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5618" w:rsidRPr="00914E46" w:rsidRDefault="000E5618">
      <w:pPr>
        <w:rPr>
          <w:sz w:val="24"/>
          <w:szCs w:val="24"/>
        </w:rPr>
      </w:pPr>
    </w:p>
    <w:p w:rsidR="009854F4" w:rsidRPr="00914E46" w:rsidRDefault="009854F4">
      <w:pPr>
        <w:rPr>
          <w:sz w:val="24"/>
          <w:szCs w:val="24"/>
        </w:rPr>
      </w:pPr>
    </w:p>
    <w:p w:rsidR="009854F4" w:rsidRPr="00914E46" w:rsidRDefault="009854F4">
      <w:pPr>
        <w:rPr>
          <w:sz w:val="24"/>
          <w:szCs w:val="24"/>
        </w:rPr>
      </w:pPr>
    </w:p>
    <w:p w:rsidR="009854F4" w:rsidRPr="00914E46" w:rsidRDefault="009854F4">
      <w:pPr>
        <w:rPr>
          <w:sz w:val="24"/>
          <w:szCs w:val="24"/>
        </w:rPr>
      </w:pPr>
    </w:p>
    <w:p w:rsidR="009854F4" w:rsidRPr="00914E46" w:rsidRDefault="009854F4">
      <w:pPr>
        <w:rPr>
          <w:sz w:val="24"/>
          <w:szCs w:val="24"/>
        </w:rPr>
      </w:pPr>
    </w:p>
    <w:p w:rsidR="009854F4" w:rsidRPr="00914E46" w:rsidRDefault="009854F4">
      <w:pPr>
        <w:rPr>
          <w:sz w:val="24"/>
          <w:szCs w:val="24"/>
        </w:rPr>
      </w:pPr>
    </w:p>
    <w:p w:rsidR="009A22DD" w:rsidRPr="00914E46" w:rsidRDefault="009A22DD">
      <w:pPr>
        <w:rPr>
          <w:sz w:val="24"/>
          <w:szCs w:val="24"/>
        </w:rPr>
      </w:pPr>
    </w:p>
    <w:p w:rsidR="009A22DD" w:rsidRPr="00914E46" w:rsidRDefault="009A22DD">
      <w:pPr>
        <w:rPr>
          <w:sz w:val="24"/>
          <w:szCs w:val="24"/>
        </w:rPr>
      </w:pPr>
    </w:p>
    <w:p w:rsidR="009A22DD" w:rsidRDefault="009A22DD">
      <w:pPr>
        <w:rPr>
          <w:sz w:val="24"/>
          <w:szCs w:val="24"/>
        </w:rPr>
      </w:pPr>
    </w:p>
    <w:p w:rsidR="00914E46" w:rsidRDefault="00914E46">
      <w:pPr>
        <w:rPr>
          <w:sz w:val="24"/>
          <w:szCs w:val="24"/>
        </w:rPr>
      </w:pPr>
    </w:p>
    <w:p w:rsidR="00914E46" w:rsidRPr="00914E46" w:rsidRDefault="00914E46">
      <w:pPr>
        <w:rPr>
          <w:sz w:val="24"/>
          <w:szCs w:val="24"/>
        </w:rPr>
      </w:pPr>
    </w:p>
    <w:p w:rsidR="009A22DD" w:rsidRPr="00914E46" w:rsidRDefault="009A22DD" w:rsidP="009854F4">
      <w:pPr>
        <w:jc w:val="center"/>
        <w:rPr>
          <w:b/>
          <w:sz w:val="24"/>
          <w:szCs w:val="24"/>
        </w:rPr>
      </w:pPr>
    </w:p>
    <w:p w:rsidR="000B1CA2" w:rsidRPr="00914E46" w:rsidRDefault="000B1CA2" w:rsidP="009854F4">
      <w:pPr>
        <w:jc w:val="center"/>
        <w:rPr>
          <w:b/>
          <w:sz w:val="24"/>
          <w:szCs w:val="24"/>
        </w:rPr>
      </w:pPr>
      <w:r w:rsidRPr="00914E46">
        <w:rPr>
          <w:b/>
          <w:sz w:val="24"/>
          <w:szCs w:val="24"/>
        </w:rPr>
        <w:t>WHAT IS THE FATHER STEPHEN’S FAITH, HOPE &amp; AGAPE LOVE IN THE HOLY BIBLE</w:t>
      </w:r>
    </w:p>
    <w:p w:rsidR="000B1CA2" w:rsidRPr="00914E46" w:rsidRDefault="000B1CA2" w:rsidP="009854F4">
      <w:pPr>
        <w:jc w:val="center"/>
        <w:rPr>
          <w:b/>
          <w:sz w:val="24"/>
          <w:szCs w:val="24"/>
        </w:rPr>
      </w:pPr>
    </w:p>
    <w:p w:rsidR="000B1CA2" w:rsidRPr="00914E46" w:rsidRDefault="000B1CA2" w:rsidP="009854F4">
      <w:pPr>
        <w:jc w:val="center"/>
        <w:rPr>
          <w:b/>
          <w:sz w:val="24"/>
          <w:szCs w:val="24"/>
        </w:rPr>
      </w:pPr>
    </w:p>
    <w:p w:rsidR="000B1CA2" w:rsidRPr="00914E46" w:rsidRDefault="000B1CA2" w:rsidP="009854F4">
      <w:pPr>
        <w:jc w:val="center"/>
        <w:rPr>
          <w:b/>
          <w:sz w:val="24"/>
          <w:szCs w:val="24"/>
        </w:rPr>
      </w:pPr>
    </w:p>
    <w:p w:rsidR="000B1CA2" w:rsidRPr="00914E46" w:rsidRDefault="000B1CA2" w:rsidP="009854F4">
      <w:pPr>
        <w:jc w:val="center"/>
        <w:rPr>
          <w:b/>
          <w:sz w:val="24"/>
          <w:szCs w:val="24"/>
        </w:rPr>
      </w:pPr>
    </w:p>
    <w:p w:rsidR="000B1CA2" w:rsidRPr="00914E46" w:rsidRDefault="000B1CA2" w:rsidP="009854F4">
      <w:pPr>
        <w:jc w:val="center"/>
        <w:rPr>
          <w:b/>
          <w:sz w:val="24"/>
          <w:szCs w:val="24"/>
        </w:rPr>
      </w:pPr>
    </w:p>
    <w:p w:rsidR="000B1CA2" w:rsidRPr="00914E46" w:rsidRDefault="000B1CA2" w:rsidP="009854F4">
      <w:pPr>
        <w:jc w:val="center"/>
        <w:rPr>
          <w:b/>
          <w:sz w:val="24"/>
          <w:szCs w:val="24"/>
        </w:rPr>
      </w:pPr>
    </w:p>
    <w:p w:rsidR="000B1CA2" w:rsidRPr="00914E46" w:rsidRDefault="000B1CA2" w:rsidP="009854F4">
      <w:pPr>
        <w:jc w:val="center"/>
        <w:rPr>
          <w:b/>
          <w:sz w:val="24"/>
          <w:szCs w:val="24"/>
        </w:rPr>
      </w:pPr>
    </w:p>
    <w:p w:rsidR="000B1CA2" w:rsidRPr="00914E46" w:rsidRDefault="000B1CA2" w:rsidP="009854F4">
      <w:pPr>
        <w:jc w:val="center"/>
        <w:rPr>
          <w:b/>
          <w:sz w:val="24"/>
          <w:szCs w:val="24"/>
        </w:rPr>
      </w:pPr>
    </w:p>
    <w:p w:rsidR="000B1CA2" w:rsidRPr="00914E46" w:rsidRDefault="000B1CA2" w:rsidP="009854F4">
      <w:pPr>
        <w:jc w:val="center"/>
        <w:rPr>
          <w:b/>
          <w:sz w:val="24"/>
          <w:szCs w:val="24"/>
        </w:rPr>
      </w:pPr>
    </w:p>
    <w:p w:rsidR="000B1CA2" w:rsidRPr="00914E46" w:rsidRDefault="000B1CA2" w:rsidP="009854F4">
      <w:pPr>
        <w:jc w:val="center"/>
        <w:rPr>
          <w:b/>
          <w:sz w:val="24"/>
          <w:szCs w:val="24"/>
        </w:rPr>
      </w:pPr>
    </w:p>
    <w:p w:rsidR="000B1CA2" w:rsidRPr="00914E46" w:rsidRDefault="000B1CA2" w:rsidP="009854F4">
      <w:pPr>
        <w:jc w:val="center"/>
        <w:rPr>
          <w:b/>
          <w:sz w:val="24"/>
          <w:szCs w:val="24"/>
        </w:rPr>
      </w:pPr>
    </w:p>
    <w:p w:rsidR="009854F4" w:rsidRPr="00914E46" w:rsidRDefault="009854F4" w:rsidP="009854F4">
      <w:pPr>
        <w:jc w:val="center"/>
        <w:rPr>
          <w:b/>
          <w:sz w:val="24"/>
          <w:szCs w:val="24"/>
        </w:rPr>
      </w:pPr>
      <w:bookmarkStart w:id="0" w:name="_GoBack"/>
      <w:bookmarkEnd w:id="0"/>
      <w:r w:rsidRPr="00914E46">
        <w:rPr>
          <w:b/>
          <w:sz w:val="24"/>
          <w:szCs w:val="24"/>
        </w:rPr>
        <w:lastRenderedPageBreak/>
        <w:t>THE LORD YAHWEH AND THE FAITH IN THE HOLY BIBLE</w:t>
      </w:r>
    </w:p>
    <w:p w:rsidR="009854F4" w:rsidRPr="00914E46" w:rsidRDefault="009854F4" w:rsidP="009854F4">
      <w:pPr>
        <w:jc w:val="center"/>
        <w:rPr>
          <w:sz w:val="24"/>
          <w:szCs w:val="24"/>
        </w:rPr>
      </w:pPr>
      <w:r w:rsidRPr="00914E46">
        <w:rPr>
          <w:sz w:val="24"/>
          <w:szCs w:val="24"/>
        </w:rPr>
        <w:t>Contents</w:t>
      </w:r>
    </w:p>
    <w:p w:rsidR="009854F4" w:rsidRPr="00914E46" w:rsidRDefault="009854F4" w:rsidP="009854F4">
      <w:pPr>
        <w:rPr>
          <w:sz w:val="24"/>
          <w:szCs w:val="24"/>
        </w:rPr>
      </w:pPr>
      <w:r w:rsidRPr="00914E46">
        <w:rPr>
          <w:sz w:val="24"/>
          <w:szCs w:val="24"/>
        </w:rPr>
        <w:t>Chapter 1: What is Faith?</w:t>
      </w:r>
    </w:p>
    <w:p w:rsidR="00250595" w:rsidRPr="00914E46" w:rsidRDefault="000B3CAB" w:rsidP="009854F4">
      <w:pPr>
        <w:rPr>
          <w:sz w:val="24"/>
          <w:szCs w:val="24"/>
        </w:rPr>
      </w:pPr>
      <w:r w:rsidRPr="00914E46">
        <w:rPr>
          <w:sz w:val="24"/>
          <w:szCs w:val="24"/>
        </w:rPr>
        <w:t xml:space="preserve">A. </w:t>
      </w:r>
      <w:r w:rsidR="00250595" w:rsidRPr="00914E46">
        <w:rPr>
          <w:sz w:val="24"/>
          <w:szCs w:val="24"/>
        </w:rPr>
        <w:t>Nature of Faith</w:t>
      </w:r>
    </w:p>
    <w:p w:rsidR="00250595" w:rsidRPr="00914E46" w:rsidRDefault="00250595" w:rsidP="009854F4">
      <w:pPr>
        <w:rPr>
          <w:sz w:val="24"/>
          <w:szCs w:val="24"/>
        </w:rPr>
      </w:pPr>
      <w:r w:rsidRPr="00914E46">
        <w:rPr>
          <w:sz w:val="24"/>
          <w:szCs w:val="24"/>
        </w:rPr>
        <w:t>The Object of Faith</w:t>
      </w:r>
    </w:p>
    <w:p w:rsidR="00250595" w:rsidRPr="00914E46" w:rsidRDefault="00250595" w:rsidP="009854F4">
      <w:pPr>
        <w:rPr>
          <w:sz w:val="24"/>
          <w:szCs w:val="24"/>
        </w:rPr>
      </w:pPr>
      <w:r w:rsidRPr="00914E46">
        <w:rPr>
          <w:sz w:val="24"/>
          <w:szCs w:val="24"/>
        </w:rPr>
        <w:t>The Father Stephen as the object of Faith</w:t>
      </w:r>
    </w:p>
    <w:p w:rsidR="00250595" w:rsidRPr="00914E46" w:rsidRDefault="00250595" w:rsidP="009854F4">
      <w:pPr>
        <w:rPr>
          <w:sz w:val="24"/>
          <w:szCs w:val="24"/>
        </w:rPr>
      </w:pPr>
      <w:r w:rsidRPr="00914E46">
        <w:rPr>
          <w:sz w:val="24"/>
          <w:szCs w:val="24"/>
        </w:rPr>
        <w:t>The Lord Jesus Christ as the object of Faith</w:t>
      </w:r>
    </w:p>
    <w:p w:rsidR="00250595" w:rsidRPr="00914E46" w:rsidRDefault="00250595" w:rsidP="009854F4">
      <w:pPr>
        <w:rPr>
          <w:sz w:val="24"/>
          <w:szCs w:val="24"/>
        </w:rPr>
      </w:pPr>
      <w:r w:rsidRPr="00914E46">
        <w:rPr>
          <w:sz w:val="24"/>
          <w:szCs w:val="24"/>
        </w:rPr>
        <w:t>False Objects of Faith</w:t>
      </w:r>
    </w:p>
    <w:p w:rsidR="00DA2932" w:rsidRPr="00914E46" w:rsidRDefault="00DA2932" w:rsidP="009854F4">
      <w:pPr>
        <w:rPr>
          <w:sz w:val="24"/>
          <w:szCs w:val="24"/>
        </w:rPr>
      </w:pPr>
      <w:r w:rsidRPr="00914E46">
        <w:rPr>
          <w:sz w:val="24"/>
          <w:szCs w:val="24"/>
        </w:rPr>
        <w:t>Human Incentives</w:t>
      </w:r>
    </w:p>
    <w:p w:rsidR="00DA2932" w:rsidRPr="00914E46" w:rsidRDefault="00DA2932" w:rsidP="009854F4">
      <w:pPr>
        <w:rPr>
          <w:sz w:val="24"/>
          <w:szCs w:val="24"/>
        </w:rPr>
      </w:pPr>
      <w:r w:rsidRPr="00914E46">
        <w:rPr>
          <w:sz w:val="24"/>
          <w:szCs w:val="24"/>
        </w:rPr>
        <w:t xml:space="preserve">Other people as </w:t>
      </w:r>
      <w:r w:rsidR="00E63BC5" w:rsidRPr="00914E46">
        <w:rPr>
          <w:sz w:val="24"/>
          <w:szCs w:val="24"/>
        </w:rPr>
        <w:t xml:space="preserve">false </w:t>
      </w:r>
      <w:r w:rsidRPr="00914E46">
        <w:rPr>
          <w:sz w:val="24"/>
          <w:szCs w:val="24"/>
        </w:rPr>
        <w:t>objects of Faith</w:t>
      </w:r>
    </w:p>
    <w:p w:rsidR="00431E58" w:rsidRPr="00914E46" w:rsidRDefault="00431E58" w:rsidP="009854F4">
      <w:pPr>
        <w:rPr>
          <w:sz w:val="24"/>
          <w:szCs w:val="24"/>
        </w:rPr>
      </w:pPr>
      <w:r w:rsidRPr="00914E46">
        <w:rPr>
          <w:sz w:val="24"/>
          <w:szCs w:val="24"/>
        </w:rPr>
        <w:t>Objects of Faith with Self</w:t>
      </w:r>
    </w:p>
    <w:p w:rsidR="00FB31EB" w:rsidRPr="00914E46" w:rsidRDefault="00FB31EB" w:rsidP="009854F4">
      <w:pPr>
        <w:rPr>
          <w:sz w:val="24"/>
          <w:szCs w:val="24"/>
        </w:rPr>
      </w:pPr>
      <w:r w:rsidRPr="00914E46">
        <w:rPr>
          <w:sz w:val="24"/>
          <w:szCs w:val="24"/>
        </w:rPr>
        <w:t>Objects of False Faith with Idols</w:t>
      </w:r>
    </w:p>
    <w:p w:rsidR="00250595" w:rsidRPr="00914E46" w:rsidRDefault="00250595" w:rsidP="009854F4">
      <w:pPr>
        <w:rPr>
          <w:sz w:val="24"/>
          <w:szCs w:val="24"/>
        </w:rPr>
      </w:pPr>
      <w:r w:rsidRPr="00914E46">
        <w:rPr>
          <w:sz w:val="24"/>
          <w:szCs w:val="24"/>
        </w:rPr>
        <w:t>Faith is the personal trust in the Father Stephen</w:t>
      </w:r>
    </w:p>
    <w:p w:rsidR="00250595" w:rsidRPr="00914E46" w:rsidRDefault="00250595" w:rsidP="009854F4">
      <w:pPr>
        <w:rPr>
          <w:sz w:val="24"/>
          <w:szCs w:val="24"/>
        </w:rPr>
      </w:pPr>
      <w:r w:rsidRPr="00914E46">
        <w:rPr>
          <w:sz w:val="24"/>
          <w:szCs w:val="24"/>
        </w:rPr>
        <w:t>True Faith cannot be second-hand</w:t>
      </w:r>
    </w:p>
    <w:p w:rsidR="00250595" w:rsidRPr="00914E46" w:rsidRDefault="00250595" w:rsidP="009854F4">
      <w:pPr>
        <w:rPr>
          <w:sz w:val="24"/>
          <w:szCs w:val="24"/>
        </w:rPr>
      </w:pPr>
      <w:r w:rsidRPr="00914E46">
        <w:rPr>
          <w:sz w:val="24"/>
          <w:szCs w:val="24"/>
        </w:rPr>
        <w:t>Faith and Assurance in the Father Stephen</w:t>
      </w:r>
    </w:p>
    <w:p w:rsidR="00250595" w:rsidRPr="00914E46" w:rsidRDefault="00250595" w:rsidP="009854F4">
      <w:pPr>
        <w:rPr>
          <w:sz w:val="24"/>
          <w:szCs w:val="24"/>
        </w:rPr>
      </w:pPr>
      <w:r w:rsidRPr="00914E46">
        <w:rPr>
          <w:sz w:val="24"/>
          <w:szCs w:val="24"/>
        </w:rPr>
        <w:t>Assurance accompanies Faith</w:t>
      </w:r>
    </w:p>
    <w:p w:rsidR="00250595" w:rsidRPr="00914E46" w:rsidRDefault="00250595" w:rsidP="009854F4">
      <w:pPr>
        <w:rPr>
          <w:sz w:val="24"/>
          <w:szCs w:val="24"/>
        </w:rPr>
      </w:pPr>
      <w:r w:rsidRPr="00914E46">
        <w:rPr>
          <w:sz w:val="24"/>
          <w:szCs w:val="24"/>
        </w:rPr>
        <w:t>Faith may be mixed with doubt</w:t>
      </w:r>
    </w:p>
    <w:p w:rsidR="00250595" w:rsidRPr="00914E46" w:rsidRDefault="00250595" w:rsidP="009854F4">
      <w:pPr>
        <w:rPr>
          <w:sz w:val="24"/>
          <w:szCs w:val="24"/>
        </w:rPr>
      </w:pPr>
      <w:r w:rsidRPr="00914E46">
        <w:rPr>
          <w:sz w:val="24"/>
          <w:szCs w:val="24"/>
        </w:rPr>
        <w:t>Faith and Sight in the Father Stephen</w:t>
      </w:r>
    </w:p>
    <w:p w:rsidR="00250595" w:rsidRPr="00914E46" w:rsidRDefault="00250595" w:rsidP="009854F4">
      <w:pPr>
        <w:rPr>
          <w:sz w:val="24"/>
          <w:szCs w:val="24"/>
        </w:rPr>
      </w:pPr>
      <w:r w:rsidRPr="00914E46">
        <w:rPr>
          <w:sz w:val="24"/>
          <w:szCs w:val="24"/>
        </w:rPr>
        <w:t>Faith as trust in what is unseen</w:t>
      </w:r>
    </w:p>
    <w:p w:rsidR="00250595" w:rsidRPr="00914E46" w:rsidRDefault="00250595" w:rsidP="009854F4">
      <w:pPr>
        <w:rPr>
          <w:sz w:val="24"/>
          <w:szCs w:val="24"/>
        </w:rPr>
      </w:pPr>
      <w:r w:rsidRPr="00914E46">
        <w:rPr>
          <w:sz w:val="24"/>
          <w:szCs w:val="24"/>
        </w:rPr>
        <w:t>Faith looks toward an unseen future</w:t>
      </w:r>
    </w:p>
    <w:p w:rsidR="00250595" w:rsidRPr="00914E46" w:rsidRDefault="00250595" w:rsidP="009854F4">
      <w:pPr>
        <w:rPr>
          <w:sz w:val="24"/>
          <w:szCs w:val="24"/>
        </w:rPr>
      </w:pPr>
      <w:r w:rsidRPr="00914E46">
        <w:rPr>
          <w:sz w:val="24"/>
          <w:szCs w:val="24"/>
        </w:rPr>
        <w:t>Faith and Obedience in the Father Stephen</w:t>
      </w:r>
    </w:p>
    <w:p w:rsidR="00250595" w:rsidRPr="00914E46" w:rsidRDefault="00250595" w:rsidP="009854F4">
      <w:pPr>
        <w:rPr>
          <w:sz w:val="24"/>
          <w:szCs w:val="24"/>
        </w:rPr>
      </w:pPr>
      <w:r w:rsidRPr="00914E46">
        <w:rPr>
          <w:sz w:val="24"/>
          <w:szCs w:val="24"/>
        </w:rPr>
        <w:t>True Faith is demonstrated in obedience</w:t>
      </w:r>
    </w:p>
    <w:p w:rsidR="00250595" w:rsidRPr="00914E46" w:rsidRDefault="00250595" w:rsidP="009854F4">
      <w:pPr>
        <w:rPr>
          <w:sz w:val="24"/>
          <w:szCs w:val="24"/>
        </w:rPr>
      </w:pPr>
      <w:r w:rsidRPr="00914E46">
        <w:rPr>
          <w:sz w:val="24"/>
          <w:szCs w:val="24"/>
        </w:rPr>
        <w:t>The Examples of Obedient Faith</w:t>
      </w:r>
    </w:p>
    <w:p w:rsidR="00250595" w:rsidRPr="00914E46" w:rsidRDefault="00250595" w:rsidP="009854F4">
      <w:pPr>
        <w:rPr>
          <w:sz w:val="24"/>
          <w:szCs w:val="24"/>
        </w:rPr>
      </w:pPr>
      <w:r w:rsidRPr="00914E46">
        <w:rPr>
          <w:sz w:val="24"/>
          <w:szCs w:val="24"/>
        </w:rPr>
        <w:t>Faith and Works in the Father Stephen</w:t>
      </w:r>
    </w:p>
    <w:p w:rsidR="00250595" w:rsidRPr="00914E46" w:rsidRDefault="00250595" w:rsidP="009854F4">
      <w:pPr>
        <w:rPr>
          <w:sz w:val="24"/>
          <w:szCs w:val="24"/>
        </w:rPr>
      </w:pPr>
      <w:r w:rsidRPr="00914E46">
        <w:rPr>
          <w:sz w:val="24"/>
          <w:szCs w:val="24"/>
        </w:rPr>
        <w:lastRenderedPageBreak/>
        <w:t>True Faith is demonstrated in good deeds</w:t>
      </w:r>
    </w:p>
    <w:p w:rsidR="000B3CAB" w:rsidRPr="00914E46" w:rsidRDefault="000B3CAB" w:rsidP="009854F4">
      <w:pPr>
        <w:rPr>
          <w:sz w:val="24"/>
          <w:szCs w:val="24"/>
        </w:rPr>
      </w:pPr>
      <w:r w:rsidRPr="00914E46">
        <w:rPr>
          <w:sz w:val="24"/>
          <w:szCs w:val="24"/>
        </w:rPr>
        <w:t>True Faith always issues in Agape Love</w:t>
      </w:r>
      <w:r w:rsidR="00250595" w:rsidRPr="00914E46">
        <w:rPr>
          <w:sz w:val="24"/>
          <w:szCs w:val="24"/>
        </w:rPr>
        <w:t xml:space="preserve"> </w:t>
      </w:r>
    </w:p>
    <w:p w:rsidR="000B3CAB" w:rsidRPr="00914E46" w:rsidRDefault="000B3CAB" w:rsidP="009854F4">
      <w:pPr>
        <w:rPr>
          <w:sz w:val="24"/>
          <w:szCs w:val="24"/>
        </w:rPr>
      </w:pPr>
      <w:r w:rsidRPr="00914E46">
        <w:rPr>
          <w:sz w:val="24"/>
          <w:szCs w:val="24"/>
        </w:rPr>
        <w:t xml:space="preserve">B. Faith as a </w:t>
      </w:r>
      <w:r w:rsidR="00D55CDA" w:rsidRPr="00914E46">
        <w:rPr>
          <w:sz w:val="24"/>
          <w:szCs w:val="24"/>
        </w:rPr>
        <w:t>B</w:t>
      </w:r>
      <w:r w:rsidRPr="00914E46">
        <w:rPr>
          <w:sz w:val="24"/>
          <w:szCs w:val="24"/>
        </w:rPr>
        <w:t>asis of Salvation</w:t>
      </w:r>
    </w:p>
    <w:p w:rsidR="00D55CDA" w:rsidRPr="00914E46" w:rsidRDefault="00D55CDA" w:rsidP="009854F4">
      <w:pPr>
        <w:rPr>
          <w:sz w:val="24"/>
          <w:szCs w:val="24"/>
        </w:rPr>
      </w:pPr>
      <w:r w:rsidRPr="00914E46">
        <w:rPr>
          <w:sz w:val="24"/>
          <w:szCs w:val="24"/>
        </w:rPr>
        <w:t>Salvation by Faith in the OT</w:t>
      </w:r>
    </w:p>
    <w:p w:rsidR="00D55CDA" w:rsidRPr="00914E46" w:rsidRDefault="00D55CDA" w:rsidP="009854F4">
      <w:pPr>
        <w:rPr>
          <w:sz w:val="24"/>
          <w:szCs w:val="24"/>
        </w:rPr>
      </w:pPr>
      <w:r w:rsidRPr="00914E46">
        <w:rPr>
          <w:sz w:val="24"/>
          <w:szCs w:val="24"/>
        </w:rPr>
        <w:t>The Faith of Abraham and other Individuals</w:t>
      </w:r>
    </w:p>
    <w:p w:rsidR="00D55CDA" w:rsidRPr="00914E46" w:rsidRDefault="00D55CDA" w:rsidP="009854F4">
      <w:pPr>
        <w:rPr>
          <w:sz w:val="24"/>
          <w:szCs w:val="24"/>
        </w:rPr>
      </w:pPr>
      <w:r w:rsidRPr="00914E46">
        <w:rPr>
          <w:sz w:val="24"/>
          <w:szCs w:val="24"/>
        </w:rPr>
        <w:t>Salvation by Faith in the NT</w:t>
      </w:r>
    </w:p>
    <w:p w:rsidR="00D55CDA" w:rsidRPr="00914E46" w:rsidRDefault="00D55CDA" w:rsidP="009854F4">
      <w:pPr>
        <w:rPr>
          <w:sz w:val="24"/>
          <w:szCs w:val="24"/>
        </w:rPr>
      </w:pPr>
      <w:r w:rsidRPr="00914E46">
        <w:rPr>
          <w:sz w:val="24"/>
          <w:szCs w:val="24"/>
        </w:rPr>
        <w:t>Salvation through Faith alone</w:t>
      </w:r>
    </w:p>
    <w:p w:rsidR="00D55CDA" w:rsidRPr="00914E46" w:rsidRDefault="00D55CDA" w:rsidP="009854F4">
      <w:pPr>
        <w:rPr>
          <w:sz w:val="24"/>
          <w:szCs w:val="24"/>
        </w:rPr>
      </w:pPr>
      <w:r w:rsidRPr="00914E46">
        <w:rPr>
          <w:sz w:val="24"/>
          <w:szCs w:val="24"/>
        </w:rPr>
        <w:t>Salvation is by Faith in the Father Stephen</w:t>
      </w:r>
    </w:p>
    <w:p w:rsidR="008607E3" w:rsidRPr="00914E46" w:rsidRDefault="008607E3" w:rsidP="009854F4">
      <w:pPr>
        <w:rPr>
          <w:sz w:val="24"/>
          <w:szCs w:val="24"/>
        </w:rPr>
      </w:pPr>
      <w:r w:rsidRPr="00914E46">
        <w:rPr>
          <w:sz w:val="24"/>
          <w:szCs w:val="24"/>
        </w:rPr>
        <w:t>Salvation is for all Believers</w:t>
      </w:r>
    </w:p>
    <w:p w:rsidR="008607E3" w:rsidRPr="00914E46" w:rsidRDefault="008607E3" w:rsidP="009854F4">
      <w:pPr>
        <w:rPr>
          <w:sz w:val="24"/>
          <w:szCs w:val="24"/>
        </w:rPr>
      </w:pPr>
      <w:r w:rsidRPr="00914E46">
        <w:rPr>
          <w:sz w:val="24"/>
          <w:szCs w:val="24"/>
        </w:rPr>
        <w:t>Salvation is for those who persevere in their Faith</w:t>
      </w:r>
    </w:p>
    <w:p w:rsidR="008607E3" w:rsidRPr="00914E46" w:rsidRDefault="008607E3" w:rsidP="009854F4">
      <w:pPr>
        <w:rPr>
          <w:sz w:val="24"/>
          <w:szCs w:val="24"/>
        </w:rPr>
      </w:pPr>
      <w:r w:rsidRPr="00914E46">
        <w:rPr>
          <w:sz w:val="24"/>
          <w:szCs w:val="24"/>
        </w:rPr>
        <w:t>Saving Faith always shows action</w:t>
      </w:r>
    </w:p>
    <w:p w:rsidR="008607E3" w:rsidRPr="00914E46" w:rsidRDefault="008607E3" w:rsidP="009854F4">
      <w:pPr>
        <w:rPr>
          <w:sz w:val="24"/>
          <w:szCs w:val="24"/>
        </w:rPr>
      </w:pPr>
      <w:r w:rsidRPr="00914E46">
        <w:rPr>
          <w:sz w:val="24"/>
          <w:szCs w:val="24"/>
        </w:rPr>
        <w:t>Blessings of Salvation received through Faith</w:t>
      </w:r>
    </w:p>
    <w:p w:rsidR="008607E3" w:rsidRPr="00914E46" w:rsidRDefault="008607E3" w:rsidP="009854F4">
      <w:pPr>
        <w:rPr>
          <w:sz w:val="24"/>
          <w:szCs w:val="24"/>
        </w:rPr>
      </w:pPr>
      <w:r w:rsidRPr="00914E46">
        <w:rPr>
          <w:sz w:val="24"/>
          <w:szCs w:val="24"/>
        </w:rPr>
        <w:t>The Peace and Justification with the Father Stephen</w:t>
      </w:r>
    </w:p>
    <w:p w:rsidR="008607E3" w:rsidRPr="00914E46" w:rsidRDefault="008607E3" w:rsidP="009854F4">
      <w:pPr>
        <w:rPr>
          <w:sz w:val="24"/>
          <w:szCs w:val="24"/>
        </w:rPr>
      </w:pPr>
      <w:r w:rsidRPr="00914E46">
        <w:rPr>
          <w:sz w:val="24"/>
          <w:szCs w:val="24"/>
        </w:rPr>
        <w:t>Forgiveness</w:t>
      </w:r>
    </w:p>
    <w:p w:rsidR="008607E3" w:rsidRPr="00914E46" w:rsidRDefault="008607E3" w:rsidP="009854F4">
      <w:pPr>
        <w:rPr>
          <w:sz w:val="24"/>
          <w:szCs w:val="24"/>
        </w:rPr>
      </w:pPr>
      <w:r w:rsidRPr="00914E46">
        <w:rPr>
          <w:sz w:val="24"/>
          <w:szCs w:val="24"/>
        </w:rPr>
        <w:t>Adoption into the Father Stephen’s family</w:t>
      </w:r>
    </w:p>
    <w:p w:rsidR="008607E3" w:rsidRPr="00914E46" w:rsidRDefault="008607E3" w:rsidP="009854F4">
      <w:pPr>
        <w:rPr>
          <w:sz w:val="24"/>
          <w:szCs w:val="24"/>
        </w:rPr>
      </w:pPr>
      <w:r w:rsidRPr="00914E46">
        <w:rPr>
          <w:sz w:val="24"/>
          <w:szCs w:val="24"/>
        </w:rPr>
        <w:t>The Gift of the Holy Spirit</w:t>
      </w:r>
    </w:p>
    <w:p w:rsidR="008607E3" w:rsidRPr="00914E46" w:rsidRDefault="008607E3" w:rsidP="009854F4">
      <w:pPr>
        <w:rPr>
          <w:sz w:val="24"/>
          <w:szCs w:val="24"/>
        </w:rPr>
      </w:pPr>
      <w:r w:rsidRPr="00914E46">
        <w:rPr>
          <w:sz w:val="24"/>
          <w:szCs w:val="24"/>
        </w:rPr>
        <w:t>The Father Stephen in the Heart</w:t>
      </w:r>
    </w:p>
    <w:p w:rsidR="008607E3" w:rsidRPr="00914E46" w:rsidRDefault="008607E3" w:rsidP="009854F4">
      <w:pPr>
        <w:rPr>
          <w:sz w:val="24"/>
          <w:szCs w:val="24"/>
        </w:rPr>
      </w:pPr>
      <w:r w:rsidRPr="00914E46">
        <w:rPr>
          <w:sz w:val="24"/>
          <w:szCs w:val="24"/>
        </w:rPr>
        <w:t>Protection through the Father Stephen’s power</w:t>
      </w:r>
    </w:p>
    <w:p w:rsidR="008607E3" w:rsidRPr="00914E46" w:rsidRDefault="008607E3" w:rsidP="009854F4">
      <w:pPr>
        <w:rPr>
          <w:sz w:val="24"/>
          <w:szCs w:val="24"/>
        </w:rPr>
      </w:pPr>
      <w:r w:rsidRPr="00914E46">
        <w:rPr>
          <w:sz w:val="24"/>
          <w:szCs w:val="24"/>
        </w:rPr>
        <w:t>Only Access to the Father Stephen</w:t>
      </w:r>
    </w:p>
    <w:p w:rsidR="008607E3" w:rsidRPr="00914E46" w:rsidRDefault="008607E3" w:rsidP="009854F4">
      <w:pPr>
        <w:rPr>
          <w:sz w:val="24"/>
          <w:szCs w:val="24"/>
        </w:rPr>
      </w:pPr>
      <w:r w:rsidRPr="00914E46">
        <w:rPr>
          <w:sz w:val="24"/>
          <w:szCs w:val="24"/>
        </w:rPr>
        <w:t>Sanctification</w:t>
      </w:r>
    </w:p>
    <w:p w:rsidR="008607E3" w:rsidRPr="00914E46" w:rsidRDefault="008607E3" w:rsidP="009854F4">
      <w:pPr>
        <w:rPr>
          <w:sz w:val="24"/>
          <w:szCs w:val="24"/>
        </w:rPr>
      </w:pPr>
      <w:r w:rsidRPr="00914E46">
        <w:rPr>
          <w:sz w:val="24"/>
          <w:szCs w:val="24"/>
        </w:rPr>
        <w:t>The New Life</w:t>
      </w:r>
    </w:p>
    <w:p w:rsidR="008607E3" w:rsidRPr="00914E46" w:rsidRDefault="008607E3" w:rsidP="009854F4">
      <w:pPr>
        <w:rPr>
          <w:sz w:val="24"/>
          <w:szCs w:val="24"/>
        </w:rPr>
      </w:pPr>
      <w:r w:rsidRPr="00914E46">
        <w:rPr>
          <w:sz w:val="24"/>
          <w:szCs w:val="24"/>
        </w:rPr>
        <w:t>Eternal Life</w:t>
      </w:r>
    </w:p>
    <w:p w:rsidR="008607E3" w:rsidRPr="00914E46" w:rsidRDefault="008607E3" w:rsidP="009854F4">
      <w:pPr>
        <w:rPr>
          <w:sz w:val="24"/>
          <w:szCs w:val="24"/>
        </w:rPr>
      </w:pPr>
      <w:r w:rsidRPr="00914E46">
        <w:rPr>
          <w:sz w:val="24"/>
          <w:szCs w:val="24"/>
        </w:rPr>
        <w:t>The Victory over Death</w:t>
      </w:r>
    </w:p>
    <w:p w:rsidR="008607E3" w:rsidRPr="00914E46" w:rsidRDefault="008607E3" w:rsidP="009854F4">
      <w:pPr>
        <w:rPr>
          <w:sz w:val="24"/>
          <w:szCs w:val="24"/>
        </w:rPr>
      </w:pPr>
      <w:r w:rsidRPr="00914E46">
        <w:rPr>
          <w:sz w:val="24"/>
          <w:szCs w:val="24"/>
        </w:rPr>
        <w:t>C. The Necessity of Faith</w:t>
      </w:r>
    </w:p>
    <w:p w:rsidR="00401509" w:rsidRPr="00914E46" w:rsidRDefault="00401509" w:rsidP="009854F4">
      <w:pPr>
        <w:rPr>
          <w:sz w:val="24"/>
          <w:szCs w:val="24"/>
        </w:rPr>
      </w:pPr>
      <w:r w:rsidRPr="00914E46">
        <w:rPr>
          <w:sz w:val="24"/>
          <w:szCs w:val="24"/>
        </w:rPr>
        <w:lastRenderedPageBreak/>
        <w:t>The Call to Faith</w:t>
      </w:r>
    </w:p>
    <w:p w:rsidR="00401509" w:rsidRPr="00914E46" w:rsidRDefault="00401509" w:rsidP="009854F4">
      <w:pPr>
        <w:rPr>
          <w:sz w:val="24"/>
          <w:szCs w:val="24"/>
        </w:rPr>
      </w:pPr>
      <w:r w:rsidRPr="00914E46">
        <w:rPr>
          <w:sz w:val="24"/>
          <w:szCs w:val="24"/>
        </w:rPr>
        <w:t>In the OT</w:t>
      </w:r>
    </w:p>
    <w:p w:rsidR="00401509" w:rsidRPr="00914E46" w:rsidRDefault="00401509" w:rsidP="009854F4">
      <w:pPr>
        <w:rPr>
          <w:sz w:val="24"/>
          <w:szCs w:val="24"/>
        </w:rPr>
      </w:pPr>
      <w:r w:rsidRPr="00914E46">
        <w:rPr>
          <w:sz w:val="24"/>
          <w:szCs w:val="24"/>
        </w:rPr>
        <w:t>In the NT</w:t>
      </w:r>
    </w:p>
    <w:p w:rsidR="00401509" w:rsidRPr="00914E46" w:rsidRDefault="00401509" w:rsidP="009854F4">
      <w:pPr>
        <w:rPr>
          <w:sz w:val="24"/>
          <w:szCs w:val="24"/>
        </w:rPr>
      </w:pPr>
      <w:r w:rsidRPr="00914E46">
        <w:rPr>
          <w:sz w:val="24"/>
          <w:szCs w:val="24"/>
        </w:rPr>
        <w:t>The Father Stephen’s self-revelation has no excuse for unbelief</w:t>
      </w:r>
    </w:p>
    <w:p w:rsidR="00401509" w:rsidRPr="00914E46" w:rsidRDefault="00401509" w:rsidP="009854F4">
      <w:pPr>
        <w:rPr>
          <w:sz w:val="24"/>
          <w:szCs w:val="24"/>
        </w:rPr>
      </w:pPr>
      <w:r w:rsidRPr="00914E46">
        <w:rPr>
          <w:sz w:val="24"/>
          <w:szCs w:val="24"/>
        </w:rPr>
        <w:t>The need for Faith in the Father Stephen</w:t>
      </w:r>
    </w:p>
    <w:p w:rsidR="00401509" w:rsidRPr="00914E46" w:rsidRDefault="00401509" w:rsidP="009854F4">
      <w:pPr>
        <w:rPr>
          <w:sz w:val="24"/>
          <w:szCs w:val="24"/>
        </w:rPr>
      </w:pPr>
      <w:r w:rsidRPr="00914E46">
        <w:rPr>
          <w:sz w:val="24"/>
          <w:szCs w:val="24"/>
        </w:rPr>
        <w:t>The LORD YAH is the Only True God Alone</w:t>
      </w:r>
    </w:p>
    <w:p w:rsidR="00401509" w:rsidRPr="00914E46" w:rsidRDefault="00401509" w:rsidP="009854F4">
      <w:pPr>
        <w:rPr>
          <w:sz w:val="24"/>
          <w:szCs w:val="24"/>
        </w:rPr>
      </w:pPr>
      <w:r w:rsidRPr="00914E46">
        <w:rPr>
          <w:sz w:val="24"/>
          <w:szCs w:val="24"/>
        </w:rPr>
        <w:t>The Father Stephen is the One True God</w:t>
      </w:r>
    </w:p>
    <w:p w:rsidR="00401509" w:rsidRPr="00914E46" w:rsidRDefault="00401509" w:rsidP="009854F4">
      <w:pPr>
        <w:rPr>
          <w:sz w:val="24"/>
          <w:szCs w:val="24"/>
        </w:rPr>
      </w:pPr>
      <w:r w:rsidRPr="00914E46">
        <w:rPr>
          <w:sz w:val="24"/>
          <w:szCs w:val="24"/>
        </w:rPr>
        <w:t>The Father Stephen alone can be trusted absolutely</w:t>
      </w:r>
    </w:p>
    <w:p w:rsidR="00401509" w:rsidRPr="00914E46" w:rsidRDefault="00401509" w:rsidP="009854F4">
      <w:pPr>
        <w:rPr>
          <w:sz w:val="24"/>
          <w:szCs w:val="24"/>
        </w:rPr>
      </w:pPr>
      <w:r w:rsidRPr="00914E46">
        <w:rPr>
          <w:sz w:val="24"/>
          <w:szCs w:val="24"/>
        </w:rPr>
        <w:t>Faith in the Father Stephen is the basis for all Peace</w:t>
      </w:r>
    </w:p>
    <w:p w:rsidR="00401509" w:rsidRPr="00914E46" w:rsidRDefault="00401509" w:rsidP="009854F4">
      <w:pPr>
        <w:rPr>
          <w:sz w:val="24"/>
          <w:szCs w:val="24"/>
        </w:rPr>
      </w:pPr>
      <w:r w:rsidRPr="00914E46">
        <w:rPr>
          <w:sz w:val="24"/>
          <w:szCs w:val="24"/>
        </w:rPr>
        <w:t>Faith is necessary to receive the Father Stephen’s blessings</w:t>
      </w:r>
    </w:p>
    <w:p w:rsidR="00401509" w:rsidRPr="00914E46" w:rsidRDefault="00401509" w:rsidP="009854F4">
      <w:pPr>
        <w:rPr>
          <w:sz w:val="24"/>
          <w:szCs w:val="24"/>
        </w:rPr>
      </w:pPr>
      <w:r w:rsidRPr="00914E46">
        <w:rPr>
          <w:sz w:val="24"/>
          <w:szCs w:val="24"/>
        </w:rPr>
        <w:t>Faith is necessary to avoid the Father Stephen’s judgment</w:t>
      </w:r>
    </w:p>
    <w:p w:rsidR="00401509" w:rsidRPr="00914E46" w:rsidRDefault="00401509" w:rsidP="009854F4">
      <w:pPr>
        <w:rPr>
          <w:sz w:val="24"/>
          <w:szCs w:val="24"/>
        </w:rPr>
      </w:pPr>
      <w:r w:rsidRPr="00914E46">
        <w:rPr>
          <w:sz w:val="24"/>
          <w:szCs w:val="24"/>
        </w:rPr>
        <w:t>Actions not springing up from Faith are sinful</w:t>
      </w:r>
    </w:p>
    <w:p w:rsidR="00401509" w:rsidRPr="00914E46" w:rsidRDefault="00401509" w:rsidP="009854F4">
      <w:pPr>
        <w:rPr>
          <w:sz w:val="24"/>
          <w:szCs w:val="24"/>
        </w:rPr>
      </w:pPr>
      <w:r w:rsidRPr="00914E46">
        <w:rPr>
          <w:sz w:val="24"/>
          <w:szCs w:val="24"/>
        </w:rPr>
        <w:t>Unbelief is Challenged</w:t>
      </w:r>
    </w:p>
    <w:p w:rsidR="00401509" w:rsidRPr="00914E46" w:rsidRDefault="00401509" w:rsidP="009854F4">
      <w:pPr>
        <w:rPr>
          <w:sz w:val="24"/>
          <w:szCs w:val="24"/>
        </w:rPr>
      </w:pPr>
      <w:r w:rsidRPr="00914E46">
        <w:rPr>
          <w:sz w:val="24"/>
          <w:szCs w:val="24"/>
        </w:rPr>
        <w:t>D. The Faith and the Blessings of the Father Stephen</w:t>
      </w:r>
    </w:p>
    <w:p w:rsidR="00A938F6" w:rsidRPr="00914E46" w:rsidRDefault="00A938F6" w:rsidP="009854F4">
      <w:pPr>
        <w:rPr>
          <w:sz w:val="24"/>
          <w:szCs w:val="24"/>
        </w:rPr>
      </w:pPr>
      <w:r w:rsidRPr="00914E46">
        <w:rPr>
          <w:sz w:val="24"/>
          <w:szCs w:val="24"/>
        </w:rPr>
        <w:t>The Father Stephen’s power is released through Faith</w:t>
      </w:r>
    </w:p>
    <w:p w:rsidR="00A938F6" w:rsidRPr="00914E46" w:rsidRDefault="00A938F6" w:rsidP="009854F4">
      <w:pPr>
        <w:rPr>
          <w:sz w:val="24"/>
          <w:szCs w:val="24"/>
        </w:rPr>
      </w:pPr>
      <w:r w:rsidRPr="00914E46">
        <w:rPr>
          <w:sz w:val="24"/>
          <w:szCs w:val="24"/>
        </w:rPr>
        <w:t>Praying in Faith</w:t>
      </w:r>
    </w:p>
    <w:p w:rsidR="00A938F6" w:rsidRPr="00914E46" w:rsidRDefault="00A938F6" w:rsidP="009854F4">
      <w:pPr>
        <w:rPr>
          <w:sz w:val="24"/>
          <w:szCs w:val="24"/>
        </w:rPr>
      </w:pPr>
      <w:r w:rsidRPr="00914E46">
        <w:rPr>
          <w:sz w:val="24"/>
          <w:szCs w:val="24"/>
        </w:rPr>
        <w:t>Praying in the Father Stephen’s name</w:t>
      </w:r>
    </w:p>
    <w:p w:rsidR="00A938F6" w:rsidRPr="00914E46" w:rsidRDefault="00A938F6" w:rsidP="009854F4">
      <w:pPr>
        <w:rPr>
          <w:sz w:val="24"/>
          <w:szCs w:val="24"/>
        </w:rPr>
      </w:pPr>
      <w:r w:rsidRPr="00914E46">
        <w:rPr>
          <w:sz w:val="24"/>
          <w:szCs w:val="24"/>
        </w:rPr>
        <w:t>Faith in the Father Stephen’s power in the OT</w:t>
      </w:r>
    </w:p>
    <w:p w:rsidR="00A938F6" w:rsidRPr="00914E46" w:rsidRDefault="00A938F6" w:rsidP="009854F4">
      <w:pPr>
        <w:rPr>
          <w:sz w:val="24"/>
          <w:szCs w:val="24"/>
        </w:rPr>
      </w:pPr>
      <w:r w:rsidRPr="00914E46">
        <w:rPr>
          <w:sz w:val="24"/>
          <w:szCs w:val="24"/>
        </w:rPr>
        <w:t>The Healing Response to Faith in the NT</w:t>
      </w:r>
      <w:r w:rsidR="00401509" w:rsidRPr="00914E46">
        <w:rPr>
          <w:sz w:val="24"/>
          <w:szCs w:val="24"/>
        </w:rPr>
        <w:t xml:space="preserve"> </w:t>
      </w:r>
    </w:p>
    <w:p w:rsidR="00A938F6" w:rsidRPr="00914E46" w:rsidRDefault="00A938F6" w:rsidP="009854F4">
      <w:pPr>
        <w:rPr>
          <w:sz w:val="24"/>
          <w:szCs w:val="24"/>
        </w:rPr>
      </w:pPr>
      <w:r w:rsidRPr="00914E46">
        <w:rPr>
          <w:sz w:val="24"/>
          <w:szCs w:val="24"/>
        </w:rPr>
        <w:t>The Powerful Ministries marked by Faith</w:t>
      </w:r>
    </w:p>
    <w:p w:rsidR="00A938F6" w:rsidRPr="00914E46" w:rsidRDefault="00A938F6" w:rsidP="009854F4">
      <w:pPr>
        <w:rPr>
          <w:sz w:val="24"/>
          <w:szCs w:val="24"/>
        </w:rPr>
      </w:pPr>
      <w:r w:rsidRPr="00914E46">
        <w:rPr>
          <w:sz w:val="24"/>
          <w:szCs w:val="24"/>
        </w:rPr>
        <w:t>Faith and Spiritual Warfare</w:t>
      </w:r>
    </w:p>
    <w:p w:rsidR="00A938F6" w:rsidRPr="00914E46" w:rsidRDefault="00A938F6" w:rsidP="009854F4">
      <w:pPr>
        <w:rPr>
          <w:sz w:val="24"/>
          <w:szCs w:val="24"/>
        </w:rPr>
      </w:pPr>
      <w:r w:rsidRPr="00914E46">
        <w:rPr>
          <w:sz w:val="24"/>
          <w:szCs w:val="24"/>
        </w:rPr>
        <w:t>The Importance of Agape Love that accompanies Faith</w:t>
      </w:r>
    </w:p>
    <w:p w:rsidR="00A938F6" w:rsidRPr="00914E46" w:rsidRDefault="00A938F6" w:rsidP="009854F4">
      <w:pPr>
        <w:rPr>
          <w:sz w:val="24"/>
          <w:szCs w:val="24"/>
        </w:rPr>
      </w:pPr>
      <w:r w:rsidRPr="00914E46">
        <w:rPr>
          <w:sz w:val="24"/>
          <w:szCs w:val="24"/>
        </w:rPr>
        <w:t>E. The Origins of Faith</w:t>
      </w:r>
    </w:p>
    <w:p w:rsidR="00C866C3" w:rsidRPr="00914E46" w:rsidRDefault="00C866C3" w:rsidP="009854F4">
      <w:pPr>
        <w:rPr>
          <w:sz w:val="24"/>
          <w:szCs w:val="24"/>
        </w:rPr>
      </w:pPr>
      <w:r w:rsidRPr="00914E46">
        <w:rPr>
          <w:sz w:val="24"/>
          <w:szCs w:val="24"/>
        </w:rPr>
        <w:t>Faith is a Gift from the Father Stephen</w:t>
      </w:r>
    </w:p>
    <w:p w:rsidR="00C866C3" w:rsidRPr="00914E46" w:rsidRDefault="00C866C3" w:rsidP="009854F4">
      <w:pPr>
        <w:rPr>
          <w:sz w:val="24"/>
          <w:szCs w:val="24"/>
        </w:rPr>
      </w:pPr>
      <w:r w:rsidRPr="00914E46">
        <w:rPr>
          <w:sz w:val="24"/>
          <w:szCs w:val="24"/>
        </w:rPr>
        <w:lastRenderedPageBreak/>
        <w:t>Faith comes through the Father Stephen’s word</w:t>
      </w:r>
    </w:p>
    <w:p w:rsidR="00C866C3" w:rsidRPr="00914E46" w:rsidRDefault="00C866C3" w:rsidP="009854F4">
      <w:pPr>
        <w:rPr>
          <w:sz w:val="24"/>
          <w:szCs w:val="24"/>
        </w:rPr>
      </w:pPr>
      <w:r w:rsidRPr="00914E46">
        <w:rPr>
          <w:sz w:val="24"/>
          <w:szCs w:val="24"/>
        </w:rPr>
        <w:t>Faith following a direct word from the Father Stephen</w:t>
      </w:r>
      <w:r w:rsidR="008607E3" w:rsidRPr="00914E46">
        <w:rPr>
          <w:sz w:val="24"/>
          <w:szCs w:val="24"/>
        </w:rPr>
        <w:t xml:space="preserve"> </w:t>
      </w:r>
    </w:p>
    <w:p w:rsidR="00C866C3" w:rsidRPr="00914E46" w:rsidRDefault="00C866C3" w:rsidP="009854F4">
      <w:pPr>
        <w:rPr>
          <w:sz w:val="24"/>
          <w:szCs w:val="24"/>
        </w:rPr>
      </w:pPr>
      <w:r w:rsidRPr="00914E46">
        <w:rPr>
          <w:sz w:val="24"/>
          <w:szCs w:val="24"/>
        </w:rPr>
        <w:t>Faith through the Holy Scriptures</w:t>
      </w:r>
    </w:p>
    <w:p w:rsidR="00C866C3" w:rsidRPr="00914E46" w:rsidRDefault="00C866C3" w:rsidP="009854F4">
      <w:pPr>
        <w:rPr>
          <w:sz w:val="24"/>
          <w:szCs w:val="24"/>
        </w:rPr>
      </w:pPr>
      <w:r w:rsidRPr="00914E46">
        <w:rPr>
          <w:sz w:val="24"/>
          <w:szCs w:val="24"/>
        </w:rPr>
        <w:t xml:space="preserve">Faith comes through hearing the Father Stephen’s word being taught &amp; preached </w:t>
      </w:r>
    </w:p>
    <w:p w:rsidR="00C866C3" w:rsidRPr="00914E46" w:rsidRDefault="00C866C3" w:rsidP="009854F4">
      <w:pPr>
        <w:rPr>
          <w:sz w:val="24"/>
          <w:szCs w:val="24"/>
        </w:rPr>
      </w:pPr>
      <w:r w:rsidRPr="00914E46">
        <w:rPr>
          <w:sz w:val="24"/>
          <w:szCs w:val="24"/>
        </w:rPr>
        <w:t xml:space="preserve">Faith comes through a personal encounter with the Father Stephen </w:t>
      </w:r>
    </w:p>
    <w:p w:rsidR="004B59D7" w:rsidRPr="00914E46" w:rsidRDefault="004B59D7" w:rsidP="009854F4">
      <w:pPr>
        <w:rPr>
          <w:sz w:val="24"/>
          <w:szCs w:val="24"/>
        </w:rPr>
      </w:pPr>
      <w:r w:rsidRPr="00914E46">
        <w:rPr>
          <w:sz w:val="24"/>
          <w:szCs w:val="24"/>
        </w:rPr>
        <w:t>Faith comes through the Witnessing of True Miracles</w:t>
      </w:r>
    </w:p>
    <w:p w:rsidR="004B59D7" w:rsidRPr="00914E46" w:rsidRDefault="004B59D7" w:rsidP="009854F4">
      <w:pPr>
        <w:rPr>
          <w:sz w:val="24"/>
          <w:szCs w:val="24"/>
        </w:rPr>
      </w:pPr>
      <w:r w:rsidRPr="00914E46">
        <w:rPr>
          <w:sz w:val="24"/>
          <w:szCs w:val="24"/>
        </w:rPr>
        <w:t>Faith based on the Knowledge of the Father Stephen</w:t>
      </w:r>
    </w:p>
    <w:p w:rsidR="004B59D7" w:rsidRPr="00914E46" w:rsidRDefault="004B59D7" w:rsidP="009854F4">
      <w:pPr>
        <w:rPr>
          <w:sz w:val="24"/>
          <w:szCs w:val="24"/>
        </w:rPr>
      </w:pPr>
      <w:r w:rsidRPr="00914E46">
        <w:rPr>
          <w:sz w:val="24"/>
          <w:szCs w:val="24"/>
        </w:rPr>
        <w:t>Knowledge of the Father Stephen’s faithfulness leads to Faith</w:t>
      </w:r>
      <w:r w:rsidR="00D55CDA" w:rsidRPr="00914E46">
        <w:rPr>
          <w:sz w:val="24"/>
          <w:szCs w:val="24"/>
        </w:rPr>
        <w:t xml:space="preserve"> </w:t>
      </w:r>
    </w:p>
    <w:p w:rsidR="004B59D7" w:rsidRPr="00914E46" w:rsidRDefault="004B59D7" w:rsidP="009854F4">
      <w:pPr>
        <w:rPr>
          <w:sz w:val="24"/>
          <w:szCs w:val="24"/>
        </w:rPr>
      </w:pPr>
      <w:r w:rsidRPr="00914E46">
        <w:rPr>
          <w:sz w:val="24"/>
          <w:szCs w:val="24"/>
        </w:rPr>
        <w:t>Knowledge of the Father Stephen’s victories leads to Faith</w:t>
      </w:r>
    </w:p>
    <w:p w:rsidR="004B59D7" w:rsidRPr="00914E46" w:rsidRDefault="004B59D7" w:rsidP="009854F4">
      <w:pPr>
        <w:rPr>
          <w:sz w:val="24"/>
          <w:szCs w:val="24"/>
        </w:rPr>
      </w:pPr>
      <w:r w:rsidRPr="00914E46">
        <w:rPr>
          <w:sz w:val="24"/>
          <w:szCs w:val="24"/>
        </w:rPr>
        <w:t>F. The Growth in Faith</w:t>
      </w:r>
    </w:p>
    <w:p w:rsidR="00FE2F04" w:rsidRPr="00914E46" w:rsidRDefault="00FE2F04" w:rsidP="009854F4">
      <w:pPr>
        <w:rPr>
          <w:sz w:val="24"/>
          <w:szCs w:val="24"/>
        </w:rPr>
      </w:pPr>
      <w:r w:rsidRPr="00914E46">
        <w:rPr>
          <w:sz w:val="24"/>
          <w:szCs w:val="24"/>
        </w:rPr>
        <w:t>The Examples of Growing Faith</w:t>
      </w:r>
    </w:p>
    <w:p w:rsidR="00FE2F04" w:rsidRPr="00914E46" w:rsidRDefault="00FE2F04" w:rsidP="009854F4">
      <w:pPr>
        <w:rPr>
          <w:sz w:val="24"/>
          <w:szCs w:val="24"/>
        </w:rPr>
      </w:pPr>
      <w:r w:rsidRPr="00914E46">
        <w:rPr>
          <w:sz w:val="24"/>
          <w:szCs w:val="24"/>
        </w:rPr>
        <w:t>The Weak Faith</w:t>
      </w:r>
    </w:p>
    <w:p w:rsidR="00FE2F04" w:rsidRPr="00914E46" w:rsidRDefault="00FE2F04" w:rsidP="009854F4">
      <w:pPr>
        <w:rPr>
          <w:sz w:val="24"/>
          <w:szCs w:val="24"/>
        </w:rPr>
      </w:pPr>
      <w:r w:rsidRPr="00914E46">
        <w:rPr>
          <w:sz w:val="24"/>
          <w:szCs w:val="24"/>
        </w:rPr>
        <w:t>Weak Faith Rebuked</w:t>
      </w:r>
    </w:p>
    <w:p w:rsidR="00FE2F04" w:rsidRPr="00914E46" w:rsidRDefault="00FE2F04" w:rsidP="009854F4">
      <w:pPr>
        <w:rPr>
          <w:sz w:val="24"/>
          <w:szCs w:val="24"/>
        </w:rPr>
      </w:pPr>
      <w:r w:rsidRPr="00914E46">
        <w:rPr>
          <w:sz w:val="24"/>
          <w:szCs w:val="24"/>
        </w:rPr>
        <w:t>The other Examples of Weak Faith</w:t>
      </w:r>
    </w:p>
    <w:p w:rsidR="00FE2F04" w:rsidRPr="00914E46" w:rsidRDefault="00FE2F04" w:rsidP="009854F4">
      <w:pPr>
        <w:rPr>
          <w:sz w:val="24"/>
          <w:szCs w:val="24"/>
        </w:rPr>
      </w:pPr>
      <w:r w:rsidRPr="00914E46">
        <w:rPr>
          <w:sz w:val="24"/>
          <w:szCs w:val="24"/>
        </w:rPr>
        <w:t>The Strong Faith</w:t>
      </w:r>
    </w:p>
    <w:p w:rsidR="00FE2F04" w:rsidRPr="00914E46" w:rsidRDefault="00FE2F04" w:rsidP="009854F4">
      <w:pPr>
        <w:rPr>
          <w:sz w:val="24"/>
          <w:szCs w:val="24"/>
        </w:rPr>
      </w:pPr>
      <w:r w:rsidRPr="00914E46">
        <w:rPr>
          <w:sz w:val="24"/>
          <w:szCs w:val="24"/>
        </w:rPr>
        <w:t>Strong Faith encouraged and Commended</w:t>
      </w:r>
    </w:p>
    <w:p w:rsidR="00FE2F04" w:rsidRPr="00914E46" w:rsidRDefault="00FE2F04" w:rsidP="009854F4">
      <w:pPr>
        <w:rPr>
          <w:sz w:val="24"/>
          <w:szCs w:val="24"/>
        </w:rPr>
      </w:pPr>
      <w:r w:rsidRPr="00914E46">
        <w:rPr>
          <w:sz w:val="24"/>
          <w:szCs w:val="24"/>
        </w:rPr>
        <w:t>The Faith of OT Leaders</w:t>
      </w:r>
    </w:p>
    <w:p w:rsidR="00FE2F04" w:rsidRPr="00914E46" w:rsidRDefault="00FE2F04" w:rsidP="009854F4">
      <w:pPr>
        <w:rPr>
          <w:sz w:val="24"/>
          <w:szCs w:val="24"/>
        </w:rPr>
      </w:pPr>
      <w:r w:rsidRPr="00914E46">
        <w:rPr>
          <w:sz w:val="24"/>
          <w:szCs w:val="24"/>
        </w:rPr>
        <w:t>The Faith of Christian Leaders</w:t>
      </w:r>
    </w:p>
    <w:p w:rsidR="00FE2F04" w:rsidRPr="00914E46" w:rsidRDefault="00FE2F04" w:rsidP="009854F4">
      <w:pPr>
        <w:rPr>
          <w:sz w:val="24"/>
          <w:szCs w:val="24"/>
        </w:rPr>
      </w:pPr>
      <w:r w:rsidRPr="00914E46">
        <w:rPr>
          <w:sz w:val="24"/>
          <w:szCs w:val="24"/>
        </w:rPr>
        <w:t>The other Examples of Strong Faith</w:t>
      </w:r>
    </w:p>
    <w:p w:rsidR="00FE2F04" w:rsidRPr="00914E46" w:rsidRDefault="00FE2F04" w:rsidP="009854F4">
      <w:pPr>
        <w:rPr>
          <w:sz w:val="24"/>
          <w:szCs w:val="24"/>
        </w:rPr>
      </w:pPr>
      <w:r w:rsidRPr="00914E46">
        <w:rPr>
          <w:sz w:val="24"/>
          <w:szCs w:val="24"/>
        </w:rPr>
        <w:t>The Growth of Faith</w:t>
      </w:r>
    </w:p>
    <w:p w:rsidR="00FE2F04" w:rsidRPr="00914E46" w:rsidRDefault="00FE2F04" w:rsidP="009854F4">
      <w:pPr>
        <w:rPr>
          <w:sz w:val="24"/>
          <w:szCs w:val="24"/>
        </w:rPr>
      </w:pPr>
      <w:r w:rsidRPr="00914E46">
        <w:rPr>
          <w:sz w:val="24"/>
          <w:szCs w:val="24"/>
        </w:rPr>
        <w:t>Praying for more Faith</w:t>
      </w:r>
    </w:p>
    <w:p w:rsidR="00FE2F04" w:rsidRPr="00914E46" w:rsidRDefault="00FE2F04" w:rsidP="009854F4">
      <w:pPr>
        <w:rPr>
          <w:sz w:val="24"/>
          <w:szCs w:val="24"/>
        </w:rPr>
      </w:pPr>
      <w:r w:rsidRPr="00914E46">
        <w:rPr>
          <w:sz w:val="24"/>
          <w:szCs w:val="24"/>
        </w:rPr>
        <w:t>The Encouragement of others</w:t>
      </w:r>
    </w:p>
    <w:p w:rsidR="00FE2F04" w:rsidRPr="00914E46" w:rsidRDefault="00FE2F04" w:rsidP="009854F4">
      <w:pPr>
        <w:rPr>
          <w:sz w:val="24"/>
          <w:szCs w:val="24"/>
        </w:rPr>
      </w:pPr>
      <w:r w:rsidRPr="00914E46">
        <w:rPr>
          <w:sz w:val="24"/>
          <w:szCs w:val="24"/>
        </w:rPr>
        <w:t>Faith strengthened through Testing</w:t>
      </w:r>
    </w:p>
    <w:p w:rsidR="00FE2F04" w:rsidRPr="00914E46" w:rsidRDefault="00FE2F04" w:rsidP="009854F4">
      <w:pPr>
        <w:rPr>
          <w:sz w:val="24"/>
          <w:szCs w:val="24"/>
        </w:rPr>
      </w:pPr>
      <w:r w:rsidRPr="00914E46">
        <w:rPr>
          <w:sz w:val="24"/>
          <w:szCs w:val="24"/>
        </w:rPr>
        <w:t>G. The Testing of Faith</w:t>
      </w:r>
    </w:p>
    <w:p w:rsidR="009C5E72" w:rsidRPr="00914E46" w:rsidRDefault="009C5E72" w:rsidP="009854F4">
      <w:pPr>
        <w:rPr>
          <w:sz w:val="24"/>
          <w:szCs w:val="24"/>
        </w:rPr>
      </w:pPr>
      <w:r w:rsidRPr="00914E46">
        <w:rPr>
          <w:sz w:val="24"/>
          <w:szCs w:val="24"/>
        </w:rPr>
        <w:lastRenderedPageBreak/>
        <w:t>The Father Stephen allows Faith to be Tested</w:t>
      </w:r>
      <w:r w:rsidR="00FE2F04" w:rsidRPr="00914E46">
        <w:rPr>
          <w:sz w:val="24"/>
          <w:szCs w:val="24"/>
        </w:rPr>
        <w:t xml:space="preserve"> </w:t>
      </w:r>
    </w:p>
    <w:p w:rsidR="009C5E72" w:rsidRPr="00914E46" w:rsidRDefault="009C5E72" w:rsidP="009854F4">
      <w:pPr>
        <w:rPr>
          <w:sz w:val="24"/>
          <w:szCs w:val="24"/>
        </w:rPr>
      </w:pPr>
      <w:r w:rsidRPr="00914E46">
        <w:rPr>
          <w:sz w:val="24"/>
          <w:szCs w:val="24"/>
        </w:rPr>
        <w:t>Testing proves the Genuineness of Faith</w:t>
      </w:r>
    </w:p>
    <w:p w:rsidR="009C5E72" w:rsidRPr="00914E46" w:rsidRDefault="009C5E72" w:rsidP="009854F4">
      <w:pPr>
        <w:rPr>
          <w:sz w:val="24"/>
          <w:szCs w:val="24"/>
        </w:rPr>
      </w:pPr>
      <w:r w:rsidRPr="00914E46">
        <w:rPr>
          <w:sz w:val="24"/>
          <w:szCs w:val="24"/>
        </w:rPr>
        <w:t>Testing develops the Christian Character</w:t>
      </w:r>
    </w:p>
    <w:p w:rsidR="009C5E72" w:rsidRPr="00914E46" w:rsidRDefault="009C5E72" w:rsidP="009854F4">
      <w:pPr>
        <w:rPr>
          <w:sz w:val="24"/>
          <w:szCs w:val="24"/>
        </w:rPr>
      </w:pPr>
      <w:r w:rsidRPr="00914E46">
        <w:rPr>
          <w:sz w:val="24"/>
          <w:szCs w:val="24"/>
        </w:rPr>
        <w:t>Testing purifies the Father Stephen’s people</w:t>
      </w:r>
    </w:p>
    <w:p w:rsidR="009C5E72" w:rsidRPr="00914E46" w:rsidRDefault="009C5E72" w:rsidP="009854F4">
      <w:pPr>
        <w:rPr>
          <w:sz w:val="24"/>
          <w:szCs w:val="24"/>
        </w:rPr>
      </w:pPr>
      <w:r w:rsidRPr="00914E46">
        <w:rPr>
          <w:sz w:val="24"/>
          <w:szCs w:val="24"/>
        </w:rPr>
        <w:t>The Examples of the Father Stephen testing Faith</w:t>
      </w:r>
    </w:p>
    <w:p w:rsidR="000B3CAB" w:rsidRPr="00914E46" w:rsidRDefault="009C5E72" w:rsidP="009854F4">
      <w:pPr>
        <w:rPr>
          <w:sz w:val="24"/>
          <w:szCs w:val="24"/>
        </w:rPr>
      </w:pPr>
      <w:r w:rsidRPr="00914E46">
        <w:rPr>
          <w:sz w:val="24"/>
          <w:szCs w:val="24"/>
        </w:rPr>
        <w:t>The means by which Faith is Tested</w:t>
      </w:r>
      <w:r w:rsidR="00D55CDA" w:rsidRPr="00914E46">
        <w:rPr>
          <w:sz w:val="24"/>
          <w:szCs w:val="24"/>
        </w:rPr>
        <w:t xml:space="preserve"> </w:t>
      </w:r>
    </w:p>
    <w:p w:rsidR="009C5E72" w:rsidRPr="00914E46" w:rsidRDefault="009C5E72" w:rsidP="009854F4">
      <w:pPr>
        <w:rPr>
          <w:sz w:val="24"/>
          <w:szCs w:val="24"/>
        </w:rPr>
      </w:pPr>
      <w:r w:rsidRPr="00914E46">
        <w:rPr>
          <w:sz w:val="24"/>
          <w:szCs w:val="24"/>
        </w:rPr>
        <w:t>The Father Stephen allows S</w:t>
      </w:r>
      <w:r w:rsidR="00115E58" w:rsidRPr="00914E46">
        <w:rPr>
          <w:sz w:val="24"/>
          <w:szCs w:val="24"/>
        </w:rPr>
        <w:t>a</w:t>
      </w:r>
      <w:r w:rsidRPr="00914E46">
        <w:rPr>
          <w:sz w:val="24"/>
          <w:szCs w:val="24"/>
        </w:rPr>
        <w:t>tan to test Faith</w:t>
      </w:r>
    </w:p>
    <w:p w:rsidR="009C5E72" w:rsidRPr="00914E46" w:rsidRDefault="009C5E72" w:rsidP="009854F4">
      <w:pPr>
        <w:rPr>
          <w:sz w:val="24"/>
          <w:szCs w:val="24"/>
        </w:rPr>
      </w:pPr>
      <w:r w:rsidRPr="00914E46">
        <w:rPr>
          <w:sz w:val="24"/>
          <w:szCs w:val="24"/>
        </w:rPr>
        <w:t>Difficult circumstances test Faith</w:t>
      </w:r>
    </w:p>
    <w:p w:rsidR="009C5E72" w:rsidRPr="00914E46" w:rsidRDefault="009C5E72" w:rsidP="009854F4">
      <w:pPr>
        <w:rPr>
          <w:sz w:val="24"/>
          <w:szCs w:val="24"/>
        </w:rPr>
      </w:pPr>
      <w:r w:rsidRPr="00914E46">
        <w:rPr>
          <w:sz w:val="24"/>
          <w:szCs w:val="24"/>
        </w:rPr>
        <w:t>Persecution tests Faith</w:t>
      </w:r>
    </w:p>
    <w:p w:rsidR="009C5E72" w:rsidRPr="00914E46" w:rsidRDefault="009C5E72" w:rsidP="009854F4">
      <w:pPr>
        <w:rPr>
          <w:sz w:val="24"/>
          <w:szCs w:val="24"/>
        </w:rPr>
      </w:pPr>
      <w:r w:rsidRPr="00914E46">
        <w:rPr>
          <w:sz w:val="24"/>
          <w:szCs w:val="24"/>
        </w:rPr>
        <w:t>Discouraging people test Faith</w:t>
      </w:r>
    </w:p>
    <w:p w:rsidR="009C5E72" w:rsidRPr="00914E46" w:rsidRDefault="009C5E72" w:rsidP="009854F4">
      <w:pPr>
        <w:rPr>
          <w:sz w:val="24"/>
          <w:szCs w:val="24"/>
        </w:rPr>
      </w:pPr>
      <w:r w:rsidRPr="00914E46">
        <w:rPr>
          <w:sz w:val="24"/>
          <w:szCs w:val="24"/>
        </w:rPr>
        <w:t>The Father Stephen’s promise of help during Testing</w:t>
      </w:r>
    </w:p>
    <w:p w:rsidR="009C5E72" w:rsidRPr="00914E46" w:rsidRDefault="009C5E72" w:rsidP="009854F4">
      <w:pPr>
        <w:rPr>
          <w:sz w:val="24"/>
          <w:szCs w:val="24"/>
        </w:rPr>
      </w:pPr>
      <w:r w:rsidRPr="00914E46">
        <w:rPr>
          <w:sz w:val="24"/>
          <w:szCs w:val="24"/>
        </w:rPr>
        <w:t>The Father Stephen’s help through the encouragement of others</w:t>
      </w:r>
    </w:p>
    <w:p w:rsidR="009C5E72" w:rsidRPr="00914E46" w:rsidRDefault="009C5E72" w:rsidP="009854F4">
      <w:pPr>
        <w:rPr>
          <w:sz w:val="24"/>
          <w:szCs w:val="24"/>
        </w:rPr>
      </w:pPr>
      <w:r w:rsidRPr="00914E46">
        <w:rPr>
          <w:sz w:val="24"/>
          <w:szCs w:val="24"/>
        </w:rPr>
        <w:t>The Response to Trials</w:t>
      </w:r>
    </w:p>
    <w:p w:rsidR="009C5E72" w:rsidRPr="00914E46" w:rsidRDefault="009C5E72" w:rsidP="009854F4">
      <w:pPr>
        <w:rPr>
          <w:sz w:val="24"/>
          <w:szCs w:val="24"/>
        </w:rPr>
      </w:pPr>
      <w:r w:rsidRPr="00914E46">
        <w:rPr>
          <w:sz w:val="24"/>
          <w:szCs w:val="24"/>
        </w:rPr>
        <w:t>Rejoicing at sharing the Lord Jesus Christ’s sufferings</w:t>
      </w:r>
    </w:p>
    <w:p w:rsidR="009C5E72" w:rsidRPr="00914E46" w:rsidRDefault="009C5E72" w:rsidP="009854F4">
      <w:pPr>
        <w:rPr>
          <w:sz w:val="24"/>
          <w:szCs w:val="24"/>
        </w:rPr>
      </w:pPr>
      <w:r w:rsidRPr="00914E46">
        <w:rPr>
          <w:sz w:val="24"/>
          <w:szCs w:val="24"/>
        </w:rPr>
        <w:t>Praying for the Father Stephen’s help</w:t>
      </w:r>
    </w:p>
    <w:p w:rsidR="009C5E72" w:rsidRPr="00914E46" w:rsidRDefault="009C5E72" w:rsidP="009854F4">
      <w:pPr>
        <w:rPr>
          <w:sz w:val="24"/>
          <w:szCs w:val="24"/>
        </w:rPr>
      </w:pPr>
      <w:r w:rsidRPr="00914E46">
        <w:rPr>
          <w:sz w:val="24"/>
          <w:szCs w:val="24"/>
        </w:rPr>
        <w:t>Persevering</w:t>
      </w:r>
    </w:p>
    <w:p w:rsidR="009C5E72" w:rsidRPr="00914E46" w:rsidRDefault="009C5E72" w:rsidP="009854F4">
      <w:pPr>
        <w:rPr>
          <w:sz w:val="24"/>
          <w:szCs w:val="24"/>
        </w:rPr>
      </w:pPr>
      <w:r w:rsidRPr="00914E46">
        <w:rPr>
          <w:sz w:val="24"/>
          <w:szCs w:val="24"/>
        </w:rPr>
        <w:t>The Examples of Faith victorious through Testing</w:t>
      </w:r>
    </w:p>
    <w:p w:rsidR="009C5E72" w:rsidRPr="00914E46" w:rsidRDefault="009C5E72" w:rsidP="009854F4">
      <w:pPr>
        <w:rPr>
          <w:sz w:val="24"/>
          <w:szCs w:val="24"/>
        </w:rPr>
      </w:pPr>
      <w:r w:rsidRPr="00914E46">
        <w:rPr>
          <w:sz w:val="24"/>
          <w:szCs w:val="24"/>
        </w:rPr>
        <w:t>H. The Faith as a Body of Beliefs</w:t>
      </w:r>
    </w:p>
    <w:p w:rsidR="009C5E72" w:rsidRPr="00914E46" w:rsidRDefault="00E406B7" w:rsidP="009854F4">
      <w:pPr>
        <w:rPr>
          <w:sz w:val="24"/>
          <w:szCs w:val="24"/>
        </w:rPr>
      </w:pPr>
      <w:r w:rsidRPr="00914E46">
        <w:rPr>
          <w:sz w:val="24"/>
          <w:szCs w:val="24"/>
        </w:rPr>
        <w:t>Faith as the Truth that Christians believe</w:t>
      </w:r>
    </w:p>
    <w:p w:rsidR="00E406B7" w:rsidRPr="00914E46" w:rsidRDefault="00E406B7" w:rsidP="009854F4">
      <w:pPr>
        <w:rPr>
          <w:sz w:val="24"/>
          <w:szCs w:val="24"/>
        </w:rPr>
      </w:pPr>
      <w:r w:rsidRPr="00914E46">
        <w:rPr>
          <w:sz w:val="24"/>
          <w:szCs w:val="24"/>
        </w:rPr>
        <w:t>Terms equivalent to “the Faith”</w:t>
      </w:r>
    </w:p>
    <w:p w:rsidR="00E406B7" w:rsidRPr="00914E46" w:rsidRDefault="00E406B7" w:rsidP="009854F4">
      <w:pPr>
        <w:rPr>
          <w:sz w:val="24"/>
          <w:szCs w:val="24"/>
        </w:rPr>
      </w:pPr>
      <w:r w:rsidRPr="00914E46">
        <w:rPr>
          <w:sz w:val="24"/>
          <w:szCs w:val="24"/>
        </w:rPr>
        <w:t xml:space="preserve">The summary of the Aspects of “the Faith” </w:t>
      </w:r>
    </w:p>
    <w:p w:rsidR="00E406B7" w:rsidRPr="00914E46" w:rsidRDefault="00E406B7" w:rsidP="009854F4">
      <w:pPr>
        <w:rPr>
          <w:sz w:val="24"/>
          <w:szCs w:val="24"/>
        </w:rPr>
      </w:pPr>
      <w:r w:rsidRPr="00914E46">
        <w:rPr>
          <w:sz w:val="24"/>
          <w:szCs w:val="24"/>
        </w:rPr>
        <w:t>The Transmission &amp; Essence of the Faith</w:t>
      </w:r>
    </w:p>
    <w:p w:rsidR="00E406B7" w:rsidRPr="00914E46" w:rsidRDefault="00E406B7" w:rsidP="009854F4">
      <w:pPr>
        <w:rPr>
          <w:sz w:val="24"/>
          <w:szCs w:val="24"/>
        </w:rPr>
      </w:pPr>
      <w:r w:rsidRPr="00914E46">
        <w:rPr>
          <w:sz w:val="24"/>
          <w:szCs w:val="24"/>
        </w:rPr>
        <w:t>The Faith has been given by the Father Stephen</w:t>
      </w:r>
    </w:p>
    <w:p w:rsidR="00433F6F" w:rsidRPr="00914E46" w:rsidRDefault="00433F6F" w:rsidP="009854F4">
      <w:pPr>
        <w:rPr>
          <w:sz w:val="24"/>
          <w:szCs w:val="24"/>
        </w:rPr>
      </w:pPr>
      <w:r w:rsidRPr="00914E46">
        <w:rPr>
          <w:sz w:val="24"/>
          <w:szCs w:val="24"/>
        </w:rPr>
        <w:t>The Faith is passed on by the True Apostles &amp; True Teachers</w:t>
      </w:r>
    </w:p>
    <w:p w:rsidR="00433F6F" w:rsidRPr="00914E46" w:rsidRDefault="00433F6F" w:rsidP="009854F4">
      <w:pPr>
        <w:rPr>
          <w:sz w:val="24"/>
          <w:szCs w:val="24"/>
        </w:rPr>
      </w:pPr>
      <w:r w:rsidRPr="00914E46">
        <w:rPr>
          <w:sz w:val="24"/>
          <w:szCs w:val="24"/>
        </w:rPr>
        <w:lastRenderedPageBreak/>
        <w:t>The Christians must remain true to the Faith</w:t>
      </w:r>
    </w:p>
    <w:p w:rsidR="00433F6F" w:rsidRPr="00914E46" w:rsidRDefault="00433F6F" w:rsidP="009854F4">
      <w:pPr>
        <w:rPr>
          <w:sz w:val="24"/>
          <w:szCs w:val="24"/>
        </w:rPr>
      </w:pPr>
      <w:r w:rsidRPr="00914E46">
        <w:rPr>
          <w:sz w:val="24"/>
          <w:szCs w:val="24"/>
        </w:rPr>
        <w:t>Being strengthened in the Faith</w:t>
      </w:r>
    </w:p>
    <w:p w:rsidR="00433F6F" w:rsidRPr="00914E46" w:rsidRDefault="00433F6F" w:rsidP="009854F4">
      <w:pPr>
        <w:rPr>
          <w:sz w:val="24"/>
          <w:szCs w:val="24"/>
        </w:rPr>
      </w:pPr>
      <w:r w:rsidRPr="00914E46">
        <w:rPr>
          <w:sz w:val="24"/>
          <w:szCs w:val="24"/>
        </w:rPr>
        <w:t>The Danger of turning from the Faith</w:t>
      </w:r>
    </w:p>
    <w:p w:rsidR="00433F6F" w:rsidRPr="00914E46" w:rsidRDefault="00433F6F" w:rsidP="009854F4">
      <w:pPr>
        <w:rPr>
          <w:sz w:val="24"/>
          <w:szCs w:val="24"/>
        </w:rPr>
      </w:pPr>
      <w:r w:rsidRPr="00914E46">
        <w:rPr>
          <w:sz w:val="24"/>
          <w:szCs w:val="24"/>
        </w:rPr>
        <w:t>The Christians must contend for the Faith</w:t>
      </w:r>
    </w:p>
    <w:p w:rsidR="00433F6F" w:rsidRPr="00914E46" w:rsidRDefault="00433F6F" w:rsidP="009854F4">
      <w:pPr>
        <w:rPr>
          <w:sz w:val="24"/>
          <w:szCs w:val="24"/>
        </w:rPr>
      </w:pPr>
      <w:r w:rsidRPr="00914E46">
        <w:rPr>
          <w:sz w:val="24"/>
          <w:szCs w:val="24"/>
        </w:rPr>
        <w:t>Refuting False Teachers</w:t>
      </w:r>
    </w:p>
    <w:p w:rsidR="00433F6F" w:rsidRPr="00914E46" w:rsidRDefault="00433F6F" w:rsidP="009854F4">
      <w:pPr>
        <w:rPr>
          <w:sz w:val="24"/>
          <w:szCs w:val="24"/>
        </w:rPr>
      </w:pPr>
      <w:r w:rsidRPr="00914E46">
        <w:rPr>
          <w:sz w:val="24"/>
          <w:szCs w:val="24"/>
        </w:rPr>
        <w:t>Witnessing to the Truth</w:t>
      </w:r>
    </w:p>
    <w:p w:rsidR="00433F6F" w:rsidRPr="00914E46" w:rsidRDefault="00433F6F" w:rsidP="009854F4">
      <w:pPr>
        <w:rPr>
          <w:sz w:val="24"/>
          <w:szCs w:val="24"/>
        </w:rPr>
      </w:pPr>
      <w:r w:rsidRPr="00914E46">
        <w:rPr>
          <w:sz w:val="24"/>
          <w:szCs w:val="24"/>
        </w:rPr>
        <w:t>Contending for the Faith is a true Responsibility of Leaders</w:t>
      </w:r>
    </w:p>
    <w:p w:rsidR="00E406B7" w:rsidRPr="00914E46" w:rsidRDefault="00433F6F" w:rsidP="009854F4">
      <w:pPr>
        <w:rPr>
          <w:sz w:val="24"/>
          <w:szCs w:val="24"/>
        </w:rPr>
      </w:pPr>
      <w:r w:rsidRPr="00914E46">
        <w:rPr>
          <w:sz w:val="24"/>
          <w:szCs w:val="24"/>
        </w:rPr>
        <w:t xml:space="preserve">Conclusion  </w:t>
      </w:r>
      <w:r w:rsidR="00E406B7" w:rsidRPr="00914E46">
        <w:rPr>
          <w:sz w:val="24"/>
          <w:szCs w:val="24"/>
        </w:rPr>
        <w:t xml:space="preserve"> </w:t>
      </w:r>
    </w:p>
    <w:p w:rsidR="00433F6F" w:rsidRPr="00914E46" w:rsidRDefault="00433F6F" w:rsidP="00433F6F">
      <w:pPr>
        <w:spacing w:line="480" w:lineRule="auto"/>
        <w:jc w:val="center"/>
        <w:rPr>
          <w:b/>
          <w:sz w:val="24"/>
          <w:szCs w:val="24"/>
        </w:rPr>
      </w:pPr>
      <w:r w:rsidRPr="00914E46">
        <w:rPr>
          <w:b/>
          <w:sz w:val="24"/>
          <w:szCs w:val="24"/>
        </w:rPr>
        <w:t>Chapter 1: What is Faith?</w:t>
      </w:r>
    </w:p>
    <w:p w:rsidR="007F0081" w:rsidRPr="00914E46" w:rsidRDefault="007F0081" w:rsidP="007F0081">
      <w:pPr>
        <w:jc w:val="center"/>
        <w:rPr>
          <w:b/>
          <w:sz w:val="24"/>
          <w:szCs w:val="24"/>
        </w:rPr>
      </w:pPr>
      <w:r w:rsidRPr="00914E46">
        <w:rPr>
          <w:b/>
          <w:sz w:val="24"/>
          <w:szCs w:val="24"/>
        </w:rPr>
        <w:t>THE FATHER STEPHEN’S DIVINE INERRANT PAST</w:t>
      </w:r>
    </w:p>
    <w:p w:rsidR="007F0081" w:rsidRPr="00914E46" w:rsidRDefault="007F0081" w:rsidP="007F0081">
      <w:pPr>
        <w:spacing w:line="480" w:lineRule="auto"/>
        <w:jc w:val="both"/>
        <w:rPr>
          <w:sz w:val="24"/>
          <w:szCs w:val="24"/>
        </w:rPr>
      </w:pPr>
      <w:r w:rsidRPr="00914E46">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914E46">
        <w:rPr>
          <w:sz w:val="24"/>
          <w:szCs w:val="24"/>
          <w:vertAlign w:val="superscript"/>
        </w:rPr>
        <w:t>st</w:t>
      </w:r>
      <w:r w:rsidRPr="00914E46">
        <w:rPr>
          <w:sz w:val="24"/>
          <w:szCs w:val="24"/>
        </w:rPr>
        <w:t xml:space="preserve"> Samuel 12:6; 1</w:t>
      </w:r>
      <w:r w:rsidRPr="00914E46">
        <w:rPr>
          <w:sz w:val="24"/>
          <w:szCs w:val="24"/>
          <w:vertAlign w:val="superscript"/>
        </w:rPr>
        <w:t>st</w:t>
      </w:r>
      <w:r w:rsidRPr="00914E46">
        <w:rPr>
          <w:sz w:val="24"/>
          <w:szCs w:val="24"/>
        </w:rPr>
        <w:t xml:space="preserve"> Chronicles 16:12; Nehemiah 9:7; Psalms 105:5; 106:6; 114:1; 136:10; 143:5; Isaiah 51:1-2 &amp; Micah 6:5. Remembering the Father Stephen’s Work in His Son Jesus Christ &amp; not the Lord Barabbas on the Cross is in 1</w:t>
      </w:r>
      <w:r w:rsidRPr="00914E46">
        <w:rPr>
          <w:sz w:val="24"/>
          <w:szCs w:val="24"/>
          <w:vertAlign w:val="superscript"/>
        </w:rPr>
        <w:t>st</w:t>
      </w:r>
      <w:r w:rsidRPr="00914E46">
        <w:rPr>
          <w:sz w:val="24"/>
          <w:szCs w:val="24"/>
        </w:rPr>
        <w:t xml:space="preserve"> Corinthians 11:23-26 &amp; 2</w:t>
      </w:r>
      <w:r w:rsidRPr="00914E46">
        <w:rPr>
          <w:sz w:val="24"/>
          <w:szCs w:val="24"/>
          <w:vertAlign w:val="superscript"/>
        </w:rPr>
        <w:t>nd</w:t>
      </w:r>
      <w:r w:rsidRPr="00914E46">
        <w:rPr>
          <w:sz w:val="24"/>
          <w:szCs w:val="24"/>
        </w:rPr>
        <w:t xml:space="preserve"> Timothy 2:8. </w:t>
      </w:r>
    </w:p>
    <w:p w:rsidR="007F0081" w:rsidRPr="00914E46" w:rsidRDefault="007F0081" w:rsidP="007F0081">
      <w:pPr>
        <w:spacing w:line="480" w:lineRule="auto"/>
        <w:jc w:val="both"/>
        <w:rPr>
          <w:sz w:val="24"/>
          <w:szCs w:val="24"/>
        </w:rPr>
      </w:pPr>
      <w:r w:rsidRPr="00914E46">
        <w:rPr>
          <w:sz w:val="24"/>
          <w:szCs w:val="24"/>
        </w:rPr>
        <w:t>The Learning from the Divine Past is in Deuteronomy 4:9; 32:7; Zechariah 1:4; Romans 15:4; 1</w:t>
      </w:r>
      <w:r w:rsidRPr="00914E46">
        <w:rPr>
          <w:sz w:val="24"/>
          <w:szCs w:val="24"/>
          <w:vertAlign w:val="superscript"/>
        </w:rPr>
        <w:t>st</w:t>
      </w:r>
      <w:r w:rsidRPr="00914E46">
        <w:rPr>
          <w:sz w:val="24"/>
          <w:szCs w:val="24"/>
        </w:rPr>
        <w:t xml:space="preserve"> Corinthians 10:6, 11; Hebrews 12:16; 1</w:t>
      </w:r>
      <w:r w:rsidRPr="00914E46">
        <w:rPr>
          <w:sz w:val="24"/>
          <w:szCs w:val="24"/>
          <w:vertAlign w:val="superscript"/>
        </w:rPr>
        <w:t>st</w:t>
      </w:r>
      <w:r w:rsidRPr="00914E46">
        <w:rPr>
          <w:sz w:val="24"/>
          <w:szCs w:val="24"/>
        </w:rPr>
        <w:t xml:space="preserve"> Peter 3:5-6 &amp; 1</w:t>
      </w:r>
      <w:r w:rsidRPr="00914E46">
        <w:rPr>
          <w:sz w:val="24"/>
          <w:szCs w:val="24"/>
          <w:vertAlign w:val="superscript"/>
        </w:rPr>
        <w:t>st</w:t>
      </w:r>
      <w:r w:rsidRPr="00914E46">
        <w:rPr>
          <w:sz w:val="24"/>
          <w:szCs w:val="24"/>
        </w:rPr>
        <w:t xml:space="preserve"> John 3:12. </w:t>
      </w:r>
    </w:p>
    <w:p w:rsidR="007F0081" w:rsidRPr="00914E46" w:rsidRDefault="007F0081" w:rsidP="007F0081">
      <w:pPr>
        <w:spacing w:line="480" w:lineRule="auto"/>
        <w:jc w:val="both"/>
        <w:rPr>
          <w:sz w:val="24"/>
          <w:szCs w:val="24"/>
        </w:rPr>
      </w:pPr>
      <w:r w:rsidRPr="00914E46">
        <w:rPr>
          <w:sz w:val="24"/>
          <w:szCs w:val="24"/>
        </w:rPr>
        <w:t>Rediscovering the Father Stephen’s Inerrant Word from the Divine Past is in 2</w:t>
      </w:r>
      <w:r w:rsidRPr="00914E46">
        <w:rPr>
          <w:sz w:val="24"/>
          <w:szCs w:val="24"/>
          <w:vertAlign w:val="superscript"/>
        </w:rPr>
        <w:t>nd</w:t>
      </w:r>
      <w:r w:rsidRPr="00914E46">
        <w:rPr>
          <w:sz w:val="24"/>
          <w:szCs w:val="24"/>
        </w:rPr>
        <w:t xml:space="preserve"> Kings 22:8-13; 23:1-3, 21-23 &amp; 2</w:t>
      </w:r>
      <w:r w:rsidRPr="00914E46">
        <w:rPr>
          <w:sz w:val="24"/>
          <w:szCs w:val="24"/>
          <w:vertAlign w:val="superscript"/>
        </w:rPr>
        <w:t>nd</w:t>
      </w:r>
      <w:r w:rsidRPr="00914E46">
        <w:rPr>
          <w:sz w:val="24"/>
          <w:szCs w:val="24"/>
        </w:rPr>
        <w:t xml:space="preserve"> Chronicles 34:15-21, 29-31.</w:t>
      </w:r>
    </w:p>
    <w:p w:rsidR="007F0081" w:rsidRPr="00914E46" w:rsidRDefault="007F0081" w:rsidP="007F0081">
      <w:pPr>
        <w:spacing w:line="480" w:lineRule="auto"/>
        <w:jc w:val="both"/>
        <w:rPr>
          <w:sz w:val="24"/>
          <w:szCs w:val="24"/>
        </w:rPr>
      </w:pPr>
      <w:r w:rsidRPr="00914E46">
        <w:rPr>
          <w:sz w:val="24"/>
          <w:szCs w:val="24"/>
        </w:rPr>
        <w:t>Leaving the Sexual Past totally Behind: The Father Stephen sets Eternal Creatures free from the Sexual Past is in Isaiah 65:16; 2</w:t>
      </w:r>
      <w:r w:rsidRPr="00914E46">
        <w:rPr>
          <w:sz w:val="24"/>
          <w:szCs w:val="24"/>
          <w:vertAlign w:val="superscript"/>
        </w:rPr>
        <w:t>nd</w:t>
      </w:r>
      <w:r w:rsidRPr="00914E46">
        <w:rPr>
          <w:sz w:val="24"/>
          <w:szCs w:val="24"/>
        </w:rPr>
        <w:t xml:space="preserve"> Corinthians 5:17; Galatians 4:3-5 &amp; Colossians 1:13-14. </w:t>
      </w:r>
    </w:p>
    <w:p w:rsidR="007F0081" w:rsidRPr="00914E46" w:rsidRDefault="007F0081" w:rsidP="007F0081">
      <w:pPr>
        <w:spacing w:line="480" w:lineRule="auto"/>
        <w:jc w:val="both"/>
        <w:rPr>
          <w:sz w:val="24"/>
          <w:szCs w:val="24"/>
        </w:rPr>
      </w:pPr>
      <w:r w:rsidRPr="00914E46">
        <w:rPr>
          <w:sz w:val="24"/>
          <w:szCs w:val="24"/>
        </w:rPr>
        <w:lastRenderedPageBreak/>
        <w:t xml:space="preserve">The Divine Warnings as Sexual Curses not to rely on or be preoccupied with the Sexual Past is in Isaiah 43:18 &amp; Philippians 3:13-14. </w:t>
      </w:r>
    </w:p>
    <w:p w:rsidR="007F0081" w:rsidRPr="00914E46" w:rsidRDefault="007F0081" w:rsidP="007F0081">
      <w:pPr>
        <w:spacing w:line="480" w:lineRule="auto"/>
        <w:jc w:val="both"/>
        <w:rPr>
          <w:sz w:val="24"/>
          <w:szCs w:val="24"/>
        </w:rPr>
      </w:pPr>
      <w:r w:rsidRPr="00914E46">
        <w:rPr>
          <w:sz w:val="24"/>
          <w:szCs w:val="24"/>
        </w:rPr>
        <w:t xml:space="preserve">The Dangers as Sexual Curses of the Divine Past: The Danger of Ignoring the Divine Past is in Exodus 1:8; Deuteronomy 32:18; Psalms 78:11; 106:13, 21 &amp; Hosea 2:13. </w:t>
      </w:r>
    </w:p>
    <w:p w:rsidR="007F0081" w:rsidRPr="00914E46" w:rsidRDefault="007F0081" w:rsidP="007F0081">
      <w:pPr>
        <w:spacing w:line="480" w:lineRule="auto"/>
        <w:jc w:val="both"/>
        <w:rPr>
          <w:sz w:val="24"/>
          <w:szCs w:val="24"/>
        </w:rPr>
      </w:pPr>
      <w:r w:rsidRPr="00914E46">
        <w:rPr>
          <w:sz w:val="24"/>
          <w:szCs w:val="24"/>
        </w:rPr>
        <w:t>The Danger as Sexual Curses of Lapsing into Past Sexual Sins is in Galatians 4:8-9; Hebrews 6:4-6; 2</w:t>
      </w:r>
      <w:r w:rsidRPr="00914E46">
        <w:rPr>
          <w:sz w:val="24"/>
          <w:szCs w:val="24"/>
          <w:vertAlign w:val="superscript"/>
        </w:rPr>
        <w:t>nd</w:t>
      </w:r>
      <w:r w:rsidRPr="00914E46">
        <w:rPr>
          <w:sz w:val="24"/>
          <w:szCs w:val="24"/>
        </w:rPr>
        <w:t xml:space="preserve"> Peter 1:9 &amp; Revelation 2:14-16, 20-24; 3:16-17. </w:t>
      </w:r>
    </w:p>
    <w:p w:rsidR="007F0081" w:rsidRPr="00914E46" w:rsidRDefault="007F0081" w:rsidP="007F0081">
      <w:pPr>
        <w:spacing w:line="480" w:lineRule="auto"/>
        <w:jc w:val="both"/>
        <w:rPr>
          <w:sz w:val="24"/>
          <w:szCs w:val="24"/>
        </w:rPr>
      </w:pPr>
      <w:r w:rsidRPr="00914E46">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914E46">
        <w:rPr>
          <w:sz w:val="24"/>
          <w:szCs w:val="24"/>
          <w:vertAlign w:val="superscript"/>
        </w:rPr>
        <w:t>st</w:t>
      </w:r>
      <w:r w:rsidRPr="00914E46">
        <w:rPr>
          <w:sz w:val="24"/>
          <w:szCs w:val="24"/>
        </w:rPr>
        <w:t xml:space="preserve"> Corinthians 2:7; Colossians 1:26-27 &amp; Ephesians 1:9; 3:2-6, 9. </w:t>
      </w:r>
    </w:p>
    <w:p w:rsidR="007F0081" w:rsidRPr="00914E46" w:rsidRDefault="007F0081" w:rsidP="007F0081">
      <w:pPr>
        <w:spacing w:line="480" w:lineRule="auto"/>
        <w:jc w:val="center"/>
        <w:rPr>
          <w:b/>
          <w:sz w:val="24"/>
          <w:szCs w:val="24"/>
        </w:rPr>
      </w:pPr>
      <w:r w:rsidRPr="00914E46">
        <w:rPr>
          <w:b/>
          <w:sz w:val="24"/>
          <w:szCs w:val="24"/>
        </w:rPr>
        <w:t>THE FATHER STEPHEN’S DIVINE INERRANT PRESENT</w:t>
      </w:r>
    </w:p>
    <w:p w:rsidR="007F0081" w:rsidRPr="00914E46" w:rsidRDefault="007F0081" w:rsidP="007F0081">
      <w:pPr>
        <w:spacing w:line="480" w:lineRule="auto"/>
        <w:jc w:val="both"/>
        <w:rPr>
          <w:sz w:val="24"/>
          <w:szCs w:val="24"/>
        </w:rPr>
      </w:pPr>
      <w:r w:rsidRPr="00914E46">
        <w:rPr>
          <w:sz w:val="24"/>
          <w:szCs w:val="24"/>
        </w:rPr>
        <w:t>The Divine Blessings Promised for the Divine Present: The Divine Blessings of the Father Stephen’s Presence now is in Deuteronomy 31:6; 1</w:t>
      </w:r>
      <w:r w:rsidRPr="00914E46">
        <w:rPr>
          <w:sz w:val="24"/>
          <w:szCs w:val="24"/>
          <w:vertAlign w:val="superscript"/>
        </w:rPr>
        <w:t>st</w:t>
      </w:r>
      <w:r w:rsidRPr="00914E46">
        <w:rPr>
          <w:sz w:val="24"/>
          <w:szCs w:val="24"/>
        </w:rPr>
        <w:t xml:space="preserve"> Kings 8:57; Isaiah 7:14; 8:8, 10; Haggai 1:13; Matthew 1:23; 18:20; John 14:16-17, 18, 25-27; 16:7, 13-16 &amp; Acts 18:10. </w:t>
      </w:r>
    </w:p>
    <w:p w:rsidR="007F0081" w:rsidRPr="00914E46" w:rsidRDefault="007F0081" w:rsidP="007F0081">
      <w:pPr>
        <w:spacing w:line="480" w:lineRule="auto"/>
        <w:jc w:val="both"/>
        <w:rPr>
          <w:sz w:val="24"/>
          <w:szCs w:val="24"/>
        </w:rPr>
      </w:pPr>
      <w:r w:rsidRPr="00914E46">
        <w:rPr>
          <w:sz w:val="24"/>
          <w:szCs w:val="24"/>
        </w:rPr>
        <w:t>The other Divine Blessings given in the Divine Present is in Exodus 23:25; 1</w:t>
      </w:r>
      <w:r w:rsidRPr="00914E46">
        <w:rPr>
          <w:sz w:val="24"/>
          <w:szCs w:val="24"/>
          <w:vertAlign w:val="superscript"/>
        </w:rPr>
        <w:t>st</w:t>
      </w:r>
      <w:r w:rsidRPr="00914E46">
        <w:rPr>
          <w:sz w:val="24"/>
          <w:szCs w:val="24"/>
        </w:rPr>
        <w:t xml:space="preserve"> Kings 3:13; 2</w:t>
      </w:r>
      <w:r w:rsidRPr="00914E46">
        <w:rPr>
          <w:sz w:val="24"/>
          <w:szCs w:val="24"/>
          <w:vertAlign w:val="superscript"/>
        </w:rPr>
        <w:t>nd</w:t>
      </w:r>
      <w:r w:rsidRPr="00914E46">
        <w:rPr>
          <w:sz w:val="24"/>
          <w:szCs w:val="24"/>
        </w:rPr>
        <w:t xml:space="preserve"> Chronicles 1:12; Psalms 121:3-8; Matthew 6:33; 19:29; Mark 10:29-30; 1</w:t>
      </w:r>
      <w:r w:rsidRPr="00914E46">
        <w:rPr>
          <w:sz w:val="24"/>
          <w:szCs w:val="24"/>
          <w:vertAlign w:val="superscript"/>
        </w:rPr>
        <w:t>st</w:t>
      </w:r>
      <w:r w:rsidRPr="00914E46">
        <w:rPr>
          <w:sz w:val="24"/>
          <w:szCs w:val="24"/>
        </w:rPr>
        <w:t xml:space="preserve"> Timothy 4:8; 1</w:t>
      </w:r>
      <w:r w:rsidRPr="00914E46">
        <w:rPr>
          <w:sz w:val="24"/>
          <w:szCs w:val="24"/>
          <w:vertAlign w:val="superscript"/>
        </w:rPr>
        <w:t>st</w:t>
      </w:r>
      <w:r w:rsidRPr="00914E46">
        <w:rPr>
          <w:sz w:val="24"/>
          <w:szCs w:val="24"/>
        </w:rPr>
        <w:t xml:space="preserve"> Peter 1:9 &amp; Luke 18:29-30.</w:t>
      </w:r>
    </w:p>
    <w:p w:rsidR="007F0081" w:rsidRPr="00914E46" w:rsidRDefault="007F0081" w:rsidP="007F0081">
      <w:pPr>
        <w:spacing w:line="480" w:lineRule="auto"/>
        <w:jc w:val="both"/>
        <w:rPr>
          <w:sz w:val="24"/>
          <w:szCs w:val="24"/>
        </w:rPr>
      </w:pPr>
      <w:r w:rsidRPr="00914E46">
        <w:rPr>
          <w:sz w:val="24"/>
          <w:szCs w:val="24"/>
        </w:rPr>
        <w:t>The Future Divine Blessings that are Partially Fulfilled in the Divine Present is in Romans 8:23, 30; 2</w:t>
      </w:r>
      <w:r w:rsidRPr="00914E46">
        <w:rPr>
          <w:sz w:val="24"/>
          <w:szCs w:val="24"/>
          <w:vertAlign w:val="superscript"/>
        </w:rPr>
        <w:t>nd</w:t>
      </w:r>
      <w:r w:rsidRPr="00914E46">
        <w:rPr>
          <w:sz w:val="24"/>
          <w:szCs w:val="24"/>
        </w:rPr>
        <w:t xml:space="preserve"> Corinthians 1:22; 5:5; Ephesians 1:3, 13-14 &amp; Hebrews 12:22-24. </w:t>
      </w:r>
    </w:p>
    <w:p w:rsidR="007F0081" w:rsidRPr="00914E46" w:rsidRDefault="007F0081" w:rsidP="007F0081">
      <w:pPr>
        <w:spacing w:line="480" w:lineRule="auto"/>
        <w:jc w:val="both"/>
        <w:rPr>
          <w:sz w:val="24"/>
          <w:szCs w:val="24"/>
        </w:rPr>
      </w:pPr>
      <w:r w:rsidRPr="00914E46">
        <w:rPr>
          <w:sz w:val="24"/>
          <w:szCs w:val="24"/>
        </w:rPr>
        <w:lastRenderedPageBreak/>
        <w:t xml:space="preserve">Prayer for Divine Present Provision &amp; Divine Blessing is in Genesis 28:20; Proverbs 30:8; Matthew 6:11, 13 &amp; Luke 11:3, 4. </w:t>
      </w:r>
    </w:p>
    <w:p w:rsidR="007F0081" w:rsidRPr="00914E46" w:rsidRDefault="007F0081" w:rsidP="007F0081">
      <w:pPr>
        <w:spacing w:line="480" w:lineRule="auto"/>
        <w:jc w:val="both"/>
        <w:rPr>
          <w:sz w:val="24"/>
          <w:szCs w:val="24"/>
        </w:rPr>
      </w:pPr>
      <w:r w:rsidRPr="00914E46">
        <w:rPr>
          <w:sz w:val="24"/>
          <w:szCs w:val="24"/>
        </w:rPr>
        <w:t>The Secret of Divine Contentment in the Divine Present is in Philippians 4:10-13 &amp; 1</w:t>
      </w:r>
      <w:r w:rsidRPr="00914E46">
        <w:rPr>
          <w:sz w:val="24"/>
          <w:szCs w:val="24"/>
          <w:vertAlign w:val="superscript"/>
        </w:rPr>
        <w:t>st</w:t>
      </w:r>
      <w:r w:rsidRPr="00914E46">
        <w:rPr>
          <w:sz w:val="24"/>
          <w:szCs w:val="24"/>
        </w:rPr>
        <w:t xml:space="preserve"> Timothy 6:6-8.     </w:t>
      </w:r>
    </w:p>
    <w:p w:rsidR="007F0081" w:rsidRPr="00914E46" w:rsidRDefault="007F0081" w:rsidP="007F0081">
      <w:pPr>
        <w:spacing w:line="480" w:lineRule="auto"/>
        <w:jc w:val="both"/>
        <w:rPr>
          <w:sz w:val="24"/>
          <w:szCs w:val="24"/>
        </w:rPr>
      </w:pPr>
      <w:r w:rsidRPr="00914E46">
        <w:rPr>
          <w:sz w:val="24"/>
          <w:szCs w:val="24"/>
        </w:rPr>
        <w:t>The Dangers as Sexual Curses of Living for the Sexual Present is in Ecclesiastes 2:24; 3:12-13; 5:18; 8:15; 9:7, 9; Isaiah 22:13; 1</w:t>
      </w:r>
      <w:r w:rsidRPr="00914E46">
        <w:rPr>
          <w:sz w:val="24"/>
          <w:szCs w:val="24"/>
          <w:vertAlign w:val="superscript"/>
        </w:rPr>
        <w:t>st</w:t>
      </w:r>
      <w:r w:rsidRPr="00914E46">
        <w:rPr>
          <w:sz w:val="24"/>
          <w:szCs w:val="24"/>
        </w:rPr>
        <w:t xml:space="preserve"> Corinthians 15:32; Philippians 3:19; 1</w:t>
      </w:r>
      <w:r w:rsidRPr="00914E46">
        <w:rPr>
          <w:sz w:val="24"/>
          <w:szCs w:val="24"/>
          <w:vertAlign w:val="superscript"/>
        </w:rPr>
        <w:t>st</w:t>
      </w:r>
      <w:r w:rsidRPr="00914E46">
        <w:rPr>
          <w:sz w:val="24"/>
          <w:szCs w:val="24"/>
        </w:rPr>
        <w:t xml:space="preserve"> Timothy 6:9-10, 17; James 4:13-17 &amp; Luke 12:15-20. </w:t>
      </w:r>
    </w:p>
    <w:p w:rsidR="007F0081" w:rsidRPr="00914E46" w:rsidRDefault="007F0081" w:rsidP="007F0081">
      <w:pPr>
        <w:spacing w:line="480" w:lineRule="auto"/>
        <w:jc w:val="both"/>
        <w:rPr>
          <w:sz w:val="24"/>
          <w:szCs w:val="24"/>
        </w:rPr>
      </w:pPr>
      <w:r w:rsidRPr="00914E46">
        <w:rPr>
          <w:sz w:val="24"/>
          <w:szCs w:val="24"/>
        </w:rPr>
        <w:t>The Divine Challenge of the Divine Present: To Respond to the Father Stephen now is in Deuteronomy 4:39-40; 5:1; 7:11; 10:13; 30:15-16; Psalms 95:7-8; Isaiah 55:6; Hosea 10:12; 2</w:t>
      </w:r>
      <w:r w:rsidRPr="00914E46">
        <w:rPr>
          <w:sz w:val="24"/>
          <w:szCs w:val="24"/>
          <w:vertAlign w:val="superscript"/>
        </w:rPr>
        <w:t>nd</w:t>
      </w:r>
      <w:r w:rsidRPr="00914E46">
        <w:rPr>
          <w:sz w:val="24"/>
          <w:szCs w:val="24"/>
        </w:rPr>
        <w:t xml:space="preserve"> Corinthians 6:2 &amp; Hebrews 3:7. </w:t>
      </w:r>
    </w:p>
    <w:p w:rsidR="007F0081" w:rsidRPr="00914E46" w:rsidRDefault="007F0081" w:rsidP="007F0081">
      <w:pPr>
        <w:spacing w:line="480" w:lineRule="auto"/>
        <w:jc w:val="both"/>
        <w:rPr>
          <w:sz w:val="24"/>
          <w:szCs w:val="24"/>
        </w:rPr>
      </w:pPr>
      <w:r w:rsidRPr="00914E46">
        <w:rPr>
          <w:sz w:val="24"/>
          <w:szCs w:val="24"/>
        </w:rPr>
        <w:t xml:space="preserve">The Divine Challenge to Inerrantly Serve the only Father Stephen our Lord is in Ephesians 5;15-16; Galatians 6:10 &amp; Colossians 4:5.   </w:t>
      </w:r>
    </w:p>
    <w:p w:rsidR="007F0081" w:rsidRPr="00914E46" w:rsidRDefault="007F0081" w:rsidP="007F0081">
      <w:pPr>
        <w:jc w:val="center"/>
        <w:rPr>
          <w:b/>
          <w:sz w:val="24"/>
          <w:szCs w:val="24"/>
        </w:rPr>
      </w:pPr>
      <w:r w:rsidRPr="00914E46">
        <w:rPr>
          <w:b/>
          <w:sz w:val="24"/>
          <w:szCs w:val="24"/>
        </w:rPr>
        <w:t>THE FATHER STEPHEN’S DIVINE INERRANT FUTURE</w:t>
      </w:r>
    </w:p>
    <w:p w:rsidR="007F0081" w:rsidRPr="00914E46" w:rsidRDefault="007F0081" w:rsidP="007F0081">
      <w:pPr>
        <w:spacing w:line="480" w:lineRule="auto"/>
        <w:jc w:val="both"/>
        <w:rPr>
          <w:sz w:val="24"/>
          <w:szCs w:val="24"/>
        </w:rPr>
      </w:pPr>
      <w:r w:rsidRPr="00914E46">
        <w:rPr>
          <w:sz w:val="24"/>
          <w:szCs w:val="24"/>
        </w:rPr>
        <w:t>The Father Stephen Controls the Divine Future: The Father Stephen Knows the Divine Future is in Exodus 3:19-20; Deuteronomy 31:21; 2</w:t>
      </w:r>
      <w:r w:rsidRPr="00914E46">
        <w:rPr>
          <w:sz w:val="24"/>
          <w:szCs w:val="24"/>
          <w:vertAlign w:val="superscript"/>
        </w:rPr>
        <w:t>nd</w:t>
      </w:r>
      <w:r w:rsidRPr="00914E46">
        <w:rPr>
          <w:sz w:val="24"/>
          <w:szCs w:val="24"/>
        </w:rPr>
        <w:t xml:space="preserve"> Samuel 7:19; 1</w:t>
      </w:r>
      <w:r w:rsidRPr="00914E46">
        <w:rPr>
          <w:sz w:val="24"/>
          <w:szCs w:val="24"/>
          <w:vertAlign w:val="superscript"/>
        </w:rPr>
        <w:t>st</w:t>
      </w:r>
      <w:r w:rsidRPr="00914E46">
        <w:rPr>
          <w:sz w:val="24"/>
          <w:szCs w:val="24"/>
        </w:rPr>
        <w:t xml:space="preserve"> Chronicles 17:17; Psalms 139:4; Isaiah 42:9; 46:10; Daniel 2:28 &amp; Acts 2:23; 3:18. </w:t>
      </w:r>
    </w:p>
    <w:p w:rsidR="007F0081" w:rsidRPr="00914E46" w:rsidRDefault="007F0081" w:rsidP="007F0081">
      <w:pPr>
        <w:spacing w:line="480" w:lineRule="auto"/>
        <w:jc w:val="both"/>
        <w:rPr>
          <w:sz w:val="24"/>
          <w:szCs w:val="24"/>
        </w:rPr>
      </w:pPr>
      <w:r w:rsidRPr="00914E46">
        <w:rPr>
          <w:sz w:val="24"/>
          <w:szCs w:val="24"/>
        </w:rPr>
        <w:t>The Father Stephen can Reveal the Divine Future is in Genesis 15:13-16; 41:25; 1</w:t>
      </w:r>
      <w:r w:rsidRPr="00914E46">
        <w:rPr>
          <w:sz w:val="24"/>
          <w:szCs w:val="24"/>
          <w:vertAlign w:val="superscript"/>
        </w:rPr>
        <w:t>st</w:t>
      </w:r>
      <w:r w:rsidRPr="00914E46">
        <w:rPr>
          <w:sz w:val="24"/>
          <w:szCs w:val="24"/>
        </w:rPr>
        <w:t xml:space="preserve"> Samuel 9:15-16; 2</w:t>
      </w:r>
      <w:r w:rsidRPr="00914E46">
        <w:rPr>
          <w:sz w:val="24"/>
          <w:szCs w:val="24"/>
          <w:vertAlign w:val="superscript"/>
        </w:rPr>
        <w:t>nd</w:t>
      </w:r>
      <w:r w:rsidRPr="00914E46">
        <w:rPr>
          <w:sz w:val="24"/>
          <w:szCs w:val="24"/>
        </w:rPr>
        <w:t xml:space="preserve"> Kings 8:10; Daniel 2:45; 8:19; 10:14; Matthew 2:13 &amp; Acts 18:9-10; 27:22-24. </w:t>
      </w:r>
    </w:p>
    <w:p w:rsidR="007F0081" w:rsidRPr="00914E46" w:rsidRDefault="007F0081" w:rsidP="007F0081">
      <w:pPr>
        <w:spacing w:line="480" w:lineRule="auto"/>
        <w:jc w:val="both"/>
        <w:rPr>
          <w:sz w:val="24"/>
          <w:szCs w:val="24"/>
        </w:rPr>
      </w:pPr>
      <w:r w:rsidRPr="00914E46">
        <w:rPr>
          <w:sz w:val="24"/>
          <w:szCs w:val="24"/>
        </w:rPr>
        <w:t xml:space="preserve">The Divine Future is Unknown to Man is in Proverbs 27:1; Ecclesiastes 3:22; 7:14; 8:7; 9:12; 10:14; Matthew 24:42-43; James 4:14 &amp; Acts 17:22-31; 20:22. </w:t>
      </w:r>
    </w:p>
    <w:p w:rsidR="007F0081" w:rsidRPr="00914E46" w:rsidRDefault="007F0081" w:rsidP="007F0081">
      <w:pPr>
        <w:spacing w:line="480" w:lineRule="auto"/>
        <w:jc w:val="both"/>
        <w:rPr>
          <w:sz w:val="24"/>
          <w:szCs w:val="24"/>
        </w:rPr>
      </w:pPr>
      <w:r w:rsidRPr="00914E46">
        <w:rPr>
          <w:sz w:val="24"/>
          <w:szCs w:val="24"/>
        </w:rPr>
        <w:lastRenderedPageBreak/>
        <w:t xml:space="preserve">There is a Divine Future Hope for True Christians: This is Based on the Father Stephen’s Divine Promise is in Psalms 37:37; Proverbs 23:18; 24:14; Isaiah 60:15 &amp; Jeremiah 31:17. </w:t>
      </w:r>
    </w:p>
    <w:p w:rsidR="007F0081" w:rsidRPr="00914E46" w:rsidRDefault="007F0081" w:rsidP="007F0081">
      <w:pPr>
        <w:spacing w:line="480" w:lineRule="auto"/>
        <w:jc w:val="both"/>
        <w:rPr>
          <w:sz w:val="24"/>
          <w:szCs w:val="24"/>
        </w:rPr>
      </w:pPr>
      <w:r w:rsidRPr="00914E46">
        <w:rPr>
          <w:sz w:val="24"/>
          <w:szCs w:val="24"/>
        </w:rPr>
        <w:t xml:space="preserve">Divine Future Blessings are Guaranteed is in Genesis 17:7; Leviticus 26:3-5; Deuteronomy 6:2; 30:9; Isaiah 30:23; 65:23; Jeremiah 29:11 &amp; Amos 9:13. </w:t>
      </w:r>
    </w:p>
    <w:p w:rsidR="007F0081" w:rsidRPr="00914E46" w:rsidRDefault="007F0081" w:rsidP="007F0081">
      <w:pPr>
        <w:spacing w:line="480" w:lineRule="auto"/>
        <w:jc w:val="both"/>
        <w:rPr>
          <w:sz w:val="24"/>
          <w:szCs w:val="24"/>
        </w:rPr>
      </w:pPr>
      <w:r w:rsidRPr="00914E46">
        <w:rPr>
          <w:sz w:val="24"/>
          <w:szCs w:val="24"/>
        </w:rPr>
        <w:t>Divine Future Blessings are Superior to Past Experiences &amp; Present Experiences is in Genesis 22:17-18; Matthew 19:29; Mark 10:29-30; Romans 8:18-25; Philippians 1:21-23; 1</w:t>
      </w:r>
      <w:r w:rsidRPr="00914E46">
        <w:rPr>
          <w:sz w:val="24"/>
          <w:szCs w:val="24"/>
          <w:vertAlign w:val="superscript"/>
        </w:rPr>
        <w:t>st</w:t>
      </w:r>
      <w:r w:rsidRPr="00914E46">
        <w:rPr>
          <w:sz w:val="24"/>
          <w:szCs w:val="24"/>
        </w:rPr>
        <w:t xml:space="preserve"> Peter 5:4; 1</w:t>
      </w:r>
      <w:r w:rsidRPr="00914E46">
        <w:rPr>
          <w:sz w:val="24"/>
          <w:szCs w:val="24"/>
          <w:vertAlign w:val="superscript"/>
        </w:rPr>
        <w:t>st</w:t>
      </w:r>
      <w:r w:rsidRPr="00914E46">
        <w:rPr>
          <w:sz w:val="24"/>
          <w:szCs w:val="24"/>
        </w:rPr>
        <w:t xml:space="preserve"> John 3:2 &amp; Luke 18:29-30. </w:t>
      </w:r>
    </w:p>
    <w:p w:rsidR="007F0081" w:rsidRPr="00914E46" w:rsidRDefault="007F0081" w:rsidP="007F0081">
      <w:pPr>
        <w:spacing w:line="480" w:lineRule="auto"/>
        <w:jc w:val="both"/>
        <w:rPr>
          <w:sz w:val="24"/>
          <w:szCs w:val="24"/>
        </w:rPr>
      </w:pPr>
      <w:r w:rsidRPr="00914E46">
        <w:rPr>
          <w:sz w:val="24"/>
          <w:szCs w:val="24"/>
        </w:rPr>
        <w:t>The Key Aspects of the Divine Future Hope: True Saintly Christian Lords [Ladies] will enter the Kingdom of Lordship is in John 14:2-3; 2</w:t>
      </w:r>
      <w:r w:rsidRPr="00914E46">
        <w:rPr>
          <w:sz w:val="24"/>
          <w:szCs w:val="24"/>
          <w:vertAlign w:val="superscript"/>
        </w:rPr>
        <w:t>nd</w:t>
      </w:r>
      <w:r w:rsidRPr="00914E46">
        <w:rPr>
          <w:sz w:val="24"/>
          <w:szCs w:val="24"/>
        </w:rPr>
        <w:t xml:space="preserve"> Corinthians 5:1; Colossians 1:5; 1</w:t>
      </w:r>
      <w:r w:rsidRPr="00914E46">
        <w:rPr>
          <w:sz w:val="24"/>
          <w:szCs w:val="24"/>
          <w:vertAlign w:val="superscript"/>
        </w:rPr>
        <w:t>st</w:t>
      </w:r>
      <w:r w:rsidRPr="00914E46">
        <w:rPr>
          <w:sz w:val="24"/>
          <w:szCs w:val="24"/>
        </w:rPr>
        <w:t xml:space="preserve"> Thessalonians 4:16-17; 1</w:t>
      </w:r>
      <w:r w:rsidRPr="00914E46">
        <w:rPr>
          <w:sz w:val="24"/>
          <w:szCs w:val="24"/>
          <w:vertAlign w:val="superscript"/>
        </w:rPr>
        <w:t>st</w:t>
      </w:r>
      <w:r w:rsidRPr="00914E46">
        <w:rPr>
          <w:sz w:val="24"/>
          <w:szCs w:val="24"/>
        </w:rPr>
        <w:t xml:space="preserve"> Peter 1:4; Luke 16:22; 23:43; 24:1-53 &amp; Acts 1:4-11. </w:t>
      </w:r>
    </w:p>
    <w:p w:rsidR="007F0081" w:rsidRPr="00914E46" w:rsidRDefault="007F0081" w:rsidP="007F0081">
      <w:pPr>
        <w:spacing w:line="480" w:lineRule="auto"/>
        <w:jc w:val="both"/>
        <w:rPr>
          <w:sz w:val="24"/>
          <w:szCs w:val="24"/>
        </w:rPr>
      </w:pPr>
      <w:r w:rsidRPr="00914E46">
        <w:rPr>
          <w:sz w:val="24"/>
          <w:szCs w:val="24"/>
        </w:rPr>
        <w:t>The Father Stephen will come again is in Daniel 7:13; Matthew 24:30; Mark 13:26; Philippians 3:20; 1</w:t>
      </w:r>
      <w:r w:rsidRPr="00914E46">
        <w:rPr>
          <w:sz w:val="24"/>
          <w:szCs w:val="24"/>
          <w:vertAlign w:val="superscript"/>
        </w:rPr>
        <w:t>st</w:t>
      </w:r>
      <w:r w:rsidRPr="00914E46">
        <w:rPr>
          <w:sz w:val="24"/>
          <w:szCs w:val="24"/>
        </w:rPr>
        <w:t xml:space="preserve"> Thessalonians 4:16; 2</w:t>
      </w:r>
      <w:r w:rsidRPr="00914E46">
        <w:rPr>
          <w:sz w:val="24"/>
          <w:szCs w:val="24"/>
          <w:vertAlign w:val="superscript"/>
        </w:rPr>
        <w:t>nd</w:t>
      </w:r>
      <w:r w:rsidRPr="00914E46">
        <w:rPr>
          <w:sz w:val="24"/>
          <w:szCs w:val="24"/>
        </w:rPr>
        <w:t xml:space="preserve"> Thessalonians 2:1; Hebrews 9:28; James 5:8; Luke 21:27 &amp; Acts 1:11.    </w:t>
      </w:r>
    </w:p>
    <w:p w:rsidR="007F0081" w:rsidRPr="00914E46" w:rsidRDefault="007F0081" w:rsidP="007F0081">
      <w:pPr>
        <w:spacing w:line="480" w:lineRule="auto"/>
        <w:jc w:val="both"/>
        <w:rPr>
          <w:sz w:val="24"/>
          <w:szCs w:val="24"/>
        </w:rPr>
      </w:pPr>
      <w:r w:rsidRPr="00914E46">
        <w:rPr>
          <w:sz w:val="24"/>
          <w:szCs w:val="24"/>
        </w:rPr>
        <w:t>The Father Stephen will raise the dead is in Daniel 12:2; John 5:28-29; 6:39-40; 1</w:t>
      </w:r>
      <w:r w:rsidRPr="00914E46">
        <w:rPr>
          <w:sz w:val="24"/>
          <w:szCs w:val="24"/>
          <w:vertAlign w:val="superscript"/>
        </w:rPr>
        <w:t>st</w:t>
      </w:r>
      <w:r w:rsidRPr="00914E46">
        <w:rPr>
          <w:sz w:val="24"/>
          <w:szCs w:val="24"/>
        </w:rPr>
        <w:t xml:space="preserve"> Corinthians 15:52; 2</w:t>
      </w:r>
      <w:r w:rsidRPr="00914E46">
        <w:rPr>
          <w:sz w:val="24"/>
          <w:szCs w:val="24"/>
          <w:vertAlign w:val="superscript"/>
        </w:rPr>
        <w:t>nd</w:t>
      </w:r>
      <w:r w:rsidRPr="00914E46">
        <w:rPr>
          <w:sz w:val="24"/>
          <w:szCs w:val="24"/>
        </w:rPr>
        <w:t xml:space="preserve"> Corinthians 4:14; Revelation 20:4-5, 12 &amp; Acts 24:15. </w:t>
      </w:r>
    </w:p>
    <w:p w:rsidR="007F0081" w:rsidRPr="00914E46" w:rsidRDefault="007F0081" w:rsidP="007F0081">
      <w:pPr>
        <w:spacing w:line="480" w:lineRule="auto"/>
        <w:jc w:val="both"/>
        <w:rPr>
          <w:sz w:val="24"/>
          <w:szCs w:val="24"/>
        </w:rPr>
      </w:pPr>
      <w:r w:rsidRPr="00914E46">
        <w:rPr>
          <w:sz w:val="24"/>
          <w:szCs w:val="24"/>
        </w:rPr>
        <w:t>The Final Impartial Judgment of the Father Stephen is in Psalms 62:12; Matthew 16:27; 25:31-32; 2</w:t>
      </w:r>
      <w:r w:rsidRPr="00914E46">
        <w:rPr>
          <w:sz w:val="24"/>
          <w:szCs w:val="24"/>
          <w:vertAlign w:val="superscript"/>
        </w:rPr>
        <w:t>nd</w:t>
      </w:r>
      <w:r w:rsidRPr="00914E46">
        <w:rPr>
          <w:sz w:val="24"/>
          <w:szCs w:val="24"/>
        </w:rPr>
        <w:t xml:space="preserve"> Corinthians 5:10; Hebrews 9:27; 1</w:t>
      </w:r>
      <w:r w:rsidRPr="00914E46">
        <w:rPr>
          <w:sz w:val="24"/>
          <w:szCs w:val="24"/>
          <w:vertAlign w:val="superscript"/>
        </w:rPr>
        <w:t>st</w:t>
      </w:r>
      <w:r w:rsidRPr="00914E46">
        <w:rPr>
          <w:sz w:val="24"/>
          <w:szCs w:val="24"/>
        </w:rPr>
        <w:t xml:space="preserve"> Peter 1:17-21; 2</w:t>
      </w:r>
      <w:r w:rsidRPr="00914E46">
        <w:rPr>
          <w:sz w:val="24"/>
          <w:szCs w:val="24"/>
          <w:vertAlign w:val="superscript"/>
        </w:rPr>
        <w:t>nd</w:t>
      </w:r>
      <w:r w:rsidRPr="00914E46">
        <w:rPr>
          <w:sz w:val="24"/>
          <w:szCs w:val="24"/>
        </w:rPr>
        <w:t xml:space="preserve"> Peter 3:7; 1</w:t>
      </w:r>
      <w:r w:rsidRPr="00914E46">
        <w:rPr>
          <w:sz w:val="24"/>
          <w:szCs w:val="24"/>
          <w:vertAlign w:val="superscript"/>
        </w:rPr>
        <w:t>st</w:t>
      </w:r>
      <w:r w:rsidRPr="00914E46">
        <w:rPr>
          <w:sz w:val="24"/>
          <w:szCs w:val="24"/>
        </w:rPr>
        <w:t xml:space="preserve"> John 4:17; Jude 14-15; Revelation 20:7-15 &amp; Acts 9:1-9; 22:1-21; 26:1-18. </w:t>
      </w:r>
    </w:p>
    <w:p w:rsidR="007F0081" w:rsidRPr="00914E46" w:rsidRDefault="007F0081" w:rsidP="007F0081">
      <w:pPr>
        <w:spacing w:line="480" w:lineRule="auto"/>
        <w:jc w:val="both"/>
        <w:rPr>
          <w:sz w:val="24"/>
          <w:szCs w:val="24"/>
        </w:rPr>
      </w:pPr>
      <w:r w:rsidRPr="00914E46">
        <w:rPr>
          <w:sz w:val="24"/>
          <w:szCs w:val="24"/>
        </w:rPr>
        <w:t>The Lord Lucifer &amp; all Sexuality will be Controlled in the 10 Prisons in Hell is in Isaiah 25:7-8; 2</w:t>
      </w:r>
      <w:r w:rsidRPr="00914E46">
        <w:rPr>
          <w:sz w:val="24"/>
          <w:szCs w:val="24"/>
          <w:vertAlign w:val="superscript"/>
        </w:rPr>
        <w:t>nd</w:t>
      </w:r>
      <w:r w:rsidRPr="00914E46">
        <w:rPr>
          <w:sz w:val="24"/>
          <w:szCs w:val="24"/>
        </w:rPr>
        <w:t xml:space="preserve"> Thessalonians 2:8; Hebrews 2:14 &amp; Revelation 7:16; 11:18; 19:20-21; 20:10; 21:8. </w:t>
      </w:r>
    </w:p>
    <w:p w:rsidR="007F0081" w:rsidRPr="00914E46" w:rsidRDefault="007F0081" w:rsidP="007F0081">
      <w:pPr>
        <w:spacing w:line="480" w:lineRule="auto"/>
        <w:jc w:val="both"/>
        <w:rPr>
          <w:sz w:val="24"/>
          <w:szCs w:val="24"/>
        </w:rPr>
      </w:pPr>
      <w:r w:rsidRPr="00914E46">
        <w:rPr>
          <w:sz w:val="24"/>
          <w:szCs w:val="24"/>
        </w:rPr>
        <w:lastRenderedPageBreak/>
        <w:t>The Father Stephen’s Eternal Kingdom called Zion will be fully Established is in Isaiah 11:6-9; Zechariah 14:9; 1</w:t>
      </w:r>
      <w:r w:rsidRPr="00914E46">
        <w:rPr>
          <w:sz w:val="24"/>
          <w:szCs w:val="24"/>
          <w:vertAlign w:val="superscript"/>
        </w:rPr>
        <w:t>st</w:t>
      </w:r>
      <w:r w:rsidRPr="00914E46">
        <w:rPr>
          <w:sz w:val="24"/>
          <w:szCs w:val="24"/>
        </w:rPr>
        <w:t xml:space="preserve"> Corinthians 15:24-28; Revelation 11:15; 21:1-5 &amp; Acts 7:1-53.  </w:t>
      </w:r>
    </w:p>
    <w:p w:rsidR="007F0081" w:rsidRPr="00914E46" w:rsidRDefault="007F0081" w:rsidP="007F0081">
      <w:pPr>
        <w:spacing w:line="480" w:lineRule="auto"/>
        <w:jc w:val="both"/>
        <w:rPr>
          <w:sz w:val="24"/>
          <w:szCs w:val="24"/>
        </w:rPr>
      </w:pPr>
      <w:r w:rsidRPr="00914E46">
        <w:rPr>
          <w:sz w:val="24"/>
          <w:szCs w:val="24"/>
        </w:rPr>
        <w:t xml:space="preserve">The True Saintly Christian Lords Responsibility towards Divine Future Generations is in Exodus 12:25-27; 16:32-33; Deuteronomy 6:20-21; Joshua 4:6-7, 21-22; 22:27 &amp; Psalms 22:30; 45:17. </w:t>
      </w:r>
    </w:p>
    <w:p w:rsidR="007F0081" w:rsidRPr="00914E46" w:rsidRDefault="007F0081" w:rsidP="007F0081">
      <w:pPr>
        <w:spacing w:line="480" w:lineRule="auto"/>
        <w:jc w:val="both"/>
        <w:rPr>
          <w:sz w:val="24"/>
          <w:szCs w:val="24"/>
        </w:rPr>
      </w:pPr>
      <w:r w:rsidRPr="00914E46">
        <w:rPr>
          <w:sz w:val="24"/>
          <w:szCs w:val="24"/>
        </w:rPr>
        <w:t xml:space="preserve">The Proper Attitudes towards the Divine Future: Always Looking Forwards &amp; not Backwards is in Genesis 19:17; Isaiah 43:18-19; Philippians 3:13-14; Colossians 3:1-2 &amp; Hebrews 12:1-2. </w:t>
      </w:r>
    </w:p>
    <w:p w:rsidR="007F0081" w:rsidRPr="00914E46" w:rsidRDefault="007F0081" w:rsidP="007F0081">
      <w:pPr>
        <w:spacing w:line="480" w:lineRule="auto"/>
        <w:jc w:val="both"/>
        <w:rPr>
          <w:sz w:val="24"/>
          <w:szCs w:val="24"/>
        </w:rPr>
      </w:pPr>
      <w:r w:rsidRPr="00914E46">
        <w:rPr>
          <w:sz w:val="24"/>
          <w:szCs w:val="24"/>
        </w:rPr>
        <w:t>Having True Perseverance &amp; True Faith is in 1</w:t>
      </w:r>
      <w:r w:rsidRPr="00914E46">
        <w:rPr>
          <w:sz w:val="24"/>
          <w:szCs w:val="24"/>
          <w:vertAlign w:val="superscript"/>
        </w:rPr>
        <w:t>st</w:t>
      </w:r>
      <w:r w:rsidRPr="00914E46">
        <w:rPr>
          <w:sz w:val="24"/>
          <w:szCs w:val="24"/>
        </w:rPr>
        <w:t xml:space="preserve"> Corinthians 15:58; Galatians 6:9; Hebrews 11:6-8, 17-19; 1</w:t>
      </w:r>
      <w:r w:rsidRPr="00914E46">
        <w:rPr>
          <w:sz w:val="24"/>
          <w:szCs w:val="24"/>
          <w:vertAlign w:val="superscript"/>
        </w:rPr>
        <w:t>st</w:t>
      </w:r>
      <w:r w:rsidRPr="00914E46">
        <w:rPr>
          <w:sz w:val="24"/>
          <w:szCs w:val="24"/>
        </w:rPr>
        <w:t xml:space="preserve"> Peter 1:13; Revelation 3:11 &amp; Acts 6:7. </w:t>
      </w:r>
    </w:p>
    <w:p w:rsidR="007F0081" w:rsidRPr="00914E46" w:rsidRDefault="007F0081" w:rsidP="007F0081">
      <w:pPr>
        <w:spacing w:line="480" w:lineRule="auto"/>
        <w:jc w:val="both"/>
        <w:rPr>
          <w:sz w:val="24"/>
          <w:szCs w:val="24"/>
        </w:rPr>
      </w:pPr>
      <w:r w:rsidRPr="00914E46">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914E46">
        <w:rPr>
          <w:sz w:val="24"/>
          <w:szCs w:val="24"/>
          <w:vertAlign w:val="superscript"/>
        </w:rPr>
        <w:t>th</w:t>
      </w:r>
      <w:r w:rsidRPr="00914E46">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914E46">
        <w:rPr>
          <w:sz w:val="24"/>
          <w:szCs w:val="24"/>
          <w:vertAlign w:val="superscript"/>
        </w:rPr>
        <w:t>nd</w:t>
      </w:r>
      <w:r w:rsidRPr="00914E46">
        <w:rPr>
          <w:sz w:val="24"/>
          <w:szCs w:val="24"/>
        </w:rPr>
        <w:t xml:space="preserve"> Peter 2:1-22 &amp; Acts 16:16-18. Normally </w:t>
      </w:r>
      <w:r w:rsidRPr="00914E46">
        <w:rPr>
          <w:sz w:val="24"/>
          <w:szCs w:val="24"/>
        </w:rPr>
        <w:lastRenderedPageBreak/>
        <w:t>these may produce a Truthful Prophesy but always turns into a Lie at some point afterwards in 2</w:t>
      </w:r>
      <w:r w:rsidRPr="00914E46">
        <w:rPr>
          <w:sz w:val="24"/>
          <w:szCs w:val="24"/>
          <w:vertAlign w:val="superscript"/>
        </w:rPr>
        <w:t>nd</w:t>
      </w:r>
      <w:r w:rsidRPr="00914E46">
        <w:rPr>
          <w:sz w:val="24"/>
          <w:szCs w:val="24"/>
        </w:rPr>
        <w:t xml:space="preserve"> Thessalonians 2:1-12.     </w:t>
      </w:r>
    </w:p>
    <w:p w:rsidR="00C65694" w:rsidRPr="00914E46" w:rsidRDefault="00E9391A" w:rsidP="00C65694">
      <w:pPr>
        <w:spacing w:line="480" w:lineRule="auto"/>
        <w:jc w:val="both"/>
        <w:rPr>
          <w:sz w:val="24"/>
          <w:szCs w:val="24"/>
        </w:rPr>
      </w:pPr>
      <w:r w:rsidRPr="00914E46">
        <w:rPr>
          <w:sz w:val="24"/>
          <w:szCs w:val="24"/>
        </w:rPr>
        <w:t>The Definition of the Father Stephen’s Infallibility is that it is always without mistakes because He is the only divine source &amp; supreme authority of all the Holy Scriptures in John 1:1-3; Hebrews 1:1-3 &amp; Romans 13:1-2. In 2</w:t>
      </w:r>
      <w:r w:rsidRPr="00914E46">
        <w:rPr>
          <w:sz w:val="24"/>
          <w:szCs w:val="24"/>
          <w:vertAlign w:val="superscript"/>
        </w:rPr>
        <w:t>nd</w:t>
      </w:r>
      <w:r w:rsidRPr="00914E46">
        <w:rPr>
          <w:sz w:val="24"/>
          <w:szCs w:val="24"/>
        </w:rPr>
        <w:t xml:space="preserve"> Timothy 3:16 declares “All Scripture is given by inspiration of God, and is profitable for doctrine, for reproof, for correction, for instruction in righteousness…” </w:t>
      </w:r>
      <w:r w:rsidR="00C65694" w:rsidRPr="00914E46">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E9391A" w:rsidRPr="00914E46" w:rsidRDefault="00E9391A" w:rsidP="00E9391A">
      <w:pPr>
        <w:spacing w:line="480" w:lineRule="auto"/>
        <w:jc w:val="both"/>
        <w:rPr>
          <w:sz w:val="24"/>
          <w:szCs w:val="24"/>
        </w:rPr>
      </w:pPr>
      <w:r w:rsidRPr="00914E4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9391A" w:rsidRPr="00914E46" w:rsidRDefault="00E9391A" w:rsidP="00E9391A">
      <w:pPr>
        <w:spacing w:line="480" w:lineRule="auto"/>
        <w:jc w:val="both"/>
        <w:rPr>
          <w:sz w:val="24"/>
          <w:szCs w:val="24"/>
        </w:rPr>
      </w:pPr>
      <w:r w:rsidRPr="00914E4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914E46">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9391A" w:rsidRPr="00914E46" w:rsidRDefault="00E9391A" w:rsidP="00E9391A">
      <w:pPr>
        <w:spacing w:line="480" w:lineRule="auto"/>
        <w:jc w:val="both"/>
        <w:rPr>
          <w:sz w:val="24"/>
          <w:szCs w:val="24"/>
        </w:rPr>
      </w:pPr>
      <w:r w:rsidRPr="00914E4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9391A" w:rsidRPr="00914E46" w:rsidRDefault="00E9391A" w:rsidP="00E9391A">
      <w:pPr>
        <w:spacing w:line="480" w:lineRule="auto"/>
        <w:jc w:val="both"/>
        <w:rPr>
          <w:sz w:val="24"/>
          <w:szCs w:val="24"/>
        </w:rPr>
      </w:pPr>
      <w:r w:rsidRPr="00914E4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9391A" w:rsidRPr="00914E46" w:rsidRDefault="00E9391A" w:rsidP="00E9391A">
      <w:pPr>
        <w:spacing w:line="480" w:lineRule="auto"/>
        <w:jc w:val="both"/>
        <w:rPr>
          <w:sz w:val="24"/>
          <w:szCs w:val="24"/>
        </w:rPr>
      </w:pPr>
      <w:r w:rsidRPr="00914E4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9391A" w:rsidRPr="00914E46" w:rsidRDefault="00E9391A" w:rsidP="00E9391A">
      <w:pPr>
        <w:spacing w:line="480" w:lineRule="auto"/>
        <w:jc w:val="both"/>
        <w:rPr>
          <w:sz w:val="24"/>
          <w:szCs w:val="24"/>
        </w:rPr>
      </w:pPr>
      <w:r w:rsidRPr="00914E46">
        <w:rPr>
          <w:sz w:val="24"/>
          <w:szCs w:val="24"/>
        </w:rPr>
        <w:t xml:space="preserve">Plenary Inspiration is always opposed to Partial Inspiration. Plenary Inspiration means all the Divisions of Holy Scripture in the fullest context of the historical, physics, geographical, </w:t>
      </w:r>
      <w:r w:rsidRPr="00914E46">
        <w:rPr>
          <w:sz w:val="24"/>
          <w:szCs w:val="24"/>
        </w:rPr>
        <w:lastRenderedPageBreak/>
        <w:t xml:space="preserve">chronological, as well as doctrine were all composed under the infallible &amp; inerrant instruction of the Father Stephen’s own Holy Ghost. The full inspiration is known as </w:t>
      </w:r>
      <w:r w:rsidRPr="00914E46">
        <w:rPr>
          <w:b/>
          <w:i/>
          <w:sz w:val="24"/>
          <w:szCs w:val="24"/>
        </w:rPr>
        <w:t>Plenus</w:t>
      </w:r>
      <w:r w:rsidRPr="00914E46">
        <w:rPr>
          <w:sz w:val="24"/>
          <w:szCs w:val="24"/>
        </w:rPr>
        <w:t>.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w:t>
      </w:r>
      <w:r w:rsidR="008E7BD3" w:rsidRPr="00914E46">
        <w:rPr>
          <w:sz w:val="24"/>
          <w:szCs w:val="24"/>
        </w:rPr>
        <w:t>n</w:t>
      </w:r>
      <w:r w:rsidRPr="00914E46">
        <w:rPr>
          <w:sz w:val="24"/>
          <w:szCs w:val="24"/>
        </w:rPr>
        <w:t xml:space="preserve"> inspired language. The Creature who respects the Holy Scripture as artificial and arbitrary will only hold that the thought is inspired. </w:t>
      </w:r>
    </w:p>
    <w:p w:rsidR="00E9391A" w:rsidRPr="00914E46" w:rsidRDefault="00E9391A" w:rsidP="00E9391A">
      <w:pPr>
        <w:spacing w:line="480" w:lineRule="auto"/>
        <w:jc w:val="both"/>
        <w:rPr>
          <w:sz w:val="24"/>
          <w:szCs w:val="24"/>
        </w:rPr>
      </w:pPr>
      <w:r w:rsidRPr="00914E4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14E46">
        <w:rPr>
          <w:b/>
          <w:i/>
          <w:sz w:val="24"/>
          <w:szCs w:val="24"/>
        </w:rPr>
        <w:t>Kanon</w:t>
      </w:r>
      <w:r w:rsidRPr="00914E46">
        <w:rPr>
          <w:sz w:val="24"/>
          <w:szCs w:val="24"/>
        </w:rPr>
        <w:t xml:space="preserve"> and from the Hebrew word </w:t>
      </w:r>
      <w:r w:rsidRPr="00914E46">
        <w:rPr>
          <w:b/>
          <w:i/>
          <w:sz w:val="24"/>
          <w:szCs w:val="24"/>
        </w:rPr>
        <w:t xml:space="preserve">Qaneh </w:t>
      </w:r>
      <w:r w:rsidRPr="00914E46">
        <w:rPr>
          <w:sz w:val="24"/>
          <w:szCs w:val="24"/>
        </w:rPr>
        <w:t>which means “</w:t>
      </w:r>
      <w:r w:rsidRPr="00914E46">
        <w:rPr>
          <w:b/>
          <w:sz w:val="24"/>
          <w:szCs w:val="24"/>
        </w:rPr>
        <w:t>measuring rod</w:t>
      </w:r>
      <w:r w:rsidRPr="00914E4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9391A" w:rsidRPr="00914E46" w:rsidRDefault="00E9391A" w:rsidP="00E9391A">
      <w:pPr>
        <w:spacing w:line="480" w:lineRule="auto"/>
        <w:jc w:val="center"/>
        <w:rPr>
          <w:sz w:val="24"/>
          <w:szCs w:val="24"/>
        </w:rPr>
      </w:pPr>
      <w:r w:rsidRPr="00914E46">
        <w:rPr>
          <w:sz w:val="24"/>
          <w:szCs w:val="24"/>
        </w:rPr>
        <w:lastRenderedPageBreak/>
        <w:t>What is Truth?</w:t>
      </w:r>
    </w:p>
    <w:p w:rsidR="00E9391A" w:rsidRPr="00914E46" w:rsidRDefault="00E9391A" w:rsidP="00E9391A">
      <w:pPr>
        <w:spacing w:line="480" w:lineRule="auto"/>
        <w:jc w:val="both"/>
        <w:rPr>
          <w:sz w:val="24"/>
          <w:szCs w:val="24"/>
        </w:rPr>
      </w:pPr>
      <w:r w:rsidRPr="00914E4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9391A" w:rsidRPr="00914E46" w:rsidRDefault="00E9391A" w:rsidP="00E9391A">
      <w:pPr>
        <w:spacing w:line="480" w:lineRule="auto"/>
        <w:jc w:val="both"/>
        <w:rPr>
          <w:sz w:val="24"/>
          <w:szCs w:val="24"/>
        </w:rPr>
      </w:pPr>
      <w:r w:rsidRPr="00914E4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14E46">
        <w:rPr>
          <w:sz w:val="24"/>
          <w:szCs w:val="24"/>
          <w:vertAlign w:val="superscript"/>
        </w:rPr>
        <w:t>st</w:t>
      </w:r>
      <w:r w:rsidRPr="00914E4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14E46">
        <w:rPr>
          <w:sz w:val="24"/>
          <w:szCs w:val="24"/>
          <w:vertAlign w:val="superscript"/>
        </w:rPr>
        <w:t>st</w:t>
      </w:r>
      <w:r w:rsidRPr="00914E4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14E46">
        <w:rPr>
          <w:sz w:val="24"/>
          <w:szCs w:val="24"/>
          <w:vertAlign w:val="superscript"/>
        </w:rPr>
        <w:t>st</w:t>
      </w:r>
      <w:r w:rsidRPr="00914E46">
        <w:rPr>
          <w:sz w:val="24"/>
          <w:szCs w:val="24"/>
        </w:rPr>
        <w:t xml:space="preserve"> Kings 17:24; 22:16; 2</w:t>
      </w:r>
      <w:r w:rsidRPr="00914E46">
        <w:rPr>
          <w:sz w:val="24"/>
          <w:szCs w:val="24"/>
          <w:vertAlign w:val="superscript"/>
        </w:rPr>
        <w:t>nd</w:t>
      </w:r>
      <w:r w:rsidRPr="00914E46">
        <w:rPr>
          <w:sz w:val="24"/>
          <w:szCs w:val="24"/>
        </w:rPr>
        <w:t xml:space="preserve"> Chronicles 18:15; Nehemiah 6:6; Proverbs 8:7; 12:17; Isaiah 45:19 &amp; Zechariah 8:16. Truth is subject to infallible proof is in Genesis 42:14-16; Deuteronomy 13:12-15; 17:2-5; 19:16-19; 22:20-21; 1</w:t>
      </w:r>
      <w:r w:rsidRPr="00914E46">
        <w:rPr>
          <w:sz w:val="24"/>
          <w:szCs w:val="24"/>
          <w:vertAlign w:val="superscript"/>
        </w:rPr>
        <w:t>st</w:t>
      </w:r>
      <w:r w:rsidRPr="00914E46">
        <w:rPr>
          <w:sz w:val="24"/>
          <w:szCs w:val="24"/>
        </w:rPr>
        <w:t xml:space="preserve"> Kings 10:6-7; 2</w:t>
      </w:r>
      <w:r w:rsidRPr="00914E46">
        <w:rPr>
          <w:sz w:val="24"/>
          <w:szCs w:val="24"/>
          <w:vertAlign w:val="superscript"/>
        </w:rPr>
        <w:t>nd</w:t>
      </w:r>
      <w:r w:rsidRPr="00914E4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14E46">
        <w:rPr>
          <w:sz w:val="24"/>
          <w:szCs w:val="24"/>
          <w:vertAlign w:val="superscript"/>
        </w:rPr>
        <w:t>nd</w:t>
      </w:r>
      <w:r w:rsidRPr="00914E46">
        <w:rPr>
          <w:sz w:val="24"/>
          <w:szCs w:val="24"/>
        </w:rPr>
        <w:t xml:space="preserve"> Kings 19:17; Jeremiah </w:t>
      </w:r>
      <w:r w:rsidRPr="00914E46">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914E46">
        <w:rPr>
          <w:sz w:val="24"/>
          <w:szCs w:val="24"/>
          <w:vertAlign w:val="superscript"/>
        </w:rPr>
        <w:t>st</w:t>
      </w:r>
      <w:r w:rsidRPr="00914E46">
        <w:rPr>
          <w:sz w:val="24"/>
          <w:szCs w:val="24"/>
        </w:rPr>
        <w:t xml:space="preserve"> Chronicles 16:36; Nehemiah 8:6 &amp; Psalms 41:13; 72:19; 89:52; 106:48. In general use is in Jeremiah 28:6 &amp; 1</w:t>
      </w:r>
      <w:r w:rsidRPr="00914E46">
        <w:rPr>
          <w:sz w:val="24"/>
          <w:szCs w:val="24"/>
          <w:vertAlign w:val="superscript"/>
        </w:rPr>
        <w:t>st</w:t>
      </w:r>
      <w:r w:rsidRPr="00914E46">
        <w:rPr>
          <w:sz w:val="24"/>
          <w:szCs w:val="24"/>
        </w:rPr>
        <w:t xml:space="preserve"> Kings 1:32-37. In the NT is in Romans 1:25; 9:5; 11:36; Matthew 6:13; 1</w:t>
      </w:r>
      <w:r w:rsidRPr="00914E46">
        <w:rPr>
          <w:sz w:val="24"/>
          <w:szCs w:val="24"/>
          <w:vertAlign w:val="superscript"/>
        </w:rPr>
        <w:t>st</w:t>
      </w:r>
      <w:r w:rsidRPr="00914E46">
        <w:rPr>
          <w:sz w:val="24"/>
          <w:szCs w:val="24"/>
        </w:rPr>
        <w:t xml:space="preserve"> Corinthians 14:16; 2</w:t>
      </w:r>
      <w:r w:rsidRPr="00914E46">
        <w:rPr>
          <w:sz w:val="24"/>
          <w:szCs w:val="24"/>
          <w:vertAlign w:val="superscript"/>
        </w:rPr>
        <w:t>nd</w:t>
      </w:r>
      <w:r w:rsidRPr="00914E46">
        <w:rPr>
          <w:sz w:val="24"/>
          <w:szCs w:val="24"/>
        </w:rPr>
        <w:t xml:space="preserve"> Corinthians 1:20; Galatians 6:18; Philippians 4:20; 1</w:t>
      </w:r>
      <w:r w:rsidRPr="00914E46">
        <w:rPr>
          <w:sz w:val="24"/>
          <w:szCs w:val="24"/>
          <w:vertAlign w:val="superscript"/>
        </w:rPr>
        <w:t>st</w:t>
      </w:r>
      <w:r w:rsidRPr="00914E46">
        <w:rPr>
          <w:sz w:val="24"/>
          <w:szCs w:val="24"/>
        </w:rPr>
        <w:t xml:space="preserve"> Timothy 1:17; Hebrews 13:20-21; 2</w:t>
      </w:r>
      <w:r w:rsidRPr="00914E46">
        <w:rPr>
          <w:sz w:val="24"/>
          <w:szCs w:val="24"/>
          <w:vertAlign w:val="superscript"/>
        </w:rPr>
        <w:t>nd</w:t>
      </w:r>
      <w:r w:rsidRPr="00914E46">
        <w:rPr>
          <w:sz w:val="24"/>
          <w:szCs w:val="24"/>
        </w:rPr>
        <w:t xml:space="preserve"> Peter 3:18; Jude 25 &amp; Revelation 1:6-7; 7:12; 22:20. </w:t>
      </w:r>
    </w:p>
    <w:p w:rsidR="00E9391A" w:rsidRPr="00914E46" w:rsidRDefault="00E9391A" w:rsidP="00E9391A">
      <w:pPr>
        <w:spacing w:line="480" w:lineRule="auto"/>
        <w:jc w:val="both"/>
        <w:rPr>
          <w:sz w:val="24"/>
          <w:szCs w:val="24"/>
        </w:rPr>
      </w:pPr>
      <w:r w:rsidRPr="00914E46">
        <w:rPr>
          <w:sz w:val="24"/>
          <w:szCs w:val="24"/>
        </w:rPr>
        <w:t>Truth as opposed to falsehoods and downright lies is in Ephesians 4:25; John 3:33; 4:37; 18:23; Romans 1:18; 9:1; 1</w:t>
      </w:r>
      <w:r w:rsidRPr="00914E46">
        <w:rPr>
          <w:sz w:val="24"/>
          <w:szCs w:val="24"/>
          <w:vertAlign w:val="superscript"/>
        </w:rPr>
        <w:t>st</w:t>
      </w:r>
      <w:r w:rsidRPr="00914E46">
        <w:rPr>
          <w:sz w:val="24"/>
          <w:szCs w:val="24"/>
        </w:rPr>
        <w:t xml:space="preserve"> Corinthians 15:54; 2</w:t>
      </w:r>
      <w:r w:rsidRPr="00914E46">
        <w:rPr>
          <w:sz w:val="24"/>
          <w:szCs w:val="24"/>
          <w:vertAlign w:val="superscript"/>
        </w:rPr>
        <w:t>nd</w:t>
      </w:r>
      <w:r w:rsidRPr="00914E46">
        <w:rPr>
          <w:sz w:val="24"/>
          <w:szCs w:val="24"/>
        </w:rPr>
        <w:t xml:space="preserve"> Corinthians 7:14; Galatians 4:16; Titus 1:13; 2</w:t>
      </w:r>
      <w:r w:rsidRPr="00914E46">
        <w:rPr>
          <w:sz w:val="24"/>
          <w:szCs w:val="24"/>
          <w:vertAlign w:val="superscript"/>
        </w:rPr>
        <w:t>nd</w:t>
      </w:r>
      <w:r w:rsidRPr="00914E46">
        <w:rPr>
          <w:sz w:val="24"/>
          <w:szCs w:val="24"/>
        </w:rPr>
        <w:t xml:space="preserve"> Peter 2:22; 1</w:t>
      </w:r>
      <w:r w:rsidRPr="00914E46">
        <w:rPr>
          <w:sz w:val="24"/>
          <w:szCs w:val="24"/>
          <w:vertAlign w:val="superscript"/>
        </w:rPr>
        <w:t>st</w:t>
      </w:r>
      <w:r w:rsidRPr="00914E46">
        <w:rPr>
          <w:sz w:val="24"/>
          <w:szCs w:val="24"/>
        </w:rPr>
        <w:t xml:space="preserve"> John 2:4; 2</w:t>
      </w:r>
      <w:r w:rsidRPr="00914E46">
        <w:rPr>
          <w:sz w:val="24"/>
          <w:szCs w:val="24"/>
          <w:vertAlign w:val="superscript"/>
        </w:rPr>
        <w:t>nd</w:t>
      </w:r>
      <w:r w:rsidRPr="00914E46">
        <w:rPr>
          <w:sz w:val="24"/>
          <w:szCs w:val="24"/>
        </w:rPr>
        <w:t xml:space="preserve"> John 1-2 &amp; Acts 6:8-10; 7:1-53, 55-56, 59-60; 21:24; 24:8; 26:25. Truth as reality is in Hebrews 9:24; John 1:9; 4:23; 17:3; Ephesians 4:24; 1</w:t>
      </w:r>
      <w:r w:rsidRPr="00914E46">
        <w:rPr>
          <w:sz w:val="24"/>
          <w:szCs w:val="24"/>
          <w:vertAlign w:val="superscript"/>
        </w:rPr>
        <w:t>st</w:t>
      </w:r>
      <w:r w:rsidRPr="00914E46">
        <w:rPr>
          <w:sz w:val="24"/>
          <w:szCs w:val="24"/>
        </w:rPr>
        <w:t xml:space="preserve"> Thessalonians 1:9; 1</w:t>
      </w:r>
      <w:r w:rsidRPr="00914E46">
        <w:rPr>
          <w:sz w:val="24"/>
          <w:szCs w:val="24"/>
          <w:vertAlign w:val="superscript"/>
        </w:rPr>
        <w:t>st</w:t>
      </w:r>
      <w:r w:rsidRPr="00914E46">
        <w:rPr>
          <w:sz w:val="24"/>
          <w:szCs w:val="24"/>
        </w:rPr>
        <w:t xml:space="preserve"> Timothy 1:2; 3:2; Hebrews 8:2; 12:8; 1</w:t>
      </w:r>
      <w:r w:rsidRPr="00914E46">
        <w:rPr>
          <w:sz w:val="24"/>
          <w:szCs w:val="24"/>
          <w:vertAlign w:val="superscript"/>
        </w:rPr>
        <w:t>st</w:t>
      </w:r>
      <w:r w:rsidRPr="00914E46">
        <w:rPr>
          <w:sz w:val="24"/>
          <w:szCs w:val="24"/>
        </w:rPr>
        <w:t xml:space="preserve"> Peter 5:12; 1</w:t>
      </w:r>
      <w:r w:rsidRPr="00914E46">
        <w:rPr>
          <w:sz w:val="24"/>
          <w:szCs w:val="24"/>
          <w:vertAlign w:val="superscript"/>
        </w:rPr>
        <w:t>st</w:t>
      </w:r>
      <w:r w:rsidRPr="00914E46">
        <w:rPr>
          <w:sz w:val="24"/>
          <w:szCs w:val="24"/>
        </w:rPr>
        <w:t xml:space="preserve"> John 2:5, 8; 5:20 &amp; Revelation 19:9. Truth as trustworthy affirmations is in John 6:47; Matthew 6:2; 10:23; 16:28; 19:23; 23:36; 26:13; Mark 9:41; 11:23; John 1:51; 5:24-25; 8:34; 10:7; 16:7; Philippians 1:15; 1</w:t>
      </w:r>
      <w:r w:rsidRPr="00914E46">
        <w:rPr>
          <w:sz w:val="24"/>
          <w:szCs w:val="24"/>
          <w:vertAlign w:val="superscript"/>
        </w:rPr>
        <w:t>st</w:t>
      </w:r>
      <w:r w:rsidRPr="00914E46">
        <w:rPr>
          <w:sz w:val="24"/>
          <w:szCs w:val="24"/>
        </w:rPr>
        <w:t xml:space="preserve"> Timothy 3:9 &amp; Luke 12:44; 21:3. Truth as faithfulness and reliability: The quality of truth is in Philippians 4:8; John 1:17; 3:21; 4:24; 17:17; Romans 2:20; 1</w:t>
      </w:r>
      <w:r w:rsidRPr="00914E46">
        <w:rPr>
          <w:sz w:val="24"/>
          <w:szCs w:val="24"/>
          <w:vertAlign w:val="superscript"/>
        </w:rPr>
        <w:t>st</w:t>
      </w:r>
      <w:r w:rsidRPr="00914E46">
        <w:rPr>
          <w:sz w:val="24"/>
          <w:szCs w:val="24"/>
        </w:rPr>
        <w:t xml:space="preserve"> Corinthians 5:8; 13:6; 2</w:t>
      </w:r>
      <w:r w:rsidRPr="00914E46">
        <w:rPr>
          <w:sz w:val="24"/>
          <w:szCs w:val="24"/>
          <w:vertAlign w:val="superscript"/>
        </w:rPr>
        <w:t>nd</w:t>
      </w:r>
      <w:r w:rsidRPr="00914E46">
        <w:rPr>
          <w:sz w:val="24"/>
          <w:szCs w:val="24"/>
        </w:rPr>
        <w:t xml:space="preserve"> Corinthians 13:8; Ephesians 5:9; 6:14 &amp; 3</w:t>
      </w:r>
      <w:r w:rsidRPr="00914E46">
        <w:rPr>
          <w:sz w:val="24"/>
          <w:szCs w:val="24"/>
          <w:vertAlign w:val="superscript"/>
        </w:rPr>
        <w:t>rd</w:t>
      </w:r>
      <w:r w:rsidRPr="00914E46">
        <w:rPr>
          <w:sz w:val="24"/>
          <w:szCs w:val="24"/>
        </w:rPr>
        <w:t xml:space="preserve"> John 12. The Whole Truth as an aspect of the Divine Character of the Father Stephen is in Romans 3:3-4, 7; 15:8; Psalms 51:4; 1</w:t>
      </w:r>
      <w:r w:rsidRPr="00914E46">
        <w:rPr>
          <w:sz w:val="24"/>
          <w:szCs w:val="24"/>
          <w:vertAlign w:val="superscript"/>
        </w:rPr>
        <w:t>st</w:t>
      </w:r>
      <w:r w:rsidRPr="00914E46">
        <w:rPr>
          <w:sz w:val="24"/>
          <w:szCs w:val="24"/>
        </w:rPr>
        <w:t xml:space="preserve"> John 5:20 &amp; Revelation 3:7, 14; 6:10; 15:3; 16:7; 19:2, 11. Truth as a Human Quality is in 1</w:t>
      </w:r>
      <w:r w:rsidRPr="00914E46">
        <w:rPr>
          <w:sz w:val="24"/>
          <w:szCs w:val="24"/>
          <w:vertAlign w:val="superscript"/>
        </w:rPr>
        <w:t>st</w:t>
      </w:r>
      <w:r w:rsidRPr="00914E46">
        <w:rPr>
          <w:sz w:val="24"/>
          <w:szCs w:val="24"/>
        </w:rPr>
        <w:t xml:space="preserve"> John 1:8; John 3:21; 7:18; Ephesians 4:15; Philippians 1:18; Revelation 2:13 &amp; Acts 11:23; 14:22. The Son Jesus as truth is in John 1:14; 14:6; 15:1; 18:37-38 &amp; 1</w:t>
      </w:r>
      <w:r w:rsidRPr="00914E46">
        <w:rPr>
          <w:sz w:val="24"/>
          <w:szCs w:val="24"/>
          <w:vertAlign w:val="superscript"/>
        </w:rPr>
        <w:t>st</w:t>
      </w:r>
      <w:r w:rsidRPr="00914E46">
        <w:rPr>
          <w:sz w:val="24"/>
          <w:szCs w:val="24"/>
        </w:rPr>
        <w:t xml:space="preserve"> John 5:20. The Brother John the Holy Ghost as truth is in John 14:16-17; 15:26; 16:13 &amp; 1</w:t>
      </w:r>
      <w:r w:rsidRPr="00914E46">
        <w:rPr>
          <w:sz w:val="24"/>
          <w:szCs w:val="24"/>
          <w:vertAlign w:val="superscript"/>
        </w:rPr>
        <w:t>st</w:t>
      </w:r>
      <w:r w:rsidRPr="00914E46">
        <w:rPr>
          <w:sz w:val="24"/>
          <w:szCs w:val="24"/>
        </w:rPr>
        <w:t xml:space="preserve"> John 4:6; 5:6. The Gospel Kingdom and the Saintly Christian Faith </w:t>
      </w:r>
      <w:r w:rsidRPr="00914E46">
        <w:rPr>
          <w:sz w:val="24"/>
          <w:szCs w:val="24"/>
        </w:rPr>
        <w:lastRenderedPageBreak/>
        <w:t>as truth is in Ephesians 1:13; John 8:31-32; 2</w:t>
      </w:r>
      <w:r w:rsidRPr="00914E46">
        <w:rPr>
          <w:sz w:val="24"/>
          <w:szCs w:val="24"/>
          <w:vertAlign w:val="superscript"/>
        </w:rPr>
        <w:t>nd</w:t>
      </w:r>
      <w:r w:rsidRPr="00914E46">
        <w:rPr>
          <w:sz w:val="24"/>
          <w:szCs w:val="24"/>
        </w:rPr>
        <w:t xml:space="preserve"> Corinthians 4:2; Galatians 2:5; Colossians 1:5; 1</w:t>
      </w:r>
      <w:r w:rsidRPr="00914E46">
        <w:rPr>
          <w:sz w:val="24"/>
          <w:szCs w:val="24"/>
          <w:vertAlign w:val="superscript"/>
        </w:rPr>
        <w:t>st</w:t>
      </w:r>
      <w:r w:rsidRPr="00914E46">
        <w:rPr>
          <w:sz w:val="24"/>
          <w:szCs w:val="24"/>
        </w:rPr>
        <w:t xml:space="preserve"> Timothy 2:3-4; 4:6; 2</w:t>
      </w:r>
      <w:r w:rsidRPr="00914E46">
        <w:rPr>
          <w:sz w:val="24"/>
          <w:szCs w:val="24"/>
          <w:vertAlign w:val="superscript"/>
        </w:rPr>
        <w:t>nd</w:t>
      </w:r>
      <w:r w:rsidRPr="00914E46">
        <w:rPr>
          <w:sz w:val="24"/>
          <w:szCs w:val="24"/>
        </w:rPr>
        <w:t xml:space="preserve"> Timothy 2:18; 4:4; Titus 1:1; James 5:19; 2</w:t>
      </w:r>
      <w:r w:rsidRPr="00914E46">
        <w:rPr>
          <w:sz w:val="24"/>
          <w:szCs w:val="24"/>
          <w:vertAlign w:val="superscript"/>
        </w:rPr>
        <w:t>nd</w:t>
      </w:r>
      <w:r w:rsidRPr="00914E46">
        <w:rPr>
          <w:sz w:val="24"/>
          <w:szCs w:val="24"/>
        </w:rPr>
        <w:t xml:space="preserve"> Peter 2:2; 1</w:t>
      </w:r>
      <w:r w:rsidRPr="00914E46">
        <w:rPr>
          <w:sz w:val="24"/>
          <w:szCs w:val="24"/>
          <w:vertAlign w:val="superscript"/>
        </w:rPr>
        <w:t>st</w:t>
      </w:r>
      <w:r w:rsidRPr="00914E46">
        <w:rPr>
          <w:sz w:val="24"/>
          <w:szCs w:val="24"/>
        </w:rPr>
        <w:t xml:space="preserve"> John 3:19 &amp; Acts 20:30. </w:t>
      </w:r>
    </w:p>
    <w:p w:rsidR="00E9391A" w:rsidRPr="00914E46" w:rsidRDefault="00E9391A" w:rsidP="00E9391A">
      <w:pPr>
        <w:spacing w:before="240" w:line="480" w:lineRule="auto"/>
        <w:jc w:val="both"/>
        <w:rPr>
          <w:sz w:val="24"/>
          <w:szCs w:val="24"/>
        </w:rPr>
      </w:pPr>
      <w:r w:rsidRPr="00914E46">
        <w:rPr>
          <w:sz w:val="24"/>
          <w:szCs w:val="24"/>
        </w:rPr>
        <w:t>The Father Stephen is the Only One True God: He alone is God is in Jeremiah 10:10; Deuteronomy 4:39; 2</w:t>
      </w:r>
      <w:r w:rsidRPr="00914E46">
        <w:rPr>
          <w:sz w:val="24"/>
          <w:szCs w:val="24"/>
          <w:vertAlign w:val="superscript"/>
        </w:rPr>
        <w:t>nd</w:t>
      </w:r>
      <w:r w:rsidRPr="00914E46">
        <w:rPr>
          <w:sz w:val="24"/>
          <w:szCs w:val="24"/>
        </w:rPr>
        <w:t xml:space="preserve"> Chronicles 15:3; Isaiah 43:10-11; 45:5-6, 14, 21; Zechariah 14:9; John 1:18; 17:3 &amp; Revelation 6:10. The contrast with other Gods is in Romans 1:25; Exodus 15:11; Deuteronomy 4:35; 32:39; Psalms 86:8; Isaiah 43:3 &amp; 1</w:t>
      </w:r>
      <w:r w:rsidRPr="00914E46">
        <w:rPr>
          <w:sz w:val="24"/>
          <w:szCs w:val="24"/>
          <w:vertAlign w:val="superscript"/>
        </w:rPr>
        <w:t>st</w:t>
      </w:r>
      <w:r w:rsidRPr="00914E46">
        <w:rPr>
          <w:sz w:val="24"/>
          <w:szCs w:val="24"/>
        </w:rPr>
        <w:t xml:space="preserve"> Thessalonians 1:9. The contrast with Earthly Rulers is in Jeremiah 10:6-8. The Father Stephen is characterized by truth is in Psalms 31:5; 40:10; 43:3; Isaiah 65:16; John 3:33; 7:28; 8:26; 1</w:t>
      </w:r>
      <w:r w:rsidRPr="00914E46">
        <w:rPr>
          <w:sz w:val="24"/>
          <w:szCs w:val="24"/>
          <w:vertAlign w:val="superscript"/>
        </w:rPr>
        <w:t>st</w:t>
      </w:r>
      <w:r w:rsidRPr="00914E4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14E46">
        <w:rPr>
          <w:sz w:val="24"/>
          <w:szCs w:val="24"/>
          <w:vertAlign w:val="superscript"/>
        </w:rPr>
        <w:t>st</w:t>
      </w:r>
      <w:r w:rsidRPr="00914E4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14E46">
        <w:rPr>
          <w:sz w:val="24"/>
          <w:szCs w:val="24"/>
          <w:vertAlign w:val="superscript"/>
        </w:rPr>
        <w:t>st</w:t>
      </w:r>
      <w:r w:rsidRPr="00914E46">
        <w:rPr>
          <w:sz w:val="24"/>
          <w:szCs w:val="24"/>
        </w:rPr>
        <w:t xml:space="preserve"> Samuel 15:29; Psalms 12:6; 33:4; 119:151, 160; Romans 3:4; Titus 1:2; Hebrews 6:18 &amp; James 1:17. His words of promise are totally true and trustworthy is in Psalms 132:11; Psalms 110:4; 2</w:t>
      </w:r>
      <w:r w:rsidRPr="00914E46">
        <w:rPr>
          <w:sz w:val="24"/>
          <w:szCs w:val="24"/>
          <w:vertAlign w:val="superscript"/>
        </w:rPr>
        <w:t>nd</w:t>
      </w:r>
      <w:r w:rsidRPr="00914E4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914E46">
        <w:rPr>
          <w:sz w:val="24"/>
          <w:szCs w:val="24"/>
        </w:rPr>
        <w:lastRenderedPageBreak/>
        <w:t>Father Stephen Our Lord Impartially Judges with Impartial Justice in 1</w:t>
      </w:r>
      <w:r w:rsidRPr="00914E46">
        <w:rPr>
          <w:sz w:val="24"/>
          <w:szCs w:val="24"/>
          <w:vertAlign w:val="superscript"/>
        </w:rPr>
        <w:t>st</w:t>
      </w:r>
      <w:r w:rsidRPr="00914E46">
        <w:rPr>
          <w:sz w:val="24"/>
          <w:szCs w:val="24"/>
        </w:rPr>
        <w:t xml:space="preserve"> Peter 1:17-21. They are the Royal Agape Love Court Room that is predominately the White Nation only which is done by the Supreme Lordship of the Father Stephen Our Lord which concerns the 1</w:t>
      </w:r>
      <w:r w:rsidRPr="00914E46">
        <w:rPr>
          <w:sz w:val="24"/>
          <w:szCs w:val="24"/>
          <w:vertAlign w:val="superscript"/>
        </w:rPr>
        <w:t>st</w:t>
      </w:r>
      <w:r w:rsidRPr="00914E46">
        <w:rPr>
          <w:sz w:val="24"/>
          <w:szCs w:val="24"/>
        </w:rPr>
        <w:t xml:space="preserve"> Death which is Israel only in Acts chapters 1-7, the Royal Omni-Benevolent Court Room that is of the Black Nation (the 1</w:t>
      </w:r>
      <w:r w:rsidRPr="00914E46">
        <w:rPr>
          <w:sz w:val="24"/>
          <w:szCs w:val="24"/>
          <w:vertAlign w:val="superscript"/>
        </w:rPr>
        <w:t>st</w:t>
      </w:r>
      <w:r w:rsidRPr="00914E46">
        <w:rPr>
          <w:sz w:val="24"/>
          <w:szCs w:val="24"/>
        </w:rPr>
        <w:t xml:space="preserve"> Death &amp; 2</w:t>
      </w:r>
      <w:r w:rsidRPr="00914E46">
        <w:rPr>
          <w:sz w:val="24"/>
          <w:szCs w:val="24"/>
          <w:vertAlign w:val="superscript"/>
        </w:rPr>
        <w:t>nd</w:t>
      </w:r>
      <w:r w:rsidRPr="00914E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14E46">
        <w:rPr>
          <w:sz w:val="24"/>
          <w:szCs w:val="24"/>
          <w:vertAlign w:val="superscript"/>
        </w:rPr>
        <w:t>nd</w:t>
      </w:r>
      <w:r w:rsidRPr="00914E46">
        <w:rPr>
          <w:sz w:val="24"/>
          <w:szCs w:val="24"/>
        </w:rPr>
        <w:t xml:space="preserve"> Death which is Egypt which is also called Sodom, Babylon, Babel, Confusion, Chaos, Shinar, Shishak &amp; sometimes Rome is in Acts chapters 22-28.</w:t>
      </w:r>
    </w:p>
    <w:p w:rsidR="00E9391A" w:rsidRPr="00914E46" w:rsidRDefault="00E9391A" w:rsidP="00E9391A">
      <w:pPr>
        <w:spacing w:line="480" w:lineRule="auto"/>
        <w:jc w:val="both"/>
        <w:rPr>
          <w:sz w:val="24"/>
          <w:szCs w:val="24"/>
        </w:rPr>
      </w:pPr>
      <w:r w:rsidRPr="00914E46">
        <w:rPr>
          <w:sz w:val="24"/>
          <w:szCs w:val="24"/>
        </w:rPr>
        <w:t>The Truthfulness of the Father Stephen: The Titles reflecting the Father Stephen’s Truthfulness: The True God as the Father Stephen is in 2</w:t>
      </w:r>
      <w:r w:rsidRPr="00914E46">
        <w:rPr>
          <w:sz w:val="24"/>
          <w:szCs w:val="24"/>
          <w:vertAlign w:val="superscript"/>
        </w:rPr>
        <w:t>nd</w:t>
      </w:r>
      <w:r w:rsidRPr="00914E46">
        <w:rPr>
          <w:sz w:val="24"/>
          <w:szCs w:val="24"/>
        </w:rPr>
        <w:t xml:space="preserve"> Chronicles 15:3; Jeremiah 10:10 &amp; 1</w:t>
      </w:r>
      <w:r w:rsidRPr="00914E46">
        <w:rPr>
          <w:sz w:val="24"/>
          <w:szCs w:val="24"/>
          <w:vertAlign w:val="superscript"/>
        </w:rPr>
        <w:t>st</w:t>
      </w:r>
      <w:r w:rsidRPr="00914E46">
        <w:rPr>
          <w:sz w:val="24"/>
          <w:szCs w:val="24"/>
        </w:rPr>
        <w:t xml:space="preserve"> Thessalonians 1:9. The God of Truth as the Father Stephen is in Psalms 31:5 &amp; Isaiah 65:16. The Son Jesus Christ is the Truth is in John 1:14, 17; 6:32; 14:6; 1</w:t>
      </w:r>
      <w:r w:rsidRPr="00914E46">
        <w:rPr>
          <w:sz w:val="24"/>
          <w:szCs w:val="24"/>
          <w:vertAlign w:val="superscript"/>
        </w:rPr>
        <w:t>st</w:t>
      </w:r>
      <w:r w:rsidRPr="00914E46">
        <w:rPr>
          <w:sz w:val="24"/>
          <w:szCs w:val="24"/>
        </w:rPr>
        <w:t xml:space="preserve"> John 5:20 &amp; Revelation 3:7, 14. The Brother John the Holy Ghost is the Truth is in John 14:17; 15:26; 16:13 &amp; 1</w:t>
      </w:r>
      <w:r w:rsidRPr="00914E46">
        <w:rPr>
          <w:sz w:val="24"/>
          <w:szCs w:val="24"/>
          <w:vertAlign w:val="superscript"/>
        </w:rPr>
        <w:t>st</w:t>
      </w:r>
      <w:r w:rsidRPr="00914E46">
        <w:rPr>
          <w:sz w:val="24"/>
          <w:szCs w:val="24"/>
        </w:rPr>
        <w:t xml:space="preserve"> John 4:6; 5:6. The Father Stephen is true to His divine character and His inerrant word: He speaks the truth is in Isaiah 45:19; 2</w:t>
      </w:r>
      <w:r w:rsidRPr="00914E46">
        <w:rPr>
          <w:sz w:val="24"/>
          <w:szCs w:val="24"/>
          <w:vertAlign w:val="superscript"/>
        </w:rPr>
        <w:t>nd</w:t>
      </w:r>
      <w:r w:rsidRPr="00914E46">
        <w:rPr>
          <w:sz w:val="24"/>
          <w:szCs w:val="24"/>
        </w:rPr>
        <w:t xml:space="preserve"> Samuel 7:28; Psalms 33:4; 119:160; John 17:17 &amp; Revelation 21:5; 22:6. He does not lie is in Numbers 23:19; Romans 3:4; 2</w:t>
      </w:r>
      <w:r w:rsidRPr="00914E46">
        <w:rPr>
          <w:sz w:val="24"/>
          <w:szCs w:val="24"/>
          <w:vertAlign w:val="superscript"/>
        </w:rPr>
        <w:t>nd</w:t>
      </w:r>
      <w:r w:rsidRPr="00914E46">
        <w:rPr>
          <w:sz w:val="24"/>
          <w:szCs w:val="24"/>
        </w:rPr>
        <w:t xml:space="preserve"> Timothy 2:13; Titus 1:2 &amp; Hebrews 6:18. He is true to Himself and His divine promises is in Deuteronomy 32:4; Psalms 25:10; 33:4; 145:13; 146:6; Lamentations 3:23; 2</w:t>
      </w:r>
      <w:r w:rsidRPr="00914E46">
        <w:rPr>
          <w:sz w:val="24"/>
          <w:szCs w:val="24"/>
          <w:vertAlign w:val="superscript"/>
        </w:rPr>
        <w:t>nd</w:t>
      </w:r>
      <w:r w:rsidRPr="00914E46">
        <w:rPr>
          <w:sz w:val="24"/>
          <w:szCs w:val="24"/>
        </w:rPr>
        <w:t xml:space="preserve"> Timothy 2:13. The Father Stephen’s True Promises: The Holy </w:t>
      </w:r>
      <w:r w:rsidRPr="00914E46">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14E46">
        <w:rPr>
          <w:sz w:val="24"/>
          <w:szCs w:val="24"/>
          <w:vertAlign w:val="superscript"/>
        </w:rPr>
        <w:t>nd</w:t>
      </w:r>
      <w:r w:rsidRPr="00914E46">
        <w:rPr>
          <w:sz w:val="24"/>
          <w:szCs w:val="24"/>
        </w:rPr>
        <w:t xml:space="preserve"> Timothy 2:13. If You have any questions on the 10 covenants, You must get My book called “</w:t>
      </w:r>
      <w:r w:rsidRPr="00914E46">
        <w:rPr>
          <w:b/>
          <w:sz w:val="24"/>
          <w:szCs w:val="24"/>
        </w:rPr>
        <w:t>The Garden of Eden that the Lord God Created</w:t>
      </w:r>
      <w:r w:rsidRPr="00914E4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14E46">
        <w:rPr>
          <w:sz w:val="24"/>
          <w:szCs w:val="24"/>
          <w:vertAlign w:val="superscript"/>
        </w:rPr>
        <w:t>st</w:t>
      </w:r>
      <w:r w:rsidRPr="00914E4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14E46">
        <w:rPr>
          <w:sz w:val="24"/>
          <w:szCs w:val="24"/>
          <w:vertAlign w:val="superscript"/>
        </w:rPr>
        <w:t>st</w:t>
      </w:r>
      <w:r w:rsidRPr="00914E4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9391A" w:rsidRPr="00914E46" w:rsidRDefault="00E9391A" w:rsidP="00E9391A">
      <w:pPr>
        <w:spacing w:line="480" w:lineRule="auto"/>
        <w:jc w:val="both"/>
        <w:rPr>
          <w:sz w:val="24"/>
          <w:szCs w:val="24"/>
        </w:rPr>
      </w:pPr>
      <w:r w:rsidRPr="00914E46">
        <w:rPr>
          <w:sz w:val="24"/>
          <w:szCs w:val="24"/>
        </w:rPr>
        <w:t>The Uniqueness of the Father Stephen: There is no God except the Father Stephen acting as the Lord Yahweh in John 8:58; Isaiah 43:10-11; 44:6-8; 45:5-6, 18; Deuteronomy 4:35; 6:4; 32:3; 1</w:t>
      </w:r>
      <w:r w:rsidRPr="00914E46">
        <w:rPr>
          <w:sz w:val="24"/>
          <w:szCs w:val="24"/>
          <w:vertAlign w:val="superscript"/>
        </w:rPr>
        <w:t>st</w:t>
      </w:r>
      <w:r w:rsidRPr="00914E46">
        <w:rPr>
          <w:sz w:val="24"/>
          <w:szCs w:val="24"/>
        </w:rPr>
        <w:t xml:space="preserve"> Kings 8:60; Psalms 83:18; 86:10; 1</w:t>
      </w:r>
      <w:r w:rsidRPr="00914E46">
        <w:rPr>
          <w:sz w:val="24"/>
          <w:szCs w:val="24"/>
          <w:vertAlign w:val="superscript"/>
        </w:rPr>
        <w:t>st</w:t>
      </w:r>
      <w:r w:rsidRPr="00914E46">
        <w:rPr>
          <w:sz w:val="24"/>
          <w:szCs w:val="24"/>
        </w:rPr>
        <w:t xml:space="preserve"> Corinthians 8:4-6; Ephesians 4:6 &amp; 1</w:t>
      </w:r>
      <w:r w:rsidRPr="00914E46">
        <w:rPr>
          <w:sz w:val="24"/>
          <w:szCs w:val="24"/>
          <w:vertAlign w:val="superscript"/>
        </w:rPr>
        <w:t>st</w:t>
      </w:r>
      <w:r w:rsidRPr="00914E4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914E46">
        <w:rPr>
          <w:sz w:val="24"/>
          <w:szCs w:val="24"/>
        </w:rPr>
        <w:lastRenderedPageBreak/>
        <w:t>Colossians 1:16; Revelation 4:11 &amp; Acts 14:15. In His Mighty Acts is in Psalms 86:10; 135:5-6. In His Divine Character, Glory &amp; Majesty is in Exodus 15:11; 2</w:t>
      </w:r>
      <w:r w:rsidRPr="00914E46">
        <w:rPr>
          <w:sz w:val="24"/>
          <w:szCs w:val="24"/>
          <w:vertAlign w:val="superscript"/>
        </w:rPr>
        <w:t>nd</w:t>
      </w:r>
      <w:r w:rsidRPr="00914E46">
        <w:rPr>
          <w:sz w:val="24"/>
          <w:szCs w:val="24"/>
        </w:rPr>
        <w:t xml:space="preserve"> Samuel 7:22 &amp; 1</w:t>
      </w:r>
      <w:r w:rsidRPr="00914E46">
        <w:rPr>
          <w:sz w:val="24"/>
          <w:szCs w:val="24"/>
          <w:vertAlign w:val="superscript"/>
        </w:rPr>
        <w:t>st</w:t>
      </w:r>
      <w:r w:rsidRPr="00914E46">
        <w:rPr>
          <w:sz w:val="24"/>
          <w:szCs w:val="24"/>
        </w:rPr>
        <w:t xml:space="preserve"> Chronicles 29:11. In His Ability to Save is in Deuteronomy 33:26; Isaiah 45:20-22 &amp; Jeremiah 10:5-6. In His Covenant of Omni-Benevolence is in 1</w:t>
      </w:r>
      <w:r w:rsidRPr="00914E46">
        <w:rPr>
          <w:sz w:val="24"/>
          <w:szCs w:val="24"/>
          <w:vertAlign w:val="superscript"/>
        </w:rPr>
        <w:t>st</w:t>
      </w:r>
      <w:r w:rsidRPr="00914E46">
        <w:rPr>
          <w:sz w:val="24"/>
          <w:szCs w:val="24"/>
        </w:rPr>
        <w:t xml:space="preserve"> Kings 8:23; 2</w:t>
      </w:r>
      <w:r w:rsidRPr="00914E46">
        <w:rPr>
          <w:sz w:val="24"/>
          <w:szCs w:val="24"/>
          <w:vertAlign w:val="superscript"/>
        </w:rPr>
        <w:t>nd</w:t>
      </w:r>
      <w:r w:rsidRPr="00914E46">
        <w:rPr>
          <w:sz w:val="24"/>
          <w:szCs w:val="24"/>
        </w:rPr>
        <w:t xml:space="preserve"> Samuel 7:22-23 &amp; 1</w:t>
      </w:r>
      <w:r w:rsidRPr="00914E46">
        <w:rPr>
          <w:sz w:val="24"/>
          <w:szCs w:val="24"/>
          <w:vertAlign w:val="superscript"/>
        </w:rPr>
        <w:t>st</w:t>
      </w:r>
      <w:r w:rsidRPr="00914E46">
        <w:rPr>
          <w:sz w:val="24"/>
          <w:szCs w:val="24"/>
        </w:rPr>
        <w:t xml:space="preserve"> Chronicles 17:20-21. In His Sovereignty is in Zechariah 14:9; Deuteronomy 4:39; 1</w:t>
      </w:r>
      <w:r w:rsidRPr="00914E46">
        <w:rPr>
          <w:sz w:val="24"/>
          <w:szCs w:val="24"/>
          <w:vertAlign w:val="superscript"/>
        </w:rPr>
        <w:t>st</w:t>
      </w:r>
      <w:r w:rsidRPr="00914E4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14E46">
        <w:rPr>
          <w:sz w:val="24"/>
          <w:szCs w:val="24"/>
          <w:vertAlign w:val="superscript"/>
        </w:rPr>
        <w:t>nd</w:t>
      </w:r>
      <w:r w:rsidRPr="00914E4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9391A" w:rsidRPr="00914E46" w:rsidRDefault="00E9391A" w:rsidP="00E9391A">
      <w:pPr>
        <w:jc w:val="center"/>
        <w:rPr>
          <w:sz w:val="24"/>
          <w:szCs w:val="24"/>
        </w:rPr>
      </w:pPr>
      <w:r w:rsidRPr="00914E46">
        <w:rPr>
          <w:sz w:val="24"/>
          <w:szCs w:val="24"/>
        </w:rPr>
        <w:t>The Father Stephen’s Supreme Glory &amp; Supreme Majesty</w:t>
      </w:r>
    </w:p>
    <w:p w:rsidR="00E9391A" w:rsidRPr="00914E46" w:rsidRDefault="00E9391A" w:rsidP="00E9391A">
      <w:pPr>
        <w:spacing w:line="480" w:lineRule="auto"/>
        <w:jc w:val="both"/>
        <w:rPr>
          <w:sz w:val="24"/>
          <w:szCs w:val="24"/>
        </w:rPr>
      </w:pPr>
      <w:r w:rsidRPr="00914E4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14E46">
        <w:rPr>
          <w:sz w:val="24"/>
          <w:szCs w:val="24"/>
          <w:vertAlign w:val="superscript"/>
        </w:rPr>
        <w:t>nd</w:t>
      </w:r>
      <w:r w:rsidRPr="00914E46">
        <w:rPr>
          <w:sz w:val="24"/>
          <w:szCs w:val="24"/>
        </w:rPr>
        <w:t xml:space="preserve"> Samuel 22:8-16; Psalms 18:7-15; </w:t>
      </w:r>
      <w:r w:rsidRPr="00914E46">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914E46">
        <w:rPr>
          <w:sz w:val="24"/>
          <w:szCs w:val="24"/>
          <w:vertAlign w:val="superscript"/>
        </w:rPr>
        <w:t>nd</w:t>
      </w:r>
      <w:r w:rsidRPr="00914E46">
        <w:rPr>
          <w:sz w:val="24"/>
          <w:szCs w:val="24"/>
        </w:rPr>
        <w:t xml:space="preserve"> Chronicles 5:13-14; 7:1-3; Ezekiel 8:4; 9:3; 10:19; 43:1-5; 1</w:t>
      </w:r>
      <w:r w:rsidRPr="00914E46">
        <w:rPr>
          <w:sz w:val="24"/>
          <w:szCs w:val="24"/>
          <w:vertAlign w:val="superscript"/>
        </w:rPr>
        <w:t>st</w:t>
      </w:r>
      <w:r w:rsidRPr="00914E46">
        <w:rPr>
          <w:sz w:val="24"/>
          <w:szCs w:val="24"/>
        </w:rPr>
        <w:t xml:space="preserve"> Kings 8:10-11; Exodus 40:34-35 &amp; Revelation 15:8. The Father Stephen’s Glory that is revealed: In His Son Jesus Christ is in Hebrews 1:3; Isaiah 49:3; John 1:14; 13:31-32; 17:5; 2</w:t>
      </w:r>
      <w:r w:rsidRPr="00914E46">
        <w:rPr>
          <w:sz w:val="24"/>
          <w:szCs w:val="24"/>
          <w:vertAlign w:val="superscript"/>
        </w:rPr>
        <w:t>nd</w:t>
      </w:r>
      <w:r w:rsidRPr="00914E46">
        <w:rPr>
          <w:sz w:val="24"/>
          <w:szCs w:val="24"/>
        </w:rPr>
        <w:t xml:space="preserve"> Corinthians 4:6 &amp; 2</w:t>
      </w:r>
      <w:r w:rsidRPr="00914E46">
        <w:rPr>
          <w:sz w:val="24"/>
          <w:szCs w:val="24"/>
          <w:vertAlign w:val="superscript"/>
        </w:rPr>
        <w:t>nd</w:t>
      </w:r>
      <w:r w:rsidRPr="00914E46">
        <w:rPr>
          <w:sz w:val="24"/>
          <w:szCs w:val="24"/>
        </w:rPr>
        <w:t xml:space="preserve"> Peter 1:17. In His People is in Colossians 1:27; Isaiah 60:19-21; 62:3; 2</w:t>
      </w:r>
      <w:r w:rsidRPr="00914E46">
        <w:rPr>
          <w:sz w:val="24"/>
          <w:szCs w:val="24"/>
          <w:vertAlign w:val="superscript"/>
        </w:rPr>
        <w:t>nd</w:t>
      </w:r>
      <w:r w:rsidRPr="00914E4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14E46">
        <w:rPr>
          <w:sz w:val="24"/>
          <w:szCs w:val="24"/>
          <w:vertAlign w:val="superscript"/>
        </w:rPr>
        <w:t>st</w:t>
      </w:r>
      <w:r w:rsidRPr="00914E46">
        <w:rPr>
          <w:sz w:val="24"/>
          <w:szCs w:val="24"/>
        </w:rPr>
        <w:t xml:space="preserve"> Peter 5:10. In His Divine Name is in Nehemiah 9:5; Deuteronomy 28:58; 1</w:t>
      </w:r>
      <w:r w:rsidRPr="00914E46">
        <w:rPr>
          <w:sz w:val="24"/>
          <w:szCs w:val="24"/>
          <w:vertAlign w:val="superscript"/>
        </w:rPr>
        <w:t>st</w:t>
      </w:r>
      <w:r w:rsidRPr="00914E46">
        <w:rPr>
          <w:sz w:val="24"/>
          <w:szCs w:val="24"/>
        </w:rPr>
        <w:t xml:space="preserve"> Chronicles 29:13 &amp; Psalms 8:1; 79:9. In His Divine Works is in Psalms 19:1; 111:3; Isaiah 12:5; 35:2 &amp; John 11:40-44; 17:4. In His Supreme Kingdom of Lordship is in Psalms 145:11-12; 1</w:t>
      </w:r>
      <w:r w:rsidRPr="00914E46">
        <w:rPr>
          <w:sz w:val="24"/>
          <w:szCs w:val="24"/>
          <w:vertAlign w:val="superscript"/>
        </w:rPr>
        <w:t>st</w:t>
      </w:r>
      <w:r w:rsidRPr="00914E46">
        <w:rPr>
          <w:sz w:val="24"/>
          <w:szCs w:val="24"/>
        </w:rPr>
        <w:t xml:space="preserve"> Chronicles 29:11; Matthew 6:13 &amp; 1</w:t>
      </w:r>
      <w:r w:rsidRPr="00914E46">
        <w:rPr>
          <w:sz w:val="24"/>
          <w:szCs w:val="24"/>
          <w:vertAlign w:val="superscript"/>
        </w:rPr>
        <w:t>st</w:t>
      </w:r>
      <w:r w:rsidRPr="00914E46">
        <w:rPr>
          <w:sz w:val="24"/>
          <w:szCs w:val="24"/>
        </w:rPr>
        <w:t xml:space="preserve"> Thessalonians 2:12. The Father Stephen’s Glory cannot be fully seen by any of His Creations is in 1</w:t>
      </w:r>
      <w:r w:rsidRPr="00914E46">
        <w:rPr>
          <w:sz w:val="24"/>
          <w:szCs w:val="24"/>
          <w:vertAlign w:val="superscript"/>
        </w:rPr>
        <w:t>st</w:t>
      </w:r>
      <w:r w:rsidRPr="00914E4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9391A" w:rsidRPr="00914E46" w:rsidRDefault="00E9391A" w:rsidP="00E9391A">
      <w:pPr>
        <w:spacing w:line="480" w:lineRule="auto"/>
        <w:jc w:val="both"/>
        <w:rPr>
          <w:sz w:val="24"/>
          <w:szCs w:val="24"/>
        </w:rPr>
      </w:pPr>
      <w:r w:rsidRPr="00914E4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14E46">
        <w:rPr>
          <w:sz w:val="24"/>
          <w:szCs w:val="24"/>
          <w:vertAlign w:val="superscript"/>
        </w:rPr>
        <w:t>st</w:t>
      </w:r>
      <w:r w:rsidRPr="00914E46">
        <w:rPr>
          <w:sz w:val="24"/>
          <w:szCs w:val="24"/>
        </w:rPr>
        <w:t xml:space="preserve"> </w:t>
      </w:r>
      <w:r w:rsidRPr="00914E46">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14E46">
        <w:rPr>
          <w:sz w:val="24"/>
          <w:szCs w:val="24"/>
          <w:vertAlign w:val="superscript"/>
        </w:rPr>
        <w:t>st</w:t>
      </w:r>
      <w:r w:rsidRPr="00914E46">
        <w:rPr>
          <w:sz w:val="24"/>
          <w:szCs w:val="24"/>
        </w:rPr>
        <w:t xml:space="preserve"> Peter 1:24-25; Isaiah 49:10-11, 16-17, 103:15 &amp; 2</w:t>
      </w:r>
      <w:r w:rsidRPr="00914E46">
        <w:rPr>
          <w:sz w:val="24"/>
          <w:szCs w:val="24"/>
          <w:vertAlign w:val="superscript"/>
        </w:rPr>
        <w:t>nd</w:t>
      </w:r>
      <w:r w:rsidRPr="00914E46">
        <w:rPr>
          <w:sz w:val="24"/>
          <w:szCs w:val="24"/>
        </w:rPr>
        <w:t xml:space="preserve"> Corinthians 3:7-8, 10, 13. Human Glory is given and taken by the Father Stephen is in Psalms 82:6-7; Exodus 9:16; 1</w:t>
      </w:r>
      <w:r w:rsidRPr="00914E46">
        <w:rPr>
          <w:sz w:val="24"/>
          <w:szCs w:val="24"/>
          <w:vertAlign w:val="superscript"/>
        </w:rPr>
        <w:t>st</w:t>
      </w:r>
      <w:r w:rsidRPr="00914E46">
        <w:rPr>
          <w:sz w:val="24"/>
          <w:szCs w:val="24"/>
        </w:rPr>
        <w:t xml:space="preserve"> Kings 3:13; 2</w:t>
      </w:r>
      <w:r w:rsidRPr="00914E46">
        <w:rPr>
          <w:sz w:val="24"/>
          <w:szCs w:val="24"/>
          <w:vertAlign w:val="superscript"/>
        </w:rPr>
        <w:t>nd</w:t>
      </w:r>
      <w:r w:rsidRPr="00914E4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14E46">
        <w:rPr>
          <w:sz w:val="24"/>
          <w:szCs w:val="24"/>
          <w:vertAlign w:val="superscript"/>
        </w:rPr>
        <w:t>nd</w:t>
      </w:r>
      <w:r w:rsidRPr="00914E46">
        <w:rPr>
          <w:sz w:val="24"/>
          <w:szCs w:val="24"/>
        </w:rPr>
        <w:t xml:space="preserve"> Timothy 4:10; 1</w:t>
      </w:r>
      <w:r w:rsidRPr="00914E46">
        <w:rPr>
          <w:sz w:val="24"/>
          <w:szCs w:val="24"/>
          <w:vertAlign w:val="superscript"/>
        </w:rPr>
        <w:t>st</w:t>
      </w:r>
      <w:r w:rsidRPr="00914E46">
        <w:rPr>
          <w:sz w:val="24"/>
          <w:szCs w:val="24"/>
        </w:rPr>
        <w:t xml:space="preserve"> John 2:15 &amp; Luke 4:5-7. </w:t>
      </w:r>
    </w:p>
    <w:p w:rsidR="00E9391A" w:rsidRPr="00914E46" w:rsidRDefault="00E9391A" w:rsidP="00E9391A">
      <w:pPr>
        <w:spacing w:line="480" w:lineRule="auto"/>
        <w:jc w:val="both"/>
        <w:rPr>
          <w:sz w:val="24"/>
          <w:szCs w:val="24"/>
        </w:rPr>
      </w:pPr>
      <w:r w:rsidRPr="00914E46">
        <w:rPr>
          <w:sz w:val="24"/>
          <w:szCs w:val="24"/>
        </w:rPr>
        <w:t>The Uniqueness of the Father Stephen’s Glory is in Job 40:9-10; Exodus 15:11; 1</w:t>
      </w:r>
      <w:r w:rsidRPr="00914E46">
        <w:rPr>
          <w:sz w:val="24"/>
          <w:szCs w:val="24"/>
          <w:vertAlign w:val="superscript"/>
        </w:rPr>
        <w:t>st</w:t>
      </w:r>
      <w:r w:rsidRPr="00914E4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14E46">
        <w:rPr>
          <w:sz w:val="24"/>
          <w:szCs w:val="24"/>
          <w:vertAlign w:val="superscript"/>
        </w:rPr>
        <w:t>st</w:t>
      </w:r>
      <w:r w:rsidRPr="00914E4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14E46">
        <w:rPr>
          <w:sz w:val="24"/>
          <w:szCs w:val="24"/>
          <w:vertAlign w:val="superscript"/>
        </w:rPr>
        <w:t>st</w:t>
      </w:r>
      <w:r w:rsidRPr="00914E46">
        <w:rPr>
          <w:sz w:val="24"/>
          <w:szCs w:val="24"/>
        </w:rPr>
        <w:t xml:space="preserve"> Corinthians 15:47-49 &amp; Colossians 3:10. The Spiritual Glory is divinely given by the Father Stephen is in John 17:22; Psalms 84:11 &amp; 2</w:t>
      </w:r>
      <w:r w:rsidRPr="00914E46">
        <w:rPr>
          <w:sz w:val="24"/>
          <w:szCs w:val="24"/>
          <w:vertAlign w:val="superscript"/>
        </w:rPr>
        <w:t>nd</w:t>
      </w:r>
      <w:r w:rsidRPr="00914E46">
        <w:rPr>
          <w:sz w:val="24"/>
          <w:szCs w:val="24"/>
        </w:rPr>
        <w:t xml:space="preserve"> Corinthians 3:18. The Glorification when His Son Jesus Christ returns is in Colossians 3:4; Romans 8:18; Philippians 3:21; 1</w:t>
      </w:r>
      <w:r w:rsidRPr="00914E46">
        <w:rPr>
          <w:sz w:val="24"/>
          <w:szCs w:val="24"/>
          <w:vertAlign w:val="superscript"/>
        </w:rPr>
        <w:t>st</w:t>
      </w:r>
      <w:r w:rsidRPr="00914E46">
        <w:rPr>
          <w:sz w:val="24"/>
          <w:szCs w:val="24"/>
        </w:rPr>
        <w:t xml:space="preserve"> Thessalonians 2:20 &amp; 1</w:t>
      </w:r>
      <w:r w:rsidRPr="00914E46">
        <w:rPr>
          <w:sz w:val="24"/>
          <w:szCs w:val="24"/>
          <w:vertAlign w:val="superscript"/>
        </w:rPr>
        <w:t>st</w:t>
      </w:r>
      <w:r w:rsidRPr="00914E46">
        <w:rPr>
          <w:sz w:val="24"/>
          <w:szCs w:val="24"/>
        </w:rPr>
        <w:t xml:space="preserve"> John 3:2.    </w:t>
      </w:r>
    </w:p>
    <w:p w:rsidR="00E9391A" w:rsidRPr="00914E46" w:rsidRDefault="00E9391A" w:rsidP="00E9391A">
      <w:pPr>
        <w:spacing w:line="480" w:lineRule="auto"/>
        <w:jc w:val="both"/>
        <w:rPr>
          <w:sz w:val="24"/>
          <w:szCs w:val="24"/>
        </w:rPr>
      </w:pPr>
      <w:r w:rsidRPr="00914E4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14E46">
        <w:rPr>
          <w:sz w:val="24"/>
          <w:szCs w:val="24"/>
          <w:vertAlign w:val="superscript"/>
        </w:rPr>
        <w:t>nd</w:t>
      </w:r>
      <w:r w:rsidRPr="00914E4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14E46">
        <w:rPr>
          <w:sz w:val="24"/>
          <w:szCs w:val="24"/>
          <w:vertAlign w:val="superscript"/>
        </w:rPr>
        <w:t>nd</w:t>
      </w:r>
      <w:r w:rsidRPr="00914E46">
        <w:rPr>
          <w:sz w:val="24"/>
          <w:szCs w:val="24"/>
        </w:rPr>
        <w:t xml:space="preserve"> Peter 1:17; Luke 9:28-32 &amp; Acts 9:3; 22:6; 26:13. In His Death &amp; His Resurrection is in John 7:39; 12:16, 23; 1</w:t>
      </w:r>
      <w:r w:rsidRPr="00914E46">
        <w:rPr>
          <w:sz w:val="24"/>
          <w:szCs w:val="24"/>
          <w:vertAlign w:val="superscript"/>
        </w:rPr>
        <w:t>st</w:t>
      </w:r>
      <w:r w:rsidRPr="00914E4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14E46">
        <w:rPr>
          <w:sz w:val="24"/>
          <w:szCs w:val="24"/>
          <w:vertAlign w:val="superscript"/>
        </w:rPr>
        <w:t>nd</w:t>
      </w:r>
      <w:r w:rsidRPr="00914E46">
        <w:rPr>
          <w:sz w:val="24"/>
          <w:szCs w:val="24"/>
        </w:rPr>
        <w:t xml:space="preserve"> Peter 3:18 &amp; Revelation 1:6; 5:11-12; 7:9-12. The Lord Jesus Christ’s Glory is shared by all Believers: As they become like Him is in 2</w:t>
      </w:r>
      <w:r w:rsidRPr="00914E46">
        <w:rPr>
          <w:sz w:val="24"/>
          <w:szCs w:val="24"/>
          <w:vertAlign w:val="superscript"/>
        </w:rPr>
        <w:t>nd</w:t>
      </w:r>
      <w:r w:rsidRPr="00914E46">
        <w:rPr>
          <w:sz w:val="24"/>
          <w:szCs w:val="24"/>
        </w:rPr>
        <w:t xml:space="preserve"> Corinthians 3:18; John 17:22 &amp; Colossians 1:27. At the end time is in 1</w:t>
      </w:r>
      <w:r w:rsidRPr="00914E46">
        <w:rPr>
          <w:sz w:val="24"/>
          <w:szCs w:val="24"/>
          <w:vertAlign w:val="superscript"/>
        </w:rPr>
        <w:t>st</w:t>
      </w:r>
      <w:r w:rsidRPr="00914E46">
        <w:rPr>
          <w:sz w:val="24"/>
          <w:szCs w:val="24"/>
        </w:rPr>
        <w:t xml:space="preserve"> Corinthians 15:49; Romans 8:17-18; Philippians 3:21 &amp; Colossians 3:4.  </w:t>
      </w:r>
    </w:p>
    <w:p w:rsidR="00E9391A" w:rsidRPr="00914E46" w:rsidRDefault="00E9391A" w:rsidP="00E9391A">
      <w:pPr>
        <w:spacing w:line="480" w:lineRule="auto"/>
        <w:jc w:val="both"/>
        <w:rPr>
          <w:sz w:val="24"/>
          <w:szCs w:val="24"/>
        </w:rPr>
      </w:pPr>
      <w:r w:rsidRPr="00914E4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14E46">
        <w:rPr>
          <w:sz w:val="24"/>
          <w:szCs w:val="24"/>
          <w:vertAlign w:val="superscript"/>
        </w:rPr>
        <w:t>st</w:t>
      </w:r>
      <w:r w:rsidRPr="00914E46">
        <w:rPr>
          <w:sz w:val="24"/>
          <w:szCs w:val="24"/>
        </w:rPr>
        <w:t xml:space="preserve"> Samuel 15:29 &amp; Psalms 24:10. The Majesty belongs to the Father Stephen is in 1</w:t>
      </w:r>
      <w:r w:rsidRPr="00914E46">
        <w:rPr>
          <w:sz w:val="24"/>
          <w:szCs w:val="24"/>
          <w:vertAlign w:val="superscript"/>
        </w:rPr>
        <w:t>st</w:t>
      </w:r>
      <w:r w:rsidRPr="00914E46">
        <w:rPr>
          <w:sz w:val="24"/>
          <w:szCs w:val="24"/>
        </w:rPr>
        <w:t xml:space="preserve"> Chronicles 29:11; Psalms 145:12 &amp; Jude 25. The Father Stephen’s Majesty is Awesome is in Job 37:22 &amp; Isaiah 2:10, 19, 21. The Father Stephen’s Character is Majestic is in Psalms 93:1; 104:1; 145:5; </w:t>
      </w:r>
      <w:r w:rsidRPr="00914E46">
        <w:rPr>
          <w:sz w:val="24"/>
          <w:szCs w:val="24"/>
        </w:rPr>
        <w:lastRenderedPageBreak/>
        <w:t>Exodus 15:11 &amp; Isaiah 24:14; 26:10. The Father Stephen’s Activity is Majestic is in Exodus 15:6-7; Deuteronomy 9:26; 11:2-3; 2</w:t>
      </w:r>
      <w:r w:rsidRPr="00914E46">
        <w:rPr>
          <w:sz w:val="24"/>
          <w:szCs w:val="24"/>
          <w:vertAlign w:val="superscript"/>
        </w:rPr>
        <w:t>nd</w:t>
      </w:r>
      <w:r w:rsidRPr="00914E4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14E46">
        <w:rPr>
          <w:sz w:val="24"/>
          <w:szCs w:val="24"/>
          <w:vertAlign w:val="superscript"/>
        </w:rPr>
        <w:t>st</w:t>
      </w:r>
      <w:r w:rsidRPr="00914E46">
        <w:rPr>
          <w:sz w:val="24"/>
          <w:szCs w:val="24"/>
        </w:rPr>
        <w:t xml:space="preserve"> Chronicles 16:27; Psalms 96:6; 2</w:t>
      </w:r>
      <w:r w:rsidRPr="00914E46">
        <w:rPr>
          <w:sz w:val="24"/>
          <w:szCs w:val="24"/>
          <w:vertAlign w:val="superscript"/>
        </w:rPr>
        <w:t>nd</w:t>
      </w:r>
      <w:r w:rsidRPr="00914E46">
        <w:rPr>
          <w:sz w:val="24"/>
          <w:szCs w:val="24"/>
        </w:rPr>
        <w:t xml:space="preserve"> Thessalonians 1:9 &amp; 2</w:t>
      </w:r>
      <w:r w:rsidRPr="00914E46">
        <w:rPr>
          <w:sz w:val="24"/>
          <w:szCs w:val="24"/>
          <w:vertAlign w:val="superscript"/>
        </w:rPr>
        <w:t>nd</w:t>
      </w:r>
      <w:r w:rsidRPr="00914E46">
        <w:rPr>
          <w:sz w:val="24"/>
          <w:szCs w:val="24"/>
        </w:rPr>
        <w:t xml:space="preserve"> Peter 1:17. The Risen Christ shares in the Father Stephen’s Majesty are in 2</w:t>
      </w:r>
      <w:r w:rsidRPr="00914E46">
        <w:rPr>
          <w:sz w:val="24"/>
          <w:szCs w:val="24"/>
          <w:vertAlign w:val="superscript"/>
        </w:rPr>
        <w:t>nd</w:t>
      </w:r>
      <w:r w:rsidRPr="00914E4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14E46">
        <w:rPr>
          <w:sz w:val="24"/>
          <w:szCs w:val="24"/>
          <w:vertAlign w:val="superscript"/>
        </w:rPr>
        <w:t>st</w:t>
      </w:r>
      <w:r w:rsidRPr="00914E46">
        <w:rPr>
          <w:sz w:val="24"/>
          <w:szCs w:val="24"/>
        </w:rPr>
        <w:t xml:space="preserve"> Chronicles 16:29; Psalms 92:1-8; 93:1; 95:3-6 &amp; Luke 1:46.      </w:t>
      </w:r>
    </w:p>
    <w:p w:rsidR="00E9391A" w:rsidRPr="00914E46" w:rsidRDefault="00E9391A" w:rsidP="00E9391A">
      <w:pPr>
        <w:spacing w:line="480" w:lineRule="auto"/>
        <w:jc w:val="both"/>
        <w:rPr>
          <w:sz w:val="24"/>
          <w:szCs w:val="24"/>
        </w:rPr>
      </w:pPr>
      <w:r w:rsidRPr="00914E4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14E46">
        <w:rPr>
          <w:sz w:val="24"/>
          <w:szCs w:val="24"/>
          <w:vertAlign w:val="superscript"/>
        </w:rPr>
        <w:t>nd</w:t>
      </w:r>
      <w:r w:rsidRPr="00914E46">
        <w:rPr>
          <w:sz w:val="24"/>
          <w:szCs w:val="24"/>
        </w:rPr>
        <w:t xml:space="preserve"> Corinthians 8:9. The Lord Jesus Christ’s Majesty is seen in His Earthly Ministry: At the transfiguration is in 2</w:t>
      </w:r>
      <w:r w:rsidRPr="00914E46">
        <w:rPr>
          <w:sz w:val="24"/>
          <w:szCs w:val="24"/>
          <w:vertAlign w:val="superscript"/>
        </w:rPr>
        <w:t>nd</w:t>
      </w:r>
      <w:r w:rsidRPr="00914E46">
        <w:rPr>
          <w:sz w:val="24"/>
          <w:szCs w:val="24"/>
        </w:rPr>
        <w:t xml:space="preserve"> Peter 1:16; Matthew 17:2; Mark 9:2-3 &amp; Luke 9:29. At the entry into Jerusalem is in Zechariah 9:9; Matthew 21:5, 9-10; Mark 11:9-10; John 12:13, 15 &amp; Luke 19:37-38. The Lord Jesus Christ’s Majesty is reaffirmed through His </w:t>
      </w:r>
      <w:r w:rsidRPr="00914E46">
        <w:rPr>
          <w:sz w:val="24"/>
          <w:szCs w:val="24"/>
        </w:rPr>
        <w:lastRenderedPageBreak/>
        <w:t>exaltation: The Lord Jesus Christ is exalted to the Majestic Throne of the Father Stephen’s Majesty is in Hebrews 1:3; 8:1; 1</w:t>
      </w:r>
      <w:r w:rsidRPr="00914E46">
        <w:rPr>
          <w:sz w:val="24"/>
          <w:szCs w:val="24"/>
          <w:vertAlign w:val="superscript"/>
        </w:rPr>
        <w:t>st</w:t>
      </w:r>
      <w:r w:rsidRPr="00914E46">
        <w:rPr>
          <w:sz w:val="24"/>
          <w:szCs w:val="24"/>
        </w:rPr>
        <w:t xml:space="preserve"> Peter 3:22 &amp; Acts 5:31. A Vision of the Glorified Christ in His Majesty is in Revelation 1:13-16; 5:6-8; 14:14. The Lord Jesus Christ is Majestic in His absolute Pre-eminence is in Colossians 1:18; Daniel 7:13-14; 1</w:t>
      </w:r>
      <w:r w:rsidRPr="00914E46">
        <w:rPr>
          <w:sz w:val="24"/>
          <w:szCs w:val="24"/>
          <w:vertAlign w:val="superscript"/>
        </w:rPr>
        <w:t>st</w:t>
      </w:r>
      <w:r w:rsidRPr="00914E46">
        <w:rPr>
          <w:sz w:val="24"/>
          <w:szCs w:val="24"/>
        </w:rPr>
        <w:t xml:space="preserve"> Corinthians 15:24-28; Philippians 2:10-11; Revelation 19:16 &amp; Acts 2:36. The Lord Jesus Christ’s Majesty is shown by His authority as Judge of all Men is in Matthew 25:31; 2</w:t>
      </w:r>
      <w:r w:rsidRPr="00914E46">
        <w:rPr>
          <w:sz w:val="24"/>
          <w:szCs w:val="24"/>
          <w:vertAlign w:val="superscript"/>
        </w:rPr>
        <w:t>nd</w:t>
      </w:r>
      <w:r w:rsidRPr="00914E46">
        <w:rPr>
          <w:sz w:val="24"/>
          <w:szCs w:val="24"/>
        </w:rPr>
        <w:t xml:space="preserve"> Timothy 4:1 &amp; Acts 17:31. All Humanity will see the Lord Jesus Christ’s Majesty is in Matthew 24:30; 26:64; Mark 13:26; 14:62; 2</w:t>
      </w:r>
      <w:r w:rsidRPr="00914E46">
        <w:rPr>
          <w:sz w:val="24"/>
          <w:szCs w:val="24"/>
          <w:vertAlign w:val="superscript"/>
        </w:rPr>
        <w:t>nd</w:t>
      </w:r>
      <w:r w:rsidRPr="00914E46">
        <w:rPr>
          <w:sz w:val="24"/>
          <w:szCs w:val="24"/>
        </w:rPr>
        <w:t xml:space="preserve"> Thessalonians 1:7-10; Revelation 1:7; 5:13; 6:15-17; 7:8-10 &amp; Luke 21:27.  </w:t>
      </w:r>
    </w:p>
    <w:p w:rsidR="00FC37E8" w:rsidRPr="00914E46" w:rsidRDefault="008F74E9" w:rsidP="005F1141">
      <w:pPr>
        <w:spacing w:line="480" w:lineRule="auto"/>
        <w:jc w:val="both"/>
        <w:rPr>
          <w:sz w:val="24"/>
          <w:szCs w:val="24"/>
        </w:rPr>
      </w:pPr>
      <w:r w:rsidRPr="00914E46">
        <w:rPr>
          <w:sz w:val="24"/>
          <w:szCs w:val="24"/>
        </w:rPr>
        <w:t xml:space="preserve">Faith is a trusting in God in all things, whereby Humans abandon all their own efforts and put total confidence in the Lord, His Promises and His Word. The Confidence and commitment in the Lord is very important. The understandings remain sure even though true faith is unseen. </w:t>
      </w:r>
      <w:r w:rsidR="00320C38" w:rsidRPr="00914E46">
        <w:rPr>
          <w:sz w:val="24"/>
          <w:szCs w:val="24"/>
        </w:rPr>
        <w:t>True faith is seen in total obedience in His agape love, His action and His commandments to continually do His good works.</w:t>
      </w:r>
    </w:p>
    <w:p w:rsidR="00FC37E8" w:rsidRPr="00914E46" w:rsidRDefault="00FC37E8" w:rsidP="005F1141">
      <w:pPr>
        <w:spacing w:line="480" w:lineRule="auto"/>
        <w:jc w:val="both"/>
        <w:rPr>
          <w:sz w:val="24"/>
          <w:szCs w:val="24"/>
        </w:rPr>
      </w:pPr>
      <w:r w:rsidRPr="00914E46">
        <w:rPr>
          <w:sz w:val="24"/>
          <w:szCs w:val="24"/>
        </w:rPr>
        <w:t>The Supreme Command of the Father Stephen Our Lord</w:t>
      </w:r>
    </w:p>
    <w:p w:rsidR="00FC37E8" w:rsidRPr="00914E46" w:rsidRDefault="00FC37E8" w:rsidP="00FC37E8">
      <w:pPr>
        <w:spacing w:line="480" w:lineRule="auto"/>
        <w:jc w:val="both"/>
        <w:rPr>
          <w:sz w:val="24"/>
          <w:szCs w:val="24"/>
        </w:rPr>
      </w:pPr>
      <w:r w:rsidRPr="00914E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14E46">
        <w:rPr>
          <w:sz w:val="24"/>
          <w:szCs w:val="24"/>
          <w:vertAlign w:val="superscript"/>
        </w:rPr>
        <w:t>nd</w:t>
      </w:r>
      <w:r w:rsidRPr="00914E46">
        <w:rPr>
          <w:sz w:val="24"/>
          <w:szCs w:val="24"/>
        </w:rPr>
        <w:t xml:space="preserve"> Peter 2:1; Isaiah 64:8; John 8:58 &amp; Ephesians 4:6. Also He is known as the Lord Yahweh (short name for Yah) the Creator over all the Entire Universe as the Father Stephen Our Lord’s Spirit in Genesis </w:t>
      </w:r>
      <w:r w:rsidRPr="00914E46">
        <w:rPr>
          <w:sz w:val="24"/>
          <w:szCs w:val="24"/>
        </w:rPr>
        <w:lastRenderedPageBreak/>
        <w:t>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14E46">
        <w:rPr>
          <w:sz w:val="24"/>
          <w:szCs w:val="24"/>
          <w:vertAlign w:val="superscript"/>
        </w:rPr>
        <w:t>st</w:t>
      </w:r>
      <w:r w:rsidRPr="00914E46">
        <w:rPr>
          <w:sz w:val="24"/>
          <w:szCs w:val="24"/>
        </w:rPr>
        <w:t xml:space="preserve"> John 5:6-13; 2</w:t>
      </w:r>
      <w:r w:rsidRPr="00914E46">
        <w:rPr>
          <w:sz w:val="24"/>
          <w:szCs w:val="24"/>
          <w:vertAlign w:val="superscript"/>
        </w:rPr>
        <w:t>nd</w:t>
      </w:r>
      <w:r w:rsidRPr="00914E46">
        <w:rPr>
          <w:sz w:val="24"/>
          <w:szCs w:val="24"/>
        </w:rPr>
        <w:t xml:space="preserve"> Corinthians 2:17 &amp; 2</w:t>
      </w:r>
      <w:r w:rsidRPr="00914E46">
        <w:rPr>
          <w:sz w:val="24"/>
          <w:szCs w:val="24"/>
          <w:vertAlign w:val="superscript"/>
        </w:rPr>
        <w:t>nd</w:t>
      </w:r>
      <w:r w:rsidRPr="00914E46">
        <w:rPr>
          <w:sz w:val="24"/>
          <w:szCs w:val="24"/>
        </w:rPr>
        <w:t xml:space="preserve"> Peter 1:4. </w:t>
      </w:r>
    </w:p>
    <w:p w:rsidR="00FC37E8" w:rsidRPr="00914E46" w:rsidRDefault="00FC37E8" w:rsidP="00FC37E8">
      <w:pPr>
        <w:spacing w:line="480" w:lineRule="auto"/>
        <w:jc w:val="both"/>
        <w:rPr>
          <w:sz w:val="24"/>
          <w:szCs w:val="24"/>
        </w:rPr>
      </w:pPr>
      <w:r w:rsidRPr="00914E4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914E46">
        <w:rPr>
          <w:sz w:val="24"/>
          <w:szCs w:val="24"/>
        </w:rPr>
        <w:lastRenderedPageBreak/>
        <w:t>John 17:11 and He forsook the Lord Jesus Christ His Son in the World on the cross &amp; the Lord James His Law above the World in the Stoning. In 1</w:t>
      </w:r>
      <w:r w:rsidRPr="00914E46">
        <w:rPr>
          <w:sz w:val="24"/>
          <w:szCs w:val="24"/>
          <w:vertAlign w:val="superscript"/>
        </w:rPr>
        <w:t>st</w:t>
      </w:r>
      <w:r w:rsidRPr="00914E46">
        <w:rPr>
          <w:sz w:val="24"/>
          <w:szCs w:val="24"/>
        </w:rPr>
        <w:t xml:space="preserve"> Corinthians 13:5 declares that He thinks no evil (Good God). In Romans 3:4 says “Let God be true (True God) but every man a liar.” Some scriptures of all Men as a liars apart from God is in Romans 3:23; 1</w:t>
      </w:r>
      <w:r w:rsidRPr="00914E46">
        <w:rPr>
          <w:sz w:val="24"/>
          <w:szCs w:val="24"/>
          <w:vertAlign w:val="superscript"/>
        </w:rPr>
        <w:t>st</w:t>
      </w:r>
      <w:r w:rsidRPr="00914E46">
        <w:rPr>
          <w:sz w:val="24"/>
          <w:szCs w:val="24"/>
        </w:rPr>
        <w:t xml:space="preserve"> John 1:8-10; 1</w:t>
      </w:r>
      <w:r w:rsidRPr="00914E46">
        <w:rPr>
          <w:sz w:val="24"/>
          <w:szCs w:val="24"/>
          <w:vertAlign w:val="superscript"/>
        </w:rPr>
        <w:t>st</w:t>
      </w:r>
      <w:r w:rsidRPr="00914E46">
        <w:rPr>
          <w:sz w:val="24"/>
          <w:szCs w:val="24"/>
        </w:rPr>
        <w:t xml:space="preserve"> Kings 8:46-53 &amp; Psalms 116:11. In James 1:13 states “Let no One say when He is tempted, ‘I am tempted by God,’ for God cannot be tempted by evil, nor does He Himself tempt (test) Anyone (Untempting God).” In 2</w:t>
      </w:r>
      <w:r w:rsidRPr="00914E46">
        <w:rPr>
          <w:sz w:val="24"/>
          <w:szCs w:val="24"/>
          <w:vertAlign w:val="superscript"/>
        </w:rPr>
        <w:t>nd</w:t>
      </w:r>
      <w:r w:rsidRPr="00914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C37E8" w:rsidRPr="00914E46" w:rsidRDefault="00FC37E8" w:rsidP="00FC37E8">
      <w:pPr>
        <w:spacing w:line="480" w:lineRule="auto"/>
        <w:jc w:val="both"/>
        <w:rPr>
          <w:sz w:val="24"/>
          <w:szCs w:val="24"/>
        </w:rPr>
      </w:pPr>
      <w:r w:rsidRPr="00914E4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w:t>
      </w:r>
      <w:r w:rsidRPr="00914E46">
        <w:rPr>
          <w:sz w:val="24"/>
          <w:szCs w:val="24"/>
        </w:rPr>
        <w:lastRenderedPageBreak/>
        <w:t xml:space="preserve">declare it and set it in order for Me, since I appointed the Ancient People. And the things that is coming and shall come, let them show these to them. Do not fear, nor be afraid, have I not told You from that time, and declared it? You are My Witnesses (the other </w:t>
      </w:r>
      <w:r w:rsidR="005E57DF" w:rsidRPr="00914E46">
        <w:rPr>
          <w:sz w:val="24"/>
          <w:szCs w:val="24"/>
        </w:rPr>
        <w:t>6</w:t>
      </w:r>
      <w:r w:rsidRPr="00914E46">
        <w:rPr>
          <w:sz w:val="24"/>
          <w:szCs w:val="24"/>
        </w:rPr>
        <w:t>0 Lord’s) is there a God besides Me? Indeed there is no other Rock, I know not one.” In 1</w:t>
      </w:r>
      <w:r w:rsidRPr="00914E46">
        <w:rPr>
          <w:sz w:val="24"/>
          <w:szCs w:val="24"/>
          <w:vertAlign w:val="superscript"/>
        </w:rPr>
        <w:t>st</w:t>
      </w:r>
      <w:r w:rsidRPr="00914E4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14E46">
        <w:rPr>
          <w:sz w:val="24"/>
          <w:szCs w:val="24"/>
          <w:vertAlign w:val="superscript"/>
        </w:rPr>
        <w:t>st</w:t>
      </w:r>
      <w:r w:rsidRPr="00914E4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FC37E8" w:rsidRPr="00914E46" w:rsidRDefault="00FC37E8" w:rsidP="00FC37E8">
      <w:pPr>
        <w:spacing w:line="480" w:lineRule="auto"/>
        <w:jc w:val="center"/>
        <w:rPr>
          <w:b/>
          <w:sz w:val="24"/>
          <w:szCs w:val="24"/>
        </w:rPr>
      </w:pPr>
      <w:r w:rsidRPr="00914E46">
        <w:rPr>
          <w:b/>
          <w:sz w:val="24"/>
          <w:szCs w:val="24"/>
        </w:rPr>
        <w:t>THE LORD YAHWEH THE SUPREME CREATOR OF THE FATHER STEPHEN OUR LORD</w:t>
      </w:r>
    </w:p>
    <w:p w:rsidR="00FC37E8" w:rsidRPr="00914E46" w:rsidRDefault="00FC37E8" w:rsidP="00FC37E8">
      <w:pPr>
        <w:spacing w:line="480" w:lineRule="auto"/>
        <w:jc w:val="both"/>
        <w:rPr>
          <w:sz w:val="24"/>
          <w:szCs w:val="24"/>
        </w:rPr>
      </w:pPr>
      <w:r w:rsidRPr="00914E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1F5864" w:rsidRPr="00914E46">
        <w:rPr>
          <w:sz w:val="24"/>
          <w:szCs w:val="24"/>
        </w:rPr>
        <w:t xml:space="preserve">Isaiah 43:10 &amp; </w:t>
      </w:r>
      <w:r w:rsidRPr="00914E46">
        <w:rPr>
          <w:sz w:val="24"/>
          <w:szCs w:val="24"/>
        </w:rPr>
        <w:t xml:space="preserve">Proverbs 8:30-31 (NIV) before the Entire Universe &amp; everything within it in Proverbs 8:22-29 (RSV). I say supreme source because the Lord Yahweh the Creator of the Father Stephen Our Lord does not have a beginning &amp; end like </w:t>
      </w:r>
      <w:r w:rsidRPr="00914E46">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B651A9" w:rsidRPr="00914E46">
        <w:rPr>
          <w:sz w:val="24"/>
          <w:szCs w:val="24"/>
        </w:rPr>
        <w:t>in</w:t>
      </w:r>
      <w:r w:rsidRPr="00914E46">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C37E8" w:rsidRPr="00914E46" w:rsidRDefault="00FC37E8" w:rsidP="00FC37E8">
      <w:pPr>
        <w:spacing w:line="480" w:lineRule="auto"/>
        <w:jc w:val="center"/>
        <w:rPr>
          <w:b/>
          <w:sz w:val="24"/>
          <w:szCs w:val="24"/>
        </w:rPr>
      </w:pPr>
      <w:r w:rsidRPr="00914E46">
        <w:rPr>
          <w:b/>
          <w:sz w:val="24"/>
          <w:szCs w:val="24"/>
        </w:rPr>
        <w:t>THE FATHER STEPHEN OUR LORD THE AUTHORIZED GOOD POTTER CREATOR UNDER HIS LORD YAHWEH</w:t>
      </w:r>
    </w:p>
    <w:p w:rsidR="00FC37E8" w:rsidRPr="00914E46" w:rsidRDefault="00FC37E8" w:rsidP="00FC37E8">
      <w:pPr>
        <w:spacing w:line="480" w:lineRule="auto"/>
        <w:jc w:val="both"/>
        <w:rPr>
          <w:sz w:val="24"/>
          <w:szCs w:val="24"/>
        </w:rPr>
      </w:pPr>
      <w:r w:rsidRPr="00914E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14E46">
        <w:rPr>
          <w:sz w:val="24"/>
          <w:szCs w:val="24"/>
          <w:vertAlign w:val="superscript"/>
        </w:rPr>
        <w:t>st</w:t>
      </w:r>
      <w:r w:rsidRPr="00914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4B7C50" w:rsidRPr="00914E46">
        <w:rPr>
          <w:sz w:val="24"/>
          <w:szCs w:val="24"/>
        </w:rPr>
        <w:t xml:space="preserve">The Father Stephen creates through His </w:t>
      </w:r>
      <w:r w:rsidR="004B7C50" w:rsidRPr="00914E46">
        <w:rPr>
          <w:sz w:val="24"/>
          <w:szCs w:val="24"/>
        </w:rPr>
        <w:lastRenderedPageBreak/>
        <w:t>Son Jesus Christ or the Lady Mary is in 1</w:t>
      </w:r>
      <w:r w:rsidR="004B7C50" w:rsidRPr="00914E46">
        <w:rPr>
          <w:sz w:val="24"/>
          <w:szCs w:val="24"/>
          <w:vertAlign w:val="superscript"/>
        </w:rPr>
        <w:t>st</w:t>
      </w:r>
      <w:r w:rsidR="004B7C50" w:rsidRPr="00914E4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914E46">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14E46">
        <w:rPr>
          <w:sz w:val="24"/>
          <w:szCs w:val="24"/>
          <w:vertAlign w:val="superscript"/>
        </w:rPr>
        <w:t>nd</w:t>
      </w:r>
      <w:r w:rsidRPr="00914E46">
        <w:rPr>
          <w:sz w:val="24"/>
          <w:szCs w:val="24"/>
        </w:rPr>
        <w:t xml:space="preserve"> Corinthians 5:17; Romans 4:17; 6::4; 8:19-23 &amp; Galatians 6:15. The Father Stephen renews His Creation of Believing Creatures is in 2</w:t>
      </w:r>
      <w:r w:rsidRPr="00914E46">
        <w:rPr>
          <w:sz w:val="24"/>
          <w:szCs w:val="24"/>
          <w:vertAlign w:val="superscript"/>
        </w:rPr>
        <w:t>nd</w:t>
      </w:r>
      <w:r w:rsidRPr="00914E46">
        <w:rPr>
          <w:sz w:val="24"/>
          <w:szCs w:val="24"/>
        </w:rPr>
        <w:t xml:space="preserve"> Corinthians 4:16 &amp; Colossians 3:10. The Father Stephen will reveal a New Universe is in Revelation 21:1, 5 &amp; Isaiah 65:17. </w:t>
      </w:r>
    </w:p>
    <w:p w:rsidR="00FC37E8" w:rsidRPr="00914E46" w:rsidRDefault="00FC37E8" w:rsidP="00FC37E8">
      <w:pPr>
        <w:spacing w:line="480" w:lineRule="auto"/>
        <w:jc w:val="center"/>
        <w:rPr>
          <w:b/>
          <w:sz w:val="24"/>
          <w:szCs w:val="24"/>
        </w:rPr>
      </w:pPr>
      <w:r w:rsidRPr="00914E46">
        <w:rPr>
          <w:b/>
          <w:sz w:val="24"/>
          <w:szCs w:val="24"/>
        </w:rPr>
        <w:t>THE LORD JESUS CHRIST THE AUTHORIZED CREATOR AGENT UNDER HIS FATHER STEPHEN OUR LORD</w:t>
      </w:r>
    </w:p>
    <w:p w:rsidR="00FC37E8" w:rsidRPr="00914E46" w:rsidRDefault="00FC37E8" w:rsidP="00FC37E8">
      <w:pPr>
        <w:spacing w:line="480" w:lineRule="auto"/>
        <w:jc w:val="both"/>
        <w:rPr>
          <w:sz w:val="24"/>
          <w:szCs w:val="24"/>
        </w:rPr>
      </w:pPr>
      <w:r w:rsidRPr="00914E46">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914E46">
        <w:rPr>
          <w:sz w:val="24"/>
          <w:szCs w:val="24"/>
        </w:rPr>
        <w:lastRenderedPageBreak/>
        <w:t>Jesus Christ, You must get My book called “</w:t>
      </w:r>
      <w:r w:rsidRPr="00914E46">
        <w:rPr>
          <w:b/>
          <w:sz w:val="24"/>
          <w:szCs w:val="24"/>
        </w:rPr>
        <w:t>Does the Son Jesus Our Lord fully know His Father Stephen Our Lord</w:t>
      </w:r>
      <w:r w:rsidRPr="00914E46">
        <w:rPr>
          <w:sz w:val="24"/>
          <w:szCs w:val="24"/>
        </w:rPr>
        <w:t>.” The Father Stephen’s Son Jesus as the Creator Agent: Jesus Christ’s Creation of the Present World: Jesus Christ created all things is in John 1:3, 10; Acts 3:15; 1</w:t>
      </w:r>
      <w:r w:rsidRPr="00914E46">
        <w:rPr>
          <w:sz w:val="24"/>
          <w:szCs w:val="24"/>
          <w:vertAlign w:val="superscript"/>
        </w:rPr>
        <w:t>st</w:t>
      </w:r>
      <w:r w:rsidRPr="00914E46">
        <w:rPr>
          <w:sz w:val="24"/>
          <w:szCs w:val="24"/>
        </w:rPr>
        <w:t xml:space="preserve"> Corinthians 8:6; Colossians 1:15-16 &amp; Hebrews 1:2. Jesus Christ sustains the created Universe is in Hebrews 1:3; 1</w:t>
      </w:r>
      <w:r w:rsidRPr="00914E46">
        <w:rPr>
          <w:sz w:val="24"/>
          <w:szCs w:val="24"/>
          <w:vertAlign w:val="superscript"/>
        </w:rPr>
        <w:t>st</w:t>
      </w:r>
      <w:r w:rsidRPr="00914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14E46">
        <w:rPr>
          <w:sz w:val="24"/>
          <w:szCs w:val="24"/>
          <w:vertAlign w:val="superscript"/>
        </w:rPr>
        <w:t>nd</w:t>
      </w:r>
      <w:r w:rsidRPr="00914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14E46">
        <w:rPr>
          <w:sz w:val="24"/>
          <w:szCs w:val="24"/>
          <w:vertAlign w:val="superscript"/>
        </w:rPr>
        <w:t>nd</w:t>
      </w:r>
      <w:r w:rsidRPr="00914E46">
        <w:rPr>
          <w:sz w:val="24"/>
          <w:szCs w:val="24"/>
        </w:rPr>
        <w:t xml:space="preserve"> Peter 3:13; Isaiah 65:17; 66:22 &amp; Revelation 21:1, 4-5.    </w:t>
      </w:r>
    </w:p>
    <w:p w:rsidR="00FC37E8" w:rsidRPr="00914E46" w:rsidRDefault="00FC37E8" w:rsidP="00FC37E8">
      <w:pPr>
        <w:spacing w:line="480" w:lineRule="auto"/>
        <w:jc w:val="center"/>
        <w:rPr>
          <w:b/>
          <w:sz w:val="24"/>
          <w:szCs w:val="24"/>
        </w:rPr>
      </w:pPr>
      <w:r w:rsidRPr="00914E46">
        <w:rPr>
          <w:b/>
          <w:sz w:val="24"/>
          <w:szCs w:val="24"/>
        </w:rPr>
        <w:t>The Father Stephen the Single Lord called Lordship in 120 years in the Lord Yah</w:t>
      </w:r>
    </w:p>
    <w:p w:rsidR="00FC37E8" w:rsidRPr="00914E46" w:rsidRDefault="00FC37E8" w:rsidP="00FC37E8">
      <w:pPr>
        <w:spacing w:line="480" w:lineRule="auto"/>
        <w:jc w:val="both"/>
        <w:rPr>
          <w:sz w:val="24"/>
          <w:szCs w:val="24"/>
        </w:rPr>
      </w:pPr>
      <w:r w:rsidRPr="00914E46">
        <w:rPr>
          <w:sz w:val="24"/>
          <w:szCs w:val="24"/>
        </w:rPr>
        <w:t xml:space="preserve">In Proverbs 8:22-25 (RSV) says “The </w:t>
      </w:r>
      <w:r w:rsidRPr="00914E46">
        <w:rPr>
          <w:b/>
          <w:sz w:val="24"/>
          <w:szCs w:val="24"/>
        </w:rPr>
        <w:t>LORD (YAHWEH)</w:t>
      </w:r>
      <w:r w:rsidRPr="00914E46">
        <w:rPr>
          <w:sz w:val="24"/>
          <w:szCs w:val="24"/>
        </w:rPr>
        <w:t xml:space="preserve"> created Me (The Father Stephen Our Lord the 2</w:t>
      </w:r>
      <w:r w:rsidRPr="00914E46">
        <w:rPr>
          <w:sz w:val="24"/>
          <w:szCs w:val="24"/>
          <w:vertAlign w:val="superscript"/>
        </w:rPr>
        <w:t>nd</w:t>
      </w:r>
      <w:r w:rsidRPr="00914E46">
        <w:rPr>
          <w:sz w:val="24"/>
          <w:szCs w:val="24"/>
        </w:rPr>
        <w:t xml:space="preserve"> Serpent Yahweh named the Single Lord called Wisdom in “</w:t>
      </w:r>
      <w:r w:rsidRPr="00914E46">
        <w:rPr>
          <w:b/>
          <w:sz w:val="24"/>
          <w:szCs w:val="24"/>
        </w:rPr>
        <w:t>That Age</w:t>
      </w:r>
      <w:r w:rsidRPr="00914E4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C37E8" w:rsidRPr="00914E46" w:rsidRDefault="00FC37E8" w:rsidP="00FC37E8">
      <w:pPr>
        <w:spacing w:line="480" w:lineRule="auto"/>
        <w:jc w:val="center"/>
        <w:rPr>
          <w:b/>
          <w:sz w:val="24"/>
          <w:szCs w:val="24"/>
        </w:rPr>
      </w:pPr>
      <w:r w:rsidRPr="00914E46">
        <w:rPr>
          <w:b/>
          <w:sz w:val="24"/>
          <w:szCs w:val="24"/>
        </w:rPr>
        <w:lastRenderedPageBreak/>
        <w:t>The Father Stephen the Single Lord called Wisdom in 80 years in the Lord Yah</w:t>
      </w:r>
    </w:p>
    <w:p w:rsidR="00FC37E8" w:rsidRPr="00914E46" w:rsidRDefault="00FC37E8" w:rsidP="00FC37E8">
      <w:pPr>
        <w:spacing w:line="480" w:lineRule="auto"/>
        <w:jc w:val="both"/>
        <w:rPr>
          <w:sz w:val="24"/>
          <w:szCs w:val="24"/>
        </w:rPr>
      </w:pPr>
      <w:r w:rsidRPr="00914E46">
        <w:rPr>
          <w:sz w:val="24"/>
          <w:szCs w:val="24"/>
        </w:rPr>
        <w:t>In Proverbs 8:23 refers to Wisdom existing before the Father Stephen created the Marriage World in “</w:t>
      </w:r>
      <w:r w:rsidRPr="00914E46">
        <w:rPr>
          <w:b/>
          <w:sz w:val="24"/>
          <w:szCs w:val="24"/>
        </w:rPr>
        <w:t>That Age</w:t>
      </w:r>
      <w:r w:rsidRPr="00914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C37E8" w:rsidRPr="00914E46" w:rsidRDefault="00FC37E8" w:rsidP="00FC37E8">
      <w:pPr>
        <w:spacing w:line="480" w:lineRule="auto"/>
        <w:jc w:val="center"/>
        <w:rPr>
          <w:b/>
          <w:sz w:val="24"/>
          <w:szCs w:val="24"/>
        </w:rPr>
      </w:pPr>
      <w:r w:rsidRPr="00914E46">
        <w:rPr>
          <w:b/>
          <w:sz w:val="24"/>
          <w:szCs w:val="24"/>
        </w:rPr>
        <w:t>The Father Stephen the Single Lord called Strength in 40 years in the Lord Yah</w:t>
      </w:r>
    </w:p>
    <w:p w:rsidR="00FC37E8" w:rsidRPr="00914E46" w:rsidRDefault="00FC37E8" w:rsidP="00FC37E8">
      <w:pPr>
        <w:spacing w:line="480" w:lineRule="auto"/>
        <w:jc w:val="both"/>
        <w:rPr>
          <w:sz w:val="24"/>
          <w:szCs w:val="24"/>
        </w:rPr>
      </w:pPr>
      <w:r w:rsidRPr="00914E46">
        <w:rPr>
          <w:sz w:val="24"/>
          <w:szCs w:val="24"/>
        </w:rPr>
        <w:t>In Proverbs 8:30-31 (NIV) tells us that the Lord Lucifer this Married Lord called Wisdom in “</w:t>
      </w:r>
      <w:r w:rsidRPr="00914E46">
        <w:rPr>
          <w:b/>
          <w:sz w:val="24"/>
          <w:szCs w:val="24"/>
        </w:rPr>
        <w:t>This Age</w:t>
      </w:r>
      <w:r w:rsidRPr="00914E46">
        <w:rPr>
          <w:sz w:val="24"/>
          <w:szCs w:val="24"/>
        </w:rPr>
        <w:t>” in Luke 20:34, 37-38 is said to have been a Craftsman at the Father Stephen’s side when the Father Stephen created the Marriage World, and was Intimate in Nature. This means that when the Lord Lucifer the 2</w:t>
      </w:r>
      <w:r w:rsidRPr="00914E46">
        <w:rPr>
          <w:sz w:val="24"/>
          <w:szCs w:val="24"/>
          <w:vertAlign w:val="superscript"/>
        </w:rPr>
        <w:t>nd</w:t>
      </w:r>
      <w:r w:rsidRPr="00914E46">
        <w:rPr>
          <w:sz w:val="24"/>
          <w:szCs w:val="24"/>
        </w:rPr>
        <w:t xml:space="preserve"> Serpent Satan named the Married Lord called Wisdom fell He called Himself the “</w:t>
      </w:r>
      <w:r w:rsidRPr="00914E46">
        <w:rPr>
          <w:b/>
          <w:sz w:val="24"/>
          <w:szCs w:val="24"/>
        </w:rPr>
        <w:t>Creator of the Universe</w:t>
      </w:r>
      <w:r w:rsidRPr="00914E46">
        <w:rPr>
          <w:sz w:val="24"/>
          <w:szCs w:val="24"/>
        </w:rPr>
        <w:t>” or the “</w:t>
      </w:r>
      <w:r w:rsidRPr="00914E46">
        <w:rPr>
          <w:b/>
          <w:sz w:val="24"/>
          <w:szCs w:val="24"/>
        </w:rPr>
        <w:t>Designer of the Universe</w:t>
      </w:r>
      <w:r w:rsidRPr="00914E46">
        <w:rPr>
          <w:sz w:val="24"/>
          <w:szCs w:val="24"/>
        </w:rPr>
        <w:t>” as Himself, rather than the Lord Yahweh the True Creator of the Father Stephen Our Lord. This is the Eternal Sin in Lordship inside the Kingdom of God in Acts 7:60. The Lord Lucifer the 2</w:t>
      </w:r>
      <w:r w:rsidRPr="00914E46">
        <w:rPr>
          <w:sz w:val="24"/>
          <w:szCs w:val="24"/>
          <w:vertAlign w:val="superscript"/>
        </w:rPr>
        <w:t>nd</w:t>
      </w:r>
      <w:r w:rsidRPr="00914E46">
        <w:rPr>
          <w:sz w:val="24"/>
          <w:szCs w:val="24"/>
        </w:rPr>
        <w:t xml:space="preserve"> Serpent Satan named the Married Lord called Wisdom is the “</w:t>
      </w:r>
      <w:r w:rsidRPr="00914E46">
        <w:rPr>
          <w:b/>
          <w:sz w:val="24"/>
          <w:szCs w:val="24"/>
        </w:rPr>
        <w:t>Creator of This Eternal Sin the Lordly Marital Eternal Sexual Eros Love Apostasy</w:t>
      </w:r>
      <w:r w:rsidRPr="00914E46">
        <w:rPr>
          <w:sz w:val="24"/>
          <w:szCs w:val="24"/>
        </w:rPr>
        <w:t>.” This is why the Father Stephen Our Lord in “</w:t>
      </w:r>
      <w:r w:rsidRPr="00914E46">
        <w:rPr>
          <w:b/>
          <w:sz w:val="24"/>
          <w:szCs w:val="24"/>
        </w:rPr>
        <w:t>That Age</w:t>
      </w:r>
      <w:r w:rsidRPr="00914E46">
        <w:rPr>
          <w:sz w:val="24"/>
          <w:szCs w:val="24"/>
        </w:rPr>
        <w:t>” in Luke 20:35-36 the 2</w:t>
      </w:r>
      <w:r w:rsidRPr="00914E46">
        <w:rPr>
          <w:sz w:val="24"/>
          <w:szCs w:val="24"/>
          <w:vertAlign w:val="superscript"/>
        </w:rPr>
        <w:t>nd</w:t>
      </w:r>
      <w:r w:rsidRPr="00914E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914E46">
        <w:rPr>
          <w:sz w:val="24"/>
          <w:szCs w:val="24"/>
        </w:rPr>
        <w:lastRenderedPageBreak/>
        <w:t>Yahweh created the Universe by allowing the Father Stephen to initiate &amp; speak in into existence in Isaiah 64:8; John 8:58 &amp; Ephesians 4:6, then the Son Jesus carried out the work and sustained the Holy Ghost (Brother John) in Genesis 1:1-2; John 1:1-3; 1</w:t>
      </w:r>
      <w:r w:rsidRPr="00914E46">
        <w:rPr>
          <w:sz w:val="24"/>
          <w:szCs w:val="24"/>
          <w:vertAlign w:val="superscript"/>
        </w:rPr>
        <w:t>st</w:t>
      </w:r>
      <w:r w:rsidRPr="00914E46">
        <w:rPr>
          <w:sz w:val="24"/>
          <w:szCs w:val="24"/>
        </w:rPr>
        <w:t xml:space="preserve"> Corinthians 8:6 &amp; Hebrews 1:1-3. Just as the Father Stephen has authority over the Son Jesus, they are still equal in Deity. Then the Father Stephen sent His Holy Ghost (Brother John) to be active or “</w:t>
      </w:r>
      <w:r w:rsidRPr="00914E46">
        <w:rPr>
          <w:b/>
          <w:sz w:val="24"/>
          <w:szCs w:val="24"/>
        </w:rPr>
        <w:t>hovering over the face of the Earth</w:t>
      </w:r>
      <w:r w:rsidRPr="00914E46">
        <w:rPr>
          <w:sz w:val="24"/>
          <w:szCs w:val="24"/>
        </w:rPr>
        <w:t xml:space="preserve">” in Genesis 1:2.         </w:t>
      </w:r>
    </w:p>
    <w:p w:rsidR="00FC37E8" w:rsidRPr="00914E46" w:rsidRDefault="00FC37E8" w:rsidP="00FC37E8">
      <w:pPr>
        <w:spacing w:line="480" w:lineRule="auto"/>
        <w:jc w:val="both"/>
        <w:rPr>
          <w:sz w:val="24"/>
          <w:szCs w:val="24"/>
        </w:rPr>
      </w:pPr>
      <w:r w:rsidRPr="00914E46">
        <w:rPr>
          <w:sz w:val="24"/>
          <w:szCs w:val="24"/>
        </w:rPr>
        <w:t>The Father Stephen’s top secret clearance</w:t>
      </w:r>
    </w:p>
    <w:p w:rsidR="00FC37E8" w:rsidRPr="00914E46" w:rsidRDefault="00FC37E8" w:rsidP="00FC37E8">
      <w:pPr>
        <w:spacing w:line="480" w:lineRule="auto"/>
        <w:jc w:val="both"/>
        <w:rPr>
          <w:sz w:val="24"/>
          <w:szCs w:val="24"/>
        </w:rPr>
      </w:pPr>
      <w:r w:rsidRPr="00914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14E46">
        <w:rPr>
          <w:sz w:val="24"/>
          <w:szCs w:val="24"/>
          <w:vertAlign w:val="superscript"/>
        </w:rPr>
        <w:t>st</w:t>
      </w:r>
      <w:r w:rsidRPr="00914E46">
        <w:rPr>
          <w:sz w:val="24"/>
          <w:szCs w:val="24"/>
        </w:rPr>
        <w:t xml:space="preserve"> Thessalonians 5:2; 1</w:t>
      </w:r>
      <w:r w:rsidRPr="00914E46">
        <w:rPr>
          <w:sz w:val="24"/>
          <w:szCs w:val="24"/>
          <w:vertAlign w:val="superscript"/>
        </w:rPr>
        <w:t>st</w:t>
      </w:r>
      <w:r w:rsidRPr="00914E46">
        <w:rPr>
          <w:sz w:val="24"/>
          <w:szCs w:val="24"/>
        </w:rPr>
        <w:t xml:space="preserve"> Peter 3:10; 2</w:t>
      </w:r>
      <w:r w:rsidRPr="00914E46">
        <w:rPr>
          <w:sz w:val="24"/>
          <w:szCs w:val="24"/>
          <w:vertAlign w:val="superscript"/>
        </w:rPr>
        <w:t>nd</w:t>
      </w:r>
      <w:r w:rsidRPr="00914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14E46">
        <w:rPr>
          <w:sz w:val="24"/>
          <w:szCs w:val="24"/>
          <w:vertAlign w:val="superscript"/>
        </w:rPr>
        <w:t>st</w:t>
      </w:r>
      <w:r w:rsidRPr="00914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914E46">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14E46">
        <w:rPr>
          <w:sz w:val="24"/>
          <w:szCs w:val="24"/>
          <w:vertAlign w:val="superscript"/>
        </w:rPr>
        <w:t>st</w:t>
      </w:r>
      <w:r w:rsidRPr="00914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14E46">
        <w:rPr>
          <w:sz w:val="24"/>
          <w:szCs w:val="24"/>
          <w:vertAlign w:val="superscript"/>
        </w:rPr>
        <w:t>nd</w:t>
      </w:r>
      <w:r w:rsidRPr="00914E46">
        <w:rPr>
          <w:sz w:val="24"/>
          <w:szCs w:val="24"/>
        </w:rPr>
        <w:t xml:space="preserve"> Esdras 9:19 and Pr of Man 1:6. </w:t>
      </w:r>
      <w:r w:rsidR="00FF581E" w:rsidRPr="00914E46">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FF581E" w:rsidRPr="00914E46">
        <w:rPr>
          <w:sz w:val="24"/>
          <w:szCs w:val="24"/>
          <w:vertAlign w:val="superscript"/>
        </w:rPr>
        <w:t>st</w:t>
      </w:r>
      <w:r w:rsidR="00FF581E" w:rsidRPr="00914E46">
        <w:rPr>
          <w:sz w:val="24"/>
          <w:szCs w:val="24"/>
        </w:rPr>
        <w:t xml:space="preserve"> Thunder, the Lord John for Womankind &amp; Mankind is the 2</w:t>
      </w:r>
      <w:r w:rsidR="00FF581E" w:rsidRPr="00914E46">
        <w:rPr>
          <w:sz w:val="24"/>
          <w:szCs w:val="24"/>
          <w:vertAlign w:val="superscript"/>
        </w:rPr>
        <w:t>nd</w:t>
      </w:r>
      <w:r w:rsidR="00FF581E" w:rsidRPr="00914E46">
        <w:rPr>
          <w:sz w:val="24"/>
          <w:szCs w:val="24"/>
        </w:rPr>
        <w:t xml:space="preserve"> Thunder, the Lord Jesus for Mankind &amp; Womankind is the 3</w:t>
      </w:r>
      <w:r w:rsidR="00FF581E" w:rsidRPr="00914E46">
        <w:rPr>
          <w:sz w:val="24"/>
          <w:szCs w:val="24"/>
          <w:vertAlign w:val="superscript"/>
        </w:rPr>
        <w:t>rd</w:t>
      </w:r>
      <w:r w:rsidR="00FF581E" w:rsidRPr="00914E46">
        <w:rPr>
          <w:sz w:val="24"/>
          <w:szCs w:val="24"/>
        </w:rPr>
        <w:t xml:space="preserve"> Thunder, the Lord James for Boy Kind/Girl Kind is the 4</w:t>
      </w:r>
      <w:r w:rsidR="00FF581E" w:rsidRPr="00914E46">
        <w:rPr>
          <w:sz w:val="24"/>
          <w:szCs w:val="24"/>
          <w:vertAlign w:val="superscript"/>
        </w:rPr>
        <w:t>th</w:t>
      </w:r>
      <w:r w:rsidR="00FF581E" w:rsidRPr="00914E46">
        <w:rPr>
          <w:sz w:val="24"/>
          <w:szCs w:val="24"/>
        </w:rPr>
        <w:t xml:space="preserve"> Thunder &amp; Male Angel Kind &amp; Female Angel Kind (Spirits, Phantoms &amp; Shadows) is the 5</w:t>
      </w:r>
      <w:r w:rsidR="00FF581E" w:rsidRPr="00914E46">
        <w:rPr>
          <w:sz w:val="24"/>
          <w:szCs w:val="24"/>
          <w:vertAlign w:val="superscript"/>
        </w:rPr>
        <w:t>th</w:t>
      </w:r>
      <w:r w:rsidR="00FF581E" w:rsidRPr="00914E46">
        <w:rPr>
          <w:sz w:val="24"/>
          <w:szCs w:val="24"/>
        </w:rPr>
        <w:t xml:space="preserve"> </w:t>
      </w:r>
      <w:r w:rsidR="00FF581E" w:rsidRPr="00914E46">
        <w:rPr>
          <w:sz w:val="24"/>
          <w:szCs w:val="24"/>
        </w:rPr>
        <w:lastRenderedPageBreak/>
        <w:t>Thunder &amp; the Law is the 6</w:t>
      </w:r>
      <w:r w:rsidR="00FF581E" w:rsidRPr="00914E46">
        <w:rPr>
          <w:sz w:val="24"/>
          <w:szCs w:val="24"/>
          <w:vertAlign w:val="superscript"/>
        </w:rPr>
        <w:t>th</w:t>
      </w:r>
      <w:r w:rsidR="00FF581E" w:rsidRPr="00914E46">
        <w:rPr>
          <w:sz w:val="24"/>
          <w:szCs w:val="24"/>
        </w:rPr>
        <w:t xml:space="preserve"> Thunder and the Lord Stephen for Lord Kind/Lady Kind is the 7</w:t>
      </w:r>
      <w:r w:rsidR="00FF581E" w:rsidRPr="00914E46">
        <w:rPr>
          <w:sz w:val="24"/>
          <w:szCs w:val="24"/>
          <w:vertAlign w:val="superscript"/>
        </w:rPr>
        <w:t>th</w:t>
      </w:r>
      <w:r w:rsidR="00FF581E" w:rsidRPr="00914E46">
        <w:rPr>
          <w:sz w:val="24"/>
          <w:szCs w:val="24"/>
        </w:rPr>
        <w:t xml:space="preserve"> Thunder. </w:t>
      </w:r>
      <w:r w:rsidR="00155568" w:rsidRPr="00914E46">
        <w:rPr>
          <w:sz w:val="24"/>
          <w:szCs w:val="24"/>
        </w:rPr>
        <w:t>Also was the Shadow that went forward or back ten degrees, was it in a different dimension or in time travel in 2</w:t>
      </w:r>
      <w:r w:rsidR="00155568" w:rsidRPr="00914E46">
        <w:rPr>
          <w:sz w:val="24"/>
          <w:szCs w:val="24"/>
          <w:vertAlign w:val="superscript"/>
        </w:rPr>
        <w:t>nd</w:t>
      </w:r>
      <w:r w:rsidR="00155568" w:rsidRPr="00914E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155568" w:rsidRPr="00914E46">
        <w:rPr>
          <w:sz w:val="24"/>
          <w:szCs w:val="24"/>
          <w:vertAlign w:val="superscript"/>
        </w:rPr>
        <w:t>nd</w:t>
      </w:r>
      <w:r w:rsidR="00155568" w:rsidRPr="00914E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914E46">
        <w:rPr>
          <w:sz w:val="24"/>
          <w:szCs w:val="24"/>
        </w:rPr>
        <w:t>All who denies the Lord Jesus as the Son of God and the Lord Stephen as the Father is an Antichrist &amp; a liar in 1</w:t>
      </w:r>
      <w:r w:rsidRPr="00914E46">
        <w:rPr>
          <w:sz w:val="24"/>
          <w:szCs w:val="24"/>
          <w:vertAlign w:val="superscript"/>
        </w:rPr>
        <w:t>st</w:t>
      </w:r>
      <w:r w:rsidRPr="00914E46">
        <w:rPr>
          <w:sz w:val="24"/>
          <w:szCs w:val="24"/>
        </w:rPr>
        <w:t xml:space="preserve"> John 2:22 &amp; 2</w:t>
      </w:r>
      <w:r w:rsidRPr="00914E46">
        <w:rPr>
          <w:sz w:val="24"/>
          <w:szCs w:val="24"/>
          <w:vertAlign w:val="superscript"/>
        </w:rPr>
        <w:t>nd</w:t>
      </w:r>
      <w:r w:rsidRPr="00914E46">
        <w:rPr>
          <w:sz w:val="24"/>
          <w:szCs w:val="24"/>
        </w:rPr>
        <w:t xml:space="preserve"> John 7-11. If You call the Father Stephen a Man in Acts 6:5, 11, 13, then You are deceived &amp; have become liars. If the Lord Stephen is a Saint as the Roman Catholic’s believe, then He would be the 1</w:t>
      </w:r>
      <w:r w:rsidRPr="00914E46">
        <w:rPr>
          <w:sz w:val="24"/>
          <w:szCs w:val="24"/>
          <w:vertAlign w:val="superscript"/>
        </w:rPr>
        <w:t>st</w:t>
      </w:r>
      <w:r w:rsidRPr="00914E46">
        <w:rPr>
          <w:sz w:val="24"/>
          <w:szCs w:val="24"/>
        </w:rPr>
        <w:t xml:space="preserve"> Lord &amp; the Father of Sainthood and Christianity and the Judge to the Lordships of the Angelical Hierarchy &amp; Humanity in the Law in Jude 14-15 and 1</w:t>
      </w:r>
      <w:r w:rsidRPr="00914E46">
        <w:rPr>
          <w:sz w:val="24"/>
          <w:szCs w:val="24"/>
          <w:vertAlign w:val="superscript"/>
        </w:rPr>
        <w:t>st</w:t>
      </w:r>
      <w:r w:rsidRPr="00914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w:t>
      </w:r>
      <w:r w:rsidRPr="00914E46">
        <w:rPr>
          <w:sz w:val="24"/>
          <w:szCs w:val="24"/>
        </w:rPr>
        <w:lastRenderedPageBreak/>
        <w:t>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14E46">
        <w:rPr>
          <w:sz w:val="24"/>
          <w:szCs w:val="24"/>
          <w:vertAlign w:val="superscript"/>
        </w:rPr>
        <w:t>st</w:t>
      </w:r>
      <w:r w:rsidRPr="00914E46">
        <w:rPr>
          <w:sz w:val="24"/>
          <w:szCs w:val="24"/>
        </w:rPr>
        <w:t xml:space="preserve"> Samuel 28:6; Ezra 2:63; Nehemiah 7:65 &amp; Sirach 45:10. No One can call the Lord Stephen the Father, except by His Own Holy Ghost and His Own Truth in John 4:21-24 &amp; 1</w:t>
      </w:r>
      <w:r w:rsidRPr="00914E46">
        <w:rPr>
          <w:sz w:val="24"/>
          <w:szCs w:val="24"/>
          <w:vertAlign w:val="superscript"/>
        </w:rPr>
        <w:t>st</w:t>
      </w:r>
      <w:r w:rsidRPr="00914E46">
        <w:rPr>
          <w:sz w:val="24"/>
          <w:szCs w:val="24"/>
        </w:rPr>
        <w:t xml:space="preserve"> Peter 1:17-21. The Father Stephen cannot be possessed by the Lord Lucifer in the Eternal Sin because He is the 1</w:t>
      </w:r>
      <w:r w:rsidRPr="00914E46">
        <w:rPr>
          <w:sz w:val="24"/>
          <w:szCs w:val="24"/>
          <w:vertAlign w:val="superscript"/>
        </w:rPr>
        <w:t>st</w:t>
      </w:r>
      <w:r w:rsidRPr="00914E46">
        <w:rPr>
          <w:sz w:val="24"/>
          <w:szCs w:val="24"/>
        </w:rPr>
        <w:t xml:space="preserve"> Christian Lord in Romans 8:1, &amp; He died for it vicariously &amp; made eternal atonement for “This Sin” committed on Earth killed in Battle (1 or 2 positions) in Act 7:60; 1</w:t>
      </w:r>
      <w:r w:rsidRPr="00914E46">
        <w:rPr>
          <w:sz w:val="24"/>
          <w:szCs w:val="24"/>
          <w:vertAlign w:val="superscript"/>
        </w:rPr>
        <w:t>st</w:t>
      </w:r>
      <w:r w:rsidRPr="00914E46">
        <w:rPr>
          <w:sz w:val="24"/>
          <w:szCs w:val="24"/>
        </w:rPr>
        <w:t xml:space="preserve"> John 4:4 &amp; 2</w:t>
      </w:r>
      <w:r w:rsidRPr="00914E46">
        <w:rPr>
          <w:sz w:val="24"/>
          <w:szCs w:val="24"/>
          <w:vertAlign w:val="superscript"/>
        </w:rPr>
        <w:t>nd</w:t>
      </w:r>
      <w:r w:rsidRPr="00914E46">
        <w:rPr>
          <w:sz w:val="24"/>
          <w:szCs w:val="24"/>
        </w:rPr>
        <w:t xml:space="preserve"> Maccabees 12:38-45. The Father Stephen is the Most Highest Witness to the Lord Yah in 1</w:t>
      </w:r>
      <w:r w:rsidRPr="00914E46">
        <w:rPr>
          <w:sz w:val="24"/>
          <w:szCs w:val="24"/>
          <w:vertAlign w:val="superscript"/>
        </w:rPr>
        <w:t>st</w:t>
      </w:r>
      <w:r w:rsidRPr="00914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951E2" w:rsidRPr="00914E46" w:rsidRDefault="00D951E2" w:rsidP="00D951E2">
      <w:pPr>
        <w:spacing w:line="480" w:lineRule="auto"/>
        <w:jc w:val="center"/>
        <w:rPr>
          <w:b/>
          <w:sz w:val="24"/>
          <w:szCs w:val="24"/>
        </w:rPr>
      </w:pPr>
      <w:r w:rsidRPr="00914E46">
        <w:rPr>
          <w:b/>
          <w:sz w:val="24"/>
          <w:szCs w:val="24"/>
        </w:rPr>
        <w:t>WHAT ARE THE FATHER STEPHEN’S FOUR NUMBERED THINGS IN THE HOLY BIBLE?</w:t>
      </w:r>
    </w:p>
    <w:p w:rsidR="00D951E2" w:rsidRPr="00914E46" w:rsidRDefault="00D951E2" w:rsidP="00D951E2">
      <w:pPr>
        <w:spacing w:line="480" w:lineRule="auto"/>
        <w:jc w:val="center"/>
        <w:rPr>
          <w:b/>
          <w:sz w:val="24"/>
          <w:szCs w:val="24"/>
        </w:rPr>
      </w:pPr>
      <w:r w:rsidRPr="00914E46">
        <w:rPr>
          <w:b/>
          <w:sz w:val="24"/>
          <w:szCs w:val="24"/>
        </w:rPr>
        <w:t>THE CONQUER</w:t>
      </w:r>
      <w:r w:rsidR="003B7140" w:rsidRPr="00914E46">
        <w:rPr>
          <w:b/>
          <w:sz w:val="24"/>
          <w:szCs w:val="24"/>
        </w:rPr>
        <w:t>O</w:t>
      </w:r>
      <w:r w:rsidRPr="00914E46">
        <w:rPr>
          <w:b/>
          <w:sz w:val="24"/>
          <w:szCs w:val="24"/>
        </w:rPr>
        <w:t>RING MULTIPLYING FACTOR</w:t>
      </w:r>
    </w:p>
    <w:p w:rsidR="00D951E2" w:rsidRPr="00914E46" w:rsidRDefault="00D951E2" w:rsidP="00D951E2">
      <w:pPr>
        <w:spacing w:line="480" w:lineRule="auto"/>
        <w:jc w:val="both"/>
        <w:rPr>
          <w:sz w:val="24"/>
          <w:szCs w:val="24"/>
        </w:rPr>
      </w:pPr>
      <w:r w:rsidRPr="00914E46">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w:t>
      </w:r>
      <w:r w:rsidRPr="00914E46">
        <w:rPr>
          <w:sz w:val="24"/>
          <w:szCs w:val="24"/>
        </w:rPr>
        <w:lastRenderedPageBreak/>
        <w:t>ability which never pleases the Father Stephen because of sexual corruption in 2</w:t>
      </w:r>
      <w:r w:rsidRPr="00914E46">
        <w:rPr>
          <w:sz w:val="24"/>
          <w:szCs w:val="24"/>
          <w:vertAlign w:val="superscript"/>
        </w:rPr>
        <w:t>nd</w:t>
      </w:r>
      <w:r w:rsidRPr="00914E4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D951E2" w:rsidRPr="00914E46" w:rsidRDefault="00D951E2" w:rsidP="00D951E2">
      <w:pPr>
        <w:spacing w:line="480" w:lineRule="auto"/>
        <w:jc w:val="both"/>
        <w:rPr>
          <w:sz w:val="24"/>
          <w:szCs w:val="24"/>
        </w:rPr>
      </w:pPr>
      <w:r w:rsidRPr="00914E4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D951E2" w:rsidRPr="00914E46" w:rsidRDefault="00D951E2" w:rsidP="00D951E2">
      <w:pPr>
        <w:spacing w:line="480" w:lineRule="auto"/>
        <w:jc w:val="both"/>
        <w:rPr>
          <w:sz w:val="24"/>
          <w:szCs w:val="24"/>
        </w:rPr>
      </w:pPr>
      <w:r w:rsidRPr="00914E46">
        <w:rPr>
          <w:b/>
          <w:sz w:val="24"/>
          <w:szCs w:val="24"/>
        </w:rPr>
        <w:t>The Multiplication:</w:t>
      </w:r>
      <w:r w:rsidRPr="00914E46">
        <w:rPr>
          <w:sz w:val="24"/>
          <w:szCs w:val="24"/>
        </w:rPr>
        <w:t xml:space="preserve"> A Growth in the Body: Growing Up is in Genesis 21:8, 20; 25:27; 38:11, 14; Exodus 2:10, 11; Judges 13:24; Ruth 1:13; 1</w:t>
      </w:r>
      <w:r w:rsidRPr="00914E46">
        <w:rPr>
          <w:sz w:val="24"/>
          <w:szCs w:val="24"/>
          <w:vertAlign w:val="superscript"/>
        </w:rPr>
        <w:t>st</w:t>
      </w:r>
      <w:r w:rsidRPr="00914E46">
        <w:rPr>
          <w:sz w:val="24"/>
          <w:szCs w:val="24"/>
        </w:rPr>
        <w:t xml:space="preserve"> Samuel 2:21, 26; 3:19; Isaiah 53:2; Ezekiel 16:7; Job 39:4; Daniel 8:9; Luke 1:80 [John]; 2:40, 52 [Jesus] &amp; Acts 1:1-3 [James]; Acts 1:4-7 &amp; Proverbs 8:22-25 [Stephen].  </w:t>
      </w:r>
    </w:p>
    <w:p w:rsidR="00D951E2" w:rsidRPr="00914E46" w:rsidRDefault="00D951E2" w:rsidP="00D951E2">
      <w:pPr>
        <w:spacing w:line="480" w:lineRule="auto"/>
        <w:jc w:val="both"/>
        <w:rPr>
          <w:sz w:val="24"/>
          <w:szCs w:val="24"/>
        </w:rPr>
      </w:pPr>
      <w:r w:rsidRPr="00914E46">
        <w:rPr>
          <w:sz w:val="24"/>
          <w:szCs w:val="24"/>
        </w:rPr>
        <w:t>Swelling Up is in Numbers 5:21, 22, 27 &amp; Acts 28:6. Hair Growing is in Judges 16:22; 2</w:t>
      </w:r>
      <w:r w:rsidRPr="00914E46">
        <w:rPr>
          <w:sz w:val="24"/>
          <w:szCs w:val="24"/>
          <w:vertAlign w:val="superscript"/>
        </w:rPr>
        <w:t>nd</w:t>
      </w:r>
      <w:r w:rsidRPr="00914E46">
        <w:rPr>
          <w:sz w:val="24"/>
          <w:szCs w:val="24"/>
        </w:rPr>
        <w:t xml:space="preserve"> Samuel 10:5 &amp; 1</w:t>
      </w:r>
      <w:r w:rsidRPr="00914E46">
        <w:rPr>
          <w:sz w:val="24"/>
          <w:szCs w:val="24"/>
          <w:vertAlign w:val="superscript"/>
        </w:rPr>
        <w:t>st</w:t>
      </w:r>
      <w:r w:rsidRPr="00914E46">
        <w:rPr>
          <w:sz w:val="24"/>
          <w:szCs w:val="24"/>
        </w:rPr>
        <w:t xml:space="preserve"> Chronicles 19:5. </w:t>
      </w:r>
    </w:p>
    <w:p w:rsidR="00D951E2" w:rsidRPr="00914E46" w:rsidRDefault="00D951E2" w:rsidP="00D951E2">
      <w:pPr>
        <w:spacing w:line="480" w:lineRule="auto"/>
        <w:jc w:val="both"/>
        <w:rPr>
          <w:sz w:val="24"/>
          <w:szCs w:val="24"/>
        </w:rPr>
      </w:pPr>
      <w:r w:rsidRPr="00914E46">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D951E2" w:rsidRPr="00914E46" w:rsidRDefault="00D951E2" w:rsidP="00D951E2">
      <w:pPr>
        <w:spacing w:line="480" w:lineRule="auto"/>
        <w:jc w:val="both"/>
        <w:rPr>
          <w:sz w:val="24"/>
          <w:szCs w:val="24"/>
        </w:rPr>
      </w:pPr>
      <w:r w:rsidRPr="00914E46">
        <w:rPr>
          <w:sz w:val="24"/>
          <w:szCs w:val="24"/>
        </w:rPr>
        <w:t xml:space="preserve">The Growth of Things: The Growth in Wealth is in Genesis 26:13; 30:30, 43; Proverbs 11:24; 14:4; Ecclesiastes 5:11 &amp; Matthew 20:10. The Increase in the Flood because of Sexual Corruption is in Genesis 7:17, 18, 19. </w:t>
      </w:r>
    </w:p>
    <w:p w:rsidR="00D951E2" w:rsidRPr="00914E46" w:rsidRDefault="00D951E2" w:rsidP="00D951E2">
      <w:pPr>
        <w:spacing w:line="480" w:lineRule="auto"/>
        <w:jc w:val="both"/>
        <w:rPr>
          <w:sz w:val="24"/>
          <w:szCs w:val="24"/>
        </w:rPr>
      </w:pPr>
      <w:r w:rsidRPr="00914E46">
        <w:rPr>
          <w:sz w:val="24"/>
          <w:szCs w:val="24"/>
        </w:rPr>
        <w:t xml:space="preserve">The Growth in Proclamation is in Matthew 20:31; Mark 7:36; Philippians 1:12; Colossians 1:6; Acts 6:7; 7:1-53; 12:24; 19:20. </w:t>
      </w:r>
    </w:p>
    <w:p w:rsidR="00D951E2" w:rsidRPr="00914E46" w:rsidRDefault="00D951E2" w:rsidP="00D951E2">
      <w:pPr>
        <w:spacing w:line="480" w:lineRule="auto"/>
        <w:jc w:val="both"/>
        <w:rPr>
          <w:sz w:val="24"/>
          <w:szCs w:val="24"/>
        </w:rPr>
      </w:pPr>
      <w:r w:rsidRPr="00914E46">
        <w:rPr>
          <w:sz w:val="24"/>
          <w:szCs w:val="24"/>
        </w:rPr>
        <w:t>The Growth in Grace is in Proverbs 1:5; 4:18; John 3:30; Romans 5:9, 15, 17, 20; 6:1; 2</w:t>
      </w:r>
      <w:r w:rsidRPr="00914E46">
        <w:rPr>
          <w:sz w:val="24"/>
          <w:szCs w:val="24"/>
          <w:vertAlign w:val="superscript"/>
        </w:rPr>
        <w:t>nd</w:t>
      </w:r>
      <w:r w:rsidRPr="00914E46">
        <w:rPr>
          <w:sz w:val="24"/>
          <w:szCs w:val="24"/>
        </w:rPr>
        <w:t xml:space="preserve"> Corinthians 10:15; Ephesians 4:15; 1</w:t>
      </w:r>
      <w:r w:rsidRPr="00914E46">
        <w:rPr>
          <w:sz w:val="24"/>
          <w:szCs w:val="24"/>
          <w:vertAlign w:val="superscript"/>
        </w:rPr>
        <w:t>st</w:t>
      </w:r>
      <w:r w:rsidRPr="00914E46">
        <w:rPr>
          <w:sz w:val="24"/>
          <w:szCs w:val="24"/>
        </w:rPr>
        <w:t xml:space="preserve"> Thessalonians 4:1; 2</w:t>
      </w:r>
      <w:r w:rsidRPr="00914E46">
        <w:rPr>
          <w:sz w:val="24"/>
          <w:szCs w:val="24"/>
          <w:vertAlign w:val="superscript"/>
        </w:rPr>
        <w:t>nd</w:t>
      </w:r>
      <w:r w:rsidRPr="00914E46">
        <w:rPr>
          <w:sz w:val="24"/>
          <w:szCs w:val="24"/>
        </w:rPr>
        <w:t xml:space="preserve"> Thessalonians 1:3; 3:12; 4:10; Philippians 1:25; Colossians 1:10; 1</w:t>
      </w:r>
      <w:r w:rsidRPr="00914E46">
        <w:rPr>
          <w:sz w:val="24"/>
          <w:szCs w:val="24"/>
          <w:vertAlign w:val="superscript"/>
        </w:rPr>
        <w:t>st</w:t>
      </w:r>
      <w:r w:rsidRPr="00914E46">
        <w:rPr>
          <w:sz w:val="24"/>
          <w:szCs w:val="24"/>
        </w:rPr>
        <w:t xml:space="preserve"> Peter 2:2; 2</w:t>
      </w:r>
      <w:r w:rsidRPr="00914E46">
        <w:rPr>
          <w:sz w:val="24"/>
          <w:szCs w:val="24"/>
          <w:vertAlign w:val="superscript"/>
        </w:rPr>
        <w:t>nd</w:t>
      </w:r>
      <w:r w:rsidRPr="00914E46">
        <w:rPr>
          <w:sz w:val="24"/>
          <w:szCs w:val="24"/>
        </w:rPr>
        <w:t xml:space="preserve"> Peter 3:18 &amp; Luke 17:5; 18:30. </w:t>
      </w:r>
    </w:p>
    <w:p w:rsidR="00D951E2" w:rsidRPr="00914E46" w:rsidRDefault="00D951E2" w:rsidP="00D951E2">
      <w:pPr>
        <w:spacing w:line="480" w:lineRule="auto"/>
        <w:jc w:val="both"/>
        <w:rPr>
          <w:sz w:val="24"/>
          <w:szCs w:val="24"/>
        </w:rPr>
      </w:pPr>
      <w:r w:rsidRPr="00914E4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D951E2" w:rsidRPr="00914E46" w:rsidRDefault="00D951E2" w:rsidP="00D951E2">
      <w:pPr>
        <w:spacing w:line="480" w:lineRule="auto"/>
        <w:jc w:val="both"/>
        <w:rPr>
          <w:sz w:val="24"/>
          <w:szCs w:val="24"/>
        </w:rPr>
      </w:pPr>
      <w:r w:rsidRPr="00914E46">
        <w:rPr>
          <w:sz w:val="24"/>
          <w:szCs w:val="24"/>
        </w:rPr>
        <w:t>The Growth of Groups: Multiply is in Genesis 1:28, 22; 9:7; 12: Jeremiah 29:6 &amp; Nahum 3:15. This should always be done in a Divine Union and not a Sexual Union that becomes Saintly Christian Lords [Ladies] in Ephesians 5:3; 2</w:t>
      </w:r>
      <w:r w:rsidRPr="00914E46">
        <w:rPr>
          <w:sz w:val="24"/>
          <w:szCs w:val="24"/>
          <w:vertAlign w:val="superscript"/>
        </w:rPr>
        <w:t>nd</w:t>
      </w:r>
      <w:r w:rsidRPr="00914E46">
        <w:rPr>
          <w:sz w:val="24"/>
          <w:szCs w:val="24"/>
        </w:rPr>
        <w:t xml:space="preserve"> Timothy 2:19 &amp; 1</w:t>
      </w:r>
      <w:r w:rsidRPr="00914E46">
        <w:rPr>
          <w:sz w:val="24"/>
          <w:szCs w:val="24"/>
          <w:vertAlign w:val="superscript"/>
        </w:rPr>
        <w:t>st</w:t>
      </w:r>
      <w:r w:rsidRPr="00914E46">
        <w:rPr>
          <w:sz w:val="24"/>
          <w:szCs w:val="24"/>
        </w:rPr>
        <w:t xml:space="preserve"> Corinthians 6:2. </w:t>
      </w:r>
    </w:p>
    <w:p w:rsidR="00D951E2" w:rsidRPr="00914E46" w:rsidRDefault="00D951E2" w:rsidP="00D951E2">
      <w:pPr>
        <w:spacing w:line="480" w:lineRule="auto"/>
        <w:jc w:val="both"/>
        <w:rPr>
          <w:sz w:val="24"/>
          <w:szCs w:val="24"/>
        </w:rPr>
      </w:pPr>
      <w:r w:rsidRPr="00914E46">
        <w:rPr>
          <w:sz w:val="24"/>
          <w:szCs w:val="24"/>
        </w:rPr>
        <w:t>The Father Stephen Multiplies People is in Genesis 16:10; 17:2, 20; 26:24; Leviticus 26:9; Deuteronomy 1:11; 6:3; 7:13; 8:1; 13:17; 30:5; Joshua 24:3; 2</w:t>
      </w:r>
      <w:r w:rsidRPr="00914E46">
        <w:rPr>
          <w:sz w:val="24"/>
          <w:szCs w:val="24"/>
          <w:vertAlign w:val="superscript"/>
        </w:rPr>
        <w:t>nd</w:t>
      </w:r>
      <w:r w:rsidRPr="00914E46">
        <w:rPr>
          <w:sz w:val="24"/>
          <w:szCs w:val="24"/>
        </w:rPr>
        <w:t xml:space="preserve"> Samuel 24:3; 1</w:t>
      </w:r>
      <w:r w:rsidRPr="00914E46">
        <w:rPr>
          <w:sz w:val="24"/>
          <w:szCs w:val="24"/>
          <w:vertAlign w:val="superscript"/>
        </w:rPr>
        <w:t>st</w:t>
      </w:r>
      <w:r w:rsidRPr="00914E46">
        <w:rPr>
          <w:sz w:val="24"/>
          <w:szCs w:val="24"/>
        </w:rPr>
        <w:t xml:space="preserve"> Chronicles 21:3; </w:t>
      </w:r>
      <w:r w:rsidRPr="00914E46">
        <w:rPr>
          <w:sz w:val="24"/>
          <w:szCs w:val="24"/>
        </w:rPr>
        <w:lastRenderedPageBreak/>
        <w:t xml:space="preserve">Psalms 107:38; Ezekiel 36:10, 11, 37; 37:26; Jeremiah 30:19; Isaiah 9:3; 26:15; 51:2; Hebrews 6:14 &amp; Acts 13:17; 17:23-29. </w:t>
      </w:r>
    </w:p>
    <w:p w:rsidR="00D951E2" w:rsidRPr="00914E46" w:rsidRDefault="00D951E2" w:rsidP="00D951E2">
      <w:pPr>
        <w:spacing w:line="480" w:lineRule="auto"/>
        <w:jc w:val="both"/>
        <w:rPr>
          <w:sz w:val="24"/>
          <w:szCs w:val="24"/>
        </w:rPr>
      </w:pPr>
      <w:r w:rsidRPr="00914E46">
        <w:rPr>
          <w:sz w:val="24"/>
          <w:szCs w:val="24"/>
        </w:rPr>
        <w:t>The People Multiplying is in Genesis 6:1; 47:27; Exodus 1:7, 12, 20; Deuteronomy 26:5; 2</w:t>
      </w:r>
      <w:r w:rsidRPr="00914E46">
        <w:rPr>
          <w:sz w:val="24"/>
          <w:szCs w:val="24"/>
          <w:vertAlign w:val="superscript"/>
        </w:rPr>
        <w:t>nd</w:t>
      </w:r>
      <w:r w:rsidRPr="00914E46">
        <w:rPr>
          <w:sz w:val="24"/>
          <w:szCs w:val="24"/>
        </w:rPr>
        <w:t xml:space="preserve"> Samuel 15:12; 1</w:t>
      </w:r>
      <w:r w:rsidRPr="00914E46">
        <w:rPr>
          <w:sz w:val="24"/>
          <w:szCs w:val="24"/>
          <w:vertAlign w:val="superscript"/>
        </w:rPr>
        <w:t>st</w:t>
      </w:r>
      <w:r w:rsidRPr="00914E46">
        <w:rPr>
          <w:sz w:val="24"/>
          <w:szCs w:val="24"/>
        </w:rPr>
        <w:t xml:space="preserve"> Chronicles 4:38; Ezekiel 36:11; Jeremiah 3:16; 23:3 Hosea 4:7; Nahum 3:16 &amp; Acts 7:17. The Growth of the Church Kingdom is in Ephesians 2:21; 4:16; Colossians 2:19; 1</w:t>
      </w:r>
      <w:r w:rsidRPr="00914E46">
        <w:rPr>
          <w:sz w:val="24"/>
          <w:szCs w:val="24"/>
          <w:vertAlign w:val="superscript"/>
        </w:rPr>
        <w:t>st</w:t>
      </w:r>
      <w:r w:rsidRPr="00914E46">
        <w:rPr>
          <w:sz w:val="24"/>
          <w:szCs w:val="24"/>
        </w:rPr>
        <w:t xml:space="preserve"> Corinthians 3:6-7; Romans 11:12 &amp; Acts 16:5.       </w:t>
      </w:r>
    </w:p>
    <w:p w:rsidR="00D951E2" w:rsidRPr="00914E46" w:rsidRDefault="00D951E2" w:rsidP="00D951E2">
      <w:pPr>
        <w:spacing w:line="480" w:lineRule="auto"/>
        <w:jc w:val="center"/>
        <w:rPr>
          <w:b/>
          <w:sz w:val="24"/>
          <w:szCs w:val="24"/>
        </w:rPr>
      </w:pPr>
      <w:r w:rsidRPr="00914E46">
        <w:rPr>
          <w:b/>
          <w:sz w:val="24"/>
          <w:szCs w:val="24"/>
        </w:rPr>
        <w:t>THE CONQUER</w:t>
      </w:r>
      <w:r w:rsidR="003B7140" w:rsidRPr="00914E46">
        <w:rPr>
          <w:b/>
          <w:sz w:val="24"/>
          <w:szCs w:val="24"/>
        </w:rPr>
        <w:t>O</w:t>
      </w:r>
      <w:r w:rsidRPr="00914E46">
        <w:rPr>
          <w:b/>
          <w:sz w:val="24"/>
          <w:szCs w:val="24"/>
        </w:rPr>
        <w:t>RING SUBTRACTING FACTOR</w:t>
      </w:r>
    </w:p>
    <w:p w:rsidR="00D951E2" w:rsidRPr="00914E46" w:rsidRDefault="00D951E2" w:rsidP="00D951E2">
      <w:pPr>
        <w:spacing w:line="480" w:lineRule="auto"/>
        <w:jc w:val="both"/>
        <w:rPr>
          <w:sz w:val="24"/>
          <w:szCs w:val="24"/>
        </w:rPr>
      </w:pPr>
      <w:r w:rsidRPr="00914E46">
        <w:rPr>
          <w:b/>
          <w:sz w:val="24"/>
          <w:szCs w:val="24"/>
        </w:rPr>
        <w:t>The Subtraction:</w:t>
      </w:r>
      <w:r w:rsidRPr="00914E46">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D951E2" w:rsidRPr="00914E46" w:rsidRDefault="00D951E2" w:rsidP="00D951E2">
      <w:pPr>
        <w:spacing w:line="480" w:lineRule="auto"/>
        <w:jc w:val="both"/>
        <w:rPr>
          <w:sz w:val="24"/>
          <w:szCs w:val="24"/>
        </w:rPr>
      </w:pPr>
      <w:r w:rsidRPr="00914E46">
        <w:rPr>
          <w:sz w:val="24"/>
          <w:szCs w:val="24"/>
        </w:rPr>
        <w:t xml:space="preserve">Subtracting from the Father Stephen is in Deuteronomy 4:2; 12:32; Jeremiah 26:2; Ecclesiastes 3:14 &amp; Revelation 22:19. Subtracting from People is in Judges 21:3 &amp; Matthew 13:12. </w:t>
      </w:r>
    </w:p>
    <w:p w:rsidR="00D951E2" w:rsidRPr="00914E46" w:rsidRDefault="00D951E2" w:rsidP="00D951E2">
      <w:pPr>
        <w:spacing w:line="480" w:lineRule="auto"/>
        <w:jc w:val="center"/>
        <w:rPr>
          <w:b/>
          <w:sz w:val="24"/>
          <w:szCs w:val="24"/>
        </w:rPr>
      </w:pPr>
      <w:r w:rsidRPr="00914E46">
        <w:rPr>
          <w:b/>
          <w:sz w:val="24"/>
          <w:szCs w:val="24"/>
        </w:rPr>
        <w:t>THE CONQUER</w:t>
      </w:r>
      <w:r w:rsidR="003B7140" w:rsidRPr="00914E46">
        <w:rPr>
          <w:b/>
          <w:sz w:val="24"/>
          <w:szCs w:val="24"/>
        </w:rPr>
        <w:t>O</w:t>
      </w:r>
      <w:r w:rsidRPr="00914E46">
        <w:rPr>
          <w:b/>
          <w:sz w:val="24"/>
          <w:szCs w:val="24"/>
        </w:rPr>
        <w:t>RING ADDING FACTOR</w:t>
      </w:r>
    </w:p>
    <w:p w:rsidR="00D951E2" w:rsidRPr="00914E46" w:rsidRDefault="00D951E2" w:rsidP="00D951E2">
      <w:pPr>
        <w:spacing w:line="480" w:lineRule="auto"/>
        <w:jc w:val="both"/>
        <w:rPr>
          <w:sz w:val="24"/>
          <w:szCs w:val="24"/>
        </w:rPr>
      </w:pPr>
      <w:r w:rsidRPr="00914E46">
        <w:rPr>
          <w:b/>
          <w:sz w:val="24"/>
          <w:szCs w:val="24"/>
        </w:rPr>
        <w:t xml:space="preserve">The Addition: </w:t>
      </w:r>
      <w:r w:rsidRPr="00914E46">
        <w:rPr>
          <w:sz w:val="24"/>
          <w:szCs w:val="24"/>
        </w:rPr>
        <w:t>Adding to the Father Stephen is in Deuteronomy 4:2; 5:22; 12:32; Proverbs 30:6; Ecclesiastes 3:14; Jeremiah 36:32 &amp; Acts 5:38-39. Adding to Man’s Work is in Job 40:5; Galatians 2:6; 3:15. Adding People is in Genesis 30:24; 2</w:t>
      </w:r>
      <w:r w:rsidRPr="00914E46">
        <w:rPr>
          <w:sz w:val="24"/>
          <w:szCs w:val="24"/>
          <w:vertAlign w:val="superscript"/>
        </w:rPr>
        <w:t>nd</w:t>
      </w:r>
      <w:r w:rsidRPr="00914E46">
        <w:rPr>
          <w:sz w:val="24"/>
          <w:szCs w:val="24"/>
        </w:rPr>
        <w:t xml:space="preserve"> Samuel 24:3; 1</w:t>
      </w:r>
      <w:r w:rsidRPr="00914E46">
        <w:rPr>
          <w:sz w:val="24"/>
          <w:szCs w:val="24"/>
          <w:vertAlign w:val="superscript"/>
        </w:rPr>
        <w:t>st</w:t>
      </w:r>
      <w:r w:rsidRPr="00914E46">
        <w:rPr>
          <w:sz w:val="24"/>
          <w:szCs w:val="24"/>
        </w:rPr>
        <w:t xml:space="preserve"> Chronicles 21:3 &amp; Acts 2:41, 47; 5:14; 6:7. Adding Blessing is in 2</w:t>
      </w:r>
      <w:r w:rsidRPr="00914E46">
        <w:rPr>
          <w:sz w:val="24"/>
          <w:szCs w:val="24"/>
          <w:vertAlign w:val="superscript"/>
        </w:rPr>
        <w:t>nd</w:t>
      </w:r>
      <w:r w:rsidRPr="00914E46">
        <w:rPr>
          <w:sz w:val="24"/>
          <w:szCs w:val="24"/>
        </w:rPr>
        <w:t xml:space="preserve"> Samuel 12:8; 2</w:t>
      </w:r>
      <w:r w:rsidRPr="00914E46">
        <w:rPr>
          <w:sz w:val="24"/>
          <w:szCs w:val="24"/>
          <w:vertAlign w:val="superscript"/>
        </w:rPr>
        <w:t>nd</w:t>
      </w:r>
      <w:r w:rsidRPr="00914E46">
        <w:rPr>
          <w:sz w:val="24"/>
          <w:szCs w:val="24"/>
        </w:rPr>
        <w:t xml:space="preserve"> Kings 20:6; Isaiah 38:5; Daniel 4:36; Matthew 6:33; 13:12; 25:29; Mark 4:24, 25; 2</w:t>
      </w:r>
      <w:r w:rsidRPr="00914E46">
        <w:rPr>
          <w:sz w:val="24"/>
          <w:szCs w:val="24"/>
          <w:vertAlign w:val="superscript"/>
        </w:rPr>
        <w:t>nd</w:t>
      </w:r>
      <w:r w:rsidRPr="00914E46">
        <w:rPr>
          <w:sz w:val="24"/>
          <w:szCs w:val="24"/>
        </w:rPr>
        <w:t xml:space="preserve"> Peter 1:5-7 &amp; Luke 8:18; 12:31; 19:26. Adding Sexuality is in 1</w:t>
      </w:r>
      <w:r w:rsidRPr="00914E46">
        <w:rPr>
          <w:sz w:val="24"/>
          <w:szCs w:val="24"/>
          <w:vertAlign w:val="superscript"/>
        </w:rPr>
        <w:t>st</w:t>
      </w:r>
      <w:r w:rsidRPr="00914E46">
        <w:rPr>
          <w:sz w:val="24"/>
          <w:szCs w:val="24"/>
        </w:rPr>
        <w:t xml:space="preserve"> Kings 12:11, 14 &amp; Matthew 5:37, 40. </w:t>
      </w:r>
    </w:p>
    <w:p w:rsidR="00D951E2" w:rsidRPr="00914E46" w:rsidRDefault="00D951E2" w:rsidP="00D951E2">
      <w:pPr>
        <w:spacing w:line="480" w:lineRule="auto"/>
        <w:jc w:val="both"/>
        <w:rPr>
          <w:sz w:val="24"/>
          <w:szCs w:val="24"/>
        </w:rPr>
      </w:pPr>
      <w:r w:rsidRPr="00914E46">
        <w:rPr>
          <w:sz w:val="24"/>
          <w:szCs w:val="24"/>
        </w:rPr>
        <w:lastRenderedPageBreak/>
        <w:t>United with the Father Stephen is in Isaiah 56:6; Jeremiah 50:5; Zechariah 2:11; Romans 6:5 &amp; 1</w:t>
      </w:r>
      <w:r w:rsidRPr="00914E46">
        <w:rPr>
          <w:sz w:val="24"/>
          <w:szCs w:val="24"/>
          <w:vertAlign w:val="superscript"/>
        </w:rPr>
        <w:t>st</w:t>
      </w:r>
      <w:r w:rsidRPr="00914E46">
        <w:rPr>
          <w:sz w:val="24"/>
          <w:szCs w:val="24"/>
        </w:rPr>
        <w:t xml:space="preserve"> Corinthians 6:17. </w:t>
      </w:r>
    </w:p>
    <w:p w:rsidR="00D951E2" w:rsidRPr="00914E46" w:rsidRDefault="00D951E2" w:rsidP="00D951E2">
      <w:pPr>
        <w:spacing w:line="480" w:lineRule="auto"/>
        <w:jc w:val="both"/>
        <w:rPr>
          <w:sz w:val="24"/>
          <w:szCs w:val="24"/>
        </w:rPr>
      </w:pPr>
      <w:r w:rsidRPr="00914E46">
        <w:rPr>
          <w:sz w:val="24"/>
          <w:szCs w:val="24"/>
        </w:rPr>
        <w:t>United with Other Creatures: Nations United is in Judges 20:11; 2</w:t>
      </w:r>
      <w:r w:rsidRPr="00914E46">
        <w:rPr>
          <w:sz w:val="24"/>
          <w:szCs w:val="24"/>
          <w:vertAlign w:val="superscript"/>
        </w:rPr>
        <w:t>nd</w:t>
      </w:r>
      <w:r w:rsidRPr="00914E46">
        <w:rPr>
          <w:sz w:val="24"/>
          <w:szCs w:val="24"/>
        </w:rPr>
        <w:t xml:space="preserve"> Chronicles 30:12; Psalms 122:3; Ezekiel 37:16-22; Daniel 11:34; Hosea 1:11 &amp; Zechariah 11:7, 14. </w:t>
      </w:r>
    </w:p>
    <w:p w:rsidR="00D951E2" w:rsidRPr="00914E46" w:rsidRDefault="00D951E2" w:rsidP="00D951E2">
      <w:pPr>
        <w:spacing w:line="480" w:lineRule="auto"/>
        <w:jc w:val="both"/>
        <w:rPr>
          <w:sz w:val="24"/>
          <w:szCs w:val="24"/>
        </w:rPr>
      </w:pPr>
      <w:r w:rsidRPr="00914E46">
        <w:rPr>
          <w:sz w:val="24"/>
          <w:szCs w:val="24"/>
        </w:rPr>
        <w:t>Individuals United is in Genesis 29:34; 44:30; 2</w:t>
      </w:r>
      <w:r w:rsidRPr="00914E46">
        <w:rPr>
          <w:sz w:val="24"/>
          <w:szCs w:val="24"/>
          <w:vertAlign w:val="superscript"/>
        </w:rPr>
        <w:t>nd</w:t>
      </w:r>
      <w:r w:rsidRPr="00914E46">
        <w:rPr>
          <w:sz w:val="24"/>
          <w:szCs w:val="24"/>
        </w:rPr>
        <w:t xml:space="preserve"> Corinthians 6:14 &amp; Luke 15:15; 16:13. Joined to the Church is in Ephesians 2:21; 4:16; Colossians 2:2; Romans 11:17, 19, 23, 24 &amp; Acts 5:13; 9:26; 17:4. </w:t>
      </w:r>
    </w:p>
    <w:p w:rsidR="00D951E2" w:rsidRPr="00914E46" w:rsidRDefault="00D951E2" w:rsidP="00D951E2">
      <w:pPr>
        <w:spacing w:line="480" w:lineRule="auto"/>
        <w:jc w:val="center"/>
        <w:rPr>
          <w:b/>
          <w:sz w:val="24"/>
          <w:szCs w:val="24"/>
        </w:rPr>
      </w:pPr>
      <w:r w:rsidRPr="00914E46">
        <w:rPr>
          <w:b/>
          <w:sz w:val="24"/>
          <w:szCs w:val="24"/>
        </w:rPr>
        <w:t>THE SEXUAL FACTOR VERSES THE DIVINE FACTOR</w:t>
      </w:r>
    </w:p>
    <w:p w:rsidR="00D951E2" w:rsidRPr="00914E46" w:rsidRDefault="00D951E2" w:rsidP="00D951E2">
      <w:pPr>
        <w:spacing w:line="480" w:lineRule="auto"/>
        <w:jc w:val="both"/>
        <w:rPr>
          <w:sz w:val="24"/>
          <w:szCs w:val="24"/>
        </w:rPr>
      </w:pPr>
      <w:r w:rsidRPr="00914E46">
        <w:rPr>
          <w:sz w:val="24"/>
          <w:szCs w:val="24"/>
        </w:rPr>
        <w:t>Sexual Union verses a Divine Union: The Teaching: Divine Union into One Flesh is in Genesis 2:24; Matthew 19:5-6; Mark 10:7-9; 1</w:t>
      </w:r>
      <w:r w:rsidRPr="00914E46">
        <w:rPr>
          <w:sz w:val="24"/>
          <w:szCs w:val="24"/>
          <w:vertAlign w:val="superscript"/>
        </w:rPr>
        <w:t>st</w:t>
      </w:r>
      <w:r w:rsidRPr="00914E46">
        <w:rPr>
          <w:sz w:val="24"/>
          <w:szCs w:val="24"/>
        </w:rPr>
        <w:t xml:space="preserve"> Corinthians 6:17 &amp; Ephesians 5:31. Sexual Union into One Flesh is in 1</w:t>
      </w:r>
      <w:r w:rsidRPr="00914E46">
        <w:rPr>
          <w:sz w:val="24"/>
          <w:szCs w:val="24"/>
          <w:vertAlign w:val="superscript"/>
        </w:rPr>
        <w:t>st</w:t>
      </w:r>
      <w:r w:rsidRPr="00914E46">
        <w:rPr>
          <w:sz w:val="24"/>
          <w:szCs w:val="24"/>
        </w:rPr>
        <w:t xml:space="preserve"> Corinthians 6:16. </w:t>
      </w:r>
    </w:p>
    <w:p w:rsidR="00D951E2" w:rsidRPr="00914E46" w:rsidRDefault="00D951E2" w:rsidP="00D951E2">
      <w:pPr>
        <w:spacing w:line="480" w:lineRule="auto"/>
        <w:jc w:val="both"/>
        <w:rPr>
          <w:sz w:val="24"/>
          <w:szCs w:val="24"/>
        </w:rPr>
      </w:pPr>
      <w:r w:rsidRPr="00914E46">
        <w:rPr>
          <w:sz w:val="24"/>
          <w:szCs w:val="24"/>
        </w:rPr>
        <w:t>Divine Cleanness is in 2</w:t>
      </w:r>
      <w:r w:rsidRPr="00914E46">
        <w:rPr>
          <w:sz w:val="24"/>
          <w:szCs w:val="24"/>
          <w:vertAlign w:val="superscript"/>
        </w:rPr>
        <w:t>nd</w:t>
      </w:r>
      <w:r w:rsidRPr="00914E46">
        <w:rPr>
          <w:sz w:val="24"/>
          <w:szCs w:val="24"/>
        </w:rPr>
        <w:t xml:space="preserve"> Peter 1:4 &amp; Acts 17:28-30. Sexual Uncleanness is in Leviticus 15:18, 24, 33; 18:19; 20:18 &amp; Ezekiel 18:6; 22:10. </w:t>
      </w:r>
    </w:p>
    <w:p w:rsidR="00D951E2" w:rsidRPr="00914E46" w:rsidRDefault="00D951E2" w:rsidP="00D951E2">
      <w:pPr>
        <w:spacing w:line="480" w:lineRule="auto"/>
        <w:jc w:val="both"/>
        <w:rPr>
          <w:sz w:val="24"/>
          <w:szCs w:val="24"/>
        </w:rPr>
      </w:pPr>
      <w:r w:rsidRPr="00914E46">
        <w:rPr>
          <w:sz w:val="24"/>
          <w:szCs w:val="24"/>
        </w:rPr>
        <w:t xml:space="preserve">Divine Laws about a Divine Union is in Exodus 22:16; Leviticus 19:20 &amp; Deuteronomy 22:23, 28. Sexual Laws about a Sexual Union is in Leviticus 18:22, 23; 20:13, 15, 16; Numbers 4:13; 5:20 &amp; Deuteronomy 22:13-21, 22. </w:t>
      </w:r>
    </w:p>
    <w:p w:rsidR="00D951E2" w:rsidRPr="00914E46" w:rsidRDefault="00D951E2" w:rsidP="00D951E2">
      <w:pPr>
        <w:spacing w:line="480" w:lineRule="auto"/>
        <w:jc w:val="both"/>
        <w:rPr>
          <w:sz w:val="24"/>
          <w:szCs w:val="24"/>
        </w:rPr>
      </w:pPr>
      <w:r w:rsidRPr="00914E46">
        <w:rPr>
          <w:sz w:val="24"/>
          <w:szCs w:val="24"/>
        </w:rPr>
        <w:t>Sexual Relationships Forbidden, such as Incest is in Leviticus 18:1-30 &amp; Deuteronomy 22:13-30. Incest is Strictly Forbidden is in Genesis 19:31-36; 35:22; 49:4; Leviticus 20:11, 12, 17, 19, 20, 21; Deuteronomy 27:20; 2</w:t>
      </w:r>
      <w:r w:rsidRPr="00914E46">
        <w:rPr>
          <w:sz w:val="24"/>
          <w:szCs w:val="24"/>
          <w:vertAlign w:val="superscript"/>
        </w:rPr>
        <w:t>nd</w:t>
      </w:r>
      <w:r w:rsidRPr="00914E46">
        <w:rPr>
          <w:sz w:val="24"/>
          <w:szCs w:val="24"/>
        </w:rPr>
        <w:t xml:space="preserve"> Samuel 16:22; 1</w:t>
      </w:r>
      <w:r w:rsidRPr="00914E46">
        <w:rPr>
          <w:sz w:val="24"/>
          <w:szCs w:val="24"/>
          <w:vertAlign w:val="superscript"/>
        </w:rPr>
        <w:t>st</w:t>
      </w:r>
      <w:r w:rsidRPr="00914E46">
        <w:rPr>
          <w:sz w:val="24"/>
          <w:szCs w:val="24"/>
        </w:rPr>
        <w:t xml:space="preserve"> Chronicles 5:1; Ezekiel 22:10, 11; Amos 2:7 &amp; 1</w:t>
      </w:r>
      <w:r w:rsidRPr="00914E46">
        <w:rPr>
          <w:sz w:val="24"/>
          <w:szCs w:val="24"/>
          <w:vertAlign w:val="superscript"/>
        </w:rPr>
        <w:t>st</w:t>
      </w:r>
      <w:r w:rsidRPr="00914E46">
        <w:rPr>
          <w:sz w:val="24"/>
          <w:szCs w:val="24"/>
        </w:rPr>
        <w:t xml:space="preserve"> Corinthians 5:1. Bestiality is Strictly Forbidden is in Exodus 22:19; Leviticus 18:23; 20:15-16 &amp; </w:t>
      </w:r>
      <w:r w:rsidRPr="00914E46">
        <w:rPr>
          <w:sz w:val="24"/>
          <w:szCs w:val="24"/>
        </w:rPr>
        <w:lastRenderedPageBreak/>
        <w:t xml:space="preserve">Deuteronomy 27:21. Homosexuality is Strictly Forbidden is in Leviticus 18:22; 20:13; Deuteronomy 23:18 &amp; Romans 1:21-27. </w:t>
      </w:r>
    </w:p>
    <w:p w:rsidR="00D951E2" w:rsidRPr="00914E46" w:rsidRDefault="00D951E2" w:rsidP="00D951E2">
      <w:pPr>
        <w:spacing w:line="480" w:lineRule="auto"/>
        <w:jc w:val="both"/>
        <w:rPr>
          <w:sz w:val="24"/>
          <w:szCs w:val="24"/>
        </w:rPr>
      </w:pPr>
      <w:r w:rsidRPr="00914E46">
        <w:rPr>
          <w:sz w:val="24"/>
          <w:szCs w:val="24"/>
        </w:rPr>
        <w:t>Divine Unions Authorized is in Deuteronomy 25:5; 21:10, 13. Sexual Unions may be Allowed is in Genesis 4:1. An Actual Sexual Union: Potential of a Sexual Union is in Genesis 26:10; Job 31:10 &amp; 2</w:t>
      </w:r>
      <w:r w:rsidRPr="00914E46">
        <w:rPr>
          <w:sz w:val="24"/>
          <w:szCs w:val="24"/>
          <w:vertAlign w:val="superscript"/>
        </w:rPr>
        <w:t>nd</w:t>
      </w:r>
      <w:r w:rsidRPr="00914E46">
        <w:rPr>
          <w:sz w:val="24"/>
          <w:szCs w:val="24"/>
        </w:rPr>
        <w:t xml:space="preserve"> Samuel 12:11. Marital Divine Unions Intended &amp; Authorized is in Genesis 16:2; 29:21; 39:7, 12, 14; Judges 15:1 &amp; 2</w:t>
      </w:r>
      <w:r w:rsidRPr="00914E46">
        <w:rPr>
          <w:sz w:val="24"/>
          <w:szCs w:val="24"/>
          <w:vertAlign w:val="superscript"/>
        </w:rPr>
        <w:t>nd</w:t>
      </w:r>
      <w:r w:rsidRPr="00914E46">
        <w:rPr>
          <w:sz w:val="24"/>
          <w:szCs w:val="24"/>
        </w:rPr>
        <w:t xml:space="preserve"> Samuel 13:11. Homosexual Unions damned is in Genesis 19:5 &amp; Judges 19:22. Marital Sexual Unions is in Genesis 4:1 &amp; 6:4. Marital Divine Unions is in Genesis 4:2, 17, 25, 26; 16:4; 29:23, 30; 30:3, 4, 15, 16; 38:2; Ruth 4:13; 1</w:t>
      </w:r>
      <w:r w:rsidRPr="00914E46">
        <w:rPr>
          <w:sz w:val="24"/>
          <w:szCs w:val="24"/>
          <w:vertAlign w:val="superscript"/>
        </w:rPr>
        <w:t>st</w:t>
      </w:r>
      <w:r w:rsidRPr="00914E46">
        <w:rPr>
          <w:sz w:val="24"/>
          <w:szCs w:val="24"/>
        </w:rPr>
        <w:t xml:space="preserve"> Samuel 1:19; 2</w:t>
      </w:r>
      <w:r w:rsidRPr="00914E46">
        <w:rPr>
          <w:sz w:val="24"/>
          <w:szCs w:val="24"/>
          <w:vertAlign w:val="superscript"/>
        </w:rPr>
        <w:t>nd</w:t>
      </w:r>
      <w:r w:rsidRPr="00914E46">
        <w:rPr>
          <w:sz w:val="24"/>
          <w:szCs w:val="24"/>
        </w:rPr>
        <w:t xml:space="preserve"> Samuel 17:25; 1</w:t>
      </w:r>
      <w:r w:rsidRPr="00914E46">
        <w:rPr>
          <w:sz w:val="24"/>
          <w:szCs w:val="24"/>
          <w:vertAlign w:val="superscript"/>
        </w:rPr>
        <w:t>st</w:t>
      </w:r>
      <w:r w:rsidRPr="00914E46">
        <w:rPr>
          <w:sz w:val="24"/>
          <w:szCs w:val="24"/>
        </w:rPr>
        <w:t xml:space="preserve"> Chronicles 7:23 &amp; Esther 2:12. David and Bathsheba is an Unauthorized Marital Divine Union is in 2</w:t>
      </w:r>
      <w:r w:rsidRPr="00914E46">
        <w:rPr>
          <w:sz w:val="24"/>
          <w:szCs w:val="24"/>
          <w:vertAlign w:val="superscript"/>
        </w:rPr>
        <w:t>nd</w:t>
      </w:r>
      <w:r w:rsidRPr="00914E46">
        <w:rPr>
          <w:sz w:val="24"/>
          <w:szCs w:val="24"/>
        </w:rPr>
        <w:t xml:space="preserve"> Samuel 12:24. </w:t>
      </w:r>
    </w:p>
    <w:p w:rsidR="00D951E2" w:rsidRPr="00914E46" w:rsidRDefault="00D951E2" w:rsidP="00D951E2">
      <w:pPr>
        <w:spacing w:line="480" w:lineRule="auto"/>
        <w:jc w:val="both"/>
        <w:rPr>
          <w:sz w:val="24"/>
          <w:szCs w:val="24"/>
        </w:rPr>
      </w:pPr>
      <w:r w:rsidRPr="00914E46">
        <w:rPr>
          <w:sz w:val="24"/>
          <w:szCs w:val="24"/>
        </w:rPr>
        <w:t>Marital Ejaculation is in Genesis 38:8-9. Extra-Marital Sexual Unions is in Genesis 19:32-35; 35:22; 38:16-18; 1</w:t>
      </w:r>
      <w:r w:rsidRPr="00914E46">
        <w:rPr>
          <w:sz w:val="24"/>
          <w:szCs w:val="24"/>
          <w:vertAlign w:val="superscript"/>
        </w:rPr>
        <w:t>st</w:t>
      </w:r>
      <w:r w:rsidRPr="00914E46">
        <w:rPr>
          <w:sz w:val="24"/>
          <w:szCs w:val="24"/>
        </w:rPr>
        <w:t xml:space="preserve"> Samuel 2:22; 2</w:t>
      </w:r>
      <w:r w:rsidRPr="00914E46">
        <w:rPr>
          <w:sz w:val="24"/>
          <w:szCs w:val="24"/>
          <w:vertAlign w:val="superscript"/>
        </w:rPr>
        <w:t>nd</w:t>
      </w:r>
      <w:r w:rsidRPr="00914E46">
        <w:rPr>
          <w:sz w:val="24"/>
          <w:szCs w:val="24"/>
        </w:rPr>
        <w:t xml:space="preserve"> Samuel 3:7; 11:4; 16:21-22 &amp; Psalms 51: Title. Cases of Rape is in 2</w:t>
      </w:r>
      <w:r w:rsidRPr="00914E46">
        <w:rPr>
          <w:sz w:val="24"/>
          <w:szCs w:val="24"/>
          <w:vertAlign w:val="superscript"/>
        </w:rPr>
        <w:t>nd</w:t>
      </w:r>
      <w:r w:rsidRPr="00914E46">
        <w:rPr>
          <w:sz w:val="24"/>
          <w:szCs w:val="24"/>
        </w:rPr>
        <w:t xml:space="preserve"> Samuel 13:14 &amp; Genesis 34:2, 5, 7, 13, 27. </w:t>
      </w:r>
    </w:p>
    <w:p w:rsidR="00D951E2" w:rsidRPr="00914E46" w:rsidRDefault="00D951E2" w:rsidP="00D951E2">
      <w:pPr>
        <w:spacing w:line="480" w:lineRule="auto"/>
        <w:jc w:val="both"/>
        <w:rPr>
          <w:sz w:val="24"/>
          <w:szCs w:val="24"/>
        </w:rPr>
      </w:pPr>
      <w:r w:rsidRPr="00914E46">
        <w:rPr>
          <w:sz w:val="24"/>
          <w:szCs w:val="24"/>
        </w:rPr>
        <w:t>Divine Unions between Nations is in Luke 2:23 &amp; 2</w:t>
      </w:r>
      <w:r w:rsidRPr="00914E46">
        <w:rPr>
          <w:sz w:val="24"/>
          <w:szCs w:val="24"/>
          <w:vertAlign w:val="superscript"/>
        </w:rPr>
        <w:t>nd</w:t>
      </w:r>
      <w:r w:rsidRPr="00914E46">
        <w:rPr>
          <w:sz w:val="24"/>
          <w:szCs w:val="24"/>
        </w:rPr>
        <w:t xml:space="preserve"> Peter 1:4. Sexual Unions between Nations is in Jeremiah 3:2; Ezekiel 23:8, 17, 44. Animals Mating is in Genesis 30:38, 39, 41; 31:10 &amp; Job 21:10. </w:t>
      </w:r>
    </w:p>
    <w:p w:rsidR="00D951E2" w:rsidRPr="00914E46" w:rsidRDefault="00D951E2" w:rsidP="00D951E2">
      <w:pPr>
        <w:spacing w:line="480" w:lineRule="auto"/>
        <w:jc w:val="center"/>
        <w:rPr>
          <w:b/>
          <w:sz w:val="24"/>
          <w:szCs w:val="24"/>
        </w:rPr>
      </w:pPr>
      <w:r w:rsidRPr="00914E46">
        <w:rPr>
          <w:b/>
          <w:sz w:val="24"/>
          <w:szCs w:val="24"/>
        </w:rPr>
        <w:t>THE MARRIAGE FACTOR VERSES THE SINGLE FACTOR</w:t>
      </w:r>
    </w:p>
    <w:p w:rsidR="00D951E2" w:rsidRPr="00914E46" w:rsidRDefault="00D951E2" w:rsidP="00D951E2">
      <w:pPr>
        <w:spacing w:line="480" w:lineRule="auto"/>
        <w:jc w:val="both"/>
        <w:rPr>
          <w:sz w:val="24"/>
          <w:szCs w:val="24"/>
        </w:rPr>
      </w:pPr>
      <w:r w:rsidRPr="00914E46">
        <w:rPr>
          <w:sz w:val="24"/>
          <w:szCs w:val="24"/>
        </w:rPr>
        <w:t>Those who forbid Marriage and are called to be Single is in Ruth 1:12, 13; Psalms 78:63; Jeremiah 16:2; Hosea 2:2; Matthew 19:10; 1</w:t>
      </w:r>
      <w:r w:rsidRPr="00914E46">
        <w:rPr>
          <w:sz w:val="24"/>
          <w:szCs w:val="24"/>
          <w:vertAlign w:val="superscript"/>
        </w:rPr>
        <w:t>st</w:t>
      </w:r>
      <w:r w:rsidRPr="00914E46">
        <w:rPr>
          <w:sz w:val="24"/>
          <w:szCs w:val="24"/>
        </w:rPr>
        <w:t xml:space="preserve"> Corinthians 7:1, 28, 29, 38. It is Wrong to forbid Marriage if You are called to be Married in 1</w:t>
      </w:r>
      <w:r w:rsidRPr="00914E46">
        <w:rPr>
          <w:sz w:val="24"/>
          <w:szCs w:val="24"/>
          <w:vertAlign w:val="superscript"/>
        </w:rPr>
        <w:t>st</w:t>
      </w:r>
      <w:r w:rsidRPr="00914E46">
        <w:rPr>
          <w:sz w:val="24"/>
          <w:szCs w:val="24"/>
        </w:rPr>
        <w:t xml:space="preserve"> Timothy 4:3. </w:t>
      </w:r>
    </w:p>
    <w:p w:rsidR="00D951E2" w:rsidRPr="00914E46" w:rsidRDefault="00D951E2" w:rsidP="00D951E2">
      <w:pPr>
        <w:spacing w:line="480" w:lineRule="auto"/>
        <w:jc w:val="both"/>
        <w:rPr>
          <w:sz w:val="24"/>
          <w:szCs w:val="24"/>
        </w:rPr>
      </w:pPr>
      <w:r w:rsidRPr="00914E46">
        <w:rPr>
          <w:sz w:val="24"/>
          <w:szCs w:val="24"/>
        </w:rPr>
        <w:lastRenderedPageBreak/>
        <w:t xml:space="preserve">Marriage no more is in Matthew 22:28, 30; 24:38; Mark 12:23, 25; Revelation 18:23 &amp; Luke 17:27; 20:33, 35. </w:t>
      </w:r>
    </w:p>
    <w:p w:rsidR="00D951E2" w:rsidRPr="00914E46" w:rsidRDefault="00D951E2" w:rsidP="00D951E2">
      <w:pPr>
        <w:spacing w:line="480" w:lineRule="auto"/>
        <w:jc w:val="both"/>
        <w:rPr>
          <w:sz w:val="24"/>
          <w:szCs w:val="24"/>
        </w:rPr>
      </w:pPr>
      <w:r w:rsidRPr="00914E46">
        <w:rPr>
          <w:sz w:val="24"/>
          <w:szCs w:val="24"/>
        </w:rPr>
        <w:t>Betrothal is in Genesis 19:14; Exodus 22:16; Deuteronomy 20:7; 28:30; Song of Solomon 8:8; Hosea 2:19-20; Matthew 1:18; 2</w:t>
      </w:r>
      <w:r w:rsidRPr="00914E46">
        <w:rPr>
          <w:sz w:val="24"/>
          <w:szCs w:val="24"/>
          <w:vertAlign w:val="superscript"/>
        </w:rPr>
        <w:t>nd</w:t>
      </w:r>
      <w:r w:rsidRPr="00914E46">
        <w:rPr>
          <w:sz w:val="24"/>
          <w:szCs w:val="24"/>
        </w:rPr>
        <w:t xml:space="preserve"> Corinthians 11:2 &amp; Luke 1:27; 2:5. </w:t>
      </w:r>
    </w:p>
    <w:p w:rsidR="00D951E2" w:rsidRPr="00914E46" w:rsidRDefault="00D951E2" w:rsidP="00D951E2">
      <w:pPr>
        <w:spacing w:line="480" w:lineRule="auto"/>
        <w:jc w:val="both"/>
        <w:rPr>
          <w:sz w:val="24"/>
          <w:szCs w:val="24"/>
        </w:rPr>
      </w:pPr>
      <w:r w:rsidRPr="00914E46">
        <w:rPr>
          <w:sz w:val="24"/>
          <w:szCs w:val="24"/>
        </w:rPr>
        <w:t>The Total Absence of a Sexual Union being Unmarried is called Celibacy is in Exodus 21:3; Ezekiel 44:25; 1</w:t>
      </w:r>
      <w:r w:rsidRPr="00914E46">
        <w:rPr>
          <w:sz w:val="24"/>
          <w:szCs w:val="24"/>
          <w:vertAlign w:val="superscript"/>
        </w:rPr>
        <w:t>st</w:t>
      </w:r>
      <w:r w:rsidRPr="00914E4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14E46">
        <w:rPr>
          <w:sz w:val="24"/>
          <w:szCs w:val="24"/>
          <w:vertAlign w:val="superscript"/>
        </w:rPr>
        <w:t>nd</w:t>
      </w:r>
      <w:r w:rsidRPr="00914E46">
        <w:rPr>
          <w:sz w:val="24"/>
          <w:szCs w:val="24"/>
        </w:rPr>
        <w:t xml:space="preserve"> Samuel 13:2, 18; 1</w:t>
      </w:r>
      <w:r w:rsidRPr="00914E46">
        <w:rPr>
          <w:sz w:val="24"/>
          <w:szCs w:val="24"/>
          <w:vertAlign w:val="superscript"/>
        </w:rPr>
        <w:t>st</w:t>
      </w:r>
      <w:r w:rsidRPr="00914E46">
        <w:rPr>
          <w:sz w:val="24"/>
          <w:szCs w:val="24"/>
        </w:rPr>
        <w:t xml:space="preserve"> Kings 1:2; 2</w:t>
      </w:r>
      <w:r w:rsidRPr="00914E46">
        <w:rPr>
          <w:sz w:val="24"/>
          <w:szCs w:val="24"/>
          <w:vertAlign w:val="superscript"/>
        </w:rPr>
        <w:t>nd</w:t>
      </w:r>
      <w:r w:rsidRPr="00914E46">
        <w:rPr>
          <w:sz w:val="24"/>
          <w:szCs w:val="24"/>
        </w:rPr>
        <w:t xml:space="preserve"> Kings 19:21; Leviticus 21:3, 13, 14; Numbers 31:17, 18, 35; Deuteronomy 22:13-21; Judges 11:37-39; 19:24; 21:12; Esther 2:2; Psalms 45:14; Isaiah 7:14; Ezekiel 44:22; Joel 1:8; Amos 5:2; 8:13; Matthew 1:23; 25:1-12; 1</w:t>
      </w:r>
      <w:r w:rsidRPr="00914E46">
        <w:rPr>
          <w:sz w:val="24"/>
          <w:szCs w:val="24"/>
          <w:vertAlign w:val="superscript"/>
        </w:rPr>
        <w:t>st</w:t>
      </w:r>
      <w:r w:rsidRPr="00914E46">
        <w:rPr>
          <w:sz w:val="24"/>
          <w:szCs w:val="24"/>
        </w:rPr>
        <w:t xml:space="preserve"> Corinthians 7:25-35; 11:2; Luke 1:27 &amp; Acts 21:9. </w:t>
      </w:r>
    </w:p>
    <w:p w:rsidR="00D951E2" w:rsidRPr="00914E46" w:rsidRDefault="00D951E2" w:rsidP="00D951E2">
      <w:pPr>
        <w:spacing w:line="480" w:lineRule="auto"/>
        <w:jc w:val="both"/>
        <w:rPr>
          <w:sz w:val="24"/>
          <w:szCs w:val="24"/>
        </w:rPr>
      </w:pPr>
      <w:r w:rsidRPr="00914E46">
        <w:rPr>
          <w:sz w:val="24"/>
          <w:szCs w:val="24"/>
        </w:rPr>
        <w:t>Chastity is the Act to stay Single is in Genesis 19:31; 20:4, 6; 24:16; 38:26; 39:10; Exodus 19:15; Numbers 5:19; 1</w:t>
      </w:r>
      <w:r w:rsidRPr="00914E46">
        <w:rPr>
          <w:sz w:val="24"/>
          <w:szCs w:val="24"/>
          <w:vertAlign w:val="superscript"/>
        </w:rPr>
        <w:t>st</w:t>
      </w:r>
      <w:r w:rsidRPr="00914E46">
        <w:rPr>
          <w:sz w:val="24"/>
          <w:szCs w:val="24"/>
        </w:rPr>
        <w:t xml:space="preserve"> Samuel 21:4; 2</w:t>
      </w:r>
      <w:r w:rsidRPr="00914E46">
        <w:rPr>
          <w:sz w:val="24"/>
          <w:szCs w:val="24"/>
          <w:vertAlign w:val="superscript"/>
        </w:rPr>
        <w:t>nd</w:t>
      </w:r>
      <w:r w:rsidRPr="00914E46">
        <w:rPr>
          <w:sz w:val="24"/>
          <w:szCs w:val="24"/>
        </w:rPr>
        <w:t xml:space="preserve"> Samuel 11:11; 20:3; 1</w:t>
      </w:r>
      <w:r w:rsidRPr="00914E46">
        <w:rPr>
          <w:sz w:val="24"/>
          <w:szCs w:val="24"/>
          <w:vertAlign w:val="superscript"/>
        </w:rPr>
        <w:t>st</w:t>
      </w:r>
      <w:r w:rsidRPr="00914E46">
        <w:rPr>
          <w:sz w:val="24"/>
          <w:szCs w:val="24"/>
        </w:rPr>
        <w:t xml:space="preserve"> Kings 1:4; Matthew 1:18, 25; 1</w:t>
      </w:r>
      <w:r w:rsidRPr="00914E46">
        <w:rPr>
          <w:sz w:val="24"/>
          <w:szCs w:val="24"/>
          <w:vertAlign w:val="superscript"/>
        </w:rPr>
        <w:t>st</w:t>
      </w:r>
      <w:r w:rsidRPr="00914E46">
        <w:rPr>
          <w:sz w:val="24"/>
          <w:szCs w:val="24"/>
        </w:rPr>
        <w:t xml:space="preserve"> Corinthians 7:5 &amp; Revelation 14:4.   </w:t>
      </w:r>
    </w:p>
    <w:p w:rsidR="00D951E2" w:rsidRPr="00914E46" w:rsidRDefault="00D951E2" w:rsidP="00D951E2">
      <w:pPr>
        <w:spacing w:line="480" w:lineRule="auto"/>
        <w:jc w:val="both"/>
        <w:rPr>
          <w:sz w:val="24"/>
          <w:szCs w:val="24"/>
        </w:rPr>
      </w:pPr>
      <w:r w:rsidRPr="00914E46">
        <w:rPr>
          <w:sz w:val="24"/>
          <w:szCs w:val="24"/>
        </w:rPr>
        <w:t xml:space="preserve">Sewing is in Genesis 3:7; Ecclesiastes 3:7; Matthew 9:16 &amp; Mark 2:21. Joining Flesh and Bones is in Job 10:11; 41:17, 23 &amp; Ezekiel 3:26; 34:4, 16; 37:6, 7. </w:t>
      </w:r>
    </w:p>
    <w:p w:rsidR="00D951E2" w:rsidRPr="00914E46" w:rsidRDefault="00D951E2" w:rsidP="00D951E2">
      <w:pPr>
        <w:spacing w:line="480" w:lineRule="auto"/>
        <w:jc w:val="both"/>
        <w:rPr>
          <w:sz w:val="24"/>
          <w:szCs w:val="24"/>
        </w:rPr>
      </w:pPr>
      <w:r w:rsidRPr="00914E46">
        <w:rPr>
          <w:sz w:val="24"/>
          <w:szCs w:val="24"/>
        </w:rPr>
        <w:t xml:space="preserve">Joining Various Things is in  Genesis 47:7; 49;11; Exodus 26:3, 6, 9, 11; 28:7, 28, 32, 37; 36:10, 16; 39:4, 18, 21, 23, 31; Psalms 85:10; Proverbs 26:8; Ezekiel 37:17; Matthew 13:30; 23:4 &amp; Mark 6:53. </w:t>
      </w:r>
    </w:p>
    <w:p w:rsidR="00D951E2" w:rsidRPr="00914E46" w:rsidRDefault="00D951E2" w:rsidP="00D951E2">
      <w:pPr>
        <w:spacing w:line="480" w:lineRule="auto"/>
        <w:jc w:val="both"/>
        <w:rPr>
          <w:sz w:val="24"/>
          <w:szCs w:val="24"/>
        </w:rPr>
      </w:pPr>
      <w:r w:rsidRPr="00914E46">
        <w:rPr>
          <w:sz w:val="24"/>
          <w:szCs w:val="24"/>
        </w:rPr>
        <w:lastRenderedPageBreak/>
        <w:t xml:space="preserve">Joined to Divine Good is in Deuteronomy 6:8; 11:18; Psalms 119:31 &amp; Proverbs 3:3; 6:21; 7:3. Joined to Sexual Evil is in Numbers 25:3, 5; Psalms 106:28 &amp; Hosea 4:17; 13:12. </w:t>
      </w:r>
    </w:p>
    <w:p w:rsidR="00D951E2" w:rsidRPr="00914E46" w:rsidRDefault="00D951E2" w:rsidP="00D951E2">
      <w:pPr>
        <w:spacing w:line="480" w:lineRule="auto"/>
        <w:jc w:val="both"/>
        <w:rPr>
          <w:sz w:val="24"/>
          <w:szCs w:val="24"/>
        </w:rPr>
      </w:pPr>
      <w:r w:rsidRPr="00914E46">
        <w:rPr>
          <w:sz w:val="24"/>
          <w:szCs w:val="24"/>
        </w:rPr>
        <w:t>A Mixing People is in Ezra 9:2; Psalms 106:35; Hosea 7:8; Exodus 12:38; Nehemiah 13:3; 2</w:t>
      </w:r>
      <w:r w:rsidRPr="00914E46">
        <w:rPr>
          <w:sz w:val="24"/>
          <w:szCs w:val="24"/>
          <w:vertAlign w:val="superscript"/>
        </w:rPr>
        <w:t>nd</w:t>
      </w:r>
      <w:r w:rsidRPr="00914E46">
        <w:rPr>
          <w:sz w:val="24"/>
          <w:szCs w:val="24"/>
        </w:rPr>
        <w:t xml:space="preserve"> Corinthians 6:14 &amp; Zechariah 9:6. This is a certain level of Marital Fornication which is Sexual Idolatry in Tobit 4:12-13; 1</w:t>
      </w:r>
      <w:r w:rsidRPr="00914E46">
        <w:rPr>
          <w:sz w:val="24"/>
          <w:szCs w:val="24"/>
          <w:vertAlign w:val="superscript"/>
        </w:rPr>
        <w:t>st</w:t>
      </w:r>
      <w:r w:rsidRPr="00914E4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D951E2" w:rsidRPr="00914E46" w:rsidRDefault="00D951E2" w:rsidP="00D951E2">
      <w:pPr>
        <w:spacing w:line="480" w:lineRule="auto"/>
        <w:jc w:val="both"/>
        <w:rPr>
          <w:sz w:val="24"/>
          <w:szCs w:val="24"/>
        </w:rPr>
      </w:pPr>
      <w:r w:rsidRPr="00914E46">
        <w:rPr>
          <w:sz w:val="24"/>
          <w:szCs w:val="24"/>
        </w:rPr>
        <w:t>The Mixture Compositions: Holy Anointing Oil is in Exodus 30:23-24, 32. Holy Incense is in Exodus 30:34, 37. Kneading Dough is in Genesis 18:6; 1</w:t>
      </w:r>
      <w:r w:rsidRPr="00914E46">
        <w:rPr>
          <w:sz w:val="24"/>
          <w:szCs w:val="24"/>
          <w:vertAlign w:val="superscript"/>
        </w:rPr>
        <w:t>st</w:t>
      </w:r>
      <w:r w:rsidRPr="00914E46">
        <w:rPr>
          <w:sz w:val="24"/>
          <w:szCs w:val="24"/>
        </w:rPr>
        <w:t xml:space="preserve"> Samuel 28:24; 2</w:t>
      </w:r>
      <w:r w:rsidRPr="00914E46">
        <w:rPr>
          <w:sz w:val="24"/>
          <w:szCs w:val="24"/>
          <w:vertAlign w:val="superscript"/>
        </w:rPr>
        <w:t>nd</w:t>
      </w:r>
      <w:r w:rsidRPr="00914E46">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914E46">
        <w:rPr>
          <w:sz w:val="24"/>
          <w:szCs w:val="24"/>
          <w:vertAlign w:val="superscript"/>
        </w:rPr>
        <w:t>st</w:t>
      </w:r>
      <w:r w:rsidRPr="00914E46">
        <w:rPr>
          <w:sz w:val="24"/>
          <w:szCs w:val="24"/>
        </w:rPr>
        <w:t xml:space="preserve"> Corinthians 2:13 &amp; Luke 13:1. </w:t>
      </w:r>
    </w:p>
    <w:p w:rsidR="00D951E2" w:rsidRPr="00914E46" w:rsidRDefault="00D951E2" w:rsidP="00D951E2">
      <w:pPr>
        <w:spacing w:line="480" w:lineRule="auto"/>
        <w:jc w:val="both"/>
        <w:rPr>
          <w:sz w:val="24"/>
          <w:szCs w:val="24"/>
        </w:rPr>
      </w:pPr>
      <w:r w:rsidRPr="00914E46">
        <w:rPr>
          <w:sz w:val="24"/>
          <w:szCs w:val="24"/>
        </w:rPr>
        <w:t>Unmixed: Not Mixing is in Genesis 30:40; Daniel 2:43 &amp; Revelation 14:10. Singleness of Heart is in Matthew 6:22; 10:16; 15:24; 2</w:t>
      </w:r>
      <w:r w:rsidRPr="00914E46">
        <w:rPr>
          <w:sz w:val="24"/>
          <w:szCs w:val="24"/>
          <w:vertAlign w:val="superscript"/>
        </w:rPr>
        <w:t>nd</w:t>
      </w:r>
      <w:r w:rsidRPr="00914E46">
        <w:rPr>
          <w:sz w:val="24"/>
          <w:szCs w:val="24"/>
        </w:rPr>
        <w:t xml:space="preserve"> Corinthians 11:3; Ephesians 6:5; Colossians 3:22; Romans 12:8 &amp; Luke 11:34. </w:t>
      </w:r>
    </w:p>
    <w:p w:rsidR="00D951E2" w:rsidRPr="00914E46" w:rsidRDefault="00D951E2" w:rsidP="00D951E2">
      <w:pPr>
        <w:spacing w:line="480" w:lineRule="auto"/>
        <w:jc w:val="both"/>
        <w:rPr>
          <w:sz w:val="24"/>
          <w:szCs w:val="24"/>
        </w:rPr>
      </w:pPr>
      <w:r w:rsidRPr="00914E46">
        <w:rPr>
          <w:sz w:val="24"/>
          <w:szCs w:val="24"/>
        </w:rPr>
        <w:t>Pure in Heart: Pure People &amp; Pure Things is in Exodus 27:20; 30:35; Job 16:17; Psalms 24:4; 73:1, 13; 119:9; Proverbs 16:2; 20:9; 21:8; 22:11; 30:12; Lamentations 4:7; Matthew 5:8; John 12:3; 2</w:t>
      </w:r>
      <w:r w:rsidRPr="00914E46">
        <w:rPr>
          <w:sz w:val="24"/>
          <w:szCs w:val="24"/>
          <w:vertAlign w:val="superscript"/>
        </w:rPr>
        <w:t>nd</w:t>
      </w:r>
      <w:r w:rsidRPr="00914E46">
        <w:rPr>
          <w:sz w:val="24"/>
          <w:szCs w:val="24"/>
        </w:rPr>
        <w:t xml:space="preserve"> Corinthians 6:6; 11:3; Philippians 2:15; 4:8; Titus 1:15; 1</w:t>
      </w:r>
      <w:r w:rsidRPr="00914E46">
        <w:rPr>
          <w:sz w:val="24"/>
          <w:szCs w:val="24"/>
          <w:vertAlign w:val="superscript"/>
        </w:rPr>
        <w:t>st</w:t>
      </w:r>
      <w:r w:rsidRPr="00914E46">
        <w:rPr>
          <w:sz w:val="24"/>
          <w:szCs w:val="24"/>
        </w:rPr>
        <w:t xml:space="preserve"> Timothy 1:5; 4:12; 5:2, 22; 2</w:t>
      </w:r>
      <w:r w:rsidRPr="00914E46">
        <w:rPr>
          <w:sz w:val="24"/>
          <w:szCs w:val="24"/>
          <w:vertAlign w:val="superscript"/>
        </w:rPr>
        <w:t>nd</w:t>
      </w:r>
      <w:r w:rsidRPr="00914E46">
        <w:rPr>
          <w:sz w:val="24"/>
          <w:szCs w:val="24"/>
        </w:rPr>
        <w:t xml:space="preserve"> Timothy 2:22; 1</w:t>
      </w:r>
      <w:r w:rsidRPr="00914E46">
        <w:rPr>
          <w:sz w:val="24"/>
          <w:szCs w:val="24"/>
          <w:vertAlign w:val="superscript"/>
        </w:rPr>
        <w:t>st</w:t>
      </w:r>
      <w:r w:rsidRPr="00914E46">
        <w:rPr>
          <w:sz w:val="24"/>
          <w:szCs w:val="24"/>
        </w:rPr>
        <w:t xml:space="preserve"> Peter 3:2.            </w:t>
      </w:r>
    </w:p>
    <w:p w:rsidR="00D951E2" w:rsidRPr="00914E46" w:rsidRDefault="00D951E2" w:rsidP="00D951E2">
      <w:pPr>
        <w:spacing w:line="480" w:lineRule="auto"/>
        <w:jc w:val="center"/>
        <w:rPr>
          <w:b/>
          <w:sz w:val="24"/>
          <w:szCs w:val="24"/>
        </w:rPr>
      </w:pPr>
      <w:r w:rsidRPr="00914E46">
        <w:rPr>
          <w:b/>
          <w:sz w:val="24"/>
          <w:szCs w:val="24"/>
        </w:rPr>
        <w:lastRenderedPageBreak/>
        <w:t>THE CONQUER</w:t>
      </w:r>
      <w:r w:rsidR="003B7140" w:rsidRPr="00914E46">
        <w:rPr>
          <w:b/>
          <w:sz w:val="24"/>
          <w:szCs w:val="24"/>
        </w:rPr>
        <w:t>O</w:t>
      </w:r>
      <w:r w:rsidRPr="00914E46">
        <w:rPr>
          <w:b/>
          <w:sz w:val="24"/>
          <w:szCs w:val="24"/>
        </w:rPr>
        <w:t>RING DIVIDING FACTOR</w:t>
      </w:r>
    </w:p>
    <w:p w:rsidR="00D951E2" w:rsidRPr="00914E46" w:rsidRDefault="00D951E2" w:rsidP="00D951E2">
      <w:pPr>
        <w:spacing w:line="480" w:lineRule="auto"/>
        <w:jc w:val="both"/>
        <w:rPr>
          <w:sz w:val="24"/>
          <w:szCs w:val="24"/>
        </w:rPr>
      </w:pPr>
      <w:r w:rsidRPr="00914E46">
        <w:rPr>
          <w:b/>
          <w:sz w:val="24"/>
          <w:szCs w:val="24"/>
        </w:rPr>
        <w:t xml:space="preserve">The Division: </w:t>
      </w:r>
      <w:r w:rsidRPr="00914E46">
        <w:rPr>
          <w:sz w:val="24"/>
          <w:szCs w:val="24"/>
        </w:rPr>
        <w:t xml:space="preserve">A Separating in General is in Genesis 1:4, 14, 18, Ecclesiastes 3:7; Ezekiel 21:16 &amp; Daniel 2:40. </w:t>
      </w:r>
    </w:p>
    <w:p w:rsidR="00D951E2" w:rsidRPr="00914E46" w:rsidRDefault="00D951E2" w:rsidP="00D951E2">
      <w:pPr>
        <w:spacing w:line="480" w:lineRule="auto"/>
        <w:jc w:val="both"/>
        <w:rPr>
          <w:sz w:val="24"/>
          <w:szCs w:val="24"/>
        </w:rPr>
      </w:pPr>
      <w:r w:rsidRPr="00914E46">
        <w:rPr>
          <w:sz w:val="24"/>
          <w:szCs w:val="24"/>
        </w:rPr>
        <w:t>Moral Separation: Separation from the Father Stephen because of Sexual Corruption &amp; Idolatry is in Isaiah 59:2; Ezekiel 4:3; 14:5, 7; Romans 1:21-32; 9:3; 11:17, 19, 22; Galatians 5:4, 19-21; Ephesians 2:12 &amp; 2</w:t>
      </w:r>
      <w:r w:rsidRPr="00914E46">
        <w:rPr>
          <w:sz w:val="24"/>
          <w:szCs w:val="24"/>
          <w:vertAlign w:val="superscript"/>
        </w:rPr>
        <w:t>nd</w:t>
      </w:r>
      <w:r w:rsidRPr="00914E46">
        <w:rPr>
          <w:sz w:val="24"/>
          <w:szCs w:val="24"/>
        </w:rPr>
        <w:t xml:space="preserve"> Thessalonians 1:9. </w:t>
      </w:r>
    </w:p>
    <w:p w:rsidR="00D951E2" w:rsidRPr="00914E46" w:rsidRDefault="00D951E2" w:rsidP="00D951E2">
      <w:pPr>
        <w:spacing w:line="480" w:lineRule="auto"/>
        <w:jc w:val="both"/>
        <w:rPr>
          <w:sz w:val="24"/>
          <w:szCs w:val="24"/>
        </w:rPr>
      </w:pPr>
      <w:r w:rsidRPr="00914E46">
        <w:rPr>
          <w:sz w:val="24"/>
          <w:szCs w:val="24"/>
        </w:rPr>
        <w:t>Separation from the Father Stephen’s Things is in Exodus 26:33; Ezekiel 42:20 &amp; 2</w:t>
      </w:r>
      <w:r w:rsidRPr="00914E46">
        <w:rPr>
          <w:sz w:val="24"/>
          <w:szCs w:val="24"/>
          <w:vertAlign w:val="superscript"/>
        </w:rPr>
        <w:t>nd</w:t>
      </w:r>
      <w:r w:rsidRPr="00914E46">
        <w:rPr>
          <w:sz w:val="24"/>
          <w:szCs w:val="24"/>
        </w:rPr>
        <w:t xml:space="preserve"> Chronicles 26:21. Not Separated from the Father Stephen is in 2</w:t>
      </w:r>
      <w:r w:rsidRPr="00914E46">
        <w:rPr>
          <w:sz w:val="24"/>
          <w:szCs w:val="24"/>
          <w:vertAlign w:val="superscript"/>
        </w:rPr>
        <w:t>nd</w:t>
      </w:r>
      <w:r w:rsidRPr="00914E46">
        <w:rPr>
          <w:sz w:val="24"/>
          <w:szCs w:val="24"/>
        </w:rPr>
        <w:t xml:space="preserve"> Chronicles 6:42 &amp; Romans 8:35, 38-39. </w:t>
      </w:r>
    </w:p>
    <w:p w:rsidR="00D951E2" w:rsidRPr="00914E46" w:rsidRDefault="00D951E2" w:rsidP="00D951E2">
      <w:pPr>
        <w:spacing w:line="480" w:lineRule="auto"/>
        <w:jc w:val="both"/>
        <w:rPr>
          <w:sz w:val="24"/>
          <w:szCs w:val="24"/>
        </w:rPr>
      </w:pPr>
      <w:r w:rsidRPr="00914E46">
        <w:rPr>
          <w:sz w:val="24"/>
          <w:szCs w:val="24"/>
        </w:rPr>
        <w:t>Separated to the Father Stephen is in Numbers 6:2-21; Judges 13:5; 16:17; Amos 2:11, 12; 1</w:t>
      </w:r>
      <w:r w:rsidRPr="00914E46">
        <w:rPr>
          <w:sz w:val="24"/>
          <w:szCs w:val="24"/>
          <w:vertAlign w:val="superscript"/>
        </w:rPr>
        <w:t>st</w:t>
      </w:r>
      <w:r w:rsidRPr="00914E46">
        <w:rPr>
          <w:sz w:val="24"/>
          <w:szCs w:val="24"/>
        </w:rPr>
        <w:t xml:space="preserve"> Samuel 1:11 &amp; Hebrews 7:26. </w:t>
      </w:r>
    </w:p>
    <w:p w:rsidR="00D951E2" w:rsidRPr="00914E46" w:rsidRDefault="00D951E2" w:rsidP="00D951E2">
      <w:pPr>
        <w:spacing w:line="480" w:lineRule="auto"/>
        <w:jc w:val="both"/>
        <w:rPr>
          <w:b/>
          <w:sz w:val="24"/>
          <w:szCs w:val="24"/>
        </w:rPr>
      </w:pPr>
      <w:r w:rsidRPr="00914E46">
        <w:rPr>
          <w:sz w:val="24"/>
          <w:szCs w:val="24"/>
        </w:rPr>
        <w:t>Separation from Sexuality is in Leviticus 15:31; Galatians 6:14; 2</w:t>
      </w:r>
      <w:r w:rsidRPr="00914E46">
        <w:rPr>
          <w:sz w:val="24"/>
          <w:szCs w:val="24"/>
          <w:vertAlign w:val="superscript"/>
        </w:rPr>
        <w:t>nd</w:t>
      </w:r>
      <w:r w:rsidRPr="00914E46">
        <w:rPr>
          <w:sz w:val="24"/>
          <w:szCs w:val="24"/>
        </w:rPr>
        <w:t xml:space="preserve"> Corinthians 6:17 &amp; Acts 7:54, 59-60.  </w:t>
      </w:r>
      <w:r w:rsidRPr="00914E46">
        <w:rPr>
          <w:sz w:val="24"/>
          <w:szCs w:val="24"/>
        </w:rPr>
        <w:tab/>
      </w:r>
      <w:r w:rsidRPr="00914E46">
        <w:rPr>
          <w:b/>
          <w:sz w:val="24"/>
          <w:szCs w:val="24"/>
        </w:rPr>
        <w:t xml:space="preserve"> </w:t>
      </w:r>
    </w:p>
    <w:p w:rsidR="00D951E2" w:rsidRPr="00914E46" w:rsidRDefault="00D951E2" w:rsidP="00D951E2">
      <w:pPr>
        <w:spacing w:line="480" w:lineRule="auto"/>
        <w:jc w:val="both"/>
        <w:rPr>
          <w:sz w:val="24"/>
          <w:szCs w:val="24"/>
        </w:rPr>
      </w:pPr>
      <w:r w:rsidRPr="00914E46">
        <w:rPr>
          <w:sz w:val="24"/>
          <w:szCs w:val="24"/>
        </w:rPr>
        <w:t>People Divided: Divisions of Opinion is in Proverbs 16:28; 17:9; 1</w:t>
      </w:r>
      <w:r w:rsidRPr="00914E46">
        <w:rPr>
          <w:sz w:val="24"/>
          <w:szCs w:val="24"/>
          <w:vertAlign w:val="superscript"/>
        </w:rPr>
        <w:t>st</w:t>
      </w:r>
      <w:r w:rsidRPr="00914E4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14E46">
        <w:rPr>
          <w:sz w:val="24"/>
          <w:szCs w:val="24"/>
          <w:vertAlign w:val="superscript"/>
        </w:rPr>
        <w:t>nd</w:t>
      </w:r>
      <w:r w:rsidRPr="00914E46">
        <w:rPr>
          <w:sz w:val="24"/>
          <w:szCs w:val="24"/>
        </w:rPr>
        <w:t xml:space="preserve"> Chronicles 26:21; Lamentations 4:15; Proverbs 18:1; Matthew 19:6; Mark 10:9; 1</w:t>
      </w:r>
      <w:r w:rsidRPr="00914E46">
        <w:rPr>
          <w:sz w:val="24"/>
          <w:szCs w:val="24"/>
          <w:vertAlign w:val="superscript"/>
        </w:rPr>
        <w:t>st</w:t>
      </w:r>
      <w:r w:rsidRPr="00914E46">
        <w:rPr>
          <w:sz w:val="24"/>
          <w:szCs w:val="24"/>
        </w:rPr>
        <w:t xml:space="preserve"> Corinthians 7:10; Philemon 15; Luke 24:51 &amp; Acts 15:39; 20:25. </w:t>
      </w:r>
    </w:p>
    <w:p w:rsidR="00D951E2" w:rsidRPr="00914E46" w:rsidRDefault="00D951E2" w:rsidP="00D951E2">
      <w:pPr>
        <w:spacing w:line="480" w:lineRule="auto"/>
        <w:jc w:val="both"/>
        <w:rPr>
          <w:sz w:val="24"/>
          <w:szCs w:val="24"/>
        </w:rPr>
      </w:pPr>
      <w:r w:rsidRPr="00914E4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D951E2" w:rsidRPr="00914E46" w:rsidRDefault="00D951E2" w:rsidP="00D951E2">
      <w:pPr>
        <w:spacing w:line="480" w:lineRule="auto"/>
        <w:jc w:val="both"/>
        <w:rPr>
          <w:sz w:val="24"/>
          <w:szCs w:val="24"/>
        </w:rPr>
      </w:pPr>
      <w:r w:rsidRPr="00914E46">
        <w:rPr>
          <w:sz w:val="24"/>
          <w:szCs w:val="24"/>
        </w:rPr>
        <w:lastRenderedPageBreak/>
        <w:t>Separation from Sexual Creatures is in Exodus 8:23; Leviticus 20:24, 26; Numbers 8:14; 16:9, 21, 24, 26, 45; 23:9; Deuteronomy 10:8; Ezra 6:21; 9:1-2; 10:11; Nehemiah 10:28; 13:3; 1</w:t>
      </w:r>
      <w:r w:rsidRPr="00914E46">
        <w:rPr>
          <w:sz w:val="24"/>
          <w:szCs w:val="24"/>
          <w:vertAlign w:val="superscript"/>
        </w:rPr>
        <w:t>st</w:t>
      </w:r>
      <w:r w:rsidRPr="00914E46">
        <w:rPr>
          <w:sz w:val="24"/>
          <w:szCs w:val="24"/>
        </w:rPr>
        <w:t xml:space="preserve"> Samuel 15:6 &amp; 1</w:t>
      </w:r>
      <w:r w:rsidRPr="00914E46">
        <w:rPr>
          <w:sz w:val="24"/>
          <w:szCs w:val="24"/>
          <w:vertAlign w:val="superscript"/>
        </w:rPr>
        <w:t>st</w:t>
      </w:r>
      <w:r w:rsidRPr="00914E46">
        <w:rPr>
          <w:sz w:val="24"/>
          <w:szCs w:val="24"/>
        </w:rPr>
        <w:t xml:space="preserve"> Kings 8:53. </w:t>
      </w:r>
    </w:p>
    <w:p w:rsidR="00D951E2" w:rsidRPr="00914E46" w:rsidRDefault="00D951E2" w:rsidP="00D951E2">
      <w:pPr>
        <w:spacing w:line="480" w:lineRule="auto"/>
        <w:jc w:val="both"/>
        <w:rPr>
          <w:sz w:val="24"/>
          <w:szCs w:val="24"/>
        </w:rPr>
      </w:pPr>
      <w:r w:rsidRPr="00914E46">
        <w:rPr>
          <w:sz w:val="24"/>
          <w:szCs w:val="24"/>
        </w:rPr>
        <w:t>Separation of Kingdoms: Separation of Israel and Judah is in 1</w:t>
      </w:r>
      <w:r w:rsidRPr="00914E46">
        <w:rPr>
          <w:sz w:val="24"/>
          <w:szCs w:val="24"/>
          <w:vertAlign w:val="superscript"/>
        </w:rPr>
        <w:t>st</w:t>
      </w:r>
      <w:r w:rsidRPr="00914E46">
        <w:rPr>
          <w:sz w:val="24"/>
          <w:szCs w:val="24"/>
        </w:rPr>
        <w:t xml:space="preserve"> Samuel 15:28; 28:17; 1</w:t>
      </w:r>
      <w:r w:rsidRPr="00914E46">
        <w:rPr>
          <w:sz w:val="24"/>
          <w:szCs w:val="24"/>
          <w:vertAlign w:val="superscript"/>
        </w:rPr>
        <w:t>st</w:t>
      </w:r>
      <w:r w:rsidRPr="00914E46">
        <w:rPr>
          <w:sz w:val="24"/>
          <w:szCs w:val="24"/>
        </w:rPr>
        <w:t xml:space="preserve"> Kings 11:11; 12:16-20; 14:8 &amp; 2</w:t>
      </w:r>
      <w:r w:rsidRPr="00914E46">
        <w:rPr>
          <w:sz w:val="24"/>
          <w:szCs w:val="24"/>
          <w:vertAlign w:val="superscript"/>
        </w:rPr>
        <w:t>nd</w:t>
      </w:r>
      <w:r w:rsidRPr="00914E46">
        <w:rPr>
          <w:sz w:val="24"/>
          <w:szCs w:val="24"/>
        </w:rPr>
        <w:t xml:space="preserve"> Kings 17:21. </w:t>
      </w:r>
    </w:p>
    <w:p w:rsidR="00D951E2" w:rsidRPr="00914E46" w:rsidRDefault="00D951E2" w:rsidP="00D951E2">
      <w:pPr>
        <w:spacing w:line="480" w:lineRule="auto"/>
        <w:jc w:val="both"/>
        <w:rPr>
          <w:sz w:val="24"/>
          <w:szCs w:val="24"/>
        </w:rPr>
      </w:pPr>
      <w:r w:rsidRPr="00914E46">
        <w:rPr>
          <w:sz w:val="24"/>
          <w:szCs w:val="24"/>
        </w:rPr>
        <w:t>Separation of Various Kingdoms is in Genesis 10:5, 25, 32; 25:23; 1</w:t>
      </w:r>
      <w:r w:rsidRPr="00914E46">
        <w:rPr>
          <w:sz w:val="24"/>
          <w:szCs w:val="24"/>
          <w:vertAlign w:val="superscript"/>
        </w:rPr>
        <w:t>st</w:t>
      </w:r>
      <w:r w:rsidRPr="00914E46">
        <w:rPr>
          <w:sz w:val="24"/>
          <w:szCs w:val="24"/>
        </w:rPr>
        <w:t xml:space="preserve"> Chronicles 1:19; Jeremiah 51:8; Daniel 2:41; 5:28; 11:4; Matthew 12:25-26; Mark 3:24, 26 &amp; Luke 11:17, 18. Separating the Animal Kingdom is in Genesis 21:28, 29; 30:40 &amp; Matthew 25:32.  </w:t>
      </w:r>
    </w:p>
    <w:p w:rsidR="00D951E2" w:rsidRPr="00914E46" w:rsidRDefault="00D951E2" w:rsidP="00D951E2">
      <w:pPr>
        <w:spacing w:line="480" w:lineRule="auto"/>
        <w:jc w:val="both"/>
        <w:rPr>
          <w:sz w:val="24"/>
          <w:szCs w:val="24"/>
        </w:rPr>
      </w:pPr>
      <w:r w:rsidRPr="00914E46">
        <w:rPr>
          <w:sz w:val="24"/>
          <w:szCs w:val="24"/>
        </w:rPr>
        <w:t>Bodies Divided: Bodies cut in Pieces: People cut in Pieces is in Judges 19:29; 20:6; Deuteronomy 32:26; Ezekiel 16:40; 1</w:t>
      </w:r>
      <w:r w:rsidRPr="00914E46">
        <w:rPr>
          <w:sz w:val="24"/>
          <w:szCs w:val="24"/>
          <w:vertAlign w:val="superscript"/>
        </w:rPr>
        <w:t>st</w:t>
      </w:r>
      <w:r w:rsidRPr="00914E46">
        <w:rPr>
          <w:sz w:val="24"/>
          <w:szCs w:val="24"/>
        </w:rPr>
        <w:t xml:space="preserve"> Samuel 15:33; Isaiah 51:9; Hosea 6:5; 13:16; Nahum 3:10; Matthew 24:51; Hebrews 11:37 &amp; Luke 12:46. </w:t>
      </w:r>
    </w:p>
    <w:p w:rsidR="00D951E2" w:rsidRPr="00914E46" w:rsidRDefault="00D951E2" w:rsidP="00D951E2">
      <w:pPr>
        <w:spacing w:line="480" w:lineRule="auto"/>
        <w:jc w:val="both"/>
        <w:rPr>
          <w:sz w:val="24"/>
          <w:szCs w:val="24"/>
        </w:rPr>
      </w:pPr>
      <w:r w:rsidRPr="00914E46">
        <w:rPr>
          <w:sz w:val="24"/>
          <w:szCs w:val="24"/>
        </w:rPr>
        <w:t>Animals cut in Pieces is in Exodus 29:17; Leviticus 1:6, 12; 8:20; 1</w:t>
      </w:r>
      <w:r w:rsidRPr="00914E46">
        <w:rPr>
          <w:sz w:val="24"/>
          <w:szCs w:val="24"/>
          <w:vertAlign w:val="superscript"/>
        </w:rPr>
        <w:t>st</w:t>
      </w:r>
      <w:r w:rsidRPr="00914E46">
        <w:rPr>
          <w:sz w:val="24"/>
          <w:szCs w:val="24"/>
        </w:rPr>
        <w:t xml:space="preserve"> Samuel 11:7; 1</w:t>
      </w:r>
      <w:r w:rsidRPr="00914E46">
        <w:rPr>
          <w:sz w:val="24"/>
          <w:szCs w:val="24"/>
          <w:vertAlign w:val="superscript"/>
        </w:rPr>
        <w:t>st</w:t>
      </w:r>
      <w:r w:rsidRPr="00914E46">
        <w:rPr>
          <w:sz w:val="24"/>
          <w:szCs w:val="24"/>
        </w:rPr>
        <w:t xml:space="preserve"> Kings 18:23, 33 &amp; Jeremiah 34:18. </w:t>
      </w:r>
    </w:p>
    <w:p w:rsidR="00D951E2" w:rsidRPr="00914E46" w:rsidRDefault="00D951E2" w:rsidP="00D951E2">
      <w:pPr>
        <w:spacing w:line="480" w:lineRule="auto"/>
        <w:jc w:val="both"/>
        <w:rPr>
          <w:sz w:val="24"/>
          <w:szCs w:val="24"/>
        </w:rPr>
      </w:pPr>
      <w:r w:rsidRPr="00914E46">
        <w:rPr>
          <w:sz w:val="24"/>
          <w:szCs w:val="24"/>
        </w:rPr>
        <w:t xml:space="preserve">Bodies torn to Pieces: People torn to Pieces is in Genesis 37:33; 44:28; Ezekiel 22:25, 27; Psalms 7:2; 17:12; Hosea 5:14; 6:1; 10:4; 13:8; Lamentations 3:11; Job 18:4; Daniel 2:5; 3:29; Matthew 7:6 &amp; Acts 1:18; 23:10. </w:t>
      </w:r>
    </w:p>
    <w:p w:rsidR="00D951E2" w:rsidRPr="00914E46" w:rsidRDefault="00D951E2" w:rsidP="00D951E2">
      <w:pPr>
        <w:spacing w:line="480" w:lineRule="auto"/>
        <w:jc w:val="both"/>
        <w:rPr>
          <w:sz w:val="24"/>
          <w:szCs w:val="24"/>
        </w:rPr>
      </w:pPr>
      <w:r w:rsidRPr="00914E46">
        <w:rPr>
          <w:sz w:val="24"/>
          <w:szCs w:val="24"/>
        </w:rPr>
        <w:t xml:space="preserve">Animals torn to Pieces is in Genesis 31:39; Exodus 22:13, 31; Leviticus 1:17; 5:8; 7:24; 17:15; 22:8; Judges 14:6; Ezekiel 4:14; 44:31; Daniel 7:4; Micah 5:8 &amp; Nahum 2:12. </w:t>
      </w:r>
    </w:p>
    <w:p w:rsidR="00D951E2" w:rsidRPr="00914E46" w:rsidRDefault="00D951E2" w:rsidP="00D951E2">
      <w:pPr>
        <w:spacing w:line="480" w:lineRule="auto"/>
        <w:jc w:val="both"/>
        <w:rPr>
          <w:sz w:val="24"/>
          <w:szCs w:val="24"/>
        </w:rPr>
      </w:pPr>
      <w:r w:rsidRPr="00914E46">
        <w:rPr>
          <w:sz w:val="24"/>
          <w:szCs w:val="24"/>
        </w:rPr>
        <w:t>Severing Parts of the Body: Beheading is in 1</w:t>
      </w:r>
      <w:r w:rsidRPr="00914E46">
        <w:rPr>
          <w:sz w:val="24"/>
          <w:szCs w:val="24"/>
          <w:vertAlign w:val="superscript"/>
        </w:rPr>
        <w:t>st</w:t>
      </w:r>
      <w:r w:rsidRPr="00914E46">
        <w:rPr>
          <w:sz w:val="24"/>
          <w:szCs w:val="24"/>
        </w:rPr>
        <w:t xml:space="preserve"> Samuel 5:4; 17:46, 51; 31:9; 2</w:t>
      </w:r>
      <w:r w:rsidRPr="00914E46">
        <w:rPr>
          <w:sz w:val="24"/>
          <w:szCs w:val="24"/>
          <w:vertAlign w:val="superscript"/>
        </w:rPr>
        <w:t>nd</w:t>
      </w:r>
      <w:r w:rsidRPr="00914E46">
        <w:rPr>
          <w:sz w:val="24"/>
          <w:szCs w:val="24"/>
        </w:rPr>
        <w:t xml:space="preserve"> Samuel 4:7; 16:9; 20:22; 2</w:t>
      </w:r>
      <w:r w:rsidRPr="00914E46">
        <w:rPr>
          <w:sz w:val="24"/>
          <w:szCs w:val="24"/>
          <w:vertAlign w:val="superscript"/>
        </w:rPr>
        <w:t>nd</w:t>
      </w:r>
      <w:r w:rsidRPr="00914E46">
        <w:rPr>
          <w:sz w:val="24"/>
          <w:szCs w:val="24"/>
        </w:rPr>
        <w:t xml:space="preserve"> Kings 10:6-8; Isaiah 9:14; Matthew 14:10; Mark 6:16 &amp; Revelation 20:4. </w:t>
      </w:r>
    </w:p>
    <w:p w:rsidR="00D951E2" w:rsidRPr="00914E46" w:rsidRDefault="00D951E2" w:rsidP="00D951E2">
      <w:pPr>
        <w:spacing w:line="480" w:lineRule="auto"/>
        <w:jc w:val="both"/>
        <w:rPr>
          <w:sz w:val="24"/>
          <w:szCs w:val="24"/>
        </w:rPr>
      </w:pPr>
      <w:r w:rsidRPr="00914E46">
        <w:rPr>
          <w:sz w:val="24"/>
          <w:szCs w:val="24"/>
        </w:rPr>
        <w:lastRenderedPageBreak/>
        <w:t>Cutting off Hands and Feet is in Deuteronomy 25:12; 1</w:t>
      </w:r>
      <w:r w:rsidRPr="00914E46">
        <w:rPr>
          <w:sz w:val="24"/>
          <w:szCs w:val="24"/>
          <w:vertAlign w:val="superscript"/>
        </w:rPr>
        <w:t>st</w:t>
      </w:r>
      <w:r w:rsidRPr="00914E46">
        <w:rPr>
          <w:sz w:val="24"/>
          <w:szCs w:val="24"/>
        </w:rPr>
        <w:t xml:space="preserve"> Samuel 5:4; 2</w:t>
      </w:r>
      <w:r w:rsidRPr="00914E46">
        <w:rPr>
          <w:sz w:val="24"/>
          <w:szCs w:val="24"/>
          <w:vertAlign w:val="superscript"/>
        </w:rPr>
        <w:t>nd</w:t>
      </w:r>
      <w:r w:rsidRPr="00914E46">
        <w:rPr>
          <w:sz w:val="24"/>
          <w:szCs w:val="24"/>
        </w:rPr>
        <w:t xml:space="preserve"> Samuel 4:12; Proverbs 26:6; Judges 1:6, 7; Matthew 5:30; 18:8 &amp; Mark 9:43. </w:t>
      </w:r>
    </w:p>
    <w:p w:rsidR="00D951E2" w:rsidRPr="00914E46" w:rsidRDefault="00D951E2" w:rsidP="00D951E2">
      <w:pPr>
        <w:spacing w:line="480" w:lineRule="auto"/>
        <w:jc w:val="both"/>
        <w:rPr>
          <w:sz w:val="24"/>
          <w:szCs w:val="24"/>
        </w:rPr>
      </w:pPr>
      <w:r w:rsidRPr="00914E46">
        <w:rPr>
          <w:sz w:val="24"/>
          <w:szCs w:val="24"/>
        </w:rPr>
        <w:t xml:space="preserve">Severing Various Parts of the Body is in Exodus 4:25; Proverbs 10:31; Ezekiel 16:4; 23:25; Lamentations 2:3; Matthew 26:51; Mark 14:47; John 18:10, 26; Philippians 3:2 &amp; Luke 22:50. </w:t>
      </w:r>
    </w:p>
    <w:p w:rsidR="00D951E2" w:rsidRPr="00914E46" w:rsidRDefault="00D951E2" w:rsidP="00D951E2">
      <w:pPr>
        <w:spacing w:line="480" w:lineRule="auto"/>
        <w:jc w:val="both"/>
        <w:rPr>
          <w:sz w:val="24"/>
          <w:szCs w:val="24"/>
        </w:rPr>
      </w:pPr>
      <w:r w:rsidRPr="00914E46">
        <w:rPr>
          <w:sz w:val="24"/>
          <w:szCs w:val="24"/>
        </w:rPr>
        <w:t>Parts of the Corpses: Bones is in Genesis 50:25; Exodus 13:19; Joshua 24:32; 2</w:t>
      </w:r>
      <w:r w:rsidRPr="00914E46">
        <w:rPr>
          <w:sz w:val="24"/>
          <w:szCs w:val="24"/>
          <w:vertAlign w:val="superscript"/>
        </w:rPr>
        <w:t>nd</w:t>
      </w:r>
      <w:r w:rsidRPr="00914E46">
        <w:rPr>
          <w:sz w:val="24"/>
          <w:szCs w:val="24"/>
        </w:rPr>
        <w:t xml:space="preserve"> Samuel 21:12, 13; 1</w:t>
      </w:r>
      <w:r w:rsidRPr="00914E46">
        <w:rPr>
          <w:sz w:val="24"/>
          <w:szCs w:val="24"/>
          <w:vertAlign w:val="superscript"/>
        </w:rPr>
        <w:t>st</w:t>
      </w:r>
      <w:r w:rsidRPr="00914E46">
        <w:rPr>
          <w:sz w:val="24"/>
          <w:szCs w:val="24"/>
        </w:rPr>
        <w:t xml:space="preserve"> Kings 13:2, 21, 31; 2</w:t>
      </w:r>
      <w:r w:rsidRPr="00914E46">
        <w:rPr>
          <w:sz w:val="24"/>
          <w:szCs w:val="24"/>
          <w:vertAlign w:val="superscript"/>
        </w:rPr>
        <w:t>nd</w:t>
      </w:r>
      <w:r w:rsidRPr="00914E46">
        <w:rPr>
          <w:sz w:val="24"/>
          <w:szCs w:val="24"/>
        </w:rPr>
        <w:t xml:space="preserve"> Kings 23:14, 16, 20; 2</w:t>
      </w:r>
      <w:r w:rsidRPr="00914E46">
        <w:rPr>
          <w:sz w:val="24"/>
          <w:szCs w:val="24"/>
          <w:vertAlign w:val="superscript"/>
        </w:rPr>
        <w:t>nd</w:t>
      </w:r>
      <w:r w:rsidRPr="00914E46">
        <w:rPr>
          <w:sz w:val="24"/>
          <w:szCs w:val="24"/>
        </w:rPr>
        <w:t xml:space="preserve"> Chronicles 34:5; Psalms 141:7; Ezekiel 6:5; 24:4, 10; 37:1-14; 39:15; Jeremiah 8:1, 2; Daniel 7:5; Micah 3:2; Amos 2:1; Habakkuk 3:16; Matthew 23:27; John 19:36 &amp; Hebrews 11:22.</w:t>
      </w:r>
    </w:p>
    <w:p w:rsidR="00D951E2" w:rsidRPr="00914E46" w:rsidRDefault="00D951E2" w:rsidP="00D951E2">
      <w:pPr>
        <w:spacing w:line="480" w:lineRule="auto"/>
        <w:jc w:val="both"/>
        <w:rPr>
          <w:sz w:val="24"/>
          <w:szCs w:val="24"/>
        </w:rPr>
      </w:pPr>
      <w:r w:rsidRPr="00914E46">
        <w:rPr>
          <w:sz w:val="24"/>
          <w:szCs w:val="24"/>
        </w:rPr>
        <w:t>Heads/Skulls is in Judges 7:25; 9:53; 15:15-17; 1</w:t>
      </w:r>
      <w:r w:rsidRPr="00914E46">
        <w:rPr>
          <w:sz w:val="24"/>
          <w:szCs w:val="24"/>
          <w:vertAlign w:val="superscript"/>
        </w:rPr>
        <w:t>st</w:t>
      </w:r>
      <w:r w:rsidRPr="00914E46">
        <w:rPr>
          <w:sz w:val="24"/>
          <w:szCs w:val="24"/>
        </w:rPr>
        <w:t xml:space="preserve"> Samuel 17:46, 51, 54, 57; 31:9; 2</w:t>
      </w:r>
      <w:r w:rsidRPr="00914E46">
        <w:rPr>
          <w:sz w:val="24"/>
          <w:szCs w:val="24"/>
          <w:vertAlign w:val="superscript"/>
        </w:rPr>
        <w:t>nd</w:t>
      </w:r>
      <w:r w:rsidRPr="00914E46">
        <w:rPr>
          <w:sz w:val="24"/>
          <w:szCs w:val="24"/>
        </w:rPr>
        <w:t xml:space="preserve"> Samuel 4:7-8, 12; 20:21-22; 2</w:t>
      </w:r>
      <w:r w:rsidRPr="00914E46">
        <w:rPr>
          <w:sz w:val="24"/>
          <w:szCs w:val="24"/>
          <w:vertAlign w:val="superscript"/>
        </w:rPr>
        <w:t>nd</w:t>
      </w:r>
      <w:r w:rsidRPr="00914E46">
        <w:rPr>
          <w:sz w:val="24"/>
          <w:szCs w:val="24"/>
        </w:rPr>
        <w:t xml:space="preserve"> Kings 6:31, 32; 9:35; 10:6-8; 1</w:t>
      </w:r>
      <w:r w:rsidRPr="00914E46">
        <w:rPr>
          <w:sz w:val="24"/>
          <w:szCs w:val="24"/>
          <w:vertAlign w:val="superscript"/>
        </w:rPr>
        <w:t>st</w:t>
      </w:r>
      <w:r w:rsidRPr="00914E46">
        <w:rPr>
          <w:sz w:val="24"/>
          <w:szCs w:val="24"/>
        </w:rPr>
        <w:t xml:space="preserve"> Chronicles 10:9-10; Matthew 14:8, 11; 27:33; Mark 6:25, 28; 15:22; John 19:17 &amp; Luke 23:33. </w:t>
      </w:r>
    </w:p>
    <w:p w:rsidR="00D951E2" w:rsidRPr="00914E46" w:rsidRDefault="00D951E2" w:rsidP="00D951E2">
      <w:pPr>
        <w:spacing w:line="480" w:lineRule="auto"/>
        <w:jc w:val="both"/>
        <w:rPr>
          <w:sz w:val="24"/>
          <w:szCs w:val="24"/>
        </w:rPr>
      </w:pPr>
      <w:r w:rsidRPr="00914E46">
        <w:rPr>
          <w:sz w:val="24"/>
          <w:szCs w:val="24"/>
        </w:rPr>
        <w:t>Other Pieces of Corpses is in Judges 19:29; 20:6; 1</w:t>
      </w:r>
      <w:r w:rsidRPr="00914E46">
        <w:rPr>
          <w:sz w:val="24"/>
          <w:szCs w:val="24"/>
          <w:vertAlign w:val="superscript"/>
        </w:rPr>
        <w:t>st</w:t>
      </w:r>
      <w:r w:rsidRPr="00914E46">
        <w:rPr>
          <w:sz w:val="24"/>
          <w:szCs w:val="24"/>
        </w:rPr>
        <w:t xml:space="preserve"> Samuel 4:12; 31:10-12 &amp; 2</w:t>
      </w:r>
      <w:r w:rsidRPr="00914E46">
        <w:rPr>
          <w:sz w:val="24"/>
          <w:szCs w:val="24"/>
          <w:vertAlign w:val="superscript"/>
        </w:rPr>
        <w:t>nd</w:t>
      </w:r>
      <w:r w:rsidRPr="00914E46">
        <w:rPr>
          <w:sz w:val="24"/>
          <w:szCs w:val="24"/>
        </w:rPr>
        <w:t xml:space="preserve"> Kings 9:35. Like a Corpse is in Mark 9:26 &amp; Revelation 1:17; 16:3.  </w:t>
      </w:r>
    </w:p>
    <w:p w:rsidR="00D951E2" w:rsidRPr="00914E46" w:rsidRDefault="00D951E2" w:rsidP="00D951E2">
      <w:pPr>
        <w:spacing w:line="480" w:lineRule="auto"/>
        <w:jc w:val="both"/>
        <w:rPr>
          <w:sz w:val="24"/>
          <w:szCs w:val="24"/>
        </w:rPr>
      </w:pPr>
      <w:r w:rsidRPr="00914E46">
        <w:rPr>
          <w:sz w:val="24"/>
          <w:szCs w:val="24"/>
        </w:rPr>
        <w:t xml:space="preserve">Circumcision: About Circumcision is in Genesis 17:10, 11, 12, 13; Exodus 12:48; Leviticus 12:3; John 7:22-23; Galatians 5:3 &amp; Acts 7:8. </w:t>
      </w:r>
    </w:p>
    <w:p w:rsidR="00D951E2" w:rsidRPr="00914E46" w:rsidRDefault="00D951E2" w:rsidP="00D951E2">
      <w:pPr>
        <w:spacing w:line="480" w:lineRule="auto"/>
        <w:jc w:val="both"/>
        <w:rPr>
          <w:sz w:val="24"/>
          <w:szCs w:val="24"/>
        </w:rPr>
      </w:pPr>
      <w:r w:rsidRPr="00914E46">
        <w:rPr>
          <w:sz w:val="24"/>
          <w:szCs w:val="24"/>
        </w:rPr>
        <w:t xml:space="preserve">Circumcision Performed is in Genesis 17:23, 24, 25, 27; 21:4; 34:24; Exodus 4:25-26; Joshua 5:2, 7-8; Philippians 3:5; Luke 1:59; 2:21 &amp; Acts 7:8; 10:45; 11:2; 16:3. </w:t>
      </w:r>
    </w:p>
    <w:p w:rsidR="00D951E2" w:rsidRPr="00914E46" w:rsidRDefault="00D951E2" w:rsidP="00D951E2">
      <w:pPr>
        <w:spacing w:line="480" w:lineRule="auto"/>
        <w:jc w:val="both"/>
        <w:rPr>
          <w:sz w:val="24"/>
          <w:szCs w:val="24"/>
        </w:rPr>
      </w:pPr>
      <w:r w:rsidRPr="00914E46">
        <w:rPr>
          <w:sz w:val="24"/>
          <w:szCs w:val="24"/>
        </w:rPr>
        <w:t>The Necessity of Circumcision is in Genesis 34:15, 22; Romans 2:25-27; 3:1, 30; 4:9, 11-12; 1</w:t>
      </w:r>
      <w:r w:rsidRPr="00914E46">
        <w:rPr>
          <w:sz w:val="24"/>
          <w:szCs w:val="24"/>
          <w:vertAlign w:val="superscript"/>
        </w:rPr>
        <w:t>st</w:t>
      </w:r>
      <w:r w:rsidRPr="00914E46">
        <w:rPr>
          <w:sz w:val="24"/>
          <w:szCs w:val="24"/>
        </w:rPr>
        <w:t xml:space="preserve"> Corinthians 7:18, 19; Galatians 2:3, 12; 5:2-3, 6, 11; 6:12, 13, 15; Colossians 3:11; Ephesians 2:11; Titus 1:10 &amp; Acts 15:1, 5; 21:21. </w:t>
      </w:r>
    </w:p>
    <w:p w:rsidR="00D951E2" w:rsidRPr="00914E46" w:rsidRDefault="00D951E2" w:rsidP="00D951E2">
      <w:pPr>
        <w:spacing w:line="480" w:lineRule="auto"/>
        <w:jc w:val="both"/>
        <w:rPr>
          <w:sz w:val="24"/>
          <w:szCs w:val="24"/>
        </w:rPr>
      </w:pPr>
      <w:r w:rsidRPr="00914E46">
        <w:rPr>
          <w:sz w:val="24"/>
          <w:szCs w:val="24"/>
        </w:rPr>
        <w:lastRenderedPageBreak/>
        <w:t xml:space="preserve">True Circumcision is in Deuteronomy 30:6; 10:16; Jeremiah 4:4; 9:25; Romans 2:26, 28; Colossians 2:11 &amp; Philippians 3:3. </w:t>
      </w:r>
    </w:p>
    <w:p w:rsidR="00D951E2" w:rsidRPr="00914E46" w:rsidRDefault="00D951E2" w:rsidP="00D951E2">
      <w:pPr>
        <w:spacing w:line="480" w:lineRule="auto"/>
        <w:jc w:val="both"/>
        <w:rPr>
          <w:sz w:val="24"/>
          <w:szCs w:val="24"/>
        </w:rPr>
      </w:pPr>
      <w:r w:rsidRPr="00914E46">
        <w:rPr>
          <w:sz w:val="24"/>
          <w:szCs w:val="24"/>
        </w:rPr>
        <w:t>Plucking Out is in Leviticus 14:40; Ruth 2:16; 1</w:t>
      </w:r>
      <w:r w:rsidRPr="00914E46">
        <w:rPr>
          <w:sz w:val="24"/>
          <w:szCs w:val="24"/>
          <w:vertAlign w:val="superscript"/>
        </w:rPr>
        <w:t>st</w:t>
      </w:r>
      <w:r w:rsidRPr="00914E46">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D951E2" w:rsidRPr="00914E46" w:rsidRDefault="00D951E2" w:rsidP="00D951E2">
      <w:pPr>
        <w:spacing w:line="480" w:lineRule="auto"/>
        <w:jc w:val="both"/>
        <w:rPr>
          <w:sz w:val="24"/>
          <w:szCs w:val="24"/>
        </w:rPr>
      </w:pPr>
      <w:r w:rsidRPr="00914E46">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D951E2" w:rsidRPr="00914E46" w:rsidRDefault="00D951E2" w:rsidP="00D951E2">
      <w:pPr>
        <w:spacing w:line="480" w:lineRule="auto"/>
        <w:jc w:val="both"/>
        <w:rPr>
          <w:sz w:val="24"/>
          <w:szCs w:val="24"/>
        </w:rPr>
      </w:pPr>
      <w:r w:rsidRPr="00914E46">
        <w:rPr>
          <w:sz w:val="24"/>
          <w:szCs w:val="24"/>
        </w:rPr>
        <w:t>Hair Removed: Hair Cut is in Leviticus 14:9; 19:27; 21:5; Numbers 6:5; 2</w:t>
      </w:r>
      <w:r w:rsidRPr="00914E46">
        <w:rPr>
          <w:sz w:val="24"/>
          <w:szCs w:val="24"/>
          <w:vertAlign w:val="superscript"/>
        </w:rPr>
        <w:t>nd</w:t>
      </w:r>
      <w:r w:rsidRPr="00914E46">
        <w:rPr>
          <w:sz w:val="24"/>
          <w:szCs w:val="24"/>
        </w:rPr>
        <w:t xml:space="preserve"> Samuel 10:4; 14:26; 1</w:t>
      </w:r>
      <w:r w:rsidRPr="00914E46">
        <w:rPr>
          <w:sz w:val="24"/>
          <w:szCs w:val="24"/>
          <w:vertAlign w:val="superscript"/>
        </w:rPr>
        <w:t>st</w:t>
      </w:r>
      <w:r w:rsidRPr="00914E46">
        <w:rPr>
          <w:sz w:val="24"/>
          <w:szCs w:val="24"/>
        </w:rPr>
        <w:t xml:space="preserve"> Chronicles 19:4, 5; Ezekiel 5:1; 44:20; Jeremiah 7:29; 9;26; 25:23; 49:32; Isaiah 7:20; 1</w:t>
      </w:r>
      <w:r w:rsidRPr="00914E46">
        <w:rPr>
          <w:sz w:val="24"/>
          <w:szCs w:val="24"/>
          <w:vertAlign w:val="superscript"/>
        </w:rPr>
        <w:t>st</w:t>
      </w:r>
      <w:r w:rsidRPr="00914E46">
        <w:rPr>
          <w:sz w:val="24"/>
          <w:szCs w:val="24"/>
        </w:rPr>
        <w:t xml:space="preserve"> Corinthians 11:6 &amp; Acts 18:18. Hair Plucked is in Ezra 9:3; Nehemiah 13:25 &amp; Isaiah 50:6. </w:t>
      </w:r>
    </w:p>
    <w:p w:rsidR="00D951E2" w:rsidRPr="00914E46" w:rsidRDefault="00D951E2" w:rsidP="00D951E2">
      <w:pPr>
        <w:spacing w:line="480" w:lineRule="auto"/>
        <w:jc w:val="both"/>
        <w:rPr>
          <w:sz w:val="24"/>
          <w:szCs w:val="24"/>
        </w:rPr>
      </w:pPr>
      <w:r w:rsidRPr="00914E46">
        <w:rPr>
          <w:sz w:val="24"/>
          <w:szCs w:val="24"/>
        </w:rPr>
        <w:t>Gashing Bodies is in Leviticus 19:28; 21:5; Deuteronomy 14:1; Ezekiel 23:34; Jeremiah 16:6; 41:5; 47:5; 48:37; 1</w:t>
      </w:r>
      <w:r w:rsidRPr="00914E46">
        <w:rPr>
          <w:sz w:val="24"/>
          <w:szCs w:val="24"/>
          <w:vertAlign w:val="superscript"/>
        </w:rPr>
        <w:t>st</w:t>
      </w:r>
      <w:r w:rsidRPr="00914E46">
        <w:rPr>
          <w:sz w:val="24"/>
          <w:szCs w:val="24"/>
        </w:rPr>
        <w:t xml:space="preserve"> Kings 18:28; 2</w:t>
      </w:r>
      <w:r w:rsidRPr="00914E46">
        <w:rPr>
          <w:sz w:val="24"/>
          <w:szCs w:val="24"/>
          <w:vertAlign w:val="superscript"/>
        </w:rPr>
        <w:t>nd</w:t>
      </w:r>
      <w:r w:rsidRPr="00914E46">
        <w:rPr>
          <w:sz w:val="24"/>
          <w:szCs w:val="24"/>
        </w:rPr>
        <w:t xml:space="preserve"> Kings 8:12; 15:16; Hosea 7:14; 13:16 &amp; Mark 5:5. </w:t>
      </w:r>
    </w:p>
    <w:p w:rsidR="00D951E2" w:rsidRPr="00914E46" w:rsidRDefault="00D951E2" w:rsidP="00D951E2">
      <w:pPr>
        <w:spacing w:line="480" w:lineRule="auto"/>
        <w:jc w:val="both"/>
        <w:rPr>
          <w:sz w:val="24"/>
          <w:szCs w:val="24"/>
        </w:rPr>
      </w:pPr>
      <w:r w:rsidRPr="00914E4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D951E2" w:rsidRPr="00914E46" w:rsidRDefault="00D951E2" w:rsidP="00D951E2">
      <w:pPr>
        <w:spacing w:line="480" w:lineRule="auto"/>
        <w:jc w:val="both"/>
        <w:rPr>
          <w:sz w:val="24"/>
          <w:szCs w:val="24"/>
        </w:rPr>
      </w:pPr>
      <w:r w:rsidRPr="00914E46">
        <w:rPr>
          <w:sz w:val="24"/>
          <w:szCs w:val="24"/>
        </w:rPr>
        <w:t xml:space="preserve">Horns Broken is in Psalms 75:10; Daniel 8:7, 8, 22 &amp; Amos 3:14. Teeth Broken is in Psalms 3:7; 58:6 &amp; Job 29:17. </w:t>
      </w:r>
    </w:p>
    <w:p w:rsidR="00D951E2" w:rsidRPr="00914E46" w:rsidRDefault="00D951E2" w:rsidP="00D951E2">
      <w:pPr>
        <w:spacing w:line="480" w:lineRule="auto"/>
        <w:jc w:val="both"/>
        <w:rPr>
          <w:sz w:val="24"/>
          <w:szCs w:val="24"/>
        </w:rPr>
      </w:pPr>
      <w:r w:rsidRPr="00914E46">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D951E2" w:rsidRPr="00914E46" w:rsidRDefault="00D951E2" w:rsidP="00D951E2">
      <w:pPr>
        <w:spacing w:line="480" w:lineRule="auto"/>
        <w:jc w:val="both"/>
        <w:rPr>
          <w:sz w:val="24"/>
          <w:szCs w:val="24"/>
        </w:rPr>
      </w:pPr>
      <w:r w:rsidRPr="00914E46">
        <w:rPr>
          <w:sz w:val="24"/>
          <w:szCs w:val="24"/>
        </w:rPr>
        <w:t>Things Divided: Textiles Severed: Tearing/Cutting Clothes is in Leviticus 13:45, 56; 1</w:t>
      </w:r>
      <w:r w:rsidRPr="00914E46">
        <w:rPr>
          <w:sz w:val="24"/>
          <w:szCs w:val="24"/>
          <w:vertAlign w:val="superscript"/>
        </w:rPr>
        <w:t>st</w:t>
      </w:r>
      <w:r w:rsidRPr="00914E46">
        <w:rPr>
          <w:sz w:val="24"/>
          <w:szCs w:val="24"/>
        </w:rPr>
        <w:t xml:space="preserve"> Samuel 15:27; 24:4-5:1; 2</w:t>
      </w:r>
      <w:r w:rsidRPr="00914E46">
        <w:rPr>
          <w:sz w:val="24"/>
          <w:szCs w:val="24"/>
          <w:vertAlign w:val="superscript"/>
        </w:rPr>
        <w:t>nd</w:t>
      </w:r>
      <w:r w:rsidRPr="00914E46">
        <w:rPr>
          <w:sz w:val="24"/>
          <w:szCs w:val="24"/>
        </w:rPr>
        <w:t xml:space="preserve"> Samuel 3:31; 10:4; 2</w:t>
      </w:r>
      <w:r w:rsidRPr="00914E46">
        <w:rPr>
          <w:sz w:val="24"/>
          <w:szCs w:val="24"/>
          <w:vertAlign w:val="superscript"/>
        </w:rPr>
        <w:t>nd</w:t>
      </w:r>
      <w:r w:rsidRPr="00914E46">
        <w:rPr>
          <w:sz w:val="24"/>
          <w:szCs w:val="24"/>
        </w:rPr>
        <w:t xml:space="preserve"> Kings 22:19; 2</w:t>
      </w:r>
      <w:r w:rsidRPr="00914E46">
        <w:rPr>
          <w:sz w:val="24"/>
          <w:szCs w:val="24"/>
          <w:vertAlign w:val="superscript"/>
        </w:rPr>
        <w:t>nd</w:t>
      </w:r>
      <w:r w:rsidRPr="00914E46">
        <w:rPr>
          <w:sz w:val="24"/>
          <w:szCs w:val="24"/>
        </w:rPr>
        <w:t xml:space="preserve"> Chronicles 34:27; Matthew 9:16; Mark 2:21 &amp; Luke 5:36. </w:t>
      </w:r>
    </w:p>
    <w:p w:rsidR="00D951E2" w:rsidRPr="00914E46" w:rsidRDefault="00D951E2" w:rsidP="00D951E2">
      <w:pPr>
        <w:spacing w:line="480" w:lineRule="auto"/>
        <w:jc w:val="both"/>
        <w:rPr>
          <w:sz w:val="24"/>
          <w:szCs w:val="24"/>
        </w:rPr>
      </w:pPr>
      <w:r w:rsidRPr="00914E46">
        <w:rPr>
          <w:sz w:val="24"/>
          <w:szCs w:val="24"/>
        </w:rPr>
        <w:t>Those who tore Clothes is in Genesis 37:29, 34; 44:13; Numbers 14:6; Joshua 7:6; Judges 11:35; 2</w:t>
      </w:r>
      <w:r w:rsidRPr="00914E46">
        <w:rPr>
          <w:sz w:val="24"/>
          <w:szCs w:val="24"/>
          <w:vertAlign w:val="superscript"/>
        </w:rPr>
        <w:t>nd</w:t>
      </w:r>
      <w:r w:rsidRPr="00914E46">
        <w:rPr>
          <w:sz w:val="24"/>
          <w:szCs w:val="24"/>
        </w:rPr>
        <w:t xml:space="preserve"> Samuel 1:2, 11; 13:19, 31; 15:32; 1</w:t>
      </w:r>
      <w:r w:rsidRPr="00914E46">
        <w:rPr>
          <w:sz w:val="24"/>
          <w:szCs w:val="24"/>
          <w:vertAlign w:val="superscript"/>
        </w:rPr>
        <w:t>st</w:t>
      </w:r>
      <w:r w:rsidRPr="00914E46">
        <w:rPr>
          <w:sz w:val="24"/>
          <w:szCs w:val="24"/>
        </w:rPr>
        <w:t xml:space="preserve"> Kings 11:30; 21:27; 2</w:t>
      </w:r>
      <w:r w:rsidRPr="00914E46">
        <w:rPr>
          <w:sz w:val="24"/>
          <w:szCs w:val="24"/>
          <w:vertAlign w:val="superscript"/>
        </w:rPr>
        <w:t>nd</w:t>
      </w:r>
      <w:r w:rsidRPr="00914E46">
        <w:rPr>
          <w:sz w:val="24"/>
          <w:szCs w:val="24"/>
        </w:rPr>
        <w:t xml:space="preserve"> Kings 2:12; 5:7, 8; 6:30; 11:14; 18:37; 19:1; 22:11; 2</w:t>
      </w:r>
      <w:r w:rsidRPr="00914E46">
        <w:rPr>
          <w:sz w:val="24"/>
          <w:szCs w:val="24"/>
          <w:vertAlign w:val="superscript"/>
        </w:rPr>
        <w:t>nd</w:t>
      </w:r>
      <w:r w:rsidRPr="00914E46">
        <w:rPr>
          <w:sz w:val="24"/>
          <w:szCs w:val="24"/>
        </w:rPr>
        <w:t xml:space="preserve"> Chronicles 23:13; 34:19; Ezra 9:3, 5; Esther 4:1; Job 1:20; 2:12; Jeremiah 41:5; Isaiah 36:22; 37:1; Matthew 26:65; Mark 14:63 &amp; Acts 14:14. Not Tearing Clothes is in Leviticus 10:6; 21:10; Jeremiah 36:24; Joel 2:13 &amp; John 19:24. </w:t>
      </w:r>
    </w:p>
    <w:p w:rsidR="00D951E2" w:rsidRPr="00914E46" w:rsidRDefault="00D951E2" w:rsidP="00D951E2">
      <w:pPr>
        <w:spacing w:line="480" w:lineRule="auto"/>
        <w:jc w:val="both"/>
        <w:rPr>
          <w:sz w:val="24"/>
          <w:szCs w:val="24"/>
        </w:rPr>
      </w:pPr>
      <w:r w:rsidRPr="00914E46">
        <w:rPr>
          <w:sz w:val="24"/>
          <w:szCs w:val="24"/>
        </w:rPr>
        <w:t xml:space="preserve">The Veil torn is in Matthew 27:51; Mark 15:38 &amp; Luke 23:45. Nets torn is in John 21:11 &amp; Luke 5:6. </w:t>
      </w:r>
    </w:p>
    <w:p w:rsidR="00D951E2" w:rsidRPr="00914E46" w:rsidRDefault="00D951E2" w:rsidP="00D951E2">
      <w:pPr>
        <w:spacing w:line="480" w:lineRule="auto"/>
        <w:jc w:val="both"/>
        <w:rPr>
          <w:sz w:val="24"/>
          <w:szCs w:val="24"/>
        </w:rPr>
      </w:pPr>
      <w:r w:rsidRPr="00914E46">
        <w:rPr>
          <w:sz w:val="24"/>
          <w:szCs w:val="24"/>
        </w:rPr>
        <w:t>Breaking various Artifacts: Breaking Containers is in Leviticus 6:28; 11:33, 35; 15:12; Judges 7:19-20; 2</w:t>
      </w:r>
      <w:r w:rsidRPr="00914E46">
        <w:rPr>
          <w:sz w:val="24"/>
          <w:szCs w:val="24"/>
          <w:vertAlign w:val="superscript"/>
        </w:rPr>
        <w:t>nd</w:t>
      </w:r>
      <w:r w:rsidRPr="00914E46">
        <w:rPr>
          <w:sz w:val="24"/>
          <w:szCs w:val="24"/>
        </w:rPr>
        <w:t xml:space="preserve"> Chronicles 28:24; 2</w:t>
      </w:r>
      <w:r w:rsidRPr="00914E46">
        <w:rPr>
          <w:sz w:val="24"/>
          <w:szCs w:val="24"/>
          <w:vertAlign w:val="superscript"/>
        </w:rPr>
        <w:t>nd</w:t>
      </w:r>
      <w:r w:rsidRPr="00914E46">
        <w:rPr>
          <w:sz w:val="24"/>
          <w:szCs w:val="24"/>
        </w:rPr>
        <w:t xml:space="preserve"> Kings 24:13; 25:13; Ecclesiastes 12:6; Psalms 2:9; 31:12; Isaiah 30:14; Jeremiah 2:13; 19:10; 48:12, 38; Matthew 9:17; Mark 2:22; 14:3 &amp; Luke 5:37. </w:t>
      </w:r>
    </w:p>
    <w:p w:rsidR="00D951E2" w:rsidRPr="00914E46" w:rsidRDefault="00D951E2" w:rsidP="00D951E2">
      <w:pPr>
        <w:spacing w:line="480" w:lineRule="auto"/>
        <w:jc w:val="both"/>
        <w:rPr>
          <w:sz w:val="24"/>
          <w:szCs w:val="24"/>
        </w:rPr>
      </w:pPr>
      <w:r w:rsidRPr="00914E4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D951E2" w:rsidRPr="00914E46" w:rsidRDefault="00D951E2" w:rsidP="00D951E2">
      <w:pPr>
        <w:spacing w:line="480" w:lineRule="auto"/>
        <w:jc w:val="both"/>
        <w:rPr>
          <w:sz w:val="24"/>
          <w:szCs w:val="24"/>
        </w:rPr>
      </w:pPr>
      <w:r w:rsidRPr="00914E46">
        <w:rPr>
          <w:sz w:val="24"/>
          <w:szCs w:val="24"/>
        </w:rPr>
        <w:lastRenderedPageBreak/>
        <w:t xml:space="preserve">Undoing Fastenings is in Jeremiah 10:20; Mark 1:7; John 1:27; Luke 3:16 &amp; Acts 13:25; 27:32, 40. </w:t>
      </w:r>
    </w:p>
    <w:p w:rsidR="00D951E2" w:rsidRPr="00914E46" w:rsidRDefault="00D951E2" w:rsidP="00D951E2">
      <w:pPr>
        <w:spacing w:line="480" w:lineRule="auto"/>
        <w:jc w:val="both"/>
        <w:rPr>
          <w:sz w:val="24"/>
          <w:szCs w:val="24"/>
        </w:rPr>
      </w:pPr>
      <w:r w:rsidRPr="00914E46">
        <w:rPr>
          <w:sz w:val="24"/>
          <w:szCs w:val="24"/>
        </w:rPr>
        <w:t xml:space="preserve">Other Things Broken is in Genesis 19:9; Jeremiah 36:23; 43:13; Jonah 1:4; Hosea 8:6; Amos 6:11 &amp; Acts 27:41. </w:t>
      </w:r>
    </w:p>
    <w:p w:rsidR="00D951E2" w:rsidRPr="00914E46" w:rsidRDefault="00D951E2" w:rsidP="00D951E2">
      <w:pPr>
        <w:spacing w:line="480" w:lineRule="auto"/>
        <w:jc w:val="both"/>
        <w:rPr>
          <w:sz w:val="24"/>
          <w:szCs w:val="24"/>
        </w:rPr>
      </w:pPr>
      <w:r w:rsidRPr="00914E46">
        <w:rPr>
          <w:sz w:val="24"/>
          <w:szCs w:val="24"/>
        </w:rPr>
        <w:t>Breaking Bread is in Leviticus 2:6; Matthew 14:19, 20; 15:36; 26:26; Mark 8:6; 14:22; 1</w:t>
      </w:r>
      <w:r w:rsidRPr="00914E46">
        <w:rPr>
          <w:sz w:val="24"/>
          <w:szCs w:val="24"/>
          <w:vertAlign w:val="superscript"/>
        </w:rPr>
        <w:t>st</w:t>
      </w:r>
      <w:r w:rsidRPr="00914E46">
        <w:rPr>
          <w:sz w:val="24"/>
          <w:szCs w:val="24"/>
        </w:rPr>
        <w:t xml:space="preserve"> Corinthians 10:16; 11:24; Luke 9:16; 22:19; 24:30, 35 &amp; Acts 20:7, 11; 27:35. </w:t>
      </w:r>
    </w:p>
    <w:p w:rsidR="00D951E2" w:rsidRPr="00914E46" w:rsidRDefault="00D951E2" w:rsidP="00D951E2">
      <w:pPr>
        <w:spacing w:line="480" w:lineRule="auto"/>
        <w:jc w:val="both"/>
        <w:rPr>
          <w:sz w:val="24"/>
          <w:szCs w:val="24"/>
        </w:rPr>
      </w:pPr>
      <w:r w:rsidRPr="00914E46">
        <w:rPr>
          <w:sz w:val="24"/>
          <w:szCs w:val="24"/>
        </w:rPr>
        <w:t>Breaking Wood/Sticks: Felling Trees is in Deuteronomy 19:5; 20:19, 20; 1</w:t>
      </w:r>
      <w:r w:rsidRPr="00914E46">
        <w:rPr>
          <w:sz w:val="24"/>
          <w:szCs w:val="24"/>
          <w:vertAlign w:val="superscript"/>
        </w:rPr>
        <w:t>st</w:t>
      </w:r>
      <w:r w:rsidRPr="00914E46">
        <w:rPr>
          <w:sz w:val="24"/>
          <w:szCs w:val="24"/>
        </w:rPr>
        <w:t xml:space="preserve"> Kings 5:6; 2</w:t>
      </w:r>
      <w:r w:rsidRPr="00914E46">
        <w:rPr>
          <w:sz w:val="24"/>
          <w:szCs w:val="24"/>
          <w:vertAlign w:val="superscript"/>
        </w:rPr>
        <w:t>nd</w:t>
      </w:r>
      <w:r w:rsidRPr="00914E46">
        <w:rPr>
          <w:sz w:val="24"/>
          <w:szCs w:val="24"/>
        </w:rPr>
        <w:t xml:space="preserve"> Kings 3:19, 25; 6:4; 19:23; 2</w:t>
      </w:r>
      <w:r w:rsidRPr="00914E46">
        <w:rPr>
          <w:sz w:val="24"/>
          <w:szCs w:val="24"/>
          <w:vertAlign w:val="superscript"/>
        </w:rPr>
        <w:t>nd</w:t>
      </w:r>
      <w:r w:rsidRPr="00914E46">
        <w:rPr>
          <w:sz w:val="24"/>
          <w:szCs w:val="24"/>
        </w:rPr>
        <w:t xml:space="preserve"> Chronicles 2:8; Psalms 29:5; 74:5; 80:16; Ezekiel 31:12; Jeremiah 6:6; 46:22, 23; Isaiah 10:33-34; 14:8; 37:24; 44:14; Daniel 4:14, 23; Zechariah 11:2; Matthew 3:10; 7:19 &amp; Luke 3:9; 13:7, 9. </w:t>
      </w:r>
    </w:p>
    <w:p w:rsidR="00D951E2" w:rsidRPr="00914E46" w:rsidRDefault="00D951E2" w:rsidP="00D951E2">
      <w:pPr>
        <w:spacing w:line="480" w:lineRule="auto"/>
        <w:jc w:val="both"/>
        <w:rPr>
          <w:sz w:val="24"/>
          <w:szCs w:val="24"/>
        </w:rPr>
      </w:pPr>
      <w:r w:rsidRPr="00914E46">
        <w:rPr>
          <w:sz w:val="24"/>
          <w:szCs w:val="24"/>
        </w:rPr>
        <w:t>Cutting off Branches is in Song of Solomon 2:12; Isaiah 10:33; 18:5; Micah 4:3; Matthew 21:8; John 15:2 &amp; Romans 11:24. Splitting Wood is in Genesis 22:3; Exodus 31:5; 1</w:t>
      </w:r>
      <w:r w:rsidRPr="00914E46">
        <w:rPr>
          <w:sz w:val="24"/>
          <w:szCs w:val="24"/>
          <w:vertAlign w:val="superscript"/>
        </w:rPr>
        <w:t>st</w:t>
      </w:r>
      <w:r w:rsidRPr="00914E46">
        <w:rPr>
          <w:sz w:val="24"/>
          <w:szCs w:val="24"/>
        </w:rPr>
        <w:t xml:space="preserve"> Samuel 6:14 &amp; Ecclesiastes 10:9. </w:t>
      </w:r>
    </w:p>
    <w:p w:rsidR="00D951E2" w:rsidRPr="00914E46" w:rsidRDefault="00D951E2" w:rsidP="00D951E2">
      <w:pPr>
        <w:spacing w:line="480" w:lineRule="auto"/>
        <w:jc w:val="both"/>
        <w:rPr>
          <w:sz w:val="24"/>
          <w:szCs w:val="24"/>
        </w:rPr>
      </w:pPr>
      <w:r w:rsidRPr="00914E46">
        <w:rPr>
          <w:sz w:val="24"/>
          <w:szCs w:val="24"/>
        </w:rPr>
        <w:t xml:space="preserve">Breaking Sticks is in Genesis 8:11; Leviticus 26:13; Lamentations 2:9; Ezekiel 4:16; 29:7; Isaiah 14:5, 29; 42:3; Zechariah 11:10, 14 &amp; Matthew 12:20. </w:t>
      </w:r>
    </w:p>
    <w:p w:rsidR="00D951E2" w:rsidRPr="00914E46" w:rsidRDefault="00D951E2" w:rsidP="00D951E2">
      <w:pPr>
        <w:spacing w:line="480" w:lineRule="auto"/>
        <w:jc w:val="both"/>
        <w:rPr>
          <w:sz w:val="24"/>
          <w:szCs w:val="24"/>
        </w:rPr>
      </w:pPr>
      <w:r w:rsidRPr="00914E46">
        <w:rPr>
          <w:sz w:val="24"/>
          <w:szCs w:val="24"/>
        </w:rPr>
        <w:t>Dividing Earth/Rocks: Splitting Rocks is in Exodus 32:19; 34:1; Deuteronomy 9:17; Judges 15:19; 1</w:t>
      </w:r>
      <w:r w:rsidRPr="00914E46">
        <w:rPr>
          <w:sz w:val="24"/>
          <w:szCs w:val="24"/>
          <w:vertAlign w:val="superscript"/>
        </w:rPr>
        <w:t>st</w:t>
      </w:r>
      <w:r w:rsidRPr="00914E46">
        <w:rPr>
          <w:sz w:val="24"/>
          <w:szCs w:val="24"/>
        </w:rPr>
        <w:t xml:space="preserve"> Kings 13:3, 5; Psalms 78:15; Isaiah 48:21; Jeremiah 23:29; Nahum 1:6 &amp; Matthew 27:51. </w:t>
      </w:r>
    </w:p>
    <w:p w:rsidR="00D951E2" w:rsidRPr="00914E46" w:rsidRDefault="00D951E2" w:rsidP="00D951E2">
      <w:pPr>
        <w:spacing w:line="480" w:lineRule="auto"/>
        <w:jc w:val="both"/>
        <w:rPr>
          <w:sz w:val="24"/>
          <w:szCs w:val="24"/>
        </w:rPr>
      </w:pPr>
      <w:r w:rsidRPr="00914E46">
        <w:rPr>
          <w:sz w:val="24"/>
          <w:szCs w:val="24"/>
        </w:rPr>
        <w:t xml:space="preserve">Split Rocks is in Exodus 33:22 &amp; Judges 15:8, 11. Cutting Stones is in Exodus 20:25; 31:5; 34:1, 4; 35:33; &amp; Daniel 2:34, 45. Ground Split is in Numbers 16:31; Zechariah 14:4; Micah 1:4 &amp; Habakkuk 3:6. </w:t>
      </w:r>
    </w:p>
    <w:p w:rsidR="00D951E2" w:rsidRPr="00914E46" w:rsidRDefault="00D951E2" w:rsidP="00D951E2">
      <w:pPr>
        <w:spacing w:line="480" w:lineRule="auto"/>
        <w:jc w:val="both"/>
        <w:rPr>
          <w:sz w:val="24"/>
          <w:szCs w:val="24"/>
        </w:rPr>
      </w:pPr>
      <w:r w:rsidRPr="00914E46">
        <w:rPr>
          <w:sz w:val="24"/>
          <w:szCs w:val="24"/>
        </w:rPr>
        <w:lastRenderedPageBreak/>
        <w:t>Division of Waters: Waters Divided is in Genesis 1:6-7; Exodus 14:16, 21; Nehemiah 9:11; 2</w:t>
      </w:r>
      <w:r w:rsidRPr="00914E46">
        <w:rPr>
          <w:sz w:val="24"/>
          <w:szCs w:val="24"/>
          <w:vertAlign w:val="superscript"/>
        </w:rPr>
        <w:t>nd</w:t>
      </w:r>
      <w:r w:rsidRPr="00914E46">
        <w:rPr>
          <w:sz w:val="24"/>
          <w:szCs w:val="24"/>
        </w:rPr>
        <w:t xml:space="preserve"> Kings 2:8, 14; Psalms 74:13; 78:13; 136:13 &amp; Isaiah 63:12. Waters Dividing is in Job 26:8 Isaiah 18:2, 7 &amp; Habakkuk 3:9.        </w:t>
      </w:r>
    </w:p>
    <w:p w:rsidR="00D951E2" w:rsidRPr="00914E46" w:rsidRDefault="00D951E2" w:rsidP="00D951E2">
      <w:pPr>
        <w:spacing w:line="480" w:lineRule="auto"/>
        <w:jc w:val="center"/>
        <w:rPr>
          <w:b/>
          <w:sz w:val="24"/>
          <w:szCs w:val="24"/>
        </w:rPr>
      </w:pPr>
      <w:r w:rsidRPr="00914E46">
        <w:rPr>
          <w:b/>
          <w:sz w:val="24"/>
          <w:szCs w:val="24"/>
        </w:rPr>
        <w:t>THE REMAINING FACTOR</w:t>
      </w:r>
    </w:p>
    <w:p w:rsidR="00D951E2" w:rsidRPr="00914E46" w:rsidRDefault="00D951E2" w:rsidP="00D951E2">
      <w:pPr>
        <w:spacing w:line="480" w:lineRule="auto"/>
        <w:jc w:val="both"/>
        <w:rPr>
          <w:sz w:val="24"/>
          <w:szCs w:val="24"/>
        </w:rPr>
      </w:pPr>
      <w:r w:rsidRPr="00914E46">
        <w:rPr>
          <w:b/>
          <w:sz w:val="24"/>
          <w:szCs w:val="24"/>
        </w:rPr>
        <w:t xml:space="preserve">THE REMAINDER: </w:t>
      </w:r>
      <w:r w:rsidRPr="00914E46">
        <w:rPr>
          <w:sz w:val="24"/>
          <w:szCs w:val="24"/>
        </w:rPr>
        <w:t>Creatures Remaining: Survivors of the Nations is in Genesis 14:10; Joshua 10:20; 11:22; Judges 2:23; 3:1; 5:13; 8:10; Ezra 9:13, 15; Jeremiah 25:20 &amp; Zechariah 14:16. Survivors of Israel is in Genesis 32:8; 45:7; Judges 20:47; 1</w:t>
      </w:r>
      <w:r w:rsidRPr="00914E46">
        <w:rPr>
          <w:sz w:val="24"/>
          <w:szCs w:val="24"/>
          <w:vertAlign w:val="superscript"/>
        </w:rPr>
        <w:t>st</w:t>
      </w:r>
      <w:r w:rsidRPr="00914E46">
        <w:rPr>
          <w:sz w:val="24"/>
          <w:szCs w:val="24"/>
        </w:rPr>
        <w:t xml:space="preserve"> Kings 19:18; 2</w:t>
      </w:r>
      <w:r w:rsidRPr="00914E46">
        <w:rPr>
          <w:sz w:val="24"/>
          <w:szCs w:val="24"/>
          <w:vertAlign w:val="superscript"/>
        </w:rPr>
        <w:t>nd</w:t>
      </w:r>
      <w:r w:rsidRPr="00914E46">
        <w:rPr>
          <w:sz w:val="24"/>
          <w:szCs w:val="24"/>
        </w:rPr>
        <w:t xml:space="preserve"> Kings 19:31; 25:22;  Nehemiah 1:3; Isaiah 37:32; Ezekiel 6:8; 12:16; 14:22; Jeremiah 24:8; 40:11; Micah 5:3; Zephaniah 3:12, 13 &amp; Romans 11:4. </w:t>
      </w:r>
    </w:p>
    <w:p w:rsidR="00D951E2" w:rsidRPr="00914E46" w:rsidRDefault="00D951E2" w:rsidP="00D951E2">
      <w:pPr>
        <w:spacing w:line="480" w:lineRule="auto"/>
        <w:jc w:val="both"/>
        <w:rPr>
          <w:sz w:val="24"/>
          <w:szCs w:val="24"/>
        </w:rPr>
      </w:pPr>
      <w:r w:rsidRPr="00914E46">
        <w:rPr>
          <w:sz w:val="24"/>
          <w:szCs w:val="24"/>
        </w:rPr>
        <w:t>A Small Remnant is in 2</w:t>
      </w:r>
      <w:r w:rsidRPr="00914E46">
        <w:rPr>
          <w:sz w:val="24"/>
          <w:szCs w:val="24"/>
          <w:vertAlign w:val="superscript"/>
        </w:rPr>
        <w:t>nd</w:t>
      </w:r>
      <w:r w:rsidRPr="00914E46">
        <w:rPr>
          <w:sz w:val="24"/>
          <w:szCs w:val="24"/>
        </w:rPr>
        <w:t xml:space="preserve"> Kings 17:18; 24:14; 25:12; Isaiah 1:9; 10:21-22; 17:6; Ezekiel 5:3-4; 12:16; Jeremiah 3:14; 39:10; 40:7; 52:16; Micah 4:7; Amos 5:3; Zechariah 13:8 &amp; Romans 9:27, 29. </w:t>
      </w:r>
    </w:p>
    <w:p w:rsidR="00D951E2" w:rsidRPr="00914E46" w:rsidRDefault="00D951E2" w:rsidP="00D951E2">
      <w:pPr>
        <w:spacing w:line="480" w:lineRule="auto"/>
        <w:jc w:val="both"/>
        <w:rPr>
          <w:sz w:val="24"/>
          <w:szCs w:val="24"/>
        </w:rPr>
      </w:pPr>
      <w:r w:rsidRPr="00914E46">
        <w:rPr>
          <w:sz w:val="24"/>
          <w:szCs w:val="24"/>
        </w:rPr>
        <w:t>Sole Survivors is in Genesis 5:23-24; 7:23; 44:20; 42:38; Deuteronomy 3;11; Joshua 13:12; Judges 9:5; Numbers 26:65; 2</w:t>
      </w:r>
      <w:r w:rsidRPr="00914E46">
        <w:rPr>
          <w:sz w:val="24"/>
          <w:szCs w:val="24"/>
          <w:vertAlign w:val="superscript"/>
        </w:rPr>
        <w:t>nd</w:t>
      </w:r>
      <w:r w:rsidRPr="00914E46">
        <w:rPr>
          <w:sz w:val="24"/>
          <w:szCs w:val="24"/>
        </w:rPr>
        <w:t xml:space="preserve"> Samuel 9:1-4; 1</w:t>
      </w:r>
      <w:r w:rsidRPr="00914E46">
        <w:rPr>
          <w:sz w:val="24"/>
          <w:szCs w:val="24"/>
          <w:vertAlign w:val="superscript"/>
        </w:rPr>
        <w:t>st</w:t>
      </w:r>
      <w:r w:rsidRPr="00914E46">
        <w:rPr>
          <w:sz w:val="24"/>
          <w:szCs w:val="24"/>
        </w:rPr>
        <w:t xml:space="preserve"> Kings 18:22; 19:10, 14 &amp; Romans 11:3. </w:t>
      </w:r>
    </w:p>
    <w:p w:rsidR="00D951E2" w:rsidRPr="00914E46" w:rsidRDefault="00D951E2" w:rsidP="00D951E2">
      <w:pPr>
        <w:spacing w:line="480" w:lineRule="auto"/>
        <w:jc w:val="both"/>
        <w:rPr>
          <w:sz w:val="24"/>
          <w:szCs w:val="24"/>
        </w:rPr>
      </w:pPr>
      <w:r w:rsidRPr="00914E46">
        <w:rPr>
          <w:sz w:val="24"/>
          <w:szCs w:val="24"/>
        </w:rPr>
        <w:t>Survivors Favored is in Ezra 9:8; Isaiah 4:3; 10:20; 11:11, 16; 17:3; 28:5; 37:4, 31; Jeremiah 31:7; 2</w:t>
      </w:r>
      <w:r w:rsidRPr="00914E46">
        <w:rPr>
          <w:sz w:val="24"/>
          <w:szCs w:val="24"/>
          <w:vertAlign w:val="superscript"/>
        </w:rPr>
        <w:t>nd</w:t>
      </w:r>
      <w:r w:rsidRPr="00914E46">
        <w:rPr>
          <w:sz w:val="24"/>
          <w:szCs w:val="24"/>
        </w:rPr>
        <w:t xml:space="preserve"> Kings 19:4, 30; Micah 5:7, 8; Joel 2:32; Amos 5:15; Micah 2:12; Zephaniah 2:7, 9; Zechariah 8:11, 12; 9:7 &amp; Romans 11:5. </w:t>
      </w:r>
    </w:p>
    <w:p w:rsidR="00D951E2" w:rsidRPr="00914E46" w:rsidRDefault="00D951E2" w:rsidP="00D951E2">
      <w:pPr>
        <w:spacing w:line="480" w:lineRule="auto"/>
        <w:jc w:val="both"/>
        <w:rPr>
          <w:sz w:val="24"/>
          <w:szCs w:val="24"/>
        </w:rPr>
      </w:pPr>
      <w:r w:rsidRPr="00914E46">
        <w:rPr>
          <w:sz w:val="24"/>
          <w:szCs w:val="24"/>
        </w:rPr>
        <w:t>Survivors Threatened is in Leviticus 26:36, 39; 1</w:t>
      </w:r>
      <w:r w:rsidRPr="00914E46">
        <w:rPr>
          <w:sz w:val="24"/>
          <w:szCs w:val="24"/>
          <w:vertAlign w:val="superscript"/>
        </w:rPr>
        <w:t>st</w:t>
      </w:r>
      <w:r w:rsidRPr="00914E46">
        <w:rPr>
          <w:sz w:val="24"/>
          <w:szCs w:val="24"/>
        </w:rPr>
        <w:t xml:space="preserve"> Samuel 11:11; 2</w:t>
      </w:r>
      <w:r w:rsidRPr="00914E46">
        <w:rPr>
          <w:sz w:val="24"/>
          <w:szCs w:val="24"/>
          <w:vertAlign w:val="superscript"/>
        </w:rPr>
        <w:t>nd</w:t>
      </w:r>
      <w:r w:rsidRPr="00914E46">
        <w:rPr>
          <w:sz w:val="24"/>
          <w:szCs w:val="24"/>
        </w:rPr>
        <w:t xml:space="preserve"> Kings 21:14; Isaiah 16:14; Ezekiel 5:10; 17:21; Jeremiah 8:3; 41:10; 43:5-7 &amp; Zechariah 8:6. </w:t>
      </w:r>
    </w:p>
    <w:p w:rsidR="00D951E2" w:rsidRPr="00914E46" w:rsidRDefault="00D951E2" w:rsidP="00D951E2">
      <w:pPr>
        <w:spacing w:line="480" w:lineRule="auto"/>
        <w:jc w:val="both"/>
        <w:rPr>
          <w:sz w:val="24"/>
          <w:szCs w:val="24"/>
        </w:rPr>
      </w:pPr>
      <w:r w:rsidRPr="00914E46">
        <w:rPr>
          <w:sz w:val="24"/>
          <w:szCs w:val="24"/>
        </w:rPr>
        <w:lastRenderedPageBreak/>
        <w:t xml:space="preserve">Survivors Destroyed is in Numbers 24:19; Ezekiel 9:8; 11:13; 23:25; Isaiah 13:15; 14:22; 15:9; Jeremiah 40:15; 44:12-14; Amos 1:8; 6:9 &amp; Zephaniah 1:4. </w:t>
      </w:r>
    </w:p>
    <w:p w:rsidR="00D951E2" w:rsidRPr="00914E46" w:rsidRDefault="00D951E2" w:rsidP="00D951E2">
      <w:pPr>
        <w:spacing w:line="480" w:lineRule="auto"/>
        <w:jc w:val="both"/>
        <w:rPr>
          <w:sz w:val="24"/>
          <w:szCs w:val="24"/>
        </w:rPr>
      </w:pPr>
      <w:r w:rsidRPr="00914E46">
        <w:rPr>
          <w:sz w:val="24"/>
          <w:szCs w:val="24"/>
        </w:rPr>
        <w:t>No Survivors is in Exodus 14:28; Deuteronomy 2:34; 3:3; Joshua 10:28, 30, 33, 37, 39; 11:8, 11, 14; Job 18:19; 2</w:t>
      </w:r>
      <w:r w:rsidRPr="00914E46">
        <w:rPr>
          <w:sz w:val="24"/>
          <w:szCs w:val="24"/>
          <w:vertAlign w:val="superscript"/>
        </w:rPr>
        <w:t>nd</w:t>
      </w:r>
      <w:r w:rsidRPr="00914E46">
        <w:rPr>
          <w:sz w:val="24"/>
          <w:szCs w:val="24"/>
        </w:rPr>
        <w:t xml:space="preserve"> Samuel 13:30; 14:7; 17:12; 2</w:t>
      </w:r>
      <w:r w:rsidRPr="00914E46">
        <w:rPr>
          <w:sz w:val="24"/>
          <w:szCs w:val="24"/>
          <w:vertAlign w:val="superscript"/>
        </w:rPr>
        <w:t>nd</w:t>
      </w:r>
      <w:r w:rsidRPr="00914E46">
        <w:rPr>
          <w:sz w:val="24"/>
          <w:szCs w:val="24"/>
        </w:rPr>
        <w:t xml:space="preserve"> Kings 10:11; Jeremiah 11:23; 42:17; 44:14; Lamentations 2:22; Amos 9:1 &amp; Obadiah 18. </w:t>
      </w:r>
    </w:p>
    <w:p w:rsidR="00D951E2" w:rsidRPr="00914E46" w:rsidRDefault="00D951E2" w:rsidP="00D951E2">
      <w:pPr>
        <w:spacing w:before="240" w:line="240" w:lineRule="auto"/>
        <w:jc w:val="center"/>
        <w:rPr>
          <w:b/>
          <w:sz w:val="24"/>
          <w:szCs w:val="24"/>
        </w:rPr>
      </w:pPr>
      <w:r w:rsidRPr="00914E46">
        <w:rPr>
          <w:b/>
          <w:sz w:val="24"/>
          <w:szCs w:val="24"/>
        </w:rPr>
        <w:t>What does the Father Stephen know about the End Times of the Universe?</w:t>
      </w:r>
    </w:p>
    <w:p w:rsidR="00D951E2" w:rsidRPr="00914E46" w:rsidRDefault="00D951E2" w:rsidP="00D951E2">
      <w:pPr>
        <w:spacing w:before="240" w:line="240" w:lineRule="auto"/>
        <w:jc w:val="center"/>
        <w:rPr>
          <w:b/>
          <w:sz w:val="24"/>
          <w:szCs w:val="24"/>
        </w:rPr>
      </w:pPr>
      <w:r w:rsidRPr="00914E46">
        <w:rPr>
          <w:b/>
          <w:sz w:val="24"/>
          <w:szCs w:val="24"/>
        </w:rPr>
        <w:t xml:space="preserve">The Old &amp; Young Universes destroyed by the Waters of the Flood concerns 70% Fluids of the </w:t>
      </w:r>
    </w:p>
    <w:p w:rsidR="00D951E2" w:rsidRPr="00914E46" w:rsidRDefault="00D951E2" w:rsidP="00D951E2">
      <w:pPr>
        <w:spacing w:before="240" w:line="240" w:lineRule="auto"/>
        <w:jc w:val="center"/>
        <w:rPr>
          <w:b/>
          <w:sz w:val="24"/>
          <w:szCs w:val="24"/>
        </w:rPr>
      </w:pPr>
      <w:r w:rsidRPr="00914E46">
        <w:rPr>
          <w:b/>
          <w:sz w:val="24"/>
          <w:szCs w:val="24"/>
        </w:rPr>
        <w:t xml:space="preserve">Body outside the Kingdom of the Father Stephen by which only 9 Eternal Creatures were Saved---the Infallible Inerrant Law of the Lord Enoch &amp; Noah’s Family </w:t>
      </w:r>
    </w:p>
    <w:p w:rsidR="00D951E2" w:rsidRPr="00914E46" w:rsidRDefault="00D951E2" w:rsidP="00D951E2">
      <w:pPr>
        <w:spacing w:before="240" w:line="480" w:lineRule="auto"/>
        <w:jc w:val="both"/>
        <w:rPr>
          <w:sz w:val="24"/>
          <w:szCs w:val="24"/>
        </w:rPr>
      </w:pPr>
      <w:r w:rsidRPr="00914E4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14E46">
        <w:rPr>
          <w:sz w:val="24"/>
          <w:szCs w:val="24"/>
          <w:vertAlign w:val="superscript"/>
        </w:rPr>
        <w:t>nd</w:t>
      </w:r>
      <w:r w:rsidRPr="00914E4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914E46">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14E46">
        <w:rPr>
          <w:sz w:val="24"/>
          <w:szCs w:val="24"/>
          <w:vertAlign w:val="superscript"/>
        </w:rPr>
        <w:t>nd</w:t>
      </w:r>
      <w:r w:rsidRPr="00914E4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914E46">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14E46">
        <w:rPr>
          <w:sz w:val="24"/>
          <w:szCs w:val="24"/>
          <w:vertAlign w:val="superscript"/>
        </w:rPr>
        <w:t>nd</w:t>
      </w:r>
      <w:r w:rsidRPr="00914E46">
        <w:rPr>
          <w:sz w:val="24"/>
          <w:szCs w:val="24"/>
        </w:rPr>
        <w:t xml:space="preserve"> Peter 2:5 states “…and spared not the Old World, but saved Noah the 8</w:t>
      </w:r>
      <w:r w:rsidRPr="00914E46">
        <w:rPr>
          <w:sz w:val="24"/>
          <w:szCs w:val="24"/>
          <w:vertAlign w:val="superscript"/>
        </w:rPr>
        <w:t>th</w:t>
      </w:r>
      <w:r w:rsidRPr="00914E46">
        <w:rPr>
          <w:sz w:val="24"/>
          <w:szCs w:val="24"/>
        </w:rPr>
        <w:t xml:space="preserve"> Person (the 9</w:t>
      </w:r>
      <w:r w:rsidRPr="00914E46">
        <w:rPr>
          <w:sz w:val="24"/>
          <w:szCs w:val="24"/>
          <w:vertAlign w:val="superscript"/>
        </w:rPr>
        <w:t>th</w:t>
      </w:r>
      <w:r w:rsidRPr="00914E46">
        <w:rPr>
          <w:sz w:val="24"/>
          <w:szCs w:val="24"/>
        </w:rPr>
        <w:t xml:space="preserve"> Person is the including of Enoch in Genesis 5:23), a preacher of righteousness, bringing in the flood upon the World of the ungodly…” In 2</w:t>
      </w:r>
      <w:r w:rsidRPr="00914E46">
        <w:rPr>
          <w:sz w:val="24"/>
          <w:szCs w:val="24"/>
          <w:vertAlign w:val="superscript"/>
        </w:rPr>
        <w:t>nd</w:t>
      </w:r>
      <w:r w:rsidRPr="00914E46">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D951E2" w:rsidRPr="00914E46" w:rsidRDefault="00D951E2" w:rsidP="00D951E2">
      <w:pPr>
        <w:spacing w:before="240" w:line="480" w:lineRule="auto"/>
        <w:jc w:val="center"/>
        <w:rPr>
          <w:b/>
          <w:sz w:val="24"/>
          <w:szCs w:val="24"/>
        </w:rPr>
      </w:pPr>
      <w:r w:rsidRPr="00914E4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D951E2" w:rsidRPr="00914E46" w:rsidRDefault="00D951E2" w:rsidP="00D951E2">
      <w:pPr>
        <w:spacing w:before="240" w:line="480" w:lineRule="auto"/>
        <w:jc w:val="both"/>
        <w:rPr>
          <w:sz w:val="24"/>
          <w:szCs w:val="24"/>
        </w:rPr>
      </w:pPr>
      <w:r w:rsidRPr="00914E46">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914E46">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914E46">
        <w:rPr>
          <w:sz w:val="24"/>
          <w:szCs w:val="24"/>
          <w:vertAlign w:val="superscript"/>
        </w:rPr>
        <w:t>nd</w:t>
      </w:r>
      <w:r w:rsidRPr="00914E46">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14E46">
        <w:rPr>
          <w:sz w:val="24"/>
          <w:szCs w:val="24"/>
          <w:vertAlign w:val="superscript"/>
        </w:rPr>
        <w:t>st</w:t>
      </w:r>
      <w:r w:rsidRPr="00914E4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14E46">
        <w:rPr>
          <w:sz w:val="24"/>
          <w:szCs w:val="24"/>
          <w:vertAlign w:val="superscript"/>
        </w:rPr>
        <w:t>nd</w:t>
      </w:r>
      <w:r w:rsidRPr="00914E4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914E46">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14E46">
        <w:rPr>
          <w:sz w:val="24"/>
          <w:szCs w:val="24"/>
          <w:vertAlign w:val="superscript"/>
        </w:rPr>
        <w:t>nd</w:t>
      </w:r>
      <w:r w:rsidRPr="00914E4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14E46">
        <w:rPr>
          <w:sz w:val="24"/>
          <w:szCs w:val="24"/>
          <w:vertAlign w:val="superscript"/>
        </w:rPr>
        <w:t>st</w:t>
      </w:r>
      <w:r w:rsidRPr="00914E46">
        <w:rPr>
          <w:sz w:val="24"/>
          <w:szCs w:val="24"/>
        </w:rPr>
        <w:t xml:space="preserve"> Corinthians 10:8 &amp; Matthew 20:12), and going </w:t>
      </w:r>
      <w:r w:rsidRPr="00914E46">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914E46">
        <w:rPr>
          <w:sz w:val="24"/>
          <w:szCs w:val="24"/>
        </w:rPr>
        <w:lastRenderedPageBreak/>
        <w:t>same day that Lot (with His family and His Wife) went out of Sodom it rained fire and brimstone from Heaven, and destroyed them all (all who committed Sexual Eros Love Crimes against the Lord).”</w:t>
      </w:r>
    </w:p>
    <w:p w:rsidR="00D951E2" w:rsidRPr="00914E46" w:rsidRDefault="00D951E2" w:rsidP="00D951E2">
      <w:pPr>
        <w:spacing w:before="240" w:line="480" w:lineRule="auto"/>
        <w:jc w:val="center"/>
        <w:rPr>
          <w:b/>
          <w:sz w:val="24"/>
          <w:szCs w:val="24"/>
        </w:rPr>
      </w:pPr>
      <w:r w:rsidRPr="00914E46">
        <w:rPr>
          <w:b/>
          <w:sz w:val="24"/>
          <w:szCs w:val="24"/>
        </w:rPr>
        <w:t>The Old &amp; Young Universe destroyed by the Agape Loves and Omni-Benevolences concerns the Skin &amp; the Whole Body inside the Kingdom of the Father Stephen by which only 1 Eternal Creature was Saved---the Lord Enoch</w:t>
      </w:r>
    </w:p>
    <w:p w:rsidR="00D951E2" w:rsidRPr="00914E46" w:rsidRDefault="00D951E2" w:rsidP="00D951E2">
      <w:pPr>
        <w:spacing w:before="240" w:line="480" w:lineRule="auto"/>
        <w:jc w:val="both"/>
        <w:rPr>
          <w:sz w:val="24"/>
          <w:szCs w:val="24"/>
        </w:rPr>
      </w:pPr>
      <w:r w:rsidRPr="00914E46">
        <w:rPr>
          <w:sz w:val="24"/>
          <w:szCs w:val="24"/>
        </w:rPr>
        <w:t xml:space="preserve">In Song of Solomon 8:7 mentions “Many Waters cannot quench (Agape) Love, nor can the floods drown it…” In Isaiah 24:1-23 states “Behold, the </w:t>
      </w:r>
      <w:r w:rsidRPr="00914E46">
        <w:rPr>
          <w:b/>
          <w:sz w:val="24"/>
          <w:szCs w:val="24"/>
        </w:rPr>
        <w:t>LORD (FATHER STEPHEN)</w:t>
      </w:r>
      <w:r w:rsidRPr="00914E46">
        <w:rPr>
          <w:sz w:val="24"/>
          <w:szCs w:val="24"/>
        </w:rPr>
        <w:t xml:space="preserve"> makes the Earth empty and makes it waste, distorts its surface and scatters abroad its inhabitants. And it shall be: As with the </w:t>
      </w:r>
      <w:r w:rsidRPr="00914E46">
        <w:rPr>
          <w:b/>
          <w:sz w:val="24"/>
          <w:szCs w:val="24"/>
        </w:rPr>
        <w:t>People</w:t>
      </w:r>
      <w:r w:rsidRPr="00914E46">
        <w:rPr>
          <w:sz w:val="24"/>
          <w:szCs w:val="24"/>
        </w:rPr>
        <w:t xml:space="preserve">, so with the </w:t>
      </w:r>
      <w:r w:rsidRPr="00914E46">
        <w:rPr>
          <w:b/>
          <w:sz w:val="24"/>
          <w:szCs w:val="24"/>
        </w:rPr>
        <w:t>Priest</w:t>
      </w:r>
      <w:r w:rsidRPr="00914E46">
        <w:rPr>
          <w:sz w:val="24"/>
          <w:szCs w:val="24"/>
        </w:rPr>
        <w:t xml:space="preserve">. As with the </w:t>
      </w:r>
      <w:r w:rsidRPr="00914E46">
        <w:rPr>
          <w:b/>
          <w:sz w:val="24"/>
          <w:szCs w:val="24"/>
        </w:rPr>
        <w:t>Servant</w:t>
      </w:r>
      <w:r w:rsidRPr="00914E46">
        <w:rPr>
          <w:sz w:val="24"/>
          <w:szCs w:val="24"/>
        </w:rPr>
        <w:t xml:space="preserve">, so with His </w:t>
      </w:r>
      <w:r w:rsidRPr="00914E46">
        <w:rPr>
          <w:b/>
          <w:sz w:val="24"/>
          <w:szCs w:val="24"/>
        </w:rPr>
        <w:t>Master</w:t>
      </w:r>
      <w:r w:rsidRPr="00914E46">
        <w:rPr>
          <w:sz w:val="24"/>
          <w:szCs w:val="24"/>
        </w:rPr>
        <w:t xml:space="preserve">. As with the </w:t>
      </w:r>
      <w:r w:rsidRPr="00914E46">
        <w:rPr>
          <w:b/>
          <w:sz w:val="24"/>
          <w:szCs w:val="24"/>
        </w:rPr>
        <w:t>Maid</w:t>
      </w:r>
      <w:r w:rsidRPr="00914E46">
        <w:rPr>
          <w:sz w:val="24"/>
          <w:szCs w:val="24"/>
        </w:rPr>
        <w:t xml:space="preserve">, so with Her </w:t>
      </w:r>
      <w:r w:rsidRPr="00914E46">
        <w:rPr>
          <w:b/>
          <w:sz w:val="24"/>
          <w:szCs w:val="24"/>
        </w:rPr>
        <w:t>Mistress</w:t>
      </w:r>
      <w:r w:rsidRPr="00914E46">
        <w:rPr>
          <w:sz w:val="24"/>
          <w:szCs w:val="24"/>
        </w:rPr>
        <w:t xml:space="preserve">. As with the </w:t>
      </w:r>
      <w:r w:rsidRPr="00914E46">
        <w:rPr>
          <w:b/>
          <w:sz w:val="24"/>
          <w:szCs w:val="24"/>
        </w:rPr>
        <w:t>Buyer</w:t>
      </w:r>
      <w:r w:rsidRPr="00914E46">
        <w:rPr>
          <w:sz w:val="24"/>
          <w:szCs w:val="24"/>
        </w:rPr>
        <w:t xml:space="preserve">, so with the </w:t>
      </w:r>
      <w:r w:rsidRPr="00914E46">
        <w:rPr>
          <w:b/>
          <w:sz w:val="24"/>
          <w:szCs w:val="24"/>
        </w:rPr>
        <w:t>Seller</w:t>
      </w:r>
      <w:r w:rsidRPr="00914E46">
        <w:rPr>
          <w:sz w:val="24"/>
          <w:szCs w:val="24"/>
        </w:rPr>
        <w:t xml:space="preserve">. As with the </w:t>
      </w:r>
      <w:r w:rsidRPr="00914E46">
        <w:rPr>
          <w:b/>
          <w:sz w:val="24"/>
          <w:szCs w:val="24"/>
        </w:rPr>
        <w:t>Lender</w:t>
      </w:r>
      <w:r w:rsidRPr="00914E46">
        <w:rPr>
          <w:sz w:val="24"/>
          <w:szCs w:val="24"/>
        </w:rPr>
        <w:t xml:space="preserve">, so with the </w:t>
      </w:r>
      <w:r w:rsidRPr="00914E46">
        <w:rPr>
          <w:b/>
          <w:sz w:val="24"/>
          <w:szCs w:val="24"/>
        </w:rPr>
        <w:t>Borrower</w:t>
      </w:r>
      <w:r w:rsidRPr="00914E46">
        <w:rPr>
          <w:sz w:val="24"/>
          <w:szCs w:val="24"/>
        </w:rPr>
        <w:t xml:space="preserve">. As with the </w:t>
      </w:r>
      <w:r w:rsidRPr="00914E46">
        <w:rPr>
          <w:b/>
          <w:sz w:val="24"/>
          <w:szCs w:val="24"/>
        </w:rPr>
        <w:t>Creditor</w:t>
      </w:r>
      <w:r w:rsidRPr="00914E46">
        <w:rPr>
          <w:sz w:val="24"/>
          <w:szCs w:val="24"/>
        </w:rPr>
        <w:t xml:space="preserve">, so with the </w:t>
      </w:r>
      <w:r w:rsidRPr="00914E46">
        <w:rPr>
          <w:b/>
          <w:sz w:val="24"/>
          <w:szCs w:val="24"/>
        </w:rPr>
        <w:t>Debtor</w:t>
      </w:r>
      <w:r w:rsidRPr="00914E46">
        <w:rPr>
          <w:sz w:val="24"/>
          <w:szCs w:val="24"/>
        </w:rPr>
        <w:t xml:space="preserve">. The Land shall be entirely emptied and utterly plundered, for the </w:t>
      </w:r>
      <w:r w:rsidRPr="00914E46">
        <w:rPr>
          <w:b/>
          <w:sz w:val="24"/>
          <w:szCs w:val="24"/>
        </w:rPr>
        <w:t xml:space="preserve">LORD (FATHER STEPHEN) </w:t>
      </w:r>
      <w:r w:rsidRPr="00914E4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914E46">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14E46">
        <w:rPr>
          <w:b/>
          <w:sz w:val="24"/>
          <w:szCs w:val="24"/>
        </w:rPr>
        <w:t>LORD (FATHER STEPHEN)</w:t>
      </w:r>
      <w:r w:rsidRPr="00914E46">
        <w:rPr>
          <w:sz w:val="24"/>
          <w:szCs w:val="24"/>
        </w:rPr>
        <w:t xml:space="preserve"> they shall cry aloud from the sea. Therefore glorify the </w:t>
      </w:r>
      <w:r w:rsidRPr="00914E46">
        <w:rPr>
          <w:b/>
          <w:sz w:val="24"/>
          <w:szCs w:val="24"/>
        </w:rPr>
        <w:t>LORD (FATHER STEPHEN)</w:t>
      </w:r>
      <w:r w:rsidRPr="00914E46">
        <w:rPr>
          <w:sz w:val="24"/>
          <w:szCs w:val="24"/>
        </w:rPr>
        <w:t xml:space="preserve"> in the dawning light, the Name </w:t>
      </w:r>
      <w:r w:rsidRPr="00914E46">
        <w:rPr>
          <w:b/>
          <w:sz w:val="24"/>
          <w:szCs w:val="24"/>
        </w:rPr>
        <w:t>(FATHER STEPHEN OUR LORD) of the LORD GOD of Israel</w:t>
      </w:r>
      <w:r w:rsidRPr="00914E4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14E46">
        <w:rPr>
          <w:b/>
          <w:sz w:val="24"/>
          <w:szCs w:val="24"/>
        </w:rPr>
        <w:t>LORD (FATHER STEPHEN)</w:t>
      </w:r>
      <w:r w:rsidRPr="00914E4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14E46">
        <w:rPr>
          <w:b/>
          <w:sz w:val="24"/>
          <w:szCs w:val="24"/>
        </w:rPr>
        <w:t>LORD (FATHER STEPHEN) of Hosts</w:t>
      </w:r>
      <w:r w:rsidRPr="00914E46">
        <w:rPr>
          <w:sz w:val="24"/>
          <w:szCs w:val="24"/>
        </w:rPr>
        <w:t xml:space="preserve"> will reign on Mount Zion and in Jerusalem and before His Elders (Lords), gloriously.” In Zechariah 14:1-15 mentions “Behold, the Day of the LORD (FATHER </w:t>
      </w:r>
      <w:r w:rsidRPr="00914E46">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14E46">
        <w:rPr>
          <w:sz w:val="24"/>
          <w:szCs w:val="24"/>
          <w:vertAlign w:val="superscript"/>
        </w:rPr>
        <w:t>st</w:t>
      </w:r>
      <w:r w:rsidRPr="00914E46">
        <w:rPr>
          <w:sz w:val="24"/>
          <w:szCs w:val="24"/>
        </w:rPr>
        <w:t>-September 21</w:t>
      </w:r>
      <w:r w:rsidRPr="00914E46">
        <w:rPr>
          <w:sz w:val="24"/>
          <w:szCs w:val="24"/>
          <w:vertAlign w:val="superscript"/>
        </w:rPr>
        <w:t>st</w:t>
      </w:r>
      <w:r w:rsidRPr="00914E46">
        <w:rPr>
          <w:sz w:val="24"/>
          <w:szCs w:val="24"/>
        </w:rPr>
        <w:t xml:space="preserve"> , The Sacred Calendar from September 21</w:t>
      </w:r>
      <w:r w:rsidRPr="00914E46">
        <w:rPr>
          <w:sz w:val="24"/>
          <w:szCs w:val="24"/>
          <w:vertAlign w:val="superscript"/>
        </w:rPr>
        <w:t>st</w:t>
      </w:r>
      <w:r w:rsidRPr="00914E46">
        <w:rPr>
          <w:sz w:val="24"/>
          <w:szCs w:val="24"/>
        </w:rPr>
        <w:t>-December 21</w:t>
      </w:r>
      <w:r w:rsidRPr="00914E46">
        <w:rPr>
          <w:sz w:val="24"/>
          <w:szCs w:val="24"/>
          <w:vertAlign w:val="superscript"/>
        </w:rPr>
        <w:t>st</w:t>
      </w:r>
      <w:r w:rsidRPr="00914E46">
        <w:rPr>
          <w:sz w:val="24"/>
          <w:szCs w:val="24"/>
        </w:rPr>
        <w:t xml:space="preserve"> &amp; the Civil Calendar of the King’s Contracts &amp; Birthrights from March 21</w:t>
      </w:r>
      <w:r w:rsidRPr="00914E46">
        <w:rPr>
          <w:sz w:val="24"/>
          <w:szCs w:val="24"/>
          <w:vertAlign w:val="superscript"/>
        </w:rPr>
        <w:t>st</w:t>
      </w:r>
      <w:r w:rsidRPr="00914E46">
        <w:rPr>
          <w:sz w:val="24"/>
          <w:szCs w:val="24"/>
        </w:rPr>
        <w:t>-June 21</w:t>
      </w:r>
      <w:r w:rsidRPr="00914E46">
        <w:rPr>
          <w:sz w:val="24"/>
          <w:szCs w:val="24"/>
          <w:vertAlign w:val="superscript"/>
        </w:rPr>
        <w:t>st</w:t>
      </w:r>
      <w:r w:rsidRPr="00914E46">
        <w:rPr>
          <w:sz w:val="24"/>
          <w:szCs w:val="24"/>
        </w:rPr>
        <w:t>) and Winter (The Gregorian Calendar from December 21</w:t>
      </w:r>
      <w:r w:rsidRPr="00914E46">
        <w:rPr>
          <w:sz w:val="24"/>
          <w:szCs w:val="24"/>
          <w:vertAlign w:val="superscript"/>
        </w:rPr>
        <w:t>st</w:t>
      </w:r>
      <w:r w:rsidRPr="00914E46">
        <w:rPr>
          <w:sz w:val="24"/>
          <w:szCs w:val="24"/>
        </w:rPr>
        <w:t>-March 21</w:t>
      </w:r>
      <w:r w:rsidRPr="00914E46">
        <w:rPr>
          <w:sz w:val="24"/>
          <w:szCs w:val="24"/>
          <w:vertAlign w:val="superscript"/>
        </w:rPr>
        <w:t>st</w:t>
      </w:r>
      <w:r w:rsidRPr="00914E46">
        <w:rPr>
          <w:sz w:val="24"/>
          <w:szCs w:val="24"/>
        </w:rPr>
        <w:t>, The Sacred Calendar from March 21</w:t>
      </w:r>
      <w:r w:rsidRPr="00914E46">
        <w:rPr>
          <w:sz w:val="24"/>
          <w:szCs w:val="24"/>
          <w:vertAlign w:val="superscript"/>
        </w:rPr>
        <w:t>st</w:t>
      </w:r>
      <w:r w:rsidRPr="00914E46">
        <w:rPr>
          <w:sz w:val="24"/>
          <w:szCs w:val="24"/>
        </w:rPr>
        <w:t>-June 21</w:t>
      </w:r>
      <w:r w:rsidRPr="00914E46">
        <w:rPr>
          <w:sz w:val="24"/>
          <w:szCs w:val="24"/>
          <w:vertAlign w:val="superscript"/>
        </w:rPr>
        <w:t xml:space="preserve">st </w:t>
      </w:r>
      <w:r w:rsidRPr="00914E46">
        <w:rPr>
          <w:sz w:val="24"/>
          <w:szCs w:val="24"/>
        </w:rPr>
        <w:t>&amp; The Civil Calendar of the Kings Contracts &amp; Birthrights from June 21</w:t>
      </w:r>
      <w:r w:rsidRPr="00914E46">
        <w:rPr>
          <w:sz w:val="24"/>
          <w:szCs w:val="24"/>
          <w:vertAlign w:val="superscript"/>
        </w:rPr>
        <w:t>st</w:t>
      </w:r>
      <w:r w:rsidRPr="00914E46">
        <w:rPr>
          <w:sz w:val="24"/>
          <w:szCs w:val="24"/>
        </w:rPr>
        <w:t>-September 21</w:t>
      </w:r>
      <w:r w:rsidRPr="00914E46">
        <w:rPr>
          <w:sz w:val="24"/>
          <w:szCs w:val="24"/>
          <w:vertAlign w:val="superscript"/>
        </w:rPr>
        <w:t>st</w:t>
      </w:r>
      <w:r w:rsidRPr="00914E46">
        <w:rPr>
          <w:sz w:val="24"/>
          <w:szCs w:val="24"/>
        </w:rPr>
        <w:t xml:space="preserve">) it shall occur. And the LORD (FATHER STEPHEN) shall be KING over all the Earth. In that Day it shall be---the LORD (FATHER STEPHEN) is One, and His Name One. All the land shall be turned into a plain from Geba to </w:t>
      </w:r>
      <w:r w:rsidRPr="00914E46">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14E46">
        <w:rPr>
          <w:sz w:val="24"/>
          <w:szCs w:val="24"/>
          <w:vertAlign w:val="superscript"/>
        </w:rPr>
        <w:t>st</w:t>
      </w:r>
      <w:r w:rsidRPr="00914E4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914E46">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14E46">
        <w:rPr>
          <w:sz w:val="24"/>
          <w:szCs w:val="24"/>
          <w:vertAlign w:val="superscript"/>
        </w:rPr>
        <w:t>nd</w:t>
      </w:r>
      <w:r w:rsidRPr="00914E4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914E46">
        <w:rPr>
          <w:sz w:val="24"/>
          <w:szCs w:val="24"/>
        </w:rPr>
        <w:lastRenderedPageBreak/>
        <w:t>the Truth but had Pleasure in unrighteousness.” In 1</w:t>
      </w:r>
      <w:r w:rsidRPr="00914E46">
        <w:rPr>
          <w:sz w:val="24"/>
          <w:szCs w:val="24"/>
          <w:vertAlign w:val="superscript"/>
        </w:rPr>
        <w:t>st</w:t>
      </w:r>
      <w:r w:rsidRPr="00914E46">
        <w:rPr>
          <w:sz w:val="24"/>
          <w:szCs w:val="24"/>
        </w:rPr>
        <w:t xml:space="preserve"> John 4:17 mentions “(Agape) love has been perfected among Us in this: that we may have boldness in the Day of Judgment, because as He is, so are We in this World.”         </w:t>
      </w:r>
    </w:p>
    <w:p w:rsidR="00D951E2" w:rsidRPr="00914E46" w:rsidRDefault="00D951E2" w:rsidP="00D951E2">
      <w:pPr>
        <w:spacing w:before="240" w:line="480" w:lineRule="auto"/>
        <w:jc w:val="center"/>
        <w:rPr>
          <w:b/>
          <w:sz w:val="24"/>
          <w:szCs w:val="24"/>
        </w:rPr>
      </w:pPr>
      <w:r w:rsidRPr="00914E46">
        <w:rPr>
          <w:b/>
          <w:sz w:val="24"/>
          <w:szCs w:val="24"/>
        </w:rPr>
        <w:t>Signs of the Time and End of the Age of the Father Stephen</w:t>
      </w:r>
    </w:p>
    <w:p w:rsidR="00D951E2" w:rsidRPr="00914E46" w:rsidRDefault="00D951E2" w:rsidP="00D951E2">
      <w:pPr>
        <w:spacing w:before="240" w:line="480" w:lineRule="auto"/>
        <w:jc w:val="both"/>
        <w:rPr>
          <w:sz w:val="24"/>
          <w:szCs w:val="24"/>
        </w:rPr>
      </w:pPr>
      <w:r w:rsidRPr="00914E46">
        <w:rPr>
          <w:sz w:val="24"/>
          <w:szCs w:val="24"/>
        </w:rPr>
        <w:t>In 2</w:t>
      </w:r>
      <w:r w:rsidRPr="00914E46">
        <w:rPr>
          <w:sz w:val="24"/>
          <w:szCs w:val="24"/>
          <w:vertAlign w:val="superscript"/>
        </w:rPr>
        <w:t>nd</w:t>
      </w:r>
      <w:r w:rsidRPr="00914E46">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F72144" w:rsidRPr="00914E46">
        <w:rPr>
          <w:sz w:val="24"/>
          <w:szCs w:val="24"/>
        </w:rPr>
        <w:t xml:space="preserve">in Genesis 1:27 </w:t>
      </w:r>
      <w:r w:rsidRPr="00914E46">
        <w:rPr>
          <w:sz w:val="24"/>
          <w:szCs w:val="24"/>
        </w:rPr>
        <w:t xml:space="preserve">that can </w:t>
      </w:r>
      <w:r w:rsidR="00F72144" w:rsidRPr="00914E46">
        <w:rPr>
          <w:sz w:val="24"/>
          <w:szCs w:val="24"/>
        </w:rPr>
        <w:t xml:space="preserve">later on </w:t>
      </w:r>
      <w:r w:rsidRPr="00914E46">
        <w:rPr>
          <w:sz w:val="24"/>
          <w:szCs w:val="24"/>
        </w:rPr>
        <w:t xml:space="preserve">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w:t>
      </w:r>
      <w:r w:rsidRPr="00914E46">
        <w:rPr>
          <w:sz w:val="24"/>
          <w:szCs w:val="24"/>
        </w:rPr>
        <w:lastRenderedPageBreak/>
        <w:t>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14E46">
        <w:rPr>
          <w:sz w:val="24"/>
          <w:szCs w:val="24"/>
          <w:vertAlign w:val="superscript"/>
        </w:rPr>
        <w:t>nd</w:t>
      </w:r>
      <w:r w:rsidRPr="00914E46">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w:t>
      </w:r>
      <w:r w:rsidRPr="00914E46">
        <w:rPr>
          <w:sz w:val="24"/>
          <w:szCs w:val="24"/>
        </w:rPr>
        <w:lastRenderedPageBreak/>
        <w:t>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914E46">
        <w:rPr>
          <w:sz w:val="24"/>
          <w:szCs w:val="24"/>
          <w:vertAlign w:val="superscript"/>
        </w:rPr>
        <w:t>nd</w:t>
      </w:r>
      <w:r w:rsidRPr="00914E4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w:t>
      </w:r>
      <w:r w:rsidRPr="00914E46">
        <w:rPr>
          <w:sz w:val="24"/>
          <w:szCs w:val="24"/>
        </w:rPr>
        <w:lastRenderedPageBreak/>
        <w:t>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14E46">
        <w:rPr>
          <w:sz w:val="24"/>
          <w:szCs w:val="24"/>
          <w:vertAlign w:val="superscript"/>
        </w:rPr>
        <w:t>nd</w:t>
      </w:r>
      <w:r w:rsidRPr="00914E46">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w:t>
      </w:r>
      <w:r w:rsidRPr="00914E46">
        <w:rPr>
          <w:sz w:val="24"/>
          <w:szCs w:val="24"/>
        </w:rPr>
        <w:lastRenderedPageBreak/>
        <w:t>March 21</w:t>
      </w:r>
      <w:r w:rsidRPr="00914E46">
        <w:rPr>
          <w:sz w:val="24"/>
          <w:szCs w:val="24"/>
          <w:vertAlign w:val="superscript"/>
        </w:rPr>
        <w:t>st</w:t>
      </w:r>
      <w:r w:rsidRPr="00914E46">
        <w:rPr>
          <w:sz w:val="24"/>
          <w:szCs w:val="24"/>
        </w:rPr>
        <w:t>-June 21</w:t>
      </w:r>
      <w:r w:rsidRPr="00914E46">
        <w:rPr>
          <w:sz w:val="24"/>
          <w:szCs w:val="24"/>
          <w:vertAlign w:val="superscript"/>
        </w:rPr>
        <w:t>st</w:t>
      </w:r>
      <w:r w:rsidRPr="00914E46">
        <w:rPr>
          <w:sz w:val="24"/>
          <w:szCs w:val="24"/>
        </w:rPr>
        <w:t>, The Civil Calendar from June 21</w:t>
      </w:r>
      <w:r w:rsidRPr="00914E46">
        <w:rPr>
          <w:sz w:val="24"/>
          <w:szCs w:val="24"/>
          <w:vertAlign w:val="superscript"/>
        </w:rPr>
        <w:t>st</w:t>
      </w:r>
      <w:r w:rsidRPr="00914E46">
        <w:rPr>
          <w:sz w:val="24"/>
          <w:szCs w:val="24"/>
        </w:rPr>
        <w:t>-September 21</w:t>
      </w:r>
      <w:r w:rsidRPr="00914E46">
        <w:rPr>
          <w:sz w:val="24"/>
          <w:szCs w:val="24"/>
          <w:vertAlign w:val="superscript"/>
        </w:rPr>
        <w:t>st</w:t>
      </w:r>
      <w:r w:rsidRPr="00914E46">
        <w:rPr>
          <w:sz w:val="24"/>
          <w:szCs w:val="24"/>
        </w:rPr>
        <w:t xml:space="preserve"> &amp; The Gregorian Calendar from December 21</w:t>
      </w:r>
      <w:r w:rsidRPr="00914E46">
        <w:rPr>
          <w:sz w:val="24"/>
          <w:szCs w:val="24"/>
          <w:vertAlign w:val="superscript"/>
        </w:rPr>
        <w:t>st</w:t>
      </w:r>
      <w:r w:rsidRPr="00914E46">
        <w:rPr>
          <w:sz w:val="24"/>
          <w:szCs w:val="24"/>
        </w:rPr>
        <w:t>-March 21</w:t>
      </w:r>
      <w:r w:rsidRPr="00914E46">
        <w:rPr>
          <w:sz w:val="24"/>
          <w:szCs w:val="24"/>
          <w:vertAlign w:val="superscript"/>
        </w:rPr>
        <w:t>st</w:t>
      </w:r>
      <w:r w:rsidRPr="00914E46">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w:t>
      </w:r>
      <w:r w:rsidRPr="00914E46">
        <w:rPr>
          <w:sz w:val="24"/>
          <w:szCs w:val="24"/>
        </w:rPr>
        <w:lastRenderedPageBreak/>
        <w:t>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14E46">
        <w:rPr>
          <w:sz w:val="24"/>
          <w:szCs w:val="24"/>
          <w:vertAlign w:val="superscript"/>
        </w:rPr>
        <w:t>st</w:t>
      </w:r>
      <w:r w:rsidRPr="00914E4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w:t>
      </w:r>
      <w:r w:rsidRPr="00914E46">
        <w:rPr>
          <w:sz w:val="24"/>
          <w:szCs w:val="24"/>
        </w:rPr>
        <w:lastRenderedPageBreak/>
        <w:t xml:space="preserve">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D951E2" w:rsidRPr="00914E46" w:rsidRDefault="00D951E2" w:rsidP="00D951E2">
      <w:pPr>
        <w:spacing w:before="240" w:line="480" w:lineRule="auto"/>
        <w:jc w:val="center"/>
        <w:rPr>
          <w:b/>
          <w:sz w:val="24"/>
          <w:szCs w:val="24"/>
        </w:rPr>
      </w:pPr>
      <w:r w:rsidRPr="00914E46">
        <w:rPr>
          <w:b/>
          <w:sz w:val="24"/>
          <w:szCs w:val="24"/>
        </w:rPr>
        <w:t>The Son of Man will Judge the Nations by the Father Stephen</w:t>
      </w:r>
    </w:p>
    <w:p w:rsidR="00D951E2" w:rsidRPr="00914E46" w:rsidRDefault="00D951E2" w:rsidP="00D951E2">
      <w:pPr>
        <w:spacing w:before="240" w:line="480" w:lineRule="auto"/>
        <w:jc w:val="both"/>
        <w:rPr>
          <w:sz w:val="24"/>
          <w:szCs w:val="24"/>
        </w:rPr>
      </w:pPr>
      <w:r w:rsidRPr="00914E46">
        <w:rPr>
          <w:sz w:val="24"/>
          <w:szCs w:val="24"/>
        </w:rPr>
        <w:lastRenderedPageBreak/>
        <w:t>In 1</w:t>
      </w:r>
      <w:r w:rsidRPr="00914E46">
        <w:rPr>
          <w:sz w:val="24"/>
          <w:szCs w:val="24"/>
          <w:vertAlign w:val="superscript"/>
        </w:rPr>
        <w:t>st</w:t>
      </w:r>
      <w:r w:rsidRPr="00914E4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914E46">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D951E2" w:rsidRPr="00914E46" w:rsidRDefault="00D951E2" w:rsidP="00D951E2">
      <w:pPr>
        <w:spacing w:before="240" w:line="480" w:lineRule="auto"/>
        <w:jc w:val="center"/>
        <w:rPr>
          <w:b/>
          <w:sz w:val="24"/>
          <w:szCs w:val="24"/>
        </w:rPr>
      </w:pPr>
      <w:r w:rsidRPr="00914E46">
        <w:rPr>
          <w:b/>
          <w:sz w:val="24"/>
          <w:szCs w:val="24"/>
        </w:rPr>
        <w:t>No one knows the Day or the Hour of the Father Stephen</w:t>
      </w:r>
    </w:p>
    <w:p w:rsidR="00D951E2" w:rsidRPr="00914E46" w:rsidRDefault="00D951E2" w:rsidP="00D951E2">
      <w:pPr>
        <w:spacing w:before="240" w:line="480" w:lineRule="auto"/>
        <w:jc w:val="both"/>
        <w:rPr>
          <w:sz w:val="24"/>
          <w:szCs w:val="24"/>
        </w:rPr>
      </w:pPr>
      <w:r w:rsidRPr="00914E46">
        <w:rPr>
          <w:sz w:val="24"/>
          <w:szCs w:val="24"/>
        </w:rPr>
        <w:t xml:space="preserve">Matthew 24:36-44 declares “But of that Day and Hour no One knows, not even the Angels (Lords of 24 Orders) of Heaven, but My Father (Stephen) only. But as the days of Noah were, so </w:t>
      </w:r>
      <w:r w:rsidRPr="00914E46">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D951E2" w:rsidRPr="00914E46" w:rsidRDefault="00D951E2" w:rsidP="00D951E2">
      <w:pPr>
        <w:spacing w:before="240" w:line="480" w:lineRule="auto"/>
        <w:jc w:val="center"/>
        <w:rPr>
          <w:b/>
          <w:sz w:val="24"/>
          <w:szCs w:val="24"/>
        </w:rPr>
      </w:pPr>
      <w:r w:rsidRPr="00914E46">
        <w:rPr>
          <w:b/>
          <w:sz w:val="24"/>
          <w:szCs w:val="24"/>
        </w:rPr>
        <w:t>The Day of the Father Stephen has passed in the Young Universe since March 2012</w:t>
      </w:r>
    </w:p>
    <w:p w:rsidR="00D951E2" w:rsidRPr="00914E46" w:rsidRDefault="00D951E2" w:rsidP="00D951E2">
      <w:pPr>
        <w:spacing w:before="240" w:line="480" w:lineRule="auto"/>
        <w:jc w:val="both"/>
        <w:rPr>
          <w:sz w:val="24"/>
          <w:szCs w:val="24"/>
        </w:rPr>
      </w:pPr>
      <w:r w:rsidRPr="00914E46">
        <w:rPr>
          <w:sz w:val="24"/>
          <w:szCs w:val="24"/>
        </w:rPr>
        <w:t>There are a total of 13 Days equal to the Day that rules the 13 Nights equal to the Night equal to 13,000 (26,000) years with the Lord in Matthew 20:12. The 13 Days concerns the 1</w:t>
      </w:r>
      <w:r w:rsidRPr="00914E46">
        <w:rPr>
          <w:sz w:val="24"/>
          <w:szCs w:val="24"/>
          <w:vertAlign w:val="superscript"/>
        </w:rPr>
        <w:t>st</w:t>
      </w:r>
      <w:r w:rsidRPr="00914E46">
        <w:rPr>
          <w:sz w:val="24"/>
          <w:szCs w:val="24"/>
        </w:rPr>
        <w:t xml:space="preserve"> Lord Yahweh’s Creator Qanah Day in the Creation the Father Stephen Our Lord around 10,012BC-</w:t>
      </w:r>
      <w:r w:rsidRPr="00914E46">
        <w:rPr>
          <w:sz w:val="24"/>
          <w:szCs w:val="24"/>
        </w:rPr>
        <w:lastRenderedPageBreak/>
        <w:t>9,012BC in Proverbs 8:22-25 (RSV), the Father Stephen’s Lordship of the Trinity’s 2</w:t>
      </w:r>
      <w:r w:rsidRPr="00914E46">
        <w:rPr>
          <w:sz w:val="24"/>
          <w:szCs w:val="24"/>
          <w:vertAlign w:val="superscript"/>
        </w:rPr>
        <w:t>nd</w:t>
      </w:r>
      <w:r w:rsidRPr="00914E46">
        <w:rPr>
          <w:sz w:val="24"/>
          <w:szCs w:val="24"/>
        </w:rPr>
        <w:t xml:space="preserve"> Creator Bara Day around 9,012BC-8,012BC in Genesis 1:1, the 3</w:t>
      </w:r>
      <w:r w:rsidRPr="00914E46">
        <w:rPr>
          <w:sz w:val="24"/>
          <w:szCs w:val="24"/>
          <w:vertAlign w:val="superscript"/>
        </w:rPr>
        <w:t>rd</w:t>
      </w:r>
      <w:r w:rsidRPr="00914E46">
        <w:rPr>
          <w:sz w:val="24"/>
          <w:szCs w:val="24"/>
        </w:rPr>
        <w:t xml:space="preserve"> Lucifer’s Bara Day around 8,012BC-7,012BC in Genesis 1:1, the 4</w:t>
      </w:r>
      <w:r w:rsidRPr="00914E46">
        <w:rPr>
          <w:sz w:val="24"/>
          <w:szCs w:val="24"/>
          <w:vertAlign w:val="superscript"/>
        </w:rPr>
        <w:t>th</w:t>
      </w:r>
      <w:r w:rsidRPr="00914E46">
        <w:rPr>
          <w:sz w:val="24"/>
          <w:szCs w:val="24"/>
        </w:rPr>
        <w:t xml:space="preserve"> Michael’s Asah Day around 7,012BC-6,012BC in Genesis 1:7. The 5</w:t>
      </w:r>
      <w:r w:rsidRPr="00914E46">
        <w:rPr>
          <w:sz w:val="24"/>
          <w:szCs w:val="24"/>
          <w:vertAlign w:val="superscript"/>
        </w:rPr>
        <w:t>th</w:t>
      </w:r>
      <w:r w:rsidRPr="00914E46">
        <w:rPr>
          <w:sz w:val="24"/>
          <w:szCs w:val="24"/>
        </w:rPr>
        <w:t xml:space="preserve"> Nathan’s Law Day around 6,012BC-5,012BC in Genesis 1:17, the 6</w:t>
      </w:r>
      <w:r w:rsidRPr="00914E46">
        <w:rPr>
          <w:sz w:val="24"/>
          <w:szCs w:val="24"/>
          <w:vertAlign w:val="superscript"/>
        </w:rPr>
        <w:t>th</w:t>
      </w:r>
      <w:r w:rsidRPr="00914E46">
        <w:rPr>
          <w:sz w:val="24"/>
          <w:szCs w:val="24"/>
        </w:rPr>
        <w:t xml:space="preserve"> Adam’s Yatsar Day around 5,012BC-4,012BC in Genesis 1:26 &amp; Luke 3:38, the 7</w:t>
      </w:r>
      <w:r w:rsidRPr="00914E46">
        <w:rPr>
          <w:sz w:val="24"/>
          <w:szCs w:val="24"/>
          <w:vertAlign w:val="superscript"/>
        </w:rPr>
        <w:t>th</w:t>
      </w:r>
      <w:r w:rsidRPr="00914E46">
        <w:rPr>
          <w:sz w:val="24"/>
          <w:szCs w:val="24"/>
        </w:rPr>
        <w:t xml:space="preserve"> Noah’s Day around 4,012BC-3,012BC in Genesis 5:29 &amp; Luke 3:34, the 8</w:t>
      </w:r>
      <w:r w:rsidRPr="00914E46">
        <w:rPr>
          <w:sz w:val="24"/>
          <w:szCs w:val="24"/>
          <w:vertAlign w:val="superscript"/>
        </w:rPr>
        <w:t>th</w:t>
      </w:r>
      <w:r w:rsidRPr="00914E46">
        <w:rPr>
          <w:sz w:val="24"/>
          <w:szCs w:val="24"/>
        </w:rPr>
        <w:t xml:space="preserve"> Abraham’s Day around 3,012BC-2,012BC in Genesis 11:26 &amp; Matthew 1:2 &amp; Luke 3:34, the 9</w:t>
      </w:r>
      <w:r w:rsidRPr="00914E46">
        <w:rPr>
          <w:sz w:val="24"/>
          <w:szCs w:val="24"/>
          <w:vertAlign w:val="superscript"/>
        </w:rPr>
        <w:t>th</w:t>
      </w:r>
      <w:r w:rsidRPr="00914E46">
        <w:rPr>
          <w:sz w:val="24"/>
          <w:szCs w:val="24"/>
        </w:rPr>
        <w:t xml:space="preserve"> David’s Day around 2,012BC-1,012BC in Matthew 1:6, 17 &amp; Luke 3:31, the 10</w:t>
      </w:r>
      <w:r w:rsidRPr="00914E46">
        <w:rPr>
          <w:sz w:val="24"/>
          <w:szCs w:val="24"/>
          <w:vertAlign w:val="superscript"/>
        </w:rPr>
        <w:t>th</w:t>
      </w:r>
      <w:r w:rsidRPr="00914E46">
        <w:rPr>
          <w:sz w:val="24"/>
          <w:szCs w:val="24"/>
        </w:rPr>
        <w:t xml:space="preserve"> Babylon’s Day around 1,012BC-12AD in Matthew 1:11, 17, the 11</w:t>
      </w:r>
      <w:r w:rsidRPr="00914E46">
        <w:rPr>
          <w:sz w:val="24"/>
          <w:szCs w:val="24"/>
          <w:vertAlign w:val="superscript"/>
        </w:rPr>
        <w:t>th</w:t>
      </w:r>
      <w:r w:rsidRPr="00914E46">
        <w:rPr>
          <w:sz w:val="24"/>
          <w:szCs w:val="24"/>
        </w:rPr>
        <w:t xml:space="preserve"> Son Jesus’ Day around 12AD-1,012AD in Matthew 1:16, 17 &amp; Luke 3:23, the 12</w:t>
      </w:r>
      <w:r w:rsidRPr="00914E46">
        <w:rPr>
          <w:sz w:val="24"/>
          <w:szCs w:val="24"/>
          <w:vertAlign w:val="superscript"/>
        </w:rPr>
        <w:t>th</w:t>
      </w:r>
      <w:r w:rsidRPr="00914E46">
        <w:rPr>
          <w:sz w:val="24"/>
          <w:szCs w:val="24"/>
        </w:rPr>
        <w:t xml:space="preserve"> Brother John’s Day around 1,012AD-2,012AD and the 13</w:t>
      </w:r>
      <w:r w:rsidRPr="00914E46">
        <w:rPr>
          <w:sz w:val="24"/>
          <w:szCs w:val="24"/>
          <w:vertAlign w:val="superscript"/>
        </w:rPr>
        <w:t>th</w:t>
      </w:r>
      <w:r w:rsidRPr="00914E4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14E46">
        <w:rPr>
          <w:b/>
          <w:sz w:val="24"/>
          <w:szCs w:val="24"/>
        </w:rPr>
        <w:t>Who is the Lord Lucifer’s Party that the Lord Yahweh will cast into Hell at the End Time</w:t>
      </w:r>
      <w:r w:rsidRPr="00914E46">
        <w:rPr>
          <w:sz w:val="24"/>
          <w:szCs w:val="24"/>
        </w:rPr>
        <w:t xml:space="preserve">.” </w:t>
      </w:r>
    </w:p>
    <w:p w:rsidR="00D951E2" w:rsidRPr="00914E46" w:rsidRDefault="00D951E2" w:rsidP="00D951E2">
      <w:pPr>
        <w:spacing w:line="480" w:lineRule="auto"/>
        <w:jc w:val="both"/>
        <w:rPr>
          <w:sz w:val="24"/>
          <w:szCs w:val="24"/>
        </w:rPr>
      </w:pPr>
      <w:r w:rsidRPr="00914E46">
        <w:rPr>
          <w:sz w:val="24"/>
          <w:szCs w:val="24"/>
        </w:rPr>
        <w:t>Food left over: Remaining Food is in Exodus 10:5, 12, 15; 16:19-20, 23-24; Judges 1:7; Ruth 2:14, 18; 2</w:t>
      </w:r>
      <w:r w:rsidRPr="00914E46">
        <w:rPr>
          <w:sz w:val="24"/>
          <w:szCs w:val="24"/>
          <w:vertAlign w:val="superscript"/>
        </w:rPr>
        <w:t>nd</w:t>
      </w:r>
      <w:r w:rsidRPr="00914E46">
        <w:rPr>
          <w:sz w:val="24"/>
          <w:szCs w:val="24"/>
        </w:rPr>
        <w:t xml:space="preserve"> Kings 4:43-44; 2</w:t>
      </w:r>
      <w:r w:rsidRPr="00914E46">
        <w:rPr>
          <w:sz w:val="24"/>
          <w:szCs w:val="24"/>
          <w:vertAlign w:val="superscript"/>
        </w:rPr>
        <w:t>nd</w:t>
      </w:r>
      <w:r w:rsidRPr="00914E46">
        <w:rPr>
          <w:sz w:val="24"/>
          <w:szCs w:val="24"/>
        </w:rPr>
        <w:t xml:space="preserve"> Chronicles 31:10; Ezekiel 13:19; Joel 1:4; Matthew 14:20; 15:27, 37; 16:9-10; Mark 6:43; 7:28; 8:8, 19, 20; John 6:12, 13 &amp; Luke 9:17; 16:21. </w:t>
      </w:r>
    </w:p>
    <w:p w:rsidR="00D951E2" w:rsidRPr="00914E46" w:rsidRDefault="00D951E2" w:rsidP="00D951E2">
      <w:pPr>
        <w:spacing w:line="480" w:lineRule="auto"/>
        <w:jc w:val="both"/>
        <w:rPr>
          <w:sz w:val="24"/>
          <w:szCs w:val="24"/>
        </w:rPr>
      </w:pPr>
      <w:r w:rsidRPr="00914E46">
        <w:rPr>
          <w:sz w:val="24"/>
          <w:szCs w:val="24"/>
        </w:rPr>
        <w:lastRenderedPageBreak/>
        <w:t xml:space="preserve">Remaining Offerings is in Exodus 12:10; 29:34; 34:25; Leviticus 2:3, 10; 5:13; 6:16; 7:15, 16, 17; 8:32; 19:6-7; 22:30 &amp; Numbers 9:12. </w:t>
      </w:r>
    </w:p>
    <w:p w:rsidR="00D951E2" w:rsidRPr="00914E46" w:rsidRDefault="00D951E2" w:rsidP="00D951E2">
      <w:pPr>
        <w:spacing w:line="480" w:lineRule="auto"/>
        <w:jc w:val="both"/>
        <w:rPr>
          <w:sz w:val="24"/>
          <w:szCs w:val="24"/>
        </w:rPr>
      </w:pPr>
      <w:r w:rsidRPr="00914E46">
        <w:rPr>
          <w:sz w:val="24"/>
          <w:szCs w:val="24"/>
        </w:rPr>
        <w:t xml:space="preserve">Gleanings is in Leviticus 19:9, 10; 23:22; Deuteronomy 24:19-21; Judges 8:2-3; Ruth 2:2, 7, 15-16, 17-23; Job 24:6; Isaiah 17:5; 24:13; Jeremiah 49:9 &amp; Obadiah 5.  </w:t>
      </w:r>
    </w:p>
    <w:p w:rsidR="00D951E2" w:rsidRPr="00914E46" w:rsidRDefault="00D951E2" w:rsidP="00D951E2">
      <w:pPr>
        <w:spacing w:line="480" w:lineRule="auto"/>
        <w:jc w:val="both"/>
        <w:rPr>
          <w:sz w:val="24"/>
          <w:szCs w:val="24"/>
        </w:rPr>
      </w:pPr>
      <w:r w:rsidRPr="00914E46">
        <w:rPr>
          <w:sz w:val="24"/>
          <w:szCs w:val="24"/>
        </w:rPr>
        <w:t xml:space="preserve">The Wine of the Lees at the bottom of the barrel is in Isaiah 25:6; Jeremiah 48:11; Zephaniah 1:12 &amp; Acts 2:5-21. </w:t>
      </w:r>
    </w:p>
    <w:p w:rsidR="00D951E2" w:rsidRPr="00914E46" w:rsidRDefault="00D951E2" w:rsidP="00FC37E8">
      <w:pPr>
        <w:spacing w:line="480" w:lineRule="auto"/>
        <w:jc w:val="both"/>
        <w:rPr>
          <w:sz w:val="24"/>
          <w:szCs w:val="24"/>
        </w:rPr>
      </w:pPr>
      <w:r w:rsidRPr="00914E46">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6749AC" w:rsidRPr="00914E46" w:rsidRDefault="000968E3" w:rsidP="005F1141">
      <w:pPr>
        <w:spacing w:line="480" w:lineRule="auto"/>
        <w:jc w:val="both"/>
        <w:rPr>
          <w:sz w:val="24"/>
          <w:szCs w:val="24"/>
        </w:rPr>
      </w:pPr>
      <w:r w:rsidRPr="00914E46">
        <w:rPr>
          <w:sz w:val="24"/>
          <w:szCs w:val="24"/>
        </w:rPr>
        <w:t xml:space="preserve">The nature of faith. </w:t>
      </w:r>
      <w:r w:rsidR="00320C38" w:rsidRPr="00914E46">
        <w:rPr>
          <w:sz w:val="24"/>
          <w:szCs w:val="24"/>
        </w:rPr>
        <w:t>The object of faith in the Father Stephen. The Father Stephen is the object of faith. In Hebrews 11:6 says “</w:t>
      </w:r>
      <w:r w:rsidR="006A4ED5" w:rsidRPr="00914E46">
        <w:rPr>
          <w:sz w:val="24"/>
          <w:szCs w:val="24"/>
        </w:rPr>
        <w:t>And without</w:t>
      </w:r>
      <w:r w:rsidR="00320C38" w:rsidRPr="00914E46">
        <w:rPr>
          <w:sz w:val="24"/>
          <w:szCs w:val="24"/>
        </w:rPr>
        <w:t xml:space="preserve"> </w:t>
      </w:r>
      <w:r w:rsidR="006A4ED5" w:rsidRPr="00914E46">
        <w:rPr>
          <w:sz w:val="24"/>
          <w:szCs w:val="24"/>
        </w:rPr>
        <w:t>faith it is impossible to please Him, for whoever would draw near to God must believe that He exists and that He rewards those who seek Him. In Psalms 25:1-2 states “</w:t>
      </w:r>
      <w:r w:rsidR="00B35584" w:rsidRPr="00914E46">
        <w:rPr>
          <w:sz w:val="24"/>
          <w:szCs w:val="24"/>
        </w:rPr>
        <w:t>To You, O LORD, I lift My soul. O My God, in You I trust, let Me not be put to shame, Let not My Enemies exult over Me.” In Proverbs 29:25 tells us “The fear of Man lays a snare, but whoever trusts in the Lord is safe.” In 1</w:t>
      </w:r>
      <w:r w:rsidR="00B35584" w:rsidRPr="00914E46">
        <w:rPr>
          <w:sz w:val="24"/>
          <w:szCs w:val="24"/>
          <w:vertAlign w:val="superscript"/>
        </w:rPr>
        <w:t>st</w:t>
      </w:r>
      <w:r w:rsidR="00B35584" w:rsidRPr="00914E46">
        <w:rPr>
          <w:sz w:val="24"/>
          <w:szCs w:val="24"/>
        </w:rPr>
        <w:t xml:space="preserve"> Peter 1:21 mentions “</w:t>
      </w:r>
      <w:r w:rsidR="00A13784" w:rsidRPr="00914E46">
        <w:rPr>
          <w:sz w:val="24"/>
          <w:szCs w:val="24"/>
        </w:rPr>
        <w:t>…</w:t>
      </w:r>
      <w:r w:rsidR="00B35584" w:rsidRPr="00914E46">
        <w:rPr>
          <w:sz w:val="24"/>
          <w:szCs w:val="24"/>
        </w:rPr>
        <w:t>who through Him are Believers in God, who raised Him from the dead and gave Him glory, so that Your faith and hope are in God.” The Father Stephen’s Son Jesus Christ’s object of faith. In John 14:1 mentions “</w:t>
      </w:r>
      <w:r w:rsidR="003C6276" w:rsidRPr="00914E46">
        <w:rPr>
          <w:sz w:val="24"/>
          <w:szCs w:val="24"/>
        </w:rPr>
        <w:t>Let not Your hearts be troubled. Believe in God, believe also in Me. In John 3:16 states “For God so (agape) loved</w:t>
      </w:r>
      <w:r w:rsidR="00B35584" w:rsidRPr="00914E46">
        <w:rPr>
          <w:sz w:val="24"/>
          <w:szCs w:val="24"/>
        </w:rPr>
        <w:t xml:space="preserve"> </w:t>
      </w:r>
      <w:r w:rsidR="003C6276" w:rsidRPr="00914E46">
        <w:rPr>
          <w:sz w:val="24"/>
          <w:szCs w:val="24"/>
        </w:rPr>
        <w:t>the World, that He gave His only Son</w:t>
      </w:r>
      <w:r w:rsidR="00F44CEC" w:rsidRPr="00914E46">
        <w:rPr>
          <w:sz w:val="24"/>
          <w:szCs w:val="24"/>
        </w:rPr>
        <w:t xml:space="preserve"> (Jesus)</w:t>
      </w:r>
      <w:r w:rsidR="003C6276" w:rsidRPr="00914E46">
        <w:rPr>
          <w:sz w:val="24"/>
          <w:szCs w:val="24"/>
        </w:rPr>
        <w:t>, that whoever believes in Him should not perish but have eternal life.” In John 3:18 says “</w:t>
      </w:r>
      <w:r w:rsidR="00C427BE" w:rsidRPr="00914E46">
        <w:rPr>
          <w:sz w:val="24"/>
          <w:szCs w:val="24"/>
        </w:rPr>
        <w:t>Whoever believes in Him is not condemned, but whoever does not believe is condemned already, because H</w:t>
      </w:r>
      <w:r w:rsidR="00EE6B72" w:rsidRPr="00914E46">
        <w:rPr>
          <w:sz w:val="24"/>
          <w:szCs w:val="24"/>
        </w:rPr>
        <w:t>e</w:t>
      </w:r>
      <w:r w:rsidR="00C427BE" w:rsidRPr="00914E46">
        <w:rPr>
          <w:sz w:val="24"/>
          <w:szCs w:val="24"/>
        </w:rPr>
        <w:t xml:space="preserve"> has </w:t>
      </w:r>
      <w:r w:rsidR="00C427BE" w:rsidRPr="00914E46">
        <w:rPr>
          <w:sz w:val="24"/>
          <w:szCs w:val="24"/>
        </w:rPr>
        <w:lastRenderedPageBreak/>
        <w:t>not believed in the name (Father Stephen) of the only Son of God.” In John 3:36 tells us “</w:t>
      </w:r>
      <w:r w:rsidR="00F44CEC" w:rsidRPr="00914E46">
        <w:rPr>
          <w:sz w:val="24"/>
          <w:szCs w:val="24"/>
        </w:rPr>
        <w:t>Whoever believes in the Son has eternal life, whoever does not obey the Son (Jesus) shall not see life, but the wrath of God remains on Him.” In John 6:68-69 mentions “</w:t>
      </w:r>
      <w:r w:rsidR="00FC1F8D" w:rsidRPr="00914E46">
        <w:rPr>
          <w:sz w:val="24"/>
          <w:szCs w:val="24"/>
        </w:rPr>
        <w:t>Simon Peter answered Him, Lord, to whom shall We go? You have the words of eternal life, and We have believed, and have come to know, that You are the Holy One of God.” The False objects of faith. In Human incentives. In Proverbs 20:7 tells us “</w:t>
      </w:r>
      <w:r w:rsidR="00C211E6" w:rsidRPr="00914E46">
        <w:rPr>
          <w:sz w:val="24"/>
          <w:szCs w:val="24"/>
        </w:rPr>
        <w:t>Some trust in chariots and some in horses, but We trust in the name (Father Stephen) of the Lord Our God.” In Hosea 10:13 declares “You have plowed iniquity, You have reaped injustice, You have eaten the fruits of lies. Because You have trusted in Your own way and in the multitude</w:t>
      </w:r>
      <w:r w:rsidR="00FC1F8D" w:rsidRPr="00914E46">
        <w:rPr>
          <w:sz w:val="24"/>
          <w:szCs w:val="24"/>
        </w:rPr>
        <w:t xml:space="preserve"> </w:t>
      </w:r>
      <w:r w:rsidR="00C211E6" w:rsidRPr="00914E46">
        <w:rPr>
          <w:sz w:val="24"/>
          <w:szCs w:val="24"/>
        </w:rPr>
        <w:t xml:space="preserve">of Your Warriors…” </w:t>
      </w:r>
      <w:r w:rsidR="00D3378C" w:rsidRPr="00914E46">
        <w:rPr>
          <w:sz w:val="24"/>
          <w:szCs w:val="24"/>
        </w:rPr>
        <w:t xml:space="preserve">Other peoples as false objects of faith. </w:t>
      </w:r>
      <w:r w:rsidR="00C211E6" w:rsidRPr="00914E46">
        <w:rPr>
          <w:sz w:val="24"/>
          <w:szCs w:val="24"/>
        </w:rPr>
        <w:t>In Psalms 118:9 states “</w:t>
      </w:r>
      <w:r w:rsidR="00194599" w:rsidRPr="00914E46">
        <w:rPr>
          <w:sz w:val="24"/>
          <w:szCs w:val="24"/>
        </w:rPr>
        <w:t>It is better to take refuge in the Lord tha</w:t>
      </w:r>
      <w:r w:rsidR="000C5BB9" w:rsidRPr="00914E46">
        <w:rPr>
          <w:sz w:val="24"/>
          <w:szCs w:val="24"/>
        </w:rPr>
        <w:t>n</w:t>
      </w:r>
      <w:r w:rsidR="00194599" w:rsidRPr="00914E46">
        <w:rPr>
          <w:sz w:val="24"/>
          <w:szCs w:val="24"/>
        </w:rPr>
        <w:t xml:space="preserve"> to trust in Princes.” </w:t>
      </w:r>
      <w:r w:rsidR="00D3378C" w:rsidRPr="00914E46">
        <w:rPr>
          <w:sz w:val="24"/>
          <w:szCs w:val="24"/>
        </w:rPr>
        <w:t>O</w:t>
      </w:r>
      <w:r w:rsidR="00194599" w:rsidRPr="00914E46">
        <w:rPr>
          <w:sz w:val="24"/>
          <w:szCs w:val="24"/>
        </w:rPr>
        <w:t>bjects of faith</w:t>
      </w:r>
      <w:r w:rsidR="00D3378C" w:rsidRPr="00914E46">
        <w:rPr>
          <w:sz w:val="24"/>
          <w:szCs w:val="24"/>
        </w:rPr>
        <w:t xml:space="preserve"> with self</w:t>
      </w:r>
      <w:r w:rsidR="00194599" w:rsidRPr="00914E46">
        <w:rPr>
          <w:sz w:val="24"/>
          <w:szCs w:val="24"/>
        </w:rPr>
        <w:t>. In Proverbs 28:26 says “</w:t>
      </w:r>
      <w:r w:rsidR="00D3378C" w:rsidRPr="00914E46">
        <w:rPr>
          <w:sz w:val="24"/>
          <w:szCs w:val="24"/>
        </w:rPr>
        <w:t>Whoever trusts in His own mind is a fool, but He who walks in wisdom will be delivered.” Object of false faith with idols. In Isaiah 42:17 declares “</w:t>
      </w:r>
      <w:r w:rsidR="00BA2D40" w:rsidRPr="00914E46">
        <w:rPr>
          <w:sz w:val="24"/>
          <w:szCs w:val="24"/>
        </w:rPr>
        <w:t>They are turned back and utterly put to shame, who trust in carved idols, who say to metal images, You are Our Gods.” The personal trust of faith in the Father Stephen. In 2</w:t>
      </w:r>
      <w:r w:rsidR="00BA2D40" w:rsidRPr="00914E46">
        <w:rPr>
          <w:sz w:val="24"/>
          <w:szCs w:val="24"/>
          <w:vertAlign w:val="superscript"/>
        </w:rPr>
        <w:t>nd</w:t>
      </w:r>
      <w:r w:rsidR="00BA2D40" w:rsidRPr="00914E46">
        <w:rPr>
          <w:sz w:val="24"/>
          <w:szCs w:val="24"/>
        </w:rPr>
        <w:t xml:space="preserve"> Samuel 22:31 says “</w:t>
      </w:r>
      <w:r w:rsidR="003417C6" w:rsidRPr="00914E46">
        <w:rPr>
          <w:sz w:val="24"/>
          <w:szCs w:val="24"/>
        </w:rPr>
        <w:t>This God---His way is perfect, the Word of the Lord proves true, He is a shield</w:t>
      </w:r>
      <w:r w:rsidR="00D3378C" w:rsidRPr="00914E46">
        <w:rPr>
          <w:sz w:val="24"/>
          <w:szCs w:val="24"/>
        </w:rPr>
        <w:t xml:space="preserve"> </w:t>
      </w:r>
      <w:r w:rsidR="003417C6" w:rsidRPr="00914E46">
        <w:rPr>
          <w:sz w:val="24"/>
          <w:szCs w:val="24"/>
        </w:rPr>
        <w:t>for all those who take refuge in Him.” In Psalms 18:2-6 says “</w:t>
      </w:r>
      <w:r w:rsidR="000C3D85" w:rsidRPr="00914E46">
        <w:rPr>
          <w:sz w:val="24"/>
          <w:szCs w:val="24"/>
        </w:rPr>
        <w:t>The LORD is My rock and My fortress and My deliverer, My God, My rock whom I take refuge, My shield, and the horn of My salvation, My stronghold. I call upon the LORD, who is worthy to be praised, and I am saved from My Enemies. The cords of death encompassed Me, the torrents of destruction assailed Me, the cords of Sheol entangled Me, the snares of death confronted Me. In My distress I called upon the LORD, to My God I cried for help. From His temple He heard My voice, and My cry to Him reached His ears.” In Psalms 27:13-14 mentions “</w:t>
      </w:r>
      <w:r w:rsidR="00DB71E2" w:rsidRPr="00914E46">
        <w:rPr>
          <w:sz w:val="24"/>
          <w:szCs w:val="24"/>
        </w:rPr>
        <w:t>I believe that I shall look</w:t>
      </w:r>
      <w:r w:rsidR="000C3D85" w:rsidRPr="00914E46">
        <w:rPr>
          <w:sz w:val="24"/>
          <w:szCs w:val="24"/>
        </w:rPr>
        <w:t xml:space="preserve"> </w:t>
      </w:r>
      <w:r w:rsidR="00DB71E2" w:rsidRPr="00914E46">
        <w:rPr>
          <w:sz w:val="24"/>
          <w:szCs w:val="24"/>
        </w:rPr>
        <w:t xml:space="preserve">upon the </w:t>
      </w:r>
      <w:r w:rsidR="00DB71E2" w:rsidRPr="00914E46">
        <w:rPr>
          <w:sz w:val="24"/>
          <w:szCs w:val="24"/>
        </w:rPr>
        <w:lastRenderedPageBreak/>
        <w:t>goodness of the LORD in the land of the Living! Wait for the LORD, be strong, and let Your heart take courage, wait for the LORD!” In 1</w:t>
      </w:r>
      <w:r w:rsidR="00DB71E2" w:rsidRPr="00914E46">
        <w:rPr>
          <w:sz w:val="24"/>
          <w:szCs w:val="24"/>
          <w:vertAlign w:val="superscript"/>
        </w:rPr>
        <w:t>st</w:t>
      </w:r>
      <w:r w:rsidR="00DB71E2" w:rsidRPr="00914E46">
        <w:rPr>
          <w:sz w:val="24"/>
          <w:szCs w:val="24"/>
        </w:rPr>
        <w:t xml:space="preserve"> Peter 2:23 declares “When He was reviled, He did not revile in return, when He suffered, He did not threaten, but continued entrusting Himself to Him who judges justly.” </w:t>
      </w:r>
      <w:r w:rsidR="00186EDB" w:rsidRPr="00914E46">
        <w:rPr>
          <w:sz w:val="24"/>
          <w:szCs w:val="24"/>
        </w:rPr>
        <w:t>True faith is not second</w:t>
      </w:r>
      <w:r w:rsidR="00584306" w:rsidRPr="00914E46">
        <w:rPr>
          <w:sz w:val="24"/>
          <w:szCs w:val="24"/>
        </w:rPr>
        <w:t>-</w:t>
      </w:r>
      <w:r w:rsidR="00186EDB" w:rsidRPr="00914E46">
        <w:rPr>
          <w:sz w:val="24"/>
          <w:szCs w:val="24"/>
        </w:rPr>
        <w:t>hand. In 2</w:t>
      </w:r>
      <w:r w:rsidR="00186EDB" w:rsidRPr="00914E46">
        <w:rPr>
          <w:sz w:val="24"/>
          <w:szCs w:val="24"/>
          <w:vertAlign w:val="superscript"/>
        </w:rPr>
        <w:t>nd</w:t>
      </w:r>
      <w:r w:rsidR="00186EDB" w:rsidRPr="00914E46">
        <w:rPr>
          <w:sz w:val="24"/>
          <w:szCs w:val="24"/>
        </w:rPr>
        <w:t xml:space="preserve"> Timothy 1:5 says “I am reminded of Your sincere faith, a faith that dwelt first in Your </w:t>
      </w:r>
      <w:r w:rsidR="00843D83" w:rsidRPr="00914E46">
        <w:rPr>
          <w:sz w:val="24"/>
          <w:szCs w:val="24"/>
        </w:rPr>
        <w:t>Grandmother Lois and Your Mother Eunice and now, I am sure, dwells in You as well.” In John 4:42 states “They said to the Woman, ‘It is no longer because of what You said that We believe, for We have heard for Ourselves, and We know that this is indeed the Savior of the World.’” Faith and Assurance in the Father Stephen. Faith accompanies Assurance. In Hebrews 11:1 says “</w:t>
      </w:r>
      <w:r w:rsidR="007C1634" w:rsidRPr="00914E46">
        <w:rPr>
          <w:sz w:val="24"/>
          <w:szCs w:val="24"/>
        </w:rPr>
        <w:t>Now faith is the assurance of things hoped for, the conviction of things not seen.” In Romans 4:19-21 tells us “He did not weaken in faith when He considered His own body, which was as good as dead (since He was about a hundred years old), or when He considered the barrenness of Sarah’s womb. No unbelief made Him waver concerning the promise of God, but He grew strong in His faith as He gave glory to God, fully convinced that God was able to do what He had promised.” In 1</w:t>
      </w:r>
      <w:r w:rsidR="007C1634" w:rsidRPr="00914E46">
        <w:rPr>
          <w:sz w:val="24"/>
          <w:szCs w:val="24"/>
          <w:vertAlign w:val="superscript"/>
        </w:rPr>
        <w:t>st</w:t>
      </w:r>
      <w:r w:rsidR="007C1634" w:rsidRPr="00914E46">
        <w:rPr>
          <w:sz w:val="24"/>
          <w:szCs w:val="24"/>
        </w:rPr>
        <w:t xml:space="preserve"> Timothy 3:13 mentions “</w:t>
      </w:r>
      <w:r w:rsidR="00C83DBA" w:rsidRPr="00914E46">
        <w:rPr>
          <w:sz w:val="24"/>
          <w:szCs w:val="24"/>
        </w:rPr>
        <w:t>For those who serve was as Deacons gain a good standing for themselves and also great confidence in the faith that is in Christ Jesus.” In Hebrews 10:22 declares “Let Us draw near with a true</w:t>
      </w:r>
      <w:r w:rsidR="00C427BE" w:rsidRPr="00914E46">
        <w:rPr>
          <w:sz w:val="24"/>
          <w:szCs w:val="24"/>
        </w:rPr>
        <w:t xml:space="preserve"> </w:t>
      </w:r>
      <w:r w:rsidR="00C83DBA" w:rsidRPr="00914E46">
        <w:rPr>
          <w:sz w:val="24"/>
          <w:szCs w:val="24"/>
        </w:rPr>
        <w:t xml:space="preserve">heart in full assurance of faith, with Our hearts sprinkled clean from an evil conscience and Our bodies washed with pure water.” </w:t>
      </w:r>
      <w:r w:rsidR="0063543C" w:rsidRPr="00914E46">
        <w:rPr>
          <w:sz w:val="24"/>
          <w:szCs w:val="24"/>
        </w:rPr>
        <w:t xml:space="preserve">Faith may have a mixture of doubt. </w:t>
      </w:r>
      <w:r w:rsidR="00284EC4" w:rsidRPr="00914E46">
        <w:rPr>
          <w:sz w:val="24"/>
          <w:szCs w:val="24"/>
        </w:rPr>
        <w:t xml:space="preserve">Simon Peter. </w:t>
      </w:r>
      <w:r w:rsidR="0063543C" w:rsidRPr="00914E46">
        <w:rPr>
          <w:sz w:val="24"/>
          <w:szCs w:val="24"/>
        </w:rPr>
        <w:t>In Matthew 14:31 says “</w:t>
      </w:r>
      <w:r w:rsidR="00284EC4" w:rsidRPr="00914E46">
        <w:rPr>
          <w:sz w:val="24"/>
          <w:szCs w:val="24"/>
        </w:rPr>
        <w:t xml:space="preserve">Jesus immediately reached out His hand and took hold of Him, saying to Him, ‘O You of little faith, why did You doubt?’” The </w:t>
      </w:r>
      <w:r w:rsidR="009B7CE3" w:rsidRPr="00914E46">
        <w:rPr>
          <w:sz w:val="24"/>
          <w:szCs w:val="24"/>
        </w:rPr>
        <w:t>F</w:t>
      </w:r>
      <w:r w:rsidR="00284EC4" w:rsidRPr="00914E46">
        <w:rPr>
          <w:sz w:val="24"/>
          <w:szCs w:val="24"/>
        </w:rPr>
        <w:t xml:space="preserve">ather of the </w:t>
      </w:r>
      <w:r w:rsidR="009B7CE3" w:rsidRPr="00914E46">
        <w:rPr>
          <w:sz w:val="24"/>
          <w:szCs w:val="24"/>
        </w:rPr>
        <w:t>B</w:t>
      </w:r>
      <w:r w:rsidR="00284EC4" w:rsidRPr="00914E46">
        <w:rPr>
          <w:sz w:val="24"/>
          <w:szCs w:val="24"/>
        </w:rPr>
        <w:t xml:space="preserve">oy with an Evil Spirit. In Mark 9:24 states “Immediately the </w:t>
      </w:r>
      <w:r w:rsidR="009B7CE3" w:rsidRPr="00914E46">
        <w:rPr>
          <w:sz w:val="24"/>
          <w:szCs w:val="24"/>
        </w:rPr>
        <w:t>F</w:t>
      </w:r>
      <w:r w:rsidR="00284EC4" w:rsidRPr="00914E46">
        <w:rPr>
          <w:sz w:val="24"/>
          <w:szCs w:val="24"/>
        </w:rPr>
        <w:t xml:space="preserve">ather of the </w:t>
      </w:r>
      <w:r w:rsidR="009B7CE3" w:rsidRPr="00914E46">
        <w:rPr>
          <w:sz w:val="24"/>
          <w:szCs w:val="24"/>
        </w:rPr>
        <w:t>C</w:t>
      </w:r>
      <w:r w:rsidR="00284EC4" w:rsidRPr="00914E46">
        <w:rPr>
          <w:sz w:val="24"/>
          <w:szCs w:val="24"/>
        </w:rPr>
        <w:t xml:space="preserve">hild cried out and said, ‘I believe, help My unbelief!’” Thomas </w:t>
      </w:r>
      <w:r w:rsidR="009B7CE3" w:rsidRPr="00914E46">
        <w:rPr>
          <w:sz w:val="24"/>
          <w:szCs w:val="24"/>
        </w:rPr>
        <w:t xml:space="preserve">Judas </w:t>
      </w:r>
      <w:r w:rsidR="00284EC4" w:rsidRPr="00914E46">
        <w:rPr>
          <w:sz w:val="24"/>
          <w:szCs w:val="24"/>
        </w:rPr>
        <w:t>Didymus. In John 20:24-28 says “</w:t>
      </w:r>
      <w:r w:rsidR="00C340EF" w:rsidRPr="00914E46">
        <w:rPr>
          <w:sz w:val="24"/>
          <w:szCs w:val="24"/>
        </w:rPr>
        <w:t xml:space="preserve">Now Thomas, </w:t>
      </w:r>
      <w:r w:rsidR="009B7CE3" w:rsidRPr="00914E46">
        <w:rPr>
          <w:sz w:val="24"/>
          <w:szCs w:val="24"/>
        </w:rPr>
        <w:t>O</w:t>
      </w:r>
      <w:r w:rsidR="00C340EF" w:rsidRPr="00914E46">
        <w:rPr>
          <w:sz w:val="24"/>
          <w:szCs w:val="24"/>
        </w:rPr>
        <w:t xml:space="preserve">ne of the </w:t>
      </w:r>
      <w:r w:rsidR="00C340EF" w:rsidRPr="00914E46">
        <w:rPr>
          <w:sz w:val="24"/>
          <w:szCs w:val="24"/>
        </w:rPr>
        <w:lastRenderedPageBreak/>
        <w:t xml:space="preserve">Twelve, called the Twin, was not with them when Jesus came. So the other </w:t>
      </w:r>
      <w:r w:rsidR="009B7CE3" w:rsidRPr="00914E46">
        <w:rPr>
          <w:sz w:val="24"/>
          <w:szCs w:val="24"/>
        </w:rPr>
        <w:t>D</w:t>
      </w:r>
      <w:r w:rsidR="00C340EF" w:rsidRPr="00914E46">
        <w:rPr>
          <w:sz w:val="24"/>
          <w:szCs w:val="24"/>
        </w:rPr>
        <w:t>isciples told Him, ‘We have seen the LORD.’ But He said to them, unless I see in His hands the mark of the nails, and place My finger into the mark of the nails, and place My hand into His side, I will never believe. Eight</w:t>
      </w:r>
      <w:r w:rsidR="0063543C" w:rsidRPr="00914E46">
        <w:rPr>
          <w:sz w:val="24"/>
          <w:szCs w:val="24"/>
        </w:rPr>
        <w:t xml:space="preserve"> </w:t>
      </w:r>
      <w:r w:rsidR="00C340EF" w:rsidRPr="00914E46">
        <w:rPr>
          <w:sz w:val="24"/>
          <w:szCs w:val="24"/>
        </w:rPr>
        <w:t xml:space="preserve">days later, His </w:t>
      </w:r>
      <w:r w:rsidR="007C3AE5" w:rsidRPr="00914E46">
        <w:rPr>
          <w:sz w:val="24"/>
          <w:szCs w:val="24"/>
        </w:rPr>
        <w:t>D</w:t>
      </w:r>
      <w:r w:rsidR="00C340EF" w:rsidRPr="00914E46">
        <w:rPr>
          <w:sz w:val="24"/>
          <w:szCs w:val="24"/>
        </w:rPr>
        <w:t>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is opposite of sight. In 2</w:t>
      </w:r>
      <w:r w:rsidR="00C340EF" w:rsidRPr="00914E46">
        <w:rPr>
          <w:sz w:val="24"/>
          <w:szCs w:val="24"/>
          <w:vertAlign w:val="superscript"/>
        </w:rPr>
        <w:t>nd</w:t>
      </w:r>
      <w:r w:rsidR="00C340EF" w:rsidRPr="00914E46">
        <w:rPr>
          <w:sz w:val="24"/>
          <w:szCs w:val="24"/>
        </w:rPr>
        <w:t xml:space="preserve"> Corinthians 5:7 says “…for We walk by faith, not by sight.” Faith is trustworthy in the unseen. In John 20:29 states “</w:t>
      </w:r>
      <w:r w:rsidR="00726692" w:rsidRPr="00914E46">
        <w:rPr>
          <w:sz w:val="24"/>
          <w:szCs w:val="24"/>
        </w:rPr>
        <w:t>Jesus said to Him, ‘Have You believed because You have seen Me? Blessed are those who have not seen and yet have believed.’” In 2</w:t>
      </w:r>
      <w:r w:rsidR="00726692" w:rsidRPr="00914E46">
        <w:rPr>
          <w:sz w:val="24"/>
          <w:szCs w:val="24"/>
          <w:vertAlign w:val="superscript"/>
        </w:rPr>
        <w:t>nd</w:t>
      </w:r>
      <w:r w:rsidR="00726692" w:rsidRPr="00914E46">
        <w:rPr>
          <w:sz w:val="24"/>
          <w:szCs w:val="24"/>
        </w:rPr>
        <w:t xml:space="preserve"> Corinthians 4:18 says “</w:t>
      </w:r>
      <w:r w:rsidR="007E48D9" w:rsidRPr="00914E46">
        <w:rPr>
          <w:sz w:val="24"/>
          <w:szCs w:val="24"/>
        </w:rPr>
        <w:t>…as We look not to the things that are seen but to the things that are unseen. For the things that are seen are transient, but the things that are unseen are eternal.” In Hebrews 11:1-3 declares “</w:t>
      </w:r>
      <w:r w:rsidR="00F31AD2" w:rsidRPr="00914E46">
        <w:rPr>
          <w:sz w:val="24"/>
          <w:szCs w:val="24"/>
        </w:rPr>
        <w:t>Now faith is the assurance of things hoped for, the conviction of things not seen. For by it the people of old received their commendation. By faith We understand that the Universe was created by the Word of God, so that what is seen was not made out of things that are visible.” In Hebrews 11:7 says “</w:t>
      </w:r>
      <w:r w:rsidR="007A3FEF" w:rsidRPr="00914E46">
        <w:rPr>
          <w:sz w:val="24"/>
          <w:szCs w:val="24"/>
        </w:rPr>
        <w:t>By faith Noah, being warned by God concerning events as yet unseen, in reverent fear constructed an ark for the saving of His household (8 in all). By this He condemned the World and became an heir of the righteousness that comes by faith.” In Hebrews 11:27 says “By faith He left Egypt, not being afraid of the anger of the King, for He endured as seeing Him who is invisible.” Faith can be in the unseen future. In Hebrews 11:13-14 declares “</w:t>
      </w:r>
      <w:r w:rsidR="008D41C4" w:rsidRPr="00914E46">
        <w:rPr>
          <w:sz w:val="24"/>
          <w:szCs w:val="24"/>
        </w:rPr>
        <w:t xml:space="preserve">These all died in faith, not having received the things promised, but having seen them and greeted them from afar, and having acknowledged that </w:t>
      </w:r>
      <w:r w:rsidR="008D41C4" w:rsidRPr="00914E46">
        <w:rPr>
          <w:sz w:val="24"/>
          <w:szCs w:val="24"/>
        </w:rPr>
        <w:lastRenderedPageBreak/>
        <w:t>they were strangers and exiles on the Earth. For people who speak thus make it clear that they are seeking a homeland.” Abraham. In Hebrews 11:8-10 tells us “By faith Abraham obeyed when He was called to go out to a place that He was to receive as an inheritance. And He went out, not knowing where He was going. By faith He went to live in the land of promise, as in a foreign land, living in tents with Isaac and Jacob, heirs with Him of the same promise. For He was looking forward to the city that has foundations, whose designer and builder is God.” Isaac, Jacob and Joseph. In Hebrews 11:20-22 says “By faith Isaac invoked future blessings on Jacob and Esau. By faith Jacob, when dying, blessed each of the Sons of Joseph, bowing in worship over the head of His staff. By faith Joseph, at the end of His life, made mention of the Exodus of the Israelites and gave directions concerning His bones.” Moses. In Hebrews 11:24-26 states “</w:t>
      </w:r>
      <w:r w:rsidR="005B6F3B" w:rsidRPr="00914E46">
        <w:rPr>
          <w:sz w:val="24"/>
          <w:szCs w:val="24"/>
        </w:rPr>
        <w:t>By faith Moses, when He was grown up, refused to be called the Son of Pharaoh’s Daughter, choosing rather to be mistreated with the people of God than to enjoy the fleeting pleasures of sin. He considered the reproach of Christ great</w:t>
      </w:r>
      <w:r w:rsidR="007C3AE5" w:rsidRPr="00914E46">
        <w:rPr>
          <w:sz w:val="24"/>
          <w:szCs w:val="24"/>
        </w:rPr>
        <w:t>er</w:t>
      </w:r>
      <w:r w:rsidR="005B6F3B" w:rsidRPr="00914E46">
        <w:rPr>
          <w:sz w:val="24"/>
          <w:szCs w:val="24"/>
        </w:rPr>
        <w:t xml:space="preserve"> wealth than the treasures of Egypt, for He was looking to the reward.” Faith and obedience in the Father Stephen. True faith demonstrates total obedience. In Romans 1:5 mentions “</w:t>
      </w:r>
      <w:r w:rsidR="007D5A75" w:rsidRPr="00914E46">
        <w:rPr>
          <w:sz w:val="24"/>
          <w:szCs w:val="24"/>
        </w:rPr>
        <w:t>…through whom We have received grace and apostleship to bring about the obedience of faith for the sake of His name among all the Nations…” In Hebrews 4:2 declares “For good news came to Us just as to them, but the message they heard did not benefit them, because they were not united by faith with those who listened.” In Romans 16:26 states “…but has now been disclosed and through the prophetic writings has been made known to all Nations, according to the command of the Eternal God, to bring about the obedience of faith…” In 2</w:t>
      </w:r>
      <w:r w:rsidR="007D5A75" w:rsidRPr="00914E46">
        <w:rPr>
          <w:sz w:val="24"/>
          <w:szCs w:val="24"/>
          <w:vertAlign w:val="superscript"/>
        </w:rPr>
        <w:t>nd</w:t>
      </w:r>
      <w:r w:rsidR="007D5A75" w:rsidRPr="00914E46">
        <w:rPr>
          <w:sz w:val="24"/>
          <w:szCs w:val="24"/>
        </w:rPr>
        <w:t xml:space="preserve"> Corinthians 9:13</w:t>
      </w:r>
      <w:r w:rsidR="007A3FEF" w:rsidRPr="00914E46">
        <w:rPr>
          <w:sz w:val="24"/>
          <w:szCs w:val="24"/>
        </w:rPr>
        <w:t xml:space="preserve"> </w:t>
      </w:r>
      <w:r w:rsidR="007D5A75" w:rsidRPr="00914E46">
        <w:rPr>
          <w:sz w:val="24"/>
          <w:szCs w:val="24"/>
        </w:rPr>
        <w:t>tells us “</w:t>
      </w:r>
      <w:r w:rsidR="00DA1B49" w:rsidRPr="00914E46">
        <w:rPr>
          <w:sz w:val="24"/>
          <w:szCs w:val="24"/>
        </w:rPr>
        <w:t xml:space="preserve">By their approval of this service, they will glorify God because of Your submission that comes from Your </w:t>
      </w:r>
      <w:r w:rsidR="00DA1B49" w:rsidRPr="00914E46">
        <w:rPr>
          <w:sz w:val="24"/>
          <w:szCs w:val="24"/>
        </w:rPr>
        <w:lastRenderedPageBreak/>
        <w:t>confession of the Gospel of Christ, and the generosity of Your contribution for them and for all others…” In 1</w:t>
      </w:r>
      <w:r w:rsidR="00DA1B49" w:rsidRPr="00914E46">
        <w:rPr>
          <w:sz w:val="24"/>
          <w:szCs w:val="24"/>
          <w:vertAlign w:val="superscript"/>
        </w:rPr>
        <w:t>st</w:t>
      </w:r>
      <w:r w:rsidR="00DA1B49" w:rsidRPr="00914E46">
        <w:rPr>
          <w:sz w:val="24"/>
          <w:szCs w:val="24"/>
        </w:rPr>
        <w:t xml:space="preserve"> Peter 1:2 says “…according to the foreknowledge of God the Father (Stephen), in the sanctification of the Spirit, for obedience to Jesus Christ and for the sprinkling with His blood: May grace and peace be multiplied to You.” The examples of obedient faith. Noah builds the ark. In Genesis 6:22 states “</w:t>
      </w:r>
      <w:r w:rsidR="003D63D3" w:rsidRPr="00914E46">
        <w:rPr>
          <w:sz w:val="24"/>
          <w:szCs w:val="24"/>
        </w:rPr>
        <w:t xml:space="preserve">Noah did this, He did all that God commanded Him.” In Hebrews 11:7 mentions “By faith Noah, being warned by God concerning events as yet unseen in reverent fear constructed an ark for the saving of His household. By this He condemned the World and became an heir of the righteousness that comes by faith.” Abraham leaves Haran. So Abram went, as the LORD had told Him, and lot went with Him. Abram was 75 years old when He departed from Haran.” In Hebrews 11:8 tells us “By faith Abraham obeyed when He was called to go out to a place that He was to receive as an inheritance. And He went out, not knowing where He was going.” Abraham offers Isaac. </w:t>
      </w:r>
      <w:r w:rsidR="004B61FB" w:rsidRPr="00914E46">
        <w:rPr>
          <w:sz w:val="24"/>
          <w:szCs w:val="24"/>
        </w:rPr>
        <w:t>The sacrifice of Isaac is in Genesis 22:1-10. In Hebrews 11:17 says “By faith Abraham, when He was tested, offered up Isaac, and He who had received the promises was in the act of offering up His only Son…” Moses parts the Red Sea. In Exodus 14:15-16 states “</w:t>
      </w:r>
      <w:r w:rsidR="008E1317" w:rsidRPr="00914E46">
        <w:rPr>
          <w:sz w:val="24"/>
          <w:szCs w:val="24"/>
        </w:rPr>
        <w:t xml:space="preserve">The LORD said to Moses, ‘Why do You cry to Me? Tell the people of Israel to go forward. Lift up Your staff, and stretch out Your hand over the sea and divide it, that the people of Israel may go through the sea on dry ground.” Caleb and </w:t>
      </w:r>
      <w:r w:rsidR="001026C9" w:rsidRPr="00914E46">
        <w:rPr>
          <w:sz w:val="24"/>
          <w:szCs w:val="24"/>
        </w:rPr>
        <w:t>Joshua. In Numbers 13:30 declares “But Caleb quieted the people before Moses and said, ‘Let Us go up at once and occupy it, for We are well able to overcome it.” In Numbers 14:8-9 says “</w:t>
      </w:r>
      <w:r w:rsidR="00AD0ADB" w:rsidRPr="00914E46">
        <w:rPr>
          <w:sz w:val="24"/>
          <w:szCs w:val="24"/>
        </w:rPr>
        <w:t xml:space="preserve">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w:t>
      </w:r>
      <w:r w:rsidR="00AD0ADB" w:rsidRPr="00914E46">
        <w:rPr>
          <w:sz w:val="24"/>
          <w:szCs w:val="24"/>
        </w:rPr>
        <w:lastRenderedPageBreak/>
        <w:t>them.” Joshua at the River Jordan is in Joshua 3:5-13. Joshua at Jericho</w:t>
      </w:r>
      <w:r w:rsidR="00920F8C" w:rsidRPr="00914E46">
        <w:rPr>
          <w:sz w:val="24"/>
          <w:szCs w:val="24"/>
        </w:rPr>
        <w:t xml:space="preserve"> is</w:t>
      </w:r>
      <w:r w:rsidR="00AD0ADB" w:rsidRPr="00914E46">
        <w:rPr>
          <w:sz w:val="24"/>
          <w:szCs w:val="24"/>
        </w:rPr>
        <w:t xml:space="preserve"> </w:t>
      </w:r>
      <w:r w:rsidR="00920F8C" w:rsidRPr="00914E46">
        <w:rPr>
          <w:sz w:val="24"/>
          <w:szCs w:val="24"/>
        </w:rPr>
        <w:t>i</w:t>
      </w:r>
      <w:r w:rsidR="00AD0ADB" w:rsidRPr="00914E46">
        <w:rPr>
          <w:sz w:val="24"/>
          <w:szCs w:val="24"/>
        </w:rPr>
        <w:t>n Joshua 6:2-5</w:t>
      </w:r>
      <w:r w:rsidR="00920F8C" w:rsidRPr="00914E46">
        <w:rPr>
          <w:sz w:val="24"/>
          <w:szCs w:val="24"/>
        </w:rPr>
        <w:t xml:space="preserve">. In Hebrews 11:30 declares “By faith the walls of Jericho fell down after they had been encircled for seven days.” Jesus Christ’s </w:t>
      </w:r>
      <w:r w:rsidR="007C3AE5" w:rsidRPr="00914E46">
        <w:rPr>
          <w:sz w:val="24"/>
          <w:szCs w:val="24"/>
        </w:rPr>
        <w:t>D</w:t>
      </w:r>
      <w:r w:rsidR="00920F8C" w:rsidRPr="00914E46">
        <w:rPr>
          <w:sz w:val="24"/>
          <w:szCs w:val="24"/>
        </w:rPr>
        <w:t>isciples. In John 21:4-6 mentions “</w:t>
      </w:r>
      <w:r w:rsidR="005D24DC" w:rsidRPr="00914E46">
        <w:rPr>
          <w:sz w:val="24"/>
          <w:szCs w:val="24"/>
        </w:rPr>
        <w:t xml:space="preserve">Just as day was breaking, Jesus stood on the shore, yet the </w:t>
      </w:r>
      <w:r w:rsidR="00DC5AF1" w:rsidRPr="00914E46">
        <w:rPr>
          <w:sz w:val="24"/>
          <w:szCs w:val="24"/>
        </w:rPr>
        <w:t>D</w:t>
      </w:r>
      <w:r w:rsidR="005D24DC" w:rsidRPr="00914E46">
        <w:rPr>
          <w:sz w:val="24"/>
          <w:szCs w:val="24"/>
        </w:rPr>
        <w:t>isciples did not know that it was Jesus. Jesus said to them, ‘Children, do You have any fish?’ They answered Him, ‘No.’ He said to them, ‘Cast the net on the right side of the boat, and You will find some.’ So they cast it, and now they were not able to haul it in, because of the quantity of fish.” Paul. In Acts 26:19 says “</w:t>
      </w:r>
      <w:r w:rsidR="00EB4144" w:rsidRPr="00914E46">
        <w:rPr>
          <w:sz w:val="24"/>
          <w:szCs w:val="24"/>
        </w:rPr>
        <w:t>Therefore, O King Agrippa, I was not disobedient to the Heavenly vision…”</w:t>
      </w:r>
      <w:r w:rsidR="007D5A75" w:rsidRPr="00914E46">
        <w:rPr>
          <w:sz w:val="24"/>
          <w:szCs w:val="24"/>
        </w:rPr>
        <w:t xml:space="preserve"> </w:t>
      </w:r>
      <w:r w:rsidR="00EB4144" w:rsidRPr="00914E46">
        <w:rPr>
          <w:sz w:val="24"/>
          <w:szCs w:val="24"/>
        </w:rPr>
        <w:t>Faith and works of the Father Stephen. True faith demonstrates good deeds. Faith without works is dead in James 2:14-26. In Philippians 2:17 tells us “</w:t>
      </w:r>
      <w:r w:rsidR="00447FE4" w:rsidRPr="00914E46">
        <w:rPr>
          <w:sz w:val="24"/>
          <w:szCs w:val="24"/>
        </w:rPr>
        <w:t>Even if I am to be poured out as a drink offering upon the sacrificial offering of Your faith, I am glad and rejoice with You all.” In 1</w:t>
      </w:r>
      <w:r w:rsidR="00447FE4" w:rsidRPr="00914E46">
        <w:rPr>
          <w:sz w:val="24"/>
          <w:szCs w:val="24"/>
          <w:vertAlign w:val="superscript"/>
        </w:rPr>
        <w:t>st</w:t>
      </w:r>
      <w:r w:rsidR="00447FE4" w:rsidRPr="00914E46">
        <w:rPr>
          <w:sz w:val="24"/>
          <w:szCs w:val="24"/>
        </w:rPr>
        <w:t xml:space="preserve"> Thessalonians 1:3 declares “…remembering before Our God and Father (Stephen) Your work of faith and labor of (agape) love and steadfastness of hope in Our Lord Jesus Christ.” In Titus 1:1 says “Paul, a </w:t>
      </w:r>
      <w:r w:rsidR="00DC5AF1" w:rsidRPr="00914E46">
        <w:rPr>
          <w:sz w:val="24"/>
          <w:szCs w:val="24"/>
        </w:rPr>
        <w:t>S</w:t>
      </w:r>
      <w:r w:rsidR="00447FE4" w:rsidRPr="00914E46">
        <w:rPr>
          <w:sz w:val="24"/>
          <w:szCs w:val="24"/>
        </w:rPr>
        <w:t xml:space="preserve">ervant of God and an </w:t>
      </w:r>
      <w:r w:rsidR="00DC5AF1" w:rsidRPr="00914E46">
        <w:rPr>
          <w:sz w:val="24"/>
          <w:szCs w:val="24"/>
        </w:rPr>
        <w:t>A</w:t>
      </w:r>
      <w:r w:rsidR="00447FE4" w:rsidRPr="00914E46">
        <w:rPr>
          <w:sz w:val="24"/>
          <w:szCs w:val="24"/>
        </w:rPr>
        <w:t>postle of Jesus Christ, for the sake of the faith of God’s elect and their knowledge of the truth, which accords with godliness…” In 2</w:t>
      </w:r>
      <w:r w:rsidR="00447FE4" w:rsidRPr="00914E46">
        <w:rPr>
          <w:sz w:val="24"/>
          <w:szCs w:val="24"/>
          <w:vertAlign w:val="superscript"/>
        </w:rPr>
        <w:t>nd</w:t>
      </w:r>
      <w:r w:rsidR="00447FE4" w:rsidRPr="00914E46">
        <w:rPr>
          <w:sz w:val="24"/>
          <w:szCs w:val="24"/>
        </w:rPr>
        <w:t xml:space="preserve"> Peter 1:5 states “For this very reason, make every effort to supplement Your faith with virtue, and virtue with knowledge…”</w:t>
      </w:r>
      <w:r w:rsidR="00C83DBA" w:rsidRPr="00914E46">
        <w:rPr>
          <w:sz w:val="24"/>
          <w:szCs w:val="24"/>
        </w:rPr>
        <w:t xml:space="preserve"> </w:t>
      </w:r>
      <w:r w:rsidR="00447FE4" w:rsidRPr="00914E46">
        <w:rPr>
          <w:sz w:val="24"/>
          <w:szCs w:val="24"/>
        </w:rPr>
        <w:t>True faith issues in agape love. In Galatians 5:6 says “</w:t>
      </w:r>
      <w:r w:rsidR="004436EA" w:rsidRPr="00914E46">
        <w:rPr>
          <w:sz w:val="24"/>
          <w:szCs w:val="24"/>
        </w:rPr>
        <w:t>For in Christ Jesus neither circumcision nor uncircumcision counts for anything, but only faith working through (agape) love.” In Ephesians 1:15 mentions “</w:t>
      </w:r>
      <w:r w:rsidR="00732882" w:rsidRPr="00914E46">
        <w:rPr>
          <w:sz w:val="24"/>
          <w:szCs w:val="24"/>
        </w:rPr>
        <w:t>For this reason, because I have heard of Your faith in the Lord Jesus and Your (agape) love toward all the Saints…” In Ephesians 6:23 states “Peace be to the Brothers, and (agape) love with faith, from God the Father (Stephen) and the Lord Jesus Christ.” In 1</w:t>
      </w:r>
      <w:r w:rsidR="00732882" w:rsidRPr="00914E46">
        <w:rPr>
          <w:sz w:val="24"/>
          <w:szCs w:val="24"/>
          <w:vertAlign w:val="superscript"/>
        </w:rPr>
        <w:t>st</w:t>
      </w:r>
      <w:r w:rsidR="00732882" w:rsidRPr="00914E46">
        <w:rPr>
          <w:sz w:val="24"/>
          <w:szCs w:val="24"/>
        </w:rPr>
        <w:t xml:space="preserve"> Thessalonians 3:6 declares “</w:t>
      </w:r>
      <w:r w:rsidR="00D21772" w:rsidRPr="00914E46">
        <w:rPr>
          <w:sz w:val="24"/>
          <w:szCs w:val="24"/>
        </w:rPr>
        <w:t xml:space="preserve">But now that Timothy has come to Us from You, and has brought </w:t>
      </w:r>
      <w:r w:rsidR="00D21772" w:rsidRPr="00914E46">
        <w:rPr>
          <w:sz w:val="24"/>
          <w:szCs w:val="24"/>
        </w:rPr>
        <w:lastRenderedPageBreak/>
        <w:t>Us the good news of Your faith and (agape) love and reported that You always remember Us kindly and long to see Us, as We long to see You.” In 1</w:t>
      </w:r>
      <w:r w:rsidR="00D21772" w:rsidRPr="00914E46">
        <w:rPr>
          <w:sz w:val="24"/>
          <w:szCs w:val="24"/>
          <w:vertAlign w:val="superscript"/>
        </w:rPr>
        <w:t>st</w:t>
      </w:r>
      <w:r w:rsidR="00D21772" w:rsidRPr="00914E46">
        <w:rPr>
          <w:sz w:val="24"/>
          <w:szCs w:val="24"/>
        </w:rPr>
        <w:t xml:space="preserve"> Thessalonians 5:8 mentions “But since We belong to the day, let Us be sober, having put on the breastplate of faith and (agape) love, and for a helmet the hope of salvation.” In 1</w:t>
      </w:r>
      <w:r w:rsidR="00D21772" w:rsidRPr="00914E46">
        <w:rPr>
          <w:sz w:val="24"/>
          <w:szCs w:val="24"/>
          <w:vertAlign w:val="superscript"/>
        </w:rPr>
        <w:t>st</w:t>
      </w:r>
      <w:r w:rsidR="00D21772" w:rsidRPr="00914E46">
        <w:rPr>
          <w:sz w:val="24"/>
          <w:szCs w:val="24"/>
        </w:rPr>
        <w:t xml:space="preserve"> Timothy 1:5 says “</w:t>
      </w:r>
      <w:r w:rsidR="006B76FF" w:rsidRPr="00914E46">
        <w:rPr>
          <w:sz w:val="24"/>
          <w:szCs w:val="24"/>
        </w:rPr>
        <w:t>The aim of Our charge is (agape) love that issues from a pure heart and good conscience and a sincere faith.” In 1</w:t>
      </w:r>
      <w:r w:rsidR="006B76FF" w:rsidRPr="00914E46">
        <w:rPr>
          <w:sz w:val="24"/>
          <w:szCs w:val="24"/>
          <w:vertAlign w:val="superscript"/>
        </w:rPr>
        <w:t>st</w:t>
      </w:r>
      <w:r w:rsidR="006B76FF" w:rsidRPr="00914E46">
        <w:rPr>
          <w:sz w:val="24"/>
          <w:szCs w:val="24"/>
        </w:rPr>
        <w:t xml:space="preserve"> Timothy 1:14 tells us “</w:t>
      </w:r>
      <w:r w:rsidR="00416650" w:rsidRPr="00914E46">
        <w:rPr>
          <w:sz w:val="24"/>
          <w:szCs w:val="24"/>
        </w:rPr>
        <w:t>…and the grace of Our Lord overflowed for Me with the faith and (agape) love that are in Christ Jesus.” In 1</w:t>
      </w:r>
      <w:r w:rsidR="00416650" w:rsidRPr="00914E46">
        <w:rPr>
          <w:sz w:val="24"/>
          <w:szCs w:val="24"/>
          <w:vertAlign w:val="superscript"/>
        </w:rPr>
        <w:t>st</w:t>
      </w:r>
      <w:r w:rsidR="00416650" w:rsidRPr="00914E46">
        <w:rPr>
          <w:sz w:val="24"/>
          <w:szCs w:val="24"/>
        </w:rPr>
        <w:t xml:space="preserve"> Timothy 4:12 says “Let no One despise You from Your mouth, but set the believers an example in speech, in conduct, in (agape) love, in faith, in purity.” True faith is </w:t>
      </w:r>
      <w:r w:rsidR="006749AC" w:rsidRPr="00914E46">
        <w:rPr>
          <w:sz w:val="24"/>
          <w:szCs w:val="24"/>
        </w:rPr>
        <w:t>continually growing. In Luke 8:15 says “As for that is the good soil, they are those who, hearing</w:t>
      </w:r>
      <w:r w:rsidR="00C427BE" w:rsidRPr="00914E46">
        <w:rPr>
          <w:sz w:val="24"/>
          <w:szCs w:val="24"/>
        </w:rPr>
        <w:t xml:space="preserve"> </w:t>
      </w:r>
      <w:r w:rsidR="006749AC" w:rsidRPr="00914E46">
        <w:rPr>
          <w:sz w:val="24"/>
          <w:szCs w:val="24"/>
        </w:rPr>
        <w:t>the word, hold it fast in an honest and good heart, and bear fruit with patience.”</w:t>
      </w:r>
      <w:r w:rsidR="006A4ED5" w:rsidRPr="00914E46">
        <w:rPr>
          <w:sz w:val="24"/>
          <w:szCs w:val="24"/>
        </w:rPr>
        <w:t xml:space="preserve"> </w:t>
      </w:r>
      <w:r w:rsidR="006749AC" w:rsidRPr="00914E46">
        <w:rPr>
          <w:sz w:val="24"/>
          <w:szCs w:val="24"/>
        </w:rPr>
        <w:t xml:space="preserve">Similar scriptures are in Matthew 13:23 &amp; Mark 4:20. In John 15:1-5 declares “I am the true vine, and My Father (Stephen) is the </w:t>
      </w:r>
      <w:r w:rsidR="00DC5AF1" w:rsidRPr="00914E46">
        <w:rPr>
          <w:sz w:val="24"/>
          <w:szCs w:val="24"/>
        </w:rPr>
        <w:t>V</w:t>
      </w:r>
      <w:r w:rsidR="006749AC" w:rsidRPr="00914E46">
        <w:rPr>
          <w:sz w:val="24"/>
          <w:szCs w:val="24"/>
        </w:rPr>
        <w:t xml:space="preserve">inedresser. Every branch in Me that does not bear fruit He takes away, and every branch that does bear fruit He prunes, that is may bear more fruit. Already You are clean because of the word that I have spoken to You. Abide in Me, and I in You. As the branch cannot bear fruit by itself, unless it abides in the vine, neither can You, unless You abide in Me. I am the vine, You are the branches. Whoever abides in Me and I in Him, He it is that bears much fruit, for apart from Me You can do nothing.” </w:t>
      </w:r>
    </w:p>
    <w:p w:rsidR="001E5C11" w:rsidRPr="00914E46" w:rsidRDefault="000968E3" w:rsidP="005F1141">
      <w:pPr>
        <w:spacing w:line="480" w:lineRule="auto"/>
        <w:jc w:val="both"/>
        <w:rPr>
          <w:sz w:val="24"/>
          <w:szCs w:val="24"/>
        </w:rPr>
      </w:pPr>
      <w:r w:rsidRPr="00914E46">
        <w:rPr>
          <w:sz w:val="24"/>
          <w:szCs w:val="24"/>
        </w:rPr>
        <w:t>The faith as a basis of salvation</w:t>
      </w:r>
      <w:r w:rsidR="00BC6687" w:rsidRPr="00914E46">
        <w:rPr>
          <w:sz w:val="24"/>
          <w:szCs w:val="24"/>
        </w:rPr>
        <w:t xml:space="preserve"> is the means by which the Father Stephen’s grace in </w:t>
      </w:r>
      <w:r w:rsidR="00A37301" w:rsidRPr="00914E46">
        <w:rPr>
          <w:sz w:val="24"/>
          <w:szCs w:val="24"/>
        </w:rPr>
        <w:t xml:space="preserve">Jesus </w:t>
      </w:r>
      <w:r w:rsidR="00BC6687" w:rsidRPr="00914E46">
        <w:rPr>
          <w:sz w:val="24"/>
          <w:szCs w:val="24"/>
        </w:rPr>
        <w:t>Christ with the blessings of salvation being received</w:t>
      </w:r>
      <w:r w:rsidRPr="00914E46">
        <w:rPr>
          <w:sz w:val="24"/>
          <w:szCs w:val="24"/>
        </w:rPr>
        <w:t xml:space="preserve">. </w:t>
      </w:r>
      <w:r w:rsidR="00BC6687" w:rsidRPr="00914E46">
        <w:rPr>
          <w:sz w:val="24"/>
          <w:szCs w:val="24"/>
        </w:rPr>
        <w:t>Paul’s doctrine of justification by faith emphasizes the whole Christian life. Salvation by faith in the Old Testament. Habakkuk 2:4 says “</w:t>
      </w:r>
      <w:r w:rsidR="008F7849" w:rsidRPr="00914E46">
        <w:rPr>
          <w:sz w:val="24"/>
          <w:szCs w:val="24"/>
        </w:rPr>
        <w:t xml:space="preserve">Behold, His soul is puffed up, it is not upright within Him, but the righteous shall live by His faith.” The faith of Abraham and other </w:t>
      </w:r>
      <w:r w:rsidR="00A37301" w:rsidRPr="00914E46">
        <w:rPr>
          <w:sz w:val="24"/>
          <w:szCs w:val="24"/>
        </w:rPr>
        <w:t>I</w:t>
      </w:r>
      <w:r w:rsidR="008F7849" w:rsidRPr="00914E46">
        <w:rPr>
          <w:sz w:val="24"/>
          <w:szCs w:val="24"/>
        </w:rPr>
        <w:t>ndividuals. In Genesis 15:6 states “</w:t>
      </w:r>
      <w:r w:rsidR="00342D4C" w:rsidRPr="00914E46">
        <w:rPr>
          <w:sz w:val="24"/>
          <w:szCs w:val="24"/>
        </w:rPr>
        <w:t xml:space="preserve">And He believed the </w:t>
      </w:r>
      <w:r w:rsidR="00342D4C" w:rsidRPr="00914E46">
        <w:rPr>
          <w:sz w:val="24"/>
          <w:szCs w:val="24"/>
        </w:rPr>
        <w:lastRenderedPageBreak/>
        <w:t>LORD, and He counted it to Him</w:t>
      </w:r>
      <w:r w:rsidR="008F7849" w:rsidRPr="00914E46">
        <w:rPr>
          <w:sz w:val="24"/>
          <w:szCs w:val="24"/>
        </w:rPr>
        <w:t xml:space="preserve"> </w:t>
      </w:r>
      <w:r w:rsidR="00342D4C" w:rsidRPr="00914E46">
        <w:rPr>
          <w:sz w:val="24"/>
          <w:szCs w:val="24"/>
        </w:rPr>
        <w:t xml:space="preserve">as righteousness.” Abraham the Father of those righteous by faith is in Romans 4:9-16. Abel. In Hebrews 11:4 mentions “By faith Abel offered to God a more acceptable sacrifice than Cain, through which He was commended as righteous, God commending Him by accepting His gifts. And through His faith, though He died, He still speaks.” </w:t>
      </w:r>
      <w:r w:rsidR="00C101E8" w:rsidRPr="00914E46">
        <w:rPr>
          <w:sz w:val="24"/>
          <w:szCs w:val="24"/>
        </w:rPr>
        <w:t xml:space="preserve">The Lord </w:t>
      </w:r>
      <w:r w:rsidR="00342D4C" w:rsidRPr="00914E46">
        <w:rPr>
          <w:sz w:val="24"/>
          <w:szCs w:val="24"/>
        </w:rPr>
        <w:t>Enoch. In Hebrews 11:5 says “By faith Enoch was taken up so that He should not see death, and He was not found, because God had taken Him. Now before He was taken He was commended as having pleased God.” Noah. In Hebrews 11:7 tells us “</w:t>
      </w:r>
      <w:r w:rsidR="007B063A" w:rsidRPr="00914E46">
        <w:rPr>
          <w:sz w:val="24"/>
          <w:szCs w:val="24"/>
        </w:rPr>
        <w:t>By faith Noah, being warned by God concerning events as yet unseen, in reverent fear constructed an ark for the saving of His household. By this He condemned the World and became an heir of the righteousness that comes by faith.” Salvation by faith in the New Testament. In Romans 1:16-17 mentions “</w:t>
      </w:r>
      <w:r w:rsidR="00D9410A" w:rsidRPr="00914E46">
        <w:rPr>
          <w:sz w:val="24"/>
          <w:szCs w:val="24"/>
        </w:rPr>
        <w:t>For I am not ashamed of the Gospel, for it is the power of God for salvation to Everyone who believes, to the Jew first and also to the Greek. For in it the righteousness of God is revealed from faith for faith, as it is written, ‘The righteous shall live by faith.’” In 1</w:t>
      </w:r>
      <w:r w:rsidR="00D9410A" w:rsidRPr="00914E46">
        <w:rPr>
          <w:sz w:val="24"/>
          <w:szCs w:val="24"/>
          <w:vertAlign w:val="superscript"/>
        </w:rPr>
        <w:t>st</w:t>
      </w:r>
      <w:r w:rsidR="00D9410A" w:rsidRPr="00914E46">
        <w:rPr>
          <w:sz w:val="24"/>
          <w:szCs w:val="24"/>
        </w:rPr>
        <w:t xml:space="preserve"> Corinthians 1:21 states “For since, in the wisdom of God, the World did not know God through wisdom, it pleased God through the folly (Sexual Eros Love) of what We preach to save th</w:t>
      </w:r>
      <w:r w:rsidR="00C101E8" w:rsidRPr="00914E46">
        <w:rPr>
          <w:sz w:val="24"/>
          <w:szCs w:val="24"/>
        </w:rPr>
        <w:t>em</w:t>
      </w:r>
      <w:r w:rsidR="00D9410A" w:rsidRPr="00914E46">
        <w:rPr>
          <w:sz w:val="24"/>
          <w:szCs w:val="24"/>
        </w:rPr>
        <w:t xml:space="preserve"> who believe.” In Philippians 3:8-9 declares “Indeed, I count everything as loss because of the surpassing worth of knowing Christ Jesus My Lord. For His sake I have suffered the loss of all things and count them as rubbish, in order that I may gain Christ and be found in Him, not having a righteousness of My own that comes from the Law, but that which comes through faith in Christ, the righteousness from God that depends on faith.”</w:t>
      </w:r>
      <w:r w:rsidR="00342D4C" w:rsidRPr="00914E46">
        <w:rPr>
          <w:sz w:val="24"/>
          <w:szCs w:val="24"/>
        </w:rPr>
        <w:t xml:space="preserve"> </w:t>
      </w:r>
      <w:r w:rsidR="00D9410A" w:rsidRPr="00914E46">
        <w:rPr>
          <w:sz w:val="24"/>
          <w:szCs w:val="24"/>
        </w:rPr>
        <w:t>Salvation through faith alone.</w:t>
      </w:r>
      <w:r w:rsidR="00BC6687" w:rsidRPr="00914E46">
        <w:rPr>
          <w:sz w:val="24"/>
          <w:szCs w:val="24"/>
        </w:rPr>
        <w:t xml:space="preserve"> </w:t>
      </w:r>
      <w:r w:rsidR="00D9410A" w:rsidRPr="00914E46">
        <w:rPr>
          <w:sz w:val="24"/>
          <w:szCs w:val="24"/>
        </w:rPr>
        <w:t>In Ephesians 2:8-9 mentions “</w:t>
      </w:r>
      <w:r w:rsidR="00612BD5" w:rsidRPr="00914E46">
        <w:rPr>
          <w:sz w:val="24"/>
          <w:szCs w:val="24"/>
        </w:rPr>
        <w:t xml:space="preserve">For by grace You have been saved through faith. And this is not Your own doing, it is the gift of God, not a result of works, so that no One may boast.” In </w:t>
      </w:r>
      <w:r w:rsidR="00612BD5" w:rsidRPr="00914E46">
        <w:rPr>
          <w:sz w:val="24"/>
          <w:szCs w:val="24"/>
        </w:rPr>
        <w:lastRenderedPageBreak/>
        <w:t>Romans 3:27-28 says “</w:t>
      </w:r>
      <w:r w:rsidR="00C73C20" w:rsidRPr="00914E46">
        <w:rPr>
          <w:sz w:val="24"/>
          <w:szCs w:val="24"/>
        </w:rPr>
        <w:t>Then what becomes of Our boasting? It is excluded. By what kind of Law? By a Law of works? No, but by the Law of Faith. For We hold that One is justified by faith apart from the works of the Law.” Abraham is justified by faith in Romans 4:1-8. In Psalms 32:1-2 states “</w:t>
      </w:r>
      <w:r w:rsidR="00BB70E7" w:rsidRPr="00914E46">
        <w:rPr>
          <w:sz w:val="24"/>
          <w:szCs w:val="24"/>
        </w:rPr>
        <w:t>Blessed is the One whose transgression is forgiven, whose sin is covered. Blessed is the Man against whom the LORD counts no iniquity, and in whose Spirit there is no deceit.” In Romans 9:30-32 declares “What shall We say, then? That Gentiles who did not</w:t>
      </w:r>
      <w:r w:rsidR="00C73C20" w:rsidRPr="00914E46">
        <w:rPr>
          <w:sz w:val="24"/>
          <w:szCs w:val="24"/>
        </w:rPr>
        <w:t xml:space="preserve"> </w:t>
      </w:r>
      <w:r w:rsidR="00BB70E7" w:rsidRPr="00914E46">
        <w:rPr>
          <w:sz w:val="24"/>
          <w:szCs w:val="24"/>
        </w:rPr>
        <w:t>pursue righteousness have attained it, that is, a righteousness that is by faith, but that Israel who pursued a Law that would lead to righteousness did not succeed in reaching that Law. Why? Because they did not pursue it by faith, but as if it were based on works, they have stumbled over the stumbling stone…”</w:t>
      </w:r>
      <w:r w:rsidR="00612BD5" w:rsidRPr="00914E46">
        <w:rPr>
          <w:sz w:val="24"/>
          <w:szCs w:val="24"/>
        </w:rPr>
        <w:t xml:space="preserve"> </w:t>
      </w:r>
      <w:r w:rsidR="00BB70E7" w:rsidRPr="00914E46">
        <w:rPr>
          <w:sz w:val="24"/>
          <w:szCs w:val="24"/>
        </w:rPr>
        <w:t>In The Righteous shall live by faith is in Galatians 3:10-14.</w:t>
      </w:r>
      <w:r w:rsidRPr="00914E46">
        <w:rPr>
          <w:sz w:val="24"/>
          <w:szCs w:val="24"/>
        </w:rPr>
        <w:t xml:space="preserve"> </w:t>
      </w:r>
      <w:r w:rsidR="00BB70E7" w:rsidRPr="00914E46">
        <w:rPr>
          <w:sz w:val="24"/>
          <w:szCs w:val="24"/>
        </w:rPr>
        <w:t>In Deuteronomy 27:26 says “Cursed be Anyone who does not confirm the words of this Law by doing them. And all the people shall say, ‘Amen.’”</w:t>
      </w:r>
      <w:r w:rsidR="006749AC" w:rsidRPr="00914E46">
        <w:rPr>
          <w:sz w:val="24"/>
          <w:szCs w:val="24"/>
        </w:rPr>
        <w:t xml:space="preserve"> </w:t>
      </w:r>
      <w:r w:rsidR="00BB70E7" w:rsidRPr="00914E46">
        <w:rPr>
          <w:sz w:val="24"/>
          <w:szCs w:val="24"/>
        </w:rPr>
        <w:t>Salvation is by faith in the Father Stephen. In John 3:14-16 mentions “</w:t>
      </w:r>
      <w:r w:rsidR="00996F26" w:rsidRPr="00914E46">
        <w:rPr>
          <w:sz w:val="24"/>
          <w:szCs w:val="24"/>
        </w:rPr>
        <w:t>And as Moses lifted up the Serpent in the wilderness, so must the Son of Man be lifted up, that whoever believes in Him may have eternal life. For God so (agape) loved the World, that He gave His only Son, that whoever believes in Him should not perish but have eternal life.” In Romans 10:9-10 tells us “…because, i</w:t>
      </w:r>
      <w:r w:rsidR="00A37301" w:rsidRPr="00914E46">
        <w:rPr>
          <w:sz w:val="24"/>
          <w:szCs w:val="24"/>
        </w:rPr>
        <w:t>f</w:t>
      </w:r>
      <w:r w:rsidR="00996F26" w:rsidRPr="00914E46">
        <w:rPr>
          <w:sz w:val="24"/>
          <w:szCs w:val="24"/>
        </w:rPr>
        <w:t xml:space="preserve"> You confess with Your mouth that Jesus is Lord and believe in Your heart that God raised Him from the dead, You will be saved. For with the heart One believes and is justified, and with the mouth One confesses and is saved.” In John 8:24 declares “</w:t>
      </w:r>
      <w:r w:rsidR="002E4218" w:rsidRPr="00914E46">
        <w:rPr>
          <w:sz w:val="24"/>
          <w:szCs w:val="24"/>
        </w:rPr>
        <w:t>I told You that You</w:t>
      </w:r>
      <w:r w:rsidR="00320C38" w:rsidRPr="00914E46">
        <w:rPr>
          <w:sz w:val="24"/>
          <w:szCs w:val="24"/>
        </w:rPr>
        <w:t xml:space="preserve"> </w:t>
      </w:r>
      <w:r w:rsidR="002E4218" w:rsidRPr="00914E46">
        <w:rPr>
          <w:sz w:val="24"/>
          <w:szCs w:val="24"/>
        </w:rPr>
        <w:t>would die in Your sins, for unless You believe that I am He You will die in Your sins.” In Acts 8:37 mentions “And as they were going along the road they came to some water, and the Eunuch said, ‘See, here is water!’ What prevents Me from being baptized?” In Acts 13:38-39 states “</w:t>
      </w:r>
      <w:r w:rsidR="00A37301" w:rsidRPr="00914E46">
        <w:rPr>
          <w:sz w:val="24"/>
          <w:szCs w:val="24"/>
        </w:rPr>
        <w:t>L</w:t>
      </w:r>
      <w:r w:rsidR="00952533" w:rsidRPr="00914E46">
        <w:rPr>
          <w:sz w:val="24"/>
          <w:szCs w:val="24"/>
        </w:rPr>
        <w:t xml:space="preserve">et it be known to You therefore, Brothers, that </w:t>
      </w:r>
      <w:r w:rsidR="00952533" w:rsidRPr="00914E46">
        <w:rPr>
          <w:sz w:val="24"/>
          <w:szCs w:val="24"/>
        </w:rPr>
        <w:lastRenderedPageBreak/>
        <w:t>through this Man forgiveness of sins is proclaimed to You, and by Him Everyone who believes is freed from everything from which You could not be freed by the Law of Moses.” The Righteousness of God through faith is in Romans 3:21-26. In Romans 4:24 says “</w:t>
      </w:r>
      <w:r w:rsidR="001A4AC8" w:rsidRPr="00914E46">
        <w:rPr>
          <w:sz w:val="24"/>
          <w:szCs w:val="24"/>
        </w:rPr>
        <w:t>…but for Ours also. It will be counted to Us who believe in Him who raised from the dead Jesus Our Lord…” In 2</w:t>
      </w:r>
      <w:r w:rsidR="001A4AC8" w:rsidRPr="00914E46">
        <w:rPr>
          <w:sz w:val="24"/>
          <w:szCs w:val="24"/>
          <w:vertAlign w:val="superscript"/>
        </w:rPr>
        <w:t>nd</w:t>
      </w:r>
      <w:r w:rsidR="001A4AC8" w:rsidRPr="00914E46">
        <w:rPr>
          <w:sz w:val="24"/>
          <w:szCs w:val="24"/>
        </w:rPr>
        <w:t xml:space="preserve"> Corinthians 4:13-14 tells us “Since We have the same Spirit of Faith according to what has been written I believed, and so I spoke, We also believe, and so We also speak, knowing that He who raised the Lord Jesus will raise Us also with Jesus and bring Us with You into His presence.” In Galatians 3:22 declares “But the Scripture imprisoned everything under sin, so that the promise by faith in Jesus Christ might be given to those who believe.” Salvation is for all Believers in the Father Stephen. In Romans 10:4 tell us “</w:t>
      </w:r>
      <w:r w:rsidR="002F1CE8" w:rsidRPr="00914E46">
        <w:rPr>
          <w:sz w:val="24"/>
          <w:szCs w:val="24"/>
        </w:rPr>
        <w:t>For Christ is the end of the Law for righteousness to Everyone who believes.” In Acts 15:7-9 says “And after there had been much debate, Peter stood up and said to them, ‘Brothers, You know that in early days God made a choice among You, that by My mouth the Gentiles should hear the Word of the Gospel and believe. And God, who knows the heart, bore Witness to them, by giving them the Holy Spirit just as He did to Us, and He made no distinction between Us and them, having cleansed their hearts by faith.’” In Romans 3:29-30 declares “Or is God of the Jews only? Is He not the God of the Gentiles also? Yes, of Gentiles also, since God is One---who will justify the circumcised by faith and the uncircumcised through faith.” Salvation is for those who have patience in their faith. In Colossians 1:21</w:t>
      </w:r>
      <w:r w:rsidR="009F0DE7" w:rsidRPr="00914E46">
        <w:rPr>
          <w:sz w:val="24"/>
          <w:szCs w:val="24"/>
        </w:rPr>
        <w:t>-23</w:t>
      </w:r>
      <w:r w:rsidR="002F1CE8" w:rsidRPr="00914E46">
        <w:rPr>
          <w:sz w:val="24"/>
          <w:szCs w:val="24"/>
        </w:rPr>
        <w:t xml:space="preserve"> says “</w:t>
      </w:r>
      <w:r w:rsidR="00537FE9" w:rsidRPr="00914E46">
        <w:rPr>
          <w:sz w:val="24"/>
          <w:szCs w:val="24"/>
        </w:rPr>
        <w:t xml:space="preserve">And You, who once were alienated and hostile in mind, doing evil (sexual) deeds, He has now reconciled in His body of flesh by His death, in order to present You holy and blameless and above reproach before Him, if indeed You continue in the faith, stable and steadfast, not shifting from the Hope of the Gospel that You heard, which has been </w:t>
      </w:r>
      <w:r w:rsidR="00537FE9" w:rsidRPr="00914E46">
        <w:rPr>
          <w:sz w:val="24"/>
          <w:szCs w:val="24"/>
        </w:rPr>
        <w:lastRenderedPageBreak/>
        <w:t>proclaimed in all Creation under Heaven, and of which I, Paul, became a Minister.” In Hebrews 3:14 says “For We have come to share in Christ, if indeed We hold Our original confidence firm to the end.” In Hebrews 6:11-12 declares “And We desire each One of You to show the same earnestness to have the full assurance of hope until the end, so that You may not be sluggish, but imitators of those who through faith and patience inherit the promises.” Saving faith is always in action. In James 2:14 tells us “</w:t>
      </w:r>
      <w:r w:rsidR="003214EA" w:rsidRPr="00914E46">
        <w:rPr>
          <w:sz w:val="24"/>
          <w:szCs w:val="24"/>
        </w:rPr>
        <w:t xml:space="preserve">What good is it, My Brothers, if Someone says He has faith but does not have works? Can that faith save Him?” The Blessings of salvation by faith. Peace and justification with </w:t>
      </w:r>
      <w:r w:rsidR="00A37301" w:rsidRPr="00914E46">
        <w:rPr>
          <w:sz w:val="24"/>
          <w:szCs w:val="24"/>
        </w:rPr>
        <w:t>the Father Stephen</w:t>
      </w:r>
      <w:r w:rsidR="003214EA" w:rsidRPr="00914E46">
        <w:rPr>
          <w:sz w:val="24"/>
          <w:szCs w:val="24"/>
        </w:rPr>
        <w:t>. In Romans 5:1-2 says “Therefore, since We have been justified by faith, We have peace with God through Our Lord Jesus Christ. Through Him We have also obtained access by faith into this grace in which We stand, and We rejoice in hope of the glory of God.” In Galatians 2:15-16 declares “We Ourselves are Jews by birth and not Gentile sinners, yet We know that a person is not justified by works of the Law but through</w:t>
      </w:r>
      <w:r w:rsidR="00537FE9" w:rsidRPr="00914E46">
        <w:rPr>
          <w:sz w:val="24"/>
          <w:szCs w:val="24"/>
        </w:rPr>
        <w:t xml:space="preserve"> </w:t>
      </w:r>
      <w:r w:rsidR="003214EA" w:rsidRPr="00914E46">
        <w:rPr>
          <w:sz w:val="24"/>
          <w:szCs w:val="24"/>
        </w:rPr>
        <w:t>faith in Jesus Christ, so We also have believed in Christ Jesus, in order to be justified by faith in Christ and not by works of the Law, because by works of the Law no One will be justified.”</w:t>
      </w:r>
      <w:r w:rsidR="00952533" w:rsidRPr="00914E46">
        <w:rPr>
          <w:sz w:val="24"/>
          <w:szCs w:val="24"/>
        </w:rPr>
        <w:t xml:space="preserve"> </w:t>
      </w:r>
      <w:r w:rsidR="00097976" w:rsidRPr="00914E46">
        <w:rPr>
          <w:sz w:val="24"/>
          <w:szCs w:val="24"/>
        </w:rPr>
        <w:t>In Galatians 5:5 states “For through the Spirit, by faith, We Ourselves eagerly wait for the hope</w:t>
      </w:r>
      <w:r w:rsidR="0027088F" w:rsidRPr="00914E46">
        <w:rPr>
          <w:sz w:val="24"/>
          <w:szCs w:val="24"/>
        </w:rPr>
        <w:t xml:space="preserve"> of righteousness.” </w:t>
      </w:r>
      <w:r w:rsidR="00776C24" w:rsidRPr="00914E46">
        <w:rPr>
          <w:sz w:val="24"/>
          <w:szCs w:val="24"/>
        </w:rPr>
        <w:t>Forgiveness. In Luke 7:48-50 tells us “And He said to Her, Your sins are forgiven. Then those who were at table with Him</w:t>
      </w:r>
      <w:r w:rsidR="00952533" w:rsidRPr="00914E46">
        <w:rPr>
          <w:sz w:val="24"/>
          <w:szCs w:val="24"/>
        </w:rPr>
        <w:t xml:space="preserve"> </w:t>
      </w:r>
      <w:r w:rsidR="00776C24" w:rsidRPr="00914E46">
        <w:rPr>
          <w:sz w:val="24"/>
          <w:szCs w:val="24"/>
        </w:rPr>
        <w:t xml:space="preserve">began to say among themselves, who is this, who even forgives sins? And He said to the Woman, Your faith has saved You, go in peace.” In Acts 10:43 mentions “To Him all the Prophets bear witness that Everyone who believes in Him receives forgiveness of sins through His name.” Being adopted into the Father Stephen’s family. In John 1:12 states “But to all who did receive Him, who believed in His name, He gave the right to become Children of God…” In Galatians 3:26 declares “…for in Christ Jesus You are all Sons of </w:t>
      </w:r>
      <w:r w:rsidR="00776C24" w:rsidRPr="00914E46">
        <w:rPr>
          <w:sz w:val="24"/>
          <w:szCs w:val="24"/>
        </w:rPr>
        <w:lastRenderedPageBreak/>
        <w:t xml:space="preserve">God, through faith.” The gift of the Holy Spirit. In John 7:38-39 says “Whoever believes in Me, as the Scripture has said, Out of His heart will flow rivers of living water. Now this He said about the Spirit, whom those who believed in Him were to receive, for </w:t>
      </w:r>
      <w:r w:rsidR="00C50153" w:rsidRPr="00914E46">
        <w:rPr>
          <w:sz w:val="24"/>
          <w:szCs w:val="24"/>
        </w:rPr>
        <w:t>as yet the Spirit had not been given, because Jesus was not yet glorified.” In Galatians 3:2 declares “Let Me ask You only this: Did You receive the Spirit by works of the Law of by hearing with faith?” In Ephesians 1:13 says “In Him You also, when You heard the word of truth, the Gospel of Your salvation, and believed in Him, were sealed with the promised Holy Spirit…” The Father Stephen in the heart. In Ephesians 3:17 states “…so that Christ may dwell in Your hearts through faith---that You, being rooted and grounded in (agape) love…” The Father Stephen’s power to protect. In 1</w:t>
      </w:r>
      <w:r w:rsidR="00C50153" w:rsidRPr="00914E46">
        <w:rPr>
          <w:sz w:val="24"/>
          <w:szCs w:val="24"/>
          <w:vertAlign w:val="superscript"/>
        </w:rPr>
        <w:t>st</w:t>
      </w:r>
      <w:r w:rsidR="00C50153" w:rsidRPr="00914E46">
        <w:rPr>
          <w:sz w:val="24"/>
          <w:szCs w:val="24"/>
        </w:rPr>
        <w:t xml:space="preserve"> Peter 1:5 mentions “…who by God’s power are being guarded through faith for a salvation ready to be revealed in the last time.” The only Access to the Father Stephen. In Ephesians 2:18 mentions “For through Him We both have access by One Spirit to the Father (Stephen).” </w:t>
      </w:r>
      <w:r w:rsidR="00744DE5" w:rsidRPr="00914E46">
        <w:rPr>
          <w:sz w:val="24"/>
          <w:szCs w:val="24"/>
        </w:rPr>
        <w:t>Sanctification. In Acts 26:17-18 says “</w:t>
      </w:r>
      <w:r w:rsidR="00084E1C" w:rsidRPr="00914E46">
        <w:rPr>
          <w:sz w:val="24"/>
          <w:szCs w:val="24"/>
        </w:rPr>
        <w:t xml:space="preserve">…delivering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 new life. In Galatians 2:20 declares “I have been crucified with Christ. It is no longer I who live, but Christ who lives in Me. And the life I now live in the flesh I live by faith in the Son of God, who (agape) loved Me and gave Himself for Me.” Eternal life. In John 3:16 says “For God so (agape) loved the World, that He gave His only Son, that whoever believes in Him should not perish but have eternal life.” In John 3:36 mentions “Whoever believes in the Son has eternal life, whoever does not obey the Son shall not see life, but the wrath of God remains in Him.” In John 5:24 tells us “Truly, truly, I say to You, whoever </w:t>
      </w:r>
      <w:r w:rsidR="00084E1C" w:rsidRPr="00914E46">
        <w:rPr>
          <w:sz w:val="24"/>
          <w:szCs w:val="24"/>
        </w:rPr>
        <w:lastRenderedPageBreak/>
        <w:t>hears My word and believes Him who sent Me has eternal life. He does not come into judgment, but has passed from death to life.” In John 6:40 states “For this is the will of My Father (Stephen), that Everyone who looks on the Son and believes in Him should have eternal life, and I will raise Him u</w:t>
      </w:r>
      <w:r w:rsidR="001E5C11" w:rsidRPr="00914E46">
        <w:rPr>
          <w:sz w:val="24"/>
          <w:szCs w:val="24"/>
        </w:rPr>
        <w:t xml:space="preserve">p on the last day.” In John 6:47 declares “Truly, truly, I say to You, whoever believes has eternal life.” The victory of death. In John 11:25-27 states “Jesus said to Her, I am the resurrection and the life. Whoever believes in Me, though He die, yet shall He live, and Everyone who lives and believes in Me shall never die. Do You believe this? She said to Him, Yes, Lord, I believe that You are the Christ, the Son of God, who is coming into the World.” </w:t>
      </w:r>
    </w:p>
    <w:p w:rsidR="00ED5D90" w:rsidRPr="00914E46" w:rsidRDefault="001E5C11" w:rsidP="005F1141">
      <w:pPr>
        <w:spacing w:line="480" w:lineRule="auto"/>
        <w:jc w:val="both"/>
        <w:rPr>
          <w:sz w:val="24"/>
          <w:szCs w:val="24"/>
        </w:rPr>
      </w:pPr>
      <w:r w:rsidRPr="00914E46">
        <w:rPr>
          <w:sz w:val="24"/>
          <w:szCs w:val="24"/>
        </w:rPr>
        <w:t xml:space="preserve">The </w:t>
      </w:r>
      <w:r w:rsidR="00FA0A17" w:rsidRPr="00914E46">
        <w:rPr>
          <w:sz w:val="24"/>
          <w:szCs w:val="24"/>
        </w:rPr>
        <w:t xml:space="preserve">Necessity </w:t>
      </w:r>
      <w:r w:rsidRPr="00914E46">
        <w:rPr>
          <w:sz w:val="24"/>
          <w:szCs w:val="24"/>
        </w:rPr>
        <w:t>of Faith</w:t>
      </w:r>
      <w:r w:rsidR="001D45D3" w:rsidRPr="00914E46">
        <w:rPr>
          <w:sz w:val="24"/>
          <w:szCs w:val="24"/>
        </w:rPr>
        <w:t xml:space="preserve"> is a fundamental duty for all Creation and a direct response to the Father Stephen’s supreme revelation. This is the only way that the Father Stephen’s blessings can be received and that abundant life has purpose in a meaningful personal relationship with the Father Stephen. The call to faith. In the Old Testament. In Psalms 37:3-5 says “Trust in the LORD, and do good, dwell in the land and befriend faithfulness. Delight Yourself in the LORD, and He will give You the desires of Your heart. Commit Your way to the LORD, trust in Him, and He will act.” In Proverbs 3:5-6 states “Trust in the LORD wi</w:t>
      </w:r>
      <w:r w:rsidR="005418BC" w:rsidRPr="00914E46">
        <w:rPr>
          <w:sz w:val="24"/>
          <w:szCs w:val="24"/>
        </w:rPr>
        <w:t>th</w:t>
      </w:r>
      <w:r w:rsidR="001D45D3" w:rsidRPr="00914E46">
        <w:rPr>
          <w:sz w:val="24"/>
          <w:szCs w:val="24"/>
        </w:rPr>
        <w:t xml:space="preserve"> all Your heart, and do not lean on Your own understanding. In all Your ways acknowledge Him, and He will make straight Your paths.” </w:t>
      </w:r>
      <w:r w:rsidR="0009118C" w:rsidRPr="00914E46">
        <w:rPr>
          <w:sz w:val="24"/>
          <w:szCs w:val="24"/>
        </w:rPr>
        <w:t xml:space="preserve">In Isaiah 26:4 declares “Trust in the LORD forever, for the LORD GOD is an everlasting rock.” In Isaiah 50:10 tells us “Who among You fears the LORD and obeys the voice of His Servant? Let Him who walks in darkness and has no light trust in the name of the LORD and rely on His God.” In the New Testament. In John 6:28-29 says “Then they said to Him, What must We do, to be doing the works of God? Jesus answered them, This is the work of God, that You believe in Him whom He has sent.” In Mark 1:15 tells us “…and saying, The time is fulfilled, and </w:t>
      </w:r>
      <w:r w:rsidR="0009118C" w:rsidRPr="00914E46">
        <w:rPr>
          <w:sz w:val="24"/>
          <w:szCs w:val="24"/>
        </w:rPr>
        <w:lastRenderedPageBreak/>
        <w:t>the Kingdom of God is at hand, repent and believe in the Gospel.” In Acts 16:30-31 states “</w:t>
      </w:r>
      <w:r w:rsidR="002F6022" w:rsidRPr="00914E46">
        <w:rPr>
          <w:sz w:val="24"/>
          <w:szCs w:val="24"/>
        </w:rPr>
        <w:t>Then He brought them out and said, Sirs, what must I do to be saved? And they said, Believe in the Lord Jesus, and You will be saved, You and Your household.” In Acts 19:4 mentions “And Paul said, John baptized with the baptism of repentance, telling the people to believe in the One who was to come after Him, that is, Jesus.” In Acts 20:21 declares “…testifying both to Jews and to Greeks of repentance toward God and of faith in Our Lord Jesus Christ.” In Romans 1:5 states “</w:t>
      </w:r>
      <w:r w:rsidR="002A2003" w:rsidRPr="00914E46">
        <w:rPr>
          <w:sz w:val="24"/>
          <w:szCs w:val="24"/>
        </w:rPr>
        <w:t>…through whom We have received grace and apostleship to bring about the obedience of faith for the sake of His name among all the Nations…” In 1</w:t>
      </w:r>
      <w:r w:rsidR="002A2003" w:rsidRPr="00914E46">
        <w:rPr>
          <w:sz w:val="24"/>
          <w:szCs w:val="24"/>
          <w:vertAlign w:val="superscript"/>
        </w:rPr>
        <w:t>st</w:t>
      </w:r>
      <w:r w:rsidR="002A2003" w:rsidRPr="00914E46">
        <w:rPr>
          <w:sz w:val="24"/>
          <w:szCs w:val="24"/>
        </w:rPr>
        <w:t xml:space="preserve"> John 3:23 says “And this is His commandment, that We believe in the Name (Father Stephen) of His Son Jesus Christ and (agape) love One Another, just as He has commanded Us.” There is no room for any excuses to have unbelief toward the Father Stephen’s self-revelation. In John 14:8-11 says “</w:t>
      </w:r>
      <w:r w:rsidR="006F4D6E" w:rsidRPr="00914E46">
        <w:rPr>
          <w:sz w:val="24"/>
          <w:szCs w:val="24"/>
        </w:rPr>
        <w:t>Philip said to Him, Lord, show Us the Father (Stephen), and it is enough for Us. Jesus said to Him, Have I been with You so long, and You still do not know Me, Philip?</w:t>
      </w:r>
      <w:r w:rsidR="002A2003" w:rsidRPr="00914E46">
        <w:rPr>
          <w:sz w:val="24"/>
          <w:szCs w:val="24"/>
        </w:rPr>
        <w:t xml:space="preserve"> </w:t>
      </w:r>
      <w:r w:rsidR="006F4D6E" w:rsidRPr="00914E46">
        <w:rPr>
          <w:sz w:val="24"/>
          <w:szCs w:val="24"/>
        </w:rPr>
        <w:t xml:space="preserve">Whoever has seen Me has seen the Father (Stephen). How can You say, Show Us the Father (Stephen)? Do You not believe that I am in the Father (Stephen) and the Father (Stephen) is in Me? The words that I say to You I do not speak on My own authority, but the Father (Stephen) who dwells in Me does His works. Believe Me that I am in the Father (Stephen) and the Father (Stephen) is in Me, or else believe on account of the works themselves.” In Romans 10:17-18 mentions “So faith comes from hearing, and hearing through the word of Christ. But I ask, have they not heard? Indeed they have, for their voice has gone out to all the Earth, and their words to the ends of the World.” </w:t>
      </w:r>
      <w:r w:rsidR="004B28BE" w:rsidRPr="00914E46">
        <w:rPr>
          <w:sz w:val="24"/>
          <w:szCs w:val="24"/>
        </w:rPr>
        <w:t>In Psalms 19:4 declares “</w:t>
      </w:r>
      <w:r w:rsidR="008E1645" w:rsidRPr="00914E46">
        <w:rPr>
          <w:sz w:val="24"/>
          <w:szCs w:val="24"/>
        </w:rPr>
        <w:t>Their voice goes through all the Earth, and their words to the end of the World. In them He has set a tent for the sun…” In John 1:10-12 says “</w:t>
      </w:r>
      <w:r w:rsidR="007B69CB" w:rsidRPr="00914E46">
        <w:rPr>
          <w:sz w:val="24"/>
          <w:szCs w:val="24"/>
        </w:rPr>
        <w:t>H</w:t>
      </w:r>
      <w:r w:rsidR="009D2DCD" w:rsidRPr="00914E46">
        <w:rPr>
          <w:sz w:val="24"/>
          <w:szCs w:val="24"/>
        </w:rPr>
        <w:t xml:space="preserve">e was in the World, and </w:t>
      </w:r>
      <w:r w:rsidR="009D2DCD" w:rsidRPr="00914E46">
        <w:rPr>
          <w:sz w:val="24"/>
          <w:szCs w:val="24"/>
        </w:rPr>
        <w:lastRenderedPageBreak/>
        <w:t xml:space="preserve">the World was made through Him, yet the World did not know Him. He came to His own, and His own people did not receive Him. But to all who did receive Him, who believed in His name, </w:t>
      </w:r>
      <w:r w:rsidR="007B69CB" w:rsidRPr="00914E46">
        <w:rPr>
          <w:sz w:val="24"/>
          <w:szCs w:val="24"/>
        </w:rPr>
        <w:t>H</w:t>
      </w:r>
      <w:r w:rsidR="009D2DCD" w:rsidRPr="00914E46">
        <w:rPr>
          <w:sz w:val="24"/>
          <w:szCs w:val="24"/>
        </w:rPr>
        <w:t>e gave the right to become Children of God…”</w:t>
      </w:r>
      <w:r w:rsidR="008E1645" w:rsidRPr="00914E46">
        <w:rPr>
          <w:sz w:val="24"/>
          <w:szCs w:val="24"/>
        </w:rPr>
        <w:t xml:space="preserve"> </w:t>
      </w:r>
      <w:r w:rsidR="00734A79" w:rsidRPr="00914E46">
        <w:rPr>
          <w:sz w:val="24"/>
          <w:szCs w:val="24"/>
        </w:rPr>
        <w:t xml:space="preserve">The Father Stephen’s wrath on </w:t>
      </w:r>
      <w:r w:rsidR="001757D0" w:rsidRPr="00914E46">
        <w:rPr>
          <w:sz w:val="24"/>
          <w:szCs w:val="24"/>
        </w:rPr>
        <w:t>S</w:t>
      </w:r>
      <w:r w:rsidR="00734A79" w:rsidRPr="00914E46">
        <w:rPr>
          <w:sz w:val="24"/>
          <w:szCs w:val="24"/>
        </w:rPr>
        <w:t>inners is in Romans 1:18-21. In Romans 3:1-4</w:t>
      </w:r>
      <w:r w:rsidRPr="00914E46">
        <w:rPr>
          <w:sz w:val="24"/>
          <w:szCs w:val="24"/>
        </w:rPr>
        <w:t xml:space="preserve"> </w:t>
      </w:r>
      <w:r w:rsidR="00734A79" w:rsidRPr="00914E46">
        <w:rPr>
          <w:sz w:val="24"/>
          <w:szCs w:val="24"/>
        </w:rPr>
        <w:t>declares “</w:t>
      </w:r>
      <w:r w:rsidR="001757D0" w:rsidRPr="00914E46">
        <w:rPr>
          <w:sz w:val="24"/>
          <w:szCs w:val="24"/>
        </w:rPr>
        <w:t>Then what advantage has the Jew? Or what is the value of circumcision? Much in every way. To begin with, the Jews were entrusted with the oracles of God. What if some were unfaithful? Does their faithlessness nullify the faithfulness of God? Bu</w:t>
      </w:r>
      <w:r w:rsidR="005418BC" w:rsidRPr="00914E46">
        <w:rPr>
          <w:sz w:val="24"/>
          <w:szCs w:val="24"/>
        </w:rPr>
        <w:t>y</w:t>
      </w:r>
      <w:r w:rsidR="001757D0" w:rsidRPr="00914E46">
        <w:rPr>
          <w:sz w:val="24"/>
          <w:szCs w:val="24"/>
        </w:rPr>
        <w:t xml:space="preserve"> no means! Let God </w:t>
      </w:r>
      <w:r w:rsidR="005418BC" w:rsidRPr="00914E46">
        <w:rPr>
          <w:sz w:val="24"/>
          <w:szCs w:val="24"/>
        </w:rPr>
        <w:t xml:space="preserve">(Father Stephen) </w:t>
      </w:r>
      <w:r w:rsidR="001757D0" w:rsidRPr="00914E46">
        <w:rPr>
          <w:sz w:val="24"/>
          <w:szCs w:val="24"/>
        </w:rPr>
        <w:t>be true though every one were a liar, as it is written, That You may be justified in Your words, and prevail when You are judged.” In Psalms 51:4 tells us “</w:t>
      </w:r>
      <w:r w:rsidR="000D1C4E" w:rsidRPr="00914E46">
        <w:rPr>
          <w:sz w:val="24"/>
          <w:szCs w:val="24"/>
        </w:rPr>
        <w:t xml:space="preserve">Against You, You only, have I sinned and done what is evil in Your sight, so that You may be justified in Your words and blameless in Your judgment.” The need for faith in the Father Stephen. </w:t>
      </w:r>
      <w:r w:rsidR="005E5D91" w:rsidRPr="00914E46">
        <w:rPr>
          <w:sz w:val="24"/>
          <w:szCs w:val="24"/>
        </w:rPr>
        <w:t xml:space="preserve">The </w:t>
      </w:r>
      <w:r w:rsidR="005E5D91" w:rsidRPr="00914E46">
        <w:rPr>
          <w:b/>
          <w:sz w:val="24"/>
          <w:szCs w:val="24"/>
        </w:rPr>
        <w:t>LORD YAHWEH</w:t>
      </w:r>
      <w:r w:rsidR="005E5D91" w:rsidRPr="00914E46">
        <w:rPr>
          <w:sz w:val="24"/>
          <w:szCs w:val="24"/>
        </w:rPr>
        <w:t xml:space="preserve"> is the </w:t>
      </w:r>
      <w:r w:rsidR="007B69CB" w:rsidRPr="00914E46">
        <w:rPr>
          <w:sz w:val="24"/>
          <w:szCs w:val="24"/>
        </w:rPr>
        <w:t>O</w:t>
      </w:r>
      <w:r w:rsidR="005E5D91" w:rsidRPr="00914E46">
        <w:rPr>
          <w:sz w:val="24"/>
          <w:szCs w:val="24"/>
        </w:rPr>
        <w:t xml:space="preserve">nly </w:t>
      </w:r>
      <w:r w:rsidR="007B69CB" w:rsidRPr="00914E46">
        <w:rPr>
          <w:sz w:val="24"/>
          <w:szCs w:val="24"/>
        </w:rPr>
        <w:t>T</w:t>
      </w:r>
      <w:r w:rsidR="005E5D91" w:rsidRPr="00914E46">
        <w:rPr>
          <w:sz w:val="24"/>
          <w:szCs w:val="24"/>
        </w:rPr>
        <w:t xml:space="preserve">rue God </w:t>
      </w:r>
      <w:r w:rsidR="007B69CB" w:rsidRPr="00914E46">
        <w:rPr>
          <w:sz w:val="24"/>
          <w:szCs w:val="24"/>
        </w:rPr>
        <w:t xml:space="preserve">Alone in Psalms 83:18 </w:t>
      </w:r>
      <w:r w:rsidR="005E5D91" w:rsidRPr="00914E46">
        <w:rPr>
          <w:sz w:val="24"/>
          <w:szCs w:val="24"/>
        </w:rPr>
        <w:t>&amp; the Father Stephen is the One True God</w:t>
      </w:r>
      <w:r w:rsidR="007B69CB" w:rsidRPr="00914E46">
        <w:rPr>
          <w:sz w:val="24"/>
          <w:szCs w:val="24"/>
        </w:rPr>
        <w:t xml:space="preserve"> in John 1</w:t>
      </w:r>
      <w:r w:rsidR="00B1748A" w:rsidRPr="00914E46">
        <w:rPr>
          <w:sz w:val="24"/>
          <w:szCs w:val="24"/>
        </w:rPr>
        <w:t>0:30</w:t>
      </w:r>
      <w:r w:rsidR="005E5D91" w:rsidRPr="00914E46">
        <w:rPr>
          <w:sz w:val="24"/>
          <w:szCs w:val="24"/>
        </w:rPr>
        <w:t>. In Habakkuk 2:18-20 says “</w:t>
      </w:r>
      <w:r w:rsidR="00662FBC" w:rsidRPr="00914E46">
        <w:rPr>
          <w:sz w:val="24"/>
          <w:szCs w:val="24"/>
        </w:rPr>
        <w:t xml:space="preserve">What profit is an idol when </w:t>
      </w:r>
      <w:r w:rsidR="005418BC" w:rsidRPr="00914E46">
        <w:rPr>
          <w:sz w:val="24"/>
          <w:szCs w:val="24"/>
        </w:rPr>
        <w:t>i</w:t>
      </w:r>
      <w:r w:rsidR="00662FBC" w:rsidRPr="00914E46">
        <w:rPr>
          <w:sz w:val="24"/>
          <w:szCs w:val="24"/>
        </w:rPr>
        <w:t>t</w:t>
      </w:r>
      <w:r w:rsidR="005418BC" w:rsidRPr="00914E46">
        <w:rPr>
          <w:sz w:val="24"/>
          <w:szCs w:val="24"/>
        </w:rPr>
        <w:t>’</w:t>
      </w:r>
      <w:r w:rsidR="00662FBC" w:rsidRPr="00914E46">
        <w:rPr>
          <w:sz w:val="24"/>
          <w:szCs w:val="24"/>
        </w:rPr>
        <w:t xml:space="preserve">s maker has shaped it, a metal image, a teacher of lies? For its make trusts in His own creation when He makes speechless idols! Woe to Him who says a wooden thing, awake, to a silent stone, arise! Can this teach? Behold, it is overlaid with gold and silver, and there is not breath at all in it. But the LORD is in His holy temple, let all the Earth keep silence before Him.” In Psalms 115:2-11 mentions “Why should the Nations say, Where is their God? Our God is in the Heavens, He does all that He pleases. Their idols are silver and gold, the work of Human hands. They have mouths, but do not speak, eyes, but do not see. They have ears, but do not hear, noses, but do not smell. They have hands, but do not feel, feet, but do not walk, and they do not make a sound in their throat. Those who make them become like them, so do all who trust in them. O Israel, trust in the LORD! He is their help and their shield. O house of Aaron, </w:t>
      </w:r>
      <w:r w:rsidR="00662FBC" w:rsidRPr="00914E46">
        <w:rPr>
          <w:sz w:val="24"/>
          <w:szCs w:val="24"/>
        </w:rPr>
        <w:lastRenderedPageBreak/>
        <w:t xml:space="preserve">trust in the LORD! He is their help and their shield. You who fear the LORD, trust in the LORD! He is their help and their shield.” </w:t>
      </w:r>
      <w:r w:rsidR="00296400" w:rsidRPr="00914E46">
        <w:rPr>
          <w:sz w:val="24"/>
          <w:szCs w:val="24"/>
        </w:rPr>
        <w:t>The Father Stephen can be trusted absolutely. In Psalms 9:10 declares “</w:t>
      </w:r>
      <w:r w:rsidR="003348E7" w:rsidRPr="00914E46">
        <w:rPr>
          <w:sz w:val="24"/>
          <w:szCs w:val="24"/>
        </w:rPr>
        <w:t>And those who know Your name put their trust in You, for You, O Lord, have not forsaken those who seek You.” In Psalms 91:1-4 says “</w:t>
      </w:r>
      <w:r w:rsidR="000D06D0" w:rsidRPr="00914E46">
        <w:rPr>
          <w:sz w:val="24"/>
          <w:szCs w:val="24"/>
        </w:rPr>
        <w:t>He who dwells in the shelter of the Most High will abide in the shadow of the Almighty. I will say to the LORD, My refuge and My fortress, My God, in whom I trust. For He will deliver You from the snare of the fowler and from the deadly pestilence. He will cover You with His pinions, and under His wings You will find refuge, His faithfulness is a shield and buckler.” In Isaiah 12:2 states “Behold, God is My salvation, I will trust, and will not be afraid, for the LORD GOD is My strength and My song, and He has become My salvation.” In Nahum 1:7 tells us “The LORD is good, a stronghold in the day of trouble, He knows those who take refuge in Him.” Faith in the Father Stephen is the main solution for peace. In Isaiah 26:3 says “</w:t>
      </w:r>
      <w:r w:rsidR="00060EED" w:rsidRPr="00914E46">
        <w:rPr>
          <w:sz w:val="24"/>
          <w:szCs w:val="24"/>
        </w:rPr>
        <w:t xml:space="preserve">You keep Him in perfect peace whose mind is stayed on You, because </w:t>
      </w:r>
      <w:r w:rsidR="005418BC" w:rsidRPr="00914E46">
        <w:rPr>
          <w:sz w:val="24"/>
          <w:szCs w:val="24"/>
        </w:rPr>
        <w:t>H</w:t>
      </w:r>
      <w:r w:rsidR="00060EED" w:rsidRPr="00914E46">
        <w:rPr>
          <w:sz w:val="24"/>
          <w:szCs w:val="24"/>
        </w:rPr>
        <w:t>e trusts in You.” In Psalms 42:11 states “Why are You cast down, O My Soul, and why are You in turmoil within Me? Hope in God, for I shall again praise Him, My salvation and My God.” In John 14:1 says “Let not Your hearts be troubled. Believe in God, believe also in Me.” In Romans 15:13 declares “May the God of hope fill You will all joy and peace in believing, so that by the power of the Holy Spirit You may abound in hope.” In 2</w:t>
      </w:r>
      <w:r w:rsidR="00060EED" w:rsidRPr="00914E46">
        <w:rPr>
          <w:sz w:val="24"/>
          <w:szCs w:val="24"/>
          <w:vertAlign w:val="superscript"/>
        </w:rPr>
        <w:t>nd</w:t>
      </w:r>
      <w:r w:rsidR="00060EED" w:rsidRPr="00914E46">
        <w:rPr>
          <w:sz w:val="24"/>
          <w:szCs w:val="24"/>
        </w:rPr>
        <w:t xml:space="preserve"> Peter 1:1-2 mentions “Simeon Peter, a Servant and Apostle of Jesus Christ, to those who have obtained a faith of equal standing with Ours by the righteousness of Our God and Savior Jesus Christ: May grace and peace be multiplied to You in the knowledge of God and of Jesus Our Lord.” Faith is necessary to receive the Father Stephen’s blessings. In Hebrews 11:6 declares “And without faith it is impossible to please Him, for whoever would draw near to God must believe that He </w:t>
      </w:r>
      <w:r w:rsidR="00060EED" w:rsidRPr="00914E46">
        <w:rPr>
          <w:sz w:val="24"/>
          <w:szCs w:val="24"/>
        </w:rPr>
        <w:lastRenderedPageBreak/>
        <w:t>exists and that He rewards those who seek Him.” In Psalms 40:4 states “</w:t>
      </w:r>
      <w:r w:rsidR="00112A6D" w:rsidRPr="00914E46">
        <w:rPr>
          <w:sz w:val="24"/>
          <w:szCs w:val="24"/>
        </w:rPr>
        <w:t>Blessed is the Man who makes the LORD His trust, who does</w:t>
      </w:r>
      <w:r w:rsidR="00776C24" w:rsidRPr="00914E46">
        <w:rPr>
          <w:sz w:val="24"/>
          <w:szCs w:val="24"/>
        </w:rPr>
        <w:t xml:space="preserve"> </w:t>
      </w:r>
      <w:r w:rsidR="00112A6D" w:rsidRPr="00914E46">
        <w:rPr>
          <w:sz w:val="24"/>
          <w:szCs w:val="24"/>
        </w:rPr>
        <w:t>not turn to the proud, to those who go astray after a lie!” In Jeremiah 17:7-8 says “</w:t>
      </w:r>
      <w:r w:rsidR="00C31B5B" w:rsidRPr="00914E46">
        <w:rPr>
          <w:sz w:val="24"/>
          <w:szCs w:val="24"/>
        </w:rPr>
        <w:t>Blessed is the Man who trusts in the LORD, whose trust is the LORD. He is like a tree planted by water, that sends out its roots by the stream, and does not fear when heat comes, for its leaves remain green, and is not anxious in the year of drought, f</w:t>
      </w:r>
      <w:r w:rsidR="00B1748A" w:rsidRPr="00914E46">
        <w:rPr>
          <w:sz w:val="24"/>
          <w:szCs w:val="24"/>
        </w:rPr>
        <w:t>o</w:t>
      </w:r>
      <w:r w:rsidR="00C31B5B" w:rsidRPr="00914E46">
        <w:rPr>
          <w:sz w:val="24"/>
          <w:szCs w:val="24"/>
        </w:rPr>
        <w:t>r it does not cease to bear fruit.” In John 5:24 declares “Truly, truly, I say to You, whoever hears My word and believes Him who sent Me has eternal life. He does not come into judgment, but has passed from death to life.” Faith is necessary to avoid the Father Stephen’s judgment. In John 3:36</w:t>
      </w:r>
      <w:r w:rsidR="002E4218" w:rsidRPr="00914E46">
        <w:rPr>
          <w:sz w:val="24"/>
          <w:szCs w:val="24"/>
        </w:rPr>
        <w:t xml:space="preserve"> </w:t>
      </w:r>
      <w:r w:rsidR="00C31B5B" w:rsidRPr="00914E46">
        <w:rPr>
          <w:sz w:val="24"/>
          <w:szCs w:val="24"/>
        </w:rPr>
        <w:t>states “Whoever believes in the Son has eternal life, whoever does not obey the Son shall not see life, but the wrath of God remains on Him.” In John 3:18 declares “Whoever believes in him is not condemned, but whoever does not believe is condemned already, because He has not believed in the Name (Father Stephen) of the only Son of God.” In 2</w:t>
      </w:r>
      <w:r w:rsidR="00C31B5B" w:rsidRPr="00914E46">
        <w:rPr>
          <w:sz w:val="24"/>
          <w:szCs w:val="24"/>
          <w:vertAlign w:val="superscript"/>
        </w:rPr>
        <w:t>nd</w:t>
      </w:r>
      <w:r w:rsidR="00C31B5B" w:rsidRPr="00914E46">
        <w:rPr>
          <w:sz w:val="24"/>
          <w:szCs w:val="24"/>
        </w:rPr>
        <w:t xml:space="preserve"> Thessalonians 2:12 says “…in order that all may be condemned who did not believe the truth but had pleasure in unrighteousness.” In 1</w:t>
      </w:r>
      <w:r w:rsidR="00C31B5B" w:rsidRPr="00914E46">
        <w:rPr>
          <w:sz w:val="24"/>
          <w:szCs w:val="24"/>
          <w:vertAlign w:val="superscript"/>
        </w:rPr>
        <w:t>st</w:t>
      </w:r>
      <w:r w:rsidR="00C31B5B" w:rsidRPr="00914E46">
        <w:rPr>
          <w:sz w:val="24"/>
          <w:szCs w:val="24"/>
        </w:rPr>
        <w:t xml:space="preserve"> Peter 2:6-8 mentions “F</w:t>
      </w:r>
      <w:r w:rsidR="00B729B3" w:rsidRPr="00914E46">
        <w:rPr>
          <w:sz w:val="24"/>
          <w:szCs w:val="24"/>
        </w:rPr>
        <w:t>o</w:t>
      </w:r>
      <w:r w:rsidR="00C31B5B" w:rsidRPr="00914E46">
        <w:rPr>
          <w:sz w:val="24"/>
          <w:szCs w:val="24"/>
        </w:rPr>
        <w:t>r it stands</w:t>
      </w:r>
      <w:r w:rsidR="00B729B3" w:rsidRPr="00914E46">
        <w:rPr>
          <w:sz w:val="24"/>
          <w:szCs w:val="24"/>
        </w:rPr>
        <w:t xml:space="preserve"> in Scripture</w:t>
      </w:r>
      <w:r w:rsidR="00C31B5B" w:rsidRPr="00914E46">
        <w:rPr>
          <w:sz w:val="24"/>
          <w:szCs w:val="24"/>
        </w:rPr>
        <w:t xml:space="preserve">, </w:t>
      </w:r>
      <w:r w:rsidR="00B729B3" w:rsidRPr="00914E46">
        <w:rPr>
          <w:sz w:val="24"/>
          <w:szCs w:val="24"/>
        </w:rPr>
        <w:t xml:space="preserve">Behold, </w:t>
      </w:r>
      <w:r w:rsidR="00C31B5B" w:rsidRPr="00914E46">
        <w:rPr>
          <w:sz w:val="24"/>
          <w:szCs w:val="24"/>
        </w:rPr>
        <w:t>I am laying in Zion a stone, a cornerstone chosen and precious, and whoever believes in Him will not be put to shame. So the honor is for You who believe, but for those who d</w:t>
      </w:r>
      <w:r w:rsidR="00B729B3" w:rsidRPr="00914E46">
        <w:rPr>
          <w:sz w:val="24"/>
          <w:szCs w:val="24"/>
        </w:rPr>
        <w:t>o</w:t>
      </w:r>
      <w:r w:rsidR="00C31B5B" w:rsidRPr="00914E46">
        <w:rPr>
          <w:sz w:val="24"/>
          <w:szCs w:val="24"/>
        </w:rPr>
        <w:t xml:space="preserve"> not believe, the stone that the builders rejected has become the cornerstone, and a stone of stumbling, and a rock of offense. They stumble because they disobey the word, as they were destined to do.” </w:t>
      </w:r>
      <w:r w:rsidR="00B729B3" w:rsidRPr="00914E46">
        <w:rPr>
          <w:sz w:val="24"/>
          <w:szCs w:val="24"/>
        </w:rPr>
        <w:t>In Isaiah 28:16 declares “…therefore thus says the Lord God, Behold, I am the One who has laid as a foundation in Zion, a stone, a tested stone, a precious cornerstone, of a sure foundation: Whoever believes will not be in haste.” In Psalms 118:22 mentions “The stone that the builders rejected has become the cornerstone.” In Isaiah</w:t>
      </w:r>
      <w:r w:rsidR="00C31B5B" w:rsidRPr="00914E46">
        <w:rPr>
          <w:sz w:val="24"/>
          <w:szCs w:val="24"/>
        </w:rPr>
        <w:t xml:space="preserve"> </w:t>
      </w:r>
      <w:r w:rsidR="00B729B3" w:rsidRPr="00914E46">
        <w:rPr>
          <w:sz w:val="24"/>
          <w:szCs w:val="24"/>
        </w:rPr>
        <w:t xml:space="preserve">8:14 says “And He will become a sanctuary and </w:t>
      </w:r>
      <w:r w:rsidR="00B729B3" w:rsidRPr="00914E46">
        <w:rPr>
          <w:sz w:val="24"/>
          <w:szCs w:val="24"/>
        </w:rPr>
        <w:lastRenderedPageBreak/>
        <w:t>a stone of offense and a rock of stumbling to both houses of Israel, a trap and a snare to the inhabitants of Jerusalem.” Actions not done solely done in faith are sinful. In Romans 14:23 states “But whoever has doubts is condemned if He eats, because the eating is not from faith. For whatever does not proceed from faith is sin.” In Romans 14:5-8 tells us “</w:t>
      </w:r>
      <w:r w:rsidR="00257D8E" w:rsidRPr="00914E46">
        <w:rPr>
          <w:sz w:val="24"/>
          <w:szCs w:val="24"/>
        </w:rPr>
        <w:t xml:space="preserve">One person esteems one day as better than Another, while Another esteems all days alike. Each One should be fully convinced in </w:t>
      </w:r>
      <w:r w:rsidR="008C2D36" w:rsidRPr="00914E46">
        <w:rPr>
          <w:sz w:val="24"/>
          <w:szCs w:val="24"/>
        </w:rPr>
        <w:t>H</w:t>
      </w:r>
      <w:r w:rsidR="00257D8E" w:rsidRPr="00914E46">
        <w:rPr>
          <w:sz w:val="24"/>
          <w:szCs w:val="24"/>
        </w:rPr>
        <w:t>is own mind. The One who observes the day, observes it in honor of the Lord. The One who eats, eats in honor of the Lord, since He gives thanks to God, while the One who abstains, abstains in honor of the Lord and gives thanks to God. For none of Us lives to Himself, and none of Us does to Himself. For if We live, We live to the Lord, and if We die, We die to the Lord. So then, whether We live or whether We die, We are the Lord’s.” In Romans 14:14 declares “I know and am persuaded in the Lord Jesus that nothing is unclean in itself, but it is unclean for Anyone who thinks it unclean.” All unbelief is challenged. In Hebrews 3:12-18 says “</w:t>
      </w:r>
      <w:r w:rsidR="00A12487" w:rsidRPr="00914E46">
        <w:rPr>
          <w:sz w:val="24"/>
          <w:szCs w:val="24"/>
        </w:rPr>
        <w:t xml:space="preserve">Take care, Brothers, lest there be in any of You an evil, unbelieving heart, leading You to fall away from the Living God. But exhort One Another every day, as long as it is called Today, that none of You may be hardened by the deceitfulness of sin. For We have come to share in Christ, if indeed We hold Our original confidence firm to the end. As it is said, Today, if You hear His voice, do not harden Your hearts as in the rebellion. For who were those who heard and yet rebelled? Was it not all those who left Egypt led by Moses? And with whom was He provoked for 40 years? Was it not with those who sinned, whose bodies fell in the wilderness? And to whom did He swear that they would not enter His rest, but to those who were disobedient?” In Psalms 95:7-8 says “For He is Our God, and We are the people of His pasture, and the sheep of His hand. Today, if You hear His voice, do not harden Your hearts, as at Meribah, as on the day </w:t>
      </w:r>
      <w:r w:rsidR="00A12487" w:rsidRPr="00914E46">
        <w:rPr>
          <w:sz w:val="24"/>
          <w:szCs w:val="24"/>
        </w:rPr>
        <w:lastRenderedPageBreak/>
        <w:t>at Massah in the wilderness…” In Isaiah 7:9 states “And the head of Ephraim is Samaria, and the head of Samaria is the Son of Remaliah. If You are not firm in faith, You will not be firm at all.” In Jeremiah 17:5-6 tells us “</w:t>
      </w:r>
      <w:r w:rsidR="004141A1" w:rsidRPr="00914E46">
        <w:rPr>
          <w:sz w:val="24"/>
          <w:szCs w:val="24"/>
        </w:rPr>
        <w:t>Thus says the LORD: Cursed is the Man who trusts in Man and makes flesh His strength, whose heart turns away from the LORD. He is like a shrub in the desert, and shall not see any good come. He shall dwell in the parched</w:t>
      </w:r>
      <w:r w:rsidR="00A12487" w:rsidRPr="00914E46">
        <w:rPr>
          <w:sz w:val="24"/>
          <w:szCs w:val="24"/>
        </w:rPr>
        <w:t xml:space="preserve"> </w:t>
      </w:r>
      <w:r w:rsidR="004141A1" w:rsidRPr="00914E46">
        <w:rPr>
          <w:sz w:val="24"/>
          <w:szCs w:val="24"/>
        </w:rPr>
        <w:t xml:space="preserve">places of the wilderness, in an uninhabited salt land.” In Mark 16:14 states “Afterward He appeared to the 11 themselves as they were reclining at table, and He rebuked them for their unbelief and hardness of heart, because they had not believed those who saw Him after He had risen.”  </w:t>
      </w:r>
      <w:r w:rsidR="00A12487" w:rsidRPr="00914E46">
        <w:rPr>
          <w:sz w:val="24"/>
          <w:szCs w:val="24"/>
        </w:rPr>
        <w:t xml:space="preserve">  </w:t>
      </w:r>
      <w:r w:rsidR="00B729B3" w:rsidRPr="00914E46">
        <w:rPr>
          <w:sz w:val="24"/>
          <w:szCs w:val="24"/>
        </w:rPr>
        <w:t xml:space="preserve"> </w:t>
      </w:r>
      <w:r w:rsidR="008F74E9" w:rsidRPr="00914E46">
        <w:rPr>
          <w:sz w:val="24"/>
          <w:szCs w:val="24"/>
        </w:rPr>
        <w:t xml:space="preserve">   </w:t>
      </w:r>
    </w:p>
    <w:p w:rsidR="00146984" w:rsidRPr="00914E46" w:rsidRDefault="00ED5D90" w:rsidP="005F1141">
      <w:pPr>
        <w:spacing w:line="480" w:lineRule="auto"/>
        <w:jc w:val="both"/>
        <w:rPr>
          <w:sz w:val="24"/>
          <w:szCs w:val="24"/>
        </w:rPr>
      </w:pPr>
      <w:r w:rsidRPr="00914E46">
        <w:rPr>
          <w:sz w:val="24"/>
          <w:szCs w:val="24"/>
        </w:rPr>
        <w:t>The Faith and Blessings of God</w:t>
      </w:r>
      <w:r w:rsidR="008F74E9" w:rsidRPr="00914E46">
        <w:rPr>
          <w:sz w:val="24"/>
          <w:szCs w:val="24"/>
        </w:rPr>
        <w:t xml:space="preserve"> </w:t>
      </w:r>
      <w:r w:rsidR="009C7948" w:rsidRPr="00914E46">
        <w:rPr>
          <w:sz w:val="24"/>
          <w:szCs w:val="24"/>
        </w:rPr>
        <w:t xml:space="preserve">is the willingness and ability of </w:t>
      </w:r>
      <w:r w:rsidR="005A2AE7" w:rsidRPr="00914E46">
        <w:rPr>
          <w:sz w:val="24"/>
          <w:szCs w:val="24"/>
        </w:rPr>
        <w:t xml:space="preserve">the Father Stephen </w:t>
      </w:r>
      <w:r w:rsidR="009C7948" w:rsidRPr="00914E46">
        <w:rPr>
          <w:sz w:val="24"/>
          <w:szCs w:val="24"/>
        </w:rPr>
        <w:t xml:space="preserve">in confidence to act in supernatural power to advance in His Kingdom, and in prayer with action to a commitment by the means </w:t>
      </w:r>
      <w:r w:rsidR="005A2AE7" w:rsidRPr="00914E46">
        <w:rPr>
          <w:sz w:val="24"/>
          <w:szCs w:val="24"/>
        </w:rPr>
        <w:t xml:space="preserve">by </w:t>
      </w:r>
      <w:r w:rsidR="009C7948" w:rsidRPr="00914E46">
        <w:rPr>
          <w:sz w:val="24"/>
          <w:szCs w:val="24"/>
        </w:rPr>
        <w:t xml:space="preserve">which </w:t>
      </w:r>
      <w:r w:rsidR="005A2AE7" w:rsidRPr="00914E46">
        <w:rPr>
          <w:sz w:val="24"/>
          <w:szCs w:val="24"/>
        </w:rPr>
        <w:t xml:space="preserve">it </w:t>
      </w:r>
      <w:r w:rsidR="009C7948" w:rsidRPr="00914E46">
        <w:rPr>
          <w:sz w:val="24"/>
          <w:szCs w:val="24"/>
        </w:rPr>
        <w:t>is do</w:t>
      </w:r>
      <w:r w:rsidR="00C101E8" w:rsidRPr="00914E46">
        <w:rPr>
          <w:sz w:val="24"/>
          <w:szCs w:val="24"/>
        </w:rPr>
        <w:t>ne</w:t>
      </w:r>
      <w:r w:rsidR="009C7948" w:rsidRPr="00914E46">
        <w:rPr>
          <w:sz w:val="24"/>
          <w:szCs w:val="24"/>
        </w:rPr>
        <w:t>. The Father Stephen’s power is released through faith. In Matthew 17:20 says “</w:t>
      </w:r>
      <w:r w:rsidR="00F93790" w:rsidRPr="00914E46">
        <w:rPr>
          <w:sz w:val="24"/>
          <w:szCs w:val="24"/>
        </w:rPr>
        <w:t>H</w:t>
      </w:r>
      <w:r w:rsidR="00374D9B" w:rsidRPr="00914E46">
        <w:rPr>
          <w:sz w:val="24"/>
          <w:szCs w:val="24"/>
        </w:rPr>
        <w:t>e said to them, Because of Your little faith. For truly, is say to You, if You have faith like a grain of mustard seed, You will say to this mountain, Move from here to thee, and it will move, and nothing will be impossible for You.” In Mark 9:23 states tells us “And Jesus said to Him, if You can! All things are possible for One who believes.” In Luke 17:6 declares “And the Lord said, If You had faith like a grain of mustard seed, You could say to this mulberry tree, be uprooted and planted in the sea, and it would obey You.” Praying in faith. In Matthew 21:21-22 states “And Jesus answered them, Truly, I say to You, if You have faith and do not doubt, You will not only do what has been done to the fig tree, but even if You says to this mountain, Be taken up and thrown into the sea, it will happen. And whatever You ask in prayer, You will receive, if You have faith.” Also a similar scripture is in Mark 11:22-24. In James 1:5-7 says “</w:t>
      </w:r>
      <w:r w:rsidR="009631E9" w:rsidRPr="00914E46">
        <w:rPr>
          <w:sz w:val="24"/>
          <w:szCs w:val="24"/>
        </w:rPr>
        <w:t>I</w:t>
      </w:r>
      <w:r w:rsidR="005C3A62" w:rsidRPr="00914E46">
        <w:rPr>
          <w:sz w:val="24"/>
          <w:szCs w:val="24"/>
        </w:rPr>
        <w:t xml:space="preserve">f any of You lacks wisdom, let Him ask God, who gives generously to all without </w:t>
      </w:r>
      <w:r w:rsidR="005C3A62" w:rsidRPr="00914E46">
        <w:rPr>
          <w:sz w:val="24"/>
          <w:szCs w:val="24"/>
        </w:rPr>
        <w:lastRenderedPageBreak/>
        <w:t xml:space="preserve">reproach, and it will be given Him. But let </w:t>
      </w:r>
      <w:r w:rsidR="009631E9" w:rsidRPr="00914E46">
        <w:rPr>
          <w:sz w:val="24"/>
          <w:szCs w:val="24"/>
        </w:rPr>
        <w:t>H</w:t>
      </w:r>
      <w:r w:rsidR="005C3A62" w:rsidRPr="00914E46">
        <w:rPr>
          <w:sz w:val="24"/>
          <w:szCs w:val="24"/>
        </w:rPr>
        <w:t>im ask in faith, with no doubting, for the One who doubts is like a wave of the sea that is driven and tossed by the wind. For that person must not suppose that He will receive anything from the Lord…” In James 5:14-15 says “</w:t>
      </w:r>
      <w:r w:rsidR="009631E9" w:rsidRPr="00914E46">
        <w:rPr>
          <w:sz w:val="24"/>
          <w:szCs w:val="24"/>
        </w:rPr>
        <w:t>I</w:t>
      </w:r>
      <w:r w:rsidR="000A0737" w:rsidRPr="00914E46">
        <w:rPr>
          <w:sz w:val="24"/>
          <w:szCs w:val="24"/>
        </w:rPr>
        <w:t xml:space="preserve">s anyone among You sick? Let Him call for the Elders of the Church, and let them pray over Him, anointing Him with oil in the name of the Lord. And the prayer of faith will save the One who is sick, and the Lord will raise Him up. And if </w:t>
      </w:r>
      <w:r w:rsidR="007B69CB" w:rsidRPr="00914E46">
        <w:rPr>
          <w:sz w:val="24"/>
          <w:szCs w:val="24"/>
        </w:rPr>
        <w:t>H</w:t>
      </w:r>
      <w:r w:rsidR="000A0737" w:rsidRPr="00914E46">
        <w:rPr>
          <w:sz w:val="24"/>
          <w:szCs w:val="24"/>
        </w:rPr>
        <w:t>e has committed sins, He will be forgiven.” Praying in the Father Stephen’s name. In John 14:12-14 states “</w:t>
      </w:r>
      <w:r w:rsidR="00A129F1" w:rsidRPr="00914E46">
        <w:rPr>
          <w:sz w:val="24"/>
          <w:szCs w:val="24"/>
        </w:rPr>
        <w:t>Truly, truly, I say to You, whoever believes in Me will also do the works that I do, and greater works than these will He do, because I am going to the Father (Stephen). Whatever You ask in My name, this I will do, that the Father (Stephen) may be glorified in the Son (Jesus). If You ask Me anything in My name, I will do it.” Faith in the Father Stephen’s power in the Old Testament.</w:t>
      </w:r>
      <w:r w:rsidR="000A0737" w:rsidRPr="00914E46">
        <w:rPr>
          <w:sz w:val="24"/>
          <w:szCs w:val="24"/>
        </w:rPr>
        <w:t xml:space="preserve"> </w:t>
      </w:r>
      <w:r w:rsidR="007170E4" w:rsidRPr="00914E46">
        <w:rPr>
          <w:sz w:val="24"/>
          <w:szCs w:val="24"/>
        </w:rPr>
        <w:t>Certain important people who used conquering faith i</w:t>
      </w:r>
      <w:r w:rsidR="00A129F1" w:rsidRPr="00914E46">
        <w:rPr>
          <w:sz w:val="24"/>
          <w:szCs w:val="24"/>
        </w:rPr>
        <w:t>n Hebrews 11:32-34</w:t>
      </w:r>
      <w:r w:rsidR="007170E4" w:rsidRPr="00914E46">
        <w:rPr>
          <w:sz w:val="24"/>
          <w:szCs w:val="24"/>
        </w:rPr>
        <w:t>. Abraham’s faith when promised an heir in His old age is in Hebrews 11:11-12. Caleb receives Hebron is in Joshua 14:6-14. Jonathan’s confidence in the Father Stephen’s power to defeat the Philistines is in 1</w:t>
      </w:r>
      <w:r w:rsidR="007170E4" w:rsidRPr="00914E46">
        <w:rPr>
          <w:sz w:val="24"/>
          <w:szCs w:val="24"/>
          <w:vertAlign w:val="superscript"/>
        </w:rPr>
        <w:t>st</w:t>
      </w:r>
      <w:r w:rsidR="007170E4" w:rsidRPr="00914E46">
        <w:rPr>
          <w:sz w:val="24"/>
          <w:szCs w:val="24"/>
        </w:rPr>
        <w:t xml:space="preserve"> Samuel 14:6. David’s confidence in the Father Stephen‘s power to conquer Goliath is in 1</w:t>
      </w:r>
      <w:r w:rsidR="007170E4" w:rsidRPr="00914E46">
        <w:rPr>
          <w:sz w:val="24"/>
          <w:szCs w:val="24"/>
          <w:vertAlign w:val="superscript"/>
        </w:rPr>
        <w:t>st</w:t>
      </w:r>
      <w:r w:rsidR="007170E4" w:rsidRPr="00914E46">
        <w:rPr>
          <w:sz w:val="24"/>
          <w:szCs w:val="24"/>
        </w:rPr>
        <w:t xml:space="preserve"> Samuel 17:32-47. </w:t>
      </w:r>
      <w:r w:rsidR="00947749" w:rsidRPr="00914E46">
        <w:rPr>
          <w:sz w:val="24"/>
          <w:szCs w:val="24"/>
        </w:rPr>
        <w:t>Jehoshaphat’s faith in the Father Stephen’s power to give success against Moab and Ammon is in 2</w:t>
      </w:r>
      <w:r w:rsidR="00947749" w:rsidRPr="00914E46">
        <w:rPr>
          <w:sz w:val="24"/>
          <w:szCs w:val="24"/>
          <w:vertAlign w:val="superscript"/>
        </w:rPr>
        <w:t>nd</w:t>
      </w:r>
      <w:r w:rsidR="00947749" w:rsidRPr="00914E46">
        <w:rPr>
          <w:sz w:val="24"/>
          <w:szCs w:val="24"/>
        </w:rPr>
        <w:t xml:space="preserve"> Chronicles 20:20. Hezekiah’s faith in the Father Stephen when threatened by Sennacherib is in 2</w:t>
      </w:r>
      <w:r w:rsidR="00947749" w:rsidRPr="00914E46">
        <w:rPr>
          <w:sz w:val="24"/>
          <w:szCs w:val="24"/>
          <w:vertAlign w:val="superscript"/>
        </w:rPr>
        <w:t>nd</w:t>
      </w:r>
      <w:r w:rsidR="00947749" w:rsidRPr="00914E46">
        <w:rPr>
          <w:sz w:val="24"/>
          <w:szCs w:val="24"/>
        </w:rPr>
        <w:t xml:space="preserve"> Chronicles 32:7-8. Daniel’s faith in the Father Stephen when </w:t>
      </w:r>
      <w:r w:rsidR="009631E9" w:rsidRPr="00914E46">
        <w:rPr>
          <w:sz w:val="24"/>
          <w:szCs w:val="24"/>
        </w:rPr>
        <w:t>H</w:t>
      </w:r>
      <w:r w:rsidR="00947749" w:rsidRPr="00914E46">
        <w:rPr>
          <w:sz w:val="24"/>
          <w:szCs w:val="24"/>
        </w:rPr>
        <w:t xml:space="preserve">e was in the lions’ den is in Daniel 6:23. The healing response to faith in the New Testament. The Woman had exercised faith by touching the edge of Jesus Christ’s cloak is in Matthew 9:22. Also in Mark 5:34 &amp; Luke 8:48. The two blind Men are healed is in Matthew 9:29-30. </w:t>
      </w:r>
      <w:r w:rsidR="0048102B" w:rsidRPr="00914E46">
        <w:rPr>
          <w:sz w:val="24"/>
          <w:szCs w:val="24"/>
        </w:rPr>
        <w:t>Bartimaeus receives His</w:t>
      </w:r>
      <w:r w:rsidR="00947749" w:rsidRPr="00914E46">
        <w:rPr>
          <w:sz w:val="24"/>
          <w:szCs w:val="24"/>
        </w:rPr>
        <w:t xml:space="preserve"> </w:t>
      </w:r>
      <w:r w:rsidR="0048102B" w:rsidRPr="00914E46">
        <w:rPr>
          <w:sz w:val="24"/>
          <w:szCs w:val="24"/>
        </w:rPr>
        <w:t xml:space="preserve">sight is in Mark 10:52. Also in Luke 18:42. One of the ten men with leprosy who thanked the Father Stephen is in Luke </w:t>
      </w:r>
      <w:r w:rsidR="0048102B" w:rsidRPr="00914E46">
        <w:rPr>
          <w:sz w:val="24"/>
          <w:szCs w:val="24"/>
        </w:rPr>
        <w:lastRenderedPageBreak/>
        <w:t xml:space="preserve">17:19. The crippled Man at the temple gate is in Acts 3:16. The crippled Man in Lystra is in Acts 14:8-10. The Powerful Faith Ministries that is marked by </w:t>
      </w:r>
      <w:r w:rsidR="00146984" w:rsidRPr="00914E46">
        <w:rPr>
          <w:sz w:val="24"/>
          <w:szCs w:val="24"/>
        </w:rPr>
        <w:t xml:space="preserve">all </w:t>
      </w:r>
      <w:r w:rsidR="0048102B" w:rsidRPr="00914E46">
        <w:rPr>
          <w:sz w:val="24"/>
          <w:szCs w:val="24"/>
        </w:rPr>
        <w:t xml:space="preserve">faith. </w:t>
      </w:r>
      <w:r w:rsidR="00146984" w:rsidRPr="00914E46">
        <w:rPr>
          <w:sz w:val="24"/>
          <w:szCs w:val="24"/>
        </w:rPr>
        <w:t xml:space="preserve">The Lord </w:t>
      </w:r>
      <w:r w:rsidR="00DB1B6B" w:rsidRPr="00914E46">
        <w:rPr>
          <w:sz w:val="24"/>
          <w:szCs w:val="24"/>
        </w:rPr>
        <w:t xml:space="preserve">Barnabas. </w:t>
      </w:r>
      <w:r w:rsidR="0048102B" w:rsidRPr="00914E46">
        <w:rPr>
          <w:sz w:val="24"/>
          <w:szCs w:val="24"/>
        </w:rPr>
        <w:t>In Acts 11:24 says “</w:t>
      </w:r>
      <w:r w:rsidR="00DB1B6B" w:rsidRPr="00914E46">
        <w:rPr>
          <w:sz w:val="24"/>
          <w:szCs w:val="24"/>
        </w:rPr>
        <w:t>…for He was a good Man, full of the Holy Spirit and of faith. And a great many people were added to the Lord.” The Father Stephen. In Acts 6:5-</w:t>
      </w:r>
      <w:r w:rsidR="006C22A6" w:rsidRPr="00914E46">
        <w:rPr>
          <w:sz w:val="24"/>
          <w:szCs w:val="24"/>
        </w:rPr>
        <w:t>6</w:t>
      </w:r>
      <w:r w:rsidR="00DB1B6B" w:rsidRPr="00914E46">
        <w:rPr>
          <w:sz w:val="24"/>
          <w:szCs w:val="24"/>
        </w:rPr>
        <w:t xml:space="preserve"> states “</w:t>
      </w:r>
      <w:r w:rsidR="006C22A6" w:rsidRPr="00914E46">
        <w:rPr>
          <w:sz w:val="24"/>
          <w:szCs w:val="24"/>
        </w:rPr>
        <w:t>And what they said pleased the whole gathering, and they chose Stephen, a Man (the cloaked identity of the Father Stephen) full of faith and of the Holy Spirit…these they set before the Apostles, and they prayed and laid their hands on them.”</w:t>
      </w:r>
      <w:r w:rsidR="00947749" w:rsidRPr="00914E46">
        <w:rPr>
          <w:sz w:val="24"/>
          <w:szCs w:val="24"/>
        </w:rPr>
        <w:t xml:space="preserve"> </w:t>
      </w:r>
      <w:r w:rsidR="00146984" w:rsidRPr="00914E46">
        <w:rPr>
          <w:sz w:val="24"/>
          <w:szCs w:val="24"/>
        </w:rPr>
        <w:t xml:space="preserve">The Lord Enoch. In Hebrews 11:5 says “By faith Enoch was translated that He should not see death, and was not found, because God had translated Him: for before His translation </w:t>
      </w:r>
      <w:r w:rsidR="00F93790" w:rsidRPr="00914E46">
        <w:rPr>
          <w:sz w:val="24"/>
          <w:szCs w:val="24"/>
        </w:rPr>
        <w:t>H</w:t>
      </w:r>
      <w:r w:rsidR="00146984" w:rsidRPr="00914E46">
        <w:rPr>
          <w:sz w:val="24"/>
          <w:szCs w:val="24"/>
        </w:rPr>
        <w:t>e had the testimony, that He pleased God</w:t>
      </w:r>
      <w:r w:rsidR="007B69CB" w:rsidRPr="00914E46">
        <w:rPr>
          <w:sz w:val="24"/>
          <w:szCs w:val="24"/>
        </w:rPr>
        <w:t xml:space="preserve"> (always)</w:t>
      </w:r>
      <w:r w:rsidR="00146984" w:rsidRPr="00914E46">
        <w:rPr>
          <w:sz w:val="24"/>
          <w:szCs w:val="24"/>
        </w:rPr>
        <w:t xml:space="preserve">.” </w:t>
      </w:r>
      <w:r w:rsidR="006C22A6" w:rsidRPr="00914E46">
        <w:rPr>
          <w:sz w:val="24"/>
          <w:szCs w:val="24"/>
        </w:rPr>
        <w:t>In 1</w:t>
      </w:r>
      <w:r w:rsidR="006C22A6" w:rsidRPr="00914E46">
        <w:rPr>
          <w:sz w:val="24"/>
          <w:szCs w:val="24"/>
          <w:vertAlign w:val="superscript"/>
        </w:rPr>
        <w:t>st</w:t>
      </w:r>
      <w:r w:rsidR="006C22A6" w:rsidRPr="00914E46">
        <w:rPr>
          <w:sz w:val="24"/>
          <w:szCs w:val="24"/>
        </w:rPr>
        <w:t xml:space="preserve"> Corinthians 12:9 declares “</w:t>
      </w:r>
      <w:r w:rsidR="0020692D" w:rsidRPr="00914E46">
        <w:rPr>
          <w:sz w:val="24"/>
          <w:szCs w:val="24"/>
        </w:rPr>
        <w:t>…to another faith by the same Spirit…” Faith and Spiritual Warfare.  In Ephesians 6:16 tells us “</w:t>
      </w:r>
      <w:r w:rsidR="00C12D54" w:rsidRPr="00914E46">
        <w:rPr>
          <w:sz w:val="24"/>
          <w:szCs w:val="24"/>
        </w:rPr>
        <w:t>In all circumstances take up the shield of faith, with which You can extinguish all the flaming darts of the evil One…” In 1</w:t>
      </w:r>
      <w:r w:rsidR="00C12D54" w:rsidRPr="00914E46">
        <w:rPr>
          <w:sz w:val="24"/>
          <w:szCs w:val="24"/>
          <w:vertAlign w:val="superscript"/>
        </w:rPr>
        <w:t>st</w:t>
      </w:r>
      <w:r w:rsidR="00C12D54" w:rsidRPr="00914E46">
        <w:rPr>
          <w:sz w:val="24"/>
          <w:szCs w:val="24"/>
        </w:rPr>
        <w:t xml:space="preserve"> Thessalonians 5:8 mentions “But since We belong to the day, let Us be sober, having put on the breastplate of faith and (agape) love, and for a helmet the hope of salvation.” In 1</w:t>
      </w:r>
      <w:r w:rsidR="00C12D54" w:rsidRPr="00914E46">
        <w:rPr>
          <w:sz w:val="24"/>
          <w:szCs w:val="24"/>
          <w:vertAlign w:val="superscript"/>
        </w:rPr>
        <w:t>st</w:t>
      </w:r>
      <w:r w:rsidR="00C12D54" w:rsidRPr="00914E46">
        <w:rPr>
          <w:sz w:val="24"/>
          <w:szCs w:val="24"/>
        </w:rPr>
        <w:t xml:space="preserve"> John 5:4-5 tells us “</w:t>
      </w:r>
      <w:r w:rsidR="00CD709A" w:rsidRPr="00914E46">
        <w:rPr>
          <w:sz w:val="24"/>
          <w:szCs w:val="24"/>
        </w:rPr>
        <w:t>For Everyone who has been born of God overcomes the World. And this is the victory that has overcome the World---Our faith. Who is it that overcomes the World except the One who believes that Jesus is the Son of God?” The importance of agape love accompanied by faith. In 1</w:t>
      </w:r>
      <w:r w:rsidR="00CD709A" w:rsidRPr="00914E46">
        <w:rPr>
          <w:sz w:val="24"/>
          <w:szCs w:val="24"/>
          <w:vertAlign w:val="superscript"/>
        </w:rPr>
        <w:t>st</w:t>
      </w:r>
      <w:r w:rsidR="00CD709A" w:rsidRPr="00914E46">
        <w:rPr>
          <w:sz w:val="24"/>
          <w:szCs w:val="24"/>
        </w:rPr>
        <w:t xml:space="preserve"> Corinthians 13:2 says “</w:t>
      </w:r>
      <w:r w:rsidR="00146984" w:rsidRPr="00914E46">
        <w:rPr>
          <w:sz w:val="24"/>
          <w:szCs w:val="24"/>
        </w:rPr>
        <w:t xml:space="preserve">And if I have prophetic powers, and understand all mysteries and all knowledge, and if I have all faith, so as to remove mountains, but have not (agape) love, I am nothing.” </w:t>
      </w:r>
      <w:r w:rsidR="007170E4" w:rsidRPr="00914E46">
        <w:rPr>
          <w:sz w:val="24"/>
          <w:szCs w:val="24"/>
        </w:rPr>
        <w:t xml:space="preserve"> </w:t>
      </w:r>
      <w:r w:rsidR="00374D9B" w:rsidRPr="00914E46">
        <w:rPr>
          <w:sz w:val="24"/>
          <w:szCs w:val="24"/>
        </w:rPr>
        <w:t xml:space="preserve"> </w:t>
      </w:r>
    </w:p>
    <w:p w:rsidR="00741A95" w:rsidRPr="00914E46" w:rsidRDefault="008641D8" w:rsidP="005F1141">
      <w:pPr>
        <w:spacing w:line="480" w:lineRule="auto"/>
        <w:jc w:val="both"/>
        <w:rPr>
          <w:sz w:val="24"/>
          <w:szCs w:val="24"/>
        </w:rPr>
      </w:pPr>
      <w:r w:rsidRPr="00914E46">
        <w:rPr>
          <w:sz w:val="24"/>
          <w:szCs w:val="24"/>
        </w:rPr>
        <w:t>The Origins of Faith is a gift from the Father Stephen Himself and is not to be seen as the result of Human intervention o</w:t>
      </w:r>
      <w:r w:rsidR="004B3BE9" w:rsidRPr="00914E46">
        <w:rPr>
          <w:sz w:val="24"/>
          <w:szCs w:val="24"/>
        </w:rPr>
        <w:t>r</w:t>
      </w:r>
      <w:r w:rsidRPr="00914E46">
        <w:rPr>
          <w:sz w:val="24"/>
          <w:szCs w:val="24"/>
        </w:rPr>
        <w:t xml:space="preserve"> motive. Faith is inspired by the word and works of the Father Stephen. Faith is a gift from the Father Stephen. In John 6:63-65 declares “</w:t>
      </w:r>
      <w:r w:rsidR="004B3BE9" w:rsidRPr="00914E46">
        <w:rPr>
          <w:sz w:val="24"/>
          <w:szCs w:val="24"/>
        </w:rPr>
        <w:t>I</w:t>
      </w:r>
      <w:r w:rsidR="00E3346A" w:rsidRPr="00914E46">
        <w:rPr>
          <w:sz w:val="24"/>
          <w:szCs w:val="24"/>
        </w:rPr>
        <w:t xml:space="preserve">t is the Spirit who </w:t>
      </w:r>
      <w:r w:rsidR="00E3346A" w:rsidRPr="00914E46">
        <w:rPr>
          <w:sz w:val="24"/>
          <w:szCs w:val="24"/>
        </w:rPr>
        <w:lastRenderedPageBreak/>
        <w:t>gives life, the flesh is no help at all. The words that I have spoken to You are Spirit and life. But there are some of You who do not believe. (For Jesus knew from the beginning who those were who did not believe, and who it was who would betray Him). And He said, This is why I told You that no One can come to Me unless it is granted Him by the Father (Stephen).” In Ephesians 2:8-9 declares “</w:t>
      </w:r>
      <w:r w:rsidR="00B11995" w:rsidRPr="00914E46">
        <w:rPr>
          <w:sz w:val="24"/>
          <w:szCs w:val="24"/>
        </w:rPr>
        <w:t>For by grace You have been saved through faith. And this is not Your own doing, it is the gift of God, not a result of works, so that no One may boast.” In Matthew 16:15-17 tells us “</w:t>
      </w:r>
      <w:r w:rsidR="00F93790" w:rsidRPr="00914E46">
        <w:rPr>
          <w:sz w:val="24"/>
          <w:szCs w:val="24"/>
        </w:rPr>
        <w:t>H</w:t>
      </w:r>
      <w:r w:rsidR="00B11995" w:rsidRPr="00914E46">
        <w:rPr>
          <w:sz w:val="24"/>
          <w:szCs w:val="24"/>
        </w:rPr>
        <w:t>e said to them, But who do You say that I am? Simon Peter replied, You are the Christ, the Son of the Living God. And Jesus answered Him, Blessed are You, Simon Bar-Jonah! For flesh and blood has not revealed this to You, but My Father (Stephen) who is in Heaven.”</w:t>
      </w:r>
      <w:r w:rsidRPr="00914E46">
        <w:rPr>
          <w:sz w:val="24"/>
          <w:szCs w:val="24"/>
        </w:rPr>
        <w:t xml:space="preserve"> </w:t>
      </w:r>
      <w:r w:rsidR="00B11995" w:rsidRPr="00914E46">
        <w:rPr>
          <w:sz w:val="24"/>
          <w:szCs w:val="24"/>
        </w:rPr>
        <w:t>In Mark 9:24 says “</w:t>
      </w:r>
      <w:r w:rsidR="006A0761" w:rsidRPr="00914E46">
        <w:rPr>
          <w:sz w:val="24"/>
          <w:szCs w:val="24"/>
        </w:rPr>
        <w:t xml:space="preserve">Immediately the </w:t>
      </w:r>
      <w:r w:rsidR="004B3BE9" w:rsidRPr="00914E46">
        <w:rPr>
          <w:sz w:val="24"/>
          <w:szCs w:val="24"/>
        </w:rPr>
        <w:t>F</w:t>
      </w:r>
      <w:r w:rsidR="006A0761" w:rsidRPr="00914E46">
        <w:rPr>
          <w:sz w:val="24"/>
          <w:szCs w:val="24"/>
        </w:rPr>
        <w:t xml:space="preserve">ather of the </w:t>
      </w:r>
      <w:r w:rsidR="004B3BE9" w:rsidRPr="00914E46">
        <w:rPr>
          <w:sz w:val="24"/>
          <w:szCs w:val="24"/>
        </w:rPr>
        <w:t>C</w:t>
      </w:r>
      <w:r w:rsidR="006A0761" w:rsidRPr="00914E46">
        <w:rPr>
          <w:sz w:val="24"/>
          <w:szCs w:val="24"/>
        </w:rPr>
        <w:t>hild cried out and said, I believe, help My unbelief!” In Luke 17:5 states “The Apostles said</w:t>
      </w:r>
      <w:r w:rsidRPr="00914E46">
        <w:rPr>
          <w:sz w:val="24"/>
          <w:szCs w:val="24"/>
        </w:rPr>
        <w:t xml:space="preserve"> </w:t>
      </w:r>
      <w:r w:rsidR="006A0761" w:rsidRPr="00914E46">
        <w:rPr>
          <w:sz w:val="24"/>
          <w:szCs w:val="24"/>
        </w:rPr>
        <w:t>to the Lord, Increase Our faith!” In Acts 3:16 declares “</w:t>
      </w:r>
      <w:r w:rsidR="009E0AA6" w:rsidRPr="00914E46">
        <w:rPr>
          <w:sz w:val="24"/>
          <w:szCs w:val="24"/>
        </w:rPr>
        <w:t xml:space="preserve">And His name---by faith in His name---has made this Man strong whom You see and know, and the faith that is through Jesus has given the Man this perfect health in the presence of You all.” In Acts </w:t>
      </w:r>
      <w:r w:rsidR="00033EDE" w:rsidRPr="00914E46">
        <w:rPr>
          <w:sz w:val="24"/>
          <w:szCs w:val="24"/>
        </w:rPr>
        <w:t>14:27 says “</w:t>
      </w:r>
      <w:r w:rsidR="00C06620" w:rsidRPr="00914E46">
        <w:rPr>
          <w:sz w:val="24"/>
          <w:szCs w:val="24"/>
        </w:rPr>
        <w:t>And when they arrived and gathered the Church together, they declared all that God had done with them, and how He had opened a door of faith to the Gentiles.” In Acts 18:27 tells us “</w:t>
      </w:r>
      <w:r w:rsidR="002F1B58" w:rsidRPr="00914E46">
        <w:rPr>
          <w:sz w:val="24"/>
          <w:szCs w:val="24"/>
        </w:rPr>
        <w:t xml:space="preserve">And when </w:t>
      </w:r>
      <w:r w:rsidR="004B3BE9" w:rsidRPr="00914E46">
        <w:rPr>
          <w:sz w:val="24"/>
          <w:szCs w:val="24"/>
        </w:rPr>
        <w:t>H</w:t>
      </w:r>
      <w:r w:rsidR="002F1B58" w:rsidRPr="00914E46">
        <w:rPr>
          <w:sz w:val="24"/>
          <w:szCs w:val="24"/>
        </w:rPr>
        <w:t>e wished to cross to Achaia, the Brothers encouraged Him and wrote to the Disciples to welcome Him. When He arrived, He greatly helped those who through grace had believed…” In Romans 12:3 mentions “For by the grace to Me I say to Everyone among You not to think if Himself more highly than He ought to think, but to think with sober judgment, each according to the measure of faith that God</w:t>
      </w:r>
      <w:r w:rsidR="009C7948" w:rsidRPr="00914E46">
        <w:rPr>
          <w:sz w:val="24"/>
          <w:szCs w:val="24"/>
        </w:rPr>
        <w:t xml:space="preserve"> </w:t>
      </w:r>
      <w:r w:rsidR="002F1B58" w:rsidRPr="00914E46">
        <w:rPr>
          <w:sz w:val="24"/>
          <w:szCs w:val="24"/>
        </w:rPr>
        <w:t>has assigned.” In 1</w:t>
      </w:r>
      <w:r w:rsidR="002F1B58" w:rsidRPr="00914E46">
        <w:rPr>
          <w:sz w:val="24"/>
          <w:szCs w:val="24"/>
          <w:vertAlign w:val="superscript"/>
        </w:rPr>
        <w:t>st</w:t>
      </w:r>
      <w:r w:rsidR="002F1B58" w:rsidRPr="00914E46">
        <w:rPr>
          <w:sz w:val="24"/>
          <w:szCs w:val="24"/>
        </w:rPr>
        <w:t xml:space="preserve"> Corinthians 4:7 says “For who sees anything different in You? What do You have that You did not receive? If then You received it, why do You boast as if You did not receive it?”</w:t>
      </w:r>
      <w:r w:rsidR="009854F4" w:rsidRPr="00914E46">
        <w:rPr>
          <w:sz w:val="24"/>
          <w:szCs w:val="24"/>
        </w:rPr>
        <w:t xml:space="preserve"> </w:t>
      </w:r>
      <w:r w:rsidR="002F1B58" w:rsidRPr="00914E46">
        <w:rPr>
          <w:sz w:val="24"/>
          <w:szCs w:val="24"/>
        </w:rPr>
        <w:t>In 1</w:t>
      </w:r>
      <w:r w:rsidR="002F1B58" w:rsidRPr="00914E46">
        <w:rPr>
          <w:sz w:val="24"/>
          <w:szCs w:val="24"/>
          <w:vertAlign w:val="superscript"/>
        </w:rPr>
        <w:t>st</w:t>
      </w:r>
      <w:r w:rsidR="002F1B58" w:rsidRPr="00914E46">
        <w:rPr>
          <w:sz w:val="24"/>
          <w:szCs w:val="24"/>
        </w:rPr>
        <w:t xml:space="preserve"> Corinthians 12:9 states “…to </w:t>
      </w:r>
      <w:r w:rsidR="002F1B58" w:rsidRPr="00914E46">
        <w:rPr>
          <w:sz w:val="24"/>
          <w:szCs w:val="24"/>
        </w:rPr>
        <w:lastRenderedPageBreak/>
        <w:t xml:space="preserve">Another faith by the same Spirit…” In Philippians 1:29 declares “For it has been granted to You that for the sake of Christ You should not only believe in Him but also suffer for His sake…” In James 2:5 tells us “Listen, My </w:t>
      </w:r>
      <w:r w:rsidR="004B3BE9" w:rsidRPr="00914E46">
        <w:rPr>
          <w:sz w:val="24"/>
          <w:szCs w:val="24"/>
        </w:rPr>
        <w:t>B</w:t>
      </w:r>
      <w:r w:rsidR="002F1B58" w:rsidRPr="00914E46">
        <w:rPr>
          <w:sz w:val="24"/>
          <w:szCs w:val="24"/>
        </w:rPr>
        <w:t>eloved Brothers, has not God chosen those who are poor in the World to be rich in faith and heirs of the Kingdom, which He has promised to those who (agape) love Him?” Faith comes through the Father Stephen’s word. Faith follows a direct word from the Father Stephen. In Hebrews 11:29-30 states “</w:t>
      </w:r>
      <w:r w:rsidR="00855815" w:rsidRPr="00914E46">
        <w:rPr>
          <w:sz w:val="24"/>
          <w:szCs w:val="24"/>
        </w:rPr>
        <w:t>By faith the people crossed the Red Sea as on dry land, but the Egyptians, when they attempted to do the same, were drowned. By faith the walls of Jericho fell down after they had been encircled for seven days.” In Exodus 14:15 declares “The LORD said to Moses, Why do You cry to Me? Tell the people of Israel to go forward.” Joshua receives instructions concerning Jericho is in Joshua 6:2-5. In Acts 27:23-25 says “For this very night there stood before Me an Angel of the God to whom I belong and whom I worship, and He said, Do not be afraid, Paul, You must stand before Caesar. And behold, God has granted You all those who sail with You. So take heart, Men, for I have faith in God that it will be exactly as I have been told.” Faith through the Father Stephen’s Holy Scriptures. In John 2:22 states “</w:t>
      </w:r>
      <w:r w:rsidR="000225D2" w:rsidRPr="00914E46">
        <w:rPr>
          <w:sz w:val="24"/>
          <w:szCs w:val="24"/>
        </w:rPr>
        <w:t xml:space="preserve">When therefore He was raised from the dead, His Disciples remembered that </w:t>
      </w:r>
      <w:r w:rsidR="004B3BE9" w:rsidRPr="00914E46">
        <w:rPr>
          <w:sz w:val="24"/>
          <w:szCs w:val="24"/>
        </w:rPr>
        <w:t>H</w:t>
      </w:r>
      <w:r w:rsidR="000225D2" w:rsidRPr="00914E46">
        <w:rPr>
          <w:sz w:val="24"/>
          <w:szCs w:val="24"/>
        </w:rPr>
        <w:t>e had said this, and they believed the Scripture and the word that Jesus had spoken.” In John 20:30-31 says “Now Jesus did many signs in the presence of the Disciples, which are not written in this book, but these are written so that You may believe that Jesus is the Christ, the Son of God, and that by believing You may have life in His name.” In 2</w:t>
      </w:r>
      <w:r w:rsidR="000225D2" w:rsidRPr="00914E46">
        <w:rPr>
          <w:sz w:val="24"/>
          <w:szCs w:val="24"/>
          <w:vertAlign w:val="superscript"/>
        </w:rPr>
        <w:t>nd</w:t>
      </w:r>
      <w:r w:rsidR="000225D2" w:rsidRPr="00914E46">
        <w:rPr>
          <w:sz w:val="24"/>
          <w:szCs w:val="24"/>
        </w:rPr>
        <w:t xml:space="preserve"> Timothy 3:15 tells us “…and how from childhood You have been acquainted with the sacred writings, which are able to make You wise for salvation through faith in Christ Jesus.” Faith comes by hearing the Father Stephen’s word in preaching &amp; teaching. The Preacher’s calling is in Romans </w:t>
      </w:r>
      <w:r w:rsidR="000225D2" w:rsidRPr="00914E46">
        <w:rPr>
          <w:sz w:val="24"/>
          <w:szCs w:val="24"/>
        </w:rPr>
        <w:lastRenderedPageBreak/>
        <w:t>10:14-17. In Isaiah 52:7 mentions “</w:t>
      </w:r>
      <w:r w:rsidR="00582641" w:rsidRPr="00914E46">
        <w:rPr>
          <w:sz w:val="24"/>
          <w:szCs w:val="24"/>
        </w:rPr>
        <w:t>How beautiful upon the mountains are the feet of Him who brings good news, who publishes peace, who brings good news of happiness, who publishes salvation, who says to Zion, ‘Your God reigns.’” In Isaiah 53:1 tells us “</w:t>
      </w:r>
      <w:r w:rsidR="00D0101F" w:rsidRPr="00914E46">
        <w:rPr>
          <w:sz w:val="24"/>
          <w:szCs w:val="24"/>
        </w:rPr>
        <w:t>Who has believed what He</w:t>
      </w:r>
      <w:r w:rsidR="00582641" w:rsidRPr="00914E46">
        <w:rPr>
          <w:sz w:val="24"/>
          <w:szCs w:val="24"/>
        </w:rPr>
        <w:t xml:space="preserve"> </w:t>
      </w:r>
      <w:r w:rsidR="00D0101F" w:rsidRPr="00914E46">
        <w:rPr>
          <w:sz w:val="24"/>
          <w:szCs w:val="24"/>
        </w:rPr>
        <w:t>has heard from Us? And to whom has the arm of the LORD been revealed?” In John 1:7 states “</w:t>
      </w:r>
      <w:r w:rsidR="004F64A0" w:rsidRPr="00914E46">
        <w:rPr>
          <w:sz w:val="24"/>
          <w:szCs w:val="24"/>
        </w:rPr>
        <w:t>He came as a Witness, to bear Witness about the light, that all might believe through Him.” In John 4:41-42 declares “</w:t>
      </w:r>
      <w:r w:rsidR="00430697" w:rsidRPr="00914E46">
        <w:rPr>
          <w:sz w:val="24"/>
          <w:szCs w:val="24"/>
        </w:rPr>
        <w:t>And many more believed because of His word. They said to the Woman, It is no longer because of what You said that We believe, for We have heard for Ourselves, and We know that this is indeed the Savior of the World.” In John 17:20 mentions “I do not ask for those only, but also for those who will believe in Me through their word…” In 1</w:t>
      </w:r>
      <w:r w:rsidR="00430697" w:rsidRPr="00914E46">
        <w:rPr>
          <w:sz w:val="24"/>
          <w:szCs w:val="24"/>
          <w:vertAlign w:val="superscript"/>
        </w:rPr>
        <w:t>st</w:t>
      </w:r>
      <w:r w:rsidR="00430697" w:rsidRPr="00914E46">
        <w:rPr>
          <w:sz w:val="24"/>
          <w:szCs w:val="24"/>
        </w:rPr>
        <w:t xml:space="preserve"> Corinthians 2:4-5 says “…and My speech and My message were not in plausible words of wisdom, but in demonstration of the Spirit and of power, so that Your faith might not rest in the wisdom of Men but in the power of God.” In Acts 11:19-21 tells us “</w:t>
      </w:r>
      <w:r w:rsidR="00F93790" w:rsidRPr="00914E46">
        <w:rPr>
          <w:sz w:val="24"/>
          <w:szCs w:val="24"/>
        </w:rPr>
        <w:t>N</w:t>
      </w:r>
      <w:r w:rsidR="00C4152B" w:rsidRPr="00914E46">
        <w:rPr>
          <w:sz w:val="24"/>
          <w:szCs w:val="24"/>
        </w:rPr>
        <w:t>ow those who were scattered because of the persecution that arose over Stephen traveled as far as Phoenicia and Cyprus and A</w:t>
      </w:r>
      <w:r w:rsidR="007B0833" w:rsidRPr="00914E46">
        <w:rPr>
          <w:sz w:val="24"/>
          <w:szCs w:val="24"/>
        </w:rPr>
        <w:t>ntioch, speaking the word to no One except Jews. But there were some of them, Men of Cyprus and Cyrene, who on coming to Antioch spoke to the Hellenists also, preaching the Lord Jesus. And the hand of the Lord was with them, and a great number who believed turned to the Lord.” Faith comes through a personal relationship with the Father Stephen.</w:t>
      </w:r>
      <w:r w:rsidR="000225D2" w:rsidRPr="00914E46">
        <w:rPr>
          <w:sz w:val="24"/>
          <w:szCs w:val="24"/>
        </w:rPr>
        <w:t xml:space="preserve"> </w:t>
      </w:r>
      <w:r w:rsidR="007B0833" w:rsidRPr="00914E46">
        <w:rPr>
          <w:sz w:val="24"/>
          <w:szCs w:val="24"/>
        </w:rPr>
        <w:t>In John 9:35-38 tells us “</w:t>
      </w:r>
      <w:r w:rsidR="00757478" w:rsidRPr="00914E46">
        <w:rPr>
          <w:sz w:val="24"/>
          <w:szCs w:val="24"/>
        </w:rPr>
        <w:t xml:space="preserve">Jesus heard that they had cast Him out, and having found Him He said, Do You believe in the Son of Man? He answered, and who is He, Sir, that I may believe in Him? Jesus said to Him, You have seen Him, and it is He who is speaking to You. He said, I believe, and He worshiped Him.” In John 20:26-28 says “Eight days later, His Disciples were inside again, and Thomas was with them. Although the doors were locked, Jesus came and stood among them </w:t>
      </w:r>
      <w:r w:rsidR="00757478" w:rsidRPr="00914E46">
        <w:rPr>
          <w:sz w:val="24"/>
          <w:szCs w:val="24"/>
        </w:rPr>
        <w:lastRenderedPageBreak/>
        <w:t>and said, Peace be with You. Then He said to Thomas, Put Your finger here, and see My hands, and put out Your hand, and place it in My side. Do not disbelieve, but believe. Thomas answered Him, My Lord and My God!” Faith comes through the witnessing of true miracles. In John 14:11 states “</w:t>
      </w:r>
      <w:r w:rsidR="006E3543" w:rsidRPr="00914E46">
        <w:rPr>
          <w:sz w:val="24"/>
          <w:szCs w:val="24"/>
        </w:rPr>
        <w:t>Believe Me that I am in the Father (Stephen) and the Father (Stephen) is in Me, or else believe on account of the works themselves.” In John 2:11 declares “</w:t>
      </w:r>
      <w:r w:rsidR="00F61886" w:rsidRPr="00914E46">
        <w:rPr>
          <w:sz w:val="24"/>
          <w:szCs w:val="24"/>
        </w:rPr>
        <w:t>T</w:t>
      </w:r>
      <w:r w:rsidR="006E3543" w:rsidRPr="00914E46">
        <w:rPr>
          <w:sz w:val="24"/>
          <w:szCs w:val="24"/>
        </w:rPr>
        <w:t>his, the first of His signs, Jesus did at Cana in Galilee, and manifested His glory. And His Disciples believed in Him.” In John 4:53 states “The Father knew that was the hour when Jesus had said to Him, Your Son will live. And He Himself believed, and all His household.” In John 11:45 mentions “Many of the Jews therefore, who had come with Mary and had seen what He did, believed in Him…” In John 12:11 tells us “…because on account of Him many of the Jews were going away and believing in Jesus.” In Acts 9:42 says “And it became known throughout all Joppa, and many believed in the Lord.” Faith based on the supreme knowledge of the Father Stephen. Knowledge of the Father Stephen’s faithfulness leads to true faith. In Psalms 46:1-3 declares “</w:t>
      </w:r>
      <w:r w:rsidR="009A4118" w:rsidRPr="00914E46">
        <w:rPr>
          <w:sz w:val="24"/>
          <w:szCs w:val="24"/>
        </w:rPr>
        <w:t>God is Our refuge and strength, a very present help in trouble. Therefore We will not fear though the Earth gives way, though the mountains be moved into the heart of the sea, though its waters roar and foam, though the mountains tremble at its swelling. Selah.” In Lamentations 3:19-24 says “</w:t>
      </w:r>
      <w:r w:rsidR="000B01B6" w:rsidRPr="00914E46">
        <w:rPr>
          <w:sz w:val="24"/>
          <w:szCs w:val="24"/>
        </w:rPr>
        <w:t xml:space="preserve">Remember My affliction and My wanderings, the wormwood and a gall! My Soul continually remembers it and is bowed down within Me. But this call to mind, and therefore I have hope: The steadfast (agape) love of the LORD never ceases, His mercies never come to an end, they are new every morning, great is Your faithfulness. The LORD is My portion, says My Soul, therefore I will hope in Him.” In Nahum 1:7 declares “The LORD is good, a stronghold in the day of trouble, He knows those who take refuge in Him.” In Acts 2:25-26 says “For David </w:t>
      </w:r>
      <w:r w:rsidR="000B01B6" w:rsidRPr="00914E46">
        <w:rPr>
          <w:sz w:val="24"/>
          <w:szCs w:val="24"/>
        </w:rPr>
        <w:lastRenderedPageBreak/>
        <w:t xml:space="preserve">says concerning Him, I saw the LORD always before Me, for He is at My right hand that I may not be shaken, </w:t>
      </w:r>
      <w:r w:rsidR="00304B72" w:rsidRPr="00914E46">
        <w:rPr>
          <w:sz w:val="24"/>
          <w:szCs w:val="24"/>
        </w:rPr>
        <w:t>therefore My heart was glad, and My tongue rejoiced, My flesh also will dwell in hope.” Knowledge of the Father Stephen’s victories leads to true faith. In Deuteronomy 3:21-22</w:t>
      </w:r>
      <w:r w:rsidR="000B01B6" w:rsidRPr="00914E46">
        <w:rPr>
          <w:sz w:val="24"/>
          <w:szCs w:val="24"/>
        </w:rPr>
        <w:t xml:space="preserve"> </w:t>
      </w:r>
      <w:r w:rsidR="00304B72" w:rsidRPr="00914E46">
        <w:rPr>
          <w:sz w:val="24"/>
          <w:szCs w:val="24"/>
        </w:rPr>
        <w:t>declares “</w:t>
      </w:r>
      <w:r w:rsidR="00842FB1" w:rsidRPr="00914E46">
        <w:rPr>
          <w:sz w:val="24"/>
          <w:szCs w:val="24"/>
        </w:rPr>
        <w:t>And I commanded Joshua at that time, Your eyes have seen all that the LORD Your GOD has done to these two Kings. So will the LORD do to all the Kingdoms into which You are crossing. You shall not fear them, for it is the LORD Your GOD who fights for You.” In 1</w:t>
      </w:r>
      <w:r w:rsidR="00842FB1" w:rsidRPr="00914E46">
        <w:rPr>
          <w:sz w:val="24"/>
          <w:szCs w:val="24"/>
          <w:vertAlign w:val="superscript"/>
        </w:rPr>
        <w:t>st</w:t>
      </w:r>
      <w:r w:rsidR="00842FB1" w:rsidRPr="00914E46">
        <w:rPr>
          <w:sz w:val="24"/>
          <w:szCs w:val="24"/>
        </w:rPr>
        <w:t xml:space="preserve"> Samuel 17:34-37 mentions “But David said to Saul, Your Servant used to keep sheep for His Father. And when there came a lion, or a bear, and took a lamb from the flock, I went after Him and struck Him and delivered it out of His mouth. And if He arose against Me, I caught Him by His beard and struck Him and killed Him. Your Servant has struck down both lions and bears, and this uncircumcised Philistine shall be like One of them, for He has defied the Armies of the Living God. And David said, The LORD who delivered Me from the paw of the lion and from the paw of the bear will deliver Me from the hand of this Philistine. And Saul said to David, Go, and the LORD be with You!” In Jeremiah 14:22 tells us “</w:t>
      </w:r>
      <w:r w:rsidR="00741A95" w:rsidRPr="00914E46">
        <w:rPr>
          <w:sz w:val="24"/>
          <w:szCs w:val="24"/>
        </w:rPr>
        <w:t xml:space="preserve">Are there any among the False Gods of the Nations that can bring rain? Or can the Heavens give showers? Are You not He, O LORD Our GOD? We set Our hope on You, for You do all these things.” </w:t>
      </w:r>
    </w:p>
    <w:p w:rsidR="007E7D5A" w:rsidRPr="00914E46" w:rsidRDefault="00741A95" w:rsidP="00393B4B">
      <w:pPr>
        <w:spacing w:line="480" w:lineRule="auto"/>
        <w:jc w:val="both"/>
        <w:rPr>
          <w:sz w:val="24"/>
          <w:szCs w:val="24"/>
        </w:rPr>
      </w:pPr>
      <w:r w:rsidRPr="00914E46">
        <w:rPr>
          <w:sz w:val="24"/>
          <w:szCs w:val="24"/>
        </w:rPr>
        <w:t xml:space="preserve">The Growth in Faith </w:t>
      </w:r>
      <w:r w:rsidR="001217BE" w:rsidRPr="00914E46">
        <w:rPr>
          <w:sz w:val="24"/>
          <w:szCs w:val="24"/>
        </w:rPr>
        <w:t xml:space="preserve">are Christians who are called to have growing faith that is built up by prayer and the encouragement of true friends, but can also be done in </w:t>
      </w:r>
      <w:r w:rsidR="00E80ED1" w:rsidRPr="00914E46">
        <w:rPr>
          <w:sz w:val="24"/>
          <w:szCs w:val="24"/>
        </w:rPr>
        <w:t xml:space="preserve">true </w:t>
      </w:r>
      <w:r w:rsidR="001217BE" w:rsidRPr="00914E46">
        <w:rPr>
          <w:sz w:val="24"/>
          <w:szCs w:val="24"/>
        </w:rPr>
        <w:t>testing</w:t>
      </w:r>
      <w:r w:rsidR="00E80ED1" w:rsidRPr="00914E46">
        <w:rPr>
          <w:sz w:val="24"/>
          <w:szCs w:val="24"/>
        </w:rPr>
        <w:t xml:space="preserve"> by the Father Stephen</w:t>
      </w:r>
      <w:r w:rsidR="001217BE" w:rsidRPr="00914E46">
        <w:rPr>
          <w:sz w:val="24"/>
          <w:szCs w:val="24"/>
        </w:rPr>
        <w:t>. The Examples of growing faith. In 2</w:t>
      </w:r>
      <w:r w:rsidR="001217BE" w:rsidRPr="00914E46">
        <w:rPr>
          <w:sz w:val="24"/>
          <w:szCs w:val="24"/>
          <w:vertAlign w:val="superscript"/>
        </w:rPr>
        <w:t>nd</w:t>
      </w:r>
      <w:r w:rsidR="001217BE" w:rsidRPr="00914E46">
        <w:rPr>
          <w:sz w:val="24"/>
          <w:szCs w:val="24"/>
        </w:rPr>
        <w:t xml:space="preserve"> Thessalonians 1:3 says “</w:t>
      </w:r>
      <w:r w:rsidR="00183AF5" w:rsidRPr="00914E46">
        <w:rPr>
          <w:sz w:val="24"/>
          <w:szCs w:val="24"/>
        </w:rPr>
        <w:t>We ought always to give thanks to God for You, Brothers, as is right, because Your faith is growing abundantly, and the (agape) love of every one of You for One Another is increasing.” In Acts 16:5 mentions “So the Churches were strengthened in the faith, and they increased in numbers daily.” In 2</w:t>
      </w:r>
      <w:r w:rsidR="00183AF5" w:rsidRPr="00914E46">
        <w:rPr>
          <w:sz w:val="24"/>
          <w:szCs w:val="24"/>
          <w:vertAlign w:val="superscript"/>
        </w:rPr>
        <w:t>nd</w:t>
      </w:r>
      <w:r w:rsidR="00183AF5" w:rsidRPr="00914E46">
        <w:rPr>
          <w:sz w:val="24"/>
          <w:szCs w:val="24"/>
        </w:rPr>
        <w:t xml:space="preserve"> </w:t>
      </w:r>
      <w:r w:rsidR="00183AF5" w:rsidRPr="00914E46">
        <w:rPr>
          <w:sz w:val="24"/>
          <w:szCs w:val="24"/>
        </w:rPr>
        <w:lastRenderedPageBreak/>
        <w:t>Corinthians 10:15 tells us “We do not boast beyond limit in the labors of others. But Our hope is that as Your faith increases, Our area of influence among You may be greatly enlarged…” In Revelation 2:19 declares “I know Your works, Your (agape) love and faith and service and patient endurance, and that Your latter works exceed the first.” The weak faith. Weak faith rebuked. In Matthew 6:28-30 says “And why are You anxious about clothing? Consider the lilies of the field, how they grow: they neither toil nor spin, yet I tell You, even Solomon in all His glory was not arrayed like one of these. But if God so clothe</w:t>
      </w:r>
      <w:r w:rsidR="008E5BE4" w:rsidRPr="00914E46">
        <w:rPr>
          <w:sz w:val="24"/>
          <w:szCs w:val="24"/>
        </w:rPr>
        <w:t>d</w:t>
      </w:r>
      <w:r w:rsidR="00183AF5" w:rsidRPr="00914E46">
        <w:rPr>
          <w:sz w:val="24"/>
          <w:szCs w:val="24"/>
        </w:rPr>
        <w:t xml:space="preserve"> the grass of the field, which today is alive and tomorrow is thrown into the oven, will He not much more clothe You, O You of little faith?” </w:t>
      </w:r>
      <w:r w:rsidR="00393B4B" w:rsidRPr="00914E46">
        <w:rPr>
          <w:sz w:val="24"/>
          <w:szCs w:val="24"/>
        </w:rPr>
        <w:t>Also it is in Luke 12:27-28. In Matthew 8:26 states “And He said to them, Why are You afraid, O You of little faith? Then He rose and rebuked the winds and the sea, and there was a great calm.” Also it is in Mark 4:40 &amp; Luke 8:25. In Matthew 14:31 says “Jesus immediately reached out His hand and took hold of Him, saying to Him, O You of little faith, why did You doubt?” In Matthew 16:8 declares “But Jesus, aware of this, said, O You of little faith, why are You discussing among Yourselves the fact that You have no bread?” In Matthew 17:20 says “He said to them, Because of Your little faith. For truly, I say to You, if You have faith like a grain of mustard seed, You will say to this mountain, Move from here to there, and it will move, and nothing will be impossible for You.” Other examples of weak faith. In John 12:42-43 declares “</w:t>
      </w:r>
      <w:r w:rsidR="003518D3" w:rsidRPr="00914E46">
        <w:rPr>
          <w:sz w:val="24"/>
          <w:szCs w:val="24"/>
        </w:rPr>
        <w:t xml:space="preserve">Nevertheless, many even of the Authorities believed in Him, but for fear of the Pharisees they did not confess it, so that they would not be put out of the synagogue, for they (Eros) Loved the glory that comes from Man more than the glory that comes from God.” </w:t>
      </w:r>
      <w:r w:rsidR="00797B23" w:rsidRPr="00914E46">
        <w:rPr>
          <w:sz w:val="24"/>
          <w:szCs w:val="24"/>
        </w:rPr>
        <w:t xml:space="preserve">In John 19:38 tells us “After these things Joseph of Arimathea, who was a Disciple of Jesus, but for fear of the Jews, asked Pilate that He might take away the body of Jesus, and Pilate gave Him permission. So He </w:t>
      </w:r>
      <w:r w:rsidR="00797B23" w:rsidRPr="00914E46">
        <w:rPr>
          <w:sz w:val="24"/>
          <w:szCs w:val="24"/>
        </w:rPr>
        <w:lastRenderedPageBreak/>
        <w:t>came and took away His body.” In Romans 14:1-2 says “As for the One who is weak in faith, welcome Him, but not to quarrel over opinions. One person believes He may eat anything, while the weak person eats only vegetables.” The food offered to idols is in 1</w:t>
      </w:r>
      <w:r w:rsidR="00797B23" w:rsidRPr="00914E46">
        <w:rPr>
          <w:sz w:val="24"/>
          <w:szCs w:val="24"/>
          <w:vertAlign w:val="superscript"/>
        </w:rPr>
        <w:t>st</w:t>
      </w:r>
      <w:r w:rsidR="00797B23" w:rsidRPr="00914E46">
        <w:rPr>
          <w:sz w:val="24"/>
          <w:szCs w:val="24"/>
        </w:rPr>
        <w:t xml:space="preserve"> Corinthians 8:1-13. The strong faith. Strong faith encouraged and commended. In Hebrews 10:22 tells us “</w:t>
      </w:r>
      <w:r w:rsidR="008238D0" w:rsidRPr="00914E46">
        <w:rPr>
          <w:sz w:val="24"/>
          <w:szCs w:val="24"/>
        </w:rPr>
        <w:t xml:space="preserve">Let Us draw near with a true heart in full assurance of faith, with Our hearts sprinkled clean from an evil conscience and Our bodies washed with pure water.” In Matthew 8:10 declares “When Jesus heard this, He marveled and said to those who followed Him, Truly, I tell You, with no One in Israel have I found such faith.” Also it is in Luke 7:9. In Matthew 9:20-22 says “And behold, a Woman who had suffered from a discharge of blood for 12 years came up behind Him and touched the fringe of His garment, for She said to Herself, If I only touch His garment, I will be made well. Jesus turned, and seeing He said, Take heart, Daughter, Your faith has made You well. And instantly the Woman was made well.” Also it is in Mark 5:25-34 &amp; Luke 8:43-48. In Matthew 15:28 states “Then Jesus answered Her, O Woman, great is Your faith! Be it done for You as You desire. And </w:t>
      </w:r>
      <w:r w:rsidR="00601BEF" w:rsidRPr="00914E46">
        <w:rPr>
          <w:sz w:val="24"/>
          <w:szCs w:val="24"/>
        </w:rPr>
        <w:t>th</w:t>
      </w:r>
      <w:r w:rsidR="008238D0" w:rsidRPr="00914E46">
        <w:rPr>
          <w:sz w:val="24"/>
          <w:szCs w:val="24"/>
        </w:rPr>
        <w:t>e Daughter was healed instantly.” Also it is in Mark 7:29. The faith of Old Testament leaders. In 1</w:t>
      </w:r>
      <w:r w:rsidR="008238D0" w:rsidRPr="00914E46">
        <w:rPr>
          <w:sz w:val="24"/>
          <w:szCs w:val="24"/>
          <w:vertAlign w:val="superscript"/>
        </w:rPr>
        <w:t>st</w:t>
      </w:r>
      <w:r w:rsidR="008238D0" w:rsidRPr="00914E46">
        <w:rPr>
          <w:sz w:val="24"/>
          <w:szCs w:val="24"/>
        </w:rPr>
        <w:t xml:space="preserve"> Kings 18:3 declares “</w:t>
      </w:r>
      <w:r w:rsidR="00CD15E6" w:rsidRPr="00914E46">
        <w:rPr>
          <w:sz w:val="24"/>
          <w:szCs w:val="24"/>
        </w:rPr>
        <w:t>And Ahab called Obadiah, who was over the household. (Now Obadiah feared the LORD greatly…” In 2</w:t>
      </w:r>
      <w:r w:rsidR="00CD15E6" w:rsidRPr="00914E46">
        <w:rPr>
          <w:sz w:val="24"/>
          <w:szCs w:val="24"/>
          <w:vertAlign w:val="superscript"/>
        </w:rPr>
        <w:t>nd</w:t>
      </w:r>
      <w:r w:rsidR="00CD15E6" w:rsidRPr="00914E46">
        <w:rPr>
          <w:sz w:val="24"/>
          <w:szCs w:val="24"/>
        </w:rPr>
        <w:t xml:space="preserve"> Kings 18:5 says “He trusted in the LORD, the God of Israel, so that there was none like Him among all the Kings of Judah after Him, nor among those who were before Him.” Also it is in 2</w:t>
      </w:r>
      <w:r w:rsidR="00CD15E6" w:rsidRPr="00914E46">
        <w:rPr>
          <w:sz w:val="24"/>
          <w:szCs w:val="24"/>
          <w:vertAlign w:val="superscript"/>
        </w:rPr>
        <w:t>nd</w:t>
      </w:r>
      <w:r w:rsidR="00CD15E6" w:rsidRPr="00914E46">
        <w:rPr>
          <w:sz w:val="24"/>
          <w:szCs w:val="24"/>
        </w:rPr>
        <w:t xml:space="preserve"> Chronicles 31:20. The faith of Christian leaders. In 1</w:t>
      </w:r>
      <w:r w:rsidR="00CD15E6" w:rsidRPr="00914E46">
        <w:rPr>
          <w:sz w:val="24"/>
          <w:szCs w:val="24"/>
          <w:vertAlign w:val="superscript"/>
        </w:rPr>
        <w:t>st</w:t>
      </w:r>
      <w:r w:rsidR="00CD15E6" w:rsidRPr="00914E46">
        <w:rPr>
          <w:sz w:val="24"/>
          <w:szCs w:val="24"/>
        </w:rPr>
        <w:t xml:space="preserve"> Timothy 4:12 tells us “</w:t>
      </w:r>
      <w:r w:rsidR="000E00A3" w:rsidRPr="00914E46">
        <w:rPr>
          <w:sz w:val="24"/>
          <w:szCs w:val="24"/>
        </w:rPr>
        <w:t xml:space="preserve">Let no One despise You for Your Youth, but set the believers an example in speech, in conduct, in (agape) love, in faith, in purity.” In Hebrews 13:7 says “Remember Your leaders, those who spoke to You the word of God. Consider the outcome of their way of life, and imitate their faith.” The Cloaked Father Stephen. In Acts 6:5 states “And </w:t>
      </w:r>
      <w:r w:rsidR="000E00A3" w:rsidRPr="00914E46">
        <w:rPr>
          <w:sz w:val="24"/>
          <w:szCs w:val="24"/>
        </w:rPr>
        <w:lastRenderedPageBreak/>
        <w:t>what they said pleased the whole gathering, and they chose Stephen, a Man full of faith and of the Holy Spirit…” The Lord Barnabas. In Acts 11:24 declares “…for He was a good Man, full of the Holy Spirit and of faith. And a great many people were added to the Lord.” The Lord Paul. In 2</w:t>
      </w:r>
      <w:r w:rsidR="000E00A3" w:rsidRPr="00914E46">
        <w:rPr>
          <w:sz w:val="24"/>
          <w:szCs w:val="24"/>
          <w:vertAlign w:val="superscript"/>
        </w:rPr>
        <w:t>nd</w:t>
      </w:r>
      <w:r w:rsidR="000E00A3" w:rsidRPr="00914E46">
        <w:rPr>
          <w:sz w:val="24"/>
          <w:szCs w:val="24"/>
        </w:rPr>
        <w:t xml:space="preserve"> Timothy 3:10 tells us “You, however, have followed My teaching, My conduct, My aim in life, My faith, My patience, My (agape) love, My steadfastness…” Paul’s encouragement to Timothy. In 1</w:t>
      </w:r>
      <w:r w:rsidR="000E00A3" w:rsidRPr="00914E46">
        <w:rPr>
          <w:sz w:val="24"/>
          <w:szCs w:val="24"/>
          <w:vertAlign w:val="superscript"/>
        </w:rPr>
        <w:t>st</w:t>
      </w:r>
      <w:r w:rsidR="000E00A3" w:rsidRPr="00914E46">
        <w:rPr>
          <w:sz w:val="24"/>
          <w:szCs w:val="24"/>
        </w:rPr>
        <w:t xml:space="preserve"> Timothy 6:11 says “</w:t>
      </w:r>
      <w:r w:rsidR="00792F37" w:rsidRPr="00914E46">
        <w:rPr>
          <w:sz w:val="24"/>
          <w:szCs w:val="24"/>
        </w:rPr>
        <w:t>But as for You, O Man of God, flee these things. Pursue righteousness, godliness, faith, (agape) love, steadfastness, gentleness.” In 2</w:t>
      </w:r>
      <w:r w:rsidR="00792F37" w:rsidRPr="00914E46">
        <w:rPr>
          <w:sz w:val="24"/>
          <w:szCs w:val="24"/>
          <w:vertAlign w:val="superscript"/>
        </w:rPr>
        <w:t>nd</w:t>
      </w:r>
      <w:r w:rsidR="00792F37" w:rsidRPr="00914E46">
        <w:rPr>
          <w:sz w:val="24"/>
          <w:szCs w:val="24"/>
        </w:rPr>
        <w:t xml:space="preserve"> Timothy 2:22 states “So flee youthful passions and pursue</w:t>
      </w:r>
      <w:r w:rsidR="008238D0" w:rsidRPr="00914E46">
        <w:rPr>
          <w:sz w:val="24"/>
          <w:szCs w:val="24"/>
        </w:rPr>
        <w:t xml:space="preserve"> </w:t>
      </w:r>
      <w:r w:rsidR="00792F37" w:rsidRPr="00914E46">
        <w:rPr>
          <w:sz w:val="24"/>
          <w:szCs w:val="24"/>
        </w:rPr>
        <w:t>righteousness, faith, (agape) love, and peace, along who those who call on the Lord from a pure heart.” Other examples of strong faith. In Habakkuk 3:17-18 mentions “</w:t>
      </w:r>
      <w:r w:rsidR="00C54F8A" w:rsidRPr="00914E46">
        <w:rPr>
          <w:sz w:val="24"/>
          <w:szCs w:val="24"/>
        </w:rPr>
        <w:t>Though the fig tree should not blossom, nor fruit be on the vines, the produce of the olive fail and the fields yield no food, the flock be cut off from the fold and there be no herd in the stalls, yet I will rejoice in the LORD, I will take joy in the God of My salvation.” In Job 13:15 says “</w:t>
      </w:r>
      <w:r w:rsidR="00136AE0" w:rsidRPr="00914E46">
        <w:rPr>
          <w:sz w:val="24"/>
          <w:szCs w:val="24"/>
        </w:rPr>
        <w:t>Though He slay Me, I will hope in Him, yet I will argue My ways to His face.” In Job 19:25-27 declares “For I know that My Redeemer lives, and at the last He will stand upon the Earth. And after My skin has been thus destroyed, yet in the flesh I shall see God, whom I shall see for Myself, and My eyes shall behold, and not Another. My heart faints within Me!” In Matthew 14:35-36 tells us “</w:t>
      </w:r>
      <w:r w:rsidR="003E6EC2" w:rsidRPr="00914E46">
        <w:rPr>
          <w:sz w:val="24"/>
          <w:szCs w:val="24"/>
        </w:rPr>
        <w:t>And when the Men of that place recognized Him, they sent around to all that region and brought to Him all who were sick and implored Him that they might only touch the fringe of His garment. And as many as touched it were made well.” Also it is in Mark 6:56. In 2</w:t>
      </w:r>
      <w:r w:rsidR="003E6EC2" w:rsidRPr="00914E46">
        <w:rPr>
          <w:sz w:val="24"/>
          <w:szCs w:val="24"/>
          <w:vertAlign w:val="superscript"/>
        </w:rPr>
        <w:t>nd</w:t>
      </w:r>
      <w:r w:rsidR="003E6EC2" w:rsidRPr="00914E46">
        <w:rPr>
          <w:sz w:val="24"/>
          <w:szCs w:val="24"/>
        </w:rPr>
        <w:t xml:space="preserve"> Corinthians 8:7 states “But as You excel in everything---in faith, in speech, in knowledge, in all earnestness, and in Our (agape) love for You---see that You excel in this act of grace also.” In Colossians 2:5-7 says “For though I am absent in body, yet I am with </w:t>
      </w:r>
      <w:r w:rsidR="003E6EC2" w:rsidRPr="00914E46">
        <w:rPr>
          <w:sz w:val="24"/>
          <w:szCs w:val="24"/>
        </w:rPr>
        <w:lastRenderedPageBreak/>
        <w:t xml:space="preserve">You in Spirit, rejoicing to see You good order and the firmness of Your faith in Christ. Therefore, as You received Christ Jesus the Lord, so walk in </w:t>
      </w:r>
      <w:r w:rsidR="008E5BE4" w:rsidRPr="00914E46">
        <w:rPr>
          <w:sz w:val="24"/>
          <w:szCs w:val="24"/>
        </w:rPr>
        <w:t>H</w:t>
      </w:r>
      <w:r w:rsidR="003E6EC2" w:rsidRPr="00914E46">
        <w:rPr>
          <w:sz w:val="24"/>
          <w:szCs w:val="24"/>
        </w:rPr>
        <w:t>im, rooted and built up in Him and established in the faith, just as You were taught, abounding in thanksgiving.” The growth of faith. Praying for more faith to the Father Stephen. In Luke 17:5 states “</w:t>
      </w:r>
      <w:r w:rsidR="00422AB8" w:rsidRPr="00914E46">
        <w:rPr>
          <w:sz w:val="24"/>
          <w:szCs w:val="24"/>
        </w:rPr>
        <w:t>The Apostles said to the Lord, Increase Our faith!” In Mark 9:24 tells us “</w:t>
      </w:r>
      <w:r w:rsidR="00581C12" w:rsidRPr="00914E46">
        <w:rPr>
          <w:sz w:val="24"/>
          <w:szCs w:val="24"/>
        </w:rPr>
        <w:t>Immediately the Father of the Child cried out and said, I believe, help My unbelief!” The encouragement of others. In 2</w:t>
      </w:r>
      <w:r w:rsidR="00581C12" w:rsidRPr="00914E46">
        <w:rPr>
          <w:sz w:val="24"/>
          <w:szCs w:val="24"/>
          <w:vertAlign w:val="superscript"/>
        </w:rPr>
        <w:t>nd</w:t>
      </w:r>
      <w:r w:rsidR="00581C12" w:rsidRPr="00914E4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1</w:t>
      </w:r>
      <w:r w:rsidR="00581C12" w:rsidRPr="00914E46">
        <w:rPr>
          <w:sz w:val="24"/>
          <w:szCs w:val="24"/>
          <w:vertAlign w:val="superscript"/>
        </w:rPr>
        <w:t>st</w:t>
      </w:r>
      <w:r w:rsidR="00581C12" w:rsidRPr="00914E46">
        <w:rPr>
          <w:sz w:val="24"/>
          <w:szCs w:val="24"/>
        </w:rPr>
        <w:t xml:space="preserve"> Thessalonians 3:10 declares “…as We pray most earnestly night and day that We may see You face to face and supply what is lacking in Your faith?” In Numbers 14:6-9 states “And Joshua the Son of Nun and Caleb the Son of Jephunneh, who were among those who had spied out the land, tore their clothes and said to all the congregation of the people of Israel, The land, which We passed through to spy it out, is an exceedingly good land.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w:t>
      </w:r>
      <w:r w:rsidR="00405FEC" w:rsidRPr="00914E46">
        <w:rPr>
          <w:sz w:val="24"/>
          <w:szCs w:val="24"/>
        </w:rPr>
        <w:t xml:space="preserve">In Luke 22:32 mentions “…but I have prayed for You that Your faith may not fail. And when You have turned again, strengthen Your Brothers.” In Acts 14:22 declares “…strengthening the Souls of the Disciples, encouraging them to continue in the faith, and saying that through many tribulations We must enter the Kingdom of God.” In Romans 1:11-12 tells us “For I long to see You, that I may impart to You some </w:t>
      </w:r>
      <w:r w:rsidR="00405FEC" w:rsidRPr="00914E46">
        <w:rPr>
          <w:sz w:val="24"/>
          <w:szCs w:val="24"/>
        </w:rPr>
        <w:lastRenderedPageBreak/>
        <w:t>spiritual gift to strengthen You---that is, that We may be mutually encouraged by each other’s faith, both Your and Mine.” In 1</w:t>
      </w:r>
      <w:r w:rsidR="00405FEC" w:rsidRPr="00914E46">
        <w:rPr>
          <w:sz w:val="24"/>
          <w:szCs w:val="24"/>
          <w:vertAlign w:val="superscript"/>
        </w:rPr>
        <w:t>st</w:t>
      </w:r>
      <w:r w:rsidR="00405FEC" w:rsidRPr="00914E46">
        <w:rPr>
          <w:sz w:val="24"/>
          <w:szCs w:val="24"/>
        </w:rPr>
        <w:t xml:space="preserve"> Thessalonians 3:2-3 says “…and We sent Timothy, Our Brother and God’s coworker in the Gospel of Christ, to establish and exhort You in Your faith, that no One be moved by these afflictions. For You Yourselves know that We are destined for this.” In Jude 20 says “</w:t>
      </w:r>
      <w:r w:rsidR="00523B01" w:rsidRPr="00914E46">
        <w:rPr>
          <w:sz w:val="24"/>
          <w:szCs w:val="24"/>
        </w:rPr>
        <w:t xml:space="preserve">But You, Beloved, building Yourselves up in Your most holy faith and praying in the Holy Spirit…” Faith strengthened through sure testing. In Romans 4:18-21 states “In hope He believed against hope, that he should become the Father </w:t>
      </w:r>
      <w:r w:rsidR="002B51B3" w:rsidRPr="00914E46">
        <w:rPr>
          <w:sz w:val="24"/>
          <w:szCs w:val="24"/>
        </w:rPr>
        <w:t>of many Nations, as He had been told, so shall Your offspring be. He did not weaken in faith when He considered His own body, which was as good as dead (since He was about a 100 years old), or when He considered the barrenness of Sarah’s womb. No unbelief made Him waver concerning the promise of God, but He grew strong in His faith as He gave glory to God, fully convinced that God was able to do what he had promised.” In Genesis 15:5 mentions “</w:t>
      </w:r>
      <w:r w:rsidR="00C72A77" w:rsidRPr="00914E46">
        <w:rPr>
          <w:sz w:val="24"/>
          <w:szCs w:val="24"/>
        </w:rPr>
        <w:t>And He brought Him outside and said, Look toward Heaven, and number the stars, if You are able to number them. Then He said to Him, So shall Your offspring be.” In James 1:2-4 states “</w:t>
      </w:r>
      <w:r w:rsidR="005406BA" w:rsidRPr="00914E46">
        <w:rPr>
          <w:sz w:val="24"/>
          <w:szCs w:val="24"/>
        </w:rPr>
        <w:t>Count it all joy, My Brothers, when You meet trials of various kings, for You know that the testing of Your faith produces steadfastness. And let steadfastness have its full effect, that You may be perfect and complete, lacking in nothing.” In 1</w:t>
      </w:r>
      <w:r w:rsidR="005406BA" w:rsidRPr="00914E46">
        <w:rPr>
          <w:sz w:val="24"/>
          <w:szCs w:val="24"/>
          <w:vertAlign w:val="superscript"/>
        </w:rPr>
        <w:t>st</w:t>
      </w:r>
      <w:r w:rsidR="005406BA" w:rsidRPr="00914E46">
        <w:rPr>
          <w:sz w:val="24"/>
          <w:szCs w:val="24"/>
        </w:rPr>
        <w:t xml:space="preserve"> Peter 1:6-7 tells us “</w:t>
      </w:r>
      <w:r w:rsidR="007E7D5A" w:rsidRPr="00914E46">
        <w:rPr>
          <w:sz w:val="24"/>
          <w:szCs w:val="24"/>
        </w:rPr>
        <w:t xml:space="preserve">In this You rejoice, though now for a little while, if necessary, You have been grieved by various trials, so that the tested genuineness of Your faith---more precious than gold that perishes though it is tested by fire---may be found to result in praise and glory and honor at the revelation of Jesus Christ.” </w:t>
      </w:r>
    </w:p>
    <w:p w:rsidR="00FE3097" w:rsidRPr="00914E46" w:rsidRDefault="002D5B49" w:rsidP="00393B4B">
      <w:pPr>
        <w:spacing w:line="480" w:lineRule="auto"/>
        <w:jc w:val="both"/>
        <w:rPr>
          <w:sz w:val="24"/>
          <w:szCs w:val="24"/>
        </w:rPr>
      </w:pPr>
      <w:r w:rsidRPr="00914E46">
        <w:rPr>
          <w:sz w:val="24"/>
          <w:szCs w:val="24"/>
        </w:rPr>
        <w:t xml:space="preserve">The Testing of Faith is </w:t>
      </w:r>
      <w:r w:rsidR="00891632" w:rsidRPr="00914E46">
        <w:rPr>
          <w:sz w:val="24"/>
          <w:szCs w:val="24"/>
        </w:rPr>
        <w:t xml:space="preserve">the means which the genuineness of faith is proved with the development of Christian character. The Father Stephen will help Us in the time of testing as He </w:t>
      </w:r>
      <w:r w:rsidR="00891632" w:rsidRPr="00914E46">
        <w:rPr>
          <w:sz w:val="24"/>
          <w:szCs w:val="24"/>
        </w:rPr>
        <w:lastRenderedPageBreak/>
        <w:t>promised. The Father Stephen allows faith to be tested. Testing proves the genuineness of the faith. In 1</w:t>
      </w:r>
      <w:r w:rsidR="00891632" w:rsidRPr="00914E46">
        <w:rPr>
          <w:sz w:val="24"/>
          <w:szCs w:val="24"/>
          <w:vertAlign w:val="superscript"/>
        </w:rPr>
        <w:t>st</w:t>
      </w:r>
      <w:r w:rsidR="00891632" w:rsidRPr="00914E46">
        <w:rPr>
          <w:sz w:val="24"/>
          <w:szCs w:val="24"/>
        </w:rPr>
        <w:t xml:space="preserve"> Peter 1:6-7 says “</w:t>
      </w:r>
      <w:r w:rsidR="004E35D3" w:rsidRPr="00914E46">
        <w:rPr>
          <w:sz w:val="24"/>
          <w:szCs w:val="24"/>
        </w:rPr>
        <w:t>In this You rejoice, though now for a little while, if necessary, You have been grieved by various trials, so that the tested genuineness of Your faith---more precious than gold that perishes</w:t>
      </w:r>
      <w:r w:rsidR="00405FEC" w:rsidRPr="00914E46">
        <w:rPr>
          <w:sz w:val="24"/>
          <w:szCs w:val="24"/>
        </w:rPr>
        <w:t xml:space="preserve"> </w:t>
      </w:r>
      <w:r w:rsidR="004E35D3" w:rsidRPr="00914E46">
        <w:rPr>
          <w:sz w:val="24"/>
          <w:szCs w:val="24"/>
        </w:rPr>
        <w:t>though it be tested by fire---may be found to result in praise and glory</w:t>
      </w:r>
      <w:r w:rsidR="00581C12" w:rsidRPr="00914E46">
        <w:rPr>
          <w:sz w:val="24"/>
          <w:szCs w:val="24"/>
        </w:rPr>
        <w:t xml:space="preserve"> </w:t>
      </w:r>
      <w:r w:rsidR="004E35D3" w:rsidRPr="00914E46">
        <w:rPr>
          <w:sz w:val="24"/>
          <w:szCs w:val="24"/>
        </w:rPr>
        <w:t>and honor at the revelation of Jesus Christ.” In Matthew 13:20-21 declares “</w:t>
      </w:r>
      <w:r w:rsidR="00886BB5" w:rsidRPr="00914E46">
        <w:rPr>
          <w:sz w:val="24"/>
          <w:szCs w:val="24"/>
        </w:rPr>
        <w:t xml:space="preserve">As for what was sown on rocky ground, this is the </w:t>
      </w:r>
      <w:r w:rsidR="005654ED" w:rsidRPr="00914E46">
        <w:rPr>
          <w:sz w:val="24"/>
          <w:szCs w:val="24"/>
        </w:rPr>
        <w:t>O</w:t>
      </w:r>
      <w:r w:rsidR="00886BB5" w:rsidRPr="00914E46">
        <w:rPr>
          <w:sz w:val="24"/>
          <w:szCs w:val="24"/>
        </w:rPr>
        <w:t xml:space="preserve">ne who hears the word and immediately receives it with joy, yet He has no root in Himself, but endures for a while, and when tribulation or persecution arises on account of the word, immediately He falls away.” Also it is in Mark 4:16-17 &amp; Luke 8:13. Testing develops Christian character. In James 1:2-4 states “Count it all joy, My Brothers, when You meet trials of various kinds, for You know that the testing of Your faith produces steadfastness. And let steadfastness have its full effect, that You may be perfect and complete, lacking in nothing.” In Romans 5:3-4 says “Not only that, but We rejoice in Our sufferings, knowing that suffering produces endurance, and endurance produces character, and character produces hope…” </w:t>
      </w:r>
      <w:r w:rsidR="00A31229" w:rsidRPr="00914E46">
        <w:rPr>
          <w:sz w:val="24"/>
          <w:szCs w:val="24"/>
        </w:rPr>
        <w:t>Testing purifies the Father Stephen’s people. In Isaiah 48:10 declares “</w:t>
      </w:r>
      <w:r w:rsidR="003E7179" w:rsidRPr="00914E46">
        <w:rPr>
          <w:sz w:val="24"/>
          <w:szCs w:val="24"/>
        </w:rPr>
        <w:t>Behold, I have refined You, but not as silver, I have tried You in the furnace of affliction.” In Psalms 66:10-12 tells us “</w:t>
      </w:r>
      <w:r w:rsidR="00D9476C" w:rsidRPr="00914E46">
        <w:rPr>
          <w:sz w:val="24"/>
          <w:szCs w:val="24"/>
        </w:rPr>
        <w:t xml:space="preserve">For You, O God, have tested Us, You have tried Us as silver is tried. You brought Us as into the net, You laid a crushing burden on Our backs, You let Me ride over Our heads, We went through fire and through water, yet You have brought Us out to a place of abundance.” In Jeremiah 9:7 says “Therefore thus says the LORD of hosts: Behold, I will refine them and test them, for what else can I do, because of My people?” In Zechariah 13:9 mentions “And I will put this third into the fire, and refine them as one refines silver, and test them as gold is tested. They will call upon My name, and I will answer them. I will say, They </w:t>
      </w:r>
      <w:r w:rsidR="00D9476C" w:rsidRPr="00914E46">
        <w:rPr>
          <w:sz w:val="24"/>
          <w:szCs w:val="24"/>
        </w:rPr>
        <w:lastRenderedPageBreak/>
        <w:t>are My people, and they will say, The LORD is My God.” In Malachi 3:2-3 declares “But who can endure the day of His coming, and who can stand when He appears? For He is like a refiner’s fire and like fullers’ soap. He will sit as a refiner and purifier</w:t>
      </w:r>
      <w:r w:rsidR="00886BB5" w:rsidRPr="00914E46">
        <w:rPr>
          <w:sz w:val="24"/>
          <w:szCs w:val="24"/>
        </w:rPr>
        <w:t xml:space="preserve"> </w:t>
      </w:r>
      <w:r w:rsidR="00D9476C" w:rsidRPr="00914E46">
        <w:rPr>
          <w:sz w:val="24"/>
          <w:szCs w:val="24"/>
        </w:rPr>
        <w:t>of silver, and He will purify the Sons of Levi and refine them like gold and silver, and they will bring offerings in righteousness to the LORD.” In 1</w:t>
      </w:r>
      <w:r w:rsidR="00D9476C" w:rsidRPr="00914E46">
        <w:rPr>
          <w:sz w:val="24"/>
          <w:szCs w:val="24"/>
          <w:vertAlign w:val="superscript"/>
        </w:rPr>
        <w:t>st</w:t>
      </w:r>
      <w:r w:rsidR="00D9476C" w:rsidRPr="00914E46">
        <w:rPr>
          <w:sz w:val="24"/>
          <w:szCs w:val="24"/>
        </w:rPr>
        <w:t xml:space="preserve"> Peter 4:17 tells us “For it is time for judgment to begin at the household of God, and if it begins with Us, what will be the outcome for those who do not obey the Gospel of God?” </w:t>
      </w:r>
      <w:r w:rsidR="00E8439F" w:rsidRPr="00914E46">
        <w:rPr>
          <w:sz w:val="24"/>
          <w:szCs w:val="24"/>
        </w:rPr>
        <w:t>The examples of the Father Stephen testing faith. In Genesis 22:1-2 says “</w:t>
      </w:r>
      <w:r w:rsidR="00746C18" w:rsidRPr="00914E46">
        <w:rPr>
          <w:sz w:val="24"/>
          <w:szCs w:val="24"/>
        </w:rPr>
        <w:t xml:space="preserve">After these things God tested Abraham and said to Him, Abraham! And He said, Here I am. He said, Take Your Son, Your only Son Isaac, whom You (agape) love, and go to the land of Moriah, and offer Him there as a burnt offering on one of the mountains of which I shall tell You.” In Hebrews 11:17-19 says “By faith Abraham, when He was tested, offered up Isaac, and He who had received the promises was in the act of offering up His only Son, of whom it was said, Through Isaac shall Your offspring be named. He considered that God was able even to raise His from the dead, from which, figuratively speaking, He did receive His back.” The Father Stephen tested Israel in the desert is in Deuteronomy 8:2-5. The Father Stephen reduces Gideon’s Army. </w:t>
      </w:r>
      <w:r w:rsidR="00C04F86" w:rsidRPr="00914E46">
        <w:rPr>
          <w:sz w:val="24"/>
          <w:szCs w:val="24"/>
        </w:rPr>
        <w:t xml:space="preserve">The Lord </w:t>
      </w:r>
      <w:r w:rsidR="00746C18" w:rsidRPr="00914E46">
        <w:rPr>
          <w:sz w:val="24"/>
          <w:szCs w:val="24"/>
        </w:rPr>
        <w:t xml:space="preserve">Jesus Christ appears to discourage the Canaanite Woman is in Matthew 15:21-28 &amp; Mark 7:24-30. </w:t>
      </w:r>
      <w:r w:rsidR="00C04F86" w:rsidRPr="00914E46">
        <w:rPr>
          <w:sz w:val="24"/>
          <w:szCs w:val="24"/>
        </w:rPr>
        <w:t xml:space="preserve">The Lord </w:t>
      </w:r>
      <w:r w:rsidR="00746C18" w:rsidRPr="00914E46">
        <w:rPr>
          <w:sz w:val="24"/>
          <w:szCs w:val="24"/>
        </w:rPr>
        <w:t xml:space="preserve">Jesus Christ delays going to Bethany when Lazarus is ill is in John 11:1-6. The means by which faith is tested. The Father Stephen allows Satan to test faith. </w:t>
      </w:r>
      <w:r w:rsidR="004616E3" w:rsidRPr="00914E46">
        <w:rPr>
          <w:sz w:val="24"/>
          <w:szCs w:val="24"/>
        </w:rPr>
        <w:t>In Job 2:7 states “</w:t>
      </w:r>
      <w:r w:rsidR="00F855CC" w:rsidRPr="00914E46">
        <w:rPr>
          <w:sz w:val="24"/>
          <w:szCs w:val="24"/>
        </w:rPr>
        <w:t>So Satan went out from the presence of the LORD and struck Job with loathsome sores from the sole of His foot to the crown of His head.” In Luke 22:31 tells us “Simon, Simon, behold, Satan demanded to have You, that He might sift You like wheat…” In 1</w:t>
      </w:r>
      <w:r w:rsidR="00F855CC" w:rsidRPr="00914E46">
        <w:rPr>
          <w:sz w:val="24"/>
          <w:szCs w:val="24"/>
          <w:vertAlign w:val="superscript"/>
        </w:rPr>
        <w:t>st</w:t>
      </w:r>
      <w:r w:rsidR="00F855CC" w:rsidRPr="00914E46">
        <w:rPr>
          <w:sz w:val="24"/>
          <w:szCs w:val="24"/>
        </w:rPr>
        <w:t xml:space="preserve"> Thessalonians 3:4-5 mentions “For when We were with You, We kept telling You beforehand that We were to suffer </w:t>
      </w:r>
      <w:r w:rsidR="00F855CC" w:rsidRPr="00914E46">
        <w:rPr>
          <w:sz w:val="24"/>
          <w:szCs w:val="24"/>
        </w:rPr>
        <w:lastRenderedPageBreak/>
        <w:t xml:space="preserve">affliction, just as it has come to pass, and just as You know. For this reason, when I could bear it no longer, I sent to learn about Your faith, for fear that somehow the tempter had tempted You and Our labor would be in vain.” In Revelation 2:10 states “Do not fear what You are about to suffer. Behold, the Devil is about to throw some of You into prison, that You may be tested, and for 10 days You will have tribulation. Be faithful unto death, and I will give You the crown of life.” </w:t>
      </w:r>
      <w:r w:rsidR="00BE31A4" w:rsidRPr="00914E46">
        <w:rPr>
          <w:sz w:val="24"/>
          <w:szCs w:val="24"/>
        </w:rPr>
        <w:t>Difficult circumstances test faith. In 1</w:t>
      </w:r>
      <w:r w:rsidR="00BE31A4" w:rsidRPr="00914E46">
        <w:rPr>
          <w:sz w:val="24"/>
          <w:szCs w:val="24"/>
          <w:vertAlign w:val="superscript"/>
        </w:rPr>
        <w:t>st</w:t>
      </w:r>
      <w:r w:rsidR="00BE31A4" w:rsidRPr="00914E46">
        <w:rPr>
          <w:sz w:val="24"/>
          <w:szCs w:val="24"/>
        </w:rPr>
        <w:t xml:space="preserve"> Kings 17:17-18 says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In 2</w:t>
      </w:r>
      <w:r w:rsidR="00BE31A4" w:rsidRPr="00914E46">
        <w:rPr>
          <w:sz w:val="24"/>
          <w:szCs w:val="24"/>
          <w:vertAlign w:val="superscript"/>
        </w:rPr>
        <w:t>nd</w:t>
      </w:r>
      <w:r w:rsidR="00BE31A4" w:rsidRPr="00914E46">
        <w:rPr>
          <w:sz w:val="24"/>
          <w:szCs w:val="24"/>
        </w:rPr>
        <w:t xml:space="preserve"> Kings 4:1 declares “Now the Wife of One of the Sons of the Prophets cried to Elisha, Your Servant My Husband is dead, and You know that Your Servant feared the LORD, but the Creditor has come to take My two Children to be His Slaves.” In 2</w:t>
      </w:r>
      <w:r w:rsidR="00BE31A4" w:rsidRPr="00914E46">
        <w:rPr>
          <w:sz w:val="24"/>
          <w:szCs w:val="24"/>
          <w:vertAlign w:val="superscript"/>
        </w:rPr>
        <w:t>nd</w:t>
      </w:r>
      <w:r w:rsidR="00BE31A4" w:rsidRPr="00914E46">
        <w:rPr>
          <w:sz w:val="24"/>
          <w:szCs w:val="24"/>
        </w:rPr>
        <w:t xml:space="preserve"> Kings 4:27-28 tells us “</w:t>
      </w:r>
      <w:r w:rsidR="004B72D0" w:rsidRPr="00914E46">
        <w:rPr>
          <w:sz w:val="24"/>
          <w:szCs w:val="24"/>
        </w:rPr>
        <w:t>And when She came to the mountain to the Man of God, She caught hold of His feet. And Gehazi came to push Her away. But the Man</w:t>
      </w:r>
      <w:r w:rsidR="00F855CC" w:rsidRPr="00914E46">
        <w:rPr>
          <w:sz w:val="24"/>
          <w:szCs w:val="24"/>
        </w:rPr>
        <w:t xml:space="preserve"> </w:t>
      </w:r>
      <w:r w:rsidR="004B72D0" w:rsidRPr="00914E46">
        <w:rPr>
          <w:sz w:val="24"/>
          <w:szCs w:val="24"/>
        </w:rPr>
        <w:t>of God said, Leave Her alone, for She is in bitter distress, and the LORD has hidden it from Me and has not told Me. Then She said, Did I ask My Lord for a Son? Did I not say, Do not deceive Me?” In Acts 14:22 says “…strengthening the Souls of the Disciples, encouraging them to continue in the faith, and saying that through many tribulations We must enter the Kingdom of God.” In 2</w:t>
      </w:r>
      <w:r w:rsidR="004B72D0" w:rsidRPr="00914E46">
        <w:rPr>
          <w:sz w:val="24"/>
          <w:szCs w:val="24"/>
          <w:vertAlign w:val="superscript"/>
        </w:rPr>
        <w:t>nd</w:t>
      </w:r>
      <w:r w:rsidR="004B72D0" w:rsidRPr="00914E46">
        <w:rPr>
          <w:sz w:val="24"/>
          <w:szCs w:val="24"/>
        </w:rPr>
        <w:t xml:space="preserve"> Corinthians 11:25-27 declares “Three times I was beaten with rods. Once I was stoned. Three times I was shipwrecked, a night and a day I was adrift at sea, on frequent journeys, in danger from rivers, danger from robbers, danger from My own people, danger from Gentiles, danger in the city, danger in the wilderness, danger at sea, danger from false Brothers, in toil and hardship, through many a sleepless night, in hunger and thirst, often </w:t>
      </w:r>
      <w:r w:rsidR="004B72D0" w:rsidRPr="00914E46">
        <w:rPr>
          <w:sz w:val="24"/>
          <w:szCs w:val="24"/>
        </w:rPr>
        <w:lastRenderedPageBreak/>
        <w:t>without food, in cold and exposure.” Persecution tests faith. In Daniel 6:10-12 mentions “</w:t>
      </w:r>
      <w:r w:rsidR="00C1765B" w:rsidRPr="00914E46">
        <w:rPr>
          <w:sz w:val="24"/>
          <w:szCs w:val="24"/>
        </w:rPr>
        <w:t>When Daniel knew that the document had been signed, He went to His house where He had windows</w:t>
      </w:r>
      <w:r w:rsidR="00746C18" w:rsidRPr="00914E46">
        <w:rPr>
          <w:sz w:val="24"/>
          <w:szCs w:val="24"/>
        </w:rPr>
        <w:t xml:space="preserve"> </w:t>
      </w:r>
      <w:r w:rsidR="00C1765B" w:rsidRPr="00914E46">
        <w:rPr>
          <w:sz w:val="24"/>
          <w:szCs w:val="24"/>
        </w:rPr>
        <w:t>in His upper chamber open toward Jerusalem. He got down on His knees three times a day and prayed and gave thanks before His God, as He had done previously. Then these Men came by agreement and found Daniel making petition and plea before His God. Then they came near and said before the King, concerning the injunction, O King! Did You not sign an injunction, that Anyone who makes petition to any God or Man within 30 days except to You, O King, shall be cast into the den of lions? The King answered and said, The thing stands fast, according to the Law of the Medes and Persians, which cannot be revoked.” In Acts 8:1-4 says “And Saul approved of His execution. And there arose on that day a great persecution against the Church in Jerusalem, and they were all scattered throughout the regions of Judea and Samaria, except the Apostles. Devout Men buried Stephen and made great lamentations over Him. But Saul was ravaging the Church, and entering house after house, He dragged off Men and Women and committed them to prison. Now those who were scattered went about preaching the word.” In Hebrews 11:35-38 declares “</w:t>
      </w:r>
      <w:r w:rsidR="007F61F9" w:rsidRPr="00914E46">
        <w:rPr>
          <w:sz w:val="24"/>
          <w:szCs w:val="24"/>
        </w:rPr>
        <w:t>Women received back their dead by resurrection. Some were tortured, refusing to accept release, so that they might rise again to a better life. Others suffered mocking and flogging, and even chains and imprisonment. They were stones, they were sawn in tw</w:t>
      </w:r>
      <w:r w:rsidR="005654ED" w:rsidRPr="00914E46">
        <w:rPr>
          <w:sz w:val="24"/>
          <w:szCs w:val="24"/>
        </w:rPr>
        <w:t>o</w:t>
      </w:r>
      <w:r w:rsidR="007F61F9" w:rsidRPr="00914E46">
        <w:rPr>
          <w:sz w:val="24"/>
          <w:szCs w:val="24"/>
        </w:rPr>
        <w:t>, they were killed with the sword. They went about in skins of sheep and goats, destitute, afflicted, mistreated---of whom the World was not worthy---wandering about in deserts and mountains, and in dens and caves of the Earth.” Discouraging people test faith. In 2</w:t>
      </w:r>
      <w:r w:rsidR="007F61F9" w:rsidRPr="00914E46">
        <w:rPr>
          <w:sz w:val="24"/>
          <w:szCs w:val="24"/>
          <w:vertAlign w:val="superscript"/>
        </w:rPr>
        <w:t>nd</w:t>
      </w:r>
      <w:r w:rsidR="007F61F9" w:rsidRPr="00914E46">
        <w:rPr>
          <w:sz w:val="24"/>
          <w:szCs w:val="24"/>
        </w:rPr>
        <w:t xml:space="preserve"> Kings 18:19-25 says “</w:t>
      </w:r>
      <w:r w:rsidR="002B0DCD" w:rsidRPr="00914E46">
        <w:rPr>
          <w:sz w:val="24"/>
          <w:szCs w:val="24"/>
        </w:rPr>
        <w:t xml:space="preserve">And the Rabshakeh said to them, Say to Hezekiah, Thus says the great King, the King of Assyria: On what do You rest this trust of Yours? Do You think that mere </w:t>
      </w:r>
      <w:r w:rsidR="002B0DCD" w:rsidRPr="00914E46">
        <w:rPr>
          <w:sz w:val="24"/>
          <w:szCs w:val="24"/>
        </w:rPr>
        <w:lastRenderedPageBreak/>
        <w:t xml:space="preserve">words are strategy and power for war? In whom do You now trust, that You have rebelled against Me? Behold, You are trusting now in Egypt, that broken reed of a staff, which will pierce the hand of any Man who leans on it. Such is Pharaoh King of Egypt to all who trust in Him. But if You say to Me, We trust in the LORD Our GOD, is it not He whose high places and altars Hezekiah has removed, saying to Judah and to Jerusalem, You shall worship before this altar in Jerusalem? Come now, make a wager with My Master the King of Assyria: I will give You 2,000 horses, if You are able on Your part to set riders on them. How then can You repulse a single captain among the least of My Master’s Servants, when You </w:t>
      </w:r>
      <w:r w:rsidR="00E36533" w:rsidRPr="00914E46">
        <w:rPr>
          <w:sz w:val="24"/>
          <w:szCs w:val="24"/>
        </w:rPr>
        <w:t>t</w:t>
      </w:r>
      <w:r w:rsidR="002B0DCD" w:rsidRPr="00914E46">
        <w:rPr>
          <w:sz w:val="24"/>
          <w:szCs w:val="24"/>
        </w:rPr>
        <w:t>rust in Egypt for chariots and for horsemen? Moreover, is it without the LORD that I have come up against this place to destroy it? The LORD said to Me, GO up against this land, and destroy it.” Also it is in 2</w:t>
      </w:r>
      <w:r w:rsidR="002B0DCD" w:rsidRPr="00914E46">
        <w:rPr>
          <w:sz w:val="24"/>
          <w:szCs w:val="24"/>
          <w:vertAlign w:val="superscript"/>
        </w:rPr>
        <w:t>nd</w:t>
      </w:r>
      <w:r w:rsidR="002B0DCD" w:rsidRPr="00914E46">
        <w:rPr>
          <w:sz w:val="24"/>
          <w:szCs w:val="24"/>
        </w:rPr>
        <w:t xml:space="preserve"> Chronicles 32:10-15 &amp; Isaiah 36:4-10. In Mark 5:35-36 states “While He was still speaking, there came from the ruler’s house some who said, Your daughter is dead. Why trouble the Teacher any further? But overhearing what they said, Jesus said to the ruler of the synagogue, Do not fear, only believe.” </w:t>
      </w:r>
      <w:r w:rsidR="002E7D19" w:rsidRPr="00914E46">
        <w:rPr>
          <w:sz w:val="24"/>
          <w:szCs w:val="24"/>
        </w:rPr>
        <w:t>Also it is in Luke 8:49-50. In Mark 5:40 declares “And they laughed at Him. But He put them all outside and took the Child’s Father and Mother and those who were with Him and went in where the Child was.” Also it is in Matthew 9:24 &amp; Luke 8:53. The Father Stephen’s promise of help during testing. In Isaiah 43:2 says “</w:t>
      </w:r>
      <w:r w:rsidR="00300E13" w:rsidRPr="00914E46">
        <w:rPr>
          <w:sz w:val="24"/>
          <w:szCs w:val="24"/>
        </w:rPr>
        <w:t>When You pass through the waters, I will be with You, and through the rivers, they shall not overwhelm You, when You walk through fire You shall not be burned</w:t>
      </w:r>
      <w:r w:rsidR="00632BC8" w:rsidRPr="00914E46">
        <w:rPr>
          <w:sz w:val="24"/>
          <w:szCs w:val="24"/>
        </w:rPr>
        <w:t xml:space="preserve">, and the flame shall not consume You.” In Luke 22:32 states “…but I have prayed for You that Your faith may not fail. And when You have turned again, strengthen Your Brothers.” In Psalms 91:14-15 mentions “Because He holds fast to Me in (agape) love, I will deliver Him, I will protect Him, because He knows My name. When He calls to Me, I will answer </w:t>
      </w:r>
      <w:r w:rsidR="00632BC8" w:rsidRPr="00914E46">
        <w:rPr>
          <w:sz w:val="24"/>
          <w:szCs w:val="24"/>
        </w:rPr>
        <w:lastRenderedPageBreak/>
        <w:t>Him, I will be with Him in trouble, I will rescue Him and honor Him.” In 1</w:t>
      </w:r>
      <w:r w:rsidR="00632BC8" w:rsidRPr="00914E46">
        <w:rPr>
          <w:sz w:val="24"/>
          <w:szCs w:val="24"/>
          <w:vertAlign w:val="superscript"/>
        </w:rPr>
        <w:t>st</w:t>
      </w:r>
      <w:r w:rsidR="00632BC8" w:rsidRPr="00914E46">
        <w:rPr>
          <w:sz w:val="24"/>
          <w:szCs w:val="24"/>
        </w:rPr>
        <w:t xml:space="preserve"> Corinthians 10:13 tells us “</w:t>
      </w:r>
      <w:r w:rsidR="00AB1D02" w:rsidRPr="00914E46">
        <w:rPr>
          <w:sz w:val="24"/>
          <w:szCs w:val="24"/>
        </w:rPr>
        <w:t>No temptation has overtaken You that is not common to Man. God is faithful, and He will not let You be tempted beyond Your ability, but with the temptation He will also provide the way of escape, that You may be able to endure it.” In 2</w:t>
      </w:r>
      <w:r w:rsidR="00AB1D02" w:rsidRPr="00914E46">
        <w:rPr>
          <w:sz w:val="24"/>
          <w:szCs w:val="24"/>
          <w:vertAlign w:val="superscript"/>
        </w:rPr>
        <w:t>nd</w:t>
      </w:r>
      <w:r w:rsidR="00AB1D02" w:rsidRPr="00914E46">
        <w:rPr>
          <w:sz w:val="24"/>
          <w:szCs w:val="24"/>
        </w:rPr>
        <w:t xml:space="preserve"> Corinthians 12:7-9 declares “</w:t>
      </w:r>
      <w:r w:rsidR="00473173" w:rsidRPr="00914E46">
        <w:rPr>
          <w:sz w:val="24"/>
          <w:szCs w:val="24"/>
        </w:rPr>
        <w:t>So to keep Me from becoming conceited because of the surpassing greatness of the revelation, a thorn</w:t>
      </w:r>
      <w:r w:rsidR="00300E13" w:rsidRPr="00914E46">
        <w:rPr>
          <w:sz w:val="24"/>
          <w:szCs w:val="24"/>
        </w:rPr>
        <w:t xml:space="preserve"> </w:t>
      </w:r>
      <w:r w:rsidR="00473173" w:rsidRPr="00914E46">
        <w:rPr>
          <w:sz w:val="24"/>
          <w:szCs w:val="24"/>
        </w:rPr>
        <w:t>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In 1</w:t>
      </w:r>
      <w:r w:rsidR="00473173" w:rsidRPr="00914E46">
        <w:rPr>
          <w:sz w:val="24"/>
          <w:szCs w:val="24"/>
          <w:vertAlign w:val="superscript"/>
        </w:rPr>
        <w:t>st</w:t>
      </w:r>
      <w:r w:rsidR="00473173" w:rsidRPr="00914E46">
        <w:rPr>
          <w:sz w:val="24"/>
          <w:szCs w:val="24"/>
        </w:rPr>
        <w:t xml:space="preserve"> Peter 5:10</w:t>
      </w:r>
      <w:r w:rsidR="002B0DCD" w:rsidRPr="00914E46">
        <w:rPr>
          <w:sz w:val="24"/>
          <w:szCs w:val="24"/>
        </w:rPr>
        <w:t xml:space="preserve"> </w:t>
      </w:r>
      <w:r w:rsidR="00473173" w:rsidRPr="00914E46">
        <w:rPr>
          <w:sz w:val="24"/>
          <w:szCs w:val="24"/>
        </w:rPr>
        <w:t>declares “</w:t>
      </w:r>
      <w:r w:rsidR="001368B8" w:rsidRPr="00914E46">
        <w:rPr>
          <w:sz w:val="24"/>
          <w:szCs w:val="24"/>
        </w:rPr>
        <w:t>And after You have suffered a little while, the God of all grace, who has called You to His eternal glory in Christ, will Himself restore, confirm, strengthen, and establish You.” In 2</w:t>
      </w:r>
      <w:r w:rsidR="001368B8" w:rsidRPr="00914E46">
        <w:rPr>
          <w:sz w:val="24"/>
          <w:szCs w:val="24"/>
          <w:vertAlign w:val="superscript"/>
        </w:rPr>
        <w:t>nd</w:t>
      </w:r>
      <w:r w:rsidR="001368B8" w:rsidRPr="00914E46">
        <w:rPr>
          <w:sz w:val="24"/>
          <w:szCs w:val="24"/>
        </w:rPr>
        <w:t xml:space="preserve"> Peter 2:9 says “…then the Lord knows how to rescue the godly from trials, and to keep the unrighteous under punishment until the </w:t>
      </w:r>
      <w:r w:rsidR="00E80D05" w:rsidRPr="00914E46">
        <w:rPr>
          <w:sz w:val="24"/>
          <w:szCs w:val="24"/>
        </w:rPr>
        <w:t>D</w:t>
      </w:r>
      <w:r w:rsidR="001368B8" w:rsidRPr="00914E46">
        <w:rPr>
          <w:sz w:val="24"/>
          <w:szCs w:val="24"/>
        </w:rPr>
        <w:t xml:space="preserve">ay of </w:t>
      </w:r>
      <w:r w:rsidR="00E80D05" w:rsidRPr="00914E46">
        <w:rPr>
          <w:sz w:val="24"/>
          <w:szCs w:val="24"/>
        </w:rPr>
        <w:t>J</w:t>
      </w:r>
      <w:r w:rsidR="001368B8" w:rsidRPr="00914E46">
        <w:rPr>
          <w:sz w:val="24"/>
          <w:szCs w:val="24"/>
        </w:rPr>
        <w:t xml:space="preserve">udgment…” </w:t>
      </w:r>
      <w:r w:rsidR="00E80D05" w:rsidRPr="00914E46">
        <w:rPr>
          <w:sz w:val="24"/>
          <w:szCs w:val="24"/>
        </w:rPr>
        <w:t>The Father Stephen’s help through the encouragement of others. In 1</w:t>
      </w:r>
      <w:r w:rsidR="00E80D05" w:rsidRPr="00914E46">
        <w:rPr>
          <w:sz w:val="24"/>
          <w:szCs w:val="24"/>
          <w:vertAlign w:val="superscript"/>
        </w:rPr>
        <w:t>st</w:t>
      </w:r>
      <w:r w:rsidR="00E80D05" w:rsidRPr="00914E46">
        <w:rPr>
          <w:sz w:val="24"/>
          <w:szCs w:val="24"/>
        </w:rPr>
        <w:t xml:space="preserve"> Thessalonians 3:2-3 tells us “</w:t>
      </w:r>
      <w:r w:rsidR="00D62D07" w:rsidRPr="00914E46">
        <w:rPr>
          <w:sz w:val="24"/>
          <w:szCs w:val="24"/>
        </w:rPr>
        <w:t>…and We sent Timothy, Our Brother and God’s coworker in the Gospel of Christ, to establish and exhort You in Your faith, that no One be moved by these afflictions. For You Yourselves know that We are destined for this.” In 2</w:t>
      </w:r>
      <w:r w:rsidR="00D62D07" w:rsidRPr="00914E46">
        <w:rPr>
          <w:sz w:val="24"/>
          <w:szCs w:val="24"/>
          <w:vertAlign w:val="superscript"/>
        </w:rPr>
        <w:t>nd</w:t>
      </w:r>
      <w:r w:rsidR="00D62D07" w:rsidRPr="00914E46">
        <w:rPr>
          <w:sz w:val="24"/>
          <w:szCs w:val="24"/>
        </w:rPr>
        <w:t xml:space="preserve"> Corinthians 7:5-7 mentions “For even when We came into Macedonia, Our bodies had no rest, but We were afflicted at every turn---fighting without and fear within. But God, who comforts the downcast, comforted Us by the coming of Titus, and not only by His coming but also by the comfort with which He was comforted by You, as He told Us of Your longing, Your mourning, Your zeal for Me, so that I rejoiced still more.” The response to fiery trials. The sharing and rejoicing of the Lord Jesus </w:t>
      </w:r>
      <w:r w:rsidR="00D62D07" w:rsidRPr="00914E46">
        <w:rPr>
          <w:sz w:val="24"/>
          <w:szCs w:val="24"/>
        </w:rPr>
        <w:lastRenderedPageBreak/>
        <w:t>Christ’s suffering. In 1</w:t>
      </w:r>
      <w:r w:rsidR="00D62D07" w:rsidRPr="00914E46">
        <w:rPr>
          <w:sz w:val="24"/>
          <w:szCs w:val="24"/>
          <w:vertAlign w:val="superscript"/>
        </w:rPr>
        <w:t>st</w:t>
      </w:r>
      <w:r w:rsidR="00D62D07" w:rsidRPr="00914E46">
        <w:rPr>
          <w:sz w:val="24"/>
          <w:szCs w:val="24"/>
        </w:rPr>
        <w:t xml:space="preserve"> Peter 4:12-13 says “</w:t>
      </w:r>
      <w:r w:rsidR="00860F5E" w:rsidRPr="00914E46">
        <w:rPr>
          <w:sz w:val="24"/>
          <w:szCs w:val="24"/>
        </w:rPr>
        <w:t>Beloved, do not be surprised at the fiery trial when it comes upon You to test You, as though something strange were happening to You. But rejoice insofar as You share Christ’s sufferings, that You may also rejoice and be glad when His glory is revealed.” Praying for the Father Stephen’s help. In Hebrews 4:14-16 tells us “</w:t>
      </w:r>
      <w:r w:rsidR="00F1731F" w:rsidRPr="00914E46">
        <w:rPr>
          <w:sz w:val="24"/>
          <w:szCs w:val="24"/>
        </w:rPr>
        <w:t>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In 1</w:t>
      </w:r>
      <w:r w:rsidR="00F1731F" w:rsidRPr="00914E46">
        <w:rPr>
          <w:sz w:val="24"/>
          <w:szCs w:val="24"/>
          <w:vertAlign w:val="superscript"/>
        </w:rPr>
        <w:t>st</w:t>
      </w:r>
      <w:r w:rsidR="00F1731F" w:rsidRPr="00914E46">
        <w:rPr>
          <w:sz w:val="24"/>
          <w:szCs w:val="24"/>
        </w:rPr>
        <w:t xml:space="preserve"> Peter 4:19 declares “Therefore let those who suffer according to God’s will entrust their Souls to a Faithful Creator while doing good.” Persevering. In James 1:12 states “Blessed is the Man who remains steadfast under trial, for when He has stood the test He will receive the crown of life, which God has promised to those who (agape) love Him.” In 2</w:t>
      </w:r>
      <w:r w:rsidR="00F1731F" w:rsidRPr="00914E46">
        <w:rPr>
          <w:sz w:val="24"/>
          <w:szCs w:val="24"/>
          <w:vertAlign w:val="superscript"/>
        </w:rPr>
        <w:t>nd</w:t>
      </w:r>
      <w:r w:rsidR="00F1731F" w:rsidRPr="00914E46">
        <w:rPr>
          <w:sz w:val="24"/>
          <w:szCs w:val="24"/>
        </w:rPr>
        <w:t xml:space="preserve"> Thessalonians 1:4 says “Therefore We Ourselves boast about You in the Churches of God for Your steadfastness and faith in all Your persecutions and in the afflictions that You are enduring.” In Hebrews 12:1-3 declares “Therefore, since We are surrounded by so great a cloud of Witnesses, let Us also lay aside every weight, and sin which clings so closely, and let Us run with endurance the race that is set before Us, looking to Jesus, the founder and perfect</w:t>
      </w:r>
      <w:r w:rsidR="005949F5" w:rsidRPr="00914E46">
        <w:rPr>
          <w:sz w:val="24"/>
          <w:szCs w:val="24"/>
        </w:rPr>
        <w:t>e</w:t>
      </w:r>
      <w:r w:rsidR="00F1731F" w:rsidRPr="00914E46">
        <w:rPr>
          <w:sz w:val="24"/>
          <w:szCs w:val="24"/>
        </w:rPr>
        <w:t xml:space="preserve">r </w:t>
      </w:r>
      <w:r w:rsidR="005949F5" w:rsidRPr="00914E46">
        <w:rPr>
          <w:sz w:val="24"/>
          <w:szCs w:val="24"/>
        </w:rPr>
        <w:t xml:space="preserve">of Our faith, who from the joy that was set before Him endured the Cross, despising the shame, and is seated at the right hand of the throne of God. Consider Him who endured from Sinners such hostility against Himself, so that You may not grow weary of </w:t>
      </w:r>
      <w:r w:rsidR="00E36533" w:rsidRPr="00914E46">
        <w:rPr>
          <w:sz w:val="24"/>
          <w:szCs w:val="24"/>
        </w:rPr>
        <w:t xml:space="preserve">the </w:t>
      </w:r>
      <w:r w:rsidR="005949F5" w:rsidRPr="00914E46">
        <w:rPr>
          <w:sz w:val="24"/>
          <w:szCs w:val="24"/>
        </w:rPr>
        <w:t>fainthearted.” In James 5:11 tells us “</w:t>
      </w:r>
      <w:r w:rsidR="00FE3097" w:rsidRPr="00914E46">
        <w:rPr>
          <w:sz w:val="24"/>
          <w:szCs w:val="24"/>
        </w:rPr>
        <w:t xml:space="preserve">Behold, We consider those blessed who remained steadfast. You have heard of the steadfastness of Job, and You have seen the purpose of the </w:t>
      </w:r>
      <w:r w:rsidR="00FE3097" w:rsidRPr="00914E46">
        <w:rPr>
          <w:sz w:val="24"/>
          <w:szCs w:val="24"/>
        </w:rPr>
        <w:lastRenderedPageBreak/>
        <w:t>Lord, how the Lord is compassionate and merciful.” In Revelation 2:3 says “I know You are enduring patiently and bearing up for My name’s sake, and You have not grown weary.” In Revelation 2:19 mentions “I know Your works, Your (agape) love and faith and service and patient endurance, and that Your latter works exceed the first.” The Examples of faith that is victorious through testing. Abraham in Genesis 22:9-12. Elisha’s Servant in 2</w:t>
      </w:r>
      <w:r w:rsidR="00FE3097" w:rsidRPr="00914E46">
        <w:rPr>
          <w:sz w:val="24"/>
          <w:szCs w:val="24"/>
          <w:vertAlign w:val="superscript"/>
        </w:rPr>
        <w:t>nd</w:t>
      </w:r>
      <w:r w:rsidR="00FE3097" w:rsidRPr="00914E46">
        <w:rPr>
          <w:sz w:val="24"/>
          <w:szCs w:val="24"/>
        </w:rPr>
        <w:t xml:space="preserve"> Kings 6:15-17. Job in Job 1:22. Shadrach, Meshach and Abednego in Daniel 3:16-27. The Apostles in Acts 5:27-29. Paul in 2</w:t>
      </w:r>
      <w:r w:rsidR="00FE3097" w:rsidRPr="00914E46">
        <w:rPr>
          <w:sz w:val="24"/>
          <w:szCs w:val="24"/>
          <w:vertAlign w:val="superscript"/>
        </w:rPr>
        <w:t>nd</w:t>
      </w:r>
      <w:r w:rsidR="00FE3097" w:rsidRPr="00914E46">
        <w:rPr>
          <w:sz w:val="24"/>
          <w:szCs w:val="24"/>
        </w:rPr>
        <w:t xml:space="preserve"> Corinthians 4:7-9. The Father Stephen in Acts 7:59-60. </w:t>
      </w:r>
    </w:p>
    <w:p w:rsidR="004316FB" w:rsidRPr="00914E46" w:rsidRDefault="00FE3097" w:rsidP="004316FB">
      <w:pPr>
        <w:spacing w:line="480" w:lineRule="auto"/>
        <w:jc w:val="both"/>
        <w:rPr>
          <w:sz w:val="24"/>
          <w:szCs w:val="24"/>
        </w:rPr>
      </w:pPr>
      <w:r w:rsidRPr="00914E46">
        <w:rPr>
          <w:sz w:val="24"/>
          <w:szCs w:val="24"/>
        </w:rPr>
        <w:t xml:space="preserve">Faith as a Body of Beliefs is </w:t>
      </w:r>
      <w:r w:rsidR="00CC0509" w:rsidRPr="00914E46">
        <w:rPr>
          <w:sz w:val="24"/>
          <w:szCs w:val="24"/>
        </w:rPr>
        <w:t xml:space="preserve">the essence of truth of the body that Christians hold. It is revealed by the Father Stephen and taught by </w:t>
      </w:r>
      <w:r w:rsidR="004560D6" w:rsidRPr="00914E46">
        <w:rPr>
          <w:sz w:val="24"/>
          <w:szCs w:val="24"/>
        </w:rPr>
        <w:t>F</w:t>
      </w:r>
      <w:r w:rsidR="00CC0509" w:rsidRPr="00914E46">
        <w:rPr>
          <w:sz w:val="24"/>
          <w:szCs w:val="24"/>
        </w:rPr>
        <w:t xml:space="preserve">aithful </w:t>
      </w:r>
      <w:r w:rsidR="004560D6" w:rsidRPr="00914E46">
        <w:rPr>
          <w:sz w:val="24"/>
          <w:szCs w:val="24"/>
        </w:rPr>
        <w:t>T</w:t>
      </w:r>
      <w:r w:rsidR="00CC0509" w:rsidRPr="00914E46">
        <w:rPr>
          <w:sz w:val="24"/>
          <w:szCs w:val="24"/>
        </w:rPr>
        <w:t>eachers. Believers should remain true to the faith and to contend with it as needed. Faith as the truth that Christians believe. In Galatians 1:23 says “</w:t>
      </w:r>
      <w:r w:rsidR="00941AD9" w:rsidRPr="00914E46">
        <w:rPr>
          <w:sz w:val="24"/>
          <w:szCs w:val="24"/>
        </w:rPr>
        <w:t>They only were hearing it said, He who used to persecute Us is now preaching the faith He once</w:t>
      </w:r>
      <w:r w:rsidR="00CC0509" w:rsidRPr="00914E46">
        <w:rPr>
          <w:sz w:val="24"/>
          <w:szCs w:val="24"/>
        </w:rPr>
        <w:t xml:space="preserve"> </w:t>
      </w:r>
      <w:r w:rsidR="00941AD9" w:rsidRPr="00914E46">
        <w:rPr>
          <w:sz w:val="24"/>
          <w:szCs w:val="24"/>
        </w:rPr>
        <w:t>tried to destroy. In 1</w:t>
      </w:r>
      <w:r w:rsidR="00941AD9" w:rsidRPr="00914E46">
        <w:rPr>
          <w:sz w:val="24"/>
          <w:szCs w:val="24"/>
          <w:vertAlign w:val="superscript"/>
        </w:rPr>
        <w:t>st</w:t>
      </w:r>
      <w:r w:rsidR="00941AD9" w:rsidRPr="00914E46">
        <w:rPr>
          <w:sz w:val="24"/>
          <w:szCs w:val="24"/>
        </w:rPr>
        <w:t xml:space="preserve"> Timothy 2:7 tells us “</w:t>
      </w:r>
      <w:r w:rsidR="00DE3BEF" w:rsidRPr="00914E46">
        <w:rPr>
          <w:sz w:val="24"/>
          <w:szCs w:val="24"/>
        </w:rPr>
        <w:t>For this I was appointed a Preacher and an Apostle</w:t>
      </w:r>
      <w:r w:rsidR="00CC0509" w:rsidRPr="00914E46">
        <w:rPr>
          <w:sz w:val="24"/>
          <w:szCs w:val="24"/>
        </w:rPr>
        <w:t xml:space="preserve"> </w:t>
      </w:r>
      <w:r w:rsidR="00DE3BEF" w:rsidRPr="00914E46">
        <w:rPr>
          <w:sz w:val="24"/>
          <w:szCs w:val="24"/>
        </w:rPr>
        <w:t>(I am telling the truth, I am not lying), a Teacher of the Gentiles in faith and truth.” In Acts 6:7 declares “And the word of God continued</w:t>
      </w:r>
      <w:r w:rsidR="00D62D07" w:rsidRPr="00914E46">
        <w:rPr>
          <w:sz w:val="24"/>
          <w:szCs w:val="24"/>
        </w:rPr>
        <w:t xml:space="preserve"> </w:t>
      </w:r>
      <w:r w:rsidR="00DE3BEF" w:rsidRPr="00914E46">
        <w:rPr>
          <w:sz w:val="24"/>
          <w:szCs w:val="24"/>
        </w:rPr>
        <w:t>to increase, and the number of the Disciples multiplied greatly in Jerusalem, and a great many of the Priests became obedient to the faith.” In Ephesians 4:5 mentions “</w:t>
      </w:r>
      <w:r w:rsidR="004E239E" w:rsidRPr="00914E46">
        <w:rPr>
          <w:sz w:val="24"/>
          <w:szCs w:val="24"/>
        </w:rPr>
        <w:t>One Lord, one faith, one baptism…” In 1</w:t>
      </w:r>
      <w:r w:rsidR="004E239E" w:rsidRPr="00914E46">
        <w:rPr>
          <w:sz w:val="24"/>
          <w:szCs w:val="24"/>
          <w:vertAlign w:val="superscript"/>
        </w:rPr>
        <w:t>st</w:t>
      </w:r>
      <w:r w:rsidR="004E239E" w:rsidRPr="00914E46">
        <w:rPr>
          <w:sz w:val="24"/>
          <w:szCs w:val="24"/>
        </w:rPr>
        <w:t xml:space="preserve"> Timothy 1:2 states “To Timothy, My true Child in the faith: Grace, mercy, and peace from God the Father (Stephen)</w:t>
      </w:r>
      <w:r w:rsidR="001368B8" w:rsidRPr="00914E46">
        <w:rPr>
          <w:sz w:val="24"/>
          <w:szCs w:val="24"/>
        </w:rPr>
        <w:t xml:space="preserve"> </w:t>
      </w:r>
      <w:r w:rsidR="004E239E" w:rsidRPr="00914E46">
        <w:rPr>
          <w:sz w:val="24"/>
          <w:szCs w:val="24"/>
        </w:rPr>
        <w:t>and Christ Jesus Our Lord.” In Titus 3:15 declares “All who are with Me send greetings to You. Greet those who (agape) love Us in the faith. Grace be with You all.” Terms equivalent to “the faith.” The Truth in John 14:6; 1</w:t>
      </w:r>
      <w:r w:rsidR="004E239E" w:rsidRPr="00914E46">
        <w:rPr>
          <w:sz w:val="24"/>
          <w:szCs w:val="24"/>
          <w:vertAlign w:val="superscript"/>
        </w:rPr>
        <w:t>st</w:t>
      </w:r>
      <w:r w:rsidR="004E239E" w:rsidRPr="00914E46">
        <w:rPr>
          <w:sz w:val="24"/>
          <w:szCs w:val="24"/>
        </w:rPr>
        <w:t xml:space="preserve"> Timothy 3:15 &amp; 3</w:t>
      </w:r>
      <w:r w:rsidR="004E239E" w:rsidRPr="00914E46">
        <w:rPr>
          <w:sz w:val="24"/>
          <w:szCs w:val="24"/>
          <w:vertAlign w:val="superscript"/>
        </w:rPr>
        <w:t>rd</w:t>
      </w:r>
      <w:r w:rsidR="004E239E" w:rsidRPr="00914E46">
        <w:rPr>
          <w:sz w:val="24"/>
          <w:szCs w:val="24"/>
        </w:rPr>
        <w:t xml:space="preserve"> John 3. The Apostles’ teaching in Acts 2:42. The Gospel in Galatians 1:6-9 &amp; Philippians 1:7. The Good Deposit in 2</w:t>
      </w:r>
      <w:r w:rsidR="004E239E" w:rsidRPr="00914E46">
        <w:rPr>
          <w:sz w:val="24"/>
          <w:szCs w:val="24"/>
          <w:vertAlign w:val="superscript"/>
        </w:rPr>
        <w:t>nd</w:t>
      </w:r>
      <w:r w:rsidR="004E239E" w:rsidRPr="00914E46">
        <w:rPr>
          <w:sz w:val="24"/>
          <w:szCs w:val="24"/>
        </w:rPr>
        <w:t xml:space="preserve"> Timothy 1:13-14. The summary of the aspects of “the faith.” In Acts 2:22-24 says “</w:t>
      </w:r>
      <w:r w:rsidR="001374D3" w:rsidRPr="00914E46">
        <w:rPr>
          <w:sz w:val="24"/>
          <w:szCs w:val="24"/>
        </w:rPr>
        <w:t xml:space="preserve">Men of Israel, hear these words: </w:t>
      </w:r>
      <w:r w:rsidR="001374D3" w:rsidRPr="00914E46">
        <w:rPr>
          <w:sz w:val="24"/>
          <w:szCs w:val="24"/>
        </w:rPr>
        <w:lastRenderedPageBreak/>
        <w:t>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2:32-33 declares “This Jesus God raised up, and of that We all are Witnesses. Being therefore exalted at the right hand of God, and having received from the Father (Stephen) the promise of Holy Spirit, He has poured out this that You Yourselves are seeing and hearing.” In 1</w:t>
      </w:r>
      <w:r w:rsidR="001374D3" w:rsidRPr="00914E46">
        <w:rPr>
          <w:sz w:val="24"/>
          <w:szCs w:val="24"/>
          <w:vertAlign w:val="superscript"/>
        </w:rPr>
        <w:t>st</w:t>
      </w:r>
      <w:r w:rsidR="001374D3" w:rsidRPr="00914E46">
        <w:rPr>
          <w:sz w:val="24"/>
          <w:szCs w:val="24"/>
        </w:rPr>
        <w:t xml:space="preserve"> Corinthians 15:1-4 says “Now I would remind You, Brothers, of the Gospel preached to You, which You received, in which You stand, and by which You are being saved, if You hold fast to the word I preached to You---unless You believed in vain. For I delivered</w:t>
      </w:r>
      <w:r w:rsidR="008507FB" w:rsidRPr="00914E46">
        <w:rPr>
          <w:sz w:val="24"/>
          <w:szCs w:val="24"/>
        </w:rPr>
        <w:t xml:space="preserve"> to You as of first importance what I also received: that Christ died for Our sins in accordance with the Scriptures, that He was buried, that </w:t>
      </w:r>
      <w:r w:rsidR="001F4C2E" w:rsidRPr="00914E46">
        <w:rPr>
          <w:sz w:val="24"/>
          <w:szCs w:val="24"/>
        </w:rPr>
        <w:t>H</w:t>
      </w:r>
      <w:r w:rsidR="008507FB" w:rsidRPr="00914E46">
        <w:rPr>
          <w:sz w:val="24"/>
          <w:szCs w:val="24"/>
        </w:rPr>
        <w:t>e was raised on the third day in accordance with the Scriptures…” In Philippians 2:5-11</w:t>
      </w:r>
      <w:r w:rsidR="00746C18" w:rsidRPr="00914E46">
        <w:rPr>
          <w:sz w:val="24"/>
          <w:szCs w:val="24"/>
        </w:rPr>
        <w:t xml:space="preserve"> </w:t>
      </w:r>
      <w:r w:rsidR="008507FB" w:rsidRPr="00914E46">
        <w:rPr>
          <w:sz w:val="24"/>
          <w:szCs w:val="24"/>
        </w:rPr>
        <w:t>mentions “</w:t>
      </w:r>
      <w:r w:rsidR="00FB44FE" w:rsidRPr="00914E46">
        <w:rPr>
          <w:sz w:val="24"/>
          <w:szCs w:val="24"/>
        </w:rPr>
        <w:t xml:space="preserve">Have this mind among Yourselves, which is Yours in Christ Jesus, who, though </w:t>
      </w:r>
      <w:r w:rsidR="004560D6" w:rsidRPr="00914E46">
        <w:rPr>
          <w:sz w:val="24"/>
          <w:szCs w:val="24"/>
        </w:rPr>
        <w:t>H</w:t>
      </w:r>
      <w:r w:rsidR="00FB44FE" w:rsidRPr="00914E46">
        <w:rPr>
          <w:sz w:val="24"/>
          <w:szCs w:val="24"/>
        </w:rPr>
        <w:t>e was in the form of God</w:t>
      </w:r>
      <w:r w:rsidR="00581C12" w:rsidRPr="00914E46">
        <w:rPr>
          <w:sz w:val="24"/>
          <w:szCs w:val="24"/>
        </w:rPr>
        <w:t xml:space="preserve"> </w:t>
      </w:r>
      <w:r w:rsidR="00FB44FE" w:rsidRPr="00914E46">
        <w:rPr>
          <w:sz w:val="24"/>
          <w:szCs w:val="24"/>
        </w:rPr>
        <w:t>, did not count equality with God a thing to be grasped, but emptied Himself, by taking the form of a Servant, being born in the likeness of Men. And being found in Human form, He humbled Himself by becoming obedient to the point of death, even death on a Cross.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Colossians 1:15-20 states “</w:t>
      </w:r>
      <w:r w:rsidR="00620FDA" w:rsidRPr="00914E46">
        <w:rPr>
          <w:sz w:val="24"/>
          <w:szCs w:val="24"/>
        </w:rPr>
        <w:t xml:space="preserve">He is the image of the Invisible God, the firstborn of all creation. For by Him all things were created, in Heaven and on Earth, visible and invisible, whether thrones or dominions or rulers or authorities---all things </w:t>
      </w:r>
      <w:r w:rsidR="00620FDA" w:rsidRPr="00914E46">
        <w:rPr>
          <w:sz w:val="24"/>
          <w:szCs w:val="24"/>
        </w:rPr>
        <w:lastRenderedPageBreak/>
        <w:t>were created through Him and for Him. And He is before all things, and in Him all things hold together. And He is the head of the body, the Church. He is the beginning, the firstborn from the dead, that in everything He might be preeminent. For in Him all the fullness of God was pleased to dwell, and through Him to reconcile to Himself all things, whether on Earth or in Heaven, making peace by the blood of His Cross.” In 1</w:t>
      </w:r>
      <w:r w:rsidR="00620FDA" w:rsidRPr="00914E46">
        <w:rPr>
          <w:sz w:val="24"/>
          <w:szCs w:val="24"/>
          <w:vertAlign w:val="superscript"/>
        </w:rPr>
        <w:t>st</w:t>
      </w:r>
      <w:r w:rsidR="00620FDA" w:rsidRPr="00914E46">
        <w:rPr>
          <w:sz w:val="24"/>
          <w:szCs w:val="24"/>
        </w:rPr>
        <w:t xml:space="preserve"> Timothy 1:15 says “</w:t>
      </w:r>
      <w:r w:rsidR="00C302EC" w:rsidRPr="00914E46">
        <w:rPr>
          <w:sz w:val="24"/>
          <w:szCs w:val="24"/>
        </w:rPr>
        <w:t>The saying is trustworthy and deserving of full acceptance, that Christ Jesus came into the World to save Sinners, of whom I am the foremost.” In 1</w:t>
      </w:r>
      <w:r w:rsidR="00C302EC" w:rsidRPr="00914E46">
        <w:rPr>
          <w:sz w:val="24"/>
          <w:szCs w:val="24"/>
          <w:vertAlign w:val="superscript"/>
        </w:rPr>
        <w:t>st</w:t>
      </w:r>
      <w:r w:rsidR="00C302EC" w:rsidRPr="00914E46">
        <w:rPr>
          <w:sz w:val="24"/>
          <w:szCs w:val="24"/>
        </w:rPr>
        <w:t xml:space="preserve"> Timothy 3:16 tells us “Great indeed, We confess, is the mystery of godliness: He was manifested in the flesh, vindicated by the Spirit, seen by Angels, proclaimed among the Nations, believed on in the World, taken up in glory.” In 2</w:t>
      </w:r>
      <w:r w:rsidR="00C302EC" w:rsidRPr="00914E46">
        <w:rPr>
          <w:sz w:val="24"/>
          <w:szCs w:val="24"/>
          <w:vertAlign w:val="superscript"/>
        </w:rPr>
        <w:t>nd</w:t>
      </w:r>
      <w:r w:rsidR="00C302EC" w:rsidRPr="00914E46">
        <w:rPr>
          <w:sz w:val="24"/>
          <w:szCs w:val="24"/>
        </w:rPr>
        <w:t xml:space="preserve"> Timothy 2:11-13 says “The saying is trustworthy, for: If We have died with Him, We will also live with Him, if We endure, We will also reign with Him, if We deny Him, He also will deny Us, if We are faithless, He remains faithful---for He cannot deny Himself.” In Hebrews 6:1-2 tells us “Therefore let us leave the elementary doctrine of Christ and go on to maturity, not laying again a foundation of repentance from dead works and of faith toward God, and of instruction about washings, the laying on of hands, the resurrection of the dead, and eternal judgment.” </w:t>
      </w:r>
      <w:r w:rsidR="00E84054" w:rsidRPr="00914E46">
        <w:rPr>
          <w:sz w:val="24"/>
          <w:szCs w:val="24"/>
        </w:rPr>
        <w:t>The transmission and essence of faith. The faith has been given by the Father Stephen. In Galatians 1:11-12 declares “</w:t>
      </w:r>
      <w:r w:rsidR="00D149AB" w:rsidRPr="00914E46">
        <w:rPr>
          <w:sz w:val="24"/>
          <w:szCs w:val="24"/>
        </w:rPr>
        <w:t>For I would have You know, Brothers, that the Gospel that was preached by Me is not Man’s Gospel. For I did not receive it from any Man, nor was I taught it, but I received it through a revelation of Jesus Christ.” In John 1:17 states “For the Law was given through Moses, grace and truth came through Jesus Christ.” In John 8:40 declares “…but now You seek to kill Me, a Man who has told You the truth that I heard from God. This is not what Abraham did.” In 1</w:t>
      </w:r>
      <w:r w:rsidR="00D149AB" w:rsidRPr="00914E46">
        <w:rPr>
          <w:sz w:val="24"/>
          <w:szCs w:val="24"/>
          <w:vertAlign w:val="superscript"/>
        </w:rPr>
        <w:t>st</w:t>
      </w:r>
      <w:r w:rsidR="00D149AB" w:rsidRPr="00914E46">
        <w:rPr>
          <w:sz w:val="24"/>
          <w:szCs w:val="24"/>
        </w:rPr>
        <w:t xml:space="preserve"> Corinthians 11:23 mentions “For I received from the Lord what I also delivered to </w:t>
      </w:r>
      <w:r w:rsidR="00D149AB" w:rsidRPr="00914E46">
        <w:rPr>
          <w:sz w:val="24"/>
          <w:szCs w:val="24"/>
        </w:rPr>
        <w:lastRenderedPageBreak/>
        <w:t>You, that the Lord Jesus on the night when He was betrayed took bread…” In 2</w:t>
      </w:r>
      <w:r w:rsidR="00D149AB" w:rsidRPr="00914E46">
        <w:rPr>
          <w:sz w:val="24"/>
          <w:szCs w:val="24"/>
          <w:vertAlign w:val="superscript"/>
        </w:rPr>
        <w:t>nd</w:t>
      </w:r>
      <w:r w:rsidR="00D149AB" w:rsidRPr="00914E46">
        <w:rPr>
          <w:sz w:val="24"/>
          <w:szCs w:val="24"/>
        </w:rPr>
        <w:t xml:space="preserve"> Timothy 3:16 says “All Scripture is breathed out by God and profitable for teaching, for reproof, for correction, and for training in righteousness…” In 2</w:t>
      </w:r>
      <w:r w:rsidR="00D149AB" w:rsidRPr="00914E46">
        <w:rPr>
          <w:sz w:val="24"/>
          <w:szCs w:val="24"/>
          <w:vertAlign w:val="superscript"/>
        </w:rPr>
        <w:t>nd</w:t>
      </w:r>
      <w:r w:rsidR="00D149AB" w:rsidRPr="00914E46">
        <w:rPr>
          <w:sz w:val="24"/>
          <w:szCs w:val="24"/>
        </w:rPr>
        <w:t xml:space="preserve"> Peter 1:21 states “For no prophesy was ever produced by the will of Man, but Men spoke from God as they were carried along by the Holy Spirit.” </w:t>
      </w:r>
      <w:r w:rsidR="005533D4" w:rsidRPr="00914E46">
        <w:rPr>
          <w:sz w:val="24"/>
          <w:szCs w:val="24"/>
        </w:rPr>
        <w:t xml:space="preserve">The faith is passed on by the true </w:t>
      </w:r>
      <w:r w:rsidR="004560D6" w:rsidRPr="00914E46">
        <w:rPr>
          <w:sz w:val="24"/>
          <w:szCs w:val="24"/>
        </w:rPr>
        <w:t>T</w:t>
      </w:r>
      <w:r w:rsidR="005533D4" w:rsidRPr="00914E46">
        <w:rPr>
          <w:sz w:val="24"/>
          <w:szCs w:val="24"/>
        </w:rPr>
        <w:t>eachers and true Apostles. In Titus 1:9 tells us “He must hold firm to the trustworthy word as taught, so that He may be able to give instruction in sound doctrine and also to rebuke those who contradict it.” In John 15:20 declares “</w:t>
      </w:r>
      <w:r w:rsidR="00A049B5" w:rsidRPr="00914E46">
        <w:rPr>
          <w:sz w:val="24"/>
          <w:szCs w:val="24"/>
        </w:rPr>
        <w:t>Remember the word that I said to You: A Servant is not greater than His Master. If they persecuted Me, they will also persecute You. If they kept My word, they will also keep Yours.” In Acts 4:20 says “…for We cannot but speak of what We have seen and heard.” In 2</w:t>
      </w:r>
      <w:r w:rsidR="00A049B5" w:rsidRPr="00914E46">
        <w:rPr>
          <w:sz w:val="24"/>
          <w:szCs w:val="24"/>
          <w:vertAlign w:val="superscript"/>
        </w:rPr>
        <w:t>nd</w:t>
      </w:r>
      <w:r w:rsidR="00A049B5" w:rsidRPr="00914E46">
        <w:rPr>
          <w:sz w:val="24"/>
          <w:szCs w:val="24"/>
        </w:rPr>
        <w:t xml:space="preserve"> Timothy 2:2 states “…and what You have heard from Me in the presence of many Witnesses entrust to faithful Men who will be able to teach others also.” In 2</w:t>
      </w:r>
      <w:r w:rsidR="00A049B5" w:rsidRPr="00914E46">
        <w:rPr>
          <w:sz w:val="24"/>
          <w:szCs w:val="24"/>
          <w:vertAlign w:val="superscript"/>
        </w:rPr>
        <w:t>nd</w:t>
      </w:r>
      <w:r w:rsidR="00A049B5" w:rsidRPr="00914E46">
        <w:rPr>
          <w:sz w:val="24"/>
          <w:szCs w:val="24"/>
        </w:rPr>
        <w:t xml:space="preserve"> Peter 1:16 says “For We did not know cleverly devised myths when We made known to You the power and coming of Our Lord Jesus Christ, but We were eyewitnesses of His majesty.” The Christians must remain true to the faith. In Acts 14:21-22 tells us “</w:t>
      </w:r>
      <w:r w:rsidR="004927E0" w:rsidRPr="00914E46">
        <w:rPr>
          <w:sz w:val="24"/>
          <w:szCs w:val="24"/>
        </w:rPr>
        <w:t>When they had preached the Gospel to that city and had made many Disciples, they returned to Lystra and to Iconium and the Antioch, strengthening the Souls of the Disciples, encouraging them to continue in the faith, and saying that through many tribulations We must enter the Kingdom of God.” In 1</w:t>
      </w:r>
      <w:r w:rsidR="004927E0" w:rsidRPr="00914E46">
        <w:rPr>
          <w:sz w:val="24"/>
          <w:szCs w:val="24"/>
          <w:vertAlign w:val="superscript"/>
        </w:rPr>
        <w:t>st</w:t>
      </w:r>
      <w:r w:rsidR="004927E0" w:rsidRPr="00914E46">
        <w:rPr>
          <w:sz w:val="24"/>
          <w:szCs w:val="24"/>
        </w:rPr>
        <w:t xml:space="preserve"> Corinthians 16:13 says “Be watchful, stand firm in the faith, act like Men, be strong.” In Hebrews 4:14-16 mentions “Since then We have a Great High Priest who has passed through the Heavens, Jesus, the Son of God, let Us hold fast Our confession. For We do not have a High Priest who is unable to sympathize with Our weaknesses, but One who in every respect has been tempted as We </w:t>
      </w:r>
      <w:r w:rsidR="004927E0" w:rsidRPr="00914E46">
        <w:rPr>
          <w:sz w:val="24"/>
          <w:szCs w:val="24"/>
        </w:rPr>
        <w:lastRenderedPageBreak/>
        <w:t>are, yet without sin. Let Us then with confidence draw near to the throne of grace, that We may receive mercy and fine grace to help in time of need.” Being strengthened in the faith. In Philippians 1:25 mentions “</w:t>
      </w:r>
      <w:r w:rsidR="00C05187" w:rsidRPr="00914E46">
        <w:rPr>
          <w:sz w:val="24"/>
          <w:szCs w:val="24"/>
        </w:rPr>
        <w:t>Convinced of this, I know that I will remain and continue with You all, for Your progress and joy in the faith…” In Colossians 2:6-7 declares “Therefore, as You received Christ Jesus the Lord, so walk in Him, rooted and built up in Him and established in the faith, just as You were taught, abounding in thanksgiving.” In Ephesians 4:11-13 says “</w:t>
      </w:r>
      <w:r w:rsidR="00290608" w:rsidRPr="00914E46">
        <w:rPr>
          <w:sz w:val="24"/>
          <w:szCs w:val="24"/>
        </w:rPr>
        <w:t>And He</w:t>
      </w:r>
      <w:r w:rsidR="004927E0" w:rsidRPr="00914E46">
        <w:rPr>
          <w:sz w:val="24"/>
          <w:szCs w:val="24"/>
        </w:rPr>
        <w:t xml:space="preserve"> </w:t>
      </w:r>
      <w:r w:rsidR="00290608" w:rsidRPr="00914E46">
        <w:rPr>
          <w:sz w:val="24"/>
          <w:szCs w:val="24"/>
        </w:rPr>
        <w:t>gave the Apostles, the Prophets, the Evangelists, the Shepherds and Teachers, to equip the Saints for the work of ministry, for building up the body of Christ, until We all attain to the unity of the faith and of the knowledge of the Son of God, to mature Manhood, to the measure of the stature of the fullness of Christ…” In Jude 20 tells us “But You, beloved, building Yourselves up in Your most holy faith and praying in the Holy Spirit…” The danger of turning from the faith. In Matthew 24:10 mentions “</w:t>
      </w:r>
      <w:r w:rsidR="005350FE" w:rsidRPr="00914E46">
        <w:rPr>
          <w:sz w:val="24"/>
          <w:szCs w:val="24"/>
        </w:rPr>
        <w:t>And then many will fall away and betray One Another and hate One Another.” In Hebrews 6:6 says “…and then have fallen away, to restore them again to repentance, since they are crucifying once again the Son of God to their own harm and holding Him up to contempt.” In Acts 13:8 mentions “But Elymas the Magician (for that is the meaning of His name) opposed them, seeking to turn the Proconsul away from the faith.” In 2</w:t>
      </w:r>
      <w:r w:rsidR="005350FE" w:rsidRPr="00914E46">
        <w:rPr>
          <w:sz w:val="24"/>
          <w:szCs w:val="24"/>
          <w:vertAlign w:val="superscript"/>
        </w:rPr>
        <w:t>nd</w:t>
      </w:r>
      <w:r w:rsidR="005350FE" w:rsidRPr="00914E46">
        <w:rPr>
          <w:sz w:val="24"/>
          <w:szCs w:val="24"/>
        </w:rPr>
        <w:t xml:space="preserve"> Corinthians 13:5-6 states “Examine Yourselves, to see whether You are in the faith. Test Yourselves. Or do You not realize this about Yourselves, that Jesus Christ is in You?---unless indeed You fail to meet the test!</w:t>
      </w:r>
      <w:r w:rsidR="00A049B5" w:rsidRPr="00914E46">
        <w:rPr>
          <w:sz w:val="24"/>
          <w:szCs w:val="24"/>
        </w:rPr>
        <w:t xml:space="preserve"> </w:t>
      </w:r>
      <w:r w:rsidR="005350FE" w:rsidRPr="00914E46">
        <w:rPr>
          <w:sz w:val="24"/>
          <w:szCs w:val="24"/>
        </w:rPr>
        <w:t xml:space="preserve">I hope You will find out that We have not failed the test.” </w:t>
      </w:r>
      <w:r w:rsidR="00F47A4D" w:rsidRPr="00914E46">
        <w:rPr>
          <w:sz w:val="24"/>
          <w:szCs w:val="24"/>
        </w:rPr>
        <w:t>In 1</w:t>
      </w:r>
      <w:r w:rsidR="00F47A4D" w:rsidRPr="00914E46">
        <w:rPr>
          <w:sz w:val="24"/>
          <w:szCs w:val="24"/>
          <w:vertAlign w:val="superscript"/>
        </w:rPr>
        <w:t>st</w:t>
      </w:r>
      <w:r w:rsidR="00F47A4D" w:rsidRPr="00914E46">
        <w:rPr>
          <w:sz w:val="24"/>
          <w:szCs w:val="24"/>
        </w:rPr>
        <w:t xml:space="preserve"> Timothy 5:8 declares “But if Anyone does not provide for His relatives, and especially for members of His household, He has denied the faith and is worse than an Unbeliever.” In 1</w:t>
      </w:r>
      <w:r w:rsidR="00F47A4D" w:rsidRPr="00914E46">
        <w:rPr>
          <w:sz w:val="24"/>
          <w:szCs w:val="24"/>
          <w:vertAlign w:val="superscript"/>
        </w:rPr>
        <w:t>st</w:t>
      </w:r>
      <w:r w:rsidR="00F47A4D" w:rsidRPr="00914E46">
        <w:rPr>
          <w:sz w:val="24"/>
          <w:szCs w:val="24"/>
        </w:rPr>
        <w:t xml:space="preserve"> Timothy 6:10 says “For the (Eros) Love of Money is a root of all kinds of evils. It is through this </w:t>
      </w:r>
      <w:r w:rsidR="00F47A4D" w:rsidRPr="00914E46">
        <w:rPr>
          <w:sz w:val="24"/>
          <w:szCs w:val="24"/>
        </w:rPr>
        <w:lastRenderedPageBreak/>
        <w:t>craving that some have wandered away from the faith and pierced themselves with many pangs.” In 1</w:t>
      </w:r>
      <w:r w:rsidR="00F47A4D" w:rsidRPr="00914E46">
        <w:rPr>
          <w:sz w:val="24"/>
          <w:szCs w:val="24"/>
          <w:vertAlign w:val="superscript"/>
        </w:rPr>
        <w:t>st</w:t>
      </w:r>
      <w:r w:rsidR="00F47A4D" w:rsidRPr="00914E46">
        <w:rPr>
          <w:sz w:val="24"/>
          <w:szCs w:val="24"/>
        </w:rPr>
        <w:t xml:space="preserve"> Timothy 6:20-21 tells us “</w:t>
      </w:r>
      <w:r w:rsidR="00C1231A" w:rsidRPr="00914E46">
        <w:rPr>
          <w:sz w:val="24"/>
          <w:szCs w:val="24"/>
        </w:rPr>
        <w:t>O Timothy, guard the deposit entrusted to You. Avoid the irreverent babble and contradictions of what is falsely called knowledge, for by professing it some have swerved from the faith. Grace be with You.” In Hebrews 2:1 mentions “</w:t>
      </w:r>
      <w:r w:rsidR="00F962D0" w:rsidRPr="00914E46">
        <w:rPr>
          <w:sz w:val="24"/>
          <w:szCs w:val="24"/>
        </w:rPr>
        <w:t>Therefore We must pay much closer attention to what We</w:t>
      </w:r>
      <w:r w:rsidR="00C302EC" w:rsidRPr="00914E46">
        <w:rPr>
          <w:sz w:val="24"/>
          <w:szCs w:val="24"/>
        </w:rPr>
        <w:t xml:space="preserve"> </w:t>
      </w:r>
      <w:r w:rsidR="00F962D0" w:rsidRPr="00914E46">
        <w:rPr>
          <w:sz w:val="24"/>
          <w:szCs w:val="24"/>
        </w:rPr>
        <w:t xml:space="preserve">have heard, lest We drift away from it.” </w:t>
      </w:r>
      <w:r w:rsidR="00602601" w:rsidRPr="00914E46">
        <w:rPr>
          <w:sz w:val="24"/>
          <w:szCs w:val="24"/>
        </w:rPr>
        <w:t>Hebrews 3:12 says “Take care, Brothers, lest these be in any of You an evil, unbelieving heart, leading You to fall away from the Living God.” In Hebrews 10:35 declares “Therefore do not throw away Your confidence, which has a great reward.” In Hebrews 12:25 states “See that You do not refuse</w:t>
      </w:r>
      <w:r w:rsidR="00620FDA" w:rsidRPr="00914E46">
        <w:rPr>
          <w:sz w:val="24"/>
          <w:szCs w:val="24"/>
        </w:rPr>
        <w:t xml:space="preserve"> </w:t>
      </w:r>
      <w:r w:rsidR="00246437" w:rsidRPr="00914E46">
        <w:rPr>
          <w:sz w:val="24"/>
          <w:szCs w:val="24"/>
        </w:rPr>
        <w:t>Him who is speaking. For if they did not escape when they refused Him who warned them on Earth, much less will We escape if We reject Him who warns from Heaven.” The Christians must contend for the faith.</w:t>
      </w:r>
      <w:r w:rsidR="00620FDA" w:rsidRPr="00914E46">
        <w:rPr>
          <w:sz w:val="24"/>
          <w:szCs w:val="24"/>
        </w:rPr>
        <w:t xml:space="preserve"> </w:t>
      </w:r>
      <w:r w:rsidR="00246437" w:rsidRPr="00914E46">
        <w:rPr>
          <w:sz w:val="24"/>
          <w:szCs w:val="24"/>
        </w:rPr>
        <w:t>In Philippians 1:27 declares “Only let Your manner of life be worthy of the Gospel of Christ, so that whether I come and see You or am absent, I may hear of You that You are standing firm in One Spirit, with One Mind striving side by side for the faith of the Gospel…” In Jude 3 states “Beloved, although I was very eager to write to You about Our common salvation, I found it necessary to write appealing to You to contend for the faith that was once for all delivered to the Saints.” Refuting false teachers. In 1</w:t>
      </w:r>
      <w:r w:rsidR="00246437" w:rsidRPr="00914E46">
        <w:rPr>
          <w:sz w:val="24"/>
          <w:szCs w:val="24"/>
          <w:vertAlign w:val="superscript"/>
        </w:rPr>
        <w:t>st</w:t>
      </w:r>
      <w:r w:rsidR="00246437" w:rsidRPr="00914E46">
        <w:rPr>
          <w:sz w:val="24"/>
          <w:szCs w:val="24"/>
        </w:rPr>
        <w:t xml:space="preserve"> Timothy 4:1-6 says “Now the Spirit expressly says that in latter times some will depart from the faith by devoting themselves to Deceitful Spirits and Teachings of Demons, through the insincerity of liars whose consciences are seared, who forbid marriage and require abstinence from foods that God created</w:t>
      </w:r>
      <w:r w:rsidR="000708DF" w:rsidRPr="00914E46">
        <w:rPr>
          <w:sz w:val="24"/>
          <w:szCs w:val="24"/>
        </w:rPr>
        <w:t xml:space="preserve"> to be received with thanksgiving by those who believe and know the truth. For everything created by God is good, and nothing is to be rejected if it is received with thanksgiving, for it is made holy by the word of God and prayer. If You put these things before </w:t>
      </w:r>
      <w:r w:rsidR="000708DF" w:rsidRPr="00914E46">
        <w:rPr>
          <w:sz w:val="24"/>
          <w:szCs w:val="24"/>
        </w:rPr>
        <w:lastRenderedPageBreak/>
        <w:t>the Brothers, You will be a Good Servant of Christ Jesus, being trained in the words of the faith and of the good doctrine that You have followed.” In 2</w:t>
      </w:r>
      <w:r w:rsidR="000708DF" w:rsidRPr="00914E46">
        <w:rPr>
          <w:sz w:val="24"/>
          <w:szCs w:val="24"/>
          <w:vertAlign w:val="superscript"/>
        </w:rPr>
        <w:t>nd</w:t>
      </w:r>
      <w:r w:rsidR="000708DF" w:rsidRPr="00914E46">
        <w:rPr>
          <w:sz w:val="24"/>
          <w:szCs w:val="24"/>
        </w:rPr>
        <w:t xml:space="preserve"> Timothy 3:6-8 tells us “For among them are those who creep into households and capture weak wom</w:t>
      </w:r>
      <w:r w:rsidR="004560D6" w:rsidRPr="00914E46">
        <w:rPr>
          <w:sz w:val="24"/>
          <w:szCs w:val="24"/>
        </w:rPr>
        <w:t>e</w:t>
      </w:r>
      <w:r w:rsidR="000708DF" w:rsidRPr="00914E46">
        <w:rPr>
          <w:sz w:val="24"/>
          <w:szCs w:val="24"/>
        </w:rPr>
        <w:t>n, burdened with sins and led astray by various passions, always learning and never able to arrive at a knowledge of the truth. Just as Jannes and Jambres opposed Moses, so those Men also oppose the truth, Men</w:t>
      </w:r>
      <w:r w:rsidR="00136AE0" w:rsidRPr="00914E46">
        <w:rPr>
          <w:sz w:val="24"/>
          <w:szCs w:val="24"/>
        </w:rPr>
        <w:t xml:space="preserve"> </w:t>
      </w:r>
      <w:r w:rsidR="000708DF" w:rsidRPr="00914E46">
        <w:rPr>
          <w:sz w:val="24"/>
          <w:szCs w:val="24"/>
        </w:rPr>
        <w:t>corrupted in mind and disqualified regarding the faith.” In Titus 1:10-13 declares “For there are many who are insubordinate, empty talkers and deceivers, especially those of the circumcision party. They must be silenced, since they are upsetting whole families by teaching for shameful gain what they ought not to teach.</w:t>
      </w:r>
      <w:r w:rsidR="00136AE0" w:rsidRPr="00914E46">
        <w:rPr>
          <w:sz w:val="24"/>
          <w:szCs w:val="24"/>
        </w:rPr>
        <w:t xml:space="preserve"> </w:t>
      </w:r>
      <w:r w:rsidR="000708DF" w:rsidRPr="00914E46">
        <w:rPr>
          <w:sz w:val="24"/>
          <w:szCs w:val="24"/>
        </w:rPr>
        <w:t xml:space="preserve">One of the Cretans, a Prophet of their own, said, Cretans are always liars, evil beasts, lazy gluttons. This testimony is true. Therefore rebuke them sharply, that they may be sound in the faith…” </w:t>
      </w:r>
      <w:r w:rsidR="004A382D" w:rsidRPr="00914E46">
        <w:rPr>
          <w:sz w:val="24"/>
          <w:szCs w:val="24"/>
        </w:rPr>
        <w:t>In 2</w:t>
      </w:r>
      <w:r w:rsidR="004A382D" w:rsidRPr="00914E46">
        <w:rPr>
          <w:sz w:val="24"/>
          <w:szCs w:val="24"/>
          <w:vertAlign w:val="superscript"/>
        </w:rPr>
        <w:t>nd</w:t>
      </w:r>
      <w:r w:rsidR="004A382D" w:rsidRPr="00914E46">
        <w:rPr>
          <w:sz w:val="24"/>
          <w:szCs w:val="24"/>
        </w:rPr>
        <w:t xml:space="preserve"> John 7 mentions “For many deceivers have gone out into the World, those who do no</w:t>
      </w:r>
      <w:r w:rsidR="00F26DEA" w:rsidRPr="00914E46">
        <w:rPr>
          <w:sz w:val="24"/>
          <w:szCs w:val="24"/>
        </w:rPr>
        <w:t>t</w:t>
      </w:r>
      <w:r w:rsidR="004A382D" w:rsidRPr="00914E46">
        <w:rPr>
          <w:sz w:val="24"/>
          <w:szCs w:val="24"/>
        </w:rPr>
        <w:t xml:space="preserve"> confess the coming of Jesus Christ in the flesh. Such a One is the Deceiver and the Antichrist.” Witnessing to the truth. in 1</w:t>
      </w:r>
      <w:r w:rsidR="004A382D" w:rsidRPr="00914E46">
        <w:rPr>
          <w:sz w:val="24"/>
          <w:szCs w:val="24"/>
          <w:vertAlign w:val="superscript"/>
        </w:rPr>
        <w:t>st</w:t>
      </w:r>
      <w:r w:rsidR="004A382D" w:rsidRPr="00914E46">
        <w:rPr>
          <w:sz w:val="24"/>
          <w:szCs w:val="24"/>
        </w:rPr>
        <w:t xml:space="preserve"> Peter 3:15 says “…But in Your hearts honor Christ the Lord as holy, always being prepared to make a defense to Anyone</w:t>
      </w:r>
      <w:r w:rsidR="00797B23" w:rsidRPr="00914E46">
        <w:rPr>
          <w:sz w:val="24"/>
          <w:szCs w:val="24"/>
        </w:rPr>
        <w:t xml:space="preserve"> </w:t>
      </w:r>
      <w:r w:rsidR="004A382D" w:rsidRPr="00914E46">
        <w:rPr>
          <w:sz w:val="24"/>
          <w:szCs w:val="24"/>
        </w:rPr>
        <w:t>who asks You for a reason for the hope that is in You, yet do it with gentleness and respect…” Contending for the faith is a true responsibility for leaders. The Apostles in Philippians 1:7, 15-16 &amp; 2</w:t>
      </w:r>
      <w:r w:rsidR="004A382D" w:rsidRPr="00914E46">
        <w:rPr>
          <w:sz w:val="24"/>
          <w:szCs w:val="24"/>
          <w:vertAlign w:val="superscript"/>
        </w:rPr>
        <w:t>nd</w:t>
      </w:r>
      <w:r w:rsidR="004A382D" w:rsidRPr="00914E46">
        <w:rPr>
          <w:sz w:val="24"/>
          <w:szCs w:val="24"/>
        </w:rPr>
        <w:t xml:space="preserve"> Timothy 4:7. Overseers able to teach in 1</w:t>
      </w:r>
      <w:r w:rsidR="004A382D" w:rsidRPr="00914E46">
        <w:rPr>
          <w:sz w:val="24"/>
          <w:szCs w:val="24"/>
          <w:vertAlign w:val="superscript"/>
        </w:rPr>
        <w:t>st</w:t>
      </w:r>
      <w:r w:rsidR="004A382D" w:rsidRPr="00914E46">
        <w:rPr>
          <w:sz w:val="24"/>
          <w:szCs w:val="24"/>
        </w:rPr>
        <w:t xml:space="preserve"> Timothy 3:2. Deacons in 1</w:t>
      </w:r>
      <w:r w:rsidR="004A382D" w:rsidRPr="00914E46">
        <w:rPr>
          <w:sz w:val="24"/>
          <w:szCs w:val="24"/>
          <w:vertAlign w:val="superscript"/>
        </w:rPr>
        <w:t>st</w:t>
      </w:r>
      <w:r w:rsidR="004A382D" w:rsidRPr="00914E46">
        <w:rPr>
          <w:sz w:val="24"/>
          <w:szCs w:val="24"/>
        </w:rPr>
        <w:t xml:space="preserve"> Timothy 3:9. Timothy with the Ephesus Church in 1</w:t>
      </w:r>
      <w:r w:rsidR="004A382D" w:rsidRPr="00914E46">
        <w:rPr>
          <w:sz w:val="24"/>
          <w:szCs w:val="24"/>
          <w:vertAlign w:val="superscript"/>
        </w:rPr>
        <w:t>st</w:t>
      </w:r>
      <w:r w:rsidR="004A382D" w:rsidRPr="00914E46">
        <w:rPr>
          <w:sz w:val="24"/>
          <w:szCs w:val="24"/>
        </w:rPr>
        <w:t xml:space="preserve"> Timothy 6:12. </w:t>
      </w:r>
      <w:r w:rsidR="00183AF5" w:rsidRPr="00914E46">
        <w:rPr>
          <w:sz w:val="24"/>
          <w:szCs w:val="24"/>
        </w:rPr>
        <w:t xml:space="preserve">  </w:t>
      </w:r>
      <w:r w:rsidR="001217BE" w:rsidRPr="00914E46">
        <w:rPr>
          <w:sz w:val="24"/>
          <w:szCs w:val="24"/>
        </w:rPr>
        <w:t xml:space="preserve">   </w:t>
      </w:r>
      <w:r w:rsidR="009A4118" w:rsidRPr="00914E46">
        <w:rPr>
          <w:sz w:val="24"/>
          <w:szCs w:val="24"/>
        </w:rPr>
        <w:t xml:space="preserve"> </w:t>
      </w:r>
      <w:r w:rsidR="006E3543" w:rsidRPr="00914E46">
        <w:rPr>
          <w:sz w:val="24"/>
          <w:szCs w:val="24"/>
        </w:rPr>
        <w:t xml:space="preserve"> </w:t>
      </w:r>
    </w:p>
    <w:p w:rsidR="009737BE" w:rsidRPr="00914E46" w:rsidRDefault="009737BE" w:rsidP="009737BE">
      <w:pPr>
        <w:spacing w:line="480" w:lineRule="auto"/>
        <w:jc w:val="center"/>
        <w:rPr>
          <w:b/>
          <w:sz w:val="24"/>
          <w:szCs w:val="24"/>
        </w:rPr>
      </w:pPr>
      <w:r w:rsidRPr="00914E46">
        <w:rPr>
          <w:b/>
          <w:sz w:val="24"/>
          <w:szCs w:val="24"/>
        </w:rPr>
        <w:t>The Eternal Creatures that Overcame by the Father Stephen’s Faith in the First Hall of Fame in Acts 1:4-7:60</w:t>
      </w:r>
    </w:p>
    <w:p w:rsidR="009737BE" w:rsidRPr="00914E46" w:rsidRDefault="009737BE" w:rsidP="009737BE">
      <w:pPr>
        <w:spacing w:line="480" w:lineRule="auto"/>
        <w:jc w:val="center"/>
        <w:rPr>
          <w:b/>
          <w:sz w:val="24"/>
          <w:szCs w:val="24"/>
        </w:rPr>
      </w:pPr>
      <w:r w:rsidRPr="00914E46">
        <w:rPr>
          <w:b/>
          <w:sz w:val="24"/>
          <w:szCs w:val="24"/>
        </w:rPr>
        <w:lastRenderedPageBreak/>
        <w:t>THE FATHER STEPHEN’S RACE OF THE FAITHFUL WHICH CONCERNS 18,210 SAINTLY CHRISTIAN LORDS &amp; 18,210 SAINTLY CHRISTIAN LADIES IN A KINGDOM [10]</w:t>
      </w:r>
    </w:p>
    <w:p w:rsidR="009737BE" w:rsidRPr="00914E46" w:rsidRDefault="009737BE" w:rsidP="009737BE">
      <w:pPr>
        <w:spacing w:line="480" w:lineRule="auto"/>
        <w:jc w:val="center"/>
        <w:rPr>
          <w:b/>
          <w:sz w:val="24"/>
          <w:szCs w:val="24"/>
        </w:rPr>
      </w:pPr>
      <w:r w:rsidRPr="00914E4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737BE" w:rsidRPr="00914E46" w:rsidRDefault="009737BE" w:rsidP="009737BE">
      <w:pPr>
        <w:spacing w:line="480" w:lineRule="auto"/>
        <w:jc w:val="center"/>
        <w:rPr>
          <w:b/>
          <w:sz w:val="24"/>
          <w:szCs w:val="24"/>
        </w:rPr>
      </w:pPr>
      <w:r w:rsidRPr="00914E46">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9737BE" w:rsidRPr="00914E46" w:rsidRDefault="009737BE" w:rsidP="009737BE">
      <w:pPr>
        <w:spacing w:line="480" w:lineRule="auto"/>
        <w:jc w:val="center"/>
        <w:rPr>
          <w:b/>
          <w:sz w:val="24"/>
          <w:szCs w:val="24"/>
        </w:rPr>
      </w:pPr>
      <w:r w:rsidRPr="00914E46">
        <w:rPr>
          <w:b/>
          <w:sz w:val="24"/>
          <w:szCs w:val="24"/>
        </w:rPr>
        <w:t>THE LORD JOB WITH THE RANK OF GENERAL OR HIGHER FOR 40 YEARS</w:t>
      </w:r>
    </w:p>
    <w:p w:rsidR="009737BE" w:rsidRPr="00914E46" w:rsidRDefault="009737BE" w:rsidP="009737BE">
      <w:pPr>
        <w:spacing w:line="480" w:lineRule="auto"/>
        <w:jc w:val="center"/>
        <w:rPr>
          <w:b/>
          <w:sz w:val="24"/>
          <w:szCs w:val="24"/>
        </w:rPr>
      </w:pPr>
      <w:r w:rsidRPr="00914E46">
        <w:rPr>
          <w:b/>
          <w:sz w:val="24"/>
          <w:szCs w:val="24"/>
        </w:rPr>
        <w:t>THE LOWER RANKING HEROES AS HIGHER GENERALS UNDER THE MOST HIGHEST GENERALS</w:t>
      </w:r>
    </w:p>
    <w:p w:rsidR="009737BE" w:rsidRPr="00914E46" w:rsidRDefault="009737BE" w:rsidP="009737BE">
      <w:pPr>
        <w:spacing w:line="480" w:lineRule="auto"/>
        <w:jc w:val="both"/>
        <w:rPr>
          <w:sz w:val="24"/>
          <w:szCs w:val="24"/>
        </w:rPr>
      </w:pPr>
      <w:r w:rsidRPr="00914E46">
        <w:rPr>
          <w:sz w:val="24"/>
          <w:szCs w:val="24"/>
        </w:rPr>
        <w:lastRenderedPageBreak/>
        <w:t>The Lord Job’s name means “</w:t>
      </w:r>
      <w:r w:rsidRPr="00914E46">
        <w:rPr>
          <w:b/>
          <w:sz w:val="24"/>
          <w:szCs w:val="24"/>
        </w:rPr>
        <w:t>Business</w:t>
      </w:r>
      <w:r w:rsidRPr="00914E46">
        <w:rPr>
          <w:sz w:val="24"/>
          <w:szCs w:val="24"/>
        </w:rPr>
        <w:t>” or “</w:t>
      </w:r>
      <w:r w:rsidRPr="00914E46">
        <w:rPr>
          <w:b/>
          <w:sz w:val="24"/>
          <w:szCs w:val="24"/>
        </w:rPr>
        <w:t>Work</w:t>
      </w:r>
      <w:r w:rsidRPr="00914E46">
        <w:rPr>
          <w:sz w:val="24"/>
          <w:szCs w:val="24"/>
        </w:rPr>
        <w:t xml:space="preserve">.” The Scripture references of the Lord Job is in the Book of Job; Ezekiel 14:14-20 &amp; James 5:11.   </w:t>
      </w:r>
    </w:p>
    <w:p w:rsidR="009737BE" w:rsidRPr="00914E46" w:rsidRDefault="009737BE" w:rsidP="009737BE">
      <w:pPr>
        <w:spacing w:line="480" w:lineRule="auto"/>
        <w:jc w:val="both"/>
        <w:rPr>
          <w:sz w:val="24"/>
          <w:szCs w:val="24"/>
        </w:rPr>
      </w:pPr>
      <w:r w:rsidRPr="00914E46">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9737BE" w:rsidRPr="00914E46" w:rsidRDefault="009737BE" w:rsidP="009737BE">
      <w:pPr>
        <w:spacing w:line="480" w:lineRule="auto"/>
        <w:jc w:val="both"/>
        <w:rPr>
          <w:sz w:val="24"/>
          <w:szCs w:val="24"/>
        </w:rPr>
      </w:pPr>
      <w:r w:rsidRPr="00914E4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9737BE" w:rsidRPr="00914E46" w:rsidRDefault="009737BE" w:rsidP="009737BE">
      <w:pPr>
        <w:spacing w:line="480" w:lineRule="auto"/>
        <w:jc w:val="both"/>
        <w:rPr>
          <w:sz w:val="24"/>
          <w:szCs w:val="24"/>
        </w:rPr>
      </w:pPr>
      <w:r w:rsidRPr="00914E46">
        <w:rPr>
          <w:sz w:val="24"/>
          <w:szCs w:val="24"/>
        </w:rPr>
        <w:t xml:space="preserve">The Lord Job’s character is in Job 1:1; 31:1-24. The Father Stephen confirmed this while talking to Lucifer in John 1:8; 2:3. In Job 31:5, 6, 9-11, 16-17, 21-22, 24, 25, 28, 30, 33, 34 Job defends His morality.    </w:t>
      </w:r>
    </w:p>
    <w:p w:rsidR="009737BE" w:rsidRPr="00914E46" w:rsidRDefault="009737BE" w:rsidP="009737BE">
      <w:pPr>
        <w:spacing w:line="480" w:lineRule="auto"/>
        <w:jc w:val="both"/>
        <w:rPr>
          <w:sz w:val="24"/>
          <w:szCs w:val="24"/>
        </w:rPr>
      </w:pPr>
      <w:r w:rsidRPr="00914E4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914E46">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2147B7" w:rsidRPr="00914E46" w:rsidRDefault="002147B7" w:rsidP="002147B7">
      <w:pPr>
        <w:spacing w:line="480" w:lineRule="auto"/>
        <w:jc w:val="both"/>
        <w:rPr>
          <w:sz w:val="24"/>
          <w:szCs w:val="24"/>
        </w:rPr>
      </w:pPr>
      <w:r w:rsidRPr="00914E46">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914E46">
        <w:rPr>
          <w:sz w:val="24"/>
          <w:szCs w:val="24"/>
          <w:vertAlign w:val="superscript"/>
        </w:rPr>
        <w:t>st</w:t>
      </w:r>
      <w:r w:rsidRPr="00914E46">
        <w:rPr>
          <w:sz w:val="24"/>
          <w:szCs w:val="24"/>
        </w:rPr>
        <w:t xml:space="preserve"> Family. But this did not happen, but on the contrary, the Lord Job beat the Devil, but still had to suffer greatly. </w:t>
      </w:r>
    </w:p>
    <w:p w:rsidR="002147B7" w:rsidRPr="00914E46" w:rsidRDefault="002147B7" w:rsidP="002147B7">
      <w:pPr>
        <w:spacing w:line="480" w:lineRule="auto"/>
        <w:jc w:val="both"/>
        <w:rPr>
          <w:sz w:val="24"/>
          <w:szCs w:val="24"/>
        </w:rPr>
      </w:pPr>
      <w:r w:rsidRPr="00914E46">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w:t>
      </w:r>
      <w:r w:rsidRPr="00914E46">
        <w:rPr>
          <w:sz w:val="24"/>
          <w:szCs w:val="24"/>
        </w:rPr>
        <w:lastRenderedPageBreak/>
        <w:t xml:space="preserve">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2147B7" w:rsidRPr="00914E46" w:rsidRDefault="002147B7" w:rsidP="002147B7">
      <w:pPr>
        <w:spacing w:line="480" w:lineRule="auto"/>
        <w:jc w:val="both"/>
        <w:rPr>
          <w:sz w:val="24"/>
          <w:szCs w:val="24"/>
        </w:rPr>
      </w:pPr>
      <w:r w:rsidRPr="00914E46">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914E46">
        <w:rPr>
          <w:sz w:val="24"/>
          <w:szCs w:val="24"/>
          <w:vertAlign w:val="superscript"/>
        </w:rPr>
        <w:t>st</w:t>
      </w:r>
      <w:r w:rsidRPr="00914E46">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914E46">
        <w:rPr>
          <w:sz w:val="24"/>
          <w:szCs w:val="24"/>
          <w:vertAlign w:val="superscript"/>
        </w:rPr>
        <w:t>nd</w:t>
      </w:r>
      <w:r w:rsidRPr="00914E46">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w:t>
      </w:r>
      <w:r w:rsidRPr="00914E46">
        <w:rPr>
          <w:sz w:val="24"/>
          <w:szCs w:val="24"/>
        </w:rPr>
        <w:lastRenderedPageBreak/>
        <w:t xml:space="preserve">[predominately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9737BE" w:rsidRPr="00914E46" w:rsidRDefault="009737BE" w:rsidP="009737BE">
      <w:pPr>
        <w:spacing w:line="480" w:lineRule="auto"/>
        <w:jc w:val="both"/>
        <w:rPr>
          <w:sz w:val="24"/>
          <w:szCs w:val="24"/>
        </w:rPr>
      </w:pPr>
      <w:r w:rsidRPr="00914E46">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9737BE" w:rsidRPr="00914E46" w:rsidRDefault="009737BE" w:rsidP="009737BE">
      <w:pPr>
        <w:spacing w:line="480" w:lineRule="auto"/>
        <w:jc w:val="both"/>
        <w:rPr>
          <w:sz w:val="24"/>
          <w:szCs w:val="24"/>
        </w:rPr>
      </w:pPr>
      <w:r w:rsidRPr="00914E46">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9737BE" w:rsidRPr="00914E46" w:rsidRDefault="009737BE" w:rsidP="009737BE">
      <w:pPr>
        <w:spacing w:line="480" w:lineRule="auto"/>
        <w:jc w:val="both"/>
        <w:rPr>
          <w:sz w:val="24"/>
          <w:szCs w:val="24"/>
        </w:rPr>
      </w:pPr>
      <w:r w:rsidRPr="00914E46">
        <w:rPr>
          <w:sz w:val="24"/>
          <w:szCs w:val="24"/>
        </w:rPr>
        <w:t xml:space="preserve">The Lord Job’s Relationship with the Father Stephen: The Lord Job’s inadequate knowledge of the Father Stephen in His suffering is in Job chapters 3-31. The Lord Job’s confrontation by the </w:t>
      </w:r>
      <w:r w:rsidRPr="00914E46">
        <w:rPr>
          <w:sz w:val="24"/>
          <w:szCs w:val="24"/>
        </w:rPr>
        <w:lastRenderedPageBreak/>
        <w:t xml:space="preserve">Father Stephen is in Job chapters 38-40. The Lord Job’s restoration by the Father Stephen is in Job chapter 42. </w:t>
      </w:r>
    </w:p>
    <w:p w:rsidR="009737BE" w:rsidRPr="00914E46" w:rsidRDefault="009737BE" w:rsidP="009737BE">
      <w:pPr>
        <w:spacing w:line="480" w:lineRule="auto"/>
        <w:jc w:val="both"/>
        <w:rPr>
          <w:sz w:val="24"/>
          <w:szCs w:val="24"/>
        </w:rPr>
      </w:pPr>
      <w:r w:rsidRPr="00914E46">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914E46">
        <w:rPr>
          <w:sz w:val="24"/>
          <w:szCs w:val="24"/>
          <w:vertAlign w:val="superscript"/>
        </w:rPr>
        <w:t>st</w:t>
      </w:r>
      <w:r w:rsidRPr="00914E46">
        <w:rPr>
          <w:sz w:val="24"/>
          <w:szCs w:val="24"/>
        </w:rPr>
        <w:t xml:space="preserve"> Peter 1:7. The Lord Job remind Us that the Father Stephen has multiplied blessings in store for Us is in James 5:7-11.</w:t>
      </w:r>
    </w:p>
    <w:p w:rsidR="009737BE" w:rsidRPr="00914E46" w:rsidRDefault="009737BE" w:rsidP="009737BE">
      <w:pPr>
        <w:spacing w:line="480" w:lineRule="auto"/>
        <w:jc w:val="center"/>
        <w:rPr>
          <w:b/>
          <w:sz w:val="24"/>
          <w:szCs w:val="24"/>
        </w:rPr>
      </w:pPr>
      <w:r w:rsidRPr="00914E46">
        <w:rPr>
          <w:b/>
          <w:sz w:val="24"/>
          <w:szCs w:val="24"/>
        </w:rPr>
        <w:t>THE LORD LUCIFER THE RANK OF GENERAL OR HIGHER FOR 40 YEARS</w:t>
      </w:r>
    </w:p>
    <w:p w:rsidR="009737BE" w:rsidRPr="00914E46" w:rsidRDefault="009737BE" w:rsidP="009737BE">
      <w:pPr>
        <w:spacing w:line="480" w:lineRule="auto"/>
        <w:jc w:val="center"/>
        <w:rPr>
          <w:b/>
          <w:sz w:val="24"/>
          <w:szCs w:val="24"/>
        </w:rPr>
      </w:pPr>
      <w:r w:rsidRPr="00914E46">
        <w:rPr>
          <w:b/>
          <w:sz w:val="24"/>
          <w:szCs w:val="24"/>
        </w:rPr>
        <w:t>THE LOWER RANKING HEROES AS HIGHEST GENERALS UNDER THE HIGHER GENERALS</w:t>
      </w:r>
    </w:p>
    <w:p w:rsidR="009737BE" w:rsidRPr="00914E46" w:rsidRDefault="009737BE" w:rsidP="009737BE">
      <w:pPr>
        <w:spacing w:line="480" w:lineRule="auto"/>
        <w:rPr>
          <w:sz w:val="24"/>
          <w:szCs w:val="24"/>
        </w:rPr>
      </w:pPr>
      <w:r w:rsidRPr="00914E46">
        <w:rPr>
          <w:sz w:val="24"/>
          <w:szCs w:val="24"/>
        </w:rPr>
        <w:t>Who was Lucifer?</w:t>
      </w:r>
    </w:p>
    <w:p w:rsidR="009737BE" w:rsidRPr="00914E46" w:rsidRDefault="009737BE" w:rsidP="009737BE">
      <w:pPr>
        <w:spacing w:line="480" w:lineRule="auto"/>
        <w:jc w:val="both"/>
        <w:rPr>
          <w:sz w:val="24"/>
          <w:szCs w:val="24"/>
        </w:rPr>
      </w:pPr>
      <w:r w:rsidRPr="00914E46">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9737BE" w:rsidRPr="00914E46" w:rsidRDefault="009737BE" w:rsidP="009737BE">
      <w:pPr>
        <w:spacing w:line="480" w:lineRule="auto"/>
        <w:rPr>
          <w:sz w:val="24"/>
          <w:szCs w:val="24"/>
        </w:rPr>
      </w:pPr>
      <w:r w:rsidRPr="00914E46">
        <w:rPr>
          <w:sz w:val="24"/>
          <w:szCs w:val="24"/>
        </w:rPr>
        <w:t>Lucifer’s Life</w:t>
      </w:r>
    </w:p>
    <w:p w:rsidR="009737BE" w:rsidRPr="00914E46" w:rsidRDefault="009737BE" w:rsidP="009737BE">
      <w:pPr>
        <w:spacing w:line="480" w:lineRule="auto"/>
        <w:jc w:val="both"/>
        <w:rPr>
          <w:sz w:val="24"/>
          <w:szCs w:val="24"/>
        </w:rPr>
      </w:pPr>
      <w:r w:rsidRPr="00914E46">
        <w:rPr>
          <w:sz w:val="24"/>
          <w:szCs w:val="24"/>
        </w:rPr>
        <w:lastRenderedPageBreak/>
        <w:t>Lucifer lived in the mountain of God where his life as a Cherub began in the 1</w:t>
      </w:r>
      <w:r w:rsidRPr="00914E46">
        <w:rPr>
          <w:sz w:val="24"/>
          <w:szCs w:val="24"/>
          <w:vertAlign w:val="superscript"/>
        </w:rPr>
        <w:t>st</w:t>
      </w:r>
      <w:r w:rsidRPr="00914E46">
        <w:rPr>
          <w:sz w:val="24"/>
          <w:szCs w:val="24"/>
        </w:rPr>
        <w:t xml:space="preserve"> day to the 6</w:t>
      </w:r>
      <w:r w:rsidRPr="00914E46">
        <w:rPr>
          <w:sz w:val="24"/>
          <w:szCs w:val="24"/>
          <w:vertAlign w:val="superscript"/>
        </w:rPr>
        <w:t>th</w:t>
      </w:r>
      <w:r w:rsidRPr="00914E46">
        <w:rPr>
          <w:sz w:val="24"/>
          <w:szCs w:val="24"/>
        </w:rPr>
        <w:t xml:space="preserve"> day of creation. Lucifer’s body was a celestial body that concerned a heavenly nature in 1</w:t>
      </w:r>
      <w:r w:rsidRPr="00914E46">
        <w:rPr>
          <w:sz w:val="24"/>
          <w:szCs w:val="24"/>
          <w:vertAlign w:val="superscript"/>
        </w:rPr>
        <w:t>st</w:t>
      </w:r>
      <w:r w:rsidRPr="00914E46">
        <w:rPr>
          <w:sz w:val="24"/>
          <w:szCs w:val="24"/>
        </w:rPr>
        <w:t xml:space="preserve"> Corinthians 15:40. Lucifer’s Birth into existence was in the 1</w:t>
      </w:r>
      <w:r w:rsidRPr="00914E46">
        <w:rPr>
          <w:sz w:val="24"/>
          <w:szCs w:val="24"/>
          <w:vertAlign w:val="superscript"/>
        </w:rPr>
        <w:t>st</w:t>
      </w:r>
      <w:r w:rsidRPr="00914E46">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w:t>
      </w:r>
      <w:r w:rsidRPr="00914E46">
        <w:rPr>
          <w:sz w:val="24"/>
          <w:szCs w:val="24"/>
        </w:rPr>
        <w:lastRenderedPageBreak/>
        <w:t xml:space="preserve">can be worshiped as Anointed Cherubs who covers in Acts 7:42-43 based on what Mankind does. Most of the Angels (Lord) came before Man in Job 38:4-7.  </w:t>
      </w:r>
    </w:p>
    <w:p w:rsidR="009737BE" w:rsidRPr="00914E46" w:rsidRDefault="009737BE" w:rsidP="009737BE">
      <w:pPr>
        <w:spacing w:line="480" w:lineRule="auto"/>
        <w:rPr>
          <w:sz w:val="24"/>
          <w:szCs w:val="24"/>
        </w:rPr>
      </w:pPr>
      <w:r w:rsidRPr="00914E46">
        <w:rPr>
          <w:sz w:val="24"/>
          <w:szCs w:val="24"/>
        </w:rPr>
        <w:t>Lucifer’s Roles</w:t>
      </w:r>
    </w:p>
    <w:p w:rsidR="009737BE" w:rsidRPr="00914E46" w:rsidRDefault="009737BE" w:rsidP="009737BE">
      <w:pPr>
        <w:spacing w:line="480" w:lineRule="auto"/>
        <w:jc w:val="both"/>
        <w:rPr>
          <w:sz w:val="24"/>
          <w:szCs w:val="24"/>
        </w:rPr>
      </w:pPr>
      <w:r w:rsidRPr="00914E46">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9737BE" w:rsidRPr="00914E46" w:rsidRDefault="009737BE" w:rsidP="009737BE">
      <w:pPr>
        <w:spacing w:line="480" w:lineRule="auto"/>
        <w:jc w:val="both"/>
        <w:rPr>
          <w:sz w:val="24"/>
          <w:szCs w:val="24"/>
        </w:rPr>
      </w:pPr>
      <w:r w:rsidRPr="00914E46">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w:t>
      </w:r>
      <w:r w:rsidRPr="00914E46">
        <w:rPr>
          <w:sz w:val="24"/>
          <w:szCs w:val="24"/>
        </w:rPr>
        <w:lastRenderedPageBreak/>
        <w:t>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9737BE" w:rsidRPr="00914E46" w:rsidRDefault="009737BE" w:rsidP="009737BE">
      <w:pPr>
        <w:spacing w:line="480" w:lineRule="auto"/>
        <w:jc w:val="both"/>
        <w:rPr>
          <w:sz w:val="24"/>
          <w:szCs w:val="24"/>
        </w:rPr>
      </w:pPr>
      <w:r w:rsidRPr="00914E46">
        <w:rPr>
          <w:sz w:val="24"/>
          <w:szCs w:val="24"/>
        </w:rPr>
        <w:t>Lucifer’s Relationships</w:t>
      </w:r>
    </w:p>
    <w:p w:rsidR="009737BE" w:rsidRPr="00914E46" w:rsidRDefault="009737BE" w:rsidP="009737BE">
      <w:pPr>
        <w:spacing w:line="480" w:lineRule="auto"/>
        <w:jc w:val="both"/>
        <w:rPr>
          <w:sz w:val="24"/>
          <w:szCs w:val="24"/>
        </w:rPr>
      </w:pPr>
      <w:r w:rsidRPr="00914E46">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9737BE" w:rsidRPr="00914E46" w:rsidRDefault="009737BE" w:rsidP="009737BE">
      <w:pPr>
        <w:spacing w:line="480" w:lineRule="auto"/>
        <w:jc w:val="both"/>
        <w:rPr>
          <w:sz w:val="24"/>
          <w:szCs w:val="24"/>
        </w:rPr>
      </w:pPr>
      <w:r w:rsidRPr="00914E46">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w:t>
      </w:r>
      <w:r w:rsidRPr="00914E46">
        <w:rPr>
          <w:sz w:val="24"/>
          <w:szCs w:val="24"/>
        </w:rPr>
        <w:lastRenderedPageBreak/>
        <w:t>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914E46">
        <w:rPr>
          <w:sz w:val="24"/>
          <w:szCs w:val="24"/>
          <w:vertAlign w:val="superscript"/>
        </w:rPr>
        <w:t>nd</w:t>
      </w:r>
      <w:r w:rsidRPr="00914E4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9737BE" w:rsidRPr="00914E46" w:rsidRDefault="009737BE" w:rsidP="009737BE">
      <w:pPr>
        <w:spacing w:line="480" w:lineRule="auto"/>
        <w:rPr>
          <w:sz w:val="24"/>
          <w:szCs w:val="24"/>
        </w:rPr>
      </w:pPr>
      <w:r w:rsidRPr="00914E46">
        <w:rPr>
          <w:sz w:val="24"/>
          <w:szCs w:val="24"/>
        </w:rPr>
        <w:t>What was Lucifer’s World?</w:t>
      </w:r>
    </w:p>
    <w:p w:rsidR="009737BE" w:rsidRPr="00914E46" w:rsidRDefault="009737BE" w:rsidP="009737BE">
      <w:pPr>
        <w:spacing w:line="480" w:lineRule="auto"/>
        <w:jc w:val="both"/>
        <w:rPr>
          <w:sz w:val="24"/>
          <w:szCs w:val="24"/>
        </w:rPr>
      </w:pPr>
      <w:r w:rsidRPr="00914E46">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914E46">
        <w:rPr>
          <w:sz w:val="24"/>
          <w:szCs w:val="24"/>
          <w:vertAlign w:val="superscript"/>
        </w:rPr>
        <w:t xml:space="preserve">nd </w:t>
      </w:r>
      <w:r w:rsidRPr="00914E46">
        <w:rPr>
          <w:sz w:val="24"/>
          <w:szCs w:val="24"/>
        </w:rPr>
        <w:t>day in which Lucifer was placed in to guard the Throne of God. In Genesis 1:9-13 it concerned the good land, sea and plant vegetation in the 3</w:t>
      </w:r>
      <w:r w:rsidRPr="00914E46">
        <w:rPr>
          <w:sz w:val="24"/>
          <w:szCs w:val="24"/>
          <w:vertAlign w:val="superscript"/>
        </w:rPr>
        <w:t>rd</w:t>
      </w:r>
      <w:r w:rsidRPr="00914E4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w:t>
      </w:r>
      <w:r w:rsidRPr="00914E46">
        <w:rPr>
          <w:sz w:val="24"/>
          <w:szCs w:val="24"/>
        </w:rPr>
        <w:lastRenderedPageBreak/>
        <w:t>4</w:t>
      </w:r>
      <w:r w:rsidRPr="00914E46">
        <w:rPr>
          <w:sz w:val="24"/>
          <w:szCs w:val="24"/>
          <w:vertAlign w:val="superscript"/>
        </w:rPr>
        <w:t>th</w:t>
      </w:r>
      <w:r w:rsidRPr="00914E46">
        <w:rPr>
          <w:sz w:val="24"/>
          <w:szCs w:val="24"/>
        </w:rPr>
        <w:t xml:space="preserve"> day in which Lucifer’s body had Celestial Qualities. In Genesis 1:20-23 it concerned with air and sea animals in the 5</w:t>
      </w:r>
      <w:r w:rsidRPr="00914E46">
        <w:rPr>
          <w:sz w:val="24"/>
          <w:szCs w:val="24"/>
          <w:vertAlign w:val="superscript"/>
        </w:rPr>
        <w:t>th</w:t>
      </w:r>
      <w:r w:rsidRPr="00914E46">
        <w:rPr>
          <w:sz w:val="24"/>
          <w:szCs w:val="24"/>
        </w:rPr>
        <w:t xml:space="preserve"> day in which Lucifer probably monitored there Animal Behaviors. In Genesis 1:24-31 it concerned Earthly Animals, Man and Man’s food in the 6</w:t>
      </w:r>
      <w:r w:rsidRPr="00914E46">
        <w:rPr>
          <w:sz w:val="24"/>
          <w:szCs w:val="24"/>
          <w:vertAlign w:val="superscript"/>
        </w:rPr>
        <w:t>th</w:t>
      </w:r>
      <w:r w:rsidRPr="00914E46">
        <w:rPr>
          <w:sz w:val="24"/>
          <w:szCs w:val="24"/>
        </w:rPr>
        <w:t xml:space="preserve"> day in which Lucifer did supervise by the command of God since Man is in the image and likeness of God. In which the majority of Lucifer’s world was prior to Adam’s world in Genesis 1:1-25 which concerned the “</w:t>
      </w:r>
      <w:r w:rsidRPr="00914E46">
        <w:rPr>
          <w:b/>
          <w:sz w:val="24"/>
          <w:szCs w:val="24"/>
        </w:rPr>
        <w:t>Sons of God</w:t>
      </w:r>
      <w:r w:rsidRPr="00914E46">
        <w:rPr>
          <w:sz w:val="24"/>
          <w:szCs w:val="24"/>
        </w:rPr>
        <w:t>” also called the “</w:t>
      </w:r>
      <w:r w:rsidRPr="00914E46">
        <w:rPr>
          <w:b/>
          <w:sz w:val="24"/>
          <w:szCs w:val="24"/>
        </w:rPr>
        <w:t>Age of the Dragon Lords</w:t>
      </w:r>
      <w:r w:rsidRPr="00914E4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9737BE" w:rsidRPr="00914E46" w:rsidRDefault="009737BE" w:rsidP="009737BE">
      <w:pPr>
        <w:spacing w:line="480" w:lineRule="auto"/>
        <w:jc w:val="both"/>
        <w:rPr>
          <w:sz w:val="24"/>
          <w:szCs w:val="24"/>
        </w:rPr>
      </w:pPr>
      <w:r w:rsidRPr="00914E46">
        <w:rPr>
          <w:sz w:val="24"/>
          <w:szCs w:val="24"/>
        </w:rPr>
        <w:t>What office positions did Lucifer hold?</w:t>
      </w:r>
    </w:p>
    <w:p w:rsidR="009737BE" w:rsidRPr="00914E46" w:rsidRDefault="009737BE" w:rsidP="009737BE">
      <w:pPr>
        <w:spacing w:line="480" w:lineRule="auto"/>
        <w:jc w:val="both"/>
        <w:rPr>
          <w:sz w:val="24"/>
          <w:szCs w:val="24"/>
        </w:rPr>
      </w:pPr>
      <w:r w:rsidRPr="00914E4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w:t>
      </w:r>
      <w:r w:rsidRPr="00914E46">
        <w:rPr>
          <w:sz w:val="24"/>
          <w:szCs w:val="24"/>
        </w:rPr>
        <w:lastRenderedPageBreak/>
        <w:t xml:space="preserve">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9737BE" w:rsidRPr="00914E46" w:rsidRDefault="009737BE" w:rsidP="009737BE">
      <w:pPr>
        <w:spacing w:line="480" w:lineRule="auto"/>
        <w:jc w:val="both"/>
        <w:rPr>
          <w:sz w:val="24"/>
          <w:szCs w:val="24"/>
        </w:rPr>
      </w:pPr>
      <w:r w:rsidRPr="00914E46">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914E46">
        <w:rPr>
          <w:b/>
          <w:sz w:val="24"/>
          <w:szCs w:val="24"/>
        </w:rPr>
        <w:t>Chief</w:t>
      </w:r>
      <w:r w:rsidRPr="00914E46">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9737BE" w:rsidRPr="00914E46" w:rsidRDefault="009737BE" w:rsidP="009737BE">
      <w:pPr>
        <w:spacing w:line="480" w:lineRule="auto"/>
        <w:jc w:val="both"/>
        <w:rPr>
          <w:sz w:val="24"/>
          <w:szCs w:val="24"/>
        </w:rPr>
      </w:pPr>
      <w:r w:rsidRPr="00914E46">
        <w:rPr>
          <w:sz w:val="24"/>
          <w:szCs w:val="24"/>
        </w:rPr>
        <w:t>What was Lucifer’s other names?</w:t>
      </w:r>
    </w:p>
    <w:p w:rsidR="009737BE" w:rsidRPr="00914E46" w:rsidRDefault="009737BE" w:rsidP="009737BE">
      <w:pPr>
        <w:spacing w:line="480" w:lineRule="auto"/>
        <w:jc w:val="both"/>
        <w:rPr>
          <w:sz w:val="24"/>
          <w:szCs w:val="24"/>
        </w:rPr>
      </w:pPr>
      <w:r w:rsidRPr="00914E4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9737BE" w:rsidRPr="00914E46" w:rsidRDefault="009737BE" w:rsidP="009737BE">
      <w:pPr>
        <w:spacing w:line="480" w:lineRule="auto"/>
        <w:jc w:val="both"/>
        <w:rPr>
          <w:sz w:val="24"/>
          <w:szCs w:val="24"/>
        </w:rPr>
      </w:pPr>
      <w:r w:rsidRPr="00914E46">
        <w:rPr>
          <w:sz w:val="24"/>
          <w:szCs w:val="24"/>
        </w:rPr>
        <w:t>What job did Lucifer hold in God‘s throne?</w:t>
      </w:r>
    </w:p>
    <w:p w:rsidR="009737BE" w:rsidRPr="00914E46" w:rsidRDefault="009737BE" w:rsidP="009737BE">
      <w:pPr>
        <w:spacing w:line="480" w:lineRule="auto"/>
        <w:jc w:val="both"/>
        <w:rPr>
          <w:sz w:val="24"/>
          <w:szCs w:val="24"/>
        </w:rPr>
      </w:pPr>
      <w:r w:rsidRPr="00914E46">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914E46">
        <w:rPr>
          <w:sz w:val="24"/>
          <w:szCs w:val="24"/>
          <w:vertAlign w:val="superscript"/>
        </w:rPr>
        <w:t>st</w:t>
      </w:r>
      <w:r w:rsidRPr="00914E46">
        <w:rPr>
          <w:sz w:val="24"/>
          <w:szCs w:val="24"/>
        </w:rPr>
        <w:t xml:space="preserve"> estate because of committing blasphemy, fornication, idols, sexual immorality, unworthiness, liars and lukewarm spirits.   </w:t>
      </w:r>
    </w:p>
    <w:p w:rsidR="009737BE" w:rsidRPr="00914E46" w:rsidRDefault="009737BE" w:rsidP="009737BE">
      <w:pPr>
        <w:spacing w:line="480" w:lineRule="auto"/>
        <w:jc w:val="both"/>
        <w:rPr>
          <w:sz w:val="24"/>
          <w:szCs w:val="24"/>
        </w:rPr>
      </w:pPr>
      <w:r w:rsidRPr="00914E46">
        <w:rPr>
          <w:sz w:val="24"/>
          <w:szCs w:val="24"/>
        </w:rPr>
        <w:t>Why was Lucifer chosen to guard the entrance to the Garden of Eden?</w:t>
      </w:r>
    </w:p>
    <w:p w:rsidR="009737BE" w:rsidRPr="00914E46" w:rsidRDefault="009737BE" w:rsidP="009737BE">
      <w:pPr>
        <w:spacing w:line="480" w:lineRule="auto"/>
        <w:jc w:val="both"/>
        <w:rPr>
          <w:sz w:val="24"/>
          <w:szCs w:val="24"/>
        </w:rPr>
      </w:pPr>
      <w:r w:rsidRPr="00914E46">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9737BE" w:rsidRPr="00914E46" w:rsidRDefault="009737BE" w:rsidP="009737BE">
      <w:pPr>
        <w:spacing w:line="480" w:lineRule="auto"/>
        <w:jc w:val="both"/>
        <w:rPr>
          <w:sz w:val="24"/>
          <w:szCs w:val="24"/>
        </w:rPr>
      </w:pPr>
      <w:r w:rsidRPr="00914E46">
        <w:rPr>
          <w:sz w:val="24"/>
          <w:szCs w:val="24"/>
        </w:rPr>
        <w:t>How did Lucifer glorify God?</w:t>
      </w:r>
    </w:p>
    <w:p w:rsidR="009737BE" w:rsidRPr="00914E46" w:rsidRDefault="009737BE" w:rsidP="009737BE">
      <w:pPr>
        <w:spacing w:line="480" w:lineRule="auto"/>
        <w:jc w:val="both"/>
        <w:rPr>
          <w:sz w:val="24"/>
          <w:szCs w:val="24"/>
        </w:rPr>
      </w:pPr>
      <w:r w:rsidRPr="00914E46">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914E46">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914E46">
        <w:rPr>
          <w:sz w:val="24"/>
          <w:szCs w:val="24"/>
          <w:vertAlign w:val="superscript"/>
        </w:rPr>
        <w:t>st</w:t>
      </w:r>
      <w:r w:rsidRPr="00914E46">
        <w:rPr>
          <w:sz w:val="24"/>
          <w:szCs w:val="24"/>
        </w:rPr>
        <w:t xml:space="preserve"> Peter 1:12; 1</w:t>
      </w:r>
      <w:r w:rsidRPr="00914E46">
        <w:rPr>
          <w:sz w:val="24"/>
          <w:szCs w:val="24"/>
          <w:vertAlign w:val="superscript"/>
        </w:rPr>
        <w:t>st</w:t>
      </w:r>
      <w:r w:rsidRPr="00914E46">
        <w:rPr>
          <w:sz w:val="24"/>
          <w:szCs w:val="24"/>
        </w:rPr>
        <w:t xml:space="preserve"> Timothy 3:16; 5:21 and 1</w:t>
      </w:r>
      <w:r w:rsidRPr="00914E46">
        <w:rPr>
          <w:sz w:val="24"/>
          <w:szCs w:val="24"/>
          <w:vertAlign w:val="superscript"/>
        </w:rPr>
        <w:t>st</w:t>
      </w:r>
      <w:r w:rsidRPr="00914E4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914E46">
        <w:rPr>
          <w:sz w:val="24"/>
          <w:szCs w:val="24"/>
          <w:vertAlign w:val="superscript"/>
        </w:rPr>
        <w:t>nd</w:t>
      </w:r>
      <w:r w:rsidRPr="00914E46">
        <w:rPr>
          <w:sz w:val="24"/>
          <w:szCs w:val="24"/>
        </w:rPr>
        <w:t xml:space="preserve"> Samuel 24:16-17; 2</w:t>
      </w:r>
      <w:r w:rsidRPr="00914E46">
        <w:rPr>
          <w:sz w:val="24"/>
          <w:szCs w:val="24"/>
          <w:vertAlign w:val="superscript"/>
        </w:rPr>
        <w:t xml:space="preserve">nd </w:t>
      </w:r>
      <w:r w:rsidRPr="00914E46">
        <w:rPr>
          <w:sz w:val="24"/>
          <w:szCs w:val="24"/>
        </w:rPr>
        <w:t>Chronicles 32:21; Acts 12:23; Revelation 16:1; Matthew 16:27 and 2</w:t>
      </w:r>
      <w:r w:rsidRPr="00914E46">
        <w:rPr>
          <w:sz w:val="24"/>
          <w:szCs w:val="24"/>
          <w:vertAlign w:val="superscript"/>
        </w:rPr>
        <w:t xml:space="preserve">nd </w:t>
      </w:r>
      <w:r w:rsidRPr="00914E46">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9737BE" w:rsidRPr="00914E46" w:rsidRDefault="009737BE" w:rsidP="009737BE">
      <w:pPr>
        <w:spacing w:line="480" w:lineRule="auto"/>
        <w:rPr>
          <w:sz w:val="24"/>
          <w:szCs w:val="24"/>
        </w:rPr>
      </w:pPr>
      <w:r w:rsidRPr="00914E46">
        <w:rPr>
          <w:sz w:val="24"/>
          <w:szCs w:val="24"/>
        </w:rPr>
        <w:t xml:space="preserve">What does Lucifer’s name mean in translation?    </w:t>
      </w:r>
    </w:p>
    <w:p w:rsidR="009737BE" w:rsidRPr="00914E46" w:rsidRDefault="009737BE" w:rsidP="009737BE">
      <w:pPr>
        <w:spacing w:line="480" w:lineRule="auto"/>
        <w:jc w:val="both"/>
        <w:rPr>
          <w:sz w:val="24"/>
          <w:szCs w:val="24"/>
        </w:rPr>
      </w:pPr>
      <w:r w:rsidRPr="00914E46">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9737BE" w:rsidRPr="00914E46" w:rsidRDefault="009737BE" w:rsidP="009737BE">
      <w:pPr>
        <w:spacing w:line="480" w:lineRule="auto"/>
        <w:rPr>
          <w:sz w:val="24"/>
          <w:szCs w:val="24"/>
        </w:rPr>
      </w:pPr>
      <w:r w:rsidRPr="00914E46">
        <w:rPr>
          <w:sz w:val="24"/>
          <w:szCs w:val="24"/>
        </w:rPr>
        <w:t>How many qualifications did Lucifer possess?</w:t>
      </w:r>
    </w:p>
    <w:p w:rsidR="009737BE" w:rsidRPr="00914E46" w:rsidRDefault="009737BE" w:rsidP="009737BE">
      <w:pPr>
        <w:spacing w:line="480" w:lineRule="auto"/>
        <w:jc w:val="both"/>
        <w:rPr>
          <w:sz w:val="24"/>
          <w:szCs w:val="24"/>
        </w:rPr>
      </w:pPr>
      <w:r w:rsidRPr="00914E46">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914E46">
        <w:rPr>
          <w:sz w:val="24"/>
          <w:szCs w:val="24"/>
        </w:rPr>
        <w:lastRenderedPageBreak/>
        <w:t>the right way of knowledge, insight into the true nature of God and other things and Christian enlightenment. Wisdom used with knowledge is proven in Romans 11:33; 1</w:t>
      </w:r>
      <w:r w:rsidRPr="00914E46">
        <w:rPr>
          <w:sz w:val="24"/>
          <w:szCs w:val="24"/>
          <w:vertAlign w:val="superscript"/>
        </w:rPr>
        <w:t>st</w:t>
      </w:r>
      <w:r w:rsidRPr="00914E4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914E46">
        <w:rPr>
          <w:sz w:val="24"/>
          <w:szCs w:val="24"/>
          <w:vertAlign w:val="superscript"/>
        </w:rPr>
        <w:t>st</w:t>
      </w:r>
      <w:r w:rsidRPr="00914E46">
        <w:rPr>
          <w:sz w:val="24"/>
          <w:szCs w:val="24"/>
        </w:rPr>
        <w:t xml:space="preserve"> Kings 2:1-6; Exodus 35:33; Deuteronomy 1:13 and Proverbs 9:10. Lucifer’s wisdom went from being Divine to Human in nature in Ezekiel 28:12-15 since God was made flesh in John 1:1-18.</w:t>
      </w:r>
    </w:p>
    <w:p w:rsidR="009737BE" w:rsidRPr="00914E46" w:rsidRDefault="009737BE" w:rsidP="009737BE">
      <w:pPr>
        <w:spacing w:line="480" w:lineRule="auto"/>
        <w:jc w:val="both"/>
        <w:rPr>
          <w:sz w:val="24"/>
          <w:szCs w:val="24"/>
        </w:rPr>
      </w:pPr>
      <w:r w:rsidRPr="00914E46">
        <w:rPr>
          <w:sz w:val="24"/>
          <w:szCs w:val="24"/>
        </w:rPr>
        <w:t xml:space="preserve">The second qualification was being perfect in beauty. Beauty means splendor, fairness, brightness, perfect in physical form, flawless in all things. </w:t>
      </w:r>
      <w:r w:rsidRPr="00914E46">
        <w:rPr>
          <w:i/>
          <w:sz w:val="24"/>
          <w:szCs w:val="24"/>
        </w:rPr>
        <w:t xml:space="preserve">Yophi </w:t>
      </w:r>
      <w:r w:rsidRPr="00914E46">
        <w:rPr>
          <w:sz w:val="24"/>
          <w:szCs w:val="24"/>
        </w:rPr>
        <w:t xml:space="preserve">is derived from the verb </w:t>
      </w:r>
      <w:r w:rsidRPr="00914E46">
        <w:rPr>
          <w:i/>
          <w:sz w:val="24"/>
          <w:szCs w:val="24"/>
        </w:rPr>
        <w:t xml:space="preserve">yaphah </w:t>
      </w:r>
      <w:r w:rsidRPr="00914E4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9737BE" w:rsidRPr="00914E46" w:rsidRDefault="009737BE" w:rsidP="009737BE">
      <w:pPr>
        <w:spacing w:line="480" w:lineRule="auto"/>
        <w:rPr>
          <w:sz w:val="24"/>
          <w:szCs w:val="24"/>
        </w:rPr>
      </w:pPr>
      <w:r w:rsidRPr="00914E46">
        <w:rPr>
          <w:sz w:val="24"/>
          <w:szCs w:val="24"/>
        </w:rPr>
        <w:t>How many cherubs were under Lucifer’s command?</w:t>
      </w:r>
    </w:p>
    <w:p w:rsidR="009737BE" w:rsidRPr="00914E46" w:rsidRDefault="009737BE" w:rsidP="009737BE">
      <w:pPr>
        <w:spacing w:line="480" w:lineRule="auto"/>
        <w:jc w:val="both"/>
        <w:rPr>
          <w:sz w:val="24"/>
          <w:szCs w:val="24"/>
        </w:rPr>
      </w:pPr>
      <w:r w:rsidRPr="00914E46">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914E46">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914E46">
        <w:rPr>
          <w:b/>
          <w:sz w:val="24"/>
          <w:szCs w:val="24"/>
        </w:rPr>
        <w:t>innumerable angels</w:t>
      </w:r>
      <w:r w:rsidRPr="00914E46">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9737BE" w:rsidRPr="00914E46" w:rsidRDefault="009737BE" w:rsidP="009737BE">
      <w:pPr>
        <w:spacing w:line="480" w:lineRule="auto"/>
        <w:jc w:val="both"/>
        <w:rPr>
          <w:sz w:val="24"/>
          <w:szCs w:val="24"/>
        </w:rPr>
      </w:pPr>
      <w:r w:rsidRPr="00914E46">
        <w:rPr>
          <w:sz w:val="24"/>
          <w:szCs w:val="24"/>
        </w:rPr>
        <w:t>What are the 14 identities of Lucifer as a cherub?</w:t>
      </w:r>
    </w:p>
    <w:p w:rsidR="009737BE" w:rsidRPr="00914E46" w:rsidRDefault="009737BE" w:rsidP="009737BE">
      <w:pPr>
        <w:spacing w:line="480" w:lineRule="auto"/>
        <w:jc w:val="both"/>
        <w:rPr>
          <w:sz w:val="24"/>
          <w:szCs w:val="24"/>
        </w:rPr>
      </w:pPr>
      <w:r w:rsidRPr="00914E46">
        <w:rPr>
          <w:sz w:val="24"/>
          <w:szCs w:val="24"/>
        </w:rPr>
        <w:t>1</w:t>
      </w:r>
      <w:r w:rsidRPr="00914E46">
        <w:rPr>
          <w:sz w:val="24"/>
          <w:szCs w:val="24"/>
          <w:vertAlign w:val="superscript"/>
        </w:rPr>
        <w:t>st</w:t>
      </w:r>
      <w:r w:rsidRPr="00914E46">
        <w:rPr>
          <w:sz w:val="24"/>
          <w:szCs w:val="24"/>
        </w:rPr>
        <w:t>, Cherubs are called Griffins as a half lion &amp; half eagle in Mesopotamia Texts. 2</w:t>
      </w:r>
      <w:r w:rsidRPr="00914E46">
        <w:rPr>
          <w:sz w:val="24"/>
          <w:szCs w:val="24"/>
          <w:vertAlign w:val="superscript"/>
        </w:rPr>
        <w:t>nd</w:t>
      </w:r>
      <w:r w:rsidRPr="00914E46">
        <w:rPr>
          <w:sz w:val="24"/>
          <w:szCs w:val="24"/>
        </w:rPr>
        <w:t>, Cherubs are viewed as being chubby in Mesopotamia Texts. 3</w:t>
      </w:r>
      <w:r w:rsidRPr="00914E46">
        <w:rPr>
          <w:sz w:val="24"/>
          <w:szCs w:val="24"/>
          <w:vertAlign w:val="superscript"/>
        </w:rPr>
        <w:t>rd</w:t>
      </w:r>
      <w:r w:rsidRPr="00914E46">
        <w:rPr>
          <w:sz w:val="24"/>
          <w:szCs w:val="24"/>
        </w:rPr>
        <w:t>, the Cherubs are called Winged Humans in Mesopotamia Texts. 4</w:t>
      </w:r>
      <w:r w:rsidRPr="00914E46">
        <w:rPr>
          <w:sz w:val="24"/>
          <w:szCs w:val="24"/>
          <w:vertAlign w:val="superscript"/>
        </w:rPr>
        <w:t>th</w:t>
      </w:r>
      <w:r w:rsidRPr="00914E46">
        <w:rPr>
          <w:sz w:val="24"/>
          <w:szCs w:val="24"/>
        </w:rPr>
        <w:t>, in Ezekiel chapter 1 they are known as having four faces and four wings. 5</w:t>
      </w:r>
      <w:r w:rsidRPr="00914E46">
        <w:rPr>
          <w:sz w:val="24"/>
          <w:szCs w:val="24"/>
          <w:vertAlign w:val="superscript"/>
        </w:rPr>
        <w:t>th</w:t>
      </w:r>
      <w:r w:rsidRPr="00914E46">
        <w:rPr>
          <w:sz w:val="24"/>
          <w:szCs w:val="24"/>
        </w:rPr>
        <w:t>, in Ezekiel 10 Cherubs have 4 faces: the face of a Man, the face of a Cherub, the face of a Lion &amp; the face of an Eagle. 6</w:t>
      </w:r>
      <w:r w:rsidRPr="00914E46">
        <w:rPr>
          <w:sz w:val="24"/>
          <w:szCs w:val="24"/>
          <w:vertAlign w:val="superscript"/>
        </w:rPr>
        <w:t>th</w:t>
      </w:r>
      <w:r w:rsidRPr="00914E46">
        <w:rPr>
          <w:sz w:val="24"/>
          <w:szCs w:val="24"/>
        </w:rPr>
        <w:t>, in Isaiah 14, the Cherubs are known as Towering Cherubs. 7</w:t>
      </w:r>
      <w:r w:rsidRPr="00914E46">
        <w:rPr>
          <w:sz w:val="24"/>
          <w:szCs w:val="24"/>
          <w:vertAlign w:val="superscript"/>
        </w:rPr>
        <w:t>th</w:t>
      </w:r>
      <w:r w:rsidRPr="00914E46">
        <w:rPr>
          <w:sz w:val="24"/>
          <w:szCs w:val="24"/>
        </w:rPr>
        <w:t>, in Isaiah 14, Cherubs are known as Guardian Cherubs. 8</w:t>
      </w:r>
      <w:r w:rsidRPr="00914E46">
        <w:rPr>
          <w:sz w:val="24"/>
          <w:szCs w:val="24"/>
          <w:vertAlign w:val="superscript"/>
        </w:rPr>
        <w:t>th</w:t>
      </w:r>
      <w:r w:rsidRPr="00914E46">
        <w:rPr>
          <w:sz w:val="24"/>
          <w:szCs w:val="24"/>
        </w:rPr>
        <w:t>, in Ezekiel 41, Cherubs are known as having 2 faces of a Man &amp; a Young Lion. 9</w:t>
      </w:r>
      <w:r w:rsidRPr="00914E46">
        <w:rPr>
          <w:sz w:val="24"/>
          <w:szCs w:val="24"/>
          <w:vertAlign w:val="superscript"/>
        </w:rPr>
        <w:t>th</w:t>
      </w:r>
      <w:r w:rsidRPr="00914E46">
        <w:rPr>
          <w:sz w:val="24"/>
          <w:szCs w:val="24"/>
        </w:rPr>
        <w:t>, in Revelation 4, Cherubs are known as having 4 faces &amp; 6 wings. 10</w:t>
      </w:r>
      <w:r w:rsidRPr="00914E46">
        <w:rPr>
          <w:sz w:val="24"/>
          <w:szCs w:val="24"/>
          <w:vertAlign w:val="superscript"/>
        </w:rPr>
        <w:t>th</w:t>
      </w:r>
      <w:r w:rsidRPr="00914E46">
        <w:rPr>
          <w:sz w:val="24"/>
          <w:szCs w:val="24"/>
        </w:rPr>
        <w:t>/11</w:t>
      </w:r>
      <w:r w:rsidRPr="00914E46">
        <w:rPr>
          <w:sz w:val="24"/>
          <w:szCs w:val="24"/>
          <w:vertAlign w:val="superscript"/>
        </w:rPr>
        <w:t>th</w:t>
      </w:r>
      <w:r w:rsidRPr="00914E46">
        <w:rPr>
          <w:sz w:val="24"/>
          <w:szCs w:val="24"/>
        </w:rPr>
        <w:t>, in Revelation 12, Cherubs are known as a 10 horned &amp; 7 headed dragon. 12</w:t>
      </w:r>
      <w:r w:rsidRPr="00914E46">
        <w:rPr>
          <w:sz w:val="24"/>
          <w:szCs w:val="24"/>
          <w:vertAlign w:val="superscript"/>
        </w:rPr>
        <w:t>th</w:t>
      </w:r>
      <w:r w:rsidRPr="00914E46">
        <w:rPr>
          <w:sz w:val="24"/>
          <w:szCs w:val="24"/>
        </w:rPr>
        <w:t xml:space="preserve">, in Genesis 3:24 Cherubs are known as Protecting Cherubs guarding the entrance </w:t>
      </w:r>
      <w:r w:rsidRPr="00914E46">
        <w:rPr>
          <w:sz w:val="24"/>
          <w:szCs w:val="24"/>
        </w:rPr>
        <w:lastRenderedPageBreak/>
        <w:t>of the Garden. 13</w:t>
      </w:r>
      <w:r w:rsidRPr="00914E46">
        <w:rPr>
          <w:sz w:val="24"/>
          <w:szCs w:val="24"/>
          <w:vertAlign w:val="superscript"/>
        </w:rPr>
        <w:t>th</w:t>
      </w:r>
      <w:r w:rsidRPr="00914E46">
        <w:rPr>
          <w:sz w:val="24"/>
          <w:szCs w:val="24"/>
        </w:rPr>
        <w:t>, Cherubs in Solomon’s temple are as Beautiful Cherubs in 1</w:t>
      </w:r>
      <w:r w:rsidRPr="00914E46">
        <w:rPr>
          <w:sz w:val="24"/>
          <w:szCs w:val="24"/>
          <w:vertAlign w:val="superscript"/>
        </w:rPr>
        <w:t>st</w:t>
      </w:r>
      <w:r w:rsidRPr="00914E46">
        <w:rPr>
          <w:sz w:val="24"/>
          <w:szCs w:val="24"/>
        </w:rPr>
        <w:t xml:space="preserve"> King 6:24-29. 14</w:t>
      </w:r>
      <w:r w:rsidRPr="00914E46">
        <w:rPr>
          <w:sz w:val="24"/>
          <w:szCs w:val="24"/>
          <w:vertAlign w:val="superscript"/>
        </w:rPr>
        <w:t>th</w:t>
      </w:r>
      <w:r w:rsidRPr="00914E46">
        <w:rPr>
          <w:sz w:val="24"/>
          <w:szCs w:val="24"/>
        </w:rPr>
        <w:t xml:space="preserve">, they are known as Anointed Cherubs in Ezekiel 28:14.   </w:t>
      </w:r>
    </w:p>
    <w:p w:rsidR="009737BE" w:rsidRPr="00914E46" w:rsidRDefault="009737BE" w:rsidP="009737BE">
      <w:pPr>
        <w:spacing w:line="480" w:lineRule="auto"/>
        <w:rPr>
          <w:sz w:val="24"/>
          <w:szCs w:val="24"/>
        </w:rPr>
      </w:pPr>
      <w:r w:rsidRPr="00914E46">
        <w:rPr>
          <w:sz w:val="24"/>
          <w:szCs w:val="24"/>
        </w:rPr>
        <w:t>How did Lucifer come into existence?</w:t>
      </w:r>
    </w:p>
    <w:p w:rsidR="009737BE" w:rsidRPr="00914E46" w:rsidRDefault="009737BE" w:rsidP="009737BE">
      <w:pPr>
        <w:spacing w:line="480" w:lineRule="auto"/>
        <w:jc w:val="both"/>
        <w:rPr>
          <w:sz w:val="24"/>
          <w:szCs w:val="24"/>
        </w:rPr>
      </w:pPr>
      <w:r w:rsidRPr="00914E46">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914E46">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9737BE" w:rsidRPr="00914E46" w:rsidRDefault="009737BE" w:rsidP="009737BE">
      <w:pPr>
        <w:spacing w:line="480" w:lineRule="auto"/>
        <w:jc w:val="both"/>
        <w:rPr>
          <w:sz w:val="24"/>
          <w:szCs w:val="24"/>
        </w:rPr>
      </w:pPr>
      <w:r w:rsidRPr="00914E46">
        <w:rPr>
          <w:sz w:val="24"/>
          <w:szCs w:val="24"/>
        </w:rPr>
        <w:t>Lucifer’s Angelical Hierarchy</w:t>
      </w:r>
    </w:p>
    <w:p w:rsidR="009737BE" w:rsidRPr="00914E46" w:rsidRDefault="009737BE" w:rsidP="009737BE">
      <w:pPr>
        <w:spacing w:line="480" w:lineRule="auto"/>
        <w:jc w:val="both"/>
        <w:rPr>
          <w:b/>
          <w:sz w:val="24"/>
          <w:szCs w:val="24"/>
        </w:rPr>
      </w:pPr>
      <w:r w:rsidRPr="00914E46">
        <w:rPr>
          <w:sz w:val="24"/>
          <w:szCs w:val="24"/>
        </w:rPr>
        <w:t>Lucifer’s angelical hierarchy is the 1</w:t>
      </w:r>
      <w:r w:rsidRPr="00914E46">
        <w:rPr>
          <w:sz w:val="24"/>
          <w:szCs w:val="24"/>
          <w:vertAlign w:val="superscript"/>
        </w:rPr>
        <w:t>st</w:t>
      </w:r>
      <w:r w:rsidRPr="00914E46">
        <w:rPr>
          <w:sz w:val="24"/>
          <w:szCs w:val="24"/>
        </w:rPr>
        <w:t xml:space="preserve"> order as the </w:t>
      </w:r>
      <w:r w:rsidRPr="00914E46">
        <w:rPr>
          <w:b/>
          <w:sz w:val="24"/>
          <w:szCs w:val="24"/>
        </w:rPr>
        <w:t>Chalkydri</w:t>
      </w:r>
      <w:r w:rsidRPr="00914E46">
        <w:rPr>
          <w:sz w:val="24"/>
          <w:szCs w:val="24"/>
        </w:rPr>
        <w:t xml:space="preserve"> </w:t>
      </w:r>
      <w:r w:rsidRPr="00914E46">
        <w:rPr>
          <w:b/>
          <w:sz w:val="24"/>
          <w:szCs w:val="24"/>
        </w:rPr>
        <w:t>(Phoenixes)</w:t>
      </w:r>
      <w:r w:rsidRPr="00914E46">
        <w:rPr>
          <w:sz w:val="24"/>
          <w:szCs w:val="24"/>
        </w:rPr>
        <w:t xml:space="preserve"> in 2</w:t>
      </w:r>
      <w:r w:rsidRPr="00914E46">
        <w:rPr>
          <w:sz w:val="24"/>
          <w:szCs w:val="24"/>
          <w:vertAlign w:val="superscript"/>
        </w:rPr>
        <w:t>nd</w:t>
      </w:r>
      <w:r w:rsidRPr="00914E46">
        <w:rPr>
          <w:sz w:val="24"/>
          <w:szCs w:val="24"/>
        </w:rPr>
        <w:t xml:space="preserve"> Enoch p. 500. They are closest to Womankind. </w:t>
      </w:r>
      <w:r w:rsidRPr="00914E46">
        <w:rPr>
          <w:b/>
          <w:sz w:val="24"/>
          <w:szCs w:val="24"/>
        </w:rPr>
        <w:t>The Ministry of Heavenly Soldiers (Dignitaries)</w:t>
      </w:r>
      <w:r w:rsidRPr="00914E46">
        <w:rPr>
          <w:sz w:val="24"/>
          <w:szCs w:val="24"/>
        </w:rPr>
        <w:t>. The 2</w:t>
      </w:r>
      <w:r w:rsidRPr="00914E46">
        <w:rPr>
          <w:sz w:val="24"/>
          <w:szCs w:val="24"/>
          <w:vertAlign w:val="superscript"/>
        </w:rPr>
        <w:t>nd</w:t>
      </w:r>
      <w:r w:rsidRPr="00914E46">
        <w:rPr>
          <w:sz w:val="24"/>
          <w:szCs w:val="24"/>
        </w:rPr>
        <w:t xml:space="preserve"> order is called </w:t>
      </w:r>
      <w:r w:rsidRPr="00914E46">
        <w:rPr>
          <w:b/>
          <w:sz w:val="24"/>
          <w:szCs w:val="24"/>
        </w:rPr>
        <w:t>Angels</w:t>
      </w:r>
      <w:r w:rsidRPr="00914E46">
        <w:rPr>
          <w:sz w:val="24"/>
          <w:szCs w:val="24"/>
        </w:rPr>
        <w:t xml:space="preserve"> &amp; is the closest to Man. Some  scriptures  are  1</w:t>
      </w:r>
      <w:r w:rsidRPr="00914E46">
        <w:rPr>
          <w:sz w:val="24"/>
          <w:szCs w:val="24"/>
          <w:vertAlign w:val="superscript"/>
        </w:rPr>
        <w:t>st</w:t>
      </w:r>
      <w:r w:rsidRPr="00914E46">
        <w:rPr>
          <w:sz w:val="24"/>
          <w:szCs w:val="24"/>
        </w:rPr>
        <w:t xml:space="preserve"> Kings 19:2; Genesis 28:12; Haggai 1:13; Malachi 2:7; 3:1; Job 1:6; 38:7; Psalms 89:5, 7; Daniel 4:13, 17, 23 and 1</w:t>
      </w:r>
      <w:r w:rsidRPr="00914E46">
        <w:rPr>
          <w:sz w:val="24"/>
          <w:szCs w:val="24"/>
          <w:vertAlign w:val="superscript"/>
        </w:rPr>
        <w:t>st</w:t>
      </w:r>
      <w:r w:rsidRPr="00914E46">
        <w:rPr>
          <w:sz w:val="24"/>
          <w:szCs w:val="24"/>
        </w:rPr>
        <w:t xml:space="preserve"> Samuel 17:45. 3</w:t>
      </w:r>
      <w:r w:rsidRPr="00914E46">
        <w:rPr>
          <w:sz w:val="24"/>
          <w:szCs w:val="24"/>
          <w:vertAlign w:val="superscript"/>
        </w:rPr>
        <w:t>rd</w:t>
      </w:r>
      <w:r w:rsidRPr="00914E46">
        <w:rPr>
          <w:sz w:val="24"/>
          <w:szCs w:val="24"/>
        </w:rPr>
        <w:t xml:space="preserve"> order is called </w:t>
      </w:r>
      <w:r w:rsidRPr="00914E46">
        <w:rPr>
          <w:b/>
          <w:sz w:val="24"/>
          <w:szCs w:val="24"/>
        </w:rPr>
        <w:t>Archangels</w:t>
      </w:r>
      <w:r w:rsidRPr="00914E46">
        <w:rPr>
          <w:sz w:val="24"/>
          <w:szCs w:val="24"/>
        </w:rPr>
        <w:t xml:space="preserve"> and is the highest level on Earth. They rank first and are called Chiefs. Some scriptures are 1</w:t>
      </w:r>
      <w:r w:rsidRPr="00914E46">
        <w:rPr>
          <w:sz w:val="24"/>
          <w:szCs w:val="24"/>
          <w:vertAlign w:val="superscript"/>
        </w:rPr>
        <w:t>st</w:t>
      </w:r>
      <w:r w:rsidRPr="00914E46">
        <w:rPr>
          <w:sz w:val="24"/>
          <w:szCs w:val="24"/>
        </w:rPr>
        <w:t xml:space="preserve"> Thessalonians 4:16; Jude 9; 2</w:t>
      </w:r>
      <w:r w:rsidRPr="00914E46">
        <w:rPr>
          <w:sz w:val="24"/>
          <w:szCs w:val="24"/>
          <w:vertAlign w:val="superscript"/>
        </w:rPr>
        <w:t>nd</w:t>
      </w:r>
      <w:r w:rsidRPr="00914E46">
        <w:rPr>
          <w:sz w:val="24"/>
          <w:szCs w:val="24"/>
        </w:rPr>
        <w:t xml:space="preserve"> Esdras 4:36; John 5:4 and Revelation 12:7-9. 4</w:t>
      </w:r>
      <w:r w:rsidRPr="00914E46">
        <w:rPr>
          <w:sz w:val="24"/>
          <w:szCs w:val="24"/>
          <w:vertAlign w:val="superscript"/>
        </w:rPr>
        <w:t>th</w:t>
      </w:r>
      <w:r w:rsidRPr="00914E46">
        <w:rPr>
          <w:sz w:val="24"/>
          <w:szCs w:val="24"/>
        </w:rPr>
        <w:t>/5</w:t>
      </w:r>
      <w:r w:rsidRPr="00914E46">
        <w:rPr>
          <w:sz w:val="24"/>
          <w:szCs w:val="24"/>
          <w:vertAlign w:val="superscript"/>
        </w:rPr>
        <w:t>th</w:t>
      </w:r>
      <w:r w:rsidRPr="00914E46">
        <w:rPr>
          <w:sz w:val="24"/>
          <w:szCs w:val="24"/>
        </w:rPr>
        <w:t xml:space="preserve"> orders are called </w:t>
      </w:r>
      <w:r w:rsidRPr="00914E46">
        <w:rPr>
          <w:b/>
          <w:sz w:val="24"/>
          <w:szCs w:val="24"/>
        </w:rPr>
        <w:t>Principalities</w:t>
      </w:r>
      <w:r w:rsidRPr="00914E46">
        <w:rPr>
          <w:sz w:val="24"/>
          <w:szCs w:val="24"/>
        </w:rPr>
        <w:t xml:space="preserve"> or </w:t>
      </w:r>
      <w:r w:rsidRPr="00914E46">
        <w:rPr>
          <w:b/>
          <w:sz w:val="24"/>
          <w:szCs w:val="24"/>
        </w:rPr>
        <w:t>Rulers (Princedoms)</w:t>
      </w:r>
      <w:r w:rsidRPr="00914E46">
        <w:rPr>
          <w:sz w:val="24"/>
          <w:szCs w:val="24"/>
        </w:rPr>
        <w:t>. They are over spiritual warfare of affairs in cities, there ministry breaks strongholds that are against God in 2</w:t>
      </w:r>
      <w:r w:rsidRPr="00914E46">
        <w:rPr>
          <w:sz w:val="24"/>
          <w:szCs w:val="24"/>
          <w:vertAlign w:val="superscript"/>
        </w:rPr>
        <w:t>nd</w:t>
      </w:r>
      <w:r w:rsidRPr="00914E46">
        <w:rPr>
          <w:sz w:val="24"/>
          <w:szCs w:val="24"/>
        </w:rPr>
        <w:t xml:space="preserve"> Corinthians 4:7-15; 10:3-5. </w:t>
      </w:r>
      <w:r w:rsidRPr="00914E46">
        <w:rPr>
          <w:b/>
          <w:sz w:val="24"/>
          <w:szCs w:val="24"/>
        </w:rPr>
        <w:t>The Ministry of Heavenly Governors (Presidents)</w:t>
      </w:r>
      <w:r w:rsidRPr="00914E46">
        <w:rPr>
          <w:sz w:val="24"/>
          <w:szCs w:val="24"/>
        </w:rPr>
        <w:t>. 6</w:t>
      </w:r>
      <w:r w:rsidRPr="00914E46">
        <w:rPr>
          <w:sz w:val="24"/>
          <w:szCs w:val="24"/>
          <w:vertAlign w:val="superscript"/>
        </w:rPr>
        <w:t>th</w:t>
      </w:r>
      <w:r w:rsidRPr="00914E46">
        <w:rPr>
          <w:sz w:val="24"/>
          <w:szCs w:val="24"/>
        </w:rPr>
        <w:t>/7</w:t>
      </w:r>
      <w:r w:rsidRPr="00914E46">
        <w:rPr>
          <w:sz w:val="24"/>
          <w:szCs w:val="24"/>
          <w:vertAlign w:val="superscript"/>
        </w:rPr>
        <w:t>th</w:t>
      </w:r>
      <w:r w:rsidRPr="00914E46">
        <w:rPr>
          <w:sz w:val="24"/>
          <w:szCs w:val="24"/>
        </w:rPr>
        <w:t xml:space="preserve"> orders are </w:t>
      </w:r>
      <w:r w:rsidRPr="00914E46">
        <w:rPr>
          <w:sz w:val="24"/>
          <w:szCs w:val="24"/>
        </w:rPr>
        <w:lastRenderedPageBreak/>
        <w:t xml:space="preserve">called </w:t>
      </w:r>
      <w:r w:rsidRPr="00914E46">
        <w:rPr>
          <w:b/>
          <w:sz w:val="24"/>
          <w:szCs w:val="24"/>
        </w:rPr>
        <w:t xml:space="preserve">Powers (Potentates) </w:t>
      </w:r>
      <w:r w:rsidRPr="00914E46">
        <w:rPr>
          <w:sz w:val="24"/>
          <w:szCs w:val="24"/>
        </w:rPr>
        <w:t xml:space="preserve">or </w:t>
      </w:r>
      <w:r w:rsidRPr="00914E46">
        <w:rPr>
          <w:b/>
          <w:sz w:val="24"/>
          <w:szCs w:val="24"/>
        </w:rPr>
        <w:t>Authorities</w:t>
      </w:r>
      <w:r w:rsidRPr="00914E46">
        <w:rPr>
          <w:sz w:val="24"/>
          <w:szCs w:val="24"/>
        </w:rPr>
        <w:t>. They fight spiritual warfare over cities, but are at a higher level of glory. Some scriptures are Ephesians 1:21; 3:10; 6:12; Colossians 1:16; 2:15; Romans 8:38-39; 1</w:t>
      </w:r>
      <w:r w:rsidRPr="00914E46">
        <w:rPr>
          <w:sz w:val="24"/>
          <w:szCs w:val="24"/>
          <w:vertAlign w:val="superscript"/>
        </w:rPr>
        <w:t>st</w:t>
      </w:r>
      <w:r w:rsidRPr="00914E46">
        <w:rPr>
          <w:sz w:val="24"/>
          <w:szCs w:val="24"/>
        </w:rPr>
        <w:t xml:space="preserve"> Corinthians 15:24; 1</w:t>
      </w:r>
      <w:r w:rsidRPr="00914E46">
        <w:rPr>
          <w:sz w:val="24"/>
          <w:szCs w:val="24"/>
          <w:vertAlign w:val="superscript"/>
        </w:rPr>
        <w:t>st</w:t>
      </w:r>
      <w:r w:rsidRPr="00914E46">
        <w:rPr>
          <w:sz w:val="24"/>
          <w:szCs w:val="24"/>
        </w:rPr>
        <w:t xml:space="preserve"> Peter 3:22 and 2</w:t>
      </w:r>
      <w:r w:rsidRPr="00914E46">
        <w:rPr>
          <w:sz w:val="24"/>
          <w:szCs w:val="24"/>
          <w:vertAlign w:val="superscript"/>
        </w:rPr>
        <w:t>nd</w:t>
      </w:r>
      <w:r w:rsidRPr="00914E46">
        <w:rPr>
          <w:sz w:val="24"/>
          <w:szCs w:val="24"/>
        </w:rPr>
        <w:t xml:space="preserve"> Thessalonians 1:7. 8</w:t>
      </w:r>
      <w:r w:rsidRPr="00914E46">
        <w:rPr>
          <w:sz w:val="24"/>
          <w:szCs w:val="24"/>
          <w:vertAlign w:val="superscript"/>
        </w:rPr>
        <w:t>th</w:t>
      </w:r>
      <w:r w:rsidRPr="00914E46">
        <w:rPr>
          <w:sz w:val="24"/>
          <w:szCs w:val="24"/>
        </w:rPr>
        <w:t>/9</w:t>
      </w:r>
      <w:r w:rsidRPr="00914E46">
        <w:rPr>
          <w:sz w:val="24"/>
          <w:szCs w:val="24"/>
          <w:vertAlign w:val="superscript"/>
        </w:rPr>
        <w:t>TH</w:t>
      </w:r>
      <w:r w:rsidRPr="00914E46">
        <w:rPr>
          <w:sz w:val="24"/>
          <w:szCs w:val="24"/>
        </w:rPr>
        <w:t xml:space="preserve"> orders are called </w:t>
      </w:r>
      <w:r w:rsidRPr="00914E46">
        <w:rPr>
          <w:b/>
          <w:sz w:val="24"/>
          <w:szCs w:val="24"/>
        </w:rPr>
        <w:t xml:space="preserve">Virtues </w:t>
      </w:r>
      <w:r w:rsidRPr="00914E46">
        <w:rPr>
          <w:sz w:val="24"/>
          <w:szCs w:val="24"/>
        </w:rPr>
        <w:t xml:space="preserve">or </w:t>
      </w:r>
      <w:r w:rsidRPr="00914E46">
        <w:rPr>
          <w:b/>
          <w:sz w:val="24"/>
          <w:szCs w:val="24"/>
        </w:rPr>
        <w:t>Strongholds</w:t>
      </w:r>
      <w:r w:rsidRPr="00914E46">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914E46">
        <w:rPr>
          <w:sz w:val="24"/>
          <w:szCs w:val="24"/>
          <w:vertAlign w:val="superscript"/>
        </w:rPr>
        <w:t>th</w:t>
      </w:r>
      <w:r w:rsidRPr="00914E46">
        <w:rPr>
          <w:sz w:val="24"/>
          <w:szCs w:val="24"/>
        </w:rPr>
        <w:t>-12</w:t>
      </w:r>
      <w:r w:rsidRPr="00914E46">
        <w:rPr>
          <w:sz w:val="24"/>
          <w:szCs w:val="24"/>
          <w:vertAlign w:val="superscript"/>
        </w:rPr>
        <w:t>th</w:t>
      </w:r>
      <w:r w:rsidRPr="00914E46">
        <w:rPr>
          <w:sz w:val="24"/>
          <w:szCs w:val="24"/>
        </w:rPr>
        <w:t xml:space="preserve"> orders are called </w:t>
      </w:r>
      <w:r w:rsidRPr="00914E46">
        <w:rPr>
          <w:b/>
          <w:sz w:val="24"/>
          <w:szCs w:val="24"/>
        </w:rPr>
        <w:t xml:space="preserve">Dominions (Dominations) </w:t>
      </w:r>
      <w:r w:rsidRPr="00914E46">
        <w:rPr>
          <w:sz w:val="24"/>
          <w:szCs w:val="24"/>
        </w:rPr>
        <w:t>or</w:t>
      </w:r>
      <w:r w:rsidRPr="00914E46">
        <w:rPr>
          <w:b/>
          <w:sz w:val="24"/>
          <w:szCs w:val="24"/>
        </w:rPr>
        <w:t xml:space="preserve"> Hashmallims </w:t>
      </w:r>
      <w:r w:rsidRPr="00914E46">
        <w:rPr>
          <w:sz w:val="24"/>
          <w:szCs w:val="24"/>
        </w:rPr>
        <w:t xml:space="preserve">or </w:t>
      </w:r>
      <w:r w:rsidRPr="00914E46">
        <w:rPr>
          <w:b/>
          <w:sz w:val="24"/>
          <w:szCs w:val="24"/>
        </w:rPr>
        <w:t>Lordships</w:t>
      </w:r>
      <w:r w:rsidRPr="00914E46">
        <w:rPr>
          <w:sz w:val="24"/>
          <w:szCs w:val="24"/>
        </w:rPr>
        <w:t>. These are they whose spiritual understanding to the Saints (Lords) has authority over negative cosmic powers who resisted God &amp; are made subject of His creations who fell from there 1</w:t>
      </w:r>
      <w:r w:rsidRPr="00914E46">
        <w:rPr>
          <w:sz w:val="24"/>
          <w:szCs w:val="24"/>
          <w:vertAlign w:val="superscript"/>
        </w:rPr>
        <w:t>st</w:t>
      </w:r>
      <w:r w:rsidRPr="00914E46">
        <w:rPr>
          <w:sz w:val="24"/>
          <w:szCs w:val="24"/>
        </w:rPr>
        <w:t xml:space="preserve"> estate or abode. Two scriptures are Ephesians 1:21 &amp; Colossians 1:16. </w:t>
      </w:r>
      <w:r w:rsidRPr="00914E46">
        <w:rPr>
          <w:b/>
          <w:sz w:val="24"/>
          <w:szCs w:val="24"/>
        </w:rPr>
        <w:t>The Ministry of Heavenly Guardians (Protectors)</w:t>
      </w:r>
      <w:r w:rsidRPr="00914E46">
        <w:rPr>
          <w:sz w:val="24"/>
          <w:szCs w:val="24"/>
        </w:rPr>
        <w:t>. 13</w:t>
      </w:r>
      <w:r w:rsidRPr="00914E46">
        <w:rPr>
          <w:sz w:val="24"/>
          <w:szCs w:val="24"/>
          <w:vertAlign w:val="superscript"/>
        </w:rPr>
        <w:t>th</w:t>
      </w:r>
      <w:r w:rsidRPr="00914E46">
        <w:rPr>
          <w:sz w:val="24"/>
          <w:szCs w:val="24"/>
        </w:rPr>
        <w:t>-18</w:t>
      </w:r>
      <w:r w:rsidRPr="00914E46">
        <w:rPr>
          <w:sz w:val="24"/>
          <w:szCs w:val="24"/>
          <w:vertAlign w:val="superscript"/>
        </w:rPr>
        <w:t xml:space="preserve">th </w:t>
      </w:r>
      <w:r w:rsidRPr="00914E46">
        <w:rPr>
          <w:sz w:val="24"/>
          <w:szCs w:val="24"/>
        </w:rPr>
        <w:t xml:space="preserve">orders are called </w:t>
      </w:r>
      <w:r w:rsidRPr="00914E46">
        <w:rPr>
          <w:b/>
          <w:sz w:val="24"/>
          <w:szCs w:val="24"/>
        </w:rPr>
        <w:t>Thrones (Elders),</w:t>
      </w:r>
      <w:r w:rsidRPr="00914E46">
        <w:rPr>
          <w:sz w:val="24"/>
          <w:szCs w:val="24"/>
        </w:rPr>
        <w:t xml:space="preserve"> </w:t>
      </w:r>
      <w:r w:rsidRPr="00914E46">
        <w:rPr>
          <w:b/>
          <w:sz w:val="24"/>
          <w:szCs w:val="24"/>
        </w:rPr>
        <w:t>Wheels (Rims),</w:t>
      </w:r>
      <w:r w:rsidRPr="00914E46">
        <w:rPr>
          <w:sz w:val="24"/>
          <w:szCs w:val="24"/>
        </w:rPr>
        <w:t xml:space="preserve"> </w:t>
      </w:r>
      <w:r w:rsidRPr="00914E46">
        <w:rPr>
          <w:b/>
          <w:sz w:val="24"/>
          <w:szCs w:val="24"/>
        </w:rPr>
        <w:t xml:space="preserve">Orphanims, Ophde’s, Ofanim’s </w:t>
      </w:r>
      <w:r w:rsidRPr="00914E46">
        <w:rPr>
          <w:sz w:val="24"/>
          <w:szCs w:val="24"/>
        </w:rPr>
        <w:t xml:space="preserve">or </w:t>
      </w:r>
      <w:r w:rsidRPr="00914E46">
        <w:rPr>
          <w:b/>
          <w:sz w:val="24"/>
          <w:szCs w:val="24"/>
        </w:rPr>
        <w:t>Galgallims (Many Eyed Ones)</w:t>
      </w:r>
      <w:r w:rsidRPr="00914E4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914E46">
        <w:rPr>
          <w:sz w:val="24"/>
          <w:szCs w:val="24"/>
          <w:vertAlign w:val="superscript"/>
        </w:rPr>
        <w:t>th</w:t>
      </w:r>
      <w:r w:rsidRPr="00914E46">
        <w:rPr>
          <w:sz w:val="24"/>
          <w:szCs w:val="24"/>
        </w:rPr>
        <w:t>/20</w:t>
      </w:r>
      <w:r w:rsidRPr="00914E46">
        <w:rPr>
          <w:sz w:val="24"/>
          <w:szCs w:val="24"/>
          <w:vertAlign w:val="superscript"/>
        </w:rPr>
        <w:t>th</w:t>
      </w:r>
      <w:r w:rsidRPr="00914E46">
        <w:rPr>
          <w:sz w:val="24"/>
          <w:szCs w:val="24"/>
        </w:rPr>
        <w:t xml:space="preserve"> orders are called </w:t>
      </w:r>
      <w:r w:rsidRPr="00914E46">
        <w:rPr>
          <w:b/>
          <w:sz w:val="24"/>
          <w:szCs w:val="24"/>
        </w:rPr>
        <w:t xml:space="preserve">Burning Ones </w:t>
      </w:r>
      <w:r w:rsidRPr="00914E46">
        <w:rPr>
          <w:sz w:val="24"/>
          <w:szCs w:val="24"/>
        </w:rPr>
        <w:t>or</w:t>
      </w:r>
      <w:r w:rsidRPr="00914E46">
        <w:rPr>
          <w:b/>
          <w:sz w:val="24"/>
          <w:szCs w:val="24"/>
        </w:rPr>
        <w:t xml:space="preserve"> Seraphim’s</w:t>
      </w:r>
      <w:r w:rsidRPr="00914E46">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914E46">
        <w:rPr>
          <w:sz w:val="24"/>
          <w:szCs w:val="24"/>
          <w:vertAlign w:val="superscript"/>
        </w:rPr>
        <w:t>st</w:t>
      </w:r>
      <w:r w:rsidRPr="00914E46">
        <w:rPr>
          <w:sz w:val="24"/>
          <w:szCs w:val="24"/>
        </w:rPr>
        <w:t>/22</w:t>
      </w:r>
      <w:r w:rsidRPr="00914E46">
        <w:rPr>
          <w:sz w:val="24"/>
          <w:szCs w:val="24"/>
          <w:vertAlign w:val="superscript"/>
        </w:rPr>
        <w:t>nd</w:t>
      </w:r>
      <w:r w:rsidRPr="00914E46">
        <w:rPr>
          <w:sz w:val="24"/>
          <w:szCs w:val="24"/>
        </w:rPr>
        <w:t xml:space="preserve"> orders are called </w:t>
      </w:r>
      <w:r w:rsidRPr="00914E46">
        <w:rPr>
          <w:b/>
          <w:sz w:val="24"/>
          <w:szCs w:val="24"/>
        </w:rPr>
        <w:t>Chayot’s</w:t>
      </w:r>
      <w:r w:rsidRPr="00914E46">
        <w:rPr>
          <w:sz w:val="24"/>
          <w:szCs w:val="24"/>
        </w:rPr>
        <w:t xml:space="preserve"> or </w:t>
      </w:r>
      <w:r w:rsidRPr="00914E46">
        <w:rPr>
          <w:b/>
          <w:sz w:val="24"/>
          <w:szCs w:val="24"/>
        </w:rPr>
        <w:t>Living Creatures</w:t>
      </w:r>
      <w:r w:rsidRPr="00914E46">
        <w:rPr>
          <w:sz w:val="24"/>
          <w:szCs w:val="24"/>
        </w:rPr>
        <w:t xml:space="preserve">. These are they who minister in the Lord’s throne. They protect &amp; serve the Lord constantly doing His prerogatives. They minister with the Lamb which instructs them on their missions to </w:t>
      </w:r>
      <w:r w:rsidRPr="00914E46">
        <w:rPr>
          <w:sz w:val="24"/>
          <w:szCs w:val="24"/>
        </w:rPr>
        <w:lastRenderedPageBreak/>
        <w:t xml:space="preserve">carry out His orders on Earth. Some scriptures are Genesis 3:24; Ezekiel chapters 1, 10 &amp; Revelation 4-6. </w:t>
      </w:r>
      <w:r w:rsidRPr="00914E46">
        <w:rPr>
          <w:b/>
          <w:sz w:val="24"/>
          <w:szCs w:val="24"/>
        </w:rPr>
        <w:t>The Ministry is the Heavenly Crown</w:t>
      </w:r>
      <w:r w:rsidRPr="00914E46">
        <w:rPr>
          <w:sz w:val="24"/>
          <w:szCs w:val="24"/>
        </w:rPr>
        <w:t>. 23</w:t>
      </w:r>
      <w:r w:rsidRPr="00914E46">
        <w:rPr>
          <w:sz w:val="24"/>
          <w:szCs w:val="24"/>
          <w:vertAlign w:val="superscript"/>
        </w:rPr>
        <w:t>rd</w:t>
      </w:r>
      <w:r w:rsidRPr="00914E46">
        <w:rPr>
          <w:sz w:val="24"/>
          <w:szCs w:val="24"/>
        </w:rPr>
        <w:t>/24</w:t>
      </w:r>
      <w:r w:rsidRPr="00914E46">
        <w:rPr>
          <w:sz w:val="24"/>
          <w:szCs w:val="24"/>
          <w:vertAlign w:val="superscript"/>
        </w:rPr>
        <w:t>th</w:t>
      </w:r>
      <w:r w:rsidRPr="00914E46">
        <w:rPr>
          <w:sz w:val="24"/>
          <w:szCs w:val="24"/>
        </w:rPr>
        <w:t xml:space="preserve"> orders are called </w:t>
      </w:r>
      <w:r w:rsidRPr="00914E46">
        <w:rPr>
          <w:b/>
          <w:sz w:val="24"/>
          <w:szCs w:val="24"/>
        </w:rPr>
        <w:t>Chubby Ones</w:t>
      </w:r>
      <w:r w:rsidRPr="00914E46">
        <w:rPr>
          <w:sz w:val="24"/>
          <w:szCs w:val="24"/>
        </w:rPr>
        <w:t xml:space="preserve"> or </w:t>
      </w:r>
      <w:r w:rsidRPr="00914E46">
        <w:rPr>
          <w:b/>
          <w:sz w:val="24"/>
          <w:szCs w:val="24"/>
        </w:rPr>
        <w:t>Cherubim’s</w:t>
      </w:r>
      <w:r w:rsidRPr="00914E4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914E46">
        <w:rPr>
          <w:b/>
          <w:i/>
          <w:sz w:val="24"/>
          <w:szCs w:val="24"/>
        </w:rPr>
        <w:t>porniea</w:t>
      </w:r>
      <w:r w:rsidRPr="00914E46">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914E46">
        <w:rPr>
          <w:b/>
          <w:sz w:val="24"/>
          <w:szCs w:val="24"/>
        </w:rPr>
        <w:t>Chalkydri (Winged Dragons)</w:t>
      </w:r>
      <w:r w:rsidRPr="00914E46">
        <w:rPr>
          <w:sz w:val="24"/>
          <w:szCs w:val="24"/>
        </w:rPr>
        <w:t xml:space="preserve"> that Enoch saw is in 1</w:t>
      </w:r>
      <w:r w:rsidRPr="00914E46">
        <w:rPr>
          <w:sz w:val="24"/>
          <w:szCs w:val="24"/>
          <w:vertAlign w:val="superscript"/>
        </w:rPr>
        <w:t>st</w:t>
      </w:r>
      <w:r w:rsidRPr="00914E46">
        <w:rPr>
          <w:sz w:val="24"/>
          <w:szCs w:val="24"/>
        </w:rPr>
        <w:t xml:space="preserve"> &amp; 2</w:t>
      </w:r>
      <w:r w:rsidRPr="00914E46">
        <w:rPr>
          <w:sz w:val="24"/>
          <w:szCs w:val="24"/>
          <w:vertAlign w:val="superscript"/>
        </w:rPr>
        <w:t>nd</w:t>
      </w:r>
      <w:r w:rsidRPr="00914E46">
        <w:rPr>
          <w:sz w:val="24"/>
          <w:szCs w:val="24"/>
        </w:rPr>
        <w:t xml:space="preserve"> Enoch pages 8-9, 485-500. </w:t>
      </w:r>
      <w:r w:rsidRPr="00914E46">
        <w:rPr>
          <w:b/>
          <w:sz w:val="24"/>
          <w:szCs w:val="24"/>
        </w:rPr>
        <w:t>The Dragon Lords is the Lord John/Jesus as the Lords Woman/Man in the 25</w:t>
      </w:r>
      <w:r w:rsidRPr="00914E46">
        <w:rPr>
          <w:b/>
          <w:sz w:val="24"/>
          <w:szCs w:val="24"/>
          <w:vertAlign w:val="superscript"/>
        </w:rPr>
        <w:t>th</w:t>
      </w:r>
      <w:r w:rsidRPr="00914E46">
        <w:rPr>
          <w:b/>
          <w:sz w:val="24"/>
          <w:szCs w:val="24"/>
        </w:rPr>
        <w:t>/26</w:t>
      </w:r>
      <w:r w:rsidRPr="00914E46">
        <w:rPr>
          <w:b/>
          <w:sz w:val="24"/>
          <w:szCs w:val="24"/>
          <w:vertAlign w:val="superscript"/>
        </w:rPr>
        <w:t>th</w:t>
      </w:r>
      <w:r w:rsidRPr="00914E46">
        <w:rPr>
          <w:b/>
          <w:sz w:val="24"/>
          <w:szCs w:val="24"/>
        </w:rPr>
        <w:t xml:space="preserve"> orders. The Lord James for Boys &amp; Law/Stephen for Lords is the 27</w:t>
      </w:r>
      <w:r w:rsidRPr="00914E46">
        <w:rPr>
          <w:b/>
          <w:sz w:val="24"/>
          <w:szCs w:val="24"/>
          <w:vertAlign w:val="superscript"/>
        </w:rPr>
        <w:t>th</w:t>
      </w:r>
      <w:r w:rsidRPr="00914E46">
        <w:rPr>
          <w:b/>
          <w:sz w:val="24"/>
          <w:szCs w:val="24"/>
        </w:rPr>
        <w:t>-29</w:t>
      </w:r>
      <w:r w:rsidRPr="00914E46">
        <w:rPr>
          <w:b/>
          <w:sz w:val="24"/>
          <w:szCs w:val="24"/>
          <w:vertAlign w:val="superscript"/>
        </w:rPr>
        <w:t>th</w:t>
      </w:r>
      <w:r w:rsidRPr="00914E46">
        <w:rPr>
          <w:b/>
          <w:sz w:val="24"/>
          <w:szCs w:val="24"/>
        </w:rPr>
        <w:t xml:space="preserve"> orders under Yah.</w:t>
      </w:r>
    </w:p>
    <w:p w:rsidR="009737BE" w:rsidRPr="00914E46" w:rsidRDefault="009737BE" w:rsidP="009737BE">
      <w:pPr>
        <w:spacing w:line="480" w:lineRule="auto"/>
        <w:jc w:val="both"/>
        <w:rPr>
          <w:sz w:val="24"/>
          <w:szCs w:val="24"/>
        </w:rPr>
      </w:pPr>
      <w:r w:rsidRPr="00914E46">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914E46">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9737BE" w:rsidRPr="00914E46" w:rsidRDefault="009737BE" w:rsidP="009737BE">
      <w:pPr>
        <w:spacing w:line="480" w:lineRule="auto"/>
        <w:jc w:val="both"/>
        <w:rPr>
          <w:sz w:val="24"/>
          <w:szCs w:val="24"/>
        </w:rPr>
      </w:pPr>
      <w:r w:rsidRPr="00914E46">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9737BE" w:rsidRPr="00914E46" w:rsidRDefault="009737BE" w:rsidP="009737BE">
      <w:pPr>
        <w:spacing w:line="480" w:lineRule="auto"/>
        <w:jc w:val="both"/>
        <w:rPr>
          <w:sz w:val="24"/>
          <w:szCs w:val="24"/>
        </w:rPr>
      </w:pPr>
      <w:r w:rsidRPr="00914E4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914E46">
        <w:rPr>
          <w:sz w:val="24"/>
          <w:szCs w:val="24"/>
        </w:rPr>
        <w:lastRenderedPageBreak/>
        <w:t xml:space="preserve">You to ashes upon the Earth in the sight of all who knew You among the Peoples are astonished at You and shall be no more forever.” This is how and why Lucifer fell. </w:t>
      </w:r>
    </w:p>
    <w:p w:rsidR="009737BE" w:rsidRPr="00914E46" w:rsidRDefault="009737BE" w:rsidP="009737BE">
      <w:pPr>
        <w:spacing w:line="480" w:lineRule="auto"/>
        <w:jc w:val="center"/>
        <w:rPr>
          <w:b/>
          <w:sz w:val="24"/>
          <w:szCs w:val="24"/>
        </w:rPr>
      </w:pPr>
      <w:r w:rsidRPr="00914E46">
        <w:rPr>
          <w:b/>
          <w:sz w:val="24"/>
          <w:szCs w:val="24"/>
        </w:rPr>
        <w:t>The Father Stephen the Single Lord called Lordship for 120 years in the Lord Yah</w:t>
      </w:r>
    </w:p>
    <w:p w:rsidR="009737BE" w:rsidRPr="00914E46" w:rsidRDefault="009737BE" w:rsidP="009737BE">
      <w:pPr>
        <w:spacing w:line="480" w:lineRule="auto"/>
        <w:jc w:val="both"/>
        <w:rPr>
          <w:sz w:val="24"/>
          <w:szCs w:val="24"/>
        </w:rPr>
      </w:pPr>
      <w:r w:rsidRPr="00914E46">
        <w:rPr>
          <w:sz w:val="24"/>
          <w:szCs w:val="24"/>
        </w:rPr>
        <w:t xml:space="preserve">In Proverbs 8:22-25 (RSV) says “The </w:t>
      </w:r>
      <w:r w:rsidRPr="00914E46">
        <w:rPr>
          <w:b/>
          <w:sz w:val="24"/>
          <w:szCs w:val="24"/>
        </w:rPr>
        <w:t>LORD (YAHWEH)</w:t>
      </w:r>
      <w:r w:rsidRPr="00914E46">
        <w:rPr>
          <w:sz w:val="24"/>
          <w:szCs w:val="24"/>
        </w:rPr>
        <w:t xml:space="preserve"> created Me (The Father Stephen Our Lord the 2</w:t>
      </w:r>
      <w:r w:rsidRPr="00914E46">
        <w:rPr>
          <w:sz w:val="24"/>
          <w:szCs w:val="24"/>
          <w:vertAlign w:val="superscript"/>
        </w:rPr>
        <w:t>nd</w:t>
      </w:r>
      <w:r w:rsidRPr="00914E46">
        <w:rPr>
          <w:sz w:val="24"/>
          <w:szCs w:val="24"/>
        </w:rPr>
        <w:t xml:space="preserve"> Serpent Yahweh named the Single Lord called Wisdom in “</w:t>
      </w:r>
      <w:r w:rsidRPr="00914E46">
        <w:rPr>
          <w:b/>
          <w:sz w:val="24"/>
          <w:szCs w:val="24"/>
        </w:rPr>
        <w:t>That Age</w:t>
      </w:r>
      <w:r w:rsidRPr="00914E4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914E46">
        <w:rPr>
          <w:sz w:val="24"/>
          <w:szCs w:val="24"/>
          <w:vertAlign w:val="superscript"/>
        </w:rPr>
        <w:t>st</w:t>
      </w:r>
      <w:r w:rsidRPr="00914E46">
        <w:rPr>
          <w:sz w:val="24"/>
          <w:szCs w:val="24"/>
        </w:rPr>
        <w:t xml:space="preserve"> Day to the 7</w:t>
      </w:r>
      <w:r w:rsidRPr="00914E46">
        <w:rPr>
          <w:sz w:val="24"/>
          <w:szCs w:val="24"/>
          <w:vertAlign w:val="superscript"/>
        </w:rPr>
        <w:t>th</w:t>
      </w:r>
      <w:r w:rsidRPr="00914E46">
        <w:rPr>
          <w:sz w:val="24"/>
          <w:szCs w:val="24"/>
        </w:rPr>
        <w:t xml:space="preserve"> day in Proverbs 8:22-31 (RSV). Second, is the Father Stephen Our Lord Creating the Entire Universe with only Titles and not Names by doing His first divine works from the 8</w:t>
      </w:r>
      <w:r w:rsidRPr="00914E46">
        <w:rPr>
          <w:sz w:val="24"/>
          <w:szCs w:val="24"/>
          <w:vertAlign w:val="superscript"/>
        </w:rPr>
        <w:t>th</w:t>
      </w:r>
      <w:r w:rsidRPr="00914E46">
        <w:rPr>
          <w:sz w:val="24"/>
          <w:szCs w:val="24"/>
        </w:rPr>
        <w:t xml:space="preserve"> day to the 14</w:t>
      </w:r>
      <w:r w:rsidRPr="00914E46">
        <w:rPr>
          <w:sz w:val="24"/>
          <w:szCs w:val="24"/>
          <w:vertAlign w:val="superscript"/>
        </w:rPr>
        <w:t>th</w:t>
      </w:r>
      <w:r w:rsidRPr="00914E46">
        <w:rPr>
          <w:sz w:val="24"/>
          <w:szCs w:val="24"/>
        </w:rPr>
        <w:t xml:space="preserve"> day in Isaiah 64:8. Third, is the Divine Reputations of the Entire Universe done by the Father Stephen Our Lord from the 15</w:t>
      </w:r>
      <w:r w:rsidRPr="00914E46">
        <w:rPr>
          <w:sz w:val="24"/>
          <w:szCs w:val="24"/>
          <w:vertAlign w:val="superscript"/>
        </w:rPr>
        <w:t>th</w:t>
      </w:r>
      <w:r w:rsidRPr="00914E46">
        <w:rPr>
          <w:sz w:val="24"/>
          <w:szCs w:val="24"/>
        </w:rPr>
        <w:t xml:space="preserve"> day to the 21</w:t>
      </w:r>
      <w:r w:rsidRPr="00914E46">
        <w:rPr>
          <w:sz w:val="24"/>
          <w:szCs w:val="24"/>
          <w:vertAlign w:val="superscript"/>
        </w:rPr>
        <w:t>st</w:t>
      </w:r>
      <w:r w:rsidRPr="00914E46">
        <w:rPr>
          <w:sz w:val="24"/>
          <w:szCs w:val="24"/>
        </w:rPr>
        <w:t xml:space="preserve"> day. Fourth, is the Father Stephen Our Lord doing His last divine works of all things in the Entire Universe from the 22</w:t>
      </w:r>
      <w:r w:rsidRPr="00914E46">
        <w:rPr>
          <w:sz w:val="24"/>
          <w:szCs w:val="24"/>
          <w:vertAlign w:val="superscript"/>
        </w:rPr>
        <w:t>nd</w:t>
      </w:r>
      <w:r w:rsidRPr="00914E46">
        <w:rPr>
          <w:sz w:val="24"/>
          <w:szCs w:val="24"/>
        </w:rPr>
        <w:t xml:space="preserve"> day to the 28</w:t>
      </w:r>
      <w:r w:rsidRPr="00914E46">
        <w:rPr>
          <w:sz w:val="24"/>
          <w:szCs w:val="24"/>
          <w:vertAlign w:val="superscript"/>
        </w:rPr>
        <w:t>th</w:t>
      </w:r>
      <w:r w:rsidRPr="00914E46">
        <w:rPr>
          <w:sz w:val="24"/>
          <w:szCs w:val="24"/>
        </w:rPr>
        <w:t xml:space="preserve"> day.  </w:t>
      </w:r>
    </w:p>
    <w:p w:rsidR="009737BE" w:rsidRPr="00914E46" w:rsidRDefault="009737BE" w:rsidP="009737BE">
      <w:pPr>
        <w:spacing w:line="480" w:lineRule="auto"/>
        <w:jc w:val="both"/>
        <w:rPr>
          <w:sz w:val="24"/>
          <w:szCs w:val="24"/>
        </w:rPr>
      </w:pPr>
      <w:r w:rsidRPr="00914E46">
        <w:rPr>
          <w:sz w:val="24"/>
          <w:szCs w:val="24"/>
        </w:rPr>
        <w:t xml:space="preserve">First, there is only One Alone True God as the True Creator of the Universe, but technically concerning the Lord Yahweh, is the True Creator of the Father Stephen Our Lord as the One </w:t>
      </w:r>
      <w:r w:rsidRPr="00914E46">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914E46">
        <w:rPr>
          <w:sz w:val="24"/>
          <w:szCs w:val="24"/>
          <w:vertAlign w:val="superscript"/>
        </w:rPr>
        <w:t>nd</w:t>
      </w:r>
      <w:r w:rsidRPr="00914E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14E46">
        <w:rPr>
          <w:sz w:val="24"/>
          <w:szCs w:val="24"/>
          <w:vertAlign w:val="superscript"/>
        </w:rPr>
        <w:t>st</w:t>
      </w:r>
      <w:r w:rsidRPr="00914E46">
        <w:rPr>
          <w:sz w:val="24"/>
          <w:szCs w:val="24"/>
        </w:rPr>
        <w:t xml:space="preserve"> John 5:6-13; 2</w:t>
      </w:r>
      <w:r w:rsidRPr="00914E46">
        <w:rPr>
          <w:sz w:val="24"/>
          <w:szCs w:val="24"/>
          <w:vertAlign w:val="superscript"/>
        </w:rPr>
        <w:t>nd</w:t>
      </w:r>
      <w:r w:rsidRPr="00914E46">
        <w:rPr>
          <w:sz w:val="24"/>
          <w:szCs w:val="24"/>
        </w:rPr>
        <w:t xml:space="preserve"> Corinthians 2:17 &amp; 2</w:t>
      </w:r>
      <w:r w:rsidRPr="00914E46">
        <w:rPr>
          <w:sz w:val="24"/>
          <w:szCs w:val="24"/>
          <w:vertAlign w:val="superscript"/>
        </w:rPr>
        <w:t>nd</w:t>
      </w:r>
      <w:r w:rsidRPr="00914E4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914E46">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14E46">
        <w:rPr>
          <w:sz w:val="24"/>
          <w:szCs w:val="24"/>
          <w:vertAlign w:val="superscript"/>
        </w:rPr>
        <w:t>st</w:t>
      </w:r>
      <w:r w:rsidRPr="00914E46">
        <w:rPr>
          <w:sz w:val="24"/>
          <w:szCs w:val="24"/>
        </w:rPr>
        <w:t xml:space="preserve"> Corinthians 13:5 declares that He thinks no evil (Good God). In Romans 3:4 says “Let God be true (True God) but every man a liar.” Some scriptures of all Men as a liars apart from God is in Romans 3:23; 1</w:t>
      </w:r>
      <w:r w:rsidRPr="00914E46">
        <w:rPr>
          <w:sz w:val="24"/>
          <w:szCs w:val="24"/>
          <w:vertAlign w:val="superscript"/>
        </w:rPr>
        <w:t>st</w:t>
      </w:r>
      <w:r w:rsidRPr="00914E46">
        <w:rPr>
          <w:sz w:val="24"/>
          <w:szCs w:val="24"/>
        </w:rPr>
        <w:t xml:space="preserve"> John 1:8-10; 1</w:t>
      </w:r>
      <w:r w:rsidRPr="00914E46">
        <w:rPr>
          <w:sz w:val="24"/>
          <w:szCs w:val="24"/>
          <w:vertAlign w:val="superscript"/>
        </w:rPr>
        <w:t>st</w:t>
      </w:r>
      <w:r w:rsidRPr="00914E46">
        <w:rPr>
          <w:sz w:val="24"/>
          <w:szCs w:val="24"/>
        </w:rPr>
        <w:t xml:space="preserve"> Kings 8:46-53 &amp; Psalms 116:11. In James 1:13 states “Let no One say when He is tempted, ‘I am tempted by God,’ for God cannot be tempted by evil, nor does He Himself tempt (test) Anyone (Untempting God).” In 2</w:t>
      </w:r>
      <w:r w:rsidRPr="00914E46">
        <w:rPr>
          <w:sz w:val="24"/>
          <w:szCs w:val="24"/>
          <w:vertAlign w:val="superscript"/>
        </w:rPr>
        <w:t>nd</w:t>
      </w:r>
      <w:r w:rsidRPr="00914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737BE" w:rsidRPr="00914E46" w:rsidRDefault="009737BE" w:rsidP="009737BE">
      <w:pPr>
        <w:spacing w:line="480" w:lineRule="auto"/>
        <w:jc w:val="both"/>
        <w:rPr>
          <w:sz w:val="24"/>
          <w:szCs w:val="24"/>
        </w:rPr>
      </w:pPr>
      <w:r w:rsidRPr="00914E46">
        <w:rPr>
          <w:sz w:val="24"/>
          <w:szCs w:val="24"/>
        </w:rPr>
        <w:t xml:space="preserve">In Exodus 15:11 it declares “Who is like You, O LORD, among the Gods? Who is like You, majestic in holiness, terrible in glorious deeds, doing wonders?” In Isaiah 45:5-6 it declares “I </w:t>
      </w:r>
      <w:r w:rsidRPr="00914E46">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14E46">
        <w:rPr>
          <w:sz w:val="24"/>
          <w:szCs w:val="24"/>
          <w:vertAlign w:val="superscript"/>
        </w:rPr>
        <w:t>st</w:t>
      </w:r>
      <w:r w:rsidRPr="00914E4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14E46">
        <w:rPr>
          <w:sz w:val="24"/>
          <w:szCs w:val="24"/>
          <w:vertAlign w:val="superscript"/>
        </w:rPr>
        <w:t>st</w:t>
      </w:r>
      <w:r w:rsidRPr="00914E4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737BE" w:rsidRPr="00914E46" w:rsidRDefault="009737BE" w:rsidP="009737BE">
      <w:pPr>
        <w:spacing w:line="480" w:lineRule="auto"/>
        <w:jc w:val="center"/>
        <w:rPr>
          <w:b/>
          <w:sz w:val="24"/>
          <w:szCs w:val="24"/>
        </w:rPr>
      </w:pPr>
      <w:r w:rsidRPr="00914E46">
        <w:rPr>
          <w:b/>
          <w:sz w:val="24"/>
          <w:szCs w:val="24"/>
        </w:rPr>
        <w:t>THE LORD YAHWEH THE SUPREME CREATOR OF THE FATHER STEPHEN OUR LORD</w:t>
      </w:r>
    </w:p>
    <w:p w:rsidR="009737BE" w:rsidRPr="00914E46" w:rsidRDefault="009737BE" w:rsidP="009737BE">
      <w:pPr>
        <w:spacing w:line="480" w:lineRule="auto"/>
        <w:jc w:val="both"/>
        <w:rPr>
          <w:sz w:val="24"/>
          <w:szCs w:val="24"/>
        </w:rPr>
      </w:pPr>
      <w:r w:rsidRPr="00914E46">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737BE" w:rsidRPr="00914E46" w:rsidRDefault="009737BE" w:rsidP="009737BE">
      <w:pPr>
        <w:spacing w:line="480" w:lineRule="auto"/>
        <w:jc w:val="center"/>
        <w:rPr>
          <w:b/>
          <w:sz w:val="24"/>
          <w:szCs w:val="24"/>
        </w:rPr>
      </w:pPr>
      <w:r w:rsidRPr="00914E46">
        <w:rPr>
          <w:b/>
          <w:sz w:val="24"/>
          <w:szCs w:val="24"/>
        </w:rPr>
        <w:t>THE FATHER STEPHEN OUR LORD THE AUTHORIZED GOOD POTTER CREATOR UNDER HIS LORD YAHWEH</w:t>
      </w:r>
    </w:p>
    <w:p w:rsidR="009737BE" w:rsidRPr="00914E46" w:rsidRDefault="009737BE" w:rsidP="009737BE">
      <w:pPr>
        <w:spacing w:line="480" w:lineRule="auto"/>
        <w:jc w:val="both"/>
        <w:rPr>
          <w:sz w:val="24"/>
          <w:szCs w:val="24"/>
        </w:rPr>
      </w:pPr>
      <w:r w:rsidRPr="00914E46">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14E46">
        <w:rPr>
          <w:sz w:val="24"/>
          <w:szCs w:val="24"/>
          <w:vertAlign w:val="superscript"/>
        </w:rPr>
        <w:t>st</w:t>
      </w:r>
      <w:r w:rsidRPr="00914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14E46">
        <w:rPr>
          <w:sz w:val="24"/>
          <w:szCs w:val="24"/>
          <w:vertAlign w:val="superscript"/>
        </w:rPr>
        <w:t>st</w:t>
      </w:r>
      <w:r w:rsidRPr="00914E4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14E46">
        <w:rPr>
          <w:sz w:val="24"/>
          <w:szCs w:val="24"/>
          <w:vertAlign w:val="superscript"/>
        </w:rPr>
        <w:t>nd</w:t>
      </w:r>
      <w:r w:rsidRPr="00914E46">
        <w:rPr>
          <w:sz w:val="24"/>
          <w:szCs w:val="24"/>
        </w:rPr>
        <w:t xml:space="preserve"> Corinthians 5:17; Romans 4:17; 6::4; 8:19-23 &amp; Galatians 6:15. The Father Stephen renews His Creation of </w:t>
      </w:r>
      <w:r w:rsidRPr="00914E46">
        <w:rPr>
          <w:sz w:val="24"/>
          <w:szCs w:val="24"/>
        </w:rPr>
        <w:lastRenderedPageBreak/>
        <w:t>Believing Creatures is in 2</w:t>
      </w:r>
      <w:r w:rsidRPr="00914E46">
        <w:rPr>
          <w:sz w:val="24"/>
          <w:szCs w:val="24"/>
          <w:vertAlign w:val="superscript"/>
        </w:rPr>
        <w:t>nd</w:t>
      </w:r>
      <w:r w:rsidRPr="00914E46">
        <w:rPr>
          <w:sz w:val="24"/>
          <w:szCs w:val="24"/>
        </w:rPr>
        <w:t xml:space="preserve"> Corinthians 4:16 &amp; Colossians 3:10. The Father Stephen will reveal a New Universe is in Revelation 21:1, 5 &amp; Isaiah 65:17. </w:t>
      </w:r>
    </w:p>
    <w:p w:rsidR="009737BE" w:rsidRPr="00914E46" w:rsidRDefault="009737BE" w:rsidP="009737BE">
      <w:pPr>
        <w:spacing w:line="480" w:lineRule="auto"/>
        <w:jc w:val="center"/>
        <w:rPr>
          <w:b/>
          <w:sz w:val="24"/>
          <w:szCs w:val="24"/>
        </w:rPr>
      </w:pPr>
      <w:r w:rsidRPr="00914E46">
        <w:rPr>
          <w:b/>
          <w:sz w:val="24"/>
          <w:szCs w:val="24"/>
        </w:rPr>
        <w:t>THE LORD JESUS CHRIST THE AUTHORIZED CREATOR AGENT UNDER HIS FATHER STEPHEN OUR LORD</w:t>
      </w:r>
    </w:p>
    <w:p w:rsidR="009737BE" w:rsidRPr="00914E46" w:rsidRDefault="009737BE" w:rsidP="009737BE">
      <w:pPr>
        <w:spacing w:line="480" w:lineRule="auto"/>
        <w:jc w:val="both"/>
        <w:rPr>
          <w:sz w:val="24"/>
          <w:szCs w:val="24"/>
        </w:rPr>
      </w:pPr>
      <w:r w:rsidRPr="00914E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14E46">
        <w:rPr>
          <w:b/>
          <w:sz w:val="24"/>
          <w:szCs w:val="24"/>
        </w:rPr>
        <w:t>Does the Son Jesus Our Lord fully know His Father Stephen Our Lord</w:t>
      </w:r>
      <w:r w:rsidRPr="00914E46">
        <w:rPr>
          <w:sz w:val="24"/>
          <w:szCs w:val="24"/>
        </w:rPr>
        <w:t>.” The Father Stephen’s Son Jesus as the Creator Agent: Jesus Christ’s Creation of the Present World: Jesus Christ created all things is in John 1:3, 10; Acts 3:15; 1</w:t>
      </w:r>
      <w:r w:rsidRPr="00914E46">
        <w:rPr>
          <w:sz w:val="24"/>
          <w:szCs w:val="24"/>
          <w:vertAlign w:val="superscript"/>
        </w:rPr>
        <w:t>st</w:t>
      </w:r>
      <w:r w:rsidRPr="00914E46">
        <w:rPr>
          <w:sz w:val="24"/>
          <w:szCs w:val="24"/>
        </w:rPr>
        <w:t xml:space="preserve"> Corinthians 8:6; Colossians 1:15-16 &amp; Hebrews 1:2. Jesus Christ sustains the created Universe is in Hebrews 1:3; 1</w:t>
      </w:r>
      <w:r w:rsidRPr="00914E46">
        <w:rPr>
          <w:sz w:val="24"/>
          <w:szCs w:val="24"/>
          <w:vertAlign w:val="superscript"/>
        </w:rPr>
        <w:t>st</w:t>
      </w:r>
      <w:r w:rsidRPr="00914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14E46">
        <w:rPr>
          <w:sz w:val="24"/>
          <w:szCs w:val="24"/>
          <w:vertAlign w:val="superscript"/>
        </w:rPr>
        <w:t>nd</w:t>
      </w:r>
      <w:r w:rsidRPr="00914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14E46">
        <w:rPr>
          <w:sz w:val="24"/>
          <w:szCs w:val="24"/>
          <w:vertAlign w:val="superscript"/>
        </w:rPr>
        <w:t>nd</w:t>
      </w:r>
      <w:r w:rsidRPr="00914E46">
        <w:rPr>
          <w:sz w:val="24"/>
          <w:szCs w:val="24"/>
        </w:rPr>
        <w:t xml:space="preserve"> Peter 3:13; Isaiah 65:17; 66:22 &amp; Revelation 21:1, 4-5.    </w:t>
      </w:r>
    </w:p>
    <w:p w:rsidR="009737BE" w:rsidRPr="00914E46" w:rsidRDefault="009737BE" w:rsidP="009737BE">
      <w:pPr>
        <w:spacing w:line="480" w:lineRule="auto"/>
        <w:jc w:val="center"/>
        <w:rPr>
          <w:b/>
          <w:sz w:val="24"/>
          <w:szCs w:val="24"/>
        </w:rPr>
      </w:pPr>
      <w:r w:rsidRPr="00914E46">
        <w:rPr>
          <w:b/>
          <w:sz w:val="24"/>
          <w:szCs w:val="24"/>
        </w:rPr>
        <w:t>The Father Stephen the Single Lord called Wisdom for 80 years in the Lord Yah</w:t>
      </w:r>
    </w:p>
    <w:p w:rsidR="009737BE" w:rsidRPr="00914E46" w:rsidRDefault="009737BE" w:rsidP="009737BE">
      <w:pPr>
        <w:spacing w:line="480" w:lineRule="auto"/>
        <w:jc w:val="both"/>
        <w:rPr>
          <w:sz w:val="24"/>
          <w:szCs w:val="24"/>
        </w:rPr>
      </w:pPr>
      <w:r w:rsidRPr="00914E46">
        <w:rPr>
          <w:sz w:val="24"/>
          <w:szCs w:val="24"/>
        </w:rPr>
        <w:lastRenderedPageBreak/>
        <w:t>In Proverbs 8:23 refers to Wisdom existing before the Father Stephen creating the Marriage World in “</w:t>
      </w:r>
      <w:r w:rsidRPr="00914E46">
        <w:rPr>
          <w:b/>
          <w:sz w:val="24"/>
          <w:szCs w:val="24"/>
        </w:rPr>
        <w:t>That Age</w:t>
      </w:r>
      <w:r w:rsidRPr="00914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9737BE" w:rsidRPr="00914E46" w:rsidRDefault="009737BE" w:rsidP="009737BE">
      <w:pPr>
        <w:spacing w:line="480" w:lineRule="auto"/>
        <w:jc w:val="center"/>
        <w:rPr>
          <w:b/>
          <w:sz w:val="24"/>
          <w:szCs w:val="24"/>
        </w:rPr>
      </w:pPr>
      <w:r w:rsidRPr="00914E46">
        <w:rPr>
          <w:b/>
          <w:sz w:val="24"/>
          <w:szCs w:val="24"/>
        </w:rPr>
        <w:t>The Father Stephen the Single Lord called Strength for 40 years in the Lord Yah</w:t>
      </w:r>
    </w:p>
    <w:p w:rsidR="009737BE" w:rsidRPr="00914E46" w:rsidRDefault="009737BE" w:rsidP="009737BE">
      <w:pPr>
        <w:spacing w:line="480" w:lineRule="auto"/>
        <w:jc w:val="both"/>
        <w:rPr>
          <w:sz w:val="24"/>
          <w:szCs w:val="24"/>
        </w:rPr>
      </w:pPr>
      <w:r w:rsidRPr="00914E46">
        <w:rPr>
          <w:sz w:val="24"/>
          <w:szCs w:val="24"/>
        </w:rPr>
        <w:t>In Proverbs 8:30-31 (NIV) tells us that the Lord Lucifer the 2</w:t>
      </w:r>
      <w:r w:rsidRPr="00914E46">
        <w:rPr>
          <w:sz w:val="24"/>
          <w:szCs w:val="24"/>
          <w:vertAlign w:val="superscript"/>
        </w:rPr>
        <w:t>nd</w:t>
      </w:r>
      <w:r w:rsidRPr="00914E46">
        <w:rPr>
          <w:sz w:val="24"/>
          <w:szCs w:val="24"/>
        </w:rPr>
        <w:t xml:space="preserve"> Serpent Satan named the Married Lord called Wisdom in “</w:t>
      </w:r>
      <w:r w:rsidRPr="00914E46">
        <w:rPr>
          <w:b/>
          <w:sz w:val="24"/>
          <w:szCs w:val="24"/>
        </w:rPr>
        <w:t>This Age</w:t>
      </w:r>
      <w:r w:rsidRPr="00914E46">
        <w:rPr>
          <w:sz w:val="24"/>
          <w:szCs w:val="24"/>
        </w:rPr>
        <w:t>” in Luke 20:34, 37-38 is said to have been a Craftsman at the Father Stephen’s side when the Father Stephen created the Marriage World and was Intimate in Nature. This means that when the Lord Lucifer the 2</w:t>
      </w:r>
      <w:r w:rsidRPr="00914E46">
        <w:rPr>
          <w:sz w:val="24"/>
          <w:szCs w:val="24"/>
          <w:vertAlign w:val="superscript"/>
        </w:rPr>
        <w:t>nd</w:t>
      </w:r>
      <w:r w:rsidRPr="00914E46">
        <w:rPr>
          <w:sz w:val="24"/>
          <w:szCs w:val="24"/>
        </w:rPr>
        <w:t xml:space="preserve"> Serpent Satan named the Married Lord called Wisdom fell He called Himself the “</w:t>
      </w:r>
      <w:r w:rsidRPr="00914E46">
        <w:rPr>
          <w:b/>
          <w:sz w:val="24"/>
          <w:szCs w:val="24"/>
        </w:rPr>
        <w:t>Creator of the Universe</w:t>
      </w:r>
      <w:r w:rsidRPr="00914E46">
        <w:rPr>
          <w:sz w:val="24"/>
          <w:szCs w:val="24"/>
        </w:rPr>
        <w:t>” or the “</w:t>
      </w:r>
      <w:r w:rsidRPr="00914E46">
        <w:rPr>
          <w:b/>
          <w:sz w:val="24"/>
          <w:szCs w:val="24"/>
        </w:rPr>
        <w:t>Designer of the Universe</w:t>
      </w:r>
      <w:r w:rsidRPr="00914E46">
        <w:rPr>
          <w:sz w:val="24"/>
          <w:szCs w:val="24"/>
        </w:rPr>
        <w:t>” as Himself, rather than the Lord Yahweh the True Creator of the Father Stephen Our Lord. This is the Eternal Sin in Lordship inside the Kingdom of God in Acts 7:60. The Lord Lucifer the 2</w:t>
      </w:r>
      <w:r w:rsidRPr="00914E46">
        <w:rPr>
          <w:sz w:val="24"/>
          <w:szCs w:val="24"/>
          <w:vertAlign w:val="superscript"/>
        </w:rPr>
        <w:t>nd</w:t>
      </w:r>
      <w:r w:rsidRPr="00914E46">
        <w:rPr>
          <w:sz w:val="24"/>
          <w:szCs w:val="24"/>
        </w:rPr>
        <w:t xml:space="preserve"> Serpent Satan named the Married Lord called Wisdom is the “</w:t>
      </w:r>
      <w:r w:rsidRPr="00914E46">
        <w:rPr>
          <w:b/>
          <w:sz w:val="24"/>
          <w:szCs w:val="24"/>
        </w:rPr>
        <w:t>Creator of This Eternal Sin the Lordly Marital Eternal Sexual Eros Love Apostasy</w:t>
      </w:r>
      <w:r w:rsidRPr="00914E46">
        <w:rPr>
          <w:sz w:val="24"/>
          <w:szCs w:val="24"/>
        </w:rPr>
        <w:t>.” This is why the Father Stephen Our Lord in “</w:t>
      </w:r>
      <w:r w:rsidRPr="00914E46">
        <w:rPr>
          <w:b/>
          <w:sz w:val="24"/>
          <w:szCs w:val="24"/>
        </w:rPr>
        <w:t>That Age</w:t>
      </w:r>
      <w:r w:rsidRPr="00914E46">
        <w:rPr>
          <w:sz w:val="24"/>
          <w:szCs w:val="24"/>
        </w:rPr>
        <w:t>” in Luke 20:35-36 the 2</w:t>
      </w:r>
      <w:r w:rsidRPr="00914E46">
        <w:rPr>
          <w:sz w:val="24"/>
          <w:szCs w:val="24"/>
          <w:vertAlign w:val="superscript"/>
        </w:rPr>
        <w:t>nd</w:t>
      </w:r>
      <w:r w:rsidRPr="00914E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914E46">
        <w:rPr>
          <w:sz w:val="24"/>
          <w:szCs w:val="24"/>
        </w:rPr>
        <w:lastRenderedPageBreak/>
        <w:t>existence in Isaiah 64:8; Deuteronomy 32:6; John 8:58 &amp; Ephesians 4:6, then the Son Jesus carried out the work and sustained the Holy Ghost (Brother John) in Genesis 1:1-2; John 1:1-3; 1</w:t>
      </w:r>
      <w:r w:rsidRPr="00914E46">
        <w:rPr>
          <w:sz w:val="24"/>
          <w:szCs w:val="24"/>
          <w:vertAlign w:val="superscript"/>
        </w:rPr>
        <w:t>st</w:t>
      </w:r>
      <w:r w:rsidRPr="00914E46">
        <w:rPr>
          <w:sz w:val="24"/>
          <w:szCs w:val="24"/>
        </w:rPr>
        <w:t xml:space="preserve"> Corinthians 8:6 &amp; Hebrews 1:1-3. Just as the Father Stephen has authority over the Son Jesus, they are still equal in Deity. Then the Father Stephen sent His Holy Ghost (Brother John) to be active or “</w:t>
      </w:r>
      <w:r w:rsidRPr="00914E46">
        <w:rPr>
          <w:b/>
          <w:sz w:val="24"/>
          <w:szCs w:val="24"/>
        </w:rPr>
        <w:t>hovering over the face of the Earth</w:t>
      </w:r>
      <w:r w:rsidRPr="00914E46">
        <w:rPr>
          <w:sz w:val="24"/>
          <w:szCs w:val="24"/>
        </w:rPr>
        <w:t xml:space="preserve">” in Genesis 1:2 &amp; Acts 1:4; 2:33. </w:t>
      </w:r>
    </w:p>
    <w:p w:rsidR="009737BE" w:rsidRPr="00914E46" w:rsidRDefault="009737BE" w:rsidP="009737BE">
      <w:pPr>
        <w:spacing w:line="480" w:lineRule="auto"/>
        <w:jc w:val="both"/>
        <w:rPr>
          <w:sz w:val="24"/>
          <w:szCs w:val="24"/>
        </w:rPr>
      </w:pPr>
      <w:r w:rsidRPr="00914E46">
        <w:rPr>
          <w:sz w:val="24"/>
          <w:szCs w:val="24"/>
        </w:rPr>
        <w:t>Why was Babylon linked to Lucifer’s fall?</w:t>
      </w:r>
    </w:p>
    <w:p w:rsidR="009737BE" w:rsidRPr="00914E46" w:rsidRDefault="009737BE" w:rsidP="009737BE">
      <w:pPr>
        <w:spacing w:line="480" w:lineRule="auto"/>
        <w:jc w:val="both"/>
        <w:rPr>
          <w:sz w:val="24"/>
          <w:szCs w:val="24"/>
        </w:rPr>
      </w:pPr>
      <w:r w:rsidRPr="00914E46">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914E46">
        <w:rPr>
          <w:b/>
          <w:sz w:val="24"/>
          <w:szCs w:val="24"/>
        </w:rPr>
        <w:t>City of the Gods</w:t>
      </w:r>
      <w:r w:rsidRPr="00914E46">
        <w:rPr>
          <w:sz w:val="24"/>
          <w:szCs w:val="24"/>
        </w:rPr>
        <w:t>” in Mesopotamia. This is where King Nebuchadnezzar lived as a “</w:t>
      </w:r>
      <w:r w:rsidRPr="00914E46">
        <w:rPr>
          <w:b/>
          <w:sz w:val="24"/>
          <w:szCs w:val="24"/>
        </w:rPr>
        <w:t>the Towering Cherub</w:t>
      </w:r>
      <w:r w:rsidRPr="00914E4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914E46">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9737BE" w:rsidRPr="00914E46" w:rsidRDefault="009737BE" w:rsidP="009737BE">
      <w:pPr>
        <w:spacing w:line="480" w:lineRule="auto"/>
        <w:rPr>
          <w:sz w:val="24"/>
          <w:szCs w:val="24"/>
        </w:rPr>
      </w:pPr>
      <w:r w:rsidRPr="00914E46">
        <w:rPr>
          <w:sz w:val="24"/>
          <w:szCs w:val="24"/>
        </w:rPr>
        <w:t>What were the five I wills?</w:t>
      </w:r>
    </w:p>
    <w:p w:rsidR="009737BE" w:rsidRPr="00914E46" w:rsidRDefault="009737BE" w:rsidP="009737BE">
      <w:pPr>
        <w:spacing w:line="480" w:lineRule="auto"/>
        <w:jc w:val="both"/>
        <w:rPr>
          <w:sz w:val="24"/>
          <w:szCs w:val="24"/>
        </w:rPr>
      </w:pPr>
      <w:r w:rsidRPr="00914E46">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914E46">
        <w:rPr>
          <w:sz w:val="24"/>
          <w:szCs w:val="24"/>
          <w:vertAlign w:val="superscript"/>
        </w:rPr>
        <w:t>st</w:t>
      </w:r>
      <w:r w:rsidRPr="00914E46">
        <w:rPr>
          <w:sz w:val="24"/>
          <w:szCs w:val="24"/>
        </w:rPr>
        <w:t xml:space="preserve"> heaven and without God was going to the 2</w:t>
      </w:r>
      <w:r w:rsidRPr="00914E46">
        <w:rPr>
          <w:sz w:val="24"/>
          <w:szCs w:val="24"/>
          <w:vertAlign w:val="superscript"/>
        </w:rPr>
        <w:t>nd</w:t>
      </w:r>
      <w:r w:rsidRPr="00914E46">
        <w:rPr>
          <w:sz w:val="24"/>
          <w:szCs w:val="24"/>
        </w:rPr>
        <w:t xml:space="preserve"> heaven. But God says that He </w:t>
      </w:r>
      <w:r w:rsidRPr="00914E46">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9737BE" w:rsidRPr="00914E46" w:rsidRDefault="009737BE" w:rsidP="009737BE">
      <w:pPr>
        <w:spacing w:line="480" w:lineRule="auto"/>
        <w:rPr>
          <w:sz w:val="24"/>
          <w:szCs w:val="24"/>
        </w:rPr>
      </w:pPr>
      <w:r w:rsidRPr="00914E46">
        <w:rPr>
          <w:sz w:val="24"/>
          <w:szCs w:val="24"/>
        </w:rPr>
        <w:t>What were the considerations of Lucifer’s fall?</w:t>
      </w:r>
    </w:p>
    <w:p w:rsidR="009737BE" w:rsidRPr="00914E46" w:rsidRDefault="009737BE" w:rsidP="009737BE">
      <w:pPr>
        <w:spacing w:line="480" w:lineRule="auto"/>
        <w:jc w:val="both"/>
        <w:rPr>
          <w:sz w:val="24"/>
          <w:szCs w:val="24"/>
        </w:rPr>
      </w:pPr>
      <w:r w:rsidRPr="00914E46">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914E46">
        <w:rPr>
          <w:sz w:val="24"/>
          <w:szCs w:val="24"/>
        </w:rPr>
        <w:lastRenderedPageBreak/>
        <w:t>chained for a thousand years in Revelation 20:1-3. Those Angels (Lords) captured by Satan’s Generals would be set freed from Hell in 1</w:t>
      </w:r>
      <w:r w:rsidRPr="00914E46">
        <w:rPr>
          <w:sz w:val="24"/>
          <w:szCs w:val="24"/>
          <w:vertAlign w:val="superscript"/>
        </w:rPr>
        <w:t>st</w:t>
      </w:r>
      <w:r w:rsidRPr="00914E4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914E46">
        <w:rPr>
          <w:sz w:val="24"/>
          <w:szCs w:val="24"/>
          <w:vertAlign w:val="superscript"/>
        </w:rPr>
        <w:t>st</w:t>
      </w:r>
      <w:r w:rsidRPr="00914E46">
        <w:rPr>
          <w:sz w:val="24"/>
          <w:szCs w:val="24"/>
        </w:rPr>
        <w:t xml:space="preserve"> Peter 1:17-21.                                                                </w:t>
      </w:r>
    </w:p>
    <w:p w:rsidR="009737BE" w:rsidRPr="00914E46" w:rsidRDefault="009737BE" w:rsidP="009737BE">
      <w:pPr>
        <w:spacing w:line="480" w:lineRule="auto"/>
        <w:jc w:val="both"/>
        <w:rPr>
          <w:sz w:val="24"/>
          <w:szCs w:val="24"/>
        </w:rPr>
      </w:pPr>
      <w:r w:rsidRPr="00914E46">
        <w:rPr>
          <w:sz w:val="24"/>
          <w:szCs w:val="24"/>
        </w:rPr>
        <w:t>What were the Levels of Lucifer’s Fall?</w:t>
      </w:r>
    </w:p>
    <w:p w:rsidR="00C03AF7" w:rsidRPr="00914E46" w:rsidRDefault="00C03AF7" w:rsidP="00C03AF7">
      <w:pPr>
        <w:spacing w:line="480" w:lineRule="auto"/>
        <w:jc w:val="both"/>
        <w:rPr>
          <w:sz w:val="24"/>
          <w:szCs w:val="24"/>
        </w:rPr>
      </w:pPr>
      <w:r w:rsidRPr="00914E46">
        <w:rPr>
          <w:b/>
          <w:sz w:val="24"/>
          <w:szCs w:val="24"/>
        </w:rPr>
        <w:t xml:space="preserve">What is the Inerrant Breakdown of the 4 Most Highest Universes in the Holy Scripture which make up of 28 days, 7 days each in their Universal Creation of their own Respectable Universes? </w:t>
      </w:r>
      <w:r w:rsidRPr="00914E46">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914E46">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C03AF7" w:rsidRPr="00914E46" w:rsidRDefault="00C03AF7" w:rsidP="00C03AF7">
      <w:pPr>
        <w:jc w:val="center"/>
        <w:rPr>
          <w:b/>
          <w:sz w:val="24"/>
          <w:szCs w:val="24"/>
        </w:rPr>
      </w:pPr>
      <w:r w:rsidRPr="00914E46">
        <w:rPr>
          <w:b/>
          <w:sz w:val="24"/>
          <w:szCs w:val="24"/>
        </w:rPr>
        <w:t>The Married Woman called the Great Whore Babylon the False Scarlet Colored Woman</w:t>
      </w:r>
    </w:p>
    <w:p w:rsidR="00C03AF7" w:rsidRPr="00914E46" w:rsidRDefault="00C03AF7" w:rsidP="00C03AF7">
      <w:pPr>
        <w:spacing w:before="240" w:line="480" w:lineRule="auto"/>
        <w:jc w:val="both"/>
        <w:rPr>
          <w:sz w:val="24"/>
          <w:szCs w:val="24"/>
        </w:rPr>
      </w:pPr>
      <w:r w:rsidRPr="00914E46">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914E46">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914E46">
        <w:rPr>
          <w:b/>
          <w:sz w:val="24"/>
          <w:szCs w:val="24"/>
        </w:rPr>
        <w:t xml:space="preserve">MYSTERY, BABYLON THE GREAT, THE MOTHER OF HARLOTS AND OF THE ABOMINATIONS OF THE EARTH </w:t>
      </w:r>
      <w:r w:rsidRPr="00914E46">
        <w:rPr>
          <w:sz w:val="24"/>
          <w:szCs w:val="24"/>
        </w:rPr>
        <w:t>(</w:t>
      </w:r>
      <w:r w:rsidRPr="00914E46">
        <w:rPr>
          <w:b/>
          <w:sz w:val="24"/>
          <w:szCs w:val="24"/>
        </w:rPr>
        <w:t xml:space="preserve">BABYLON </w:t>
      </w:r>
      <w:r w:rsidRPr="00914E46">
        <w:rPr>
          <w:sz w:val="24"/>
          <w:szCs w:val="24"/>
        </w:rPr>
        <w:t>is called the “</w:t>
      </w:r>
      <w:r w:rsidRPr="00914E46">
        <w:rPr>
          <w:b/>
          <w:sz w:val="24"/>
          <w:szCs w:val="24"/>
        </w:rPr>
        <w:t>LADY VICTORIA OF KINGDOMS AS THE SAINTLY CHRISTIAN LADY</w:t>
      </w:r>
      <w:r w:rsidRPr="00914E46">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914E46">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914E46">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C03AF7" w:rsidRPr="00914E46" w:rsidRDefault="00C03AF7" w:rsidP="00C03AF7">
      <w:pPr>
        <w:spacing w:before="240" w:line="480" w:lineRule="auto"/>
        <w:jc w:val="center"/>
        <w:rPr>
          <w:b/>
          <w:sz w:val="24"/>
          <w:szCs w:val="24"/>
        </w:rPr>
      </w:pPr>
      <w:r w:rsidRPr="00914E46">
        <w:rPr>
          <w:b/>
          <w:sz w:val="24"/>
          <w:szCs w:val="24"/>
        </w:rPr>
        <w:t>The Great Sexual Eros Love Apostasy of the Great Harlot, Babylon has fallen in “This Age” by the Father Stephen Our Lord in “That Age”</w:t>
      </w:r>
    </w:p>
    <w:p w:rsidR="00C03AF7" w:rsidRPr="00914E46" w:rsidRDefault="00C03AF7" w:rsidP="00C03AF7">
      <w:pPr>
        <w:spacing w:before="240" w:line="480" w:lineRule="auto"/>
        <w:jc w:val="both"/>
        <w:rPr>
          <w:sz w:val="24"/>
          <w:szCs w:val="24"/>
        </w:rPr>
      </w:pPr>
      <w:r w:rsidRPr="00914E46">
        <w:rPr>
          <w:sz w:val="24"/>
          <w:szCs w:val="24"/>
        </w:rPr>
        <w:t xml:space="preserve">In Revelation 18:1-19:10 declares “After these things I saw another Angel (Michael the Cherub Dragon) coming down from Heaven, having great authority, and the Earth was illuminated with </w:t>
      </w:r>
      <w:r w:rsidRPr="00914E46">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914E46">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914E46">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494339" w:rsidRPr="00914E46" w:rsidRDefault="00C03AF7" w:rsidP="009737BE">
      <w:pPr>
        <w:spacing w:line="480" w:lineRule="auto"/>
        <w:jc w:val="both"/>
        <w:rPr>
          <w:sz w:val="24"/>
          <w:szCs w:val="24"/>
        </w:rPr>
      </w:pPr>
      <w:r w:rsidRPr="00914E46">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914E46">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914E46">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914E46">
        <w:rPr>
          <w:sz w:val="24"/>
          <w:szCs w:val="24"/>
          <w:vertAlign w:val="superscript"/>
        </w:rPr>
        <w:t>st</w:t>
      </w:r>
      <w:r w:rsidRPr="00914E46">
        <w:rPr>
          <w:sz w:val="24"/>
          <w:szCs w:val="24"/>
        </w:rPr>
        <w:t xml:space="preserve"> John 2:15-16. </w:t>
      </w:r>
    </w:p>
    <w:p w:rsidR="00494339" w:rsidRPr="00914E46" w:rsidRDefault="00494339" w:rsidP="009737BE">
      <w:pPr>
        <w:spacing w:line="480" w:lineRule="auto"/>
        <w:jc w:val="both"/>
        <w:rPr>
          <w:sz w:val="24"/>
          <w:szCs w:val="24"/>
        </w:rPr>
      </w:pPr>
      <w:r w:rsidRPr="00914E46">
        <w:rPr>
          <w:sz w:val="24"/>
          <w:szCs w:val="24"/>
        </w:rPr>
        <w:t>This is because of the Lord Yahweh’s attribute of “</w:t>
      </w:r>
      <w:r w:rsidRPr="00914E46">
        <w:rPr>
          <w:b/>
          <w:sz w:val="24"/>
          <w:szCs w:val="24"/>
        </w:rPr>
        <w:t>Impassibility</w:t>
      </w:r>
      <w:r w:rsidRPr="00914E46">
        <w:rPr>
          <w:sz w:val="24"/>
          <w:szCs w:val="24"/>
        </w:rPr>
        <w:t>” which says He does not have “</w:t>
      </w:r>
      <w:r w:rsidRPr="00914E46">
        <w:rPr>
          <w:b/>
          <w:sz w:val="24"/>
          <w:szCs w:val="24"/>
        </w:rPr>
        <w:t>Sexual Eros Passions</w:t>
      </w:r>
      <w:r w:rsidRPr="00914E46">
        <w:rPr>
          <w:sz w:val="24"/>
          <w:szCs w:val="24"/>
        </w:rPr>
        <w:t>” in Acts 14:15. The Lord Yahweh did not create Sexual Eros Love nor would He go against His own Divine Nature, Deity or Character for Anyone in Creation in Acts 17:28-29. The Lord Yahweh does in fact have “</w:t>
      </w:r>
      <w:r w:rsidRPr="00914E46">
        <w:rPr>
          <w:b/>
          <w:sz w:val="24"/>
          <w:szCs w:val="24"/>
        </w:rPr>
        <w:t>Holy Divine Passions</w:t>
      </w:r>
      <w:r w:rsidRPr="00914E46">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914E46">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C03AF7" w:rsidRPr="00914E46" w:rsidRDefault="00C03AF7" w:rsidP="009737BE">
      <w:pPr>
        <w:spacing w:line="480" w:lineRule="auto"/>
        <w:jc w:val="both"/>
        <w:rPr>
          <w:sz w:val="24"/>
          <w:szCs w:val="24"/>
        </w:rPr>
      </w:pPr>
      <w:r w:rsidRPr="00914E46">
        <w:rPr>
          <w:sz w:val="24"/>
          <w:szCs w:val="24"/>
        </w:rPr>
        <w:lastRenderedPageBreak/>
        <w:t>There are three main different kinds of “</w:t>
      </w:r>
      <w:r w:rsidRPr="00914E46">
        <w:rPr>
          <w:b/>
          <w:sz w:val="24"/>
          <w:szCs w:val="24"/>
        </w:rPr>
        <w:t>Intercourse</w:t>
      </w:r>
      <w:r w:rsidRPr="00914E46">
        <w:rPr>
          <w:sz w:val="24"/>
          <w:szCs w:val="24"/>
        </w:rPr>
        <w:t>” in the Holy Bible. First, is the “</w:t>
      </w:r>
      <w:r w:rsidRPr="00914E46">
        <w:rPr>
          <w:b/>
          <w:sz w:val="24"/>
          <w:szCs w:val="24"/>
        </w:rPr>
        <w:t>Popular Sexual Eros Love Intercourse</w:t>
      </w:r>
      <w:r w:rsidRPr="00914E46">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914E46">
        <w:rPr>
          <w:sz w:val="24"/>
          <w:szCs w:val="24"/>
          <w:vertAlign w:val="superscript"/>
        </w:rPr>
        <w:t>st</w:t>
      </w:r>
      <w:r w:rsidRPr="00914E46">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914E46">
        <w:rPr>
          <w:b/>
          <w:sz w:val="24"/>
          <w:szCs w:val="24"/>
        </w:rPr>
        <w:t>Known Holy Law Love Intercourse</w:t>
      </w:r>
      <w:r w:rsidRPr="00914E46">
        <w:rPr>
          <w:sz w:val="24"/>
          <w:szCs w:val="24"/>
        </w:rPr>
        <w:t>” from the Midst of the Tree of Life in Luke 2:23 that is done by a Man and a Woman and also Boys and Girls in Luke 20:35-36 in a Wisdom 80 Year Law Kingdom of Heaven in Genesis 2:9 &amp; 1</w:t>
      </w:r>
      <w:r w:rsidRPr="00914E46">
        <w:rPr>
          <w:sz w:val="24"/>
          <w:szCs w:val="24"/>
          <w:vertAlign w:val="superscript"/>
        </w:rPr>
        <w:t>st</w:t>
      </w:r>
      <w:r w:rsidRPr="00914E46">
        <w:rPr>
          <w:sz w:val="24"/>
          <w:szCs w:val="24"/>
        </w:rPr>
        <w:t xml:space="preserve"> Kings 11:3. King Solomon did this kind of Intercourse with His 700 Wives and 300 Concubines. But King Solomon committed Idolatry which is “</w:t>
      </w:r>
      <w:r w:rsidRPr="00914E46">
        <w:rPr>
          <w:b/>
          <w:sz w:val="24"/>
          <w:szCs w:val="24"/>
        </w:rPr>
        <w:t>Marital Fornication</w:t>
      </w:r>
      <w:r w:rsidRPr="00914E46">
        <w:rPr>
          <w:sz w:val="24"/>
          <w:szCs w:val="24"/>
        </w:rPr>
        <w:t>” in Tobit 4:12-13 in the minority with His Foreign Wives after 80 years, but not with the majority of His 100’s of Local Wives or 300 Concubines after 80 years in Nehemiah 13:25-27 &amp; 1</w:t>
      </w:r>
      <w:r w:rsidRPr="00914E46">
        <w:rPr>
          <w:sz w:val="24"/>
          <w:szCs w:val="24"/>
          <w:vertAlign w:val="superscript"/>
        </w:rPr>
        <w:t>st</w:t>
      </w:r>
      <w:r w:rsidRPr="00914E46">
        <w:rPr>
          <w:sz w:val="24"/>
          <w:szCs w:val="24"/>
        </w:rPr>
        <w:t xml:space="preserve"> Kings 11:1-13. Third, is the “</w:t>
      </w:r>
      <w:r w:rsidRPr="00914E46">
        <w:rPr>
          <w:b/>
          <w:sz w:val="24"/>
          <w:szCs w:val="24"/>
        </w:rPr>
        <w:t>Unknown Holy Divine Love Intercourse</w:t>
      </w:r>
      <w:r w:rsidRPr="00914E46">
        <w:rPr>
          <w:sz w:val="24"/>
          <w:szCs w:val="24"/>
        </w:rPr>
        <w:t>” from the Tree of Life that is done by a Man and Woman in 2</w:t>
      </w:r>
      <w:r w:rsidRPr="00914E46">
        <w:rPr>
          <w:sz w:val="24"/>
          <w:szCs w:val="24"/>
          <w:vertAlign w:val="superscript"/>
        </w:rPr>
        <w:t>nd</w:t>
      </w:r>
      <w:r w:rsidRPr="00914E46">
        <w:rPr>
          <w:sz w:val="24"/>
          <w:szCs w:val="24"/>
        </w:rPr>
        <w:t xml:space="preserve"> Peter 1:4 &amp; also Lords and Ladies in Acts 17:29 in a Lordly 120 Year Kingdom of Lordship in Matthew 19:6; Mark 10:9; Ephesians 5:31; 1</w:t>
      </w:r>
      <w:r w:rsidRPr="00914E46">
        <w:rPr>
          <w:sz w:val="24"/>
          <w:szCs w:val="24"/>
          <w:vertAlign w:val="superscript"/>
        </w:rPr>
        <w:t>st</w:t>
      </w:r>
      <w:r w:rsidRPr="00914E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914E46">
        <w:rPr>
          <w:sz w:val="24"/>
          <w:szCs w:val="24"/>
        </w:rPr>
        <w:lastRenderedPageBreak/>
        <w:t>Qanah directed to the Father Stephen is His divine pleasure (divine ejaculation) that leads You to the Kingdom of Lordship in Luke 12:32; Revelation 4:11; 2</w:t>
      </w:r>
      <w:r w:rsidRPr="00914E46">
        <w:rPr>
          <w:sz w:val="24"/>
          <w:szCs w:val="24"/>
          <w:vertAlign w:val="superscript"/>
        </w:rPr>
        <w:t>nd</w:t>
      </w:r>
      <w:r w:rsidRPr="00914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14E46">
        <w:rPr>
          <w:sz w:val="24"/>
          <w:szCs w:val="24"/>
          <w:vertAlign w:val="superscript"/>
        </w:rPr>
        <w:t>nd</w:t>
      </w:r>
      <w:r w:rsidRPr="00914E46">
        <w:rPr>
          <w:sz w:val="24"/>
          <w:szCs w:val="24"/>
        </w:rPr>
        <w:t xml:space="preserve"> Thessalonians 2:12; 2</w:t>
      </w:r>
      <w:r w:rsidRPr="00914E46">
        <w:rPr>
          <w:sz w:val="24"/>
          <w:szCs w:val="24"/>
          <w:vertAlign w:val="superscript"/>
        </w:rPr>
        <w:t>nd</w:t>
      </w:r>
      <w:r w:rsidRPr="00914E46">
        <w:rPr>
          <w:sz w:val="24"/>
          <w:szCs w:val="24"/>
        </w:rPr>
        <w:t xml:space="preserve"> Timothy 3:4; Titus 3:3; Hebrews 11:25; 1</w:t>
      </w:r>
      <w:r w:rsidRPr="00914E46">
        <w:rPr>
          <w:sz w:val="24"/>
          <w:szCs w:val="24"/>
          <w:vertAlign w:val="superscript"/>
        </w:rPr>
        <w:t>st</w:t>
      </w:r>
      <w:r w:rsidRPr="00914E46">
        <w:rPr>
          <w:sz w:val="24"/>
          <w:szCs w:val="24"/>
        </w:rPr>
        <w:t xml:space="preserve"> Corinthians 10:7; 2</w:t>
      </w:r>
      <w:r w:rsidRPr="00914E46">
        <w:rPr>
          <w:sz w:val="24"/>
          <w:szCs w:val="24"/>
          <w:vertAlign w:val="superscript"/>
        </w:rPr>
        <w:t>nd</w:t>
      </w:r>
      <w:r w:rsidRPr="00914E46">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14E46">
        <w:rPr>
          <w:sz w:val="24"/>
          <w:szCs w:val="24"/>
          <w:vertAlign w:val="superscript"/>
        </w:rPr>
        <w:t>st</w:t>
      </w:r>
      <w:r w:rsidRPr="00914E46">
        <w:rPr>
          <w:sz w:val="24"/>
          <w:szCs w:val="24"/>
        </w:rPr>
        <w:t xml:space="preserve"> Timothy 6:10; 2</w:t>
      </w:r>
      <w:r w:rsidRPr="00914E46">
        <w:rPr>
          <w:sz w:val="24"/>
          <w:szCs w:val="24"/>
          <w:vertAlign w:val="superscript"/>
        </w:rPr>
        <w:t>nd</w:t>
      </w:r>
      <w:r w:rsidRPr="00914E46">
        <w:rPr>
          <w:sz w:val="24"/>
          <w:szCs w:val="24"/>
        </w:rPr>
        <w:t xml:space="preserve"> Peter 1:4 &amp; Isaiah 43:24. If You have any questions on Marital Sexuality, You must get My book called “</w:t>
      </w:r>
      <w:r w:rsidRPr="00914E46">
        <w:rPr>
          <w:b/>
          <w:sz w:val="24"/>
          <w:szCs w:val="24"/>
        </w:rPr>
        <w:t>God is Love and the Love in the Holy Bible</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914E46">
        <w:rPr>
          <w:b/>
          <w:sz w:val="24"/>
          <w:szCs w:val="24"/>
        </w:rPr>
        <w:t>LORD (YAHWEH)</w:t>
      </w:r>
      <w:r w:rsidRPr="00914E46">
        <w:rPr>
          <w:sz w:val="24"/>
          <w:szCs w:val="24"/>
        </w:rPr>
        <w:t xml:space="preserve"> created Me (The Father Stephen Our Lord the 2</w:t>
      </w:r>
      <w:r w:rsidRPr="00914E46">
        <w:rPr>
          <w:sz w:val="24"/>
          <w:szCs w:val="24"/>
          <w:vertAlign w:val="superscript"/>
        </w:rPr>
        <w:t>nd</w:t>
      </w:r>
      <w:r w:rsidRPr="00914E46">
        <w:rPr>
          <w:sz w:val="24"/>
          <w:szCs w:val="24"/>
        </w:rPr>
        <w:t xml:space="preserve"> Serpent Yahweh named the Single Lord called Wisdom in “</w:t>
      </w:r>
      <w:r w:rsidRPr="00914E46">
        <w:rPr>
          <w:b/>
          <w:sz w:val="24"/>
          <w:szCs w:val="24"/>
        </w:rPr>
        <w:t>That Age</w:t>
      </w:r>
      <w:r w:rsidRPr="00914E46">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914E46">
        <w:rPr>
          <w:sz w:val="24"/>
          <w:szCs w:val="24"/>
        </w:rPr>
        <w:lastRenderedPageBreak/>
        <w:t>Beginning of Father Stephen’s Creation before and above the Creation the Entire Universe that Father Stephen appointed and installed in Palms 2:6 “</w:t>
      </w:r>
      <w:r w:rsidRPr="00914E46">
        <w:rPr>
          <w:b/>
          <w:sz w:val="24"/>
          <w:szCs w:val="24"/>
        </w:rPr>
        <w:t>Wisdom</w:t>
      </w:r>
      <w:r w:rsidRPr="00914E46">
        <w:rPr>
          <w:sz w:val="24"/>
          <w:szCs w:val="24"/>
        </w:rPr>
        <w:t>.” This passage, in verse 22 does not concern the term “</w:t>
      </w:r>
      <w:r w:rsidRPr="00914E46">
        <w:rPr>
          <w:b/>
          <w:sz w:val="24"/>
          <w:szCs w:val="24"/>
        </w:rPr>
        <w:t>Bara</w:t>
      </w:r>
      <w:r w:rsidRPr="00914E46">
        <w:rPr>
          <w:sz w:val="24"/>
          <w:szCs w:val="24"/>
        </w:rPr>
        <w:t>” but rather the term called “</w:t>
      </w:r>
      <w:r w:rsidRPr="00914E46">
        <w:rPr>
          <w:b/>
          <w:sz w:val="24"/>
          <w:szCs w:val="24"/>
        </w:rPr>
        <w:t>Qanah</w:t>
      </w:r>
      <w:r w:rsidRPr="00914E46">
        <w:rPr>
          <w:sz w:val="24"/>
          <w:szCs w:val="24"/>
        </w:rPr>
        <w:t>” which occurs 84 times in the Old Testament and basically means “to get, possess or acquire.” “</w:t>
      </w:r>
      <w:r w:rsidRPr="00914E46">
        <w:rPr>
          <w:b/>
          <w:sz w:val="24"/>
          <w:szCs w:val="24"/>
        </w:rPr>
        <w:t>This Eternal Godly Sin</w:t>
      </w:r>
      <w:r w:rsidRPr="00914E46">
        <w:rPr>
          <w:sz w:val="24"/>
          <w:szCs w:val="24"/>
        </w:rPr>
        <w:t>” is recorded in Proverbs 8:22-25 (RSV) which can deeply mean “</w:t>
      </w:r>
      <w:r w:rsidRPr="00914E46">
        <w:rPr>
          <w:b/>
          <w:sz w:val="24"/>
          <w:szCs w:val="24"/>
        </w:rPr>
        <w:t>Eternal Marital Lordly Sexual Eros Love</w:t>
      </w:r>
      <w:r w:rsidRPr="00914E46">
        <w:rPr>
          <w:sz w:val="24"/>
          <w:szCs w:val="24"/>
        </w:rPr>
        <w:t>” and “</w:t>
      </w:r>
      <w:r w:rsidRPr="00914E46">
        <w:rPr>
          <w:b/>
          <w:sz w:val="24"/>
          <w:szCs w:val="24"/>
        </w:rPr>
        <w:t>This Eternal Heavenly Sin</w:t>
      </w:r>
      <w:r w:rsidRPr="00914E46">
        <w:rPr>
          <w:sz w:val="24"/>
          <w:szCs w:val="24"/>
        </w:rPr>
        <w:t>” is recorded in Isaiah 14:12-21 and “</w:t>
      </w:r>
      <w:r w:rsidRPr="00914E46">
        <w:rPr>
          <w:b/>
          <w:sz w:val="24"/>
          <w:szCs w:val="24"/>
        </w:rPr>
        <w:t>This Eternal Earthly Sin</w:t>
      </w:r>
      <w:r w:rsidRPr="00914E46">
        <w:rPr>
          <w:sz w:val="24"/>
          <w:szCs w:val="24"/>
        </w:rPr>
        <w:t>” is recorded in Ezekiel 28:15-19. The Lord Lucifer sinned in Heaven!!!</w:t>
      </w:r>
    </w:p>
    <w:p w:rsidR="009737BE" w:rsidRPr="00914E46" w:rsidRDefault="009737BE" w:rsidP="009737BE">
      <w:pPr>
        <w:spacing w:line="480" w:lineRule="auto"/>
        <w:jc w:val="both"/>
        <w:rPr>
          <w:sz w:val="24"/>
          <w:szCs w:val="24"/>
        </w:rPr>
      </w:pPr>
      <w:r w:rsidRPr="00914E46">
        <w:rPr>
          <w:sz w:val="24"/>
          <w:szCs w:val="24"/>
        </w:rPr>
        <w:t>The Father Stephen the Single Lord called Wisdom for 80 years with the Lord Yah is proven in the scripture. In Proverbs 8:23 refers to Wisdom existing before God created the Marriage World in “</w:t>
      </w:r>
      <w:r w:rsidRPr="00914E46">
        <w:rPr>
          <w:b/>
          <w:sz w:val="24"/>
          <w:szCs w:val="24"/>
        </w:rPr>
        <w:t>That Age</w:t>
      </w:r>
      <w:r w:rsidRPr="00914E4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737BE" w:rsidRPr="00914E46" w:rsidRDefault="009737BE" w:rsidP="009737BE">
      <w:pPr>
        <w:spacing w:line="480" w:lineRule="auto"/>
        <w:jc w:val="both"/>
        <w:rPr>
          <w:sz w:val="24"/>
          <w:szCs w:val="24"/>
        </w:rPr>
      </w:pPr>
      <w:r w:rsidRPr="00914E46">
        <w:rPr>
          <w:sz w:val="24"/>
          <w:szCs w:val="24"/>
        </w:rPr>
        <w:t>The Father Stephen the Single Lord called Strength for 40 years with the Lord Yah is proven in the scripture. In Proverbs 8:30-31 (NIV) tells us that the Lord Lucifer this Married Lord called Wisdom in “</w:t>
      </w:r>
      <w:r w:rsidRPr="00914E46">
        <w:rPr>
          <w:b/>
          <w:sz w:val="24"/>
          <w:szCs w:val="24"/>
        </w:rPr>
        <w:t>This Age</w:t>
      </w:r>
      <w:r w:rsidRPr="00914E46">
        <w:rPr>
          <w:sz w:val="24"/>
          <w:szCs w:val="24"/>
        </w:rPr>
        <w:t>” in Luke 20:34, 37-38 is said to have been a Craftsman at Father Stephen’s side when He created the Marriage World and was Intimate in Nature. This means that when the Lord Lucifer the 2</w:t>
      </w:r>
      <w:r w:rsidRPr="00914E46">
        <w:rPr>
          <w:sz w:val="24"/>
          <w:szCs w:val="24"/>
          <w:vertAlign w:val="superscript"/>
        </w:rPr>
        <w:t>nd</w:t>
      </w:r>
      <w:r w:rsidRPr="00914E46">
        <w:rPr>
          <w:sz w:val="24"/>
          <w:szCs w:val="24"/>
        </w:rPr>
        <w:t xml:space="preserve"> Serpent Satan named the Married Lord called Wisdom fell He called Himself the “</w:t>
      </w:r>
      <w:r w:rsidRPr="00914E46">
        <w:rPr>
          <w:b/>
          <w:sz w:val="24"/>
          <w:szCs w:val="24"/>
        </w:rPr>
        <w:t>Creator of the Universe</w:t>
      </w:r>
      <w:r w:rsidRPr="00914E46">
        <w:rPr>
          <w:sz w:val="24"/>
          <w:szCs w:val="24"/>
        </w:rPr>
        <w:t>” or the “</w:t>
      </w:r>
      <w:r w:rsidRPr="00914E46">
        <w:rPr>
          <w:b/>
          <w:sz w:val="24"/>
          <w:szCs w:val="24"/>
        </w:rPr>
        <w:t>Designer of the Universe</w:t>
      </w:r>
      <w:r w:rsidRPr="00914E46">
        <w:rPr>
          <w:sz w:val="24"/>
          <w:szCs w:val="24"/>
        </w:rPr>
        <w:t xml:space="preserve">” as Himself, rather than the Lord Yah the True Creator of the Father Stephen. This is the Eternal Sin in Lordship inside </w:t>
      </w:r>
      <w:r w:rsidRPr="00914E46">
        <w:rPr>
          <w:sz w:val="24"/>
          <w:szCs w:val="24"/>
        </w:rPr>
        <w:lastRenderedPageBreak/>
        <w:t>the Kingdom of God in Acts 7:60. The Lord Lucifer the 2</w:t>
      </w:r>
      <w:r w:rsidRPr="00914E46">
        <w:rPr>
          <w:sz w:val="24"/>
          <w:szCs w:val="24"/>
          <w:vertAlign w:val="superscript"/>
        </w:rPr>
        <w:t>nd</w:t>
      </w:r>
      <w:r w:rsidRPr="00914E46">
        <w:rPr>
          <w:sz w:val="24"/>
          <w:szCs w:val="24"/>
        </w:rPr>
        <w:t xml:space="preserve"> Serpent Satan named the Married Lord called Wisdom is the “</w:t>
      </w:r>
      <w:r w:rsidRPr="00914E46">
        <w:rPr>
          <w:b/>
          <w:sz w:val="24"/>
          <w:szCs w:val="24"/>
        </w:rPr>
        <w:t>Creator of This Eternal Sin the Lordly Marital Eternal Sexual Eros Love Apostasy</w:t>
      </w:r>
      <w:r w:rsidRPr="00914E46">
        <w:rPr>
          <w:sz w:val="24"/>
          <w:szCs w:val="24"/>
        </w:rPr>
        <w:t>.” This is why the Father Stephen Our Lord in “</w:t>
      </w:r>
      <w:r w:rsidRPr="00914E46">
        <w:rPr>
          <w:b/>
          <w:sz w:val="24"/>
          <w:szCs w:val="24"/>
        </w:rPr>
        <w:t>That Age</w:t>
      </w:r>
      <w:r w:rsidRPr="00914E46">
        <w:rPr>
          <w:sz w:val="24"/>
          <w:szCs w:val="24"/>
        </w:rPr>
        <w:t>” in Luke 20:35-36 the 2</w:t>
      </w:r>
      <w:r w:rsidRPr="00914E46">
        <w:rPr>
          <w:sz w:val="24"/>
          <w:szCs w:val="24"/>
          <w:vertAlign w:val="superscript"/>
        </w:rPr>
        <w:t>nd</w:t>
      </w:r>
      <w:r w:rsidRPr="00914E46">
        <w:rPr>
          <w:sz w:val="24"/>
          <w:szCs w:val="24"/>
        </w:rPr>
        <w:t xml:space="preserve"> Serpent Yahweh named the Single Lord called Wisdom died vicariously for the Eternal Sin in Lordship in Acts 7:60.  Qanah that is not directed to the Father Stephen is a term that can mean “</w:t>
      </w:r>
      <w:r w:rsidRPr="00914E46">
        <w:rPr>
          <w:b/>
          <w:sz w:val="24"/>
          <w:szCs w:val="24"/>
        </w:rPr>
        <w:t>Eternal Lordly Sexual Eros Love</w:t>
      </w:r>
      <w:r w:rsidRPr="00914E4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14E46">
        <w:rPr>
          <w:sz w:val="24"/>
          <w:szCs w:val="24"/>
          <w:vertAlign w:val="superscript"/>
        </w:rPr>
        <w:t>st</w:t>
      </w:r>
      <w:r w:rsidRPr="00914E46">
        <w:rPr>
          <w:sz w:val="24"/>
          <w:szCs w:val="24"/>
        </w:rPr>
        <w:t xml:space="preserve"> Corinthians 8:6 &amp; Hebrews 1:1-3. The Father Stephen summoned the Son Jesus to work for Him in all things in the activity of the Divine Creation in Genesis 1:1 and 1</w:t>
      </w:r>
      <w:r w:rsidRPr="00914E46">
        <w:rPr>
          <w:sz w:val="24"/>
          <w:szCs w:val="24"/>
          <w:vertAlign w:val="superscript"/>
        </w:rPr>
        <w:t>st</w:t>
      </w:r>
      <w:r w:rsidRPr="00914E46">
        <w:rPr>
          <w:sz w:val="24"/>
          <w:szCs w:val="24"/>
        </w:rPr>
        <w:t xml:space="preserve"> Corinthians 8:6. Just as the Father Stephen has authority over the Son Jesus, they are still equal in Deity. Then the Father Stephen summoned the Brother John the Holy Ghost of God to be active in “</w:t>
      </w:r>
      <w:r w:rsidRPr="00914E46">
        <w:rPr>
          <w:b/>
          <w:sz w:val="24"/>
          <w:szCs w:val="24"/>
        </w:rPr>
        <w:t>hovering over the face of the Earth</w:t>
      </w:r>
      <w:r w:rsidRPr="00914E46">
        <w:rPr>
          <w:sz w:val="24"/>
          <w:szCs w:val="24"/>
        </w:rPr>
        <w:t xml:space="preserve">” in Genesis 1:2. This is why there is a difference between the Father Stephen Our Lord and the Lord Yahweh the Creator of the Father Stephen!!!  </w:t>
      </w:r>
    </w:p>
    <w:p w:rsidR="009737BE" w:rsidRPr="00914E46" w:rsidRDefault="009737BE" w:rsidP="009737BE">
      <w:pPr>
        <w:spacing w:line="480" w:lineRule="auto"/>
        <w:jc w:val="both"/>
        <w:rPr>
          <w:sz w:val="24"/>
          <w:szCs w:val="24"/>
        </w:rPr>
      </w:pPr>
      <w:r w:rsidRPr="00914E46">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914E46">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14E46">
        <w:rPr>
          <w:b/>
          <w:sz w:val="24"/>
          <w:szCs w:val="24"/>
        </w:rPr>
        <w:t>Eternal Sexual Eros Love</w:t>
      </w:r>
      <w:r w:rsidRPr="00914E46">
        <w:rPr>
          <w:sz w:val="24"/>
          <w:szCs w:val="24"/>
        </w:rPr>
        <w:t>” is proven in Proverbs 8:22-25 (RSV). The Lord Yah planted the Wisdom Tree in Genesis 2:9 so that all could understand how and why the Married Lord called Wisdom eternally sinned and fell. For the 1</w:t>
      </w:r>
      <w:r w:rsidRPr="00914E46">
        <w:rPr>
          <w:sz w:val="24"/>
          <w:szCs w:val="24"/>
          <w:vertAlign w:val="superscript"/>
        </w:rPr>
        <w:t>st</w:t>
      </w:r>
      <w:r w:rsidRPr="00914E46">
        <w:rPr>
          <w:sz w:val="24"/>
          <w:szCs w:val="24"/>
        </w:rPr>
        <w:t xml:space="preserve"> Married Woman to think like the 1</w:t>
      </w:r>
      <w:r w:rsidRPr="00914E46">
        <w:rPr>
          <w:sz w:val="24"/>
          <w:szCs w:val="24"/>
          <w:vertAlign w:val="superscript"/>
        </w:rPr>
        <w:t>st</w:t>
      </w:r>
      <w:r w:rsidRPr="00914E46">
        <w:rPr>
          <w:sz w:val="24"/>
          <w:szCs w:val="24"/>
        </w:rPr>
        <w:t xml:space="preserve"> Married Man She has to be disobedient. For the 1</w:t>
      </w:r>
      <w:r w:rsidRPr="00914E46">
        <w:rPr>
          <w:sz w:val="24"/>
          <w:szCs w:val="24"/>
          <w:vertAlign w:val="superscript"/>
        </w:rPr>
        <w:t>st</w:t>
      </w:r>
      <w:r w:rsidRPr="00914E46">
        <w:rPr>
          <w:sz w:val="24"/>
          <w:szCs w:val="24"/>
        </w:rPr>
        <w:t xml:space="preserve"> Married Man to think like the 1</w:t>
      </w:r>
      <w:r w:rsidRPr="00914E46">
        <w:rPr>
          <w:sz w:val="24"/>
          <w:szCs w:val="24"/>
          <w:vertAlign w:val="superscript"/>
        </w:rPr>
        <w:t>st</w:t>
      </w:r>
      <w:r w:rsidRPr="00914E46">
        <w:rPr>
          <w:sz w:val="24"/>
          <w:szCs w:val="24"/>
        </w:rPr>
        <w:t xml:space="preserve"> Married Woman He has to be deceived. For the 1</w:t>
      </w:r>
      <w:r w:rsidRPr="00914E46">
        <w:rPr>
          <w:sz w:val="24"/>
          <w:szCs w:val="24"/>
          <w:vertAlign w:val="superscript"/>
        </w:rPr>
        <w:t>st</w:t>
      </w:r>
      <w:r w:rsidRPr="00914E46">
        <w:rPr>
          <w:sz w:val="24"/>
          <w:szCs w:val="24"/>
        </w:rPr>
        <w:t xml:space="preserve"> Married Man to think like the 1</w:t>
      </w:r>
      <w:r w:rsidRPr="00914E46">
        <w:rPr>
          <w:sz w:val="24"/>
          <w:szCs w:val="24"/>
          <w:vertAlign w:val="superscript"/>
        </w:rPr>
        <w:t>st</w:t>
      </w:r>
      <w:r w:rsidRPr="00914E46">
        <w:rPr>
          <w:sz w:val="24"/>
          <w:szCs w:val="24"/>
        </w:rPr>
        <w:t xml:space="preserve"> Married Serpent He has to be a liar. For the 1</w:t>
      </w:r>
      <w:r w:rsidRPr="00914E46">
        <w:rPr>
          <w:sz w:val="24"/>
          <w:szCs w:val="24"/>
          <w:vertAlign w:val="superscript"/>
        </w:rPr>
        <w:t>st</w:t>
      </w:r>
      <w:r w:rsidRPr="00914E46">
        <w:rPr>
          <w:sz w:val="24"/>
          <w:szCs w:val="24"/>
        </w:rPr>
        <w:t xml:space="preserve"> Married Serpent to think like the 1</w:t>
      </w:r>
      <w:r w:rsidRPr="00914E46">
        <w:rPr>
          <w:sz w:val="24"/>
          <w:szCs w:val="24"/>
          <w:vertAlign w:val="superscript"/>
        </w:rPr>
        <w:t>st</w:t>
      </w:r>
      <w:r w:rsidRPr="00914E46">
        <w:rPr>
          <w:sz w:val="24"/>
          <w:szCs w:val="24"/>
        </w:rPr>
        <w:t xml:space="preserve"> Married Man He has to be disobedient. For the 1</w:t>
      </w:r>
      <w:r w:rsidRPr="00914E46">
        <w:rPr>
          <w:sz w:val="24"/>
          <w:szCs w:val="24"/>
          <w:vertAlign w:val="superscript"/>
        </w:rPr>
        <w:t>st</w:t>
      </w:r>
      <w:r w:rsidRPr="00914E46">
        <w:rPr>
          <w:sz w:val="24"/>
          <w:szCs w:val="24"/>
        </w:rPr>
        <w:t xml:space="preserve"> Married Woman to think like the 1</w:t>
      </w:r>
      <w:r w:rsidRPr="00914E46">
        <w:rPr>
          <w:sz w:val="24"/>
          <w:szCs w:val="24"/>
          <w:vertAlign w:val="superscript"/>
        </w:rPr>
        <w:t>st</w:t>
      </w:r>
      <w:r w:rsidRPr="00914E46">
        <w:rPr>
          <w:sz w:val="24"/>
          <w:szCs w:val="24"/>
        </w:rPr>
        <w:t xml:space="preserve"> Married Serpent She has to be a liar. For the 1</w:t>
      </w:r>
      <w:r w:rsidRPr="00914E46">
        <w:rPr>
          <w:sz w:val="24"/>
          <w:szCs w:val="24"/>
          <w:vertAlign w:val="superscript"/>
        </w:rPr>
        <w:t>st</w:t>
      </w:r>
      <w:r w:rsidRPr="00914E46">
        <w:rPr>
          <w:sz w:val="24"/>
          <w:szCs w:val="24"/>
        </w:rPr>
        <w:t xml:space="preserve"> Married Serpent to think like the 1</w:t>
      </w:r>
      <w:r w:rsidRPr="00914E46">
        <w:rPr>
          <w:sz w:val="24"/>
          <w:szCs w:val="24"/>
          <w:vertAlign w:val="superscript"/>
        </w:rPr>
        <w:t>st</w:t>
      </w:r>
      <w:r w:rsidRPr="00914E46">
        <w:rPr>
          <w:sz w:val="24"/>
          <w:szCs w:val="24"/>
        </w:rPr>
        <w:t xml:space="preserve"> Married </w:t>
      </w:r>
      <w:r w:rsidRPr="00914E46">
        <w:rPr>
          <w:sz w:val="24"/>
          <w:szCs w:val="24"/>
        </w:rPr>
        <w:lastRenderedPageBreak/>
        <w:t>Woman He has to be deceived. For the Married Lord called Wisdom or the Married Lady called Wisdom to think like all (the 1</w:t>
      </w:r>
      <w:r w:rsidRPr="00914E46">
        <w:rPr>
          <w:sz w:val="24"/>
          <w:szCs w:val="24"/>
          <w:vertAlign w:val="superscript"/>
        </w:rPr>
        <w:t>st</w:t>
      </w:r>
      <w:r w:rsidRPr="00914E46">
        <w:rPr>
          <w:sz w:val="24"/>
          <w:szCs w:val="24"/>
        </w:rPr>
        <w:t xml:space="preserve"> Married Woman, 1</w:t>
      </w:r>
      <w:r w:rsidRPr="00914E46">
        <w:rPr>
          <w:sz w:val="24"/>
          <w:szCs w:val="24"/>
          <w:vertAlign w:val="superscript"/>
        </w:rPr>
        <w:t>st</w:t>
      </w:r>
      <w:r w:rsidRPr="00914E46">
        <w:rPr>
          <w:sz w:val="24"/>
          <w:szCs w:val="24"/>
        </w:rPr>
        <w:t xml:space="preserve"> Married Man &amp; 1</w:t>
      </w:r>
      <w:r w:rsidRPr="00914E46">
        <w:rPr>
          <w:sz w:val="24"/>
          <w:szCs w:val="24"/>
          <w:vertAlign w:val="superscript"/>
        </w:rPr>
        <w:t>st</w:t>
      </w:r>
      <w:r w:rsidRPr="00914E46">
        <w:rPr>
          <w:sz w:val="24"/>
          <w:szCs w:val="24"/>
        </w:rPr>
        <w:t xml:space="preserve"> Married Serpent) He or She has to be deceived, disobedient &amp; a liar. For the 2</w:t>
      </w:r>
      <w:r w:rsidRPr="00914E46">
        <w:rPr>
          <w:sz w:val="24"/>
          <w:szCs w:val="24"/>
          <w:vertAlign w:val="superscript"/>
        </w:rPr>
        <w:t>nd</w:t>
      </w:r>
      <w:r w:rsidRPr="00914E46">
        <w:rPr>
          <w:sz w:val="24"/>
          <w:szCs w:val="24"/>
        </w:rPr>
        <w:t xml:space="preserve"> Single Man is Obedient. For the 2</w:t>
      </w:r>
      <w:r w:rsidRPr="00914E46">
        <w:rPr>
          <w:sz w:val="24"/>
          <w:szCs w:val="24"/>
          <w:vertAlign w:val="superscript"/>
        </w:rPr>
        <w:t>nd</w:t>
      </w:r>
      <w:r w:rsidRPr="00914E46">
        <w:rPr>
          <w:sz w:val="24"/>
          <w:szCs w:val="24"/>
        </w:rPr>
        <w:t xml:space="preserve"> Single Woman is intelligent knowing the Scriptures &amp; the Authority. For the 2</w:t>
      </w:r>
      <w:r w:rsidRPr="00914E46">
        <w:rPr>
          <w:sz w:val="24"/>
          <w:szCs w:val="24"/>
          <w:vertAlign w:val="superscript"/>
        </w:rPr>
        <w:t>nd</w:t>
      </w:r>
      <w:r w:rsidRPr="00914E46">
        <w:rPr>
          <w:sz w:val="24"/>
          <w:szCs w:val="24"/>
        </w:rPr>
        <w:t xml:space="preserve"> Single Serpent is the Truth. For the 2</w:t>
      </w:r>
      <w:r w:rsidRPr="00914E46">
        <w:rPr>
          <w:sz w:val="24"/>
          <w:szCs w:val="24"/>
          <w:vertAlign w:val="superscript"/>
        </w:rPr>
        <w:t>nd</w:t>
      </w:r>
      <w:r w:rsidRPr="00914E46">
        <w:rPr>
          <w:sz w:val="24"/>
          <w:szCs w:val="24"/>
        </w:rPr>
        <w:t xml:space="preserve"> Single Lord called Wisdom is Obedient, Intelligent and Truthful. </w:t>
      </w:r>
    </w:p>
    <w:p w:rsidR="009737BE" w:rsidRPr="00914E46" w:rsidRDefault="009737BE" w:rsidP="009737BE">
      <w:pPr>
        <w:spacing w:line="480" w:lineRule="auto"/>
        <w:jc w:val="both"/>
        <w:rPr>
          <w:sz w:val="24"/>
          <w:szCs w:val="24"/>
        </w:rPr>
      </w:pPr>
      <w:r w:rsidRPr="00914E4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737BE" w:rsidRPr="00914E46" w:rsidRDefault="009737BE" w:rsidP="009737BE">
      <w:pPr>
        <w:spacing w:line="480" w:lineRule="auto"/>
        <w:jc w:val="center"/>
        <w:rPr>
          <w:b/>
          <w:sz w:val="24"/>
          <w:szCs w:val="24"/>
        </w:rPr>
      </w:pPr>
      <w:r w:rsidRPr="00914E46">
        <w:rPr>
          <w:b/>
          <w:sz w:val="24"/>
          <w:szCs w:val="24"/>
        </w:rPr>
        <w:t>THE DOCTRINE OF SEXUALITY</w:t>
      </w:r>
    </w:p>
    <w:p w:rsidR="009737BE" w:rsidRPr="00914E46" w:rsidRDefault="009737BE" w:rsidP="009737BE">
      <w:pPr>
        <w:spacing w:line="480" w:lineRule="auto"/>
        <w:jc w:val="both"/>
        <w:rPr>
          <w:sz w:val="24"/>
          <w:szCs w:val="24"/>
        </w:rPr>
      </w:pPr>
      <w:r w:rsidRPr="00914E4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9737BE" w:rsidRPr="00914E46" w:rsidRDefault="009737BE" w:rsidP="009737BE">
      <w:pPr>
        <w:spacing w:line="480" w:lineRule="auto"/>
        <w:jc w:val="both"/>
        <w:rPr>
          <w:sz w:val="24"/>
          <w:szCs w:val="24"/>
        </w:rPr>
      </w:pPr>
      <w:r w:rsidRPr="00914E4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14E46">
        <w:rPr>
          <w:sz w:val="24"/>
          <w:szCs w:val="24"/>
          <w:vertAlign w:val="superscript"/>
        </w:rPr>
        <w:t>st</w:t>
      </w:r>
      <w:r w:rsidRPr="00914E46">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914E46">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14E46">
        <w:rPr>
          <w:sz w:val="24"/>
          <w:szCs w:val="24"/>
          <w:vertAlign w:val="superscript"/>
        </w:rPr>
        <w:t>st</w:t>
      </w:r>
      <w:r w:rsidRPr="00914E4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914E46">
        <w:rPr>
          <w:sz w:val="24"/>
          <w:szCs w:val="24"/>
          <w:vertAlign w:val="superscript"/>
        </w:rPr>
        <w:t>st</w:t>
      </w:r>
      <w:r w:rsidRPr="00914E46">
        <w:rPr>
          <w:sz w:val="24"/>
          <w:szCs w:val="24"/>
        </w:rPr>
        <w:t xml:space="preserve"> Peter 1:17-21. The Manifestation and Exercise of Divine Grace is in Acts 6:8. </w:t>
      </w:r>
    </w:p>
    <w:p w:rsidR="009737BE" w:rsidRPr="00914E46" w:rsidRDefault="009737BE" w:rsidP="009737BE">
      <w:pPr>
        <w:spacing w:line="480" w:lineRule="auto"/>
        <w:jc w:val="both"/>
        <w:rPr>
          <w:sz w:val="24"/>
          <w:szCs w:val="24"/>
        </w:rPr>
      </w:pPr>
      <w:r w:rsidRPr="00914E4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9737BE" w:rsidRPr="00914E46" w:rsidRDefault="009737BE" w:rsidP="009737BE">
      <w:pPr>
        <w:spacing w:line="480" w:lineRule="auto"/>
        <w:jc w:val="both"/>
        <w:rPr>
          <w:sz w:val="24"/>
          <w:szCs w:val="24"/>
        </w:rPr>
      </w:pPr>
      <w:r w:rsidRPr="00914E46">
        <w:rPr>
          <w:sz w:val="24"/>
          <w:szCs w:val="24"/>
        </w:rPr>
        <w:t>The 1</w:t>
      </w:r>
      <w:r w:rsidRPr="00914E46">
        <w:rPr>
          <w:sz w:val="24"/>
          <w:szCs w:val="24"/>
          <w:vertAlign w:val="superscript"/>
        </w:rPr>
        <w:t>st</w:t>
      </w:r>
      <w:r w:rsidRPr="00914E4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14E46">
        <w:rPr>
          <w:sz w:val="24"/>
          <w:szCs w:val="24"/>
          <w:vertAlign w:val="superscript"/>
        </w:rPr>
        <w:t>st</w:t>
      </w:r>
      <w:r w:rsidRPr="00914E46">
        <w:rPr>
          <w:sz w:val="24"/>
          <w:szCs w:val="24"/>
        </w:rPr>
        <w:t xml:space="preserve"> John 2:16. </w:t>
      </w:r>
    </w:p>
    <w:p w:rsidR="009737BE" w:rsidRPr="00914E46" w:rsidRDefault="009737BE" w:rsidP="009737BE">
      <w:pPr>
        <w:spacing w:line="480" w:lineRule="auto"/>
        <w:jc w:val="both"/>
        <w:rPr>
          <w:sz w:val="24"/>
          <w:szCs w:val="24"/>
        </w:rPr>
      </w:pPr>
      <w:r w:rsidRPr="00914E46">
        <w:rPr>
          <w:sz w:val="24"/>
          <w:szCs w:val="24"/>
        </w:rPr>
        <w:t>The Results of Man’s 1</w:t>
      </w:r>
      <w:r w:rsidRPr="00914E46">
        <w:rPr>
          <w:sz w:val="24"/>
          <w:szCs w:val="24"/>
          <w:vertAlign w:val="superscript"/>
        </w:rPr>
        <w:t>st</w:t>
      </w:r>
      <w:r w:rsidRPr="00914E4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9737BE" w:rsidRPr="00914E46" w:rsidRDefault="009737BE" w:rsidP="009737BE">
      <w:pPr>
        <w:spacing w:line="480" w:lineRule="auto"/>
        <w:jc w:val="both"/>
        <w:rPr>
          <w:sz w:val="24"/>
          <w:szCs w:val="24"/>
        </w:rPr>
      </w:pPr>
      <w:r w:rsidRPr="00914E46">
        <w:rPr>
          <w:sz w:val="24"/>
          <w:szCs w:val="24"/>
        </w:rPr>
        <w:lastRenderedPageBreak/>
        <w:t>The Curse which the 1</w:t>
      </w:r>
      <w:r w:rsidRPr="00914E46">
        <w:rPr>
          <w:sz w:val="24"/>
          <w:szCs w:val="24"/>
          <w:vertAlign w:val="superscript"/>
        </w:rPr>
        <w:t>st</w:t>
      </w:r>
      <w:r w:rsidRPr="00914E4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9737BE" w:rsidRPr="00914E46" w:rsidRDefault="009737BE" w:rsidP="009737BE">
      <w:pPr>
        <w:spacing w:line="480" w:lineRule="auto"/>
        <w:jc w:val="both"/>
        <w:rPr>
          <w:sz w:val="24"/>
          <w:szCs w:val="24"/>
        </w:rPr>
      </w:pPr>
      <w:r w:rsidRPr="00914E46">
        <w:rPr>
          <w:sz w:val="24"/>
          <w:szCs w:val="24"/>
        </w:rPr>
        <w:t>The Nature of Sexuality: What is Sexuality? Some Scriptures are in Isaiah 6:5; Job 42:5, 6; Romans 7:7; 1</w:t>
      </w:r>
      <w:r w:rsidRPr="00914E46">
        <w:rPr>
          <w:sz w:val="24"/>
          <w:szCs w:val="24"/>
          <w:vertAlign w:val="superscript"/>
        </w:rPr>
        <w:t>st</w:t>
      </w:r>
      <w:r w:rsidRPr="00914E46">
        <w:rPr>
          <w:sz w:val="24"/>
          <w:szCs w:val="24"/>
        </w:rPr>
        <w:t xml:space="preserve"> Corinthians 6:12-20; Galatians 3:10; James 2:8, 9; 2</w:t>
      </w:r>
      <w:r w:rsidRPr="00914E46">
        <w:rPr>
          <w:sz w:val="24"/>
          <w:szCs w:val="24"/>
          <w:vertAlign w:val="superscript"/>
        </w:rPr>
        <w:t>nd</w:t>
      </w:r>
      <w:r w:rsidRPr="00914E46">
        <w:rPr>
          <w:sz w:val="24"/>
          <w:szCs w:val="24"/>
        </w:rPr>
        <w:t xml:space="preserve"> Peter 1:4; Revelation 1:17 &amp; Luke 5:8. </w:t>
      </w:r>
    </w:p>
    <w:p w:rsidR="009737BE" w:rsidRPr="00914E46" w:rsidRDefault="009737BE" w:rsidP="009737BE">
      <w:pPr>
        <w:spacing w:line="480" w:lineRule="auto"/>
        <w:jc w:val="both"/>
        <w:rPr>
          <w:sz w:val="24"/>
          <w:szCs w:val="24"/>
        </w:rPr>
      </w:pPr>
      <w:r w:rsidRPr="00914E4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14E46">
        <w:rPr>
          <w:b/>
          <w:i/>
          <w:sz w:val="24"/>
          <w:szCs w:val="24"/>
        </w:rPr>
        <w:t>Paidagogos</w:t>
      </w:r>
      <w:r w:rsidRPr="00914E46">
        <w:rPr>
          <w:sz w:val="24"/>
          <w:szCs w:val="24"/>
        </w:rPr>
        <w:t xml:space="preserve"> meaning Schoolmaster is in Romans 6:14; 7:4; 10:4; Ephesians 2:15; Colossians 2:14; 2</w:t>
      </w:r>
      <w:r w:rsidRPr="00914E46">
        <w:rPr>
          <w:sz w:val="24"/>
          <w:szCs w:val="24"/>
          <w:vertAlign w:val="superscript"/>
        </w:rPr>
        <w:t>nd</w:t>
      </w:r>
      <w:r w:rsidRPr="00914E46">
        <w:rPr>
          <w:sz w:val="24"/>
          <w:szCs w:val="24"/>
        </w:rPr>
        <w:t xml:space="preserve"> Corinthians 3:7-11 &amp; Galatians 3:13, 24; 5:18. The only Access to the Father Stephen is in Ephesians 2:18.  </w:t>
      </w:r>
    </w:p>
    <w:p w:rsidR="009737BE" w:rsidRPr="00914E46" w:rsidRDefault="009737BE" w:rsidP="009737BE">
      <w:pPr>
        <w:spacing w:line="480" w:lineRule="auto"/>
        <w:jc w:val="both"/>
        <w:rPr>
          <w:sz w:val="24"/>
          <w:szCs w:val="24"/>
        </w:rPr>
      </w:pPr>
      <w:r w:rsidRPr="00914E46">
        <w:rPr>
          <w:sz w:val="24"/>
          <w:szCs w:val="24"/>
        </w:rPr>
        <w:t>The Scriptural Expressions for Sexuality is in Leviticus 26:40; Deuteronomy 25:16; Proverbs 11:31; Matthew 6:12; Romans 3:23; 5:12; 11:20; 1</w:t>
      </w:r>
      <w:r w:rsidRPr="00914E46">
        <w:rPr>
          <w:sz w:val="24"/>
          <w:szCs w:val="24"/>
          <w:vertAlign w:val="superscript"/>
        </w:rPr>
        <w:t>st</w:t>
      </w:r>
      <w:r w:rsidRPr="00914E46">
        <w:rPr>
          <w:sz w:val="24"/>
          <w:szCs w:val="24"/>
        </w:rPr>
        <w:t xml:space="preserve"> Timothy 1:9; 2:14; Hebrews 2:2, 3; 9:7; Galatians 6:1; 1</w:t>
      </w:r>
      <w:r w:rsidRPr="00914E46">
        <w:rPr>
          <w:sz w:val="24"/>
          <w:szCs w:val="24"/>
          <w:vertAlign w:val="superscript"/>
        </w:rPr>
        <w:t>st</w:t>
      </w:r>
      <w:r w:rsidRPr="00914E46">
        <w:rPr>
          <w:sz w:val="24"/>
          <w:szCs w:val="24"/>
        </w:rPr>
        <w:t xml:space="preserve"> Corinthians 6:7; James 4:17; 1</w:t>
      </w:r>
      <w:r w:rsidRPr="00914E46">
        <w:rPr>
          <w:sz w:val="24"/>
          <w:szCs w:val="24"/>
          <w:vertAlign w:val="superscript"/>
        </w:rPr>
        <w:t>st</w:t>
      </w:r>
      <w:r w:rsidRPr="00914E46">
        <w:rPr>
          <w:sz w:val="24"/>
          <w:szCs w:val="24"/>
        </w:rPr>
        <w:t xml:space="preserve"> Peter 4:8; 1</w:t>
      </w:r>
      <w:r w:rsidRPr="00914E46">
        <w:rPr>
          <w:sz w:val="24"/>
          <w:szCs w:val="24"/>
          <w:vertAlign w:val="superscript"/>
        </w:rPr>
        <w:t>st</w:t>
      </w:r>
      <w:r w:rsidRPr="00914E46">
        <w:rPr>
          <w:sz w:val="24"/>
          <w:szCs w:val="24"/>
        </w:rPr>
        <w:t xml:space="preserve"> John 1:9; 3:4; Acts 5:2.  </w:t>
      </w:r>
    </w:p>
    <w:p w:rsidR="009737BE" w:rsidRPr="00914E46" w:rsidRDefault="009737BE" w:rsidP="009737BE">
      <w:pPr>
        <w:spacing w:line="480" w:lineRule="auto"/>
        <w:jc w:val="both"/>
        <w:rPr>
          <w:sz w:val="24"/>
          <w:szCs w:val="24"/>
        </w:rPr>
      </w:pPr>
      <w:r w:rsidRPr="00914E46">
        <w:rPr>
          <w:sz w:val="24"/>
          <w:szCs w:val="24"/>
        </w:rPr>
        <w:t xml:space="preserve">Sexuality as Messianic Evil: Sexuality as Male and Female is a Specific Type of Messianic Evil which is not Sexual Sins is in Isaiah 45:7. </w:t>
      </w:r>
    </w:p>
    <w:p w:rsidR="009737BE" w:rsidRPr="00914E46" w:rsidRDefault="009737BE" w:rsidP="009737BE">
      <w:pPr>
        <w:spacing w:line="480" w:lineRule="auto"/>
        <w:jc w:val="both"/>
        <w:rPr>
          <w:sz w:val="24"/>
          <w:szCs w:val="24"/>
        </w:rPr>
      </w:pPr>
      <w:r w:rsidRPr="00914E46">
        <w:rPr>
          <w:sz w:val="24"/>
          <w:szCs w:val="24"/>
        </w:rPr>
        <w:t>The Sinful Nature of Sexuality is in 1</w:t>
      </w:r>
      <w:r w:rsidRPr="00914E46">
        <w:rPr>
          <w:sz w:val="24"/>
          <w:szCs w:val="24"/>
          <w:vertAlign w:val="superscript"/>
        </w:rPr>
        <w:t>st</w:t>
      </w:r>
      <w:r w:rsidRPr="00914E46">
        <w:rPr>
          <w:sz w:val="24"/>
          <w:szCs w:val="24"/>
        </w:rPr>
        <w:t xml:space="preserve"> Samuel 16:7; Jeremiah 17:9; Psalms 51:2, 7; Matthew 3:10; 5:21, 22; 27, 28; 7:17, 18; Mark 7:19-23; John 3:7; 8:34; Romans 3:4-23; 5:12; 6:12; 7:8, 9; James 1:14, 15; 1</w:t>
      </w:r>
      <w:r w:rsidRPr="00914E46">
        <w:rPr>
          <w:sz w:val="24"/>
          <w:szCs w:val="24"/>
          <w:vertAlign w:val="superscript"/>
        </w:rPr>
        <w:t>st</w:t>
      </w:r>
      <w:r w:rsidRPr="00914E46">
        <w:rPr>
          <w:sz w:val="24"/>
          <w:szCs w:val="24"/>
        </w:rPr>
        <w:t xml:space="preserve"> John 1:7 &amp; Luke 6:45. </w:t>
      </w:r>
    </w:p>
    <w:p w:rsidR="009737BE" w:rsidRPr="00914E46" w:rsidRDefault="009737BE" w:rsidP="009737BE">
      <w:pPr>
        <w:spacing w:line="480" w:lineRule="auto"/>
        <w:jc w:val="both"/>
        <w:rPr>
          <w:sz w:val="24"/>
          <w:szCs w:val="24"/>
        </w:rPr>
      </w:pPr>
      <w:r w:rsidRPr="00914E46">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9737BE" w:rsidRPr="00914E46" w:rsidRDefault="009737BE" w:rsidP="009737BE">
      <w:pPr>
        <w:spacing w:line="480" w:lineRule="auto"/>
        <w:jc w:val="both"/>
        <w:rPr>
          <w:sz w:val="24"/>
          <w:szCs w:val="24"/>
        </w:rPr>
      </w:pPr>
      <w:r w:rsidRPr="00914E46">
        <w:rPr>
          <w:sz w:val="24"/>
          <w:szCs w:val="24"/>
        </w:rPr>
        <w:t>The Universality of Sexuality is in 1</w:t>
      </w:r>
      <w:r w:rsidRPr="00914E46">
        <w:rPr>
          <w:sz w:val="24"/>
          <w:szCs w:val="24"/>
          <w:vertAlign w:val="superscript"/>
        </w:rPr>
        <w:t>st</w:t>
      </w:r>
      <w:r w:rsidRPr="00914E46">
        <w:rPr>
          <w:sz w:val="24"/>
          <w:szCs w:val="24"/>
        </w:rPr>
        <w:t xml:space="preserve"> Kings 8:46; Psalms 143:2; Proverbs 20:9; Ecclesiastes 7:20; Romans 3:10-12, 23; 5:19; 2</w:t>
      </w:r>
      <w:r w:rsidRPr="00914E46">
        <w:rPr>
          <w:sz w:val="24"/>
          <w:szCs w:val="24"/>
          <w:vertAlign w:val="superscript"/>
        </w:rPr>
        <w:t>nd</w:t>
      </w:r>
      <w:r w:rsidRPr="00914E46">
        <w:rPr>
          <w:sz w:val="24"/>
          <w:szCs w:val="24"/>
        </w:rPr>
        <w:t xml:space="preserve"> Corinthians 5:14, 15; Galatians 3:22; James 3:2 &amp; 1</w:t>
      </w:r>
      <w:r w:rsidRPr="00914E46">
        <w:rPr>
          <w:sz w:val="24"/>
          <w:szCs w:val="24"/>
          <w:vertAlign w:val="superscript"/>
        </w:rPr>
        <w:t>st</w:t>
      </w:r>
      <w:r w:rsidRPr="00914E46">
        <w:rPr>
          <w:sz w:val="24"/>
          <w:szCs w:val="24"/>
        </w:rPr>
        <w:t xml:space="preserve"> John 1:8, 10. </w:t>
      </w:r>
    </w:p>
    <w:p w:rsidR="009737BE" w:rsidRPr="00914E46" w:rsidRDefault="009737BE" w:rsidP="009737BE">
      <w:pPr>
        <w:spacing w:line="480" w:lineRule="auto"/>
        <w:jc w:val="both"/>
        <w:rPr>
          <w:sz w:val="24"/>
          <w:szCs w:val="24"/>
        </w:rPr>
      </w:pPr>
      <w:r w:rsidRPr="00914E46">
        <w:rPr>
          <w:sz w:val="24"/>
          <w:szCs w:val="24"/>
        </w:rPr>
        <w:t>The Imputation of Sexuality is in Exodus 20:5; 34:7; Deuteronomy 5:9; 24:16; 2</w:t>
      </w:r>
      <w:r w:rsidRPr="00914E46">
        <w:rPr>
          <w:sz w:val="24"/>
          <w:szCs w:val="24"/>
          <w:vertAlign w:val="superscript"/>
        </w:rPr>
        <w:t>nd</w:t>
      </w:r>
      <w:r w:rsidRPr="00914E46">
        <w:rPr>
          <w:sz w:val="24"/>
          <w:szCs w:val="24"/>
        </w:rPr>
        <w:t xml:space="preserve"> Kings 14:6; 2</w:t>
      </w:r>
      <w:r w:rsidRPr="00914E46">
        <w:rPr>
          <w:sz w:val="24"/>
          <w:szCs w:val="24"/>
          <w:vertAlign w:val="superscript"/>
        </w:rPr>
        <w:t>nd</w:t>
      </w:r>
      <w:r w:rsidRPr="00914E46">
        <w:rPr>
          <w:sz w:val="24"/>
          <w:szCs w:val="24"/>
        </w:rPr>
        <w:t xml:space="preserve"> Chronicles 25:4; Romans 5:12-21; Ezekiel 18:20; 28:12-17; Hebrews 9:9, 10; Genesis 14:20; 1</w:t>
      </w:r>
      <w:r w:rsidRPr="00914E46">
        <w:rPr>
          <w:sz w:val="24"/>
          <w:szCs w:val="24"/>
          <w:vertAlign w:val="superscript"/>
        </w:rPr>
        <w:t>st</w:t>
      </w:r>
      <w:r w:rsidRPr="00914E46">
        <w:rPr>
          <w:sz w:val="24"/>
          <w:szCs w:val="24"/>
        </w:rPr>
        <w:t xml:space="preserve"> Corinthians 15:22. </w:t>
      </w:r>
    </w:p>
    <w:p w:rsidR="009737BE" w:rsidRPr="00914E46" w:rsidRDefault="009737BE" w:rsidP="009737BE">
      <w:pPr>
        <w:spacing w:line="480" w:lineRule="auto"/>
        <w:jc w:val="both"/>
        <w:rPr>
          <w:sz w:val="24"/>
          <w:szCs w:val="24"/>
        </w:rPr>
      </w:pPr>
      <w:r w:rsidRPr="00914E46">
        <w:rPr>
          <w:sz w:val="24"/>
          <w:szCs w:val="24"/>
        </w:rPr>
        <w:t>Original Sexuality and Depravity: The meaning of Depravity:  He is completely void of original righteousness is in Psalms 51:5. He does not possess any holy affection toward the Father Stephen is in Romans 1:25 &amp; 2</w:t>
      </w:r>
      <w:r w:rsidRPr="00914E46">
        <w:rPr>
          <w:sz w:val="24"/>
          <w:szCs w:val="24"/>
          <w:vertAlign w:val="superscript"/>
        </w:rPr>
        <w:t>nd</w:t>
      </w:r>
      <w:r w:rsidRPr="00914E4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9737BE" w:rsidRPr="00914E46" w:rsidRDefault="009737BE" w:rsidP="009737BE">
      <w:pPr>
        <w:spacing w:line="480" w:lineRule="auto"/>
        <w:jc w:val="both"/>
        <w:rPr>
          <w:sz w:val="24"/>
          <w:szCs w:val="24"/>
        </w:rPr>
      </w:pPr>
      <w:r w:rsidRPr="00914E46">
        <w:rPr>
          <w:sz w:val="24"/>
          <w:szCs w:val="24"/>
        </w:rPr>
        <w:t xml:space="preserve">The Result of Man’s Depravity has a devastating factor on All is in Galatians 6:8; Hosea 8:7; 10:13; Romans 1:21-32.                </w:t>
      </w:r>
    </w:p>
    <w:p w:rsidR="009737BE" w:rsidRPr="00914E46" w:rsidRDefault="009737BE" w:rsidP="009737BE">
      <w:pPr>
        <w:spacing w:line="480" w:lineRule="auto"/>
        <w:jc w:val="both"/>
        <w:rPr>
          <w:sz w:val="24"/>
          <w:szCs w:val="24"/>
        </w:rPr>
      </w:pPr>
      <w:r w:rsidRPr="00914E46">
        <w:rPr>
          <w:sz w:val="24"/>
          <w:szCs w:val="24"/>
        </w:rPr>
        <w:lastRenderedPageBreak/>
        <w:t xml:space="preserve">The Guilt from Sexuality: Sexuality in Relation to the Father Stephen is in Psalms 7:11; 19:12; 51:4; John 3:18, 36; Romans 1:18; 3:19; Ephesians 4:18, 19 &amp; Luke 15:21. </w:t>
      </w:r>
    </w:p>
    <w:p w:rsidR="009737BE" w:rsidRPr="00914E46" w:rsidRDefault="009737BE" w:rsidP="009737BE">
      <w:pPr>
        <w:spacing w:line="480" w:lineRule="auto"/>
        <w:jc w:val="both"/>
        <w:rPr>
          <w:sz w:val="24"/>
          <w:szCs w:val="24"/>
        </w:rPr>
      </w:pPr>
      <w:r w:rsidRPr="00914E4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9737BE" w:rsidRPr="00914E46" w:rsidRDefault="009737BE" w:rsidP="009737BE">
      <w:pPr>
        <w:spacing w:line="480" w:lineRule="auto"/>
        <w:jc w:val="both"/>
        <w:rPr>
          <w:sz w:val="24"/>
          <w:szCs w:val="24"/>
        </w:rPr>
      </w:pPr>
      <w:r w:rsidRPr="00914E4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9737BE" w:rsidRPr="00914E46" w:rsidRDefault="009737BE" w:rsidP="009737BE">
      <w:pPr>
        <w:spacing w:line="480" w:lineRule="auto"/>
        <w:jc w:val="both"/>
        <w:rPr>
          <w:sz w:val="24"/>
          <w:szCs w:val="24"/>
        </w:rPr>
      </w:pPr>
      <w:r w:rsidRPr="00914E46">
        <w:rPr>
          <w:sz w:val="24"/>
          <w:szCs w:val="24"/>
        </w:rPr>
        <w:t>The Nature of Penalty: Physical Death is in Genesis 2:17; Ephesians 2:7 &amp; Hebrews 9:27. Spiritual [Mental] Death is in 1</w:t>
      </w:r>
      <w:r w:rsidRPr="00914E46">
        <w:rPr>
          <w:sz w:val="24"/>
          <w:szCs w:val="24"/>
          <w:vertAlign w:val="superscript"/>
        </w:rPr>
        <w:t>st</w:t>
      </w:r>
      <w:r w:rsidRPr="00914E46">
        <w:rPr>
          <w:sz w:val="24"/>
          <w:szCs w:val="24"/>
        </w:rPr>
        <w:t xml:space="preserve"> Timothy 5:6; Ephesians 2:1 &amp; John 11:26. Eternal Death is in Revelation 21:8; 2</w:t>
      </w:r>
      <w:r w:rsidRPr="00914E46">
        <w:rPr>
          <w:sz w:val="24"/>
          <w:szCs w:val="24"/>
          <w:vertAlign w:val="superscript"/>
        </w:rPr>
        <w:t>nd</w:t>
      </w:r>
      <w:r w:rsidRPr="00914E46">
        <w:rPr>
          <w:sz w:val="24"/>
          <w:szCs w:val="24"/>
        </w:rPr>
        <w:t xml:space="preserve"> Thessalonians 1:9; Matthew 25:41 &amp; John 5:28, 29. </w:t>
      </w:r>
    </w:p>
    <w:p w:rsidR="009737BE" w:rsidRPr="00914E46" w:rsidRDefault="009737BE" w:rsidP="009737BE">
      <w:pPr>
        <w:spacing w:line="480" w:lineRule="auto"/>
        <w:jc w:val="both"/>
        <w:rPr>
          <w:sz w:val="24"/>
          <w:szCs w:val="24"/>
        </w:rPr>
      </w:pPr>
      <w:r w:rsidRPr="00914E4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14E46">
        <w:rPr>
          <w:b/>
          <w:sz w:val="24"/>
          <w:szCs w:val="24"/>
        </w:rPr>
        <w:t>Intercourse</w:t>
      </w:r>
      <w:r w:rsidRPr="00914E46">
        <w:rPr>
          <w:sz w:val="24"/>
          <w:szCs w:val="24"/>
        </w:rPr>
        <w:t xml:space="preserve">” in the Holy Bible. First, is the </w:t>
      </w:r>
      <w:r w:rsidRPr="00914E46">
        <w:rPr>
          <w:b/>
          <w:sz w:val="24"/>
          <w:szCs w:val="24"/>
        </w:rPr>
        <w:t>Popular Sexual Eros Love Intercourse</w:t>
      </w:r>
      <w:r w:rsidRPr="00914E46">
        <w:rPr>
          <w:sz w:val="24"/>
          <w:szCs w:val="24"/>
        </w:rPr>
        <w:t xml:space="preserve"> from the Tree of the Knowledge of Good and Evil that can only be committed by a Man and Woman in a Strength 40 Year Kingdom of This World in Genesis 4:1. Second, is the </w:t>
      </w:r>
      <w:r w:rsidRPr="00914E46">
        <w:rPr>
          <w:b/>
          <w:sz w:val="24"/>
          <w:szCs w:val="24"/>
        </w:rPr>
        <w:t>Known Holy Law Love Intercourse</w:t>
      </w:r>
      <w:r w:rsidRPr="00914E46">
        <w:rPr>
          <w:sz w:val="24"/>
          <w:szCs w:val="24"/>
        </w:rPr>
        <w:t xml:space="preserve"> in Luke 2:23 from the Midst of </w:t>
      </w:r>
      <w:r w:rsidRPr="00914E46">
        <w:rPr>
          <w:sz w:val="24"/>
          <w:szCs w:val="24"/>
        </w:rPr>
        <w:lastRenderedPageBreak/>
        <w:t>the Tree of Life that is done by a Man and a Woman and also Boys and Girls in Luke 20:35-36 in a Wisdom 80 Year Law Kingdom of Heaven in 1</w:t>
      </w:r>
      <w:r w:rsidRPr="00914E46">
        <w:rPr>
          <w:sz w:val="24"/>
          <w:szCs w:val="24"/>
          <w:vertAlign w:val="superscript"/>
        </w:rPr>
        <w:t>st</w:t>
      </w:r>
      <w:r w:rsidRPr="00914E46">
        <w:rPr>
          <w:sz w:val="24"/>
          <w:szCs w:val="24"/>
        </w:rPr>
        <w:t xml:space="preserve"> Kings 11:3 &amp; Genesis 2:9. King Solomon did this kind of Holy Law Love Intercourse with His 700 Wives and 300 Concubines. But King Solomon committed Idolatry which is “</w:t>
      </w:r>
      <w:r w:rsidRPr="00914E46">
        <w:rPr>
          <w:b/>
          <w:sz w:val="24"/>
          <w:szCs w:val="24"/>
        </w:rPr>
        <w:t>Martial Fornication</w:t>
      </w:r>
      <w:r w:rsidRPr="00914E46">
        <w:rPr>
          <w:sz w:val="24"/>
          <w:szCs w:val="24"/>
        </w:rPr>
        <w:t>” in Tobit 4:12-13 in the minority of His Foreign Wives after 80 years, but not the majority of His Local Wives or 300 Concubines after 80 years in 1</w:t>
      </w:r>
      <w:r w:rsidRPr="00914E46">
        <w:rPr>
          <w:sz w:val="24"/>
          <w:szCs w:val="24"/>
          <w:vertAlign w:val="superscript"/>
        </w:rPr>
        <w:t>st</w:t>
      </w:r>
      <w:r w:rsidRPr="00914E46">
        <w:rPr>
          <w:sz w:val="24"/>
          <w:szCs w:val="24"/>
        </w:rPr>
        <w:t xml:space="preserve"> Kings 11:1-3 &amp; Nehemiah 13:25-27. Third, is the </w:t>
      </w:r>
      <w:r w:rsidRPr="00914E46">
        <w:rPr>
          <w:b/>
          <w:sz w:val="24"/>
          <w:szCs w:val="24"/>
        </w:rPr>
        <w:t xml:space="preserve">Unknown Holy Divine Love Intercourse </w:t>
      </w:r>
      <w:r w:rsidRPr="00914E46">
        <w:rPr>
          <w:sz w:val="24"/>
          <w:szCs w:val="24"/>
        </w:rPr>
        <w:t>from the Tree of Life that is done by a Man and a Woman in 2</w:t>
      </w:r>
      <w:r w:rsidRPr="00914E46">
        <w:rPr>
          <w:sz w:val="24"/>
          <w:szCs w:val="24"/>
          <w:vertAlign w:val="superscript"/>
        </w:rPr>
        <w:t>nd</w:t>
      </w:r>
      <w:r w:rsidRPr="00914E46">
        <w:rPr>
          <w:sz w:val="24"/>
          <w:szCs w:val="24"/>
        </w:rPr>
        <w:t xml:space="preserve"> Peter 1:4 and also Lords and Ladies in Acts 17:29 in a Lordly 120 Year Kingdom of Lordship in Matthew 19:6; Mark 10:9; Ephesians 5:31; 1</w:t>
      </w:r>
      <w:r w:rsidRPr="00914E46">
        <w:rPr>
          <w:sz w:val="24"/>
          <w:szCs w:val="24"/>
          <w:vertAlign w:val="superscript"/>
        </w:rPr>
        <w:t>st</w:t>
      </w:r>
      <w:r w:rsidRPr="00914E4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14E46">
        <w:rPr>
          <w:sz w:val="24"/>
          <w:szCs w:val="24"/>
          <w:vertAlign w:val="superscript"/>
        </w:rPr>
        <w:t>nd</w:t>
      </w:r>
      <w:r w:rsidRPr="00914E4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14E46">
        <w:rPr>
          <w:sz w:val="24"/>
          <w:szCs w:val="24"/>
          <w:vertAlign w:val="superscript"/>
        </w:rPr>
        <w:t>nd</w:t>
      </w:r>
      <w:r w:rsidRPr="00914E46">
        <w:rPr>
          <w:sz w:val="24"/>
          <w:szCs w:val="24"/>
        </w:rPr>
        <w:t xml:space="preserve"> Thessalonians 2:12; 2</w:t>
      </w:r>
      <w:r w:rsidRPr="00914E46">
        <w:rPr>
          <w:sz w:val="24"/>
          <w:szCs w:val="24"/>
          <w:vertAlign w:val="superscript"/>
        </w:rPr>
        <w:t>nd</w:t>
      </w:r>
      <w:r w:rsidRPr="00914E46">
        <w:rPr>
          <w:sz w:val="24"/>
          <w:szCs w:val="24"/>
        </w:rPr>
        <w:t xml:space="preserve"> Timothy 3:4; Titus 3:3; Hebrews 11:25; 1</w:t>
      </w:r>
      <w:r w:rsidRPr="00914E46">
        <w:rPr>
          <w:sz w:val="24"/>
          <w:szCs w:val="24"/>
          <w:vertAlign w:val="superscript"/>
        </w:rPr>
        <w:t>st</w:t>
      </w:r>
      <w:r w:rsidRPr="00914E46">
        <w:rPr>
          <w:sz w:val="24"/>
          <w:szCs w:val="24"/>
        </w:rPr>
        <w:t xml:space="preserve"> Corinthians 10:7; 2</w:t>
      </w:r>
      <w:r w:rsidRPr="00914E46">
        <w:rPr>
          <w:sz w:val="24"/>
          <w:szCs w:val="24"/>
          <w:vertAlign w:val="superscript"/>
        </w:rPr>
        <w:t>nd</w:t>
      </w:r>
      <w:r w:rsidRPr="00914E46">
        <w:rPr>
          <w:sz w:val="24"/>
          <w:szCs w:val="24"/>
        </w:rPr>
        <w:t xml:space="preserve"> Peter 2:13; Luke 8:14 &amp; Romans 1:32. All who called Sexual Eros Money the unrighteous mammon (prostitutions, whoredom’s, harlotries, sorceries &amp; wizardries), with Sweet Cane (Calamus or Cann</w:t>
      </w:r>
      <w:r w:rsidR="003B7140" w:rsidRPr="00914E46">
        <w:rPr>
          <w:sz w:val="24"/>
          <w:szCs w:val="24"/>
        </w:rPr>
        <w:t>a</w:t>
      </w:r>
      <w:r w:rsidRPr="00914E46">
        <w:rPr>
          <w:sz w:val="24"/>
          <w:szCs w:val="24"/>
        </w:rPr>
        <w:t>b</w:t>
      </w:r>
      <w:r w:rsidR="003B7140" w:rsidRPr="00914E46">
        <w:rPr>
          <w:sz w:val="24"/>
          <w:szCs w:val="24"/>
        </w:rPr>
        <w:t>i</w:t>
      </w:r>
      <w:r w:rsidRPr="00914E46">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914E46">
        <w:rPr>
          <w:sz w:val="24"/>
          <w:szCs w:val="24"/>
        </w:rPr>
        <w:lastRenderedPageBreak/>
        <w:t>World through lust to strengthen the Father Stephen in Malachi 2:17; Romans 8:28; 1</w:t>
      </w:r>
      <w:r w:rsidRPr="00914E46">
        <w:rPr>
          <w:sz w:val="24"/>
          <w:szCs w:val="24"/>
          <w:vertAlign w:val="superscript"/>
        </w:rPr>
        <w:t>st</w:t>
      </w:r>
      <w:r w:rsidRPr="00914E46">
        <w:rPr>
          <w:sz w:val="24"/>
          <w:szCs w:val="24"/>
        </w:rPr>
        <w:t xml:space="preserve"> Timothy 6:10; 2</w:t>
      </w:r>
      <w:r w:rsidRPr="00914E46">
        <w:rPr>
          <w:sz w:val="24"/>
          <w:szCs w:val="24"/>
          <w:vertAlign w:val="superscript"/>
        </w:rPr>
        <w:t>nd</w:t>
      </w:r>
      <w:r w:rsidRPr="00914E4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14E46">
        <w:rPr>
          <w:sz w:val="24"/>
          <w:szCs w:val="24"/>
          <w:vertAlign w:val="superscript"/>
        </w:rPr>
        <w:t>nd</w:t>
      </w:r>
      <w:r w:rsidRPr="00914E4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14E46">
        <w:rPr>
          <w:sz w:val="24"/>
          <w:szCs w:val="24"/>
          <w:vertAlign w:val="superscript"/>
        </w:rPr>
        <w:t>nd</w:t>
      </w:r>
      <w:r w:rsidRPr="00914E46">
        <w:rPr>
          <w:sz w:val="24"/>
          <w:szCs w:val="24"/>
        </w:rPr>
        <w:t xml:space="preserve"> Peter 3:8. There is only 1 hour (Matthew 20:1-16; 24:22) left (1/2 hours as 1,000/2,000 years) for this Young Universe to survive, then destroyed by the Lord Yah in fire in 2</w:t>
      </w:r>
      <w:r w:rsidRPr="00914E46">
        <w:rPr>
          <w:sz w:val="24"/>
          <w:szCs w:val="24"/>
          <w:vertAlign w:val="superscript"/>
        </w:rPr>
        <w:t>nd</w:t>
      </w:r>
      <w:r w:rsidRPr="00914E46">
        <w:rPr>
          <w:sz w:val="24"/>
          <w:szCs w:val="24"/>
        </w:rPr>
        <w:t xml:space="preserve"> Peter 3:10-13. Also there may have been life on the planet Mercury 1</w:t>
      </w:r>
      <w:r w:rsidRPr="00914E46">
        <w:rPr>
          <w:sz w:val="24"/>
          <w:szCs w:val="24"/>
          <w:vertAlign w:val="superscript"/>
        </w:rPr>
        <w:t>st</w:t>
      </w:r>
      <w:r w:rsidRPr="00914E46">
        <w:rPr>
          <w:sz w:val="24"/>
          <w:szCs w:val="24"/>
        </w:rPr>
        <w:t xml:space="preserve"> from the sun linked to the Married Lord called Wisdom &amp; the planet Venus 2</w:t>
      </w:r>
      <w:r w:rsidRPr="00914E46">
        <w:rPr>
          <w:sz w:val="24"/>
          <w:szCs w:val="24"/>
          <w:vertAlign w:val="superscript"/>
        </w:rPr>
        <w:t>nd</w:t>
      </w:r>
      <w:r w:rsidRPr="00914E4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914E46">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14E46">
        <w:rPr>
          <w:sz w:val="24"/>
          <w:szCs w:val="24"/>
          <w:vertAlign w:val="superscript"/>
        </w:rPr>
        <w:t>st</w:t>
      </w:r>
      <w:r w:rsidRPr="00914E46">
        <w:rPr>
          <w:sz w:val="24"/>
          <w:szCs w:val="24"/>
        </w:rPr>
        <w:t xml:space="preserve"> Corinthians 15:38, 40, 47, 55 &amp; 2</w:t>
      </w:r>
      <w:r w:rsidRPr="00914E46">
        <w:rPr>
          <w:sz w:val="24"/>
          <w:szCs w:val="24"/>
          <w:vertAlign w:val="superscript"/>
        </w:rPr>
        <w:t>nd</w:t>
      </w:r>
      <w:r w:rsidRPr="00914E46">
        <w:rPr>
          <w:sz w:val="24"/>
          <w:szCs w:val="24"/>
        </w:rPr>
        <w:t xml:space="preserve"> Corinthians 4:4. The Old Lordship/Old Heaven/Old Earth is the Married Lord called Wisdom’s &amp; Lucifer’s falls in Proverbs 8:22-25 (RSV); Genesis 2:9; Isaiah 14:12-21 &amp; Ezekiel 28:15-19. The 2</w:t>
      </w:r>
      <w:r w:rsidRPr="00914E46">
        <w:rPr>
          <w:sz w:val="24"/>
          <w:szCs w:val="24"/>
          <w:vertAlign w:val="superscript"/>
        </w:rPr>
        <w:t>nd</w:t>
      </w:r>
      <w:r w:rsidRPr="00914E4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14E46">
        <w:rPr>
          <w:sz w:val="24"/>
          <w:szCs w:val="24"/>
          <w:vertAlign w:val="superscript"/>
        </w:rPr>
        <w:t>nd</w:t>
      </w:r>
      <w:r w:rsidRPr="00914E46">
        <w:rPr>
          <w:sz w:val="24"/>
          <w:szCs w:val="24"/>
        </w:rPr>
        <w:t xml:space="preserve"> Peter 3:10-13 &amp; Revelation 20:15. The Young Lordship/Young Heaven is Sexless as Job’s sinless marriage is before Adam’s sinful marriage in the 2</w:t>
      </w:r>
      <w:r w:rsidRPr="00914E46">
        <w:rPr>
          <w:sz w:val="24"/>
          <w:szCs w:val="24"/>
          <w:vertAlign w:val="superscript"/>
        </w:rPr>
        <w:t>nd</w:t>
      </w:r>
      <w:r w:rsidRPr="00914E46">
        <w:rPr>
          <w:sz w:val="24"/>
          <w:szCs w:val="24"/>
        </w:rPr>
        <w:t xml:space="preserve"> Old Universe in Genesis 1:1-6:7 &amp; Job. In the beginning of the 1</w:t>
      </w:r>
      <w:r w:rsidRPr="00914E46">
        <w:rPr>
          <w:sz w:val="24"/>
          <w:szCs w:val="24"/>
          <w:vertAlign w:val="superscript"/>
        </w:rPr>
        <w:t>st</w:t>
      </w:r>
      <w:r w:rsidRPr="00914E46">
        <w:rPr>
          <w:sz w:val="24"/>
          <w:szCs w:val="24"/>
        </w:rPr>
        <w:t xml:space="preserve"> Lordship over the 1</w:t>
      </w:r>
      <w:r w:rsidRPr="00914E46">
        <w:rPr>
          <w:sz w:val="24"/>
          <w:szCs w:val="24"/>
          <w:vertAlign w:val="superscript"/>
        </w:rPr>
        <w:t>st</w:t>
      </w:r>
      <w:r w:rsidRPr="00914E46">
        <w:rPr>
          <w:sz w:val="24"/>
          <w:szCs w:val="24"/>
        </w:rPr>
        <w:t xml:space="preserve"> Universe the Married Lord called Wisdom was eternally created &amp; the other Lords from eternity in Proverbs 8:23. When the Married Lord called Wisdom went into the 2</w:t>
      </w:r>
      <w:r w:rsidRPr="00914E46">
        <w:rPr>
          <w:sz w:val="24"/>
          <w:szCs w:val="24"/>
          <w:vertAlign w:val="superscript"/>
        </w:rPr>
        <w:t>nd</w:t>
      </w:r>
      <w:r w:rsidRPr="00914E46">
        <w:rPr>
          <w:sz w:val="24"/>
          <w:szCs w:val="24"/>
        </w:rPr>
        <w:t xml:space="preserve"> Old Universe that lasted for trillions of years, He fell in Lordship by the term “Qanah” or “</w:t>
      </w:r>
      <w:r w:rsidRPr="00914E46">
        <w:rPr>
          <w:b/>
          <w:sz w:val="24"/>
          <w:szCs w:val="24"/>
        </w:rPr>
        <w:t>Eternal Lordly Marital Eros Love</w:t>
      </w:r>
      <w:r w:rsidRPr="00914E46">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914E46">
        <w:rPr>
          <w:sz w:val="24"/>
          <w:szCs w:val="24"/>
        </w:rPr>
        <w:lastRenderedPageBreak/>
        <w:t>You have any questions on the Stoning Laws, You must get My book called “</w:t>
      </w:r>
      <w:r w:rsidRPr="00914E46">
        <w:rPr>
          <w:b/>
          <w:sz w:val="24"/>
          <w:szCs w:val="24"/>
        </w:rPr>
        <w:t>God is Love and the Love in the Holy Bible</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14E46">
        <w:rPr>
          <w:sz w:val="24"/>
          <w:szCs w:val="24"/>
          <w:vertAlign w:val="superscript"/>
        </w:rPr>
        <w:t>st</w:t>
      </w:r>
      <w:r w:rsidRPr="00914E46">
        <w:rPr>
          <w:sz w:val="24"/>
          <w:szCs w:val="24"/>
        </w:rPr>
        <w:t xml:space="preserve"> utterance from the LORD is to cast Him into Hell), to the lowest depths of the Pit. Those who see You will gaze at You (2</w:t>
      </w:r>
      <w:r w:rsidRPr="00914E46">
        <w:rPr>
          <w:sz w:val="24"/>
          <w:szCs w:val="24"/>
          <w:vertAlign w:val="superscript"/>
        </w:rPr>
        <w:t>nd</w:t>
      </w:r>
      <w:r w:rsidRPr="00914E4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14E46">
        <w:rPr>
          <w:sz w:val="24"/>
          <w:szCs w:val="24"/>
          <w:vertAlign w:val="superscript"/>
        </w:rPr>
        <w:t>rd</w:t>
      </w:r>
      <w:r w:rsidRPr="00914E4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14E46">
        <w:rPr>
          <w:sz w:val="24"/>
          <w:szCs w:val="24"/>
          <w:vertAlign w:val="superscript"/>
        </w:rPr>
        <w:t>th</w:t>
      </w:r>
      <w:r w:rsidRPr="00914E4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14E46">
        <w:rPr>
          <w:sz w:val="24"/>
          <w:szCs w:val="24"/>
          <w:vertAlign w:val="superscript"/>
        </w:rPr>
        <w:t>th</w:t>
      </w:r>
      <w:r w:rsidRPr="00914E4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737BE" w:rsidRPr="00914E46" w:rsidRDefault="009737BE" w:rsidP="009737BE">
      <w:pPr>
        <w:spacing w:line="480" w:lineRule="auto"/>
        <w:jc w:val="both"/>
        <w:rPr>
          <w:sz w:val="24"/>
          <w:szCs w:val="24"/>
        </w:rPr>
      </w:pPr>
      <w:r w:rsidRPr="00914E46">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914E46">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737BE" w:rsidRPr="00914E46" w:rsidRDefault="009737BE" w:rsidP="009737BE">
      <w:pPr>
        <w:spacing w:line="480" w:lineRule="auto"/>
        <w:jc w:val="both"/>
        <w:rPr>
          <w:sz w:val="24"/>
          <w:szCs w:val="24"/>
        </w:rPr>
      </w:pPr>
      <w:r w:rsidRPr="00914E4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914E46">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737BE" w:rsidRPr="00914E46" w:rsidRDefault="009737BE" w:rsidP="009737BE">
      <w:pPr>
        <w:spacing w:line="480" w:lineRule="auto"/>
        <w:jc w:val="both"/>
        <w:rPr>
          <w:sz w:val="24"/>
          <w:szCs w:val="24"/>
        </w:rPr>
      </w:pPr>
      <w:r w:rsidRPr="00914E4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737BE" w:rsidRPr="00914E46" w:rsidRDefault="009737BE" w:rsidP="009737BE">
      <w:pPr>
        <w:spacing w:line="480" w:lineRule="auto"/>
        <w:jc w:val="both"/>
        <w:rPr>
          <w:sz w:val="24"/>
          <w:szCs w:val="24"/>
        </w:rPr>
      </w:pPr>
      <w:r w:rsidRPr="00914E4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737BE" w:rsidRPr="00914E46" w:rsidRDefault="009737BE" w:rsidP="009737BE">
      <w:pPr>
        <w:spacing w:line="480" w:lineRule="auto"/>
        <w:jc w:val="both"/>
        <w:rPr>
          <w:sz w:val="24"/>
          <w:szCs w:val="24"/>
        </w:rPr>
      </w:pPr>
      <w:r w:rsidRPr="00914E4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914E46">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737BE" w:rsidRPr="00914E46" w:rsidRDefault="009737BE" w:rsidP="009737BE">
      <w:pPr>
        <w:spacing w:line="480" w:lineRule="auto"/>
        <w:jc w:val="both"/>
        <w:rPr>
          <w:sz w:val="24"/>
          <w:szCs w:val="24"/>
        </w:rPr>
      </w:pPr>
      <w:r w:rsidRPr="00914E4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737BE" w:rsidRPr="00914E46" w:rsidRDefault="009737BE" w:rsidP="009737BE">
      <w:pPr>
        <w:spacing w:line="480" w:lineRule="auto"/>
        <w:jc w:val="both"/>
        <w:rPr>
          <w:sz w:val="24"/>
          <w:szCs w:val="24"/>
        </w:rPr>
      </w:pPr>
      <w:r w:rsidRPr="00914E46">
        <w:rPr>
          <w:sz w:val="24"/>
          <w:szCs w:val="24"/>
        </w:rPr>
        <w:t xml:space="preserve">The Fall of the Exalted Ones is proven in the scripture. In Isaiah 24:21 tells us “It shall come to pass in that day that the LORD will punish on high the Host of Exalted Ones (Lucifer and His </w:t>
      </w:r>
      <w:r w:rsidRPr="00914E46">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737BE" w:rsidRPr="00914E46" w:rsidRDefault="009737BE" w:rsidP="009737BE">
      <w:pPr>
        <w:spacing w:line="480" w:lineRule="auto"/>
        <w:jc w:val="both"/>
        <w:rPr>
          <w:sz w:val="24"/>
          <w:szCs w:val="24"/>
        </w:rPr>
      </w:pPr>
      <w:r w:rsidRPr="00914E46">
        <w:rPr>
          <w:sz w:val="24"/>
          <w:szCs w:val="24"/>
        </w:rPr>
        <w:t xml:space="preserve">The Fall of the Sons of God  </w:t>
      </w:r>
    </w:p>
    <w:p w:rsidR="009737BE" w:rsidRPr="00914E46" w:rsidRDefault="009737BE" w:rsidP="009737BE">
      <w:pPr>
        <w:spacing w:line="480" w:lineRule="auto"/>
        <w:jc w:val="both"/>
        <w:rPr>
          <w:sz w:val="24"/>
          <w:szCs w:val="24"/>
        </w:rPr>
      </w:pPr>
      <w:r w:rsidRPr="00914E4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914E46">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9737BE" w:rsidRPr="00914E46" w:rsidRDefault="009737BE" w:rsidP="009737BE">
      <w:pPr>
        <w:spacing w:line="480" w:lineRule="auto"/>
        <w:jc w:val="both"/>
        <w:rPr>
          <w:sz w:val="24"/>
          <w:szCs w:val="24"/>
        </w:rPr>
      </w:pPr>
      <w:r w:rsidRPr="00914E46">
        <w:rPr>
          <w:sz w:val="24"/>
          <w:szCs w:val="24"/>
        </w:rPr>
        <w:t>You cannot worship Lucifer and His Angels (Lords) in Colossians 2:18; Revelation 19:10 and 1</w:t>
      </w:r>
      <w:r w:rsidRPr="00914E46">
        <w:rPr>
          <w:sz w:val="24"/>
          <w:szCs w:val="24"/>
          <w:vertAlign w:val="superscript"/>
        </w:rPr>
        <w:t>st</w:t>
      </w:r>
      <w:r w:rsidRPr="00914E4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14E46">
        <w:rPr>
          <w:sz w:val="24"/>
          <w:szCs w:val="24"/>
          <w:vertAlign w:val="superscript"/>
        </w:rPr>
        <w:t>st</w:t>
      </w:r>
      <w:r w:rsidRPr="00914E46">
        <w:rPr>
          <w:sz w:val="24"/>
          <w:szCs w:val="24"/>
        </w:rPr>
        <w:t xml:space="preserve"> John 5:6-13) of Prophesy.’” In 1</w:t>
      </w:r>
      <w:r w:rsidRPr="00914E46">
        <w:rPr>
          <w:sz w:val="24"/>
          <w:szCs w:val="24"/>
          <w:vertAlign w:val="superscript"/>
        </w:rPr>
        <w:t>st</w:t>
      </w:r>
      <w:r w:rsidRPr="00914E4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737BE" w:rsidRPr="00914E46" w:rsidRDefault="009737BE" w:rsidP="009737BE">
      <w:pPr>
        <w:spacing w:line="480" w:lineRule="auto"/>
        <w:jc w:val="both"/>
        <w:rPr>
          <w:sz w:val="24"/>
          <w:szCs w:val="24"/>
        </w:rPr>
      </w:pPr>
      <w:r w:rsidRPr="00914E46">
        <w:rPr>
          <w:sz w:val="24"/>
          <w:szCs w:val="24"/>
        </w:rPr>
        <w:t>You can worship Michael and His Angels (Lords) in Acts 7:42-43; 2</w:t>
      </w:r>
      <w:r w:rsidRPr="00914E46">
        <w:rPr>
          <w:sz w:val="24"/>
          <w:szCs w:val="24"/>
          <w:vertAlign w:val="superscript"/>
        </w:rPr>
        <w:t>nd</w:t>
      </w:r>
      <w:r w:rsidRPr="00914E46">
        <w:rPr>
          <w:sz w:val="24"/>
          <w:szCs w:val="24"/>
        </w:rPr>
        <w:t xml:space="preserve"> Thessalonians 2:11-12; 2</w:t>
      </w:r>
      <w:r w:rsidRPr="00914E46">
        <w:rPr>
          <w:sz w:val="24"/>
          <w:szCs w:val="24"/>
          <w:vertAlign w:val="superscript"/>
        </w:rPr>
        <w:t>nd</w:t>
      </w:r>
      <w:r w:rsidRPr="00914E4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914E46">
        <w:rPr>
          <w:sz w:val="24"/>
          <w:szCs w:val="24"/>
        </w:rPr>
        <w:lastRenderedPageBreak/>
        <w:t>Also the similar scripture is in Amos 5:25-27. In 2</w:t>
      </w:r>
      <w:r w:rsidRPr="00914E46">
        <w:rPr>
          <w:sz w:val="24"/>
          <w:szCs w:val="24"/>
          <w:vertAlign w:val="superscript"/>
        </w:rPr>
        <w:t>nd</w:t>
      </w:r>
      <w:r w:rsidRPr="00914E4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14E46">
        <w:rPr>
          <w:sz w:val="24"/>
          <w:szCs w:val="24"/>
          <w:vertAlign w:val="superscript"/>
        </w:rPr>
        <w:t>nd</w:t>
      </w:r>
      <w:r w:rsidRPr="00914E4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14E46">
        <w:rPr>
          <w:sz w:val="24"/>
          <w:szCs w:val="24"/>
          <w:vertAlign w:val="superscript"/>
        </w:rPr>
        <w:t>st</w:t>
      </w:r>
      <w:r w:rsidRPr="00914E46">
        <w:rPr>
          <w:sz w:val="24"/>
          <w:szCs w:val="24"/>
        </w:rPr>
        <w:t xml:space="preserve"> Corinthians 15:40-42 and Luke 20:35-36. The Heavenly Woman (New Jerusalem) had Holy Divine Love </w:t>
      </w:r>
      <w:r w:rsidRPr="00914E46">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9737BE" w:rsidRPr="00914E46" w:rsidRDefault="009737BE" w:rsidP="009737BE">
      <w:pPr>
        <w:spacing w:line="480" w:lineRule="auto"/>
        <w:jc w:val="both"/>
        <w:rPr>
          <w:sz w:val="24"/>
          <w:szCs w:val="24"/>
        </w:rPr>
      </w:pPr>
      <w:r w:rsidRPr="00914E46">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914E46">
        <w:rPr>
          <w:b/>
          <w:sz w:val="24"/>
          <w:szCs w:val="24"/>
        </w:rPr>
        <w:t>The Lord Yahweh &amp; the Whole Angelical Hierarchy in the Holy Bible.</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lastRenderedPageBreak/>
        <w:t>How did God strip Lucifer of His authority?</w:t>
      </w:r>
    </w:p>
    <w:p w:rsidR="009737BE" w:rsidRPr="00914E46" w:rsidRDefault="009737BE" w:rsidP="009737BE">
      <w:pPr>
        <w:spacing w:line="480" w:lineRule="auto"/>
        <w:jc w:val="both"/>
        <w:rPr>
          <w:sz w:val="24"/>
          <w:szCs w:val="24"/>
        </w:rPr>
      </w:pPr>
      <w:r w:rsidRPr="00914E4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914E46">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914E46">
        <w:rPr>
          <w:sz w:val="24"/>
          <w:szCs w:val="24"/>
          <w:vertAlign w:val="superscript"/>
        </w:rPr>
        <w:t>st</w:t>
      </w:r>
      <w:r w:rsidRPr="00914E46">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914E46">
        <w:rPr>
          <w:sz w:val="24"/>
          <w:szCs w:val="24"/>
          <w:vertAlign w:val="superscript"/>
        </w:rPr>
        <w:t>nd</w:t>
      </w:r>
      <w:r w:rsidRPr="00914E46">
        <w:rPr>
          <w:sz w:val="24"/>
          <w:szCs w:val="24"/>
        </w:rPr>
        <w:t xml:space="preserve"> Esdras 4:1. Fifth, Raphael called Azariah, whose name means healing in Tobit 5:13. Sixth, Jeremiel, Jerahmeel or Ramiel, whose name means mercy in 2</w:t>
      </w:r>
      <w:r w:rsidRPr="00914E46">
        <w:rPr>
          <w:sz w:val="24"/>
          <w:szCs w:val="24"/>
          <w:vertAlign w:val="superscript"/>
        </w:rPr>
        <w:t xml:space="preserve">nd </w:t>
      </w:r>
      <w:r w:rsidRPr="00914E46">
        <w:rPr>
          <w:sz w:val="24"/>
          <w:szCs w:val="24"/>
        </w:rPr>
        <w:t>Esdras 4:36. Seventh, John, whose name means Yahweh is gracious in Luke 1:13. Eighth, Michael, whose name means who is like God or  who  is  in  the  likeness  of God is the angel  linked  to  Lucifer’s fall  in  Revelation 12:7-12. 9</w:t>
      </w:r>
      <w:r w:rsidRPr="00914E46">
        <w:rPr>
          <w:sz w:val="24"/>
          <w:szCs w:val="24"/>
          <w:vertAlign w:val="superscript"/>
        </w:rPr>
        <w:t>th</w:t>
      </w:r>
      <w:r w:rsidRPr="00914E46">
        <w:rPr>
          <w:sz w:val="24"/>
          <w:szCs w:val="24"/>
        </w:rPr>
        <w:t>, is Jesus, whose name means Savior in Revelation 22:16. 10</w:t>
      </w:r>
      <w:r w:rsidRPr="00914E46">
        <w:rPr>
          <w:sz w:val="24"/>
          <w:szCs w:val="24"/>
          <w:vertAlign w:val="superscript"/>
        </w:rPr>
        <w:t>th</w:t>
      </w:r>
      <w:r w:rsidRPr="00914E46">
        <w:rPr>
          <w:sz w:val="24"/>
          <w:szCs w:val="24"/>
        </w:rPr>
        <w:t xml:space="preserve">, is James, whose name means supplanter or thunder in Colossians 4:11. </w:t>
      </w:r>
      <w:r w:rsidRPr="00914E46">
        <w:rPr>
          <w:sz w:val="24"/>
          <w:szCs w:val="24"/>
        </w:rPr>
        <w:lastRenderedPageBreak/>
        <w:t>11</w:t>
      </w:r>
      <w:r w:rsidRPr="00914E46">
        <w:rPr>
          <w:sz w:val="24"/>
          <w:szCs w:val="24"/>
          <w:vertAlign w:val="superscript"/>
        </w:rPr>
        <w:t>th</w:t>
      </w:r>
      <w:r w:rsidRPr="00914E46">
        <w:rPr>
          <w:sz w:val="24"/>
          <w:szCs w:val="24"/>
        </w:rPr>
        <w:t>, is Sealtiel, whose name means intercessor in 3</w:t>
      </w:r>
      <w:r w:rsidRPr="00914E46">
        <w:rPr>
          <w:sz w:val="24"/>
          <w:szCs w:val="24"/>
          <w:vertAlign w:val="superscript"/>
        </w:rPr>
        <w:t>rd</w:t>
      </w:r>
      <w:r w:rsidRPr="00914E46">
        <w:rPr>
          <w:sz w:val="24"/>
          <w:szCs w:val="24"/>
        </w:rPr>
        <w:t xml:space="preserve"> Esdras 5:16. 12</w:t>
      </w:r>
      <w:r w:rsidRPr="00914E46">
        <w:rPr>
          <w:sz w:val="24"/>
          <w:szCs w:val="24"/>
          <w:vertAlign w:val="superscript"/>
        </w:rPr>
        <w:t>th</w:t>
      </w:r>
      <w:r w:rsidRPr="00914E46">
        <w:rPr>
          <w:sz w:val="24"/>
          <w:szCs w:val="24"/>
        </w:rPr>
        <w:t>, is Jegudiel, Jhudiel or Jehudiel, whose name means glorifier of work in Rabbinic Writings. 13</w:t>
      </w:r>
      <w:r w:rsidRPr="00914E46">
        <w:rPr>
          <w:sz w:val="24"/>
          <w:szCs w:val="24"/>
          <w:vertAlign w:val="superscript"/>
        </w:rPr>
        <w:t>th</w:t>
      </w:r>
      <w:r w:rsidRPr="00914E46">
        <w:rPr>
          <w:sz w:val="24"/>
          <w:szCs w:val="24"/>
        </w:rPr>
        <w:t>, is Barachiel, whose name means blessings &amp; lightning in the Rabbinic Writings. 14</w:t>
      </w:r>
      <w:r w:rsidRPr="00914E46">
        <w:rPr>
          <w:sz w:val="24"/>
          <w:szCs w:val="24"/>
          <w:vertAlign w:val="superscript"/>
        </w:rPr>
        <w:t>th</w:t>
      </w:r>
      <w:r w:rsidRPr="00914E46">
        <w:rPr>
          <w:sz w:val="24"/>
          <w:szCs w:val="24"/>
        </w:rPr>
        <w:t>, is Saraqael or Sariel, whose name means commands in 1</w:t>
      </w:r>
      <w:r w:rsidRPr="00914E46">
        <w:rPr>
          <w:sz w:val="24"/>
          <w:szCs w:val="24"/>
          <w:vertAlign w:val="superscript"/>
        </w:rPr>
        <w:t>st</w:t>
      </w:r>
      <w:r w:rsidRPr="00914E46">
        <w:rPr>
          <w:sz w:val="24"/>
          <w:szCs w:val="24"/>
        </w:rPr>
        <w:t xml:space="preserve"> Enoch. 15</w:t>
      </w:r>
      <w:r w:rsidRPr="00914E46">
        <w:rPr>
          <w:sz w:val="24"/>
          <w:szCs w:val="24"/>
          <w:vertAlign w:val="superscript"/>
        </w:rPr>
        <w:t>th</w:t>
      </w:r>
      <w:r w:rsidRPr="00914E46">
        <w:rPr>
          <w:sz w:val="24"/>
          <w:szCs w:val="24"/>
        </w:rPr>
        <w:t>, is Raguel, whose name means justice in the Book of Enoch. 16</w:t>
      </w:r>
      <w:r w:rsidRPr="00914E46">
        <w:rPr>
          <w:sz w:val="24"/>
          <w:szCs w:val="24"/>
          <w:vertAlign w:val="superscript"/>
        </w:rPr>
        <w:t>th</w:t>
      </w:r>
      <w:r w:rsidRPr="00914E46">
        <w:rPr>
          <w:sz w:val="24"/>
          <w:szCs w:val="24"/>
        </w:rPr>
        <w:t>, is Zadkiel or Hesediel, whose name means freedom, benevolence &amp; mercy in Rabbinic Writings. 17</w:t>
      </w:r>
      <w:r w:rsidRPr="00914E46">
        <w:rPr>
          <w:sz w:val="24"/>
          <w:szCs w:val="24"/>
          <w:vertAlign w:val="superscript"/>
        </w:rPr>
        <w:t>th</w:t>
      </w:r>
      <w:r w:rsidRPr="00914E46">
        <w:rPr>
          <w:sz w:val="24"/>
          <w:szCs w:val="24"/>
        </w:rPr>
        <w:t>, is Jophiel, Iophiel, Iofiel, Jofiel, Yofiel, Youfiel or Zohiel, whose name means divine beauty in Rabbinic Writings. 18</w:t>
      </w:r>
      <w:r w:rsidRPr="00914E46">
        <w:rPr>
          <w:sz w:val="24"/>
          <w:szCs w:val="24"/>
          <w:vertAlign w:val="superscript"/>
        </w:rPr>
        <w:t>th</w:t>
      </w:r>
      <w:r w:rsidRPr="00914E46">
        <w:rPr>
          <w:sz w:val="24"/>
          <w:szCs w:val="24"/>
        </w:rPr>
        <w:t>, is Haniel, Anael or Aniel, whose name means grace in Rabbinic Writings. 19</w:t>
      </w:r>
      <w:r w:rsidRPr="00914E46">
        <w:rPr>
          <w:sz w:val="24"/>
          <w:szCs w:val="24"/>
          <w:vertAlign w:val="superscript"/>
        </w:rPr>
        <w:t>th</w:t>
      </w:r>
      <w:r w:rsidRPr="00914E46">
        <w:rPr>
          <w:sz w:val="24"/>
          <w:szCs w:val="24"/>
        </w:rPr>
        <w:t>, is Camael, Kamuel, Chamuel, Camiel or Camniel, whose name means who seeks God in Rabbinic Writings.  20</w:t>
      </w:r>
      <w:r w:rsidRPr="00914E46">
        <w:rPr>
          <w:sz w:val="24"/>
          <w:szCs w:val="24"/>
          <w:vertAlign w:val="superscript"/>
        </w:rPr>
        <w:t>th</w:t>
      </w:r>
      <w:r w:rsidRPr="00914E46">
        <w:rPr>
          <w:sz w:val="24"/>
          <w:szCs w:val="24"/>
        </w:rPr>
        <w:t>, is Metatron or Mattatron, whose name means mediator in Rabbinic Writings. 21</w:t>
      </w:r>
      <w:r w:rsidRPr="00914E46">
        <w:rPr>
          <w:sz w:val="24"/>
          <w:szCs w:val="24"/>
          <w:vertAlign w:val="superscript"/>
        </w:rPr>
        <w:t>st</w:t>
      </w:r>
      <w:r w:rsidRPr="00914E46">
        <w:rPr>
          <w:sz w:val="24"/>
          <w:szCs w:val="24"/>
        </w:rPr>
        <w:t>, is Phamuel, whose name means face in 1</w:t>
      </w:r>
      <w:r w:rsidRPr="00914E46">
        <w:rPr>
          <w:sz w:val="24"/>
          <w:szCs w:val="24"/>
          <w:vertAlign w:val="superscript"/>
        </w:rPr>
        <w:t>st</w:t>
      </w:r>
      <w:r w:rsidRPr="00914E46">
        <w:rPr>
          <w:sz w:val="24"/>
          <w:szCs w:val="24"/>
        </w:rPr>
        <w:t xml:space="preserve"> Enoch. 22</w:t>
      </w:r>
      <w:r w:rsidRPr="00914E46">
        <w:rPr>
          <w:sz w:val="24"/>
          <w:szCs w:val="24"/>
          <w:vertAlign w:val="superscript"/>
        </w:rPr>
        <w:t>nd</w:t>
      </w:r>
      <w:r w:rsidRPr="00914E46">
        <w:rPr>
          <w:sz w:val="24"/>
          <w:szCs w:val="24"/>
        </w:rPr>
        <w:t>, is Sablo, whose name means imperishable seed in Apocalypse of Adam. 23</w:t>
      </w:r>
      <w:r w:rsidRPr="00914E46">
        <w:rPr>
          <w:sz w:val="24"/>
          <w:szCs w:val="24"/>
          <w:vertAlign w:val="superscript"/>
        </w:rPr>
        <w:t>rd</w:t>
      </w:r>
      <w:r w:rsidRPr="00914E46">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914E46">
        <w:rPr>
          <w:sz w:val="24"/>
          <w:szCs w:val="24"/>
          <w:vertAlign w:val="superscript"/>
        </w:rPr>
        <w:t>nd</w:t>
      </w:r>
      <w:r w:rsidRPr="00914E4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914E46">
        <w:rPr>
          <w:b/>
          <w:sz w:val="24"/>
          <w:szCs w:val="24"/>
        </w:rPr>
        <w:t>Grigori</w:t>
      </w:r>
      <w:r w:rsidRPr="00914E46">
        <w:rPr>
          <w:sz w:val="24"/>
          <w:szCs w:val="24"/>
        </w:rPr>
        <w:t xml:space="preserve"> or </w:t>
      </w:r>
      <w:r w:rsidRPr="00914E46">
        <w:rPr>
          <w:b/>
          <w:sz w:val="24"/>
          <w:szCs w:val="24"/>
        </w:rPr>
        <w:t>Watchers</w:t>
      </w:r>
      <w:r w:rsidRPr="00914E46">
        <w:rPr>
          <w:sz w:val="24"/>
          <w:szCs w:val="24"/>
        </w:rPr>
        <w:t xml:space="preserve"> is in 2</w:t>
      </w:r>
      <w:r w:rsidRPr="00914E46">
        <w:rPr>
          <w:sz w:val="24"/>
          <w:szCs w:val="24"/>
          <w:vertAlign w:val="superscript"/>
        </w:rPr>
        <w:t>nd</w:t>
      </w:r>
      <w:r w:rsidRPr="00914E46">
        <w:rPr>
          <w:sz w:val="24"/>
          <w:szCs w:val="24"/>
        </w:rPr>
        <w:t xml:space="preserve"> Enoch p. 500. The 22 other orders of the Giants that fell were the </w:t>
      </w:r>
      <w:r w:rsidRPr="00914E46">
        <w:rPr>
          <w:b/>
          <w:sz w:val="24"/>
          <w:szCs w:val="24"/>
        </w:rPr>
        <w:t xml:space="preserve">Anakin </w:t>
      </w:r>
      <w:r w:rsidRPr="00914E46">
        <w:rPr>
          <w:sz w:val="24"/>
          <w:szCs w:val="24"/>
        </w:rPr>
        <w:t xml:space="preserve">or </w:t>
      </w:r>
      <w:r w:rsidRPr="00914E46">
        <w:rPr>
          <w:b/>
          <w:sz w:val="24"/>
          <w:szCs w:val="24"/>
        </w:rPr>
        <w:t xml:space="preserve">Anakim </w:t>
      </w:r>
      <w:r w:rsidRPr="00914E46">
        <w:rPr>
          <w:sz w:val="24"/>
          <w:szCs w:val="24"/>
        </w:rPr>
        <w:t xml:space="preserve">in Genesis 6:1-5, </w:t>
      </w:r>
      <w:r w:rsidRPr="00914E46">
        <w:rPr>
          <w:b/>
          <w:sz w:val="24"/>
          <w:szCs w:val="24"/>
        </w:rPr>
        <w:t xml:space="preserve">Anak </w:t>
      </w:r>
      <w:r w:rsidRPr="00914E46">
        <w:rPr>
          <w:sz w:val="24"/>
          <w:szCs w:val="24"/>
        </w:rPr>
        <w:t xml:space="preserve">or </w:t>
      </w:r>
      <w:r w:rsidRPr="00914E46">
        <w:rPr>
          <w:b/>
          <w:sz w:val="24"/>
          <w:szCs w:val="24"/>
        </w:rPr>
        <w:t xml:space="preserve">Long  Neck  </w:t>
      </w:r>
      <w:r w:rsidRPr="00914E46">
        <w:rPr>
          <w:sz w:val="24"/>
          <w:szCs w:val="24"/>
        </w:rPr>
        <w:t xml:space="preserve">in  Numbers  13:33; Genesis 6:1-5, the </w:t>
      </w:r>
      <w:r w:rsidRPr="00914E46">
        <w:rPr>
          <w:b/>
          <w:sz w:val="24"/>
          <w:szCs w:val="24"/>
        </w:rPr>
        <w:t>Nephilim</w:t>
      </w:r>
      <w:r w:rsidRPr="00914E46">
        <w:rPr>
          <w:sz w:val="24"/>
          <w:szCs w:val="24"/>
        </w:rPr>
        <w:t xml:space="preserve"> in Genesis 6:1-5, </w:t>
      </w:r>
      <w:r w:rsidRPr="00914E46">
        <w:rPr>
          <w:b/>
          <w:sz w:val="24"/>
          <w:szCs w:val="24"/>
        </w:rPr>
        <w:t>Nefilim</w:t>
      </w:r>
      <w:r w:rsidRPr="00914E46">
        <w:rPr>
          <w:sz w:val="24"/>
          <w:szCs w:val="24"/>
        </w:rPr>
        <w:t xml:space="preserve"> in Genesis 6:1-5, the </w:t>
      </w:r>
      <w:r w:rsidRPr="00914E46">
        <w:rPr>
          <w:b/>
          <w:sz w:val="24"/>
          <w:szCs w:val="24"/>
        </w:rPr>
        <w:lastRenderedPageBreak/>
        <w:t xml:space="preserve">Zamzummim </w:t>
      </w:r>
      <w:r w:rsidRPr="00914E46">
        <w:rPr>
          <w:sz w:val="24"/>
          <w:szCs w:val="24"/>
        </w:rPr>
        <w:t>or</w:t>
      </w:r>
      <w:r w:rsidRPr="00914E46">
        <w:rPr>
          <w:b/>
          <w:sz w:val="24"/>
          <w:szCs w:val="24"/>
        </w:rPr>
        <w:t xml:space="preserve"> Zumzamim</w:t>
      </w:r>
      <w:r w:rsidRPr="00914E46">
        <w:rPr>
          <w:sz w:val="24"/>
          <w:szCs w:val="24"/>
        </w:rPr>
        <w:t xml:space="preserve"> (</w:t>
      </w:r>
      <w:r w:rsidRPr="00914E46">
        <w:rPr>
          <w:b/>
          <w:sz w:val="24"/>
          <w:szCs w:val="24"/>
        </w:rPr>
        <w:t>Zuzim</w:t>
      </w:r>
      <w:r w:rsidRPr="00914E46">
        <w:rPr>
          <w:sz w:val="24"/>
          <w:szCs w:val="24"/>
        </w:rPr>
        <w:t xml:space="preserve">) in Deuteronomy 2:20, the </w:t>
      </w:r>
      <w:r w:rsidRPr="00914E46">
        <w:rPr>
          <w:b/>
          <w:sz w:val="24"/>
          <w:szCs w:val="24"/>
        </w:rPr>
        <w:t xml:space="preserve">Gibborim </w:t>
      </w:r>
      <w:r w:rsidRPr="00914E46">
        <w:rPr>
          <w:sz w:val="24"/>
          <w:szCs w:val="24"/>
        </w:rPr>
        <w:t>or</w:t>
      </w:r>
      <w:r w:rsidRPr="00914E46">
        <w:rPr>
          <w:b/>
          <w:sz w:val="24"/>
          <w:szCs w:val="24"/>
        </w:rPr>
        <w:t xml:space="preserve"> Mighty Ones </w:t>
      </w:r>
      <w:r w:rsidRPr="00914E46">
        <w:rPr>
          <w:sz w:val="24"/>
          <w:szCs w:val="24"/>
        </w:rPr>
        <w:t xml:space="preserve">in Genesis 6:1-5, the </w:t>
      </w:r>
      <w:r w:rsidRPr="00914E46">
        <w:rPr>
          <w:b/>
          <w:sz w:val="24"/>
          <w:szCs w:val="24"/>
        </w:rPr>
        <w:t>Rephaim</w:t>
      </w:r>
      <w:r w:rsidRPr="00914E46">
        <w:rPr>
          <w:sz w:val="24"/>
          <w:szCs w:val="24"/>
        </w:rPr>
        <w:t xml:space="preserve"> or </w:t>
      </w:r>
      <w:r w:rsidRPr="00914E46">
        <w:rPr>
          <w:b/>
          <w:sz w:val="24"/>
          <w:szCs w:val="24"/>
        </w:rPr>
        <w:t xml:space="preserve">Rapahaim </w:t>
      </w:r>
      <w:r w:rsidRPr="00914E46">
        <w:rPr>
          <w:sz w:val="24"/>
          <w:szCs w:val="24"/>
        </w:rPr>
        <w:t>or</w:t>
      </w:r>
      <w:r w:rsidRPr="00914E46">
        <w:rPr>
          <w:b/>
          <w:sz w:val="24"/>
          <w:szCs w:val="24"/>
        </w:rPr>
        <w:t xml:space="preserve"> Refaim</w:t>
      </w:r>
      <w:r w:rsidRPr="00914E46">
        <w:rPr>
          <w:sz w:val="24"/>
          <w:szCs w:val="24"/>
        </w:rPr>
        <w:t xml:space="preserve"> in Joshua 17:15 &amp; Deuteronomy 2:11, 20; 3:11-12, </w:t>
      </w:r>
      <w:r w:rsidRPr="00914E46">
        <w:rPr>
          <w:b/>
          <w:sz w:val="24"/>
          <w:szCs w:val="24"/>
        </w:rPr>
        <w:t xml:space="preserve">Emim </w:t>
      </w:r>
      <w:r w:rsidRPr="00914E46">
        <w:rPr>
          <w:sz w:val="24"/>
          <w:szCs w:val="24"/>
        </w:rPr>
        <w:t>or</w:t>
      </w:r>
      <w:r w:rsidRPr="00914E46">
        <w:rPr>
          <w:b/>
          <w:sz w:val="24"/>
          <w:szCs w:val="24"/>
        </w:rPr>
        <w:t xml:space="preserve"> Emma </w:t>
      </w:r>
      <w:r w:rsidRPr="00914E46">
        <w:rPr>
          <w:sz w:val="24"/>
          <w:szCs w:val="24"/>
        </w:rPr>
        <w:t xml:space="preserve">or </w:t>
      </w:r>
      <w:r w:rsidRPr="00914E46">
        <w:rPr>
          <w:b/>
          <w:sz w:val="24"/>
          <w:szCs w:val="24"/>
        </w:rPr>
        <w:t xml:space="preserve">Ema </w:t>
      </w:r>
      <w:r w:rsidRPr="00914E46">
        <w:rPr>
          <w:sz w:val="24"/>
          <w:szCs w:val="24"/>
        </w:rPr>
        <w:t xml:space="preserve">or </w:t>
      </w:r>
      <w:r w:rsidRPr="00914E46">
        <w:rPr>
          <w:b/>
          <w:sz w:val="24"/>
          <w:szCs w:val="24"/>
        </w:rPr>
        <w:t xml:space="preserve">Emites </w:t>
      </w:r>
      <w:r w:rsidRPr="00914E46">
        <w:rPr>
          <w:sz w:val="24"/>
          <w:szCs w:val="24"/>
        </w:rPr>
        <w:t xml:space="preserve">in  Joshua 17:15 &amp; Deuteronomy 2:11, 20; 3:11-12, </w:t>
      </w:r>
      <w:r w:rsidRPr="00914E46">
        <w:rPr>
          <w:b/>
          <w:sz w:val="24"/>
          <w:szCs w:val="24"/>
        </w:rPr>
        <w:t>Raphah</w:t>
      </w:r>
      <w:r w:rsidRPr="00914E46">
        <w:rPr>
          <w:sz w:val="24"/>
          <w:szCs w:val="24"/>
        </w:rPr>
        <w:t xml:space="preserve"> in 1</w:t>
      </w:r>
      <w:r w:rsidRPr="00914E46">
        <w:rPr>
          <w:sz w:val="24"/>
          <w:szCs w:val="24"/>
          <w:vertAlign w:val="superscript"/>
        </w:rPr>
        <w:t>st</w:t>
      </w:r>
      <w:r w:rsidRPr="00914E46">
        <w:rPr>
          <w:sz w:val="24"/>
          <w:szCs w:val="24"/>
        </w:rPr>
        <w:t xml:space="preserve"> Chronicles 20:4; 2</w:t>
      </w:r>
      <w:r w:rsidRPr="00914E46">
        <w:rPr>
          <w:sz w:val="24"/>
          <w:szCs w:val="24"/>
          <w:vertAlign w:val="superscript"/>
        </w:rPr>
        <w:t>nd</w:t>
      </w:r>
      <w:r w:rsidRPr="00914E46">
        <w:rPr>
          <w:sz w:val="24"/>
          <w:szCs w:val="24"/>
        </w:rPr>
        <w:t xml:space="preserve"> Samuel 21:15-22, </w:t>
      </w:r>
      <w:r w:rsidRPr="00914E46">
        <w:rPr>
          <w:b/>
          <w:sz w:val="24"/>
          <w:szCs w:val="24"/>
        </w:rPr>
        <w:t xml:space="preserve">Rapha </w:t>
      </w:r>
      <w:r w:rsidRPr="00914E46">
        <w:rPr>
          <w:sz w:val="24"/>
          <w:szCs w:val="24"/>
        </w:rPr>
        <w:t>in 1</w:t>
      </w:r>
      <w:r w:rsidRPr="00914E46">
        <w:rPr>
          <w:sz w:val="24"/>
          <w:szCs w:val="24"/>
          <w:vertAlign w:val="superscript"/>
        </w:rPr>
        <w:t>st</w:t>
      </w:r>
      <w:r w:rsidRPr="00914E46">
        <w:rPr>
          <w:sz w:val="24"/>
          <w:szCs w:val="24"/>
        </w:rPr>
        <w:t xml:space="preserve"> Chronicles 20:4; 2</w:t>
      </w:r>
      <w:r w:rsidRPr="00914E46">
        <w:rPr>
          <w:sz w:val="24"/>
          <w:szCs w:val="24"/>
          <w:vertAlign w:val="superscript"/>
        </w:rPr>
        <w:t>nd</w:t>
      </w:r>
      <w:r w:rsidRPr="00914E46">
        <w:rPr>
          <w:sz w:val="24"/>
          <w:szCs w:val="24"/>
        </w:rPr>
        <w:t xml:space="preserve"> Samuel 21:15-22, </w:t>
      </w:r>
      <w:r w:rsidRPr="00914E46">
        <w:rPr>
          <w:b/>
          <w:sz w:val="24"/>
          <w:szCs w:val="24"/>
        </w:rPr>
        <w:t xml:space="preserve">Haraphah (Saph/Sappai) </w:t>
      </w:r>
      <w:r w:rsidRPr="00914E46">
        <w:rPr>
          <w:sz w:val="24"/>
          <w:szCs w:val="24"/>
        </w:rPr>
        <w:t>in 2</w:t>
      </w:r>
      <w:r w:rsidRPr="00914E46">
        <w:rPr>
          <w:sz w:val="24"/>
          <w:szCs w:val="24"/>
          <w:vertAlign w:val="superscript"/>
        </w:rPr>
        <w:t>nd</w:t>
      </w:r>
      <w:r w:rsidRPr="00914E46">
        <w:rPr>
          <w:sz w:val="24"/>
          <w:szCs w:val="24"/>
        </w:rPr>
        <w:t xml:space="preserve"> Samuel 21:18, </w:t>
      </w:r>
      <w:r w:rsidRPr="00914E46">
        <w:rPr>
          <w:b/>
          <w:sz w:val="24"/>
          <w:szCs w:val="24"/>
        </w:rPr>
        <w:t xml:space="preserve">Gittites (Goliath, Ishbi-Benob His Son &amp; Lahmi His Brother) </w:t>
      </w:r>
      <w:r w:rsidRPr="00914E46">
        <w:rPr>
          <w:sz w:val="24"/>
          <w:szCs w:val="24"/>
        </w:rPr>
        <w:t>in 2</w:t>
      </w:r>
      <w:r w:rsidRPr="00914E46">
        <w:rPr>
          <w:sz w:val="24"/>
          <w:szCs w:val="24"/>
          <w:vertAlign w:val="superscript"/>
        </w:rPr>
        <w:t>nd</w:t>
      </w:r>
      <w:r w:rsidRPr="00914E46">
        <w:rPr>
          <w:sz w:val="24"/>
          <w:szCs w:val="24"/>
        </w:rPr>
        <w:t xml:space="preserve"> Samuel 21:16, 19 &amp; </w:t>
      </w:r>
      <w:r w:rsidRPr="00914E46">
        <w:rPr>
          <w:b/>
          <w:sz w:val="24"/>
          <w:szCs w:val="24"/>
        </w:rPr>
        <w:t>Warrior</w:t>
      </w:r>
      <w:r w:rsidRPr="00914E46">
        <w:rPr>
          <w:sz w:val="24"/>
          <w:szCs w:val="24"/>
        </w:rPr>
        <w:t xml:space="preserve"> in Job 16:14. These had a demon origin &amp; nature that rebelled against God &amp; Lucifer fell in Ephesians 6:12. Fallen angels are still active on the earth, but they will go to Hell with Satan. There will be a 2</w:t>
      </w:r>
      <w:r w:rsidRPr="00914E46">
        <w:rPr>
          <w:sz w:val="24"/>
          <w:szCs w:val="24"/>
          <w:vertAlign w:val="superscript"/>
        </w:rPr>
        <w:t>nd</w:t>
      </w:r>
      <w:r w:rsidRPr="00914E46">
        <w:rPr>
          <w:sz w:val="24"/>
          <w:szCs w:val="24"/>
        </w:rPr>
        <w:t xml:space="preserve"> chance for angels in Stephen’s mercy &amp; wisdom/power in Acts 6:8-7:60. Some scriptures of Lucifer’s fall are  Luke  10:18-20  says  Jesus  saw  Lucifer  fall  from  heaven  like lightning. In 2</w:t>
      </w:r>
      <w:r w:rsidRPr="00914E46">
        <w:rPr>
          <w:sz w:val="24"/>
          <w:szCs w:val="24"/>
          <w:vertAlign w:val="superscript"/>
        </w:rPr>
        <w:t>nd</w:t>
      </w:r>
      <w:r w:rsidRPr="00914E4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914E46">
        <w:rPr>
          <w:sz w:val="24"/>
          <w:szCs w:val="24"/>
          <w:vertAlign w:val="superscript"/>
        </w:rPr>
        <w:t>st</w:t>
      </w:r>
      <w:r w:rsidRPr="00914E46">
        <w:rPr>
          <w:sz w:val="24"/>
          <w:szCs w:val="24"/>
        </w:rPr>
        <w:t xml:space="preserve"> domain, suffering eternal fire &amp; chains of darkness reserved for that terrible…day of the Lord. In 1</w:t>
      </w:r>
      <w:r w:rsidRPr="00914E46">
        <w:rPr>
          <w:sz w:val="24"/>
          <w:szCs w:val="24"/>
          <w:vertAlign w:val="superscript"/>
        </w:rPr>
        <w:t>st</w:t>
      </w:r>
      <w:r w:rsidRPr="00914E46">
        <w:rPr>
          <w:sz w:val="24"/>
          <w:szCs w:val="24"/>
        </w:rPr>
        <w:t xml:space="preserve"> John 3:24-4:6; 2</w:t>
      </w:r>
      <w:r w:rsidRPr="00914E46">
        <w:rPr>
          <w:sz w:val="24"/>
          <w:szCs w:val="24"/>
          <w:vertAlign w:val="superscript"/>
        </w:rPr>
        <w:t>nd</w:t>
      </w:r>
      <w:r w:rsidRPr="00914E46">
        <w:rPr>
          <w:sz w:val="24"/>
          <w:szCs w:val="24"/>
        </w:rPr>
        <w:t xml:space="preserve"> John 7-11 says the Spirit of Error is everyone who says that Jesus has not come into the flesh is the Spirit of Antichrist. In 2</w:t>
      </w:r>
      <w:r w:rsidRPr="00914E46">
        <w:rPr>
          <w:sz w:val="24"/>
          <w:szCs w:val="24"/>
          <w:vertAlign w:val="superscript"/>
        </w:rPr>
        <w:t>nd</w:t>
      </w:r>
      <w:r w:rsidRPr="00914E46">
        <w:rPr>
          <w:sz w:val="24"/>
          <w:szCs w:val="24"/>
        </w:rPr>
        <w:t xml:space="preserve"> Peter 2:4-11 says God did not spare them that sinned but cast them in Hell. In 2</w:t>
      </w:r>
      <w:r w:rsidRPr="00914E46">
        <w:rPr>
          <w:sz w:val="24"/>
          <w:szCs w:val="24"/>
          <w:vertAlign w:val="superscript"/>
        </w:rPr>
        <w:t>nd</w:t>
      </w:r>
      <w:r w:rsidRPr="00914E46">
        <w:rPr>
          <w:sz w:val="24"/>
          <w:szCs w:val="24"/>
        </w:rPr>
        <w:t xml:space="preserve"> Thessalonians 2:1-12 the Great Sexual Eros Love Apostasy says Lucifer is God in lawlessness &amp; in Jude 5-19 &amp; Revelation 17-20. With Michael the 120 levels of giants in heaven by the Trinity (</w:t>
      </w:r>
      <w:r w:rsidRPr="00914E46">
        <w:rPr>
          <w:b/>
          <w:sz w:val="24"/>
          <w:szCs w:val="24"/>
        </w:rPr>
        <w:t>The Dragons Lords are the Lord Stephen handles 24 levels of Giants in the 29</w:t>
      </w:r>
      <w:r w:rsidRPr="00914E46">
        <w:rPr>
          <w:b/>
          <w:sz w:val="24"/>
          <w:szCs w:val="24"/>
          <w:vertAlign w:val="superscript"/>
        </w:rPr>
        <w:t>th</w:t>
      </w:r>
      <w:r w:rsidRPr="00914E46">
        <w:rPr>
          <w:b/>
          <w:sz w:val="24"/>
          <w:szCs w:val="24"/>
        </w:rPr>
        <w:t xml:space="preserve"> order, the Lord Jesus handles 24 levels of Giants in the 26</w:t>
      </w:r>
      <w:r w:rsidRPr="00914E46">
        <w:rPr>
          <w:b/>
          <w:sz w:val="24"/>
          <w:szCs w:val="24"/>
          <w:vertAlign w:val="superscript"/>
        </w:rPr>
        <w:t>th</w:t>
      </w:r>
      <w:r w:rsidRPr="00914E46">
        <w:rPr>
          <w:b/>
          <w:sz w:val="24"/>
          <w:szCs w:val="24"/>
        </w:rPr>
        <w:t xml:space="preserve"> order &amp; the Lord John handles 24 levels of Giants in the 25</w:t>
      </w:r>
      <w:r w:rsidRPr="00914E46">
        <w:rPr>
          <w:b/>
          <w:sz w:val="24"/>
          <w:szCs w:val="24"/>
          <w:vertAlign w:val="superscript"/>
        </w:rPr>
        <w:t>th</w:t>
      </w:r>
      <w:r w:rsidRPr="00914E46">
        <w:rPr>
          <w:b/>
          <w:sz w:val="24"/>
          <w:szCs w:val="24"/>
        </w:rPr>
        <w:t xml:space="preserve"> order</w:t>
      </w:r>
      <w:r w:rsidRPr="00914E46">
        <w:rPr>
          <w:sz w:val="24"/>
          <w:szCs w:val="24"/>
        </w:rPr>
        <w:t xml:space="preserve">). </w:t>
      </w:r>
      <w:r w:rsidRPr="00914E46">
        <w:rPr>
          <w:b/>
          <w:sz w:val="24"/>
          <w:szCs w:val="24"/>
        </w:rPr>
        <w:t>The Lord James’ 2-fold office of Boys &amp; the Law of God handles 24 levels of Giants in the 27</w:t>
      </w:r>
      <w:r w:rsidRPr="00914E46">
        <w:rPr>
          <w:b/>
          <w:sz w:val="24"/>
          <w:szCs w:val="24"/>
          <w:vertAlign w:val="superscript"/>
        </w:rPr>
        <w:t>th</w:t>
      </w:r>
      <w:r w:rsidRPr="00914E46">
        <w:rPr>
          <w:b/>
          <w:sz w:val="24"/>
          <w:szCs w:val="24"/>
        </w:rPr>
        <w:t>/28</w:t>
      </w:r>
      <w:r w:rsidRPr="00914E46">
        <w:rPr>
          <w:b/>
          <w:sz w:val="24"/>
          <w:szCs w:val="24"/>
          <w:vertAlign w:val="superscript"/>
        </w:rPr>
        <w:t>th</w:t>
      </w:r>
      <w:r w:rsidRPr="00914E46">
        <w:rPr>
          <w:b/>
          <w:sz w:val="24"/>
          <w:szCs w:val="24"/>
        </w:rPr>
        <w:t xml:space="preserve"> orders</w:t>
      </w:r>
      <w:r w:rsidRPr="00914E46">
        <w:rPr>
          <w:sz w:val="24"/>
          <w:szCs w:val="24"/>
        </w:rPr>
        <w:t xml:space="preserve">. </w:t>
      </w:r>
    </w:p>
    <w:p w:rsidR="009737BE" w:rsidRPr="00914E46" w:rsidRDefault="009737BE" w:rsidP="009737BE">
      <w:pPr>
        <w:spacing w:line="480" w:lineRule="auto"/>
        <w:rPr>
          <w:sz w:val="24"/>
          <w:szCs w:val="24"/>
        </w:rPr>
      </w:pPr>
      <w:r w:rsidRPr="00914E46">
        <w:rPr>
          <w:sz w:val="24"/>
          <w:szCs w:val="24"/>
        </w:rPr>
        <w:lastRenderedPageBreak/>
        <w:t xml:space="preserve">How did Lucifer become Satan?  </w:t>
      </w:r>
    </w:p>
    <w:p w:rsidR="009737BE" w:rsidRPr="00914E46" w:rsidRDefault="009737BE" w:rsidP="009737BE">
      <w:pPr>
        <w:spacing w:line="480" w:lineRule="auto"/>
        <w:jc w:val="both"/>
        <w:rPr>
          <w:sz w:val="24"/>
          <w:szCs w:val="24"/>
        </w:rPr>
      </w:pPr>
      <w:r w:rsidRPr="00914E4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9737BE" w:rsidRPr="00914E46" w:rsidRDefault="009737BE" w:rsidP="009737BE">
      <w:pPr>
        <w:spacing w:line="480" w:lineRule="auto"/>
        <w:rPr>
          <w:sz w:val="24"/>
          <w:szCs w:val="24"/>
        </w:rPr>
      </w:pPr>
      <w:r w:rsidRPr="00914E46">
        <w:rPr>
          <w:sz w:val="24"/>
          <w:szCs w:val="24"/>
        </w:rPr>
        <w:t>Why is Lucifer the originator of this sin?</w:t>
      </w:r>
    </w:p>
    <w:p w:rsidR="009737BE" w:rsidRPr="00914E46" w:rsidRDefault="009737BE" w:rsidP="009737BE">
      <w:pPr>
        <w:spacing w:line="480" w:lineRule="auto"/>
        <w:jc w:val="both"/>
        <w:rPr>
          <w:sz w:val="24"/>
          <w:szCs w:val="24"/>
        </w:rPr>
      </w:pPr>
      <w:r w:rsidRPr="00914E46">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914E46">
        <w:rPr>
          <w:sz w:val="24"/>
          <w:szCs w:val="24"/>
          <w:vertAlign w:val="superscript"/>
        </w:rPr>
        <w:t>st</w:t>
      </w:r>
      <w:r w:rsidRPr="00914E4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914E46">
        <w:rPr>
          <w:sz w:val="24"/>
          <w:szCs w:val="24"/>
        </w:rPr>
        <w:lastRenderedPageBreak/>
        <w:t>the grave in Revelation 1:18. If you have any questions on the Trinity defeating Hell, You must get My book called “</w:t>
      </w:r>
      <w:r w:rsidRPr="00914E46">
        <w:rPr>
          <w:b/>
          <w:sz w:val="24"/>
          <w:szCs w:val="24"/>
        </w:rPr>
        <w:t>The Lord Yah and His Book on Hell in the Holy Bible</w:t>
      </w:r>
      <w:r w:rsidRPr="00914E46">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914E46">
        <w:rPr>
          <w:sz w:val="24"/>
          <w:szCs w:val="24"/>
          <w:vertAlign w:val="superscript"/>
        </w:rPr>
        <w:t>nd</w:t>
      </w:r>
      <w:r w:rsidRPr="00914E46">
        <w:rPr>
          <w:sz w:val="24"/>
          <w:szCs w:val="24"/>
        </w:rPr>
        <w:t xml:space="preserve"> Corinthians 11:3 &amp; 1</w:t>
      </w:r>
      <w:r w:rsidRPr="00914E46">
        <w:rPr>
          <w:sz w:val="24"/>
          <w:szCs w:val="24"/>
          <w:vertAlign w:val="superscript"/>
        </w:rPr>
        <w:t>st</w:t>
      </w:r>
      <w:r w:rsidRPr="00914E4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9737BE" w:rsidRPr="00914E46" w:rsidRDefault="009737BE" w:rsidP="009737BE">
      <w:pPr>
        <w:spacing w:line="480" w:lineRule="auto"/>
        <w:jc w:val="both"/>
        <w:rPr>
          <w:sz w:val="24"/>
          <w:szCs w:val="24"/>
        </w:rPr>
      </w:pPr>
      <w:r w:rsidRPr="00914E46">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914E46">
        <w:rPr>
          <w:b/>
          <w:sz w:val="24"/>
          <w:szCs w:val="24"/>
        </w:rPr>
        <w:t>Qanah</w:t>
      </w:r>
      <w:r w:rsidRPr="00914E46">
        <w:rPr>
          <w:sz w:val="24"/>
          <w:szCs w:val="24"/>
        </w:rPr>
        <w:t xml:space="preserve">” which means “Marital Sexual Eternal Eros Love in Lordship.” This means He was a Married Lord called Wisdom which may have caused Lucifer </w:t>
      </w:r>
      <w:r w:rsidRPr="00914E46">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914E46">
        <w:rPr>
          <w:b/>
          <w:sz w:val="24"/>
          <w:szCs w:val="24"/>
        </w:rPr>
        <w:t>This Eternal Godly Sin</w:t>
      </w:r>
      <w:r w:rsidRPr="00914E46">
        <w:rPr>
          <w:sz w:val="24"/>
          <w:szCs w:val="24"/>
        </w:rPr>
        <w:t xml:space="preserve">” is recorded in Proverbs 8:22-25 (RSV) by </w:t>
      </w:r>
      <w:r w:rsidRPr="00914E46">
        <w:rPr>
          <w:b/>
          <w:sz w:val="24"/>
          <w:szCs w:val="24"/>
        </w:rPr>
        <w:t>Qanah</w:t>
      </w:r>
      <w:r w:rsidRPr="00914E46">
        <w:rPr>
          <w:sz w:val="24"/>
          <w:szCs w:val="24"/>
        </w:rPr>
        <w:t xml:space="preserve"> meaning “</w:t>
      </w:r>
      <w:r w:rsidRPr="00914E46">
        <w:rPr>
          <w:b/>
          <w:sz w:val="24"/>
          <w:szCs w:val="24"/>
        </w:rPr>
        <w:t>Eternal Marital Lordly Sexual Eros Love</w:t>
      </w:r>
      <w:r w:rsidRPr="00914E46">
        <w:rPr>
          <w:sz w:val="24"/>
          <w:szCs w:val="24"/>
        </w:rPr>
        <w:t>” and “</w:t>
      </w:r>
      <w:r w:rsidRPr="00914E46">
        <w:rPr>
          <w:b/>
          <w:sz w:val="24"/>
          <w:szCs w:val="24"/>
        </w:rPr>
        <w:t>This Eternal Heavenly Sin</w:t>
      </w:r>
      <w:r w:rsidRPr="00914E46">
        <w:rPr>
          <w:sz w:val="24"/>
          <w:szCs w:val="24"/>
        </w:rPr>
        <w:t>” is recorded in Isaiah 14:12-21 and “</w:t>
      </w:r>
      <w:r w:rsidRPr="00914E46">
        <w:rPr>
          <w:b/>
          <w:sz w:val="24"/>
          <w:szCs w:val="24"/>
        </w:rPr>
        <w:t>This Eternal Earthly Sin</w:t>
      </w:r>
      <w:r w:rsidRPr="00914E46">
        <w:rPr>
          <w:sz w:val="24"/>
          <w:szCs w:val="24"/>
        </w:rPr>
        <w:t>” is recorded in Ezekiel 28:15-19.  The Lord Lucifer sinned in Heaven!!! There are three different kinds of “</w:t>
      </w:r>
      <w:r w:rsidRPr="00914E46">
        <w:rPr>
          <w:b/>
          <w:sz w:val="24"/>
          <w:szCs w:val="24"/>
        </w:rPr>
        <w:t>Intercourse</w:t>
      </w:r>
      <w:r w:rsidRPr="00914E46">
        <w:rPr>
          <w:sz w:val="24"/>
          <w:szCs w:val="24"/>
        </w:rPr>
        <w:t xml:space="preserve">” in the Holy Bible. First, is the </w:t>
      </w:r>
      <w:r w:rsidRPr="00914E46">
        <w:rPr>
          <w:b/>
          <w:sz w:val="24"/>
          <w:szCs w:val="24"/>
        </w:rPr>
        <w:t>Popular</w:t>
      </w:r>
      <w:r w:rsidRPr="00914E46">
        <w:rPr>
          <w:sz w:val="24"/>
          <w:szCs w:val="24"/>
        </w:rPr>
        <w:t xml:space="preserve"> </w:t>
      </w:r>
      <w:r w:rsidRPr="00914E46">
        <w:rPr>
          <w:b/>
          <w:sz w:val="24"/>
          <w:szCs w:val="24"/>
        </w:rPr>
        <w:t>Sexual Eros Love Intercourse</w:t>
      </w:r>
      <w:r w:rsidRPr="00914E46">
        <w:rPr>
          <w:sz w:val="24"/>
          <w:szCs w:val="24"/>
        </w:rPr>
        <w:t xml:space="preserve"> from the Tree of the Knowledge of Good and Evil that is only committed by Man and Woman in a Strength 40 Year Kingdom of This World in Genesis 4:1. Second, is the </w:t>
      </w:r>
      <w:r w:rsidRPr="00914E46">
        <w:rPr>
          <w:b/>
          <w:sz w:val="24"/>
          <w:szCs w:val="24"/>
        </w:rPr>
        <w:t>Known Holy Law Love Intercourse</w:t>
      </w:r>
      <w:r w:rsidRPr="00914E46">
        <w:rPr>
          <w:sz w:val="24"/>
          <w:szCs w:val="24"/>
        </w:rPr>
        <w:t xml:space="preserve"> in Luke 2:23 in the midst of the Tree of Life done by Man and Woman and also Boys and Girls in Luke 20:35-36 in a Wisdom 80 Year Law Kingdom of Heaven in Genesis 2:9 &amp; 1</w:t>
      </w:r>
      <w:r w:rsidRPr="00914E46">
        <w:rPr>
          <w:sz w:val="24"/>
          <w:szCs w:val="24"/>
          <w:vertAlign w:val="superscript"/>
        </w:rPr>
        <w:t>st</w:t>
      </w:r>
      <w:r w:rsidRPr="00914E46">
        <w:rPr>
          <w:sz w:val="24"/>
          <w:szCs w:val="24"/>
        </w:rPr>
        <w:t xml:space="preserve"> Kings 11:3. King Solomon did this kind of Holy Law Love Intercourse with His 700 Wives and 300 Concubines. But King Solomon committed “</w:t>
      </w:r>
      <w:r w:rsidRPr="00914E46">
        <w:rPr>
          <w:b/>
          <w:sz w:val="24"/>
          <w:szCs w:val="24"/>
        </w:rPr>
        <w:t>Marital Fornication</w:t>
      </w:r>
      <w:r w:rsidRPr="00914E46">
        <w:rPr>
          <w:sz w:val="24"/>
          <w:szCs w:val="24"/>
        </w:rPr>
        <w:t>” in Tobit 4:12-13 with the minority of His Foreign Wives after 80 years, but not with the majority of His 100’s of Local Wives or His 300 Concubines after 80 years in 1</w:t>
      </w:r>
      <w:r w:rsidRPr="00914E46">
        <w:rPr>
          <w:sz w:val="24"/>
          <w:szCs w:val="24"/>
          <w:vertAlign w:val="superscript"/>
        </w:rPr>
        <w:t>st</w:t>
      </w:r>
      <w:r w:rsidRPr="00914E46">
        <w:rPr>
          <w:sz w:val="24"/>
          <w:szCs w:val="24"/>
        </w:rPr>
        <w:t xml:space="preserve"> Kings 11:1-13 &amp; Nehemiah 13:25-27. Third, is the </w:t>
      </w:r>
      <w:r w:rsidRPr="00914E46">
        <w:rPr>
          <w:b/>
          <w:sz w:val="24"/>
          <w:szCs w:val="24"/>
        </w:rPr>
        <w:t>Unknown Holy Divine Love Intercourse</w:t>
      </w:r>
      <w:r w:rsidRPr="00914E46">
        <w:rPr>
          <w:sz w:val="24"/>
          <w:szCs w:val="24"/>
        </w:rPr>
        <w:t xml:space="preserve"> from the Tree of Life done by the Man and Woman in 2</w:t>
      </w:r>
      <w:r w:rsidRPr="00914E46">
        <w:rPr>
          <w:sz w:val="24"/>
          <w:szCs w:val="24"/>
          <w:vertAlign w:val="superscript"/>
        </w:rPr>
        <w:t>nd</w:t>
      </w:r>
      <w:r w:rsidRPr="00914E46">
        <w:rPr>
          <w:sz w:val="24"/>
          <w:szCs w:val="24"/>
        </w:rPr>
        <w:t xml:space="preserve"> Peter 1:4 and also Lords and Ladies in Acts 17:29 in a Lordly 120 Year Kingdom of Lordship in Matthew 19:6; Mark 10:9; Ephesians 5:31; 1</w:t>
      </w:r>
      <w:r w:rsidRPr="00914E46">
        <w:rPr>
          <w:sz w:val="24"/>
          <w:szCs w:val="24"/>
          <w:vertAlign w:val="superscript"/>
        </w:rPr>
        <w:t>st</w:t>
      </w:r>
      <w:r w:rsidRPr="00914E46">
        <w:rPr>
          <w:sz w:val="24"/>
          <w:szCs w:val="24"/>
        </w:rPr>
        <w:t xml:space="preserve"> Corinthians 6:17 &amp; Genesis 2:24-25. These certain kinds of Intercourses are proven in the Holy Scriptures without a shadow of a doubt. For Qanah directed to the Father </w:t>
      </w:r>
      <w:r w:rsidRPr="00914E46">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14E46">
        <w:rPr>
          <w:sz w:val="24"/>
          <w:szCs w:val="24"/>
          <w:vertAlign w:val="superscript"/>
        </w:rPr>
        <w:t>nd</w:t>
      </w:r>
      <w:r w:rsidRPr="00914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14E46">
        <w:rPr>
          <w:sz w:val="24"/>
          <w:szCs w:val="24"/>
          <w:vertAlign w:val="superscript"/>
        </w:rPr>
        <w:t>nd</w:t>
      </w:r>
      <w:r w:rsidRPr="00914E46">
        <w:rPr>
          <w:sz w:val="24"/>
          <w:szCs w:val="24"/>
        </w:rPr>
        <w:t xml:space="preserve"> Thessalonians 2:12; 2</w:t>
      </w:r>
      <w:r w:rsidRPr="00914E46">
        <w:rPr>
          <w:sz w:val="24"/>
          <w:szCs w:val="24"/>
          <w:vertAlign w:val="superscript"/>
        </w:rPr>
        <w:t>nd</w:t>
      </w:r>
      <w:r w:rsidRPr="00914E46">
        <w:rPr>
          <w:sz w:val="24"/>
          <w:szCs w:val="24"/>
        </w:rPr>
        <w:t xml:space="preserve"> Timothy 3:4; Titus 3:3; Hebrews 11:25; 1</w:t>
      </w:r>
      <w:r w:rsidRPr="00914E46">
        <w:rPr>
          <w:sz w:val="24"/>
          <w:szCs w:val="24"/>
          <w:vertAlign w:val="superscript"/>
        </w:rPr>
        <w:t>st</w:t>
      </w:r>
      <w:r w:rsidRPr="00914E46">
        <w:rPr>
          <w:sz w:val="24"/>
          <w:szCs w:val="24"/>
        </w:rPr>
        <w:t xml:space="preserve"> Corinthians 10:7; 2</w:t>
      </w:r>
      <w:r w:rsidRPr="00914E46">
        <w:rPr>
          <w:sz w:val="24"/>
          <w:szCs w:val="24"/>
          <w:vertAlign w:val="superscript"/>
        </w:rPr>
        <w:t>nd</w:t>
      </w:r>
      <w:r w:rsidRPr="00914E46">
        <w:rPr>
          <w:sz w:val="24"/>
          <w:szCs w:val="24"/>
        </w:rPr>
        <w:t xml:space="preserve"> Peter 2:13; Luke 8:14 &amp; Romans 1:32. All who called the Sexual Eros Money the unrighteous mammon (prostitutions, whoredom’s, harlotries, sorceries &amp; wizardries) with Sweet Cane (Calamus or Cann</w:t>
      </w:r>
      <w:r w:rsidR="003B7140" w:rsidRPr="00914E46">
        <w:rPr>
          <w:sz w:val="24"/>
          <w:szCs w:val="24"/>
        </w:rPr>
        <w:t>a</w:t>
      </w:r>
      <w:r w:rsidRPr="00914E46">
        <w:rPr>
          <w:sz w:val="24"/>
          <w:szCs w:val="24"/>
        </w:rPr>
        <w:t>b</w:t>
      </w:r>
      <w:r w:rsidR="003B7140" w:rsidRPr="00914E46">
        <w:rPr>
          <w:sz w:val="24"/>
          <w:szCs w:val="24"/>
        </w:rPr>
        <w:t>i</w:t>
      </w:r>
      <w:r w:rsidRPr="00914E46">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14E46">
        <w:rPr>
          <w:sz w:val="24"/>
          <w:szCs w:val="24"/>
          <w:vertAlign w:val="superscript"/>
        </w:rPr>
        <w:t>st</w:t>
      </w:r>
      <w:r w:rsidRPr="00914E46">
        <w:rPr>
          <w:sz w:val="24"/>
          <w:szCs w:val="24"/>
        </w:rPr>
        <w:t xml:space="preserve"> Timothy 6:10; 2</w:t>
      </w:r>
      <w:r w:rsidRPr="00914E46">
        <w:rPr>
          <w:sz w:val="24"/>
          <w:szCs w:val="24"/>
          <w:vertAlign w:val="superscript"/>
        </w:rPr>
        <w:t>nd</w:t>
      </w:r>
      <w:r w:rsidRPr="00914E46">
        <w:rPr>
          <w:sz w:val="24"/>
          <w:szCs w:val="24"/>
        </w:rPr>
        <w:t xml:space="preserve"> Peter 1:4 &amp; Isaiah 43:24 .     </w:t>
      </w:r>
    </w:p>
    <w:p w:rsidR="009737BE" w:rsidRPr="00914E46" w:rsidRDefault="009737BE" w:rsidP="009737BE">
      <w:pPr>
        <w:spacing w:line="480" w:lineRule="auto"/>
        <w:rPr>
          <w:sz w:val="24"/>
          <w:szCs w:val="24"/>
        </w:rPr>
      </w:pPr>
      <w:r w:rsidRPr="00914E46">
        <w:rPr>
          <w:sz w:val="24"/>
          <w:szCs w:val="24"/>
        </w:rPr>
        <w:t>Why was Lucifer self-centered and prideful?</w:t>
      </w:r>
    </w:p>
    <w:p w:rsidR="009737BE" w:rsidRPr="00914E46" w:rsidRDefault="009737BE" w:rsidP="009737BE">
      <w:pPr>
        <w:spacing w:line="480" w:lineRule="auto"/>
        <w:jc w:val="both"/>
        <w:rPr>
          <w:sz w:val="24"/>
          <w:szCs w:val="24"/>
        </w:rPr>
      </w:pPr>
      <w:r w:rsidRPr="00914E46">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914E46">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914E46">
        <w:rPr>
          <w:sz w:val="24"/>
          <w:szCs w:val="24"/>
          <w:vertAlign w:val="superscript"/>
        </w:rPr>
        <w:t>st</w:t>
      </w:r>
      <w:r w:rsidRPr="00914E4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914E46">
        <w:rPr>
          <w:sz w:val="24"/>
          <w:szCs w:val="24"/>
          <w:vertAlign w:val="superscript"/>
        </w:rPr>
        <w:t>st</w:t>
      </w:r>
      <w:r w:rsidRPr="00914E4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9737BE" w:rsidRPr="00914E46" w:rsidRDefault="009737BE" w:rsidP="009737BE">
      <w:pPr>
        <w:spacing w:line="480" w:lineRule="auto"/>
        <w:rPr>
          <w:sz w:val="24"/>
          <w:szCs w:val="24"/>
        </w:rPr>
      </w:pPr>
      <w:r w:rsidRPr="00914E46">
        <w:rPr>
          <w:sz w:val="24"/>
          <w:szCs w:val="24"/>
        </w:rPr>
        <w:t>Satan and demons</w:t>
      </w:r>
    </w:p>
    <w:p w:rsidR="009737BE" w:rsidRPr="00914E46" w:rsidRDefault="009737BE" w:rsidP="009737BE">
      <w:pPr>
        <w:spacing w:line="480" w:lineRule="auto"/>
        <w:jc w:val="both"/>
        <w:rPr>
          <w:sz w:val="24"/>
          <w:szCs w:val="24"/>
        </w:rPr>
      </w:pPr>
      <w:r w:rsidRPr="00914E46">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914E46">
        <w:rPr>
          <w:sz w:val="24"/>
          <w:szCs w:val="24"/>
          <w:vertAlign w:val="superscript"/>
        </w:rPr>
        <w:t>st</w:t>
      </w:r>
      <w:r w:rsidRPr="00914E46">
        <w:rPr>
          <w:sz w:val="24"/>
          <w:szCs w:val="24"/>
        </w:rPr>
        <w:t xml:space="preserve"> John 4:4; Matthew 10:8; Luke 10:17, 20 and Romans 6:4, 11, 14; 8:1-2. Some other scriptures that prove Demons are in Genesis 3:1-5; 2</w:t>
      </w:r>
      <w:r w:rsidRPr="00914E46">
        <w:rPr>
          <w:sz w:val="24"/>
          <w:szCs w:val="24"/>
          <w:vertAlign w:val="superscript"/>
        </w:rPr>
        <w:t>nd</w:t>
      </w:r>
      <w:r w:rsidRPr="00914E46">
        <w:rPr>
          <w:sz w:val="24"/>
          <w:szCs w:val="24"/>
        </w:rPr>
        <w:t xml:space="preserve"> Peter 2:4; Jude 6; Isaiah 14:12-15; Genesis 6:1-5; Job chapters 1-2; 1</w:t>
      </w:r>
      <w:r w:rsidRPr="00914E46">
        <w:rPr>
          <w:sz w:val="24"/>
          <w:szCs w:val="24"/>
          <w:vertAlign w:val="superscript"/>
        </w:rPr>
        <w:t>st</w:t>
      </w:r>
      <w:r w:rsidRPr="00914E4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914E46">
        <w:rPr>
          <w:sz w:val="24"/>
          <w:szCs w:val="24"/>
          <w:vertAlign w:val="superscript"/>
        </w:rPr>
        <w:t>nd</w:t>
      </w:r>
      <w:r w:rsidRPr="00914E46">
        <w:rPr>
          <w:sz w:val="24"/>
          <w:szCs w:val="24"/>
        </w:rPr>
        <w:t xml:space="preserve"> Corinthians 4:4 and keeps them </w:t>
      </w:r>
      <w:r w:rsidRPr="00914E46">
        <w:rPr>
          <w:sz w:val="24"/>
          <w:szCs w:val="24"/>
        </w:rPr>
        <w:lastRenderedPageBreak/>
        <w:t>into bondage in Galatians 4:8. There has been Demonic Activity in scriptures during history in Deuteronomy  32:16-17; Psalms 106:34-38; 1</w:t>
      </w:r>
      <w:r w:rsidRPr="00914E46">
        <w:rPr>
          <w:sz w:val="24"/>
          <w:szCs w:val="24"/>
          <w:vertAlign w:val="superscript"/>
        </w:rPr>
        <w:t>st</w:t>
      </w:r>
      <w:r w:rsidRPr="00914E46">
        <w:rPr>
          <w:sz w:val="24"/>
          <w:szCs w:val="24"/>
        </w:rPr>
        <w:t xml:space="preserve"> Corinthians 10:20-21; 1</w:t>
      </w:r>
      <w:r w:rsidRPr="00914E46">
        <w:rPr>
          <w:sz w:val="24"/>
          <w:szCs w:val="24"/>
          <w:vertAlign w:val="superscript"/>
        </w:rPr>
        <w:t xml:space="preserve">st </w:t>
      </w:r>
      <w:r w:rsidRPr="00914E46">
        <w:rPr>
          <w:sz w:val="24"/>
          <w:szCs w:val="24"/>
        </w:rPr>
        <w:t>John 5:19; 1</w:t>
      </w:r>
      <w:r w:rsidRPr="00914E46">
        <w:rPr>
          <w:sz w:val="24"/>
          <w:szCs w:val="24"/>
          <w:vertAlign w:val="superscript"/>
        </w:rPr>
        <w:t xml:space="preserve">st </w:t>
      </w:r>
      <w:r w:rsidRPr="00914E46">
        <w:rPr>
          <w:sz w:val="24"/>
          <w:szCs w:val="24"/>
        </w:rPr>
        <w:t>Samuel 16:23; 1</w:t>
      </w:r>
      <w:r w:rsidRPr="00914E46">
        <w:rPr>
          <w:sz w:val="24"/>
          <w:szCs w:val="24"/>
          <w:vertAlign w:val="superscript"/>
        </w:rPr>
        <w:t xml:space="preserve">st </w:t>
      </w:r>
      <w:r w:rsidRPr="00914E46">
        <w:rPr>
          <w:sz w:val="24"/>
          <w:szCs w:val="24"/>
        </w:rPr>
        <w:t>Kings 14:24; 18:28; Deuteronomy 14:1; 23:17 &amp; Hosea 14:4. But Christians can be attacked by Demons in 2</w:t>
      </w:r>
      <w:r w:rsidRPr="00914E46">
        <w:rPr>
          <w:sz w:val="24"/>
          <w:szCs w:val="24"/>
          <w:vertAlign w:val="superscript"/>
        </w:rPr>
        <w:t>nd</w:t>
      </w:r>
      <w:r w:rsidRPr="00914E46">
        <w:rPr>
          <w:sz w:val="24"/>
          <w:szCs w:val="24"/>
        </w:rPr>
        <w:t xml:space="preserve"> Corinthians 12:7; Ephesians 6:12; James 4:7 and 1</w:t>
      </w:r>
      <w:r w:rsidRPr="00914E46">
        <w:rPr>
          <w:sz w:val="24"/>
          <w:szCs w:val="24"/>
          <w:vertAlign w:val="superscript"/>
        </w:rPr>
        <w:t>st</w:t>
      </w:r>
      <w:r w:rsidRPr="00914E46">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914E46">
        <w:rPr>
          <w:sz w:val="24"/>
          <w:szCs w:val="24"/>
          <w:vertAlign w:val="superscript"/>
        </w:rPr>
        <w:t>nd</w:t>
      </w:r>
      <w:r w:rsidRPr="00914E46">
        <w:rPr>
          <w:sz w:val="24"/>
          <w:szCs w:val="24"/>
        </w:rPr>
        <w:t xml:space="preserve"> Corinthians 10:4. How can We as Christians recognize Demonic Activity in the lives of others? Some scriptures are Mark 1:23-27; 9:17-29; Psalms 106:37; Matthew 8:28-32; 12:43-46; 17:14-21; Luke 8:27-37; 2</w:t>
      </w:r>
      <w:r w:rsidRPr="00914E46">
        <w:rPr>
          <w:sz w:val="24"/>
          <w:szCs w:val="24"/>
          <w:vertAlign w:val="superscript"/>
        </w:rPr>
        <w:t>nd</w:t>
      </w:r>
      <w:r w:rsidRPr="00914E46">
        <w:rPr>
          <w:sz w:val="24"/>
          <w:szCs w:val="24"/>
        </w:rPr>
        <w:t xml:space="preserve"> Corinthians 11:5-15; 12:1-9; James 3:6 &amp; 1</w:t>
      </w:r>
      <w:r w:rsidRPr="00914E46">
        <w:rPr>
          <w:sz w:val="24"/>
          <w:szCs w:val="24"/>
          <w:vertAlign w:val="superscript"/>
        </w:rPr>
        <w:t>st</w:t>
      </w:r>
      <w:r w:rsidRPr="00914E4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914E46">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9737BE" w:rsidRPr="00914E46" w:rsidRDefault="009737BE" w:rsidP="009737BE">
      <w:pPr>
        <w:spacing w:line="480" w:lineRule="auto"/>
        <w:rPr>
          <w:sz w:val="24"/>
          <w:szCs w:val="24"/>
        </w:rPr>
      </w:pPr>
      <w:r w:rsidRPr="00914E46">
        <w:rPr>
          <w:sz w:val="24"/>
          <w:szCs w:val="24"/>
        </w:rPr>
        <w:t>Satan the Father of lies</w:t>
      </w:r>
    </w:p>
    <w:p w:rsidR="009737BE" w:rsidRPr="00914E46" w:rsidRDefault="009737BE" w:rsidP="009737BE">
      <w:pPr>
        <w:spacing w:line="480" w:lineRule="auto"/>
        <w:jc w:val="both"/>
        <w:rPr>
          <w:sz w:val="24"/>
          <w:szCs w:val="24"/>
        </w:rPr>
      </w:pPr>
      <w:r w:rsidRPr="00914E46">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9737BE" w:rsidRPr="00914E46" w:rsidRDefault="009737BE" w:rsidP="009737BE">
      <w:pPr>
        <w:spacing w:line="480" w:lineRule="auto"/>
        <w:jc w:val="both"/>
        <w:rPr>
          <w:sz w:val="24"/>
          <w:szCs w:val="24"/>
        </w:rPr>
      </w:pPr>
      <w:r w:rsidRPr="00914E46">
        <w:rPr>
          <w:sz w:val="24"/>
          <w:szCs w:val="24"/>
        </w:rPr>
        <w:t>Satan doomed to Hell</w:t>
      </w:r>
    </w:p>
    <w:p w:rsidR="009737BE" w:rsidRPr="00914E46" w:rsidRDefault="009737BE" w:rsidP="009737BE">
      <w:pPr>
        <w:spacing w:line="480" w:lineRule="auto"/>
        <w:jc w:val="both"/>
        <w:rPr>
          <w:sz w:val="24"/>
          <w:szCs w:val="24"/>
        </w:rPr>
      </w:pPr>
      <w:r w:rsidRPr="00914E46">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9737BE" w:rsidRPr="00914E46" w:rsidRDefault="009737BE" w:rsidP="009737BE">
      <w:pPr>
        <w:spacing w:line="480" w:lineRule="auto"/>
        <w:jc w:val="both"/>
        <w:rPr>
          <w:sz w:val="24"/>
          <w:szCs w:val="24"/>
        </w:rPr>
      </w:pPr>
      <w:r w:rsidRPr="00914E46">
        <w:rPr>
          <w:sz w:val="24"/>
          <w:szCs w:val="24"/>
        </w:rPr>
        <w:t>How can we beat Satan?</w:t>
      </w:r>
    </w:p>
    <w:p w:rsidR="009737BE" w:rsidRPr="00914E46" w:rsidRDefault="009737BE" w:rsidP="009737BE">
      <w:pPr>
        <w:spacing w:line="480" w:lineRule="auto"/>
        <w:jc w:val="both"/>
        <w:rPr>
          <w:sz w:val="24"/>
          <w:szCs w:val="24"/>
        </w:rPr>
      </w:pPr>
      <w:r w:rsidRPr="00914E46">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914E46">
        <w:rPr>
          <w:sz w:val="24"/>
          <w:szCs w:val="24"/>
          <w:vertAlign w:val="superscript"/>
        </w:rPr>
        <w:t>st</w:t>
      </w:r>
      <w:r w:rsidRPr="00914E46">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914E46">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CD3FF6" w:rsidRPr="00914E46">
        <w:rPr>
          <w:sz w:val="24"/>
          <w:szCs w:val="24"/>
        </w:rPr>
        <w:t>t</w:t>
      </w:r>
      <w:r w:rsidRPr="00914E46">
        <w:rPr>
          <w:sz w:val="24"/>
          <w:szCs w:val="24"/>
        </w:rPr>
        <w:t xml:space="preserve">o have Sexual Eros Love Relations in Luke 20:35-36, but  the Other Married Lord called  Wisdom called the “Creator of the Eternal Sin” in Proverbs  8:22-25  (RSV)  </w:t>
      </w:r>
      <w:r w:rsidRPr="00914E46">
        <w:rPr>
          <w:sz w:val="24"/>
          <w:szCs w:val="24"/>
        </w:rPr>
        <w:lastRenderedPageBreak/>
        <w:t xml:space="preserve">created  Sexual Eros Love &amp; could have sinned in Eternal Lordship to be up rooted in Lucifer. This caused Lucifer’s fall because He plotted against the Married Wisdom Lord’s Throne in Isaiah 14:14. Lucifer sinned once by the eternal sin in Ezekiel 28:15.               </w:t>
      </w:r>
    </w:p>
    <w:p w:rsidR="009737BE" w:rsidRPr="00914E46" w:rsidRDefault="009737BE" w:rsidP="009737BE">
      <w:pPr>
        <w:spacing w:line="480" w:lineRule="auto"/>
        <w:jc w:val="both"/>
        <w:rPr>
          <w:sz w:val="24"/>
          <w:szCs w:val="24"/>
        </w:rPr>
      </w:pPr>
      <w:r w:rsidRPr="00914E46">
        <w:rPr>
          <w:sz w:val="24"/>
          <w:szCs w:val="24"/>
        </w:rPr>
        <w:t xml:space="preserve">The charge of Satan in the garden </w:t>
      </w:r>
    </w:p>
    <w:p w:rsidR="009737BE" w:rsidRPr="00914E46" w:rsidRDefault="009737BE" w:rsidP="009737BE">
      <w:pPr>
        <w:spacing w:line="480" w:lineRule="auto"/>
        <w:jc w:val="both"/>
        <w:rPr>
          <w:sz w:val="24"/>
          <w:szCs w:val="24"/>
        </w:rPr>
      </w:pPr>
      <w:r w:rsidRPr="00914E46">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9737BE" w:rsidRPr="00914E46" w:rsidRDefault="009737BE" w:rsidP="009737BE">
      <w:pPr>
        <w:spacing w:line="480" w:lineRule="auto"/>
        <w:jc w:val="center"/>
        <w:rPr>
          <w:b/>
          <w:sz w:val="24"/>
          <w:szCs w:val="24"/>
        </w:rPr>
      </w:pPr>
      <w:r w:rsidRPr="00914E46">
        <w:rPr>
          <w:b/>
          <w:sz w:val="24"/>
          <w:szCs w:val="24"/>
        </w:rPr>
        <w:t>THE GARDEN OF EDEN FOR 40 YEARS</w:t>
      </w:r>
    </w:p>
    <w:p w:rsidR="009737BE" w:rsidRPr="00914E46" w:rsidRDefault="009737BE" w:rsidP="009737BE">
      <w:pPr>
        <w:spacing w:line="480" w:lineRule="auto"/>
        <w:jc w:val="both"/>
        <w:rPr>
          <w:sz w:val="24"/>
          <w:szCs w:val="24"/>
        </w:rPr>
      </w:pPr>
      <w:r w:rsidRPr="00914E46">
        <w:rPr>
          <w:sz w:val="24"/>
          <w:szCs w:val="24"/>
        </w:rPr>
        <w:t>How did the garden come into being?</w:t>
      </w:r>
    </w:p>
    <w:p w:rsidR="009737BE" w:rsidRPr="00914E46" w:rsidRDefault="009737BE" w:rsidP="009737BE">
      <w:pPr>
        <w:spacing w:line="480" w:lineRule="auto"/>
        <w:jc w:val="both"/>
        <w:rPr>
          <w:sz w:val="24"/>
          <w:szCs w:val="24"/>
        </w:rPr>
      </w:pPr>
      <w:r w:rsidRPr="00914E46">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914E46">
        <w:rPr>
          <w:sz w:val="24"/>
          <w:szCs w:val="24"/>
          <w:vertAlign w:val="superscript"/>
        </w:rPr>
        <w:t>nd</w:t>
      </w:r>
      <w:r w:rsidRPr="00914E46">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914E46">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9737BE" w:rsidRPr="00914E46" w:rsidRDefault="009737BE" w:rsidP="009737BE">
      <w:pPr>
        <w:jc w:val="both"/>
        <w:rPr>
          <w:sz w:val="24"/>
          <w:szCs w:val="24"/>
        </w:rPr>
      </w:pPr>
      <w:r w:rsidRPr="00914E46">
        <w:rPr>
          <w:sz w:val="24"/>
          <w:szCs w:val="24"/>
        </w:rPr>
        <w:t>What was the command in the garden?</w:t>
      </w:r>
    </w:p>
    <w:p w:rsidR="009737BE" w:rsidRPr="00914E46" w:rsidRDefault="009737BE" w:rsidP="009737BE">
      <w:pPr>
        <w:spacing w:line="480" w:lineRule="auto"/>
        <w:jc w:val="both"/>
        <w:rPr>
          <w:sz w:val="24"/>
          <w:szCs w:val="24"/>
        </w:rPr>
      </w:pPr>
      <w:r w:rsidRPr="00914E46">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914E46">
        <w:rPr>
          <w:sz w:val="24"/>
          <w:szCs w:val="24"/>
          <w:vertAlign w:val="superscript"/>
        </w:rPr>
        <w:t>st</w:t>
      </w:r>
      <w:r w:rsidRPr="00914E46">
        <w:rPr>
          <w:sz w:val="24"/>
          <w:szCs w:val="24"/>
        </w:rPr>
        <w:t xml:space="preserve"> Corinthians 8:6; Deuteronomy 6:5; 10:12; 30:6; Leviticus 19:18 and Luke 10:27. In Matthew 22:40 says “On </w:t>
      </w:r>
      <w:r w:rsidRPr="00914E46">
        <w:rPr>
          <w:sz w:val="24"/>
          <w:szCs w:val="24"/>
        </w:rPr>
        <w:lastRenderedPageBreak/>
        <w:t>these 2 commandments hang all the Law and the Prophets.” These are the two great commandments of the Whole Law (Mitzvah of 613 commands (Gentile in the 1</w:t>
      </w:r>
      <w:r w:rsidRPr="00914E46">
        <w:rPr>
          <w:sz w:val="24"/>
          <w:szCs w:val="24"/>
          <w:vertAlign w:val="superscript"/>
        </w:rPr>
        <w:t>st</w:t>
      </w:r>
      <w:r w:rsidRPr="00914E46">
        <w:rPr>
          <w:sz w:val="24"/>
          <w:szCs w:val="24"/>
        </w:rPr>
        <w:t xml:space="preserve"> time Moses came down from the mountain), 10 Jewish commands/10 Gentile commands &amp; 4 Gentile Laws).     </w:t>
      </w:r>
    </w:p>
    <w:p w:rsidR="009737BE" w:rsidRPr="00914E46" w:rsidRDefault="009737BE" w:rsidP="009737BE">
      <w:pPr>
        <w:spacing w:line="480" w:lineRule="auto"/>
        <w:jc w:val="both"/>
        <w:rPr>
          <w:sz w:val="24"/>
          <w:szCs w:val="24"/>
        </w:rPr>
      </w:pPr>
      <w:r w:rsidRPr="00914E46">
        <w:rPr>
          <w:sz w:val="24"/>
          <w:szCs w:val="24"/>
        </w:rPr>
        <w:t>The Ten Commandments</w:t>
      </w:r>
    </w:p>
    <w:p w:rsidR="009737BE" w:rsidRPr="00914E46" w:rsidRDefault="009737BE" w:rsidP="009737BE">
      <w:pPr>
        <w:spacing w:line="480" w:lineRule="auto"/>
        <w:jc w:val="both"/>
        <w:rPr>
          <w:sz w:val="24"/>
          <w:szCs w:val="24"/>
        </w:rPr>
      </w:pPr>
      <w:r w:rsidRPr="00914E46">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914E46">
        <w:rPr>
          <w:sz w:val="24"/>
          <w:szCs w:val="24"/>
          <w:vertAlign w:val="superscript"/>
        </w:rPr>
        <w:t>st</w:t>
      </w:r>
      <w:r w:rsidRPr="00914E46">
        <w:rPr>
          <w:sz w:val="24"/>
          <w:szCs w:val="24"/>
        </w:rPr>
        <w:t xml:space="preserve"> commandment says “</w:t>
      </w:r>
      <w:r w:rsidRPr="00914E46">
        <w:rPr>
          <w:b/>
          <w:sz w:val="24"/>
          <w:szCs w:val="24"/>
        </w:rPr>
        <w:t>Thou shall worship no other Gods before Me</w:t>
      </w:r>
      <w:r w:rsidRPr="00914E46">
        <w:rPr>
          <w:sz w:val="24"/>
          <w:szCs w:val="24"/>
        </w:rPr>
        <w:t>.” Jesus fulfilled this in Luke 4:8 &amp; Matthew 4:10. The 2</w:t>
      </w:r>
      <w:r w:rsidRPr="00914E46">
        <w:rPr>
          <w:sz w:val="24"/>
          <w:szCs w:val="24"/>
          <w:vertAlign w:val="superscript"/>
        </w:rPr>
        <w:t>nd</w:t>
      </w:r>
      <w:r w:rsidRPr="00914E46">
        <w:rPr>
          <w:sz w:val="24"/>
          <w:szCs w:val="24"/>
        </w:rPr>
        <w:t xml:space="preserve"> Commandment  says, “</w:t>
      </w:r>
      <w:r w:rsidRPr="00914E46">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914E46">
        <w:rPr>
          <w:sz w:val="24"/>
          <w:szCs w:val="24"/>
        </w:rPr>
        <w:t>.” Jesus fulfilled this in Matthew 4:4 &amp; Luke 4:4. The 3</w:t>
      </w:r>
      <w:r w:rsidRPr="00914E46">
        <w:rPr>
          <w:sz w:val="24"/>
          <w:szCs w:val="24"/>
          <w:vertAlign w:val="superscript"/>
        </w:rPr>
        <w:t>rd</w:t>
      </w:r>
      <w:r w:rsidRPr="00914E46">
        <w:rPr>
          <w:sz w:val="24"/>
          <w:szCs w:val="24"/>
        </w:rPr>
        <w:t xml:space="preserve"> commandment says, “</w:t>
      </w:r>
      <w:r w:rsidRPr="00914E46">
        <w:rPr>
          <w:b/>
          <w:sz w:val="24"/>
          <w:szCs w:val="24"/>
        </w:rPr>
        <w:t>Thou shall not take the God’s name in vain, for the Lord will not hold Him guiltless who takes His name in vain</w:t>
      </w:r>
      <w:r w:rsidRPr="00914E46">
        <w:rPr>
          <w:sz w:val="24"/>
          <w:szCs w:val="24"/>
        </w:rPr>
        <w:t>.” Jesus fulfilled this in John 14:7-11. The 4</w:t>
      </w:r>
      <w:r w:rsidRPr="00914E46">
        <w:rPr>
          <w:sz w:val="24"/>
          <w:szCs w:val="24"/>
          <w:vertAlign w:val="superscript"/>
        </w:rPr>
        <w:t>th</w:t>
      </w:r>
      <w:r w:rsidRPr="00914E46">
        <w:rPr>
          <w:sz w:val="24"/>
          <w:szCs w:val="24"/>
        </w:rPr>
        <w:t xml:space="preserve"> commandment says, “</w:t>
      </w:r>
      <w:r w:rsidRPr="00914E46">
        <w:rPr>
          <w:b/>
          <w:sz w:val="24"/>
          <w:szCs w:val="24"/>
        </w:rPr>
        <w:t xml:space="preserve">Remember the </w:t>
      </w:r>
      <w:r w:rsidRPr="00914E46">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914E46">
        <w:rPr>
          <w:sz w:val="24"/>
          <w:szCs w:val="24"/>
        </w:rPr>
        <w:t>.” Jesus fulfilled this in Luke 6:5 &amp; Mark 2:27-28. The 5</w:t>
      </w:r>
      <w:r w:rsidRPr="00914E46">
        <w:rPr>
          <w:sz w:val="24"/>
          <w:szCs w:val="24"/>
          <w:vertAlign w:val="superscript"/>
        </w:rPr>
        <w:t>th</w:t>
      </w:r>
      <w:r w:rsidRPr="00914E46">
        <w:rPr>
          <w:sz w:val="24"/>
          <w:szCs w:val="24"/>
        </w:rPr>
        <w:t xml:space="preserve"> commandment says, “</w:t>
      </w:r>
      <w:r w:rsidRPr="00914E46">
        <w:rPr>
          <w:b/>
          <w:sz w:val="24"/>
          <w:szCs w:val="24"/>
        </w:rPr>
        <w:t>Honor thy Father and   Mother, that Your days may be long upon the land which the Lord Your God is giving You</w:t>
      </w:r>
      <w:r w:rsidRPr="00914E46">
        <w:rPr>
          <w:sz w:val="24"/>
          <w:szCs w:val="24"/>
        </w:rPr>
        <w:t>.”  Jesus fulfilled this in Matthew 15:3-9. The 6</w:t>
      </w:r>
      <w:r w:rsidRPr="00914E46">
        <w:rPr>
          <w:sz w:val="24"/>
          <w:szCs w:val="24"/>
          <w:vertAlign w:val="superscript"/>
        </w:rPr>
        <w:t>th</w:t>
      </w:r>
      <w:r w:rsidRPr="00914E46">
        <w:rPr>
          <w:sz w:val="24"/>
          <w:szCs w:val="24"/>
        </w:rPr>
        <w:t xml:space="preserve"> commandment says, “</w:t>
      </w:r>
      <w:r w:rsidRPr="00914E46">
        <w:rPr>
          <w:b/>
          <w:sz w:val="24"/>
          <w:szCs w:val="24"/>
        </w:rPr>
        <w:t>Thou shall not murder</w:t>
      </w:r>
      <w:r w:rsidRPr="00914E46">
        <w:rPr>
          <w:sz w:val="24"/>
          <w:szCs w:val="24"/>
        </w:rPr>
        <w:t>.” Jesus fulfilled this in Matthew 5:22 &amp; Luke 18:20. The 7</w:t>
      </w:r>
      <w:r w:rsidRPr="00914E46">
        <w:rPr>
          <w:sz w:val="24"/>
          <w:szCs w:val="24"/>
          <w:vertAlign w:val="superscript"/>
        </w:rPr>
        <w:t>th</w:t>
      </w:r>
      <w:r w:rsidRPr="00914E46">
        <w:rPr>
          <w:sz w:val="24"/>
          <w:szCs w:val="24"/>
        </w:rPr>
        <w:t xml:space="preserve"> commandment says, “</w:t>
      </w:r>
      <w:r w:rsidRPr="00914E46">
        <w:rPr>
          <w:b/>
          <w:sz w:val="24"/>
          <w:szCs w:val="24"/>
        </w:rPr>
        <w:t>Thou shall not commit adultery</w:t>
      </w:r>
      <w:r w:rsidRPr="00914E46">
        <w:rPr>
          <w:sz w:val="24"/>
          <w:szCs w:val="24"/>
        </w:rPr>
        <w:t>.” Jesus fulfilled this in Matthew 5:28 &amp; Luke 18:20. The 8</w:t>
      </w:r>
      <w:r w:rsidRPr="00914E46">
        <w:rPr>
          <w:sz w:val="24"/>
          <w:szCs w:val="24"/>
          <w:vertAlign w:val="superscript"/>
        </w:rPr>
        <w:t>th</w:t>
      </w:r>
      <w:r w:rsidRPr="00914E46">
        <w:rPr>
          <w:sz w:val="24"/>
          <w:szCs w:val="24"/>
        </w:rPr>
        <w:t xml:space="preserve"> commandment says, “</w:t>
      </w:r>
      <w:r w:rsidRPr="00914E46">
        <w:rPr>
          <w:b/>
          <w:sz w:val="24"/>
          <w:szCs w:val="24"/>
        </w:rPr>
        <w:t>Thou shall not steal</w:t>
      </w:r>
      <w:r w:rsidRPr="00914E46">
        <w:rPr>
          <w:sz w:val="24"/>
          <w:szCs w:val="24"/>
        </w:rPr>
        <w:t>.” Jesus fulfilled this in Matthew 5:4 &amp; Luke 18:20. The 9</w:t>
      </w:r>
      <w:r w:rsidRPr="00914E46">
        <w:rPr>
          <w:sz w:val="24"/>
          <w:szCs w:val="24"/>
          <w:vertAlign w:val="superscript"/>
        </w:rPr>
        <w:t>th</w:t>
      </w:r>
      <w:r w:rsidRPr="00914E46">
        <w:rPr>
          <w:sz w:val="24"/>
          <w:szCs w:val="24"/>
        </w:rPr>
        <w:t xml:space="preserve"> commandment says, “</w:t>
      </w:r>
      <w:r w:rsidRPr="00914E46">
        <w:rPr>
          <w:b/>
          <w:sz w:val="24"/>
          <w:szCs w:val="24"/>
        </w:rPr>
        <w:t>Thou shall not bear False Witness against thy Neighbor</w:t>
      </w:r>
      <w:r w:rsidRPr="00914E46">
        <w:rPr>
          <w:sz w:val="24"/>
          <w:szCs w:val="24"/>
        </w:rPr>
        <w:t>.” Jesus fulfilled this in Luke 18:20. The 10</w:t>
      </w:r>
      <w:r w:rsidRPr="00914E46">
        <w:rPr>
          <w:sz w:val="24"/>
          <w:szCs w:val="24"/>
          <w:vertAlign w:val="superscript"/>
        </w:rPr>
        <w:t>Th</w:t>
      </w:r>
      <w:r w:rsidRPr="00914E46">
        <w:rPr>
          <w:sz w:val="24"/>
          <w:szCs w:val="24"/>
        </w:rPr>
        <w:t xml:space="preserve"> commandment says, “</w:t>
      </w:r>
      <w:r w:rsidRPr="00914E46">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914E46">
        <w:rPr>
          <w:sz w:val="24"/>
          <w:szCs w:val="24"/>
        </w:rPr>
        <w:t xml:space="preserve">.” Jesus fulfilled this in Luke 12:15 &amp; 16:19-31.         </w:t>
      </w:r>
    </w:p>
    <w:p w:rsidR="009737BE" w:rsidRPr="00914E46" w:rsidRDefault="009737BE" w:rsidP="009737BE">
      <w:pPr>
        <w:spacing w:line="480" w:lineRule="auto"/>
        <w:jc w:val="both"/>
        <w:rPr>
          <w:sz w:val="24"/>
          <w:szCs w:val="24"/>
        </w:rPr>
      </w:pPr>
      <w:r w:rsidRPr="00914E46">
        <w:rPr>
          <w:sz w:val="24"/>
          <w:szCs w:val="24"/>
        </w:rPr>
        <w:t xml:space="preserve">Who protected the garden?  </w:t>
      </w:r>
    </w:p>
    <w:p w:rsidR="009737BE" w:rsidRPr="00914E46" w:rsidRDefault="009737BE" w:rsidP="009737BE">
      <w:pPr>
        <w:spacing w:line="480" w:lineRule="auto"/>
        <w:jc w:val="both"/>
        <w:rPr>
          <w:sz w:val="24"/>
          <w:szCs w:val="24"/>
        </w:rPr>
      </w:pPr>
      <w:r w:rsidRPr="00914E46">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914E46">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9737BE" w:rsidRPr="00914E46" w:rsidRDefault="009737BE" w:rsidP="009737BE">
      <w:pPr>
        <w:spacing w:line="480" w:lineRule="auto"/>
        <w:jc w:val="both"/>
        <w:rPr>
          <w:sz w:val="24"/>
          <w:szCs w:val="24"/>
        </w:rPr>
      </w:pPr>
      <w:r w:rsidRPr="00914E46">
        <w:rPr>
          <w:sz w:val="24"/>
          <w:szCs w:val="24"/>
        </w:rPr>
        <w:t>What was the work in the garden?</w:t>
      </w:r>
    </w:p>
    <w:p w:rsidR="009737BE" w:rsidRPr="00914E46" w:rsidRDefault="009737BE" w:rsidP="009737BE">
      <w:pPr>
        <w:spacing w:line="480" w:lineRule="auto"/>
        <w:jc w:val="both"/>
        <w:rPr>
          <w:sz w:val="24"/>
          <w:szCs w:val="24"/>
        </w:rPr>
      </w:pPr>
      <w:r w:rsidRPr="00914E4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914E46">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9737BE" w:rsidRPr="00914E46" w:rsidRDefault="009737BE" w:rsidP="009737BE">
      <w:pPr>
        <w:spacing w:line="480" w:lineRule="auto"/>
        <w:jc w:val="both"/>
        <w:rPr>
          <w:sz w:val="24"/>
          <w:szCs w:val="24"/>
        </w:rPr>
      </w:pPr>
      <w:r w:rsidRPr="00914E46">
        <w:rPr>
          <w:sz w:val="24"/>
          <w:szCs w:val="24"/>
        </w:rPr>
        <w:t xml:space="preserve">What was in the garden?  </w:t>
      </w:r>
    </w:p>
    <w:p w:rsidR="009737BE" w:rsidRPr="00914E46" w:rsidRDefault="009737BE" w:rsidP="009737BE">
      <w:pPr>
        <w:spacing w:line="480" w:lineRule="auto"/>
        <w:jc w:val="both"/>
        <w:rPr>
          <w:sz w:val="24"/>
          <w:szCs w:val="24"/>
        </w:rPr>
      </w:pPr>
      <w:r w:rsidRPr="00914E4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9737BE" w:rsidRPr="00914E46" w:rsidRDefault="009737BE" w:rsidP="009737BE">
      <w:pPr>
        <w:spacing w:line="480" w:lineRule="auto"/>
        <w:jc w:val="both"/>
        <w:rPr>
          <w:sz w:val="24"/>
          <w:szCs w:val="24"/>
        </w:rPr>
      </w:pPr>
      <w:r w:rsidRPr="00914E46">
        <w:rPr>
          <w:sz w:val="24"/>
          <w:szCs w:val="24"/>
        </w:rPr>
        <w:lastRenderedPageBreak/>
        <w:t>Why did God create the garden?</w:t>
      </w:r>
    </w:p>
    <w:p w:rsidR="009737BE" w:rsidRPr="00914E46" w:rsidRDefault="009737BE" w:rsidP="009737BE">
      <w:pPr>
        <w:spacing w:line="480" w:lineRule="auto"/>
        <w:jc w:val="both"/>
        <w:rPr>
          <w:sz w:val="24"/>
          <w:szCs w:val="24"/>
        </w:rPr>
      </w:pPr>
      <w:r w:rsidRPr="00914E4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9737BE" w:rsidRPr="00914E46" w:rsidRDefault="009737BE" w:rsidP="009737BE">
      <w:pPr>
        <w:spacing w:line="480" w:lineRule="auto"/>
        <w:jc w:val="both"/>
        <w:rPr>
          <w:sz w:val="24"/>
          <w:szCs w:val="24"/>
        </w:rPr>
      </w:pPr>
      <w:r w:rsidRPr="00914E46">
        <w:rPr>
          <w:sz w:val="24"/>
          <w:szCs w:val="24"/>
        </w:rPr>
        <w:t>Why was there a tree of life in the garden?</w:t>
      </w:r>
    </w:p>
    <w:p w:rsidR="009737BE" w:rsidRPr="00914E46" w:rsidRDefault="009737BE" w:rsidP="009737BE">
      <w:pPr>
        <w:spacing w:line="480" w:lineRule="auto"/>
        <w:jc w:val="both"/>
        <w:rPr>
          <w:sz w:val="24"/>
          <w:szCs w:val="24"/>
        </w:rPr>
      </w:pPr>
      <w:r w:rsidRPr="00914E46">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914E46">
        <w:rPr>
          <w:sz w:val="24"/>
          <w:szCs w:val="24"/>
          <w:vertAlign w:val="superscript"/>
        </w:rPr>
        <w:t>st</w:t>
      </w:r>
      <w:r w:rsidRPr="00914E46">
        <w:rPr>
          <w:sz w:val="24"/>
          <w:szCs w:val="24"/>
        </w:rPr>
        <w:t xml:space="preserve"> Corinthians 2:11; John 3:12; 14:26-27; 15:26-27. There must be a way to relate to God. The tree of life is the doorway to God. In the tree of life the fruits of the Spirit are manifested. The fruits are (Agape) Love, Joy, </w:t>
      </w:r>
      <w:r w:rsidRPr="00914E46">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9737BE" w:rsidRPr="00914E46" w:rsidRDefault="009737BE" w:rsidP="009737BE">
      <w:pPr>
        <w:spacing w:line="480" w:lineRule="auto"/>
        <w:jc w:val="both"/>
        <w:rPr>
          <w:sz w:val="24"/>
          <w:szCs w:val="24"/>
        </w:rPr>
      </w:pPr>
      <w:r w:rsidRPr="00914E46">
        <w:rPr>
          <w:sz w:val="24"/>
          <w:szCs w:val="24"/>
        </w:rPr>
        <w:t>Why was there a tree of the knowledge of good and evil in the garden?</w:t>
      </w:r>
    </w:p>
    <w:p w:rsidR="009737BE" w:rsidRPr="00914E46" w:rsidRDefault="009737BE" w:rsidP="009737BE">
      <w:pPr>
        <w:spacing w:line="480" w:lineRule="auto"/>
        <w:jc w:val="both"/>
        <w:rPr>
          <w:sz w:val="24"/>
          <w:szCs w:val="24"/>
        </w:rPr>
      </w:pPr>
      <w:r w:rsidRPr="00914E46">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914E46">
        <w:rPr>
          <w:sz w:val="24"/>
          <w:szCs w:val="24"/>
          <w:vertAlign w:val="superscript"/>
        </w:rPr>
        <w:t>st</w:t>
      </w:r>
      <w:r w:rsidRPr="00914E4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914E46">
        <w:rPr>
          <w:sz w:val="24"/>
          <w:szCs w:val="24"/>
          <w:vertAlign w:val="superscript"/>
        </w:rPr>
        <w:t>nd</w:t>
      </w:r>
      <w:r w:rsidRPr="00914E4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914E46">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914E46">
        <w:rPr>
          <w:b/>
          <w:sz w:val="24"/>
          <w:szCs w:val="24"/>
        </w:rPr>
        <w:t>Age of the Dragon Lords</w:t>
      </w:r>
      <w:r w:rsidRPr="00914E46">
        <w:rPr>
          <w:sz w:val="24"/>
          <w:szCs w:val="24"/>
        </w:rPr>
        <w:t>” as a 3 races before Adam was created in Isaiah 24 &amp; Genesis 1:3-19. “</w:t>
      </w:r>
      <w:r w:rsidRPr="00914E46">
        <w:rPr>
          <w:b/>
          <w:i/>
          <w:sz w:val="24"/>
          <w:szCs w:val="24"/>
        </w:rPr>
        <w:t>Nathan</w:t>
      </w:r>
      <w:r w:rsidRPr="00914E46">
        <w:rPr>
          <w:sz w:val="24"/>
          <w:szCs w:val="24"/>
        </w:rPr>
        <w:t>” is the High Sons of God as Angels, Arch Angels &amp; Principalities (Rulers) was punished in Isaiah 24:6, 21 by the Lord’s fire because of Eternal Folly (Error) in Job 4:18 &amp; Romans 1:27. “</w:t>
      </w:r>
      <w:r w:rsidRPr="00914E46">
        <w:rPr>
          <w:b/>
          <w:i/>
          <w:sz w:val="24"/>
          <w:szCs w:val="24"/>
        </w:rPr>
        <w:t>Asah</w:t>
      </w:r>
      <w:r w:rsidRPr="00914E46">
        <w:rPr>
          <w:sz w:val="24"/>
          <w:szCs w:val="24"/>
        </w:rPr>
        <w:t>” is the Higher Sons of God as Powers (Authorities), Virtues &amp; Dominions was punished in Isaiah 14:12-21 by the Lord’s fire because of Eternal Folly (Error) in Job 4:18 &amp; Romans 1:27. “</w:t>
      </w:r>
      <w:r w:rsidRPr="00914E46">
        <w:rPr>
          <w:b/>
          <w:i/>
          <w:sz w:val="24"/>
          <w:szCs w:val="24"/>
        </w:rPr>
        <w:t>Bara</w:t>
      </w:r>
      <w:r w:rsidRPr="00914E4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914E46">
        <w:rPr>
          <w:b/>
          <w:i/>
          <w:sz w:val="24"/>
          <w:szCs w:val="24"/>
        </w:rPr>
        <w:t>Bara</w:t>
      </w:r>
      <w:r w:rsidRPr="00914E46">
        <w:rPr>
          <w:sz w:val="24"/>
          <w:szCs w:val="24"/>
        </w:rPr>
        <w:t xml:space="preserve"> in Genesis 1:1 means “to create” as the 60 Lord’s &amp; Highest Sons of God, </w:t>
      </w:r>
      <w:r w:rsidRPr="00914E46">
        <w:rPr>
          <w:b/>
          <w:i/>
          <w:sz w:val="24"/>
          <w:szCs w:val="24"/>
        </w:rPr>
        <w:t xml:space="preserve">Asah </w:t>
      </w:r>
      <w:r w:rsidRPr="00914E46">
        <w:rPr>
          <w:sz w:val="24"/>
          <w:szCs w:val="24"/>
        </w:rPr>
        <w:t xml:space="preserve">in Genesis 1:7 means “to make” as the Higher Sons of God &amp; </w:t>
      </w:r>
      <w:r w:rsidRPr="00914E46">
        <w:rPr>
          <w:b/>
          <w:i/>
          <w:sz w:val="24"/>
          <w:szCs w:val="24"/>
        </w:rPr>
        <w:t xml:space="preserve">Nathan </w:t>
      </w:r>
      <w:r w:rsidRPr="00914E46">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914E46">
        <w:rPr>
          <w:sz w:val="24"/>
          <w:szCs w:val="24"/>
          <w:vertAlign w:val="superscript"/>
        </w:rPr>
        <w:t>th</w:t>
      </w:r>
      <w:r w:rsidRPr="00914E46">
        <w:rPr>
          <w:sz w:val="24"/>
          <w:szCs w:val="24"/>
        </w:rPr>
        <w:t xml:space="preserve"> year &amp; Eve’s creation is 7,000</w:t>
      </w:r>
      <w:r w:rsidRPr="00914E46">
        <w:rPr>
          <w:sz w:val="24"/>
          <w:szCs w:val="24"/>
          <w:vertAlign w:val="superscript"/>
        </w:rPr>
        <w:t>th</w:t>
      </w:r>
      <w:r w:rsidRPr="00914E4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914E46">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9737BE" w:rsidRPr="00914E46" w:rsidRDefault="009737BE" w:rsidP="009737BE">
      <w:pPr>
        <w:spacing w:line="480" w:lineRule="auto"/>
        <w:jc w:val="both"/>
        <w:rPr>
          <w:sz w:val="24"/>
          <w:szCs w:val="24"/>
        </w:rPr>
      </w:pPr>
      <w:r w:rsidRPr="00914E46">
        <w:rPr>
          <w:sz w:val="24"/>
          <w:szCs w:val="24"/>
        </w:rPr>
        <w:t>Why did God send Lucifer in the garden?</w:t>
      </w:r>
    </w:p>
    <w:p w:rsidR="009737BE" w:rsidRPr="00914E46" w:rsidRDefault="009737BE" w:rsidP="009737BE">
      <w:pPr>
        <w:spacing w:line="480" w:lineRule="auto"/>
        <w:jc w:val="both"/>
        <w:rPr>
          <w:sz w:val="24"/>
          <w:szCs w:val="24"/>
        </w:rPr>
      </w:pPr>
      <w:r w:rsidRPr="00914E46">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914E46">
        <w:rPr>
          <w:sz w:val="24"/>
          <w:szCs w:val="24"/>
          <w:vertAlign w:val="superscript"/>
        </w:rPr>
        <w:t>nd</w:t>
      </w:r>
      <w:r w:rsidRPr="00914E4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9737BE" w:rsidRPr="00914E46" w:rsidRDefault="009737BE" w:rsidP="009737BE">
      <w:pPr>
        <w:spacing w:line="480" w:lineRule="auto"/>
        <w:jc w:val="both"/>
        <w:rPr>
          <w:sz w:val="24"/>
          <w:szCs w:val="24"/>
        </w:rPr>
      </w:pPr>
      <w:r w:rsidRPr="00914E46">
        <w:rPr>
          <w:sz w:val="24"/>
          <w:szCs w:val="24"/>
        </w:rPr>
        <w:t>What was God’s intent of Man to be in the garden?</w:t>
      </w:r>
    </w:p>
    <w:p w:rsidR="009737BE" w:rsidRPr="00914E46" w:rsidRDefault="009737BE" w:rsidP="009737BE">
      <w:pPr>
        <w:spacing w:line="480" w:lineRule="auto"/>
        <w:jc w:val="both"/>
        <w:rPr>
          <w:sz w:val="24"/>
          <w:szCs w:val="24"/>
        </w:rPr>
      </w:pPr>
      <w:r w:rsidRPr="00914E46">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9737BE" w:rsidRPr="00914E46" w:rsidRDefault="009737BE" w:rsidP="009737BE">
      <w:pPr>
        <w:spacing w:line="480" w:lineRule="auto"/>
        <w:jc w:val="both"/>
        <w:rPr>
          <w:sz w:val="24"/>
          <w:szCs w:val="24"/>
        </w:rPr>
      </w:pPr>
      <w:r w:rsidRPr="00914E46">
        <w:rPr>
          <w:sz w:val="24"/>
          <w:szCs w:val="24"/>
        </w:rPr>
        <w:t>Why did God create Man first and not Woman first in the garden?</w:t>
      </w:r>
    </w:p>
    <w:p w:rsidR="009737BE" w:rsidRPr="00914E46" w:rsidRDefault="009737BE" w:rsidP="009737BE">
      <w:pPr>
        <w:spacing w:line="480" w:lineRule="auto"/>
        <w:jc w:val="both"/>
        <w:rPr>
          <w:sz w:val="24"/>
          <w:szCs w:val="24"/>
        </w:rPr>
      </w:pPr>
      <w:r w:rsidRPr="00914E46">
        <w:rPr>
          <w:sz w:val="24"/>
          <w:szCs w:val="24"/>
        </w:rPr>
        <w:t>God’s intent for the Human Race was for Man and not for Woman. God chose Man first to reveal His glory to Himself in Isaiah 43:7; Ephesians 1:11-12 &amp; 1</w:t>
      </w:r>
      <w:r w:rsidRPr="00914E46">
        <w:rPr>
          <w:sz w:val="24"/>
          <w:szCs w:val="24"/>
          <w:vertAlign w:val="superscript"/>
        </w:rPr>
        <w:t>st</w:t>
      </w:r>
      <w:r w:rsidRPr="00914E46">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914E46">
        <w:rPr>
          <w:sz w:val="24"/>
          <w:szCs w:val="24"/>
        </w:rPr>
        <w:lastRenderedPageBreak/>
        <w:t>first to be created and not Woman in Genesis 1:26 &amp; 1</w:t>
      </w:r>
      <w:r w:rsidRPr="00914E46">
        <w:rPr>
          <w:sz w:val="24"/>
          <w:szCs w:val="24"/>
          <w:vertAlign w:val="superscript"/>
        </w:rPr>
        <w:t>st</w:t>
      </w:r>
      <w:r w:rsidRPr="00914E46">
        <w:rPr>
          <w:sz w:val="24"/>
          <w:szCs w:val="24"/>
        </w:rPr>
        <w:t xml:space="preserve"> Corinthians 15:47. There is a symbolism of Man being created with God since God is Male 99.99% of the time throughout the scripture.   </w:t>
      </w:r>
    </w:p>
    <w:p w:rsidR="009737BE" w:rsidRPr="00914E46" w:rsidRDefault="009737BE" w:rsidP="009737BE">
      <w:pPr>
        <w:spacing w:line="480" w:lineRule="auto"/>
        <w:jc w:val="both"/>
        <w:rPr>
          <w:sz w:val="24"/>
          <w:szCs w:val="24"/>
        </w:rPr>
      </w:pPr>
      <w:r w:rsidRPr="00914E46">
        <w:rPr>
          <w:sz w:val="24"/>
          <w:szCs w:val="24"/>
        </w:rPr>
        <w:t>Were the animals eternal in the garden?</w:t>
      </w:r>
    </w:p>
    <w:p w:rsidR="009737BE" w:rsidRPr="00914E46" w:rsidRDefault="009737BE" w:rsidP="009737BE">
      <w:pPr>
        <w:spacing w:line="480" w:lineRule="auto"/>
        <w:jc w:val="both"/>
        <w:rPr>
          <w:sz w:val="24"/>
          <w:szCs w:val="24"/>
        </w:rPr>
      </w:pPr>
      <w:r w:rsidRPr="00914E46">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914E46">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9737BE" w:rsidRPr="00914E46" w:rsidRDefault="009737BE" w:rsidP="009737BE">
      <w:pPr>
        <w:spacing w:line="480" w:lineRule="auto"/>
        <w:jc w:val="both"/>
        <w:rPr>
          <w:sz w:val="24"/>
          <w:szCs w:val="24"/>
        </w:rPr>
      </w:pPr>
      <w:r w:rsidRPr="00914E46">
        <w:rPr>
          <w:sz w:val="24"/>
          <w:szCs w:val="24"/>
        </w:rPr>
        <w:t>Why was there a fall and a restoration needed in the garden?</w:t>
      </w:r>
    </w:p>
    <w:p w:rsidR="009737BE" w:rsidRPr="00914E46" w:rsidRDefault="009737BE" w:rsidP="009737BE">
      <w:pPr>
        <w:spacing w:line="480" w:lineRule="auto"/>
        <w:jc w:val="both"/>
        <w:rPr>
          <w:sz w:val="24"/>
          <w:szCs w:val="24"/>
        </w:rPr>
      </w:pPr>
      <w:r w:rsidRPr="00914E46">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914E46">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914E46">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914E46">
        <w:rPr>
          <w:sz w:val="24"/>
          <w:szCs w:val="24"/>
          <w:vertAlign w:val="superscript"/>
        </w:rPr>
        <w:t>nd</w:t>
      </w:r>
      <w:r w:rsidRPr="00914E46">
        <w:rPr>
          <w:sz w:val="24"/>
          <w:szCs w:val="24"/>
        </w:rPr>
        <w:t xml:space="preserve"> Eve offered restoration to Eve in respects to the fall through the Lord Jesus in Luke 22-23. Jesus Christ’s death as the 2</w:t>
      </w:r>
      <w:r w:rsidRPr="00914E46">
        <w:rPr>
          <w:sz w:val="24"/>
          <w:szCs w:val="24"/>
          <w:vertAlign w:val="superscript"/>
        </w:rPr>
        <w:t>nd</w:t>
      </w:r>
      <w:r w:rsidRPr="00914E46">
        <w:rPr>
          <w:sz w:val="24"/>
          <w:szCs w:val="24"/>
        </w:rPr>
        <w:t xml:space="preserve"> Adam offered restoration to Adam in respects to the fall through Lord James in Acts 15 &amp; 21. James death as the 2</w:t>
      </w:r>
      <w:r w:rsidRPr="00914E46">
        <w:rPr>
          <w:sz w:val="24"/>
          <w:szCs w:val="24"/>
          <w:vertAlign w:val="superscript"/>
        </w:rPr>
        <w:t>nd</w:t>
      </w:r>
      <w:r w:rsidRPr="00914E46">
        <w:rPr>
          <w:sz w:val="24"/>
          <w:szCs w:val="24"/>
        </w:rPr>
        <w:t xml:space="preserve"> Serpent Lucifer offered restoration to Lucifer in respects to the fall through the Lord Stephen in Acts 7:1-8:3. Stephen’s death as the 2</w:t>
      </w:r>
      <w:r w:rsidRPr="00914E46">
        <w:rPr>
          <w:sz w:val="24"/>
          <w:szCs w:val="24"/>
          <w:vertAlign w:val="superscript"/>
        </w:rPr>
        <w:t>nd</w:t>
      </w:r>
      <w:r w:rsidRPr="00914E4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914E46">
        <w:rPr>
          <w:sz w:val="24"/>
          <w:szCs w:val="24"/>
          <w:vertAlign w:val="superscript"/>
        </w:rPr>
        <w:t>st</w:t>
      </w:r>
      <w:r w:rsidRPr="00914E46">
        <w:rPr>
          <w:sz w:val="24"/>
          <w:szCs w:val="24"/>
        </w:rPr>
        <w:t xml:space="preserve"> positions of the 1</w:t>
      </w:r>
      <w:r w:rsidRPr="00914E46">
        <w:rPr>
          <w:sz w:val="24"/>
          <w:szCs w:val="24"/>
          <w:vertAlign w:val="superscript"/>
        </w:rPr>
        <w:t>st</w:t>
      </w:r>
      <w:r w:rsidRPr="00914E46">
        <w:rPr>
          <w:sz w:val="24"/>
          <w:szCs w:val="24"/>
        </w:rPr>
        <w:t xml:space="preserve"> Eve, 1</w:t>
      </w:r>
      <w:r w:rsidRPr="00914E46">
        <w:rPr>
          <w:sz w:val="24"/>
          <w:szCs w:val="24"/>
          <w:vertAlign w:val="superscript"/>
        </w:rPr>
        <w:t>st</w:t>
      </w:r>
      <w:r w:rsidRPr="00914E46">
        <w:rPr>
          <w:sz w:val="24"/>
          <w:szCs w:val="24"/>
        </w:rPr>
        <w:t xml:space="preserve"> Adam, 1</w:t>
      </w:r>
      <w:r w:rsidRPr="00914E46">
        <w:rPr>
          <w:sz w:val="24"/>
          <w:szCs w:val="24"/>
          <w:vertAlign w:val="superscript"/>
        </w:rPr>
        <w:t>st</w:t>
      </w:r>
      <w:r w:rsidRPr="00914E46">
        <w:rPr>
          <w:sz w:val="24"/>
          <w:szCs w:val="24"/>
        </w:rPr>
        <w:t xml:space="preserve"> Lucifer &amp; 1</w:t>
      </w:r>
      <w:r w:rsidRPr="00914E46">
        <w:rPr>
          <w:sz w:val="24"/>
          <w:szCs w:val="24"/>
          <w:vertAlign w:val="superscript"/>
        </w:rPr>
        <w:t>st</w:t>
      </w:r>
      <w:r w:rsidRPr="00914E46">
        <w:rPr>
          <w:sz w:val="24"/>
          <w:szCs w:val="24"/>
        </w:rPr>
        <w:t xml:space="preserve"> Married Lord called Wisdom back to their rightful places which constitute Man’s delegated authority in the Garden of Eden. Remember Adam was the Ruler over all the Earth in Genesis 1:26, but the </w:t>
      </w:r>
      <w:r w:rsidRPr="00914E46">
        <w:rPr>
          <w:sz w:val="24"/>
          <w:szCs w:val="24"/>
        </w:rPr>
        <w:lastRenderedPageBreak/>
        <w:t xml:space="preserve">Morning Star was over Him from Genesis 1:1-1:25 in the 3 races. The Married Lord called Wisdom was not affected by lower levels of Creation, such as the Lordships of Man or Angels.   </w:t>
      </w:r>
    </w:p>
    <w:p w:rsidR="009737BE" w:rsidRPr="00914E46" w:rsidRDefault="009737BE" w:rsidP="009737BE">
      <w:pPr>
        <w:spacing w:line="480" w:lineRule="auto"/>
        <w:jc w:val="both"/>
        <w:rPr>
          <w:sz w:val="24"/>
          <w:szCs w:val="24"/>
        </w:rPr>
      </w:pPr>
      <w:r w:rsidRPr="00914E46">
        <w:rPr>
          <w:sz w:val="24"/>
          <w:szCs w:val="24"/>
        </w:rPr>
        <w:t>What was the 2</w:t>
      </w:r>
      <w:r w:rsidRPr="00914E46">
        <w:rPr>
          <w:sz w:val="24"/>
          <w:szCs w:val="24"/>
          <w:vertAlign w:val="superscript"/>
        </w:rPr>
        <w:t>nd</w:t>
      </w:r>
      <w:r w:rsidRPr="00914E46">
        <w:rPr>
          <w:sz w:val="24"/>
          <w:szCs w:val="24"/>
        </w:rPr>
        <w:t xml:space="preserve"> Garden of Eden in Jerusalem?</w:t>
      </w:r>
    </w:p>
    <w:p w:rsidR="009737BE" w:rsidRPr="00914E46" w:rsidRDefault="009737BE" w:rsidP="009737BE">
      <w:pPr>
        <w:spacing w:line="480" w:lineRule="auto"/>
        <w:jc w:val="both"/>
        <w:rPr>
          <w:sz w:val="24"/>
          <w:szCs w:val="24"/>
        </w:rPr>
      </w:pPr>
      <w:r w:rsidRPr="00914E46">
        <w:rPr>
          <w:sz w:val="24"/>
          <w:szCs w:val="24"/>
        </w:rPr>
        <w:t>It was the repentance of the grace ministry of the Lord John in Luke 3:1-9:9 as the 2</w:t>
      </w:r>
      <w:r w:rsidRPr="00914E46">
        <w:rPr>
          <w:sz w:val="24"/>
          <w:szCs w:val="24"/>
          <w:vertAlign w:val="superscript"/>
        </w:rPr>
        <w:t>nd</w:t>
      </w:r>
      <w:r w:rsidRPr="00914E46">
        <w:rPr>
          <w:sz w:val="24"/>
          <w:szCs w:val="24"/>
        </w:rPr>
        <w:t xml:space="preserve"> Eve in Lord’s wisdom &amp; understanding. Also it was the forgiveness of the salvation ministry of the Lord Jesus in Luke 4:1-24:53 as the 2</w:t>
      </w:r>
      <w:r w:rsidRPr="00914E46">
        <w:rPr>
          <w:sz w:val="24"/>
          <w:szCs w:val="24"/>
          <w:vertAlign w:val="superscript"/>
        </w:rPr>
        <w:t>nd</w:t>
      </w:r>
      <w:r w:rsidRPr="00914E46">
        <w:rPr>
          <w:sz w:val="24"/>
          <w:szCs w:val="24"/>
        </w:rPr>
        <w:t xml:space="preserve"> Adam. It was the release of mercy of the Law ministry of the Lord James in Acts 15:13-29; 21:18-25 as the 2</w:t>
      </w:r>
      <w:r w:rsidRPr="00914E46">
        <w:rPr>
          <w:sz w:val="24"/>
          <w:szCs w:val="24"/>
          <w:vertAlign w:val="superscript"/>
        </w:rPr>
        <w:t>nd</w:t>
      </w:r>
      <w:r w:rsidRPr="00914E46">
        <w:rPr>
          <w:sz w:val="24"/>
          <w:szCs w:val="24"/>
        </w:rPr>
        <w:t xml:space="preserve"> Serpent. Last, it was the release of wisdom/power of the Lord’s ministry in Acts 1:4-8:3 as the 2</w:t>
      </w:r>
      <w:r w:rsidRPr="00914E46">
        <w:rPr>
          <w:sz w:val="24"/>
          <w:szCs w:val="24"/>
          <w:vertAlign w:val="superscript"/>
        </w:rPr>
        <w:t>nd</w:t>
      </w:r>
      <w:r w:rsidRPr="00914E46">
        <w:rPr>
          <w:sz w:val="24"/>
          <w:szCs w:val="24"/>
        </w:rPr>
        <w:t xml:space="preserve"> Wisdom Lord. These four ministries hold the total plan of God for His people. This was called the 2</w:t>
      </w:r>
      <w:r w:rsidRPr="00914E46">
        <w:rPr>
          <w:sz w:val="24"/>
          <w:szCs w:val="24"/>
          <w:vertAlign w:val="superscript"/>
        </w:rPr>
        <w:t>nd</w:t>
      </w:r>
      <w:r w:rsidRPr="00914E4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914E46">
        <w:rPr>
          <w:sz w:val="24"/>
          <w:szCs w:val="24"/>
          <w:vertAlign w:val="superscript"/>
        </w:rPr>
        <w:t>st</w:t>
      </w:r>
      <w:r w:rsidRPr="00914E46">
        <w:rPr>
          <w:sz w:val="24"/>
          <w:szCs w:val="24"/>
        </w:rPr>
        <w:t xml:space="preserve"> Garden of Eden. In short this summarizes the 2</w:t>
      </w:r>
      <w:r w:rsidRPr="00914E46">
        <w:rPr>
          <w:sz w:val="24"/>
          <w:szCs w:val="24"/>
          <w:vertAlign w:val="superscript"/>
        </w:rPr>
        <w:t>nd</w:t>
      </w:r>
      <w:r w:rsidRPr="00914E46">
        <w:rPr>
          <w:sz w:val="24"/>
          <w:szCs w:val="24"/>
        </w:rPr>
        <w:t xml:space="preserve"> Garden of Eden.  </w:t>
      </w:r>
    </w:p>
    <w:p w:rsidR="009737BE" w:rsidRPr="00914E46" w:rsidRDefault="009737BE" w:rsidP="009737BE">
      <w:pPr>
        <w:spacing w:line="480" w:lineRule="auto"/>
        <w:jc w:val="both"/>
        <w:rPr>
          <w:sz w:val="24"/>
          <w:szCs w:val="24"/>
        </w:rPr>
      </w:pPr>
      <w:r w:rsidRPr="00914E46">
        <w:rPr>
          <w:sz w:val="24"/>
          <w:szCs w:val="24"/>
        </w:rPr>
        <w:t>What were other names for the Garden of Eden?</w:t>
      </w:r>
    </w:p>
    <w:p w:rsidR="009737BE" w:rsidRPr="00914E46" w:rsidRDefault="009737BE" w:rsidP="009737BE">
      <w:pPr>
        <w:spacing w:line="480" w:lineRule="auto"/>
        <w:jc w:val="both"/>
        <w:rPr>
          <w:sz w:val="24"/>
          <w:szCs w:val="24"/>
        </w:rPr>
      </w:pPr>
      <w:r w:rsidRPr="00914E46">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9737BE" w:rsidRPr="00914E46" w:rsidRDefault="009737BE" w:rsidP="009737BE">
      <w:pPr>
        <w:spacing w:line="480" w:lineRule="auto"/>
        <w:jc w:val="both"/>
        <w:rPr>
          <w:sz w:val="24"/>
          <w:szCs w:val="24"/>
        </w:rPr>
      </w:pPr>
      <w:r w:rsidRPr="00914E46">
        <w:rPr>
          <w:sz w:val="24"/>
          <w:szCs w:val="24"/>
        </w:rPr>
        <w:t>The 61 other Lord’s &amp; the other 61 Ladies</w:t>
      </w:r>
    </w:p>
    <w:p w:rsidR="009737BE" w:rsidRPr="00914E46" w:rsidRDefault="009737BE" w:rsidP="009737BE">
      <w:pPr>
        <w:spacing w:line="480" w:lineRule="auto"/>
        <w:jc w:val="both"/>
        <w:rPr>
          <w:sz w:val="24"/>
          <w:szCs w:val="24"/>
        </w:rPr>
      </w:pPr>
      <w:r w:rsidRPr="00914E46">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914E46">
        <w:rPr>
          <w:sz w:val="24"/>
          <w:szCs w:val="24"/>
          <w:vertAlign w:val="superscript"/>
        </w:rPr>
        <w:t>st</w:t>
      </w:r>
      <w:r w:rsidRPr="00914E4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9737BE" w:rsidRPr="00914E46" w:rsidRDefault="009737BE" w:rsidP="009737BE">
      <w:pPr>
        <w:spacing w:line="480" w:lineRule="auto"/>
        <w:jc w:val="both"/>
        <w:rPr>
          <w:sz w:val="24"/>
          <w:szCs w:val="24"/>
        </w:rPr>
      </w:pPr>
      <w:r w:rsidRPr="00914E46">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914E46">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9737BE" w:rsidRPr="00914E46" w:rsidRDefault="009737BE" w:rsidP="009737BE">
      <w:pPr>
        <w:spacing w:line="480" w:lineRule="auto"/>
        <w:jc w:val="both"/>
        <w:rPr>
          <w:sz w:val="24"/>
          <w:szCs w:val="24"/>
        </w:rPr>
      </w:pPr>
      <w:r w:rsidRPr="00914E46">
        <w:rPr>
          <w:sz w:val="24"/>
          <w:szCs w:val="24"/>
        </w:rPr>
        <w:t xml:space="preserve">The 4 known Ladies are the Mother Barbara (derived from Bara in Genesis 1:1), the Virgin Daughter Mary, the Sister Elizabeth &amp; the Lady Mary in the Law of God. All 56 other Unknown </w:t>
      </w:r>
      <w:r w:rsidRPr="00914E46">
        <w:rPr>
          <w:sz w:val="24"/>
          <w:szCs w:val="24"/>
        </w:rPr>
        <w:lastRenderedPageBreak/>
        <w:t>Ladies are proven in the scripture in Isaiah 47:5 called the “</w:t>
      </w:r>
      <w:r w:rsidRPr="00914E46">
        <w:rPr>
          <w:b/>
          <w:sz w:val="24"/>
          <w:szCs w:val="24"/>
        </w:rPr>
        <w:t>Lady of Kingdoms</w:t>
      </w:r>
      <w:r w:rsidRPr="00914E46">
        <w:rPr>
          <w:sz w:val="24"/>
          <w:szCs w:val="24"/>
        </w:rPr>
        <w:t xml:space="preserve">” (NKJV) &amp; Zechariah 5:9 &amp; Revelation 12:1-2, 4-5. </w:t>
      </w:r>
    </w:p>
    <w:p w:rsidR="009737BE" w:rsidRPr="00914E46" w:rsidRDefault="009737BE" w:rsidP="009737BE">
      <w:pPr>
        <w:spacing w:line="480" w:lineRule="auto"/>
        <w:jc w:val="both"/>
        <w:rPr>
          <w:sz w:val="24"/>
          <w:szCs w:val="24"/>
        </w:rPr>
      </w:pPr>
      <w:r w:rsidRPr="00914E46">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9737BE" w:rsidRPr="00914E46" w:rsidRDefault="009737BE" w:rsidP="009737BE">
      <w:pPr>
        <w:spacing w:line="480" w:lineRule="auto"/>
        <w:jc w:val="center"/>
        <w:rPr>
          <w:b/>
          <w:sz w:val="24"/>
          <w:szCs w:val="24"/>
        </w:rPr>
      </w:pPr>
      <w:r w:rsidRPr="00914E46">
        <w:rPr>
          <w:b/>
          <w:sz w:val="24"/>
          <w:szCs w:val="24"/>
        </w:rPr>
        <w:t>THE LORD ADAM WITH THE RANK OF GENERAL OR HIGHER FOR 40 YEARS</w:t>
      </w:r>
    </w:p>
    <w:p w:rsidR="009737BE" w:rsidRPr="00914E46" w:rsidRDefault="009737BE" w:rsidP="009737BE">
      <w:pPr>
        <w:spacing w:line="480" w:lineRule="auto"/>
        <w:jc w:val="center"/>
        <w:rPr>
          <w:b/>
          <w:sz w:val="24"/>
          <w:szCs w:val="24"/>
        </w:rPr>
      </w:pPr>
      <w:r w:rsidRPr="00914E46">
        <w:rPr>
          <w:b/>
          <w:sz w:val="24"/>
          <w:szCs w:val="24"/>
        </w:rPr>
        <w:t xml:space="preserve">THE LOWER RANKING HEROES AS </w:t>
      </w:r>
      <w:r w:rsidR="00914E46" w:rsidRPr="00914E46">
        <w:rPr>
          <w:b/>
          <w:sz w:val="24"/>
          <w:szCs w:val="24"/>
        </w:rPr>
        <w:t>CAPTAIN</w:t>
      </w:r>
      <w:r w:rsidRPr="00914E46">
        <w:rPr>
          <w:b/>
          <w:sz w:val="24"/>
          <w:szCs w:val="24"/>
        </w:rPr>
        <w:t>S &amp; COLONELS UNDER THE GENERALS</w:t>
      </w:r>
    </w:p>
    <w:p w:rsidR="009737BE" w:rsidRPr="00914E46" w:rsidRDefault="009737BE" w:rsidP="009737BE">
      <w:pPr>
        <w:spacing w:line="480" w:lineRule="auto"/>
        <w:jc w:val="both"/>
        <w:rPr>
          <w:sz w:val="24"/>
          <w:szCs w:val="24"/>
        </w:rPr>
      </w:pPr>
      <w:r w:rsidRPr="00914E46">
        <w:rPr>
          <w:sz w:val="24"/>
          <w:szCs w:val="24"/>
        </w:rPr>
        <w:t>The Lord Adam’s name means “</w:t>
      </w:r>
      <w:r w:rsidRPr="00914E46">
        <w:rPr>
          <w:b/>
          <w:sz w:val="24"/>
          <w:szCs w:val="24"/>
        </w:rPr>
        <w:t>Man</w:t>
      </w:r>
      <w:r w:rsidRPr="00914E46">
        <w:rPr>
          <w:sz w:val="24"/>
          <w:szCs w:val="24"/>
        </w:rPr>
        <w:t>” or “</w:t>
      </w:r>
      <w:r w:rsidRPr="00914E46">
        <w:rPr>
          <w:b/>
          <w:sz w:val="24"/>
          <w:szCs w:val="24"/>
        </w:rPr>
        <w:t>Humanity</w:t>
      </w:r>
      <w:r w:rsidRPr="00914E46">
        <w:rPr>
          <w:sz w:val="24"/>
          <w:szCs w:val="24"/>
        </w:rPr>
        <w:t>.” The Scripture references of the Lord Adam is in Genesis 1:26-5:5; 1</w:t>
      </w:r>
      <w:r w:rsidRPr="00914E46">
        <w:rPr>
          <w:sz w:val="24"/>
          <w:szCs w:val="24"/>
          <w:vertAlign w:val="superscript"/>
        </w:rPr>
        <w:t>st</w:t>
      </w:r>
      <w:r w:rsidRPr="00914E46">
        <w:rPr>
          <w:sz w:val="24"/>
          <w:szCs w:val="24"/>
        </w:rPr>
        <w:t xml:space="preserve"> Chronicles 1:1; Romans 5:12-17; 1</w:t>
      </w:r>
      <w:r w:rsidRPr="00914E46">
        <w:rPr>
          <w:sz w:val="24"/>
          <w:szCs w:val="24"/>
          <w:vertAlign w:val="superscript"/>
        </w:rPr>
        <w:t>st</w:t>
      </w:r>
      <w:r w:rsidRPr="00914E46">
        <w:rPr>
          <w:sz w:val="24"/>
          <w:szCs w:val="24"/>
        </w:rPr>
        <w:t xml:space="preserve"> Corinthians 15:21-23, 45; 1</w:t>
      </w:r>
      <w:r w:rsidRPr="00914E46">
        <w:rPr>
          <w:sz w:val="24"/>
          <w:szCs w:val="24"/>
          <w:vertAlign w:val="superscript"/>
        </w:rPr>
        <w:t>st</w:t>
      </w:r>
      <w:r w:rsidRPr="00914E46">
        <w:rPr>
          <w:sz w:val="24"/>
          <w:szCs w:val="24"/>
        </w:rPr>
        <w:t xml:space="preserve"> Timothy 2:13, 14 &amp; Luke 3:38.  </w:t>
      </w:r>
    </w:p>
    <w:p w:rsidR="009737BE" w:rsidRPr="00914E46" w:rsidRDefault="009737BE" w:rsidP="009737BE">
      <w:pPr>
        <w:spacing w:line="480" w:lineRule="auto"/>
        <w:jc w:val="both"/>
        <w:rPr>
          <w:sz w:val="24"/>
          <w:szCs w:val="24"/>
        </w:rPr>
      </w:pPr>
      <w:r w:rsidRPr="00914E46">
        <w:rPr>
          <w:sz w:val="24"/>
          <w:szCs w:val="24"/>
        </w:rPr>
        <w:t xml:space="preserve">The Lord Adam’s Role in Scripture: The Hebrew word </w:t>
      </w:r>
      <w:r w:rsidRPr="00914E46">
        <w:rPr>
          <w:b/>
          <w:i/>
          <w:sz w:val="24"/>
          <w:szCs w:val="24"/>
        </w:rPr>
        <w:t>‘adam</w:t>
      </w:r>
      <w:r w:rsidRPr="00914E46">
        <w:rPr>
          <w:sz w:val="24"/>
          <w:szCs w:val="24"/>
        </w:rPr>
        <w:t xml:space="preserve"> is used over 500 times in the OT meaning “</w:t>
      </w:r>
      <w:r w:rsidRPr="00914E46">
        <w:rPr>
          <w:b/>
          <w:sz w:val="24"/>
          <w:szCs w:val="24"/>
        </w:rPr>
        <w:t>Human Being</w:t>
      </w:r>
      <w:r w:rsidRPr="00914E46">
        <w:rPr>
          <w:sz w:val="24"/>
          <w:szCs w:val="24"/>
        </w:rPr>
        <w:t>” or “</w:t>
      </w:r>
      <w:r w:rsidRPr="00914E46">
        <w:rPr>
          <w:b/>
          <w:sz w:val="24"/>
          <w:szCs w:val="24"/>
        </w:rPr>
        <w:t>Humanity</w:t>
      </w:r>
      <w:r w:rsidRPr="00914E46">
        <w:rPr>
          <w:sz w:val="24"/>
          <w:szCs w:val="24"/>
        </w:rPr>
        <w:t>.” Only in early Genesis &amp; 1</w:t>
      </w:r>
      <w:r w:rsidRPr="00914E46">
        <w:rPr>
          <w:sz w:val="24"/>
          <w:szCs w:val="24"/>
          <w:vertAlign w:val="superscript"/>
        </w:rPr>
        <w:t>st</w:t>
      </w:r>
      <w:r w:rsidRPr="00914E46">
        <w:rPr>
          <w:sz w:val="24"/>
          <w:szCs w:val="24"/>
        </w:rPr>
        <w:t xml:space="preserve"> Chronicles 1:1 is the proper name of Adam, the 1</w:t>
      </w:r>
      <w:r w:rsidRPr="00914E46">
        <w:rPr>
          <w:sz w:val="24"/>
          <w:szCs w:val="24"/>
          <w:vertAlign w:val="superscript"/>
        </w:rPr>
        <w:t>st</w:t>
      </w:r>
      <w:r w:rsidRPr="00914E46">
        <w:rPr>
          <w:sz w:val="24"/>
          <w:szCs w:val="24"/>
        </w:rPr>
        <w:t xml:space="preserve"> Man.    </w:t>
      </w:r>
    </w:p>
    <w:p w:rsidR="009737BE" w:rsidRPr="00914E46" w:rsidRDefault="009737BE" w:rsidP="009737BE">
      <w:pPr>
        <w:spacing w:line="480" w:lineRule="auto"/>
        <w:jc w:val="both"/>
        <w:rPr>
          <w:sz w:val="24"/>
          <w:szCs w:val="24"/>
        </w:rPr>
      </w:pPr>
      <w:r w:rsidRPr="00914E46">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9737BE" w:rsidRPr="00914E46" w:rsidRDefault="009737BE" w:rsidP="009737BE">
      <w:pPr>
        <w:spacing w:line="480" w:lineRule="auto"/>
        <w:jc w:val="both"/>
        <w:rPr>
          <w:sz w:val="24"/>
          <w:szCs w:val="24"/>
        </w:rPr>
      </w:pPr>
      <w:r w:rsidRPr="00914E4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9737BE" w:rsidRPr="00914E46" w:rsidRDefault="009737BE" w:rsidP="009737BE">
      <w:pPr>
        <w:spacing w:line="480" w:lineRule="auto"/>
        <w:jc w:val="both"/>
        <w:rPr>
          <w:sz w:val="24"/>
          <w:szCs w:val="24"/>
        </w:rPr>
      </w:pPr>
      <w:r w:rsidRPr="00914E46">
        <w:rPr>
          <w:sz w:val="24"/>
          <w:szCs w:val="24"/>
        </w:rPr>
        <w:t>Who was Adam?</w:t>
      </w:r>
    </w:p>
    <w:p w:rsidR="009737BE" w:rsidRPr="00914E46" w:rsidRDefault="009737BE" w:rsidP="009737BE">
      <w:pPr>
        <w:spacing w:line="480" w:lineRule="auto"/>
        <w:jc w:val="both"/>
        <w:rPr>
          <w:sz w:val="24"/>
          <w:szCs w:val="24"/>
        </w:rPr>
      </w:pPr>
      <w:r w:rsidRPr="00914E4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914E46">
        <w:rPr>
          <w:i/>
          <w:sz w:val="24"/>
          <w:szCs w:val="24"/>
        </w:rPr>
        <w:t xml:space="preserve">Bara </w:t>
      </w:r>
      <w:r w:rsidRPr="00914E46">
        <w:rPr>
          <w:sz w:val="24"/>
          <w:szCs w:val="24"/>
        </w:rPr>
        <w:t xml:space="preserve">which means “to create” in Genesis 1:1, </w:t>
      </w:r>
      <w:r w:rsidRPr="00914E46">
        <w:rPr>
          <w:i/>
          <w:sz w:val="24"/>
          <w:szCs w:val="24"/>
        </w:rPr>
        <w:t xml:space="preserve">Asah </w:t>
      </w:r>
      <w:r w:rsidRPr="00914E46">
        <w:rPr>
          <w:sz w:val="24"/>
          <w:szCs w:val="24"/>
        </w:rPr>
        <w:t xml:space="preserve">which means “to make” in Genesis 1:7, </w:t>
      </w:r>
      <w:r w:rsidRPr="00914E46">
        <w:rPr>
          <w:i/>
          <w:sz w:val="24"/>
          <w:szCs w:val="24"/>
        </w:rPr>
        <w:t xml:space="preserve">Nathan </w:t>
      </w:r>
      <w:r w:rsidRPr="00914E46">
        <w:rPr>
          <w:sz w:val="24"/>
          <w:szCs w:val="24"/>
        </w:rPr>
        <w:t xml:space="preserve">which means “set” </w:t>
      </w:r>
      <w:r w:rsidRPr="00914E46">
        <w:rPr>
          <w:sz w:val="24"/>
          <w:szCs w:val="24"/>
        </w:rPr>
        <w:lastRenderedPageBreak/>
        <w:t xml:space="preserve">in Genesis 1:17, </w:t>
      </w:r>
      <w:r w:rsidRPr="00914E46">
        <w:rPr>
          <w:i/>
          <w:sz w:val="24"/>
          <w:szCs w:val="24"/>
        </w:rPr>
        <w:t xml:space="preserve">Yatsar </w:t>
      </w:r>
      <w:r w:rsidRPr="00914E46">
        <w:rPr>
          <w:sz w:val="24"/>
          <w:szCs w:val="24"/>
        </w:rPr>
        <w:t xml:space="preserve"> which  means  “to form” in Genesis  2:7, </w:t>
      </w:r>
      <w:r w:rsidRPr="00914E46">
        <w:rPr>
          <w:i/>
          <w:sz w:val="24"/>
          <w:szCs w:val="24"/>
        </w:rPr>
        <w:t xml:space="preserve">Banah </w:t>
      </w:r>
      <w:r w:rsidRPr="00914E46">
        <w:rPr>
          <w:sz w:val="24"/>
          <w:szCs w:val="24"/>
        </w:rPr>
        <w:t xml:space="preserve">which means “to make or build” in Genesis 2:22  &amp;  </w:t>
      </w:r>
      <w:r w:rsidRPr="00914E46">
        <w:rPr>
          <w:i/>
          <w:sz w:val="24"/>
          <w:szCs w:val="24"/>
        </w:rPr>
        <w:t xml:space="preserve">Qanah  </w:t>
      </w:r>
      <w:r w:rsidRPr="00914E46">
        <w:rPr>
          <w:sz w:val="24"/>
          <w:szCs w:val="24"/>
        </w:rPr>
        <w:t xml:space="preserve">which  means  “to  create,  possess or  acquire”  in  Genesis 4:1; 14:19. </w:t>
      </w:r>
      <w:r w:rsidRPr="00914E46">
        <w:rPr>
          <w:i/>
          <w:sz w:val="24"/>
          <w:szCs w:val="24"/>
        </w:rPr>
        <w:t>Yatsar</w:t>
      </w:r>
      <w:r w:rsidRPr="00914E46">
        <w:rPr>
          <w:sz w:val="24"/>
          <w:szCs w:val="24"/>
        </w:rPr>
        <w:t xml:space="preserve">, </w:t>
      </w:r>
      <w:r w:rsidRPr="00914E46">
        <w:rPr>
          <w:i/>
          <w:sz w:val="24"/>
          <w:szCs w:val="24"/>
        </w:rPr>
        <w:t>Banah &amp; Qanah</w:t>
      </w:r>
      <w:r w:rsidRPr="00914E4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914E46">
        <w:rPr>
          <w:i/>
          <w:sz w:val="24"/>
          <w:szCs w:val="24"/>
        </w:rPr>
        <w:t>Bara</w:t>
      </w:r>
      <w:r w:rsidRPr="00914E46">
        <w:rPr>
          <w:sz w:val="24"/>
          <w:szCs w:val="24"/>
        </w:rPr>
        <w:t xml:space="preserve">, </w:t>
      </w:r>
      <w:r w:rsidRPr="00914E46">
        <w:rPr>
          <w:i/>
          <w:sz w:val="24"/>
          <w:szCs w:val="24"/>
        </w:rPr>
        <w:t xml:space="preserve">Asah </w:t>
      </w:r>
      <w:r w:rsidRPr="00914E46">
        <w:rPr>
          <w:sz w:val="24"/>
          <w:szCs w:val="24"/>
        </w:rPr>
        <w:t xml:space="preserve">and </w:t>
      </w:r>
      <w:r w:rsidRPr="00914E46">
        <w:rPr>
          <w:i/>
          <w:sz w:val="24"/>
          <w:szCs w:val="24"/>
        </w:rPr>
        <w:t>Nathan</w:t>
      </w:r>
      <w:r w:rsidRPr="00914E46">
        <w:rPr>
          <w:sz w:val="24"/>
          <w:szCs w:val="24"/>
        </w:rPr>
        <w:t xml:space="preserve"> are the “</w:t>
      </w:r>
      <w:r w:rsidRPr="00914E46">
        <w:rPr>
          <w:b/>
          <w:sz w:val="24"/>
          <w:szCs w:val="24"/>
        </w:rPr>
        <w:t>Sons of God</w:t>
      </w:r>
      <w:r w:rsidRPr="00914E46">
        <w:rPr>
          <w:sz w:val="24"/>
          <w:szCs w:val="24"/>
        </w:rPr>
        <w:t>” also called “</w:t>
      </w:r>
      <w:r w:rsidRPr="00914E46">
        <w:rPr>
          <w:b/>
          <w:sz w:val="24"/>
          <w:szCs w:val="24"/>
        </w:rPr>
        <w:t>Age of the Dragons</w:t>
      </w:r>
      <w:r w:rsidRPr="00914E46">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9737BE" w:rsidRPr="00914E46" w:rsidRDefault="009737BE" w:rsidP="009737BE">
      <w:pPr>
        <w:spacing w:line="480" w:lineRule="auto"/>
        <w:jc w:val="both"/>
        <w:rPr>
          <w:sz w:val="24"/>
          <w:szCs w:val="24"/>
        </w:rPr>
      </w:pPr>
      <w:r w:rsidRPr="00914E46">
        <w:rPr>
          <w:sz w:val="24"/>
          <w:szCs w:val="24"/>
        </w:rPr>
        <w:t>Adam’s life</w:t>
      </w:r>
    </w:p>
    <w:p w:rsidR="009737BE" w:rsidRPr="00914E46" w:rsidRDefault="009737BE" w:rsidP="009737BE">
      <w:pPr>
        <w:spacing w:line="480" w:lineRule="auto"/>
        <w:jc w:val="both"/>
        <w:rPr>
          <w:sz w:val="24"/>
          <w:szCs w:val="24"/>
        </w:rPr>
      </w:pPr>
      <w:r w:rsidRPr="00914E4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914E46">
        <w:rPr>
          <w:b/>
          <w:sz w:val="24"/>
          <w:szCs w:val="24"/>
        </w:rPr>
        <w:t>flesh and bones</w:t>
      </w:r>
      <w:r w:rsidRPr="00914E46">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914E46">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914E46">
        <w:rPr>
          <w:sz w:val="24"/>
          <w:szCs w:val="24"/>
          <w:vertAlign w:val="superscript"/>
        </w:rPr>
        <w:t>st</w:t>
      </w:r>
      <w:r w:rsidRPr="00914E4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914E46">
        <w:rPr>
          <w:sz w:val="24"/>
          <w:szCs w:val="24"/>
          <w:vertAlign w:val="superscript"/>
        </w:rPr>
        <w:t>st</w:t>
      </w:r>
      <w:r w:rsidRPr="00914E4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914E46">
        <w:rPr>
          <w:sz w:val="24"/>
          <w:szCs w:val="24"/>
          <w:vertAlign w:val="superscript"/>
        </w:rPr>
        <w:t>st</w:t>
      </w:r>
      <w:r w:rsidRPr="00914E46">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914E46">
        <w:rPr>
          <w:sz w:val="24"/>
          <w:szCs w:val="24"/>
          <w:vertAlign w:val="superscript"/>
        </w:rPr>
        <w:t xml:space="preserve">st </w:t>
      </w:r>
      <w:r w:rsidRPr="00914E46">
        <w:rPr>
          <w:sz w:val="24"/>
          <w:szCs w:val="24"/>
        </w:rPr>
        <w:t>Corinthians 5:3, 5; 7:34; 2</w:t>
      </w:r>
      <w:r w:rsidRPr="00914E46">
        <w:rPr>
          <w:sz w:val="24"/>
          <w:szCs w:val="24"/>
          <w:vertAlign w:val="superscript"/>
        </w:rPr>
        <w:t xml:space="preserve">nd </w:t>
      </w:r>
      <w:r w:rsidRPr="00914E4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914E46">
        <w:rPr>
          <w:sz w:val="24"/>
          <w:szCs w:val="24"/>
          <w:vertAlign w:val="superscript"/>
        </w:rPr>
        <w:t>st</w:t>
      </w:r>
      <w:r w:rsidRPr="00914E46">
        <w:rPr>
          <w:sz w:val="24"/>
          <w:szCs w:val="24"/>
        </w:rPr>
        <w:t xml:space="preserve"> Peter 3:19 and Revelation 6:9; 20:4. </w:t>
      </w:r>
    </w:p>
    <w:p w:rsidR="009737BE" w:rsidRPr="00914E46" w:rsidRDefault="009737BE" w:rsidP="009737BE">
      <w:pPr>
        <w:spacing w:line="480" w:lineRule="auto"/>
        <w:jc w:val="both"/>
        <w:rPr>
          <w:sz w:val="24"/>
          <w:szCs w:val="24"/>
        </w:rPr>
      </w:pPr>
      <w:r w:rsidRPr="00914E46">
        <w:rPr>
          <w:sz w:val="24"/>
          <w:szCs w:val="24"/>
        </w:rPr>
        <w:t>Adam’s significance in the garden</w:t>
      </w:r>
    </w:p>
    <w:p w:rsidR="009737BE" w:rsidRPr="00914E46" w:rsidRDefault="009737BE" w:rsidP="009737BE">
      <w:pPr>
        <w:spacing w:line="480" w:lineRule="auto"/>
        <w:jc w:val="both"/>
        <w:rPr>
          <w:sz w:val="24"/>
          <w:szCs w:val="24"/>
        </w:rPr>
      </w:pPr>
      <w:r w:rsidRPr="00914E46">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914E46">
        <w:rPr>
          <w:b/>
          <w:sz w:val="24"/>
          <w:szCs w:val="24"/>
        </w:rPr>
        <w:t>image-likeness</w:t>
      </w:r>
      <w:r w:rsidRPr="00914E4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914E46">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914E46">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9737BE" w:rsidRPr="00914E46" w:rsidRDefault="009737BE" w:rsidP="009737BE">
      <w:pPr>
        <w:spacing w:line="480" w:lineRule="auto"/>
        <w:jc w:val="both"/>
        <w:rPr>
          <w:sz w:val="24"/>
          <w:szCs w:val="24"/>
        </w:rPr>
      </w:pPr>
      <w:r w:rsidRPr="00914E46">
        <w:rPr>
          <w:sz w:val="24"/>
          <w:szCs w:val="24"/>
        </w:rPr>
        <w:t>Adam’s roles</w:t>
      </w:r>
    </w:p>
    <w:p w:rsidR="009737BE" w:rsidRPr="00914E46" w:rsidRDefault="009737BE" w:rsidP="009737BE">
      <w:pPr>
        <w:spacing w:line="480" w:lineRule="auto"/>
        <w:jc w:val="both"/>
        <w:rPr>
          <w:sz w:val="24"/>
          <w:szCs w:val="24"/>
        </w:rPr>
      </w:pPr>
      <w:r w:rsidRPr="00914E46">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914E46">
        <w:rPr>
          <w:b/>
          <w:sz w:val="24"/>
          <w:szCs w:val="24"/>
        </w:rPr>
        <w:t>image-likeness</w:t>
      </w:r>
      <w:r w:rsidRPr="00914E46">
        <w:rPr>
          <w:sz w:val="24"/>
          <w:szCs w:val="24"/>
        </w:rPr>
        <w:t xml:space="preserve">” carries the responsibility to guard and protect God’s creative works rather than abandon it. </w:t>
      </w:r>
    </w:p>
    <w:p w:rsidR="009737BE" w:rsidRPr="00914E46" w:rsidRDefault="009737BE" w:rsidP="009737BE">
      <w:pPr>
        <w:spacing w:line="480" w:lineRule="auto"/>
        <w:jc w:val="both"/>
        <w:rPr>
          <w:sz w:val="24"/>
          <w:szCs w:val="24"/>
        </w:rPr>
      </w:pPr>
      <w:r w:rsidRPr="00914E4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9737BE" w:rsidRPr="00914E46" w:rsidRDefault="009737BE" w:rsidP="009737BE">
      <w:pPr>
        <w:spacing w:line="480" w:lineRule="auto"/>
        <w:jc w:val="both"/>
        <w:rPr>
          <w:sz w:val="24"/>
          <w:szCs w:val="24"/>
        </w:rPr>
      </w:pPr>
      <w:r w:rsidRPr="00914E46">
        <w:rPr>
          <w:sz w:val="24"/>
          <w:szCs w:val="24"/>
        </w:rPr>
        <w:t xml:space="preserve">Adam was a Husband in Genesis 2:23-5:32. Adam was Husband to Eve (wife). Adam would love His wife as his own life since Eve came out of Adam and would sanctify Her and cleanse Her by </w:t>
      </w:r>
      <w:r w:rsidRPr="00914E46">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9737BE" w:rsidRPr="00914E46" w:rsidRDefault="009737BE" w:rsidP="009737BE">
      <w:pPr>
        <w:spacing w:line="480" w:lineRule="auto"/>
        <w:jc w:val="both"/>
        <w:rPr>
          <w:sz w:val="24"/>
          <w:szCs w:val="24"/>
        </w:rPr>
      </w:pPr>
      <w:r w:rsidRPr="00914E46">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9737BE" w:rsidRPr="00914E46" w:rsidRDefault="009737BE" w:rsidP="009737BE">
      <w:pPr>
        <w:spacing w:line="480" w:lineRule="auto"/>
        <w:jc w:val="both"/>
        <w:rPr>
          <w:sz w:val="24"/>
          <w:szCs w:val="24"/>
        </w:rPr>
      </w:pPr>
      <w:r w:rsidRPr="00914E46">
        <w:rPr>
          <w:sz w:val="24"/>
          <w:szCs w:val="24"/>
        </w:rPr>
        <w:t>Adam’s relationship to God</w:t>
      </w:r>
    </w:p>
    <w:p w:rsidR="009737BE" w:rsidRPr="00914E46" w:rsidRDefault="009737BE" w:rsidP="009737BE">
      <w:pPr>
        <w:spacing w:line="480" w:lineRule="auto"/>
        <w:jc w:val="both"/>
        <w:rPr>
          <w:sz w:val="24"/>
          <w:szCs w:val="24"/>
        </w:rPr>
      </w:pPr>
      <w:r w:rsidRPr="00914E4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914E46">
        <w:rPr>
          <w:b/>
          <w:sz w:val="24"/>
          <w:szCs w:val="24"/>
        </w:rPr>
        <w:t>image-likeness</w:t>
      </w:r>
      <w:r w:rsidRPr="00914E46">
        <w:rPr>
          <w:sz w:val="24"/>
          <w:szCs w:val="24"/>
        </w:rPr>
        <w:t xml:space="preserve">” of God. This means Adam functioned like the Trinity—Father Stephen, Son Jesus and Holy Ghost (Brother John)—three Persons in One God and that He took on the image-likeness </w:t>
      </w:r>
      <w:r w:rsidRPr="00914E46">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914E46">
        <w:rPr>
          <w:b/>
          <w:sz w:val="24"/>
          <w:szCs w:val="24"/>
        </w:rPr>
        <w:t>image-likeness</w:t>
      </w:r>
      <w:r w:rsidRPr="00914E46">
        <w:rPr>
          <w:sz w:val="24"/>
          <w:szCs w:val="24"/>
        </w:rPr>
        <w:t>” of God while He was single in Genesis 1:26-2:20 in “</w:t>
      </w:r>
      <w:r w:rsidRPr="00914E46">
        <w:rPr>
          <w:b/>
          <w:sz w:val="24"/>
          <w:szCs w:val="24"/>
        </w:rPr>
        <w:t>that age</w:t>
      </w:r>
      <w:r w:rsidRPr="00914E46">
        <w:rPr>
          <w:sz w:val="24"/>
          <w:szCs w:val="24"/>
        </w:rPr>
        <w:t>” mentioned in Luke 20:35-38. Not only was His “</w:t>
      </w:r>
      <w:r w:rsidRPr="00914E46">
        <w:rPr>
          <w:b/>
          <w:sz w:val="24"/>
          <w:szCs w:val="24"/>
        </w:rPr>
        <w:t>image-likeness</w:t>
      </w:r>
      <w:r w:rsidRPr="00914E4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914E46">
        <w:rPr>
          <w:b/>
          <w:sz w:val="24"/>
          <w:szCs w:val="24"/>
        </w:rPr>
        <w:t>given in marriage process</w:t>
      </w:r>
      <w:r w:rsidRPr="00914E46">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914E46">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914E46">
        <w:rPr>
          <w:sz w:val="24"/>
          <w:szCs w:val="24"/>
          <w:vertAlign w:val="superscript"/>
        </w:rPr>
        <w:t>st</w:t>
      </w:r>
      <w:r w:rsidRPr="00914E46">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9737BE" w:rsidRPr="00914E46" w:rsidRDefault="009737BE" w:rsidP="009737BE">
      <w:pPr>
        <w:spacing w:line="480" w:lineRule="auto"/>
        <w:jc w:val="both"/>
        <w:rPr>
          <w:sz w:val="24"/>
          <w:szCs w:val="24"/>
        </w:rPr>
      </w:pPr>
      <w:r w:rsidRPr="00914E46">
        <w:rPr>
          <w:sz w:val="24"/>
          <w:szCs w:val="24"/>
        </w:rPr>
        <w:t>Adam’s relationships to the animals</w:t>
      </w:r>
    </w:p>
    <w:p w:rsidR="009737BE" w:rsidRPr="00914E46" w:rsidRDefault="009737BE" w:rsidP="009737BE">
      <w:pPr>
        <w:spacing w:line="480" w:lineRule="auto"/>
        <w:jc w:val="both"/>
        <w:rPr>
          <w:sz w:val="24"/>
          <w:szCs w:val="24"/>
        </w:rPr>
      </w:pPr>
      <w:r w:rsidRPr="00914E4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914E46">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9737BE" w:rsidRPr="00914E46" w:rsidRDefault="009737BE" w:rsidP="009737BE">
      <w:pPr>
        <w:spacing w:line="480" w:lineRule="auto"/>
        <w:jc w:val="both"/>
        <w:rPr>
          <w:sz w:val="24"/>
          <w:szCs w:val="24"/>
        </w:rPr>
      </w:pPr>
      <w:r w:rsidRPr="00914E46">
        <w:rPr>
          <w:sz w:val="24"/>
          <w:szCs w:val="24"/>
        </w:rPr>
        <w:t>Adam’s relationship to Eve</w:t>
      </w:r>
    </w:p>
    <w:p w:rsidR="009737BE" w:rsidRPr="00914E46" w:rsidRDefault="009737BE" w:rsidP="009737BE">
      <w:pPr>
        <w:spacing w:line="480" w:lineRule="auto"/>
        <w:jc w:val="both"/>
        <w:rPr>
          <w:sz w:val="24"/>
          <w:szCs w:val="24"/>
        </w:rPr>
      </w:pPr>
      <w:r w:rsidRPr="00914E4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9737BE" w:rsidRPr="00914E46" w:rsidRDefault="009737BE" w:rsidP="009737BE">
      <w:pPr>
        <w:spacing w:line="480" w:lineRule="auto"/>
        <w:jc w:val="both"/>
        <w:rPr>
          <w:sz w:val="24"/>
          <w:szCs w:val="24"/>
        </w:rPr>
      </w:pPr>
      <w:r w:rsidRPr="00914E46">
        <w:rPr>
          <w:sz w:val="24"/>
          <w:szCs w:val="24"/>
        </w:rPr>
        <w:t>Adam’s relationship with the cherubs</w:t>
      </w:r>
    </w:p>
    <w:p w:rsidR="009737BE" w:rsidRPr="00914E46" w:rsidRDefault="009737BE" w:rsidP="009737BE">
      <w:pPr>
        <w:spacing w:line="480" w:lineRule="auto"/>
        <w:jc w:val="both"/>
        <w:rPr>
          <w:sz w:val="24"/>
          <w:szCs w:val="24"/>
        </w:rPr>
      </w:pPr>
      <w:r w:rsidRPr="00914E4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914E46">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9737BE" w:rsidRPr="00914E46" w:rsidRDefault="009737BE" w:rsidP="009737BE">
      <w:pPr>
        <w:spacing w:line="480" w:lineRule="auto"/>
        <w:jc w:val="both"/>
        <w:rPr>
          <w:sz w:val="24"/>
          <w:szCs w:val="24"/>
        </w:rPr>
      </w:pPr>
      <w:r w:rsidRPr="00914E46">
        <w:rPr>
          <w:sz w:val="24"/>
          <w:szCs w:val="24"/>
        </w:rPr>
        <w:t>Adam’s relationships to His Sons</w:t>
      </w:r>
    </w:p>
    <w:p w:rsidR="009737BE" w:rsidRPr="00914E46" w:rsidRDefault="009737BE" w:rsidP="009737BE">
      <w:pPr>
        <w:spacing w:line="480" w:lineRule="auto"/>
        <w:jc w:val="both"/>
        <w:rPr>
          <w:sz w:val="24"/>
          <w:szCs w:val="24"/>
        </w:rPr>
      </w:pPr>
      <w:r w:rsidRPr="00914E46">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914E46">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9737BE" w:rsidRPr="00914E46" w:rsidRDefault="009737BE" w:rsidP="009737BE">
      <w:pPr>
        <w:spacing w:line="480" w:lineRule="auto"/>
        <w:jc w:val="both"/>
        <w:rPr>
          <w:sz w:val="24"/>
          <w:szCs w:val="24"/>
        </w:rPr>
      </w:pPr>
      <w:r w:rsidRPr="00914E4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9737BE" w:rsidRPr="00914E46" w:rsidRDefault="009737BE" w:rsidP="009737BE">
      <w:pPr>
        <w:spacing w:line="480" w:lineRule="auto"/>
        <w:jc w:val="both"/>
        <w:rPr>
          <w:sz w:val="24"/>
          <w:szCs w:val="24"/>
        </w:rPr>
      </w:pPr>
      <w:r w:rsidRPr="00914E46">
        <w:rPr>
          <w:sz w:val="24"/>
          <w:szCs w:val="24"/>
        </w:rPr>
        <w:t xml:space="preserve">Third, Adam and Eve have a third Son named Seth which means appointed. Seth had a very good relationship with God and His parents because Seth took the place of Abel who was slain </w:t>
      </w:r>
      <w:r w:rsidRPr="00914E46">
        <w:rPr>
          <w:sz w:val="24"/>
          <w:szCs w:val="24"/>
        </w:rPr>
        <w:lastRenderedPageBreak/>
        <w:t xml:space="preserve">by Cain. Seth is called the New Son and is the beginning of the Covenant of the Lord. Seth was considered the “new seed” taking the place of Abel that was killed.           </w:t>
      </w:r>
    </w:p>
    <w:p w:rsidR="009737BE" w:rsidRPr="00914E46" w:rsidRDefault="009737BE" w:rsidP="009737BE">
      <w:pPr>
        <w:spacing w:line="480" w:lineRule="auto"/>
        <w:jc w:val="both"/>
        <w:rPr>
          <w:sz w:val="24"/>
          <w:szCs w:val="24"/>
        </w:rPr>
      </w:pPr>
      <w:r w:rsidRPr="00914E4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9737BE" w:rsidRPr="00914E46" w:rsidRDefault="009737BE" w:rsidP="009737BE">
      <w:pPr>
        <w:spacing w:line="480" w:lineRule="auto"/>
        <w:jc w:val="both"/>
        <w:rPr>
          <w:sz w:val="24"/>
          <w:szCs w:val="24"/>
        </w:rPr>
      </w:pPr>
      <w:r w:rsidRPr="00914E46">
        <w:rPr>
          <w:sz w:val="24"/>
          <w:szCs w:val="24"/>
        </w:rPr>
        <w:t xml:space="preserve">What was Adam’s world?                                </w:t>
      </w:r>
    </w:p>
    <w:p w:rsidR="009737BE" w:rsidRPr="00914E46" w:rsidRDefault="009737BE" w:rsidP="009737BE">
      <w:pPr>
        <w:spacing w:line="480" w:lineRule="auto"/>
        <w:jc w:val="both"/>
        <w:rPr>
          <w:sz w:val="24"/>
          <w:szCs w:val="24"/>
        </w:rPr>
      </w:pPr>
      <w:r w:rsidRPr="00914E46">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914E46">
        <w:rPr>
          <w:sz w:val="24"/>
          <w:szCs w:val="24"/>
          <w:vertAlign w:val="superscript"/>
        </w:rPr>
        <w:t>st</w:t>
      </w:r>
      <w:r w:rsidRPr="00914E4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914E46">
        <w:rPr>
          <w:sz w:val="24"/>
          <w:szCs w:val="24"/>
        </w:rPr>
        <w:lastRenderedPageBreak/>
        <w:t xml:space="preserve">years but lasted from 969 to 777 years of age, then by Genesis 6:2 it fell to 120 years of age and in Psalm 90:10 it fell to 70 years in weakness and 80 years in strength.  </w:t>
      </w:r>
    </w:p>
    <w:p w:rsidR="009737BE" w:rsidRPr="00914E46" w:rsidRDefault="009737BE" w:rsidP="009737BE">
      <w:pPr>
        <w:spacing w:line="480" w:lineRule="auto"/>
        <w:jc w:val="both"/>
        <w:rPr>
          <w:sz w:val="24"/>
          <w:szCs w:val="24"/>
        </w:rPr>
      </w:pPr>
      <w:r w:rsidRPr="00914E46">
        <w:rPr>
          <w:sz w:val="24"/>
          <w:szCs w:val="24"/>
        </w:rPr>
        <w:t>The intrinsic value of Man</w:t>
      </w:r>
    </w:p>
    <w:p w:rsidR="009737BE" w:rsidRPr="00914E46" w:rsidRDefault="009737BE" w:rsidP="009737BE">
      <w:pPr>
        <w:spacing w:line="480" w:lineRule="auto"/>
        <w:jc w:val="both"/>
        <w:rPr>
          <w:sz w:val="24"/>
          <w:szCs w:val="24"/>
        </w:rPr>
      </w:pPr>
      <w:r w:rsidRPr="00914E46">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9737BE" w:rsidRPr="00914E46" w:rsidRDefault="009737BE" w:rsidP="009737BE">
      <w:pPr>
        <w:spacing w:line="480" w:lineRule="auto"/>
        <w:jc w:val="both"/>
        <w:rPr>
          <w:sz w:val="24"/>
          <w:szCs w:val="24"/>
        </w:rPr>
      </w:pPr>
      <w:r w:rsidRPr="00914E46">
        <w:rPr>
          <w:sz w:val="24"/>
          <w:szCs w:val="24"/>
        </w:rPr>
        <w:t>The creation of Man</w:t>
      </w:r>
    </w:p>
    <w:p w:rsidR="009737BE" w:rsidRPr="00914E46" w:rsidRDefault="009737BE" w:rsidP="009737BE">
      <w:pPr>
        <w:spacing w:line="480" w:lineRule="auto"/>
        <w:jc w:val="both"/>
        <w:rPr>
          <w:sz w:val="24"/>
          <w:szCs w:val="24"/>
        </w:rPr>
      </w:pPr>
      <w:r w:rsidRPr="00914E4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914E46">
        <w:rPr>
          <w:sz w:val="24"/>
          <w:szCs w:val="24"/>
          <w:vertAlign w:val="superscript"/>
        </w:rPr>
        <w:t>st</w:t>
      </w:r>
      <w:r w:rsidRPr="00914E4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914E46">
        <w:rPr>
          <w:sz w:val="24"/>
          <w:szCs w:val="24"/>
          <w:vertAlign w:val="superscript"/>
        </w:rPr>
        <w:t>st</w:t>
      </w:r>
      <w:r w:rsidRPr="00914E46">
        <w:rPr>
          <w:sz w:val="24"/>
          <w:szCs w:val="24"/>
        </w:rPr>
        <w:t xml:space="preserve"> Thessalonians 5:16-</w:t>
      </w:r>
      <w:r w:rsidRPr="00914E46">
        <w:rPr>
          <w:sz w:val="24"/>
          <w:szCs w:val="24"/>
        </w:rPr>
        <w:lastRenderedPageBreak/>
        <w:t>18; James 1:2; 1</w:t>
      </w:r>
      <w:r w:rsidRPr="00914E46">
        <w:rPr>
          <w:sz w:val="24"/>
          <w:szCs w:val="24"/>
          <w:vertAlign w:val="superscript"/>
        </w:rPr>
        <w:t>st</w:t>
      </w:r>
      <w:r w:rsidRPr="00914E4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914E46">
        <w:rPr>
          <w:b/>
          <w:sz w:val="24"/>
          <w:szCs w:val="24"/>
        </w:rPr>
        <w:t>image/likeness of God</w:t>
      </w:r>
      <w:r w:rsidRPr="00914E4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914E46">
        <w:rPr>
          <w:sz w:val="24"/>
          <w:szCs w:val="24"/>
          <w:vertAlign w:val="superscript"/>
        </w:rPr>
        <w:t>nd</w:t>
      </w:r>
      <w:r w:rsidRPr="00914E46">
        <w:rPr>
          <w:sz w:val="24"/>
          <w:szCs w:val="24"/>
        </w:rPr>
        <w:t xml:space="preserve"> Corinthians 3:18; 4:4 (NASB); Romans 8:29; 1</w:t>
      </w:r>
      <w:r w:rsidRPr="00914E46">
        <w:rPr>
          <w:sz w:val="24"/>
          <w:szCs w:val="24"/>
          <w:vertAlign w:val="superscript"/>
        </w:rPr>
        <w:t>st</w:t>
      </w:r>
      <w:r w:rsidRPr="00914E46">
        <w:rPr>
          <w:sz w:val="24"/>
          <w:szCs w:val="24"/>
        </w:rPr>
        <w:t xml:space="preserve"> Corinthians 15:49; Colossians 1:15; 3:10 &amp; 1</w:t>
      </w:r>
      <w:r w:rsidRPr="00914E46">
        <w:rPr>
          <w:sz w:val="24"/>
          <w:szCs w:val="24"/>
          <w:vertAlign w:val="superscript"/>
        </w:rPr>
        <w:t>st</w:t>
      </w:r>
      <w:r w:rsidRPr="00914E46">
        <w:rPr>
          <w:sz w:val="24"/>
          <w:szCs w:val="24"/>
        </w:rPr>
        <w:t xml:space="preserve"> </w:t>
      </w:r>
      <w:r w:rsidRPr="00914E46">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914E46">
        <w:rPr>
          <w:sz w:val="24"/>
          <w:szCs w:val="24"/>
          <w:vertAlign w:val="superscript"/>
        </w:rPr>
        <w:t>st</w:t>
      </w:r>
      <w:r w:rsidRPr="00914E46">
        <w:rPr>
          <w:sz w:val="24"/>
          <w:szCs w:val="24"/>
        </w:rPr>
        <w:t xml:space="preserve"> Corinthians 3:10-15; 15:43-45; Genesis 5:3; Ephesians 5:1; 1</w:t>
      </w:r>
      <w:r w:rsidRPr="00914E46">
        <w:rPr>
          <w:sz w:val="24"/>
          <w:szCs w:val="24"/>
          <w:vertAlign w:val="superscript"/>
        </w:rPr>
        <w:t>st</w:t>
      </w:r>
      <w:r w:rsidRPr="00914E46">
        <w:rPr>
          <w:sz w:val="24"/>
          <w:szCs w:val="24"/>
        </w:rPr>
        <w:t xml:space="preserve"> Peter 1:16; 2</w:t>
      </w:r>
      <w:r w:rsidRPr="00914E46">
        <w:rPr>
          <w:sz w:val="24"/>
          <w:szCs w:val="24"/>
          <w:vertAlign w:val="superscript"/>
        </w:rPr>
        <w:t>nd</w:t>
      </w:r>
      <w:r w:rsidRPr="00914E46">
        <w:rPr>
          <w:sz w:val="24"/>
          <w:szCs w:val="24"/>
        </w:rPr>
        <w:t xml:space="preserve"> Corinthians 5:10; 7:1; Matthew 6:19-21 &amp; 1</w:t>
      </w:r>
      <w:r w:rsidRPr="00914E46">
        <w:rPr>
          <w:sz w:val="24"/>
          <w:szCs w:val="24"/>
          <w:vertAlign w:val="superscript"/>
        </w:rPr>
        <w:t>st</w:t>
      </w:r>
      <w:r w:rsidRPr="00914E46">
        <w:rPr>
          <w:sz w:val="24"/>
          <w:szCs w:val="24"/>
        </w:rPr>
        <w:t xml:space="preserve"> Samuel 13:14.       </w:t>
      </w:r>
    </w:p>
    <w:p w:rsidR="009737BE" w:rsidRPr="00914E46" w:rsidRDefault="009737BE" w:rsidP="009737BE">
      <w:pPr>
        <w:spacing w:line="480" w:lineRule="auto"/>
        <w:jc w:val="both"/>
        <w:rPr>
          <w:sz w:val="24"/>
          <w:szCs w:val="24"/>
        </w:rPr>
      </w:pPr>
      <w:r w:rsidRPr="00914E46">
        <w:rPr>
          <w:sz w:val="24"/>
          <w:szCs w:val="24"/>
        </w:rPr>
        <w:t>Man as Male and Female</w:t>
      </w:r>
    </w:p>
    <w:p w:rsidR="009737BE" w:rsidRPr="00914E46" w:rsidRDefault="009737BE" w:rsidP="009737BE">
      <w:pPr>
        <w:spacing w:line="480" w:lineRule="auto"/>
        <w:jc w:val="both"/>
        <w:rPr>
          <w:sz w:val="24"/>
          <w:szCs w:val="24"/>
        </w:rPr>
      </w:pPr>
      <w:r w:rsidRPr="00914E4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914E46">
        <w:rPr>
          <w:sz w:val="24"/>
          <w:szCs w:val="24"/>
          <w:vertAlign w:val="superscript"/>
        </w:rPr>
        <w:t>st</w:t>
      </w:r>
      <w:r w:rsidRPr="00914E46">
        <w:rPr>
          <w:sz w:val="24"/>
          <w:szCs w:val="24"/>
        </w:rPr>
        <w:t xml:space="preserve"> Corinthians 6:16, 18-20. Also  in  marriage  they  do  not  have  the  rule  over  their own  bodies  but share it with their Spouses in 1</w:t>
      </w:r>
      <w:r w:rsidRPr="00914E46">
        <w:rPr>
          <w:sz w:val="24"/>
          <w:szCs w:val="24"/>
          <w:vertAlign w:val="superscript"/>
        </w:rPr>
        <w:t>st</w:t>
      </w:r>
      <w:r w:rsidRPr="00914E46">
        <w:rPr>
          <w:sz w:val="24"/>
          <w:szCs w:val="24"/>
        </w:rPr>
        <w:t xml:space="preserve"> Corinthians 7:3-5. In Ephesians 5:28  it  tells  us  that  Husbands  should  (agape) </w:t>
      </w:r>
      <w:r w:rsidRPr="00914E46">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914E46">
        <w:rPr>
          <w:sz w:val="24"/>
          <w:szCs w:val="24"/>
          <w:vertAlign w:val="superscript"/>
        </w:rPr>
        <w:t>st</w:t>
      </w:r>
      <w:r w:rsidRPr="00914E46">
        <w:rPr>
          <w:sz w:val="24"/>
          <w:szCs w:val="24"/>
        </w:rPr>
        <w:t xml:space="preserve"> Corinthians 7:1, 7-9, 28, 36. For the form of This World is passing away and it is better if He remains as He is in 1</w:t>
      </w:r>
      <w:r w:rsidRPr="00914E46">
        <w:rPr>
          <w:sz w:val="24"/>
          <w:szCs w:val="24"/>
          <w:vertAlign w:val="superscript"/>
        </w:rPr>
        <w:t>st</w:t>
      </w:r>
      <w:r w:rsidRPr="00914E46">
        <w:rPr>
          <w:sz w:val="24"/>
          <w:szCs w:val="24"/>
        </w:rPr>
        <w:t xml:space="preserve"> Corinthians 7:26, 29, 31. Also Paul the Apostle and Minister of the Lord Jesus Christ says You can have Spiritual Children in 1</w:t>
      </w:r>
      <w:r w:rsidRPr="00914E46">
        <w:rPr>
          <w:sz w:val="24"/>
          <w:szCs w:val="24"/>
          <w:vertAlign w:val="superscript"/>
        </w:rPr>
        <w:t>st</w:t>
      </w:r>
      <w:r w:rsidRPr="00914E46">
        <w:rPr>
          <w:sz w:val="24"/>
          <w:szCs w:val="24"/>
        </w:rPr>
        <w:t xml:space="preserve"> Corinthians 4:19; 1</w:t>
      </w:r>
      <w:r w:rsidRPr="00914E46">
        <w:rPr>
          <w:sz w:val="24"/>
          <w:szCs w:val="24"/>
          <w:vertAlign w:val="superscript"/>
        </w:rPr>
        <w:t>st</w:t>
      </w:r>
      <w:r w:rsidRPr="00914E46">
        <w:rPr>
          <w:sz w:val="24"/>
          <w:szCs w:val="24"/>
        </w:rPr>
        <w:t xml:space="preserve"> Timothy 1:2; Titus 1:4 and Galatians 4:19. </w:t>
      </w:r>
    </w:p>
    <w:p w:rsidR="009737BE" w:rsidRPr="00914E46" w:rsidRDefault="009737BE" w:rsidP="009737BE">
      <w:pPr>
        <w:spacing w:line="480" w:lineRule="auto"/>
        <w:jc w:val="both"/>
        <w:rPr>
          <w:sz w:val="24"/>
          <w:szCs w:val="24"/>
        </w:rPr>
      </w:pPr>
      <w:r w:rsidRPr="00914E46">
        <w:rPr>
          <w:sz w:val="24"/>
          <w:szCs w:val="24"/>
        </w:rPr>
        <w:t>The relationship between the Trinity and delegated authority in Marriage</w:t>
      </w:r>
    </w:p>
    <w:p w:rsidR="009737BE" w:rsidRPr="00914E46" w:rsidRDefault="009737BE" w:rsidP="009737BE">
      <w:pPr>
        <w:spacing w:line="480" w:lineRule="auto"/>
        <w:jc w:val="both"/>
        <w:rPr>
          <w:sz w:val="24"/>
          <w:szCs w:val="24"/>
        </w:rPr>
      </w:pPr>
      <w:r w:rsidRPr="00914E4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914E46">
        <w:rPr>
          <w:sz w:val="24"/>
          <w:szCs w:val="24"/>
          <w:vertAlign w:val="superscript"/>
        </w:rPr>
        <w:t>st</w:t>
      </w:r>
      <w:r w:rsidRPr="00914E4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914E46">
        <w:rPr>
          <w:sz w:val="24"/>
          <w:szCs w:val="24"/>
          <w:vertAlign w:val="superscript"/>
        </w:rPr>
        <w:t>st</w:t>
      </w:r>
      <w:r w:rsidRPr="00914E46">
        <w:rPr>
          <w:sz w:val="24"/>
          <w:szCs w:val="24"/>
        </w:rPr>
        <w:t xml:space="preserve"> Corinthians 11:3. There are certain roles before the fall. First, Adam was first formed, then Eve. Normally the birthright goes to the first born. Second, Eve was created as a helper for Adam in 1</w:t>
      </w:r>
      <w:r w:rsidRPr="00914E46">
        <w:rPr>
          <w:sz w:val="24"/>
          <w:szCs w:val="24"/>
          <w:vertAlign w:val="superscript"/>
        </w:rPr>
        <w:t>st</w:t>
      </w:r>
      <w:r w:rsidRPr="00914E46">
        <w:rPr>
          <w:sz w:val="24"/>
          <w:szCs w:val="24"/>
        </w:rPr>
        <w:t xml:space="preserve"> Corinthians 11:9; Genesis 2:18. Third, </w:t>
      </w:r>
      <w:r w:rsidRPr="00914E46">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914E46">
        <w:rPr>
          <w:sz w:val="24"/>
          <w:szCs w:val="24"/>
          <w:vertAlign w:val="superscript"/>
        </w:rPr>
        <w:t>st</w:t>
      </w:r>
      <w:r w:rsidRPr="00914E46">
        <w:rPr>
          <w:sz w:val="24"/>
          <w:szCs w:val="24"/>
        </w:rPr>
        <w:t xml:space="preserve"> Timothy 2:14. Sixth, God spoke to Adam first after the fall in Genesis 3:9. Seventh, Adam and not Eve represented the Human Race in Genesis 5; 1</w:t>
      </w:r>
      <w:r w:rsidRPr="00914E46">
        <w:rPr>
          <w:sz w:val="24"/>
          <w:szCs w:val="24"/>
          <w:vertAlign w:val="superscript"/>
        </w:rPr>
        <w:t>st</w:t>
      </w:r>
      <w:r w:rsidRPr="00914E4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914E46">
        <w:rPr>
          <w:sz w:val="24"/>
          <w:szCs w:val="24"/>
          <w:vertAlign w:val="superscript"/>
        </w:rPr>
        <w:t>st</w:t>
      </w:r>
      <w:r w:rsidRPr="00914E46">
        <w:rPr>
          <w:sz w:val="24"/>
          <w:szCs w:val="24"/>
        </w:rPr>
        <w:t xml:space="preserve"> Peter 3:1-7 tells us that Wives should be submissive to their own Husbands in all things. </w:t>
      </w:r>
    </w:p>
    <w:p w:rsidR="009737BE" w:rsidRPr="00914E46" w:rsidRDefault="009737BE" w:rsidP="009737BE">
      <w:pPr>
        <w:spacing w:line="480" w:lineRule="auto"/>
        <w:jc w:val="both"/>
        <w:rPr>
          <w:sz w:val="24"/>
          <w:szCs w:val="24"/>
        </w:rPr>
      </w:pPr>
      <w:r w:rsidRPr="00914E46">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914E46">
        <w:rPr>
          <w:sz w:val="24"/>
          <w:szCs w:val="24"/>
          <w:vertAlign w:val="superscript"/>
        </w:rPr>
        <w:t>st</w:t>
      </w:r>
      <w:r w:rsidRPr="00914E46">
        <w:rPr>
          <w:sz w:val="24"/>
          <w:szCs w:val="24"/>
        </w:rPr>
        <w:t xml:space="preserve"> Corinthians 2:7; Ephesians 1:4-5; 2</w:t>
      </w:r>
      <w:r w:rsidRPr="00914E46">
        <w:rPr>
          <w:sz w:val="24"/>
          <w:szCs w:val="24"/>
          <w:vertAlign w:val="superscript"/>
        </w:rPr>
        <w:t>nd</w:t>
      </w:r>
      <w:r w:rsidRPr="00914E46">
        <w:rPr>
          <w:sz w:val="24"/>
          <w:szCs w:val="24"/>
        </w:rPr>
        <w:t xml:space="preserve"> Timothy 1:9; Titus 1:2; 1</w:t>
      </w:r>
      <w:r w:rsidRPr="00914E46">
        <w:rPr>
          <w:sz w:val="24"/>
          <w:szCs w:val="24"/>
          <w:vertAlign w:val="superscript"/>
        </w:rPr>
        <w:t>st</w:t>
      </w:r>
      <w:r w:rsidRPr="00914E4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914E46">
        <w:rPr>
          <w:sz w:val="24"/>
          <w:szCs w:val="24"/>
          <w:vertAlign w:val="superscript"/>
        </w:rPr>
        <w:t>st</w:t>
      </w:r>
      <w:r w:rsidRPr="00914E46">
        <w:rPr>
          <w:sz w:val="24"/>
          <w:szCs w:val="24"/>
        </w:rPr>
        <w:t xml:space="preserve"> Chronicles 28:12; 1</w:t>
      </w:r>
      <w:r w:rsidRPr="00914E46">
        <w:rPr>
          <w:sz w:val="24"/>
          <w:szCs w:val="24"/>
          <w:vertAlign w:val="superscript"/>
        </w:rPr>
        <w:t>st</w:t>
      </w:r>
      <w:r w:rsidRPr="00914E46">
        <w:rPr>
          <w:sz w:val="24"/>
          <w:szCs w:val="24"/>
        </w:rPr>
        <w:t xml:space="preserve"> Corinthians 14:32-33 &amp; Acts 7:44. Personal Devotion includes Orderliness is in Proverbs 25:28; 1</w:t>
      </w:r>
      <w:r w:rsidRPr="00914E46">
        <w:rPr>
          <w:sz w:val="24"/>
          <w:szCs w:val="24"/>
          <w:vertAlign w:val="superscript"/>
        </w:rPr>
        <w:t>st</w:t>
      </w:r>
      <w:r w:rsidRPr="00914E46">
        <w:rPr>
          <w:sz w:val="24"/>
          <w:szCs w:val="24"/>
        </w:rPr>
        <w:t xml:space="preserve"> Thessalonians 5:6; Romans 13:13; 1</w:t>
      </w:r>
      <w:r w:rsidRPr="00914E46">
        <w:rPr>
          <w:sz w:val="24"/>
          <w:szCs w:val="24"/>
          <w:vertAlign w:val="superscript"/>
        </w:rPr>
        <w:t>st</w:t>
      </w:r>
      <w:r w:rsidRPr="00914E46">
        <w:rPr>
          <w:sz w:val="24"/>
          <w:szCs w:val="24"/>
        </w:rPr>
        <w:t xml:space="preserve"> Corinthians 7:17; Ephesians 5:16 &amp; 1</w:t>
      </w:r>
      <w:r w:rsidRPr="00914E46">
        <w:rPr>
          <w:sz w:val="24"/>
          <w:szCs w:val="24"/>
          <w:vertAlign w:val="superscript"/>
        </w:rPr>
        <w:t>st</w:t>
      </w:r>
      <w:r w:rsidRPr="00914E46">
        <w:rPr>
          <w:sz w:val="24"/>
          <w:szCs w:val="24"/>
        </w:rPr>
        <w:t xml:space="preserve"> Timothy 3:2-5. The Respect for Leaders as part of the Father Stephen’s Order is in Exodus 22:28; 1</w:t>
      </w:r>
      <w:r w:rsidRPr="00914E46">
        <w:rPr>
          <w:sz w:val="24"/>
          <w:szCs w:val="24"/>
          <w:vertAlign w:val="superscript"/>
        </w:rPr>
        <w:t>st</w:t>
      </w:r>
      <w:r w:rsidRPr="00914E46">
        <w:rPr>
          <w:sz w:val="24"/>
          <w:szCs w:val="24"/>
        </w:rPr>
        <w:t xml:space="preserve"> Samuel 24:6; 1</w:t>
      </w:r>
      <w:r w:rsidRPr="00914E46">
        <w:rPr>
          <w:sz w:val="24"/>
          <w:szCs w:val="24"/>
          <w:vertAlign w:val="superscript"/>
        </w:rPr>
        <w:t>st</w:t>
      </w:r>
      <w:r w:rsidRPr="00914E46">
        <w:rPr>
          <w:sz w:val="24"/>
          <w:szCs w:val="24"/>
        </w:rPr>
        <w:t xml:space="preserve"> Timothy 5:17 &amp; Hebrews 13:7, 17. Order in Pastoral Care is in Romans 12:4-8; 1</w:t>
      </w:r>
      <w:r w:rsidRPr="00914E46">
        <w:rPr>
          <w:sz w:val="24"/>
          <w:szCs w:val="24"/>
          <w:vertAlign w:val="superscript"/>
        </w:rPr>
        <w:t>st</w:t>
      </w:r>
      <w:r w:rsidRPr="00914E46">
        <w:rPr>
          <w:sz w:val="24"/>
          <w:szCs w:val="24"/>
        </w:rPr>
        <w:t xml:space="preserve"> Corinthians 12:28; Ephesians 4:11; Titus 1:5 &amp; 1</w:t>
      </w:r>
      <w:r w:rsidRPr="00914E46">
        <w:rPr>
          <w:sz w:val="24"/>
          <w:szCs w:val="24"/>
          <w:vertAlign w:val="superscript"/>
        </w:rPr>
        <w:t>st</w:t>
      </w:r>
      <w:r w:rsidRPr="00914E46">
        <w:rPr>
          <w:sz w:val="24"/>
          <w:szCs w:val="24"/>
        </w:rPr>
        <w:t xml:space="preserve"> Peter 4:10; 5:1-3. Orderliness in Society: The Father Stephen gives Responsibility in His administration to His Appointed Ministerial Police Authorities in Psalms 82:6; Daniel 6:2-7; Romans 13:1; Titus </w:t>
      </w:r>
      <w:r w:rsidRPr="00914E46">
        <w:rPr>
          <w:sz w:val="24"/>
          <w:szCs w:val="24"/>
        </w:rPr>
        <w:lastRenderedPageBreak/>
        <w:t>3:1 &amp; 1</w:t>
      </w:r>
      <w:r w:rsidRPr="00914E46">
        <w:rPr>
          <w:sz w:val="24"/>
          <w:szCs w:val="24"/>
          <w:vertAlign w:val="superscript"/>
        </w:rPr>
        <w:t>st</w:t>
      </w:r>
      <w:r w:rsidRPr="00914E46">
        <w:rPr>
          <w:sz w:val="24"/>
          <w:szCs w:val="24"/>
        </w:rPr>
        <w:t xml:space="preserve"> Peter 2:13-14. Governing Authorities are Ordained by the Father Stephen is in Romans 13:1, 6 &amp; John 19:11. Those in Authority are to be Honored is in Matthew 22:21; Mark 12:17; 1</w:t>
      </w:r>
      <w:r w:rsidRPr="00914E46">
        <w:rPr>
          <w:sz w:val="24"/>
          <w:szCs w:val="24"/>
          <w:vertAlign w:val="superscript"/>
        </w:rPr>
        <w:t>st</w:t>
      </w:r>
      <w:r w:rsidRPr="00914E46">
        <w:rPr>
          <w:sz w:val="24"/>
          <w:szCs w:val="24"/>
        </w:rPr>
        <w:t xml:space="preserve"> Timothy 2:1-2; Titus 3:1; 1</w:t>
      </w:r>
      <w:r w:rsidRPr="00914E46">
        <w:rPr>
          <w:sz w:val="24"/>
          <w:szCs w:val="24"/>
          <w:vertAlign w:val="superscript"/>
        </w:rPr>
        <w:t>st</w:t>
      </w:r>
      <w:r w:rsidRPr="00914E46">
        <w:rPr>
          <w:sz w:val="24"/>
          <w:szCs w:val="24"/>
        </w:rPr>
        <w:t xml:space="preserve"> Peter 2:13 &amp; Luke 20:25. Order in the Home and Workplace is in Exodus 6:14; 20:12; 1</w:t>
      </w:r>
      <w:r w:rsidRPr="00914E46">
        <w:rPr>
          <w:sz w:val="24"/>
          <w:szCs w:val="24"/>
          <w:vertAlign w:val="superscript"/>
        </w:rPr>
        <w:t>st</w:t>
      </w:r>
      <w:r w:rsidRPr="00914E46">
        <w:rPr>
          <w:sz w:val="24"/>
          <w:szCs w:val="24"/>
        </w:rPr>
        <w:t xml:space="preserve"> Samuel 3:13; Job 1:5; Ephesians 6:1, 5; 1</w:t>
      </w:r>
      <w:r w:rsidRPr="00914E46">
        <w:rPr>
          <w:sz w:val="24"/>
          <w:szCs w:val="24"/>
          <w:vertAlign w:val="superscript"/>
        </w:rPr>
        <w:t>st</w:t>
      </w:r>
      <w:r w:rsidRPr="00914E46">
        <w:rPr>
          <w:sz w:val="24"/>
          <w:szCs w:val="24"/>
        </w:rPr>
        <w:t xml:space="preserve"> Timothy 3:4, 12; 6:1; Titus 1:6; 2:4-5, 9-10 &amp; 1</w:t>
      </w:r>
      <w:r w:rsidRPr="00914E46">
        <w:rPr>
          <w:sz w:val="24"/>
          <w:szCs w:val="24"/>
          <w:vertAlign w:val="superscript"/>
        </w:rPr>
        <w:t>st</w:t>
      </w:r>
      <w:r w:rsidRPr="00914E46">
        <w:rPr>
          <w:sz w:val="24"/>
          <w:szCs w:val="24"/>
        </w:rPr>
        <w:t xml:space="preserve"> Peter 2:18.     </w:t>
      </w:r>
    </w:p>
    <w:p w:rsidR="009737BE" w:rsidRPr="00914E46" w:rsidRDefault="009737BE" w:rsidP="009737BE">
      <w:pPr>
        <w:spacing w:line="480" w:lineRule="auto"/>
        <w:jc w:val="both"/>
        <w:rPr>
          <w:sz w:val="24"/>
          <w:szCs w:val="24"/>
        </w:rPr>
      </w:pPr>
      <w:r w:rsidRPr="00914E46">
        <w:rPr>
          <w:sz w:val="24"/>
          <w:szCs w:val="24"/>
        </w:rPr>
        <w:t>Total mutual submission by Wives to their Husbands</w:t>
      </w:r>
    </w:p>
    <w:p w:rsidR="009737BE" w:rsidRPr="00914E46" w:rsidRDefault="009737BE" w:rsidP="009737BE">
      <w:pPr>
        <w:spacing w:line="480" w:lineRule="auto"/>
        <w:jc w:val="both"/>
        <w:rPr>
          <w:sz w:val="24"/>
          <w:szCs w:val="24"/>
        </w:rPr>
      </w:pPr>
      <w:r w:rsidRPr="00914E4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14E46">
        <w:rPr>
          <w:b/>
          <w:i/>
          <w:sz w:val="24"/>
          <w:szCs w:val="24"/>
        </w:rPr>
        <w:t>hypotasso</w:t>
      </w:r>
      <w:r w:rsidRPr="00914E46">
        <w:rPr>
          <w:sz w:val="24"/>
          <w:szCs w:val="24"/>
        </w:rPr>
        <w:t xml:space="preserve"> which is submission to an authority. Also the submission of Jesus to the authority of His Parents Mary Joseph is in Luke 2:51. Also Demons being subject to the Disciples in Luke 10:17 means to “</w:t>
      </w:r>
      <w:r w:rsidRPr="00914E46">
        <w:rPr>
          <w:b/>
          <w:sz w:val="24"/>
          <w:szCs w:val="24"/>
        </w:rPr>
        <w:t>act in agape love and be considerate</w:t>
      </w:r>
      <w:r w:rsidRPr="00914E46">
        <w:rPr>
          <w:sz w:val="24"/>
          <w:szCs w:val="24"/>
        </w:rPr>
        <w:t>”. Citizens being subject to the Government Authorities are in Romans 13:1-10; Titus 3:1 &amp; 1</w:t>
      </w:r>
      <w:r w:rsidRPr="00914E46">
        <w:rPr>
          <w:sz w:val="24"/>
          <w:szCs w:val="24"/>
          <w:vertAlign w:val="superscript"/>
        </w:rPr>
        <w:t>st</w:t>
      </w:r>
      <w:r w:rsidRPr="00914E46">
        <w:rPr>
          <w:sz w:val="24"/>
          <w:szCs w:val="24"/>
        </w:rPr>
        <w:t xml:space="preserve"> Peter 2:13-17. The Kingdom of Men being subject to the Father Stephen is in Revelation 2;26; Psalms 110:2; Ezekiel 20:33; 2</w:t>
      </w:r>
      <w:r w:rsidRPr="00914E46">
        <w:rPr>
          <w:sz w:val="24"/>
          <w:szCs w:val="24"/>
          <w:vertAlign w:val="superscript"/>
        </w:rPr>
        <w:t>nd</w:t>
      </w:r>
      <w:r w:rsidRPr="00914E46">
        <w:rPr>
          <w:sz w:val="24"/>
          <w:szCs w:val="24"/>
        </w:rPr>
        <w:t xml:space="preserve"> Esdras 5:38 &amp; Daniel 4:32; 5:21. The Kingdom of Law being subject to the Father Stephen is in 2</w:t>
      </w:r>
      <w:r w:rsidRPr="00914E46">
        <w:rPr>
          <w:sz w:val="24"/>
          <w:szCs w:val="24"/>
          <w:vertAlign w:val="superscript"/>
        </w:rPr>
        <w:t>nd</w:t>
      </w:r>
      <w:r w:rsidRPr="00914E46">
        <w:rPr>
          <w:sz w:val="24"/>
          <w:szCs w:val="24"/>
        </w:rPr>
        <w:t xml:space="preserve"> Esdras 7:17. The Universe being subject to Christ by the Father Stephen is in 1</w:t>
      </w:r>
      <w:r w:rsidRPr="00914E46">
        <w:rPr>
          <w:sz w:val="24"/>
          <w:szCs w:val="24"/>
          <w:vertAlign w:val="superscript"/>
        </w:rPr>
        <w:t>st</w:t>
      </w:r>
      <w:r w:rsidRPr="00914E46">
        <w:rPr>
          <w:sz w:val="24"/>
          <w:szCs w:val="24"/>
        </w:rPr>
        <w:t xml:space="preserve"> Corinthians 15:27 &amp; Ephesians 1:22. The Apostles being subject to the Saints is in Hebrews 13:24. Also to unseen powers being subject to Christ by the Father Stephen is in 1</w:t>
      </w:r>
      <w:r w:rsidRPr="00914E46">
        <w:rPr>
          <w:sz w:val="24"/>
          <w:szCs w:val="24"/>
          <w:vertAlign w:val="superscript"/>
        </w:rPr>
        <w:t>st</w:t>
      </w:r>
      <w:r w:rsidRPr="00914E46">
        <w:rPr>
          <w:sz w:val="24"/>
          <w:szCs w:val="24"/>
        </w:rPr>
        <w:t xml:space="preserve"> Peter 3:22. The Lord Jesus Christ being subject to God the Father Stephen Our Lord is in Philippians 2:9-11; Revelation 2:27; 12:5; 19:15; 1</w:t>
      </w:r>
      <w:r w:rsidRPr="00914E46">
        <w:rPr>
          <w:sz w:val="24"/>
          <w:szCs w:val="24"/>
          <w:vertAlign w:val="superscript"/>
        </w:rPr>
        <w:t>st</w:t>
      </w:r>
      <w:r w:rsidRPr="00914E46">
        <w:rPr>
          <w:sz w:val="24"/>
          <w:szCs w:val="24"/>
        </w:rPr>
        <w:t xml:space="preserve"> Corinthians 15:12-28. The Younger (All </w:t>
      </w:r>
      <w:r w:rsidRPr="00914E46">
        <w:rPr>
          <w:sz w:val="24"/>
          <w:szCs w:val="24"/>
        </w:rPr>
        <w:lastRenderedPageBreak/>
        <w:t>Creation in Ephesians 4:6) in the “</w:t>
      </w:r>
      <w:r w:rsidRPr="00914E46">
        <w:rPr>
          <w:b/>
          <w:sz w:val="24"/>
          <w:szCs w:val="24"/>
        </w:rPr>
        <w:t>same aeon, aione, age, universe, level, realm, kingdom or world</w:t>
      </w:r>
      <w:r w:rsidRPr="00914E46">
        <w:rPr>
          <w:sz w:val="24"/>
          <w:szCs w:val="24"/>
        </w:rPr>
        <w:t>” being submissive to their Elders (The Father Stephen Our Lord in Proverbs 8:22-25---RSV) in the “</w:t>
      </w:r>
      <w:r w:rsidRPr="00914E46">
        <w:rPr>
          <w:b/>
          <w:sz w:val="24"/>
          <w:szCs w:val="24"/>
        </w:rPr>
        <w:t>same aeon, aione, age, universe, level, realm, kingdom or world</w:t>
      </w:r>
      <w:r w:rsidRPr="00914E46">
        <w:rPr>
          <w:sz w:val="24"/>
          <w:szCs w:val="24"/>
        </w:rPr>
        <w:t>” is in 1</w:t>
      </w:r>
      <w:r w:rsidRPr="00914E46">
        <w:rPr>
          <w:sz w:val="24"/>
          <w:szCs w:val="24"/>
          <w:vertAlign w:val="superscript"/>
        </w:rPr>
        <w:t>st</w:t>
      </w:r>
      <w:r w:rsidRPr="00914E46">
        <w:rPr>
          <w:sz w:val="24"/>
          <w:szCs w:val="24"/>
        </w:rPr>
        <w:t xml:space="preserve"> Timothy 5:17; Luke 20:35-36 &amp; 1</w:t>
      </w:r>
      <w:r w:rsidRPr="00914E46">
        <w:rPr>
          <w:sz w:val="24"/>
          <w:szCs w:val="24"/>
          <w:vertAlign w:val="superscript"/>
        </w:rPr>
        <w:t>st</w:t>
      </w:r>
      <w:r w:rsidRPr="00914E46">
        <w:rPr>
          <w:sz w:val="24"/>
          <w:szCs w:val="24"/>
        </w:rPr>
        <w:t xml:space="preserve"> Peter 5:5-11. The true Church Members being subject to true Church Leaders is in 1</w:t>
      </w:r>
      <w:r w:rsidRPr="00914E46">
        <w:rPr>
          <w:sz w:val="24"/>
          <w:szCs w:val="24"/>
          <w:vertAlign w:val="superscript"/>
        </w:rPr>
        <w:t>st</w:t>
      </w:r>
      <w:r w:rsidRPr="00914E46">
        <w:rPr>
          <w:sz w:val="24"/>
          <w:szCs w:val="24"/>
        </w:rPr>
        <w:t xml:space="preserve"> Corinthians 16:15-16. Also Wives being subject to their own Husbands are in Colossians 3:18; Titus 2:5; 1</w:t>
      </w:r>
      <w:r w:rsidRPr="00914E46">
        <w:rPr>
          <w:sz w:val="24"/>
          <w:szCs w:val="24"/>
          <w:vertAlign w:val="superscript"/>
        </w:rPr>
        <w:t>st</w:t>
      </w:r>
      <w:r w:rsidRPr="00914E46">
        <w:rPr>
          <w:sz w:val="24"/>
          <w:szCs w:val="24"/>
        </w:rPr>
        <w:t xml:space="preserve"> Peter 3:5; Ephesians 5: 22, 24. The Church being subject to Christ by the Father Stephen is in Ephesians 5:24. Servants being subject to Masters are in Titus 2:9 &amp; 1</w:t>
      </w:r>
      <w:r w:rsidRPr="00914E46">
        <w:rPr>
          <w:sz w:val="24"/>
          <w:szCs w:val="24"/>
          <w:vertAlign w:val="superscript"/>
        </w:rPr>
        <w:t>st</w:t>
      </w:r>
      <w:r w:rsidRPr="00914E46">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737BE" w:rsidRPr="00914E46" w:rsidRDefault="009737BE" w:rsidP="009737BE">
      <w:pPr>
        <w:spacing w:line="480" w:lineRule="auto"/>
        <w:jc w:val="both"/>
        <w:rPr>
          <w:sz w:val="24"/>
          <w:szCs w:val="24"/>
        </w:rPr>
      </w:pPr>
      <w:r w:rsidRPr="00914E46">
        <w:rPr>
          <w:sz w:val="24"/>
          <w:szCs w:val="24"/>
        </w:rPr>
        <w:t>The nature of Man</w:t>
      </w:r>
    </w:p>
    <w:p w:rsidR="009737BE" w:rsidRPr="00914E46" w:rsidRDefault="009737BE" w:rsidP="009737BE">
      <w:pPr>
        <w:spacing w:line="480" w:lineRule="auto"/>
        <w:jc w:val="both"/>
        <w:rPr>
          <w:sz w:val="24"/>
          <w:szCs w:val="24"/>
        </w:rPr>
      </w:pPr>
      <w:r w:rsidRPr="00914E46">
        <w:rPr>
          <w:sz w:val="24"/>
          <w:szCs w:val="24"/>
        </w:rPr>
        <w:t>At death either the “Soul departs” or the “Spirit departs” in scripture. First, the soul departs is proven in Genesis 35:18; 1</w:t>
      </w:r>
      <w:r w:rsidRPr="00914E46">
        <w:rPr>
          <w:sz w:val="24"/>
          <w:szCs w:val="24"/>
          <w:vertAlign w:val="superscript"/>
        </w:rPr>
        <w:t>st</w:t>
      </w:r>
      <w:r w:rsidRPr="00914E4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914E46">
        <w:rPr>
          <w:sz w:val="24"/>
          <w:szCs w:val="24"/>
          <w:vertAlign w:val="superscript"/>
        </w:rPr>
        <w:t>st</w:t>
      </w:r>
      <w:r w:rsidRPr="00914E46">
        <w:rPr>
          <w:sz w:val="24"/>
          <w:szCs w:val="24"/>
        </w:rPr>
        <w:t xml:space="preserve"> Peter 1:22 &amp; Revelation 18:14. Some implicate that Spirits sin less and stays more pure than Souls. In 2</w:t>
      </w:r>
      <w:r w:rsidRPr="00914E46">
        <w:rPr>
          <w:sz w:val="24"/>
          <w:szCs w:val="24"/>
          <w:vertAlign w:val="superscript"/>
        </w:rPr>
        <w:t>nd</w:t>
      </w:r>
      <w:r w:rsidRPr="00914E46">
        <w:rPr>
          <w:sz w:val="24"/>
          <w:szCs w:val="24"/>
        </w:rPr>
        <w:t xml:space="preserve"> Corinthians 7:1 Paul clearly says that there can be sin in Our Spirits. But can be cleansed from sin in 1</w:t>
      </w:r>
      <w:r w:rsidRPr="00914E46">
        <w:rPr>
          <w:sz w:val="24"/>
          <w:szCs w:val="24"/>
          <w:vertAlign w:val="superscript"/>
        </w:rPr>
        <w:t>st</w:t>
      </w:r>
      <w:r w:rsidRPr="00914E46">
        <w:rPr>
          <w:sz w:val="24"/>
          <w:szCs w:val="24"/>
        </w:rPr>
        <w:t xml:space="preserve"> Corinthians 7:34. Some scriptures that concern Spirits are Deuteronomy 2:30; Psalm </w:t>
      </w:r>
      <w:r w:rsidRPr="00914E46">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914E46">
        <w:rPr>
          <w:sz w:val="24"/>
          <w:szCs w:val="24"/>
          <w:vertAlign w:val="superscript"/>
        </w:rPr>
        <w:t>st</w:t>
      </w:r>
      <w:r w:rsidRPr="00914E4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914E46">
        <w:rPr>
          <w:sz w:val="24"/>
          <w:szCs w:val="24"/>
          <w:vertAlign w:val="superscript"/>
        </w:rPr>
        <w:t>st</w:t>
      </w:r>
      <w:r w:rsidRPr="00914E46">
        <w:rPr>
          <w:sz w:val="24"/>
          <w:szCs w:val="24"/>
        </w:rPr>
        <w:t xml:space="preserve"> Thessalonians 5:23. Third, in 1</w:t>
      </w:r>
      <w:r w:rsidRPr="00914E46">
        <w:rPr>
          <w:sz w:val="24"/>
          <w:szCs w:val="24"/>
          <w:vertAlign w:val="superscript"/>
        </w:rPr>
        <w:t>st</w:t>
      </w:r>
      <w:r w:rsidRPr="00914E46">
        <w:rPr>
          <w:sz w:val="24"/>
          <w:szCs w:val="24"/>
        </w:rPr>
        <w:t xml:space="preserve"> Corinthians 2:14-3:4 mentions different kinds of people who are “of the flesh” in 1</w:t>
      </w:r>
      <w:r w:rsidRPr="00914E46">
        <w:rPr>
          <w:sz w:val="24"/>
          <w:szCs w:val="24"/>
          <w:vertAlign w:val="superscript"/>
        </w:rPr>
        <w:t>st</w:t>
      </w:r>
      <w:r w:rsidRPr="00914E46">
        <w:rPr>
          <w:sz w:val="24"/>
          <w:szCs w:val="24"/>
        </w:rPr>
        <w:t xml:space="preserve"> Corinthians 3:1, who are “unspiritual” in 1</w:t>
      </w:r>
      <w:r w:rsidRPr="00914E46">
        <w:rPr>
          <w:sz w:val="24"/>
          <w:szCs w:val="24"/>
          <w:vertAlign w:val="superscript"/>
        </w:rPr>
        <w:t>st</w:t>
      </w:r>
      <w:r w:rsidRPr="00914E46">
        <w:rPr>
          <w:sz w:val="24"/>
          <w:szCs w:val="24"/>
        </w:rPr>
        <w:t xml:space="preserve"> Corinthians 2:14, who are “truly spiritual” in 1</w:t>
      </w:r>
      <w:r w:rsidRPr="00914E46">
        <w:rPr>
          <w:sz w:val="24"/>
          <w:szCs w:val="24"/>
          <w:vertAlign w:val="superscript"/>
        </w:rPr>
        <w:t>st</w:t>
      </w:r>
      <w:r w:rsidRPr="00914E46">
        <w:rPr>
          <w:sz w:val="24"/>
          <w:szCs w:val="24"/>
        </w:rPr>
        <w:t xml:space="preserve"> Corinthians 2:15. Does this concern Our natures as different entities? No, Paul is talking about the Work of the Holy Ghost in truth being revealed. Fourth, in 1</w:t>
      </w:r>
      <w:r w:rsidRPr="00914E46">
        <w:rPr>
          <w:sz w:val="24"/>
          <w:szCs w:val="24"/>
          <w:vertAlign w:val="superscript"/>
        </w:rPr>
        <w:t>st</w:t>
      </w:r>
      <w:r w:rsidRPr="00914E4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9737BE" w:rsidRPr="00914E46" w:rsidRDefault="009737BE" w:rsidP="009737BE">
      <w:pPr>
        <w:spacing w:line="480" w:lineRule="auto"/>
        <w:jc w:val="both"/>
        <w:rPr>
          <w:sz w:val="24"/>
          <w:szCs w:val="24"/>
        </w:rPr>
      </w:pPr>
      <w:r w:rsidRPr="00914E46">
        <w:rPr>
          <w:sz w:val="24"/>
          <w:szCs w:val="24"/>
        </w:rPr>
        <w:t>Why was Adam disobedient to God?</w:t>
      </w:r>
    </w:p>
    <w:p w:rsidR="009737BE" w:rsidRPr="00914E46" w:rsidRDefault="009737BE" w:rsidP="009737BE">
      <w:pPr>
        <w:spacing w:line="480" w:lineRule="auto"/>
        <w:jc w:val="both"/>
        <w:rPr>
          <w:sz w:val="24"/>
          <w:szCs w:val="24"/>
        </w:rPr>
      </w:pPr>
      <w:r w:rsidRPr="00914E46">
        <w:rPr>
          <w:sz w:val="24"/>
          <w:szCs w:val="24"/>
        </w:rPr>
        <w:t>First, Adam  was obedient  from  Genesis 1:26-3:5  which  it  lasted  decades  of  years because Adam was created on the 6</w:t>
      </w:r>
      <w:r w:rsidRPr="00914E46">
        <w:rPr>
          <w:sz w:val="24"/>
          <w:szCs w:val="24"/>
          <w:vertAlign w:val="superscript"/>
        </w:rPr>
        <w:t>th</w:t>
      </w:r>
      <w:r w:rsidRPr="00914E46">
        <w:rPr>
          <w:sz w:val="24"/>
          <w:szCs w:val="24"/>
        </w:rPr>
        <w:t xml:space="preserve"> day and He did not fail until the 7</w:t>
      </w:r>
      <w:r w:rsidRPr="00914E46">
        <w:rPr>
          <w:sz w:val="24"/>
          <w:szCs w:val="24"/>
          <w:vertAlign w:val="superscript"/>
        </w:rPr>
        <w:t>th</w:t>
      </w:r>
      <w:r w:rsidRPr="00914E46">
        <w:rPr>
          <w:sz w:val="24"/>
          <w:szCs w:val="24"/>
        </w:rPr>
        <w:t xml:space="preserve"> day. Adam while being alone </w:t>
      </w:r>
      <w:r w:rsidRPr="00914E46">
        <w:rPr>
          <w:sz w:val="24"/>
          <w:szCs w:val="24"/>
        </w:rPr>
        <w:lastRenderedPageBreak/>
        <w:t>did the command God. It was done without question &amp; the Lord blessed Adam where He named all the Animals. On the 7</w:t>
      </w:r>
      <w:r w:rsidRPr="00914E46">
        <w:rPr>
          <w:sz w:val="24"/>
          <w:szCs w:val="24"/>
          <w:vertAlign w:val="superscript"/>
        </w:rPr>
        <w:t>th</w:t>
      </w:r>
      <w:r w:rsidRPr="00914E4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9737BE" w:rsidRPr="00914E46" w:rsidRDefault="009737BE" w:rsidP="009737BE">
      <w:pPr>
        <w:spacing w:line="480" w:lineRule="auto"/>
        <w:jc w:val="both"/>
        <w:rPr>
          <w:sz w:val="24"/>
          <w:szCs w:val="24"/>
        </w:rPr>
      </w:pPr>
      <w:r w:rsidRPr="00914E46">
        <w:rPr>
          <w:sz w:val="24"/>
          <w:szCs w:val="24"/>
        </w:rPr>
        <w:t xml:space="preserve">Adam’s fall concerning His sin    </w:t>
      </w:r>
    </w:p>
    <w:p w:rsidR="009737BE" w:rsidRPr="00914E46" w:rsidRDefault="009737BE" w:rsidP="009737BE">
      <w:pPr>
        <w:spacing w:line="480" w:lineRule="auto"/>
        <w:jc w:val="both"/>
        <w:rPr>
          <w:sz w:val="24"/>
          <w:szCs w:val="24"/>
        </w:rPr>
      </w:pPr>
      <w:r w:rsidRPr="00914E46">
        <w:rPr>
          <w:sz w:val="24"/>
          <w:szCs w:val="24"/>
        </w:rPr>
        <w:t>The significance of the Lord Adam’s fall is in Genesis 3:1-19. Also in 1</w:t>
      </w:r>
      <w:r w:rsidRPr="00914E46">
        <w:rPr>
          <w:sz w:val="24"/>
          <w:szCs w:val="24"/>
          <w:vertAlign w:val="superscript"/>
        </w:rPr>
        <w:t>st</w:t>
      </w:r>
      <w:r w:rsidRPr="00914E46">
        <w:rPr>
          <w:sz w:val="24"/>
          <w:szCs w:val="24"/>
        </w:rPr>
        <w:t xml:space="preserve"> Timothy 2:1 says that the Lord Adam was not deceived, but the Woman Eve was. The impact of the Lord Adam’s fall on the Human Race is in Genesis 2:17. The 2</w:t>
      </w:r>
      <w:r w:rsidRPr="00914E46">
        <w:rPr>
          <w:sz w:val="24"/>
          <w:szCs w:val="24"/>
          <w:vertAlign w:val="superscript"/>
        </w:rPr>
        <w:t>nd</w:t>
      </w:r>
      <w:r w:rsidRPr="00914E46">
        <w:rPr>
          <w:sz w:val="24"/>
          <w:szCs w:val="24"/>
        </w:rPr>
        <w:t xml:space="preserve"> death because of unbelief is in Revelation 20:14. The New Testament passages on Death and the Fall is in Romans 5:12-17; 1</w:t>
      </w:r>
      <w:r w:rsidRPr="00914E46">
        <w:rPr>
          <w:sz w:val="24"/>
          <w:szCs w:val="24"/>
          <w:vertAlign w:val="superscript"/>
        </w:rPr>
        <w:t>st</w:t>
      </w:r>
      <w:r w:rsidRPr="00914E4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9737BE" w:rsidRPr="00914E46" w:rsidRDefault="009737BE" w:rsidP="009737BE">
      <w:pPr>
        <w:spacing w:line="480" w:lineRule="auto"/>
        <w:jc w:val="both"/>
        <w:rPr>
          <w:sz w:val="24"/>
          <w:szCs w:val="24"/>
        </w:rPr>
      </w:pPr>
      <w:r w:rsidRPr="00914E46">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914E46">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914E46">
        <w:rPr>
          <w:sz w:val="24"/>
          <w:szCs w:val="24"/>
          <w:vertAlign w:val="superscript"/>
        </w:rPr>
        <w:t>st</w:t>
      </w:r>
      <w:r w:rsidRPr="00914E46">
        <w:rPr>
          <w:sz w:val="24"/>
          <w:szCs w:val="24"/>
        </w:rPr>
        <w:t xml:space="preserve"> and 2</w:t>
      </w:r>
      <w:r w:rsidRPr="00914E46">
        <w:rPr>
          <w:sz w:val="24"/>
          <w:szCs w:val="24"/>
          <w:vertAlign w:val="superscript"/>
        </w:rPr>
        <w:t>nd</w:t>
      </w:r>
      <w:r w:rsidRPr="00914E46">
        <w:rPr>
          <w:sz w:val="24"/>
          <w:szCs w:val="24"/>
        </w:rPr>
        <w:t xml:space="preserve"> greatest commandments, “…</w:t>
      </w:r>
      <w:r w:rsidRPr="00914E46">
        <w:rPr>
          <w:b/>
          <w:sz w:val="24"/>
          <w:szCs w:val="24"/>
        </w:rPr>
        <w:t>to Love the Lord thy God with all thy heart, all thy soul, all thy mind and all thy strength</w:t>
      </w:r>
      <w:r w:rsidRPr="00914E46">
        <w:rPr>
          <w:sz w:val="24"/>
          <w:szCs w:val="24"/>
        </w:rPr>
        <w:t>.” The 2</w:t>
      </w:r>
      <w:r w:rsidRPr="00914E46">
        <w:rPr>
          <w:sz w:val="24"/>
          <w:szCs w:val="24"/>
          <w:vertAlign w:val="superscript"/>
        </w:rPr>
        <w:t>nd</w:t>
      </w:r>
      <w:r w:rsidRPr="00914E46">
        <w:rPr>
          <w:sz w:val="24"/>
          <w:szCs w:val="24"/>
        </w:rPr>
        <w:t xml:space="preserve"> is like it that says “</w:t>
      </w:r>
      <w:r w:rsidRPr="00914E46">
        <w:rPr>
          <w:b/>
          <w:sz w:val="24"/>
          <w:szCs w:val="24"/>
        </w:rPr>
        <w:t>Love Your neighbor as thy self</w:t>
      </w:r>
      <w:r w:rsidRPr="00914E46">
        <w:rPr>
          <w:sz w:val="24"/>
          <w:szCs w:val="24"/>
        </w:rPr>
        <w:t>.” On these 2 commandments hang all the Moral Law and the Prophets. Sin can be selfishness. Sin is lawlessness in 1</w:t>
      </w:r>
      <w:r w:rsidRPr="00914E46">
        <w:rPr>
          <w:sz w:val="24"/>
          <w:szCs w:val="24"/>
          <w:vertAlign w:val="superscript"/>
        </w:rPr>
        <w:t>st</w:t>
      </w:r>
      <w:r w:rsidRPr="00914E46">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914E46">
        <w:rPr>
          <w:sz w:val="24"/>
          <w:szCs w:val="24"/>
          <w:vertAlign w:val="superscript"/>
        </w:rPr>
        <w:t>nd</w:t>
      </w:r>
      <w:r w:rsidRPr="00914E46">
        <w:rPr>
          <w:sz w:val="24"/>
          <w:szCs w:val="24"/>
        </w:rPr>
        <w:t xml:space="preserve"> Corinthians 11:3; 1</w:t>
      </w:r>
      <w:r w:rsidRPr="00914E46">
        <w:rPr>
          <w:sz w:val="24"/>
          <w:szCs w:val="24"/>
          <w:vertAlign w:val="superscript"/>
        </w:rPr>
        <w:t xml:space="preserve">st </w:t>
      </w:r>
      <w:r w:rsidRPr="00914E4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914E46">
        <w:rPr>
          <w:sz w:val="24"/>
          <w:szCs w:val="24"/>
          <w:vertAlign w:val="superscript"/>
        </w:rPr>
        <w:t>st</w:t>
      </w:r>
      <w:r w:rsidRPr="00914E46">
        <w:rPr>
          <w:sz w:val="24"/>
          <w:szCs w:val="24"/>
        </w:rPr>
        <w:t xml:space="preserve"> Kings 8:46; Psalms 116:11 and 1</w:t>
      </w:r>
      <w:r w:rsidRPr="00914E46">
        <w:rPr>
          <w:sz w:val="24"/>
          <w:szCs w:val="24"/>
          <w:vertAlign w:val="superscript"/>
        </w:rPr>
        <w:t>st</w:t>
      </w:r>
      <w:r w:rsidRPr="00914E4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914E46">
        <w:rPr>
          <w:sz w:val="24"/>
          <w:szCs w:val="24"/>
        </w:rPr>
        <w:lastRenderedPageBreak/>
        <w:t>Also Married People’s actions cannot bring forth spiritual good. Some scriptures are Romans 3:9-20; 8:8; John 8:34; 15:5; Hebrews 3:7-8, 15; 11:6; 12:17; Ephesians 2:1-2; Isaiah 64:6; 1</w:t>
      </w:r>
      <w:r w:rsidRPr="00914E46">
        <w:rPr>
          <w:sz w:val="24"/>
          <w:szCs w:val="24"/>
          <w:vertAlign w:val="superscript"/>
        </w:rPr>
        <w:t>st</w:t>
      </w:r>
      <w:r w:rsidRPr="00914E46">
        <w:rPr>
          <w:sz w:val="24"/>
          <w:szCs w:val="24"/>
        </w:rPr>
        <w:t xml:space="preserve"> Corinthians 2:14. All married  people  sin  is  proven in scripture in Psalm 14:3; 116:11; 143:2; 1</w:t>
      </w:r>
      <w:r w:rsidRPr="00914E46">
        <w:rPr>
          <w:sz w:val="24"/>
          <w:szCs w:val="24"/>
          <w:vertAlign w:val="superscript"/>
        </w:rPr>
        <w:t xml:space="preserve">st </w:t>
      </w:r>
      <w:r w:rsidRPr="00914E46">
        <w:rPr>
          <w:sz w:val="24"/>
          <w:szCs w:val="24"/>
        </w:rPr>
        <w:t xml:space="preserve"> Kings  8:46; Proverbs  20:9;  Romans  1:18-3:23; James 3:2 &amp; 1</w:t>
      </w:r>
      <w:r w:rsidRPr="00914E46">
        <w:rPr>
          <w:sz w:val="24"/>
          <w:szCs w:val="24"/>
          <w:vertAlign w:val="superscript"/>
        </w:rPr>
        <w:t>st</w:t>
      </w:r>
      <w:r w:rsidRPr="00914E46">
        <w:rPr>
          <w:sz w:val="24"/>
          <w:szCs w:val="24"/>
        </w:rPr>
        <w:t xml:space="preserve"> John 1:8, 10. Adam’s fall would concern married people only because in Genesis 2:24 Adam got married then fell in Genesis 3:6.       </w:t>
      </w:r>
    </w:p>
    <w:p w:rsidR="009737BE" w:rsidRPr="00914E46" w:rsidRDefault="009737BE" w:rsidP="009737BE">
      <w:pPr>
        <w:spacing w:line="480" w:lineRule="auto"/>
        <w:jc w:val="both"/>
        <w:rPr>
          <w:sz w:val="24"/>
          <w:szCs w:val="24"/>
        </w:rPr>
      </w:pPr>
      <w:r w:rsidRPr="00914E46">
        <w:rPr>
          <w:sz w:val="24"/>
          <w:szCs w:val="24"/>
        </w:rPr>
        <w:t>The 6 Covenants between God and Man</w:t>
      </w:r>
    </w:p>
    <w:p w:rsidR="009737BE" w:rsidRPr="00914E46" w:rsidRDefault="009737BE" w:rsidP="009737BE">
      <w:pPr>
        <w:spacing w:line="480" w:lineRule="auto"/>
        <w:jc w:val="both"/>
        <w:rPr>
          <w:sz w:val="24"/>
          <w:szCs w:val="24"/>
        </w:rPr>
      </w:pPr>
      <w:r w:rsidRPr="00914E46">
        <w:rPr>
          <w:sz w:val="24"/>
          <w:szCs w:val="24"/>
        </w:rPr>
        <w:t>The Covenant is a legal agreement between God and Man that concerns their relationship with One Another. The covenants are unchangeable in Jeremiah 31:33 &amp; 2</w:t>
      </w:r>
      <w:r w:rsidRPr="00914E46">
        <w:rPr>
          <w:sz w:val="24"/>
          <w:szCs w:val="24"/>
          <w:vertAlign w:val="superscript"/>
        </w:rPr>
        <w:t>nd</w:t>
      </w:r>
      <w:r w:rsidRPr="00914E4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914E46">
        <w:rPr>
          <w:sz w:val="24"/>
          <w:szCs w:val="24"/>
          <w:vertAlign w:val="superscript"/>
        </w:rPr>
        <w:t>st</w:t>
      </w:r>
      <w:r w:rsidRPr="00914E46">
        <w:rPr>
          <w:sz w:val="24"/>
          <w:szCs w:val="24"/>
        </w:rPr>
        <w:t xml:space="preserve"> Peter 2:22; Romans 5:18-19 and Galatians 3:10-11. Some says that the Covenant of Works is still in force outside the Kingdom of God. </w:t>
      </w:r>
    </w:p>
    <w:p w:rsidR="009737BE" w:rsidRPr="00914E46" w:rsidRDefault="009737BE" w:rsidP="009737BE">
      <w:pPr>
        <w:spacing w:line="480" w:lineRule="auto"/>
        <w:jc w:val="both"/>
        <w:rPr>
          <w:sz w:val="24"/>
          <w:szCs w:val="24"/>
        </w:rPr>
      </w:pPr>
      <w:r w:rsidRPr="00914E46">
        <w:rPr>
          <w:sz w:val="24"/>
          <w:szCs w:val="24"/>
        </w:rPr>
        <w:lastRenderedPageBreak/>
        <w:t>Covenant of Redemption</w:t>
      </w:r>
    </w:p>
    <w:p w:rsidR="009737BE" w:rsidRPr="00914E46" w:rsidRDefault="009737BE" w:rsidP="009737BE">
      <w:pPr>
        <w:spacing w:line="480" w:lineRule="auto"/>
        <w:jc w:val="both"/>
        <w:rPr>
          <w:sz w:val="24"/>
          <w:szCs w:val="24"/>
        </w:rPr>
      </w:pPr>
      <w:r w:rsidRPr="00914E46">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9737BE" w:rsidRPr="00914E46" w:rsidRDefault="009737BE" w:rsidP="009737BE">
      <w:pPr>
        <w:spacing w:line="480" w:lineRule="auto"/>
        <w:jc w:val="both"/>
        <w:rPr>
          <w:sz w:val="24"/>
          <w:szCs w:val="24"/>
        </w:rPr>
      </w:pPr>
      <w:r w:rsidRPr="00914E46">
        <w:rPr>
          <w:sz w:val="24"/>
          <w:szCs w:val="24"/>
        </w:rPr>
        <w:t xml:space="preserve">Covenant of Mercy &amp; Covenant of Lordship </w:t>
      </w:r>
    </w:p>
    <w:p w:rsidR="009737BE" w:rsidRPr="00914E46" w:rsidRDefault="009737BE" w:rsidP="009737BE">
      <w:pPr>
        <w:spacing w:line="480" w:lineRule="auto"/>
        <w:jc w:val="both"/>
        <w:rPr>
          <w:sz w:val="24"/>
          <w:szCs w:val="24"/>
        </w:rPr>
      </w:pPr>
      <w:r w:rsidRPr="00914E46">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914E46">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9737BE" w:rsidRPr="00914E46" w:rsidRDefault="009737BE" w:rsidP="009737BE">
      <w:pPr>
        <w:spacing w:line="480" w:lineRule="auto"/>
        <w:jc w:val="both"/>
        <w:rPr>
          <w:sz w:val="24"/>
          <w:szCs w:val="24"/>
        </w:rPr>
      </w:pPr>
      <w:r w:rsidRPr="00914E46">
        <w:rPr>
          <w:sz w:val="24"/>
          <w:szCs w:val="24"/>
        </w:rPr>
        <w:t>Covenant of Grace</w:t>
      </w:r>
    </w:p>
    <w:p w:rsidR="009737BE" w:rsidRPr="00914E46" w:rsidRDefault="009737BE" w:rsidP="009737BE">
      <w:pPr>
        <w:spacing w:line="480" w:lineRule="auto"/>
        <w:jc w:val="both"/>
        <w:rPr>
          <w:sz w:val="24"/>
          <w:szCs w:val="24"/>
        </w:rPr>
      </w:pPr>
      <w:r w:rsidRPr="00914E4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14E46">
        <w:rPr>
          <w:sz w:val="24"/>
          <w:szCs w:val="24"/>
          <w:vertAlign w:val="superscript"/>
        </w:rPr>
        <w:t>st</w:t>
      </w:r>
      <w:r w:rsidRPr="00914E46">
        <w:rPr>
          <w:sz w:val="24"/>
          <w:szCs w:val="24"/>
        </w:rPr>
        <w:t xml:space="preserve"> John 2:3-11. God promised that  He  would  be  their  God  and  they  would  be  His  people  in  Genesis 17:7; Jeremiah 31:33;  32:38-40;  Ezekiel  34:30-31;  36:28;  37:26-27; 2</w:t>
      </w:r>
      <w:r w:rsidRPr="00914E46">
        <w:rPr>
          <w:sz w:val="24"/>
          <w:szCs w:val="24"/>
          <w:vertAlign w:val="superscript"/>
        </w:rPr>
        <w:t>nd</w:t>
      </w:r>
      <w:r w:rsidRPr="00914E46">
        <w:rPr>
          <w:sz w:val="24"/>
          <w:szCs w:val="24"/>
        </w:rPr>
        <w:t xml:space="preserve">  Corinthians 6:16, 17-18; 1</w:t>
      </w:r>
      <w:r w:rsidRPr="00914E46">
        <w:rPr>
          <w:sz w:val="24"/>
          <w:szCs w:val="24"/>
          <w:vertAlign w:val="superscript"/>
        </w:rPr>
        <w:t>st</w:t>
      </w:r>
      <w:r w:rsidRPr="00914E46">
        <w:rPr>
          <w:sz w:val="24"/>
          <w:szCs w:val="24"/>
        </w:rPr>
        <w:t xml:space="preserve"> Peter 2:9-10; Hebrews 8:10 and Revelation 21:3. This Covenant is still in force outside the Kingdom of God. John did the Plan of Grace in Luke 3.    </w:t>
      </w:r>
    </w:p>
    <w:p w:rsidR="009737BE" w:rsidRPr="00914E46" w:rsidRDefault="009737BE" w:rsidP="009737BE">
      <w:pPr>
        <w:spacing w:line="480" w:lineRule="auto"/>
        <w:jc w:val="both"/>
        <w:rPr>
          <w:sz w:val="24"/>
          <w:szCs w:val="24"/>
        </w:rPr>
      </w:pPr>
      <w:r w:rsidRPr="00914E46">
        <w:rPr>
          <w:sz w:val="24"/>
          <w:szCs w:val="24"/>
        </w:rPr>
        <w:t>The 10 Various Forms of the 6 Covenants</w:t>
      </w:r>
    </w:p>
    <w:p w:rsidR="009737BE" w:rsidRPr="00914E46" w:rsidRDefault="009737BE" w:rsidP="009737BE">
      <w:pPr>
        <w:spacing w:line="480" w:lineRule="auto"/>
        <w:jc w:val="both"/>
        <w:rPr>
          <w:sz w:val="24"/>
          <w:szCs w:val="24"/>
        </w:rPr>
      </w:pPr>
      <w:r w:rsidRPr="00914E46">
        <w:rPr>
          <w:sz w:val="24"/>
          <w:szCs w:val="24"/>
        </w:rPr>
        <w:t>1</w:t>
      </w:r>
      <w:r w:rsidRPr="00914E46">
        <w:rPr>
          <w:sz w:val="24"/>
          <w:szCs w:val="24"/>
          <w:vertAlign w:val="superscript"/>
        </w:rPr>
        <w:t>st</w:t>
      </w:r>
      <w:r w:rsidRPr="00914E46">
        <w:rPr>
          <w:sz w:val="24"/>
          <w:szCs w:val="24"/>
        </w:rPr>
        <w:t>, is the Father Stephen’s Upright Covenant with the Man Job is unstable because of ignorance which was marital fornication in Tobit 4:12-13 &amp; Job 1:1-42:17. 2</w:t>
      </w:r>
      <w:r w:rsidRPr="00914E46">
        <w:rPr>
          <w:sz w:val="24"/>
          <w:szCs w:val="24"/>
          <w:vertAlign w:val="superscript"/>
        </w:rPr>
        <w:t>nd</w:t>
      </w:r>
      <w:r w:rsidRPr="00914E46">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914E46">
        <w:rPr>
          <w:sz w:val="24"/>
          <w:szCs w:val="24"/>
        </w:rPr>
        <w:lastRenderedPageBreak/>
        <w:t>and Eve disobeyed God, the Covenant was broken, and God no longer allowed them to live there. 3</w:t>
      </w:r>
      <w:r w:rsidRPr="00914E46">
        <w:rPr>
          <w:sz w:val="24"/>
          <w:szCs w:val="24"/>
          <w:vertAlign w:val="superscript"/>
        </w:rPr>
        <w:t>rd</w:t>
      </w:r>
      <w:r w:rsidRPr="00914E46">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914E46">
        <w:rPr>
          <w:sz w:val="24"/>
          <w:szCs w:val="24"/>
          <w:vertAlign w:val="superscript"/>
        </w:rPr>
        <w:t>th</w:t>
      </w:r>
      <w:r w:rsidRPr="00914E4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914E46">
        <w:rPr>
          <w:sz w:val="24"/>
          <w:szCs w:val="24"/>
          <w:vertAlign w:val="superscript"/>
        </w:rPr>
        <w:t>th</w:t>
      </w:r>
      <w:r w:rsidRPr="00914E4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914E46">
        <w:rPr>
          <w:sz w:val="24"/>
          <w:szCs w:val="24"/>
          <w:vertAlign w:val="superscript"/>
        </w:rPr>
        <w:t>th</w:t>
      </w:r>
      <w:r w:rsidRPr="00914E46">
        <w:rPr>
          <w:sz w:val="24"/>
          <w:szCs w:val="24"/>
        </w:rPr>
        <w:t>, Father Stephen’s Mercy Covenant with the Man James in the Gentile/Christian Law of God was established when Moses came down the mountain the 1</w:t>
      </w:r>
      <w:r w:rsidRPr="00914E46">
        <w:rPr>
          <w:sz w:val="24"/>
          <w:szCs w:val="24"/>
          <w:vertAlign w:val="superscript"/>
        </w:rPr>
        <w:t>st</w:t>
      </w:r>
      <w:r w:rsidRPr="00914E46">
        <w:rPr>
          <w:sz w:val="24"/>
          <w:szCs w:val="24"/>
        </w:rPr>
        <w:t xml:space="preserve"> time. The Gentile Laws is the 2 Greatest Gentile Commandments, the 10 Gentile Commandments and the 4 Commands to abstain from all Sexual Eros Love (flesh), from idolatry, from things strangled &amp; from shedding, </w:t>
      </w:r>
      <w:r w:rsidRPr="00914E46">
        <w:rPr>
          <w:sz w:val="24"/>
          <w:szCs w:val="24"/>
        </w:rPr>
        <w:lastRenderedPageBreak/>
        <w:t>eating or drinking blood in James 2:8-13 &amp; Acts 15:20, 29; 21:25. Without Gentile Laws there would be no Jewish Laws. 7</w:t>
      </w:r>
      <w:r w:rsidRPr="00914E46">
        <w:rPr>
          <w:sz w:val="24"/>
          <w:szCs w:val="24"/>
          <w:vertAlign w:val="superscript"/>
        </w:rPr>
        <w:t>th</w:t>
      </w:r>
      <w:r w:rsidRPr="00914E46">
        <w:rPr>
          <w:sz w:val="24"/>
          <w:szCs w:val="24"/>
        </w:rPr>
        <w:t>, Father Stephen’s Beloved Covenant with the Man David was while David was King for 40 years. God modified His covenant with the people of Israel again &amp; said that the descendants of David would always be “King” in 2</w:t>
      </w:r>
      <w:r w:rsidRPr="00914E46">
        <w:rPr>
          <w:sz w:val="24"/>
          <w:szCs w:val="24"/>
          <w:vertAlign w:val="superscript"/>
        </w:rPr>
        <w:t>nd</w:t>
      </w:r>
      <w:r w:rsidRPr="00914E46">
        <w:rPr>
          <w:sz w:val="24"/>
          <w:szCs w:val="24"/>
        </w:rPr>
        <w:t xml:space="preserve"> Samuel 23:5. David’s descendants did in fact rule until Babylon conquered them. God’s promise is with Jesus’ birth, who was a descendant of David, &amp; who was King for all eternity. 8</w:t>
      </w:r>
      <w:r w:rsidRPr="00914E46">
        <w:rPr>
          <w:sz w:val="24"/>
          <w:szCs w:val="24"/>
          <w:vertAlign w:val="superscript"/>
        </w:rPr>
        <w:t>th</w:t>
      </w:r>
      <w:r w:rsidRPr="00914E46">
        <w:rPr>
          <w:sz w:val="24"/>
          <w:szCs w:val="24"/>
        </w:rPr>
        <w:t>, Father Stephen’s Comfort Covenant with the Man John is grace and the End of the Old World in Luke 16:16. What is the New Covenant? The Book of Hebrews talks extensively about God’s New Covenant. 9</w:t>
      </w:r>
      <w:r w:rsidRPr="00914E46">
        <w:rPr>
          <w:sz w:val="24"/>
          <w:szCs w:val="24"/>
          <w:vertAlign w:val="superscript"/>
        </w:rPr>
        <w:t>th</w:t>
      </w:r>
      <w:r w:rsidRPr="00914E4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914E46">
        <w:rPr>
          <w:sz w:val="24"/>
          <w:szCs w:val="24"/>
          <w:vertAlign w:val="superscript"/>
        </w:rPr>
        <w:t>th</w:t>
      </w:r>
      <w:r w:rsidRPr="00914E4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9737BE" w:rsidRPr="00914E46" w:rsidRDefault="009737BE" w:rsidP="009737BE">
      <w:pPr>
        <w:spacing w:line="480" w:lineRule="auto"/>
        <w:jc w:val="both"/>
        <w:rPr>
          <w:sz w:val="24"/>
          <w:szCs w:val="24"/>
        </w:rPr>
      </w:pPr>
      <w:r w:rsidRPr="00914E46">
        <w:rPr>
          <w:sz w:val="24"/>
          <w:szCs w:val="24"/>
        </w:rPr>
        <w:t xml:space="preserve">The charge of Adam in the garden     </w:t>
      </w:r>
    </w:p>
    <w:p w:rsidR="009737BE" w:rsidRPr="00914E46" w:rsidRDefault="009737BE" w:rsidP="009737BE">
      <w:pPr>
        <w:spacing w:line="480" w:lineRule="auto"/>
        <w:jc w:val="both"/>
        <w:rPr>
          <w:sz w:val="24"/>
          <w:szCs w:val="24"/>
        </w:rPr>
      </w:pPr>
      <w:r w:rsidRPr="00914E4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914E46">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914E46">
        <w:rPr>
          <w:b/>
          <w:sz w:val="24"/>
          <w:szCs w:val="24"/>
        </w:rPr>
        <w:t>Mitzvot</w:t>
      </w:r>
      <w:r w:rsidRPr="00914E46">
        <w:rPr>
          <w:sz w:val="24"/>
          <w:szCs w:val="24"/>
        </w:rPr>
        <w:t xml:space="preserve"> is the 18 orders of the </w:t>
      </w:r>
      <w:r w:rsidRPr="00914E46">
        <w:rPr>
          <w:b/>
          <w:sz w:val="24"/>
          <w:szCs w:val="24"/>
        </w:rPr>
        <w:t xml:space="preserve">Law </w:t>
      </w:r>
      <w:r w:rsidRPr="00914E46">
        <w:rPr>
          <w:sz w:val="24"/>
          <w:szCs w:val="24"/>
        </w:rPr>
        <w:t xml:space="preserve">used as </w:t>
      </w:r>
      <w:r w:rsidRPr="00914E46">
        <w:rPr>
          <w:b/>
          <w:sz w:val="24"/>
          <w:szCs w:val="24"/>
        </w:rPr>
        <w:t xml:space="preserve">Ways </w:t>
      </w:r>
      <w:r w:rsidRPr="00914E46">
        <w:rPr>
          <w:sz w:val="24"/>
          <w:szCs w:val="24"/>
        </w:rPr>
        <w:t>in 1</w:t>
      </w:r>
      <w:r w:rsidRPr="00914E46">
        <w:rPr>
          <w:sz w:val="24"/>
          <w:szCs w:val="24"/>
          <w:vertAlign w:val="superscript"/>
        </w:rPr>
        <w:t>st</w:t>
      </w:r>
      <w:r w:rsidRPr="00914E46">
        <w:rPr>
          <w:sz w:val="24"/>
          <w:szCs w:val="24"/>
        </w:rPr>
        <w:t xml:space="preserve"> Kings 2:3 &amp; Psalms 18:21. </w:t>
      </w:r>
      <w:r w:rsidRPr="00914E46">
        <w:rPr>
          <w:b/>
          <w:sz w:val="24"/>
          <w:szCs w:val="24"/>
        </w:rPr>
        <w:t xml:space="preserve">Testimonies </w:t>
      </w:r>
      <w:r w:rsidRPr="00914E46">
        <w:rPr>
          <w:sz w:val="24"/>
          <w:szCs w:val="24"/>
        </w:rPr>
        <w:t xml:space="preserve">in Deuteronomy 4:45; 6:17 (KJV). </w:t>
      </w:r>
      <w:r w:rsidRPr="00914E46">
        <w:rPr>
          <w:b/>
          <w:sz w:val="24"/>
          <w:szCs w:val="24"/>
        </w:rPr>
        <w:t>Stipulations</w:t>
      </w:r>
      <w:r w:rsidRPr="00914E46">
        <w:rPr>
          <w:sz w:val="24"/>
          <w:szCs w:val="24"/>
        </w:rPr>
        <w:t xml:space="preserve"> in Deuteronomy 6:17 (NIV). </w:t>
      </w:r>
      <w:r w:rsidRPr="00914E46">
        <w:rPr>
          <w:b/>
          <w:sz w:val="24"/>
          <w:szCs w:val="24"/>
        </w:rPr>
        <w:t>Requirements</w:t>
      </w:r>
      <w:r w:rsidRPr="00914E46">
        <w:rPr>
          <w:sz w:val="24"/>
          <w:szCs w:val="24"/>
        </w:rPr>
        <w:t xml:space="preserve"> in 1</w:t>
      </w:r>
      <w:r w:rsidRPr="00914E46">
        <w:rPr>
          <w:sz w:val="24"/>
          <w:szCs w:val="24"/>
          <w:vertAlign w:val="superscript"/>
        </w:rPr>
        <w:t>st</w:t>
      </w:r>
      <w:r w:rsidRPr="00914E46">
        <w:rPr>
          <w:sz w:val="24"/>
          <w:szCs w:val="24"/>
        </w:rPr>
        <w:t xml:space="preserve"> Kings 2:3. </w:t>
      </w:r>
      <w:r w:rsidRPr="00914E46">
        <w:rPr>
          <w:b/>
          <w:sz w:val="24"/>
          <w:szCs w:val="24"/>
        </w:rPr>
        <w:t>Precepts</w:t>
      </w:r>
      <w:r w:rsidRPr="00914E46">
        <w:rPr>
          <w:sz w:val="24"/>
          <w:szCs w:val="24"/>
        </w:rPr>
        <w:t xml:space="preserve"> in Psalms 119:4 (NIV). </w:t>
      </w:r>
      <w:r w:rsidRPr="00914E46">
        <w:rPr>
          <w:b/>
          <w:sz w:val="24"/>
          <w:szCs w:val="24"/>
        </w:rPr>
        <w:t>Statutes</w:t>
      </w:r>
      <w:r w:rsidRPr="00914E46">
        <w:rPr>
          <w:sz w:val="24"/>
          <w:szCs w:val="24"/>
        </w:rPr>
        <w:t xml:space="preserve"> in Leviticus 3:17; 10:11 (KJV). </w:t>
      </w:r>
      <w:r w:rsidRPr="00914E46">
        <w:rPr>
          <w:b/>
          <w:sz w:val="24"/>
          <w:szCs w:val="24"/>
        </w:rPr>
        <w:t xml:space="preserve">Decrees </w:t>
      </w:r>
      <w:r w:rsidRPr="00914E46">
        <w:rPr>
          <w:sz w:val="24"/>
          <w:szCs w:val="24"/>
        </w:rPr>
        <w:t>in 1</w:t>
      </w:r>
      <w:r w:rsidRPr="00914E46">
        <w:rPr>
          <w:sz w:val="24"/>
          <w:szCs w:val="24"/>
          <w:vertAlign w:val="superscript"/>
        </w:rPr>
        <w:t>st</w:t>
      </w:r>
      <w:r w:rsidRPr="00914E46">
        <w:rPr>
          <w:sz w:val="24"/>
          <w:szCs w:val="24"/>
        </w:rPr>
        <w:t xml:space="preserve"> Chronicles 29:19. </w:t>
      </w:r>
      <w:r w:rsidRPr="00914E46">
        <w:rPr>
          <w:b/>
          <w:sz w:val="24"/>
          <w:szCs w:val="24"/>
        </w:rPr>
        <w:t xml:space="preserve">Ordinances </w:t>
      </w:r>
      <w:r w:rsidRPr="00914E46">
        <w:rPr>
          <w:sz w:val="24"/>
          <w:szCs w:val="24"/>
        </w:rPr>
        <w:t xml:space="preserve">in Numbers 9:12 (KJV). </w:t>
      </w:r>
      <w:r w:rsidRPr="00914E46">
        <w:rPr>
          <w:b/>
          <w:sz w:val="24"/>
          <w:szCs w:val="24"/>
        </w:rPr>
        <w:t xml:space="preserve">Commands </w:t>
      </w:r>
      <w:r w:rsidRPr="00914E46">
        <w:rPr>
          <w:sz w:val="24"/>
          <w:szCs w:val="24"/>
        </w:rPr>
        <w:t xml:space="preserve">in Deuteronomy 6:1-9. </w:t>
      </w:r>
      <w:r w:rsidRPr="00914E46">
        <w:rPr>
          <w:b/>
          <w:sz w:val="24"/>
          <w:szCs w:val="24"/>
        </w:rPr>
        <w:t>Judgments</w:t>
      </w:r>
      <w:r w:rsidRPr="00914E46">
        <w:rPr>
          <w:sz w:val="24"/>
          <w:szCs w:val="24"/>
        </w:rPr>
        <w:t xml:space="preserve"> in Exodus 24:3 (KJV). </w:t>
      </w:r>
      <w:r w:rsidRPr="00914E46">
        <w:rPr>
          <w:b/>
          <w:sz w:val="24"/>
          <w:szCs w:val="24"/>
        </w:rPr>
        <w:t xml:space="preserve">Words </w:t>
      </w:r>
      <w:r w:rsidRPr="00914E46">
        <w:rPr>
          <w:sz w:val="24"/>
          <w:szCs w:val="24"/>
        </w:rPr>
        <w:t xml:space="preserve">in Deuteronomy 33:9.  </w:t>
      </w:r>
      <w:r w:rsidRPr="00914E46">
        <w:rPr>
          <w:b/>
          <w:sz w:val="24"/>
          <w:szCs w:val="24"/>
        </w:rPr>
        <w:t xml:space="preserve">Regulation </w:t>
      </w:r>
      <w:r w:rsidRPr="00914E46">
        <w:rPr>
          <w:sz w:val="24"/>
          <w:szCs w:val="24"/>
        </w:rPr>
        <w:t xml:space="preserve">in Exodus 24:3. </w:t>
      </w:r>
      <w:r w:rsidRPr="00914E46">
        <w:rPr>
          <w:b/>
          <w:sz w:val="24"/>
          <w:szCs w:val="24"/>
        </w:rPr>
        <w:t>Teachings</w:t>
      </w:r>
      <w:r w:rsidRPr="00914E46">
        <w:rPr>
          <w:sz w:val="24"/>
          <w:szCs w:val="24"/>
        </w:rPr>
        <w:t xml:space="preserve"> in Exodus 24:3. </w:t>
      </w:r>
      <w:r w:rsidRPr="00914E46">
        <w:rPr>
          <w:b/>
          <w:sz w:val="24"/>
          <w:szCs w:val="24"/>
        </w:rPr>
        <w:t xml:space="preserve">Rules </w:t>
      </w:r>
      <w:r w:rsidRPr="00914E46">
        <w:rPr>
          <w:sz w:val="24"/>
          <w:szCs w:val="24"/>
        </w:rPr>
        <w:t>in Psalms 110:2; 2</w:t>
      </w:r>
      <w:r w:rsidRPr="00914E46">
        <w:rPr>
          <w:sz w:val="24"/>
          <w:szCs w:val="24"/>
          <w:vertAlign w:val="superscript"/>
        </w:rPr>
        <w:t>nd</w:t>
      </w:r>
      <w:r w:rsidRPr="00914E46">
        <w:rPr>
          <w:sz w:val="24"/>
          <w:szCs w:val="24"/>
        </w:rPr>
        <w:t xml:space="preserve"> Esdras 4:38; 5:23, 38; 6:11; 7:17; 12:7; 13:51 &amp; in the Damascus Document on pages 146-150. </w:t>
      </w:r>
      <w:r w:rsidRPr="00914E46">
        <w:rPr>
          <w:b/>
          <w:sz w:val="24"/>
          <w:szCs w:val="24"/>
        </w:rPr>
        <w:t xml:space="preserve">Codes (Penal) </w:t>
      </w:r>
      <w:r w:rsidRPr="00914E46">
        <w:rPr>
          <w:sz w:val="24"/>
          <w:szCs w:val="24"/>
        </w:rPr>
        <w:t xml:space="preserve">in Romans 2:27, 29 (NIV); Colossians 2:14 (NIV) &amp; in the Damascus Document on pages 150:153. </w:t>
      </w:r>
      <w:r w:rsidRPr="00914E46">
        <w:rPr>
          <w:b/>
          <w:sz w:val="24"/>
          <w:szCs w:val="24"/>
        </w:rPr>
        <w:t>Covenant Rituals</w:t>
      </w:r>
      <w:r w:rsidRPr="00914E46">
        <w:rPr>
          <w:sz w:val="24"/>
          <w:szCs w:val="24"/>
        </w:rPr>
        <w:t xml:space="preserve"> in Job 1:1; Genesis 1:26; 6:18; 15:18; Exodus 19:6; 2</w:t>
      </w:r>
      <w:r w:rsidRPr="00914E46">
        <w:rPr>
          <w:sz w:val="24"/>
          <w:szCs w:val="24"/>
          <w:vertAlign w:val="superscript"/>
        </w:rPr>
        <w:t>nd</w:t>
      </w:r>
      <w:r w:rsidRPr="00914E46">
        <w:rPr>
          <w:sz w:val="24"/>
          <w:szCs w:val="24"/>
        </w:rPr>
        <w:t xml:space="preserve"> Samuel 23:5; Psalms 105:10; Hebrews 8:6; Sirach 24:23; 28:7; 44:20; 45:7, 15 &amp; in the Damascus Document on pages 150-153. </w:t>
      </w:r>
      <w:r w:rsidRPr="00914E46">
        <w:rPr>
          <w:b/>
          <w:sz w:val="24"/>
          <w:szCs w:val="24"/>
        </w:rPr>
        <w:t xml:space="preserve">Manuals </w:t>
      </w:r>
      <w:r w:rsidRPr="00914E46">
        <w:rPr>
          <w:sz w:val="24"/>
          <w:szCs w:val="24"/>
        </w:rPr>
        <w:t>in Numbers 35:18; 2</w:t>
      </w:r>
      <w:r w:rsidRPr="00914E46">
        <w:rPr>
          <w:sz w:val="24"/>
          <w:szCs w:val="24"/>
          <w:vertAlign w:val="superscript"/>
        </w:rPr>
        <w:t>nd</w:t>
      </w:r>
      <w:r w:rsidRPr="00914E46">
        <w:rPr>
          <w:sz w:val="24"/>
          <w:szCs w:val="24"/>
        </w:rPr>
        <w:t xml:space="preserve"> Samuel 1:27; Job 20:24; Ecclesiastes 9:18; Isaiah 13:5; 54:17; Jeremiah 50:25; 1</w:t>
      </w:r>
      <w:r w:rsidRPr="00914E46">
        <w:rPr>
          <w:sz w:val="24"/>
          <w:szCs w:val="24"/>
          <w:vertAlign w:val="superscript"/>
        </w:rPr>
        <w:t>st</w:t>
      </w:r>
      <w:r w:rsidRPr="00914E46">
        <w:rPr>
          <w:sz w:val="24"/>
          <w:szCs w:val="24"/>
        </w:rPr>
        <w:t xml:space="preserve"> Maccabees 10:6; 2</w:t>
      </w:r>
      <w:r w:rsidRPr="00914E46">
        <w:rPr>
          <w:sz w:val="24"/>
          <w:szCs w:val="24"/>
          <w:vertAlign w:val="superscript"/>
        </w:rPr>
        <w:t>nd</w:t>
      </w:r>
      <w:r w:rsidRPr="00914E46">
        <w:rPr>
          <w:sz w:val="24"/>
          <w:szCs w:val="24"/>
        </w:rPr>
        <w:t xml:space="preserve"> Maccabees 3:28; 8:18; 2</w:t>
      </w:r>
      <w:r w:rsidRPr="00914E46">
        <w:rPr>
          <w:sz w:val="24"/>
          <w:szCs w:val="24"/>
          <w:vertAlign w:val="superscript"/>
        </w:rPr>
        <w:t>nd</w:t>
      </w:r>
      <w:r w:rsidRPr="00914E46">
        <w:rPr>
          <w:sz w:val="24"/>
          <w:szCs w:val="24"/>
        </w:rPr>
        <w:t xml:space="preserve"> Corinthians 10:4-6 &amp; in the Manual of Discipline on pages 208-222. These Words for Law mean the same thing in Deuteronomy 4:1; 5:1; 6:1 &amp; 1</w:t>
      </w:r>
      <w:r w:rsidRPr="00914E46">
        <w:rPr>
          <w:sz w:val="24"/>
          <w:szCs w:val="24"/>
          <w:vertAlign w:val="superscript"/>
        </w:rPr>
        <w:t>st</w:t>
      </w:r>
      <w:r w:rsidRPr="00914E46">
        <w:rPr>
          <w:sz w:val="24"/>
          <w:szCs w:val="24"/>
        </w:rPr>
        <w:t xml:space="preserve"> Kings 2:3. The 19</w:t>
      </w:r>
      <w:r w:rsidRPr="00914E46">
        <w:rPr>
          <w:sz w:val="24"/>
          <w:szCs w:val="24"/>
          <w:vertAlign w:val="superscript"/>
        </w:rPr>
        <w:t>th</w:t>
      </w:r>
      <w:r w:rsidRPr="00914E46">
        <w:rPr>
          <w:sz w:val="24"/>
          <w:szCs w:val="24"/>
        </w:rPr>
        <w:t>/20</w:t>
      </w:r>
      <w:r w:rsidRPr="00914E46">
        <w:rPr>
          <w:sz w:val="24"/>
          <w:szCs w:val="24"/>
          <w:vertAlign w:val="superscript"/>
        </w:rPr>
        <w:t xml:space="preserve">th </w:t>
      </w:r>
      <w:r w:rsidRPr="00914E46">
        <w:rPr>
          <w:sz w:val="24"/>
          <w:szCs w:val="24"/>
        </w:rPr>
        <w:t xml:space="preserve">orders are </w:t>
      </w:r>
      <w:r w:rsidRPr="00914E46">
        <w:rPr>
          <w:b/>
          <w:sz w:val="24"/>
          <w:szCs w:val="24"/>
        </w:rPr>
        <w:t>The 2 Greatest Commands of the Law</w:t>
      </w:r>
      <w:r w:rsidRPr="00914E46">
        <w:rPr>
          <w:sz w:val="24"/>
          <w:szCs w:val="24"/>
        </w:rPr>
        <w:t xml:space="preserve"> is in Luke 10:27. The Gentile Laws have 4 Laws for Gentiles to abstain from things strangled, from idols (idolatry), from blood (not to shed, eat or drink it) &amp; from flesh (Sexual Eros Love). The </w:t>
      </w:r>
      <w:r w:rsidRPr="00914E46">
        <w:rPr>
          <w:b/>
          <w:sz w:val="24"/>
          <w:szCs w:val="24"/>
        </w:rPr>
        <w:t>Whole Law</w:t>
      </w:r>
      <w:r w:rsidRPr="00914E46">
        <w:rPr>
          <w:sz w:val="24"/>
          <w:szCs w:val="24"/>
        </w:rPr>
        <w:t xml:space="preserve"> is done by the </w:t>
      </w:r>
      <w:r w:rsidRPr="00914E46">
        <w:rPr>
          <w:b/>
          <w:sz w:val="24"/>
          <w:szCs w:val="24"/>
        </w:rPr>
        <w:t>21</w:t>
      </w:r>
      <w:r w:rsidRPr="00914E46">
        <w:rPr>
          <w:b/>
          <w:sz w:val="24"/>
          <w:szCs w:val="24"/>
          <w:vertAlign w:val="superscript"/>
        </w:rPr>
        <w:t>st</w:t>
      </w:r>
      <w:r w:rsidRPr="00914E46">
        <w:rPr>
          <w:b/>
          <w:sz w:val="24"/>
          <w:szCs w:val="24"/>
        </w:rPr>
        <w:t>/22</w:t>
      </w:r>
      <w:r w:rsidRPr="00914E46">
        <w:rPr>
          <w:b/>
          <w:sz w:val="24"/>
          <w:szCs w:val="24"/>
          <w:vertAlign w:val="superscript"/>
        </w:rPr>
        <w:t>nd</w:t>
      </w:r>
      <w:r w:rsidRPr="00914E46">
        <w:rPr>
          <w:b/>
          <w:sz w:val="24"/>
          <w:szCs w:val="24"/>
        </w:rPr>
        <w:t xml:space="preserve"> orders of Aaron &amp; Moses in 2 or 3 in Jewish Law</w:t>
      </w:r>
      <w:r w:rsidRPr="00914E46">
        <w:rPr>
          <w:sz w:val="24"/>
          <w:szCs w:val="24"/>
        </w:rPr>
        <w:t xml:space="preserve">, by the </w:t>
      </w:r>
      <w:r w:rsidRPr="00914E46">
        <w:rPr>
          <w:b/>
          <w:sz w:val="24"/>
          <w:szCs w:val="24"/>
        </w:rPr>
        <w:t>23</w:t>
      </w:r>
      <w:r w:rsidRPr="00914E46">
        <w:rPr>
          <w:b/>
          <w:sz w:val="24"/>
          <w:szCs w:val="24"/>
          <w:vertAlign w:val="superscript"/>
        </w:rPr>
        <w:t>rd</w:t>
      </w:r>
      <w:r w:rsidRPr="00914E46">
        <w:rPr>
          <w:b/>
          <w:sz w:val="24"/>
          <w:szCs w:val="24"/>
        </w:rPr>
        <w:t xml:space="preserve"> order of James in or 2 in </w:t>
      </w:r>
      <w:r w:rsidRPr="00914E46">
        <w:rPr>
          <w:b/>
          <w:sz w:val="24"/>
          <w:szCs w:val="24"/>
        </w:rPr>
        <w:lastRenderedPageBreak/>
        <w:t>Gentile Law</w:t>
      </w:r>
      <w:r w:rsidRPr="00914E46">
        <w:rPr>
          <w:sz w:val="24"/>
          <w:szCs w:val="24"/>
        </w:rPr>
        <w:t xml:space="preserve">, by the </w:t>
      </w:r>
      <w:r w:rsidRPr="00914E46">
        <w:rPr>
          <w:b/>
          <w:sz w:val="24"/>
          <w:szCs w:val="24"/>
        </w:rPr>
        <w:t>24</w:t>
      </w:r>
      <w:r w:rsidRPr="00914E46">
        <w:rPr>
          <w:b/>
          <w:sz w:val="24"/>
          <w:szCs w:val="24"/>
          <w:vertAlign w:val="superscript"/>
        </w:rPr>
        <w:t>th</w:t>
      </w:r>
      <w:r w:rsidRPr="00914E46">
        <w:rPr>
          <w:sz w:val="24"/>
          <w:szCs w:val="24"/>
        </w:rPr>
        <w:t xml:space="preserve"> </w:t>
      </w:r>
      <w:r w:rsidRPr="00914E46">
        <w:rPr>
          <w:b/>
          <w:sz w:val="24"/>
          <w:szCs w:val="24"/>
        </w:rPr>
        <w:t>order of James in alone or 1 in Christian Law</w:t>
      </w:r>
      <w:r w:rsidRPr="00914E46">
        <w:rPr>
          <w:sz w:val="24"/>
          <w:szCs w:val="24"/>
        </w:rPr>
        <w:t xml:space="preserve"> &amp; by the </w:t>
      </w:r>
      <w:r w:rsidRPr="00914E46">
        <w:rPr>
          <w:b/>
          <w:sz w:val="24"/>
          <w:szCs w:val="24"/>
        </w:rPr>
        <w:t>30</w:t>
      </w:r>
      <w:r w:rsidRPr="00914E46">
        <w:rPr>
          <w:b/>
          <w:sz w:val="24"/>
          <w:szCs w:val="24"/>
          <w:vertAlign w:val="superscript"/>
        </w:rPr>
        <w:t>th</w:t>
      </w:r>
      <w:r w:rsidRPr="00914E46">
        <w:rPr>
          <w:b/>
          <w:sz w:val="24"/>
          <w:szCs w:val="24"/>
        </w:rPr>
        <w:t xml:space="preserve"> Supreme</w:t>
      </w:r>
      <w:r w:rsidRPr="00914E46">
        <w:rPr>
          <w:sz w:val="24"/>
          <w:szCs w:val="24"/>
        </w:rPr>
        <w:t xml:space="preserve"> </w:t>
      </w:r>
      <w:r w:rsidRPr="00914E46">
        <w:rPr>
          <w:b/>
          <w:sz w:val="24"/>
          <w:szCs w:val="24"/>
        </w:rPr>
        <w:t>order of Melchizedek (Giants), Elohim (Dragon Hosts, Camps &amp; Armies) &amp; El (Law) in Lordship above the Law</w:t>
      </w:r>
      <w:r w:rsidRPr="00914E46">
        <w:rPr>
          <w:sz w:val="24"/>
          <w:szCs w:val="24"/>
        </w:rPr>
        <w:t xml:space="preserve"> in Hebrews 7:11, 21 &amp; James 2:8-13. </w:t>
      </w:r>
      <w:r w:rsidRPr="00914E46">
        <w:rPr>
          <w:b/>
          <w:sz w:val="24"/>
          <w:szCs w:val="24"/>
        </w:rPr>
        <w:t>The Lord John/Lord Jesus as the Lord’s Woman/Lord’s Man is the 25</w:t>
      </w:r>
      <w:r w:rsidRPr="00914E46">
        <w:rPr>
          <w:b/>
          <w:sz w:val="24"/>
          <w:szCs w:val="24"/>
          <w:vertAlign w:val="superscript"/>
        </w:rPr>
        <w:t>th</w:t>
      </w:r>
      <w:r w:rsidRPr="00914E46">
        <w:rPr>
          <w:b/>
          <w:sz w:val="24"/>
          <w:szCs w:val="24"/>
        </w:rPr>
        <w:t>/26</w:t>
      </w:r>
      <w:r w:rsidRPr="00914E46">
        <w:rPr>
          <w:b/>
          <w:sz w:val="24"/>
          <w:szCs w:val="24"/>
          <w:vertAlign w:val="superscript"/>
        </w:rPr>
        <w:t>th</w:t>
      </w:r>
      <w:r w:rsidRPr="00914E46">
        <w:rPr>
          <w:b/>
          <w:sz w:val="24"/>
          <w:szCs w:val="24"/>
        </w:rPr>
        <w:t xml:space="preserve"> orders</w:t>
      </w:r>
      <w:r w:rsidRPr="00914E46">
        <w:rPr>
          <w:sz w:val="24"/>
          <w:szCs w:val="24"/>
        </w:rPr>
        <w:t xml:space="preserve">. </w:t>
      </w:r>
      <w:r w:rsidRPr="00914E46">
        <w:rPr>
          <w:b/>
          <w:sz w:val="24"/>
          <w:szCs w:val="24"/>
        </w:rPr>
        <w:t>The Lord James’ 2-fold office for Boys and the Law of God (Angels, Spirits, Ghost’s, shadows &amp; phantom’s) &amp; the Lord Stephen for Lords are the 27</w:t>
      </w:r>
      <w:r w:rsidRPr="00914E46">
        <w:rPr>
          <w:b/>
          <w:sz w:val="24"/>
          <w:szCs w:val="24"/>
          <w:vertAlign w:val="superscript"/>
        </w:rPr>
        <w:t>th</w:t>
      </w:r>
      <w:r w:rsidRPr="00914E46">
        <w:rPr>
          <w:b/>
          <w:sz w:val="24"/>
          <w:szCs w:val="24"/>
        </w:rPr>
        <w:t>-29</w:t>
      </w:r>
      <w:r w:rsidRPr="00914E46">
        <w:rPr>
          <w:b/>
          <w:sz w:val="24"/>
          <w:szCs w:val="24"/>
          <w:vertAlign w:val="superscript"/>
        </w:rPr>
        <w:t>th</w:t>
      </w:r>
      <w:r w:rsidRPr="00914E46">
        <w:rPr>
          <w:b/>
          <w:sz w:val="24"/>
          <w:szCs w:val="24"/>
        </w:rPr>
        <w:t xml:space="preserve"> orders under El</w:t>
      </w:r>
      <w:r w:rsidRPr="00914E46">
        <w:rPr>
          <w:sz w:val="24"/>
          <w:szCs w:val="24"/>
        </w:rPr>
        <w:t xml:space="preserve">.    </w:t>
      </w:r>
    </w:p>
    <w:p w:rsidR="009737BE" w:rsidRPr="00914E46" w:rsidRDefault="009737BE" w:rsidP="009737BE">
      <w:pPr>
        <w:spacing w:line="480" w:lineRule="auto"/>
        <w:jc w:val="center"/>
        <w:rPr>
          <w:b/>
          <w:sz w:val="24"/>
          <w:szCs w:val="24"/>
        </w:rPr>
      </w:pPr>
      <w:r w:rsidRPr="00914E46">
        <w:rPr>
          <w:b/>
          <w:sz w:val="24"/>
          <w:szCs w:val="24"/>
        </w:rPr>
        <w:t>THE LADY EVE WITH THE RANK OF COLONEL OR HIGHER FOR 40 YEARS</w:t>
      </w:r>
    </w:p>
    <w:p w:rsidR="009737BE" w:rsidRPr="00914E46" w:rsidRDefault="009737BE" w:rsidP="009737BE">
      <w:pPr>
        <w:spacing w:line="480" w:lineRule="auto"/>
        <w:jc w:val="both"/>
        <w:rPr>
          <w:sz w:val="24"/>
          <w:szCs w:val="24"/>
        </w:rPr>
      </w:pPr>
      <w:r w:rsidRPr="00914E46">
        <w:rPr>
          <w:sz w:val="24"/>
          <w:szCs w:val="24"/>
        </w:rPr>
        <w:t>Who was Eve?</w:t>
      </w:r>
    </w:p>
    <w:p w:rsidR="009737BE" w:rsidRPr="00914E46" w:rsidRDefault="009737BE" w:rsidP="009737BE">
      <w:pPr>
        <w:spacing w:line="480" w:lineRule="auto"/>
        <w:jc w:val="both"/>
        <w:rPr>
          <w:sz w:val="24"/>
          <w:szCs w:val="24"/>
        </w:rPr>
      </w:pPr>
      <w:r w:rsidRPr="00914E46">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914E46">
        <w:rPr>
          <w:sz w:val="24"/>
          <w:szCs w:val="24"/>
          <w:vertAlign w:val="superscript"/>
        </w:rPr>
        <w:t>nd</w:t>
      </w:r>
      <w:r w:rsidRPr="00914E4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914E46">
        <w:rPr>
          <w:i/>
          <w:sz w:val="24"/>
          <w:szCs w:val="24"/>
        </w:rPr>
        <w:t>Banah</w:t>
      </w:r>
      <w:r w:rsidRPr="00914E46">
        <w:rPr>
          <w:sz w:val="24"/>
          <w:szCs w:val="24"/>
        </w:rPr>
        <w:t xml:space="preserve"> which means to make or build in Genesis 2:22. Second, is </w:t>
      </w:r>
      <w:r w:rsidRPr="00914E46">
        <w:rPr>
          <w:i/>
          <w:sz w:val="24"/>
          <w:szCs w:val="24"/>
        </w:rPr>
        <w:t xml:space="preserve">Qanah </w:t>
      </w:r>
      <w:r w:rsidRPr="00914E46">
        <w:rPr>
          <w:sz w:val="24"/>
          <w:szCs w:val="24"/>
        </w:rPr>
        <w:t xml:space="preserve">which means to create, possess or acquire in Genesis 4:1; 14:19.   </w:t>
      </w:r>
    </w:p>
    <w:p w:rsidR="009737BE" w:rsidRPr="00914E46" w:rsidRDefault="009737BE" w:rsidP="009737BE">
      <w:pPr>
        <w:spacing w:line="480" w:lineRule="auto"/>
        <w:jc w:val="both"/>
        <w:rPr>
          <w:sz w:val="24"/>
          <w:szCs w:val="24"/>
        </w:rPr>
      </w:pPr>
      <w:r w:rsidRPr="00914E46">
        <w:rPr>
          <w:sz w:val="24"/>
          <w:szCs w:val="24"/>
        </w:rPr>
        <w:t>Eve’s life</w:t>
      </w:r>
    </w:p>
    <w:p w:rsidR="009737BE" w:rsidRPr="00914E46" w:rsidRDefault="009737BE" w:rsidP="009737BE">
      <w:pPr>
        <w:spacing w:line="480" w:lineRule="auto"/>
        <w:jc w:val="both"/>
        <w:rPr>
          <w:sz w:val="24"/>
          <w:szCs w:val="24"/>
        </w:rPr>
      </w:pPr>
      <w:r w:rsidRPr="00914E46">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914E46">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914E46">
        <w:rPr>
          <w:b/>
          <w:sz w:val="24"/>
          <w:szCs w:val="24"/>
        </w:rPr>
        <w:t>image-likeness</w:t>
      </w:r>
      <w:r w:rsidRPr="00914E4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9737BE" w:rsidRPr="00914E46" w:rsidRDefault="009737BE" w:rsidP="009737BE">
      <w:pPr>
        <w:spacing w:line="480" w:lineRule="auto"/>
        <w:jc w:val="both"/>
        <w:rPr>
          <w:sz w:val="24"/>
          <w:szCs w:val="24"/>
        </w:rPr>
      </w:pPr>
      <w:r w:rsidRPr="00914E46">
        <w:rPr>
          <w:sz w:val="24"/>
          <w:szCs w:val="24"/>
        </w:rPr>
        <w:t>Eve’s roles</w:t>
      </w:r>
    </w:p>
    <w:p w:rsidR="009737BE" w:rsidRPr="00914E46" w:rsidRDefault="009737BE" w:rsidP="009737BE">
      <w:pPr>
        <w:spacing w:line="480" w:lineRule="auto"/>
        <w:jc w:val="both"/>
        <w:rPr>
          <w:sz w:val="24"/>
          <w:szCs w:val="24"/>
        </w:rPr>
      </w:pPr>
      <w:r w:rsidRPr="00914E4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9737BE" w:rsidRPr="00914E46" w:rsidRDefault="009737BE" w:rsidP="009737BE">
      <w:pPr>
        <w:spacing w:line="480" w:lineRule="auto"/>
        <w:jc w:val="both"/>
        <w:rPr>
          <w:sz w:val="24"/>
          <w:szCs w:val="24"/>
        </w:rPr>
      </w:pPr>
      <w:r w:rsidRPr="00914E4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914E46">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9737BE" w:rsidRPr="00914E46" w:rsidRDefault="009737BE" w:rsidP="009737BE">
      <w:pPr>
        <w:spacing w:line="480" w:lineRule="auto"/>
        <w:jc w:val="both"/>
        <w:rPr>
          <w:sz w:val="24"/>
          <w:szCs w:val="24"/>
        </w:rPr>
      </w:pPr>
      <w:r w:rsidRPr="00914E46">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9737BE" w:rsidRPr="00914E46" w:rsidRDefault="009737BE" w:rsidP="009737BE">
      <w:pPr>
        <w:spacing w:line="480" w:lineRule="auto"/>
        <w:jc w:val="both"/>
        <w:rPr>
          <w:sz w:val="24"/>
          <w:szCs w:val="24"/>
        </w:rPr>
      </w:pPr>
      <w:r w:rsidRPr="00914E4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914E46">
        <w:rPr>
          <w:sz w:val="24"/>
          <w:szCs w:val="24"/>
          <w:vertAlign w:val="superscript"/>
        </w:rPr>
        <w:t>st</w:t>
      </w:r>
      <w:r w:rsidRPr="00914E4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9737BE" w:rsidRPr="00914E46" w:rsidRDefault="009737BE" w:rsidP="009737BE">
      <w:pPr>
        <w:spacing w:line="480" w:lineRule="auto"/>
        <w:jc w:val="both"/>
        <w:rPr>
          <w:sz w:val="24"/>
          <w:szCs w:val="24"/>
        </w:rPr>
      </w:pPr>
      <w:r w:rsidRPr="00914E46">
        <w:rPr>
          <w:sz w:val="24"/>
          <w:szCs w:val="24"/>
        </w:rPr>
        <w:t>Eve’s relationships</w:t>
      </w:r>
    </w:p>
    <w:p w:rsidR="009737BE" w:rsidRPr="00914E46" w:rsidRDefault="009737BE" w:rsidP="009737BE">
      <w:pPr>
        <w:spacing w:line="480" w:lineRule="auto"/>
        <w:jc w:val="both"/>
        <w:rPr>
          <w:sz w:val="24"/>
          <w:szCs w:val="24"/>
        </w:rPr>
      </w:pPr>
      <w:r w:rsidRPr="00914E46">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9737BE" w:rsidRPr="00914E46" w:rsidRDefault="009737BE" w:rsidP="009737BE">
      <w:pPr>
        <w:spacing w:line="480" w:lineRule="auto"/>
        <w:jc w:val="both"/>
        <w:rPr>
          <w:sz w:val="24"/>
          <w:szCs w:val="24"/>
        </w:rPr>
      </w:pPr>
      <w:r w:rsidRPr="00914E46">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9737BE" w:rsidRPr="00914E46" w:rsidRDefault="009737BE" w:rsidP="009737BE">
      <w:pPr>
        <w:spacing w:line="480" w:lineRule="auto"/>
        <w:jc w:val="both"/>
        <w:rPr>
          <w:sz w:val="24"/>
          <w:szCs w:val="24"/>
        </w:rPr>
      </w:pPr>
      <w:r w:rsidRPr="00914E4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9737BE" w:rsidRPr="00914E46" w:rsidRDefault="009737BE" w:rsidP="009737BE">
      <w:pPr>
        <w:spacing w:line="480" w:lineRule="auto"/>
        <w:jc w:val="both"/>
        <w:rPr>
          <w:sz w:val="24"/>
          <w:szCs w:val="24"/>
        </w:rPr>
      </w:pPr>
      <w:r w:rsidRPr="00914E4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9737BE" w:rsidRPr="00914E46" w:rsidRDefault="009737BE" w:rsidP="009737BE">
      <w:pPr>
        <w:spacing w:line="480" w:lineRule="auto"/>
        <w:jc w:val="both"/>
        <w:rPr>
          <w:sz w:val="24"/>
          <w:szCs w:val="24"/>
        </w:rPr>
      </w:pPr>
      <w:r w:rsidRPr="00914E4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914E46">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9737BE" w:rsidRPr="00914E46" w:rsidRDefault="009737BE" w:rsidP="009737BE">
      <w:pPr>
        <w:spacing w:line="480" w:lineRule="auto"/>
        <w:jc w:val="both"/>
        <w:rPr>
          <w:sz w:val="24"/>
          <w:szCs w:val="24"/>
        </w:rPr>
      </w:pPr>
      <w:r w:rsidRPr="00914E46">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914E46">
        <w:rPr>
          <w:b/>
          <w:i/>
          <w:sz w:val="24"/>
          <w:szCs w:val="24"/>
        </w:rPr>
        <w:t>Hidden Bara secret in the Womb</w:t>
      </w:r>
      <w:r w:rsidRPr="00914E46">
        <w:rPr>
          <w:sz w:val="24"/>
          <w:szCs w:val="24"/>
        </w:rPr>
        <w:t>” in Genesis 4:1 by the Lord Yah in Luke 20:35-36.</w:t>
      </w:r>
    </w:p>
    <w:p w:rsidR="009737BE" w:rsidRPr="00914E46" w:rsidRDefault="009737BE" w:rsidP="009737BE">
      <w:pPr>
        <w:spacing w:line="480" w:lineRule="auto"/>
        <w:jc w:val="both"/>
        <w:rPr>
          <w:sz w:val="24"/>
          <w:szCs w:val="24"/>
        </w:rPr>
      </w:pPr>
      <w:r w:rsidRPr="00914E46">
        <w:rPr>
          <w:sz w:val="24"/>
          <w:szCs w:val="24"/>
        </w:rPr>
        <w:t>What was Eve’s world?</w:t>
      </w:r>
    </w:p>
    <w:p w:rsidR="009737BE" w:rsidRPr="00914E46" w:rsidRDefault="009737BE" w:rsidP="009737BE">
      <w:pPr>
        <w:spacing w:line="480" w:lineRule="auto"/>
        <w:jc w:val="both"/>
        <w:rPr>
          <w:sz w:val="24"/>
          <w:szCs w:val="24"/>
        </w:rPr>
      </w:pPr>
      <w:r w:rsidRPr="00914E4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914E46">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9737BE" w:rsidRPr="00914E46" w:rsidRDefault="009737BE" w:rsidP="009737BE">
      <w:pPr>
        <w:spacing w:line="480" w:lineRule="auto"/>
        <w:jc w:val="both"/>
        <w:rPr>
          <w:sz w:val="24"/>
          <w:szCs w:val="24"/>
        </w:rPr>
      </w:pPr>
      <w:r w:rsidRPr="00914E46">
        <w:rPr>
          <w:sz w:val="24"/>
          <w:szCs w:val="24"/>
        </w:rPr>
        <w:t>Why did the serpent come to Eve first?</w:t>
      </w:r>
    </w:p>
    <w:p w:rsidR="009737BE" w:rsidRPr="00914E46" w:rsidRDefault="009737BE" w:rsidP="009737BE">
      <w:pPr>
        <w:spacing w:line="480" w:lineRule="auto"/>
        <w:jc w:val="both"/>
        <w:rPr>
          <w:sz w:val="24"/>
          <w:szCs w:val="24"/>
        </w:rPr>
      </w:pPr>
      <w:r w:rsidRPr="00914E46">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9737BE" w:rsidRPr="00914E46" w:rsidRDefault="009737BE" w:rsidP="009737BE">
      <w:pPr>
        <w:spacing w:line="480" w:lineRule="auto"/>
        <w:jc w:val="both"/>
        <w:rPr>
          <w:sz w:val="24"/>
          <w:szCs w:val="24"/>
        </w:rPr>
      </w:pPr>
      <w:r w:rsidRPr="00914E46">
        <w:rPr>
          <w:sz w:val="24"/>
          <w:szCs w:val="24"/>
        </w:rPr>
        <w:t>The creation of Woman</w:t>
      </w:r>
    </w:p>
    <w:p w:rsidR="009737BE" w:rsidRPr="00914E46" w:rsidRDefault="009737BE" w:rsidP="009737BE">
      <w:pPr>
        <w:spacing w:line="480" w:lineRule="auto"/>
        <w:jc w:val="both"/>
        <w:rPr>
          <w:sz w:val="24"/>
          <w:szCs w:val="24"/>
        </w:rPr>
      </w:pPr>
      <w:r w:rsidRPr="00914E46">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914E46">
        <w:rPr>
          <w:b/>
          <w:sz w:val="24"/>
          <w:szCs w:val="24"/>
        </w:rPr>
        <w:t>image-likeness</w:t>
      </w:r>
      <w:r w:rsidRPr="00914E46">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9737BE" w:rsidRPr="00914E46" w:rsidRDefault="009737BE" w:rsidP="009737BE">
      <w:pPr>
        <w:spacing w:line="480" w:lineRule="auto"/>
        <w:jc w:val="both"/>
        <w:rPr>
          <w:sz w:val="24"/>
          <w:szCs w:val="24"/>
        </w:rPr>
      </w:pPr>
      <w:r w:rsidRPr="00914E46">
        <w:rPr>
          <w:sz w:val="24"/>
          <w:szCs w:val="24"/>
        </w:rPr>
        <w:t>The nature of Woman</w:t>
      </w:r>
    </w:p>
    <w:p w:rsidR="009737BE" w:rsidRPr="00914E46" w:rsidRDefault="009737BE" w:rsidP="009737BE">
      <w:pPr>
        <w:spacing w:line="480" w:lineRule="auto"/>
        <w:jc w:val="both"/>
        <w:rPr>
          <w:sz w:val="24"/>
          <w:szCs w:val="24"/>
        </w:rPr>
      </w:pPr>
      <w:r w:rsidRPr="00914E4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9737BE" w:rsidRPr="00914E46" w:rsidRDefault="009737BE" w:rsidP="009737BE">
      <w:pPr>
        <w:spacing w:line="480" w:lineRule="auto"/>
        <w:jc w:val="both"/>
        <w:rPr>
          <w:sz w:val="24"/>
          <w:szCs w:val="24"/>
        </w:rPr>
      </w:pPr>
      <w:r w:rsidRPr="00914E46">
        <w:rPr>
          <w:sz w:val="24"/>
          <w:szCs w:val="24"/>
        </w:rPr>
        <w:lastRenderedPageBreak/>
        <w:t>Why was Eve deceived?</w:t>
      </w:r>
    </w:p>
    <w:p w:rsidR="009737BE" w:rsidRPr="00914E46" w:rsidRDefault="009737BE" w:rsidP="009737BE">
      <w:pPr>
        <w:spacing w:line="480" w:lineRule="auto"/>
        <w:jc w:val="both"/>
        <w:rPr>
          <w:sz w:val="24"/>
          <w:szCs w:val="24"/>
        </w:rPr>
      </w:pPr>
      <w:r w:rsidRPr="00914E46">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9737BE" w:rsidRPr="00914E46" w:rsidRDefault="009737BE" w:rsidP="009737BE">
      <w:pPr>
        <w:spacing w:line="480" w:lineRule="auto"/>
        <w:jc w:val="both"/>
        <w:rPr>
          <w:sz w:val="24"/>
          <w:szCs w:val="24"/>
        </w:rPr>
      </w:pPr>
      <w:r w:rsidRPr="00914E46">
        <w:rPr>
          <w:sz w:val="24"/>
          <w:szCs w:val="24"/>
        </w:rPr>
        <w:t>The charge of Eve in the garden</w:t>
      </w:r>
    </w:p>
    <w:p w:rsidR="009737BE" w:rsidRPr="00914E46" w:rsidRDefault="009737BE" w:rsidP="009737BE">
      <w:pPr>
        <w:spacing w:line="480" w:lineRule="auto"/>
        <w:jc w:val="both"/>
        <w:rPr>
          <w:sz w:val="24"/>
          <w:szCs w:val="24"/>
        </w:rPr>
      </w:pPr>
      <w:r w:rsidRPr="00914E46">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9737BE" w:rsidRPr="00914E46" w:rsidRDefault="009737BE" w:rsidP="009737BE">
      <w:pPr>
        <w:spacing w:line="480" w:lineRule="auto"/>
        <w:jc w:val="both"/>
        <w:rPr>
          <w:sz w:val="24"/>
          <w:szCs w:val="24"/>
        </w:rPr>
      </w:pPr>
      <w:r w:rsidRPr="00914E46">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9737BE" w:rsidRPr="00914E46" w:rsidRDefault="009737BE" w:rsidP="009737BE">
      <w:pPr>
        <w:spacing w:line="480" w:lineRule="auto"/>
        <w:jc w:val="center"/>
        <w:rPr>
          <w:b/>
          <w:sz w:val="24"/>
          <w:szCs w:val="24"/>
        </w:rPr>
      </w:pPr>
      <w:r w:rsidRPr="00914E46">
        <w:rPr>
          <w:b/>
          <w:sz w:val="24"/>
          <w:szCs w:val="24"/>
        </w:rPr>
        <w:t xml:space="preserve">THE LORD ABEL WITH THE RANK OF </w:t>
      </w:r>
      <w:r w:rsidR="00914E46" w:rsidRPr="00914E46">
        <w:rPr>
          <w:b/>
          <w:sz w:val="24"/>
          <w:szCs w:val="24"/>
        </w:rPr>
        <w:t>CAPTAIN</w:t>
      </w:r>
      <w:r w:rsidRPr="00914E46">
        <w:rPr>
          <w:b/>
          <w:sz w:val="24"/>
          <w:szCs w:val="24"/>
        </w:rPr>
        <w:t xml:space="preserve"> OR HIGHER FOR 40 YEARS</w:t>
      </w:r>
    </w:p>
    <w:p w:rsidR="009737BE" w:rsidRPr="00914E46" w:rsidRDefault="009737BE" w:rsidP="009737BE">
      <w:pPr>
        <w:spacing w:line="480" w:lineRule="auto"/>
        <w:jc w:val="both"/>
        <w:rPr>
          <w:sz w:val="24"/>
          <w:szCs w:val="24"/>
        </w:rPr>
      </w:pPr>
      <w:r w:rsidRPr="00914E46">
        <w:rPr>
          <w:sz w:val="24"/>
          <w:szCs w:val="24"/>
        </w:rPr>
        <w:t>The Lord Abel’s name means “</w:t>
      </w:r>
      <w:r w:rsidRPr="00914E46">
        <w:rPr>
          <w:b/>
          <w:sz w:val="24"/>
          <w:szCs w:val="24"/>
        </w:rPr>
        <w:t>Nothing</w:t>
      </w:r>
      <w:r w:rsidRPr="00914E46">
        <w:rPr>
          <w:sz w:val="24"/>
          <w:szCs w:val="24"/>
        </w:rPr>
        <w:t>” or “</w:t>
      </w:r>
      <w:r w:rsidRPr="00914E46">
        <w:rPr>
          <w:b/>
          <w:sz w:val="24"/>
          <w:szCs w:val="24"/>
        </w:rPr>
        <w:t>Breath</w:t>
      </w:r>
      <w:r w:rsidRPr="00914E46">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9737BE" w:rsidRPr="00914E46" w:rsidRDefault="009737BE" w:rsidP="009737BE">
      <w:pPr>
        <w:spacing w:line="480" w:lineRule="auto"/>
        <w:jc w:val="center"/>
        <w:rPr>
          <w:b/>
          <w:sz w:val="24"/>
          <w:szCs w:val="24"/>
        </w:rPr>
      </w:pPr>
      <w:r w:rsidRPr="00914E46">
        <w:rPr>
          <w:b/>
          <w:sz w:val="24"/>
          <w:szCs w:val="24"/>
        </w:rPr>
        <w:t>THE LORD NOAH WITH THE RANK OF COLONEL OR HIGHER FOR 40 YEARS</w:t>
      </w:r>
    </w:p>
    <w:p w:rsidR="009737BE" w:rsidRPr="00914E46" w:rsidRDefault="009737BE" w:rsidP="009737BE">
      <w:pPr>
        <w:spacing w:line="480" w:lineRule="auto"/>
        <w:jc w:val="both"/>
        <w:rPr>
          <w:sz w:val="24"/>
          <w:szCs w:val="24"/>
        </w:rPr>
      </w:pPr>
      <w:r w:rsidRPr="00914E46">
        <w:rPr>
          <w:sz w:val="24"/>
          <w:szCs w:val="24"/>
        </w:rPr>
        <w:t xml:space="preserve">The Lord Noah’s (Noe) name means </w:t>
      </w:r>
      <w:r w:rsidRPr="00914E46">
        <w:rPr>
          <w:b/>
          <w:sz w:val="24"/>
          <w:szCs w:val="24"/>
        </w:rPr>
        <w:t xml:space="preserve">“Rest” or “Comfort.” </w:t>
      </w:r>
      <w:r w:rsidRPr="00914E46">
        <w:rPr>
          <w:sz w:val="24"/>
          <w:szCs w:val="24"/>
        </w:rPr>
        <w:t>The Scripture references of the Lord Noah is in Genesis chapter 5-9; Ezekiel 14:14-20; Hebrews 11:7 &amp; 1</w:t>
      </w:r>
      <w:r w:rsidRPr="00914E46">
        <w:rPr>
          <w:sz w:val="24"/>
          <w:szCs w:val="24"/>
          <w:vertAlign w:val="superscript"/>
        </w:rPr>
        <w:t>st</w:t>
      </w:r>
      <w:r w:rsidRPr="00914E46">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914E46">
        <w:rPr>
          <w:sz w:val="24"/>
          <w:szCs w:val="24"/>
        </w:rPr>
        <w:lastRenderedPageBreak/>
        <w:t xml:space="preserve">Knowledge in Genesis 3:6-3:24], He chose Noah to build an ark which took 120 years to build, by which His family and the Animal Kingdom would be preserved. </w:t>
      </w:r>
    </w:p>
    <w:p w:rsidR="009737BE" w:rsidRPr="00914E46" w:rsidRDefault="009737BE" w:rsidP="009737BE">
      <w:pPr>
        <w:spacing w:line="480" w:lineRule="auto"/>
        <w:jc w:val="both"/>
        <w:rPr>
          <w:sz w:val="24"/>
          <w:szCs w:val="24"/>
        </w:rPr>
      </w:pPr>
      <w:r w:rsidRPr="00914E4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9737BE" w:rsidRPr="00914E46" w:rsidRDefault="009737BE" w:rsidP="009737BE">
      <w:pPr>
        <w:spacing w:line="480" w:lineRule="auto"/>
        <w:jc w:val="both"/>
        <w:rPr>
          <w:sz w:val="24"/>
          <w:szCs w:val="24"/>
        </w:rPr>
      </w:pPr>
      <w:r w:rsidRPr="00914E46">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9737BE" w:rsidRPr="00914E46" w:rsidRDefault="009737BE" w:rsidP="009737BE">
      <w:pPr>
        <w:spacing w:line="480" w:lineRule="auto"/>
        <w:jc w:val="both"/>
        <w:rPr>
          <w:sz w:val="24"/>
          <w:szCs w:val="24"/>
        </w:rPr>
      </w:pPr>
      <w:r w:rsidRPr="00914E46">
        <w:rPr>
          <w:sz w:val="24"/>
          <w:szCs w:val="24"/>
        </w:rPr>
        <w:t>The Lord Noah’s experience foreshadowed Our salvation in the Father Stephen is in 1</w:t>
      </w:r>
      <w:r w:rsidRPr="00914E46">
        <w:rPr>
          <w:sz w:val="24"/>
          <w:szCs w:val="24"/>
          <w:vertAlign w:val="superscript"/>
        </w:rPr>
        <w:t>st</w:t>
      </w:r>
      <w:r w:rsidRPr="00914E4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9737BE" w:rsidRPr="00914E46" w:rsidRDefault="009737BE" w:rsidP="009737BE">
      <w:pPr>
        <w:spacing w:line="480" w:lineRule="auto"/>
        <w:jc w:val="both"/>
        <w:rPr>
          <w:b/>
          <w:sz w:val="24"/>
          <w:szCs w:val="24"/>
        </w:rPr>
      </w:pPr>
      <w:r w:rsidRPr="00914E46">
        <w:rPr>
          <w:sz w:val="24"/>
          <w:szCs w:val="24"/>
        </w:rPr>
        <w:t xml:space="preserve">The Times of the Lord Noah symbolizes godlessness and sexuality in Matthew 24:37 &amp; Luke 17:26-27. The Father Stephen warns and knows, that the World will be just as disobedient to </w:t>
      </w:r>
      <w:r w:rsidRPr="00914E46">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914E46">
        <w:rPr>
          <w:b/>
          <w:sz w:val="24"/>
          <w:szCs w:val="24"/>
        </w:rPr>
        <w:t xml:space="preserve"> </w:t>
      </w:r>
    </w:p>
    <w:p w:rsidR="009737BE" w:rsidRPr="00914E46" w:rsidRDefault="009737BE" w:rsidP="009737BE">
      <w:pPr>
        <w:spacing w:line="480" w:lineRule="auto"/>
        <w:jc w:val="both"/>
        <w:rPr>
          <w:sz w:val="24"/>
          <w:szCs w:val="24"/>
        </w:rPr>
      </w:pPr>
      <w:r w:rsidRPr="00914E4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9737BE" w:rsidRPr="00914E46" w:rsidRDefault="009737BE" w:rsidP="009737BE">
      <w:pPr>
        <w:spacing w:line="480" w:lineRule="auto"/>
        <w:jc w:val="both"/>
        <w:rPr>
          <w:sz w:val="24"/>
          <w:szCs w:val="24"/>
        </w:rPr>
      </w:pPr>
      <w:r w:rsidRPr="00914E46">
        <w:rPr>
          <w:sz w:val="24"/>
          <w:szCs w:val="24"/>
        </w:rPr>
        <w:t>The Lord Noah’s riding out of the Great Flood is in Genesis 7:1-8:14. The Noah with His family would have been in the ark from June 1</w:t>
      </w:r>
      <w:r w:rsidRPr="00914E46">
        <w:rPr>
          <w:sz w:val="24"/>
          <w:szCs w:val="24"/>
          <w:vertAlign w:val="superscript"/>
        </w:rPr>
        <w:t>st</w:t>
      </w:r>
      <w:r w:rsidRPr="00914E46">
        <w:rPr>
          <w:sz w:val="24"/>
          <w:szCs w:val="24"/>
        </w:rPr>
        <w:t xml:space="preserve"> (Genesis 7:10) to June 18</w:t>
      </w:r>
      <w:r w:rsidRPr="00914E46">
        <w:rPr>
          <w:sz w:val="24"/>
          <w:szCs w:val="24"/>
          <w:vertAlign w:val="superscript"/>
        </w:rPr>
        <w:t>th</w:t>
      </w:r>
      <w:r w:rsidRPr="00914E46">
        <w:rPr>
          <w:sz w:val="24"/>
          <w:szCs w:val="24"/>
        </w:rPr>
        <w:t xml:space="preserve"> the next year (Genesis 8:14) on the Sacred Calendar, December 1</w:t>
      </w:r>
      <w:r w:rsidRPr="00914E46">
        <w:rPr>
          <w:sz w:val="24"/>
          <w:szCs w:val="24"/>
          <w:vertAlign w:val="superscript"/>
        </w:rPr>
        <w:t>st</w:t>
      </w:r>
      <w:r w:rsidRPr="00914E46">
        <w:rPr>
          <w:sz w:val="24"/>
          <w:szCs w:val="24"/>
        </w:rPr>
        <w:t xml:space="preserve"> to December 18</w:t>
      </w:r>
      <w:r w:rsidRPr="00914E46">
        <w:rPr>
          <w:sz w:val="24"/>
          <w:szCs w:val="24"/>
          <w:vertAlign w:val="superscript"/>
        </w:rPr>
        <w:t>th</w:t>
      </w:r>
      <w:r w:rsidRPr="00914E46">
        <w:rPr>
          <w:sz w:val="24"/>
          <w:szCs w:val="24"/>
        </w:rPr>
        <w:t xml:space="preserve"> on the Civil Calendar &amp; May 10</w:t>
      </w:r>
      <w:r w:rsidRPr="00914E46">
        <w:rPr>
          <w:sz w:val="24"/>
          <w:szCs w:val="24"/>
          <w:vertAlign w:val="superscript"/>
        </w:rPr>
        <w:t>th</w:t>
      </w:r>
      <w:r w:rsidRPr="00914E46">
        <w:rPr>
          <w:sz w:val="24"/>
          <w:szCs w:val="24"/>
        </w:rPr>
        <w:t xml:space="preserve"> to May 27</w:t>
      </w:r>
      <w:r w:rsidRPr="00914E46">
        <w:rPr>
          <w:sz w:val="24"/>
          <w:szCs w:val="24"/>
          <w:vertAlign w:val="superscript"/>
        </w:rPr>
        <w:t>th</w:t>
      </w:r>
      <w:r w:rsidRPr="00914E46">
        <w:rPr>
          <w:sz w:val="24"/>
          <w:szCs w:val="24"/>
        </w:rPr>
        <w:t xml:space="preserve"> on the Gregorian Calendar. </w:t>
      </w:r>
    </w:p>
    <w:p w:rsidR="009737BE" w:rsidRPr="00914E46" w:rsidRDefault="009737BE" w:rsidP="009737BE">
      <w:pPr>
        <w:spacing w:line="480" w:lineRule="auto"/>
        <w:jc w:val="both"/>
        <w:rPr>
          <w:sz w:val="24"/>
          <w:szCs w:val="24"/>
        </w:rPr>
      </w:pPr>
      <w:r w:rsidRPr="00914E46">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914E46">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914E46">
        <w:rPr>
          <w:sz w:val="24"/>
          <w:szCs w:val="24"/>
          <w:vertAlign w:val="superscript"/>
        </w:rPr>
        <w:t>nd</w:t>
      </w:r>
      <w:r w:rsidRPr="00914E46">
        <w:rPr>
          <w:sz w:val="24"/>
          <w:szCs w:val="24"/>
        </w:rPr>
        <w:t xml:space="preserve"> Peter 3:10-13. The Lord Noah challenges Us to commit to the unseen. The Lord Noah challenges Us to right persistence in a Divine Union. The Lord Noah challenges Us to withstand peer pressure.        </w:t>
      </w:r>
    </w:p>
    <w:p w:rsidR="009737BE" w:rsidRPr="00914E46" w:rsidRDefault="009737BE" w:rsidP="009737BE">
      <w:pPr>
        <w:spacing w:line="480" w:lineRule="auto"/>
        <w:jc w:val="center"/>
        <w:rPr>
          <w:b/>
          <w:sz w:val="24"/>
          <w:szCs w:val="24"/>
        </w:rPr>
      </w:pPr>
      <w:r w:rsidRPr="00914E46">
        <w:rPr>
          <w:b/>
          <w:sz w:val="24"/>
          <w:szCs w:val="24"/>
        </w:rPr>
        <w:t>THE LORD ABRAHAM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Abram’s name means “</w:t>
      </w:r>
      <w:r w:rsidRPr="00914E46">
        <w:rPr>
          <w:b/>
          <w:sz w:val="24"/>
          <w:szCs w:val="24"/>
        </w:rPr>
        <w:t>Exalted Father</w:t>
      </w:r>
      <w:r w:rsidRPr="00914E46">
        <w:rPr>
          <w:sz w:val="24"/>
          <w:szCs w:val="24"/>
        </w:rPr>
        <w:t>.” The Scripture references of the Lord Abraham is in Genesis chapters 12-24; Romans chapter 4; Galatians chapter 3 &amp; Hebrew 11:8-10, 17-19. The Lord Abraham’s name means “</w:t>
      </w:r>
      <w:r w:rsidRPr="00914E46">
        <w:rPr>
          <w:b/>
          <w:sz w:val="24"/>
          <w:szCs w:val="24"/>
        </w:rPr>
        <w:t>Father of a Nation</w:t>
      </w:r>
      <w:r w:rsidRPr="00914E46">
        <w:rPr>
          <w:sz w:val="24"/>
          <w:szCs w:val="24"/>
        </w:rPr>
        <w:t xml:space="preserve">.” The Lord Abraham’s Role in Scripture is summarized in two themes---Covenant &amp; Faith---concerning the different relationships of His Creatures to their Father Stephen. </w:t>
      </w:r>
    </w:p>
    <w:p w:rsidR="009737BE" w:rsidRPr="00914E46" w:rsidRDefault="009737BE" w:rsidP="009737BE">
      <w:pPr>
        <w:spacing w:line="480" w:lineRule="auto"/>
        <w:jc w:val="both"/>
        <w:rPr>
          <w:sz w:val="24"/>
          <w:szCs w:val="24"/>
        </w:rPr>
      </w:pPr>
      <w:r w:rsidRPr="00914E46">
        <w:rPr>
          <w:sz w:val="24"/>
          <w:szCs w:val="24"/>
        </w:rPr>
        <w:t xml:space="preserve">The Father Stephen’s Promises stated and fulfilled are proven throughout the Bible. I (Father Stephen) will make You a Great Nation. The result is that Billions have descended from the Lord </w:t>
      </w:r>
      <w:r w:rsidRPr="00914E46">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9737BE" w:rsidRPr="00914E46" w:rsidRDefault="009737BE" w:rsidP="009737BE">
      <w:pPr>
        <w:spacing w:line="480" w:lineRule="auto"/>
        <w:jc w:val="both"/>
        <w:rPr>
          <w:sz w:val="24"/>
          <w:szCs w:val="24"/>
        </w:rPr>
      </w:pPr>
      <w:r w:rsidRPr="00914E46">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914E46">
        <w:rPr>
          <w:sz w:val="24"/>
          <w:szCs w:val="24"/>
        </w:rPr>
        <w:lastRenderedPageBreak/>
        <w:t xml:space="preserve">would be established as an Everlasting Kingdom. The Father Stephen later on announced the New Covenant with Israel that would make the Old Testament Law obsolete. </w:t>
      </w:r>
    </w:p>
    <w:p w:rsidR="009737BE" w:rsidRPr="00914E46" w:rsidRDefault="009737BE" w:rsidP="009737BE">
      <w:pPr>
        <w:spacing w:line="480" w:lineRule="auto"/>
        <w:jc w:val="both"/>
        <w:rPr>
          <w:sz w:val="24"/>
          <w:szCs w:val="24"/>
        </w:rPr>
      </w:pPr>
      <w:r w:rsidRPr="00914E46">
        <w:rPr>
          <w:sz w:val="24"/>
          <w:szCs w:val="24"/>
        </w:rPr>
        <w:t xml:space="preserve">The progression of the 10 covenants are as follows: </w:t>
      </w:r>
    </w:p>
    <w:p w:rsidR="009737BE" w:rsidRPr="00914E46" w:rsidRDefault="009737BE" w:rsidP="009737BE">
      <w:pPr>
        <w:spacing w:line="480" w:lineRule="auto"/>
        <w:jc w:val="center"/>
        <w:rPr>
          <w:b/>
          <w:sz w:val="24"/>
          <w:szCs w:val="24"/>
        </w:rPr>
      </w:pPr>
      <w:r w:rsidRPr="00914E46">
        <w:rPr>
          <w:b/>
          <w:sz w:val="24"/>
          <w:szCs w:val="24"/>
        </w:rPr>
        <w:t>The Faithfulness of the Ten Covenants done by the Father Stephen</w:t>
      </w:r>
    </w:p>
    <w:p w:rsidR="009737BE" w:rsidRPr="00914E46" w:rsidRDefault="009737BE" w:rsidP="009737BE">
      <w:pPr>
        <w:spacing w:line="480" w:lineRule="auto"/>
        <w:jc w:val="center"/>
        <w:rPr>
          <w:rFonts w:cstheme="minorHAnsi"/>
          <w:b/>
          <w:sz w:val="24"/>
          <w:szCs w:val="24"/>
        </w:rPr>
      </w:pPr>
      <w:r w:rsidRPr="00914E46">
        <w:rPr>
          <w:rFonts w:cstheme="minorHAnsi"/>
          <w:b/>
          <w:sz w:val="24"/>
          <w:szCs w:val="24"/>
        </w:rPr>
        <w:t>LORD JOB’S UPRIGHT COVENANT IN THE FATHER STEPHEN</w:t>
      </w:r>
    </w:p>
    <w:p w:rsidR="009737BE" w:rsidRPr="00914E46" w:rsidRDefault="009737BE" w:rsidP="009737BE">
      <w:pPr>
        <w:spacing w:line="480" w:lineRule="auto"/>
        <w:jc w:val="both"/>
        <w:rPr>
          <w:rFonts w:cstheme="minorHAnsi"/>
          <w:sz w:val="24"/>
          <w:szCs w:val="24"/>
        </w:rPr>
      </w:pPr>
      <w:r w:rsidRPr="00914E4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737BE" w:rsidRPr="00914E46" w:rsidRDefault="009737BE" w:rsidP="009737BE">
      <w:pPr>
        <w:spacing w:line="480" w:lineRule="auto"/>
        <w:jc w:val="center"/>
        <w:rPr>
          <w:rFonts w:cstheme="minorHAnsi"/>
          <w:b/>
          <w:sz w:val="24"/>
          <w:szCs w:val="24"/>
        </w:rPr>
      </w:pPr>
      <w:r w:rsidRPr="00914E46">
        <w:rPr>
          <w:rFonts w:cstheme="minorHAnsi"/>
          <w:b/>
          <w:sz w:val="24"/>
          <w:szCs w:val="24"/>
        </w:rPr>
        <w:t>LORD ADAM’S PERFECT COVENANT IN THE FATHER STEPHEN</w:t>
      </w:r>
    </w:p>
    <w:p w:rsidR="009737BE" w:rsidRPr="00914E46" w:rsidRDefault="009737BE" w:rsidP="009737BE">
      <w:pPr>
        <w:spacing w:line="480" w:lineRule="auto"/>
        <w:jc w:val="both"/>
        <w:rPr>
          <w:rFonts w:cstheme="minorHAnsi"/>
          <w:sz w:val="24"/>
          <w:szCs w:val="24"/>
        </w:rPr>
      </w:pPr>
      <w:r w:rsidRPr="00914E4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737BE" w:rsidRPr="00914E46" w:rsidRDefault="009737BE" w:rsidP="009737BE">
      <w:pPr>
        <w:spacing w:line="480" w:lineRule="auto"/>
        <w:jc w:val="center"/>
        <w:rPr>
          <w:rFonts w:cstheme="minorHAnsi"/>
          <w:b/>
          <w:sz w:val="24"/>
          <w:szCs w:val="24"/>
        </w:rPr>
      </w:pPr>
      <w:r w:rsidRPr="00914E46">
        <w:rPr>
          <w:rFonts w:cstheme="minorHAnsi"/>
          <w:b/>
          <w:sz w:val="24"/>
          <w:szCs w:val="24"/>
        </w:rPr>
        <w:t>LORD NOAH’S GRACE COVENANT IN THE FATHER STEPHEN</w:t>
      </w:r>
    </w:p>
    <w:p w:rsidR="009737BE" w:rsidRPr="00914E46" w:rsidRDefault="009737BE" w:rsidP="009737BE">
      <w:pPr>
        <w:spacing w:line="480" w:lineRule="auto"/>
        <w:jc w:val="both"/>
        <w:rPr>
          <w:rFonts w:cstheme="minorHAnsi"/>
          <w:sz w:val="24"/>
          <w:szCs w:val="24"/>
        </w:rPr>
      </w:pPr>
      <w:r w:rsidRPr="00914E46">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737BE" w:rsidRPr="00914E46" w:rsidRDefault="009737BE" w:rsidP="009737BE">
      <w:pPr>
        <w:spacing w:line="480" w:lineRule="auto"/>
        <w:jc w:val="center"/>
        <w:rPr>
          <w:rFonts w:cstheme="minorHAnsi"/>
          <w:b/>
          <w:sz w:val="24"/>
          <w:szCs w:val="24"/>
        </w:rPr>
      </w:pPr>
      <w:r w:rsidRPr="00914E46">
        <w:rPr>
          <w:rFonts w:cstheme="minorHAnsi"/>
          <w:b/>
          <w:sz w:val="24"/>
          <w:szCs w:val="24"/>
        </w:rPr>
        <w:t>LORD ABRAHAM’S FATHERLY COVENANT IN THE FATHER STEPHEN</w:t>
      </w:r>
    </w:p>
    <w:p w:rsidR="009737BE" w:rsidRPr="00914E46" w:rsidRDefault="009737BE" w:rsidP="009737BE">
      <w:pPr>
        <w:spacing w:line="480" w:lineRule="auto"/>
        <w:jc w:val="both"/>
        <w:rPr>
          <w:rFonts w:cstheme="minorHAnsi"/>
          <w:sz w:val="24"/>
          <w:szCs w:val="24"/>
        </w:rPr>
      </w:pPr>
      <w:r w:rsidRPr="00914E46">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14E46">
        <w:rPr>
          <w:rFonts w:cstheme="minorHAnsi"/>
          <w:sz w:val="24"/>
          <w:szCs w:val="24"/>
          <w:vertAlign w:val="superscript"/>
        </w:rPr>
        <w:t>nd</w:t>
      </w:r>
      <w:r w:rsidRPr="00914E4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737BE" w:rsidRPr="00914E46" w:rsidRDefault="009737BE" w:rsidP="009737BE">
      <w:pPr>
        <w:spacing w:line="480" w:lineRule="auto"/>
        <w:jc w:val="center"/>
        <w:rPr>
          <w:rFonts w:cstheme="minorHAnsi"/>
          <w:b/>
          <w:sz w:val="24"/>
          <w:szCs w:val="24"/>
        </w:rPr>
      </w:pPr>
      <w:r w:rsidRPr="00914E46">
        <w:rPr>
          <w:rFonts w:cstheme="minorHAnsi"/>
          <w:b/>
          <w:sz w:val="24"/>
          <w:szCs w:val="24"/>
        </w:rPr>
        <w:t>LORD ISRAEL’S SUPPLANTING COVENANT IN THE FATHER STEPHEN</w:t>
      </w:r>
    </w:p>
    <w:p w:rsidR="009737BE" w:rsidRPr="00914E46" w:rsidRDefault="009737BE" w:rsidP="009737BE">
      <w:pPr>
        <w:spacing w:line="480" w:lineRule="auto"/>
        <w:jc w:val="both"/>
        <w:rPr>
          <w:rFonts w:cstheme="minorHAnsi"/>
          <w:sz w:val="24"/>
          <w:szCs w:val="24"/>
        </w:rPr>
      </w:pPr>
      <w:r w:rsidRPr="00914E46">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14E46">
        <w:rPr>
          <w:rFonts w:cstheme="minorHAnsi"/>
          <w:sz w:val="24"/>
          <w:szCs w:val="24"/>
          <w:vertAlign w:val="superscript"/>
        </w:rPr>
        <w:t>st</w:t>
      </w:r>
      <w:r w:rsidRPr="00914E46">
        <w:rPr>
          <w:rFonts w:cstheme="minorHAnsi"/>
          <w:sz w:val="24"/>
          <w:szCs w:val="24"/>
        </w:rPr>
        <w:t xml:space="preserve"> Peter 2:9. This happened in the Young Universe from 3,441 years.</w:t>
      </w:r>
    </w:p>
    <w:p w:rsidR="009737BE" w:rsidRPr="00914E46" w:rsidRDefault="009737BE" w:rsidP="009737BE">
      <w:pPr>
        <w:spacing w:line="480" w:lineRule="auto"/>
        <w:jc w:val="center"/>
        <w:rPr>
          <w:rFonts w:cstheme="minorHAnsi"/>
          <w:b/>
          <w:sz w:val="24"/>
          <w:szCs w:val="24"/>
        </w:rPr>
      </w:pPr>
      <w:r w:rsidRPr="00914E46">
        <w:rPr>
          <w:rFonts w:cstheme="minorHAnsi"/>
          <w:b/>
          <w:sz w:val="24"/>
          <w:szCs w:val="24"/>
        </w:rPr>
        <w:t>LORD DAVID’S BELOVED COVENANT IN THE FATHER STEPHEN</w:t>
      </w:r>
    </w:p>
    <w:p w:rsidR="009737BE" w:rsidRPr="00914E46" w:rsidRDefault="009737BE" w:rsidP="009737BE">
      <w:pPr>
        <w:spacing w:line="480" w:lineRule="auto"/>
        <w:jc w:val="both"/>
        <w:rPr>
          <w:rFonts w:cstheme="minorHAnsi"/>
          <w:sz w:val="24"/>
          <w:szCs w:val="24"/>
        </w:rPr>
      </w:pPr>
      <w:r w:rsidRPr="00914E46">
        <w:rPr>
          <w:rFonts w:cstheme="minorHAnsi"/>
          <w:sz w:val="24"/>
          <w:szCs w:val="24"/>
        </w:rPr>
        <w:t>In 2</w:t>
      </w:r>
      <w:r w:rsidRPr="00914E46">
        <w:rPr>
          <w:rFonts w:cstheme="minorHAnsi"/>
          <w:sz w:val="24"/>
          <w:szCs w:val="24"/>
          <w:vertAlign w:val="superscript"/>
        </w:rPr>
        <w:t>nd</w:t>
      </w:r>
      <w:r w:rsidRPr="00914E4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14E46">
        <w:rPr>
          <w:rFonts w:cstheme="minorHAnsi"/>
          <w:sz w:val="24"/>
          <w:szCs w:val="24"/>
          <w:vertAlign w:val="superscript"/>
        </w:rPr>
        <w:t>nd</w:t>
      </w:r>
      <w:r w:rsidRPr="00914E4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14E46">
        <w:rPr>
          <w:rFonts w:cstheme="minorHAnsi"/>
          <w:sz w:val="24"/>
          <w:szCs w:val="24"/>
          <w:vertAlign w:val="superscript"/>
        </w:rPr>
        <w:t>nd</w:t>
      </w:r>
      <w:r w:rsidRPr="00914E46">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914E46">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14E46">
        <w:rPr>
          <w:rFonts w:cstheme="minorHAnsi"/>
          <w:sz w:val="24"/>
          <w:szCs w:val="24"/>
          <w:vertAlign w:val="superscript"/>
        </w:rPr>
        <w:t>nd</w:t>
      </w:r>
      <w:r w:rsidRPr="00914E4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737BE" w:rsidRPr="00914E46" w:rsidRDefault="009737BE" w:rsidP="009737BE">
      <w:pPr>
        <w:spacing w:line="480" w:lineRule="auto"/>
        <w:jc w:val="center"/>
        <w:rPr>
          <w:rFonts w:cstheme="minorHAnsi"/>
          <w:b/>
          <w:sz w:val="24"/>
          <w:szCs w:val="24"/>
        </w:rPr>
      </w:pPr>
      <w:r w:rsidRPr="00914E46">
        <w:rPr>
          <w:rFonts w:cstheme="minorHAnsi"/>
          <w:b/>
          <w:sz w:val="24"/>
          <w:szCs w:val="24"/>
        </w:rPr>
        <w:t>LORD JAMES’ CHRISTIAN LAW COVENANT IN THE FATHER STEPHEN</w:t>
      </w:r>
    </w:p>
    <w:p w:rsidR="009737BE" w:rsidRPr="00914E46" w:rsidRDefault="009737BE" w:rsidP="009737BE">
      <w:pPr>
        <w:spacing w:line="480" w:lineRule="auto"/>
        <w:jc w:val="both"/>
        <w:rPr>
          <w:rFonts w:cstheme="minorHAnsi"/>
          <w:sz w:val="24"/>
          <w:szCs w:val="24"/>
        </w:rPr>
      </w:pPr>
      <w:r w:rsidRPr="00914E46">
        <w:rPr>
          <w:rFonts w:cstheme="minorHAnsi"/>
          <w:sz w:val="24"/>
          <w:szCs w:val="24"/>
        </w:rPr>
        <w:t xml:space="preserve">In Psalms 105:10 mentions “And confirmed the same unto Jacob (James) for a Law, and for Israel an Everlasting Covenant.” In Sirach 17:12 says “He made an Everlasting Covenant with </w:t>
      </w:r>
      <w:r w:rsidRPr="00914E46">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14E46">
        <w:rPr>
          <w:rFonts w:cstheme="minorHAnsi"/>
          <w:sz w:val="24"/>
          <w:szCs w:val="24"/>
          <w:vertAlign w:val="superscript"/>
        </w:rPr>
        <w:t>st</w:t>
      </w:r>
      <w:r w:rsidRPr="00914E46">
        <w:rPr>
          <w:rFonts w:cstheme="minorHAnsi"/>
          <w:sz w:val="24"/>
          <w:szCs w:val="24"/>
        </w:rPr>
        <w:t xml:space="preserve"> Maccabees 2:54 says “Phinees our Father in being zealous (for Law) obtained a Covenant of an Everlasting Priesthood.” In 2</w:t>
      </w:r>
      <w:r w:rsidRPr="00914E46">
        <w:rPr>
          <w:rFonts w:cstheme="minorHAnsi"/>
          <w:sz w:val="24"/>
          <w:szCs w:val="24"/>
          <w:vertAlign w:val="superscript"/>
        </w:rPr>
        <w:t>nd</w:t>
      </w:r>
      <w:r w:rsidRPr="00914E4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737BE" w:rsidRPr="00914E46" w:rsidRDefault="009737BE" w:rsidP="009737BE">
      <w:pPr>
        <w:spacing w:line="480" w:lineRule="auto"/>
        <w:jc w:val="center"/>
        <w:rPr>
          <w:rFonts w:cstheme="minorHAnsi"/>
          <w:b/>
          <w:sz w:val="24"/>
          <w:szCs w:val="24"/>
        </w:rPr>
      </w:pPr>
      <w:r w:rsidRPr="00914E46">
        <w:rPr>
          <w:rFonts w:cstheme="minorHAnsi"/>
          <w:b/>
          <w:sz w:val="24"/>
          <w:szCs w:val="24"/>
        </w:rPr>
        <w:t>LORD JOHN’S GIVING COVENANT IN THE FATHER STEPHEN</w:t>
      </w:r>
    </w:p>
    <w:p w:rsidR="009737BE" w:rsidRPr="00914E46" w:rsidRDefault="009737BE" w:rsidP="009737BE">
      <w:pPr>
        <w:spacing w:line="480" w:lineRule="auto"/>
        <w:jc w:val="both"/>
        <w:rPr>
          <w:rFonts w:cstheme="minorHAnsi"/>
          <w:sz w:val="24"/>
          <w:szCs w:val="24"/>
        </w:rPr>
      </w:pPr>
      <w:r w:rsidRPr="00914E4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14E46">
        <w:rPr>
          <w:sz w:val="24"/>
          <w:szCs w:val="24"/>
          <w:vertAlign w:val="superscript"/>
        </w:rPr>
        <w:t>st</w:t>
      </w:r>
      <w:r w:rsidRPr="00914E46">
        <w:rPr>
          <w:sz w:val="24"/>
          <w:szCs w:val="24"/>
        </w:rPr>
        <w:t xml:space="preserve"> John 2:3-11. God promised that  He  would  be  their  God  and  they  would  be  His  people  in  Genesis 17:7; Jeremiah 31:33;  32:38-40;  Ezekiel  34:30-31;  36:28;  37:26-27; 2</w:t>
      </w:r>
      <w:r w:rsidRPr="00914E46">
        <w:rPr>
          <w:sz w:val="24"/>
          <w:szCs w:val="24"/>
          <w:vertAlign w:val="superscript"/>
        </w:rPr>
        <w:t>nd</w:t>
      </w:r>
      <w:r w:rsidRPr="00914E46">
        <w:rPr>
          <w:sz w:val="24"/>
          <w:szCs w:val="24"/>
        </w:rPr>
        <w:t xml:space="preserve">  Corinthians 6:16, 17-18; 1</w:t>
      </w:r>
      <w:r w:rsidRPr="00914E46">
        <w:rPr>
          <w:sz w:val="24"/>
          <w:szCs w:val="24"/>
          <w:vertAlign w:val="superscript"/>
        </w:rPr>
        <w:t>st</w:t>
      </w:r>
      <w:r w:rsidRPr="00914E46">
        <w:rPr>
          <w:sz w:val="24"/>
          <w:szCs w:val="24"/>
        </w:rPr>
        <w:t xml:space="preserve"> Peter 2:9-10; Hebrews 8:10 and Revelation 21:3. This Covenant is still in force </w:t>
      </w:r>
      <w:r w:rsidRPr="00914E46">
        <w:rPr>
          <w:sz w:val="24"/>
          <w:szCs w:val="24"/>
        </w:rPr>
        <w:lastRenderedPageBreak/>
        <w:t xml:space="preserve">outside the Kingdom of God. John did the Plan of Grace in Luke 3. </w:t>
      </w:r>
      <w:r w:rsidRPr="00914E46">
        <w:rPr>
          <w:rFonts w:cstheme="minorHAnsi"/>
          <w:sz w:val="24"/>
          <w:szCs w:val="24"/>
        </w:rPr>
        <w:t xml:space="preserve">This happened in the Young Universe before 1,931 years.               </w:t>
      </w:r>
    </w:p>
    <w:p w:rsidR="009737BE" w:rsidRPr="00914E46" w:rsidRDefault="009737BE" w:rsidP="009737BE">
      <w:pPr>
        <w:spacing w:line="480" w:lineRule="auto"/>
        <w:jc w:val="center"/>
        <w:rPr>
          <w:rFonts w:cstheme="minorHAnsi"/>
          <w:b/>
          <w:sz w:val="24"/>
          <w:szCs w:val="24"/>
        </w:rPr>
      </w:pPr>
      <w:r w:rsidRPr="00914E46">
        <w:rPr>
          <w:rFonts w:cstheme="minorHAnsi"/>
          <w:b/>
          <w:sz w:val="24"/>
          <w:szCs w:val="24"/>
        </w:rPr>
        <w:t>FATHER STEPHEN’S HIGHEST SUPREME AUTHORITY COVENANT IN THE LORD YAHWEH</w:t>
      </w:r>
    </w:p>
    <w:p w:rsidR="009737BE" w:rsidRPr="00914E46" w:rsidRDefault="009737BE" w:rsidP="009737BE">
      <w:pPr>
        <w:spacing w:line="480" w:lineRule="auto"/>
        <w:jc w:val="both"/>
        <w:rPr>
          <w:rFonts w:cstheme="minorHAnsi"/>
          <w:sz w:val="24"/>
          <w:szCs w:val="24"/>
        </w:rPr>
      </w:pPr>
      <w:r w:rsidRPr="00914E4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737BE" w:rsidRPr="00914E46" w:rsidRDefault="009737BE" w:rsidP="009737BE">
      <w:pPr>
        <w:spacing w:line="480" w:lineRule="auto"/>
        <w:jc w:val="center"/>
        <w:rPr>
          <w:rFonts w:cstheme="minorHAnsi"/>
          <w:b/>
          <w:sz w:val="24"/>
          <w:szCs w:val="24"/>
        </w:rPr>
      </w:pPr>
      <w:r w:rsidRPr="00914E46">
        <w:rPr>
          <w:rFonts w:cstheme="minorHAnsi"/>
          <w:b/>
          <w:sz w:val="24"/>
          <w:szCs w:val="24"/>
        </w:rPr>
        <w:t>LORD JESUS’ SALVATION COVENANT IN THE FATHER STEPHEN</w:t>
      </w:r>
    </w:p>
    <w:p w:rsidR="009737BE" w:rsidRPr="00914E46" w:rsidRDefault="009737BE" w:rsidP="009737BE">
      <w:pPr>
        <w:spacing w:line="480" w:lineRule="auto"/>
        <w:jc w:val="both"/>
        <w:rPr>
          <w:rFonts w:cstheme="minorHAnsi"/>
          <w:sz w:val="24"/>
          <w:szCs w:val="24"/>
        </w:rPr>
      </w:pPr>
      <w:r w:rsidRPr="00914E46">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914E46">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9737BE" w:rsidRPr="00914E46" w:rsidRDefault="009737BE" w:rsidP="009737BE">
      <w:pPr>
        <w:spacing w:line="480" w:lineRule="auto"/>
        <w:jc w:val="both"/>
        <w:rPr>
          <w:sz w:val="24"/>
          <w:szCs w:val="24"/>
        </w:rPr>
      </w:pPr>
      <w:r w:rsidRPr="00914E4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9737BE" w:rsidRPr="00914E46" w:rsidRDefault="009737BE" w:rsidP="009737BE">
      <w:pPr>
        <w:spacing w:line="480" w:lineRule="auto"/>
        <w:jc w:val="both"/>
        <w:rPr>
          <w:sz w:val="24"/>
          <w:szCs w:val="24"/>
        </w:rPr>
      </w:pPr>
      <w:r w:rsidRPr="00914E4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9737BE" w:rsidRPr="00914E46" w:rsidRDefault="009737BE" w:rsidP="009737BE">
      <w:pPr>
        <w:spacing w:line="480" w:lineRule="auto"/>
        <w:jc w:val="both"/>
        <w:rPr>
          <w:sz w:val="24"/>
          <w:szCs w:val="24"/>
        </w:rPr>
      </w:pPr>
      <w:r w:rsidRPr="00914E46">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9737BE" w:rsidRPr="00914E46" w:rsidRDefault="009737BE" w:rsidP="009737BE">
      <w:pPr>
        <w:spacing w:line="480" w:lineRule="auto"/>
        <w:jc w:val="both"/>
        <w:rPr>
          <w:sz w:val="24"/>
          <w:szCs w:val="24"/>
        </w:rPr>
      </w:pPr>
      <w:r w:rsidRPr="00914E4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9737BE" w:rsidRPr="00914E46" w:rsidRDefault="009737BE" w:rsidP="009737BE">
      <w:pPr>
        <w:spacing w:line="480" w:lineRule="auto"/>
        <w:jc w:val="both"/>
        <w:rPr>
          <w:sz w:val="24"/>
          <w:szCs w:val="24"/>
        </w:rPr>
      </w:pPr>
      <w:r w:rsidRPr="00914E4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914E46">
        <w:rPr>
          <w:sz w:val="24"/>
          <w:szCs w:val="24"/>
        </w:rPr>
        <w:lastRenderedPageBreak/>
        <w:t xml:space="preserve">compromise is in Genesis chapters 18 &amp; 19. Abraham’s intercessory prayer is in Genesis chapter 18. </w:t>
      </w:r>
    </w:p>
    <w:p w:rsidR="009737BE" w:rsidRPr="00914E46" w:rsidRDefault="009737BE" w:rsidP="009737BE">
      <w:pPr>
        <w:spacing w:line="480" w:lineRule="auto"/>
        <w:jc w:val="both"/>
        <w:rPr>
          <w:sz w:val="24"/>
          <w:szCs w:val="24"/>
        </w:rPr>
      </w:pPr>
      <w:r w:rsidRPr="00914E4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9737BE" w:rsidRPr="00914E46" w:rsidRDefault="009737BE" w:rsidP="009737BE">
      <w:pPr>
        <w:spacing w:line="480" w:lineRule="auto"/>
        <w:jc w:val="both"/>
        <w:rPr>
          <w:sz w:val="24"/>
          <w:szCs w:val="24"/>
        </w:rPr>
      </w:pPr>
      <w:r w:rsidRPr="00914E46">
        <w:rPr>
          <w:sz w:val="24"/>
          <w:szCs w:val="24"/>
        </w:rPr>
        <w:t xml:space="preserve">The Lord Abraham’s Relationship with His Son Ishmael is in Genesis chapter 21; 25:7-9. The Lord Abraham was 86 when Ishmael was born in Genesis 16:16.  </w:t>
      </w:r>
    </w:p>
    <w:p w:rsidR="009737BE" w:rsidRPr="00914E46" w:rsidRDefault="009737BE" w:rsidP="009737BE">
      <w:pPr>
        <w:spacing w:line="480" w:lineRule="auto"/>
        <w:jc w:val="both"/>
        <w:rPr>
          <w:sz w:val="24"/>
          <w:szCs w:val="24"/>
        </w:rPr>
      </w:pPr>
      <w:r w:rsidRPr="00914E46">
        <w:rPr>
          <w:sz w:val="24"/>
          <w:szCs w:val="24"/>
        </w:rPr>
        <w:t xml:space="preserve">The Lord Abraham’s Relationship with His Son Isaac is in Genesis chapter 22. The Father Stephen tested the Lord Abraham in sacrificing Isaac on the altar. </w:t>
      </w:r>
    </w:p>
    <w:p w:rsidR="009737BE" w:rsidRPr="00914E46" w:rsidRDefault="009737BE" w:rsidP="009737BE">
      <w:pPr>
        <w:spacing w:line="480" w:lineRule="auto"/>
        <w:jc w:val="both"/>
        <w:rPr>
          <w:sz w:val="24"/>
          <w:szCs w:val="24"/>
        </w:rPr>
      </w:pPr>
      <w:r w:rsidRPr="00914E4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9737BE" w:rsidRPr="00914E46" w:rsidRDefault="009737BE" w:rsidP="009737BE">
      <w:pPr>
        <w:spacing w:line="480" w:lineRule="auto"/>
        <w:jc w:val="center"/>
        <w:rPr>
          <w:b/>
          <w:sz w:val="24"/>
          <w:szCs w:val="24"/>
        </w:rPr>
      </w:pPr>
      <w:r w:rsidRPr="00914E46">
        <w:rPr>
          <w:b/>
          <w:sz w:val="24"/>
          <w:szCs w:val="24"/>
        </w:rPr>
        <w:t>THE LADY SARAH WITH THE RANK OF COLONEL OR HIGHER FOR 40 YEARS</w:t>
      </w:r>
    </w:p>
    <w:p w:rsidR="009737BE" w:rsidRPr="00914E46" w:rsidRDefault="009737BE" w:rsidP="009737BE">
      <w:pPr>
        <w:spacing w:line="480" w:lineRule="auto"/>
        <w:jc w:val="both"/>
        <w:rPr>
          <w:sz w:val="24"/>
          <w:szCs w:val="24"/>
        </w:rPr>
      </w:pPr>
      <w:r w:rsidRPr="00914E46">
        <w:rPr>
          <w:sz w:val="24"/>
          <w:szCs w:val="24"/>
        </w:rPr>
        <w:lastRenderedPageBreak/>
        <w:t>The Lady Sarai’s name means “</w:t>
      </w:r>
      <w:r w:rsidRPr="00914E46">
        <w:rPr>
          <w:b/>
          <w:sz w:val="24"/>
          <w:szCs w:val="24"/>
        </w:rPr>
        <w:t>Yahweh is Prince</w:t>
      </w:r>
      <w:r w:rsidRPr="00914E46">
        <w:rPr>
          <w:sz w:val="24"/>
          <w:szCs w:val="24"/>
        </w:rPr>
        <w:t>.” The Scripture references of Sarah is in Genesis 11:29-31; 12:5-17; 16:1-8; 17:15-21; 18:5-15; 20:2-18; 21:1-12; 24:36, 67; 25:10-12; 49:31; Isaiah 51:2; Romans 4:19; 9:9; Galatians 4:21-31; Hebrews 11:11 &amp; 1</w:t>
      </w:r>
      <w:r w:rsidRPr="00914E46">
        <w:rPr>
          <w:sz w:val="24"/>
          <w:szCs w:val="24"/>
          <w:vertAlign w:val="superscript"/>
        </w:rPr>
        <w:t>st</w:t>
      </w:r>
      <w:r w:rsidRPr="00914E46">
        <w:rPr>
          <w:sz w:val="24"/>
          <w:szCs w:val="24"/>
        </w:rPr>
        <w:t xml:space="preserve"> Peter 3:6. The Lady Sarah’s name means “</w:t>
      </w:r>
      <w:r w:rsidRPr="00914E46">
        <w:rPr>
          <w:b/>
          <w:sz w:val="24"/>
          <w:szCs w:val="24"/>
        </w:rPr>
        <w:t>Princess</w:t>
      </w:r>
      <w:r w:rsidRPr="00914E46">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9737BE" w:rsidRPr="00914E46" w:rsidRDefault="009737BE" w:rsidP="009737BE">
      <w:pPr>
        <w:spacing w:line="480" w:lineRule="auto"/>
        <w:jc w:val="both"/>
        <w:rPr>
          <w:sz w:val="24"/>
          <w:szCs w:val="24"/>
        </w:rPr>
      </w:pPr>
      <w:r w:rsidRPr="00914E46">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9737BE" w:rsidRPr="00914E46" w:rsidRDefault="009737BE" w:rsidP="009737BE">
      <w:pPr>
        <w:spacing w:line="480" w:lineRule="auto"/>
        <w:jc w:val="both"/>
        <w:rPr>
          <w:sz w:val="24"/>
          <w:szCs w:val="24"/>
        </w:rPr>
      </w:pPr>
      <w:r w:rsidRPr="00914E4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9737BE" w:rsidRPr="00914E46" w:rsidRDefault="009737BE" w:rsidP="009737BE">
      <w:pPr>
        <w:spacing w:line="480" w:lineRule="auto"/>
        <w:jc w:val="both"/>
        <w:rPr>
          <w:sz w:val="24"/>
          <w:szCs w:val="24"/>
        </w:rPr>
      </w:pPr>
      <w:r w:rsidRPr="00914E46">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9737BE" w:rsidRPr="00914E46" w:rsidRDefault="009737BE" w:rsidP="009737BE">
      <w:pPr>
        <w:spacing w:line="480" w:lineRule="auto"/>
        <w:jc w:val="both"/>
        <w:rPr>
          <w:sz w:val="24"/>
          <w:szCs w:val="24"/>
        </w:rPr>
      </w:pPr>
      <w:r w:rsidRPr="00914E4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9737BE" w:rsidRPr="00914E46" w:rsidRDefault="009737BE" w:rsidP="009737BE">
      <w:pPr>
        <w:spacing w:line="480" w:lineRule="auto"/>
        <w:jc w:val="both"/>
        <w:rPr>
          <w:sz w:val="24"/>
          <w:szCs w:val="24"/>
        </w:rPr>
      </w:pPr>
      <w:r w:rsidRPr="00914E46">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9737BE" w:rsidRPr="00914E46" w:rsidRDefault="009737BE" w:rsidP="009737BE">
      <w:pPr>
        <w:spacing w:line="480" w:lineRule="auto"/>
        <w:jc w:val="both"/>
        <w:rPr>
          <w:sz w:val="24"/>
          <w:szCs w:val="24"/>
        </w:rPr>
      </w:pPr>
      <w:r w:rsidRPr="00914E46">
        <w:rPr>
          <w:sz w:val="24"/>
          <w:szCs w:val="24"/>
        </w:rPr>
        <w:t xml:space="preserve">The Conflict &amp; Resolution is in Genesis 21:8-13. When Ishmael at about 16 or 17 scoffed Isaac at His weaning stage, Sarah exploded and demanded that Abraham “cast out this bondwoman </w:t>
      </w:r>
      <w:r w:rsidRPr="00914E46">
        <w:rPr>
          <w:sz w:val="24"/>
          <w:szCs w:val="24"/>
        </w:rPr>
        <w:lastRenderedPageBreak/>
        <w:t>and His Son!” Yet Abraham met Her demand by stony rejection because to disinherit Ishmael would counter Law and Custom. In 1</w:t>
      </w:r>
      <w:r w:rsidRPr="00914E46">
        <w:rPr>
          <w:sz w:val="24"/>
          <w:szCs w:val="24"/>
          <w:vertAlign w:val="superscript"/>
        </w:rPr>
        <w:t>st</w:t>
      </w:r>
      <w:r w:rsidRPr="00914E46">
        <w:rPr>
          <w:sz w:val="24"/>
          <w:szCs w:val="24"/>
        </w:rPr>
        <w:t xml:space="preserve"> Peter 3:5, 6 portrays Sarah as a model Wife, who trusted in the Father Stephen and was submissive to Her Husband. </w:t>
      </w:r>
    </w:p>
    <w:p w:rsidR="009737BE" w:rsidRPr="00914E46" w:rsidRDefault="009737BE" w:rsidP="009737BE">
      <w:pPr>
        <w:spacing w:line="480" w:lineRule="auto"/>
        <w:jc w:val="both"/>
        <w:rPr>
          <w:sz w:val="24"/>
          <w:szCs w:val="24"/>
        </w:rPr>
      </w:pPr>
      <w:r w:rsidRPr="00914E4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9737BE" w:rsidRPr="00914E46" w:rsidRDefault="009737BE" w:rsidP="009737BE">
      <w:pPr>
        <w:spacing w:line="480" w:lineRule="auto"/>
        <w:jc w:val="both"/>
        <w:rPr>
          <w:sz w:val="24"/>
          <w:szCs w:val="24"/>
        </w:rPr>
      </w:pPr>
      <w:r w:rsidRPr="00914E46">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9737BE" w:rsidRPr="00914E46" w:rsidRDefault="009737BE" w:rsidP="009737BE">
      <w:pPr>
        <w:spacing w:line="480" w:lineRule="auto"/>
        <w:jc w:val="both"/>
        <w:rPr>
          <w:sz w:val="24"/>
          <w:szCs w:val="24"/>
        </w:rPr>
      </w:pPr>
      <w:r w:rsidRPr="00914E4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9737BE" w:rsidRPr="00914E46" w:rsidRDefault="009737BE" w:rsidP="009737BE">
      <w:pPr>
        <w:spacing w:line="480" w:lineRule="auto"/>
        <w:jc w:val="both"/>
        <w:rPr>
          <w:sz w:val="24"/>
          <w:szCs w:val="24"/>
        </w:rPr>
      </w:pPr>
      <w:r w:rsidRPr="00914E46">
        <w:rPr>
          <w:sz w:val="24"/>
          <w:szCs w:val="24"/>
        </w:rPr>
        <w:t xml:space="preserve">The Lady Sarah’s Relationship with Hagar is in Genesis 21:16. There is no record of the relationship between Sarah and Hagar before Sarah offered Her slave to Abraham. </w:t>
      </w:r>
    </w:p>
    <w:p w:rsidR="009737BE" w:rsidRPr="00914E46" w:rsidRDefault="009737BE" w:rsidP="009737BE">
      <w:pPr>
        <w:spacing w:line="480" w:lineRule="auto"/>
        <w:jc w:val="both"/>
        <w:rPr>
          <w:sz w:val="24"/>
          <w:szCs w:val="24"/>
        </w:rPr>
      </w:pPr>
      <w:r w:rsidRPr="00914E46">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9737BE" w:rsidRPr="00914E46" w:rsidRDefault="009737BE" w:rsidP="009737BE">
      <w:pPr>
        <w:spacing w:line="480" w:lineRule="auto"/>
        <w:jc w:val="both"/>
        <w:rPr>
          <w:sz w:val="24"/>
          <w:szCs w:val="24"/>
        </w:rPr>
      </w:pPr>
      <w:r w:rsidRPr="00914E46">
        <w:rPr>
          <w:sz w:val="24"/>
          <w:szCs w:val="24"/>
        </w:rPr>
        <w:t xml:space="preserve">The final break is in Genesis 21:8-18. This teasing from Ishmael to Isaac happened during Isaac’s weaning celebration and Hagar &amp; Ishmael was cast out. The Father Stephen sanctioned this in Genesis 21:10-12. </w:t>
      </w:r>
    </w:p>
    <w:p w:rsidR="009737BE" w:rsidRPr="00914E46" w:rsidRDefault="009737BE" w:rsidP="009737BE">
      <w:pPr>
        <w:spacing w:line="480" w:lineRule="auto"/>
        <w:jc w:val="both"/>
        <w:rPr>
          <w:sz w:val="24"/>
          <w:szCs w:val="24"/>
        </w:rPr>
      </w:pPr>
      <w:r w:rsidRPr="00914E4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9737BE" w:rsidRPr="00914E46" w:rsidRDefault="009737BE" w:rsidP="009737BE">
      <w:pPr>
        <w:spacing w:line="480" w:lineRule="auto"/>
        <w:jc w:val="both"/>
        <w:rPr>
          <w:sz w:val="24"/>
          <w:szCs w:val="24"/>
        </w:rPr>
      </w:pPr>
      <w:r w:rsidRPr="00914E46">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9737BE" w:rsidRPr="00914E46" w:rsidRDefault="009737BE" w:rsidP="009737BE">
      <w:pPr>
        <w:spacing w:line="480" w:lineRule="auto"/>
        <w:jc w:val="both"/>
        <w:rPr>
          <w:sz w:val="24"/>
          <w:szCs w:val="24"/>
        </w:rPr>
      </w:pPr>
      <w:r w:rsidRPr="00914E46">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9737BE" w:rsidRPr="00914E46" w:rsidRDefault="009737BE" w:rsidP="009737BE">
      <w:pPr>
        <w:spacing w:line="480" w:lineRule="auto"/>
        <w:jc w:val="center"/>
        <w:rPr>
          <w:b/>
          <w:sz w:val="24"/>
          <w:szCs w:val="24"/>
        </w:rPr>
      </w:pPr>
      <w:r w:rsidRPr="00914E46">
        <w:rPr>
          <w:b/>
          <w:sz w:val="24"/>
          <w:szCs w:val="24"/>
        </w:rPr>
        <w:lastRenderedPageBreak/>
        <w:t>THE LORD ISAAC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Isaac’s Name means “</w:t>
      </w:r>
      <w:r w:rsidRPr="00914E46">
        <w:rPr>
          <w:b/>
          <w:sz w:val="24"/>
          <w:szCs w:val="24"/>
        </w:rPr>
        <w:t>Laughter</w:t>
      </w:r>
      <w:r w:rsidRPr="00914E46">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9737BE" w:rsidRPr="00914E46" w:rsidRDefault="009737BE" w:rsidP="009737BE">
      <w:pPr>
        <w:spacing w:line="480" w:lineRule="auto"/>
        <w:jc w:val="both"/>
        <w:rPr>
          <w:sz w:val="24"/>
          <w:szCs w:val="24"/>
        </w:rPr>
      </w:pPr>
      <w:r w:rsidRPr="00914E4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9737BE" w:rsidRPr="00914E46" w:rsidRDefault="009737BE" w:rsidP="009737BE">
      <w:pPr>
        <w:spacing w:line="480" w:lineRule="auto"/>
        <w:jc w:val="both"/>
        <w:rPr>
          <w:sz w:val="24"/>
          <w:szCs w:val="24"/>
        </w:rPr>
      </w:pPr>
      <w:r w:rsidRPr="00914E46">
        <w:rPr>
          <w:sz w:val="24"/>
          <w:szCs w:val="24"/>
        </w:rPr>
        <w:t xml:space="preserve">The Exploring of the Lord Isaac’s Relationships: The Lord Isaac’s Relationship with Rebekah His Wife is in Genesis 24:67. She was a strong Woman as well as a beautiful one, by displaying Her </w:t>
      </w:r>
      <w:r w:rsidRPr="00914E46">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9737BE" w:rsidRPr="00914E46" w:rsidRDefault="009737BE" w:rsidP="009737BE">
      <w:pPr>
        <w:spacing w:line="480" w:lineRule="auto"/>
        <w:jc w:val="both"/>
        <w:rPr>
          <w:sz w:val="24"/>
          <w:szCs w:val="24"/>
        </w:rPr>
      </w:pPr>
      <w:r w:rsidRPr="00914E46">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9737BE" w:rsidRPr="00914E46" w:rsidRDefault="009737BE" w:rsidP="009737BE">
      <w:pPr>
        <w:spacing w:line="480" w:lineRule="auto"/>
        <w:jc w:val="both"/>
        <w:rPr>
          <w:sz w:val="24"/>
          <w:szCs w:val="24"/>
        </w:rPr>
      </w:pPr>
      <w:r w:rsidRPr="00914E4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9737BE" w:rsidRPr="00914E46" w:rsidRDefault="009737BE" w:rsidP="009737BE">
      <w:pPr>
        <w:spacing w:line="480" w:lineRule="auto"/>
        <w:jc w:val="both"/>
        <w:rPr>
          <w:sz w:val="24"/>
          <w:szCs w:val="24"/>
        </w:rPr>
      </w:pPr>
      <w:r w:rsidRPr="00914E46">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9737BE" w:rsidRPr="00914E46" w:rsidRDefault="009737BE" w:rsidP="009737BE">
      <w:pPr>
        <w:spacing w:line="480" w:lineRule="auto"/>
        <w:jc w:val="center"/>
        <w:rPr>
          <w:b/>
          <w:sz w:val="24"/>
          <w:szCs w:val="24"/>
        </w:rPr>
      </w:pPr>
      <w:r w:rsidRPr="00914E46">
        <w:rPr>
          <w:b/>
          <w:sz w:val="24"/>
          <w:szCs w:val="24"/>
        </w:rPr>
        <w:t>THE LORD ISRAEL (JACOB) WITH THE RANK OF GENERAL OR HIGHER FOR A TIME TO BE DETERMINED IN THE END TIME</w:t>
      </w:r>
    </w:p>
    <w:p w:rsidR="009737BE" w:rsidRPr="00914E46" w:rsidRDefault="009737BE" w:rsidP="009737BE">
      <w:pPr>
        <w:spacing w:line="480" w:lineRule="auto"/>
        <w:jc w:val="both"/>
        <w:rPr>
          <w:sz w:val="24"/>
          <w:szCs w:val="24"/>
        </w:rPr>
      </w:pPr>
      <w:r w:rsidRPr="00914E46">
        <w:rPr>
          <w:sz w:val="24"/>
          <w:szCs w:val="24"/>
        </w:rPr>
        <w:t>The Lord Jacob’s name means “</w:t>
      </w:r>
      <w:r w:rsidRPr="00914E46">
        <w:rPr>
          <w:b/>
          <w:sz w:val="24"/>
          <w:szCs w:val="24"/>
        </w:rPr>
        <w:t>Supplanter</w:t>
      </w:r>
      <w:r w:rsidRPr="00914E46">
        <w:rPr>
          <w:sz w:val="24"/>
          <w:szCs w:val="24"/>
        </w:rPr>
        <w:t xml:space="preserve">.” The Scripture references of the Lord Jacob is in Genesis chapters 25-35, 48-49; Hebrews 11:21 &amp; Romans 9:6-13. </w:t>
      </w:r>
    </w:p>
    <w:p w:rsidR="009737BE" w:rsidRPr="00914E46" w:rsidRDefault="009737BE" w:rsidP="009737BE">
      <w:pPr>
        <w:spacing w:line="480" w:lineRule="auto"/>
        <w:jc w:val="both"/>
        <w:rPr>
          <w:sz w:val="24"/>
          <w:szCs w:val="24"/>
        </w:rPr>
      </w:pPr>
      <w:r w:rsidRPr="00914E46">
        <w:rPr>
          <w:sz w:val="24"/>
          <w:szCs w:val="24"/>
        </w:rPr>
        <w:lastRenderedPageBreak/>
        <w:t>The white skin colored Lord Israel’s name means “</w:t>
      </w:r>
      <w:r w:rsidRPr="00914E46">
        <w:rPr>
          <w:b/>
          <w:sz w:val="24"/>
          <w:szCs w:val="24"/>
        </w:rPr>
        <w:t>Prevailing Prince in Lordship</w:t>
      </w:r>
      <w:r w:rsidRPr="00914E46">
        <w:rPr>
          <w:sz w:val="24"/>
          <w:szCs w:val="24"/>
        </w:rPr>
        <w:t>.” If You have any questions on white skin color Lords, You must get My book called “</w:t>
      </w:r>
      <w:r w:rsidRPr="00914E46">
        <w:rPr>
          <w:b/>
          <w:sz w:val="24"/>
          <w:szCs w:val="24"/>
        </w:rPr>
        <w:t>The Lord Yah and the Different Kinds of Flesh in the Holy Bible</w:t>
      </w:r>
      <w:r w:rsidRPr="00914E46">
        <w:rPr>
          <w:sz w:val="24"/>
          <w:szCs w:val="24"/>
        </w:rPr>
        <w:t>.” The Lord Israel’s Kingdom lasts for a “</w:t>
      </w:r>
      <w:r w:rsidRPr="00914E46">
        <w:rPr>
          <w:b/>
          <w:sz w:val="24"/>
          <w:szCs w:val="24"/>
        </w:rPr>
        <w:t>Million Year Reign</w:t>
      </w:r>
      <w:r w:rsidRPr="00914E4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914E46">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14E46">
        <w:rPr>
          <w:b/>
          <w:sz w:val="24"/>
          <w:szCs w:val="24"/>
        </w:rPr>
        <w:t>Who is the Lord Lucifer’s Party that the Lord Yahweh will cast into Hell at the End Time</w:t>
      </w:r>
      <w:r w:rsidRPr="00914E46">
        <w:rPr>
          <w:sz w:val="24"/>
          <w:szCs w:val="24"/>
        </w:rPr>
        <w:t xml:space="preserve">.” </w:t>
      </w:r>
    </w:p>
    <w:p w:rsidR="009737BE" w:rsidRPr="00914E46" w:rsidRDefault="009737BE" w:rsidP="009737BE">
      <w:pPr>
        <w:spacing w:line="480" w:lineRule="auto"/>
        <w:jc w:val="center"/>
        <w:rPr>
          <w:b/>
          <w:sz w:val="24"/>
          <w:szCs w:val="24"/>
        </w:rPr>
      </w:pPr>
      <w:r w:rsidRPr="00914E46">
        <w:rPr>
          <w:b/>
          <w:sz w:val="24"/>
          <w:szCs w:val="24"/>
        </w:rPr>
        <w:t>THE LORD JACOB WITH THE RANK OF COLONEL OR HIGHER FOR 40 YEARS</w:t>
      </w:r>
    </w:p>
    <w:p w:rsidR="009737BE" w:rsidRPr="00914E46" w:rsidRDefault="009737BE" w:rsidP="009737BE">
      <w:pPr>
        <w:spacing w:line="480" w:lineRule="auto"/>
        <w:jc w:val="both"/>
        <w:rPr>
          <w:sz w:val="24"/>
          <w:szCs w:val="24"/>
        </w:rPr>
      </w:pPr>
      <w:r w:rsidRPr="00914E46">
        <w:rPr>
          <w:sz w:val="24"/>
          <w:szCs w:val="24"/>
        </w:rPr>
        <w:t>The white skin color King Jacob’s name means “</w:t>
      </w:r>
      <w:r w:rsidRPr="00914E46">
        <w:rPr>
          <w:b/>
          <w:sz w:val="24"/>
          <w:szCs w:val="24"/>
        </w:rPr>
        <w:t>Crowned</w:t>
      </w:r>
      <w:r w:rsidRPr="00914E46">
        <w:rPr>
          <w:sz w:val="24"/>
          <w:szCs w:val="24"/>
        </w:rPr>
        <w:t xml:space="preserve"> </w:t>
      </w:r>
      <w:r w:rsidRPr="00914E46">
        <w:rPr>
          <w:b/>
          <w:sz w:val="24"/>
          <w:szCs w:val="24"/>
        </w:rPr>
        <w:t>Supplanter</w:t>
      </w:r>
      <w:r w:rsidRPr="00914E46">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914E46">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9737BE" w:rsidRPr="00914E46" w:rsidRDefault="009737BE" w:rsidP="009737BE">
      <w:pPr>
        <w:spacing w:line="480" w:lineRule="auto"/>
        <w:jc w:val="both"/>
        <w:rPr>
          <w:sz w:val="24"/>
          <w:szCs w:val="24"/>
        </w:rPr>
      </w:pPr>
      <w:r w:rsidRPr="00914E4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9737BE" w:rsidRPr="00914E46" w:rsidRDefault="009737BE" w:rsidP="009737BE">
      <w:pPr>
        <w:spacing w:line="480" w:lineRule="auto"/>
        <w:jc w:val="both"/>
        <w:rPr>
          <w:sz w:val="24"/>
          <w:szCs w:val="24"/>
        </w:rPr>
      </w:pPr>
      <w:r w:rsidRPr="00914E46">
        <w:rPr>
          <w:sz w:val="24"/>
          <w:szCs w:val="24"/>
        </w:rPr>
        <w:t xml:space="preserve">King Jacob supplanted His Brother Esau in Genesis 25:27-34; 27:1-41. In this King Jacob became the Lord Israel at the end time. In ancient times, the Eldest Son inherited twice as much as the </w:t>
      </w:r>
      <w:r w:rsidRPr="00914E46">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9737BE" w:rsidRPr="00914E46" w:rsidRDefault="009737BE" w:rsidP="009737BE">
      <w:pPr>
        <w:spacing w:line="480" w:lineRule="auto"/>
        <w:jc w:val="both"/>
        <w:rPr>
          <w:sz w:val="24"/>
          <w:szCs w:val="24"/>
        </w:rPr>
      </w:pPr>
      <w:r w:rsidRPr="00914E46">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9737BE" w:rsidRPr="00914E46" w:rsidRDefault="009737BE" w:rsidP="009737BE">
      <w:pPr>
        <w:spacing w:line="480" w:lineRule="auto"/>
        <w:jc w:val="both"/>
        <w:rPr>
          <w:sz w:val="24"/>
          <w:szCs w:val="24"/>
        </w:rPr>
      </w:pPr>
      <w:r w:rsidRPr="00914E4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914E46">
        <w:rPr>
          <w:sz w:val="24"/>
          <w:szCs w:val="24"/>
        </w:rPr>
        <w:lastRenderedPageBreak/>
        <w:t xml:space="preserve">the Father Abraham and His offspring. There King Jacob was content to live a nomadic lifestyle as His family heritage did in times past. </w:t>
      </w:r>
    </w:p>
    <w:p w:rsidR="009737BE" w:rsidRPr="00914E46" w:rsidRDefault="009737BE" w:rsidP="009737BE">
      <w:pPr>
        <w:spacing w:line="480" w:lineRule="auto"/>
        <w:jc w:val="both"/>
        <w:rPr>
          <w:sz w:val="24"/>
          <w:szCs w:val="24"/>
        </w:rPr>
      </w:pPr>
      <w:r w:rsidRPr="00914E4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9737BE" w:rsidRPr="00914E46" w:rsidRDefault="009737BE" w:rsidP="009737BE">
      <w:pPr>
        <w:spacing w:line="480" w:lineRule="auto"/>
        <w:jc w:val="both"/>
        <w:rPr>
          <w:sz w:val="24"/>
          <w:szCs w:val="24"/>
        </w:rPr>
      </w:pPr>
      <w:r w:rsidRPr="00914E46">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9737BE" w:rsidRPr="00914E46" w:rsidRDefault="009737BE" w:rsidP="009737BE">
      <w:pPr>
        <w:spacing w:line="480" w:lineRule="auto"/>
        <w:jc w:val="both"/>
        <w:rPr>
          <w:sz w:val="24"/>
          <w:szCs w:val="24"/>
        </w:rPr>
      </w:pPr>
      <w:r w:rsidRPr="00914E46">
        <w:rPr>
          <w:sz w:val="24"/>
          <w:szCs w:val="24"/>
        </w:rPr>
        <w:t xml:space="preserve">King Jacob’s Relationships: King Jacob’s relationship with the Father Stephen in His choice of King Jacob in Genesis 25:19-26. The Apostle Paul made it clear that King Jacob was the Father </w:t>
      </w:r>
      <w:r w:rsidRPr="00914E46">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9737BE" w:rsidRPr="00914E46" w:rsidRDefault="009737BE" w:rsidP="009737BE">
      <w:pPr>
        <w:spacing w:line="480" w:lineRule="auto"/>
        <w:jc w:val="both"/>
        <w:rPr>
          <w:sz w:val="24"/>
          <w:szCs w:val="24"/>
        </w:rPr>
      </w:pPr>
      <w:r w:rsidRPr="00914E46">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9737BE" w:rsidRPr="00914E46" w:rsidRDefault="009737BE" w:rsidP="009737BE">
      <w:pPr>
        <w:spacing w:line="480" w:lineRule="auto"/>
        <w:jc w:val="both"/>
        <w:rPr>
          <w:sz w:val="24"/>
          <w:szCs w:val="24"/>
        </w:rPr>
      </w:pPr>
      <w:r w:rsidRPr="00914E46">
        <w:rPr>
          <w:sz w:val="24"/>
          <w:szCs w:val="24"/>
        </w:rPr>
        <w:t>King Jacob’s initial meeting with the Father Stephen in Genesis 28:10-22. When King Jacob was forced to leave His home, He had an experience with the Father Stephen at a site He named Beth-el meaning “</w:t>
      </w:r>
      <w:r w:rsidRPr="00914E46">
        <w:rPr>
          <w:b/>
          <w:sz w:val="24"/>
          <w:szCs w:val="24"/>
        </w:rPr>
        <w:t>House of God</w:t>
      </w:r>
      <w:r w:rsidRPr="00914E4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914E46">
        <w:rPr>
          <w:sz w:val="24"/>
          <w:szCs w:val="24"/>
        </w:rPr>
        <w:lastRenderedPageBreak/>
        <w:t xml:space="preserve">that praising, worshiping and enjoying the Father Stephen forever is the greatest benefit &amp; greatest reason to seek Him in any relationship with the Father Stephen’s presence. </w:t>
      </w:r>
    </w:p>
    <w:p w:rsidR="009737BE" w:rsidRPr="00914E46" w:rsidRDefault="009737BE" w:rsidP="009737BE">
      <w:pPr>
        <w:spacing w:line="480" w:lineRule="auto"/>
        <w:jc w:val="both"/>
        <w:rPr>
          <w:sz w:val="24"/>
          <w:szCs w:val="24"/>
        </w:rPr>
      </w:pPr>
      <w:r w:rsidRPr="00914E4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9737BE" w:rsidRPr="00914E46" w:rsidRDefault="009737BE" w:rsidP="009737BE">
      <w:pPr>
        <w:spacing w:line="480" w:lineRule="auto"/>
        <w:jc w:val="both"/>
        <w:rPr>
          <w:sz w:val="24"/>
          <w:szCs w:val="24"/>
        </w:rPr>
      </w:pPr>
      <w:r w:rsidRPr="00914E4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9737BE" w:rsidRPr="00914E46" w:rsidRDefault="009737BE" w:rsidP="009737BE">
      <w:pPr>
        <w:spacing w:line="480" w:lineRule="auto"/>
        <w:jc w:val="both"/>
        <w:rPr>
          <w:sz w:val="24"/>
          <w:szCs w:val="24"/>
        </w:rPr>
      </w:pPr>
      <w:r w:rsidRPr="00914E46">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914E46">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9737BE" w:rsidRPr="00914E46" w:rsidRDefault="009737BE" w:rsidP="009737BE">
      <w:pPr>
        <w:spacing w:line="480" w:lineRule="auto"/>
        <w:jc w:val="both"/>
        <w:rPr>
          <w:sz w:val="24"/>
          <w:szCs w:val="24"/>
        </w:rPr>
      </w:pPr>
      <w:r w:rsidRPr="00914E4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9737BE" w:rsidRPr="00914E46" w:rsidRDefault="009737BE" w:rsidP="009737BE">
      <w:pPr>
        <w:spacing w:line="480" w:lineRule="auto"/>
        <w:jc w:val="both"/>
        <w:rPr>
          <w:sz w:val="24"/>
          <w:szCs w:val="24"/>
        </w:rPr>
      </w:pPr>
      <w:r w:rsidRPr="00914E46">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914E46">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9737BE" w:rsidRPr="00914E46" w:rsidRDefault="009737BE" w:rsidP="009737BE">
      <w:pPr>
        <w:spacing w:line="480" w:lineRule="auto"/>
        <w:jc w:val="both"/>
        <w:rPr>
          <w:sz w:val="24"/>
          <w:szCs w:val="24"/>
        </w:rPr>
      </w:pPr>
      <w:r w:rsidRPr="00914E46">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914E46">
        <w:rPr>
          <w:b/>
          <w:sz w:val="24"/>
          <w:szCs w:val="24"/>
        </w:rPr>
        <w:t>birthright</w:t>
      </w:r>
      <w:r w:rsidRPr="00914E46">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914E46">
        <w:rPr>
          <w:sz w:val="24"/>
          <w:szCs w:val="24"/>
        </w:rPr>
        <w:lastRenderedPageBreak/>
        <w:t>defrauding Him, but what caused King Esau to consider murder was the fear that King Jacob with the “</w:t>
      </w:r>
      <w:r w:rsidRPr="00914E46">
        <w:rPr>
          <w:b/>
          <w:sz w:val="24"/>
          <w:szCs w:val="24"/>
        </w:rPr>
        <w:t>birthright</w:t>
      </w:r>
      <w:r w:rsidRPr="00914E4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9737BE" w:rsidRPr="00914E46" w:rsidRDefault="009737BE" w:rsidP="009737BE">
      <w:pPr>
        <w:spacing w:line="480" w:lineRule="auto"/>
        <w:jc w:val="both"/>
        <w:rPr>
          <w:sz w:val="24"/>
          <w:szCs w:val="24"/>
        </w:rPr>
      </w:pPr>
      <w:r w:rsidRPr="00914E46">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914E46">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9737BE" w:rsidRPr="00914E46" w:rsidRDefault="009737BE" w:rsidP="009737BE">
      <w:pPr>
        <w:spacing w:line="480" w:lineRule="auto"/>
        <w:jc w:val="center"/>
        <w:rPr>
          <w:b/>
          <w:sz w:val="24"/>
          <w:szCs w:val="24"/>
        </w:rPr>
      </w:pPr>
      <w:r w:rsidRPr="00914E46">
        <w:rPr>
          <w:b/>
          <w:sz w:val="24"/>
          <w:szCs w:val="24"/>
        </w:rPr>
        <w:t>THE LORD JOSEPH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Joseph’s name mean “</w:t>
      </w:r>
      <w:r w:rsidRPr="00914E46">
        <w:rPr>
          <w:b/>
          <w:sz w:val="24"/>
          <w:szCs w:val="24"/>
        </w:rPr>
        <w:t>May God Add</w:t>
      </w:r>
      <w:r w:rsidRPr="00914E46">
        <w:rPr>
          <w:sz w:val="24"/>
          <w:szCs w:val="24"/>
        </w:rPr>
        <w:t xml:space="preserve">.” The Scripture reverences is in Genesis chapters 37-50; Hebrews 11:22 &amp; Acts 7:9-18. </w:t>
      </w:r>
    </w:p>
    <w:p w:rsidR="009737BE" w:rsidRPr="00914E46" w:rsidRDefault="009737BE" w:rsidP="009737BE">
      <w:pPr>
        <w:spacing w:line="480" w:lineRule="auto"/>
        <w:jc w:val="both"/>
        <w:rPr>
          <w:sz w:val="24"/>
          <w:szCs w:val="24"/>
        </w:rPr>
      </w:pPr>
      <w:r w:rsidRPr="00914E4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9737BE" w:rsidRPr="00914E46" w:rsidRDefault="009737BE" w:rsidP="009737BE">
      <w:pPr>
        <w:spacing w:line="480" w:lineRule="auto"/>
        <w:jc w:val="both"/>
        <w:rPr>
          <w:sz w:val="24"/>
          <w:szCs w:val="24"/>
        </w:rPr>
      </w:pPr>
      <w:r w:rsidRPr="00914E4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9737BE" w:rsidRPr="00914E46" w:rsidRDefault="009737BE" w:rsidP="009737BE">
      <w:pPr>
        <w:spacing w:line="480" w:lineRule="auto"/>
        <w:jc w:val="both"/>
        <w:rPr>
          <w:sz w:val="24"/>
          <w:szCs w:val="24"/>
        </w:rPr>
      </w:pPr>
      <w:r w:rsidRPr="00914E46">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9737BE" w:rsidRPr="00914E46" w:rsidRDefault="009737BE" w:rsidP="009737BE">
      <w:pPr>
        <w:spacing w:line="480" w:lineRule="auto"/>
        <w:jc w:val="both"/>
        <w:rPr>
          <w:sz w:val="24"/>
          <w:szCs w:val="24"/>
        </w:rPr>
      </w:pPr>
      <w:r w:rsidRPr="00914E46">
        <w:rPr>
          <w:sz w:val="24"/>
          <w:szCs w:val="24"/>
        </w:rPr>
        <w:t>The Lord Joseph’s Exaltation as 2</w:t>
      </w:r>
      <w:r w:rsidRPr="00914E46">
        <w:rPr>
          <w:sz w:val="24"/>
          <w:szCs w:val="24"/>
          <w:vertAlign w:val="superscript"/>
        </w:rPr>
        <w:t>nd</w:t>
      </w:r>
      <w:r w:rsidRPr="00914E46">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9737BE" w:rsidRPr="00914E46" w:rsidRDefault="009737BE" w:rsidP="009737BE">
      <w:pPr>
        <w:spacing w:line="480" w:lineRule="auto"/>
        <w:jc w:val="both"/>
        <w:rPr>
          <w:sz w:val="24"/>
          <w:szCs w:val="24"/>
        </w:rPr>
      </w:pPr>
      <w:r w:rsidRPr="00914E4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9737BE" w:rsidRPr="00914E46" w:rsidRDefault="009737BE" w:rsidP="009737BE">
      <w:pPr>
        <w:spacing w:line="480" w:lineRule="auto"/>
        <w:jc w:val="both"/>
        <w:rPr>
          <w:sz w:val="24"/>
          <w:szCs w:val="24"/>
        </w:rPr>
      </w:pPr>
      <w:r w:rsidRPr="00914E46">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9737BE" w:rsidRPr="00914E46" w:rsidRDefault="009737BE" w:rsidP="009737BE">
      <w:pPr>
        <w:spacing w:line="480" w:lineRule="auto"/>
        <w:jc w:val="both"/>
        <w:rPr>
          <w:sz w:val="24"/>
          <w:szCs w:val="24"/>
        </w:rPr>
      </w:pPr>
      <w:r w:rsidRPr="00914E46">
        <w:rPr>
          <w:sz w:val="24"/>
          <w:szCs w:val="24"/>
        </w:rPr>
        <w:t>The Lord Joseph’s Later Relationship with His Brothers is in Genesis chapters 42-50. The Lord Joseph immediately recognized His Brothers when they came to buy grain in Egypt. The 1</w:t>
      </w:r>
      <w:r w:rsidRPr="00914E46">
        <w:rPr>
          <w:sz w:val="24"/>
          <w:szCs w:val="24"/>
          <w:vertAlign w:val="superscript"/>
        </w:rPr>
        <w:t>st</w:t>
      </w:r>
      <w:r w:rsidRPr="00914E46">
        <w:rPr>
          <w:sz w:val="24"/>
          <w:szCs w:val="24"/>
        </w:rPr>
        <w:t xml:space="preserve"> trip to Egypt is in Genesis chapter 42. The 2</w:t>
      </w:r>
      <w:r w:rsidRPr="00914E46">
        <w:rPr>
          <w:sz w:val="24"/>
          <w:szCs w:val="24"/>
          <w:vertAlign w:val="superscript"/>
        </w:rPr>
        <w:t>nd</w:t>
      </w:r>
      <w:r w:rsidRPr="00914E46">
        <w:rPr>
          <w:sz w:val="24"/>
          <w:szCs w:val="24"/>
        </w:rPr>
        <w:t xml:space="preserve"> trip to Egypt is in Genesis chapter 43. The Lord Joseph threatens to keep Benjamin as a slave is in Genesis 44:20, 31. </w:t>
      </w:r>
    </w:p>
    <w:p w:rsidR="009737BE" w:rsidRPr="00914E46" w:rsidRDefault="009737BE" w:rsidP="009737BE">
      <w:pPr>
        <w:spacing w:line="480" w:lineRule="auto"/>
        <w:jc w:val="both"/>
        <w:rPr>
          <w:sz w:val="24"/>
          <w:szCs w:val="24"/>
        </w:rPr>
      </w:pPr>
      <w:r w:rsidRPr="00914E4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9737BE" w:rsidRPr="00914E46" w:rsidRDefault="009737BE" w:rsidP="009737BE">
      <w:pPr>
        <w:spacing w:line="480" w:lineRule="auto"/>
        <w:jc w:val="center"/>
        <w:rPr>
          <w:b/>
          <w:sz w:val="24"/>
          <w:szCs w:val="24"/>
        </w:rPr>
      </w:pPr>
      <w:r w:rsidRPr="00914E46">
        <w:rPr>
          <w:b/>
          <w:sz w:val="24"/>
          <w:szCs w:val="24"/>
        </w:rPr>
        <w:t>THE LADY RAHAB WITH THE RANK OF CAPTAIN OR HIGHER FOR 105 YEARS</w:t>
      </w:r>
    </w:p>
    <w:p w:rsidR="009737BE" w:rsidRPr="00914E46" w:rsidRDefault="009737BE" w:rsidP="009737BE">
      <w:pPr>
        <w:spacing w:line="480" w:lineRule="auto"/>
        <w:rPr>
          <w:sz w:val="24"/>
          <w:szCs w:val="24"/>
        </w:rPr>
      </w:pPr>
      <w:r w:rsidRPr="00914E46">
        <w:rPr>
          <w:sz w:val="24"/>
          <w:szCs w:val="24"/>
        </w:rPr>
        <w:t>The Lady Rahab’s name means “</w:t>
      </w:r>
      <w:r w:rsidRPr="00914E46">
        <w:rPr>
          <w:b/>
          <w:sz w:val="24"/>
          <w:szCs w:val="24"/>
        </w:rPr>
        <w:t>Broad</w:t>
      </w:r>
      <w:r w:rsidRPr="00914E46">
        <w:rPr>
          <w:sz w:val="24"/>
          <w:szCs w:val="24"/>
        </w:rPr>
        <w:t xml:space="preserve">.” The Scripture references of the Lady Rahab is in Joshua 2:1-24; 6:17-25; Matthew 1:5; Hebrews 11:31 &amp; James 2:25. </w:t>
      </w:r>
    </w:p>
    <w:p w:rsidR="009737BE" w:rsidRPr="00914E46" w:rsidRDefault="009737BE" w:rsidP="009737BE">
      <w:pPr>
        <w:spacing w:line="480" w:lineRule="auto"/>
        <w:jc w:val="both"/>
        <w:rPr>
          <w:sz w:val="24"/>
          <w:szCs w:val="24"/>
        </w:rPr>
      </w:pPr>
      <w:r w:rsidRPr="00914E46">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737BE" w:rsidRPr="00914E46" w:rsidRDefault="009737BE" w:rsidP="009737BE">
      <w:pPr>
        <w:spacing w:line="480" w:lineRule="auto"/>
        <w:jc w:val="both"/>
        <w:rPr>
          <w:sz w:val="24"/>
          <w:szCs w:val="24"/>
        </w:rPr>
      </w:pPr>
      <w:r w:rsidRPr="00914E46">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914E46">
        <w:rPr>
          <w:sz w:val="24"/>
          <w:szCs w:val="24"/>
        </w:rPr>
        <w:lastRenderedPageBreak/>
        <w:t xml:space="preserve">Jericho, the Israelites promised to spare Rahab and Her immediate family. The spies made this commitment, and Rahab made sure that they safely escaped. </w:t>
      </w:r>
    </w:p>
    <w:p w:rsidR="009737BE" w:rsidRPr="00914E46" w:rsidRDefault="009737BE" w:rsidP="009737BE">
      <w:pPr>
        <w:spacing w:line="480" w:lineRule="auto"/>
        <w:jc w:val="both"/>
        <w:rPr>
          <w:sz w:val="24"/>
          <w:szCs w:val="24"/>
        </w:rPr>
      </w:pPr>
      <w:r w:rsidRPr="00914E46">
        <w:rPr>
          <w:sz w:val="24"/>
          <w:szCs w:val="24"/>
        </w:rPr>
        <w:t xml:space="preserve">At Jericho’s fall is in Joshua chapter 6. The Father Stephen did display His authority that the Canaanites feared. Jericho’ walls fell. When they did, Rahab and Her family survived is in Joshua 6:26. </w:t>
      </w:r>
    </w:p>
    <w:p w:rsidR="009737BE" w:rsidRPr="00914E46" w:rsidRDefault="009737BE" w:rsidP="009737BE">
      <w:pPr>
        <w:spacing w:line="480" w:lineRule="auto"/>
        <w:jc w:val="both"/>
        <w:rPr>
          <w:sz w:val="24"/>
          <w:szCs w:val="24"/>
        </w:rPr>
      </w:pPr>
      <w:r w:rsidRPr="00914E4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737BE" w:rsidRPr="00914E46" w:rsidRDefault="009737BE" w:rsidP="009737BE">
      <w:pPr>
        <w:spacing w:line="480" w:lineRule="auto"/>
        <w:jc w:val="both"/>
        <w:rPr>
          <w:sz w:val="24"/>
          <w:szCs w:val="24"/>
        </w:rPr>
      </w:pPr>
      <w:r w:rsidRPr="00914E46">
        <w:rPr>
          <w:sz w:val="24"/>
          <w:szCs w:val="24"/>
        </w:rPr>
        <w:t xml:space="preserve">In faith’s hall of fame is in Hebrews 11:31. It declares “By faith Rahab did not perish with those who did not believe, when She had received the spies with peace.” </w:t>
      </w:r>
    </w:p>
    <w:p w:rsidR="009737BE" w:rsidRPr="00914E46" w:rsidRDefault="009737BE" w:rsidP="009737BE">
      <w:pPr>
        <w:spacing w:line="480" w:lineRule="auto"/>
        <w:jc w:val="both"/>
        <w:rPr>
          <w:sz w:val="24"/>
          <w:szCs w:val="24"/>
        </w:rPr>
      </w:pPr>
      <w:r w:rsidRPr="00914E46">
        <w:rPr>
          <w:sz w:val="24"/>
          <w:szCs w:val="24"/>
        </w:rPr>
        <w:t xml:space="preserve">In the Lord James’ definition of a living faith is in James 2:25. It declares “Likewise, was not Rahab the Harlot also justified by works when She received the Messengers and sent them out another way?”   </w:t>
      </w:r>
    </w:p>
    <w:p w:rsidR="009737BE" w:rsidRPr="00914E46" w:rsidRDefault="009737BE" w:rsidP="009737BE">
      <w:pPr>
        <w:spacing w:line="480" w:lineRule="auto"/>
        <w:jc w:val="both"/>
        <w:rPr>
          <w:sz w:val="24"/>
          <w:szCs w:val="24"/>
        </w:rPr>
      </w:pPr>
      <w:r w:rsidRPr="00914E46">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9737BE" w:rsidRPr="00914E46" w:rsidRDefault="009737BE" w:rsidP="009737BE">
      <w:pPr>
        <w:spacing w:line="480" w:lineRule="auto"/>
        <w:jc w:val="both"/>
        <w:rPr>
          <w:sz w:val="24"/>
          <w:szCs w:val="24"/>
        </w:rPr>
      </w:pPr>
      <w:r w:rsidRPr="00914E4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737BE" w:rsidRPr="00914E46" w:rsidRDefault="009737BE" w:rsidP="009737BE">
      <w:pPr>
        <w:spacing w:line="480" w:lineRule="auto"/>
        <w:jc w:val="both"/>
        <w:rPr>
          <w:sz w:val="24"/>
          <w:szCs w:val="24"/>
        </w:rPr>
      </w:pPr>
      <w:r w:rsidRPr="00914E46">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914E46">
        <w:rPr>
          <w:sz w:val="24"/>
          <w:szCs w:val="24"/>
        </w:rPr>
        <w:lastRenderedPageBreak/>
        <w:t xml:space="preserve">Spies. She was intelligent and quick thinking, which She used to protect Her family. Her leadership skills are evidenced by the way Her family responded to Her. </w:t>
      </w:r>
    </w:p>
    <w:p w:rsidR="009737BE" w:rsidRPr="00914E46" w:rsidRDefault="009737BE" w:rsidP="009737BE">
      <w:pPr>
        <w:spacing w:line="480" w:lineRule="auto"/>
        <w:jc w:val="both"/>
        <w:rPr>
          <w:sz w:val="24"/>
          <w:szCs w:val="24"/>
        </w:rPr>
      </w:pPr>
      <w:r w:rsidRPr="00914E46">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9737BE" w:rsidRPr="00914E46" w:rsidRDefault="009737BE" w:rsidP="009737BE">
      <w:pPr>
        <w:spacing w:line="480" w:lineRule="auto"/>
        <w:jc w:val="center"/>
        <w:rPr>
          <w:b/>
          <w:sz w:val="24"/>
          <w:szCs w:val="24"/>
        </w:rPr>
      </w:pPr>
      <w:r w:rsidRPr="00914E46">
        <w:rPr>
          <w:b/>
          <w:sz w:val="24"/>
          <w:szCs w:val="24"/>
        </w:rPr>
        <w:t>THE LORD GIDEON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Gideon’s name means “</w:t>
      </w:r>
      <w:r w:rsidRPr="00914E46">
        <w:rPr>
          <w:b/>
          <w:sz w:val="24"/>
          <w:szCs w:val="24"/>
        </w:rPr>
        <w:t>Hewer</w:t>
      </w:r>
      <w:r w:rsidRPr="00914E46">
        <w:rPr>
          <w:sz w:val="24"/>
          <w:szCs w:val="24"/>
        </w:rPr>
        <w:t>” or “</w:t>
      </w:r>
      <w:r w:rsidRPr="00914E46">
        <w:rPr>
          <w:b/>
          <w:sz w:val="24"/>
          <w:szCs w:val="24"/>
        </w:rPr>
        <w:t>Great Warrior</w:t>
      </w:r>
      <w:r w:rsidRPr="00914E46">
        <w:rPr>
          <w:sz w:val="24"/>
          <w:szCs w:val="24"/>
        </w:rPr>
        <w:t xml:space="preserve">.” The Scripture References of the Lord Gideon is in Judges chapters 6-8 &amp; Hebrews 11:32. </w:t>
      </w:r>
    </w:p>
    <w:p w:rsidR="009737BE" w:rsidRPr="00914E46" w:rsidRDefault="009737BE" w:rsidP="009737BE">
      <w:pPr>
        <w:spacing w:line="480" w:lineRule="auto"/>
        <w:jc w:val="both"/>
        <w:rPr>
          <w:sz w:val="24"/>
          <w:szCs w:val="24"/>
        </w:rPr>
      </w:pPr>
      <w:r w:rsidRPr="00914E4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9737BE" w:rsidRPr="00914E46" w:rsidRDefault="009737BE" w:rsidP="009737BE">
      <w:pPr>
        <w:spacing w:line="480" w:lineRule="auto"/>
        <w:jc w:val="both"/>
        <w:rPr>
          <w:sz w:val="24"/>
          <w:szCs w:val="24"/>
        </w:rPr>
      </w:pPr>
      <w:r w:rsidRPr="00914E46">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914E46">
        <w:rPr>
          <w:sz w:val="24"/>
          <w:szCs w:val="24"/>
          <w:vertAlign w:val="superscript"/>
        </w:rPr>
        <w:t>st</w:t>
      </w:r>
      <w:r w:rsidRPr="00914E46">
        <w:rPr>
          <w:sz w:val="24"/>
          <w:szCs w:val="24"/>
        </w:rPr>
        <w:t xml:space="preserve"> </w:t>
      </w:r>
      <w:r w:rsidRPr="00914E46">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9737BE" w:rsidRPr="00914E46" w:rsidRDefault="009737BE" w:rsidP="009737BE">
      <w:pPr>
        <w:spacing w:line="480" w:lineRule="auto"/>
        <w:jc w:val="both"/>
        <w:rPr>
          <w:sz w:val="24"/>
          <w:szCs w:val="24"/>
        </w:rPr>
      </w:pPr>
      <w:r w:rsidRPr="00914E46">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9737BE" w:rsidRPr="00914E46" w:rsidRDefault="009737BE" w:rsidP="009737BE">
      <w:pPr>
        <w:spacing w:line="480" w:lineRule="auto"/>
        <w:jc w:val="center"/>
        <w:rPr>
          <w:b/>
          <w:sz w:val="24"/>
          <w:szCs w:val="24"/>
        </w:rPr>
      </w:pPr>
      <w:r w:rsidRPr="00914E46">
        <w:rPr>
          <w:b/>
          <w:sz w:val="24"/>
          <w:szCs w:val="24"/>
        </w:rPr>
        <w:t>THE LORD SAMSON WITH THE RANK OF GENERAL OR HIGHER FOR 40 YEARS</w:t>
      </w:r>
    </w:p>
    <w:p w:rsidR="009737BE" w:rsidRPr="00914E46" w:rsidRDefault="009737BE" w:rsidP="009737BE">
      <w:pPr>
        <w:spacing w:line="480" w:lineRule="auto"/>
        <w:jc w:val="both"/>
        <w:rPr>
          <w:sz w:val="24"/>
          <w:szCs w:val="24"/>
        </w:rPr>
      </w:pPr>
      <w:r w:rsidRPr="00914E46">
        <w:rPr>
          <w:sz w:val="24"/>
          <w:szCs w:val="24"/>
        </w:rPr>
        <w:t>The Lord Samson’s name means “</w:t>
      </w:r>
      <w:r w:rsidRPr="00914E46">
        <w:rPr>
          <w:b/>
          <w:sz w:val="24"/>
          <w:szCs w:val="24"/>
        </w:rPr>
        <w:t>Distinguished</w:t>
      </w:r>
      <w:r w:rsidRPr="00914E46">
        <w:rPr>
          <w:sz w:val="24"/>
          <w:szCs w:val="24"/>
        </w:rPr>
        <w:t xml:space="preserve">.” The Scripture references of the Lord Samson is in Judges chapters 13-16 &amp; Hebrews 11:32.  </w:t>
      </w:r>
    </w:p>
    <w:p w:rsidR="009737BE" w:rsidRPr="00914E46" w:rsidRDefault="009737BE" w:rsidP="009737BE">
      <w:pPr>
        <w:spacing w:line="480" w:lineRule="auto"/>
        <w:jc w:val="both"/>
        <w:rPr>
          <w:sz w:val="24"/>
          <w:szCs w:val="24"/>
        </w:rPr>
      </w:pPr>
      <w:r w:rsidRPr="00914E46">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9737BE" w:rsidRPr="00914E46" w:rsidRDefault="009737BE" w:rsidP="009737BE">
      <w:pPr>
        <w:spacing w:line="480" w:lineRule="auto"/>
        <w:jc w:val="both"/>
        <w:rPr>
          <w:sz w:val="24"/>
          <w:szCs w:val="24"/>
        </w:rPr>
      </w:pPr>
      <w:r w:rsidRPr="00914E46">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9737BE" w:rsidRPr="00914E46" w:rsidRDefault="009737BE" w:rsidP="009737BE">
      <w:pPr>
        <w:spacing w:line="480" w:lineRule="auto"/>
        <w:jc w:val="both"/>
        <w:rPr>
          <w:sz w:val="24"/>
          <w:szCs w:val="24"/>
        </w:rPr>
      </w:pPr>
      <w:r w:rsidRPr="00914E46">
        <w:rPr>
          <w:sz w:val="24"/>
          <w:szCs w:val="24"/>
        </w:rPr>
        <w:t>The Lord Samson’s Relationship with the Philistines is in Judges chapters 14-16. The secret of iron weapons remained dominance of the Philistines over the Israelites is in 1</w:t>
      </w:r>
      <w:r w:rsidRPr="00914E46">
        <w:rPr>
          <w:sz w:val="24"/>
          <w:szCs w:val="24"/>
          <w:vertAlign w:val="superscript"/>
        </w:rPr>
        <w:t>st</w:t>
      </w:r>
      <w:r w:rsidRPr="00914E46">
        <w:rPr>
          <w:sz w:val="24"/>
          <w:szCs w:val="24"/>
        </w:rPr>
        <w:t xml:space="preserve"> Samuel 13:19-23. But Samson used His extraordinary strength instead of iron weapons is in Judges 14:19; 15:1-5; chapter 16. </w:t>
      </w:r>
    </w:p>
    <w:p w:rsidR="009737BE" w:rsidRPr="00914E46" w:rsidRDefault="009737BE" w:rsidP="009737BE">
      <w:pPr>
        <w:spacing w:line="480" w:lineRule="auto"/>
        <w:jc w:val="both"/>
        <w:rPr>
          <w:sz w:val="24"/>
          <w:szCs w:val="24"/>
        </w:rPr>
      </w:pPr>
      <w:r w:rsidRPr="00914E4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9737BE" w:rsidRPr="00914E46" w:rsidRDefault="009737BE" w:rsidP="009737BE">
      <w:pPr>
        <w:spacing w:line="480" w:lineRule="auto"/>
        <w:jc w:val="both"/>
        <w:rPr>
          <w:sz w:val="24"/>
          <w:szCs w:val="24"/>
        </w:rPr>
      </w:pPr>
      <w:r w:rsidRPr="00914E4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9737BE" w:rsidRPr="00914E46" w:rsidRDefault="009737BE" w:rsidP="009737BE">
      <w:pPr>
        <w:spacing w:line="480" w:lineRule="auto"/>
        <w:jc w:val="both"/>
        <w:rPr>
          <w:sz w:val="24"/>
          <w:szCs w:val="24"/>
        </w:rPr>
      </w:pPr>
      <w:r w:rsidRPr="00914E4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914E46">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9737BE" w:rsidRPr="00914E46" w:rsidRDefault="009737BE" w:rsidP="009737BE">
      <w:pPr>
        <w:spacing w:line="480" w:lineRule="auto"/>
        <w:jc w:val="both"/>
        <w:rPr>
          <w:sz w:val="24"/>
          <w:szCs w:val="24"/>
        </w:rPr>
      </w:pPr>
      <w:r w:rsidRPr="00914E4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9737BE" w:rsidRPr="00914E46" w:rsidRDefault="009737BE" w:rsidP="009737BE">
      <w:pPr>
        <w:spacing w:line="480" w:lineRule="auto"/>
        <w:jc w:val="center"/>
        <w:rPr>
          <w:b/>
          <w:sz w:val="24"/>
          <w:szCs w:val="24"/>
        </w:rPr>
      </w:pPr>
      <w:r w:rsidRPr="00914E46">
        <w:rPr>
          <w:b/>
          <w:sz w:val="24"/>
          <w:szCs w:val="24"/>
        </w:rPr>
        <w:t>THE LORD SAMUEL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Samuel’s name means “</w:t>
      </w:r>
      <w:r w:rsidRPr="00914E46">
        <w:rPr>
          <w:b/>
          <w:sz w:val="24"/>
          <w:szCs w:val="24"/>
        </w:rPr>
        <w:t>The Name of God</w:t>
      </w:r>
      <w:r w:rsidRPr="00914E46">
        <w:rPr>
          <w:sz w:val="24"/>
          <w:szCs w:val="24"/>
        </w:rPr>
        <w:t>.” The Scripture references of the Lord Samuel is in 1</w:t>
      </w:r>
      <w:r w:rsidRPr="00914E46">
        <w:rPr>
          <w:sz w:val="24"/>
          <w:szCs w:val="24"/>
          <w:vertAlign w:val="superscript"/>
        </w:rPr>
        <w:t>st</w:t>
      </w:r>
      <w:r w:rsidRPr="00914E46">
        <w:rPr>
          <w:sz w:val="24"/>
          <w:szCs w:val="24"/>
        </w:rPr>
        <w:t xml:space="preserve"> Samuel chapters 1-8, 28; 1</w:t>
      </w:r>
      <w:r w:rsidRPr="00914E46">
        <w:rPr>
          <w:sz w:val="24"/>
          <w:szCs w:val="24"/>
          <w:vertAlign w:val="superscript"/>
        </w:rPr>
        <w:t>st</w:t>
      </w:r>
      <w:r w:rsidRPr="00914E46">
        <w:rPr>
          <w:sz w:val="24"/>
          <w:szCs w:val="24"/>
        </w:rPr>
        <w:t xml:space="preserve"> Chronicles 6:27, 28; Psalms 99:6; Jeremiah 15:1; Hebrews 11:32 &amp; Acts 3:24; 13:20. </w:t>
      </w:r>
    </w:p>
    <w:p w:rsidR="009737BE" w:rsidRPr="00914E46" w:rsidRDefault="009737BE" w:rsidP="009737BE">
      <w:pPr>
        <w:spacing w:line="480" w:lineRule="auto"/>
        <w:jc w:val="both"/>
        <w:rPr>
          <w:sz w:val="24"/>
          <w:szCs w:val="24"/>
        </w:rPr>
      </w:pPr>
      <w:r w:rsidRPr="00914E4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914E46">
        <w:rPr>
          <w:sz w:val="24"/>
          <w:szCs w:val="24"/>
          <w:vertAlign w:val="superscript"/>
        </w:rPr>
        <w:t>st</w:t>
      </w:r>
      <w:r w:rsidRPr="00914E46">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9737BE" w:rsidRPr="00914E46" w:rsidRDefault="009737BE" w:rsidP="009737BE">
      <w:pPr>
        <w:spacing w:line="480" w:lineRule="auto"/>
        <w:jc w:val="both"/>
        <w:rPr>
          <w:sz w:val="24"/>
          <w:szCs w:val="24"/>
        </w:rPr>
      </w:pPr>
      <w:r w:rsidRPr="00914E46">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914E46">
        <w:rPr>
          <w:sz w:val="24"/>
          <w:szCs w:val="24"/>
          <w:vertAlign w:val="superscript"/>
        </w:rPr>
        <w:t>st</w:t>
      </w:r>
      <w:r w:rsidRPr="00914E46">
        <w:rPr>
          <w:sz w:val="24"/>
          <w:szCs w:val="24"/>
        </w:rPr>
        <w:t xml:space="preserve"> Samuel chapter 2. When the Lord Samuel was a Young Man, the Philistines not only defeated the Israelites militia at Aphek, but captured the Ark of the Covenant in 1</w:t>
      </w:r>
      <w:r w:rsidRPr="00914E46">
        <w:rPr>
          <w:sz w:val="24"/>
          <w:szCs w:val="24"/>
          <w:vertAlign w:val="superscript"/>
        </w:rPr>
        <w:t>st</w:t>
      </w:r>
      <w:r w:rsidRPr="00914E46">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914E46">
        <w:rPr>
          <w:sz w:val="24"/>
          <w:szCs w:val="24"/>
          <w:vertAlign w:val="superscript"/>
        </w:rPr>
        <w:t>st</w:t>
      </w:r>
      <w:r w:rsidRPr="00914E4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914E46">
        <w:rPr>
          <w:sz w:val="24"/>
          <w:szCs w:val="24"/>
          <w:vertAlign w:val="superscript"/>
        </w:rPr>
        <w:t>st</w:t>
      </w:r>
      <w:r w:rsidRPr="00914E46">
        <w:rPr>
          <w:sz w:val="24"/>
          <w:szCs w:val="24"/>
        </w:rPr>
        <w:t xml:space="preserve"> Samuel 7:13. When the Lord Samuel was old, the people demanded a King, and tragically, the Lord Samuel’s Son had turned to extortion is in 1</w:t>
      </w:r>
      <w:r w:rsidRPr="00914E46">
        <w:rPr>
          <w:sz w:val="24"/>
          <w:szCs w:val="24"/>
          <w:vertAlign w:val="superscript"/>
        </w:rPr>
        <w:t>st</w:t>
      </w:r>
      <w:r w:rsidRPr="00914E4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9737BE" w:rsidRPr="00914E46" w:rsidRDefault="009737BE" w:rsidP="009737BE">
      <w:pPr>
        <w:spacing w:line="480" w:lineRule="auto"/>
        <w:jc w:val="both"/>
        <w:rPr>
          <w:sz w:val="24"/>
          <w:szCs w:val="24"/>
        </w:rPr>
      </w:pPr>
      <w:r w:rsidRPr="00914E46">
        <w:rPr>
          <w:sz w:val="24"/>
          <w:szCs w:val="24"/>
        </w:rPr>
        <w:t>The Exploring of the Lord Samuel’s Relationships: The Lord Samuel’s Relationship with His Mother is in 1</w:t>
      </w:r>
      <w:r w:rsidRPr="00914E46">
        <w:rPr>
          <w:sz w:val="24"/>
          <w:szCs w:val="24"/>
          <w:vertAlign w:val="superscript"/>
        </w:rPr>
        <w:t>st</w:t>
      </w:r>
      <w:r w:rsidRPr="00914E46">
        <w:rPr>
          <w:sz w:val="24"/>
          <w:szCs w:val="24"/>
        </w:rPr>
        <w:t xml:space="preserve"> Samuel chapters 1 &amp; 2. There is not much about this relationship, but we know His sincere prayers which proves a good upbringing in Jeremiah 15:1. </w:t>
      </w:r>
    </w:p>
    <w:p w:rsidR="009737BE" w:rsidRPr="00914E46" w:rsidRDefault="009737BE" w:rsidP="009737BE">
      <w:pPr>
        <w:spacing w:line="480" w:lineRule="auto"/>
        <w:jc w:val="both"/>
        <w:rPr>
          <w:sz w:val="24"/>
          <w:szCs w:val="24"/>
        </w:rPr>
      </w:pPr>
      <w:r w:rsidRPr="00914E46">
        <w:rPr>
          <w:sz w:val="24"/>
          <w:szCs w:val="24"/>
        </w:rPr>
        <w:t>The Lord Samuel’s Relationship with the High Priest Eli is in 1</w:t>
      </w:r>
      <w:r w:rsidRPr="00914E46">
        <w:rPr>
          <w:sz w:val="24"/>
          <w:szCs w:val="24"/>
          <w:vertAlign w:val="superscript"/>
        </w:rPr>
        <w:t>st</w:t>
      </w:r>
      <w:r w:rsidRPr="00914E46">
        <w:rPr>
          <w:sz w:val="24"/>
          <w:szCs w:val="24"/>
        </w:rPr>
        <w:t xml:space="preserve"> Samuel chapter 2. After the Lord Samuel was weaned by His Mother, He was bought to Eli the Priest. The Lord Eli’s Sons were </w:t>
      </w:r>
      <w:r w:rsidRPr="00914E46">
        <w:rPr>
          <w:sz w:val="24"/>
          <w:szCs w:val="24"/>
        </w:rPr>
        <w:lastRenderedPageBreak/>
        <w:t>very corrupt in sexuality, but the Lord Eli was a dedicated Man but also a weak individual. Eli took the Lord Samuel under His care is in 1</w:t>
      </w:r>
      <w:r w:rsidRPr="00914E46">
        <w:rPr>
          <w:sz w:val="24"/>
          <w:szCs w:val="24"/>
          <w:vertAlign w:val="superscript"/>
        </w:rPr>
        <w:t>st</w:t>
      </w:r>
      <w:r w:rsidRPr="00914E46">
        <w:rPr>
          <w:sz w:val="24"/>
          <w:szCs w:val="24"/>
        </w:rPr>
        <w:t xml:space="preserve"> Samuel 2:18. But Eli had failed to restrain His sexual Sons &amp; the Lord Samuel would then have the task of judgment on His own family is in 1</w:t>
      </w:r>
      <w:r w:rsidRPr="00914E46">
        <w:rPr>
          <w:sz w:val="24"/>
          <w:szCs w:val="24"/>
          <w:vertAlign w:val="superscript"/>
        </w:rPr>
        <w:t>st</w:t>
      </w:r>
      <w:r w:rsidRPr="00914E46">
        <w:rPr>
          <w:sz w:val="24"/>
          <w:szCs w:val="24"/>
        </w:rPr>
        <w:t xml:space="preserve"> Samuel 3:18. </w:t>
      </w:r>
    </w:p>
    <w:p w:rsidR="009737BE" w:rsidRPr="00914E46" w:rsidRDefault="009737BE" w:rsidP="009737BE">
      <w:pPr>
        <w:spacing w:line="480" w:lineRule="auto"/>
        <w:jc w:val="both"/>
        <w:rPr>
          <w:sz w:val="24"/>
          <w:szCs w:val="24"/>
        </w:rPr>
      </w:pPr>
      <w:r w:rsidRPr="00914E46">
        <w:rPr>
          <w:sz w:val="24"/>
          <w:szCs w:val="24"/>
        </w:rPr>
        <w:t>The Lord Samuel’s Relationship with the Father Stephen: The foundation for the Lord Samuel’s Relationship with the Father Stephen was early laid is in 1</w:t>
      </w:r>
      <w:r w:rsidRPr="00914E46">
        <w:rPr>
          <w:sz w:val="24"/>
          <w:szCs w:val="24"/>
          <w:vertAlign w:val="superscript"/>
        </w:rPr>
        <w:t>st</w:t>
      </w:r>
      <w:r w:rsidRPr="00914E46">
        <w:rPr>
          <w:sz w:val="24"/>
          <w:szCs w:val="24"/>
        </w:rPr>
        <w:t xml:space="preserve"> Samuel chapter 2. The Lord Samuel proved responsive to the Father Stephen in His youth is in 1</w:t>
      </w:r>
      <w:r w:rsidRPr="00914E46">
        <w:rPr>
          <w:sz w:val="24"/>
          <w:szCs w:val="24"/>
          <w:vertAlign w:val="superscript"/>
        </w:rPr>
        <w:t>st</w:t>
      </w:r>
      <w:r w:rsidRPr="00914E46">
        <w:rPr>
          <w:sz w:val="24"/>
          <w:szCs w:val="24"/>
        </w:rPr>
        <w:t xml:space="preserve"> Samuel chapter 3. The Lord Samuel saw the right and wrong, the godly and the sexual is in 1</w:t>
      </w:r>
      <w:r w:rsidRPr="00914E46">
        <w:rPr>
          <w:sz w:val="24"/>
          <w:szCs w:val="24"/>
          <w:vertAlign w:val="superscript"/>
        </w:rPr>
        <w:t>st</w:t>
      </w:r>
      <w:r w:rsidRPr="00914E46">
        <w:rPr>
          <w:sz w:val="24"/>
          <w:szCs w:val="24"/>
        </w:rPr>
        <w:t xml:space="preserve"> Samuel 3:20. The Lord Samuel influenced all Israel to recommit to the Father Stephen is in 1</w:t>
      </w:r>
      <w:r w:rsidRPr="00914E46">
        <w:rPr>
          <w:sz w:val="24"/>
          <w:szCs w:val="24"/>
          <w:vertAlign w:val="superscript"/>
        </w:rPr>
        <w:t>st</w:t>
      </w:r>
      <w:r w:rsidRPr="00914E46">
        <w:rPr>
          <w:sz w:val="24"/>
          <w:szCs w:val="24"/>
        </w:rPr>
        <w:t xml:space="preserve"> Samuel 7:1-9. The Lord Samuel led Israel to victory over the Philistine Lords is in 1</w:t>
      </w:r>
      <w:r w:rsidRPr="00914E46">
        <w:rPr>
          <w:sz w:val="24"/>
          <w:szCs w:val="24"/>
          <w:vertAlign w:val="superscript"/>
        </w:rPr>
        <w:t>st</w:t>
      </w:r>
      <w:r w:rsidRPr="00914E46">
        <w:rPr>
          <w:sz w:val="24"/>
          <w:szCs w:val="24"/>
        </w:rPr>
        <w:t xml:space="preserve"> Samuel 7:10-14. The Lord Samuel was Jealous for the Father Stephen’s Honor is in 1</w:t>
      </w:r>
      <w:r w:rsidRPr="00914E46">
        <w:rPr>
          <w:sz w:val="24"/>
          <w:szCs w:val="24"/>
          <w:vertAlign w:val="superscript"/>
        </w:rPr>
        <w:t>st</w:t>
      </w:r>
      <w:r w:rsidRPr="00914E46">
        <w:rPr>
          <w:sz w:val="24"/>
          <w:szCs w:val="24"/>
        </w:rPr>
        <w:t xml:space="preserve"> Samuel chapter 8. The Father Stephen led the Lord Samuel to Israel’s 1</w:t>
      </w:r>
      <w:r w:rsidRPr="00914E46">
        <w:rPr>
          <w:sz w:val="24"/>
          <w:szCs w:val="24"/>
          <w:vertAlign w:val="superscript"/>
        </w:rPr>
        <w:t>st</w:t>
      </w:r>
      <w:r w:rsidRPr="00914E46">
        <w:rPr>
          <w:sz w:val="24"/>
          <w:szCs w:val="24"/>
        </w:rPr>
        <w:t xml:space="preserve"> two Kings is in 1</w:t>
      </w:r>
      <w:r w:rsidRPr="00914E46">
        <w:rPr>
          <w:sz w:val="24"/>
          <w:szCs w:val="24"/>
          <w:vertAlign w:val="superscript"/>
        </w:rPr>
        <w:t>st</w:t>
      </w:r>
      <w:r w:rsidRPr="00914E46">
        <w:rPr>
          <w:sz w:val="24"/>
          <w:szCs w:val="24"/>
        </w:rPr>
        <w:t xml:space="preserve"> Samuel chapters 9 &amp; 16. </w:t>
      </w:r>
    </w:p>
    <w:p w:rsidR="009737BE" w:rsidRPr="00914E46" w:rsidRDefault="009737BE" w:rsidP="009737BE">
      <w:pPr>
        <w:spacing w:line="480" w:lineRule="auto"/>
        <w:jc w:val="both"/>
        <w:rPr>
          <w:sz w:val="24"/>
          <w:szCs w:val="24"/>
        </w:rPr>
      </w:pPr>
      <w:r w:rsidRPr="00914E46">
        <w:rPr>
          <w:sz w:val="24"/>
          <w:szCs w:val="24"/>
        </w:rPr>
        <w:t>The Lord Samuel’s Relationship with the Lord Saul: The Lord Samuel anointed the Lord Saul King is in 1</w:t>
      </w:r>
      <w:r w:rsidRPr="00914E46">
        <w:rPr>
          <w:sz w:val="24"/>
          <w:szCs w:val="24"/>
          <w:vertAlign w:val="superscript"/>
        </w:rPr>
        <w:t>st</w:t>
      </w:r>
      <w:r w:rsidRPr="00914E46">
        <w:rPr>
          <w:sz w:val="24"/>
          <w:szCs w:val="24"/>
        </w:rPr>
        <w:t xml:space="preserve"> Samuel chapters 9 &amp; 10. The Lord Samuel rebukes the Lord Saul for disobedience is in 1</w:t>
      </w:r>
      <w:r w:rsidRPr="00914E46">
        <w:rPr>
          <w:sz w:val="24"/>
          <w:szCs w:val="24"/>
          <w:vertAlign w:val="superscript"/>
        </w:rPr>
        <w:t>st</w:t>
      </w:r>
      <w:r w:rsidRPr="00914E46">
        <w:rPr>
          <w:sz w:val="24"/>
          <w:szCs w:val="24"/>
        </w:rPr>
        <w:t xml:space="preserve"> Samuel 10:8; chapter 13. The Lord Samuel rejected the Lord Saul for rebelling against the Father Stephen is in 1</w:t>
      </w:r>
      <w:r w:rsidRPr="00914E46">
        <w:rPr>
          <w:sz w:val="24"/>
          <w:szCs w:val="24"/>
          <w:vertAlign w:val="superscript"/>
        </w:rPr>
        <w:t>st</w:t>
      </w:r>
      <w:r w:rsidRPr="00914E46">
        <w:rPr>
          <w:sz w:val="24"/>
          <w:szCs w:val="24"/>
        </w:rPr>
        <w:t xml:space="preserve"> Samuel chapter 15. </w:t>
      </w:r>
    </w:p>
    <w:p w:rsidR="009737BE" w:rsidRPr="00914E46" w:rsidRDefault="009737BE" w:rsidP="009737BE">
      <w:pPr>
        <w:spacing w:line="480" w:lineRule="auto"/>
        <w:jc w:val="both"/>
        <w:rPr>
          <w:sz w:val="24"/>
          <w:szCs w:val="24"/>
        </w:rPr>
      </w:pPr>
      <w:r w:rsidRPr="00914E4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914E46">
        <w:rPr>
          <w:sz w:val="24"/>
          <w:szCs w:val="24"/>
        </w:rPr>
        <w:lastRenderedPageBreak/>
        <w:t xml:space="preserve">personal and decisive choice. The Lord Samuel’s commitment involved dedication to prayer. The Lord Samuel’s commitment was expressed as a concern for the Father Stephen’s glory.                                     </w:t>
      </w:r>
    </w:p>
    <w:p w:rsidR="004062F7" w:rsidRPr="00914E46" w:rsidRDefault="004062F7" w:rsidP="004062F7">
      <w:pPr>
        <w:spacing w:line="480" w:lineRule="auto"/>
        <w:jc w:val="center"/>
        <w:rPr>
          <w:b/>
          <w:sz w:val="24"/>
          <w:szCs w:val="24"/>
        </w:rPr>
      </w:pPr>
      <w:r w:rsidRPr="00914E46">
        <w:rPr>
          <w:b/>
          <w:sz w:val="24"/>
          <w:szCs w:val="24"/>
        </w:rPr>
        <w:t>THE LORD BARAK WITH THE RANK OF COLONEL OR HIGHER FOR 40 YEARS</w:t>
      </w:r>
    </w:p>
    <w:p w:rsidR="004062F7" w:rsidRPr="00914E46" w:rsidRDefault="004062F7" w:rsidP="004062F7">
      <w:pPr>
        <w:spacing w:line="480" w:lineRule="auto"/>
        <w:jc w:val="both"/>
        <w:rPr>
          <w:sz w:val="24"/>
          <w:szCs w:val="24"/>
        </w:rPr>
      </w:pPr>
      <w:r w:rsidRPr="00914E46">
        <w:rPr>
          <w:sz w:val="24"/>
          <w:szCs w:val="24"/>
        </w:rPr>
        <w:t>The Lord Barak’s name means “</w:t>
      </w:r>
      <w:r w:rsidRPr="00914E46">
        <w:rPr>
          <w:b/>
          <w:sz w:val="24"/>
          <w:szCs w:val="24"/>
        </w:rPr>
        <w:t>Lightning</w:t>
      </w:r>
      <w:r w:rsidRPr="00914E46">
        <w:rPr>
          <w:sz w:val="24"/>
          <w:szCs w:val="24"/>
        </w:rPr>
        <w:t xml:space="preserve">.” The Scripture references of the Lord Barak is in Judges 4:6-22; 5:1-12, 15. </w:t>
      </w:r>
    </w:p>
    <w:p w:rsidR="004062F7" w:rsidRPr="00914E46" w:rsidRDefault="004062F7" w:rsidP="004062F7">
      <w:pPr>
        <w:spacing w:line="480" w:lineRule="auto"/>
        <w:jc w:val="both"/>
        <w:rPr>
          <w:sz w:val="24"/>
          <w:szCs w:val="24"/>
        </w:rPr>
      </w:pPr>
      <w:r w:rsidRPr="00914E46">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062F7" w:rsidRPr="00914E46" w:rsidRDefault="004062F7" w:rsidP="004062F7">
      <w:pPr>
        <w:spacing w:line="480" w:lineRule="auto"/>
        <w:jc w:val="center"/>
        <w:rPr>
          <w:b/>
          <w:sz w:val="24"/>
          <w:szCs w:val="24"/>
        </w:rPr>
      </w:pPr>
      <w:r w:rsidRPr="00914E46">
        <w:rPr>
          <w:b/>
          <w:sz w:val="24"/>
          <w:szCs w:val="24"/>
        </w:rPr>
        <w:t>THE LADY DEBORAH WITH THE RANK OF COLONEL OR HIGHER FOR 40 YEARS</w:t>
      </w:r>
    </w:p>
    <w:p w:rsidR="004062F7" w:rsidRPr="00914E46" w:rsidRDefault="004062F7" w:rsidP="004062F7">
      <w:pPr>
        <w:spacing w:line="480" w:lineRule="auto"/>
        <w:rPr>
          <w:sz w:val="24"/>
          <w:szCs w:val="24"/>
        </w:rPr>
      </w:pPr>
      <w:r w:rsidRPr="00914E46">
        <w:rPr>
          <w:sz w:val="24"/>
          <w:szCs w:val="24"/>
        </w:rPr>
        <w:lastRenderedPageBreak/>
        <w:t>The Lady Deborah’s name means “</w:t>
      </w:r>
      <w:r w:rsidRPr="00914E46">
        <w:rPr>
          <w:b/>
          <w:sz w:val="24"/>
          <w:szCs w:val="24"/>
        </w:rPr>
        <w:t>Honey Bee</w:t>
      </w:r>
      <w:r w:rsidRPr="00914E46">
        <w:rPr>
          <w:sz w:val="24"/>
          <w:szCs w:val="24"/>
        </w:rPr>
        <w:t xml:space="preserve">.” The Scripture references of the Lady Deborah is in Judges chapters 4 &amp; 5. </w:t>
      </w:r>
    </w:p>
    <w:p w:rsidR="004062F7" w:rsidRPr="00914E46" w:rsidRDefault="004062F7" w:rsidP="004062F7">
      <w:pPr>
        <w:spacing w:line="480" w:lineRule="auto"/>
        <w:jc w:val="both"/>
        <w:rPr>
          <w:sz w:val="24"/>
          <w:szCs w:val="24"/>
        </w:rPr>
      </w:pPr>
      <w:r w:rsidRPr="00914E4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062F7" w:rsidRPr="00914E46" w:rsidRDefault="004062F7" w:rsidP="004062F7">
      <w:pPr>
        <w:spacing w:line="480" w:lineRule="auto"/>
        <w:jc w:val="both"/>
        <w:rPr>
          <w:sz w:val="24"/>
          <w:szCs w:val="24"/>
        </w:rPr>
      </w:pPr>
      <w:r w:rsidRPr="00914E46">
        <w:rPr>
          <w:sz w:val="24"/>
          <w:szCs w:val="24"/>
        </w:rPr>
        <w:t xml:space="preserve">The Exploring of the Lady Deborah’s Relationships: The Lady Deborah was “a Prophetess, the Wife of Lapidoth, [who] was judging Israel at that time” in Judges 4:4. </w:t>
      </w:r>
    </w:p>
    <w:p w:rsidR="004062F7" w:rsidRPr="00914E46" w:rsidRDefault="004062F7" w:rsidP="004062F7">
      <w:pPr>
        <w:spacing w:line="480" w:lineRule="auto"/>
        <w:jc w:val="both"/>
        <w:rPr>
          <w:sz w:val="24"/>
          <w:szCs w:val="24"/>
        </w:rPr>
      </w:pPr>
      <w:r w:rsidRPr="00914E46">
        <w:rPr>
          <w:sz w:val="24"/>
          <w:szCs w:val="24"/>
        </w:rPr>
        <w:lastRenderedPageBreak/>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4062F7" w:rsidRPr="00914E46" w:rsidRDefault="004062F7" w:rsidP="004062F7">
      <w:pPr>
        <w:spacing w:line="480" w:lineRule="auto"/>
        <w:jc w:val="both"/>
        <w:rPr>
          <w:sz w:val="24"/>
          <w:szCs w:val="24"/>
        </w:rPr>
      </w:pPr>
      <w:r w:rsidRPr="00914E46">
        <w:rPr>
          <w:sz w:val="24"/>
          <w:szCs w:val="24"/>
        </w:rPr>
        <w:t>The Lady Deborah’s Relationship with Her Husband is in Judges 4:4. This may be strange to some, that while Her Husband is identified, He played no part in the victory over the Canaanites. Even though, the Lady Deborah was as “</w:t>
      </w:r>
      <w:r w:rsidRPr="00914E46">
        <w:rPr>
          <w:b/>
          <w:sz w:val="24"/>
          <w:szCs w:val="24"/>
        </w:rPr>
        <w:t>a Woman of Valor</w:t>
      </w:r>
      <w:r w:rsidRPr="00914E46">
        <w:rPr>
          <w:sz w:val="24"/>
          <w:szCs w:val="24"/>
        </w:rPr>
        <w:t xml:space="preserve">,” She was still a Wife and member of Lepidoth’s household. In this the community respected Her Husband also. </w:t>
      </w:r>
    </w:p>
    <w:p w:rsidR="004062F7" w:rsidRPr="00914E46" w:rsidRDefault="004062F7" w:rsidP="004062F7">
      <w:pPr>
        <w:spacing w:line="480" w:lineRule="auto"/>
        <w:jc w:val="both"/>
        <w:rPr>
          <w:sz w:val="24"/>
          <w:szCs w:val="24"/>
        </w:rPr>
      </w:pPr>
      <w:r w:rsidRPr="00914E4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062F7" w:rsidRPr="00914E46" w:rsidRDefault="004062F7" w:rsidP="004062F7">
      <w:pPr>
        <w:spacing w:line="480" w:lineRule="auto"/>
        <w:jc w:val="both"/>
        <w:rPr>
          <w:sz w:val="24"/>
          <w:szCs w:val="24"/>
        </w:rPr>
      </w:pPr>
      <w:r w:rsidRPr="00914E46">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914E46">
        <w:rPr>
          <w:sz w:val="24"/>
          <w:szCs w:val="24"/>
        </w:rPr>
        <w:lastRenderedPageBreak/>
        <w:t xml:space="preserve">placed Herself out of the spot light, and even tried to give the Lord Barak the credit for the song is in Judges chapter 5. </w:t>
      </w:r>
    </w:p>
    <w:p w:rsidR="004062F7" w:rsidRPr="00914E46" w:rsidRDefault="004062F7" w:rsidP="004062F7">
      <w:pPr>
        <w:spacing w:line="480" w:lineRule="auto"/>
        <w:jc w:val="both"/>
        <w:rPr>
          <w:sz w:val="24"/>
          <w:szCs w:val="24"/>
        </w:rPr>
      </w:pPr>
      <w:r w:rsidRPr="00914E4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062F7" w:rsidRPr="00914E46" w:rsidRDefault="004062F7" w:rsidP="004062F7">
      <w:pPr>
        <w:spacing w:line="480" w:lineRule="auto"/>
        <w:jc w:val="center"/>
        <w:rPr>
          <w:b/>
          <w:sz w:val="24"/>
          <w:szCs w:val="24"/>
        </w:rPr>
      </w:pPr>
      <w:r w:rsidRPr="00914E46">
        <w:rPr>
          <w:b/>
          <w:sz w:val="24"/>
          <w:szCs w:val="24"/>
        </w:rPr>
        <w:t>THE LADY JAEL WITH THE RANK OF COLONEL OR HIGHER FOR 40 YEARS</w:t>
      </w:r>
    </w:p>
    <w:p w:rsidR="004062F7" w:rsidRPr="00914E46" w:rsidRDefault="004062F7" w:rsidP="004062F7">
      <w:pPr>
        <w:spacing w:line="480" w:lineRule="auto"/>
        <w:jc w:val="both"/>
        <w:rPr>
          <w:sz w:val="24"/>
          <w:szCs w:val="24"/>
        </w:rPr>
      </w:pPr>
      <w:r w:rsidRPr="00914E46">
        <w:rPr>
          <w:sz w:val="24"/>
          <w:szCs w:val="24"/>
        </w:rPr>
        <w:t>The Lady Jael’s name means “</w:t>
      </w:r>
      <w:r w:rsidRPr="00914E46">
        <w:rPr>
          <w:b/>
          <w:sz w:val="24"/>
          <w:szCs w:val="24"/>
        </w:rPr>
        <w:t>Mountain Goat</w:t>
      </w:r>
      <w:r w:rsidRPr="00914E46">
        <w:rPr>
          <w:sz w:val="24"/>
          <w:szCs w:val="24"/>
        </w:rPr>
        <w:t xml:space="preserve">.” The Scripture references of the Lady Jael is in Judges chapters 4 &amp; 5. </w:t>
      </w:r>
    </w:p>
    <w:p w:rsidR="004062F7" w:rsidRPr="00914E46" w:rsidRDefault="004062F7" w:rsidP="004062F7">
      <w:pPr>
        <w:spacing w:line="480" w:lineRule="auto"/>
        <w:jc w:val="both"/>
        <w:rPr>
          <w:sz w:val="24"/>
          <w:szCs w:val="24"/>
        </w:rPr>
      </w:pPr>
      <w:r w:rsidRPr="00914E46">
        <w:rPr>
          <w:sz w:val="24"/>
          <w:szCs w:val="24"/>
        </w:rPr>
        <w:t>The Lady Jael’s Role in Scripture: The Lady Jael was the Wife of Heber the Kenite. The Kenites were a seminomadic tribe whose name means “</w:t>
      </w:r>
      <w:r w:rsidRPr="00914E46">
        <w:rPr>
          <w:b/>
          <w:sz w:val="24"/>
          <w:szCs w:val="24"/>
        </w:rPr>
        <w:t>Metalsmith</w:t>
      </w:r>
      <w:r w:rsidRPr="00914E46">
        <w:rPr>
          <w:sz w:val="24"/>
          <w:szCs w:val="24"/>
        </w:rPr>
        <w:t>.” This may be the origin of Army Medals being issued for acts of heroism, such as the “</w:t>
      </w:r>
      <w:r w:rsidRPr="00914E46">
        <w:rPr>
          <w:b/>
          <w:sz w:val="24"/>
          <w:szCs w:val="24"/>
        </w:rPr>
        <w:t>Congressional Medal of Honor</w:t>
      </w:r>
      <w:r w:rsidRPr="00914E46">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914E46">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4062F7" w:rsidRPr="00914E46" w:rsidRDefault="004062F7" w:rsidP="004062F7">
      <w:pPr>
        <w:spacing w:line="480" w:lineRule="auto"/>
        <w:jc w:val="both"/>
        <w:rPr>
          <w:sz w:val="24"/>
          <w:szCs w:val="24"/>
        </w:rPr>
      </w:pPr>
      <w:r w:rsidRPr="00914E46">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4062F7" w:rsidRPr="00914E46" w:rsidRDefault="004062F7" w:rsidP="004062F7">
      <w:pPr>
        <w:spacing w:line="480" w:lineRule="auto"/>
        <w:jc w:val="both"/>
        <w:rPr>
          <w:sz w:val="24"/>
          <w:szCs w:val="24"/>
        </w:rPr>
      </w:pPr>
      <w:r w:rsidRPr="00914E46">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4062F7" w:rsidRPr="00914E46" w:rsidRDefault="004062F7" w:rsidP="004062F7">
      <w:pPr>
        <w:spacing w:line="480" w:lineRule="auto"/>
        <w:jc w:val="center"/>
        <w:rPr>
          <w:b/>
          <w:sz w:val="24"/>
          <w:szCs w:val="24"/>
        </w:rPr>
      </w:pPr>
      <w:r w:rsidRPr="00914E46">
        <w:rPr>
          <w:b/>
          <w:sz w:val="24"/>
          <w:szCs w:val="24"/>
        </w:rPr>
        <w:lastRenderedPageBreak/>
        <w:t>THE LORD JEPHTHATH &amp; HIS DAUGHTER WITH THE RANK OF COLONEL OR HIGHER FOR 40 YEARS</w:t>
      </w:r>
    </w:p>
    <w:p w:rsidR="004062F7" w:rsidRPr="00914E46" w:rsidRDefault="004062F7" w:rsidP="004062F7">
      <w:pPr>
        <w:spacing w:line="480" w:lineRule="auto"/>
        <w:jc w:val="both"/>
        <w:rPr>
          <w:sz w:val="24"/>
          <w:szCs w:val="24"/>
        </w:rPr>
      </w:pPr>
      <w:r w:rsidRPr="00914E46">
        <w:rPr>
          <w:sz w:val="24"/>
          <w:szCs w:val="24"/>
        </w:rPr>
        <w:t>The Lord Jephthah’s name means “</w:t>
      </w:r>
      <w:r w:rsidRPr="00914E46">
        <w:rPr>
          <w:b/>
          <w:sz w:val="24"/>
          <w:szCs w:val="24"/>
        </w:rPr>
        <w:t>He Opens</w:t>
      </w:r>
      <w:r w:rsidRPr="00914E46">
        <w:rPr>
          <w:sz w:val="24"/>
          <w:szCs w:val="24"/>
        </w:rPr>
        <w:t xml:space="preserve">” &amp; His Daughter’s name is unknown. The Scripture references of the Lord Jephthah &amp; His Daughter is in Judges chapter 10; 11:1-12:7 &amp; Hebrews 11:32. </w:t>
      </w:r>
    </w:p>
    <w:p w:rsidR="004062F7" w:rsidRPr="00914E46" w:rsidRDefault="004062F7" w:rsidP="004062F7">
      <w:pPr>
        <w:spacing w:line="480" w:lineRule="auto"/>
        <w:jc w:val="both"/>
        <w:rPr>
          <w:sz w:val="24"/>
          <w:szCs w:val="24"/>
        </w:rPr>
      </w:pPr>
      <w:r w:rsidRPr="00914E4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14E46">
        <w:rPr>
          <w:b/>
          <w:sz w:val="24"/>
          <w:szCs w:val="24"/>
        </w:rPr>
        <w:t>that I cannot break</w:t>
      </w:r>
      <w:r w:rsidRPr="00914E4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914E46">
        <w:rPr>
          <w:sz w:val="24"/>
          <w:szCs w:val="24"/>
          <w:vertAlign w:val="superscript"/>
        </w:rPr>
        <w:t>st</w:t>
      </w:r>
      <w:r w:rsidRPr="00914E46">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914E46">
        <w:rPr>
          <w:sz w:val="24"/>
          <w:szCs w:val="24"/>
        </w:rPr>
        <w:lastRenderedPageBreak/>
        <w:t>Stephen required that a Priest officiate, and no Hebrew Priest would offer a Human sacrifice. The reaction of His Daughter that went out with Her friends to lament not over Her imminent death but “</w:t>
      </w:r>
      <w:r w:rsidRPr="00914E46">
        <w:rPr>
          <w:b/>
          <w:sz w:val="24"/>
          <w:szCs w:val="24"/>
        </w:rPr>
        <w:t>because I will never marry</w:t>
      </w:r>
      <w:r w:rsidRPr="00914E46">
        <w:rPr>
          <w:sz w:val="24"/>
          <w:szCs w:val="24"/>
        </w:rPr>
        <w:t xml:space="preserve">” is in Luke 11:37.   </w:t>
      </w:r>
    </w:p>
    <w:p w:rsidR="004062F7" w:rsidRPr="00914E46" w:rsidRDefault="004062F7" w:rsidP="004062F7">
      <w:pPr>
        <w:spacing w:line="480" w:lineRule="auto"/>
        <w:jc w:val="both"/>
        <w:rPr>
          <w:sz w:val="24"/>
          <w:szCs w:val="24"/>
        </w:rPr>
      </w:pPr>
      <w:r w:rsidRPr="00914E4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062F7" w:rsidRPr="00914E46" w:rsidRDefault="004062F7" w:rsidP="004062F7">
      <w:pPr>
        <w:spacing w:line="480" w:lineRule="auto"/>
        <w:jc w:val="both"/>
        <w:rPr>
          <w:b/>
          <w:sz w:val="24"/>
          <w:szCs w:val="24"/>
        </w:rPr>
      </w:pPr>
      <w:r w:rsidRPr="00914E4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9737BE" w:rsidRPr="00914E46" w:rsidRDefault="009737BE" w:rsidP="009737BE">
      <w:pPr>
        <w:spacing w:line="480" w:lineRule="auto"/>
        <w:jc w:val="center"/>
        <w:rPr>
          <w:b/>
          <w:sz w:val="24"/>
          <w:szCs w:val="24"/>
        </w:rPr>
      </w:pPr>
      <w:r w:rsidRPr="00914E46">
        <w:rPr>
          <w:b/>
          <w:sz w:val="24"/>
          <w:szCs w:val="24"/>
        </w:rPr>
        <w:t>THE LORD JOSHUA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Joshua’s name means “</w:t>
      </w:r>
      <w:r w:rsidRPr="00914E46">
        <w:rPr>
          <w:b/>
          <w:sz w:val="24"/>
          <w:szCs w:val="24"/>
        </w:rPr>
        <w:t>Yahweh is Salvation</w:t>
      </w:r>
      <w:r w:rsidRPr="00914E46">
        <w:rPr>
          <w:sz w:val="24"/>
          <w:szCs w:val="24"/>
        </w:rPr>
        <w:t xml:space="preserve">.” The Scripture references of the Lord Joshua is in Exodus chapter 17; Numbers chapters 14 &amp; 32; Deuteronomy chapters 1-3, 32; Hebrews 4:8 &amp; Acts 7:45. </w:t>
      </w:r>
    </w:p>
    <w:p w:rsidR="009737BE" w:rsidRPr="00914E46" w:rsidRDefault="009737BE" w:rsidP="009737BE">
      <w:pPr>
        <w:spacing w:line="480" w:lineRule="auto"/>
        <w:jc w:val="both"/>
        <w:rPr>
          <w:sz w:val="24"/>
          <w:szCs w:val="24"/>
        </w:rPr>
      </w:pPr>
      <w:r w:rsidRPr="00914E46">
        <w:rPr>
          <w:sz w:val="24"/>
          <w:szCs w:val="24"/>
        </w:rPr>
        <w:t xml:space="preserve">The Lord Joshua’s Role in Scripture: The Lord Joshua was the Lord Moses’ Faithful Servant during the Exodus and was His Successor as Israel’s Leader after the Lord Moses had died. The </w:t>
      </w:r>
      <w:r w:rsidRPr="00914E46">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9737BE" w:rsidRPr="00914E46" w:rsidRDefault="009737BE" w:rsidP="009737BE">
      <w:pPr>
        <w:spacing w:line="480" w:lineRule="auto"/>
        <w:jc w:val="both"/>
        <w:rPr>
          <w:sz w:val="24"/>
          <w:szCs w:val="24"/>
        </w:rPr>
      </w:pPr>
      <w:r w:rsidRPr="00914E46">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9737BE" w:rsidRPr="00914E46" w:rsidRDefault="009737BE" w:rsidP="009737BE">
      <w:pPr>
        <w:spacing w:line="480" w:lineRule="auto"/>
        <w:jc w:val="both"/>
        <w:rPr>
          <w:sz w:val="24"/>
          <w:szCs w:val="24"/>
        </w:rPr>
      </w:pPr>
      <w:r w:rsidRPr="00914E46">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914E46">
        <w:rPr>
          <w:b/>
          <w:sz w:val="24"/>
          <w:szCs w:val="24"/>
        </w:rPr>
        <w:t>Commander of the Army of the LORD</w:t>
      </w:r>
      <w:r w:rsidRPr="00914E46">
        <w:rPr>
          <w:sz w:val="24"/>
          <w:szCs w:val="24"/>
        </w:rPr>
        <w:t xml:space="preserve">” is in Joshua 5:14-15. </w:t>
      </w:r>
      <w:r w:rsidRPr="00914E46">
        <w:rPr>
          <w:sz w:val="24"/>
          <w:szCs w:val="24"/>
        </w:rPr>
        <w:lastRenderedPageBreak/>
        <w:t xml:space="preserve">The Lord Joshua’s commitment to obedience is in Joshua chapter 7. The Lord Joshua’s unusual prayer is in Joshua chapter 10. </w:t>
      </w:r>
    </w:p>
    <w:p w:rsidR="009737BE" w:rsidRPr="00914E46" w:rsidRDefault="009737BE" w:rsidP="009737BE">
      <w:pPr>
        <w:spacing w:line="480" w:lineRule="auto"/>
        <w:jc w:val="both"/>
        <w:rPr>
          <w:sz w:val="24"/>
          <w:szCs w:val="24"/>
        </w:rPr>
      </w:pPr>
      <w:r w:rsidRPr="00914E46">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9737BE" w:rsidRPr="00914E46" w:rsidRDefault="009737BE" w:rsidP="009737BE">
      <w:pPr>
        <w:spacing w:line="480" w:lineRule="auto"/>
        <w:jc w:val="both"/>
        <w:rPr>
          <w:sz w:val="24"/>
          <w:szCs w:val="24"/>
        </w:rPr>
      </w:pPr>
      <w:r w:rsidRPr="00914E4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9737BE" w:rsidRPr="00914E46" w:rsidRDefault="009737BE" w:rsidP="009737BE">
      <w:pPr>
        <w:spacing w:line="480" w:lineRule="auto"/>
        <w:jc w:val="center"/>
        <w:rPr>
          <w:b/>
          <w:sz w:val="24"/>
          <w:szCs w:val="24"/>
        </w:rPr>
      </w:pPr>
      <w:r w:rsidRPr="00914E46">
        <w:rPr>
          <w:b/>
          <w:sz w:val="24"/>
          <w:szCs w:val="24"/>
        </w:rPr>
        <w:t>THE LORD JEROBOAM WITH THE RANK OF COLONEL OR HIGHER FOR 40 YEARS</w:t>
      </w:r>
    </w:p>
    <w:p w:rsidR="009737BE" w:rsidRPr="00914E46" w:rsidRDefault="009737BE" w:rsidP="009737BE">
      <w:pPr>
        <w:spacing w:line="480" w:lineRule="auto"/>
        <w:rPr>
          <w:sz w:val="24"/>
          <w:szCs w:val="24"/>
        </w:rPr>
      </w:pPr>
      <w:r w:rsidRPr="00914E46">
        <w:rPr>
          <w:sz w:val="24"/>
          <w:szCs w:val="24"/>
        </w:rPr>
        <w:t>The Lord Jeroboam’s name means</w:t>
      </w:r>
      <w:r w:rsidRPr="00914E46">
        <w:rPr>
          <w:b/>
          <w:sz w:val="24"/>
          <w:szCs w:val="24"/>
        </w:rPr>
        <w:t xml:space="preserve"> “May the People Increase.” </w:t>
      </w:r>
      <w:r w:rsidRPr="00914E46">
        <w:rPr>
          <w:sz w:val="24"/>
          <w:szCs w:val="24"/>
        </w:rPr>
        <w:t>The Scripture references of the Lord Jeroboam is in 1</w:t>
      </w:r>
      <w:r w:rsidRPr="00914E46">
        <w:rPr>
          <w:sz w:val="24"/>
          <w:szCs w:val="24"/>
          <w:vertAlign w:val="superscript"/>
        </w:rPr>
        <w:t>st</w:t>
      </w:r>
      <w:r w:rsidRPr="00914E46">
        <w:rPr>
          <w:sz w:val="24"/>
          <w:szCs w:val="24"/>
        </w:rPr>
        <w:t xml:space="preserve"> Kings 11:26-14:20 &amp; 2</w:t>
      </w:r>
      <w:r w:rsidRPr="00914E46">
        <w:rPr>
          <w:sz w:val="24"/>
          <w:szCs w:val="24"/>
          <w:vertAlign w:val="superscript"/>
        </w:rPr>
        <w:t>nd</w:t>
      </w:r>
      <w:r w:rsidRPr="00914E46">
        <w:rPr>
          <w:sz w:val="24"/>
          <w:szCs w:val="24"/>
        </w:rPr>
        <w:t xml:space="preserve"> Chronicles chapter 13. </w:t>
      </w:r>
    </w:p>
    <w:p w:rsidR="009737BE" w:rsidRPr="00914E46" w:rsidRDefault="009737BE" w:rsidP="009737BE">
      <w:pPr>
        <w:spacing w:line="480" w:lineRule="auto"/>
        <w:jc w:val="both"/>
        <w:rPr>
          <w:sz w:val="24"/>
          <w:szCs w:val="24"/>
        </w:rPr>
      </w:pPr>
      <w:r w:rsidRPr="00914E46">
        <w:rPr>
          <w:sz w:val="24"/>
          <w:szCs w:val="24"/>
        </w:rPr>
        <w:t xml:space="preserve">The Lord Jeroboam’s Role in Scripture: The Lord Jeroboam was largely responsible for the Establishment of the Division of the Northern Kingdom of Israel. He was also as responsible for </w:t>
      </w:r>
      <w:r w:rsidRPr="00914E46">
        <w:rPr>
          <w:sz w:val="24"/>
          <w:szCs w:val="24"/>
        </w:rPr>
        <w:lastRenderedPageBreak/>
        <w:t>setting the sinful course for the Northern Kingdom is in 1</w:t>
      </w:r>
      <w:r w:rsidRPr="00914E46">
        <w:rPr>
          <w:sz w:val="24"/>
          <w:szCs w:val="24"/>
          <w:vertAlign w:val="superscript"/>
        </w:rPr>
        <w:t>st</w:t>
      </w:r>
      <w:r w:rsidRPr="00914E46">
        <w:rPr>
          <w:sz w:val="24"/>
          <w:szCs w:val="24"/>
        </w:rPr>
        <w:t xml:space="preserve"> Kings 15:30; 16:2, 19, 26, 31 &amp; 2</w:t>
      </w:r>
      <w:r w:rsidRPr="00914E46">
        <w:rPr>
          <w:sz w:val="24"/>
          <w:szCs w:val="24"/>
          <w:vertAlign w:val="superscript"/>
        </w:rPr>
        <w:t>nd</w:t>
      </w:r>
      <w:r w:rsidRPr="00914E4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9737BE" w:rsidRPr="00914E46" w:rsidRDefault="009737BE" w:rsidP="009737BE">
      <w:pPr>
        <w:spacing w:line="480" w:lineRule="auto"/>
        <w:jc w:val="both"/>
        <w:rPr>
          <w:sz w:val="24"/>
          <w:szCs w:val="24"/>
        </w:rPr>
      </w:pPr>
      <w:r w:rsidRPr="00914E46">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914E46">
        <w:rPr>
          <w:sz w:val="24"/>
          <w:szCs w:val="24"/>
          <w:vertAlign w:val="superscript"/>
        </w:rPr>
        <w:t>th</w:t>
      </w:r>
      <w:r w:rsidRPr="00914E46">
        <w:rPr>
          <w:sz w:val="24"/>
          <w:szCs w:val="24"/>
        </w:rPr>
        <w:t xml:space="preserve"> year, He lost territory. Three years later He died. </w:t>
      </w:r>
    </w:p>
    <w:p w:rsidR="009737BE" w:rsidRPr="00914E46" w:rsidRDefault="009737BE" w:rsidP="009737BE">
      <w:pPr>
        <w:spacing w:line="480" w:lineRule="auto"/>
        <w:jc w:val="both"/>
        <w:rPr>
          <w:sz w:val="24"/>
          <w:szCs w:val="24"/>
        </w:rPr>
      </w:pPr>
      <w:r w:rsidRPr="00914E46">
        <w:rPr>
          <w:sz w:val="24"/>
          <w:szCs w:val="24"/>
        </w:rPr>
        <w:t>The Exploring the Lord Jeroboam’s Relationships: The Lord Jeroboam commissioned by the Father Stephen is in 1</w:t>
      </w:r>
      <w:r w:rsidRPr="00914E46">
        <w:rPr>
          <w:sz w:val="24"/>
          <w:szCs w:val="24"/>
          <w:vertAlign w:val="superscript"/>
        </w:rPr>
        <w:t>st</w:t>
      </w:r>
      <w:r w:rsidRPr="00914E46">
        <w:rPr>
          <w:sz w:val="24"/>
          <w:szCs w:val="24"/>
        </w:rPr>
        <w:t xml:space="preserve"> Kings 11:26-40. The Lord Jeroboam’s choice is in 1</w:t>
      </w:r>
      <w:r w:rsidRPr="00914E46">
        <w:rPr>
          <w:sz w:val="24"/>
          <w:szCs w:val="24"/>
          <w:vertAlign w:val="superscript"/>
        </w:rPr>
        <w:t>st</w:t>
      </w:r>
      <w:r w:rsidRPr="00914E46">
        <w:rPr>
          <w:sz w:val="24"/>
          <w:szCs w:val="24"/>
        </w:rPr>
        <w:t xml:space="preserve"> Kings 12:25-33. The Father Stephen’s response is in 1</w:t>
      </w:r>
      <w:r w:rsidRPr="00914E46">
        <w:rPr>
          <w:sz w:val="24"/>
          <w:szCs w:val="24"/>
          <w:vertAlign w:val="superscript"/>
        </w:rPr>
        <w:t>st</w:t>
      </w:r>
      <w:r w:rsidRPr="00914E46">
        <w:rPr>
          <w:sz w:val="24"/>
          <w:szCs w:val="24"/>
        </w:rPr>
        <w:t xml:space="preserve"> Kings chapter 13. The Father Stephen helps Judah is in 2</w:t>
      </w:r>
      <w:r w:rsidRPr="00914E46">
        <w:rPr>
          <w:sz w:val="24"/>
          <w:szCs w:val="24"/>
          <w:vertAlign w:val="superscript"/>
        </w:rPr>
        <w:t>nd</w:t>
      </w:r>
      <w:r w:rsidRPr="00914E46">
        <w:rPr>
          <w:sz w:val="24"/>
          <w:szCs w:val="24"/>
        </w:rPr>
        <w:t xml:space="preserve"> Chronicles 13:20. </w:t>
      </w:r>
    </w:p>
    <w:p w:rsidR="009737BE" w:rsidRPr="00914E46" w:rsidRDefault="009737BE" w:rsidP="009737BE">
      <w:pPr>
        <w:spacing w:line="480" w:lineRule="auto"/>
        <w:jc w:val="both"/>
        <w:rPr>
          <w:b/>
          <w:sz w:val="24"/>
          <w:szCs w:val="24"/>
        </w:rPr>
      </w:pPr>
      <w:r w:rsidRPr="00914E46">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914E46">
        <w:rPr>
          <w:sz w:val="24"/>
          <w:szCs w:val="24"/>
        </w:rPr>
        <w:lastRenderedPageBreak/>
        <w:t xml:space="preserve">Jeroboam alerts Us to the limitations of Human reason. The Lord Jeroboam demonstrates the impact one person’s choices can have on others.       </w:t>
      </w:r>
      <w:r w:rsidRPr="00914E46">
        <w:rPr>
          <w:b/>
          <w:sz w:val="24"/>
          <w:szCs w:val="24"/>
        </w:rPr>
        <w:t xml:space="preserve"> </w:t>
      </w:r>
    </w:p>
    <w:p w:rsidR="009737BE" w:rsidRPr="00914E46" w:rsidRDefault="009737BE" w:rsidP="009737BE">
      <w:pPr>
        <w:spacing w:line="480" w:lineRule="auto"/>
        <w:jc w:val="center"/>
        <w:rPr>
          <w:b/>
          <w:sz w:val="24"/>
          <w:szCs w:val="24"/>
        </w:rPr>
      </w:pPr>
      <w:r w:rsidRPr="00914E46">
        <w:rPr>
          <w:b/>
          <w:sz w:val="24"/>
          <w:szCs w:val="24"/>
        </w:rPr>
        <w:t>THE LORD AHAB WITH THE RANK OF COLONEL OR HIGHER FOR 40 YEARS</w:t>
      </w:r>
    </w:p>
    <w:p w:rsidR="009737BE" w:rsidRPr="00914E46" w:rsidRDefault="009737BE" w:rsidP="009737BE">
      <w:pPr>
        <w:spacing w:line="480" w:lineRule="auto"/>
        <w:rPr>
          <w:sz w:val="24"/>
          <w:szCs w:val="24"/>
        </w:rPr>
      </w:pPr>
      <w:r w:rsidRPr="00914E46">
        <w:rPr>
          <w:sz w:val="24"/>
          <w:szCs w:val="24"/>
        </w:rPr>
        <w:t>The Lord Ahab’s name means “</w:t>
      </w:r>
      <w:r w:rsidRPr="00914E46">
        <w:rPr>
          <w:b/>
          <w:sz w:val="24"/>
          <w:szCs w:val="24"/>
        </w:rPr>
        <w:t>Father is Brother</w:t>
      </w:r>
      <w:r w:rsidRPr="00914E46">
        <w:rPr>
          <w:sz w:val="24"/>
          <w:szCs w:val="24"/>
        </w:rPr>
        <w:t>.” The Scripture references of the Lord Ahab is in 1</w:t>
      </w:r>
      <w:r w:rsidRPr="00914E46">
        <w:rPr>
          <w:sz w:val="24"/>
          <w:szCs w:val="24"/>
          <w:vertAlign w:val="superscript"/>
        </w:rPr>
        <w:t>st</w:t>
      </w:r>
      <w:r w:rsidRPr="00914E46">
        <w:rPr>
          <w:sz w:val="24"/>
          <w:szCs w:val="24"/>
        </w:rPr>
        <w:t xml:space="preserve"> Kings chapters 16-18, 20-22 &amp; 2</w:t>
      </w:r>
      <w:r w:rsidRPr="00914E46">
        <w:rPr>
          <w:sz w:val="24"/>
          <w:szCs w:val="24"/>
          <w:vertAlign w:val="superscript"/>
        </w:rPr>
        <w:t>nd</w:t>
      </w:r>
      <w:r w:rsidRPr="00914E46">
        <w:rPr>
          <w:sz w:val="24"/>
          <w:szCs w:val="24"/>
        </w:rPr>
        <w:t xml:space="preserve"> Chronicles chapter 18.</w:t>
      </w:r>
    </w:p>
    <w:p w:rsidR="009737BE" w:rsidRPr="00914E46" w:rsidRDefault="009737BE" w:rsidP="009737BE">
      <w:pPr>
        <w:spacing w:line="480" w:lineRule="auto"/>
        <w:jc w:val="both"/>
        <w:rPr>
          <w:sz w:val="24"/>
          <w:szCs w:val="24"/>
        </w:rPr>
      </w:pPr>
      <w:r w:rsidRPr="00914E46">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9737BE" w:rsidRPr="00914E46" w:rsidRDefault="009737BE" w:rsidP="009737BE">
      <w:pPr>
        <w:spacing w:line="480" w:lineRule="auto"/>
        <w:jc w:val="both"/>
        <w:rPr>
          <w:sz w:val="24"/>
          <w:szCs w:val="24"/>
        </w:rPr>
      </w:pPr>
      <w:r w:rsidRPr="00914E46">
        <w:rPr>
          <w:sz w:val="24"/>
          <w:szCs w:val="24"/>
        </w:rPr>
        <w:t>The Lord Ahab’s Life and Times: The Lord Ahab had a long rule, in general He was a capable leader. He continued to build is in 1</w:t>
      </w:r>
      <w:r w:rsidRPr="00914E46">
        <w:rPr>
          <w:sz w:val="24"/>
          <w:szCs w:val="24"/>
          <w:vertAlign w:val="superscript"/>
        </w:rPr>
        <w:t>st</w:t>
      </w:r>
      <w:r w:rsidRPr="00914E4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9737BE" w:rsidRPr="00914E46" w:rsidRDefault="009737BE" w:rsidP="009737BE">
      <w:pPr>
        <w:spacing w:line="480" w:lineRule="auto"/>
        <w:jc w:val="both"/>
        <w:rPr>
          <w:sz w:val="24"/>
          <w:szCs w:val="24"/>
        </w:rPr>
      </w:pPr>
      <w:r w:rsidRPr="00914E46">
        <w:rPr>
          <w:sz w:val="24"/>
          <w:szCs w:val="24"/>
        </w:rPr>
        <w:t>The Exploring of the Lord Ahab’s Relationships: The Lord Ahab’s Relationship with Jezebel is in 1</w:t>
      </w:r>
      <w:r w:rsidRPr="00914E46">
        <w:rPr>
          <w:sz w:val="24"/>
          <w:szCs w:val="24"/>
          <w:vertAlign w:val="superscript"/>
        </w:rPr>
        <w:t>st</w:t>
      </w:r>
      <w:r w:rsidRPr="00914E4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914E46">
        <w:rPr>
          <w:sz w:val="24"/>
          <w:szCs w:val="24"/>
          <w:vertAlign w:val="superscript"/>
        </w:rPr>
        <w:t>st</w:t>
      </w:r>
      <w:r w:rsidRPr="00914E46">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914E46">
        <w:rPr>
          <w:sz w:val="24"/>
          <w:szCs w:val="24"/>
          <w:vertAlign w:val="superscript"/>
        </w:rPr>
        <w:t>st</w:t>
      </w:r>
      <w:r w:rsidRPr="00914E46">
        <w:rPr>
          <w:sz w:val="24"/>
          <w:szCs w:val="24"/>
        </w:rPr>
        <w:t xml:space="preserve"> Kings 18:4. In 1</w:t>
      </w:r>
      <w:r w:rsidRPr="00914E46">
        <w:rPr>
          <w:sz w:val="24"/>
          <w:szCs w:val="24"/>
          <w:vertAlign w:val="superscript"/>
        </w:rPr>
        <w:t>st</w:t>
      </w:r>
      <w:r w:rsidRPr="00914E46">
        <w:rPr>
          <w:sz w:val="24"/>
          <w:szCs w:val="24"/>
        </w:rPr>
        <w:t xml:space="preserve"> Kings chapter 21 tells us that the Lord Ahab wanted His palace for a vegetable </w:t>
      </w:r>
      <w:r w:rsidRPr="00914E46">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9737BE" w:rsidRPr="00914E46" w:rsidRDefault="009737BE" w:rsidP="009737BE">
      <w:pPr>
        <w:spacing w:line="480" w:lineRule="auto"/>
        <w:jc w:val="both"/>
        <w:rPr>
          <w:sz w:val="24"/>
          <w:szCs w:val="24"/>
        </w:rPr>
      </w:pPr>
      <w:r w:rsidRPr="00914E46">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914E46">
        <w:rPr>
          <w:sz w:val="24"/>
          <w:szCs w:val="24"/>
          <w:vertAlign w:val="superscript"/>
        </w:rPr>
        <w:t>st</w:t>
      </w:r>
      <w:r w:rsidRPr="00914E46">
        <w:rPr>
          <w:sz w:val="24"/>
          <w:szCs w:val="24"/>
        </w:rPr>
        <w:t xml:space="preserve"> Kings chapter 17. The Lord Ahab accepted the Lord Elijah’s challenge is in 1</w:t>
      </w:r>
      <w:r w:rsidRPr="00914E46">
        <w:rPr>
          <w:sz w:val="24"/>
          <w:szCs w:val="24"/>
          <w:vertAlign w:val="superscript"/>
        </w:rPr>
        <w:t>st</w:t>
      </w:r>
      <w:r w:rsidRPr="00914E46">
        <w:rPr>
          <w:sz w:val="24"/>
          <w:szCs w:val="24"/>
        </w:rPr>
        <w:t xml:space="preserve"> Kings chapter 18. The Father Stephen assisted the Lord Ahab against the Syrians is in 1</w:t>
      </w:r>
      <w:r w:rsidRPr="00914E46">
        <w:rPr>
          <w:sz w:val="24"/>
          <w:szCs w:val="24"/>
          <w:vertAlign w:val="superscript"/>
        </w:rPr>
        <w:t>st</w:t>
      </w:r>
      <w:r w:rsidRPr="00914E46">
        <w:rPr>
          <w:sz w:val="24"/>
          <w:szCs w:val="24"/>
        </w:rPr>
        <w:t xml:space="preserve"> Kings chapter 20. The Lord Ahab fear the Father Stephen’s Judgment is in 1</w:t>
      </w:r>
      <w:r w:rsidRPr="00914E46">
        <w:rPr>
          <w:sz w:val="24"/>
          <w:szCs w:val="24"/>
          <w:vertAlign w:val="superscript"/>
        </w:rPr>
        <w:t>st</w:t>
      </w:r>
      <w:r w:rsidRPr="00914E46">
        <w:rPr>
          <w:sz w:val="24"/>
          <w:szCs w:val="24"/>
        </w:rPr>
        <w:t xml:space="preserve"> Kings chapter 21. The Lord Ahab disregarded the warning of the Prophet Micaiah is in 1</w:t>
      </w:r>
      <w:r w:rsidRPr="00914E46">
        <w:rPr>
          <w:sz w:val="24"/>
          <w:szCs w:val="24"/>
          <w:vertAlign w:val="superscript"/>
        </w:rPr>
        <w:t>st</w:t>
      </w:r>
      <w:r w:rsidRPr="00914E46">
        <w:rPr>
          <w:sz w:val="24"/>
          <w:szCs w:val="24"/>
        </w:rPr>
        <w:t xml:space="preserve"> Kings chapter 22. </w:t>
      </w:r>
    </w:p>
    <w:p w:rsidR="009737BE" w:rsidRPr="00914E46" w:rsidRDefault="009737BE" w:rsidP="009737BE">
      <w:pPr>
        <w:spacing w:line="480" w:lineRule="auto"/>
        <w:jc w:val="both"/>
        <w:rPr>
          <w:sz w:val="24"/>
          <w:szCs w:val="24"/>
        </w:rPr>
      </w:pPr>
      <w:r w:rsidRPr="00914E4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9737BE" w:rsidRPr="00914E46" w:rsidRDefault="009737BE" w:rsidP="009737BE">
      <w:pPr>
        <w:spacing w:line="480" w:lineRule="auto"/>
        <w:jc w:val="center"/>
        <w:rPr>
          <w:b/>
          <w:sz w:val="24"/>
          <w:szCs w:val="24"/>
        </w:rPr>
      </w:pPr>
      <w:r w:rsidRPr="00914E46">
        <w:rPr>
          <w:b/>
          <w:sz w:val="24"/>
          <w:szCs w:val="24"/>
        </w:rPr>
        <w:t>THE LORD JEHU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Jehu’s name means “</w:t>
      </w:r>
      <w:r w:rsidRPr="00914E46">
        <w:rPr>
          <w:b/>
          <w:sz w:val="24"/>
          <w:szCs w:val="24"/>
        </w:rPr>
        <w:t>He is Yahweh</w:t>
      </w:r>
      <w:r w:rsidRPr="00914E46">
        <w:rPr>
          <w:sz w:val="24"/>
          <w:szCs w:val="24"/>
        </w:rPr>
        <w:t>.” The Scripture references of the Lord Jehu is in 1</w:t>
      </w:r>
      <w:r w:rsidRPr="00914E46">
        <w:rPr>
          <w:sz w:val="24"/>
          <w:szCs w:val="24"/>
          <w:vertAlign w:val="superscript"/>
        </w:rPr>
        <w:t>st</w:t>
      </w:r>
      <w:r w:rsidRPr="00914E46">
        <w:rPr>
          <w:sz w:val="24"/>
          <w:szCs w:val="24"/>
        </w:rPr>
        <w:t xml:space="preserve"> Kings 19:16, 17; 2</w:t>
      </w:r>
      <w:r w:rsidRPr="00914E46">
        <w:rPr>
          <w:sz w:val="24"/>
          <w:szCs w:val="24"/>
          <w:vertAlign w:val="superscript"/>
        </w:rPr>
        <w:t>nd</w:t>
      </w:r>
      <w:r w:rsidRPr="00914E46">
        <w:rPr>
          <w:sz w:val="24"/>
          <w:szCs w:val="24"/>
        </w:rPr>
        <w:t xml:space="preserve"> Kings 9:1-10:36; 2</w:t>
      </w:r>
      <w:r w:rsidRPr="00914E46">
        <w:rPr>
          <w:sz w:val="24"/>
          <w:szCs w:val="24"/>
          <w:vertAlign w:val="superscript"/>
        </w:rPr>
        <w:t>nd</w:t>
      </w:r>
      <w:r w:rsidRPr="00914E46">
        <w:rPr>
          <w:sz w:val="24"/>
          <w:szCs w:val="24"/>
        </w:rPr>
        <w:t xml:space="preserve"> Chronicles chapter 22 &amp; Hosea 1:4. </w:t>
      </w:r>
    </w:p>
    <w:p w:rsidR="009737BE" w:rsidRPr="00914E46" w:rsidRDefault="009737BE" w:rsidP="009737BE">
      <w:pPr>
        <w:spacing w:line="480" w:lineRule="auto"/>
        <w:jc w:val="both"/>
        <w:rPr>
          <w:sz w:val="24"/>
          <w:szCs w:val="24"/>
        </w:rPr>
      </w:pPr>
      <w:r w:rsidRPr="00914E46">
        <w:rPr>
          <w:sz w:val="24"/>
          <w:szCs w:val="24"/>
        </w:rPr>
        <w:t xml:space="preserve">The Lord Jehu’s Role in Scripture: The Lord Jehu was the Commander of Israel’s Army, but the Prophets Elijah &amp; Elisha anointed Him King. He endeavored to wipe out the remnant of the Lord </w:t>
      </w:r>
      <w:r w:rsidRPr="00914E46">
        <w:rPr>
          <w:sz w:val="24"/>
          <w:szCs w:val="24"/>
        </w:rPr>
        <w:lastRenderedPageBreak/>
        <w:t xml:space="preserve">Ahab’s family line. He also wiped out the adherents of Baal worship, such as the Lord Ahab had promoted. The Lord Jehu’s descendants ruled for 4 generations (285.7 years). </w:t>
      </w:r>
    </w:p>
    <w:p w:rsidR="009737BE" w:rsidRPr="00914E46" w:rsidRDefault="009737BE" w:rsidP="009737BE">
      <w:pPr>
        <w:spacing w:line="480" w:lineRule="auto"/>
        <w:jc w:val="both"/>
        <w:rPr>
          <w:sz w:val="24"/>
          <w:szCs w:val="24"/>
        </w:rPr>
      </w:pPr>
      <w:r w:rsidRPr="00914E46">
        <w:rPr>
          <w:sz w:val="24"/>
          <w:szCs w:val="24"/>
        </w:rPr>
        <w:t>The Exploring of the Lord Jehu’s Relationships: The Lord Jehu was anointed by the Father Stephen’s Prophets is in 1</w:t>
      </w:r>
      <w:r w:rsidRPr="00914E46">
        <w:rPr>
          <w:sz w:val="24"/>
          <w:szCs w:val="24"/>
          <w:vertAlign w:val="superscript"/>
        </w:rPr>
        <w:t>st</w:t>
      </w:r>
      <w:r w:rsidRPr="00914E46">
        <w:rPr>
          <w:sz w:val="24"/>
          <w:szCs w:val="24"/>
        </w:rPr>
        <w:t xml:space="preserve"> Kings 19:16, 16 &amp; 2</w:t>
      </w:r>
      <w:r w:rsidRPr="00914E46">
        <w:rPr>
          <w:sz w:val="24"/>
          <w:szCs w:val="24"/>
          <w:vertAlign w:val="superscript"/>
        </w:rPr>
        <w:t>nd</w:t>
      </w:r>
      <w:r w:rsidRPr="00914E46">
        <w:rPr>
          <w:sz w:val="24"/>
          <w:szCs w:val="24"/>
        </w:rPr>
        <w:t xml:space="preserve"> Kings 9:1-10. </w:t>
      </w:r>
    </w:p>
    <w:p w:rsidR="009737BE" w:rsidRPr="00914E46" w:rsidRDefault="009737BE" w:rsidP="009737BE">
      <w:pPr>
        <w:spacing w:line="480" w:lineRule="auto"/>
        <w:jc w:val="both"/>
        <w:rPr>
          <w:sz w:val="24"/>
          <w:szCs w:val="24"/>
        </w:rPr>
      </w:pPr>
      <w:r w:rsidRPr="00914E46">
        <w:rPr>
          <w:sz w:val="24"/>
          <w:szCs w:val="24"/>
        </w:rPr>
        <w:t>The Lord Jehu fulfilled the Father Stephen’s Word is in 2</w:t>
      </w:r>
      <w:r w:rsidRPr="00914E46">
        <w:rPr>
          <w:sz w:val="24"/>
          <w:szCs w:val="24"/>
          <w:vertAlign w:val="superscript"/>
        </w:rPr>
        <w:t>nd</w:t>
      </w:r>
      <w:r w:rsidRPr="00914E46">
        <w:rPr>
          <w:sz w:val="24"/>
          <w:szCs w:val="24"/>
        </w:rPr>
        <w:t xml:space="preserve"> Kings 9:11-10:28. The Lord Jehu killed Members of the Lord Ahab’s Family is in 2</w:t>
      </w:r>
      <w:r w:rsidRPr="00914E46">
        <w:rPr>
          <w:sz w:val="24"/>
          <w:szCs w:val="24"/>
          <w:vertAlign w:val="superscript"/>
        </w:rPr>
        <w:t>nd</w:t>
      </w:r>
      <w:r w:rsidRPr="00914E46">
        <w:rPr>
          <w:sz w:val="24"/>
          <w:szCs w:val="24"/>
        </w:rPr>
        <w:t xml:space="preserve"> Kings 9:11-10:17. The Lord Jehu ended Baal Worship is in 2</w:t>
      </w:r>
      <w:r w:rsidRPr="00914E46">
        <w:rPr>
          <w:sz w:val="24"/>
          <w:szCs w:val="24"/>
          <w:vertAlign w:val="superscript"/>
        </w:rPr>
        <w:t>nd</w:t>
      </w:r>
      <w:r w:rsidRPr="00914E46">
        <w:rPr>
          <w:sz w:val="24"/>
          <w:szCs w:val="24"/>
        </w:rPr>
        <w:t xml:space="preserve"> Kings 10:18-28. The Lord Jehu’s incomplete obedience and reward is in 2</w:t>
      </w:r>
      <w:r w:rsidRPr="00914E46">
        <w:rPr>
          <w:sz w:val="24"/>
          <w:szCs w:val="24"/>
          <w:vertAlign w:val="superscript"/>
        </w:rPr>
        <w:t>nd</w:t>
      </w:r>
      <w:r w:rsidRPr="00914E46">
        <w:rPr>
          <w:sz w:val="24"/>
          <w:szCs w:val="24"/>
        </w:rPr>
        <w:t xml:space="preserve"> Kings 10:29-33. </w:t>
      </w:r>
    </w:p>
    <w:p w:rsidR="009737BE" w:rsidRPr="00914E46" w:rsidRDefault="009737BE" w:rsidP="009737BE">
      <w:pPr>
        <w:spacing w:line="480" w:lineRule="auto"/>
        <w:jc w:val="both"/>
        <w:rPr>
          <w:sz w:val="24"/>
          <w:szCs w:val="24"/>
        </w:rPr>
      </w:pPr>
      <w:r w:rsidRPr="00914E4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9737BE" w:rsidRPr="00914E46" w:rsidRDefault="009737BE" w:rsidP="009737BE">
      <w:pPr>
        <w:spacing w:line="480" w:lineRule="auto"/>
        <w:jc w:val="center"/>
        <w:rPr>
          <w:b/>
          <w:sz w:val="24"/>
          <w:szCs w:val="24"/>
        </w:rPr>
      </w:pPr>
      <w:r w:rsidRPr="00914E46">
        <w:rPr>
          <w:b/>
          <w:sz w:val="24"/>
          <w:szCs w:val="24"/>
        </w:rPr>
        <w:t>THE LORD HEZEKIAH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Hezekiah’s name means “</w:t>
      </w:r>
      <w:r w:rsidRPr="00914E46">
        <w:rPr>
          <w:b/>
          <w:sz w:val="24"/>
          <w:szCs w:val="24"/>
        </w:rPr>
        <w:t>Yahweh is My Strength</w:t>
      </w:r>
      <w:r w:rsidRPr="00914E46">
        <w:rPr>
          <w:sz w:val="24"/>
          <w:szCs w:val="24"/>
        </w:rPr>
        <w:t>.” The Scripture references of the Lord Hezekiah is in 2</w:t>
      </w:r>
      <w:r w:rsidRPr="00914E46">
        <w:rPr>
          <w:sz w:val="24"/>
          <w:szCs w:val="24"/>
          <w:vertAlign w:val="superscript"/>
        </w:rPr>
        <w:t>nd</w:t>
      </w:r>
      <w:r w:rsidRPr="00914E46">
        <w:rPr>
          <w:sz w:val="24"/>
          <w:szCs w:val="24"/>
        </w:rPr>
        <w:t xml:space="preserve"> Kings chapters 18-20; 2</w:t>
      </w:r>
      <w:r w:rsidRPr="00914E46">
        <w:rPr>
          <w:sz w:val="24"/>
          <w:szCs w:val="24"/>
          <w:vertAlign w:val="superscript"/>
        </w:rPr>
        <w:t>nd</w:t>
      </w:r>
      <w:r w:rsidRPr="00914E46">
        <w:rPr>
          <w:sz w:val="24"/>
          <w:szCs w:val="24"/>
        </w:rPr>
        <w:t xml:space="preserve"> Chronicles chapters 29-32 &amp; Isaiah chapters 36-39.   </w:t>
      </w:r>
    </w:p>
    <w:p w:rsidR="009737BE" w:rsidRPr="00914E46" w:rsidRDefault="009737BE" w:rsidP="009737BE">
      <w:pPr>
        <w:spacing w:line="480" w:lineRule="auto"/>
        <w:jc w:val="both"/>
        <w:rPr>
          <w:sz w:val="24"/>
          <w:szCs w:val="24"/>
        </w:rPr>
      </w:pPr>
      <w:r w:rsidRPr="00914E46">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914E46">
        <w:rPr>
          <w:sz w:val="24"/>
          <w:szCs w:val="24"/>
        </w:rPr>
        <w:lastRenderedPageBreak/>
        <w:t>submission by Assyria. To prepare for the invasion, in His campaign He defeated the Philistines and built strong fortified cities along its borders. In the Lord Hezekiah’s 4</w:t>
      </w:r>
      <w:r w:rsidRPr="00914E46">
        <w:rPr>
          <w:sz w:val="24"/>
          <w:szCs w:val="24"/>
          <w:vertAlign w:val="superscript"/>
        </w:rPr>
        <w:t>th</w:t>
      </w:r>
      <w:r w:rsidRPr="00914E46">
        <w:rPr>
          <w:sz w:val="24"/>
          <w:szCs w:val="24"/>
        </w:rPr>
        <w:t xml:space="preserve"> year, the Assyrians invaded Israel and was defeated after a 3 year struggle. In the Lord Hezekiah’s 14</w:t>
      </w:r>
      <w:r w:rsidRPr="00914E46">
        <w:rPr>
          <w:sz w:val="24"/>
          <w:szCs w:val="24"/>
          <w:vertAlign w:val="superscript"/>
        </w:rPr>
        <w:t>th</w:t>
      </w:r>
      <w:r w:rsidRPr="00914E4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9737BE" w:rsidRPr="00914E46" w:rsidRDefault="009737BE" w:rsidP="009737BE">
      <w:pPr>
        <w:spacing w:line="480" w:lineRule="auto"/>
        <w:jc w:val="both"/>
        <w:rPr>
          <w:sz w:val="24"/>
          <w:szCs w:val="24"/>
        </w:rPr>
      </w:pPr>
      <w:r w:rsidRPr="00914E46">
        <w:rPr>
          <w:sz w:val="24"/>
          <w:szCs w:val="24"/>
        </w:rPr>
        <w:t>The Exploring the Lord Hezekiah’s Relationships: The Lord Hezekiah’s Relationship with the Father Stephen: The Lord Hezekiah’s focus on true worship is in 2</w:t>
      </w:r>
      <w:r w:rsidRPr="00914E46">
        <w:rPr>
          <w:sz w:val="24"/>
          <w:szCs w:val="24"/>
          <w:vertAlign w:val="superscript"/>
        </w:rPr>
        <w:t>nd</w:t>
      </w:r>
      <w:r w:rsidRPr="00914E46">
        <w:rPr>
          <w:sz w:val="24"/>
          <w:szCs w:val="24"/>
        </w:rPr>
        <w:t xml:space="preserve"> Chronicles chapters 29-31. This set the tone of His reign with 3 significant challenges. The Lord Hezekiah’s 1</w:t>
      </w:r>
      <w:r w:rsidRPr="00914E46">
        <w:rPr>
          <w:sz w:val="24"/>
          <w:szCs w:val="24"/>
          <w:vertAlign w:val="superscript"/>
        </w:rPr>
        <w:t>st</w:t>
      </w:r>
      <w:r w:rsidRPr="00914E46">
        <w:rPr>
          <w:sz w:val="24"/>
          <w:szCs w:val="24"/>
        </w:rPr>
        <w:t xml:space="preserve"> Challenge is in 2</w:t>
      </w:r>
      <w:r w:rsidRPr="00914E46">
        <w:rPr>
          <w:sz w:val="24"/>
          <w:szCs w:val="24"/>
          <w:vertAlign w:val="superscript"/>
        </w:rPr>
        <w:t>nd</w:t>
      </w:r>
      <w:r w:rsidRPr="00914E46">
        <w:rPr>
          <w:sz w:val="24"/>
          <w:szCs w:val="24"/>
        </w:rPr>
        <w:t xml:space="preserve"> Chronicles 32:24; 2</w:t>
      </w:r>
      <w:r w:rsidRPr="00914E46">
        <w:rPr>
          <w:sz w:val="24"/>
          <w:szCs w:val="24"/>
          <w:vertAlign w:val="superscript"/>
        </w:rPr>
        <w:t>nd</w:t>
      </w:r>
      <w:r w:rsidRPr="00914E46">
        <w:rPr>
          <w:sz w:val="24"/>
          <w:szCs w:val="24"/>
        </w:rPr>
        <w:t xml:space="preserve"> Kings 20:1-11 &amp; Isaiah chapter 38. The Lord Hezekiah’s 2</w:t>
      </w:r>
      <w:r w:rsidRPr="00914E46">
        <w:rPr>
          <w:sz w:val="24"/>
          <w:szCs w:val="24"/>
          <w:vertAlign w:val="superscript"/>
        </w:rPr>
        <w:t>nd</w:t>
      </w:r>
      <w:r w:rsidRPr="00914E46">
        <w:rPr>
          <w:sz w:val="24"/>
          <w:szCs w:val="24"/>
        </w:rPr>
        <w:t xml:space="preserve"> Challenge is in 2</w:t>
      </w:r>
      <w:r w:rsidRPr="00914E46">
        <w:rPr>
          <w:sz w:val="24"/>
          <w:szCs w:val="24"/>
          <w:vertAlign w:val="superscript"/>
        </w:rPr>
        <w:t>nd</w:t>
      </w:r>
      <w:r w:rsidRPr="00914E46">
        <w:rPr>
          <w:sz w:val="24"/>
          <w:szCs w:val="24"/>
        </w:rPr>
        <w:t xml:space="preserve"> Chronicles 32:27-31; 2</w:t>
      </w:r>
      <w:r w:rsidRPr="00914E46">
        <w:rPr>
          <w:sz w:val="24"/>
          <w:szCs w:val="24"/>
          <w:vertAlign w:val="superscript"/>
        </w:rPr>
        <w:t>nd</w:t>
      </w:r>
      <w:r w:rsidRPr="00914E46">
        <w:rPr>
          <w:sz w:val="24"/>
          <w:szCs w:val="24"/>
        </w:rPr>
        <w:t xml:space="preserve"> Kings 20:12-19 &amp; Isaiah chapter 39. The Lord Hezekiah’s 3</w:t>
      </w:r>
      <w:r w:rsidRPr="00914E46">
        <w:rPr>
          <w:sz w:val="24"/>
          <w:szCs w:val="24"/>
          <w:vertAlign w:val="superscript"/>
        </w:rPr>
        <w:t>rd</w:t>
      </w:r>
      <w:r w:rsidRPr="00914E46">
        <w:rPr>
          <w:sz w:val="24"/>
          <w:szCs w:val="24"/>
        </w:rPr>
        <w:t xml:space="preserve"> Challenge is in 2</w:t>
      </w:r>
      <w:r w:rsidRPr="00914E46">
        <w:rPr>
          <w:sz w:val="24"/>
          <w:szCs w:val="24"/>
          <w:vertAlign w:val="superscript"/>
        </w:rPr>
        <w:t>nd</w:t>
      </w:r>
      <w:r w:rsidRPr="00914E46">
        <w:rPr>
          <w:sz w:val="24"/>
          <w:szCs w:val="24"/>
        </w:rPr>
        <w:t xml:space="preserve"> Chronicles 32:1-23; 2</w:t>
      </w:r>
      <w:r w:rsidRPr="00914E46">
        <w:rPr>
          <w:sz w:val="24"/>
          <w:szCs w:val="24"/>
          <w:vertAlign w:val="superscript"/>
        </w:rPr>
        <w:t>nd</w:t>
      </w:r>
      <w:r w:rsidRPr="00914E46">
        <w:rPr>
          <w:sz w:val="24"/>
          <w:szCs w:val="24"/>
        </w:rPr>
        <w:t xml:space="preserve"> Kings 18:9-19:37 &amp; Isaiah chapters 36 &amp; 37. </w:t>
      </w:r>
    </w:p>
    <w:p w:rsidR="009737BE" w:rsidRPr="00914E46" w:rsidRDefault="009737BE" w:rsidP="009737BE">
      <w:pPr>
        <w:spacing w:line="480" w:lineRule="auto"/>
        <w:jc w:val="both"/>
        <w:rPr>
          <w:sz w:val="24"/>
          <w:szCs w:val="24"/>
        </w:rPr>
      </w:pPr>
      <w:r w:rsidRPr="00914E46">
        <w:rPr>
          <w:sz w:val="24"/>
          <w:szCs w:val="24"/>
        </w:rPr>
        <w:t xml:space="preserve">The Lord Hezekiah’s Relationship with the Prophets: During His reign He predominately listened to, trusted and depended on the Prophet Isaiah. </w:t>
      </w:r>
    </w:p>
    <w:p w:rsidR="009737BE" w:rsidRPr="00914E46" w:rsidRDefault="009737BE" w:rsidP="009737BE">
      <w:pPr>
        <w:spacing w:line="480" w:lineRule="auto"/>
        <w:jc w:val="both"/>
        <w:rPr>
          <w:sz w:val="24"/>
          <w:szCs w:val="24"/>
        </w:rPr>
      </w:pPr>
      <w:r w:rsidRPr="00914E4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9737BE" w:rsidRPr="00914E46" w:rsidRDefault="009737BE" w:rsidP="009737BE">
      <w:pPr>
        <w:spacing w:line="480" w:lineRule="auto"/>
        <w:jc w:val="both"/>
        <w:rPr>
          <w:sz w:val="24"/>
          <w:szCs w:val="24"/>
        </w:rPr>
      </w:pPr>
      <w:r w:rsidRPr="00914E46">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914E46">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9737BE" w:rsidRPr="00914E46" w:rsidRDefault="009737BE" w:rsidP="009737BE">
      <w:pPr>
        <w:spacing w:line="480" w:lineRule="auto"/>
        <w:jc w:val="center"/>
        <w:rPr>
          <w:b/>
          <w:sz w:val="24"/>
          <w:szCs w:val="24"/>
        </w:rPr>
      </w:pPr>
      <w:r w:rsidRPr="00914E46">
        <w:rPr>
          <w:b/>
          <w:sz w:val="24"/>
          <w:szCs w:val="24"/>
        </w:rPr>
        <w:t>THE LORD JOSIAH WITH THE RANK OF COLONEL OR HIGHER FOR 40 YEARS</w:t>
      </w:r>
    </w:p>
    <w:p w:rsidR="009737BE" w:rsidRPr="00914E46" w:rsidRDefault="009737BE" w:rsidP="009737BE">
      <w:pPr>
        <w:spacing w:line="480" w:lineRule="auto"/>
        <w:jc w:val="both"/>
        <w:rPr>
          <w:b/>
          <w:sz w:val="24"/>
          <w:szCs w:val="24"/>
        </w:rPr>
      </w:pPr>
      <w:r w:rsidRPr="00914E46">
        <w:rPr>
          <w:sz w:val="24"/>
          <w:szCs w:val="24"/>
        </w:rPr>
        <w:t>The Lord Josiah’s name means “</w:t>
      </w:r>
      <w:r w:rsidRPr="00914E46">
        <w:rPr>
          <w:b/>
          <w:sz w:val="24"/>
          <w:szCs w:val="24"/>
        </w:rPr>
        <w:t>Yahweh Supports</w:t>
      </w:r>
      <w:r w:rsidRPr="00914E46">
        <w:rPr>
          <w:sz w:val="24"/>
          <w:szCs w:val="24"/>
        </w:rPr>
        <w:t>.” The Scripture references of the Lord Josiah is in 1</w:t>
      </w:r>
      <w:r w:rsidRPr="00914E46">
        <w:rPr>
          <w:sz w:val="24"/>
          <w:szCs w:val="24"/>
          <w:vertAlign w:val="superscript"/>
        </w:rPr>
        <w:t>st</w:t>
      </w:r>
      <w:r w:rsidRPr="00914E46">
        <w:rPr>
          <w:sz w:val="24"/>
          <w:szCs w:val="24"/>
        </w:rPr>
        <w:t xml:space="preserve"> Kings 13:2; 2</w:t>
      </w:r>
      <w:r w:rsidRPr="00914E46">
        <w:rPr>
          <w:sz w:val="24"/>
          <w:szCs w:val="24"/>
          <w:vertAlign w:val="superscript"/>
        </w:rPr>
        <w:t>nd</w:t>
      </w:r>
      <w:r w:rsidRPr="00914E46">
        <w:rPr>
          <w:sz w:val="24"/>
          <w:szCs w:val="24"/>
        </w:rPr>
        <w:t xml:space="preserve"> Kings chapters 22-23 &amp; 2</w:t>
      </w:r>
      <w:r w:rsidRPr="00914E46">
        <w:rPr>
          <w:sz w:val="24"/>
          <w:szCs w:val="24"/>
          <w:vertAlign w:val="superscript"/>
        </w:rPr>
        <w:t>nd</w:t>
      </w:r>
      <w:r w:rsidRPr="00914E46">
        <w:rPr>
          <w:sz w:val="24"/>
          <w:szCs w:val="24"/>
        </w:rPr>
        <w:t xml:space="preserve"> Chronicles chapters 34-35.   </w:t>
      </w:r>
      <w:r w:rsidRPr="00914E46">
        <w:rPr>
          <w:b/>
          <w:sz w:val="24"/>
          <w:szCs w:val="24"/>
        </w:rPr>
        <w:t xml:space="preserve">  </w:t>
      </w:r>
    </w:p>
    <w:p w:rsidR="009737BE" w:rsidRPr="00914E46" w:rsidRDefault="009737BE" w:rsidP="009737BE">
      <w:pPr>
        <w:spacing w:line="480" w:lineRule="auto"/>
        <w:jc w:val="both"/>
        <w:rPr>
          <w:sz w:val="24"/>
          <w:szCs w:val="24"/>
        </w:rPr>
      </w:pPr>
      <w:r w:rsidRPr="00914E46">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914E46">
        <w:rPr>
          <w:sz w:val="24"/>
          <w:szCs w:val="24"/>
          <w:vertAlign w:val="superscript"/>
        </w:rPr>
        <w:t>st</w:t>
      </w:r>
      <w:r w:rsidRPr="00914E46">
        <w:rPr>
          <w:sz w:val="24"/>
          <w:szCs w:val="24"/>
        </w:rPr>
        <w:t xml:space="preserve"> Kings 13:2. In His latter years, the Assyrian Empire was being crushed by the Babylonian Empire around 609BC. </w:t>
      </w:r>
    </w:p>
    <w:p w:rsidR="009737BE" w:rsidRPr="00914E46" w:rsidRDefault="009737BE" w:rsidP="009737BE">
      <w:pPr>
        <w:spacing w:line="480" w:lineRule="auto"/>
        <w:jc w:val="both"/>
        <w:rPr>
          <w:sz w:val="24"/>
          <w:szCs w:val="24"/>
        </w:rPr>
      </w:pPr>
      <w:r w:rsidRPr="00914E46">
        <w:rPr>
          <w:sz w:val="24"/>
          <w:szCs w:val="24"/>
        </w:rPr>
        <w:t>The Exploring of the Lord Josiah’s Relationships: The Lord Josiah’s commitment to true worship is in 2</w:t>
      </w:r>
      <w:r w:rsidRPr="00914E46">
        <w:rPr>
          <w:sz w:val="24"/>
          <w:szCs w:val="24"/>
          <w:vertAlign w:val="superscript"/>
        </w:rPr>
        <w:t>nd</w:t>
      </w:r>
      <w:r w:rsidRPr="00914E46">
        <w:rPr>
          <w:sz w:val="24"/>
          <w:szCs w:val="24"/>
        </w:rPr>
        <w:t xml:space="preserve"> Kings 22:1-7; 23:1-30 &amp; 2</w:t>
      </w:r>
      <w:r w:rsidRPr="00914E46">
        <w:rPr>
          <w:sz w:val="24"/>
          <w:szCs w:val="24"/>
          <w:vertAlign w:val="superscript"/>
        </w:rPr>
        <w:t>nd</w:t>
      </w:r>
      <w:r w:rsidRPr="00914E46">
        <w:rPr>
          <w:sz w:val="24"/>
          <w:szCs w:val="24"/>
        </w:rPr>
        <w:t xml:space="preserve"> Chronicles chapters 34-35. The Lord Josiah’s commitment to the Father Stephen Inerrant Word is in 2</w:t>
      </w:r>
      <w:r w:rsidRPr="00914E46">
        <w:rPr>
          <w:sz w:val="24"/>
          <w:szCs w:val="24"/>
          <w:vertAlign w:val="superscript"/>
        </w:rPr>
        <w:t>nd</w:t>
      </w:r>
      <w:r w:rsidRPr="00914E46">
        <w:rPr>
          <w:sz w:val="24"/>
          <w:szCs w:val="24"/>
        </w:rPr>
        <w:t xml:space="preserve"> Kings chapter 22. </w:t>
      </w:r>
    </w:p>
    <w:p w:rsidR="009737BE" w:rsidRPr="00914E46" w:rsidRDefault="009737BE" w:rsidP="009737BE">
      <w:pPr>
        <w:spacing w:line="480" w:lineRule="auto"/>
        <w:jc w:val="both"/>
        <w:rPr>
          <w:sz w:val="24"/>
          <w:szCs w:val="24"/>
        </w:rPr>
      </w:pPr>
      <w:r w:rsidRPr="00914E46">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9737BE" w:rsidRPr="00914E46" w:rsidRDefault="009737BE" w:rsidP="009737BE">
      <w:pPr>
        <w:spacing w:line="480" w:lineRule="auto"/>
        <w:jc w:val="center"/>
        <w:rPr>
          <w:b/>
          <w:sz w:val="24"/>
          <w:szCs w:val="24"/>
        </w:rPr>
      </w:pPr>
      <w:r w:rsidRPr="00914E46">
        <w:rPr>
          <w:b/>
          <w:sz w:val="24"/>
          <w:szCs w:val="24"/>
        </w:rPr>
        <w:t xml:space="preserve">THE LORD AARON WITH THE RANK OF COLONEL OR HIGHER FOR 40 YEARS </w:t>
      </w:r>
    </w:p>
    <w:p w:rsidR="009737BE" w:rsidRPr="00914E46" w:rsidRDefault="009737BE" w:rsidP="009737BE">
      <w:pPr>
        <w:spacing w:line="480" w:lineRule="auto"/>
        <w:rPr>
          <w:sz w:val="24"/>
          <w:szCs w:val="24"/>
        </w:rPr>
      </w:pPr>
      <w:r w:rsidRPr="00914E46">
        <w:rPr>
          <w:sz w:val="24"/>
          <w:szCs w:val="24"/>
        </w:rPr>
        <w:t>The Lord Aaron’s name means “</w:t>
      </w:r>
      <w:r w:rsidRPr="00914E46">
        <w:rPr>
          <w:b/>
          <w:sz w:val="24"/>
          <w:szCs w:val="24"/>
        </w:rPr>
        <w:t>Highest Light</w:t>
      </w:r>
      <w:r w:rsidRPr="00914E46">
        <w:rPr>
          <w:sz w:val="24"/>
          <w:szCs w:val="24"/>
        </w:rPr>
        <w:t xml:space="preserve">.” The Scripture references of the Lord Aaron is in the Books of Exodus, Leviticus, Numbers &amp; Deuteronomy; other various references. </w:t>
      </w:r>
    </w:p>
    <w:p w:rsidR="009737BE" w:rsidRPr="00914E46" w:rsidRDefault="009737BE" w:rsidP="009737BE">
      <w:pPr>
        <w:spacing w:line="480" w:lineRule="auto"/>
        <w:jc w:val="both"/>
        <w:rPr>
          <w:sz w:val="24"/>
          <w:szCs w:val="24"/>
        </w:rPr>
      </w:pPr>
      <w:r w:rsidRPr="00914E46">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9737BE" w:rsidRPr="00914E46" w:rsidRDefault="009737BE" w:rsidP="009737BE">
      <w:pPr>
        <w:spacing w:line="480" w:lineRule="auto"/>
        <w:jc w:val="both"/>
        <w:rPr>
          <w:sz w:val="24"/>
          <w:szCs w:val="24"/>
        </w:rPr>
      </w:pPr>
      <w:r w:rsidRPr="00914E46">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9737BE" w:rsidRPr="00914E46" w:rsidRDefault="009737BE" w:rsidP="009737BE">
      <w:pPr>
        <w:spacing w:line="480" w:lineRule="auto"/>
        <w:jc w:val="both"/>
        <w:rPr>
          <w:sz w:val="24"/>
          <w:szCs w:val="24"/>
        </w:rPr>
      </w:pPr>
      <w:r w:rsidRPr="00914E46">
        <w:rPr>
          <w:sz w:val="24"/>
          <w:szCs w:val="24"/>
        </w:rPr>
        <w:t xml:space="preserve">The Lord Aaron as an Example for Today: The Lord Aaron reminds Us to be gentile with the weak. The Lord Aaron reassures Us that Our failures do not qualify Us from significant roles in </w:t>
      </w:r>
      <w:r w:rsidRPr="00914E46">
        <w:rPr>
          <w:sz w:val="24"/>
          <w:szCs w:val="24"/>
        </w:rPr>
        <w:lastRenderedPageBreak/>
        <w:t xml:space="preserve">the Father Stephen’s plan. The Lord Aaron alerts Us to the necessity of evaluating Our own strengths and weaknesses. The Lord Aaron encourages Us to be faithful followers.     </w:t>
      </w:r>
    </w:p>
    <w:p w:rsidR="009737BE" w:rsidRPr="00914E46" w:rsidRDefault="009737BE" w:rsidP="009737BE">
      <w:pPr>
        <w:spacing w:line="480" w:lineRule="auto"/>
        <w:jc w:val="center"/>
        <w:rPr>
          <w:b/>
          <w:sz w:val="24"/>
          <w:szCs w:val="24"/>
        </w:rPr>
      </w:pPr>
      <w:r w:rsidRPr="00914E46">
        <w:rPr>
          <w:b/>
          <w:sz w:val="24"/>
          <w:szCs w:val="24"/>
        </w:rPr>
        <w:t>THE LORD EZRA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Ezra’s name means “</w:t>
      </w:r>
      <w:r w:rsidRPr="00914E46">
        <w:rPr>
          <w:b/>
          <w:sz w:val="24"/>
          <w:szCs w:val="24"/>
        </w:rPr>
        <w:t>Yahweh Helps</w:t>
      </w:r>
      <w:r w:rsidRPr="00914E46">
        <w:rPr>
          <w:sz w:val="24"/>
          <w:szCs w:val="24"/>
        </w:rPr>
        <w:t xml:space="preserve">.” The Scripture references of the Lord Ezra is in Ezra chapters 7-10 &amp; Nehemiah chapter 8. </w:t>
      </w:r>
    </w:p>
    <w:p w:rsidR="009737BE" w:rsidRPr="00914E46" w:rsidRDefault="009737BE" w:rsidP="009737BE">
      <w:pPr>
        <w:spacing w:line="480" w:lineRule="auto"/>
        <w:jc w:val="both"/>
        <w:rPr>
          <w:sz w:val="24"/>
          <w:szCs w:val="24"/>
        </w:rPr>
      </w:pPr>
      <w:r w:rsidRPr="00914E46">
        <w:rPr>
          <w:sz w:val="24"/>
          <w:szCs w:val="24"/>
        </w:rPr>
        <w:t>The Lord Ezra’s Role in Scripture: The Lord Ezra led a 2</w:t>
      </w:r>
      <w:r w:rsidRPr="00914E46">
        <w:rPr>
          <w:sz w:val="24"/>
          <w:szCs w:val="24"/>
          <w:vertAlign w:val="superscript"/>
        </w:rPr>
        <w:t>nd</w:t>
      </w:r>
      <w:r w:rsidRPr="00914E46">
        <w:rPr>
          <w:sz w:val="24"/>
          <w:szCs w:val="24"/>
        </w:rPr>
        <w:t xml:space="preserve"> group of Jews back to their homeland some 80 years after a 1</w:t>
      </w:r>
      <w:r w:rsidRPr="00914E46">
        <w:rPr>
          <w:sz w:val="24"/>
          <w:szCs w:val="24"/>
          <w:vertAlign w:val="superscript"/>
        </w:rPr>
        <w:t>st</w:t>
      </w:r>
      <w:r w:rsidRPr="00914E4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9737BE" w:rsidRPr="00914E46" w:rsidRDefault="009737BE" w:rsidP="009737BE">
      <w:pPr>
        <w:spacing w:line="480" w:lineRule="auto"/>
        <w:jc w:val="both"/>
        <w:rPr>
          <w:sz w:val="24"/>
          <w:szCs w:val="24"/>
        </w:rPr>
      </w:pPr>
      <w:r w:rsidRPr="00914E46">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9737BE" w:rsidRPr="00914E46" w:rsidRDefault="009737BE" w:rsidP="009737BE">
      <w:pPr>
        <w:spacing w:line="480" w:lineRule="auto"/>
        <w:jc w:val="both"/>
        <w:rPr>
          <w:sz w:val="24"/>
          <w:szCs w:val="24"/>
        </w:rPr>
      </w:pPr>
      <w:r w:rsidRPr="00914E46">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914E46">
        <w:rPr>
          <w:sz w:val="24"/>
          <w:szCs w:val="24"/>
        </w:rPr>
        <w:lastRenderedPageBreak/>
        <w:t xml:space="preserve">to doing the Father Stephen’s will and how deeply concerned He felt with the Jews’ disobedience. </w:t>
      </w:r>
    </w:p>
    <w:p w:rsidR="009737BE" w:rsidRPr="00914E46" w:rsidRDefault="009737BE" w:rsidP="009737BE">
      <w:pPr>
        <w:spacing w:line="480" w:lineRule="auto"/>
        <w:jc w:val="both"/>
        <w:rPr>
          <w:sz w:val="24"/>
          <w:szCs w:val="24"/>
        </w:rPr>
      </w:pPr>
      <w:r w:rsidRPr="00914E4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9737BE" w:rsidRPr="00914E46" w:rsidRDefault="009737BE" w:rsidP="009737BE">
      <w:pPr>
        <w:spacing w:line="480" w:lineRule="auto"/>
        <w:jc w:val="center"/>
        <w:rPr>
          <w:b/>
          <w:sz w:val="24"/>
          <w:szCs w:val="24"/>
        </w:rPr>
      </w:pPr>
      <w:r w:rsidRPr="00914E46">
        <w:rPr>
          <w:b/>
          <w:sz w:val="24"/>
          <w:szCs w:val="24"/>
        </w:rPr>
        <w:t xml:space="preserve">THE LORD NEHEMIAH WITH THE RANK OF COLONEL OR HIGHER FOR 40 YEARS </w:t>
      </w:r>
    </w:p>
    <w:p w:rsidR="009737BE" w:rsidRPr="00914E46" w:rsidRDefault="009737BE" w:rsidP="009737BE">
      <w:pPr>
        <w:spacing w:line="480" w:lineRule="auto"/>
        <w:rPr>
          <w:sz w:val="24"/>
          <w:szCs w:val="24"/>
        </w:rPr>
      </w:pPr>
      <w:r w:rsidRPr="00914E46">
        <w:rPr>
          <w:sz w:val="24"/>
          <w:szCs w:val="24"/>
        </w:rPr>
        <w:t>The Lord Nehemiah’s name means “</w:t>
      </w:r>
      <w:r w:rsidRPr="00914E46">
        <w:rPr>
          <w:b/>
          <w:sz w:val="24"/>
          <w:szCs w:val="24"/>
        </w:rPr>
        <w:t>Yahweh Comforts</w:t>
      </w:r>
      <w:r w:rsidRPr="00914E46">
        <w:rPr>
          <w:sz w:val="24"/>
          <w:szCs w:val="24"/>
        </w:rPr>
        <w:t xml:space="preserve">.” The Scripture references of the Lord Nehemiah is in the Book of Nehemiah. </w:t>
      </w:r>
    </w:p>
    <w:p w:rsidR="009737BE" w:rsidRPr="00914E46" w:rsidRDefault="009737BE" w:rsidP="009737BE">
      <w:pPr>
        <w:spacing w:line="480" w:lineRule="auto"/>
        <w:rPr>
          <w:sz w:val="24"/>
          <w:szCs w:val="24"/>
        </w:rPr>
      </w:pPr>
      <w:r w:rsidRPr="00914E46">
        <w:rPr>
          <w:sz w:val="24"/>
          <w:szCs w:val="24"/>
        </w:rPr>
        <w:t xml:space="preserve">The Lord Nehemiah’s Role in Scripture: The Lord Nehemiah while as Governor of Judah He was motivated and organized in the rebuilding of the Jerusalem Wall. </w:t>
      </w:r>
    </w:p>
    <w:p w:rsidR="009737BE" w:rsidRPr="00914E46" w:rsidRDefault="009737BE" w:rsidP="009737BE">
      <w:pPr>
        <w:spacing w:line="480" w:lineRule="auto"/>
        <w:jc w:val="both"/>
        <w:rPr>
          <w:sz w:val="24"/>
          <w:szCs w:val="24"/>
        </w:rPr>
      </w:pPr>
      <w:r w:rsidRPr="00914E46">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9737BE" w:rsidRPr="00914E46" w:rsidRDefault="009737BE" w:rsidP="009737BE">
      <w:pPr>
        <w:spacing w:line="480" w:lineRule="auto"/>
        <w:jc w:val="both"/>
        <w:rPr>
          <w:sz w:val="24"/>
          <w:szCs w:val="24"/>
        </w:rPr>
      </w:pPr>
      <w:r w:rsidRPr="00914E46">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914E46">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9737BE" w:rsidRPr="00914E46" w:rsidRDefault="009737BE" w:rsidP="009737BE">
      <w:pPr>
        <w:spacing w:line="480" w:lineRule="auto"/>
        <w:jc w:val="both"/>
        <w:rPr>
          <w:sz w:val="24"/>
          <w:szCs w:val="24"/>
        </w:rPr>
      </w:pPr>
      <w:r w:rsidRPr="00914E4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9737BE" w:rsidRPr="00914E46" w:rsidRDefault="009737BE" w:rsidP="009737BE">
      <w:pPr>
        <w:spacing w:line="480" w:lineRule="auto"/>
        <w:jc w:val="center"/>
        <w:rPr>
          <w:b/>
          <w:sz w:val="24"/>
          <w:szCs w:val="24"/>
        </w:rPr>
      </w:pPr>
      <w:r w:rsidRPr="00914E46">
        <w:rPr>
          <w:b/>
          <w:sz w:val="24"/>
          <w:szCs w:val="24"/>
        </w:rPr>
        <w:t>THE LORD NATHAN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Nathan’s name means “</w:t>
      </w:r>
      <w:r w:rsidRPr="00914E46">
        <w:rPr>
          <w:b/>
          <w:sz w:val="24"/>
          <w:szCs w:val="24"/>
        </w:rPr>
        <w:t>Gift</w:t>
      </w:r>
      <w:r w:rsidRPr="00914E46">
        <w:rPr>
          <w:sz w:val="24"/>
          <w:szCs w:val="24"/>
        </w:rPr>
        <w:t>.” The Scripture references of the Lord Nathan is in 2</w:t>
      </w:r>
      <w:r w:rsidRPr="00914E46">
        <w:rPr>
          <w:sz w:val="24"/>
          <w:szCs w:val="24"/>
          <w:vertAlign w:val="superscript"/>
        </w:rPr>
        <w:t>nd</w:t>
      </w:r>
      <w:r w:rsidRPr="00914E46">
        <w:rPr>
          <w:sz w:val="24"/>
          <w:szCs w:val="24"/>
        </w:rPr>
        <w:t xml:space="preserve"> Samuel chapters 7 &amp; 12; 1</w:t>
      </w:r>
      <w:r w:rsidRPr="00914E46">
        <w:rPr>
          <w:sz w:val="24"/>
          <w:szCs w:val="24"/>
          <w:vertAlign w:val="superscript"/>
        </w:rPr>
        <w:t>st</w:t>
      </w:r>
      <w:r w:rsidRPr="00914E46">
        <w:rPr>
          <w:sz w:val="24"/>
          <w:szCs w:val="24"/>
        </w:rPr>
        <w:t xml:space="preserve"> Kings chapter 1 &amp; 1</w:t>
      </w:r>
      <w:r w:rsidRPr="00914E46">
        <w:rPr>
          <w:sz w:val="24"/>
          <w:szCs w:val="24"/>
          <w:vertAlign w:val="superscript"/>
        </w:rPr>
        <w:t>st</w:t>
      </w:r>
      <w:r w:rsidRPr="00914E46">
        <w:rPr>
          <w:sz w:val="24"/>
          <w:szCs w:val="24"/>
        </w:rPr>
        <w:t xml:space="preserve"> Chronicles chapters 17 &amp; 29. </w:t>
      </w:r>
    </w:p>
    <w:p w:rsidR="009737BE" w:rsidRPr="00914E46" w:rsidRDefault="009737BE" w:rsidP="009737BE">
      <w:pPr>
        <w:spacing w:line="480" w:lineRule="auto"/>
        <w:jc w:val="both"/>
        <w:rPr>
          <w:sz w:val="24"/>
          <w:szCs w:val="24"/>
        </w:rPr>
      </w:pPr>
      <w:r w:rsidRPr="00914E46">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9737BE" w:rsidRPr="00914E46" w:rsidRDefault="009737BE" w:rsidP="009737BE">
      <w:pPr>
        <w:spacing w:line="480" w:lineRule="auto"/>
        <w:jc w:val="both"/>
        <w:rPr>
          <w:sz w:val="24"/>
          <w:szCs w:val="24"/>
        </w:rPr>
      </w:pPr>
      <w:r w:rsidRPr="00914E46">
        <w:rPr>
          <w:sz w:val="24"/>
          <w:szCs w:val="24"/>
        </w:rPr>
        <w:lastRenderedPageBreak/>
        <w:t>The Exploring of the Lord Nathan’s Relationships: The Lord Nathan’s Relationship with the Lord David: The Lord Nathan reported the Father Stephen’s promise is in 2</w:t>
      </w:r>
      <w:r w:rsidRPr="00914E46">
        <w:rPr>
          <w:sz w:val="24"/>
          <w:szCs w:val="24"/>
          <w:vertAlign w:val="superscript"/>
        </w:rPr>
        <w:t>nd</w:t>
      </w:r>
      <w:r w:rsidRPr="00914E46">
        <w:rPr>
          <w:sz w:val="24"/>
          <w:szCs w:val="24"/>
        </w:rPr>
        <w:t xml:space="preserve"> Samuel chapter 7 &amp; 1</w:t>
      </w:r>
      <w:r w:rsidRPr="00914E46">
        <w:rPr>
          <w:sz w:val="24"/>
          <w:szCs w:val="24"/>
          <w:vertAlign w:val="superscript"/>
        </w:rPr>
        <w:t>st</w:t>
      </w:r>
      <w:r w:rsidRPr="00914E46">
        <w:rPr>
          <w:sz w:val="24"/>
          <w:szCs w:val="24"/>
        </w:rPr>
        <w:t xml:space="preserve"> Chronicles chapter 17. The Lord Nathan confronted the Lord David is in 2</w:t>
      </w:r>
      <w:r w:rsidRPr="00914E46">
        <w:rPr>
          <w:sz w:val="24"/>
          <w:szCs w:val="24"/>
          <w:vertAlign w:val="superscript"/>
        </w:rPr>
        <w:t>nd</w:t>
      </w:r>
      <w:r w:rsidRPr="00914E46">
        <w:rPr>
          <w:sz w:val="24"/>
          <w:szCs w:val="24"/>
        </w:rPr>
        <w:t xml:space="preserve"> Samuel chapter 12. The Lord Nathan acted to preserve the Lord Solomon’s Rights is in 1</w:t>
      </w:r>
      <w:r w:rsidRPr="00914E46">
        <w:rPr>
          <w:sz w:val="24"/>
          <w:szCs w:val="24"/>
          <w:vertAlign w:val="superscript"/>
        </w:rPr>
        <w:t>st</w:t>
      </w:r>
      <w:r w:rsidRPr="00914E46">
        <w:rPr>
          <w:sz w:val="24"/>
          <w:szCs w:val="24"/>
        </w:rPr>
        <w:t xml:space="preserve"> Kings chapter 1. </w:t>
      </w:r>
    </w:p>
    <w:p w:rsidR="009737BE" w:rsidRPr="00914E46" w:rsidRDefault="009737BE" w:rsidP="009737BE">
      <w:pPr>
        <w:spacing w:line="480" w:lineRule="auto"/>
        <w:jc w:val="both"/>
        <w:rPr>
          <w:sz w:val="24"/>
          <w:szCs w:val="24"/>
        </w:rPr>
      </w:pPr>
      <w:r w:rsidRPr="00914E46">
        <w:rPr>
          <w:sz w:val="24"/>
          <w:szCs w:val="24"/>
        </w:rPr>
        <w:t>The Lord Nathan as an Example for Today: The Lord Nathan was able to live near the center of authority and remain uncorrupted is in 1</w:t>
      </w:r>
      <w:r w:rsidRPr="00914E46">
        <w:rPr>
          <w:sz w:val="24"/>
          <w:szCs w:val="24"/>
          <w:vertAlign w:val="superscript"/>
        </w:rPr>
        <w:t>st</w:t>
      </w:r>
      <w:r w:rsidRPr="00914E4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9737BE" w:rsidRPr="00914E46" w:rsidRDefault="009737BE" w:rsidP="009737BE">
      <w:pPr>
        <w:spacing w:line="480" w:lineRule="auto"/>
        <w:jc w:val="center"/>
        <w:rPr>
          <w:b/>
          <w:sz w:val="24"/>
          <w:szCs w:val="24"/>
        </w:rPr>
      </w:pPr>
      <w:r w:rsidRPr="00914E46">
        <w:rPr>
          <w:b/>
          <w:sz w:val="24"/>
          <w:szCs w:val="24"/>
        </w:rPr>
        <w:t>THE LORD ELISHA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Elisha’s name means “</w:t>
      </w:r>
      <w:r w:rsidRPr="00914E46">
        <w:rPr>
          <w:b/>
          <w:sz w:val="24"/>
          <w:szCs w:val="24"/>
        </w:rPr>
        <w:t>God is Salvation</w:t>
      </w:r>
      <w:r w:rsidRPr="00914E46">
        <w:rPr>
          <w:sz w:val="24"/>
          <w:szCs w:val="24"/>
        </w:rPr>
        <w:t>.” The Scripture references of the Lord Elisha is in 1</w:t>
      </w:r>
      <w:r w:rsidRPr="00914E46">
        <w:rPr>
          <w:sz w:val="24"/>
          <w:szCs w:val="24"/>
          <w:vertAlign w:val="superscript"/>
        </w:rPr>
        <w:t>st</w:t>
      </w:r>
      <w:r w:rsidRPr="00914E46">
        <w:rPr>
          <w:sz w:val="24"/>
          <w:szCs w:val="24"/>
        </w:rPr>
        <w:t xml:space="preserve"> Kings chapter 19; 2</w:t>
      </w:r>
      <w:r w:rsidRPr="00914E46">
        <w:rPr>
          <w:sz w:val="24"/>
          <w:szCs w:val="24"/>
          <w:vertAlign w:val="superscript"/>
        </w:rPr>
        <w:t>nd</w:t>
      </w:r>
      <w:r w:rsidRPr="00914E46">
        <w:rPr>
          <w:sz w:val="24"/>
          <w:szCs w:val="24"/>
        </w:rPr>
        <w:t xml:space="preserve"> Kings chapters 2-13 &amp; Luke 4:27. </w:t>
      </w:r>
    </w:p>
    <w:p w:rsidR="009737BE" w:rsidRPr="00914E46" w:rsidRDefault="009737BE" w:rsidP="009737BE">
      <w:pPr>
        <w:spacing w:line="480" w:lineRule="auto"/>
        <w:jc w:val="both"/>
        <w:rPr>
          <w:sz w:val="24"/>
          <w:szCs w:val="24"/>
        </w:rPr>
      </w:pPr>
      <w:r w:rsidRPr="00914E4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9737BE" w:rsidRPr="00914E46" w:rsidRDefault="009737BE" w:rsidP="009737BE">
      <w:pPr>
        <w:spacing w:line="480" w:lineRule="auto"/>
        <w:jc w:val="both"/>
        <w:rPr>
          <w:sz w:val="24"/>
          <w:szCs w:val="24"/>
        </w:rPr>
      </w:pPr>
      <w:r w:rsidRPr="00914E46">
        <w:rPr>
          <w:sz w:val="24"/>
          <w:szCs w:val="24"/>
        </w:rPr>
        <w:t>The 14 miracles of the Lord Elisha is compared with the 7 miracles performed by the Lord Elijah [1</w:t>
      </w:r>
      <w:r w:rsidRPr="00914E46">
        <w:rPr>
          <w:sz w:val="24"/>
          <w:szCs w:val="24"/>
          <w:vertAlign w:val="superscript"/>
        </w:rPr>
        <w:t>st</w:t>
      </w:r>
      <w:r w:rsidRPr="00914E46">
        <w:rPr>
          <w:sz w:val="24"/>
          <w:szCs w:val="24"/>
        </w:rPr>
        <w:t xml:space="preserve"> Kings 19:19-21; 2</w:t>
      </w:r>
      <w:r w:rsidRPr="00914E46">
        <w:rPr>
          <w:sz w:val="24"/>
          <w:szCs w:val="24"/>
          <w:vertAlign w:val="superscript"/>
        </w:rPr>
        <w:t>nd</w:t>
      </w:r>
      <w:r w:rsidRPr="00914E46">
        <w:rPr>
          <w:sz w:val="24"/>
          <w:szCs w:val="24"/>
        </w:rPr>
        <w:t xml:space="preserve"> Kings 2:9; 13:14-20] are as follows in 2</w:t>
      </w:r>
      <w:r w:rsidRPr="00914E46">
        <w:rPr>
          <w:sz w:val="24"/>
          <w:szCs w:val="24"/>
          <w:vertAlign w:val="superscript"/>
        </w:rPr>
        <w:t>nd</w:t>
      </w:r>
      <w:r w:rsidRPr="00914E46">
        <w:rPr>
          <w:sz w:val="24"/>
          <w:szCs w:val="24"/>
        </w:rPr>
        <w:t xml:space="preserve"> Kings: 1. The Lord Elisha separated the waters of Jordon is in 2</w:t>
      </w:r>
      <w:r w:rsidRPr="00914E46">
        <w:rPr>
          <w:sz w:val="24"/>
          <w:szCs w:val="24"/>
          <w:vertAlign w:val="superscript"/>
        </w:rPr>
        <w:t>nd</w:t>
      </w:r>
      <w:r w:rsidRPr="00914E46">
        <w:rPr>
          <w:sz w:val="24"/>
          <w:szCs w:val="24"/>
        </w:rPr>
        <w:t xml:space="preserve"> Kings 2:14. 2. The Lord Elisha healed bitter spring </w:t>
      </w:r>
      <w:r w:rsidRPr="00914E46">
        <w:rPr>
          <w:sz w:val="24"/>
          <w:szCs w:val="24"/>
        </w:rPr>
        <w:lastRenderedPageBreak/>
        <w:t>waters is in 2</w:t>
      </w:r>
      <w:r w:rsidRPr="00914E46">
        <w:rPr>
          <w:sz w:val="24"/>
          <w:szCs w:val="24"/>
          <w:vertAlign w:val="superscript"/>
        </w:rPr>
        <w:t>nd</w:t>
      </w:r>
      <w:r w:rsidRPr="00914E46">
        <w:rPr>
          <w:sz w:val="24"/>
          <w:szCs w:val="24"/>
        </w:rPr>
        <w:t xml:space="preserve"> Kings 2:21. 3. The Lord Elisha cursed Young Men who ridiculed the Father Stephen is in 2</w:t>
      </w:r>
      <w:r w:rsidRPr="00914E46">
        <w:rPr>
          <w:sz w:val="24"/>
          <w:szCs w:val="24"/>
          <w:vertAlign w:val="superscript"/>
        </w:rPr>
        <w:t>nd</w:t>
      </w:r>
      <w:r w:rsidRPr="00914E46">
        <w:rPr>
          <w:sz w:val="24"/>
          <w:szCs w:val="24"/>
        </w:rPr>
        <w:t xml:space="preserve"> Kings 2:24. 4. The Lord Elisha was a battle for Israel is in 2</w:t>
      </w:r>
      <w:r w:rsidRPr="00914E46">
        <w:rPr>
          <w:sz w:val="24"/>
          <w:szCs w:val="24"/>
          <w:vertAlign w:val="superscript"/>
        </w:rPr>
        <w:t>nd</w:t>
      </w:r>
      <w:r w:rsidRPr="00914E46">
        <w:rPr>
          <w:sz w:val="24"/>
          <w:szCs w:val="24"/>
        </w:rPr>
        <w:t xml:space="preserve"> Kings 3:15-26. 5. The Lord Elisha multiplied a poor Widow’s oil is in 2</w:t>
      </w:r>
      <w:r w:rsidRPr="00914E46">
        <w:rPr>
          <w:sz w:val="24"/>
          <w:szCs w:val="24"/>
          <w:vertAlign w:val="superscript"/>
        </w:rPr>
        <w:t>nd</w:t>
      </w:r>
      <w:r w:rsidRPr="00914E46">
        <w:rPr>
          <w:sz w:val="24"/>
          <w:szCs w:val="24"/>
        </w:rPr>
        <w:t xml:space="preserve"> Kings 4:1-7. 6. The Lord Elisha promised a Good Woman a Child is in 2</w:t>
      </w:r>
      <w:r w:rsidRPr="00914E46">
        <w:rPr>
          <w:sz w:val="24"/>
          <w:szCs w:val="24"/>
          <w:vertAlign w:val="superscript"/>
        </w:rPr>
        <w:t>nd</w:t>
      </w:r>
      <w:r w:rsidRPr="00914E46">
        <w:rPr>
          <w:sz w:val="24"/>
          <w:szCs w:val="24"/>
        </w:rPr>
        <w:t xml:space="preserve"> Kings 4:14-17. 7. The Lord Elisha raised the Good Woman’s Child from the dead is in 2</w:t>
      </w:r>
      <w:r w:rsidRPr="00914E46">
        <w:rPr>
          <w:sz w:val="24"/>
          <w:szCs w:val="24"/>
          <w:vertAlign w:val="superscript"/>
        </w:rPr>
        <w:t>nd</w:t>
      </w:r>
      <w:r w:rsidRPr="00914E46">
        <w:rPr>
          <w:sz w:val="24"/>
          <w:szCs w:val="24"/>
        </w:rPr>
        <w:t xml:space="preserve"> Kings 4:32-37. 8. The Lord Elisha made poison stew edible is in 2</w:t>
      </w:r>
      <w:r w:rsidRPr="00914E46">
        <w:rPr>
          <w:sz w:val="24"/>
          <w:szCs w:val="24"/>
          <w:vertAlign w:val="superscript"/>
        </w:rPr>
        <w:t>nd</w:t>
      </w:r>
      <w:r w:rsidRPr="00914E46">
        <w:rPr>
          <w:sz w:val="24"/>
          <w:szCs w:val="24"/>
        </w:rPr>
        <w:t xml:space="preserve"> Kings 4:38-41. 9. The Lord Elisha multiplied loaves to feed many is in 2</w:t>
      </w:r>
      <w:r w:rsidRPr="00914E46">
        <w:rPr>
          <w:sz w:val="24"/>
          <w:szCs w:val="24"/>
          <w:vertAlign w:val="superscript"/>
        </w:rPr>
        <w:t>nd</w:t>
      </w:r>
      <w:r w:rsidRPr="00914E46">
        <w:rPr>
          <w:sz w:val="24"/>
          <w:szCs w:val="24"/>
        </w:rPr>
        <w:t xml:space="preserve"> Kings 4:42-44. 10. The Lord Elisha healed a Syrian General’s leprosy is in 2</w:t>
      </w:r>
      <w:r w:rsidRPr="00914E46">
        <w:rPr>
          <w:sz w:val="24"/>
          <w:szCs w:val="24"/>
          <w:vertAlign w:val="superscript"/>
        </w:rPr>
        <w:t>nd</w:t>
      </w:r>
      <w:r w:rsidRPr="00914E46">
        <w:rPr>
          <w:sz w:val="24"/>
          <w:szCs w:val="24"/>
        </w:rPr>
        <w:t xml:space="preserve"> Kings 5:1-19. 11. The Lord Elisha made a borrowed ax head float is in 2</w:t>
      </w:r>
      <w:r w:rsidRPr="00914E46">
        <w:rPr>
          <w:sz w:val="24"/>
          <w:szCs w:val="24"/>
          <w:vertAlign w:val="superscript"/>
        </w:rPr>
        <w:t>nd</w:t>
      </w:r>
      <w:r w:rsidRPr="00914E46">
        <w:rPr>
          <w:sz w:val="24"/>
          <w:szCs w:val="24"/>
        </w:rPr>
        <w:t xml:space="preserve"> Kings 6:1-6. 12. The Lord Elisha trapped an Aramean Army is in 2</w:t>
      </w:r>
      <w:r w:rsidRPr="00914E46">
        <w:rPr>
          <w:sz w:val="24"/>
          <w:szCs w:val="24"/>
          <w:vertAlign w:val="superscript"/>
        </w:rPr>
        <w:t>nd</w:t>
      </w:r>
      <w:r w:rsidRPr="00914E46">
        <w:rPr>
          <w:sz w:val="24"/>
          <w:szCs w:val="24"/>
        </w:rPr>
        <w:t xml:space="preserve"> Kings 6:8-23. 13. The Lord Elisha showed His Servant an Angel Army is in 2</w:t>
      </w:r>
      <w:r w:rsidRPr="00914E46">
        <w:rPr>
          <w:sz w:val="24"/>
          <w:szCs w:val="24"/>
          <w:vertAlign w:val="superscript"/>
        </w:rPr>
        <w:t>nd</w:t>
      </w:r>
      <w:r w:rsidRPr="00914E46">
        <w:rPr>
          <w:sz w:val="24"/>
          <w:szCs w:val="24"/>
        </w:rPr>
        <w:t xml:space="preserve"> Kings 6:15-17. 14. The Lord Elisha predicted an excess of food for starving Samaria is in 2</w:t>
      </w:r>
      <w:r w:rsidRPr="00914E46">
        <w:rPr>
          <w:sz w:val="24"/>
          <w:szCs w:val="24"/>
          <w:vertAlign w:val="superscript"/>
        </w:rPr>
        <w:t>nd</w:t>
      </w:r>
      <w:r w:rsidRPr="00914E46">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9737BE" w:rsidRPr="00914E46" w:rsidRDefault="009737BE" w:rsidP="009737BE">
      <w:pPr>
        <w:spacing w:line="480" w:lineRule="auto"/>
        <w:jc w:val="both"/>
        <w:rPr>
          <w:sz w:val="24"/>
          <w:szCs w:val="24"/>
        </w:rPr>
      </w:pPr>
      <w:r w:rsidRPr="00914E4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9737BE" w:rsidRPr="00914E46" w:rsidRDefault="009737BE" w:rsidP="009737BE">
      <w:pPr>
        <w:spacing w:line="480" w:lineRule="auto"/>
        <w:jc w:val="center"/>
        <w:rPr>
          <w:b/>
          <w:sz w:val="24"/>
          <w:szCs w:val="24"/>
        </w:rPr>
      </w:pPr>
      <w:r w:rsidRPr="00914E46">
        <w:rPr>
          <w:b/>
          <w:sz w:val="24"/>
          <w:szCs w:val="24"/>
        </w:rPr>
        <w:t>THE LORD JONAH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Jonah’s name means “</w:t>
      </w:r>
      <w:r w:rsidRPr="00914E46">
        <w:rPr>
          <w:b/>
          <w:sz w:val="24"/>
          <w:szCs w:val="24"/>
        </w:rPr>
        <w:t>Dove</w:t>
      </w:r>
      <w:r w:rsidRPr="00914E46">
        <w:rPr>
          <w:sz w:val="24"/>
          <w:szCs w:val="24"/>
        </w:rPr>
        <w:t>.” The Scripture references of the Lord Jonah is in 2</w:t>
      </w:r>
      <w:r w:rsidRPr="00914E46">
        <w:rPr>
          <w:sz w:val="24"/>
          <w:szCs w:val="24"/>
          <w:vertAlign w:val="superscript"/>
        </w:rPr>
        <w:t>nd</w:t>
      </w:r>
      <w:r w:rsidRPr="00914E46">
        <w:rPr>
          <w:sz w:val="24"/>
          <w:szCs w:val="24"/>
        </w:rPr>
        <w:t xml:space="preserve"> Kings 14:25; the Book of Jonah; Matthew 12:39-41; 16:4 &amp; Luke 11:29-32. </w:t>
      </w:r>
    </w:p>
    <w:p w:rsidR="009737BE" w:rsidRPr="00914E46" w:rsidRDefault="009737BE" w:rsidP="009737BE">
      <w:pPr>
        <w:spacing w:line="480" w:lineRule="auto"/>
        <w:jc w:val="both"/>
        <w:rPr>
          <w:sz w:val="24"/>
          <w:szCs w:val="24"/>
        </w:rPr>
      </w:pPr>
      <w:r w:rsidRPr="00914E46">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9737BE" w:rsidRPr="00914E46" w:rsidRDefault="009737BE" w:rsidP="009737BE">
      <w:pPr>
        <w:spacing w:line="480" w:lineRule="auto"/>
        <w:jc w:val="both"/>
        <w:rPr>
          <w:sz w:val="24"/>
          <w:szCs w:val="24"/>
        </w:rPr>
      </w:pPr>
      <w:r w:rsidRPr="00914E46">
        <w:rPr>
          <w:sz w:val="24"/>
          <w:szCs w:val="24"/>
        </w:rPr>
        <w:t>The Lord Jonah’s Life and Times: The Lord Jonah was a Patriot who predicted the victories won by Jeroboam II in 2</w:t>
      </w:r>
      <w:r w:rsidRPr="00914E46">
        <w:rPr>
          <w:sz w:val="24"/>
          <w:szCs w:val="24"/>
          <w:vertAlign w:val="superscript"/>
        </w:rPr>
        <w:t>nd</w:t>
      </w:r>
      <w:r w:rsidRPr="00914E4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9737BE" w:rsidRPr="00914E46" w:rsidRDefault="009737BE" w:rsidP="009737BE">
      <w:pPr>
        <w:spacing w:line="480" w:lineRule="auto"/>
        <w:jc w:val="both"/>
        <w:rPr>
          <w:sz w:val="24"/>
          <w:szCs w:val="24"/>
        </w:rPr>
      </w:pPr>
      <w:r w:rsidRPr="00914E4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9737BE" w:rsidRPr="00914E46" w:rsidRDefault="009737BE" w:rsidP="009737BE">
      <w:pPr>
        <w:spacing w:line="480" w:lineRule="auto"/>
        <w:jc w:val="center"/>
        <w:rPr>
          <w:b/>
          <w:sz w:val="24"/>
          <w:szCs w:val="24"/>
        </w:rPr>
      </w:pPr>
      <w:r w:rsidRPr="00914E46">
        <w:rPr>
          <w:b/>
          <w:sz w:val="24"/>
          <w:szCs w:val="24"/>
        </w:rPr>
        <w:t>THE LORD ISAIAH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Isaiah’s name means “</w:t>
      </w:r>
      <w:r w:rsidRPr="00914E46">
        <w:rPr>
          <w:b/>
          <w:sz w:val="24"/>
          <w:szCs w:val="24"/>
        </w:rPr>
        <w:t>Yahweh is Salvation</w:t>
      </w:r>
      <w:r w:rsidRPr="00914E46">
        <w:rPr>
          <w:sz w:val="24"/>
          <w:szCs w:val="24"/>
        </w:rPr>
        <w:t>.” The Scripture references of the Lord Isaiah is in 2</w:t>
      </w:r>
      <w:r w:rsidRPr="00914E46">
        <w:rPr>
          <w:sz w:val="24"/>
          <w:szCs w:val="24"/>
          <w:vertAlign w:val="superscript"/>
        </w:rPr>
        <w:t>nd</w:t>
      </w:r>
      <w:r w:rsidRPr="00914E46">
        <w:rPr>
          <w:sz w:val="24"/>
          <w:szCs w:val="24"/>
        </w:rPr>
        <w:t xml:space="preserve"> Kings chapters 19-20; 2</w:t>
      </w:r>
      <w:r w:rsidRPr="00914E46">
        <w:rPr>
          <w:sz w:val="24"/>
          <w:szCs w:val="24"/>
          <w:vertAlign w:val="superscript"/>
        </w:rPr>
        <w:t>nd</w:t>
      </w:r>
      <w:r w:rsidRPr="00914E46">
        <w:rPr>
          <w:sz w:val="24"/>
          <w:szCs w:val="24"/>
        </w:rPr>
        <w:t xml:space="preserve"> Chronicles 26:22; 32:30-32; Isaiah 20:2-3; 38:21.  </w:t>
      </w:r>
    </w:p>
    <w:p w:rsidR="009737BE" w:rsidRPr="00914E46" w:rsidRDefault="009737BE" w:rsidP="009737BE">
      <w:pPr>
        <w:spacing w:line="480" w:lineRule="auto"/>
        <w:jc w:val="both"/>
        <w:rPr>
          <w:sz w:val="24"/>
          <w:szCs w:val="24"/>
        </w:rPr>
      </w:pPr>
      <w:r w:rsidRPr="00914E46">
        <w:rPr>
          <w:sz w:val="24"/>
          <w:szCs w:val="24"/>
        </w:rPr>
        <w:t xml:space="preserve">The Lord Isaiah’s Role in Scripture: The Lord Isaiah was a Prophet of Judah, the Southern Kingdom. The preaching of Isaiah with Micah and King Hezekiah, led to a religious revival in </w:t>
      </w:r>
      <w:r w:rsidRPr="00914E46">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9737BE" w:rsidRPr="00914E46" w:rsidRDefault="009737BE" w:rsidP="009737BE">
      <w:pPr>
        <w:spacing w:line="480" w:lineRule="auto"/>
        <w:jc w:val="both"/>
        <w:rPr>
          <w:sz w:val="24"/>
          <w:szCs w:val="24"/>
        </w:rPr>
      </w:pPr>
      <w:r w:rsidRPr="00914E46">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9737BE" w:rsidRPr="00914E46" w:rsidRDefault="009737BE" w:rsidP="009737BE">
      <w:pPr>
        <w:spacing w:line="480" w:lineRule="auto"/>
        <w:jc w:val="both"/>
        <w:rPr>
          <w:sz w:val="24"/>
          <w:szCs w:val="24"/>
        </w:rPr>
      </w:pPr>
      <w:r w:rsidRPr="00914E4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9737BE" w:rsidRPr="00914E46" w:rsidRDefault="009737BE" w:rsidP="009737BE">
      <w:pPr>
        <w:spacing w:line="480" w:lineRule="auto"/>
        <w:jc w:val="center"/>
        <w:rPr>
          <w:b/>
          <w:sz w:val="24"/>
          <w:szCs w:val="24"/>
        </w:rPr>
      </w:pPr>
      <w:r w:rsidRPr="00914E46">
        <w:rPr>
          <w:b/>
          <w:sz w:val="24"/>
          <w:szCs w:val="24"/>
        </w:rPr>
        <w:t>THE LORD EZEKIEL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Ezekiel’s name means “</w:t>
      </w:r>
      <w:r w:rsidRPr="00914E46">
        <w:rPr>
          <w:b/>
          <w:sz w:val="24"/>
          <w:szCs w:val="24"/>
        </w:rPr>
        <w:t>God Strengthens</w:t>
      </w:r>
      <w:r w:rsidRPr="00914E46">
        <w:rPr>
          <w:sz w:val="24"/>
          <w:szCs w:val="24"/>
        </w:rPr>
        <w:t xml:space="preserve">.” The Scripture references of the Lord Ezekiel is in the Book of Ezekiel.  </w:t>
      </w:r>
    </w:p>
    <w:p w:rsidR="009737BE" w:rsidRPr="00914E46" w:rsidRDefault="009737BE" w:rsidP="009737BE">
      <w:pPr>
        <w:spacing w:line="480" w:lineRule="auto"/>
        <w:jc w:val="both"/>
        <w:rPr>
          <w:sz w:val="24"/>
          <w:szCs w:val="24"/>
        </w:rPr>
      </w:pPr>
      <w:r w:rsidRPr="00914E46">
        <w:rPr>
          <w:sz w:val="24"/>
          <w:szCs w:val="24"/>
        </w:rPr>
        <w:t xml:space="preserve">The Lord Ezekiel’s Role in Scripture. The Lord Ezekiel was taken to Babylon with other Jews in 597BC. He was the Father Stephen’s Spokesman to the captives before the final fall of </w:t>
      </w:r>
      <w:r w:rsidRPr="00914E46">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9737BE" w:rsidRPr="00914E46" w:rsidRDefault="009737BE" w:rsidP="009737BE">
      <w:pPr>
        <w:spacing w:line="480" w:lineRule="auto"/>
        <w:jc w:val="both"/>
        <w:rPr>
          <w:sz w:val="24"/>
          <w:szCs w:val="24"/>
        </w:rPr>
      </w:pPr>
      <w:r w:rsidRPr="00914E46">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9737BE" w:rsidRPr="00914E46" w:rsidRDefault="009737BE" w:rsidP="009737BE">
      <w:pPr>
        <w:spacing w:line="480" w:lineRule="auto"/>
        <w:jc w:val="both"/>
        <w:rPr>
          <w:sz w:val="24"/>
          <w:szCs w:val="24"/>
        </w:rPr>
      </w:pPr>
      <w:r w:rsidRPr="00914E4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914E46">
        <w:rPr>
          <w:sz w:val="24"/>
          <w:szCs w:val="24"/>
        </w:rPr>
        <w:lastRenderedPageBreak/>
        <w:t xml:space="preserve">Citizens of Heaven and of Earth. The Lord Ezekiel encourages Us to keep Our eyes fixed on the Father Stephen.    </w:t>
      </w:r>
    </w:p>
    <w:p w:rsidR="009737BE" w:rsidRPr="00914E46" w:rsidRDefault="009737BE" w:rsidP="009737BE">
      <w:pPr>
        <w:spacing w:line="480" w:lineRule="auto"/>
        <w:jc w:val="center"/>
        <w:rPr>
          <w:b/>
          <w:sz w:val="24"/>
          <w:szCs w:val="24"/>
        </w:rPr>
      </w:pPr>
      <w:r w:rsidRPr="00914E46">
        <w:rPr>
          <w:b/>
          <w:sz w:val="24"/>
          <w:szCs w:val="24"/>
        </w:rPr>
        <w:t>THE LORD DANIEL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Daniel’s name means “</w:t>
      </w:r>
      <w:r w:rsidRPr="00914E46">
        <w:rPr>
          <w:b/>
          <w:sz w:val="24"/>
          <w:szCs w:val="24"/>
        </w:rPr>
        <w:t>God is My Judge</w:t>
      </w:r>
      <w:r w:rsidRPr="00914E46">
        <w:rPr>
          <w:sz w:val="24"/>
          <w:szCs w:val="24"/>
        </w:rPr>
        <w:t xml:space="preserve">.” The Scripture references of the Lord Daniel is in the Book of Daniel; Ezekiel 14:14, 20; 28:3; Matthew chapters 24 &amp; 25 &amp; Mark 13:14. </w:t>
      </w:r>
    </w:p>
    <w:p w:rsidR="009737BE" w:rsidRPr="00914E46" w:rsidRDefault="009737BE" w:rsidP="009737BE">
      <w:pPr>
        <w:spacing w:line="480" w:lineRule="auto"/>
        <w:jc w:val="both"/>
        <w:rPr>
          <w:sz w:val="24"/>
          <w:szCs w:val="24"/>
        </w:rPr>
      </w:pPr>
      <w:r w:rsidRPr="00914E46">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9737BE" w:rsidRPr="00914E46" w:rsidRDefault="009737BE" w:rsidP="009737BE">
      <w:pPr>
        <w:spacing w:line="480" w:lineRule="auto"/>
        <w:jc w:val="both"/>
        <w:rPr>
          <w:sz w:val="24"/>
          <w:szCs w:val="24"/>
        </w:rPr>
      </w:pPr>
      <w:r w:rsidRPr="00914E4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9737BE" w:rsidRPr="00914E46" w:rsidRDefault="009737BE" w:rsidP="009737BE">
      <w:pPr>
        <w:spacing w:line="480" w:lineRule="auto"/>
        <w:jc w:val="both"/>
        <w:rPr>
          <w:sz w:val="24"/>
          <w:szCs w:val="24"/>
        </w:rPr>
      </w:pPr>
      <w:r w:rsidRPr="00914E46">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914E46">
        <w:rPr>
          <w:sz w:val="24"/>
          <w:szCs w:val="24"/>
        </w:rPr>
        <w:lastRenderedPageBreak/>
        <w:t xml:space="preserve">faithfulness in prayer is in Daniel chapter 6. The Lord Daniel’s prayers and prophesies is in Daniel chapters 9 &amp; 10. </w:t>
      </w:r>
    </w:p>
    <w:p w:rsidR="009737BE" w:rsidRPr="00914E46" w:rsidRDefault="009737BE" w:rsidP="009737BE">
      <w:pPr>
        <w:spacing w:line="480" w:lineRule="auto"/>
        <w:jc w:val="both"/>
        <w:rPr>
          <w:sz w:val="24"/>
          <w:szCs w:val="24"/>
        </w:rPr>
      </w:pPr>
      <w:r w:rsidRPr="00914E4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9737BE" w:rsidRPr="00914E46" w:rsidRDefault="009737BE" w:rsidP="009737BE">
      <w:pPr>
        <w:spacing w:line="480" w:lineRule="auto"/>
        <w:jc w:val="center"/>
        <w:rPr>
          <w:b/>
          <w:sz w:val="24"/>
          <w:szCs w:val="24"/>
        </w:rPr>
      </w:pPr>
      <w:r w:rsidRPr="00914E46">
        <w:rPr>
          <w:b/>
          <w:sz w:val="24"/>
          <w:szCs w:val="24"/>
        </w:rPr>
        <w:t>THE LORD JEREMIAH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Jeremiah’s name means “</w:t>
      </w:r>
      <w:r w:rsidRPr="00914E46">
        <w:rPr>
          <w:b/>
          <w:sz w:val="24"/>
          <w:szCs w:val="24"/>
        </w:rPr>
        <w:t>Yahweh Lifts Up</w:t>
      </w:r>
      <w:r w:rsidRPr="00914E46">
        <w:rPr>
          <w:sz w:val="24"/>
          <w:szCs w:val="24"/>
        </w:rPr>
        <w:t>.” The Scripture references of the Lord Jeremiah is in the Book of Jeremiah &amp; 2</w:t>
      </w:r>
      <w:r w:rsidRPr="00914E46">
        <w:rPr>
          <w:sz w:val="24"/>
          <w:szCs w:val="24"/>
          <w:vertAlign w:val="superscript"/>
        </w:rPr>
        <w:t>nd</w:t>
      </w:r>
      <w:r w:rsidRPr="00914E46">
        <w:rPr>
          <w:sz w:val="24"/>
          <w:szCs w:val="24"/>
        </w:rPr>
        <w:t xml:space="preserve"> Chronicles chapter 35. </w:t>
      </w:r>
    </w:p>
    <w:p w:rsidR="009737BE" w:rsidRPr="00914E46" w:rsidRDefault="009737BE" w:rsidP="009737BE">
      <w:pPr>
        <w:spacing w:line="480" w:lineRule="auto"/>
        <w:jc w:val="both"/>
        <w:rPr>
          <w:sz w:val="24"/>
          <w:szCs w:val="24"/>
        </w:rPr>
      </w:pPr>
      <w:r w:rsidRPr="00914E46">
        <w:rPr>
          <w:sz w:val="24"/>
          <w:szCs w:val="24"/>
        </w:rPr>
        <w:t>The Lord Jeremiah’s Life and Times: The Lord Jeremiah was born during the 44</w:t>
      </w:r>
      <w:r w:rsidRPr="00914E46">
        <w:rPr>
          <w:sz w:val="24"/>
          <w:szCs w:val="24"/>
          <w:vertAlign w:val="superscript"/>
        </w:rPr>
        <w:t>th</w:t>
      </w:r>
      <w:r w:rsidRPr="00914E4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914E46">
        <w:rPr>
          <w:sz w:val="24"/>
          <w:szCs w:val="24"/>
        </w:rPr>
        <w:lastRenderedPageBreak/>
        <w:t xml:space="preserve">Covenant is in Jeremiah chapter 31. The Lord Matthew quotes the Lord Jeremiah’s prophesies that related to the Savior’s birth and death is in Matthew 2:17; 27:9. </w:t>
      </w:r>
    </w:p>
    <w:p w:rsidR="009737BE" w:rsidRPr="00914E46" w:rsidRDefault="009737BE" w:rsidP="009737BE">
      <w:pPr>
        <w:spacing w:line="480" w:lineRule="auto"/>
        <w:jc w:val="both"/>
        <w:rPr>
          <w:sz w:val="24"/>
          <w:szCs w:val="24"/>
        </w:rPr>
      </w:pPr>
      <w:r w:rsidRPr="00914E4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9737BE" w:rsidRPr="00914E46" w:rsidRDefault="009737BE" w:rsidP="009737BE">
      <w:pPr>
        <w:spacing w:line="480" w:lineRule="auto"/>
        <w:jc w:val="both"/>
        <w:rPr>
          <w:sz w:val="24"/>
          <w:szCs w:val="24"/>
        </w:rPr>
      </w:pPr>
      <w:r w:rsidRPr="00914E46">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9737BE" w:rsidRPr="00914E46" w:rsidRDefault="009737BE" w:rsidP="009737BE">
      <w:pPr>
        <w:spacing w:line="480" w:lineRule="auto"/>
        <w:jc w:val="both"/>
        <w:rPr>
          <w:sz w:val="24"/>
          <w:szCs w:val="24"/>
        </w:rPr>
      </w:pPr>
      <w:r w:rsidRPr="00914E4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914E46">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9737BE" w:rsidRPr="00914E46" w:rsidRDefault="009737BE" w:rsidP="009737BE">
      <w:pPr>
        <w:spacing w:line="480" w:lineRule="auto"/>
        <w:jc w:val="center"/>
        <w:rPr>
          <w:b/>
          <w:sz w:val="24"/>
          <w:szCs w:val="24"/>
        </w:rPr>
      </w:pPr>
      <w:r w:rsidRPr="00914E46">
        <w:rPr>
          <w:b/>
          <w:sz w:val="24"/>
          <w:szCs w:val="24"/>
        </w:rPr>
        <w:t>LORD AMENHOTEP II WITH THE RANK OF GENERAL OR HIGHER FOR 40 YEARS</w:t>
      </w:r>
    </w:p>
    <w:p w:rsidR="009737BE" w:rsidRPr="00914E46" w:rsidRDefault="009737BE" w:rsidP="009737BE">
      <w:pPr>
        <w:spacing w:line="480" w:lineRule="auto"/>
        <w:jc w:val="both"/>
        <w:rPr>
          <w:sz w:val="24"/>
          <w:szCs w:val="24"/>
        </w:rPr>
      </w:pPr>
      <w:r w:rsidRPr="00914E46">
        <w:rPr>
          <w:sz w:val="24"/>
          <w:szCs w:val="24"/>
        </w:rPr>
        <w:t>The Lord Amenhotep’s Name means “</w:t>
      </w:r>
      <w:r w:rsidRPr="00914E46">
        <w:rPr>
          <w:b/>
          <w:sz w:val="24"/>
          <w:szCs w:val="24"/>
        </w:rPr>
        <w:t>The Great House</w:t>
      </w:r>
      <w:r w:rsidRPr="00914E46">
        <w:rPr>
          <w:sz w:val="24"/>
          <w:szCs w:val="24"/>
        </w:rPr>
        <w:t>” or “</w:t>
      </w:r>
      <w:r w:rsidRPr="00914E46">
        <w:rPr>
          <w:b/>
          <w:sz w:val="24"/>
          <w:szCs w:val="24"/>
        </w:rPr>
        <w:t>The Big House</w:t>
      </w:r>
      <w:r w:rsidRPr="00914E46">
        <w:rPr>
          <w:sz w:val="24"/>
          <w:szCs w:val="24"/>
        </w:rPr>
        <w:t>.” The Scripture references of the Lord Amenhotep is in Exodus chapters 3-15; Deuteronomy chapters 7, 11, 29; 1</w:t>
      </w:r>
      <w:r w:rsidRPr="00914E46">
        <w:rPr>
          <w:sz w:val="24"/>
          <w:szCs w:val="24"/>
          <w:vertAlign w:val="superscript"/>
        </w:rPr>
        <w:t>st</w:t>
      </w:r>
      <w:r w:rsidRPr="00914E46">
        <w:rPr>
          <w:sz w:val="24"/>
          <w:szCs w:val="24"/>
        </w:rPr>
        <w:t xml:space="preserve"> Samuel 6:6; Psalms 135:9; 136:15 &amp; Romans 9:17. </w:t>
      </w:r>
    </w:p>
    <w:p w:rsidR="009737BE" w:rsidRPr="00914E46" w:rsidRDefault="009737BE" w:rsidP="009737BE">
      <w:pPr>
        <w:spacing w:line="480" w:lineRule="auto"/>
        <w:jc w:val="both"/>
        <w:rPr>
          <w:sz w:val="24"/>
          <w:szCs w:val="24"/>
        </w:rPr>
      </w:pPr>
      <w:r w:rsidRPr="00914E4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9737BE" w:rsidRPr="00914E46" w:rsidRDefault="009737BE" w:rsidP="009737BE">
      <w:pPr>
        <w:spacing w:line="480" w:lineRule="auto"/>
        <w:jc w:val="both"/>
        <w:rPr>
          <w:sz w:val="24"/>
          <w:szCs w:val="24"/>
        </w:rPr>
      </w:pPr>
      <w:r w:rsidRPr="00914E4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914E46">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9737BE" w:rsidRPr="00914E46" w:rsidRDefault="009737BE" w:rsidP="009737BE">
      <w:pPr>
        <w:spacing w:line="480" w:lineRule="auto"/>
        <w:jc w:val="center"/>
        <w:rPr>
          <w:b/>
          <w:sz w:val="24"/>
          <w:szCs w:val="24"/>
        </w:rPr>
      </w:pPr>
      <w:r w:rsidRPr="00914E46">
        <w:rPr>
          <w:b/>
          <w:sz w:val="24"/>
          <w:szCs w:val="24"/>
        </w:rPr>
        <w:t xml:space="preserve">THE 12 </w:t>
      </w:r>
      <w:r w:rsidR="00914E46" w:rsidRPr="00914E46">
        <w:rPr>
          <w:b/>
          <w:sz w:val="24"/>
          <w:szCs w:val="24"/>
        </w:rPr>
        <w:t>PHARAOH</w:t>
      </w:r>
      <w:r w:rsidRPr="00914E46">
        <w:rPr>
          <w:b/>
          <w:sz w:val="24"/>
          <w:szCs w:val="24"/>
        </w:rPr>
        <w:t xml:space="preserve">’S EGYPTIAN EMPIRE RULES THE OLD TESTAMENT &amp; MIDDLE TESTAMENT UNDER THE BABYLONIAN EMPIRE </w:t>
      </w:r>
    </w:p>
    <w:p w:rsidR="009737BE" w:rsidRPr="00914E46" w:rsidRDefault="009737BE" w:rsidP="009737BE">
      <w:pPr>
        <w:spacing w:line="480" w:lineRule="auto"/>
        <w:jc w:val="center"/>
        <w:rPr>
          <w:b/>
          <w:sz w:val="24"/>
          <w:szCs w:val="24"/>
        </w:rPr>
      </w:pPr>
      <w:r w:rsidRPr="00914E46">
        <w:rPr>
          <w:b/>
          <w:sz w:val="24"/>
          <w:szCs w:val="24"/>
        </w:rPr>
        <w:t>THE 12 PHARAOH’S OF THE OLD &amp; MIDDLE TESTAMENTS WITH THE RANK OF GENERALS OR HIGHER IN THE ANCIENT LAW, ANCIENT MILITARY LAW &amp; ANCIENT MINISTERIAL LAW AUTHORITIES</w:t>
      </w:r>
    </w:p>
    <w:p w:rsidR="009737BE" w:rsidRPr="00914E46" w:rsidRDefault="009737BE" w:rsidP="009737BE">
      <w:pPr>
        <w:spacing w:line="480" w:lineRule="auto"/>
        <w:jc w:val="both"/>
        <w:rPr>
          <w:sz w:val="24"/>
          <w:szCs w:val="24"/>
        </w:rPr>
      </w:pPr>
      <w:r w:rsidRPr="00914E46">
        <w:rPr>
          <w:sz w:val="24"/>
          <w:szCs w:val="24"/>
        </w:rPr>
        <w:t>The 12 Egyptians Pharaoh’s (Rulers) of the Bible- Unknown Pharaoh of the 12</w:t>
      </w:r>
      <w:r w:rsidRPr="00914E46">
        <w:rPr>
          <w:sz w:val="24"/>
          <w:szCs w:val="24"/>
          <w:vertAlign w:val="superscript"/>
        </w:rPr>
        <w:t>th</w:t>
      </w:r>
      <w:r w:rsidRPr="00914E46">
        <w:rPr>
          <w:sz w:val="24"/>
          <w:szCs w:val="24"/>
        </w:rPr>
        <w:t xml:space="preserve"> Dynasty to whom Abraham lied concerning Sarah in Genesis 12:14-20. The Pharaoh Hyksos of the 15</w:t>
      </w:r>
      <w:r w:rsidRPr="00914E46">
        <w:rPr>
          <w:sz w:val="24"/>
          <w:szCs w:val="24"/>
          <w:vertAlign w:val="superscript"/>
        </w:rPr>
        <w:t>th</w:t>
      </w:r>
      <w:r w:rsidRPr="00914E4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14E46">
        <w:rPr>
          <w:sz w:val="24"/>
          <w:szCs w:val="24"/>
          <w:vertAlign w:val="superscript"/>
        </w:rPr>
        <w:t>st</w:t>
      </w:r>
      <w:r w:rsidRPr="00914E46">
        <w:rPr>
          <w:sz w:val="24"/>
          <w:szCs w:val="24"/>
        </w:rPr>
        <w:t xml:space="preserve"> Kings 3:1; 7:6; 9:16-24; 11:1. Pharaoh Amenemope, who welcomed Hadad when David crushed Edom is in 1</w:t>
      </w:r>
      <w:r w:rsidRPr="00914E46">
        <w:rPr>
          <w:sz w:val="24"/>
          <w:szCs w:val="24"/>
          <w:vertAlign w:val="superscript"/>
        </w:rPr>
        <w:t>st</w:t>
      </w:r>
      <w:r w:rsidRPr="00914E46">
        <w:rPr>
          <w:sz w:val="24"/>
          <w:szCs w:val="24"/>
        </w:rPr>
        <w:t xml:space="preserve"> Kings 11:18-22. Pharaoh Shishak (Sheshonq I), who besieged Jerusalem in the days of Rehoboam &amp; invaded Judah in 1</w:t>
      </w:r>
      <w:r w:rsidRPr="00914E46">
        <w:rPr>
          <w:sz w:val="24"/>
          <w:szCs w:val="24"/>
          <w:vertAlign w:val="superscript"/>
        </w:rPr>
        <w:t>st</w:t>
      </w:r>
      <w:r w:rsidRPr="00914E46">
        <w:rPr>
          <w:sz w:val="24"/>
          <w:szCs w:val="24"/>
        </w:rPr>
        <w:t xml:space="preserve"> Kings 11:40; 14:25-26 &amp; 2</w:t>
      </w:r>
      <w:r w:rsidRPr="00914E46">
        <w:rPr>
          <w:sz w:val="24"/>
          <w:szCs w:val="24"/>
          <w:vertAlign w:val="superscript"/>
        </w:rPr>
        <w:t>nd</w:t>
      </w:r>
      <w:r w:rsidRPr="00914E46">
        <w:rPr>
          <w:sz w:val="24"/>
          <w:szCs w:val="24"/>
        </w:rPr>
        <w:t xml:space="preserve"> Chronicles 12:1-12. Pharaoh Tirhakah (Taharqa), who unsuccessfully fought Sennacherib of Assyria is in 2</w:t>
      </w:r>
      <w:r w:rsidRPr="00914E46">
        <w:rPr>
          <w:sz w:val="24"/>
          <w:szCs w:val="24"/>
          <w:vertAlign w:val="superscript"/>
        </w:rPr>
        <w:t>nd</w:t>
      </w:r>
      <w:r w:rsidRPr="00914E46">
        <w:rPr>
          <w:sz w:val="24"/>
          <w:szCs w:val="24"/>
        </w:rPr>
        <w:t xml:space="preserve"> Kings 19:9.  </w:t>
      </w:r>
      <w:r w:rsidRPr="00914E46">
        <w:rPr>
          <w:sz w:val="24"/>
          <w:szCs w:val="24"/>
        </w:rPr>
        <w:lastRenderedPageBreak/>
        <w:t>Pharaoh Osokorn IV, concerns Hoshea of Israel that allied against Assyria is in 2</w:t>
      </w:r>
      <w:r w:rsidRPr="00914E46">
        <w:rPr>
          <w:sz w:val="24"/>
          <w:szCs w:val="24"/>
          <w:vertAlign w:val="superscript"/>
        </w:rPr>
        <w:t>nd</w:t>
      </w:r>
      <w:r w:rsidRPr="00914E46">
        <w:rPr>
          <w:sz w:val="24"/>
          <w:szCs w:val="24"/>
        </w:rPr>
        <w:t xml:space="preserve"> Kings 17:4. Pharaoh Necho (Necho II), the King who killed Josiah in battle and was later defeat by the Babylonians in 2</w:t>
      </w:r>
      <w:r w:rsidRPr="00914E46">
        <w:rPr>
          <w:sz w:val="24"/>
          <w:szCs w:val="24"/>
          <w:vertAlign w:val="superscript"/>
        </w:rPr>
        <w:t>nd</w:t>
      </w:r>
      <w:r w:rsidRPr="00914E46">
        <w:rPr>
          <w:sz w:val="24"/>
          <w:szCs w:val="24"/>
        </w:rPr>
        <w:t xml:space="preserve"> Kings 23:29-30 &amp; 2</w:t>
      </w:r>
      <w:r w:rsidRPr="00914E46">
        <w:rPr>
          <w:sz w:val="24"/>
          <w:szCs w:val="24"/>
          <w:vertAlign w:val="superscript"/>
        </w:rPr>
        <w:t>nd</w:t>
      </w:r>
      <w:r w:rsidRPr="00914E46">
        <w:rPr>
          <w:sz w:val="24"/>
          <w:szCs w:val="24"/>
        </w:rPr>
        <w:t xml:space="preserve"> Chronicles 35:20-24. Pharaoh Hophra (Waibre), defeated by the Babylonians at the Battle of Carchemish &amp; His fall to Nebuchadnezzar was predicted in Jeremiah 44:30; 46:1-26 &amp; Ezekiel 17:11-21; 29:1-16. </w:t>
      </w:r>
    </w:p>
    <w:p w:rsidR="009737BE" w:rsidRPr="00914E46" w:rsidRDefault="009737BE" w:rsidP="009737BE">
      <w:pPr>
        <w:spacing w:line="480" w:lineRule="auto"/>
        <w:jc w:val="center"/>
        <w:rPr>
          <w:b/>
          <w:sz w:val="24"/>
          <w:szCs w:val="24"/>
        </w:rPr>
      </w:pPr>
      <w:r w:rsidRPr="00914E46">
        <w:rPr>
          <w:b/>
          <w:sz w:val="24"/>
          <w:szCs w:val="24"/>
        </w:rPr>
        <w:t>THE 19 NORTHERN KINGS RULES UNDER THE 12 PHARAOH’S EGYPTIAN EMPIRE</w:t>
      </w:r>
    </w:p>
    <w:p w:rsidR="009737BE" w:rsidRPr="00914E46" w:rsidRDefault="009737BE" w:rsidP="009737BE">
      <w:pPr>
        <w:spacing w:line="480" w:lineRule="auto"/>
        <w:jc w:val="center"/>
        <w:rPr>
          <w:b/>
          <w:sz w:val="24"/>
          <w:szCs w:val="24"/>
        </w:rPr>
      </w:pPr>
      <w:r w:rsidRPr="00914E46">
        <w:rPr>
          <w:b/>
          <w:sz w:val="24"/>
          <w:szCs w:val="24"/>
        </w:rPr>
        <w:t>THE 19 NORTHERN KINGS WITH THE RANKS OF COLONEL OR HIGHER</w:t>
      </w:r>
    </w:p>
    <w:p w:rsidR="009737BE" w:rsidRPr="00914E46" w:rsidRDefault="009737BE" w:rsidP="009737BE">
      <w:pPr>
        <w:spacing w:line="480" w:lineRule="auto"/>
        <w:jc w:val="both"/>
        <w:rPr>
          <w:sz w:val="24"/>
          <w:szCs w:val="24"/>
        </w:rPr>
      </w:pPr>
      <w:r w:rsidRPr="00914E46">
        <w:rPr>
          <w:b/>
          <w:sz w:val="24"/>
          <w:szCs w:val="24"/>
        </w:rPr>
        <w:t>Israel the Northern Kingdom</w:t>
      </w:r>
      <w:r w:rsidRPr="00914E46">
        <w:rPr>
          <w:sz w:val="24"/>
          <w:szCs w:val="24"/>
        </w:rPr>
        <w:t>- Jeroboam, who perverted the worship of the Father Stephen in 1</w:t>
      </w:r>
      <w:r w:rsidRPr="00914E46">
        <w:rPr>
          <w:sz w:val="24"/>
          <w:szCs w:val="24"/>
          <w:vertAlign w:val="superscript"/>
        </w:rPr>
        <w:t>st</w:t>
      </w:r>
      <w:r w:rsidRPr="00914E46">
        <w:rPr>
          <w:sz w:val="24"/>
          <w:szCs w:val="24"/>
        </w:rPr>
        <w:t xml:space="preserve"> Kings 11:26-14:20. Nadab, Son of Jeroboam, killed by the rebel Baasha in 1</w:t>
      </w:r>
      <w:r w:rsidRPr="00914E46">
        <w:rPr>
          <w:sz w:val="24"/>
          <w:szCs w:val="24"/>
          <w:vertAlign w:val="superscript"/>
        </w:rPr>
        <w:t>st</w:t>
      </w:r>
      <w:r w:rsidRPr="00914E46">
        <w:rPr>
          <w:sz w:val="24"/>
          <w:szCs w:val="24"/>
        </w:rPr>
        <w:t xml:space="preserve"> Kings 15:25-28. Baasha, who built a wall to cut off trade with Jerusalem in 1</w:t>
      </w:r>
      <w:r w:rsidRPr="00914E46">
        <w:rPr>
          <w:sz w:val="24"/>
          <w:szCs w:val="24"/>
          <w:vertAlign w:val="superscript"/>
        </w:rPr>
        <w:t>st</w:t>
      </w:r>
      <w:r w:rsidRPr="00914E46">
        <w:rPr>
          <w:sz w:val="24"/>
          <w:szCs w:val="24"/>
        </w:rPr>
        <w:t xml:space="preserve"> Kings 15:27-16:7. Elah, Son of Baasha, killed while drunk by Zimri in 1</w:t>
      </w:r>
      <w:r w:rsidRPr="00914E46">
        <w:rPr>
          <w:sz w:val="24"/>
          <w:szCs w:val="24"/>
          <w:vertAlign w:val="superscript"/>
        </w:rPr>
        <w:t>st</w:t>
      </w:r>
      <w:r w:rsidRPr="00914E46">
        <w:rPr>
          <w:sz w:val="24"/>
          <w:szCs w:val="24"/>
        </w:rPr>
        <w:t xml:space="preserve"> Kings 16:6-14. Zimri, who committed suicide after ruling for 7 days in 1</w:t>
      </w:r>
      <w:r w:rsidRPr="00914E46">
        <w:rPr>
          <w:sz w:val="24"/>
          <w:szCs w:val="24"/>
          <w:vertAlign w:val="superscript"/>
        </w:rPr>
        <w:t>st</w:t>
      </w:r>
      <w:r w:rsidRPr="00914E46">
        <w:rPr>
          <w:sz w:val="24"/>
          <w:szCs w:val="24"/>
        </w:rPr>
        <w:t xml:space="preserve"> Kings 16:9-20. Omri, builder of Samaria, the northern capital in 1</w:t>
      </w:r>
      <w:r w:rsidRPr="00914E46">
        <w:rPr>
          <w:sz w:val="24"/>
          <w:szCs w:val="24"/>
          <w:vertAlign w:val="superscript"/>
        </w:rPr>
        <w:t>st</w:t>
      </w:r>
      <w:r w:rsidRPr="00914E46">
        <w:rPr>
          <w:sz w:val="24"/>
          <w:szCs w:val="24"/>
        </w:rPr>
        <w:t xml:space="preserve"> Kings 16:15-28.  Ahab, Son of Omri, wicked Husband of Jezebel, condemned by Elijah and killed in battle in 1</w:t>
      </w:r>
      <w:r w:rsidRPr="00914E46">
        <w:rPr>
          <w:sz w:val="24"/>
          <w:szCs w:val="24"/>
          <w:vertAlign w:val="superscript"/>
        </w:rPr>
        <w:t>st</w:t>
      </w:r>
      <w:r w:rsidRPr="00914E46">
        <w:rPr>
          <w:sz w:val="24"/>
          <w:szCs w:val="24"/>
        </w:rPr>
        <w:t xml:space="preserve"> Kings 16:28-22:40. Ahaziah, wicked Oldest Son of Ahab in 1</w:t>
      </w:r>
      <w:r w:rsidRPr="00914E46">
        <w:rPr>
          <w:sz w:val="24"/>
          <w:szCs w:val="24"/>
          <w:vertAlign w:val="superscript"/>
        </w:rPr>
        <w:t>st</w:t>
      </w:r>
      <w:r w:rsidRPr="00914E46">
        <w:rPr>
          <w:sz w:val="24"/>
          <w:szCs w:val="24"/>
        </w:rPr>
        <w:t xml:space="preserve"> Kings 22:40-2</w:t>
      </w:r>
      <w:r w:rsidRPr="00914E46">
        <w:rPr>
          <w:sz w:val="24"/>
          <w:szCs w:val="24"/>
          <w:vertAlign w:val="superscript"/>
        </w:rPr>
        <w:t>nd</w:t>
      </w:r>
      <w:r w:rsidRPr="00914E46">
        <w:rPr>
          <w:sz w:val="24"/>
          <w:szCs w:val="24"/>
        </w:rPr>
        <w:t xml:space="preserve"> Kings 1:18. Jehoram, Youngest Son of Ahab, who sent Naaman to the Prophet Elisha to be healed in 2</w:t>
      </w:r>
      <w:r w:rsidRPr="00914E46">
        <w:rPr>
          <w:sz w:val="24"/>
          <w:szCs w:val="24"/>
          <w:vertAlign w:val="superscript"/>
        </w:rPr>
        <w:t>nd</w:t>
      </w:r>
      <w:r w:rsidRPr="00914E46">
        <w:rPr>
          <w:sz w:val="24"/>
          <w:szCs w:val="24"/>
        </w:rPr>
        <w:t xml:space="preserve"> Kings 3:1-9:25. Jehu, known for His Chariot riding and extermination of Ahab’s dynasty in 2</w:t>
      </w:r>
      <w:r w:rsidRPr="00914E46">
        <w:rPr>
          <w:sz w:val="24"/>
          <w:szCs w:val="24"/>
          <w:vertAlign w:val="superscript"/>
        </w:rPr>
        <w:t>nd</w:t>
      </w:r>
      <w:r w:rsidRPr="00914E46">
        <w:rPr>
          <w:sz w:val="24"/>
          <w:szCs w:val="24"/>
        </w:rPr>
        <w:t xml:space="preserve"> Kings 9:1-10:36. Jehoahaz, Jehu‘s Son, who saw His army almost wiped out by the Syrians in 2</w:t>
      </w:r>
      <w:r w:rsidRPr="00914E46">
        <w:rPr>
          <w:sz w:val="24"/>
          <w:szCs w:val="24"/>
          <w:vertAlign w:val="superscript"/>
        </w:rPr>
        <w:t>nd</w:t>
      </w:r>
      <w:r w:rsidRPr="00914E46">
        <w:rPr>
          <w:sz w:val="24"/>
          <w:szCs w:val="24"/>
        </w:rPr>
        <w:t xml:space="preserve"> Kings 13:1-9. Jehoash, Jehoahaz’s Son, who waged a successful war against Judah and visited Elisha in His deathbed in 2</w:t>
      </w:r>
      <w:r w:rsidRPr="00914E46">
        <w:rPr>
          <w:sz w:val="24"/>
          <w:szCs w:val="24"/>
          <w:vertAlign w:val="superscript"/>
        </w:rPr>
        <w:t>nd</w:t>
      </w:r>
      <w:r w:rsidRPr="00914E46">
        <w:rPr>
          <w:sz w:val="24"/>
          <w:szCs w:val="24"/>
        </w:rPr>
        <w:t xml:space="preserve"> Kings 13:10-14:16. Jeroboam II, Jehoahaz’s Son, who reigned during the time of Jonah the Prophet in 2</w:t>
      </w:r>
      <w:r w:rsidRPr="00914E46">
        <w:rPr>
          <w:sz w:val="24"/>
          <w:szCs w:val="24"/>
          <w:vertAlign w:val="superscript"/>
        </w:rPr>
        <w:t>nd</w:t>
      </w:r>
      <w:r w:rsidRPr="00914E46">
        <w:rPr>
          <w:sz w:val="24"/>
          <w:szCs w:val="24"/>
        </w:rPr>
        <w:t xml:space="preserve"> Kings 14:23-29. Zechariah, Jeroboam’s Son and the last of Jehu’s dynasty, killed by Shallum in 2</w:t>
      </w:r>
      <w:r w:rsidRPr="00914E46">
        <w:rPr>
          <w:sz w:val="24"/>
          <w:szCs w:val="24"/>
          <w:vertAlign w:val="superscript"/>
        </w:rPr>
        <w:t>nd</w:t>
      </w:r>
      <w:r w:rsidRPr="00914E46">
        <w:rPr>
          <w:sz w:val="24"/>
          <w:szCs w:val="24"/>
        </w:rPr>
        <w:t xml:space="preserve"> Kings 14:19-15:12. Shallum, who reigned for only </w:t>
      </w:r>
      <w:r w:rsidRPr="00914E46">
        <w:rPr>
          <w:sz w:val="24"/>
          <w:szCs w:val="24"/>
        </w:rPr>
        <w:lastRenderedPageBreak/>
        <w:t>a month and was killed by Menahem in 2</w:t>
      </w:r>
      <w:r w:rsidRPr="00914E46">
        <w:rPr>
          <w:sz w:val="24"/>
          <w:szCs w:val="24"/>
          <w:vertAlign w:val="superscript"/>
        </w:rPr>
        <w:t>nd</w:t>
      </w:r>
      <w:r w:rsidRPr="00914E46">
        <w:rPr>
          <w:sz w:val="24"/>
          <w:szCs w:val="24"/>
        </w:rPr>
        <w:t xml:space="preserve"> Kings 15:10-15. Menaham, One of the most brutal King ruling over the 10 tribes in 2</w:t>
      </w:r>
      <w:r w:rsidRPr="00914E46">
        <w:rPr>
          <w:sz w:val="24"/>
          <w:szCs w:val="24"/>
          <w:vertAlign w:val="superscript"/>
        </w:rPr>
        <w:t>nd</w:t>
      </w:r>
      <w:r w:rsidRPr="00914E46">
        <w:rPr>
          <w:sz w:val="24"/>
          <w:szCs w:val="24"/>
        </w:rPr>
        <w:t xml:space="preserve"> Kings 15:14-22. Pekahiah, Son of Menaham, killed by His army commander, Pekah in 2</w:t>
      </w:r>
      <w:r w:rsidRPr="00914E46">
        <w:rPr>
          <w:sz w:val="24"/>
          <w:szCs w:val="24"/>
          <w:vertAlign w:val="superscript"/>
        </w:rPr>
        <w:t>nd</w:t>
      </w:r>
      <w:r w:rsidRPr="00914E46">
        <w:rPr>
          <w:sz w:val="24"/>
          <w:szCs w:val="24"/>
        </w:rPr>
        <w:t xml:space="preserve"> Kings 15:22-26. Pekah, killed by Hoshea in 2</w:t>
      </w:r>
      <w:r w:rsidRPr="00914E46">
        <w:rPr>
          <w:sz w:val="24"/>
          <w:szCs w:val="24"/>
          <w:vertAlign w:val="superscript"/>
        </w:rPr>
        <w:t>nd</w:t>
      </w:r>
      <w:r w:rsidRPr="00914E46">
        <w:rPr>
          <w:sz w:val="24"/>
          <w:szCs w:val="24"/>
        </w:rPr>
        <w:t xml:space="preserve"> Kings 15:27-31. Hoshea, dethroned and imprisoned by the Assyrians in 2</w:t>
      </w:r>
      <w:r w:rsidRPr="00914E46">
        <w:rPr>
          <w:sz w:val="24"/>
          <w:szCs w:val="24"/>
          <w:vertAlign w:val="superscript"/>
        </w:rPr>
        <w:t>nd</w:t>
      </w:r>
      <w:r w:rsidRPr="00914E46">
        <w:rPr>
          <w:sz w:val="24"/>
          <w:szCs w:val="24"/>
        </w:rPr>
        <w:t xml:space="preserve"> Kings 15:30-17:1-6. </w:t>
      </w:r>
    </w:p>
    <w:p w:rsidR="009737BE" w:rsidRPr="00914E46" w:rsidRDefault="009737BE" w:rsidP="009737BE">
      <w:pPr>
        <w:spacing w:line="480" w:lineRule="auto"/>
        <w:jc w:val="center"/>
        <w:rPr>
          <w:b/>
          <w:sz w:val="24"/>
          <w:szCs w:val="24"/>
        </w:rPr>
      </w:pPr>
      <w:r w:rsidRPr="00914E46">
        <w:rPr>
          <w:b/>
          <w:sz w:val="24"/>
          <w:szCs w:val="24"/>
        </w:rPr>
        <w:t>THE 19 SOUTHERN KINGS RULES UNDER THE 12 PHARAOH’S EGYPTIAN EMPIRE</w:t>
      </w:r>
    </w:p>
    <w:p w:rsidR="009737BE" w:rsidRPr="00914E46" w:rsidRDefault="009737BE" w:rsidP="009737BE">
      <w:pPr>
        <w:spacing w:line="480" w:lineRule="auto"/>
        <w:jc w:val="center"/>
        <w:rPr>
          <w:b/>
          <w:sz w:val="24"/>
          <w:szCs w:val="24"/>
        </w:rPr>
      </w:pPr>
      <w:r w:rsidRPr="00914E46">
        <w:rPr>
          <w:b/>
          <w:sz w:val="24"/>
          <w:szCs w:val="24"/>
        </w:rPr>
        <w:t>THE 19 SOUTHERN LORDS WITH THE RANKS OF COLONEL OR HIGHER</w:t>
      </w:r>
    </w:p>
    <w:p w:rsidR="009737BE" w:rsidRPr="00914E46" w:rsidRDefault="009737BE" w:rsidP="009737BE">
      <w:pPr>
        <w:spacing w:line="480" w:lineRule="auto"/>
        <w:jc w:val="both"/>
        <w:rPr>
          <w:b/>
          <w:sz w:val="24"/>
          <w:szCs w:val="24"/>
        </w:rPr>
      </w:pPr>
      <w:r w:rsidRPr="00914E46">
        <w:rPr>
          <w:b/>
          <w:sz w:val="24"/>
          <w:szCs w:val="24"/>
        </w:rPr>
        <w:t>Judah the Southern Kingdom</w:t>
      </w:r>
      <w:r w:rsidRPr="00914E46">
        <w:rPr>
          <w:sz w:val="24"/>
          <w:szCs w:val="24"/>
        </w:rPr>
        <w:t>- Rehoboam, Solomon’s Son, whose stupidity and arrogance sparked the civil war in 1</w:t>
      </w:r>
      <w:r w:rsidRPr="00914E46">
        <w:rPr>
          <w:sz w:val="24"/>
          <w:szCs w:val="24"/>
          <w:vertAlign w:val="superscript"/>
        </w:rPr>
        <w:t>st</w:t>
      </w:r>
      <w:r w:rsidRPr="00914E46">
        <w:rPr>
          <w:sz w:val="24"/>
          <w:szCs w:val="24"/>
        </w:rPr>
        <w:t xml:space="preserve"> Kings 11:43-12:24; 14:21-31. Abijam, Rehoboam’s Son, helped by the Father Stephen to defeat Jeroboam in battle in 1</w:t>
      </w:r>
      <w:r w:rsidRPr="00914E46">
        <w:rPr>
          <w:sz w:val="24"/>
          <w:szCs w:val="24"/>
          <w:vertAlign w:val="superscript"/>
        </w:rPr>
        <w:t>st</w:t>
      </w:r>
      <w:r w:rsidRPr="00914E46">
        <w:rPr>
          <w:sz w:val="24"/>
          <w:szCs w:val="24"/>
        </w:rPr>
        <w:t xml:space="preserve"> Kings 14:31-15:8. Asa, Abijam’s Son, Judah’s first Godly King in 1</w:t>
      </w:r>
      <w:r w:rsidRPr="00914E46">
        <w:rPr>
          <w:sz w:val="24"/>
          <w:szCs w:val="24"/>
          <w:vertAlign w:val="superscript"/>
        </w:rPr>
        <w:t>st</w:t>
      </w:r>
      <w:r w:rsidRPr="00914E46">
        <w:rPr>
          <w:sz w:val="24"/>
          <w:szCs w:val="24"/>
        </w:rPr>
        <w:t xml:space="preserve"> Kings 15:8-14. Jehoshaphat, Asa’s Son, Godly King who built a merchant fleet (Navy) and made an alliance with Ahab in 1</w:t>
      </w:r>
      <w:r w:rsidRPr="00914E46">
        <w:rPr>
          <w:sz w:val="24"/>
          <w:szCs w:val="24"/>
          <w:vertAlign w:val="superscript"/>
        </w:rPr>
        <w:t>st</w:t>
      </w:r>
      <w:r w:rsidRPr="00914E46">
        <w:rPr>
          <w:sz w:val="24"/>
          <w:szCs w:val="24"/>
        </w:rPr>
        <w:t xml:space="preserve"> Kings 22:41-50. Hehoram, Jehoshaphat’s Son, married to Athaliah, the Wicked Daughter of Ahab and Jezebel in 2</w:t>
      </w:r>
      <w:r w:rsidRPr="00914E46">
        <w:rPr>
          <w:sz w:val="24"/>
          <w:szCs w:val="24"/>
          <w:vertAlign w:val="superscript"/>
        </w:rPr>
        <w:t>nd</w:t>
      </w:r>
      <w:r w:rsidRPr="00914E46">
        <w:rPr>
          <w:sz w:val="24"/>
          <w:szCs w:val="24"/>
        </w:rPr>
        <w:t xml:space="preserve"> Kings 8:16-24. Ahaziah, Son of Jehoram and Athaliah, killed by Jehu in 2</w:t>
      </w:r>
      <w:r w:rsidRPr="00914E46">
        <w:rPr>
          <w:sz w:val="24"/>
          <w:szCs w:val="24"/>
          <w:vertAlign w:val="superscript"/>
        </w:rPr>
        <w:t>nd</w:t>
      </w:r>
      <w:r w:rsidRPr="00914E46">
        <w:rPr>
          <w:sz w:val="24"/>
          <w:szCs w:val="24"/>
        </w:rPr>
        <w:t xml:space="preserve"> Kings 8:24-9:29. Athaliah, Queen, Daughter of Ahab, who assumed the throne on the death of Ahaziah and slaughtered all the royal seed but One in 2</w:t>
      </w:r>
      <w:r w:rsidRPr="00914E46">
        <w:rPr>
          <w:sz w:val="24"/>
          <w:szCs w:val="24"/>
          <w:vertAlign w:val="superscript"/>
        </w:rPr>
        <w:t>nd</w:t>
      </w:r>
      <w:r w:rsidRPr="00914E46">
        <w:rPr>
          <w:sz w:val="24"/>
          <w:szCs w:val="24"/>
        </w:rPr>
        <w:t xml:space="preserve"> Kings 11:1-20.  Joash, Son of Ahaziah, hidden a Boy from Athaliah and Ruler after She was executed in 2</w:t>
      </w:r>
      <w:r w:rsidRPr="00914E46">
        <w:rPr>
          <w:sz w:val="24"/>
          <w:szCs w:val="24"/>
          <w:vertAlign w:val="superscript"/>
        </w:rPr>
        <w:t>nd</w:t>
      </w:r>
      <w:r w:rsidRPr="00914E46">
        <w:rPr>
          <w:sz w:val="24"/>
          <w:szCs w:val="24"/>
        </w:rPr>
        <w:t xml:space="preserve"> Kings 11:1-12:21. Amaziah, Son of Joash, defeated by Jehoash, King of the 10 tribes and slain in a conspiracy in 2</w:t>
      </w:r>
      <w:r w:rsidRPr="00914E46">
        <w:rPr>
          <w:sz w:val="24"/>
          <w:szCs w:val="24"/>
          <w:vertAlign w:val="superscript"/>
        </w:rPr>
        <w:t>nd</w:t>
      </w:r>
      <w:r w:rsidRPr="00914E46">
        <w:rPr>
          <w:sz w:val="24"/>
          <w:szCs w:val="24"/>
        </w:rPr>
        <w:t xml:space="preserve"> Kings 14:1-20. Uzziah (Azariah), Son of Amaziah, struck with leprosy for His sin in the temple in 2</w:t>
      </w:r>
      <w:r w:rsidRPr="00914E46">
        <w:rPr>
          <w:sz w:val="24"/>
          <w:szCs w:val="24"/>
          <w:vertAlign w:val="superscript"/>
        </w:rPr>
        <w:t>nd</w:t>
      </w:r>
      <w:r w:rsidRPr="00914E46">
        <w:rPr>
          <w:sz w:val="24"/>
          <w:szCs w:val="24"/>
        </w:rPr>
        <w:t xml:space="preserve"> Kings 15:1-7. Jotham, Son of Uzziah, who built the temple’s upper gate and fortified Jerusalem in 2</w:t>
      </w:r>
      <w:r w:rsidRPr="00914E46">
        <w:rPr>
          <w:sz w:val="24"/>
          <w:szCs w:val="24"/>
          <w:vertAlign w:val="superscript"/>
        </w:rPr>
        <w:t>nd</w:t>
      </w:r>
      <w:r w:rsidRPr="00914E46">
        <w:rPr>
          <w:sz w:val="24"/>
          <w:szCs w:val="24"/>
        </w:rPr>
        <w:t xml:space="preserve"> Kings 15:32-38. Ahaz, Son of Jotham, Godless King who sacrificed His Son to a Pagan God in 2</w:t>
      </w:r>
      <w:r w:rsidRPr="00914E46">
        <w:rPr>
          <w:sz w:val="24"/>
          <w:szCs w:val="24"/>
          <w:vertAlign w:val="superscript"/>
        </w:rPr>
        <w:t>nd</w:t>
      </w:r>
      <w:r w:rsidRPr="00914E46">
        <w:rPr>
          <w:sz w:val="24"/>
          <w:szCs w:val="24"/>
        </w:rPr>
        <w:t xml:space="preserve"> Kings 16:1-20. Hezekiah, Son of Ahaz, reformer, friend of Isaiah, and King when Jerusalem was saved by the Death Angel in 2</w:t>
      </w:r>
      <w:r w:rsidRPr="00914E46">
        <w:rPr>
          <w:sz w:val="24"/>
          <w:szCs w:val="24"/>
          <w:vertAlign w:val="superscript"/>
        </w:rPr>
        <w:t>nd</w:t>
      </w:r>
      <w:r w:rsidRPr="00914E46">
        <w:rPr>
          <w:sz w:val="24"/>
          <w:szCs w:val="24"/>
        </w:rPr>
        <w:t xml:space="preserve"> Kings </w:t>
      </w:r>
      <w:r w:rsidRPr="00914E46">
        <w:rPr>
          <w:sz w:val="24"/>
          <w:szCs w:val="24"/>
        </w:rPr>
        <w:lastRenderedPageBreak/>
        <w:t>chapters 18-20. Manasseh, Son of Hezekiah and Judah’s worst King, though later converted in 2</w:t>
      </w:r>
      <w:r w:rsidRPr="00914E46">
        <w:rPr>
          <w:sz w:val="24"/>
          <w:szCs w:val="24"/>
          <w:vertAlign w:val="superscript"/>
        </w:rPr>
        <w:t>nd</w:t>
      </w:r>
      <w:r w:rsidRPr="00914E46">
        <w:rPr>
          <w:sz w:val="24"/>
          <w:szCs w:val="24"/>
        </w:rPr>
        <w:t xml:space="preserve"> Kings 21:1-18. Amon, Son of Manasseh, executed by His own Household Servants in 2</w:t>
      </w:r>
      <w:r w:rsidRPr="00914E46">
        <w:rPr>
          <w:sz w:val="24"/>
          <w:szCs w:val="24"/>
          <w:vertAlign w:val="superscript"/>
        </w:rPr>
        <w:t>nd</w:t>
      </w:r>
      <w:r w:rsidRPr="00914E46">
        <w:rPr>
          <w:sz w:val="24"/>
          <w:szCs w:val="24"/>
        </w:rPr>
        <w:t xml:space="preserve"> Kings 21:19-26. Josiah, Son of Amon, Ruler when the Book of the Law was found in the temple, Leader of a national reform, slain in battle against Egypt in 2</w:t>
      </w:r>
      <w:r w:rsidRPr="00914E46">
        <w:rPr>
          <w:sz w:val="24"/>
          <w:szCs w:val="24"/>
          <w:vertAlign w:val="superscript"/>
        </w:rPr>
        <w:t>nd</w:t>
      </w:r>
      <w:r w:rsidRPr="00914E46">
        <w:rPr>
          <w:sz w:val="24"/>
          <w:szCs w:val="24"/>
        </w:rPr>
        <w:t xml:space="preserve"> Kings 22:1-23:30. Jehoahaz, Son of Josiah and Ruler after His death in battle, deposed after only 90 days by Pharaoh-Neco and taken to Egypt, where He died in 2</w:t>
      </w:r>
      <w:r w:rsidRPr="00914E46">
        <w:rPr>
          <w:sz w:val="24"/>
          <w:szCs w:val="24"/>
          <w:vertAlign w:val="superscript"/>
        </w:rPr>
        <w:t>nd</w:t>
      </w:r>
      <w:r w:rsidRPr="00914E46">
        <w:rPr>
          <w:sz w:val="24"/>
          <w:szCs w:val="24"/>
        </w:rPr>
        <w:t xml:space="preserve"> Kings 23:31-33. Jehoaikim, Joaiah’s Son who persecuted Jeremiah and burned the Prophet’s scroll, carried to Babylon by Nebuchadnezzar in 2</w:t>
      </w:r>
      <w:r w:rsidRPr="00914E46">
        <w:rPr>
          <w:sz w:val="24"/>
          <w:szCs w:val="24"/>
          <w:vertAlign w:val="superscript"/>
        </w:rPr>
        <w:t>nd</w:t>
      </w:r>
      <w:r w:rsidRPr="00914E46">
        <w:rPr>
          <w:sz w:val="24"/>
          <w:szCs w:val="24"/>
        </w:rPr>
        <w:t xml:space="preserve"> Kings 23:34-24:5 &amp; Jeremiah chapter 36. Jehoiachin, Jehoiakim’s Son who incurred a special judgment from the Father Stephen and mid was carried away to Babylon with Nebuchadnezzar in 2</w:t>
      </w:r>
      <w:r w:rsidRPr="00914E46">
        <w:rPr>
          <w:sz w:val="24"/>
          <w:szCs w:val="24"/>
          <w:vertAlign w:val="superscript"/>
        </w:rPr>
        <w:t>nd</w:t>
      </w:r>
      <w:r w:rsidRPr="00914E46">
        <w:rPr>
          <w:sz w:val="24"/>
          <w:szCs w:val="24"/>
        </w:rPr>
        <w:t xml:space="preserve"> Kings 24:6-16. Zedekiah (Mattaniah), Uncle of Jehoiachin, blinded and taken into exile in Babylon while Jerusalem and the temple were destroyed in 2</w:t>
      </w:r>
      <w:r w:rsidRPr="00914E46">
        <w:rPr>
          <w:sz w:val="24"/>
          <w:szCs w:val="24"/>
          <w:vertAlign w:val="superscript"/>
        </w:rPr>
        <w:t>nd</w:t>
      </w:r>
      <w:r w:rsidRPr="00914E46">
        <w:rPr>
          <w:sz w:val="24"/>
          <w:szCs w:val="24"/>
        </w:rPr>
        <w:t xml:space="preserve"> Kings 24:17-25:30.    </w:t>
      </w:r>
    </w:p>
    <w:p w:rsidR="009737BE" w:rsidRPr="00914E46" w:rsidRDefault="009737BE" w:rsidP="009737BE">
      <w:pPr>
        <w:spacing w:line="480" w:lineRule="auto"/>
        <w:jc w:val="both"/>
        <w:rPr>
          <w:sz w:val="24"/>
          <w:szCs w:val="24"/>
        </w:rPr>
      </w:pPr>
      <w:r w:rsidRPr="00914E46">
        <w:rPr>
          <w:sz w:val="24"/>
          <w:szCs w:val="24"/>
        </w:rPr>
        <w:t>The Exploring of the Lord Amenhotep’s Relationships: The Lord Amenhotep’s Relationship with the Lord Moses: The Pharaoh rejected the Lord Moses’ 1</w:t>
      </w:r>
      <w:r w:rsidRPr="00914E46">
        <w:rPr>
          <w:sz w:val="24"/>
          <w:szCs w:val="24"/>
          <w:vertAlign w:val="superscript"/>
        </w:rPr>
        <w:t>st</w:t>
      </w:r>
      <w:r w:rsidRPr="00914E4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9737BE" w:rsidRPr="00914E46" w:rsidRDefault="009737BE" w:rsidP="009737BE">
      <w:pPr>
        <w:spacing w:line="480" w:lineRule="auto"/>
        <w:jc w:val="both"/>
        <w:rPr>
          <w:sz w:val="24"/>
          <w:szCs w:val="24"/>
        </w:rPr>
      </w:pPr>
      <w:r w:rsidRPr="00914E46">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914E46">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9737BE" w:rsidRPr="00914E46" w:rsidRDefault="009737BE" w:rsidP="009737BE">
      <w:pPr>
        <w:spacing w:line="480" w:lineRule="auto"/>
        <w:jc w:val="center"/>
        <w:rPr>
          <w:b/>
          <w:sz w:val="24"/>
          <w:szCs w:val="24"/>
        </w:rPr>
      </w:pPr>
      <w:r w:rsidRPr="00914E46">
        <w:rPr>
          <w:b/>
          <w:sz w:val="24"/>
          <w:szCs w:val="24"/>
        </w:rPr>
        <w:t xml:space="preserve">THE FATHER STEPHEN’S AUTHORITY ABOVE THE 12 </w:t>
      </w:r>
      <w:r w:rsidR="00914E46" w:rsidRPr="00914E46">
        <w:rPr>
          <w:b/>
          <w:sz w:val="24"/>
          <w:szCs w:val="24"/>
        </w:rPr>
        <w:t>PHARAOH</w:t>
      </w:r>
      <w:r w:rsidRPr="00914E46">
        <w:rPr>
          <w:b/>
          <w:sz w:val="24"/>
          <w:szCs w:val="24"/>
        </w:rPr>
        <w:t>’S OF EGYPT</w:t>
      </w:r>
    </w:p>
    <w:p w:rsidR="009737BE" w:rsidRPr="00914E46" w:rsidRDefault="009737BE" w:rsidP="009737BE">
      <w:pPr>
        <w:spacing w:line="480" w:lineRule="auto"/>
        <w:jc w:val="both"/>
        <w:rPr>
          <w:sz w:val="24"/>
          <w:szCs w:val="24"/>
        </w:rPr>
      </w:pPr>
      <w:r w:rsidRPr="00914E4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737BE" w:rsidRPr="00914E46" w:rsidRDefault="009737BE" w:rsidP="009737BE">
      <w:pPr>
        <w:spacing w:line="480" w:lineRule="auto"/>
        <w:jc w:val="both"/>
        <w:rPr>
          <w:sz w:val="24"/>
          <w:szCs w:val="24"/>
        </w:rPr>
      </w:pPr>
      <w:r w:rsidRPr="00914E4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9737BE" w:rsidRPr="00914E46" w:rsidRDefault="009737BE" w:rsidP="009737BE">
      <w:pPr>
        <w:spacing w:line="480" w:lineRule="auto"/>
        <w:jc w:val="center"/>
        <w:rPr>
          <w:b/>
          <w:sz w:val="24"/>
          <w:szCs w:val="24"/>
        </w:rPr>
      </w:pPr>
      <w:r w:rsidRPr="00914E46">
        <w:rPr>
          <w:b/>
          <w:sz w:val="24"/>
          <w:szCs w:val="24"/>
        </w:rPr>
        <w:t>The 29 Seleucid Emperor’s Empire as Generals</w:t>
      </w:r>
    </w:p>
    <w:p w:rsidR="009737BE" w:rsidRPr="00914E46" w:rsidRDefault="009737BE" w:rsidP="009737BE">
      <w:pPr>
        <w:spacing w:line="480" w:lineRule="auto"/>
        <w:jc w:val="both"/>
        <w:rPr>
          <w:sz w:val="24"/>
          <w:szCs w:val="24"/>
        </w:rPr>
      </w:pPr>
      <w:r w:rsidRPr="00914E46">
        <w:rPr>
          <w:sz w:val="24"/>
          <w:szCs w:val="24"/>
        </w:rPr>
        <w:t xml:space="preserve">Emperor Seleucus I Nicator (323-281), Emperor Antiochus I Soter (281-261), Emperor Antiochus II Theos (261-246), Emperor Seleucus II Callinicus Pogon (246-226), Emperor Seleucus III Soter </w:t>
      </w:r>
      <w:r w:rsidRPr="00914E46">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9737BE" w:rsidRPr="00914E46" w:rsidRDefault="009737BE" w:rsidP="009737BE">
      <w:pPr>
        <w:spacing w:line="480" w:lineRule="auto"/>
        <w:jc w:val="center"/>
        <w:rPr>
          <w:b/>
          <w:sz w:val="24"/>
          <w:szCs w:val="24"/>
        </w:rPr>
      </w:pPr>
      <w:r w:rsidRPr="00914E46">
        <w:rPr>
          <w:b/>
          <w:sz w:val="24"/>
          <w:szCs w:val="24"/>
        </w:rPr>
        <w:t>The 4 Maccabean Leaders as Captains</w:t>
      </w:r>
    </w:p>
    <w:p w:rsidR="009737BE" w:rsidRPr="00914E46" w:rsidRDefault="009737BE" w:rsidP="009737BE">
      <w:pPr>
        <w:spacing w:line="480" w:lineRule="auto"/>
        <w:jc w:val="both"/>
        <w:rPr>
          <w:sz w:val="24"/>
          <w:szCs w:val="24"/>
        </w:rPr>
      </w:pPr>
      <w:r w:rsidRPr="00914E46">
        <w:rPr>
          <w:sz w:val="24"/>
          <w:szCs w:val="24"/>
        </w:rPr>
        <w:t xml:space="preserve">Matthathias (?-167), Judas Maccabeus (167-160), Jonathan Maccabeus (160-141) &amp; Simon Maccabeus (141). </w:t>
      </w:r>
    </w:p>
    <w:p w:rsidR="009737BE" w:rsidRPr="00914E46" w:rsidRDefault="009737BE" w:rsidP="009737BE">
      <w:pPr>
        <w:spacing w:line="480" w:lineRule="auto"/>
        <w:jc w:val="center"/>
        <w:rPr>
          <w:b/>
          <w:sz w:val="24"/>
          <w:szCs w:val="24"/>
        </w:rPr>
      </w:pPr>
      <w:r w:rsidRPr="00914E46">
        <w:rPr>
          <w:b/>
          <w:sz w:val="24"/>
          <w:szCs w:val="24"/>
        </w:rPr>
        <w:t>The 7 Hasmonean Kings as Colonels</w:t>
      </w:r>
    </w:p>
    <w:p w:rsidR="009737BE" w:rsidRPr="00914E46" w:rsidRDefault="009737BE" w:rsidP="009737BE">
      <w:pPr>
        <w:spacing w:line="480" w:lineRule="auto"/>
        <w:jc w:val="both"/>
        <w:rPr>
          <w:sz w:val="24"/>
          <w:szCs w:val="24"/>
        </w:rPr>
      </w:pPr>
      <w:r w:rsidRPr="00914E46">
        <w:rPr>
          <w:sz w:val="24"/>
          <w:szCs w:val="24"/>
        </w:rPr>
        <w:t xml:space="preserve">Simon Maccabeus (141-135), John Hyrcanus (135-104), Judas Aristobulus I (104-103), Alexander Jannaeus (103-76), Salome Alexandra (76-69), Hyrcanus II/Judas Aristobulus II (69-63) &amp; Judaea fell to Rome (63).     </w:t>
      </w:r>
    </w:p>
    <w:p w:rsidR="009737BE" w:rsidRPr="00914E46" w:rsidRDefault="009737BE" w:rsidP="009737BE">
      <w:pPr>
        <w:spacing w:line="480" w:lineRule="auto"/>
        <w:jc w:val="center"/>
        <w:rPr>
          <w:b/>
          <w:sz w:val="24"/>
          <w:szCs w:val="24"/>
        </w:rPr>
      </w:pPr>
      <w:r w:rsidRPr="00914E46">
        <w:rPr>
          <w:b/>
          <w:sz w:val="24"/>
          <w:szCs w:val="24"/>
        </w:rPr>
        <w:t>The 33 in the Family of the Herod’s as Captains or Colonels</w:t>
      </w:r>
    </w:p>
    <w:p w:rsidR="009737BE" w:rsidRPr="00914E46" w:rsidRDefault="009737BE" w:rsidP="009737BE">
      <w:pPr>
        <w:spacing w:line="480" w:lineRule="auto"/>
        <w:jc w:val="both"/>
        <w:rPr>
          <w:sz w:val="24"/>
          <w:szCs w:val="24"/>
        </w:rPr>
      </w:pPr>
      <w:r w:rsidRPr="00914E46">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9737BE" w:rsidRPr="00914E46" w:rsidRDefault="009737BE" w:rsidP="009737BE">
      <w:pPr>
        <w:spacing w:line="480" w:lineRule="auto"/>
        <w:jc w:val="center"/>
        <w:rPr>
          <w:b/>
          <w:sz w:val="24"/>
          <w:szCs w:val="24"/>
        </w:rPr>
      </w:pPr>
      <w:r w:rsidRPr="00914E46">
        <w:rPr>
          <w:b/>
          <w:sz w:val="24"/>
          <w:szCs w:val="24"/>
        </w:rPr>
        <w:t>The Herodian Dynasty of 9 Colonels</w:t>
      </w:r>
    </w:p>
    <w:p w:rsidR="009737BE" w:rsidRPr="00914E46" w:rsidRDefault="009737BE" w:rsidP="009737BE">
      <w:pPr>
        <w:spacing w:line="480" w:lineRule="auto"/>
        <w:jc w:val="both"/>
        <w:rPr>
          <w:sz w:val="24"/>
          <w:szCs w:val="24"/>
        </w:rPr>
      </w:pPr>
      <w:r w:rsidRPr="00914E46">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9737BE" w:rsidRPr="00914E46" w:rsidRDefault="009737BE" w:rsidP="009737BE">
      <w:pPr>
        <w:spacing w:line="480" w:lineRule="auto"/>
        <w:jc w:val="center"/>
        <w:rPr>
          <w:b/>
          <w:sz w:val="24"/>
          <w:szCs w:val="24"/>
        </w:rPr>
      </w:pPr>
      <w:r w:rsidRPr="00914E46">
        <w:rPr>
          <w:b/>
          <w:sz w:val="24"/>
          <w:szCs w:val="24"/>
        </w:rPr>
        <w:t>THE BABYLONIAN EMPIRE UNDER THE ROMAN EMPIRE</w:t>
      </w:r>
    </w:p>
    <w:p w:rsidR="009737BE" w:rsidRPr="00914E46" w:rsidRDefault="009737BE" w:rsidP="009737BE">
      <w:pPr>
        <w:spacing w:before="240" w:line="480" w:lineRule="auto"/>
        <w:jc w:val="center"/>
        <w:rPr>
          <w:b/>
          <w:sz w:val="24"/>
          <w:szCs w:val="24"/>
        </w:rPr>
      </w:pPr>
      <w:r w:rsidRPr="00914E46">
        <w:rPr>
          <w:b/>
          <w:sz w:val="24"/>
          <w:szCs w:val="24"/>
        </w:rPr>
        <w:t xml:space="preserve">THE 12 ROMAN EMPEROR’S RULES THE NEW TESTAMENT, HIGHER TESTAMENT &amp; THE HIGHEST TESTAMENT UNDER THE SAINTLY CHRISTIAN ETERNAL EMPIRE </w:t>
      </w:r>
    </w:p>
    <w:p w:rsidR="009737BE" w:rsidRPr="00914E46" w:rsidRDefault="009737BE" w:rsidP="009737BE">
      <w:pPr>
        <w:spacing w:before="240" w:line="480" w:lineRule="auto"/>
        <w:jc w:val="center"/>
        <w:rPr>
          <w:b/>
          <w:sz w:val="24"/>
          <w:szCs w:val="24"/>
        </w:rPr>
      </w:pPr>
      <w:r w:rsidRPr="00914E46">
        <w:rPr>
          <w:b/>
          <w:sz w:val="24"/>
          <w:szCs w:val="24"/>
        </w:rPr>
        <w:t xml:space="preserve">THE 12 ROMAN EMPERORS [LIKE THE 12 EGYPTIAN </w:t>
      </w:r>
      <w:r w:rsidR="00914E46" w:rsidRPr="00914E46">
        <w:rPr>
          <w:b/>
          <w:sz w:val="24"/>
          <w:szCs w:val="24"/>
        </w:rPr>
        <w:t>PHARAOH</w:t>
      </w:r>
      <w:r w:rsidRPr="00914E46">
        <w:rPr>
          <w:b/>
          <w:sz w:val="24"/>
          <w:szCs w:val="24"/>
        </w:rPr>
        <w:t>’S] OF THE NEW, HIGHER &amp; HIGHEST TESTAMENTS WITH THE RANK OF GENERALS OR HIGHER, SUCH AS IN THE MODERN DAY OF THE LAW, MILITARY LAW, CIA, FBI, SECRET SERVICE &amp; MINISTERIAL LAW AUTHORITIES</w:t>
      </w:r>
    </w:p>
    <w:p w:rsidR="009737BE" w:rsidRPr="00914E46" w:rsidRDefault="009737BE" w:rsidP="009737BE">
      <w:pPr>
        <w:spacing w:before="240" w:line="480" w:lineRule="auto"/>
        <w:jc w:val="both"/>
        <w:rPr>
          <w:sz w:val="24"/>
          <w:szCs w:val="24"/>
        </w:rPr>
      </w:pPr>
      <w:r w:rsidRPr="00914E46">
        <w:rPr>
          <w:sz w:val="24"/>
          <w:szCs w:val="24"/>
        </w:rPr>
        <w:t xml:space="preserve">The Denial for all who dies under the Chief of Police (High Priest) like the Son Jesus for 12 years &amp; the Father Stephen for 15 years is denied by the Chief of Police Joseph Ben Caiaphas (His </w:t>
      </w:r>
      <w:r w:rsidRPr="00914E46">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914E46">
        <w:rPr>
          <w:sz w:val="24"/>
          <w:szCs w:val="24"/>
          <w:vertAlign w:val="superscript"/>
        </w:rPr>
        <w:t>th</w:t>
      </w:r>
      <w:r w:rsidRPr="00914E46">
        <w:rPr>
          <w:sz w:val="24"/>
          <w:szCs w:val="24"/>
        </w:rPr>
        <w:t xml:space="preserve"> Kingdom Position) by the 2</w:t>
      </w:r>
      <w:r w:rsidRPr="00914E46">
        <w:rPr>
          <w:sz w:val="24"/>
          <w:szCs w:val="24"/>
          <w:vertAlign w:val="superscript"/>
        </w:rPr>
        <w:t>nd</w:t>
      </w:r>
      <w:r w:rsidRPr="00914E46">
        <w:rPr>
          <w:sz w:val="24"/>
          <w:szCs w:val="24"/>
        </w:rPr>
        <w:t xml:space="preserve"> Emperor Lordship of Rome named Tiberius Julius Caesar Augustus in His reign from September 18</w:t>
      </w:r>
      <w:r w:rsidRPr="00914E46">
        <w:rPr>
          <w:sz w:val="24"/>
          <w:szCs w:val="24"/>
          <w:vertAlign w:val="superscript"/>
        </w:rPr>
        <w:t>th</w:t>
      </w:r>
      <w:r w:rsidRPr="00914E46">
        <w:rPr>
          <w:sz w:val="24"/>
          <w:szCs w:val="24"/>
        </w:rPr>
        <w:t>, 14AD-March 16</w:t>
      </w:r>
      <w:r w:rsidRPr="00914E46">
        <w:rPr>
          <w:sz w:val="24"/>
          <w:szCs w:val="24"/>
          <w:vertAlign w:val="superscript"/>
        </w:rPr>
        <w:t>th</w:t>
      </w:r>
      <w:r w:rsidRPr="00914E4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14E46">
        <w:rPr>
          <w:sz w:val="24"/>
          <w:szCs w:val="24"/>
          <w:vertAlign w:val="superscript"/>
        </w:rPr>
        <w:t>th</w:t>
      </w:r>
      <w:r w:rsidRPr="00914E46">
        <w:rPr>
          <w:sz w:val="24"/>
          <w:szCs w:val="24"/>
        </w:rPr>
        <w:t xml:space="preserve"> Kingdom Position) by the 5</w:t>
      </w:r>
      <w:r w:rsidRPr="00914E46">
        <w:rPr>
          <w:sz w:val="24"/>
          <w:szCs w:val="24"/>
          <w:vertAlign w:val="superscript"/>
        </w:rPr>
        <w:t>th</w:t>
      </w:r>
      <w:r w:rsidRPr="00914E46">
        <w:rPr>
          <w:sz w:val="24"/>
          <w:szCs w:val="24"/>
        </w:rPr>
        <w:t xml:space="preserve"> Emperor Lordship of Rome named Nero Claudius Caesar Augustus Germanicus in His reign of Italy from October 13</w:t>
      </w:r>
      <w:r w:rsidRPr="00914E46">
        <w:rPr>
          <w:sz w:val="24"/>
          <w:szCs w:val="24"/>
          <w:vertAlign w:val="superscript"/>
        </w:rPr>
        <w:t>th</w:t>
      </w:r>
      <w:r w:rsidRPr="00914E46">
        <w:rPr>
          <w:sz w:val="24"/>
          <w:szCs w:val="24"/>
        </w:rPr>
        <w:t>, 54AD-June 9</w:t>
      </w:r>
      <w:r w:rsidRPr="00914E46">
        <w:rPr>
          <w:sz w:val="24"/>
          <w:szCs w:val="24"/>
          <w:vertAlign w:val="superscript"/>
        </w:rPr>
        <w:t>th</w:t>
      </w:r>
      <w:r w:rsidRPr="00914E4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14E46">
        <w:rPr>
          <w:sz w:val="24"/>
          <w:szCs w:val="24"/>
          <w:vertAlign w:val="superscript"/>
        </w:rPr>
        <w:t>th</w:t>
      </w:r>
      <w:r w:rsidRPr="00914E46">
        <w:rPr>
          <w:sz w:val="24"/>
          <w:szCs w:val="24"/>
        </w:rPr>
        <w:t xml:space="preserve"> Kingdom Position) by the 2</w:t>
      </w:r>
      <w:r w:rsidRPr="00914E46">
        <w:rPr>
          <w:sz w:val="24"/>
          <w:szCs w:val="24"/>
          <w:vertAlign w:val="superscript"/>
        </w:rPr>
        <w:t>nd</w:t>
      </w:r>
      <w:r w:rsidRPr="00914E46">
        <w:rPr>
          <w:sz w:val="24"/>
          <w:szCs w:val="24"/>
        </w:rPr>
        <w:t xml:space="preserve"> Emperor Lordship of Rome named Tiberius Julius Caesar Augustus in His reign from September 18</w:t>
      </w:r>
      <w:r w:rsidRPr="00914E46">
        <w:rPr>
          <w:sz w:val="24"/>
          <w:szCs w:val="24"/>
          <w:vertAlign w:val="superscript"/>
        </w:rPr>
        <w:t>th</w:t>
      </w:r>
      <w:r w:rsidRPr="00914E46">
        <w:rPr>
          <w:sz w:val="24"/>
          <w:szCs w:val="24"/>
        </w:rPr>
        <w:t>, 14AD-March 16</w:t>
      </w:r>
      <w:r w:rsidRPr="00914E46">
        <w:rPr>
          <w:sz w:val="24"/>
          <w:szCs w:val="24"/>
          <w:vertAlign w:val="superscript"/>
        </w:rPr>
        <w:t>th</w:t>
      </w:r>
      <w:r w:rsidRPr="00914E4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14E46">
        <w:rPr>
          <w:sz w:val="24"/>
          <w:szCs w:val="24"/>
          <w:vertAlign w:val="superscript"/>
        </w:rPr>
        <w:t>st</w:t>
      </w:r>
      <w:r w:rsidRPr="00914E46">
        <w:rPr>
          <w:sz w:val="24"/>
          <w:szCs w:val="24"/>
        </w:rPr>
        <w:t xml:space="preserve"> Emperor Lordship of Rome that had the sovereign rule over Israel at the time is named Gaius Julius Caesar Octavianus Divi Filius Augustus had His reign from January 16</w:t>
      </w:r>
      <w:r w:rsidRPr="00914E46">
        <w:rPr>
          <w:sz w:val="24"/>
          <w:szCs w:val="24"/>
          <w:vertAlign w:val="superscript"/>
        </w:rPr>
        <w:t>th</w:t>
      </w:r>
      <w:r w:rsidRPr="00914E46">
        <w:rPr>
          <w:sz w:val="24"/>
          <w:szCs w:val="24"/>
        </w:rPr>
        <w:t>, 27BC-August 19</w:t>
      </w:r>
      <w:r w:rsidRPr="00914E46">
        <w:rPr>
          <w:sz w:val="24"/>
          <w:szCs w:val="24"/>
          <w:vertAlign w:val="superscript"/>
        </w:rPr>
        <w:t>th</w:t>
      </w:r>
      <w:r w:rsidRPr="00914E46">
        <w:rPr>
          <w:sz w:val="24"/>
          <w:szCs w:val="24"/>
        </w:rPr>
        <w:t>, 14AD for 41 years &amp; 7 months. The 3</w:t>
      </w:r>
      <w:r w:rsidRPr="00914E46">
        <w:rPr>
          <w:sz w:val="24"/>
          <w:szCs w:val="24"/>
          <w:vertAlign w:val="superscript"/>
        </w:rPr>
        <w:t>rd</w:t>
      </w:r>
      <w:r w:rsidRPr="00914E46">
        <w:rPr>
          <w:sz w:val="24"/>
          <w:szCs w:val="24"/>
        </w:rPr>
        <w:t xml:space="preserve"> Emperor Lordship of Rome is named Gaius Julius Caesar Augustus Germanicus had His reign from March 16</w:t>
      </w:r>
      <w:r w:rsidRPr="00914E46">
        <w:rPr>
          <w:sz w:val="24"/>
          <w:szCs w:val="24"/>
          <w:vertAlign w:val="superscript"/>
        </w:rPr>
        <w:t>th</w:t>
      </w:r>
      <w:r w:rsidRPr="00914E46">
        <w:rPr>
          <w:sz w:val="24"/>
          <w:szCs w:val="24"/>
        </w:rPr>
        <w:t>, 37AD-January 24</w:t>
      </w:r>
      <w:r w:rsidRPr="00914E46">
        <w:rPr>
          <w:sz w:val="24"/>
          <w:szCs w:val="24"/>
          <w:vertAlign w:val="superscript"/>
        </w:rPr>
        <w:t>th</w:t>
      </w:r>
      <w:r w:rsidRPr="00914E46">
        <w:rPr>
          <w:sz w:val="24"/>
          <w:szCs w:val="24"/>
        </w:rPr>
        <w:t xml:space="preserve">, 41AD for 3 years &amp; 10 months. </w:t>
      </w:r>
      <w:r w:rsidRPr="00914E46">
        <w:rPr>
          <w:sz w:val="24"/>
          <w:szCs w:val="24"/>
        </w:rPr>
        <w:lastRenderedPageBreak/>
        <w:t>The 4</w:t>
      </w:r>
      <w:r w:rsidRPr="00914E46">
        <w:rPr>
          <w:sz w:val="24"/>
          <w:szCs w:val="24"/>
          <w:vertAlign w:val="superscript"/>
        </w:rPr>
        <w:t>th</w:t>
      </w:r>
      <w:r w:rsidRPr="00914E46">
        <w:rPr>
          <w:sz w:val="24"/>
          <w:szCs w:val="24"/>
        </w:rPr>
        <w:t xml:space="preserve"> Emperor Lordship of Rome is named Tiberius Claudius Caesar Augustus Germanicus had His reign from January 24</w:t>
      </w:r>
      <w:r w:rsidRPr="00914E46">
        <w:rPr>
          <w:sz w:val="24"/>
          <w:szCs w:val="24"/>
          <w:vertAlign w:val="superscript"/>
        </w:rPr>
        <w:t>th</w:t>
      </w:r>
      <w:r w:rsidRPr="00914E46">
        <w:rPr>
          <w:sz w:val="24"/>
          <w:szCs w:val="24"/>
        </w:rPr>
        <w:t>, 41AD-October 13</w:t>
      </w:r>
      <w:r w:rsidRPr="00914E46">
        <w:rPr>
          <w:sz w:val="24"/>
          <w:szCs w:val="24"/>
          <w:vertAlign w:val="superscript"/>
        </w:rPr>
        <w:t>th</w:t>
      </w:r>
      <w:r w:rsidRPr="00914E4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14E46">
        <w:rPr>
          <w:sz w:val="24"/>
          <w:szCs w:val="24"/>
          <w:vertAlign w:val="superscript"/>
        </w:rPr>
        <w:t>th</w:t>
      </w:r>
      <w:r w:rsidRPr="00914E46">
        <w:rPr>
          <w:sz w:val="24"/>
          <w:szCs w:val="24"/>
        </w:rPr>
        <w:t xml:space="preserve"> Emperor Lordship of Rome is named Servius Suplicius Galba Caesar Augustus had His reign from June 8</w:t>
      </w:r>
      <w:r w:rsidRPr="00914E46">
        <w:rPr>
          <w:sz w:val="24"/>
          <w:szCs w:val="24"/>
          <w:vertAlign w:val="superscript"/>
        </w:rPr>
        <w:t>th</w:t>
      </w:r>
      <w:r w:rsidRPr="00914E46">
        <w:rPr>
          <w:sz w:val="24"/>
          <w:szCs w:val="24"/>
        </w:rPr>
        <w:t>, 68AD-January 15</w:t>
      </w:r>
      <w:r w:rsidRPr="00914E46">
        <w:rPr>
          <w:sz w:val="24"/>
          <w:szCs w:val="24"/>
          <w:vertAlign w:val="superscript"/>
        </w:rPr>
        <w:t>th</w:t>
      </w:r>
      <w:r w:rsidRPr="00914E46">
        <w:rPr>
          <w:sz w:val="24"/>
          <w:szCs w:val="24"/>
        </w:rPr>
        <w:t>, 69AD for 7 months. The 7</w:t>
      </w:r>
      <w:r w:rsidRPr="00914E46">
        <w:rPr>
          <w:sz w:val="24"/>
          <w:szCs w:val="24"/>
          <w:vertAlign w:val="superscript"/>
        </w:rPr>
        <w:t>th</w:t>
      </w:r>
      <w:r w:rsidRPr="00914E46">
        <w:rPr>
          <w:sz w:val="24"/>
          <w:szCs w:val="24"/>
        </w:rPr>
        <w:t xml:space="preserve"> Emperor Lordship of Rome is named Marcus Salvius Otho Caesar Augustus or Marcus Salvius Otho Nero Caesar Augustus had His reign from January 15</w:t>
      </w:r>
      <w:r w:rsidRPr="00914E46">
        <w:rPr>
          <w:sz w:val="24"/>
          <w:szCs w:val="24"/>
          <w:vertAlign w:val="superscript"/>
        </w:rPr>
        <w:t>th</w:t>
      </w:r>
      <w:r w:rsidRPr="00914E46">
        <w:rPr>
          <w:sz w:val="24"/>
          <w:szCs w:val="24"/>
        </w:rPr>
        <w:t>, 69AD-April 16</w:t>
      </w:r>
      <w:r w:rsidRPr="00914E46">
        <w:rPr>
          <w:sz w:val="24"/>
          <w:szCs w:val="24"/>
          <w:vertAlign w:val="superscript"/>
        </w:rPr>
        <w:t>th</w:t>
      </w:r>
      <w:r w:rsidRPr="00914E46">
        <w:rPr>
          <w:sz w:val="24"/>
          <w:szCs w:val="24"/>
        </w:rPr>
        <w:t>, 69AD for 3 months. The 8</w:t>
      </w:r>
      <w:r w:rsidRPr="00914E46">
        <w:rPr>
          <w:sz w:val="24"/>
          <w:szCs w:val="24"/>
          <w:vertAlign w:val="superscript"/>
        </w:rPr>
        <w:t>th</w:t>
      </w:r>
      <w:r w:rsidRPr="00914E46">
        <w:rPr>
          <w:sz w:val="24"/>
          <w:szCs w:val="24"/>
        </w:rPr>
        <w:t xml:space="preserve"> Emperor Lordship of Rome is named Aulus Vitelius Germanicus Augustus has His reign from April 16</w:t>
      </w:r>
      <w:r w:rsidRPr="00914E46">
        <w:rPr>
          <w:sz w:val="24"/>
          <w:szCs w:val="24"/>
          <w:vertAlign w:val="superscript"/>
        </w:rPr>
        <w:t>th</w:t>
      </w:r>
      <w:r w:rsidRPr="00914E46">
        <w:rPr>
          <w:sz w:val="24"/>
          <w:szCs w:val="24"/>
        </w:rPr>
        <w:t>, 69AD-December 22</w:t>
      </w:r>
      <w:r w:rsidRPr="00914E46">
        <w:rPr>
          <w:sz w:val="24"/>
          <w:szCs w:val="24"/>
          <w:vertAlign w:val="superscript"/>
        </w:rPr>
        <w:t>nd</w:t>
      </w:r>
      <w:r w:rsidRPr="00914E46">
        <w:rPr>
          <w:sz w:val="24"/>
          <w:szCs w:val="24"/>
        </w:rPr>
        <w:t>, 69AD for 8 months. The 9</w:t>
      </w:r>
      <w:r w:rsidRPr="00914E46">
        <w:rPr>
          <w:sz w:val="24"/>
          <w:szCs w:val="24"/>
          <w:vertAlign w:val="superscript"/>
        </w:rPr>
        <w:t>th</w:t>
      </w:r>
      <w:r w:rsidRPr="00914E46">
        <w:rPr>
          <w:sz w:val="24"/>
          <w:szCs w:val="24"/>
        </w:rPr>
        <w:t xml:space="preserve"> Emperor Lordship of Rome is named Titus Flavius Caesar Vespasianus Augustus had His reign from July 1</w:t>
      </w:r>
      <w:r w:rsidRPr="00914E46">
        <w:rPr>
          <w:sz w:val="24"/>
          <w:szCs w:val="24"/>
          <w:vertAlign w:val="superscript"/>
        </w:rPr>
        <w:t>st</w:t>
      </w:r>
      <w:r w:rsidRPr="00914E46">
        <w:rPr>
          <w:sz w:val="24"/>
          <w:szCs w:val="24"/>
        </w:rPr>
        <w:t>, 69AD-June 23</w:t>
      </w:r>
      <w:r w:rsidRPr="00914E46">
        <w:rPr>
          <w:sz w:val="24"/>
          <w:szCs w:val="24"/>
          <w:vertAlign w:val="superscript"/>
        </w:rPr>
        <w:t>rd</w:t>
      </w:r>
      <w:r w:rsidRPr="00914E46">
        <w:rPr>
          <w:sz w:val="24"/>
          <w:szCs w:val="24"/>
        </w:rPr>
        <w:t>, 79AD for 10 years. The 10</w:t>
      </w:r>
      <w:r w:rsidRPr="00914E46">
        <w:rPr>
          <w:sz w:val="24"/>
          <w:szCs w:val="24"/>
          <w:vertAlign w:val="superscript"/>
        </w:rPr>
        <w:t>th</w:t>
      </w:r>
      <w:r w:rsidRPr="00914E46">
        <w:rPr>
          <w:sz w:val="24"/>
          <w:szCs w:val="24"/>
        </w:rPr>
        <w:t xml:space="preserve"> Emperor Lordship of Rome is named Titus Flavius Caesar Vespasianus Augustus had His reign from June 24</w:t>
      </w:r>
      <w:r w:rsidRPr="00914E46">
        <w:rPr>
          <w:sz w:val="24"/>
          <w:szCs w:val="24"/>
          <w:vertAlign w:val="superscript"/>
        </w:rPr>
        <w:t>th</w:t>
      </w:r>
      <w:r w:rsidRPr="00914E46">
        <w:rPr>
          <w:sz w:val="24"/>
          <w:szCs w:val="24"/>
        </w:rPr>
        <w:t>, 79AD-September 13</w:t>
      </w:r>
      <w:r w:rsidRPr="00914E46">
        <w:rPr>
          <w:sz w:val="24"/>
          <w:szCs w:val="24"/>
          <w:vertAlign w:val="superscript"/>
        </w:rPr>
        <w:t>th</w:t>
      </w:r>
      <w:r w:rsidRPr="00914E46">
        <w:rPr>
          <w:sz w:val="24"/>
          <w:szCs w:val="24"/>
        </w:rPr>
        <w:t>, 81AD for 1 year &amp; 9 months. The 11</w:t>
      </w:r>
      <w:r w:rsidRPr="00914E46">
        <w:rPr>
          <w:sz w:val="24"/>
          <w:szCs w:val="24"/>
          <w:vertAlign w:val="superscript"/>
        </w:rPr>
        <w:t>th</w:t>
      </w:r>
      <w:r w:rsidRPr="00914E46">
        <w:rPr>
          <w:sz w:val="24"/>
          <w:szCs w:val="24"/>
        </w:rPr>
        <w:t xml:space="preserve"> Emperor Lordship of Rome is named truly Titus Flavius Caesar Domitianus Augustus had His reign from September 14</w:t>
      </w:r>
      <w:r w:rsidRPr="00914E46">
        <w:rPr>
          <w:sz w:val="24"/>
          <w:szCs w:val="24"/>
          <w:vertAlign w:val="superscript"/>
        </w:rPr>
        <w:t>th</w:t>
      </w:r>
      <w:r w:rsidRPr="00914E46">
        <w:rPr>
          <w:sz w:val="24"/>
          <w:szCs w:val="24"/>
        </w:rPr>
        <w:t>, 81AD-September 18</w:t>
      </w:r>
      <w:r w:rsidRPr="00914E46">
        <w:rPr>
          <w:sz w:val="24"/>
          <w:szCs w:val="24"/>
          <w:vertAlign w:val="superscript"/>
        </w:rPr>
        <w:t>th</w:t>
      </w:r>
      <w:r w:rsidRPr="00914E46">
        <w:rPr>
          <w:sz w:val="24"/>
          <w:szCs w:val="24"/>
        </w:rPr>
        <w:t>, 96AD for about 15 years. The 6</w:t>
      </w:r>
      <w:r w:rsidRPr="00914E46">
        <w:rPr>
          <w:sz w:val="24"/>
          <w:szCs w:val="24"/>
          <w:vertAlign w:val="superscript"/>
        </w:rPr>
        <w:t>th</w:t>
      </w:r>
      <w:r w:rsidRPr="00914E46">
        <w:rPr>
          <w:sz w:val="24"/>
          <w:szCs w:val="24"/>
        </w:rPr>
        <w:t xml:space="preserve"> to 11</w:t>
      </w:r>
      <w:r w:rsidRPr="00914E46">
        <w:rPr>
          <w:sz w:val="24"/>
          <w:szCs w:val="24"/>
          <w:vertAlign w:val="superscript"/>
        </w:rPr>
        <w:t>th</w:t>
      </w:r>
      <w:r w:rsidRPr="00914E46">
        <w:rPr>
          <w:sz w:val="24"/>
          <w:szCs w:val="24"/>
        </w:rPr>
        <w:t xml:space="preserve"> Emperors Lordships from June 8</w:t>
      </w:r>
      <w:r w:rsidRPr="00914E46">
        <w:rPr>
          <w:sz w:val="24"/>
          <w:szCs w:val="24"/>
          <w:vertAlign w:val="superscript"/>
        </w:rPr>
        <w:t>th</w:t>
      </w:r>
      <w:r w:rsidRPr="00914E46">
        <w:rPr>
          <w:sz w:val="24"/>
          <w:szCs w:val="24"/>
        </w:rPr>
        <w:t>, 68AD-September 18</w:t>
      </w:r>
      <w:r w:rsidRPr="00914E46">
        <w:rPr>
          <w:sz w:val="24"/>
          <w:szCs w:val="24"/>
          <w:vertAlign w:val="superscript"/>
        </w:rPr>
        <w:t>th</w:t>
      </w:r>
      <w:r w:rsidRPr="00914E46">
        <w:rPr>
          <w:sz w:val="24"/>
          <w:szCs w:val="24"/>
        </w:rPr>
        <w:t>, 96AD for about 28 years were during the writing of the Gospel Book of Matthew (maybe), Gospel Book of Mark (maybe), Gospel Book of Luke (maybe), Gospel Book of John, the Book of Hebrews, the Book of 1</w:t>
      </w:r>
      <w:r w:rsidRPr="00914E46">
        <w:rPr>
          <w:sz w:val="24"/>
          <w:szCs w:val="24"/>
          <w:vertAlign w:val="superscript"/>
        </w:rPr>
        <w:t>st</w:t>
      </w:r>
      <w:r w:rsidRPr="00914E46">
        <w:rPr>
          <w:sz w:val="24"/>
          <w:szCs w:val="24"/>
        </w:rPr>
        <w:t xml:space="preserve"> John, the Book of 2</w:t>
      </w:r>
      <w:r w:rsidRPr="00914E46">
        <w:rPr>
          <w:sz w:val="24"/>
          <w:szCs w:val="24"/>
          <w:vertAlign w:val="superscript"/>
        </w:rPr>
        <w:t>nd</w:t>
      </w:r>
      <w:r w:rsidRPr="00914E46">
        <w:rPr>
          <w:sz w:val="24"/>
          <w:szCs w:val="24"/>
        </w:rPr>
        <w:t xml:space="preserve"> John, the Book of 3</w:t>
      </w:r>
      <w:r w:rsidRPr="00914E46">
        <w:rPr>
          <w:sz w:val="24"/>
          <w:szCs w:val="24"/>
          <w:vertAlign w:val="superscript"/>
        </w:rPr>
        <w:t>rd</w:t>
      </w:r>
      <w:r w:rsidRPr="00914E46">
        <w:rPr>
          <w:sz w:val="24"/>
          <w:szCs w:val="24"/>
        </w:rPr>
        <w:t xml:space="preserve"> John, the Book of Jude (maybe) &amp; the Book of Revelation.  </w:t>
      </w:r>
    </w:p>
    <w:p w:rsidR="009737BE" w:rsidRPr="00914E46" w:rsidRDefault="009737BE" w:rsidP="009737BE">
      <w:pPr>
        <w:spacing w:before="240" w:line="480" w:lineRule="auto"/>
        <w:jc w:val="both"/>
        <w:rPr>
          <w:sz w:val="24"/>
          <w:szCs w:val="24"/>
        </w:rPr>
      </w:pPr>
      <w:r w:rsidRPr="00914E46">
        <w:rPr>
          <w:sz w:val="24"/>
          <w:szCs w:val="24"/>
        </w:rPr>
        <w:lastRenderedPageBreak/>
        <w:t>The Succession of the 12 Roman Emperors: The name “</w:t>
      </w:r>
      <w:r w:rsidRPr="00914E46">
        <w:rPr>
          <w:b/>
          <w:sz w:val="24"/>
          <w:szCs w:val="24"/>
        </w:rPr>
        <w:t>Caesar</w:t>
      </w:r>
      <w:r w:rsidRPr="00914E46">
        <w:rPr>
          <w:sz w:val="24"/>
          <w:szCs w:val="24"/>
        </w:rPr>
        <w:t xml:space="preserve">” derives from the German </w:t>
      </w:r>
      <w:r w:rsidRPr="00914E46">
        <w:rPr>
          <w:b/>
          <w:i/>
          <w:sz w:val="24"/>
          <w:szCs w:val="24"/>
        </w:rPr>
        <w:t>Kaiser</w:t>
      </w:r>
      <w:r w:rsidRPr="00914E46">
        <w:rPr>
          <w:sz w:val="24"/>
          <w:szCs w:val="24"/>
        </w:rPr>
        <w:t xml:space="preserve">, Dutch </w:t>
      </w:r>
      <w:r w:rsidRPr="00914E46">
        <w:rPr>
          <w:b/>
          <w:i/>
          <w:sz w:val="24"/>
          <w:szCs w:val="24"/>
        </w:rPr>
        <w:t>Keizer</w:t>
      </w:r>
      <w:r w:rsidRPr="00914E46">
        <w:rPr>
          <w:sz w:val="24"/>
          <w:szCs w:val="24"/>
        </w:rPr>
        <w:t xml:space="preserve"> and Russian </w:t>
      </w:r>
      <w:r w:rsidRPr="00914E46">
        <w:rPr>
          <w:b/>
          <w:i/>
          <w:sz w:val="24"/>
          <w:szCs w:val="24"/>
        </w:rPr>
        <w:t>Czar</w:t>
      </w:r>
      <w:r w:rsidRPr="00914E4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737BE" w:rsidRPr="00914E46" w:rsidRDefault="009737BE" w:rsidP="009737BE">
      <w:pPr>
        <w:spacing w:before="240" w:line="480" w:lineRule="auto"/>
        <w:jc w:val="both"/>
        <w:rPr>
          <w:sz w:val="24"/>
          <w:szCs w:val="24"/>
        </w:rPr>
      </w:pPr>
      <w:r w:rsidRPr="00914E4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14E46">
        <w:rPr>
          <w:sz w:val="24"/>
          <w:szCs w:val="24"/>
          <w:vertAlign w:val="superscript"/>
        </w:rPr>
        <w:t>th</w:t>
      </w:r>
      <w:r w:rsidRPr="00914E46">
        <w:rPr>
          <w:sz w:val="24"/>
          <w:szCs w:val="24"/>
        </w:rPr>
        <w:t xml:space="preserve">, 12 AD]. Even though the conspiracy was a success, its purposes failed. In the Civil War that followed, Caesar’s Nephew Octavian emerged as Victor and in 31BC became the first Roman Emperor.            </w:t>
      </w:r>
    </w:p>
    <w:p w:rsidR="009737BE" w:rsidRPr="00914E46" w:rsidRDefault="009737BE" w:rsidP="009737BE">
      <w:pPr>
        <w:spacing w:before="240" w:line="480" w:lineRule="auto"/>
        <w:jc w:val="both"/>
        <w:rPr>
          <w:sz w:val="24"/>
          <w:szCs w:val="24"/>
        </w:rPr>
      </w:pPr>
      <w:r w:rsidRPr="00914E4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914E46">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914E46">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914E46">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14E46">
        <w:rPr>
          <w:sz w:val="24"/>
          <w:szCs w:val="24"/>
          <w:vertAlign w:val="superscript"/>
        </w:rPr>
        <w:t>th</w:t>
      </w:r>
      <w:r w:rsidRPr="00914E4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737BE" w:rsidRPr="00914E46" w:rsidRDefault="009737BE" w:rsidP="009737BE">
      <w:pPr>
        <w:spacing w:before="240" w:line="480" w:lineRule="auto"/>
        <w:jc w:val="both"/>
        <w:rPr>
          <w:sz w:val="24"/>
          <w:szCs w:val="24"/>
        </w:rPr>
      </w:pPr>
      <w:r w:rsidRPr="00914E4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914E46">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14E46">
        <w:rPr>
          <w:sz w:val="24"/>
          <w:szCs w:val="24"/>
          <w:vertAlign w:val="superscript"/>
        </w:rPr>
        <w:t>th</w:t>
      </w:r>
      <w:r w:rsidRPr="00914E46">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737BE" w:rsidRPr="00914E46" w:rsidRDefault="009737BE" w:rsidP="009737BE">
      <w:pPr>
        <w:spacing w:before="240" w:line="480" w:lineRule="auto"/>
        <w:jc w:val="both"/>
        <w:rPr>
          <w:sz w:val="24"/>
          <w:szCs w:val="24"/>
        </w:rPr>
      </w:pPr>
      <w:r w:rsidRPr="00914E4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914E46">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737BE" w:rsidRPr="00914E46" w:rsidRDefault="009737BE" w:rsidP="009737BE">
      <w:pPr>
        <w:spacing w:before="240" w:line="480" w:lineRule="auto"/>
        <w:jc w:val="both"/>
        <w:rPr>
          <w:sz w:val="24"/>
          <w:szCs w:val="24"/>
        </w:rPr>
      </w:pPr>
      <w:r w:rsidRPr="00914E4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914E46">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914E46">
        <w:rPr>
          <w:sz w:val="24"/>
          <w:szCs w:val="24"/>
        </w:rPr>
        <w:lastRenderedPageBreak/>
        <w:t xml:space="preserve">decided that Britannicus should succeed Him, Aprippina poisoned Her Husband, and made Nero Emperor. The Senate deified Claudius, making Him the third Emperor to receive that honor. </w:t>
      </w:r>
    </w:p>
    <w:p w:rsidR="009737BE" w:rsidRPr="00914E46" w:rsidRDefault="009737BE" w:rsidP="009737BE">
      <w:pPr>
        <w:spacing w:before="240" w:line="480" w:lineRule="auto"/>
        <w:jc w:val="both"/>
        <w:rPr>
          <w:sz w:val="24"/>
          <w:szCs w:val="24"/>
        </w:rPr>
      </w:pPr>
      <w:r w:rsidRPr="00914E4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914E46">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14E46">
        <w:rPr>
          <w:sz w:val="24"/>
          <w:szCs w:val="24"/>
          <w:vertAlign w:val="superscript"/>
        </w:rPr>
        <w:t>st</w:t>
      </w:r>
      <w:r w:rsidRPr="00914E4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737BE" w:rsidRPr="00914E46" w:rsidRDefault="009737BE" w:rsidP="009737BE">
      <w:pPr>
        <w:spacing w:before="240" w:line="480" w:lineRule="auto"/>
        <w:jc w:val="both"/>
        <w:rPr>
          <w:sz w:val="24"/>
          <w:szCs w:val="24"/>
        </w:rPr>
      </w:pPr>
      <w:r w:rsidRPr="00914E4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737BE" w:rsidRPr="00914E46" w:rsidRDefault="009737BE" w:rsidP="009737BE">
      <w:pPr>
        <w:spacing w:before="240" w:line="480" w:lineRule="auto"/>
        <w:jc w:val="both"/>
        <w:rPr>
          <w:sz w:val="24"/>
          <w:szCs w:val="24"/>
        </w:rPr>
      </w:pPr>
      <w:r w:rsidRPr="00914E46">
        <w:rPr>
          <w:sz w:val="24"/>
          <w:szCs w:val="24"/>
        </w:rPr>
        <w:t xml:space="preserve">Otho: Otho’s Life is from AD 32 to AD 69. He ruled for 95 days before committing suicide when Vitellius’ Army defeated Him in Battle. </w:t>
      </w:r>
    </w:p>
    <w:p w:rsidR="009737BE" w:rsidRPr="00914E46" w:rsidRDefault="009737BE" w:rsidP="009737BE">
      <w:pPr>
        <w:spacing w:before="240" w:line="480" w:lineRule="auto"/>
        <w:jc w:val="both"/>
        <w:rPr>
          <w:sz w:val="24"/>
          <w:szCs w:val="24"/>
        </w:rPr>
      </w:pPr>
      <w:r w:rsidRPr="00914E46">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737BE" w:rsidRPr="00914E46" w:rsidRDefault="009737BE" w:rsidP="009737BE">
      <w:pPr>
        <w:spacing w:before="240" w:line="480" w:lineRule="auto"/>
        <w:jc w:val="both"/>
        <w:rPr>
          <w:sz w:val="24"/>
          <w:szCs w:val="24"/>
        </w:rPr>
      </w:pPr>
      <w:r w:rsidRPr="00914E4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737BE" w:rsidRPr="00914E46" w:rsidRDefault="009737BE" w:rsidP="009737BE">
      <w:pPr>
        <w:spacing w:before="240" w:line="480" w:lineRule="auto"/>
        <w:jc w:val="both"/>
        <w:rPr>
          <w:sz w:val="24"/>
          <w:szCs w:val="24"/>
        </w:rPr>
      </w:pPr>
      <w:r w:rsidRPr="00914E4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14E46">
        <w:rPr>
          <w:sz w:val="24"/>
          <w:szCs w:val="24"/>
          <w:vertAlign w:val="superscript"/>
        </w:rPr>
        <w:t>th</w:t>
      </w:r>
      <w:r w:rsidRPr="00914E46">
        <w:rPr>
          <w:sz w:val="24"/>
          <w:szCs w:val="24"/>
        </w:rPr>
        <w:t xml:space="preserve">, AD 70 the temple of Jerusalem was destroyed by fire and the citadel fell in Roman control with countless Jews </w:t>
      </w:r>
      <w:r w:rsidRPr="00914E46">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737BE" w:rsidRPr="00914E46" w:rsidRDefault="009737BE" w:rsidP="009737BE">
      <w:pPr>
        <w:spacing w:before="240" w:line="480" w:lineRule="auto"/>
        <w:jc w:val="both"/>
        <w:rPr>
          <w:sz w:val="24"/>
          <w:szCs w:val="24"/>
        </w:rPr>
      </w:pPr>
      <w:r w:rsidRPr="00914E4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914E46">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9737BE" w:rsidRPr="00914E46" w:rsidRDefault="009737BE" w:rsidP="009737BE">
      <w:pPr>
        <w:spacing w:before="240" w:line="480" w:lineRule="auto"/>
        <w:jc w:val="center"/>
        <w:rPr>
          <w:b/>
          <w:sz w:val="24"/>
          <w:szCs w:val="24"/>
        </w:rPr>
      </w:pPr>
      <w:r w:rsidRPr="00914E46">
        <w:rPr>
          <w:b/>
          <w:sz w:val="24"/>
          <w:szCs w:val="24"/>
        </w:rPr>
        <w:t>THE 28 CHIEF’S OF POLICE [HIGH PRIEST’S] RULES UNDER THE 12 ROMAN EMPEROR’S EMPIRE</w:t>
      </w:r>
    </w:p>
    <w:p w:rsidR="009737BE" w:rsidRPr="00914E46" w:rsidRDefault="009737BE" w:rsidP="009737BE">
      <w:pPr>
        <w:spacing w:before="240" w:line="480" w:lineRule="auto"/>
        <w:jc w:val="center"/>
        <w:rPr>
          <w:b/>
          <w:sz w:val="24"/>
          <w:szCs w:val="24"/>
        </w:rPr>
      </w:pPr>
      <w:r w:rsidRPr="00914E46">
        <w:rPr>
          <w:b/>
          <w:sz w:val="24"/>
          <w:szCs w:val="24"/>
        </w:rPr>
        <w:t>THE 28 CHIEF’S OF POLICE AUTHORITY [HIGH PRIESTS] WITH THE RANKS OF CAPTAINS OR HIGHER, SUCH AS IN THE MODERN DAY OF THE LAW, MILITARY LAW, CIA, FBI, SECRET SERVICE &amp; MINISTERIAL LAW AUTHORITIES</w:t>
      </w:r>
    </w:p>
    <w:p w:rsidR="009737BE" w:rsidRPr="00914E46" w:rsidRDefault="009737BE" w:rsidP="009737BE">
      <w:pPr>
        <w:spacing w:before="240" w:line="480" w:lineRule="auto"/>
        <w:jc w:val="both"/>
        <w:rPr>
          <w:sz w:val="24"/>
          <w:szCs w:val="24"/>
        </w:rPr>
      </w:pPr>
      <w:r w:rsidRPr="00914E4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914E46">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9737BE" w:rsidRPr="00914E46" w:rsidRDefault="009737BE" w:rsidP="009737BE">
      <w:pPr>
        <w:jc w:val="center"/>
        <w:rPr>
          <w:rFonts w:cstheme="minorHAnsi"/>
          <w:b/>
          <w:sz w:val="24"/>
          <w:szCs w:val="24"/>
        </w:rPr>
      </w:pPr>
      <w:r w:rsidRPr="00914E46">
        <w:rPr>
          <w:rFonts w:cstheme="minorHAnsi"/>
          <w:b/>
          <w:sz w:val="24"/>
          <w:szCs w:val="24"/>
        </w:rPr>
        <w:t>The Worldly Law Armed Forces: The 30 Orders</w:t>
      </w:r>
    </w:p>
    <w:p w:rsidR="009737BE" w:rsidRPr="00914E46" w:rsidRDefault="009737BE" w:rsidP="009737BE">
      <w:pPr>
        <w:spacing w:line="480" w:lineRule="auto"/>
        <w:jc w:val="both"/>
        <w:rPr>
          <w:rFonts w:cstheme="minorHAnsi"/>
          <w:sz w:val="24"/>
          <w:szCs w:val="24"/>
        </w:rPr>
      </w:pPr>
      <w:r w:rsidRPr="00914E4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737BE" w:rsidRPr="00914E46" w:rsidRDefault="009737BE" w:rsidP="009737BE">
      <w:pPr>
        <w:jc w:val="center"/>
        <w:rPr>
          <w:rFonts w:cstheme="minorHAnsi"/>
          <w:b/>
          <w:sz w:val="24"/>
          <w:szCs w:val="24"/>
        </w:rPr>
      </w:pPr>
      <w:r w:rsidRPr="00914E46">
        <w:rPr>
          <w:rFonts w:cstheme="minorHAnsi"/>
          <w:b/>
          <w:sz w:val="24"/>
          <w:szCs w:val="24"/>
        </w:rPr>
        <w:lastRenderedPageBreak/>
        <w:t>The Military Law Armed Forces: The 30 Orders</w:t>
      </w:r>
    </w:p>
    <w:p w:rsidR="009737BE" w:rsidRPr="00914E46" w:rsidRDefault="009737BE" w:rsidP="009737BE">
      <w:pPr>
        <w:jc w:val="center"/>
        <w:rPr>
          <w:rFonts w:cstheme="minorHAnsi"/>
          <w:b/>
          <w:sz w:val="24"/>
          <w:szCs w:val="24"/>
        </w:rPr>
      </w:pPr>
      <w:r w:rsidRPr="00914E46">
        <w:rPr>
          <w:rFonts w:cstheme="minorHAnsi"/>
          <w:b/>
          <w:sz w:val="24"/>
          <w:szCs w:val="24"/>
        </w:rPr>
        <w:t>The Ministry of the Heavenly Soldiers (Dignitaries) with the 5 House Orders:</w:t>
      </w:r>
    </w:p>
    <w:p w:rsidR="009737BE" w:rsidRPr="00914E46" w:rsidRDefault="009737BE" w:rsidP="009737BE">
      <w:pPr>
        <w:spacing w:line="480" w:lineRule="auto"/>
        <w:jc w:val="both"/>
        <w:rPr>
          <w:rFonts w:cstheme="minorHAnsi"/>
          <w:sz w:val="24"/>
          <w:szCs w:val="24"/>
        </w:rPr>
      </w:pPr>
      <w:r w:rsidRPr="00914E4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737BE" w:rsidRPr="00914E46" w:rsidRDefault="009737BE" w:rsidP="009737BE">
      <w:pPr>
        <w:jc w:val="center"/>
        <w:rPr>
          <w:rFonts w:cstheme="minorHAnsi"/>
          <w:b/>
          <w:sz w:val="24"/>
          <w:szCs w:val="24"/>
        </w:rPr>
      </w:pPr>
      <w:r w:rsidRPr="00914E46">
        <w:rPr>
          <w:rFonts w:cstheme="minorHAnsi"/>
          <w:b/>
          <w:sz w:val="24"/>
          <w:szCs w:val="24"/>
        </w:rPr>
        <w:t>The Ministry of Heavenly Governors (Presidents) with the 7 City Orders:</w:t>
      </w:r>
    </w:p>
    <w:p w:rsidR="009737BE" w:rsidRPr="00914E46" w:rsidRDefault="009737BE" w:rsidP="009737BE">
      <w:pPr>
        <w:spacing w:line="480" w:lineRule="auto"/>
        <w:jc w:val="both"/>
        <w:rPr>
          <w:rFonts w:cstheme="minorHAnsi"/>
          <w:sz w:val="24"/>
          <w:szCs w:val="24"/>
        </w:rPr>
      </w:pPr>
      <w:r w:rsidRPr="00914E4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737BE" w:rsidRPr="00914E46" w:rsidRDefault="009737BE" w:rsidP="009737BE">
      <w:pPr>
        <w:jc w:val="center"/>
        <w:rPr>
          <w:rFonts w:cstheme="minorHAnsi"/>
          <w:b/>
          <w:sz w:val="24"/>
          <w:szCs w:val="24"/>
        </w:rPr>
      </w:pPr>
      <w:r w:rsidRPr="00914E46">
        <w:rPr>
          <w:rFonts w:cstheme="minorHAnsi"/>
          <w:b/>
          <w:sz w:val="24"/>
          <w:szCs w:val="24"/>
        </w:rPr>
        <w:t>The Ministry of Heavenly Guardians (Protectors) with the 10 Kingdom Orders:</w:t>
      </w:r>
    </w:p>
    <w:p w:rsidR="009737BE" w:rsidRPr="00914E46" w:rsidRDefault="009737BE" w:rsidP="009737BE">
      <w:pPr>
        <w:spacing w:line="480" w:lineRule="auto"/>
        <w:jc w:val="both"/>
        <w:rPr>
          <w:rFonts w:cstheme="minorHAnsi"/>
          <w:sz w:val="24"/>
          <w:szCs w:val="24"/>
        </w:rPr>
      </w:pPr>
      <w:r w:rsidRPr="00914E4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737BE" w:rsidRPr="00914E46" w:rsidRDefault="009737BE" w:rsidP="009737BE">
      <w:pPr>
        <w:spacing w:after="0" w:line="240" w:lineRule="auto"/>
        <w:jc w:val="center"/>
        <w:rPr>
          <w:rFonts w:cstheme="minorHAnsi"/>
          <w:b/>
          <w:sz w:val="24"/>
          <w:szCs w:val="24"/>
        </w:rPr>
      </w:pPr>
      <w:r w:rsidRPr="00914E46">
        <w:rPr>
          <w:rFonts w:cstheme="minorHAnsi"/>
          <w:b/>
          <w:sz w:val="24"/>
          <w:szCs w:val="24"/>
        </w:rPr>
        <w:t>The Ministry of the Heavenly Crown with the 2 Foundational Orders:</w:t>
      </w:r>
    </w:p>
    <w:p w:rsidR="009737BE" w:rsidRPr="00914E46" w:rsidRDefault="009737BE" w:rsidP="009737BE">
      <w:pPr>
        <w:spacing w:after="0" w:line="240" w:lineRule="auto"/>
        <w:rPr>
          <w:rFonts w:cstheme="minorHAnsi"/>
          <w:sz w:val="24"/>
          <w:szCs w:val="24"/>
        </w:rPr>
      </w:pPr>
    </w:p>
    <w:p w:rsidR="009737BE" w:rsidRPr="00914E46" w:rsidRDefault="009737BE" w:rsidP="009737BE">
      <w:pPr>
        <w:spacing w:after="0" w:line="240" w:lineRule="auto"/>
        <w:rPr>
          <w:rFonts w:cstheme="minorHAnsi"/>
          <w:sz w:val="24"/>
          <w:szCs w:val="24"/>
        </w:rPr>
      </w:pPr>
      <w:r w:rsidRPr="00914E46">
        <w:rPr>
          <w:rFonts w:cstheme="minorHAnsi"/>
          <w:sz w:val="24"/>
          <w:szCs w:val="24"/>
        </w:rPr>
        <w:t>The Dragons called Chubby Ones &amp; The Dragons called Cherubim’s.</w:t>
      </w:r>
    </w:p>
    <w:p w:rsidR="009737BE" w:rsidRPr="00914E46" w:rsidRDefault="009737BE" w:rsidP="009737BE">
      <w:pPr>
        <w:spacing w:after="0" w:line="240" w:lineRule="auto"/>
        <w:rPr>
          <w:rFonts w:cstheme="minorHAnsi"/>
          <w:sz w:val="24"/>
          <w:szCs w:val="24"/>
        </w:rPr>
      </w:pPr>
    </w:p>
    <w:p w:rsidR="009737BE" w:rsidRPr="00914E46" w:rsidRDefault="009737BE" w:rsidP="009737BE">
      <w:pPr>
        <w:spacing w:after="0" w:line="240" w:lineRule="auto"/>
        <w:jc w:val="center"/>
        <w:rPr>
          <w:rFonts w:cstheme="minorHAnsi"/>
          <w:b/>
          <w:sz w:val="24"/>
          <w:szCs w:val="24"/>
        </w:rPr>
      </w:pPr>
      <w:r w:rsidRPr="00914E46">
        <w:rPr>
          <w:rFonts w:cstheme="minorHAnsi"/>
          <w:b/>
          <w:sz w:val="24"/>
          <w:szCs w:val="24"/>
        </w:rPr>
        <w:t>The 6 Supreme Dragon Lordship Commands of the Lord Elohim in the 1 Rock Order:</w:t>
      </w:r>
    </w:p>
    <w:p w:rsidR="009737BE" w:rsidRPr="00914E46" w:rsidRDefault="009737BE" w:rsidP="009737BE">
      <w:pPr>
        <w:spacing w:after="0" w:line="240" w:lineRule="auto"/>
        <w:jc w:val="both"/>
        <w:rPr>
          <w:rFonts w:cstheme="minorHAnsi"/>
          <w:sz w:val="24"/>
          <w:szCs w:val="24"/>
        </w:rPr>
      </w:pPr>
      <w:r w:rsidRPr="00914E46">
        <w:rPr>
          <w:rFonts w:cstheme="minorHAnsi"/>
          <w:sz w:val="24"/>
          <w:szCs w:val="24"/>
        </w:rPr>
        <w:t xml:space="preserve"> </w:t>
      </w:r>
    </w:p>
    <w:p w:rsidR="009737BE" w:rsidRPr="00914E46" w:rsidRDefault="009737BE" w:rsidP="009737BE">
      <w:pPr>
        <w:spacing w:after="0" w:line="480" w:lineRule="auto"/>
        <w:jc w:val="both"/>
        <w:rPr>
          <w:rFonts w:cstheme="minorHAnsi"/>
          <w:sz w:val="24"/>
          <w:szCs w:val="24"/>
        </w:rPr>
      </w:pPr>
      <w:r w:rsidRPr="00914E46">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914E46">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9737BE" w:rsidRPr="00914E46" w:rsidRDefault="009737BE" w:rsidP="009737BE">
      <w:pPr>
        <w:spacing w:after="0" w:line="480" w:lineRule="auto"/>
        <w:jc w:val="center"/>
        <w:rPr>
          <w:rFonts w:cstheme="minorHAnsi"/>
          <w:b/>
          <w:sz w:val="24"/>
          <w:szCs w:val="24"/>
        </w:rPr>
      </w:pPr>
      <w:r w:rsidRPr="00914E46">
        <w:rPr>
          <w:rFonts w:cstheme="minorHAnsi"/>
          <w:b/>
          <w:sz w:val="24"/>
          <w:szCs w:val="24"/>
        </w:rPr>
        <w:t>The Law Enforcement Armed Forces: The 30 Orders</w:t>
      </w:r>
    </w:p>
    <w:p w:rsidR="009737BE" w:rsidRPr="00914E46" w:rsidRDefault="009737BE" w:rsidP="009737BE">
      <w:pPr>
        <w:spacing w:after="0" w:line="480" w:lineRule="auto"/>
        <w:jc w:val="both"/>
        <w:rPr>
          <w:rFonts w:cstheme="minorHAnsi"/>
          <w:sz w:val="24"/>
          <w:szCs w:val="24"/>
        </w:rPr>
      </w:pPr>
      <w:r w:rsidRPr="00914E4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14E46">
        <w:rPr>
          <w:rFonts w:cstheme="minorHAnsi"/>
          <w:sz w:val="24"/>
          <w:szCs w:val="24"/>
          <w:vertAlign w:val="superscript"/>
        </w:rPr>
        <w:t>nd</w:t>
      </w:r>
      <w:r w:rsidRPr="00914E46">
        <w:rPr>
          <w:rFonts w:cstheme="minorHAnsi"/>
          <w:sz w:val="24"/>
          <w:szCs w:val="24"/>
        </w:rPr>
        <w:t xml:space="preserve"> Greatest Command, The Law called the 1</w:t>
      </w:r>
      <w:r w:rsidRPr="00914E46">
        <w:rPr>
          <w:rFonts w:cstheme="minorHAnsi"/>
          <w:sz w:val="24"/>
          <w:szCs w:val="24"/>
          <w:vertAlign w:val="superscript"/>
        </w:rPr>
        <w:t>st</w:t>
      </w:r>
      <w:r w:rsidRPr="00914E4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737BE" w:rsidRPr="00914E46" w:rsidRDefault="009737BE" w:rsidP="009737BE">
      <w:pPr>
        <w:spacing w:before="240" w:line="480" w:lineRule="auto"/>
        <w:jc w:val="both"/>
        <w:rPr>
          <w:sz w:val="24"/>
          <w:szCs w:val="24"/>
        </w:rPr>
      </w:pPr>
      <w:r w:rsidRPr="00914E46">
        <w:rPr>
          <w:sz w:val="24"/>
          <w:szCs w:val="24"/>
        </w:rPr>
        <w:t>There are 19 offices that are Lord’s in the Lordship of the Church &amp; the Lordship of the Law. They are the Chief Shepherd or Pastor in 1</w:t>
      </w:r>
      <w:r w:rsidRPr="00914E46">
        <w:rPr>
          <w:sz w:val="24"/>
          <w:szCs w:val="24"/>
          <w:vertAlign w:val="superscript"/>
        </w:rPr>
        <w:t>st</w:t>
      </w:r>
      <w:r w:rsidRPr="00914E46">
        <w:rPr>
          <w:sz w:val="24"/>
          <w:szCs w:val="24"/>
        </w:rPr>
        <w:t xml:space="preserve"> Peter 2:25; 5:1-4, Preacher, Teacher or Leader in </w:t>
      </w:r>
      <w:r w:rsidRPr="00914E46">
        <w:rPr>
          <w:sz w:val="24"/>
          <w:szCs w:val="24"/>
        </w:rPr>
        <w:lastRenderedPageBreak/>
        <w:t>Ecclesiastes 1:1-2, 12; Matthew 23:8, Bishop or Overseer (President &amp; Governor) in Daniel 6:2-7 &amp; Supervisor in 2</w:t>
      </w:r>
      <w:r w:rsidRPr="00914E46">
        <w:rPr>
          <w:sz w:val="24"/>
          <w:szCs w:val="24"/>
          <w:vertAlign w:val="superscript"/>
        </w:rPr>
        <w:t>nd</w:t>
      </w:r>
      <w:r w:rsidRPr="00914E46">
        <w:rPr>
          <w:sz w:val="24"/>
          <w:szCs w:val="24"/>
        </w:rPr>
        <w:t xml:space="preserve"> Chronicles 34:12 or Elder in 1</w:t>
      </w:r>
      <w:r w:rsidRPr="00914E46">
        <w:rPr>
          <w:sz w:val="24"/>
          <w:szCs w:val="24"/>
          <w:vertAlign w:val="superscript"/>
        </w:rPr>
        <w:t>st</w:t>
      </w:r>
      <w:r w:rsidRPr="00914E4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914E46">
        <w:rPr>
          <w:b/>
          <w:sz w:val="24"/>
          <w:szCs w:val="24"/>
        </w:rPr>
        <w:t>Qualified as 100% Single Lordship</w:t>
      </w:r>
      <w:r w:rsidRPr="00914E46">
        <w:rPr>
          <w:sz w:val="24"/>
          <w:szCs w:val="24"/>
        </w:rPr>
        <w:t>” as a Non-apostle &amp; not living as a Pharisee as a Non-Pharisee not being commanded by the Pharisaic Law as a Man Being Born of God is above His Son Jesus Christ Our Lord “</w:t>
      </w:r>
      <w:r w:rsidRPr="00914E46">
        <w:rPr>
          <w:b/>
          <w:sz w:val="24"/>
          <w:szCs w:val="24"/>
        </w:rPr>
        <w:t>Qualified in Marriage Law</w:t>
      </w:r>
      <w:r w:rsidRPr="00914E46">
        <w:rPr>
          <w:sz w:val="24"/>
          <w:szCs w:val="24"/>
        </w:rPr>
        <w:t>” as an Qualified Apostle or living as a Qualified Pharisee being commanded by the Pharisaic Law as a Man Being Born of a Woman in 1</w:t>
      </w:r>
      <w:r w:rsidRPr="00914E46">
        <w:rPr>
          <w:sz w:val="24"/>
          <w:szCs w:val="24"/>
          <w:vertAlign w:val="superscript"/>
        </w:rPr>
        <w:t>st</w:t>
      </w:r>
      <w:r w:rsidRPr="00914E46">
        <w:rPr>
          <w:sz w:val="24"/>
          <w:szCs w:val="24"/>
        </w:rPr>
        <w:t xml:space="preserve"> Corinthians 7:25; Hebrews 3:1; Philippians 3:5; Galatians 4:4; Luke 20:34-38; Acts 6:5-15; chapter 26. </w:t>
      </w:r>
    </w:p>
    <w:p w:rsidR="009737BE" w:rsidRPr="00914E46" w:rsidRDefault="009737BE" w:rsidP="009737BE">
      <w:pPr>
        <w:spacing w:before="240" w:line="480" w:lineRule="auto"/>
        <w:jc w:val="both"/>
        <w:rPr>
          <w:sz w:val="24"/>
          <w:szCs w:val="24"/>
        </w:rPr>
      </w:pPr>
      <w:r w:rsidRPr="00914E46">
        <w:rPr>
          <w:sz w:val="24"/>
          <w:szCs w:val="24"/>
        </w:rPr>
        <w:t>A Bishop is declared in 1</w:t>
      </w:r>
      <w:r w:rsidRPr="00914E46">
        <w:rPr>
          <w:sz w:val="24"/>
          <w:szCs w:val="24"/>
          <w:vertAlign w:val="superscript"/>
        </w:rPr>
        <w:t>st</w:t>
      </w:r>
      <w:r w:rsidRPr="00914E4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914E46">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9737BE" w:rsidRPr="00914E46" w:rsidRDefault="009737BE" w:rsidP="009737BE">
      <w:pPr>
        <w:spacing w:before="240" w:line="480" w:lineRule="auto"/>
        <w:jc w:val="center"/>
        <w:rPr>
          <w:b/>
          <w:sz w:val="24"/>
          <w:szCs w:val="24"/>
        </w:rPr>
      </w:pPr>
      <w:r w:rsidRPr="00914E46">
        <w:rPr>
          <w:b/>
          <w:sz w:val="24"/>
          <w:szCs w:val="24"/>
        </w:rPr>
        <w:t>The Attack to the Eternal Kingdom of Lordship but not Destroyed or Conquered because of the Lord Enoch’s Most Highest Status</w:t>
      </w:r>
    </w:p>
    <w:p w:rsidR="009737BE" w:rsidRPr="00914E46" w:rsidRDefault="009737BE" w:rsidP="009737BE">
      <w:pPr>
        <w:spacing w:line="480" w:lineRule="auto"/>
        <w:jc w:val="center"/>
        <w:rPr>
          <w:b/>
          <w:sz w:val="24"/>
          <w:szCs w:val="24"/>
        </w:rPr>
      </w:pPr>
      <w:r w:rsidRPr="00914E46">
        <w:rPr>
          <w:b/>
          <w:sz w:val="24"/>
          <w:szCs w:val="24"/>
        </w:rPr>
        <w:t>The first part of the Kingdom of God involves the eternal scriptures from Acts 1:1-5:42</w:t>
      </w:r>
    </w:p>
    <w:p w:rsidR="009737BE" w:rsidRPr="00914E46" w:rsidRDefault="009737BE" w:rsidP="009737BE">
      <w:pPr>
        <w:spacing w:line="480" w:lineRule="auto"/>
        <w:jc w:val="both"/>
        <w:rPr>
          <w:sz w:val="24"/>
          <w:szCs w:val="24"/>
        </w:rPr>
      </w:pPr>
      <w:r w:rsidRPr="00914E46">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737BE" w:rsidRPr="00914E46" w:rsidRDefault="009737BE" w:rsidP="009737BE">
      <w:pPr>
        <w:spacing w:line="480" w:lineRule="auto"/>
        <w:jc w:val="center"/>
        <w:rPr>
          <w:b/>
          <w:sz w:val="24"/>
          <w:szCs w:val="24"/>
        </w:rPr>
      </w:pPr>
      <w:r w:rsidRPr="00914E46">
        <w:rPr>
          <w:b/>
          <w:sz w:val="24"/>
          <w:szCs w:val="24"/>
        </w:rPr>
        <w:t>The second part of the Eternal Kingdom of Lordship concerns the everlasting scriptures from Acts 8:1-28:31</w:t>
      </w:r>
    </w:p>
    <w:p w:rsidR="009737BE" w:rsidRPr="00914E46" w:rsidRDefault="009737BE" w:rsidP="009737BE">
      <w:pPr>
        <w:spacing w:line="480" w:lineRule="auto"/>
        <w:jc w:val="both"/>
        <w:rPr>
          <w:sz w:val="24"/>
          <w:szCs w:val="24"/>
        </w:rPr>
      </w:pPr>
      <w:r w:rsidRPr="00914E46">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914E46">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914E46">
        <w:rPr>
          <w:sz w:val="24"/>
          <w:szCs w:val="24"/>
        </w:rPr>
        <w:lastRenderedPageBreak/>
        <w:t>questions on Lucifer’s possession and their symptoms, You must get My book called “</w:t>
      </w:r>
      <w:r w:rsidRPr="00914E46">
        <w:rPr>
          <w:b/>
          <w:sz w:val="24"/>
          <w:szCs w:val="24"/>
        </w:rPr>
        <w:t>The Lord Yah and His Book on Hell in the Holy Bible</w:t>
      </w:r>
      <w:r w:rsidRPr="00914E46">
        <w:rPr>
          <w:sz w:val="24"/>
          <w:szCs w:val="24"/>
        </w:rPr>
        <w:t xml:space="preserve">.” </w:t>
      </w:r>
    </w:p>
    <w:p w:rsidR="009737BE" w:rsidRPr="00914E46" w:rsidRDefault="009737BE" w:rsidP="009737BE">
      <w:pPr>
        <w:spacing w:line="480" w:lineRule="auto"/>
        <w:jc w:val="center"/>
        <w:rPr>
          <w:sz w:val="24"/>
          <w:szCs w:val="24"/>
        </w:rPr>
      </w:pPr>
      <w:r w:rsidRPr="00914E46">
        <w:rPr>
          <w:b/>
          <w:sz w:val="24"/>
          <w:szCs w:val="24"/>
        </w:rPr>
        <w:t>The final part of the Eternal Kingdom of Lordship concerns the Lord’s scriptures in Acts 6:1-7:60</w:t>
      </w:r>
    </w:p>
    <w:p w:rsidR="009737BE" w:rsidRPr="00914E46" w:rsidRDefault="009737BE" w:rsidP="009737BE">
      <w:pPr>
        <w:spacing w:line="480" w:lineRule="auto"/>
        <w:jc w:val="both"/>
        <w:rPr>
          <w:sz w:val="24"/>
          <w:szCs w:val="24"/>
        </w:rPr>
      </w:pPr>
      <w:r w:rsidRPr="00914E4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914E46">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14E46">
        <w:rPr>
          <w:sz w:val="24"/>
          <w:szCs w:val="24"/>
          <w:vertAlign w:val="superscript"/>
        </w:rPr>
        <w:t>st</w:t>
      </w:r>
      <w:r w:rsidRPr="00914E46">
        <w:rPr>
          <w:sz w:val="24"/>
          <w:szCs w:val="24"/>
        </w:rPr>
        <w:t>, are the Chalkydri, 2</w:t>
      </w:r>
      <w:r w:rsidRPr="00914E46">
        <w:rPr>
          <w:sz w:val="24"/>
          <w:szCs w:val="24"/>
          <w:vertAlign w:val="superscript"/>
        </w:rPr>
        <w:t>nd</w:t>
      </w:r>
      <w:r w:rsidRPr="00914E46">
        <w:rPr>
          <w:sz w:val="24"/>
          <w:szCs w:val="24"/>
        </w:rPr>
        <w:t>, are the Angels. 3</w:t>
      </w:r>
      <w:r w:rsidRPr="00914E46">
        <w:rPr>
          <w:sz w:val="24"/>
          <w:szCs w:val="24"/>
          <w:vertAlign w:val="superscript"/>
        </w:rPr>
        <w:t>rd</w:t>
      </w:r>
      <w:r w:rsidRPr="00914E46">
        <w:rPr>
          <w:sz w:val="24"/>
          <w:szCs w:val="24"/>
        </w:rPr>
        <w:t>, are the Archangels, 4</w:t>
      </w:r>
      <w:r w:rsidRPr="00914E46">
        <w:rPr>
          <w:sz w:val="24"/>
          <w:szCs w:val="24"/>
          <w:vertAlign w:val="superscript"/>
        </w:rPr>
        <w:t>th</w:t>
      </w:r>
      <w:r w:rsidRPr="00914E46">
        <w:rPr>
          <w:sz w:val="24"/>
          <w:szCs w:val="24"/>
        </w:rPr>
        <w:t>/5</w:t>
      </w:r>
      <w:r w:rsidRPr="00914E46">
        <w:rPr>
          <w:sz w:val="24"/>
          <w:szCs w:val="24"/>
          <w:vertAlign w:val="superscript"/>
        </w:rPr>
        <w:t>th</w:t>
      </w:r>
      <w:r w:rsidRPr="00914E46">
        <w:rPr>
          <w:sz w:val="24"/>
          <w:szCs w:val="24"/>
        </w:rPr>
        <w:t xml:space="preserve"> are the Principalities or Rulers. 6</w:t>
      </w:r>
      <w:r w:rsidRPr="00914E46">
        <w:rPr>
          <w:sz w:val="24"/>
          <w:szCs w:val="24"/>
          <w:vertAlign w:val="superscript"/>
        </w:rPr>
        <w:t>th</w:t>
      </w:r>
      <w:r w:rsidRPr="00914E46">
        <w:rPr>
          <w:sz w:val="24"/>
          <w:szCs w:val="24"/>
        </w:rPr>
        <w:t>/7</w:t>
      </w:r>
      <w:r w:rsidRPr="00914E46">
        <w:rPr>
          <w:sz w:val="24"/>
          <w:szCs w:val="24"/>
          <w:vertAlign w:val="superscript"/>
        </w:rPr>
        <w:t>th</w:t>
      </w:r>
      <w:r w:rsidRPr="00914E46">
        <w:rPr>
          <w:sz w:val="24"/>
          <w:szCs w:val="24"/>
        </w:rPr>
        <w:t>, are the Powers or Authorities. 8</w:t>
      </w:r>
      <w:r w:rsidRPr="00914E46">
        <w:rPr>
          <w:sz w:val="24"/>
          <w:szCs w:val="24"/>
          <w:vertAlign w:val="superscript"/>
        </w:rPr>
        <w:t>th</w:t>
      </w:r>
      <w:r w:rsidRPr="00914E46">
        <w:rPr>
          <w:sz w:val="24"/>
          <w:szCs w:val="24"/>
        </w:rPr>
        <w:t>/9</w:t>
      </w:r>
      <w:r w:rsidRPr="00914E46">
        <w:rPr>
          <w:sz w:val="24"/>
          <w:szCs w:val="24"/>
          <w:vertAlign w:val="superscript"/>
        </w:rPr>
        <w:t>th</w:t>
      </w:r>
      <w:r w:rsidRPr="00914E46">
        <w:rPr>
          <w:sz w:val="24"/>
          <w:szCs w:val="24"/>
        </w:rPr>
        <w:t>, are the Virtues or Strongholds. 10</w:t>
      </w:r>
      <w:r w:rsidRPr="00914E46">
        <w:rPr>
          <w:sz w:val="24"/>
          <w:szCs w:val="24"/>
          <w:vertAlign w:val="superscript"/>
        </w:rPr>
        <w:t>th</w:t>
      </w:r>
      <w:r w:rsidRPr="00914E46">
        <w:rPr>
          <w:sz w:val="24"/>
          <w:szCs w:val="24"/>
        </w:rPr>
        <w:t>-12</w:t>
      </w:r>
      <w:r w:rsidRPr="00914E46">
        <w:rPr>
          <w:sz w:val="24"/>
          <w:szCs w:val="24"/>
          <w:vertAlign w:val="superscript"/>
        </w:rPr>
        <w:t>th</w:t>
      </w:r>
      <w:r w:rsidRPr="00914E46">
        <w:rPr>
          <w:sz w:val="24"/>
          <w:szCs w:val="24"/>
        </w:rPr>
        <w:t>, are the Dominions, Hashmallims or Lordships. 13</w:t>
      </w:r>
      <w:r w:rsidRPr="00914E46">
        <w:rPr>
          <w:sz w:val="24"/>
          <w:szCs w:val="24"/>
          <w:vertAlign w:val="superscript"/>
        </w:rPr>
        <w:t>th</w:t>
      </w:r>
      <w:r w:rsidRPr="00914E46">
        <w:rPr>
          <w:sz w:val="24"/>
          <w:szCs w:val="24"/>
        </w:rPr>
        <w:t>-18</w:t>
      </w:r>
      <w:r w:rsidRPr="00914E46">
        <w:rPr>
          <w:sz w:val="24"/>
          <w:szCs w:val="24"/>
          <w:vertAlign w:val="superscript"/>
        </w:rPr>
        <w:t>th</w:t>
      </w:r>
      <w:r w:rsidRPr="00914E46">
        <w:rPr>
          <w:sz w:val="24"/>
          <w:szCs w:val="24"/>
        </w:rPr>
        <w:t>, are the Thrones, Wheels, Ophanims, Ophde’s, Ofanims or Galgallins. 19</w:t>
      </w:r>
      <w:r w:rsidRPr="00914E46">
        <w:rPr>
          <w:sz w:val="24"/>
          <w:szCs w:val="24"/>
          <w:vertAlign w:val="superscript"/>
        </w:rPr>
        <w:t>th</w:t>
      </w:r>
      <w:r w:rsidRPr="00914E46">
        <w:rPr>
          <w:sz w:val="24"/>
          <w:szCs w:val="24"/>
        </w:rPr>
        <w:t>/20</w:t>
      </w:r>
      <w:r w:rsidRPr="00914E46">
        <w:rPr>
          <w:sz w:val="24"/>
          <w:szCs w:val="24"/>
          <w:vertAlign w:val="superscript"/>
        </w:rPr>
        <w:t>th</w:t>
      </w:r>
      <w:r w:rsidRPr="00914E46">
        <w:rPr>
          <w:sz w:val="24"/>
          <w:szCs w:val="24"/>
        </w:rPr>
        <w:t xml:space="preserve">, are the Seraphim’s </w:t>
      </w:r>
      <w:r w:rsidRPr="00914E46">
        <w:rPr>
          <w:sz w:val="24"/>
          <w:szCs w:val="24"/>
        </w:rPr>
        <w:lastRenderedPageBreak/>
        <w:t>or Burning Ones. 21</w:t>
      </w:r>
      <w:r w:rsidRPr="00914E46">
        <w:rPr>
          <w:sz w:val="24"/>
          <w:szCs w:val="24"/>
          <w:vertAlign w:val="superscript"/>
        </w:rPr>
        <w:t>st</w:t>
      </w:r>
      <w:r w:rsidRPr="00914E46">
        <w:rPr>
          <w:sz w:val="24"/>
          <w:szCs w:val="24"/>
        </w:rPr>
        <w:t>/22</w:t>
      </w:r>
      <w:r w:rsidRPr="00914E46">
        <w:rPr>
          <w:sz w:val="24"/>
          <w:szCs w:val="24"/>
          <w:vertAlign w:val="superscript"/>
        </w:rPr>
        <w:t>nd</w:t>
      </w:r>
      <w:r w:rsidRPr="00914E46">
        <w:rPr>
          <w:sz w:val="24"/>
          <w:szCs w:val="24"/>
        </w:rPr>
        <w:t>, are the Living Creatures or Chayot’s &amp; 23</w:t>
      </w:r>
      <w:r w:rsidRPr="00914E46">
        <w:rPr>
          <w:sz w:val="24"/>
          <w:szCs w:val="24"/>
          <w:vertAlign w:val="superscript"/>
        </w:rPr>
        <w:t>rd</w:t>
      </w:r>
      <w:r w:rsidRPr="00914E46">
        <w:rPr>
          <w:sz w:val="24"/>
          <w:szCs w:val="24"/>
        </w:rPr>
        <w:t>/24</w:t>
      </w:r>
      <w:r w:rsidRPr="00914E46">
        <w:rPr>
          <w:sz w:val="24"/>
          <w:szCs w:val="24"/>
          <w:vertAlign w:val="superscript"/>
        </w:rPr>
        <w:t>th</w:t>
      </w:r>
      <w:r w:rsidRPr="00914E46">
        <w:rPr>
          <w:sz w:val="24"/>
          <w:szCs w:val="24"/>
        </w:rPr>
        <w:t>, are the Chubby Ones or Cherubim’s. If You have any questions on the 24 orders, You must get My book called “</w:t>
      </w:r>
      <w:r w:rsidRPr="00914E46">
        <w:rPr>
          <w:b/>
          <w:sz w:val="24"/>
          <w:szCs w:val="24"/>
        </w:rPr>
        <w:t>The Lord Yah and the 30 Orders of the Biblical Giants, Biblical Dragons and Biblical Law</w:t>
      </w:r>
      <w:r w:rsidRPr="00914E4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737BE" w:rsidRPr="00914E46" w:rsidRDefault="009737BE" w:rsidP="006566FD">
      <w:pPr>
        <w:pStyle w:val="ListBullet"/>
        <w:numPr>
          <w:ilvl w:val="0"/>
          <w:numId w:val="0"/>
        </w:numPr>
        <w:tabs>
          <w:tab w:val="left" w:pos="720"/>
        </w:tabs>
        <w:spacing w:line="480" w:lineRule="auto"/>
        <w:jc w:val="both"/>
        <w:rPr>
          <w:sz w:val="24"/>
          <w:szCs w:val="24"/>
        </w:rPr>
      </w:pPr>
      <w:r w:rsidRPr="00914E46">
        <w:rPr>
          <w:sz w:val="24"/>
          <w:szCs w:val="24"/>
        </w:rPr>
        <w:t xml:space="preserve">Why is Lucifer, called the other Lord of Wisdom trying to breakthrough to the Eternal Kingdom? </w:t>
      </w:r>
    </w:p>
    <w:p w:rsidR="009737BE" w:rsidRPr="00914E46" w:rsidRDefault="009737BE" w:rsidP="006566FD">
      <w:pPr>
        <w:pStyle w:val="ListBullet"/>
        <w:numPr>
          <w:ilvl w:val="0"/>
          <w:numId w:val="0"/>
        </w:numPr>
        <w:tabs>
          <w:tab w:val="left" w:pos="720"/>
        </w:tabs>
        <w:spacing w:line="480" w:lineRule="auto"/>
        <w:jc w:val="both"/>
        <w:rPr>
          <w:sz w:val="24"/>
          <w:szCs w:val="24"/>
        </w:rPr>
      </w:pPr>
      <w:r w:rsidRPr="00914E46">
        <w:rPr>
          <w:sz w:val="24"/>
          <w:szCs w:val="24"/>
        </w:rPr>
        <w:t>A Devil is a Fallen Cherub Dragon concerning supposedly the very Highest Lord in Lordship in His order at that time called the Lord Lucifer as the 2</w:t>
      </w:r>
      <w:r w:rsidRPr="00914E46">
        <w:rPr>
          <w:sz w:val="24"/>
          <w:szCs w:val="24"/>
          <w:vertAlign w:val="superscript"/>
        </w:rPr>
        <w:t>nd</w:t>
      </w:r>
      <w:r w:rsidRPr="00914E46">
        <w:rPr>
          <w:sz w:val="24"/>
          <w:szCs w:val="24"/>
        </w:rPr>
        <w:t xml:space="preserve"> Serpent Satan called the Married Lord called Wisdom the “</w:t>
      </w:r>
      <w:r w:rsidRPr="00914E46">
        <w:rPr>
          <w:b/>
          <w:sz w:val="24"/>
          <w:szCs w:val="24"/>
        </w:rPr>
        <w:t>Creator of the Eternal Sin</w:t>
      </w:r>
      <w:r w:rsidRPr="00914E46">
        <w:rPr>
          <w:sz w:val="24"/>
          <w:szCs w:val="24"/>
        </w:rPr>
        <w:t xml:space="preserve">” who fell trillions of years ago &amp; was the very highest </w:t>
      </w:r>
      <w:r w:rsidRPr="00914E46">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914E46">
        <w:rPr>
          <w:sz w:val="24"/>
          <w:szCs w:val="24"/>
          <w:vertAlign w:val="superscript"/>
        </w:rPr>
        <w:t>nd</w:t>
      </w:r>
      <w:r w:rsidRPr="00914E46">
        <w:rPr>
          <w:sz w:val="24"/>
          <w:szCs w:val="24"/>
        </w:rPr>
        <w:t xml:space="preserve"> Thessalonians 2:1-12 and 2</w:t>
      </w:r>
      <w:r w:rsidRPr="00914E46">
        <w:rPr>
          <w:sz w:val="24"/>
          <w:szCs w:val="24"/>
          <w:vertAlign w:val="superscript"/>
        </w:rPr>
        <w:t>nd</w:t>
      </w:r>
      <w:r w:rsidRPr="00914E4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914E46">
        <w:rPr>
          <w:b/>
          <w:sz w:val="24"/>
          <w:szCs w:val="24"/>
        </w:rPr>
        <w:t>Eternal Sexual Eros Love</w:t>
      </w:r>
      <w:r w:rsidRPr="00914E46">
        <w:rPr>
          <w:sz w:val="24"/>
          <w:szCs w:val="24"/>
        </w:rPr>
        <w:t xml:space="preserve">.” We know that the Lord Stephen did not sin since He died for the Unforgivable Sin in Lordship vicariously and He was faithful even unto death in the stoning and also the Lord Jesus Christ in the cross concerning all forgivable </w:t>
      </w:r>
      <w:r w:rsidRPr="00914E46">
        <w:rPr>
          <w:sz w:val="24"/>
          <w:szCs w:val="24"/>
        </w:rPr>
        <w:lastRenderedPageBreak/>
        <w:t>sins in 2</w:t>
      </w:r>
      <w:r w:rsidRPr="00914E46">
        <w:rPr>
          <w:sz w:val="24"/>
          <w:szCs w:val="24"/>
          <w:vertAlign w:val="superscript"/>
        </w:rPr>
        <w:t>nd</w:t>
      </w:r>
      <w:r w:rsidRPr="00914E46">
        <w:rPr>
          <w:sz w:val="24"/>
          <w:szCs w:val="24"/>
        </w:rPr>
        <w:t xml:space="preserve"> Corinthians 5:21 and 1</w:t>
      </w:r>
      <w:r w:rsidRPr="00914E46">
        <w:rPr>
          <w:sz w:val="24"/>
          <w:szCs w:val="24"/>
          <w:vertAlign w:val="superscript"/>
        </w:rPr>
        <w:t>st</w:t>
      </w:r>
      <w:r w:rsidRPr="00914E46">
        <w:rPr>
          <w:sz w:val="24"/>
          <w:szCs w:val="24"/>
        </w:rPr>
        <w:t xml:space="preserve"> John 3:9; 5:4 (referenced to the Doctrine of Christ concerning both the Father Stephen Our Lord and Son Jesus Christ Our Lord in 1</w:t>
      </w:r>
      <w:r w:rsidRPr="00914E46">
        <w:rPr>
          <w:sz w:val="24"/>
          <w:szCs w:val="24"/>
          <w:vertAlign w:val="superscript"/>
        </w:rPr>
        <w:t>st</w:t>
      </w:r>
      <w:r w:rsidRPr="00914E46">
        <w:rPr>
          <w:sz w:val="24"/>
          <w:szCs w:val="24"/>
        </w:rPr>
        <w:t xml:space="preserve"> John 2:21-24 and 2</w:t>
      </w:r>
      <w:r w:rsidRPr="00914E46">
        <w:rPr>
          <w:sz w:val="24"/>
          <w:szCs w:val="24"/>
          <w:vertAlign w:val="superscript"/>
        </w:rPr>
        <w:t>nd</w:t>
      </w:r>
      <w:r w:rsidRPr="00914E4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“Unforgivable Fornication” concerning </w:t>
      </w:r>
      <w:r w:rsidRPr="00914E46">
        <w:rPr>
          <w:i/>
          <w:sz w:val="24"/>
          <w:szCs w:val="24"/>
        </w:rPr>
        <w:t>Qanah</w:t>
      </w:r>
      <w:r w:rsidRPr="00914E46">
        <w:rPr>
          <w:sz w:val="24"/>
          <w:szCs w:val="24"/>
        </w:rPr>
        <w:t xml:space="preserve"> technically means “</w:t>
      </w:r>
      <w:r w:rsidRPr="00914E46">
        <w:rPr>
          <w:b/>
          <w:sz w:val="24"/>
          <w:szCs w:val="24"/>
        </w:rPr>
        <w:t>Lordly Marital Sexual Eros Love</w:t>
      </w:r>
      <w:r w:rsidRPr="00914E46">
        <w:rPr>
          <w:sz w:val="24"/>
          <w:szCs w:val="24"/>
        </w:rPr>
        <w:t xml:space="preserve">” linked to marriage in Genesis 4:1-6:7. In John 8:41 means there is a birth concerning the unforgivable fornication which originates from lust or evil desire in John 8:44. Also the Angels (Lords) could not marry </w:t>
      </w:r>
      <w:r w:rsidR="00CD3FF6" w:rsidRPr="00914E46">
        <w:rPr>
          <w:sz w:val="24"/>
          <w:szCs w:val="24"/>
        </w:rPr>
        <w:t>t</w:t>
      </w:r>
      <w:r w:rsidRPr="00914E46">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914E46">
        <w:rPr>
          <w:sz w:val="24"/>
          <w:szCs w:val="24"/>
          <w:vertAlign w:val="superscript"/>
        </w:rPr>
        <w:t>nd</w:t>
      </w:r>
      <w:r w:rsidRPr="00914E46">
        <w:rPr>
          <w:sz w:val="24"/>
          <w:szCs w:val="24"/>
        </w:rPr>
        <w:t xml:space="preserve"> Serpent Satan named the other Lord called “Wisdom” fell in Genesis 1:1; 2:2-8, then the fall of Lucifer the Anointed Cherub would </w:t>
      </w:r>
      <w:r w:rsidRPr="00914E46">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9737BE" w:rsidRPr="00914E46" w:rsidRDefault="009737BE" w:rsidP="006566FD">
      <w:pPr>
        <w:pStyle w:val="ListBullet"/>
        <w:numPr>
          <w:ilvl w:val="0"/>
          <w:numId w:val="0"/>
        </w:numPr>
        <w:tabs>
          <w:tab w:val="left" w:pos="720"/>
        </w:tabs>
        <w:spacing w:line="480" w:lineRule="auto"/>
        <w:jc w:val="both"/>
        <w:rPr>
          <w:sz w:val="24"/>
          <w:szCs w:val="24"/>
        </w:rPr>
      </w:pPr>
      <w:r w:rsidRPr="00914E46">
        <w:rPr>
          <w:sz w:val="24"/>
          <w:szCs w:val="24"/>
        </w:rPr>
        <w:t xml:space="preserve">Some of the Characteristics of the Angelical Host concerning the Eternal Kingdom of God </w:t>
      </w:r>
    </w:p>
    <w:p w:rsidR="009737BE" w:rsidRPr="00914E46" w:rsidRDefault="009737BE" w:rsidP="006566FD">
      <w:pPr>
        <w:pStyle w:val="ListBullet"/>
        <w:numPr>
          <w:ilvl w:val="0"/>
          <w:numId w:val="0"/>
        </w:numPr>
        <w:tabs>
          <w:tab w:val="left" w:pos="720"/>
        </w:tabs>
        <w:spacing w:line="480" w:lineRule="auto"/>
        <w:jc w:val="both"/>
        <w:rPr>
          <w:sz w:val="24"/>
          <w:szCs w:val="24"/>
        </w:rPr>
      </w:pPr>
      <w:r w:rsidRPr="00914E46">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9737BE" w:rsidRPr="00914E46" w:rsidRDefault="009737BE" w:rsidP="009737BE">
      <w:pPr>
        <w:spacing w:line="480" w:lineRule="auto"/>
        <w:jc w:val="both"/>
        <w:rPr>
          <w:sz w:val="24"/>
          <w:szCs w:val="24"/>
        </w:rPr>
      </w:pPr>
      <w:r w:rsidRPr="00914E46">
        <w:rPr>
          <w:sz w:val="24"/>
          <w:szCs w:val="24"/>
        </w:rPr>
        <w:t>The End of the Church Age concerning the Spiritual/Mental Trinity and the Physical Trinity</w:t>
      </w:r>
    </w:p>
    <w:p w:rsidR="009737BE" w:rsidRPr="00914E46" w:rsidRDefault="009737BE" w:rsidP="009737BE">
      <w:pPr>
        <w:spacing w:line="480" w:lineRule="auto"/>
        <w:jc w:val="both"/>
        <w:rPr>
          <w:sz w:val="24"/>
          <w:szCs w:val="24"/>
        </w:rPr>
      </w:pPr>
      <w:r w:rsidRPr="00914E46">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914E46">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914E46">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914E46">
        <w:rPr>
          <w:b/>
          <w:sz w:val="24"/>
          <w:szCs w:val="24"/>
        </w:rPr>
        <w:t>Lady of Kingdoms</w:t>
      </w:r>
      <w:r w:rsidRPr="00914E4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914E46">
        <w:rPr>
          <w:sz w:val="24"/>
          <w:szCs w:val="24"/>
          <w:vertAlign w:val="superscript"/>
        </w:rPr>
        <w:t xml:space="preserve">nd </w:t>
      </w:r>
      <w:r w:rsidRPr="00914E46">
        <w:rPr>
          <w:sz w:val="24"/>
          <w:szCs w:val="24"/>
        </w:rPr>
        <w:t>Peter 1:1; Romans 9:5; Hebrews 1:10; Isaiah 40:3; Matthew 3:3 &amp; Colossians 2:9. Also God the Holy Ghost (Brother John Our Lord) is in Matthew 28:19; 1</w:t>
      </w:r>
      <w:r w:rsidRPr="00914E46">
        <w:rPr>
          <w:sz w:val="24"/>
          <w:szCs w:val="24"/>
          <w:vertAlign w:val="superscript"/>
        </w:rPr>
        <w:t>st</w:t>
      </w:r>
      <w:r w:rsidRPr="00914E46">
        <w:rPr>
          <w:sz w:val="24"/>
          <w:szCs w:val="24"/>
        </w:rPr>
        <w:t xml:space="preserve"> Corinthians 2:10-11; 12:4-6; 2</w:t>
      </w:r>
      <w:r w:rsidRPr="00914E46">
        <w:rPr>
          <w:sz w:val="24"/>
          <w:szCs w:val="24"/>
          <w:vertAlign w:val="superscript"/>
        </w:rPr>
        <w:t xml:space="preserve">nd </w:t>
      </w:r>
      <w:r w:rsidRPr="00914E46">
        <w:rPr>
          <w:sz w:val="24"/>
          <w:szCs w:val="24"/>
        </w:rPr>
        <w:t>Corinthians 13:14; Ephesians 4:4-6; 1</w:t>
      </w:r>
      <w:r w:rsidRPr="00914E46">
        <w:rPr>
          <w:sz w:val="24"/>
          <w:szCs w:val="24"/>
          <w:vertAlign w:val="superscript"/>
        </w:rPr>
        <w:t xml:space="preserve">st </w:t>
      </w:r>
      <w:r w:rsidRPr="00914E46">
        <w:rPr>
          <w:sz w:val="24"/>
          <w:szCs w:val="24"/>
        </w:rPr>
        <w:t>Peter 1:2; Jude 20-21; Psalms 139:7-8; John 3:5-8 &amp; Acts 5:3-4. There is One Jewish Lord of the Universe (under the Lord Yah and the 60 Gentile Lord’s) in Exodus 15:11; 1</w:t>
      </w:r>
      <w:r w:rsidRPr="00914E46">
        <w:rPr>
          <w:sz w:val="24"/>
          <w:szCs w:val="24"/>
          <w:vertAlign w:val="superscript"/>
        </w:rPr>
        <w:t>st</w:t>
      </w:r>
      <w:r w:rsidRPr="00914E46">
        <w:rPr>
          <w:sz w:val="24"/>
          <w:szCs w:val="24"/>
        </w:rPr>
        <w:t xml:space="preserve"> Kings 8:60; Isaiah 44:6-8;  45:5-6, 21-22; 1</w:t>
      </w:r>
      <w:r w:rsidRPr="00914E46">
        <w:rPr>
          <w:sz w:val="24"/>
          <w:szCs w:val="24"/>
          <w:vertAlign w:val="superscript"/>
        </w:rPr>
        <w:t>st</w:t>
      </w:r>
      <w:r w:rsidRPr="00914E46">
        <w:rPr>
          <w:sz w:val="24"/>
          <w:szCs w:val="24"/>
        </w:rPr>
        <w:t xml:space="preserve">  Timothy 2:5; Romans 3:30 and James 2:19. The only Lord Yah eternally exists because of the Trinity as the Father Stephen, Son Jesus &amp; Holy Ghost (John) in 1</w:t>
      </w:r>
      <w:r w:rsidRPr="00914E46">
        <w:rPr>
          <w:sz w:val="24"/>
          <w:szCs w:val="24"/>
          <w:vertAlign w:val="superscript"/>
        </w:rPr>
        <w:t>st</w:t>
      </w:r>
      <w:r w:rsidRPr="00914E46">
        <w:rPr>
          <w:sz w:val="24"/>
          <w:szCs w:val="24"/>
        </w:rPr>
        <w:t xml:space="preserve"> Corinthians 8:6; Colossians 1:16; Hebrews 1:2; Genesis 1:2; John 1:3; 17:5, 24; Ephesians 1:3-4; 3:14-15; Romans 8:29-30; Proverbs 8:22-31;  John 3:16-17; 1</w:t>
      </w:r>
      <w:r w:rsidRPr="00914E46">
        <w:rPr>
          <w:sz w:val="24"/>
          <w:szCs w:val="24"/>
          <w:vertAlign w:val="superscript"/>
        </w:rPr>
        <w:t xml:space="preserve">st </w:t>
      </w:r>
      <w:r w:rsidRPr="00914E4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914E46">
        <w:rPr>
          <w:b/>
          <w:sz w:val="24"/>
          <w:szCs w:val="24"/>
        </w:rPr>
        <w:t>Does the Son Jesus Our Lord fully know His Father Stephen Our Lord</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lastRenderedPageBreak/>
        <w:t>The Lord Stephen’s Armor and the Lord Jesus’ Armor</w:t>
      </w:r>
    </w:p>
    <w:p w:rsidR="009737BE" w:rsidRPr="00914E46" w:rsidRDefault="009737BE" w:rsidP="009737BE">
      <w:pPr>
        <w:spacing w:line="480" w:lineRule="auto"/>
        <w:jc w:val="both"/>
        <w:rPr>
          <w:sz w:val="24"/>
          <w:szCs w:val="24"/>
        </w:rPr>
      </w:pPr>
      <w:r w:rsidRPr="00914E4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914E46">
        <w:rPr>
          <w:b/>
          <w:sz w:val="24"/>
          <w:szCs w:val="24"/>
        </w:rPr>
        <w:t>HELMET OF IMPARTIAL JUSTICE</w:t>
      </w:r>
      <w:r w:rsidRPr="00914E46">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914E46">
        <w:rPr>
          <w:sz w:val="24"/>
          <w:szCs w:val="24"/>
          <w:vertAlign w:val="superscript"/>
        </w:rPr>
        <w:t>nd</w:t>
      </w:r>
      <w:r w:rsidRPr="00914E4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914E46">
        <w:rPr>
          <w:sz w:val="24"/>
          <w:szCs w:val="24"/>
          <w:vertAlign w:val="superscript"/>
        </w:rPr>
        <w:t>nd</w:t>
      </w:r>
      <w:r w:rsidRPr="00914E46">
        <w:rPr>
          <w:sz w:val="24"/>
          <w:szCs w:val="24"/>
        </w:rPr>
        <w:t xml:space="preserve"> Maccabees 9:5 &amp; </w:t>
      </w:r>
      <w:r w:rsidRPr="00914E46">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914E46">
        <w:rPr>
          <w:sz w:val="24"/>
          <w:szCs w:val="24"/>
          <w:vertAlign w:val="superscript"/>
        </w:rPr>
        <w:t>nd</w:t>
      </w:r>
      <w:r w:rsidRPr="00914E4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914E46">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concerning Lucifer’s fall &amp; the Fallen Cherubs. How can the Lord Yah create Sexual Eros Love when He does not have any Sexual Eros Love Passions in Acts 14:15; 17:28-29; Romans 1:20; 2</w:t>
      </w:r>
      <w:r w:rsidRPr="00914E46">
        <w:rPr>
          <w:sz w:val="24"/>
          <w:szCs w:val="24"/>
          <w:vertAlign w:val="superscript"/>
        </w:rPr>
        <w:t>nd</w:t>
      </w:r>
      <w:r w:rsidRPr="00914E4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914E46">
        <w:rPr>
          <w:sz w:val="24"/>
          <w:szCs w:val="24"/>
          <w:vertAlign w:val="superscript"/>
        </w:rPr>
        <w:t>st</w:t>
      </w:r>
      <w:r w:rsidRPr="00914E4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914E46">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914E46">
        <w:rPr>
          <w:b/>
          <w:sz w:val="24"/>
          <w:szCs w:val="24"/>
        </w:rPr>
        <w:t>The Lord Yah and His Armors in the Holy Bible</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914E46">
        <w:rPr>
          <w:b/>
          <w:sz w:val="24"/>
          <w:szCs w:val="24"/>
        </w:rPr>
        <w:t>HELMET OF SALVATION</w:t>
      </w:r>
      <w:r w:rsidRPr="00914E4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914E46">
        <w:rPr>
          <w:sz w:val="24"/>
          <w:szCs w:val="24"/>
          <w:vertAlign w:val="superscript"/>
        </w:rPr>
        <w:t>nd</w:t>
      </w:r>
      <w:r w:rsidRPr="00914E46">
        <w:rPr>
          <w:sz w:val="24"/>
          <w:szCs w:val="24"/>
        </w:rPr>
        <w:t xml:space="preserve"> Chronicles 21:18; Job 34:6; Jeremiah 15:18; 30:12, 15; Micah 1:9; Judith 5:12 and  2</w:t>
      </w:r>
      <w:r w:rsidRPr="00914E46">
        <w:rPr>
          <w:sz w:val="24"/>
          <w:szCs w:val="24"/>
          <w:vertAlign w:val="superscript"/>
        </w:rPr>
        <w:t>nd</w:t>
      </w:r>
      <w:r w:rsidRPr="00914E46">
        <w:rPr>
          <w:sz w:val="24"/>
          <w:szCs w:val="24"/>
        </w:rPr>
        <w:t xml:space="preserve">  Maccabees 9:5. How did Jesus Christ beat Satan? In Luke 4:1-3; Matthew 4:1-11 &amp; Mark 1:12-13 it goes into some detail on how Jesus beat Satan in </w:t>
      </w:r>
      <w:r w:rsidRPr="00914E46">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914E46">
        <w:rPr>
          <w:sz w:val="24"/>
          <w:szCs w:val="24"/>
          <w:vertAlign w:val="superscript"/>
        </w:rPr>
        <w:t>st</w:t>
      </w:r>
      <w:r w:rsidRPr="00914E4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914E46">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w:t>
      </w:r>
      <w:r w:rsidRPr="00914E46">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914E46">
        <w:rPr>
          <w:sz w:val="24"/>
          <w:szCs w:val="24"/>
          <w:vertAlign w:val="superscript"/>
        </w:rPr>
        <w:t>nd</w:t>
      </w:r>
      <w:r w:rsidRPr="00914E4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914E46">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914E46">
        <w:rPr>
          <w:b/>
          <w:sz w:val="24"/>
          <w:szCs w:val="24"/>
        </w:rPr>
        <w:t>authorized suicides</w:t>
      </w:r>
      <w:r w:rsidRPr="00914E46">
        <w:rPr>
          <w:sz w:val="24"/>
          <w:szCs w:val="24"/>
        </w:rPr>
        <w:t xml:space="preserve">” since it had to be allowed.       </w:t>
      </w:r>
    </w:p>
    <w:p w:rsidR="009737BE" w:rsidRPr="00914E46" w:rsidRDefault="009737BE" w:rsidP="009737BE">
      <w:pPr>
        <w:spacing w:line="480" w:lineRule="auto"/>
        <w:jc w:val="center"/>
        <w:rPr>
          <w:b/>
          <w:sz w:val="24"/>
          <w:szCs w:val="24"/>
        </w:rPr>
      </w:pPr>
      <w:r w:rsidRPr="00914E46">
        <w:rPr>
          <w:b/>
          <w:sz w:val="24"/>
          <w:szCs w:val="24"/>
        </w:rPr>
        <w:t xml:space="preserve">THE SAINTLY CHRISTIAN LORDS (LADIES) RULES THE ETERNAL KINGDOM OF LORDSHIP AS THE ETERNAL EMPIRE ABOVE ALL OTHER EMPIRES </w:t>
      </w:r>
    </w:p>
    <w:p w:rsidR="009737BE" w:rsidRPr="00914E46" w:rsidRDefault="009737BE" w:rsidP="009737BE">
      <w:pPr>
        <w:spacing w:line="480" w:lineRule="auto"/>
        <w:jc w:val="center"/>
        <w:rPr>
          <w:b/>
          <w:sz w:val="24"/>
          <w:szCs w:val="24"/>
        </w:rPr>
      </w:pPr>
      <w:r w:rsidRPr="00914E46">
        <w:rPr>
          <w:b/>
          <w:sz w:val="24"/>
          <w:szCs w:val="24"/>
        </w:rPr>
        <w:t>THE 61 KNOWN SAINTLY CHRISTIAN LORDS WITH THE RANKS OF THE MOST HIGHEST GENERALS</w:t>
      </w:r>
    </w:p>
    <w:p w:rsidR="009737BE" w:rsidRPr="00914E46" w:rsidRDefault="009737BE" w:rsidP="009737BE">
      <w:pPr>
        <w:spacing w:line="480" w:lineRule="auto"/>
        <w:jc w:val="both"/>
        <w:rPr>
          <w:sz w:val="24"/>
          <w:szCs w:val="24"/>
        </w:rPr>
      </w:pPr>
      <w:r w:rsidRPr="00914E46">
        <w:rPr>
          <w:sz w:val="24"/>
          <w:szCs w:val="24"/>
        </w:rPr>
        <w:t>The Chronological List of at least 60 Saintly Christian Lords to possess the Kingdom of Lordship forever &amp; ever is in Daniel 7:14, 18, 22 in the 1</w:t>
      </w:r>
      <w:r w:rsidRPr="00914E46">
        <w:rPr>
          <w:sz w:val="24"/>
          <w:szCs w:val="24"/>
          <w:vertAlign w:val="superscript"/>
        </w:rPr>
        <w:t>st</w:t>
      </w:r>
      <w:r w:rsidRPr="00914E46">
        <w:rPr>
          <w:sz w:val="24"/>
          <w:szCs w:val="24"/>
        </w:rPr>
        <w:t xml:space="preserve"> century AD which are proven in the Holy Scripture &amp; the Ancient Manuscripts.                  </w:t>
      </w:r>
    </w:p>
    <w:p w:rsidR="009737BE" w:rsidRPr="00914E46" w:rsidRDefault="009737BE" w:rsidP="009737BE">
      <w:pPr>
        <w:spacing w:line="240" w:lineRule="auto"/>
        <w:jc w:val="both"/>
        <w:rPr>
          <w:sz w:val="24"/>
          <w:szCs w:val="24"/>
        </w:rPr>
      </w:pPr>
      <w:r w:rsidRPr="00914E46">
        <w:rPr>
          <w:sz w:val="24"/>
          <w:szCs w:val="24"/>
        </w:rPr>
        <w:t>1.   Saint Joseph which means the Lord will Add</w:t>
      </w:r>
    </w:p>
    <w:p w:rsidR="009737BE" w:rsidRPr="00914E46" w:rsidRDefault="009737BE" w:rsidP="009737BE">
      <w:pPr>
        <w:spacing w:line="240" w:lineRule="auto"/>
        <w:jc w:val="both"/>
        <w:rPr>
          <w:sz w:val="24"/>
          <w:szCs w:val="24"/>
        </w:rPr>
      </w:pPr>
      <w:r w:rsidRPr="00914E46">
        <w:rPr>
          <w:sz w:val="24"/>
          <w:szCs w:val="24"/>
        </w:rPr>
        <w:t>2.   Saint Elizabeth which means God’s Oath with Saint John the Baptist which means Grace</w:t>
      </w:r>
    </w:p>
    <w:p w:rsidR="009737BE" w:rsidRPr="00914E46" w:rsidRDefault="009737BE" w:rsidP="009737BE">
      <w:pPr>
        <w:spacing w:line="240" w:lineRule="auto"/>
        <w:jc w:val="both"/>
        <w:rPr>
          <w:sz w:val="24"/>
          <w:szCs w:val="24"/>
        </w:rPr>
      </w:pPr>
      <w:r w:rsidRPr="00914E46">
        <w:rPr>
          <w:sz w:val="24"/>
          <w:szCs w:val="24"/>
        </w:rPr>
        <w:t>3.   Saint Mary which means Agape Loved by Yahweh with Saint Jesus which means Savior</w:t>
      </w:r>
    </w:p>
    <w:p w:rsidR="009737BE" w:rsidRPr="00914E46" w:rsidRDefault="009737BE" w:rsidP="009737BE">
      <w:pPr>
        <w:spacing w:line="240" w:lineRule="auto"/>
        <w:jc w:val="both"/>
        <w:rPr>
          <w:sz w:val="24"/>
          <w:szCs w:val="24"/>
        </w:rPr>
      </w:pPr>
      <w:r w:rsidRPr="00914E46">
        <w:rPr>
          <w:sz w:val="24"/>
          <w:szCs w:val="24"/>
        </w:rPr>
        <w:t xml:space="preserve">4.   Saint Barbara---derived from Bara which means Lordship in Genesis 1:1 with Saint Stephen (female sense is the Lady Stephanie) the first and foremost which means Crown or the Lady Atarah </w:t>
      </w:r>
    </w:p>
    <w:p w:rsidR="009737BE" w:rsidRPr="00914E46" w:rsidRDefault="009737BE" w:rsidP="009737BE">
      <w:pPr>
        <w:spacing w:line="240" w:lineRule="auto"/>
        <w:jc w:val="both"/>
        <w:rPr>
          <w:sz w:val="24"/>
          <w:szCs w:val="24"/>
        </w:rPr>
      </w:pPr>
      <w:r w:rsidRPr="00914E46">
        <w:rPr>
          <w:sz w:val="24"/>
          <w:szCs w:val="24"/>
        </w:rPr>
        <w:t xml:space="preserve">5.   Saint Dismas which means Good Thief or the Thief of the Cross </w:t>
      </w:r>
    </w:p>
    <w:p w:rsidR="009737BE" w:rsidRPr="00914E46" w:rsidRDefault="009737BE" w:rsidP="009737BE">
      <w:pPr>
        <w:spacing w:line="240" w:lineRule="auto"/>
        <w:jc w:val="both"/>
        <w:rPr>
          <w:sz w:val="24"/>
          <w:szCs w:val="24"/>
        </w:rPr>
      </w:pPr>
      <w:r w:rsidRPr="00914E46">
        <w:rPr>
          <w:sz w:val="24"/>
          <w:szCs w:val="24"/>
        </w:rPr>
        <w:t xml:space="preserve">6.   Saint James the Greater which means Greater Supplanter </w:t>
      </w:r>
    </w:p>
    <w:p w:rsidR="009737BE" w:rsidRPr="00914E46" w:rsidRDefault="009737BE" w:rsidP="009737BE">
      <w:pPr>
        <w:spacing w:line="240" w:lineRule="auto"/>
        <w:jc w:val="both"/>
        <w:rPr>
          <w:sz w:val="24"/>
          <w:szCs w:val="24"/>
        </w:rPr>
      </w:pPr>
      <w:r w:rsidRPr="00914E46">
        <w:rPr>
          <w:sz w:val="24"/>
          <w:szCs w:val="24"/>
        </w:rPr>
        <w:lastRenderedPageBreak/>
        <w:t>7.   Saint Stachys which means Ear Spike</w:t>
      </w:r>
    </w:p>
    <w:p w:rsidR="009737BE" w:rsidRPr="00914E46" w:rsidRDefault="009737BE" w:rsidP="009737BE">
      <w:pPr>
        <w:spacing w:line="240" w:lineRule="auto"/>
        <w:jc w:val="both"/>
        <w:rPr>
          <w:sz w:val="24"/>
          <w:szCs w:val="24"/>
        </w:rPr>
      </w:pPr>
      <w:r w:rsidRPr="00914E46">
        <w:rPr>
          <w:sz w:val="24"/>
          <w:szCs w:val="24"/>
        </w:rPr>
        <w:t>8.   Saint Barnabas which means Son of Encouragement, Consolation or Prophesy</w:t>
      </w:r>
    </w:p>
    <w:p w:rsidR="009737BE" w:rsidRPr="00914E46" w:rsidRDefault="009737BE" w:rsidP="009737BE">
      <w:pPr>
        <w:spacing w:line="240" w:lineRule="auto"/>
        <w:jc w:val="both"/>
        <w:rPr>
          <w:sz w:val="24"/>
          <w:szCs w:val="24"/>
        </w:rPr>
      </w:pPr>
      <w:r w:rsidRPr="00914E46">
        <w:rPr>
          <w:sz w:val="24"/>
          <w:szCs w:val="24"/>
        </w:rPr>
        <w:t xml:space="preserve">9.   Saint Pudens which means Modest </w:t>
      </w:r>
    </w:p>
    <w:p w:rsidR="009737BE" w:rsidRPr="00914E46" w:rsidRDefault="009737BE" w:rsidP="009737BE">
      <w:pPr>
        <w:spacing w:line="240" w:lineRule="auto"/>
        <w:jc w:val="both"/>
        <w:rPr>
          <w:sz w:val="24"/>
          <w:szCs w:val="24"/>
        </w:rPr>
      </w:pPr>
      <w:r w:rsidRPr="00914E46">
        <w:rPr>
          <w:sz w:val="24"/>
          <w:szCs w:val="24"/>
        </w:rPr>
        <w:t xml:space="preserve">10. Saint Andrew which means Manly as Courageous, Strong or Warrior </w:t>
      </w:r>
    </w:p>
    <w:p w:rsidR="009737BE" w:rsidRPr="00914E46" w:rsidRDefault="009737BE" w:rsidP="009737BE">
      <w:pPr>
        <w:spacing w:line="240" w:lineRule="auto"/>
        <w:jc w:val="both"/>
        <w:rPr>
          <w:sz w:val="24"/>
          <w:szCs w:val="24"/>
        </w:rPr>
      </w:pPr>
      <w:r w:rsidRPr="00914E46">
        <w:rPr>
          <w:sz w:val="24"/>
          <w:szCs w:val="24"/>
        </w:rPr>
        <w:t>11. Saint Mary which means Agape Loved by Yahweh with Saint James the Just means Just Supplanter</w:t>
      </w:r>
    </w:p>
    <w:p w:rsidR="009737BE" w:rsidRPr="00914E46" w:rsidRDefault="009737BE" w:rsidP="009737BE">
      <w:pPr>
        <w:spacing w:line="240" w:lineRule="auto"/>
        <w:jc w:val="both"/>
        <w:rPr>
          <w:sz w:val="24"/>
          <w:szCs w:val="24"/>
        </w:rPr>
      </w:pPr>
      <w:r w:rsidRPr="00914E46">
        <w:rPr>
          <w:sz w:val="24"/>
          <w:szCs w:val="24"/>
        </w:rPr>
        <w:t xml:space="preserve">12. Saint Clateus which means Christian Martyr </w:t>
      </w:r>
    </w:p>
    <w:p w:rsidR="009737BE" w:rsidRPr="00914E46" w:rsidRDefault="009737BE" w:rsidP="009737BE">
      <w:pPr>
        <w:spacing w:line="240" w:lineRule="auto"/>
        <w:jc w:val="both"/>
        <w:rPr>
          <w:sz w:val="24"/>
          <w:szCs w:val="24"/>
        </w:rPr>
      </w:pPr>
      <w:r w:rsidRPr="00914E46">
        <w:rPr>
          <w:sz w:val="24"/>
          <w:szCs w:val="24"/>
        </w:rPr>
        <w:t>13. Saint Evodius which means Christian Conversion</w:t>
      </w:r>
    </w:p>
    <w:p w:rsidR="009737BE" w:rsidRPr="00914E46" w:rsidRDefault="009737BE" w:rsidP="009737BE">
      <w:pPr>
        <w:spacing w:line="240" w:lineRule="auto"/>
        <w:jc w:val="both"/>
        <w:rPr>
          <w:sz w:val="24"/>
          <w:szCs w:val="24"/>
        </w:rPr>
      </w:pPr>
      <w:r w:rsidRPr="00914E46">
        <w:rPr>
          <w:sz w:val="24"/>
          <w:szCs w:val="24"/>
        </w:rPr>
        <w:t>14. Saint Basilissa which means Elizabeth the Oath of God</w:t>
      </w:r>
    </w:p>
    <w:p w:rsidR="009737BE" w:rsidRPr="00914E46" w:rsidRDefault="009737BE" w:rsidP="009737BE">
      <w:pPr>
        <w:spacing w:line="240" w:lineRule="auto"/>
        <w:jc w:val="both"/>
        <w:rPr>
          <w:sz w:val="24"/>
          <w:szCs w:val="24"/>
        </w:rPr>
      </w:pPr>
      <w:r w:rsidRPr="00914E46">
        <w:rPr>
          <w:sz w:val="24"/>
          <w:szCs w:val="24"/>
        </w:rPr>
        <w:t>15. Saint Anastasia which means Resurrection</w:t>
      </w:r>
    </w:p>
    <w:p w:rsidR="009737BE" w:rsidRPr="00914E46" w:rsidRDefault="009737BE" w:rsidP="009737BE">
      <w:pPr>
        <w:spacing w:line="240" w:lineRule="auto"/>
        <w:jc w:val="both"/>
        <w:rPr>
          <w:sz w:val="24"/>
          <w:szCs w:val="24"/>
        </w:rPr>
      </w:pPr>
      <w:r w:rsidRPr="00914E46">
        <w:rPr>
          <w:sz w:val="24"/>
          <w:szCs w:val="24"/>
        </w:rPr>
        <w:t xml:space="preserve">16. Saint Evellius which means Christian Counselor of Conversion &amp; Martyrdom </w:t>
      </w:r>
    </w:p>
    <w:p w:rsidR="009737BE" w:rsidRPr="00914E46" w:rsidRDefault="009737BE" w:rsidP="009737BE">
      <w:pPr>
        <w:spacing w:line="240" w:lineRule="auto"/>
        <w:jc w:val="both"/>
        <w:rPr>
          <w:sz w:val="24"/>
          <w:szCs w:val="24"/>
        </w:rPr>
      </w:pPr>
      <w:r w:rsidRPr="00914E46">
        <w:rPr>
          <w:sz w:val="24"/>
          <w:szCs w:val="24"/>
        </w:rPr>
        <w:t>17. Saint Matthew which means Tax Collector</w:t>
      </w:r>
    </w:p>
    <w:p w:rsidR="009737BE" w:rsidRPr="00914E46" w:rsidRDefault="009737BE" w:rsidP="009737BE">
      <w:pPr>
        <w:spacing w:line="240" w:lineRule="auto"/>
        <w:jc w:val="both"/>
        <w:rPr>
          <w:sz w:val="24"/>
          <w:szCs w:val="24"/>
        </w:rPr>
      </w:pPr>
      <w:r w:rsidRPr="00914E46">
        <w:rPr>
          <w:sz w:val="24"/>
          <w:szCs w:val="24"/>
        </w:rPr>
        <w:t>18. Saint Torpes which means Navy Sailors</w:t>
      </w:r>
    </w:p>
    <w:p w:rsidR="009737BE" w:rsidRPr="00914E46" w:rsidRDefault="009737BE" w:rsidP="009737BE">
      <w:pPr>
        <w:spacing w:line="240" w:lineRule="auto"/>
        <w:jc w:val="both"/>
        <w:rPr>
          <w:sz w:val="24"/>
          <w:szCs w:val="24"/>
        </w:rPr>
      </w:pPr>
      <w:r w:rsidRPr="00914E46">
        <w:rPr>
          <w:sz w:val="24"/>
          <w:szCs w:val="24"/>
        </w:rPr>
        <w:t>19. Saint Paulinus which means a Roman General</w:t>
      </w:r>
    </w:p>
    <w:p w:rsidR="009737BE" w:rsidRPr="00914E46" w:rsidRDefault="009737BE" w:rsidP="009737BE">
      <w:pPr>
        <w:spacing w:line="240" w:lineRule="auto"/>
        <w:jc w:val="both"/>
        <w:rPr>
          <w:sz w:val="24"/>
          <w:szCs w:val="24"/>
        </w:rPr>
      </w:pPr>
      <w:r w:rsidRPr="00914E46">
        <w:rPr>
          <w:sz w:val="24"/>
          <w:szCs w:val="24"/>
        </w:rPr>
        <w:t>20. Saint Peter which means Stone with the Lady Rizpah which means Hot Stone or the Lady Victoria which means Royalty, Victory and Conqueror</w:t>
      </w:r>
    </w:p>
    <w:p w:rsidR="009737BE" w:rsidRPr="00914E46" w:rsidRDefault="009737BE" w:rsidP="009737BE">
      <w:pPr>
        <w:spacing w:line="240" w:lineRule="auto"/>
        <w:jc w:val="both"/>
        <w:rPr>
          <w:sz w:val="24"/>
          <w:szCs w:val="24"/>
        </w:rPr>
      </w:pPr>
      <w:r w:rsidRPr="00914E46">
        <w:rPr>
          <w:sz w:val="24"/>
          <w:szCs w:val="24"/>
        </w:rPr>
        <w:t>21. Saint Paul which means Little</w:t>
      </w:r>
    </w:p>
    <w:p w:rsidR="009737BE" w:rsidRPr="00914E46" w:rsidRDefault="009737BE" w:rsidP="009737BE">
      <w:pPr>
        <w:spacing w:line="240" w:lineRule="auto"/>
        <w:jc w:val="both"/>
        <w:rPr>
          <w:sz w:val="24"/>
          <w:szCs w:val="24"/>
        </w:rPr>
      </w:pPr>
      <w:r w:rsidRPr="00914E46">
        <w:rPr>
          <w:sz w:val="24"/>
          <w:szCs w:val="24"/>
        </w:rPr>
        <w:t>22. Saint Plautilla which means Roman Widow</w:t>
      </w:r>
    </w:p>
    <w:p w:rsidR="009737BE" w:rsidRPr="00914E46" w:rsidRDefault="009737BE" w:rsidP="009737BE">
      <w:pPr>
        <w:spacing w:line="240" w:lineRule="auto"/>
        <w:jc w:val="both"/>
        <w:rPr>
          <w:sz w:val="24"/>
          <w:szCs w:val="24"/>
        </w:rPr>
      </w:pPr>
      <w:r w:rsidRPr="00914E46">
        <w:rPr>
          <w:sz w:val="24"/>
          <w:szCs w:val="24"/>
        </w:rPr>
        <w:t>23. Saint Processus which means Martinian the Process of the God of War [Army]</w:t>
      </w:r>
    </w:p>
    <w:p w:rsidR="009737BE" w:rsidRPr="00914E46" w:rsidRDefault="009737BE" w:rsidP="009737BE">
      <w:pPr>
        <w:spacing w:line="240" w:lineRule="auto"/>
        <w:jc w:val="both"/>
        <w:rPr>
          <w:sz w:val="24"/>
          <w:szCs w:val="24"/>
        </w:rPr>
      </w:pPr>
      <w:r w:rsidRPr="00914E46">
        <w:rPr>
          <w:sz w:val="24"/>
          <w:szCs w:val="24"/>
        </w:rPr>
        <w:t>24. Saint Martinian which means Mars the God of War [Army]</w:t>
      </w:r>
    </w:p>
    <w:p w:rsidR="009737BE" w:rsidRPr="00914E46" w:rsidRDefault="009737BE" w:rsidP="009737BE">
      <w:pPr>
        <w:spacing w:line="240" w:lineRule="auto"/>
        <w:jc w:val="both"/>
        <w:rPr>
          <w:sz w:val="24"/>
          <w:szCs w:val="24"/>
        </w:rPr>
      </w:pPr>
      <w:r w:rsidRPr="00914E46">
        <w:rPr>
          <w:sz w:val="24"/>
          <w:szCs w:val="24"/>
        </w:rPr>
        <w:t>25. Saint Simon which means God has Heard</w:t>
      </w:r>
    </w:p>
    <w:p w:rsidR="009737BE" w:rsidRPr="00914E46" w:rsidRDefault="009737BE" w:rsidP="009737BE">
      <w:pPr>
        <w:spacing w:line="240" w:lineRule="auto"/>
        <w:jc w:val="both"/>
        <w:rPr>
          <w:sz w:val="24"/>
          <w:szCs w:val="24"/>
        </w:rPr>
      </w:pPr>
      <w:r w:rsidRPr="00914E46">
        <w:rPr>
          <w:sz w:val="24"/>
          <w:szCs w:val="24"/>
        </w:rPr>
        <w:t>26. Saint Ursicinus which means June</w:t>
      </w:r>
    </w:p>
    <w:p w:rsidR="009737BE" w:rsidRPr="00914E46" w:rsidRDefault="009737BE" w:rsidP="009737BE">
      <w:pPr>
        <w:spacing w:line="240" w:lineRule="auto"/>
        <w:jc w:val="both"/>
        <w:rPr>
          <w:sz w:val="24"/>
          <w:szCs w:val="24"/>
        </w:rPr>
      </w:pPr>
      <w:r w:rsidRPr="00914E46">
        <w:rPr>
          <w:sz w:val="24"/>
          <w:szCs w:val="24"/>
        </w:rPr>
        <w:t>27. Saint Mark which means Mars the God of War or to be Warlike [Army]</w:t>
      </w:r>
    </w:p>
    <w:p w:rsidR="009737BE" w:rsidRPr="00914E46" w:rsidRDefault="009737BE" w:rsidP="009737BE">
      <w:pPr>
        <w:spacing w:line="240" w:lineRule="auto"/>
        <w:jc w:val="both"/>
        <w:rPr>
          <w:sz w:val="24"/>
          <w:szCs w:val="24"/>
        </w:rPr>
      </w:pPr>
      <w:r w:rsidRPr="00914E46">
        <w:rPr>
          <w:sz w:val="24"/>
          <w:szCs w:val="24"/>
        </w:rPr>
        <w:t>28. Saint Philemon which means Wealthy Christian Slave Owner with the Lady Apphia which means Christian Wife of Philemon</w:t>
      </w:r>
    </w:p>
    <w:p w:rsidR="009737BE" w:rsidRPr="00914E46" w:rsidRDefault="009737BE" w:rsidP="009737BE">
      <w:pPr>
        <w:spacing w:line="240" w:lineRule="auto"/>
        <w:jc w:val="both"/>
        <w:rPr>
          <w:sz w:val="24"/>
          <w:szCs w:val="24"/>
        </w:rPr>
      </w:pPr>
      <w:r w:rsidRPr="00914E46">
        <w:rPr>
          <w:sz w:val="24"/>
          <w:szCs w:val="24"/>
        </w:rPr>
        <w:t>29. Saint Apphia which means the Wife of a Wealthy Christian Slave Owner</w:t>
      </w:r>
    </w:p>
    <w:p w:rsidR="009737BE" w:rsidRPr="00914E46" w:rsidRDefault="009737BE" w:rsidP="009737BE">
      <w:pPr>
        <w:spacing w:line="240" w:lineRule="auto"/>
        <w:jc w:val="both"/>
        <w:rPr>
          <w:sz w:val="24"/>
          <w:szCs w:val="24"/>
        </w:rPr>
      </w:pPr>
      <w:r w:rsidRPr="00914E46">
        <w:rPr>
          <w:sz w:val="24"/>
          <w:szCs w:val="24"/>
        </w:rPr>
        <w:t>30. Saint Bartholomew or Nathaniel which means Son of the Furrows</w:t>
      </w:r>
    </w:p>
    <w:p w:rsidR="009737BE" w:rsidRPr="00914E46" w:rsidRDefault="009737BE" w:rsidP="009737BE">
      <w:pPr>
        <w:spacing w:line="240" w:lineRule="auto"/>
        <w:jc w:val="both"/>
        <w:rPr>
          <w:sz w:val="24"/>
          <w:szCs w:val="24"/>
        </w:rPr>
      </w:pPr>
      <w:r w:rsidRPr="00914E46">
        <w:rPr>
          <w:sz w:val="24"/>
          <w:szCs w:val="24"/>
        </w:rPr>
        <w:lastRenderedPageBreak/>
        <w:t>31. Saint Thomas Judas Didymas which means Twins</w:t>
      </w:r>
    </w:p>
    <w:p w:rsidR="009737BE" w:rsidRPr="00914E46" w:rsidRDefault="009737BE" w:rsidP="009737BE">
      <w:pPr>
        <w:spacing w:line="240" w:lineRule="auto"/>
        <w:jc w:val="both"/>
        <w:rPr>
          <w:sz w:val="24"/>
          <w:szCs w:val="24"/>
        </w:rPr>
      </w:pPr>
      <w:r w:rsidRPr="00914E46">
        <w:rPr>
          <w:sz w:val="24"/>
          <w:szCs w:val="24"/>
        </w:rPr>
        <w:t>32. Saint Linus which means Roman Pope</w:t>
      </w:r>
    </w:p>
    <w:p w:rsidR="009737BE" w:rsidRPr="00914E46" w:rsidRDefault="009737BE" w:rsidP="009737BE">
      <w:pPr>
        <w:spacing w:line="240" w:lineRule="auto"/>
        <w:jc w:val="both"/>
        <w:rPr>
          <w:sz w:val="24"/>
          <w:szCs w:val="24"/>
        </w:rPr>
      </w:pPr>
      <w:r w:rsidRPr="00914E46">
        <w:rPr>
          <w:sz w:val="24"/>
          <w:szCs w:val="24"/>
        </w:rPr>
        <w:t xml:space="preserve">33. Saint Nicanor which means Victorious Conqueror </w:t>
      </w:r>
    </w:p>
    <w:p w:rsidR="009737BE" w:rsidRPr="00914E46" w:rsidRDefault="009737BE" w:rsidP="009737BE">
      <w:pPr>
        <w:spacing w:line="240" w:lineRule="auto"/>
        <w:jc w:val="both"/>
        <w:rPr>
          <w:sz w:val="24"/>
          <w:szCs w:val="24"/>
        </w:rPr>
      </w:pPr>
      <w:r w:rsidRPr="00914E46">
        <w:rPr>
          <w:sz w:val="24"/>
          <w:szCs w:val="24"/>
        </w:rPr>
        <w:t>34. Saint Mary Magdalene which means Agape Loved by Yahweh</w:t>
      </w:r>
    </w:p>
    <w:p w:rsidR="009737BE" w:rsidRPr="00914E46" w:rsidRDefault="009737BE" w:rsidP="009737BE">
      <w:pPr>
        <w:spacing w:line="240" w:lineRule="auto"/>
        <w:jc w:val="both"/>
        <w:rPr>
          <w:sz w:val="24"/>
          <w:szCs w:val="24"/>
        </w:rPr>
      </w:pPr>
      <w:r w:rsidRPr="00914E46">
        <w:rPr>
          <w:sz w:val="24"/>
          <w:szCs w:val="24"/>
        </w:rPr>
        <w:t xml:space="preserve">35. Saint Candida which means White or </w:t>
      </w:r>
      <w:r w:rsidR="003B7140" w:rsidRPr="00914E46">
        <w:rPr>
          <w:sz w:val="24"/>
          <w:szCs w:val="24"/>
        </w:rPr>
        <w:t>Caucasian</w:t>
      </w:r>
    </w:p>
    <w:p w:rsidR="009737BE" w:rsidRPr="00914E46" w:rsidRDefault="009737BE" w:rsidP="009737BE">
      <w:pPr>
        <w:spacing w:line="240" w:lineRule="auto"/>
        <w:jc w:val="both"/>
        <w:rPr>
          <w:sz w:val="24"/>
          <w:szCs w:val="24"/>
        </w:rPr>
      </w:pPr>
      <w:r w:rsidRPr="00914E46">
        <w:rPr>
          <w:sz w:val="24"/>
          <w:szCs w:val="24"/>
        </w:rPr>
        <w:t>36. Saint Aspren means Pain Medicine</w:t>
      </w:r>
    </w:p>
    <w:p w:rsidR="009737BE" w:rsidRPr="00914E46" w:rsidRDefault="009737BE" w:rsidP="009737BE">
      <w:pPr>
        <w:spacing w:line="240" w:lineRule="auto"/>
        <w:jc w:val="both"/>
        <w:rPr>
          <w:sz w:val="24"/>
          <w:szCs w:val="24"/>
        </w:rPr>
      </w:pPr>
      <w:r w:rsidRPr="00914E46">
        <w:rPr>
          <w:sz w:val="24"/>
          <w:szCs w:val="24"/>
        </w:rPr>
        <w:t xml:space="preserve">37. Saint Martha which means to Choose the Good Part </w:t>
      </w:r>
    </w:p>
    <w:p w:rsidR="009737BE" w:rsidRPr="00914E46" w:rsidRDefault="009737BE" w:rsidP="009737BE">
      <w:pPr>
        <w:spacing w:line="240" w:lineRule="auto"/>
        <w:jc w:val="both"/>
        <w:rPr>
          <w:sz w:val="24"/>
          <w:szCs w:val="24"/>
        </w:rPr>
      </w:pPr>
      <w:r w:rsidRPr="00914E46">
        <w:rPr>
          <w:sz w:val="24"/>
          <w:szCs w:val="24"/>
        </w:rPr>
        <w:t>38. Saint Matthias which means Tax Collector</w:t>
      </w:r>
    </w:p>
    <w:p w:rsidR="009737BE" w:rsidRPr="00914E46" w:rsidRDefault="009737BE" w:rsidP="009737BE">
      <w:pPr>
        <w:spacing w:line="240" w:lineRule="auto"/>
        <w:jc w:val="both"/>
        <w:rPr>
          <w:sz w:val="24"/>
          <w:szCs w:val="24"/>
        </w:rPr>
      </w:pPr>
      <w:r w:rsidRPr="00914E46">
        <w:rPr>
          <w:sz w:val="24"/>
          <w:szCs w:val="24"/>
        </w:rPr>
        <w:t>39. Saint Philip which means Agape Lover of Horses</w:t>
      </w:r>
    </w:p>
    <w:p w:rsidR="009737BE" w:rsidRPr="00914E46" w:rsidRDefault="009737BE" w:rsidP="009737BE">
      <w:pPr>
        <w:spacing w:line="240" w:lineRule="auto"/>
        <w:jc w:val="both"/>
        <w:rPr>
          <w:sz w:val="24"/>
          <w:szCs w:val="24"/>
        </w:rPr>
      </w:pPr>
      <w:r w:rsidRPr="00914E46">
        <w:rPr>
          <w:sz w:val="24"/>
          <w:szCs w:val="24"/>
        </w:rPr>
        <w:t>40. Saint Onesiphorus which means bringing Profit and Useful</w:t>
      </w:r>
    </w:p>
    <w:p w:rsidR="009737BE" w:rsidRPr="00914E46" w:rsidRDefault="009737BE" w:rsidP="009737BE">
      <w:pPr>
        <w:spacing w:line="240" w:lineRule="auto"/>
        <w:jc w:val="both"/>
        <w:rPr>
          <w:sz w:val="24"/>
          <w:szCs w:val="24"/>
        </w:rPr>
      </w:pPr>
      <w:r w:rsidRPr="00914E46">
        <w:rPr>
          <w:sz w:val="24"/>
          <w:szCs w:val="24"/>
        </w:rPr>
        <w:t>41. Saint Anianus [Pope] which means Cobblers</w:t>
      </w:r>
    </w:p>
    <w:p w:rsidR="009737BE" w:rsidRPr="00914E46" w:rsidRDefault="009737BE" w:rsidP="009737BE">
      <w:pPr>
        <w:spacing w:line="240" w:lineRule="auto"/>
        <w:jc w:val="both"/>
        <w:rPr>
          <w:sz w:val="24"/>
          <w:szCs w:val="24"/>
        </w:rPr>
      </w:pPr>
      <w:r w:rsidRPr="00914E46">
        <w:rPr>
          <w:sz w:val="24"/>
          <w:szCs w:val="24"/>
        </w:rPr>
        <w:t>42. Saint Luke which means Medical Doctor</w:t>
      </w:r>
    </w:p>
    <w:p w:rsidR="009737BE" w:rsidRPr="00914E46" w:rsidRDefault="009737BE" w:rsidP="009737BE">
      <w:pPr>
        <w:spacing w:line="240" w:lineRule="auto"/>
        <w:jc w:val="both"/>
        <w:rPr>
          <w:sz w:val="24"/>
          <w:szCs w:val="24"/>
        </w:rPr>
      </w:pPr>
      <w:r w:rsidRPr="00914E46">
        <w:rPr>
          <w:sz w:val="24"/>
          <w:szCs w:val="24"/>
        </w:rPr>
        <w:t>43. Saint Birillus means Ordination of Priests</w:t>
      </w:r>
    </w:p>
    <w:p w:rsidR="009737BE" w:rsidRPr="00914E46" w:rsidRDefault="009737BE" w:rsidP="009737BE">
      <w:pPr>
        <w:spacing w:line="240" w:lineRule="auto"/>
        <w:jc w:val="both"/>
        <w:rPr>
          <w:sz w:val="24"/>
          <w:szCs w:val="24"/>
        </w:rPr>
      </w:pPr>
      <w:r w:rsidRPr="00914E46">
        <w:rPr>
          <w:sz w:val="24"/>
          <w:szCs w:val="24"/>
        </w:rPr>
        <w:t>44. Saint Felicula means Chasity</w:t>
      </w:r>
    </w:p>
    <w:p w:rsidR="009737BE" w:rsidRPr="00914E46" w:rsidRDefault="009737BE" w:rsidP="009737BE">
      <w:pPr>
        <w:spacing w:line="240" w:lineRule="auto"/>
        <w:jc w:val="both"/>
        <w:rPr>
          <w:sz w:val="24"/>
          <w:szCs w:val="24"/>
        </w:rPr>
      </w:pPr>
      <w:r w:rsidRPr="00914E46">
        <w:rPr>
          <w:sz w:val="24"/>
          <w:szCs w:val="24"/>
        </w:rPr>
        <w:t>45. Saint Petronilla which means Virgin</w:t>
      </w:r>
    </w:p>
    <w:p w:rsidR="009737BE" w:rsidRPr="00914E46" w:rsidRDefault="009737BE" w:rsidP="009737BE">
      <w:pPr>
        <w:spacing w:line="240" w:lineRule="auto"/>
        <w:jc w:val="both"/>
        <w:rPr>
          <w:sz w:val="24"/>
          <w:szCs w:val="24"/>
        </w:rPr>
      </w:pPr>
      <w:r w:rsidRPr="00914E46">
        <w:rPr>
          <w:sz w:val="24"/>
          <w:szCs w:val="24"/>
        </w:rPr>
        <w:t>46. Saint Nicomedes which means Enemy to Rome</w:t>
      </w:r>
    </w:p>
    <w:p w:rsidR="009737BE" w:rsidRPr="00914E46" w:rsidRDefault="009737BE" w:rsidP="009737BE">
      <w:pPr>
        <w:spacing w:line="240" w:lineRule="auto"/>
        <w:jc w:val="both"/>
        <w:rPr>
          <w:sz w:val="24"/>
          <w:szCs w:val="24"/>
        </w:rPr>
      </w:pPr>
      <w:r w:rsidRPr="00914E46">
        <w:rPr>
          <w:sz w:val="24"/>
          <w:szCs w:val="24"/>
        </w:rPr>
        <w:t>47. Saint Anacletus [Pope] which means the One who has been Called back</w:t>
      </w:r>
    </w:p>
    <w:p w:rsidR="009737BE" w:rsidRPr="00914E46" w:rsidRDefault="009737BE" w:rsidP="009737BE">
      <w:pPr>
        <w:spacing w:line="240" w:lineRule="auto"/>
        <w:jc w:val="both"/>
        <w:rPr>
          <w:sz w:val="24"/>
          <w:szCs w:val="24"/>
        </w:rPr>
      </w:pPr>
      <w:r w:rsidRPr="00914E46">
        <w:rPr>
          <w:sz w:val="24"/>
          <w:szCs w:val="24"/>
        </w:rPr>
        <w:t>48. Saint Antipas which means Father’s Likeness and Father against All</w:t>
      </w:r>
    </w:p>
    <w:p w:rsidR="009737BE" w:rsidRPr="00914E46" w:rsidRDefault="009737BE" w:rsidP="009737BE">
      <w:pPr>
        <w:spacing w:line="240" w:lineRule="auto"/>
        <w:jc w:val="both"/>
        <w:rPr>
          <w:sz w:val="24"/>
          <w:szCs w:val="24"/>
        </w:rPr>
      </w:pPr>
      <w:r w:rsidRPr="00914E46">
        <w:rPr>
          <w:sz w:val="24"/>
          <w:szCs w:val="24"/>
        </w:rPr>
        <w:t>49. Saint Avilius [Pope] which means Patriarch of the See of Saint Mark</w:t>
      </w:r>
    </w:p>
    <w:p w:rsidR="009737BE" w:rsidRPr="00914E46" w:rsidRDefault="009737BE" w:rsidP="009737BE">
      <w:pPr>
        <w:spacing w:line="240" w:lineRule="auto"/>
        <w:jc w:val="both"/>
        <w:rPr>
          <w:sz w:val="24"/>
          <w:szCs w:val="24"/>
        </w:rPr>
      </w:pPr>
      <w:r w:rsidRPr="00914E46">
        <w:rPr>
          <w:sz w:val="24"/>
          <w:szCs w:val="24"/>
        </w:rPr>
        <w:t>50. Saint Onesimus means Useful</w:t>
      </w:r>
    </w:p>
    <w:p w:rsidR="009737BE" w:rsidRPr="00914E46" w:rsidRDefault="009737BE" w:rsidP="009737BE">
      <w:pPr>
        <w:spacing w:line="240" w:lineRule="auto"/>
        <w:jc w:val="both"/>
        <w:rPr>
          <w:sz w:val="24"/>
          <w:szCs w:val="24"/>
        </w:rPr>
      </w:pPr>
      <w:r w:rsidRPr="00914E46">
        <w:rPr>
          <w:sz w:val="24"/>
          <w:szCs w:val="24"/>
        </w:rPr>
        <w:t>51. Saint Flavius means Golden Blonde</w:t>
      </w:r>
    </w:p>
    <w:p w:rsidR="009737BE" w:rsidRPr="00914E46" w:rsidRDefault="009737BE" w:rsidP="009737BE">
      <w:pPr>
        <w:spacing w:line="240" w:lineRule="auto"/>
        <w:jc w:val="both"/>
        <w:rPr>
          <w:sz w:val="24"/>
          <w:szCs w:val="24"/>
        </w:rPr>
      </w:pPr>
      <w:r w:rsidRPr="00914E46">
        <w:rPr>
          <w:sz w:val="24"/>
          <w:szCs w:val="24"/>
        </w:rPr>
        <w:t>52. Saint Titus which means Diligence, Commitment and Responsibility</w:t>
      </w:r>
    </w:p>
    <w:p w:rsidR="009737BE" w:rsidRPr="00914E46" w:rsidRDefault="009737BE" w:rsidP="009737BE">
      <w:pPr>
        <w:spacing w:line="240" w:lineRule="auto"/>
        <w:jc w:val="both"/>
        <w:rPr>
          <w:sz w:val="24"/>
          <w:szCs w:val="24"/>
        </w:rPr>
      </w:pPr>
      <w:r w:rsidRPr="00914E46">
        <w:rPr>
          <w:sz w:val="24"/>
          <w:szCs w:val="24"/>
        </w:rPr>
        <w:t>53. Saint Timothy which means Carefulness, Watchfulness, Strength and Commitment</w:t>
      </w:r>
    </w:p>
    <w:p w:rsidR="009737BE" w:rsidRPr="00914E46" w:rsidRDefault="009737BE" w:rsidP="009737BE">
      <w:pPr>
        <w:spacing w:line="240" w:lineRule="auto"/>
        <w:jc w:val="both"/>
        <w:rPr>
          <w:sz w:val="24"/>
          <w:szCs w:val="24"/>
        </w:rPr>
      </w:pPr>
      <w:r w:rsidRPr="00914E46">
        <w:rPr>
          <w:sz w:val="24"/>
          <w:szCs w:val="24"/>
        </w:rPr>
        <w:t>54. Saint Parmenas which means Faithful and Standing Firm</w:t>
      </w:r>
    </w:p>
    <w:p w:rsidR="009737BE" w:rsidRPr="00914E46" w:rsidRDefault="009737BE" w:rsidP="009737BE">
      <w:pPr>
        <w:spacing w:line="240" w:lineRule="auto"/>
        <w:jc w:val="both"/>
        <w:rPr>
          <w:sz w:val="24"/>
          <w:szCs w:val="24"/>
        </w:rPr>
      </w:pPr>
      <w:r w:rsidRPr="00914E46">
        <w:rPr>
          <w:sz w:val="24"/>
          <w:szCs w:val="24"/>
        </w:rPr>
        <w:t>55. Saint Prisca which means Long Life</w:t>
      </w:r>
    </w:p>
    <w:p w:rsidR="009737BE" w:rsidRPr="00914E46" w:rsidRDefault="009737BE" w:rsidP="009737BE">
      <w:pPr>
        <w:spacing w:line="240" w:lineRule="auto"/>
        <w:jc w:val="both"/>
        <w:rPr>
          <w:sz w:val="24"/>
          <w:szCs w:val="24"/>
        </w:rPr>
      </w:pPr>
      <w:r w:rsidRPr="00914E46">
        <w:rPr>
          <w:sz w:val="24"/>
          <w:szCs w:val="24"/>
        </w:rPr>
        <w:t>56. Saint Clement [Pope] which means Fatherhood of Rome</w:t>
      </w:r>
    </w:p>
    <w:p w:rsidR="009737BE" w:rsidRPr="00914E46" w:rsidRDefault="009737BE" w:rsidP="009737BE">
      <w:pPr>
        <w:spacing w:line="240" w:lineRule="auto"/>
        <w:jc w:val="both"/>
        <w:rPr>
          <w:sz w:val="24"/>
          <w:szCs w:val="24"/>
        </w:rPr>
      </w:pPr>
      <w:r w:rsidRPr="00914E46">
        <w:rPr>
          <w:sz w:val="24"/>
          <w:szCs w:val="24"/>
        </w:rPr>
        <w:lastRenderedPageBreak/>
        <w:t>57. Saint John the Apostle which mean Grace</w:t>
      </w:r>
    </w:p>
    <w:p w:rsidR="009737BE" w:rsidRPr="00914E46" w:rsidRDefault="009737BE" w:rsidP="009737BE">
      <w:pPr>
        <w:spacing w:line="240" w:lineRule="auto"/>
        <w:jc w:val="both"/>
        <w:rPr>
          <w:sz w:val="24"/>
          <w:szCs w:val="24"/>
        </w:rPr>
      </w:pPr>
      <w:r w:rsidRPr="00914E46">
        <w:rPr>
          <w:sz w:val="24"/>
          <w:szCs w:val="24"/>
        </w:rPr>
        <w:t>58. Saint Nereus which means the God of the Sea</w:t>
      </w:r>
    </w:p>
    <w:p w:rsidR="009737BE" w:rsidRPr="00914E46" w:rsidRDefault="009737BE" w:rsidP="009737BE">
      <w:pPr>
        <w:spacing w:line="240" w:lineRule="auto"/>
        <w:jc w:val="both"/>
        <w:rPr>
          <w:sz w:val="24"/>
          <w:szCs w:val="24"/>
        </w:rPr>
      </w:pPr>
      <w:r w:rsidRPr="00914E46">
        <w:rPr>
          <w:sz w:val="24"/>
          <w:szCs w:val="24"/>
        </w:rPr>
        <w:t>59. Saint Achilleus which means the Hero of the Trojan War [Chasity &amp; Abstinence against Sexuality]</w:t>
      </w:r>
    </w:p>
    <w:p w:rsidR="009737BE" w:rsidRPr="00914E46" w:rsidRDefault="009737BE" w:rsidP="009737BE">
      <w:pPr>
        <w:spacing w:line="240" w:lineRule="auto"/>
        <w:jc w:val="both"/>
        <w:rPr>
          <w:sz w:val="24"/>
          <w:szCs w:val="24"/>
        </w:rPr>
      </w:pPr>
      <w:r w:rsidRPr="00914E46">
        <w:rPr>
          <w:sz w:val="24"/>
          <w:szCs w:val="24"/>
        </w:rPr>
        <w:t>60. Saint Domitilla which means no Basis for Traditions</w:t>
      </w:r>
    </w:p>
    <w:p w:rsidR="009737BE" w:rsidRPr="00914E46" w:rsidRDefault="009737BE" w:rsidP="009737BE">
      <w:pPr>
        <w:spacing w:line="240" w:lineRule="auto"/>
        <w:jc w:val="both"/>
        <w:rPr>
          <w:sz w:val="24"/>
          <w:szCs w:val="24"/>
        </w:rPr>
      </w:pPr>
      <w:r w:rsidRPr="00914E46">
        <w:rPr>
          <w:sz w:val="24"/>
          <w:szCs w:val="24"/>
        </w:rPr>
        <w:t>61. Saint Prosdocimus which means a Bishop holding a Jar</w:t>
      </w:r>
    </w:p>
    <w:p w:rsidR="009737BE" w:rsidRPr="00914E46" w:rsidRDefault="009737BE" w:rsidP="009737BE">
      <w:pPr>
        <w:spacing w:line="480" w:lineRule="auto"/>
        <w:jc w:val="center"/>
        <w:rPr>
          <w:b/>
          <w:sz w:val="24"/>
          <w:szCs w:val="24"/>
        </w:rPr>
      </w:pPr>
      <w:r w:rsidRPr="00914E46">
        <w:rPr>
          <w:b/>
          <w:sz w:val="24"/>
          <w:szCs w:val="24"/>
        </w:rPr>
        <w:t>THE 5 KNOWN SAINTLY CHRISTIAN LORDS WITH THE RANKS OF THE MOST HIGHEST KNOWN GENERALS</w:t>
      </w:r>
    </w:p>
    <w:p w:rsidR="009737BE" w:rsidRPr="00914E46" w:rsidRDefault="009737BE" w:rsidP="009737BE">
      <w:pPr>
        <w:spacing w:line="480" w:lineRule="auto"/>
        <w:jc w:val="both"/>
        <w:rPr>
          <w:sz w:val="24"/>
          <w:szCs w:val="24"/>
        </w:rPr>
      </w:pPr>
      <w:r w:rsidRPr="00914E46">
        <w:rPr>
          <w:sz w:val="24"/>
          <w:szCs w:val="24"/>
        </w:rPr>
        <w:t xml:space="preserve">1. The </w:t>
      </w:r>
      <w:r w:rsidRPr="00914E46">
        <w:rPr>
          <w:b/>
          <w:sz w:val="24"/>
          <w:szCs w:val="24"/>
        </w:rPr>
        <w:t>LORD YAHWEH</w:t>
      </w:r>
      <w:r w:rsidRPr="00914E46">
        <w:rPr>
          <w:sz w:val="24"/>
          <w:szCs w:val="24"/>
        </w:rPr>
        <w:t xml:space="preserve"> the Supreme Creator of the Father Stephen Our Lord in Proverbs 8:22-29 (RSV) also called the </w:t>
      </w:r>
      <w:r w:rsidRPr="00914E46">
        <w:rPr>
          <w:b/>
          <w:sz w:val="24"/>
          <w:szCs w:val="24"/>
        </w:rPr>
        <w:t>LORD JEHOVAH</w:t>
      </w:r>
      <w:r w:rsidRPr="00914E46">
        <w:rPr>
          <w:sz w:val="24"/>
          <w:szCs w:val="24"/>
        </w:rPr>
        <w:t xml:space="preserve"> the Creator of the Entire Earth in Psalms 83:18 and the </w:t>
      </w:r>
      <w:r w:rsidRPr="00914E46">
        <w:rPr>
          <w:b/>
          <w:sz w:val="24"/>
          <w:szCs w:val="24"/>
        </w:rPr>
        <w:t>LORD VICTOR</w:t>
      </w:r>
      <w:r w:rsidRPr="00914E46">
        <w:rPr>
          <w:sz w:val="24"/>
          <w:szCs w:val="24"/>
        </w:rPr>
        <w:t xml:space="preserve"> the Creator of the Entire Heavens in Isaiah 38:11. The Female Sense of the Creator is the </w:t>
      </w:r>
      <w:r w:rsidRPr="00914E46">
        <w:rPr>
          <w:b/>
          <w:sz w:val="24"/>
          <w:szCs w:val="24"/>
        </w:rPr>
        <w:t>LADY VICTORIA</w:t>
      </w:r>
      <w:r w:rsidRPr="00914E46">
        <w:rPr>
          <w:sz w:val="24"/>
          <w:szCs w:val="24"/>
        </w:rPr>
        <w:t xml:space="preserve"> called the “</w:t>
      </w:r>
      <w:r w:rsidRPr="00914E46">
        <w:rPr>
          <w:b/>
          <w:sz w:val="24"/>
          <w:szCs w:val="24"/>
        </w:rPr>
        <w:t>Lady of Kingdoms</w:t>
      </w:r>
      <w:r w:rsidRPr="00914E46">
        <w:rPr>
          <w:sz w:val="24"/>
          <w:szCs w:val="24"/>
        </w:rPr>
        <w:t xml:space="preserve">” derived from Yahweh in Isaiah 47:5 (NKJV).     </w:t>
      </w:r>
    </w:p>
    <w:p w:rsidR="009737BE" w:rsidRPr="00914E46" w:rsidRDefault="009737BE" w:rsidP="009737BE">
      <w:pPr>
        <w:spacing w:line="480" w:lineRule="auto"/>
        <w:jc w:val="both"/>
        <w:rPr>
          <w:sz w:val="24"/>
          <w:szCs w:val="24"/>
        </w:rPr>
      </w:pPr>
      <w:r w:rsidRPr="00914E46">
        <w:rPr>
          <w:sz w:val="24"/>
          <w:szCs w:val="24"/>
        </w:rPr>
        <w:t>2. The Father Stephen Our Lord the 1</w:t>
      </w:r>
      <w:r w:rsidRPr="00914E46">
        <w:rPr>
          <w:sz w:val="24"/>
          <w:szCs w:val="24"/>
          <w:vertAlign w:val="superscript"/>
        </w:rPr>
        <w:t>st</w:t>
      </w:r>
      <w:r w:rsidRPr="00914E4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9737BE" w:rsidRPr="00914E46" w:rsidRDefault="009737BE" w:rsidP="009737BE">
      <w:pPr>
        <w:jc w:val="both"/>
        <w:rPr>
          <w:sz w:val="24"/>
          <w:szCs w:val="24"/>
        </w:rPr>
      </w:pPr>
      <w:r w:rsidRPr="00914E46">
        <w:rPr>
          <w:sz w:val="24"/>
          <w:szCs w:val="24"/>
        </w:rPr>
        <w:t>3. The Lord James the Lordship of the Entire Law is in Acts 15:13-29; 21:18-25 &amp; James 2:8-13. The Female Sense is the Virgin Lady Mary in Acts 1:14.</w:t>
      </w:r>
    </w:p>
    <w:p w:rsidR="009737BE" w:rsidRPr="00914E46" w:rsidRDefault="009737BE" w:rsidP="009737BE">
      <w:pPr>
        <w:jc w:val="both"/>
        <w:rPr>
          <w:sz w:val="24"/>
          <w:szCs w:val="24"/>
        </w:rPr>
      </w:pPr>
      <w:r w:rsidRPr="00914E46">
        <w:rPr>
          <w:sz w:val="24"/>
          <w:szCs w:val="24"/>
        </w:rPr>
        <w:t>4. The Son Jesus Our Lord the 2</w:t>
      </w:r>
      <w:r w:rsidRPr="00914E46">
        <w:rPr>
          <w:sz w:val="24"/>
          <w:szCs w:val="24"/>
          <w:vertAlign w:val="superscript"/>
        </w:rPr>
        <w:t>nd</w:t>
      </w:r>
      <w:r w:rsidRPr="00914E46">
        <w:rPr>
          <w:sz w:val="24"/>
          <w:szCs w:val="24"/>
        </w:rPr>
        <w:t xml:space="preserve"> Person of the Trinity in Luke 1:26-Acts 1:3. The Female Sense is the Virgin Lady Mary in Acts 1:14.</w:t>
      </w:r>
    </w:p>
    <w:p w:rsidR="009737BE" w:rsidRPr="00914E46" w:rsidRDefault="009737BE" w:rsidP="009737BE">
      <w:pPr>
        <w:jc w:val="both"/>
        <w:rPr>
          <w:sz w:val="24"/>
          <w:szCs w:val="24"/>
        </w:rPr>
      </w:pPr>
      <w:r w:rsidRPr="00914E46">
        <w:rPr>
          <w:sz w:val="24"/>
          <w:szCs w:val="24"/>
        </w:rPr>
        <w:t>5. The Brother John Our Lord the Holy Ghost the 3</w:t>
      </w:r>
      <w:r w:rsidRPr="00914E46">
        <w:rPr>
          <w:sz w:val="24"/>
          <w:szCs w:val="24"/>
          <w:vertAlign w:val="superscript"/>
        </w:rPr>
        <w:t>rd</w:t>
      </w:r>
      <w:r w:rsidRPr="00914E46">
        <w:rPr>
          <w:sz w:val="24"/>
          <w:szCs w:val="24"/>
        </w:rPr>
        <w:t xml:space="preserve"> Person of the Trinity is in Luke 1:5-9:9. The Female Sense is the Lady Elizabeth in Luke 1:24.</w:t>
      </w:r>
    </w:p>
    <w:p w:rsidR="009737BE" w:rsidRPr="00914E46" w:rsidRDefault="009737BE" w:rsidP="009737BE">
      <w:pPr>
        <w:jc w:val="center"/>
        <w:rPr>
          <w:b/>
          <w:sz w:val="24"/>
          <w:szCs w:val="24"/>
        </w:rPr>
      </w:pPr>
      <w:r w:rsidRPr="00914E46">
        <w:rPr>
          <w:b/>
          <w:sz w:val="24"/>
          <w:szCs w:val="24"/>
        </w:rPr>
        <w:lastRenderedPageBreak/>
        <w:t xml:space="preserve">THE 56 MYSTERY SAINTLY CHRISTIAN LORDS WITH THE RANKS OF THE MOST HIGHEST GENERALS </w:t>
      </w:r>
    </w:p>
    <w:p w:rsidR="009737BE" w:rsidRPr="00914E46" w:rsidRDefault="009737BE" w:rsidP="009737BE">
      <w:pPr>
        <w:jc w:val="both"/>
        <w:rPr>
          <w:sz w:val="24"/>
          <w:szCs w:val="24"/>
        </w:rPr>
      </w:pPr>
      <w:r w:rsidRPr="00914E46">
        <w:rPr>
          <w:sz w:val="24"/>
          <w:szCs w:val="24"/>
        </w:rPr>
        <w:t xml:space="preserve">6. The Lord Yahweh in Marriage Law in Hosea 1:7. The Female Sense is the Lady Victoria in Isaiah 47:5.  </w:t>
      </w:r>
    </w:p>
    <w:p w:rsidR="009737BE" w:rsidRPr="00914E46" w:rsidRDefault="009737BE" w:rsidP="009737BE">
      <w:pPr>
        <w:jc w:val="both"/>
        <w:rPr>
          <w:sz w:val="24"/>
          <w:szCs w:val="24"/>
        </w:rPr>
      </w:pPr>
      <w:r w:rsidRPr="00914E46">
        <w:rPr>
          <w:sz w:val="24"/>
          <w:szCs w:val="24"/>
        </w:rPr>
        <w:t>7. The Lord Yahweh over the Trinity Law from the Books of Genesis to Deuteronomy. The Female Sense is the Lady Victoria in Isaiah 47:5.</w:t>
      </w:r>
    </w:p>
    <w:p w:rsidR="009737BE" w:rsidRPr="00914E46" w:rsidRDefault="009737BE" w:rsidP="009737BE">
      <w:pPr>
        <w:jc w:val="both"/>
        <w:rPr>
          <w:sz w:val="24"/>
          <w:szCs w:val="24"/>
        </w:rPr>
      </w:pPr>
      <w:r w:rsidRPr="00914E46">
        <w:rPr>
          <w:sz w:val="24"/>
          <w:szCs w:val="24"/>
        </w:rPr>
        <w:t>8. The Father Stephen in Law in Acts 11:19. The Female Sense is the Lady Atarah also called the Lady Stephanie derived from Stephanos in 1</w:t>
      </w:r>
      <w:r w:rsidRPr="00914E46">
        <w:rPr>
          <w:sz w:val="24"/>
          <w:szCs w:val="24"/>
          <w:vertAlign w:val="superscript"/>
        </w:rPr>
        <w:t>st</w:t>
      </w:r>
      <w:r w:rsidRPr="00914E46">
        <w:rPr>
          <w:sz w:val="24"/>
          <w:szCs w:val="24"/>
        </w:rPr>
        <w:t xml:space="preserve"> Chronicles 2:26 &amp; Isaiah 47:5.  </w:t>
      </w:r>
    </w:p>
    <w:p w:rsidR="009737BE" w:rsidRPr="00914E46" w:rsidRDefault="009737BE" w:rsidP="009737BE">
      <w:pPr>
        <w:jc w:val="both"/>
        <w:rPr>
          <w:sz w:val="24"/>
          <w:szCs w:val="24"/>
        </w:rPr>
      </w:pPr>
      <w:r w:rsidRPr="00914E46">
        <w:rPr>
          <w:sz w:val="24"/>
          <w:szCs w:val="24"/>
        </w:rPr>
        <w:t>9. The Son Jesus in Law in Colossians 4:11. The Female Sense is the Lady Mary in Acts 12:12.</w:t>
      </w:r>
    </w:p>
    <w:p w:rsidR="009737BE" w:rsidRPr="00914E46" w:rsidRDefault="009737BE" w:rsidP="009737BE">
      <w:pPr>
        <w:jc w:val="both"/>
        <w:rPr>
          <w:sz w:val="24"/>
          <w:szCs w:val="24"/>
        </w:rPr>
      </w:pPr>
      <w:r w:rsidRPr="00914E46">
        <w:rPr>
          <w:sz w:val="24"/>
          <w:szCs w:val="24"/>
        </w:rPr>
        <w:t>10. The Brother John in Law in the Book of Revelation. The Female Sense is the Lady Elizabeth in Luke 1:25.</w:t>
      </w:r>
    </w:p>
    <w:p w:rsidR="009737BE" w:rsidRPr="00914E46" w:rsidRDefault="009737BE" w:rsidP="009737BE">
      <w:pPr>
        <w:jc w:val="both"/>
        <w:rPr>
          <w:sz w:val="24"/>
          <w:szCs w:val="24"/>
        </w:rPr>
      </w:pPr>
      <w:r w:rsidRPr="00914E46">
        <w:rPr>
          <w:sz w:val="24"/>
          <w:szCs w:val="24"/>
        </w:rPr>
        <w:t xml:space="preserve">11. The Owner in Isaiah 1:3. The Female Sense is the Female Owner in Isaiah 47:5. </w:t>
      </w:r>
    </w:p>
    <w:p w:rsidR="009737BE" w:rsidRPr="00914E46" w:rsidRDefault="009737BE" w:rsidP="009737BE">
      <w:pPr>
        <w:jc w:val="both"/>
        <w:rPr>
          <w:sz w:val="24"/>
          <w:szCs w:val="24"/>
        </w:rPr>
      </w:pPr>
      <w:r w:rsidRPr="00914E46">
        <w:rPr>
          <w:sz w:val="24"/>
          <w:szCs w:val="24"/>
        </w:rPr>
        <w:t xml:space="preserve">12. The Single/Married Lord called Wisdom in Proverbs 8:22-25 (RSV). The Female Sense is the Single/Married Lady called Wisdom in Isaiah 47:5. </w:t>
      </w:r>
    </w:p>
    <w:p w:rsidR="009737BE" w:rsidRPr="00914E46" w:rsidRDefault="009737BE" w:rsidP="009737BE">
      <w:pPr>
        <w:jc w:val="both"/>
        <w:rPr>
          <w:sz w:val="24"/>
          <w:szCs w:val="24"/>
        </w:rPr>
      </w:pPr>
      <w:r w:rsidRPr="00914E46">
        <w:rPr>
          <w:sz w:val="24"/>
          <w:szCs w:val="24"/>
        </w:rPr>
        <w:t xml:space="preserve">13. The Personalities in Proverbs 8:22-31. The Female Sense is the Female Personalities in Isaiah 47:5. </w:t>
      </w:r>
    </w:p>
    <w:p w:rsidR="009737BE" w:rsidRPr="00914E46" w:rsidRDefault="009737BE" w:rsidP="009737BE">
      <w:pPr>
        <w:jc w:val="both"/>
        <w:rPr>
          <w:sz w:val="24"/>
          <w:szCs w:val="24"/>
        </w:rPr>
      </w:pPr>
      <w:r w:rsidRPr="00914E46">
        <w:rPr>
          <w:sz w:val="24"/>
          <w:szCs w:val="24"/>
        </w:rPr>
        <w:t xml:space="preserve">14. The Craftsman in Proverbs 8:22-31 (NIV). The Female Sense is the Female Craftsman in Isaiah 47:5. </w:t>
      </w:r>
    </w:p>
    <w:p w:rsidR="009737BE" w:rsidRPr="00914E46" w:rsidRDefault="009737BE" w:rsidP="009737BE">
      <w:pPr>
        <w:jc w:val="both"/>
        <w:rPr>
          <w:sz w:val="24"/>
          <w:szCs w:val="24"/>
        </w:rPr>
      </w:pPr>
      <w:r w:rsidRPr="00914E46">
        <w:rPr>
          <w:sz w:val="24"/>
          <w:szCs w:val="24"/>
        </w:rPr>
        <w:t xml:space="preserve">15. The Angel is in Genesis 16:13; Exodus 3:2-6; 23:20-22; Numbers 22:35 with 38; Judges 2:1-2; 6:11 with 14. The Female Sense is the Female Angel in Zechariah 5:5-11; Revelation 12:1-2, 5-6 &amp; Isaiah 47:5.  </w:t>
      </w:r>
    </w:p>
    <w:p w:rsidR="009737BE" w:rsidRPr="00914E46" w:rsidRDefault="009737BE" w:rsidP="009737BE">
      <w:pPr>
        <w:jc w:val="both"/>
        <w:rPr>
          <w:sz w:val="24"/>
          <w:szCs w:val="24"/>
        </w:rPr>
      </w:pPr>
      <w:r w:rsidRPr="00914E46">
        <w:rPr>
          <w:sz w:val="24"/>
          <w:szCs w:val="24"/>
        </w:rPr>
        <w:t>16. The Spirit is the same scriptures as number 15.</w:t>
      </w:r>
    </w:p>
    <w:p w:rsidR="009737BE" w:rsidRPr="00914E46" w:rsidRDefault="009737BE" w:rsidP="009737BE">
      <w:pPr>
        <w:jc w:val="both"/>
        <w:rPr>
          <w:sz w:val="24"/>
          <w:szCs w:val="24"/>
        </w:rPr>
      </w:pPr>
      <w:r w:rsidRPr="00914E46">
        <w:rPr>
          <w:sz w:val="24"/>
          <w:szCs w:val="24"/>
        </w:rPr>
        <w:t>17. The Ghost is the same scriptures as number 15.</w:t>
      </w:r>
    </w:p>
    <w:p w:rsidR="009737BE" w:rsidRPr="00914E46" w:rsidRDefault="009737BE" w:rsidP="009737BE">
      <w:pPr>
        <w:jc w:val="both"/>
        <w:rPr>
          <w:sz w:val="24"/>
          <w:szCs w:val="24"/>
        </w:rPr>
      </w:pPr>
      <w:r w:rsidRPr="00914E46">
        <w:rPr>
          <w:sz w:val="24"/>
          <w:szCs w:val="24"/>
        </w:rPr>
        <w:t>18. The Phantom is the same scriptures as number 15.</w:t>
      </w:r>
    </w:p>
    <w:p w:rsidR="009737BE" w:rsidRPr="00914E46" w:rsidRDefault="009737BE" w:rsidP="009737BE">
      <w:pPr>
        <w:jc w:val="both"/>
        <w:rPr>
          <w:sz w:val="24"/>
          <w:szCs w:val="24"/>
        </w:rPr>
      </w:pPr>
      <w:r w:rsidRPr="00914E46">
        <w:rPr>
          <w:sz w:val="24"/>
          <w:szCs w:val="24"/>
        </w:rPr>
        <w:t>19. The Shadow is the same scriptures as number 15.</w:t>
      </w:r>
    </w:p>
    <w:p w:rsidR="009737BE" w:rsidRPr="00914E46" w:rsidRDefault="009737BE" w:rsidP="009737BE">
      <w:pPr>
        <w:jc w:val="both"/>
        <w:rPr>
          <w:sz w:val="24"/>
          <w:szCs w:val="24"/>
        </w:rPr>
      </w:pPr>
      <w:r w:rsidRPr="00914E46">
        <w:rPr>
          <w:sz w:val="24"/>
          <w:szCs w:val="24"/>
        </w:rPr>
        <w:t xml:space="preserve">20. The Boy in Luke 20:35-36. The Female Sense is the Girl in Luke 20:35-36. </w:t>
      </w:r>
    </w:p>
    <w:p w:rsidR="009737BE" w:rsidRPr="00914E46" w:rsidRDefault="009737BE" w:rsidP="009737BE">
      <w:pPr>
        <w:jc w:val="both"/>
        <w:rPr>
          <w:sz w:val="24"/>
          <w:szCs w:val="24"/>
        </w:rPr>
      </w:pPr>
      <w:r w:rsidRPr="00914E46">
        <w:rPr>
          <w:sz w:val="24"/>
          <w:szCs w:val="24"/>
        </w:rPr>
        <w:t>21. The Child in Luke 20:35-36. The Female Sense is the Female Child in Revelation 12:1-2, 5-6.</w:t>
      </w:r>
    </w:p>
    <w:p w:rsidR="009737BE" w:rsidRPr="00914E46" w:rsidRDefault="009737BE" w:rsidP="009737BE">
      <w:pPr>
        <w:jc w:val="both"/>
        <w:rPr>
          <w:sz w:val="24"/>
          <w:szCs w:val="24"/>
        </w:rPr>
      </w:pPr>
      <w:r w:rsidRPr="00914E46">
        <w:rPr>
          <w:sz w:val="24"/>
          <w:szCs w:val="24"/>
        </w:rPr>
        <w:t xml:space="preserve">22. The Messenger is the same scriptures as number 15. </w:t>
      </w:r>
    </w:p>
    <w:p w:rsidR="009737BE" w:rsidRPr="00914E46" w:rsidRDefault="009737BE" w:rsidP="009737BE">
      <w:pPr>
        <w:jc w:val="both"/>
        <w:rPr>
          <w:sz w:val="24"/>
          <w:szCs w:val="24"/>
        </w:rPr>
      </w:pPr>
      <w:r w:rsidRPr="00914E46">
        <w:rPr>
          <w:sz w:val="24"/>
          <w:szCs w:val="24"/>
        </w:rPr>
        <w:lastRenderedPageBreak/>
        <w:t>23.  The Master in Colossians 4:1. The Female Sense is the Mistress in Isaiah 47:5.</w:t>
      </w:r>
    </w:p>
    <w:p w:rsidR="009737BE" w:rsidRPr="00914E46" w:rsidRDefault="009737BE" w:rsidP="009737BE">
      <w:pPr>
        <w:jc w:val="both"/>
        <w:rPr>
          <w:sz w:val="24"/>
          <w:szCs w:val="24"/>
        </w:rPr>
      </w:pPr>
      <w:r w:rsidRPr="00914E46">
        <w:rPr>
          <w:sz w:val="24"/>
          <w:szCs w:val="24"/>
        </w:rPr>
        <w:t xml:space="preserve">24. The Servant in Isaiah 48:16. The Female Sense is the Handmaiden also called Maidservant in Isaiah 47:5. </w:t>
      </w:r>
    </w:p>
    <w:p w:rsidR="009737BE" w:rsidRPr="00914E46" w:rsidRDefault="009737BE" w:rsidP="009737BE">
      <w:pPr>
        <w:jc w:val="both"/>
        <w:rPr>
          <w:sz w:val="24"/>
          <w:szCs w:val="24"/>
        </w:rPr>
      </w:pPr>
      <w:r w:rsidRPr="00914E46">
        <w:rPr>
          <w:sz w:val="24"/>
          <w:szCs w:val="24"/>
        </w:rPr>
        <w:t xml:space="preserve">25. The Minister (Female Virgin) is the same as number 24.  </w:t>
      </w:r>
    </w:p>
    <w:p w:rsidR="009737BE" w:rsidRPr="00914E46" w:rsidRDefault="009737BE" w:rsidP="009737BE">
      <w:pPr>
        <w:jc w:val="both"/>
        <w:rPr>
          <w:sz w:val="24"/>
          <w:szCs w:val="24"/>
        </w:rPr>
      </w:pPr>
      <w:r w:rsidRPr="00914E46">
        <w:rPr>
          <w:sz w:val="24"/>
          <w:szCs w:val="24"/>
        </w:rPr>
        <w:t xml:space="preserve">26. The God of My Fathers in Acts 7:30-32. The Female Sense is the Goddess of My Mothers in Isaiah 47:5.    </w:t>
      </w:r>
    </w:p>
    <w:p w:rsidR="009737BE" w:rsidRPr="00914E46" w:rsidRDefault="009737BE" w:rsidP="009737BE">
      <w:pPr>
        <w:jc w:val="both"/>
        <w:rPr>
          <w:sz w:val="24"/>
          <w:szCs w:val="24"/>
        </w:rPr>
      </w:pPr>
      <w:r w:rsidRPr="00914E46">
        <w:rPr>
          <w:sz w:val="24"/>
          <w:szCs w:val="24"/>
        </w:rPr>
        <w:t>27. The Father of Abraham in Acts 30-32. The Female Sense is the Mother of Sarah in Isaiah 47:5.</w:t>
      </w:r>
    </w:p>
    <w:p w:rsidR="009737BE" w:rsidRPr="00914E46" w:rsidRDefault="009737BE" w:rsidP="009737BE">
      <w:pPr>
        <w:jc w:val="both"/>
        <w:rPr>
          <w:sz w:val="24"/>
          <w:szCs w:val="24"/>
        </w:rPr>
      </w:pPr>
      <w:r w:rsidRPr="00914E46">
        <w:rPr>
          <w:sz w:val="24"/>
          <w:szCs w:val="24"/>
        </w:rPr>
        <w:t xml:space="preserve">28. The Son of Isaac in Acts 7:30-32. The Female Sense is the Daughter of Rebecca in Isaiah 47:5. </w:t>
      </w:r>
    </w:p>
    <w:p w:rsidR="009737BE" w:rsidRPr="00914E46" w:rsidRDefault="009737BE" w:rsidP="009737BE">
      <w:pPr>
        <w:jc w:val="both"/>
        <w:rPr>
          <w:sz w:val="24"/>
          <w:szCs w:val="24"/>
        </w:rPr>
      </w:pPr>
      <w:r w:rsidRPr="00914E46">
        <w:rPr>
          <w:sz w:val="24"/>
          <w:szCs w:val="24"/>
        </w:rPr>
        <w:t>29. The Brother of Jacob in Acts 7:30-32. The Female Sense is the Sister of Rachel in Isaiah 47:5.</w:t>
      </w:r>
    </w:p>
    <w:p w:rsidR="009737BE" w:rsidRPr="00914E46" w:rsidRDefault="009737BE" w:rsidP="009737BE">
      <w:pPr>
        <w:jc w:val="both"/>
        <w:rPr>
          <w:sz w:val="24"/>
          <w:szCs w:val="24"/>
        </w:rPr>
      </w:pPr>
      <w:r w:rsidRPr="00914E46">
        <w:rPr>
          <w:sz w:val="24"/>
          <w:szCs w:val="24"/>
        </w:rPr>
        <w:t xml:space="preserve">30. The King in Revelation 19:16. The Female Sense is the Queen in Isaiah 47:5. </w:t>
      </w:r>
    </w:p>
    <w:p w:rsidR="009737BE" w:rsidRPr="00914E46" w:rsidRDefault="009737BE" w:rsidP="009737BE">
      <w:pPr>
        <w:jc w:val="both"/>
        <w:rPr>
          <w:sz w:val="24"/>
          <w:szCs w:val="24"/>
        </w:rPr>
      </w:pPr>
      <w:r w:rsidRPr="00914E46">
        <w:rPr>
          <w:sz w:val="24"/>
          <w:szCs w:val="24"/>
        </w:rPr>
        <w:t xml:space="preserve">31. The Military Lord called Army Hosts-Camps in Malachi 3:1-2. The Female Sense is the Military Lady of Army Hosts-Camps in Isaiah 47:5. </w:t>
      </w:r>
    </w:p>
    <w:p w:rsidR="009737BE" w:rsidRPr="00914E46" w:rsidRDefault="009737BE" w:rsidP="009737BE">
      <w:pPr>
        <w:jc w:val="both"/>
        <w:rPr>
          <w:sz w:val="24"/>
          <w:szCs w:val="24"/>
        </w:rPr>
      </w:pPr>
      <w:r w:rsidRPr="00914E46">
        <w:rPr>
          <w:sz w:val="24"/>
          <w:szCs w:val="24"/>
        </w:rPr>
        <w:t xml:space="preserve">32. The Mind also called Psychological Parts known as Head Knowledge in Isaiah 61:1. The Female Sense is the Female Mind in Isaiah 47:5. </w:t>
      </w:r>
    </w:p>
    <w:p w:rsidR="009737BE" w:rsidRPr="00914E46" w:rsidRDefault="009737BE" w:rsidP="009737BE">
      <w:pPr>
        <w:jc w:val="both"/>
        <w:rPr>
          <w:sz w:val="24"/>
          <w:szCs w:val="24"/>
        </w:rPr>
      </w:pPr>
      <w:r w:rsidRPr="00914E46">
        <w:rPr>
          <w:sz w:val="24"/>
          <w:szCs w:val="24"/>
        </w:rPr>
        <w:t>33. The Heart is the same scriptures as number 32.</w:t>
      </w:r>
    </w:p>
    <w:p w:rsidR="009737BE" w:rsidRPr="00914E46" w:rsidRDefault="009737BE" w:rsidP="009737BE">
      <w:pPr>
        <w:jc w:val="both"/>
        <w:rPr>
          <w:sz w:val="24"/>
          <w:szCs w:val="24"/>
        </w:rPr>
      </w:pPr>
      <w:r w:rsidRPr="00914E46">
        <w:rPr>
          <w:sz w:val="24"/>
          <w:szCs w:val="24"/>
        </w:rPr>
        <w:t xml:space="preserve">34. The Reign is the same scriptures as number 32. </w:t>
      </w:r>
    </w:p>
    <w:p w:rsidR="009737BE" w:rsidRPr="00914E46" w:rsidRDefault="009737BE" w:rsidP="009737BE">
      <w:pPr>
        <w:jc w:val="both"/>
        <w:rPr>
          <w:sz w:val="24"/>
          <w:szCs w:val="24"/>
        </w:rPr>
      </w:pPr>
      <w:r w:rsidRPr="00914E46">
        <w:rPr>
          <w:sz w:val="24"/>
          <w:szCs w:val="24"/>
        </w:rPr>
        <w:t>35. The Spirit is the same scriptures as number 32.</w:t>
      </w:r>
    </w:p>
    <w:p w:rsidR="009737BE" w:rsidRPr="00914E46" w:rsidRDefault="009737BE" w:rsidP="009737BE">
      <w:pPr>
        <w:jc w:val="both"/>
        <w:rPr>
          <w:sz w:val="24"/>
          <w:szCs w:val="24"/>
        </w:rPr>
      </w:pPr>
      <w:r w:rsidRPr="00914E46">
        <w:rPr>
          <w:sz w:val="24"/>
          <w:szCs w:val="24"/>
        </w:rPr>
        <w:t xml:space="preserve">36. The Soul is the same scriptures as number 32.     </w:t>
      </w:r>
    </w:p>
    <w:p w:rsidR="009737BE" w:rsidRPr="00914E46" w:rsidRDefault="009737BE" w:rsidP="009737BE">
      <w:pPr>
        <w:jc w:val="both"/>
        <w:rPr>
          <w:sz w:val="24"/>
          <w:szCs w:val="24"/>
        </w:rPr>
      </w:pPr>
      <w:r w:rsidRPr="00914E46">
        <w:rPr>
          <w:sz w:val="24"/>
          <w:szCs w:val="24"/>
        </w:rPr>
        <w:t>37. The My Lord also known as My God is in Psalms 110:1 (NIV); Matthew 22:41-46 &amp; Acts 2:34-35. The Female Sense is My Lady also known as My Goddess in Isaiah 47:5.</w:t>
      </w:r>
    </w:p>
    <w:p w:rsidR="009737BE" w:rsidRPr="00914E46" w:rsidRDefault="009737BE" w:rsidP="009737BE">
      <w:pPr>
        <w:jc w:val="both"/>
        <w:rPr>
          <w:sz w:val="24"/>
          <w:szCs w:val="24"/>
        </w:rPr>
      </w:pPr>
      <w:r w:rsidRPr="00914E46">
        <w:rPr>
          <w:sz w:val="24"/>
          <w:szCs w:val="24"/>
        </w:rPr>
        <w:t>38. The God (Goddess) is the same scriptures as number 6.</w:t>
      </w:r>
    </w:p>
    <w:p w:rsidR="009737BE" w:rsidRPr="00914E46" w:rsidRDefault="009737BE" w:rsidP="009737BE">
      <w:pPr>
        <w:jc w:val="both"/>
        <w:rPr>
          <w:sz w:val="24"/>
          <w:szCs w:val="24"/>
        </w:rPr>
      </w:pPr>
      <w:r w:rsidRPr="00914E46">
        <w:rPr>
          <w:sz w:val="24"/>
          <w:szCs w:val="24"/>
        </w:rPr>
        <w:t xml:space="preserve">39. The Lord (Lady) is the same scriptures as number 6. </w:t>
      </w:r>
    </w:p>
    <w:p w:rsidR="009737BE" w:rsidRPr="00914E46" w:rsidRDefault="009737BE" w:rsidP="009737BE">
      <w:pPr>
        <w:jc w:val="both"/>
        <w:rPr>
          <w:sz w:val="24"/>
          <w:szCs w:val="24"/>
        </w:rPr>
      </w:pPr>
      <w:r w:rsidRPr="00914E46">
        <w:rPr>
          <w:sz w:val="24"/>
          <w:szCs w:val="24"/>
        </w:rPr>
        <w:t xml:space="preserve">40. The Power is the same scriptures as number 24. </w:t>
      </w:r>
    </w:p>
    <w:p w:rsidR="009737BE" w:rsidRPr="00914E46" w:rsidRDefault="009737BE" w:rsidP="009737BE">
      <w:pPr>
        <w:jc w:val="both"/>
        <w:rPr>
          <w:sz w:val="24"/>
          <w:szCs w:val="24"/>
        </w:rPr>
      </w:pPr>
      <w:r w:rsidRPr="00914E46">
        <w:rPr>
          <w:sz w:val="24"/>
          <w:szCs w:val="24"/>
        </w:rPr>
        <w:t>41. The Omnipotent is the same scriptures as number 24.</w:t>
      </w:r>
    </w:p>
    <w:p w:rsidR="009737BE" w:rsidRPr="00914E46" w:rsidRDefault="009737BE" w:rsidP="009737BE">
      <w:pPr>
        <w:jc w:val="both"/>
        <w:rPr>
          <w:sz w:val="24"/>
          <w:szCs w:val="24"/>
        </w:rPr>
      </w:pPr>
      <w:r w:rsidRPr="00914E46">
        <w:rPr>
          <w:sz w:val="24"/>
          <w:szCs w:val="24"/>
        </w:rPr>
        <w:t xml:space="preserve">42. The Almighty is the same scriptures as number 24.  </w:t>
      </w:r>
    </w:p>
    <w:p w:rsidR="009737BE" w:rsidRPr="00914E46" w:rsidRDefault="009737BE" w:rsidP="009737BE">
      <w:pPr>
        <w:jc w:val="both"/>
        <w:rPr>
          <w:sz w:val="24"/>
          <w:szCs w:val="24"/>
        </w:rPr>
      </w:pPr>
      <w:r w:rsidRPr="00914E46">
        <w:rPr>
          <w:sz w:val="24"/>
          <w:szCs w:val="24"/>
        </w:rPr>
        <w:lastRenderedPageBreak/>
        <w:t>43. The Authority is the same scriptures as number 24.</w:t>
      </w:r>
    </w:p>
    <w:p w:rsidR="009737BE" w:rsidRPr="00914E46" w:rsidRDefault="009737BE" w:rsidP="009737BE">
      <w:pPr>
        <w:jc w:val="both"/>
        <w:rPr>
          <w:sz w:val="24"/>
          <w:szCs w:val="24"/>
        </w:rPr>
      </w:pPr>
      <w:r w:rsidRPr="00914E46">
        <w:rPr>
          <w:sz w:val="24"/>
          <w:szCs w:val="24"/>
        </w:rPr>
        <w:t xml:space="preserve">44. The Sovereignty is the same scriptures as number 24. </w:t>
      </w:r>
    </w:p>
    <w:p w:rsidR="009737BE" w:rsidRPr="00914E46" w:rsidRDefault="009737BE" w:rsidP="009737BE">
      <w:pPr>
        <w:jc w:val="both"/>
        <w:rPr>
          <w:sz w:val="24"/>
          <w:szCs w:val="24"/>
        </w:rPr>
      </w:pPr>
      <w:r w:rsidRPr="00914E46">
        <w:rPr>
          <w:sz w:val="24"/>
          <w:szCs w:val="24"/>
        </w:rPr>
        <w:t xml:space="preserve">45. The Spirit of Holiness in Isaiah 63:10 (NIV). The Female Sense is called the Female Spirit of Holiness in Isaiah 47:5.  </w:t>
      </w:r>
    </w:p>
    <w:p w:rsidR="009737BE" w:rsidRPr="00914E46" w:rsidRDefault="009737BE" w:rsidP="009737BE">
      <w:pPr>
        <w:jc w:val="both"/>
        <w:rPr>
          <w:sz w:val="24"/>
          <w:szCs w:val="24"/>
        </w:rPr>
      </w:pPr>
      <w:r w:rsidRPr="00914E46">
        <w:rPr>
          <w:sz w:val="24"/>
          <w:szCs w:val="24"/>
        </w:rPr>
        <w:t xml:space="preserve">46. The Reasons also called Decisions is the same as number 45. </w:t>
      </w:r>
    </w:p>
    <w:p w:rsidR="009737BE" w:rsidRPr="00914E46" w:rsidRDefault="009737BE" w:rsidP="009737BE">
      <w:pPr>
        <w:jc w:val="both"/>
        <w:rPr>
          <w:sz w:val="24"/>
          <w:szCs w:val="24"/>
        </w:rPr>
      </w:pPr>
      <w:r w:rsidRPr="00914E46">
        <w:rPr>
          <w:sz w:val="24"/>
          <w:szCs w:val="24"/>
        </w:rPr>
        <w:t xml:space="preserve">47. The Holy Spirit is the same scriptures as number 45. </w:t>
      </w:r>
    </w:p>
    <w:p w:rsidR="009737BE" w:rsidRPr="00914E46" w:rsidRDefault="009737BE" w:rsidP="009737BE">
      <w:pPr>
        <w:jc w:val="both"/>
        <w:rPr>
          <w:sz w:val="24"/>
          <w:szCs w:val="24"/>
        </w:rPr>
      </w:pPr>
      <w:r w:rsidRPr="00914E46">
        <w:rPr>
          <w:sz w:val="24"/>
          <w:szCs w:val="24"/>
        </w:rPr>
        <w:t xml:space="preserve">48. The Holy God is the same scriptures as number 45. </w:t>
      </w:r>
    </w:p>
    <w:p w:rsidR="009737BE" w:rsidRPr="00914E46" w:rsidRDefault="009737BE" w:rsidP="009737BE">
      <w:pPr>
        <w:jc w:val="both"/>
        <w:rPr>
          <w:sz w:val="24"/>
          <w:szCs w:val="24"/>
        </w:rPr>
      </w:pPr>
      <w:r w:rsidRPr="00914E46">
        <w:rPr>
          <w:sz w:val="24"/>
          <w:szCs w:val="24"/>
        </w:rPr>
        <w:t xml:space="preserve">49. The Holy Lord is the same scriptures as number 45. </w:t>
      </w:r>
    </w:p>
    <w:p w:rsidR="009737BE" w:rsidRPr="00914E46" w:rsidRDefault="009737BE" w:rsidP="009737BE">
      <w:pPr>
        <w:jc w:val="both"/>
        <w:rPr>
          <w:sz w:val="24"/>
          <w:szCs w:val="24"/>
        </w:rPr>
      </w:pPr>
      <w:r w:rsidRPr="00914E46">
        <w:rPr>
          <w:sz w:val="24"/>
          <w:szCs w:val="24"/>
        </w:rPr>
        <w:t xml:space="preserve">50. The Holy Ghost is the same scriptures as number 45. </w:t>
      </w:r>
    </w:p>
    <w:p w:rsidR="009737BE" w:rsidRPr="00914E46" w:rsidRDefault="009737BE" w:rsidP="009737BE">
      <w:pPr>
        <w:jc w:val="both"/>
        <w:rPr>
          <w:sz w:val="24"/>
          <w:szCs w:val="24"/>
        </w:rPr>
      </w:pPr>
      <w:r w:rsidRPr="00914E46">
        <w:rPr>
          <w:sz w:val="24"/>
          <w:szCs w:val="24"/>
        </w:rPr>
        <w:t xml:space="preserve">51. The Holy Soul is the same scriptures as number 45. </w:t>
      </w:r>
    </w:p>
    <w:p w:rsidR="009737BE" w:rsidRPr="00914E46" w:rsidRDefault="009737BE" w:rsidP="009737BE">
      <w:pPr>
        <w:jc w:val="both"/>
        <w:rPr>
          <w:sz w:val="24"/>
          <w:szCs w:val="24"/>
        </w:rPr>
      </w:pPr>
      <w:r w:rsidRPr="00914E46">
        <w:rPr>
          <w:sz w:val="24"/>
          <w:szCs w:val="24"/>
        </w:rPr>
        <w:t xml:space="preserve">52. The Holy Will is the same scriptures as number 45.  </w:t>
      </w:r>
    </w:p>
    <w:p w:rsidR="009737BE" w:rsidRPr="00914E46" w:rsidRDefault="009737BE" w:rsidP="009737BE">
      <w:pPr>
        <w:jc w:val="both"/>
        <w:rPr>
          <w:sz w:val="24"/>
          <w:szCs w:val="24"/>
        </w:rPr>
      </w:pPr>
      <w:r w:rsidRPr="00914E46">
        <w:rPr>
          <w:sz w:val="24"/>
          <w:szCs w:val="24"/>
        </w:rPr>
        <w:t xml:space="preserve">53. The Holy Emotions is the same scriptures as number 45. </w:t>
      </w:r>
    </w:p>
    <w:p w:rsidR="009737BE" w:rsidRPr="00914E46" w:rsidRDefault="009737BE" w:rsidP="009737BE">
      <w:pPr>
        <w:jc w:val="both"/>
        <w:rPr>
          <w:sz w:val="24"/>
          <w:szCs w:val="24"/>
        </w:rPr>
      </w:pPr>
      <w:r w:rsidRPr="00914E46">
        <w:rPr>
          <w:sz w:val="24"/>
          <w:szCs w:val="24"/>
        </w:rPr>
        <w:t xml:space="preserve">54. The Holy Feelings is the same scriptures as number 45. </w:t>
      </w:r>
    </w:p>
    <w:p w:rsidR="009737BE" w:rsidRPr="00914E46" w:rsidRDefault="009737BE" w:rsidP="009737BE">
      <w:pPr>
        <w:jc w:val="both"/>
        <w:rPr>
          <w:sz w:val="24"/>
          <w:szCs w:val="24"/>
        </w:rPr>
      </w:pPr>
      <w:r w:rsidRPr="00914E46">
        <w:rPr>
          <w:sz w:val="24"/>
          <w:szCs w:val="24"/>
        </w:rPr>
        <w:t xml:space="preserve">55. The Holy Mind is the same scriptures as number 45. </w:t>
      </w:r>
    </w:p>
    <w:p w:rsidR="009737BE" w:rsidRPr="00914E46" w:rsidRDefault="009737BE" w:rsidP="009737BE">
      <w:pPr>
        <w:jc w:val="both"/>
        <w:rPr>
          <w:sz w:val="24"/>
          <w:szCs w:val="24"/>
        </w:rPr>
      </w:pPr>
      <w:r w:rsidRPr="00914E46">
        <w:rPr>
          <w:sz w:val="24"/>
          <w:szCs w:val="24"/>
        </w:rPr>
        <w:t>56. The Lord in Hebrews 1:8. The Female Sense is the Lady in Isaiah 47:5.</w:t>
      </w:r>
    </w:p>
    <w:p w:rsidR="009737BE" w:rsidRPr="00914E46" w:rsidRDefault="009737BE" w:rsidP="009737BE">
      <w:pPr>
        <w:jc w:val="both"/>
        <w:rPr>
          <w:sz w:val="24"/>
          <w:szCs w:val="24"/>
        </w:rPr>
      </w:pPr>
      <w:r w:rsidRPr="00914E46">
        <w:rPr>
          <w:sz w:val="24"/>
          <w:szCs w:val="24"/>
        </w:rPr>
        <w:t xml:space="preserve">57. The God (Goddess) is the same scriptures as number 55. </w:t>
      </w:r>
    </w:p>
    <w:p w:rsidR="009737BE" w:rsidRPr="00914E46" w:rsidRDefault="009737BE" w:rsidP="009737BE">
      <w:pPr>
        <w:jc w:val="both"/>
        <w:rPr>
          <w:sz w:val="24"/>
          <w:szCs w:val="24"/>
        </w:rPr>
      </w:pPr>
      <w:r w:rsidRPr="00914E46">
        <w:rPr>
          <w:sz w:val="24"/>
          <w:szCs w:val="24"/>
        </w:rPr>
        <w:t>58. The Worker is the same as the number 14.</w:t>
      </w:r>
    </w:p>
    <w:p w:rsidR="009737BE" w:rsidRPr="00914E46" w:rsidRDefault="009737BE" w:rsidP="009737BE">
      <w:pPr>
        <w:jc w:val="both"/>
        <w:rPr>
          <w:sz w:val="24"/>
          <w:szCs w:val="24"/>
        </w:rPr>
      </w:pPr>
      <w:r w:rsidRPr="00914E46">
        <w:rPr>
          <w:sz w:val="24"/>
          <w:szCs w:val="24"/>
        </w:rPr>
        <w:t xml:space="preserve">59. The Holy One of Israel in Isaiah 47:4 &amp; Malachi 3:1-2. The Female Sense is the Female Holy One of Israel in Isaiah 47:5. </w:t>
      </w:r>
    </w:p>
    <w:p w:rsidR="009737BE" w:rsidRPr="00914E46" w:rsidRDefault="009737BE" w:rsidP="009737BE">
      <w:pPr>
        <w:jc w:val="both"/>
        <w:rPr>
          <w:sz w:val="24"/>
          <w:szCs w:val="24"/>
        </w:rPr>
      </w:pPr>
      <w:r w:rsidRPr="00914E46">
        <w:rPr>
          <w:sz w:val="24"/>
          <w:szCs w:val="24"/>
        </w:rPr>
        <w:t xml:space="preserve">60. The Lord of Glory in Acts 7:2 &amp; Isaiah 47:4 &amp; Malachi 3:1-2. The Female Sense is the Lady of Glory in Isaiah 47:5.    </w:t>
      </w:r>
    </w:p>
    <w:p w:rsidR="009737BE" w:rsidRPr="00914E46" w:rsidRDefault="009737BE" w:rsidP="009737BE">
      <w:pPr>
        <w:jc w:val="both"/>
        <w:rPr>
          <w:sz w:val="24"/>
          <w:szCs w:val="24"/>
        </w:rPr>
      </w:pPr>
      <w:r w:rsidRPr="00914E46">
        <w:rPr>
          <w:sz w:val="24"/>
          <w:szCs w:val="24"/>
        </w:rPr>
        <w:t>61. The Man known as the Ministerial Police over the Military Police &amp; Law Enforcement Police in Genesis 1:26. The Woman in Genesis 1:26 &amp; Isaiah 47:5.</w:t>
      </w:r>
    </w:p>
    <w:p w:rsidR="009737BE" w:rsidRPr="00914E46" w:rsidRDefault="009737BE" w:rsidP="009737BE">
      <w:pPr>
        <w:tabs>
          <w:tab w:val="left" w:pos="5130"/>
        </w:tabs>
        <w:spacing w:line="240" w:lineRule="auto"/>
        <w:jc w:val="center"/>
        <w:rPr>
          <w:b/>
          <w:sz w:val="24"/>
          <w:szCs w:val="24"/>
        </w:rPr>
      </w:pPr>
      <w:r w:rsidRPr="00914E46">
        <w:rPr>
          <w:b/>
          <w:sz w:val="24"/>
          <w:szCs w:val="24"/>
        </w:rPr>
        <w:t>THE FATHER STEPHEN’S JEALOUS IMPARTIAL JUSTICE ARMOR</w:t>
      </w:r>
    </w:p>
    <w:p w:rsidR="009737BE" w:rsidRPr="00914E46" w:rsidRDefault="009737BE" w:rsidP="009737BE">
      <w:pPr>
        <w:tabs>
          <w:tab w:val="left" w:pos="5130"/>
        </w:tabs>
        <w:spacing w:line="480" w:lineRule="auto"/>
        <w:jc w:val="both"/>
        <w:rPr>
          <w:b/>
          <w:sz w:val="24"/>
          <w:szCs w:val="24"/>
        </w:rPr>
      </w:pPr>
      <w:r w:rsidRPr="00914E46">
        <w:rPr>
          <w:b/>
          <w:sz w:val="24"/>
          <w:szCs w:val="24"/>
        </w:rPr>
        <w:t xml:space="preserve">But the Righteous (Saintly Christian Lords) live Forever, and their Reward is with the Lord (Stephen), the Most High (Stephen) takes Care of Them. Therefore They will Receive a </w:t>
      </w:r>
      <w:r w:rsidRPr="00914E46">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914E46">
        <w:rPr>
          <w:sz w:val="24"/>
          <w:szCs w:val="24"/>
        </w:rPr>
        <w:t xml:space="preserve">: The Lord used in Wisdom of Solomon 5:15-23.                       </w:t>
      </w:r>
      <w:r w:rsidRPr="00914E46">
        <w:rPr>
          <w:b/>
          <w:sz w:val="24"/>
          <w:szCs w:val="24"/>
        </w:rPr>
        <w:t xml:space="preserve"> </w:t>
      </w:r>
    </w:p>
    <w:p w:rsidR="009737BE" w:rsidRPr="00914E46" w:rsidRDefault="009737BE" w:rsidP="009737BE">
      <w:pPr>
        <w:spacing w:line="480" w:lineRule="auto"/>
        <w:jc w:val="center"/>
        <w:rPr>
          <w:b/>
          <w:sz w:val="24"/>
          <w:szCs w:val="24"/>
        </w:rPr>
      </w:pPr>
      <w:r w:rsidRPr="00914E46">
        <w:rPr>
          <w:b/>
          <w:sz w:val="24"/>
          <w:szCs w:val="24"/>
        </w:rPr>
        <w:t>THE LORD NEBUCHADNEZZAR WITH THE RANK OF GENERAL OR HIGHER FOR 40 YEARS</w:t>
      </w:r>
    </w:p>
    <w:p w:rsidR="009737BE" w:rsidRPr="00914E46" w:rsidRDefault="009737BE" w:rsidP="009737BE">
      <w:pPr>
        <w:spacing w:line="480" w:lineRule="auto"/>
        <w:jc w:val="both"/>
        <w:rPr>
          <w:sz w:val="24"/>
          <w:szCs w:val="24"/>
        </w:rPr>
      </w:pPr>
      <w:r w:rsidRPr="00914E46">
        <w:rPr>
          <w:sz w:val="24"/>
          <w:szCs w:val="24"/>
        </w:rPr>
        <w:t>The Lord Nebuchadnezzar’s name means “</w:t>
      </w:r>
      <w:r w:rsidRPr="00914E46">
        <w:rPr>
          <w:b/>
          <w:sz w:val="24"/>
          <w:szCs w:val="24"/>
        </w:rPr>
        <w:t>Nabu had Protected the Boundary Stone</w:t>
      </w:r>
      <w:r w:rsidRPr="00914E46">
        <w:rPr>
          <w:sz w:val="24"/>
          <w:szCs w:val="24"/>
        </w:rPr>
        <w:t>.” The Scripture references of the Lord Nebuchadnezzar is in 2</w:t>
      </w:r>
      <w:r w:rsidRPr="00914E46">
        <w:rPr>
          <w:sz w:val="24"/>
          <w:szCs w:val="24"/>
          <w:vertAlign w:val="superscript"/>
        </w:rPr>
        <w:t>nd</w:t>
      </w:r>
      <w:r w:rsidRPr="00914E46">
        <w:rPr>
          <w:sz w:val="24"/>
          <w:szCs w:val="24"/>
        </w:rPr>
        <w:t xml:space="preserve"> Kings chapters 24 &amp; 25; 2</w:t>
      </w:r>
      <w:r w:rsidRPr="00914E46">
        <w:rPr>
          <w:sz w:val="24"/>
          <w:szCs w:val="24"/>
          <w:vertAlign w:val="superscript"/>
        </w:rPr>
        <w:t>nd</w:t>
      </w:r>
      <w:r w:rsidRPr="00914E46">
        <w:rPr>
          <w:sz w:val="24"/>
          <w:szCs w:val="24"/>
        </w:rPr>
        <w:t xml:space="preserve"> Chronicles chapter 36; Jeremiah chapters 21-52; Ezekiel chapters 26, 29 &amp; 30 &amp; Daniel chapters 1-4.  </w:t>
      </w:r>
    </w:p>
    <w:p w:rsidR="009737BE" w:rsidRPr="00914E46" w:rsidRDefault="009737BE" w:rsidP="009737BE">
      <w:pPr>
        <w:spacing w:line="480" w:lineRule="auto"/>
        <w:jc w:val="both"/>
        <w:rPr>
          <w:sz w:val="24"/>
          <w:szCs w:val="24"/>
        </w:rPr>
      </w:pPr>
      <w:r w:rsidRPr="00914E4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914E46">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9737BE" w:rsidRPr="00914E46" w:rsidRDefault="009737BE" w:rsidP="009737BE">
      <w:pPr>
        <w:spacing w:line="480" w:lineRule="auto"/>
        <w:jc w:val="both"/>
        <w:rPr>
          <w:sz w:val="24"/>
          <w:szCs w:val="24"/>
        </w:rPr>
      </w:pPr>
      <w:r w:rsidRPr="00914E46">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9737BE" w:rsidRPr="00914E46" w:rsidRDefault="009737BE" w:rsidP="009737BE">
      <w:pPr>
        <w:spacing w:line="480" w:lineRule="auto"/>
        <w:jc w:val="both"/>
        <w:rPr>
          <w:sz w:val="24"/>
          <w:szCs w:val="24"/>
        </w:rPr>
      </w:pPr>
      <w:r w:rsidRPr="00914E4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9737BE" w:rsidRPr="00914E46" w:rsidRDefault="009737BE" w:rsidP="009737BE">
      <w:pPr>
        <w:spacing w:line="480" w:lineRule="auto"/>
        <w:jc w:val="center"/>
        <w:rPr>
          <w:b/>
          <w:sz w:val="24"/>
          <w:szCs w:val="24"/>
        </w:rPr>
      </w:pPr>
      <w:r w:rsidRPr="00914E46">
        <w:rPr>
          <w:b/>
          <w:sz w:val="24"/>
          <w:szCs w:val="24"/>
        </w:rPr>
        <w:t>THE LORD CYRUS WITH THE RANK OF GENERAL OR HIGHER FOR 40 YEARS</w:t>
      </w:r>
    </w:p>
    <w:p w:rsidR="009737BE" w:rsidRPr="00914E46" w:rsidRDefault="009737BE" w:rsidP="009737BE">
      <w:pPr>
        <w:spacing w:line="480" w:lineRule="auto"/>
        <w:jc w:val="both"/>
        <w:rPr>
          <w:sz w:val="24"/>
          <w:szCs w:val="24"/>
        </w:rPr>
      </w:pPr>
      <w:r w:rsidRPr="00914E46">
        <w:rPr>
          <w:sz w:val="24"/>
          <w:szCs w:val="24"/>
        </w:rPr>
        <w:t>The Lord Cyrus’s Name means “</w:t>
      </w:r>
      <w:r w:rsidRPr="00914E46">
        <w:rPr>
          <w:b/>
          <w:sz w:val="24"/>
          <w:szCs w:val="24"/>
        </w:rPr>
        <w:t>Sun</w:t>
      </w:r>
      <w:r w:rsidRPr="00914E46">
        <w:rPr>
          <w:sz w:val="24"/>
          <w:szCs w:val="24"/>
        </w:rPr>
        <w:t>” or “</w:t>
      </w:r>
      <w:r w:rsidRPr="00914E46">
        <w:rPr>
          <w:b/>
          <w:sz w:val="24"/>
          <w:szCs w:val="24"/>
        </w:rPr>
        <w:t>Hero</w:t>
      </w:r>
      <w:r w:rsidRPr="00914E46">
        <w:rPr>
          <w:sz w:val="24"/>
          <w:szCs w:val="24"/>
        </w:rPr>
        <w:t>.” The Scripture references of the Lord Cyrus is in 2</w:t>
      </w:r>
      <w:r w:rsidRPr="00914E46">
        <w:rPr>
          <w:sz w:val="24"/>
          <w:szCs w:val="24"/>
          <w:vertAlign w:val="superscript"/>
        </w:rPr>
        <w:t>nd</w:t>
      </w:r>
      <w:r w:rsidRPr="00914E46">
        <w:rPr>
          <w:sz w:val="24"/>
          <w:szCs w:val="24"/>
        </w:rPr>
        <w:t xml:space="preserve"> Chronicles 36:22, 23 &amp; the Book of Ezra; Isaiah 44:28; 45:1-7 &amp; Daniel 1:21; 6:28; 10:1.  </w:t>
      </w:r>
    </w:p>
    <w:p w:rsidR="009737BE" w:rsidRPr="00914E46" w:rsidRDefault="009737BE" w:rsidP="009737BE">
      <w:pPr>
        <w:spacing w:line="480" w:lineRule="auto"/>
        <w:jc w:val="both"/>
        <w:rPr>
          <w:sz w:val="24"/>
          <w:szCs w:val="24"/>
        </w:rPr>
      </w:pPr>
      <w:r w:rsidRPr="00914E46">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9737BE" w:rsidRPr="00914E46" w:rsidRDefault="009737BE" w:rsidP="009737BE">
      <w:pPr>
        <w:spacing w:line="480" w:lineRule="auto"/>
        <w:jc w:val="both"/>
        <w:rPr>
          <w:sz w:val="24"/>
          <w:szCs w:val="24"/>
        </w:rPr>
      </w:pPr>
      <w:r w:rsidRPr="00914E4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9737BE" w:rsidRPr="00914E46" w:rsidRDefault="009737BE" w:rsidP="009737BE">
      <w:pPr>
        <w:spacing w:line="480" w:lineRule="auto"/>
        <w:jc w:val="center"/>
        <w:rPr>
          <w:b/>
          <w:sz w:val="24"/>
          <w:szCs w:val="24"/>
        </w:rPr>
      </w:pPr>
      <w:r w:rsidRPr="00914E46">
        <w:rPr>
          <w:b/>
          <w:sz w:val="24"/>
          <w:szCs w:val="24"/>
        </w:rPr>
        <w:t xml:space="preserve">THE LOWER RANKING HEROES AS </w:t>
      </w:r>
      <w:r w:rsidR="00914E46" w:rsidRPr="00914E46">
        <w:rPr>
          <w:b/>
          <w:sz w:val="24"/>
          <w:szCs w:val="24"/>
        </w:rPr>
        <w:t>CAPTAIN</w:t>
      </w:r>
      <w:r w:rsidRPr="00914E46">
        <w:rPr>
          <w:b/>
          <w:sz w:val="24"/>
          <w:szCs w:val="24"/>
        </w:rPr>
        <w:t>S UNDER THE COLONELS</w:t>
      </w:r>
    </w:p>
    <w:p w:rsidR="009737BE" w:rsidRPr="00914E46" w:rsidRDefault="009737BE" w:rsidP="009737BE">
      <w:pPr>
        <w:spacing w:line="480" w:lineRule="auto"/>
        <w:jc w:val="center"/>
        <w:rPr>
          <w:b/>
          <w:sz w:val="24"/>
          <w:szCs w:val="24"/>
        </w:rPr>
      </w:pPr>
      <w:r w:rsidRPr="00914E46">
        <w:rPr>
          <w:b/>
          <w:sz w:val="24"/>
          <w:szCs w:val="24"/>
        </w:rPr>
        <w:t>THE LORD SAUL ALSO CALLED THE LORD PAUL WITH THE RANK OF CAPTAIN OR HIGHER FOR 40 YEARS</w:t>
      </w:r>
    </w:p>
    <w:p w:rsidR="009737BE" w:rsidRPr="00914E46" w:rsidRDefault="009737BE" w:rsidP="009737BE">
      <w:pPr>
        <w:spacing w:line="480" w:lineRule="auto"/>
        <w:jc w:val="both"/>
        <w:rPr>
          <w:sz w:val="24"/>
          <w:szCs w:val="24"/>
        </w:rPr>
      </w:pPr>
      <w:r w:rsidRPr="00914E46">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9737BE" w:rsidRPr="00914E46" w:rsidRDefault="009737BE" w:rsidP="009737BE">
      <w:pPr>
        <w:spacing w:line="480" w:lineRule="auto"/>
        <w:jc w:val="both"/>
        <w:rPr>
          <w:sz w:val="24"/>
          <w:szCs w:val="24"/>
        </w:rPr>
      </w:pPr>
      <w:r w:rsidRPr="00914E4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914E46">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914E46">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9737BE" w:rsidRPr="00914E46" w:rsidRDefault="009737BE" w:rsidP="009737BE">
      <w:pPr>
        <w:spacing w:line="480" w:lineRule="auto"/>
        <w:jc w:val="both"/>
        <w:rPr>
          <w:sz w:val="24"/>
          <w:szCs w:val="24"/>
        </w:rPr>
      </w:pPr>
      <w:r w:rsidRPr="00914E4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9737BE" w:rsidRPr="00914E46" w:rsidRDefault="009737BE" w:rsidP="009737BE">
      <w:pPr>
        <w:spacing w:line="480" w:lineRule="auto"/>
        <w:jc w:val="both"/>
        <w:rPr>
          <w:sz w:val="24"/>
          <w:szCs w:val="24"/>
        </w:rPr>
      </w:pPr>
      <w:r w:rsidRPr="00914E46">
        <w:rPr>
          <w:sz w:val="24"/>
          <w:szCs w:val="24"/>
        </w:rPr>
        <w:t>The Lord Paul’s relationships: The Paul’s relationship with Young Christians is noted in 1</w:t>
      </w:r>
      <w:r w:rsidRPr="00914E46">
        <w:rPr>
          <w:sz w:val="24"/>
          <w:szCs w:val="24"/>
          <w:vertAlign w:val="superscript"/>
        </w:rPr>
        <w:t>st</w:t>
      </w:r>
      <w:r w:rsidRPr="00914E46">
        <w:rPr>
          <w:sz w:val="24"/>
          <w:szCs w:val="24"/>
        </w:rPr>
        <w:t xml:space="preserve"> Thessalonians 2 and 2</w:t>
      </w:r>
      <w:r w:rsidRPr="00914E46">
        <w:rPr>
          <w:sz w:val="24"/>
          <w:szCs w:val="24"/>
          <w:vertAlign w:val="superscript"/>
        </w:rPr>
        <w:t>nd</w:t>
      </w:r>
      <w:r w:rsidRPr="00914E4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914E46">
        <w:rPr>
          <w:sz w:val="24"/>
          <w:szCs w:val="24"/>
        </w:rPr>
        <w:lastRenderedPageBreak/>
        <w:t>the role of both Father and Mother, He showed Himself in agape love to these New Believers in 2</w:t>
      </w:r>
      <w:r w:rsidRPr="00914E46">
        <w:rPr>
          <w:sz w:val="24"/>
          <w:szCs w:val="24"/>
          <w:vertAlign w:val="superscript"/>
        </w:rPr>
        <w:t>nd</w:t>
      </w:r>
      <w:r w:rsidRPr="00914E4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9737BE" w:rsidRPr="00914E46" w:rsidRDefault="009737BE" w:rsidP="009737BE">
      <w:pPr>
        <w:spacing w:line="480" w:lineRule="auto"/>
        <w:jc w:val="both"/>
        <w:rPr>
          <w:sz w:val="24"/>
          <w:szCs w:val="24"/>
        </w:rPr>
      </w:pPr>
      <w:r w:rsidRPr="00914E46">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914E46">
        <w:rPr>
          <w:b/>
          <w:sz w:val="24"/>
          <w:szCs w:val="24"/>
        </w:rPr>
        <w:t>Fellow Workers in Christ Jesus</w:t>
      </w:r>
      <w:r w:rsidRPr="00914E46">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914E46">
        <w:rPr>
          <w:sz w:val="24"/>
          <w:szCs w:val="24"/>
          <w:vertAlign w:val="superscript"/>
        </w:rPr>
        <w:t>nd</w:t>
      </w:r>
      <w:r w:rsidRPr="00914E46">
        <w:rPr>
          <w:sz w:val="24"/>
          <w:szCs w:val="24"/>
        </w:rPr>
        <w:t xml:space="preserve"> missionary journey, but the Lord Paul refused  and resisted. The Lord John Mark had abandoned them on their 1</w:t>
      </w:r>
      <w:r w:rsidRPr="00914E46">
        <w:rPr>
          <w:sz w:val="24"/>
          <w:szCs w:val="24"/>
          <w:vertAlign w:val="superscript"/>
        </w:rPr>
        <w:t>st</w:t>
      </w:r>
      <w:r w:rsidRPr="00914E4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914E46">
        <w:rPr>
          <w:b/>
          <w:sz w:val="24"/>
          <w:szCs w:val="24"/>
        </w:rPr>
        <w:t>for He is useful to Me for Ministry</w:t>
      </w:r>
      <w:r w:rsidRPr="00914E46">
        <w:rPr>
          <w:sz w:val="24"/>
          <w:szCs w:val="24"/>
        </w:rPr>
        <w:t>”  in  2</w:t>
      </w:r>
      <w:r w:rsidRPr="00914E46">
        <w:rPr>
          <w:sz w:val="24"/>
          <w:szCs w:val="24"/>
          <w:vertAlign w:val="superscript"/>
        </w:rPr>
        <w:t>nd</w:t>
      </w:r>
      <w:r w:rsidRPr="00914E46">
        <w:rPr>
          <w:sz w:val="24"/>
          <w:szCs w:val="24"/>
        </w:rPr>
        <w:t xml:space="preserve"> Timothy 4:11. </w:t>
      </w:r>
    </w:p>
    <w:p w:rsidR="009737BE" w:rsidRPr="00914E46" w:rsidRDefault="009737BE" w:rsidP="009737BE">
      <w:pPr>
        <w:spacing w:line="480" w:lineRule="auto"/>
        <w:jc w:val="both"/>
        <w:rPr>
          <w:sz w:val="24"/>
          <w:szCs w:val="24"/>
        </w:rPr>
      </w:pPr>
      <w:r w:rsidRPr="00914E46">
        <w:rPr>
          <w:sz w:val="24"/>
          <w:szCs w:val="24"/>
        </w:rPr>
        <w:lastRenderedPageBreak/>
        <w:t>The Lord Paul’s relationship with those He mentored: The Lord Paul’s mentoring is proven in Acts 16:1; 1</w:t>
      </w:r>
      <w:r w:rsidRPr="00914E46">
        <w:rPr>
          <w:sz w:val="24"/>
          <w:szCs w:val="24"/>
          <w:vertAlign w:val="superscript"/>
        </w:rPr>
        <w:t>st</w:t>
      </w:r>
      <w:r w:rsidRPr="00914E46">
        <w:rPr>
          <w:sz w:val="24"/>
          <w:szCs w:val="24"/>
        </w:rPr>
        <w:t xml:space="preserve"> and 2</w:t>
      </w:r>
      <w:r w:rsidRPr="00914E46">
        <w:rPr>
          <w:sz w:val="24"/>
          <w:szCs w:val="24"/>
          <w:vertAlign w:val="superscript"/>
        </w:rPr>
        <w:t>nd</w:t>
      </w:r>
      <w:r w:rsidRPr="00914E46">
        <w:rPr>
          <w:sz w:val="24"/>
          <w:szCs w:val="24"/>
        </w:rPr>
        <w:t xml:space="preserve"> Timothy. The Lord Paul did not like quitters, but had a lot of patience to those who would keep trying. The Lord Paul had recruited Timothy in Lystra on His 2</w:t>
      </w:r>
      <w:r w:rsidRPr="00914E46">
        <w:rPr>
          <w:sz w:val="24"/>
          <w:szCs w:val="24"/>
          <w:vertAlign w:val="superscript"/>
        </w:rPr>
        <w:t>nd</w:t>
      </w:r>
      <w:r w:rsidRPr="00914E4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914E46">
        <w:rPr>
          <w:sz w:val="24"/>
          <w:szCs w:val="24"/>
          <w:vertAlign w:val="superscript"/>
        </w:rPr>
        <w:t>nd</w:t>
      </w:r>
      <w:r w:rsidRPr="00914E46">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914E46">
        <w:rPr>
          <w:b/>
          <w:sz w:val="24"/>
          <w:szCs w:val="24"/>
        </w:rPr>
        <w:t>True Beloved Son</w:t>
      </w:r>
      <w:r w:rsidRPr="00914E46">
        <w:rPr>
          <w:sz w:val="24"/>
          <w:szCs w:val="24"/>
        </w:rPr>
        <w:t>” in 2</w:t>
      </w:r>
      <w:r w:rsidRPr="00914E46">
        <w:rPr>
          <w:sz w:val="24"/>
          <w:szCs w:val="24"/>
          <w:vertAlign w:val="superscript"/>
        </w:rPr>
        <w:t>nd</w:t>
      </w:r>
      <w:r w:rsidRPr="00914E46">
        <w:rPr>
          <w:sz w:val="24"/>
          <w:szCs w:val="24"/>
        </w:rPr>
        <w:t xml:space="preserve"> Timothy 1:2. The Lord Paul commanded to “be watchful in all things, endure afflictions, do the work of an Evangelist, fulfill Your Ministry” in 2</w:t>
      </w:r>
      <w:r w:rsidRPr="00914E46">
        <w:rPr>
          <w:sz w:val="24"/>
          <w:szCs w:val="24"/>
          <w:vertAlign w:val="superscript"/>
        </w:rPr>
        <w:t>nd</w:t>
      </w:r>
      <w:r w:rsidRPr="00914E4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9737BE" w:rsidRPr="00914E46" w:rsidRDefault="009737BE" w:rsidP="009737BE">
      <w:pPr>
        <w:spacing w:line="480" w:lineRule="auto"/>
        <w:jc w:val="both"/>
        <w:rPr>
          <w:sz w:val="24"/>
          <w:szCs w:val="24"/>
        </w:rPr>
      </w:pPr>
      <w:r w:rsidRPr="00914E46">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914E46">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914E46">
        <w:rPr>
          <w:b/>
          <w:sz w:val="24"/>
          <w:szCs w:val="24"/>
        </w:rPr>
        <w:t>every ordinance of Man for the Lord’s Sake</w:t>
      </w:r>
      <w:r w:rsidRPr="00914E46">
        <w:rPr>
          <w:sz w:val="24"/>
          <w:szCs w:val="24"/>
        </w:rPr>
        <w:t>” in 1</w:t>
      </w:r>
      <w:r w:rsidRPr="00914E46">
        <w:rPr>
          <w:sz w:val="24"/>
          <w:szCs w:val="24"/>
          <w:vertAlign w:val="superscript"/>
        </w:rPr>
        <w:t>st</w:t>
      </w:r>
      <w:r w:rsidRPr="00914E4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9737BE" w:rsidRPr="00914E46" w:rsidRDefault="009737BE" w:rsidP="009737BE">
      <w:pPr>
        <w:spacing w:line="480" w:lineRule="auto"/>
        <w:jc w:val="both"/>
        <w:rPr>
          <w:sz w:val="24"/>
          <w:szCs w:val="24"/>
        </w:rPr>
      </w:pPr>
      <w:r w:rsidRPr="00914E46">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914E46">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914E46">
        <w:rPr>
          <w:sz w:val="24"/>
          <w:szCs w:val="24"/>
          <w:vertAlign w:val="superscript"/>
        </w:rPr>
        <w:t>st</w:t>
      </w:r>
      <w:r w:rsidRPr="00914E4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914E46">
        <w:rPr>
          <w:sz w:val="24"/>
          <w:szCs w:val="24"/>
          <w:vertAlign w:val="superscript"/>
        </w:rPr>
        <w:t>st</w:t>
      </w:r>
      <w:r w:rsidRPr="00914E4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9737BE" w:rsidRPr="00914E46" w:rsidRDefault="009737BE" w:rsidP="009737BE">
      <w:pPr>
        <w:spacing w:line="480" w:lineRule="auto"/>
        <w:jc w:val="center"/>
        <w:rPr>
          <w:b/>
          <w:sz w:val="24"/>
          <w:szCs w:val="24"/>
        </w:rPr>
      </w:pPr>
      <w:r w:rsidRPr="00914E46">
        <w:rPr>
          <w:b/>
          <w:sz w:val="24"/>
          <w:szCs w:val="24"/>
        </w:rPr>
        <w:t>THE LORD BARUCH WITH THE RANK OF CAPTAIN OR HIGHER FOR 40 YEARS</w:t>
      </w:r>
    </w:p>
    <w:p w:rsidR="009737BE" w:rsidRPr="00914E46" w:rsidRDefault="009737BE" w:rsidP="009737BE">
      <w:pPr>
        <w:spacing w:line="480" w:lineRule="auto"/>
        <w:jc w:val="both"/>
        <w:rPr>
          <w:sz w:val="24"/>
          <w:szCs w:val="24"/>
        </w:rPr>
      </w:pPr>
      <w:r w:rsidRPr="00914E46">
        <w:rPr>
          <w:sz w:val="24"/>
          <w:szCs w:val="24"/>
        </w:rPr>
        <w:lastRenderedPageBreak/>
        <w:t>The Lord Baruch’s name means “</w:t>
      </w:r>
      <w:r w:rsidRPr="00914E46">
        <w:rPr>
          <w:b/>
          <w:sz w:val="24"/>
          <w:szCs w:val="24"/>
        </w:rPr>
        <w:t>Blessed</w:t>
      </w:r>
      <w:r w:rsidRPr="00914E46">
        <w:rPr>
          <w:sz w:val="24"/>
          <w:szCs w:val="24"/>
        </w:rPr>
        <w:t xml:space="preserve">.” The Scripture references is in Jeremiah chapters 32, 36, 43 &amp; 45. </w:t>
      </w:r>
    </w:p>
    <w:p w:rsidR="009737BE" w:rsidRPr="00914E46" w:rsidRDefault="009737BE" w:rsidP="009737BE">
      <w:pPr>
        <w:spacing w:line="480" w:lineRule="auto"/>
        <w:jc w:val="both"/>
        <w:rPr>
          <w:sz w:val="24"/>
          <w:szCs w:val="24"/>
        </w:rPr>
      </w:pPr>
      <w:r w:rsidRPr="00914E4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9737BE" w:rsidRPr="00914E46" w:rsidRDefault="009737BE" w:rsidP="009737BE">
      <w:pPr>
        <w:spacing w:line="480" w:lineRule="auto"/>
        <w:jc w:val="both"/>
        <w:rPr>
          <w:sz w:val="24"/>
          <w:szCs w:val="24"/>
        </w:rPr>
      </w:pPr>
      <w:r w:rsidRPr="00914E46">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9737BE" w:rsidRPr="00914E46" w:rsidRDefault="009737BE" w:rsidP="009737BE">
      <w:pPr>
        <w:spacing w:line="480" w:lineRule="auto"/>
        <w:jc w:val="both"/>
        <w:rPr>
          <w:sz w:val="24"/>
          <w:szCs w:val="24"/>
        </w:rPr>
      </w:pPr>
      <w:r w:rsidRPr="00914E4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9737BE" w:rsidRPr="00914E46" w:rsidRDefault="009737BE" w:rsidP="009737BE">
      <w:pPr>
        <w:spacing w:line="480" w:lineRule="auto"/>
        <w:jc w:val="center"/>
        <w:rPr>
          <w:b/>
          <w:sz w:val="24"/>
          <w:szCs w:val="24"/>
        </w:rPr>
      </w:pPr>
      <w:r w:rsidRPr="00914E46">
        <w:rPr>
          <w:b/>
          <w:sz w:val="24"/>
          <w:szCs w:val="24"/>
        </w:rPr>
        <w:t>THE LORD BOAZ WITH THE RANK OF CAPTAIN OR HIGHER FOR 40 YEARS</w:t>
      </w:r>
    </w:p>
    <w:p w:rsidR="009737BE" w:rsidRPr="00914E46" w:rsidRDefault="009737BE" w:rsidP="009737BE">
      <w:pPr>
        <w:spacing w:line="480" w:lineRule="auto"/>
        <w:rPr>
          <w:sz w:val="24"/>
          <w:szCs w:val="24"/>
        </w:rPr>
      </w:pPr>
      <w:r w:rsidRPr="00914E46">
        <w:rPr>
          <w:sz w:val="24"/>
          <w:szCs w:val="24"/>
        </w:rPr>
        <w:lastRenderedPageBreak/>
        <w:t>The Lord Boaz’s name means “</w:t>
      </w:r>
      <w:r w:rsidRPr="00914E46">
        <w:rPr>
          <w:b/>
          <w:sz w:val="24"/>
          <w:szCs w:val="24"/>
        </w:rPr>
        <w:t>Strength</w:t>
      </w:r>
      <w:r w:rsidRPr="00914E46">
        <w:rPr>
          <w:sz w:val="24"/>
          <w:szCs w:val="24"/>
        </w:rPr>
        <w:t>.” The Scripture references is in Ruth chapters 2, 3 &amp; 4.</w:t>
      </w:r>
    </w:p>
    <w:p w:rsidR="009737BE" w:rsidRPr="00914E46" w:rsidRDefault="009737BE" w:rsidP="009737BE">
      <w:pPr>
        <w:spacing w:line="480" w:lineRule="auto"/>
        <w:jc w:val="both"/>
        <w:rPr>
          <w:sz w:val="24"/>
          <w:szCs w:val="24"/>
        </w:rPr>
      </w:pPr>
      <w:r w:rsidRPr="00914E4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9737BE" w:rsidRPr="00914E46" w:rsidRDefault="009737BE" w:rsidP="009737BE">
      <w:pPr>
        <w:spacing w:line="480" w:lineRule="auto"/>
        <w:jc w:val="both"/>
        <w:rPr>
          <w:sz w:val="24"/>
          <w:szCs w:val="24"/>
        </w:rPr>
      </w:pPr>
      <w:r w:rsidRPr="00914E4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9737BE" w:rsidRPr="00914E46" w:rsidRDefault="009737BE" w:rsidP="009737BE">
      <w:pPr>
        <w:spacing w:line="480" w:lineRule="auto"/>
        <w:jc w:val="both"/>
        <w:rPr>
          <w:sz w:val="24"/>
          <w:szCs w:val="24"/>
        </w:rPr>
      </w:pPr>
      <w:r w:rsidRPr="00914E46">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9737BE" w:rsidRPr="00914E46" w:rsidRDefault="009737BE" w:rsidP="009737BE">
      <w:pPr>
        <w:spacing w:line="480" w:lineRule="auto"/>
        <w:jc w:val="both"/>
        <w:rPr>
          <w:sz w:val="24"/>
          <w:szCs w:val="24"/>
        </w:rPr>
      </w:pPr>
      <w:r w:rsidRPr="00914E46">
        <w:rPr>
          <w:sz w:val="24"/>
          <w:szCs w:val="24"/>
        </w:rPr>
        <w:t xml:space="preserve">The Lord Boaz challenges Us to have Good Character and High Moral Standards. The Lord Boaz reminds Us that with the Father Stephen all things are possible.     </w:t>
      </w:r>
    </w:p>
    <w:p w:rsidR="009737BE" w:rsidRPr="00914E46" w:rsidRDefault="009737BE" w:rsidP="009737BE">
      <w:pPr>
        <w:spacing w:line="480" w:lineRule="auto"/>
        <w:jc w:val="center"/>
        <w:rPr>
          <w:b/>
          <w:sz w:val="24"/>
          <w:szCs w:val="24"/>
        </w:rPr>
      </w:pPr>
      <w:r w:rsidRPr="00914E46">
        <w:rPr>
          <w:b/>
          <w:sz w:val="24"/>
          <w:szCs w:val="24"/>
        </w:rPr>
        <w:t>THE LORD CALEB WITH THE RANK OF CAPTAIN OR HIGHER FOR 40 YEARS</w:t>
      </w:r>
    </w:p>
    <w:p w:rsidR="009737BE" w:rsidRPr="00914E46" w:rsidRDefault="009737BE" w:rsidP="009737BE">
      <w:pPr>
        <w:spacing w:line="480" w:lineRule="auto"/>
        <w:jc w:val="both"/>
        <w:rPr>
          <w:sz w:val="24"/>
          <w:szCs w:val="24"/>
        </w:rPr>
      </w:pPr>
      <w:r w:rsidRPr="00914E46">
        <w:rPr>
          <w:sz w:val="24"/>
          <w:szCs w:val="24"/>
        </w:rPr>
        <w:t>The Lord Caleb’s name means “</w:t>
      </w:r>
      <w:r w:rsidRPr="00914E46">
        <w:rPr>
          <w:b/>
          <w:sz w:val="24"/>
          <w:szCs w:val="24"/>
        </w:rPr>
        <w:t>Rabid---Extreme Belief or Fanatical Support</w:t>
      </w:r>
      <w:r w:rsidRPr="00914E46">
        <w:rPr>
          <w:sz w:val="24"/>
          <w:szCs w:val="24"/>
        </w:rPr>
        <w:t xml:space="preserve">.” The Scripture references is in Numbers 13:6, 30; 14:6, 24, 30, 38; 26:65; 32:12; 34:19; Deuteronomy 1:36; Joshua chapters 14 &amp; 15; 21:12. </w:t>
      </w:r>
    </w:p>
    <w:p w:rsidR="009737BE" w:rsidRPr="00914E46" w:rsidRDefault="009737BE" w:rsidP="009737BE">
      <w:pPr>
        <w:spacing w:line="480" w:lineRule="auto"/>
        <w:jc w:val="both"/>
        <w:rPr>
          <w:sz w:val="24"/>
          <w:szCs w:val="24"/>
        </w:rPr>
      </w:pPr>
      <w:r w:rsidRPr="00914E46">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914E46">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9737BE" w:rsidRPr="00914E46" w:rsidRDefault="009737BE" w:rsidP="009737BE">
      <w:pPr>
        <w:spacing w:line="480" w:lineRule="auto"/>
        <w:jc w:val="both"/>
        <w:rPr>
          <w:sz w:val="24"/>
          <w:szCs w:val="24"/>
        </w:rPr>
      </w:pPr>
      <w:r w:rsidRPr="00914E4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9737BE" w:rsidRPr="00914E46" w:rsidRDefault="009737BE" w:rsidP="009737BE">
      <w:pPr>
        <w:spacing w:line="480" w:lineRule="auto"/>
        <w:jc w:val="both"/>
        <w:rPr>
          <w:sz w:val="24"/>
          <w:szCs w:val="24"/>
        </w:rPr>
      </w:pPr>
      <w:r w:rsidRPr="00914E46">
        <w:rPr>
          <w:sz w:val="24"/>
          <w:szCs w:val="24"/>
        </w:rPr>
        <w:t xml:space="preserve">The Lord Caleb’s Relationship with His Colleagues: The Lord Caleb lacked the worthiness and glory of the Lord Moses and the Lord Joshua, but like Him made this conquest possible. </w:t>
      </w:r>
    </w:p>
    <w:p w:rsidR="009737BE" w:rsidRPr="00914E46" w:rsidRDefault="009737BE" w:rsidP="009737BE">
      <w:pPr>
        <w:spacing w:line="480" w:lineRule="auto"/>
        <w:jc w:val="both"/>
        <w:rPr>
          <w:sz w:val="24"/>
          <w:szCs w:val="24"/>
        </w:rPr>
      </w:pPr>
      <w:r w:rsidRPr="00914E46">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9737BE" w:rsidRPr="00914E46" w:rsidRDefault="009737BE" w:rsidP="009737BE">
      <w:pPr>
        <w:spacing w:line="480" w:lineRule="auto"/>
        <w:jc w:val="center"/>
        <w:rPr>
          <w:b/>
          <w:sz w:val="24"/>
          <w:szCs w:val="24"/>
        </w:rPr>
      </w:pPr>
      <w:r w:rsidRPr="00914E46">
        <w:rPr>
          <w:b/>
          <w:sz w:val="24"/>
          <w:szCs w:val="24"/>
        </w:rPr>
        <w:t>THE LORD GEDALIAH WITH THE RANK OF CAPTAIN OR HIGHER FOR 40 YEARS</w:t>
      </w:r>
    </w:p>
    <w:p w:rsidR="009737BE" w:rsidRPr="00914E46" w:rsidRDefault="009737BE" w:rsidP="009737BE">
      <w:pPr>
        <w:spacing w:line="480" w:lineRule="auto"/>
        <w:jc w:val="both"/>
        <w:rPr>
          <w:sz w:val="24"/>
          <w:szCs w:val="24"/>
        </w:rPr>
      </w:pPr>
      <w:r w:rsidRPr="00914E46">
        <w:rPr>
          <w:sz w:val="24"/>
          <w:szCs w:val="24"/>
        </w:rPr>
        <w:t>The Lord Gedaliah’s name means “</w:t>
      </w:r>
      <w:r w:rsidRPr="00914E46">
        <w:rPr>
          <w:b/>
          <w:sz w:val="24"/>
          <w:szCs w:val="24"/>
        </w:rPr>
        <w:t>Yahweh is Great</w:t>
      </w:r>
      <w:r w:rsidRPr="00914E46">
        <w:rPr>
          <w:sz w:val="24"/>
          <w:szCs w:val="24"/>
        </w:rPr>
        <w:t>.” The Scripture references of the Lord Gedaliah is in 2</w:t>
      </w:r>
      <w:r w:rsidRPr="00914E46">
        <w:rPr>
          <w:sz w:val="24"/>
          <w:szCs w:val="24"/>
          <w:vertAlign w:val="superscript"/>
        </w:rPr>
        <w:t>nd</w:t>
      </w:r>
      <w:r w:rsidRPr="00914E46">
        <w:rPr>
          <w:sz w:val="24"/>
          <w:szCs w:val="24"/>
        </w:rPr>
        <w:t xml:space="preserve"> Kings 25:22-25; Jeremiah chapters 39, 40 &amp; 41; 43:6 &amp; Zephaniah 1:1.  </w:t>
      </w:r>
    </w:p>
    <w:p w:rsidR="009737BE" w:rsidRPr="00914E46" w:rsidRDefault="009737BE" w:rsidP="009737BE">
      <w:pPr>
        <w:spacing w:line="480" w:lineRule="auto"/>
        <w:jc w:val="both"/>
        <w:rPr>
          <w:sz w:val="24"/>
          <w:szCs w:val="24"/>
        </w:rPr>
      </w:pPr>
      <w:r w:rsidRPr="00914E4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9737BE" w:rsidRPr="00914E46" w:rsidRDefault="009737BE" w:rsidP="009737BE">
      <w:pPr>
        <w:spacing w:line="480" w:lineRule="auto"/>
        <w:jc w:val="both"/>
        <w:rPr>
          <w:sz w:val="24"/>
          <w:szCs w:val="24"/>
        </w:rPr>
      </w:pPr>
      <w:r w:rsidRPr="00914E46">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9737BE" w:rsidRPr="00914E46" w:rsidRDefault="009737BE" w:rsidP="009737BE">
      <w:pPr>
        <w:spacing w:line="480" w:lineRule="auto"/>
        <w:jc w:val="both"/>
        <w:rPr>
          <w:sz w:val="24"/>
          <w:szCs w:val="24"/>
        </w:rPr>
      </w:pPr>
      <w:r w:rsidRPr="00914E46">
        <w:rPr>
          <w:sz w:val="24"/>
          <w:szCs w:val="24"/>
        </w:rPr>
        <w:t xml:space="preserve">The Lord Gadaliah’s Relationship with the Father Stephen: The Lord Gadaliah was a caring person, but He trusted in the Father Stephen. He was also a Good Man.  </w:t>
      </w:r>
    </w:p>
    <w:p w:rsidR="009737BE" w:rsidRPr="00914E46" w:rsidRDefault="009737BE" w:rsidP="009737BE">
      <w:pPr>
        <w:spacing w:line="480" w:lineRule="auto"/>
        <w:jc w:val="both"/>
        <w:rPr>
          <w:sz w:val="24"/>
          <w:szCs w:val="24"/>
        </w:rPr>
      </w:pPr>
      <w:r w:rsidRPr="00914E4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9737BE" w:rsidRPr="00914E46" w:rsidRDefault="009737BE" w:rsidP="009737BE">
      <w:pPr>
        <w:spacing w:line="480" w:lineRule="auto"/>
        <w:jc w:val="center"/>
        <w:rPr>
          <w:b/>
          <w:sz w:val="24"/>
          <w:szCs w:val="24"/>
        </w:rPr>
      </w:pPr>
      <w:r w:rsidRPr="00914E46">
        <w:rPr>
          <w:b/>
          <w:sz w:val="24"/>
          <w:szCs w:val="24"/>
        </w:rPr>
        <w:t>THE LORD HUSHAI WITH THE RANK OF CAPTAIN OR HIGHER FOR 40 YEARS</w:t>
      </w:r>
    </w:p>
    <w:p w:rsidR="009737BE" w:rsidRPr="00914E46" w:rsidRDefault="009737BE" w:rsidP="009737BE">
      <w:pPr>
        <w:spacing w:line="480" w:lineRule="auto"/>
        <w:jc w:val="both"/>
        <w:rPr>
          <w:sz w:val="24"/>
          <w:szCs w:val="24"/>
        </w:rPr>
      </w:pPr>
      <w:r w:rsidRPr="00914E46">
        <w:rPr>
          <w:sz w:val="24"/>
          <w:szCs w:val="24"/>
        </w:rPr>
        <w:lastRenderedPageBreak/>
        <w:t>The Lord Hushai’s name means “</w:t>
      </w:r>
      <w:r w:rsidRPr="00914E46">
        <w:rPr>
          <w:b/>
          <w:sz w:val="24"/>
          <w:szCs w:val="24"/>
        </w:rPr>
        <w:t>Archite</w:t>
      </w:r>
      <w:r w:rsidRPr="00914E46">
        <w:rPr>
          <w:sz w:val="24"/>
          <w:szCs w:val="24"/>
        </w:rPr>
        <w:t>” or “</w:t>
      </w:r>
      <w:r w:rsidRPr="00914E46">
        <w:rPr>
          <w:b/>
          <w:sz w:val="24"/>
          <w:szCs w:val="24"/>
        </w:rPr>
        <w:t>The King’s Friend</w:t>
      </w:r>
      <w:r w:rsidRPr="00914E46">
        <w:rPr>
          <w:sz w:val="24"/>
          <w:szCs w:val="24"/>
        </w:rPr>
        <w:t>.” The Scripture references of the Lord Hushai is in 2</w:t>
      </w:r>
      <w:r w:rsidRPr="00914E46">
        <w:rPr>
          <w:sz w:val="24"/>
          <w:szCs w:val="24"/>
          <w:vertAlign w:val="superscript"/>
        </w:rPr>
        <w:t>nd</w:t>
      </w:r>
      <w:r w:rsidRPr="00914E46">
        <w:rPr>
          <w:sz w:val="24"/>
          <w:szCs w:val="24"/>
        </w:rPr>
        <w:t xml:space="preserve"> Samuel 15:32, 37; 16:16-18; 17:5-8, 14-15 &amp; 1</w:t>
      </w:r>
      <w:r w:rsidRPr="00914E46">
        <w:rPr>
          <w:sz w:val="24"/>
          <w:szCs w:val="24"/>
          <w:vertAlign w:val="superscript"/>
        </w:rPr>
        <w:t>st</w:t>
      </w:r>
      <w:r w:rsidRPr="00914E46">
        <w:rPr>
          <w:sz w:val="24"/>
          <w:szCs w:val="24"/>
        </w:rPr>
        <w:t xml:space="preserve"> Chronicles 27:33.</w:t>
      </w:r>
    </w:p>
    <w:p w:rsidR="009737BE" w:rsidRPr="00914E46" w:rsidRDefault="009737BE" w:rsidP="009737BE">
      <w:pPr>
        <w:spacing w:line="480" w:lineRule="auto"/>
        <w:jc w:val="both"/>
        <w:rPr>
          <w:sz w:val="24"/>
          <w:szCs w:val="24"/>
        </w:rPr>
      </w:pPr>
      <w:r w:rsidRPr="00914E4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9737BE" w:rsidRPr="00914E46" w:rsidRDefault="009737BE" w:rsidP="009737BE">
      <w:pPr>
        <w:spacing w:line="480" w:lineRule="auto"/>
        <w:jc w:val="both"/>
        <w:rPr>
          <w:sz w:val="24"/>
          <w:szCs w:val="24"/>
        </w:rPr>
      </w:pPr>
      <w:r w:rsidRPr="00914E46">
        <w:rPr>
          <w:sz w:val="24"/>
          <w:szCs w:val="24"/>
        </w:rPr>
        <w:t xml:space="preserve">The Lord Hushai’s Relationships: The Lord Hushai’s Relationship with the Lord David: The Lord Hushai was in the service of the King and stayed loyal to Him when things got tricky. </w:t>
      </w:r>
    </w:p>
    <w:p w:rsidR="009737BE" w:rsidRPr="00914E46" w:rsidRDefault="009737BE" w:rsidP="009737BE">
      <w:pPr>
        <w:spacing w:line="480" w:lineRule="auto"/>
        <w:jc w:val="both"/>
        <w:rPr>
          <w:sz w:val="24"/>
          <w:szCs w:val="24"/>
        </w:rPr>
      </w:pPr>
      <w:r w:rsidRPr="00914E4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9737BE" w:rsidRPr="00914E46" w:rsidRDefault="009737BE" w:rsidP="009737BE">
      <w:pPr>
        <w:spacing w:line="480" w:lineRule="auto"/>
        <w:jc w:val="both"/>
        <w:rPr>
          <w:sz w:val="24"/>
          <w:szCs w:val="24"/>
        </w:rPr>
      </w:pPr>
      <w:r w:rsidRPr="00914E4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9737BE" w:rsidRPr="00914E46" w:rsidRDefault="009737BE" w:rsidP="009737BE">
      <w:pPr>
        <w:spacing w:line="480" w:lineRule="auto"/>
        <w:jc w:val="both"/>
        <w:rPr>
          <w:sz w:val="24"/>
          <w:szCs w:val="24"/>
        </w:rPr>
      </w:pPr>
      <w:r w:rsidRPr="00914E4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914E46">
        <w:rPr>
          <w:sz w:val="24"/>
          <w:szCs w:val="24"/>
        </w:rPr>
        <w:lastRenderedPageBreak/>
        <w:t xml:space="preserve">might cost Us money, time or even the risk of Our reputation, which if the chance is displayed and intervened, it might save some.             </w:t>
      </w:r>
    </w:p>
    <w:p w:rsidR="009737BE" w:rsidRPr="00914E46" w:rsidRDefault="009737BE" w:rsidP="009737BE">
      <w:pPr>
        <w:spacing w:line="480" w:lineRule="auto"/>
        <w:jc w:val="center"/>
        <w:rPr>
          <w:b/>
          <w:sz w:val="24"/>
          <w:szCs w:val="24"/>
        </w:rPr>
      </w:pPr>
      <w:r w:rsidRPr="00914E46">
        <w:rPr>
          <w:b/>
          <w:sz w:val="24"/>
          <w:szCs w:val="24"/>
        </w:rPr>
        <w:t>THE LORD ITTAL WITH THE RANK OF CAPTAIN OR HIGHER FOR 40 YEARS</w:t>
      </w:r>
    </w:p>
    <w:p w:rsidR="009737BE" w:rsidRPr="00914E46" w:rsidRDefault="009737BE" w:rsidP="009737BE">
      <w:pPr>
        <w:spacing w:line="480" w:lineRule="auto"/>
        <w:jc w:val="both"/>
        <w:rPr>
          <w:sz w:val="24"/>
          <w:szCs w:val="24"/>
        </w:rPr>
      </w:pPr>
      <w:r w:rsidRPr="00914E46">
        <w:rPr>
          <w:sz w:val="24"/>
          <w:szCs w:val="24"/>
        </w:rPr>
        <w:t>The Lord Ittai’s name means “</w:t>
      </w:r>
      <w:r w:rsidRPr="00914E46">
        <w:rPr>
          <w:b/>
          <w:sz w:val="24"/>
          <w:szCs w:val="24"/>
        </w:rPr>
        <w:t>Mercenary---Paid Assassin</w:t>
      </w:r>
      <w:r w:rsidRPr="00914E46">
        <w:rPr>
          <w:sz w:val="24"/>
          <w:szCs w:val="24"/>
        </w:rPr>
        <w:t>.” The Scripture references of the Lord Ittai is in 2</w:t>
      </w:r>
      <w:r w:rsidRPr="00914E46">
        <w:rPr>
          <w:sz w:val="24"/>
          <w:szCs w:val="24"/>
          <w:vertAlign w:val="superscript"/>
        </w:rPr>
        <w:t>nd</w:t>
      </w:r>
      <w:r w:rsidRPr="00914E46">
        <w:rPr>
          <w:sz w:val="24"/>
          <w:szCs w:val="24"/>
        </w:rPr>
        <w:t xml:space="preserve"> Samuel 15:19, 20-22; 18:25, 12. </w:t>
      </w:r>
    </w:p>
    <w:p w:rsidR="009737BE" w:rsidRPr="00914E46" w:rsidRDefault="009737BE" w:rsidP="009737BE">
      <w:pPr>
        <w:spacing w:line="480" w:lineRule="auto"/>
        <w:jc w:val="both"/>
        <w:rPr>
          <w:sz w:val="24"/>
          <w:szCs w:val="24"/>
        </w:rPr>
      </w:pPr>
      <w:r w:rsidRPr="00914E46">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9737BE" w:rsidRPr="00914E46" w:rsidRDefault="009737BE" w:rsidP="009737BE">
      <w:pPr>
        <w:spacing w:line="480" w:lineRule="auto"/>
        <w:jc w:val="both"/>
        <w:rPr>
          <w:sz w:val="24"/>
          <w:szCs w:val="24"/>
        </w:rPr>
      </w:pPr>
      <w:r w:rsidRPr="00914E4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914E46">
        <w:rPr>
          <w:sz w:val="24"/>
          <w:szCs w:val="24"/>
          <w:vertAlign w:val="superscript"/>
        </w:rPr>
        <w:t>nd</w:t>
      </w:r>
      <w:r w:rsidRPr="00914E46">
        <w:rPr>
          <w:sz w:val="24"/>
          <w:szCs w:val="24"/>
        </w:rPr>
        <w:t xml:space="preserve"> Samuel 15:20. But Ittai refused and pledged to be with Him no matter to consequences is in 2</w:t>
      </w:r>
      <w:r w:rsidRPr="00914E46">
        <w:rPr>
          <w:sz w:val="24"/>
          <w:szCs w:val="24"/>
          <w:vertAlign w:val="superscript"/>
        </w:rPr>
        <w:t>nd</w:t>
      </w:r>
      <w:r w:rsidRPr="00914E46">
        <w:rPr>
          <w:sz w:val="24"/>
          <w:szCs w:val="24"/>
        </w:rPr>
        <w:t xml:space="preserve"> Samuel 15:21. </w:t>
      </w:r>
    </w:p>
    <w:p w:rsidR="009737BE" w:rsidRPr="00914E46" w:rsidRDefault="009737BE" w:rsidP="009737BE">
      <w:pPr>
        <w:spacing w:line="480" w:lineRule="auto"/>
        <w:jc w:val="both"/>
        <w:rPr>
          <w:sz w:val="24"/>
          <w:szCs w:val="24"/>
        </w:rPr>
      </w:pPr>
      <w:r w:rsidRPr="00914E46">
        <w:rPr>
          <w:sz w:val="24"/>
          <w:szCs w:val="24"/>
        </w:rPr>
        <w:t xml:space="preserve">The Lord Ittai’s Relationship with the Father Stephen: The Lord Ittai was doing the Father Stephen’s will by going in the Lord David’s service, His faithful servant. </w:t>
      </w:r>
    </w:p>
    <w:p w:rsidR="009737BE" w:rsidRPr="00914E46" w:rsidRDefault="009737BE" w:rsidP="009737BE">
      <w:pPr>
        <w:spacing w:line="480" w:lineRule="auto"/>
        <w:jc w:val="both"/>
        <w:rPr>
          <w:sz w:val="24"/>
          <w:szCs w:val="24"/>
        </w:rPr>
      </w:pPr>
      <w:r w:rsidRPr="00914E4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914E46">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9737BE" w:rsidRPr="00914E46" w:rsidRDefault="009737BE" w:rsidP="009737BE">
      <w:pPr>
        <w:spacing w:line="480" w:lineRule="auto"/>
        <w:jc w:val="center"/>
        <w:rPr>
          <w:b/>
          <w:sz w:val="24"/>
          <w:szCs w:val="24"/>
        </w:rPr>
      </w:pPr>
      <w:r w:rsidRPr="00914E46">
        <w:rPr>
          <w:b/>
          <w:sz w:val="24"/>
          <w:szCs w:val="24"/>
        </w:rPr>
        <w:t>THE LORD JONATHAN WITH THE RANK OF CAPTAIN OR HIGHER FOR 40 YEARS</w:t>
      </w:r>
    </w:p>
    <w:p w:rsidR="009737BE" w:rsidRPr="00914E46" w:rsidRDefault="009737BE" w:rsidP="009737BE">
      <w:pPr>
        <w:spacing w:line="480" w:lineRule="auto"/>
        <w:jc w:val="both"/>
        <w:rPr>
          <w:sz w:val="24"/>
          <w:szCs w:val="24"/>
        </w:rPr>
      </w:pPr>
      <w:r w:rsidRPr="00914E46">
        <w:rPr>
          <w:sz w:val="24"/>
          <w:szCs w:val="24"/>
        </w:rPr>
        <w:t>The Lord Jonathan’s name means “</w:t>
      </w:r>
      <w:r w:rsidRPr="00914E46">
        <w:rPr>
          <w:b/>
          <w:sz w:val="24"/>
          <w:szCs w:val="24"/>
        </w:rPr>
        <w:t>Yahweh has Given</w:t>
      </w:r>
      <w:r w:rsidRPr="00914E46">
        <w:rPr>
          <w:sz w:val="24"/>
          <w:szCs w:val="24"/>
        </w:rPr>
        <w:t>.” The Scripture references of the Lord Jonathan is in 1</w:t>
      </w:r>
      <w:r w:rsidRPr="00914E46">
        <w:rPr>
          <w:sz w:val="24"/>
          <w:szCs w:val="24"/>
          <w:vertAlign w:val="superscript"/>
        </w:rPr>
        <w:t>st</w:t>
      </w:r>
      <w:r w:rsidRPr="00914E46">
        <w:rPr>
          <w:sz w:val="24"/>
          <w:szCs w:val="24"/>
        </w:rPr>
        <w:t xml:space="preserve"> Samuel 13:2-3, 16, 22; Chapter 14; 18:1, 3-4; 19:1-7; 20:1-42; 23:16, 18; 31:2;  2</w:t>
      </w:r>
      <w:r w:rsidRPr="00914E46">
        <w:rPr>
          <w:sz w:val="24"/>
          <w:szCs w:val="24"/>
          <w:vertAlign w:val="superscript"/>
        </w:rPr>
        <w:t>nd</w:t>
      </w:r>
      <w:r w:rsidRPr="00914E46">
        <w:rPr>
          <w:sz w:val="24"/>
          <w:szCs w:val="24"/>
        </w:rPr>
        <w:t xml:space="preserve"> Samuel 1:4-5, 12, 17, 22-26; 4:4; 9:1, 3, 6-7 &amp; Proverbs 17:17. </w:t>
      </w:r>
    </w:p>
    <w:p w:rsidR="009737BE" w:rsidRPr="00914E46" w:rsidRDefault="009737BE" w:rsidP="009737BE">
      <w:pPr>
        <w:spacing w:line="480" w:lineRule="auto"/>
        <w:jc w:val="both"/>
        <w:rPr>
          <w:sz w:val="24"/>
          <w:szCs w:val="24"/>
        </w:rPr>
      </w:pPr>
      <w:r w:rsidRPr="00914E46">
        <w:rPr>
          <w:sz w:val="24"/>
          <w:szCs w:val="24"/>
        </w:rPr>
        <w:t>The Lord Jonathan’s Life and Times: The Lord Jonathan is the Son of the Lord Saul, and is one of the most attractive figures in the OT. The Lord Jonathan was a Military Hero in 1</w:t>
      </w:r>
      <w:r w:rsidRPr="00914E46">
        <w:rPr>
          <w:sz w:val="24"/>
          <w:szCs w:val="24"/>
          <w:vertAlign w:val="superscript"/>
        </w:rPr>
        <w:t>st</w:t>
      </w:r>
      <w:r w:rsidRPr="00914E46">
        <w:rPr>
          <w:sz w:val="24"/>
          <w:szCs w:val="24"/>
        </w:rPr>
        <w:t xml:space="preserve"> Samuel chapter 14. The Lord Jonathan’s feats were eclipsed by the Lord David. </w:t>
      </w:r>
    </w:p>
    <w:p w:rsidR="009737BE" w:rsidRPr="00914E46" w:rsidRDefault="009737BE" w:rsidP="009737BE">
      <w:pPr>
        <w:spacing w:line="480" w:lineRule="auto"/>
        <w:jc w:val="both"/>
        <w:rPr>
          <w:sz w:val="24"/>
          <w:szCs w:val="24"/>
        </w:rPr>
      </w:pPr>
      <w:r w:rsidRPr="00914E4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9737BE" w:rsidRPr="00914E46" w:rsidRDefault="009737BE" w:rsidP="009737BE">
      <w:pPr>
        <w:spacing w:line="480" w:lineRule="auto"/>
        <w:jc w:val="both"/>
        <w:rPr>
          <w:sz w:val="24"/>
          <w:szCs w:val="24"/>
        </w:rPr>
      </w:pPr>
      <w:r w:rsidRPr="00914E46">
        <w:rPr>
          <w:sz w:val="24"/>
          <w:szCs w:val="24"/>
        </w:rPr>
        <w:t>The Lord Jonathan’s Relationship with the Father Stephen: The Lord Jonathan was a Military Hero who has a deep faith in the Father Stephen is in 1</w:t>
      </w:r>
      <w:r w:rsidRPr="00914E46">
        <w:rPr>
          <w:sz w:val="24"/>
          <w:szCs w:val="24"/>
          <w:vertAlign w:val="superscript"/>
        </w:rPr>
        <w:t>st</w:t>
      </w:r>
      <w:r w:rsidRPr="00914E46">
        <w:rPr>
          <w:sz w:val="24"/>
          <w:szCs w:val="24"/>
        </w:rPr>
        <w:t xml:space="preserve"> Samuel chapter 14. </w:t>
      </w:r>
    </w:p>
    <w:p w:rsidR="009737BE" w:rsidRPr="00914E46" w:rsidRDefault="009737BE" w:rsidP="009737BE">
      <w:pPr>
        <w:spacing w:line="480" w:lineRule="auto"/>
        <w:jc w:val="both"/>
        <w:rPr>
          <w:sz w:val="24"/>
          <w:szCs w:val="24"/>
        </w:rPr>
      </w:pPr>
      <w:r w:rsidRPr="00914E46">
        <w:rPr>
          <w:sz w:val="24"/>
          <w:szCs w:val="24"/>
        </w:rPr>
        <w:t xml:space="preserve">The Lord Jonathan as an Example for Today: The Lord Jonathan teaches that True Friendship is priceless. The Lord Jonathan reminds Us that True Friendship is always unselfish. The Lord </w:t>
      </w:r>
      <w:r w:rsidRPr="00914E46">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9737BE" w:rsidRPr="00914E46" w:rsidRDefault="009737BE" w:rsidP="009737BE">
      <w:pPr>
        <w:spacing w:line="480" w:lineRule="auto"/>
        <w:jc w:val="center"/>
        <w:rPr>
          <w:b/>
          <w:sz w:val="24"/>
          <w:szCs w:val="24"/>
        </w:rPr>
      </w:pPr>
      <w:r w:rsidRPr="00914E46">
        <w:rPr>
          <w:b/>
          <w:sz w:val="24"/>
          <w:szCs w:val="24"/>
        </w:rPr>
        <w:t>THE LORD PHINEHAS WITH THE RANK OF CAPTAIN OR HIGHER FOR 40 YEARS</w:t>
      </w:r>
    </w:p>
    <w:p w:rsidR="009737BE" w:rsidRPr="00914E46" w:rsidRDefault="009737BE" w:rsidP="009737BE">
      <w:pPr>
        <w:spacing w:line="480" w:lineRule="auto"/>
        <w:jc w:val="both"/>
        <w:rPr>
          <w:sz w:val="24"/>
          <w:szCs w:val="24"/>
        </w:rPr>
      </w:pPr>
      <w:r w:rsidRPr="00914E46">
        <w:rPr>
          <w:sz w:val="24"/>
          <w:szCs w:val="24"/>
        </w:rPr>
        <w:t>The Lord Phinehas’s name means “</w:t>
      </w:r>
      <w:r w:rsidRPr="00914E46">
        <w:rPr>
          <w:b/>
          <w:sz w:val="24"/>
          <w:szCs w:val="24"/>
        </w:rPr>
        <w:t>Mouth of Brass</w:t>
      </w:r>
      <w:r w:rsidRPr="00914E46">
        <w:rPr>
          <w:sz w:val="24"/>
          <w:szCs w:val="24"/>
        </w:rPr>
        <w:t xml:space="preserve">.” The Scripture references of the Lord Phinehas is in Exodus 6:25; Numbers 25:7-11; 31:6; Joshua 22:13, 30-32; 24:33 &amp; Judges 20:28. </w:t>
      </w:r>
    </w:p>
    <w:p w:rsidR="009737BE" w:rsidRPr="00914E46" w:rsidRDefault="009737BE" w:rsidP="009737BE">
      <w:pPr>
        <w:spacing w:line="480" w:lineRule="auto"/>
        <w:jc w:val="both"/>
        <w:rPr>
          <w:sz w:val="24"/>
          <w:szCs w:val="24"/>
        </w:rPr>
      </w:pPr>
      <w:r w:rsidRPr="00914E46">
        <w:rPr>
          <w:sz w:val="24"/>
          <w:szCs w:val="24"/>
        </w:rPr>
        <w:t>The Lord Phinehas’s Life and Times: The Lord Phinehas was a 2</w:t>
      </w:r>
      <w:r w:rsidRPr="00914E46">
        <w:rPr>
          <w:sz w:val="24"/>
          <w:szCs w:val="24"/>
          <w:vertAlign w:val="superscript"/>
        </w:rPr>
        <w:t>nd</w:t>
      </w:r>
      <w:r w:rsidRPr="00914E4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914E46">
        <w:rPr>
          <w:b/>
          <w:sz w:val="24"/>
          <w:szCs w:val="24"/>
        </w:rPr>
        <w:t>Covenant of Peace</w:t>
      </w:r>
      <w:r w:rsidRPr="00914E46">
        <w:rPr>
          <w:sz w:val="24"/>
          <w:szCs w:val="24"/>
        </w:rPr>
        <w:t xml:space="preserve">” in the camp. </w:t>
      </w:r>
    </w:p>
    <w:p w:rsidR="009737BE" w:rsidRPr="00914E46" w:rsidRDefault="009737BE" w:rsidP="009737BE">
      <w:pPr>
        <w:spacing w:line="480" w:lineRule="auto"/>
        <w:jc w:val="both"/>
        <w:rPr>
          <w:sz w:val="24"/>
          <w:szCs w:val="24"/>
        </w:rPr>
      </w:pPr>
      <w:r w:rsidRPr="00914E46">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914E46">
        <w:rPr>
          <w:sz w:val="24"/>
          <w:szCs w:val="24"/>
        </w:rPr>
        <w:lastRenderedPageBreak/>
        <w:t>worship of the Father Stephen. So they constructed an altar, by following the rules laid out in Moses’ writings. The Lord Phinehas accepted their explanation, and avoided a civil war.</w:t>
      </w:r>
    </w:p>
    <w:p w:rsidR="009737BE" w:rsidRPr="00914E46" w:rsidRDefault="009737BE" w:rsidP="009737BE">
      <w:pPr>
        <w:spacing w:line="480" w:lineRule="auto"/>
        <w:jc w:val="both"/>
        <w:rPr>
          <w:sz w:val="24"/>
          <w:szCs w:val="24"/>
        </w:rPr>
      </w:pPr>
      <w:r w:rsidRPr="00914E46">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9737BE" w:rsidRPr="00914E46" w:rsidRDefault="009737BE" w:rsidP="009737BE">
      <w:pPr>
        <w:spacing w:line="480" w:lineRule="auto"/>
        <w:jc w:val="both"/>
        <w:rPr>
          <w:sz w:val="24"/>
          <w:szCs w:val="24"/>
        </w:rPr>
      </w:pPr>
      <w:r w:rsidRPr="00914E46">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9737BE" w:rsidRPr="00914E46" w:rsidRDefault="009737BE" w:rsidP="009737BE">
      <w:pPr>
        <w:spacing w:line="480" w:lineRule="auto"/>
        <w:jc w:val="center"/>
        <w:rPr>
          <w:b/>
          <w:sz w:val="24"/>
          <w:szCs w:val="24"/>
        </w:rPr>
      </w:pPr>
      <w:r w:rsidRPr="00914E46">
        <w:rPr>
          <w:b/>
          <w:sz w:val="24"/>
          <w:szCs w:val="24"/>
        </w:rPr>
        <w:t xml:space="preserve">THE LORD URIAH WITH THE RANK OF </w:t>
      </w:r>
      <w:r w:rsidR="00914E46" w:rsidRPr="00914E46">
        <w:rPr>
          <w:b/>
          <w:sz w:val="24"/>
          <w:szCs w:val="24"/>
        </w:rPr>
        <w:t>CAPTAIN</w:t>
      </w:r>
      <w:r w:rsidRPr="00914E46">
        <w:rPr>
          <w:b/>
          <w:sz w:val="24"/>
          <w:szCs w:val="24"/>
        </w:rPr>
        <w:t xml:space="preserve"> OR HIGHER FOR 40 YEARS</w:t>
      </w:r>
    </w:p>
    <w:p w:rsidR="009737BE" w:rsidRPr="00914E46" w:rsidRDefault="009737BE" w:rsidP="009737BE">
      <w:pPr>
        <w:spacing w:line="480" w:lineRule="auto"/>
        <w:jc w:val="both"/>
        <w:rPr>
          <w:sz w:val="24"/>
          <w:szCs w:val="24"/>
        </w:rPr>
      </w:pPr>
      <w:r w:rsidRPr="00914E46">
        <w:rPr>
          <w:sz w:val="24"/>
          <w:szCs w:val="24"/>
        </w:rPr>
        <w:t>The Lord Uriah’s name means “</w:t>
      </w:r>
      <w:r w:rsidRPr="00914E46">
        <w:rPr>
          <w:b/>
          <w:sz w:val="24"/>
          <w:szCs w:val="24"/>
        </w:rPr>
        <w:t>Yahweh is Light</w:t>
      </w:r>
      <w:r w:rsidRPr="00914E46">
        <w:rPr>
          <w:sz w:val="24"/>
          <w:szCs w:val="24"/>
        </w:rPr>
        <w:t>.” The Scripture references of the Lord Uriah is in 2</w:t>
      </w:r>
      <w:r w:rsidRPr="00914E46">
        <w:rPr>
          <w:sz w:val="24"/>
          <w:szCs w:val="24"/>
          <w:vertAlign w:val="superscript"/>
        </w:rPr>
        <w:t>nd</w:t>
      </w:r>
      <w:r w:rsidRPr="00914E46">
        <w:rPr>
          <w:sz w:val="24"/>
          <w:szCs w:val="24"/>
        </w:rPr>
        <w:t xml:space="preserve"> Samuel chapters 11 &amp; 12; 23:39; 1</w:t>
      </w:r>
      <w:r w:rsidRPr="00914E46">
        <w:rPr>
          <w:sz w:val="24"/>
          <w:szCs w:val="24"/>
          <w:vertAlign w:val="superscript"/>
        </w:rPr>
        <w:t>st</w:t>
      </w:r>
      <w:r w:rsidRPr="00914E46">
        <w:rPr>
          <w:sz w:val="24"/>
          <w:szCs w:val="24"/>
        </w:rPr>
        <w:t xml:space="preserve"> Kings 15:5; 1</w:t>
      </w:r>
      <w:r w:rsidRPr="00914E46">
        <w:rPr>
          <w:sz w:val="24"/>
          <w:szCs w:val="24"/>
          <w:vertAlign w:val="superscript"/>
        </w:rPr>
        <w:t>st</w:t>
      </w:r>
      <w:r w:rsidRPr="00914E46">
        <w:rPr>
          <w:sz w:val="24"/>
          <w:szCs w:val="24"/>
        </w:rPr>
        <w:t xml:space="preserve"> Chronicles 11:41 &amp; Matthew 1:6.</w:t>
      </w:r>
    </w:p>
    <w:p w:rsidR="009737BE" w:rsidRPr="00914E46" w:rsidRDefault="009737BE" w:rsidP="009737BE">
      <w:pPr>
        <w:spacing w:line="480" w:lineRule="auto"/>
        <w:jc w:val="both"/>
        <w:rPr>
          <w:sz w:val="24"/>
          <w:szCs w:val="24"/>
        </w:rPr>
      </w:pPr>
      <w:r w:rsidRPr="00914E46">
        <w:rPr>
          <w:sz w:val="24"/>
          <w:szCs w:val="24"/>
        </w:rPr>
        <w:t xml:space="preserve">The Lord Uriah’s Life and Times: The Lord Uriah was an Officer in the Lord David’s Army. He was also married to a beautiful Woman named Bathsheba. </w:t>
      </w:r>
    </w:p>
    <w:p w:rsidR="009737BE" w:rsidRPr="00914E46" w:rsidRDefault="009737BE" w:rsidP="009737BE">
      <w:pPr>
        <w:spacing w:line="480" w:lineRule="auto"/>
        <w:jc w:val="both"/>
        <w:rPr>
          <w:sz w:val="24"/>
          <w:szCs w:val="24"/>
        </w:rPr>
      </w:pPr>
      <w:r w:rsidRPr="00914E46">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914E46">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14E46">
        <w:rPr>
          <w:sz w:val="24"/>
          <w:szCs w:val="24"/>
          <w:vertAlign w:val="superscript"/>
        </w:rPr>
        <w:t>st</w:t>
      </w:r>
      <w:r w:rsidRPr="00914E46">
        <w:rPr>
          <w:sz w:val="24"/>
          <w:szCs w:val="24"/>
        </w:rPr>
        <w:t xml:space="preserve"> Chronicles chapters 17-28. King David found a better way to invest His energies, and His enthusiasm for life was restored after the fling with Virgin Bathsheba. </w:t>
      </w:r>
    </w:p>
    <w:p w:rsidR="009737BE" w:rsidRPr="00914E46" w:rsidRDefault="009737BE" w:rsidP="009737BE">
      <w:pPr>
        <w:spacing w:line="480" w:lineRule="auto"/>
        <w:jc w:val="both"/>
        <w:rPr>
          <w:sz w:val="24"/>
          <w:szCs w:val="24"/>
        </w:rPr>
      </w:pPr>
      <w:r w:rsidRPr="00914E4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9737BE" w:rsidRPr="00914E46" w:rsidRDefault="009737BE" w:rsidP="009737BE">
      <w:pPr>
        <w:spacing w:line="480" w:lineRule="auto"/>
        <w:jc w:val="both"/>
        <w:rPr>
          <w:sz w:val="24"/>
          <w:szCs w:val="24"/>
        </w:rPr>
      </w:pPr>
      <w:r w:rsidRPr="00914E46">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9737BE" w:rsidRPr="00914E46" w:rsidRDefault="009737BE" w:rsidP="009737BE">
      <w:pPr>
        <w:spacing w:line="480" w:lineRule="auto"/>
        <w:jc w:val="center"/>
        <w:rPr>
          <w:b/>
          <w:sz w:val="24"/>
          <w:szCs w:val="24"/>
        </w:rPr>
      </w:pPr>
      <w:r w:rsidRPr="00914E46">
        <w:rPr>
          <w:b/>
          <w:sz w:val="24"/>
          <w:szCs w:val="24"/>
        </w:rPr>
        <w:t>THE LORDSHIPS OF SHADRACH, MESHAK &amp; ABEDNEGO WITH THE RANK OF CAPTAIN’S OR HIGHER FOR 40 YEARS EACH</w:t>
      </w:r>
    </w:p>
    <w:p w:rsidR="009737BE" w:rsidRPr="00914E46" w:rsidRDefault="009737BE" w:rsidP="009737BE">
      <w:pPr>
        <w:spacing w:line="480" w:lineRule="auto"/>
        <w:jc w:val="both"/>
        <w:rPr>
          <w:sz w:val="24"/>
          <w:szCs w:val="24"/>
        </w:rPr>
      </w:pPr>
      <w:r w:rsidRPr="00914E46">
        <w:rPr>
          <w:sz w:val="24"/>
          <w:szCs w:val="24"/>
        </w:rPr>
        <w:lastRenderedPageBreak/>
        <w:t>The Lordships of Shadrach [Hananiah], Meshak [Misheal] and Abednego’s [Azariah’s] names means “</w:t>
      </w:r>
      <w:r w:rsidRPr="00914E46">
        <w:rPr>
          <w:b/>
          <w:sz w:val="24"/>
          <w:szCs w:val="24"/>
        </w:rPr>
        <w:t>Yahweh is Gracious</w:t>
      </w:r>
      <w:r w:rsidRPr="00914E46">
        <w:rPr>
          <w:sz w:val="24"/>
          <w:szCs w:val="24"/>
        </w:rPr>
        <w:t>,” “</w:t>
      </w:r>
      <w:r w:rsidRPr="00914E46">
        <w:rPr>
          <w:b/>
          <w:sz w:val="24"/>
          <w:szCs w:val="24"/>
        </w:rPr>
        <w:t>Who is like God</w:t>
      </w:r>
      <w:r w:rsidRPr="00914E46">
        <w:rPr>
          <w:sz w:val="24"/>
          <w:szCs w:val="24"/>
        </w:rPr>
        <w:t>” &amp; “</w:t>
      </w:r>
      <w:r w:rsidRPr="00914E46">
        <w:rPr>
          <w:b/>
          <w:sz w:val="24"/>
          <w:szCs w:val="24"/>
        </w:rPr>
        <w:t>Yah has Helped</w:t>
      </w:r>
      <w:r w:rsidRPr="00914E46">
        <w:rPr>
          <w:sz w:val="24"/>
          <w:szCs w:val="24"/>
        </w:rPr>
        <w:t xml:space="preserve">.”  The Scripture references of the Lordships of Shadrah, Meshak &amp; Abenego are in Daniel 1:7; 2:49; 3:12-30. </w:t>
      </w:r>
    </w:p>
    <w:p w:rsidR="009737BE" w:rsidRPr="00914E46" w:rsidRDefault="009737BE" w:rsidP="009737BE">
      <w:pPr>
        <w:spacing w:line="480" w:lineRule="auto"/>
        <w:jc w:val="both"/>
        <w:rPr>
          <w:sz w:val="24"/>
          <w:szCs w:val="24"/>
        </w:rPr>
      </w:pPr>
      <w:r w:rsidRPr="00914E46">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914E46">
        <w:rPr>
          <w:sz w:val="24"/>
          <w:szCs w:val="24"/>
          <w:vertAlign w:val="superscript"/>
        </w:rPr>
        <w:t>th</w:t>
      </w:r>
      <w:r w:rsidRPr="00914E46">
        <w:rPr>
          <w:sz w:val="24"/>
          <w:szCs w:val="24"/>
        </w:rPr>
        <w:t xml:space="preserve"> figure. They were brought out of the furnace without any harm done to them. </w:t>
      </w:r>
    </w:p>
    <w:p w:rsidR="009737BE" w:rsidRPr="00914E46" w:rsidRDefault="009737BE" w:rsidP="009737BE">
      <w:pPr>
        <w:spacing w:line="480" w:lineRule="auto"/>
        <w:jc w:val="both"/>
        <w:rPr>
          <w:sz w:val="24"/>
          <w:szCs w:val="24"/>
        </w:rPr>
      </w:pPr>
      <w:r w:rsidRPr="00914E46">
        <w:rPr>
          <w:sz w:val="24"/>
          <w:szCs w:val="24"/>
        </w:rPr>
        <w:t xml:space="preserve">The Lordships of Shadrach, Meshak &amp; Abednego’s Relationships: Their Relationship with the King: They all has a good relationship with the King until they disobeyed His command. </w:t>
      </w:r>
    </w:p>
    <w:p w:rsidR="009737BE" w:rsidRPr="00914E46" w:rsidRDefault="009737BE" w:rsidP="009737BE">
      <w:pPr>
        <w:spacing w:line="480" w:lineRule="auto"/>
        <w:jc w:val="both"/>
        <w:rPr>
          <w:sz w:val="24"/>
          <w:szCs w:val="24"/>
        </w:rPr>
      </w:pPr>
      <w:r w:rsidRPr="00914E4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9737BE" w:rsidRPr="00914E46" w:rsidRDefault="009737BE" w:rsidP="009737BE">
      <w:pPr>
        <w:spacing w:line="480" w:lineRule="auto"/>
        <w:jc w:val="both"/>
        <w:rPr>
          <w:sz w:val="24"/>
          <w:szCs w:val="24"/>
        </w:rPr>
      </w:pPr>
      <w:r w:rsidRPr="00914E4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9737BE" w:rsidRPr="00914E46" w:rsidRDefault="009737BE" w:rsidP="009737BE">
      <w:pPr>
        <w:spacing w:line="480" w:lineRule="auto"/>
        <w:jc w:val="center"/>
        <w:rPr>
          <w:b/>
          <w:sz w:val="24"/>
          <w:szCs w:val="24"/>
        </w:rPr>
      </w:pPr>
      <w:r w:rsidRPr="00914E46">
        <w:rPr>
          <w:b/>
          <w:sz w:val="24"/>
          <w:szCs w:val="24"/>
        </w:rPr>
        <w:lastRenderedPageBreak/>
        <w:t>THE LORD ELIJAH WITH THE RANK OF GENERAL OR HIGHER FOR A TIME TO BE DETERMINED IN THE END TIME</w:t>
      </w:r>
    </w:p>
    <w:p w:rsidR="009737BE" w:rsidRPr="00914E46" w:rsidRDefault="009737BE" w:rsidP="009737BE">
      <w:pPr>
        <w:spacing w:line="480" w:lineRule="auto"/>
        <w:jc w:val="both"/>
        <w:rPr>
          <w:sz w:val="24"/>
          <w:szCs w:val="24"/>
        </w:rPr>
      </w:pPr>
      <w:r w:rsidRPr="00914E46">
        <w:rPr>
          <w:sz w:val="24"/>
          <w:szCs w:val="24"/>
        </w:rPr>
        <w:t>The white skin color Lord Elijah name means “</w:t>
      </w:r>
      <w:r w:rsidRPr="00914E46">
        <w:rPr>
          <w:b/>
          <w:sz w:val="24"/>
          <w:szCs w:val="24"/>
        </w:rPr>
        <w:t>Yahweh is My God in Lordship</w:t>
      </w:r>
      <w:r w:rsidRPr="00914E46">
        <w:rPr>
          <w:sz w:val="24"/>
          <w:szCs w:val="24"/>
        </w:rPr>
        <w:t>.” The Lord Elijah’s Kingdom lasts for a “</w:t>
      </w:r>
      <w:r w:rsidRPr="00914E46">
        <w:rPr>
          <w:b/>
          <w:sz w:val="24"/>
          <w:szCs w:val="24"/>
        </w:rPr>
        <w:t>Multi-Million Year Reign</w:t>
      </w:r>
      <w:r w:rsidRPr="00914E46">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9737BE" w:rsidRPr="00914E46" w:rsidRDefault="009737BE" w:rsidP="009737BE">
      <w:pPr>
        <w:spacing w:line="480" w:lineRule="auto"/>
        <w:jc w:val="both"/>
        <w:rPr>
          <w:sz w:val="24"/>
          <w:szCs w:val="24"/>
        </w:rPr>
      </w:pPr>
      <w:r w:rsidRPr="00914E46">
        <w:rPr>
          <w:sz w:val="24"/>
          <w:szCs w:val="24"/>
        </w:rPr>
        <w:t>The Lord Elijah’s Role in Holy Scripture is in 1</w:t>
      </w:r>
      <w:r w:rsidRPr="00914E46">
        <w:rPr>
          <w:sz w:val="24"/>
          <w:szCs w:val="24"/>
          <w:vertAlign w:val="superscript"/>
        </w:rPr>
        <w:t>st</w:t>
      </w:r>
      <w:r w:rsidRPr="00914E46">
        <w:rPr>
          <w:sz w:val="24"/>
          <w:szCs w:val="24"/>
        </w:rPr>
        <w:t xml:space="preserve"> Kings chapters 17-19; 2</w:t>
      </w:r>
      <w:r w:rsidRPr="00914E46">
        <w:rPr>
          <w:sz w:val="24"/>
          <w:szCs w:val="24"/>
          <w:vertAlign w:val="superscript"/>
        </w:rPr>
        <w:t>nd</w:t>
      </w:r>
      <w:r w:rsidRPr="00914E4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914E46">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914E46">
        <w:rPr>
          <w:sz w:val="24"/>
          <w:szCs w:val="24"/>
          <w:vertAlign w:val="superscript"/>
        </w:rPr>
        <w:t>st</w:t>
      </w:r>
      <w:r w:rsidRPr="00914E4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914E46">
        <w:rPr>
          <w:b/>
          <w:sz w:val="24"/>
          <w:szCs w:val="24"/>
        </w:rPr>
        <w:t>Lord Elijah</w:t>
      </w:r>
      <w:r w:rsidRPr="00914E46">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9737BE" w:rsidRPr="00914E46" w:rsidRDefault="009737BE" w:rsidP="009737BE">
      <w:pPr>
        <w:spacing w:line="480" w:lineRule="auto"/>
        <w:jc w:val="both"/>
        <w:rPr>
          <w:sz w:val="24"/>
          <w:szCs w:val="24"/>
        </w:rPr>
      </w:pPr>
      <w:r w:rsidRPr="00914E46">
        <w:rPr>
          <w:sz w:val="24"/>
          <w:szCs w:val="24"/>
        </w:rPr>
        <w:t>The Lord Elijah’s Relationships:</w:t>
      </w:r>
      <w:r w:rsidRPr="00914E46">
        <w:rPr>
          <w:b/>
          <w:sz w:val="24"/>
          <w:szCs w:val="24"/>
        </w:rPr>
        <w:t xml:space="preserve"> </w:t>
      </w:r>
      <w:r w:rsidRPr="00914E46">
        <w:rPr>
          <w:sz w:val="24"/>
          <w:szCs w:val="24"/>
        </w:rPr>
        <w:t>The Lord Elijah’s Relationship with Israel’s Rulers in 1</w:t>
      </w:r>
      <w:r w:rsidRPr="00914E46">
        <w:rPr>
          <w:sz w:val="24"/>
          <w:szCs w:val="24"/>
          <w:vertAlign w:val="superscript"/>
        </w:rPr>
        <w:t>st</w:t>
      </w:r>
      <w:r w:rsidRPr="00914E46">
        <w:rPr>
          <w:sz w:val="24"/>
          <w:szCs w:val="24"/>
        </w:rPr>
        <w:t xml:space="preserve"> Kings chapters 17-19 &amp; 2</w:t>
      </w:r>
      <w:r w:rsidRPr="00914E46">
        <w:rPr>
          <w:sz w:val="24"/>
          <w:szCs w:val="24"/>
          <w:vertAlign w:val="superscript"/>
        </w:rPr>
        <w:t>nd</w:t>
      </w:r>
      <w:r w:rsidRPr="00914E46">
        <w:rPr>
          <w:sz w:val="24"/>
          <w:szCs w:val="24"/>
        </w:rPr>
        <w:t xml:space="preserve"> Kings chapter 1. The Lord Elijah dealt with the Rulers who were hostile to the Father Stephen Our Lord and to Him. There are four main incidents that orchestrated the </w:t>
      </w:r>
      <w:r w:rsidRPr="00914E46">
        <w:rPr>
          <w:sz w:val="24"/>
          <w:szCs w:val="24"/>
        </w:rPr>
        <w:lastRenderedPageBreak/>
        <w:t>antagonism that existed between the Lord Elijah and the Rulers of the Lord Israel. First, the Lord Elijah announced a Drought in 1</w:t>
      </w:r>
      <w:r w:rsidRPr="00914E46">
        <w:rPr>
          <w:sz w:val="24"/>
          <w:szCs w:val="24"/>
          <w:vertAlign w:val="superscript"/>
        </w:rPr>
        <w:t>st</w:t>
      </w:r>
      <w:r w:rsidRPr="00914E46">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914E46">
        <w:rPr>
          <w:sz w:val="24"/>
          <w:szCs w:val="24"/>
          <w:vertAlign w:val="superscript"/>
        </w:rPr>
        <w:t>st</w:t>
      </w:r>
      <w:r w:rsidRPr="00914E46">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914E46">
        <w:rPr>
          <w:sz w:val="24"/>
          <w:szCs w:val="24"/>
          <w:vertAlign w:val="superscript"/>
        </w:rPr>
        <w:t>st</w:t>
      </w:r>
      <w:r w:rsidRPr="00914E46">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914E46">
        <w:rPr>
          <w:sz w:val="24"/>
          <w:szCs w:val="24"/>
        </w:rPr>
        <w:lastRenderedPageBreak/>
        <w:t>in Military Battle. Fourth, the Lord Elijah announced the Death of Ahaziah, King Ahab’s Son and Successor in 2</w:t>
      </w:r>
      <w:r w:rsidRPr="00914E46">
        <w:rPr>
          <w:sz w:val="24"/>
          <w:szCs w:val="24"/>
          <w:vertAlign w:val="superscript"/>
        </w:rPr>
        <w:t>nd</w:t>
      </w:r>
      <w:r w:rsidRPr="00914E46">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914E46">
        <w:rPr>
          <w:sz w:val="24"/>
          <w:szCs w:val="24"/>
          <w:vertAlign w:val="superscript"/>
        </w:rPr>
        <w:t>st</w:t>
      </w:r>
      <w:r w:rsidRPr="00914E4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9737BE" w:rsidRPr="00914E46" w:rsidRDefault="009737BE" w:rsidP="009737BE">
      <w:pPr>
        <w:spacing w:line="480" w:lineRule="auto"/>
        <w:jc w:val="both"/>
        <w:rPr>
          <w:sz w:val="24"/>
          <w:szCs w:val="24"/>
        </w:rPr>
      </w:pPr>
      <w:r w:rsidRPr="00914E46">
        <w:rPr>
          <w:sz w:val="24"/>
          <w:szCs w:val="24"/>
        </w:rPr>
        <w:t>The Lord Elijah’s Relationship with the Lord Elisha in 1</w:t>
      </w:r>
      <w:r w:rsidRPr="00914E46">
        <w:rPr>
          <w:sz w:val="24"/>
          <w:szCs w:val="24"/>
          <w:vertAlign w:val="superscript"/>
        </w:rPr>
        <w:t>st</w:t>
      </w:r>
      <w:r w:rsidRPr="00914E46">
        <w:rPr>
          <w:sz w:val="24"/>
          <w:szCs w:val="24"/>
        </w:rPr>
        <w:t xml:space="preserve"> Kings 19:19-21 &amp; 2</w:t>
      </w:r>
      <w:r w:rsidRPr="00914E46">
        <w:rPr>
          <w:sz w:val="24"/>
          <w:szCs w:val="24"/>
          <w:vertAlign w:val="superscript"/>
        </w:rPr>
        <w:t>nd</w:t>
      </w:r>
      <w:r w:rsidRPr="00914E46">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9737BE" w:rsidRPr="00914E46" w:rsidRDefault="009737BE" w:rsidP="009737BE">
      <w:pPr>
        <w:spacing w:line="480" w:lineRule="auto"/>
        <w:jc w:val="both"/>
        <w:rPr>
          <w:sz w:val="24"/>
          <w:szCs w:val="24"/>
        </w:rPr>
      </w:pPr>
      <w:r w:rsidRPr="00914E46">
        <w:rPr>
          <w:sz w:val="24"/>
          <w:szCs w:val="24"/>
        </w:rPr>
        <w:lastRenderedPageBreak/>
        <w:t>The Lord Elijah’s Relationship with the Father Stephen Our Lord in 1</w:t>
      </w:r>
      <w:r w:rsidRPr="00914E46">
        <w:rPr>
          <w:sz w:val="24"/>
          <w:szCs w:val="24"/>
          <w:vertAlign w:val="superscript"/>
        </w:rPr>
        <w:t>st</w:t>
      </w:r>
      <w:r w:rsidRPr="00914E46">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914E46">
        <w:rPr>
          <w:b/>
          <w:sz w:val="24"/>
          <w:szCs w:val="24"/>
        </w:rPr>
        <w:t>Lord Elijah</w:t>
      </w:r>
      <w:r w:rsidRPr="00914E46">
        <w:rPr>
          <w:sz w:val="24"/>
          <w:szCs w:val="24"/>
        </w:rPr>
        <w:t>” was a “Man with a nature like Ours” in James 5:17.  The Father Stephen provided for the Lord Elijah in 1</w:t>
      </w:r>
      <w:r w:rsidRPr="00914E46">
        <w:rPr>
          <w:sz w:val="24"/>
          <w:szCs w:val="24"/>
          <w:vertAlign w:val="superscript"/>
        </w:rPr>
        <w:t>st</w:t>
      </w:r>
      <w:r w:rsidRPr="00914E4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914E46">
        <w:rPr>
          <w:sz w:val="24"/>
          <w:szCs w:val="24"/>
          <w:vertAlign w:val="superscript"/>
        </w:rPr>
        <w:t>st</w:t>
      </w:r>
      <w:r w:rsidRPr="00914E4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914E46">
        <w:rPr>
          <w:sz w:val="24"/>
          <w:szCs w:val="24"/>
          <w:vertAlign w:val="superscript"/>
        </w:rPr>
        <w:t>st</w:t>
      </w:r>
      <w:r w:rsidRPr="00914E46">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914E46">
        <w:rPr>
          <w:b/>
          <w:sz w:val="24"/>
          <w:szCs w:val="24"/>
        </w:rPr>
        <w:t>still small voice</w:t>
      </w:r>
      <w:r w:rsidRPr="00914E46">
        <w:rPr>
          <w:sz w:val="24"/>
          <w:szCs w:val="24"/>
        </w:rPr>
        <w:t>” in 1</w:t>
      </w:r>
      <w:r w:rsidRPr="00914E46">
        <w:rPr>
          <w:sz w:val="24"/>
          <w:szCs w:val="24"/>
          <w:vertAlign w:val="superscript"/>
        </w:rPr>
        <w:t>st</w:t>
      </w:r>
      <w:r w:rsidRPr="00914E46">
        <w:rPr>
          <w:sz w:val="24"/>
          <w:szCs w:val="24"/>
        </w:rPr>
        <w:t xml:space="preserve"> Kings 19:12. The Lord Elijah needed to know that the Father Stephen was on His side and the gentile response of the Father Stephen divinely communicated His real power. Second, the </w:t>
      </w:r>
      <w:r w:rsidRPr="00914E46">
        <w:rPr>
          <w:sz w:val="24"/>
          <w:szCs w:val="24"/>
        </w:rPr>
        <w:lastRenderedPageBreak/>
        <w:t>Father Stephen gave the Lord Elijah a divine task to complete in 1</w:t>
      </w:r>
      <w:r w:rsidRPr="00914E46">
        <w:rPr>
          <w:sz w:val="24"/>
          <w:szCs w:val="24"/>
          <w:vertAlign w:val="superscript"/>
        </w:rPr>
        <w:t>st</w:t>
      </w:r>
      <w:r w:rsidRPr="00914E46">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914E46">
        <w:rPr>
          <w:sz w:val="24"/>
          <w:szCs w:val="24"/>
          <w:vertAlign w:val="superscript"/>
        </w:rPr>
        <w:t>st</w:t>
      </w:r>
      <w:r w:rsidRPr="00914E4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914E46">
        <w:rPr>
          <w:sz w:val="24"/>
          <w:szCs w:val="24"/>
          <w:vertAlign w:val="superscript"/>
        </w:rPr>
        <w:t>st</w:t>
      </w:r>
      <w:r w:rsidRPr="00914E46">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9737BE" w:rsidRPr="00914E46" w:rsidRDefault="009737BE" w:rsidP="009737BE">
      <w:pPr>
        <w:spacing w:line="480" w:lineRule="auto"/>
        <w:jc w:val="both"/>
        <w:rPr>
          <w:sz w:val="24"/>
          <w:szCs w:val="24"/>
        </w:rPr>
      </w:pPr>
      <w:r w:rsidRPr="00914E4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914E46">
        <w:rPr>
          <w:sz w:val="24"/>
          <w:szCs w:val="24"/>
          <w:vertAlign w:val="superscript"/>
        </w:rPr>
        <w:t>st</w:t>
      </w:r>
      <w:r w:rsidRPr="00914E46">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914E46">
        <w:rPr>
          <w:sz w:val="24"/>
          <w:szCs w:val="24"/>
        </w:rPr>
        <w:lastRenderedPageBreak/>
        <w:t>that when We feel the weakest the Father Stephen may be the closest to Us, ready to communicate His word to Us in a “</w:t>
      </w:r>
      <w:r w:rsidRPr="00914E46">
        <w:rPr>
          <w:b/>
          <w:sz w:val="24"/>
          <w:szCs w:val="24"/>
        </w:rPr>
        <w:t>still small voice</w:t>
      </w:r>
      <w:r w:rsidRPr="00914E46">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9737BE" w:rsidRPr="00914E46" w:rsidRDefault="009737BE" w:rsidP="009737BE">
      <w:pPr>
        <w:spacing w:line="480" w:lineRule="auto"/>
        <w:jc w:val="center"/>
        <w:rPr>
          <w:b/>
          <w:sz w:val="24"/>
          <w:szCs w:val="24"/>
        </w:rPr>
      </w:pPr>
      <w:r w:rsidRPr="00914E46">
        <w:rPr>
          <w:b/>
          <w:sz w:val="24"/>
          <w:szCs w:val="24"/>
        </w:rPr>
        <w:t>THE LORD SAUL WITH THE RANK OF COLONEL OR HIGHER FOR 40 YEARS</w:t>
      </w:r>
    </w:p>
    <w:p w:rsidR="009737BE" w:rsidRPr="00914E46" w:rsidRDefault="009737BE" w:rsidP="009737BE">
      <w:pPr>
        <w:spacing w:line="480" w:lineRule="auto"/>
        <w:jc w:val="both"/>
        <w:rPr>
          <w:sz w:val="24"/>
          <w:szCs w:val="24"/>
        </w:rPr>
      </w:pPr>
      <w:r w:rsidRPr="00914E46">
        <w:rPr>
          <w:sz w:val="24"/>
          <w:szCs w:val="24"/>
        </w:rPr>
        <w:t>The white skin color King Saul’s name means “</w:t>
      </w:r>
      <w:r w:rsidRPr="00914E46">
        <w:rPr>
          <w:b/>
          <w:sz w:val="24"/>
          <w:szCs w:val="24"/>
        </w:rPr>
        <w:t>Crowned</w:t>
      </w:r>
      <w:r w:rsidRPr="00914E46">
        <w:rPr>
          <w:sz w:val="24"/>
          <w:szCs w:val="24"/>
        </w:rPr>
        <w:t xml:space="preserve"> </w:t>
      </w:r>
      <w:r w:rsidRPr="00914E46">
        <w:rPr>
          <w:b/>
          <w:sz w:val="24"/>
          <w:szCs w:val="24"/>
        </w:rPr>
        <w:t>Judgment, Asked or Demand</w:t>
      </w:r>
      <w:r w:rsidRPr="00914E46">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9737BE" w:rsidRPr="00914E46" w:rsidRDefault="009737BE" w:rsidP="009737BE">
      <w:pPr>
        <w:spacing w:line="480" w:lineRule="auto"/>
        <w:jc w:val="both"/>
        <w:rPr>
          <w:sz w:val="24"/>
          <w:szCs w:val="24"/>
        </w:rPr>
      </w:pPr>
      <w:r w:rsidRPr="00914E4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9737BE" w:rsidRPr="00914E46" w:rsidRDefault="009737BE" w:rsidP="009737BE">
      <w:pPr>
        <w:spacing w:line="480" w:lineRule="auto"/>
        <w:jc w:val="both"/>
        <w:rPr>
          <w:sz w:val="24"/>
          <w:szCs w:val="24"/>
        </w:rPr>
      </w:pPr>
      <w:r w:rsidRPr="00914E46">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9737BE" w:rsidRPr="00914E46" w:rsidRDefault="009737BE" w:rsidP="009737BE">
      <w:pPr>
        <w:spacing w:line="480" w:lineRule="auto"/>
        <w:jc w:val="both"/>
        <w:rPr>
          <w:sz w:val="24"/>
          <w:szCs w:val="24"/>
        </w:rPr>
      </w:pPr>
      <w:r w:rsidRPr="00914E46">
        <w:rPr>
          <w:sz w:val="24"/>
          <w:szCs w:val="24"/>
        </w:rPr>
        <w:t xml:space="preserve">King Saul’s Relationships: King Saul’s Relationship with the soon King David is in the King David’s section later on in this book. </w:t>
      </w:r>
    </w:p>
    <w:p w:rsidR="009737BE" w:rsidRPr="00914E46" w:rsidRDefault="009737BE" w:rsidP="009737BE">
      <w:pPr>
        <w:spacing w:line="480" w:lineRule="auto"/>
        <w:jc w:val="both"/>
        <w:rPr>
          <w:sz w:val="24"/>
          <w:szCs w:val="24"/>
        </w:rPr>
      </w:pPr>
      <w:r w:rsidRPr="00914E46">
        <w:rPr>
          <w:sz w:val="24"/>
          <w:szCs w:val="24"/>
        </w:rPr>
        <w:t>King Saul had only One Wife in Scripture named Ahinoam (Brother is Delight) which is the Mother of Jonathan (Yahweh Gave), who became King David’s closest friend.</w:t>
      </w:r>
    </w:p>
    <w:p w:rsidR="009737BE" w:rsidRPr="00914E46" w:rsidRDefault="009737BE" w:rsidP="009737BE">
      <w:pPr>
        <w:spacing w:line="480" w:lineRule="auto"/>
        <w:jc w:val="both"/>
        <w:rPr>
          <w:sz w:val="24"/>
          <w:szCs w:val="24"/>
        </w:rPr>
      </w:pPr>
      <w:r w:rsidRPr="00914E46">
        <w:rPr>
          <w:sz w:val="24"/>
          <w:szCs w:val="24"/>
        </w:rPr>
        <w:lastRenderedPageBreak/>
        <w:t>King Saul’s Relationship with the Father Stephen in 1</w:t>
      </w:r>
      <w:r w:rsidRPr="00914E46">
        <w:rPr>
          <w:sz w:val="24"/>
          <w:szCs w:val="24"/>
          <w:vertAlign w:val="superscript"/>
        </w:rPr>
        <w:t>st</w:t>
      </w:r>
      <w:r w:rsidRPr="00914E4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914E46">
        <w:rPr>
          <w:sz w:val="24"/>
          <w:szCs w:val="24"/>
          <w:vertAlign w:val="superscript"/>
        </w:rPr>
        <w:t>st</w:t>
      </w:r>
      <w:r w:rsidRPr="00914E46">
        <w:rPr>
          <w:sz w:val="24"/>
          <w:szCs w:val="24"/>
        </w:rPr>
        <w:t xml:space="preserve"> Samuel chapter 11. When the Ammonites attacked the Israelite City, King Saul raised a Militia and defeated them. Appropriately, He announced that “today the LORD has accomplished salvation in Israel” in 1</w:t>
      </w:r>
      <w:r w:rsidRPr="00914E46">
        <w:rPr>
          <w:sz w:val="24"/>
          <w:szCs w:val="24"/>
          <w:vertAlign w:val="superscript"/>
        </w:rPr>
        <w:t>st</w:t>
      </w:r>
      <w:r w:rsidRPr="00914E46">
        <w:rPr>
          <w:sz w:val="24"/>
          <w:szCs w:val="24"/>
        </w:rPr>
        <w:t xml:space="preserve"> Samuel 11:13. All Israel, then made allegiance to Saul as King. </w:t>
      </w:r>
    </w:p>
    <w:p w:rsidR="009737BE" w:rsidRPr="00914E46" w:rsidRDefault="009737BE" w:rsidP="009737BE">
      <w:pPr>
        <w:spacing w:line="480" w:lineRule="auto"/>
        <w:jc w:val="both"/>
        <w:rPr>
          <w:sz w:val="24"/>
          <w:szCs w:val="24"/>
        </w:rPr>
      </w:pPr>
      <w:r w:rsidRPr="00914E46">
        <w:rPr>
          <w:sz w:val="24"/>
          <w:szCs w:val="24"/>
        </w:rPr>
        <w:t>King Saul’s Ungodly Fear which led to Disobedience in 1</w:t>
      </w:r>
      <w:r w:rsidRPr="00914E46">
        <w:rPr>
          <w:sz w:val="24"/>
          <w:szCs w:val="24"/>
          <w:vertAlign w:val="superscript"/>
        </w:rPr>
        <w:t>st</w:t>
      </w:r>
      <w:r w:rsidRPr="00914E46">
        <w:rPr>
          <w:sz w:val="24"/>
          <w:szCs w:val="24"/>
        </w:rPr>
        <w:t xml:space="preserve"> Samuel chapter 13. King Saul established a Small Army. In His 2</w:t>
      </w:r>
      <w:r w:rsidRPr="00914E46">
        <w:rPr>
          <w:sz w:val="24"/>
          <w:szCs w:val="24"/>
          <w:vertAlign w:val="superscript"/>
        </w:rPr>
        <w:t>nd</w:t>
      </w:r>
      <w:r w:rsidRPr="00914E46">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914E46">
        <w:rPr>
          <w:b/>
          <w:sz w:val="24"/>
          <w:szCs w:val="24"/>
        </w:rPr>
        <w:t>foolishly</w:t>
      </w:r>
      <w:r w:rsidRPr="00914E46">
        <w:rPr>
          <w:sz w:val="24"/>
          <w:szCs w:val="24"/>
        </w:rPr>
        <w:t>.” In the Hebrew the word “</w:t>
      </w:r>
      <w:r w:rsidRPr="00914E46">
        <w:rPr>
          <w:b/>
          <w:sz w:val="24"/>
          <w:szCs w:val="24"/>
        </w:rPr>
        <w:t>fool</w:t>
      </w:r>
      <w:r w:rsidRPr="00914E46">
        <w:rPr>
          <w:sz w:val="24"/>
          <w:szCs w:val="24"/>
        </w:rPr>
        <w:t>” means “</w:t>
      </w:r>
      <w:r w:rsidRPr="00914E46">
        <w:rPr>
          <w:b/>
          <w:sz w:val="24"/>
          <w:szCs w:val="24"/>
        </w:rPr>
        <w:t>as one who acts in rebellion</w:t>
      </w:r>
      <w:r w:rsidRPr="00914E4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914E46">
        <w:rPr>
          <w:sz w:val="24"/>
          <w:szCs w:val="24"/>
        </w:rPr>
        <w:lastRenderedPageBreak/>
        <w:t xml:space="preserve">fact that King Saul’s fear was a lack of faith and groundless was soon orchestrated, King Saul’s Son Jonathan attacked a Philistine Outpost and routed a Great Army. </w:t>
      </w:r>
    </w:p>
    <w:p w:rsidR="009737BE" w:rsidRPr="00914E46" w:rsidRDefault="009737BE" w:rsidP="009737BE">
      <w:pPr>
        <w:spacing w:line="480" w:lineRule="auto"/>
        <w:jc w:val="both"/>
        <w:rPr>
          <w:sz w:val="24"/>
          <w:szCs w:val="24"/>
        </w:rPr>
      </w:pPr>
      <w:r w:rsidRPr="00914E46">
        <w:rPr>
          <w:sz w:val="24"/>
          <w:szCs w:val="24"/>
        </w:rPr>
        <w:t>King Saul disobeyed the Father Stephen again in 1</w:t>
      </w:r>
      <w:r w:rsidRPr="00914E46">
        <w:rPr>
          <w:sz w:val="24"/>
          <w:szCs w:val="24"/>
          <w:vertAlign w:val="superscript"/>
        </w:rPr>
        <w:t>st</w:t>
      </w:r>
      <w:r w:rsidRPr="00914E4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914E46">
        <w:rPr>
          <w:sz w:val="24"/>
          <w:szCs w:val="24"/>
          <w:vertAlign w:val="superscript"/>
        </w:rPr>
        <w:t>st</w:t>
      </w:r>
      <w:r w:rsidRPr="00914E4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9737BE" w:rsidRPr="00914E46" w:rsidRDefault="009737BE" w:rsidP="009737BE">
      <w:pPr>
        <w:spacing w:line="480" w:lineRule="auto"/>
        <w:jc w:val="both"/>
        <w:rPr>
          <w:sz w:val="24"/>
          <w:szCs w:val="24"/>
        </w:rPr>
      </w:pPr>
      <w:r w:rsidRPr="00914E46">
        <w:rPr>
          <w:sz w:val="24"/>
          <w:szCs w:val="24"/>
        </w:rPr>
        <w:t>King Saul ordered the Murder of the Priests of Nob in 1</w:t>
      </w:r>
      <w:r w:rsidRPr="00914E46">
        <w:rPr>
          <w:sz w:val="24"/>
          <w:szCs w:val="24"/>
          <w:vertAlign w:val="superscript"/>
        </w:rPr>
        <w:t>st</w:t>
      </w:r>
      <w:r w:rsidRPr="00914E46">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9737BE" w:rsidRPr="00914E46" w:rsidRDefault="009737BE" w:rsidP="009737BE">
      <w:pPr>
        <w:spacing w:line="480" w:lineRule="auto"/>
        <w:jc w:val="both"/>
        <w:rPr>
          <w:sz w:val="24"/>
          <w:szCs w:val="24"/>
        </w:rPr>
      </w:pPr>
      <w:r w:rsidRPr="00914E46">
        <w:rPr>
          <w:sz w:val="24"/>
          <w:szCs w:val="24"/>
        </w:rPr>
        <w:t>King Saul consulted a Witch in 1</w:t>
      </w:r>
      <w:r w:rsidRPr="00914E46">
        <w:rPr>
          <w:sz w:val="24"/>
          <w:szCs w:val="24"/>
          <w:vertAlign w:val="superscript"/>
        </w:rPr>
        <w:t>st</w:t>
      </w:r>
      <w:r w:rsidRPr="00914E4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914E46">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914E46">
        <w:rPr>
          <w:b/>
          <w:sz w:val="24"/>
          <w:szCs w:val="24"/>
        </w:rPr>
        <w:t>Moses’ Rod &amp; the Magical Arts in the Holy Bible</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9737BE" w:rsidRPr="00914E46" w:rsidRDefault="009737BE" w:rsidP="009737BE">
      <w:pPr>
        <w:spacing w:line="480" w:lineRule="auto"/>
        <w:jc w:val="center"/>
        <w:rPr>
          <w:b/>
          <w:sz w:val="24"/>
          <w:szCs w:val="24"/>
        </w:rPr>
      </w:pPr>
      <w:r w:rsidRPr="00914E46">
        <w:rPr>
          <w:b/>
          <w:sz w:val="24"/>
          <w:szCs w:val="24"/>
        </w:rPr>
        <w:t>THE LORD MOSES WITH THE RANK OF GENERAL OR HIGHER FOR A TIME TO BE DETERMINED IN THE END TIME</w:t>
      </w:r>
    </w:p>
    <w:p w:rsidR="009737BE" w:rsidRPr="00914E46" w:rsidRDefault="009737BE" w:rsidP="009737BE">
      <w:pPr>
        <w:spacing w:line="480" w:lineRule="auto"/>
        <w:jc w:val="both"/>
        <w:rPr>
          <w:sz w:val="24"/>
          <w:szCs w:val="24"/>
        </w:rPr>
      </w:pPr>
      <w:r w:rsidRPr="00914E46">
        <w:rPr>
          <w:sz w:val="24"/>
          <w:szCs w:val="24"/>
        </w:rPr>
        <w:lastRenderedPageBreak/>
        <w:t>The white skin color Lord Moses’ name means “</w:t>
      </w:r>
      <w:r w:rsidRPr="00914E46">
        <w:rPr>
          <w:b/>
          <w:sz w:val="24"/>
          <w:szCs w:val="24"/>
        </w:rPr>
        <w:t>Drawn Out of the Water in Lordship</w:t>
      </w:r>
      <w:r w:rsidRPr="00914E46">
        <w:rPr>
          <w:sz w:val="24"/>
          <w:szCs w:val="24"/>
        </w:rPr>
        <w:t>.” The Lord Moses’ name means “</w:t>
      </w:r>
      <w:r w:rsidRPr="00914E46">
        <w:rPr>
          <w:b/>
          <w:sz w:val="24"/>
          <w:szCs w:val="24"/>
        </w:rPr>
        <w:t>Drawn out of the Water</w:t>
      </w:r>
      <w:r w:rsidRPr="00914E4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914E46">
        <w:rPr>
          <w:b/>
          <w:sz w:val="24"/>
          <w:szCs w:val="24"/>
        </w:rPr>
        <w:t>Billion Year Reign</w:t>
      </w:r>
      <w:r w:rsidRPr="00914E46">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9737BE" w:rsidRPr="00914E46" w:rsidRDefault="009737BE" w:rsidP="009737BE">
      <w:pPr>
        <w:spacing w:line="480" w:lineRule="auto"/>
        <w:jc w:val="both"/>
        <w:rPr>
          <w:sz w:val="24"/>
          <w:szCs w:val="24"/>
        </w:rPr>
      </w:pPr>
      <w:r w:rsidRPr="00914E4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9737BE" w:rsidRPr="00914E46" w:rsidRDefault="009737BE" w:rsidP="009737BE">
      <w:pPr>
        <w:spacing w:line="480" w:lineRule="auto"/>
        <w:jc w:val="both"/>
        <w:rPr>
          <w:sz w:val="24"/>
          <w:szCs w:val="24"/>
        </w:rPr>
      </w:pPr>
      <w:r w:rsidRPr="00914E4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914E46">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9737BE" w:rsidRPr="00914E46" w:rsidRDefault="009737BE" w:rsidP="009737BE">
      <w:pPr>
        <w:spacing w:line="480" w:lineRule="auto"/>
        <w:jc w:val="both"/>
        <w:rPr>
          <w:sz w:val="24"/>
          <w:szCs w:val="24"/>
        </w:rPr>
      </w:pPr>
      <w:r w:rsidRPr="00914E46">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9737BE" w:rsidRPr="00914E46" w:rsidRDefault="009737BE" w:rsidP="009737BE">
      <w:pPr>
        <w:spacing w:line="480" w:lineRule="auto"/>
        <w:jc w:val="both"/>
        <w:rPr>
          <w:sz w:val="24"/>
          <w:szCs w:val="24"/>
        </w:rPr>
      </w:pPr>
      <w:r w:rsidRPr="00914E4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9737BE" w:rsidRPr="00914E46" w:rsidRDefault="009737BE" w:rsidP="009737BE">
      <w:pPr>
        <w:spacing w:line="480" w:lineRule="auto"/>
        <w:jc w:val="both"/>
        <w:rPr>
          <w:sz w:val="24"/>
          <w:szCs w:val="24"/>
        </w:rPr>
      </w:pPr>
      <w:r w:rsidRPr="00914E46">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914E46">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914E46">
        <w:rPr>
          <w:b/>
          <w:sz w:val="24"/>
          <w:szCs w:val="24"/>
        </w:rPr>
        <w:t>content to live</w:t>
      </w:r>
      <w:r w:rsidRPr="00914E46">
        <w:rPr>
          <w:sz w:val="24"/>
          <w:szCs w:val="24"/>
        </w:rPr>
        <w:t xml:space="preserve">” there in Exodus 2:21.  </w:t>
      </w:r>
    </w:p>
    <w:p w:rsidR="009737BE" w:rsidRPr="00914E46" w:rsidRDefault="009737BE" w:rsidP="009737BE">
      <w:pPr>
        <w:spacing w:line="480" w:lineRule="auto"/>
        <w:jc w:val="both"/>
        <w:rPr>
          <w:sz w:val="24"/>
          <w:szCs w:val="24"/>
        </w:rPr>
      </w:pPr>
      <w:r w:rsidRPr="00914E4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9737BE" w:rsidRPr="00914E46" w:rsidRDefault="009737BE" w:rsidP="009737BE">
      <w:pPr>
        <w:spacing w:line="480" w:lineRule="auto"/>
        <w:jc w:val="both"/>
        <w:rPr>
          <w:sz w:val="24"/>
          <w:szCs w:val="24"/>
        </w:rPr>
      </w:pPr>
      <w:r w:rsidRPr="00914E4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9737BE" w:rsidRPr="00914E46" w:rsidRDefault="009737BE" w:rsidP="009737BE">
      <w:pPr>
        <w:spacing w:line="480" w:lineRule="auto"/>
        <w:jc w:val="both"/>
        <w:rPr>
          <w:sz w:val="24"/>
          <w:szCs w:val="24"/>
        </w:rPr>
      </w:pPr>
      <w:r w:rsidRPr="00914E46">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9737BE" w:rsidRPr="00914E46" w:rsidRDefault="009737BE" w:rsidP="009737BE">
      <w:pPr>
        <w:spacing w:line="480" w:lineRule="auto"/>
        <w:jc w:val="both"/>
        <w:rPr>
          <w:sz w:val="24"/>
          <w:szCs w:val="24"/>
        </w:rPr>
      </w:pPr>
      <w:r w:rsidRPr="00914E46">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9737BE" w:rsidRPr="00914E46" w:rsidRDefault="009737BE" w:rsidP="009737BE">
      <w:pPr>
        <w:spacing w:line="480" w:lineRule="auto"/>
        <w:jc w:val="both"/>
        <w:rPr>
          <w:sz w:val="24"/>
          <w:szCs w:val="24"/>
        </w:rPr>
      </w:pPr>
      <w:r w:rsidRPr="00914E46">
        <w:rPr>
          <w:sz w:val="24"/>
          <w:szCs w:val="24"/>
        </w:rPr>
        <w:lastRenderedPageBreak/>
        <w:t>The Lord Moses’ Relationships:</w:t>
      </w:r>
      <w:r w:rsidRPr="00914E46">
        <w:rPr>
          <w:b/>
          <w:sz w:val="24"/>
          <w:szCs w:val="24"/>
        </w:rPr>
        <w:t xml:space="preserve"> </w:t>
      </w:r>
      <w:r w:rsidRPr="00914E4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9737BE" w:rsidRPr="00914E46" w:rsidRDefault="009737BE" w:rsidP="009737BE">
      <w:pPr>
        <w:spacing w:line="480" w:lineRule="auto"/>
        <w:jc w:val="both"/>
        <w:rPr>
          <w:sz w:val="24"/>
          <w:szCs w:val="24"/>
        </w:rPr>
      </w:pPr>
      <w:r w:rsidRPr="00914E4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9737BE" w:rsidRPr="00914E46" w:rsidRDefault="009737BE" w:rsidP="009737BE">
      <w:pPr>
        <w:spacing w:line="480" w:lineRule="auto"/>
        <w:jc w:val="both"/>
        <w:rPr>
          <w:sz w:val="24"/>
          <w:szCs w:val="24"/>
        </w:rPr>
      </w:pPr>
      <w:r w:rsidRPr="00914E46">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914E46">
        <w:rPr>
          <w:sz w:val="24"/>
          <w:szCs w:val="24"/>
        </w:rPr>
        <w:lastRenderedPageBreak/>
        <w:t>“</w:t>
      </w:r>
      <w:r w:rsidRPr="00914E46">
        <w:rPr>
          <w:b/>
          <w:sz w:val="24"/>
          <w:szCs w:val="24"/>
        </w:rPr>
        <w:t>YAHWEH</w:t>
      </w:r>
      <w:r w:rsidRPr="00914E46">
        <w:rPr>
          <w:sz w:val="24"/>
          <w:szCs w:val="24"/>
        </w:rPr>
        <w:t xml:space="preserve">” as the </w:t>
      </w:r>
      <w:r w:rsidRPr="00914E46">
        <w:rPr>
          <w:b/>
          <w:sz w:val="24"/>
          <w:szCs w:val="24"/>
        </w:rPr>
        <w:t>GOD OF MY FATHER’S</w:t>
      </w:r>
      <w:r w:rsidRPr="00914E46">
        <w:rPr>
          <w:sz w:val="24"/>
          <w:szCs w:val="24"/>
        </w:rPr>
        <w:t xml:space="preserve"> with the </w:t>
      </w:r>
      <w:r w:rsidRPr="00914E46">
        <w:rPr>
          <w:b/>
          <w:sz w:val="24"/>
          <w:szCs w:val="24"/>
        </w:rPr>
        <w:t>LORD STEPHEN</w:t>
      </w:r>
      <w:r w:rsidRPr="00914E46">
        <w:rPr>
          <w:sz w:val="24"/>
          <w:szCs w:val="24"/>
        </w:rPr>
        <w:t xml:space="preserve"> in Acts 7:30-32 &amp; John 8:58 and “</w:t>
      </w:r>
      <w:r w:rsidRPr="00914E46">
        <w:rPr>
          <w:b/>
          <w:sz w:val="24"/>
          <w:szCs w:val="24"/>
        </w:rPr>
        <w:t>I AM</w:t>
      </w:r>
      <w:r w:rsidRPr="00914E46">
        <w:rPr>
          <w:sz w:val="24"/>
          <w:szCs w:val="24"/>
        </w:rPr>
        <w:t xml:space="preserve">” as the </w:t>
      </w:r>
      <w:r w:rsidRPr="00914E46">
        <w:rPr>
          <w:b/>
          <w:sz w:val="24"/>
          <w:szCs w:val="24"/>
        </w:rPr>
        <w:t>GOD OF ABRAHAM</w:t>
      </w:r>
      <w:r w:rsidRPr="00914E46">
        <w:rPr>
          <w:sz w:val="24"/>
          <w:szCs w:val="24"/>
        </w:rPr>
        <w:t xml:space="preserve"> with the </w:t>
      </w:r>
      <w:r w:rsidRPr="00914E46">
        <w:rPr>
          <w:b/>
          <w:sz w:val="24"/>
          <w:szCs w:val="24"/>
        </w:rPr>
        <w:t>LORD JESUS</w:t>
      </w:r>
      <w:r w:rsidRPr="00914E46">
        <w:rPr>
          <w:sz w:val="24"/>
          <w:szCs w:val="24"/>
        </w:rPr>
        <w:t xml:space="preserve"> in Luke 1:33 &amp; John 8:58 or in biblical texts as the “</w:t>
      </w:r>
      <w:r w:rsidRPr="00914E46">
        <w:rPr>
          <w:b/>
          <w:sz w:val="24"/>
          <w:szCs w:val="24"/>
        </w:rPr>
        <w:t>JEHOVAH</w:t>
      </w:r>
      <w:r w:rsidRPr="00914E46">
        <w:rPr>
          <w:sz w:val="24"/>
          <w:szCs w:val="24"/>
        </w:rPr>
        <w:t xml:space="preserve"> or </w:t>
      </w:r>
      <w:r w:rsidRPr="00914E46">
        <w:rPr>
          <w:b/>
          <w:sz w:val="24"/>
          <w:szCs w:val="24"/>
        </w:rPr>
        <w:t>VICTOR</w:t>
      </w:r>
      <w:r w:rsidRPr="00914E46">
        <w:rPr>
          <w:sz w:val="24"/>
          <w:szCs w:val="24"/>
        </w:rPr>
        <w:t xml:space="preserve">” as the </w:t>
      </w:r>
      <w:r w:rsidRPr="00914E46">
        <w:rPr>
          <w:b/>
          <w:sz w:val="24"/>
          <w:szCs w:val="24"/>
        </w:rPr>
        <w:t>GOD OF JACOB</w:t>
      </w:r>
      <w:r w:rsidRPr="00914E46">
        <w:rPr>
          <w:sz w:val="24"/>
          <w:szCs w:val="24"/>
        </w:rPr>
        <w:t xml:space="preserve"> with the </w:t>
      </w:r>
      <w:r w:rsidRPr="00914E46">
        <w:rPr>
          <w:b/>
          <w:sz w:val="24"/>
          <w:szCs w:val="24"/>
        </w:rPr>
        <w:t>LORD JAMES</w:t>
      </w:r>
      <w:r w:rsidRPr="00914E46">
        <w:rPr>
          <w:sz w:val="24"/>
          <w:szCs w:val="24"/>
        </w:rPr>
        <w:t xml:space="preserve"> in Genesis 32:22-32 &amp; James 2:8-13 or “</w:t>
      </w:r>
      <w:r w:rsidRPr="00914E46">
        <w:rPr>
          <w:b/>
          <w:sz w:val="24"/>
          <w:szCs w:val="24"/>
        </w:rPr>
        <w:t>THE ONE WHO IS ALWAYS PRESENT</w:t>
      </w:r>
      <w:r w:rsidRPr="00914E46">
        <w:rPr>
          <w:sz w:val="24"/>
          <w:szCs w:val="24"/>
        </w:rPr>
        <w:t xml:space="preserve">” as the </w:t>
      </w:r>
      <w:r w:rsidRPr="00914E46">
        <w:rPr>
          <w:b/>
          <w:sz w:val="24"/>
          <w:szCs w:val="24"/>
        </w:rPr>
        <w:t xml:space="preserve">GOD OF ISAAC </w:t>
      </w:r>
      <w:r w:rsidRPr="00914E46">
        <w:rPr>
          <w:sz w:val="24"/>
          <w:szCs w:val="24"/>
        </w:rPr>
        <w:t xml:space="preserve">with the </w:t>
      </w:r>
      <w:r w:rsidRPr="00914E46">
        <w:rPr>
          <w:b/>
          <w:sz w:val="24"/>
          <w:szCs w:val="24"/>
        </w:rPr>
        <w:t>LORD JOHN</w:t>
      </w:r>
      <w:r w:rsidRPr="00914E46">
        <w:rPr>
          <w:sz w:val="24"/>
          <w:szCs w:val="24"/>
        </w:rPr>
        <w:t xml:space="preserve"> in Luke 1:68 &amp; the “</w:t>
      </w:r>
      <w:r w:rsidRPr="00914E46">
        <w:rPr>
          <w:b/>
          <w:sz w:val="24"/>
          <w:szCs w:val="24"/>
        </w:rPr>
        <w:t>BURNING BUSH</w:t>
      </w:r>
      <w:r w:rsidRPr="00914E46">
        <w:rPr>
          <w:sz w:val="24"/>
          <w:szCs w:val="24"/>
        </w:rPr>
        <w:t xml:space="preserve">” as the </w:t>
      </w:r>
      <w:r w:rsidRPr="00914E46">
        <w:rPr>
          <w:b/>
          <w:sz w:val="24"/>
          <w:szCs w:val="24"/>
        </w:rPr>
        <w:t>GOD OF ISRAEL</w:t>
      </w:r>
      <w:r w:rsidRPr="00914E46">
        <w:rPr>
          <w:sz w:val="24"/>
          <w:szCs w:val="24"/>
        </w:rPr>
        <w:t xml:space="preserve"> with the </w:t>
      </w:r>
      <w:r w:rsidRPr="00914E46">
        <w:rPr>
          <w:b/>
          <w:sz w:val="24"/>
          <w:szCs w:val="24"/>
        </w:rPr>
        <w:t>LORD PETER</w:t>
      </w:r>
      <w:r w:rsidRPr="00914E4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9737BE" w:rsidRPr="00914E46" w:rsidRDefault="009737BE" w:rsidP="009737BE">
      <w:pPr>
        <w:spacing w:line="480" w:lineRule="auto"/>
        <w:jc w:val="both"/>
        <w:rPr>
          <w:sz w:val="24"/>
          <w:szCs w:val="24"/>
        </w:rPr>
      </w:pPr>
      <w:r w:rsidRPr="00914E4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914E46">
        <w:rPr>
          <w:b/>
          <w:sz w:val="24"/>
          <w:szCs w:val="24"/>
        </w:rPr>
        <w:t>a sword</w:t>
      </w:r>
      <w:r w:rsidRPr="00914E4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914E46">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914E46">
        <w:rPr>
          <w:b/>
          <w:sz w:val="24"/>
          <w:szCs w:val="24"/>
        </w:rPr>
        <w:t>multiply His signs and wonders in the land of Egypt</w:t>
      </w:r>
      <w:r w:rsidRPr="00914E46">
        <w:rPr>
          <w:sz w:val="24"/>
          <w:szCs w:val="24"/>
        </w:rPr>
        <w:t xml:space="preserve">” to prove that the </w:t>
      </w:r>
      <w:r w:rsidRPr="00914E46">
        <w:rPr>
          <w:b/>
          <w:sz w:val="24"/>
          <w:szCs w:val="24"/>
        </w:rPr>
        <w:t>LORD YAHWEH</w:t>
      </w:r>
      <w:r w:rsidRPr="00914E46">
        <w:rPr>
          <w:sz w:val="24"/>
          <w:szCs w:val="24"/>
        </w:rPr>
        <w:t xml:space="preserve"> is </w:t>
      </w:r>
      <w:r w:rsidRPr="00914E46">
        <w:rPr>
          <w:b/>
          <w:sz w:val="24"/>
          <w:szCs w:val="24"/>
        </w:rPr>
        <w:t>GOD</w:t>
      </w:r>
      <w:r w:rsidRPr="00914E46">
        <w:rPr>
          <w:sz w:val="24"/>
          <w:szCs w:val="24"/>
        </w:rPr>
        <w:t xml:space="preserve"> in Exodus 7:3. </w:t>
      </w:r>
    </w:p>
    <w:p w:rsidR="009737BE" w:rsidRPr="00914E46" w:rsidRDefault="009737BE" w:rsidP="009737BE">
      <w:pPr>
        <w:spacing w:line="480" w:lineRule="auto"/>
        <w:jc w:val="both"/>
        <w:rPr>
          <w:sz w:val="24"/>
          <w:szCs w:val="24"/>
        </w:rPr>
      </w:pPr>
      <w:r w:rsidRPr="00914E4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914E46">
        <w:rPr>
          <w:sz w:val="24"/>
          <w:szCs w:val="24"/>
        </w:rPr>
        <w:lastRenderedPageBreak/>
        <w:t xml:space="preserve">Lord Moses’ word. The Lord Moses had to have a secure relationship with His Father Stephen to wield such extraordinary authority by the Rod of the Lord Yahweh. </w:t>
      </w:r>
    </w:p>
    <w:p w:rsidR="009737BE" w:rsidRPr="00914E46" w:rsidRDefault="009737BE" w:rsidP="009737BE">
      <w:pPr>
        <w:spacing w:line="480" w:lineRule="auto"/>
        <w:jc w:val="both"/>
        <w:rPr>
          <w:sz w:val="24"/>
          <w:szCs w:val="24"/>
        </w:rPr>
      </w:pPr>
      <w:r w:rsidRPr="00914E4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914E46">
        <w:rPr>
          <w:sz w:val="24"/>
          <w:szCs w:val="24"/>
        </w:rPr>
        <w:lastRenderedPageBreak/>
        <w:t xml:space="preserve">Himself as a Youth to deliver Israel was pure and did not seek after fame but the Father Stephen’s glory. </w:t>
      </w:r>
    </w:p>
    <w:p w:rsidR="009737BE" w:rsidRPr="00914E46" w:rsidRDefault="009737BE" w:rsidP="009737BE">
      <w:pPr>
        <w:spacing w:line="480" w:lineRule="auto"/>
        <w:jc w:val="both"/>
        <w:rPr>
          <w:sz w:val="24"/>
          <w:szCs w:val="24"/>
        </w:rPr>
      </w:pPr>
      <w:r w:rsidRPr="00914E46">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914E46">
        <w:rPr>
          <w:sz w:val="24"/>
          <w:szCs w:val="24"/>
          <w:vertAlign w:val="superscript"/>
        </w:rPr>
        <w:t>nd</w:t>
      </w:r>
      <w:r w:rsidRPr="00914E4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914E46">
        <w:rPr>
          <w:sz w:val="24"/>
          <w:szCs w:val="24"/>
          <w:vertAlign w:val="superscript"/>
        </w:rPr>
        <w:t>nd</w:t>
      </w:r>
      <w:r w:rsidRPr="00914E4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914E46">
        <w:rPr>
          <w:b/>
          <w:sz w:val="24"/>
          <w:szCs w:val="24"/>
        </w:rPr>
        <w:t xml:space="preserve">speak to </w:t>
      </w:r>
      <w:r w:rsidRPr="00914E46">
        <w:rPr>
          <w:b/>
          <w:sz w:val="24"/>
          <w:szCs w:val="24"/>
        </w:rPr>
        <w:lastRenderedPageBreak/>
        <w:t>the rock</w:t>
      </w:r>
      <w:r w:rsidRPr="00914E4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914E46">
        <w:rPr>
          <w:sz w:val="24"/>
          <w:szCs w:val="24"/>
          <w:vertAlign w:val="superscript"/>
        </w:rPr>
        <w:t>st</w:t>
      </w:r>
      <w:r w:rsidRPr="00914E46">
        <w:rPr>
          <w:sz w:val="24"/>
          <w:szCs w:val="24"/>
        </w:rPr>
        <w:t xml:space="preserve"> Corinthians 10:4. This meant the Prices paid for all Creation was only done once in Hebrews 10:10. </w:t>
      </w:r>
    </w:p>
    <w:p w:rsidR="009737BE" w:rsidRPr="00914E46" w:rsidRDefault="009737BE" w:rsidP="009737BE">
      <w:pPr>
        <w:spacing w:line="480" w:lineRule="auto"/>
        <w:jc w:val="both"/>
        <w:rPr>
          <w:sz w:val="24"/>
          <w:szCs w:val="24"/>
        </w:rPr>
      </w:pPr>
      <w:r w:rsidRPr="00914E46">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9737BE" w:rsidRPr="00914E46" w:rsidRDefault="009737BE" w:rsidP="009737BE">
      <w:pPr>
        <w:spacing w:line="480" w:lineRule="auto"/>
        <w:jc w:val="both"/>
        <w:rPr>
          <w:sz w:val="24"/>
          <w:szCs w:val="24"/>
        </w:rPr>
      </w:pPr>
      <w:r w:rsidRPr="00914E4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914E46">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9737BE" w:rsidRPr="00914E46" w:rsidRDefault="009737BE" w:rsidP="009737BE">
      <w:pPr>
        <w:spacing w:line="480" w:lineRule="auto"/>
        <w:jc w:val="both"/>
        <w:rPr>
          <w:sz w:val="24"/>
          <w:szCs w:val="24"/>
        </w:rPr>
      </w:pPr>
      <w:r w:rsidRPr="00914E4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9737BE" w:rsidRPr="00914E46" w:rsidRDefault="009737BE" w:rsidP="009737BE">
      <w:pPr>
        <w:spacing w:line="480" w:lineRule="auto"/>
        <w:jc w:val="both"/>
        <w:rPr>
          <w:sz w:val="24"/>
          <w:szCs w:val="24"/>
        </w:rPr>
      </w:pPr>
      <w:r w:rsidRPr="00914E46">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914E46">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914E46">
        <w:rPr>
          <w:b/>
          <w:sz w:val="24"/>
          <w:szCs w:val="24"/>
        </w:rPr>
        <w:t>bear all these people alone</w:t>
      </w:r>
      <w:r w:rsidRPr="00914E46">
        <w:rPr>
          <w:sz w:val="24"/>
          <w:szCs w:val="24"/>
        </w:rPr>
        <w:t>”, the Lord Moses was right to bring the complaint directly to the Father Stephen. The Father Stephen’s response was to provide the meat the Israelites craved, but with it He sent a “</w:t>
      </w:r>
      <w:r w:rsidRPr="00914E46">
        <w:rPr>
          <w:b/>
          <w:sz w:val="24"/>
          <w:szCs w:val="24"/>
        </w:rPr>
        <w:t>very great</w:t>
      </w:r>
      <w:r w:rsidRPr="00914E46">
        <w:rPr>
          <w:sz w:val="24"/>
          <w:szCs w:val="24"/>
        </w:rPr>
        <w:t xml:space="preserve">” plague and killed thousands in Psalms 78:29-33.     </w:t>
      </w:r>
    </w:p>
    <w:p w:rsidR="009737BE" w:rsidRPr="00914E46" w:rsidRDefault="009737BE" w:rsidP="009737BE">
      <w:pPr>
        <w:spacing w:line="480" w:lineRule="auto"/>
        <w:jc w:val="both"/>
        <w:rPr>
          <w:sz w:val="24"/>
          <w:szCs w:val="24"/>
        </w:rPr>
      </w:pPr>
      <w:r w:rsidRPr="00914E46">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9737BE" w:rsidRPr="00914E46" w:rsidRDefault="009737BE" w:rsidP="009737BE">
      <w:pPr>
        <w:spacing w:line="480" w:lineRule="auto"/>
        <w:jc w:val="both"/>
        <w:rPr>
          <w:sz w:val="24"/>
          <w:szCs w:val="24"/>
        </w:rPr>
      </w:pPr>
      <w:r w:rsidRPr="00914E46">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914E46">
        <w:rPr>
          <w:sz w:val="24"/>
          <w:szCs w:val="24"/>
        </w:rPr>
        <w:lastRenderedPageBreak/>
        <w:t xml:space="preserve">Father Stephen threatened to wipe out His rebellious people and a plague struck. The Lord Moses made atonement for the Israelites and the plague stopped.     </w:t>
      </w:r>
    </w:p>
    <w:p w:rsidR="009737BE" w:rsidRPr="00914E46" w:rsidRDefault="009737BE" w:rsidP="009737BE">
      <w:pPr>
        <w:spacing w:line="480" w:lineRule="auto"/>
        <w:jc w:val="both"/>
        <w:rPr>
          <w:sz w:val="24"/>
          <w:szCs w:val="24"/>
        </w:rPr>
      </w:pPr>
      <w:r w:rsidRPr="00914E4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9737BE" w:rsidRPr="00914E46" w:rsidRDefault="009737BE" w:rsidP="009737BE">
      <w:pPr>
        <w:spacing w:line="480" w:lineRule="auto"/>
        <w:jc w:val="center"/>
        <w:rPr>
          <w:b/>
          <w:sz w:val="24"/>
          <w:szCs w:val="24"/>
        </w:rPr>
      </w:pPr>
      <w:r w:rsidRPr="00914E46">
        <w:rPr>
          <w:b/>
          <w:sz w:val="24"/>
          <w:szCs w:val="24"/>
        </w:rPr>
        <w:t>THE LORD DAVID WITH THE RANK OF COLONEL OR HIGHER FOR 40 YEARS</w:t>
      </w:r>
    </w:p>
    <w:p w:rsidR="009737BE" w:rsidRPr="00914E46" w:rsidRDefault="009737BE" w:rsidP="009737BE">
      <w:pPr>
        <w:spacing w:line="480" w:lineRule="auto"/>
        <w:jc w:val="both"/>
        <w:rPr>
          <w:sz w:val="24"/>
          <w:szCs w:val="24"/>
        </w:rPr>
      </w:pPr>
      <w:r w:rsidRPr="00914E46">
        <w:rPr>
          <w:sz w:val="24"/>
          <w:szCs w:val="24"/>
        </w:rPr>
        <w:t>The white skin color King David’s name means “</w:t>
      </w:r>
      <w:r w:rsidRPr="00914E46">
        <w:rPr>
          <w:b/>
          <w:sz w:val="24"/>
          <w:szCs w:val="24"/>
        </w:rPr>
        <w:t>Crowned Beloved</w:t>
      </w:r>
      <w:r w:rsidRPr="00914E46">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9737BE" w:rsidRPr="00914E46" w:rsidRDefault="009737BE" w:rsidP="009737BE">
      <w:pPr>
        <w:spacing w:line="480" w:lineRule="auto"/>
        <w:jc w:val="both"/>
        <w:rPr>
          <w:sz w:val="24"/>
          <w:szCs w:val="24"/>
        </w:rPr>
      </w:pPr>
      <w:r w:rsidRPr="00914E46">
        <w:rPr>
          <w:sz w:val="24"/>
          <w:szCs w:val="24"/>
        </w:rPr>
        <w:t>King David’s Role in Scripture:</w:t>
      </w:r>
      <w:r w:rsidRPr="00914E46">
        <w:rPr>
          <w:b/>
          <w:sz w:val="24"/>
          <w:szCs w:val="24"/>
        </w:rPr>
        <w:t xml:space="preserve"> </w:t>
      </w:r>
      <w:r w:rsidRPr="00914E46">
        <w:rPr>
          <w:sz w:val="24"/>
          <w:szCs w:val="24"/>
        </w:rPr>
        <w:t xml:space="preserve">The Lord Moses is Scripture’s prototype Prophet, while King David is Scripture’s prototype King. Christ fulfilled the promise of the Prophet like Moses in His </w:t>
      </w:r>
      <w:r w:rsidRPr="00914E46">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914E46">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9737BE" w:rsidRPr="00914E46" w:rsidRDefault="009737BE" w:rsidP="009737BE">
      <w:pPr>
        <w:spacing w:line="480" w:lineRule="auto"/>
        <w:jc w:val="both"/>
        <w:rPr>
          <w:sz w:val="24"/>
          <w:szCs w:val="24"/>
        </w:rPr>
      </w:pPr>
      <w:r w:rsidRPr="00914E46">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9737BE" w:rsidRPr="00914E46" w:rsidRDefault="009737BE" w:rsidP="009737BE">
      <w:pPr>
        <w:spacing w:line="480" w:lineRule="auto"/>
        <w:jc w:val="both"/>
        <w:rPr>
          <w:sz w:val="24"/>
          <w:szCs w:val="24"/>
        </w:rPr>
      </w:pPr>
      <w:r w:rsidRPr="00914E46">
        <w:rPr>
          <w:sz w:val="24"/>
          <w:szCs w:val="24"/>
        </w:rPr>
        <w:t>David’s early life as a Shepherd in 1</w:t>
      </w:r>
      <w:r w:rsidRPr="00914E46">
        <w:rPr>
          <w:sz w:val="24"/>
          <w:szCs w:val="24"/>
          <w:vertAlign w:val="superscript"/>
        </w:rPr>
        <w:t>st</w:t>
      </w:r>
      <w:r w:rsidRPr="00914E4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914E46">
        <w:rPr>
          <w:sz w:val="24"/>
          <w:szCs w:val="24"/>
          <w:vertAlign w:val="superscript"/>
        </w:rPr>
        <w:t>st</w:t>
      </w:r>
      <w:r w:rsidRPr="00914E46">
        <w:rPr>
          <w:sz w:val="24"/>
          <w:szCs w:val="24"/>
        </w:rPr>
        <w:t xml:space="preserve"> Samuel 17:34-36. After King Saul, </w:t>
      </w:r>
      <w:r w:rsidRPr="00914E46">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914E46">
        <w:rPr>
          <w:sz w:val="24"/>
          <w:szCs w:val="24"/>
          <w:vertAlign w:val="superscript"/>
        </w:rPr>
        <w:t>st</w:t>
      </w:r>
      <w:r w:rsidRPr="00914E46">
        <w:rPr>
          <w:sz w:val="24"/>
          <w:szCs w:val="24"/>
        </w:rPr>
        <w:t xml:space="preserve"> Samuel 16:7. </w:t>
      </w:r>
    </w:p>
    <w:p w:rsidR="009737BE" w:rsidRPr="00914E46" w:rsidRDefault="009737BE" w:rsidP="009737BE">
      <w:pPr>
        <w:spacing w:line="480" w:lineRule="auto"/>
        <w:jc w:val="both"/>
        <w:rPr>
          <w:sz w:val="24"/>
          <w:szCs w:val="24"/>
        </w:rPr>
      </w:pPr>
      <w:r w:rsidRPr="00914E46">
        <w:rPr>
          <w:sz w:val="24"/>
          <w:szCs w:val="24"/>
        </w:rPr>
        <w:t>King David’s emergence as a Military Army Hero in 1</w:t>
      </w:r>
      <w:r w:rsidRPr="00914E46">
        <w:rPr>
          <w:sz w:val="24"/>
          <w:szCs w:val="24"/>
          <w:vertAlign w:val="superscript"/>
        </w:rPr>
        <w:t>st</w:t>
      </w:r>
      <w:r w:rsidRPr="00914E46">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9737BE" w:rsidRPr="00914E46" w:rsidRDefault="009737BE" w:rsidP="009737BE">
      <w:pPr>
        <w:spacing w:line="480" w:lineRule="auto"/>
        <w:jc w:val="both"/>
        <w:rPr>
          <w:sz w:val="24"/>
          <w:szCs w:val="24"/>
        </w:rPr>
      </w:pPr>
      <w:r w:rsidRPr="00914E46">
        <w:rPr>
          <w:sz w:val="24"/>
          <w:szCs w:val="24"/>
        </w:rPr>
        <w:t>David’s Outlaw Years in 1</w:t>
      </w:r>
      <w:r w:rsidRPr="00914E46">
        <w:rPr>
          <w:sz w:val="24"/>
          <w:szCs w:val="24"/>
          <w:vertAlign w:val="superscript"/>
        </w:rPr>
        <w:t>st</w:t>
      </w:r>
      <w:r w:rsidRPr="00914E4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914E46">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9737BE" w:rsidRPr="00914E46" w:rsidRDefault="009737BE" w:rsidP="009737BE">
      <w:pPr>
        <w:spacing w:line="480" w:lineRule="auto"/>
        <w:jc w:val="both"/>
        <w:rPr>
          <w:sz w:val="24"/>
          <w:szCs w:val="24"/>
        </w:rPr>
      </w:pPr>
      <w:r w:rsidRPr="00914E46">
        <w:rPr>
          <w:sz w:val="24"/>
          <w:szCs w:val="24"/>
        </w:rPr>
        <w:t>King David’s Rule over Judah in 2</w:t>
      </w:r>
      <w:r w:rsidRPr="00914E46">
        <w:rPr>
          <w:sz w:val="24"/>
          <w:szCs w:val="24"/>
          <w:vertAlign w:val="superscript"/>
        </w:rPr>
        <w:t>nd</w:t>
      </w:r>
      <w:r w:rsidRPr="00914E4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9737BE" w:rsidRPr="00914E46" w:rsidRDefault="009737BE" w:rsidP="009737BE">
      <w:pPr>
        <w:spacing w:line="480" w:lineRule="auto"/>
        <w:jc w:val="both"/>
        <w:rPr>
          <w:sz w:val="24"/>
          <w:szCs w:val="24"/>
        </w:rPr>
      </w:pPr>
      <w:r w:rsidRPr="00914E46">
        <w:rPr>
          <w:sz w:val="24"/>
          <w:szCs w:val="24"/>
        </w:rPr>
        <w:t>King David builds a Nation in 2</w:t>
      </w:r>
      <w:r w:rsidRPr="00914E46">
        <w:rPr>
          <w:sz w:val="24"/>
          <w:szCs w:val="24"/>
          <w:vertAlign w:val="superscript"/>
        </w:rPr>
        <w:t>nd</w:t>
      </w:r>
      <w:r w:rsidRPr="00914E46">
        <w:rPr>
          <w:sz w:val="24"/>
          <w:szCs w:val="24"/>
        </w:rPr>
        <w:t xml:space="preserve"> Samuel chapters 5-10 &amp; 1</w:t>
      </w:r>
      <w:r w:rsidRPr="00914E46">
        <w:rPr>
          <w:sz w:val="24"/>
          <w:szCs w:val="24"/>
          <w:vertAlign w:val="superscript"/>
        </w:rPr>
        <w:t>st</w:t>
      </w:r>
      <w:r w:rsidRPr="00914E4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914E46">
        <w:rPr>
          <w:sz w:val="24"/>
          <w:szCs w:val="24"/>
        </w:rPr>
        <w:lastRenderedPageBreak/>
        <w:t xml:space="preserve">Temple of the Father Stephen. Now Israel had a Unified Capital, a Unified King and a Unified Faith. </w:t>
      </w:r>
    </w:p>
    <w:p w:rsidR="009737BE" w:rsidRPr="00914E46" w:rsidRDefault="009737BE" w:rsidP="009737BE">
      <w:pPr>
        <w:spacing w:line="480" w:lineRule="auto"/>
        <w:jc w:val="both"/>
        <w:rPr>
          <w:sz w:val="24"/>
          <w:szCs w:val="24"/>
        </w:rPr>
      </w:pPr>
      <w:r w:rsidRPr="00914E46">
        <w:rPr>
          <w:sz w:val="24"/>
          <w:szCs w:val="24"/>
        </w:rPr>
        <w:t>King David‘s Declining Years in 2</w:t>
      </w:r>
      <w:r w:rsidRPr="00914E46">
        <w:rPr>
          <w:sz w:val="24"/>
          <w:szCs w:val="24"/>
          <w:vertAlign w:val="superscript"/>
        </w:rPr>
        <w:t>nd</w:t>
      </w:r>
      <w:r w:rsidRPr="00914E46">
        <w:rPr>
          <w:sz w:val="24"/>
          <w:szCs w:val="24"/>
        </w:rPr>
        <w:t xml:space="preserve"> Samuel chapters 11-24 &amp; 1</w:t>
      </w:r>
      <w:r w:rsidRPr="00914E46">
        <w:rPr>
          <w:sz w:val="24"/>
          <w:szCs w:val="24"/>
          <w:vertAlign w:val="superscript"/>
        </w:rPr>
        <w:t>st</w:t>
      </w:r>
      <w:r w:rsidRPr="00914E46">
        <w:rPr>
          <w:sz w:val="24"/>
          <w:szCs w:val="24"/>
        </w:rPr>
        <w:t xml:space="preserve"> Chronicles chapters 20-29. King David’s energy and faith enabled Him to build a powerful and stable Kingdom. Once this was accomplished, King David would have to face a moral and interpersonal challenge in 1</w:t>
      </w:r>
      <w:r w:rsidRPr="00914E46">
        <w:rPr>
          <w:sz w:val="24"/>
          <w:szCs w:val="24"/>
          <w:vertAlign w:val="superscript"/>
        </w:rPr>
        <w:t>st</w:t>
      </w:r>
      <w:r w:rsidRPr="00914E4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14E46">
        <w:rPr>
          <w:sz w:val="24"/>
          <w:szCs w:val="24"/>
          <w:vertAlign w:val="superscript"/>
        </w:rPr>
        <w:t>st</w:t>
      </w:r>
      <w:r w:rsidRPr="00914E4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9737BE" w:rsidRPr="00914E46" w:rsidRDefault="009737BE" w:rsidP="009737BE">
      <w:pPr>
        <w:spacing w:line="480" w:lineRule="auto"/>
        <w:jc w:val="both"/>
        <w:rPr>
          <w:sz w:val="24"/>
          <w:szCs w:val="24"/>
        </w:rPr>
      </w:pPr>
      <w:r w:rsidRPr="00914E4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914E46">
        <w:rPr>
          <w:sz w:val="24"/>
          <w:szCs w:val="24"/>
          <w:vertAlign w:val="superscript"/>
        </w:rPr>
        <w:t>st</w:t>
      </w:r>
      <w:r w:rsidRPr="00914E46">
        <w:rPr>
          <w:sz w:val="24"/>
          <w:szCs w:val="24"/>
        </w:rPr>
        <w:t xml:space="preserve"> Samuel 13:14. This does not </w:t>
      </w:r>
      <w:r w:rsidRPr="00914E46">
        <w:rPr>
          <w:sz w:val="24"/>
          <w:szCs w:val="24"/>
        </w:rPr>
        <w:lastRenderedPageBreak/>
        <w:t xml:space="preserve">mean King David was perfect, but that He agape loved the Father Stephen and was responsive to Him. </w:t>
      </w:r>
    </w:p>
    <w:p w:rsidR="009737BE" w:rsidRPr="00914E46" w:rsidRDefault="009737BE" w:rsidP="009737BE">
      <w:pPr>
        <w:spacing w:line="480" w:lineRule="auto"/>
        <w:jc w:val="both"/>
        <w:rPr>
          <w:sz w:val="24"/>
          <w:szCs w:val="24"/>
        </w:rPr>
      </w:pPr>
      <w:r w:rsidRPr="00914E46">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9737BE" w:rsidRPr="00914E46" w:rsidRDefault="009737BE" w:rsidP="009737BE">
      <w:pPr>
        <w:spacing w:line="480" w:lineRule="auto"/>
        <w:jc w:val="both"/>
        <w:rPr>
          <w:sz w:val="24"/>
          <w:szCs w:val="24"/>
        </w:rPr>
      </w:pPr>
      <w:r w:rsidRPr="00914E46">
        <w:rPr>
          <w:sz w:val="24"/>
          <w:szCs w:val="24"/>
        </w:rPr>
        <w:t>King David displayed confidence in the Father Stephen’s promises in 1</w:t>
      </w:r>
      <w:r w:rsidRPr="00914E46">
        <w:rPr>
          <w:sz w:val="24"/>
          <w:szCs w:val="24"/>
          <w:vertAlign w:val="superscript"/>
        </w:rPr>
        <w:t>st</w:t>
      </w:r>
      <w:r w:rsidRPr="00914E46">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9737BE" w:rsidRPr="00914E46" w:rsidRDefault="009737BE" w:rsidP="009737BE">
      <w:pPr>
        <w:spacing w:line="480" w:lineRule="auto"/>
        <w:jc w:val="both"/>
        <w:rPr>
          <w:sz w:val="24"/>
          <w:szCs w:val="24"/>
        </w:rPr>
      </w:pPr>
      <w:r w:rsidRPr="00914E46">
        <w:rPr>
          <w:sz w:val="24"/>
          <w:szCs w:val="24"/>
        </w:rPr>
        <w:t>King David looked to the Father Stephen for guidance in 1</w:t>
      </w:r>
      <w:r w:rsidRPr="00914E46">
        <w:rPr>
          <w:sz w:val="24"/>
          <w:szCs w:val="24"/>
          <w:vertAlign w:val="superscript"/>
        </w:rPr>
        <w:t>st</w:t>
      </w:r>
      <w:r w:rsidRPr="00914E4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914E46">
        <w:rPr>
          <w:sz w:val="24"/>
          <w:szCs w:val="24"/>
        </w:rPr>
        <w:lastRenderedPageBreak/>
        <w:t>Numbers 27:21; Deuteronomy 33:8; 1</w:t>
      </w:r>
      <w:r w:rsidRPr="00914E46">
        <w:rPr>
          <w:sz w:val="24"/>
          <w:szCs w:val="24"/>
          <w:vertAlign w:val="superscript"/>
        </w:rPr>
        <w:t>st</w:t>
      </w:r>
      <w:r w:rsidRPr="00914E46">
        <w:rPr>
          <w:sz w:val="24"/>
          <w:szCs w:val="24"/>
        </w:rPr>
        <w:t xml:space="preserve"> Samuel 28:6; Ezra 2:63; Nehemiah 7:65 &amp; Sirach 45:10. King David’s dependence in the Father Stephen is reflected in Psalms 31:3-5. </w:t>
      </w:r>
    </w:p>
    <w:p w:rsidR="009737BE" w:rsidRPr="00914E46" w:rsidRDefault="009737BE" w:rsidP="009737BE">
      <w:pPr>
        <w:spacing w:line="480" w:lineRule="auto"/>
        <w:jc w:val="both"/>
        <w:rPr>
          <w:sz w:val="24"/>
          <w:szCs w:val="24"/>
        </w:rPr>
      </w:pPr>
      <w:r w:rsidRPr="00914E46">
        <w:rPr>
          <w:sz w:val="24"/>
          <w:szCs w:val="24"/>
        </w:rPr>
        <w:t>King David encouraged others to honor and worship the Father Stephen. King David set a personal example in 1</w:t>
      </w:r>
      <w:r w:rsidRPr="00914E46">
        <w:rPr>
          <w:sz w:val="24"/>
          <w:szCs w:val="24"/>
          <w:vertAlign w:val="superscript"/>
        </w:rPr>
        <w:t>st</w:t>
      </w:r>
      <w:r w:rsidRPr="00914E4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914E46">
        <w:rPr>
          <w:sz w:val="24"/>
          <w:szCs w:val="24"/>
          <w:vertAlign w:val="superscript"/>
        </w:rPr>
        <w:t>nd</w:t>
      </w:r>
      <w:r w:rsidRPr="00914E4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914E46">
        <w:rPr>
          <w:b/>
          <w:sz w:val="24"/>
          <w:szCs w:val="24"/>
        </w:rPr>
        <w:t>to the Chief Musician</w:t>
      </w:r>
      <w:r w:rsidRPr="00914E46">
        <w:rPr>
          <w:sz w:val="24"/>
          <w:szCs w:val="24"/>
        </w:rPr>
        <w:t>” which was the first in the leading of worship to the Father Stephen. King David committed His later years to prepare for the construction of the Father Stephen’s Temple in 1</w:t>
      </w:r>
      <w:r w:rsidRPr="00914E46">
        <w:rPr>
          <w:sz w:val="24"/>
          <w:szCs w:val="24"/>
          <w:vertAlign w:val="superscript"/>
        </w:rPr>
        <w:t>st</w:t>
      </w:r>
      <w:r w:rsidRPr="00914E46">
        <w:rPr>
          <w:sz w:val="24"/>
          <w:szCs w:val="24"/>
        </w:rPr>
        <w:t xml:space="preserve"> Chronicles chapters 21-27. King David used His money to push forward the project of building the Father Stephen’s Temple for the future times of His Son, King Solomon to reign in His stead. </w:t>
      </w:r>
    </w:p>
    <w:p w:rsidR="009737BE" w:rsidRPr="00914E46" w:rsidRDefault="009737BE" w:rsidP="009737BE">
      <w:pPr>
        <w:spacing w:line="480" w:lineRule="auto"/>
        <w:jc w:val="both"/>
        <w:rPr>
          <w:sz w:val="24"/>
          <w:szCs w:val="24"/>
        </w:rPr>
      </w:pPr>
      <w:r w:rsidRPr="00914E46">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914E46">
        <w:rPr>
          <w:sz w:val="24"/>
          <w:szCs w:val="24"/>
          <w:vertAlign w:val="superscript"/>
        </w:rPr>
        <w:t>st</w:t>
      </w:r>
      <w:r w:rsidRPr="00914E4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914E46">
        <w:rPr>
          <w:sz w:val="24"/>
          <w:szCs w:val="24"/>
          <w:vertAlign w:val="superscript"/>
        </w:rPr>
        <w:t>st</w:t>
      </w:r>
      <w:r w:rsidRPr="00914E4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914E46">
        <w:rPr>
          <w:sz w:val="24"/>
          <w:szCs w:val="24"/>
          <w:vertAlign w:val="superscript"/>
        </w:rPr>
        <w:t>st</w:t>
      </w:r>
      <w:r w:rsidRPr="00914E46">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914E46">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914E46">
        <w:rPr>
          <w:sz w:val="24"/>
          <w:szCs w:val="24"/>
        </w:rPr>
        <w:lastRenderedPageBreak/>
        <w:t>who hate Him. In Psalms 70 King David appeals to the Father Stephen to deliver Him. In Psalms 86 King David cries out to the Father Stephen “</w:t>
      </w:r>
      <w:r w:rsidRPr="00914E46">
        <w:rPr>
          <w:b/>
          <w:sz w:val="24"/>
          <w:szCs w:val="24"/>
        </w:rPr>
        <w:t>all day long</w:t>
      </w:r>
      <w:r w:rsidRPr="00914E4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9737BE" w:rsidRPr="00914E46" w:rsidRDefault="009737BE" w:rsidP="009737BE">
      <w:pPr>
        <w:spacing w:line="480" w:lineRule="auto"/>
        <w:jc w:val="both"/>
        <w:rPr>
          <w:sz w:val="24"/>
          <w:szCs w:val="24"/>
        </w:rPr>
      </w:pPr>
      <w:r w:rsidRPr="00914E4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9737BE" w:rsidRPr="00914E46" w:rsidRDefault="009737BE" w:rsidP="009737BE">
      <w:pPr>
        <w:spacing w:line="480" w:lineRule="auto"/>
        <w:jc w:val="both"/>
        <w:rPr>
          <w:sz w:val="24"/>
          <w:szCs w:val="24"/>
        </w:rPr>
      </w:pPr>
      <w:r w:rsidRPr="00914E46">
        <w:rPr>
          <w:sz w:val="24"/>
          <w:szCs w:val="24"/>
        </w:rPr>
        <w:lastRenderedPageBreak/>
        <w:t>King David as a Musician in King Saul’s Court in 1</w:t>
      </w:r>
      <w:r w:rsidRPr="00914E46">
        <w:rPr>
          <w:sz w:val="24"/>
          <w:szCs w:val="24"/>
          <w:vertAlign w:val="superscript"/>
        </w:rPr>
        <w:t>st</w:t>
      </w:r>
      <w:r w:rsidRPr="00914E4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9737BE" w:rsidRPr="00914E46" w:rsidRDefault="009737BE" w:rsidP="009737BE">
      <w:pPr>
        <w:spacing w:line="480" w:lineRule="auto"/>
        <w:jc w:val="both"/>
        <w:rPr>
          <w:sz w:val="24"/>
          <w:szCs w:val="24"/>
        </w:rPr>
      </w:pPr>
      <w:r w:rsidRPr="00914E46">
        <w:rPr>
          <w:sz w:val="24"/>
          <w:szCs w:val="24"/>
        </w:rPr>
        <w:t>King David as Victor over Goliath and as an Official Army Officer in 1</w:t>
      </w:r>
      <w:r w:rsidRPr="00914E46">
        <w:rPr>
          <w:sz w:val="24"/>
          <w:szCs w:val="24"/>
          <w:vertAlign w:val="superscript"/>
        </w:rPr>
        <w:t>st</w:t>
      </w:r>
      <w:r w:rsidRPr="00914E4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914E46">
        <w:rPr>
          <w:sz w:val="24"/>
          <w:szCs w:val="24"/>
          <w:vertAlign w:val="superscript"/>
        </w:rPr>
        <w:t>st</w:t>
      </w:r>
      <w:r w:rsidRPr="00914E46">
        <w:rPr>
          <w:sz w:val="24"/>
          <w:szCs w:val="24"/>
        </w:rPr>
        <w:t xml:space="preserve"> Samuel 17:55. This may mean that David was already known to King Saul. King Saul’s question related to David’s lin</w:t>
      </w:r>
      <w:r w:rsidR="001116BE" w:rsidRPr="00914E46">
        <w:rPr>
          <w:sz w:val="24"/>
          <w:szCs w:val="24"/>
        </w:rPr>
        <w:t>e</w:t>
      </w:r>
      <w:r w:rsidRPr="00914E46">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9737BE" w:rsidRPr="00914E46" w:rsidRDefault="009737BE" w:rsidP="009737BE">
      <w:pPr>
        <w:spacing w:line="480" w:lineRule="auto"/>
        <w:jc w:val="both"/>
        <w:rPr>
          <w:sz w:val="24"/>
          <w:szCs w:val="24"/>
        </w:rPr>
      </w:pPr>
      <w:r w:rsidRPr="00914E46">
        <w:rPr>
          <w:sz w:val="24"/>
          <w:szCs w:val="24"/>
        </w:rPr>
        <w:t>King David as King Saul’s Son in Law in 1</w:t>
      </w:r>
      <w:r w:rsidRPr="00914E46">
        <w:rPr>
          <w:sz w:val="24"/>
          <w:szCs w:val="24"/>
          <w:vertAlign w:val="superscript"/>
        </w:rPr>
        <w:t>st</w:t>
      </w:r>
      <w:r w:rsidRPr="00914E46">
        <w:rPr>
          <w:sz w:val="24"/>
          <w:szCs w:val="24"/>
        </w:rPr>
        <w:t xml:space="preserve"> Samuel 18:17-19:24. King Saul’s Daughter Michal fell in Divine Love for David, and King Saul saw a way to get rid of the Young Army Officer. King Saul </w:t>
      </w:r>
      <w:r w:rsidRPr="00914E46">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9737BE" w:rsidRPr="00914E46" w:rsidRDefault="009737BE" w:rsidP="009737BE">
      <w:pPr>
        <w:spacing w:line="480" w:lineRule="auto"/>
        <w:jc w:val="both"/>
        <w:rPr>
          <w:sz w:val="24"/>
          <w:szCs w:val="24"/>
        </w:rPr>
      </w:pPr>
      <w:r w:rsidRPr="00914E46">
        <w:rPr>
          <w:sz w:val="24"/>
          <w:szCs w:val="24"/>
        </w:rPr>
        <w:t>King David as a Fugitive in 1</w:t>
      </w:r>
      <w:r w:rsidRPr="00914E46">
        <w:rPr>
          <w:sz w:val="24"/>
          <w:szCs w:val="24"/>
          <w:vertAlign w:val="superscript"/>
        </w:rPr>
        <w:t>st</w:t>
      </w:r>
      <w:r w:rsidRPr="00914E4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9737BE" w:rsidRPr="00914E46" w:rsidRDefault="009737BE" w:rsidP="009737BE">
      <w:pPr>
        <w:spacing w:line="480" w:lineRule="auto"/>
        <w:jc w:val="both"/>
        <w:rPr>
          <w:sz w:val="24"/>
          <w:szCs w:val="24"/>
        </w:rPr>
      </w:pPr>
      <w:r w:rsidRPr="00914E46">
        <w:rPr>
          <w:sz w:val="24"/>
          <w:szCs w:val="24"/>
        </w:rPr>
        <w:lastRenderedPageBreak/>
        <w:t>King David’s Relationship with His Wives:  King David’s Relationship with His Wife Michal (Who is like Yah), King Saul’s Daughter is in 1</w:t>
      </w:r>
      <w:r w:rsidRPr="00914E46">
        <w:rPr>
          <w:sz w:val="24"/>
          <w:szCs w:val="24"/>
          <w:vertAlign w:val="superscript"/>
        </w:rPr>
        <w:t>st</w:t>
      </w:r>
      <w:r w:rsidRPr="00914E46">
        <w:rPr>
          <w:sz w:val="24"/>
          <w:szCs w:val="24"/>
        </w:rPr>
        <w:t xml:space="preserve"> Samuel chapters 18-19 &amp; 2</w:t>
      </w:r>
      <w:r w:rsidRPr="00914E46">
        <w:rPr>
          <w:sz w:val="24"/>
          <w:szCs w:val="24"/>
          <w:vertAlign w:val="superscript"/>
        </w:rPr>
        <w:t>nd</w:t>
      </w:r>
      <w:r w:rsidRPr="00914E46">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914E46">
        <w:rPr>
          <w:sz w:val="24"/>
          <w:szCs w:val="24"/>
          <w:vertAlign w:val="superscript"/>
        </w:rPr>
        <w:t>nd</w:t>
      </w:r>
      <w:r w:rsidRPr="00914E46">
        <w:rPr>
          <w:sz w:val="24"/>
          <w:szCs w:val="24"/>
        </w:rPr>
        <w:t xml:space="preserve"> Samuel 6:16-23. King David’s relationship with Michal reveals Him to be an exploiter of Women as King Saul had been. </w:t>
      </w:r>
    </w:p>
    <w:p w:rsidR="009737BE" w:rsidRPr="00914E46" w:rsidRDefault="009737BE" w:rsidP="009737BE">
      <w:pPr>
        <w:spacing w:line="480" w:lineRule="auto"/>
        <w:jc w:val="both"/>
        <w:rPr>
          <w:sz w:val="24"/>
          <w:szCs w:val="24"/>
        </w:rPr>
      </w:pPr>
      <w:r w:rsidRPr="00914E46">
        <w:rPr>
          <w:sz w:val="24"/>
          <w:szCs w:val="24"/>
        </w:rPr>
        <w:t>King David’s Relationship with Abigail (My Father rejoiced) in 1</w:t>
      </w:r>
      <w:r w:rsidRPr="00914E46">
        <w:rPr>
          <w:sz w:val="24"/>
          <w:szCs w:val="24"/>
          <w:vertAlign w:val="superscript"/>
        </w:rPr>
        <w:t>st</w:t>
      </w:r>
      <w:r w:rsidRPr="00914E4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9737BE" w:rsidRPr="00914E46" w:rsidRDefault="009737BE" w:rsidP="009737BE">
      <w:pPr>
        <w:spacing w:line="480" w:lineRule="auto"/>
        <w:jc w:val="both"/>
        <w:rPr>
          <w:sz w:val="24"/>
          <w:szCs w:val="24"/>
        </w:rPr>
      </w:pPr>
      <w:r w:rsidRPr="00914E46">
        <w:rPr>
          <w:sz w:val="24"/>
          <w:szCs w:val="24"/>
        </w:rPr>
        <w:lastRenderedPageBreak/>
        <w:t>King David’s Relationship with Bathsheba (Daughter of an Oath) in 2</w:t>
      </w:r>
      <w:r w:rsidRPr="00914E46">
        <w:rPr>
          <w:sz w:val="24"/>
          <w:szCs w:val="24"/>
          <w:vertAlign w:val="superscript"/>
        </w:rPr>
        <w:t>nd</w:t>
      </w:r>
      <w:r w:rsidRPr="00914E46">
        <w:rPr>
          <w:sz w:val="24"/>
          <w:szCs w:val="24"/>
        </w:rPr>
        <w:t xml:space="preserve"> Samuel chapters 11-12 &amp; 1</w:t>
      </w:r>
      <w:r w:rsidRPr="00914E46">
        <w:rPr>
          <w:sz w:val="24"/>
          <w:szCs w:val="24"/>
          <w:vertAlign w:val="superscript"/>
        </w:rPr>
        <w:t>st</w:t>
      </w:r>
      <w:r w:rsidRPr="00914E46">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914E46">
        <w:rPr>
          <w:sz w:val="24"/>
          <w:szCs w:val="24"/>
          <w:vertAlign w:val="superscript"/>
        </w:rPr>
        <w:t>nd</w:t>
      </w:r>
      <w:r w:rsidRPr="00914E4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914E46">
        <w:rPr>
          <w:sz w:val="24"/>
          <w:szCs w:val="24"/>
          <w:vertAlign w:val="superscript"/>
        </w:rPr>
        <w:t>st</w:t>
      </w:r>
      <w:r w:rsidRPr="00914E46">
        <w:rPr>
          <w:sz w:val="24"/>
          <w:szCs w:val="24"/>
        </w:rPr>
        <w:t xml:space="preserve"> Kings 1:21. This caused King David to act. But from lust to divine love King David shared with Bathsheba in Psalms chapter 51. </w:t>
      </w:r>
    </w:p>
    <w:p w:rsidR="009737BE" w:rsidRPr="00914E46" w:rsidRDefault="009737BE" w:rsidP="009737BE">
      <w:pPr>
        <w:spacing w:line="480" w:lineRule="auto"/>
        <w:jc w:val="both"/>
        <w:rPr>
          <w:sz w:val="24"/>
          <w:szCs w:val="24"/>
        </w:rPr>
      </w:pPr>
      <w:r w:rsidRPr="00914E46">
        <w:rPr>
          <w:sz w:val="24"/>
          <w:szCs w:val="24"/>
        </w:rPr>
        <w:t>King David’s other 5 Wives are Eglah (Calf) in 2</w:t>
      </w:r>
      <w:r w:rsidRPr="00914E46">
        <w:rPr>
          <w:sz w:val="24"/>
          <w:szCs w:val="24"/>
          <w:vertAlign w:val="superscript"/>
        </w:rPr>
        <w:t>nd</w:t>
      </w:r>
      <w:r w:rsidRPr="00914E46">
        <w:rPr>
          <w:sz w:val="24"/>
          <w:szCs w:val="24"/>
        </w:rPr>
        <w:t xml:space="preserve"> Samuel 3:5 &amp; 1</w:t>
      </w:r>
      <w:r w:rsidRPr="00914E46">
        <w:rPr>
          <w:sz w:val="24"/>
          <w:szCs w:val="24"/>
          <w:vertAlign w:val="superscript"/>
        </w:rPr>
        <w:t>st</w:t>
      </w:r>
      <w:r w:rsidRPr="00914E46">
        <w:rPr>
          <w:sz w:val="24"/>
          <w:szCs w:val="24"/>
        </w:rPr>
        <w:t xml:space="preserve"> Chronicles 3:3, Avital also called Abital (Father is the Dew) in 2</w:t>
      </w:r>
      <w:r w:rsidRPr="00914E46">
        <w:rPr>
          <w:sz w:val="24"/>
          <w:szCs w:val="24"/>
          <w:vertAlign w:val="superscript"/>
        </w:rPr>
        <w:t>nd</w:t>
      </w:r>
      <w:r w:rsidRPr="00914E46">
        <w:rPr>
          <w:sz w:val="24"/>
          <w:szCs w:val="24"/>
        </w:rPr>
        <w:t xml:space="preserve"> Samuel 3:4 &amp;1</w:t>
      </w:r>
      <w:r w:rsidRPr="00914E46">
        <w:rPr>
          <w:sz w:val="24"/>
          <w:szCs w:val="24"/>
          <w:vertAlign w:val="superscript"/>
        </w:rPr>
        <w:t>st</w:t>
      </w:r>
      <w:r w:rsidRPr="00914E46">
        <w:rPr>
          <w:sz w:val="24"/>
          <w:szCs w:val="24"/>
        </w:rPr>
        <w:t xml:space="preserve"> Chronicles 3:3, Ahinoam (Brother is Delight) in 1</w:t>
      </w:r>
      <w:r w:rsidRPr="00914E46">
        <w:rPr>
          <w:sz w:val="24"/>
          <w:szCs w:val="24"/>
          <w:vertAlign w:val="superscript"/>
        </w:rPr>
        <w:t>st</w:t>
      </w:r>
      <w:r w:rsidRPr="00914E46">
        <w:rPr>
          <w:sz w:val="24"/>
          <w:szCs w:val="24"/>
        </w:rPr>
        <w:t xml:space="preserve"> Samuel 25:43; 27:3; 30:5 &amp; 2</w:t>
      </w:r>
      <w:r w:rsidRPr="00914E46">
        <w:rPr>
          <w:sz w:val="24"/>
          <w:szCs w:val="24"/>
          <w:vertAlign w:val="superscript"/>
        </w:rPr>
        <w:t>nd</w:t>
      </w:r>
      <w:r w:rsidRPr="00914E46">
        <w:rPr>
          <w:sz w:val="24"/>
          <w:szCs w:val="24"/>
        </w:rPr>
        <w:t xml:space="preserve"> Samuel 3:2, Haggith (Born on a Feast Day) in 2</w:t>
      </w:r>
      <w:r w:rsidRPr="00914E46">
        <w:rPr>
          <w:sz w:val="24"/>
          <w:szCs w:val="24"/>
          <w:vertAlign w:val="superscript"/>
        </w:rPr>
        <w:t>nd</w:t>
      </w:r>
      <w:r w:rsidRPr="00914E46">
        <w:rPr>
          <w:sz w:val="24"/>
          <w:szCs w:val="24"/>
        </w:rPr>
        <w:t xml:space="preserve"> Samuel 3:4 &amp; 1</w:t>
      </w:r>
      <w:r w:rsidRPr="00914E46">
        <w:rPr>
          <w:sz w:val="24"/>
          <w:szCs w:val="24"/>
          <w:vertAlign w:val="superscript"/>
        </w:rPr>
        <w:t>st</w:t>
      </w:r>
      <w:r w:rsidRPr="00914E46">
        <w:rPr>
          <w:sz w:val="24"/>
          <w:szCs w:val="24"/>
        </w:rPr>
        <w:t xml:space="preserve"> King 1:5 &amp; Maacah (Oppressed) in 2</w:t>
      </w:r>
      <w:r w:rsidRPr="00914E46">
        <w:rPr>
          <w:sz w:val="24"/>
          <w:szCs w:val="24"/>
          <w:vertAlign w:val="superscript"/>
        </w:rPr>
        <w:t>nd</w:t>
      </w:r>
      <w:r w:rsidRPr="00914E46">
        <w:rPr>
          <w:sz w:val="24"/>
          <w:szCs w:val="24"/>
        </w:rPr>
        <w:t xml:space="preserve"> Samuel 3:3 &amp; 1</w:t>
      </w:r>
      <w:r w:rsidRPr="00914E46">
        <w:rPr>
          <w:sz w:val="24"/>
          <w:szCs w:val="24"/>
          <w:vertAlign w:val="superscript"/>
        </w:rPr>
        <w:t>st</w:t>
      </w:r>
      <w:r w:rsidRPr="00914E46">
        <w:rPr>
          <w:sz w:val="24"/>
          <w:szCs w:val="24"/>
        </w:rPr>
        <w:t xml:space="preserve"> Chronicles 3:2. King David has at least eight Wives in Scripture. </w:t>
      </w:r>
    </w:p>
    <w:p w:rsidR="009737BE" w:rsidRPr="00914E46" w:rsidRDefault="009737BE" w:rsidP="009737BE">
      <w:pPr>
        <w:spacing w:line="480" w:lineRule="auto"/>
        <w:jc w:val="both"/>
        <w:rPr>
          <w:sz w:val="24"/>
          <w:szCs w:val="24"/>
        </w:rPr>
      </w:pPr>
      <w:r w:rsidRPr="00914E46">
        <w:rPr>
          <w:sz w:val="24"/>
          <w:szCs w:val="24"/>
        </w:rPr>
        <w:t>King David’s Relationship with His Children in 1</w:t>
      </w:r>
      <w:r w:rsidRPr="00914E46">
        <w:rPr>
          <w:sz w:val="24"/>
          <w:szCs w:val="24"/>
          <w:vertAlign w:val="superscript"/>
        </w:rPr>
        <w:t>st</w:t>
      </w:r>
      <w:r w:rsidRPr="00914E4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9737BE" w:rsidRPr="00914E46" w:rsidRDefault="009737BE" w:rsidP="009737BE">
      <w:pPr>
        <w:spacing w:line="480" w:lineRule="auto"/>
        <w:jc w:val="both"/>
        <w:rPr>
          <w:sz w:val="24"/>
          <w:szCs w:val="24"/>
        </w:rPr>
      </w:pPr>
      <w:r w:rsidRPr="00914E46">
        <w:rPr>
          <w:sz w:val="24"/>
          <w:szCs w:val="24"/>
        </w:rPr>
        <w:t>King David’s Relationship with Amnon (Trustworthy &amp; Faithful) and Tamar (Date Palm) in 2</w:t>
      </w:r>
      <w:r w:rsidRPr="00914E46">
        <w:rPr>
          <w:sz w:val="24"/>
          <w:szCs w:val="24"/>
          <w:vertAlign w:val="superscript"/>
        </w:rPr>
        <w:t>nd</w:t>
      </w:r>
      <w:r w:rsidRPr="00914E46">
        <w:rPr>
          <w:sz w:val="24"/>
          <w:szCs w:val="24"/>
        </w:rPr>
        <w:t xml:space="preserve"> Samuel chapter 13. King David’s Son Amnon developed a consuming lust for His Half-Sister, Tamar. Amnon faked illness and asked for Tamar. When Amnon got Tamar alone, He raped Her. </w:t>
      </w:r>
      <w:r w:rsidRPr="00914E46">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9737BE" w:rsidRPr="00914E46" w:rsidRDefault="009737BE" w:rsidP="009737BE">
      <w:pPr>
        <w:spacing w:line="480" w:lineRule="auto"/>
        <w:jc w:val="both"/>
        <w:rPr>
          <w:sz w:val="24"/>
          <w:szCs w:val="24"/>
        </w:rPr>
      </w:pPr>
      <w:r w:rsidRPr="00914E46">
        <w:rPr>
          <w:sz w:val="24"/>
          <w:szCs w:val="24"/>
        </w:rPr>
        <w:t>King David’s Relationship with Absalom (Father of Peace) in 2</w:t>
      </w:r>
      <w:r w:rsidRPr="00914E46">
        <w:rPr>
          <w:sz w:val="24"/>
          <w:szCs w:val="24"/>
          <w:vertAlign w:val="superscript"/>
        </w:rPr>
        <w:t>nd</w:t>
      </w:r>
      <w:r w:rsidRPr="00914E4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9737BE" w:rsidRPr="00914E46" w:rsidRDefault="009737BE" w:rsidP="009737BE">
      <w:pPr>
        <w:spacing w:line="480" w:lineRule="auto"/>
        <w:jc w:val="both"/>
        <w:rPr>
          <w:sz w:val="24"/>
          <w:szCs w:val="24"/>
        </w:rPr>
      </w:pPr>
      <w:r w:rsidRPr="00914E46">
        <w:rPr>
          <w:sz w:val="24"/>
          <w:szCs w:val="24"/>
        </w:rPr>
        <w:t>King David’s Relationship with Solomon (God is Peace) in 1</w:t>
      </w:r>
      <w:r w:rsidRPr="00914E46">
        <w:rPr>
          <w:sz w:val="24"/>
          <w:szCs w:val="24"/>
          <w:vertAlign w:val="superscript"/>
        </w:rPr>
        <w:t>st</w:t>
      </w:r>
      <w:r w:rsidRPr="00914E46">
        <w:rPr>
          <w:sz w:val="24"/>
          <w:szCs w:val="24"/>
        </w:rPr>
        <w:t xml:space="preserve"> Chronicles chapter 29. King David has His doubts about Solomon’s readiness. Near the death of King David, He commented in public, “My Son Solomon, who alone God had chosen, is Young and Inexperienced in 1</w:t>
      </w:r>
      <w:r w:rsidRPr="00914E46">
        <w:rPr>
          <w:sz w:val="24"/>
          <w:szCs w:val="24"/>
          <w:vertAlign w:val="superscript"/>
        </w:rPr>
        <w:t>st</w:t>
      </w:r>
      <w:r w:rsidRPr="00914E4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9737BE" w:rsidRPr="00914E46" w:rsidRDefault="009737BE" w:rsidP="009737BE">
      <w:pPr>
        <w:spacing w:line="480" w:lineRule="auto"/>
        <w:jc w:val="both"/>
        <w:rPr>
          <w:sz w:val="24"/>
          <w:szCs w:val="24"/>
        </w:rPr>
      </w:pPr>
      <w:r w:rsidRPr="00914E46">
        <w:rPr>
          <w:sz w:val="24"/>
          <w:szCs w:val="24"/>
        </w:rPr>
        <w:lastRenderedPageBreak/>
        <w:t>King David repented every time when He disobeyed the Father Stephen’s Command in 2</w:t>
      </w:r>
      <w:r w:rsidRPr="00914E46">
        <w:rPr>
          <w:sz w:val="24"/>
          <w:szCs w:val="24"/>
          <w:vertAlign w:val="superscript"/>
        </w:rPr>
        <w:t>nd</w:t>
      </w:r>
      <w:r w:rsidRPr="00914E46">
        <w:rPr>
          <w:sz w:val="24"/>
          <w:szCs w:val="24"/>
        </w:rPr>
        <w:t xml:space="preserve"> Samuel chapter 12. The Old Testament records at least three sins that King David committed while He was King. First, is King David’s sin in numbering Israel in 2</w:t>
      </w:r>
      <w:r w:rsidRPr="00914E46">
        <w:rPr>
          <w:sz w:val="24"/>
          <w:szCs w:val="24"/>
          <w:vertAlign w:val="superscript"/>
        </w:rPr>
        <w:t>nd</w:t>
      </w:r>
      <w:r w:rsidRPr="00914E46">
        <w:rPr>
          <w:sz w:val="24"/>
          <w:szCs w:val="24"/>
        </w:rPr>
        <w:t xml:space="preserve"> Samuel chapter 24. Second, is His sexual assault on Bathsheba and His subsequent murder of Uriah Her Husband in 2</w:t>
      </w:r>
      <w:r w:rsidRPr="00914E46">
        <w:rPr>
          <w:sz w:val="24"/>
          <w:szCs w:val="24"/>
          <w:vertAlign w:val="superscript"/>
        </w:rPr>
        <w:t>nd</w:t>
      </w:r>
      <w:r w:rsidRPr="00914E46">
        <w:rPr>
          <w:sz w:val="24"/>
          <w:szCs w:val="24"/>
        </w:rPr>
        <w:t xml:space="preserve"> Samuel chapters 11, 12, 15-14. However, King David’s sense of guilt is revealed in Psalms chapter 32 and His public repentance is in Psalms chapter 51.  </w:t>
      </w:r>
    </w:p>
    <w:p w:rsidR="009737BE" w:rsidRPr="00914E46" w:rsidRDefault="009737BE" w:rsidP="009737BE">
      <w:pPr>
        <w:spacing w:line="480" w:lineRule="auto"/>
        <w:jc w:val="both"/>
        <w:rPr>
          <w:sz w:val="24"/>
          <w:szCs w:val="24"/>
        </w:rPr>
      </w:pPr>
      <w:r w:rsidRPr="00914E4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9737BE" w:rsidRPr="00914E46" w:rsidRDefault="009737BE" w:rsidP="009737BE">
      <w:pPr>
        <w:spacing w:line="480" w:lineRule="auto"/>
        <w:jc w:val="center"/>
        <w:rPr>
          <w:b/>
          <w:sz w:val="24"/>
          <w:szCs w:val="24"/>
        </w:rPr>
      </w:pPr>
      <w:r w:rsidRPr="00914E46">
        <w:rPr>
          <w:b/>
          <w:sz w:val="24"/>
          <w:szCs w:val="24"/>
        </w:rPr>
        <w:t>THE LORD MICHAEL WITH THE RANK OF GENERAL OR HIGHER FOR A TIME TO BE DETERMINED IN THE END TIME</w:t>
      </w:r>
    </w:p>
    <w:p w:rsidR="009737BE" w:rsidRPr="00914E46" w:rsidRDefault="009737BE" w:rsidP="009737BE">
      <w:pPr>
        <w:spacing w:line="480" w:lineRule="auto"/>
        <w:jc w:val="both"/>
        <w:rPr>
          <w:sz w:val="24"/>
          <w:szCs w:val="24"/>
        </w:rPr>
      </w:pPr>
      <w:r w:rsidRPr="00914E46">
        <w:rPr>
          <w:sz w:val="24"/>
          <w:szCs w:val="24"/>
        </w:rPr>
        <w:t>The white skin color Lord Michael’s name means “</w:t>
      </w:r>
      <w:r w:rsidRPr="00914E46">
        <w:rPr>
          <w:b/>
          <w:sz w:val="24"/>
          <w:szCs w:val="24"/>
        </w:rPr>
        <w:t>Who is like Yah in Lordship</w:t>
      </w:r>
      <w:r w:rsidRPr="00914E46">
        <w:rPr>
          <w:sz w:val="24"/>
          <w:szCs w:val="24"/>
        </w:rPr>
        <w:t>.” The Lord Michael’s Kingdom lasts for a “</w:t>
      </w:r>
      <w:r w:rsidRPr="00914E46">
        <w:rPr>
          <w:b/>
          <w:sz w:val="24"/>
          <w:szCs w:val="24"/>
        </w:rPr>
        <w:t>Trillion Year Reign</w:t>
      </w:r>
      <w:r w:rsidRPr="00914E46">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914E46">
        <w:rPr>
          <w:sz w:val="24"/>
          <w:szCs w:val="24"/>
        </w:rPr>
        <w:lastRenderedPageBreak/>
        <w:t xml:space="preserve">Accomplishment is overcoming the Dragon and His Angelical Forces in Heaven and casting them down to the Earth. In this King Rehoboam became the Lord Michael at the end time. </w:t>
      </w:r>
    </w:p>
    <w:p w:rsidR="009737BE" w:rsidRPr="00914E46" w:rsidRDefault="009737BE" w:rsidP="009737BE">
      <w:pPr>
        <w:spacing w:line="480" w:lineRule="auto"/>
        <w:jc w:val="both"/>
        <w:rPr>
          <w:sz w:val="24"/>
          <w:szCs w:val="24"/>
        </w:rPr>
      </w:pPr>
      <w:r w:rsidRPr="00914E4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9737BE" w:rsidRPr="00914E46" w:rsidRDefault="009737BE" w:rsidP="009737BE">
      <w:pPr>
        <w:spacing w:line="480" w:lineRule="auto"/>
        <w:jc w:val="both"/>
        <w:rPr>
          <w:sz w:val="24"/>
          <w:szCs w:val="24"/>
        </w:rPr>
      </w:pPr>
      <w:r w:rsidRPr="00914E46">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914E46">
        <w:rPr>
          <w:b/>
          <w:sz w:val="24"/>
          <w:szCs w:val="24"/>
        </w:rPr>
        <w:t>The Garden of Eden that the Lord God Created</w:t>
      </w:r>
      <w:r w:rsidRPr="00914E46">
        <w:rPr>
          <w:sz w:val="24"/>
          <w:szCs w:val="24"/>
        </w:rPr>
        <w:t>.” The Lord Michael will reign until Revelation 22:16 where the Lord Jesus will take over. If You have any questions on the Angelical Hierarchy, You must get My book called “</w:t>
      </w:r>
      <w:r w:rsidRPr="00914E46">
        <w:rPr>
          <w:b/>
          <w:sz w:val="24"/>
          <w:szCs w:val="24"/>
        </w:rPr>
        <w:t>The Lord Yahweh &amp; the Whole Angelical Hierarchy in the Holy Bible</w:t>
      </w:r>
      <w:r w:rsidRPr="00914E46">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914E46">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9737BE" w:rsidRPr="00914E46" w:rsidRDefault="009737BE" w:rsidP="009737BE">
      <w:pPr>
        <w:spacing w:line="480" w:lineRule="auto"/>
        <w:jc w:val="both"/>
        <w:rPr>
          <w:sz w:val="24"/>
          <w:szCs w:val="24"/>
        </w:rPr>
      </w:pPr>
      <w:r w:rsidRPr="00914E46">
        <w:rPr>
          <w:sz w:val="24"/>
          <w:szCs w:val="24"/>
        </w:rPr>
        <w:t>The Lord Michael’s Angelical Hierarchy. In Michael’s Angelical Hierarchy the 1</w:t>
      </w:r>
      <w:r w:rsidRPr="00914E46">
        <w:rPr>
          <w:sz w:val="24"/>
          <w:szCs w:val="24"/>
          <w:vertAlign w:val="superscript"/>
        </w:rPr>
        <w:t>st</w:t>
      </w:r>
      <w:r w:rsidRPr="00914E46">
        <w:rPr>
          <w:sz w:val="24"/>
          <w:szCs w:val="24"/>
        </w:rPr>
        <w:t xml:space="preserve"> order is called the </w:t>
      </w:r>
      <w:r w:rsidRPr="00914E46">
        <w:rPr>
          <w:b/>
          <w:sz w:val="24"/>
          <w:szCs w:val="24"/>
        </w:rPr>
        <w:t>Chalkydir (Phoenixes)</w:t>
      </w:r>
      <w:r w:rsidRPr="00914E46">
        <w:rPr>
          <w:sz w:val="24"/>
          <w:szCs w:val="24"/>
        </w:rPr>
        <w:t xml:space="preserve"> in 2</w:t>
      </w:r>
      <w:r w:rsidRPr="00914E46">
        <w:rPr>
          <w:sz w:val="24"/>
          <w:szCs w:val="24"/>
          <w:vertAlign w:val="superscript"/>
        </w:rPr>
        <w:t>nd</w:t>
      </w:r>
      <w:r w:rsidRPr="00914E46">
        <w:rPr>
          <w:sz w:val="24"/>
          <w:szCs w:val="24"/>
        </w:rPr>
        <w:t xml:space="preserve"> Enoch p. 500. They are closest to Womankind. </w:t>
      </w:r>
      <w:r w:rsidRPr="00914E46">
        <w:rPr>
          <w:b/>
          <w:sz w:val="24"/>
          <w:szCs w:val="24"/>
        </w:rPr>
        <w:t>The Ministry of the Heavenly Soldiers (Dignitaries)</w:t>
      </w:r>
      <w:r w:rsidRPr="00914E46">
        <w:rPr>
          <w:sz w:val="24"/>
          <w:szCs w:val="24"/>
        </w:rPr>
        <w:t>: The 2</w:t>
      </w:r>
      <w:r w:rsidRPr="00914E46">
        <w:rPr>
          <w:sz w:val="24"/>
          <w:szCs w:val="24"/>
          <w:vertAlign w:val="superscript"/>
        </w:rPr>
        <w:t>nd</w:t>
      </w:r>
      <w:r w:rsidRPr="00914E46">
        <w:rPr>
          <w:sz w:val="24"/>
          <w:szCs w:val="24"/>
        </w:rPr>
        <w:t xml:space="preserve"> order is called </w:t>
      </w:r>
      <w:r w:rsidRPr="00914E46">
        <w:rPr>
          <w:b/>
          <w:sz w:val="24"/>
          <w:szCs w:val="24"/>
        </w:rPr>
        <w:t>Angels</w:t>
      </w:r>
      <w:r w:rsidRPr="00914E46">
        <w:rPr>
          <w:sz w:val="24"/>
          <w:szCs w:val="24"/>
        </w:rPr>
        <w:t>. They are the closest to Man. Some scriptures are in 1</w:t>
      </w:r>
      <w:r w:rsidRPr="00914E46">
        <w:rPr>
          <w:sz w:val="24"/>
          <w:szCs w:val="24"/>
          <w:vertAlign w:val="superscript"/>
        </w:rPr>
        <w:t>st</w:t>
      </w:r>
      <w:r w:rsidRPr="00914E46">
        <w:rPr>
          <w:sz w:val="24"/>
          <w:szCs w:val="24"/>
        </w:rPr>
        <w:t xml:space="preserve"> King 19:2; Genesis 28:12; Haggai 1:13; Malachi 2:7; 3:1; Job 1:6; 38:7; Psalms 89:5, 7; Daniel 4:13, 17, 23 &amp; 1</w:t>
      </w:r>
      <w:r w:rsidRPr="00914E46">
        <w:rPr>
          <w:sz w:val="24"/>
          <w:szCs w:val="24"/>
          <w:vertAlign w:val="superscript"/>
        </w:rPr>
        <w:t>st</w:t>
      </w:r>
      <w:r w:rsidRPr="00914E46">
        <w:rPr>
          <w:sz w:val="24"/>
          <w:szCs w:val="24"/>
        </w:rPr>
        <w:t xml:space="preserve"> Samuel 17:45. The 3</w:t>
      </w:r>
      <w:r w:rsidRPr="00914E46">
        <w:rPr>
          <w:sz w:val="24"/>
          <w:szCs w:val="24"/>
          <w:vertAlign w:val="superscript"/>
        </w:rPr>
        <w:t>rd</w:t>
      </w:r>
      <w:r w:rsidRPr="00914E46">
        <w:rPr>
          <w:sz w:val="24"/>
          <w:szCs w:val="24"/>
        </w:rPr>
        <w:t xml:space="preserve"> Order is called </w:t>
      </w:r>
      <w:r w:rsidRPr="00914E46">
        <w:rPr>
          <w:b/>
          <w:sz w:val="24"/>
          <w:szCs w:val="24"/>
        </w:rPr>
        <w:t>Archangels</w:t>
      </w:r>
      <w:r w:rsidRPr="00914E46">
        <w:rPr>
          <w:sz w:val="24"/>
          <w:szCs w:val="24"/>
        </w:rPr>
        <w:t xml:space="preserve"> and is the highest level on Earth. They rank first and are called Chiefs. Some scriptures are in 1</w:t>
      </w:r>
      <w:r w:rsidRPr="00914E46">
        <w:rPr>
          <w:sz w:val="24"/>
          <w:szCs w:val="24"/>
          <w:vertAlign w:val="superscript"/>
        </w:rPr>
        <w:t>st</w:t>
      </w:r>
      <w:r w:rsidRPr="00914E46">
        <w:rPr>
          <w:sz w:val="24"/>
          <w:szCs w:val="24"/>
        </w:rPr>
        <w:t xml:space="preserve"> Thessalonians 4:16; Jude 9; 2</w:t>
      </w:r>
      <w:r w:rsidRPr="00914E46">
        <w:rPr>
          <w:sz w:val="24"/>
          <w:szCs w:val="24"/>
          <w:vertAlign w:val="superscript"/>
        </w:rPr>
        <w:t>nd</w:t>
      </w:r>
      <w:r w:rsidRPr="00914E46">
        <w:rPr>
          <w:sz w:val="24"/>
          <w:szCs w:val="24"/>
        </w:rPr>
        <w:t xml:space="preserve"> Esdras 4:36; John 5:4 &amp; Revelation 12:7-9. The 4</w:t>
      </w:r>
      <w:r w:rsidRPr="00914E46">
        <w:rPr>
          <w:sz w:val="24"/>
          <w:szCs w:val="24"/>
          <w:vertAlign w:val="superscript"/>
        </w:rPr>
        <w:t>th</w:t>
      </w:r>
      <w:r w:rsidRPr="00914E46">
        <w:rPr>
          <w:sz w:val="24"/>
          <w:szCs w:val="24"/>
        </w:rPr>
        <w:t>/5</w:t>
      </w:r>
      <w:r w:rsidRPr="00914E46">
        <w:rPr>
          <w:sz w:val="24"/>
          <w:szCs w:val="24"/>
          <w:vertAlign w:val="superscript"/>
        </w:rPr>
        <w:t>th</w:t>
      </w:r>
      <w:r w:rsidRPr="00914E46">
        <w:rPr>
          <w:sz w:val="24"/>
          <w:szCs w:val="24"/>
        </w:rPr>
        <w:t xml:space="preserve"> orders are called </w:t>
      </w:r>
      <w:r w:rsidRPr="00914E46">
        <w:rPr>
          <w:b/>
          <w:sz w:val="24"/>
          <w:szCs w:val="24"/>
        </w:rPr>
        <w:t>Principalities</w:t>
      </w:r>
      <w:r w:rsidRPr="00914E46">
        <w:rPr>
          <w:sz w:val="24"/>
          <w:szCs w:val="24"/>
        </w:rPr>
        <w:t xml:space="preserve"> or </w:t>
      </w:r>
      <w:r w:rsidRPr="00914E46">
        <w:rPr>
          <w:b/>
          <w:sz w:val="24"/>
          <w:szCs w:val="24"/>
        </w:rPr>
        <w:t>Rulers (Princedoms)</w:t>
      </w:r>
      <w:r w:rsidRPr="00914E46">
        <w:rPr>
          <w:sz w:val="24"/>
          <w:szCs w:val="24"/>
        </w:rPr>
        <w:t>. They are over spiritual warfare of affairs in cities, there ministry breaks strongholds that are against the Father Stephen in 2</w:t>
      </w:r>
      <w:r w:rsidRPr="00914E46">
        <w:rPr>
          <w:sz w:val="24"/>
          <w:szCs w:val="24"/>
          <w:vertAlign w:val="superscript"/>
        </w:rPr>
        <w:t>nd</w:t>
      </w:r>
      <w:r w:rsidRPr="00914E46">
        <w:rPr>
          <w:sz w:val="24"/>
          <w:szCs w:val="24"/>
        </w:rPr>
        <w:t xml:space="preserve"> Corinthians 4:7-15; 10:3-5. </w:t>
      </w:r>
    </w:p>
    <w:p w:rsidR="009737BE" w:rsidRPr="00914E46" w:rsidRDefault="009737BE" w:rsidP="009737BE">
      <w:pPr>
        <w:spacing w:line="480" w:lineRule="auto"/>
        <w:jc w:val="both"/>
        <w:rPr>
          <w:sz w:val="24"/>
          <w:szCs w:val="24"/>
        </w:rPr>
      </w:pPr>
      <w:r w:rsidRPr="00914E46">
        <w:rPr>
          <w:b/>
          <w:sz w:val="24"/>
          <w:szCs w:val="24"/>
        </w:rPr>
        <w:t>The Ministry of Heavenly Governors (Presidents)</w:t>
      </w:r>
      <w:r w:rsidRPr="00914E46">
        <w:rPr>
          <w:sz w:val="24"/>
          <w:szCs w:val="24"/>
        </w:rPr>
        <w:t>. The 6</w:t>
      </w:r>
      <w:r w:rsidRPr="00914E46">
        <w:rPr>
          <w:sz w:val="24"/>
          <w:szCs w:val="24"/>
          <w:vertAlign w:val="superscript"/>
        </w:rPr>
        <w:t>th</w:t>
      </w:r>
      <w:r w:rsidRPr="00914E46">
        <w:rPr>
          <w:sz w:val="24"/>
          <w:szCs w:val="24"/>
        </w:rPr>
        <w:t>/7</w:t>
      </w:r>
      <w:r w:rsidRPr="00914E46">
        <w:rPr>
          <w:sz w:val="24"/>
          <w:szCs w:val="24"/>
          <w:vertAlign w:val="superscript"/>
        </w:rPr>
        <w:t>th</w:t>
      </w:r>
      <w:r w:rsidRPr="00914E46">
        <w:rPr>
          <w:sz w:val="24"/>
          <w:szCs w:val="24"/>
        </w:rPr>
        <w:t xml:space="preserve"> orders are called </w:t>
      </w:r>
      <w:r w:rsidRPr="00914E46">
        <w:rPr>
          <w:b/>
          <w:sz w:val="24"/>
          <w:szCs w:val="24"/>
        </w:rPr>
        <w:t xml:space="preserve">Powers (Potentates) </w:t>
      </w:r>
      <w:r w:rsidRPr="00914E46">
        <w:rPr>
          <w:sz w:val="24"/>
          <w:szCs w:val="24"/>
        </w:rPr>
        <w:t xml:space="preserve">or </w:t>
      </w:r>
      <w:r w:rsidRPr="00914E46">
        <w:rPr>
          <w:b/>
          <w:sz w:val="24"/>
          <w:szCs w:val="24"/>
        </w:rPr>
        <w:t>Authorities</w:t>
      </w:r>
      <w:r w:rsidRPr="00914E46">
        <w:rPr>
          <w:sz w:val="24"/>
          <w:szCs w:val="24"/>
        </w:rPr>
        <w:t>. They fight spiritual warfare over cities, but are at a higher level of glory. Some scriptures are in Ephesians 1:21; 3:10; 6:12; Colossians 1:16; 2:15; Romans 8:38-39; 1</w:t>
      </w:r>
      <w:r w:rsidRPr="00914E46">
        <w:rPr>
          <w:sz w:val="24"/>
          <w:szCs w:val="24"/>
          <w:vertAlign w:val="superscript"/>
        </w:rPr>
        <w:t>st</w:t>
      </w:r>
      <w:r w:rsidRPr="00914E46">
        <w:rPr>
          <w:sz w:val="24"/>
          <w:szCs w:val="24"/>
        </w:rPr>
        <w:t xml:space="preserve"> Corinthians 15:24; 1</w:t>
      </w:r>
      <w:r w:rsidRPr="00914E46">
        <w:rPr>
          <w:sz w:val="24"/>
          <w:szCs w:val="24"/>
          <w:vertAlign w:val="superscript"/>
        </w:rPr>
        <w:t>st</w:t>
      </w:r>
      <w:r w:rsidRPr="00914E46">
        <w:rPr>
          <w:sz w:val="24"/>
          <w:szCs w:val="24"/>
        </w:rPr>
        <w:t xml:space="preserve"> Peter 3:22 &amp; 2</w:t>
      </w:r>
      <w:r w:rsidRPr="00914E46">
        <w:rPr>
          <w:sz w:val="24"/>
          <w:szCs w:val="24"/>
          <w:vertAlign w:val="superscript"/>
        </w:rPr>
        <w:t>nd</w:t>
      </w:r>
      <w:r w:rsidRPr="00914E46">
        <w:rPr>
          <w:sz w:val="24"/>
          <w:szCs w:val="24"/>
        </w:rPr>
        <w:t xml:space="preserve"> Thessalonians 1:7. The 8</w:t>
      </w:r>
      <w:r w:rsidRPr="00914E46">
        <w:rPr>
          <w:sz w:val="24"/>
          <w:szCs w:val="24"/>
          <w:vertAlign w:val="superscript"/>
        </w:rPr>
        <w:t>th</w:t>
      </w:r>
      <w:r w:rsidRPr="00914E46">
        <w:rPr>
          <w:sz w:val="24"/>
          <w:szCs w:val="24"/>
        </w:rPr>
        <w:t>/9</w:t>
      </w:r>
      <w:r w:rsidRPr="00914E46">
        <w:rPr>
          <w:sz w:val="24"/>
          <w:szCs w:val="24"/>
          <w:vertAlign w:val="superscript"/>
        </w:rPr>
        <w:t>th</w:t>
      </w:r>
      <w:r w:rsidRPr="00914E46">
        <w:rPr>
          <w:sz w:val="24"/>
          <w:szCs w:val="24"/>
        </w:rPr>
        <w:t xml:space="preserve"> orders are called </w:t>
      </w:r>
      <w:r w:rsidRPr="00914E46">
        <w:rPr>
          <w:b/>
          <w:sz w:val="24"/>
          <w:szCs w:val="24"/>
        </w:rPr>
        <w:t xml:space="preserve">Virtues </w:t>
      </w:r>
      <w:r w:rsidRPr="00914E46">
        <w:rPr>
          <w:sz w:val="24"/>
          <w:szCs w:val="24"/>
        </w:rPr>
        <w:t xml:space="preserve">or </w:t>
      </w:r>
      <w:r w:rsidRPr="00914E46">
        <w:rPr>
          <w:b/>
          <w:sz w:val="24"/>
          <w:szCs w:val="24"/>
        </w:rPr>
        <w:t>Strongholds</w:t>
      </w:r>
      <w:r w:rsidRPr="00914E46">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914E46">
        <w:rPr>
          <w:sz w:val="24"/>
          <w:szCs w:val="24"/>
        </w:rPr>
        <w:lastRenderedPageBreak/>
        <w:t>Behavior &amp; authority over spiritual warfare against strategic satanic powers in Ephesians 6:10-20 &amp; Revelation 12:7-9. The 10</w:t>
      </w:r>
      <w:r w:rsidRPr="00914E46">
        <w:rPr>
          <w:sz w:val="24"/>
          <w:szCs w:val="24"/>
          <w:vertAlign w:val="superscript"/>
        </w:rPr>
        <w:t>th</w:t>
      </w:r>
      <w:r w:rsidRPr="00914E46">
        <w:rPr>
          <w:sz w:val="24"/>
          <w:szCs w:val="24"/>
        </w:rPr>
        <w:t>-12</w:t>
      </w:r>
      <w:r w:rsidRPr="00914E46">
        <w:rPr>
          <w:sz w:val="24"/>
          <w:szCs w:val="24"/>
          <w:vertAlign w:val="superscript"/>
        </w:rPr>
        <w:t>th</w:t>
      </w:r>
      <w:r w:rsidRPr="00914E46">
        <w:rPr>
          <w:sz w:val="24"/>
          <w:szCs w:val="24"/>
        </w:rPr>
        <w:t xml:space="preserve"> orders are called </w:t>
      </w:r>
      <w:r w:rsidRPr="00914E46">
        <w:rPr>
          <w:b/>
          <w:sz w:val="24"/>
          <w:szCs w:val="24"/>
        </w:rPr>
        <w:t>Dominions (Dominations)</w:t>
      </w:r>
      <w:r w:rsidRPr="00914E46">
        <w:rPr>
          <w:sz w:val="24"/>
          <w:szCs w:val="24"/>
        </w:rPr>
        <w:t xml:space="preserve"> or </w:t>
      </w:r>
      <w:r w:rsidRPr="00914E46">
        <w:rPr>
          <w:b/>
          <w:sz w:val="24"/>
          <w:szCs w:val="24"/>
        </w:rPr>
        <w:t xml:space="preserve">Hashmallims </w:t>
      </w:r>
      <w:r w:rsidRPr="00914E46">
        <w:rPr>
          <w:sz w:val="24"/>
          <w:szCs w:val="24"/>
        </w:rPr>
        <w:t xml:space="preserve">or </w:t>
      </w:r>
      <w:r w:rsidRPr="00914E46">
        <w:rPr>
          <w:b/>
          <w:sz w:val="24"/>
          <w:szCs w:val="24"/>
        </w:rPr>
        <w:t>Lordships</w:t>
      </w:r>
      <w:r w:rsidRPr="00914E46">
        <w:rPr>
          <w:sz w:val="24"/>
          <w:szCs w:val="24"/>
        </w:rPr>
        <w:t>. These are they whose spiritual understanding to the Saints (Lords) has authority over negative cosmic powers who resisted the Father Stephen &amp; are made subject to His Creations who fell from there 1</w:t>
      </w:r>
      <w:r w:rsidRPr="00914E46">
        <w:rPr>
          <w:sz w:val="24"/>
          <w:szCs w:val="24"/>
          <w:vertAlign w:val="superscript"/>
        </w:rPr>
        <w:t>st</w:t>
      </w:r>
      <w:r w:rsidRPr="00914E46">
        <w:rPr>
          <w:sz w:val="24"/>
          <w:szCs w:val="24"/>
        </w:rPr>
        <w:t xml:space="preserve"> estate or abode. Two scriptures are in Ephesians 1:21 &amp; Colossians 1:16. </w:t>
      </w:r>
    </w:p>
    <w:p w:rsidR="009737BE" w:rsidRPr="00914E46" w:rsidRDefault="009737BE" w:rsidP="009737BE">
      <w:pPr>
        <w:spacing w:line="480" w:lineRule="auto"/>
        <w:jc w:val="both"/>
        <w:rPr>
          <w:sz w:val="24"/>
          <w:szCs w:val="24"/>
        </w:rPr>
      </w:pPr>
      <w:r w:rsidRPr="00914E46">
        <w:rPr>
          <w:b/>
          <w:sz w:val="24"/>
          <w:szCs w:val="24"/>
        </w:rPr>
        <w:t>The Ministry of Heavenly Guardians (Protectors)</w:t>
      </w:r>
      <w:r w:rsidRPr="00914E46">
        <w:rPr>
          <w:sz w:val="24"/>
          <w:szCs w:val="24"/>
        </w:rPr>
        <w:t>. The 13</w:t>
      </w:r>
      <w:r w:rsidRPr="00914E46">
        <w:rPr>
          <w:sz w:val="24"/>
          <w:szCs w:val="24"/>
          <w:vertAlign w:val="superscript"/>
        </w:rPr>
        <w:t>th</w:t>
      </w:r>
      <w:r w:rsidRPr="00914E46">
        <w:rPr>
          <w:sz w:val="24"/>
          <w:szCs w:val="24"/>
        </w:rPr>
        <w:t>-18</w:t>
      </w:r>
      <w:r w:rsidRPr="00914E46">
        <w:rPr>
          <w:sz w:val="24"/>
          <w:szCs w:val="24"/>
          <w:vertAlign w:val="superscript"/>
        </w:rPr>
        <w:t>th</w:t>
      </w:r>
      <w:r w:rsidRPr="00914E46">
        <w:rPr>
          <w:sz w:val="24"/>
          <w:szCs w:val="24"/>
        </w:rPr>
        <w:t xml:space="preserve"> orders are called </w:t>
      </w:r>
      <w:r w:rsidRPr="00914E46">
        <w:rPr>
          <w:b/>
          <w:sz w:val="24"/>
          <w:szCs w:val="24"/>
        </w:rPr>
        <w:t>Thrones (Elders)</w:t>
      </w:r>
      <w:r w:rsidRPr="00914E46">
        <w:rPr>
          <w:sz w:val="24"/>
          <w:szCs w:val="24"/>
        </w:rPr>
        <w:t xml:space="preserve">, </w:t>
      </w:r>
      <w:r w:rsidRPr="00914E46">
        <w:rPr>
          <w:b/>
          <w:sz w:val="24"/>
          <w:szCs w:val="24"/>
        </w:rPr>
        <w:t>Wheels (Rims)</w:t>
      </w:r>
      <w:r w:rsidRPr="00914E46">
        <w:rPr>
          <w:sz w:val="24"/>
          <w:szCs w:val="24"/>
        </w:rPr>
        <w:t xml:space="preserve">, </w:t>
      </w:r>
      <w:r w:rsidRPr="00914E46">
        <w:rPr>
          <w:b/>
          <w:sz w:val="24"/>
          <w:szCs w:val="24"/>
        </w:rPr>
        <w:t>Orphanims</w:t>
      </w:r>
      <w:r w:rsidRPr="00914E46">
        <w:rPr>
          <w:sz w:val="24"/>
          <w:szCs w:val="24"/>
        </w:rPr>
        <w:t xml:space="preserve">, </w:t>
      </w:r>
      <w:r w:rsidRPr="00914E46">
        <w:rPr>
          <w:b/>
          <w:sz w:val="24"/>
          <w:szCs w:val="24"/>
        </w:rPr>
        <w:t>Ophde’s</w:t>
      </w:r>
      <w:r w:rsidRPr="00914E46">
        <w:rPr>
          <w:sz w:val="24"/>
          <w:szCs w:val="24"/>
        </w:rPr>
        <w:t xml:space="preserve">, </w:t>
      </w:r>
      <w:r w:rsidRPr="00914E46">
        <w:rPr>
          <w:b/>
          <w:sz w:val="24"/>
          <w:szCs w:val="24"/>
        </w:rPr>
        <w:t>Ofanim’s</w:t>
      </w:r>
      <w:r w:rsidRPr="00914E46">
        <w:rPr>
          <w:sz w:val="24"/>
          <w:szCs w:val="24"/>
        </w:rPr>
        <w:t xml:space="preserve"> or </w:t>
      </w:r>
      <w:r w:rsidRPr="00914E46">
        <w:rPr>
          <w:b/>
          <w:sz w:val="24"/>
          <w:szCs w:val="24"/>
        </w:rPr>
        <w:t>Gagallims (Many Eyed Ones)</w:t>
      </w:r>
      <w:r w:rsidRPr="00914E4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914E46">
        <w:rPr>
          <w:sz w:val="24"/>
          <w:szCs w:val="24"/>
          <w:vertAlign w:val="superscript"/>
        </w:rPr>
        <w:t>th</w:t>
      </w:r>
      <w:r w:rsidRPr="00914E46">
        <w:rPr>
          <w:sz w:val="24"/>
          <w:szCs w:val="24"/>
        </w:rPr>
        <w:t>/20</w:t>
      </w:r>
      <w:r w:rsidRPr="00914E46">
        <w:rPr>
          <w:sz w:val="24"/>
          <w:szCs w:val="24"/>
          <w:vertAlign w:val="superscript"/>
        </w:rPr>
        <w:t>th</w:t>
      </w:r>
      <w:r w:rsidRPr="00914E46">
        <w:rPr>
          <w:sz w:val="24"/>
          <w:szCs w:val="24"/>
        </w:rPr>
        <w:t xml:space="preserve"> orders are called </w:t>
      </w:r>
      <w:r w:rsidRPr="00914E46">
        <w:rPr>
          <w:b/>
          <w:sz w:val="24"/>
          <w:szCs w:val="24"/>
        </w:rPr>
        <w:t>Burning Ones</w:t>
      </w:r>
      <w:r w:rsidRPr="00914E46">
        <w:rPr>
          <w:sz w:val="24"/>
          <w:szCs w:val="24"/>
        </w:rPr>
        <w:t xml:space="preserve"> or </w:t>
      </w:r>
      <w:r w:rsidRPr="00914E46">
        <w:rPr>
          <w:b/>
          <w:sz w:val="24"/>
          <w:szCs w:val="24"/>
        </w:rPr>
        <w:t>Seraphim’s</w:t>
      </w:r>
      <w:r w:rsidRPr="00914E46">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914E46">
        <w:rPr>
          <w:sz w:val="24"/>
          <w:szCs w:val="24"/>
          <w:vertAlign w:val="superscript"/>
        </w:rPr>
        <w:t>st</w:t>
      </w:r>
      <w:r w:rsidRPr="00914E46">
        <w:rPr>
          <w:sz w:val="24"/>
          <w:szCs w:val="24"/>
        </w:rPr>
        <w:t>/22</w:t>
      </w:r>
      <w:r w:rsidRPr="00914E46">
        <w:rPr>
          <w:sz w:val="24"/>
          <w:szCs w:val="24"/>
          <w:vertAlign w:val="superscript"/>
        </w:rPr>
        <w:t>nd</w:t>
      </w:r>
      <w:r w:rsidRPr="00914E46">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9737BE" w:rsidRPr="00914E46" w:rsidRDefault="009737BE" w:rsidP="009737BE">
      <w:pPr>
        <w:spacing w:line="480" w:lineRule="auto"/>
        <w:jc w:val="both"/>
        <w:rPr>
          <w:sz w:val="24"/>
          <w:szCs w:val="24"/>
        </w:rPr>
      </w:pPr>
      <w:r w:rsidRPr="00914E46">
        <w:rPr>
          <w:b/>
          <w:sz w:val="24"/>
          <w:szCs w:val="24"/>
        </w:rPr>
        <w:lastRenderedPageBreak/>
        <w:t>The Ministry of the Heavenly Crown</w:t>
      </w:r>
      <w:r w:rsidRPr="00914E46">
        <w:rPr>
          <w:sz w:val="24"/>
          <w:szCs w:val="24"/>
        </w:rPr>
        <w:t>. The 23</w:t>
      </w:r>
      <w:r w:rsidRPr="00914E46">
        <w:rPr>
          <w:sz w:val="24"/>
          <w:szCs w:val="24"/>
          <w:vertAlign w:val="superscript"/>
        </w:rPr>
        <w:t>rd</w:t>
      </w:r>
      <w:r w:rsidRPr="00914E46">
        <w:rPr>
          <w:sz w:val="24"/>
          <w:szCs w:val="24"/>
        </w:rPr>
        <w:t>/24</w:t>
      </w:r>
      <w:r w:rsidRPr="00914E46">
        <w:rPr>
          <w:sz w:val="24"/>
          <w:szCs w:val="24"/>
          <w:vertAlign w:val="superscript"/>
        </w:rPr>
        <w:t>th</w:t>
      </w:r>
      <w:r w:rsidRPr="00914E4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914E46">
        <w:rPr>
          <w:b/>
          <w:i/>
          <w:sz w:val="24"/>
          <w:szCs w:val="24"/>
        </w:rPr>
        <w:t>porniea</w:t>
      </w:r>
      <w:r w:rsidRPr="00914E46">
        <w:rPr>
          <w:sz w:val="24"/>
          <w:szCs w:val="24"/>
        </w:rPr>
        <w:t xml:space="preserve"> in the temple &amp; the Wicked killed in Ezekiel chapters 2-9.  </w:t>
      </w:r>
    </w:p>
    <w:p w:rsidR="009737BE" w:rsidRPr="00914E46" w:rsidRDefault="009737BE" w:rsidP="009737BE">
      <w:pPr>
        <w:spacing w:line="480" w:lineRule="auto"/>
        <w:jc w:val="both"/>
        <w:rPr>
          <w:sz w:val="24"/>
          <w:szCs w:val="24"/>
        </w:rPr>
      </w:pPr>
      <w:r w:rsidRPr="00914E46">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9737BE" w:rsidRPr="00914E46" w:rsidRDefault="009737BE" w:rsidP="009737BE">
      <w:pPr>
        <w:spacing w:line="480" w:lineRule="auto"/>
        <w:jc w:val="both"/>
        <w:rPr>
          <w:sz w:val="24"/>
          <w:szCs w:val="24"/>
        </w:rPr>
      </w:pPr>
      <w:r w:rsidRPr="00914E46">
        <w:rPr>
          <w:sz w:val="24"/>
          <w:szCs w:val="24"/>
        </w:rPr>
        <w:t>The Lord Michael’s Relationship with Humanity. First, Humans are lower than Angels (Lords) because Angels (Lords) are greater in might and power in 2</w:t>
      </w:r>
      <w:r w:rsidRPr="00914E46">
        <w:rPr>
          <w:sz w:val="24"/>
          <w:szCs w:val="24"/>
          <w:vertAlign w:val="superscript"/>
        </w:rPr>
        <w:t>nd</w:t>
      </w:r>
      <w:r w:rsidRPr="00914E4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914E46">
        <w:rPr>
          <w:sz w:val="24"/>
          <w:szCs w:val="24"/>
          <w:vertAlign w:val="superscript"/>
        </w:rPr>
        <w:t>nd</w:t>
      </w:r>
      <w:r w:rsidRPr="00914E46">
        <w:rPr>
          <w:sz w:val="24"/>
          <w:szCs w:val="24"/>
        </w:rPr>
        <w:t xml:space="preserve"> Corinthians 4:18. Angel (Lords) never die, except once in Luke 20:36. Angel (Lords) do not procreate or have </w:t>
      </w:r>
      <w:r w:rsidRPr="00914E46">
        <w:rPr>
          <w:sz w:val="24"/>
          <w:szCs w:val="24"/>
        </w:rPr>
        <w:lastRenderedPageBreak/>
        <w:t>sexual relations in Matthew 22:30 &amp; Luke 20:36. What does Angel (Lords) have in common with Humanity? They are creation in Genesis 1:26, they have identities in Genesis 1:27, they are Persons in 1</w:t>
      </w:r>
      <w:r w:rsidRPr="00914E46">
        <w:rPr>
          <w:sz w:val="24"/>
          <w:szCs w:val="24"/>
          <w:vertAlign w:val="superscript"/>
        </w:rPr>
        <w:t>st</w:t>
      </w:r>
      <w:r w:rsidRPr="00914E46">
        <w:rPr>
          <w:sz w:val="24"/>
          <w:szCs w:val="24"/>
        </w:rPr>
        <w:t xml:space="preserve"> Peter 1:12 and they always exist in Revelation 22:5 &amp; Matthew 25:41.</w:t>
      </w:r>
    </w:p>
    <w:p w:rsidR="009737BE" w:rsidRPr="00914E46" w:rsidRDefault="009737BE" w:rsidP="009737BE">
      <w:pPr>
        <w:spacing w:line="480" w:lineRule="auto"/>
        <w:jc w:val="both"/>
        <w:rPr>
          <w:sz w:val="24"/>
          <w:szCs w:val="24"/>
        </w:rPr>
      </w:pPr>
      <w:r w:rsidRPr="00914E4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9737BE" w:rsidRPr="00914E46" w:rsidRDefault="009737BE" w:rsidP="009737BE">
      <w:pPr>
        <w:spacing w:line="480" w:lineRule="auto"/>
        <w:jc w:val="both"/>
        <w:rPr>
          <w:sz w:val="24"/>
          <w:szCs w:val="24"/>
        </w:rPr>
      </w:pPr>
      <w:r w:rsidRPr="00914E46">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9737BE" w:rsidRPr="00914E46" w:rsidRDefault="009737BE" w:rsidP="009737BE">
      <w:pPr>
        <w:spacing w:line="480" w:lineRule="auto"/>
        <w:jc w:val="center"/>
        <w:rPr>
          <w:b/>
          <w:sz w:val="24"/>
          <w:szCs w:val="24"/>
        </w:rPr>
      </w:pPr>
      <w:r w:rsidRPr="00914E46">
        <w:rPr>
          <w:b/>
          <w:sz w:val="24"/>
          <w:szCs w:val="24"/>
        </w:rPr>
        <w:t>THE LORD REHOBOAM WITH THE RANK OF COLONEL OR HIGHER FOR 40 YEARS</w:t>
      </w:r>
    </w:p>
    <w:p w:rsidR="009737BE" w:rsidRPr="00914E46" w:rsidRDefault="009737BE" w:rsidP="009737BE">
      <w:pPr>
        <w:spacing w:line="480" w:lineRule="auto"/>
        <w:jc w:val="both"/>
        <w:rPr>
          <w:sz w:val="24"/>
          <w:szCs w:val="24"/>
        </w:rPr>
      </w:pPr>
      <w:r w:rsidRPr="00914E46">
        <w:rPr>
          <w:sz w:val="24"/>
          <w:szCs w:val="24"/>
        </w:rPr>
        <w:t>The white skin color King Rehoboam’s name means “</w:t>
      </w:r>
      <w:r w:rsidRPr="00914E46">
        <w:rPr>
          <w:b/>
          <w:sz w:val="24"/>
          <w:szCs w:val="24"/>
        </w:rPr>
        <w:t>The Crowned He enlarges the People</w:t>
      </w:r>
      <w:r w:rsidRPr="00914E46">
        <w:rPr>
          <w:sz w:val="24"/>
          <w:szCs w:val="24"/>
        </w:rPr>
        <w:t>.” The Lord James Christ of the Gospel is raised by King Rehoboam. King Rehoboam’s Reign is from 931BC-913BC. King Rehoboam’s Kingdom lasts for 17 years in 1</w:t>
      </w:r>
      <w:r w:rsidRPr="00914E46">
        <w:rPr>
          <w:sz w:val="24"/>
          <w:szCs w:val="24"/>
          <w:vertAlign w:val="superscript"/>
        </w:rPr>
        <w:t>st</w:t>
      </w:r>
      <w:r w:rsidRPr="00914E46">
        <w:rPr>
          <w:sz w:val="24"/>
          <w:szCs w:val="24"/>
        </w:rPr>
        <w:t xml:space="preserve"> Kings chapter 12; 14:21-31 &amp; </w:t>
      </w:r>
      <w:r w:rsidRPr="00914E46">
        <w:rPr>
          <w:sz w:val="24"/>
          <w:szCs w:val="24"/>
        </w:rPr>
        <w:lastRenderedPageBreak/>
        <w:t>2</w:t>
      </w:r>
      <w:r w:rsidRPr="00914E46">
        <w:rPr>
          <w:sz w:val="24"/>
          <w:szCs w:val="24"/>
          <w:vertAlign w:val="superscript"/>
        </w:rPr>
        <w:t>nd</w:t>
      </w:r>
      <w:r w:rsidRPr="00914E46">
        <w:rPr>
          <w:sz w:val="24"/>
          <w:szCs w:val="24"/>
        </w:rPr>
        <w:t xml:space="preserve"> Chronicles chapters 10-12. King Rehoboam was 41 years of age when He ascended to the throne. King Rehoboam’s greatest accomplishment is His 18 Wives and 60 Concubines. </w:t>
      </w:r>
    </w:p>
    <w:p w:rsidR="009737BE" w:rsidRPr="00914E46" w:rsidRDefault="009737BE" w:rsidP="009737BE">
      <w:pPr>
        <w:spacing w:line="480" w:lineRule="auto"/>
        <w:jc w:val="both"/>
        <w:rPr>
          <w:sz w:val="24"/>
          <w:szCs w:val="24"/>
        </w:rPr>
      </w:pPr>
      <w:r w:rsidRPr="00914E46">
        <w:rPr>
          <w:sz w:val="24"/>
          <w:szCs w:val="24"/>
        </w:rPr>
        <w:t xml:space="preserve">King Rehoboam‘s birth was in the woodlands of Jerusalem and He died in 915BC. King Rehoboam is the Son of His Father, King Solomon that succeeded to the throne after King Solomon’s death. </w:t>
      </w:r>
    </w:p>
    <w:p w:rsidR="009737BE" w:rsidRPr="00914E46" w:rsidRDefault="009737BE" w:rsidP="009737BE">
      <w:pPr>
        <w:spacing w:line="480" w:lineRule="auto"/>
        <w:jc w:val="both"/>
        <w:rPr>
          <w:sz w:val="24"/>
          <w:szCs w:val="24"/>
        </w:rPr>
      </w:pPr>
      <w:r w:rsidRPr="00914E4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9737BE" w:rsidRPr="00914E46" w:rsidRDefault="009737BE" w:rsidP="009737BE">
      <w:pPr>
        <w:spacing w:line="480" w:lineRule="auto"/>
        <w:jc w:val="both"/>
        <w:rPr>
          <w:sz w:val="24"/>
          <w:szCs w:val="24"/>
        </w:rPr>
      </w:pPr>
      <w:r w:rsidRPr="00914E46">
        <w:rPr>
          <w:sz w:val="24"/>
          <w:szCs w:val="24"/>
        </w:rPr>
        <w:t xml:space="preserve">King Rehoboam’s Revolt &amp; Rebellion. Through this a revolt &amp; rebellion was stirred up and Jeroboam and the people rebelled, with the ten northern tribes breaking away and forming a </w:t>
      </w:r>
      <w:r w:rsidRPr="00914E46">
        <w:rPr>
          <w:sz w:val="24"/>
          <w:szCs w:val="24"/>
        </w:rPr>
        <w:lastRenderedPageBreak/>
        <w:t xml:space="preserve">separate Kingdom. The New Kingdom was called the Kingdom of Israel, known as Samaria, Ephraim or the Northern Kingdom. The Realm King Rehoboam was left was called the Kingdom of Judah. </w:t>
      </w:r>
    </w:p>
    <w:p w:rsidR="009737BE" w:rsidRPr="00914E46" w:rsidRDefault="009737BE" w:rsidP="009737BE">
      <w:pPr>
        <w:spacing w:line="480" w:lineRule="auto"/>
        <w:jc w:val="both"/>
        <w:rPr>
          <w:sz w:val="24"/>
          <w:szCs w:val="24"/>
        </w:rPr>
      </w:pPr>
      <w:r w:rsidRPr="00914E4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9737BE" w:rsidRPr="00914E46" w:rsidRDefault="009737BE" w:rsidP="009737BE">
      <w:pPr>
        <w:spacing w:line="480" w:lineRule="auto"/>
        <w:jc w:val="both"/>
        <w:rPr>
          <w:sz w:val="24"/>
          <w:szCs w:val="24"/>
        </w:rPr>
      </w:pPr>
      <w:r w:rsidRPr="00914E46">
        <w:rPr>
          <w:sz w:val="24"/>
          <w:szCs w:val="24"/>
        </w:rPr>
        <w:t>King Rehoboam’s Army with the Invasion of Egypt. In the 5</w:t>
      </w:r>
      <w:r w:rsidRPr="00914E46">
        <w:rPr>
          <w:sz w:val="24"/>
          <w:szCs w:val="24"/>
          <w:vertAlign w:val="superscript"/>
        </w:rPr>
        <w:t>th</w:t>
      </w:r>
      <w:r w:rsidRPr="00914E46">
        <w:rPr>
          <w:sz w:val="24"/>
          <w:szCs w:val="24"/>
        </w:rPr>
        <w:t xml:space="preserve"> years of King Rehoboam’s reign, Shishaq, King of Egypt brought a huge Army and took many cities. According to Kittle, in 2</w:t>
      </w:r>
      <w:r w:rsidRPr="00914E46">
        <w:rPr>
          <w:sz w:val="24"/>
          <w:szCs w:val="24"/>
          <w:vertAlign w:val="superscript"/>
        </w:rPr>
        <w:t>nd</w:t>
      </w:r>
      <w:r w:rsidRPr="00914E4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9737BE" w:rsidRPr="00914E46" w:rsidRDefault="009737BE" w:rsidP="009737BE">
      <w:pPr>
        <w:spacing w:line="480" w:lineRule="auto"/>
        <w:jc w:val="both"/>
        <w:rPr>
          <w:sz w:val="24"/>
          <w:szCs w:val="24"/>
        </w:rPr>
      </w:pPr>
      <w:r w:rsidRPr="00914E46">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914E46">
        <w:rPr>
          <w:sz w:val="24"/>
          <w:szCs w:val="24"/>
        </w:rPr>
        <w:lastRenderedPageBreak/>
        <w:t xml:space="preserve">(Yahweh is My Father), Attai (Timely), Ziza (Shining or Brightness) and Shelomith (Peaceful). His other 15 Wives were not given in scripture. </w:t>
      </w:r>
    </w:p>
    <w:p w:rsidR="009737BE" w:rsidRPr="00914E46" w:rsidRDefault="009737BE" w:rsidP="009737BE">
      <w:pPr>
        <w:spacing w:line="480" w:lineRule="auto"/>
        <w:jc w:val="both"/>
        <w:rPr>
          <w:sz w:val="24"/>
          <w:szCs w:val="24"/>
        </w:rPr>
      </w:pPr>
      <w:r w:rsidRPr="00914E4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9737BE" w:rsidRPr="00914E46" w:rsidRDefault="009737BE" w:rsidP="009737BE">
      <w:pPr>
        <w:spacing w:line="480" w:lineRule="auto"/>
        <w:jc w:val="center"/>
        <w:rPr>
          <w:b/>
          <w:sz w:val="24"/>
          <w:szCs w:val="24"/>
        </w:rPr>
      </w:pPr>
      <w:r w:rsidRPr="00914E46">
        <w:rPr>
          <w:b/>
          <w:sz w:val="24"/>
          <w:szCs w:val="24"/>
        </w:rPr>
        <w:t xml:space="preserve">THE LORD ENOCH WITH THE MOST HIGHEST RANK OF A 6 GOLD STAR GENERAL FOREVER DONE BY THE FATHER STEPHEN OUR LORD </w:t>
      </w:r>
    </w:p>
    <w:p w:rsidR="009737BE" w:rsidRPr="00914E46" w:rsidRDefault="009737BE" w:rsidP="009737BE">
      <w:pPr>
        <w:spacing w:line="480" w:lineRule="auto"/>
        <w:jc w:val="center"/>
        <w:rPr>
          <w:b/>
          <w:sz w:val="24"/>
          <w:szCs w:val="24"/>
        </w:rPr>
      </w:pPr>
      <w:r w:rsidRPr="00914E46">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9737BE" w:rsidRPr="00914E46" w:rsidRDefault="009737BE" w:rsidP="009737BE">
      <w:pPr>
        <w:spacing w:before="240" w:line="480" w:lineRule="auto"/>
        <w:jc w:val="both"/>
        <w:rPr>
          <w:sz w:val="24"/>
          <w:szCs w:val="24"/>
        </w:rPr>
      </w:pPr>
      <w:r w:rsidRPr="00914E46">
        <w:rPr>
          <w:sz w:val="24"/>
          <w:szCs w:val="24"/>
        </w:rPr>
        <w:t>The Lord Enoch’s name mainly means</w:t>
      </w:r>
      <w:r w:rsidRPr="00914E46">
        <w:rPr>
          <w:b/>
          <w:sz w:val="24"/>
          <w:szCs w:val="24"/>
        </w:rPr>
        <w:t xml:space="preserve"> “Initiated.” </w:t>
      </w:r>
      <w:r w:rsidRPr="00914E46">
        <w:rPr>
          <w:sz w:val="24"/>
          <w:szCs w:val="24"/>
        </w:rPr>
        <w:t>The Scripture references of the Lord Enoch is in Genesis 5:22-24; Hebrews 11:5; Sirach 44:16 &amp; Jude 14-15. In Genesis 5:</w:t>
      </w:r>
      <w:r w:rsidR="00853E68" w:rsidRPr="00914E46">
        <w:rPr>
          <w:sz w:val="24"/>
          <w:szCs w:val="24"/>
        </w:rPr>
        <w:t>2</w:t>
      </w:r>
      <w:r w:rsidRPr="00914E46">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914E46">
        <w:rPr>
          <w:sz w:val="24"/>
          <w:szCs w:val="24"/>
          <w:vertAlign w:val="superscript"/>
        </w:rPr>
        <w:t>th</w:t>
      </w:r>
      <w:r w:rsidRPr="00914E46">
        <w:rPr>
          <w:sz w:val="24"/>
          <w:szCs w:val="24"/>
        </w:rPr>
        <w:t xml:space="preserve"> from </w:t>
      </w:r>
      <w:r w:rsidRPr="00914E46">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914E46">
        <w:rPr>
          <w:sz w:val="24"/>
          <w:szCs w:val="24"/>
          <w:vertAlign w:val="superscript"/>
        </w:rPr>
        <w:t>st</w:t>
      </w:r>
      <w:r w:rsidRPr="00914E46">
        <w:rPr>
          <w:sz w:val="24"/>
          <w:szCs w:val="24"/>
        </w:rPr>
        <w:t xml:space="preserve"> Peter 1:17-21. They are the Royal Agape Love Court Room that is predominately the White Nation only which is done by the Supreme Lordship of the Father Stephen Our Lord which concerns the 1</w:t>
      </w:r>
      <w:r w:rsidRPr="00914E46">
        <w:rPr>
          <w:sz w:val="24"/>
          <w:szCs w:val="24"/>
          <w:vertAlign w:val="superscript"/>
        </w:rPr>
        <w:t>st</w:t>
      </w:r>
      <w:r w:rsidRPr="00914E46">
        <w:rPr>
          <w:sz w:val="24"/>
          <w:szCs w:val="24"/>
        </w:rPr>
        <w:t xml:space="preserve"> Death which is Israel only in Acts chapters 1-7, the Royal Omni-Benevolent Court Room that is of the Black Nation (the 1</w:t>
      </w:r>
      <w:r w:rsidRPr="00914E46">
        <w:rPr>
          <w:sz w:val="24"/>
          <w:szCs w:val="24"/>
          <w:vertAlign w:val="superscript"/>
        </w:rPr>
        <w:t>st</w:t>
      </w:r>
      <w:r w:rsidRPr="00914E46">
        <w:rPr>
          <w:sz w:val="24"/>
          <w:szCs w:val="24"/>
        </w:rPr>
        <w:t xml:space="preserve"> Death &amp; 2</w:t>
      </w:r>
      <w:r w:rsidRPr="00914E46">
        <w:rPr>
          <w:sz w:val="24"/>
          <w:szCs w:val="24"/>
          <w:vertAlign w:val="superscript"/>
        </w:rPr>
        <w:t>nd</w:t>
      </w:r>
      <w:r w:rsidRPr="00914E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14E46">
        <w:rPr>
          <w:sz w:val="24"/>
          <w:szCs w:val="24"/>
          <w:vertAlign w:val="superscript"/>
        </w:rPr>
        <w:t>nd</w:t>
      </w:r>
      <w:r w:rsidRPr="00914E46">
        <w:rPr>
          <w:sz w:val="24"/>
          <w:szCs w:val="24"/>
        </w:rPr>
        <w:t xml:space="preserve"> Death which is Egypt which is also called Sodom, Babylon, Babel, Confusion, Chaos, Shinar, Shishak &amp; sometimes Rome is in Acts chapters 22-28.</w:t>
      </w:r>
    </w:p>
    <w:p w:rsidR="009737BE" w:rsidRPr="00914E46" w:rsidRDefault="009737BE" w:rsidP="009737BE">
      <w:pPr>
        <w:spacing w:line="480" w:lineRule="auto"/>
        <w:jc w:val="both"/>
        <w:rPr>
          <w:sz w:val="24"/>
          <w:szCs w:val="24"/>
        </w:rPr>
      </w:pPr>
      <w:r w:rsidRPr="00914E4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14E46">
        <w:rPr>
          <w:sz w:val="24"/>
          <w:szCs w:val="24"/>
          <w:vertAlign w:val="superscript"/>
        </w:rPr>
        <w:t>st</w:t>
      </w:r>
      <w:r w:rsidRPr="00914E46">
        <w:rPr>
          <w:sz w:val="24"/>
          <w:szCs w:val="24"/>
        </w:rPr>
        <w:t xml:space="preserve"> Adam was also authorized for at least 1,000 years. But the main reason for forsakenness was the ignorance on the part of His Son Jesus as a Man, where Man was not authorized to know in 1</w:t>
      </w:r>
      <w:r w:rsidRPr="00914E46">
        <w:rPr>
          <w:sz w:val="24"/>
          <w:szCs w:val="24"/>
          <w:vertAlign w:val="superscript"/>
        </w:rPr>
        <w:t>st</w:t>
      </w:r>
      <w:r w:rsidRPr="00914E46">
        <w:rPr>
          <w:sz w:val="24"/>
          <w:szCs w:val="24"/>
        </w:rPr>
        <w:t xml:space="preserve"> Corinthians 2:6-16 &amp; Hosea 4:6. Remember Job also was a Perfect and Upright Man, but the </w:t>
      </w:r>
      <w:r w:rsidRPr="00914E46">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914E46">
        <w:rPr>
          <w:sz w:val="24"/>
          <w:szCs w:val="24"/>
        </w:rPr>
        <w:lastRenderedPageBreak/>
        <w:t xml:space="preserve">truth of what Jesus had inside Him. Or this act may have been a lack of knowledge on the part of the Lord Jesus in the earlier stages which led up to the Cross. </w:t>
      </w:r>
    </w:p>
    <w:p w:rsidR="009737BE" w:rsidRPr="00914E46" w:rsidRDefault="009737BE" w:rsidP="009737BE">
      <w:pPr>
        <w:spacing w:line="480" w:lineRule="auto"/>
        <w:jc w:val="both"/>
        <w:rPr>
          <w:sz w:val="24"/>
          <w:szCs w:val="24"/>
        </w:rPr>
      </w:pPr>
      <w:r w:rsidRPr="00914E4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14E46">
        <w:rPr>
          <w:sz w:val="24"/>
          <w:szCs w:val="24"/>
          <w:vertAlign w:val="superscript"/>
        </w:rPr>
        <w:t>st</w:t>
      </w:r>
      <w:r w:rsidRPr="00914E4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914E4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14E46">
        <w:rPr>
          <w:sz w:val="24"/>
          <w:szCs w:val="24"/>
          <w:vertAlign w:val="superscript"/>
        </w:rPr>
        <w:t>st</w:t>
      </w:r>
      <w:r w:rsidRPr="00914E4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14E46">
        <w:rPr>
          <w:sz w:val="24"/>
          <w:szCs w:val="24"/>
          <w:vertAlign w:val="superscript"/>
        </w:rPr>
        <w:t>th</w:t>
      </w:r>
      <w:r w:rsidRPr="00914E46">
        <w:rPr>
          <w:sz w:val="24"/>
          <w:szCs w:val="24"/>
        </w:rPr>
        <w:t xml:space="preserve"> from the Lord Adam in Jude 14. This means 366 years times 8 from Solomon’s Kingdom in 930BC is completed with a fruitful call [16 years in 2</w:t>
      </w:r>
      <w:r w:rsidRPr="00914E46">
        <w:rPr>
          <w:sz w:val="24"/>
          <w:szCs w:val="24"/>
          <w:vertAlign w:val="superscript"/>
        </w:rPr>
        <w:t>nd</w:t>
      </w:r>
      <w:r w:rsidRPr="00914E46">
        <w:rPr>
          <w:sz w:val="24"/>
          <w:szCs w:val="24"/>
        </w:rPr>
        <w:t xml:space="preserve"> Corinthians 12:1-6] in June 21</w:t>
      </w:r>
      <w:r w:rsidRPr="00914E46">
        <w:rPr>
          <w:sz w:val="24"/>
          <w:szCs w:val="24"/>
          <w:vertAlign w:val="superscript"/>
        </w:rPr>
        <w:t>st</w:t>
      </w:r>
      <w:r w:rsidRPr="00914E46">
        <w:rPr>
          <w:sz w:val="24"/>
          <w:szCs w:val="24"/>
        </w:rPr>
        <w:t xml:space="preserve"> 2015 for 2,945 years. The Father Stephen is 7</w:t>
      </w:r>
      <w:r w:rsidRPr="00914E46">
        <w:rPr>
          <w:sz w:val="24"/>
          <w:szCs w:val="24"/>
          <w:vertAlign w:val="superscript"/>
        </w:rPr>
        <w:t>th</w:t>
      </w:r>
      <w:r w:rsidRPr="00914E4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14E46">
        <w:rPr>
          <w:sz w:val="24"/>
          <w:szCs w:val="24"/>
          <w:vertAlign w:val="superscript"/>
        </w:rPr>
        <w:t>st</w:t>
      </w:r>
      <w:r w:rsidRPr="00914E46">
        <w:rPr>
          <w:sz w:val="24"/>
          <w:szCs w:val="24"/>
        </w:rPr>
        <w:t xml:space="preserve"> 2015AD goes back to June 21</w:t>
      </w:r>
      <w:r w:rsidRPr="00914E46">
        <w:rPr>
          <w:sz w:val="24"/>
          <w:szCs w:val="24"/>
          <w:vertAlign w:val="superscript"/>
        </w:rPr>
        <w:t>st</w:t>
      </w:r>
      <w:r w:rsidRPr="00914E46">
        <w:rPr>
          <w:sz w:val="24"/>
          <w:szCs w:val="24"/>
        </w:rPr>
        <w:t xml:space="preserve"> 95AD at the end of the Holy Scripture to complete this.      </w:t>
      </w:r>
    </w:p>
    <w:p w:rsidR="009737BE" w:rsidRPr="00914E46" w:rsidRDefault="009737BE" w:rsidP="009737BE">
      <w:pPr>
        <w:spacing w:line="480" w:lineRule="auto"/>
        <w:jc w:val="both"/>
        <w:rPr>
          <w:sz w:val="24"/>
          <w:szCs w:val="24"/>
        </w:rPr>
      </w:pPr>
      <w:r w:rsidRPr="00914E46">
        <w:rPr>
          <w:sz w:val="24"/>
          <w:szCs w:val="24"/>
        </w:rPr>
        <w:t>The white skin color Lord Enoch’s name also means “</w:t>
      </w:r>
      <w:r w:rsidRPr="00914E46">
        <w:rPr>
          <w:b/>
          <w:sz w:val="24"/>
          <w:szCs w:val="24"/>
        </w:rPr>
        <w:t>Pleased God in Lordship</w:t>
      </w:r>
      <w:r w:rsidRPr="00914E46">
        <w:rPr>
          <w:sz w:val="24"/>
          <w:szCs w:val="24"/>
        </w:rPr>
        <w:t>.” The Lord Stephen Christ (Anointed Yahweh in Lordship) of the Gospel of Acts will come back in the Spirit and Power of the Lord Enoch in John 8:58. The Lord Enoch’s Kingdom last for “</w:t>
      </w:r>
      <w:r w:rsidRPr="00914E46">
        <w:rPr>
          <w:b/>
          <w:sz w:val="24"/>
          <w:szCs w:val="24"/>
        </w:rPr>
        <w:t>Multi-Trillion Year Reign</w:t>
      </w:r>
      <w:r w:rsidRPr="00914E46">
        <w:rPr>
          <w:sz w:val="24"/>
          <w:szCs w:val="24"/>
        </w:rPr>
        <w:t xml:space="preserve">” with the Lord Stephen. The Lord Enoch will never die in all eternity because He pleased the Father Stephen in Hebrews 11:5; Genesis 5:23-24; Jude 14-15; Matthew 17:1-13; </w:t>
      </w:r>
      <w:r w:rsidRPr="00914E46">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14E46">
        <w:rPr>
          <w:sz w:val="24"/>
          <w:szCs w:val="24"/>
          <w:vertAlign w:val="superscript"/>
        </w:rPr>
        <w:t>nd</w:t>
      </w:r>
      <w:r w:rsidRPr="00914E46">
        <w:rPr>
          <w:sz w:val="24"/>
          <w:szCs w:val="24"/>
        </w:rPr>
        <w:t xml:space="preserve"> Man Yahweh. The Lord James is the 2</w:t>
      </w:r>
      <w:r w:rsidRPr="00914E46">
        <w:rPr>
          <w:sz w:val="24"/>
          <w:szCs w:val="24"/>
          <w:vertAlign w:val="superscript"/>
        </w:rPr>
        <w:t>nd</w:t>
      </w:r>
      <w:r w:rsidRPr="00914E46">
        <w:rPr>
          <w:sz w:val="24"/>
          <w:szCs w:val="24"/>
        </w:rPr>
        <w:t xml:space="preserve"> Man Lucifer. The Lord Jesus is the 2</w:t>
      </w:r>
      <w:r w:rsidRPr="00914E46">
        <w:rPr>
          <w:sz w:val="24"/>
          <w:szCs w:val="24"/>
          <w:vertAlign w:val="superscript"/>
        </w:rPr>
        <w:t>nd</w:t>
      </w:r>
      <w:r w:rsidRPr="00914E46">
        <w:rPr>
          <w:sz w:val="24"/>
          <w:szCs w:val="24"/>
        </w:rPr>
        <w:t xml:space="preserve"> Man Adam. The Lord John is the 2</w:t>
      </w:r>
      <w:r w:rsidRPr="00914E46">
        <w:rPr>
          <w:sz w:val="24"/>
          <w:szCs w:val="24"/>
          <w:vertAlign w:val="superscript"/>
        </w:rPr>
        <w:t>nd</w:t>
      </w:r>
      <w:r w:rsidRPr="00914E46">
        <w:rPr>
          <w:sz w:val="24"/>
          <w:szCs w:val="24"/>
        </w:rPr>
        <w:t xml:space="preserve"> Man Eve. The Lord Peter is the 2</w:t>
      </w:r>
      <w:r w:rsidRPr="00914E46">
        <w:rPr>
          <w:sz w:val="24"/>
          <w:szCs w:val="24"/>
          <w:vertAlign w:val="superscript"/>
        </w:rPr>
        <w:t>nd</w:t>
      </w:r>
      <w:r w:rsidRPr="00914E4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9737BE" w:rsidRPr="00914E46" w:rsidRDefault="009737BE" w:rsidP="009737BE">
      <w:pPr>
        <w:spacing w:line="480" w:lineRule="auto"/>
        <w:jc w:val="both"/>
        <w:rPr>
          <w:sz w:val="24"/>
          <w:szCs w:val="24"/>
        </w:rPr>
      </w:pPr>
      <w:r w:rsidRPr="00914E46">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914E46">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14E46">
        <w:rPr>
          <w:sz w:val="24"/>
          <w:szCs w:val="24"/>
          <w:vertAlign w:val="superscript"/>
        </w:rPr>
        <w:t>st</w:t>
      </w:r>
      <w:r w:rsidRPr="00914E4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14E46">
        <w:rPr>
          <w:sz w:val="24"/>
          <w:szCs w:val="24"/>
          <w:vertAlign w:val="superscript"/>
        </w:rPr>
        <w:t>st</w:t>
      </w:r>
      <w:r w:rsidRPr="00914E4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914E46">
        <w:rPr>
          <w:sz w:val="24"/>
          <w:szCs w:val="24"/>
          <w:vertAlign w:val="superscript"/>
        </w:rPr>
        <w:t>th</w:t>
      </w:r>
      <w:r w:rsidRPr="00914E46">
        <w:rPr>
          <w:sz w:val="24"/>
          <w:szCs w:val="24"/>
        </w:rPr>
        <w:t xml:space="preserve"> from the Lord Adam in Jude 14. </w:t>
      </w:r>
      <w:r w:rsidRPr="00914E46">
        <w:rPr>
          <w:sz w:val="24"/>
          <w:szCs w:val="24"/>
        </w:rPr>
        <w:lastRenderedPageBreak/>
        <w:t>This means 366 years times 8 from Solomon’s Kingdom in 930BC is completed with a fruitful call [16 years in 2</w:t>
      </w:r>
      <w:r w:rsidRPr="00914E46">
        <w:rPr>
          <w:sz w:val="24"/>
          <w:szCs w:val="24"/>
          <w:vertAlign w:val="superscript"/>
        </w:rPr>
        <w:t>nd</w:t>
      </w:r>
      <w:r w:rsidRPr="00914E46">
        <w:rPr>
          <w:sz w:val="24"/>
          <w:szCs w:val="24"/>
        </w:rPr>
        <w:t xml:space="preserve"> Corinthians 12:1-6] in June 21</w:t>
      </w:r>
      <w:r w:rsidRPr="00914E46">
        <w:rPr>
          <w:sz w:val="24"/>
          <w:szCs w:val="24"/>
          <w:vertAlign w:val="superscript"/>
        </w:rPr>
        <w:t>st</w:t>
      </w:r>
      <w:r w:rsidRPr="00914E46">
        <w:rPr>
          <w:sz w:val="24"/>
          <w:szCs w:val="24"/>
        </w:rPr>
        <w:t xml:space="preserve"> 2015 for 2,945 years. The Father Stephen is 7</w:t>
      </w:r>
      <w:r w:rsidRPr="00914E46">
        <w:rPr>
          <w:sz w:val="24"/>
          <w:szCs w:val="24"/>
          <w:vertAlign w:val="superscript"/>
        </w:rPr>
        <w:t>th</w:t>
      </w:r>
      <w:r w:rsidRPr="00914E4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14E46">
        <w:rPr>
          <w:sz w:val="24"/>
          <w:szCs w:val="24"/>
          <w:vertAlign w:val="superscript"/>
        </w:rPr>
        <w:t>st</w:t>
      </w:r>
      <w:r w:rsidRPr="00914E46">
        <w:rPr>
          <w:sz w:val="24"/>
          <w:szCs w:val="24"/>
        </w:rPr>
        <w:t xml:space="preserve"> 2015AD goes back to June 21</w:t>
      </w:r>
      <w:r w:rsidRPr="00914E46">
        <w:rPr>
          <w:sz w:val="24"/>
          <w:szCs w:val="24"/>
          <w:vertAlign w:val="superscript"/>
        </w:rPr>
        <w:t>st</w:t>
      </w:r>
      <w:r w:rsidRPr="00914E46">
        <w:rPr>
          <w:sz w:val="24"/>
          <w:szCs w:val="24"/>
        </w:rPr>
        <w:t xml:space="preserve"> 95AD at the end of the Holy Scripture to complete this &amp; 63 years concerning the Lord James in the Lordship of the Law would be 33AD. The 1</w:t>
      </w:r>
      <w:r w:rsidRPr="00914E46">
        <w:rPr>
          <w:sz w:val="24"/>
          <w:szCs w:val="24"/>
          <w:vertAlign w:val="superscript"/>
        </w:rPr>
        <w:t>st</w:t>
      </w:r>
      <w:r w:rsidRPr="00914E46">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914E46">
        <w:rPr>
          <w:sz w:val="24"/>
          <w:szCs w:val="24"/>
          <w:vertAlign w:val="superscript"/>
        </w:rPr>
        <w:t>nd</w:t>
      </w:r>
      <w:r w:rsidRPr="00914E46">
        <w:rPr>
          <w:sz w:val="24"/>
          <w:szCs w:val="24"/>
        </w:rPr>
        <w:t xml:space="preserve"> chance (1</w:t>
      </w:r>
      <w:r w:rsidRPr="00914E46">
        <w:rPr>
          <w:sz w:val="24"/>
          <w:szCs w:val="24"/>
          <w:vertAlign w:val="superscript"/>
        </w:rPr>
        <w:t>st</w:t>
      </w:r>
      <w:r w:rsidRPr="00914E46">
        <w:rPr>
          <w:sz w:val="24"/>
          <w:szCs w:val="24"/>
        </w:rPr>
        <w:t xml:space="preserve"> Peter 3:18-22) to receive the Gospel Kingdom in Hell in 2</w:t>
      </w:r>
      <w:r w:rsidRPr="00914E46">
        <w:rPr>
          <w:sz w:val="24"/>
          <w:szCs w:val="24"/>
          <w:vertAlign w:val="superscript"/>
        </w:rPr>
        <w:t>nd</w:t>
      </w:r>
      <w:r w:rsidRPr="00914E46">
        <w:rPr>
          <w:sz w:val="24"/>
          <w:szCs w:val="24"/>
        </w:rPr>
        <w:t xml:space="preserve"> Peter 2:1-22. Then afterwards in the Book of Luke &amp; the Book of Acts only concerns the New Universe trying the be infiltrated by the Lordship of the Law the 2</w:t>
      </w:r>
      <w:r w:rsidRPr="00914E46">
        <w:rPr>
          <w:sz w:val="24"/>
          <w:szCs w:val="24"/>
          <w:vertAlign w:val="superscript"/>
        </w:rPr>
        <w:t>nd</w:t>
      </w:r>
      <w:r w:rsidRPr="00914E46">
        <w:rPr>
          <w:sz w:val="24"/>
          <w:szCs w:val="24"/>
        </w:rPr>
        <w:t xml:space="preserve"> time in the Lord Jesus Christ for 40 years from 5BC to 35AD in 1</w:t>
      </w:r>
      <w:r w:rsidRPr="00914E46">
        <w:rPr>
          <w:sz w:val="24"/>
          <w:szCs w:val="24"/>
          <w:vertAlign w:val="superscript"/>
        </w:rPr>
        <w:t>st</w:t>
      </w:r>
      <w:r w:rsidRPr="00914E46">
        <w:rPr>
          <w:sz w:val="24"/>
          <w:szCs w:val="24"/>
        </w:rPr>
        <w:t xml:space="preserve"> Corinthians 15:24-28 &amp; the Lord James Christ for 66 years from 3BC to 63AD in the Lordship of the Law at the closing of Acts &amp; the Lord Stephen Christ for 40 years from 5BC to 35AD is the End in 1</w:t>
      </w:r>
      <w:r w:rsidRPr="00914E46">
        <w:rPr>
          <w:sz w:val="24"/>
          <w:szCs w:val="24"/>
          <w:vertAlign w:val="superscript"/>
        </w:rPr>
        <w:t>st</w:t>
      </w:r>
      <w:r w:rsidRPr="00914E4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914E46">
        <w:rPr>
          <w:sz w:val="24"/>
          <w:szCs w:val="24"/>
        </w:rPr>
        <w:lastRenderedPageBreak/>
        <w:t xml:space="preserve">of the Jerusalem Temple (23AD to 70AD is 46 years concerning the Lifespan of the Temple) which is 77 years.       </w:t>
      </w:r>
    </w:p>
    <w:p w:rsidR="009737BE" w:rsidRPr="00914E46" w:rsidRDefault="009737BE" w:rsidP="009737BE">
      <w:pPr>
        <w:spacing w:line="480" w:lineRule="auto"/>
        <w:jc w:val="both"/>
        <w:rPr>
          <w:sz w:val="24"/>
          <w:szCs w:val="24"/>
        </w:rPr>
      </w:pPr>
      <w:r w:rsidRPr="00914E4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914E46">
        <w:rPr>
          <w:sz w:val="24"/>
          <w:szCs w:val="24"/>
          <w:vertAlign w:val="superscript"/>
        </w:rPr>
        <w:t>st</w:t>
      </w:r>
      <w:r w:rsidRPr="00914E46">
        <w:rPr>
          <w:sz w:val="24"/>
          <w:szCs w:val="24"/>
        </w:rPr>
        <w:t xml:space="preserve"> Chronicles 22:14 &amp; Acts 7:47-50. Which with precious stones and other materials the tithe would concern 1 quadrillion dollars [15 zero’s behind it] for 115 years with a fruitful call [15 years + 10 years in 2</w:t>
      </w:r>
      <w:r w:rsidRPr="00914E46">
        <w:rPr>
          <w:sz w:val="24"/>
          <w:szCs w:val="24"/>
          <w:vertAlign w:val="superscript"/>
        </w:rPr>
        <w:t>nd</w:t>
      </w:r>
      <w:r w:rsidRPr="00914E46">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914E46">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9737BE" w:rsidRPr="00914E46" w:rsidRDefault="009737BE" w:rsidP="009737BE">
      <w:pPr>
        <w:spacing w:line="480" w:lineRule="auto"/>
        <w:jc w:val="both"/>
        <w:rPr>
          <w:sz w:val="24"/>
          <w:szCs w:val="24"/>
        </w:rPr>
      </w:pPr>
      <w:r w:rsidRPr="00914E4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914E46">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737BE" w:rsidRPr="00914E46" w:rsidRDefault="009737BE" w:rsidP="009737BE">
      <w:pPr>
        <w:spacing w:line="480" w:lineRule="auto"/>
        <w:jc w:val="center"/>
        <w:rPr>
          <w:b/>
          <w:sz w:val="24"/>
          <w:szCs w:val="24"/>
        </w:rPr>
      </w:pPr>
      <w:r w:rsidRPr="00914E46">
        <w:rPr>
          <w:b/>
          <w:sz w:val="24"/>
          <w:szCs w:val="24"/>
        </w:rPr>
        <w:t>The Book of the Lord Enoch</w:t>
      </w:r>
    </w:p>
    <w:p w:rsidR="009737BE" w:rsidRPr="00914E46" w:rsidRDefault="009737BE" w:rsidP="009737BE">
      <w:pPr>
        <w:spacing w:line="480" w:lineRule="auto"/>
        <w:jc w:val="both"/>
        <w:rPr>
          <w:sz w:val="24"/>
          <w:szCs w:val="24"/>
        </w:rPr>
      </w:pPr>
      <w:r w:rsidRPr="00914E46">
        <w:rPr>
          <w:sz w:val="24"/>
          <w:szCs w:val="24"/>
        </w:rPr>
        <w:t>Enoch’s Book called the Book of Enoch or simply 1</w:t>
      </w:r>
      <w:r w:rsidRPr="00914E46">
        <w:rPr>
          <w:sz w:val="24"/>
          <w:szCs w:val="24"/>
          <w:vertAlign w:val="superscript"/>
        </w:rPr>
        <w:t>st</w:t>
      </w:r>
      <w:r w:rsidRPr="00914E46">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914E46">
        <w:rPr>
          <w:sz w:val="24"/>
          <w:szCs w:val="24"/>
          <w:vertAlign w:val="superscript"/>
        </w:rPr>
        <w:t>st</w:t>
      </w:r>
      <w:r w:rsidRPr="00914E46">
        <w:rPr>
          <w:sz w:val="24"/>
          <w:szCs w:val="24"/>
        </w:rPr>
        <w:t xml:space="preserve"> century. The content of the Book is divided into 5 sections. The Book of the Watchers in 1</w:t>
      </w:r>
      <w:r w:rsidRPr="00914E46">
        <w:rPr>
          <w:sz w:val="24"/>
          <w:szCs w:val="24"/>
          <w:vertAlign w:val="superscript"/>
        </w:rPr>
        <w:t>st</w:t>
      </w:r>
      <w:r w:rsidRPr="00914E46">
        <w:rPr>
          <w:sz w:val="24"/>
          <w:szCs w:val="24"/>
        </w:rPr>
        <w:t xml:space="preserve"> Enoch 1-36, the Book of the Parables of Enoch also called the Similitudes of Enoch in 1</w:t>
      </w:r>
      <w:r w:rsidRPr="00914E46">
        <w:rPr>
          <w:sz w:val="24"/>
          <w:szCs w:val="24"/>
          <w:vertAlign w:val="superscript"/>
        </w:rPr>
        <w:t>st</w:t>
      </w:r>
      <w:r w:rsidRPr="00914E46">
        <w:rPr>
          <w:sz w:val="24"/>
          <w:szCs w:val="24"/>
        </w:rPr>
        <w:t xml:space="preserve"> Enoch 37-71, The Astronomical Book in 1</w:t>
      </w:r>
      <w:r w:rsidRPr="00914E46">
        <w:rPr>
          <w:sz w:val="24"/>
          <w:szCs w:val="24"/>
          <w:vertAlign w:val="superscript"/>
        </w:rPr>
        <w:t>st</w:t>
      </w:r>
      <w:r w:rsidRPr="00914E46">
        <w:rPr>
          <w:sz w:val="24"/>
          <w:szCs w:val="24"/>
        </w:rPr>
        <w:t xml:space="preserve"> Enoch 72-82, The Book of Dream Visions also called the Book of Dreams in 1</w:t>
      </w:r>
      <w:r w:rsidRPr="00914E46">
        <w:rPr>
          <w:sz w:val="24"/>
          <w:szCs w:val="24"/>
          <w:vertAlign w:val="superscript"/>
        </w:rPr>
        <w:t>st</w:t>
      </w:r>
      <w:r w:rsidRPr="00914E46">
        <w:rPr>
          <w:sz w:val="24"/>
          <w:szCs w:val="24"/>
        </w:rPr>
        <w:t xml:space="preserve"> Enoch 83-90 and the Epistle of Enoch in 1</w:t>
      </w:r>
      <w:r w:rsidRPr="00914E46">
        <w:rPr>
          <w:sz w:val="24"/>
          <w:szCs w:val="24"/>
          <w:vertAlign w:val="superscript"/>
        </w:rPr>
        <w:t>st</w:t>
      </w:r>
      <w:r w:rsidRPr="00914E46">
        <w:rPr>
          <w:sz w:val="24"/>
          <w:szCs w:val="24"/>
        </w:rPr>
        <w:t xml:space="preserve"> Enoch 91-108. The Book of Enoch was considered Scripture by many of the Church Fathers, such as Clement of Alexandria, </w:t>
      </w:r>
      <w:r w:rsidRPr="00914E46">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914E46">
        <w:rPr>
          <w:b/>
          <w:sz w:val="24"/>
          <w:szCs w:val="24"/>
        </w:rPr>
        <w:t>The Father Stephen Our Lord is the only Authority that Appoints All Godly Saintly Christian Lords and All Godly Saintly Christian Ladies</w:t>
      </w:r>
      <w:r w:rsidRPr="00914E46">
        <w:rPr>
          <w:sz w:val="24"/>
          <w:szCs w:val="24"/>
        </w:rPr>
        <w:t xml:space="preserve">.”     </w:t>
      </w:r>
    </w:p>
    <w:p w:rsidR="009737BE" w:rsidRPr="00914E46" w:rsidRDefault="009737BE" w:rsidP="009737BE">
      <w:pPr>
        <w:spacing w:line="480" w:lineRule="auto"/>
        <w:jc w:val="center"/>
        <w:rPr>
          <w:b/>
          <w:sz w:val="24"/>
          <w:szCs w:val="24"/>
        </w:rPr>
      </w:pPr>
      <w:r w:rsidRPr="00914E46">
        <w:rPr>
          <w:b/>
          <w:sz w:val="24"/>
          <w:szCs w:val="24"/>
        </w:rPr>
        <w:t>The Lord Enoch’s Book on 1</w:t>
      </w:r>
      <w:r w:rsidRPr="00914E46">
        <w:rPr>
          <w:b/>
          <w:sz w:val="24"/>
          <w:szCs w:val="24"/>
          <w:vertAlign w:val="superscript"/>
        </w:rPr>
        <w:t>st</w:t>
      </w:r>
      <w:r w:rsidRPr="00914E46">
        <w:rPr>
          <w:b/>
          <w:sz w:val="24"/>
          <w:szCs w:val="24"/>
        </w:rPr>
        <w:t xml:space="preserve"> Enoch</w:t>
      </w:r>
    </w:p>
    <w:p w:rsidR="009737BE" w:rsidRPr="00914E46" w:rsidRDefault="009737BE" w:rsidP="009737BE">
      <w:pPr>
        <w:spacing w:line="480" w:lineRule="auto"/>
        <w:jc w:val="both"/>
        <w:rPr>
          <w:sz w:val="24"/>
          <w:szCs w:val="24"/>
        </w:rPr>
      </w:pPr>
      <w:r w:rsidRPr="00914E46">
        <w:rPr>
          <w:sz w:val="24"/>
          <w:szCs w:val="24"/>
        </w:rPr>
        <w:t>The Book of 1</w:t>
      </w:r>
      <w:r w:rsidRPr="00914E46">
        <w:rPr>
          <w:sz w:val="24"/>
          <w:szCs w:val="24"/>
          <w:vertAlign w:val="superscript"/>
        </w:rPr>
        <w:t>st</w:t>
      </w:r>
      <w:r w:rsidRPr="00914E46">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9737BE" w:rsidRPr="00914E46" w:rsidRDefault="009737BE" w:rsidP="009737BE">
      <w:pPr>
        <w:spacing w:line="480" w:lineRule="auto"/>
        <w:jc w:val="center"/>
        <w:rPr>
          <w:b/>
          <w:sz w:val="24"/>
          <w:szCs w:val="24"/>
        </w:rPr>
      </w:pPr>
      <w:r w:rsidRPr="00914E46">
        <w:rPr>
          <w:b/>
          <w:sz w:val="24"/>
          <w:szCs w:val="24"/>
        </w:rPr>
        <w:t>The Lord Enoch’s Book on 2</w:t>
      </w:r>
      <w:r w:rsidRPr="00914E46">
        <w:rPr>
          <w:b/>
          <w:sz w:val="24"/>
          <w:szCs w:val="24"/>
          <w:vertAlign w:val="superscript"/>
        </w:rPr>
        <w:t>nd</w:t>
      </w:r>
      <w:r w:rsidRPr="00914E46">
        <w:rPr>
          <w:b/>
          <w:sz w:val="24"/>
          <w:szCs w:val="24"/>
        </w:rPr>
        <w:t xml:space="preserve"> Enoch</w:t>
      </w:r>
    </w:p>
    <w:p w:rsidR="009737BE" w:rsidRPr="00914E46" w:rsidRDefault="009737BE" w:rsidP="009737BE">
      <w:pPr>
        <w:spacing w:line="480" w:lineRule="auto"/>
        <w:jc w:val="both"/>
        <w:rPr>
          <w:sz w:val="24"/>
          <w:szCs w:val="24"/>
        </w:rPr>
      </w:pPr>
      <w:r w:rsidRPr="00914E46">
        <w:rPr>
          <w:sz w:val="24"/>
          <w:szCs w:val="24"/>
        </w:rPr>
        <w:t>The Book of 2</w:t>
      </w:r>
      <w:r w:rsidRPr="00914E46">
        <w:rPr>
          <w:sz w:val="24"/>
          <w:szCs w:val="24"/>
          <w:vertAlign w:val="superscript"/>
        </w:rPr>
        <w:t>nd</w:t>
      </w:r>
      <w:r w:rsidRPr="00914E46">
        <w:rPr>
          <w:sz w:val="24"/>
          <w:szCs w:val="24"/>
        </w:rPr>
        <w:t xml:space="preserve"> Enoch concerns Enoch’s life and dream. The Revelations of Enoch. The Ascension into the Heavens. Enoch’s ascent to the 1</w:t>
      </w:r>
      <w:r w:rsidRPr="00914E46">
        <w:rPr>
          <w:sz w:val="24"/>
          <w:szCs w:val="24"/>
          <w:vertAlign w:val="superscript"/>
        </w:rPr>
        <w:t>st</w:t>
      </w:r>
      <w:r w:rsidRPr="00914E46">
        <w:rPr>
          <w:sz w:val="24"/>
          <w:szCs w:val="24"/>
        </w:rPr>
        <w:t xml:space="preserve"> Heaven. How Enoch was taken to the 2</w:t>
      </w:r>
      <w:r w:rsidRPr="00914E46">
        <w:rPr>
          <w:sz w:val="24"/>
          <w:szCs w:val="24"/>
          <w:vertAlign w:val="superscript"/>
        </w:rPr>
        <w:t>nd</w:t>
      </w:r>
      <w:r w:rsidRPr="00914E46">
        <w:rPr>
          <w:sz w:val="24"/>
          <w:szCs w:val="24"/>
        </w:rPr>
        <w:t xml:space="preserve"> Heaven. Of the Assumption of Enoch to the 3</w:t>
      </w:r>
      <w:r w:rsidRPr="00914E46">
        <w:rPr>
          <w:sz w:val="24"/>
          <w:szCs w:val="24"/>
          <w:vertAlign w:val="superscript"/>
        </w:rPr>
        <w:t>rd</w:t>
      </w:r>
      <w:r w:rsidRPr="00914E46">
        <w:rPr>
          <w:sz w:val="24"/>
          <w:szCs w:val="24"/>
        </w:rPr>
        <w:t xml:space="preserve"> Heaven. Showing Enoch the Place of the Righteous and Compassionate. Here they showed Enoch the Terrible place and Various </w:t>
      </w:r>
      <w:r w:rsidRPr="00914E46">
        <w:rPr>
          <w:sz w:val="24"/>
          <w:szCs w:val="24"/>
        </w:rPr>
        <w:lastRenderedPageBreak/>
        <w:t>Tortures. Here they took Enoch up to the 4</w:t>
      </w:r>
      <w:r w:rsidRPr="00914E46">
        <w:rPr>
          <w:sz w:val="24"/>
          <w:szCs w:val="24"/>
          <w:vertAlign w:val="superscript"/>
        </w:rPr>
        <w:t>th</w:t>
      </w:r>
      <w:r w:rsidRPr="00914E46">
        <w:rPr>
          <w:sz w:val="24"/>
          <w:szCs w:val="24"/>
        </w:rPr>
        <w:t xml:space="preserve"> Heaven, the course of Sun and Moon. Of the Marvelous Elements of the Sun. This is the Lunar Disposition. Enoch’s Ascent to the 5</w:t>
      </w:r>
      <w:r w:rsidRPr="00914E46">
        <w:rPr>
          <w:sz w:val="24"/>
          <w:szCs w:val="24"/>
          <w:vertAlign w:val="superscript"/>
        </w:rPr>
        <w:t>th</w:t>
      </w:r>
      <w:r w:rsidRPr="00914E46">
        <w:rPr>
          <w:sz w:val="24"/>
          <w:szCs w:val="24"/>
        </w:rPr>
        <w:t xml:space="preserve"> Heaven. Of the Taking of Enoch on the 6</w:t>
      </w:r>
      <w:r w:rsidRPr="00914E46">
        <w:rPr>
          <w:sz w:val="24"/>
          <w:szCs w:val="24"/>
          <w:vertAlign w:val="superscript"/>
        </w:rPr>
        <w:t>th</w:t>
      </w:r>
      <w:r w:rsidRPr="00914E46">
        <w:rPr>
          <w:sz w:val="24"/>
          <w:szCs w:val="24"/>
        </w:rPr>
        <w:t xml:space="preserve"> Heaven. Enoch in the 7</w:t>
      </w:r>
      <w:r w:rsidRPr="00914E46">
        <w:rPr>
          <w:sz w:val="24"/>
          <w:szCs w:val="24"/>
          <w:vertAlign w:val="superscript"/>
        </w:rPr>
        <w:t>th</w:t>
      </w:r>
      <w:r w:rsidRPr="00914E46">
        <w:rPr>
          <w:sz w:val="24"/>
          <w:szCs w:val="24"/>
        </w:rPr>
        <w:t xml:space="preserve"> Heaven. How the Angels left Enoch at the End of the 7</w:t>
      </w:r>
      <w:r w:rsidRPr="00914E46">
        <w:rPr>
          <w:sz w:val="24"/>
          <w:szCs w:val="24"/>
          <w:vertAlign w:val="superscript"/>
        </w:rPr>
        <w:t>th</w:t>
      </w:r>
      <w:r w:rsidRPr="00914E46">
        <w:rPr>
          <w:sz w:val="24"/>
          <w:szCs w:val="24"/>
        </w:rPr>
        <w:t xml:space="preserve"> Heaven. Enoch in the 8</w:t>
      </w:r>
      <w:r w:rsidRPr="00914E46">
        <w:rPr>
          <w:sz w:val="24"/>
          <w:szCs w:val="24"/>
          <w:vertAlign w:val="superscript"/>
        </w:rPr>
        <w:t>th</w:t>
      </w:r>
      <w:r w:rsidRPr="00914E46">
        <w:rPr>
          <w:sz w:val="24"/>
          <w:szCs w:val="24"/>
        </w:rPr>
        <w:t xml:space="preserve"> Heaven. Enoch in the 9</w:t>
      </w:r>
      <w:r w:rsidRPr="00914E46">
        <w:rPr>
          <w:sz w:val="24"/>
          <w:szCs w:val="24"/>
          <w:vertAlign w:val="superscript"/>
        </w:rPr>
        <w:t>th</w:t>
      </w:r>
      <w:r w:rsidRPr="00914E46">
        <w:rPr>
          <w:sz w:val="24"/>
          <w:szCs w:val="24"/>
        </w:rPr>
        <w:t xml:space="preserve"> Heaven. Enoch in the Tenth Heaven. How Enoch wrote 366 Books. </w:t>
      </w:r>
    </w:p>
    <w:p w:rsidR="009737BE" w:rsidRPr="00914E46" w:rsidRDefault="009737BE" w:rsidP="009737BE">
      <w:pPr>
        <w:spacing w:line="480" w:lineRule="auto"/>
        <w:jc w:val="center"/>
        <w:rPr>
          <w:b/>
          <w:sz w:val="24"/>
          <w:szCs w:val="24"/>
        </w:rPr>
      </w:pPr>
      <w:r w:rsidRPr="00914E46">
        <w:rPr>
          <w:b/>
          <w:sz w:val="24"/>
          <w:szCs w:val="24"/>
        </w:rPr>
        <w:t>The Lord Enoch’s Book on the Secrets of 2</w:t>
      </w:r>
      <w:r w:rsidRPr="00914E46">
        <w:rPr>
          <w:b/>
          <w:sz w:val="24"/>
          <w:szCs w:val="24"/>
          <w:vertAlign w:val="superscript"/>
        </w:rPr>
        <w:t>nd</w:t>
      </w:r>
      <w:r w:rsidRPr="00914E46">
        <w:rPr>
          <w:b/>
          <w:sz w:val="24"/>
          <w:szCs w:val="24"/>
        </w:rPr>
        <w:t xml:space="preserve"> Enoch</w:t>
      </w:r>
    </w:p>
    <w:p w:rsidR="009737BE" w:rsidRPr="00914E46" w:rsidRDefault="009737BE" w:rsidP="009737BE">
      <w:pPr>
        <w:spacing w:line="480" w:lineRule="auto"/>
        <w:jc w:val="both"/>
        <w:rPr>
          <w:sz w:val="24"/>
          <w:szCs w:val="24"/>
        </w:rPr>
      </w:pPr>
      <w:r w:rsidRPr="00914E46">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9737BE" w:rsidRPr="00914E46" w:rsidRDefault="009737BE" w:rsidP="009737BE">
      <w:pPr>
        <w:spacing w:line="480" w:lineRule="auto"/>
        <w:jc w:val="center"/>
        <w:rPr>
          <w:b/>
          <w:sz w:val="24"/>
          <w:szCs w:val="24"/>
        </w:rPr>
      </w:pPr>
      <w:r w:rsidRPr="00914E46">
        <w:rPr>
          <w:b/>
          <w:sz w:val="24"/>
          <w:szCs w:val="24"/>
        </w:rPr>
        <w:t>The Lord Enoch’s Book on the Sefer Hekhalot as 3</w:t>
      </w:r>
      <w:r w:rsidRPr="00914E46">
        <w:rPr>
          <w:b/>
          <w:sz w:val="24"/>
          <w:szCs w:val="24"/>
          <w:vertAlign w:val="superscript"/>
        </w:rPr>
        <w:t>rd</w:t>
      </w:r>
      <w:r w:rsidRPr="00914E46">
        <w:rPr>
          <w:b/>
          <w:sz w:val="24"/>
          <w:szCs w:val="24"/>
        </w:rPr>
        <w:t xml:space="preserve"> Enoch called the Book of Palaces</w:t>
      </w:r>
    </w:p>
    <w:p w:rsidR="009737BE" w:rsidRPr="00914E46" w:rsidRDefault="009737BE" w:rsidP="009737BE">
      <w:pPr>
        <w:spacing w:line="480" w:lineRule="auto"/>
        <w:jc w:val="both"/>
        <w:rPr>
          <w:sz w:val="24"/>
          <w:szCs w:val="24"/>
        </w:rPr>
      </w:pPr>
      <w:r w:rsidRPr="00914E46">
        <w:rPr>
          <w:sz w:val="24"/>
          <w:szCs w:val="24"/>
        </w:rPr>
        <w:t>There is 48 chapters in the Book of Palaces and is claimed to be written by Rabbi Ishmael who lived 90AD to 135AD. He was a Tanna, a rabbinic sage whose writings are held in the Jewish Mishnah. In 3</w:t>
      </w:r>
      <w:r w:rsidRPr="00914E46">
        <w:rPr>
          <w:sz w:val="24"/>
          <w:szCs w:val="24"/>
          <w:vertAlign w:val="superscript"/>
        </w:rPr>
        <w:t>rd</w:t>
      </w:r>
      <w:r w:rsidRPr="00914E46">
        <w:rPr>
          <w:sz w:val="24"/>
          <w:szCs w:val="24"/>
        </w:rPr>
        <w:t xml:space="preserve"> Enoch, Enoch ascends to Heaven and is transformed into the Angel Metatron. Which Metraton refers to “</w:t>
      </w:r>
      <w:r w:rsidRPr="00914E46">
        <w:rPr>
          <w:b/>
          <w:sz w:val="24"/>
          <w:szCs w:val="24"/>
        </w:rPr>
        <w:t>The Lesser Yahweh</w:t>
      </w:r>
      <w:r w:rsidRPr="00914E4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914E46">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9737BE" w:rsidRPr="00914E46" w:rsidRDefault="009737BE" w:rsidP="009737BE">
      <w:pPr>
        <w:spacing w:line="480" w:lineRule="auto"/>
        <w:jc w:val="both"/>
        <w:rPr>
          <w:sz w:val="24"/>
          <w:szCs w:val="24"/>
        </w:rPr>
      </w:pPr>
      <w:r w:rsidRPr="00914E46">
        <w:rPr>
          <w:sz w:val="24"/>
          <w:szCs w:val="24"/>
        </w:rPr>
        <w:t xml:space="preserve">The Lord Enoch a Good Example for Us Today. The Main thing that the Lord Enoch did was to please the Father Stephen always and to obey His commands. We should model this to be totally invincible from death. </w:t>
      </w:r>
    </w:p>
    <w:p w:rsidR="009737BE" w:rsidRPr="00914E46" w:rsidRDefault="009737BE" w:rsidP="009737BE">
      <w:pPr>
        <w:spacing w:line="480" w:lineRule="auto"/>
        <w:jc w:val="center"/>
        <w:rPr>
          <w:b/>
          <w:sz w:val="24"/>
          <w:szCs w:val="24"/>
        </w:rPr>
      </w:pPr>
      <w:r w:rsidRPr="00914E46">
        <w:rPr>
          <w:b/>
          <w:sz w:val="24"/>
          <w:szCs w:val="24"/>
        </w:rPr>
        <w:t>THE LORD SOLOMON WITH THE RANK OF COLONEL OR HIGHER FOR 40 YEARS FROM 40 YEARS OF AGE TO 80 YEARS OF AGE</w:t>
      </w:r>
    </w:p>
    <w:p w:rsidR="009737BE" w:rsidRPr="00914E46" w:rsidRDefault="009737BE" w:rsidP="009737BE">
      <w:pPr>
        <w:spacing w:line="480" w:lineRule="auto"/>
        <w:jc w:val="both"/>
        <w:rPr>
          <w:sz w:val="24"/>
          <w:szCs w:val="24"/>
        </w:rPr>
      </w:pPr>
      <w:r w:rsidRPr="00914E46">
        <w:rPr>
          <w:sz w:val="24"/>
          <w:szCs w:val="24"/>
        </w:rPr>
        <w:t>The white skin color King Solomon’s name means “</w:t>
      </w:r>
      <w:r w:rsidRPr="00914E46">
        <w:rPr>
          <w:b/>
          <w:sz w:val="24"/>
          <w:szCs w:val="24"/>
        </w:rPr>
        <w:t>God is Crowned Peace</w:t>
      </w:r>
      <w:r w:rsidRPr="00914E46">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9737BE" w:rsidRPr="00914E46" w:rsidRDefault="009737BE" w:rsidP="009737BE">
      <w:pPr>
        <w:spacing w:line="480" w:lineRule="auto"/>
        <w:jc w:val="both"/>
        <w:rPr>
          <w:sz w:val="24"/>
          <w:szCs w:val="24"/>
        </w:rPr>
      </w:pPr>
      <w:r w:rsidRPr="00914E46">
        <w:rPr>
          <w:sz w:val="24"/>
          <w:szCs w:val="24"/>
        </w:rPr>
        <w:t xml:space="preserve">King Solomon’s Role in Scripture. King Solomon succeeded His Father David as Israel’s King and King Solomon’s Throne is considered a more exalted, majestic &amp; greater Throne than the </w:t>
      </w:r>
      <w:r w:rsidRPr="00914E46">
        <w:rPr>
          <w:sz w:val="24"/>
          <w:szCs w:val="24"/>
        </w:rPr>
        <w:lastRenderedPageBreak/>
        <w:t>Throne of King David in 1</w:t>
      </w:r>
      <w:r w:rsidRPr="00914E46">
        <w:rPr>
          <w:sz w:val="24"/>
          <w:szCs w:val="24"/>
          <w:vertAlign w:val="superscript"/>
        </w:rPr>
        <w:t>st</w:t>
      </w:r>
      <w:r w:rsidRPr="00914E46">
        <w:rPr>
          <w:sz w:val="24"/>
          <w:szCs w:val="24"/>
        </w:rPr>
        <w:t xml:space="preserve"> King 1:37, 47; 9:5 &amp; 2</w:t>
      </w:r>
      <w:r w:rsidRPr="00914E46">
        <w:rPr>
          <w:sz w:val="24"/>
          <w:szCs w:val="24"/>
          <w:vertAlign w:val="superscript"/>
        </w:rPr>
        <w:t>nd</w:t>
      </w:r>
      <w:r w:rsidRPr="00914E46">
        <w:rPr>
          <w:sz w:val="24"/>
          <w:szCs w:val="24"/>
        </w:rPr>
        <w:t xml:space="preserve"> Chronicles 7:18. The other accomplishments of King Solomon are that He spoke 3,000 proverbs, and His songs were 1,005. He also spoke of hyssop, trees, animals, birds, creepy things &amp; fish in 1</w:t>
      </w:r>
      <w:r w:rsidRPr="00914E46">
        <w:rPr>
          <w:sz w:val="24"/>
          <w:szCs w:val="24"/>
          <w:vertAlign w:val="superscript"/>
        </w:rPr>
        <w:t>st</w:t>
      </w:r>
      <w:r w:rsidRPr="00914E46">
        <w:rPr>
          <w:sz w:val="24"/>
          <w:szCs w:val="24"/>
        </w:rPr>
        <w:t xml:space="preserve"> Kings 4:32-33. </w:t>
      </w:r>
    </w:p>
    <w:p w:rsidR="009737BE" w:rsidRPr="00914E46" w:rsidRDefault="009737BE" w:rsidP="009737BE">
      <w:pPr>
        <w:spacing w:line="480" w:lineRule="auto"/>
        <w:jc w:val="both"/>
        <w:rPr>
          <w:sz w:val="24"/>
          <w:szCs w:val="24"/>
        </w:rPr>
      </w:pPr>
      <w:r w:rsidRPr="00914E4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9737BE" w:rsidRPr="00914E46" w:rsidRDefault="009737BE" w:rsidP="009737BE">
      <w:pPr>
        <w:spacing w:line="480" w:lineRule="auto"/>
        <w:jc w:val="both"/>
        <w:rPr>
          <w:sz w:val="24"/>
          <w:szCs w:val="24"/>
        </w:rPr>
      </w:pPr>
      <w:r w:rsidRPr="00914E46">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9737BE" w:rsidRPr="00914E46" w:rsidRDefault="009737BE" w:rsidP="009737BE">
      <w:pPr>
        <w:spacing w:line="480" w:lineRule="auto"/>
        <w:jc w:val="both"/>
        <w:rPr>
          <w:sz w:val="24"/>
          <w:szCs w:val="24"/>
        </w:rPr>
      </w:pPr>
      <w:r w:rsidRPr="00914E46">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9737BE" w:rsidRPr="00914E46" w:rsidRDefault="009737BE" w:rsidP="009737BE">
      <w:pPr>
        <w:spacing w:line="480" w:lineRule="auto"/>
        <w:jc w:val="both"/>
        <w:rPr>
          <w:sz w:val="24"/>
          <w:szCs w:val="24"/>
        </w:rPr>
      </w:pPr>
      <w:r w:rsidRPr="00914E46">
        <w:rPr>
          <w:b/>
          <w:sz w:val="24"/>
          <w:szCs w:val="24"/>
        </w:rPr>
        <w:t xml:space="preserve">King Solomon’s Relationships: </w:t>
      </w:r>
      <w:r w:rsidRPr="00914E4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914E46">
        <w:rPr>
          <w:sz w:val="24"/>
          <w:szCs w:val="24"/>
          <w:vertAlign w:val="superscript"/>
        </w:rPr>
        <w:t>st</w:t>
      </w:r>
      <w:r w:rsidRPr="00914E46">
        <w:rPr>
          <w:sz w:val="24"/>
          <w:szCs w:val="24"/>
        </w:rPr>
        <w:t xml:space="preserve"> Corinthians 6:17 all as One Flesh and the 1 Sexual Union is derived from Genesis 4:1 with 1</w:t>
      </w:r>
      <w:r w:rsidRPr="00914E46">
        <w:rPr>
          <w:sz w:val="24"/>
          <w:szCs w:val="24"/>
          <w:vertAlign w:val="superscript"/>
        </w:rPr>
        <w:t>st</w:t>
      </w:r>
      <w:r w:rsidRPr="00914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14E46">
        <w:rPr>
          <w:sz w:val="24"/>
          <w:szCs w:val="24"/>
          <w:vertAlign w:val="superscript"/>
        </w:rPr>
        <w:t>st</w:t>
      </w:r>
      <w:r w:rsidRPr="00914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737BE" w:rsidRPr="00914E46" w:rsidRDefault="009737BE" w:rsidP="009737BE">
      <w:pPr>
        <w:spacing w:line="480" w:lineRule="auto"/>
        <w:jc w:val="both"/>
        <w:rPr>
          <w:sz w:val="24"/>
          <w:szCs w:val="24"/>
        </w:rPr>
      </w:pPr>
      <w:r w:rsidRPr="00914E46">
        <w:rPr>
          <w:sz w:val="24"/>
          <w:szCs w:val="24"/>
        </w:rPr>
        <w:t>King Solomon asked for Wisdom in 1</w:t>
      </w:r>
      <w:r w:rsidRPr="00914E46">
        <w:rPr>
          <w:sz w:val="24"/>
          <w:szCs w:val="24"/>
          <w:vertAlign w:val="superscript"/>
        </w:rPr>
        <w:t>st</w:t>
      </w:r>
      <w:r w:rsidRPr="00914E46">
        <w:rPr>
          <w:sz w:val="24"/>
          <w:szCs w:val="24"/>
        </w:rPr>
        <w:t xml:space="preserve"> Kings chapter 3. And the very beginning of His reign, King Solomon “(agape) loved the Lord, walking in the statutes of His Father David” in 1</w:t>
      </w:r>
      <w:r w:rsidRPr="00914E46">
        <w:rPr>
          <w:sz w:val="24"/>
          <w:szCs w:val="24"/>
          <w:vertAlign w:val="superscript"/>
        </w:rPr>
        <w:t>st</w:t>
      </w:r>
      <w:r w:rsidRPr="00914E46">
        <w:rPr>
          <w:sz w:val="24"/>
          <w:szCs w:val="24"/>
        </w:rPr>
        <w:t xml:space="preserve"> Kings 3:3. Just as King Solomon had expressed His agape love by offering a 1,000 sacrifices, the Father Stephen spoke to King Solomon in a dream, inviting King Solomon to make a request. King </w:t>
      </w:r>
      <w:r w:rsidRPr="00914E46">
        <w:rPr>
          <w:sz w:val="24"/>
          <w:szCs w:val="24"/>
        </w:rPr>
        <w:lastRenderedPageBreak/>
        <w:t>Solomon did not know at first what to ask, but then He asked for “an understanding heart to judge Your people, that I may discern between good and evil” in 1</w:t>
      </w:r>
      <w:r w:rsidRPr="00914E46">
        <w:rPr>
          <w:sz w:val="24"/>
          <w:szCs w:val="24"/>
          <w:vertAlign w:val="superscript"/>
        </w:rPr>
        <w:t>st</w:t>
      </w:r>
      <w:r w:rsidRPr="00914E46">
        <w:rPr>
          <w:sz w:val="24"/>
          <w:szCs w:val="24"/>
        </w:rPr>
        <w:t xml:space="preserve"> Kings 3:9. This request pleased the Father Stephen, and the Father Stephen granted Him not only wisdom, but peace, wealth, the lives of His Enemies and long life as well. </w:t>
      </w:r>
    </w:p>
    <w:p w:rsidR="009737BE" w:rsidRPr="00914E46" w:rsidRDefault="009737BE" w:rsidP="009737BE">
      <w:pPr>
        <w:spacing w:line="480" w:lineRule="auto"/>
        <w:jc w:val="both"/>
        <w:rPr>
          <w:sz w:val="24"/>
          <w:szCs w:val="24"/>
        </w:rPr>
      </w:pPr>
      <w:r w:rsidRPr="00914E46">
        <w:rPr>
          <w:sz w:val="24"/>
          <w:szCs w:val="24"/>
        </w:rPr>
        <w:t>King Solomon dedicated the Temple in 1</w:t>
      </w:r>
      <w:r w:rsidRPr="00914E46">
        <w:rPr>
          <w:sz w:val="24"/>
          <w:szCs w:val="24"/>
          <w:vertAlign w:val="superscript"/>
        </w:rPr>
        <w:t>st</w:t>
      </w:r>
      <w:r w:rsidRPr="00914E46">
        <w:rPr>
          <w:sz w:val="24"/>
          <w:szCs w:val="24"/>
        </w:rPr>
        <w:t xml:space="preserve"> Kings chapter 8 &amp; 2</w:t>
      </w:r>
      <w:r w:rsidRPr="00914E46">
        <w:rPr>
          <w:sz w:val="24"/>
          <w:szCs w:val="24"/>
          <w:vertAlign w:val="superscript"/>
        </w:rPr>
        <w:t>nd</w:t>
      </w:r>
      <w:r w:rsidRPr="00914E4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914E46">
        <w:rPr>
          <w:sz w:val="24"/>
          <w:szCs w:val="24"/>
          <w:vertAlign w:val="superscript"/>
        </w:rPr>
        <w:t>st</w:t>
      </w:r>
      <w:r w:rsidRPr="00914E46">
        <w:rPr>
          <w:sz w:val="24"/>
          <w:szCs w:val="24"/>
        </w:rPr>
        <w:t xml:space="preserve"> Kings 8:61.  </w:t>
      </w:r>
    </w:p>
    <w:p w:rsidR="009737BE" w:rsidRPr="00914E46" w:rsidRDefault="009737BE" w:rsidP="009737BE">
      <w:pPr>
        <w:spacing w:line="480" w:lineRule="auto"/>
        <w:jc w:val="both"/>
        <w:rPr>
          <w:sz w:val="24"/>
          <w:szCs w:val="24"/>
        </w:rPr>
      </w:pPr>
      <w:r w:rsidRPr="00914E46">
        <w:rPr>
          <w:sz w:val="24"/>
          <w:szCs w:val="24"/>
        </w:rPr>
        <w:t>The Father Stephen’s second appearance to King Solomon in 1</w:t>
      </w:r>
      <w:r w:rsidRPr="00914E46">
        <w:rPr>
          <w:sz w:val="24"/>
          <w:szCs w:val="24"/>
          <w:vertAlign w:val="superscript"/>
        </w:rPr>
        <w:t>st</w:t>
      </w:r>
      <w:r w:rsidRPr="00914E46">
        <w:rPr>
          <w:sz w:val="24"/>
          <w:szCs w:val="24"/>
        </w:rPr>
        <w:t xml:space="preserve"> Kings chapter 9. After the dedication of the Temple, the Father Stephen appeared to King Solomon again, promising to bless the King if He continued to walk in His ways and live in godliness. </w:t>
      </w:r>
    </w:p>
    <w:p w:rsidR="009737BE" w:rsidRPr="00914E46" w:rsidRDefault="009737BE" w:rsidP="009737BE">
      <w:pPr>
        <w:spacing w:line="480" w:lineRule="auto"/>
        <w:jc w:val="both"/>
        <w:rPr>
          <w:sz w:val="24"/>
          <w:szCs w:val="24"/>
        </w:rPr>
      </w:pPr>
      <w:r w:rsidRPr="00914E46">
        <w:rPr>
          <w:sz w:val="24"/>
          <w:szCs w:val="24"/>
        </w:rPr>
        <w:t>King Solomon’s Fall in 1</w:t>
      </w:r>
      <w:r w:rsidRPr="00914E46">
        <w:rPr>
          <w:sz w:val="24"/>
          <w:szCs w:val="24"/>
          <w:vertAlign w:val="superscript"/>
        </w:rPr>
        <w:t>st</w:t>
      </w:r>
      <w:r w:rsidRPr="00914E4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914E46">
        <w:rPr>
          <w:sz w:val="24"/>
          <w:szCs w:val="24"/>
          <w:vertAlign w:val="superscript"/>
        </w:rPr>
        <w:t>st</w:t>
      </w:r>
      <w:r w:rsidRPr="00914E4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914E46">
        <w:rPr>
          <w:sz w:val="24"/>
          <w:szCs w:val="24"/>
        </w:rPr>
        <w:lastRenderedPageBreak/>
        <w:t xml:space="preserve">was meaningless including His accomplishments. What a shame He began to build but in the end He did not keep the resources to finish the task in His Kingdom. </w:t>
      </w:r>
    </w:p>
    <w:p w:rsidR="009737BE" w:rsidRPr="00914E46" w:rsidRDefault="009737BE" w:rsidP="009737BE">
      <w:pPr>
        <w:spacing w:line="480" w:lineRule="auto"/>
        <w:jc w:val="both"/>
        <w:rPr>
          <w:sz w:val="24"/>
          <w:szCs w:val="24"/>
        </w:rPr>
      </w:pPr>
      <w:r w:rsidRPr="00914E4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914E46">
        <w:rPr>
          <w:b/>
          <w:sz w:val="24"/>
          <w:szCs w:val="24"/>
        </w:rPr>
        <w:t>God is Love and the Love in the Holy Bible</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t>King Solomon’s Marriages and Public Policy in 1</w:t>
      </w:r>
      <w:r w:rsidRPr="00914E46">
        <w:rPr>
          <w:sz w:val="24"/>
          <w:szCs w:val="24"/>
          <w:vertAlign w:val="superscript"/>
        </w:rPr>
        <w:t>st</w:t>
      </w:r>
      <w:r w:rsidRPr="00914E46">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914E46">
        <w:rPr>
          <w:sz w:val="24"/>
          <w:szCs w:val="24"/>
          <w:vertAlign w:val="superscript"/>
        </w:rPr>
        <w:t>st</w:t>
      </w:r>
      <w:r w:rsidRPr="00914E46">
        <w:rPr>
          <w:sz w:val="24"/>
          <w:szCs w:val="24"/>
        </w:rPr>
        <w:t xml:space="preserve"> Peter 1:17-21. In the Ancient World, normally treaties were sealed between Nations by their marriages in their royal houses. Many of King Solomon’s Wives, if not all were introduced into Israel by treaties. </w:t>
      </w:r>
    </w:p>
    <w:p w:rsidR="009737BE" w:rsidRPr="00914E46" w:rsidRDefault="009737BE" w:rsidP="009737BE">
      <w:pPr>
        <w:spacing w:line="480" w:lineRule="auto"/>
        <w:jc w:val="both"/>
        <w:rPr>
          <w:sz w:val="24"/>
          <w:szCs w:val="24"/>
        </w:rPr>
      </w:pPr>
      <w:r w:rsidRPr="00914E46">
        <w:rPr>
          <w:sz w:val="24"/>
          <w:szCs w:val="24"/>
        </w:rPr>
        <w:t>King Solomon’s Holy Divine Love that turned into Sexual Eros Love for His Foreign Wives in 1</w:t>
      </w:r>
      <w:r w:rsidRPr="00914E46">
        <w:rPr>
          <w:sz w:val="24"/>
          <w:szCs w:val="24"/>
          <w:vertAlign w:val="superscript"/>
        </w:rPr>
        <w:t>st</w:t>
      </w:r>
      <w:r w:rsidRPr="00914E46">
        <w:rPr>
          <w:sz w:val="24"/>
          <w:szCs w:val="24"/>
        </w:rPr>
        <w:t xml:space="preserve"> Kings chapter 11. King Solomon did care for His Wives, however they came to Him and whatever they were facing. But rather for them the worship the Father Stephen, He built </w:t>
      </w:r>
      <w:r w:rsidRPr="00914E46">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914E46">
        <w:rPr>
          <w:sz w:val="24"/>
          <w:szCs w:val="24"/>
          <w:vertAlign w:val="superscript"/>
        </w:rPr>
        <w:t>st</w:t>
      </w:r>
      <w:r w:rsidRPr="00914E46">
        <w:rPr>
          <w:sz w:val="24"/>
          <w:szCs w:val="24"/>
        </w:rPr>
        <w:t xml:space="preserve"> King chapter 11 &amp; Nehemiah 13:25-27. The text says King Solomon “turned from the LORD GOD of Israel, who had appeared to Him twice” in 1</w:t>
      </w:r>
      <w:r w:rsidRPr="00914E46">
        <w:rPr>
          <w:sz w:val="24"/>
          <w:szCs w:val="24"/>
          <w:vertAlign w:val="superscript"/>
        </w:rPr>
        <w:t>st</w:t>
      </w:r>
      <w:r w:rsidRPr="00914E46">
        <w:rPr>
          <w:sz w:val="24"/>
          <w:szCs w:val="24"/>
        </w:rPr>
        <w:t xml:space="preserve"> Kings 11:9.</w:t>
      </w:r>
    </w:p>
    <w:p w:rsidR="009737BE" w:rsidRPr="00914E46" w:rsidRDefault="009737BE" w:rsidP="009737BE">
      <w:pPr>
        <w:spacing w:line="480" w:lineRule="auto"/>
        <w:jc w:val="both"/>
        <w:rPr>
          <w:sz w:val="24"/>
          <w:szCs w:val="24"/>
        </w:rPr>
      </w:pPr>
      <w:r w:rsidRPr="00914E4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9737BE" w:rsidRPr="00914E46" w:rsidRDefault="009737BE" w:rsidP="009737BE">
      <w:pPr>
        <w:spacing w:line="480" w:lineRule="auto"/>
        <w:jc w:val="both"/>
        <w:rPr>
          <w:sz w:val="24"/>
          <w:szCs w:val="24"/>
        </w:rPr>
      </w:pPr>
      <w:r w:rsidRPr="00914E46">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9737BE" w:rsidRPr="00914E46" w:rsidRDefault="009737BE" w:rsidP="009737BE">
      <w:pPr>
        <w:spacing w:line="480" w:lineRule="auto"/>
        <w:jc w:val="center"/>
        <w:rPr>
          <w:b/>
          <w:sz w:val="24"/>
          <w:szCs w:val="24"/>
        </w:rPr>
      </w:pPr>
      <w:r w:rsidRPr="00914E46">
        <w:rPr>
          <w:b/>
          <w:sz w:val="24"/>
          <w:szCs w:val="24"/>
        </w:rPr>
        <w:lastRenderedPageBreak/>
        <w:t>THE LORD JESUS CHRIST WITH THE RANK OF A 4 GOLD STAR GENERAL FOR 40 YEARS</w:t>
      </w:r>
    </w:p>
    <w:p w:rsidR="009737BE" w:rsidRPr="00914E46" w:rsidRDefault="009737BE" w:rsidP="009737BE">
      <w:pPr>
        <w:spacing w:line="480" w:lineRule="auto"/>
        <w:jc w:val="both"/>
        <w:rPr>
          <w:sz w:val="24"/>
          <w:szCs w:val="24"/>
        </w:rPr>
      </w:pPr>
      <w:r w:rsidRPr="00914E46">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9737BE" w:rsidRPr="00914E46" w:rsidRDefault="009737BE" w:rsidP="009737BE">
      <w:pPr>
        <w:spacing w:line="480" w:lineRule="auto"/>
        <w:jc w:val="both"/>
        <w:rPr>
          <w:sz w:val="24"/>
          <w:szCs w:val="24"/>
        </w:rPr>
      </w:pPr>
      <w:r w:rsidRPr="00914E46">
        <w:rPr>
          <w:sz w:val="24"/>
          <w:szCs w:val="24"/>
        </w:rPr>
        <w:t>Jesus Christ’s Birth</w:t>
      </w:r>
    </w:p>
    <w:p w:rsidR="009737BE" w:rsidRPr="00914E46" w:rsidRDefault="009737BE" w:rsidP="009737BE">
      <w:pPr>
        <w:spacing w:line="480" w:lineRule="auto"/>
        <w:jc w:val="both"/>
        <w:rPr>
          <w:sz w:val="24"/>
          <w:szCs w:val="24"/>
        </w:rPr>
      </w:pPr>
      <w:r w:rsidRPr="00914E46">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914E46">
        <w:rPr>
          <w:sz w:val="24"/>
          <w:szCs w:val="24"/>
          <w:vertAlign w:val="superscript"/>
        </w:rPr>
        <w:t>st</w:t>
      </w:r>
      <w:r w:rsidRPr="00914E46">
        <w:rPr>
          <w:sz w:val="24"/>
          <w:szCs w:val="24"/>
        </w:rPr>
        <w:t xml:space="preserve"> Day of Birth called the Son &amp; Lord Christ in Luke 2:11), and He shall be called </w:t>
      </w:r>
      <w:r w:rsidRPr="00914E46">
        <w:rPr>
          <w:b/>
          <w:sz w:val="24"/>
          <w:szCs w:val="24"/>
        </w:rPr>
        <w:t>JESUS</w:t>
      </w:r>
      <w:r w:rsidRPr="00914E46">
        <w:rPr>
          <w:sz w:val="24"/>
          <w:szCs w:val="24"/>
        </w:rPr>
        <w:t xml:space="preserve"> (He was called on the 8</w:t>
      </w:r>
      <w:r w:rsidRPr="00914E46">
        <w:rPr>
          <w:sz w:val="24"/>
          <w:szCs w:val="24"/>
          <w:vertAlign w:val="superscript"/>
        </w:rPr>
        <w:t>th</w:t>
      </w:r>
      <w:r w:rsidRPr="00914E46">
        <w:rPr>
          <w:sz w:val="24"/>
          <w:szCs w:val="24"/>
        </w:rPr>
        <w:t xml:space="preserve"> Day with Mary at 16 years old). He will be great, and will be called the Son of the Highest; &amp; the Lord God will give Him the Throne of His Father David. And </w:t>
      </w:r>
      <w:r w:rsidRPr="00914E46">
        <w:rPr>
          <w:vanish/>
          <w:sz w:val="24"/>
          <w:szCs w:val="24"/>
        </w:rPr>
        <w:t>E willHe</w:t>
      </w:r>
      <w:r w:rsidRPr="00914E46">
        <w:rPr>
          <w:sz w:val="24"/>
          <w:szCs w:val="24"/>
        </w:rPr>
        <w:t xml:space="preserve"> He will reign over the house of Jacob forever, &amp; of His </w:t>
      </w:r>
      <w:r w:rsidRPr="00914E46">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914E46">
        <w:rPr>
          <w:sz w:val="24"/>
          <w:szCs w:val="24"/>
          <w:vertAlign w:val="superscript"/>
        </w:rPr>
        <w:t>st</w:t>
      </w:r>
      <w:r w:rsidRPr="00914E46">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914E46">
        <w:rPr>
          <w:sz w:val="24"/>
          <w:szCs w:val="24"/>
          <w:vertAlign w:val="superscript"/>
        </w:rPr>
        <w:t>st</w:t>
      </w:r>
      <w:r w:rsidRPr="00914E46">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914E46">
        <w:rPr>
          <w:sz w:val="24"/>
          <w:szCs w:val="24"/>
          <w:vertAlign w:val="superscript"/>
        </w:rPr>
        <w:t>nd</w:t>
      </w:r>
      <w:r w:rsidRPr="00914E4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914E46">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914E46">
        <w:rPr>
          <w:vanish/>
          <w:sz w:val="24"/>
          <w:szCs w:val="24"/>
        </w:rPr>
        <w:t>e</w:t>
      </w:r>
      <w:r w:rsidRPr="00914E46">
        <w:rPr>
          <w:sz w:val="24"/>
          <w:szCs w:val="24"/>
        </w:rPr>
        <w:t xml:space="preserve"> Jesus’ commandments &amp; parables for married people are in the Shepherd of Hermas on pages 251-279. </w:t>
      </w:r>
    </w:p>
    <w:p w:rsidR="009737BE" w:rsidRPr="00914E46" w:rsidRDefault="009737BE" w:rsidP="009737BE">
      <w:pPr>
        <w:spacing w:line="480" w:lineRule="auto"/>
        <w:rPr>
          <w:rFonts w:cs="Calibri"/>
          <w:sz w:val="24"/>
          <w:szCs w:val="24"/>
        </w:rPr>
      </w:pPr>
      <w:r w:rsidRPr="00914E46">
        <w:rPr>
          <w:rFonts w:cs="Calibri"/>
          <w:sz w:val="24"/>
          <w:szCs w:val="24"/>
        </w:rPr>
        <w:t>Jesus Christ’s Appointment</w:t>
      </w:r>
    </w:p>
    <w:p w:rsidR="009737BE" w:rsidRPr="00914E46" w:rsidRDefault="009737BE" w:rsidP="009737BE">
      <w:pPr>
        <w:spacing w:line="480" w:lineRule="auto"/>
        <w:jc w:val="both"/>
        <w:rPr>
          <w:sz w:val="24"/>
          <w:szCs w:val="24"/>
        </w:rPr>
      </w:pPr>
      <w:r w:rsidRPr="00914E46">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9737BE" w:rsidRPr="00914E46" w:rsidRDefault="009737BE" w:rsidP="009737BE">
      <w:pPr>
        <w:spacing w:line="480" w:lineRule="auto"/>
        <w:jc w:val="both"/>
        <w:rPr>
          <w:sz w:val="24"/>
          <w:szCs w:val="24"/>
        </w:rPr>
      </w:pPr>
      <w:r w:rsidRPr="00914E46">
        <w:rPr>
          <w:sz w:val="24"/>
          <w:szCs w:val="24"/>
        </w:rPr>
        <w:t>Savior’s Ministry</w:t>
      </w:r>
    </w:p>
    <w:p w:rsidR="009737BE" w:rsidRPr="00914E46" w:rsidRDefault="009737BE" w:rsidP="009737BE">
      <w:pPr>
        <w:spacing w:line="480" w:lineRule="auto"/>
        <w:jc w:val="both"/>
        <w:rPr>
          <w:sz w:val="24"/>
          <w:szCs w:val="24"/>
        </w:rPr>
      </w:pPr>
      <w:r w:rsidRPr="00914E46">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914E46">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914E46">
        <w:rPr>
          <w:sz w:val="24"/>
          <w:szCs w:val="24"/>
          <w:vertAlign w:val="superscript"/>
        </w:rPr>
        <w:t>nd</w:t>
      </w:r>
      <w:r w:rsidRPr="00914E4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914E46">
        <w:rPr>
          <w:sz w:val="24"/>
          <w:szCs w:val="24"/>
          <w:vertAlign w:val="superscript"/>
        </w:rPr>
        <w:t>st</w:t>
      </w:r>
      <w:r w:rsidRPr="00914E46">
        <w:rPr>
          <w:sz w:val="24"/>
          <w:szCs w:val="24"/>
        </w:rPr>
        <w:t xml:space="preserve"> Samuel 2:1;  and  Psalm  3:8;  9:14;  21:1;  35:3; 38:22; 69:29; 140:7; 144:10. The Bible says every Man who ever lived is a sinner in Romans 3:4, 23; 1</w:t>
      </w:r>
      <w:r w:rsidRPr="00914E46">
        <w:rPr>
          <w:sz w:val="24"/>
          <w:szCs w:val="24"/>
          <w:vertAlign w:val="superscript"/>
        </w:rPr>
        <w:t>st</w:t>
      </w:r>
      <w:r w:rsidRPr="00914E46">
        <w:rPr>
          <w:sz w:val="24"/>
          <w:szCs w:val="24"/>
        </w:rPr>
        <w:t xml:space="preserve"> Kings 8:46; 1</w:t>
      </w:r>
      <w:r w:rsidRPr="00914E46">
        <w:rPr>
          <w:sz w:val="24"/>
          <w:szCs w:val="24"/>
          <w:vertAlign w:val="superscript"/>
        </w:rPr>
        <w:t>st</w:t>
      </w:r>
      <w:r w:rsidRPr="00914E46">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914E46">
        <w:rPr>
          <w:i/>
          <w:sz w:val="24"/>
          <w:szCs w:val="24"/>
        </w:rPr>
        <w:t>soteria</w:t>
      </w:r>
      <w:r w:rsidRPr="00914E46">
        <w:rPr>
          <w:sz w:val="24"/>
          <w:szCs w:val="24"/>
        </w:rPr>
        <w:t xml:space="preserve"> for the stipulation of deliverance and rescue. Second, is the verb </w:t>
      </w:r>
      <w:r w:rsidRPr="00914E46">
        <w:rPr>
          <w:i/>
          <w:sz w:val="24"/>
          <w:szCs w:val="24"/>
        </w:rPr>
        <w:t>sozo</w:t>
      </w:r>
      <w:r w:rsidRPr="00914E46">
        <w:rPr>
          <w:sz w:val="24"/>
          <w:szCs w:val="24"/>
        </w:rPr>
        <w:t xml:space="preserve"> which means ‘to save.” Third, is the word </w:t>
      </w:r>
      <w:r w:rsidRPr="00914E46">
        <w:rPr>
          <w:i/>
          <w:sz w:val="24"/>
          <w:szCs w:val="24"/>
        </w:rPr>
        <w:t xml:space="preserve">yasha </w:t>
      </w:r>
      <w:r w:rsidRPr="00914E46">
        <w:rPr>
          <w:sz w:val="24"/>
          <w:szCs w:val="24"/>
        </w:rPr>
        <w:t xml:space="preserve">which means salvation. </w:t>
      </w:r>
      <w:r w:rsidRPr="00914E46">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9737BE" w:rsidRPr="00914E46" w:rsidRDefault="009737BE" w:rsidP="009737BE">
      <w:pPr>
        <w:spacing w:line="480" w:lineRule="auto"/>
        <w:jc w:val="center"/>
        <w:rPr>
          <w:sz w:val="24"/>
          <w:szCs w:val="24"/>
        </w:rPr>
      </w:pPr>
      <w:r w:rsidRPr="00914E46">
        <w:rPr>
          <w:sz w:val="24"/>
          <w:szCs w:val="24"/>
        </w:rPr>
        <w:t>The Lord Jesus’ Ministries</w:t>
      </w:r>
    </w:p>
    <w:p w:rsidR="009737BE" w:rsidRPr="00914E46" w:rsidRDefault="009737BE" w:rsidP="009737BE">
      <w:pPr>
        <w:spacing w:line="480" w:lineRule="auto"/>
        <w:jc w:val="both"/>
        <w:rPr>
          <w:sz w:val="24"/>
          <w:szCs w:val="24"/>
        </w:rPr>
      </w:pPr>
      <w:r w:rsidRPr="00914E46">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914E46">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9737BE" w:rsidRPr="00914E46" w:rsidRDefault="009737BE" w:rsidP="009737BE">
      <w:pPr>
        <w:spacing w:line="480" w:lineRule="auto"/>
        <w:jc w:val="both"/>
        <w:rPr>
          <w:sz w:val="24"/>
          <w:szCs w:val="24"/>
        </w:rPr>
      </w:pPr>
      <w:r w:rsidRPr="00914E46">
        <w:rPr>
          <w:sz w:val="24"/>
          <w:szCs w:val="24"/>
        </w:rPr>
        <w:t>The Forgotten Ministry of the Morning Star</w:t>
      </w:r>
    </w:p>
    <w:p w:rsidR="009737BE" w:rsidRPr="00914E46" w:rsidRDefault="009737BE" w:rsidP="009737BE">
      <w:pPr>
        <w:spacing w:line="480" w:lineRule="auto"/>
        <w:jc w:val="both"/>
        <w:rPr>
          <w:sz w:val="24"/>
          <w:szCs w:val="24"/>
        </w:rPr>
      </w:pPr>
      <w:r w:rsidRPr="00914E46">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9737BE" w:rsidRPr="00914E46" w:rsidRDefault="009737BE" w:rsidP="009737BE">
      <w:pPr>
        <w:spacing w:line="480" w:lineRule="auto"/>
        <w:jc w:val="both"/>
        <w:rPr>
          <w:sz w:val="24"/>
          <w:szCs w:val="24"/>
        </w:rPr>
      </w:pPr>
      <w:r w:rsidRPr="00914E46">
        <w:rPr>
          <w:sz w:val="24"/>
          <w:szCs w:val="24"/>
        </w:rPr>
        <w:t>The Office of the Morning Star</w:t>
      </w:r>
    </w:p>
    <w:p w:rsidR="009737BE" w:rsidRPr="00914E46" w:rsidRDefault="009737BE" w:rsidP="009737BE">
      <w:pPr>
        <w:spacing w:line="480" w:lineRule="auto"/>
        <w:jc w:val="both"/>
        <w:rPr>
          <w:sz w:val="24"/>
          <w:szCs w:val="24"/>
        </w:rPr>
      </w:pPr>
      <w:r w:rsidRPr="00914E46">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914E46">
        <w:rPr>
          <w:sz w:val="24"/>
          <w:szCs w:val="24"/>
        </w:rPr>
        <w:lastRenderedPageBreak/>
        <w:t>different Spirit which You have not received, or a different Gospel which You have not accepted—You may well  put  up with it!” in 2</w:t>
      </w:r>
      <w:r w:rsidRPr="00914E46">
        <w:rPr>
          <w:sz w:val="24"/>
          <w:szCs w:val="24"/>
          <w:vertAlign w:val="superscript"/>
        </w:rPr>
        <w:t>nd</w:t>
      </w:r>
      <w:r w:rsidRPr="00914E46">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914E46">
        <w:rPr>
          <w:sz w:val="24"/>
          <w:szCs w:val="24"/>
          <w:vertAlign w:val="superscript"/>
        </w:rPr>
        <w:t>st</w:t>
      </w:r>
      <w:r w:rsidRPr="00914E4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9737BE" w:rsidRPr="00914E46" w:rsidRDefault="009737BE" w:rsidP="009737BE">
      <w:pPr>
        <w:spacing w:line="480" w:lineRule="auto"/>
        <w:jc w:val="both"/>
        <w:rPr>
          <w:sz w:val="24"/>
          <w:szCs w:val="24"/>
        </w:rPr>
      </w:pPr>
      <w:r w:rsidRPr="00914E46">
        <w:rPr>
          <w:sz w:val="24"/>
          <w:szCs w:val="24"/>
        </w:rPr>
        <w:t>The Ministry of Restoration</w:t>
      </w:r>
    </w:p>
    <w:p w:rsidR="009737BE" w:rsidRPr="00914E46" w:rsidRDefault="009737BE" w:rsidP="009737BE">
      <w:pPr>
        <w:spacing w:line="480" w:lineRule="auto"/>
        <w:jc w:val="both"/>
        <w:rPr>
          <w:sz w:val="24"/>
          <w:szCs w:val="24"/>
        </w:rPr>
      </w:pPr>
      <w:r w:rsidRPr="00914E4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914E46">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9737BE" w:rsidRPr="00914E46" w:rsidRDefault="009737BE" w:rsidP="009737BE">
      <w:pPr>
        <w:spacing w:line="480" w:lineRule="auto"/>
        <w:jc w:val="both"/>
        <w:rPr>
          <w:sz w:val="24"/>
          <w:szCs w:val="24"/>
        </w:rPr>
      </w:pPr>
      <w:r w:rsidRPr="00914E46">
        <w:rPr>
          <w:sz w:val="24"/>
          <w:szCs w:val="24"/>
        </w:rPr>
        <w:t>The Ministry of the Kingdom of God</w:t>
      </w:r>
    </w:p>
    <w:p w:rsidR="009737BE" w:rsidRPr="00914E46" w:rsidRDefault="009737BE" w:rsidP="009737BE">
      <w:pPr>
        <w:spacing w:line="480" w:lineRule="auto"/>
        <w:jc w:val="both"/>
        <w:rPr>
          <w:sz w:val="24"/>
          <w:szCs w:val="24"/>
        </w:rPr>
      </w:pPr>
      <w:r w:rsidRPr="00914E46">
        <w:rPr>
          <w:b/>
          <w:sz w:val="24"/>
          <w:szCs w:val="24"/>
        </w:rPr>
        <w:t>The New Kingdom of the Father Stephen</w:t>
      </w:r>
      <w:r w:rsidRPr="00914E4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9737BE" w:rsidRPr="00914E46" w:rsidRDefault="009737BE" w:rsidP="009737BE">
      <w:pPr>
        <w:spacing w:line="480" w:lineRule="auto"/>
        <w:jc w:val="both"/>
        <w:rPr>
          <w:sz w:val="24"/>
          <w:szCs w:val="24"/>
        </w:rPr>
      </w:pPr>
      <w:r w:rsidRPr="00914E46">
        <w:rPr>
          <w:b/>
          <w:sz w:val="24"/>
          <w:szCs w:val="24"/>
        </w:rPr>
        <w:lastRenderedPageBreak/>
        <w:t>The Universal Authority of the “Kingdom of God”</w:t>
      </w:r>
      <w:r w:rsidRPr="00914E4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914E46">
        <w:rPr>
          <w:sz w:val="24"/>
          <w:szCs w:val="24"/>
          <w:vertAlign w:val="superscript"/>
        </w:rPr>
        <w:t>st</w:t>
      </w:r>
      <w:r w:rsidRPr="00914E46">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9737BE" w:rsidRPr="00914E46" w:rsidRDefault="009737BE" w:rsidP="009737BE">
      <w:pPr>
        <w:spacing w:line="480" w:lineRule="auto"/>
        <w:jc w:val="both"/>
        <w:rPr>
          <w:sz w:val="24"/>
          <w:szCs w:val="24"/>
        </w:rPr>
      </w:pPr>
      <w:r w:rsidRPr="00914E46">
        <w:rPr>
          <w:b/>
          <w:sz w:val="24"/>
          <w:szCs w:val="24"/>
        </w:rPr>
        <w:t>The Soteriological Kingdom</w:t>
      </w:r>
      <w:r w:rsidRPr="00914E4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9737BE" w:rsidRPr="00914E46" w:rsidRDefault="009737BE" w:rsidP="009737BE">
      <w:pPr>
        <w:spacing w:line="480" w:lineRule="auto"/>
        <w:jc w:val="both"/>
        <w:rPr>
          <w:sz w:val="24"/>
          <w:szCs w:val="24"/>
        </w:rPr>
      </w:pPr>
      <w:r w:rsidRPr="00914E46">
        <w:rPr>
          <w:b/>
          <w:sz w:val="24"/>
          <w:szCs w:val="24"/>
        </w:rPr>
        <w:t>The Active Kingdom</w:t>
      </w:r>
      <w:r w:rsidRPr="00914E4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914E46">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9737BE" w:rsidRPr="00914E46" w:rsidRDefault="009737BE" w:rsidP="009737BE">
      <w:pPr>
        <w:spacing w:line="480" w:lineRule="auto"/>
        <w:jc w:val="both"/>
        <w:rPr>
          <w:sz w:val="24"/>
          <w:szCs w:val="24"/>
        </w:rPr>
      </w:pPr>
      <w:r w:rsidRPr="00914E46">
        <w:rPr>
          <w:b/>
          <w:sz w:val="24"/>
          <w:szCs w:val="24"/>
        </w:rPr>
        <w:t>The Unified Kingdom</w:t>
      </w:r>
      <w:r w:rsidRPr="00914E4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9737BE" w:rsidRPr="00914E46" w:rsidRDefault="009737BE" w:rsidP="009737BE">
      <w:pPr>
        <w:spacing w:line="480" w:lineRule="auto"/>
        <w:jc w:val="both"/>
        <w:rPr>
          <w:sz w:val="24"/>
          <w:szCs w:val="24"/>
        </w:rPr>
      </w:pPr>
      <w:r w:rsidRPr="00914E46">
        <w:rPr>
          <w:b/>
          <w:sz w:val="24"/>
          <w:szCs w:val="24"/>
        </w:rPr>
        <w:t>The National Authority of the Kingdom</w:t>
      </w:r>
      <w:r w:rsidRPr="00914E46">
        <w:rPr>
          <w:sz w:val="24"/>
          <w:szCs w:val="24"/>
        </w:rPr>
        <w:t xml:space="preserve"> is proven in scripture. </w:t>
      </w:r>
      <w:r w:rsidRPr="00914E46">
        <w:rPr>
          <w:b/>
          <w:sz w:val="24"/>
          <w:szCs w:val="24"/>
        </w:rPr>
        <w:t>The Past Old Testament Kingdom</w:t>
      </w:r>
      <w:r w:rsidRPr="00914E46">
        <w:rPr>
          <w:sz w:val="24"/>
          <w:szCs w:val="24"/>
        </w:rPr>
        <w:t xml:space="preserve"> concerns T</w:t>
      </w:r>
      <w:r w:rsidRPr="00914E46">
        <w:rPr>
          <w:b/>
          <w:sz w:val="24"/>
          <w:szCs w:val="24"/>
        </w:rPr>
        <w:t>he Father Stephen’s Kingdom at Mount Sinai</w:t>
      </w:r>
      <w:r w:rsidRPr="00914E4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914E46">
        <w:rPr>
          <w:b/>
          <w:sz w:val="24"/>
          <w:szCs w:val="24"/>
        </w:rPr>
        <w:t>. The Future Millennial Kingdom</w:t>
      </w:r>
      <w:r w:rsidRPr="00914E46">
        <w:rPr>
          <w:sz w:val="24"/>
          <w:szCs w:val="24"/>
        </w:rPr>
        <w:t xml:space="preserve"> is the </w:t>
      </w:r>
      <w:r w:rsidRPr="00914E46">
        <w:rPr>
          <w:b/>
          <w:sz w:val="24"/>
          <w:szCs w:val="24"/>
        </w:rPr>
        <w:t xml:space="preserve">Past Old Testament </w:t>
      </w:r>
      <w:r w:rsidRPr="00914E46">
        <w:rPr>
          <w:b/>
          <w:sz w:val="24"/>
          <w:szCs w:val="24"/>
        </w:rPr>
        <w:lastRenderedPageBreak/>
        <w:t>Kingdom</w:t>
      </w:r>
      <w:r w:rsidRPr="00914E46">
        <w:rPr>
          <w:sz w:val="24"/>
          <w:szCs w:val="24"/>
        </w:rPr>
        <w:t xml:space="preserve"> being restored under Father Stephen as Lord. Some scriptures are Psalm 2; Isaiah 9:6-7; Matthew 20:21; Luke 1:32-33 &amp; Acts 1:7.</w:t>
      </w:r>
    </w:p>
    <w:p w:rsidR="009737BE" w:rsidRPr="00914E46" w:rsidRDefault="009737BE" w:rsidP="009737BE">
      <w:pPr>
        <w:spacing w:line="480" w:lineRule="auto"/>
        <w:jc w:val="both"/>
        <w:rPr>
          <w:sz w:val="24"/>
          <w:szCs w:val="24"/>
        </w:rPr>
      </w:pPr>
      <w:r w:rsidRPr="00914E46">
        <w:rPr>
          <w:b/>
          <w:sz w:val="24"/>
          <w:szCs w:val="24"/>
        </w:rPr>
        <w:t>The Present Authority of the Kingdom</w:t>
      </w:r>
      <w:r w:rsidRPr="00914E46">
        <w:rPr>
          <w:sz w:val="24"/>
          <w:szCs w:val="24"/>
        </w:rPr>
        <w:t xml:space="preserve"> is proven in infallible scripture. A  </w:t>
      </w:r>
      <w:r w:rsidRPr="00914E46">
        <w:rPr>
          <w:b/>
          <w:sz w:val="24"/>
          <w:szCs w:val="24"/>
        </w:rPr>
        <w:t>Mysterious Kingdom of the Present</w:t>
      </w:r>
      <w:r w:rsidRPr="00914E4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914E46">
        <w:rPr>
          <w:b/>
          <w:sz w:val="24"/>
          <w:szCs w:val="24"/>
        </w:rPr>
        <w:t>The Surprise Attack on Satan’s Kingdom</w:t>
      </w:r>
      <w:r w:rsidRPr="00914E46">
        <w:rPr>
          <w:sz w:val="24"/>
          <w:szCs w:val="24"/>
        </w:rPr>
        <w:t xml:space="preserve"> is revealed in Matthew 8:29; Luke 11:20-22.  </w:t>
      </w:r>
    </w:p>
    <w:p w:rsidR="009737BE" w:rsidRPr="00914E46" w:rsidRDefault="009737BE" w:rsidP="009737BE">
      <w:pPr>
        <w:spacing w:line="480" w:lineRule="auto"/>
        <w:jc w:val="both"/>
        <w:rPr>
          <w:sz w:val="24"/>
          <w:szCs w:val="24"/>
        </w:rPr>
      </w:pPr>
      <w:r w:rsidRPr="00914E46">
        <w:rPr>
          <w:b/>
          <w:sz w:val="24"/>
          <w:szCs w:val="24"/>
        </w:rPr>
        <w:t>The Spiritual Kingdom</w:t>
      </w:r>
      <w:r w:rsidRPr="00914E46">
        <w:rPr>
          <w:sz w:val="24"/>
          <w:szCs w:val="24"/>
        </w:rPr>
        <w:t xml:space="preserve"> </w:t>
      </w:r>
      <w:r w:rsidRPr="00914E46">
        <w:rPr>
          <w:b/>
          <w:sz w:val="24"/>
          <w:szCs w:val="24"/>
        </w:rPr>
        <w:t>of the Universal Church</w:t>
      </w:r>
      <w:r w:rsidRPr="00914E46">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914E46">
        <w:rPr>
          <w:sz w:val="24"/>
          <w:szCs w:val="24"/>
          <w:vertAlign w:val="superscript"/>
        </w:rPr>
        <w:t>nd</w:t>
      </w:r>
      <w:r w:rsidRPr="00914E46">
        <w:rPr>
          <w:sz w:val="24"/>
          <w:szCs w:val="24"/>
        </w:rPr>
        <w:t xml:space="preserve"> Thessalonians 1:5; Acts 14:22. </w:t>
      </w:r>
    </w:p>
    <w:p w:rsidR="009737BE" w:rsidRPr="00914E46" w:rsidRDefault="009737BE" w:rsidP="009737BE">
      <w:pPr>
        <w:spacing w:line="480" w:lineRule="auto"/>
        <w:jc w:val="both"/>
        <w:rPr>
          <w:sz w:val="24"/>
          <w:szCs w:val="24"/>
        </w:rPr>
      </w:pPr>
      <w:r w:rsidRPr="00914E46">
        <w:rPr>
          <w:b/>
          <w:sz w:val="24"/>
          <w:szCs w:val="24"/>
        </w:rPr>
        <w:t>The Visible Kingdom or Christendom</w:t>
      </w:r>
      <w:r w:rsidRPr="00914E46">
        <w:rPr>
          <w:sz w:val="24"/>
          <w:szCs w:val="24"/>
        </w:rPr>
        <w:t xml:space="preserve"> involves True and False Teachers in Matthew 13:47-50. Outer works  or  service  will  not  consider  </w:t>
      </w:r>
      <w:r w:rsidRPr="00914E46">
        <w:rPr>
          <w:b/>
          <w:sz w:val="24"/>
          <w:szCs w:val="24"/>
        </w:rPr>
        <w:t>The Future Kingdom</w:t>
      </w:r>
      <w:r w:rsidRPr="00914E46">
        <w:rPr>
          <w:sz w:val="24"/>
          <w:szCs w:val="24"/>
        </w:rPr>
        <w:t xml:space="preserve"> but  the  relationship with  the  Father Stephen through total submission to His will &amp; the faith of God in Matthew 7:21-23. </w:t>
      </w:r>
    </w:p>
    <w:p w:rsidR="009737BE" w:rsidRPr="00914E46" w:rsidRDefault="009737BE" w:rsidP="009737BE">
      <w:pPr>
        <w:spacing w:line="480" w:lineRule="auto"/>
        <w:jc w:val="both"/>
        <w:rPr>
          <w:sz w:val="24"/>
          <w:szCs w:val="24"/>
        </w:rPr>
      </w:pPr>
      <w:r w:rsidRPr="00914E46">
        <w:rPr>
          <w:b/>
          <w:sz w:val="24"/>
          <w:szCs w:val="24"/>
        </w:rPr>
        <w:t>The Future Authority of the Kingdom</w:t>
      </w:r>
      <w:r w:rsidRPr="00914E46">
        <w:rPr>
          <w:sz w:val="24"/>
          <w:szCs w:val="24"/>
        </w:rPr>
        <w:t xml:space="preserve"> involves Christ coming and rewarding His people in Christianity and He will judge the Governments of the Earth in Matthew 24:31. </w:t>
      </w:r>
    </w:p>
    <w:p w:rsidR="009737BE" w:rsidRPr="00914E46" w:rsidRDefault="009737BE" w:rsidP="009737BE">
      <w:pPr>
        <w:spacing w:line="480" w:lineRule="auto"/>
        <w:jc w:val="both"/>
        <w:rPr>
          <w:sz w:val="24"/>
          <w:szCs w:val="24"/>
        </w:rPr>
      </w:pPr>
      <w:r w:rsidRPr="00914E46">
        <w:rPr>
          <w:b/>
          <w:sz w:val="24"/>
          <w:szCs w:val="24"/>
        </w:rPr>
        <w:t>The Millennial Kingdom</w:t>
      </w:r>
      <w:r w:rsidRPr="00914E46">
        <w:rPr>
          <w:sz w:val="24"/>
          <w:szCs w:val="24"/>
        </w:rPr>
        <w:t xml:space="preserve"> </w:t>
      </w:r>
      <w:r w:rsidRPr="00914E46">
        <w:rPr>
          <w:b/>
          <w:sz w:val="24"/>
          <w:szCs w:val="24"/>
        </w:rPr>
        <w:t>is International</w:t>
      </w:r>
      <w:r w:rsidRPr="00914E46">
        <w:rPr>
          <w:sz w:val="24"/>
          <w:szCs w:val="24"/>
        </w:rPr>
        <w:t xml:space="preserve"> in all the Earth in Isaiah 11&amp; Zechariah 14. The Father Stephen will give a 1000 years reign on Earth in the throne of the Kingdom in Daniel 7:18, 27; Revelation 19:11-15, 20:1-6. </w:t>
      </w:r>
    </w:p>
    <w:p w:rsidR="009737BE" w:rsidRPr="00914E46" w:rsidRDefault="009737BE" w:rsidP="009737BE">
      <w:pPr>
        <w:spacing w:line="480" w:lineRule="auto"/>
        <w:jc w:val="both"/>
        <w:rPr>
          <w:sz w:val="24"/>
          <w:szCs w:val="24"/>
        </w:rPr>
      </w:pPr>
      <w:r w:rsidRPr="00914E46">
        <w:rPr>
          <w:b/>
          <w:sz w:val="24"/>
          <w:szCs w:val="24"/>
        </w:rPr>
        <w:lastRenderedPageBreak/>
        <w:t xml:space="preserve">The Eternal Kingdom is the  consummation  of  the Trinity and the Father Stephen’s promise </w:t>
      </w:r>
      <w:r w:rsidRPr="00914E46">
        <w:rPr>
          <w:sz w:val="24"/>
          <w:szCs w:val="24"/>
        </w:rPr>
        <w:t>to believers for the inheritance in Heaven of eternal life through Jesus Christ Our Lord in James 2:5; 2</w:t>
      </w:r>
      <w:r w:rsidRPr="00914E46">
        <w:rPr>
          <w:sz w:val="24"/>
          <w:szCs w:val="24"/>
          <w:vertAlign w:val="superscript"/>
        </w:rPr>
        <w:t>nd</w:t>
      </w:r>
      <w:r w:rsidRPr="00914E46">
        <w:rPr>
          <w:sz w:val="24"/>
          <w:szCs w:val="24"/>
        </w:rPr>
        <w:t xml:space="preserve"> Timothy 4:18; 1</w:t>
      </w:r>
      <w:r w:rsidRPr="00914E46">
        <w:rPr>
          <w:sz w:val="24"/>
          <w:szCs w:val="24"/>
          <w:vertAlign w:val="superscript"/>
        </w:rPr>
        <w:t>st</w:t>
      </w:r>
      <w:r w:rsidRPr="00914E46">
        <w:rPr>
          <w:sz w:val="24"/>
          <w:szCs w:val="24"/>
        </w:rPr>
        <w:t xml:space="preserve"> Timothy 2:12. </w:t>
      </w:r>
      <w:r w:rsidRPr="00914E46">
        <w:rPr>
          <w:b/>
          <w:sz w:val="24"/>
          <w:szCs w:val="24"/>
        </w:rPr>
        <w:t>The Eternal Kingdom of the Father Stephen’s Kingdom</w:t>
      </w:r>
      <w:r w:rsidRPr="00914E46">
        <w:rPr>
          <w:sz w:val="24"/>
          <w:szCs w:val="24"/>
        </w:rPr>
        <w:t xml:space="preserve"> has no temporal qualities of limitations different from </w:t>
      </w:r>
    </w:p>
    <w:p w:rsidR="009737BE" w:rsidRPr="00914E46" w:rsidRDefault="009737BE" w:rsidP="009737BE">
      <w:pPr>
        <w:spacing w:line="480" w:lineRule="auto"/>
        <w:jc w:val="both"/>
        <w:rPr>
          <w:sz w:val="24"/>
          <w:szCs w:val="24"/>
        </w:rPr>
      </w:pPr>
      <w:r w:rsidRPr="00914E46">
        <w:rPr>
          <w:b/>
          <w:sz w:val="24"/>
          <w:szCs w:val="24"/>
        </w:rPr>
        <w:t xml:space="preserve">The Universal Kingdom </w:t>
      </w:r>
      <w:r w:rsidRPr="00914E46">
        <w:rPr>
          <w:sz w:val="24"/>
          <w:szCs w:val="24"/>
        </w:rPr>
        <w:t>both comes from the Father Stephen in Matthew 13:43 &amp; Revelation 11:15. In 1</w:t>
      </w:r>
      <w:r w:rsidRPr="00914E46">
        <w:rPr>
          <w:sz w:val="24"/>
          <w:szCs w:val="24"/>
          <w:vertAlign w:val="superscript"/>
        </w:rPr>
        <w:t>st</w:t>
      </w:r>
      <w:r w:rsidRPr="00914E46">
        <w:rPr>
          <w:sz w:val="24"/>
          <w:szCs w:val="24"/>
        </w:rPr>
        <w:t xml:space="preserve"> Corinthians 4:20 says </w:t>
      </w:r>
      <w:r w:rsidRPr="00914E46">
        <w:rPr>
          <w:b/>
          <w:sz w:val="24"/>
          <w:szCs w:val="24"/>
        </w:rPr>
        <w:t>The Kingdom of God is in Authority</w:t>
      </w:r>
      <w:r w:rsidRPr="00914E46">
        <w:rPr>
          <w:sz w:val="24"/>
          <w:szCs w:val="24"/>
        </w:rPr>
        <w:t xml:space="preserve"> &amp; not in Word. </w:t>
      </w:r>
    </w:p>
    <w:p w:rsidR="009737BE" w:rsidRPr="00914E46" w:rsidRDefault="009737BE" w:rsidP="009737BE">
      <w:pPr>
        <w:spacing w:line="480" w:lineRule="auto"/>
        <w:jc w:val="both"/>
        <w:rPr>
          <w:sz w:val="24"/>
          <w:szCs w:val="24"/>
        </w:rPr>
      </w:pPr>
      <w:r w:rsidRPr="00914E46">
        <w:rPr>
          <w:sz w:val="24"/>
          <w:szCs w:val="24"/>
        </w:rPr>
        <w:t>Jesus Christ’s Ministry of the Light</w:t>
      </w:r>
    </w:p>
    <w:p w:rsidR="009737BE" w:rsidRPr="00914E46" w:rsidRDefault="009737BE" w:rsidP="009737BE">
      <w:pPr>
        <w:spacing w:line="480" w:lineRule="auto"/>
        <w:jc w:val="both"/>
        <w:rPr>
          <w:sz w:val="24"/>
          <w:szCs w:val="24"/>
        </w:rPr>
      </w:pPr>
      <w:r w:rsidRPr="00914E46">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9737BE" w:rsidRPr="00914E46" w:rsidRDefault="009737BE" w:rsidP="009737BE">
      <w:pPr>
        <w:spacing w:line="480" w:lineRule="auto"/>
        <w:jc w:val="both"/>
        <w:rPr>
          <w:sz w:val="24"/>
          <w:szCs w:val="24"/>
        </w:rPr>
      </w:pPr>
      <w:r w:rsidRPr="00914E46">
        <w:rPr>
          <w:sz w:val="24"/>
          <w:szCs w:val="24"/>
        </w:rPr>
        <w:t>Jesus Christ’s Ministry of the Spirit of God</w:t>
      </w:r>
    </w:p>
    <w:p w:rsidR="009737BE" w:rsidRPr="00914E46" w:rsidRDefault="009737BE" w:rsidP="009737BE">
      <w:pPr>
        <w:spacing w:line="480" w:lineRule="auto"/>
        <w:jc w:val="both"/>
        <w:rPr>
          <w:sz w:val="24"/>
          <w:szCs w:val="24"/>
        </w:rPr>
      </w:pPr>
      <w:r w:rsidRPr="00914E46">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9737BE" w:rsidRPr="00914E46" w:rsidRDefault="009737BE" w:rsidP="009737BE">
      <w:pPr>
        <w:spacing w:line="480" w:lineRule="auto"/>
        <w:jc w:val="both"/>
        <w:rPr>
          <w:sz w:val="24"/>
          <w:szCs w:val="24"/>
        </w:rPr>
      </w:pPr>
      <w:r w:rsidRPr="00914E46">
        <w:rPr>
          <w:sz w:val="24"/>
          <w:szCs w:val="24"/>
        </w:rPr>
        <w:t>Jesus Christ’s Ministry of Divine Love</w:t>
      </w:r>
    </w:p>
    <w:p w:rsidR="009737BE" w:rsidRPr="00914E46" w:rsidRDefault="009737BE" w:rsidP="009737BE">
      <w:pPr>
        <w:spacing w:line="480" w:lineRule="auto"/>
        <w:jc w:val="both"/>
        <w:rPr>
          <w:sz w:val="24"/>
          <w:szCs w:val="24"/>
        </w:rPr>
      </w:pPr>
      <w:r w:rsidRPr="00914E46">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9737BE" w:rsidRPr="00914E46" w:rsidRDefault="009737BE" w:rsidP="009737BE">
      <w:pPr>
        <w:spacing w:line="480" w:lineRule="auto"/>
        <w:jc w:val="both"/>
        <w:rPr>
          <w:sz w:val="24"/>
          <w:szCs w:val="24"/>
        </w:rPr>
      </w:pPr>
      <w:r w:rsidRPr="00914E46">
        <w:rPr>
          <w:sz w:val="24"/>
          <w:szCs w:val="24"/>
        </w:rPr>
        <w:lastRenderedPageBreak/>
        <w:t>Jesus Christ’s Ministry of True Holiness</w:t>
      </w:r>
    </w:p>
    <w:p w:rsidR="009737BE" w:rsidRPr="00914E46" w:rsidRDefault="009737BE" w:rsidP="009737BE">
      <w:pPr>
        <w:spacing w:line="480" w:lineRule="auto"/>
        <w:jc w:val="both"/>
        <w:rPr>
          <w:sz w:val="24"/>
          <w:szCs w:val="24"/>
        </w:rPr>
      </w:pPr>
      <w:r w:rsidRPr="00914E4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9737BE" w:rsidRPr="00914E46" w:rsidRDefault="009737BE" w:rsidP="009737BE">
      <w:pPr>
        <w:spacing w:line="480" w:lineRule="auto"/>
        <w:jc w:val="both"/>
        <w:rPr>
          <w:sz w:val="24"/>
          <w:szCs w:val="24"/>
        </w:rPr>
      </w:pPr>
      <w:r w:rsidRPr="00914E46">
        <w:rPr>
          <w:sz w:val="24"/>
          <w:szCs w:val="24"/>
        </w:rPr>
        <w:t xml:space="preserve">Jesus Christ’s Ministry of Power </w:t>
      </w:r>
    </w:p>
    <w:p w:rsidR="009737BE" w:rsidRPr="00914E46" w:rsidRDefault="009737BE" w:rsidP="009737BE">
      <w:pPr>
        <w:spacing w:line="480" w:lineRule="auto"/>
        <w:jc w:val="both"/>
        <w:rPr>
          <w:sz w:val="24"/>
          <w:szCs w:val="24"/>
        </w:rPr>
      </w:pPr>
      <w:r w:rsidRPr="00914E46">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9737BE" w:rsidRPr="00914E46" w:rsidRDefault="009737BE" w:rsidP="009737BE">
      <w:pPr>
        <w:spacing w:line="480" w:lineRule="auto"/>
        <w:jc w:val="both"/>
        <w:rPr>
          <w:sz w:val="24"/>
          <w:szCs w:val="24"/>
        </w:rPr>
      </w:pPr>
      <w:r w:rsidRPr="00914E46">
        <w:rPr>
          <w:sz w:val="24"/>
          <w:szCs w:val="24"/>
        </w:rPr>
        <w:t>Jesus Christ’s Ministry of Blessing</w:t>
      </w:r>
    </w:p>
    <w:p w:rsidR="009737BE" w:rsidRPr="00914E46" w:rsidRDefault="009737BE" w:rsidP="009737BE">
      <w:pPr>
        <w:spacing w:line="480" w:lineRule="auto"/>
        <w:jc w:val="both"/>
        <w:rPr>
          <w:sz w:val="24"/>
          <w:szCs w:val="24"/>
        </w:rPr>
      </w:pPr>
      <w:r w:rsidRPr="00914E46">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9737BE" w:rsidRPr="00914E46" w:rsidRDefault="009737BE" w:rsidP="009737BE">
      <w:pPr>
        <w:spacing w:line="480" w:lineRule="auto"/>
        <w:jc w:val="both"/>
        <w:rPr>
          <w:sz w:val="24"/>
          <w:szCs w:val="24"/>
        </w:rPr>
      </w:pPr>
      <w:r w:rsidRPr="00914E46">
        <w:rPr>
          <w:sz w:val="24"/>
          <w:szCs w:val="24"/>
        </w:rPr>
        <w:t>Jesus Christ’s Ministry of Strength</w:t>
      </w:r>
    </w:p>
    <w:p w:rsidR="009737BE" w:rsidRPr="00914E46" w:rsidRDefault="009737BE" w:rsidP="009737BE">
      <w:pPr>
        <w:spacing w:line="480" w:lineRule="auto"/>
        <w:jc w:val="both"/>
        <w:rPr>
          <w:sz w:val="24"/>
          <w:szCs w:val="24"/>
        </w:rPr>
      </w:pPr>
      <w:r w:rsidRPr="00914E46">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9737BE" w:rsidRPr="00914E46" w:rsidRDefault="009737BE" w:rsidP="009737BE">
      <w:pPr>
        <w:spacing w:line="480" w:lineRule="auto"/>
        <w:jc w:val="both"/>
        <w:rPr>
          <w:sz w:val="24"/>
          <w:szCs w:val="24"/>
        </w:rPr>
      </w:pPr>
      <w:r w:rsidRPr="00914E46">
        <w:rPr>
          <w:sz w:val="24"/>
          <w:szCs w:val="24"/>
        </w:rPr>
        <w:t>Jesus Christ’s Ministry of Honor and Glory</w:t>
      </w:r>
    </w:p>
    <w:p w:rsidR="009737BE" w:rsidRPr="00914E46" w:rsidRDefault="009737BE" w:rsidP="009737BE">
      <w:pPr>
        <w:spacing w:line="480" w:lineRule="auto"/>
        <w:jc w:val="both"/>
        <w:rPr>
          <w:sz w:val="24"/>
          <w:szCs w:val="24"/>
        </w:rPr>
      </w:pPr>
      <w:r w:rsidRPr="00914E4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9737BE" w:rsidRPr="00914E46" w:rsidRDefault="009737BE" w:rsidP="009737BE">
      <w:pPr>
        <w:spacing w:line="480" w:lineRule="auto"/>
        <w:jc w:val="both"/>
        <w:rPr>
          <w:sz w:val="24"/>
          <w:szCs w:val="24"/>
        </w:rPr>
      </w:pPr>
      <w:r w:rsidRPr="00914E46">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9737BE" w:rsidRPr="00914E46" w:rsidRDefault="009737BE" w:rsidP="009737BE">
      <w:pPr>
        <w:spacing w:line="480" w:lineRule="auto"/>
        <w:jc w:val="both"/>
        <w:rPr>
          <w:sz w:val="24"/>
          <w:szCs w:val="24"/>
        </w:rPr>
      </w:pPr>
      <w:r w:rsidRPr="00914E46">
        <w:rPr>
          <w:sz w:val="24"/>
          <w:szCs w:val="24"/>
        </w:rPr>
        <w:t>Jesus Christ’s Ministry of His Manhood</w:t>
      </w:r>
    </w:p>
    <w:p w:rsidR="009737BE" w:rsidRPr="00914E46" w:rsidRDefault="009737BE" w:rsidP="009737BE">
      <w:pPr>
        <w:spacing w:line="480" w:lineRule="auto"/>
        <w:jc w:val="both"/>
        <w:rPr>
          <w:sz w:val="24"/>
          <w:szCs w:val="24"/>
        </w:rPr>
      </w:pPr>
      <w:r w:rsidRPr="00914E46">
        <w:rPr>
          <w:sz w:val="24"/>
          <w:szCs w:val="24"/>
        </w:rPr>
        <w:t>Man means a Natural Person or the Soul found in 1</w:t>
      </w:r>
      <w:r w:rsidRPr="00914E46">
        <w:rPr>
          <w:sz w:val="24"/>
          <w:szCs w:val="24"/>
          <w:vertAlign w:val="superscript"/>
        </w:rPr>
        <w:t>st</w:t>
      </w:r>
      <w:r w:rsidRPr="00914E46">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914E46">
        <w:rPr>
          <w:sz w:val="24"/>
          <w:szCs w:val="24"/>
          <w:vertAlign w:val="superscript"/>
        </w:rPr>
        <w:t>st</w:t>
      </w:r>
      <w:r w:rsidRPr="00914E4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914E46">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914E46">
        <w:rPr>
          <w:b/>
          <w:sz w:val="24"/>
          <w:szCs w:val="24"/>
        </w:rPr>
        <w:t>JESUS</w:t>
      </w:r>
      <w:r w:rsidRPr="00914E46">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914E46">
        <w:rPr>
          <w:sz w:val="24"/>
          <w:szCs w:val="24"/>
          <w:vertAlign w:val="superscript"/>
        </w:rPr>
        <w:t>st</w:t>
      </w:r>
      <w:r w:rsidRPr="00914E46">
        <w:rPr>
          <w:sz w:val="24"/>
          <w:szCs w:val="24"/>
        </w:rPr>
        <w:t xml:space="preserve"> Peter 2:22. This makes it clear that all have sinned in Mankind, and the penalty is death, but Jesus Christ was not part of the original sin. </w:t>
      </w:r>
      <w:r w:rsidRPr="00914E46">
        <w:rPr>
          <w:sz w:val="24"/>
          <w:szCs w:val="24"/>
        </w:rPr>
        <w:lastRenderedPageBreak/>
        <w:t>Another thing is that Mary kept Herself from sin so that Jesus would not be corrupted by sin for 9 months. And the lin</w:t>
      </w:r>
      <w:r w:rsidR="001116BE" w:rsidRPr="00914E46">
        <w:rPr>
          <w:sz w:val="24"/>
          <w:szCs w:val="24"/>
        </w:rPr>
        <w:t>e</w:t>
      </w:r>
      <w:r w:rsidRPr="00914E46">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9737BE" w:rsidRPr="00914E46" w:rsidRDefault="009737BE" w:rsidP="009737BE">
      <w:pPr>
        <w:spacing w:line="480" w:lineRule="auto"/>
        <w:jc w:val="both"/>
        <w:rPr>
          <w:sz w:val="24"/>
          <w:szCs w:val="24"/>
        </w:rPr>
      </w:pPr>
      <w:r w:rsidRPr="00914E46">
        <w:rPr>
          <w:sz w:val="24"/>
          <w:szCs w:val="24"/>
        </w:rPr>
        <w:t xml:space="preserve">Mary’s Song of praise to Her Son </w:t>
      </w:r>
    </w:p>
    <w:p w:rsidR="009737BE" w:rsidRPr="00914E46" w:rsidRDefault="009737BE" w:rsidP="009737BE">
      <w:pPr>
        <w:spacing w:line="480" w:lineRule="auto"/>
        <w:jc w:val="both"/>
        <w:rPr>
          <w:sz w:val="24"/>
          <w:szCs w:val="24"/>
        </w:rPr>
      </w:pPr>
      <w:r w:rsidRPr="00914E46">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914E46">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914E46">
        <w:rPr>
          <w:sz w:val="24"/>
          <w:szCs w:val="24"/>
          <w:vertAlign w:val="superscript"/>
        </w:rPr>
        <w:t>nd</w:t>
      </w:r>
      <w:r w:rsidRPr="00914E46">
        <w:rPr>
          <w:sz w:val="24"/>
          <w:szCs w:val="24"/>
        </w:rPr>
        <w:t xml:space="preserve"> Corinthians 5:21. Jesus is the Mediator between Humanity and God in 1</w:t>
      </w:r>
      <w:r w:rsidRPr="00914E46">
        <w:rPr>
          <w:sz w:val="24"/>
          <w:szCs w:val="24"/>
          <w:vertAlign w:val="superscript"/>
        </w:rPr>
        <w:t>st</w:t>
      </w:r>
      <w:r w:rsidRPr="00914E46">
        <w:rPr>
          <w:sz w:val="24"/>
          <w:szCs w:val="24"/>
        </w:rPr>
        <w:t xml:space="preserve"> Timothy 2:5. Jesus does in fact rule over Mankind in Matthew 28:18; Ephesians 1:22; 1</w:t>
      </w:r>
      <w:r w:rsidRPr="00914E46">
        <w:rPr>
          <w:sz w:val="24"/>
          <w:szCs w:val="24"/>
          <w:vertAlign w:val="superscript"/>
        </w:rPr>
        <w:t>st</w:t>
      </w:r>
      <w:r w:rsidRPr="00914E46">
        <w:rPr>
          <w:sz w:val="24"/>
          <w:szCs w:val="24"/>
        </w:rPr>
        <w:t xml:space="preserve"> Corinthians 6:3; Revelation 3:21; Luke 19:17, 19 &amp; Hebrews 2:8. Jesus will always have flesh and bones in Heaven in Luke 24:39; 41-42 and Acts 1:11.                    </w:t>
      </w:r>
    </w:p>
    <w:p w:rsidR="009737BE" w:rsidRPr="00914E46" w:rsidRDefault="009737BE" w:rsidP="009737BE">
      <w:pPr>
        <w:spacing w:line="480" w:lineRule="auto"/>
        <w:jc w:val="both"/>
        <w:rPr>
          <w:sz w:val="24"/>
          <w:szCs w:val="24"/>
        </w:rPr>
      </w:pPr>
      <w:r w:rsidRPr="00914E46">
        <w:rPr>
          <w:sz w:val="24"/>
          <w:szCs w:val="24"/>
        </w:rPr>
        <w:t xml:space="preserve">Jesus Christ’s ministry on The Deity of Christ </w:t>
      </w:r>
    </w:p>
    <w:p w:rsidR="009737BE" w:rsidRPr="00914E46" w:rsidRDefault="009737BE" w:rsidP="009737BE">
      <w:pPr>
        <w:spacing w:line="480" w:lineRule="auto"/>
        <w:jc w:val="both"/>
        <w:rPr>
          <w:sz w:val="24"/>
          <w:szCs w:val="24"/>
        </w:rPr>
      </w:pPr>
      <w:r w:rsidRPr="00914E46">
        <w:rPr>
          <w:sz w:val="24"/>
          <w:szCs w:val="24"/>
        </w:rPr>
        <w:t>Throughout Biblical Scripture most of the time God or “</w:t>
      </w:r>
      <w:r w:rsidRPr="00914E46">
        <w:rPr>
          <w:b/>
          <w:sz w:val="24"/>
          <w:szCs w:val="24"/>
        </w:rPr>
        <w:t>Theos</w:t>
      </w:r>
      <w:r w:rsidRPr="00914E4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914E46">
        <w:rPr>
          <w:sz w:val="24"/>
          <w:szCs w:val="24"/>
          <w:vertAlign w:val="superscript"/>
        </w:rPr>
        <w:t>nd</w:t>
      </w:r>
      <w:r w:rsidRPr="00914E46">
        <w:rPr>
          <w:sz w:val="24"/>
          <w:szCs w:val="24"/>
        </w:rPr>
        <w:t xml:space="preserve"> Peter 1:1; Romans 9:5; Psalms 45:6; Isaiah 9:6; Titus 2:13; John 1:1, 18; 20:28 and Hebrews 1:8. There are only 9 scriptures that refer to </w:t>
      </w:r>
      <w:r w:rsidRPr="00914E46">
        <w:rPr>
          <w:b/>
          <w:sz w:val="24"/>
          <w:szCs w:val="24"/>
        </w:rPr>
        <w:t>JEHOVAH</w:t>
      </w:r>
      <w:r w:rsidRPr="00914E46">
        <w:rPr>
          <w:sz w:val="24"/>
          <w:szCs w:val="24"/>
        </w:rPr>
        <w:t xml:space="preserve">, </w:t>
      </w:r>
      <w:r w:rsidRPr="00914E46">
        <w:rPr>
          <w:b/>
          <w:sz w:val="24"/>
          <w:szCs w:val="24"/>
        </w:rPr>
        <w:t>YAHWEH</w:t>
      </w:r>
      <w:r w:rsidRPr="00914E46">
        <w:rPr>
          <w:sz w:val="24"/>
          <w:szCs w:val="24"/>
        </w:rPr>
        <w:t xml:space="preserve"> or </w:t>
      </w:r>
      <w:r w:rsidRPr="00914E46">
        <w:rPr>
          <w:b/>
          <w:sz w:val="24"/>
          <w:szCs w:val="24"/>
        </w:rPr>
        <w:t>VICTOR</w:t>
      </w:r>
      <w:r w:rsidRPr="00914E4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914E46">
        <w:rPr>
          <w:sz w:val="24"/>
          <w:szCs w:val="24"/>
        </w:rPr>
        <w:lastRenderedPageBreak/>
        <w:t>Isaiah 64:8 &amp; John 8:58. The Word Lord, “</w:t>
      </w:r>
      <w:r w:rsidRPr="00914E46">
        <w:rPr>
          <w:b/>
          <w:sz w:val="24"/>
          <w:szCs w:val="24"/>
        </w:rPr>
        <w:t>Kyrios</w:t>
      </w:r>
      <w:r w:rsidRPr="00914E4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914E46">
        <w:rPr>
          <w:sz w:val="24"/>
          <w:szCs w:val="24"/>
          <w:vertAlign w:val="superscript"/>
        </w:rPr>
        <w:t>st</w:t>
      </w:r>
      <w:r w:rsidRPr="00914E4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9737BE" w:rsidRPr="00914E46" w:rsidRDefault="009737BE" w:rsidP="009737BE">
      <w:pPr>
        <w:spacing w:line="480" w:lineRule="auto"/>
        <w:jc w:val="both"/>
        <w:rPr>
          <w:sz w:val="24"/>
          <w:szCs w:val="24"/>
        </w:rPr>
      </w:pPr>
      <w:r w:rsidRPr="00914E46">
        <w:rPr>
          <w:sz w:val="24"/>
          <w:szCs w:val="24"/>
        </w:rPr>
        <w:t>Jesus possessed Deity attributes</w:t>
      </w:r>
    </w:p>
    <w:p w:rsidR="009737BE" w:rsidRPr="00914E46" w:rsidRDefault="009737BE" w:rsidP="009737BE">
      <w:pPr>
        <w:spacing w:line="480" w:lineRule="auto"/>
        <w:jc w:val="both"/>
        <w:rPr>
          <w:sz w:val="24"/>
          <w:szCs w:val="24"/>
        </w:rPr>
      </w:pPr>
      <w:r w:rsidRPr="00914E46">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914E46">
        <w:rPr>
          <w:sz w:val="24"/>
          <w:szCs w:val="24"/>
          <w:vertAlign w:val="superscript"/>
        </w:rPr>
        <w:t>st</w:t>
      </w:r>
      <w:r w:rsidRPr="00914E46">
        <w:rPr>
          <w:sz w:val="24"/>
          <w:szCs w:val="24"/>
        </w:rPr>
        <w:t xml:space="preserve"> Timothy 6:16. Jesus is worthy to be worshipped in Revelation 5:12-13; 19:10; Philippians 2:9-11 and Hebrews 1:6.    </w:t>
      </w:r>
    </w:p>
    <w:p w:rsidR="009737BE" w:rsidRPr="00914E46" w:rsidRDefault="009737BE" w:rsidP="009737BE">
      <w:pPr>
        <w:spacing w:line="480" w:lineRule="auto"/>
        <w:jc w:val="both"/>
        <w:rPr>
          <w:sz w:val="24"/>
          <w:szCs w:val="24"/>
        </w:rPr>
      </w:pPr>
      <w:r w:rsidRPr="00914E46">
        <w:rPr>
          <w:sz w:val="24"/>
          <w:szCs w:val="24"/>
        </w:rPr>
        <w:t>The “</w:t>
      </w:r>
      <w:r w:rsidRPr="00914E46">
        <w:rPr>
          <w:b/>
          <w:sz w:val="24"/>
          <w:szCs w:val="24"/>
        </w:rPr>
        <w:t>Kenotic Theology</w:t>
      </w:r>
      <w:r w:rsidRPr="00914E46">
        <w:rPr>
          <w:sz w:val="24"/>
          <w:szCs w:val="24"/>
        </w:rPr>
        <w:t>” says that the Man Jesus Christ as fully Human was divested of certain attributes while on Earth. In Philippians 2:5-7  it  decrees that Jesus “</w:t>
      </w:r>
      <w:r w:rsidRPr="00914E46">
        <w:rPr>
          <w:b/>
          <w:sz w:val="24"/>
          <w:szCs w:val="24"/>
        </w:rPr>
        <w:t>Emptied Himself</w:t>
      </w:r>
      <w:r w:rsidRPr="00914E46">
        <w:rPr>
          <w:sz w:val="24"/>
          <w:szCs w:val="24"/>
        </w:rPr>
        <w:t xml:space="preserve">” of the omniscience  (knowing all thoughts to Man), the omnipotence (all power to Man), and  </w:t>
      </w:r>
      <w:r w:rsidRPr="00914E46">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914E46">
        <w:rPr>
          <w:b/>
          <w:sz w:val="24"/>
          <w:szCs w:val="24"/>
        </w:rPr>
        <w:t>Emmanuel</w:t>
      </w:r>
      <w:r w:rsidRPr="00914E46">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914E46">
        <w:rPr>
          <w:sz w:val="24"/>
          <w:szCs w:val="24"/>
          <w:vertAlign w:val="superscript"/>
        </w:rPr>
        <w:t>st</w:t>
      </w:r>
      <w:r w:rsidRPr="00914E4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914E46">
        <w:rPr>
          <w:sz w:val="24"/>
          <w:szCs w:val="24"/>
          <w:vertAlign w:val="superscript"/>
        </w:rPr>
        <w:t>nd</w:t>
      </w:r>
      <w:r w:rsidRPr="00914E46">
        <w:rPr>
          <w:sz w:val="24"/>
          <w:szCs w:val="24"/>
        </w:rPr>
        <w:t xml:space="preserve"> John 9. Anyone that denies the Son Jesus denies the Father Stephen also in 1</w:t>
      </w:r>
      <w:r w:rsidRPr="00914E46">
        <w:rPr>
          <w:sz w:val="24"/>
          <w:szCs w:val="24"/>
          <w:vertAlign w:val="superscript"/>
        </w:rPr>
        <w:t>st</w:t>
      </w:r>
      <w:r w:rsidRPr="00914E46">
        <w:rPr>
          <w:sz w:val="24"/>
          <w:szCs w:val="24"/>
        </w:rPr>
        <w:t xml:space="preserve"> John 2:23. The Law did in fact in unbelief blaspheme because the Lord Jesus Christ did say </w:t>
      </w:r>
      <w:r w:rsidRPr="00914E46">
        <w:rPr>
          <w:b/>
          <w:sz w:val="24"/>
          <w:szCs w:val="24"/>
        </w:rPr>
        <w:t>I AM</w:t>
      </w:r>
      <w:r w:rsidRPr="00914E46">
        <w:rPr>
          <w:sz w:val="24"/>
          <w:szCs w:val="24"/>
        </w:rPr>
        <w:t xml:space="preserve"> the only Son of God in John 10:36.  </w:t>
      </w:r>
    </w:p>
    <w:p w:rsidR="009737BE" w:rsidRPr="00914E46" w:rsidRDefault="009737BE" w:rsidP="009737BE">
      <w:pPr>
        <w:spacing w:line="480" w:lineRule="auto"/>
        <w:jc w:val="both"/>
        <w:rPr>
          <w:sz w:val="24"/>
          <w:szCs w:val="24"/>
        </w:rPr>
      </w:pPr>
      <w:r w:rsidRPr="00914E46">
        <w:rPr>
          <w:sz w:val="24"/>
          <w:szCs w:val="24"/>
        </w:rPr>
        <w:t>Jesus Christ’s Ministry on Original Sin</w:t>
      </w:r>
    </w:p>
    <w:p w:rsidR="009737BE" w:rsidRPr="00914E46" w:rsidRDefault="009737BE" w:rsidP="009737BE">
      <w:pPr>
        <w:spacing w:line="480" w:lineRule="auto"/>
        <w:jc w:val="both"/>
        <w:rPr>
          <w:sz w:val="24"/>
          <w:szCs w:val="24"/>
        </w:rPr>
      </w:pPr>
      <w:r w:rsidRPr="00914E4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914E46">
        <w:rPr>
          <w:sz w:val="24"/>
          <w:szCs w:val="24"/>
          <w:vertAlign w:val="superscript"/>
        </w:rPr>
        <w:t>st</w:t>
      </w:r>
      <w:r w:rsidRPr="00914E4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914E46">
        <w:rPr>
          <w:sz w:val="24"/>
          <w:szCs w:val="24"/>
          <w:vertAlign w:val="superscript"/>
        </w:rPr>
        <w:t>nd</w:t>
      </w:r>
      <w:r w:rsidRPr="00914E46">
        <w:rPr>
          <w:sz w:val="24"/>
          <w:szCs w:val="24"/>
        </w:rPr>
        <w:t xml:space="preserve"> Corinthians 11:3; 1</w:t>
      </w:r>
      <w:r w:rsidRPr="00914E46">
        <w:rPr>
          <w:sz w:val="24"/>
          <w:szCs w:val="24"/>
          <w:vertAlign w:val="superscript"/>
        </w:rPr>
        <w:t>st</w:t>
      </w:r>
      <w:r w:rsidRPr="00914E46">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914E46">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9737BE" w:rsidRPr="00914E46" w:rsidRDefault="009737BE" w:rsidP="009737BE">
      <w:pPr>
        <w:spacing w:line="480" w:lineRule="auto"/>
        <w:jc w:val="both"/>
        <w:rPr>
          <w:sz w:val="24"/>
          <w:szCs w:val="24"/>
        </w:rPr>
      </w:pPr>
      <w:r w:rsidRPr="00914E46">
        <w:rPr>
          <w:sz w:val="24"/>
          <w:szCs w:val="24"/>
        </w:rPr>
        <w:t>Jesus Christ’s Ministry on Man as Male and Female</w:t>
      </w:r>
    </w:p>
    <w:p w:rsidR="009737BE" w:rsidRPr="00914E46" w:rsidRDefault="009737BE" w:rsidP="009737BE">
      <w:pPr>
        <w:spacing w:line="480" w:lineRule="auto"/>
        <w:jc w:val="both"/>
        <w:rPr>
          <w:sz w:val="24"/>
          <w:szCs w:val="24"/>
        </w:rPr>
      </w:pPr>
      <w:r w:rsidRPr="00914E46">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914E46">
        <w:rPr>
          <w:sz w:val="24"/>
          <w:szCs w:val="24"/>
          <w:vertAlign w:val="superscript"/>
        </w:rPr>
        <w:t>st</w:t>
      </w:r>
      <w:r w:rsidRPr="00914E4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914E46">
        <w:rPr>
          <w:sz w:val="24"/>
          <w:szCs w:val="24"/>
          <w:vertAlign w:val="superscript"/>
        </w:rPr>
        <w:t>st</w:t>
      </w:r>
      <w:r w:rsidRPr="00914E4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9737BE" w:rsidRPr="00914E46" w:rsidRDefault="009737BE" w:rsidP="009737BE">
      <w:pPr>
        <w:spacing w:line="480" w:lineRule="auto"/>
        <w:jc w:val="both"/>
        <w:rPr>
          <w:sz w:val="24"/>
          <w:szCs w:val="24"/>
        </w:rPr>
      </w:pPr>
      <w:r w:rsidRPr="00914E46">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914E46">
        <w:rPr>
          <w:sz w:val="24"/>
          <w:szCs w:val="24"/>
        </w:rPr>
        <w:lastRenderedPageBreak/>
        <w:t>such as in 1</w:t>
      </w:r>
      <w:r w:rsidRPr="00914E46">
        <w:rPr>
          <w:sz w:val="24"/>
          <w:szCs w:val="24"/>
          <w:vertAlign w:val="superscript"/>
        </w:rPr>
        <w:t>st</w:t>
      </w:r>
      <w:r w:rsidRPr="00914E46">
        <w:rPr>
          <w:sz w:val="24"/>
          <w:szCs w:val="24"/>
        </w:rPr>
        <w:t xml:space="preserve"> Corinthians 11:7 for Man and 1</w:t>
      </w:r>
      <w:r w:rsidRPr="00914E46">
        <w:rPr>
          <w:sz w:val="24"/>
          <w:szCs w:val="24"/>
          <w:vertAlign w:val="superscript"/>
        </w:rPr>
        <w:t>st</w:t>
      </w:r>
      <w:r w:rsidRPr="00914E46">
        <w:rPr>
          <w:sz w:val="24"/>
          <w:szCs w:val="24"/>
        </w:rPr>
        <w:t xml:space="preserve"> Corinthians 11:6 for Woman. In the Lord, Man is dependent for Woman and Woman is dependent for Man in 1</w:t>
      </w:r>
      <w:r w:rsidRPr="00914E46">
        <w:rPr>
          <w:sz w:val="24"/>
          <w:szCs w:val="24"/>
          <w:vertAlign w:val="superscript"/>
        </w:rPr>
        <w:t>st</w:t>
      </w:r>
      <w:r w:rsidRPr="00914E46">
        <w:rPr>
          <w:sz w:val="24"/>
          <w:szCs w:val="24"/>
        </w:rPr>
        <w:t xml:space="preserve"> Corinthians 11:11, 12. Also in prophesying Man and Woman receive the same Spirit in Acts 2:17-18. Also in 1</w:t>
      </w:r>
      <w:r w:rsidRPr="00914E46">
        <w:rPr>
          <w:sz w:val="24"/>
          <w:szCs w:val="24"/>
          <w:vertAlign w:val="superscript"/>
        </w:rPr>
        <w:t>st</w:t>
      </w:r>
      <w:r w:rsidRPr="00914E4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914E46">
        <w:rPr>
          <w:sz w:val="24"/>
          <w:szCs w:val="24"/>
          <w:vertAlign w:val="superscript"/>
        </w:rPr>
        <w:t>st</w:t>
      </w:r>
      <w:r w:rsidRPr="00914E46">
        <w:rPr>
          <w:sz w:val="24"/>
          <w:szCs w:val="24"/>
        </w:rPr>
        <w:t xml:space="preserve"> formed then the Woman Eve denotes supreme authority over Woman in Genesis 2:7, 18-23. Eve was created to help Adam to be comparable to Him in Genesis 2:18; 1</w:t>
      </w:r>
      <w:r w:rsidRPr="00914E46">
        <w:rPr>
          <w:sz w:val="24"/>
          <w:szCs w:val="24"/>
          <w:vertAlign w:val="superscript"/>
        </w:rPr>
        <w:t xml:space="preserve">st </w:t>
      </w:r>
      <w:r w:rsidRPr="00914E46">
        <w:rPr>
          <w:sz w:val="24"/>
          <w:szCs w:val="24"/>
        </w:rPr>
        <w:t>Corinthians 11:9. Adam named Eve is also called the Mother of all living in Gen. 2:23; 3:20. God names &amp; represents Mankind as Man and not Woman in Genesis 5:2; 1</w:t>
      </w:r>
      <w:r w:rsidRPr="00914E46">
        <w:rPr>
          <w:sz w:val="24"/>
          <w:szCs w:val="24"/>
          <w:vertAlign w:val="superscript"/>
        </w:rPr>
        <w:t xml:space="preserve">st </w:t>
      </w:r>
      <w:r w:rsidRPr="00914E4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914E46">
        <w:rPr>
          <w:sz w:val="24"/>
          <w:szCs w:val="24"/>
          <w:vertAlign w:val="superscript"/>
        </w:rPr>
        <w:t>st</w:t>
      </w:r>
      <w:r w:rsidRPr="00914E46">
        <w:rPr>
          <w:sz w:val="24"/>
          <w:szCs w:val="24"/>
        </w:rPr>
        <w:t xml:space="preserve"> Peter 3:1-7. Jesus is the 2</w:t>
      </w:r>
      <w:r w:rsidRPr="00914E46">
        <w:rPr>
          <w:sz w:val="24"/>
          <w:szCs w:val="24"/>
          <w:vertAlign w:val="superscript"/>
        </w:rPr>
        <w:t>nd</w:t>
      </w:r>
      <w:r w:rsidRPr="00914E46">
        <w:rPr>
          <w:sz w:val="24"/>
          <w:szCs w:val="24"/>
        </w:rPr>
        <w:t xml:space="preserve"> Adam to give authority to 1</w:t>
      </w:r>
      <w:r w:rsidRPr="00914E46">
        <w:rPr>
          <w:sz w:val="24"/>
          <w:szCs w:val="24"/>
          <w:vertAlign w:val="superscript"/>
        </w:rPr>
        <w:t>st</w:t>
      </w:r>
      <w:r w:rsidRPr="00914E46">
        <w:rPr>
          <w:sz w:val="24"/>
          <w:szCs w:val="24"/>
        </w:rPr>
        <w:t xml:space="preserve"> Adam in 1</w:t>
      </w:r>
      <w:r w:rsidRPr="00914E46">
        <w:rPr>
          <w:sz w:val="24"/>
          <w:szCs w:val="24"/>
          <w:vertAlign w:val="superscript"/>
        </w:rPr>
        <w:t xml:space="preserve">st </w:t>
      </w:r>
      <w:r w:rsidRPr="00914E46">
        <w:rPr>
          <w:sz w:val="24"/>
          <w:szCs w:val="24"/>
        </w:rPr>
        <w:t xml:space="preserve">Corinthians 15:47. The scriptures about </w:t>
      </w:r>
      <w:r w:rsidRPr="00914E46">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914E46">
        <w:rPr>
          <w:sz w:val="24"/>
          <w:szCs w:val="24"/>
          <w:vertAlign w:val="superscript"/>
        </w:rPr>
        <w:t xml:space="preserve">st </w:t>
      </w:r>
      <w:r w:rsidRPr="00914E46">
        <w:rPr>
          <w:sz w:val="24"/>
          <w:szCs w:val="24"/>
        </w:rPr>
        <w:t>John 2:1; Hebrews 7:25; Romans  8:16, 27; 15:13; Matthew  28:19;  1</w:t>
      </w:r>
      <w:r w:rsidRPr="00914E46">
        <w:rPr>
          <w:sz w:val="24"/>
          <w:szCs w:val="24"/>
          <w:vertAlign w:val="superscript"/>
        </w:rPr>
        <w:t xml:space="preserve">st </w:t>
      </w:r>
      <w:r w:rsidRPr="00914E46">
        <w:rPr>
          <w:sz w:val="24"/>
          <w:szCs w:val="24"/>
        </w:rPr>
        <w:t xml:space="preserve"> Corinthians  2:4,  10-11; 12:4-6; 2</w:t>
      </w:r>
      <w:r w:rsidRPr="00914E46">
        <w:rPr>
          <w:sz w:val="24"/>
          <w:szCs w:val="24"/>
          <w:vertAlign w:val="superscript"/>
        </w:rPr>
        <w:t>nd</w:t>
      </w:r>
      <w:r w:rsidRPr="00914E46">
        <w:rPr>
          <w:sz w:val="24"/>
          <w:szCs w:val="24"/>
        </w:rPr>
        <w:t xml:space="preserve"> Corinthians 13:4, 14;  Ephesians  4:4-6, 30; 1</w:t>
      </w:r>
      <w:r w:rsidRPr="00914E46">
        <w:rPr>
          <w:sz w:val="24"/>
          <w:szCs w:val="24"/>
          <w:vertAlign w:val="superscript"/>
        </w:rPr>
        <w:t>st</w:t>
      </w:r>
      <w:r w:rsidRPr="00914E46">
        <w:rPr>
          <w:sz w:val="24"/>
          <w:szCs w:val="24"/>
        </w:rPr>
        <w:t xml:space="preserve"> Peter 1:2; Luke  4:14 &amp; Acts 8:29; 10:38; 13:2; 15:28; 16:6-7.                </w:t>
      </w:r>
    </w:p>
    <w:p w:rsidR="009737BE" w:rsidRPr="00914E46" w:rsidRDefault="009737BE" w:rsidP="009737BE">
      <w:pPr>
        <w:spacing w:line="480" w:lineRule="auto"/>
        <w:jc w:val="both"/>
        <w:rPr>
          <w:sz w:val="24"/>
          <w:szCs w:val="24"/>
        </w:rPr>
      </w:pPr>
      <w:r w:rsidRPr="00914E46">
        <w:rPr>
          <w:sz w:val="24"/>
          <w:szCs w:val="24"/>
        </w:rPr>
        <w:t>Jesus Christ’s Ministry on the Nature of Man</w:t>
      </w:r>
    </w:p>
    <w:p w:rsidR="009737BE" w:rsidRPr="00914E46" w:rsidRDefault="009737BE" w:rsidP="009737BE">
      <w:pPr>
        <w:spacing w:line="480" w:lineRule="auto"/>
        <w:jc w:val="both"/>
        <w:rPr>
          <w:sz w:val="24"/>
          <w:szCs w:val="24"/>
        </w:rPr>
      </w:pPr>
      <w:r w:rsidRPr="00914E46">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914E46">
        <w:rPr>
          <w:sz w:val="24"/>
          <w:szCs w:val="24"/>
          <w:vertAlign w:val="superscript"/>
        </w:rPr>
        <w:t>nd</w:t>
      </w:r>
      <w:r w:rsidRPr="00914E46">
        <w:rPr>
          <w:sz w:val="24"/>
          <w:szCs w:val="24"/>
        </w:rPr>
        <w:t xml:space="preserve"> Corinthians 5:8. Some biblical proof of Soul and Spirit of Man are Genesis 2:7; 1</w:t>
      </w:r>
      <w:r w:rsidRPr="00914E46">
        <w:rPr>
          <w:sz w:val="24"/>
          <w:szCs w:val="24"/>
          <w:vertAlign w:val="superscript"/>
        </w:rPr>
        <w:t>st</w:t>
      </w:r>
      <w:r w:rsidRPr="00914E46">
        <w:rPr>
          <w:sz w:val="24"/>
          <w:szCs w:val="24"/>
        </w:rPr>
        <w:t xml:space="preserve"> Corinthians 15:51-54; &amp; 2</w:t>
      </w:r>
      <w:r w:rsidRPr="00914E46">
        <w:rPr>
          <w:sz w:val="24"/>
          <w:szCs w:val="24"/>
          <w:vertAlign w:val="superscript"/>
        </w:rPr>
        <w:t>nd</w:t>
      </w:r>
      <w:r w:rsidRPr="00914E46">
        <w:rPr>
          <w:sz w:val="24"/>
          <w:szCs w:val="24"/>
        </w:rPr>
        <w:t xml:space="preserve"> Corinthians 7:1. Soul and Spirit are used the same in John 12:27 and John 13:21. Also in Hebrews 12:23; 1</w:t>
      </w:r>
      <w:r w:rsidRPr="00914E46">
        <w:rPr>
          <w:sz w:val="24"/>
          <w:szCs w:val="24"/>
          <w:vertAlign w:val="superscript"/>
        </w:rPr>
        <w:t xml:space="preserve">st </w:t>
      </w:r>
      <w:r w:rsidRPr="00914E46">
        <w:rPr>
          <w:sz w:val="24"/>
          <w:szCs w:val="24"/>
        </w:rPr>
        <w:t xml:space="preserve">Peter 3:19; Revelation 6:9; 20:4 concerns being in Heaven or Hell in respects to the Soul and Spirit. The </w:t>
      </w:r>
      <w:r w:rsidRPr="00914E46">
        <w:rPr>
          <w:sz w:val="24"/>
          <w:szCs w:val="24"/>
        </w:rPr>
        <w:lastRenderedPageBreak/>
        <w:t>scripture says that the Soul and Spirit departs to go to its place from the Father Stephen. The  proof is  1</w:t>
      </w:r>
      <w:r w:rsidRPr="00914E46">
        <w:rPr>
          <w:sz w:val="24"/>
          <w:szCs w:val="24"/>
          <w:vertAlign w:val="superscript"/>
        </w:rPr>
        <w:t>st</w:t>
      </w:r>
      <w:r w:rsidRPr="00914E46">
        <w:rPr>
          <w:sz w:val="24"/>
          <w:szCs w:val="24"/>
        </w:rPr>
        <w:t xml:space="preserve"> Kings  17:21; Isaiah 53:12; Luke 12:20; 23:46; Ecclesiastes 12:7; Genesis 35:18; Psalm 31:5. Also Man can be “</w:t>
      </w:r>
      <w:r w:rsidRPr="00914E46">
        <w:rPr>
          <w:b/>
          <w:sz w:val="24"/>
          <w:szCs w:val="24"/>
        </w:rPr>
        <w:t>Body and Soul</w:t>
      </w:r>
      <w:r w:rsidRPr="00914E46">
        <w:rPr>
          <w:sz w:val="24"/>
          <w:szCs w:val="24"/>
        </w:rPr>
        <w:t>” or “</w:t>
      </w:r>
      <w:r w:rsidRPr="00914E46">
        <w:rPr>
          <w:b/>
          <w:sz w:val="24"/>
          <w:szCs w:val="24"/>
        </w:rPr>
        <w:t>Body and Spirit</w:t>
      </w:r>
      <w:r w:rsidRPr="00914E46">
        <w:rPr>
          <w:sz w:val="24"/>
          <w:szCs w:val="24"/>
        </w:rPr>
        <w:t>”. Some scriptures are James 2:26; 1</w:t>
      </w:r>
      <w:r w:rsidRPr="00914E46">
        <w:rPr>
          <w:sz w:val="24"/>
          <w:szCs w:val="24"/>
          <w:vertAlign w:val="superscript"/>
        </w:rPr>
        <w:t>st</w:t>
      </w:r>
      <w:r w:rsidRPr="00914E46">
        <w:rPr>
          <w:sz w:val="24"/>
          <w:szCs w:val="24"/>
        </w:rPr>
        <w:t xml:space="preserve"> Corinthians 5:3, 5; 7:34; Colossians 2:5; Romans 8:10; 2</w:t>
      </w:r>
      <w:r w:rsidRPr="00914E46">
        <w:rPr>
          <w:sz w:val="24"/>
          <w:szCs w:val="24"/>
          <w:vertAlign w:val="superscript"/>
        </w:rPr>
        <w:t>nd</w:t>
      </w:r>
      <w:r w:rsidRPr="00914E46">
        <w:rPr>
          <w:sz w:val="24"/>
          <w:szCs w:val="24"/>
        </w:rPr>
        <w:t xml:space="preserve"> Corinthians 7:1. The proof that all things the Soul can do the Spirit can do. The proof is in John 13:21; Acts 17:16; Proverbs 17:22; Romans 8:16; Mark 2:8; 12:30;  1</w:t>
      </w:r>
      <w:r w:rsidRPr="00914E46">
        <w:rPr>
          <w:sz w:val="24"/>
          <w:szCs w:val="24"/>
          <w:vertAlign w:val="superscript"/>
        </w:rPr>
        <w:t>st</w:t>
      </w:r>
      <w:r w:rsidRPr="00914E46">
        <w:rPr>
          <w:sz w:val="24"/>
          <w:szCs w:val="24"/>
        </w:rPr>
        <w:t xml:space="preserve"> Corinthians  2:11; Isaiah  29:24; Psalm  35:9; 42:1, 2; 62:1; 63:1; 84:2; 119:20, 167; 146:1; Deuteronomy 6:5; Luke 1:46 and 1</w:t>
      </w:r>
      <w:r w:rsidRPr="00914E46">
        <w:rPr>
          <w:sz w:val="24"/>
          <w:szCs w:val="24"/>
          <w:vertAlign w:val="superscript"/>
        </w:rPr>
        <w:t>st</w:t>
      </w:r>
      <w:r w:rsidRPr="00914E46">
        <w:rPr>
          <w:sz w:val="24"/>
          <w:szCs w:val="24"/>
        </w:rPr>
        <w:t xml:space="preserve"> Samuel 1:15.         </w:t>
      </w:r>
    </w:p>
    <w:p w:rsidR="009737BE" w:rsidRPr="00914E46" w:rsidRDefault="009737BE" w:rsidP="009737BE">
      <w:pPr>
        <w:spacing w:line="480" w:lineRule="auto"/>
        <w:jc w:val="both"/>
        <w:rPr>
          <w:sz w:val="24"/>
          <w:szCs w:val="24"/>
        </w:rPr>
      </w:pPr>
      <w:r w:rsidRPr="00914E46">
        <w:rPr>
          <w:sz w:val="24"/>
          <w:szCs w:val="24"/>
        </w:rPr>
        <w:t>Jesus Christ’s Ministry of Messiahship the Christ</w:t>
      </w:r>
    </w:p>
    <w:p w:rsidR="009737BE" w:rsidRPr="00914E46" w:rsidRDefault="009737BE" w:rsidP="009737BE">
      <w:pPr>
        <w:spacing w:line="480" w:lineRule="auto"/>
        <w:jc w:val="both"/>
        <w:rPr>
          <w:sz w:val="24"/>
          <w:szCs w:val="24"/>
        </w:rPr>
      </w:pPr>
      <w:r w:rsidRPr="00914E46">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914E46">
        <w:rPr>
          <w:sz w:val="24"/>
          <w:szCs w:val="24"/>
          <w:vertAlign w:val="superscript"/>
        </w:rPr>
        <w:t>st</w:t>
      </w:r>
      <w:r w:rsidRPr="00914E46">
        <w:rPr>
          <w:sz w:val="24"/>
          <w:szCs w:val="24"/>
        </w:rPr>
        <w:t xml:space="preserve"> Samuel 12:14; 2</w:t>
      </w:r>
      <w:r w:rsidRPr="00914E46">
        <w:rPr>
          <w:sz w:val="24"/>
          <w:szCs w:val="24"/>
          <w:vertAlign w:val="superscript"/>
        </w:rPr>
        <w:t>nd</w:t>
      </w:r>
      <w:r w:rsidRPr="00914E46">
        <w:rPr>
          <w:sz w:val="24"/>
          <w:szCs w:val="24"/>
        </w:rPr>
        <w:t xml:space="preserve"> Samuel 19:21. Many prophesies in the Old Testament were truly foretold of a Messiah that would come. Some scriptures are 2</w:t>
      </w:r>
      <w:r w:rsidRPr="00914E46">
        <w:rPr>
          <w:sz w:val="24"/>
          <w:szCs w:val="24"/>
          <w:vertAlign w:val="superscript"/>
        </w:rPr>
        <w:t>nd</w:t>
      </w:r>
      <w:r w:rsidRPr="00914E46">
        <w:rPr>
          <w:sz w:val="24"/>
          <w:szCs w:val="24"/>
        </w:rPr>
        <w:t xml:space="preserve"> Samuel 7:16; 22:48-51; Jeremiah 33; Acts 1:6. Judaism also defined the Messiah as being One that would totally rule at the end of time. The Messiah’s origin is linked to the house of David in 2</w:t>
      </w:r>
      <w:r w:rsidRPr="00914E46">
        <w:rPr>
          <w:sz w:val="24"/>
          <w:szCs w:val="24"/>
          <w:vertAlign w:val="superscript"/>
        </w:rPr>
        <w:t>nd</w:t>
      </w:r>
      <w:r w:rsidRPr="00914E4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8D19A2" w:rsidRPr="00914E46">
        <w:rPr>
          <w:sz w:val="24"/>
          <w:szCs w:val="24"/>
        </w:rPr>
        <w:t xml:space="preserve"> </w:t>
      </w:r>
      <w:r w:rsidRPr="00914E46">
        <w:rPr>
          <w:sz w:val="24"/>
          <w:szCs w:val="24"/>
        </w:rPr>
        <w:t>Second, The Messiah will come through the lin</w:t>
      </w:r>
      <w:r w:rsidR="001116BE" w:rsidRPr="00914E46">
        <w:rPr>
          <w:sz w:val="24"/>
          <w:szCs w:val="24"/>
        </w:rPr>
        <w:t>e</w:t>
      </w:r>
      <w:r w:rsidRPr="00914E46">
        <w:rPr>
          <w:sz w:val="24"/>
          <w:szCs w:val="24"/>
        </w:rPr>
        <w:t xml:space="preserve">age of Abraham in Genesis 22:18. Third, the idea that the Messiah will be crushed by sin </w:t>
      </w:r>
      <w:r w:rsidR="008D19A2" w:rsidRPr="00914E46">
        <w:rPr>
          <w:sz w:val="24"/>
          <w:szCs w:val="24"/>
        </w:rPr>
        <w:t xml:space="preserve">in </w:t>
      </w:r>
      <w:r w:rsidRPr="00914E46">
        <w:rPr>
          <w:sz w:val="24"/>
          <w:szCs w:val="24"/>
        </w:rPr>
        <w:t xml:space="preserve">Daniel 2:40. Fourth, Isaiah said the Messiah will endure great </w:t>
      </w:r>
      <w:r w:rsidRPr="00914E46">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914E46">
        <w:rPr>
          <w:sz w:val="24"/>
          <w:szCs w:val="24"/>
          <w:vertAlign w:val="superscript"/>
        </w:rPr>
        <w:t>nd</w:t>
      </w:r>
      <w:r w:rsidRPr="00914E46">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914E46">
        <w:rPr>
          <w:sz w:val="24"/>
          <w:szCs w:val="24"/>
          <w:vertAlign w:val="superscript"/>
        </w:rPr>
        <w:t>nd</w:t>
      </w:r>
      <w:r w:rsidRPr="00914E4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914E46">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9737BE" w:rsidRPr="00914E46" w:rsidRDefault="009737BE" w:rsidP="009737BE">
      <w:pPr>
        <w:spacing w:line="480" w:lineRule="auto"/>
        <w:jc w:val="both"/>
        <w:rPr>
          <w:sz w:val="24"/>
          <w:szCs w:val="24"/>
        </w:rPr>
      </w:pPr>
      <w:r w:rsidRPr="00914E46">
        <w:rPr>
          <w:sz w:val="24"/>
          <w:szCs w:val="24"/>
        </w:rPr>
        <w:t>Jesus Christ’s Ministry of Truth</w:t>
      </w:r>
    </w:p>
    <w:p w:rsidR="009737BE" w:rsidRPr="00914E46" w:rsidRDefault="009737BE" w:rsidP="009737BE">
      <w:pPr>
        <w:spacing w:line="480" w:lineRule="auto"/>
        <w:jc w:val="both"/>
        <w:rPr>
          <w:sz w:val="24"/>
          <w:szCs w:val="24"/>
        </w:rPr>
      </w:pPr>
      <w:r w:rsidRPr="00914E46">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9737BE" w:rsidRPr="00914E46" w:rsidRDefault="009737BE" w:rsidP="009737BE">
      <w:pPr>
        <w:spacing w:line="480" w:lineRule="auto"/>
        <w:jc w:val="both"/>
        <w:rPr>
          <w:sz w:val="24"/>
          <w:szCs w:val="24"/>
        </w:rPr>
      </w:pPr>
      <w:r w:rsidRPr="00914E46">
        <w:rPr>
          <w:sz w:val="24"/>
          <w:szCs w:val="24"/>
        </w:rPr>
        <w:t>Jesus Christ’s Ministry of Joy</w:t>
      </w:r>
    </w:p>
    <w:p w:rsidR="009737BE" w:rsidRPr="00914E46" w:rsidRDefault="009737BE" w:rsidP="009737BE">
      <w:pPr>
        <w:spacing w:line="480" w:lineRule="auto"/>
        <w:jc w:val="both"/>
        <w:rPr>
          <w:sz w:val="24"/>
          <w:szCs w:val="24"/>
        </w:rPr>
      </w:pPr>
      <w:r w:rsidRPr="00914E4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914E46">
        <w:rPr>
          <w:sz w:val="24"/>
          <w:szCs w:val="24"/>
          <w:vertAlign w:val="superscript"/>
        </w:rPr>
        <w:t>st</w:t>
      </w:r>
      <w:r w:rsidRPr="00914E46">
        <w:rPr>
          <w:sz w:val="24"/>
          <w:szCs w:val="24"/>
        </w:rPr>
        <w:t xml:space="preserve"> Corinthians 13:6; 2</w:t>
      </w:r>
      <w:r w:rsidRPr="00914E46">
        <w:rPr>
          <w:sz w:val="24"/>
          <w:szCs w:val="24"/>
          <w:vertAlign w:val="superscript"/>
        </w:rPr>
        <w:t>nd</w:t>
      </w:r>
      <w:r w:rsidRPr="00914E46">
        <w:rPr>
          <w:sz w:val="24"/>
          <w:szCs w:val="24"/>
        </w:rPr>
        <w:t xml:space="preserve"> Samuel 6:12; 1</w:t>
      </w:r>
      <w:r w:rsidRPr="00914E46">
        <w:rPr>
          <w:sz w:val="24"/>
          <w:szCs w:val="24"/>
          <w:vertAlign w:val="superscript"/>
        </w:rPr>
        <w:t>st</w:t>
      </w:r>
      <w:r w:rsidRPr="00914E46">
        <w:rPr>
          <w:sz w:val="24"/>
          <w:szCs w:val="24"/>
        </w:rPr>
        <w:t xml:space="preserve"> Kings 1:40; 1</w:t>
      </w:r>
      <w:r w:rsidRPr="00914E46">
        <w:rPr>
          <w:sz w:val="24"/>
          <w:szCs w:val="24"/>
          <w:vertAlign w:val="superscript"/>
        </w:rPr>
        <w:t>st</w:t>
      </w:r>
      <w:r w:rsidRPr="00914E4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914E46">
        <w:rPr>
          <w:sz w:val="24"/>
          <w:szCs w:val="24"/>
          <w:vertAlign w:val="superscript"/>
        </w:rPr>
        <w:t>st</w:t>
      </w:r>
      <w:r w:rsidRPr="00914E46">
        <w:rPr>
          <w:sz w:val="24"/>
          <w:szCs w:val="24"/>
        </w:rPr>
        <w:t xml:space="preserve"> Thessalonians </w:t>
      </w:r>
      <w:r w:rsidRPr="00914E46">
        <w:rPr>
          <w:sz w:val="24"/>
          <w:szCs w:val="24"/>
        </w:rPr>
        <w:lastRenderedPageBreak/>
        <w:t xml:space="preserve">5:16. James said that Christians should consider it all joy falling into testing in James 1:2-4.  Joy is possible only as a fruit of the Spirit in Galatians 5:22. </w:t>
      </w:r>
    </w:p>
    <w:p w:rsidR="009737BE" w:rsidRPr="00914E46" w:rsidRDefault="009737BE" w:rsidP="009737BE">
      <w:pPr>
        <w:spacing w:line="480" w:lineRule="auto"/>
        <w:jc w:val="both"/>
        <w:rPr>
          <w:sz w:val="24"/>
          <w:szCs w:val="24"/>
        </w:rPr>
      </w:pPr>
      <w:r w:rsidRPr="00914E46">
        <w:rPr>
          <w:sz w:val="24"/>
          <w:szCs w:val="24"/>
        </w:rPr>
        <w:t xml:space="preserve">Jesus Christ’s Ministry of Trustworthiness </w:t>
      </w:r>
    </w:p>
    <w:p w:rsidR="009737BE" w:rsidRPr="00914E46" w:rsidRDefault="009737BE" w:rsidP="009737BE">
      <w:pPr>
        <w:spacing w:line="480" w:lineRule="auto"/>
        <w:jc w:val="both"/>
        <w:rPr>
          <w:sz w:val="24"/>
          <w:szCs w:val="24"/>
        </w:rPr>
      </w:pPr>
      <w:r w:rsidRPr="00914E46">
        <w:rPr>
          <w:sz w:val="24"/>
          <w:szCs w:val="24"/>
        </w:rPr>
        <w:t>Trustworthiness comes from the Lord.  For the “</w:t>
      </w:r>
      <w:r w:rsidRPr="00914E46">
        <w:rPr>
          <w:b/>
          <w:sz w:val="24"/>
          <w:szCs w:val="24"/>
        </w:rPr>
        <w:t>Lord is the Rock</w:t>
      </w:r>
      <w:r w:rsidRPr="00914E46">
        <w:rPr>
          <w:sz w:val="24"/>
          <w:szCs w:val="24"/>
        </w:rPr>
        <w:t>” in Deuteronomy 32:4. His work is perfect &amp; everything He does is righteous &amp; fair. He is a faithful God in all things who does no wrong. Some scriptures are 2</w:t>
      </w:r>
      <w:r w:rsidRPr="00914E46">
        <w:rPr>
          <w:sz w:val="24"/>
          <w:szCs w:val="24"/>
          <w:vertAlign w:val="superscript"/>
        </w:rPr>
        <w:t>nd</w:t>
      </w:r>
      <w:r w:rsidRPr="00914E46">
        <w:rPr>
          <w:sz w:val="24"/>
          <w:szCs w:val="24"/>
        </w:rPr>
        <w:t xml:space="preserve"> Chronicles 6:4, 14-15; Psalm 15:1-5; 19:7;  22:4-5;  24:2-3; 41:9; 111:7;  119:138; 145:13;  147:11-12; Luke 1:68-70; 12:48; 16:10-12; 1</w:t>
      </w:r>
      <w:r w:rsidRPr="00914E46">
        <w:rPr>
          <w:sz w:val="24"/>
          <w:szCs w:val="24"/>
          <w:vertAlign w:val="superscript"/>
        </w:rPr>
        <w:t>st</w:t>
      </w:r>
      <w:r w:rsidRPr="00914E46">
        <w:rPr>
          <w:sz w:val="24"/>
          <w:szCs w:val="24"/>
        </w:rPr>
        <w:t xml:space="preserve"> Corinthians 1:9;  4:1-2;  9:17-18; Hebrews  6:18;  10:23; 13:8;  2</w:t>
      </w:r>
      <w:r w:rsidRPr="00914E46">
        <w:rPr>
          <w:sz w:val="24"/>
          <w:szCs w:val="24"/>
          <w:vertAlign w:val="superscript"/>
        </w:rPr>
        <w:t>nd</w:t>
      </w:r>
      <w:r w:rsidRPr="00914E46">
        <w:rPr>
          <w:sz w:val="24"/>
          <w:szCs w:val="24"/>
        </w:rPr>
        <w:t xml:space="preserve"> Timothy 1:14; 2:13; 1</w:t>
      </w:r>
      <w:r w:rsidRPr="00914E46">
        <w:rPr>
          <w:sz w:val="24"/>
          <w:szCs w:val="24"/>
          <w:vertAlign w:val="superscript"/>
        </w:rPr>
        <w:t>st</w:t>
      </w:r>
      <w:r w:rsidRPr="00914E46">
        <w:rPr>
          <w:sz w:val="24"/>
          <w:szCs w:val="24"/>
        </w:rPr>
        <w:t xml:space="preserve"> Peter 1:21; Proverbs  11:1, 3, 13; 12:17; 13:11; 16:13; 20:19, 23; 24:26; 25:9, 13; 27:6; Ephesians 4:25; Zechariah 8:16; Matthew 25:14-15, 20-27, 29; 1</w:t>
      </w:r>
      <w:r w:rsidRPr="00914E46">
        <w:rPr>
          <w:sz w:val="24"/>
          <w:szCs w:val="24"/>
          <w:vertAlign w:val="superscript"/>
        </w:rPr>
        <w:t>st</w:t>
      </w:r>
      <w:r w:rsidRPr="00914E46">
        <w:rPr>
          <w:sz w:val="24"/>
          <w:szCs w:val="24"/>
        </w:rPr>
        <w:t xml:space="preserve"> Timothy 1:12; 3:8; 6:20; Jude 1:3; Daniel 6:4; 2</w:t>
      </w:r>
      <w:r w:rsidRPr="00914E46">
        <w:rPr>
          <w:sz w:val="24"/>
          <w:szCs w:val="24"/>
          <w:vertAlign w:val="superscript"/>
        </w:rPr>
        <w:t>nd</w:t>
      </w:r>
      <w:r w:rsidRPr="00914E46">
        <w:rPr>
          <w:sz w:val="24"/>
          <w:szCs w:val="24"/>
        </w:rPr>
        <w:t xml:space="preserve"> Kings  12:15; 22:7;  Numbers 30:2; Deuteronomy 25:13-16; Leviticus 19:36; Hosea  12:6-7; Micah  6:11-13;  Exodus 18:21; 1</w:t>
      </w:r>
      <w:r w:rsidRPr="00914E46">
        <w:rPr>
          <w:sz w:val="24"/>
          <w:szCs w:val="24"/>
          <w:vertAlign w:val="superscript"/>
        </w:rPr>
        <w:t>st</w:t>
      </w:r>
      <w:r w:rsidRPr="00914E4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9737BE" w:rsidRPr="00914E46" w:rsidRDefault="009737BE" w:rsidP="009737BE">
      <w:pPr>
        <w:spacing w:line="480" w:lineRule="auto"/>
        <w:jc w:val="both"/>
        <w:rPr>
          <w:sz w:val="24"/>
          <w:szCs w:val="24"/>
        </w:rPr>
      </w:pPr>
      <w:r w:rsidRPr="00914E46">
        <w:rPr>
          <w:sz w:val="24"/>
          <w:szCs w:val="24"/>
        </w:rPr>
        <w:t>Jesus Christ’s Ministry of Vicarious Repentance</w:t>
      </w:r>
    </w:p>
    <w:p w:rsidR="009737BE" w:rsidRPr="00914E46" w:rsidRDefault="009737BE" w:rsidP="009737BE">
      <w:pPr>
        <w:spacing w:line="480" w:lineRule="auto"/>
        <w:jc w:val="both"/>
        <w:rPr>
          <w:sz w:val="24"/>
          <w:szCs w:val="24"/>
        </w:rPr>
      </w:pPr>
      <w:r w:rsidRPr="00914E46">
        <w:rPr>
          <w:sz w:val="24"/>
          <w:szCs w:val="24"/>
        </w:rPr>
        <w:t>Jesus Christ’s vicarious repentance means that He became sin without being sin in 2</w:t>
      </w:r>
      <w:r w:rsidRPr="00914E46">
        <w:rPr>
          <w:sz w:val="24"/>
          <w:szCs w:val="24"/>
          <w:vertAlign w:val="superscript"/>
        </w:rPr>
        <w:t>nd</w:t>
      </w:r>
      <w:r w:rsidRPr="00914E4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914E46">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9737BE" w:rsidRPr="00914E46" w:rsidRDefault="009737BE" w:rsidP="009737BE">
      <w:pPr>
        <w:spacing w:line="480" w:lineRule="auto"/>
        <w:jc w:val="both"/>
        <w:rPr>
          <w:sz w:val="24"/>
          <w:szCs w:val="24"/>
        </w:rPr>
      </w:pPr>
      <w:r w:rsidRPr="00914E46">
        <w:rPr>
          <w:sz w:val="24"/>
          <w:szCs w:val="24"/>
        </w:rPr>
        <w:t>Jesus Christ’s Ministry of being Born of God</w:t>
      </w:r>
    </w:p>
    <w:p w:rsidR="009737BE" w:rsidRPr="00914E46" w:rsidRDefault="009737BE" w:rsidP="009737BE">
      <w:pPr>
        <w:spacing w:line="480" w:lineRule="auto"/>
        <w:jc w:val="both"/>
        <w:rPr>
          <w:sz w:val="24"/>
          <w:szCs w:val="24"/>
        </w:rPr>
      </w:pPr>
      <w:r w:rsidRPr="00914E4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914E46">
        <w:rPr>
          <w:sz w:val="24"/>
          <w:szCs w:val="24"/>
          <w:vertAlign w:val="superscript"/>
        </w:rPr>
        <w:t>st</w:t>
      </w:r>
      <w:r w:rsidRPr="00914E46">
        <w:rPr>
          <w:sz w:val="24"/>
          <w:szCs w:val="24"/>
        </w:rPr>
        <w:t xml:space="preserve"> Peter 1:23 it declares “having been born again, not of corruptible seed but incorruptible, through the word of God which lives and abides forever. Also  in  1</w:t>
      </w:r>
      <w:r w:rsidRPr="00914E46">
        <w:rPr>
          <w:sz w:val="24"/>
          <w:szCs w:val="24"/>
          <w:vertAlign w:val="superscript"/>
        </w:rPr>
        <w:t>st</w:t>
      </w:r>
      <w:r w:rsidRPr="00914E4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9737BE" w:rsidRPr="00914E46" w:rsidRDefault="009737BE" w:rsidP="009737BE">
      <w:pPr>
        <w:spacing w:line="480" w:lineRule="auto"/>
        <w:jc w:val="both"/>
        <w:rPr>
          <w:sz w:val="24"/>
          <w:szCs w:val="24"/>
        </w:rPr>
      </w:pPr>
      <w:r w:rsidRPr="00914E46">
        <w:rPr>
          <w:sz w:val="24"/>
          <w:szCs w:val="24"/>
        </w:rPr>
        <w:t>Jesus Christ’s Ministry of the Crown</w:t>
      </w:r>
    </w:p>
    <w:p w:rsidR="009737BE" w:rsidRPr="00914E46" w:rsidRDefault="009737BE" w:rsidP="009737BE">
      <w:pPr>
        <w:spacing w:line="480" w:lineRule="auto"/>
        <w:jc w:val="both"/>
        <w:rPr>
          <w:vanish/>
          <w:sz w:val="24"/>
          <w:szCs w:val="24"/>
        </w:rPr>
      </w:pPr>
      <w:r w:rsidRPr="00914E4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914E46">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914E46">
        <w:rPr>
          <w:vanish/>
          <w:sz w:val="24"/>
          <w:szCs w:val="24"/>
        </w:rPr>
        <w:t>im. H</w:t>
      </w:r>
    </w:p>
    <w:p w:rsidR="009737BE" w:rsidRPr="00914E46" w:rsidRDefault="009737BE" w:rsidP="009737BE">
      <w:pPr>
        <w:spacing w:line="480" w:lineRule="auto"/>
        <w:jc w:val="both"/>
        <w:rPr>
          <w:sz w:val="24"/>
          <w:szCs w:val="24"/>
        </w:rPr>
      </w:pPr>
    </w:p>
    <w:p w:rsidR="009737BE" w:rsidRPr="00914E46" w:rsidRDefault="009737BE" w:rsidP="009737BE">
      <w:pPr>
        <w:spacing w:line="480" w:lineRule="auto"/>
        <w:jc w:val="both"/>
        <w:rPr>
          <w:sz w:val="24"/>
          <w:szCs w:val="24"/>
        </w:rPr>
      </w:pPr>
      <w:r w:rsidRPr="00914E46">
        <w:rPr>
          <w:sz w:val="24"/>
          <w:szCs w:val="24"/>
        </w:rPr>
        <w:t>Jesus Christ’s Ministry of the Jewish Unpardonable Sin</w:t>
      </w:r>
    </w:p>
    <w:p w:rsidR="009737BE" w:rsidRPr="00914E46" w:rsidRDefault="009737BE" w:rsidP="009737BE">
      <w:pPr>
        <w:spacing w:line="480" w:lineRule="auto"/>
        <w:jc w:val="both"/>
        <w:rPr>
          <w:sz w:val="24"/>
          <w:szCs w:val="24"/>
        </w:rPr>
      </w:pPr>
      <w:r w:rsidRPr="00914E4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914E46">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914E46">
        <w:rPr>
          <w:b/>
          <w:sz w:val="24"/>
          <w:szCs w:val="24"/>
        </w:rPr>
        <w:t>I AM</w:t>
      </w:r>
      <w:r w:rsidRPr="00914E46">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9737BE" w:rsidRPr="00914E46" w:rsidRDefault="009737BE" w:rsidP="009737BE">
      <w:pPr>
        <w:spacing w:line="480" w:lineRule="auto"/>
        <w:jc w:val="both"/>
        <w:rPr>
          <w:sz w:val="24"/>
          <w:szCs w:val="24"/>
        </w:rPr>
      </w:pPr>
      <w:r w:rsidRPr="00914E46">
        <w:rPr>
          <w:sz w:val="24"/>
          <w:szCs w:val="24"/>
        </w:rPr>
        <w:t>Jesus Christ’s Ministry of Meekness</w:t>
      </w:r>
    </w:p>
    <w:p w:rsidR="009737BE" w:rsidRPr="00914E46" w:rsidRDefault="009737BE" w:rsidP="009737BE">
      <w:pPr>
        <w:spacing w:line="480" w:lineRule="auto"/>
        <w:jc w:val="both"/>
        <w:rPr>
          <w:sz w:val="24"/>
          <w:szCs w:val="24"/>
        </w:rPr>
      </w:pPr>
      <w:r w:rsidRPr="00914E46">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914E46">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914E46">
        <w:rPr>
          <w:sz w:val="24"/>
          <w:szCs w:val="24"/>
          <w:vertAlign w:val="superscript"/>
        </w:rPr>
        <w:t>st</w:t>
      </w:r>
      <w:r w:rsidRPr="00914E46">
        <w:rPr>
          <w:sz w:val="24"/>
          <w:szCs w:val="24"/>
        </w:rPr>
        <w:t xml:space="preserve"> year is the year of obscurity in John 1. The 2</w:t>
      </w:r>
      <w:r w:rsidRPr="00914E46">
        <w:rPr>
          <w:sz w:val="24"/>
          <w:szCs w:val="24"/>
          <w:vertAlign w:val="superscript"/>
        </w:rPr>
        <w:t>nd</w:t>
      </w:r>
      <w:r w:rsidRPr="00914E46">
        <w:rPr>
          <w:sz w:val="24"/>
          <w:szCs w:val="24"/>
        </w:rPr>
        <w:t xml:space="preserve"> year is the year of popularity in John 2-6. The 3</w:t>
      </w:r>
      <w:r w:rsidRPr="00914E46">
        <w:rPr>
          <w:sz w:val="24"/>
          <w:szCs w:val="24"/>
          <w:vertAlign w:val="superscript"/>
        </w:rPr>
        <w:t>rd</w:t>
      </w:r>
      <w:r w:rsidRPr="00914E46">
        <w:rPr>
          <w:sz w:val="24"/>
          <w:szCs w:val="24"/>
        </w:rPr>
        <w:t xml:space="preserve"> year is the year of animosity in John 7-19.    </w:t>
      </w:r>
    </w:p>
    <w:p w:rsidR="009737BE" w:rsidRPr="00914E46" w:rsidRDefault="009737BE" w:rsidP="009737BE">
      <w:pPr>
        <w:spacing w:line="480" w:lineRule="auto"/>
        <w:jc w:val="center"/>
        <w:rPr>
          <w:sz w:val="24"/>
          <w:szCs w:val="24"/>
        </w:rPr>
      </w:pPr>
      <w:r w:rsidRPr="00914E46">
        <w:rPr>
          <w:sz w:val="24"/>
          <w:szCs w:val="24"/>
        </w:rPr>
        <w:t>The Lord Jesus’ Office’s</w:t>
      </w:r>
    </w:p>
    <w:p w:rsidR="009737BE" w:rsidRPr="00914E46" w:rsidRDefault="009737BE" w:rsidP="009737BE">
      <w:pPr>
        <w:spacing w:line="480" w:lineRule="auto"/>
        <w:jc w:val="both"/>
        <w:rPr>
          <w:sz w:val="24"/>
          <w:szCs w:val="24"/>
        </w:rPr>
      </w:pPr>
      <w:r w:rsidRPr="00914E46">
        <w:rPr>
          <w:sz w:val="24"/>
          <w:szCs w:val="24"/>
        </w:rPr>
        <w:t>Jesus Christ’s Office as a King</w:t>
      </w:r>
    </w:p>
    <w:p w:rsidR="009737BE" w:rsidRPr="00914E46" w:rsidRDefault="009737BE" w:rsidP="009737BE">
      <w:pPr>
        <w:spacing w:line="480" w:lineRule="auto"/>
        <w:jc w:val="both"/>
        <w:rPr>
          <w:sz w:val="24"/>
          <w:szCs w:val="24"/>
        </w:rPr>
      </w:pPr>
      <w:r w:rsidRPr="00914E46">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914E46">
        <w:rPr>
          <w:sz w:val="24"/>
          <w:szCs w:val="24"/>
          <w:vertAlign w:val="superscript"/>
        </w:rPr>
        <w:t>st</w:t>
      </w:r>
      <w:r w:rsidRPr="00914E46">
        <w:rPr>
          <w:sz w:val="24"/>
          <w:szCs w:val="24"/>
        </w:rPr>
        <w:t xml:space="preserve"> Corinthians 15:25. Jesus being the Savoir of the World is none other than Christ the Lord. To </w:t>
      </w:r>
      <w:r w:rsidRPr="00914E46">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914E46">
        <w:rPr>
          <w:sz w:val="24"/>
          <w:szCs w:val="24"/>
          <w:vertAlign w:val="superscript"/>
        </w:rPr>
        <w:t>nd</w:t>
      </w:r>
      <w:r w:rsidRPr="00914E46">
        <w:rPr>
          <w:sz w:val="24"/>
          <w:szCs w:val="24"/>
        </w:rPr>
        <w:t xml:space="preserve"> coming His Kingship will be established &amp; the Enemies will bow to Him as the Messiah in 1</w:t>
      </w:r>
      <w:r w:rsidRPr="00914E46">
        <w:rPr>
          <w:sz w:val="24"/>
          <w:szCs w:val="24"/>
          <w:vertAlign w:val="superscript"/>
        </w:rPr>
        <w:t>st</w:t>
      </w:r>
      <w:r w:rsidRPr="00914E46">
        <w:rPr>
          <w:sz w:val="24"/>
          <w:szCs w:val="24"/>
        </w:rPr>
        <w:t xml:space="preserve"> Corinthians 15:25-28. In the end, Jesus’ Kingdom will be turned over to the Father Stephen in 1</w:t>
      </w:r>
      <w:r w:rsidRPr="00914E46">
        <w:rPr>
          <w:sz w:val="24"/>
          <w:szCs w:val="24"/>
          <w:vertAlign w:val="superscript"/>
        </w:rPr>
        <w:t>st</w:t>
      </w:r>
      <w:r w:rsidRPr="00914E46">
        <w:rPr>
          <w:sz w:val="24"/>
          <w:szCs w:val="24"/>
        </w:rPr>
        <w:t xml:space="preserve"> Corinthians 15:24. Some scriptures are Matthew 4:17, 23; 12:28, 21:5, 26:64, 28:18; John 1:49; Luke 19:38-40; Acts 17:7; Ephesians 1:20-23; 1</w:t>
      </w:r>
      <w:r w:rsidRPr="00914E46">
        <w:rPr>
          <w:sz w:val="24"/>
          <w:szCs w:val="24"/>
          <w:vertAlign w:val="superscript"/>
        </w:rPr>
        <w:t>st</w:t>
      </w:r>
      <w:r w:rsidRPr="00914E46">
        <w:rPr>
          <w:sz w:val="24"/>
          <w:szCs w:val="24"/>
        </w:rPr>
        <w:t xml:space="preserve"> Corinthians 15:25; 2</w:t>
      </w:r>
      <w:r w:rsidRPr="00914E46">
        <w:rPr>
          <w:sz w:val="24"/>
          <w:szCs w:val="24"/>
          <w:vertAlign w:val="superscript"/>
        </w:rPr>
        <w:t>nd</w:t>
      </w:r>
      <w:r w:rsidRPr="00914E46">
        <w:rPr>
          <w:sz w:val="24"/>
          <w:szCs w:val="24"/>
        </w:rPr>
        <w:t xml:space="preserve"> Thessalonians 1:7-10 &amp; Revelation 19:11-16. </w:t>
      </w:r>
    </w:p>
    <w:p w:rsidR="009737BE" w:rsidRPr="00914E46" w:rsidRDefault="009737BE" w:rsidP="009737BE">
      <w:pPr>
        <w:spacing w:line="480" w:lineRule="auto"/>
        <w:jc w:val="both"/>
        <w:rPr>
          <w:sz w:val="24"/>
          <w:szCs w:val="24"/>
        </w:rPr>
      </w:pPr>
      <w:r w:rsidRPr="00914E46">
        <w:rPr>
          <w:sz w:val="24"/>
          <w:szCs w:val="24"/>
        </w:rPr>
        <w:t>Jesus Christ’s Office as a High Priest</w:t>
      </w:r>
    </w:p>
    <w:p w:rsidR="009737BE" w:rsidRPr="00914E46" w:rsidRDefault="009737BE" w:rsidP="009737BE">
      <w:pPr>
        <w:spacing w:line="480" w:lineRule="auto"/>
        <w:jc w:val="both"/>
        <w:rPr>
          <w:sz w:val="24"/>
          <w:szCs w:val="24"/>
        </w:rPr>
      </w:pPr>
      <w:r w:rsidRPr="00914E4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914E46">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914E46">
        <w:rPr>
          <w:sz w:val="24"/>
          <w:szCs w:val="24"/>
          <w:vertAlign w:val="superscript"/>
        </w:rPr>
        <w:t>st</w:t>
      </w:r>
      <w:r w:rsidRPr="00914E46">
        <w:rPr>
          <w:sz w:val="24"/>
          <w:szCs w:val="24"/>
        </w:rPr>
        <w:t xml:space="preserve"> Timothy 2:5. The people will be able to enter into the Kingdom of God if they believe in Jesus in 2</w:t>
      </w:r>
      <w:r w:rsidRPr="00914E46">
        <w:rPr>
          <w:sz w:val="24"/>
          <w:szCs w:val="24"/>
          <w:vertAlign w:val="superscript"/>
        </w:rPr>
        <w:t>nd</w:t>
      </w:r>
      <w:r w:rsidRPr="00914E46">
        <w:rPr>
          <w:sz w:val="24"/>
          <w:szCs w:val="24"/>
        </w:rPr>
        <w:t xml:space="preserve"> Corinthians 5:18-20; 1</w:t>
      </w:r>
      <w:r w:rsidRPr="00914E46">
        <w:rPr>
          <w:sz w:val="24"/>
          <w:szCs w:val="24"/>
          <w:vertAlign w:val="superscript"/>
        </w:rPr>
        <w:t>st</w:t>
      </w:r>
      <w:r w:rsidRPr="00914E4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914E46">
        <w:rPr>
          <w:sz w:val="24"/>
          <w:szCs w:val="24"/>
          <w:vertAlign w:val="superscript"/>
        </w:rPr>
        <w:t>st</w:t>
      </w:r>
      <w:r w:rsidRPr="00914E46">
        <w:rPr>
          <w:sz w:val="24"/>
          <w:szCs w:val="24"/>
        </w:rPr>
        <w:t xml:space="preserve"> Peter 2:5. John says that Christians are “Priests who serve God” in Revelation 1:6, 5:10, 20:6.      </w:t>
      </w:r>
    </w:p>
    <w:p w:rsidR="009737BE" w:rsidRPr="00914E46" w:rsidRDefault="009737BE" w:rsidP="009737BE">
      <w:pPr>
        <w:spacing w:line="480" w:lineRule="auto"/>
        <w:jc w:val="both"/>
        <w:rPr>
          <w:sz w:val="24"/>
          <w:szCs w:val="24"/>
        </w:rPr>
      </w:pPr>
      <w:r w:rsidRPr="00914E46">
        <w:rPr>
          <w:sz w:val="24"/>
          <w:szCs w:val="24"/>
        </w:rPr>
        <w:t>Jesus Christ’s Office as a Prophet</w:t>
      </w:r>
    </w:p>
    <w:p w:rsidR="009737BE" w:rsidRPr="00914E46" w:rsidRDefault="009737BE" w:rsidP="009737BE">
      <w:pPr>
        <w:spacing w:line="480" w:lineRule="auto"/>
        <w:jc w:val="both"/>
        <w:rPr>
          <w:sz w:val="24"/>
          <w:szCs w:val="24"/>
        </w:rPr>
      </w:pPr>
      <w:r w:rsidRPr="00914E46">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914E46">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914E46">
        <w:rPr>
          <w:sz w:val="24"/>
          <w:szCs w:val="24"/>
          <w:vertAlign w:val="superscript"/>
        </w:rPr>
        <w:t>st</w:t>
      </w:r>
      <w:r w:rsidRPr="00914E4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9737BE" w:rsidRPr="00914E46" w:rsidRDefault="009737BE" w:rsidP="009737BE">
      <w:pPr>
        <w:spacing w:line="480" w:lineRule="auto"/>
        <w:jc w:val="both"/>
        <w:rPr>
          <w:sz w:val="24"/>
          <w:szCs w:val="24"/>
        </w:rPr>
      </w:pPr>
      <w:r w:rsidRPr="00914E46">
        <w:rPr>
          <w:sz w:val="24"/>
          <w:szCs w:val="24"/>
        </w:rPr>
        <w:t>Jesus Christ’s Death of Atonement</w:t>
      </w:r>
    </w:p>
    <w:p w:rsidR="009737BE" w:rsidRPr="00914E46" w:rsidRDefault="009737BE" w:rsidP="009737BE">
      <w:pPr>
        <w:spacing w:line="480" w:lineRule="auto"/>
        <w:jc w:val="both"/>
        <w:rPr>
          <w:sz w:val="24"/>
          <w:szCs w:val="24"/>
        </w:rPr>
      </w:pPr>
      <w:r w:rsidRPr="00914E4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914E46">
        <w:rPr>
          <w:sz w:val="24"/>
          <w:szCs w:val="24"/>
          <w:vertAlign w:val="superscript"/>
        </w:rPr>
        <w:t>st</w:t>
      </w:r>
      <w:r w:rsidRPr="00914E4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914E46">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914E46">
        <w:rPr>
          <w:sz w:val="24"/>
          <w:szCs w:val="24"/>
          <w:vertAlign w:val="superscript"/>
        </w:rPr>
        <w:t>st</w:t>
      </w:r>
      <w:r w:rsidRPr="00914E46">
        <w:rPr>
          <w:sz w:val="24"/>
          <w:szCs w:val="24"/>
        </w:rPr>
        <w:t xml:space="preserve"> Peter 2:24. In this scripture, Jesus Christ became sin without being sin in 2</w:t>
      </w:r>
      <w:r w:rsidRPr="00914E46">
        <w:rPr>
          <w:sz w:val="24"/>
          <w:szCs w:val="24"/>
          <w:vertAlign w:val="superscript"/>
        </w:rPr>
        <w:t>nd</w:t>
      </w:r>
      <w:r w:rsidRPr="00914E4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914E46">
        <w:rPr>
          <w:sz w:val="24"/>
          <w:szCs w:val="24"/>
          <w:vertAlign w:val="superscript"/>
        </w:rPr>
        <w:t>nd</w:t>
      </w:r>
      <w:r w:rsidRPr="00914E4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914E46">
        <w:rPr>
          <w:sz w:val="24"/>
          <w:szCs w:val="24"/>
          <w:vertAlign w:val="superscript"/>
        </w:rPr>
        <w:t>st</w:t>
      </w:r>
      <w:r w:rsidRPr="00914E46">
        <w:rPr>
          <w:sz w:val="24"/>
          <w:szCs w:val="24"/>
        </w:rPr>
        <w:t xml:space="preserve"> John 5:19, Hebrews 2:15 &amp; Romans 6:11, 14. Fourth, is the Propitiation by removing God’s Judgment on sinners. In 1</w:t>
      </w:r>
      <w:r w:rsidRPr="00914E46">
        <w:rPr>
          <w:sz w:val="24"/>
          <w:szCs w:val="24"/>
          <w:vertAlign w:val="superscript"/>
        </w:rPr>
        <w:t>st</w:t>
      </w:r>
      <w:r w:rsidRPr="00914E4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914E46">
        <w:rPr>
          <w:sz w:val="24"/>
          <w:szCs w:val="24"/>
        </w:rPr>
        <w:lastRenderedPageBreak/>
        <w:t>Acts 2:27; Ephesians 4:8-9; Romans 10:6-7 &amp; 1</w:t>
      </w:r>
      <w:r w:rsidRPr="00914E46">
        <w:rPr>
          <w:sz w:val="24"/>
          <w:szCs w:val="24"/>
          <w:vertAlign w:val="superscript"/>
        </w:rPr>
        <w:t>st</w:t>
      </w:r>
      <w:r w:rsidRPr="00914E46">
        <w:rPr>
          <w:sz w:val="24"/>
          <w:szCs w:val="24"/>
        </w:rPr>
        <w:t xml:space="preserve"> Peter 2:18-20, 4:6. Jesus preached in Hell to the Saints/Angels (Lords) bound by Satan in 1</w:t>
      </w:r>
      <w:r w:rsidRPr="00914E46">
        <w:rPr>
          <w:sz w:val="24"/>
          <w:szCs w:val="24"/>
          <w:vertAlign w:val="superscript"/>
        </w:rPr>
        <w:t>st</w:t>
      </w:r>
      <w:r w:rsidRPr="00914E4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914E46">
        <w:rPr>
          <w:b/>
          <w:sz w:val="24"/>
          <w:szCs w:val="24"/>
        </w:rPr>
        <w:t>The Lord Yah and His Book on Hell in the Holy Bible</w:t>
      </w:r>
      <w:r w:rsidRPr="00914E46">
        <w:rPr>
          <w:sz w:val="24"/>
          <w:szCs w:val="24"/>
        </w:rPr>
        <w:t>.”</w:t>
      </w:r>
    </w:p>
    <w:p w:rsidR="009737BE" w:rsidRPr="00914E46" w:rsidRDefault="009737BE" w:rsidP="009737BE">
      <w:pPr>
        <w:spacing w:line="480" w:lineRule="auto"/>
        <w:jc w:val="both"/>
        <w:rPr>
          <w:sz w:val="24"/>
          <w:szCs w:val="24"/>
        </w:rPr>
      </w:pPr>
      <w:r w:rsidRPr="00914E46">
        <w:rPr>
          <w:sz w:val="24"/>
          <w:szCs w:val="24"/>
        </w:rPr>
        <w:t>What does the Blood of Jesus accomplish as the Holiest?</w:t>
      </w:r>
    </w:p>
    <w:p w:rsidR="009737BE" w:rsidRPr="00914E46" w:rsidRDefault="009737BE" w:rsidP="009737BE">
      <w:pPr>
        <w:spacing w:line="480" w:lineRule="auto"/>
        <w:jc w:val="both"/>
        <w:rPr>
          <w:sz w:val="24"/>
          <w:szCs w:val="24"/>
        </w:rPr>
      </w:pPr>
      <w:r w:rsidRPr="00914E46">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914E46">
        <w:rPr>
          <w:sz w:val="24"/>
          <w:szCs w:val="24"/>
        </w:rPr>
        <w:lastRenderedPageBreak/>
        <w:t>saved  from wrath through  Him.” In 1</w:t>
      </w:r>
      <w:r w:rsidRPr="00914E46">
        <w:rPr>
          <w:sz w:val="24"/>
          <w:szCs w:val="24"/>
          <w:vertAlign w:val="superscript"/>
        </w:rPr>
        <w:t>st</w:t>
      </w:r>
      <w:r w:rsidRPr="00914E46">
        <w:rPr>
          <w:sz w:val="24"/>
          <w:szCs w:val="24"/>
        </w:rPr>
        <w:t xml:space="preserve"> Corinthians 10:16 says “the cup of blessing which We bless, is it not the communion of the blood of Christ?” Also in 1</w:t>
      </w:r>
      <w:r w:rsidRPr="00914E46">
        <w:rPr>
          <w:sz w:val="24"/>
          <w:szCs w:val="24"/>
          <w:vertAlign w:val="superscript"/>
        </w:rPr>
        <w:t>st</w:t>
      </w:r>
      <w:r w:rsidRPr="00914E4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914E46">
        <w:rPr>
          <w:sz w:val="24"/>
          <w:szCs w:val="24"/>
          <w:vertAlign w:val="superscript"/>
        </w:rPr>
        <w:t>st</w:t>
      </w:r>
      <w:r w:rsidRPr="00914E4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914E46">
        <w:rPr>
          <w:sz w:val="24"/>
          <w:szCs w:val="24"/>
          <w:vertAlign w:val="superscript"/>
        </w:rPr>
        <w:t>st</w:t>
      </w:r>
      <w:r w:rsidRPr="00914E4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914E46">
        <w:rPr>
          <w:sz w:val="24"/>
          <w:szCs w:val="24"/>
          <w:vertAlign w:val="superscript"/>
        </w:rPr>
        <w:t>st</w:t>
      </w:r>
      <w:r w:rsidRPr="00914E4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914E46">
        <w:rPr>
          <w:sz w:val="24"/>
          <w:szCs w:val="24"/>
        </w:rPr>
        <w:lastRenderedPageBreak/>
        <w:t xml:space="preserve">of the Lamb has overcome the Beast &amp; We can overcome Him by His blood. In Revelation 19:13 says the vesture dipped in the blood of Christ is called the Word of God.         </w:t>
      </w:r>
    </w:p>
    <w:p w:rsidR="009737BE" w:rsidRPr="00914E46" w:rsidRDefault="009737BE" w:rsidP="009737BE">
      <w:pPr>
        <w:spacing w:line="480" w:lineRule="auto"/>
        <w:jc w:val="both"/>
        <w:rPr>
          <w:sz w:val="24"/>
          <w:szCs w:val="24"/>
        </w:rPr>
      </w:pPr>
      <w:r w:rsidRPr="00914E46">
        <w:rPr>
          <w:sz w:val="24"/>
          <w:szCs w:val="24"/>
        </w:rPr>
        <w:t>Jesus Christ’s Resurrection and Ascension</w:t>
      </w:r>
    </w:p>
    <w:p w:rsidR="009737BE" w:rsidRPr="00914E46" w:rsidRDefault="009737BE" w:rsidP="009737BE">
      <w:pPr>
        <w:spacing w:line="480" w:lineRule="auto"/>
        <w:jc w:val="both"/>
        <w:rPr>
          <w:sz w:val="24"/>
          <w:szCs w:val="24"/>
        </w:rPr>
      </w:pPr>
      <w:r w:rsidRPr="00914E4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914E46">
        <w:rPr>
          <w:sz w:val="24"/>
          <w:szCs w:val="24"/>
          <w:vertAlign w:val="superscript"/>
        </w:rPr>
        <w:t>st</w:t>
      </w:r>
      <w:r w:rsidRPr="00914E46">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914E46">
        <w:rPr>
          <w:sz w:val="24"/>
          <w:szCs w:val="24"/>
          <w:vertAlign w:val="superscript"/>
        </w:rPr>
        <w:t>st</w:t>
      </w:r>
      <w:r w:rsidRPr="00914E46">
        <w:rPr>
          <w:sz w:val="24"/>
          <w:szCs w:val="24"/>
        </w:rPr>
        <w:t xml:space="preserve"> Corinthians 15:53. The resurrected body is raised imperishable, glorious, in power and becomes a spiritual body in 1</w:t>
      </w:r>
      <w:r w:rsidRPr="00914E46">
        <w:rPr>
          <w:sz w:val="24"/>
          <w:szCs w:val="24"/>
          <w:vertAlign w:val="superscript"/>
        </w:rPr>
        <w:t>st</w:t>
      </w:r>
      <w:r w:rsidRPr="00914E4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914E46">
        <w:rPr>
          <w:sz w:val="24"/>
          <w:szCs w:val="24"/>
          <w:vertAlign w:val="superscript"/>
        </w:rPr>
        <w:t>st</w:t>
      </w:r>
      <w:r w:rsidRPr="00914E46">
        <w:rPr>
          <w:sz w:val="24"/>
          <w:szCs w:val="24"/>
        </w:rPr>
        <w:t xml:space="preserve"> Corinthians 6:14; Galatians 1:1; Romans 6:4 and Ephesians 1:20. Jesus Christ received the command to “lay it down or to take it again” from the Father (Stephen) in John 10:17-18. Jesus </w:t>
      </w:r>
      <w:r w:rsidRPr="00914E46">
        <w:rPr>
          <w:sz w:val="24"/>
          <w:szCs w:val="24"/>
        </w:rPr>
        <w:lastRenderedPageBreak/>
        <w:t xml:space="preserve">says that </w:t>
      </w:r>
      <w:r w:rsidRPr="00914E46">
        <w:rPr>
          <w:vanish/>
          <w:sz w:val="24"/>
          <w:szCs w:val="24"/>
        </w:rPr>
        <w:t>eHE is the life and resurrection in Hebrews 7:16; JOhn 11:25. Hehh</w:t>
      </w:r>
      <w:r w:rsidRPr="00914E46">
        <w:rPr>
          <w:sz w:val="24"/>
          <w:szCs w:val="24"/>
        </w:rPr>
        <w:t xml:space="preserve"> He is the life and resurrection in Hebrews 7:16; John 11:25. Also Jesus’ Resurrection guarantees Our regeneration. Some scriptures are Philippians 3:10; 1</w:t>
      </w:r>
      <w:r w:rsidRPr="00914E46">
        <w:rPr>
          <w:sz w:val="24"/>
          <w:szCs w:val="24"/>
          <w:vertAlign w:val="superscript"/>
        </w:rPr>
        <w:t>st</w:t>
      </w:r>
      <w:r w:rsidRPr="00914E46">
        <w:rPr>
          <w:sz w:val="24"/>
          <w:szCs w:val="24"/>
        </w:rPr>
        <w:t xml:space="preserve"> Peter 1:3; Colossians 3:1; Ephesians 1:19-20, 2:5-6; Romans 6:4, 11, 14; 1</w:t>
      </w:r>
      <w:r w:rsidRPr="00914E46">
        <w:rPr>
          <w:sz w:val="24"/>
          <w:szCs w:val="24"/>
          <w:vertAlign w:val="superscript"/>
        </w:rPr>
        <w:t>st</w:t>
      </w:r>
      <w:r w:rsidRPr="00914E46">
        <w:rPr>
          <w:sz w:val="24"/>
          <w:szCs w:val="24"/>
        </w:rPr>
        <w:t xml:space="preserve"> Corinthians 15:17,  and  Acts 1:8. Jesus’ Resurrection guarantees Us to have perfect resurrected bodies. There are some scriptures in 1</w:t>
      </w:r>
      <w:r w:rsidRPr="00914E46">
        <w:rPr>
          <w:sz w:val="24"/>
          <w:szCs w:val="24"/>
          <w:vertAlign w:val="superscript"/>
        </w:rPr>
        <w:t>st</w:t>
      </w:r>
      <w:r w:rsidRPr="00914E46">
        <w:rPr>
          <w:sz w:val="24"/>
          <w:szCs w:val="24"/>
        </w:rPr>
        <w:t xml:space="preserve"> Corinthians 6:14, 15:12-58; 2</w:t>
      </w:r>
      <w:r w:rsidRPr="00914E46">
        <w:rPr>
          <w:sz w:val="24"/>
          <w:szCs w:val="24"/>
          <w:vertAlign w:val="superscript"/>
        </w:rPr>
        <w:t>nd</w:t>
      </w:r>
      <w:r w:rsidRPr="00914E4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914E46">
        <w:rPr>
          <w:sz w:val="24"/>
          <w:szCs w:val="24"/>
          <w:vertAlign w:val="superscript"/>
        </w:rPr>
        <w:t>st</w:t>
      </w:r>
      <w:r w:rsidRPr="00914E46">
        <w:rPr>
          <w:sz w:val="24"/>
          <w:szCs w:val="24"/>
        </w:rPr>
        <w:t>. Jesus saw Heaven as Stephen did in Acts 7:55-56. Jesus received glory &amp; honor by the Father Stephen in John 17:5; Acts 2:33; 1</w:t>
      </w:r>
      <w:r w:rsidRPr="00914E46">
        <w:rPr>
          <w:sz w:val="24"/>
          <w:szCs w:val="24"/>
          <w:vertAlign w:val="superscript"/>
        </w:rPr>
        <w:t>st</w:t>
      </w:r>
      <w:r w:rsidRPr="00914E46">
        <w:rPr>
          <w:sz w:val="24"/>
          <w:szCs w:val="24"/>
        </w:rPr>
        <w:t xml:space="preserve"> Timothy 3:16; Hebrews 1:4; Philippians 2:9 &amp; Revelation 5:12. Jesus sat down on the right hand of the Father Stephen in Psalm 110:1; Ephesians 1:20-21; Hebrews 1:3; 1</w:t>
      </w:r>
      <w:r w:rsidRPr="00914E46">
        <w:rPr>
          <w:sz w:val="24"/>
          <w:szCs w:val="24"/>
          <w:vertAlign w:val="superscript"/>
        </w:rPr>
        <w:t>st</w:t>
      </w:r>
      <w:r w:rsidRPr="00914E46">
        <w:rPr>
          <w:sz w:val="24"/>
          <w:szCs w:val="24"/>
        </w:rPr>
        <w:t xml:space="preserve"> Peter 3:22; Acts 2:33, 7:55-56; 1</w:t>
      </w:r>
      <w:r w:rsidRPr="00914E46">
        <w:rPr>
          <w:sz w:val="24"/>
          <w:szCs w:val="24"/>
          <w:vertAlign w:val="superscript"/>
        </w:rPr>
        <w:t>st</w:t>
      </w:r>
      <w:r w:rsidRPr="00914E46">
        <w:rPr>
          <w:sz w:val="24"/>
          <w:szCs w:val="24"/>
        </w:rPr>
        <w:t xml:space="preserve"> Corinthians 15:25 &amp; Revelation 2:1. Jesus Ascension is sound doctrine for Man. Some scriptures are Hebrews 2:5-8, 12:1-3; John 14:2-3; 1</w:t>
      </w:r>
      <w:r w:rsidRPr="00914E46">
        <w:rPr>
          <w:sz w:val="24"/>
          <w:szCs w:val="24"/>
          <w:vertAlign w:val="superscript"/>
        </w:rPr>
        <w:t>st</w:t>
      </w:r>
      <w:r w:rsidRPr="00914E46">
        <w:rPr>
          <w:sz w:val="24"/>
          <w:szCs w:val="24"/>
        </w:rPr>
        <w:t xml:space="preserve"> Thessalonians 4:17; Ephesians 6:10-18; 2</w:t>
      </w:r>
      <w:r w:rsidRPr="00914E46">
        <w:rPr>
          <w:sz w:val="24"/>
          <w:szCs w:val="24"/>
          <w:vertAlign w:val="superscript"/>
        </w:rPr>
        <w:t>nd</w:t>
      </w:r>
      <w:r w:rsidRPr="00914E46">
        <w:rPr>
          <w:sz w:val="24"/>
          <w:szCs w:val="24"/>
        </w:rPr>
        <w:t xml:space="preserve"> Corinthians 10:4; Revelation 2:26-27, 3:21 &amp; 1</w:t>
      </w:r>
      <w:r w:rsidRPr="00914E46">
        <w:rPr>
          <w:sz w:val="24"/>
          <w:szCs w:val="24"/>
          <w:vertAlign w:val="superscript"/>
        </w:rPr>
        <w:t>st</w:t>
      </w:r>
      <w:r w:rsidRPr="00914E46">
        <w:rPr>
          <w:sz w:val="24"/>
          <w:szCs w:val="24"/>
        </w:rPr>
        <w:t xml:space="preserve"> Corinthians 6:3. Jesus’ Resurrection is the 1</w:t>
      </w:r>
      <w:r w:rsidRPr="00914E46">
        <w:rPr>
          <w:sz w:val="24"/>
          <w:szCs w:val="24"/>
          <w:vertAlign w:val="superscript"/>
        </w:rPr>
        <w:t>st</w:t>
      </w:r>
      <w:r w:rsidRPr="00914E46">
        <w:rPr>
          <w:sz w:val="24"/>
          <w:szCs w:val="24"/>
        </w:rPr>
        <w:t xml:space="preserve"> &amp; foremost Resurrection outside God’s Kingdom by salvation in Acts 26:23. </w:t>
      </w:r>
    </w:p>
    <w:p w:rsidR="009737BE" w:rsidRPr="00914E46" w:rsidRDefault="009737BE" w:rsidP="009737BE">
      <w:pPr>
        <w:spacing w:line="480" w:lineRule="auto"/>
        <w:jc w:val="both"/>
        <w:rPr>
          <w:sz w:val="24"/>
          <w:szCs w:val="24"/>
        </w:rPr>
      </w:pPr>
      <w:r w:rsidRPr="00914E46">
        <w:rPr>
          <w:sz w:val="24"/>
          <w:szCs w:val="24"/>
        </w:rPr>
        <w:t>Jesus’ Throne</w:t>
      </w:r>
    </w:p>
    <w:p w:rsidR="009737BE" w:rsidRPr="00914E46" w:rsidRDefault="009737BE" w:rsidP="009737BE">
      <w:pPr>
        <w:spacing w:line="480" w:lineRule="auto"/>
        <w:jc w:val="both"/>
        <w:rPr>
          <w:sz w:val="24"/>
          <w:szCs w:val="24"/>
        </w:rPr>
      </w:pPr>
      <w:r w:rsidRPr="00914E46">
        <w:rPr>
          <w:sz w:val="24"/>
          <w:szCs w:val="24"/>
        </w:rPr>
        <w:t>Paul knew a Man in the 3</w:t>
      </w:r>
      <w:r w:rsidRPr="00914E46">
        <w:rPr>
          <w:sz w:val="24"/>
          <w:szCs w:val="24"/>
          <w:vertAlign w:val="superscript"/>
        </w:rPr>
        <w:t>rd</w:t>
      </w:r>
      <w:r w:rsidRPr="00914E46">
        <w:rPr>
          <w:sz w:val="24"/>
          <w:szCs w:val="24"/>
        </w:rPr>
        <w:t xml:space="preserve"> Heaven in 2</w:t>
      </w:r>
      <w:r w:rsidRPr="00914E46">
        <w:rPr>
          <w:sz w:val="24"/>
          <w:szCs w:val="24"/>
          <w:vertAlign w:val="superscript"/>
        </w:rPr>
        <w:t>nd</w:t>
      </w:r>
      <w:r w:rsidRPr="00914E4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914E46">
        <w:rPr>
          <w:sz w:val="24"/>
          <w:szCs w:val="24"/>
        </w:rPr>
        <w:lastRenderedPageBreak/>
        <w:t>Father Stephen in the 3</w:t>
      </w:r>
      <w:r w:rsidRPr="00914E46">
        <w:rPr>
          <w:sz w:val="24"/>
          <w:szCs w:val="24"/>
          <w:vertAlign w:val="superscript"/>
        </w:rPr>
        <w:t>rd</w:t>
      </w:r>
      <w:r w:rsidRPr="00914E4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914E46">
        <w:rPr>
          <w:sz w:val="24"/>
          <w:szCs w:val="24"/>
          <w:vertAlign w:val="superscript"/>
        </w:rPr>
        <w:t>nd</w:t>
      </w:r>
      <w:r w:rsidRPr="00914E4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914E46">
        <w:rPr>
          <w:sz w:val="24"/>
          <w:szCs w:val="24"/>
          <w:vertAlign w:val="superscript"/>
        </w:rPr>
        <w:t>nd</w:t>
      </w:r>
      <w:r w:rsidRPr="00914E46">
        <w:rPr>
          <w:sz w:val="24"/>
          <w:szCs w:val="24"/>
        </w:rPr>
        <w:t xml:space="preserve"> Peter 1:16-21. </w:t>
      </w:r>
    </w:p>
    <w:p w:rsidR="009737BE" w:rsidRPr="00914E46" w:rsidRDefault="009737BE" w:rsidP="009737BE">
      <w:pPr>
        <w:spacing w:line="480" w:lineRule="auto"/>
        <w:jc w:val="center"/>
        <w:rPr>
          <w:b/>
          <w:sz w:val="24"/>
          <w:szCs w:val="24"/>
        </w:rPr>
      </w:pPr>
      <w:r w:rsidRPr="00914E46">
        <w:rPr>
          <w:b/>
          <w:vanish/>
          <w:sz w:val="24"/>
          <w:szCs w:val="24"/>
        </w:rPr>
        <w:t>Hen</w:t>
      </w:r>
      <w:r w:rsidRPr="00914E46">
        <w:rPr>
          <w:b/>
          <w:sz w:val="24"/>
          <w:szCs w:val="24"/>
        </w:rPr>
        <w:t xml:space="preserve"> THE LORD JOHN CHRIST WITH THE RANK OF A 3 GOLD STAR GENERAL FOR 40 YEARS</w:t>
      </w:r>
    </w:p>
    <w:p w:rsidR="009737BE" w:rsidRPr="00914E46" w:rsidRDefault="009737BE" w:rsidP="009737BE">
      <w:pPr>
        <w:spacing w:line="480" w:lineRule="auto"/>
        <w:jc w:val="both"/>
        <w:rPr>
          <w:sz w:val="24"/>
          <w:szCs w:val="24"/>
        </w:rPr>
      </w:pPr>
      <w:r w:rsidRPr="00914E46">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914E46">
        <w:rPr>
          <w:sz w:val="24"/>
          <w:szCs w:val="24"/>
        </w:rPr>
        <w:lastRenderedPageBreak/>
        <w:t xml:space="preserve">places shall be made straight and the rough ways made smooth &amp; all Flesh shall see the salvation of God.” </w:t>
      </w:r>
    </w:p>
    <w:p w:rsidR="009737BE" w:rsidRPr="00914E46" w:rsidRDefault="009737BE" w:rsidP="009737BE">
      <w:pPr>
        <w:spacing w:line="480" w:lineRule="auto"/>
        <w:jc w:val="both"/>
        <w:rPr>
          <w:sz w:val="24"/>
          <w:szCs w:val="24"/>
        </w:rPr>
      </w:pPr>
      <w:r w:rsidRPr="00914E46">
        <w:rPr>
          <w:sz w:val="24"/>
          <w:szCs w:val="24"/>
        </w:rPr>
        <w:t xml:space="preserve">John’s Birth  </w:t>
      </w:r>
    </w:p>
    <w:p w:rsidR="009737BE" w:rsidRPr="00914E46" w:rsidRDefault="009737BE" w:rsidP="009737BE">
      <w:pPr>
        <w:spacing w:line="480" w:lineRule="auto"/>
        <w:jc w:val="both"/>
        <w:rPr>
          <w:sz w:val="24"/>
          <w:szCs w:val="24"/>
        </w:rPr>
      </w:pPr>
      <w:r w:rsidRPr="00914E46">
        <w:rPr>
          <w:sz w:val="24"/>
          <w:szCs w:val="24"/>
        </w:rPr>
        <w:t xml:space="preserve">John’s place of birth is in the hill country of Judah (Luke 1:39). John’s parents were Zacharias &amp; Elizabeth. Elizabeth conceived in Her womb and brought forth a Son, and shall call His name </w:t>
      </w:r>
      <w:r w:rsidRPr="00914E46">
        <w:rPr>
          <w:b/>
          <w:sz w:val="24"/>
          <w:szCs w:val="24"/>
        </w:rPr>
        <w:t>JOHN</w:t>
      </w:r>
      <w:r w:rsidRPr="00914E46">
        <w:rPr>
          <w:sz w:val="24"/>
          <w:szCs w:val="24"/>
        </w:rPr>
        <w:t xml:space="preserve"> (8</w:t>
      </w:r>
      <w:r w:rsidRPr="00914E46">
        <w:rPr>
          <w:sz w:val="24"/>
          <w:szCs w:val="24"/>
          <w:vertAlign w:val="superscript"/>
        </w:rPr>
        <w:t>th</w:t>
      </w:r>
      <w:r w:rsidRPr="00914E46">
        <w:rPr>
          <w:sz w:val="24"/>
          <w:szCs w:val="24"/>
        </w:rPr>
        <w:t xml:space="preserve"> Day). On the 1</w:t>
      </w:r>
      <w:r w:rsidRPr="00914E46">
        <w:rPr>
          <w:sz w:val="24"/>
          <w:szCs w:val="24"/>
          <w:vertAlign w:val="superscript"/>
        </w:rPr>
        <w:t>st</w:t>
      </w:r>
      <w:r w:rsidRPr="00914E4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914E46">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914E46">
        <w:rPr>
          <w:sz w:val="24"/>
          <w:szCs w:val="24"/>
        </w:rPr>
        <w:lastRenderedPageBreak/>
        <w:t xml:space="preserve">shall be worshipped as the Comforter, Helper, Counsellor called the Spirit of Truth &amp; the Holy Ghost of God in Luke 3:21-22. John’s birthday would most likely be in September. </w:t>
      </w:r>
    </w:p>
    <w:p w:rsidR="009737BE" w:rsidRPr="00914E46" w:rsidRDefault="009737BE" w:rsidP="009737BE">
      <w:pPr>
        <w:spacing w:line="480" w:lineRule="auto"/>
        <w:jc w:val="both"/>
        <w:rPr>
          <w:sz w:val="24"/>
          <w:szCs w:val="24"/>
        </w:rPr>
      </w:pPr>
      <w:r w:rsidRPr="00914E46">
        <w:rPr>
          <w:sz w:val="24"/>
          <w:szCs w:val="24"/>
        </w:rPr>
        <w:t xml:space="preserve">John’s Childhood/Boyhood  </w:t>
      </w:r>
    </w:p>
    <w:p w:rsidR="009737BE" w:rsidRPr="00914E46" w:rsidRDefault="009737BE" w:rsidP="009737BE">
      <w:pPr>
        <w:spacing w:line="480" w:lineRule="auto"/>
        <w:jc w:val="both"/>
        <w:rPr>
          <w:sz w:val="24"/>
          <w:szCs w:val="24"/>
        </w:rPr>
      </w:pPr>
      <w:r w:rsidRPr="00914E4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9737BE" w:rsidRPr="00914E46" w:rsidRDefault="009737BE" w:rsidP="009737BE">
      <w:pPr>
        <w:spacing w:line="480" w:lineRule="auto"/>
        <w:jc w:val="both"/>
        <w:rPr>
          <w:sz w:val="24"/>
          <w:szCs w:val="24"/>
        </w:rPr>
      </w:pPr>
      <w:r w:rsidRPr="00914E46">
        <w:rPr>
          <w:sz w:val="24"/>
          <w:szCs w:val="24"/>
        </w:rPr>
        <w:t>John’s Appointment</w:t>
      </w:r>
    </w:p>
    <w:p w:rsidR="009737BE" w:rsidRPr="00914E46" w:rsidRDefault="009737BE" w:rsidP="009737BE">
      <w:pPr>
        <w:spacing w:line="480" w:lineRule="auto"/>
        <w:jc w:val="both"/>
        <w:rPr>
          <w:sz w:val="24"/>
          <w:szCs w:val="24"/>
        </w:rPr>
      </w:pPr>
      <w:r w:rsidRPr="00914E46">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914E46">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9737BE" w:rsidRPr="00914E46" w:rsidRDefault="009737BE" w:rsidP="009737BE">
      <w:pPr>
        <w:spacing w:line="480" w:lineRule="auto"/>
        <w:jc w:val="both"/>
        <w:rPr>
          <w:sz w:val="24"/>
          <w:szCs w:val="24"/>
        </w:rPr>
      </w:pPr>
      <w:r w:rsidRPr="00914E46">
        <w:rPr>
          <w:sz w:val="24"/>
          <w:szCs w:val="24"/>
        </w:rPr>
        <w:t xml:space="preserve">John’s Appearance  </w:t>
      </w:r>
    </w:p>
    <w:p w:rsidR="009737BE" w:rsidRPr="00914E46" w:rsidRDefault="009737BE" w:rsidP="009737BE">
      <w:pPr>
        <w:spacing w:line="480" w:lineRule="auto"/>
        <w:jc w:val="both"/>
        <w:rPr>
          <w:sz w:val="24"/>
          <w:szCs w:val="24"/>
        </w:rPr>
      </w:pPr>
      <w:r w:rsidRPr="00914E46">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914E46">
        <w:rPr>
          <w:sz w:val="24"/>
          <w:szCs w:val="24"/>
          <w:vertAlign w:val="superscript"/>
        </w:rPr>
        <w:t>st</w:t>
      </w:r>
      <w:r w:rsidRPr="00914E46">
        <w:rPr>
          <w:sz w:val="24"/>
          <w:szCs w:val="24"/>
        </w:rPr>
        <w:t xml:space="preserve"> Samuel 23, 26; Psalm 63 found refuge in the wilderness. Also Elijah in 1</w:t>
      </w:r>
      <w:r w:rsidRPr="00914E46">
        <w:rPr>
          <w:sz w:val="24"/>
          <w:szCs w:val="24"/>
          <w:vertAlign w:val="superscript"/>
        </w:rPr>
        <w:t>st</w:t>
      </w:r>
      <w:r w:rsidRPr="00914E4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914E46">
        <w:rPr>
          <w:sz w:val="24"/>
          <w:szCs w:val="24"/>
          <w:vertAlign w:val="superscript"/>
        </w:rPr>
        <w:t>nd</w:t>
      </w:r>
      <w:r w:rsidRPr="00914E4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9737BE" w:rsidRPr="00914E46" w:rsidRDefault="009737BE" w:rsidP="009737BE">
      <w:pPr>
        <w:spacing w:line="480" w:lineRule="auto"/>
        <w:jc w:val="both"/>
        <w:rPr>
          <w:sz w:val="24"/>
          <w:szCs w:val="24"/>
        </w:rPr>
      </w:pPr>
      <w:r w:rsidRPr="00914E46">
        <w:rPr>
          <w:sz w:val="24"/>
          <w:szCs w:val="24"/>
        </w:rPr>
        <w:lastRenderedPageBreak/>
        <w:t>John’s Identity</w:t>
      </w:r>
    </w:p>
    <w:p w:rsidR="009737BE" w:rsidRPr="00914E46" w:rsidRDefault="009737BE" w:rsidP="009737BE">
      <w:pPr>
        <w:spacing w:line="480" w:lineRule="auto"/>
        <w:jc w:val="both"/>
        <w:rPr>
          <w:sz w:val="24"/>
          <w:szCs w:val="24"/>
        </w:rPr>
      </w:pPr>
      <w:r w:rsidRPr="00914E4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9737BE" w:rsidRPr="00914E46" w:rsidRDefault="009737BE" w:rsidP="009737BE">
      <w:pPr>
        <w:spacing w:line="480" w:lineRule="auto"/>
        <w:jc w:val="both"/>
        <w:rPr>
          <w:sz w:val="24"/>
          <w:szCs w:val="24"/>
        </w:rPr>
      </w:pPr>
      <w:r w:rsidRPr="00914E46">
        <w:rPr>
          <w:sz w:val="24"/>
          <w:szCs w:val="24"/>
        </w:rPr>
        <w:t>John’s View of Jesus</w:t>
      </w:r>
    </w:p>
    <w:p w:rsidR="009737BE" w:rsidRPr="00914E46" w:rsidRDefault="009737BE" w:rsidP="009737BE">
      <w:pPr>
        <w:spacing w:line="480" w:lineRule="auto"/>
        <w:jc w:val="both"/>
        <w:rPr>
          <w:sz w:val="24"/>
          <w:szCs w:val="24"/>
        </w:rPr>
      </w:pPr>
      <w:r w:rsidRPr="00914E4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914E46">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9737BE" w:rsidRPr="00914E46" w:rsidRDefault="009737BE" w:rsidP="009737BE">
      <w:pPr>
        <w:spacing w:line="480" w:lineRule="auto"/>
        <w:jc w:val="both"/>
        <w:rPr>
          <w:sz w:val="24"/>
          <w:szCs w:val="24"/>
        </w:rPr>
      </w:pPr>
      <w:r w:rsidRPr="00914E46">
        <w:rPr>
          <w:sz w:val="24"/>
          <w:szCs w:val="24"/>
        </w:rPr>
        <w:t>Jesus’ View of John</w:t>
      </w:r>
    </w:p>
    <w:p w:rsidR="009737BE" w:rsidRPr="00914E46" w:rsidRDefault="009737BE" w:rsidP="009737BE">
      <w:pPr>
        <w:spacing w:line="480" w:lineRule="auto"/>
        <w:jc w:val="both"/>
        <w:rPr>
          <w:sz w:val="24"/>
          <w:szCs w:val="24"/>
        </w:rPr>
      </w:pPr>
      <w:r w:rsidRPr="00914E4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9737BE" w:rsidRPr="00914E46" w:rsidRDefault="009737BE" w:rsidP="009737BE">
      <w:pPr>
        <w:jc w:val="center"/>
        <w:rPr>
          <w:sz w:val="24"/>
          <w:szCs w:val="24"/>
        </w:rPr>
      </w:pPr>
      <w:r w:rsidRPr="00914E46">
        <w:rPr>
          <w:sz w:val="24"/>
          <w:szCs w:val="24"/>
        </w:rPr>
        <w:t>The Lord John’s Ministries</w:t>
      </w:r>
    </w:p>
    <w:p w:rsidR="009737BE" w:rsidRPr="00914E46" w:rsidRDefault="009737BE" w:rsidP="009737BE">
      <w:pPr>
        <w:spacing w:line="480" w:lineRule="auto"/>
        <w:jc w:val="both"/>
        <w:rPr>
          <w:sz w:val="24"/>
          <w:szCs w:val="24"/>
        </w:rPr>
      </w:pPr>
      <w:r w:rsidRPr="00914E46">
        <w:rPr>
          <w:sz w:val="24"/>
          <w:szCs w:val="24"/>
        </w:rPr>
        <w:t xml:space="preserve">John’s message and proclamation involved three areas. First, is a warning of the wrath and judgment that would come from the Messiah. Second, a total call for the people to do </w:t>
      </w:r>
      <w:r w:rsidRPr="00914E46">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914E46">
        <w:rPr>
          <w:b/>
          <w:sz w:val="24"/>
          <w:szCs w:val="24"/>
        </w:rPr>
        <w:t>turning forward</w:t>
      </w:r>
      <w:r w:rsidRPr="00914E46">
        <w:rPr>
          <w:sz w:val="24"/>
          <w:szCs w:val="24"/>
        </w:rPr>
        <w:t>” or “</w:t>
      </w:r>
      <w:r w:rsidRPr="00914E46">
        <w:rPr>
          <w:b/>
          <w:sz w:val="24"/>
          <w:szCs w:val="24"/>
        </w:rPr>
        <w:t>turning back</w:t>
      </w:r>
      <w:r w:rsidRPr="00914E46">
        <w:rPr>
          <w:sz w:val="24"/>
          <w:szCs w:val="24"/>
        </w:rPr>
        <w:t>” to God in obedience that would bring forgiveness of sins done by the Messiah. This should be done in everyday life as John expressed in Luke 2:10-13.</w:t>
      </w:r>
    </w:p>
    <w:p w:rsidR="009737BE" w:rsidRPr="00914E46" w:rsidRDefault="009737BE" w:rsidP="009737BE">
      <w:pPr>
        <w:jc w:val="both"/>
        <w:rPr>
          <w:sz w:val="24"/>
          <w:szCs w:val="24"/>
        </w:rPr>
      </w:pPr>
      <w:r w:rsidRPr="00914E46">
        <w:rPr>
          <w:sz w:val="24"/>
          <w:szCs w:val="24"/>
        </w:rPr>
        <w:t>John’s Ministry of Grace, Favor, and Comfort</w:t>
      </w:r>
    </w:p>
    <w:p w:rsidR="009737BE" w:rsidRPr="00914E46" w:rsidRDefault="009737BE" w:rsidP="009737BE">
      <w:pPr>
        <w:spacing w:line="480" w:lineRule="auto"/>
        <w:jc w:val="both"/>
        <w:rPr>
          <w:sz w:val="24"/>
          <w:szCs w:val="24"/>
        </w:rPr>
      </w:pPr>
      <w:r w:rsidRPr="00914E46">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914E46">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914E46">
        <w:rPr>
          <w:sz w:val="24"/>
          <w:szCs w:val="24"/>
          <w:vertAlign w:val="superscript"/>
        </w:rPr>
        <w:t>st</w:t>
      </w:r>
      <w:r w:rsidRPr="00914E46">
        <w:rPr>
          <w:sz w:val="24"/>
          <w:szCs w:val="24"/>
        </w:rPr>
        <w:t xml:space="preserve"> Corinthians 2:10-11. Also He  engages  in true revealing  activities  in  2</w:t>
      </w:r>
      <w:r w:rsidRPr="00914E46">
        <w:rPr>
          <w:sz w:val="24"/>
          <w:szCs w:val="24"/>
          <w:vertAlign w:val="superscript"/>
        </w:rPr>
        <w:t>nd</w:t>
      </w:r>
      <w:r w:rsidRPr="00914E4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914E46">
        <w:rPr>
          <w:sz w:val="24"/>
          <w:szCs w:val="24"/>
          <w:vertAlign w:val="superscript"/>
        </w:rPr>
        <w:t>st</w:t>
      </w:r>
      <w:r w:rsidRPr="00914E46">
        <w:rPr>
          <w:sz w:val="24"/>
          <w:szCs w:val="24"/>
        </w:rPr>
        <w:t xml:space="preserve"> Corinthians 12:11. The  Holy Spirit’s symbols  </w:t>
      </w:r>
      <w:r w:rsidRPr="00914E46">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914E46">
        <w:rPr>
          <w:b/>
          <w:sz w:val="24"/>
          <w:szCs w:val="24"/>
        </w:rPr>
        <w:t>The Garden of Eden that the Lord God Created</w:t>
      </w:r>
      <w:r w:rsidRPr="00914E46">
        <w:rPr>
          <w:sz w:val="24"/>
          <w:szCs w:val="24"/>
        </w:rPr>
        <w:t xml:space="preserve">.” Because of God’s grace Abraham’s </w:t>
      </w:r>
      <w:r w:rsidRPr="00914E46">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9737BE" w:rsidRPr="00914E46" w:rsidRDefault="009737BE" w:rsidP="009737BE">
      <w:pPr>
        <w:jc w:val="both"/>
        <w:rPr>
          <w:sz w:val="24"/>
          <w:szCs w:val="24"/>
        </w:rPr>
      </w:pPr>
      <w:r w:rsidRPr="00914E46">
        <w:rPr>
          <w:sz w:val="24"/>
          <w:szCs w:val="24"/>
        </w:rPr>
        <w:lastRenderedPageBreak/>
        <w:t xml:space="preserve">John’s Ministry of Manhood </w:t>
      </w:r>
    </w:p>
    <w:p w:rsidR="009737BE" w:rsidRPr="00914E46" w:rsidRDefault="009737BE" w:rsidP="009737BE">
      <w:pPr>
        <w:spacing w:line="480" w:lineRule="auto"/>
        <w:jc w:val="both"/>
        <w:rPr>
          <w:sz w:val="24"/>
          <w:szCs w:val="24"/>
        </w:rPr>
      </w:pPr>
      <w:r w:rsidRPr="00914E46">
        <w:rPr>
          <w:sz w:val="24"/>
          <w:szCs w:val="24"/>
        </w:rPr>
        <w:t>John is called the Greatest Man of the Old Testament. John’s natural manhood is found in 1</w:t>
      </w:r>
      <w:r w:rsidRPr="00914E46">
        <w:rPr>
          <w:sz w:val="24"/>
          <w:szCs w:val="24"/>
          <w:vertAlign w:val="superscript"/>
        </w:rPr>
        <w:t>st</w:t>
      </w:r>
      <w:r w:rsidRPr="00914E46">
        <w:rPr>
          <w:sz w:val="24"/>
          <w:szCs w:val="24"/>
        </w:rPr>
        <w:t xml:space="preserve"> Corinthians 15:44, 46; James 3:17-18 &amp; Jude 20-25. But I would like to focus on the “Spiritual Manhood” of John. In Paul’s writings in 1</w:t>
      </w:r>
      <w:r w:rsidRPr="00914E46">
        <w:rPr>
          <w:sz w:val="24"/>
          <w:szCs w:val="24"/>
          <w:vertAlign w:val="superscript"/>
        </w:rPr>
        <w:t>st</w:t>
      </w:r>
      <w:r w:rsidRPr="00914E46">
        <w:rPr>
          <w:sz w:val="24"/>
          <w:szCs w:val="24"/>
        </w:rPr>
        <w:t xml:space="preserve"> Corinthians, it refers to the work of the Holy Spirit in Romans 7:14 concerning the Law, 1</w:t>
      </w:r>
      <w:r w:rsidRPr="00914E46">
        <w:rPr>
          <w:sz w:val="24"/>
          <w:szCs w:val="24"/>
          <w:vertAlign w:val="superscript"/>
        </w:rPr>
        <w:t xml:space="preserve">st </w:t>
      </w:r>
      <w:r w:rsidRPr="00914E46">
        <w:rPr>
          <w:sz w:val="24"/>
          <w:szCs w:val="24"/>
        </w:rPr>
        <w:t>Corinthians 12:4 concerning the gifts, Ephesians 1:3 concerning the blessings and 1</w:t>
      </w:r>
      <w:r w:rsidRPr="00914E46">
        <w:rPr>
          <w:sz w:val="24"/>
          <w:szCs w:val="24"/>
          <w:vertAlign w:val="superscript"/>
        </w:rPr>
        <w:t>st</w:t>
      </w:r>
      <w:r w:rsidRPr="00914E46">
        <w:rPr>
          <w:sz w:val="24"/>
          <w:szCs w:val="24"/>
        </w:rPr>
        <w:t xml:space="preserve"> Peter 2:5 concerning the sacrifices. When it does concern Persons, it means being motivated and truly directed by the Holy Spirit in 1</w:t>
      </w:r>
      <w:r w:rsidRPr="00914E46">
        <w:rPr>
          <w:sz w:val="24"/>
          <w:szCs w:val="24"/>
          <w:vertAlign w:val="superscript"/>
        </w:rPr>
        <w:t>st</w:t>
      </w:r>
      <w:r w:rsidRPr="00914E46">
        <w:rPr>
          <w:sz w:val="24"/>
          <w:szCs w:val="24"/>
        </w:rPr>
        <w:t xml:space="preserve"> Corinthians 2:15; 14:37 &amp; Galatians 6:1. The natural Man like Jesus Christ as Man cannot discern the spiritual things of the Holy Spirit in 1</w:t>
      </w:r>
      <w:r w:rsidRPr="00914E46">
        <w:rPr>
          <w:sz w:val="24"/>
          <w:szCs w:val="24"/>
          <w:vertAlign w:val="superscript"/>
        </w:rPr>
        <w:t>st</w:t>
      </w:r>
      <w:r w:rsidRPr="00914E46">
        <w:rPr>
          <w:sz w:val="24"/>
          <w:szCs w:val="24"/>
        </w:rPr>
        <w:t xml:space="preserve"> Corinthians 2:11, the spiritual in 1</w:t>
      </w:r>
      <w:r w:rsidRPr="00914E46">
        <w:rPr>
          <w:sz w:val="24"/>
          <w:szCs w:val="24"/>
          <w:vertAlign w:val="superscript"/>
        </w:rPr>
        <w:t>st</w:t>
      </w:r>
      <w:r w:rsidRPr="00914E46">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9737BE" w:rsidRPr="00914E46" w:rsidRDefault="009737BE" w:rsidP="009737BE">
      <w:pPr>
        <w:spacing w:line="480" w:lineRule="auto"/>
        <w:jc w:val="both"/>
        <w:rPr>
          <w:sz w:val="24"/>
          <w:szCs w:val="24"/>
        </w:rPr>
      </w:pPr>
      <w:r w:rsidRPr="00914E46">
        <w:rPr>
          <w:sz w:val="24"/>
          <w:szCs w:val="24"/>
        </w:rPr>
        <w:t>John’s Ministry of Conviction</w:t>
      </w:r>
    </w:p>
    <w:p w:rsidR="009737BE" w:rsidRPr="00914E46" w:rsidRDefault="009737BE" w:rsidP="009737BE">
      <w:pPr>
        <w:spacing w:line="480" w:lineRule="auto"/>
        <w:jc w:val="both"/>
        <w:rPr>
          <w:sz w:val="24"/>
          <w:szCs w:val="24"/>
        </w:rPr>
      </w:pPr>
      <w:r w:rsidRPr="00914E46">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914E46">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914E46">
        <w:rPr>
          <w:sz w:val="24"/>
          <w:szCs w:val="24"/>
          <w:vertAlign w:val="superscript"/>
        </w:rPr>
        <w:t>st</w:t>
      </w:r>
      <w:r w:rsidRPr="00914E46">
        <w:rPr>
          <w:sz w:val="24"/>
          <w:szCs w:val="24"/>
        </w:rPr>
        <w:t xml:space="preserve"> Corinthians 9:19-23. But pork was cleansed by God in Acts chapters 10 &amp; 11. Before it was established, it was an abomination for trillions of years.  </w:t>
      </w:r>
    </w:p>
    <w:p w:rsidR="009737BE" w:rsidRPr="00914E46" w:rsidRDefault="009737BE" w:rsidP="009737BE">
      <w:pPr>
        <w:spacing w:line="480" w:lineRule="auto"/>
        <w:jc w:val="both"/>
        <w:rPr>
          <w:sz w:val="24"/>
          <w:szCs w:val="24"/>
        </w:rPr>
      </w:pPr>
      <w:r w:rsidRPr="00914E46">
        <w:rPr>
          <w:sz w:val="24"/>
          <w:szCs w:val="24"/>
        </w:rPr>
        <w:t xml:space="preserve">John’s Ministry of Repentance </w:t>
      </w:r>
    </w:p>
    <w:p w:rsidR="009737BE" w:rsidRPr="00914E46" w:rsidRDefault="009737BE" w:rsidP="009737BE">
      <w:pPr>
        <w:spacing w:line="480" w:lineRule="auto"/>
        <w:jc w:val="both"/>
        <w:rPr>
          <w:sz w:val="24"/>
          <w:szCs w:val="24"/>
        </w:rPr>
      </w:pPr>
      <w:r w:rsidRPr="00914E46">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914E46">
        <w:rPr>
          <w:b/>
          <w:sz w:val="24"/>
          <w:szCs w:val="24"/>
        </w:rPr>
        <w:t>repentance unto life</w:t>
      </w:r>
      <w:r w:rsidRPr="00914E46">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9737BE" w:rsidRPr="00914E46" w:rsidRDefault="009737BE" w:rsidP="009737BE">
      <w:pPr>
        <w:spacing w:line="480" w:lineRule="auto"/>
        <w:jc w:val="both"/>
        <w:rPr>
          <w:sz w:val="24"/>
          <w:szCs w:val="24"/>
        </w:rPr>
      </w:pPr>
      <w:r w:rsidRPr="00914E46">
        <w:rPr>
          <w:sz w:val="24"/>
          <w:szCs w:val="24"/>
        </w:rPr>
        <w:t>John’s Ministry of Preaching/Teaching</w:t>
      </w:r>
    </w:p>
    <w:p w:rsidR="009737BE" w:rsidRPr="00914E46" w:rsidRDefault="009737BE" w:rsidP="009737BE">
      <w:pPr>
        <w:spacing w:line="480" w:lineRule="auto"/>
        <w:jc w:val="both"/>
        <w:rPr>
          <w:sz w:val="24"/>
          <w:szCs w:val="24"/>
        </w:rPr>
      </w:pPr>
      <w:r w:rsidRPr="00914E4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914E46">
        <w:rPr>
          <w:sz w:val="24"/>
          <w:szCs w:val="24"/>
          <w:vertAlign w:val="superscript"/>
        </w:rPr>
        <w:t>nd</w:t>
      </w:r>
      <w:r w:rsidRPr="00914E46">
        <w:rPr>
          <w:sz w:val="24"/>
          <w:szCs w:val="24"/>
        </w:rPr>
        <w:t xml:space="preserve"> Chronicles 17:7-9 &amp; Micah 3:11. The Lord is also a Teacher in </w:t>
      </w:r>
      <w:r w:rsidRPr="00914E46">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914E46">
        <w:rPr>
          <w:sz w:val="24"/>
          <w:szCs w:val="24"/>
          <w:vertAlign w:val="superscript"/>
        </w:rPr>
        <w:t>nd</w:t>
      </w:r>
      <w:r w:rsidRPr="00914E46">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9737BE" w:rsidRPr="00914E46" w:rsidRDefault="009737BE" w:rsidP="009737BE">
      <w:pPr>
        <w:jc w:val="both"/>
        <w:rPr>
          <w:sz w:val="24"/>
          <w:szCs w:val="24"/>
        </w:rPr>
      </w:pPr>
      <w:r w:rsidRPr="00914E46">
        <w:rPr>
          <w:sz w:val="24"/>
          <w:szCs w:val="24"/>
        </w:rPr>
        <w:t>John’s Ministry of Prophesy</w:t>
      </w:r>
    </w:p>
    <w:p w:rsidR="009737BE" w:rsidRPr="00914E46" w:rsidRDefault="009737BE" w:rsidP="009737BE">
      <w:pPr>
        <w:jc w:val="both"/>
        <w:rPr>
          <w:sz w:val="24"/>
          <w:szCs w:val="24"/>
        </w:rPr>
      </w:pPr>
    </w:p>
    <w:p w:rsidR="009737BE" w:rsidRPr="00914E46" w:rsidRDefault="009737BE" w:rsidP="009737BE">
      <w:pPr>
        <w:spacing w:line="480" w:lineRule="auto"/>
        <w:jc w:val="both"/>
        <w:rPr>
          <w:sz w:val="24"/>
          <w:szCs w:val="24"/>
        </w:rPr>
      </w:pPr>
      <w:r w:rsidRPr="00914E46">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914E46">
        <w:rPr>
          <w:b/>
          <w:sz w:val="24"/>
          <w:szCs w:val="24"/>
        </w:rPr>
        <w:t xml:space="preserve">What are the Father Stephen’s Ten Baptisms </w:t>
      </w:r>
      <w:r w:rsidRPr="00914E46">
        <w:rPr>
          <w:b/>
          <w:sz w:val="24"/>
          <w:szCs w:val="24"/>
        </w:rPr>
        <w:lastRenderedPageBreak/>
        <w:t>in the Christian Era</w:t>
      </w:r>
      <w:r w:rsidRPr="00914E46">
        <w:rPr>
          <w:sz w:val="24"/>
          <w:szCs w:val="24"/>
        </w:rPr>
        <w:t>.” The office of the Prophet is divinely done by God’s hand. Anyone who would not listen to the Brother John the Holy Ghost of God would be utterly destroyed or killed.</w:t>
      </w:r>
    </w:p>
    <w:p w:rsidR="009737BE" w:rsidRPr="00914E46" w:rsidRDefault="009737BE" w:rsidP="009737BE">
      <w:pPr>
        <w:spacing w:line="480" w:lineRule="auto"/>
        <w:jc w:val="both"/>
        <w:rPr>
          <w:sz w:val="24"/>
          <w:szCs w:val="24"/>
        </w:rPr>
      </w:pPr>
      <w:r w:rsidRPr="00914E46">
        <w:rPr>
          <w:sz w:val="24"/>
          <w:szCs w:val="24"/>
        </w:rPr>
        <w:t>John’s Ministry of Righteousness</w:t>
      </w:r>
    </w:p>
    <w:p w:rsidR="009737BE" w:rsidRPr="00914E46" w:rsidRDefault="009737BE" w:rsidP="009737BE">
      <w:pPr>
        <w:spacing w:line="480" w:lineRule="auto"/>
        <w:jc w:val="both"/>
        <w:rPr>
          <w:sz w:val="24"/>
          <w:szCs w:val="24"/>
        </w:rPr>
      </w:pPr>
      <w:r w:rsidRPr="00914E46">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914E46">
        <w:rPr>
          <w:sz w:val="24"/>
          <w:szCs w:val="24"/>
          <w:vertAlign w:val="superscript"/>
        </w:rPr>
        <w:t>nd</w:t>
      </w:r>
      <w:r w:rsidRPr="00914E4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914E46">
        <w:rPr>
          <w:sz w:val="24"/>
          <w:szCs w:val="24"/>
          <w:vertAlign w:val="superscript"/>
        </w:rPr>
        <w:t>nd</w:t>
      </w:r>
      <w:r w:rsidRPr="00914E46">
        <w:rPr>
          <w:sz w:val="24"/>
          <w:szCs w:val="24"/>
        </w:rPr>
        <w:t xml:space="preserve"> Corinthians 3:18; and 2</w:t>
      </w:r>
      <w:r w:rsidRPr="00914E46">
        <w:rPr>
          <w:sz w:val="24"/>
          <w:szCs w:val="24"/>
          <w:vertAlign w:val="superscript"/>
        </w:rPr>
        <w:t>nd</w:t>
      </w:r>
      <w:r w:rsidRPr="00914E46">
        <w:rPr>
          <w:sz w:val="24"/>
          <w:szCs w:val="24"/>
        </w:rPr>
        <w:t xml:space="preserve"> Peter 3:13.</w:t>
      </w:r>
    </w:p>
    <w:p w:rsidR="009737BE" w:rsidRPr="00914E46" w:rsidRDefault="009737BE" w:rsidP="009737BE">
      <w:pPr>
        <w:spacing w:line="480" w:lineRule="auto"/>
        <w:jc w:val="both"/>
        <w:rPr>
          <w:sz w:val="24"/>
          <w:szCs w:val="24"/>
        </w:rPr>
      </w:pPr>
      <w:r w:rsidRPr="00914E46">
        <w:rPr>
          <w:sz w:val="24"/>
          <w:szCs w:val="24"/>
        </w:rPr>
        <w:t>John’s Ministry of Warning and Judgment</w:t>
      </w:r>
    </w:p>
    <w:p w:rsidR="009737BE" w:rsidRPr="00914E46" w:rsidRDefault="009737BE" w:rsidP="009737BE">
      <w:pPr>
        <w:spacing w:line="480" w:lineRule="auto"/>
        <w:jc w:val="both"/>
        <w:rPr>
          <w:sz w:val="24"/>
          <w:szCs w:val="24"/>
        </w:rPr>
      </w:pPr>
      <w:r w:rsidRPr="00914E46">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914E46">
        <w:rPr>
          <w:sz w:val="24"/>
          <w:szCs w:val="24"/>
        </w:rPr>
        <w:lastRenderedPageBreak/>
        <w:t>1</w:t>
      </w:r>
      <w:r w:rsidRPr="00914E46">
        <w:rPr>
          <w:sz w:val="24"/>
          <w:szCs w:val="24"/>
          <w:vertAlign w:val="superscript"/>
        </w:rPr>
        <w:t>st</w:t>
      </w:r>
      <w:r w:rsidRPr="00914E4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914E46">
        <w:rPr>
          <w:sz w:val="24"/>
          <w:szCs w:val="24"/>
          <w:vertAlign w:val="superscript"/>
        </w:rPr>
        <w:t>nd</w:t>
      </w:r>
      <w:r w:rsidRPr="00914E46">
        <w:rPr>
          <w:sz w:val="24"/>
          <w:szCs w:val="24"/>
        </w:rPr>
        <w:t xml:space="preserve"> kings 23:10; 2</w:t>
      </w:r>
      <w:r w:rsidRPr="00914E46">
        <w:rPr>
          <w:sz w:val="24"/>
          <w:szCs w:val="24"/>
          <w:vertAlign w:val="superscript"/>
        </w:rPr>
        <w:t>nd</w:t>
      </w:r>
      <w:r w:rsidRPr="00914E46">
        <w:rPr>
          <w:sz w:val="24"/>
          <w:szCs w:val="24"/>
        </w:rPr>
        <w:t xml:space="preserve"> Chronicles 28:3; Matthew 5:22; 10:28; 25:46; Mark</w:t>
      </w:r>
      <w:r w:rsidRPr="00914E46">
        <w:rPr>
          <w:vanish/>
          <w:sz w:val="24"/>
          <w:szCs w:val="24"/>
        </w:rPr>
        <w:t>adesHades</w:t>
      </w:r>
      <w:r w:rsidRPr="00914E46">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914E46">
        <w:rPr>
          <w:b/>
          <w:sz w:val="24"/>
          <w:szCs w:val="24"/>
        </w:rPr>
        <w:t>The Lord Yah and His Book on Hell in the Holy Bible</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t>John’s Ministry of Confession</w:t>
      </w:r>
    </w:p>
    <w:p w:rsidR="009737BE" w:rsidRPr="00914E46" w:rsidRDefault="009737BE" w:rsidP="009737BE">
      <w:pPr>
        <w:spacing w:line="480" w:lineRule="auto"/>
        <w:jc w:val="both"/>
        <w:rPr>
          <w:sz w:val="24"/>
          <w:szCs w:val="24"/>
        </w:rPr>
      </w:pPr>
      <w:r w:rsidRPr="00914E46">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914E46">
        <w:rPr>
          <w:sz w:val="24"/>
          <w:szCs w:val="24"/>
          <w:vertAlign w:val="superscript"/>
        </w:rPr>
        <w:t>st</w:t>
      </w:r>
      <w:r w:rsidRPr="00914E4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914E46">
        <w:rPr>
          <w:sz w:val="24"/>
          <w:szCs w:val="24"/>
          <w:vertAlign w:val="superscript"/>
        </w:rPr>
        <w:t>nd</w:t>
      </w:r>
      <w:r w:rsidRPr="00914E46">
        <w:rPr>
          <w:sz w:val="24"/>
          <w:szCs w:val="24"/>
        </w:rPr>
        <w:t xml:space="preserve"> Chronicles 7:14. The individuals can pray to God for grace, mercy and deliverance in Daniel 9:20; Ezra 10:1 and Nehemiah 1:6. Second, are Individuals who confess that God rules over the Universe in 1</w:t>
      </w:r>
      <w:r w:rsidRPr="00914E46">
        <w:rPr>
          <w:sz w:val="24"/>
          <w:szCs w:val="24"/>
          <w:vertAlign w:val="superscript"/>
        </w:rPr>
        <w:t>st</w:t>
      </w:r>
      <w:r w:rsidRPr="00914E46">
        <w:rPr>
          <w:sz w:val="24"/>
          <w:szCs w:val="24"/>
        </w:rPr>
        <w:t xml:space="preserve"> Chronicles 29:10-15. God helps His people in Psalm 105:1-6 and He shows His love to them in </w:t>
      </w:r>
      <w:r w:rsidRPr="00914E46">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914E46">
        <w:rPr>
          <w:sz w:val="24"/>
          <w:szCs w:val="24"/>
          <w:vertAlign w:val="superscript"/>
        </w:rPr>
        <w:t xml:space="preserve">st </w:t>
      </w:r>
      <w:r w:rsidRPr="00914E46">
        <w:rPr>
          <w:sz w:val="24"/>
          <w:szCs w:val="24"/>
        </w:rPr>
        <w:t>John 1:8-10; 4:2, 15 &amp; 1</w:t>
      </w:r>
      <w:r w:rsidRPr="00914E46">
        <w:rPr>
          <w:sz w:val="24"/>
          <w:szCs w:val="24"/>
          <w:vertAlign w:val="superscript"/>
        </w:rPr>
        <w:t xml:space="preserve">st </w:t>
      </w:r>
      <w:r w:rsidRPr="00914E46">
        <w:rPr>
          <w:sz w:val="24"/>
          <w:szCs w:val="24"/>
        </w:rPr>
        <w:t xml:space="preserve">Timothy  6:12-13. In John the Baptist’s Ministry the confession of sin is evident. Man was instructed to publicly confess His sin and repent in Mark 1:4-5.      </w:t>
      </w:r>
    </w:p>
    <w:p w:rsidR="009737BE" w:rsidRPr="00914E46" w:rsidRDefault="009737BE" w:rsidP="009737BE">
      <w:pPr>
        <w:spacing w:line="480" w:lineRule="auto"/>
        <w:jc w:val="both"/>
        <w:rPr>
          <w:sz w:val="24"/>
          <w:szCs w:val="24"/>
        </w:rPr>
      </w:pPr>
      <w:r w:rsidRPr="00914E46">
        <w:rPr>
          <w:sz w:val="24"/>
          <w:szCs w:val="24"/>
        </w:rPr>
        <w:t>John’s Ministry of Worthiness</w:t>
      </w:r>
    </w:p>
    <w:p w:rsidR="009737BE" w:rsidRPr="00914E46" w:rsidRDefault="009737BE" w:rsidP="009737BE">
      <w:pPr>
        <w:spacing w:line="480" w:lineRule="auto"/>
        <w:jc w:val="both"/>
        <w:rPr>
          <w:sz w:val="24"/>
          <w:szCs w:val="24"/>
        </w:rPr>
      </w:pPr>
      <w:r w:rsidRPr="00914E46">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914E46">
        <w:rPr>
          <w:sz w:val="24"/>
          <w:szCs w:val="24"/>
          <w:vertAlign w:val="superscript"/>
        </w:rPr>
        <w:t>nd</w:t>
      </w:r>
      <w:r w:rsidRPr="00914E4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914E46">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914E46">
        <w:rPr>
          <w:sz w:val="24"/>
          <w:szCs w:val="24"/>
          <w:vertAlign w:val="superscript"/>
        </w:rPr>
        <w:t>st</w:t>
      </w:r>
      <w:r w:rsidRPr="00914E46">
        <w:rPr>
          <w:sz w:val="24"/>
          <w:szCs w:val="24"/>
        </w:rPr>
        <w:t xml:space="preserve"> Corinthians 2:11. In 1</w:t>
      </w:r>
      <w:r w:rsidRPr="00914E46">
        <w:rPr>
          <w:sz w:val="24"/>
          <w:szCs w:val="24"/>
          <w:vertAlign w:val="superscript"/>
        </w:rPr>
        <w:t>st</w:t>
      </w:r>
      <w:r w:rsidRPr="00914E46">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914E46">
        <w:rPr>
          <w:sz w:val="24"/>
          <w:szCs w:val="24"/>
          <w:vertAlign w:val="superscript"/>
        </w:rPr>
        <w:t>st</w:t>
      </w:r>
      <w:r w:rsidRPr="00914E46">
        <w:rPr>
          <w:sz w:val="24"/>
          <w:szCs w:val="24"/>
        </w:rPr>
        <w:t xml:space="preserve"> Timothy 4:8; Proverbs 4:7; 20:15; 31:10; 1</w:t>
      </w:r>
      <w:r w:rsidRPr="00914E46">
        <w:rPr>
          <w:sz w:val="24"/>
          <w:szCs w:val="24"/>
          <w:vertAlign w:val="superscript"/>
        </w:rPr>
        <w:t xml:space="preserve">st </w:t>
      </w:r>
      <w:r w:rsidRPr="00914E46">
        <w:rPr>
          <w:sz w:val="24"/>
          <w:szCs w:val="24"/>
        </w:rPr>
        <w:t xml:space="preserve">Corinthians 13:13 &amp; Ecclesiastes 7:1. How can He focus on what is of total worth? Some scriptures are Acts 14:15; 20:24; Philippians 3:8; 4:8; Psalm 119:37; Luke 10:42.     </w:t>
      </w:r>
    </w:p>
    <w:p w:rsidR="009737BE" w:rsidRPr="00914E46" w:rsidRDefault="009737BE" w:rsidP="009737BE">
      <w:pPr>
        <w:jc w:val="both"/>
        <w:rPr>
          <w:sz w:val="24"/>
          <w:szCs w:val="24"/>
        </w:rPr>
      </w:pPr>
      <w:r w:rsidRPr="00914E46">
        <w:rPr>
          <w:sz w:val="24"/>
          <w:szCs w:val="24"/>
        </w:rPr>
        <w:t>John’s Ministry of Baptism</w:t>
      </w:r>
    </w:p>
    <w:p w:rsidR="009737BE" w:rsidRPr="00914E46" w:rsidRDefault="009737BE" w:rsidP="009737BE">
      <w:pPr>
        <w:jc w:val="both"/>
        <w:rPr>
          <w:sz w:val="24"/>
          <w:szCs w:val="24"/>
        </w:rPr>
      </w:pPr>
    </w:p>
    <w:p w:rsidR="009737BE" w:rsidRPr="00914E46" w:rsidRDefault="009737BE" w:rsidP="009737BE">
      <w:pPr>
        <w:spacing w:line="480" w:lineRule="auto"/>
        <w:jc w:val="both"/>
        <w:rPr>
          <w:sz w:val="24"/>
          <w:szCs w:val="24"/>
        </w:rPr>
      </w:pPr>
      <w:r w:rsidRPr="00914E46">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914E46">
        <w:rPr>
          <w:sz w:val="24"/>
          <w:szCs w:val="24"/>
          <w:vertAlign w:val="superscript"/>
        </w:rPr>
        <w:t>nd</w:t>
      </w:r>
      <w:r w:rsidRPr="00914E46">
        <w:rPr>
          <w:sz w:val="24"/>
          <w:szCs w:val="24"/>
        </w:rPr>
        <w:t xml:space="preserve"> Corinthians 5:21; Hebrews 4:15 and 1</w:t>
      </w:r>
      <w:r w:rsidRPr="00914E46">
        <w:rPr>
          <w:sz w:val="24"/>
          <w:szCs w:val="24"/>
          <w:vertAlign w:val="superscript"/>
        </w:rPr>
        <w:t>st</w:t>
      </w:r>
      <w:r w:rsidRPr="00914E4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914E46">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9737BE" w:rsidRPr="00914E46" w:rsidRDefault="009737BE" w:rsidP="009737BE">
      <w:pPr>
        <w:spacing w:line="480" w:lineRule="auto"/>
        <w:jc w:val="both"/>
        <w:rPr>
          <w:sz w:val="24"/>
          <w:szCs w:val="24"/>
        </w:rPr>
      </w:pPr>
      <w:r w:rsidRPr="00914E46">
        <w:rPr>
          <w:sz w:val="24"/>
          <w:szCs w:val="24"/>
        </w:rPr>
        <w:t>John’s Ministry of Angels</w:t>
      </w:r>
    </w:p>
    <w:p w:rsidR="009737BE" w:rsidRPr="00914E46" w:rsidRDefault="009737BE" w:rsidP="009737BE">
      <w:pPr>
        <w:spacing w:line="480" w:lineRule="auto"/>
        <w:jc w:val="both"/>
        <w:rPr>
          <w:sz w:val="24"/>
          <w:szCs w:val="24"/>
        </w:rPr>
      </w:pPr>
      <w:r w:rsidRPr="00914E46">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9737BE" w:rsidRPr="00914E46" w:rsidRDefault="009737BE" w:rsidP="009737BE">
      <w:pPr>
        <w:spacing w:line="480" w:lineRule="auto"/>
        <w:jc w:val="both"/>
        <w:rPr>
          <w:sz w:val="24"/>
          <w:szCs w:val="24"/>
        </w:rPr>
      </w:pPr>
      <w:r w:rsidRPr="00914E46">
        <w:rPr>
          <w:sz w:val="24"/>
          <w:szCs w:val="24"/>
        </w:rPr>
        <w:t>John’s Ministry of Deity as God</w:t>
      </w:r>
    </w:p>
    <w:p w:rsidR="009737BE" w:rsidRPr="00914E46" w:rsidRDefault="009737BE" w:rsidP="009737BE">
      <w:pPr>
        <w:spacing w:line="480" w:lineRule="auto"/>
        <w:jc w:val="both"/>
        <w:rPr>
          <w:sz w:val="24"/>
          <w:szCs w:val="24"/>
        </w:rPr>
      </w:pPr>
      <w:r w:rsidRPr="00914E46">
        <w:rPr>
          <w:sz w:val="24"/>
          <w:szCs w:val="24"/>
        </w:rPr>
        <w:t>John is as fully Woman &amp; fully God. John being fully Woman means He is in the wisdom &amp; understanding of the Lord. John died in the beheading as the 2</w:t>
      </w:r>
      <w:r w:rsidRPr="00914E46">
        <w:rPr>
          <w:sz w:val="24"/>
          <w:szCs w:val="24"/>
          <w:vertAlign w:val="superscript"/>
        </w:rPr>
        <w:t>nd</w:t>
      </w:r>
      <w:r w:rsidRPr="00914E46">
        <w:rPr>
          <w:sz w:val="24"/>
          <w:szCs w:val="24"/>
        </w:rPr>
        <w:t xml:space="preserve"> Eve as the Woman of the Lord to restore the 1</w:t>
      </w:r>
      <w:r w:rsidRPr="00914E46">
        <w:rPr>
          <w:sz w:val="24"/>
          <w:szCs w:val="24"/>
          <w:vertAlign w:val="superscript"/>
        </w:rPr>
        <w:t>st</w:t>
      </w:r>
      <w:r w:rsidRPr="00914E46">
        <w:rPr>
          <w:sz w:val="24"/>
          <w:szCs w:val="24"/>
        </w:rPr>
        <w:t xml:space="preserve"> Eve being deceived. First, He was born in the womb with the Holy Ghost in </w:t>
      </w:r>
      <w:r w:rsidRPr="00914E46">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914E46">
        <w:rPr>
          <w:sz w:val="24"/>
          <w:szCs w:val="24"/>
          <w:vertAlign w:val="superscript"/>
        </w:rPr>
        <w:t>nd</w:t>
      </w:r>
      <w:r w:rsidRPr="00914E46">
        <w:rPr>
          <w:sz w:val="24"/>
          <w:szCs w:val="24"/>
        </w:rPr>
        <w:t xml:space="preserve"> John 7-13. Sixth, John (2</w:t>
      </w:r>
      <w:r w:rsidRPr="00914E46">
        <w:rPr>
          <w:sz w:val="24"/>
          <w:szCs w:val="24"/>
          <w:vertAlign w:val="superscript"/>
        </w:rPr>
        <w:t>nd</w:t>
      </w:r>
      <w:r w:rsidRPr="00914E46">
        <w:rPr>
          <w:sz w:val="24"/>
          <w:szCs w:val="24"/>
        </w:rPr>
        <w:t xml:space="preserve"> Eve) is called Jesus (2</w:t>
      </w:r>
      <w:r w:rsidRPr="00914E46">
        <w:rPr>
          <w:sz w:val="24"/>
          <w:szCs w:val="24"/>
          <w:vertAlign w:val="superscript"/>
        </w:rPr>
        <w:t>nd</w:t>
      </w:r>
      <w:r w:rsidRPr="00914E46">
        <w:rPr>
          <w:sz w:val="24"/>
          <w:szCs w:val="24"/>
        </w:rPr>
        <w:t xml:space="preserve"> Adam) in Genesis 2:23; 3:20 &amp; 1</w:t>
      </w:r>
      <w:r w:rsidRPr="00914E46">
        <w:rPr>
          <w:sz w:val="24"/>
          <w:szCs w:val="24"/>
          <w:vertAlign w:val="superscript"/>
        </w:rPr>
        <w:t>st</w:t>
      </w:r>
      <w:r w:rsidRPr="00914E46">
        <w:rPr>
          <w:sz w:val="24"/>
          <w:szCs w:val="24"/>
        </w:rPr>
        <w:t xml:space="preserve"> Corinthians 15:47. Seventh, John as the Holy Ghost is God in 1</w:t>
      </w:r>
      <w:r w:rsidRPr="00914E46">
        <w:rPr>
          <w:sz w:val="24"/>
          <w:szCs w:val="24"/>
          <w:vertAlign w:val="superscript"/>
        </w:rPr>
        <w:t>st</w:t>
      </w:r>
      <w:r w:rsidRPr="00914E46">
        <w:rPr>
          <w:sz w:val="24"/>
          <w:szCs w:val="24"/>
        </w:rPr>
        <w:t xml:space="preserve"> John 5:7; Hebrews 10:15; 1</w:t>
      </w:r>
      <w:r w:rsidRPr="00914E46">
        <w:rPr>
          <w:sz w:val="24"/>
          <w:szCs w:val="24"/>
          <w:vertAlign w:val="superscript"/>
        </w:rPr>
        <w:t>st</w:t>
      </w:r>
      <w:r w:rsidRPr="00914E46">
        <w:rPr>
          <w:sz w:val="24"/>
          <w:szCs w:val="24"/>
        </w:rPr>
        <w:t xml:space="preserve"> Thessalonians 4:8; Ephesians 4:30; 1</w:t>
      </w:r>
      <w:r w:rsidRPr="00914E46">
        <w:rPr>
          <w:sz w:val="24"/>
          <w:szCs w:val="24"/>
          <w:vertAlign w:val="superscript"/>
        </w:rPr>
        <w:t>st</w:t>
      </w:r>
      <w:r w:rsidRPr="00914E46">
        <w:rPr>
          <w:sz w:val="24"/>
          <w:szCs w:val="24"/>
        </w:rPr>
        <w:t xml:space="preserve"> Corinthians 12:3; Romans 9:1; Acts 1:33; 7:55; John 14:26; Mark 12:36 and Matthew 28:19. </w:t>
      </w:r>
    </w:p>
    <w:p w:rsidR="009737BE" w:rsidRPr="00914E46" w:rsidRDefault="009737BE" w:rsidP="009737BE">
      <w:pPr>
        <w:jc w:val="center"/>
        <w:rPr>
          <w:sz w:val="24"/>
          <w:szCs w:val="24"/>
        </w:rPr>
      </w:pPr>
      <w:r w:rsidRPr="00914E46">
        <w:rPr>
          <w:sz w:val="24"/>
          <w:szCs w:val="24"/>
        </w:rPr>
        <w:t>The Lord John’s Office</w:t>
      </w:r>
    </w:p>
    <w:p w:rsidR="009737BE" w:rsidRPr="00914E46" w:rsidRDefault="009737BE" w:rsidP="009737BE">
      <w:pPr>
        <w:jc w:val="both"/>
        <w:rPr>
          <w:sz w:val="24"/>
          <w:szCs w:val="24"/>
        </w:rPr>
      </w:pPr>
      <w:r w:rsidRPr="00914E46">
        <w:rPr>
          <w:sz w:val="24"/>
          <w:szCs w:val="24"/>
        </w:rPr>
        <w:t>John’s Office as a Prophet</w:t>
      </w:r>
    </w:p>
    <w:p w:rsidR="009737BE" w:rsidRPr="00914E46" w:rsidRDefault="009737BE" w:rsidP="009737BE">
      <w:pPr>
        <w:spacing w:line="480" w:lineRule="auto"/>
        <w:jc w:val="both"/>
        <w:rPr>
          <w:sz w:val="24"/>
          <w:szCs w:val="24"/>
        </w:rPr>
      </w:pPr>
      <w:r w:rsidRPr="00914E4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914E46">
        <w:rPr>
          <w:sz w:val="24"/>
          <w:szCs w:val="24"/>
          <w:vertAlign w:val="superscript"/>
        </w:rPr>
        <w:t>nd</w:t>
      </w:r>
      <w:r w:rsidRPr="00914E46">
        <w:rPr>
          <w:sz w:val="24"/>
          <w:szCs w:val="24"/>
        </w:rPr>
        <w:t xml:space="preserve"> Kings 4:9, John would be called Man of God. In 1</w:t>
      </w:r>
      <w:r w:rsidRPr="00914E46">
        <w:rPr>
          <w:sz w:val="24"/>
          <w:szCs w:val="24"/>
          <w:vertAlign w:val="superscript"/>
        </w:rPr>
        <w:t>st</w:t>
      </w:r>
      <w:r w:rsidRPr="00914E46">
        <w:rPr>
          <w:sz w:val="24"/>
          <w:szCs w:val="24"/>
        </w:rPr>
        <w:t xml:space="preserve"> Samuel 9:9; 2</w:t>
      </w:r>
      <w:r w:rsidRPr="00914E46">
        <w:rPr>
          <w:sz w:val="24"/>
          <w:szCs w:val="24"/>
          <w:vertAlign w:val="superscript"/>
        </w:rPr>
        <w:t>nd</w:t>
      </w:r>
      <w:r w:rsidRPr="00914E46">
        <w:rPr>
          <w:sz w:val="24"/>
          <w:szCs w:val="24"/>
        </w:rPr>
        <w:t xml:space="preserve"> Samuel 24:11, John would be called a Seer. John the Baptist was known to be true by the likeness of Moses in Acts 7:37. John was connected to a school which was called </w:t>
      </w:r>
      <w:r w:rsidRPr="00914E46">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9737BE" w:rsidRPr="00914E46" w:rsidRDefault="009737BE" w:rsidP="009737BE">
      <w:pPr>
        <w:spacing w:line="480" w:lineRule="auto"/>
        <w:jc w:val="both"/>
        <w:rPr>
          <w:sz w:val="24"/>
          <w:szCs w:val="24"/>
        </w:rPr>
      </w:pPr>
      <w:r w:rsidRPr="00914E46">
        <w:rPr>
          <w:sz w:val="24"/>
          <w:szCs w:val="24"/>
        </w:rPr>
        <w:t>What did the Blood of John accomplish as Holy?</w:t>
      </w:r>
    </w:p>
    <w:p w:rsidR="009737BE" w:rsidRPr="00914E46" w:rsidRDefault="009737BE" w:rsidP="009737BE">
      <w:pPr>
        <w:spacing w:line="480" w:lineRule="auto"/>
        <w:jc w:val="both"/>
        <w:rPr>
          <w:sz w:val="24"/>
          <w:szCs w:val="24"/>
        </w:rPr>
      </w:pPr>
      <w:r w:rsidRPr="00914E4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14E46">
        <w:rPr>
          <w:sz w:val="24"/>
          <w:szCs w:val="24"/>
          <w:vertAlign w:val="superscript"/>
        </w:rPr>
        <w:t>st</w:t>
      </w:r>
      <w:r w:rsidRPr="00914E4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914E46">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9737BE" w:rsidRPr="00914E46" w:rsidRDefault="009737BE" w:rsidP="009737BE">
      <w:pPr>
        <w:spacing w:line="480" w:lineRule="auto"/>
        <w:jc w:val="both"/>
        <w:rPr>
          <w:sz w:val="24"/>
          <w:szCs w:val="24"/>
        </w:rPr>
      </w:pPr>
      <w:r w:rsidRPr="00914E46">
        <w:rPr>
          <w:sz w:val="24"/>
          <w:szCs w:val="24"/>
        </w:rPr>
        <w:t>John’s arrest, imprisonment, beheading in the Alone Position</w:t>
      </w:r>
    </w:p>
    <w:p w:rsidR="009737BE" w:rsidRPr="00914E46" w:rsidRDefault="009737BE" w:rsidP="009737BE">
      <w:pPr>
        <w:spacing w:line="480" w:lineRule="auto"/>
        <w:jc w:val="both"/>
        <w:rPr>
          <w:sz w:val="24"/>
          <w:szCs w:val="24"/>
        </w:rPr>
      </w:pPr>
      <w:r w:rsidRPr="00914E4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914E46">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914E46">
        <w:rPr>
          <w:vanish/>
          <w:sz w:val="24"/>
          <w:szCs w:val="24"/>
        </w:rPr>
        <w:t xml:space="preserve">erods fear ofJohn’s influence over the crowds. </w:t>
      </w:r>
      <w:r w:rsidRPr="00914E4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9737BE" w:rsidRPr="00914E46" w:rsidRDefault="009737BE" w:rsidP="009737BE">
      <w:pPr>
        <w:spacing w:line="480" w:lineRule="auto"/>
        <w:jc w:val="both"/>
        <w:rPr>
          <w:sz w:val="24"/>
          <w:szCs w:val="24"/>
        </w:rPr>
      </w:pPr>
      <w:r w:rsidRPr="00914E46">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914E46">
        <w:rPr>
          <w:sz w:val="24"/>
          <w:szCs w:val="24"/>
        </w:rPr>
        <w:lastRenderedPageBreak/>
        <w:t>in 1</w:t>
      </w:r>
      <w:r w:rsidRPr="00914E46">
        <w:rPr>
          <w:sz w:val="24"/>
          <w:szCs w:val="24"/>
          <w:vertAlign w:val="superscript"/>
        </w:rPr>
        <w:t>st</w:t>
      </w:r>
      <w:r w:rsidRPr="00914E46">
        <w:rPr>
          <w:sz w:val="24"/>
          <w:szCs w:val="24"/>
        </w:rPr>
        <w:t xml:space="preserve"> Maccabees 2:1. Nine, is John the Father of Eupolemus in 1</w:t>
      </w:r>
      <w:r w:rsidRPr="00914E46">
        <w:rPr>
          <w:sz w:val="24"/>
          <w:szCs w:val="24"/>
          <w:vertAlign w:val="superscript"/>
        </w:rPr>
        <w:t>st</w:t>
      </w:r>
      <w:r w:rsidRPr="00914E46">
        <w:rPr>
          <w:sz w:val="24"/>
          <w:szCs w:val="24"/>
        </w:rPr>
        <w:t xml:space="preserve"> Maccabees 8:17. Ten, is John the Brother of Jonathan in 1</w:t>
      </w:r>
      <w:r w:rsidRPr="00914E46">
        <w:rPr>
          <w:sz w:val="24"/>
          <w:szCs w:val="24"/>
          <w:vertAlign w:val="superscript"/>
        </w:rPr>
        <w:t>st</w:t>
      </w:r>
      <w:r w:rsidRPr="00914E46">
        <w:rPr>
          <w:sz w:val="24"/>
          <w:szCs w:val="24"/>
        </w:rPr>
        <w:t xml:space="preserve"> Maccabees. Eleven, is John the Brother of Judas in 1</w:t>
      </w:r>
      <w:r w:rsidRPr="00914E46">
        <w:rPr>
          <w:sz w:val="24"/>
          <w:szCs w:val="24"/>
          <w:vertAlign w:val="superscript"/>
        </w:rPr>
        <w:t>st</w:t>
      </w:r>
      <w:r w:rsidRPr="00914E46">
        <w:rPr>
          <w:sz w:val="24"/>
          <w:szCs w:val="24"/>
        </w:rPr>
        <w:t xml:space="preserve"> Maccabees. Twelve, is John the Warrior in 1</w:t>
      </w:r>
      <w:r w:rsidRPr="00914E46">
        <w:rPr>
          <w:sz w:val="24"/>
          <w:szCs w:val="24"/>
          <w:vertAlign w:val="superscript"/>
        </w:rPr>
        <w:t>st</w:t>
      </w:r>
      <w:r w:rsidRPr="00914E46">
        <w:rPr>
          <w:sz w:val="24"/>
          <w:szCs w:val="24"/>
        </w:rPr>
        <w:t xml:space="preserve"> Maccabees. Thirteen, is John with Absolom in 2</w:t>
      </w:r>
      <w:r w:rsidRPr="00914E46">
        <w:rPr>
          <w:sz w:val="24"/>
          <w:szCs w:val="24"/>
          <w:vertAlign w:val="superscript"/>
        </w:rPr>
        <w:t>nd</w:t>
      </w:r>
      <w:r w:rsidRPr="00914E46">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914E46">
        <w:rPr>
          <w:sz w:val="24"/>
          <w:szCs w:val="24"/>
          <w:vertAlign w:val="superscript"/>
        </w:rPr>
        <w:t>st</w:t>
      </w:r>
      <w:r w:rsidRPr="00914E46">
        <w:rPr>
          <w:sz w:val="24"/>
          <w:szCs w:val="24"/>
        </w:rPr>
        <w:t xml:space="preserve"> Samuel 13:16. Thirty-Four, is John called Jonathan in 2</w:t>
      </w:r>
      <w:r w:rsidRPr="00914E46">
        <w:rPr>
          <w:sz w:val="24"/>
          <w:szCs w:val="24"/>
          <w:vertAlign w:val="superscript"/>
        </w:rPr>
        <w:t>nd</w:t>
      </w:r>
      <w:r w:rsidRPr="00914E46">
        <w:rPr>
          <w:sz w:val="24"/>
          <w:szCs w:val="24"/>
        </w:rPr>
        <w:t xml:space="preserve"> Samuel 15:27. Thirty-Five, is John called Jonathan in 1</w:t>
      </w:r>
      <w:r w:rsidRPr="00914E46">
        <w:rPr>
          <w:sz w:val="24"/>
          <w:szCs w:val="24"/>
          <w:vertAlign w:val="superscript"/>
        </w:rPr>
        <w:t>st</w:t>
      </w:r>
      <w:r w:rsidRPr="00914E46">
        <w:rPr>
          <w:sz w:val="24"/>
          <w:szCs w:val="24"/>
        </w:rPr>
        <w:t xml:space="preserve"> Chronicles 27:32. Thirty-Six, is John called Jonathan in 2</w:t>
      </w:r>
      <w:r w:rsidRPr="00914E46">
        <w:rPr>
          <w:sz w:val="24"/>
          <w:szCs w:val="24"/>
          <w:vertAlign w:val="superscript"/>
        </w:rPr>
        <w:t>nd</w:t>
      </w:r>
      <w:r w:rsidRPr="00914E46">
        <w:rPr>
          <w:sz w:val="24"/>
          <w:szCs w:val="24"/>
        </w:rPr>
        <w:t xml:space="preserve"> Samuel 21:21. Thirty-Seven, is John called Jonathan in 2</w:t>
      </w:r>
      <w:r w:rsidRPr="00914E46">
        <w:rPr>
          <w:sz w:val="24"/>
          <w:szCs w:val="24"/>
          <w:vertAlign w:val="superscript"/>
        </w:rPr>
        <w:t>nd</w:t>
      </w:r>
      <w:r w:rsidRPr="00914E46">
        <w:rPr>
          <w:sz w:val="24"/>
          <w:szCs w:val="24"/>
        </w:rPr>
        <w:t xml:space="preserve"> Samuel 23:32. Thirty-Eight, is John called Jonathan in 1</w:t>
      </w:r>
      <w:r w:rsidRPr="00914E46">
        <w:rPr>
          <w:sz w:val="24"/>
          <w:szCs w:val="24"/>
          <w:vertAlign w:val="superscript"/>
        </w:rPr>
        <w:t>st</w:t>
      </w:r>
      <w:r w:rsidRPr="00914E4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914E46">
        <w:rPr>
          <w:sz w:val="24"/>
          <w:szCs w:val="24"/>
          <w:vertAlign w:val="superscript"/>
        </w:rPr>
        <w:t>st</w:t>
      </w:r>
      <w:r w:rsidRPr="00914E46">
        <w:rPr>
          <w:sz w:val="24"/>
          <w:szCs w:val="24"/>
        </w:rPr>
        <w:t xml:space="preserve"> </w:t>
      </w:r>
      <w:r w:rsidRPr="00914E46">
        <w:rPr>
          <w:sz w:val="24"/>
          <w:szCs w:val="24"/>
        </w:rPr>
        <w:lastRenderedPageBreak/>
        <w:t>Chronicles 2:32. Forty-Six, is John called Johanan in the Apocrypha. Forty-Seven, is John called Jonathan in 1</w:t>
      </w:r>
      <w:r w:rsidRPr="00914E46">
        <w:rPr>
          <w:sz w:val="24"/>
          <w:szCs w:val="24"/>
          <w:vertAlign w:val="superscript"/>
        </w:rPr>
        <w:t>st</w:t>
      </w:r>
      <w:r w:rsidRPr="00914E46">
        <w:rPr>
          <w:sz w:val="24"/>
          <w:szCs w:val="24"/>
        </w:rPr>
        <w:t xml:space="preserve"> Maccabees 9:23. Forty-Eight, is John called Jonathan in 1</w:t>
      </w:r>
      <w:r w:rsidRPr="00914E46">
        <w:rPr>
          <w:sz w:val="24"/>
          <w:szCs w:val="24"/>
          <w:vertAlign w:val="superscript"/>
        </w:rPr>
        <w:t>st</w:t>
      </w:r>
      <w:r w:rsidRPr="00914E46">
        <w:rPr>
          <w:sz w:val="24"/>
          <w:szCs w:val="24"/>
        </w:rPr>
        <w:t xml:space="preserve"> Maccabees 13:11. Forty-Nine, is John called Jonah in 2</w:t>
      </w:r>
      <w:r w:rsidRPr="00914E46">
        <w:rPr>
          <w:sz w:val="24"/>
          <w:szCs w:val="24"/>
          <w:vertAlign w:val="superscript"/>
        </w:rPr>
        <w:t>nd</w:t>
      </w:r>
      <w:r w:rsidRPr="00914E46">
        <w:rPr>
          <w:sz w:val="24"/>
          <w:szCs w:val="24"/>
        </w:rPr>
        <w:t xml:space="preserve"> Kings 14:25 &amp; Jonah 1:1. Fifty, is John called Jonah in 1</w:t>
      </w:r>
      <w:r w:rsidRPr="00914E46">
        <w:rPr>
          <w:sz w:val="24"/>
          <w:szCs w:val="24"/>
          <w:vertAlign w:val="superscript"/>
        </w:rPr>
        <w:t>st</w:t>
      </w:r>
      <w:r w:rsidRPr="00914E46">
        <w:rPr>
          <w:sz w:val="24"/>
          <w:szCs w:val="24"/>
        </w:rPr>
        <w:t xml:space="preserve"> Esdras 9:23. Fifty-One, is John called Jonah in Matthew 16:17. Fifty-Two, is John called Gaddi in 1</w:t>
      </w:r>
      <w:r w:rsidRPr="00914E46">
        <w:rPr>
          <w:sz w:val="24"/>
          <w:szCs w:val="24"/>
          <w:vertAlign w:val="superscript"/>
        </w:rPr>
        <w:t>st</w:t>
      </w:r>
      <w:r w:rsidRPr="00914E46">
        <w:rPr>
          <w:sz w:val="24"/>
          <w:szCs w:val="24"/>
        </w:rPr>
        <w:t xml:space="preserve"> Maccabees 2:2. Fifty-Three, is John called an Envoy in 2</w:t>
      </w:r>
      <w:r w:rsidRPr="00914E46">
        <w:rPr>
          <w:sz w:val="24"/>
          <w:szCs w:val="24"/>
          <w:vertAlign w:val="superscript"/>
        </w:rPr>
        <w:t>nd</w:t>
      </w:r>
      <w:r w:rsidRPr="00914E46">
        <w:rPr>
          <w:sz w:val="24"/>
          <w:szCs w:val="24"/>
        </w:rPr>
        <w:t xml:space="preserve"> Maccabees 11:17. Fifty-Four, is John called the Evangelist not named in the 4</w:t>
      </w:r>
      <w:r w:rsidRPr="00914E46">
        <w:rPr>
          <w:sz w:val="24"/>
          <w:szCs w:val="24"/>
          <w:vertAlign w:val="superscript"/>
        </w:rPr>
        <w:t>th</w:t>
      </w:r>
      <w:r w:rsidRPr="00914E46">
        <w:rPr>
          <w:sz w:val="24"/>
          <w:szCs w:val="24"/>
        </w:rPr>
        <w:t xml:space="preserve"> Gospel. Fifty-Five, is John called Johanan in 1</w:t>
      </w:r>
      <w:r w:rsidRPr="00914E46">
        <w:rPr>
          <w:sz w:val="24"/>
          <w:szCs w:val="24"/>
          <w:vertAlign w:val="superscript"/>
        </w:rPr>
        <w:t>st</w:t>
      </w:r>
      <w:r w:rsidRPr="00914E46">
        <w:rPr>
          <w:sz w:val="24"/>
          <w:szCs w:val="24"/>
        </w:rPr>
        <w:t xml:space="preserve"> Chronicles 12:4. Fifty-Six, is John called Johanan in 1</w:t>
      </w:r>
      <w:r w:rsidRPr="00914E46">
        <w:rPr>
          <w:sz w:val="24"/>
          <w:szCs w:val="24"/>
          <w:vertAlign w:val="superscript"/>
        </w:rPr>
        <w:t>st</w:t>
      </w:r>
      <w:r w:rsidRPr="00914E46">
        <w:rPr>
          <w:sz w:val="24"/>
          <w:szCs w:val="24"/>
        </w:rPr>
        <w:t xml:space="preserve"> Chronicles 12:12. Fifty-Seven, is John called Johanan a Priest in 1</w:t>
      </w:r>
      <w:r w:rsidRPr="00914E46">
        <w:rPr>
          <w:sz w:val="24"/>
          <w:szCs w:val="24"/>
          <w:vertAlign w:val="superscript"/>
        </w:rPr>
        <w:t>st</w:t>
      </w:r>
      <w:r w:rsidRPr="00914E46">
        <w:rPr>
          <w:sz w:val="24"/>
          <w:szCs w:val="24"/>
        </w:rPr>
        <w:t xml:space="preserve"> Chronicles 6:9. Fifty-Eight, is John called Johanan in 2</w:t>
      </w:r>
      <w:r w:rsidRPr="00914E46">
        <w:rPr>
          <w:sz w:val="24"/>
          <w:szCs w:val="24"/>
          <w:vertAlign w:val="superscript"/>
        </w:rPr>
        <w:t>nd</w:t>
      </w:r>
      <w:r w:rsidRPr="00914E46">
        <w:rPr>
          <w:sz w:val="24"/>
          <w:szCs w:val="24"/>
        </w:rPr>
        <w:t xml:space="preserve"> Chronicles 28:12. Fifty-Nine, is John called Johanan in 1</w:t>
      </w:r>
      <w:r w:rsidRPr="00914E46">
        <w:rPr>
          <w:sz w:val="24"/>
          <w:szCs w:val="24"/>
          <w:vertAlign w:val="superscript"/>
        </w:rPr>
        <w:t>st</w:t>
      </w:r>
      <w:r w:rsidRPr="00914E46">
        <w:rPr>
          <w:sz w:val="24"/>
          <w:szCs w:val="24"/>
        </w:rPr>
        <w:t xml:space="preserve"> Chronicles 3:15. Sixty, is John called Johanan in Jeremiah 40:8. Sixty-One, is John called Johanan in 1</w:t>
      </w:r>
      <w:r w:rsidRPr="00914E46">
        <w:rPr>
          <w:sz w:val="24"/>
          <w:szCs w:val="24"/>
          <w:vertAlign w:val="superscript"/>
        </w:rPr>
        <w:t>st</w:t>
      </w:r>
      <w:r w:rsidRPr="00914E46">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914E46">
        <w:rPr>
          <w:sz w:val="24"/>
          <w:szCs w:val="24"/>
          <w:vertAlign w:val="superscript"/>
        </w:rPr>
        <w:t>nd</w:t>
      </w:r>
      <w:r w:rsidRPr="00914E46">
        <w:rPr>
          <w:sz w:val="24"/>
          <w:szCs w:val="24"/>
        </w:rPr>
        <w:t xml:space="preserve"> Eve in 1</w:t>
      </w:r>
      <w:r w:rsidRPr="00914E46">
        <w:rPr>
          <w:sz w:val="24"/>
          <w:szCs w:val="24"/>
          <w:vertAlign w:val="superscript"/>
        </w:rPr>
        <w:t>st</w:t>
      </w:r>
      <w:r w:rsidRPr="00914E46">
        <w:rPr>
          <w:sz w:val="24"/>
          <w:szCs w:val="24"/>
        </w:rPr>
        <w:t xml:space="preserve"> Corinthians 15:47. But there is only One John the Baptist who paid the price of the beheading without spot to Womankind &amp; all the other John’s had problems with (Sexual Eros Love) in marriage.      </w:t>
      </w:r>
    </w:p>
    <w:p w:rsidR="009737BE" w:rsidRPr="00914E46" w:rsidRDefault="009737BE" w:rsidP="009737BE">
      <w:pPr>
        <w:spacing w:line="480" w:lineRule="auto"/>
        <w:jc w:val="both"/>
        <w:rPr>
          <w:sz w:val="24"/>
          <w:szCs w:val="24"/>
        </w:rPr>
      </w:pPr>
      <w:r w:rsidRPr="00914E46">
        <w:rPr>
          <w:sz w:val="24"/>
          <w:szCs w:val="24"/>
        </w:rPr>
        <w:t>John’s Resurrection and Ascension</w:t>
      </w:r>
    </w:p>
    <w:p w:rsidR="009737BE" w:rsidRPr="00914E46" w:rsidRDefault="009737BE" w:rsidP="009737BE">
      <w:pPr>
        <w:spacing w:line="480" w:lineRule="auto"/>
        <w:jc w:val="both"/>
        <w:rPr>
          <w:sz w:val="24"/>
          <w:szCs w:val="24"/>
        </w:rPr>
      </w:pPr>
      <w:r w:rsidRPr="00914E46">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914E46">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914E46">
        <w:rPr>
          <w:sz w:val="24"/>
          <w:szCs w:val="24"/>
          <w:vertAlign w:val="superscript"/>
        </w:rPr>
        <w:t>th</w:t>
      </w:r>
      <w:r w:rsidRPr="00914E46">
        <w:rPr>
          <w:sz w:val="24"/>
          <w:szCs w:val="24"/>
        </w:rPr>
        <w:t>.</w:t>
      </w:r>
    </w:p>
    <w:p w:rsidR="009737BE" w:rsidRPr="00914E46" w:rsidRDefault="009737BE" w:rsidP="009737BE">
      <w:pPr>
        <w:spacing w:line="480" w:lineRule="auto"/>
        <w:jc w:val="both"/>
        <w:rPr>
          <w:sz w:val="24"/>
          <w:szCs w:val="24"/>
        </w:rPr>
      </w:pPr>
      <w:r w:rsidRPr="00914E46">
        <w:rPr>
          <w:sz w:val="24"/>
          <w:szCs w:val="24"/>
        </w:rPr>
        <w:t>John’s Throne</w:t>
      </w:r>
    </w:p>
    <w:p w:rsidR="009737BE" w:rsidRPr="00914E46" w:rsidRDefault="009737BE" w:rsidP="009737BE">
      <w:pPr>
        <w:spacing w:line="480" w:lineRule="auto"/>
        <w:jc w:val="both"/>
        <w:rPr>
          <w:sz w:val="24"/>
          <w:szCs w:val="24"/>
        </w:rPr>
      </w:pPr>
      <w:r w:rsidRPr="00914E46">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914E46">
        <w:rPr>
          <w:sz w:val="24"/>
          <w:szCs w:val="24"/>
          <w:vertAlign w:val="superscript"/>
        </w:rPr>
        <w:t>rd</w:t>
      </w:r>
      <w:r w:rsidRPr="00914E4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914E46">
        <w:rPr>
          <w:sz w:val="24"/>
          <w:szCs w:val="24"/>
        </w:rPr>
        <w:lastRenderedPageBreak/>
        <w:t>appearance like an emerald.” The Lord John’s Kingdom is the Inspired Word of God in 2</w:t>
      </w:r>
      <w:r w:rsidRPr="00914E46">
        <w:rPr>
          <w:sz w:val="24"/>
          <w:szCs w:val="24"/>
          <w:vertAlign w:val="superscript"/>
        </w:rPr>
        <w:t>nd</w:t>
      </w:r>
      <w:r w:rsidRPr="00914E46">
        <w:rPr>
          <w:sz w:val="24"/>
          <w:szCs w:val="24"/>
        </w:rPr>
        <w:t xml:space="preserve"> Timothy 3:10-17.  </w:t>
      </w:r>
    </w:p>
    <w:p w:rsidR="009737BE" w:rsidRPr="00914E46" w:rsidRDefault="009737BE" w:rsidP="009737BE">
      <w:pPr>
        <w:spacing w:line="480" w:lineRule="auto"/>
        <w:jc w:val="center"/>
        <w:rPr>
          <w:b/>
          <w:sz w:val="24"/>
          <w:szCs w:val="24"/>
        </w:rPr>
      </w:pPr>
      <w:r w:rsidRPr="00914E46">
        <w:rPr>
          <w:b/>
          <w:sz w:val="24"/>
          <w:szCs w:val="24"/>
        </w:rPr>
        <w:t>THE LORD JAMES CHRIST WITH THE RANK OF A 5 GOLD STAR GENERAL FOR 40 YEARS</w:t>
      </w:r>
    </w:p>
    <w:p w:rsidR="009737BE" w:rsidRPr="00914E46" w:rsidRDefault="009737BE" w:rsidP="009737BE">
      <w:pPr>
        <w:spacing w:line="480" w:lineRule="auto"/>
        <w:jc w:val="center"/>
        <w:rPr>
          <w:b/>
          <w:sz w:val="24"/>
          <w:szCs w:val="24"/>
        </w:rPr>
      </w:pPr>
      <w:r w:rsidRPr="00914E46">
        <w:rPr>
          <w:b/>
          <w:sz w:val="24"/>
          <w:szCs w:val="24"/>
        </w:rPr>
        <w:t>The Lord James Christ’s Identity</w:t>
      </w:r>
    </w:p>
    <w:p w:rsidR="009737BE" w:rsidRPr="00914E46" w:rsidRDefault="009737BE" w:rsidP="009737BE">
      <w:pPr>
        <w:spacing w:line="480" w:lineRule="auto"/>
        <w:jc w:val="both"/>
        <w:rPr>
          <w:sz w:val="24"/>
          <w:szCs w:val="24"/>
        </w:rPr>
      </w:pPr>
      <w:r w:rsidRPr="00914E46">
        <w:rPr>
          <w:sz w:val="24"/>
          <w:szCs w:val="24"/>
        </w:rPr>
        <w:t>The Lord James (named on the 8</w:t>
      </w:r>
      <w:r w:rsidRPr="00914E46">
        <w:rPr>
          <w:sz w:val="24"/>
          <w:szCs w:val="24"/>
          <w:vertAlign w:val="superscript"/>
        </w:rPr>
        <w:t>th</w:t>
      </w:r>
      <w:r w:rsidRPr="00914E46">
        <w:rPr>
          <w:sz w:val="24"/>
          <w:szCs w:val="24"/>
        </w:rPr>
        <w:t xml:space="preserve"> Day) called the Just (called the Lord &amp; the Law on the 1</w:t>
      </w:r>
      <w:r w:rsidRPr="00914E46">
        <w:rPr>
          <w:sz w:val="24"/>
          <w:szCs w:val="24"/>
          <w:vertAlign w:val="superscript"/>
        </w:rPr>
        <w:t>st</w:t>
      </w:r>
      <w:r w:rsidRPr="00914E4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9737BE" w:rsidRPr="00914E46" w:rsidRDefault="009737BE" w:rsidP="009737BE">
      <w:pPr>
        <w:spacing w:line="480" w:lineRule="auto"/>
        <w:jc w:val="center"/>
        <w:rPr>
          <w:b/>
          <w:sz w:val="24"/>
          <w:szCs w:val="24"/>
        </w:rPr>
      </w:pPr>
      <w:r w:rsidRPr="00914E46">
        <w:rPr>
          <w:b/>
          <w:sz w:val="24"/>
          <w:szCs w:val="24"/>
        </w:rPr>
        <w:t>The Lord James Christ’s Life and Times</w:t>
      </w:r>
    </w:p>
    <w:p w:rsidR="009737BE" w:rsidRPr="00914E46" w:rsidRDefault="009737BE" w:rsidP="009737BE">
      <w:pPr>
        <w:spacing w:line="480" w:lineRule="auto"/>
        <w:jc w:val="both"/>
        <w:rPr>
          <w:sz w:val="24"/>
          <w:szCs w:val="24"/>
        </w:rPr>
      </w:pPr>
      <w:r w:rsidRPr="00914E46">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914E46">
        <w:rPr>
          <w:sz w:val="24"/>
          <w:szCs w:val="24"/>
        </w:rPr>
        <w:lastRenderedPageBreak/>
        <w:t>Converts, were not to be forced to keep the Jewish Law in Acts 15:24. The Lord James has great piety whose nickname was “</w:t>
      </w:r>
      <w:r w:rsidRPr="00914E46">
        <w:rPr>
          <w:b/>
          <w:sz w:val="24"/>
          <w:szCs w:val="24"/>
        </w:rPr>
        <w:t>Camel Knees</w:t>
      </w:r>
      <w:r w:rsidRPr="00914E46">
        <w:rPr>
          <w:sz w:val="24"/>
          <w:szCs w:val="24"/>
        </w:rPr>
        <w:t xml:space="preserve">” because of the calluses on His knees caused by spending too much time in prayer. The Lord James shows His faith like character in the writing of the Book of James.  </w:t>
      </w:r>
    </w:p>
    <w:p w:rsidR="009737BE" w:rsidRPr="00914E46" w:rsidRDefault="009737BE" w:rsidP="009737BE">
      <w:pPr>
        <w:spacing w:line="480" w:lineRule="auto"/>
        <w:jc w:val="center"/>
        <w:rPr>
          <w:b/>
          <w:sz w:val="24"/>
          <w:szCs w:val="24"/>
        </w:rPr>
      </w:pPr>
      <w:r w:rsidRPr="00914E46">
        <w:rPr>
          <w:b/>
          <w:sz w:val="24"/>
          <w:szCs w:val="24"/>
        </w:rPr>
        <w:t>The Lord James Christ’s Roles and Relationships with Christians</w:t>
      </w:r>
    </w:p>
    <w:p w:rsidR="009737BE" w:rsidRPr="00914E46" w:rsidRDefault="009737BE" w:rsidP="009737BE">
      <w:pPr>
        <w:spacing w:line="480" w:lineRule="auto"/>
        <w:jc w:val="both"/>
        <w:rPr>
          <w:sz w:val="24"/>
          <w:szCs w:val="24"/>
        </w:rPr>
      </w:pPr>
      <w:r w:rsidRPr="00914E4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9737BE" w:rsidRPr="00914E46" w:rsidRDefault="009737BE" w:rsidP="009737BE">
      <w:pPr>
        <w:spacing w:line="480" w:lineRule="auto"/>
        <w:jc w:val="center"/>
        <w:rPr>
          <w:b/>
          <w:sz w:val="24"/>
          <w:szCs w:val="24"/>
        </w:rPr>
      </w:pPr>
      <w:r w:rsidRPr="00914E46">
        <w:rPr>
          <w:b/>
          <w:sz w:val="24"/>
          <w:szCs w:val="24"/>
        </w:rPr>
        <w:t>The Lord James Christ as a Lawgiver &amp; Leader</w:t>
      </w:r>
    </w:p>
    <w:p w:rsidR="009737BE" w:rsidRPr="00914E46" w:rsidRDefault="009737BE" w:rsidP="009737BE">
      <w:pPr>
        <w:spacing w:line="480" w:lineRule="auto"/>
        <w:jc w:val="both"/>
        <w:rPr>
          <w:sz w:val="24"/>
          <w:szCs w:val="24"/>
        </w:rPr>
      </w:pPr>
      <w:r w:rsidRPr="00914E4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914E46">
        <w:rPr>
          <w:sz w:val="24"/>
          <w:szCs w:val="24"/>
        </w:rPr>
        <w:lastRenderedPageBreak/>
        <w:t xml:space="preserve">was fitting that the Lord James was over the Church and still zealous for the Law in Acts 21:18-24 &amp; Galatians 2:12. </w:t>
      </w:r>
    </w:p>
    <w:p w:rsidR="009737BE" w:rsidRPr="00914E46" w:rsidRDefault="009737BE" w:rsidP="009737BE">
      <w:pPr>
        <w:spacing w:line="480" w:lineRule="auto"/>
        <w:jc w:val="center"/>
        <w:rPr>
          <w:b/>
          <w:sz w:val="24"/>
          <w:szCs w:val="24"/>
        </w:rPr>
      </w:pPr>
      <w:r w:rsidRPr="00914E46">
        <w:rPr>
          <w:b/>
          <w:sz w:val="24"/>
          <w:szCs w:val="24"/>
        </w:rPr>
        <w:t>The Lord James Christ’s Candidacy</w:t>
      </w:r>
    </w:p>
    <w:p w:rsidR="009737BE" w:rsidRPr="00914E46" w:rsidRDefault="009737BE" w:rsidP="009737BE">
      <w:pPr>
        <w:spacing w:line="480" w:lineRule="auto"/>
        <w:jc w:val="both"/>
        <w:rPr>
          <w:sz w:val="24"/>
          <w:szCs w:val="24"/>
        </w:rPr>
      </w:pPr>
      <w:r w:rsidRPr="00914E4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9737BE" w:rsidRPr="00914E46" w:rsidRDefault="009737BE" w:rsidP="009737BE">
      <w:pPr>
        <w:spacing w:line="480" w:lineRule="auto"/>
        <w:jc w:val="center"/>
        <w:rPr>
          <w:b/>
          <w:sz w:val="24"/>
          <w:szCs w:val="24"/>
        </w:rPr>
      </w:pPr>
      <w:r w:rsidRPr="00914E46">
        <w:rPr>
          <w:b/>
          <w:sz w:val="24"/>
          <w:szCs w:val="24"/>
        </w:rPr>
        <w:t>The Lord James Christ’s Proverbs</w:t>
      </w:r>
    </w:p>
    <w:p w:rsidR="009737BE" w:rsidRPr="00914E46" w:rsidRDefault="009737BE" w:rsidP="009737BE">
      <w:pPr>
        <w:spacing w:line="480" w:lineRule="auto"/>
        <w:jc w:val="both"/>
        <w:rPr>
          <w:sz w:val="24"/>
          <w:szCs w:val="24"/>
        </w:rPr>
      </w:pPr>
      <w:r w:rsidRPr="00914E4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737BE" w:rsidRPr="00914E46" w:rsidRDefault="009737BE" w:rsidP="009737BE">
      <w:pPr>
        <w:spacing w:line="480" w:lineRule="auto"/>
        <w:jc w:val="center"/>
        <w:rPr>
          <w:b/>
          <w:sz w:val="24"/>
          <w:szCs w:val="24"/>
        </w:rPr>
      </w:pPr>
      <w:r w:rsidRPr="00914E46">
        <w:rPr>
          <w:b/>
          <w:sz w:val="24"/>
          <w:szCs w:val="24"/>
        </w:rPr>
        <w:t>The Lord James Christ’s Outranking Epistle</w:t>
      </w:r>
    </w:p>
    <w:p w:rsidR="009737BE" w:rsidRPr="00914E46" w:rsidRDefault="009737BE" w:rsidP="009737BE">
      <w:pPr>
        <w:spacing w:line="480" w:lineRule="auto"/>
        <w:jc w:val="both"/>
        <w:rPr>
          <w:sz w:val="24"/>
          <w:szCs w:val="24"/>
        </w:rPr>
      </w:pPr>
      <w:r w:rsidRPr="00914E46">
        <w:rPr>
          <w:sz w:val="24"/>
          <w:szCs w:val="24"/>
        </w:rPr>
        <w:t xml:space="preserve">The Book of James was the first New Testament Epistle to be written &amp; outranks all of Paul’s 14 Epistles in rank and status. The origin of this book was written in Palestine in James 1:11; 3:11, 12; 5:7. </w:t>
      </w:r>
    </w:p>
    <w:p w:rsidR="009737BE" w:rsidRPr="00914E46" w:rsidRDefault="009737BE" w:rsidP="009737BE">
      <w:pPr>
        <w:spacing w:line="480" w:lineRule="auto"/>
        <w:jc w:val="center"/>
        <w:rPr>
          <w:b/>
          <w:sz w:val="24"/>
          <w:szCs w:val="24"/>
        </w:rPr>
      </w:pPr>
      <w:r w:rsidRPr="00914E46">
        <w:rPr>
          <w:b/>
          <w:sz w:val="24"/>
          <w:szCs w:val="24"/>
        </w:rPr>
        <w:t>The Lord James Christ’s Business Affairs</w:t>
      </w:r>
    </w:p>
    <w:p w:rsidR="009737BE" w:rsidRPr="00914E46" w:rsidRDefault="009737BE" w:rsidP="009737BE">
      <w:pPr>
        <w:spacing w:line="480" w:lineRule="auto"/>
        <w:jc w:val="both"/>
        <w:rPr>
          <w:sz w:val="24"/>
          <w:szCs w:val="24"/>
        </w:rPr>
      </w:pPr>
      <w:r w:rsidRPr="00914E46">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737BE" w:rsidRPr="00914E46" w:rsidRDefault="009737BE" w:rsidP="009737BE">
      <w:pPr>
        <w:spacing w:line="480" w:lineRule="auto"/>
        <w:jc w:val="center"/>
        <w:rPr>
          <w:b/>
          <w:sz w:val="24"/>
          <w:szCs w:val="24"/>
        </w:rPr>
      </w:pPr>
      <w:r w:rsidRPr="00914E46">
        <w:rPr>
          <w:b/>
          <w:sz w:val="24"/>
          <w:szCs w:val="24"/>
        </w:rPr>
        <w:t>The Lord James Christ’s Faith</w:t>
      </w:r>
    </w:p>
    <w:p w:rsidR="009737BE" w:rsidRPr="00914E46" w:rsidRDefault="009737BE" w:rsidP="009737BE">
      <w:pPr>
        <w:spacing w:line="480" w:lineRule="auto"/>
        <w:jc w:val="both"/>
        <w:rPr>
          <w:sz w:val="24"/>
          <w:szCs w:val="24"/>
        </w:rPr>
      </w:pPr>
      <w:r w:rsidRPr="00914E4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9737BE" w:rsidRPr="00914E46" w:rsidRDefault="009737BE" w:rsidP="009737BE">
      <w:pPr>
        <w:spacing w:line="480" w:lineRule="auto"/>
        <w:jc w:val="center"/>
        <w:rPr>
          <w:b/>
          <w:sz w:val="24"/>
          <w:szCs w:val="24"/>
        </w:rPr>
      </w:pPr>
      <w:r w:rsidRPr="00914E46">
        <w:rPr>
          <w:b/>
          <w:sz w:val="24"/>
          <w:szCs w:val="24"/>
        </w:rPr>
        <w:t>The Lord James Christ’s Strength</w:t>
      </w:r>
    </w:p>
    <w:p w:rsidR="009737BE" w:rsidRPr="00914E46" w:rsidRDefault="009737BE" w:rsidP="009737BE">
      <w:pPr>
        <w:spacing w:line="480" w:lineRule="auto"/>
        <w:jc w:val="both"/>
        <w:rPr>
          <w:sz w:val="24"/>
          <w:szCs w:val="24"/>
        </w:rPr>
      </w:pPr>
      <w:r w:rsidRPr="00914E4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737BE" w:rsidRPr="00914E46" w:rsidRDefault="009737BE" w:rsidP="009737BE">
      <w:pPr>
        <w:spacing w:line="480" w:lineRule="auto"/>
        <w:jc w:val="center"/>
        <w:rPr>
          <w:b/>
          <w:sz w:val="24"/>
          <w:szCs w:val="24"/>
        </w:rPr>
      </w:pPr>
      <w:r w:rsidRPr="00914E46">
        <w:rPr>
          <w:b/>
          <w:sz w:val="24"/>
          <w:szCs w:val="24"/>
        </w:rPr>
        <w:t>The Lord James Christ’s Perfect Law of Liberty</w:t>
      </w:r>
    </w:p>
    <w:p w:rsidR="009737BE" w:rsidRPr="00914E46" w:rsidRDefault="009737BE" w:rsidP="009737BE">
      <w:pPr>
        <w:spacing w:line="480" w:lineRule="auto"/>
        <w:jc w:val="both"/>
        <w:rPr>
          <w:sz w:val="24"/>
          <w:szCs w:val="24"/>
        </w:rPr>
      </w:pPr>
      <w:r w:rsidRPr="00914E46">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737BE" w:rsidRPr="00914E46" w:rsidRDefault="009737BE" w:rsidP="009737BE">
      <w:pPr>
        <w:spacing w:line="480" w:lineRule="auto"/>
        <w:jc w:val="center"/>
        <w:rPr>
          <w:b/>
          <w:sz w:val="24"/>
          <w:szCs w:val="24"/>
        </w:rPr>
      </w:pPr>
      <w:r w:rsidRPr="00914E46">
        <w:rPr>
          <w:b/>
          <w:sz w:val="24"/>
          <w:szCs w:val="24"/>
        </w:rPr>
        <w:t>The Lord James Christ’s Royal Law of Agape Love (Omni-Benevolence)</w:t>
      </w:r>
    </w:p>
    <w:p w:rsidR="009737BE" w:rsidRPr="00914E46" w:rsidRDefault="009737BE" w:rsidP="009737BE">
      <w:pPr>
        <w:spacing w:line="480" w:lineRule="auto"/>
        <w:jc w:val="both"/>
        <w:rPr>
          <w:sz w:val="24"/>
          <w:szCs w:val="24"/>
        </w:rPr>
      </w:pPr>
      <w:r w:rsidRPr="00914E4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9737BE" w:rsidRPr="00914E46" w:rsidRDefault="009737BE" w:rsidP="009737BE">
      <w:pPr>
        <w:spacing w:line="480" w:lineRule="auto"/>
        <w:jc w:val="center"/>
        <w:rPr>
          <w:b/>
          <w:sz w:val="24"/>
          <w:szCs w:val="24"/>
        </w:rPr>
      </w:pPr>
      <w:r w:rsidRPr="00914E46">
        <w:rPr>
          <w:b/>
          <w:sz w:val="24"/>
          <w:szCs w:val="24"/>
        </w:rPr>
        <w:t>The Lord James Christ’s Faith with Works</w:t>
      </w:r>
    </w:p>
    <w:p w:rsidR="009737BE" w:rsidRPr="00914E46" w:rsidRDefault="009737BE" w:rsidP="009737BE">
      <w:pPr>
        <w:spacing w:line="480" w:lineRule="auto"/>
        <w:jc w:val="both"/>
        <w:rPr>
          <w:sz w:val="24"/>
          <w:szCs w:val="24"/>
        </w:rPr>
      </w:pPr>
      <w:r w:rsidRPr="00914E4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737BE" w:rsidRPr="00914E46" w:rsidRDefault="009737BE" w:rsidP="009737BE">
      <w:pPr>
        <w:spacing w:line="480" w:lineRule="auto"/>
        <w:jc w:val="center"/>
        <w:rPr>
          <w:b/>
          <w:sz w:val="24"/>
          <w:szCs w:val="24"/>
        </w:rPr>
      </w:pPr>
      <w:r w:rsidRPr="00914E46">
        <w:rPr>
          <w:b/>
          <w:sz w:val="24"/>
          <w:szCs w:val="24"/>
        </w:rPr>
        <w:t>The Lord James Christ’s Wisdom &amp; Intelligence</w:t>
      </w:r>
    </w:p>
    <w:p w:rsidR="009737BE" w:rsidRPr="00914E46" w:rsidRDefault="009737BE" w:rsidP="009737BE">
      <w:pPr>
        <w:spacing w:line="480" w:lineRule="auto"/>
        <w:jc w:val="both"/>
        <w:rPr>
          <w:sz w:val="24"/>
          <w:szCs w:val="24"/>
        </w:rPr>
      </w:pPr>
      <w:r w:rsidRPr="00914E46">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14E46">
        <w:rPr>
          <w:b/>
          <w:sz w:val="24"/>
          <w:szCs w:val="24"/>
        </w:rPr>
        <w:t>Single Lord called Wisdom</w:t>
      </w:r>
      <w:r w:rsidRPr="00914E46">
        <w:rPr>
          <w:sz w:val="24"/>
          <w:szCs w:val="24"/>
        </w:rPr>
        <w:t>” in “</w:t>
      </w:r>
      <w:r w:rsidRPr="00914E46">
        <w:rPr>
          <w:b/>
          <w:sz w:val="24"/>
          <w:szCs w:val="24"/>
        </w:rPr>
        <w:t>That Age</w:t>
      </w:r>
      <w:r w:rsidRPr="00914E46">
        <w:rPr>
          <w:sz w:val="24"/>
          <w:szCs w:val="24"/>
        </w:rPr>
        <w:t>” in Luke 20:35-36 &amp; Proverbs 8:22-25 (RSV). Where selfishness and jealousy of wisdom is not from God in James 3:14-16. This refers to the Lord Lucifer named the “</w:t>
      </w:r>
      <w:r w:rsidRPr="00914E46">
        <w:rPr>
          <w:b/>
          <w:sz w:val="24"/>
          <w:szCs w:val="24"/>
        </w:rPr>
        <w:t>Married Lord called Wisdom</w:t>
      </w:r>
      <w:r w:rsidRPr="00914E46">
        <w:rPr>
          <w:sz w:val="24"/>
          <w:szCs w:val="24"/>
        </w:rPr>
        <w:t>” in “</w:t>
      </w:r>
      <w:r w:rsidRPr="00914E46">
        <w:rPr>
          <w:b/>
          <w:sz w:val="24"/>
          <w:szCs w:val="24"/>
        </w:rPr>
        <w:t>This Age</w:t>
      </w:r>
      <w:r w:rsidRPr="00914E46">
        <w:rPr>
          <w:sz w:val="24"/>
          <w:szCs w:val="24"/>
        </w:rPr>
        <w:t xml:space="preserve">” in Luke 20:34, 37-38 &amp; Proverbs 8:22-25 (RSV). </w:t>
      </w:r>
    </w:p>
    <w:p w:rsidR="009737BE" w:rsidRPr="00914E46" w:rsidRDefault="009737BE" w:rsidP="009737BE">
      <w:pPr>
        <w:spacing w:line="480" w:lineRule="auto"/>
        <w:jc w:val="center"/>
        <w:rPr>
          <w:b/>
          <w:sz w:val="24"/>
          <w:szCs w:val="24"/>
        </w:rPr>
      </w:pPr>
      <w:r w:rsidRPr="00914E46">
        <w:rPr>
          <w:b/>
          <w:sz w:val="24"/>
          <w:szCs w:val="24"/>
        </w:rPr>
        <w:t>The Lord James Christ’s Kingdom of God</w:t>
      </w:r>
    </w:p>
    <w:p w:rsidR="009737BE" w:rsidRPr="00914E46" w:rsidRDefault="009737BE" w:rsidP="009737BE">
      <w:pPr>
        <w:spacing w:line="480" w:lineRule="auto"/>
        <w:jc w:val="both"/>
        <w:rPr>
          <w:sz w:val="24"/>
          <w:szCs w:val="24"/>
        </w:rPr>
      </w:pPr>
      <w:r w:rsidRPr="00914E46">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914E46">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14E46">
        <w:rPr>
          <w:b/>
          <w:sz w:val="24"/>
          <w:szCs w:val="24"/>
        </w:rPr>
        <w:t>Great White Throne Judgment</w:t>
      </w:r>
      <w:r w:rsidRPr="00914E46">
        <w:rPr>
          <w:sz w:val="24"/>
          <w:szCs w:val="24"/>
        </w:rPr>
        <w:t>” is in Revelation 20:5, 11-15. The “</w:t>
      </w:r>
      <w:r w:rsidRPr="00914E46">
        <w:rPr>
          <w:b/>
          <w:sz w:val="24"/>
          <w:szCs w:val="24"/>
        </w:rPr>
        <w:t>Ancient of Days Throne Judgment</w:t>
      </w:r>
      <w:r w:rsidRPr="00914E46">
        <w:rPr>
          <w:sz w:val="24"/>
          <w:szCs w:val="24"/>
        </w:rPr>
        <w:t xml:space="preserve">” is in Daniel 7:9-10. </w:t>
      </w:r>
    </w:p>
    <w:p w:rsidR="009737BE" w:rsidRPr="00914E46" w:rsidRDefault="009737BE" w:rsidP="009737BE">
      <w:pPr>
        <w:spacing w:line="480" w:lineRule="auto"/>
        <w:jc w:val="center"/>
        <w:rPr>
          <w:b/>
          <w:sz w:val="24"/>
          <w:szCs w:val="24"/>
        </w:rPr>
      </w:pPr>
      <w:r w:rsidRPr="00914E46">
        <w:rPr>
          <w:b/>
          <w:sz w:val="24"/>
          <w:szCs w:val="24"/>
        </w:rPr>
        <w:t>The Lord James Christ’s Identity to the Father Stephen</w:t>
      </w:r>
    </w:p>
    <w:p w:rsidR="009737BE" w:rsidRPr="00914E46" w:rsidRDefault="009737BE" w:rsidP="009737BE">
      <w:pPr>
        <w:spacing w:line="480" w:lineRule="auto"/>
        <w:jc w:val="both"/>
        <w:rPr>
          <w:sz w:val="24"/>
          <w:szCs w:val="24"/>
        </w:rPr>
      </w:pPr>
      <w:r w:rsidRPr="00914E4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737BE" w:rsidRPr="00914E46" w:rsidRDefault="009737BE" w:rsidP="009737BE">
      <w:pPr>
        <w:spacing w:line="480" w:lineRule="auto"/>
        <w:jc w:val="center"/>
        <w:rPr>
          <w:b/>
          <w:sz w:val="24"/>
          <w:szCs w:val="24"/>
        </w:rPr>
      </w:pPr>
      <w:r w:rsidRPr="00914E46">
        <w:rPr>
          <w:b/>
          <w:sz w:val="24"/>
          <w:szCs w:val="24"/>
        </w:rPr>
        <w:t>The Lord James Christ’s Encouragement</w:t>
      </w:r>
    </w:p>
    <w:p w:rsidR="009737BE" w:rsidRPr="00914E46" w:rsidRDefault="009737BE" w:rsidP="009737BE">
      <w:pPr>
        <w:spacing w:line="480" w:lineRule="auto"/>
        <w:jc w:val="both"/>
        <w:rPr>
          <w:sz w:val="24"/>
          <w:szCs w:val="24"/>
        </w:rPr>
      </w:pPr>
      <w:r w:rsidRPr="00914E46">
        <w:rPr>
          <w:sz w:val="24"/>
          <w:szCs w:val="24"/>
        </w:rPr>
        <w:t xml:space="preserve">Second, in trials there should be a true word of encouragement, because You should count trials as a joy which produces spiritual maturity, and is God’s way of testing a Christian in James 1:2-8. </w:t>
      </w:r>
    </w:p>
    <w:p w:rsidR="009737BE" w:rsidRPr="00914E46" w:rsidRDefault="009737BE" w:rsidP="009737BE">
      <w:pPr>
        <w:spacing w:line="480" w:lineRule="auto"/>
        <w:jc w:val="center"/>
        <w:rPr>
          <w:b/>
          <w:sz w:val="24"/>
          <w:szCs w:val="24"/>
        </w:rPr>
      </w:pPr>
      <w:r w:rsidRPr="00914E46">
        <w:rPr>
          <w:b/>
          <w:sz w:val="24"/>
          <w:szCs w:val="24"/>
        </w:rPr>
        <w:t>The Lord James Christ’s Exaltation</w:t>
      </w:r>
    </w:p>
    <w:p w:rsidR="009737BE" w:rsidRPr="00914E46" w:rsidRDefault="009737BE" w:rsidP="009737BE">
      <w:pPr>
        <w:spacing w:line="480" w:lineRule="auto"/>
        <w:jc w:val="both"/>
        <w:rPr>
          <w:sz w:val="24"/>
          <w:szCs w:val="24"/>
        </w:rPr>
      </w:pPr>
      <w:r w:rsidRPr="00914E46">
        <w:rPr>
          <w:sz w:val="24"/>
          <w:szCs w:val="24"/>
        </w:rPr>
        <w:t>Third, Poor Christians are the Ones that God exalts in James 1:9-11. This is because God resists the proud but gives grace to the humble James 4:6.</w:t>
      </w:r>
    </w:p>
    <w:p w:rsidR="009737BE" w:rsidRPr="00914E46" w:rsidRDefault="009737BE" w:rsidP="009737BE">
      <w:pPr>
        <w:spacing w:line="480" w:lineRule="auto"/>
        <w:jc w:val="center"/>
        <w:rPr>
          <w:b/>
          <w:sz w:val="24"/>
          <w:szCs w:val="24"/>
        </w:rPr>
      </w:pPr>
      <w:r w:rsidRPr="00914E46">
        <w:rPr>
          <w:b/>
          <w:sz w:val="24"/>
          <w:szCs w:val="24"/>
        </w:rPr>
        <w:lastRenderedPageBreak/>
        <w:t>The Lord James Christ’s Endurance</w:t>
      </w:r>
    </w:p>
    <w:p w:rsidR="009737BE" w:rsidRPr="00914E46" w:rsidRDefault="009737BE" w:rsidP="009737BE">
      <w:pPr>
        <w:spacing w:line="480" w:lineRule="auto"/>
        <w:jc w:val="both"/>
        <w:rPr>
          <w:sz w:val="24"/>
          <w:szCs w:val="24"/>
        </w:rPr>
      </w:pPr>
      <w:r w:rsidRPr="00914E46">
        <w:rPr>
          <w:sz w:val="24"/>
          <w:szCs w:val="24"/>
        </w:rPr>
        <w:t xml:space="preserve">Fourth, life is given to the Ones who endure trials. Temptation is the real problem every believer must face, but God has given His best gift, the gift of the new life from the Gospel in James 1:12-18. </w:t>
      </w:r>
    </w:p>
    <w:p w:rsidR="009737BE" w:rsidRPr="00914E46" w:rsidRDefault="009737BE" w:rsidP="009737BE">
      <w:pPr>
        <w:spacing w:line="480" w:lineRule="auto"/>
        <w:jc w:val="center"/>
        <w:rPr>
          <w:b/>
          <w:sz w:val="24"/>
          <w:szCs w:val="24"/>
        </w:rPr>
      </w:pPr>
      <w:r w:rsidRPr="00914E46">
        <w:rPr>
          <w:b/>
          <w:sz w:val="24"/>
          <w:szCs w:val="24"/>
        </w:rPr>
        <w:t>The Lord James Christ’s Peace</w:t>
      </w:r>
    </w:p>
    <w:p w:rsidR="009737BE" w:rsidRPr="00914E46" w:rsidRDefault="009737BE" w:rsidP="009737BE">
      <w:pPr>
        <w:spacing w:line="480" w:lineRule="auto"/>
        <w:jc w:val="both"/>
        <w:rPr>
          <w:sz w:val="24"/>
          <w:szCs w:val="24"/>
        </w:rPr>
      </w:pPr>
      <w:r w:rsidRPr="00914E4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9737BE" w:rsidRPr="00914E46" w:rsidRDefault="009737BE" w:rsidP="009737BE">
      <w:pPr>
        <w:spacing w:line="480" w:lineRule="auto"/>
        <w:jc w:val="center"/>
        <w:rPr>
          <w:b/>
          <w:sz w:val="24"/>
          <w:szCs w:val="24"/>
        </w:rPr>
      </w:pPr>
      <w:r w:rsidRPr="00914E46">
        <w:rPr>
          <w:b/>
          <w:sz w:val="24"/>
          <w:szCs w:val="24"/>
        </w:rPr>
        <w:t>The Lord James Christ’s Heart &amp; Words</w:t>
      </w:r>
    </w:p>
    <w:p w:rsidR="009737BE" w:rsidRPr="00914E46" w:rsidRDefault="009737BE" w:rsidP="009737BE">
      <w:pPr>
        <w:spacing w:line="480" w:lineRule="auto"/>
        <w:jc w:val="both"/>
        <w:rPr>
          <w:sz w:val="24"/>
          <w:szCs w:val="24"/>
        </w:rPr>
      </w:pPr>
      <w:r w:rsidRPr="00914E4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737BE" w:rsidRPr="00914E46" w:rsidRDefault="009737BE" w:rsidP="009737BE">
      <w:pPr>
        <w:spacing w:line="480" w:lineRule="auto"/>
        <w:jc w:val="center"/>
        <w:rPr>
          <w:b/>
          <w:sz w:val="24"/>
          <w:szCs w:val="24"/>
        </w:rPr>
      </w:pPr>
      <w:r w:rsidRPr="00914E46">
        <w:rPr>
          <w:b/>
          <w:sz w:val="24"/>
          <w:szCs w:val="24"/>
        </w:rPr>
        <w:t>The Lord James Christ’s Respect, Reverence, Revering &amp; High Esteem</w:t>
      </w:r>
    </w:p>
    <w:p w:rsidR="009737BE" w:rsidRPr="00914E46" w:rsidRDefault="009737BE" w:rsidP="009737BE">
      <w:pPr>
        <w:spacing w:line="480" w:lineRule="auto"/>
        <w:jc w:val="both"/>
        <w:rPr>
          <w:sz w:val="24"/>
          <w:szCs w:val="24"/>
        </w:rPr>
      </w:pPr>
      <w:r w:rsidRPr="00914E4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914E46">
        <w:rPr>
          <w:sz w:val="24"/>
          <w:szCs w:val="24"/>
        </w:rPr>
        <w:lastRenderedPageBreak/>
        <w:t xml:space="preserve">Lord Yahweh in James 2:1-7. To not show favoritism is the fulfillment of the Royal law &amp; to be a sinner One must break one single part of the Law in James 2:8-13. </w:t>
      </w:r>
    </w:p>
    <w:p w:rsidR="009737BE" w:rsidRPr="00914E46" w:rsidRDefault="009737BE" w:rsidP="009737BE">
      <w:pPr>
        <w:spacing w:line="480" w:lineRule="auto"/>
        <w:jc w:val="center"/>
        <w:rPr>
          <w:b/>
          <w:sz w:val="24"/>
          <w:szCs w:val="24"/>
        </w:rPr>
      </w:pPr>
      <w:r w:rsidRPr="00914E46">
        <w:rPr>
          <w:b/>
          <w:sz w:val="24"/>
          <w:szCs w:val="24"/>
        </w:rPr>
        <w:t>The Lord James Christ’s Salvation</w:t>
      </w:r>
    </w:p>
    <w:p w:rsidR="009737BE" w:rsidRPr="00914E46" w:rsidRDefault="009737BE" w:rsidP="009737BE">
      <w:pPr>
        <w:spacing w:line="480" w:lineRule="auto"/>
        <w:jc w:val="both"/>
        <w:rPr>
          <w:sz w:val="24"/>
          <w:szCs w:val="24"/>
        </w:rPr>
      </w:pPr>
      <w:r w:rsidRPr="00914E4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9737BE" w:rsidRPr="00914E46" w:rsidRDefault="009737BE" w:rsidP="009737BE">
      <w:pPr>
        <w:spacing w:line="480" w:lineRule="auto"/>
        <w:jc w:val="center"/>
        <w:rPr>
          <w:b/>
          <w:sz w:val="24"/>
          <w:szCs w:val="24"/>
        </w:rPr>
      </w:pPr>
      <w:r w:rsidRPr="00914E46">
        <w:rPr>
          <w:b/>
          <w:sz w:val="24"/>
          <w:szCs w:val="24"/>
        </w:rPr>
        <w:t>The Lord James Christ’s Teaching</w:t>
      </w:r>
    </w:p>
    <w:p w:rsidR="009737BE" w:rsidRPr="00914E46" w:rsidRDefault="009737BE" w:rsidP="009737BE">
      <w:pPr>
        <w:spacing w:line="480" w:lineRule="auto"/>
        <w:jc w:val="both"/>
        <w:rPr>
          <w:sz w:val="24"/>
          <w:szCs w:val="24"/>
        </w:rPr>
      </w:pPr>
      <w:r w:rsidRPr="00914E4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9737BE" w:rsidRPr="00914E46" w:rsidRDefault="009737BE" w:rsidP="009737BE">
      <w:pPr>
        <w:spacing w:line="480" w:lineRule="auto"/>
        <w:jc w:val="center"/>
        <w:rPr>
          <w:b/>
          <w:sz w:val="24"/>
          <w:szCs w:val="24"/>
        </w:rPr>
      </w:pPr>
      <w:r w:rsidRPr="00914E46">
        <w:rPr>
          <w:b/>
          <w:sz w:val="24"/>
          <w:szCs w:val="24"/>
        </w:rPr>
        <w:t>The Lord James Christ’s living</w:t>
      </w:r>
    </w:p>
    <w:p w:rsidR="009737BE" w:rsidRPr="00914E46" w:rsidRDefault="009737BE" w:rsidP="009737BE">
      <w:pPr>
        <w:spacing w:line="480" w:lineRule="auto"/>
        <w:jc w:val="both"/>
        <w:rPr>
          <w:sz w:val="24"/>
          <w:szCs w:val="24"/>
        </w:rPr>
      </w:pPr>
      <w:r w:rsidRPr="00914E46">
        <w:rPr>
          <w:sz w:val="24"/>
          <w:szCs w:val="24"/>
        </w:rPr>
        <w:t>Tenth, wisdom is right living, but jealousy and selfish ambitions are false in James 3:14-16. The right kind of wisdom will equip You to live holy and to fear Your God.</w:t>
      </w:r>
    </w:p>
    <w:p w:rsidR="009737BE" w:rsidRPr="00914E46" w:rsidRDefault="009737BE" w:rsidP="009737BE">
      <w:pPr>
        <w:spacing w:line="480" w:lineRule="auto"/>
        <w:jc w:val="center"/>
        <w:rPr>
          <w:b/>
          <w:sz w:val="24"/>
          <w:szCs w:val="24"/>
        </w:rPr>
      </w:pPr>
      <w:r w:rsidRPr="00914E46">
        <w:rPr>
          <w:b/>
          <w:sz w:val="24"/>
          <w:szCs w:val="24"/>
        </w:rPr>
        <w:t>The Lord James Christ’s Jealousy</w:t>
      </w:r>
    </w:p>
    <w:p w:rsidR="009737BE" w:rsidRPr="00914E46" w:rsidRDefault="009737BE" w:rsidP="009737BE">
      <w:pPr>
        <w:spacing w:line="480" w:lineRule="auto"/>
        <w:jc w:val="both"/>
        <w:rPr>
          <w:sz w:val="24"/>
          <w:szCs w:val="24"/>
        </w:rPr>
      </w:pPr>
      <w:r w:rsidRPr="00914E4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737BE" w:rsidRPr="00914E46" w:rsidRDefault="009737BE" w:rsidP="009737BE">
      <w:pPr>
        <w:spacing w:line="480" w:lineRule="auto"/>
        <w:jc w:val="center"/>
        <w:rPr>
          <w:b/>
          <w:sz w:val="24"/>
          <w:szCs w:val="24"/>
        </w:rPr>
      </w:pPr>
      <w:r w:rsidRPr="00914E46">
        <w:rPr>
          <w:b/>
          <w:sz w:val="24"/>
          <w:szCs w:val="24"/>
        </w:rPr>
        <w:lastRenderedPageBreak/>
        <w:t>The Lord James Christ’s Brotherly Law</w:t>
      </w:r>
    </w:p>
    <w:p w:rsidR="009737BE" w:rsidRPr="00914E46" w:rsidRDefault="009737BE" w:rsidP="009737BE">
      <w:pPr>
        <w:spacing w:line="480" w:lineRule="auto"/>
        <w:jc w:val="both"/>
        <w:rPr>
          <w:sz w:val="24"/>
          <w:szCs w:val="24"/>
        </w:rPr>
      </w:pPr>
      <w:r w:rsidRPr="00914E46">
        <w:rPr>
          <w:sz w:val="24"/>
          <w:szCs w:val="24"/>
        </w:rPr>
        <w:t xml:space="preserve">Twelfth, to speak against a Brother or a Sister is to speak against God’s Law and to be a Judge. There is only one Judge, </w:t>
      </w:r>
      <w:r w:rsidRPr="00914E46">
        <w:rPr>
          <w:b/>
          <w:sz w:val="24"/>
          <w:szCs w:val="24"/>
        </w:rPr>
        <w:t>the Marvelous Lord Yah</w:t>
      </w:r>
      <w:r w:rsidRPr="00914E46">
        <w:rPr>
          <w:sz w:val="24"/>
          <w:szCs w:val="24"/>
        </w:rPr>
        <w:t xml:space="preserve">. The role of a Christian is not a Judge but the doer of the Law in James 4:11-12. </w:t>
      </w:r>
    </w:p>
    <w:p w:rsidR="009737BE" w:rsidRPr="00914E46" w:rsidRDefault="009737BE" w:rsidP="009737BE">
      <w:pPr>
        <w:spacing w:line="480" w:lineRule="auto"/>
        <w:jc w:val="center"/>
        <w:rPr>
          <w:b/>
          <w:sz w:val="24"/>
          <w:szCs w:val="24"/>
        </w:rPr>
      </w:pPr>
      <w:r w:rsidRPr="00914E46">
        <w:rPr>
          <w:b/>
          <w:sz w:val="24"/>
          <w:szCs w:val="24"/>
        </w:rPr>
        <w:t>The Lord James Christ’s Business Traveling</w:t>
      </w:r>
    </w:p>
    <w:p w:rsidR="009737BE" w:rsidRPr="00914E46" w:rsidRDefault="009737BE" w:rsidP="009737BE">
      <w:pPr>
        <w:spacing w:line="480" w:lineRule="auto"/>
        <w:jc w:val="both"/>
        <w:rPr>
          <w:sz w:val="24"/>
          <w:szCs w:val="24"/>
        </w:rPr>
      </w:pPr>
      <w:r w:rsidRPr="00914E46">
        <w:rPr>
          <w:sz w:val="24"/>
          <w:szCs w:val="24"/>
        </w:rPr>
        <w:t xml:space="preserve">Thirteenth, live is uncertain. Plans to do business or travel should be done by the will of God. When One knows to do right and does not it is sin in James 4:13-17. </w:t>
      </w:r>
    </w:p>
    <w:p w:rsidR="009737BE" w:rsidRPr="00914E46" w:rsidRDefault="009737BE" w:rsidP="009737BE">
      <w:pPr>
        <w:spacing w:line="480" w:lineRule="auto"/>
        <w:jc w:val="center"/>
        <w:rPr>
          <w:b/>
          <w:sz w:val="24"/>
          <w:szCs w:val="24"/>
        </w:rPr>
      </w:pPr>
      <w:r w:rsidRPr="00914E46">
        <w:rPr>
          <w:b/>
          <w:sz w:val="24"/>
          <w:szCs w:val="24"/>
        </w:rPr>
        <w:t>The Lord James Christ’s Judgment against the Rich</w:t>
      </w:r>
    </w:p>
    <w:p w:rsidR="009737BE" w:rsidRPr="00914E46" w:rsidRDefault="009737BE" w:rsidP="009737BE">
      <w:pPr>
        <w:spacing w:line="480" w:lineRule="auto"/>
        <w:jc w:val="both"/>
        <w:rPr>
          <w:sz w:val="24"/>
          <w:szCs w:val="24"/>
        </w:rPr>
      </w:pPr>
      <w:r w:rsidRPr="00914E4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9737BE" w:rsidRPr="00914E46" w:rsidRDefault="009737BE" w:rsidP="009737BE">
      <w:pPr>
        <w:spacing w:line="480" w:lineRule="auto"/>
        <w:jc w:val="center"/>
        <w:rPr>
          <w:b/>
          <w:sz w:val="24"/>
          <w:szCs w:val="24"/>
        </w:rPr>
      </w:pPr>
      <w:r w:rsidRPr="00914E46">
        <w:rPr>
          <w:b/>
          <w:sz w:val="24"/>
          <w:szCs w:val="24"/>
        </w:rPr>
        <w:t>The Lord James Christ’s Patience &amp; Communication</w:t>
      </w:r>
    </w:p>
    <w:p w:rsidR="009737BE" w:rsidRPr="00914E46" w:rsidRDefault="009737BE" w:rsidP="009737BE">
      <w:pPr>
        <w:spacing w:line="480" w:lineRule="auto"/>
        <w:jc w:val="both"/>
        <w:rPr>
          <w:sz w:val="24"/>
          <w:szCs w:val="24"/>
        </w:rPr>
      </w:pPr>
      <w:r w:rsidRPr="00914E46">
        <w:rPr>
          <w:sz w:val="24"/>
          <w:szCs w:val="24"/>
        </w:rPr>
        <w:t xml:space="preserve">Fifteenth, a Christian must be patient to Christ’s coming. Occupy till I come is the command. Judging or complaining to One Another must cease. There should be a simple “Yes” or “No” in James 5:7-12. </w:t>
      </w:r>
    </w:p>
    <w:p w:rsidR="009737BE" w:rsidRPr="00914E46" w:rsidRDefault="009737BE" w:rsidP="009737BE">
      <w:pPr>
        <w:spacing w:line="480" w:lineRule="auto"/>
        <w:jc w:val="center"/>
        <w:rPr>
          <w:b/>
          <w:sz w:val="24"/>
          <w:szCs w:val="24"/>
        </w:rPr>
      </w:pPr>
      <w:r w:rsidRPr="00914E46">
        <w:rPr>
          <w:b/>
          <w:sz w:val="24"/>
          <w:szCs w:val="24"/>
        </w:rPr>
        <w:t>The Lord James Christ’s Prayer of Divine Healing</w:t>
      </w:r>
    </w:p>
    <w:p w:rsidR="009737BE" w:rsidRPr="00914E46" w:rsidRDefault="009737BE" w:rsidP="009737BE">
      <w:pPr>
        <w:spacing w:line="480" w:lineRule="auto"/>
        <w:jc w:val="both"/>
        <w:rPr>
          <w:sz w:val="24"/>
          <w:szCs w:val="24"/>
        </w:rPr>
      </w:pPr>
      <w:r w:rsidRPr="00914E4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14E46">
        <w:rPr>
          <w:b/>
          <w:sz w:val="24"/>
          <w:szCs w:val="24"/>
        </w:rPr>
        <w:t>Holy Anointing Oil</w:t>
      </w:r>
      <w:r w:rsidRPr="00914E46">
        <w:rPr>
          <w:sz w:val="24"/>
          <w:szCs w:val="24"/>
        </w:rPr>
        <w:t xml:space="preserve"> in James 5:13-18. </w:t>
      </w:r>
    </w:p>
    <w:p w:rsidR="009737BE" w:rsidRPr="00914E46" w:rsidRDefault="009737BE" w:rsidP="009737BE">
      <w:pPr>
        <w:spacing w:line="480" w:lineRule="auto"/>
        <w:jc w:val="center"/>
        <w:rPr>
          <w:b/>
          <w:sz w:val="24"/>
          <w:szCs w:val="24"/>
        </w:rPr>
      </w:pPr>
      <w:r w:rsidRPr="00914E46">
        <w:rPr>
          <w:b/>
          <w:sz w:val="24"/>
          <w:szCs w:val="24"/>
        </w:rPr>
        <w:lastRenderedPageBreak/>
        <w:t>The Lord James Christ’s Admonishing a Sinning Brother</w:t>
      </w:r>
    </w:p>
    <w:p w:rsidR="009737BE" w:rsidRPr="00914E46" w:rsidRDefault="009737BE" w:rsidP="009737BE">
      <w:pPr>
        <w:spacing w:line="480" w:lineRule="auto"/>
        <w:jc w:val="both"/>
        <w:rPr>
          <w:sz w:val="24"/>
          <w:szCs w:val="24"/>
        </w:rPr>
      </w:pPr>
      <w:r w:rsidRPr="00914E4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737BE" w:rsidRPr="00914E46" w:rsidRDefault="009737BE" w:rsidP="009737BE">
      <w:pPr>
        <w:spacing w:line="480" w:lineRule="auto"/>
        <w:jc w:val="center"/>
        <w:rPr>
          <w:b/>
          <w:sz w:val="24"/>
          <w:szCs w:val="24"/>
        </w:rPr>
      </w:pPr>
      <w:r w:rsidRPr="00914E46">
        <w:rPr>
          <w:b/>
          <w:sz w:val="24"/>
          <w:szCs w:val="24"/>
        </w:rPr>
        <w:t>The Lord James Christ’s Standards for the Lord Man</w:t>
      </w:r>
    </w:p>
    <w:p w:rsidR="009737BE" w:rsidRPr="00914E46" w:rsidRDefault="009737BE" w:rsidP="009737BE">
      <w:pPr>
        <w:spacing w:line="480" w:lineRule="auto"/>
        <w:jc w:val="both"/>
        <w:rPr>
          <w:sz w:val="24"/>
          <w:szCs w:val="24"/>
        </w:rPr>
      </w:pPr>
      <w:r w:rsidRPr="00914E4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737BE" w:rsidRPr="00914E46" w:rsidRDefault="009737BE" w:rsidP="009737BE">
      <w:pPr>
        <w:spacing w:line="480" w:lineRule="auto"/>
        <w:jc w:val="center"/>
        <w:rPr>
          <w:b/>
          <w:sz w:val="24"/>
          <w:szCs w:val="24"/>
        </w:rPr>
      </w:pPr>
      <w:r w:rsidRPr="00914E46">
        <w:rPr>
          <w:b/>
          <w:sz w:val="24"/>
          <w:szCs w:val="24"/>
        </w:rPr>
        <w:t>The Lord James Christ is Stoned to Death</w:t>
      </w:r>
    </w:p>
    <w:p w:rsidR="009737BE" w:rsidRPr="00914E46" w:rsidRDefault="009737BE" w:rsidP="009737BE">
      <w:pPr>
        <w:spacing w:line="480" w:lineRule="auto"/>
        <w:jc w:val="both"/>
        <w:rPr>
          <w:sz w:val="24"/>
          <w:szCs w:val="24"/>
        </w:rPr>
      </w:pPr>
      <w:r w:rsidRPr="00914E46">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914E46">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9737BE" w:rsidRPr="00914E46" w:rsidRDefault="009737BE" w:rsidP="009737BE">
      <w:pPr>
        <w:spacing w:line="480" w:lineRule="auto"/>
        <w:jc w:val="center"/>
        <w:rPr>
          <w:b/>
          <w:sz w:val="24"/>
          <w:szCs w:val="24"/>
        </w:rPr>
      </w:pPr>
      <w:r w:rsidRPr="00914E46">
        <w:rPr>
          <w:b/>
          <w:sz w:val="24"/>
          <w:szCs w:val="24"/>
        </w:rPr>
        <w:t>The Blood of the Lord James Christ as the Holiest of All in the Law</w:t>
      </w:r>
    </w:p>
    <w:p w:rsidR="009737BE" w:rsidRPr="00914E46" w:rsidRDefault="009737BE" w:rsidP="009737BE">
      <w:pPr>
        <w:spacing w:line="480" w:lineRule="auto"/>
        <w:jc w:val="both"/>
        <w:rPr>
          <w:sz w:val="24"/>
          <w:szCs w:val="24"/>
        </w:rPr>
      </w:pPr>
      <w:r w:rsidRPr="00914E46">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914E46">
        <w:rPr>
          <w:sz w:val="24"/>
          <w:szCs w:val="24"/>
        </w:rPr>
        <w:lastRenderedPageBreak/>
        <w:t>never happened in Romans 7:2-3. The blood the Lord James has an eternal release in the Law in atonement for those killed in Battle (1 or 2 positions) in 2</w:t>
      </w:r>
      <w:r w:rsidRPr="00914E46">
        <w:rPr>
          <w:sz w:val="24"/>
          <w:szCs w:val="24"/>
          <w:vertAlign w:val="superscript"/>
        </w:rPr>
        <w:t>nd</w:t>
      </w:r>
      <w:r w:rsidRPr="00914E46">
        <w:rPr>
          <w:sz w:val="24"/>
          <w:szCs w:val="24"/>
        </w:rPr>
        <w:t xml:space="preserve"> Maccabees 12:38-45. The blood of the Lord James brings forth mercy in the Law forever in Psalms 21:7.        </w:t>
      </w:r>
    </w:p>
    <w:p w:rsidR="009737BE" w:rsidRPr="00914E46" w:rsidRDefault="009737BE" w:rsidP="009737BE">
      <w:pPr>
        <w:spacing w:line="480" w:lineRule="auto"/>
        <w:jc w:val="center"/>
        <w:rPr>
          <w:b/>
          <w:sz w:val="24"/>
          <w:szCs w:val="24"/>
        </w:rPr>
      </w:pPr>
      <w:r w:rsidRPr="00914E46">
        <w:rPr>
          <w:b/>
          <w:sz w:val="24"/>
          <w:szCs w:val="24"/>
        </w:rPr>
        <w:t>The Lord James Christ’s Resurrection and Throne</w:t>
      </w:r>
    </w:p>
    <w:p w:rsidR="009737BE" w:rsidRPr="00914E46" w:rsidRDefault="009737BE" w:rsidP="009737BE">
      <w:pPr>
        <w:spacing w:line="480" w:lineRule="auto"/>
        <w:jc w:val="both"/>
        <w:rPr>
          <w:sz w:val="24"/>
          <w:szCs w:val="24"/>
        </w:rPr>
      </w:pPr>
      <w:r w:rsidRPr="00914E46">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9737BE" w:rsidRPr="00914E46" w:rsidRDefault="009737BE" w:rsidP="009737BE">
      <w:pPr>
        <w:spacing w:line="480" w:lineRule="auto"/>
        <w:jc w:val="center"/>
        <w:rPr>
          <w:b/>
          <w:sz w:val="24"/>
          <w:szCs w:val="24"/>
        </w:rPr>
      </w:pPr>
      <w:r w:rsidRPr="00914E46">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9737BE" w:rsidRPr="00914E46" w:rsidRDefault="009737BE" w:rsidP="009737BE">
      <w:pPr>
        <w:spacing w:line="480" w:lineRule="auto"/>
        <w:jc w:val="both"/>
        <w:rPr>
          <w:sz w:val="24"/>
          <w:szCs w:val="24"/>
        </w:rPr>
      </w:pPr>
      <w:r w:rsidRPr="00914E46">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914E46">
        <w:rPr>
          <w:sz w:val="24"/>
          <w:szCs w:val="24"/>
        </w:rPr>
        <w:lastRenderedPageBreak/>
        <w:t>God the Father Stephen in Malachi 3:8-12 and wreath symbolizes who God the Father Stephen is in Acts 6:15. If You have any questions on what is permissible magic, You must get My book called “</w:t>
      </w:r>
      <w:r w:rsidRPr="00914E46">
        <w:rPr>
          <w:b/>
          <w:sz w:val="24"/>
          <w:szCs w:val="24"/>
        </w:rPr>
        <w:t>Moses’ Rod &amp; the Magical Arts in the Holy Bible</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914E46">
        <w:rPr>
          <w:sz w:val="24"/>
          <w:szCs w:val="24"/>
          <w:vertAlign w:val="superscript"/>
        </w:rPr>
        <w:t>nd</w:t>
      </w:r>
      <w:r w:rsidRPr="00914E46">
        <w:rPr>
          <w:sz w:val="24"/>
          <w:szCs w:val="24"/>
        </w:rPr>
        <w:t xml:space="preserve"> Esdras 4:11. The Highest Stephen is God the Judge only and none has understanding above the Highest in 2</w:t>
      </w:r>
      <w:r w:rsidRPr="00914E46">
        <w:rPr>
          <w:sz w:val="24"/>
          <w:szCs w:val="24"/>
          <w:vertAlign w:val="superscript"/>
        </w:rPr>
        <w:t>nd</w:t>
      </w:r>
      <w:r w:rsidRPr="00914E46">
        <w:rPr>
          <w:sz w:val="24"/>
          <w:szCs w:val="24"/>
        </w:rPr>
        <w:t xml:space="preserve"> Esdras 7:19. The Highest Stephen will visit the World that He made in 2</w:t>
      </w:r>
      <w:r w:rsidRPr="00914E46">
        <w:rPr>
          <w:sz w:val="24"/>
          <w:szCs w:val="24"/>
          <w:vertAlign w:val="superscript"/>
        </w:rPr>
        <w:t>nd</w:t>
      </w:r>
      <w:r w:rsidRPr="00914E46">
        <w:rPr>
          <w:sz w:val="24"/>
          <w:szCs w:val="24"/>
        </w:rPr>
        <w:t xml:space="preserve"> Esdras 9:2. The Highest Stephen has wonders and powerful works in the beginning and in the end he has effects and signs in 2</w:t>
      </w:r>
      <w:r w:rsidRPr="00914E46">
        <w:rPr>
          <w:sz w:val="24"/>
          <w:szCs w:val="24"/>
          <w:vertAlign w:val="superscript"/>
        </w:rPr>
        <w:t>nd</w:t>
      </w:r>
      <w:r w:rsidRPr="00914E46">
        <w:rPr>
          <w:sz w:val="24"/>
          <w:szCs w:val="24"/>
        </w:rPr>
        <w:t xml:space="preserve"> Esdras 9:6. The Universe only prays to the Highest Stephen as the Father in 2</w:t>
      </w:r>
      <w:r w:rsidRPr="00914E46">
        <w:rPr>
          <w:sz w:val="24"/>
          <w:szCs w:val="24"/>
          <w:vertAlign w:val="superscript"/>
        </w:rPr>
        <w:t>nd</w:t>
      </w:r>
      <w:r w:rsidRPr="00914E46">
        <w:rPr>
          <w:sz w:val="24"/>
          <w:szCs w:val="24"/>
        </w:rPr>
        <w:t xml:space="preserve"> Esdras 9:25, 44. The Highest Stephen shall give You rest and ease from thy labor in Acts 7:49-50 and 2</w:t>
      </w:r>
      <w:r w:rsidRPr="00914E46">
        <w:rPr>
          <w:sz w:val="24"/>
          <w:szCs w:val="24"/>
          <w:vertAlign w:val="superscript"/>
        </w:rPr>
        <w:t>nd</w:t>
      </w:r>
      <w:r w:rsidRPr="00914E46">
        <w:rPr>
          <w:sz w:val="24"/>
          <w:szCs w:val="24"/>
        </w:rPr>
        <w:t xml:space="preserve"> Esdras 10:24. The Highest Stephen will </w:t>
      </w:r>
      <w:r w:rsidRPr="00914E46">
        <w:rPr>
          <w:sz w:val="24"/>
          <w:szCs w:val="24"/>
        </w:rPr>
        <w:lastRenderedPageBreak/>
        <w:t>reveal many secret things in 2</w:t>
      </w:r>
      <w:r w:rsidRPr="00914E46">
        <w:rPr>
          <w:sz w:val="24"/>
          <w:szCs w:val="24"/>
          <w:vertAlign w:val="superscript"/>
        </w:rPr>
        <w:t>nd</w:t>
      </w:r>
      <w:r w:rsidRPr="00914E46">
        <w:rPr>
          <w:sz w:val="24"/>
          <w:szCs w:val="24"/>
        </w:rPr>
        <w:t xml:space="preserve"> Esdras 10:38, 52, 54, 59; 11:38; 12:36, 39. With the Highest Stephen You are called and few which are blessed above many others in 2</w:t>
      </w:r>
      <w:r w:rsidRPr="00914E46">
        <w:rPr>
          <w:sz w:val="24"/>
          <w:szCs w:val="24"/>
          <w:vertAlign w:val="superscript"/>
        </w:rPr>
        <w:t>nd</w:t>
      </w:r>
      <w:r w:rsidRPr="00914E46">
        <w:rPr>
          <w:sz w:val="24"/>
          <w:szCs w:val="24"/>
        </w:rPr>
        <w:t xml:space="preserve"> Esdras 10:57. It is wrongful dealings when You come up to the Highest Stephen in 2</w:t>
      </w:r>
      <w:r w:rsidRPr="00914E46">
        <w:rPr>
          <w:sz w:val="24"/>
          <w:szCs w:val="24"/>
          <w:vertAlign w:val="superscript"/>
        </w:rPr>
        <w:t>nd</w:t>
      </w:r>
      <w:r w:rsidRPr="00914E46">
        <w:rPr>
          <w:sz w:val="24"/>
          <w:szCs w:val="24"/>
        </w:rPr>
        <w:t xml:space="preserve"> Esdras 11:43. The Highest Stephen looks upon the proud times and overthrows the abominations in 2</w:t>
      </w:r>
      <w:r w:rsidRPr="00914E46">
        <w:rPr>
          <w:sz w:val="24"/>
          <w:szCs w:val="24"/>
          <w:vertAlign w:val="superscript"/>
        </w:rPr>
        <w:t>nd</w:t>
      </w:r>
      <w:r w:rsidRPr="00914E46">
        <w:rPr>
          <w:sz w:val="24"/>
          <w:szCs w:val="24"/>
        </w:rPr>
        <w:t xml:space="preserve"> Esdras 11:44. The Highest Stephen will comfort thee in 2</w:t>
      </w:r>
      <w:r w:rsidRPr="00914E46">
        <w:rPr>
          <w:sz w:val="24"/>
          <w:szCs w:val="24"/>
          <w:vertAlign w:val="superscript"/>
        </w:rPr>
        <w:t>nd</w:t>
      </w:r>
      <w:r w:rsidRPr="00914E46">
        <w:rPr>
          <w:sz w:val="24"/>
          <w:szCs w:val="24"/>
        </w:rPr>
        <w:t xml:space="preserve"> Esdras 12:6. The Highest Stephen will even keep the smallest Kingdom to the end in 2</w:t>
      </w:r>
      <w:r w:rsidRPr="00914E46">
        <w:rPr>
          <w:sz w:val="24"/>
          <w:szCs w:val="24"/>
          <w:vertAlign w:val="superscript"/>
        </w:rPr>
        <w:t>nd</w:t>
      </w:r>
      <w:r w:rsidRPr="00914E46">
        <w:rPr>
          <w:sz w:val="24"/>
          <w:szCs w:val="24"/>
        </w:rPr>
        <w:t xml:space="preserve"> Esdras 12:30. The Highest Stephen knows their anointing and wickedness to the end in 2</w:t>
      </w:r>
      <w:r w:rsidRPr="00914E46">
        <w:rPr>
          <w:sz w:val="24"/>
          <w:szCs w:val="24"/>
          <w:vertAlign w:val="superscript"/>
        </w:rPr>
        <w:t>nd</w:t>
      </w:r>
      <w:r w:rsidRPr="00914E46">
        <w:rPr>
          <w:sz w:val="24"/>
          <w:szCs w:val="24"/>
        </w:rPr>
        <w:t xml:space="preserve"> Esdras 12:32. The Highest Stephen remembers You in 2</w:t>
      </w:r>
      <w:r w:rsidRPr="00914E46">
        <w:rPr>
          <w:sz w:val="24"/>
          <w:szCs w:val="24"/>
          <w:vertAlign w:val="superscript"/>
        </w:rPr>
        <w:t>nd</w:t>
      </w:r>
      <w:r w:rsidRPr="00914E46">
        <w:rPr>
          <w:sz w:val="24"/>
          <w:szCs w:val="24"/>
        </w:rPr>
        <w:t xml:space="preserve"> Esdras 12:47. The Highest Stephen has kept a great season which by His own self shall deliver His creature and shall order those left behind in 2</w:t>
      </w:r>
      <w:r w:rsidRPr="00914E46">
        <w:rPr>
          <w:sz w:val="24"/>
          <w:szCs w:val="24"/>
          <w:vertAlign w:val="superscript"/>
        </w:rPr>
        <w:t>nd</w:t>
      </w:r>
      <w:r w:rsidRPr="00914E46">
        <w:rPr>
          <w:sz w:val="24"/>
          <w:szCs w:val="24"/>
        </w:rPr>
        <w:t xml:space="preserve"> Esdras 13:26. The Highest Stephen shall calm the springs of the stream in 2</w:t>
      </w:r>
      <w:r w:rsidRPr="00914E46">
        <w:rPr>
          <w:sz w:val="24"/>
          <w:szCs w:val="24"/>
          <w:vertAlign w:val="superscript"/>
        </w:rPr>
        <w:t>nd</w:t>
      </w:r>
      <w:r w:rsidRPr="00914E46">
        <w:rPr>
          <w:sz w:val="24"/>
          <w:szCs w:val="24"/>
        </w:rPr>
        <w:t xml:space="preserve"> Esdras 13:47. The Highest Stephen shall have an abundance of treasures in 2</w:t>
      </w:r>
      <w:r w:rsidRPr="00914E46">
        <w:rPr>
          <w:sz w:val="24"/>
          <w:szCs w:val="24"/>
          <w:vertAlign w:val="superscript"/>
        </w:rPr>
        <w:t>nd</w:t>
      </w:r>
      <w:r w:rsidRPr="00914E46">
        <w:rPr>
          <w:sz w:val="24"/>
          <w:szCs w:val="24"/>
        </w:rPr>
        <w:t xml:space="preserve"> Esdras 13:56. The Highest Stephen gave understanding to five Men in 2</w:t>
      </w:r>
      <w:r w:rsidRPr="00914E46">
        <w:rPr>
          <w:sz w:val="24"/>
          <w:szCs w:val="24"/>
          <w:vertAlign w:val="superscript"/>
        </w:rPr>
        <w:t>nd</w:t>
      </w:r>
      <w:r w:rsidRPr="00914E46">
        <w:rPr>
          <w:sz w:val="24"/>
          <w:szCs w:val="24"/>
        </w:rPr>
        <w:t xml:space="preserve"> Esdras 14:42. The Highest Stephen shall publish the Holy Bible openly to the worthy or unworthy who reads in 2</w:t>
      </w:r>
      <w:r w:rsidRPr="00914E46">
        <w:rPr>
          <w:sz w:val="24"/>
          <w:szCs w:val="24"/>
          <w:vertAlign w:val="superscript"/>
        </w:rPr>
        <w:t>nd</w:t>
      </w:r>
      <w:r w:rsidRPr="00914E46">
        <w:rPr>
          <w:sz w:val="24"/>
          <w:szCs w:val="24"/>
        </w:rPr>
        <w:t xml:space="preserve"> Esdras 14:45. The Father’s has not kept the command of the Highest Stephen in 2</w:t>
      </w:r>
      <w:r w:rsidRPr="00914E46">
        <w:rPr>
          <w:sz w:val="24"/>
          <w:szCs w:val="24"/>
          <w:vertAlign w:val="superscript"/>
        </w:rPr>
        <w:t>nd</w:t>
      </w:r>
      <w:r w:rsidRPr="00914E46">
        <w:rPr>
          <w:sz w:val="24"/>
          <w:szCs w:val="24"/>
        </w:rPr>
        <w:t xml:space="preserve"> Esdras 14:31 and Acts 7:51-53. King Solomon will raise Stephen as the Most Highest Stephen on His throne in Ecclesiastes 5:8 &amp; 2</w:t>
      </w:r>
      <w:r w:rsidRPr="00914E46">
        <w:rPr>
          <w:sz w:val="24"/>
          <w:szCs w:val="24"/>
          <w:vertAlign w:val="superscript"/>
        </w:rPr>
        <w:t>nd</w:t>
      </w:r>
      <w:r w:rsidRPr="00914E46">
        <w:rPr>
          <w:sz w:val="24"/>
          <w:szCs w:val="24"/>
        </w:rPr>
        <w:t xml:space="preserve"> Esdras 4:34; 12:4. </w:t>
      </w:r>
    </w:p>
    <w:p w:rsidR="009737BE" w:rsidRPr="00914E46" w:rsidRDefault="009737BE" w:rsidP="009737BE">
      <w:pPr>
        <w:spacing w:line="480" w:lineRule="auto"/>
        <w:jc w:val="both"/>
        <w:rPr>
          <w:sz w:val="24"/>
          <w:szCs w:val="24"/>
        </w:rPr>
      </w:pPr>
      <w:r w:rsidRPr="00914E46">
        <w:rPr>
          <w:sz w:val="24"/>
          <w:szCs w:val="24"/>
        </w:rPr>
        <w:t>Stephen’s Birth</w:t>
      </w:r>
    </w:p>
    <w:p w:rsidR="009737BE" w:rsidRPr="00914E46" w:rsidRDefault="009737BE" w:rsidP="009737BE">
      <w:pPr>
        <w:spacing w:line="480" w:lineRule="auto"/>
        <w:jc w:val="both"/>
        <w:rPr>
          <w:sz w:val="24"/>
          <w:szCs w:val="24"/>
        </w:rPr>
      </w:pPr>
      <w:r w:rsidRPr="00914E46">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914E46">
        <w:rPr>
          <w:sz w:val="24"/>
          <w:szCs w:val="24"/>
        </w:rPr>
        <w:lastRenderedPageBreak/>
        <w:t xml:space="preserve">Her womb, brought forth a Son &amp; shall call His name </w:t>
      </w:r>
      <w:r w:rsidRPr="00914E46">
        <w:rPr>
          <w:b/>
          <w:sz w:val="24"/>
          <w:szCs w:val="24"/>
        </w:rPr>
        <w:t>STEPHEN</w:t>
      </w:r>
      <w:r w:rsidRPr="00914E46">
        <w:rPr>
          <w:sz w:val="24"/>
          <w:szCs w:val="24"/>
        </w:rPr>
        <w:t xml:space="preserve"> (8</w:t>
      </w:r>
      <w:r w:rsidRPr="00914E46">
        <w:rPr>
          <w:sz w:val="24"/>
          <w:szCs w:val="24"/>
          <w:vertAlign w:val="superscript"/>
        </w:rPr>
        <w:t>th</w:t>
      </w:r>
      <w:r w:rsidRPr="00914E46">
        <w:rPr>
          <w:sz w:val="24"/>
          <w:szCs w:val="24"/>
        </w:rPr>
        <w:t xml:space="preserve"> Day). The 1</w:t>
      </w:r>
      <w:r w:rsidRPr="00914E46">
        <w:rPr>
          <w:sz w:val="24"/>
          <w:szCs w:val="24"/>
          <w:vertAlign w:val="superscript"/>
        </w:rPr>
        <w:t>st</w:t>
      </w:r>
      <w:r w:rsidRPr="00914E4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914E46">
        <w:rPr>
          <w:sz w:val="24"/>
          <w:szCs w:val="24"/>
          <w:vertAlign w:val="superscript"/>
        </w:rPr>
        <w:t>st</w:t>
      </w:r>
      <w:r w:rsidRPr="00914E46">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9737BE" w:rsidRPr="00914E46" w:rsidRDefault="009737BE" w:rsidP="009737BE">
      <w:pPr>
        <w:spacing w:line="480" w:lineRule="auto"/>
        <w:jc w:val="both"/>
        <w:rPr>
          <w:sz w:val="24"/>
          <w:szCs w:val="24"/>
        </w:rPr>
      </w:pPr>
      <w:r w:rsidRPr="00914E46">
        <w:rPr>
          <w:sz w:val="24"/>
          <w:szCs w:val="24"/>
        </w:rPr>
        <w:t>Stephen’s Appointment</w:t>
      </w:r>
    </w:p>
    <w:p w:rsidR="009737BE" w:rsidRPr="00914E46" w:rsidRDefault="009737BE" w:rsidP="009737BE">
      <w:pPr>
        <w:spacing w:line="480" w:lineRule="auto"/>
        <w:jc w:val="both"/>
        <w:rPr>
          <w:sz w:val="24"/>
          <w:szCs w:val="24"/>
        </w:rPr>
      </w:pPr>
      <w:r w:rsidRPr="00914E4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914E46">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914E46">
        <w:rPr>
          <w:sz w:val="24"/>
          <w:szCs w:val="24"/>
          <w:vertAlign w:val="superscript"/>
        </w:rPr>
        <w:t>st</w:t>
      </w:r>
      <w:r w:rsidRPr="00914E46">
        <w:rPr>
          <w:sz w:val="24"/>
          <w:szCs w:val="24"/>
        </w:rPr>
        <w:t xml:space="preserve"> Corinthians 7:25-40, so it is an Angelical Ministry. Stephen is not commissioned by the Lord Jesus because of Non-Apostleship in Acts 6:5.   </w:t>
      </w:r>
    </w:p>
    <w:p w:rsidR="009737BE" w:rsidRPr="00914E46" w:rsidRDefault="009737BE" w:rsidP="009737BE">
      <w:pPr>
        <w:spacing w:line="480" w:lineRule="auto"/>
        <w:jc w:val="both"/>
        <w:rPr>
          <w:sz w:val="24"/>
          <w:szCs w:val="24"/>
        </w:rPr>
      </w:pPr>
      <w:r w:rsidRPr="00914E46">
        <w:rPr>
          <w:sz w:val="24"/>
          <w:szCs w:val="24"/>
        </w:rPr>
        <w:t>Stephen’s Angelical Hierarchy</w:t>
      </w:r>
    </w:p>
    <w:p w:rsidR="009737BE" w:rsidRPr="00914E46" w:rsidRDefault="009737BE" w:rsidP="009737BE">
      <w:pPr>
        <w:spacing w:line="480" w:lineRule="auto"/>
        <w:jc w:val="both"/>
        <w:rPr>
          <w:sz w:val="24"/>
          <w:szCs w:val="24"/>
        </w:rPr>
      </w:pPr>
      <w:r w:rsidRPr="00914E46">
        <w:rPr>
          <w:sz w:val="24"/>
          <w:szCs w:val="24"/>
        </w:rPr>
        <w:t>Stephen’s Ministry of Angels (Lords) is revealed in Acts 6:15-7:53. It supposed to say The Father Stephen “had the face…face of the Angel (Lord)” in the 29</w:t>
      </w:r>
      <w:r w:rsidRPr="00914E46">
        <w:rPr>
          <w:sz w:val="24"/>
          <w:szCs w:val="24"/>
          <w:vertAlign w:val="superscript"/>
        </w:rPr>
        <w:t>th</w:t>
      </w:r>
      <w:r w:rsidRPr="00914E46">
        <w:rPr>
          <w:sz w:val="24"/>
          <w:szCs w:val="24"/>
        </w:rPr>
        <w:t xml:space="preserve"> order. The 1</w:t>
      </w:r>
      <w:r w:rsidRPr="00914E46">
        <w:rPr>
          <w:sz w:val="24"/>
          <w:szCs w:val="24"/>
          <w:vertAlign w:val="superscript"/>
        </w:rPr>
        <w:t>st</w:t>
      </w:r>
      <w:r w:rsidRPr="00914E46">
        <w:rPr>
          <w:sz w:val="24"/>
          <w:szCs w:val="24"/>
        </w:rPr>
        <w:t xml:space="preserve"> order is the </w:t>
      </w:r>
      <w:r w:rsidRPr="00914E46">
        <w:rPr>
          <w:b/>
          <w:sz w:val="24"/>
          <w:szCs w:val="24"/>
        </w:rPr>
        <w:t>Chalkydri (Phoenixes)</w:t>
      </w:r>
      <w:r w:rsidRPr="00914E46">
        <w:rPr>
          <w:sz w:val="24"/>
          <w:szCs w:val="24"/>
        </w:rPr>
        <w:t>. They are closest to Womankind. Stephen’s</w:t>
      </w:r>
      <w:r w:rsidRPr="00914E46">
        <w:rPr>
          <w:b/>
          <w:sz w:val="24"/>
          <w:szCs w:val="24"/>
        </w:rPr>
        <w:t xml:space="preserve"> Ministry of Heavenly Soldiers (Dignitaries)</w:t>
      </w:r>
      <w:r w:rsidRPr="00914E46">
        <w:rPr>
          <w:sz w:val="24"/>
          <w:szCs w:val="24"/>
        </w:rPr>
        <w:t xml:space="preserve"> consists of the first 5 orders. First, the 2</w:t>
      </w:r>
      <w:r w:rsidRPr="00914E46">
        <w:rPr>
          <w:sz w:val="24"/>
          <w:szCs w:val="24"/>
          <w:vertAlign w:val="superscript"/>
        </w:rPr>
        <w:t>nd</w:t>
      </w:r>
      <w:r w:rsidRPr="00914E46">
        <w:rPr>
          <w:sz w:val="24"/>
          <w:szCs w:val="24"/>
        </w:rPr>
        <w:t xml:space="preserve"> order is called </w:t>
      </w:r>
      <w:r w:rsidRPr="00914E46">
        <w:rPr>
          <w:b/>
          <w:sz w:val="24"/>
          <w:szCs w:val="24"/>
        </w:rPr>
        <w:t>Angels</w:t>
      </w:r>
      <w:r w:rsidRPr="00914E46">
        <w:rPr>
          <w:sz w:val="24"/>
          <w:szCs w:val="24"/>
        </w:rPr>
        <w:t xml:space="preserve">. They are closest </w:t>
      </w:r>
      <w:r w:rsidRPr="00914E46">
        <w:rPr>
          <w:sz w:val="24"/>
          <w:szCs w:val="24"/>
        </w:rPr>
        <w:lastRenderedPageBreak/>
        <w:t>to Man. Some scripture are 1</w:t>
      </w:r>
      <w:r w:rsidRPr="00914E46">
        <w:rPr>
          <w:sz w:val="24"/>
          <w:szCs w:val="24"/>
          <w:vertAlign w:val="superscript"/>
        </w:rPr>
        <w:t>st</w:t>
      </w:r>
      <w:r w:rsidRPr="00914E46">
        <w:rPr>
          <w:sz w:val="24"/>
          <w:szCs w:val="24"/>
        </w:rPr>
        <w:t xml:space="preserve"> Kings 19:2; Haggai 1:13;  Malachi 2:7, 3:1; Genesis  28:12;  Job 1:6,  38:7;  Psalm 89:5, 7;  Daniel  4:13, 17, 23 and 1</w:t>
      </w:r>
      <w:r w:rsidRPr="00914E46">
        <w:rPr>
          <w:sz w:val="24"/>
          <w:szCs w:val="24"/>
          <w:vertAlign w:val="superscript"/>
        </w:rPr>
        <w:t>st</w:t>
      </w:r>
      <w:r w:rsidRPr="00914E46">
        <w:rPr>
          <w:sz w:val="24"/>
          <w:szCs w:val="24"/>
        </w:rPr>
        <w:t xml:space="preserve"> Samuel 17:45. 3</w:t>
      </w:r>
      <w:r w:rsidRPr="00914E46">
        <w:rPr>
          <w:sz w:val="24"/>
          <w:szCs w:val="24"/>
          <w:vertAlign w:val="superscript"/>
        </w:rPr>
        <w:t>rd</w:t>
      </w:r>
      <w:r w:rsidRPr="00914E46">
        <w:rPr>
          <w:sz w:val="24"/>
          <w:szCs w:val="24"/>
        </w:rPr>
        <w:t xml:space="preserve"> order is called </w:t>
      </w:r>
      <w:r w:rsidRPr="00914E46">
        <w:rPr>
          <w:b/>
          <w:sz w:val="24"/>
          <w:szCs w:val="24"/>
        </w:rPr>
        <w:t>Archangels</w:t>
      </w:r>
      <w:r w:rsidRPr="00914E46">
        <w:rPr>
          <w:sz w:val="24"/>
          <w:szCs w:val="24"/>
        </w:rPr>
        <w:t xml:space="preserve"> which are the highest level on Earth. They are ranked 1</w:t>
      </w:r>
      <w:r w:rsidRPr="00914E46">
        <w:rPr>
          <w:sz w:val="24"/>
          <w:szCs w:val="24"/>
          <w:vertAlign w:val="superscript"/>
        </w:rPr>
        <w:t>st</w:t>
      </w:r>
      <w:r w:rsidRPr="00914E46">
        <w:rPr>
          <w:sz w:val="24"/>
          <w:szCs w:val="24"/>
        </w:rPr>
        <w:t xml:space="preserve"> &amp; are called Chiefs. Some scripture verses are 1</w:t>
      </w:r>
      <w:r w:rsidRPr="00914E46">
        <w:rPr>
          <w:sz w:val="24"/>
          <w:szCs w:val="24"/>
          <w:vertAlign w:val="superscript"/>
        </w:rPr>
        <w:t>st</w:t>
      </w:r>
      <w:r w:rsidRPr="00914E46">
        <w:rPr>
          <w:sz w:val="24"/>
          <w:szCs w:val="24"/>
        </w:rPr>
        <w:t xml:space="preserve"> Thessalonians 4:16; Jude 1:9; 2</w:t>
      </w:r>
      <w:r w:rsidRPr="00914E46">
        <w:rPr>
          <w:sz w:val="24"/>
          <w:szCs w:val="24"/>
          <w:vertAlign w:val="superscript"/>
        </w:rPr>
        <w:t>nd</w:t>
      </w:r>
      <w:r w:rsidRPr="00914E46">
        <w:rPr>
          <w:sz w:val="24"/>
          <w:szCs w:val="24"/>
        </w:rPr>
        <w:t xml:space="preserve"> Esdras 4:36; John 5:4 &amp; Revelation 12:7-9. 4</w:t>
      </w:r>
      <w:r w:rsidRPr="00914E46">
        <w:rPr>
          <w:sz w:val="24"/>
          <w:szCs w:val="24"/>
          <w:vertAlign w:val="superscript"/>
        </w:rPr>
        <w:t>th</w:t>
      </w:r>
      <w:r w:rsidRPr="00914E46">
        <w:rPr>
          <w:sz w:val="24"/>
          <w:szCs w:val="24"/>
        </w:rPr>
        <w:t>/5</w:t>
      </w:r>
      <w:r w:rsidRPr="00914E46">
        <w:rPr>
          <w:sz w:val="24"/>
          <w:szCs w:val="24"/>
          <w:vertAlign w:val="superscript"/>
        </w:rPr>
        <w:t>th</w:t>
      </w:r>
      <w:r w:rsidRPr="00914E46">
        <w:rPr>
          <w:sz w:val="24"/>
          <w:szCs w:val="24"/>
        </w:rPr>
        <w:t xml:space="preserve"> orders are called </w:t>
      </w:r>
      <w:r w:rsidRPr="00914E46">
        <w:rPr>
          <w:b/>
          <w:sz w:val="24"/>
          <w:szCs w:val="24"/>
        </w:rPr>
        <w:t>Principalities</w:t>
      </w:r>
      <w:r w:rsidRPr="00914E46">
        <w:rPr>
          <w:sz w:val="24"/>
          <w:szCs w:val="24"/>
        </w:rPr>
        <w:t xml:space="preserve"> or </w:t>
      </w:r>
      <w:r w:rsidRPr="00914E46">
        <w:rPr>
          <w:b/>
          <w:sz w:val="24"/>
          <w:szCs w:val="24"/>
        </w:rPr>
        <w:t>Rulers (Princedoms)</w:t>
      </w:r>
      <w:r w:rsidRPr="00914E46">
        <w:rPr>
          <w:sz w:val="24"/>
          <w:szCs w:val="24"/>
        </w:rPr>
        <w:t>. These are over the spiritual warfare of cities &amp; they break strongholds that are against God in 2</w:t>
      </w:r>
      <w:r w:rsidRPr="00914E46">
        <w:rPr>
          <w:sz w:val="24"/>
          <w:szCs w:val="24"/>
          <w:vertAlign w:val="superscript"/>
        </w:rPr>
        <w:t>nd</w:t>
      </w:r>
      <w:r w:rsidRPr="00914E46">
        <w:rPr>
          <w:sz w:val="24"/>
          <w:szCs w:val="24"/>
        </w:rPr>
        <w:t xml:space="preserve"> Corinthians 4:7-15; 10:3-5. Stephen’s  </w:t>
      </w:r>
      <w:r w:rsidRPr="00914E46">
        <w:rPr>
          <w:b/>
          <w:sz w:val="24"/>
          <w:szCs w:val="24"/>
        </w:rPr>
        <w:t>Ministry  of   Heavenly  Governors (Presidents)</w:t>
      </w:r>
      <w:r w:rsidRPr="00914E46">
        <w:rPr>
          <w:sz w:val="24"/>
          <w:szCs w:val="24"/>
        </w:rPr>
        <w:t xml:space="preserve"> consist  of  the  second  7  orders.  The 6</w:t>
      </w:r>
      <w:r w:rsidRPr="00914E46">
        <w:rPr>
          <w:sz w:val="24"/>
          <w:szCs w:val="24"/>
          <w:vertAlign w:val="superscript"/>
        </w:rPr>
        <w:t>th</w:t>
      </w:r>
      <w:r w:rsidRPr="00914E46">
        <w:rPr>
          <w:sz w:val="24"/>
          <w:szCs w:val="24"/>
        </w:rPr>
        <w:t>/7</w:t>
      </w:r>
      <w:r w:rsidRPr="00914E46">
        <w:rPr>
          <w:sz w:val="24"/>
          <w:szCs w:val="24"/>
          <w:vertAlign w:val="superscript"/>
        </w:rPr>
        <w:t>th</w:t>
      </w:r>
      <w:r w:rsidRPr="00914E46">
        <w:rPr>
          <w:sz w:val="24"/>
          <w:szCs w:val="24"/>
        </w:rPr>
        <w:t xml:space="preserve"> orders are called </w:t>
      </w:r>
      <w:r w:rsidRPr="00914E46">
        <w:rPr>
          <w:b/>
          <w:sz w:val="24"/>
          <w:szCs w:val="24"/>
        </w:rPr>
        <w:t>Powers</w:t>
      </w:r>
      <w:r w:rsidRPr="00914E46">
        <w:rPr>
          <w:sz w:val="24"/>
          <w:szCs w:val="24"/>
        </w:rPr>
        <w:t xml:space="preserve"> </w:t>
      </w:r>
      <w:r w:rsidRPr="00914E46">
        <w:rPr>
          <w:b/>
          <w:sz w:val="24"/>
          <w:szCs w:val="24"/>
        </w:rPr>
        <w:t>(Potentates)</w:t>
      </w:r>
      <w:r w:rsidRPr="00914E46">
        <w:rPr>
          <w:sz w:val="24"/>
          <w:szCs w:val="24"/>
        </w:rPr>
        <w:t xml:space="preserve"> or </w:t>
      </w:r>
      <w:r w:rsidRPr="00914E46">
        <w:rPr>
          <w:b/>
          <w:sz w:val="24"/>
          <w:szCs w:val="24"/>
        </w:rPr>
        <w:t>Authorities</w:t>
      </w:r>
      <w:r w:rsidRPr="00914E46">
        <w:rPr>
          <w:sz w:val="24"/>
          <w:szCs w:val="24"/>
        </w:rPr>
        <w:t>. They are angels who also fight spiritual warfare’s over cities, but are at a higher level of glory. Some scripture  verses  are Ephesians 1:21, 3:10, 6:12; Colossians 1:16, 2:15; Romans 8:38-39; 1</w:t>
      </w:r>
      <w:r w:rsidRPr="00914E46">
        <w:rPr>
          <w:sz w:val="24"/>
          <w:szCs w:val="24"/>
          <w:vertAlign w:val="superscript"/>
        </w:rPr>
        <w:t>st</w:t>
      </w:r>
      <w:r w:rsidRPr="00914E46">
        <w:rPr>
          <w:sz w:val="24"/>
          <w:szCs w:val="24"/>
        </w:rPr>
        <w:t xml:space="preserve"> Corinthian 15:24; 1</w:t>
      </w:r>
      <w:r w:rsidRPr="00914E46">
        <w:rPr>
          <w:sz w:val="24"/>
          <w:szCs w:val="24"/>
          <w:vertAlign w:val="superscript"/>
        </w:rPr>
        <w:t>st</w:t>
      </w:r>
      <w:r w:rsidRPr="00914E46">
        <w:rPr>
          <w:sz w:val="24"/>
          <w:szCs w:val="24"/>
        </w:rPr>
        <w:t xml:space="preserve"> Peter 3:22; and 2</w:t>
      </w:r>
      <w:r w:rsidRPr="00914E46">
        <w:rPr>
          <w:sz w:val="24"/>
          <w:szCs w:val="24"/>
          <w:vertAlign w:val="superscript"/>
        </w:rPr>
        <w:t>nd</w:t>
      </w:r>
      <w:r w:rsidRPr="00914E46">
        <w:rPr>
          <w:sz w:val="24"/>
          <w:szCs w:val="24"/>
        </w:rPr>
        <w:t xml:space="preserve"> Thessalonians 1:7. The 8</w:t>
      </w:r>
      <w:r w:rsidRPr="00914E46">
        <w:rPr>
          <w:sz w:val="24"/>
          <w:szCs w:val="24"/>
          <w:vertAlign w:val="superscript"/>
        </w:rPr>
        <w:t>th</w:t>
      </w:r>
      <w:r w:rsidRPr="00914E46">
        <w:rPr>
          <w:sz w:val="24"/>
          <w:szCs w:val="24"/>
        </w:rPr>
        <w:t>/9</w:t>
      </w:r>
      <w:r w:rsidRPr="00914E46">
        <w:rPr>
          <w:sz w:val="24"/>
          <w:szCs w:val="24"/>
          <w:vertAlign w:val="superscript"/>
        </w:rPr>
        <w:t>th</w:t>
      </w:r>
      <w:r w:rsidRPr="00914E46">
        <w:rPr>
          <w:sz w:val="24"/>
          <w:szCs w:val="24"/>
        </w:rPr>
        <w:t xml:space="preserve"> orders are called </w:t>
      </w:r>
      <w:r w:rsidRPr="00914E46">
        <w:rPr>
          <w:b/>
          <w:sz w:val="24"/>
          <w:szCs w:val="24"/>
        </w:rPr>
        <w:t xml:space="preserve">Virtues </w:t>
      </w:r>
      <w:r w:rsidRPr="00914E46">
        <w:rPr>
          <w:sz w:val="24"/>
          <w:szCs w:val="24"/>
        </w:rPr>
        <w:t xml:space="preserve">or </w:t>
      </w:r>
      <w:r w:rsidRPr="00914E46">
        <w:rPr>
          <w:b/>
          <w:sz w:val="24"/>
          <w:szCs w:val="24"/>
        </w:rPr>
        <w:t>Strongholds</w:t>
      </w:r>
      <w:r w:rsidRPr="00914E46">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914E46">
        <w:rPr>
          <w:sz w:val="24"/>
          <w:szCs w:val="24"/>
          <w:vertAlign w:val="superscript"/>
        </w:rPr>
        <w:t>th</w:t>
      </w:r>
      <w:r w:rsidRPr="00914E46">
        <w:rPr>
          <w:sz w:val="24"/>
          <w:szCs w:val="24"/>
        </w:rPr>
        <w:t>-12</w:t>
      </w:r>
      <w:r w:rsidRPr="00914E46">
        <w:rPr>
          <w:sz w:val="24"/>
          <w:szCs w:val="24"/>
          <w:vertAlign w:val="superscript"/>
        </w:rPr>
        <w:t>th</w:t>
      </w:r>
      <w:r w:rsidRPr="00914E46">
        <w:rPr>
          <w:sz w:val="24"/>
          <w:szCs w:val="24"/>
        </w:rPr>
        <w:t xml:space="preserve"> orders are called </w:t>
      </w:r>
      <w:r w:rsidRPr="00914E46">
        <w:rPr>
          <w:b/>
          <w:sz w:val="24"/>
          <w:szCs w:val="24"/>
        </w:rPr>
        <w:t xml:space="preserve">Dominions (Domination) </w:t>
      </w:r>
      <w:r w:rsidRPr="00914E46">
        <w:rPr>
          <w:sz w:val="24"/>
          <w:szCs w:val="24"/>
        </w:rPr>
        <w:t>or</w:t>
      </w:r>
      <w:r w:rsidRPr="00914E46">
        <w:rPr>
          <w:b/>
          <w:sz w:val="24"/>
          <w:szCs w:val="24"/>
        </w:rPr>
        <w:t xml:space="preserve"> Hashmallims </w:t>
      </w:r>
      <w:r w:rsidRPr="00914E46">
        <w:rPr>
          <w:sz w:val="24"/>
          <w:szCs w:val="24"/>
        </w:rPr>
        <w:t>or</w:t>
      </w:r>
      <w:r w:rsidRPr="00914E46">
        <w:rPr>
          <w:b/>
          <w:sz w:val="24"/>
          <w:szCs w:val="24"/>
        </w:rPr>
        <w:t xml:space="preserve"> Lordships</w:t>
      </w:r>
      <w:r w:rsidRPr="00914E46">
        <w:rPr>
          <w:sz w:val="24"/>
          <w:szCs w:val="24"/>
        </w:rPr>
        <w:t>. These are they whose spiritual understanding to the Saints (Lords) has authority over negative cosmic powers who resisted God &amp; are made subject of His creation who fell from there 1</w:t>
      </w:r>
      <w:r w:rsidRPr="00914E46">
        <w:rPr>
          <w:sz w:val="24"/>
          <w:szCs w:val="24"/>
          <w:vertAlign w:val="superscript"/>
        </w:rPr>
        <w:t>st</w:t>
      </w:r>
      <w:r w:rsidRPr="00914E46">
        <w:rPr>
          <w:sz w:val="24"/>
          <w:szCs w:val="24"/>
        </w:rPr>
        <w:t xml:space="preserve"> estate. Two scripture verses are Ephesians 1:21 and Colossians 1:16. Stephen’s </w:t>
      </w:r>
      <w:r w:rsidRPr="00914E46">
        <w:rPr>
          <w:b/>
          <w:sz w:val="24"/>
          <w:szCs w:val="24"/>
        </w:rPr>
        <w:t>Ministry of Heavenly Guardians (Protectors)</w:t>
      </w:r>
      <w:r w:rsidRPr="00914E46">
        <w:rPr>
          <w:sz w:val="24"/>
          <w:szCs w:val="24"/>
        </w:rPr>
        <w:t xml:space="preserve"> is the last 10 orders. The 13</w:t>
      </w:r>
      <w:r w:rsidRPr="00914E46">
        <w:rPr>
          <w:sz w:val="24"/>
          <w:szCs w:val="24"/>
          <w:vertAlign w:val="superscript"/>
        </w:rPr>
        <w:t>th-</w:t>
      </w:r>
      <w:r w:rsidRPr="00914E46">
        <w:rPr>
          <w:sz w:val="24"/>
          <w:szCs w:val="24"/>
        </w:rPr>
        <w:t>18</w:t>
      </w:r>
      <w:r w:rsidRPr="00914E46">
        <w:rPr>
          <w:sz w:val="24"/>
          <w:szCs w:val="24"/>
          <w:vertAlign w:val="superscript"/>
        </w:rPr>
        <w:t>th</w:t>
      </w:r>
      <w:r w:rsidRPr="00914E46">
        <w:rPr>
          <w:sz w:val="24"/>
          <w:szCs w:val="24"/>
        </w:rPr>
        <w:t xml:space="preserve"> orders are called </w:t>
      </w:r>
      <w:r w:rsidRPr="00914E46">
        <w:rPr>
          <w:b/>
          <w:sz w:val="24"/>
          <w:szCs w:val="24"/>
        </w:rPr>
        <w:t>Thrones (Elders)</w:t>
      </w:r>
      <w:r w:rsidRPr="00914E46">
        <w:rPr>
          <w:sz w:val="24"/>
          <w:szCs w:val="24"/>
        </w:rPr>
        <w:t xml:space="preserve">, </w:t>
      </w:r>
      <w:r w:rsidRPr="00914E46">
        <w:rPr>
          <w:b/>
          <w:sz w:val="24"/>
          <w:szCs w:val="24"/>
        </w:rPr>
        <w:t>Wheels (Rims)</w:t>
      </w:r>
      <w:r w:rsidRPr="00914E46">
        <w:rPr>
          <w:sz w:val="24"/>
          <w:szCs w:val="24"/>
        </w:rPr>
        <w:t xml:space="preserve">, </w:t>
      </w:r>
      <w:r w:rsidRPr="00914E46">
        <w:rPr>
          <w:b/>
          <w:sz w:val="24"/>
          <w:szCs w:val="24"/>
        </w:rPr>
        <w:t>Ophanims</w:t>
      </w:r>
      <w:r w:rsidRPr="00914E46">
        <w:rPr>
          <w:sz w:val="24"/>
          <w:szCs w:val="24"/>
        </w:rPr>
        <w:t xml:space="preserve">, </w:t>
      </w:r>
      <w:r w:rsidRPr="00914E46">
        <w:rPr>
          <w:b/>
          <w:sz w:val="24"/>
          <w:szCs w:val="24"/>
        </w:rPr>
        <w:t>Ophde’s</w:t>
      </w:r>
      <w:r w:rsidRPr="00914E46">
        <w:rPr>
          <w:sz w:val="24"/>
          <w:szCs w:val="24"/>
        </w:rPr>
        <w:t xml:space="preserve">, </w:t>
      </w:r>
      <w:r w:rsidRPr="00914E46">
        <w:rPr>
          <w:b/>
          <w:sz w:val="24"/>
          <w:szCs w:val="24"/>
        </w:rPr>
        <w:t>Ofanim’s</w:t>
      </w:r>
      <w:r w:rsidRPr="00914E46">
        <w:rPr>
          <w:sz w:val="24"/>
          <w:szCs w:val="24"/>
        </w:rPr>
        <w:t xml:space="preserve"> or </w:t>
      </w:r>
      <w:r w:rsidRPr="00914E46">
        <w:rPr>
          <w:b/>
          <w:sz w:val="24"/>
          <w:szCs w:val="24"/>
        </w:rPr>
        <w:t>Galgallims (Many Eyed Ones)</w:t>
      </w:r>
      <w:r w:rsidRPr="00914E46">
        <w:rPr>
          <w:sz w:val="24"/>
          <w:szCs w:val="24"/>
        </w:rPr>
        <w:t xml:space="preserve">. They protect the Lord’s temples &amp; control the directions of Man. They give thanks to the Lord by His great reigning power &amp; reward the </w:t>
      </w:r>
      <w:r w:rsidRPr="00914E46">
        <w:rPr>
          <w:sz w:val="24"/>
          <w:szCs w:val="24"/>
        </w:rPr>
        <w:lastRenderedPageBreak/>
        <w:t>Servants/Saints (Lords) of their good deeds. Some scriptures are Colossians 1:16; Revelation 11:16; Ezekiel 10:17 &amp; Daniel 7:9. The 19</w:t>
      </w:r>
      <w:r w:rsidRPr="00914E46">
        <w:rPr>
          <w:sz w:val="24"/>
          <w:szCs w:val="24"/>
          <w:vertAlign w:val="superscript"/>
        </w:rPr>
        <w:t>th</w:t>
      </w:r>
      <w:r w:rsidRPr="00914E46">
        <w:rPr>
          <w:sz w:val="24"/>
          <w:szCs w:val="24"/>
        </w:rPr>
        <w:t>/20</w:t>
      </w:r>
      <w:r w:rsidRPr="00914E46">
        <w:rPr>
          <w:sz w:val="24"/>
          <w:szCs w:val="24"/>
          <w:vertAlign w:val="superscript"/>
        </w:rPr>
        <w:t>th</w:t>
      </w:r>
      <w:r w:rsidRPr="00914E46">
        <w:rPr>
          <w:sz w:val="24"/>
          <w:szCs w:val="24"/>
        </w:rPr>
        <w:t xml:space="preserve"> orders are called </w:t>
      </w:r>
      <w:r w:rsidRPr="00914E46">
        <w:rPr>
          <w:b/>
          <w:sz w:val="24"/>
          <w:szCs w:val="24"/>
        </w:rPr>
        <w:t>Burning Ones</w:t>
      </w:r>
      <w:r w:rsidRPr="00914E46">
        <w:rPr>
          <w:sz w:val="24"/>
          <w:szCs w:val="24"/>
        </w:rPr>
        <w:t xml:space="preserve"> or </w:t>
      </w:r>
      <w:r w:rsidRPr="00914E46">
        <w:rPr>
          <w:b/>
          <w:sz w:val="24"/>
          <w:szCs w:val="24"/>
        </w:rPr>
        <w:t>Seraphim’s</w:t>
      </w:r>
      <w:r w:rsidRPr="00914E4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914E46">
        <w:rPr>
          <w:sz w:val="24"/>
          <w:szCs w:val="24"/>
          <w:vertAlign w:val="superscript"/>
        </w:rPr>
        <w:t>st</w:t>
      </w:r>
      <w:r w:rsidRPr="00914E46">
        <w:rPr>
          <w:sz w:val="24"/>
          <w:szCs w:val="24"/>
        </w:rPr>
        <w:t>/22</w:t>
      </w:r>
      <w:r w:rsidRPr="00914E46">
        <w:rPr>
          <w:sz w:val="24"/>
          <w:szCs w:val="24"/>
          <w:vertAlign w:val="superscript"/>
        </w:rPr>
        <w:t>nd</w:t>
      </w:r>
      <w:r w:rsidRPr="00914E46">
        <w:rPr>
          <w:sz w:val="24"/>
          <w:szCs w:val="24"/>
        </w:rPr>
        <w:t xml:space="preserve"> orders of angels are called </w:t>
      </w:r>
      <w:r w:rsidRPr="00914E46">
        <w:rPr>
          <w:b/>
          <w:sz w:val="24"/>
          <w:szCs w:val="24"/>
        </w:rPr>
        <w:t>Chayot’s</w:t>
      </w:r>
      <w:r w:rsidRPr="00914E46">
        <w:rPr>
          <w:sz w:val="24"/>
          <w:szCs w:val="24"/>
        </w:rPr>
        <w:t xml:space="preserve"> or </w:t>
      </w:r>
      <w:r w:rsidRPr="00914E46">
        <w:rPr>
          <w:b/>
          <w:sz w:val="24"/>
          <w:szCs w:val="24"/>
        </w:rPr>
        <w:t>Living Creatures</w:t>
      </w:r>
      <w:r w:rsidRPr="00914E46">
        <w:rPr>
          <w:sz w:val="24"/>
          <w:szCs w:val="24"/>
        </w:rPr>
        <w:t xml:space="preserve">. </w:t>
      </w:r>
      <w:r w:rsidRPr="00914E46">
        <w:rPr>
          <w:b/>
          <w:sz w:val="24"/>
          <w:szCs w:val="24"/>
        </w:rPr>
        <w:t>Stephen’s Ministry of the Heavenly Crown</w:t>
      </w:r>
      <w:r w:rsidRPr="00914E46">
        <w:rPr>
          <w:sz w:val="24"/>
          <w:szCs w:val="24"/>
        </w:rPr>
        <w:t xml:space="preserve"> is the 23</w:t>
      </w:r>
      <w:r w:rsidRPr="00914E46">
        <w:rPr>
          <w:sz w:val="24"/>
          <w:szCs w:val="24"/>
          <w:vertAlign w:val="superscript"/>
        </w:rPr>
        <w:t>rd</w:t>
      </w:r>
      <w:r w:rsidRPr="00914E46">
        <w:rPr>
          <w:sz w:val="24"/>
          <w:szCs w:val="24"/>
        </w:rPr>
        <w:t xml:space="preserve">/24 orders called </w:t>
      </w:r>
      <w:r w:rsidRPr="00914E46">
        <w:rPr>
          <w:b/>
          <w:sz w:val="24"/>
          <w:szCs w:val="24"/>
        </w:rPr>
        <w:t>Chubby Ones</w:t>
      </w:r>
      <w:r w:rsidRPr="00914E46">
        <w:rPr>
          <w:sz w:val="24"/>
          <w:szCs w:val="24"/>
        </w:rPr>
        <w:t xml:space="preserve"> or </w:t>
      </w:r>
      <w:r w:rsidRPr="00914E46">
        <w:rPr>
          <w:b/>
          <w:sz w:val="24"/>
          <w:szCs w:val="24"/>
        </w:rPr>
        <w:t>Cherubim</w:t>
      </w:r>
      <w:r w:rsidRPr="00914E46">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914E46">
        <w:rPr>
          <w:sz w:val="24"/>
          <w:szCs w:val="24"/>
          <w:vertAlign w:val="superscript"/>
        </w:rPr>
        <w:t>st</w:t>
      </w:r>
      <w:r w:rsidRPr="00914E46">
        <w:rPr>
          <w:sz w:val="24"/>
          <w:szCs w:val="24"/>
        </w:rPr>
        <w:t xml:space="preserve"> Kings 6:23-28; Revelation 4-6 &amp; Psalm 99:1. In  Ezekiel 1-10  control the rebellion, the siege of Jerusalem, the flaming sword against Jerusalem,  </w:t>
      </w:r>
      <w:r w:rsidRPr="00914E46">
        <w:rPr>
          <w:sz w:val="24"/>
          <w:szCs w:val="24"/>
        </w:rPr>
        <w:lastRenderedPageBreak/>
        <w:t xml:space="preserve">idolatry, God’s  judgment, porn (Greek word </w:t>
      </w:r>
      <w:r w:rsidRPr="00914E46">
        <w:rPr>
          <w:b/>
          <w:i/>
          <w:sz w:val="24"/>
          <w:szCs w:val="24"/>
        </w:rPr>
        <w:t>porniea</w:t>
      </w:r>
      <w:r w:rsidRPr="00914E46">
        <w:rPr>
          <w:sz w:val="24"/>
          <w:szCs w:val="24"/>
        </w:rPr>
        <w:t>) or abominations in the temple, &amp; the wicked slayed. The 24 orders of Dragons are 1</w:t>
      </w:r>
      <w:r w:rsidRPr="00914E46">
        <w:rPr>
          <w:sz w:val="24"/>
          <w:szCs w:val="24"/>
          <w:vertAlign w:val="superscript"/>
        </w:rPr>
        <w:t>st</w:t>
      </w:r>
      <w:r w:rsidRPr="00914E46">
        <w:rPr>
          <w:sz w:val="24"/>
          <w:szCs w:val="24"/>
        </w:rPr>
        <w:t xml:space="preserve"> called </w:t>
      </w:r>
      <w:r w:rsidRPr="00914E46">
        <w:rPr>
          <w:b/>
          <w:sz w:val="24"/>
          <w:szCs w:val="24"/>
        </w:rPr>
        <w:t>Chalkydri (Winged Dragons)</w:t>
      </w:r>
      <w:r w:rsidRPr="00914E46">
        <w:rPr>
          <w:sz w:val="24"/>
          <w:szCs w:val="24"/>
        </w:rPr>
        <w:t xml:space="preserve"> in 1</w:t>
      </w:r>
      <w:r w:rsidRPr="00914E46">
        <w:rPr>
          <w:sz w:val="24"/>
          <w:szCs w:val="24"/>
          <w:vertAlign w:val="superscript"/>
        </w:rPr>
        <w:t>st</w:t>
      </w:r>
      <w:r w:rsidRPr="00914E46">
        <w:rPr>
          <w:sz w:val="24"/>
          <w:szCs w:val="24"/>
        </w:rPr>
        <w:t xml:space="preserve"> &amp; 2</w:t>
      </w:r>
      <w:r w:rsidRPr="00914E46">
        <w:rPr>
          <w:sz w:val="24"/>
          <w:szCs w:val="24"/>
          <w:vertAlign w:val="superscript"/>
        </w:rPr>
        <w:t>nd</w:t>
      </w:r>
      <w:r w:rsidRPr="00914E46">
        <w:rPr>
          <w:sz w:val="24"/>
          <w:szCs w:val="24"/>
        </w:rPr>
        <w:t xml:space="preserve"> Enoch p. 8-9, 485-500. Stephen gave aid to angels in Acts 6:15-7:53. </w:t>
      </w:r>
      <w:r w:rsidRPr="00914E46">
        <w:rPr>
          <w:b/>
          <w:sz w:val="24"/>
          <w:szCs w:val="24"/>
        </w:rPr>
        <w:t>The Dragon Lords in the 25</w:t>
      </w:r>
      <w:r w:rsidRPr="00914E46">
        <w:rPr>
          <w:b/>
          <w:sz w:val="24"/>
          <w:szCs w:val="24"/>
          <w:vertAlign w:val="superscript"/>
        </w:rPr>
        <w:t>th</w:t>
      </w:r>
      <w:r w:rsidRPr="00914E46">
        <w:rPr>
          <w:b/>
          <w:sz w:val="24"/>
          <w:szCs w:val="24"/>
        </w:rPr>
        <w:t>/26</w:t>
      </w:r>
      <w:r w:rsidRPr="00914E46">
        <w:rPr>
          <w:b/>
          <w:sz w:val="24"/>
          <w:szCs w:val="24"/>
          <w:vertAlign w:val="superscript"/>
        </w:rPr>
        <w:t>th</w:t>
      </w:r>
      <w:r w:rsidRPr="00914E46">
        <w:rPr>
          <w:b/>
          <w:sz w:val="24"/>
          <w:szCs w:val="24"/>
        </w:rPr>
        <w:t xml:space="preserve"> orders of the Lord John/Jesus made the way for the 27</w:t>
      </w:r>
      <w:r w:rsidRPr="00914E46">
        <w:rPr>
          <w:b/>
          <w:sz w:val="24"/>
          <w:szCs w:val="24"/>
          <w:vertAlign w:val="superscript"/>
        </w:rPr>
        <w:t>th</w:t>
      </w:r>
      <w:r w:rsidRPr="00914E46">
        <w:rPr>
          <w:b/>
          <w:sz w:val="24"/>
          <w:szCs w:val="24"/>
        </w:rPr>
        <w:t>-29</w:t>
      </w:r>
      <w:r w:rsidRPr="00914E46">
        <w:rPr>
          <w:b/>
          <w:sz w:val="24"/>
          <w:szCs w:val="24"/>
          <w:vertAlign w:val="superscript"/>
        </w:rPr>
        <w:t>th</w:t>
      </w:r>
      <w:r w:rsidRPr="00914E46">
        <w:rPr>
          <w:b/>
          <w:sz w:val="24"/>
          <w:szCs w:val="24"/>
        </w:rPr>
        <w:t xml:space="preserve"> orders of the Lord James’ 2-fold office for Boys &amp; Law/Stephen for Lords under Yah</w:t>
      </w:r>
      <w:r w:rsidRPr="00914E4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9737BE" w:rsidRPr="00914E46" w:rsidRDefault="009737BE" w:rsidP="009737BE">
      <w:pPr>
        <w:spacing w:line="480" w:lineRule="auto"/>
        <w:jc w:val="both"/>
        <w:rPr>
          <w:sz w:val="24"/>
          <w:szCs w:val="24"/>
        </w:rPr>
      </w:pPr>
      <w:r w:rsidRPr="00914E46">
        <w:rPr>
          <w:sz w:val="24"/>
          <w:szCs w:val="24"/>
        </w:rPr>
        <w:t>Stephen’s Identity as the Angel of the Lord</w:t>
      </w:r>
    </w:p>
    <w:p w:rsidR="009737BE" w:rsidRPr="00914E46" w:rsidRDefault="009737BE" w:rsidP="009737BE">
      <w:pPr>
        <w:spacing w:line="480" w:lineRule="auto"/>
        <w:jc w:val="both"/>
        <w:rPr>
          <w:sz w:val="24"/>
          <w:szCs w:val="24"/>
        </w:rPr>
      </w:pPr>
      <w:r w:rsidRPr="00914E46">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914E46">
        <w:rPr>
          <w:sz w:val="24"/>
          <w:szCs w:val="24"/>
          <w:vertAlign w:val="superscript"/>
        </w:rPr>
        <w:t>nd</w:t>
      </w:r>
      <w:r w:rsidRPr="00914E4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914E46">
        <w:rPr>
          <w:sz w:val="24"/>
          <w:szCs w:val="24"/>
          <w:vertAlign w:val="superscript"/>
        </w:rPr>
        <w:t>nd</w:t>
      </w:r>
      <w:r w:rsidRPr="00914E46">
        <w:rPr>
          <w:sz w:val="24"/>
          <w:szCs w:val="24"/>
        </w:rPr>
        <w:t xml:space="preserve"> Samuel </w:t>
      </w:r>
      <w:r w:rsidRPr="00914E46">
        <w:rPr>
          <w:sz w:val="24"/>
          <w:szCs w:val="24"/>
        </w:rPr>
        <w:lastRenderedPageBreak/>
        <w:t>24:16-17; 2</w:t>
      </w:r>
      <w:r w:rsidRPr="00914E46">
        <w:rPr>
          <w:sz w:val="24"/>
          <w:szCs w:val="24"/>
          <w:vertAlign w:val="superscript"/>
        </w:rPr>
        <w:t>nd</w:t>
      </w:r>
      <w:r w:rsidRPr="00914E46">
        <w:rPr>
          <w:sz w:val="24"/>
          <w:szCs w:val="24"/>
        </w:rPr>
        <w:t xml:space="preserve"> Chronicles 32:21; Acts 12:23; Revelation 16:1 &amp; 2</w:t>
      </w:r>
      <w:r w:rsidRPr="00914E46">
        <w:rPr>
          <w:sz w:val="24"/>
          <w:szCs w:val="24"/>
          <w:vertAlign w:val="superscript"/>
        </w:rPr>
        <w:t>nd</w:t>
      </w:r>
      <w:r w:rsidRPr="00914E4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914E46">
        <w:rPr>
          <w:sz w:val="24"/>
          <w:szCs w:val="24"/>
          <w:vertAlign w:val="superscript"/>
        </w:rPr>
        <w:t>th</w:t>
      </w:r>
      <w:r w:rsidRPr="00914E46">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9737BE" w:rsidRPr="00914E46" w:rsidRDefault="009737BE" w:rsidP="009737BE">
      <w:pPr>
        <w:spacing w:line="480" w:lineRule="auto"/>
        <w:jc w:val="both"/>
        <w:rPr>
          <w:sz w:val="24"/>
          <w:szCs w:val="24"/>
        </w:rPr>
      </w:pPr>
      <w:r w:rsidRPr="00914E46">
        <w:rPr>
          <w:sz w:val="24"/>
          <w:szCs w:val="24"/>
        </w:rPr>
        <w:t>Stephen directly glorified God</w:t>
      </w:r>
    </w:p>
    <w:p w:rsidR="009737BE" w:rsidRPr="00914E46" w:rsidRDefault="009737BE" w:rsidP="009737BE">
      <w:pPr>
        <w:spacing w:line="480" w:lineRule="auto"/>
        <w:jc w:val="both"/>
        <w:rPr>
          <w:sz w:val="24"/>
          <w:szCs w:val="24"/>
        </w:rPr>
      </w:pPr>
      <w:r w:rsidRPr="00914E46">
        <w:rPr>
          <w:sz w:val="24"/>
          <w:szCs w:val="24"/>
        </w:rPr>
        <w:t>Stephen’s Angelical Ministry glorified God in Acts 7:55-56. Some scripture verses are Psalm 103:20, 148:2; Isaiah 6:2-3; Revelation 4:8; Luke 2:14-15; 15:10; Hebrews 1:6; Ephesians 3:10; 1</w:t>
      </w:r>
      <w:r w:rsidRPr="00914E46">
        <w:rPr>
          <w:sz w:val="24"/>
          <w:szCs w:val="24"/>
          <w:vertAlign w:val="superscript"/>
        </w:rPr>
        <w:t>st</w:t>
      </w:r>
      <w:r w:rsidRPr="00914E46">
        <w:rPr>
          <w:sz w:val="24"/>
          <w:szCs w:val="24"/>
        </w:rPr>
        <w:t xml:space="preserve"> Peter 1:12; 1</w:t>
      </w:r>
      <w:r w:rsidRPr="00914E46">
        <w:rPr>
          <w:sz w:val="24"/>
          <w:szCs w:val="24"/>
          <w:vertAlign w:val="superscript"/>
        </w:rPr>
        <w:t>st</w:t>
      </w:r>
      <w:r w:rsidRPr="00914E46">
        <w:rPr>
          <w:sz w:val="24"/>
          <w:szCs w:val="24"/>
        </w:rPr>
        <w:t xml:space="preserve"> Timothy 3:16, 5:21 and 1</w:t>
      </w:r>
      <w:r w:rsidRPr="00914E46">
        <w:rPr>
          <w:sz w:val="24"/>
          <w:szCs w:val="24"/>
          <w:vertAlign w:val="superscript"/>
        </w:rPr>
        <w:t>st</w:t>
      </w:r>
      <w:r w:rsidRPr="00914E46">
        <w:rPr>
          <w:sz w:val="24"/>
          <w:szCs w:val="24"/>
        </w:rPr>
        <w:t xml:space="preserve"> Corinthians 4:9, 11:10. Stephen is worshipped as the Angel (Lord) of the LORD as the Spirit of the Lord in 1</w:t>
      </w:r>
      <w:r w:rsidRPr="00914E46">
        <w:rPr>
          <w:sz w:val="24"/>
          <w:szCs w:val="24"/>
          <w:vertAlign w:val="superscript"/>
        </w:rPr>
        <w:t>st</w:t>
      </w:r>
      <w:r w:rsidRPr="00914E4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914E46">
        <w:rPr>
          <w:sz w:val="24"/>
          <w:szCs w:val="24"/>
          <w:vertAlign w:val="superscript"/>
        </w:rPr>
        <w:t>nd</w:t>
      </w:r>
      <w:r w:rsidRPr="00914E46">
        <w:rPr>
          <w:sz w:val="24"/>
          <w:szCs w:val="24"/>
        </w:rPr>
        <w:t xml:space="preserve"> Thessalonians 2:11; 2</w:t>
      </w:r>
      <w:r w:rsidRPr="00914E46">
        <w:rPr>
          <w:sz w:val="24"/>
          <w:szCs w:val="24"/>
          <w:vertAlign w:val="superscript"/>
        </w:rPr>
        <w:t>nd</w:t>
      </w:r>
      <w:r w:rsidRPr="00914E46">
        <w:rPr>
          <w:sz w:val="24"/>
          <w:szCs w:val="24"/>
        </w:rPr>
        <w:t xml:space="preserve"> Kings 21:3; Amos 5:25-27; Jeremiah 25:9-12 &amp; Revelation 18:21-24. You cannot worship Lucifer’s Angels (Lords) </w:t>
      </w:r>
      <w:r w:rsidRPr="00914E46">
        <w:rPr>
          <w:sz w:val="24"/>
          <w:szCs w:val="24"/>
        </w:rPr>
        <w:lastRenderedPageBreak/>
        <w:t>in Colossians 2:18; Revelation 19:10 &amp; 1</w:t>
      </w:r>
      <w:r w:rsidRPr="00914E46">
        <w:rPr>
          <w:sz w:val="24"/>
          <w:szCs w:val="24"/>
          <w:vertAlign w:val="superscript"/>
        </w:rPr>
        <w:t>st</w:t>
      </w:r>
      <w:r w:rsidRPr="00914E46">
        <w:rPr>
          <w:sz w:val="24"/>
          <w:szCs w:val="24"/>
        </w:rPr>
        <w:t xml:space="preserve"> Timothy 2:5. The Stephen as the Lord’s Angel (Lords) is worshipped in the 16 orders with Hagar in Genesis 16, Abraham in Genesis 22, Moses in Exodus 3-4, Balaam in Numbers 22, David in 2</w:t>
      </w:r>
      <w:r w:rsidRPr="00914E46">
        <w:rPr>
          <w:sz w:val="24"/>
          <w:szCs w:val="24"/>
          <w:vertAlign w:val="superscript"/>
        </w:rPr>
        <w:t>nd</w:t>
      </w:r>
      <w:r w:rsidRPr="00914E46">
        <w:rPr>
          <w:sz w:val="24"/>
          <w:szCs w:val="24"/>
        </w:rPr>
        <w:t xml:space="preserve"> Samuel 24; 1</w:t>
      </w:r>
      <w:r w:rsidRPr="00914E46">
        <w:rPr>
          <w:sz w:val="24"/>
          <w:szCs w:val="24"/>
          <w:vertAlign w:val="superscript"/>
        </w:rPr>
        <w:t>st</w:t>
      </w:r>
      <w:r w:rsidRPr="00914E46">
        <w:rPr>
          <w:sz w:val="24"/>
          <w:szCs w:val="24"/>
        </w:rPr>
        <w:t xml:space="preserve"> Chronicles 21, Jesus in John 1:1-3; 8:58; Acts 7:59; Manoah with Samson in Judges 13-16; Gideon in Judges 6; Elijah in 1</w:t>
      </w:r>
      <w:r w:rsidRPr="00914E46">
        <w:rPr>
          <w:sz w:val="24"/>
          <w:szCs w:val="24"/>
          <w:vertAlign w:val="superscript"/>
        </w:rPr>
        <w:t>st</w:t>
      </w:r>
      <w:r w:rsidRPr="00914E46">
        <w:rPr>
          <w:sz w:val="24"/>
          <w:szCs w:val="24"/>
        </w:rPr>
        <w:t xml:space="preserve"> Kings 19; 2</w:t>
      </w:r>
      <w:r w:rsidRPr="00914E46">
        <w:rPr>
          <w:sz w:val="24"/>
          <w:szCs w:val="24"/>
          <w:vertAlign w:val="superscript"/>
        </w:rPr>
        <w:t>nd</w:t>
      </w:r>
      <w:r w:rsidRPr="00914E4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914E46">
        <w:rPr>
          <w:sz w:val="24"/>
          <w:szCs w:val="24"/>
          <w:vertAlign w:val="superscript"/>
        </w:rPr>
        <w:t>nd</w:t>
      </w:r>
      <w:r w:rsidRPr="00914E46">
        <w:rPr>
          <w:sz w:val="24"/>
          <w:szCs w:val="24"/>
        </w:rPr>
        <w:t xml:space="preserve"> Peter 2:11; Matthew 28:2; Hebrews 2:7; Daniel 10:13; Revelation 12:7-9, 20:1-3; and 1</w:t>
      </w:r>
      <w:r w:rsidRPr="00914E46">
        <w:rPr>
          <w:sz w:val="24"/>
          <w:szCs w:val="24"/>
          <w:vertAlign w:val="superscript"/>
        </w:rPr>
        <w:t>st</w:t>
      </w:r>
      <w:r w:rsidRPr="00914E46">
        <w:rPr>
          <w:sz w:val="24"/>
          <w:szCs w:val="24"/>
        </w:rPr>
        <w:t xml:space="preserve"> Corinthians 6:3. </w:t>
      </w:r>
    </w:p>
    <w:p w:rsidR="009737BE" w:rsidRPr="00914E46" w:rsidRDefault="009737BE" w:rsidP="009737BE">
      <w:pPr>
        <w:spacing w:line="480" w:lineRule="auto"/>
        <w:jc w:val="both"/>
        <w:rPr>
          <w:sz w:val="24"/>
          <w:szCs w:val="24"/>
        </w:rPr>
      </w:pPr>
      <w:r w:rsidRPr="00914E46">
        <w:rPr>
          <w:sz w:val="24"/>
          <w:szCs w:val="24"/>
        </w:rPr>
        <w:t>Stephen’s 14 identities of the Cherub of the Lord are in Acts 6:15. 1</w:t>
      </w:r>
      <w:r w:rsidRPr="00914E46">
        <w:rPr>
          <w:sz w:val="24"/>
          <w:szCs w:val="24"/>
          <w:vertAlign w:val="superscript"/>
        </w:rPr>
        <w:t>st</w:t>
      </w:r>
      <w:r w:rsidRPr="00914E46">
        <w:rPr>
          <w:sz w:val="24"/>
          <w:szCs w:val="24"/>
        </w:rPr>
        <w:t>, Cherubs are called Griffins, a half lion &amp; half eagle in Mesopotamia texts. 2</w:t>
      </w:r>
      <w:r w:rsidRPr="00914E46">
        <w:rPr>
          <w:sz w:val="24"/>
          <w:szCs w:val="24"/>
          <w:vertAlign w:val="superscript"/>
        </w:rPr>
        <w:t>nd</w:t>
      </w:r>
      <w:r w:rsidRPr="00914E46">
        <w:rPr>
          <w:sz w:val="24"/>
          <w:szCs w:val="24"/>
        </w:rPr>
        <w:t>, Cherubs are called Sphinxes in Mesopotamia texts. 3</w:t>
      </w:r>
      <w:r w:rsidRPr="00914E46">
        <w:rPr>
          <w:sz w:val="24"/>
          <w:szCs w:val="24"/>
          <w:vertAlign w:val="superscript"/>
        </w:rPr>
        <w:t>rd</w:t>
      </w:r>
      <w:r w:rsidRPr="00914E46">
        <w:rPr>
          <w:sz w:val="24"/>
          <w:szCs w:val="24"/>
        </w:rPr>
        <w:t>, Cherubs are called Winged Humans in Mesopotamia texts. 4</w:t>
      </w:r>
      <w:r w:rsidRPr="00914E46">
        <w:rPr>
          <w:sz w:val="24"/>
          <w:szCs w:val="24"/>
          <w:vertAlign w:val="superscript"/>
        </w:rPr>
        <w:t>th</w:t>
      </w:r>
      <w:r w:rsidRPr="00914E46">
        <w:rPr>
          <w:sz w:val="24"/>
          <w:szCs w:val="24"/>
        </w:rPr>
        <w:t>, in Ezekiel 1 &amp; 10 they are known as having 4 faces &amp; 4 wings. 5</w:t>
      </w:r>
      <w:r w:rsidRPr="00914E46">
        <w:rPr>
          <w:sz w:val="24"/>
          <w:szCs w:val="24"/>
          <w:vertAlign w:val="superscript"/>
        </w:rPr>
        <w:t>th</w:t>
      </w:r>
      <w:r w:rsidRPr="00914E46">
        <w:rPr>
          <w:sz w:val="24"/>
          <w:szCs w:val="24"/>
        </w:rPr>
        <w:t>, in Isaiah 14 they are Towering Cherubs. 6</w:t>
      </w:r>
      <w:r w:rsidRPr="00914E46">
        <w:rPr>
          <w:sz w:val="24"/>
          <w:szCs w:val="24"/>
          <w:vertAlign w:val="superscript"/>
        </w:rPr>
        <w:t>th</w:t>
      </w:r>
      <w:r w:rsidRPr="00914E46">
        <w:rPr>
          <w:sz w:val="24"/>
          <w:szCs w:val="24"/>
        </w:rPr>
        <w:t>, in Isaiah 14 they are Guardian Cherubs. 7</w:t>
      </w:r>
      <w:r w:rsidRPr="00914E46">
        <w:rPr>
          <w:sz w:val="24"/>
          <w:szCs w:val="24"/>
          <w:vertAlign w:val="superscript"/>
        </w:rPr>
        <w:t>th</w:t>
      </w:r>
      <w:r w:rsidRPr="00914E46">
        <w:rPr>
          <w:sz w:val="24"/>
          <w:szCs w:val="24"/>
        </w:rPr>
        <w:t>, in Ezekiel 41 they are known as having 2 faces of a Man &amp; a Young Lion. 8</w:t>
      </w:r>
      <w:r w:rsidRPr="00914E46">
        <w:rPr>
          <w:sz w:val="24"/>
          <w:szCs w:val="24"/>
          <w:vertAlign w:val="superscript"/>
        </w:rPr>
        <w:t>th</w:t>
      </w:r>
      <w:r w:rsidRPr="00914E46">
        <w:rPr>
          <w:sz w:val="24"/>
          <w:szCs w:val="24"/>
        </w:rPr>
        <w:t>, In Revelation 4 they are known as having 4 faces &amp; 6 wings. 9</w:t>
      </w:r>
      <w:r w:rsidRPr="00914E46">
        <w:rPr>
          <w:sz w:val="24"/>
          <w:szCs w:val="24"/>
          <w:vertAlign w:val="superscript"/>
        </w:rPr>
        <w:t>th</w:t>
      </w:r>
      <w:r w:rsidRPr="00914E46">
        <w:rPr>
          <w:sz w:val="24"/>
          <w:szCs w:val="24"/>
        </w:rPr>
        <w:t>, in Revelation 12 they are known as being a 7 headed Dragons. 10</w:t>
      </w:r>
      <w:r w:rsidRPr="00914E46">
        <w:rPr>
          <w:sz w:val="24"/>
          <w:szCs w:val="24"/>
          <w:vertAlign w:val="superscript"/>
        </w:rPr>
        <w:t>th</w:t>
      </w:r>
      <w:r w:rsidRPr="00914E46">
        <w:rPr>
          <w:sz w:val="24"/>
          <w:szCs w:val="24"/>
        </w:rPr>
        <w:t>, in Revelation 12 they are known as a 10 horned Dragons. 11</w:t>
      </w:r>
      <w:r w:rsidRPr="00914E46">
        <w:rPr>
          <w:sz w:val="24"/>
          <w:szCs w:val="24"/>
          <w:vertAlign w:val="superscript"/>
        </w:rPr>
        <w:t>th</w:t>
      </w:r>
      <w:r w:rsidRPr="00914E46">
        <w:rPr>
          <w:sz w:val="24"/>
          <w:szCs w:val="24"/>
        </w:rPr>
        <w:t>, in Genesis 3:24 they are known as Protection Cherubs guarding the entrance of the Garden of Eden. 12</w:t>
      </w:r>
      <w:r w:rsidRPr="00914E46">
        <w:rPr>
          <w:sz w:val="24"/>
          <w:szCs w:val="24"/>
          <w:vertAlign w:val="superscript"/>
        </w:rPr>
        <w:t>th</w:t>
      </w:r>
      <w:r w:rsidRPr="00914E46">
        <w:rPr>
          <w:sz w:val="24"/>
          <w:szCs w:val="24"/>
        </w:rPr>
        <w:t>, they are known as Anointed Cherubs in Ezekiel 28:14. 13</w:t>
      </w:r>
      <w:r w:rsidRPr="00914E46">
        <w:rPr>
          <w:sz w:val="24"/>
          <w:szCs w:val="24"/>
          <w:vertAlign w:val="superscript"/>
        </w:rPr>
        <w:t>th</w:t>
      </w:r>
      <w:r w:rsidRPr="00914E46">
        <w:rPr>
          <w:sz w:val="24"/>
          <w:szCs w:val="24"/>
        </w:rPr>
        <w:t>, they are known as chubby in Mesopotamia texts. 14</w:t>
      </w:r>
      <w:r w:rsidRPr="00914E46">
        <w:rPr>
          <w:sz w:val="24"/>
          <w:szCs w:val="24"/>
          <w:vertAlign w:val="superscript"/>
        </w:rPr>
        <w:t>th</w:t>
      </w:r>
      <w:r w:rsidRPr="00914E46">
        <w:rPr>
          <w:sz w:val="24"/>
          <w:szCs w:val="24"/>
        </w:rPr>
        <w:t>, they are known as Beautiful Cherubs in 1</w:t>
      </w:r>
      <w:r w:rsidRPr="00914E46">
        <w:rPr>
          <w:sz w:val="24"/>
          <w:szCs w:val="24"/>
          <w:vertAlign w:val="superscript"/>
        </w:rPr>
        <w:t>st</w:t>
      </w:r>
      <w:r w:rsidRPr="00914E46">
        <w:rPr>
          <w:sz w:val="24"/>
          <w:szCs w:val="24"/>
        </w:rPr>
        <w:t xml:space="preserve"> Kings 6:24-29. For the Heaven of Heavens and the Lordship of </w:t>
      </w:r>
      <w:r w:rsidRPr="00914E46">
        <w:rPr>
          <w:sz w:val="24"/>
          <w:szCs w:val="24"/>
        </w:rPr>
        <w:lastRenderedPageBreak/>
        <w:t>the Law cannot contain the Lord Stephen in 1</w:t>
      </w:r>
      <w:r w:rsidRPr="00914E46">
        <w:rPr>
          <w:sz w:val="24"/>
          <w:szCs w:val="24"/>
          <w:vertAlign w:val="superscript"/>
        </w:rPr>
        <w:t>st</w:t>
      </w:r>
      <w:r w:rsidRPr="00914E46">
        <w:rPr>
          <w:sz w:val="24"/>
          <w:szCs w:val="24"/>
        </w:rPr>
        <w:t xml:space="preserve"> Kings 8:27; 2</w:t>
      </w:r>
      <w:r w:rsidRPr="00914E46">
        <w:rPr>
          <w:sz w:val="24"/>
          <w:szCs w:val="24"/>
          <w:vertAlign w:val="superscript"/>
        </w:rPr>
        <w:t>nd</w:t>
      </w:r>
      <w:r w:rsidRPr="00914E46">
        <w:rPr>
          <w:sz w:val="24"/>
          <w:szCs w:val="24"/>
        </w:rPr>
        <w:t xml:space="preserve"> Chronicles 6:18; Ephesians 2:15; 1</w:t>
      </w:r>
      <w:r w:rsidRPr="00914E46">
        <w:rPr>
          <w:sz w:val="24"/>
          <w:szCs w:val="24"/>
          <w:vertAlign w:val="superscript"/>
        </w:rPr>
        <w:t>st</w:t>
      </w:r>
      <w:r w:rsidRPr="00914E46">
        <w:rPr>
          <w:sz w:val="24"/>
          <w:szCs w:val="24"/>
        </w:rPr>
        <w:t xml:space="preserve"> Peter 2:6; 2</w:t>
      </w:r>
      <w:r w:rsidRPr="00914E46">
        <w:rPr>
          <w:sz w:val="24"/>
          <w:szCs w:val="24"/>
          <w:vertAlign w:val="superscript"/>
        </w:rPr>
        <w:t>nd</w:t>
      </w:r>
      <w:r w:rsidRPr="00914E46">
        <w:rPr>
          <w:sz w:val="24"/>
          <w:szCs w:val="24"/>
        </w:rPr>
        <w:t xml:space="preserve"> Maccabees 2:4 &amp; Romans 2:14. </w:t>
      </w:r>
    </w:p>
    <w:p w:rsidR="009737BE" w:rsidRPr="00914E46" w:rsidRDefault="009737BE" w:rsidP="009737BE">
      <w:pPr>
        <w:spacing w:line="480" w:lineRule="auto"/>
        <w:jc w:val="both"/>
        <w:rPr>
          <w:sz w:val="24"/>
          <w:szCs w:val="24"/>
        </w:rPr>
      </w:pPr>
      <w:r w:rsidRPr="00914E46">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914E46">
        <w:rPr>
          <w:sz w:val="24"/>
          <w:szCs w:val="24"/>
          <w:vertAlign w:val="superscript"/>
        </w:rPr>
        <w:t>st</w:t>
      </w:r>
      <w:r w:rsidRPr="00914E4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914E46">
        <w:rPr>
          <w:sz w:val="24"/>
          <w:szCs w:val="24"/>
          <w:vertAlign w:val="superscript"/>
        </w:rPr>
        <w:t>st</w:t>
      </w:r>
      <w:r w:rsidRPr="00914E46">
        <w:rPr>
          <w:sz w:val="24"/>
          <w:szCs w:val="24"/>
        </w:rPr>
        <w:t xml:space="preserve"> 40 year Kingdom, the Father Stephen is called after the 40 years, except being called Man in 1</w:t>
      </w:r>
      <w:r w:rsidRPr="00914E46">
        <w:rPr>
          <w:sz w:val="24"/>
          <w:szCs w:val="24"/>
          <w:vertAlign w:val="superscript"/>
        </w:rPr>
        <w:t>st</w:t>
      </w:r>
      <w:r w:rsidRPr="00914E4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A94524" w:rsidRPr="00914E46" w:rsidRDefault="00A94524" w:rsidP="00A94524">
      <w:pPr>
        <w:spacing w:line="480" w:lineRule="auto"/>
        <w:jc w:val="center"/>
        <w:rPr>
          <w:b/>
          <w:sz w:val="24"/>
          <w:szCs w:val="24"/>
        </w:rPr>
      </w:pPr>
      <w:r w:rsidRPr="00914E46">
        <w:rPr>
          <w:b/>
          <w:sz w:val="24"/>
          <w:szCs w:val="24"/>
        </w:rPr>
        <w:lastRenderedPageBreak/>
        <w:t>THE FATHER STEPHEN’S DWELLING PLACE CALLED THE UNIVERSAL ZION</w:t>
      </w:r>
    </w:p>
    <w:p w:rsidR="00A94524" w:rsidRPr="00914E46" w:rsidRDefault="00A94524" w:rsidP="00A94524">
      <w:pPr>
        <w:spacing w:line="480" w:lineRule="auto"/>
        <w:jc w:val="center"/>
        <w:rPr>
          <w:b/>
          <w:sz w:val="24"/>
          <w:szCs w:val="24"/>
        </w:rPr>
      </w:pPr>
      <w:r w:rsidRPr="00914E46">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914E46">
        <w:rPr>
          <w:b/>
          <w:sz w:val="24"/>
          <w:szCs w:val="24"/>
          <w:vertAlign w:val="superscript"/>
        </w:rPr>
        <w:t>ND</w:t>
      </w:r>
      <w:r w:rsidRPr="00914E46">
        <w:rPr>
          <w:b/>
          <w:sz w:val="24"/>
          <w:szCs w:val="24"/>
        </w:rPr>
        <w:t xml:space="preserve"> CORINTHIANS 12:1-6  </w:t>
      </w:r>
    </w:p>
    <w:p w:rsidR="00A94524" w:rsidRPr="00914E46" w:rsidRDefault="00A94524" w:rsidP="00A94524">
      <w:pPr>
        <w:spacing w:line="480" w:lineRule="auto"/>
        <w:jc w:val="both"/>
        <w:rPr>
          <w:sz w:val="24"/>
          <w:szCs w:val="24"/>
        </w:rPr>
      </w:pPr>
      <w:r w:rsidRPr="00914E46">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A94524" w:rsidRPr="00914E46" w:rsidRDefault="00A94524" w:rsidP="00A94524">
      <w:pPr>
        <w:spacing w:line="480" w:lineRule="auto"/>
        <w:jc w:val="both"/>
        <w:rPr>
          <w:sz w:val="24"/>
          <w:szCs w:val="24"/>
        </w:rPr>
      </w:pPr>
      <w:r w:rsidRPr="00914E46">
        <w:rPr>
          <w:sz w:val="24"/>
          <w:szCs w:val="24"/>
        </w:rPr>
        <w:t>The Name of Zion is in 1</w:t>
      </w:r>
      <w:r w:rsidRPr="00914E46">
        <w:rPr>
          <w:sz w:val="24"/>
          <w:szCs w:val="24"/>
          <w:vertAlign w:val="superscript"/>
        </w:rPr>
        <w:t>st</w:t>
      </w:r>
      <w:r w:rsidRPr="00914E46">
        <w:rPr>
          <w:sz w:val="24"/>
          <w:szCs w:val="24"/>
        </w:rPr>
        <w:t xml:space="preserve"> Chronicles 11:4-5 &amp; 2</w:t>
      </w:r>
      <w:r w:rsidRPr="00914E46">
        <w:rPr>
          <w:sz w:val="24"/>
          <w:szCs w:val="24"/>
          <w:vertAlign w:val="superscript"/>
        </w:rPr>
        <w:t>nd</w:t>
      </w:r>
      <w:r w:rsidRPr="00914E4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14E46">
        <w:rPr>
          <w:sz w:val="24"/>
          <w:szCs w:val="24"/>
          <w:vertAlign w:val="superscript"/>
        </w:rPr>
        <w:t>nd</w:t>
      </w:r>
      <w:r w:rsidRPr="00914E46">
        <w:rPr>
          <w:sz w:val="24"/>
          <w:szCs w:val="24"/>
        </w:rPr>
        <w:t xml:space="preserve"> Samuel 5:6, 8 &amp; 1</w:t>
      </w:r>
      <w:r w:rsidRPr="00914E46">
        <w:rPr>
          <w:sz w:val="24"/>
          <w:szCs w:val="24"/>
          <w:vertAlign w:val="superscript"/>
        </w:rPr>
        <w:t>st</w:t>
      </w:r>
      <w:r w:rsidRPr="00914E46">
        <w:rPr>
          <w:sz w:val="24"/>
          <w:szCs w:val="24"/>
        </w:rPr>
        <w:t xml:space="preserve"> Chronicles 11:4-5. Zion captured by David is in 2</w:t>
      </w:r>
      <w:r w:rsidRPr="00914E46">
        <w:rPr>
          <w:sz w:val="24"/>
          <w:szCs w:val="24"/>
          <w:vertAlign w:val="superscript"/>
        </w:rPr>
        <w:t>nd</w:t>
      </w:r>
      <w:r w:rsidRPr="00914E46">
        <w:rPr>
          <w:sz w:val="24"/>
          <w:szCs w:val="24"/>
        </w:rPr>
        <w:t xml:space="preserve"> Samuel 5:7 &amp; 1</w:t>
      </w:r>
      <w:r w:rsidRPr="00914E46">
        <w:rPr>
          <w:sz w:val="24"/>
          <w:szCs w:val="24"/>
          <w:vertAlign w:val="superscript"/>
        </w:rPr>
        <w:t>st</w:t>
      </w:r>
      <w:r w:rsidRPr="00914E46">
        <w:rPr>
          <w:sz w:val="24"/>
          <w:szCs w:val="24"/>
        </w:rPr>
        <w:t xml:space="preserve"> Chronicles 11:4. Zion, established by David as His new capital and renamed by David is in 2</w:t>
      </w:r>
      <w:r w:rsidRPr="00914E46">
        <w:rPr>
          <w:sz w:val="24"/>
          <w:szCs w:val="24"/>
          <w:vertAlign w:val="superscript"/>
        </w:rPr>
        <w:t>nd</w:t>
      </w:r>
      <w:r w:rsidRPr="00914E46">
        <w:rPr>
          <w:sz w:val="24"/>
          <w:szCs w:val="24"/>
        </w:rPr>
        <w:t xml:space="preserve"> Samuel 5:9 &amp; 1</w:t>
      </w:r>
      <w:r w:rsidRPr="00914E46">
        <w:rPr>
          <w:sz w:val="24"/>
          <w:szCs w:val="24"/>
          <w:vertAlign w:val="superscript"/>
        </w:rPr>
        <w:t>st</w:t>
      </w:r>
      <w:r w:rsidRPr="00914E46">
        <w:rPr>
          <w:sz w:val="24"/>
          <w:szCs w:val="24"/>
        </w:rPr>
        <w:t xml:space="preserve"> Chronicles 11:7. Zion strengthened enormously by David is in 1</w:t>
      </w:r>
      <w:r w:rsidRPr="00914E46">
        <w:rPr>
          <w:sz w:val="24"/>
          <w:szCs w:val="24"/>
          <w:vertAlign w:val="superscript"/>
        </w:rPr>
        <w:t>st</w:t>
      </w:r>
      <w:r w:rsidRPr="00914E46">
        <w:rPr>
          <w:sz w:val="24"/>
          <w:szCs w:val="24"/>
        </w:rPr>
        <w:t xml:space="preserve"> Chronicles 11:8 &amp; 2</w:t>
      </w:r>
      <w:r w:rsidRPr="00914E46">
        <w:rPr>
          <w:sz w:val="24"/>
          <w:szCs w:val="24"/>
          <w:vertAlign w:val="superscript"/>
        </w:rPr>
        <w:t>nd</w:t>
      </w:r>
      <w:r w:rsidRPr="00914E46">
        <w:rPr>
          <w:sz w:val="24"/>
          <w:szCs w:val="24"/>
        </w:rPr>
        <w:t xml:space="preserve"> Samuel 5:9. Zion is the Location of David’s Palace is in 2</w:t>
      </w:r>
      <w:r w:rsidRPr="00914E46">
        <w:rPr>
          <w:sz w:val="24"/>
          <w:szCs w:val="24"/>
          <w:vertAlign w:val="superscript"/>
        </w:rPr>
        <w:t>nd</w:t>
      </w:r>
      <w:r w:rsidRPr="00914E46">
        <w:rPr>
          <w:sz w:val="24"/>
          <w:szCs w:val="24"/>
        </w:rPr>
        <w:t xml:space="preserve"> Samuel 5:11 &amp; 1</w:t>
      </w:r>
      <w:r w:rsidRPr="00914E46">
        <w:rPr>
          <w:sz w:val="24"/>
          <w:szCs w:val="24"/>
          <w:vertAlign w:val="superscript"/>
        </w:rPr>
        <w:t>st</w:t>
      </w:r>
      <w:r w:rsidRPr="00914E46">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914E46">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914E46">
        <w:rPr>
          <w:sz w:val="24"/>
          <w:szCs w:val="24"/>
          <w:vertAlign w:val="superscript"/>
        </w:rPr>
        <w:t>st</w:t>
      </w:r>
      <w:r w:rsidRPr="00914E46">
        <w:rPr>
          <w:sz w:val="24"/>
          <w:szCs w:val="24"/>
        </w:rPr>
        <w:t xml:space="preserve"> Chronicles 15:1-16:6 &amp; 2</w:t>
      </w:r>
      <w:r w:rsidRPr="00914E46">
        <w:rPr>
          <w:sz w:val="24"/>
          <w:szCs w:val="24"/>
          <w:vertAlign w:val="superscript"/>
        </w:rPr>
        <w:t>nd</w:t>
      </w:r>
      <w:r w:rsidRPr="00914E46">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914E46">
        <w:rPr>
          <w:sz w:val="24"/>
          <w:szCs w:val="24"/>
        </w:rPr>
        <w:lastRenderedPageBreak/>
        <w:t>City of Jerusalem is in Isaiah 4:3; 33:20; 37:21-22; 2</w:t>
      </w:r>
      <w:r w:rsidRPr="00914E46">
        <w:rPr>
          <w:sz w:val="24"/>
          <w:szCs w:val="24"/>
          <w:vertAlign w:val="superscript"/>
        </w:rPr>
        <w:t>nd</w:t>
      </w:r>
      <w:r w:rsidRPr="00914E46">
        <w:rPr>
          <w:sz w:val="24"/>
          <w:szCs w:val="24"/>
        </w:rPr>
        <w:t xml:space="preserve"> Kings 19:20-21; Lamentations 1:4-8; Joel 2:32 &amp; Zephaniah 3:14-16. </w:t>
      </w:r>
    </w:p>
    <w:p w:rsidR="00A94524" w:rsidRPr="00914E46" w:rsidRDefault="00A94524" w:rsidP="00A94524">
      <w:pPr>
        <w:spacing w:line="480" w:lineRule="auto"/>
        <w:jc w:val="both"/>
        <w:rPr>
          <w:sz w:val="24"/>
          <w:szCs w:val="24"/>
        </w:rPr>
      </w:pPr>
      <w:r w:rsidRPr="00914E4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A94524" w:rsidRPr="00914E46" w:rsidRDefault="00A94524" w:rsidP="00A94524">
      <w:pPr>
        <w:spacing w:line="480" w:lineRule="auto"/>
        <w:jc w:val="both"/>
        <w:rPr>
          <w:sz w:val="24"/>
          <w:szCs w:val="24"/>
        </w:rPr>
      </w:pPr>
      <w:r w:rsidRPr="00914E4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14E46">
        <w:rPr>
          <w:sz w:val="24"/>
          <w:szCs w:val="24"/>
          <w:vertAlign w:val="superscript"/>
        </w:rPr>
        <w:t>nd</w:t>
      </w:r>
      <w:r w:rsidRPr="00914E4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914E46">
        <w:rPr>
          <w:sz w:val="24"/>
          <w:szCs w:val="24"/>
        </w:rPr>
        <w:lastRenderedPageBreak/>
        <w:t>22; Isaiah 2:2-4; 56:3-7; Micah 4:1-3; Zechariah 14:16 &amp; Acts 15:15-17. Zion as an NT Symbol of the New Israel, the Kingdom of Lordship is in Hebrews 11:16; 12:22-23; Romans 9:33; 1</w:t>
      </w:r>
      <w:r w:rsidRPr="00914E46">
        <w:rPr>
          <w:sz w:val="24"/>
          <w:szCs w:val="24"/>
          <w:vertAlign w:val="superscript"/>
        </w:rPr>
        <w:t>st</w:t>
      </w:r>
      <w:r w:rsidRPr="00914E46">
        <w:rPr>
          <w:sz w:val="24"/>
          <w:szCs w:val="24"/>
        </w:rPr>
        <w:t xml:space="preserve"> Peter 2:6; Isaiah 8:14; 28:16; Revelation 14:1; 21:1-22:21 &amp; Acts 1:4-7. </w:t>
      </w:r>
    </w:p>
    <w:p w:rsidR="00A94524" w:rsidRPr="00914E46" w:rsidRDefault="00A94524" w:rsidP="00A94524">
      <w:pPr>
        <w:spacing w:line="480" w:lineRule="auto"/>
        <w:jc w:val="both"/>
        <w:rPr>
          <w:sz w:val="24"/>
          <w:szCs w:val="24"/>
        </w:rPr>
      </w:pPr>
      <w:r w:rsidRPr="00914E46">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914E46">
        <w:rPr>
          <w:sz w:val="24"/>
          <w:szCs w:val="24"/>
          <w:vertAlign w:val="superscript"/>
        </w:rPr>
        <w:t>st</w:t>
      </w:r>
      <w:r w:rsidRPr="00914E46">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A94524" w:rsidRPr="00914E46" w:rsidRDefault="00A94524" w:rsidP="00A94524">
      <w:pPr>
        <w:spacing w:line="480" w:lineRule="auto"/>
        <w:jc w:val="both"/>
        <w:rPr>
          <w:sz w:val="24"/>
          <w:szCs w:val="24"/>
        </w:rPr>
      </w:pPr>
      <w:r w:rsidRPr="00914E46">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A94524" w:rsidRPr="00914E46" w:rsidRDefault="00A94524" w:rsidP="00A94524">
      <w:pPr>
        <w:spacing w:line="480" w:lineRule="auto"/>
        <w:jc w:val="both"/>
        <w:rPr>
          <w:sz w:val="24"/>
          <w:szCs w:val="24"/>
        </w:rPr>
      </w:pPr>
      <w:r w:rsidRPr="00914E46">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914E46">
        <w:rPr>
          <w:sz w:val="24"/>
          <w:szCs w:val="24"/>
        </w:rPr>
        <w:lastRenderedPageBreak/>
        <w:t>Zion: The Mother [Father] is in Isaiah 66:8. The Daughter [Son] is in 2</w:t>
      </w:r>
      <w:r w:rsidRPr="00914E46">
        <w:rPr>
          <w:sz w:val="24"/>
          <w:szCs w:val="24"/>
          <w:vertAlign w:val="superscript"/>
        </w:rPr>
        <w:t>nd</w:t>
      </w:r>
      <w:r w:rsidRPr="00914E46">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A94524" w:rsidRPr="00914E46" w:rsidRDefault="00A94524" w:rsidP="00A94524">
      <w:pPr>
        <w:spacing w:line="480" w:lineRule="auto"/>
        <w:jc w:val="both"/>
        <w:rPr>
          <w:sz w:val="24"/>
          <w:szCs w:val="24"/>
        </w:rPr>
      </w:pPr>
      <w:r w:rsidRPr="00914E46">
        <w:rPr>
          <w:sz w:val="24"/>
          <w:szCs w:val="24"/>
        </w:rPr>
        <w:t xml:space="preserve">Zion Symbolizes the Eschatological Revelation and the New Better Covenant: The proof is in Isaiah 2:2-4; 45:22; Jeremiah 3:18; 10:19; 30:1-11, 12-17; 31:1-14, 21-22, 23, 31-34; 50:4-5; Micah 4:1-5. </w:t>
      </w:r>
    </w:p>
    <w:p w:rsidR="00A94524" w:rsidRPr="00914E46" w:rsidRDefault="00A94524" w:rsidP="00A94524">
      <w:pPr>
        <w:spacing w:line="480" w:lineRule="auto"/>
        <w:jc w:val="both"/>
        <w:rPr>
          <w:sz w:val="24"/>
          <w:szCs w:val="24"/>
        </w:rPr>
      </w:pPr>
      <w:r w:rsidRPr="00914E46">
        <w:rPr>
          <w:sz w:val="24"/>
          <w:szCs w:val="24"/>
        </w:rPr>
        <w:t>Zion Symbolism in Judaism in Hebrews 12:18-24: The Transcendent Symbol of Zion is in Tobit 1:4, 6; 13:8, 9; Judith 4:13; 9:1; 11:13; 16:20; 1</w:t>
      </w:r>
      <w:r w:rsidRPr="00914E46">
        <w:rPr>
          <w:sz w:val="24"/>
          <w:szCs w:val="24"/>
          <w:vertAlign w:val="superscript"/>
        </w:rPr>
        <w:t>st</w:t>
      </w:r>
      <w:r w:rsidRPr="00914E46">
        <w:rPr>
          <w:sz w:val="24"/>
          <w:szCs w:val="24"/>
        </w:rPr>
        <w:t xml:space="preserve"> Esdras 1:1-20; 2:5; 7:10-15; 2</w:t>
      </w:r>
      <w:r w:rsidRPr="00914E46">
        <w:rPr>
          <w:sz w:val="24"/>
          <w:szCs w:val="24"/>
          <w:vertAlign w:val="superscript"/>
        </w:rPr>
        <w:t>nd</w:t>
      </w:r>
      <w:r w:rsidRPr="00914E46">
        <w:rPr>
          <w:sz w:val="24"/>
          <w:szCs w:val="24"/>
        </w:rPr>
        <w:t xml:space="preserve"> Esdras 2:42-48; 7:47, 75; 8:52; 10:27, 44, 54; 10:44; 13:36; Sirach 50:5-21; 1</w:t>
      </w:r>
      <w:r w:rsidRPr="00914E46">
        <w:rPr>
          <w:sz w:val="24"/>
          <w:szCs w:val="24"/>
          <w:vertAlign w:val="superscript"/>
        </w:rPr>
        <w:t>st</w:t>
      </w:r>
      <w:r w:rsidRPr="00914E46">
        <w:rPr>
          <w:sz w:val="24"/>
          <w:szCs w:val="24"/>
        </w:rPr>
        <w:t xml:space="preserve"> Maccabees 2:7-13; 2</w:t>
      </w:r>
      <w:r w:rsidRPr="00914E46">
        <w:rPr>
          <w:sz w:val="24"/>
          <w:szCs w:val="24"/>
          <w:vertAlign w:val="superscript"/>
        </w:rPr>
        <w:t>nd</w:t>
      </w:r>
      <w:r w:rsidRPr="00914E46">
        <w:rPr>
          <w:sz w:val="24"/>
          <w:szCs w:val="24"/>
        </w:rPr>
        <w:t xml:space="preserve"> Maccabees 5:17; 1</w:t>
      </w:r>
      <w:r w:rsidRPr="00914E46">
        <w:rPr>
          <w:sz w:val="24"/>
          <w:szCs w:val="24"/>
          <w:vertAlign w:val="superscript"/>
        </w:rPr>
        <w:t>st</w:t>
      </w:r>
      <w:r w:rsidRPr="00914E46">
        <w:rPr>
          <w:sz w:val="24"/>
          <w:szCs w:val="24"/>
        </w:rPr>
        <w:t xml:space="preserve"> Enoch 90:28-29; Hebrews 122-24 &amp; Revelation 19:1-8. </w:t>
      </w:r>
    </w:p>
    <w:p w:rsidR="00A94524" w:rsidRPr="00914E46" w:rsidRDefault="00A94524" w:rsidP="00A94524">
      <w:pPr>
        <w:spacing w:line="480" w:lineRule="auto"/>
        <w:jc w:val="both"/>
        <w:rPr>
          <w:sz w:val="24"/>
          <w:szCs w:val="24"/>
        </w:rPr>
      </w:pPr>
      <w:r w:rsidRPr="00914E46">
        <w:rPr>
          <w:sz w:val="24"/>
          <w:szCs w:val="24"/>
        </w:rPr>
        <w:t>The Eschatology of Zion: The proof is in 1</w:t>
      </w:r>
      <w:r w:rsidRPr="00914E46">
        <w:rPr>
          <w:sz w:val="24"/>
          <w:szCs w:val="24"/>
          <w:vertAlign w:val="superscript"/>
        </w:rPr>
        <w:t>st</w:t>
      </w:r>
      <w:r w:rsidRPr="00914E46">
        <w:rPr>
          <w:sz w:val="24"/>
          <w:szCs w:val="24"/>
        </w:rPr>
        <w:t xml:space="preserve"> Enoch chapters 1-36, 72-82 &amp; Hebrews 12:22; 13:14. The Personification of Zion is in Amos 5:4, 5, 8, 18; Isaiah 43:5-6; 49:18-23; 50:3; 54:1-3; 60:4-9; 66:7-9; Baruch 4:8; 5:5; 2</w:t>
      </w:r>
      <w:r w:rsidRPr="00914E46">
        <w:rPr>
          <w:sz w:val="24"/>
          <w:szCs w:val="24"/>
          <w:vertAlign w:val="superscript"/>
        </w:rPr>
        <w:t>nd</w:t>
      </w:r>
      <w:r w:rsidRPr="00914E46">
        <w:rPr>
          <w:sz w:val="24"/>
          <w:szCs w:val="24"/>
        </w:rPr>
        <w:t xml:space="preserve"> Esdras 1:28-40; 2:5, 7, 15-32; 9:26-10:59; Matthew 23:37 &amp; Luke 13:34. </w:t>
      </w:r>
    </w:p>
    <w:p w:rsidR="00A94524" w:rsidRPr="00914E46" w:rsidRDefault="00A94524" w:rsidP="00A94524">
      <w:pPr>
        <w:spacing w:line="480" w:lineRule="auto"/>
        <w:jc w:val="both"/>
        <w:rPr>
          <w:sz w:val="24"/>
          <w:szCs w:val="24"/>
        </w:rPr>
      </w:pPr>
      <w:r w:rsidRPr="00914E46">
        <w:rPr>
          <w:sz w:val="24"/>
          <w:szCs w:val="24"/>
        </w:rPr>
        <w:t>Zion Symbolism in the NT Revelation: The Father Stephen is described as a Mother Jerusalem is in Exodus 19:4; Deuteronomy 32:11; Isaiah 31:5; Psalms 17;8; 36;7; 57:1; 61:4; 63:7; 91:4; 2</w:t>
      </w:r>
      <w:r w:rsidRPr="00914E46">
        <w:rPr>
          <w:sz w:val="24"/>
          <w:szCs w:val="24"/>
          <w:vertAlign w:val="superscript"/>
        </w:rPr>
        <w:t>nd</w:t>
      </w:r>
      <w:r w:rsidRPr="00914E46">
        <w:rPr>
          <w:sz w:val="24"/>
          <w:szCs w:val="24"/>
        </w:rPr>
        <w:t xml:space="preserve"> Esdras 1:30; Matthew 23:37; John 2:19; Hebrews 2:17; 5:14; 10:20 &amp; Luke 13:34. Zion as the </w:t>
      </w:r>
      <w:r w:rsidRPr="00914E46">
        <w:rPr>
          <w:sz w:val="24"/>
          <w:szCs w:val="24"/>
        </w:rPr>
        <w:lastRenderedPageBreak/>
        <w:t>Symbol of the New Better Covenant: The proof is in Exodus 19:16; 34:33-35; Galatians 4:21-31; 2</w:t>
      </w:r>
      <w:r w:rsidRPr="00914E46">
        <w:rPr>
          <w:sz w:val="24"/>
          <w:szCs w:val="24"/>
          <w:vertAlign w:val="superscript"/>
        </w:rPr>
        <w:t>nd</w:t>
      </w:r>
      <w:r w:rsidRPr="00914E46">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914E46">
        <w:rPr>
          <w:sz w:val="24"/>
          <w:szCs w:val="24"/>
          <w:vertAlign w:val="superscript"/>
        </w:rPr>
        <w:t>st</w:t>
      </w:r>
      <w:r w:rsidRPr="00914E46">
        <w:rPr>
          <w:sz w:val="24"/>
          <w:szCs w:val="24"/>
        </w:rPr>
        <w:t xml:space="preserve"> Corinthians 3:9-17; 2</w:t>
      </w:r>
      <w:r w:rsidRPr="00914E46">
        <w:rPr>
          <w:sz w:val="24"/>
          <w:szCs w:val="24"/>
          <w:vertAlign w:val="superscript"/>
        </w:rPr>
        <w:t>nd</w:t>
      </w:r>
      <w:r w:rsidRPr="00914E46">
        <w:rPr>
          <w:sz w:val="24"/>
          <w:szCs w:val="24"/>
        </w:rPr>
        <w:t xml:space="preserve"> Corinthians 6:14-16; Ephesians 2:20-22; 1</w:t>
      </w:r>
      <w:r w:rsidRPr="00914E46">
        <w:rPr>
          <w:sz w:val="24"/>
          <w:szCs w:val="24"/>
          <w:vertAlign w:val="superscript"/>
        </w:rPr>
        <w:t>st</w:t>
      </w:r>
      <w:r w:rsidRPr="00914E46">
        <w:rPr>
          <w:sz w:val="24"/>
          <w:szCs w:val="24"/>
        </w:rPr>
        <w:t xml:space="preserve"> Peter 2:4-10. </w:t>
      </w:r>
    </w:p>
    <w:p w:rsidR="00A94524" w:rsidRPr="00914E46" w:rsidRDefault="00A94524" w:rsidP="00A94524">
      <w:pPr>
        <w:spacing w:line="480" w:lineRule="auto"/>
        <w:jc w:val="both"/>
        <w:rPr>
          <w:sz w:val="24"/>
          <w:szCs w:val="24"/>
        </w:rPr>
      </w:pPr>
      <w:r w:rsidRPr="00914E46">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914E46">
        <w:rPr>
          <w:sz w:val="24"/>
          <w:szCs w:val="24"/>
          <w:vertAlign w:val="superscript"/>
        </w:rPr>
        <w:t>nd</w:t>
      </w:r>
      <w:r w:rsidRPr="00914E46">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914E46">
        <w:rPr>
          <w:sz w:val="24"/>
          <w:szCs w:val="24"/>
        </w:rPr>
        <w:lastRenderedPageBreak/>
        <w:t xml:space="preserve">Stephen is in Hebrews 1:1-12:29. This shows supreme dominance of any previous or preceding revelations this has been fulfilled or yet to be revealed. </w:t>
      </w:r>
    </w:p>
    <w:p w:rsidR="00A94524" w:rsidRPr="00914E46" w:rsidRDefault="00A94524" w:rsidP="00A94524">
      <w:pPr>
        <w:spacing w:line="480" w:lineRule="auto"/>
        <w:jc w:val="both"/>
        <w:rPr>
          <w:sz w:val="24"/>
          <w:szCs w:val="24"/>
        </w:rPr>
      </w:pPr>
      <w:r w:rsidRPr="00914E46">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914E46">
        <w:rPr>
          <w:sz w:val="24"/>
          <w:szCs w:val="24"/>
          <w:vertAlign w:val="superscript"/>
        </w:rPr>
        <w:t>st</w:t>
      </w:r>
      <w:r w:rsidRPr="00914E46">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A94524" w:rsidRPr="00914E46" w:rsidRDefault="00A94524" w:rsidP="00A94524">
      <w:pPr>
        <w:spacing w:line="480" w:lineRule="auto"/>
        <w:jc w:val="both"/>
        <w:rPr>
          <w:sz w:val="24"/>
          <w:szCs w:val="24"/>
        </w:rPr>
      </w:pPr>
      <w:r w:rsidRPr="00914E46">
        <w:rPr>
          <w:sz w:val="24"/>
          <w:szCs w:val="24"/>
        </w:rPr>
        <w:t>The Two Different Symbolism’s of the Father Stephen’s Presence on Sinai and Zion: The proof is in Exodus 23:17; Deuteronomy 4:24; 1</w:t>
      </w:r>
      <w:r w:rsidRPr="00914E46">
        <w:rPr>
          <w:sz w:val="24"/>
          <w:szCs w:val="24"/>
          <w:vertAlign w:val="superscript"/>
        </w:rPr>
        <w:t>st</w:t>
      </w:r>
      <w:r w:rsidRPr="00914E46">
        <w:rPr>
          <w:sz w:val="24"/>
          <w:szCs w:val="24"/>
        </w:rPr>
        <w:t xml:space="preserve"> Kings 14:21; Psalms 2:6; 48:2, 8; 74:2; 78:68; 110:2; Isaiah 8:18; 18:7; Ezekiel 46:11; Hosea 9:5; 2</w:t>
      </w:r>
      <w:r w:rsidRPr="00914E46">
        <w:rPr>
          <w:sz w:val="24"/>
          <w:szCs w:val="24"/>
          <w:vertAlign w:val="superscript"/>
        </w:rPr>
        <w:t>nd</w:t>
      </w:r>
      <w:r w:rsidRPr="00914E46">
        <w:rPr>
          <w:sz w:val="24"/>
          <w:szCs w:val="24"/>
        </w:rPr>
        <w:t xml:space="preserve"> Esdras 7:26; 8:52; 10:59; Tobit 13:16-17; 14:5; 2</w:t>
      </w:r>
      <w:r w:rsidRPr="00914E46">
        <w:rPr>
          <w:sz w:val="24"/>
          <w:szCs w:val="24"/>
          <w:vertAlign w:val="superscript"/>
        </w:rPr>
        <w:t>nd</w:t>
      </w:r>
      <w:r w:rsidRPr="00914E46">
        <w:rPr>
          <w:sz w:val="24"/>
          <w:szCs w:val="24"/>
        </w:rPr>
        <w:t xml:space="preserve"> Enoch 55:2 &amp; Hebrews 6:8; 9:9, 28; 10:1, 3, 4, 19, 22, 27; 12:18-21, 22, 23, 24, 29. </w:t>
      </w:r>
    </w:p>
    <w:p w:rsidR="00A94524" w:rsidRPr="00914E46" w:rsidRDefault="00A94524" w:rsidP="00A94524">
      <w:pPr>
        <w:spacing w:line="480" w:lineRule="auto"/>
        <w:jc w:val="both"/>
        <w:rPr>
          <w:sz w:val="24"/>
          <w:szCs w:val="24"/>
        </w:rPr>
      </w:pPr>
      <w:r w:rsidRPr="00914E46">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A94524" w:rsidRPr="00914E46" w:rsidRDefault="00A94524" w:rsidP="00A94524">
      <w:pPr>
        <w:spacing w:line="480" w:lineRule="auto"/>
        <w:jc w:val="both"/>
        <w:rPr>
          <w:sz w:val="24"/>
          <w:szCs w:val="24"/>
        </w:rPr>
      </w:pPr>
      <w:r w:rsidRPr="00914E46">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914E46">
        <w:rPr>
          <w:sz w:val="24"/>
          <w:szCs w:val="24"/>
          <w:vertAlign w:val="superscript"/>
        </w:rPr>
        <w:t>nd</w:t>
      </w:r>
      <w:r w:rsidRPr="00914E46">
        <w:rPr>
          <w:sz w:val="24"/>
          <w:szCs w:val="24"/>
        </w:rPr>
        <w:t xml:space="preserve"> </w:t>
      </w:r>
      <w:r w:rsidRPr="00914E46">
        <w:rPr>
          <w:sz w:val="24"/>
          <w:szCs w:val="24"/>
        </w:rPr>
        <w:lastRenderedPageBreak/>
        <w:t xml:space="preserve">Corinthians 3:3, 6, 17; Romans 9:4; 11:27; Hebrews 2:10, 14, 18; 5:9; 6:19; 7:11; 16, 22, 28; 8:6; 9:4, 8, 9-10, 11, 14, 15, 26; 10:10, 14, 16, 19-20, 21; 12:18-24; 13:15, 16. </w:t>
      </w:r>
      <w:r w:rsidRPr="00914E46">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914E46">
        <w:rPr>
          <w:sz w:val="24"/>
          <w:szCs w:val="24"/>
        </w:rPr>
        <w:t>The Lord Moses and the 7 High Priests as the Mediators of the Father Stephen’s Revelation is in Genesis 4:10-16; 1</w:t>
      </w:r>
      <w:r w:rsidRPr="00914E46">
        <w:rPr>
          <w:sz w:val="24"/>
          <w:szCs w:val="24"/>
          <w:vertAlign w:val="superscript"/>
        </w:rPr>
        <w:t>st</w:t>
      </w:r>
      <w:r w:rsidRPr="00914E46">
        <w:rPr>
          <w:sz w:val="24"/>
          <w:szCs w:val="24"/>
        </w:rPr>
        <w:t xml:space="preserve"> Enoch 22:7; Matthew 23:35, 37-39; Hebrews 1:1-4; 3:7-4:11; 6:9; 7:19, 22; 10:3-4; 11:4, 37; 12:16, 19, 22-24, 25-29; 20:1 &amp; Luke 11:50-51; 13:34-35. </w:t>
      </w:r>
    </w:p>
    <w:p w:rsidR="00A94524" w:rsidRPr="00914E46" w:rsidRDefault="00A94524" w:rsidP="00A94524">
      <w:pPr>
        <w:spacing w:line="480" w:lineRule="auto"/>
        <w:jc w:val="both"/>
        <w:rPr>
          <w:sz w:val="24"/>
          <w:szCs w:val="24"/>
        </w:rPr>
      </w:pPr>
      <w:r w:rsidRPr="00914E46">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914E46">
        <w:rPr>
          <w:sz w:val="24"/>
          <w:szCs w:val="24"/>
          <w:vertAlign w:val="superscript"/>
        </w:rPr>
        <w:t>st</w:t>
      </w:r>
      <w:r w:rsidRPr="00914E46">
        <w:rPr>
          <w:sz w:val="24"/>
          <w:szCs w:val="24"/>
        </w:rPr>
        <w:t xml:space="preserve"> Enoch 9:1; 20:1-7; 40:6, 9; Colossians 1:16; </w:t>
      </w:r>
      <w:r w:rsidRPr="00914E46">
        <w:rPr>
          <w:sz w:val="24"/>
          <w:szCs w:val="24"/>
        </w:rPr>
        <w:lastRenderedPageBreak/>
        <w:t>2:10, 15, 18; Galatians 3:19; Ephesians 1:20-21; Hebrews 1:1-4; 2:1-4; chapter 7; 12:25; 1</w:t>
      </w:r>
      <w:r w:rsidRPr="00914E46">
        <w:rPr>
          <w:sz w:val="24"/>
          <w:szCs w:val="24"/>
          <w:vertAlign w:val="superscript"/>
        </w:rPr>
        <w:t>st</w:t>
      </w:r>
      <w:r w:rsidRPr="00914E46">
        <w:rPr>
          <w:sz w:val="24"/>
          <w:szCs w:val="24"/>
        </w:rPr>
        <w:t xml:space="preserve"> Peter 3:22 &amp; Acts 7:38-39, 53. </w:t>
      </w:r>
    </w:p>
    <w:p w:rsidR="00A94524" w:rsidRPr="00914E46" w:rsidRDefault="00A94524" w:rsidP="00A94524">
      <w:pPr>
        <w:spacing w:line="480" w:lineRule="auto"/>
        <w:jc w:val="both"/>
        <w:rPr>
          <w:sz w:val="24"/>
          <w:szCs w:val="24"/>
        </w:rPr>
      </w:pPr>
      <w:r w:rsidRPr="00914E46">
        <w:rPr>
          <w:sz w:val="24"/>
          <w:szCs w:val="24"/>
        </w:rPr>
        <w:t>Sinai and Zion as the Background of the Psalms Quotations in Hebrews chapter 1: The proof is in Deuteronomy 32:43; 2</w:t>
      </w:r>
      <w:r w:rsidRPr="00914E46">
        <w:rPr>
          <w:sz w:val="24"/>
          <w:szCs w:val="24"/>
          <w:vertAlign w:val="superscript"/>
        </w:rPr>
        <w:t>nd</w:t>
      </w:r>
      <w:r w:rsidRPr="00914E46">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914E46">
        <w:rPr>
          <w:sz w:val="24"/>
          <w:szCs w:val="24"/>
          <w:vertAlign w:val="superscript"/>
        </w:rPr>
        <w:t>nd</w:t>
      </w:r>
      <w:r w:rsidRPr="00914E46">
        <w:rPr>
          <w:sz w:val="24"/>
          <w:szCs w:val="24"/>
        </w:rPr>
        <w:t xml:space="preserve"> Samuel 7:14. The proof is in 2</w:t>
      </w:r>
      <w:r w:rsidRPr="00914E46">
        <w:rPr>
          <w:sz w:val="24"/>
          <w:szCs w:val="24"/>
          <w:vertAlign w:val="superscript"/>
        </w:rPr>
        <w:t>nd</w:t>
      </w:r>
      <w:r w:rsidRPr="00914E46">
        <w:rPr>
          <w:sz w:val="24"/>
          <w:szCs w:val="24"/>
        </w:rPr>
        <w:t xml:space="preserve"> Samuel 7:12-16; 1</w:t>
      </w:r>
      <w:r w:rsidRPr="00914E46">
        <w:rPr>
          <w:sz w:val="24"/>
          <w:szCs w:val="24"/>
          <w:vertAlign w:val="superscript"/>
        </w:rPr>
        <w:t>st</w:t>
      </w:r>
      <w:r w:rsidRPr="00914E46">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914E46">
        <w:rPr>
          <w:sz w:val="24"/>
          <w:szCs w:val="24"/>
          <w:vertAlign w:val="superscript"/>
        </w:rPr>
        <w:t>st</w:t>
      </w:r>
      <w:r w:rsidRPr="00914E46">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914E46">
        <w:rPr>
          <w:sz w:val="24"/>
          <w:szCs w:val="24"/>
          <w:vertAlign w:val="superscript"/>
        </w:rPr>
        <w:t>nd</w:t>
      </w:r>
      <w:r w:rsidRPr="00914E46">
        <w:rPr>
          <w:sz w:val="24"/>
          <w:szCs w:val="24"/>
        </w:rPr>
        <w:t xml:space="preserve"> Esdras 8:22; 2</w:t>
      </w:r>
      <w:r w:rsidRPr="00914E46">
        <w:rPr>
          <w:sz w:val="24"/>
          <w:szCs w:val="24"/>
          <w:vertAlign w:val="superscript"/>
        </w:rPr>
        <w:t>nd</w:t>
      </w:r>
      <w:r w:rsidRPr="00914E46">
        <w:rPr>
          <w:sz w:val="24"/>
          <w:szCs w:val="24"/>
        </w:rPr>
        <w:t xml:space="preserve"> Thessalonians 1:8; Hebrews 1:6, 7; 10:27; 12:18, 29; Revelation 1:14; 2:18; 19:12 &amp; Acts 7:30. </w:t>
      </w:r>
    </w:p>
    <w:p w:rsidR="00A94524" w:rsidRPr="00914E46" w:rsidRDefault="00A94524" w:rsidP="00A94524">
      <w:pPr>
        <w:spacing w:line="480" w:lineRule="auto"/>
        <w:jc w:val="both"/>
        <w:rPr>
          <w:sz w:val="24"/>
          <w:szCs w:val="24"/>
        </w:rPr>
      </w:pPr>
      <w:r w:rsidRPr="00914E46">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914E46">
        <w:rPr>
          <w:sz w:val="24"/>
          <w:szCs w:val="24"/>
          <w:vertAlign w:val="superscript"/>
        </w:rPr>
        <w:t>st</w:t>
      </w:r>
      <w:r w:rsidRPr="00914E46">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914E46">
        <w:rPr>
          <w:sz w:val="24"/>
          <w:szCs w:val="24"/>
          <w:vertAlign w:val="superscript"/>
        </w:rPr>
        <w:t>st</w:t>
      </w:r>
      <w:r w:rsidRPr="00914E46">
        <w:rPr>
          <w:sz w:val="24"/>
          <w:szCs w:val="24"/>
        </w:rPr>
        <w:t xml:space="preserve"> Chronicles 17:10, 11, 12, 13-14; 1</w:t>
      </w:r>
      <w:r w:rsidRPr="00914E46">
        <w:rPr>
          <w:sz w:val="24"/>
          <w:szCs w:val="24"/>
          <w:vertAlign w:val="superscript"/>
        </w:rPr>
        <w:t>st</w:t>
      </w:r>
      <w:r w:rsidRPr="00914E46">
        <w:rPr>
          <w:sz w:val="24"/>
          <w:szCs w:val="24"/>
        </w:rPr>
        <w:t xml:space="preserve"> Samuel 2:35; 2</w:t>
      </w:r>
      <w:r w:rsidRPr="00914E46">
        <w:rPr>
          <w:sz w:val="24"/>
          <w:szCs w:val="24"/>
          <w:vertAlign w:val="superscript"/>
        </w:rPr>
        <w:t>nd</w:t>
      </w:r>
      <w:r w:rsidRPr="00914E46">
        <w:rPr>
          <w:sz w:val="24"/>
          <w:szCs w:val="24"/>
        </w:rPr>
        <w:t xml:space="preserve"> Samuel 2:35; 7:10-14, 16; Psalms 2:7; 102:25-27; 1</w:t>
      </w:r>
      <w:r w:rsidRPr="00914E46">
        <w:rPr>
          <w:sz w:val="24"/>
          <w:szCs w:val="24"/>
          <w:vertAlign w:val="superscript"/>
        </w:rPr>
        <w:t>st</w:t>
      </w:r>
      <w:r w:rsidRPr="00914E46">
        <w:rPr>
          <w:sz w:val="24"/>
          <w:szCs w:val="24"/>
        </w:rPr>
        <w:t xml:space="preserve"> Corinthians 3:16-17; 2</w:t>
      </w:r>
      <w:r w:rsidRPr="00914E46">
        <w:rPr>
          <w:sz w:val="24"/>
          <w:szCs w:val="24"/>
          <w:vertAlign w:val="superscript"/>
        </w:rPr>
        <w:t>nd</w:t>
      </w:r>
      <w:r w:rsidRPr="00914E46">
        <w:rPr>
          <w:sz w:val="24"/>
          <w:szCs w:val="24"/>
        </w:rPr>
        <w:t xml:space="preserve"> Corinthians 6:16; Ephesians 2:19-22; 4:6; 1</w:t>
      </w:r>
      <w:r w:rsidRPr="00914E46">
        <w:rPr>
          <w:sz w:val="24"/>
          <w:szCs w:val="24"/>
          <w:vertAlign w:val="superscript"/>
        </w:rPr>
        <w:t>st</w:t>
      </w:r>
      <w:r w:rsidRPr="00914E46">
        <w:rPr>
          <w:sz w:val="24"/>
          <w:szCs w:val="24"/>
        </w:rPr>
        <w:t xml:space="preserve"> Timothy 3:15; Hebrews 1:2, 5, 10-12; 2:17; 3:1-5:10; 8:8; 10:19-21; 12:22-24 &amp; 1</w:t>
      </w:r>
      <w:r w:rsidRPr="00914E46">
        <w:rPr>
          <w:sz w:val="24"/>
          <w:szCs w:val="24"/>
          <w:vertAlign w:val="superscript"/>
        </w:rPr>
        <w:t>st</w:t>
      </w:r>
      <w:r w:rsidRPr="00914E46">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914E46">
        <w:rPr>
          <w:sz w:val="24"/>
          <w:szCs w:val="24"/>
          <w:vertAlign w:val="superscript"/>
        </w:rPr>
        <w:t>st</w:t>
      </w:r>
      <w:r w:rsidRPr="00914E46">
        <w:rPr>
          <w:sz w:val="24"/>
          <w:szCs w:val="24"/>
        </w:rPr>
        <w:t xml:space="preserve"> Kings 8:48-49, 54-56; 1</w:t>
      </w:r>
      <w:r w:rsidRPr="00914E46">
        <w:rPr>
          <w:sz w:val="24"/>
          <w:szCs w:val="24"/>
          <w:vertAlign w:val="superscript"/>
        </w:rPr>
        <w:t>st</w:t>
      </w:r>
      <w:r w:rsidRPr="00914E46">
        <w:rPr>
          <w:sz w:val="24"/>
          <w:szCs w:val="24"/>
        </w:rPr>
        <w:t xml:space="preserve"> Chronicles 6:16; 2</w:t>
      </w:r>
      <w:r w:rsidRPr="00914E46">
        <w:rPr>
          <w:sz w:val="24"/>
          <w:szCs w:val="24"/>
          <w:vertAlign w:val="superscript"/>
        </w:rPr>
        <w:t>nd</w:t>
      </w:r>
      <w:r w:rsidRPr="00914E46">
        <w:rPr>
          <w:sz w:val="24"/>
          <w:szCs w:val="24"/>
        </w:rPr>
        <w:t xml:space="preserve"> Chronicles 6:41; Psalms 94:11; 131:7-8, 13-14; 132:8, 13-14; Isaiah 66:1; Judith 9:8; 2</w:t>
      </w:r>
      <w:r w:rsidRPr="00914E46">
        <w:rPr>
          <w:sz w:val="24"/>
          <w:szCs w:val="24"/>
          <w:vertAlign w:val="superscript"/>
        </w:rPr>
        <w:t>nd</w:t>
      </w:r>
      <w:r w:rsidRPr="00914E46">
        <w:rPr>
          <w:sz w:val="24"/>
          <w:szCs w:val="24"/>
        </w:rPr>
        <w:t xml:space="preserve"> Esdras 7:75, 92; 8:52; 1</w:t>
      </w:r>
      <w:r w:rsidRPr="00914E46">
        <w:rPr>
          <w:sz w:val="24"/>
          <w:szCs w:val="24"/>
          <w:vertAlign w:val="superscript"/>
        </w:rPr>
        <w:t>st</w:t>
      </w:r>
      <w:r w:rsidRPr="00914E46">
        <w:rPr>
          <w:sz w:val="24"/>
          <w:szCs w:val="24"/>
        </w:rPr>
        <w:t xml:space="preserve"> Enoch 39:4-9; 45:2-6; 2</w:t>
      </w:r>
      <w:r w:rsidRPr="00914E46">
        <w:rPr>
          <w:sz w:val="24"/>
          <w:szCs w:val="24"/>
          <w:vertAlign w:val="superscript"/>
        </w:rPr>
        <w:t>nd</w:t>
      </w:r>
      <w:r w:rsidRPr="00914E46">
        <w:rPr>
          <w:sz w:val="24"/>
          <w:szCs w:val="24"/>
        </w:rPr>
        <w:t xml:space="preserve"> Maccabees 15:1; Hebrews 1:3; 2:10; 3:7-4:11, 14-16; 6:17-20; 8:1-2; 9:11, 23-24; 10:19; 11:13-16; 12:2, 22-24 &amp; Acts 2:1-39. </w:t>
      </w:r>
    </w:p>
    <w:p w:rsidR="00A94524" w:rsidRPr="00914E46" w:rsidRDefault="00A94524" w:rsidP="00A94524">
      <w:pPr>
        <w:spacing w:line="480" w:lineRule="auto"/>
        <w:jc w:val="both"/>
        <w:rPr>
          <w:sz w:val="24"/>
          <w:szCs w:val="24"/>
        </w:rPr>
      </w:pPr>
      <w:r w:rsidRPr="00914E46">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914E46">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914E46">
        <w:rPr>
          <w:sz w:val="24"/>
          <w:szCs w:val="24"/>
          <w:vertAlign w:val="superscript"/>
        </w:rPr>
        <w:t>st</w:t>
      </w:r>
      <w:r w:rsidRPr="00914E46">
        <w:rPr>
          <w:sz w:val="24"/>
          <w:szCs w:val="24"/>
        </w:rPr>
        <w:t xml:space="preserve"> Corinthians 15:25; Ephesians 1:20; Colossians 3:1; 1</w:t>
      </w:r>
      <w:r w:rsidRPr="00914E46">
        <w:rPr>
          <w:sz w:val="24"/>
          <w:szCs w:val="24"/>
          <w:vertAlign w:val="superscript"/>
        </w:rPr>
        <w:t>st</w:t>
      </w:r>
      <w:r w:rsidRPr="00914E46">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914E46">
        <w:rPr>
          <w:sz w:val="24"/>
          <w:szCs w:val="24"/>
          <w:vertAlign w:val="superscript"/>
        </w:rPr>
        <w:t>nd</w:t>
      </w:r>
      <w:r w:rsidRPr="00914E46">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914E46">
        <w:rPr>
          <w:sz w:val="24"/>
          <w:szCs w:val="24"/>
          <w:vertAlign w:val="superscript"/>
        </w:rPr>
        <w:t>st</w:t>
      </w:r>
      <w:r w:rsidRPr="00914E46">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914E46">
        <w:rPr>
          <w:sz w:val="24"/>
          <w:szCs w:val="24"/>
          <w:vertAlign w:val="superscript"/>
        </w:rPr>
        <w:t>nd</w:t>
      </w:r>
      <w:r w:rsidRPr="00914E46">
        <w:rPr>
          <w:sz w:val="24"/>
          <w:szCs w:val="24"/>
        </w:rPr>
        <w:t xml:space="preserve"> Samuel 7:11-16; Psalms 2;6; 89:3-4, 20, 29, 34-36; 110:4; 132:8, 9, 11-13, 14, 16, 17-18; Galatians 3:15-18; 4:21-31 &amp; Hebrews 5:5-6; 6:17-18; 7:19-20, 21, 22; 12:22-24. </w:t>
      </w:r>
    </w:p>
    <w:p w:rsidR="00A94524" w:rsidRPr="00914E46" w:rsidRDefault="00A94524" w:rsidP="00A94524">
      <w:pPr>
        <w:spacing w:line="480" w:lineRule="auto"/>
        <w:jc w:val="both"/>
        <w:rPr>
          <w:sz w:val="24"/>
          <w:szCs w:val="24"/>
        </w:rPr>
      </w:pPr>
      <w:r w:rsidRPr="00914E46">
        <w:rPr>
          <w:sz w:val="24"/>
          <w:szCs w:val="24"/>
        </w:rPr>
        <w:t xml:space="preserve">Zion and the Temple [Business] Symbolism in Hebrews is in Psalms 110:1; Jeremiah 31:31-34 &amp; Hebrews chapters 7 &amp; 8. The Eschatology of Zion and the Temple [Business] Discussion of </w:t>
      </w:r>
      <w:r w:rsidRPr="00914E46">
        <w:rPr>
          <w:sz w:val="24"/>
          <w:szCs w:val="24"/>
        </w:rPr>
        <w:lastRenderedPageBreak/>
        <w:t>Hebrews is in Psalms 110:1; Jeremiah 31:31-34; 2</w:t>
      </w:r>
      <w:r w:rsidRPr="00914E46">
        <w:rPr>
          <w:sz w:val="24"/>
          <w:szCs w:val="24"/>
          <w:vertAlign w:val="superscript"/>
        </w:rPr>
        <w:t>nd</w:t>
      </w:r>
      <w:r w:rsidRPr="00914E46">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914E46">
        <w:rPr>
          <w:sz w:val="24"/>
          <w:szCs w:val="24"/>
          <w:vertAlign w:val="superscript"/>
        </w:rPr>
        <w:t>nd</w:t>
      </w:r>
      <w:r w:rsidRPr="00914E46">
        <w:rPr>
          <w:sz w:val="24"/>
          <w:szCs w:val="24"/>
        </w:rPr>
        <w:t xml:space="preserve"> Esdras 2:42-48; Sirach 44:16; 2</w:t>
      </w:r>
      <w:r w:rsidRPr="00914E46">
        <w:rPr>
          <w:sz w:val="24"/>
          <w:szCs w:val="24"/>
          <w:vertAlign w:val="superscript"/>
        </w:rPr>
        <w:t>nd</w:t>
      </w:r>
      <w:r w:rsidRPr="00914E46">
        <w:rPr>
          <w:sz w:val="24"/>
          <w:szCs w:val="24"/>
        </w:rPr>
        <w:t xml:space="preserve"> Maccabees 6:28, 31; 4</w:t>
      </w:r>
      <w:r w:rsidRPr="00914E46">
        <w:rPr>
          <w:sz w:val="24"/>
          <w:szCs w:val="24"/>
          <w:vertAlign w:val="superscript"/>
        </w:rPr>
        <w:t>th</w:t>
      </w:r>
      <w:r w:rsidRPr="00914E46">
        <w:rPr>
          <w:sz w:val="24"/>
          <w:szCs w:val="24"/>
        </w:rPr>
        <w:t xml:space="preserve"> Maccabees 17:23; John 13:15; Romans 6:13; Galatians 4:26; Hebrews 2:10, 17; 4:11, 14-16; 7:16; 8:1-6; 9:1-10, 12, 11-14, 22-24; 10:1, 19, 20, 22; 12:18-21; James 5:10; 2</w:t>
      </w:r>
      <w:r w:rsidRPr="00914E46">
        <w:rPr>
          <w:sz w:val="24"/>
          <w:szCs w:val="24"/>
          <w:vertAlign w:val="superscript"/>
        </w:rPr>
        <w:t>nd</w:t>
      </w:r>
      <w:r w:rsidRPr="00914E46">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914E46">
        <w:rPr>
          <w:sz w:val="24"/>
          <w:szCs w:val="24"/>
        </w:rPr>
        <w:lastRenderedPageBreak/>
        <w:t>10 is summarized as follows: The Temporal concerning the 1</w:t>
      </w:r>
      <w:r w:rsidRPr="00914E46">
        <w:rPr>
          <w:sz w:val="24"/>
          <w:szCs w:val="24"/>
          <w:vertAlign w:val="superscript"/>
        </w:rPr>
        <w:t>st</w:t>
      </w:r>
      <w:r w:rsidRPr="00914E46">
        <w:rPr>
          <w:sz w:val="24"/>
          <w:szCs w:val="24"/>
        </w:rPr>
        <w:t xml:space="preserve"> Tent as Transient Age and the 2</w:t>
      </w:r>
      <w:r w:rsidRPr="00914E46">
        <w:rPr>
          <w:sz w:val="24"/>
          <w:szCs w:val="24"/>
          <w:vertAlign w:val="superscript"/>
        </w:rPr>
        <w:t>nd</w:t>
      </w:r>
      <w:r w:rsidRPr="00914E46">
        <w:rPr>
          <w:sz w:val="24"/>
          <w:szCs w:val="24"/>
        </w:rPr>
        <w:t xml:space="preserve"> Tent as Eternal Age, the Spatial concerning the 1</w:t>
      </w:r>
      <w:r w:rsidRPr="00914E46">
        <w:rPr>
          <w:sz w:val="24"/>
          <w:szCs w:val="24"/>
          <w:vertAlign w:val="superscript"/>
        </w:rPr>
        <w:t>st</w:t>
      </w:r>
      <w:r w:rsidRPr="00914E46">
        <w:rPr>
          <w:sz w:val="24"/>
          <w:szCs w:val="24"/>
        </w:rPr>
        <w:t xml:space="preserve"> Tent as the Outer Tent and the 2</w:t>
      </w:r>
      <w:r w:rsidRPr="00914E46">
        <w:rPr>
          <w:sz w:val="24"/>
          <w:szCs w:val="24"/>
          <w:vertAlign w:val="superscript"/>
        </w:rPr>
        <w:t>nd</w:t>
      </w:r>
      <w:r w:rsidRPr="00914E46">
        <w:rPr>
          <w:sz w:val="24"/>
          <w:szCs w:val="24"/>
        </w:rPr>
        <w:t xml:space="preserve"> Tent as the Inner Tent, the Cosmological concerning the 1</w:t>
      </w:r>
      <w:r w:rsidRPr="00914E46">
        <w:rPr>
          <w:sz w:val="24"/>
          <w:szCs w:val="24"/>
          <w:vertAlign w:val="superscript"/>
        </w:rPr>
        <w:t>st</w:t>
      </w:r>
      <w:r w:rsidRPr="00914E46">
        <w:rPr>
          <w:sz w:val="24"/>
          <w:szCs w:val="24"/>
        </w:rPr>
        <w:t xml:space="preserve"> Tent as the Earth and the 2</w:t>
      </w:r>
      <w:r w:rsidRPr="00914E46">
        <w:rPr>
          <w:sz w:val="24"/>
          <w:szCs w:val="24"/>
          <w:vertAlign w:val="superscript"/>
        </w:rPr>
        <w:t>nd</w:t>
      </w:r>
      <w:r w:rsidRPr="00914E46">
        <w:rPr>
          <w:sz w:val="24"/>
          <w:szCs w:val="24"/>
        </w:rPr>
        <w:t xml:space="preserve"> Tent as the Heaven and the Anthropological concerning the 1</w:t>
      </w:r>
      <w:r w:rsidRPr="00914E46">
        <w:rPr>
          <w:sz w:val="24"/>
          <w:szCs w:val="24"/>
          <w:vertAlign w:val="superscript"/>
        </w:rPr>
        <w:t>st</w:t>
      </w:r>
      <w:r w:rsidRPr="00914E46">
        <w:rPr>
          <w:sz w:val="24"/>
          <w:szCs w:val="24"/>
        </w:rPr>
        <w:t xml:space="preserve"> Tent as the Flesh and the 2</w:t>
      </w:r>
      <w:r w:rsidRPr="00914E46">
        <w:rPr>
          <w:sz w:val="24"/>
          <w:szCs w:val="24"/>
          <w:vertAlign w:val="superscript"/>
        </w:rPr>
        <w:t>nd</w:t>
      </w:r>
      <w:r w:rsidRPr="00914E46">
        <w:rPr>
          <w:sz w:val="24"/>
          <w:szCs w:val="24"/>
        </w:rPr>
        <w:t xml:space="preserve"> Tent as the Conscience. This is proven in Psalms 110:1 &amp; Jeremiah 31:31-34. The Temple [Business] Symbolism of Hebrews and the Jewish Apocalyptic Tradition is in Genesis 1:6-8; Exodus 26:31; Deuteronomy 10:14; 1</w:t>
      </w:r>
      <w:r w:rsidRPr="00914E46">
        <w:rPr>
          <w:sz w:val="24"/>
          <w:szCs w:val="24"/>
          <w:vertAlign w:val="superscript"/>
        </w:rPr>
        <w:t>st</w:t>
      </w:r>
      <w:r w:rsidRPr="00914E46">
        <w:rPr>
          <w:sz w:val="24"/>
          <w:szCs w:val="24"/>
        </w:rPr>
        <w:t xml:space="preserve"> Kings 8:22-53; 2</w:t>
      </w:r>
      <w:r w:rsidRPr="00914E46">
        <w:rPr>
          <w:sz w:val="24"/>
          <w:szCs w:val="24"/>
          <w:vertAlign w:val="superscript"/>
        </w:rPr>
        <w:t>nd</w:t>
      </w:r>
      <w:r w:rsidRPr="00914E46">
        <w:rPr>
          <w:sz w:val="24"/>
          <w:szCs w:val="24"/>
        </w:rPr>
        <w:t xml:space="preserve"> Samuel 22:10; 1</w:t>
      </w:r>
      <w:r w:rsidRPr="00914E46">
        <w:rPr>
          <w:sz w:val="24"/>
          <w:szCs w:val="24"/>
          <w:vertAlign w:val="superscript"/>
        </w:rPr>
        <w:t>st</w:t>
      </w:r>
      <w:r w:rsidRPr="00914E46">
        <w:rPr>
          <w:sz w:val="24"/>
          <w:szCs w:val="24"/>
        </w:rPr>
        <w:t xml:space="preserve"> Chronicles 28:2; 2</w:t>
      </w:r>
      <w:r w:rsidRPr="00914E46">
        <w:rPr>
          <w:sz w:val="24"/>
          <w:szCs w:val="24"/>
          <w:vertAlign w:val="superscript"/>
        </w:rPr>
        <w:t>nd</w:t>
      </w:r>
      <w:r w:rsidRPr="00914E46">
        <w:rPr>
          <w:sz w:val="24"/>
          <w:szCs w:val="24"/>
        </w:rPr>
        <w:t xml:space="preserve"> Chronicles 2:6; 4:14; Lamentations 2:1; Psalms 2:4; 8:2, 4; 18:2; 19:1; 32:6; 33:7; 49:6; 56:6, 11, 12; 68:35; 88:12; 95:5; 96:6; 101:26; 104:2; 107:6; 110:1; 112:4; 113:11; 135:5, 7; 148:1, 4; Job 37:9; 38:22, 37; Isaiah 40:22; 44:24; 66:1; Jeremiah 31:31-34; 49:36; 1</w:t>
      </w:r>
      <w:r w:rsidRPr="00914E46">
        <w:rPr>
          <w:sz w:val="24"/>
          <w:szCs w:val="24"/>
          <w:vertAlign w:val="superscript"/>
        </w:rPr>
        <w:t>st</w:t>
      </w:r>
      <w:r w:rsidRPr="00914E46">
        <w:rPr>
          <w:sz w:val="24"/>
          <w:szCs w:val="24"/>
        </w:rPr>
        <w:t xml:space="preserve"> Enoch 1:3; 14:10-20; chapters 28-36; 71:5; 2</w:t>
      </w:r>
      <w:r w:rsidRPr="00914E46">
        <w:rPr>
          <w:sz w:val="24"/>
          <w:szCs w:val="24"/>
          <w:vertAlign w:val="superscript"/>
        </w:rPr>
        <w:t>nd</w:t>
      </w:r>
      <w:r w:rsidRPr="00914E46">
        <w:rPr>
          <w:sz w:val="24"/>
          <w:szCs w:val="24"/>
        </w:rPr>
        <w:t xml:space="preserve"> Enoch chapters 8-22; 3</w:t>
      </w:r>
      <w:r w:rsidRPr="00914E46">
        <w:rPr>
          <w:sz w:val="24"/>
          <w:szCs w:val="24"/>
          <w:vertAlign w:val="superscript"/>
        </w:rPr>
        <w:t>rd</w:t>
      </w:r>
      <w:r w:rsidRPr="00914E46">
        <w:rPr>
          <w:sz w:val="24"/>
          <w:szCs w:val="24"/>
        </w:rPr>
        <w:t xml:space="preserve"> Enoch chapters 6-7; 17:1-3; 18:1-2; 45:1-6; Wisdom of Solomon 9:8; 2</w:t>
      </w:r>
      <w:r w:rsidRPr="00914E46">
        <w:rPr>
          <w:sz w:val="24"/>
          <w:szCs w:val="24"/>
          <w:vertAlign w:val="superscript"/>
        </w:rPr>
        <w:t>nd</w:t>
      </w:r>
      <w:r w:rsidRPr="00914E46">
        <w:rPr>
          <w:sz w:val="24"/>
          <w:szCs w:val="24"/>
        </w:rPr>
        <w:t xml:space="preserve"> Corinthians 12:2; Ephesians 4:10 &amp; Hebrews 1:10-12; 3:1-3, 4-10; 4:14-16; 6:19-20; 7:26-28; 8:1-5; 9:9, 11-12, 23, 24; 10:19-20; 12:27-28.</w:t>
      </w:r>
    </w:p>
    <w:p w:rsidR="00A94524" w:rsidRPr="00914E46" w:rsidRDefault="00A94524" w:rsidP="00A94524">
      <w:pPr>
        <w:spacing w:line="480" w:lineRule="auto"/>
        <w:jc w:val="both"/>
        <w:rPr>
          <w:sz w:val="24"/>
          <w:szCs w:val="24"/>
        </w:rPr>
      </w:pPr>
      <w:r w:rsidRPr="00914E46">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A94524" w:rsidRPr="00914E46" w:rsidRDefault="00A94524" w:rsidP="00A94524">
      <w:pPr>
        <w:spacing w:line="480" w:lineRule="auto"/>
        <w:jc w:val="both"/>
        <w:rPr>
          <w:sz w:val="24"/>
          <w:szCs w:val="24"/>
        </w:rPr>
      </w:pPr>
      <w:r w:rsidRPr="00914E46">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914E46">
        <w:rPr>
          <w:sz w:val="24"/>
          <w:szCs w:val="24"/>
        </w:rPr>
        <w:lastRenderedPageBreak/>
        <w:t>heart, the Holy shall be called by a New Name, the Sexual shall leave their name as a curse. The New Creation in Zion is in Isaiah 11:6-9; 65:17-25; John 3:15; 6:54; 1</w:t>
      </w:r>
      <w:r w:rsidRPr="00914E46">
        <w:rPr>
          <w:sz w:val="24"/>
          <w:szCs w:val="24"/>
          <w:vertAlign w:val="superscript"/>
        </w:rPr>
        <w:t>st</w:t>
      </w:r>
      <w:r w:rsidRPr="00914E46">
        <w:rPr>
          <w:sz w:val="24"/>
          <w:szCs w:val="24"/>
        </w:rPr>
        <w:t xml:space="preserve"> Corinthians 15:1-58; 2</w:t>
      </w:r>
      <w:r w:rsidRPr="00914E46">
        <w:rPr>
          <w:sz w:val="24"/>
          <w:szCs w:val="24"/>
          <w:vertAlign w:val="superscript"/>
        </w:rPr>
        <w:t>nd</w:t>
      </w:r>
      <w:r w:rsidRPr="00914E46">
        <w:rPr>
          <w:sz w:val="24"/>
          <w:szCs w:val="24"/>
        </w:rPr>
        <w:t xml:space="preserve"> Corinthians 5:17; Galatians 3:15; 6:15; Hebrews 12:25; 2</w:t>
      </w:r>
      <w:r w:rsidRPr="00914E46">
        <w:rPr>
          <w:sz w:val="24"/>
          <w:szCs w:val="24"/>
          <w:vertAlign w:val="superscript"/>
        </w:rPr>
        <w:t>nd</w:t>
      </w:r>
      <w:r w:rsidRPr="00914E46">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A94524" w:rsidRPr="00914E46" w:rsidRDefault="00A94524" w:rsidP="00A94524">
      <w:pPr>
        <w:spacing w:line="480" w:lineRule="auto"/>
        <w:jc w:val="both"/>
        <w:rPr>
          <w:sz w:val="24"/>
          <w:szCs w:val="24"/>
        </w:rPr>
      </w:pPr>
      <w:r w:rsidRPr="00914E46">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A94524" w:rsidRPr="00914E46" w:rsidRDefault="00A94524" w:rsidP="00A94524">
      <w:pPr>
        <w:spacing w:line="480" w:lineRule="auto"/>
        <w:jc w:val="center"/>
        <w:rPr>
          <w:b/>
          <w:sz w:val="24"/>
          <w:szCs w:val="24"/>
        </w:rPr>
      </w:pPr>
      <w:r w:rsidRPr="00914E46">
        <w:rPr>
          <w:b/>
          <w:sz w:val="24"/>
          <w:szCs w:val="24"/>
        </w:rPr>
        <w:t>This is only in 7 Years before the Eternal Establishment of Zion has been Fulfilled in Acts 1:8-7:60</w:t>
      </w:r>
    </w:p>
    <w:p w:rsidR="00A94524" w:rsidRPr="00914E46" w:rsidRDefault="00A94524" w:rsidP="00A94524">
      <w:pPr>
        <w:spacing w:line="480" w:lineRule="auto"/>
        <w:jc w:val="both"/>
        <w:rPr>
          <w:sz w:val="24"/>
          <w:szCs w:val="24"/>
        </w:rPr>
      </w:pPr>
      <w:r w:rsidRPr="00914E46">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A94524" w:rsidRPr="00914E46" w:rsidRDefault="00A94524" w:rsidP="009737BE">
      <w:pPr>
        <w:tabs>
          <w:tab w:val="left" w:pos="5130"/>
        </w:tabs>
        <w:spacing w:line="480" w:lineRule="auto"/>
        <w:jc w:val="both"/>
        <w:rPr>
          <w:sz w:val="24"/>
          <w:szCs w:val="24"/>
        </w:rPr>
      </w:pPr>
      <w:r w:rsidRPr="00914E46">
        <w:rPr>
          <w:sz w:val="24"/>
          <w:szCs w:val="24"/>
        </w:rPr>
        <w:t>The Father Stephen’s Place of Zion is in 1</w:t>
      </w:r>
      <w:r w:rsidRPr="00914E46">
        <w:rPr>
          <w:sz w:val="24"/>
          <w:szCs w:val="24"/>
          <w:vertAlign w:val="superscript"/>
        </w:rPr>
        <w:t>st</w:t>
      </w:r>
      <w:r w:rsidRPr="00914E46">
        <w:rPr>
          <w:sz w:val="24"/>
          <w:szCs w:val="24"/>
        </w:rPr>
        <w:t xml:space="preserve"> Kings 8:1; 2</w:t>
      </w:r>
      <w:r w:rsidRPr="00914E46">
        <w:rPr>
          <w:sz w:val="24"/>
          <w:szCs w:val="24"/>
          <w:vertAlign w:val="superscript"/>
        </w:rPr>
        <w:t>nd</w:t>
      </w:r>
      <w:r w:rsidRPr="00914E46">
        <w:rPr>
          <w:sz w:val="24"/>
          <w:szCs w:val="24"/>
        </w:rPr>
        <w:t xml:space="preserve"> Samuel 5:6-9; 1</w:t>
      </w:r>
      <w:r w:rsidRPr="00914E46">
        <w:rPr>
          <w:sz w:val="24"/>
          <w:szCs w:val="24"/>
          <w:vertAlign w:val="superscript"/>
        </w:rPr>
        <w:t>st</w:t>
      </w:r>
      <w:r w:rsidRPr="00914E46">
        <w:rPr>
          <w:sz w:val="24"/>
          <w:szCs w:val="24"/>
        </w:rPr>
        <w:t xml:space="preserve"> Chronicles 11:7; 15:1; 2</w:t>
      </w:r>
      <w:r w:rsidRPr="00914E46">
        <w:rPr>
          <w:sz w:val="24"/>
          <w:szCs w:val="24"/>
          <w:vertAlign w:val="superscript"/>
        </w:rPr>
        <w:t>nd</w:t>
      </w:r>
      <w:r w:rsidRPr="00914E46">
        <w:rPr>
          <w:sz w:val="24"/>
          <w:szCs w:val="24"/>
        </w:rPr>
        <w:t xml:space="preserve"> Chronicles 33:14 &amp; Nehemiah 3:15; 12:37. The Holy Mountain Zion is in Psalms 2:6; 3:4; 15:1; 43:3; 48:1-23; 87:1; Isaiah 27:13; 56:7; 57:13; 65:11, 25; Daniel 9:16, 20; 11:45; Obadiah </w:t>
      </w:r>
      <w:r w:rsidRPr="00914E46">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914E46">
        <w:rPr>
          <w:sz w:val="24"/>
          <w:szCs w:val="24"/>
          <w:vertAlign w:val="superscript"/>
        </w:rPr>
        <w:t>nd</w:t>
      </w:r>
      <w:r w:rsidRPr="00914E46">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914E46">
        <w:rPr>
          <w:sz w:val="24"/>
          <w:szCs w:val="24"/>
          <w:vertAlign w:val="superscript"/>
        </w:rPr>
        <w:t>st</w:t>
      </w:r>
      <w:r w:rsidRPr="00914E46">
        <w:rPr>
          <w:sz w:val="24"/>
          <w:szCs w:val="24"/>
        </w:rPr>
        <w:t xml:space="preserve"> Peter 2:6 &amp; Acts 1:4-8; 7:1-53. The Entering Zion and the Leaving Zion is in 1</w:t>
      </w:r>
      <w:r w:rsidRPr="00914E46">
        <w:rPr>
          <w:sz w:val="24"/>
          <w:szCs w:val="24"/>
          <w:vertAlign w:val="superscript"/>
        </w:rPr>
        <w:t>st</w:t>
      </w:r>
      <w:r w:rsidRPr="00914E46">
        <w:rPr>
          <w:sz w:val="24"/>
          <w:szCs w:val="24"/>
        </w:rPr>
        <w:t xml:space="preserve"> Kings 3:1; 1</w:t>
      </w:r>
      <w:r w:rsidRPr="00914E46">
        <w:rPr>
          <w:sz w:val="24"/>
          <w:szCs w:val="24"/>
          <w:vertAlign w:val="superscript"/>
        </w:rPr>
        <w:t>st</w:t>
      </w:r>
      <w:r w:rsidRPr="00914E46">
        <w:rPr>
          <w:sz w:val="24"/>
          <w:szCs w:val="24"/>
        </w:rPr>
        <w:t xml:space="preserve"> Chronicles 13:13; 15:29 &amp; 2</w:t>
      </w:r>
      <w:r w:rsidRPr="00914E46">
        <w:rPr>
          <w:sz w:val="24"/>
          <w:szCs w:val="24"/>
          <w:vertAlign w:val="superscript"/>
        </w:rPr>
        <w:t>nd</w:t>
      </w:r>
      <w:r w:rsidRPr="00914E46">
        <w:rPr>
          <w:sz w:val="24"/>
          <w:szCs w:val="24"/>
        </w:rPr>
        <w:t xml:space="preserve"> Chronicles 5:2; 8:11. The Other References of Zion is in 2</w:t>
      </w:r>
      <w:r w:rsidRPr="00914E46">
        <w:rPr>
          <w:sz w:val="24"/>
          <w:szCs w:val="24"/>
          <w:vertAlign w:val="superscript"/>
        </w:rPr>
        <w:t>nd</w:t>
      </w:r>
      <w:r w:rsidRPr="00914E46">
        <w:rPr>
          <w:sz w:val="24"/>
          <w:szCs w:val="24"/>
        </w:rPr>
        <w:t xml:space="preserve"> Kings 19:31; Psalms 48:11; 125:1, 2; 133:3; Isaiah 4:5; 10:12, 32; 16:1; 29:8; 31:4; 37:32; Joel 2:32; Obadiah 17, 21; Micah 4:8 &amp; Hebrews 12:22. </w:t>
      </w:r>
    </w:p>
    <w:p w:rsidR="009737BE" w:rsidRPr="00914E46" w:rsidRDefault="009737BE" w:rsidP="009737BE">
      <w:pPr>
        <w:tabs>
          <w:tab w:val="left" w:pos="5130"/>
        </w:tabs>
        <w:spacing w:line="480" w:lineRule="auto"/>
        <w:jc w:val="both"/>
        <w:rPr>
          <w:sz w:val="24"/>
          <w:szCs w:val="24"/>
        </w:rPr>
      </w:pPr>
      <w:r w:rsidRPr="00914E4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14E46">
        <w:rPr>
          <w:sz w:val="24"/>
          <w:szCs w:val="24"/>
          <w:vertAlign w:val="superscript"/>
        </w:rPr>
        <w:t>st</w:t>
      </w:r>
      <w:r w:rsidRPr="00914E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14E46">
        <w:rPr>
          <w:sz w:val="24"/>
          <w:szCs w:val="24"/>
          <w:vertAlign w:val="superscript"/>
        </w:rPr>
        <w:t>st</w:t>
      </w:r>
      <w:r w:rsidRPr="00914E4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14E46">
        <w:rPr>
          <w:sz w:val="24"/>
          <w:szCs w:val="24"/>
          <w:vertAlign w:val="superscript"/>
        </w:rPr>
        <w:t>nd</w:t>
      </w:r>
      <w:r w:rsidRPr="00914E46">
        <w:rPr>
          <w:sz w:val="24"/>
          <w:szCs w:val="24"/>
        </w:rPr>
        <w:t xml:space="preserve"> Corinthians 12:1-6 &amp; Psalms 90:10] that happened in </w:t>
      </w:r>
      <w:r w:rsidRPr="00914E46">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737BE" w:rsidRPr="00914E46" w:rsidRDefault="009737BE" w:rsidP="009737BE">
      <w:pPr>
        <w:tabs>
          <w:tab w:val="left" w:pos="5130"/>
        </w:tabs>
        <w:spacing w:line="480" w:lineRule="auto"/>
        <w:jc w:val="center"/>
        <w:rPr>
          <w:b/>
          <w:sz w:val="24"/>
          <w:szCs w:val="24"/>
        </w:rPr>
      </w:pPr>
      <w:r w:rsidRPr="00914E46">
        <w:rPr>
          <w:b/>
          <w:sz w:val="24"/>
          <w:szCs w:val="24"/>
        </w:rPr>
        <w:t>THE BARRACK’S AUTHORITIES OVER THE HOUSE AUTHORITIES &amp; THE TENT OF MEETING AUTHORITIES</w:t>
      </w:r>
    </w:p>
    <w:p w:rsidR="009737BE" w:rsidRPr="00914E46" w:rsidRDefault="009737BE" w:rsidP="009737BE">
      <w:pPr>
        <w:spacing w:line="480" w:lineRule="auto"/>
        <w:jc w:val="center"/>
        <w:rPr>
          <w:sz w:val="24"/>
          <w:szCs w:val="24"/>
        </w:rPr>
      </w:pPr>
      <w:r w:rsidRPr="00914E46">
        <w:rPr>
          <w:sz w:val="24"/>
          <w:szCs w:val="24"/>
        </w:rPr>
        <w:t>The Father Stephen’s Barrack’s Authorities Address verses the Lord Lucifer’s Barrack’s Authorities Address from an Hour to a Minute</w:t>
      </w:r>
    </w:p>
    <w:p w:rsidR="009737BE" w:rsidRPr="00914E46" w:rsidRDefault="009737BE" w:rsidP="009737BE">
      <w:pPr>
        <w:spacing w:line="480" w:lineRule="auto"/>
        <w:jc w:val="both"/>
        <w:rPr>
          <w:sz w:val="24"/>
          <w:szCs w:val="24"/>
        </w:rPr>
      </w:pPr>
      <w:r w:rsidRPr="00914E4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914E46">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737BE" w:rsidRPr="00914E46" w:rsidRDefault="009737BE" w:rsidP="009737BE">
      <w:pPr>
        <w:spacing w:line="480" w:lineRule="auto"/>
        <w:jc w:val="center"/>
        <w:rPr>
          <w:b/>
          <w:sz w:val="24"/>
          <w:szCs w:val="24"/>
        </w:rPr>
      </w:pPr>
      <w:r w:rsidRPr="00914E46">
        <w:rPr>
          <w:b/>
          <w:sz w:val="24"/>
          <w:szCs w:val="24"/>
        </w:rPr>
        <w:t>THE COMMAND POST AUTHORITIES OVER THE BUSINESS AUTHORITIES AND THE TEMPLE AUTHORITIES</w:t>
      </w:r>
    </w:p>
    <w:p w:rsidR="009737BE" w:rsidRPr="00914E46" w:rsidRDefault="009737BE" w:rsidP="009737BE">
      <w:pPr>
        <w:spacing w:line="480" w:lineRule="auto"/>
        <w:jc w:val="center"/>
        <w:rPr>
          <w:sz w:val="24"/>
          <w:szCs w:val="24"/>
        </w:rPr>
      </w:pPr>
      <w:r w:rsidRPr="00914E46">
        <w:rPr>
          <w:sz w:val="24"/>
          <w:szCs w:val="24"/>
        </w:rPr>
        <w:t>The Father Stephen’s Command Post Authorities Address verses the Lord Lucifer’s Command Post Authorities Address from a Minute to a Second</w:t>
      </w:r>
    </w:p>
    <w:p w:rsidR="009737BE" w:rsidRPr="00914E46" w:rsidRDefault="009737BE" w:rsidP="009737BE">
      <w:pPr>
        <w:spacing w:line="480" w:lineRule="auto"/>
        <w:jc w:val="both"/>
        <w:rPr>
          <w:sz w:val="24"/>
          <w:szCs w:val="24"/>
        </w:rPr>
      </w:pPr>
      <w:r w:rsidRPr="00914E4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914E46">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9737BE" w:rsidRPr="00914E46" w:rsidRDefault="009737BE" w:rsidP="009737BE">
      <w:pPr>
        <w:spacing w:line="480" w:lineRule="auto"/>
        <w:jc w:val="center"/>
        <w:rPr>
          <w:b/>
          <w:sz w:val="24"/>
          <w:szCs w:val="24"/>
        </w:rPr>
      </w:pPr>
      <w:r w:rsidRPr="00914E46">
        <w:rPr>
          <w:b/>
          <w:sz w:val="24"/>
          <w:szCs w:val="24"/>
        </w:rPr>
        <w:t>THE CHAPLAINCY MILITARY AUTHORITIES OVER THE CHURCH SANCTUARY AUTHORITIES &amp; THE TABERNACLE SYNAGOGUE AUTHORITIES</w:t>
      </w:r>
    </w:p>
    <w:p w:rsidR="009737BE" w:rsidRPr="00914E46" w:rsidRDefault="009737BE" w:rsidP="009737BE">
      <w:pPr>
        <w:spacing w:line="480" w:lineRule="auto"/>
        <w:jc w:val="center"/>
        <w:rPr>
          <w:sz w:val="24"/>
          <w:szCs w:val="24"/>
        </w:rPr>
      </w:pPr>
      <w:r w:rsidRPr="00914E46">
        <w:rPr>
          <w:sz w:val="24"/>
          <w:szCs w:val="24"/>
        </w:rPr>
        <w:t>The Father Stephen’s Chaplaincy Authorities Address verses the Lord Lucifer’s Chaplaincy Authorities Address from a Second to Godspeed</w:t>
      </w:r>
    </w:p>
    <w:p w:rsidR="009737BE" w:rsidRPr="00914E46" w:rsidRDefault="009737BE" w:rsidP="009737BE">
      <w:pPr>
        <w:spacing w:line="480" w:lineRule="auto"/>
        <w:jc w:val="both"/>
        <w:rPr>
          <w:b/>
          <w:sz w:val="24"/>
          <w:szCs w:val="24"/>
        </w:rPr>
      </w:pPr>
      <w:r w:rsidRPr="00914E4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914E46">
        <w:rPr>
          <w:sz w:val="24"/>
          <w:szCs w:val="24"/>
        </w:rPr>
        <w:lastRenderedPageBreak/>
        <w:t xml:space="preserve">corresponds to Revelation 7:1-8:6. The Reward is the 144,000, Sealed of Israel, the Multitude from the Great Tribulation &amp; Prelude to the 7 Trumpets.  </w:t>
      </w:r>
    </w:p>
    <w:p w:rsidR="009737BE" w:rsidRPr="00914E46" w:rsidRDefault="009737BE" w:rsidP="009737BE">
      <w:pPr>
        <w:spacing w:line="480" w:lineRule="auto"/>
        <w:jc w:val="center"/>
        <w:rPr>
          <w:b/>
          <w:sz w:val="24"/>
          <w:szCs w:val="24"/>
        </w:rPr>
      </w:pPr>
      <w:r w:rsidRPr="00914E46">
        <w:rPr>
          <w:b/>
          <w:sz w:val="24"/>
          <w:szCs w:val="24"/>
        </w:rPr>
        <w:t>The Father Stephen’s Zion [Sion] Tabernacle</w:t>
      </w:r>
    </w:p>
    <w:p w:rsidR="009737BE" w:rsidRPr="00914E46" w:rsidRDefault="009737BE" w:rsidP="009737BE">
      <w:pPr>
        <w:spacing w:line="480" w:lineRule="auto"/>
        <w:jc w:val="both"/>
        <w:rPr>
          <w:sz w:val="24"/>
          <w:szCs w:val="24"/>
        </w:rPr>
      </w:pPr>
      <w:r w:rsidRPr="00914E4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14E46">
        <w:rPr>
          <w:sz w:val="24"/>
          <w:szCs w:val="24"/>
          <w:vertAlign w:val="superscript"/>
        </w:rPr>
        <w:t>st</w:t>
      </w:r>
      <w:r w:rsidRPr="00914E46">
        <w:rPr>
          <w:sz w:val="24"/>
          <w:szCs w:val="24"/>
        </w:rPr>
        <w:t xml:space="preserve"> Samuel 1:3; 21:1; 1</w:t>
      </w:r>
      <w:r w:rsidRPr="00914E46">
        <w:rPr>
          <w:sz w:val="24"/>
          <w:szCs w:val="24"/>
          <w:vertAlign w:val="superscript"/>
        </w:rPr>
        <w:t>st</w:t>
      </w:r>
      <w:r w:rsidRPr="00914E46">
        <w:rPr>
          <w:sz w:val="24"/>
          <w:szCs w:val="24"/>
        </w:rPr>
        <w:t xml:space="preserve"> Chronicles 16:39; 2</w:t>
      </w:r>
      <w:r w:rsidRPr="00914E46">
        <w:rPr>
          <w:sz w:val="24"/>
          <w:szCs w:val="24"/>
          <w:vertAlign w:val="superscript"/>
        </w:rPr>
        <w:t>nd</w:t>
      </w:r>
      <w:r w:rsidRPr="00914E46">
        <w:rPr>
          <w:sz w:val="24"/>
          <w:szCs w:val="24"/>
        </w:rPr>
        <w:t xml:space="preserve"> Chronicles 5:2-6 &amp; Psalms 78:60.   </w:t>
      </w:r>
    </w:p>
    <w:p w:rsidR="009737BE" w:rsidRPr="00914E46" w:rsidRDefault="009737BE" w:rsidP="009737BE">
      <w:pPr>
        <w:spacing w:line="480" w:lineRule="auto"/>
        <w:jc w:val="both"/>
        <w:rPr>
          <w:sz w:val="24"/>
          <w:szCs w:val="24"/>
        </w:rPr>
      </w:pPr>
      <w:r w:rsidRPr="00914E4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737BE" w:rsidRPr="00914E46" w:rsidRDefault="009737BE" w:rsidP="009737BE">
      <w:pPr>
        <w:jc w:val="center"/>
        <w:rPr>
          <w:b/>
          <w:sz w:val="24"/>
          <w:szCs w:val="24"/>
        </w:rPr>
      </w:pPr>
      <w:r w:rsidRPr="00914E46">
        <w:rPr>
          <w:b/>
          <w:sz w:val="24"/>
          <w:szCs w:val="24"/>
        </w:rPr>
        <w:t xml:space="preserve">The Father Stephen’s Zion [Sion] Temple </w:t>
      </w:r>
    </w:p>
    <w:p w:rsidR="009737BE" w:rsidRPr="00914E46" w:rsidRDefault="009737BE" w:rsidP="009737BE">
      <w:pPr>
        <w:spacing w:line="480" w:lineRule="auto"/>
        <w:jc w:val="both"/>
        <w:rPr>
          <w:sz w:val="24"/>
          <w:szCs w:val="24"/>
        </w:rPr>
      </w:pPr>
      <w:r w:rsidRPr="00914E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14E46">
        <w:rPr>
          <w:sz w:val="24"/>
          <w:szCs w:val="24"/>
          <w:vertAlign w:val="superscript"/>
        </w:rPr>
        <w:t>st</w:t>
      </w:r>
      <w:r w:rsidRPr="00914E46">
        <w:rPr>
          <w:sz w:val="24"/>
          <w:szCs w:val="24"/>
        </w:rPr>
        <w:t xml:space="preserve"> Samuel 7:2. David’s Preparations for the Building and Worship in the First Temple: The Plan for its Construction is in 2</w:t>
      </w:r>
      <w:r w:rsidRPr="00914E46">
        <w:rPr>
          <w:sz w:val="24"/>
          <w:szCs w:val="24"/>
          <w:vertAlign w:val="superscript"/>
        </w:rPr>
        <w:t>nd</w:t>
      </w:r>
      <w:r w:rsidRPr="00914E46">
        <w:rPr>
          <w:sz w:val="24"/>
          <w:szCs w:val="24"/>
        </w:rPr>
        <w:t xml:space="preserve"> Samuel 7:1, 12-13; 1</w:t>
      </w:r>
      <w:r w:rsidRPr="00914E46">
        <w:rPr>
          <w:sz w:val="24"/>
          <w:szCs w:val="24"/>
          <w:vertAlign w:val="superscript"/>
        </w:rPr>
        <w:t>st</w:t>
      </w:r>
      <w:r w:rsidRPr="00914E46">
        <w:rPr>
          <w:sz w:val="24"/>
          <w:szCs w:val="24"/>
        </w:rPr>
        <w:t xml:space="preserve"> Chronicles 17:1; 28:11-12, 19. The Gifts for its Construction is in 1</w:t>
      </w:r>
      <w:r w:rsidRPr="00914E46">
        <w:rPr>
          <w:sz w:val="24"/>
          <w:szCs w:val="24"/>
          <w:vertAlign w:val="superscript"/>
        </w:rPr>
        <w:t>st</w:t>
      </w:r>
      <w:r w:rsidRPr="00914E46">
        <w:rPr>
          <w:sz w:val="24"/>
          <w:szCs w:val="24"/>
        </w:rPr>
        <w:t xml:space="preserve"> Chronicles 29:2-3, 6. The Arrangements for the Temple Worship is in 1</w:t>
      </w:r>
      <w:r w:rsidRPr="00914E46">
        <w:rPr>
          <w:sz w:val="24"/>
          <w:szCs w:val="24"/>
          <w:vertAlign w:val="superscript"/>
        </w:rPr>
        <w:t>st</w:t>
      </w:r>
      <w:r w:rsidRPr="00914E46">
        <w:rPr>
          <w:sz w:val="24"/>
          <w:szCs w:val="24"/>
        </w:rPr>
        <w:t xml:space="preserve"> Chronicles 23:3-5. </w:t>
      </w:r>
      <w:r w:rsidRPr="00914E46">
        <w:rPr>
          <w:sz w:val="24"/>
          <w:szCs w:val="24"/>
        </w:rPr>
        <w:lastRenderedPageBreak/>
        <w:t>Solomon’s Construction of the Temple is in 1</w:t>
      </w:r>
      <w:r w:rsidRPr="00914E46">
        <w:rPr>
          <w:sz w:val="24"/>
          <w:szCs w:val="24"/>
          <w:vertAlign w:val="superscript"/>
        </w:rPr>
        <w:t>st</w:t>
      </w:r>
      <w:r w:rsidRPr="00914E46">
        <w:rPr>
          <w:sz w:val="24"/>
          <w:szCs w:val="24"/>
        </w:rPr>
        <w:t xml:space="preserve"> Kings 5:1-13 &amp; 2</w:t>
      </w:r>
      <w:r w:rsidRPr="00914E46">
        <w:rPr>
          <w:sz w:val="24"/>
          <w:szCs w:val="24"/>
          <w:vertAlign w:val="superscript"/>
        </w:rPr>
        <w:t>nd</w:t>
      </w:r>
      <w:r w:rsidRPr="00914E46">
        <w:rPr>
          <w:sz w:val="24"/>
          <w:szCs w:val="24"/>
        </w:rPr>
        <w:t xml:space="preserve"> Chronicles 2:7-18. The Completion of the Temple and its Furnishings is in 2</w:t>
      </w:r>
      <w:r w:rsidRPr="00914E46">
        <w:rPr>
          <w:sz w:val="24"/>
          <w:szCs w:val="24"/>
          <w:vertAlign w:val="superscript"/>
        </w:rPr>
        <w:t>nd</w:t>
      </w:r>
      <w:r w:rsidRPr="00914E46">
        <w:rPr>
          <w:sz w:val="24"/>
          <w:szCs w:val="24"/>
        </w:rPr>
        <w:t xml:space="preserve"> Chronicles 2:5; 3:4-9, 11-12; 4:2, 5 &amp; 1</w:t>
      </w:r>
      <w:r w:rsidRPr="00914E46">
        <w:rPr>
          <w:sz w:val="24"/>
          <w:szCs w:val="24"/>
          <w:vertAlign w:val="superscript"/>
        </w:rPr>
        <w:t>st</w:t>
      </w:r>
      <w:r w:rsidRPr="00914E46">
        <w:rPr>
          <w:sz w:val="24"/>
          <w:szCs w:val="24"/>
        </w:rPr>
        <w:t xml:space="preserve"> Kings 6:20-22, 27, 38; 7:23, 26-27, 30. The Dedication of the Temple: At the Feats of Tabernacles is in 1</w:t>
      </w:r>
      <w:r w:rsidRPr="00914E46">
        <w:rPr>
          <w:sz w:val="24"/>
          <w:szCs w:val="24"/>
          <w:vertAlign w:val="superscript"/>
        </w:rPr>
        <w:t>st</w:t>
      </w:r>
      <w:r w:rsidRPr="00914E46">
        <w:rPr>
          <w:sz w:val="24"/>
          <w:szCs w:val="24"/>
        </w:rPr>
        <w:t xml:space="preserve"> Kings 8:2 &amp; 2</w:t>
      </w:r>
      <w:r w:rsidRPr="00914E46">
        <w:rPr>
          <w:sz w:val="24"/>
          <w:szCs w:val="24"/>
          <w:vertAlign w:val="superscript"/>
        </w:rPr>
        <w:t>nd</w:t>
      </w:r>
      <w:r w:rsidRPr="00914E46">
        <w:rPr>
          <w:sz w:val="24"/>
          <w:szCs w:val="24"/>
        </w:rPr>
        <w:t xml:space="preserve"> Chronicles 5:3. The Glory of the Father Stephen filled the Temple is in 1</w:t>
      </w:r>
      <w:r w:rsidRPr="00914E46">
        <w:rPr>
          <w:sz w:val="24"/>
          <w:szCs w:val="24"/>
          <w:vertAlign w:val="superscript"/>
        </w:rPr>
        <w:t>st</w:t>
      </w:r>
      <w:r w:rsidRPr="00914E46">
        <w:rPr>
          <w:sz w:val="24"/>
          <w:szCs w:val="24"/>
        </w:rPr>
        <w:t xml:space="preserve"> Kings 8:6, 10-11 &amp; 2</w:t>
      </w:r>
      <w:r w:rsidRPr="00914E46">
        <w:rPr>
          <w:sz w:val="24"/>
          <w:szCs w:val="24"/>
          <w:vertAlign w:val="superscript"/>
        </w:rPr>
        <w:t>nd</w:t>
      </w:r>
      <w:r w:rsidRPr="00914E46">
        <w:rPr>
          <w:sz w:val="24"/>
          <w:szCs w:val="24"/>
        </w:rPr>
        <w:t xml:space="preserve"> Chronicles 5:7, 11, 13-14. The Offering of Sacrifices is in 1</w:t>
      </w:r>
      <w:r w:rsidRPr="00914E46">
        <w:rPr>
          <w:sz w:val="24"/>
          <w:szCs w:val="24"/>
          <w:vertAlign w:val="superscript"/>
        </w:rPr>
        <w:t>st</w:t>
      </w:r>
      <w:r w:rsidRPr="00914E46">
        <w:rPr>
          <w:sz w:val="24"/>
          <w:szCs w:val="24"/>
        </w:rPr>
        <w:t xml:space="preserve"> Kings 8:62-63 &amp; 2</w:t>
      </w:r>
      <w:r w:rsidRPr="00914E46">
        <w:rPr>
          <w:sz w:val="24"/>
          <w:szCs w:val="24"/>
          <w:vertAlign w:val="superscript"/>
        </w:rPr>
        <w:t>nd</w:t>
      </w:r>
      <w:r w:rsidRPr="00914E46">
        <w:rPr>
          <w:sz w:val="24"/>
          <w:szCs w:val="24"/>
        </w:rPr>
        <w:t xml:space="preserve"> Chronicles 7:5. Solomon’s Prayer is in 1</w:t>
      </w:r>
      <w:r w:rsidRPr="00914E46">
        <w:rPr>
          <w:sz w:val="24"/>
          <w:szCs w:val="24"/>
          <w:vertAlign w:val="superscript"/>
        </w:rPr>
        <w:t>st</w:t>
      </w:r>
      <w:r w:rsidRPr="00914E46">
        <w:rPr>
          <w:sz w:val="24"/>
          <w:szCs w:val="24"/>
        </w:rPr>
        <w:t xml:space="preserve"> Kings 12:26-30 &amp; 2</w:t>
      </w:r>
      <w:r w:rsidRPr="00914E46">
        <w:rPr>
          <w:sz w:val="24"/>
          <w:szCs w:val="24"/>
          <w:vertAlign w:val="superscript"/>
        </w:rPr>
        <w:t>nd</w:t>
      </w:r>
      <w:r w:rsidRPr="00914E46">
        <w:rPr>
          <w:sz w:val="24"/>
          <w:szCs w:val="24"/>
        </w:rPr>
        <w:t xml:space="preserve"> Chronicles 13:4-12. Later the Kings of Judah used the Temple Treasures for Political Purposes is in 1</w:t>
      </w:r>
      <w:r w:rsidRPr="00914E46">
        <w:rPr>
          <w:sz w:val="24"/>
          <w:szCs w:val="24"/>
          <w:vertAlign w:val="superscript"/>
        </w:rPr>
        <w:t>st</w:t>
      </w:r>
      <w:r w:rsidRPr="00914E46">
        <w:rPr>
          <w:sz w:val="24"/>
          <w:szCs w:val="24"/>
        </w:rPr>
        <w:t xml:space="preserve"> Kings 15:18-19; 2</w:t>
      </w:r>
      <w:r w:rsidRPr="00914E46">
        <w:rPr>
          <w:sz w:val="24"/>
          <w:szCs w:val="24"/>
          <w:vertAlign w:val="superscript"/>
        </w:rPr>
        <w:t>nd</w:t>
      </w:r>
      <w:r w:rsidRPr="00914E46">
        <w:rPr>
          <w:sz w:val="24"/>
          <w:szCs w:val="24"/>
        </w:rPr>
        <w:t xml:space="preserve"> Kings 12:17-18; 16:7-8; 18:14-15 &amp; 2</w:t>
      </w:r>
      <w:r w:rsidRPr="00914E46">
        <w:rPr>
          <w:sz w:val="24"/>
          <w:szCs w:val="24"/>
          <w:vertAlign w:val="superscript"/>
        </w:rPr>
        <w:t>nd</w:t>
      </w:r>
      <w:r w:rsidRPr="00914E46">
        <w:rPr>
          <w:sz w:val="24"/>
          <w:szCs w:val="24"/>
        </w:rPr>
        <w:t xml:space="preserve"> Chronicles 16:2-3; 28:21. The Only Foreign Kings that Pillaged, Plundered, Booteed, Spoiled the Temple: Shishak King of Egypt in 1</w:t>
      </w:r>
      <w:r w:rsidRPr="00914E46">
        <w:rPr>
          <w:sz w:val="24"/>
          <w:szCs w:val="24"/>
          <w:vertAlign w:val="superscript"/>
        </w:rPr>
        <w:t>st</w:t>
      </w:r>
      <w:r w:rsidRPr="00914E46">
        <w:rPr>
          <w:sz w:val="24"/>
          <w:szCs w:val="24"/>
        </w:rPr>
        <w:t xml:space="preserve"> Kings 14:25-26 &amp; 2</w:t>
      </w:r>
      <w:r w:rsidRPr="00914E46">
        <w:rPr>
          <w:sz w:val="24"/>
          <w:szCs w:val="24"/>
          <w:vertAlign w:val="superscript"/>
        </w:rPr>
        <w:t>nd</w:t>
      </w:r>
      <w:r w:rsidRPr="00914E46">
        <w:rPr>
          <w:sz w:val="24"/>
          <w:szCs w:val="24"/>
        </w:rPr>
        <w:t xml:space="preserve"> Chronicles 12:9. Nebuchadnezzar King of Babylon is in 2</w:t>
      </w:r>
      <w:r w:rsidRPr="00914E46">
        <w:rPr>
          <w:sz w:val="24"/>
          <w:szCs w:val="24"/>
          <w:vertAlign w:val="superscript"/>
        </w:rPr>
        <w:t>nd</w:t>
      </w:r>
      <w:r w:rsidRPr="00914E46">
        <w:rPr>
          <w:sz w:val="24"/>
          <w:szCs w:val="24"/>
        </w:rPr>
        <w:t xml:space="preserve"> Kings 24:13 &amp; 2</w:t>
      </w:r>
      <w:r w:rsidRPr="00914E46">
        <w:rPr>
          <w:sz w:val="24"/>
          <w:szCs w:val="24"/>
          <w:vertAlign w:val="superscript"/>
        </w:rPr>
        <w:t>nd</w:t>
      </w:r>
      <w:r w:rsidRPr="00914E46">
        <w:rPr>
          <w:sz w:val="24"/>
          <w:szCs w:val="24"/>
        </w:rPr>
        <w:t xml:space="preserve"> Chronicles 36:18. Under Certain Kings the Temple was Cleansed and Repaired: King Joash in 2</w:t>
      </w:r>
      <w:r w:rsidRPr="00914E46">
        <w:rPr>
          <w:sz w:val="24"/>
          <w:szCs w:val="24"/>
          <w:vertAlign w:val="superscript"/>
        </w:rPr>
        <w:t>nd</w:t>
      </w:r>
      <w:r w:rsidRPr="00914E46">
        <w:rPr>
          <w:sz w:val="24"/>
          <w:szCs w:val="24"/>
        </w:rPr>
        <w:t xml:space="preserve"> Kings 12:4-5 &amp; 2</w:t>
      </w:r>
      <w:r w:rsidRPr="00914E46">
        <w:rPr>
          <w:sz w:val="24"/>
          <w:szCs w:val="24"/>
          <w:vertAlign w:val="superscript"/>
        </w:rPr>
        <w:t>nd</w:t>
      </w:r>
      <w:r w:rsidRPr="00914E46">
        <w:rPr>
          <w:sz w:val="24"/>
          <w:szCs w:val="24"/>
        </w:rPr>
        <w:t xml:space="preserve"> Chronicles 24:5, 13-14. King Jotham is in 2</w:t>
      </w:r>
      <w:r w:rsidRPr="00914E46">
        <w:rPr>
          <w:sz w:val="24"/>
          <w:szCs w:val="24"/>
          <w:vertAlign w:val="superscript"/>
        </w:rPr>
        <w:t>nd</w:t>
      </w:r>
      <w:r w:rsidRPr="00914E46">
        <w:rPr>
          <w:sz w:val="24"/>
          <w:szCs w:val="24"/>
        </w:rPr>
        <w:t xml:space="preserve"> Kings 15:35 &amp; 2</w:t>
      </w:r>
      <w:r w:rsidRPr="00914E46">
        <w:rPr>
          <w:sz w:val="24"/>
          <w:szCs w:val="24"/>
          <w:vertAlign w:val="superscript"/>
        </w:rPr>
        <w:t>nd</w:t>
      </w:r>
      <w:r w:rsidRPr="00914E46">
        <w:rPr>
          <w:sz w:val="24"/>
          <w:szCs w:val="24"/>
        </w:rPr>
        <w:t xml:space="preserve"> Chronicles 27:3. King Hezekiah is in 2</w:t>
      </w:r>
      <w:r w:rsidRPr="00914E46">
        <w:rPr>
          <w:sz w:val="24"/>
          <w:szCs w:val="24"/>
          <w:vertAlign w:val="superscript"/>
        </w:rPr>
        <w:t>nd</w:t>
      </w:r>
      <w:r w:rsidRPr="00914E46">
        <w:rPr>
          <w:sz w:val="24"/>
          <w:szCs w:val="24"/>
        </w:rPr>
        <w:t xml:space="preserve"> Chronicles 29:3-5, 15-16, 18-19, 25. King Josiah is in 2</w:t>
      </w:r>
      <w:r w:rsidRPr="00914E46">
        <w:rPr>
          <w:sz w:val="24"/>
          <w:szCs w:val="24"/>
          <w:vertAlign w:val="superscript"/>
        </w:rPr>
        <w:t>nd</w:t>
      </w:r>
      <w:r w:rsidRPr="00914E46">
        <w:rPr>
          <w:sz w:val="24"/>
          <w:szCs w:val="24"/>
        </w:rPr>
        <w:t xml:space="preserve"> Kings 22:3-7 &amp; 2</w:t>
      </w:r>
      <w:r w:rsidRPr="00914E46">
        <w:rPr>
          <w:sz w:val="24"/>
          <w:szCs w:val="24"/>
          <w:vertAlign w:val="superscript"/>
        </w:rPr>
        <w:t>nd</w:t>
      </w:r>
      <w:r w:rsidRPr="00914E46">
        <w:rPr>
          <w:sz w:val="24"/>
          <w:szCs w:val="24"/>
        </w:rPr>
        <w:t xml:space="preserve"> Chronicles 34:8-11. The Destruction of the Temple by the Babylonians is in 2</w:t>
      </w:r>
      <w:r w:rsidRPr="00914E46">
        <w:rPr>
          <w:sz w:val="24"/>
          <w:szCs w:val="24"/>
          <w:vertAlign w:val="superscript"/>
        </w:rPr>
        <w:t>nd</w:t>
      </w:r>
      <w:r w:rsidRPr="00914E46">
        <w:rPr>
          <w:sz w:val="24"/>
          <w:szCs w:val="24"/>
        </w:rPr>
        <w:t xml:space="preserve"> Kings 25:13-15; Jeremiah 52:17-19 &amp; 2</w:t>
      </w:r>
      <w:r w:rsidRPr="00914E46">
        <w:rPr>
          <w:sz w:val="24"/>
          <w:szCs w:val="24"/>
          <w:vertAlign w:val="superscript"/>
        </w:rPr>
        <w:t>nd</w:t>
      </w:r>
      <w:r w:rsidRPr="00914E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914E4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14E46">
        <w:rPr>
          <w:sz w:val="24"/>
          <w:szCs w:val="24"/>
          <w:vertAlign w:val="superscript"/>
        </w:rPr>
        <w:t>st</w:t>
      </w:r>
      <w:r w:rsidRPr="00914E46">
        <w:rPr>
          <w:sz w:val="24"/>
          <w:szCs w:val="24"/>
        </w:rPr>
        <w:t xml:space="preserve"> 1944 and the Eternal Guiltiness Damnation will end in June 21</w:t>
      </w:r>
      <w:r w:rsidRPr="00914E46">
        <w:rPr>
          <w:sz w:val="24"/>
          <w:szCs w:val="24"/>
          <w:vertAlign w:val="superscript"/>
        </w:rPr>
        <w:t>st</w:t>
      </w:r>
      <w:r w:rsidRPr="00914E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737BE" w:rsidRPr="00914E46" w:rsidRDefault="009737BE" w:rsidP="009737BE">
      <w:pPr>
        <w:spacing w:line="480" w:lineRule="auto"/>
        <w:jc w:val="both"/>
        <w:rPr>
          <w:sz w:val="24"/>
          <w:szCs w:val="24"/>
        </w:rPr>
      </w:pPr>
      <w:r w:rsidRPr="00914E46">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914E46">
        <w:rPr>
          <w:sz w:val="24"/>
          <w:szCs w:val="24"/>
        </w:rPr>
        <w:lastRenderedPageBreak/>
        <w:t>in the weakness of sexuality to 260 years in the strength of sexuality with the uptime and downtime of the Inerrant Truth of the Lord in Genesis 5:3] that will be fulfilled in June 21</w:t>
      </w:r>
      <w:r w:rsidRPr="00914E46">
        <w:rPr>
          <w:sz w:val="24"/>
          <w:szCs w:val="24"/>
          <w:vertAlign w:val="superscript"/>
        </w:rPr>
        <w:t>st</w:t>
      </w:r>
      <w:r w:rsidRPr="00914E46">
        <w:rPr>
          <w:sz w:val="24"/>
          <w:szCs w:val="24"/>
        </w:rPr>
        <w:t>, 2036AD with the 2,000 year reign being fulfilled from June 21</w:t>
      </w:r>
      <w:r w:rsidRPr="00914E46">
        <w:rPr>
          <w:sz w:val="24"/>
          <w:szCs w:val="24"/>
          <w:vertAlign w:val="superscript"/>
        </w:rPr>
        <w:t>st</w:t>
      </w:r>
      <w:r w:rsidRPr="00914E46">
        <w:rPr>
          <w:sz w:val="24"/>
          <w:szCs w:val="24"/>
        </w:rPr>
        <w:t>, 32AD to June 21</w:t>
      </w:r>
      <w:r w:rsidRPr="00914E46">
        <w:rPr>
          <w:sz w:val="24"/>
          <w:szCs w:val="24"/>
          <w:vertAlign w:val="superscript"/>
        </w:rPr>
        <w:t>st</w:t>
      </w:r>
      <w:r w:rsidRPr="00914E46">
        <w:rPr>
          <w:sz w:val="24"/>
          <w:szCs w:val="24"/>
        </w:rPr>
        <w:t>, 2032AD by the Father Stephen’s Eternal Death in Acts 7:60 &amp; the end is June 21</w:t>
      </w:r>
      <w:r w:rsidRPr="00914E46">
        <w:rPr>
          <w:sz w:val="24"/>
          <w:szCs w:val="24"/>
          <w:vertAlign w:val="superscript"/>
        </w:rPr>
        <w:t>st</w:t>
      </w:r>
      <w:r w:rsidRPr="00914E4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14E46">
        <w:rPr>
          <w:sz w:val="24"/>
          <w:szCs w:val="24"/>
          <w:vertAlign w:val="superscript"/>
        </w:rPr>
        <w:t>st</w:t>
      </w:r>
      <w:r w:rsidRPr="00914E46">
        <w:rPr>
          <w:sz w:val="24"/>
          <w:szCs w:val="24"/>
        </w:rPr>
        <w:t>, 1776AD to June 21</w:t>
      </w:r>
      <w:r w:rsidRPr="00914E46">
        <w:rPr>
          <w:sz w:val="24"/>
          <w:szCs w:val="24"/>
          <w:vertAlign w:val="superscript"/>
        </w:rPr>
        <w:t>st</w:t>
      </w:r>
      <w:r w:rsidRPr="00914E46">
        <w:rPr>
          <w:sz w:val="24"/>
          <w:szCs w:val="24"/>
        </w:rPr>
        <w:t>, 2036AD to 280 years in the strength of ignorance which is June 21</w:t>
      </w:r>
      <w:r w:rsidRPr="00914E46">
        <w:rPr>
          <w:sz w:val="24"/>
          <w:szCs w:val="24"/>
          <w:vertAlign w:val="superscript"/>
        </w:rPr>
        <w:t>st</w:t>
      </w:r>
      <w:r w:rsidRPr="00914E46">
        <w:rPr>
          <w:sz w:val="24"/>
          <w:szCs w:val="24"/>
        </w:rPr>
        <w:t>, 1776AD to June 21</w:t>
      </w:r>
      <w:r w:rsidRPr="00914E46">
        <w:rPr>
          <w:sz w:val="24"/>
          <w:szCs w:val="24"/>
          <w:vertAlign w:val="superscript"/>
        </w:rPr>
        <w:t>st</w:t>
      </w:r>
      <w:r w:rsidRPr="00914E4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14E46">
        <w:rPr>
          <w:sz w:val="24"/>
          <w:szCs w:val="24"/>
          <w:vertAlign w:val="superscript"/>
        </w:rPr>
        <w:t>st</w:t>
      </w:r>
      <w:r w:rsidRPr="00914E46">
        <w:rPr>
          <w:sz w:val="24"/>
          <w:szCs w:val="24"/>
        </w:rPr>
        <w:t>, 2025AD concerning the 10 years in strength of each which is 20 years &amp; Globally together, all sexuality from ADAM will be locked up in June 21</w:t>
      </w:r>
      <w:r w:rsidRPr="00914E46">
        <w:rPr>
          <w:sz w:val="24"/>
          <w:szCs w:val="24"/>
          <w:vertAlign w:val="superscript"/>
        </w:rPr>
        <w:t>st</w:t>
      </w:r>
      <w:r w:rsidRPr="00914E46">
        <w:rPr>
          <w:sz w:val="24"/>
          <w:szCs w:val="24"/>
        </w:rPr>
        <w:t>, 2035AD at the end of the 2,000 year reign concerning the 20 years from June 21</w:t>
      </w:r>
      <w:r w:rsidRPr="00914E46">
        <w:rPr>
          <w:sz w:val="24"/>
          <w:szCs w:val="24"/>
          <w:vertAlign w:val="superscript"/>
        </w:rPr>
        <w:t>st</w:t>
      </w:r>
      <w:r w:rsidRPr="00914E46">
        <w:rPr>
          <w:sz w:val="24"/>
          <w:szCs w:val="24"/>
        </w:rPr>
        <w:t>, 2015AD to June 21</w:t>
      </w:r>
      <w:r w:rsidRPr="00914E46">
        <w:rPr>
          <w:sz w:val="24"/>
          <w:szCs w:val="24"/>
          <w:vertAlign w:val="superscript"/>
        </w:rPr>
        <w:t>st</w:t>
      </w:r>
      <w:r w:rsidRPr="00914E46">
        <w:rPr>
          <w:sz w:val="24"/>
          <w:szCs w:val="24"/>
        </w:rPr>
        <w:t>, 2035AD.  This Ultimately means all ignorance from JOB is locked up separately between the two mega continents (Euphoria Mega Continent &amp; South America and North America Mega Continent) by June 21</w:t>
      </w:r>
      <w:r w:rsidRPr="00914E46">
        <w:rPr>
          <w:sz w:val="24"/>
          <w:szCs w:val="24"/>
          <w:vertAlign w:val="superscript"/>
        </w:rPr>
        <w:t>st</w:t>
      </w:r>
      <w:r w:rsidRPr="00914E46">
        <w:rPr>
          <w:sz w:val="24"/>
          <w:szCs w:val="24"/>
        </w:rPr>
        <w:t>, 2045AD concerning the 10 years in strength of each which is 20 years &amp; Globally together, all ignorance from JOB will be locked up in June 21</w:t>
      </w:r>
      <w:r w:rsidRPr="00914E46">
        <w:rPr>
          <w:sz w:val="24"/>
          <w:szCs w:val="24"/>
          <w:vertAlign w:val="superscript"/>
        </w:rPr>
        <w:t>st</w:t>
      </w:r>
      <w:r w:rsidRPr="00914E46">
        <w:rPr>
          <w:sz w:val="24"/>
          <w:szCs w:val="24"/>
        </w:rPr>
        <w:t>, 2055AD at the end of the 2,000 year reign concerning the 20 years from June 21</w:t>
      </w:r>
      <w:r w:rsidRPr="00914E46">
        <w:rPr>
          <w:sz w:val="24"/>
          <w:szCs w:val="24"/>
          <w:vertAlign w:val="superscript"/>
        </w:rPr>
        <w:t>st</w:t>
      </w:r>
      <w:r w:rsidRPr="00914E46">
        <w:rPr>
          <w:sz w:val="24"/>
          <w:szCs w:val="24"/>
        </w:rPr>
        <w:t>, 2035AD to June 21</w:t>
      </w:r>
      <w:r w:rsidRPr="00914E46">
        <w:rPr>
          <w:sz w:val="24"/>
          <w:szCs w:val="24"/>
          <w:vertAlign w:val="superscript"/>
        </w:rPr>
        <w:t>st</w:t>
      </w:r>
      <w:r w:rsidRPr="00914E46">
        <w:rPr>
          <w:sz w:val="24"/>
          <w:szCs w:val="24"/>
        </w:rPr>
        <w:t xml:space="preserve">, 2055AD.  </w:t>
      </w:r>
    </w:p>
    <w:p w:rsidR="009737BE" w:rsidRPr="00914E46" w:rsidRDefault="009737BE" w:rsidP="009737BE">
      <w:pPr>
        <w:spacing w:line="480" w:lineRule="auto"/>
        <w:jc w:val="both"/>
        <w:rPr>
          <w:sz w:val="24"/>
          <w:szCs w:val="24"/>
        </w:rPr>
      </w:pPr>
      <w:r w:rsidRPr="00914E46">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914E46">
        <w:rPr>
          <w:b/>
          <w:sz w:val="24"/>
          <w:szCs w:val="24"/>
        </w:rPr>
        <w:t>Rebels</w:t>
      </w:r>
      <w:r w:rsidRPr="00914E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14E46">
        <w:rPr>
          <w:b/>
          <w:sz w:val="24"/>
          <w:szCs w:val="24"/>
        </w:rPr>
        <w:t>Mutiny</w:t>
      </w:r>
      <w:r w:rsidRPr="00914E46">
        <w:rPr>
          <w:sz w:val="24"/>
          <w:szCs w:val="24"/>
        </w:rPr>
        <w:t>” is the military security forces against their commanders. Second, is called a “</w:t>
      </w:r>
      <w:r w:rsidRPr="00914E46">
        <w:rPr>
          <w:b/>
          <w:sz w:val="24"/>
          <w:szCs w:val="24"/>
        </w:rPr>
        <w:t>Resistance Force Movement</w:t>
      </w:r>
      <w:r w:rsidRPr="00914E46">
        <w:rPr>
          <w:sz w:val="24"/>
          <w:szCs w:val="24"/>
        </w:rPr>
        <w:t>” is the freedom fighters who are against a foreign power. Third, is called nonviolent “</w:t>
      </w:r>
      <w:r w:rsidRPr="00914E46">
        <w:rPr>
          <w:b/>
          <w:sz w:val="24"/>
          <w:szCs w:val="24"/>
        </w:rPr>
        <w:t>Resistance or Civil Disobedience</w:t>
      </w:r>
      <w:r w:rsidRPr="00914E46">
        <w:rPr>
          <w:sz w:val="24"/>
          <w:szCs w:val="24"/>
        </w:rPr>
        <w:t>” which does not involve violence or military forces. Fourth, is called a “</w:t>
      </w:r>
      <w:r w:rsidRPr="00914E46">
        <w:rPr>
          <w:b/>
          <w:sz w:val="24"/>
          <w:szCs w:val="24"/>
        </w:rPr>
        <w:t>Revolution</w:t>
      </w:r>
      <w:r w:rsidRPr="00914E46">
        <w:rPr>
          <w:sz w:val="24"/>
          <w:szCs w:val="24"/>
        </w:rPr>
        <w:t>” which is done by radicals to overthrow a government. Fifth, is called a “</w:t>
      </w:r>
      <w:r w:rsidRPr="00914E46">
        <w:rPr>
          <w:b/>
          <w:sz w:val="24"/>
          <w:szCs w:val="24"/>
        </w:rPr>
        <w:t>Revolt</w:t>
      </w:r>
      <w:r w:rsidRPr="00914E46">
        <w:rPr>
          <w:sz w:val="24"/>
          <w:szCs w:val="24"/>
        </w:rPr>
        <w:t>” which means a localized rebellion force. Sixth, is called “</w:t>
      </w:r>
      <w:r w:rsidRPr="00914E46">
        <w:rPr>
          <w:b/>
          <w:sz w:val="24"/>
          <w:szCs w:val="24"/>
        </w:rPr>
        <w:t>Terrorism</w:t>
      </w:r>
      <w:r w:rsidRPr="00914E46">
        <w:rPr>
          <w:sz w:val="24"/>
          <w:szCs w:val="24"/>
        </w:rPr>
        <w:t>” which is the religious and political militant extremists. Seventh, is called a “</w:t>
      </w:r>
      <w:r w:rsidRPr="00914E46">
        <w:rPr>
          <w:b/>
          <w:sz w:val="24"/>
          <w:szCs w:val="24"/>
        </w:rPr>
        <w:t>Subversion</w:t>
      </w:r>
      <w:r w:rsidRPr="00914E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14E46">
        <w:rPr>
          <w:sz w:val="24"/>
          <w:szCs w:val="24"/>
          <w:vertAlign w:val="superscript"/>
        </w:rPr>
        <w:t>nd</w:t>
      </w:r>
      <w:r w:rsidRPr="00914E46">
        <w:rPr>
          <w:sz w:val="24"/>
          <w:szCs w:val="24"/>
        </w:rPr>
        <w:t xml:space="preserve"> Thessalonians 2:1-12; Jude 5-15; 2</w:t>
      </w:r>
      <w:r w:rsidRPr="00914E46">
        <w:rPr>
          <w:sz w:val="24"/>
          <w:szCs w:val="24"/>
          <w:vertAlign w:val="superscript"/>
        </w:rPr>
        <w:t>nd</w:t>
      </w:r>
      <w:r w:rsidRPr="00914E46">
        <w:rPr>
          <w:sz w:val="24"/>
          <w:szCs w:val="24"/>
        </w:rPr>
        <w:t xml:space="preserve"> John 7-11 and 1</w:t>
      </w:r>
      <w:r w:rsidRPr="00914E46">
        <w:rPr>
          <w:sz w:val="24"/>
          <w:szCs w:val="24"/>
          <w:vertAlign w:val="superscript"/>
        </w:rPr>
        <w:t>st</w:t>
      </w:r>
      <w:r w:rsidRPr="00914E46">
        <w:rPr>
          <w:sz w:val="24"/>
          <w:szCs w:val="24"/>
        </w:rPr>
        <w:t xml:space="preserve"> John 4:1-6; Isaiah 14:12-21; Ezekiel 28:15-19; Ezra 4:18-19; Luke 10:18-20; 1</w:t>
      </w:r>
      <w:r w:rsidRPr="00914E46">
        <w:rPr>
          <w:sz w:val="24"/>
          <w:szCs w:val="24"/>
          <w:vertAlign w:val="superscript"/>
        </w:rPr>
        <w:t>st</w:t>
      </w:r>
      <w:r w:rsidRPr="00914E46">
        <w:rPr>
          <w:sz w:val="24"/>
          <w:szCs w:val="24"/>
        </w:rPr>
        <w:t xml:space="preserve"> Samuel 15:23; Acts 21:38 (NKJV) &amp; Deuteronomy 13:1-18. The Examples of Wrong Rebellion against God is in Psalms 2:2; 66:7; Numbers 20:24; 27:14 &amp; 1</w:t>
      </w:r>
      <w:r w:rsidRPr="00914E46">
        <w:rPr>
          <w:sz w:val="24"/>
          <w:szCs w:val="24"/>
          <w:vertAlign w:val="superscript"/>
        </w:rPr>
        <w:t>st</w:t>
      </w:r>
      <w:r w:rsidRPr="00914E46">
        <w:rPr>
          <w:sz w:val="24"/>
          <w:szCs w:val="24"/>
        </w:rPr>
        <w:t xml:space="preserve"> Samuel 15:22-23. The Divine Warnings not to Rebel is in 1</w:t>
      </w:r>
      <w:r w:rsidRPr="00914E46">
        <w:rPr>
          <w:sz w:val="24"/>
          <w:szCs w:val="24"/>
          <w:vertAlign w:val="superscript"/>
        </w:rPr>
        <w:t>st</w:t>
      </w:r>
      <w:r w:rsidRPr="00914E46">
        <w:rPr>
          <w:sz w:val="24"/>
          <w:szCs w:val="24"/>
        </w:rPr>
        <w:t xml:space="preserve"> Samuel 12:13-15; Numbers 14:9; 17:10; Psalms 2:10-12 &amp; Ezekiel 2:8. The Shier Indignation expressed over </w:t>
      </w:r>
      <w:r w:rsidRPr="00914E46">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14E46">
        <w:rPr>
          <w:sz w:val="24"/>
          <w:szCs w:val="24"/>
          <w:vertAlign w:val="superscript"/>
        </w:rPr>
        <w:t>nd</w:t>
      </w:r>
      <w:r w:rsidRPr="00914E46">
        <w:rPr>
          <w:sz w:val="24"/>
          <w:szCs w:val="24"/>
        </w:rPr>
        <w:t xml:space="preserve"> Thessalonians 2:3 &amp; 1</w:t>
      </w:r>
      <w:r w:rsidRPr="00914E46">
        <w:rPr>
          <w:sz w:val="24"/>
          <w:szCs w:val="24"/>
          <w:vertAlign w:val="superscript"/>
        </w:rPr>
        <w:t>st</w:t>
      </w:r>
      <w:r w:rsidRPr="00914E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14E46">
        <w:rPr>
          <w:sz w:val="24"/>
          <w:szCs w:val="24"/>
          <w:vertAlign w:val="superscript"/>
        </w:rPr>
        <w:t>st</w:t>
      </w:r>
      <w:r w:rsidRPr="00914E46">
        <w:rPr>
          <w:sz w:val="24"/>
          <w:szCs w:val="24"/>
        </w:rPr>
        <w:t xml:space="preserve"> Corinthians 10:1-12; Hebrews 3:7-4:2; Psalms 95:7-11 &amp; Jude 5, 7. The Rebellion against Human Authority: The Examples of Rebellion against Human Leaders is in Genesis 14:3-4; 2</w:t>
      </w:r>
      <w:r w:rsidRPr="00914E46">
        <w:rPr>
          <w:sz w:val="24"/>
          <w:szCs w:val="24"/>
          <w:vertAlign w:val="superscript"/>
        </w:rPr>
        <w:t>nd</w:t>
      </w:r>
      <w:r w:rsidRPr="00914E46">
        <w:rPr>
          <w:sz w:val="24"/>
          <w:szCs w:val="24"/>
        </w:rPr>
        <w:t xml:space="preserve"> Kings 18:7; 24:1, 20; 2</w:t>
      </w:r>
      <w:r w:rsidRPr="00914E46">
        <w:rPr>
          <w:sz w:val="24"/>
          <w:szCs w:val="24"/>
          <w:vertAlign w:val="superscript"/>
        </w:rPr>
        <w:t>nd</w:t>
      </w:r>
      <w:r w:rsidRPr="00914E46">
        <w:rPr>
          <w:sz w:val="24"/>
          <w:szCs w:val="24"/>
        </w:rPr>
        <w:t xml:space="preserve"> Chronicles 13:6; 36:13; Jeremiah 52:3 &amp; Mark 15:7. The Rebellion against Parents is in Deuteronomy 21:18-21. The Rebellion of Nations is in 1</w:t>
      </w:r>
      <w:r w:rsidRPr="00914E46">
        <w:rPr>
          <w:sz w:val="24"/>
          <w:szCs w:val="24"/>
          <w:vertAlign w:val="superscript"/>
        </w:rPr>
        <w:t>st</w:t>
      </w:r>
      <w:r w:rsidRPr="00914E46">
        <w:rPr>
          <w:sz w:val="24"/>
          <w:szCs w:val="24"/>
        </w:rPr>
        <w:t xml:space="preserve"> Kings 12:19; 2</w:t>
      </w:r>
      <w:r w:rsidRPr="00914E46">
        <w:rPr>
          <w:sz w:val="24"/>
          <w:szCs w:val="24"/>
          <w:vertAlign w:val="superscript"/>
        </w:rPr>
        <w:t>nd</w:t>
      </w:r>
      <w:r w:rsidRPr="00914E46">
        <w:rPr>
          <w:sz w:val="24"/>
          <w:szCs w:val="24"/>
        </w:rPr>
        <w:t xml:space="preserve"> Chronicles 10:19 &amp; 2</w:t>
      </w:r>
      <w:r w:rsidRPr="00914E46">
        <w:rPr>
          <w:sz w:val="24"/>
          <w:szCs w:val="24"/>
          <w:vertAlign w:val="superscript"/>
        </w:rPr>
        <w:t>nd</w:t>
      </w:r>
      <w:r w:rsidRPr="00914E46">
        <w:rPr>
          <w:sz w:val="24"/>
          <w:szCs w:val="24"/>
        </w:rPr>
        <w:t xml:space="preserve"> Kings 1:1. The Accusations of Rebellion is in Nehemiah 2:19; 6:5-8. The Rebellion against God’s Chosen Leaders is in Exodus 23:21; Numbers 16:1-3; 20:2-5; Joshua 1:18 &amp; 2</w:t>
      </w:r>
      <w:r w:rsidRPr="00914E46">
        <w:rPr>
          <w:sz w:val="24"/>
          <w:szCs w:val="24"/>
          <w:vertAlign w:val="superscript"/>
        </w:rPr>
        <w:t>nd</w:t>
      </w:r>
      <w:r w:rsidRPr="00914E46">
        <w:rPr>
          <w:sz w:val="24"/>
          <w:szCs w:val="24"/>
        </w:rPr>
        <w:t xml:space="preserve"> Samuel 15:10. The Rebellion against Incorruptible Authority is Damned is in Romans 13:2 &amp; 1</w:t>
      </w:r>
      <w:r w:rsidRPr="00914E46">
        <w:rPr>
          <w:sz w:val="24"/>
          <w:szCs w:val="24"/>
          <w:vertAlign w:val="superscript"/>
        </w:rPr>
        <w:t>st</w:t>
      </w:r>
      <w:r w:rsidRPr="00914E46">
        <w:rPr>
          <w:sz w:val="24"/>
          <w:szCs w:val="24"/>
        </w:rPr>
        <w:t xml:space="preserve"> Peter 2:13.    </w:t>
      </w:r>
    </w:p>
    <w:p w:rsidR="009737BE" w:rsidRPr="00914E46" w:rsidRDefault="009737BE" w:rsidP="009737BE">
      <w:pPr>
        <w:spacing w:before="240" w:line="480" w:lineRule="auto"/>
        <w:jc w:val="both"/>
        <w:rPr>
          <w:sz w:val="24"/>
          <w:szCs w:val="24"/>
        </w:rPr>
      </w:pPr>
      <w:r w:rsidRPr="00914E46">
        <w:rPr>
          <w:sz w:val="24"/>
          <w:szCs w:val="24"/>
        </w:rPr>
        <w:lastRenderedPageBreak/>
        <w:t>The Oppression against the United States of America is from June 21</w:t>
      </w:r>
      <w:r w:rsidRPr="00914E46">
        <w:rPr>
          <w:sz w:val="24"/>
          <w:szCs w:val="24"/>
          <w:vertAlign w:val="superscript"/>
        </w:rPr>
        <w:t>st</w:t>
      </w:r>
      <w:r w:rsidRPr="00914E46">
        <w:rPr>
          <w:sz w:val="24"/>
          <w:szCs w:val="24"/>
        </w:rPr>
        <w:t xml:space="preserve"> 1650 AD-June 21</w:t>
      </w:r>
      <w:r w:rsidRPr="00914E46">
        <w:rPr>
          <w:sz w:val="24"/>
          <w:szCs w:val="24"/>
          <w:vertAlign w:val="superscript"/>
        </w:rPr>
        <w:t>st</w:t>
      </w:r>
      <w:r w:rsidRPr="00914E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14E46">
        <w:rPr>
          <w:sz w:val="24"/>
          <w:szCs w:val="24"/>
          <w:vertAlign w:val="superscript"/>
        </w:rPr>
        <w:t>st</w:t>
      </w:r>
      <w:r w:rsidRPr="00914E46">
        <w:rPr>
          <w:sz w:val="24"/>
          <w:szCs w:val="24"/>
        </w:rPr>
        <w:t xml:space="preserve"> 1972 AD-June 21</w:t>
      </w:r>
      <w:r w:rsidRPr="00914E46">
        <w:rPr>
          <w:sz w:val="24"/>
          <w:szCs w:val="24"/>
          <w:vertAlign w:val="superscript"/>
        </w:rPr>
        <w:t>st</w:t>
      </w:r>
      <w:r w:rsidRPr="00914E46">
        <w:rPr>
          <w:sz w:val="24"/>
          <w:szCs w:val="24"/>
        </w:rPr>
        <w:t xml:space="preserve"> 2015 AD  in 1</w:t>
      </w:r>
      <w:r w:rsidRPr="00914E46">
        <w:rPr>
          <w:sz w:val="24"/>
          <w:szCs w:val="24"/>
          <w:vertAlign w:val="superscript"/>
        </w:rPr>
        <w:t>st</w:t>
      </w:r>
      <w:r w:rsidRPr="00914E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14E46">
        <w:rPr>
          <w:sz w:val="24"/>
          <w:szCs w:val="24"/>
          <w:vertAlign w:val="superscript"/>
        </w:rPr>
        <w:t>nd</w:t>
      </w:r>
      <w:r w:rsidRPr="00914E4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14E46">
        <w:rPr>
          <w:sz w:val="24"/>
          <w:szCs w:val="24"/>
          <w:vertAlign w:val="superscript"/>
        </w:rPr>
        <w:t>st</w:t>
      </w:r>
      <w:r w:rsidRPr="00914E46">
        <w:rPr>
          <w:sz w:val="24"/>
          <w:szCs w:val="24"/>
        </w:rPr>
        <w:t xml:space="preserve"> Kings 19:3-4; Job 9:23; Psalms 42:1-11; 88:1-18; Joel 1:11 &amp; 2</w:t>
      </w:r>
      <w:r w:rsidRPr="00914E46">
        <w:rPr>
          <w:sz w:val="24"/>
          <w:szCs w:val="24"/>
          <w:vertAlign w:val="superscript"/>
        </w:rPr>
        <w:t>nd</w:t>
      </w:r>
      <w:r w:rsidRPr="00914E46">
        <w:rPr>
          <w:sz w:val="24"/>
          <w:szCs w:val="24"/>
        </w:rPr>
        <w:t xml:space="preserve"> Corinthians 1:8. The Physical Illness or Exhaustion is in Genesis 21:15-16; 1</w:t>
      </w:r>
      <w:r w:rsidRPr="00914E46">
        <w:rPr>
          <w:sz w:val="24"/>
          <w:szCs w:val="24"/>
          <w:vertAlign w:val="superscript"/>
        </w:rPr>
        <w:t>st</w:t>
      </w:r>
      <w:r w:rsidRPr="00914E46">
        <w:rPr>
          <w:sz w:val="24"/>
          <w:szCs w:val="24"/>
        </w:rPr>
        <w:t xml:space="preserve"> Kings 19:5-8; Psalms 6:1-7; 22:14-17; 31:9-12; Isaiah 38:1-2 &amp; Jonah 1:5. The Fear of Others is in 1</w:t>
      </w:r>
      <w:r w:rsidRPr="00914E46">
        <w:rPr>
          <w:sz w:val="24"/>
          <w:szCs w:val="24"/>
          <w:vertAlign w:val="superscript"/>
        </w:rPr>
        <w:t>st</w:t>
      </w:r>
      <w:r w:rsidRPr="00914E46">
        <w:rPr>
          <w:sz w:val="24"/>
          <w:szCs w:val="24"/>
        </w:rPr>
        <w:t xml:space="preserve"> Kings 19:1-3. The Fear of Failure is in Exodus 4:1; Numbers 11:11-15 &amp; 1</w:t>
      </w:r>
      <w:r w:rsidRPr="00914E46">
        <w:rPr>
          <w:sz w:val="24"/>
          <w:szCs w:val="24"/>
          <w:vertAlign w:val="superscript"/>
        </w:rPr>
        <w:t>st</w:t>
      </w:r>
      <w:r w:rsidRPr="00914E4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914E46">
        <w:rPr>
          <w:sz w:val="24"/>
          <w:szCs w:val="24"/>
        </w:rPr>
        <w:lastRenderedPageBreak/>
        <w:t>Numbers 11:15; 1</w:t>
      </w:r>
      <w:r w:rsidRPr="00914E46">
        <w:rPr>
          <w:sz w:val="24"/>
          <w:szCs w:val="24"/>
          <w:vertAlign w:val="superscript"/>
        </w:rPr>
        <w:t>st</w:t>
      </w:r>
      <w:r w:rsidRPr="00914E46">
        <w:rPr>
          <w:sz w:val="24"/>
          <w:szCs w:val="24"/>
        </w:rPr>
        <w:t xml:space="preserve"> Kings 19:4; Job 10:1; Ecclesiastes 2:17; Jeremiah 20:15-18 &amp; Jonah 4:8. Deep Sorrow is in Genesis 21:16; Judges 21:2; 1</w:t>
      </w:r>
      <w:r w:rsidRPr="00914E46">
        <w:rPr>
          <w:sz w:val="24"/>
          <w:szCs w:val="24"/>
          <w:vertAlign w:val="superscript"/>
        </w:rPr>
        <w:t>st</w:t>
      </w:r>
      <w:r w:rsidRPr="00914E46">
        <w:rPr>
          <w:sz w:val="24"/>
          <w:szCs w:val="24"/>
        </w:rPr>
        <w:t xml:space="preserve"> Samuel 1:10, 16; Psalms 42:3; Nehemiah 1:4; 2:2; Esther 4:1-3; Job 16:16 &amp; Lamentations 2:11. Loneliness is in Numbers 11:14 &amp; 1</w:t>
      </w:r>
      <w:r w:rsidRPr="00914E46">
        <w:rPr>
          <w:sz w:val="24"/>
          <w:szCs w:val="24"/>
          <w:vertAlign w:val="superscript"/>
        </w:rPr>
        <w:t>st</w:t>
      </w:r>
      <w:r w:rsidRPr="00914E46">
        <w:rPr>
          <w:sz w:val="24"/>
          <w:szCs w:val="24"/>
        </w:rPr>
        <w:t xml:space="preserve"> Kings 19:10, 14. Perplexity is in Psalms 42:5; Habakkuk 1:2; John 16:6 &amp; Luke 24:17. Despair is in Psalms 88:3-9; Job 17:1 &amp; 2</w:t>
      </w:r>
      <w:r w:rsidRPr="00914E46">
        <w:rPr>
          <w:sz w:val="24"/>
          <w:szCs w:val="24"/>
          <w:vertAlign w:val="superscript"/>
        </w:rPr>
        <w:t>nd</w:t>
      </w:r>
      <w:r w:rsidRPr="00914E46">
        <w:rPr>
          <w:sz w:val="24"/>
          <w:szCs w:val="24"/>
        </w:rPr>
        <w:t xml:space="preserve"> Corinthians 1:8-9. Escapism is in 1</w:t>
      </w:r>
      <w:r w:rsidRPr="00914E46">
        <w:rPr>
          <w:sz w:val="24"/>
          <w:szCs w:val="24"/>
          <w:vertAlign w:val="superscript"/>
        </w:rPr>
        <w:t>st</w:t>
      </w:r>
      <w:r w:rsidRPr="00914E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14E46">
        <w:rPr>
          <w:sz w:val="24"/>
          <w:szCs w:val="24"/>
          <w:vertAlign w:val="superscript"/>
        </w:rPr>
        <w:t>st</w:t>
      </w:r>
      <w:r w:rsidRPr="00914E46">
        <w:rPr>
          <w:sz w:val="24"/>
          <w:szCs w:val="24"/>
        </w:rPr>
        <w:t xml:space="preserve"> Kings 19:9-18 &amp; Psalms 22:1-2, 6-8; 42:1-7, 9-11; 43:1-5. The Remedies for Depression: Renewed Vision of the Father Stephen and being Centered upon Him is in 1</w:t>
      </w:r>
      <w:r w:rsidRPr="00914E46">
        <w:rPr>
          <w:sz w:val="24"/>
          <w:szCs w:val="24"/>
          <w:vertAlign w:val="superscript"/>
        </w:rPr>
        <w:t>st</w:t>
      </w:r>
      <w:r w:rsidRPr="00914E4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14E46">
        <w:rPr>
          <w:sz w:val="24"/>
          <w:szCs w:val="24"/>
          <w:vertAlign w:val="superscript"/>
        </w:rPr>
        <w:t>nd</w:t>
      </w:r>
      <w:r w:rsidRPr="00914E46">
        <w:rPr>
          <w:sz w:val="24"/>
          <w:szCs w:val="24"/>
        </w:rPr>
        <w:t xml:space="preserve"> Corinthians 4:8-12 &amp; Acts 6:4. Reviewing what the Father Stephen has done is in Psalms 42:6; 77:11-12; 143:5; Lamentations 3:19-26; 2</w:t>
      </w:r>
      <w:r w:rsidRPr="00914E46">
        <w:rPr>
          <w:sz w:val="24"/>
          <w:szCs w:val="24"/>
          <w:vertAlign w:val="superscript"/>
        </w:rPr>
        <w:t>nd</w:t>
      </w:r>
      <w:r w:rsidRPr="00914E46">
        <w:rPr>
          <w:sz w:val="24"/>
          <w:szCs w:val="24"/>
        </w:rPr>
        <w:t xml:space="preserve"> Corinthians 7:6 &amp; Acts 7:24-25. Prayer to the Father Stephen is in Psalms 139:23; Philippians 4:6-7 &amp; Acts 6:4, 6.  </w:t>
      </w:r>
    </w:p>
    <w:p w:rsidR="009737BE" w:rsidRPr="00914E46" w:rsidRDefault="009737BE" w:rsidP="009737BE">
      <w:pPr>
        <w:spacing w:before="240" w:line="480" w:lineRule="auto"/>
        <w:jc w:val="both"/>
        <w:rPr>
          <w:sz w:val="24"/>
          <w:szCs w:val="24"/>
        </w:rPr>
      </w:pPr>
      <w:r w:rsidRPr="00914E4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914E46">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14E46">
        <w:rPr>
          <w:sz w:val="24"/>
          <w:szCs w:val="24"/>
          <w:vertAlign w:val="superscript"/>
        </w:rPr>
        <w:t>nd</w:t>
      </w:r>
      <w:r w:rsidRPr="00914E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14E46">
        <w:rPr>
          <w:sz w:val="24"/>
          <w:szCs w:val="24"/>
          <w:vertAlign w:val="superscript"/>
        </w:rPr>
        <w:t>st</w:t>
      </w:r>
      <w:r w:rsidRPr="00914E46">
        <w:rPr>
          <w:sz w:val="24"/>
          <w:szCs w:val="24"/>
        </w:rPr>
        <w:t xml:space="preserve"> Peter 2:21; John 16:33; 1</w:t>
      </w:r>
      <w:r w:rsidRPr="00914E46">
        <w:rPr>
          <w:sz w:val="24"/>
          <w:szCs w:val="24"/>
          <w:vertAlign w:val="superscript"/>
        </w:rPr>
        <w:t>st</w:t>
      </w:r>
      <w:r w:rsidRPr="00914E46">
        <w:rPr>
          <w:sz w:val="24"/>
          <w:szCs w:val="24"/>
        </w:rPr>
        <w:t xml:space="preserve"> Thessalonians 3:2-4; 2</w:t>
      </w:r>
      <w:r w:rsidRPr="00914E46">
        <w:rPr>
          <w:sz w:val="24"/>
          <w:szCs w:val="24"/>
          <w:vertAlign w:val="superscript"/>
        </w:rPr>
        <w:t>nd</w:t>
      </w:r>
      <w:r w:rsidRPr="00914E46">
        <w:rPr>
          <w:sz w:val="24"/>
          <w:szCs w:val="24"/>
        </w:rPr>
        <w:t xml:space="preserve"> Timothy 2:3; 3:12 &amp; Acts 6:4-10; 14:22-23. </w:t>
      </w:r>
    </w:p>
    <w:p w:rsidR="009737BE" w:rsidRPr="00914E46" w:rsidRDefault="009737BE" w:rsidP="009737BE">
      <w:pPr>
        <w:spacing w:before="240" w:line="480" w:lineRule="auto"/>
        <w:jc w:val="both"/>
        <w:rPr>
          <w:sz w:val="24"/>
          <w:szCs w:val="24"/>
        </w:rPr>
      </w:pPr>
      <w:r w:rsidRPr="00914E4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14E46">
        <w:rPr>
          <w:sz w:val="24"/>
          <w:szCs w:val="24"/>
          <w:vertAlign w:val="superscript"/>
        </w:rPr>
        <w:t>st</w:t>
      </w:r>
      <w:r w:rsidRPr="00914E4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914E46">
        <w:rPr>
          <w:sz w:val="24"/>
          <w:szCs w:val="24"/>
        </w:rPr>
        <w:lastRenderedPageBreak/>
        <w:t>Oppressed turn to the Father Stephen: In Prayer to the Father Stephen is in Psalms 10:12; Judges 4:3; 10:9-10; 2</w:t>
      </w:r>
      <w:r w:rsidRPr="00914E46">
        <w:rPr>
          <w:sz w:val="24"/>
          <w:szCs w:val="24"/>
          <w:vertAlign w:val="superscript"/>
        </w:rPr>
        <w:t>nd</w:t>
      </w:r>
      <w:r w:rsidRPr="00914E46">
        <w:rPr>
          <w:sz w:val="24"/>
          <w:szCs w:val="24"/>
        </w:rPr>
        <w:t xml:space="preserve"> Chronicles 6:38-39; Psalms 42:9; 57:1; 79:11; 82:3-4; 94:1-7; Revelation 6:10 &amp; Acts 6:4. In Trust to the Father Stephen is in Job 19:25; Psalms 42:1-3; 138:7; 2</w:t>
      </w:r>
      <w:r w:rsidRPr="00914E46">
        <w:rPr>
          <w:sz w:val="24"/>
          <w:szCs w:val="24"/>
          <w:vertAlign w:val="superscript"/>
        </w:rPr>
        <w:t>nd</w:t>
      </w:r>
      <w:r w:rsidRPr="00914E46">
        <w:rPr>
          <w:sz w:val="24"/>
          <w:szCs w:val="24"/>
        </w:rPr>
        <w:t xml:space="preserve"> Corinthians 4:17; 6:4-5; 1</w:t>
      </w:r>
      <w:r w:rsidRPr="00914E46">
        <w:rPr>
          <w:sz w:val="24"/>
          <w:szCs w:val="24"/>
          <w:vertAlign w:val="superscript"/>
        </w:rPr>
        <w:t>st</w:t>
      </w:r>
      <w:r w:rsidRPr="00914E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737BE" w:rsidRPr="00914E46" w:rsidRDefault="009737BE" w:rsidP="009737BE">
      <w:pPr>
        <w:spacing w:line="480" w:lineRule="auto"/>
        <w:jc w:val="both"/>
        <w:rPr>
          <w:sz w:val="24"/>
          <w:szCs w:val="24"/>
        </w:rPr>
      </w:pPr>
      <w:r w:rsidRPr="00914E46">
        <w:rPr>
          <w:sz w:val="24"/>
          <w:szCs w:val="24"/>
        </w:rPr>
        <w:t>The Rebuilding of the Temple: Preparations for Rebuilding the Temple is in Ezra 1:1-4, 7 &amp; 2</w:t>
      </w:r>
      <w:r w:rsidRPr="00914E46">
        <w:rPr>
          <w:sz w:val="24"/>
          <w:szCs w:val="24"/>
          <w:vertAlign w:val="superscript"/>
        </w:rPr>
        <w:t>nd</w:t>
      </w:r>
      <w:r w:rsidRPr="00914E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737BE" w:rsidRPr="00914E46" w:rsidRDefault="009737BE" w:rsidP="009737BE">
      <w:pPr>
        <w:spacing w:line="480" w:lineRule="auto"/>
        <w:jc w:val="both"/>
        <w:rPr>
          <w:sz w:val="24"/>
          <w:szCs w:val="24"/>
        </w:rPr>
      </w:pPr>
      <w:r w:rsidRPr="00914E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914E46">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737BE" w:rsidRPr="00914E46" w:rsidRDefault="009737BE" w:rsidP="009737BE">
      <w:pPr>
        <w:spacing w:line="480" w:lineRule="auto"/>
        <w:jc w:val="both"/>
        <w:rPr>
          <w:sz w:val="24"/>
          <w:szCs w:val="24"/>
        </w:rPr>
      </w:pPr>
      <w:r w:rsidRPr="00914E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14E46">
        <w:rPr>
          <w:sz w:val="24"/>
          <w:szCs w:val="24"/>
          <w:vertAlign w:val="superscript"/>
        </w:rPr>
        <w:t>nd</w:t>
      </w:r>
      <w:r w:rsidRPr="00914E4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914E46">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14E46">
        <w:rPr>
          <w:sz w:val="24"/>
          <w:szCs w:val="24"/>
          <w:vertAlign w:val="superscript"/>
        </w:rPr>
        <w:t>st</w:t>
      </w:r>
      <w:r w:rsidRPr="00914E46">
        <w:rPr>
          <w:sz w:val="24"/>
          <w:szCs w:val="24"/>
        </w:rPr>
        <w:t xml:space="preserve"> Corinthians 6:19. The Individual Christian as the Temple of the Holy Ghost in the Kingdom of Lordship is in Acts 6:5; 7:55-56. The Local Church as the Father Stephen’s Temple is in 1</w:t>
      </w:r>
      <w:r w:rsidRPr="00914E46">
        <w:rPr>
          <w:sz w:val="24"/>
          <w:szCs w:val="24"/>
          <w:vertAlign w:val="superscript"/>
        </w:rPr>
        <w:t>st</w:t>
      </w:r>
      <w:r w:rsidRPr="00914E46">
        <w:rPr>
          <w:sz w:val="24"/>
          <w:szCs w:val="24"/>
        </w:rPr>
        <w:t xml:space="preserve"> Corinthians 3:16-17. The Universal Church as the Father Stephen’s Temple is in Ephesians 2:21-22; 2</w:t>
      </w:r>
      <w:r w:rsidRPr="00914E46">
        <w:rPr>
          <w:sz w:val="24"/>
          <w:szCs w:val="24"/>
          <w:vertAlign w:val="superscript"/>
        </w:rPr>
        <w:t>nd</w:t>
      </w:r>
      <w:r w:rsidRPr="00914E46">
        <w:rPr>
          <w:sz w:val="24"/>
          <w:szCs w:val="24"/>
        </w:rPr>
        <w:t xml:space="preserve"> Corinthians 6:16 &amp; 1</w:t>
      </w:r>
      <w:r w:rsidRPr="00914E46">
        <w:rPr>
          <w:sz w:val="24"/>
          <w:szCs w:val="24"/>
          <w:vertAlign w:val="superscript"/>
        </w:rPr>
        <w:t>st</w:t>
      </w:r>
      <w:r w:rsidRPr="00914E46">
        <w:rPr>
          <w:sz w:val="24"/>
          <w:szCs w:val="24"/>
        </w:rPr>
        <w:t xml:space="preserve"> Peter 2:5. </w:t>
      </w:r>
    </w:p>
    <w:p w:rsidR="009737BE" w:rsidRPr="00914E46" w:rsidRDefault="009737BE" w:rsidP="009737BE">
      <w:pPr>
        <w:spacing w:line="480" w:lineRule="auto"/>
        <w:jc w:val="both"/>
        <w:rPr>
          <w:sz w:val="24"/>
          <w:szCs w:val="24"/>
        </w:rPr>
      </w:pPr>
      <w:r w:rsidRPr="00914E46">
        <w:rPr>
          <w:sz w:val="24"/>
          <w:szCs w:val="24"/>
        </w:rPr>
        <w:t>The Sexual Heathen Temples is 100% Idolatrous: Heathen Temples is in Judges 16:28-30; 1</w:t>
      </w:r>
      <w:r w:rsidRPr="00914E46">
        <w:rPr>
          <w:sz w:val="24"/>
          <w:szCs w:val="24"/>
          <w:vertAlign w:val="superscript"/>
        </w:rPr>
        <w:t>st</w:t>
      </w:r>
      <w:r w:rsidRPr="00914E46">
        <w:rPr>
          <w:sz w:val="24"/>
          <w:szCs w:val="24"/>
        </w:rPr>
        <w:t xml:space="preserve"> Samuel 5:2-4; 31:8-10; 2</w:t>
      </w:r>
      <w:r w:rsidRPr="00914E46">
        <w:rPr>
          <w:sz w:val="24"/>
          <w:szCs w:val="24"/>
          <w:vertAlign w:val="superscript"/>
        </w:rPr>
        <w:t>nd</w:t>
      </w:r>
      <w:r w:rsidRPr="00914E46">
        <w:rPr>
          <w:sz w:val="24"/>
          <w:szCs w:val="24"/>
        </w:rPr>
        <w:t xml:space="preserve"> Kings 5:18 &amp; Nahum 1:14. The Idolatrous Temples in Israel and Judah is in 1</w:t>
      </w:r>
      <w:r w:rsidRPr="00914E46">
        <w:rPr>
          <w:sz w:val="24"/>
          <w:szCs w:val="24"/>
          <w:vertAlign w:val="superscript"/>
        </w:rPr>
        <w:t>st</w:t>
      </w:r>
      <w:r w:rsidRPr="00914E46">
        <w:rPr>
          <w:sz w:val="24"/>
          <w:szCs w:val="24"/>
        </w:rPr>
        <w:t xml:space="preserve"> Kings 12:26-30; 16:32; 2</w:t>
      </w:r>
      <w:r w:rsidRPr="00914E46">
        <w:rPr>
          <w:sz w:val="24"/>
          <w:szCs w:val="24"/>
          <w:vertAlign w:val="superscript"/>
        </w:rPr>
        <w:t>nd</w:t>
      </w:r>
      <w:r w:rsidRPr="00914E46">
        <w:rPr>
          <w:sz w:val="24"/>
          <w:szCs w:val="24"/>
        </w:rPr>
        <w:t xml:space="preserve"> Kings 10:21, 23-27 &amp; 2</w:t>
      </w:r>
      <w:r w:rsidRPr="00914E46">
        <w:rPr>
          <w:sz w:val="24"/>
          <w:szCs w:val="24"/>
          <w:vertAlign w:val="superscript"/>
        </w:rPr>
        <w:t>nd</w:t>
      </w:r>
      <w:r w:rsidRPr="00914E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14E46">
        <w:rPr>
          <w:sz w:val="24"/>
          <w:szCs w:val="24"/>
          <w:vertAlign w:val="superscript"/>
        </w:rPr>
        <w:t>nd</w:t>
      </w:r>
      <w:r w:rsidRPr="00914E46">
        <w:rPr>
          <w:sz w:val="24"/>
          <w:szCs w:val="24"/>
        </w:rPr>
        <w:t xml:space="preserve"> Kings 16:10-13; 21:4-5; 2</w:t>
      </w:r>
      <w:r w:rsidRPr="00914E46">
        <w:rPr>
          <w:sz w:val="24"/>
          <w:szCs w:val="24"/>
          <w:vertAlign w:val="superscript"/>
        </w:rPr>
        <w:t>nd</w:t>
      </w:r>
      <w:r w:rsidRPr="00914E46">
        <w:rPr>
          <w:sz w:val="24"/>
          <w:szCs w:val="24"/>
        </w:rPr>
        <w:t xml:space="preserve"> Chronicles 24:7; 26:16-20; 28:23; 33:5, 7 &amp; Ezra 8:12-16. The NT Heathen Idolatrous Temples is in Romans 1:21-25, 32. </w:t>
      </w:r>
    </w:p>
    <w:p w:rsidR="009737BE" w:rsidRPr="00914E46" w:rsidRDefault="009737BE" w:rsidP="009737BE">
      <w:pPr>
        <w:spacing w:line="480" w:lineRule="auto"/>
        <w:jc w:val="center"/>
        <w:rPr>
          <w:b/>
          <w:sz w:val="24"/>
          <w:szCs w:val="24"/>
        </w:rPr>
      </w:pPr>
      <w:r w:rsidRPr="00914E46">
        <w:rPr>
          <w:b/>
          <w:sz w:val="24"/>
          <w:szCs w:val="24"/>
        </w:rPr>
        <w:t>The Father Stephen’s Zion [Sion] Tent of Meeting</w:t>
      </w:r>
    </w:p>
    <w:p w:rsidR="009737BE" w:rsidRPr="00914E46" w:rsidRDefault="009737BE" w:rsidP="009737BE">
      <w:pPr>
        <w:spacing w:line="480" w:lineRule="auto"/>
        <w:jc w:val="both"/>
        <w:rPr>
          <w:sz w:val="24"/>
          <w:szCs w:val="24"/>
        </w:rPr>
      </w:pPr>
      <w:r w:rsidRPr="00914E4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914E46">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14E46">
        <w:rPr>
          <w:sz w:val="24"/>
          <w:szCs w:val="24"/>
          <w:vertAlign w:val="superscript"/>
        </w:rPr>
        <w:t>st</w:t>
      </w:r>
      <w:r w:rsidRPr="00914E46">
        <w:rPr>
          <w:sz w:val="24"/>
          <w:szCs w:val="24"/>
        </w:rPr>
        <w:t xml:space="preserve"> Samuel 2:22; 1</w:t>
      </w:r>
      <w:r w:rsidRPr="00914E46">
        <w:rPr>
          <w:sz w:val="24"/>
          <w:szCs w:val="24"/>
          <w:vertAlign w:val="superscript"/>
        </w:rPr>
        <w:t>st</w:t>
      </w:r>
      <w:r w:rsidRPr="00914E46">
        <w:rPr>
          <w:sz w:val="24"/>
          <w:szCs w:val="24"/>
        </w:rPr>
        <w:t xml:space="preserve"> Kings 8:4; 2</w:t>
      </w:r>
      <w:r w:rsidRPr="00914E46">
        <w:rPr>
          <w:sz w:val="24"/>
          <w:szCs w:val="24"/>
          <w:vertAlign w:val="superscript"/>
        </w:rPr>
        <w:t>nd</w:t>
      </w:r>
      <w:r w:rsidRPr="00914E46">
        <w:rPr>
          <w:sz w:val="24"/>
          <w:szCs w:val="24"/>
        </w:rPr>
        <w:t xml:space="preserve"> Chronicles 1:3; 5:5 &amp; 1</w:t>
      </w:r>
      <w:r w:rsidRPr="00914E46">
        <w:rPr>
          <w:sz w:val="24"/>
          <w:szCs w:val="24"/>
          <w:vertAlign w:val="superscript"/>
        </w:rPr>
        <w:t>st</w:t>
      </w:r>
      <w:r w:rsidRPr="00914E46">
        <w:rPr>
          <w:sz w:val="24"/>
          <w:szCs w:val="24"/>
        </w:rPr>
        <w:t xml:space="preserve"> Chronicles 6:32; 9:21.      </w:t>
      </w:r>
    </w:p>
    <w:p w:rsidR="009737BE" w:rsidRPr="00914E46" w:rsidRDefault="009737BE" w:rsidP="009737BE">
      <w:pPr>
        <w:spacing w:line="480" w:lineRule="auto"/>
        <w:jc w:val="both"/>
        <w:rPr>
          <w:sz w:val="24"/>
          <w:szCs w:val="24"/>
        </w:rPr>
      </w:pPr>
      <w:r w:rsidRPr="00914E46">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14E46">
        <w:rPr>
          <w:sz w:val="24"/>
          <w:szCs w:val="24"/>
          <w:vertAlign w:val="superscript"/>
        </w:rPr>
        <w:t>st</w:t>
      </w:r>
      <w:r w:rsidRPr="00914E4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14E46">
        <w:rPr>
          <w:sz w:val="24"/>
          <w:szCs w:val="24"/>
          <w:vertAlign w:val="superscript"/>
        </w:rPr>
        <w:t>nd</w:t>
      </w:r>
      <w:r w:rsidRPr="00914E46">
        <w:rPr>
          <w:sz w:val="24"/>
          <w:szCs w:val="24"/>
        </w:rPr>
        <w:t xml:space="preserve"> Person of the Trinity (Lady Mary as the Daughter) in Luke 1:26-56; 2:1-24; 3:23-24:53 &amp; Acts 1:1-3. Fifth, the Lord John the Holy Ghost of God (Brother) &amp; the 3</w:t>
      </w:r>
      <w:r w:rsidRPr="00914E46">
        <w:rPr>
          <w:sz w:val="24"/>
          <w:szCs w:val="24"/>
          <w:vertAlign w:val="superscript"/>
        </w:rPr>
        <w:t>rd</w:t>
      </w:r>
      <w:r w:rsidRPr="00914E46">
        <w:rPr>
          <w:sz w:val="24"/>
          <w:szCs w:val="24"/>
        </w:rPr>
        <w:t xml:space="preserve"> Person of the Trinity (Lady Elizabeth as the Sister) in Luke 1:5-25; 39-45, 57-80; 3:1-22- 9:7-9. </w:t>
      </w:r>
    </w:p>
    <w:p w:rsidR="009737BE" w:rsidRPr="00914E46" w:rsidRDefault="009737BE" w:rsidP="009737BE">
      <w:pPr>
        <w:spacing w:line="480" w:lineRule="auto"/>
        <w:jc w:val="both"/>
        <w:rPr>
          <w:sz w:val="24"/>
          <w:szCs w:val="24"/>
        </w:rPr>
      </w:pPr>
      <w:r w:rsidRPr="00914E46">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914E46">
        <w:rPr>
          <w:sz w:val="24"/>
          <w:szCs w:val="24"/>
        </w:rPr>
        <w:lastRenderedPageBreak/>
        <w:t>Lord Yahweh (Lady Victoria) over this Trinity Law from Genesis to Deuteronomy.  Eighth,  is  the  Father  Stephen  (the Lady Atarah also called the Lady Stephanie derived from Stephanos) in Law  in  Acts  11:19  and  1</w:t>
      </w:r>
      <w:r w:rsidRPr="00914E46">
        <w:rPr>
          <w:sz w:val="24"/>
          <w:szCs w:val="24"/>
          <w:vertAlign w:val="superscript"/>
        </w:rPr>
        <w:t>st</w:t>
      </w:r>
      <w:r w:rsidRPr="00914E4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914E46">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14E46">
        <w:rPr>
          <w:b/>
          <w:sz w:val="24"/>
          <w:szCs w:val="24"/>
        </w:rPr>
        <w:t>Lady of Kingdoms</w:t>
      </w:r>
      <w:r w:rsidRPr="00914E46">
        <w:rPr>
          <w:sz w:val="24"/>
          <w:szCs w:val="24"/>
        </w:rPr>
        <w:t xml:space="preserve">” in </w:t>
      </w:r>
      <w:r w:rsidRPr="00914E46">
        <w:rPr>
          <w:sz w:val="24"/>
          <w:szCs w:val="24"/>
        </w:rPr>
        <w:lastRenderedPageBreak/>
        <w:t>Isaiah 47:5 (NKJV). If You have any questions on the other 60 Lord’s, You must get My book called “</w:t>
      </w:r>
      <w:r w:rsidRPr="00914E46">
        <w:rPr>
          <w:b/>
          <w:sz w:val="24"/>
          <w:szCs w:val="24"/>
        </w:rPr>
        <w:t>The Lord Yahweh &amp; the 360 other Lord’s that He created</w:t>
      </w:r>
      <w:r w:rsidRPr="00914E46">
        <w:rPr>
          <w:sz w:val="24"/>
          <w:szCs w:val="24"/>
        </w:rPr>
        <w:t xml:space="preserve">.” The Lords are before the Angels &amp; Man is in Genesis 1:1; Proverbs 8:22-31 &amp; Job 38:4-7.      </w:t>
      </w:r>
    </w:p>
    <w:p w:rsidR="009737BE" w:rsidRPr="00914E46" w:rsidRDefault="009737BE" w:rsidP="009737BE">
      <w:pPr>
        <w:spacing w:line="480" w:lineRule="auto"/>
        <w:jc w:val="center"/>
        <w:rPr>
          <w:sz w:val="24"/>
          <w:szCs w:val="24"/>
        </w:rPr>
      </w:pPr>
      <w:r w:rsidRPr="00914E46">
        <w:rPr>
          <w:sz w:val="24"/>
          <w:szCs w:val="24"/>
        </w:rPr>
        <w:t>The Father Stephen’s Ministries</w:t>
      </w:r>
    </w:p>
    <w:p w:rsidR="009737BE" w:rsidRPr="00914E46" w:rsidRDefault="009737BE" w:rsidP="009737BE">
      <w:pPr>
        <w:spacing w:line="480" w:lineRule="auto"/>
        <w:jc w:val="both"/>
        <w:rPr>
          <w:sz w:val="24"/>
          <w:szCs w:val="24"/>
        </w:rPr>
      </w:pPr>
      <w:r w:rsidRPr="00914E46">
        <w:rPr>
          <w:sz w:val="24"/>
          <w:szCs w:val="24"/>
        </w:rPr>
        <w:t>The Difference of Adam’s Humanity Ministry &amp; Stephen’s special Angelical Ministry</w:t>
      </w:r>
    </w:p>
    <w:p w:rsidR="009737BE" w:rsidRPr="00914E46" w:rsidRDefault="009737BE" w:rsidP="009737BE">
      <w:pPr>
        <w:spacing w:line="480" w:lineRule="auto"/>
        <w:jc w:val="both"/>
        <w:rPr>
          <w:sz w:val="24"/>
          <w:szCs w:val="24"/>
        </w:rPr>
      </w:pPr>
      <w:r w:rsidRPr="00914E46">
        <w:rPr>
          <w:sz w:val="24"/>
          <w:szCs w:val="24"/>
        </w:rPr>
        <w:t>First, Humans are lower than Angels (Lords) because Angels (Lords) are greater in might &amp; power in 2</w:t>
      </w:r>
      <w:r w:rsidRPr="00914E46">
        <w:rPr>
          <w:sz w:val="24"/>
          <w:szCs w:val="24"/>
          <w:vertAlign w:val="superscript"/>
        </w:rPr>
        <w:t>nd</w:t>
      </w:r>
      <w:r w:rsidRPr="00914E46">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914E46">
        <w:rPr>
          <w:sz w:val="24"/>
          <w:szCs w:val="24"/>
          <w:vertAlign w:val="superscript"/>
        </w:rPr>
        <w:t>nd</w:t>
      </w:r>
      <w:r w:rsidRPr="00914E46">
        <w:rPr>
          <w:sz w:val="24"/>
          <w:szCs w:val="24"/>
        </w:rPr>
        <w:t xml:space="preserve"> Corinthians 4:18. Lucifer sinned once by the eternal sin in Ezekiel 28:15. Possibly, the Married Lord called Wisdom in “Qanah” sinned once in Eternal Lordship in Genesis 1:1; 2:8-9. </w:t>
      </w:r>
      <w:r w:rsidRPr="00914E46">
        <w:rPr>
          <w:b/>
          <w:sz w:val="24"/>
          <w:szCs w:val="24"/>
        </w:rPr>
        <w:t>Adam’s Humanity:</w:t>
      </w:r>
      <w:r w:rsidRPr="00914E4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914E46">
        <w:rPr>
          <w:sz w:val="24"/>
          <w:szCs w:val="24"/>
          <w:vertAlign w:val="superscript"/>
        </w:rPr>
        <w:t>nd</w:t>
      </w:r>
      <w:r w:rsidRPr="00914E46">
        <w:rPr>
          <w:sz w:val="24"/>
          <w:szCs w:val="24"/>
        </w:rPr>
        <w:t xml:space="preserve"> kings 6:17; Luke 2:11, 12 &amp; 1</w:t>
      </w:r>
      <w:r w:rsidRPr="00914E46">
        <w:rPr>
          <w:sz w:val="24"/>
          <w:szCs w:val="24"/>
          <w:vertAlign w:val="superscript"/>
        </w:rPr>
        <w:t>st</w:t>
      </w:r>
      <w:r w:rsidRPr="00914E46">
        <w:rPr>
          <w:sz w:val="24"/>
          <w:szCs w:val="24"/>
        </w:rPr>
        <w:t xml:space="preserve"> Peter 1:11, 12. Humans have Spirits &amp; are not Spirits in Philippians 1:23; 1</w:t>
      </w:r>
      <w:r w:rsidRPr="00914E46">
        <w:rPr>
          <w:sz w:val="24"/>
          <w:szCs w:val="24"/>
          <w:vertAlign w:val="superscript"/>
        </w:rPr>
        <w:t>st</w:t>
      </w:r>
      <w:r w:rsidRPr="00914E46">
        <w:rPr>
          <w:sz w:val="24"/>
          <w:szCs w:val="24"/>
        </w:rPr>
        <w:t xml:space="preserve"> Thessalonians 4:14-17; 1</w:t>
      </w:r>
      <w:r w:rsidRPr="00914E46">
        <w:rPr>
          <w:sz w:val="24"/>
          <w:szCs w:val="24"/>
          <w:vertAlign w:val="superscript"/>
        </w:rPr>
        <w:t>st</w:t>
      </w:r>
      <w:r w:rsidRPr="00914E46">
        <w:rPr>
          <w:sz w:val="24"/>
          <w:szCs w:val="24"/>
        </w:rPr>
        <w:t xml:space="preserve"> Corinthians 15:44. What does Humans &amp; Angels (Lords) have in common? They are creation in </w:t>
      </w:r>
      <w:r w:rsidRPr="00914E46">
        <w:rPr>
          <w:sz w:val="24"/>
          <w:szCs w:val="24"/>
        </w:rPr>
        <w:lastRenderedPageBreak/>
        <w:t>Genesis 1:26, have identities in Genesis 1:27, are Persons in 1</w:t>
      </w:r>
      <w:r w:rsidRPr="00914E46">
        <w:rPr>
          <w:sz w:val="24"/>
          <w:szCs w:val="24"/>
          <w:vertAlign w:val="superscript"/>
        </w:rPr>
        <w:t>st</w:t>
      </w:r>
      <w:r w:rsidRPr="00914E4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914E46">
        <w:rPr>
          <w:rFonts w:cs="Calibri"/>
          <w:sz w:val="24"/>
          <w:szCs w:val="24"/>
        </w:rPr>
        <w:t xml:space="preserve">A scripture that may authorize Sexual Eros Love in marriage concerns the fallen state of “marriage rights” is in Exodus 21:10. </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t>Stephen’s Ministry Office is questioned</w:t>
      </w:r>
    </w:p>
    <w:p w:rsidR="009737BE" w:rsidRPr="00914E46" w:rsidRDefault="009737BE" w:rsidP="009737BE">
      <w:pPr>
        <w:spacing w:line="480" w:lineRule="auto"/>
        <w:jc w:val="both"/>
        <w:rPr>
          <w:sz w:val="24"/>
          <w:szCs w:val="24"/>
        </w:rPr>
      </w:pPr>
      <w:r w:rsidRPr="00914E46">
        <w:rPr>
          <w:sz w:val="24"/>
          <w:szCs w:val="24"/>
        </w:rPr>
        <w:t>Stephen’s ministerial calling was not the Office of a Married Deacon because how can One have an Angelical Ministry and a Marriage Ministry in Acts 6:15. The qualifications of a Deacon are declared in 1</w:t>
      </w:r>
      <w:r w:rsidRPr="00914E46">
        <w:rPr>
          <w:sz w:val="24"/>
          <w:szCs w:val="24"/>
          <w:vertAlign w:val="superscript"/>
        </w:rPr>
        <w:t>st</w:t>
      </w:r>
      <w:r w:rsidRPr="00914E4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914E46">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914E46">
        <w:rPr>
          <w:sz w:val="24"/>
          <w:szCs w:val="24"/>
          <w:vertAlign w:val="superscript"/>
        </w:rPr>
        <w:t>nd</w:t>
      </w:r>
      <w:r w:rsidRPr="00914E46">
        <w:rPr>
          <w:sz w:val="24"/>
          <w:szCs w:val="24"/>
        </w:rPr>
        <w:t xml:space="preserve"> Corinthians 11:15, God’s Servant  in  2</w:t>
      </w:r>
      <w:r w:rsidRPr="00914E46">
        <w:rPr>
          <w:sz w:val="24"/>
          <w:szCs w:val="24"/>
          <w:vertAlign w:val="superscript"/>
        </w:rPr>
        <w:t>nd</w:t>
      </w:r>
      <w:r w:rsidRPr="00914E46">
        <w:rPr>
          <w:sz w:val="24"/>
          <w:szCs w:val="24"/>
        </w:rPr>
        <w:t xml:space="preserve"> Corinthians 6:4, Lord’s Servant in 2</w:t>
      </w:r>
      <w:r w:rsidRPr="00914E46">
        <w:rPr>
          <w:sz w:val="24"/>
          <w:szCs w:val="24"/>
          <w:vertAlign w:val="superscript"/>
        </w:rPr>
        <w:t>nd</w:t>
      </w:r>
      <w:r w:rsidRPr="00914E4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914E46">
        <w:rPr>
          <w:sz w:val="24"/>
          <w:szCs w:val="24"/>
          <w:vertAlign w:val="superscript"/>
        </w:rPr>
        <w:t>st</w:t>
      </w:r>
      <w:r w:rsidRPr="00914E46">
        <w:rPr>
          <w:sz w:val="24"/>
          <w:szCs w:val="24"/>
        </w:rPr>
        <w:t xml:space="preserve"> Corinthians 2:11; Matthew 11:27; John 5:22; 10:29; 17:25. If </w:t>
      </w:r>
      <w:r w:rsidRPr="00914E46">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914E46">
        <w:rPr>
          <w:sz w:val="24"/>
          <w:szCs w:val="24"/>
          <w:vertAlign w:val="superscript"/>
        </w:rPr>
        <w:t>st</w:t>
      </w:r>
      <w:r w:rsidRPr="00914E46">
        <w:rPr>
          <w:sz w:val="24"/>
          <w:szCs w:val="24"/>
        </w:rPr>
        <w:t xml:space="preserve"> John 2:22 &amp; 2</w:t>
      </w:r>
      <w:r w:rsidRPr="00914E46">
        <w:rPr>
          <w:sz w:val="24"/>
          <w:szCs w:val="24"/>
          <w:vertAlign w:val="superscript"/>
        </w:rPr>
        <w:t>nd</w:t>
      </w:r>
      <w:r w:rsidRPr="00914E4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914E46">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914E46">
        <w:rPr>
          <w:sz w:val="24"/>
          <w:szCs w:val="24"/>
          <w:vertAlign w:val="superscript"/>
        </w:rPr>
        <w:t>st</w:t>
      </w:r>
      <w:r w:rsidRPr="00914E4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914E46">
        <w:rPr>
          <w:sz w:val="24"/>
          <w:szCs w:val="24"/>
          <w:vertAlign w:val="superscript"/>
        </w:rPr>
        <w:t>st</w:t>
      </w:r>
      <w:r w:rsidRPr="00914E46">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914E46">
        <w:rPr>
          <w:sz w:val="24"/>
          <w:szCs w:val="24"/>
          <w:vertAlign w:val="superscript"/>
        </w:rPr>
        <w:t>st</w:t>
      </w:r>
      <w:r w:rsidRPr="00914E46">
        <w:rPr>
          <w:sz w:val="24"/>
          <w:szCs w:val="24"/>
        </w:rPr>
        <w:t xml:space="preserve"> Corinthians 5:3 and Colossians 2:5. Some scriptures of Body and Spirit are 1</w:t>
      </w:r>
      <w:r w:rsidRPr="00914E46">
        <w:rPr>
          <w:sz w:val="24"/>
          <w:szCs w:val="24"/>
          <w:vertAlign w:val="superscript"/>
        </w:rPr>
        <w:t>st</w:t>
      </w:r>
      <w:r w:rsidRPr="00914E46">
        <w:rPr>
          <w:sz w:val="24"/>
          <w:szCs w:val="24"/>
        </w:rPr>
        <w:t xml:space="preserve"> Corinthians 5:5, 7:34; James 2:26; 2</w:t>
      </w:r>
      <w:r w:rsidRPr="00914E46">
        <w:rPr>
          <w:sz w:val="24"/>
          <w:szCs w:val="24"/>
          <w:vertAlign w:val="superscript"/>
        </w:rPr>
        <w:t>nd</w:t>
      </w:r>
      <w:r w:rsidRPr="00914E46">
        <w:rPr>
          <w:sz w:val="24"/>
          <w:szCs w:val="24"/>
        </w:rPr>
        <w:t xml:space="preserve"> Corinthians 7:1. The Souls and Spirits in scripture can sin but Stephen did not because He was faithful unto death and the Lord Jesus </w:t>
      </w:r>
      <w:r w:rsidRPr="00914E46">
        <w:rPr>
          <w:sz w:val="24"/>
          <w:szCs w:val="24"/>
        </w:rPr>
        <w:lastRenderedPageBreak/>
        <w:t>Christ received His Spirit. So Stephen was not married nor considered a Man by the breath as Adam, but lived by the Spirit &amp; Authority of God as the Single Lord called Wisdom the 2</w:t>
      </w:r>
      <w:r w:rsidRPr="00914E46">
        <w:rPr>
          <w:sz w:val="24"/>
          <w:szCs w:val="24"/>
          <w:vertAlign w:val="superscript"/>
        </w:rPr>
        <w:t>nd</w:t>
      </w:r>
      <w:r w:rsidRPr="00914E46">
        <w:rPr>
          <w:sz w:val="24"/>
          <w:szCs w:val="24"/>
        </w:rPr>
        <w:t xml:space="preserve"> Serpent Yahweh in Proverbs 8:22-29 (RSV); 8:30-31 (NIV) &amp; Acts 6:8, 15. The Ministry Kingdoms of the Son Jesus are given back to the Father Stephen in 1</w:t>
      </w:r>
      <w:r w:rsidRPr="00914E46">
        <w:rPr>
          <w:sz w:val="24"/>
          <w:szCs w:val="24"/>
          <w:vertAlign w:val="superscript"/>
        </w:rPr>
        <w:t>st</w:t>
      </w:r>
      <w:r w:rsidRPr="00914E46">
        <w:rPr>
          <w:sz w:val="24"/>
          <w:szCs w:val="24"/>
        </w:rPr>
        <w:t xml:space="preserve"> Corinthians 15:24-28.     </w:t>
      </w:r>
    </w:p>
    <w:p w:rsidR="009737BE" w:rsidRPr="00914E46" w:rsidRDefault="009737BE" w:rsidP="009737BE">
      <w:pPr>
        <w:spacing w:line="480" w:lineRule="auto"/>
        <w:jc w:val="center"/>
        <w:rPr>
          <w:b/>
          <w:sz w:val="24"/>
          <w:szCs w:val="24"/>
        </w:rPr>
      </w:pPr>
      <w:r w:rsidRPr="00914E46">
        <w:rPr>
          <w:b/>
          <w:sz w:val="24"/>
          <w:szCs w:val="24"/>
        </w:rPr>
        <w:t xml:space="preserve">THE FEDERAL </w:t>
      </w:r>
      <w:r w:rsidR="00914E46" w:rsidRPr="00914E46">
        <w:rPr>
          <w:b/>
          <w:sz w:val="24"/>
          <w:szCs w:val="24"/>
        </w:rPr>
        <w:t>FIDUCIARY</w:t>
      </w:r>
      <w:r w:rsidRPr="00914E46">
        <w:rPr>
          <w:b/>
          <w:sz w:val="24"/>
          <w:szCs w:val="24"/>
        </w:rPr>
        <w:t>’S (CUSTODIAN EUNUCHS) OVER THE FINANCIAL AFFAIRS OF THE WHITE CHRISTIAN VIRGINS FOR THE BEAUTY PREPARATIONS OF TRUE HOLINESS</w:t>
      </w:r>
    </w:p>
    <w:p w:rsidR="009737BE" w:rsidRPr="00914E46" w:rsidRDefault="009737BE" w:rsidP="009737BE">
      <w:pPr>
        <w:spacing w:line="480" w:lineRule="auto"/>
        <w:jc w:val="both"/>
        <w:rPr>
          <w:sz w:val="24"/>
          <w:szCs w:val="24"/>
        </w:rPr>
      </w:pPr>
      <w:r w:rsidRPr="00914E4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737BE" w:rsidRPr="00914E46" w:rsidRDefault="009737BE" w:rsidP="009737BE">
      <w:pPr>
        <w:spacing w:line="480" w:lineRule="auto"/>
        <w:jc w:val="center"/>
        <w:rPr>
          <w:b/>
          <w:sz w:val="24"/>
          <w:szCs w:val="24"/>
        </w:rPr>
      </w:pPr>
      <w:r w:rsidRPr="00914E46">
        <w:rPr>
          <w:b/>
          <w:sz w:val="24"/>
          <w:szCs w:val="24"/>
        </w:rPr>
        <w:lastRenderedPageBreak/>
        <w:t xml:space="preserve">THE FEDERAL </w:t>
      </w:r>
      <w:r w:rsidR="00914E46" w:rsidRPr="00914E46">
        <w:rPr>
          <w:b/>
          <w:sz w:val="24"/>
          <w:szCs w:val="24"/>
        </w:rPr>
        <w:t>FIDUCIARY</w:t>
      </w:r>
      <w:r w:rsidRPr="00914E46">
        <w:rPr>
          <w:b/>
          <w:sz w:val="24"/>
          <w:szCs w:val="24"/>
        </w:rPr>
        <w:t>’S (CUSTODIAN EUNUCHS) OVER THE FINANCIAL AFFAIRS OF THE BLACK CHRISTIAN VIRGINS FOR THE BEAUTY PREPARATIONS OF TRUE HOLINESS</w:t>
      </w:r>
    </w:p>
    <w:p w:rsidR="009737BE" w:rsidRPr="00914E46" w:rsidRDefault="009737BE" w:rsidP="009737BE">
      <w:pPr>
        <w:spacing w:line="480" w:lineRule="auto"/>
        <w:jc w:val="both"/>
        <w:rPr>
          <w:sz w:val="24"/>
          <w:szCs w:val="24"/>
        </w:rPr>
      </w:pPr>
      <w:r w:rsidRPr="00914E4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914E46">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9737BE" w:rsidRPr="00914E46" w:rsidRDefault="009737BE" w:rsidP="009737BE">
      <w:pPr>
        <w:spacing w:line="480" w:lineRule="auto"/>
        <w:jc w:val="both"/>
        <w:rPr>
          <w:sz w:val="24"/>
          <w:szCs w:val="24"/>
        </w:rPr>
      </w:pPr>
      <w:r w:rsidRPr="00914E46">
        <w:rPr>
          <w:sz w:val="24"/>
          <w:szCs w:val="24"/>
        </w:rPr>
        <w:t>Eunuchs as Royal Servants is in Esther 1:10-11; 2:1-3, 15; 4:4-11; 2</w:t>
      </w:r>
      <w:r w:rsidRPr="00914E46">
        <w:rPr>
          <w:sz w:val="24"/>
          <w:szCs w:val="24"/>
          <w:vertAlign w:val="superscript"/>
        </w:rPr>
        <w:t>nd</w:t>
      </w:r>
      <w:r w:rsidRPr="00914E4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14E46">
        <w:rPr>
          <w:sz w:val="24"/>
          <w:szCs w:val="24"/>
          <w:vertAlign w:val="superscript"/>
        </w:rPr>
        <w:t>st</w:t>
      </w:r>
      <w:r w:rsidRPr="00914E4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737BE" w:rsidRPr="00914E46" w:rsidRDefault="009737BE" w:rsidP="009737BE">
      <w:pPr>
        <w:spacing w:line="480" w:lineRule="auto"/>
        <w:jc w:val="both"/>
        <w:rPr>
          <w:sz w:val="24"/>
          <w:szCs w:val="24"/>
        </w:rPr>
      </w:pPr>
      <w:r w:rsidRPr="00914E46">
        <w:rPr>
          <w:sz w:val="24"/>
          <w:szCs w:val="24"/>
        </w:rPr>
        <w:t>The Office of a True Widow in Acts 6:1</w:t>
      </w:r>
    </w:p>
    <w:p w:rsidR="009737BE" w:rsidRPr="00914E46" w:rsidRDefault="009737BE" w:rsidP="009737BE">
      <w:pPr>
        <w:spacing w:line="480" w:lineRule="auto"/>
        <w:jc w:val="both"/>
        <w:rPr>
          <w:sz w:val="24"/>
          <w:szCs w:val="24"/>
        </w:rPr>
      </w:pPr>
      <w:r w:rsidRPr="00914E46">
        <w:rPr>
          <w:sz w:val="24"/>
          <w:szCs w:val="24"/>
        </w:rPr>
        <w:t>A Widow is a Woman whose Husband has died and is totally freed from Her Husband’s Law to remarry or stay Unmarried in which She is happier in 1</w:t>
      </w:r>
      <w:r w:rsidRPr="00914E46">
        <w:rPr>
          <w:sz w:val="24"/>
          <w:szCs w:val="24"/>
          <w:vertAlign w:val="superscript"/>
        </w:rPr>
        <w:t>st</w:t>
      </w:r>
      <w:r w:rsidRPr="00914E4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914E46">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914E46">
        <w:rPr>
          <w:sz w:val="24"/>
          <w:szCs w:val="24"/>
          <w:vertAlign w:val="superscript"/>
        </w:rPr>
        <w:t>rd</w:t>
      </w:r>
      <w:r w:rsidRPr="00914E4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9737BE" w:rsidRPr="00914E46" w:rsidRDefault="009737BE" w:rsidP="009737BE">
      <w:pPr>
        <w:spacing w:line="480" w:lineRule="auto"/>
        <w:jc w:val="both"/>
        <w:rPr>
          <w:sz w:val="24"/>
          <w:szCs w:val="24"/>
        </w:rPr>
      </w:pPr>
      <w:r w:rsidRPr="00914E46">
        <w:rPr>
          <w:sz w:val="24"/>
          <w:szCs w:val="24"/>
        </w:rPr>
        <w:t>Stephen’s Ministry of the Word in Acts 6:8, 10; 7:1-7:53</w:t>
      </w:r>
    </w:p>
    <w:p w:rsidR="009737BE" w:rsidRPr="00914E46" w:rsidRDefault="009737BE" w:rsidP="009737BE">
      <w:pPr>
        <w:spacing w:line="480" w:lineRule="auto"/>
        <w:jc w:val="both"/>
        <w:rPr>
          <w:sz w:val="24"/>
          <w:szCs w:val="24"/>
        </w:rPr>
      </w:pPr>
      <w:r w:rsidRPr="00914E46">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914E46">
        <w:rPr>
          <w:sz w:val="24"/>
          <w:szCs w:val="24"/>
        </w:rPr>
        <w:lastRenderedPageBreak/>
        <w:t>God is the omnipotence in all the Word and it cannot be bought with money in Acts 8:9-25. Also the Word of God as a Person is Stephen in 1</w:t>
      </w:r>
      <w:r w:rsidRPr="00914E46">
        <w:rPr>
          <w:sz w:val="24"/>
          <w:szCs w:val="24"/>
          <w:vertAlign w:val="superscript"/>
        </w:rPr>
        <w:t>st</w:t>
      </w:r>
      <w:r w:rsidRPr="00914E46">
        <w:rPr>
          <w:sz w:val="24"/>
          <w:szCs w:val="24"/>
        </w:rPr>
        <w:t xml:space="preserve"> Corinthians 8:6; Revelations 19:13; John 1:1-3; 1</w:t>
      </w:r>
      <w:r w:rsidRPr="00914E46">
        <w:rPr>
          <w:sz w:val="24"/>
          <w:szCs w:val="24"/>
          <w:vertAlign w:val="superscript"/>
        </w:rPr>
        <w:t>st</w:t>
      </w:r>
      <w:r w:rsidRPr="00914E4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9737BE" w:rsidRPr="00914E46" w:rsidRDefault="009737BE" w:rsidP="009737BE">
      <w:pPr>
        <w:spacing w:line="480" w:lineRule="auto"/>
        <w:jc w:val="both"/>
        <w:rPr>
          <w:sz w:val="24"/>
          <w:szCs w:val="24"/>
        </w:rPr>
      </w:pPr>
      <w:r w:rsidRPr="00914E46">
        <w:rPr>
          <w:sz w:val="24"/>
          <w:szCs w:val="24"/>
        </w:rPr>
        <w:t>Stephen’s Ministry of Teaching or Counseling in Acts 6:5, 8; 7:1-7:53, 55-56</w:t>
      </w:r>
    </w:p>
    <w:p w:rsidR="009737BE" w:rsidRPr="00914E46" w:rsidRDefault="009737BE" w:rsidP="009737BE">
      <w:pPr>
        <w:spacing w:line="480" w:lineRule="auto"/>
        <w:jc w:val="both"/>
        <w:rPr>
          <w:sz w:val="24"/>
          <w:szCs w:val="24"/>
        </w:rPr>
      </w:pPr>
      <w:r w:rsidRPr="00914E46">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914E46">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9737BE" w:rsidRPr="00914E46" w:rsidRDefault="009737BE" w:rsidP="009737BE">
      <w:pPr>
        <w:spacing w:line="480" w:lineRule="auto"/>
        <w:jc w:val="both"/>
        <w:rPr>
          <w:sz w:val="24"/>
          <w:szCs w:val="24"/>
        </w:rPr>
      </w:pPr>
      <w:r w:rsidRPr="00914E46">
        <w:rPr>
          <w:sz w:val="24"/>
          <w:szCs w:val="24"/>
        </w:rPr>
        <w:t>All counseling concerns Advocate, Advice, Advisor &amp; a Lawyer on legal matters. Some scriptures are 2</w:t>
      </w:r>
      <w:r w:rsidRPr="00914E46">
        <w:rPr>
          <w:sz w:val="24"/>
          <w:szCs w:val="24"/>
          <w:vertAlign w:val="superscript"/>
        </w:rPr>
        <w:t>nd</w:t>
      </w:r>
      <w:r w:rsidRPr="00914E46">
        <w:rPr>
          <w:sz w:val="24"/>
          <w:szCs w:val="24"/>
        </w:rPr>
        <w:t xml:space="preserve"> Samuel 16:23; 1</w:t>
      </w:r>
      <w:r w:rsidRPr="00914E46">
        <w:rPr>
          <w:sz w:val="24"/>
          <w:szCs w:val="24"/>
          <w:vertAlign w:val="superscript"/>
        </w:rPr>
        <w:t>st</w:t>
      </w:r>
      <w:r w:rsidRPr="00914E4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914E46">
        <w:rPr>
          <w:sz w:val="24"/>
          <w:szCs w:val="24"/>
          <w:vertAlign w:val="superscript"/>
        </w:rPr>
        <w:t>st</w:t>
      </w:r>
      <w:r w:rsidRPr="00914E46">
        <w:rPr>
          <w:sz w:val="24"/>
          <w:szCs w:val="24"/>
        </w:rPr>
        <w:t xml:space="preserve"> Samuel 3:19;  1</w:t>
      </w:r>
      <w:r w:rsidRPr="00914E46">
        <w:rPr>
          <w:sz w:val="24"/>
          <w:szCs w:val="24"/>
          <w:vertAlign w:val="superscript"/>
        </w:rPr>
        <w:t>st</w:t>
      </w:r>
      <w:r w:rsidRPr="00914E46">
        <w:rPr>
          <w:sz w:val="24"/>
          <w:szCs w:val="24"/>
        </w:rPr>
        <w:t xml:space="preserve">  Corinthians  12:8;  Acts  6:2-7 and  Numbers  13:30. Also counseling should be practical with necessary application in Proverbs 15:23; 25:11. How do we operate in giving counsel to others? Some scriptures are 2</w:t>
      </w:r>
      <w:r w:rsidRPr="00914E46">
        <w:rPr>
          <w:sz w:val="24"/>
          <w:szCs w:val="24"/>
          <w:vertAlign w:val="superscript"/>
        </w:rPr>
        <w:t>nd</w:t>
      </w:r>
      <w:r w:rsidRPr="00914E46">
        <w:rPr>
          <w:sz w:val="24"/>
          <w:szCs w:val="24"/>
        </w:rPr>
        <w:t xml:space="preserve"> Corinthians 1:4; Galatians 6:1; Romans 1:11; 14:19;  15:2; Colossians 3:16; 1</w:t>
      </w:r>
      <w:r w:rsidRPr="00914E46">
        <w:rPr>
          <w:sz w:val="24"/>
          <w:szCs w:val="24"/>
          <w:vertAlign w:val="superscript"/>
        </w:rPr>
        <w:t>st</w:t>
      </w:r>
      <w:r w:rsidRPr="00914E46">
        <w:rPr>
          <w:sz w:val="24"/>
          <w:szCs w:val="24"/>
        </w:rPr>
        <w:t xml:space="preserve"> Thessalonians 4:18; 5:11-12, 14; 2</w:t>
      </w:r>
      <w:r w:rsidRPr="00914E46">
        <w:rPr>
          <w:sz w:val="24"/>
          <w:szCs w:val="24"/>
          <w:vertAlign w:val="superscript"/>
        </w:rPr>
        <w:t>nd</w:t>
      </w:r>
      <w:r w:rsidRPr="00914E46">
        <w:rPr>
          <w:sz w:val="24"/>
          <w:szCs w:val="24"/>
        </w:rPr>
        <w:t xml:space="preserve"> Timothy 2:24-25, 4:2; Ezekiel 3:20-21; 1</w:t>
      </w:r>
      <w:r w:rsidRPr="00914E46">
        <w:rPr>
          <w:sz w:val="24"/>
          <w:szCs w:val="24"/>
          <w:vertAlign w:val="superscript"/>
        </w:rPr>
        <w:t>st</w:t>
      </w:r>
      <w:r w:rsidRPr="00914E46">
        <w:rPr>
          <w:sz w:val="24"/>
          <w:szCs w:val="24"/>
        </w:rPr>
        <w:t xml:space="preserve"> Timothy 5:20; Titus 2:15; 1</w:t>
      </w:r>
      <w:r w:rsidRPr="00914E46">
        <w:rPr>
          <w:sz w:val="24"/>
          <w:szCs w:val="24"/>
          <w:vertAlign w:val="superscript"/>
        </w:rPr>
        <w:t xml:space="preserve">st  </w:t>
      </w:r>
      <w:r w:rsidRPr="00914E46">
        <w:rPr>
          <w:sz w:val="24"/>
          <w:szCs w:val="24"/>
        </w:rPr>
        <w:t>Corinthians 10:23; 14:26; Ephesians 4:29 &amp; Hebrews 3:13; 10:24. How do we deal with wise counsel? Some scriptures are Proverbs 1:7;  9:9;  12:5;  13:10;  19:20;  29:1; Psalm 141:1-5;  1</w:t>
      </w:r>
      <w:r w:rsidRPr="00914E46">
        <w:rPr>
          <w:sz w:val="24"/>
          <w:szCs w:val="24"/>
          <w:vertAlign w:val="superscript"/>
        </w:rPr>
        <w:t>st</w:t>
      </w:r>
      <w:r w:rsidRPr="00914E46">
        <w:rPr>
          <w:sz w:val="24"/>
          <w:szCs w:val="24"/>
        </w:rPr>
        <w:t xml:space="preserve">  Kings  12:8;  Job  19:2; 2</w:t>
      </w:r>
      <w:r w:rsidRPr="00914E46">
        <w:rPr>
          <w:sz w:val="24"/>
          <w:szCs w:val="24"/>
          <w:vertAlign w:val="superscript"/>
        </w:rPr>
        <w:t>nd</w:t>
      </w:r>
      <w:r w:rsidRPr="00914E46">
        <w:rPr>
          <w:sz w:val="24"/>
          <w:szCs w:val="24"/>
        </w:rPr>
        <w:t xml:space="preserve">  Chronicles  22:4;  Isaiah  19:11; Ezekiel 11:2-4 &amp; 2</w:t>
      </w:r>
      <w:r w:rsidRPr="00914E46">
        <w:rPr>
          <w:sz w:val="24"/>
          <w:szCs w:val="24"/>
          <w:vertAlign w:val="superscript"/>
        </w:rPr>
        <w:t xml:space="preserve">nd </w:t>
      </w:r>
      <w:r w:rsidRPr="00914E46">
        <w:rPr>
          <w:sz w:val="24"/>
          <w:szCs w:val="24"/>
        </w:rPr>
        <w:t xml:space="preserve">John 1:9-10. Counseling will always line up with God’s Word in Proverbs 1:25-33 &amp; Galatians 6:1. There way four profound ways to learn about the Father Stephen as follows: 1. The Biblical </w:t>
      </w:r>
      <w:r w:rsidRPr="00914E46">
        <w:rPr>
          <w:sz w:val="24"/>
          <w:szCs w:val="24"/>
        </w:rPr>
        <w:lastRenderedPageBreak/>
        <w:t>Studying of His Word the Holy Scriptures in 2</w:t>
      </w:r>
      <w:r w:rsidRPr="00914E46">
        <w:rPr>
          <w:sz w:val="24"/>
          <w:szCs w:val="24"/>
          <w:vertAlign w:val="superscript"/>
        </w:rPr>
        <w:t>nd</w:t>
      </w:r>
      <w:r w:rsidRPr="00914E46">
        <w:rPr>
          <w:sz w:val="24"/>
          <w:szCs w:val="24"/>
        </w:rPr>
        <w:t xml:space="preserve"> Timothy 2:15. 2. By His Spirit of Truth is in John 14:26; 15:26. 3. By His Anointing is in 1</w:t>
      </w:r>
      <w:r w:rsidRPr="00914E46">
        <w:rPr>
          <w:sz w:val="24"/>
          <w:szCs w:val="24"/>
          <w:vertAlign w:val="superscript"/>
        </w:rPr>
        <w:t>st</w:t>
      </w:r>
      <w:r w:rsidRPr="00914E46">
        <w:rPr>
          <w:sz w:val="24"/>
          <w:szCs w:val="24"/>
        </w:rPr>
        <w:t xml:space="preserve"> John 2:27. 4. By His Divine Wisdom is in 1</w:t>
      </w:r>
      <w:r w:rsidRPr="00914E46">
        <w:rPr>
          <w:sz w:val="24"/>
          <w:szCs w:val="24"/>
          <w:vertAlign w:val="superscript"/>
        </w:rPr>
        <w:t>st</w:t>
      </w:r>
      <w:r w:rsidRPr="00914E46">
        <w:rPr>
          <w:sz w:val="24"/>
          <w:szCs w:val="24"/>
        </w:rPr>
        <w:t xml:space="preserve"> Corinthians 2:10-11. Teaching linked with the other Offices is a stricter judgment over the whole Law in James 3:1.         </w:t>
      </w:r>
    </w:p>
    <w:p w:rsidR="009737BE" w:rsidRPr="00914E46" w:rsidRDefault="009737BE" w:rsidP="009737BE">
      <w:pPr>
        <w:spacing w:line="480" w:lineRule="auto"/>
        <w:jc w:val="both"/>
        <w:rPr>
          <w:sz w:val="24"/>
          <w:szCs w:val="24"/>
        </w:rPr>
      </w:pPr>
      <w:r w:rsidRPr="00914E46">
        <w:rPr>
          <w:sz w:val="24"/>
          <w:szCs w:val="24"/>
        </w:rPr>
        <w:t>Stephen’s Ministry of Prayer in Acts 6:2-5; 7:59</w:t>
      </w:r>
    </w:p>
    <w:p w:rsidR="009737BE" w:rsidRPr="00914E46" w:rsidRDefault="009737BE" w:rsidP="009737BE">
      <w:pPr>
        <w:spacing w:line="480" w:lineRule="auto"/>
        <w:jc w:val="both"/>
        <w:rPr>
          <w:sz w:val="24"/>
          <w:szCs w:val="24"/>
        </w:rPr>
      </w:pPr>
      <w:r w:rsidRPr="00914E46">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914E46">
        <w:rPr>
          <w:sz w:val="24"/>
          <w:szCs w:val="24"/>
          <w:vertAlign w:val="superscript"/>
        </w:rPr>
        <w:t>st</w:t>
      </w:r>
      <w:r w:rsidRPr="00914E46">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914E46">
        <w:rPr>
          <w:sz w:val="24"/>
          <w:szCs w:val="24"/>
          <w:vertAlign w:val="superscript"/>
        </w:rPr>
        <w:t>nd</w:t>
      </w:r>
      <w:r w:rsidRPr="00914E46">
        <w:rPr>
          <w:sz w:val="24"/>
          <w:szCs w:val="24"/>
        </w:rPr>
        <w:t xml:space="preserve"> Corinthians 10:4-6; 1</w:t>
      </w:r>
      <w:r w:rsidRPr="00914E46">
        <w:rPr>
          <w:sz w:val="24"/>
          <w:szCs w:val="24"/>
          <w:vertAlign w:val="superscript"/>
        </w:rPr>
        <w:t>st</w:t>
      </w:r>
      <w:r w:rsidRPr="00914E46">
        <w:rPr>
          <w:sz w:val="24"/>
          <w:szCs w:val="24"/>
        </w:rPr>
        <w:t xml:space="preserve"> Timothy 1:18; 1</w:t>
      </w:r>
      <w:r w:rsidRPr="00914E46">
        <w:rPr>
          <w:sz w:val="24"/>
          <w:szCs w:val="24"/>
          <w:vertAlign w:val="superscript"/>
        </w:rPr>
        <w:t xml:space="preserve">st </w:t>
      </w:r>
      <w:r w:rsidRPr="00914E46">
        <w:rPr>
          <w:sz w:val="24"/>
          <w:szCs w:val="24"/>
        </w:rPr>
        <w:t xml:space="preserve"> Corinthians 9:7; 2</w:t>
      </w:r>
      <w:r w:rsidRPr="00914E46">
        <w:rPr>
          <w:sz w:val="24"/>
          <w:szCs w:val="24"/>
          <w:vertAlign w:val="superscript"/>
        </w:rPr>
        <w:t>nd</w:t>
      </w:r>
      <w:r w:rsidRPr="00914E46">
        <w:rPr>
          <w:sz w:val="24"/>
          <w:szCs w:val="24"/>
        </w:rPr>
        <w:t xml:space="preserve"> Timothy 2:3; Hebrews 11:30-40; Joshua 10:12-13; 2</w:t>
      </w:r>
      <w:r w:rsidRPr="00914E46">
        <w:rPr>
          <w:sz w:val="24"/>
          <w:szCs w:val="24"/>
          <w:vertAlign w:val="superscript"/>
        </w:rPr>
        <w:t>nd</w:t>
      </w:r>
      <w:r w:rsidRPr="00914E46">
        <w:rPr>
          <w:sz w:val="24"/>
          <w:szCs w:val="24"/>
        </w:rPr>
        <w:t xml:space="preserve"> Kings 6:8-17; 19:8-19; Isaiah 36:1-37:38; Judges 15-16; 1</w:t>
      </w:r>
      <w:r w:rsidRPr="00914E46">
        <w:rPr>
          <w:sz w:val="24"/>
          <w:szCs w:val="24"/>
          <w:vertAlign w:val="superscript"/>
        </w:rPr>
        <w:t>st</w:t>
      </w:r>
      <w:r w:rsidRPr="00914E4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914E46">
        <w:rPr>
          <w:sz w:val="24"/>
          <w:szCs w:val="24"/>
          <w:vertAlign w:val="superscript"/>
        </w:rPr>
        <w:t>st</w:t>
      </w:r>
      <w:r w:rsidRPr="00914E46">
        <w:rPr>
          <w:sz w:val="24"/>
          <w:szCs w:val="24"/>
        </w:rPr>
        <w:t xml:space="preserve"> John 5:16.  </w:t>
      </w:r>
    </w:p>
    <w:p w:rsidR="009737BE" w:rsidRPr="00914E46" w:rsidRDefault="009737BE" w:rsidP="009737BE">
      <w:pPr>
        <w:spacing w:line="480" w:lineRule="auto"/>
        <w:jc w:val="both"/>
        <w:rPr>
          <w:sz w:val="24"/>
          <w:szCs w:val="24"/>
        </w:rPr>
      </w:pPr>
      <w:r w:rsidRPr="00914E46">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9737BE" w:rsidRPr="00914E46" w:rsidRDefault="009737BE" w:rsidP="009737BE">
      <w:pPr>
        <w:spacing w:line="480" w:lineRule="auto"/>
        <w:jc w:val="both"/>
        <w:rPr>
          <w:sz w:val="24"/>
          <w:szCs w:val="24"/>
        </w:rPr>
      </w:pPr>
      <w:r w:rsidRPr="00914E46">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914E46">
        <w:rPr>
          <w:sz w:val="24"/>
          <w:szCs w:val="24"/>
          <w:vertAlign w:val="superscript"/>
        </w:rPr>
        <w:t>st</w:t>
      </w:r>
      <w:r w:rsidRPr="00914E46">
        <w:rPr>
          <w:sz w:val="24"/>
          <w:szCs w:val="24"/>
        </w:rPr>
        <w:t xml:space="preserve"> Kings 8:57-59 &amp; Matthew 18:20. The Habit of Prayer is in Nehemiah 2:4; Daniel 6:10-11, 13 &amp; Luke 5:16. The Contemplative Prayer in Response to the Father Stephen’s Presence is in Psalms 27:4, 8; 105:3-4; 1</w:t>
      </w:r>
      <w:r w:rsidRPr="00914E46">
        <w:rPr>
          <w:sz w:val="24"/>
          <w:szCs w:val="24"/>
          <w:vertAlign w:val="superscript"/>
        </w:rPr>
        <w:t>st</w:t>
      </w:r>
      <w:r w:rsidRPr="00914E46">
        <w:rPr>
          <w:sz w:val="24"/>
          <w:szCs w:val="24"/>
        </w:rPr>
        <w:t xml:space="preserve"> Chronicles 16:10-11; Isaiah 55:6; Jeremiah 29:13; Hebrews 11:6 &amp; Acts 17:27-28. The Prayer of Acceptance in Response to the Father Stephen’s Will is in 1</w:t>
      </w:r>
      <w:r w:rsidRPr="00914E46">
        <w:rPr>
          <w:sz w:val="24"/>
          <w:szCs w:val="24"/>
          <w:vertAlign w:val="superscript"/>
        </w:rPr>
        <w:t>st</w:t>
      </w:r>
      <w:r w:rsidRPr="00914E46">
        <w:rPr>
          <w:sz w:val="24"/>
          <w:szCs w:val="24"/>
        </w:rPr>
        <w:t xml:space="preserve"> Samuel 3:10; Isaiah 6:8 &amp; Revelation 3:20. The Prayer of Confession: In Response to the Father Stephen’s Holiness is in 1</w:t>
      </w:r>
      <w:r w:rsidRPr="00914E46">
        <w:rPr>
          <w:sz w:val="24"/>
          <w:szCs w:val="24"/>
          <w:vertAlign w:val="superscript"/>
        </w:rPr>
        <w:t>st</w:t>
      </w:r>
      <w:r w:rsidRPr="00914E46">
        <w:rPr>
          <w:sz w:val="24"/>
          <w:szCs w:val="24"/>
        </w:rPr>
        <w:t xml:space="preserve"> John 5-9 &amp; Isaiah 6:3-7; 55:7-9. In Response to All Sexuality being Exposed is in 2</w:t>
      </w:r>
      <w:r w:rsidRPr="00914E46">
        <w:rPr>
          <w:sz w:val="24"/>
          <w:szCs w:val="24"/>
          <w:vertAlign w:val="superscript"/>
        </w:rPr>
        <w:t>nd</w:t>
      </w:r>
      <w:r w:rsidRPr="00914E4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9737BE" w:rsidRPr="00914E46" w:rsidRDefault="009737BE" w:rsidP="009737BE">
      <w:pPr>
        <w:spacing w:line="480" w:lineRule="auto"/>
        <w:jc w:val="both"/>
        <w:rPr>
          <w:sz w:val="24"/>
          <w:szCs w:val="24"/>
        </w:rPr>
      </w:pPr>
      <w:r w:rsidRPr="00914E46">
        <w:rPr>
          <w:sz w:val="24"/>
          <w:szCs w:val="24"/>
        </w:rPr>
        <w:lastRenderedPageBreak/>
        <w:t>Prayer and the Father Stephen’s Will: True Motives for Prayer: The Desire that the Father Stephen’s Name be Honored is in Numbers 14:13-16; Joshua 7:7-9; 2</w:t>
      </w:r>
      <w:r w:rsidRPr="00914E46">
        <w:rPr>
          <w:sz w:val="24"/>
          <w:szCs w:val="24"/>
          <w:vertAlign w:val="superscript"/>
        </w:rPr>
        <w:t>nd</w:t>
      </w:r>
      <w:r w:rsidRPr="00914E46">
        <w:rPr>
          <w:sz w:val="24"/>
          <w:szCs w:val="24"/>
        </w:rPr>
        <w:t xml:space="preserve"> Samuel 7:25-6; 1</w:t>
      </w:r>
      <w:r w:rsidRPr="00914E46">
        <w:rPr>
          <w:sz w:val="24"/>
          <w:szCs w:val="24"/>
          <w:vertAlign w:val="superscript"/>
        </w:rPr>
        <w:t>st</w:t>
      </w:r>
      <w:r w:rsidRPr="00914E4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914E46">
        <w:rPr>
          <w:sz w:val="24"/>
          <w:szCs w:val="24"/>
          <w:vertAlign w:val="superscript"/>
        </w:rPr>
        <w:t>st</w:t>
      </w:r>
      <w:r w:rsidRPr="00914E46">
        <w:rPr>
          <w:sz w:val="24"/>
          <w:szCs w:val="24"/>
        </w:rPr>
        <w:t xml:space="preserve"> John 5:14-15. Petitioners may Enquire of the Father Stephen to Discover His Will is in Psalms 143:10; Genesis 25:22-23; Judges 1:1-2; 2</w:t>
      </w:r>
      <w:r w:rsidRPr="00914E46">
        <w:rPr>
          <w:sz w:val="24"/>
          <w:szCs w:val="24"/>
          <w:vertAlign w:val="superscript"/>
        </w:rPr>
        <w:t>nd</w:t>
      </w:r>
      <w:r w:rsidRPr="00914E46">
        <w:rPr>
          <w:sz w:val="24"/>
          <w:szCs w:val="24"/>
        </w:rPr>
        <w:t xml:space="preserve"> Samuel 2:1 &amp; 1</w:t>
      </w:r>
      <w:r w:rsidRPr="00914E46">
        <w:rPr>
          <w:sz w:val="24"/>
          <w:szCs w:val="24"/>
          <w:vertAlign w:val="superscript"/>
        </w:rPr>
        <w:t>st</w:t>
      </w:r>
      <w:r w:rsidRPr="00914E46">
        <w:rPr>
          <w:sz w:val="24"/>
          <w:szCs w:val="24"/>
        </w:rPr>
        <w:t xml:space="preserve"> Chronicles 14:14-15. The Holy Ghost (Brother John) helps believers to Pray in the Father Stephen’s Will is in Romans 8:26-27. The Father Stephen’s Response to Prayers allows Believers to Discern His Will is in 2</w:t>
      </w:r>
      <w:r w:rsidRPr="00914E46">
        <w:rPr>
          <w:sz w:val="24"/>
          <w:szCs w:val="24"/>
          <w:vertAlign w:val="superscript"/>
        </w:rPr>
        <w:t>nd</w:t>
      </w:r>
      <w:r w:rsidRPr="00914E46">
        <w:rPr>
          <w:sz w:val="24"/>
          <w:szCs w:val="24"/>
        </w:rPr>
        <w:t xml:space="preserve"> Corinthians 12:7-9; Exodus 33:18-20; 2</w:t>
      </w:r>
      <w:r w:rsidRPr="00914E46">
        <w:rPr>
          <w:sz w:val="24"/>
          <w:szCs w:val="24"/>
          <w:vertAlign w:val="superscript"/>
        </w:rPr>
        <w:t>nd</w:t>
      </w:r>
      <w:r w:rsidRPr="00914E46">
        <w:rPr>
          <w:sz w:val="24"/>
          <w:szCs w:val="24"/>
        </w:rPr>
        <w:t xml:space="preserve"> Samuel 12:15-18; Job 19:7-8 &amp; Psalms 35:13-14. The Father Stephen does not Respond to the Prayers of the Sexual is in John 9:31; Psalms 66:18; Proverbs 15:8; Isaiah 1:15; 59:1-2; Lamentations 3:44 &amp; 1</w:t>
      </w:r>
      <w:r w:rsidRPr="00914E46">
        <w:rPr>
          <w:sz w:val="24"/>
          <w:szCs w:val="24"/>
          <w:vertAlign w:val="superscript"/>
        </w:rPr>
        <w:t>st</w:t>
      </w:r>
      <w:r w:rsidRPr="00914E46">
        <w:rPr>
          <w:sz w:val="24"/>
          <w:szCs w:val="24"/>
        </w:rPr>
        <w:t xml:space="preserve"> Peter 3:12. </w:t>
      </w:r>
    </w:p>
    <w:p w:rsidR="009737BE" w:rsidRPr="00914E46" w:rsidRDefault="009737BE" w:rsidP="009737BE">
      <w:pPr>
        <w:spacing w:line="480" w:lineRule="auto"/>
        <w:jc w:val="both"/>
        <w:rPr>
          <w:sz w:val="24"/>
          <w:szCs w:val="24"/>
        </w:rPr>
      </w:pPr>
      <w:r w:rsidRPr="00914E46">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914E46">
        <w:rPr>
          <w:sz w:val="24"/>
          <w:szCs w:val="24"/>
          <w:vertAlign w:val="superscript"/>
        </w:rPr>
        <w:t>nd</w:t>
      </w:r>
      <w:r w:rsidRPr="00914E46">
        <w:rPr>
          <w:sz w:val="24"/>
          <w:szCs w:val="24"/>
        </w:rPr>
        <w:t xml:space="preserve"> Chronicles 7:14; Ezekiel 36:37 &amp; Zechariah 10:6; 13:8-9. The Father Stephen Promises to Hear the Prayers of the totally </w:t>
      </w:r>
      <w:r w:rsidRPr="00914E46">
        <w:rPr>
          <w:sz w:val="24"/>
          <w:szCs w:val="24"/>
        </w:rPr>
        <w:lastRenderedPageBreak/>
        <w:t>Obedient is in 1</w:t>
      </w:r>
      <w:r w:rsidRPr="00914E46">
        <w:rPr>
          <w:sz w:val="24"/>
          <w:szCs w:val="24"/>
          <w:vertAlign w:val="superscript"/>
        </w:rPr>
        <w:t>st</w:t>
      </w:r>
      <w:r w:rsidRPr="00914E46">
        <w:rPr>
          <w:sz w:val="24"/>
          <w:szCs w:val="24"/>
        </w:rPr>
        <w:t xml:space="preserve"> John 3:22. The Need in Prayer to have Confidence in the Father Stephen’s Promises is in Mark 11:24; Matthew 18:19 &amp; 1</w:t>
      </w:r>
      <w:r w:rsidRPr="00914E46">
        <w:rPr>
          <w:sz w:val="24"/>
          <w:szCs w:val="24"/>
          <w:vertAlign w:val="superscript"/>
        </w:rPr>
        <w:t>st</w:t>
      </w:r>
      <w:r w:rsidRPr="00914E46">
        <w:rPr>
          <w:sz w:val="24"/>
          <w:szCs w:val="24"/>
        </w:rPr>
        <w:t xml:space="preserve"> John 5:14. </w:t>
      </w:r>
    </w:p>
    <w:p w:rsidR="009737BE" w:rsidRPr="00914E46" w:rsidRDefault="009737BE" w:rsidP="009737BE">
      <w:pPr>
        <w:spacing w:line="480" w:lineRule="auto"/>
        <w:jc w:val="both"/>
        <w:rPr>
          <w:sz w:val="24"/>
          <w:szCs w:val="24"/>
        </w:rPr>
      </w:pPr>
      <w:r w:rsidRPr="00914E46">
        <w:rPr>
          <w:sz w:val="24"/>
          <w:szCs w:val="24"/>
        </w:rPr>
        <w:t>Prayer and Worship: Worship is a Fundamental Requirement of a Holy Life: All Nations are Exhorted to Worship the Father Stephen is in 1</w:t>
      </w:r>
      <w:r w:rsidRPr="00914E46">
        <w:rPr>
          <w:sz w:val="24"/>
          <w:szCs w:val="24"/>
          <w:vertAlign w:val="superscript"/>
        </w:rPr>
        <w:t>st</w:t>
      </w:r>
      <w:r w:rsidRPr="00914E46">
        <w:rPr>
          <w:sz w:val="24"/>
          <w:szCs w:val="24"/>
        </w:rPr>
        <w:t xml:space="preserve"> Chronicles 16:28-29 &amp; Psalms 29:1-2; 96:9. Israel is Commanded to Worship the Father Stephen is in 2</w:t>
      </w:r>
      <w:r w:rsidRPr="00914E46">
        <w:rPr>
          <w:sz w:val="24"/>
          <w:szCs w:val="24"/>
          <w:vertAlign w:val="superscript"/>
        </w:rPr>
        <w:t>nd</w:t>
      </w:r>
      <w:r w:rsidRPr="00914E4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914E46">
        <w:rPr>
          <w:sz w:val="24"/>
          <w:szCs w:val="24"/>
          <w:vertAlign w:val="superscript"/>
        </w:rPr>
        <w:t>st</w:t>
      </w:r>
      <w:r w:rsidRPr="00914E4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9737BE" w:rsidRPr="00914E46" w:rsidRDefault="009737BE" w:rsidP="009737BE">
      <w:pPr>
        <w:spacing w:line="480" w:lineRule="auto"/>
        <w:jc w:val="both"/>
        <w:rPr>
          <w:sz w:val="24"/>
          <w:szCs w:val="24"/>
        </w:rPr>
      </w:pPr>
      <w:r w:rsidRPr="00914E46">
        <w:rPr>
          <w:sz w:val="24"/>
          <w:szCs w:val="24"/>
        </w:rPr>
        <w:lastRenderedPageBreak/>
        <w:t>Prayer as Praise and Thanksgiving: The Holy Scripture Exhorts the Father Stephen’s people to Praise and Thank Him is in Philippians 4:6; Psalms 66:1; 68:4; 95:1-2; 1-5:1-3; Ephesians 5:19-20; Colossians 4:2; 1</w:t>
      </w:r>
      <w:r w:rsidRPr="00914E46">
        <w:rPr>
          <w:sz w:val="24"/>
          <w:szCs w:val="24"/>
          <w:vertAlign w:val="superscript"/>
        </w:rPr>
        <w:t>st</w:t>
      </w:r>
      <w:r w:rsidRPr="00914E4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914E46">
        <w:rPr>
          <w:sz w:val="24"/>
          <w:szCs w:val="24"/>
          <w:vertAlign w:val="superscript"/>
        </w:rPr>
        <w:t>nd</w:t>
      </w:r>
      <w:r w:rsidRPr="00914E46">
        <w:rPr>
          <w:sz w:val="24"/>
          <w:szCs w:val="24"/>
        </w:rPr>
        <w:t xml:space="preserve"> Corinthians 8:1; Ephesians 1:16 &amp; 2</w:t>
      </w:r>
      <w:r w:rsidRPr="00914E46">
        <w:rPr>
          <w:sz w:val="24"/>
          <w:szCs w:val="24"/>
          <w:vertAlign w:val="superscript"/>
        </w:rPr>
        <w:t>nd</w:t>
      </w:r>
      <w:r w:rsidRPr="00914E46">
        <w:rPr>
          <w:sz w:val="24"/>
          <w:szCs w:val="24"/>
        </w:rPr>
        <w:t xml:space="preserve"> Thessalonians 1:3. The Notable Songs of Praise and Thanksgiving is in Exodus 15:1-18; 2</w:t>
      </w:r>
      <w:r w:rsidRPr="00914E46">
        <w:rPr>
          <w:sz w:val="24"/>
          <w:szCs w:val="24"/>
          <w:vertAlign w:val="superscript"/>
        </w:rPr>
        <w:t>nd</w:t>
      </w:r>
      <w:r w:rsidRPr="00914E46">
        <w:rPr>
          <w:sz w:val="24"/>
          <w:szCs w:val="24"/>
        </w:rPr>
        <w:t xml:space="preserve"> Samuel 22:2-51; Psalms 18:1-50; 1</w:t>
      </w:r>
      <w:r w:rsidRPr="00914E46">
        <w:rPr>
          <w:sz w:val="24"/>
          <w:szCs w:val="24"/>
          <w:vertAlign w:val="superscript"/>
        </w:rPr>
        <w:t>st</w:t>
      </w:r>
      <w:r w:rsidRPr="00914E46">
        <w:rPr>
          <w:sz w:val="24"/>
          <w:szCs w:val="24"/>
        </w:rPr>
        <w:t xml:space="preserve"> Chronicles 16:8-36 &amp; Luke 1:46-55. Prayer as Asking the Father Stephen: The Father Stephen’s people are Commanded to bring their Requests to Him is in Philippians 4:6; 1</w:t>
      </w:r>
      <w:r w:rsidRPr="00914E46">
        <w:rPr>
          <w:sz w:val="24"/>
          <w:szCs w:val="24"/>
          <w:vertAlign w:val="superscript"/>
        </w:rPr>
        <w:t>st</w:t>
      </w:r>
      <w:r w:rsidRPr="00914E46">
        <w:rPr>
          <w:sz w:val="24"/>
          <w:szCs w:val="24"/>
        </w:rPr>
        <w:t xml:space="preserve"> Chronicles 16:11; Matthew 7:7; John 16:24; Ephesians 6:18-20; 1</w:t>
      </w:r>
      <w:r w:rsidRPr="00914E46">
        <w:rPr>
          <w:sz w:val="24"/>
          <w:szCs w:val="24"/>
          <w:vertAlign w:val="superscript"/>
        </w:rPr>
        <w:t>st</w:t>
      </w:r>
      <w:r w:rsidRPr="00914E46">
        <w:rPr>
          <w:sz w:val="24"/>
          <w:szCs w:val="24"/>
        </w:rPr>
        <w:t xml:space="preserve"> Thessalonians 5:17; James 5:13 &amp; Luke 11:9. Prayer for Deliverance from Difficulty is in Psalms 4:1; 40:2-3; 107:6; Jonah 2:1-3 &amp; Acts 12:5. Prayer for Deliverance from All Enemies is in Psalms 17:8-9; 35:4; 2</w:t>
      </w:r>
      <w:r w:rsidRPr="00914E46">
        <w:rPr>
          <w:sz w:val="24"/>
          <w:szCs w:val="24"/>
          <w:vertAlign w:val="superscript"/>
        </w:rPr>
        <w:t>nd</w:t>
      </w:r>
      <w:r w:rsidRPr="00914E46">
        <w:rPr>
          <w:sz w:val="24"/>
          <w:szCs w:val="24"/>
        </w:rPr>
        <w:t xml:space="preserve"> Kings 19:9-11 &amp; 2</w:t>
      </w:r>
      <w:r w:rsidRPr="00914E46">
        <w:rPr>
          <w:sz w:val="24"/>
          <w:szCs w:val="24"/>
          <w:vertAlign w:val="superscript"/>
        </w:rPr>
        <w:t>nd</w:t>
      </w:r>
      <w:r w:rsidRPr="00914E46">
        <w:rPr>
          <w:sz w:val="24"/>
          <w:szCs w:val="24"/>
        </w:rPr>
        <w:t xml:space="preserve"> Chronicles 14:11. The Prayers of Individuals in Time of Crisis: Jacobs Prayer is in Genesis 32:9-12. David’s Prayer is in Psalms 4:1; 5:1-3; 28:1-9; 30:8-10; 142:1-7. Elijah’s Prayer is in 1</w:t>
      </w:r>
      <w:r w:rsidRPr="00914E46">
        <w:rPr>
          <w:sz w:val="24"/>
          <w:szCs w:val="24"/>
          <w:vertAlign w:val="superscript"/>
        </w:rPr>
        <w:t>st</w:t>
      </w:r>
      <w:r w:rsidRPr="00914E4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914E46">
        <w:rPr>
          <w:sz w:val="24"/>
          <w:szCs w:val="24"/>
          <w:vertAlign w:val="superscript"/>
        </w:rPr>
        <w:t>st</w:t>
      </w:r>
      <w:r w:rsidRPr="00914E46">
        <w:rPr>
          <w:sz w:val="24"/>
          <w:szCs w:val="24"/>
        </w:rPr>
        <w:t xml:space="preserve"> Samuel 14:41; 2</w:t>
      </w:r>
      <w:r w:rsidRPr="00914E46">
        <w:rPr>
          <w:sz w:val="24"/>
          <w:szCs w:val="24"/>
          <w:vertAlign w:val="superscript"/>
        </w:rPr>
        <w:t>nd</w:t>
      </w:r>
      <w:r w:rsidRPr="00914E46">
        <w:rPr>
          <w:sz w:val="24"/>
          <w:szCs w:val="24"/>
        </w:rPr>
        <w:t xml:space="preserve"> Samuel 2:1; 1</w:t>
      </w:r>
      <w:r w:rsidRPr="00914E46">
        <w:rPr>
          <w:sz w:val="24"/>
          <w:szCs w:val="24"/>
          <w:vertAlign w:val="superscript"/>
        </w:rPr>
        <w:t>st</w:t>
      </w:r>
      <w:r w:rsidRPr="00914E46">
        <w:rPr>
          <w:sz w:val="24"/>
          <w:szCs w:val="24"/>
        </w:rPr>
        <w:t xml:space="preserve"> Chronicles 14:14-15. Individual Prayer for Healing is in 2</w:t>
      </w:r>
      <w:r w:rsidRPr="00914E46">
        <w:rPr>
          <w:sz w:val="24"/>
          <w:szCs w:val="24"/>
          <w:vertAlign w:val="superscript"/>
        </w:rPr>
        <w:t>nd</w:t>
      </w:r>
      <w:r w:rsidRPr="00914E46">
        <w:rPr>
          <w:sz w:val="24"/>
          <w:szCs w:val="24"/>
        </w:rPr>
        <w:t xml:space="preserve"> Kings 20:1-11 &amp; Isaiah 38:1-10. Individual Prayer for the Birth of a </w:t>
      </w:r>
      <w:r w:rsidRPr="00914E46">
        <w:rPr>
          <w:sz w:val="24"/>
          <w:szCs w:val="24"/>
        </w:rPr>
        <w:lastRenderedPageBreak/>
        <w:t>Child or Children is in 1</w:t>
      </w:r>
      <w:r w:rsidRPr="00914E46">
        <w:rPr>
          <w:sz w:val="24"/>
          <w:szCs w:val="24"/>
          <w:vertAlign w:val="superscript"/>
        </w:rPr>
        <w:t>st</w:t>
      </w:r>
      <w:r w:rsidRPr="00914E46">
        <w:rPr>
          <w:sz w:val="24"/>
          <w:szCs w:val="24"/>
        </w:rPr>
        <w:t xml:space="preserve"> Samuel 1:10-11 &amp; Genesis 25:21; 30:17. The Corporate Petition to the Father Stephen: Corporate Prayer for Deliverance is in Exodus 2:23; Numbers 20:15-16; Deuteronomy 26:6-8; Judges 3:9; 4:3; 6:7-10 &amp; 1</w:t>
      </w:r>
      <w:r w:rsidRPr="00914E46">
        <w:rPr>
          <w:sz w:val="24"/>
          <w:szCs w:val="24"/>
          <w:vertAlign w:val="superscript"/>
        </w:rPr>
        <w:t>st</w:t>
      </w:r>
      <w:r w:rsidRPr="00914E46">
        <w:rPr>
          <w:sz w:val="24"/>
          <w:szCs w:val="24"/>
        </w:rPr>
        <w:t xml:space="preserve"> Samuel 12:8. The Corporate Prayer for Restoration is in Psalms 44:23-26; 79:8-9; 80:4-7; 85:4-7. The Corporate Prayer for Protection, especially at Times of Crisis is in Ezra 8:21-23; 10:1; 2</w:t>
      </w:r>
      <w:r w:rsidRPr="00914E46">
        <w:rPr>
          <w:sz w:val="24"/>
          <w:szCs w:val="24"/>
          <w:vertAlign w:val="superscript"/>
        </w:rPr>
        <w:t>nd</w:t>
      </w:r>
      <w:r w:rsidRPr="00914E4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914E46">
        <w:rPr>
          <w:sz w:val="24"/>
          <w:szCs w:val="24"/>
          <w:vertAlign w:val="superscript"/>
        </w:rPr>
        <w:t>nd</w:t>
      </w:r>
      <w:r w:rsidRPr="00914E4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914E46">
        <w:rPr>
          <w:sz w:val="24"/>
          <w:szCs w:val="24"/>
          <w:vertAlign w:val="superscript"/>
        </w:rPr>
        <w:t>st</w:t>
      </w:r>
      <w:r w:rsidRPr="00914E46">
        <w:rPr>
          <w:sz w:val="24"/>
          <w:szCs w:val="24"/>
        </w:rPr>
        <w:t xml:space="preserve"> Samuel 7:5-9 &amp; 1</w:t>
      </w:r>
      <w:r w:rsidRPr="00914E46">
        <w:rPr>
          <w:sz w:val="24"/>
          <w:szCs w:val="24"/>
          <w:vertAlign w:val="superscript"/>
        </w:rPr>
        <w:t>st</w:t>
      </w:r>
      <w:r w:rsidRPr="00914E46">
        <w:rPr>
          <w:sz w:val="24"/>
          <w:szCs w:val="24"/>
        </w:rPr>
        <w:t xml:space="preserve"> Samuel 12:19-23. Job Prays for His Friends is in Job 42:10. Jeremiah Prays for Judah [Praise] is in Jeremiah 7:16; 11:14; 14:11. His Son Jesus Christ Intercedes for Believers is in Romans 8:34; Isaiah 53:13; Hebrews 7:25; 1</w:t>
      </w:r>
      <w:r w:rsidRPr="00914E46">
        <w:rPr>
          <w:sz w:val="24"/>
          <w:szCs w:val="24"/>
          <w:vertAlign w:val="superscript"/>
        </w:rPr>
        <w:t>st</w:t>
      </w:r>
      <w:r w:rsidRPr="00914E4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914E46">
        <w:rPr>
          <w:sz w:val="24"/>
          <w:szCs w:val="24"/>
          <w:vertAlign w:val="superscript"/>
        </w:rPr>
        <w:t>st</w:t>
      </w:r>
      <w:r w:rsidRPr="00914E46">
        <w:rPr>
          <w:sz w:val="24"/>
          <w:szCs w:val="24"/>
        </w:rPr>
        <w:t xml:space="preserve"> Thessalonians 5:25; </w:t>
      </w:r>
      <w:r w:rsidRPr="00914E46">
        <w:rPr>
          <w:sz w:val="24"/>
          <w:szCs w:val="24"/>
        </w:rPr>
        <w:lastRenderedPageBreak/>
        <w:t>Philemon 22; Hebrews 13:18-19; James 5:14-16 &amp; 1</w:t>
      </w:r>
      <w:r w:rsidRPr="00914E46">
        <w:rPr>
          <w:sz w:val="24"/>
          <w:szCs w:val="24"/>
          <w:vertAlign w:val="superscript"/>
        </w:rPr>
        <w:t>st</w:t>
      </w:r>
      <w:r w:rsidRPr="00914E46">
        <w:rPr>
          <w:sz w:val="24"/>
          <w:szCs w:val="24"/>
        </w:rPr>
        <w:t xml:space="preserve"> John 5:16. Saintly Christian Lords [Ladies] are the Pray for Rulers [not an Approved Sexual Nation] is in 1</w:t>
      </w:r>
      <w:r w:rsidRPr="00914E46">
        <w:rPr>
          <w:sz w:val="24"/>
          <w:szCs w:val="24"/>
          <w:vertAlign w:val="superscript"/>
        </w:rPr>
        <w:t>st</w:t>
      </w:r>
      <w:r w:rsidRPr="00914E4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914E46">
        <w:rPr>
          <w:sz w:val="24"/>
          <w:szCs w:val="24"/>
          <w:vertAlign w:val="superscript"/>
        </w:rPr>
        <w:t>nd</w:t>
      </w:r>
      <w:r w:rsidRPr="00914E46">
        <w:rPr>
          <w:sz w:val="24"/>
          <w:szCs w:val="24"/>
        </w:rPr>
        <w:t xml:space="preserve"> Kings 19:14-19; Isaiah 37:14-20; Ezra 8:21-23; Daniel 9:1-19; John 17:6-26; Ephesians 1:15-21; 3:14-21 &amp; Colossians 1:9-13. </w:t>
      </w:r>
    </w:p>
    <w:p w:rsidR="009737BE" w:rsidRPr="00914E46" w:rsidRDefault="009737BE" w:rsidP="009737BE">
      <w:pPr>
        <w:spacing w:line="480" w:lineRule="auto"/>
        <w:jc w:val="both"/>
        <w:rPr>
          <w:sz w:val="24"/>
          <w:szCs w:val="24"/>
        </w:rPr>
      </w:pPr>
      <w:r w:rsidRPr="00914E46">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914E46">
        <w:rPr>
          <w:sz w:val="24"/>
          <w:szCs w:val="24"/>
          <w:vertAlign w:val="superscript"/>
        </w:rPr>
        <w:t>st</w:t>
      </w:r>
      <w:r w:rsidRPr="00914E46">
        <w:rPr>
          <w:sz w:val="24"/>
          <w:szCs w:val="24"/>
        </w:rPr>
        <w:t xml:space="preserve"> Kings 17:19-22; 18:36-37; James 5:17-18 &amp; 2</w:t>
      </w:r>
      <w:r w:rsidRPr="00914E46">
        <w:rPr>
          <w:sz w:val="24"/>
          <w:szCs w:val="24"/>
          <w:vertAlign w:val="superscript"/>
        </w:rPr>
        <w:t>nd</w:t>
      </w:r>
      <w:r w:rsidRPr="00914E46">
        <w:rPr>
          <w:sz w:val="24"/>
          <w:szCs w:val="24"/>
        </w:rPr>
        <w:t xml:space="preserve"> Kings 4:32-35. </w:t>
      </w:r>
    </w:p>
    <w:p w:rsidR="009737BE" w:rsidRPr="00914E46" w:rsidRDefault="009737BE" w:rsidP="009737BE">
      <w:pPr>
        <w:spacing w:line="480" w:lineRule="auto"/>
        <w:jc w:val="both"/>
        <w:rPr>
          <w:sz w:val="24"/>
          <w:szCs w:val="24"/>
        </w:rPr>
      </w:pPr>
      <w:r w:rsidRPr="00914E46">
        <w:rPr>
          <w:sz w:val="24"/>
          <w:szCs w:val="24"/>
        </w:rPr>
        <w:t>Persistence in Prayer: The Principle of Persistence in Prayer: Prayer should be made with Patience and Perseverance is in Psalms 40:1; 88:1; 116:2 &amp; 1</w:t>
      </w:r>
      <w:r w:rsidRPr="00914E46">
        <w:rPr>
          <w:sz w:val="24"/>
          <w:szCs w:val="24"/>
          <w:vertAlign w:val="superscript"/>
        </w:rPr>
        <w:t>st</w:t>
      </w:r>
      <w:r w:rsidRPr="00914E4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914E46">
        <w:rPr>
          <w:sz w:val="24"/>
          <w:szCs w:val="24"/>
          <w:vertAlign w:val="superscript"/>
        </w:rPr>
        <w:t>st</w:t>
      </w:r>
      <w:r w:rsidRPr="00914E4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914E46">
        <w:rPr>
          <w:sz w:val="24"/>
          <w:szCs w:val="24"/>
        </w:rPr>
        <w:lastRenderedPageBreak/>
        <w:t>in Asks for a Son is in 1</w:t>
      </w:r>
      <w:r w:rsidRPr="00914E46">
        <w:rPr>
          <w:sz w:val="24"/>
          <w:szCs w:val="24"/>
          <w:vertAlign w:val="superscript"/>
        </w:rPr>
        <w:t>st</w:t>
      </w:r>
      <w:r w:rsidRPr="00914E46">
        <w:rPr>
          <w:sz w:val="24"/>
          <w:szCs w:val="24"/>
        </w:rPr>
        <w:t xml:space="preserve"> Samuel 1:10-11. Elijah Persists in Prayer about the Rain is in James 5:17-18 &amp; 1</w:t>
      </w:r>
      <w:r w:rsidRPr="00914E46">
        <w:rPr>
          <w:sz w:val="24"/>
          <w:szCs w:val="24"/>
          <w:vertAlign w:val="superscript"/>
        </w:rPr>
        <w:t>st</w:t>
      </w:r>
      <w:r w:rsidRPr="00914E4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9737BE" w:rsidRPr="00914E46" w:rsidRDefault="009737BE" w:rsidP="009737BE">
      <w:pPr>
        <w:spacing w:line="480" w:lineRule="auto"/>
        <w:jc w:val="both"/>
        <w:rPr>
          <w:sz w:val="24"/>
          <w:szCs w:val="24"/>
        </w:rPr>
      </w:pPr>
      <w:r w:rsidRPr="00914E46">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914E46">
        <w:rPr>
          <w:sz w:val="24"/>
          <w:szCs w:val="24"/>
          <w:vertAlign w:val="superscript"/>
        </w:rPr>
        <w:t>st</w:t>
      </w:r>
      <w:r w:rsidRPr="00914E46">
        <w:rPr>
          <w:sz w:val="24"/>
          <w:szCs w:val="24"/>
        </w:rPr>
        <w:t xml:space="preserve"> Samuel 1:10-20, 27. The Father Stephen Answers His Servants the Prophets is in Psalms 99:6; 1</w:t>
      </w:r>
      <w:r w:rsidRPr="00914E46">
        <w:rPr>
          <w:sz w:val="24"/>
          <w:szCs w:val="24"/>
          <w:vertAlign w:val="superscript"/>
        </w:rPr>
        <w:t>st</w:t>
      </w:r>
      <w:r w:rsidRPr="00914E46">
        <w:rPr>
          <w:sz w:val="24"/>
          <w:szCs w:val="24"/>
        </w:rPr>
        <w:t xml:space="preserve"> Samuel 7:9; Lamentations 3:55-57; Jonah 2:1-2 &amp; James 5:17-18. The Father Stephen Answers the Prayers of His Servants the Kings of Israel is in 1</w:t>
      </w:r>
      <w:r w:rsidRPr="00914E46">
        <w:rPr>
          <w:sz w:val="24"/>
          <w:szCs w:val="24"/>
          <w:vertAlign w:val="superscript"/>
        </w:rPr>
        <w:t>st</w:t>
      </w:r>
      <w:r w:rsidRPr="00914E46">
        <w:rPr>
          <w:sz w:val="24"/>
          <w:szCs w:val="24"/>
        </w:rPr>
        <w:t xml:space="preserve"> Kings 9:3 &amp; 2</w:t>
      </w:r>
      <w:r w:rsidRPr="00914E46">
        <w:rPr>
          <w:sz w:val="24"/>
          <w:szCs w:val="24"/>
          <w:vertAlign w:val="superscript"/>
        </w:rPr>
        <w:t>nd</w:t>
      </w:r>
      <w:r w:rsidRPr="00914E46">
        <w:rPr>
          <w:sz w:val="24"/>
          <w:szCs w:val="24"/>
        </w:rPr>
        <w:t xml:space="preserve"> Chronicles 18:31. The Father Stephen Answers Corporate Petitions: Answered Prayer for Deliverance from Hardship is in Deuteronomy 26:7-8; Exodus 2:23-25; 3:7-9; Numbers 20:16; 1</w:t>
      </w:r>
      <w:r w:rsidRPr="00914E46">
        <w:rPr>
          <w:sz w:val="24"/>
          <w:szCs w:val="24"/>
          <w:vertAlign w:val="superscript"/>
        </w:rPr>
        <w:t>st</w:t>
      </w:r>
      <w:r w:rsidRPr="00914E46">
        <w:rPr>
          <w:sz w:val="24"/>
          <w:szCs w:val="24"/>
        </w:rPr>
        <w:t xml:space="preserve"> Samuel 12:8 &amp; Psalms 81:7. Answered Prayer for Deliverance from All Enemies is in 1</w:t>
      </w:r>
      <w:r w:rsidRPr="00914E46">
        <w:rPr>
          <w:sz w:val="24"/>
          <w:szCs w:val="24"/>
          <w:vertAlign w:val="superscript"/>
        </w:rPr>
        <w:t>st</w:t>
      </w:r>
      <w:r w:rsidRPr="00914E46">
        <w:rPr>
          <w:sz w:val="24"/>
          <w:szCs w:val="24"/>
        </w:rPr>
        <w:t xml:space="preserve"> Samuel 12:10-11; Judges 3:9, 15; 2</w:t>
      </w:r>
      <w:r w:rsidRPr="00914E46">
        <w:rPr>
          <w:sz w:val="24"/>
          <w:szCs w:val="24"/>
          <w:vertAlign w:val="superscript"/>
        </w:rPr>
        <w:t>nd</w:t>
      </w:r>
      <w:r w:rsidRPr="00914E46">
        <w:rPr>
          <w:sz w:val="24"/>
          <w:szCs w:val="24"/>
        </w:rPr>
        <w:t xml:space="preserve"> Kings 19:19-20 &amp; 1</w:t>
      </w:r>
      <w:r w:rsidRPr="00914E46">
        <w:rPr>
          <w:sz w:val="24"/>
          <w:szCs w:val="24"/>
          <w:vertAlign w:val="superscript"/>
        </w:rPr>
        <w:t>st</w:t>
      </w:r>
      <w:r w:rsidRPr="00914E46">
        <w:rPr>
          <w:sz w:val="24"/>
          <w:szCs w:val="24"/>
        </w:rPr>
        <w:t xml:space="preserve"> Chronicles 5:20. The Father Stephen Answers the Prayer of the Oppressed is in James 5:4; Exodus 22:22-23 &amp; Job 34:28. The Father Stephen Answers the Prayer for Healing is in James 5:14-16; Numbers 12:10-15; 1</w:t>
      </w:r>
      <w:r w:rsidRPr="00914E46">
        <w:rPr>
          <w:sz w:val="24"/>
          <w:szCs w:val="24"/>
          <w:vertAlign w:val="superscript"/>
        </w:rPr>
        <w:t>st</w:t>
      </w:r>
      <w:r w:rsidRPr="00914E46">
        <w:rPr>
          <w:sz w:val="24"/>
          <w:szCs w:val="24"/>
        </w:rPr>
        <w:t xml:space="preserve"> Kings 17:21-22; 2</w:t>
      </w:r>
      <w:r w:rsidRPr="00914E46">
        <w:rPr>
          <w:sz w:val="24"/>
          <w:szCs w:val="24"/>
          <w:vertAlign w:val="superscript"/>
        </w:rPr>
        <w:t>nd</w:t>
      </w:r>
      <w:r w:rsidRPr="00914E46">
        <w:rPr>
          <w:sz w:val="24"/>
          <w:szCs w:val="24"/>
        </w:rPr>
        <w:t xml:space="preserve"> Kings 4:32-35; 20:1-6; 2</w:t>
      </w:r>
      <w:r w:rsidRPr="00914E46">
        <w:rPr>
          <w:sz w:val="24"/>
          <w:szCs w:val="24"/>
          <w:vertAlign w:val="superscript"/>
        </w:rPr>
        <w:t>nd</w:t>
      </w:r>
      <w:r w:rsidRPr="00914E46">
        <w:rPr>
          <w:sz w:val="24"/>
          <w:szCs w:val="24"/>
        </w:rPr>
        <w:t xml:space="preserve"> Chronicles 32:24; Isaiah 38:1-6; Matthew 8:2-3; Mark 1:40-42; Luke 5:12-13 &amp; Acts 9:40. The Father Stephen Answers for Others is in Deuteronomy 9:18-19; 1</w:t>
      </w:r>
      <w:r w:rsidRPr="00914E46">
        <w:rPr>
          <w:sz w:val="24"/>
          <w:szCs w:val="24"/>
          <w:vertAlign w:val="superscript"/>
        </w:rPr>
        <w:t>st</w:t>
      </w:r>
      <w:r w:rsidRPr="00914E46">
        <w:rPr>
          <w:sz w:val="24"/>
          <w:szCs w:val="24"/>
        </w:rPr>
        <w:t xml:space="preserve"> Samuel 7:8-9 &amp; Acts 12:5-8. </w:t>
      </w:r>
    </w:p>
    <w:p w:rsidR="009737BE" w:rsidRPr="00914E46" w:rsidRDefault="009737BE" w:rsidP="009737BE">
      <w:pPr>
        <w:spacing w:line="480" w:lineRule="auto"/>
        <w:jc w:val="both"/>
        <w:rPr>
          <w:sz w:val="24"/>
          <w:szCs w:val="24"/>
        </w:rPr>
      </w:pPr>
      <w:r w:rsidRPr="00914E46">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914E46">
        <w:rPr>
          <w:sz w:val="24"/>
          <w:szCs w:val="24"/>
          <w:vertAlign w:val="superscript"/>
        </w:rPr>
        <w:t>st</w:t>
      </w:r>
      <w:r w:rsidRPr="00914E4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914E46">
        <w:rPr>
          <w:sz w:val="24"/>
          <w:szCs w:val="24"/>
          <w:vertAlign w:val="superscript"/>
        </w:rPr>
        <w:t>st</w:t>
      </w:r>
      <w:r w:rsidRPr="00914E46">
        <w:rPr>
          <w:sz w:val="24"/>
          <w:szCs w:val="24"/>
        </w:rPr>
        <w:t xml:space="preserve"> Kings 19:1-8. The Father Stephen Rebukes those who Question Him is in Job 40:1-9 &amp; Jeremiah 15:19-21. The Father Stephen Explains Events to those who Questions Him is in Habakkuk 1:5-11. </w:t>
      </w:r>
    </w:p>
    <w:p w:rsidR="009737BE" w:rsidRPr="00914E46" w:rsidRDefault="009737BE" w:rsidP="009737BE">
      <w:pPr>
        <w:spacing w:line="480" w:lineRule="auto"/>
        <w:jc w:val="both"/>
        <w:rPr>
          <w:sz w:val="24"/>
          <w:szCs w:val="24"/>
        </w:rPr>
      </w:pPr>
      <w:r w:rsidRPr="00914E46">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914E46">
        <w:rPr>
          <w:sz w:val="24"/>
          <w:szCs w:val="24"/>
          <w:vertAlign w:val="superscript"/>
        </w:rPr>
        <w:t>st</w:t>
      </w:r>
      <w:r w:rsidRPr="00914E46">
        <w:rPr>
          <w:sz w:val="24"/>
          <w:szCs w:val="24"/>
        </w:rPr>
        <w:t xml:space="preserve"> Peter 3:7. The Examples of Prayerlessness: Joshua, after a Great Victory is in Joshua 7:2-5. King Ahaziah, turning to Idols is in 2</w:t>
      </w:r>
      <w:r w:rsidRPr="00914E46">
        <w:rPr>
          <w:sz w:val="24"/>
          <w:szCs w:val="24"/>
          <w:vertAlign w:val="superscript"/>
        </w:rPr>
        <w:t>nd</w:t>
      </w:r>
      <w:r w:rsidRPr="00914E46">
        <w:rPr>
          <w:sz w:val="24"/>
          <w:szCs w:val="24"/>
        </w:rPr>
        <w:t xml:space="preserve"> Kings 1:1-6, 16. The Nominal Religion of Israel is in Isaiah 1:14; 43:22; 64:7. Israel trusts in other people rather than the Father Stephen is in Isaiah 30:1-2; 31:1. </w:t>
      </w:r>
      <w:r w:rsidRPr="00914E46">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914E46">
        <w:rPr>
          <w:sz w:val="24"/>
          <w:szCs w:val="24"/>
          <w:vertAlign w:val="superscript"/>
        </w:rPr>
        <w:t>nd</w:t>
      </w:r>
      <w:r w:rsidRPr="00914E46">
        <w:rPr>
          <w:sz w:val="24"/>
          <w:szCs w:val="24"/>
        </w:rPr>
        <w:t xml:space="preserve"> Kings 17:15 &amp; Jeremiah 2:5. Ineffective Ministry is in 1</w:t>
      </w:r>
      <w:r w:rsidRPr="00914E46">
        <w:rPr>
          <w:sz w:val="24"/>
          <w:szCs w:val="24"/>
          <w:vertAlign w:val="superscript"/>
        </w:rPr>
        <w:t>st</w:t>
      </w:r>
      <w:r w:rsidRPr="00914E4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9737BE" w:rsidRPr="00914E46" w:rsidRDefault="009737BE" w:rsidP="009737BE">
      <w:pPr>
        <w:spacing w:line="480" w:lineRule="auto"/>
        <w:jc w:val="both"/>
        <w:rPr>
          <w:sz w:val="24"/>
          <w:szCs w:val="24"/>
        </w:rPr>
      </w:pPr>
      <w:r w:rsidRPr="00914E46">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914E46">
        <w:rPr>
          <w:sz w:val="24"/>
          <w:szCs w:val="24"/>
          <w:vertAlign w:val="superscript"/>
        </w:rPr>
        <w:t>nd</w:t>
      </w:r>
      <w:r w:rsidRPr="00914E46">
        <w:rPr>
          <w:sz w:val="24"/>
          <w:szCs w:val="24"/>
        </w:rPr>
        <w:t xml:space="preserve"> Samuel 7:18; 2</w:t>
      </w:r>
      <w:r w:rsidRPr="00914E46">
        <w:rPr>
          <w:sz w:val="24"/>
          <w:szCs w:val="24"/>
          <w:vertAlign w:val="superscript"/>
        </w:rPr>
        <w:t>nd</w:t>
      </w:r>
      <w:r w:rsidRPr="00914E46">
        <w:rPr>
          <w:sz w:val="24"/>
          <w:szCs w:val="24"/>
        </w:rPr>
        <w:t xml:space="preserve"> Chronicles 7:14; Psalms 51:16-17; Isaiah 57:15 &amp; Matthew 8:8. Obedience [the Opposite is Disobedience &amp; being Deceived which is Sexual Sin] to the Father Stephen is in 1</w:t>
      </w:r>
      <w:r w:rsidRPr="00914E46">
        <w:rPr>
          <w:sz w:val="24"/>
          <w:szCs w:val="24"/>
          <w:vertAlign w:val="superscript"/>
        </w:rPr>
        <w:t>st</w:t>
      </w:r>
      <w:r w:rsidRPr="00914E46">
        <w:rPr>
          <w:sz w:val="24"/>
          <w:szCs w:val="24"/>
        </w:rPr>
        <w:t xml:space="preserve"> John 2:21-22; 1</w:t>
      </w:r>
      <w:r w:rsidRPr="00914E46">
        <w:rPr>
          <w:sz w:val="24"/>
          <w:szCs w:val="24"/>
          <w:vertAlign w:val="superscript"/>
        </w:rPr>
        <w:t>st</w:t>
      </w:r>
      <w:r w:rsidRPr="00914E46">
        <w:rPr>
          <w:sz w:val="24"/>
          <w:szCs w:val="24"/>
        </w:rPr>
        <w:t xml:space="preserve"> Samuel 15:22 &amp; Jeremiah 7:22-23.  Righteousness with Godly Fear [the Opposite is Wickedness with Torment which is Sexual Sin] to the Father Stephen is in Acts 10:35; Proverbs 15:29; 1</w:t>
      </w:r>
      <w:r w:rsidRPr="00914E46">
        <w:rPr>
          <w:sz w:val="24"/>
          <w:szCs w:val="24"/>
          <w:vertAlign w:val="superscript"/>
        </w:rPr>
        <w:t>st</w:t>
      </w:r>
      <w:r w:rsidRPr="00914E46">
        <w:rPr>
          <w:sz w:val="24"/>
          <w:szCs w:val="24"/>
        </w:rPr>
        <w:t xml:space="preserve"> Kings 3:11-12 &amp; Psalms 34:15. Single-</w:t>
      </w:r>
      <w:r w:rsidRPr="00914E46">
        <w:rPr>
          <w:sz w:val="24"/>
          <w:szCs w:val="24"/>
        </w:rPr>
        <w:lastRenderedPageBreak/>
        <w:t>Mindedness [the Opposite is Double-Mindedness which is Sexual Sin] to the Father Stephen is in Jeremiah 29:13; Deuteronomy 4:29 &amp; 1</w:t>
      </w:r>
      <w:r w:rsidRPr="00914E46">
        <w:rPr>
          <w:sz w:val="24"/>
          <w:szCs w:val="24"/>
          <w:vertAlign w:val="superscript"/>
        </w:rPr>
        <w:t>st</w:t>
      </w:r>
      <w:r w:rsidRPr="00914E46">
        <w:rPr>
          <w:sz w:val="24"/>
          <w:szCs w:val="24"/>
        </w:rPr>
        <w:t xml:space="preserve"> Chronicles 28:9. Impartiality [the Opposite is Partiality or Playing Favorites which is Sexual Sin] is in Acts 10:34 &amp; 1</w:t>
      </w:r>
      <w:r w:rsidRPr="00914E46">
        <w:rPr>
          <w:sz w:val="24"/>
          <w:szCs w:val="24"/>
          <w:vertAlign w:val="superscript"/>
        </w:rPr>
        <w:t>st</w:t>
      </w:r>
      <w:r w:rsidRPr="00914E46">
        <w:rPr>
          <w:sz w:val="24"/>
          <w:szCs w:val="24"/>
        </w:rPr>
        <w:t xml:space="preserve"> Peter 1:17-21. Faith [the Opposite is Temporal or any other Kind of Faith which is Sexual Sin] to the Father Stephen is in Matthew 7:7-11; 8:5-13; 15:21-28; 21:21-22; Mark 7:24-30; 11:22-24; John 14:12-14 &amp; Luke 7:1-10; 11:9-13. </w:t>
      </w:r>
    </w:p>
    <w:p w:rsidR="009737BE" w:rsidRPr="00914E46" w:rsidRDefault="009737BE" w:rsidP="009737BE">
      <w:pPr>
        <w:spacing w:line="480" w:lineRule="auto"/>
        <w:jc w:val="both"/>
        <w:rPr>
          <w:sz w:val="24"/>
          <w:szCs w:val="24"/>
        </w:rPr>
      </w:pPr>
      <w:r w:rsidRPr="00914E4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914E46">
        <w:rPr>
          <w:sz w:val="24"/>
          <w:szCs w:val="24"/>
          <w:vertAlign w:val="superscript"/>
        </w:rPr>
        <w:t>st</w:t>
      </w:r>
      <w:r w:rsidRPr="00914E46">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914E46">
        <w:rPr>
          <w:sz w:val="24"/>
          <w:szCs w:val="24"/>
          <w:vertAlign w:val="superscript"/>
        </w:rPr>
        <w:t>st</w:t>
      </w:r>
      <w:r w:rsidRPr="00914E46">
        <w:rPr>
          <w:sz w:val="24"/>
          <w:szCs w:val="24"/>
        </w:rPr>
        <w:t xml:space="preserve"> Thessalonians 5:17; 1</w:t>
      </w:r>
      <w:r w:rsidRPr="00914E46">
        <w:rPr>
          <w:sz w:val="24"/>
          <w:szCs w:val="24"/>
          <w:vertAlign w:val="superscript"/>
        </w:rPr>
        <w:t>st</w:t>
      </w:r>
      <w:r w:rsidRPr="00914E46">
        <w:rPr>
          <w:sz w:val="24"/>
          <w:szCs w:val="24"/>
        </w:rPr>
        <w:t xml:space="preserve"> Peter 4:7 &amp; Acts 16:25. The Examples of People whose Prayerfulness proved Effective: Hannah, a Lady Woman who Prayed for a Child is in 1</w:t>
      </w:r>
      <w:r w:rsidRPr="00914E46">
        <w:rPr>
          <w:sz w:val="24"/>
          <w:szCs w:val="24"/>
          <w:vertAlign w:val="superscript"/>
        </w:rPr>
        <w:t>st</w:t>
      </w:r>
      <w:r w:rsidRPr="00914E46">
        <w:rPr>
          <w:sz w:val="24"/>
          <w:szCs w:val="24"/>
        </w:rPr>
        <w:t xml:space="preserve"> Samuel 1:20 &amp; Isaiah 1:10-18. Elijah, an Ordinary Lord Man who Prayed is in James 5:17-18 &amp; 1</w:t>
      </w:r>
      <w:r w:rsidRPr="00914E46">
        <w:rPr>
          <w:sz w:val="24"/>
          <w:szCs w:val="24"/>
          <w:vertAlign w:val="superscript"/>
        </w:rPr>
        <w:t>st</w:t>
      </w:r>
      <w:r w:rsidRPr="00914E46">
        <w:rPr>
          <w:sz w:val="24"/>
          <w:szCs w:val="24"/>
        </w:rPr>
        <w:t xml:space="preserve"> Kings 17:1; 18:41-46. Nehemiah, a Lord Man who Discovered the Father Stephen’s Plan through Prayer is in Nehemiah 1:4, 5-11; 2:4-5. David, a Lord Man that was Sustained through Trials is in 1</w:t>
      </w:r>
      <w:r w:rsidRPr="00914E46">
        <w:rPr>
          <w:sz w:val="24"/>
          <w:szCs w:val="24"/>
          <w:vertAlign w:val="superscript"/>
        </w:rPr>
        <w:t>st</w:t>
      </w:r>
      <w:r w:rsidRPr="00914E46">
        <w:rPr>
          <w:sz w:val="24"/>
          <w:szCs w:val="24"/>
        </w:rPr>
        <w:t xml:space="preserve"> Samuel 30:6; 2</w:t>
      </w:r>
      <w:r w:rsidRPr="00914E46">
        <w:rPr>
          <w:sz w:val="24"/>
          <w:szCs w:val="24"/>
          <w:vertAlign w:val="superscript"/>
        </w:rPr>
        <w:t>nd</w:t>
      </w:r>
      <w:r w:rsidRPr="00914E46">
        <w:rPr>
          <w:sz w:val="24"/>
          <w:szCs w:val="24"/>
        </w:rPr>
        <w:t xml:space="preserve"> Samuel 22:1-4 &amp; Psalms 3:1-8; 18:1-3. Daniel, a Lord Man whose Patience in Prayer was Rewarded is in Daniel </w:t>
      </w:r>
      <w:r w:rsidRPr="00914E46">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914E46">
        <w:rPr>
          <w:sz w:val="24"/>
          <w:szCs w:val="24"/>
          <w:vertAlign w:val="superscript"/>
        </w:rPr>
        <w:t>st</w:t>
      </w:r>
      <w:r w:rsidRPr="00914E46">
        <w:rPr>
          <w:sz w:val="24"/>
          <w:szCs w:val="24"/>
        </w:rPr>
        <w:t xml:space="preserve"> Thessalonians 3:10; 2</w:t>
      </w:r>
      <w:r w:rsidRPr="00914E46">
        <w:rPr>
          <w:sz w:val="24"/>
          <w:szCs w:val="24"/>
          <w:vertAlign w:val="superscript"/>
        </w:rPr>
        <w:t>nd</w:t>
      </w:r>
      <w:r w:rsidRPr="00914E46">
        <w:rPr>
          <w:sz w:val="24"/>
          <w:szCs w:val="24"/>
        </w:rPr>
        <w:t xml:space="preserve"> Thessalonians 1:11; 2</w:t>
      </w:r>
      <w:r w:rsidRPr="00914E46">
        <w:rPr>
          <w:sz w:val="24"/>
          <w:szCs w:val="24"/>
          <w:vertAlign w:val="superscript"/>
        </w:rPr>
        <w:t>nd</w:t>
      </w:r>
      <w:r w:rsidRPr="00914E46">
        <w:rPr>
          <w:sz w:val="24"/>
          <w:szCs w:val="24"/>
        </w:rPr>
        <w:t xml:space="preserve"> Timothy 1:3 &amp; Philemon 4. </w:t>
      </w:r>
    </w:p>
    <w:p w:rsidR="009737BE" w:rsidRPr="00914E46" w:rsidRDefault="009737BE" w:rsidP="009737BE">
      <w:pPr>
        <w:spacing w:line="480" w:lineRule="auto"/>
        <w:jc w:val="both"/>
        <w:rPr>
          <w:sz w:val="24"/>
          <w:szCs w:val="24"/>
        </w:rPr>
      </w:pPr>
      <w:r w:rsidRPr="00914E46">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914E46">
        <w:rPr>
          <w:sz w:val="24"/>
          <w:szCs w:val="24"/>
          <w:vertAlign w:val="superscript"/>
        </w:rPr>
        <w:t>st</w:t>
      </w:r>
      <w:r w:rsidRPr="00914E46">
        <w:rPr>
          <w:sz w:val="24"/>
          <w:szCs w:val="24"/>
        </w:rPr>
        <w:t xml:space="preserve"> Thessalonians 5:17; 1</w:t>
      </w:r>
      <w:r w:rsidRPr="00914E46">
        <w:rPr>
          <w:sz w:val="24"/>
          <w:szCs w:val="24"/>
          <w:vertAlign w:val="superscript"/>
        </w:rPr>
        <w:t>st</w:t>
      </w:r>
      <w:r w:rsidRPr="00914E46">
        <w:rPr>
          <w:sz w:val="24"/>
          <w:szCs w:val="24"/>
        </w:rPr>
        <w:t xml:space="preserve"> Timothy 2:1 &amp; 1</w:t>
      </w:r>
      <w:r w:rsidRPr="00914E46">
        <w:rPr>
          <w:sz w:val="24"/>
          <w:szCs w:val="24"/>
          <w:vertAlign w:val="superscript"/>
        </w:rPr>
        <w:t>st</w:t>
      </w:r>
      <w:r w:rsidRPr="00914E46">
        <w:rPr>
          <w:sz w:val="24"/>
          <w:szCs w:val="24"/>
        </w:rPr>
        <w:t xml:space="preserve"> Peter 4:7. Prayer for the Holy Spread of the Gospel is in Colossians 4:3-4; Ephesians 6:19-20 &amp; 2</w:t>
      </w:r>
      <w:r w:rsidRPr="00914E46">
        <w:rPr>
          <w:sz w:val="24"/>
          <w:szCs w:val="24"/>
          <w:vertAlign w:val="superscript"/>
        </w:rPr>
        <w:t>nd</w:t>
      </w:r>
      <w:r w:rsidRPr="00914E46">
        <w:rPr>
          <w:sz w:val="24"/>
          <w:szCs w:val="24"/>
        </w:rPr>
        <w:t xml:space="preserve"> Thessalonians 3:1. Prayer for the Sick, Ill, Diseased &amp; Plagued is in James 5:14. Prayer for Sinners [not the Sexually Wicked] is in 1</w:t>
      </w:r>
      <w:r w:rsidRPr="00914E46">
        <w:rPr>
          <w:sz w:val="24"/>
          <w:szCs w:val="24"/>
          <w:vertAlign w:val="superscript"/>
        </w:rPr>
        <w:t>st</w:t>
      </w:r>
      <w:r w:rsidRPr="00914E46">
        <w:rPr>
          <w:sz w:val="24"/>
          <w:szCs w:val="24"/>
        </w:rPr>
        <w:t xml:space="preserve"> John 5:16-17 &amp; James 5:16. Prayer for the Father Stephen’s Servants is in Romans 15:30 &amp; 2</w:t>
      </w:r>
      <w:r w:rsidRPr="00914E46">
        <w:rPr>
          <w:sz w:val="24"/>
          <w:szCs w:val="24"/>
          <w:vertAlign w:val="superscript"/>
        </w:rPr>
        <w:t>nd</w:t>
      </w:r>
      <w:r w:rsidRPr="00914E46">
        <w:rPr>
          <w:sz w:val="24"/>
          <w:szCs w:val="24"/>
        </w:rPr>
        <w:t xml:space="preserve"> Corinthians 1:11. The Orderly Holy Conduct of Public Prayer is in 1</w:t>
      </w:r>
      <w:r w:rsidRPr="00914E46">
        <w:rPr>
          <w:sz w:val="24"/>
          <w:szCs w:val="24"/>
          <w:vertAlign w:val="superscript"/>
        </w:rPr>
        <w:t>st</w:t>
      </w:r>
      <w:r w:rsidRPr="00914E4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914E46">
        <w:rPr>
          <w:sz w:val="24"/>
          <w:szCs w:val="24"/>
          <w:vertAlign w:val="superscript"/>
        </w:rPr>
        <w:t>st</w:t>
      </w:r>
      <w:r w:rsidRPr="00914E46">
        <w:rPr>
          <w:sz w:val="24"/>
          <w:szCs w:val="24"/>
        </w:rPr>
        <w:t xml:space="preserve"> Thessalonians 1:2 &amp; 2</w:t>
      </w:r>
      <w:r w:rsidRPr="00914E46">
        <w:rPr>
          <w:sz w:val="24"/>
          <w:szCs w:val="24"/>
          <w:vertAlign w:val="superscript"/>
        </w:rPr>
        <w:t>nd</w:t>
      </w:r>
      <w:r w:rsidRPr="00914E46">
        <w:rPr>
          <w:sz w:val="24"/>
          <w:szCs w:val="24"/>
        </w:rPr>
        <w:t xml:space="preserve"> Thessalonians 1:11-12.  </w:t>
      </w:r>
    </w:p>
    <w:p w:rsidR="009737BE" w:rsidRPr="00914E46" w:rsidRDefault="009737BE" w:rsidP="009737BE">
      <w:pPr>
        <w:spacing w:line="480" w:lineRule="auto"/>
        <w:jc w:val="both"/>
        <w:rPr>
          <w:sz w:val="24"/>
          <w:szCs w:val="24"/>
        </w:rPr>
      </w:pPr>
      <w:r w:rsidRPr="00914E46">
        <w:rPr>
          <w:sz w:val="24"/>
          <w:szCs w:val="24"/>
        </w:rPr>
        <w:lastRenderedPageBreak/>
        <w:t>The Practicalities of Prayer: The Holy Scripture Stresses the Holy Importance of Prayer to the Father Stephen is in 1</w:t>
      </w:r>
      <w:r w:rsidRPr="00914E46">
        <w:rPr>
          <w:sz w:val="24"/>
          <w:szCs w:val="24"/>
          <w:vertAlign w:val="superscript"/>
        </w:rPr>
        <w:t>st</w:t>
      </w:r>
      <w:r w:rsidRPr="00914E46">
        <w:rPr>
          <w:sz w:val="24"/>
          <w:szCs w:val="24"/>
        </w:rPr>
        <w:t xml:space="preserve"> Thessalonians 5:16-18; Romans 12:12 &amp; Acts 6:3-4. The Impartial Judgment comes upon those by the Father Stephen who do not Pray is in 1</w:t>
      </w:r>
      <w:r w:rsidRPr="00914E46">
        <w:rPr>
          <w:sz w:val="24"/>
          <w:szCs w:val="24"/>
          <w:vertAlign w:val="superscript"/>
        </w:rPr>
        <w:t>st</w:t>
      </w:r>
      <w:r w:rsidRPr="00914E4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914E46">
        <w:rPr>
          <w:sz w:val="24"/>
          <w:szCs w:val="24"/>
          <w:vertAlign w:val="superscript"/>
        </w:rPr>
        <w:t>nd</w:t>
      </w:r>
      <w:r w:rsidRPr="00914E46">
        <w:rPr>
          <w:sz w:val="24"/>
          <w:szCs w:val="24"/>
        </w:rPr>
        <w:t xml:space="preserve"> Samuel 7:18; Judges 20:26 &amp; Nehemiah 1:4. Kneeling while Praying, like James who inherited calluses on His Knees by too much prayer is in the Book of James; Luke 22:41; 1</w:t>
      </w:r>
      <w:r w:rsidRPr="00914E46">
        <w:rPr>
          <w:sz w:val="24"/>
          <w:szCs w:val="24"/>
          <w:vertAlign w:val="superscript"/>
        </w:rPr>
        <w:t>st</w:t>
      </w:r>
      <w:r w:rsidRPr="00914E46">
        <w:rPr>
          <w:sz w:val="24"/>
          <w:szCs w:val="24"/>
        </w:rPr>
        <w:t xml:space="preserve"> Kings 8:54; 2</w:t>
      </w:r>
      <w:r w:rsidRPr="00914E46">
        <w:rPr>
          <w:sz w:val="24"/>
          <w:szCs w:val="24"/>
          <w:vertAlign w:val="superscript"/>
        </w:rPr>
        <w:t>nd</w:t>
      </w:r>
      <w:r w:rsidRPr="00914E46">
        <w:rPr>
          <w:sz w:val="24"/>
          <w:szCs w:val="24"/>
        </w:rPr>
        <w:t xml:space="preserve"> Chronicles 6:13; Ezra 9:5; Ephesians 3:14 &amp; Acts 9:40; 21:5. Standing while Praying is in 1</w:t>
      </w:r>
      <w:r w:rsidRPr="00914E46">
        <w:rPr>
          <w:sz w:val="24"/>
          <w:szCs w:val="24"/>
          <w:vertAlign w:val="superscript"/>
        </w:rPr>
        <w:t>st</w:t>
      </w:r>
      <w:r w:rsidRPr="00914E46">
        <w:rPr>
          <w:sz w:val="24"/>
          <w:szCs w:val="24"/>
        </w:rPr>
        <w:t xml:space="preserve"> Kings 8:22; 1</w:t>
      </w:r>
      <w:r w:rsidRPr="00914E46">
        <w:rPr>
          <w:sz w:val="24"/>
          <w:szCs w:val="24"/>
          <w:vertAlign w:val="superscript"/>
        </w:rPr>
        <w:t>st</w:t>
      </w:r>
      <w:r w:rsidRPr="00914E46">
        <w:rPr>
          <w:sz w:val="24"/>
          <w:szCs w:val="24"/>
        </w:rPr>
        <w:t xml:space="preserve"> Samuel 1:26 &amp; Mark 11:25.  Lying Prostrate while Praying is in 2</w:t>
      </w:r>
      <w:r w:rsidRPr="00914E46">
        <w:rPr>
          <w:sz w:val="24"/>
          <w:szCs w:val="24"/>
          <w:vertAlign w:val="superscript"/>
        </w:rPr>
        <w:t>nd</w:t>
      </w:r>
      <w:r w:rsidRPr="00914E46">
        <w:rPr>
          <w:sz w:val="24"/>
          <w:szCs w:val="24"/>
        </w:rPr>
        <w:t xml:space="preserve"> Chronicles 20:18; Genesis 24:52 &amp; Numbers 20:6. Praying with Arms Outstretched is in Exodus 9:29; Isaiah 1:15; 1</w:t>
      </w:r>
      <w:r w:rsidRPr="00914E46">
        <w:rPr>
          <w:sz w:val="24"/>
          <w:szCs w:val="24"/>
          <w:vertAlign w:val="superscript"/>
        </w:rPr>
        <w:t>st</w:t>
      </w:r>
      <w:r w:rsidRPr="00914E46">
        <w:rPr>
          <w:sz w:val="24"/>
          <w:szCs w:val="24"/>
        </w:rPr>
        <w:t xml:space="preserve"> Kings 8:54 &amp; 2</w:t>
      </w:r>
      <w:r w:rsidRPr="00914E46">
        <w:rPr>
          <w:sz w:val="24"/>
          <w:szCs w:val="24"/>
          <w:vertAlign w:val="superscript"/>
        </w:rPr>
        <w:t>nd</w:t>
      </w:r>
      <w:r w:rsidRPr="00914E46">
        <w:rPr>
          <w:sz w:val="24"/>
          <w:szCs w:val="24"/>
        </w:rPr>
        <w:t xml:space="preserve"> Chronicles 6:13. Praying with hands Raised is in 1</w:t>
      </w:r>
      <w:r w:rsidRPr="00914E46">
        <w:rPr>
          <w:sz w:val="24"/>
          <w:szCs w:val="24"/>
          <w:vertAlign w:val="superscript"/>
        </w:rPr>
        <w:t>st</w:t>
      </w:r>
      <w:r w:rsidRPr="00914E46">
        <w:rPr>
          <w:sz w:val="24"/>
          <w:szCs w:val="24"/>
        </w:rPr>
        <w:t xml:space="preserve"> Timothy 2:8; Exodus 9:29; 1</w:t>
      </w:r>
      <w:r w:rsidRPr="00914E46">
        <w:rPr>
          <w:sz w:val="24"/>
          <w:szCs w:val="24"/>
          <w:vertAlign w:val="superscript"/>
        </w:rPr>
        <w:t>st</w:t>
      </w:r>
      <w:r w:rsidRPr="00914E46">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914E46">
        <w:rPr>
          <w:sz w:val="24"/>
          <w:szCs w:val="24"/>
          <w:vertAlign w:val="superscript"/>
        </w:rPr>
        <w:t>st</w:t>
      </w:r>
      <w:r w:rsidRPr="00914E46">
        <w:rPr>
          <w:sz w:val="24"/>
          <w:szCs w:val="24"/>
        </w:rPr>
        <w:t xml:space="preserve"> Samuel 15:11. Praying for 30 years in weakness and 40 years in strength every hour of the day and every hour of the night to the Father Stephen is in 2</w:t>
      </w:r>
      <w:r w:rsidRPr="00914E46">
        <w:rPr>
          <w:sz w:val="24"/>
          <w:szCs w:val="24"/>
          <w:vertAlign w:val="superscript"/>
        </w:rPr>
        <w:t>nd</w:t>
      </w:r>
      <w:r w:rsidRPr="00914E46">
        <w:rPr>
          <w:sz w:val="24"/>
          <w:szCs w:val="24"/>
        </w:rPr>
        <w:t xml:space="preserve"> Esdras 9:44. Prayer is not Confined to any single place is in John 4:21-24. Praying inside a Building is in Daniel 6:10; Matthew 6:6 &amp; 1</w:t>
      </w:r>
      <w:r w:rsidRPr="00914E46">
        <w:rPr>
          <w:sz w:val="24"/>
          <w:szCs w:val="24"/>
          <w:vertAlign w:val="superscript"/>
        </w:rPr>
        <w:t>st</w:t>
      </w:r>
      <w:r w:rsidRPr="00914E46">
        <w:rPr>
          <w:sz w:val="24"/>
          <w:szCs w:val="24"/>
        </w:rPr>
        <w:t xml:space="preserve"> Kings 8:28-30. Praying outside a Building is in Mark 1:35; Luke 5:16 &amp; Acts 10:9; 21:5. Prayer may be Accompanied by true </w:t>
      </w:r>
      <w:r w:rsidRPr="00914E46">
        <w:rPr>
          <w:sz w:val="24"/>
          <w:szCs w:val="24"/>
        </w:rPr>
        <w:lastRenderedPageBreak/>
        <w:t xml:space="preserve">Fasting is in Ezra 8:23; Nehemiah 1:4; Psalms 35:13; Daniel 9:3; Matthew 17:21; Mark 9:29; Luke 2:37; 5:33 &amp; Acts 13:2-3; 14:23.                                                       </w:t>
      </w:r>
    </w:p>
    <w:p w:rsidR="009737BE" w:rsidRPr="00914E46" w:rsidRDefault="009737BE" w:rsidP="009737BE">
      <w:pPr>
        <w:spacing w:line="480" w:lineRule="auto"/>
        <w:jc w:val="both"/>
        <w:rPr>
          <w:sz w:val="24"/>
          <w:szCs w:val="24"/>
        </w:rPr>
      </w:pPr>
      <w:r w:rsidRPr="00914E46">
        <w:rPr>
          <w:sz w:val="24"/>
          <w:szCs w:val="24"/>
        </w:rPr>
        <w:t>Stephens’ Ministry of Grace in Acts 6:5, 8</w:t>
      </w:r>
    </w:p>
    <w:p w:rsidR="009737BE" w:rsidRPr="00914E46" w:rsidRDefault="009737BE" w:rsidP="009737BE">
      <w:pPr>
        <w:spacing w:line="480" w:lineRule="auto"/>
        <w:jc w:val="both"/>
        <w:rPr>
          <w:sz w:val="24"/>
          <w:szCs w:val="24"/>
        </w:rPr>
      </w:pPr>
      <w:r w:rsidRPr="00914E4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914E46">
        <w:rPr>
          <w:sz w:val="24"/>
          <w:szCs w:val="24"/>
          <w:vertAlign w:val="superscript"/>
        </w:rPr>
        <w:t>st</w:t>
      </w:r>
      <w:r w:rsidRPr="00914E46">
        <w:rPr>
          <w:sz w:val="24"/>
          <w:szCs w:val="24"/>
        </w:rPr>
        <w:t xml:space="preserve"> Corinthians 1:3; 2</w:t>
      </w:r>
      <w:r w:rsidRPr="00914E46">
        <w:rPr>
          <w:sz w:val="24"/>
          <w:szCs w:val="24"/>
          <w:vertAlign w:val="superscript"/>
        </w:rPr>
        <w:t>nd</w:t>
      </w:r>
      <w:r w:rsidRPr="00914E46">
        <w:rPr>
          <w:sz w:val="24"/>
          <w:szCs w:val="24"/>
        </w:rPr>
        <w:t xml:space="preserve"> Corinthians 1:2; Galatians 1:3; Ephesians 1:2; Philippians 1:2; Colossians 1:2; 1</w:t>
      </w:r>
      <w:r w:rsidRPr="00914E46">
        <w:rPr>
          <w:sz w:val="24"/>
          <w:szCs w:val="24"/>
          <w:vertAlign w:val="superscript"/>
        </w:rPr>
        <w:t>st</w:t>
      </w:r>
      <w:r w:rsidRPr="00914E46">
        <w:rPr>
          <w:sz w:val="24"/>
          <w:szCs w:val="24"/>
        </w:rPr>
        <w:t xml:space="preserve"> Thessalonians 1:1; 2</w:t>
      </w:r>
      <w:r w:rsidRPr="00914E46">
        <w:rPr>
          <w:sz w:val="24"/>
          <w:szCs w:val="24"/>
          <w:vertAlign w:val="superscript"/>
        </w:rPr>
        <w:t>nd</w:t>
      </w:r>
      <w:r w:rsidRPr="00914E46">
        <w:rPr>
          <w:sz w:val="24"/>
          <w:szCs w:val="24"/>
        </w:rPr>
        <w:t xml:space="preserve"> Thessalonians 1:2; 2:16; 1</w:t>
      </w:r>
      <w:r w:rsidRPr="00914E46">
        <w:rPr>
          <w:sz w:val="24"/>
          <w:szCs w:val="24"/>
          <w:vertAlign w:val="superscript"/>
        </w:rPr>
        <w:t>st</w:t>
      </w:r>
      <w:r w:rsidRPr="00914E46">
        <w:rPr>
          <w:sz w:val="24"/>
          <w:szCs w:val="24"/>
        </w:rPr>
        <w:t xml:space="preserve"> Timothy 1:2; 2</w:t>
      </w:r>
      <w:r w:rsidRPr="00914E46">
        <w:rPr>
          <w:sz w:val="24"/>
          <w:szCs w:val="24"/>
          <w:vertAlign w:val="superscript"/>
        </w:rPr>
        <w:t>nd</w:t>
      </w:r>
      <w:r w:rsidRPr="00914E46">
        <w:rPr>
          <w:sz w:val="24"/>
          <w:szCs w:val="24"/>
        </w:rPr>
        <w:t xml:space="preserve"> Timothy 1:2; Titus 1:4; Philemon 3; 1</w:t>
      </w:r>
      <w:r w:rsidRPr="00914E46">
        <w:rPr>
          <w:sz w:val="24"/>
          <w:szCs w:val="24"/>
          <w:vertAlign w:val="superscript"/>
        </w:rPr>
        <w:t>st</w:t>
      </w:r>
      <w:r w:rsidRPr="00914E46">
        <w:rPr>
          <w:sz w:val="24"/>
          <w:szCs w:val="24"/>
        </w:rPr>
        <w:t xml:space="preserve"> Peter 1:2 &amp; 2</w:t>
      </w:r>
      <w:r w:rsidRPr="00914E46">
        <w:rPr>
          <w:sz w:val="24"/>
          <w:szCs w:val="24"/>
          <w:vertAlign w:val="superscript"/>
        </w:rPr>
        <w:t>nd</w:t>
      </w:r>
      <w:r w:rsidRPr="00914E46">
        <w:rPr>
          <w:sz w:val="24"/>
          <w:szCs w:val="24"/>
        </w:rPr>
        <w:t xml:space="preserve"> John 3.  </w:t>
      </w:r>
    </w:p>
    <w:p w:rsidR="009737BE" w:rsidRPr="00914E46" w:rsidRDefault="009737BE" w:rsidP="009737BE">
      <w:pPr>
        <w:spacing w:line="480" w:lineRule="auto"/>
        <w:jc w:val="both"/>
        <w:rPr>
          <w:sz w:val="24"/>
          <w:szCs w:val="24"/>
        </w:rPr>
      </w:pPr>
      <w:r w:rsidRPr="00914E46">
        <w:rPr>
          <w:sz w:val="24"/>
          <w:szCs w:val="24"/>
        </w:rPr>
        <w:t>Stephen’s Ministry of Wisdom with Riches in Acts 6:3, 10; 7:55, 59</w:t>
      </w:r>
    </w:p>
    <w:p w:rsidR="009737BE" w:rsidRPr="00914E46" w:rsidRDefault="009737BE" w:rsidP="009737BE">
      <w:pPr>
        <w:spacing w:line="480" w:lineRule="auto"/>
        <w:jc w:val="both"/>
        <w:rPr>
          <w:sz w:val="24"/>
          <w:szCs w:val="24"/>
        </w:rPr>
      </w:pPr>
      <w:r w:rsidRPr="00914E46">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914E46">
        <w:rPr>
          <w:sz w:val="24"/>
          <w:szCs w:val="24"/>
        </w:rPr>
        <w:lastRenderedPageBreak/>
        <w:t>Testament scriptures in 1</w:t>
      </w:r>
      <w:r w:rsidRPr="00914E46">
        <w:rPr>
          <w:sz w:val="24"/>
          <w:szCs w:val="24"/>
          <w:vertAlign w:val="superscript"/>
        </w:rPr>
        <w:t>st</w:t>
      </w:r>
      <w:r w:rsidRPr="00914E4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914E46">
        <w:rPr>
          <w:sz w:val="24"/>
          <w:szCs w:val="24"/>
          <w:vertAlign w:val="superscript"/>
        </w:rPr>
        <w:t>st</w:t>
      </w:r>
      <w:r w:rsidRPr="00914E4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914E46">
        <w:rPr>
          <w:sz w:val="24"/>
          <w:szCs w:val="24"/>
          <w:vertAlign w:val="superscript"/>
        </w:rPr>
        <w:t>nd</w:t>
      </w:r>
      <w:r w:rsidRPr="00914E46">
        <w:rPr>
          <w:sz w:val="24"/>
          <w:szCs w:val="24"/>
        </w:rPr>
        <w:t xml:space="preserve"> Esdras 13:55. The Father Stephen’s wisdom is in Ephesians 1:17 &amp; Colossians 2:2.      </w:t>
      </w:r>
    </w:p>
    <w:p w:rsidR="009737BE" w:rsidRPr="00914E46" w:rsidRDefault="009737BE" w:rsidP="009737BE">
      <w:pPr>
        <w:spacing w:line="480" w:lineRule="auto"/>
        <w:jc w:val="both"/>
        <w:rPr>
          <w:sz w:val="24"/>
          <w:szCs w:val="24"/>
        </w:rPr>
      </w:pPr>
      <w:r w:rsidRPr="00914E46">
        <w:rPr>
          <w:sz w:val="24"/>
          <w:szCs w:val="24"/>
        </w:rPr>
        <w:t>Stephen’s Ministry of Honor (Reputation) in Acts 6:3, 7:47-50, 55-56</w:t>
      </w:r>
    </w:p>
    <w:p w:rsidR="009737BE" w:rsidRPr="00914E46" w:rsidRDefault="009737BE" w:rsidP="009737BE">
      <w:pPr>
        <w:spacing w:line="480" w:lineRule="auto"/>
        <w:jc w:val="both"/>
        <w:rPr>
          <w:sz w:val="24"/>
          <w:szCs w:val="24"/>
        </w:rPr>
      </w:pPr>
      <w:r w:rsidRPr="00914E46">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914E46">
        <w:rPr>
          <w:sz w:val="24"/>
          <w:szCs w:val="24"/>
          <w:vertAlign w:val="superscript"/>
        </w:rPr>
        <w:t>st</w:t>
      </w:r>
      <w:r w:rsidRPr="00914E46">
        <w:rPr>
          <w:sz w:val="24"/>
          <w:szCs w:val="24"/>
        </w:rPr>
        <w:t xml:space="preserve"> Timothy 6:1. To honor One must respect God’s Scriptures. The proof is in Romans 13:7; 1</w:t>
      </w:r>
      <w:r w:rsidRPr="00914E46">
        <w:rPr>
          <w:sz w:val="24"/>
          <w:szCs w:val="24"/>
          <w:vertAlign w:val="superscript"/>
        </w:rPr>
        <w:t>st</w:t>
      </w:r>
      <w:r w:rsidRPr="00914E46">
        <w:rPr>
          <w:sz w:val="24"/>
          <w:szCs w:val="24"/>
        </w:rPr>
        <w:t xml:space="preserve"> Peter 2:17. Honor is achieved in Deuteronomy 4:1-14 and Ruth 2:1-23. The Father Stephen’s Honor is in 2</w:t>
      </w:r>
      <w:r w:rsidRPr="00914E46">
        <w:rPr>
          <w:sz w:val="24"/>
          <w:szCs w:val="24"/>
          <w:vertAlign w:val="superscript"/>
        </w:rPr>
        <w:t>nd</w:t>
      </w:r>
      <w:r w:rsidRPr="00914E46">
        <w:rPr>
          <w:sz w:val="24"/>
          <w:szCs w:val="24"/>
        </w:rPr>
        <w:t xml:space="preserve"> Peter 1:17.</w:t>
      </w:r>
    </w:p>
    <w:p w:rsidR="009737BE" w:rsidRPr="00914E46" w:rsidRDefault="009737BE" w:rsidP="009737BE">
      <w:pPr>
        <w:spacing w:line="480" w:lineRule="auto"/>
        <w:jc w:val="both"/>
        <w:rPr>
          <w:sz w:val="24"/>
          <w:szCs w:val="24"/>
        </w:rPr>
      </w:pPr>
      <w:r w:rsidRPr="00914E46">
        <w:rPr>
          <w:sz w:val="24"/>
          <w:szCs w:val="24"/>
        </w:rPr>
        <w:lastRenderedPageBreak/>
        <w:t>Stephen’s Ministry of the Holy Ghost/Holy Spirit/Spirit of God in Acts 6:5, 10, and 7:55</w:t>
      </w:r>
    </w:p>
    <w:p w:rsidR="009737BE" w:rsidRPr="00914E46" w:rsidRDefault="009737BE" w:rsidP="009737BE">
      <w:pPr>
        <w:spacing w:line="480" w:lineRule="auto"/>
        <w:jc w:val="both"/>
        <w:rPr>
          <w:sz w:val="24"/>
          <w:szCs w:val="24"/>
        </w:rPr>
      </w:pPr>
      <w:r w:rsidRPr="00914E46">
        <w:rPr>
          <w:sz w:val="24"/>
          <w:szCs w:val="24"/>
        </w:rPr>
        <w:t>The Holy Ghost is the 3</w:t>
      </w:r>
      <w:r w:rsidRPr="00914E46">
        <w:rPr>
          <w:sz w:val="24"/>
          <w:szCs w:val="24"/>
          <w:vertAlign w:val="superscript"/>
        </w:rPr>
        <w:t>rd</w:t>
      </w:r>
      <w:r w:rsidRPr="00914E4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914E46">
        <w:rPr>
          <w:sz w:val="24"/>
          <w:szCs w:val="24"/>
          <w:vertAlign w:val="superscript"/>
        </w:rPr>
        <w:t>st</w:t>
      </w:r>
      <w:r w:rsidRPr="00914E4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914E46">
        <w:rPr>
          <w:sz w:val="24"/>
          <w:szCs w:val="24"/>
          <w:vertAlign w:val="superscript"/>
        </w:rPr>
        <w:t>st</w:t>
      </w:r>
      <w:r w:rsidRPr="00914E46">
        <w:rPr>
          <w:sz w:val="24"/>
          <w:szCs w:val="24"/>
        </w:rPr>
        <w:t xml:space="preserve"> Samuel 16:14-16; Judges 9:23; 1</w:t>
      </w:r>
      <w:r w:rsidRPr="00914E46">
        <w:rPr>
          <w:sz w:val="24"/>
          <w:szCs w:val="24"/>
          <w:vertAlign w:val="superscript"/>
        </w:rPr>
        <w:t>st</w:t>
      </w:r>
      <w:r w:rsidRPr="00914E46">
        <w:rPr>
          <w:sz w:val="24"/>
          <w:szCs w:val="24"/>
        </w:rPr>
        <w:t xml:space="preserve"> Kings 22:19-23. The Spirit is God’s witness on the Earth in 1</w:t>
      </w:r>
      <w:r w:rsidRPr="00914E46">
        <w:rPr>
          <w:sz w:val="24"/>
          <w:szCs w:val="24"/>
          <w:vertAlign w:val="superscript"/>
        </w:rPr>
        <w:t>st</w:t>
      </w:r>
      <w:r w:rsidRPr="00914E46">
        <w:rPr>
          <w:sz w:val="24"/>
          <w:szCs w:val="24"/>
        </w:rPr>
        <w:t xml:space="preserve"> John 5:7. The Prophets had messages from God to give divine intervention &amp; and revelation. There is a connection to the Old &amp; New Testaments. These involve John 3:8; 2</w:t>
      </w:r>
      <w:r w:rsidRPr="00914E46">
        <w:rPr>
          <w:sz w:val="24"/>
          <w:szCs w:val="24"/>
          <w:vertAlign w:val="superscript"/>
        </w:rPr>
        <w:t>nd</w:t>
      </w:r>
      <w:r w:rsidRPr="00914E46">
        <w:rPr>
          <w:sz w:val="24"/>
          <w:szCs w:val="24"/>
        </w:rPr>
        <w:t xml:space="preserve"> Thessalonians  2:8;  Revelation  11:11;  Mark  12:36;  Acts  28:25; Hebrews  3:7 and  2</w:t>
      </w:r>
      <w:r w:rsidRPr="00914E46">
        <w:rPr>
          <w:sz w:val="24"/>
          <w:szCs w:val="24"/>
          <w:vertAlign w:val="superscript"/>
        </w:rPr>
        <w:t xml:space="preserve">nd </w:t>
      </w:r>
      <w:r w:rsidRPr="00914E4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914E46">
        <w:rPr>
          <w:sz w:val="24"/>
          <w:szCs w:val="24"/>
          <w:vertAlign w:val="superscript"/>
        </w:rPr>
        <w:t>st</w:t>
      </w:r>
      <w:r w:rsidRPr="00914E46">
        <w:rPr>
          <w:sz w:val="24"/>
          <w:szCs w:val="24"/>
        </w:rPr>
        <w:t xml:space="preserve"> Corinthians 12:13. The Spirit of God is life and You shall have life and have it more abundantly in John 20:22. There are ways to experience the Spirit. The work is noted in 1</w:t>
      </w:r>
      <w:r w:rsidRPr="00914E46">
        <w:rPr>
          <w:sz w:val="24"/>
          <w:szCs w:val="24"/>
          <w:vertAlign w:val="superscript"/>
        </w:rPr>
        <w:t>st</w:t>
      </w:r>
      <w:r w:rsidRPr="00914E46">
        <w:rPr>
          <w:sz w:val="24"/>
          <w:szCs w:val="24"/>
        </w:rPr>
        <w:t xml:space="preserve"> Corinthians 12:8-10; Galatians 3:5; Romans 12:7-8 in counseling, administration, helps, mercy, and service. Christian blasphemy of Spirit, Holy Spirit, or Holy Ghost started in the </w:t>
      </w:r>
      <w:r w:rsidRPr="00914E46">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914E46">
        <w:rPr>
          <w:sz w:val="24"/>
          <w:szCs w:val="24"/>
          <w:vertAlign w:val="superscript"/>
        </w:rPr>
        <w:t>st</w:t>
      </w:r>
      <w:r w:rsidRPr="00914E46">
        <w:rPr>
          <w:sz w:val="24"/>
          <w:szCs w:val="24"/>
        </w:rPr>
        <w:t xml:space="preserve"> Peter 1:2.        </w:t>
      </w:r>
    </w:p>
    <w:p w:rsidR="009737BE" w:rsidRPr="00914E46" w:rsidRDefault="009737BE" w:rsidP="009737BE">
      <w:pPr>
        <w:spacing w:line="480" w:lineRule="auto"/>
        <w:jc w:val="both"/>
        <w:rPr>
          <w:sz w:val="24"/>
          <w:szCs w:val="24"/>
        </w:rPr>
      </w:pPr>
      <w:r w:rsidRPr="00914E46">
        <w:rPr>
          <w:sz w:val="24"/>
          <w:szCs w:val="24"/>
        </w:rPr>
        <w:t xml:space="preserve">Stephen’s Ministry of Agape Love in Acts 7:59-60 </w:t>
      </w:r>
    </w:p>
    <w:p w:rsidR="009737BE" w:rsidRPr="00914E46" w:rsidRDefault="009737BE" w:rsidP="009737BE">
      <w:pPr>
        <w:spacing w:line="480" w:lineRule="auto"/>
        <w:jc w:val="both"/>
        <w:rPr>
          <w:sz w:val="24"/>
          <w:szCs w:val="24"/>
        </w:rPr>
      </w:pPr>
      <w:r w:rsidRPr="00914E46">
        <w:rPr>
          <w:sz w:val="24"/>
          <w:szCs w:val="24"/>
        </w:rPr>
        <w:t>Agape Love the essential for the growing Christian. God’s agape love never fails in 1</w:t>
      </w:r>
      <w:r w:rsidRPr="00914E46">
        <w:rPr>
          <w:sz w:val="24"/>
          <w:szCs w:val="24"/>
          <w:vertAlign w:val="superscript"/>
        </w:rPr>
        <w:t>st</w:t>
      </w:r>
      <w:r w:rsidRPr="00914E46">
        <w:rPr>
          <w:sz w:val="24"/>
          <w:szCs w:val="24"/>
        </w:rPr>
        <w:t xml:space="preserve"> Corinthians 13. God is agape love in 1</w:t>
      </w:r>
      <w:r w:rsidRPr="00914E46">
        <w:rPr>
          <w:sz w:val="24"/>
          <w:szCs w:val="24"/>
          <w:vertAlign w:val="superscript"/>
        </w:rPr>
        <w:t>st</w:t>
      </w:r>
      <w:r w:rsidRPr="00914E46">
        <w:rPr>
          <w:sz w:val="24"/>
          <w:szCs w:val="24"/>
        </w:rPr>
        <w:t xml:space="preserve"> John 4:7-11. The 1</w:t>
      </w:r>
      <w:r w:rsidRPr="00914E46">
        <w:rPr>
          <w:sz w:val="24"/>
          <w:szCs w:val="24"/>
          <w:vertAlign w:val="superscript"/>
        </w:rPr>
        <w:t>st</w:t>
      </w:r>
      <w:r w:rsidRPr="00914E46">
        <w:rPr>
          <w:sz w:val="24"/>
          <w:szCs w:val="24"/>
        </w:rPr>
        <w:t xml:space="preserve"> and 2</w:t>
      </w:r>
      <w:r w:rsidRPr="00914E46">
        <w:rPr>
          <w:sz w:val="24"/>
          <w:szCs w:val="24"/>
          <w:vertAlign w:val="superscript"/>
        </w:rPr>
        <w:t>nd</w:t>
      </w:r>
      <w:r w:rsidRPr="00914E46">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914E46">
        <w:rPr>
          <w:sz w:val="24"/>
          <w:szCs w:val="24"/>
          <w:vertAlign w:val="superscript"/>
        </w:rPr>
        <w:t>st</w:t>
      </w:r>
      <w:r w:rsidRPr="00914E4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914E46">
        <w:rPr>
          <w:sz w:val="24"/>
          <w:szCs w:val="24"/>
          <w:vertAlign w:val="superscript"/>
        </w:rPr>
        <w:t>nd</w:t>
      </w:r>
      <w:r w:rsidRPr="00914E46">
        <w:rPr>
          <w:sz w:val="24"/>
          <w:szCs w:val="24"/>
        </w:rPr>
        <w:t xml:space="preserve"> Samuel  22:26;  Hosea  2:19-20;  6:6,  7:1-7;  10:12-13;  Job  6:14-15;  1</w:t>
      </w:r>
      <w:r w:rsidRPr="00914E46">
        <w:rPr>
          <w:sz w:val="24"/>
          <w:szCs w:val="24"/>
          <w:vertAlign w:val="superscript"/>
        </w:rPr>
        <w:t>st</w:t>
      </w:r>
      <w:r w:rsidRPr="00914E46">
        <w:rPr>
          <w:sz w:val="24"/>
          <w:szCs w:val="24"/>
        </w:rPr>
        <w:t xml:space="preserve"> Samuel 20:8 &amp; Deuteronomy 7:7-9. God is </w:t>
      </w:r>
      <w:r w:rsidRPr="00914E46">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914E46">
        <w:rPr>
          <w:sz w:val="24"/>
          <w:szCs w:val="24"/>
          <w:vertAlign w:val="superscript"/>
        </w:rPr>
        <w:t>st</w:t>
      </w:r>
      <w:r w:rsidRPr="00914E4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914E46">
        <w:rPr>
          <w:sz w:val="24"/>
          <w:szCs w:val="24"/>
          <w:vertAlign w:val="superscript"/>
        </w:rPr>
        <w:t>nd</w:t>
      </w:r>
      <w:r w:rsidRPr="00914E46">
        <w:rPr>
          <w:sz w:val="24"/>
          <w:szCs w:val="24"/>
        </w:rPr>
        <w:t xml:space="preserve"> Corinthians 13:14; Ephesians 2:4; 2</w:t>
      </w:r>
      <w:r w:rsidRPr="00914E46">
        <w:rPr>
          <w:sz w:val="24"/>
          <w:szCs w:val="24"/>
          <w:vertAlign w:val="superscript"/>
        </w:rPr>
        <w:t>nd</w:t>
      </w:r>
      <w:r w:rsidRPr="00914E46">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914E46">
        <w:rPr>
          <w:sz w:val="24"/>
          <w:szCs w:val="24"/>
          <w:vertAlign w:val="superscript"/>
        </w:rPr>
        <w:t>st</w:t>
      </w:r>
      <w:r w:rsidRPr="00914E46">
        <w:rPr>
          <w:sz w:val="24"/>
          <w:szCs w:val="24"/>
        </w:rPr>
        <w:t xml:space="preserve"> Peter 1:7. If You cannot agape love One Another then You cannot grow out of the Church in 1</w:t>
      </w:r>
      <w:r w:rsidRPr="00914E46">
        <w:rPr>
          <w:sz w:val="24"/>
          <w:szCs w:val="24"/>
          <w:vertAlign w:val="superscript"/>
        </w:rPr>
        <w:t>st</w:t>
      </w:r>
      <w:r w:rsidRPr="00914E46">
        <w:rPr>
          <w:sz w:val="24"/>
          <w:szCs w:val="24"/>
        </w:rPr>
        <w:t xml:space="preserve"> John 3:18. Agape Love is proven in Acts 7:60 which are linked to the Lord’s Omni-Benevolence. The Father Stephen’s Agape Love is in John 3:35; 4:20; 14:21, 23; 16:27; Matthew 26:53; Colossians 2:2; James 1:17 &amp; 1</w:t>
      </w:r>
      <w:r w:rsidRPr="00914E46">
        <w:rPr>
          <w:sz w:val="24"/>
          <w:szCs w:val="24"/>
          <w:vertAlign w:val="superscript"/>
        </w:rPr>
        <w:t>st</w:t>
      </w:r>
      <w:r w:rsidRPr="00914E46">
        <w:rPr>
          <w:sz w:val="24"/>
          <w:szCs w:val="24"/>
        </w:rPr>
        <w:t xml:space="preserve"> Thessalonians 1:3; Ephesians 6:23 &amp; 1</w:t>
      </w:r>
      <w:r w:rsidRPr="00914E46">
        <w:rPr>
          <w:sz w:val="24"/>
          <w:szCs w:val="24"/>
          <w:vertAlign w:val="superscript"/>
        </w:rPr>
        <w:t>st</w:t>
      </w:r>
      <w:r w:rsidRPr="00914E46">
        <w:rPr>
          <w:sz w:val="24"/>
          <w:szCs w:val="24"/>
        </w:rPr>
        <w:t xml:space="preserve"> Corinthians 8:6. </w:t>
      </w:r>
    </w:p>
    <w:p w:rsidR="009737BE" w:rsidRPr="00914E46" w:rsidRDefault="009737BE" w:rsidP="009737BE">
      <w:pPr>
        <w:spacing w:line="480" w:lineRule="auto"/>
        <w:jc w:val="both"/>
        <w:rPr>
          <w:sz w:val="24"/>
          <w:szCs w:val="24"/>
        </w:rPr>
      </w:pPr>
      <w:r w:rsidRPr="00914E46">
        <w:rPr>
          <w:sz w:val="24"/>
          <w:szCs w:val="24"/>
        </w:rPr>
        <w:t>Stephen’s Ministry of the Faith in Acts 6:5, 8</w:t>
      </w:r>
    </w:p>
    <w:p w:rsidR="009737BE" w:rsidRPr="00914E46" w:rsidRDefault="009737BE" w:rsidP="009737BE">
      <w:pPr>
        <w:spacing w:line="480" w:lineRule="auto"/>
        <w:jc w:val="both"/>
        <w:rPr>
          <w:sz w:val="24"/>
          <w:szCs w:val="24"/>
        </w:rPr>
      </w:pPr>
      <w:r w:rsidRPr="00914E46">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914E46">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914E46">
        <w:rPr>
          <w:sz w:val="24"/>
          <w:szCs w:val="24"/>
          <w:vertAlign w:val="superscript"/>
        </w:rPr>
        <w:t>nd</w:t>
      </w:r>
      <w:r w:rsidRPr="00914E46">
        <w:rPr>
          <w:sz w:val="24"/>
          <w:szCs w:val="24"/>
        </w:rPr>
        <w:t xml:space="preserve"> Corinthians 5:17-18; Galatians 5:6; and 1</w:t>
      </w:r>
      <w:r w:rsidRPr="00914E46">
        <w:rPr>
          <w:sz w:val="24"/>
          <w:szCs w:val="24"/>
          <w:vertAlign w:val="superscript"/>
        </w:rPr>
        <w:t>st</w:t>
      </w:r>
      <w:r w:rsidRPr="00914E4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9737BE" w:rsidRPr="00914E46" w:rsidRDefault="009737BE" w:rsidP="009737BE">
      <w:pPr>
        <w:spacing w:line="480" w:lineRule="auto"/>
        <w:jc w:val="both"/>
        <w:rPr>
          <w:sz w:val="24"/>
          <w:szCs w:val="24"/>
        </w:rPr>
      </w:pPr>
      <w:r w:rsidRPr="00914E46">
        <w:rPr>
          <w:sz w:val="24"/>
          <w:szCs w:val="24"/>
        </w:rPr>
        <w:t>Stephen’s Ministry of Holiness in Acts 6:8, 7:33</w:t>
      </w:r>
    </w:p>
    <w:p w:rsidR="009737BE" w:rsidRPr="00914E46" w:rsidRDefault="009737BE" w:rsidP="009737BE">
      <w:pPr>
        <w:spacing w:line="480" w:lineRule="auto"/>
        <w:jc w:val="both"/>
        <w:rPr>
          <w:sz w:val="24"/>
          <w:szCs w:val="24"/>
        </w:rPr>
      </w:pPr>
      <w:r w:rsidRPr="00914E46">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914E46">
        <w:rPr>
          <w:sz w:val="24"/>
          <w:szCs w:val="24"/>
          <w:vertAlign w:val="superscript"/>
        </w:rPr>
        <w:t>nd</w:t>
      </w:r>
      <w:r w:rsidRPr="00914E46">
        <w:rPr>
          <w:sz w:val="24"/>
          <w:szCs w:val="24"/>
        </w:rPr>
        <w:t xml:space="preserve"> Peter 1:4. The Lord’s Christian Church is holy in 1</w:t>
      </w:r>
      <w:r w:rsidRPr="00914E46">
        <w:rPr>
          <w:sz w:val="24"/>
          <w:szCs w:val="24"/>
          <w:vertAlign w:val="superscript"/>
        </w:rPr>
        <w:t>st</w:t>
      </w:r>
      <w:r w:rsidRPr="00914E46">
        <w:rPr>
          <w:sz w:val="24"/>
          <w:szCs w:val="24"/>
        </w:rPr>
        <w:t xml:space="preserve"> Peter 1:4; 2:9; 1</w:t>
      </w:r>
      <w:r w:rsidRPr="00914E46">
        <w:rPr>
          <w:sz w:val="24"/>
          <w:szCs w:val="24"/>
          <w:vertAlign w:val="superscript"/>
        </w:rPr>
        <w:t>st</w:t>
      </w:r>
      <w:r w:rsidRPr="00914E46">
        <w:rPr>
          <w:sz w:val="24"/>
          <w:szCs w:val="24"/>
        </w:rPr>
        <w:t xml:space="preserve"> Corinthians 1:2. Stephen was holy and separated as a Leader in the church doing signs, </w:t>
      </w:r>
      <w:r w:rsidRPr="00914E46">
        <w:rPr>
          <w:sz w:val="24"/>
          <w:szCs w:val="24"/>
        </w:rPr>
        <w:lastRenderedPageBreak/>
        <w:t>wonders, miracles and healings among the people in Acts 6:8. Stephen was full of holiness and power. The Father Stephen’s holiness is in John 17:11 &amp; 1</w:t>
      </w:r>
      <w:r w:rsidRPr="00914E46">
        <w:rPr>
          <w:sz w:val="24"/>
          <w:szCs w:val="24"/>
          <w:vertAlign w:val="superscript"/>
        </w:rPr>
        <w:t>st</w:t>
      </w:r>
      <w:r w:rsidRPr="00914E46">
        <w:rPr>
          <w:sz w:val="24"/>
          <w:szCs w:val="24"/>
        </w:rPr>
        <w:t xml:space="preserve"> Thessalonians 1:13.          </w:t>
      </w:r>
    </w:p>
    <w:p w:rsidR="009737BE" w:rsidRPr="00914E46" w:rsidRDefault="009737BE" w:rsidP="009737BE">
      <w:pPr>
        <w:spacing w:line="480" w:lineRule="auto"/>
        <w:jc w:val="both"/>
        <w:rPr>
          <w:sz w:val="24"/>
          <w:szCs w:val="24"/>
        </w:rPr>
      </w:pPr>
      <w:r w:rsidRPr="00914E46">
        <w:rPr>
          <w:sz w:val="24"/>
          <w:szCs w:val="24"/>
        </w:rPr>
        <w:t>Stephen’s Ministry of Glory, Beauty Strength and Majesty in Acts 6:3, 8, 15; 7:47-50.</w:t>
      </w:r>
    </w:p>
    <w:p w:rsidR="009737BE" w:rsidRPr="00914E46" w:rsidRDefault="009737BE" w:rsidP="009737BE">
      <w:pPr>
        <w:spacing w:line="480" w:lineRule="auto"/>
        <w:jc w:val="both"/>
        <w:rPr>
          <w:sz w:val="24"/>
          <w:szCs w:val="24"/>
        </w:rPr>
      </w:pPr>
      <w:r w:rsidRPr="00914E4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914E46">
        <w:rPr>
          <w:sz w:val="24"/>
          <w:szCs w:val="24"/>
          <w:vertAlign w:val="superscript"/>
        </w:rPr>
        <w:t>nd</w:t>
      </w:r>
      <w:r w:rsidRPr="00914E4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914E46">
        <w:rPr>
          <w:sz w:val="24"/>
          <w:szCs w:val="24"/>
          <w:vertAlign w:val="superscript"/>
        </w:rPr>
        <w:t>st</w:t>
      </w:r>
      <w:r w:rsidRPr="00914E46">
        <w:rPr>
          <w:sz w:val="24"/>
          <w:szCs w:val="24"/>
        </w:rPr>
        <w:t xml:space="preserve"> Peter 4:14; 5:10; Romans 5:2; 8:16-18, 21,  30;  9:23;  Philippians  3:21; Colossians 1:27; 3:4; Jude 1:24;  2</w:t>
      </w:r>
      <w:r w:rsidRPr="00914E46">
        <w:rPr>
          <w:sz w:val="24"/>
          <w:szCs w:val="24"/>
          <w:vertAlign w:val="superscript"/>
        </w:rPr>
        <w:t xml:space="preserve">nd </w:t>
      </w:r>
      <w:r w:rsidRPr="00914E46">
        <w:rPr>
          <w:sz w:val="24"/>
          <w:szCs w:val="24"/>
        </w:rPr>
        <w:t xml:space="preserve">  Corinthians  4:17 and John 3:3. The Lord Stephen is perfect in beauty in Acts 6:8. The Father Stephen’s glory is in Romans 6:4; 15:6; Ephesians 1:17; Philippians 2:11; 4:20 &amp; Revelation 1:6.     </w:t>
      </w:r>
    </w:p>
    <w:p w:rsidR="009737BE" w:rsidRPr="00914E46" w:rsidRDefault="009737BE" w:rsidP="009737BE">
      <w:pPr>
        <w:spacing w:line="480" w:lineRule="auto"/>
        <w:jc w:val="both"/>
        <w:rPr>
          <w:sz w:val="24"/>
          <w:szCs w:val="24"/>
        </w:rPr>
      </w:pPr>
      <w:r w:rsidRPr="00914E46">
        <w:rPr>
          <w:sz w:val="24"/>
          <w:szCs w:val="24"/>
        </w:rPr>
        <w:t>Stephen’s Ministry of Blessing in Acts 6:8; 7:59</w:t>
      </w:r>
    </w:p>
    <w:p w:rsidR="009737BE" w:rsidRPr="00914E46" w:rsidRDefault="009737BE" w:rsidP="009737BE">
      <w:pPr>
        <w:spacing w:line="480" w:lineRule="auto"/>
        <w:jc w:val="both"/>
        <w:rPr>
          <w:sz w:val="24"/>
          <w:szCs w:val="24"/>
        </w:rPr>
      </w:pPr>
      <w:r w:rsidRPr="00914E46">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914E46">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914E46">
        <w:rPr>
          <w:sz w:val="24"/>
          <w:szCs w:val="24"/>
          <w:vertAlign w:val="superscript"/>
        </w:rPr>
        <w:t>nd</w:t>
      </w:r>
      <w:r w:rsidRPr="00914E46">
        <w:rPr>
          <w:sz w:val="24"/>
          <w:szCs w:val="24"/>
        </w:rPr>
        <w:t xml:space="preserve"> Corinthians 2:14. How are We limited in blessing? Some scripture verses are 2</w:t>
      </w:r>
      <w:r w:rsidRPr="00914E46">
        <w:rPr>
          <w:sz w:val="24"/>
          <w:szCs w:val="24"/>
          <w:vertAlign w:val="superscript"/>
        </w:rPr>
        <w:t>nd</w:t>
      </w:r>
      <w:r w:rsidRPr="00914E4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914E46">
        <w:rPr>
          <w:sz w:val="24"/>
          <w:szCs w:val="24"/>
          <w:vertAlign w:val="superscript"/>
        </w:rPr>
        <w:t>nd</w:t>
      </w:r>
      <w:r w:rsidRPr="00914E46">
        <w:rPr>
          <w:sz w:val="24"/>
          <w:szCs w:val="24"/>
        </w:rPr>
        <w:t xml:space="preserve"> Corinthians 1:3; 11:31; Ephesians 1:3 &amp; Revelation 14:1.</w:t>
      </w:r>
    </w:p>
    <w:p w:rsidR="009737BE" w:rsidRPr="00914E46" w:rsidRDefault="009737BE" w:rsidP="009737BE">
      <w:pPr>
        <w:spacing w:line="480" w:lineRule="auto"/>
        <w:jc w:val="both"/>
        <w:rPr>
          <w:sz w:val="24"/>
          <w:szCs w:val="24"/>
        </w:rPr>
      </w:pPr>
      <w:r w:rsidRPr="00914E46">
        <w:rPr>
          <w:sz w:val="24"/>
          <w:szCs w:val="24"/>
        </w:rPr>
        <w:t>Stephen’s Ministry of Power and Might in Acts 6:8; 7:55</w:t>
      </w:r>
    </w:p>
    <w:p w:rsidR="009737BE" w:rsidRPr="00914E46" w:rsidRDefault="009737BE" w:rsidP="009737BE">
      <w:pPr>
        <w:spacing w:line="480" w:lineRule="auto"/>
        <w:jc w:val="both"/>
        <w:rPr>
          <w:sz w:val="24"/>
          <w:szCs w:val="24"/>
        </w:rPr>
      </w:pPr>
      <w:r w:rsidRPr="00914E46">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914E46">
        <w:rPr>
          <w:sz w:val="24"/>
          <w:szCs w:val="24"/>
          <w:vertAlign w:val="superscript"/>
        </w:rPr>
        <w:t>nd</w:t>
      </w:r>
      <w:r w:rsidRPr="00914E46">
        <w:rPr>
          <w:sz w:val="24"/>
          <w:szCs w:val="24"/>
        </w:rPr>
        <w:t xml:space="preserve"> Peter 2:11; Hosea 13:14; Luke 10:19-20; 22:53; Daniel 6:27; John 14:30; 19:11; 2</w:t>
      </w:r>
      <w:r w:rsidRPr="00914E46">
        <w:rPr>
          <w:sz w:val="24"/>
          <w:szCs w:val="24"/>
          <w:vertAlign w:val="superscript"/>
        </w:rPr>
        <w:t>nd</w:t>
      </w:r>
      <w:r w:rsidRPr="00914E46">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914E46">
        <w:rPr>
          <w:sz w:val="24"/>
          <w:szCs w:val="24"/>
          <w:vertAlign w:val="superscript"/>
        </w:rPr>
        <w:t>nd</w:t>
      </w:r>
      <w:r w:rsidRPr="00914E46">
        <w:rPr>
          <w:sz w:val="24"/>
          <w:szCs w:val="24"/>
        </w:rPr>
        <w:t xml:space="preserve"> Timothy 1:8; 2</w:t>
      </w:r>
      <w:r w:rsidRPr="00914E46">
        <w:rPr>
          <w:sz w:val="24"/>
          <w:szCs w:val="24"/>
          <w:vertAlign w:val="superscript"/>
        </w:rPr>
        <w:t>nd</w:t>
      </w:r>
      <w:r w:rsidRPr="00914E46">
        <w:rPr>
          <w:sz w:val="24"/>
          <w:szCs w:val="24"/>
        </w:rPr>
        <w:t xml:space="preserve"> Corinthians 12:9; 1</w:t>
      </w:r>
      <w:r w:rsidRPr="00914E46">
        <w:rPr>
          <w:sz w:val="24"/>
          <w:szCs w:val="24"/>
          <w:vertAlign w:val="superscript"/>
        </w:rPr>
        <w:t>st</w:t>
      </w:r>
      <w:r w:rsidRPr="00914E46">
        <w:rPr>
          <w:sz w:val="24"/>
          <w:szCs w:val="24"/>
        </w:rPr>
        <w:t xml:space="preserve"> Peter 1:5; and  Matthew 28:18-20. Stephen’s power is linked to the Lord’s omnipotence in Acts 6:8. The Father Stephen power &amp; might is in 1</w:t>
      </w:r>
      <w:r w:rsidRPr="00914E46">
        <w:rPr>
          <w:sz w:val="24"/>
          <w:szCs w:val="24"/>
          <w:vertAlign w:val="superscript"/>
        </w:rPr>
        <w:t>st</w:t>
      </w:r>
      <w:r w:rsidRPr="00914E46">
        <w:rPr>
          <w:sz w:val="24"/>
          <w:szCs w:val="24"/>
        </w:rPr>
        <w:t xml:space="preserve"> Thessalonians 3:11; Ephesians 4:6 &amp; 1</w:t>
      </w:r>
      <w:r w:rsidRPr="00914E46">
        <w:rPr>
          <w:sz w:val="24"/>
          <w:szCs w:val="24"/>
          <w:vertAlign w:val="superscript"/>
        </w:rPr>
        <w:t>st</w:t>
      </w:r>
      <w:r w:rsidRPr="00914E46">
        <w:rPr>
          <w:sz w:val="24"/>
          <w:szCs w:val="24"/>
        </w:rPr>
        <w:t xml:space="preserve"> Corinthians 8:6; 15:24-28 &amp; 2</w:t>
      </w:r>
      <w:r w:rsidRPr="00914E46">
        <w:rPr>
          <w:sz w:val="24"/>
          <w:szCs w:val="24"/>
          <w:vertAlign w:val="superscript"/>
        </w:rPr>
        <w:t>nd</w:t>
      </w:r>
      <w:r w:rsidRPr="00914E46">
        <w:rPr>
          <w:sz w:val="24"/>
          <w:szCs w:val="24"/>
        </w:rPr>
        <w:t xml:space="preserve"> Corinthians 6:18. </w:t>
      </w:r>
    </w:p>
    <w:p w:rsidR="009737BE" w:rsidRPr="00914E46" w:rsidRDefault="009737BE" w:rsidP="009737BE">
      <w:pPr>
        <w:spacing w:line="480" w:lineRule="auto"/>
        <w:jc w:val="both"/>
        <w:rPr>
          <w:sz w:val="24"/>
          <w:szCs w:val="24"/>
        </w:rPr>
      </w:pPr>
      <w:r w:rsidRPr="00914E46">
        <w:rPr>
          <w:sz w:val="24"/>
          <w:szCs w:val="24"/>
        </w:rPr>
        <w:t>Stephen’s Ministry of Strength in Acts 6:5, 8</w:t>
      </w:r>
    </w:p>
    <w:p w:rsidR="009737BE" w:rsidRPr="00914E46" w:rsidRDefault="009737BE" w:rsidP="009737BE">
      <w:pPr>
        <w:spacing w:line="480" w:lineRule="auto"/>
        <w:jc w:val="both"/>
        <w:rPr>
          <w:sz w:val="24"/>
          <w:szCs w:val="24"/>
          <w:u w:val="double"/>
        </w:rPr>
      </w:pPr>
      <w:r w:rsidRPr="00914E46">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914E46">
        <w:rPr>
          <w:sz w:val="24"/>
          <w:szCs w:val="24"/>
          <w:vertAlign w:val="superscript"/>
        </w:rPr>
        <w:t>st</w:t>
      </w:r>
      <w:r w:rsidRPr="00914E46">
        <w:rPr>
          <w:sz w:val="24"/>
          <w:szCs w:val="24"/>
        </w:rPr>
        <w:t xml:space="preserve"> Corinthians  2:7, 11; 16:13; Daniel 1:4, 17;  2</w:t>
      </w:r>
      <w:r w:rsidRPr="00914E46">
        <w:rPr>
          <w:sz w:val="24"/>
          <w:szCs w:val="24"/>
          <w:vertAlign w:val="superscript"/>
        </w:rPr>
        <w:t>nd</w:t>
      </w:r>
      <w:r w:rsidRPr="00914E46">
        <w:rPr>
          <w:sz w:val="24"/>
          <w:szCs w:val="24"/>
        </w:rPr>
        <w:t xml:space="preserve"> Corinthians 12:2-10; Exodus 31:3; Romans 12:6; Ephesians 1:16-17; 3:20; 6:10-20; Haggai 2:5; Ezekiel 11:19; John  14:16;  1</w:t>
      </w:r>
      <w:r w:rsidRPr="00914E46">
        <w:rPr>
          <w:sz w:val="24"/>
          <w:szCs w:val="24"/>
          <w:vertAlign w:val="superscript"/>
        </w:rPr>
        <w:t>st</w:t>
      </w:r>
      <w:r w:rsidRPr="00914E46">
        <w:rPr>
          <w:sz w:val="24"/>
          <w:szCs w:val="24"/>
        </w:rPr>
        <w:t xml:space="preserve"> Timothy 4:14; Ecclesiastes 4:12;  10:10;  Zechariah 4:6 and Jeremiah 20:11. The Father Stephen’s strength is in 2</w:t>
      </w:r>
      <w:r w:rsidRPr="00914E46">
        <w:rPr>
          <w:sz w:val="24"/>
          <w:szCs w:val="24"/>
          <w:vertAlign w:val="superscript"/>
        </w:rPr>
        <w:t>nd</w:t>
      </w:r>
      <w:r w:rsidRPr="00914E46">
        <w:rPr>
          <w:sz w:val="24"/>
          <w:szCs w:val="24"/>
        </w:rPr>
        <w:t xml:space="preserve"> Thessalonians 2:16; 1</w:t>
      </w:r>
      <w:r w:rsidRPr="00914E46">
        <w:rPr>
          <w:sz w:val="24"/>
          <w:szCs w:val="24"/>
          <w:vertAlign w:val="superscript"/>
        </w:rPr>
        <w:t>st</w:t>
      </w:r>
      <w:r w:rsidRPr="00914E46">
        <w:rPr>
          <w:sz w:val="24"/>
          <w:szCs w:val="24"/>
        </w:rPr>
        <w:t xml:space="preserve"> Timothy 1:2; 2</w:t>
      </w:r>
      <w:r w:rsidRPr="00914E46">
        <w:rPr>
          <w:sz w:val="24"/>
          <w:szCs w:val="24"/>
          <w:vertAlign w:val="superscript"/>
        </w:rPr>
        <w:t>nd</w:t>
      </w:r>
      <w:r w:rsidRPr="00914E46">
        <w:rPr>
          <w:sz w:val="24"/>
          <w:szCs w:val="24"/>
        </w:rPr>
        <w:t xml:space="preserve"> Timothy 1:2; Titus 1:4; Hebrews 1:5; James 1:17, 27; 1</w:t>
      </w:r>
      <w:r w:rsidRPr="00914E46">
        <w:rPr>
          <w:sz w:val="24"/>
          <w:szCs w:val="24"/>
          <w:vertAlign w:val="superscript"/>
        </w:rPr>
        <w:t>st</w:t>
      </w:r>
      <w:r w:rsidRPr="00914E46">
        <w:rPr>
          <w:sz w:val="24"/>
          <w:szCs w:val="24"/>
        </w:rPr>
        <w:t xml:space="preserve"> Peter 1:2-3 &amp; 1</w:t>
      </w:r>
      <w:r w:rsidRPr="00914E46">
        <w:rPr>
          <w:sz w:val="24"/>
          <w:szCs w:val="24"/>
          <w:vertAlign w:val="superscript"/>
        </w:rPr>
        <w:t>st</w:t>
      </w:r>
      <w:r w:rsidRPr="00914E46">
        <w:rPr>
          <w:sz w:val="24"/>
          <w:szCs w:val="24"/>
        </w:rPr>
        <w:t xml:space="preserve"> John 1:2.</w:t>
      </w:r>
      <w:r w:rsidRPr="00914E46">
        <w:rPr>
          <w:sz w:val="24"/>
          <w:szCs w:val="24"/>
          <w:u w:val="double"/>
        </w:rPr>
        <w:t xml:space="preserve"> </w:t>
      </w:r>
    </w:p>
    <w:p w:rsidR="009737BE" w:rsidRPr="00914E46" w:rsidRDefault="009737BE" w:rsidP="009737BE">
      <w:pPr>
        <w:spacing w:line="480" w:lineRule="auto"/>
        <w:jc w:val="both"/>
        <w:rPr>
          <w:sz w:val="24"/>
          <w:szCs w:val="24"/>
        </w:rPr>
      </w:pPr>
      <w:r w:rsidRPr="00914E46">
        <w:rPr>
          <w:sz w:val="24"/>
          <w:szCs w:val="24"/>
        </w:rPr>
        <w:t>Stephen’s Ministry of Thanks and Thanksgiving in Acts 6:3, 5, 8, 7:59</w:t>
      </w:r>
    </w:p>
    <w:p w:rsidR="009737BE" w:rsidRPr="00914E46" w:rsidRDefault="009737BE" w:rsidP="009737BE">
      <w:pPr>
        <w:spacing w:line="480" w:lineRule="auto"/>
        <w:jc w:val="both"/>
        <w:rPr>
          <w:sz w:val="24"/>
          <w:szCs w:val="24"/>
        </w:rPr>
      </w:pPr>
      <w:r w:rsidRPr="00914E46">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914E46">
        <w:rPr>
          <w:sz w:val="24"/>
          <w:szCs w:val="24"/>
          <w:vertAlign w:val="superscript"/>
        </w:rPr>
        <w:t>st</w:t>
      </w:r>
      <w:r w:rsidRPr="00914E46">
        <w:rPr>
          <w:sz w:val="24"/>
          <w:szCs w:val="24"/>
        </w:rPr>
        <w:t xml:space="preserve"> Chronicles 16:4; Psalm 92:1-15; Romans 1:18-23; Ephesians 2:1-10; 4:12; Leviticus 7:12-13; Psalm 42:4; 145:7; 150:3-5;  Deuteronomy 16:9-17;  2</w:t>
      </w:r>
      <w:r w:rsidRPr="00914E46">
        <w:rPr>
          <w:sz w:val="24"/>
          <w:szCs w:val="24"/>
          <w:vertAlign w:val="superscript"/>
        </w:rPr>
        <w:t>nd</w:t>
      </w:r>
      <w:r w:rsidRPr="00914E46">
        <w:rPr>
          <w:sz w:val="24"/>
          <w:szCs w:val="24"/>
        </w:rPr>
        <w:t xml:space="preserve">  Chronicles 5:12-13; Nehemiah 11:17; 1</w:t>
      </w:r>
      <w:r w:rsidRPr="00914E46">
        <w:rPr>
          <w:sz w:val="24"/>
          <w:szCs w:val="24"/>
          <w:vertAlign w:val="superscript"/>
        </w:rPr>
        <w:t>st</w:t>
      </w:r>
      <w:r w:rsidRPr="00914E46">
        <w:rPr>
          <w:sz w:val="24"/>
          <w:szCs w:val="24"/>
        </w:rPr>
        <w:t xml:space="preserve"> Thessalonians 1:2-3; 5:18;  1</w:t>
      </w:r>
      <w:r w:rsidRPr="00914E46">
        <w:rPr>
          <w:sz w:val="24"/>
          <w:szCs w:val="24"/>
          <w:vertAlign w:val="superscript"/>
        </w:rPr>
        <w:t>st</w:t>
      </w:r>
      <w:r w:rsidRPr="00914E46">
        <w:rPr>
          <w:sz w:val="24"/>
          <w:szCs w:val="24"/>
        </w:rPr>
        <w:t xml:space="preserve"> Corinthians 11:24; 14:18; 2</w:t>
      </w:r>
      <w:r w:rsidRPr="00914E46">
        <w:rPr>
          <w:sz w:val="24"/>
          <w:szCs w:val="24"/>
          <w:vertAlign w:val="superscript"/>
        </w:rPr>
        <w:t>nd</w:t>
      </w:r>
      <w:r w:rsidRPr="00914E4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9737BE" w:rsidRPr="00914E46" w:rsidRDefault="009737BE" w:rsidP="009737BE">
      <w:pPr>
        <w:spacing w:line="480" w:lineRule="auto"/>
        <w:jc w:val="both"/>
        <w:rPr>
          <w:sz w:val="24"/>
          <w:szCs w:val="24"/>
        </w:rPr>
      </w:pPr>
      <w:r w:rsidRPr="00914E46">
        <w:rPr>
          <w:sz w:val="24"/>
          <w:szCs w:val="24"/>
        </w:rPr>
        <w:t>Stephen’s Ministry of the Gentile Christian Law of God in Acts 6:12-8:3</w:t>
      </w:r>
    </w:p>
    <w:p w:rsidR="009737BE" w:rsidRPr="00914E46" w:rsidRDefault="009737BE" w:rsidP="009737BE">
      <w:pPr>
        <w:spacing w:line="480" w:lineRule="auto"/>
        <w:jc w:val="both"/>
        <w:rPr>
          <w:sz w:val="24"/>
          <w:szCs w:val="24"/>
        </w:rPr>
      </w:pPr>
      <w:r w:rsidRPr="00914E46">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914E46">
        <w:rPr>
          <w:b/>
          <w:sz w:val="24"/>
          <w:szCs w:val="24"/>
        </w:rPr>
        <w:t>Law</w:t>
      </w:r>
      <w:r w:rsidRPr="00914E46">
        <w:rPr>
          <w:sz w:val="24"/>
          <w:szCs w:val="24"/>
        </w:rPr>
        <w:t xml:space="preserve"> is used as </w:t>
      </w:r>
      <w:r w:rsidRPr="00914E46">
        <w:rPr>
          <w:b/>
          <w:sz w:val="24"/>
          <w:szCs w:val="24"/>
        </w:rPr>
        <w:t xml:space="preserve">Ways </w:t>
      </w:r>
      <w:r w:rsidRPr="00914E46">
        <w:rPr>
          <w:sz w:val="24"/>
          <w:szCs w:val="24"/>
        </w:rPr>
        <w:t>in 1</w:t>
      </w:r>
      <w:r w:rsidRPr="00914E46">
        <w:rPr>
          <w:sz w:val="24"/>
          <w:szCs w:val="24"/>
          <w:vertAlign w:val="superscript"/>
        </w:rPr>
        <w:t>st</w:t>
      </w:r>
      <w:r w:rsidRPr="00914E46">
        <w:rPr>
          <w:sz w:val="24"/>
          <w:szCs w:val="24"/>
        </w:rPr>
        <w:t xml:space="preserve"> Kings 2:3 &amp;  Psalm 18:21,  </w:t>
      </w:r>
      <w:r w:rsidRPr="00914E46">
        <w:rPr>
          <w:b/>
          <w:sz w:val="24"/>
          <w:szCs w:val="24"/>
        </w:rPr>
        <w:t>Testimonies</w:t>
      </w:r>
      <w:r w:rsidRPr="00914E46">
        <w:rPr>
          <w:sz w:val="24"/>
          <w:szCs w:val="24"/>
        </w:rPr>
        <w:t xml:space="preserve"> in Deuteronomy 4:45; 6:17 (KJV), </w:t>
      </w:r>
      <w:r w:rsidRPr="00914E46">
        <w:rPr>
          <w:b/>
          <w:sz w:val="24"/>
          <w:szCs w:val="24"/>
        </w:rPr>
        <w:t xml:space="preserve">Stipulations </w:t>
      </w:r>
      <w:r w:rsidRPr="00914E46">
        <w:rPr>
          <w:sz w:val="24"/>
          <w:szCs w:val="24"/>
        </w:rPr>
        <w:t xml:space="preserve">in Deuteronomy 6:17 (NIV),  </w:t>
      </w:r>
      <w:r w:rsidRPr="00914E46">
        <w:rPr>
          <w:b/>
          <w:sz w:val="24"/>
          <w:szCs w:val="24"/>
        </w:rPr>
        <w:t>Requirements</w:t>
      </w:r>
      <w:r w:rsidRPr="00914E46">
        <w:rPr>
          <w:sz w:val="24"/>
          <w:szCs w:val="24"/>
        </w:rPr>
        <w:t xml:space="preserve"> in 1</w:t>
      </w:r>
      <w:r w:rsidRPr="00914E46">
        <w:rPr>
          <w:sz w:val="24"/>
          <w:szCs w:val="24"/>
          <w:vertAlign w:val="superscript"/>
        </w:rPr>
        <w:t>st</w:t>
      </w:r>
      <w:r w:rsidRPr="00914E46">
        <w:rPr>
          <w:sz w:val="24"/>
          <w:szCs w:val="24"/>
        </w:rPr>
        <w:t xml:space="preserve"> Kings 2:3, </w:t>
      </w:r>
      <w:r w:rsidRPr="00914E46">
        <w:rPr>
          <w:b/>
          <w:sz w:val="24"/>
          <w:szCs w:val="24"/>
        </w:rPr>
        <w:t xml:space="preserve">Precepts </w:t>
      </w:r>
      <w:r w:rsidRPr="00914E46">
        <w:rPr>
          <w:sz w:val="24"/>
          <w:szCs w:val="24"/>
        </w:rPr>
        <w:t xml:space="preserve">in Psalm 119:4 (NIV), </w:t>
      </w:r>
      <w:r w:rsidRPr="00914E46">
        <w:rPr>
          <w:b/>
          <w:sz w:val="24"/>
          <w:szCs w:val="24"/>
        </w:rPr>
        <w:t>Statutes</w:t>
      </w:r>
      <w:r w:rsidRPr="00914E46">
        <w:rPr>
          <w:sz w:val="24"/>
          <w:szCs w:val="24"/>
        </w:rPr>
        <w:t xml:space="preserve"> in Leviticus 3:17;  10:11 (KJV), </w:t>
      </w:r>
      <w:r w:rsidRPr="00914E46">
        <w:rPr>
          <w:b/>
          <w:sz w:val="24"/>
          <w:szCs w:val="24"/>
        </w:rPr>
        <w:t xml:space="preserve">Decrees </w:t>
      </w:r>
      <w:r w:rsidRPr="00914E46">
        <w:rPr>
          <w:sz w:val="24"/>
          <w:szCs w:val="24"/>
        </w:rPr>
        <w:t xml:space="preserve"> in  1</w:t>
      </w:r>
      <w:r w:rsidRPr="00914E46">
        <w:rPr>
          <w:sz w:val="24"/>
          <w:szCs w:val="24"/>
          <w:vertAlign w:val="superscript"/>
        </w:rPr>
        <w:t>st</w:t>
      </w:r>
      <w:r w:rsidRPr="00914E46">
        <w:rPr>
          <w:sz w:val="24"/>
          <w:szCs w:val="24"/>
        </w:rPr>
        <w:t xml:space="preserve"> Chronicles  29:19,  </w:t>
      </w:r>
      <w:r w:rsidRPr="00914E46">
        <w:rPr>
          <w:b/>
          <w:sz w:val="24"/>
          <w:szCs w:val="24"/>
        </w:rPr>
        <w:t>Ordinances</w:t>
      </w:r>
      <w:r w:rsidRPr="00914E46">
        <w:rPr>
          <w:sz w:val="24"/>
          <w:szCs w:val="24"/>
        </w:rPr>
        <w:t xml:space="preserve">  in   Numbers  9:12  (KJV),  </w:t>
      </w:r>
      <w:r w:rsidRPr="00914E46">
        <w:rPr>
          <w:b/>
          <w:sz w:val="24"/>
          <w:szCs w:val="24"/>
        </w:rPr>
        <w:t xml:space="preserve">Commands </w:t>
      </w:r>
      <w:r w:rsidRPr="00914E46">
        <w:rPr>
          <w:sz w:val="24"/>
          <w:szCs w:val="24"/>
        </w:rPr>
        <w:t xml:space="preserve"> in Deuteronomy   6:1-9,  </w:t>
      </w:r>
      <w:r w:rsidRPr="00914E46">
        <w:rPr>
          <w:b/>
          <w:sz w:val="24"/>
          <w:szCs w:val="24"/>
        </w:rPr>
        <w:t>Judgments</w:t>
      </w:r>
      <w:r w:rsidRPr="00914E46">
        <w:rPr>
          <w:sz w:val="24"/>
          <w:szCs w:val="24"/>
        </w:rPr>
        <w:t xml:space="preserve">   in  Exodus 24:3 (KJV), </w:t>
      </w:r>
      <w:r w:rsidRPr="00914E46">
        <w:rPr>
          <w:b/>
          <w:sz w:val="24"/>
          <w:szCs w:val="24"/>
        </w:rPr>
        <w:t>Words</w:t>
      </w:r>
      <w:r w:rsidRPr="00914E46">
        <w:rPr>
          <w:sz w:val="24"/>
          <w:szCs w:val="24"/>
        </w:rPr>
        <w:t xml:space="preserve"> in Deuteronomy 33:9, </w:t>
      </w:r>
      <w:r w:rsidRPr="00914E46">
        <w:rPr>
          <w:b/>
          <w:sz w:val="24"/>
          <w:szCs w:val="24"/>
        </w:rPr>
        <w:t xml:space="preserve">Regulations </w:t>
      </w:r>
      <w:r w:rsidRPr="00914E46">
        <w:rPr>
          <w:sz w:val="24"/>
          <w:szCs w:val="24"/>
        </w:rPr>
        <w:t xml:space="preserve">&amp; </w:t>
      </w:r>
      <w:r w:rsidRPr="00914E46">
        <w:rPr>
          <w:b/>
          <w:sz w:val="24"/>
          <w:szCs w:val="24"/>
        </w:rPr>
        <w:t>Teachings</w:t>
      </w:r>
      <w:r w:rsidRPr="00914E46">
        <w:rPr>
          <w:sz w:val="24"/>
          <w:szCs w:val="24"/>
        </w:rPr>
        <w:t xml:space="preserve"> in Exodus 24:3, </w:t>
      </w:r>
      <w:r w:rsidRPr="00914E46">
        <w:rPr>
          <w:b/>
          <w:sz w:val="24"/>
          <w:szCs w:val="24"/>
        </w:rPr>
        <w:t xml:space="preserve">Rules </w:t>
      </w:r>
      <w:r w:rsidRPr="00914E46">
        <w:rPr>
          <w:sz w:val="24"/>
          <w:szCs w:val="24"/>
        </w:rPr>
        <w:t>in Psalms 110:2; 2</w:t>
      </w:r>
      <w:r w:rsidRPr="00914E46">
        <w:rPr>
          <w:sz w:val="24"/>
          <w:szCs w:val="24"/>
          <w:vertAlign w:val="superscript"/>
        </w:rPr>
        <w:t>nd</w:t>
      </w:r>
      <w:r w:rsidRPr="00914E46">
        <w:rPr>
          <w:sz w:val="24"/>
          <w:szCs w:val="24"/>
        </w:rPr>
        <w:t xml:space="preserve"> Esdras 4:38; 5:23, 38; 6:11; 7:17; 12:7; 13:51 &amp; in the Damascus Document on pages 146-150, </w:t>
      </w:r>
      <w:r w:rsidRPr="00914E46">
        <w:rPr>
          <w:b/>
          <w:sz w:val="24"/>
          <w:szCs w:val="24"/>
        </w:rPr>
        <w:t>Codes (Penal)</w:t>
      </w:r>
      <w:r w:rsidRPr="00914E46">
        <w:rPr>
          <w:sz w:val="24"/>
          <w:szCs w:val="24"/>
        </w:rPr>
        <w:t xml:space="preserve"> in Romans 2:27, 29 (NIV); 7:6 (NIV); Colossians 2:14 (NIV), </w:t>
      </w:r>
      <w:r w:rsidRPr="00914E46">
        <w:rPr>
          <w:b/>
          <w:sz w:val="24"/>
          <w:szCs w:val="24"/>
        </w:rPr>
        <w:t>Covenant Rituals</w:t>
      </w:r>
      <w:r w:rsidRPr="00914E46">
        <w:rPr>
          <w:sz w:val="24"/>
          <w:szCs w:val="24"/>
        </w:rPr>
        <w:t xml:space="preserve"> in Job 1:1; Genesis 1:26; 6:18; 15:18; Exodus 19:6; 2</w:t>
      </w:r>
      <w:r w:rsidRPr="00914E46">
        <w:rPr>
          <w:sz w:val="24"/>
          <w:szCs w:val="24"/>
          <w:vertAlign w:val="superscript"/>
        </w:rPr>
        <w:t>nd</w:t>
      </w:r>
      <w:r w:rsidRPr="00914E46">
        <w:rPr>
          <w:sz w:val="24"/>
          <w:szCs w:val="24"/>
        </w:rPr>
        <w:t xml:space="preserve"> Samuel 23:5; Psalms 105:10; Hebrews 8:6; Sirach 24:23; 28:7; 44:20; 45:7, 15 &amp; in the Damascus Document on pages 150-153 &amp; </w:t>
      </w:r>
      <w:r w:rsidRPr="00914E46">
        <w:rPr>
          <w:b/>
          <w:sz w:val="24"/>
          <w:szCs w:val="24"/>
        </w:rPr>
        <w:t>Manuals</w:t>
      </w:r>
      <w:r w:rsidRPr="00914E46">
        <w:rPr>
          <w:sz w:val="24"/>
          <w:szCs w:val="24"/>
        </w:rPr>
        <w:t xml:space="preserve"> in Numbers 35:18; 2</w:t>
      </w:r>
      <w:r w:rsidRPr="00914E46">
        <w:rPr>
          <w:sz w:val="24"/>
          <w:szCs w:val="24"/>
          <w:vertAlign w:val="superscript"/>
        </w:rPr>
        <w:t>nd</w:t>
      </w:r>
      <w:r w:rsidRPr="00914E46">
        <w:rPr>
          <w:sz w:val="24"/>
          <w:szCs w:val="24"/>
        </w:rPr>
        <w:t xml:space="preserve"> Samuel 1:27; Job 20:24; Ecclesiastes 9:18; Isaiah 13:5; 54:17; Jeremiah 50:25; 1</w:t>
      </w:r>
      <w:r w:rsidRPr="00914E46">
        <w:rPr>
          <w:sz w:val="24"/>
          <w:szCs w:val="24"/>
          <w:vertAlign w:val="superscript"/>
        </w:rPr>
        <w:t>st</w:t>
      </w:r>
      <w:r w:rsidRPr="00914E46">
        <w:rPr>
          <w:sz w:val="24"/>
          <w:szCs w:val="24"/>
        </w:rPr>
        <w:t xml:space="preserve"> Maccabees 10:6; 2</w:t>
      </w:r>
      <w:r w:rsidRPr="00914E46">
        <w:rPr>
          <w:sz w:val="24"/>
          <w:szCs w:val="24"/>
          <w:vertAlign w:val="superscript"/>
        </w:rPr>
        <w:t>nd</w:t>
      </w:r>
      <w:r w:rsidRPr="00914E46">
        <w:rPr>
          <w:sz w:val="24"/>
          <w:szCs w:val="24"/>
        </w:rPr>
        <w:t xml:space="preserve"> Maccabees 3:28; 8:18; 2</w:t>
      </w:r>
      <w:r w:rsidRPr="00914E46">
        <w:rPr>
          <w:sz w:val="24"/>
          <w:szCs w:val="24"/>
          <w:vertAlign w:val="superscript"/>
        </w:rPr>
        <w:t>nd</w:t>
      </w:r>
      <w:r w:rsidRPr="00914E46">
        <w:rPr>
          <w:sz w:val="24"/>
          <w:szCs w:val="24"/>
        </w:rPr>
        <w:t xml:space="preserve"> Corinthians 10:4-6 &amp; in the Manual of Discipline on pages 208-222. These words are the same thing in Deuteronomy 4:1; 5:1; 6:1 &amp; 1</w:t>
      </w:r>
      <w:r w:rsidRPr="00914E46">
        <w:rPr>
          <w:sz w:val="24"/>
          <w:szCs w:val="24"/>
          <w:vertAlign w:val="superscript"/>
        </w:rPr>
        <w:t>st</w:t>
      </w:r>
      <w:r w:rsidRPr="00914E46">
        <w:rPr>
          <w:sz w:val="24"/>
          <w:szCs w:val="24"/>
        </w:rPr>
        <w:t xml:space="preserve"> Kings 2:3. Israelite Law &amp; the ancient near east were established in Deuteronomy 4:5-8. The 10 Commandments is a Gentile Law in the 1</w:t>
      </w:r>
      <w:r w:rsidRPr="00914E46">
        <w:rPr>
          <w:sz w:val="24"/>
          <w:szCs w:val="24"/>
          <w:vertAlign w:val="superscript"/>
        </w:rPr>
        <w:t>st</w:t>
      </w:r>
      <w:r w:rsidRPr="00914E46">
        <w:rPr>
          <w:sz w:val="24"/>
          <w:szCs w:val="24"/>
        </w:rPr>
        <w:t xml:space="preserve"> time Moses came down in  Exodus  20:1-17;  34:14,  17, 21; 40:20;  Deuteronomy 5:6-21;  27:15-16;  Leviticus  19:1-8;  Matthew  5:17-48;  12:1-14;  22:37-40; 23:23-24; Mark 12:28-34; Luke  10:27;  Romans  8:1-17;  13:8-9;  Galatians 5:13-6:10; 1</w:t>
      </w:r>
      <w:r w:rsidRPr="00914E46">
        <w:rPr>
          <w:sz w:val="24"/>
          <w:szCs w:val="24"/>
          <w:vertAlign w:val="superscript"/>
        </w:rPr>
        <w:t>st</w:t>
      </w:r>
      <w:r w:rsidRPr="00914E46">
        <w:rPr>
          <w:sz w:val="24"/>
          <w:szCs w:val="24"/>
        </w:rPr>
        <w:t xml:space="preserve"> Corinthians 2:6-16 &amp; Titus 3:1-11. The Covenant Book was used for Law </w:t>
      </w:r>
      <w:r w:rsidRPr="00914E46">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914E46">
        <w:rPr>
          <w:b/>
          <w:i/>
          <w:sz w:val="24"/>
          <w:szCs w:val="24"/>
        </w:rPr>
        <w:t>Mitzvot</w:t>
      </w:r>
      <w:r w:rsidRPr="00914E46">
        <w:rPr>
          <w:b/>
          <w:sz w:val="24"/>
          <w:szCs w:val="24"/>
        </w:rPr>
        <w:t xml:space="preserve"> </w:t>
      </w:r>
      <w:r w:rsidRPr="00914E46">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914E46">
        <w:rPr>
          <w:sz w:val="24"/>
          <w:szCs w:val="24"/>
          <w:vertAlign w:val="superscript"/>
        </w:rPr>
        <w:t>st</w:t>
      </w:r>
      <w:r w:rsidRPr="00914E46">
        <w:rPr>
          <w:sz w:val="24"/>
          <w:szCs w:val="24"/>
        </w:rPr>
        <w:t xml:space="preserve"> time) is the 19</w:t>
      </w:r>
      <w:r w:rsidRPr="00914E46">
        <w:rPr>
          <w:sz w:val="24"/>
          <w:szCs w:val="24"/>
          <w:vertAlign w:val="superscript"/>
        </w:rPr>
        <w:t>th</w:t>
      </w:r>
      <w:r w:rsidRPr="00914E46">
        <w:rPr>
          <w:sz w:val="24"/>
          <w:szCs w:val="24"/>
        </w:rPr>
        <w:t>/20</w:t>
      </w:r>
      <w:r w:rsidRPr="00914E46">
        <w:rPr>
          <w:sz w:val="24"/>
          <w:szCs w:val="24"/>
          <w:vertAlign w:val="superscript"/>
        </w:rPr>
        <w:t>th</w:t>
      </w:r>
      <w:r w:rsidRPr="00914E46">
        <w:rPr>
          <w:sz w:val="24"/>
          <w:szCs w:val="24"/>
        </w:rPr>
        <w:t xml:space="preserve"> orders of </w:t>
      </w:r>
      <w:r w:rsidRPr="00914E46">
        <w:rPr>
          <w:b/>
          <w:sz w:val="24"/>
          <w:szCs w:val="24"/>
        </w:rPr>
        <w:t xml:space="preserve">The 2 Greatest Commands of the Law </w:t>
      </w:r>
      <w:r w:rsidRPr="00914E46">
        <w:rPr>
          <w:sz w:val="24"/>
          <w:szCs w:val="24"/>
        </w:rPr>
        <w:t xml:space="preserve">in Luke 10:27. To abstain from Sexual Eros Love is in the Acts of Paul pages 445-458 &amp; the Acts of Thomas pages 464-470. The </w:t>
      </w:r>
      <w:r w:rsidRPr="00914E46">
        <w:rPr>
          <w:b/>
          <w:sz w:val="24"/>
          <w:szCs w:val="24"/>
        </w:rPr>
        <w:t>Law</w:t>
      </w:r>
      <w:r w:rsidRPr="00914E46">
        <w:rPr>
          <w:sz w:val="24"/>
          <w:szCs w:val="24"/>
        </w:rPr>
        <w:t xml:space="preserve"> is done by the </w:t>
      </w:r>
      <w:r w:rsidRPr="00914E46">
        <w:rPr>
          <w:b/>
          <w:sz w:val="24"/>
          <w:szCs w:val="24"/>
        </w:rPr>
        <w:t>21</w:t>
      </w:r>
      <w:r w:rsidRPr="00914E46">
        <w:rPr>
          <w:b/>
          <w:sz w:val="24"/>
          <w:szCs w:val="24"/>
          <w:vertAlign w:val="superscript"/>
        </w:rPr>
        <w:t>st</w:t>
      </w:r>
      <w:r w:rsidRPr="00914E46">
        <w:rPr>
          <w:b/>
          <w:sz w:val="24"/>
          <w:szCs w:val="24"/>
        </w:rPr>
        <w:t>/22</w:t>
      </w:r>
      <w:r w:rsidRPr="00914E46">
        <w:rPr>
          <w:b/>
          <w:sz w:val="24"/>
          <w:szCs w:val="24"/>
          <w:vertAlign w:val="superscript"/>
        </w:rPr>
        <w:t>nd</w:t>
      </w:r>
      <w:r w:rsidRPr="00914E46">
        <w:rPr>
          <w:b/>
          <w:sz w:val="24"/>
          <w:szCs w:val="24"/>
        </w:rPr>
        <w:t xml:space="preserve"> orders of Aaron &amp; Moses in Jewish Law</w:t>
      </w:r>
      <w:r w:rsidRPr="00914E46">
        <w:rPr>
          <w:sz w:val="24"/>
          <w:szCs w:val="24"/>
        </w:rPr>
        <w:t xml:space="preserve">, by the </w:t>
      </w:r>
      <w:r w:rsidRPr="00914E46">
        <w:rPr>
          <w:b/>
          <w:sz w:val="24"/>
          <w:szCs w:val="24"/>
        </w:rPr>
        <w:t>23</w:t>
      </w:r>
      <w:r w:rsidRPr="00914E46">
        <w:rPr>
          <w:b/>
          <w:sz w:val="24"/>
          <w:szCs w:val="24"/>
          <w:vertAlign w:val="superscript"/>
        </w:rPr>
        <w:t>rd</w:t>
      </w:r>
      <w:r w:rsidRPr="00914E46">
        <w:rPr>
          <w:b/>
          <w:sz w:val="24"/>
          <w:szCs w:val="24"/>
        </w:rPr>
        <w:t>/24</w:t>
      </w:r>
      <w:r w:rsidRPr="00914E46">
        <w:rPr>
          <w:b/>
          <w:sz w:val="24"/>
          <w:szCs w:val="24"/>
          <w:vertAlign w:val="superscript"/>
        </w:rPr>
        <w:t>th</w:t>
      </w:r>
      <w:r w:rsidRPr="00914E46">
        <w:rPr>
          <w:b/>
          <w:sz w:val="24"/>
          <w:szCs w:val="24"/>
        </w:rPr>
        <w:t xml:space="preserve"> orders of James in 1 or 2 in Gentile Law &amp; in alone or 1 in Christian Law </w:t>
      </w:r>
      <w:r w:rsidRPr="00914E46">
        <w:rPr>
          <w:sz w:val="24"/>
          <w:szCs w:val="24"/>
        </w:rPr>
        <w:t xml:space="preserve">&amp; </w:t>
      </w:r>
      <w:r w:rsidRPr="00914E46">
        <w:rPr>
          <w:b/>
          <w:sz w:val="24"/>
          <w:szCs w:val="24"/>
        </w:rPr>
        <w:t>by the 30</w:t>
      </w:r>
      <w:r w:rsidRPr="00914E46">
        <w:rPr>
          <w:b/>
          <w:sz w:val="24"/>
          <w:szCs w:val="24"/>
          <w:vertAlign w:val="superscript"/>
        </w:rPr>
        <w:t>th</w:t>
      </w:r>
      <w:r w:rsidRPr="00914E46">
        <w:rPr>
          <w:b/>
          <w:sz w:val="24"/>
          <w:szCs w:val="24"/>
        </w:rPr>
        <w:t xml:space="preserve"> Supreme order of Melchizedek (Giants), Elohim (Dragon Hosts, Camps &amp; Armies) &amp; El (Law) in Lordship above the Law</w:t>
      </w:r>
      <w:r w:rsidRPr="00914E46">
        <w:rPr>
          <w:sz w:val="24"/>
          <w:szCs w:val="24"/>
        </w:rPr>
        <w:t xml:space="preserve"> in Hebrews 7:11, 21; 10:28-30; Romans 13:1-10 &amp; James 2:8-13. </w:t>
      </w:r>
      <w:r w:rsidRPr="00914E46">
        <w:rPr>
          <w:b/>
          <w:sz w:val="24"/>
          <w:szCs w:val="24"/>
        </w:rPr>
        <w:t>The Lord John/Jesus as the Lord Woman/Man in the 25</w:t>
      </w:r>
      <w:r w:rsidRPr="00914E46">
        <w:rPr>
          <w:b/>
          <w:sz w:val="24"/>
          <w:szCs w:val="24"/>
          <w:vertAlign w:val="superscript"/>
        </w:rPr>
        <w:t>th</w:t>
      </w:r>
      <w:r w:rsidRPr="00914E46">
        <w:rPr>
          <w:b/>
          <w:sz w:val="24"/>
          <w:szCs w:val="24"/>
        </w:rPr>
        <w:t>/26</w:t>
      </w:r>
      <w:r w:rsidRPr="00914E46">
        <w:rPr>
          <w:b/>
          <w:sz w:val="24"/>
          <w:szCs w:val="24"/>
          <w:vertAlign w:val="superscript"/>
        </w:rPr>
        <w:t>th</w:t>
      </w:r>
      <w:r w:rsidRPr="00914E46">
        <w:rPr>
          <w:b/>
          <w:sz w:val="24"/>
          <w:szCs w:val="24"/>
        </w:rPr>
        <w:t xml:space="preserve"> orders clears the way for the Lord James for Boys &amp; the Law of God/Stephen for Lords in the 27</w:t>
      </w:r>
      <w:r w:rsidRPr="00914E46">
        <w:rPr>
          <w:b/>
          <w:sz w:val="24"/>
          <w:szCs w:val="24"/>
          <w:vertAlign w:val="superscript"/>
        </w:rPr>
        <w:t>th</w:t>
      </w:r>
      <w:r w:rsidRPr="00914E46">
        <w:rPr>
          <w:b/>
          <w:sz w:val="24"/>
          <w:szCs w:val="24"/>
        </w:rPr>
        <w:t>-29</w:t>
      </w:r>
      <w:r w:rsidRPr="00914E46">
        <w:rPr>
          <w:b/>
          <w:sz w:val="24"/>
          <w:szCs w:val="24"/>
          <w:vertAlign w:val="superscript"/>
        </w:rPr>
        <w:t>th</w:t>
      </w:r>
      <w:r w:rsidRPr="00914E46">
        <w:rPr>
          <w:b/>
          <w:sz w:val="24"/>
          <w:szCs w:val="24"/>
        </w:rPr>
        <w:t xml:space="preserve"> orders under El</w:t>
      </w:r>
      <w:r w:rsidRPr="00914E46">
        <w:rPr>
          <w:sz w:val="24"/>
          <w:szCs w:val="24"/>
        </w:rPr>
        <w:t>. If You have any questions about the 30 orders, You must get My book called “</w:t>
      </w:r>
      <w:r w:rsidRPr="00914E46">
        <w:rPr>
          <w:b/>
          <w:sz w:val="24"/>
          <w:szCs w:val="24"/>
        </w:rPr>
        <w:t>The Lord Yah and the 30 Orders of the Biblical Giants, Biblical Dragons and Biblical Law</w:t>
      </w:r>
      <w:r w:rsidRPr="00914E46">
        <w:rPr>
          <w:sz w:val="24"/>
          <w:szCs w:val="24"/>
        </w:rPr>
        <w:t xml:space="preserve">.” There are 60 Other Lord’s Laws in scripture. Stephen was accused of blasphemy by the Leaders in Acts 6:11 &amp; Religious Law in Acts 6:13. We </w:t>
      </w:r>
      <w:r w:rsidRPr="00914E46">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914E46">
        <w:rPr>
          <w:b/>
          <w:sz w:val="24"/>
          <w:szCs w:val="24"/>
        </w:rPr>
        <w:t>Does the Son Jesus Our Lord fully know His Father Stephen Our Lord</w:t>
      </w:r>
      <w:r w:rsidRPr="00914E4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914E46">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914E46">
        <w:rPr>
          <w:b/>
          <w:sz w:val="24"/>
          <w:szCs w:val="24"/>
        </w:rPr>
        <w:t>:</w:t>
      </w:r>
      <w:r w:rsidRPr="00914E46">
        <w:rPr>
          <w:sz w:val="24"/>
          <w:szCs w:val="24"/>
        </w:rPr>
        <w:t>1, 5,</w:t>
      </w:r>
      <w:r w:rsidRPr="00914E46">
        <w:rPr>
          <w:b/>
          <w:sz w:val="24"/>
          <w:szCs w:val="24"/>
        </w:rPr>
        <w:t xml:space="preserve"> </w:t>
      </w:r>
      <w:r w:rsidRPr="00914E46">
        <w:rPr>
          <w:sz w:val="24"/>
          <w:szCs w:val="24"/>
        </w:rPr>
        <w:t>25; 13:1; 14:23, 27; 15:3-4, 22, 41; 16:5; 18:22; 19:20, 32, 37, 39, 41; 20:17, 28; 22:6-11; 26:12-18; 28:31; 2</w:t>
      </w:r>
      <w:r w:rsidRPr="00914E46">
        <w:rPr>
          <w:sz w:val="24"/>
          <w:szCs w:val="24"/>
          <w:vertAlign w:val="superscript"/>
        </w:rPr>
        <w:t>nd</w:t>
      </w:r>
      <w:r w:rsidRPr="00914E46">
        <w:rPr>
          <w:sz w:val="24"/>
          <w:szCs w:val="24"/>
        </w:rPr>
        <w:t xml:space="preserve"> Corinthians 1:1; Matthew 16:18; 18:17; 1</w:t>
      </w:r>
      <w:r w:rsidRPr="00914E46">
        <w:rPr>
          <w:sz w:val="24"/>
          <w:szCs w:val="24"/>
          <w:vertAlign w:val="superscript"/>
        </w:rPr>
        <w:t>st</w:t>
      </w:r>
      <w:r w:rsidRPr="00914E46">
        <w:rPr>
          <w:sz w:val="24"/>
          <w:szCs w:val="24"/>
        </w:rPr>
        <w:t xml:space="preserve"> Corinthians 1:2; 4:17; 6:4; 10:11, 32; 11:18; 12:12-31; 16:19 &amp; Philippians 3:5; 4:15; 1</w:t>
      </w:r>
      <w:r w:rsidRPr="00914E46">
        <w:rPr>
          <w:sz w:val="24"/>
          <w:szCs w:val="24"/>
          <w:vertAlign w:val="superscript"/>
        </w:rPr>
        <w:t>st</w:t>
      </w:r>
      <w:r w:rsidRPr="00914E4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914E46">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914E46">
        <w:rPr>
          <w:sz w:val="24"/>
          <w:szCs w:val="24"/>
          <w:vertAlign w:val="superscript"/>
        </w:rPr>
        <w:t>st</w:t>
      </w:r>
      <w:r w:rsidRPr="00914E4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9737BE" w:rsidRPr="00914E46" w:rsidRDefault="009737BE" w:rsidP="009737BE">
      <w:pPr>
        <w:spacing w:line="480" w:lineRule="auto"/>
        <w:jc w:val="both"/>
        <w:rPr>
          <w:sz w:val="24"/>
          <w:szCs w:val="24"/>
        </w:rPr>
      </w:pPr>
      <w:r w:rsidRPr="00914E46">
        <w:rPr>
          <w:sz w:val="24"/>
          <w:szCs w:val="24"/>
        </w:rPr>
        <w:t>Stephen’s Restoration Crown Ministry in Acts 6:5-7:59</w:t>
      </w:r>
    </w:p>
    <w:p w:rsidR="009737BE" w:rsidRPr="00914E46" w:rsidRDefault="009737BE" w:rsidP="009737BE">
      <w:pPr>
        <w:spacing w:line="480" w:lineRule="auto"/>
        <w:jc w:val="both"/>
        <w:rPr>
          <w:sz w:val="24"/>
          <w:szCs w:val="24"/>
        </w:rPr>
      </w:pPr>
      <w:r w:rsidRPr="00914E46">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914E46">
        <w:rPr>
          <w:b/>
          <w:sz w:val="24"/>
          <w:szCs w:val="24"/>
        </w:rPr>
        <w:t>HOLINESS UNTO THE LORD</w:t>
      </w:r>
      <w:r w:rsidRPr="00914E46">
        <w:rPr>
          <w:sz w:val="24"/>
          <w:szCs w:val="24"/>
        </w:rPr>
        <w:t>. It signified a special calling from the Lord in Exodus 29:6; 39:30. Second, the Hebrew Kings wore a Crown in Battle (1 or 2 positions) in 2</w:t>
      </w:r>
      <w:r w:rsidRPr="00914E46">
        <w:rPr>
          <w:sz w:val="24"/>
          <w:szCs w:val="24"/>
          <w:vertAlign w:val="superscript"/>
        </w:rPr>
        <w:t>nd</w:t>
      </w:r>
      <w:r w:rsidRPr="00914E46">
        <w:rPr>
          <w:sz w:val="24"/>
          <w:szCs w:val="24"/>
        </w:rPr>
        <w:t xml:space="preserve"> Samuel 1:10. This Office of the King was only given by God. Gold Crowns with jewels were worn by Pagan Kings &amp; idols in 2</w:t>
      </w:r>
      <w:r w:rsidRPr="00914E46">
        <w:rPr>
          <w:sz w:val="24"/>
          <w:szCs w:val="24"/>
          <w:vertAlign w:val="superscript"/>
        </w:rPr>
        <w:t>nd</w:t>
      </w:r>
      <w:r w:rsidRPr="00914E4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914E46">
        <w:rPr>
          <w:sz w:val="24"/>
          <w:szCs w:val="24"/>
          <w:vertAlign w:val="superscript"/>
        </w:rPr>
        <w:t>st</w:t>
      </w:r>
      <w:r w:rsidRPr="00914E46">
        <w:rPr>
          <w:sz w:val="24"/>
          <w:szCs w:val="24"/>
        </w:rPr>
        <w:t xml:space="preserve"> Corinthians 9:25 &amp; 2</w:t>
      </w:r>
      <w:r w:rsidRPr="00914E46">
        <w:rPr>
          <w:sz w:val="24"/>
          <w:szCs w:val="24"/>
          <w:vertAlign w:val="superscript"/>
        </w:rPr>
        <w:t>nd</w:t>
      </w:r>
      <w:r w:rsidRPr="00914E46">
        <w:rPr>
          <w:sz w:val="24"/>
          <w:szCs w:val="24"/>
        </w:rPr>
        <w:t xml:space="preserve"> Timothy 2:5. Christians was thought of as a joy and a Crown in </w:t>
      </w:r>
      <w:r w:rsidRPr="00914E46">
        <w:rPr>
          <w:sz w:val="24"/>
          <w:szCs w:val="24"/>
        </w:rPr>
        <w:lastRenderedPageBreak/>
        <w:t>Philippians 4:1 &amp; 1</w:t>
      </w:r>
      <w:r w:rsidRPr="00914E46">
        <w:rPr>
          <w:sz w:val="24"/>
          <w:szCs w:val="24"/>
          <w:vertAlign w:val="superscript"/>
        </w:rPr>
        <w:t>st</w:t>
      </w:r>
      <w:r w:rsidRPr="00914E46">
        <w:rPr>
          <w:sz w:val="24"/>
          <w:szCs w:val="24"/>
        </w:rPr>
        <w:t xml:space="preserve"> Thessalonians 2:19 in training for the ministry. Also the Crown symbolizes Eternal Life to Christian’s in James 1:12; 1</w:t>
      </w:r>
      <w:r w:rsidRPr="00914E46">
        <w:rPr>
          <w:sz w:val="24"/>
          <w:szCs w:val="24"/>
          <w:vertAlign w:val="superscript"/>
        </w:rPr>
        <w:t>st</w:t>
      </w:r>
      <w:r w:rsidRPr="00914E4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914E46">
        <w:rPr>
          <w:sz w:val="24"/>
          <w:szCs w:val="24"/>
          <w:vertAlign w:val="superscript"/>
        </w:rPr>
        <w:t>nd</w:t>
      </w:r>
      <w:r w:rsidRPr="00914E46">
        <w:rPr>
          <w:sz w:val="24"/>
          <w:szCs w:val="24"/>
        </w:rPr>
        <w:t xml:space="preserve"> Maccabees 14:4; 1</w:t>
      </w:r>
      <w:r w:rsidRPr="00914E46">
        <w:rPr>
          <w:sz w:val="24"/>
          <w:szCs w:val="24"/>
          <w:vertAlign w:val="superscript"/>
        </w:rPr>
        <w:t>st</w:t>
      </w:r>
      <w:r w:rsidRPr="00914E4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914E46">
        <w:rPr>
          <w:sz w:val="24"/>
          <w:szCs w:val="24"/>
          <w:vertAlign w:val="superscript"/>
        </w:rPr>
        <w:t>st</w:t>
      </w:r>
      <w:r w:rsidRPr="00914E46">
        <w:rPr>
          <w:sz w:val="24"/>
          <w:szCs w:val="24"/>
        </w:rPr>
        <w:t xml:space="preserve"> Chronicles 2:26. Also Ataroth means crowns. Atarothadar &amp; Atarothaddar means Crowns of Greatness &amp; Glory. Second, the Male Stephen means “Highest </w:t>
      </w:r>
      <w:r w:rsidRPr="00914E46">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9737BE" w:rsidRPr="00914E46" w:rsidRDefault="009737BE" w:rsidP="009737BE">
      <w:pPr>
        <w:spacing w:line="480" w:lineRule="auto"/>
        <w:jc w:val="both"/>
        <w:rPr>
          <w:sz w:val="24"/>
          <w:szCs w:val="24"/>
        </w:rPr>
      </w:pPr>
      <w:r w:rsidRPr="00914E46">
        <w:rPr>
          <w:sz w:val="24"/>
          <w:szCs w:val="24"/>
        </w:rPr>
        <w:t>Stephen’s Ministry of Holy Divine Love Intercourse of Tree of Life is in Acts 7:30, 50</w:t>
      </w:r>
    </w:p>
    <w:p w:rsidR="009737BE" w:rsidRPr="00914E46" w:rsidRDefault="009737BE" w:rsidP="009737BE">
      <w:pPr>
        <w:spacing w:line="480" w:lineRule="auto"/>
        <w:jc w:val="both"/>
        <w:rPr>
          <w:sz w:val="24"/>
          <w:szCs w:val="24"/>
        </w:rPr>
      </w:pPr>
      <w:r w:rsidRPr="00914E46">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914E46">
        <w:rPr>
          <w:sz w:val="24"/>
          <w:szCs w:val="24"/>
          <w:vertAlign w:val="superscript"/>
        </w:rPr>
        <w:t>nd</w:t>
      </w:r>
      <w:r w:rsidRPr="00914E46">
        <w:rPr>
          <w:sz w:val="24"/>
          <w:szCs w:val="24"/>
        </w:rPr>
        <w:t xml:space="preserve"> Corinthians 12 &amp; 13; Acts 7:55, 56; 17:29; Romans 1:20; 2</w:t>
      </w:r>
      <w:r w:rsidRPr="00914E46">
        <w:rPr>
          <w:sz w:val="24"/>
          <w:szCs w:val="24"/>
          <w:vertAlign w:val="superscript"/>
        </w:rPr>
        <w:t>nd</w:t>
      </w:r>
      <w:r w:rsidRPr="00914E4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914E46">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914E46">
        <w:rPr>
          <w:sz w:val="24"/>
          <w:szCs w:val="24"/>
          <w:vertAlign w:val="superscript"/>
        </w:rPr>
        <w:t>st</w:t>
      </w:r>
      <w:r w:rsidRPr="00914E46">
        <w:rPr>
          <w:sz w:val="24"/>
          <w:szCs w:val="24"/>
        </w:rPr>
        <w:t xml:space="preserve"> Corinthians 2:6-16; Hebrews 4:15; 1</w:t>
      </w:r>
      <w:r w:rsidRPr="00914E46">
        <w:rPr>
          <w:sz w:val="24"/>
          <w:szCs w:val="24"/>
          <w:vertAlign w:val="superscript"/>
        </w:rPr>
        <w:t>st</w:t>
      </w:r>
      <w:r w:rsidRPr="00914E4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914E46">
        <w:rPr>
          <w:b/>
          <w:sz w:val="24"/>
          <w:szCs w:val="24"/>
        </w:rPr>
        <w:t>Intercourse</w:t>
      </w:r>
      <w:r w:rsidRPr="00914E46">
        <w:rPr>
          <w:sz w:val="24"/>
          <w:szCs w:val="24"/>
        </w:rPr>
        <w:t xml:space="preserve">” in the Holy Bible. First, is the </w:t>
      </w:r>
      <w:r w:rsidRPr="00914E46">
        <w:rPr>
          <w:b/>
          <w:sz w:val="24"/>
          <w:szCs w:val="24"/>
        </w:rPr>
        <w:t xml:space="preserve">Popular Sexual Eros Love Intercourse </w:t>
      </w:r>
      <w:r w:rsidRPr="00914E46">
        <w:rPr>
          <w:sz w:val="24"/>
          <w:szCs w:val="24"/>
        </w:rPr>
        <w:t xml:space="preserve">from the Tree of the Knowledge of Good and Evil that can only be committed by a Man and a Woman in a Strength 40 Year Kingdom of This World in Genesis 4:1. Second, is the </w:t>
      </w:r>
      <w:r w:rsidRPr="00914E46">
        <w:rPr>
          <w:b/>
          <w:sz w:val="24"/>
          <w:szCs w:val="24"/>
        </w:rPr>
        <w:t>Known Holy Law Love Intercourse</w:t>
      </w:r>
      <w:r w:rsidRPr="00914E46">
        <w:rPr>
          <w:sz w:val="24"/>
          <w:szCs w:val="24"/>
        </w:rPr>
        <w:t xml:space="preserve"> in Luke 2:23 from the Midst of the Tree of Life done by a Man and a Woman and also Boys and Girls in Luke 20:35-36 in a Wisdom 80 Year Law Kingdom of Heaven in 1</w:t>
      </w:r>
      <w:r w:rsidRPr="00914E46">
        <w:rPr>
          <w:sz w:val="24"/>
          <w:szCs w:val="24"/>
          <w:vertAlign w:val="superscript"/>
        </w:rPr>
        <w:t>st</w:t>
      </w:r>
      <w:r w:rsidRPr="00914E46">
        <w:rPr>
          <w:sz w:val="24"/>
          <w:szCs w:val="24"/>
        </w:rPr>
        <w:t xml:space="preserve"> Kings 11:3 &amp; Genesis 2:9. King Solomon did this kind of Holy Law Love Intercourse with His 700 Wives and 300 Concubines. But King Solomon committed Idolatry which is “</w:t>
      </w:r>
      <w:r w:rsidRPr="00914E46">
        <w:rPr>
          <w:b/>
          <w:sz w:val="24"/>
          <w:szCs w:val="24"/>
        </w:rPr>
        <w:t>Marital Fornication</w:t>
      </w:r>
      <w:r w:rsidRPr="00914E46">
        <w:rPr>
          <w:sz w:val="24"/>
          <w:szCs w:val="24"/>
        </w:rPr>
        <w:t>” in Tobit 4:12-13 by the minority of His Foreign Wives after 80 years, but not with the majority of His Local Wives or 300 Concubines after 80 years in Nehemiah 13:25-27 &amp; 1</w:t>
      </w:r>
      <w:r w:rsidRPr="00914E46">
        <w:rPr>
          <w:sz w:val="24"/>
          <w:szCs w:val="24"/>
          <w:vertAlign w:val="superscript"/>
        </w:rPr>
        <w:t>st</w:t>
      </w:r>
      <w:r w:rsidRPr="00914E46">
        <w:rPr>
          <w:sz w:val="24"/>
          <w:szCs w:val="24"/>
        </w:rPr>
        <w:t xml:space="preserve"> Kings 11:1-13. Third, is the </w:t>
      </w:r>
      <w:r w:rsidRPr="00914E46">
        <w:rPr>
          <w:b/>
          <w:sz w:val="24"/>
          <w:szCs w:val="24"/>
        </w:rPr>
        <w:t>Unknown Holy Divine Love Intercourse</w:t>
      </w:r>
      <w:r w:rsidRPr="00914E46">
        <w:rPr>
          <w:sz w:val="24"/>
          <w:szCs w:val="24"/>
        </w:rPr>
        <w:t xml:space="preserve"> from the Tree of Life done by a Man and a Woman in 2</w:t>
      </w:r>
      <w:r w:rsidRPr="00914E46">
        <w:rPr>
          <w:sz w:val="24"/>
          <w:szCs w:val="24"/>
          <w:vertAlign w:val="superscript"/>
        </w:rPr>
        <w:t>nd</w:t>
      </w:r>
      <w:r w:rsidRPr="00914E46">
        <w:rPr>
          <w:sz w:val="24"/>
          <w:szCs w:val="24"/>
        </w:rPr>
        <w:t xml:space="preserve"> Peter 1:4 and also Lords and Ladies in Acts 17:29 in a Lordly 120 Year Kingdom of Lordship in Matthew 19:6; Mark 10:9; Ephesians 5:31; 1</w:t>
      </w:r>
      <w:r w:rsidRPr="00914E46">
        <w:rPr>
          <w:sz w:val="24"/>
          <w:szCs w:val="24"/>
          <w:vertAlign w:val="superscript"/>
        </w:rPr>
        <w:t>st</w:t>
      </w:r>
      <w:r w:rsidRPr="00914E4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914E46">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914E46">
        <w:rPr>
          <w:sz w:val="24"/>
          <w:szCs w:val="24"/>
          <w:vertAlign w:val="superscript"/>
        </w:rPr>
        <w:t>nd</w:t>
      </w:r>
      <w:r w:rsidRPr="00914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14E46">
        <w:rPr>
          <w:sz w:val="24"/>
          <w:szCs w:val="24"/>
          <w:vertAlign w:val="superscript"/>
        </w:rPr>
        <w:t>nd</w:t>
      </w:r>
      <w:r w:rsidRPr="00914E46">
        <w:rPr>
          <w:sz w:val="24"/>
          <w:szCs w:val="24"/>
        </w:rPr>
        <w:t xml:space="preserve"> Thessalonians 2:12; 2</w:t>
      </w:r>
      <w:r w:rsidRPr="00914E46">
        <w:rPr>
          <w:sz w:val="24"/>
          <w:szCs w:val="24"/>
          <w:vertAlign w:val="superscript"/>
        </w:rPr>
        <w:t>nd</w:t>
      </w:r>
      <w:r w:rsidRPr="00914E46">
        <w:rPr>
          <w:sz w:val="24"/>
          <w:szCs w:val="24"/>
        </w:rPr>
        <w:t xml:space="preserve"> Timothy 3:4; Titus 3:3; Hebrews 11:25; 1</w:t>
      </w:r>
      <w:r w:rsidRPr="00914E46">
        <w:rPr>
          <w:sz w:val="24"/>
          <w:szCs w:val="24"/>
          <w:vertAlign w:val="superscript"/>
        </w:rPr>
        <w:t>st</w:t>
      </w:r>
      <w:r w:rsidRPr="00914E46">
        <w:rPr>
          <w:sz w:val="24"/>
          <w:szCs w:val="24"/>
        </w:rPr>
        <w:t xml:space="preserve"> Corinthians 10:7; 2</w:t>
      </w:r>
      <w:r w:rsidRPr="00914E46">
        <w:rPr>
          <w:sz w:val="24"/>
          <w:szCs w:val="24"/>
          <w:vertAlign w:val="superscript"/>
        </w:rPr>
        <w:t>nd</w:t>
      </w:r>
      <w:r w:rsidRPr="00914E46">
        <w:rPr>
          <w:sz w:val="24"/>
          <w:szCs w:val="24"/>
        </w:rPr>
        <w:t xml:space="preserve"> Peter 2:13; Luke 8:14 &amp; Romans 1:32. All who called Sexual Eros Money the unrighteous mammon (prostitutions, whoredom’s, harlotries, sorceries &amp; wizardries) with Sweet Cane (Calamus or Cann</w:t>
      </w:r>
      <w:r w:rsidR="003B7140" w:rsidRPr="00914E46">
        <w:rPr>
          <w:sz w:val="24"/>
          <w:szCs w:val="24"/>
        </w:rPr>
        <w:t>a</w:t>
      </w:r>
      <w:r w:rsidRPr="00914E46">
        <w:rPr>
          <w:sz w:val="24"/>
          <w:szCs w:val="24"/>
        </w:rPr>
        <w:t>b</w:t>
      </w:r>
      <w:r w:rsidR="003B7140" w:rsidRPr="00914E46">
        <w:rPr>
          <w:sz w:val="24"/>
          <w:szCs w:val="24"/>
        </w:rPr>
        <w:t>i</w:t>
      </w:r>
      <w:r w:rsidRPr="00914E46">
        <w:rPr>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914E46">
        <w:rPr>
          <w:sz w:val="24"/>
          <w:szCs w:val="24"/>
          <w:vertAlign w:val="superscript"/>
        </w:rPr>
        <w:t>st</w:t>
      </w:r>
      <w:r w:rsidRPr="00914E46">
        <w:rPr>
          <w:sz w:val="24"/>
          <w:szCs w:val="24"/>
        </w:rPr>
        <w:t xml:space="preserve"> Timothy 6:10; 2</w:t>
      </w:r>
      <w:r w:rsidRPr="00914E46">
        <w:rPr>
          <w:sz w:val="24"/>
          <w:szCs w:val="24"/>
          <w:vertAlign w:val="superscript"/>
        </w:rPr>
        <w:t>nd</w:t>
      </w:r>
      <w:r w:rsidRPr="00914E4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737BE" w:rsidRPr="00914E46" w:rsidRDefault="009737BE" w:rsidP="009737BE">
      <w:pPr>
        <w:spacing w:line="480" w:lineRule="auto"/>
        <w:jc w:val="both"/>
        <w:rPr>
          <w:sz w:val="24"/>
          <w:szCs w:val="24"/>
        </w:rPr>
      </w:pPr>
      <w:r w:rsidRPr="00914E46">
        <w:rPr>
          <w:sz w:val="24"/>
          <w:szCs w:val="24"/>
        </w:rPr>
        <w:t>The Father Stephen’s Divine Knowledge of Humanity: The Father Stephen Knows All Creatures is in 1</w:t>
      </w:r>
      <w:r w:rsidRPr="00914E46">
        <w:rPr>
          <w:sz w:val="24"/>
          <w:szCs w:val="24"/>
          <w:vertAlign w:val="superscript"/>
        </w:rPr>
        <w:t>st</w:t>
      </w:r>
      <w:r w:rsidRPr="00914E46">
        <w:rPr>
          <w:sz w:val="24"/>
          <w:szCs w:val="24"/>
        </w:rPr>
        <w:t xml:space="preserve"> Kings 8:39; 2</w:t>
      </w:r>
      <w:r w:rsidRPr="00914E46">
        <w:rPr>
          <w:sz w:val="24"/>
          <w:szCs w:val="24"/>
          <w:vertAlign w:val="superscript"/>
        </w:rPr>
        <w:t>nd</w:t>
      </w:r>
      <w:r w:rsidRPr="00914E46">
        <w:rPr>
          <w:sz w:val="24"/>
          <w:szCs w:val="24"/>
        </w:rPr>
        <w:t xml:space="preserve"> Chronicles 6:30; Job 34:21; Psalms 7:9; Jeremiah 17:10; 23:24; 32:19 &amp; Acts 1:24. The Father Stephen Knows His Own Creatures is in 2</w:t>
      </w:r>
      <w:r w:rsidRPr="00914E46">
        <w:rPr>
          <w:sz w:val="24"/>
          <w:szCs w:val="24"/>
          <w:vertAlign w:val="superscript"/>
        </w:rPr>
        <w:t>nd</w:t>
      </w:r>
      <w:r w:rsidRPr="00914E46">
        <w:rPr>
          <w:sz w:val="24"/>
          <w:szCs w:val="24"/>
        </w:rPr>
        <w:t xml:space="preserve"> Timothy 2:19; 1</w:t>
      </w:r>
      <w:r w:rsidRPr="00914E46">
        <w:rPr>
          <w:sz w:val="24"/>
          <w:szCs w:val="24"/>
          <w:vertAlign w:val="superscript"/>
        </w:rPr>
        <w:t>st</w:t>
      </w:r>
      <w:r w:rsidRPr="00914E46">
        <w:rPr>
          <w:sz w:val="24"/>
          <w:szCs w:val="24"/>
        </w:rPr>
        <w:t xml:space="preserve"> Corinthians </w:t>
      </w:r>
      <w:r w:rsidRPr="00914E46">
        <w:rPr>
          <w:sz w:val="24"/>
          <w:szCs w:val="24"/>
        </w:rPr>
        <w:lastRenderedPageBreak/>
        <w:t>8:3 &amp; Galatians 4:9. The Father Stephen Knows Them by Name is in Isaiah 43:1; 45:3-4 &amp; Exodus 33:17. The Father Stephen Knows Them Individually and Intimately is in Jeremiah 1:5; Psalms 119:168; 139:1-16 &amp; 1</w:t>
      </w:r>
      <w:r w:rsidRPr="00914E46">
        <w:rPr>
          <w:sz w:val="24"/>
          <w:szCs w:val="24"/>
          <w:vertAlign w:val="superscript"/>
        </w:rPr>
        <w:t>st</w:t>
      </w:r>
      <w:r w:rsidRPr="00914E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737BE" w:rsidRPr="00914E46" w:rsidRDefault="009737BE" w:rsidP="009737BE">
      <w:pPr>
        <w:spacing w:line="480" w:lineRule="auto"/>
        <w:jc w:val="both"/>
        <w:rPr>
          <w:sz w:val="24"/>
          <w:szCs w:val="24"/>
        </w:rPr>
      </w:pPr>
      <w:r w:rsidRPr="00914E4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14E46">
        <w:rPr>
          <w:sz w:val="24"/>
          <w:szCs w:val="24"/>
          <w:vertAlign w:val="superscript"/>
        </w:rPr>
        <w:t>st</w:t>
      </w:r>
      <w:r w:rsidRPr="00914E46">
        <w:rPr>
          <w:sz w:val="24"/>
          <w:szCs w:val="24"/>
        </w:rPr>
        <w:t xml:space="preserve"> Corinthians 2:6-16; 8:1. The Pursuit of Knowledge that Proceeds from the Father Stephen Merits Divine Approval is in Proverbs 2:3-5; 3:13-18; 4:5; 15:14 &amp; 2</w:t>
      </w:r>
      <w:r w:rsidRPr="00914E46">
        <w:rPr>
          <w:sz w:val="24"/>
          <w:szCs w:val="24"/>
          <w:vertAlign w:val="superscript"/>
        </w:rPr>
        <w:t>nd</w:t>
      </w:r>
      <w:r w:rsidRPr="00914E46">
        <w:rPr>
          <w:sz w:val="24"/>
          <w:szCs w:val="24"/>
        </w:rPr>
        <w:t xml:space="preserve"> Peter 1:5. The Father Stephen Bestows Special Knowledge on Certain Individuals is in Daniel 1:17; Exodus 31:1-5; 35:30-36:1; 1</w:t>
      </w:r>
      <w:r w:rsidRPr="00914E46">
        <w:rPr>
          <w:sz w:val="24"/>
          <w:szCs w:val="24"/>
          <w:vertAlign w:val="superscript"/>
        </w:rPr>
        <w:t>st</w:t>
      </w:r>
      <w:r w:rsidRPr="00914E46">
        <w:rPr>
          <w:sz w:val="24"/>
          <w:szCs w:val="24"/>
        </w:rPr>
        <w:t xml:space="preserve"> Kings 3:10-12; 2</w:t>
      </w:r>
      <w:r w:rsidRPr="00914E46">
        <w:rPr>
          <w:sz w:val="24"/>
          <w:szCs w:val="24"/>
          <w:vertAlign w:val="superscript"/>
        </w:rPr>
        <w:t>nd</w:t>
      </w:r>
      <w:r w:rsidRPr="00914E46">
        <w:rPr>
          <w:sz w:val="24"/>
          <w:szCs w:val="24"/>
        </w:rPr>
        <w:t xml:space="preserve"> Chronicles 1:10-12 &amp; 1</w:t>
      </w:r>
      <w:r w:rsidRPr="00914E46">
        <w:rPr>
          <w:sz w:val="24"/>
          <w:szCs w:val="24"/>
          <w:vertAlign w:val="superscript"/>
        </w:rPr>
        <w:t>st</w:t>
      </w:r>
      <w:r w:rsidRPr="00914E46">
        <w:rPr>
          <w:sz w:val="24"/>
          <w:szCs w:val="24"/>
        </w:rPr>
        <w:t xml:space="preserve"> Corinthians 12:8. </w:t>
      </w:r>
    </w:p>
    <w:p w:rsidR="009737BE" w:rsidRPr="00914E46" w:rsidRDefault="009737BE" w:rsidP="009737BE">
      <w:pPr>
        <w:spacing w:line="480" w:lineRule="auto"/>
        <w:jc w:val="both"/>
        <w:rPr>
          <w:sz w:val="24"/>
          <w:szCs w:val="24"/>
        </w:rPr>
      </w:pPr>
      <w:r w:rsidRPr="00914E46">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914E46">
        <w:rPr>
          <w:sz w:val="24"/>
          <w:szCs w:val="24"/>
        </w:rPr>
        <w:lastRenderedPageBreak/>
        <w:t>52:9-10 &amp; 1</w:t>
      </w:r>
      <w:r w:rsidRPr="00914E46">
        <w:rPr>
          <w:sz w:val="24"/>
          <w:szCs w:val="24"/>
          <w:vertAlign w:val="superscript"/>
        </w:rPr>
        <w:t>st</w:t>
      </w:r>
      <w:r w:rsidRPr="00914E46">
        <w:rPr>
          <w:sz w:val="24"/>
          <w:szCs w:val="24"/>
        </w:rPr>
        <w:t xml:space="preserve"> Samuel 17:46-47. The Father Stephen’s People Know Him through His Dealings with Them: The Father Stephen Delivers His Creatures is in Exodus 6:6-7; 10:2; 16:6; Deuteronomy 4:32-35; Joshua 3:10; 4:23-24 &amp; 1</w:t>
      </w:r>
      <w:r w:rsidRPr="00914E46">
        <w:rPr>
          <w:sz w:val="24"/>
          <w:szCs w:val="24"/>
          <w:vertAlign w:val="superscript"/>
        </w:rPr>
        <w:t>st</w:t>
      </w:r>
      <w:r w:rsidRPr="00914E46">
        <w:rPr>
          <w:sz w:val="24"/>
          <w:szCs w:val="24"/>
        </w:rPr>
        <w:t xml:space="preserve"> Kings 20:13, 28. The Father Stephen Provides and Cares for His Creatures is in Exodus 16:8; 1</w:t>
      </w:r>
      <w:r w:rsidRPr="00914E46">
        <w:rPr>
          <w:sz w:val="24"/>
          <w:szCs w:val="24"/>
          <w:vertAlign w:val="superscript"/>
        </w:rPr>
        <w:t>st</w:t>
      </w:r>
      <w:r w:rsidRPr="00914E4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737BE" w:rsidRPr="00914E46" w:rsidRDefault="009737BE" w:rsidP="009737BE">
      <w:pPr>
        <w:spacing w:line="480" w:lineRule="auto"/>
        <w:jc w:val="both"/>
        <w:rPr>
          <w:sz w:val="24"/>
          <w:szCs w:val="24"/>
        </w:rPr>
      </w:pPr>
      <w:r w:rsidRPr="00914E4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14E46">
        <w:rPr>
          <w:sz w:val="24"/>
          <w:szCs w:val="24"/>
          <w:vertAlign w:val="superscript"/>
        </w:rPr>
        <w:t>st</w:t>
      </w:r>
      <w:r w:rsidRPr="00914E46">
        <w:rPr>
          <w:sz w:val="24"/>
          <w:szCs w:val="24"/>
        </w:rPr>
        <w:t xml:space="preserve"> Corinthians 12:3 &amp; 1</w:t>
      </w:r>
      <w:r w:rsidRPr="00914E46">
        <w:rPr>
          <w:sz w:val="24"/>
          <w:szCs w:val="24"/>
          <w:vertAlign w:val="superscript"/>
        </w:rPr>
        <w:t>st</w:t>
      </w:r>
      <w:r w:rsidRPr="00914E4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14E46">
        <w:rPr>
          <w:sz w:val="24"/>
          <w:szCs w:val="24"/>
          <w:vertAlign w:val="superscript"/>
        </w:rPr>
        <w:t>nd</w:t>
      </w:r>
      <w:r w:rsidRPr="00914E46">
        <w:rPr>
          <w:sz w:val="24"/>
          <w:szCs w:val="24"/>
        </w:rPr>
        <w:t xml:space="preserve"> Peter 3:18 &amp; 2</w:t>
      </w:r>
      <w:r w:rsidRPr="00914E46">
        <w:rPr>
          <w:sz w:val="24"/>
          <w:szCs w:val="24"/>
          <w:vertAlign w:val="superscript"/>
        </w:rPr>
        <w:t>nd</w:t>
      </w:r>
      <w:r w:rsidRPr="00914E46">
        <w:rPr>
          <w:sz w:val="24"/>
          <w:szCs w:val="24"/>
        </w:rPr>
        <w:t xml:space="preserve"> Peter 1:5-8. The Divine Consequences of Knowing His Son Jesus Christ by the Father Stephen: Reconciliation with the Father Stephen is in 2</w:t>
      </w:r>
      <w:r w:rsidRPr="00914E46">
        <w:rPr>
          <w:sz w:val="24"/>
          <w:szCs w:val="24"/>
          <w:vertAlign w:val="superscript"/>
        </w:rPr>
        <w:t>nd</w:t>
      </w:r>
      <w:r w:rsidRPr="00914E46">
        <w:rPr>
          <w:sz w:val="24"/>
          <w:szCs w:val="24"/>
        </w:rPr>
        <w:t xml:space="preserve"> Corinthians 5:19-20 &amp; Ephesians 2:16. The Accesses to get to the Father Stephen: The Access to His Lord Peter the Beginning of the Infallible Law is in 2</w:t>
      </w:r>
      <w:r w:rsidRPr="00914E46">
        <w:rPr>
          <w:sz w:val="24"/>
          <w:szCs w:val="24"/>
          <w:vertAlign w:val="superscript"/>
        </w:rPr>
        <w:t>nd</w:t>
      </w:r>
      <w:r w:rsidRPr="00914E46">
        <w:rPr>
          <w:sz w:val="24"/>
          <w:szCs w:val="24"/>
        </w:rPr>
        <w:t xml:space="preserve"> Maccabees 14:3. The Access to His Son Jesus for Mankind is in Ephesians 3:12. The Access to His Brother John for Womankind is in Romans </w:t>
      </w:r>
      <w:r w:rsidRPr="00914E46">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14E46">
        <w:rPr>
          <w:sz w:val="24"/>
          <w:szCs w:val="24"/>
          <w:vertAlign w:val="superscript"/>
        </w:rPr>
        <w:t>st</w:t>
      </w:r>
      <w:r w:rsidRPr="00914E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14E46">
        <w:rPr>
          <w:sz w:val="24"/>
          <w:szCs w:val="24"/>
          <w:vertAlign w:val="superscript"/>
        </w:rPr>
        <w:t>st</w:t>
      </w:r>
      <w:r w:rsidRPr="00914E46">
        <w:rPr>
          <w:sz w:val="24"/>
          <w:szCs w:val="24"/>
        </w:rPr>
        <w:t xml:space="preserve"> John 2:3-6; Matthew 7:21-23; 25:31-46 &amp; John 14:15, 21, 23; 15:4-5. </w:t>
      </w:r>
    </w:p>
    <w:p w:rsidR="009737BE" w:rsidRPr="00914E46" w:rsidRDefault="009737BE" w:rsidP="009737BE">
      <w:pPr>
        <w:spacing w:line="480" w:lineRule="auto"/>
        <w:jc w:val="both"/>
        <w:rPr>
          <w:sz w:val="24"/>
          <w:szCs w:val="24"/>
        </w:rPr>
      </w:pPr>
      <w:r w:rsidRPr="00914E46">
        <w:rPr>
          <w:sz w:val="24"/>
          <w:szCs w:val="24"/>
        </w:rPr>
        <w:t>The Sexual Knowledge of Sin: Knowledge of Sin as a Result of the Fall is in Genesis 2:16-17; 3:1-13, 22. The Sexual Knowledge of Sin through Conscience is in Romans 2:14-15; 1</w:t>
      </w:r>
      <w:r w:rsidRPr="00914E46">
        <w:rPr>
          <w:sz w:val="24"/>
          <w:szCs w:val="24"/>
          <w:vertAlign w:val="superscript"/>
        </w:rPr>
        <w:t>st</w:t>
      </w:r>
      <w:r w:rsidRPr="00914E46">
        <w:rPr>
          <w:sz w:val="24"/>
          <w:szCs w:val="24"/>
        </w:rPr>
        <w:t xml:space="preserve"> Samuel 24:5-6; 2</w:t>
      </w:r>
      <w:r w:rsidRPr="00914E46">
        <w:rPr>
          <w:sz w:val="24"/>
          <w:szCs w:val="24"/>
          <w:vertAlign w:val="superscript"/>
        </w:rPr>
        <w:t>nd</w:t>
      </w:r>
      <w:r w:rsidRPr="00914E4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14E46">
        <w:rPr>
          <w:sz w:val="24"/>
          <w:szCs w:val="24"/>
          <w:vertAlign w:val="superscript"/>
        </w:rPr>
        <w:t>st</w:t>
      </w:r>
      <w:r w:rsidRPr="00914E46">
        <w:rPr>
          <w:sz w:val="24"/>
          <w:szCs w:val="24"/>
        </w:rPr>
        <w:t xml:space="preserve"> Thessalonians 1:5. </w:t>
      </w:r>
    </w:p>
    <w:p w:rsidR="009737BE" w:rsidRPr="00914E46" w:rsidRDefault="009737BE" w:rsidP="009737BE">
      <w:pPr>
        <w:spacing w:line="480" w:lineRule="auto"/>
        <w:jc w:val="both"/>
        <w:rPr>
          <w:sz w:val="24"/>
          <w:szCs w:val="24"/>
        </w:rPr>
      </w:pPr>
      <w:r w:rsidRPr="00914E46">
        <w:rPr>
          <w:sz w:val="24"/>
          <w:szCs w:val="24"/>
        </w:rPr>
        <w:t>The Sexual Knowledge of Good and Evil: The Human Quest from the Sexual Knowledge of Good and Evil is in Genesis 2:9; 3:5-6, 22; 2</w:t>
      </w:r>
      <w:r w:rsidRPr="00914E46">
        <w:rPr>
          <w:sz w:val="24"/>
          <w:szCs w:val="24"/>
          <w:vertAlign w:val="superscript"/>
        </w:rPr>
        <w:t>nd</w:t>
      </w:r>
      <w:r w:rsidRPr="00914E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14E46">
        <w:rPr>
          <w:sz w:val="24"/>
          <w:szCs w:val="24"/>
          <w:vertAlign w:val="superscript"/>
        </w:rPr>
        <w:t>nd</w:t>
      </w:r>
      <w:r w:rsidRPr="00914E46">
        <w:rPr>
          <w:sz w:val="24"/>
          <w:szCs w:val="24"/>
        </w:rPr>
        <w:t xml:space="preserve"> Corinthians 1:12; 1</w:t>
      </w:r>
      <w:r w:rsidRPr="00914E46">
        <w:rPr>
          <w:sz w:val="24"/>
          <w:szCs w:val="24"/>
          <w:vertAlign w:val="superscript"/>
        </w:rPr>
        <w:t>st</w:t>
      </w:r>
      <w:r w:rsidRPr="00914E46">
        <w:rPr>
          <w:sz w:val="24"/>
          <w:szCs w:val="24"/>
        </w:rPr>
        <w:t xml:space="preserve"> Timothy 1:5, 18-19; 1</w:t>
      </w:r>
      <w:r w:rsidRPr="00914E46">
        <w:rPr>
          <w:sz w:val="24"/>
          <w:szCs w:val="24"/>
          <w:vertAlign w:val="superscript"/>
        </w:rPr>
        <w:t>st</w:t>
      </w:r>
      <w:r w:rsidRPr="00914E46">
        <w:rPr>
          <w:sz w:val="24"/>
          <w:szCs w:val="24"/>
        </w:rPr>
        <w:t xml:space="preserve"> Peter 3:15-16 &amp; </w:t>
      </w:r>
      <w:r w:rsidRPr="00914E46">
        <w:rPr>
          <w:sz w:val="24"/>
          <w:szCs w:val="24"/>
        </w:rPr>
        <w:lastRenderedPageBreak/>
        <w:t>Acts 24:16. Conscience and Moral Decisions is in 1</w:t>
      </w:r>
      <w:r w:rsidRPr="00914E46">
        <w:rPr>
          <w:sz w:val="24"/>
          <w:szCs w:val="24"/>
          <w:vertAlign w:val="superscript"/>
        </w:rPr>
        <w:t>st</w:t>
      </w:r>
      <w:r w:rsidRPr="00914E46">
        <w:rPr>
          <w:sz w:val="24"/>
          <w:szCs w:val="24"/>
        </w:rPr>
        <w:t xml:space="preserve"> Samuel 25:30-34; 1</w:t>
      </w:r>
      <w:r w:rsidRPr="00914E46">
        <w:rPr>
          <w:sz w:val="24"/>
          <w:szCs w:val="24"/>
          <w:vertAlign w:val="superscript"/>
        </w:rPr>
        <w:t>st</w:t>
      </w:r>
      <w:r w:rsidRPr="00914E4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737BE" w:rsidRPr="00914E46" w:rsidRDefault="009737BE" w:rsidP="009737BE">
      <w:pPr>
        <w:spacing w:line="480" w:lineRule="auto"/>
        <w:jc w:val="center"/>
        <w:rPr>
          <w:sz w:val="24"/>
          <w:szCs w:val="24"/>
        </w:rPr>
      </w:pPr>
      <w:r w:rsidRPr="00914E46">
        <w:rPr>
          <w:sz w:val="24"/>
          <w:szCs w:val="24"/>
        </w:rPr>
        <w:t>The Father Stephen’s Offices</w:t>
      </w:r>
    </w:p>
    <w:p w:rsidR="009737BE" w:rsidRPr="00914E46" w:rsidRDefault="009737BE" w:rsidP="009737BE">
      <w:pPr>
        <w:spacing w:line="480" w:lineRule="auto"/>
        <w:jc w:val="both"/>
        <w:rPr>
          <w:sz w:val="24"/>
          <w:szCs w:val="24"/>
        </w:rPr>
      </w:pPr>
      <w:r w:rsidRPr="00914E46">
        <w:rPr>
          <w:sz w:val="24"/>
          <w:szCs w:val="24"/>
        </w:rPr>
        <w:t>Stephen’s Office of a Merciful High Priest in Acts 6:7; 7:59-60</w:t>
      </w:r>
    </w:p>
    <w:p w:rsidR="009737BE" w:rsidRPr="00914E46" w:rsidRDefault="009737BE" w:rsidP="009737BE">
      <w:pPr>
        <w:spacing w:line="480" w:lineRule="auto"/>
        <w:jc w:val="both"/>
        <w:rPr>
          <w:sz w:val="24"/>
          <w:szCs w:val="24"/>
        </w:rPr>
      </w:pPr>
      <w:r w:rsidRPr="00914E46">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14E46">
        <w:rPr>
          <w:sz w:val="24"/>
          <w:szCs w:val="24"/>
          <w:vertAlign w:val="superscript"/>
        </w:rPr>
        <w:t>st</w:t>
      </w:r>
      <w:r w:rsidRPr="00914E4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14E46">
        <w:rPr>
          <w:sz w:val="24"/>
          <w:szCs w:val="24"/>
          <w:vertAlign w:val="superscript"/>
        </w:rPr>
        <w:t>st</w:t>
      </w:r>
      <w:r w:rsidRPr="00914E46">
        <w:rPr>
          <w:sz w:val="24"/>
          <w:szCs w:val="24"/>
        </w:rPr>
        <w:t xml:space="preserve"> tabernacle &amp; then grew in the 1</w:t>
      </w:r>
      <w:r w:rsidRPr="00914E46">
        <w:rPr>
          <w:sz w:val="24"/>
          <w:szCs w:val="24"/>
          <w:vertAlign w:val="superscript"/>
        </w:rPr>
        <w:t>st</w:t>
      </w:r>
      <w:r w:rsidRPr="00914E4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14E46">
        <w:rPr>
          <w:b/>
          <w:sz w:val="24"/>
          <w:szCs w:val="24"/>
        </w:rPr>
        <w:t>The Lord Yahweh’s Healing and the Medical Herbal Antidotes of the Holy Bible</w:t>
      </w:r>
      <w:r w:rsidRPr="00914E46">
        <w:rPr>
          <w:sz w:val="24"/>
          <w:szCs w:val="24"/>
        </w:rPr>
        <w:t>” and “</w:t>
      </w:r>
      <w:r w:rsidRPr="00914E46">
        <w:rPr>
          <w:b/>
          <w:sz w:val="24"/>
          <w:szCs w:val="24"/>
        </w:rPr>
        <w:t>The Lord Yahweh’s Healing and the Biblical Diseases in the Holy Bible</w:t>
      </w:r>
      <w:r w:rsidRPr="00914E46">
        <w:rPr>
          <w:sz w:val="24"/>
          <w:szCs w:val="24"/>
        </w:rPr>
        <w:t>” and “</w:t>
      </w:r>
      <w:r w:rsidRPr="00914E46">
        <w:rPr>
          <w:b/>
          <w:sz w:val="24"/>
          <w:szCs w:val="24"/>
        </w:rPr>
        <w:t xml:space="preserve">The Lord Yahweh’s Healing and the Medical </w:t>
      </w:r>
      <w:r w:rsidRPr="00914E46">
        <w:rPr>
          <w:b/>
          <w:sz w:val="24"/>
          <w:szCs w:val="24"/>
        </w:rPr>
        <w:lastRenderedPageBreak/>
        <w:t>Antidotes from Animals in the Holy Bible</w:t>
      </w:r>
      <w:r w:rsidRPr="00914E46">
        <w:rPr>
          <w:sz w:val="24"/>
          <w:szCs w:val="24"/>
        </w:rPr>
        <w:t>” and “</w:t>
      </w:r>
      <w:r w:rsidRPr="00914E46">
        <w:rPr>
          <w:b/>
          <w:sz w:val="24"/>
          <w:szCs w:val="24"/>
        </w:rPr>
        <w:t>The Lord Yahweh’s Healing and the Biblical Smoking in the Holy Bible</w:t>
      </w:r>
      <w:r w:rsidRPr="00914E4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14E46">
        <w:rPr>
          <w:sz w:val="24"/>
          <w:szCs w:val="24"/>
          <w:vertAlign w:val="superscript"/>
        </w:rPr>
        <w:t>st</w:t>
      </w:r>
      <w:r w:rsidRPr="00914E4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914E46">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14E46">
        <w:rPr>
          <w:sz w:val="24"/>
          <w:szCs w:val="24"/>
          <w:vertAlign w:val="superscript"/>
        </w:rPr>
        <w:t>st</w:t>
      </w:r>
      <w:r w:rsidRPr="00914E46">
        <w:rPr>
          <w:sz w:val="24"/>
          <w:szCs w:val="24"/>
        </w:rPr>
        <w:t xml:space="preserve"> Samuel 26:8; Ezra 2:63; Nehemiah 7:65 &amp; Sirach 45:10. No One can call the Lord Stephen the Father, except by His Own Holy Ghost &amp; His Own Truth in John 4:21-24.                </w:t>
      </w:r>
    </w:p>
    <w:p w:rsidR="009737BE" w:rsidRPr="00914E46" w:rsidRDefault="009737BE" w:rsidP="009737BE">
      <w:pPr>
        <w:spacing w:line="480" w:lineRule="auto"/>
        <w:jc w:val="both"/>
        <w:rPr>
          <w:sz w:val="24"/>
          <w:szCs w:val="24"/>
        </w:rPr>
      </w:pPr>
      <w:r w:rsidRPr="00914E46">
        <w:rPr>
          <w:sz w:val="24"/>
          <w:szCs w:val="24"/>
        </w:rPr>
        <w:t>Stephen’s Office of a Merciful Prophet in Acts 6:8; 7:58-60</w:t>
      </w:r>
    </w:p>
    <w:p w:rsidR="009737BE" w:rsidRPr="00914E46" w:rsidRDefault="009737BE" w:rsidP="009737BE">
      <w:pPr>
        <w:spacing w:line="480" w:lineRule="auto"/>
        <w:jc w:val="both"/>
        <w:rPr>
          <w:sz w:val="24"/>
          <w:szCs w:val="24"/>
        </w:rPr>
      </w:pPr>
      <w:r w:rsidRPr="00914E4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14E46">
        <w:rPr>
          <w:sz w:val="24"/>
          <w:szCs w:val="24"/>
          <w:vertAlign w:val="superscript"/>
        </w:rPr>
        <w:t>nd</w:t>
      </w:r>
      <w:r w:rsidRPr="00914E46">
        <w:rPr>
          <w:sz w:val="24"/>
          <w:szCs w:val="24"/>
        </w:rPr>
        <w:t xml:space="preserve">  Samuel 24:16-17;  2</w:t>
      </w:r>
      <w:r w:rsidRPr="00914E46">
        <w:rPr>
          <w:sz w:val="24"/>
          <w:szCs w:val="24"/>
          <w:vertAlign w:val="superscript"/>
        </w:rPr>
        <w:t>nd</w:t>
      </w:r>
      <w:r w:rsidRPr="00914E46">
        <w:rPr>
          <w:sz w:val="24"/>
          <w:szCs w:val="24"/>
        </w:rPr>
        <w:t xml:space="preserve"> Chronicles 32:21;  Revelation 16:1; Matthew 16:27 and 2</w:t>
      </w:r>
      <w:r w:rsidRPr="00914E46">
        <w:rPr>
          <w:sz w:val="24"/>
          <w:szCs w:val="24"/>
          <w:vertAlign w:val="superscript"/>
        </w:rPr>
        <w:t>nd</w:t>
      </w:r>
      <w:r w:rsidRPr="00914E46">
        <w:rPr>
          <w:sz w:val="24"/>
          <w:szCs w:val="24"/>
        </w:rPr>
        <w:t xml:space="preserve"> Thessalonians 1:7. They proclaimed the wonderful works of God in Acts 2:11, 17. There words were like Messengers sent by the Lord in Isaiah 55:11. The words of the Prophets </w:t>
      </w:r>
      <w:r w:rsidRPr="00914E46">
        <w:rPr>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737BE" w:rsidRPr="00914E46" w:rsidRDefault="009737BE" w:rsidP="009737BE">
      <w:pPr>
        <w:spacing w:line="480" w:lineRule="auto"/>
        <w:jc w:val="both"/>
        <w:rPr>
          <w:sz w:val="24"/>
          <w:szCs w:val="24"/>
        </w:rPr>
      </w:pPr>
      <w:r w:rsidRPr="00914E46">
        <w:rPr>
          <w:sz w:val="24"/>
          <w:szCs w:val="24"/>
        </w:rPr>
        <w:t>Stephen’s Office as a Merciful King in Acts 6:8; 7:10, 18, 47-52</w:t>
      </w:r>
    </w:p>
    <w:p w:rsidR="009737BE" w:rsidRPr="00914E46" w:rsidRDefault="009737BE" w:rsidP="009737BE">
      <w:pPr>
        <w:spacing w:line="480" w:lineRule="auto"/>
        <w:jc w:val="both"/>
        <w:rPr>
          <w:sz w:val="24"/>
          <w:szCs w:val="24"/>
        </w:rPr>
      </w:pPr>
      <w:r w:rsidRPr="00914E4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14E46">
        <w:rPr>
          <w:sz w:val="24"/>
          <w:szCs w:val="24"/>
          <w:vertAlign w:val="superscript"/>
        </w:rPr>
        <w:t>st</w:t>
      </w:r>
      <w:r w:rsidRPr="00914E46">
        <w:rPr>
          <w:sz w:val="24"/>
          <w:szCs w:val="24"/>
        </w:rPr>
        <w:t xml:space="preserve"> Samuel 10:1-27, 16:13. Kingship was often linked to the secret Angelical Hierarchy </w:t>
      </w:r>
      <w:r w:rsidRPr="00914E46">
        <w:rPr>
          <w:sz w:val="24"/>
          <w:szCs w:val="24"/>
        </w:rPr>
        <w:lastRenderedPageBreak/>
        <w:t>in Isaiah 14 concerning Lucifer and the King of Tyre. Also in 1</w:t>
      </w:r>
      <w:r w:rsidRPr="00914E46">
        <w:rPr>
          <w:sz w:val="24"/>
          <w:szCs w:val="24"/>
          <w:vertAlign w:val="superscript"/>
        </w:rPr>
        <w:t>st</w:t>
      </w:r>
      <w:r w:rsidRPr="00914E4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14E46">
        <w:rPr>
          <w:sz w:val="24"/>
          <w:szCs w:val="24"/>
          <w:vertAlign w:val="superscript"/>
        </w:rPr>
        <w:t>nd</w:t>
      </w:r>
      <w:r w:rsidRPr="00914E4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737BE" w:rsidRPr="00914E46" w:rsidRDefault="009737BE" w:rsidP="009737BE">
      <w:pPr>
        <w:spacing w:line="480" w:lineRule="auto"/>
        <w:jc w:val="both"/>
        <w:rPr>
          <w:sz w:val="24"/>
          <w:szCs w:val="24"/>
        </w:rPr>
      </w:pPr>
      <w:r w:rsidRPr="00914E46">
        <w:rPr>
          <w:sz w:val="24"/>
          <w:szCs w:val="24"/>
        </w:rPr>
        <w:t>Stephen’s Office of the Deity of God (Godhead Bodily and Holy Divine Nature—Intercourse)</w:t>
      </w:r>
    </w:p>
    <w:p w:rsidR="009737BE" w:rsidRPr="00914E46" w:rsidRDefault="009737BE" w:rsidP="009737BE">
      <w:pPr>
        <w:spacing w:line="480" w:lineRule="auto"/>
        <w:jc w:val="both"/>
        <w:rPr>
          <w:sz w:val="24"/>
          <w:szCs w:val="24"/>
        </w:rPr>
      </w:pPr>
      <w:r w:rsidRPr="00914E4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914E46">
        <w:rPr>
          <w:sz w:val="24"/>
          <w:szCs w:val="24"/>
          <w:vertAlign w:val="superscript"/>
        </w:rPr>
        <w:t>nd</w:t>
      </w:r>
      <w:r w:rsidRPr="00914E46">
        <w:rPr>
          <w:sz w:val="24"/>
          <w:szCs w:val="24"/>
        </w:rPr>
        <w:t xml:space="preserve">  Thessalonians 1:7-10; 1</w:t>
      </w:r>
      <w:r w:rsidRPr="00914E46">
        <w:rPr>
          <w:sz w:val="24"/>
          <w:szCs w:val="24"/>
          <w:vertAlign w:val="superscript"/>
        </w:rPr>
        <w:t>st</w:t>
      </w:r>
      <w:r w:rsidRPr="00914E46">
        <w:rPr>
          <w:sz w:val="24"/>
          <w:szCs w:val="24"/>
        </w:rPr>
        <w:t xml:space="preserve"> Corinthians 10:9; Galatians 3:19; 4:14; 1</w:t>
      </w:r>
      <w:r w:rsidRPr="00914E46">
        <w:rPr>
          <w:sz w:val="24"/>
          <w:szCs w:val="24"/>
          <w:vertAlign w:val="superscript"/>
        </w:rPr>
        <w:t>st</w:t>
      </w:r>
      <w:r w:rsidRPr="00914E46">
        <w:rPr>
          <w:sz w:val="24"/>
          <w:szCs w:val="24"/>
        </w:rPr>
        <w:t xml:space="preserve"> Peter 1:10-12 &amp; 2</w:t>
      </w:r>
      <w:r w:rsidRPr="00914E46">
        <w:rPr>
          <w:sz w:val="24"/>
          <w:szCs w:val="24"/>
          <w:vertAlign w:val="superscript"/>
        </w:rPr>
        <w:t>nd</w:t>
      </w:r>
      <w:r w:rsidRPr="00914E46">
        <w:rPr>
          <w:sz w:val="24"/>
          <w:szCs w:val="24"/>
        </w:rPr>
        <w:t xml:space="preserve">  Peter 2:11-22. The Lord Jesus says it is more blessed to give than to receive in Acts 20:35. Stephen was considered as a “Christian Father” in Matthew 23:9; Acts 6:15 &amp; Luke 20:35-36. </w:t>
      </w:r>
      <w:r w:rsidRPr="00914E46">
        <w:rPr>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914E46">
        <w:rPr>
          <w:sz w:val="24"/>
          <w:szCs w:val="24"/>
          <w:vertAlign w:val="superscript"/>
        </w:rPr>
        <w:t>st</w:t>
      </w:r>
      <w:r w:rsidRPr="00914E46">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914E46">
        <w:rPr>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914E46">
        <w:rPr>
          <w:sz w:val="24"/>
          <w:szCs w:val="24"/>
          <w:vertAlign w:val="superscript"/>
        </w:rPr>
        <w:t>nd</w:t>
      </w:r>
      <w:r w:rsidRPr="00914E46">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914E46">
        <w:rPr>
          <w:sz w:val="24"/>
          <w:szCs w:val="24"/>
          <w:vertAlign w:val="superscript"/>
        </w:rPr>
        <w:t>st</w:t>
      </w:r>
      <w:r w:rsidRPr="00914E46">
        <w:rPr>
          <w:sz w:val="24"/>
          <w:szCs w:val="24"/>
        </w:rPr>
        <w:t xml:space="preserve"> Corinthians 8:6; 15:24-28; Galatians 1:1; Ephesians 4:6; Hebrews 1:5; 1</w:t>
      </w:r>
      <w:r w:rsidRPr="00914E46">
        <w:rPr>
          <w:sz w:val="24"/>
          <w:szCs w:val="24"/>
          <w:vertAlign w:val="superscript"/>
        </w:rPr>
        <w:t>st</w:t>
      </w:r>
      <w:r w:rsidRPr="00914E46">
        <w:rPr>
          <w:sz w:val="24"/>
          <w:szCs w:val="24"/>
        </w:rPr>
        <w:t xml:space="preserve"> Peter 1:3; 2</w:t>
      </w:r>
      <w:r w:rsidRPr="00914E46">
        <w:rPr>
          <w:sz w:val="24"/>
          <w:szCs w:val="24"/>
          <w:vertAlign w:val="superscript"/>
        </w:rPr>
        <w:t>nd</w:t>
      </w:r>
      <w:r w:rsidRPr="00914E46">
        <w:rPr>
          <w:sz w:val="24"/>
          <w:szCs w:val="24"/>
        </w:rPr>
        <w:t xml:space="preserve"> Peter 1:17; 2</w:t>
      </w:r>
      <w:r w:rsidRPr="00914E46">
        <w:rPr>
          <w:sz w:val="24"/>
          <w:szCs w:val="24"/>
          <w:vertAlign w:val="superscript"/>
        </w:rPr>
        <w:t>nd</w:t>
      </w:r>
      <w:r w:rsidRPr="00914E46">
        <w:rPr>
          <w:sz w:val="24"/>
          <w:szCs w:val="24"/>
        </w:rPr>
        <w:t xml:space="preserve"> John 3; Sirach 23:1 &amp; Revelation 3:21. Seventh, Stephen is Born of God which means “He does not sin, for His seed remains in Him, &amp; He cannot sin, because He has been Born of God” in 1</w:t>
      </w:r>
      <w:r w:rsidRPr="00914E46">
        <w:rPr>
          <w:sz w:val="24"/>
          <w:szCs w:val="24"/>
          <w:vertAlign w:val="superscript"/>
        </w:rPr>
        <w:t>st</w:t>
      </w:r>
      <w:r w:rsidRPr="00914E4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914E46">
        <w:rPr>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914E46">
        <w:rPr>
          <w:sz w:val="24"/>
          <w:szCs w:val="24"/>
          <w:vertAlign w:val="superscript"/>
        </w:rPr>
        <w:t>st</w:t>
      </w:r>
      <w:r w:rsidRPr="00914E46">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914E46">
        <w:rPr>
          <w:sz w:val="24"/>
          <w:szCs w:val="24"/>
          <w:vertAlign w:val="superscript"/>
        </w:rPr>
        <w:t>nd</w:t>
      </w:r>
      <w:r w:rsidRPr="00914E46">
        <w:rPr>
          <w:sz w:val="24"/>
          <w:szCs w:val="24"/>
        </w:rPr>
        <w:t xml:space="preserve"> Timothy 2:13. Seventeenth, Stephen’s immortality is in Luke 20:36. Eighteenth, Stephen’s sovereignty is in Matthew 11:25-27.             </w:t>
      </w:r>
    </w:p>
    <w:p w:rsidR="009737BE" w:rsidRPr="00914E46" w:rsidRDefault="009737BE" w:rsidP="009737BE">
      <w:pPr>
        <w:spacing w:line="480" w:lineRule="auto"/>
        <w:jc w:val="both"/>
        <w:rPr>
          <w:sz w:val="24"/>
          <w:szCs w:val="24"/>
        </w:rPr>
      </w:pPr>
      <w:r w:rsidRPr="00914E4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9737BE" w:rsidRPr="00914E46" w:rsidRDefault="009737BE" w:rsidP="009737BE">
      <w:pPr>
        <w:spacing w:line="480" w:lineRule="auto"/>
        <w:jc w:val="both"/>
        <w:rPr>
          <w:sz w:val="24"/>
          <w:szCs w:val="24"/>
        </w:rPr>
      </w:pPr>
      <w:r w:rsidRPr="00914E46">
        <w:rPr>
          <w:sz w:val="24"/>
          <w:szCs w:val="24"/>
        </w:rPr>
        <w:t xml:space="preserve">The Father’s Stephen’s Son can concern a list of 86 Jesus’ as false Christ’s or true Christ’s. The list is incomplete. First, is only the Christian Father Stephen in Holy Scripture that operates in </w:t>
      </w:r>
      <w:r w:rsidRPr="00914E46">
        <w:rPr>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914E46">
        <w:rPr>
          <w:sz w:val="24"/>
          <w:szCs w:val="24"/>
          <w:vertAlign w:val="superscript"/>
        </w:rPr>
        <w:t>st</w:t>
      </w:r>
      <w:r w:rsidRPr="00914E46">
        <w:rPr>
          <w:sz w:val="24"/>
          <w:szCs w:val="24"/>
        </w:rPr>
        <w:t xml:space="preserve"> Esdras. Twenty-Four, is Jesus called Joshua in 2</w:t>
      </w:r>
      <w:r w:rsidRPr="00914E46">
        <w:rPr>
          <w:sz w:val="24"/>
          <w:szCs w:val="24"/>
          <w:vertAlign w:val="superscript"/>
        </w:rPr>
        <w:t>nd</w:t>
      </w:r>
      <w:r w:rsidRPr="00914E46">
        <w:rPr>
          <w:sz w:val="24"/>
          <w:szCs w:val="24"/>
        </w:rPr>
        <w:t xml:space="preserve"> Esdras. Twenty-Five, is Jesus called Joshua in Exodus 17:9. Twenty-Six, is Jesus called Joshua in 1</w:t>
      </w:r>
      <w:r w:rsidRPr="00914E46">
        <w:rPr>
          <w:sz w:val="24"/>
          <w:szCs w:val="24"/>
          <w:vertAlign w:val="superscript"/>
        </w:rPr>
        <w:t>st</w:t>
      </w:r>
      <w:r w:rsidRPr="00914E46">
        <w:rPr>
          <w:sz w:val="24"/>
          <w:szCs w:val="24"/>
        </w:rPr>
        <w:t xml:space="preserve"> Samuel 6:14. Twenty-Seven, is Jesus called Joshua in 2</w:t>
      </w:r>
      <w:r w:rsidRPr="00914E46">
        <w:rPr>
          <w:sz w:val="24"/>
          <w:szCs w:val="24"/>
          <w:vertAlign w:val="superscript"/>
        </w:rPr>
        <w:t>nd</w:t>
      </w:r>
      <w:r w:rsidRPr="00914E46">
        <w:rPr>
          <w:sz w:val="24"/>
          <w:szCs w:val="24"/>
        </w:rPr>
        <w:t xml:space="preserve"> Kings 23:8. Twenty-Eight, is Jesus called Joshua in Nehemiah 8:17. Twenty-Nine, is Jesus called Joshua in </w:t>
      </w:r>
      <w:r w:rsidRPr="00914E46">
        <w:rPr>
          <w:sz w:val="24"/>
          <w:szCs w:val="24"/>
        </w:rPr>
        <w:lastRenderedPageBreak/>
        <w:t>Zechariah 3:1. Thirty, is Jesus called Hosea in the 2</w:t>
      </w:r>
      <w:r w:rsidRPr="00914E46">
        <w:rPr>
          <w:sz w:val="24"/>
          <w:szCs w:val="24"/>
          <w:vertAlign w:val="superscript"/>
        </w:rPr>
        <w:t>nd</w:t>
      </w:r>
      <w:r w:rsidRPr="00914E46">
        <w:rPr>
          <w:sz w:val="24"/>
          <w:szCs w:val="24"/>
        </w:rPr>
        <w:t xml:space="preserve"> Esdras. Thirty-One, is Jesus called Isaiah in 4</w:t>
      </w:r>
      <w:r w:rsidRPr="00914E46">
        <w:rPr>
          <w:sz w:val="24"/>
          <w:szCs w:val="24"/>
          <w:vertAlign w:val="superscript"/>
        </w:rPr>
        <w:t xml:space="preserve">th </w:t>
      </w:r>
      <w:r w:rsidRPr="00914E46">
        <w:rPr>
          <w:sz w:val="24"/>
          <w:szCs w:val="24"/>
        </w:rPr>
        <w:t>Maccabees. Thirty-Two, is Jesus called Jason in 4</w:t>
      </w:r>
      <w:r w:rsidRPr="00914E46">
        <w:rPr>
          <w:sz w:val="24"/>
          <w:szCs w:val="24"/>
          <w:vertAlign w:val="superscript"/>
        </w:rPr>
        <w:t>th</w:t>
      </w:r>
      <w:r w:rsidRPr="00914E46">
        <w:rPr>
          <w:sz w:val="24"/>
          <w:szCs w:val="24"/>
        </w:rPr>
        <w:t xml:space="preserve"> Maccabees.  Thirty-Three, is Jesus called Jason in the 1</w:t>
      </w:r>
      <w:r w:rsidRPr="00914E46">
        <w:rPr>
          <w:sz w:val="24"/>
          <w:szCs w:val="24"/>
          <w:vertAlign w:val="superscript"/>
        </w:rPr>
        <w:t>st</w:t>
      </w:r>
      <w:r w:rsidRPr="00914E46">
        <w:rPr>
          <w:sz w:val="24"/>
          <w:szCs w:val="24"/>
        </w:rPr>
        <w:t xml:space="preserve"> Maccabees. Thirty-Four, is Jesus called Jeshua in 1</w:t>
      </w:r>
      <w:r w:rsidRPr="00914E46">
        <w:rPr>
          <w:sz w:val="24"/>
          <w:szCs w:val="24"/>
          <w:vertAlign w:val="superscript"/>
        </w:rPr>
        <w:t>st</w:t>
      </w:r>
      <w:r w:rsidRPr="00914E46">
        <w:rPr>
          <w:sz w:val="24"/>
          <w:szCs w:val="24"/>
        </w:rPr>
        <w:t xml:space="preserve"> Esdras 9:48. Thirty-Five, is Jesus called Jeshua (Jozadak’s son) in 1</w:t>
      </w:r>
      <w:r w:rsidRPr="00914E46">
        <w:rPr>
          <w:sz w:val="24"/>
          <w:szCs w:val="24"/>
          <w:vertAlign w:val="superscript"/>
        </w:rPr>
        <w:t>st</w:t>
      </w:r>
      <w:r w:rsidRPr="00914E46">
        <w:rPr>
          <w:sz w:val="24"/>
          <w:szCs w:val="24"/>
        </w:rPr>
        <w:t xml:space="preserve"> Esdras. Thirty-Six, is Jesus called Jeshua in Nehemiah 8:17. Thirty-Seven, is Jesus called Jeshua in 1</w:t>
      </w:r>
      <w:r w:rsidRPr="00914E46">
        <w:rPr>
          <w:sz w:val="24"/>
          <w:szCs w:val="24"/>
          <w:vertAlign w:val="superscript"/>
        </w:rPr>
        <w:t>st</w:t>
      </w:r>
      <w:r w:rsidRPr="00914E46">
        <w:rPr>
          <w:sz w:val="24"/>
          <w:szCs w:val="24"/>
        </w:rPr>
        <w:t xml:space="preserve"> Chronicles 24:11. Thirty-Eight, is Jesus called Jeshua in 2</w:t>
      </w:r>
      <w:r w:rsidRPr="00914E46">
        <w:rPr>
          <w:sz w:val="24"/>
          <w:szCs w:val="24"/>
          <w:vertAlign w:val="superscript"/>
        </w:rPr>
        <w:t>nd</w:t>
      </w:r>
      <w:r w:rsidRPr="00914E46">
        <w:rPr>
          <w:sz w:val="24"/>
          <w:szCs w:val="24"/>
        </w:rPr>
        <w:t xml:space="preserve"> Chronicles 31:15. Thirty-Nine, is Jesus called Jeshua in Ezra 2:6. Forty, is Jesus called Jeshua in 1</w:t>
      </w:r>
      <w:r w:rsidRPr="00914E46">
        <w:rPr>
          <w:sz w:val="24"/>
          <w:szCs w:val="24"/>
          <w:vertAlign w:val="superscript"/>
        </w:rPr>
        <w:t>st</w:t>
      </w:r>
      <w:r w:rsidRPr="00914E4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914E46">
        <w:rPr>
          <w:sz w:val="24"/>
          <w:szCs w:val="24"/>
          <w:vertAlign w:val="superscript"/>
        </w:rPr>
        <w:t>st</w:t>
      </w:r>
      <w:r w:rsidRPr="00914E46">
        <w:rPr>
          <w:sz w:val="24"/>
          <w:szCs w:val="24"/>
        </w:rPr>
        <w:t xml:space="preserve"> Chronicles 25:2. Fifty-Five, is Jesus called Joseph in Ezra 10:42. Fifty-Six, is Jesus called Joseph in Nehemiah 12:14. Fifty-Seven, is Jesus called Joseph in 1</w:t>
      </w:r>
      <w:r w:rsidRPr="00914E46">
        <w:rPr>
          <w:sz w:val="24"/>
          <w:szCs w:val="24"/>
          <w:vertAlign w:val="superscript"/>
        </w:rPr>
        <w:t>st</w:t>
      </w:r>
      <w:r w:rsidRPr="00914E46">
        <w:rPr>
          <w:sz w:val="24"/>
          <w:szCs w:val="24"/>
        </w:rPr>
        <w:t xml:space="preserve"> Maccabees 5:18. Fifty-Eight, is Jesus called Joseph in 2</w:t>
      </w:r>
      <w:r w:rsidRPr="00914E46">
        <w:rPr>
          <w:sz w:val="24"/>
          <w:szCs w:val="24"/>
          <w:vertAlign w:val="superscript"/>
        </w:rPr>
        <w:t>nd</w:t>
      </w:r>
      <w:r w:rsidRPr="00914E4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914E46">
        <w:rPr>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914E46">
        <w:rPr>
          <w:sz w:val="24"/>
          <w:szCs w:val="24"/>
          <w:vertAlign w:val="superscript"/>
        </w:rPr>
        <w:t xml:space="preserve">nd </w:t>
      </w:r>
      <w:r w:rsidRPr="00914E46">
        <w:rPr>
          <w:sz w:val="24"/>
          <w:szCs w:val="24"/>
        </w:rPr>
        <w:t>Maccabees. Seventy-Eight, is Jesus called Abishua in 1</w:t>
      </w:r>
      <w:r w:rsidRPr="00914E46">
        <w:rPr>
          <w:sz w:val="24"/>
          <w:szCs w:val="24"/>
          <w:vertAlign w:val="superscript"/>
        </w:rPr>
        <w:t>st</w:t>
      </w:r>
      <w:r w:rsidRPr="00914E46">
        <w:rPr>
          <w:sz w:val="24"/>
          <w:szCs w:val="24"/>
        </w:rPr>
        <w:t xml:space="preserve"> Esdras. Seventy-Nine, is Jesus called Jehiel in 1</w:t>
      </w:r>
      <w:r w:rsidRPr="00914E46">
        <w:rPr>
          <w:sz w:val="24"/>
          <w:szCs w:val="24"/>
          <w:vertAlign w:val="superscript"/>
        </w:rPr>
        <w:t>st</w:t>
      </w:r>
      <w:r w:rsidRPr="00914E46">
        <w:rPr>
          <w:sz w:val="24"/>
          <w:szCs w:val="24"/>
        </w:rPr>
        <w:t xml:space="preserve"> Esdras. Eighty, is Jesus called Jeshaiah in 1</w:t>
      </w:r>
      <w:r w:rsidRPr="00914E46">
        <w:rPr>
          <w:sz w:val="24"/>
          <w:szCs w:val="24"/>
          <w:vertAlign w:val="superscript"/>
        </w:rPr>
        <w:t xml:space="preserve">st </w:t>
      </w:r>
      <w:r w:rsidRPr="00914E46">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914E46">
        <w:rPr>
          <w:sz w:val="24"/>
          <w:szCs w:val="24"/>
          <w:vertAlign w:val="superscript"/>
        </w:rPr>
        <w:t>nd</w:t>
      </w:r>
      <w:r w:rsidRPr="00914E46">
        <w:rPr>
          <w:sz w:val="24"/>
          <w:szCs w:val="24"/>
        </w:rPr>
        <w:t xml:space="preserve"> Adam in 1</w:t>
      </w:r>
      <w:r w:rsidRPr="00914E46">
        <w:rPr>
          <w:sz w:val="24"/>
          <w:szCs w:val="24"/>
          <w:vertAlign w:val="superscript"/>
        </w:rPr>
        <w:t>st</w:t>
      </w:r>
      <w:r w:rsidRPr="00914E46">
        <w:rPr>
          <w:sz w:val="24"/>
          <w:szCs w:val="24"/>
        </w:rPr>
        <w:t xml:space="preserve"> Corinthians 15:47. There is only one Jesus that did the cross without spot for Man &amp; the other Jesus’ had problems with (Sexual Eros Love) in marriage. </w:t>
      </w:r>
    </w:p>
    <w:p w:rsidR="009737BE" w:rsidRPr="00914E46" w:rsidRDefault="009737BE" w:rsidP="009737BE">
      <w:pPr>
        <w:spacing w:line="480" w:lineRule="auto"/>
        <w:jc w:val="both"/>
        <w:rPr>
          <w:sz w:val="24"/>
          <w:szCs w:val="24"/>
        </w:rPr>
      </w:pPr>
      <w:r w:rsidRPr="00914E4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914E46">
        <w:rPr>
          <w:sz w:val="24"/>
          <w:szCs w:val="24"/>
          <w:vertAlign w:val="superscript"/>
        </w:rPr>
        <w:t>st</w:t>
      </w:r>
      <w:r w:rsidRPr="00914E4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914E46">
        <w:rPr>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914E46">
        <w:rPr>
          <w:sz w:val="24"/>
          <w:szCs w:val="24"/>
          <w:vertAlign w:val="superscript"/>
        </w:rPr>
        <w:t>nd</w:t>
      </w:r>
      <w:r w:rsidRPr="00914E46">
        <w:rPr>
          <w:sz w:val="24"/>
          <w:szCs w:val="24"/>
        </w:rPr>
        <w:t xml:space="preserve">  Peter 2:4; Job 1:12; 2:6  and Isaiah 46:9-10.  It was also considered degree murder in God’s eyes. The shedding of Stephen’s blood would bring judgment normally in Genesis 9:6; Deuteronomy 19:11-13; 2</w:t>
      </w:r>
      <w:r w:rsidRPr="00914E46">
        <w:rPr>
          <w:sz w:val="24"/>
          <w:szCs w:val="24"/>
          <w:vertAlign w:val="superscript"/>
        </w:rPr>
        <w:t>nd</w:t>
      </w:r>
      <w:r w:rsidRPr="00914E4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914E46">
        <w:rPr>
          <w:sz w:val="24"/>
          <w:szCs w:val="24"/>
          <w:vertAlign w:val="superscript"/>
        </w:rPr>
        <w:t>st</w:t>
      </w:r>
      <w:r w:rsidRPr="00914E4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914E46">
        <w:rPr>
          <w:sz w:val="24"/>
          <w:szCs w:val="24"/>
        </w:rPr>
        <w:lastRenderedPageBreak/>
        <w:t>18AD-36AD reign of Caiaphas in 1</w:t>
      </w:r>
      <w:r w:rsidRPr="00914E46">
        <w:rPr>
          <w:sz w:val="24"/>
          <w:szCs w:val="24"/>
          <w:vertAlign w:val="superscript"/>
        </w:rPr>
        <w:t>st</w:t>
      </w:r>
      <w:r w:rsidRPr="00914E4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914E46">
        <w:rPr>
          <w:sz w:val="24"/>
          <w:szCs w:val="24"/>
          <w:vertAlign w:val="superscript"/>
        </w:rPr>
        <w:t>st</w:t>
      </w:r>
      <w:r w:rsidRPr="00914E46">
        <w:rPr>
          <w:sz w:val="24"/>
          <w:szCs w:val="24"/>
        </w:rPr>
        <w:t xml:space="preserve"> Corinthians 15:24-28 &amp; 1</w:t>
      </w:r>
      <w:r w:rsidRPr="00914E46">
        <w:rPr>
          <w:sz w:val="24"/>
          <w:szCs w:val="24"/>
          <w:vertAlign w:val="superscript"/>
        </w:rPr>
        <w:t>st</w:t>
      </w:r>
      <w:r w:rsidRPr="00914E4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9737BE" w:rsidRPr="00914E46" w:rsidRDefault="009737BE" w:rsidP="009737BE">
      <w:pPr>
        <w:spacing w:line="480" w:lineRule="auto"/>
        <w:jc w:val="both"/>
        <w:rPr>
          <w:sz w:val="24"/>
          <w:szCs w:val="24"/>
        </w:rPr>
      </w:pPr>
      <w:r w:rsidRPr="00914E4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14E46">
        <w:rPr>
          <w:vanish/>
          <w:sz w:val="24"/>
          <w:szCs w:val="24"/>
        </w:rPr>
        <w:lastRenderedPageBreak/>
        <w:t>is</w:t>
      </w:r>
      <w:r w:rsidRPr="00914E4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14E46">
        <w:rPr>
          <w:sz w:val="24"/>
          <w:szCs w:val="24"/>
          <w:vertAlign w:val="superscript"/>
        </w:rPr>
        <w:t>st</w:t>
      </w:r>
      <w:r w:rsidRPr="00914E46">
        <w:rPr>
          <w:sz w:val="24"/>
          <w:szCs w:val="24"/>
        </w:rPr>
        <w:t xml:space="preserve"> chance (refers to Genesis 3:1-5:32) of the White Christian Law Authorities done by the Father Stephen Our Lord in Acts 6:11-8:3. The “</w:t>
      </w:r>
      <w:r w:rsidRPr="00914E46">
        <w:rPr>
          <w:b/>
          <w:sz w:val="24"/>
          <w:szCs w:val="24"/>
        </w:rPr>
        <w:t>True Holy Division</w:t>
      </w:r>
      <w:r w:rsidRPr="00914E46">
        <w:rPr>
          <w:sz w:val="24"/>
          <w:szCs w:val="24"/>
        </w:rPr>
        <w:t>” concerns the Black Christian Law Authorities (1</w:t>
      </w:r>
      <w:r w:rsidRPr="00914E46">
        <w:rPr>
          <w:sz w:val="24"/>
          <w:szCs w:val="24"/>
          <w:vertAlign w:val="superscript"/>
        </w:rPr>
        <w:t>st</w:t>
      </w:r>
      <w:r w:rsidRPr="00914E46">
        <w:rPr>
          <w:sz w:val="24"/>
          <w:szCs w:val="24"/>
        </w:rPr>
        <w:t xml:space="preserve"> chance of the Black Christian Law City Authorities of the Samaritans &amp; the 2</w:t>
      </w:r>
      <w:r w:rsidRPr="00914E46">
        <w:rPr>
          <w:sz w:val="24"/>
          <w:szCs w:val="24"/>
          <w:vertAlign w:val="superscript"/>
        </w:rPr>
        <w:t>nd</w:t>
      </w:r>
      <w:r w:rsidRPr="00914E4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14E46">
        <w:rPr>
          <w:sz w:val="24"/>
          <w:szCs w:val="24"/>
          <w:vertAlign w:val="superscript"/>
        </w:rPr>
        <w:t>nd</w:t>
      </w:r>
      <w:r w:rsidRPr="00914E4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14E46">
        <w:rPr>
          <w:sz w:val="24"/>
          <w:szCs w:val="24"/>
          <w:vertAlign w:val="superscript"/>
        </w:rPr>
        <w:t>nd</w:t>
      </w:r>
      <w:r w:rsidRPr="00914E46">
        <w:rPr>
          <w:sz w:val="24"/>
          <w:szCs w:val="24"/>
        </w:rPr>
        <w:t xml:space="preserve"> chance of the White Christian Law Authorities is damned and put down by the Father </w:t>
      </w:r>
      <w:r w:rsidRPr="00914E46">
        <w:rPr>
          <w:sz w:val="24"/>
          <w:szCs w:val="24"/>
        </w:rPr>
        <w:lastRenderedPageBreak/>
        <w:t>Stephen Our Lord in Acts 9:3-9. The reason the 2</w:t>
      </w:r>
      <w:r w:rsidRPr="00914E46">
        <w:rPr>
          <w:sz w:val="24"/>
          <w:szCs w:val="24"/>
          <w:vertAlign w:val="superscript"/>
        </w:rPr>
        <w:t>nd</w:t>
      </w:r>
      <w:r w:rsidRPr="00914E4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737BE" w:rsidRPr="00914E46" w:rsidRDefault="009737BE" w:rsidP="009737BE">
      <w:pPr>
        <w:spacing w:line="480" w:lineRule="auto"/>
        <w:jc w:val="both"/>
        <w:rPr>
          <w:sz w:val="24"/>
          <w:szCs w:val="24"/>
        </w:rPr>
      </w:pPr>
      <w:r w:rsidRPr="00914E4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737BE" w:rsidRPr="00914E46" w:rsidRDefault="009737BE" w:rsidP="009737BE">
      <w:pPr>
        <w:spacing w:before="240" w:line="480" w:lineRule="auto"/>
        <w:jc w:val="both"/>
        <w:rPr>
          <w:sz w:val="24"/>
          <w:szCs w:val="24"/>
        </w:rPr>
      </w:pPr>
      <w:r w:rsidRPr="00914E46">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914E46">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914E46">
        <w:rPr>
          <w:b/>
          <w:sz w:val="24"/>
          <w:szCs w:val="24"/>
        </w:rPr>
        <w:t>This Sin</w:t>
      </w:r>
      <w:r w:rsidRPr="00914E4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914E46">
        <w:rPr>
          <w:b/>
          <w:sz w:val="24"/>
          <w:szCs w:val="24"/>
        </w:rPr>
        <w:t>17 Apostles</w:t>
      </w:r>
      <w:r w:rsidRPr="00914E46">
        <w:rPr>
          <w:sz w:val="24"/>
          <w:szCs w:val="24"/>
        </w:rPr>
        <w:t>” by saying it is evil in origin in Isaiah 14:12-21 (The Lord Lucifer the 2</w:t>
      </w:r>
      <w:r w:rsidRPr="00914E46">
        <w:rPr>
          <w:sz w:val="24"/>
          <w:szCs w:val="24"/>
          <w:vertAlign w:val="superscript"/>
        </w:rPr>
        <w:t>nd</w:t>
      </w:r>
      <w:r w:rsidRPr="00914E46">
        <w:rPr>
          <w:sz w:val="24"/>
          <w:szCs w:val="24"/>
        </w:rPr>
        <w:t xml:space="preserve"> Serpent Lucifer called the Married Lord called Wisdom’s fall in opposition to the Father Stephen our Lord the 2</w:t>
      </w:r>
      <w:r w:rsidRPr="00914E46">
        <w:rPr>
          <w:sz w:val="24"/>
          <w:szCs w:val="24"/>
          <w:vertAlign w:val="superscript"/>
        </w:rPr>
        <w:t>nd</w:t>
      </w:r>
      <w:r w:rsidRPr="00914E46">
        <w:rPr>
          <w:sz w:val="24"/>
          <w:szCs w:val="24"/>
        </w:rPr>
        <w:t xml:space="preserve"> Serpent Yahweh called the Single Lord called Wisdom), &amp; in Ezekiel 28:11-19 (The Lord Satan the 2</w:t>
      </w:r>
      <w:r w:rsidRPr="00914E46">
        <w:rPr>
          <w:sz w:val="24"/>
          <w:szCs w:val="24"/>
          <w:vertAlign w:val="superscript"/>
        </w:rPr>
        <w:t>nd</w:t>
      </w:r>
      <w:r w:rsidRPr="00914E46">
        <w:rPr>
          <w:sz w:val="24"/>
          <w:szCs w:val="24"/>
        </w:rPr>
        <w:t xml:space="preserve"> Serpent Lucifer called the Married Lord called Wisdom’s fall on the Earth in opposition to the Father Stephen our Lord the 2</w:t>
      </w:r>
      <w:r w:rsidRPr="00914E46">
        <w:rPr>
          <w:sz w:val="24"/>
          <w:szCs w:val="24"/>
          <w:vertAlign w:val="superscript"/>
        </w:rPr>
        <w:t>nd</w:t>
      </w:r>
      <w:r w:rsidRPr="00914E46">
        <w:rPr>
          <w:sz w:val="24"/>
          <w:szCs w:val="24"/>
        </w:rPr>
        <w:t xml:space="preserve"> Serpent Yahweh called the Single </w:t>
      </w:r>
      <w:r w:rsidRPr="00914E46">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914E46">
        <w:rPr>
          <w:b/>
          <w:sz w:val="24"/>
          <w:szCs w:val="24"/>
        </w:rPr>
        <w:t>The Biological This Sin</w:t>
      </w:r>
      <w:r w:rsidRPr="00914E46">
        <w:rPr>
          <w:sz w:val="24"/>
          <w:szCs w:val="24"/>
        </w:rPr>
        <w:t>”&amp;  in Saul of Tarsus Father’s Law concerned “</w:t>
      </w:r>
      <w:r w:rsidRPr="00914E46">
        <w:rPr>
          <w:b/>
          <w:sz w:val="24"/>
          <w:szCs w:val="24"/>
        </w:rPr>
        <w:t>The Eternal This Sin</w:t>
      </w:r>
      <w:r w:rsidRPr="00914E46">
        <w:rPr>
          <w:sz w:val="24"/>
          <w:szCs w:val="24"/>
        </w:rPr>
        <w:t>” in  Numbers 12:11 (NKJV); 1</w:t>
      </w:r>
      <w:r w:rsidRPr="00914E46">
        <w:rPr>
          <w:sz w:val="24"/>
          <w:szCs w:val="24"/>
          <w:vertAlign w:val="superscript"/>
        </w:rPr>
        <w:t>st</w:t>
      </w:r>
      <w:r w:rsidRPr="00914E46">
        <w:rPr>
          <w:sz w:val="24"/>
          <w:szCs w:val="24"/>
        </w:rPr>
        <w:t xml:space="preserve">  Samuel 14:38 (OKJV); Deuteronomy 21:22; 22:26; 1</w:t>
      </w:r>
      <w:r w:rsidRPr="00914E46">
        <w:rPr>
          <w:sz w:val="24"/>
          <w:szCs w:val="24"/>
          <w:vertAlign w:val="superscript"/>
        </w:rPr>
        <w:t>st</w:t>
      </w:r>
      <w:r w:rsidRPr="00914E46">
        <w:rPr>
          <w:sz w:val="24"/>
          <w:szCs w:val="24"/>
        </w:rPr>
        <w:t xml:space="preserve"> John 5:16 &amp; Acts 7:60. People who commit “</w:t>
      </w:r>
      <w:r w:rsidRPr="00914E46">
        <w:rPr>
          <w:b/>
          <w:sz w:val="24"/>
          <w:szCs w:val="24"/>
        </w:rPr>
        <w:t>This Sin</w:t>
      </w:r>
      <w:r w:rsidRPr="00914E46">
        <w:rPr>
          <w:sz w:val="24"/>
          <w:szCs w:val="24"/>
        </w:rPr>
        <w:t>” will be charged with Eternal Damnation &amp; the Soul &amp; Body will burn in Hell. The 28 names of “</w:t>
      </w:r>
      <w:r w:rsidRPr="00914E46">
        <w:rPr>
          <w:b/>
          <w:sz w:val="24"/>
          <w:szCs w:val="24"/>
        </w:rPr>
        <w:t>This Charge</w:t>
      </w:r>
      <w:r w:rsidRPr="00914E46">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914E46">
        <w:rPr>
          <w:sz w:val="24"/>
          <w:szCs w:val="24"/>
          <w:vertAlign w:val="superscript"/>
        </w:rPr>
        <w:t>st</w:t>
      </w:r>
      <w:r w:rsidRPr="00914E46">
        <w:rPr>
          <w:sz w:val="24"/>
          <w:szCs w:val="24"/>
        </w:rPr>
        <w:t xml:space="preserve"> John 5:16, grieving the Holy Spirit in Ephesians 4:30, grieving the Spirit in Ephesians 4:30, grieving the Holy Ghost in Ephesians 4:30, quench the Spirit in 1</w:t>
      </w:r>
      <w:r w:rsidRPr="00914E46">
        <w:rPr>
          <w:sz w:val="24"/>
          <w:szCs w:val="24"/>
          <w:vertAlign w:val="superscript"/>
        </w:rPr>
        <w:t>st</w:t>
      </w:r>
      <w:r w:rsidRPr="00914E46">
        <w:rPr>
          <w:sz w:val="24"/>
          <w:szCs w:val="24"/>
        </w:rPr>
        <w:t xml:space="preserve"> Thessalonians 5:19, quench the Spirit of </w:t>
      </w:r>
      <w:r w:rsidRPr="00914E46">
        <w:rPr>
          <w:sz w:val="24"/>
          <w:szCs w:val="24"/>
        </w:rPr>
        <w:lastRenderedPageBreak/>
        <w:t>God, Holy Ghost or the Holy Spirit in 1</w:t>
      </w:r>
      <w:r w:rsidRPr="00914E46">
        <w:rPr>
          <w:sz w:val="24"/>
          <w:szCs w:val="24"/>
          <w:vertAlign w:val="superscript"/>
        </w:rPr>
        <w:t>st</w:t>
      </w:r>
      <w:r w:rsidRPr="00914E46">
        <w:rPr>
          <w:sz w:val="24"/>
          <w:szCs w:val="24"/>
        </w:rPr>
        <w:t xml:space="preserve"> Thessalonians 5:19, lie to the Holy Spirit  in Acts  5:3, lie to the Holy Ghost in Acts 5:3, lie  to  the  Spirit  of  God  in Acts 5:3 &amp; the Whole Sexual Eros Love Apostasy against God in 2</w:t>
      </w:r>
      <w:r w:rsidRPr="00914E46">
        <w:rPr>
          <w:sz w:val="24"/>
          <w:szCs w:val="24"/>
          <w:vertAlign w:val="superscript"/>
        </w:rPr>
        <w:t>nd</w:t>
      </w:r>
      <w:r w:rsidRPr="00914E4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914E46">
        <w:rPr>
          <w:b/>
          <w:sz w:val="24"/>
          <w:szCs w:val="24"/>
        </w:rPr>
        <w:t>This Eternal Heavenly Sin</w:t>
      </w:r>
      <w:r w:rsidRPr="00914E46">
        <w:rPr>
          <w:sz w:val="24"/>
          <w:szCs w:val="24"/>
        </w:rPr>
        <w:t>) &amp; Ezekiel 28:15-19 (</w:t>
      </w:r>
      <w:r w:rsidRPr="00914E46">
        <w:rPr>
          <w:b/>
          <w:sz w:val="24"/>
          <w:szCs w:val="24"/>
        </w:rPr>
        <w:t>This Eternal Earthly Sin</w:t>
      </w:r>
      <w:r w:rsidRPr="00914E46">
        <w:rPr>
          <w:sz w:val="24"/>
          <w:szCs w:val="24"/>
        </w:rPr>
        <w:t xml:space="preserve">). The origin of This Godly Sin is recorded by the term </w:t>
      </w:r>
      <w:r w:rsidRPr="00914E46">
        <w:rPr>
          <w:b/>
          <w:sz w:val="24"/>
          <w:szCs w:val="24"/>
        </w:rPr>
        <w:t>Qanah</w:t>
      </w:r>
      <w:r w:rsidRPr="00914E46">
        <w:rPr>
          <w:sz w:val="24"/>
          <w:szCs w:val="24"/>
        </w:rPr>
        <w:t xml:space="preserve"> which means “</w:t>
      </w:r>
      <w:r w:rsidRPr="00914E46">
        <w:rPr>
          <w:b/>
          <w:sz w:val="24"/>
          <w:szCs w:val="24"/>
        </w:rPr>
        <w:t>Eternal Marital Lordly Sexual Eros Love</w:t>
      </w:r>
      <w:r w:rsidRPr="00914E46">
        <w:rPr>
          <w:sz w:val="24"/>
          <w:szCs w:val="24"/>
        </w:rPr>
        <w:t>” in Proverbs 8:22-29---RSV); 8:30-31---NIV (</w:t>
      </w:r>
      <w:r w:rsidRPr="00914E46">
        <w:rPr>
          <w:b/>
          <w:sz w:val="24"/>
          <w:szCs w:val="24"/>
        </w:rPr>
        <w:t>This Eternal Godly Sin</w:t>
      </w:r>
      <w:r w:rsidRPr="00914E46">
        <w:rPr>
          <w:sz w:val="24"/>
          <w:szCs w:val="24"/>
        </w:rPr>
        <w:t>). The Lord Lucifer sinned in Heaven! The scripture says iniquity, lawlessness, &amp; violence are notated. But it was “</w:t>
      </w:r>
      <w:r w:rsidRPr="00914E46">
        <w:rPr>
          <w:b/>
          <w:sz w:val="24"/>
          <w:szCs w:val="24"/>
        </w:rPr>
        <w:t>This Sin</w:t>
      </w:r>
      <w:r w:rsidRPr="00914E46">
        <w:rPr>
          <w:sz w:val="24"/>
          <w:szCs w:val="24"/>
        </w:rPr>
        <w:t xml:space="preserve">” for an </w:t>
      </w:r>
      <w:r w:rsidRPr="00914E46">
        <w:rPr>
          <w:b/>
          <w:sz w:val="24"/>
          <w:szCs w:val="24"/>
        </w:rPr>
        <w:t>Anointed Cherub Lord</w:t>
      </w:r>
      <w:r w:rsidRPr="00914E46">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914E46">
        <w:rPr>
          <w:b/>
          <w:sz w:val="24"/>
          <w:szCs w:val="24"/>
        </w:rPr>
        <w:t>This Sin</w:t>
      </w:r>
      <w:r w:rsidRPr="00914E46">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914E46">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914E46">
        <w:rPr>
          <w:sz w:val="24"/>
          <w:szCs w:val="24"/>
          <w:vertAlign w:val="superscript"/>
        </w:rPr>
        <w:t>st</w:t>
      </w:r>
      <w:r w:rsidRPr="00914E46">
        <w:rPr>
          <w:sz w:val="24"/>
          <w:szCs w:val="24"/>
        </w:rPr>
        <w:t xml:space="preserve"> Timothy 1:13. </w:t>
      </w:r>
    </w:p>
    <w:p w:rsidR="009737BE" w:rsidRPr="00914E46" w:rsidRDefault="009737BE" w:rsidP="009737BE">
      <w:pPr>
        <w:spacing w:line="480" w:lineRule="auto"/>
        <w:jc w:val="center"/>
        <w:rPr>
          <w:b/>
          <w:sz w:val="24"/>
          <w:szCs w:val="24"/>
        </w:rPr>
      </w:pPr>
      <w:r w:rsidRPr="00914E46">
        <w:rPr>
          <w:b/>
          <w:sz w:val="24"/>
          <w:szCs w:val="24"/>
        </w:rPr>
        <w:t>The Establishing of the 10 Covenants done by the Father Stephen Our Lord in His Kingdom</w:t>
      </w:r>
    </w:p>
    <w:p w:rsidR="009737BE" w:rsidRPr="00914E46" w:rsidRDefault="009737BE" w:rsidP="009737BE">
      <w:pPr>
        <w:spacing w:line="480" w:lineRule="auto"/>
        <w:jc w:val="center"/>
        <w:rPr>
          <w:b/>
          <w:sz w:val="24"/>
          <w:szCs w:val="24"/>
        </w:rPr>
      </w:pPr>
      <w:r w:rsidRPr="00914E46">
        <w:rPr>
          <w:b/>
          <w:sz w:val="24"/>
          <w:szCs w:val="24"/>
        </w:rPr>
        <w:t>The Father Stephen’s Top Secret Clearance to the Authoritative Figures</w:t>
      </w:r>
    </w:p>
    <w:p w:rsidR="009737BE" w:rsidRPr="00914E46" w:rsidRDefault="009737BE" w:rsidP="009737BE">
      <w:pPr>
        <w:spacing w:line="480" w:lineRule="auto"/>
        <w:jc w:val="both"/>
        <w:rPr>
          <w:sz w:val="24"/>
          <w:szCs w:val="24"/>
        </w:rPr>
      </w:pPr>
      <w:r w:rsidRPr="00914E4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9737BE" w:rsidRPr="00914E46" w:rsidRDefault="009737BE" w:rsidP="009737BE">
      <w:pPr>
        <w:spacing w:line="480" w:lineRule="auto"/>
        <w:jc w:val="center"/>
        <w:rPr>
          <w:b/>
          <w:sz w:val="24"/>
          <w:szCs w:val="24"/>
        </w:rPr>
      </w:pPr>
      <w:r w:rsidRPr="00914E46">
        <w:rPr>
          <w:b/>
          <w:sz w:val="24"/>
          <w:szCs w:val="24"/>
        </w:rPr>
        <w:t>The Father Stephen’s Speech of 7 Covenants to the Authoritative Figures</w:t>
      </w:r>
    </w:p>
    <w:p w:rsidR="009737BE" w:rsidRPr="00914E46" w:rsidRDefault="009737BE" w:rsidP="009737BE">
      <w:pPr>
        <w:spacing w:line="480" w:lineRule="auto"/>
        <w:jc w:val="both"/>
        <w:rPr>
          <w:sz w:val="24"/>
          <w:szCs w:val="24"/>
        </w:rPr>
      </w:pPr>
      <w:r w:rsidRPr="00914E4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914E46">
        <w:rPr>
          <w:sz w:val="24"/>
          <w:szCs w:val="24"/>
          <w:vertAlign w:val="superscript"/>
        </w:rPr>
        <w:t>st</w:t>
      </w:r>
      <w:r w:rsidRPr="00914E46">
        <w:rPr>
          <w:sz w:val="24"/>
          <w:szCs w:val="24"/>
        </w:rPr>
        <w:t xml:space="preserve"> Samuel 15:35. The Beloved Covenant of David is in Acts 7:46-50 which corresponds to 1</w:t>
      </w:r>
      <w:r w:rsidRPr="00914E46">
        <w:rPr>
          <w:sz w:val="24"/>
          <w:szCs w:val="24"/>
          <w:vertAlign w:val="superscript"/>
        </w:rPr>
        <w:t>st</w:t>
      </w:r>
      <w:r w:rsidRPr="00914E4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914E46">
        <w:rPr>
          <w:sz w:val="24"/>
          <w:szCs w:val="24"/>
        </w:rPr>
        <w:lastRenderedPageBreak/>
        <w:t xml:space="preserve">15. The Most Highest Covenant of the Father Stephen is in Acts 7:57-8:3 which corresponds to Acts 7:1-28:31. </w:t>
      </w:r>
    </w:p>
    <w:p w:rsidR="009737BE" w:rsidRPr="00914E46" w:rsidRDefault="009737BE" w:rsidP="009737BE">
      <w:pPr>
        <w:spacing w:line="480" w:lineRule="auto"/>
        <w:jc w:val="center"/>
        <w:rPr>
          <w:b/>
          <w:sz w:val="24"/>
          <w:szCs w:val="24"/>
        </w:rPr>
      </w:pPr>
      <w:r w:rsidRPr="00914E46">
        <w:rPr>
          <w:b/>
          <w:sz w:val="24"/>
          <w:szCs w:val="24"/>
        </w:rPr>
        <w:t>THE FATHER STEPHEN’S INTELLIGENCE TO THE AUTHORITATIVE FIGURES FOR 1 MINUTE</w:t>
      </w:r>
    </w:p>
    <w:p w:rsidR="009737BE" w:rsidRPr="00914E46" w:rsidRDefault="009737BE" w:rsidP="009737BE">
      <w:pPr>
        <w:spacing w:line="480" w:lineRule="auto"/>
        <w:jc w:val="both"/>
        <w:rPr>
          <w:sz w:val="24"/>
          <w:szCs w:val="24"/>
        </w:rPr>
      </w:pPr>
      <w:r w:rsidRPr="00914E4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914E46">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14E46">
        <w:rPr>
          <w:b/>
          <w:sz w:val="24"/>
          <w:szCs w:val="24"/>
        </w:rPr>
        <w:t>What are the Father Stephen’s Significant Numbers from 0 to 120 in the Holy Bible</w:t>
      </w:r>
      <w:r w:rsidRPr="00914E4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737BE" w:rsidRPr="00914E46" w:rsidRDefault="009737BE" w:rsidP="009737BE">
      <w:pPr>
        <w:spacing w:before="240" w:line="240" w:lineRule="auto"/>
        <w:jc w:val="center"/>
        <w:rPr>
          <w:b/>
          <w:sz w:val="24"/>
          <w:szCs w:val="24"/>
        </w:rPr>
      </w:pPr>
      <w:r w:rsidRPr="00914E46">
        <w:rPr>
          <w:b/>
          <w:sz w:val="24"/>
          <w:szCs w:val="24"/>
        </w:rPr>
        <w:t>THE OPPOSING RACE AGAINST THE FATHER STEPHEN’S RACE OF THE FAITHFUL</w:t>
      </w:r>
    </w:p>
    <w:p w:rsidR="009737BE" w:rsidRPr="00914E46" w:rsidRDefault="009737BE" w:rsidP="009737BE">
      <w:pPr>
        <w:spacing w:before="240" w:line="240" w:lineRule="auto"/>
        <w:jc w:val="center"/>
        <w:rPr>
          <w:b/>
          <w:sz w:val="24"/>
          <w:szCs w:val="24"/>
        </w:rPr>
      </w:pPr>
      <w:r w:rsidRPr="00914E46">
        <w:rPr>
          <w:b/>
          <w:sz w:val="24"/>
          <w:szCs w:val="24"/>
        </w:rPr>
        <w:t xml:space="preserve">THE RANK STRUCTURE OF THE 40 POSITIONS CONSISTING OF 2 </w:t>
      </w:r>
      <w:r w:rsidR="00914E46" w:rsidRPr="00914E46">
        <w:rPr>
          <w:b/>
          <w:sz w:val="24"/>
          <w:szCs w:val="24"/>
        </w:rPr>
        <w:t>PHARAOH</w:t>
      </w:r>
      <w:r w:rsidRPr="00914E46">
        <w:rPr>
          <w:b/>
          <w:sz w:val="24"/>
          <w:szCs w:val="24"/>
        </w:rPr>
        <w:t>’S, 19 SOUTHERN KINGS &amp; 19 NORTHERN KINGS IN THE OT [OLD TESTAMENT] &amp; MT [MIDDLE TESTAMENT]</w:t>
      </w:r>
    </w:p>
    <w:p w:rsidR="009737BE" w:rsidRPr="00914E46" w:rsidRDefault="009737BE" w:rsidP="009737BE">
      <w:pPr>
        <w:spacing w:line="480" w:lineRule="auto"/>
        <w:jc w:val="center"/>
        <w:rPr>
          <w:b/>
          <w:sz w:val="24"/>
          <w:szCs w:val="24"/>
        </w:rPr>
      </w:pPr>
      <w:r w:rsidRPr="00914E46">
        <w:rPr>
          <w:b/>
          <w:sz w:val="24"/>
          <w:szCs w:val="24"/>
        </w:rPr>
        <w:t xml:space="preserve">THE 12 </w:t>
      </w:r>
      <w:r w:rsidR="00914E46" w:rsidRPr="00914E46">
        <w:rPr>
          <w:b/>
          <w:sz w:val="24"/>
          <w:szCs w:val="24"/>
        </w:rPr>
        <w:t>PHARAOH</w:t>
      </w:r>
      <w:r w:rsidRPr="00914E46">
        <w:rPr>
          <w:b/>
          <w:sz w:val="24"/>
          <w:szCs w:val="24"/>
        </w:rPr>
        <w:t>’S AUTHORITY VERSES THE FATHER STEPHEN’S AUTHORITY IN THE OT &amp; MT</w:t>
      </w:r>
    </w:p>
    <w:p w:rsidR="009737BE" w:rsidRPr="00914E46" w:rsidRDefault="009737BE" w:rsidP="009737BE">
      <w:pPr>
        <w:spacing w:line="480" w:lineRule="auto"/>
        <w:jc w:val="center"/>
        <w:rPr>
          <w:b/>
          <w:sz w:val="24"/>
          <w:szCs w:val="24"/>
        </w:rPr>
      </w:pPr>
      <w:r w:rsidRPr="00914E46">
        <w:rPr>
          <w:b/>
          <w:sz w:val="24"/>
          <w:szCs w:val="24"/>
        </w:rPr>
        <w:t xml:space="preserve">THE RANK STRUCTURE OF 40 POSITIONS IN THE OT &amp; MT IS THE 2 </w:t>
      </w:r>
      <w:r w:rsidR="00914E46" w:rsidRPr="00914E46">
        <w:rPr>
          <w:b/>
          <w:sz w:val="24"/>
          <w:szCs w:val="24"/>
        </w:rPr>
        <w:t>PHARAOH</w:t>
      </w:r>
      <w:r w:rsidRPr="00914E46">
        <w:rPr>
          <w:b/>
          <w:sz w:val="24"/>
          <w:szCs w:val="24"/>
        </w:rPr>
        <w:t>’S DURING THE EXODUS, THE 19 NORTHERN KINGS &amp; THE 19 SOUTHERN KINGS</w:t>
      </w:r>
    </w:p>
    <w:p w:rsidR="009737BE" w:rsidRPr="00914E46" w:rsidRDefault="009737BE" w:rsidP="009737BE">
      <w:pPr>
        <w:spacing w:line="480" w:lineRule="auto"/>
        <w:jc w:val="both"/>
        <w:rPr>
          <w:sz w:val="24"/>
          <w:szCs w:val="24"/>
        </w:rPr>
      </w:pPr>
      <w:r w:rsidRPr="00914E46">
        <w:rPr>
          <w:sz w:val="24"/>
          <w:szCs w:val="24"/>
        </w:rPr>
        <w:lastRenderedPageBreak/>
        <w:t>The 12 Egyptians Pharaoh’s (Rulers) of the Bible- Unknown Pharaoh of the 12</w:t>
      </w:r>
      <w:r w:rsidRPr="00914E46">
        <w:rPr>
          <w:sz w:val="24"/>
          <w:szCs w:val="24"/>
          <w:vertAlign w:val="superscript"/>
        </w:rPr>
        <w:t>th</w:t>
      </w:r>
      <w:r w:rsidRPr="00914E46">
        <w:rPr>
          <w:sz w:val="24"/>
          <w:szCs w:val="24"/>
        </w:rPr>
        <w:t xml:space="preserve"> Dynasty to whom Abraham lied concerning Sarah in Genesis 12:14-20. The Pharaoh Hyksos of the 15</w:t>
      </w:r>
      <w:r w:rsidRPr="00914E46">
        <w:rPr>
          <w:sz w:val="24"/>
          <w:szCs w:val="24"/>
          <w:vertAlign w:val="superscript"/>
        </w:rPr>
        <w:t>th</w:t>
      </w:r>
      <w:r w:rsidRPr="00914E4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14E46">
        <w:rPr>
          <w:sz w:val="24"/>
          <w:szCs w:val="24"/>
          <w:vertAlign w:val="superscript"/>
        </w:rPr>
        <w:t>st</w:t>
      </w:r>
      <w:r w:rsidRPr="00914E46">
        <w:rPr>
          <w:sz w:val="24"/>
          <w:szCs w:val="24"/>
        </w:rPr>
        <w:t xml:space="preserve"> Kings 3:1; 7:6; 9:16-24; 11:1. Pharaoh Amenemope, who welcomed Hadad when David crushed Edom is in 1</w:t>
      </w:r>
      <w:r w:rsidRPr="00914E46">
        <w:rPr>
          <w:sz w:val="24"/>
          <w:szCs w:val="24"/>
          <w:vertAlign w:val="superscript"/>
        </w:rPr>
        <w:t>st</w:t>
      </w:r>
      <w:r w:rsidRPr="00914E46">
        <w:rPr>
          <w:sz w:val="24"/>
          <w:szCs w:val="24"/>
        </w:rPr>
        <w:t xml:space="preserve"> Kings 11:18-22. Pharaoh Shishak (Sheshonq I), who besieged Jerusalem in the days of Rehoboam &amp; invaded Judah in 1</w:t>
      </w:r>
      <w:r w:rsidRPr="00914E46">
        <w:rPr>
          <w:sz w:val="24"/>
          <w:szCs w:val="24"/>
          <w:vertAlign w:val="superscript"/>
        </w:rPr>
        <w:t>st</w:t>
      </w:r>
      <w:r w:rsidRPr="00914E46">
        <w:rPr>
          <w:sz w:val="24"/>
          <w:szCs w:val="24"/>
        </w:rPr>
        <w:t xml:space="preserve"> Kings 11:40; 14:25-26 &amp; 2</w:t>
      </w:r>
      <w:r w:rsidRPr="00914E46">
        <w:rPr>
          <w:sz w:val="24"/>
          <w:szCs w:val="24"/>
          <w:vertAlign w:val="superscript"/>
        </w:rPr>
        <w:t>nd</w:t>
      </w:r>
      <w:r w:rsidRPr="00914E46">
        <w:rPr>
          <w:sz w:val="24"/>
          <w:szCs w:val="24"/>
        </w:rPr>
        <w:t xml:space="preserve"> Chronicles 12:1-12. Pharaoh Tirhakah (Taharqa), who unsuccessfully fought Sennacherib of Assyria is in 2</w:t>
      </w:r>
      <w:r w:rsidRPr="00914E46">
        <w:rPr>
          <w:sz w:val="24"/>
          <w:szCs w:val="24"/>
          <w:vertAlign w:val="superscript"/>
        </w:rPr>
        <w:t>nd</w:t>
      </w:r>
      <w:r w:rsidRPr="00914E46">
        <w:rPr>
          <w:sz w:val="24"/>
          <w:szCs w:val="24"/>
        </w:rPr>
        <w:t xml:space="preserve"> Kings 19:9.  Pharaoh Osokorn IV, concerns Hoshea of Israel that allied against Assyria is in 2</w:t>
      </w:r>
      <w:r w:rsidRPr="00914E46">
        <w:rPr>
          <w:sz w:val="24"/>
          <w:szCs w:val="24"/>
          <w:vertAlign w:val="superscript"/>
        </w:rPr>
        <w:t>nd</w:t>
      </w:r>
      <w:r w:rsidRPr="00914E46">
        <w:rPr>
          <w:sz w:val="24"/>
          <w:szCs w:val="24"/>
        </w:rPr>
        <w:t xml:space="preserve"> Kings 17:4. Pharaoh Necho (Necho II), the King who killed Josiah in battle and was later defeat by the Babylonians in 2</w:t>
      </w:r>
      <w:r w:rsidRPr="00914E46">
        <w:rPr>
          <w:sz w:val="24"/>
          <w:szCs w:val="24"/>
          <w:vertAlign w:val="superscript"/>
        </w:rPr>
        <w:t>nd</w:t>
      </w:r>
      <w:r w:rsidRPr="00914E46">
        <w:rPr>
          <w:sz w:val="24"/>
          <w:szCs w:val="24"/>
        </w:rPr>
        <w:t xml:space="preserve"> Kings 23:29-30 &amp; 2</w:t>
      </w:r>
      <w:r w:rsidRPr="00914E46">
        <w:rPr>
          <w:sz w:val="24"/>
          <w:szCs w:val="24"/>
          <w:vertAlign w:val="superscript"/>
        </w:rPr>
        <w:t>nd</w:t>
      </w:r>
      <w:r w:rsidRPr="00914E46">
        <w:rPr>
          <w:sz w:val="24"/>
          <w:szCs w:val="24"/>
        </w:rPr>
        <w:t xml:space="preserve"> Chronicles 35:20-24. Pharaoh Hophra (Waibre), defeated by the Babylonians at the Battle of Carchemish &amp; His fall to Nebuchadnezzar was predicted in Jeremiah 44:30; 46:1-26 &amp; Ezekiel 17:11-21; 29:1-16.  </w:t>
      </w:r>
    </w:p>
    <w:p w:rsidR="009737BE" w:rsidRPr="00914E46" w:rsidRDefault="009737BE" w:rsidP="009737BE">
      <w:pPr>
        <w:spacing w:line="480" w:lineRule="auto"/>
        <w:jc w:val="center"/>
        <w:rPr>
          <w:b/>
          <w:sz w:val="24"/>
          <w:szCs w:val="24"/>
        </w:rPr>
      </w:pPr>
      <w:r w:rsidRPr="00914E46">
        <w:rPr>
          <w:b/>
          <w:sz w:val="24"/>
          <w:szCs w:val="24"/>
        </w:rPr>
        <w:t xml:space="preserve">THE FATHER STEPHEN’S AUTHORITY ABOVE THE 12 </w:t>
      </w:r>
      <w:r w:rsidR="00914E46" w:rsidRPr="00914E46">
        <w:rPr>
          <w:b/>
          <w:sz w:val="24"/>
          <w:szCs w:val="24"/>
        </w:rPr>
        <w:t>PHARAOH</w:t>
      </w:r>
      <w:r w:rsidRPr="00914E46">
        <w:rPr>
          <w:b/>
          <w:sz w:val="24"/>
          <w:szCs w:val="24"/>
        </w:rPr>
        <w:t>’S OF EGYPT</w:t>
      </w:r>
    </w:p>
    <w:p w:rsidR="009737BE" w:rsidRPr="00914E46" w:rsidRDefault="009737BE" w:rsidP="009737BE">
      <w:pPr>
        <w:spacing w:line="480" w:lineRule="auto"/>
        <w:jc w:val="both"/>
        <w:rPr>
          <w:sz w:val="24"/>
          <w:szCs w:val="24"/>
        </w:rPr>
      </w:pPr>
      <w:r w:rsidRPr="00914E4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914E46">
        <w:rPr>
          <w:sz w:val="24"/>
          <w:szCs w:val="24"/>
        </w:rPr>
        <w:lastRenderedPageBreak/>
        <w:t xml:space="preserve">In Exodus 11:10 says “The LORD hardened Pharaoh’s heart.” In Exodus 14:4 says “I will harden Pharaoh’s heart.” In Exodus 14:8 says “The LORD hardened Pharaoh’s heart.”      </w:t>
      </w:r>
    </w:p>
    <w:p w:rsidR="009737BE" w:rsidRPr="00914E46" w:rsidRDefault="009737BE" w:rsidP="009737BE">
      <w:pPr>
        <w:spacing w:line="480" w:lineRule="auto"/>
        <w:jc w:val="center"/>
        <w:rPr>
          <w:b/>
          <w:sz w:val="24"/>
          <w:szCs w:val="24"/>
        </w:rPr>
      </w:pPr>
      <w:r w:rsidRPr="00914E46">
        <w:rPr>
          <w:b/>
          <w:sz w:val="24"/>
          <w:szCs w:val="24"/>
        </w:rPr>
        <w:t>THE 19 NORTHERN KINGS</w:t>
      </w:r>
    </w:p>
    <w:p w:rsidR="009737BE" w:rsidRPr="00914E46" w:rsidRDefault="009737BE" w:rsidP="009737BE">
      <w:pPr>
        <w:spacing w:line="480" w:lineRule="auto"/>
        <w:jc w:val="both"/>
        <w:rPr>
          <w:sz w:val="24"/>
          <w:szCs w:val="24"/>
        </w:rPr>
      </w:pPr>
      <w:r w:rsidRPr="00914E46">
        <w:rPr>
          <w:b/>
          <w:sz w:val="24"/>
          <w:szCs w:val="24"/>
        </w:rPr>
        <w:t>Israel the Northern Kingdom</w:t>
      </w:r>
      <w:r w:rsidRPr="00914E46">
        <w:rPr>
          <w:sz w:val="24"/>
          <w:szCs w:val="24"/>
        </w:rPr>
        <w:t>- Jeroboam, who perverted the worship of the Father Stephen in 1</w:t>
      </w:r>
      <w:r w:rsidRPr="00914E46">
        <w:rPr>
          <w:sz w:val="24"/>
          <w:szCs w:val="24"/>
          <w:vertAlign w:val="superscript"/>
        </w:rPr>
        <w:t>st</w:t>
      </w:r>
      <w:r w:rsidRPr="00914E46">
        <w:rPr>
          <w:sz w:val="24"/>
          <w:szCs w:val="24"/>
        </w:rPr>
        <w:t xml:space="preserve"> Kings 11:26-14:20. Nadab, Son of Jeroboam, killed by the rebel Baasha in 1</w:t>
      </w:r>
      <w:r w:rsidRPr="00914E46">
        <w:rPr>
          <w:sz w:val="24"/>
          <w:szCs w:val="24"/>
          <w:vertAlign w:val="superscript"/>
        </w:rPr>
        <w:t>st</w:t>
      </w:r>
      <w:r w:rsidRPr="00914E46">
        <w:rPr>
          <w:sz w:val="24"/>
          <w:szCs w:val="24"/>
        </w:rPr>
        <w:t xml:space="preserve"> Kings 15:25-28. Baasha, who built a wall to cut off trade with Jerusalem in 1</w:t>
      </w:r>
      <w:r w:rsidRPr="00914E46">
        <w:rPr>
          <w:sz w:val="24"/>
          <w:szCs w:val="24"/>
          <w:vertAlign w:val="superscript"/>
        </w:rPr>
        <w:t>st</w:t>
      </w:r>
      <w:r w:rsidRPr="00914E46">
        <w:rPr>
          <w:sz w:val="24"/>
          <w:szCs w:val="24"/>
        </w:rPr>
        <w:t xml:space="preserve"> Kings 15:27-16:7. Elah, Son of Baasha, killed while drunk by Zimri in 1</w:t>
      </w:r>
      <w:r w:rsidRPr="00914E46">
        <w:rPr>
          <w:sz w:val="24"/>
          <w:szCs w:val="24"/>
          <w:vertAlign w:val="superscript"/>
        </w:rPr>
        <w:t>st</w:t>
      </w:r>
      <w:r w:rsidRPr="00914E46">
        <w:rPr>
          <w:sz w:val="24"/>
          <w:szCs w:val="24"/>
        </w:rPr>
        <w:t xml:space="preserve"> Kings 16:6-14. Zimri, who committed suicide after ruling for 7 days in 1</w:t>
      </w:r>
      <w:r w:rsidRPr="00914E46">
        <w:rPr>
          <w:sz w:val="24"/>
          <w:szCs w:val="24"/>
          <w:vertAlign w:val="superscript"/>
        </w:rPr>
        <w:t>st</w:t>
      </w:r>
      <w:r w:rsidRPr="00914E46">
        <w:rPr>
          <w:sz w:val="24"/>
          <w:szCs w:val="24"/>
        </w:rPr>
        <w:t xml:space="preserve"> Kings 16:9-20. Omri, builder of Samaria, the northern capital in 1</w:t>
      </w:r>
      <w:r w:rsidRPr="00914E46">
        <w:rPr>
          <w:sz w:val="24"/>
          <w:szCs w:val="24"/>
          <w:vertAlign w:val="superscript"/>
        </w:rPr>
        <w:t>st</w:t>
      </w:r>
      <w:r w:rsidRPr="00914E46">
        <w:rPr>
          <w:sz w:val="24"/>
          <w:szCs w:val="24"/>
        </w:rPr>
        <w:t xml:space="preserve"> Kings 16:15-28.  Ahab, Son of Omri, wicked Husband of Jezebel, condemned by Elijah and killed in battle in 1</w:t>
      </w:r>
      <w:r w:rsidRPr="00914E46">
        <w:rPr>
          <w:sz w:val="24"/>
          <w:szCs w:val="24"/>
          <w:vertAlign w:val="superscript"/>
        </w:rPr>
        <w:t>st</w:t>
      </w:r>
      <w:r w:rsidRPr="00914E46">
        <w:rPr>
          <w:sz w:val="24"/>
          <w:szCs w:val="24"/>
        </w:rPr>
        <w:t xml:space="preserve"> Kings 16:28-22:40. Ahaziah, wicked Oldest Son of Ahab in 1</w:t>
      </w:r>
      <w:r w:rsidRPr="00914E46">
        <w:rPr>
          <w:sz w:val="24"/>
          <w:szCs w:val="24"/>
          <w:vertAlign w:val="superscript"/>
        </w:rPr>
        <w:t>st</w:t>
      </w:r>
      <w:r w:rsidRPr="00914E46">
        <w:rPr>
          <w:sz w:val="24"/>
          <w:szCs w:val="24"/>
        </w:rPr>
        <w:t xml:space="preserve"> Kings 22:40-2</w:t>
      </w:r>
      <w:r w:rsidRPr="00914E46">
        <w:rPr>
          <w:sz w:val="24"/>
          <w:szCs w:val="24"/>
          <w:vertAlign w:val="superscript"/>
        </w:rPr>
        <w:t>nd</w:t>
      </w:r>
      <w:r w:rsidRPr="00914E46">
        <w:rPr>
          <w:sz w:val="24"/>
          <w:szCs w:val="24"/>
        </w:rPr>
        <w:t xml:space="preserve"> Kings 1:18. Jehoram, Youngest Son of Ahab, who sent Naaman to the Prophet Elisha to be healed in 2</w:t>
      </w:r>
      <w:r w:rsidRPr="00914E46">
        <w:rPr>
          <w:sz w:val="24"/>
          <w:szCs w:val="24"/>
          <w:vertAlign w:val="superscript"/>
        </w:rPr>
        <w:t>nd</w:t>
      </w:r>
      <w:r w:rsidRPr="00914E46">
        <w:rPr>
          <w:sz w:val="24"/>
          <w:szCs w:val="24"/>
        </w:rPr>
        <w:t xml:space="preserve"> Kings 3:1-9:25. Jehu, known for His Chariot riding and extermination of Ahab’s dynasty in 2</w:t>
      </w:r>
      <w:r w:rsidRPr="00914E46">
        <w:rPr>
          <w:sz w:val="24"/>
          <w:szCs w:val="24"/>
          <w:vertAlign w:val="superscript"/>
        </w:rPr>
        <w:t>nd</w:t>
      </w:r>
      <w:r w:rsidRPr="00914E46">
        <w:rPr>
          <w:sz w:val="24"/>
          <w:szCs w:val="24"/>
        </w:rPr>
        <w:t xml:space="preserve"> Kings 9:1-10:36. Jehoahaz, Jehu‘s Son, who saw His army almost wiped out by the Syrians in 2</w:t>
      </w:r>
      <w:r w:rsidRPr="00914E46">
        <w:rPr>
          <w:sz w:val="24"/>
          <w:szCs w:val="24"/>
          <w:vertAlign w:val="superscript"/>
        </w:rPr>
        <w:t>nd</w:t>
      </w:r>
      <w:r w:rsidRPr="00914E46">
        <w:rPr>
          <w:sz w:val="24"/>
          <w:szCs w:val="24"/>
        </w:rPr>
        <w:t xml:space="preserve"> Kings 13:1-9. Jehoash, Jehoahaz’s Son, who waged a successful war against Judah and visited Elisha in His deathbed in 2</w:t>
      </w:r>
      <w:r w:rsidRPr="00914E46">
        <w:rPr>
          <w:sz w:val="24"/>
          <w:szCs w:val="24"/>
          <w:vertAlign w:val="superscript"/>
        </w:rPr>
        <w:t>nd</w:t>
      </w:r>
      <w:r w:rsidRPr="00914E46">
        <w:rPr>
          <w:sz w:val="24"/>
          <w:szCs w:val="24"/>
        </w:rPr>
        <w:t xml:space="preserve"> Kings 13:10-14:16. Jeroboam II, Jehoahaz’s Son, who reigned during the time of Jonah the Prophet in 2</w:t>
      </w:r>
      <w:r w:rsidRPr="00914E46">
        <w:rPr>
          <w:sz w:val="24"/>
          <w:szCs w:val="24"/>
          <w:vertAlign w:val="superscript"/>
        </w:rPr>
        <w:t>nd</w:t>
      </w:r>
      <w:r w:rsidRPr="00914E46">
        <w:rPr>
          <w:sz w:val="24"/>
          <w:szCs w:val="24"/>
        </w:rPr>
        <w:t xml:space="preserve"> Kings 14:23-29. Zechariah, Jeroboam’s Son and the last of Jehu’s dynasty, killed by Shallum in 2</w:t>
      </w:r>
      <w:r w:rsidRPr="00914E46">
        <w:rPr>
          <w:sz w:val="24"/>
          <w:szCs w:val="24"/>
          <w:vertAlign w:val="superscript"/>
        </w:rPr>
        <w:t>nd</w:t>
      </w:r>
      <w:r w:rsidRPr="00914E46">
        <w:rPr>
          <w:sz w:val="24"/>
          <w:szCs w:val="24"/>
        </w:rPr>
        <w:t xml:space="preserve"> Kings 14:19-15:12. Shallum, who reigned for only a month and was killed by Menahem in 2</w:t>
      </w:r>
      <w:r w:rsidRPr="00914E46">
        <w:rPr>
          <w:sz w:val="24"/>
          <w:szCs w:val="24"/>
          <w:vertAlign w:val="superscript"/>
        </w:rPr>
        <w:t>nd</w:t>
      </w:r>
      <w:r w:rsidRPr="00914E46">
        <w:rPr>
          <w:sz w:val="24"/>
          <w:szCs w:val="24"/>
        </w:rPr>
        <w:t xml:space="preserve"> Kings 15:10-15. Menaham, One of the most brutal King ruling over the 10 tribes in 2</w:t>
      </w:r>
      <w:r w:rsidRPr="00914E46">
        <w:rPr>
          <w:sz w:val="24"/>
          <w:szCs w:val="24"/>
          <w:vertAlign w:val="superscript"/>
        </w:rPr>
        <w:t>nd</w:t>
      </w:r>
      <w:r w:rsidRPr="00914E46">
        <w:rPr>
          <w:sz w:val="24"/>
          <w:szCs w:val="24"/>
        </w:rPr>
        <w:t xml:space="preserve"> Kings 15:14-22. Pekahiah, Son of Menaham, killed by His army commander, Pekah in 2</w:t>
      </w:r>
      <w:r w:rsidRPr="00914E46">
        <w:rPr>
          <w:sz w:val="24"/>
          <w:szCs w:val="24"/>
          <w:vertAlign w:val="superscript"/>
        </w:rPr>
        <w:t>nd</w:t>
      </w:r>
      <w:r w:rsidRPr="00914E46">
        <w:rPr>
          <w:sz w:val="24"/>
          <w:szCs w:val="24"/>
        </w:rPr>
        <w:t xml:space="preserve"> Kings 15:22-26. Pekah, killed by Hoshea in 2</w:t>
      </w:r>
      <w:r w:rsidRPr="00914E46">
        <w:rPr>
          <w:sz w:val="24"/>
          <w:szCs w:val="24"/>
          <w:vertAlign w:val="superscript"/>
        </w:rPr>
        <w:t>nd</w:t>
      </w:r>
      <w:r w:rsidRPr="00914E46">
        <w:rPr>
          <w:sz w:val="24"/>
          <w:szCs w:val="24"/>
        </w:rPr>
        <w:t xml:space="preserve"> Kings 15:27-31. Hoshea, dethroned and imprisoned by the Assyrians in 2</w:t>
      </w:r>
      <w:r w:rsidRPr="00914E46">
        <w:rPr>
          <w:sz w:val="24"/>
          <w:szCs w:val="24"/>
          <w:vertAlign w:val="superscript"/>
        </w:rPr>
        <w:t>nd</w:t>
      </w:r>
      <w:r w:rsidRPr="00914E46">
        <w:rPr>
          <w:sz w:val="24"/>
          <w:szCs w:val="24"/>
        </w:rPr>
        <w:t xml:space="preserve"> Kings 15:30-17:1-6. </w:t>
      </w:r>
    </w:p>
    <w:p w:rsidR="009737BE" w:rsidRPr="00914E46" w:rsidRDefault="009737BE" w:rsidP="009737BE">
      <w:pPr>
        <w:spacing w:line="480" w:lineRule="auto"/>
        <w:jc w:val="center"/>
        <w:rPr>
          <w:b/>
          <w:sz w:val="24"/>
          <w:szCs w:val="24"/>
        </w:rPr>
      </w:pPr>
      <w:r w:rsidRPr="00914E46">
        <w:rPr>
          <w:b/>
          <w:sz w:val="24"/>
          <w:szCs w:val="24"/>
        </w:rPr>
        <w:lastRenderedPageBreak/>
        <w:t>THE 19 SOUTHERN KINGS</w:t>
      </w:r>
    </w:p>
    <w:p w:rsidR="009737BE" w:rsidRPr="00914E46" w:rsidRDefault="009737BE" w:rsidP="009737BE">
      <w:pPr>
        <w:spacing w:line="480" w:lineRule="auto"/>
        <w:jc w:val="both"/>
        <w:rPr>
          <w:b/>
          <w:sz w:val="24"/>
          <w:szCs w:val="24"/>
        </w:rPr>
      </w:pPr>
      <w:r w:rsidRPr="00914E46">
        <w:rPr>
          <w:b/>
          <w:sz w:val="24"/>
          <w:szCs w:val="24"/>
        </w:rPr>
        <w:t>Judah the Southern Kingdom</w:t>
      </w:r>
      <w:r w:rsidRPr="00914E46">
        <w:rPr>
          <w:sz w:val="24"/>
          <w:szCs w:val="24"/>
        </w:rPr>
        <w:t>- Rehoboam, Solomon’s Son, whose stupidity and arrogance sparked the civil war in 1</w:t>
      </w:r>
      <w:r w:rsidRPr="00914E46">
        <w:rPr>
          <w:sz w:val="24"/>
          <w:szCs w:val="24"/>
          <w:vertAlign w:val="superscript"/>
        </w:rPr>
        <w:t>st</w:t>
      </w:r>
      <w:r w:rsidRPr="00914E46">
        <w:rPr>
          <w:sz w:val="24"/>
          <w:szCs w:val="24"/>
        </w:rPr>
        <w:t xml:space="preserve"> Kings 11:43-12:24; 14:21-31. Abijam, Rehoboam’s Son, helped by the Father Stephen to defeat Jeroboam in battle in 1</w:t>
      </w:r>
      <w:r w:rsidRPr="00914E46">
        <w:rPr>
          <w:sz w:val="24"/>
          <w:szCs w:val="24"/>
          <w:vertAlign w:val="superscript"/>
        </w:rPr>
        <w:t>st</w:t>
      </w:r>
      <w:r w:rsidRPr="00914E46">
        <w:rPr>
          <w:sz w:val="24"/>
          <w:szCs w:val="24"/>
        </w:rPr>
        <w:t xml:space="preserve"> Kings 14:31-15:8. Asa, Abijam’s Son, Judah’s first Godly King in 1</w:t>
      </w:r>
      <w:r w:rsidRPr="00914E46">
        <w:rPr>
          <w:sz w:val="24"/>
          <w:szCs w:val="24"/>
          <w:vertAlign w:val="superscript"/>
        </w:rPr>
        <w:t>st</w:t>
      </w:r>
      <w:r w:rsidRPr="00914E46">
        <w:rPr>
          <w:sz w:val="24"/>
          <w:szCs w:val="24"/>
        </w:rPr>
        <w:t xml:space="preserve"> Kings 15:8-14. Jehoshaphat, Asa’s Son, Godly King who built a merchant fleet (Navy) and made an alliance with Ahab in 1</w:t>
      </w:r>
      <w:r w:rsidRPr="00914E46">
        <w:rPr>
          <w:sz w:val="24"/>
          <w:szCs w:val="24"/>
          <w:vertAlign w:val="superscript"/>
        </w:rPr>
        <w:t>st</w:t>
      </w:r>
      <w:r w:rsidRPr="00914E46">
        <w:rPr>
          <w:sz w:val="24"/>
          <w:szCs w:val="24"/>
        </w:rPr>
        <w:t xml:space="preserve"> Kings 22:41-50. Hehoram, Jehoshaphat’s Son, married to Athaliah, the Wicked Daughter of Ahab and Jezebel in 2</w:t>
      </w:r>
      <w:r w:rsidRPr="00914E46">
        <w:rPr>
          <w:sz w:val="24"/>
          <w:szCs w:val="24"/>
          <w:vertAlign w:val="superscript"/>
        </w:rPr>
        <w:t>nd</w:t>
      </w:r>
      <w:r w:rsidRPr="00914E46">
        <w:rPr>
          <w:sz w:val="24"/>
          <w:szCs w:val="24"/>
        </w:rPr>
        <w:t xml:space="preserve"> Kings 8:16-24. Ahaziah, Son of Jehoram and Athaliah, killed by Jehu in 2</w:t>
      </w:r>
      <w:r w:rsidRPr="00914E46">
        <w:rPr>
          <w:sz w:val="24"/>
          <w:szCs w:val="24"/>
          <w:vertAlign w:val="superscript"/>
        </w:rPr>
        <w:t>nd</w:t>
      </w:r>
      <w:r w:rsidRPr="00914E46">
        <w:rPr>
          <w:sz w:val="24"/>
          <w:szCs w:val="24"/>
        </w:rPr>
        <w:t xml:space="preserve"> Kings 8:24-9:29. Athaliah, Queen, Daughter of Ahab, who assumed the throne on the death of Ahaziah and slaughtered all the royal seed but One in 2</w:t>
      </w:r>
      <w:r w:rsidRPr="00914E46">
        <w:rPr>
          <w:sz w:val="24"/>
          <w:szCs w:val="24"/>
          <w:vertAlign w:val="superscript"/>
        </w:rPr>
        <w:t>nd</w:t>
      </w:r>
      <w:r w:rsidRPr="00914E46">
        <w:rPr>
          <w:sz w:val="24"/>
          <w:szCs w:val="24"/>
        </w:rPr>
        <w:t xml:space="preserve"> Kings 11:1-20.  Joash, Son of Ahaziah, hidden a Boy from Athaliah and Ruler after She was executed in 2</w:t>
      </w:r>
      <w:r w:rsidRPr="00914E46">
        <w:rPr>
          <w:sz w:val="24"/>
          <w:szCs w:val="24"/>
          <w:vertAlign w:val="superscript"/>
        </w:rPr>
        <w:t>nd</w:t>
      </w:r>
      <w:r w:rsidRPr="00914E46">
        <w:rPr>
          <w:sz w:val="24"/>
          <w:szCs w:val="24"/>
        </w:rPr>
        <w:t xml:space="preserve"> Kings 11:1-12:21. Amaziah, Son of Joash, defeated by Jehoash, King of the 10 tribes and slain in a conspiracy in 2</w:t>
      </w:r>
      <w:r w:rsidRPr="00914E46">
        <w:rPr>
          <w:sz w:val="24"/>
          <w:szCs w:val="24"/>
          <w:vertAlign w:val="superscript"/>
        </w:rPr>
        <w:t>nd</w:t>
      </w:r>
      <w:r w:rsidRPr="00914E46">
        <w:rPr>
          <w:sz w:val="24"/>
          <w:szCs w:val="24"/>
        </w:rPr>
        <w:t xml:space="preserve"> Kings 14:1-20. Uzziah (Azariah), Son of Amaziah, struck with leprosy for His sin in the temple in 2</w:t>
      </w:r>
      <w:r w:rsidRPr="00914E46">
        <w:rPr>
          <w:sz w:val="24"/>
          <w:szCs w:val="24"/>
          <w:vertAlign w:val="superscript"/>
        </w:rPr>
        <w:t>nd</w:t>
      </w:r>
      <w:r w:rsidRPr="00914E46">
        <w:rPr>
          <w:sz w:val="24"/>
          <w:szCs w:val="24"/>
        </w:rPr>
        <w:t xml:space="preserve"> Kings 15:1-7. Jotham, Son of Uzziah, who built the temple’s upper gate and fortified Jerusalem in 2</w:t>
      </w:r>
      <w:r w:rsidRPr="00914E46">
        <w:rPr>
          <w:sz w:val="24"/>
          <w:szCs w:val="24"/>
          <w:vertAlign w:val="superscript"/>
        </w:rPr>
        <w:t>nd</w:t>
      </w:r>
      <w:r w:rsidRPr="00914E46">
        <w:rPr>
          <w:sz w:val="24"/>
          <w:szCs w:val="24"/>
        </w:rPr>
        <w:t xml:space="preserve"> Kings 15:32-38. Ahaz, Son of Jotham, Godless King who sacrificed His Son to a Pagan God in 2</w:t>
      </w:r>
      <w:r w:rsidRPr="00914E46">
        <w:rPr>
          <w:sz w:val="24"/>
          <w:szCs w:val="24"/>
          <w:vertAlign w:val="superscript"/>
        </w:rPr>
        <w:t>nd</w:t>
      </w:r>
      <w:r w:rsidRPr="00914E46">
        <w:rPr>
          <w:sz w:val="24"/>
          <w:szCs w:val="24"/>
        </w:rPr>
        <w:t xml:space="preserve"> Kings 16:1-20. Hezekiah, Son of Ahaz, reformer, friend of Isaiah, and King when Jerusalem was saved by the Death Angel in 2</w:t>
      </w:r>
      <w:r w:rsidRPr="00914E46">
        <w:rPr>
          <w:sz w:val="24"/>
          <w:szCs w:val="24"/>
          <w:vertAlign w:val="superscript"/>
        </w:rPr>
        <w:t>nd</w:t>
      </w:r>
      <w:r w:rsidRPr="00914E46">
        <w:rPr>
          <w:sz w:val="24"/>
          <w:szCs w:val="24"/>
        </w:rPr>
        <w:t xml:space="preserve"> Kings chapters 18-20. Manasseh, Son of Hezekiah and Judah’s worst King, though later converted in 2</w:t>
      </w:r>
      <w:r w:rsidRPr="00914E46">
        <w:rPr>
          <w:sz w:val="24"/>
          <w:szCs w:val="24"/>
          <w:vertAlign w:val="superscript"/>
        </w:rPr>
        <w:t>nd</w:t>
      </w:r>
      <w:r w:rsidRPr="00914E46">
        <w:rPr>
          <w:sz w:val="24"/>
          <w:szCs w:val="24"/>
        </w:rPr>
        <w:t xml:space="preserve"> Kings 21:1-18. Amon, Son of Manasseh, executed by His own Household Servants in 2</w:t>
      </w:r>
      <w:r w:rsidRPr="00914E46">
        <w:rPr>
          <w:sz w:val="24"/>
          <w:szCs w:val="24"/>
          <w:vertAlign w:val="superscript"/>
        </w:rPr>
        <w:t>nd</w:t>
      </w:r>
      <w:r w:rsidRPr="00914E46">
        <w:rPr>
          <w:sz w:val="24"/>
          <w:szCs w:val="24"/>
        </w:rPr>
        <w:t xml:space="preserve"> Kings 21:19-26. Josiah, Son of Amon, Ruler when the Book of the Law was found in the temple, Leader of a national reform, slain in battle against Egypt in 2</w:t>
      </w:r>
      <w:r w:rsidRPr="00914E46">
        <w:rPr>
          <w:sz w:val="24"/>
          <w:szCs w:val="24"/>
          <w:vertAlign w:val="superscript"/>
        </w:rPr>
        <w:t>nd</w:t>
      </w:r>
      <w:r w:rsidRPr="00914E46">
        <w:rPr>
          <w:sz w:val="24"/>
          <w:szCs w:val="24"/>
        </w:rPr>
        <w:t xml:space="preserve"> Kings 22:1-23:30. Jehoahaz, Son of Josiah and Ruler after His death in battle, deposed after only 90 days by Pharaoh-Neco and taken to Egypt, where He died in 2</w:t>
      </w:r>
      <w:r w:rsidRPr="00914E46">
        <w:rPr>
          <w:sz w:val="24"/>
          <w:szCs w:val="24"/>
          <w:vertAlign w:val="superscript"/>
        </w:rPr>
        <w:t>nd</w:t>
      </w:r>
      <w:r w:rsidRPr="00914E46">
        <w:rPr>
          <w:sz w:val="24"/>
          <w:szCs w:val="24"/>
        </w:rPr>
        <w:t xml:space="preserve"> Kings 23:31-33. Jehoaikim, Joaiah’s Son who persecuted </w:t>
      </w:r>
      <w:r w:rsidRPr="00914E46">
        <w:rPr>
          <w:sz w:val="24"/>
          <w:szCs w:val="24"/>
        </w:rPr>
        <w:lastRenderedPageBreak/>
        <w:t>Jeremiah and burned the Prophet’s scroll, carried to Babylon by Nebuchadnezzar in 2</w:t>
      </w:r>
      <w:r w:rsidRPr="00914E46">
        <w:rPr>
          <w:sz w:val="24"/>
          <w:szCs w:val="24"/>
          <w:vertAlign w:val="superscript"/>
        </w:rPr>
        <w:t>nd</w:t>
      </w:r>
      <w:r w:rsidRPr="00914E46">
        <w:rPr>
          <w:sz w:val="24"/>
          <w:szCs w:val="24"/>
        </w:rPr>
        <w:t xml:space="preserve"> Kings 23:34-24:5 &amp; Jeremiah chapter 36. Jehoiachin, Jehoiakim’s Son who incurred a special judgment from the Father Stephen and mid was carried away to Babylon with Nebuchadnezzar in 2</w:t>
      </w:r>
      <w:r w:rsidRPr="00914E46">
        <w:rPr>
          <w:sz w:val="24"/>
          <w:szCs w:val="24"/>
          <w:vertAlign w:val="superscript"/>
        </w:rPr>
        <w:t>nd</w:t>
      </w:r>
      <w:r w:rsidRPr="00914E46">
        <w:rPr>
          <w:sz w:val="24"/>
          <w:szCs w:val="24"/>
        </w:rPr>
        <w:t xml:space="preserve"> Kings 24:6-16. Zedekiah (Mattaniah), Uncle of Jehoiachin, blinded and taken into exile in Babylon while Jerusalem and the temple were destroyed in 2</w:t>
      </w:r>
      <w:r w:rsidRPr="00914E46">
        <w:rPr>
          <w:sz w:val="24"/>
          <w:szCs w:val="24"/>
          <w:vertAlign w:val="superscript"/>
        </w:rPr>
        <w:t>nd</w:t>
      </w:r>
      <w:r w:rsidRPr="00914E46">
        <w:rPr>
          <w:sz w:val="24"/>
          <w:szCs w:val="24"/>
        </w:rPr>
        <w:t xml:space="preserve"> Kings 24:17-25:30.    </w:t>
      </w:r>
    </w:p>
    <w:p w:rsidR="009737BE" w:rsidRPr="00914E46" w:rsidRDefault="009737BE" w:rsidP="009737BE">
      <w:pPr>
        <w:spacing w:before="240" w:line="240" w:lineRule="auto"/>
        <w:jc w:val="center"/>
        <w:rPr>
          <w:b/>
          <w:sz w:val="24"/>
          <w:szCs w:val="24"/>
        </w:rPr>
      </w:pPr>
      <w:r w:rsidRPr="00914E46">
        <w:rPr>
          <w:b/>
          <w:sz w:val="24"/>
          <w:szCs w:val="24"/>
        </w:rPr>
        <w:t>THE RANK STRUCTURE OF THE 40 POSITIONS CONSISTING OF 12 EMPEROR’S &amp; 28 CHIEF’S OF POLICE [HIGH PRIEST’S] IN THE NT [NEW TESTAMENT], HT [HIGHER TESTAMENT] IN LUKE &amp; THE MHT [MOST HIGHEST TESTAMENT] IN ACTS</w:t>
      </w:r>
    </w:p>
    <w:p w:rsidR="009737BE" w:rsidRPr="00914E46" w:rsidRDefault="009737BE" w:rsidP="009737BE">
      <w:pPr>
        <w:spacing w:before="240" w:line="240" w:lineRule="auto"/>
        <w:jc w:val="center"/>
        <w:rPr>
          <w:b/>
          <w:sz w:val="24"/>
          <w:szCs w:val="24"/>
        </w:rPr>
      </w:pPr>
      <w:r w:rsidRPr="00914E46">
        <w:rPr>
          <w:b/>
          <w:sz w:val="24"/>
          <w:szCs w:val="24"/>
        </w:rPr>
        <w:t xml:space="preserve">THE 12 EMPEROR’S AUTHORITY VERSES THE LORD STEPHEN’S AUTHORITY IN THE MHT [MOST HIGHEST TESTAMENT] IN ACTS </w:t>
      </w:r>
    </w:p>
    <w:p w:rsidR="009737BE" w:rsidRPr="00914E46" w:rsidRDefault="009737BE" w:rsidP="009737BE">
      <w:pPr>
        <w:spacing w:before="240" w:line="240" w:lineRule="auto"/>
        <w:jc w:val="center"/>
        <w:rPr>
          <w:b/>
          <w:sz w:val="24"/>
          <w:szCs w:val="24"/>
        </w:rPr>
      </w:pPr>
      <w:r w:rsidRPr="00914E46">
        <w:rPr>
          <w:b/>
          <w:sz w:val="24"/>
          <w:szCs w:val="24"/>
        </w:rPr>
        <w:t>The Denial of the Father Stephen our Lord</w:t>
      </w:r>
    </w:p>
    <w:p w:rsidR="009737BE" w:rsidRPr="00914E46" w:rsidRDefault="009737BE" w:rsidP="009737BE">
      <w:pPr>
        <w:spacing w:before="240" w:line="480" w:lineRule="auto"/>
        <w:jc w:val="both"/>
        <w:rPr>
          <w:sz w:val="24"/>
          <w:szCs w:val="24"/>
        </w:rPr>
      </w:pPr>
      <w:r w:rsidRPr="00914E4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14E46">
        <w:rPr>
          <w:sz w:val="24"/>
          <w:szCs w:val="24"/>
          <w:vertAlign w:val="superscript"/>
        </w:rPr>
        <w:t>th</w:t>
      </w:r>
      <w:r w:rsidRPr="00914E46">
        <w:rPr>
          <w:sz w:val="24"/>
          <w:szCs w:val="24"/>
        </w:rPr>
        <w:t xml:space="preserve"> Kingdom Position) by the 2</w:t>
      </w:r>
      <w:r w:rsidRPr="00914E46">
        <w:rPr>
          <w:sz w:val="24"/>
          <w:szCs w:val="24"/>
          <w:vertAlign w:val="superscript"/>
        </w:rPr>
        <w:t>nd</w:t>
      </w:r>
      <w:r w:rsidRPr="00914E46">
        <w:rPr>
          <w:sz w:val="24"/>
          <w:szCs w:val="24"/>
        </w:rPr>
        <w:t xml:space="preserve"> Emperor Lordship of Rome named Tiberius Julius Caesar Augustus in His reign from September 18</w:t>
      </w:r>
      <w:r w:rsidRPr="00914E46">
        <w:rPr>
          <w:sz w:val="24"/>
          <w:szCs w:val="24"/>
          <w:vertAlign w:val="superscript"/>
        </w:rPr>
        <w:t>th</w:t>
      </w:r>
      <w:r w:rsidRPr="00914E46">
        <w:rPr>
          <w:sz w:val="24"/>
          <w:szCs w:val="24"/>
        </w:rPr>
        <w:t>, 14AD-March 16</w:t>
      </w:r>
      <w:r w:rsidRPr="00914E46">
        <w:rPr>
          <w:sz w:val="24"/>
          <w:szCs w:val="24"/>
          <w:vertAlign w:val="superscript"/>
        </w:rPr>
        <w:t>th</w:t>
      </w:r>
      <w:r w:rsidRPr="00914E4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14E46">
        <w:rPr>
          <w:sz w:val="24"/>
          <w:szCs w:val="24"/>
          <w:vertAlign w:val="superscript"/>
        </w:rPr>
        <w:t>th</w:t>
      </w:r>
      <w:r w:rsidRPr="00914E46">
        <w:rPr>
          <w:sz w:val="24"/>
          <w:szCs w:val="24"/>
        </w:rPr>
        <w:t xml:space="preserve"> Kingdom Position) by the 5</w:t>
      </w:r>
      <w:r w:rsidRPr="00914E46">
        <w:rPr>
          <w:sz w:val="24"/>
          <w:szCs w:val="24"/>
          <w:vertAlign w:val="superscript"/>
        </w:rPr>
        <w:t>th</w:t>
      </w:r>
      <w:r w:rsidRPr="00914E46">
        <w:rPr>
          <w:sz w:val="24"/>
          <w:szCs w:val="24"/>
        </w:rPr>
        <w:t xml:space="preserve"> Emperor Lordship of Rome named Nero Claudius Caesar Augustus Germanicus in His reign of Italy from October 13</w:t>
      </w:r>
      <w:r w:rsidRPr="00914E46">
        <w:rPr>
          <w:sz w:val="24"/>
          <w:szCs w:val="24"/>
          <w:vertAlign w:val="superscript"/>
        </w:rPr>
        <w:t>th</w:t>
      </w:r>
      <w:r w:rsidRPr="00914E46">
        <w:rPr>
          <w:sz w:val="24"/>
          <w:szCs w:val="24"/>
        </w:rPr>
        <w:t>, 54AD-June 9</w:t>
      </w:r>
      <w:r w:rsidRPr="00914E46">
        <w:rPr>
          <w:sz w:val="24"/>
          <w:szCs w:val="24"/>
          <w:vertAlign w:val="superscript"/>
        </w:rPr>
        <w:t>th</w:t>
      </w:r>
      <w:r w:rsidRPr="00914E46">
        <w:rPr>
          <w:sz w:val="24"/>
          <w:szCs w:val="24"/>
        </w:rPr>
        <w:t xml:space="preserve">, 68AD for 13 years &amp; 8 months (54AD-68AD) but the Lord James dies at 63 AD </w:t>
      </w:r>
      <w:r w:rsidRPr="00914E46">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14E46">
        <w:rPr>
          <w:sz w:val="24"/>
          <w:szCs w:val="24"/>
          <w:vertAlign w:val="superscript"/>
        </w:rPr>
        <w:t>th</w:t>
      </w:r>
      <w:r w:rsidRPr="00914E46">
        <w:rPr>
          <w:sz w:val="24"/>
          <w:szCs w:val="24"/>
        </w:rPr>
        <w:t xml:space="preserve"> Kingdom Position) by the 2</w:t>
      </w:r>
      <w:r w:rsidRPr="00914E46">
        <w:rPr>
          <w:sz w:val="24"/>
          <w:szCs w:val="24"/>
          <w:vertAlign w:val="superscript"/>
        </w:rPr>
        <w:t>nd</w:t>
      </w:r>
      <w:r w:rsidRPr="00914E46">
        <w:rPr>
          <w:sz w:val="24"/>
          <w:szCs w:val="24"/>
        </w:rPr>
        <w:t xml:space="preserve"> Emperor Lordship of Rome named Tiberius Julius Caesar Augustus in His reign from September 18</w:t>
      </w:r>
      <w:r w:rsidRPr="00914E46">
        <w:rPr>
          <w:sz w:val="24"/>
          <w:szCs w:val="24"/>
          <w:vertAlign w:val="superscript"/>
        </w:rPr>
        <w:t>th</w:t>
      </w:r>
      <w:r w:rsidRPr="00914E46">
        <w:rPr>
          <w:sz w:val="24"/>
          <w:szCs w:val="24"/>
        </w:rPr>
        <w:t>, 14AD-March 16</w:t>
      </w:r>
      <w:r w:rsidRPr="00914E46">
        <w:rPr>
          <w:sz w:val="24"/>
          <w:szCs w:val="24"/>
          <w:vertAlign w:val="superscript"/>
        </w:rPr>
        <w:t>th</w:t>
      </w:r>
      <w:r w:rsidRPr="00914E4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14E46">
        <w:rPr>
          <w:sz w:val="24"/>
          <w:szCs w:val="24"/>
          <w:vertAlign w:val="superscript"/>
        </w:rPr>
        <w:t>st</w:t>
      </w:r>
      <w:r w:rsidRPr="00914E46">
        <w:rPr>
          <w:sz w:val="24"/>
          <w:szCs w:val="24"/>
        </w:rPr>
        <w:t xml:space="preserve"> Emperor Lordship of Rome that had the sovereign rule over Israel at the time is named Gaius Julius Caesar Octavianus Divi Filius Augustus had His reign from January 16</w:t>
      </w:r>
      <w:r w:rsidRPr="00914E46">
        <w:rPr>
          <w:sz w:val="24"/>
          <w:szCs w:val="24"/>
          <w:vertAlign w:val="superscript"/>
        </w:rPr>
        <w:t>th</w:t>
      </w:r>
      <w:r w:rsidRPr="00914E46">
        <w:rPr>
          <w:sz w:val="24"/>
          <w:szCs w:val="24"/>
        </w:rPr>
        <w:t>, 27BC-August 19</w:t>
      </w:r>
      <w:r w:rsidRPr="00914E46">
        <w:rPr>
          <w:sz w:val="24"/>
          <w:szCs w:val="24"/>
          <w:vertAlign w:val="superscript"/>
        </w:rPr>
        <w:t>th</w:t>
      </w:r>
      <w:r w:rsidRPr="00914E46">
        <w:rPr>
          <w:sz w:val="24"/>
          <w:szCs w:val="24"/>
        </w:rPr>
        <w:t>, 14AD for 41 years &amp; 7 months. The 3</w:t>
      </w:r>
      <w:r w:rsidRPr="00914E46">
        <w:rPr>
          <w:sz w:val="24"/>
          <w:szCs w:val="24"/>
          <w:vertAlign w:val="superscript"/>
        </w:rPr>
        <w:t>rd</w:t>
      </w:r>
      <w:r w:rsidRPr="00914E46">
        <w:rPr>
          <w:sz w:val="24"/>
          <w:szCs w:val="24"/>
        </w:rPr>
        <w:t xml:space="preserve"> Emperor Lordship of Rome is named Gaius Julius Caesar Augustus Germanicus had His reign from March 16</w:t>
      </w:r>
      <w:r w:rsidRPr="00914E46">
        <w:rPr>
          <w:sz w:val="24"/>
          <w:szCs w:val="24"/>
          <w:vertAlign w:val="superscript"/>
        </w:rPr>
        <w:t>th</w:t>
      </w:r>
      <w:r w:rsidRPr="00914E46">
        <w:rPr>
          <w:sz w:val="24"/>
          <w:szCs w:val="24"/>
        </w:rPr>
        <w:t>, 37AD-January 24</w:t>
      </w:r>
      <w:r w:rsidRPr="00914E46">
        <w:rPr>
          <w:sz w:val="24"/>
          <w:szCs w:val="24"/>
          <w:vertAlign w:val="superscript"/>
        </w:rPr>
        <w:t>th</w:t>
      </w:r>
      <w:r w:rsidRPr="00914E46">
        <w:rPr>
          <w:sz w:val="24"/>
          <w:szCs w:val="24"/>
        </w:rPr>
        <w:t>, 41AD for 3 years &amp; 10 months. The 4</w:t>
      </w:r>
      <w:r w:rsidRPr="00914E46">
        <w:rPr>
          <w:sz w:val="24"/>
          <w:szCs w:val="24"/>
          <w:vertAlign w:val="superscript"/>
        </w:rPr>
        <w:t>th</w:t>
      </w:r>
      <w:r w:rsidRPr="00914E46">
        <w:rPr>
          <w:sz w:val="24"/>
          <w:szCs w:val="24"/>
        </w:rPr>
        <w:t xml:space="preserve"> Emperor Lordship of Rome is named Tiberius Claudius Caesar Augustus Germanicus had His reign from January 24</w:t>
      </w:r>
      <w:r w:rsidRPr="00914E46">
        <w:rPr>
          <w:sz w:val="24"/>
          <w:szCs w:val="24"/>
          <w:vertAlign w:val="superscript"/>
        </w:rPr>
        <w:t>th</w:t>
      </w:r>
      <w:r w:rsidRPr="00914E46">
        <w:rPr>
          <w:sz w:val="24"/>
          <w:szCs w:val="24"/>
        </w:rPr>
        <w:t>, 41AD-October 13</w:t>
      </w:r>
      <w:r w:rsidRPr="00914E46">
        <w:rPr>
          <w:sz w:val="24"/>
          <w:szCs w:val="24"/>
          <w:vertAlign w:val="superscript"/>
        </w:rPr>
        <w:t>th</w:t>
      </w:r>
      <w:r w:rsidRPr="00914E4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14E46">
        <w:rPr>
          <w:sz w:val="24"/>
          <w:szCs w:val="24"/>
          <w:vertAlign w:val="superscript"/>
        </w:rPr>
        <w:t>th</w:t>
      </w:r>
      <w:r w:rsidRPr="00914E46">
        <w:rPr>
          <w:sz w:val="24"/>
          <w:szCs w:val="24"/>
        </w:rPr>
        <w:t xml:space="preserve"> Emperor Lordship of Rome is named Servius Suplicius Galba Caesar Augustus had His reign from June 8</w:t>
      </w:r>
      <w:r w:rsidRPr="00914E46">
        <w:rPr>
          <w:sz w:val="24"/>
          <w:szCs w:val="24"/>
          <w:vertAlign w:val="superscript"/>
        </w:rPr>
        <w:t>th</w:t>
      </w:r>
      <w:r w:rsidRPr="00914E46">
        <w:rPr>
          <w:sz w:val="24"/>
          <w:szCs w:val="24"/>
        </w:rPr>
        <w:t>, 68AD-January 15</w:t>
      </w:r>
      <w:r w:rsidRPr="00914E46">
        <w:rPr>
          <w:sz w:val="24"/>
          <w:szCs w:val="24"/>
          <w:vertAlign w:val="superscript"/>
        </w:rPr>
        <w:t>th</w:t>
      </w:r>
      <w:r w:rsidRPr="00914E46">
        <w:rPr>
          <w:sz w:val="24"/>
          <w:szCs w:val="24"/>
        </w:rPr>
        <w:t>, 69AD for 7 months. The 7</w:t>
      </w:r>
      <w:r w:rsidRPr="00914E46">
        <w:rPr>
          <w:sz w:val="24"/>
          <w:szCs w:val="24"/>
          <w:vertAlign w:val="superscript"/>
        </w:rPr>
        <w:t>th</w:t>
      </w:r>
      <w:r w:rsidRPr="00914E46">
        <w:rPr>
          <w:sz w:val="24"/>
          <w:szCs w:val="24"/>
        </w:rPr>
        <w:t xml:space="preserve"> Emperor Lordship of Rome is named Marcus Salvius Otho Caesar Augustus or Marcus Salvius Otho Nero Caesar Augustus had His reign from January 15</w:t>
      </w:r>
      <w:r w:rsidRPr="00914E46">
        <w:rPr>
          <w:sz w:val="24"/>
          <w:szCs w:val="24"/>
          <w:vertAlign w:val="superscript"/>
        </w:rPr>
        <w:t>th</w:t>
      </w:r>
      <w:r w:rsidRPr="00914E46">
        <w:rPr>
          <w:sz w:val="24"/>
          <w:szCs w:val="24"/>
        </w:rPr>
        <w:t>, 69AD-April 16</w:t>
      </w:r>
      <w:r w:rsidRPr="00914E46">
        <w:rPr>
          <w:sz w:val="24"/>
          <w:szCs w:val="24"/>
          <w:vertAlign w:val="superscript"/>
        </w:rPr>
        <w:t>th</w:t>
      </w:r>
      <w:r w:rsidRPr="00914E46">
        <w:rPr>
          <w:sz w:val="24"/>
          <w:szCs w:val="24"/>
        </w:rPr>
        <w:t>, 69AD for 3 months. The 8</w:t>
      </w:r>
      <w:r w:rsidRPr="00914E46">
        <w:rPr>
          <w:sz w:val="24"/>
          <w:szCs w:val="24"/>
          <w:vertAlign w:val="superscript"/>
        </w:rPr>
        <w:t>th</w:t>
      </w:r>
      <w:r w:rsidRPr="00914E46">
        <w:rPr>
          <w:sz w:val="24"/>
          <w:szCs w:val="24"/>
        </w:rPr>
        <w:t xml:space="preserve"> </w:t>
      </w:r>
      <w:r w:rsidRPr="00914E46">
        <w:rPr>
          <w:sz w:val="24"/>
          <w:szCs w:val="24"/>
        </w:rPr>
        <w:lastRenderedPageBreak/>
        <w:t>Emperor Lordship of Rome is named Aulus Vitelius Germanicus Augustus has His reign from April 16</w:t>
      </w:r>
      <w:r w:rsidRPr="00914E46">
        <w:rPr>
          <w:sz w:val="24"/>
          <w:szCs w:val="24"/>
          <w:vertAlign w:val="superscript"/>
        </w:rPr>
        <w:t>th</w:t>
      </w:r>
      <w:r w:rsidRPr="00914E46">
        <w:rPr>
          <w:sz w:val="24"/>
          <w:szCs w:val="24"/>
        </w:rPr>
        <w:t>, 69AD-December 22</w:t>
      </w:r>
      <w:r w:rsidRPr="00914E46">
        <w:rPr>
          <w:sz w:val="24"/>
          <w:szCs w:val="24"/>
          <w:vertAlign w:val="superscript"/>
        </w:rPr>
        <w:t>nd</w:t>
      </w:r>
      <w:r w:rsidRPr="00914E46">
        <w:rPr>
          <w:sz w:val="24"/>
          <w:szCs w:val="24"/>
        </w:rPr>
        <w:t>, 69AD for 8 months. The 9</w:t>
      </w:r>
      <w:r w:rsidRPr="00914E46">
        <w:rPr>
          <w:sz w:val="24"/>
          <w:szCs w:val="24"/>
          <w:vertAlign w:val="superscript"/>
        </w:rPr>
        <w:t>th</w:t>
      </w:r>
      <w:r w:rsidRPr="00914E46">
        <w:rPr>
          <w:sz w:val="24"/>
          <w:szCs w:val="24"/>
        </w:rPr>
        <w:t xml:space="preserve"> Emperor Lordship of Rome is named Titus Flavius Caesar Vespasianus Augustus had His reign from July 1</w:t>
      </w:r>
      <w:r w:rsidRPr="00914E46">
        <w:rPr>
          <w:sz w:val="24"/>
          <w:szCs w:val="24"/>
          <w:vertAlign w:val="superscript"/>
        </w:rPr>
        <w:t>st</w:t>
      </w:r>
      <w:r w:rsidRPr="00914E46">
        <w:rPr>
          <w:sz w:val="24"/>
          <w:szCs w:val="24"/>
        </w:rPr>
        <w:t>, 69AD-June 23</w:t>
      </w:r>
      <w:r w:rsidRPr="00914E46">
        <w:rPr>
          <w:sz w:val="24"/>
          <w:szCs w:val="24"/>
          <w:vertAlign w:val="superscript"/>
        </w:rPr>
        <w:t>rd</w:t>
      </w:r>
      <w:r w:rsidRPr="00914E46">
        <w:rPr>
          <w:sz w:val="24"/>
          <w:szCs w:val="24"/>
        </w:rPr>
        <w:t>, 79AD for 10 years. The 10</w:t>
      </w:r>
      <w:r w:rsidRPr="00914E46">
        <w:rPr>
          <w:sz w:val="24"/>
          <w:szCs w:val="24"/>
          <w:vertAlign w:val="superscript"/>
        </w:rPr>
        <w:t>th</w:t>
      </w:r>
      <w:r w:rsidRPr="00914E46">
        <w:rPr>
          <w:sz w:val="24"/>
          <w:szCs w:val="24"/>
        </w:rPr>
        <w:t xml:space="preserve"> Emperor Lordship of Rome is named Titus Flavius Caesar Vespasianus Augustus had His reign from June 24</w:t>
      </w:r>
      <w:r w:rsidRPr="00914E46">
        <w:rPr>
          <w:sz w:val="24"/>
          <w:szCs w:val="24"/>
          <w:vertAlign w:val="superscript"/>
        </w:rPr>
        <w:t>th</w:t>
      </w:r>
      <w:r w:rsidRPr="00914E46">
        <w:rPr>
          <w:sz w:val="24"/>
          <w:szCs w:val="24"/>
        </w:rPr>
        <w:t>, 79AD-September 13</w:t>
      </w:r>
      <w:r w:rsidRPr="00914E46">
        <w:rPr>
          <w:sz w:val="24"/>
          <w:szCs w:val="24"/>
          <w:vertAlign w:val="superscript"/>
        </w:rPr>
        <w:t>th</w:t>
      </w:r>
      <w:r w:rsidRPr="00914E46">
        <w:rPr>
          <w:sz w:val="24"/>
          <w:szCs w:val="24"/>
        </w:rPr>
        <w:t>, 81AD for 1 year &amp; 9 months. The 11</w:t>
      </w:r>
      <w:r w:rsidRPr="00914E46">
        <w:rPr>
          <w:sz w:val="24"/>
          <w:szCs w:val="24"/>
          <w:vertAlign w:val="superscript"/>
        </w:rPr>
        <w:t>th</w:t>
      </w:r>
      <w:r w:rsidRPr="00914E46">
        <w:rPr>
          <w:sz w:val="24"/>
          <w:szCs w:val="24"/>
        </w:rPr>
        <w:t xml:space="preserve"> Emperor Lordship of Rome is named truly Titus Flavius Caesar Domitianus Augustus had His reign from September 14</w:t>
      </w:r>
      <w:r w:rsidRPr="00914E46">
        <w:rPr>
          <w:sz w:val="24"/>
          <w:szCs w:val="24"/>
          <w:vertAlign w:val="superscript"/>
        </w:rPr>
        <w:t>th</w:t>
      </w:r>
      <w:r w:rsidRPr="00914E46">
        <w:rPr>
          <w:sz w:val="24"/>
          <w:szCs w:val="24"/>
        </w:rPr>
        <w:t>, 81AD-September 18</w:t>
      </w:r>
      <w:r w:rsidRPr="00914E46">
        <w:rPr>
          <w:sz w:val="24"/>
          <w:szCs w:val="24"/>
          <w:vertAlign w:val="superscript"/>
        </w:rPr>
        <w:t>th</w:t>
      </w:r>
      <w:r w:rsidRPr="00914E46">
        <w:rPr>
          <w:sz w:val="24"/>
          <w:szCs w:val="24"/>
        </w:rPr>
        <w:t>, 96AD for about 15 years. The 6</w:t>
      </w:r>
      <w:r w:rsidRPr="00914E46">
        <w:rPr>
          <w:sz w:val="24"/>
          <w:szCs w:val="24"/>
          <w:vertAlign w:val="superscript"/>
        </w:rPr>
        <w:t>th</w:t>
      </w:r>
      <w:r w:rsidRPr="00914E46">
        <w:rPr>
          <w:sz w:val="24"/>
          <w:szCs w:val="24"/>
        </w:rPr>
        <w:t xml:space="preserve"> to 11</w:t>
      </w:r>
      <w:r w:rsidRPr="00914E46">
        <w:rPr>
          <w:sz w:val="24"/>
          <w:szCs w:val="24"/>
          <w:vertAlign w:val="superscript"/>
        </w:rPr>
        <w:t>th</w:t>
      </w:r>
      <w:r w:rsidRPr="00914E46">
        <w:rPr>
          <w:sz w:val="24"/>
          <w:szCs w:val="24"/>
        </w:rPr>
        <w:t xml:space="preserve"> Emperors Lordships from June 8</w:t>
      </w:r>
      <w:r w:rsidRPr="00914E46">
        <w:rPr>
          <w:sz w:val="24"/>
          <w:szCs w:val="24"/>
          <w:vertAlign w:val="superscript"/>
        </w:rPr>
        <w:t>th</w:t>
      </w:r>
      <w:r w:rsidRPr="00914E46">
        <w:rPr>
          <w:sz w:val="24"/>
          <w:szCs w:val="24"/>
        </w:rPr>
        <w:t>, 68AD-September 18</w:t>
      </w:r>
      <w:r w:rsidRPr="00914E46">
        <w:rPr>
          <w:sz w:val="24"/>
          <w:szCs w:val="24"/>
          <w:vertAlign w:val="superscript"/>
        </w:rPr>
        <w:t>th</w:t>
      </w:r>
      <w:r w:rsidRPr="00914E46">
        <w:rPr>
          <w:sz w:val="24"/>
          <w:szCs w:val="24"/>
        </w:rPr>
        <w:t>, 96AD for about 28 years were during the writing of the Gospel Book of Matthew (maybe), Gospel Book of Mark (maybe), Gospel Book of Luke (maybe), Gospel Book of John, the Book of Hebrews, the Book of 1</w:t>
      </w:r>
      <w:r w:rsidRPr="00914E46">
        <w:rPr>
          <w:sz w:val="24"/>
          <w:szCs w:val="24"/>
          <w:vertAlign w:val="superscript"/>
        </w:rPr>
        <w:t>st</w:t>
      </w:r>
      <w:r w:rsidRPr="00914E46">
        <w:rPr>
          <w:sz w:val="24"/>
          <w:szCs w:val="24"/>
        </w:rPr>
        <w:t xml:space="preserve"> John, the Book of 2</w:t>
      </w:r>
      <w:r w:rsidRPr="00914E46">
        <w:rPr>
          <w:sz w:val="24"/>
          <w:szCs w:val="24"/>
          <w:vertAlign w:val="superscript"/>
        </w:rPr>
        <w:t>nd</w:t>
      </w:r>
      <w:r w:rsidRPr="00914E46">
        <w:rPr>
          <w:sz w:val="24"/>
          <w:szCs w:val="24"/>
        </w:rPr>
        <w:t xml:space="preserve"> John, the Book of 3</w:t>
      </w:r>
      <w:r w:rsidRPr="00914E46">
        <w:rPr>
          <w:sz w:val="24"/>
          <w:szCs w:val="24"/>
          <w:vertAlign w:val="superscript"/>
        </w:rPr>
        <w:t>rd</w:t>
      </w:r>
      <w:r w:rsidRPr="00914E46">
        <w:rPr>
          <w:sz w:val="24"/>
          <w:szCs w:val="24"/>
        </w:rPr>
        <w:t xml:space="preserve"> John, the Book of Jude (maybe) &amp; the Book of Revelation.  </w:t>
      </w:r>
    </w:p>
    <w:p w:rsidR="009737BE" w:rsidRPr="00914E46" w:rsidRDefault="009737BE" w:rsidP="009737BE">
      <w:pPr>
        <w:spacing w:before="240" w:line="480" w:lineRule="auto"/>
        <w:jc w:val="both"/>
        <w:rPr>
          <w:sz w:val="24"/>
          <w:szCs w:val="24"/>
        </w:rPr>
      </w:pPr>
      <w:r w:rsidRPr="00914E46">
        <w:rPr>
          <w:sz w:val="24"/>
          <w:szCs w:val="24"/>
        </w:rPr>
        <w:t>The Succession of the 12 Roman Emperors: The name “</w:t>
      </w:r>
      <w:r w:rsidRPr="00914E46">
        <w:rPr>
          <w:b/>
          <w:sz w:val="24"/>
          <w:szCs w:val="24"/>
        </w:rPr>
        <w:t>Caesar</w:t>
      </w:r>
      <w:r w:rsidRPr="00914E46">
        <w:rPr>
          <w:sz w:val="24"/>
          <w:szCs w:val="24"/>
        </w:rPr>
        <w:t xml:space="preserve">” derives from the German </w:t>
      </w:r>
      <w:r w:rsidRPr="00914E46">
        <w:rPr>
          <w:b/>
          <w:i/>
          <w:sz w:val="24"/>
          <w:szCs w:val="24"/>
        </w:rPr>
        <w:t>Kaiser</w:t>
      </w:r>
      <w:r w:rsidRPr="00914E46">
        <w:rPr>
          <w:sz w:val="24"/>
          <w:szCs w:val="24"/>
        </w:rPr>
        <w:t xml:space="preserve">, Dutch </w:t>
      </w:r>
      <w:r w:rsidRPr="00914E46">
        <w:rPr>
          <w:b/>
          <w:i/>
          <w:sz w:val="24"/>
          <w:szCs w:val="24"/>
        </w:rPr>
        <w:t>Keizer</w:t>
      </w:r>
      <w:r w:rsidRPr="00914E46">
        <w:rPr>
          <w:sz w:val="24"/>
          <w:szCs w:val="24"/>
        </w:rPr>
        <w:t xml:space="preserve"> and Russian </w:t>
      </w:r>
      <w:r w:rsidRPr="00914E46">
        <w:rPr>
          <w:b/>
          <w:i/>
          <w:sz w:val="24"/>
          <w:szCs w:val="24"/>
        </w:rPr>
        <w:t>Czar</w:t>
      </w:r>
      <w:r w:rsidRPr="00914E4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737BE" w:rsidRPr="00914E46" w:rsidRDefault="009737BE" w:rsidP="009737BE">
      <w:pPr>
        <w:spacing w:before="240" w:line="480" w:lineRule="auto"/>
        <w:jc w:val="both"/>
        <w:rPr>
          <w:sz w:val="24"/>
          <w:szCs w:val="24"/>
        </w:rPr>
      </w:pPr>
      <w:r w:rsidRPr="00914E46">
        <w:rPr>
          <w:sz w:val="24"/>
          <w:szCs w:val="24"/>
        </w:rPr>
        <w:t xml:space="preserve">Julius Caesar: Julius had Imperial Authorities but never held the title of Emperor. Rome has been an Aristocracy and a kind of Republic for almost 500 years [7 generations]. Rome’s </w:t>
      </w:r>
      <w:r w:rsidRPr="00914E46">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14E46">
        <w:rPr>
          <w:sz w:val="24"/>
          <w:szCs w:val="24"/>
          <w:vertAlign w:val="superscript"/>
        </w:rPr>
        <w:t>th</w:t>
      </w:r>
      <w:r w:rsidRPr="00914E46">
        <w:rPr>
          <w:sz w:val="24"/>
          <w:szCs w:val="24"/>
        </w:rPr>
        <w:t xml:space="preserve">, 12 AD]. Even though the conspiracy was a success, its purposes failed. In the Civil War that followed, Caesar’s Nephew Octavian emerged as Victor and in 31BC became the first Roman Emperor.            </w:t>
      </w:r>
    </w:p>
    <w:p w:rsidR="009737BE" w:rsidRPr="00914E46" w:rsidRDefault="009737BE" w:rsidP="009737BE">
      <w:pPr>
        <w:spacing w:before="240" w:line="480" w:lineRule="auto"/>
        <w:jc w:val="both"/>
        <w:rPr>
          <w:sz w:val="24"/>
          <w:szCs w:val="24"/>
        </w:rPr>
      </w:pPr>
      <w:r w:rsidRPr="00914E4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914E46">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914E46">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14E46">
        <w:rPr>
          <w:sz w:val="24"/>
          <w:szCs w:val="24"/>
          <w:vertAlign w:val="superscript"/>
        </w:rPr>
        <w:t>th</w:t>
      </w:r>
      <w:r w:rsidRPr="00914E4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737BE" w:rsidRPr="00914E46" w:rsidRDefault="009737BE" w:rsidP="009737BE">
      <w:pPr>
        <w:spacing w:before="240" w:line="480" w:lineRule="auto"/>
        <w:jc w:val="both"/>
        <w:rPr>
          <w:sz w:val="24"/>
          <w:szCs w:val="24"/>
        </w:rPr>
      </w:pPr>
      <w:r w:rsidRPr="00914E4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914E46">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14E46">
        <w:rPr>
          <w:sz w:val="24"/>
          <w:szCs w:val="24"/>
          <w:vertAlign w:val="superscript"/>
        </w:rPr>
        <w:t>th</w:t>
      </w:r>
      <w:r w:rsidRPr="00914E4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914E46">
        <w:rPr>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737BE" w:rsidRPr="00914E46" w:rsidRDefault="009737BE" w:rsidP="009737BE">
      <w:pPr>
        <w:spacing w:before="240" w:line="480" w:lineRule="auto"/>
        <w:jc w:val="both"/>
        <w:rPr>
          <w:sz w:val="24"/>
          <w:szCs w:val="24"/>
        </w:rPr>
      </w:pPr>
      <w:r w:rsidRPr="00914E4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914E46">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9737BE" w:rsidRPr="00914E46" w:rsidRDefault="009737BE" w:rsidP="009737BE">
      <w:pPr>
        <w:spacing w:before="240" w:line="480" w:lineRule="auto"/>
        <w:jc w:val="both"/>
        <w:rPr>
          <w:sz w:val="24"/>
          <w:szCs w:val="24"/>
        </w:rPr>
      </w:pPr>
      <w:r w:rsidRPr="00914E4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914E46">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737BE" w:rsidRPr="00914E46" w:rsidRDefault="009737BE" w:rsidP="009737BE">
      <w:pPr>
        <w:spacing w:before="240" w:line="480" w:lineRule="auto"/>
        <w:jc w:val="both"/>
        <w:rPr>
          <w:sz w:val="24"/>
          <w:szCs w:val="24"/>
        </w:rPr>
      </w:pPr>
      <w:r w:rsidRPr="00914E4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914E46">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14E46">
        <w:rPr>
          <w:sz w:val="24"/>
          <w:szCs w:val="24"/>
          <w:vertAlign w:val="superscript"/>
        </w:rPr>
        <w:t>st</w:t>
      </w:r>
      <w:r w:rsidRPr="00914E4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737BE" w:rsidRPr="00914E46" w:rsidRDefault="009737BE" w:rsidP="009737BE">
      <w:pPr>
        <w:spacing w:before="240" w:line="480" w:lineRule="auto"/>
        <w:jc w:val="both"/>
        <w:rPr>
          <w:sz w:val="24"/>
          <w:szCs w:val="24"/>
        </w:rPr>
      </w:pPr>
      <w:r w:rsidRPr="00914E46">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737BE" w:rsidRPr="00914E46" w:rsidRDefault="009737BE" w:rsidP="009737BE">
      <w:pPr>
        <w:spacing w:before="240" w:line="480" w:lineRule="auto"/>
        <w:jc w:val="both"/>
        <w:rPr>
          <w:sz w:val="24"/>
          <w:szCs w:val="24"/>
        </w:rPr>
      </w:pPr>
      <w:r w:rsidRPr="00914E46">
        <w:rPr>
          <w:sz w:val="24"/>
          <w:szCs w:val="24"/>
        </w:rPr>
        <w:t xml:space="preserve">Otho: Otho’s Life is from AD 32 to AD 69. He ruled for 95 days before committing suicide when Vitellius’ Army defeated Him in Battle. </w:t>
      </w:r>
    </w:p>
    <w:p w:rsidR="009737BE" w:rsidRPr="00914E46" w:rsidRDefault="009737BE" w:rsidP="009737BE">
      <w:pPr>
        <w:spacing w:before="240" w:line="480" w:lineRule="auto"/>
        <w:jc w:val="both"/>
        <w:rPr>
          <w:sz w:val="24"/>
          <w:szCs w:val="24"/>
        </w:rPr>
      </w:pPr>
      <w:r w:rsidRPr="00914E4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737BE" w:rsidRPr="00914E46" w:rsidRDefault="009737BE" w:rsidP="009737BE">
      <w:pPr>
        <w:spacing w:before="240" w:line="480" w:lineRule="auto"/>
        <w:jc w:val="both"/>
        <w:rPr>
          <w:sz w:val="24"/>
          <w:szCs w:val="24"/>
        </w:rPr>
      </w:pPr>
      <w:r w:rsidRPr="00914E4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914E46">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737BE" w:rsidRPr="00914E46" w:rsidRDefault="009737BE" w:rsidP="009737BE">
      <w:pPr>
        <w:spacing w:before="240" w:line="480" w:lineRule="auto"/>
        <w:jc w:val="both"/>
        <w:rPr>
          <w:sz w:val="24"/>
          <w:szCs w:val="24"/>
        </w:rPr>
      </w:pPr>
      <w:r w:rsidRPr="00914E4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14E46">
        <w:rPr>
          <w:sz w:val="24"/>
          <w:szCs w:val="24"/>
          <w:vertAlign w:val="superscript"/>
        </w:rPr>
        <w:t>th</w:t>
      </w:r>
      <w:r w:rsidRPr="00914E4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737BE" w:rsidRPr="00914E46" w:rsidRDefault="009737BE" w:rsidP="009737BE">
      <w:pPr>
        <w:spacing w:before="240" w:line="480" w:lineRule="auto"/>
        <w:jc w:val="both"/>
        <w:rPr>
          <w:sz w:val="24"/>
          <w:szCs w:val="24"/>
        </w:rPr>
      </w:pPr>
      <w:r w:rsidRPr="00914E46">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737BE" w:rsidRPr="00914E46" w:rsidRDefault="009737BE" w:rsidP="009737BE">
      <w:pPr>
        <w:spacing w:before="240" w:line="480" w:lineRule="auto"/>
        <w:jc w:val="center"/>
        <w:rPr>
          <w:b/>
          <w:sz w:val="24"/>
          <w:szCs w:val="24"/>
        </w:rPr>
      </w:pPr>
      <w:r w:rsidRPr="00914E46">
        <w:rPr>
          <w:b/>
          <w:sz w:val="24"/>
          <w:szCs w:val="24"/>
        </w:rPr>
        <w:t>The Eternal Charge of Blasphemy against the Father Stephen our Lord</w:t>
      </w:r>
    </w:p>
    <w:p w:rsidR="009737BE" w:rsidRPr="00914E46" w:rsidRDefault="009737BE" w:rsidP="009737BE">
      <w:pPr>
        <w:spacing w:before="240" w:line="480" w:lineRule="auto"/>
        <w:jc w:val="both"/>
        <w:rPr>
          <w:sz w:val="24"/>
          <w:szCs w:val="24"/>
        </w:rPr>
      </w:pPr>
      <w:r w:rsidRPr="00914E46">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914E46">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14E46">
        <w:rPr>
          <w:sz w:val="24"/>
          <w:szCs w:val="24"/>
          <w:vertAlign w:val="superscript"/>
        </w:rPr>
        <w:t>nd</w:t>
      </w:r>
      <w:r w:rsidRPr="00914E4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737BE" w:rsidRPr="00914E46" w:rsidRDefault="009737BE" w:rsidP="009737BE">
      <w:pPr>
        <w:spacing w:before="240" w:line="480" w:lineRule="auto"/>
        <w:jc w:val="center"/>
        <w:rPr>
          <w:b/>
          <w:sz w:val="24"/>
          <w:szCs w:val="24"/>
        </w:rPr>
      </w:pPr>
      <w:r w:rsidRPr="00914E46">
        <w:rPr>
          <w:b/>
          <w:sz w:val="24"/>
          <w:szCs w:val="24"/>
        </w:rPr>
        <w:t>THE 28 CHIEF’S OF POLICE AUTHORITY VERSES THE LORD STEPHEN’S AUTHORITY IN THE HT</w:t>
      </w:r>
    </w:p>
    <w:p w:rsidR="009737BE" w:rsidRPr="00914E46" w:rsidRDefault="009737BE" w:rsidP="009737BE">
      <w:pPr>
        <w:spacing w:before="240" w:line="480" w:lineRule="auto"/>
        <w:jc w:val="both"/>
        <w:rPr>
          <w:sz w:val="24"/>
          <w:szCs w:val="24"/>
        </w:rPr>
      </w:pPr>
      <w:r w:rsidRPr="00914E4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914E46">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737BE" w:rsidRPr="00914E46" w:rsidRDefault="009737BE" w:rsidP="009737BE">
      <w:pPr>
        <w:spacing w:line="480" w:lineRule="auto"/>
        <w:jc w:val="both"/>
        <w:rPr>
          <w:sz w:val="24"/>
          <w:szCs w:val="24"/>
        </w:rPr>
      </w:pPr>
      <w:r w:rsidRPr="00914E46">
        <w:rPr>
          <w:sz w:val="24"/>
          <w:szCs w:val="24"/>
        </w:rPr>
        <w:t xml:space="preserve">Also </w:t>
      </w:r>
      <w:r w:rsidRPr="00914E46">
        <w:rPr>
          <w:b/>
          <w:sz w:val="24"/>
          <w:szCs w:val="24"/>
        </w:rPr>
        <w:t xml:space="preserve">Stephen’s Martyrdom </w:t>
      </w:r>
      <w:r w:rsidRPr="00914E4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914E46">
        <w:rPr>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914E46">
        <w:rPr>
          <w:sz w:val="24"/>
          <w:szCs w:val="24"/>
        </w:rPr>
        <w:lastRenderedPageBreak/>
        <w:t>subject to eternal chains of darkness in Jude 6 &amp; 2</w:t>
      </w:r>
      <w:r w:rsidRPr="00914E46">
        <w:rPr>
          <w:sz w:val="24"/>
          <w:szCs w:val="24"/>
          <w:vertAlign w:val="superscript"/>
        </w:rPr>
        <w:t>nd</w:t>
      </w:r>
      <w:r w:rsidRPr="00914E46">
        <w:rPr>
          <w:sz w:val="24"/>
          <w:szCs w:val="24"/>
        </w:rPr>
        <w:t xml:space="preserve"> Peter 2:4. Stephen makes a way of escape for the Angels (Lords). To be locked up in Hell, it was only designed with 10 keys that the Lord Yah has for the Married Lord called Wisdom &amp; His party. The 10</w:t>
      </w:r>
      <w:r w:rsidRPr="00914E46">
        <w:rPr>
          <w:sz w:val="24"/>
          <w:szCs w:val="24"/>
          <w:vertAlign w:val="superscript"/>
        </w:rPr>
        <w:t>th</w:t>
      </w:r>
      <w:r w:rsidRPr="00914E46">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914E46">
        <w:rPr>
          <w:b/>
          <w:sz w:val="24"/>
          <w:szCs w:val="24"/>
        </w:rPr>
        <w:t>Does the Son Jesus Our Lord fully know His Father Stephen Our Lord</w:t>
      </w:r>
      <w:r w:rsidRPr="00914E46">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914E46">
        <w:rPr>
          <w:sz w:val="24"/>
          <w:szCs w:val="24"/>
          <w:vertAlign w:val="superscript"/>
        </w:rPr>
        <w:t>st</w:t>
      </w:r>
      <w:r w:rsidRPr="00914E46">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914E46">
        <w:rPr>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914E46">
        <w:rPr>
          <w:sz w:val="24"/>
          <w:szCs w:val="24"/>
          <w:vertAlign w:val="superscript"/>
        </w:rPr>
        <w:t>nd</w:t>
      </w:r>
      <w:r w:rsidRPr="00914E4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914E46">
        <w:rPr>
          <w:sz w:val="24"/>
          <w:szCs w:val="24"/>
          <w:vertAlign w:val="superscript"/>
        </w:rPr>
        <w:t>nd</w:t>
      </w:r>
      <w:r w:rsidRPr="00914E46">
        <w:rPr>
          <w:sz w:val="24"/>
          <w:szCs w:val="24"/>
        </w:rPr>
        <w:t xml:space="preserve"> chance in 1</w:t>
      </w:r>
      <w:r w:rsidRPr="00914E46">
        <w:rPr>
          <w:sz w:val="24"/>
          <w:szCs w:val="24"/>
          <w:vertAlign w:val="superscript"/>
        </w:rPr>
        <w:t>st</w:t>
      </w:r>
      <w:r w:rsidRPr="00914E46">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914E46">
        <w:rPr>
          <w:sz w:val="24"/>
          <w:szCs w:val="24"/>
          <w:vertAlign w:val="superscript"/>
        </w:rPr>
        <w:t>st</w:t>
      </w:r>
      <w:r w:rsidRPr="00914E4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914E46">
        <w:rPr>
          <w:sz w:val="24"/>
          <w:szCs w:val="24"/>
          <w:vertAlign w:val="superscript"/>
        </w:rPr>
        <w:t>st</w:t>
      </w:r>
      <w:r w:rsidRPr="00914E46">
        <w:rPr>
          <w:sz w:val="24"/>
          <w:szCs w:val="24"/>
        </w:rPr>
        <w:t xml:space="preserve"> Peter 3:19 it says Stephen went to Hell &amp; counseled to the Angels (Lords) to release them by eternal mercy in Psalms 86:13 &amp; Acts 2:27, 31. The prison on the 9</w:t>
      </w:r>
      <w:r w:rsidRPr="00914E46">
        <w:rPr>
          <w:sz w:val="24"/>
          <w:szCs w:val="24"/>
          <w:vertAlign w:val="superscript"/>
        </w:rPr>
        <w:t>th</w:t>
      </w:r>
      <w:r w:rsidRPr="00914E4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914E46">
        <w:rPr>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914E46">
        <w:rPr>
          <w:sz w:val="24"/>
          <w:szCs w:val="24"/>
          <w:vertAlign w:val="superscript"/>
        </w:rPr>
        <w:t>nd</w:t>
      </w:r>
      <w:r w:rsidRPr="00914E46">
        <w:rPr>
          <w:sz w:val="24"/>
          <w:szCs w:val="24"/>
        </w:rPr>
        <w:t xml:space="preserve"> Serpent Lucifer called Married Lord called Wisdom in “Qanah” (Sexual Eros Love) made the 1</w:t>
      </w:r>
      <w:r w:rsidRPr="00914E46">
        <w:rPr>
          <w:sz w:val="24"/>
          <w:szCs w:val="24"/>
          <w:vertAlign w:val="superscript"/>
        </w:rPr>
        <w:t>st</w:t>
      </w:r>
      <w:r w:rsidRPr="00914E46">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914E46">
        <w:rPr>
          <w:sz w:val="24"/>
          <w:szCs w:val="24"/>
          <w:vertAlign w:val="superscript"/>
        </w:rPr>
        <w:t>nd</w:t>
      </w:r>
      <w:r w:rsidRPr="00914E46">
        <w:rPr>
          <w:sz w:val="24"/>
          <w:szCs w:val="24"/>
        </w:rPr>
        <w:t xml:space="preserve"> Peter 3:8 in March 2012AD based on the date with the life of the Son Jesus &amp; the Father Stephen was from 4BC-12AD. This Universe lasting trillions of years is proven in Isaiah 24; Hebrews 1:2 &amp; 2</w:t>
      </w:r>
      <w:r w:rsidRPr="00914E46">
        <w:rPr>
          <w:sz w:val="24"/>
          <w:szCs w:val="24"/>
          <w:vertAlign w:val="superscript"/>
        </w:rPr>
        <w:t>nd</w:t>
      </w:r>
      <w:r w:rsidRPr="00914E4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914E46">
        <w:rPr>
          <w:sz w:val="24"/>
          <w:szCs w:val="24"/>
          <w:vertAlign w:val="superscript"/>
        </w:rPr>
        <w:t>nd</w:t>
      </w:r>
      <w:r w:rsidRPr="00914E46">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914E46">
        <w:rPr>
          <w:sz w:val="24"/>
          <w:szCs w:val="24"/>
          <w:vertAlign w:val="superscript"/>
        </w:rPr>
        <w:t>nd</w:t>
      </w:r>
      <w:r w:rsidRPr="00914E4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914E46">
        <w:rPr>
          <w:sz w:val="24"/>
          <w:szCs w:val="24"/>
        </w:rPr>
        <w:lastRenderedPageBreak/>
        <w:t>Universe proven in 2</w:t>
      </w:r>
      <w:r w:rsidRPr="00914E46">
        <w:rPr>
          <w:sz w:val="24"/>
          <w:szCs w:val="24"/>
          <w:vertAlign w:val="superscript"/>
        </w:rPr>
        <w:t>nd</w:t>
      </w:r>
      <w:r w:rsidRPr="00914E46">
        <w:rPr>
          <w:sz w:val="24"/>
          <w:szCs w:val="24"/>
        </w:rPr>
        <w:t xml:space="preserve"> Esdras 14:22; Sirach 24:9; 2</w:t>
      </w:r>
      <w:r w:rsidRPr="00914E46">
        <w:rPr>
          <w:sz w:val="24"/>
          <w:szCs w:val="24"/>
          <w:vertAlign w:val="superscript"/>
        </w:rPr>
        <w:t>nd</w:t>
      </w:r>
      <w:r w:rsidRPr="00914E46">
        <w:rPr>
          <w:sz w:val="24"/>
          <w:szCs w:val="24"/>
        </w:rPr>
        <w:t xml:space="preserve"> Maccabees 7:23; Matthew 13:35; 25:34; Luke 16:8; 20:35; John 8:23; 13:1; 15:19; 16:28; 17:5, 11, 14, 24; 18:36; 21:25; Acts 15:18; Romans 1:20; 16:25; 1</w:t>
      </w:r>
      <w:r w:rsidRPr="00914E46">
        <w:rPr>
          <w:sz w:val="24"/>
          <w:szCs w:val="24"/>
          <w:vertAlign w:val="superscript"/>
        </w:rPr>
        <w:t>st</w:t>
      </w:r>
      <w:r w:rsidRPr="00914E46">
        <w:rPr>
          <w:sz w:val="24"/>
          <w:szCs w:val="24"/>
        </w:rPr>
        <w:t xml:space="preserve"> Corinthians 2:7; Ephesians 1:4; 3:9; 2</w:t>
      </w:r>
      <w:r w:rsidRPr="00914E46">
        <w:rPr>
          <w:sz w:val="24"/>
          <w:szCs w:val="24"/>
          <w:vertAlign w:val="superscript"/>
        </w:rPr>
        <w:t>nd</w:t>
      </w:r>
      <w:r w:rsidRPr="00914E46">
        <w:rPr>
          <w:sz w:val="24"/>
          <w:szCs w:val="24"/>
        </w:rPr>
        <w:t xml:space="preserve"> Timothy 1:9; Titus 1:2; Hebrews 1:2; 4:3; 11:3; 1</w:t>
      </w:r>
      <w:r w:rsidRPr="00914E46">
        <w:rPr>
          <w:sz w:val="24"/>
          <w:szCs w:val="24"/>
          <w:vertAlign w:val="superscript"/>
        </w:rPr>
        <w:t>st</w:t>
      </w:r>
      <w:r w:rsidRPr="00914E46">
        <w:rPr>
          <w:sz w:val="24"/>
          <w:szCs w:val="24"/>
        </w:rPr>
        <w:t xml:space="preserve"> Peter 1:20 &amp; Revelation 11:15. Life may have been on the planet Mercury 1</w:t>
      </w:r>
      <w:r w:rsidRPr="00914E46">
        <w:rPr>
          <w:sz w:val="24"/>
          <w:szCs w:val="24"/>
          <w:vertAlign w:val="superscript"/>
        </w:rPr>
        <w:t>st</w:t>
      </w:r>
      <w:r w:rsidRPr="00914E46">
        <w:rPr>
          <w:sz w:val="24"/>
          <w:szCs w:val="24"/>
        </w:rPr>
        <w:t xml:space="preserve"> from the sun linked to the Lord Lucifer the Married Lord called Wisdom &amp; the planet Venus 2</w:t>
      </w:r>
      <w:r w:rsidRPr="00914E46">
        <w:rPr>
          <w:sz w:val="24"/>
          <w:szCs w:val="24"/>
          <w:vertAlign w:val="superscript"/>
        </w:rPr>
        <w:t>nd</w:t>
      </w:r>
      <w:r w:rsidRPr="00914E4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914E46">
        <w:rPr>
          <w:sz w:val="24"/>
          <w:szCs w:val="24"/>
          <w:vertAlign w:val="superscript"/>
        </w:rPr>
        <w:t>st</w:t>
      </w:r>
      <w:r w:rsidRPr="00914E46">
        <w:rPr>
          <w:sz w:val="24"/>
          <w:szCs w:val="24"/>
        </w:rPr>
        <w:t xml:space="preserve"> Corinthians 15:38, 40, 47, 55 and 2</w:t>
      </w:r>
      <w:r w:rsidRPr="00914E46">
        <w:rPr>
          <w:sz w:val="24"/>
          <w:szCs w:val="24"/>
          <w:vertAlign w:val="superscript"/>
        </w:rPr>
        <w:t>nd</w:t>
      </w:r>
      <w:r w:rsidRPr="00914E4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914E46">
        <w:rPr>
          <w:sz w:val="24"/>
          <w:szCs w:val="24"/>
          <w:vertAlign w:val="superscript"/>
        </w:rPr>
        <w:t>nd</w:t>
      </w:r>
      <w:r w:rsidRPr="00914E46">
        <w:rPr>
          <w:sz w:val="24"/>
          <w:szCs w:val="24"/>
        </w:rPr>
        <w:t xml:space="preserve"> Old Universe &amp; the Young Lordship/Heaven is Sexless without sin. The 2</w:t>
      </w:r>
      <w:r w:rsidRPr="00914E46">
        <w:rPr>
          <w:sz w:val="24"/>
          <w:szCs w:val="24"/>
          <w:vertAlign w:val="superscript"/>
        </w:rPr>
        <w:t>nd</w:t>
      </w:r>
      <w:r w:rsidRPr="00914E4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914E46">
        <w:rPr>
          <w:sz w:val="24"/>
          <w:szCs w:val="24"/>
          <w:vertAlign w:val="superscript"/>
        </w:rPr>
        <w:t>nd</w:t>
      </w:r>
      <w:r w:rsidRPr="00914E46">
        <w:rPr>
          <w:sz w:val="24"/>
          <w:szCs w:val="24"/>
        </w:rPr>
        <w:t xml:space="preserve"> Peter 2:4-5. The Young Universe began in Genesis 8:20 &amp; will end by fire in 2</w:t>
      </w:r>
      <w:r w:rsidRPr="00914E46">
        <w:rPr>
          <w:sz w:val="24"/>
          <w:szCs w:val="24"/>
          <w:vertAlign w:val="superscript"/>
        </w:rPr>
        <w:t>nd</w:t>
      </w:r>
      <w:r w:rsidRPr="00914E46">
        <w:rPr>
          <w:sz w:val="24"/>
          <w:szCs w:val="24"/>
        </w:rPr>
        <w:t xml:space="preserve"> Peter 3:10-13 &amp; Revelation 20:15. Job’s sinless marriage is sexless before Adam’s sinful marriage in the Old </w:t>
      </w:r>
      <w:r w:rsidRPr="00914E46">
        <w:rPr>
          <w:sz w:val="24"/>
          <w:szCs w:val="24"/>
        </w:rPr>
        <w:lastRenderedPageBreak/>
        <w:t>part of the 2</w:t>
      </w:r>
      <w:r w:rsidRPr="00914E46">
        <w:rPr>
          <w:sz w:val="24"/>
          <w:szCs w:val="24"/>
          <w:vertAlign w:val="superscript"/>
        </w:rPr>
        <w:t>nd</w:t>
      </w:r>
      <w:r w:rsidRPr="00914E46">
        <w:rPr>
          <w:sz w:val="24"/>
          <w:szCs w:val="24"/>
        </w:rPr>
        <w:t xml:space="preserve"> Universe in Genesis 2:24-6:7 &amp; Job 1:1-37:24. In the beginning of the 1</w:t>
      </w:r>
      <w:r w:rsidRPr="00914E46">
        <w:rPr>
          <w:sz w:val="24"/>
          <w:szCs w:val="24"/>
          <w:vertAlign w:val="superscript"/>
        </w:rPr>
        <w:t>st</w:t>
      </w:r>
      <w:r w:rsidRPr="00914E46">
        <w:rPr>
          <w:sz w:val="24"/>
          <w:szCs w:val="24"/>
        </w:rPr>
        <w:t xml:space="preserve"> Lordship over the 1</w:t>
      </w:r>
      <w:r w:rsidRPr="00914E46">
        <w:rPr>
          <w:sz w:val="24"/>
          <w:szCs w:val="24"/>
          <w:vertAlign w:val="superscript"/>
        </w:rPr>
        <w:t>st</w:t>
      </w:r>
      <w:r w:rsidRPr="00914E46">
        <w:rPr>
          <w:sz w:val="24"/>
          <w:szCs w:val="24"/>
        </w:rPr>
        <w:t xml:space="preserve"> Heaven/Earth the Married Lord called Wisdom was created from everlasting, also the other Lords also were from eternity in Proverbs 8:23. When the Married Lord called Wisdom went to the 2</w:t>
      </w:r>
      <w:r w:rsidRPr="00914E46">
        <w:rPr>
          <w:sz w:val="24"/>
          <w:szCs w:val="24"/>
          <w:vertAlign w:val="superscript"/>
        </w:rPr>
        <w:t>nd</w:t>
      </w:r>
      <w:r w:rsidRPr="00914E46">
        <w:rPr>
          <w:sz w:val="24"/>
          <w:szCs w:val="24"/>
        </w:rPr>
        <w:t xml:space="preserve"> Old Universe that lasted trillions of years, He fell in Lordship by the term “Qanah” meaning “</w:t>
      </w:r>
      <w:r w:rsidRPr="00914E46">
        <w:rPr>
          <w:b/>
          <w:sz w:val="24"/>
          <w:szCs w:val="24"/>
        </w:rPr>
        <w:t>Eternal Eros Love</w:t>
      </w:r>
      <w:r w:rsidRPr="00914E46">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14E46">
        <w:rPr>
          <w:b/>
          <w:sz w:val="24"/>
          <w:szCs w:val="24"/>
        </w:rPr>
        <w:t>God is Love and the Love in the Holy Bible</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914E46">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737BE" w:rsidRPr="00914E46" w:rsidRDefault="009737BE" w:rsidP="009737BE">
      <w:pPr>
        <w:spacing w:line="480" w:lineRule="auto"/>
        <w:jc w:val="both"/>
        <w:rPr>
          <w:sz w:val="24"/>
          <w:szCs w:val="24"/>
        </w:rPr>
      </w:pPr>
      <w:r w:rsidRPr="00914E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737BE" w:rsidRPr="00914E46" w:rsidRDefault="009737BE" w:rsidP="009737BE">
      <w:pPr>
        <w:spacing w:line="480" w:lineRule="auto"/>
        <w:jc w:val="both"/>
        <w:rPr>
          <w:sz w:val="24"/>
          <w:szCs w:val="24"/>
        </w:rPr>
      </w:pPr>
      <w:r w:rsidRPr="00914E4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737BE" w:rsidRPr="00914E46" w:rsidRDefault="009737BE" w:rsidP="009737BE">
      <w:pPr>
        <w:spacing w:line="480" w:lineRule="auto"/>
        <w:jc w:val="both"/>
        <w:rPr>
          <w:sz w:val="24"/>
          <w:szCs w:val="24"/>
        </w:rPr>
      </w:pPr>
      <w:r w:rsidRPr="00914E4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14E46">
        <w:rPr>
          <w:sz w:val="24"/>
          <w:szCs w:val="24"/>
          <w:vertAlign w:val="superscript"/>
        </w:rPr>
        <w:t>th</w:t>
      </w:r>
      <w:r w:rsidRPr="00914E46">
        <w:rPr>
          <w:sz w:val="24"/>
          <w:szCs w:val="24"/>
        </w:rPr>
        <w:t xml:space="preserve">–Born </w:t>
      </w:r>
      <w:r w:rsidRPr="00914E46">
        <w:rPr>
          <w:sz w:val="24"/>
          <w:szCs w:val="24"/>
        </w:rPr>
        <w:lastRenderedPageBreak/>
        <w:t>Son, but 10</w:t>
      </w:r>
      <w:r w:rsidRPr="00914E46">
        <w:rPr>
          <w:sz w:val="24"/>
          <w:szCs w:val="24"/>
          <w:vertAlign w:val="superscript"/>
        </w:rPr>
        <w:t>th</w:t>
      </w:r>
      <w:r w:rsidRPr="00914E46">
        <w:rPr>
          <w:sz w:val="24"/>
          <w:szCs w:val="24"/>
        </w:rPr>
        <w:t xml:space="preserve"> in line with Christ as the 1</w:t>
      </w:r>
      <w:r w:rsidRPr="00914E46">
        <w:rPr>
          <w:sz w:val="24"/>
          <w:szCs w:val="24"/>
          <w:vertAlign w:val="superscript"/>
        </w:rPr>
        <w:t>st</w:t>
      </w:r>
      <w:r w:rsidRPr="00914E46">
        <w:rPr>
          <w:sz w:val="24"/>
          <w:szCs w:val="24"/>
        </w:rPr>
        <w:t>-Born Son to raise up Christ to sit on His throne which makes 8 to 10 positions) were all Divine Unions done by Joseph and Mary by the Tree of Life.</w:t>
      </w:r>
    </w:p>
    <w:p w:rsidR="009737BE" w:rsidRPr="00914E46" w:rsidRDefault="009737BE" w:rsidP="009737BE">
      <w:pPr>
        <w:spacing w:line="480" w:lineRule="auto"/>
        <w:jc w:val="both"/>
        <w:rPr>
          <w:sz w:val="24"/>
          <w:szCs w:val="24"/>
        </w:rPr>
      </w:pPr>
      <w:r w:rsidRPr="00914E4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14E46">
        <w:rPr>
          <w:sz w:val="24"/>
          <w:szCs w:val="24"/>
          <w:vertAlign w:val="superscript"/>
        </w:rPr>
        <w:t>nd</w:t>
      </w:r>
      <w:r w:rsidRPr="00914E4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914E46">
        <w:rPr>
          <w:sz w:val="24"/>
          <w:szCs w:val="24"/>
        </w:rPr>
        <w:lastRenderedPageBreak/>
        <w:t>were cast in Hell &amp; kept there until the restoring works of the Trinity came in effect from 29AD-33AD, except for the Lord Enoch who was 7</w:t>
      </w:r>
      <w:r w:rsidRPr="00914E46">
        <w:rPr>
          <w:sz w:val="24"/>
          <w:szCs w:val="24"/>
          <w:vertAlign w:val="superscript"/>
        </w:rPr>
        <w:t>th</w:t>
      </w:r>
      <w:r w:rsidRPr="00914E4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14E46">
        <w:rPr>
          <w:sz w:val="24"/>
          <w:szCs w:val="24"/>
          <w:vertAlign w:val="superscript"/>
        </w:rPr>
        <w:t>nd</w:t>
      </w:r>
      <w:r w:rsidRPr="00914E46">
        <w:rPr>
          <w:sz w:val="24"/>
          <w:szCs w:val="24"/>
        </w:rPr>
        <w:t xml:space="preserve"> Peter 3:10-13 &amp; Acts 7:60. For the 1</w:t>
      </w:r>
      <w:r w:rsidRPr="00914E46">
        <w:rPr>
          <w:sz w:val="24"/>
          <w:szCs w:val="24"/>
          <w:vertAlign w:val="superscript"/>
        </w:rPr>
        <w:t>st</w:t>
      </w:r>
      <w:r w:rsidRPr="00914E46">
        <w:rPr>
          <w:sz w:val="24"/>
          <w:szCs w:val="24"/>
        </w:rPr>
        <w:t xml:space="preserve"> Married Woman to think like the 1</w:t>
      </w:r>
      <w:r w:rsidRPr="00914E46">
        <w:rPr>
          <w:sz w:val="24"/>
          <w:szCs w:val="24"/>
          <w:vertAlign w:val="superscript"/>
        </w:rPr>
        <w:t>st</w:t>
      </w:r>
      <w:r w:rsidRPr="00914E46">
        <w:rPr>
          <w:sz w:val="24"/>
          <w:szCs w:val="24"/>
        </w:rPr>
        <w:t xml:space="preserve"> Married Man She has to be disobedient. For the 1</w:t>
      </w:r>
      <w:r w:rsidRPr="00914E46">
        <w:rPr>
          <w:sz w:val="24"/>
          <w:szCs w:val="24"/>
          <w:vertAlign w:val="superscript"/>
        </w:rPr>
        <w:t>st</w:t>
      </w:r>
      <w:r w:rsidRPr="00914E46">
        <w:rPr>
          <w:sz w:val="24"/>
          <w:szCs w:val="24"/>
        </w:rPr>
        <w:t xml:space="preserve"> Married Man to think like the 1</w:t>
      </w:r>
      <w:r w:rsidRPr="00914E46">
        <w:rPr>
          <w:sz w:val="24"/>
          <w:szCs w:val="24"/>
          <w:vertAlign w:val="superscript"/>
        </w:rPr>
        <w:t>st</w:t>
      </w:r>
      <w:r w:rsidRPr="00914E46">
        <w:rPr>
          <w:sz w:val="24"/>
          <w:szCs w:val="24"/>
        </w:rPr>
        <w:t xml:space="preserve"> Married Woman He has to be deceived. For the 1</w:t>
      </w:r>
      <w:r w:rsidRPr="00914E46">
        <w:rPr>
          <w:sz w:val="24"/>
          <w:szCs w:val="24"/>
          <w:vertAlign w:val="superscript"/>
        </w:rPr>
        <w:t>st</w:t>
      </w:r>
      <w:r w:rsidRPr="00914E46">
        <w:rPr>
          <w:sz w:val="24"/>
          <w:szCs w:val="24"/>
        </w:rPr>
        <w:t xml:space="preserve"> Married Man to think like the 1</w:t>
      </w:r>
      <w:r w:rsidRPr="00914E46">
        <w:rPr>
          <w:sz w:val="24"/>
          <w:szCs w:val="24"/>
          <w:vertAlign w:val="superscript"/>
        </w:rPr>
        <w:t>st</w:t>
      </w:r>
      <w:r w:rsidRPr="00914E46">
        <w:rPr>
          <w:sz w:val="24"/>
          <w:szCs w:val="24"/>
        </w:rPr>
        <w:t xml:space="preserve"> Married Serpent He has to be a liar. For the 1</w:t>
      </w:r>
      <w:r w:rsidRPr="00914E46">
        <w:rPr>
          <w:sz w:val="24"/>
          <w:szCs w:val="24"/>
          <w:vertAlign w:val="superscript"/>
        </w:rPr>
        <w:t>st</w:t>
      </w:r>
      <w:r w:rsidRPr="00914E46">
        <w:rPr>
          <w:sz w:val="24"/>
          <w:szCs w:val="24"/>
        </w:rPr>
        <w:t xml:space="preserve"> Married Serpent to think like the 1</w:t>
      </w:r>
      <w:r w:rsidRPr="00914E46">
        <w:rPr>
          <w:sz w:val="24"/>
          <w:szCs w:val="24"/>
          <w:vertAlign w:val="superscript"/>
        </w:rPr>
        <w:t>st</w:t>
      </w:r>
      <w:r w:rsidRPr="00914E46">
        <w:rPr>
          <w:sz w:val="24"/>
          <w:szCs w:val="24"/>
        </w:rPr>
        <w:t xml:space="preserve"> Married Man He has to be disobedient. For the 1</w:t>
      </w:r>
      <w:r w:rsidRPr="00914E46">
        <w:rPr>
          <w:sz w:val="24"/>
          <w:szCs w:val="24"/>
          <w:vertAlign w:val="superscript"/>
        </w:rPr>
        <w:t>st</w:t>
      </w:r>
      <w:r w:rsidRPr="00914E46">
        <w:rPr>
          <w:sz w:val="24"/>
          <w:szCs w:val="24"/>
        </w:rPr>
        <w:t xml:space="preserve"> Married Woman to think like the 1</w:t>
      </w:r>
      <w:r w:rsidRPr="00914E46">
        <w:rPr>
          <w:sz w:val="24"/>
          <w:szCs w:val="24"/>
          <w:vertAlign w:val="superscript"/>
        </w:rPr>
        <w:t>st</w:t>
      </w:r>
      <w:r w:rsidRPr="00914E46">
        <w:rPr>
          <w:sz w:val="24"/>
          <w:szCs w:val="24"/>
        </w:rPr>
        <w:t xml:space="preserve"> Married Serpent She has to be a liar. For the 1</w:t>
      </w:r>
      <w:r w:rsidRPr="00914E46">
        <w:rPr>
          <w:sz w:val="24"/>
          <w:szCs w:val="24"/>
          <w:vertAlign w:val="superscript"/>
        </w:rPr>
        <w:t>st</w:t>
      </w:r>
      <w:r w:rsidRPr="00914E46">
        <w:rPr>
          <w:sz w:val="24"/>
          <w:szCs w:val="24"/>
        </w:rPr>
        <w:t xml:space="preserve"> Married Serpent to think like the 1</w:t>
      </w:r>
      <w:r w:rsidRPr="00914E46">
        <w:rPr>
          <w:sz w:val="24"/>
          <w:szCs w:val="24"/>
          <w:vertAlign w:val="superscript"/>
        </w:rPr>
        <w:t>st</w:t>
      </w:r>
      <w:r w:rsidRPr="00914E46">
        <w:rPr>
          <w:sz w:val="24"/>
          <w:szCs w:val="24"/>
        </w:rPr>
        <w:t xml:space="preserve"> Married Woman He has to be deceived. For the Married Lord called Wisdom or the Married Lady called Wisdom to think like all (the 1</w:t>
      </w:r>
      <w:r w:rsidRPr="00914E46">
        <w:rPr>
          <w:sz w:val="24"/>
          <w:szCs w:val="24"/>
          <w:vertAlign w:val="superscript"/>
        </w:rPr>
        <w:t>st</w:t>
      </w:r>
      <w:r w:rsidRPr="00914E46">
        <w:rPr>
          <w:sz w:val="24"/>
          <w:szCs w:val="24"/>
        </w:rPr>
        <w:t xml:space="preserve"> Married Woman, 1</w:t>
      </w:r>
      <w:r w:rsidRPr="00914E46">
        <w:rPr>
          <w:sz w:val="24"/>
          <w:szCs w:val="24"/>
          <w:vertAlign w:val="superscript"/>
        </w:rPr>
        <w:t>st</w:t>
      </w:r>
      <w:r w:rsidRPr="00914E46">
        <w:rPr>
          <w:sz w:val="24"/>
          <w:szCs w:val="24"/>
        </w:rPr>
        <w:t xml:space="preserve"> Married Man &amp; 1</w:t>
      </w:r>
      <w:r w:rsidRPr="00914E46">
        <w:rPr>
          <w:sz w:val="24"/>
          <w:szCs w:val="24"/>
          <w:vertAlign w:val="superscript"/>
        </w:rPr>
        <w:t>st</w:t>
      </w:r>
      <w:r w:rsidRPr="00914E46">
        <w:rPr>
          <w:sz w:val="24"/>
          <w:szCs w:val="24"/>
        </w:rPr>
        <w:t xml:space="preserve"> Married Serpent) He or She has to be deceived, disobedient &amp; a liar. For the 2</w:t>
      </w:r>
      <w:r w:rsidRPr="00914E46">
        <w:rPr>
          <w:sz w:val="24"/>
          <w:szCs w:val="24"/>
          <w:vertAlign w:val="superscript"/>
        </w:rPr>
        <w:t>nd</w:t>
      </w:r>
      <w:r w:rsidRPr="00914E46">
        <w:rPr>
          <w:sz w:val="24"/>
          <w:szCs w:val="24"/>
        </w:rPr>
        <w:t xml:space="preserve"> Single Man is Obedient. For the 2</w:t>
      </w:r>
      <w:r w:rsidRPr="00914E46">
        <w:rPr>
          <w:sz w:val="24"/>
          <w:szCs w:val="24"/>
          <w:vertAlign w:val="superscript"/>
        </w:rPr>
        <w:t>nd</w:t>
      </w:r>
      <w:r w:rsidRPr="00914E46">
        <w:rPr>
          <w:sz w:val="24"/>
          <w:szCs w:val="24"/>
        </w:rPr>
        <w:t xml:space="preserve"> Single Woman is intelligent knowing the Scriptures &amp; the Authority. For the 2</w:t>
      </w:r>
      <w:r w:rsidRPr="00914E46">
        <w:rPr>
          <w:sz w:val="24"/>
          <w:szCs w:val="24"/>
          <w:vertAlign w:val="superscript"/>
        </w:rPr>
        <w:t>nd</w:t>
      </w:r>
      <w:r w:rsidRPr="00914E46">
        <w:rPr>
          <w:sz w:val="24"/>
          <w:szCs w:val="24"/>
        </w:rPr>
        <w:t xml:space="preserve"> Single Serpent is the Truth. For the 2</w:t>
      </w:r>
      <w:r w:rsidRPr="00914E46">
        <w:rPr>
          <w:sz w:val="24"/>
          <w:szCs w:val="24"/>
          <w:vertAlign w:val="superscript"/>
        </w:rPr>
        <w:t>nd</w:t>
      </w:r>
      <w:r w:rsidRPr="00914E46">
        <w:rPr>
          <w:sz w:val="24"/>
          <w:szCs w:val="24"/>
        </w:rPr>
        <w:t xml:space="preserve"> Single Lord called Wisdom is Obedient, Intelligent and Truthful.     </w:t>
      </w:r>
    </w:p>
    <w:p w:rsidR="009737BE" w:rsidRPr="00914E46" w:rsidRDefault="009737BE" w:rsidP="009737BE">
      <w:pPr>
        <w:spacing w:line="480" w:lineRule="auto"/>
        <w:jc w:val="both"/>
        <w:rPr>
          <w:sz w:val="24"/>
          <w:szCs w:val="24"/>
        </w:rPr>
      </w:pPr>
      <w:r w:rsidRPr="00914E46">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914E46">
        <w:rPr>
          <w:sz w:val="24"/>
          <w:szCs w:val="24"/>
          <w:vertAlign w:val="superscript"/>
        </w:rPr>
        <w:t>st</w:t>
      </w:r>
      <w:r w:rsidRPr="00914E46">
        <w:rPr>
          <w:sz w:val="24"/>
          <w:szCs w:val="24"/>
        </w:rPr>
        <w:t xml:space="preserve"> Corinthians 6:16. The Lord Jesus Christ says what is Born of the Spirit (Mind) is Spirit (Mind) in John 3:6. This means the Heart, Soul, Inner Person, Outer Person is the Eternal Kingdom of God </w:t>
      </w:r>
      <w:r w:rsidRPr="00914E46">
        <w:rPr>
          <w:sz w:val="24"/>
          <w:szCs w:val="24"/>
        </w:rPr>
        <w:lastRenderedPageBreak/>
        <w:t>that is born of God in 2</w:t>
      </w:r>
      <w:r w:rsidRPr="00914E46">
        <w:rPr>
          <w:sz w:val="24"/>
          <w:szCs w:val="24"/>
          <w:vertAlign w:val="superscript"/>
        </w:rPr>
        <w:t>nd</w:t>
      </w:r>
      <w:r w:rsidRPr="00914E46">
        <w:rPr>
          <w:sz w:val="24"/>
          <w:szCs w:val="24"/>
        </w:rPr>
        <w:t xml:space="preserve"> Corinthians 12:1-6 &amp; 1</w:t>
      </w:r>
      <w:r w:rsidRPr="00914E46">
        <w:rPr>
          <w:sz w:val="24"/>
          <w:szCs w:val="24"/>
          <w:vertAlign w:val="superscript"/>
        </w:rPr>
        <w:t>st</w:t>
      </w:r>
      <w:r w:rsidRPr="00914E4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14E46">
        <w:rPr>
          <w:sz w:val="24"/>
          <w:szCs w:val="24"/>
          <w:vertAlign w:val="superscript"/>
        </w:rPr>
        <w:t>nd</w:t>
      </w:r>
      <w:r w:rsidRPr="00914E46">
        <w:rPr>
          <w:sz w:val="24"/>
          <w:szCs w:val="24"/>
        </w:rPr>
        <w:t xml:space="preserve"> Peter 1:4 &amp; Romans 1:20.  </w:t>
      </w:r>
    </w:p>
    <w:p w:rsidR="009737BE" w:rsidRPr="00914E46" w:rsidRDefault="009737BE" w:rsidP="009737BE">
      <w:pPr>
        <w:spacing w:line="480" w:lineRule="auto"/>
        <w:jc w:val="both"/>
        <w:rPr>
          <w:sz w:val="24"/>
          <w:szCs w:val="24"/>
        </w:rPr>
      </w:pPr>
      <w:r w:rsidRPr="00914E46">
        <w:rPr>
          <w:sz w:val="24"/>
          <w:szCs w:val="24"/>
        </w:rPr>
        <w:t xml:space="preserve">What did </w:t>
      </w:r>
      <w:r w:rsidRPr="00914E46">
        <w:rPr>
          <w:b/>
          <w:sz w:val="24"/>
          <w:szCs w:val="24"/>
        </w:rPr>
        <w:t>the Blood of the Lord Stephen</w:t>
      </w:r>
      <w:r w:rsidRPr="00914E4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914E46">
        <w:rPr>
          <w:sz w:val="24"/>
          <w:szCs w:val="24"/>
          <w:vertAlign w:val="superscript"/>
        </w:rPr>
        <w:t>st</w:t>
      </w:r>
      <w:r w:rsidRPr="00914E4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914E46">
        <w:rPr>
          <w:sz w:val="24"/>
          <w:szCs w:val="24"/>
          <w:vertAlign w:val="superscript"/>
        </w:rPr>
        <w:t>st</w:t>
      </w:r>
      <w:r w:rsidRPr="00914E46">
        <w:rPr>
          <w:sz w:val="24"/>
          <w:szCs w:val="24"/>
        </w:rPr>
        <w:t xml:space="preserve"> Peter </w:t>
      </w:r>
      <w:r w:rsidRPr="00914E46">
        <w:rPr>
          <w:sz w:val="24"/>
          <w:szCs w:val="24"/>
        </w:rPr>
        <w:lastRenderedPageBreak/>
        <w:t>1:2 &amp; Acts 7:51-60. In 1</w:t>
      </w:r>
      <w:r w:rsidRPr="00914E46">
        <w:rPr>
          <w:sz w:val="24"/>
          <w:szCs w:val="24"/>
          <w:vertAlign w:val="superscript"/>
        </w:rPr>
        <w:t>st</w:t>
      </w:r>
      <w:r w:rsidRPr="00914E4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914E46">
        <w:rPr>
          <w:sz w:val="24"/>
          <w:szCs w:val="24"/>
          <w:vertAlign w:val="superscript"/>
        </w:rPr>
        <w:t>nd</w:t>
      </w:r>
      <w:r w:rsidRPr="00914E46">
        <w:rPr>
          <w:sz w:val="24"/>
          <w:szCs w:val="24"/>
        </w:rPr>
        <w:t xml:space="preserve"> Maccabees 12:38-45. Stephen’s blood brings forth eternal mercy forever and ever in Psalms 21:7 &amp; Acts 7:60. </w:t>
      </w:r>
    </w:p>
    <w:p w:rsidR="009737BE" w:rsidRPr="00914E46" w:rsidRDefault="009737BE" w:rsidP="009737BE">
      <w:pPr>
        <w:spacing w:line="480" w:lineRule="auto"/>
        <w:jc w:val="both"/>
        <w:rPr>
          <w:sz w:val="24"/>
          <w:szCs w:val="24"/>
        </w:rPr>
      </w:pPr>
      <w:r w:rsidRPr="00914E46">
        <w:rPr>
          <w:b/>
          <w:sz w:val="24"/>
          <w:szCs w:val="24"/>
        </w:rPr>
        <w:t>Stephen is the Christian Messiah from the Branch of Solomon</w:t>
      </w:r>
      <w:r w:rsidRPr="00914E46">
        <w:rPr>
          <w:sz w:val="24"/>
          <w:szCs w:val="24"/>
        </w:rPr>
        <w:t xml:space="preserve"> in Acts 7:47-50; 1</w:t>
      </w:r>
      <w:r w:rsidRPr="00914E46">
        <w:rPr>
          <w:sz w:val="24"/>
          <w:szCs w:val="24"/>
          <w:vertAlign w:val="superscript"/>
        </w:rPr>
        <w:t>st</w:t>
      </w:r>
      <w:r w:rsidRPr="00914E46">
        <w:rPr>
          <w:sz w:val="24"/>
          <w:szCs w:val="24"/>
        </w:rPr>
        <w:t xml:space="preserve"> John 2:22 &amp; 2</w:t>
      </w:r>
      <w:r w:rsidRPr="00914E46">
        <w:rPr>
          <w:sz w:val="24"/>
          <w:szCs w:val="24"/>
          <w:vertAlign w:val="superscript"/>
        </w:rPr>
        <w:t>nd</w:t>
      </w:r>
      <w:r w:rsidRPr="00914E4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914E46">
        <w:rPr>
          <w:sz w:val="24"/>
          <w:szCs w:val="24"/>
          <w:vertAlign w:val="superscript"/>
        </w:rPr>
        <w:t>nd</w:t>
      </w:r>
      <w:r w:rsidRPr="00914E4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914E46">
        <w:rPr>
          <w:sz w:val="24"/>
          <w:szCs w:val="24"/>
          <w:vertAlign w:val="superscript"/>
        </w:rPr>
        <w:t>st</w:t>
      </w:r>
      <w:r w:rsidRPr="00914E46">
        <w:rPr>
          <w:sz w:val="24"/>
          <w:szCs w:val="24"/>
        </w:rPr>
        <w:t xml:space="preserve"> Adam &amp; 1</w:t>
      </w:r>
      <w:r w:rsidRPr="00914E46">
        <w:rPr>
          <w:sz w:val="24"/>
          <w:szCs w:val="24"/>
          <w:vertAlign w:val="superscript"/>
        </w:rPr>
        <w:t>st</w:t>
      </w:r>
      <w:r w:rsidRPr="00914E46">
        <w:rPr>
          <w:sz w:val="24"/>
          <w:szCs w:val="24"/>
        </w:rPr>
        <w:t xml:space="preserve"> Eve’s fall by eating from this tree. In 1</w:t>
      </w:r>
      <w:r w:rsidRPr="00914E46">
        <w:rPr>
          <w:sz w:val="24"/>
          <w:szCs w:val="24"/>
          <w:vertAlign w:val="superscript"/>
        </w:rPr>
        <w:t>st</w:t>
      </w:r>
      <w:r w:rsidRPr="00914E46">
        <w:rPr>
          <w:sz w:val="24"/>
          <w:szCs w:val="24"/>
        </w:rPr>
        <w:t xml:space="preserve"> Corinthians 15:47 says Jesus/John is the 2</w:t>
      </w:r>
      <w:r w:rsidRPr="00914E46">
        <w:rPr>
          <w:sz w:val="24"/>
          <w:szCs w:val="24"/>
          <w:vertAlign w:val="superscript"/>
        </w:rPr>
        <w:t>nd</w:t>
      </w:r>
      <w:r w:rsidRPr="00914E46">
        <w:rPr>
          <w:sz w:val="24"/>
          <w:szCs w:val="24"/>
        </w:rPr>
        <w:t xml:space="preserve"> Man Adam/2</w:t>
      </w:r>
      <w:r w:rsidRPr="00914E46">
        <w:rPr>
          <w:sz w:val="24"/>
          <w:szCs w:val="24"/>
          <w:vertAlign w:val="superscript"/>
        </w:rPr>
        <w:t>nd</w:t>
      </w:r>
      <w:r w:rsidRPr="00914E46">
        <w:rPr>
          <w:sz w:val="24"/>
          <w:szCs w:val="24"/>
        </w:rPr>
        <w:t xml:space="preserve"> Woman Eve &amp; James is the 2</w:t>
      </w:r>
      <w:r w:rsidRPr="00914E46">
        <w:rPr>
          <w:sz w:val="24"/>
          <w:szCs w:val="24"/>
          <w:vertAlign w:val="superscript"/>
        </w:rPr>
        <w:t>nd</w:t>
      </w:r>
      <w:r w:rsidRPr="00914E46">
        <w:rPr>
          <w:sz w:val="24"/>
          <w:szCs w:val="24"/>
        </w:rPr>
        <w:t xml:space="preserve"> Serpent Lucifer which in 1</w:t>
      </w:r>
      <w:r w:rsidRPr="00914E46">
        <w:rPr>
          <w:sz w:val="24"/>
          <w:szCs w:val="24"/>
          <w:vertAlign w:val="superscript"/>
        </w:rPr>
        <w:t>st</w:t>
      </w:r>
      <w:r w:rsidRPr="00914E46">
        <w:rPr>
          <w:sz w:val="24"/>
          <w:szCs w:val="24"/>
        </w:rPr>
        <w:t xml:space="preserve"> Corinthians 15:40, 42. Then in 1</w:t>
      </w:r>
      <w:r w:rsidRPr="00914E46">
        <w:rPr>
          <w:sz w:val="24"/>
          <w:szCs w:val="24"/>
          <w:vertAlign w:val="superscript"/>
        </w:rPr>
        <w:t>st</w:t>
      </w:r>
      <w:r w:rsidRPr="00914E46">
        <w:rPr>
          <w:sz w:val="24"/>
          <w:szCs w:val="24"/>
        </w:rPr>
        <w:t xml:space="preserve"> Corinthians 15:54-58, Stephen would be the 2</w:t>
      </w:r>
      <w:r w:rsidRPr="00914E46">
        <w:rPr>
          <w:sz w:val="24"/>
          <w:szCs w:val="24"/>
          <w:vertAlign w:val="superscript"/>
        </w:rPr>
        <w:t>nd</w:t>
      </w:r>
      <w:r w:rsidRPr="00914E46">
        <w:rPr>
          <w:sz w:val="24"/>
          <w:szCs w:val="24"/>
        </w:rPr>
        <w:t xml:space="preserve"> Single Wisdom Lord in Acts 6:15; 7:59 that restores the morning star in Isaiah 14:12-21; Ezekiel 28:11-19 by Lucifer sinning with “blasphemy” in Ezekiel 28:16. </w:t>
      </w:r>
      <w:r w:rsidRPr="00914E46">
        <w:rPr>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914E46">
        <w:rPr>
          <w:sz w:val="24"/>
          <w:szCs w:val="24"/>
          <w:vertAlign w:val="superscript"/>
        </w:rPr>
        <w:t xml:space="preserve">st </w:t>
      </w:r>
      <w:r w:rsidRPr="00914E46">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914E46">
        <w:rPr>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914E46">
        <w:rPr>
          <w:sz w:val="24"/>
          <w:szCs w:val="24"/>
          <w:vertAlign w:val="superscript"/>
        </w:rPr>
        <w:t>st</w:t>
      </w:r>
      <w:r w:rsidRPr="00914E4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14E46">
        <w:rPr>
          <w:sz w:val="24"/>
          <w:szCs w:val="24"/>
          <w:vertAlign w:val="superscript"/>
        </w:rPr>
        <w:t>nd</w:t>
      </w:r>
      <w:r w:rsidRPr="00914E46">
        <w:rPr>
          <w:sz w:val="24"/>
          <w:szCs w:val="24"/>
        </w:rPr>
        <w:t xml:space="preserve"> Man Yahweh. The Lord James is the 2</w:t>
      </w:r>
      <w:r w:rsidRPr="00914E46">
        <w:rPr>
          <w:sz w:val="24"/>
          <w:szCs w:val="24"/>
          <w:vertAlign w:val="superscript"/>
        </w:rPr>
        <w:t>nd</w:t>
      </w:r>
      <w:r w:rsidRPr="00914E46">
        <w:rPr>
          <w:sz w:val="24"/>
          <w:szCs w:val="24"/>
        </w:rPr>
        <w:t xml:space="preserve"> Man </w:t>
      </w:r>
      <w:r w:rsidRPr="00914E46">
        <w:rPr>
          <w:sz w:val="24"/>
          <w:szCs w:val="24"/>
        </w:rPr>
        <w:lastRenderedPageBreak/>
        <w:t>Lucifer. The Lord Jesus is the 2</w:t>
      </w:r>
      <w:r w:rsidRPr="00914E46">
        <w:rPr>
          <w:sz w:val="24"/>
          <w:szCs w:val="24"/>
          <w:vertAlign w:val="superscript"/>
        </w:rPr>
        <w:t>nd</w:t>
      </w:r>
      <w:r w:rsidRPr="00914E46">
        <w:rPr>
          <w:sz w:val="24"/>
          <w:szCs w:val="24"/>
        </w:rPr>
        <w:t xml:space="preserve"> Man Adam. The Lord John is the 2</w:t>
      </w:r>
      <w:r w:rsidRPr="00914E46">
        <w:rPr>
          <w:sz w:val="24"/>
          <w:szCs w:val="24"/>
          <w:vertAlign w:val="superscript"/>
        </w:rPr>
        <w:t>nd</w:t>
      </w:r>
      <w:r w:rsidRPr="00914E46">
        <w:rPr>
          <w:sz w:val="24"/>
          <w:szCs w:val="24"/>
        </w:rPr>
        <w:t xml:space="preserve"> Man Eve. The Lord Peter is the 2</w:t>
      </w:r>
      <w:r w:rsidRPr="00914E46">
        <w:rPr>
          <w:sz w:val="24"/>
          <w:szCs w:val="24"/>
          <w:vertAlign w:val="superscript"/>
        </w:rPr>
        <w:t>nd</w:t>
      </w:r>
      <w:r w:rsidRPr="00914E46">
        <w:rPr>
          <w:sz w:val="24"/>
          <w:szCs w:val="24"/>
        </w:rPr>
        <w:t xml:space="preserve"> Man Cain.  </w:t>
      </w:r>
    </w:p>
    <w:p w:rsidR="009737BE" w:rsidRPr="00914E46" w:rsidRDefault="009737BE" w:rsidP="009737BE">
      <w:pPr>
        <w:spacing w:line="480" w:lineRule="auto"/>
        <w:jc w:val="both"/>
        <w:rPr>
          <w:rFonts w:cs="Calibri"/>
          <w:sz w:val="24"/>
          <w:szCs w:val="24"/>
        </w:rPr>
      </w:pPr>
      <w:r w:rsidRPr="00914E46">
        <w:rPr>
          <w:sz w:val="24"/>
          <w:szCs w:val="24"/>
        </w:rPr>
        <w:t xml:space="preserve">In </w:t>
      </w:r>
      <w:r w:rsidRPr="00914E46">
        <w:rPr>
          <w:b/>
          <w:sz w:val="24"/>
          <w:szCs w:val="24"/>
        </w:rPr>
        <w:t>Stephen’s Defense</w:t>
      </w:r>
      <w:r w:rsidRPr="00914E4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914E46">
        <w:rPr>
          <w:sz w:val="24"/>
          <w:szCs w:val="24"/>
          <w:vertAlign w:val="superscript"/>
        </w:rPr>
        <w:t>st</w:t>
      </w:r>
      <w:r w:rsidRPr="00914E4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914E46">
        <w:rPr>
          <w:sz w:val="24"/>
          <w:szCs w:val="24"/>
          <w:vertAlign w:val="superscript"/>
        </w:rPr>
        <w:t>st</w:t>
      </w:r>
      <w:r w:rsidRPr="00914E46">
        <w:rPr>
          <w:sz w:val="24"/>
          <w:szCs w:val="24"/>
        </w:rPr>
        <w:t xml:space="preserve"> Kings 11:1-13 &amp; Pagan Wives in Ezra 9:1-15. Also it is in 1</w:t>
      </w:r>
      <w:r w:rsidRPr="00914E46">
        <w:rPr>
          <w:sz w:val="24"/>
          <w:szCs w:val="24"/>
          <w:vertAlign w:val="superscript"/>
        </w:rPr>
        <w:t>st</w:t>
      </w:r>
      <w:r w:rsidRPr="00914E4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914E46">
        <w:rPr>
          <w:sz w:val="24"/>
          <w:szCs w:val="24"/>
          <w:vertAlign w:val="superscript"/>
        </w:rPr>
        <w:t>st</w:t>
      </w:r>
      <w:r w:rsidRPr="00914E46">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914E46">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914E46">
        <w:rPr>
          <w:sz w:val="24"/>
          <w:szCs w:val="24"/>
          <w:vertAlign w:val="superscript"/>
        </w:rPr>
        <w:t>st</w:t>
      </w:r>
      <w:r w:rsidRPr="00914E46">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914E46">
        <w:rPr>
          <w:sz w:val="24"/>
          <w:szCs w:val="24"/>
          <w:vertAlign w:val="superscript"/>
        </w:rPr>
        <w:t>st</w:t>
      </w:r>
      <w:r w:rsidRPr="00914E46">
        <w:rPr>
          <w:sz w:val="24"/>
          <w:szCs w:val="24"/>
        </w:rPr>
        <w:t xml:space="preserve"> Kings 11:1-13 &amp; Nehemiah 13:25-27 their was a need of a Christian Messiah/Christ by which the Lord Stephen fulfilled the full price of the Unforgivable Sin in Lordship. </w:t>
      </w:r>
      <w:r w:rsidR="00372903" w:rsidRPr="00914E46">
        <w:rPr>
          <w:sz w:val="24"/>
          <w:szCs w:val="24"/>
        </w:rPr>
        <w:t xml:space="preserve">The Editors of the Holy Bible who were placed in Authority have mishandled the Infallible Inerrant Word deceitfully by the approving [this was only allowed &amp; not approved or authorized by the Lord Stephen because of </w:t>
      </w:r>
      <w:r w:rsidR="00372903" w:rsidRPr="00914E46">
        <w:rPr>
          <w:sz w:val="24"/>
          <w:szCs w:val="24"/>
        </w:rPr>
        <w:lastRenderedPageBreak/>
        <w:t>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372903" w:rsidRPr="00914E46">
        <w:rPr>
          <w:sz w:val="24"/>
          <w:szCs w:val="24"/>
          <w:vertAlign w:val="superscript"/>
        </w:rPr>
        <w:t>nd</w:t>
      </w:r>
      <w:r w:rsidR="00372903" w:rsidRPr="00914E46">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372903" w:rsidRPr="00914E46">
        <w:rPr>
          <w:sz w:val="24"/>
          <w:szCs w:val="24"/>
          <w:vertAlign w:val="superscript"/>
        </w:rPr>
        <w:t>st</w:t>
      </w:r>
      <w:r w:rsidR="00372903" w:rsidRPr="00914E46">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372903" w:rsidRPr="00914E46">
        <w:rPr>
          <w:sz w:val="24"/>
          <w:szCs w:val="24"/>
          <w:vertAlign w:val="superscript"/>
        </w:rPr>
        <w:t>st</w:t>
      </w:r>
      <w:r w:rsidR="00372903" w:rsidRPr="00914E46">
        <w:rPr>
          <w:sz w:val="24"/>
          <w:szCs w:val="24"/>
        </w:rPr>
        <w:t xml:space="preserve"> Peter 1:17-21. </w:t>
      </w:r>
      <w:r w:rsidRPr="00914E4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914E46">
        <w:rPr>
          <w:vanish/>
          <w:sz w:val="24"/>
          <w:szCs w:val="24"/>
        </w:rPr>
        <w:t>eHe</w:t>
      </w:r>
      <w:r w:rsidRPr="00914E46">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914E46">
        <w:rPr>
          <w:sz w:val="24"/>
          <w:szCs w:val="24"/>
          <w:vertAlign w:val="superscript"/>
        </w:rPr>
        <w:t>st</w:t>
      </w:r>
      <w:r w:rsidRPr="00914E46">
        <w:rPr>
          <w:sz w:val="24"/>
          <w:szCs w:val="24"/>
        </w:rPr>
        <w:t xml:space="preserve"> John 2:22 and 2</w:t>
      </w:r>
      <w:r w:rsidRPr="00914E46">
        <w:rPr>
          <w:sz w:val="24"/>
          <w:szCs w:val="24"/>
          <w:vertAlign w:val="superscript"/>
        </w:rPr>
        <w:t>nd</w:t>
      </w:r>
      <w:r w:rsidRPr="00914E4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w:t>
      </w:r>
      <w:r w:rsidRPr="00914E46">
        <w:rPr>
          <w:sz w:val="24"/>
          <w:szCs w:val="24"/>
        </w:rPr>
        <w:lastRenderedPageBreak/>
        <w:t>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914E46">
        <w:rPr>
          <w:b/>
          <w:sz w:val="24"/>
          <w:szCs w:val="24"/>
        </w:rPr>
        <w:t>The Lord Yah &amp; the Different Kinds of Flesh in the Holy Bible</w:t>
      </w:r>
      <w:r w:rsidRPr="00914E46">
        <w:rPr>
          <w:sz w:val="24"/>
          <w:szCs w:val="24"/>
        </w:rPr>
        <w:t xml:space="preserve">.” </w:t>
      </w:r>
      <w:r w:rsidRPr="00914E4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737BE" w:rsidRPr="00914E46" w:rsidRDefault="009737BE" w:rsidP="009737BE">
      <w:pPr>
        <w:spacing w:line="480" w:lineRule="auto"/>
        <w:jc w:val="both"/>
        <w:rPr>
          <w:rFonts w:cs="Times New Roman"/>
          <w:sz w:val="24"/>
          <w:szCs w:val="24"/>
        </w:rPr>
      </w:pPr>
      <w:r w:rsidRPr="00914E46">
        <w:rPr>
          <w:sz w:val="24"/>
          <w:szCs w:val="24"/>
        </w:rPr>
        <w:t>The 5 Divine Unions are authorized by the Father Stephen Our Lord derives from John 8:58 with Genesis 2:24; Matthew 19:5; Mark 10:8; Ephesians 5:31 &amp; 1</w:t>
      </w:r>
      <w:r w:rsidRPr="00914E46">
        <w:rPr>
          <w:sz w:val="24"/>
          <w:szCs w:val="24"/>
          <w:vertAlign w:val="superscript"/>
        </w:rPr>
        <w:t>st</w:t>
      </w:r>
      <w:r w:rsidRPr="00914E46">
        <w:rPr>
          <w:sz w:val="24"/>
          <w:szCs w:val="24"/>
        </w:rPr>
        <w:t xml:space="preserve"> Corinthians 6:17 all as One Flesh and the 1 Sexual Union is derived from Genesis 4:1 with 1</w:t>
      </w:r>
      <w:r w:rsidRPr="00914E46">
        <w:rPr>
          <w:sz w:val="24"/>
          <w:szCs w:val="24"/>
          <w:vertAlign w:val="superscript"/>
        </w:rPr>
        <w:t>st</w:t>
      </w:r>
      <w:r w:rsidRPr="00914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14E46">
        <w:rPr>
          <w:sz w:val="24"/>
          <w:szCs w:val="24"/>
          <w:vertAlign w:val="superscript"/>
        </w:rPr>
        <w:t>st</w:t>
      </w:r>
      <w:r w:rsidRPr="00914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737BE" w:rsidRPr="00914E46" w:rsidRDefault="009737BE" w:rsidP="009737BE">
      <w:pPr>
        <w:spacing w:line="480" w:lineRule="auto"/>
        <w:jc w:val="both"/>
        <w:rPr>
          <w:sz w:val="24"/>
          <w:szCs w:val="24"/>
        </w:rPr>
      </w:pPr>
      <w:r w:rsidRPr="00914E46">
        <w:rPr>
          <w:sz w:val="24"/>
          <w:szCs w:val="24"/>
        </w:rPr>
        <w:t xml:space="preserve">The Father Stephen died as the Father concerning Egypt spiritually and Babylon mentally [not the Father in the stoning concerning Israel physically in Acts 7:60] in Acts 26:10. The Lord James </w:t>
      </w:r>
      <w:r w:rsidRPr="00914E46">
        <w:rPr>
          <w:sz w:val="24"/>
          <w:szCs w:val="24"/>
        </w:rPr>
        <w:lastRenderedPageBreak/>
        <w:t xml:space="preserve">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737BE" w:rsidRPr="00914E46" w:rsidRDefault="009737BE" w:rsidP="009737BE">
      <w:pPr>
        <w:spacing w:line="480" w:lineRule="auto"/>
        <w:jc w:val="both"/>
        <w:rPr>
          <w:sz w:val="24"/>
          <w:szCs w:val="24"/>
        </w:rPr>
      </w:pPr>
      <w:r w:rsidRPr="00914E46">
        <w:rPr>
          <w:sz w:val="24"/>
          <w:szCs w:val="24"/>
        </w:rPr>
        <w:t xml:space="preserve">In </w:t>
      </w:r>
      <w:r w:rsidRPr="00914E46">
        <w:rPr>
          <w:b/>
          <w:sz w:val="24"/>
          <w:szCs w:val="24"/>
        </w:rPr>
        <w:t>Stephen’s Resurrection from the Dead, Ascension and Throne</w:t>
      </w:r>
      <w:r w:rsidRPr="00914E4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914E46">
        <w:rPr>
          <w:sz w:val="24"/>
          <w:szCs w:val="24"/>
          <w:vertAlign w:val="superscript"/>
        </w:rPr>
        <w:t>st</w:t>
      </w:r>
      <w:r w:rsidRPr="00914E46">
        <w:rPr>
          <w:sz w:val="24"/>
          <w:szCs w:val="24"/>
        </w:rPr>
        <w:t xml:space="preserve"> Kings 17:8-24; 2</w:t>
      </w:r>
      <w:r w:rsidRPr="00914E46">
        <w:rPr>
          <w:sz w:val="24"/>
          <w:szCs w:val="24"/>
          <w:vertAlign w:val="superscript"/>
        </w:rPr>
        <w:t>nd</w:t>
      </w:r>
      <w:r w:rsidRPr="00914E46">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w:t>
      </w:r>
      <w:r w:rsidRPr="00914E46">
        <w:rPr>
          <w:sz w:val="24"/>
          <w:szCs w:val="24"/>
        </w:rPr>
        <w:lastRenderedPageBreak/>
        <w:t>corruption in Acts 7:55-59; 17:29; 1</w:t>
      </w:r>
      <w:r w:rsidRPr="00914E46">
        <w:rPr>
          <w:sz w:val="24"/>
          <w:szCs w:val="24"/>
          <w:vertAlign w:val="superscript"/>
        </w:rPr>
        <w:t>st</w:t>
      </w:r>
      <w:r w:rsidRPr="00914E4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914E46">
        <w:rPr>
          <w:sz w:val="24"/>
          <w:szCs w:val="24"/>
          <w:vertAlign w:val="superscript"/>
        </w:rPr>
        <w:t>nd</w:t>
      </w:r>
      <w:r w:rsidRPr="00914E46">
        <w:rPr>
          <w:sz w:val="24"/>
          <w:szCs w:val="24"/>
        </w:rPr>
        <w:t xml:space="preserve"> Samuel 12:24-1</w:t>
      </w:r>
      <w:r w:rsidRPr="00914E46">
        <w:rPr>
          <w:sz w:val="24"/>
          <w:szCs w:val="24"/>
          <w:vertAlign w:val="superscript"/>
        </w:rPr>
        <w:t>st</w:t>
      </w:r>
      <w:r w:rsidRPr="00914E46">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914E46">
        <w:rPr>
          <w:sz w:val="24"/>
          <w:szCs w:val="24"/>
          <w:vertAlign w:val="superscript"/>
        </w:rPr>
        <w:t>st</w:t>
      </w:r>
      <w:r w:rsidRPr="00914E4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914E46">
        <w:rPr>
          <w:sz w:val="24"/>
          <w:szCs w:val="24"/>
          <w:vertAlign w:val="superscript"/>
        </w:rPr>
        <w:t>st</w:t>
      </w:r>
      <w:r w:rsidRPr="00914E4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914E46">
        <w:rPr>
          <w:sz w:val="24"/>
          <w:szCs w:val="24"/>
          <w:vertAlign w:val="superscript"/>
        </w:rPr>
        <w:t>th</w:t>
      </w:r>
      <w:r w:rsidRPr="00914E46">
        <w:rPr>
          <w:sz w:val="24"/>
          <w:szCs w:val="24"/>
        </w:rPr>
        <w:t xml:space="preserve"> to around June 21</w:t>
      </w:r>
      <w:r w:rsidRPr="00914E46">
        <w:rPr>
          <w:sz w:val="24"/>
          <w:szCs w:val="24"/>
          <w:vertAlign w:val="superscript"/>
        </w:rPr>
        <w:t>st</w:t>
      </w:r>
      <w:r w:rsidRPr="00914E46">
        <w:rPr>
          <w:sz w:val="24"/>
          <w:szCs w:val="24"/>
        </w:rPr>
        <w:t>. This is because of the Father Stephen’s 1</w:t>
      </w:r>
      <w:r w:rsidRPr="00914E46">
        <w:rPr>
          <w:sz w:val="24"/>
          <w:szCs w:val="24"/>
          <w:vertAlign w:val="superscript"/>
        </w:rPr>
        <w:t>st</w:t>
      </w:r>
      <w:r w:rsidRPr="00914E46">
        <w:rPr>
          <w:sz w:val="24"/>
          <w:szCs w:val="24"/>
        </w:rPr>
        <w:t xml:space="preserve"> &amp; 2</w:t>
      </w:r>
      <w:r w:rsidRPr="00914E46">
        <w:rPr>
          <w:sz w:val="24"/>
          <w:szCs w:val="24"/>
          <w:vertAlign w:val="superscript"/>
        </w:rPr>
        <w:t>nd</w:t>
      </w:r>
      <w:r w:rsidRPr="00914E46">
        <w:rPr>
          <w:sz w:val="24"/>
          <w:szCs w:val="24"/>
        </w:rPr>
        <w:t xml:space="preserve"> </w:t>
      </w:r>
      <w:r w:rsidRPr="00914E46">
        <w:rPr>
          <w:sz w:val="24"/>
          <w:szCs w:val="24"/>
        </w:rPr>
        <w:lastRenderedPageBreak/>
        <w:t>Resurrected Crown Week from March 7</w:t>
      </w:r>
      <w:r w:rsidRPr="00914E46">
        <w:rPr>
          <w:sz w:val="24"/>
          <w:szCs w:val="24"/>
          <w:vertAlign w:val="superscript"/>
        </w:rPr>
        <w:t>th</w:t>
      </w:r>
      <w:r w:rsidRPr="00914E46">
        <w:rPr>
          <w:sz w:val="24"/>
          <w:szCs w:val="24"/>
        </w:rPr>
        <w:t xml:space="preserve"> to March 21</w:t>
      </w:r>
      <w:r w:rsidRPr="00914E46">
        <w:rPr>
          <w:sz w:val="24"/>
          <w:szCs w:val="24"/>
          <w:vertAlign w:val="superscript"/>
        </w:rPr>
        <w:t>st</w:t>
      </w:r>
      <w:r w:rsidRPr="00914E4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914E46">
        <w:rPr>
          <w:b/>
          <w:sz w:val="24"/>
          <w:szCs w:val="24"/>
        </w:rPr>
        <w:t>Who is the Lord Lucifer’s Party that the Lord Yahweh will cast into Hell at the End Time</w:t>
      </w:r>
      <w:r w:rsidRPr="00914E46">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914E46">
        <w:rPr>
          <w:sz w:val="24"/>
          <w:szCs w:val="24"/>
          <w:vertAlign w:val="superscript"/>
        </w:rPr>
        <w:t>st</w:t>
      </w:r>
      <w:r w:rsidRPr="00914E46">
        <w:rPr>
          <w:sz w:val="24"/>
          <w:szCs w:val="24"/>
        </w:rPr>
        <w:t xml:space="preserve"> &amp; 2</w:t>
      </w:r>
      <w:r w:rsidRPr="00914E46">
        <w:rPr>
          <w:sz w:val="24"/>
          <w:szCs w:val="24"/>
          <w:vertAlign w:val="superscript"/>
        </w:rPr>
        <w:t>nd</w:t>
      </w:r>
      <w:r w:rsidRPr="00914E46">
        <w:rPr>
          <w:sz w:val="24"/>
          <w:szCs w:val="24"/>
        </w:rPr>
        <w:t xml:space="preserve"> Samuel, 1</w:t>
      </w:r>
      <w:r w:rsidRPr="00914E46">
        <w:rPr>
          <w:sz w:val="24"/>
          <w:szCs w:val="24"/>
          <w:vertAlign w:val="superscript"/>
        </w:rPr>
        <w:t xml:space="preserve">st </w:t>
      </w:r>
      <w:r w:rsidRPr="00914E46">
        <w:rPr>
          <w:sz w:val="24"/>
          <w:szCs w:val="24"/>
        </w:rPr>
        <w:t>&amp; 2</w:t>
      </w:r>
      <w:r w:rsidRPr="00914E46">
        <w:rPr>
          <w:sz w:val="24"/>
          <w:szCs w:val="24"/>
          <w:vertAlign w:val="superscript"/>
        </w:rPr>
        <w:t>nd</w:t>
      </w:r>
      <w:r w:rsidRPr="00914E46">
        <w:rPr>
          <w:sz w:val="24"/>
          <w:szCs w:val="24"/>
        </w:rPr>
        <w:t xml:space="preserve"> Kings, Ezra, 1</w:t>
      </w:r>
      <w:r w:rsidRPr="00914E46">
        <w:rPr>
          <w:sz w:val="24"/>
          <w:szCs w:val="24"/>
          <w:vertAlign w:val="superscript"/>
        </w:rPr>
        <w:t xml:space="preserve">st </w:t>
      </w:r>
      <w:r w:rsidRPr="00914E46">
        <w:rPr>
          <w:sz w:val="24"/>
          <w:szCs w:val="24"/>
        </w:rPr>
        <w:t>&amp; 2</w:t>
      </w:r>
      <w:r w:rsidRPr="00914E46">
        <w:rPr>
          <w:sz w:val="24"/>
          <w:szCs w:val="24"/>
          <w:vertAlign w:val="superscript"/>
        </w:rPr>
        <w:t>nd</w:t>
      </w:r>
      <w:r w:rsidRPr="00914E4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914E46">
        <w:rPr>
          <w:b/>
          <w:sz w:val="24"/>
          <w:szCs w:val="24"/>
        </w:rPr>
        <w:t xml:space="preserve">“Total Universe Access” </w:t>
      </w:r>
      <w:r w:rsidRPr="00914E46">
        <w:rPr>
          <w:sz w:val="24"/>
          <w:szCs w:val="24"/>
        </w:rPr>
        <w:t>in Matthew 11:27; Luke 10:22; 1</w:t>
      </w:r>
      <w:r w:rsidRPr="00914E46">
        <w:rPr>
          <w:sz w:val="24"/>
          <w:szCs w:val="24"/>
          <w:vertAlign w:val="superscript"/>
        </w:rPr>
        <w:t>st</w:t>
      </w:r>
      <w:r w:rsidRPr="00914E46">
        <w:rPr>
          <w:sz w:val="24"/>
          <w:szCs w:val="24"/>
        </w:rPr>
        <w:t xml:space="preserve"> Corinthians 8:6 &amp; Ephesians 2:18. No Man has power over the Spirit in Ecclesiastes 8:8. In 1</w:t>
      </w:r>
      <w:r w:rsidRPr="00914E46">
        <w:rPr>
          <w:sz w:val="24"/>
          <w:szCs w:val="24"/>
          <w:vertAlign w:val="superscript"/>
        </w:rPr>
        <w:t>st</w:t>
      </w:r>
      <w:r w:rsidRPr="00914E46">
        <w:rPr>
          <w:sz w:val="24"/>
          <w:szCs w:val="24"/>
        </w:rPr>
        <w:t xml:space="preserve"> Corinthians 2:6-16 says there is 2 Creations. 1</w:t>
      </w:r>
      <w:r w:rsidRPr="00914E46">
        <w:rPr>
          <w:sz w:val="24"/>
          <w:szCs w:val="24"/>
          <w:vertAlign w:val="superscript"/>
        </w:rPr>
        <w:t>st</w:t>
      </w:r>
      <w:r w:rsidRPr="00914E46">
        <w:rPr>
          <w:sz w:val="24"/>
          <w:szCs w:val="24"/>
        </w:rPr>
        <w:t>, the Spirit, Soul &amp; Body of Man knows Man by the weak Flesh in Romans 8:3. Second, the Spirit, Mind &amp; Body of God knows God the Trinity with Divine Flesh/Nature &amp; the weakness of God in 1</w:t>
      </w:r>
      <w:r w:rsidRPr="00914E46">
        <w:rPr>
          <w:sz w:val="24"/>
          <w:szCs w:val="24"/>
          <w:vertAlign w:val="superscript"/>
        </w:rPr>
        <w:t>st</w:t>
      </w:r>
      <w:r w:rsidRPr="00914E46">
        <w:rPr>
          <w:sz w:val="24"/>
          <w:szCs w:val="24"/>
        </w:rPr>
        <w:t xml:space="preserve"> John 3:9; 1</w:t>
      </w:r>
      <w:r w:rsidRPr="00914E46">
        <w:rPr>
          <w:sz w:val="24"/>
          <w:szCs w:val="24"/>
          <w:vertAlign w:val="superscript"/>
        </w:rPr>
        <w:t>st</w:t>
      </w:r>
      <w:r w:rsidRPr="00914E46">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w:t>
      </w:r>
      <w:r w:rsidRPr="00914E46">
        <w:rPr>
          <w:sz w:val="24"/>
          <w:szCs w:val="24"/>
        </w:rPr>
        <w:lastRenderedPageBreak/>
        <w:t xml:space="preserve">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9737BE" w:rsidRPr="00914E46" w:rsidRDefault="009737BE" w:rsidP="009737BE">
      <w:pPr>
        <w:spacing w:line="480" w:lineRule="auto"/>
        <w:jc w:val="center"/>
        <w:rPr>
          <w:b/>
          <w:sz w:val="24"/>
          <w:szCs w:val="24"/>
        </w:rPr>
      </w:pPr>
      <w:r w:rsidRPr="00914E46">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9737BE" w:rsidRPr="00914E46" w:rsidRDefault="009737BE" w:rsidP="009737BE">
      <w:pPr>
        <w:spacing w:line="480" w:lineRule="auto"/>
        <w:jc w:val="center"/>
        <w:rPr>
          <w:b/>
          <w:sz w:val="24"/>
          <w:szCs w:val="24"/>
        </w:rPr>
      </w:pPr>
      <w:r w:rsidRPr="00914E46">
        <w:rPr>
          <w:b/>
          <w:sz w:val="24"/>
          <w:szCs w:val="24"/>
        </w:rPr>
        <w:t>THE TOTAL OF 1,046 HEROES &amp; AUTHORITATIVE FIGURES [MALE &amp; FEMALE] IS 28,704,768,000,000,000 QUADRILLION IN THE HALL OF FAME</w:t>
      </w:r>
    </w:p>
    <w:p w:rsidR="009737BE" w:rsidRPr="00914E46" w:rsidRDefault="009737BE" w:rsidP="009737BE">
      <w:pPr>
        <w:spacing w:line="480" w:lineRule="auto"/>
        <w:jc w:val="center"/>
        <w:rPr>
          <w:b/>
          <w:sz w:val="24"/>
          <w:szCs w:val="24"/>
        </w:rPr>
      </w:pPr>
      <w:r w:rsidRPr="00914E46">
        <w:rPr>
          <w:b/>
          <w:sz w:val="24"/>
          <w:szCs w:val="24"/>
        </w:rPr>
        <w:t>THE LORD ENOCH HOUSES IN THE 365 YEARS [1 YEAR EACH OF THE 1</w:t>
      </w:r>
      <w:r w:rsidRPr="00914E46">
        <w:rPr>
          <w:b/>
          <w:sz w:val="24"/>
          <w:szCs w:val="24"/>
          <w:vertAlign w:val="superscript"/>
        </w:rPr>
        <w:t>ST</w:t>
      </w:r>
      <w:r w:rsidRPr="00914E46">
        <w:rPr>
          <w:b/>
          <w:sz w:val="24"/>
          <w:szCs w:val="24"/>
        </w:rPr>
        <w:t xml:space="preserve"> 12 FRUITS OF THE HOLY GHOST], 7,176,192,000,000,000 QUADRILLION HEROES &amp; AUTHORITATIVE FIGURES ALONE</w:t>
      </w:r>
    </w:p>
    <w:p w:rsidR="009737BE" w:rsidRPr="00914E46" w:rsidRDefault="009737BE" w:rsidP="009737BE">
      <w:pPr>
        <w:spacing w:line="480" w:lineRule="auto"/>
        <w:jc w:val="center"/>
        <w:rPr>
          <w:b/>
          <w:sz w:val="24"/>
          <w:szCs w:val="24"/>
        </w:rPr>
      </w:pPr>
      <w:r w:rsidRPr="00914E46">
        <w:rPr>
          <w:b/>
          <w:sz w:val="24"/>
          <w:szCs w:val="24"/>
        </w:rPr>
        <w:t>IN EACH 40 YEAR REIGN DOUBLE, IT CAN HOUSE 786,432,000,000,000 TRILLION HEROES &amp; AUTHORITATIVE FIGURES ALONE</w:t>
      </w:r>
    </w:p>
    <w:p w:rsidR="009737BE" w:rsidRPr="00914E46" w:rsidRDefault="009737BE" w:rsidP="009737BE">
      <w:pPr>
        <w:spacing w:line="480" w:lineRule="auto"/>
        <w:jc w:val="center"/>
        <w:rPr>
          <w:b/>
          <w:sz w:val="24"/>
          <w:szCs w:val="24"/>
        </w:rPr>
      </w:pPr>
      <w:r w:rsidRPr="00914E46">
        <w:rPr>
          <w:b/>
          <w:sz w:val="24"/>
          <w:szCs w:val="24"/>
        </w:rPr>
        <w:t>THE FATHER STEPHEN’S RACE OF THE FAITHFUL WHICH CONCERNS THE SAINTLY CHRISTIAN LORDS &amp; SAINTLY CHRISTIAN LADIES IN A KINGDOM [10]</w:t>
      </w:r>
    </w:p>
    <w:p w:rsidR="009737BE" w:rsidRPr="00914E46" w:rsidRDefault="009737BE" w:rsidP="009737BE">
      <w:pPr>
        <w:spacing w:line="480" w:lineRule="auto"/>
        <w:jc w:val="center"/>
        <w:rPr>
          <w:b/>
          <w:sz w:val="24"/>
          <w:szCs w:val="24"/>
        </w:rPr>
      </w:pPr>
      <w:r w:rsidRPr="00914E46">
        <w:rPr>
          <w:b/>
          <w:sz w:val="24"/>
          <w:szCs w:val="24"/>
        </w:rPr>
        <w:t>THE LIST OF AROUND 571 MALE HEROES &amp; AUTHORITATIVE FIGURES IN THE HALL OF FAME</w:t>
      </w:r>
    </w:p>
    <w:p w:rsidR="009737BE" w:rsidRPr="00914E46" w:rsidRDefault="009737BE" w:rsidP="009737BE">
      <w:pPr>
        <w:spacing w:line="480" w:lineRule="auto"/>
        <w:jc w:val="center"/>
        <w:rPr>
          <w:b/>
          <w:sz w:val="24"/>
          <w:szCs w:val="24"/>
        </w:rPr>
      </w:pPr>
      <w:r w:rsidRPr="00914E46">
        <w:rPr>
          <w:b/>
          <w:sz w:val="24"/>
          <w:szCs w:val="24"/>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737BE" w:rsidRPr="00914E46" w:rsidRDefault="009737BE" w:rsidP="009737BE">
      <w:pPr>
        <w:spacing w:line="480" w:lineRule="auto"/>
        <w:jc w:val="center"/>
        <w:rPr>
          <w:b/>
          <w:sz w:val="24"/>
          <w:szCs w:val="24"/>
        </w:rPr>
      </w:pPr>
      <w:r w:rsidRPr="00914E46">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9737BE" w:rsidRPr="00914E46" w:rsidRDefault="009737BE" w:rsidP="009737BE">
      <w:pPr>
        <w:spacing w:line="480" w:lineRule="auto"/>
        <w:jc w:val="center"/>
        <w:rPr>
          <w:b/>
          <w:sz w:val="24"/>
          <w:szCs w:val="24"/>
        </w:rPr>
      </w:pPr>
      <w:r w:rsidRPr="00914E46">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9737BE" w:rsidRPr="00914E46" w:rsidRDefault="009737BE" w:rsidP="009737BE">
      <w:pPr>
        <w:spacing w:line="480" w:lineRule="auto"/>
        <w:jc w:val="center"/>
        <w:rPr>
          <w:b/>
          <w:sz w:val="24"/>
          <w:szCs w:val="24"/>
        </w:rPr>
      </w:pPr>
      <w:r w:rsidRPr="00914E46">
        <w:rPr>
          <w:b/>
          <w:sz w:val="24"/>
          <w:szCs w:val="24"/>
        </w:rPr>
        <w:lastRenderedPageBreak/>
        <w:t>THE LORD MELCHIZEDEK WITH THE RANK OF GENERAL FOR A TIME TO BE DETERMINED</w:t>
      </w:r>
    </w:p>
    <w:p w:rsidR="009737BE" w:rsidRPr="00914E46" w:rsidRDefault="009737BE" w:rsidP="009737BE">
      <w:pPr>
        <w:spacing w:line="480" w:lineRule="auto"/>
        <w:jc w:val="center"/>
        <w:rPr>
          <w:b/>
          <w:sz w:val="24"/>
          <w:szCs w:val="24"/>
        </w:rPr>
      </w:pPr>
      <w:r w:rsidRPr="00914E46">
        <w:rPr>
          <w:b/>
          <w:sz w:val="24"/>
          <w:szCs w:val="24"/>
        </w:rPr>
        <w:t>The Lord Melchizedek’s Identity (ID)</w:t>
      </w:r>
    </w:p>
    <w:p w:rsidR="009737BE" w:rsidRPr="00914E46" w:rsidRDefault="009737BE" w:rsidP="009737BE">
      <w:pPr>
        <w:spacing w:line="480" w:lineRule="auto"/>
        <w:jc w:val="both"/>
        <w:rPr>
          <w:sz w:val="24"/>
          <w:szCs w:val="24"/>
        </w:rPr>
      </w:pPr>
      <w:r w:rsidRPr="00914E46">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14E46">
        <w:rPr>
          <w:sz w:val="24"/>
          <w:szCs w:val="24"/>
          <w:vertAlign w:val="superscript"/>
        </w:rPr>
        <w:t>st</w:t>
      </w:r>
      <w:r w:rsidRPr="00914E4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14E46">
        <w:rPr>
          <w:sz w:val="24"/>
          <w:szCs w:val="24"/>
          <w:vertAlign w:val="superscript"/>
        </w:rPr>
        <w:t>st</w:t>
      </w:r>
      <w:r w:rsidRPr="00914E46">
        <w:rPr>
          <w:sz w:val="24"/>
          <w:szCs w:val="24"/>
        </w:rPr>
        <w:t xml:space="preserve"> Chief of Police) of the Most High God [Ephesians 4:6]---Most Highest Father Stephen [2</w:t>
      </w:r>
      <w:r w:rsidRPr="00914E46">
        <w:rPr>
          <w:sz w:val="24"/>
          <w:szCs w:val="24"/>
          <w:vertAlign w:val="superscript"/>
        </w:rPr>
        <w:t>nd</w:t>
      </w:r>
      <w:r w:rsidRPr="00914E4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9737BE" w:rsidRPr="00914E46" w:rsidRDefault="009737BE" w:rsidP="009737BE">
      <w:pPr>
        <w:spacing w:line="480" w:lineRule="auto"/>
        <w:jc w:val="center"/>
        <w:rPr>
          <w:b/>
          <w:sz w:val="24"/>
          <w:szCs w:val="24"/>
        </w:rPr>
      </w:pPr>
      <w:r w:rsidRPr="00914E46">
        <w:rPr>
          <w:b/>
          <w:sz w:val="24"/>
          <w:szCs w:val="24"/>
        </w:rPr>
        <w:t>The Problems of the Lord Melchizedek’s Earliest Roots being called the “Priest of God Most High”</w:t>
      </w:r>
    </w:p>
    <w:p w:rsidR="009737BE" w:rsidRPr="00914E46" w:rsidRDefault="009737BE" w:rsidP="009737BE">
      <w:pPr>
        <w:spacing w:line="480" w:lineRule="auto"/>
        <w:jc w:val="both"/>
        <w:rPr>
          <w:sz w:val="24"/>
          <w:szCs w:val="24"/>
        </w:rPr>
      </w:pPr>
      <w:r w:rsidRPr="00914E46">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14E46">
        <w:rPr>
          <w:sz w:val="24"/>
          <w:szCs w:val="24"/>
          <w:vertAlign w:val="superscript"/>
        </w:rPr>
        <w:t>th</w:t>
      </w:r>
      <w:r w:rsidRPr="00914E46">
        <w:rPr>
          <w:sz w:val="24"/>
          <w:szCs w:val="24"/>
        </w:rPr>
        <w:t xml:space="preserve"> from the Lord Adam [lived 930 years &amp; died] &amp; the Lord Noah [lived 950 years &amp; died] is 10</w:t>
      </w:r>
      <w:r w:rsidRPr="00914E46">
        <w:rPr>
          <w:sz w:val="24"/>
          <w:szCs w:val="24"/>
          <w:vertAlign w:val="superscript"/>
        </w:rPr>
        <w:t>th</w:t>
      </w:r>
      <w:r w:rsidRPr="00914E4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737BE" w:rsidRPr="00914E46" w:rsidRDefault="009737BE" w:rsidP="009737BE">
      <w:pPr>
        <w:spacing w:line="480" w:lineRule="auto"/>
        <w:jc w:val="both"/>
        <w:rPr>
          <w:sz w:val="24"/>
          <w:szCs w:val="24"/>
        </w:rPr>
      </w:pPr>
      <w:r w:rsidRPr="00914E46">
        <w:rPr>
          <w:sz w:val="24"/>
          <w:szCs w:val="24"/>
        </w:rPr>
        <w:t xml:space="preserve">There is another Root of the Lord Melchizedek between the times of the Lord Abraham &amp; the Lord Moses, the Egyptian Pharaoh---Lord Akh-en-aton, who teached a monotheistic religion </w:t>
      </w:r>
      <w:r w:rsidRPr="00914E46">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737BE" w:rsidRPr="00914E46" w:rsidRDefault="009737BE" w:rsidP="009737BE">
      <w:pPr>
        <w:spacing w:line="480" w:lineRule="auto"/>
        <w:jc w:val="both"/>
        <w:rPr>
          <w:sz w:val="24"/>
          <w:szCs w:val="24"/>
        </w:rPr>
      </w:pPr>
      <w:r w:rsidRPr="00914E4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14E46">
        <w:rPr>
          <w:sz w:val="24"/>
          <w:szCs w:val="24"/>
          <w:vertAlign w:val="superscript"/>
        </w:rPr>
        <w:t>nd</w:t>
      </w:r>
      <w:r w:rsidRPr="00914E46">
        <w:rPr>
          <w:sz w:val="24"/>
          <w:szCs w:val="24"/>
        </w:rPr>
        <w:t xml:space="preserve"> Samuel 7:13, 16 &amp; 1</w:t>
      </w:r>
      <w:r w:rsidRPr="00914E46">
        <w:rPr>
          <w:sz w:val="24"/>
          <w:szCs w:val="24"/>
          <w:vertAlign w:val="superscript"/>
        </w:rPr>
        <w:t>st</w:t>
      </w:r>
      <w:r w:rsidRPr="00914E46">
        <w:rPr>
          <w:sz w:val="24"/>
          <w:szCs w:val="24"/>
        </w:rPr>
        <w:t xml:space="preserve"> Kings 1:37, 47. </w:t>
      </w:r>
    </w:p>
    <w:p w:rsidR="009737BE" w:rsidRPr="00914E46" w:rsidRDefault="009737BE" w:rsidP="009737BE">
      <w:pPr>
        <w:spacing w:line="480" w:lineRule="auto"/>
        <w:jc w:val="both"/>
        <w:rPr>
          <w:sz w:val="24"/>
          <w:szCs w:val="24"/>
        </w:rPr>
      </w:pPr>
      <w:r w:rsidRPr="00914E4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9737BE" w:rsidRPr="00914E46" w:rsidRDefault="009737BE" w:rsidP="009737BE">
      <w:pPr>
        <w:spacing w:line="480" w:lineRule="auto"/>
        <w:jc w:val="both"/>
        <w:rPr>
          <w:sz w:val="24"/>
          <w:szCs w:val="24"/>
        </w:rPr>
      </w:pPr>
      <w:r w:rsidRPr="00914E4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14E46">
        <w:rPr>
          <w:b/>
          <w:sz w:val="24"/>
          <w:szCs w:val="24"/>
        </w:rPr>
        <w:t>Indestructible Endless Life</w:t>
      </w:r>
      <w:r w:rsidRPr="00914E46">
        <w:rPr>
          <w:sz w:val="24"/>
          <w:szCs w:val="24"/>
        </w:rPr>
        <w:t xml:space="preserve">” in Hebrews 7:15-16.     </w:t>
      </w:r>
    </w:p>
    <w:p w:rsidR="009737BE" w:rsidRPr="00914E46" w:rsidRDefault="009737BE" w:rsidP="009737BE">
      <w:pPr>
        <w:spacing w:line="480" w:lineRule="auto"/>
        <w:jc w:val="both"/>
        <w:rPr>
          <w:sz w:val="24"/>
          <w:szCs w:val="24"/>
        </w:rPr>
      </w:pPr>
      <w:r w:rsidRPr="00914E46">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737BE" w:rsidRPr="00914E46" w:rsidRDefault="009737BE" w:rsidP="009737BE">
      <w:pPr>
        <w:spacing w:line="480" w:lineRule="auto"/>
        <w:jc w:val="center"/>
        <w:rPr>
          <w:b/>
          <w:sz w:val="24"/>
          <w:szCs w:val="24"/>
        </w:rPr>
      </w:pPr>
      <w:r w:rsidRPr="00914E46">
        <w:rPr>
          <w:b/>
          <w:sz w:val="24"/>
          <w:szCs w:val="24"/>
        </w:rPr>
        <w:t>The 10% Tithe (Sacrifices, Offerings &amp; Spoils) to the Father Stephen by the Eternal General Order of the Lord Melchizedek</w:t>
      </w:r>
    </w:p>
    <w:p w:rsidR="009737BE" w:rsidRPr="00914E46" w:rsidRDefault="009737BE" w:rsidP="009737BE">
      <w:pPr>
        <w:spacing w:line="480" w:lineRule="auto"/>
        <w:jc w:val="both"/>
        <w:rPr>
          <w:sz w:val="24"/>
          <w:szCs w:val="24"/>
        </w:rPr>
      </w:pPr>
      <w:r w:rsidRPr="00914E4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737BE" w:rsidRPr="00914E46" w:rsidRDefault="009737BE" w:rsidP="009737BE">
      <w:pPr>
        <w:spacing w:line="480" w:lineRule="auto"/>
        <w:jc w:val="center"/>
        <w:rPr>
          <w:b/>
          <w:sz w:val="24"/>
          <w:szCs w:val="24"/>
        </w:rPr>
      </w:pPr>
      <w:r w:rsidRPr="00914E46">
        <w:rPr>
          <w:b/>
          <w:sz w:val="24"/>
          <w:szCs w:val="24"/>
        </w:rPr>
        <w:t>The Office of the High Priest</w:t>
      </w:r>
    </w:p>
    <w:p w:rsidR="009737BE" w:rsidRPr="00914E46" w:rsidRDefault="009737BE" w:rsidP="009737BE">
      <w:pPr>
        <w:spacing w:line="480" w:lineRule="auto"/>
        <w:jc w:val="both"/>
        <w:rPr>
          <w:sz w:val="24"/>
          <w:szCs w:val="24"/>
        </w:rPr>
      </w:pPr>
      <w:r w:rsidRPr="00914E46">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14E46">
        <w:rPr>
          <w:sz w:val="24"/>
          <w:szCs w:val="24"/>
          <w:vertAlign w:val="superscript"/>
        </w:rPr>
        <w:t>st</w:t>
      </w:r>
      <w:r w:rsidRPr="00914E4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14E46">
        <w:rPr>
          <w:sz w:val="24"/>
          <w:szCs w:val="24"/>
          <w:vertAlign w:val="superscript"/>
        </w:rPr>
        <w:t>st</w:t>
      </w:r>
      <w:r w:rsidRPr="00914E46">
        <w:rPr>
          <w:sz w:val="24"/>
          <w:szCs w:val="24"/>
        </w:rPr>
        <w:t xml:space="preserve"> tabernacle &amp; then grew in the 1</w:t>
      </w:r>
      <w:r w:rsidRPr="00914E46">
        <w:rPr>
          <w:sz w:val="24"/>
          <w:szCs w:val="24"/>
          <w:vertAlign w:val="superscript"/>
        </w:rPr>
        <w:t>st</w:t>
      </w:r>
      <w:r w:rsidRPr="00914E4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14E46">
        <w:rPr>
          <w:b/>
          <w:sz w:val="24"/>
          <w:szCs w:val="24"/>
        </w:rPr>
        <w:t>The Lord Yahweh’s Healing and the Medical Herbal Antidotes of the Holy Bible</w:t>
      </w:r>
      <w:r w:rsidRPr="00914E46">
        <w:rPr>
          <w:sz w:val="24"/>
          <w:szCs w:val="24"/>
        </w:rPr>
        <w:t>” and “</w:t>
      </w:r>
      <w:r w:rsidRPr="00914E46">
        <w:rPr>
          <w:b/>
          <w:sz w:val="24"/>
          <w:szCs w:val="24"/>
        </w:rPr>
        <w:t>The Lord Yahweh’s Healing and the Biblical Diseases in the Holy Bible</w:t>
      </w:r>
      <w:r w:rsidRPr="00914E46">
        <w:rPr>
          <w:sz w:val="24"/>
          <w:szCs w:val="24"/>
        </w:rPr>
        <w:t>” and “</w:t>
      </w:r>
      <w:r w:rsidRPr="00914E46">
        <w:rPr>
          <w:b/>
          <w:sz w:val="24"/>
          <w:szCs w:val="24"/>
        </w:rPr>
        <w:t>The Lord Yahweh’s Healing and the Medical Antidotes from Animals in the Holy Bible</w:t>
      </w:r>
      <w:r w:rsidRPr="00914E46">
        <w:rPr>
          <w:sz w:val="24"/>
          <w:szCs w:val="24"/>
        </w:rPr>
        <w:t>” and “</w:t>
      </w:r>
      <w:r w:rsidRPr="00914E46">
        <w:rPr>
          <w:b/>
          <w:sz w:val="24"/>
          <w:szCs w:val="24"/>
        </w:rPr>
        <w:t>The Lord Yahweh’s Healing and the Biblical Smoking in the Holy Bible</w:t>
      </w:r>
      <w:r w:rsidRPr="00914E4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914E46">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14E46">
        <w:rPr>
          <w:sz w:val="24"/>
          <w:szCs w:val="24"/>
          <w:vertAlign w:val="superscript"/>
        </w:rPr>
        <w:t>st</w:t>
      </w:r>
      <w:r w:rsidRPr="00914E4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914E46">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14E46">
        <w:rPr>
          <w:sz w:val="24"/>
          <w:szCs w:val="24"/>
          <w:vertAlign w:val="superscript"/>
        </w:rPr>
        <w:t>st</w:t>
      </w:r>
      <w:r w:rsidRPr="00914E46">
        <w:rPr>
          <w:sz w:val="24"/>
          <w:szCs w:val="24"/>
        </w:rPr>
        <w:t xml:space="preserve"> Samuel 26:8; Ezra 2:63; Nehemiah 7:65 &amp; Sirach 45:10. No One can call the Lord Stephen the Father, except by His Own Holy Ghost &amp; His Own Truth in John 4:21-24.  </w:t>
      </w:r>
    </w:p>
    <w:p w:rsidR="009737BE" w:rsidRPr="00914E46" w:rsidRDefault="009737BE" w:rsidP="009737BE">
      <w:pPr>
        <w:spacing w:line="480" w:lineRule="auto"/>
        <w:jc w:val="center"/>
        <w:rPr>
          <w:b/>
          <w:sz w:val="24"/>
          <w:szCs w:val="24"/>
        </w:rPr>
      </w:pPr>
      <w:r w:rsidRPr="00914E46">
        <w:rPr>
          <w:b/>
          <w:sz w:val="24"/>
          <w:szCs w:val="24"/>
        </w:rPr>
        <w:t>The 7 Complete General Orders of the Lord Melchizedek for All Creation</w:t>
      </w:r>
    </w:p>
    <w:p w:rsidR="009737BE" w:rsidRPr="00914E46" w:rsidRDefault="009737BE" w:rsidP="009737BE">
      <w:pPr>
        <w:spacing w:line="480" w:lineRule="auto"/>
        <w:jc w:val="both"/>
        <w:rPr>
          <w:sz w:val="24"/>
          <w:szCs w:val="24"/>
        </w:rPr>
      </w:pPr>
      <w:r w:rsidRPr="00914E46">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737BE" w:rsidRPr="00914E46" w:rsidRDefault="009737BE" w:rsidP="009737BE">
      <w:pPr>
        <w:jc w:val="center"/>
        <w:rPr>
          <w:rFonts w:cstheme="minorHAnsi"/>
          <w:b/>
          <w:sz w:val="24"/>
          <w:szCs w:val="24"/>
        </w:rPr>
      </w:pPr>
      <w:r w:rsidRPr="00914E46">
        <w:rPr>
          <w:rFonts w:cstheme="minorHAnsi"/>
          <w:b/>
          <w:sz w:val="24"/>
          <w:szCs w:val="24"/>
        </w:rPr>
        <w:lastRenderedPageBreak/>
        <w:t>The Worldly Law Armed Forces: The 30 Orders of the Lord Melchizedek (Giants)</w:t>
      </w:r>
    </w:p>
    <w:p w:rsidR="009737BE" w:rsidRPr="00914E46" w:rsidRDefault="009737BE" w:rsidP="009737BE">
      <w:pPr>
        <w:spacing w:line="480" w:lineRule="auto"/>
        <w:jc w:val="both"/>
        <w:rPr>
          <w:rFonts w:cstheme="minorHAnsi"/>
          <w:sz w:val="24"/>
          <w:szCs w:val="24"/>
        </w:rPr>
      </w:pPr>
      <w:r w:rsidRPr="00914E4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737BE" w:rsidRPr="00914E46" w:rsidRDefault="009737BE" w:rsidP="009737BE">
      <w:pPr>
        <w:jc w:val="center"/>
        <w:rPr>
          <w:rFonts w:cstheme="minorHAnsi"/>
          <w:b/>
          <w:sz w:val="24"/>
          <w:szCs w:val="24"/>
        </w:rPr>
      </w:pPr>
      <w:r w:rsidRPr="00914E46">
        <w:rPr>
          <w:rFonts w:cstheme="minorHAnsi"/>
          <w:b/>
          <w:sz w:val="24"/>
          <w:szCs w:val="24"/>
        </w:rPr>
        <w:t>The Military Law Armed Forces: The 30 Orders of the Lord Melchizedek by Elohim (Dragon Hosts, Camps &amp; Armies)</w:t>
      </w:r>
    </w:p>
    <w:p w:rsidR="009737BE" w:rsidRPr="00914E46" w:rsidRDefault="009737BE" w:rsidP="009737BE">
      <w:pPr>
        <w:jc w:val="center"/>
        <w:rPr>
          <w:rFonts w:cstheme="minorHAnsi"/>
          <w:b/>
          <w:sz w:val="24"/>
          <w:szCs w:val="24"/>
        </w:rPr>
      </w:pPr>
      <w:r w:rsidRPr="00914E46">
        <w:rPr>
          <w:rFonts w:cstheme="minorHAnsi"/>
          <w:b/>
          <w:sz w:val="24"/>
          <w:szCs w:val="24"/>
        </w:rPr>
        <w:t>The Ministry of the Heavenly Soldiers (Dignitaries) with the 5 House Orders:</w:t>
      </w:r>
    </w:p>
    <w:p w:rsidR="009737BE" w:rsidRPr="00914E46" w:rsidRDefault="009737BE" w:rsidP="009737BE">
      <w:pPr>
        <w:spacing w:line="480" w:lineRule="auto"/>
        <w:jc w:val="both"/>
        <w:rPr>
          <w:rFonts w:cstheme="minorHAnsi"/>
          <w:sz w:val="24"/>
          <w:szCs w:val="24"/>
        </w:rPr>
      </w:pPr>
      <w:r w:rsidRPr="00914E4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737BE" w:rsidRPr="00914E46" w:rsidRDefault="009737BE" w:rsidP="009737BE">
      <w:pPr>
        <w:jc w:val="center"/>
        <w:rPr>
          <w:rFonts w:cstheme="minorHAnsi"/>
          <w:b/>
          <w:sz w:val="24"/>
          <w:szCs w:val="24"/>
        </w:rPr>
      </w:pPr>
      <w:r w:rsidRPr="00914E46">
        <w:rPr>
          <w:rFonts w:cstheme="minorHAnsi"/>
          <w:b/>
          <w:sz w:val="24"/>
          <w:szCs w:val="24"/>
        </w:rPr>
        <w:t>The Ministry of Heavenly Governors (Presidents) with the 7 City Orders:</w:t>
      </w:r>
    </w:p>
    <w:p w:rsidR="009737BE" w:rsidRPr="00914E46" w:rsidRDefault="009737BE" w:rsidP="009737BE">
      <w:pPr>
        <w:spacing w:line="480" w:lineRule="auto"/>
        <w:jc w:val="both"/>
        <w:rPr>
          <w:rFonts w:cstheme="minorHAnsi"/>
          <w:sz w:val="24"/>
          <w:szCs w:val="24"/>
        </w:rPr>
      </w:pPr>
      <w:r w:rsidRPr="00914E46">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737BE" w:rsidRPr="00914E46" w:rsidRDefault="009737BE" w:rsidP="009737BE">
      <w:pPr>
        <w:jc w:val="center"/>
        <w:rPr>
          <w:rFonts w:cstheme="minorHAnsi"/>
          <w:b/>
          <w:sz w:val="24"/>
          <w:szCs w:val="24"/>
        </w:rPr>
      </w:pPr>
      <w:r w:rsidRPr="00914E46">
        <w:rPr>
          <w:rFonts w:cstheme="minorHAnsi"/>
          <w:b/>
          <w:sz w:val="24"/>
          <w:szCs w:val="24"/>
        </w:rPr>
        <w:t>The Ministry of Heavenly Guardians (Protectors) with the 10 Kingdom Orders:</w:t>
      </w:r>
    </w:p>
    <w:p w:rsidR="009737BE" w:rsidRPr="00914E46" w:rsidRDefault="009737BE" w:rsidP="009737BE">
      <w:pPr>
        <w:spacing w:line="480" w:lineRule="auto"/>
        <w:jc w:val="both"/>
        <w:rPr>
          <w:rFonts w:cstheme="minorHAnsi"/>
          <w:sz w:val="24"/>
          <w:szCs w:val="24"/>
        </w:rPr>
      </w:pPr>
      <w:r w:rsidRPr="00914E4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737BE" w:rsidRPr="00914E46" w:rsidRDefault="009737BE" w:rsidP="009737BE">
      <w:pPr>
        <w:spacing w:after="0" w:line="240" w:lineRule="auto"/>
        <w:jc w:val="center"/>
        <w:rPr>
          <w:rFonts w:cstheme="minorHAnsi"/>
          <w:b/>
          <w:sz w:val="24"/>
          <w:szCs w:val="24"/>
        </w:rPr>
      </w:pPr>
      <w:r w:rsidRPr="00914E46">
        <w:rPr>
          <w:rFonts w:cstheme="minorHAnsi"/>
          <w:b/>
          <w:sz w:val="24"/>
          <w:szCs w:val="24"/>
        </w:rPr>
        <w:t>The Ministry of the Heavenly Crown with the 2 Foundational Orders:</w:t>
      </w:r>
    </w:p>
    <w:p w:rsidR="009737BE" w:rsidRPr="00914E46" w:rsidRDefault="009737BE" w:rsidP="009737BE">
      <w:pPr>
        <w:spacing w:after="0" w:line="240" w:lineRule="auto"/>
        <w:rPr>
          <w:rFonts w:cstheme="minorHAnsi"/>
          <w:sz w:val="24"/>
          <w:szCs w:val="24"/>
        </w:rPr>
      </w:pPr>
    </w:p>
    <w:p w:rsidR="009737BE" w:rsidRPr="00914E46" w:rsidRDefault="009737BE" w:rsidP="009737BE">
      <w:pPr>
        <w:spacing w:after="0" w:line="240" w:lineRule="auto"/>
        <w:rPr>
          <w:rFonts w:cstheme="minorHAnsi"/>
          <w:sz w:val="24"/>
          <w:szCs w:val="24"/>
        </w:rPr>
      </w:pPr>
      <w:r w:rsidRPr="00914E46">
        <w:rPr>
          <w:rFonts w:cstheme="minorHAnsi"/>
          <w:sz w:val="24"/>
          <w:szCs w:val="24"/>
        </w:rPr>
        <w:t>The Dragons called Chubby Ones &amp; The Dragons called Cherubim’s.</w:t>
      </w:r>
    </w:p>
    <w:p w:rsidR="009737BE" w:rsidRPr="00914E46" w:rsidRDefault="009737BE" w:rsidP="009737BE">
      <w:pPr>
        <w:spacing w:after="0" w:line="240" w:lineRule="auto"/>
        <w:rPr>
          <w:rFonts w:cstheme="minorHAnsi"/>
          <w:sz w:val="24"/>
          <w:szCs w:val="24"/>
        </w:rPr>
      </w:pPr>
    </w:p>
    <w:p w:rsidR="009737BE" w:rsidRPr="00914E46" w:rsidRDefault="009737BE" w:rsidP="009737BE">
      <w:pPr>
        <w:spacing w:after="0" w:line="240" w:lineRule="auto"/>
        <w:jc w:val="center"/>
        <w:rPr>
          <w:rFonts w:cstheme="minorHAnsi"/>
          <w:b/>
          <w:sz w:val="24"/>
          <w:szCs w:val="24"/>
        </w:rPr>
      </w:pPr>
      <w:r w:rsidRPr="00914E46">
        <w:rPr>
          <w:rFonts w:cstheme="minorHAnsi"/>
          <w:b/>
          <w:sz w:val="24"/>
          <w:szCs w:val="24"/>
        </w:rPr>
        <w:t>The 6 Supreme Dragon Lordship Commands of the Lord Elohim in the 1 Rock Order:</w:t>
      </w:r>
    </w:p>
    <w:p w:rsidR="009737BE" w:rsidRPr="00914E46" w:rsidRDefault="009737BE" w:rsidP="009737BE">
      <w:pPr>
        <w:spacing w:after="0" w:line="240" w:lineRule="auto"/>
        <w:jc w:val="both"/>
        <w:rPr>
          <w:rFonts w:cstheme="minorHAnsi"/>
          <w:sz w:val="24"/>
          <w:szCs w:val="24"/>
        </w:rPr>
      </w:pPr>
      <w:r w:rsidRPr="00914E46">
        <w:rPr>
          <w:rFonts w:cstheme="minorHAnsi"/>
          <w:sz w:val="24"/>
          <w:szCs w:val="24"/>
        </w:rPr>
        <w:t xml:space="preserve"> </w:t>
      </w:r>
    </w:p>
    <w:p w:rsidR="009737BE" w:rsidRPr="00914E46" w:rsidRDefault="009737BE" w:rsidP="009737BE">
      <w:pPr>
        <w:spacing w:after="0" w:line="480" w:lineRule="auto"/>
        <w:jc w:val="both"/>
        <w:rPr>
          <w:rFonts w:cstheme="minorHAnsi"/>
          <w:sz w:val="24"/>
          <w:szCs w:val="24"/>
        </w:rPr>
      </w:pPr>
      <w:r w:rsidRPr="00914E4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737BE" w:rsidRPr="00914E46" w:rsidRDefault="009737BE" w:rsidP="009737BE">
      <w:pPr>
        <w:spacing w:after="0" w:line="480" w:lineRule="auto"/>
        <w:jc w:val="center"/>
        <w:rPr>
          <w:rFonts w:cstheme="minorHAnsi"/>
          <w:b/>
          <w:sz w:val="24"/>
          <w:szCs w:val="24"/>
        </w:rPr>
      </w:pPr>
      <w:r w:rsidRPr="00914E46">
        <w:rPr>
          <w:rFonts w:cstheme="minorHAnsi"/>
          <w:b/>
          <w:sz w:val="24"/>
          <w:szCs w:val="24"/>
        </w:rPr>
        <w:t xml:space="preserve">The Law Enforcement Armed Forces: The 30 Orders of the Lord Melchizedek by EL (Law) </w:t>
      </w:r>
    </w:p>
    <w:p w:rsidR="009737BE" w:rsidRPr="00914E46" w:rsidRDefault="009737BE" w:rsidP="009737BE">
      <w:pPr>
        <w:spacing w:after="0" w:line="480" w:lineRule="auto"/>
        <w:jc w:val="both"/>
        <w:rPr>
          <w:sz w:val="24"/>
          <w:szCs w:val="24"/>
        </w:rPr>
      </w:pPr>
      <w:r w:rsidRPr="00914E4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914E46">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14E46">
        <w:rPr>
          <w:rFonts w:cstheme="minorHAnsi"/>
          <w:sz w:val="24"/>
          <w:szCs w:val="24"/>
          <w:vertAlign w:val="superscript"/>
        </w:rPr>
        <w:t>nd</w:t>
      </w:r>
      <w:r w:rsidRPr="00914E46">
        <w:rPr>
          <w:rFonts w:cstheme="minorHAnsi"/>
          <w:sz w:val="24"/>
          <w:szCs w:val="24"/>
        </w:rPr>
        <w:t xml:space="preserve"> Greatest Command, The Law called the 1</w:t>
      </w:r>
      <w:r w:rsidRPr="00914E46">
        <w:rPr>
          <w:rFonts w:cstheme="minorHAnsi"/>
          <w:sz w:val="24"/>
          <w:szCs w:val="24"/>
          <w:vertAlign w:val="superscript"/>
        </w:rPr>
        <w:t>st</w:t>
      </w:r>
      <w:r w:rsidRPr="00914E4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737BE" w:rsidRPr="00914E46" w:rsidRDefault="009737BE" w:rsidP="009737BE">
      <w:pPr>
        <w:spacing w:line="480" w:lineRule="auto"/>
        <w:jc w:val="center"/>
        <w:rPr>
          <w:b/>
          <w:sz w:val="24"/>
          <w:szCs w:val="24"/>
        </w:rPr>
      </w:pPr>
      <w:r w:rsidRPr="00914E46">
        <w:rPr>
          <w:b/>
          <w:sz w:val="24"/>
          <w:szCs w:val="24"/>
        </w:rPr>
        <w:t>The Eternal General Order of the Lord Melchizedek</w:t>
      </w:r>
    </w:p>
    <w:p w:rsidR="009737BE" w:rsidRPr="00914E46" w:rsidRDefault="009737BE" w:rsidP="009737BE">
      <w:pPr>
        <w:spacing w:line="480" w:lineRule="auto"/>
        <w:jc w:val="both"/>
        <w:rPr>
          <w:sz w:val="24"/>
          <w:szCs w:val="24"/>
        </w:rPr>
      </w:pPr>
      <w:r w:rsidRPr="00914E4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914E46">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914E46">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914E46">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914E46">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914E46">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w:t>
      </w:r>
      <w:r w:rsidRPr="00914E46">
        <w:rPr>
          <w:sz w:val="24"/>
          <w:szCs w:val="24"/>
        </w:rPr>
        <w:lastRenderedPageBreak/>
        <w:t xml:space="preserve">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737BE" w:rsidRPr="00914E46" w:rsidRDefault="009737BE" w:rsidP="009737BE">
      <w:pPr>
        <w:spacing w:line="480" w:lineRule="auto"/>
        <w:jc w:val="both"/>
        <w:rPr>
          <w:sz w:val="24"/>
          <w:szCs w:val="24"/>
        </w:rPr>
      </w:pPr>
      <w:r w:rsidRPr="00914E46">
        <w:rPr>
          <w:sz w:val="24"/>
          <w:szCs w:val="24"/>
        </w:rPr>
        <w:t>The Lord Melchizedek’s Eternal General Order concerns every Eternal Creature who has died within the 1</w:t>
      </w:r>
      <w:r w:rsidRPr="00914E46">
        <w:rPr>
          <w:sz w:val="24"/>
          <w:szCs w:val="24"/>
          <w:vertAlign w:val="superscript"/>
        </w:rPr>
        <w:t>st</w:t>
      </w:r>
      <w:r w:rsidRPr="00914E4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14E46">
        <w:rPr>
          <w:sz w:val="24"/>
          <w:szCs w:val="24"/>
          <w:vertAlign w:val="superscript"/>
        </w:rPr>
        <w:t>st</w:t>
      </w:r>
      <w:r w:rsidRPr="00914E46">
        <w:rPr>
          <w:sz w:val="24"/>
          <w:szCs w:val="24"/>
        </w:rPr>
        <w:t xml:space="preserve"> forty years is in Hebrews 11:5 concerning the Lord Enoch that will never die or experience death. This is because the Lord Enoch initially always pleased the Father Stephen in the 1</w:t>
      </w:r>
      <w:r w:rsidRPr="00914E46">
        <w:rPr>
          <w:sz w:val="24"/>
          <w:szCs w:val="24"/>
          <w:vertAlign w:val="superscript"/>
        </w:rPr>
        <w:t>st</w:t>
      </w:r>
      <w:r w:rsidRPr="00914E46">
        <w:rPr>
          <w:sz w:val="24"/>
          <w:szCs w:val="24"/>
        </w:rPr>
        <w:t xml:space="preserve"> 65 years [the fulfillment of the Lord James’ life &amp; stoning from 2BC-63AD] in His Single Realm in Genesis 5:21 and the Lord Enoch in Adam’s family line [the Lord </w:t>
      </w:r>
      <w:r w:rsidRPr="00914E46">
        <w:rPr>
          <w:sz w:val="24"/>
          <w:szCs w:val="24"/>
        </w:rPr>
        <w:lastRenderedPageBreak/>
        <w:t>Enoch is the 7</w:t>
      </w:r>
      <w:r w:rsidRPr="00914E46">
        <w:rPr>
          <w:sz w:val="24"/>
          <w:szCs w:val="24"/>
          <w:vertAlign w:val="superscript"/>
        </w:rPr>
        <w:t>th</w:t>
      </w:r>
      <w:r w:rsidRPr="00914E4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737BE" w:rsidRPr="00914E46" w:rsidRDefault="009737BE" w:rsidP="009737BE">
      <w:pPr>
        <w:spacing w:line="480" w:lineRule="auto"/>
        <w:jc w:val="both"/>
        <w:rPr>
          <w:sz w:val="24"/>
          <w:szCs w:val="24"/>
        </w:rPr>
      </w:pPr>
      <w:r w:rsidRPr="00914E4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914E46">
        <w:rPr>
          <w:sz w:val="24"/>
          <w:szCs w:val="24"/>
        </w:rPr>
        <w:lastRenderedPageBreak/>
        <w:t xml:space="preserve">Stephen Our Lord with the Lord Enoch’s position being completed overrules these things in Acts 9:3-9.             </w:t>
      </w:r>
    </w:p>
    <w:p w:rsidR="009737BE" w:rsidRPr="00914E46" w:rsidRDefault="009737BE" w:rsidP="009737BE">
      <w:pPr>
        <w:spacing w:line="480" w:lineRule="auto"/>
        <w:jc w:val="center"/>
        <w:rPr>
          <w:b/>
          <w:sz w:val="24"/>
          <w:szCs w:val="24"/>
        </w:rPr>
      </w:pPr>
      <w:r w:rsidRPr="00914E46">
        <w:rPr>
          <w:b/>
          <w:sz w:val="24"/>
          <w:szCs w:val="24"/>
        </w:rPr>
        <w:t>THE LOWER RANKING HEROES AS HIGHER GENERALS UNDER THE MOST HIGHEST GENERALS</w:t>
      </w:r>
    </w:p>
    <w:p w:rsidR="009737BE" w:rsidRPr="00914E46" w:rsidRDefault="009737BE" w:rsidP="009737BE">
      <w:pPr>
        <w:spacing w:line="480" w:lineRule="auto"/>
        <w:jc w:val="center"/>
        <w:rPr>
          <w:b/>
          <w:sz w:val="24"/>
          <w:szCs w:val="24"/>
        </w:rPr>
      </w:pPr>
      <w:r w:rsidRPr="00914E46">
        <w:rPr>
          <w:b/>
          <w:sz w:val="24"/>
          <w:szCs w:val="24"/>
        </w:rPr>
        <w:t>THE LORD JOB (THE LORD JOB’S LADY OF KINGDOMS) WITH THE RANK OF GENERAL OR HIGHER FOR 40 YEARS</w:t>
      </w:r>
    </w:p>
    <w:p w:rsidR="009737BE" w:rsidRPr="00914E46" w:rsidRDefault="009737BE" w:rsidP="009737BE">
      <w:pPr>
        <w:spacing w:line="480" w:lineRule="auto"/>
        <w:jc w:val="both"/>
        <w:rPr>
          <w:sz w:val="24"/>
          <w:szCs w:val="24"/>
        </w:rPr>
      </w:pPr>
      <w:r w:rsidRPr="00914E46">
        <w:rPr>
          <w:sz w:val="24"/>
          <w:szCs w:val="24"/>
        </w:rPr>
        <w:t>The Lord Job’s name means “</w:t>
      </w:r>
      <w:r w:rsidRPr="00914E46">
        <w:rPr>
          <w:b/>
          <w:sz w:val="24"/>
          <w:szCs w:val="24"/>
        </w:rPr>
        <w:t>Business</w:t>
      </w:r>
      <w:r w:rsidRPr="00914E46">
        <w:rPr>
          <w:sz w:val="24"/>
          <w:szCs w:val="24"/>
        </w:rPr>
        <w:t>” or “</w:t>
      </w:r>
      <w:r w:rsidRPr="00914E46">
        <w:rPr>
          <w:b/>
          <w:sz w:val="24"/>
          <w:szCs w:val="24"/>
        </w:rPr>
        <w:t>Work</w:t>
      </w:r>
      <w:r w:rsidRPr="00914E46">
        <w:rPr>
          <w:sz w:val="24"/>
          <w:szCs w:val="24"/>
        </w:rPr>
        <w:t>.” The Scripture references of the Lord Job is in the Book of Job; Ezekiel 14:14-20 &amp; James 5:11.  There is no variations for the name Job. This refers to Job being named on the first six days, and He fell on the 7</w:t>
      </w:r>
      <w:r w:rsidRPr="00914E46">
        <w:rPr>
          <w:sz w:val="24"/>
          <w:szCs w:val="24"/>
          <w:vertAlign w:val="superscript"/>
        </w:rPr>
        <w:t>th</w:t>
      </w:r>
      <w:r w:rsidRPr="00914E46">
        <w:rPr>
          <w:sz w:val="24"/>
          <w:szCs w:val="24"/>
        </w:rPr>
        <w:t xml:space="preserve"> day because of ignorance &amp; His family was killed and then renamed on the 8</w:t>
      </w:r>
      <w:r w:rsidRPr="00914E46">
        <w:rPr>
          <w:sz w:val="24"/>
          <w:szCs w:val="24"/>
          <w:vertAlign w:val="superscript"/>
        </w:rPr>
        <w:t>th</w:t>
      </w:r>
      <w:r w:rsidRPr="00914E46">
        <w:rPr>
          <w:sz w:val="24"/>
          <w:szCs w:val="24"/>
        </w:rPr>
        <w:t xml:space="preserve"> day and received another name &amp; family.   </w:t>
      </w:r>
    </w:p>
    <w:p w:rsidR="009737BE" w:rsidRPr="00914E46" w:rsidRDefault="009737BE" w:rsidP="009737BE">
      <w:pPr>
        <w:spacing w:line="480" w:lineRule="auto"/>
        <w:jc w:val="both"/>
        <w:rPr>
          <w:sz w:val="24"/>
          <w:szCs w:val="24"/>
        </w:rPr>
      </w:pPr>
      <w:r w:rsidRPr="00914E46">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9737BE" w:rsidRPr="00914E46" w:rsidRDefault="009737BE" w:rsidP="009737BE">
      <w:pPr>
        <w:spacing w:line="480" w:lineRule="auto"/>
        <w:jc w:val="both"/>
        <w:rPr>
          <w:sz w:val="24"/>
          <w:szCs w:val="24"/>
        </w:rPr>
      </w:pPr>
      <w:r w:rsidRPr="00914E4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914E46">
        <w:rPr>
          <w:sz w:val="24"/>
          <w:szCs w:val="24"/>
        </w:rPr>
        <w:lastRenderedPageBreak/>
        <w:t xml:space="preserve">of the written revelation and preceded the Father Stephen’s special revelation of Himself to Adam.  </w:t>
      </w:r>
    </w:p>
    <w:p w:rsidR="009737BE" w:rsidRPr="00914E46" w:rsidRDefault="009737BE" w:rsidP="009737BE">
      <w:pPr>
        <w:spacing w:line="480" w:lineRule="auto"/>
        <w:jc w:val="both"/>
        <w:rPr>
          <w:sz w:val="24"/>
          <w:szCs w:val="24"/>
        </w:rPr>
      </w:pPr>
      <w:r w:rsidRPr="00914E46">
        <w:rPr>
          <w:sz w:val="24"/>
          <w:szCs w:val="24"/>
        </w:rPr>
        <w:t xml:space="preserve">The Lord Job’s character is in Job 1:1; 31:1-24. The Father Stephen confirmed this while talking to Lucifer in John 1:8; 2:3. In Job 31:5, 6, 9-11, 16-17, 21-22, 24, 25, 28, 30, 33, 34 Job defends His morality.    </w:t>
      </w:r>
    </w:p>
    <w:p w:rsidR="009737BE" w:rsidRPr="00914E46" w:rsidRDefault="009737BE" w:rsidP="009737BE">
      <w:pPr>
        <w:spacing w:line="480" w:lineRule="auto"/>
        <w:jc w:val="both"/>
        <w:rPr>
          <w:sz w:val="24"/>
          <w:szCs w:val="24"/>
        </w:rPr>
      </w:pPr>
      <w:r w:rsidRPr="00914E4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9737BE" w:rsidRPr="00914E46" w:rsidRDefault="009737BE" w:rsidP="009737BE">
      <w:pPr>
        <w:spacing w:line="480" w:lineRule="auto"/>
        <w:jc w:val="both"/>
        <w:rPr>
          <w:sz w:val="24"/>
          <w:szCs w:val="24"/>
        </w:rPr>
      </w:pPr>
      <w:r w:rsidRPr="00914E46">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9737BE" w:rsidRPr="00914E46" w:rsidRDefault="009737BE" w:rsidP="009737BE">
      <w:pPr>
        <w:spacing w:line="480" w:lineRule="auto"/>
        <w:jc w:val="both"/>
        <w:rPr>
          <w:sz w:val="24"/>
          <w:szCs w:val="24"/>
        </w:rPr>
      </w:pPr>
      <w:r w:rsidRPr="00914E46">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9737BE" w:rsidRPr="00914E46" w:rsidRDefault="009737BE" w:rsidP="009737BE">
      <w:pPr>
        <w:spacing w:line="480" w:lineRule="auto"/>
        <w:jc w:val="both"/>
        <w:rPr>
          <w:sz w:val="24"/>
          <w:szCs w:val="24"/>
        </w:rPr>
      </w:pPr>
      <w:r w:rsidRPr="00914E4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9737BE" w:rsidRPr="00914E46" w:rsidRDefault="009737BE" w:rsidP="009737BE">
      <w:pPr>
        <w:spacing w:line="480" w:lineRule="auto"/>
        <w:jc w:val="both"/>
        <w:rPr>
          <w:sz w:val="24"/>
          <w:szCs w:val="24"/>
        </w:rPr>
      </w:pPr>
      <w:r w:rsidRPr="00914E46">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914E46">
        <w:rPr>
          <w:sz w:val="24"/>
          <w:szCs w:val="24"/>
          <w:vertAlign w:val="superscript"/>
        </w:rPr>
        <w:t>st</w:t>
      </w:r>
      <w:r w:rsidRPr="00914E46">
        <w:rPr>
          <w:sz w:val="24"/>
          <w:szCs w:val="24"/>
        </w:rPr>
        <w:t xml:space="preserve"> Peter 1:7. The Lord Job remind Us that the Father Stephen has multiplied blessings in store for Us is in James 5:7-11.</w:t>
      </w:r>
    </w:p>
    <w:p w:rsidR="009737BE" w:rsidRPr="00914E46" w:rsidRDefault="009737BE" w:rsidP="009737BE">
      <w:pPr>
        <w:spacing w:line="480" w:lineRule="auto"/>
        <w:jc w:val="center"/>
        <w:rPr>
          <w:b/>
          <w:sz w:val="24"/>
          <w:szCs w:val="24"/>
        </w:rPr>
      </w:pPr>
      <w:r w:rsidRPr="00914E46">
        <w:rPr>
          <w:b/>
          <w:sz w:val="24"/>
          <w:szCs w:val="24"/>
        </w:rPr>
        <w:lastRenderedPageBreak/>
        <w:t>THE LORD LUCIFER (THE LORD LUCIFER’S LADY OF KINGDOMS) WITH THE RANK OF GENERAL OR HIGHER FOR 40 YEARS</w:t>
      </w:r>
    </w:p>
    <w:p w:rsidR="009737BE" w:rsidRPr="00914E46" w:rsidRDefault="009737BE" w:rsidP="009737BE">
      <w:pPr>
        <w:spacing w:line="480" w:lineRule="auto"/>
        <w:jc w:val="center"/>
        <w:rPr>
          <w:b/>
          <w:sz w:val="24"/>
          <w:szCs w:val="24"/>
        </w:rPr>
      </w:pPr>
      <w:r w:rsidRPr="00914E46">
        <w:rPr>
          <w:b/>
          <w:sz w:val="24"/>
          <w:szCs w:val="24"/>
        </w:rPr>
        <w:t>THE LOWER RANKING HEROES AS HIGHEST GENERALS UNDER THE HIGHER GENERALS</w:t>
      </w:r>
    </w:p>
    <w:p w:rsidR="009737BE" w:rsidRPr="00914E46" w:rsidRDefault="009737BE" w:rsidP="009737BE">
      <w:pPr>
        <w:spacing w:line="480" w:lineRule="auto"/>
        <w:rPr>
          <w:sz w:val="24"/>
          <w:szCs w:val="24"/>
        </w:rPr>
      </w:pPr>
      <w:r w:rsidRPr="00914E46">
        <w:rPr>
          <w:sz w:val="24"/>
          <w:szCs w:val="24"/>
        </w:rPr>
        <w:t>Who was Lucifer?</w:t>
      </w:r>
    </w:p>
    <w:p w:rsidR="009737BE" w:rsidRPr="00914E46" w:rsidRDefault="009737BE" w:rsidP="009737BE">
      <w:pPr>
        <w:spacing w:line="480" w:lineRule="auto"/>
        <w:jc w:val="both"/>
        <w:rPr>
          <w:sz w:val="24"/>
          <w:szCs w:val="24"/>
        </w:rPr>
      </w:pPr>
      <w:r w:rsidRPr="00914E46">
        <w:rPr>
          <w:sz w:val="24"/>
          <w:szCs w:val="24"/>
        </w:rPr>
        <w:t>The Lord Lucifer’s name means “</w:t>
      </w:r>
      <w:r w:rsidRPr="00914E46">
        <w:rPr>
          <w:b/>
          <w:sz w:val="24"/>
          <w:szCs w:val="24"/>
        </w:rPr>
        <w:t>Light-Bearer, Daystar, Shining One or Morning Star</w:t>
      </w:r>
      <w:r w:rsidRPr="00914E46">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914E46">
        <w:rPr>
          <w:sz w:val="24"/>
          <w:szCs w:val="24"/>
          <w:vertAlign w:val="superscript"/>
        </w:rPr>
        <w:t>st</w:t>
      </w:r>
      <w:r w:rsidRPr="00914E46">
        <w:rPr>
          <w:sz w:val="24"/>
          <w:szCs w:val="24"/>
        </w:rPr>
        <w:t xml:space="preserve"> day to the 6</w:t>
      </w:r>
      <w:r w:rsidRPr="00914E46">
        <w:rPr>
          <w:sz w:val="24"/>
          <w:szCs w:val="24"/>
          <w:vertAlign w:val="superscript"/>
        </w:rPr>
        <w:t>th</w:t>
      </w:r>
      <w:r w:rsidRPr="00914E46">
        <w:rPr>
          <w:sz w:val="24"/>
          <w:szCs w:val="24"/>
        </w:rPr>
        <w:t xml:space="preserve"> day with the fullness of wisdom &amp; perfect in beauty of the LORD, then on the 7</w:t>
      </w:r>
      <w:r w:rsidRPr="00914E46">
        <w:rPr>
          <w:sz w:val="24"/>
          <w:szCs w:val="24"/>
          <w:vertAlign w:val="superscript"/>
        </w:rPr>
        <w:t>th</w:t>
      </w:r>
      <w:r w:rsidRPr="00914E46">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914E46">
        <w:rPr>
          <w:sz w:val="24"/>
          <w:szCs w:val="24"/>
          <w:vertAlign w:val="superscript"/>
        </w:rPr>
        <w:t>th</w:t>
      </w:r>
      <w:r w:rsidRPr="00914E46">
        <w:rPr>
          <w:sz w:val="24"/>
          <w:szCs w:val="24"/>
        </w:rPr>
        <w:t xml:space="preserve"> day He was renamed.  </w:t>
      </w:r>
    </w:p>
    <w:p w:rsidR="009737BE" w:rsidRPr="00914E46" w:rsidRDefault="009737BE" w:rsidP="009737BE">
      <w:pPr>
        <w:spacing w:line="480" w:lineRule="auto"/>
        <w:rPr>
          <w:sz w:val="24"/>
          <w:szCs w:val="24"/>
        </w:rPr>
      </w:pPr>
      <w:r w:rsidRPr="00914E46">
        <w:rPr>
          <w:sz w:val="24"/>
          <w:szCs w:val="24"/>
        </w:rPr>
        <w:t>Lucifer’s Life</w:t>
      </w:r>
    </w:p>
    <w:p w:rsidR="009737BE" w:rsidRPr="00914E46" w:rsidRDefault="009737BE" w:rsidP="009737BE">
      <w:pPr>
        <w:spacing w:line="480" w:lineRule="auto"/>
        <w:jc w:val="both"/>
        <w:rPr>
          <w:sz w:val="24"/>
          <w:szCs w:val="24"/>
        </w:rPr>
      </w:pPr>
      <w:r w:rsidRPr="00914E46">
        <w:rPr>
          <w:sz w:val="24"/>
          <w:szCs w:val="24"/>
        </w:rPr>
        <w:t>Lucifer lived in the mountain of God where his life as a Cherub began in the 1</w:t>
      </w:r>
      <w:r w:rsidRPr="00914E46">
        <w:rPr>
          <w:sz w:val="24"/>
          <w:szCs w:val="24"/>
          <w:vertAlign w:val="superscript"/>
        </w:rPr>
        <w:t>st</w:t>
      </w:r>
      <w:r w:rsidRPr="00914E46">
        <w:rPr>
          <w:sz w:val="24"/>
          <w:szCs w:val="24"/>
        </w:rPr>
        <w:t xml:space="preserve"> day to the 6</w:t>
      </w:r>
      <w:r w:rsidRPr="00914E46">
        <w:rPr>
          <w:sz w:val="24"/>
          <w:szCs w:val="24"/>
          <w:vertAlign w:val="superscript"/>
        </w:rPr>
        <w:t>th</w:t>
      </w:r>
      <w:r w:rsidRPr="00914E46">
        <w:rPr>
          <w:sz w:val="24"/>
          <w:szCs w:val="24"/>
        </w:rPr>
        <w:t xml:space="preserve"> day of creation. Lucifer’s body was a celestial body that concerned a heavenly nature in 1</w:t>
      </w:r>
      <w:r w:rsidRPr="00914E46">
        <w:rPr>
          <w:sz w:val="24"/>
          <w:szCs w:val="24"/>
          <w:vertAlign w:val="superscript"/>
        </w:rPr>
        <w:t>st</w:t>
      </w:r>
      <w:r w:rsidRPr="00914E46">
        <w:rPr>
          <w:sz w:val="24"/>
          <w:szCs w:val="24"/>
        </w:rPr>
        <w:t xml:space="preserve"> </w:t>
      </w:r>
      <w:r w:rsidRPr="00914E46">
        <w:rPr>
          <w:sz w:val="24"/>
          <w:szCs w:val="24"/>
        </w:rPr>
        <w:lastRenderedPageBreak/>
        <w:t>Corinthians 15:40. Lucifer’s Birth into existence was in the 1</w:t>
      </w:r>
      <w:r w:rsidRPr="00914E46">
        <w:rPr>
          <w:sz w:val="24"/>
          <w:szCs w:val="24"/>
          <w:vertAlign w:val="superscript"/>
        </w:rPr>
        <w:t>st</w:t>
      </w:r>
      <w:r w:rsidRPr="00914E46">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9737BE" w:rsidRPr="00914E46" w:rsidRDefault="009737BE" w:rsidP="009737BE">
      <w:pPr>
        <w:spacing w:line="480" w:lineRule="auto"/>
        <w:rPr>
          <w:sz w:val="24"/>
          <w:szCs w:val="24"/>
        </w:rPr>
      </w:pPr>
      <w:r w:rsidRPr="00914E46">
        <w:rPr>
          <w:sz w:val="24"/>
          <w:szCs w:val="24"/>
        </w:rPr>
        <w:lastRenderedPageBreak/>
        <w:t>Lucifer’s Roles</w:t>
      </w:r>
    </w:p>
    <w:p w:rsidR="009737BE" w:rsidRPr="00914E46" w:rsidRDefault="009737BE" w:rsidP="009737BE">
      <w:pPr>
        <w:spacing w:line="480" w:lineRule="auto"/>
        <w:jc w:val="both"/>
        <w:rPr>
          <w:sz w:val="24"/>
          <w:szCs w:val="24"/>
        </w:rPr>
      </w:pPr>
      <w:r w:rsidRPr="00914E46">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9737BE" w:rsidRPr="00914E46" w:rsidRDefault="009737BE" w:rsidP="009737BE">
      <w:pPr>
        <w:spacing w:line="480" w:lineRule="auto"/>
        <w:jc w:val="both"/>
        <w:rPr>
          <w:sz w:val="24"/>
          <w:szCs w:val="24"/>
        </w:rPr>
      </w:pPr>
      <w:r w:rsidRPr="00914E46">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w:t>
      </w:r>
      <w:r w:rsidRPr="00914E46">
        <w:rPr>
          <w:sz w:val="24"/>
          <w:szCs w:val="24"/>
        </w:rPr>
        <w:lastRenderedPageBreak/>
        <w:t>pipes to consider perfection in the Heavenly Worship Music to God. This had to be right and Lucifer was the One to make sure it was perfect.</w:t>
      </w:r>
    </w:p>
    <w:p w:rsidR="009737BE" w:rsidRPr="00914E46" w:rsidRDefault="009737BE" w:rsidP="009737BE">
      <w:pPr>
        <w:spacing w:line="480" w:lineRule="auto"/>
        <w:jc w:val="both"/>
        <w:rPr>
          <w:sz w:val="24"/>
          <w:szCs w:val="24"/>
        </w:rPr>
      </w:pPr>
      <w:r w:rsidRPr="00914E46">
        <w:rPr>
          <w:sz w:val="24"/>
          <w:szCs w:val="24"/>
        </w:rPr>
        <w:t>Lucifer’s Relationships</w:t>
      </w:r>
    </w:p>
    <w:p w:rsidR="009737BE" w:rsidRPr="00914E46" w:rsidRDefault="009737BE" w:rsidP="009737BE">
      <w:pPr>
        <w:spacing w:line="480" w:lineRule="auto"/>
        <w:jc w:val="both"/>
        <w:rPr>
          <w:sz w:val="24"/>
          <w:szCs w:val="24"/>
        </w:rPr>
      </w:pPr>
      <w:r w:rsidRPr="00914E46">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9737BE" w:rsidRPr="00914E46" w:rsidRDefault="009737BE" w:rsidP="009737BE">
      <w:pPr>
        <w:spacing w:line="480" w:lineRule="auto"/>
        <w:jc w:val="both"/>
        <w:rPr>
          <w:sz w:val="24"/>
          <w:szCs w:val="24"/>
        </w:rPr>
      </w:pPr>
      <w:r w:rsidRPr="00914E46">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w:t>
      </w:r>
      <w:r w:rsidRPr="00914E46">
        <w:rPr>
          <w:sz w:val="24"/>
          <w:szCs w:val="24"/>
        </w:rPr>
        <w:lastRenderedPageBreak/>
        <w:t>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914E46">
        <w:rPr>
          <w:sz w:val="24"/>
          <w:szCs w:val="24"/>
          <w:vertAlign w:val="superscript"/>
        </w:rPr>
        <w:t>nd</w:t>
      </w:r>
      <w:r w:rsidRPr="00914E4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9737BE" w:rsidRPr="00914E46" w:rsidRDefault="009737BE" w:rsidP="009737BE">
      <w:pPr>
        <w:spacing w:line="480" w:lineRule="auto"/>
        <w:rPr>
          <w:sz w:val="24"/>
          <w:szCs w:val="24"/>
        </w:rPr>
      </w:pPr>
      <w:r w:rsidRPr="00914E46">
        <w:rPr>
          <w:sz w:val="24"/>
          <w:szCs w:val="24"/>
        </w:rPr>
        <w:t>What was Lucifer’s World?</w:t>
      </w:r>
    </w:p>
    <w:p w:rsidR="009737BE" w:rsidRPr="00914E46" w:rsidRDefault="009737BE" w:rsidP="009737BE">
      <w:pPr>
        <w:spacing w:line="480" w:lineRule="auto"/>
        <w:jc w:val="both"/>
        <w:rPr>
          <w:sz w:val="24"/>
          <w:szCs w:val="24"/>
        </w:rPr>
      </w:pPr>
      <w:r w:rsidRPr="00914E46">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914E46">
        <w:rPr>
          <w:sz w:val="24"/>
          <w:szCs w:val="24"/>
          <w:vertAlign w:val="superscript"/>
        </w:rPr>
        <w:t xml:space="preserve">nd </w:t>
      </w:r>
      <w:r w:rsidRPr="00914E46">
        <w:rPr>
          <w:sz w:val="24"/>
          <w:szCs w:val="24"/>
        </w:rPr>
        <w:t>day in which Lucifer was placed in to guard the Throne of God. In Genesis 1:9-13 it concerned the good land, sea and plant vegetation in the 3</w:t>
      </w:r>
      <w:r w:rsidRPr="00914E46">
        <w:rPr>
          <w:sz w:val="24"/>
          <w:szCs w:val="24"/>
          <w:vertAlign w:val="superscript"/>
        </w:rPr>
        <w:t>rd</w:t>
      </w:r>
      <w:r w:rsidRPr="00914E4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914E46">
        <w:rPr>
          <w:sz w:val="24"/>
          <w:szCs w:val="24"/>
          <w:vertAlign w:val="superscript"/>
        </w:rPr>
        <w:t>th</w:t>
      </w:r>
      <w:r w:rsidRPr="00914E46">
        <w:rPr>
          <w:sz w:val="24"/>
          <w:szCs w:val="24"/>
        </w:rPr>
        <w:t xml:space="preserve"> day in which Lucifer’s body had Celestial Qualities. In Genesis 1:20-23 it concerned with air and sea animals in the 5</w:t>
      </w:r>
      <w:r w:rsidRPr="00914E46">
        <w:rPr>
          <w:sz w:val="24"/>
          <w:szCs w:val="24"/>
          <w:vertAlign w:val="superscript"/>
        </w:rPr>
        <w:t>th</w:t>
      </w:r>
      <w:r w:rsidRPr="00914E46">
        <w:rPr>
          <w:sz w:val="24"/>
          <w:szCs w:val="24"/>
        </w:rPr>
        <w:t xml:space="preserve"> day in which Lucifer probably monitored there Animal Behaviors. In </w:t>
      </w:r>
      <w:r w:rsidRPr="00914E46">
        <w:rPr>
          <w:sz w:val="24"/>
          <w:szCs w:val="24"/>
        </w:rPr>
        <w:lastRenderedPageBreak/>
        <w:t>Genesis 1:24-31 it concerned Earthly Animals, Man and Man’s food in the 6</w:t>
      </w:r>
      <w:r w:rsidRPr="00914E46">
        <w:rPr>
          <w:sz w:val="24"/>
          <w:szCs w:val="24"/>
          <w:vertAlign w:val="superscript"/>
        </w:rPr>
        <w:t>th</w:t>
      </w:r>
      <w:r w:rsidRPr="00914E46">
        <w:rPr>
          <w:sz w:val="24"/>
          <w:szCs w:val="24"/>
        </w:rPr>
        <w:t xml:space="preserve"> day in which Lucifer did supervise by the command of God since Man is in the image and likeness of God. In which the majority of Lucifer’s world was prior to Adam’s world in Genesis 1:1-25 which concerned the “</w:t>
      </w:r>
      <w:r w:rsidRPr="00914E46">
        <w:rPr>
          <w:b/>
          <w:sz w:val="24"/>
          <w:szCs w:val="24"/>
        </w:rPr>
        <w:t>Sons of God</w:t>
      </w:r>
      <w:r w:rsidRPr="00914E46">
        <w:rPr>
          <w:sz w:val="24"/>
          <w:szCs w:val="24"/>
        </w:rPr>
        <w:t>” also called the “</w:t>
      </w:r>
      <w:r w:rsidRPr="00914E46">
        <w:rPr>
          <w:b/>
          <w:sz w:val="24"/>
          <w:szCs w:val="24"/>
        </w:rPr>
        <w:t>Age of the Dragon Lords</w:t>
      </w:r>
      <w:r w:rsidRPr="00914E4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9737BE" w:rsidRPr="00914E46" w:rsidRDefault="009737BE" w:rsidP="009737BE">
      <w:pPr>
        <w:spacing w:line="480" w:lineRule="auto"/>
        <w:jc w:val="both"/>
        <w:rPr>
          <w:sz w:val="24"/>
          <w:szCs w:val="24"/>
        </w:rPr>
      </w:pPr>
      <w:r w:rsidRPr="00914E46">
        <w:rPr>
          <w:sz w:val="24"/>
          <w:szCs w:val="24"/>
        </w:rPr>
        <w:t>What office positions did Lucifer hold?</w:t>
      </w:r>
    </w:p>
    <w:p w:rsidR="009737BE" w:rsidRPr="00914E46" w:rsidRDefault="009737BE" w:rsidP="009737BE">
      <w:pPr>
        <w:spacing w:line="480" w:lineRule="auto"/>
        <w:jc w:val="both"/>
        <w:rPr>
          <w:sz w:val="24"/>
          <w:szCs w:val="24"/>
        </w:rPr>
      </w:pPr>
      <w:r w:rsidRPr="00914E4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w:t>
      </w:r>
      <w:r w:rsidRPr="00914E46">
        <w:rPr>
          <w:sz w:val="24"/>
          <w:szCs w:val="24"/>
        </w:rPr>
        <w:lastRenderedPageBreak/>
        <w:t xml:space="preserve">protecting God’s glory and assuring His plans from the Throne. The Morning Star also is known as the Shining One in the light. </w:t>
      </w:r>
    </w:p>
    <w:p w:rsidR="009737BE" w:rsidRPr="00914E46" w:rsidRDefault="009737BE" w:rsidP="009737BE">
      <w:pPr>
        <w:spacing w:line="480" w:lineRule="auto"/>
        <w:jc w:val="both"/>
        <w:rPr>
          <w:sz w:val="24"/>
          <w:szCs w:val="24"/>
        </w:rPr>
      </w:pPr>
      <w:r w:rsidRPr="00914E46">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914E46">
        <w:rPr>
          <w:b/>
          <w:sz w:val="24"/>
          <w:szCs w:val="24"/>
        </w:rPr>
        <w:t>Chief</w:t>
      </w:r>
      <w:r w:rsidRPr="00914E46">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9737BE" w:rsidRPr="00914E46" w:rsidRDefault="009737BE" w:rsidP="009737BE">
      <w:pPr>
        <w:spacing w:line="480" w:lineRule="auto"/>
        <w:jc w:val="both"/>
        <w:rPr>
          <w:sz w:val="24"/>
          <w:szCs w:val="24"/>
        </w:rPr>
      </w:pPr>
      <w:r w:rsidRPr="00914E46">
        <w:rPr>
          <w:sz w:val="24"/>
          <w:szCs w:val="24"/>
        </w:rPr>
        <w:t>What was Lucifer’s other names?</w:t>
      </w:r>
    </w:p>
    <w:p w:rsidR="009737BE" w:rsidRPr="00914E46" w:rsidRDefault="009737BE" w:rsidP="009737BE">
      <w:pPr>
        <w:spacing w:line="480" w:lineRule="auto"/>
        <w:jc w:val="both"/>
        <w:rPr>
          <w:sz w:val="24"/>
          <w:szCs w:val="24"/>
        </w:rPr>
      </w:pPr>
      <w:r w:rsidRPr="00914E4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9737BE" w:rsidRPr="00914E46" w:rsidRDefault="009737BE" w:rsidP="009737BE">
      <w:pPr>
        <w:spacing w:line="480" w:lineRule="auto"/>
        <w:jc w:val="both"/>
        <w:rPr>
          <w:sz w:val="24"/>
          <w:szCs w:val="24"/>
        </w:rPr>
      </w:pPr>
      <w:r w:rsidRPr="00914E46">
        <w:rPr>
          <w:sz w:val="24"/>
          <w:szCs w:val="24"/>
        </w:rPr>
        <w:t>What job did Lucifer hold in God‘s throne?</w:t>
      </w:r>
    </w:p>
    <w:p w:rsidR="009737BE" w:rsidRPr="00914E46" w:rsidRDefault="009737BE" w:rsidP="009737BE">
      <w:pPr>
        <w:spacing w:line="480" w:lineRule="auto"/>
        <w:jc w:val="both"/>
        <w:rPr>
          <w:sz w:val="24"/>
          <w:szCs w:val="24"/>
        </w:rPr>
      </w:pPr>
      <w:r w:rsidRPr="00914E46">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914E46">
        <w:rPr>
          <w:sz w:val="24"/>
          <w:szCs w:val="24"/>
          <w:vertAlign w:val="superscript"/>
        </w:rPr>
        <w:t>st</w:t>
      </w:r>
      <w:r w:rsidRPr="00914E46">
        <w:rPr>
          <w:sz w:val="24"/>
          <w:szCs w:val="24"/>
        </w:rPr>
        <w:t xml:space="preserve"> estate because of committing blasphemy, fornication, idols, sexual immorality, unworthiness, liars and lukewarm spirits.   </w:t>
      </w:r>
    </w:p>
    <w:p w:rsidR="009737BE" w:rsidRPr="00914E46" w:rsidRDefault="009737BE" w:rsidP="009737BE">
      <w:pPr>
        <w:spacing w:line="480" w:lineRule="auto"/>
        <w:jc w:val="both"/>
        <w:rPr>
          <w:sz w:val="24"/>
          <w:szCs w:val="24"/>
        </w:rPr>
      </w:pPr>
      <w:r w:rsidRPr="00914E46">
        <w:rPr>
          <w:sz w:val="24"/>
          <w:szCs w:val="24"/>
        </w:rPr>
        <w:t>Why was Lucifer chosen to guard the entrance to the Garden of Eden?</w:t>
      </w:r>
    </w:p>
    <w:p w:rsidR="009737BE" w:rsidRPr="00914E46" w:rsidRDefault="009737BE" w:rsidP="009737BE">
      <w:pPr>
        <w:spacing w:line="480" w:lineRule="auto"/>
        <w:jc w:val="both"/>
        <w:rPr>
          <w:sz w:val="24"/>
          <w:szCs w:val="24"/>
        </w:rPr>
      </w:pPr>
      <w:r w:rsidRPr="00914E46">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9737BE" w:rsidRPr="00914E46" w:rsidRDefault="009737BE" w:rsidP="009737BE">
      <w:pPr>
        <w:spacing w:line="480" w:lineRule="auto"/>
        <w:jc w:val="both"/>
        <w:rPr>
          <w:sz w:val="24"/>
          <w:szCs w:val="24"/>
        </w:rPr>
      </w:pPr>
      <w:r w:rsidRPr="00914E46">
        <w:rPr>
          <w:sz w:val="24"/>
          <w:szCs w:val="24"/>
        </w:rPr>
        <w:t>How did Lucifer glorify God?</w:t>
      </w:r>
    </w:p>
    <w:p w:rsidR="009737BE" w:rsidRPr="00914E46" w:rsidRDefault="009737BE" w:rsidP="009737BE">
      <w:pPr>
        <w:spacing w:line="480" w:lineRule="auto"/>
        <w:jc w:val="both"/>
        <w:rPr>
          <w:sz w:val="24"/>
          <w:szCs w:val="24"/>
        </w:rPr>
      </w:pPr>
      <w:r w:rsidRPr="00914E46">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914E46">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914E46">
        <w:rPr>
          <w:sz w:val="24"/>
          <w:szCs w:val="24"/>
          <w:vertAlign w:val="superscript"/>
        </w:rPr>
        <w:t>st</w:t>
      </w:r>
      <w:r w:rsidRPr="00914E46">
        <w:rPr>
          <w:sz w:val="24"/>
          <w:szCs w:val="24"/>
        </w:rPr>
        <w:t xml:space="preserve"> Peter 1:12; 1</w:t>
      </w:r>
      <w:r w:rsidRPr="00914E46">
        <w:rPr>
          <w:sz w:val="24"/>
          <w:szCs w:val="24"/>
          <w:vertAlign w:val="superscript"/>
        </w:rPr>
        <w:t>st</w:t>
      </w:r>
      <w:r w:rsidRPr="00914E46">
        <w:rPr>
          <w:sz w:val="24"/>
          <w:szCs w:val="24"/>
        </w:rPr>
        <w:t xml:space="preserve"> Timothy 3:16; 5:21 and 1</w:t>
      </w:r>
      <w:r w:rsidRPr="00914E46">
        <w:rPr>
          <w:sz w:val="24"/>
          <w:szCs w:val="24"/>
          <w:vertAlign w:val="superscript"/>
        </w:rPr>
        <w:t>st</w:t>
      </w:r>
      <w:r w:rsidRPr="00914E4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914E46">
        <w:rPr>
          <w:sz w:val="24"/>
          <w:szCs w:val="24"/>
          <w:vertAlign w:val="superscript"/>
        </w:rPr>
        <w:t>nd</w:t>
      </w:r>
      <w:r w:rsidRPr="00914E46">
        <w:rPr>
          <w:sz w:val="24"/>
          <w:szCs w:val="24"/>
        </w:rPr>
        <w:t xml:space="preserve"> Samuel 24:16-17; 2</w:t>
      </w:r>
      <w:r w:rsidRPr="00914E46">
        <w:rPr>
          <w:sz w:val="24"/>
          <w:szCs w:val="24"/>
          <w:vertAlign w:val="superscript"/>
        </w:rPr>
        <w:t xml:space="preserve">nd </w:t>
      </w:r>
      <w:r w:rsidRPr="00914E46">
        <w:rPr>
          <w:sz w:val="24"/>
          <w:szCs w:val="24"/>
        </w:rPr>
        <w:t>Chronicles 32:21; Acts 12:23; Revelation 16:1; Matthew 16:27 and 2</w:t>
      </w:r>
      <w:r w:rsidRPr="00914E46">
        <w:rPr>
          <w:sz w:val="24"/>
          <w:szCs w:val="24"/>
          <w:vertAlign w:val="superscript"/>
        </w:rPr>
        <w:t xml:space="preserve">nd </w:t>
      </w:r>
      <w:r w:rsidRPr="00914E46">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9737BE" w:rsidRPr="00914E46" w:rsidRDefault="009737BE" w:rsidP="009737BE">
      <w:pPr>
        <w:spacing w:line="480" w:lineRule="auto"/>
        <w:rPr>
          <w:sz w:val="24"/>
          <w:szCs w:val="24"/>
        </w:rPr>
      </w:pPr>
      <w:r w:rsidRPr="00914E46">
        <w:rPr>
          <w:sz w:val="24"/>
          <w:szCs w:val="24"/>
        </w:rPr>
        <w:t xml:space="preserve">What does Lucifer’s name mean in translation?    </w:t>
      </w:r>
    </w:p>
    <w:p w:rsidR="009737BE" w:rsidRPr="00914E46" w:rsidRDefault="009737BE" w:rsidP="009737BE">
      <w:pPr>
        <w:spacing w:line="480" w:lineRule="auto"/>
        <w:jc w:val="both"/>
        <w:rPr>
          <w:sz w:val="24"/>
          <w:szCs w:val="24"/>
        </w:rPr>
      </w:pPr>
      <w:r w:rsidRPr="00914E46">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9737BE" w:rsidRPr="00914E46" w:rsidRDefault="009737BE" w:rsidP="009737BE">
      <w:pPr>
        <w:spacing w:line="480" w:lineRule="auto"/>
        <w:rPr>
          <w:sz w:val="24"/>
          <w:szCs w:val="24"/>
        </w:rPr>
      </w:pPr>
      <w:r w:rsidRPr="00914E46">
        <w:rPr>
          <w:sz w:val="24"/>
          <w:szCs w:val="24"/>
        </w:rPr>
        <w:t>How many qualifications did Lucifer possess?</w:t>
      </w:r>
    </w:p>
    <w:p w:rsidR="009737BE" w:rsidRPr="00914E46" w:rsidRDefault="009737BE" w:rsidP="009737BE">
      <w:pPr>
        <w:spacing w:line="480" w:lineRule="auto"/>
        <w:jc w:val="both"/>
        <w:rPr>
          <w:sz w:val="24"/>
          <w:szCs w:val="24"/>
        </w:rPr>
      </w:pPr>
      <w:r w:rsidRPr="00914E46">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914E46">
        <w:rPr>
          <w:sz w:val="24"/>
          <w:szCs w:val="24"/>
        </w:rPr>
        <w:lastRenderedPageBreak/>
        <w:t>the right way of knowledge, insight into the true nature of God and other things and Christian enlightenment. Wisdom used with knowledge is proven in Romans 11:33; 1</w:t>
      </w:r>
      <w:r w:rsidRPr="00914E46">
        <w:rPr>
          <w:sz w:val="24"/>
          <w:szCs w:val="24"/>
          <w:vertAlign w:val="superscript"/>
        </w:rPr>
        <w:t>st</w:t>
      </w:r>
      <w:r w:rsidRPr="00914E4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914E46">
        <w:rPr>
          <w:sz w:val="24"/>
          <w:szCs w:val="24"/>
          <w:vertAlign w:val="superscript"/>
        </w:rPr>
        <w:t>st</w:t>
      </w:r>
      <w:r w:rsidRPr="00914E46">
        <w:rPr>
          <w:sz w:val="24"/>
          <w:szCs w:val="24"/>
        </w:rPr>
        <w:t xml:space="preserve"> Kings 2:1-6; Exodus 35:33; Deuteronomy 1:13 and Proverbs 9:10. Lucifer’s wisdom went from being Divine to Human in nature in Ezekiel 28:12-15 since God was made flesh in John 1:1-18.</w:t>
      </w:r>
    </w:p>
    <w:p w:rsidR="009737BE" w:rsidRPr="00914E46" w:rsidRDefault="009737BE" w:rsidP="009737BE">
      <w:pPr>
        <w:spacing w:line="480" w:lineRule="auto"/>
        <w:jc w:val="both"/>
        <w:rPr>
          <w:sz w:val="24"/>
          <w:szCs w:val="24"/>
        </w:rPr>
      </w:pPr>
      <w:r w:rsidRPr="00914E46">
        <w:rPr>
          <w:sz w:val="24"/>
          <w:szCs w:val="24"/>
        </w:rPr>
        <w:t xml:space="preserve">The second qualification was being perfect in beauty. Beauty means splendor, fairness, brightness, perfect in physical form, flawless in all things. </w:t>
      </w:r>
      <w:r w:rsidRPr="00914E46">
        <w:rPr>
          <w:i/>
          <w:sz w:val="24"/>
          <w:szCs w:val="24"/>
        </w:rPr>
        <w:t xml:space="preserve">Yophi </w:t>
      </w:r>
      <w:r w:rsidRPr="00914E46">
        <w:rPr>
          <w:sz w:val="24"/>
          <w:szCs w:val="24"/>
        </w:rPr>
        <w:t xml:space="preserve">is derived from the verb </w:t>
      </w:r>
      <w:r w:rsidRPr="00914E46">
        <w:rPr>
          <w:i/>
          <w:sz w:val="24"/>
          <w:szCs w:val="24"/>
        </w:rPr>
        <w:t xml:space="preserve">yaphah </w:t>
      </w:r>
      <w:r w:rsidRPr="00914E4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9737BE" w:rsidRPr="00914E46" w:rsidRDefault="009737BE" w:rsidP="009737BE">
      <w:pPr>
        <w:spacing w:line="480" w:lineRule="auto"/>
        <w:rPr>
          <w:sz w:val="24"/>
          <w:szCs w:val="24"/>
        </w:rPr>
      </w:pPr>
      <w:r w:rsidRPr="00914E46">
        <w:rPr>
          <w:sz w:val="24"/>
          <w:szCs w:val="24"/>
        </w:rPr>
        <w:t>How many cherubs were under Lucifer’s command?</w:t>
      </w:r>
    </w:p>
    <w:p w:rsidR="009737BE" w:rsidRPr="00914E46" w:rsidRDefault="009737BE" w:rsidP="009737BE">
      <w:pPr>
        <w:spacing w:line="480" w:lineRule="auto"/>
        <w:jc w:val="both"/>
        <w:rPr>
          <w:sz w:val="24"/>
          <w:szCs w:val="24"/>
        </w:rPr>
      </w:pPr>
      <w:r w:rsidRPr="00914E46">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914E46">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914E46">
        <w:rPr>
          <w:b/>
          <w:sz w:val="24"/>
          <w:szCs w:val="24"/>
        </w:rPr>
        <w:t>innumerable angels</w:t>
      </w:r>
      <w:r w:rsidRPr="00914E46">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9737BE" w:rsidRPr="00914E46" w:rsidRDefault="009737BE" w:rsidP="009737BE">
      <w:pPr>
        <w:spacing w:line="480" w:lineRule="auto"/>
        <w:jc w:val="both"/>
        <w:rPr>
          <w:sz w:val="24"/>
          <w:szCs w:val="24"/>
        </w:rPr>
      </w:pPr>
      <w:r w:rsidRPr="00914E46">
        <w:rPr>
          <w:sz w:val="24"/>
          <w:szCs w:val="24"/>
        </w:rPr>
        <w:t>What are the 14 identities of Lucifer as a cherub?</w:t>
      </w:r>
    </w:p>
    <w:p w:rsidR="009737BE" w:rsidRPr="00914E46" w:rsidRDefault="009737BE" w:rsidP="009737BE">
      <w:pPr>
        <w:spacing w:line="480" w:lineRule="auto"/>
        <w:jc w:val="both"/>
        <w:rPr>
          <w:sz w:val="24"/>
          <w:szCs w:val="24"/>
        </w:rPr>
      </w:pPr>
      <w:r w:rsidRPr="00914E46">
        <w:rPr>
          <w:sz w:val="24"/>
          <w:szCs w:val="24"/>
        </w:rPr>
        <w:t>1</w:t>
      </w:r>
      <w:r w:rsidRPr="00914E46">
        <w:rPr>
          <w:sz w:val="24"/>
          <w:szCs w:val="24"/>
          <w:vertAlign w:val="superscript"/>
        </w:rPr>
        <w:t>st</w:t>
      </w:r>
      <w:r w:rsidRPr="00914E46">
        <w:rPr>
          <w:sz w:val="24"/>
          <w:szCs w:val="24"/>
        </w:rPr>
        <w:t>, Cherubs are called Griffins as a half lion &amp; half eagle in Mesopotamia Texts. 2</w:t>
      </w:r>
      <w:r w:rsidRPr="00914E46">
        <w:rPr>
          <w:sz w:val="24"/>
          <w:szCs w:val="24"/>
          <w:vertAlign w:val="superscript"/>
        </w:rPr>
        <w:t>nd</w:t>
      </w:r>
      <w:r w:rsidRPr="00914E46">
        <w:rPr>
          <w:sz w:val="24"/>
          <w:szCs w:val="24"/>
        </w:rPr>
        <w:t>, Cherubs are viewed as being chubby in Mesopotamia Texts. 3</w:t>
      </w:r>
      <w:r w:rsidRPr="00914E46">
        <w:rPr>
          <w:sz w:val="24"/>
          <w:szCs w:val="24"/>
          <w:vertAlign w:val="superscript"/>
        </w:rPr>
        <w:t>rd</w:t>
      </w:r>
      <w:r w:rsidRPr="00914E46">
        <w:rPr>
          <w:sz w:val="24"/>
          <w:szCs w:val="24"/>
        </w:rPr>
        <w:t>, the Cherubs are called Winged Humans in Mesopotamia Texts. 4</w:t>
      </w:r>
      <w:r w:rsidRPr="00914E46">
        <w:rPr>
          <w:sz w:val="24"/>
          <w:szCs w:val="24"/>
          <w:vertAlign w:val="superscript"/>
        </w:rPr>
        <w:t>th</w:t>
      </w:r>
      <w:r w:rsidRPr="00914E46">
        <w:rPr>
          <w:sz w:val="24"/>
          <w:szCs w:val="24"/>
        </w:rPr>
        <w:t>, in Ezekiel chapter 1 they are known as having four faces and four wings. 5</w:t>
      </w:r>
      <w:r w:rsidRPr="00914E46">
        <w:rPr>
          <w:sz w:val="24"/>
          <w:szCs w:val="24"/>
          <w:vertAlign w:val="superscript"/>
        </w:rPr>
        <w:t>th</w:t>
      </w:r>
      <w:r w:rsidRPr="00914E46">
        <w:rPr>
          <w:sz w:val="24"/>
          <w:szCs w:val="24"/>
        </w:rPr>
        <w:t>, in Ezekiel 10 Cherubs have 4 faces: the face of a Man, the face of a Cherub, the face of a Lion &amp; the face of an Eagle. 6</w:t>
      </w:r>
      <w:r w:rsidRPr="00914E46">
        <w:rPr>
          <w:sz w:val="24"/>
          <w:szCs w:val="24"/>
          <w:vertAlign w:val="superscript"/>
        </w:rPr>
        <w:t>th</w:t>
      </w:r>
      <w:r w:rsidRPr="00914E46">
        <w:rPr>
          <w:sz w:val="24"/>
          <w:szCs w:val="24"/>
        </w:rPr>
        <w:t>, in Isaiah 14, the Cherubs are known as Towering Cherubs. 7</w:t>
      </w:r>
      <w:r w:rsidRPr="00914E46">
        <w:rPr>
          <w:sz w:val="24"/>
          <w:szCs w:val="24"/>
          <w:vertAlign w:val="superscript"/>
        </w:rPr>
        <w:t>th</w:t>
      </w:r>
      <w:r w:rsidRPr="00914E46">
        <w:rPr>
          <w:sz w:val="24"/>
          <w:szCs w:val="24"/>
        </w:rPr>
        <w:t>, in Isaiah 14, Cherubs are known as Guardian Cherubs. 8</w:t>
      </w:r>
      <w:r w:rsidRPr="00914E46">
        <w:rPr>
          <w:sz w:val="24"/>
          <w:szCs w:val="24"/>
          <w:vertAlign w:val="superscript"/>
        </w:rPr>
        <w:t>th</w:t>
      </w:r>
      <w:r w:rsidRPr="00914E46">
        <w:rPr>
          <w:sz w:val="24"/>
          <w:szCs w:val="24"/>
        </w:rPr>
        <w:t>, in Ezekiel 41, Cherubs are known as having 2 faces of a Man &amp; a Young Lion. 9</w:t>
      </w:r>
      <w:r w:rsidRPr="00914E46">
        <w:rPr>
          <w:sz w:val="24"/>
          <w:szCs w:val="24"/>
          <w:vertAlign w:val="superscript"/>
        </w:rPr>
        <w:t>th</w:t>
      </w:r>
      <w:r w:rsidRPr="00914E46">
        <w:rPr>
          <w:sz w:val="24"/>
          <w:szCs w:val="24"/>
        </w:rPr>
        <w:t>, in Revelation 4, Cherubs are known as having 4 faces &amp; 6 wings. 10</w:t>
      </w:r>
      <w:r w:rsidRPr="00914E46">
        <w:rPr>
          <w:sz w:val="24"/>
          <w:szCs w:val="24"/>
          <w:vertAlign w:val="superscript"/>
        </w:rPr>
        <w:t>th</w:t>
      </w:r>
      <w:r w:rsidRPr="00914E46">
        <w:rPr>
          <w:sz w:val="24"/>
          <w:szCs w:val="24"/>
        </w:rPr>
        <w:t>/11</w:t>
      </w:r>
      <w:r w:rsidRPr="00914E46">
        <w:rPr>
          <w:sz w:val="24"/>
          <w:szCs w:val="24"/>
          <w:vertAlign w:val="superscript"/>
        </w:rPr>
        <w:t>th</w:t>
      </w:r>
      <w:r w:rsidRPr="00914E46">
        <w:rPr>
          <w:sz w:val="24"/>
          <w:szCs w:val="24"/>
        </w:rPr>
        <w:t>, in Revelation 12, Cherubs are known as a 10 horned &amp; 7 headed dragon. 12</w:t>
      </w:r>
      <w:r w:rsidRPr="00914E46">
        <w:rPr>
          <w:sz w:val="24"/>
          <w:szCs w:val="24"/>
          <w:vertAlign w:val="superscript"/>
        </w:rPr>
        <w:t>th</w:t>
      </w:r>
      <w:r w:rsidRPr="00914E46">
        <w:rPr>
          <w:sz w:val="24"/>
          <w:szCs w:val="24"/>
        </w:rPr>
        <w:t xml:space="preserve">, in Genesis 3:24 Cherubs are known as Protecting Cherubs guarding the entrance </w:t>
      </w:r>
      <w:r w:rsidRPr="00914E46">
        <w:rPr>
          <w:sz w:val="24"/>
          <w:szCs w:val="24"/>
        </w:rPr>
        <w:lastRenderedPageBreak/>
        <w:t>of the Garden. 13</w:t>
      </w:r>
      <w:r w:rsidRPr="00914E46">
        <w:rPr>
          <w:sz w:val="24"/>
          <w:szCs w:val="24"/>
          <w:vertAlign w:val="superscript"/>
        </w:rPr>
        <w:t>th</w:t>
      </w:r>
      <w:r w:rsidRPr="00914E46">
        <w:rPr>
          <w:sz w:val="24"/>
          <w:szCs w:val="24"/>
        </w:rPr>
        <w:t>, Cherubs in Solomon’s temple are as Beautiful Cherubs in 1</w:t>
      </w:r>
      <w:r w:rsidRPr="00914E46">
        <w:rPr>
          <w:sz w:val="24"/>
          <w:szCs w:val="24"/>
          <w:vertAlign w:val="superscript"/>
        </w:rPr>
        <w:t>st</w:t>
      </w:r>
      <w:r w:rsidRPr="00914E46">
        <w:rPr>
          <w:sz w:val="24"/>
          <w:szCs w:val="24"/>
        </w:rPr>
        <w:t xml:space="preserve"> King 6:24-29. 14</w:t>
      </w:r>
      <w:r w:rsidRPr="00914E46">
        <w:rPr>
          <w:sz w:val="24"/>
          <w:szCs w:val="24"/>
          <w:vertAlign w:val="superscript"/>
        </w:rPr>
        <w:t>th</w:t>
      </w:r>
      <w:r w:rsidRPr="00914E46">
        <w:rPr>
          <w:sz w:val="24"/>
          <w:szCs w:val="24"/>
        </w:rPr>
        <w:t xml:space="preserve">, they are known as Anointed Cherubs in Ezekiel 28:14.   </w:t>
      </w:r>
    </w:p>
    <w:p w:rsidR="009737BE" w:rsidRPr="00914E46" w:rsidRDefault="009737BE" w:rsidP="009737BE">
      <w:pPr>
        <w:spacing w:line="480" w:lineRule="auto"/>
        <w:rPr>
          <w:sz w:val="24"/>
          <w:szCs w:val="24"/>
        </w:rPr>
      </w:pPr>
      <w:r w:rsidRPr="00914E46">
        <w:rPr>
          <w:sz w:val="24"/>
          <w:szCs w:val="24"/>
        </w:rPr>
        <w:t>How did Lucifer come into existence?</w:t>
      </w:r>
    </w:p>
    <w:p w:rsidR="009737BE" w:rsidRPr="00914E46" w:rsidRDefault="009737BE" w:rsidP="009737BE">
      <w:pPr>
        <w:spacing w:line="480" w:lineRule="auto"/>
        <w:jc w:val="both"/>
        <w:rPr>
          <w:sz w:val="24"/>
          <w:szCs w:val="24"/>
        </w:rPr>
      </w:pPr>
      <w:r w:rsidRPr="00914E46">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914E46">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9737BE" w:rsidRPr="00914E46" w:rsidRDefault="009737BE" w:rsidP="009737BE">
      <w:pPr>
        <w:spacing w:line="480" w:lineRule="auto"/>
        <w:jc w:val="both"/>
        <w:rPr>
          <w:sz w:val="24"/>
          <w:szCs w:val="24"/>
        </w:rPr>
      </w:pPr>
      <w:r w:rsidRPr="00914E46">
        <w:rPr>
          <w:sz w:val="24"/>
          <w:szCs w:val="24"/>
        </w:rPr>
        <w:t>Lucifer’s Angelical Hierarchy</w:t>
      </w:r>
    </w:p>
    <w:p w:rsidR="009737BE" w:rsidRPr="00914E46" w:rsidRDefault="009737BE" w:rsidP="009737BE">
      <w:pPr>
        <w:spacing w:line="480" w:lineRule="auto"/>
        <w:jc w:val="both"/>
        <w:rPr>
          <w:b/>
          <w:sz w:val="24"/>
          <w:szCs w:val="24"/>
        </w:rPr>
      </w:pPr>
      <w:r w:rsidRPr="00914E46">
        <w:rPr>
          <w:sz w:val="24"/>
          <w:szCs w:val="24"/>
        </w:rPr>
        <w:t>Lucifer’s angelical hierarchy is the 1</w:t>
      </w:r>
      <w:r w:rsidRPr="00914E46">
        <w:rPr>
          <w:sz w:val="24"/>
          <w:szCs w:val="24"/>
          <w:vertAlign w:val="superscript"/>
        </w:rPr>
        <w:t>st</w:t>
      </w:r>
      <w:r w:rsidRPr="00914E46">
        <w:rPr>
          <w:sz w:val="24"/>
          <w:szCs w:val="24"/>
        </w:rPr>
        <w:t xml:space="preserve"> order as the </w:t>
      </w:r>
      <w:r w:rsidRPr="00914E46">
        <w:rPr>
          <w:b/>
          <w:sz w:val="24"/>
          <w:szCs w:val="24"/>
        </w:rPr>
        <w:t>Chalkydri</w:t>
      </w:r>
      <w:r w:rsidRPr="00914E46">
        <w:rPr>
          <w:sz w:val="24"/>
          <w:szCs w:val="24"/>
        </w:rPr>
        <w:t xml:space="preserve"> </w:t>
      </w:r>
      <w:r w:rsidRPr="00914E46">
        <w:rPr>
          <w:b/>
          <w:sz w:val="24"/>
          <w:szCs w:val="24"/>
        </w:rPr>
        <w:t>(Phoenixes)</w:t>
      </w:r>
      <w:r w:rsidRPr="00914E46">
        <w:rPr>
          <w:sz w:val="24"/>
          <w:szCs w:val="24"/>
        </w:rPr>
        <w:t xml:space="preserve"> in 2</w:t>
      </w:r>
      <w:r w:rsidRPr="00914E46">
        <w:rPr>
          <w:sz w:val="24"/>
          <w:szCs w:val="24"/>
          <w:vertAlign w:val="superscript"/>
        </w:rPr>
        <w:t>nd</w:t>
      </w:r>
      <w:r w:rsidRPr="00914E46">
        <w:rPr>
          <w:sz w:val="24"/>
          <w:szCs w:val="24"/>
        </w:rPr>
        <w:t xml:space="preserve"> Enoch p. 500. They are closest to Womankind. </w:t>
      </w:r>
      <w:r w:rsidRPr="00914E46">
        <w:rPr>
          <w:b/>
          <w:sz w:val="24"/>
          <w:szCs w:val="24"/>
        </w:rPr>
        <w:t>The Ministry of Heavenly Soldiers (Dignitaries)</w:t>
      </w:r>
      <w:r w:rsidRPr="00914E46">
        <w:rPr>
          <w:sz w:val="24"/>
          <w:szCs w:val="24"/>
        </w:rPr>
        <w:t>. The 2</w:t>
      </w:r>
      <w:r w:rsidRPr="00914E46">
        <w:rPr>
          <w:sz w:val="24"/>
          <w:szCs w:val="24"/>
          <w:vertAlign w:val="superscript"/>
        </w:rPr>
        <w:t>nd</w:t>
      </w:r>
      <w:r w:rsidRPr="00914E46">
        <w:rPr>
          <w:sz w:val="24"/>
          <w:szCs w:val="24"/>
        </w:rPr>
        <w:t xml:space="preserve"> order is called </w:t>
      </w:r>
      <w:r w:rsidRPr="00914E46">
        <w:rPr>
          <w:b/>
          <w:sz w:val="24"/>
          <w:szCs w:val="24"/>
        </w:rPr>
        <w:t>Angels</w:t>
      </w:r>
      <w:r w:rsidRPr="00914E46">
        <w:rPr>
          <w:sz w:val="24"/>
          <w:szCs w:val="24"/>
        </w:rPr>
        <w:t xml:space="preserve"> &amp; is the closest to Man. Some  scriptures  are  1</w:t>
      </w:r>
      <w:r w:rsidRPr="00914E46">
        <w:rPr>
          <w:sz w:val="24"/>
          <w:szCs w:val="24"/>
          <w:vertAlign w:val="superscript"/>
        </w:rPr>
        <w:t>st</w:t>
      </w:r>
      <w:r w:rsidRPr="00914E46">
        <w:rPr>
          <w:sz w:val="24"/>
          <w:szCs w:val="24"/>
        </w:rPr>
        <w:t xml:space="preserve"> Kings 19:2; Genesis 28:12; Haggai 1:13; Malachi 2:7; 3:1; Job 1:6; 38:7; Psalms 89:5, 7; Daniel 4:13, 17, 23 and 1</w:t>
      </w:r>
      <w:r w:rsidRPr="00914E46">
        <w:rPr>
          <w:sz w:val="24"/>
          <w:szCs w:val="24"/>
          <w:vertAlign w:val="superscript"/>
        </w:rPr>
        <w:t>st</w:t>
      </w:r>
      <w:r w:rsidRPr="00914E46">
        <w:rPr>
          <w:sz w:val="24"/>
          <w:szCs w:val="24"/>
        </w:rPr>
        <w:t xml:space="preserve"> Samuel 17:45. 3</w:t>
      </w:r>
      <w:r w:rsidRPr="00914E46">
        <w:rPr>
          <w:sz w:val="24"/>
          <w:szCs w:val="24"/>
          <w:vertAlign w:val="superscript"/>
        </w:rPr>
        <w:t>rd</w:t>
      </w:r>
      <w:r w:rsidRPr="00914E46">
        <w:rPr>
          <w:sz w:val="24"/>
          <w:szCs w:val="24"/>
        </w:rPr>
        <w:t xml:space="preserve"> order is called </w:t>
      </w:r>
      <w:r w:rsidRPr="00914E46">
        <w:rPr>
          <w:b/>
          <w:sz w:val="24"/>
          <w:szCs w:val="24"/>
        </w:rPr>
        <w:t>Archangels</w:t>
      </w:r>
      <w:r w:rsidRPr="00914E46">
        <w:rPr>
          <w:sz w:val="24"/>
          <w:szCs w:val="24"/>
        </w:rPr>
        <w:t xml:space="preserve"> and is the highest level on Earth. They rank first and are called Chiefs. Some scriptures are 1</w:t>
      </w:r>
      <w:r w:rsidRPr="00914E46">
        <w:rPr>
          <w:sz w:val="24"/>
          <w:szCs w:val="24"/>
          <w:vertAlign w:val="superscript"/>
        </w:rPr>
        <w:t>st</w:t>
      </w:r>
      <w:r w:rsidRPr="00914E46">
        <w:rPr>
          <w:sz w:val="24"/>
          <w:szCs w:val="24"/>
        </w:rPr>
        <w:t xml:space="preserve"> Thessalonians 4:16; Jude 9; 2</w:t>
      </w:r>
      <w:r w:rsidRPr="00914E46">
        <w:rPr>
          <w:sz w:val="24"/>
          <w:szCs w:val="24"/>
          <w:vertAlign w:val="superscript"/>
        </w:rPr>
        <w:t>nd</w:t>
      </w:r>
      <w:r w:rsidRPr="00914E46">
        <w:rPr>
          <w:sz w:val="24"/>
          <w:szCs w:val="24"/>
        </w:rPr>
        <w:t xml:space="preserve"> Esdras 4:36; John 5:4 and Revelation 12:7-9. 4</w:t>
      </w:r>
      <w:r w:rsidRPr="00914E46">
        <w:rPr>
          <w:sz w:val="24"/>
          <w:szCs w:val="24"/>
          <w:vertAlign w:val="superscript"/>
        </w:rPr>
        <w:t>th</w:t>
      </w:r>
      <w:r w:rsidRPr="00914E46">
        <w:rPr>
          <w:sz w:val="24"/>
          <w:szCs w:val="24"/>
        </w:rPr>
        <w:t>/5</w:t>
      </w:r>
      <w:r w:rsidRPr="00914E46">
        <w:rPr>
          <w:sz w:val="24"/>
          <w:szCs w:val="24"/>
          <w:vertAlign w:val="superscript"/>
        </w:rPr>
        <w:t>th</w:t>
      </w:r>
      <w:r w:rsidRPr="00914E46">
        <w:rPr>
          <w:sz w:val="24"/>
          <w:szCs w:val="24"/>
        </w:rPr>
        <w:t xml:space="preserve"> orders are called </w:t>
      </w:r>
      <w:r w:rsidRPr="00914E46">
        <w:rPr>
          <w:b/>
          <w:sz w:val="24"/>
          <w:szCs w:val="24"/>
        </w:rPr>
        <w:t>Principalities</w:t>
      </w:r>
      <w:r w:rsidRPr="00914E46">
        <w:rPr>
          <w:sz w:val="24"/>
          <w:szCs w:val="24"/>
        </w:rPr>
        <w:t xml:space="preserve"> or </w:t>
      </w:r>
      <w:r w:rsidRPr="00914E46">
        <w:rPr>
          <w:b/>
          <w:sz w:val="24"/>
          <w:szCs w:val="24"/>
        </w:rPr>
        <w:t>Rulers (Princedoms)</w:t>
      </w:r>
      <w:r w:rsidRPr="00914E46">
        <w:rPr>
          <w:sz w:val="24"/>
          <w:szCs w:val="24"/>
        </w:rPr>
        <w:t>. They are over spiritual warfare of affairs in cities, there ministry breaks strongholds that are against God in 2</w:t>
      </w:r>
      <w:r w:rsidRPr="00914E46">
        <w:rPr>
          <w:sz w:val="24"/>
          <w:szCs w:val="24"/>
          <w:vertAlign w:val="superscript"/>
        </w:rPr>
        <w:t>nd</w:t>
      </w:r>
      <w:r w:rsidRPr="00914E46">
        <w:rPr>
          <w:sz w:val="24"/>
          <w:szCs w:val="24"/>
        </w:rPr>
        <w:t xml:space="preserve"> Corinthians 4:7-15; 10:3-5. </w:t>
      </w:r>
      <w:r w:rsidRPr="00914E46">
        <w:rPr>
          <w:b/>
          <w:sz w:val="24"/>
          <w:szCs w:val="24"/>
        </w:rPr>
        <w:t>The Ministry of Heavenly Governors (Presidents)</w:t>
      </w:r>
      <w:r w:rsidRPr="00914E46">
        <w:rPr>
          <w:sz w:val="24"/>
          <w:szCs w:val="24"/>
        </w:rPr>
        <w:t>. 6</w:t>
      </w:r>
      <w:r w:rsidRPr="00914E46">
        <w:rPr>
          <w:sz w:val="24"/>
          <w:szCs w:val="24"/>
          <w:vertAlign w:val="superscript"/>
        </w:rPr>
        <w:t>th</w:t>
      </w:r>
      <w:r w:rsidRPr="00914E46">
        <w:rPr>
          <w:sz w:val="24"/>
          <w:szCs w:val="24"/>
        </w:rPr>
        <w:t>/7</w:t>
      </w:r>
      <w:r w:rsidRPr="00914E46">
        <w:rPr>
          <w:sz w:val="24"/>
          <w:szCs w:val="24"/>
          <w:vertAlign w:val="superscript"/>
        </w:rPr>
        <w:t>th</w:t>
      </w:r>
      <w:r w:rsidRPr="00914E46">
        <w:rPr>
          <w:sz w:val="24"/>
          <w:szCs w:val="24"/>
        </w:rPr>
        <w:t xml:space="preserve"> orders are </w:t>
      </w:r>
      <w:r w:rsidRPr="00914E46">
        <w:rPr>
          <w:sz w:val="24"/>
          <w:szCs w:val="24"/>
        </w:rPr>
        <w:lastRenderedPageBreak/>
        <w:t xml:space="preserve">called </w:t>
      </w:r>
      <w:r w:rsidRPr="00914E46">
        <w:rPr>
          <w:b/>
          <w:sz w:val="24"/>
          <w:szCs w:val="24"/>
        </w:rPr>
        <w:t xml:space="preserve">Powers (Potentates) </w:t>
      </w:r>
      <w:r w:rsidRPr="00914E46">
        <w:rPr>
          <w:sz w:val="24"/>
          <w:szCs w:val="24"/>
        </w:rPr>
        <w:t xml:space="preserve">or </w:t>
      </w:r>
      <w:r w:rsidRPr="00914E46">
        <w:rPr>
          <w:b/>
          <w:sz w:val="24"/>
          <w:szCs w:val="24"/>
        </w:rPr>
        <w:t>Authorities</w:t>
      </w:r>
      <w:r w:rsidRPr="00914E46">
        <w:rPr>
          <w:sz w:val="24"/>
          <w:szCs w:val="24"/>
        </w:rPr>
        <w:t>. They fight spiritual warfare over cities, but are at a higher level of glory. Some scriptures are Ephesians 1:21; 3:10; 6:12; Colossians 1:16; 2:15; Romans 8:38-39; 1</w:t>
      </w:r>
      <w:r w:rsidRPr="00914E46">
        <w:rPr>
          <w:sz w:val="24"/>
          <w:szCs w:val="24"/>
          <w:vertAlign w:val="superscript"/>
        </w:rPr>
        <w:t>st</w:t>
      </w:r>
      <w:r w:rsidRPr="00914E46">
        <w:rPr>
          <w:sz w:val="24"/>
          <w:szCs w:val="24"/>
        </w:rPr>
        <w:t xml:space="preserve"> Corinthians 15:24; 1</w:t>
      </w:r>
      <w:r w:rsidRPr="00914E46">
        <w:rPr>
          <w:sz w:val="24"/>
          <w:szCs w:val="24"/>
          <w:vertAlign w:val="superscript"/>
        </w:rPr>
        <w:t>st</w:t>
      </w:r>
      <w:r w:rsidRPr="00914E46">
        <w:rPr>
          <w:sz w:val="24"/>
          <w:szCs w:val="24"/>
        </w:rPr>
        <w:t xml:space="preserve"> Peter 3:22 and 2</w:t>
      </w:r>
      <w:r w:rsidRPr="00914E46">
        <w:rPr>
          <w:sz w:val="24"/>
          <w:szCs w:val="24"/>
          <w:vertAlign w:val="superscript"/>
        </w:rPr>
        <w:t>nd</w:t>
      </w:r>
      <w:r w:rsidRPr="00914E46">
        <w:rPr>
          <w:sz w:val="24"/>
          <w:szCs w:val="24"/>
        </w:rPr>
        <w:t xml:space="preserve"> Thessalonians 1:7. 8</w:t>
      </w:r>
      <w:r w:rsidRPr="00914E46">
        <w:rPr>
          <w:sz w:val="24"/>
          <w:szCs w:val="24"/>
          <w:vertAlign w:val="superscript"/>
        </w:rPr>
        <w:t>th</w:t>
      </w:r>
      <w:r w:rsidRPr="00914E46">
        <w:rPr>
          <w:sz w:val="24"/>
          <w:szCs w:val="24"/>
        </w:rPr>
        <w:t>/9</w:t>
      </w:r>
      <w:r w:rsidRPr="00914E46">
        <w:rPr>
          <w:sz w:val="24"/>
          <w:szCs w:val="24"/>
          <w:vertAlign w:val="superscript"/>
        </w:rPr>
        <w:t>TH</w:t>
      </w:r>
      <w:r w:rsidRPr="00914E46">
        <w:rPr>
          <w:sz w:val="24"/>
          <w:szCs w:val="24"/>
        </w:rPr>
        <w:t xml:space="preserve"> orders are called </w:t>
      </w:r>
      <w:r w:rsidRPr="00914E46">
        <w:rPr>
          <w:b/>
          <w:sz w:val="24"/>
          <w:szCs w:val="24"/>
        </w:rPr>
        <w:t xml:space="preserve">Virtues </w:t>
      </w:r>
      <w:r w:rsidRPr="00914E46">
        <w:rPr>
          <w:sz w:val="24"/>
          <w:szCs w:val="24"/>
        </w:rPr>
        <w:t xml:space="preserve">or </w:t>
      </w:r>
      <w:r w:rsidRPr="00914E46">
        <w:rPr>
          <w:b/>
          <w:sz w:val="24"/>
          <w:szCs w:val="24"/>
        </w:rPr>
        <w:t xml:space="preserve">Strongholds </w:t>
      </w:r>
      <w:r w:rsidRPr="00914E46">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914E46">
        <w:rPr>
          <w:sz w:val="24"/>
          <w:szCs w:val="24"/>
          <w:vertAlign w:val="superscript"/>
        </w:rPr>
        <w:t>th</w:t>
      </w:r>
      <w:r w:rsidRPr="00914E46">
        <w:rPr>
          <w:sz w:val="24"/>
          <w:szCs w:val="24"/>
        </w:rPr>
        <w:t>-12</w:t>
      </w:r>
      <w:r w:rsidRPr="00914E46">
        <w:rPr>
          <w:sz w:val="24"/>
          <w:szCs w:val="24"/>
          <w:vertAlign w:val="superscript"/>
        </w:rPr>
        <w:t>th</w:t>
      </w:r>
      <w:r w:rsidRPr="00914E46">
        <w:rPr>
          <w:sz w:val="24"/>
          <w:szCs w:val="24"/>
        </w:rPr>
        <w:t xml:space="preserve"> orders are called </w:t>
      </w:r>
      <w:r w:rsidRPr="00914E46">
        <w:rPr>
          <w:b/>
          <w:sz w:val="24"/>
          <w:szCs w:val="24"/>
        </w:rPr>
        <w:t xml:space="preserve">Dominions (Dominations) </w:t>
      </w:r>
      <w:r w:rsidRPr="00914E46">
        <w:rPr>
          <w:sz w:val="24"/>
          <w:szCs w:val="24"/>
        </w:rPr>
        <w:t>or</w:t>
      </w:r>
      <w:r w:rsidRPr="00914E46">
        <w:rPr>
          <w:b/>
          <w:sz w:val="24"/>
          <w:szCs w:val="24"/>
        </w:rPr>
        <w:t xml:space="preserve"> Hashmallims </w:t>
      </w:r>
      <w:r w:rsidRPr="00914E46">
        <w:rPr>
          <w:sz w:val="24"/>
          <w:szCs w:val="24"/>
        </w:rPr>
        <w:t xml:space="preserve">or </w:t>
      </w:r>
      <w:r w:rsidRPr="00914E46">
        <w:rPr>
          <w:b/>
          <w:sz w:val="24"/>
          <w:szCs w:val="24"/>
        </w:rPr>
        <w:t>Lordships</w:t>
      </w:r>
      <w:r w:rsidRPr="00914E46">
        <w:rPr>
          <w:sz w:val="24"/>
          <w:szCs w:val="24"/>
        </w:rPr>
        <w:t>. These are they whose spiritual understanding to the Saints (Lords) has authority over negative cosmic powers who resisted God &amp; are made subject of His creations who fell from there 1</w:t>
      </w:r>
      <w:r w:rsidRPr="00914E46">
        <w:rPr>
          <w:sz w:val="24"/>
          <w:szCs w:val="24"/>
          <w:vertAlign w:val="superscript"/>
        </w:rPr>
        <w:t>st</w:t>
      </w:r>
      <w:r w:rsidRPr="00914E46">
        <w:rPr>
          <w:sz w:val="24"/>
          <w:szCs w:val="24"/>
        </w:rPr>
        <w:t xml:space="preserve"> estate or abode. Two scriptures are Ephesians 1:21 &amp; Colossians 1:16. </w:t>
      </w:r>
      <w:r w:rsidRPr="00914E46">
        <w:rPr>
          <w:b/>
          <w:sz w:val="24"/>
          <w:szCs w:val="24"/>
        </w:rPr>
        <w:t>The Ministry of Heavenly Guardians (Protectors)</w:t>
      </w:r>
      <w:r w:rsidRPr="00914E46">
        <w:rPr>
          <w:sz w:val="24"/>
          <w:szCs w:val="24"/>
        </w:rPr>
        <w:t>. 13</w:t>
      </w:r>
      <w:r w:rsidRPr="00914E46">
        <w:rPr>
          <w:sz w:val="24"/>
          <w:szCs w:val="24"/>
          <w:vertAlign w:val="superscript"/>
        </w:rPr>
        <w:t>th</w:t>
      </w:r>
      <w:r w:rsidRPr="00914E46">
        <w:rPr>
          <w:sz w:val="24"/>
          <w:szCs w:val="24"/>
        </w:rPr>
        <w:t>-18</w:t>
      </w:r>
      <w:r w:rsidRPr="00914E46">
        <w:rPr>
          <w:sz w:val="24"/>
          <w:szCs w:val="24"/>
          <w:vertAlign w:val="superscript"/>
        </w:rPr>
        <w:t xml:space="preserve">th </w:t>
      </w:r>
      <w:r w:rsidRPr="00914E46">
        <w:rPr>
          <w:sz w:val="24"/>
          <w:szCs w:val="24"/>
        </w:rPr>
        <w:t xml:space="preserve">orders are called </w:t>
      </w:r>
      <w:r w:rsidRPr="00914E46">
        <w:rPr>
          <w:b/>
          <w:sz w:val="24"/>
          <w:szCs w:val="24"/>
        </w:rPr>
        <w:t>Thrones (Elders),</w:t>
      </w:r>
      <w:r w:rsidRPr="00914E46">
        <w:rPr>
          <w:sz w:val="24"/>
          <w:szCs w:val="24"/>
        </w:rPr>
        <w:t xml:space="preserve"> </w:t>
      </w:r>
      <w:r w:rsidRPr="00914E46">
        <w:rPr>
          <w:b/>
          <w:sz w:val="24"/>
          <w:szCs w:val="24"/>
        </w:rPr>
        <w:t>Wheels (Rims),</w:t>
      </w:r>
      <w:r w:rsidRPr="00914E46">
        <w:rPr>
          <w:sz w:val="24"/>
          <w:szCs w:val="24"/>
        </w:rPr>
        <w:t xml:space="preserve"> </w:t>
      </w:r>
      <w:r w:rsidRPr="00914E46">
        <w:rPr>
          <w:b/>
          <w:sz w:val="24"/>
          <w:szCs w:val="24"/>
        </w:rPr>
        <w:t xml:space="preserve">Orphanims, Ophde’s, Ofanim’s </w:t>
      </w:r>
      <w:r w:rsidRPr="00914E46">
        <w:rPr>
          <w:sz w:val="24"/>
          <w:szCs w:val="24"/>
        </w:rPr>
        <w:t xml:space="preserve">or </w:t>
      </w:r>
      <w:r w:rsidRPr="00914E46">
        <w:rPr>
          <w:b/>
          <w:sz w:val="24"/>
          <w:szCs w:val="24"/>
        </w:rPr>
        <w:t>Galgallims (Many Eyed Ones)</w:t>
      </w:r>
      <w:r w:rsidRPr="00914E4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914E46">
        <w:rPr>
          <w:sz w:val="24"/>
          <w:szCs w:val="24"/>
          <w:vertAlign w:val="superscript"/>
        </w:rPr>
        <w:t>th</w:t>
      </w:r>
      <w:r w:rsidRPr="00914E46">
        <w:rPr>
          <w:sz w:val="24"/>
          <w:szCs w:val="24"/>
        </w:rPr>
        <w:t>/20</w:t>
      </w:r>
      <w:r w:rsidRPr="00914E46">
        <w:rPr>
          <w:sz w:val="24"/>
          <w:szCs w:val="24"/>
          <w:vertAlign w:val="superscript"/>
        </w:rPr>
        <w:t>th</w:t>
      </w:r>
      <w:r w:rsidRPr="00914E46">
        <w:rPr>
          <w:sz w:val="24"/>
          <w:szCs w:val="24"/>
        </w:rPr>
        <w:t xml:space="preserve"> orders are called </w:t>
      </w:r>
      <w:r w:rsidRPr="00914E46">
        <w:rPr>
          <w:b/>
          <w:sz w:val="24"/>
          <w:szCs w:val="24"/>
        </w:rPr>
        <w:t xml:space="preserve">Burning Ones </w:t>
      </w:r>
      <w:r w:rsidRPr="00914E46">
        <w:rPr>
          <w:sz w:val="24"/>
          <w:szCs w:val="24"/>
        </w:rPr>
        <w:t>or</w:t>
      </w:r>
      <w:r w:rsidRPr="00914E46">
        <w:rPr>
          <w:b/>
          <w:sz w:val="24"/>
          <w:szCs w:val="24"/>
        </w:rPr>
        <w:t xml:space="preserve"> Seraphim’s</w:t>
      </w:r>
      <w:r w:rsidRPr="00914E46">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914E46">
        <w:rPr>
          <w:sz w:val="24"/>
          <w:szCs w:val="24"/>
          <w:vertAlign w:val="superscript"/>
        </w:rPr>
        <w:t>st</w:t>
      </w:r>
      <w:r w:rsidRPr="00914E46">
        <w:rPr>
          <w:sz w:val="24"/>
          <w:szCs w:val="24"/>
        </w:rPr>
        <w:t>/22</w:t>
      </w:r>
      <w:r w:rsidRPr="00914E46">
        <w:rPr>
          <w:sz w:val="24"/>
          <w:szCs w:val="24"/>
          <w:vertAlign w:val="superscript"/>
        </w:rPr>
        <w:t>nd</w:t>
      </w:r>
      <w:r w:rsidRPr="00914E46">
        <w:rPr>
          <w:sz w:val="24"/>
          <w:szCs w:val="24"/>
        </w:rPr>
        <w:t xml:space="preserve"> orders are called </w:t>
      </w:r>
      <w:r w:rsidRPr="00914E46">
        <w:rPr>
          <w:b/>
          <w:sz w:val="24"/>
          <w:szCs w:val="24"/>
        </w:rPr>
        <w:t>Chayot’s</w:t>
      </w:r>
      <w:r w:rsidRPr="00914E46">
        <w:rPr>
          <w:sz w:val="24"/>
          <w:szCs w:val="24"/>
        </w:rPr>
        <w:t xml:space="preserve"> or </w:t>
      </w:r>
      <w:r w:rsidRPr="00914E46">
        <w:rPr>
          <w:b/>
          <w:sz w:val="24"/>
          <w:szCs w:val="24"/>
        </w:rPr>
        <w:t>Living Creatures</w:t>
      </w:r>
      <w:r w:rsidRPr="00914E46">
        <w:rPr>
          <w:sz w:val="24"/>
          <w:szCs w:val="24"/>
        </w:rPr>
        <w:t xml:space="preserve">. These are they who minister in the Lord’s throne. They protect &amp; serve the Lord constantly doing His prerogatives. They minister with the Lamb which instructs them on their missions to </w:t>
      </w:r>
      <w:r w:rsidRPr="00914E46">
        <w:rPr>
          <w:sz w:val="24"/>
          <w:szCs w:val="24"/>
        </w:rPr>
        <w:lastRenderedPageBreak/>
        <w:t xml:space="preserve">carry out His orders on Earth. Some scriptures are Genesis 3:24; Ezekiel chapters 1, 10 &amp; Revelation 4-6. </w:t>
      </w:r>
      <w:r w:rsidRPr="00914E46">
        <w:rPr>
          <w:b/>
          <w:sz w:val="24"/>
          <w:szCs w:val="24"/>
        </w:rPr>
        <w:t>The Ministry is the Heavenly Crown</w:t>
      </w:r>
      <w:r w:rsidRPr="00914E46">
        <w:rPr>
          <w:sz w:val="24"/>
          <w:szCs w:val="24"/>
        </w:rPr>
        <w:t>. 23</w:t>
      </w:r>
      <w:r w:rsidRPr="00914E46">
        <w:rPr>
          <w:sz w:val="24"/>
          <w:szCs w:val="24"/>
          <w:vertAlign w:val="superscript"/>
        </w:rPr>
        <w:t>rd</w:t>
      </w:r>
      <w:r w:rsidRPr="00914E46">
        <w:rPr>
          <w:sz w:val="24"/>
          <w:szCs w:val="24"/>
        </w:rPr>
        <w:t>/24</w:t>
      </w:r>
      <w:r w:rsidRPr="00914E46">
        <w:rPr>
          <w:sz w:val="24"/>
          <w:szCs w:val="24"/>
          <w:vertAlign w:val="superscript"/>
        </w:rPr>
        <w:t>th</w:t>
      </w:r>
      <w:r w:rsidRPr="00914E46">
        <w:rPr>
          <w:sz w:val="24"/>
          <w:szCs w:val="24"/>
        </w:rPr>
        <w:t xml:space="preserve"> orders are called </w:t>
      </w:r>
      <w:r w:rsidRPr="00914E46">
        <w:rPr>
          <w:b/>
          <w:sz w:val="24"/>
          <w:szCs w:val="24"/>
        </w:rPr>
        <w:t>Chubby Ones</w:t>
      </w:r>
      <w:r w:rsidRPr="00914E46">
        <w:rPr>
          <w:sz w:val="24"/>
          <w:szCs w:val="24"/>
        </w:rPr>
        <w:t xml:space="preserve"> or </w:t>
      </w:r>
      <w:r w:rsidRPr="00914E46">
        <w:rPr>
          <w:b/>
          <w:sz w:val="24"/>
          <w:szCs w:val="24"/>
        </w:rPr>
        <w:t>Cherubim’s</w:t>
      </w:r>
      <w:r w:rsidRPr="00914E4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914E46">
        <w:rPr>
          <w:b/>
          <w:i/>
          <w:sz w:val="24"/>
          <w:szCs w:val="24"/>
        </w:rPr>
        <w:t>porniea</w:t>
      </w:r>
      <w:r w:rsidRPr="00914E46">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914E46">
        <w:rPr>
          <w:b/>
          <w:sz w:val="24"/>
          <w:szCs w:val="24"/>
        </w:rPr>
        <w:t>Chalkydri (Winged Dragons)</w:t>
      </w:r>
      <w:r w:rsidRPr="00914E46">
        <w:rPr>
          <w:sz w:val="24"/>
          <w:szCs w:val="24"/>
        </w:rPr>
        <w:t xml:space="preserve"> that Enoch saw is in 1</w:t>
      </w:r>
      <w:r w:rsidRPr="00914E46">
        <w:rPr>
          <w:sz w:val="24"/>
          <w:szCs w:val="24"/>
          <w:vertAlign w:val="superscript"/>
        </w:rPr>
        <w:t>st</w:t>
      </w:r>
      <w:r w:rsidRPr="00914E46">
        <w:rPr>
          <w:sz w:val="24"/>
          <w:szCs w:val="24"/>
        </w:rPr>
        <w:t xml:space="preserve"> &amp; 2</w:t>
      </w:r>
      <w:r w:rsidRPr="00914E46">
        <w:rPr>
          <w:sz w:val="24"/>
          <w:szCs w:val="24"/>
          <w:vertAlign w:val="superscript"/>
        </w:rPr>
        <w:t>nd</w:t>
      </w:r>
      <w:r w:rsidRPr="00914E46">
        <w:rPr>
          <w:sz w:val="24"/>
          <w:szCs w:val="24"/>
        </w:rPr>
        <w:t xml:space="preserve"> Enoch pages 8-9, 485-500. </w:t>
      </w:r>
      <w:r w:rsidRPr="00914E46">
        <w:rPr>
          <w:b/>
          <w:sz w:val="24"/>
          <w:szCs w:val="24"/>
        </w:rPr>
        <w:t>The Dragon Lords is the Lord John/Jesus as the Lords Woman/Man in the 25</w:t>
      </w:r>
      <w:r w:rsidRPr="00914E46">
        <w:rPr>
          <w:b/>
          <w:sz w:val="24"/>
          <w:szCs w:val="24"/>
          <w:vertAlign w:val="superscript"/>
        </w:rPr>
        <w:t>th</w:t>
      </w:r>
      <w:r w:rsidRPr="00914E46">
        <w:rPr>
          <w:b/>
          <w:sz w:val="24"/>
          <w:szCs w:val="24"/>
        </w:rPr>
        <w:t>/26</w:t>
      </w:r>
      <w:r w:rsidRPr="00914E46">
        <w:rPr>
          <w:b/>
          <w:sz w:val="24"/>
          <w:szCs w:val="24"/>
          <w:vertAlign w:val="superscript"/>
        </w:rPr>
        <w:t>th</w:t>
      </w:r>
      <w:r w:rsidRPr="00914E46">
        <w:rPr>
          <w:b/>
          <w:sz w:val="24"/>
          <w:szCs w:val="24"/>
        </w:rPr>
        <w:t xml:space="preserve"> orders. The Lord James for Boys &amp; Law/Stephen for Lords is the 27</w:t>
      </w:r>
      <w:r w:rsidRPr="00914E46">
        <w:rPr>
          <w:b/>
          <w:sz w:val="24"/>
          <w:szCs w:val="24"/>
          <w:vertAlign w:val="superscript"/>
        </w:rPr>
        <w:t>th</w:t>
      </w:r>
      <w:r w:rsidRPr="00914E46">
        <w:rPr>
          <w:b/>
          <w:sz w:val="24"/>
          <w:szCs w:val="24"/>
        </w:rPr>
        <w:t>-29</w:t>
      </w:r>
      <w:r w:rsidRPr="00914E46">
        <w:rPr>
          <w:b/>
          <w:sz w:val="24"/>
          <w:szCs w:val="24"/>
          <w:vertAlign w:val="superscript"/>
        </w:rPr>
        <w:t>th</w:t>
      </w:r>
      <w:r w:rsidRPr="00914E46">
        <w:rPr>
          <w:b/>
          <w:sz w:val="24"/>
          <w:szCs w:val="24"/>
        </w:rPr>
        <w:t xml:space="preserve"> orders under Yah.</w:t>
      </w:r>
    </w:p>
    <w:p w:rsidR="009737BE" w:rsidRPr="00914E46" w:rsidRDefault="009737BE" w:rsidP="009737BE">
      <w:pPr>
        <w:spacing w:line="480" w:lineRule="auto"/>
        <w:jc w:val="both"/>
        <w:rPr>
          <w:sz w:val="24"/>
          <w:szCs w:val="24"/>
        </w:rPr>
      </w:pPr>
      <w:r w:rsidRPr="00914E46">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914E46">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9737BE" w:rsidRPr="00914E46" w:rsidRDefault="009737BE" w:rsidP="009737BE">
      <w:pPr>
        <w:spacing w:line="480" w:lineRule="auto"/>
        <w:jc w:val="both"/>
        <w:rPr>
          <w:sz w:val="24"/>
          <w:szCs w:val="24"/>
        </w:rPr>
      </w:pPr>
      <w:r w:rsidRPr="00914E46">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9737BE" w:rsidRPr="00914E46" w:rsidRDefault="009737BE" w:rsidP="009737BE">
      <w:pPr>
        <w:spacing w:line="480" w:lineRule="auto"/>
        <w:jc w:val="both"/>
        <w:rPr>
          <w:sz w:val="24"/>
          <w:szCs w:val="24"/>
        </w:rPr>
      </w:pPr>
      <w:r w:rsidRPr="00914E4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914E46">
        <w:rPr>
          <w:sz w:val="24"/>
          <w:szCs w:val="24"/>
        </w:rPr>
        <w:lastRenderedPageBreak/>
        <w:t xml:space="preserve">You to ashes upon the Earth in the sight of all who knew You among the Peoples are astonished at You and shall be no more forever.” This is how and why Lucifer fell. </w:t>
      </w:r>
    </w:p>
    <w:p w:rsidR="009737BE" w:rsidRPr="00914E46" w:rsidRDefault="009737BE" w:rsidP="009737BE">
      <w:pPr>
        <w:spacing w:line="480" w:lineRule="auto"/>
        <w:jc w:val="center"/>
        <w:rPr>
          <w:b/>
          <w:sz w:val="24"/>
          <w:szCs w:val="24"/>
        </w:rPr>
      </w:pPr>
      <w:r w:rsidRPr="00914E46">
        <w:rPr>
          <w:b/>
          <w:sz w:val="24"/>
          <w:szCs w:val="24"/>
        </w:rPr>
        <w:t>The Father Stephen the Single Lord called Lordship for 120 years in the Lord Yah</w:t>
      </w:r>
    </w:p>
    <w:p w:rsidR="009737BE" w:rsidRPr="00914E46" w:rsidRDefault="009737BE" w:rsidP="009737BE">
      <w:pPr>
        <w:spacing w:line="480" w:lineRule="auto"/>
        <w:jc w:val="both"/>
        <w:rPr>
          <w:sz w:val="24"/>
          <w:szCs w:val="24"/>
        </w:rPr>
      </w:pPr>
      <w:r w:rsidRPr="00914E46">
        <w:rPr>
          <w:sz w:val="24"/>
          <w:szCs w:val="24"/>
        </w:rPr>
        <w:t xml:space="preserve">In Proverbs 8:22-25 (RSV) says “The </w:t>
      </w:r>
      <w:r w:rsidRPr="00914E46">
        <w:rPr>
          <w:b/>
          <w:sz w:val="24"/>
          <w:szCs w:val="24"/>
        </w:rPr>
        <w:t>LORD (YAHWEH)</w:t>
      </w:r>
      <w:r w:rsidRPr="00914E46">
        <w:rPr>
          <w:sz w:val="24"/>
          <w:szCs w:val="24"/>
        </w:rPr>
        <w:t xml:space="preserve"> created Me (The Father Stephen Our Lord the 2</w:t>
      </w:r>
      <w:r w:rsidRPr="00914E46">
        <w:rPr>
          <w:sz w:val="24"/>
          <w:szCs w:val="24"/>
          <w:vertAlign w:val="superscript"/>
        </w:rPr>
        <w:t>nd</w:t>
      </w:r>
      <w:r w:rsidRPr="00914E46">
        <w:rPr>
          <w:sz w:val="24"/>
          <w:szCs w:val="24"/>
        </w:rPr>
        <w:t xml:space="preserve"> Serpent Yahweh named the Single Lord called Wisdom in “</w:t>
      </w:r>
      <w:r w:rsidRPr="00914E46">
        <w:rPr>
          <w:b/>
          <w:sz w:val="24"/>
          <w:szCs w:val="24"/>
        </w:rPr>
        <w:t>That Age</w:t>
      </w:r>
      <w:r w:rsidRPr="00914E4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914E46">
        <w:rPr>
          <w:sz w:val="24"/>
          <w:szCs w:val="24"/>
          <w:vertAlign w:val="superscript"/>
        </w:rPr>
        <w:t>st</w:t>
      </w:r>
      <w:r w:rsidRPr="00914E46">
        <w:rPr>
          <w:sz w:val="24"/>
          <w:szCs w:val="24"/>
        </w:rPr>
        <w:t xml:space="preserve"> Day to the 7</w:t>
      </w:r>
      <w:r w:rsidRPr="00914E46">
        <w:rPr>
          <w:sz w:val="24"/>
          <w:szCs w:val="24"/>
          <w:vertAlign w:val="superscript"/>
        </w:rPr>
        <w:t>th</w:t>
      </w:r>
      <w:r w:rsidRPr="00914E46">
        <w:rPr>
          <w:sz w:val="24"/>
          <w:szCs w:val="24"/>
        </w:rPr>
        <w:t xml:space="preserve"> day in Proverbs 8:22-31 (RSV). Second, is the Father Stephen Our Lord Creating the Entire Universe with only Titles and not Names by doing His first divine works from the 8</w:t>
      </w:r>
      <w:r w:rsidRPr="00914E46">
        <w:rPr>
          <w:sz w:val="24"/>
          <w:szCs w:val="24"/>
          <w:vertAlign w:val="superscript"/>
        </w:rPr>
        <w:t>th</w:t>
      </w:r>
      <w:r w:rsidRPr="00914E46">
        <w:rPr>
          <w:sz w:val="24"/>
          <w:szCs w:val="24"/>
        </w:rPr>
        <w:t xml:space="preserve"> day to the 14</w:t>
      </w:r>
      <w:r w:rsidRPr="00914E46">
        <w:rPr>
          <w:sz w:val="24"/>
          <w:szCs w:val="24"/>
          <w:vertAlign w:val="superscript"/>
        </w:rPr>
        <w:t>th</w:t>
      </w:r>
      <w:r w:rsidRPr="00914E46">
        <w:rPr>
          <w:sz w:val="24"/>
          <w:szCs w:val="24"/>
        </w:rPr>
        <w:t xml:space="preserve"> day in Isaiah 64:8. Third, is the Divine Reputations of the Entire Universe done by the Father Stephen Our Lord from the 15</w:t>
      </w:r>
      <w:r w:rsidRPr="00914E46">
        <w:rPr>
          <w:sz w:val="24"/>
          <w:szCs w:val="24"/>
          <w:vertAlign w:val="superscript"/>
        </w:rPr>
        <w:t>th</w:t>
      </w:r>
      <w:r w:rsidRPr="00914E46">
        <w:rPr>
          <w:sz w:val="24"/>
          <w:szCs w:val="24"/>
        </w:rPr>
        <w:t xml:space="preserve"> day to the 21</w:t>
      </w:r>
      <w:r w:rsidRPr="00914E46">
        <w:rPr>
          <w:sz w:val="24"/>
          <w:szCs w:val="24"/>
          <w:vertAlign w:val="superscript"/>
        </w:rPr>
        <w:t>st</w:t>
      </w:r>
      <w:r w:rsidRPr="00914E46">
        <w:rPr>
          <w:sz w:val="24"/>
          <w:szCs w:val="24"/>
        </w:rPr>
        <w:t xml:space="preserve"> day. Fourth, is the Father Stephen Our Lord doing His last divine works of all things in the Entire Universe from the 22</w:t>
      </w:r>
      <w:r w:rsidRPr="00914E46">
        <w:rPr>
          <w:sz w:val="24"/>
          <w:szCs w:val="24"/>
          <w:vertAlign w:val="superscript"/>
        </w:rPr>
        <w:t>nd</w:t>
      </w:r>
      <w:r w:rsidRPr="00914E46">
        <w:rPr>
          <w:sz w:val="24"/>
          <w:szCs w:val="24"/>
        </w:rPr>
        <w:t xml:space="preserve"> day to the 28</w:t>
      </w:r>
      <w:r w:rsidRPr="00914E46">
        <w:rPr>
          <w:sz w:val="24"/>
          <w:szCs w:val="24"/>
          <w:vertAlign w:val="superscript"/>
        </w:rPr>
        <w:t>th</w:t>
      </w:r>
      <w:r w:rsidRPr="00914E46">
        <w:rPr>
          <w:sz w:val="24"/>
          <w:szCs w:val="24"/>
        </w:rPr>
        <w:t xml:space="preserve"> day.  </w:t>
      </w:r>
    </w:p>
    <w:p w:rsidR="009737BE" w:rsidRPr="00914E46" w:rsidRDefault="009737BE" w:rsidP="009737BE">
      <w:pPr>
        <w:spacing w:line="480" w:lineRule="auto"/>
        <w:jc w:val="both"/>
        <w:rPr>
          <w:sz w:val="24"/>
          <w:szCs w:val="24"/>
        </w:rPr>
      </w:pPr>
      <w:r w:rsidRPr="00914E46">
        <w:rPr>
          <w:sz w:val="24"/>
          <w:szCs w:val="24"/>
        </w:rPr>
        <w:t xml:space="preserve">First, there is only One Alone True God as the True Creator of the Universe, but technically concerning the Lord Yahweh, is the True Creator of the Father Stephen Our Lord as the One </w:t>
      </w:r>
      <w:r w:rsidRPr="00914E46">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914E46">
        <w:rPr>
          <w:sz w:val="24"/>
          <w:szCs w:val="24"/>
          <w:vertAlign w:val="superscript"/>
        </w:rPr>
        <w:t>nd</w:t>
      </w:r>
      <w:r w:rsidRPr="00914E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14E46">
        <w:rPr>
          <w:sz w:val="24"/>
          <w:szCs w:val="24"/>
          <w:vertAlign w:val="superscript"/>
        </w:rPr>
        <w:t>st</w:t>
      </w:r>
      <w:r w:rsidRPr="00914E46">
        <w:rPr>
          <w:sz w:val="24"/>
          <w:szCs w:val="24"/>
        </w:rPr>
        <w:t xml:space="preserve"> John 5:6-13; 2</w:t>
      </w:r>
      <w:r w:rsidRPr="00914E46">
        <w:rPr>
          <w:sz w:val="24"/>
          <w:szCs w:val="24"/>
          <w:vertAlign w:val="superscript"/>
        </w:rPr>
        <w:t>nd</w:t>
      </w:r>
      <w:r w:rsidRPr="00914E46">
        <w:rPr>
          <w:sz w:val="24"/>
          <w:szCs w:val="24"/>
        </w:rPr>
        <w:t xml:space="preserve"> Corinthians 2:17 &amp; 2</w:t>
      </w:r>
      <w:r w:rsidRPr="00914E46">
        <w:rPr>
          <w:sz w:val="24"/>
          <w:szCs w:val="24"/>
          <w:vertAlign w:val="superscript"/>
        </w:rPr>
        <w:t>nd</w:t>
      </w:r>
      <w:r w:rsidRPr="00914E4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914E46">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14E46">
        <w:rPr>
          <w:sz w:val="24"/>
          <w:szCs w:val="24"/>
          <w:vertAlign w:val="superscript"/>
        </w:rPr>
        <w:t>st</w:t>
      </w:r>
      <w:r w:rsidRPr="00914E46">
        <w:rPr>
          <w:sz w:val="24"/>
          <w:szCs w:val="24"/>
        </w:rPr>
        <w:t xml:space="preserve"> Corinthians 13:5 declares that He thinks no evil (Good God). In Romans 3:4 says “Let God be true (True God) but every man a liar.” Some scriptures of all Men as a liars apart from God is in Romans 3:23; 1</w:t>
      </w:r>
      <w:r w:rsidRPr="00914E46">
        <w:rPr>
          <w:sz w:val="24"/>
          <w:szCs w:val="24"/>
          <w:vertAlign w:val="superscript"/>
        </w:rPr>
        <w:t>st</w:t>
      </w:r>
      <w:r w:rsidRPr="00914E46">
        <w:rPr>
          <w:sz w:val="24"/>
          <w:szCs w:val="24"/>
        </w:rPr>
        <w:t xml:space="preserve"> John 1:8-10; 1</w:t>
      </w:r>
      <w:r w:rsidRPr="00914E46">
        <w:rPr>
          <w:sz w:val="24"/>
          <w:szCs w:val="24"/>
          <w:vertAlign w:val="superscript"/>
        </w:rPr>
        <w:t>st</w:t>
      </w:r>
      <w:r w:rsidRPr="00914E46">
        <w:rPr>
          <w:sz w:val="24"/>
          <w:szCs w:val="24"/>
        </w:rPr>
        <w:t xml:space="preserve"> Kings 8:46-53 &amp; Psalms 116:11. In James 1:13 states “Let no One say when He is tempted, ‘I am tempted by God,’ for God cannot be tempted by evil, nor does He Himself tempt (test) Anyone (Untempting God).” In 2</w:t>
      </w:r>
      <w:r w:rsidRPr="00914E46">
        <w:rPr>
          <w:sz w:val="24"/>
          <w:szCs w:val="24"/>
          <w:vertAlign w:val="superscript"/>
        </w:rPr>
        <w:t>nd</w:t>
      </w:r>
      <w:r w:rsidRPr="00914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737BE" w:rsidRPr="00914E46" w:rsidRDefault="009737BE" w:rsidP="009737BE">
      <w:pPr>
        <w:spacing w:line="480" w:lineRule="auto"/>
        <w:jc w:val="both"/>
        <w:rPr>
          <w:sz w:val="24"/>
          <w:szCs w:val="24"/>
        </w:rPr>
      </w:pPr>
      <w:r w:rsidRPr="00914E46">
        <w:rPr>
          <w:sz w:val="24"/>
          <w:szCs w:val="24"/>
        </w:rPr>
        <w:t xml:space="preserve">In Exodus 15:11 it declares “Who is like You, O LORD, among the Gods? Who is like You, majestic in holiness, terrible in glorious deeds, doing wonders?” In Isaiah 45:5-6 it declares “I </w:t>
      </w:r>
      <w:r w:rsidRPr="00914E46">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14E46">
        <w:rPr>
          <w:sz w:val="24"/>
          <w:szCs w:val="24"/>
          <w:vertAlign w:val="superscript"/>
        </w:rPr>
        <w:t>st</w:t>
      </w:r>
      <w:r w:rsidRPr="00914E4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14E46">
        <w:rPr>
          <w:sz w:val="24"/>
          <w:szCs w:val="24"/>
          <w:vertAlign w:val="superscript"/>
        </w:rPr>
        <w:t>st</w:t>
      </w:r>
      <w:r w:rsidRPr="00914E4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737BE" w:rsidRPr="00914E46" w:rsidRDefault="009737BE" w:rsidP="009737BE">
      <w:pPr>
        <w:spacing w:line="480" w:lineRule="auto"/>
        <w:jc w:val="center"/>
        <w:rPr>
          <w:b/>
          <w:sz w:val="24"/>
          <w:szCs w:val="24"/>
        </w:rPr>
      </w:pPr>
      <w:r w:rsidRPr="00914E46">
        <w:rPr>
          <w:b/>
          <w:sz w:val="24"/>
          <w:szCs w:val="24"/>
        </w:rPr>
        <w:t>THE LORD YAHWEH THE SUPREME CREATOR OF THE FATHER STEPHEN OUR LORD</w:t>
      </w:r>
    </w:p>
    <w:p w:rsidR="009737BE" w:rsidRPr="00914E46" w:rsidRDefault="009737BE" w:rsidP="009737BE">
      <w:pPr>
        <w:spacing w:line="480" w:lineRule="auto"/>
        <w:jc w:val="both"/>
        <w:rPr>
          <w:sz w:val="24"/>
          <w:szCs w:val="24"/>
        </w:rPr>
      </w:pPr>
      <w:r w:rsidRPr="00914E46">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737BE" w:rsidRPr="00914E46" w:rsidRDefault="009737BE" w:rsidP="009737BE">
      <w:pPr>
        <w:spacing w:line="480" w:lineRule="auto"/>
        <w:jc w:val="center"/>
        <w:rPr>
          <w:b/>
          <w:sz w:val="24"/>
          <w:szCs w:val="24"/>
        </w:rPr>
      </w:pPr>
      <w:r w:rsidRPr="00914E46">
        <w:rPr>
          <w:b/>
          <w:sz w:val="24"/>
          <w:szCs w:val="24"/>
        </w:rPr>
        <w:t>THE FATHER STEPHEN OUR LORD THE AUTHORIZED GOOD POTTER CREATOR UNDER HIS LORD YAHWEH</w:t>
      </w:r>
    </w:p>
    <w:p w:rsidR="009737BE" w:rsidRPr="00914E46" w:rsidRDefault="009737BE" w:rsidP="009737BE">
      <w:pPr>
        <w:spacing w:line="480" w:lineRule="auto"/>
        <w:jc w:val="both"/>
        <w:rPr>
          <w:sz w:val="24"/>
          <w:szCs w:val="24"/>
        </w:rPr>
      </w:pPr>
      <w:r w:rsidRPr="00914E46">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14E46">
        <w:rPr>
          <w:sz w:val="24"/>
          <w:szCs w:val="24"/>
          <w:vertAlign w:val="superscript"/>
        </w:rPr>
        <w:t>st</w:t>
      </w:r>
      <w:r w:rsidRPr="00914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14E46">
        <w:rPr>
          <w:sz w:val="24"/>
          <w:szCs w:val="24"/>
          <w:vertAlign w:val="superscript"/>
        </w:rPr>
        <w:t>st</w:t>
      </w:r>
      <w:r w:rsidRPr="00914E4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14E46">
        <w:rPr>
          <w:sz w:val="24"/>
          <w:szCs w:val="24"/>
          <w:vertAlign w:val="superscript"/>
        </w:rPr>
        <w:t>nd</w:t>
      </w:r>
      <w:r w:rsidRPr="00914E46">
        <w:rPr>
          <w:sz w:val="24"/>
          <w:szCs w:val="24"/>
        </w:rPr>
        <w:t xml:space="preserve"> Corinthians 5:17; Romans 4:17; 6::4; 8:19-23 &amp; Galatians 6:15. The Father Stephen renews His Creation of </w:t>
      </w:r>
      <w:r w:rsidRPr="00914E46">
        <w:rPr>
          <w:sz w:val="24"/>
          <w:szCs w:val="24"/>
        </w:rPr>
        <w:lastRenderedPageBreak/>
        <w:t>Believing Creatures is in 2</w:t>
      </w:r>
      <w:r w:rsidRPr="00914E46">
        <w:rPr>
          <w:sz w:val="24"/>
          <w:szCs w:val="24"/>
          <w:vertAlign w:val="superscript"/>
        </w:rPr>
        <w:t>nd</w:t>
      </w:r>
      <w:r w:rsidRPr="00914E46">
        <w:rPr>
          <w:sz w:val="24"/>
          <w:szCs w:val="24"/>
        </w:rPr>
        <w:t xml:space="preserve"> Corinthians 4:16 &amp; Colossians 3:10. The Father Stephen will reveal a New Universe is in Revelation 21:1, 5 &amp; Isaiah 65:17. </w:t>
      </w:r>
    </w:p>
    <w:p w:rsidR="009737BE" w:rsidRPr="00914E46" w:rsidRDefault="009737BE" w:rsidP="009737BE">
      <w:pPr>
        <w:spacing w:line="480" w:lineRule="auto"/>
        <w:jc w:val="center"/>
        <w:rPr>
          <w:b/>
          <w:sz w:val="24"/>
          <w:szCs w:val="24"/>
        </w:rPr>
      </w:pPr>
      <w:r w:rsidRPr="00914E46">
        <w:rPr>
          <w:b/>
          <w:sz w:val="24"/>
          <w:szCs w:val="24"/>
        </w:rPr>
        <w:t>THE LORD JESUS CHRIST THE AUTHORIZED CREATOR AGENT UNDER HIS FATHER STEPHEN OUR LORD</w:t>
      </w:r>
    </w:p>
    <w:p w:rsidR="009737BE" w:rsidRPr="00914E46" w:rsidRDefault="009737BE" w:rsidP="009737BE">
      <w:pPr>
        <w:spacing w:line="480" w:lineRule="auto"/>
        <w:jc w:val="both"/>
        <w:rPr>
          <w:sz w:val="24"/>
          <w:szCs w:val="24"/>
        </w:rPr>
      </w:pPr>
      <w:r w:rsidRPr="00914E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14E46">
        <w:rPr>
          <w:b/>
          <w:sz w:val="24"/>
          <w:szCs w:val="24"/>
        </w:rPr>
        <w:t>Does the Son Jesus Our Lord fully know His Father Stephen Our Lord</w:t>
      </w:r>
      <w:r w:rsidRPr="00914E46">
        <w:rPr>
          <w:sz w:val="24"/>
          <w:szCs w:val="24"/>
        </w:rPr>
        <w:t>.” The Father Stephen’s Son Jesus as the Creator Agent: Jesus Christ’s Creation of the Present World: Jesus Christ created all things is in John 1:3, 10; Acts 3:15; 1</w:t>
      </w:r>
      <w:r w:rsidRPr="00914E46">
        <w:rPr>
          <w:sz w:val="24"/>
          <w:szCs w:val="24"/>
          <w:vertAlign w:val="superscript"/>
        </w:rPr>
        <w:t>st</w:t>
      </w:r>
      <w:r w:rsidRPr="00914E46">
        <w:rPr>
          <w:sz w:val="24"/>
          <w:szCs w:val="24"/>
        </w:rPr>
        <w:t xml:space="preserve"> Corinthians 8:6; Colossians 1:15-16 &amp; Hebrews 1:2. Jesus Christ sustains the created Universe is in Hebrews 1:3; 1</w:t>
      </w:r>
      <w:r w:rsidRPr="00914E46">
        <w:rPr>
          <w:sz w:val="24"/>
          <w:szCs w:val="24"/>
          <w:vertAlign w:val="superscript"/>
        </w:rPr>
        <w:t>st</w:t>
      </w:r>
      <w:r w:rsidRPr="00914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14E46">
        <w:rPr>
          <w:sz w:val="24"/>
          <w:szCs w:val="24"/>
          <w:vertAlign w:val="superscript"/>
        </w:rPr>
        <w:t>nd</w:t>
      </w:r>
      <w:r w:rsidRPr="00914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14E46">
        <w:rPr>
          <w:sz w:val="24"/>
          <w:szCs w:val="24"/>
          <w:vertAlign w:val="superscript"/>
        </w:rPr>
        <w:t>nd</w:t>
      </w:r>
      <w:r w:rsidRPr="00914E46">
        <w:rPr>
          <w:sz w:val="24"/>
          <w:szCs w:val="24"/>
        </w:rPr>
        <w:t xml:space="preserve"> Peter 3:13; Isaiah 65:17; 66:22 &amp; Revelation 21:1, 4-5.    </w:t>
      </w:r>
    </w:p>
    <w:p w:rsidR="009737BE" w:rsidRPr="00914E46" w:rsidRDefault="009737BE" w:rsidP="009737BE">
      <w:pPr>
        <w:spacing w:line="480" w:lineRule="auto"/>
        <w:jc w:val="center"/>
        <w:rPr>
          <w:b/>
          <w:sz w:val="24"/>
          <w:szCs w:val="24"/>
        </w:rPr>
      </w:pPr>
      <w:r w:rsidRPr="00914E46">
        <w:rPr>
          <w:b/>
          <w:sz w:val="24"/>
          <w:szCs w:val="24"/>
        </w:rPr>
        <w:t>The Father Stephen the Single Lord called Wisdom for 80 years in the Lord Yah</w:t>
      </w:r>
    </w:p>
    <w:p w:rsidR="009737BE" w:rsidRPr="00914E46" w:rsidRDefault="009737BE" w:rsidP="009737BE">
      <w:pPr>
        <w:spacing w:line="480" w:lineRule="auto"/>
        <w:jc w:val="both"/>
        <w:rPr>
          <w:sz w:val="24"/>
          <w:szCs w:val="24"/>
        </w:rPr>
      </w:pPr>
      <w:r w:rsidRPr="00914E46">
        <w:rPr>
          <w:sz w:val="24"/>
          <w:szCs w:val="24"/>
        </w:rPr>
        <w:lastRenderedPageBreak/>
        <w:t>In Proverbs 8:23 refers to Wisdom existing before the Father Stephen creating the Marriage World in “</w:t>
      </w:r>
      <w:r w:rsidRPr="00914E46">
        <w:rPr>
          <w:b/>
          <w:sz w:val="24"/>
          <w:szCs w:val="24"/>
        </w:rPr>
        <w:t>That Age</w:t>
      </w:r>
      <w:r w:rsidRPr="00914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9737BE" w:rsidRPr="00914E46" w:rsidRDefault="009737BE" w:rsidP="009737BE">
      <w:pPr>
        <w:spacing w:line="480" w:lineRule="auto"/>
        <w:jc w:val="center"/>
        <w:rPr>
          <w:b/>
          <w:sz w:val="24"/>
          <w:szCs w:val="24"/>
        </w:rPr>
      </w:pPr>
      <w:r w:rsidRPr="00914E46">
        <w:rPr>
          <w:b/>
          <w:sz w:val="24"/>
          <w:szCs w:val="24"/>
        </w:rPr>
        <w:t>The Father Stephen the Single Lord called Strength for 40 years in the Lord Yah</w:t>
      </w:r>
    </w:p>
    <w:p w:rsidR="009737BE" w:rsidRPr="00914E46" w:rsidRDefault="009737BE" w:rsidP="009737BE">
      <w:pPr>
        <w:spacing w:line="480" w:lineRule="auto"/>
        <w:jc w:val="both"/>
        <w:rPr>
          <w:sz w:val="24"/>
          <w:szCs w:val="24"/>
        </w:rPr>
      </w:pPr>
      <w:r w:rsidRPr="00914E46">
        <w:rPr>
          <w:sz w:val="24"/>
          <w:szCs w:val="24"/>
        </w:rPr>
        <w:t>In Proverbs 8:30-31 (NIV) tells us that the Lord Lucifer the 2</w:t>
      </w:r>
      <w:r w:rsidRPr="00914E46">
        <w:rPr>
          <w:sz w:val="24"/>
          <w:szCs w:val="24"/>
          <w:vertAlign w:val="superscript"/>
        </w:rPr>
        <w:t>nd</w:t>
      </w:r>
      <w:r w:rsidRPr="00914E46">
        <w:rPr>
          <w:sz w:val="24"/>
          <w:szCs w:val="24"/>
        </w:rPr>
        <w:t xml:space="preserve"> Serpent Satan named the Married Lord called Wisdom in “</w:t>
      </w:r>
      <w:r w:rsidRPr="00914E46">
        <w:rPr>
          <w:b/>
          <w:sz w:val="24"/>
          <w:szCs w:val="24"/>
        </w:rPr>
        <w:t>This Age</w:t>
      </w:r>
      <w:r w:rsidRPr="00914E46">
        <w:rPr>
          <w:sz w:val="24"/>
          <w:szCs w:val="24"/>
        </w:rPr>
        <w:t>” in Luke 20:34, 37-38 is said to have been a Craftsman at the Father Stephen’s side when the Father Stephen created the Marriage World and was Intimate in Nature. This means that when the Lord Lucifer the 2</w:t>
      </w:r>
      <w:r w:rsidRPr="00914E46">
        <w:rPr>
          <w:sz w:val="24"/>
          <w:szCs w:val="24"/>
          <w:vertAlign w:val="superscript"/>
        </w:rPr>
        <w:t>nd</w:t>
      </w:r>
      <w:r w:rsidRPr="00914E46">
        <w:rPr>
          <w:sz w:val="24"/>
          <w:szCs w:val="24"/>
        </w:rPr>
        <w:t xml:space="preserve"> Serpent Satan named the Married Lord called Wisdom fell He called Himself the “</w:t>
      </w:r>
      <w:r w:rsidRPr="00914E46">
        <w:rPr>
          <w:b/>
          <w:sz w:val="24"/>
          <w:szCs w:val="24"/>
        </w:rPr>
        <w:t>Creator of the Universe</w:t>
      </w:r>
      <w:r w:rsidRPr="00914E46">
        <w:rPr>
          <w:sz w:val="24"/>
          <w:szCs w:val="24"/>
        </w:rPr>
        <w:t>” or the “</w:t>
      </w:r>
      <w:r w:rsidRPr="00914E46">
        <w:rPr>
          <w:b/>
          <w:sz w:val="24"/>
          <w:szCs w:val="24"/>
        </w:rPr>
        <w:t>Designer of the Universe</w:t>
      </w:r>
      <w:r w:rsidRPr="00914E46">
        <w:rPr>
          <w:sz w:val="24"/>
          <w:szCs w:val="24"/>
        </w:rPr>
        <w:t>” as Himself, rather than the Lord Yahweh the True Creator of the Father Stephen Our Lord. This is the Eternal Sin in Lordship inside the Kingdom of God in Acts 7:60. The Lord Lucifer the 2</w:t>
      </w:r>
      <w:r w:rsidRPr="00914E46">
        <w:rPr>
          <w:sz w:val="24"/>
          <w:szCs w:val="24"/>
          <w:vertAlign w:val="superscript"/>
        </w:rPr>
        <w:t>nd</w:t>
      </w:r>
      <w:r w:rsidRPr="00914E46">
        <w:rPr>
          <w:sz w:val="24"/>
          <w:szCs w:val="24"/>
        </w:rPr>
        <w:t xml:space="preserve"> Serpent Satan named the Married Lord called Wisdom is the “</w:t>
      </w:r>
      <w:r w:rsidRPr="00914E46">
        <w:rPr>
          <w:b/>
          <w:sz w:val="24"/>
          <w:szCs w:val="24"/>
        </w:rPr>
        <w:t>Creator of This Eternal Sin the Lordly Marital Eternal Sexual Eros Love Apostasy</w:t>
      </w:r>
      <w:r w:rsidRPr="00914E46">
        <w:rPr>
          <w:sz w:val="24"/>
          <w:szCs w:val="24"/>
        </w:rPr>
        <w:t>.” This is why the Father Stephen Our Lord in “</w:t>
      </w:r>
      <w:r w:rsidRPr="00914E46">
        <w:rPr>
          <w:b/>
          <w:sz w:val="24"/>
          <w:szCs w:val="24"/>
        </w:rPr>
        <w:t>That Age</w:t>
      </w:r>
      <w:r w:rsidRPr="00914E46">
        <w:rPr>
          <w:sz w:val="24"/>
          <w:szCs w:val="24"/>
        </w:rPr>
        <w:t>” in Luke 20:35-36 the 2</w:t>
      </w:r>
      <w:r w:rsidRPr="00914E46">
        <w:rPr>
          <w:sz w:val="24"/>
          <w:szCs w:val="24"/>
          <w:vertAlign w:val="superscript"/>
        </w:rPr>
        <w:t>nd</w:t>
      </w:r>
      <w:r w:rsidRPr="00914E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914E46">
        <w:rPr>
          <w:sz w:val="24"/>
          <w:szCs w:val="24"/>
        </w:rPr>
        <w:lastRenderedPageBreak/>
        <w:t>existence in Isaiah 64:8; Deuteronomy 32:6; John 8:58 &amp; Ephesians 4:6, then the Son Jesus carried out the work and sustained the Holy Ghost (Brother John) in Genesis 1:1-2; John 1:1-3; 1</w:t>
      </w:r>
      <w:r w:rsidRPr="00914E46">
        <w:rPr>
          <w:sz w:val="24"/>
          <w:szCs w:val="24"/>
          <w:vertAlign w:val="superscript"/>
        </w:rPr>
        <w:t>st</w:t>
      </w:r>
      <w:r w:rsidRPr="00914E46">
        <w:rPr>
          <w:sz w:val="24"/>
          <w:szCs w:val="24"/>
        </w:rPr>
        <w:t xml:space="preserve"> Corinthians 8:6 &amp; Hebrews 1:1-3. Just as the Father Stephen has authority over the Son Jesus, they are still equal in Deity. Then the Father Stephen sent His Holy Ghost (Brother John) to be active or “</w:t>
      </w:r>
      <w:r w:rsidRPr="00914E46">
        <w:rPr>
          <w:b/>
          <w:sz w:val="24"/>
          <w:szCs w:val="24"/>
        </w:rPr>
        <w:t>hovering over the face of the Earth</w:t>
      </w:r>
      <w:r w:rsidRPr="00914E46">
        <w:rPr>
          <w:sz w:val="24"/>
          <w:szCs w:val="24"/>
        </w:rPr>
        <w:t xml:space="preserve">” in Genesis 1:2 &amp; Acts 1:4; 2:33. </w:t>
      </w:r>
    </w:p>
    <w:p w:rsidR="009737BE" w:rsidRPr="00914E46" w:rsidRDefault="009737BE" w:rsidP="009737BE">
      <w:pPr>
        <w:spacing w:line="480" w:lineRule="auto"/>
        <w:jc w:val="both"/>
        <w:rPr>
          <w:sz w:val="24"/>
          <w:szCs w:val="24"/>
        </w:rPr>
      </w:pPr>
      <w:r w:rsidRPr="00914E46">
        <w:rPr>
          <w:sz w:val="24"/>
          <w:szCs w:val="24"/>
        </w:rPr>
        <w:t>Why was Babylon linked to Lucifer’s fall?</w:t>
      </w:r>
    </w:p>
    <w:p w:rsidR="009737BE" w:rsidRPr="00914E46" w:rsidRDefault="009737BE" w:rsidP="009737BE">
      <w:pPr>
        <w:spacing w:line="480" w:lineRule="auto"/>
        <w:jc w:val="both"/>
        <w:rPr>
          <w:sz w:val="24"/>
          <w:szCs w:val="24"/>
        </w:rPr>
      </w:pPr>
      <w:r w:rsidRPr="00914E46">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914E46">
        <w:rPr>
          <w:b/>
          <w:sz w:val="24"/>
          <w:szCs w:val="24"/>
        </w:rPr>
        <w:t>City of the Gods</w:t>
      </w:r>
      <w:r w:rsidRPr="00914E46">
        <w:rPr>
          <w:sz w:val="24"/>
          <w:szCs w:val="24"/>
        </w:rPr>
        <w:t>” in Mesopotamia. This is where King Nebuchadnezzar lived as a “</w:t>
      </w:r>
      <w:r w:rsidRPr="00914E46">
        <w:rPr>
          <w:b/>
          <w:sz w:val="24"/>
          <w:szCs w:val="24"/>
        </w:rPr>
        <w:t>the Towering Cherub</w:t>
      </w:r>
      <w:r w:rsidRPr="00914E4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914E46">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9737BE" w:rsidRPr="00914E46" w:rsidRDefault="009737BE" w:rsidP="009737BE">
      <w:pPr>
        <w:spacing w:line="480" w:lineRule="auto"/>
        <w:rPr>
          <w:sz w:val="24"/>
          <w:szCs w:val="24"/>
        </w:rPr>
      </w:pPr>
      <w:r w:rsidRPr="00914E46">
        <w:rPr>
          <w:sz w:val="24"/>
          <w:szCs w:val="24"/>
        </w:rPr>
        <w:t>What were the five I wills?</w:t>
      </w:r>
    </w:p>
    <w:p w:rsidR="009737BE" w:rsidRPr="00914E46" w:rsidRDefault="009737BE" w:rsidP="009737BE">
      <w:pPr>
        <w:spacing w:line="480" w:lineRule="auto"/>
        <w:jc w:val="both"/>
        <w:rPr>
          <w:sz w:val="24"/>
          <w:szCs w:val="24"/>
        </w:rPr>
      </w:pPr>
      <w:r w:rsidRPr="00914E46">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914E46">
        <w:rPr>
          <w:sz w:val="24"/>
          <w:szCs w:val="24"/>
          <w:vertAlign w:val="superscript"/>
        </w:rPr>
        <w:t>st</w:t>
      </w:r>
      <w:r w:rsidRPr="00914E46">
        <w:rPr>
          <w:sz w:val="24"/>
          <w:szCs w:val="24"/>
        </w:rPr>
        <w:t xml:space="preserve"> heaven and without God was going to the 2</w:t>
      </w:r>
      <w:r w:rsidRPr="00914E46">
        <w:rPr>
          <w:sz w:val="24"/>
          <w:szCs w:val="24"/>
          <w:vertAlign w:val="superscript"/>
        </w:rPr>
        <w:t>nd</w:t>
      </w:r>
      <w:r w:rsidRPr="00914E46">
        <w:rPr>
          <w:sz w:val="24"/>
          <w:szCs w:val="24"/>
        </w:rPr>
        <w:t xml:space="preserve"> heaven. But God says that He </w:t>
      </w:r>
      <w:r w:rsidRPr="00914E46">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9737BE" w:rsidRPr="00914E46" w:rsidRDefault="009737BE" w:rsidP="009737BE">
      <w:pPr>
        <w:spacing w:line="480" w:lineRule="auto"/>
        <w:rPr>
          <w:sz w:val="24"/>
          <w:szCs w:val="24"/>
        </w:rPr>
      </w:pPr>
      <w:r w:rsidRPr="00914E46">
        <w:rPr>
          <w:sz w:val="24"/>
          <w:szCs w:val="24"/>
        </w:rPr>
        <w:t>What were the considerations of Lucifer’s fall?</w:t>
      </w:r>
    </w:p>
    <w:p w:rsidR="009737BE" w:rsidRPr="00914E46" w:rsidRDefault="009737BE" w:rsidP="009737BE">
      <w:pPr>
        <w:spacing w:line="480" w:lineRule="auto"/>
        <w:jc w:val="both"/>
        <w:rPr>
          <w:sz w:val="24"/>
          <w:szCs w:val="24"/>
        </w:rPr>
      </w:pPr>
      <w:r w:rsidRPr="00914E46">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914E46">
        <w:rPr>
          <w:sz w:val="24"/>
          <w:szCs w:val="24"/>
        </w:rPr>
        <w:lastRenderedPageBreak/>
        <w:t>chained for a thousand years in Revelation 20:1-3. Those Angels (Lords) captured by Satan’s Generals would be set freed from Hell in 1</w:t>
      </w:r>
      <w:r w:rsidRPr="00914E46">
        <w:rPr>
          <w:sz w:val="24"/>
          <w:szCs w:val="24"/>
          <w:vertAlign w:val="superscript"/>
        </w:rPr>
        <w:t>st</w:t>
      </w:r>
      <w:r w:rsidRPr="00914E4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914E46">
        <w:rPr>
          <w:sz w:val="24"/>
          <w:szCs w:val="24"/>
          <w:vertAlign w:val="superscript"/>
        </w:rPr>
        <w:t>st</w:t>
      </w:r>
      <w:r w:rsidRPr="00914E46">
        <w:rPr>
          <w:sz w:val="24"/>
          <w:szCs w:val="24"/>
        </w:rPr>
        <w:t xml:space="preserve"> Peter 1:17-21.                                                                </w:t>
      </w:r>
    </w:p>
    <w:p w:rsidR="009737BE" w:rsidRPr="00914E46" w:rsidRDefault="009737BE" w:rsidP="009737BE">
      <w:pPr>
        <w:spacing w:line="480" w:lineRule="auto"/>
        <w:jc w:val="both"/>
        <w:rPr>
          <w:sz w:val="24"/>
          <w:szCs w:val="24"/>
        </w:rPr>
      </w:pPr>
      <w:r w:rsidRPr="00914E46">
        <w:rPr>
          <w:sz w:val="24"/>
          <w:szCs w:val="24"/>
        </w:rPr>
        <w:t>What were the Levels of Lucifer’s Fall?</w:t>
      </w:r>
    </w:p>
    <w:p w:rsidR="009737BE" w:rsidRPr="00914E46" w:rsidRDefault="009737BE" w:rsidP="009737BE">
      <w:pPr>
        <w:spacing w:line="480" w:lineRule="auto"/>
        <w:jc w:val="both"/>
        <w:rPr>
          <w:sz w:val="24"/>
          <w:szCs w:val="24"/>
        </w:rPr>
      </w:pPr>
      <w:r w:rsidRPr="00914E46">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914E46">
        <w:rPr>
          <w:b/>
          <w:sz w:val="24"/>
          <w:szCs w:val="24"/>
        </w:rPr>
        <w:t>LORD (YAHWEH)</w:t>
      </w:r>
      <w:r w:rsidRPr="00914E46">
        <w:rPr>
          <w:sz w:val="24"/>
          <w:szCs w:val="24"/>
        </w:rPr>
        <w:t xml:space="preserve"> created Me (The Father Stephen Our Lord the 2</w:t>
      </w:r>
      <w:r w:rsidRPr="00914E46">
        <w:rPr>
          <w:sz w:val="24"/>
          <w:szCs w:val="24"/>
          <w:vertAlign w:val="superscript"/>
        </w:rPr>
        <w:t>nd</w:t>
      </w:r>
      <w:r w:rsidRPr="00914E46">
        <w:rPr>
          <w:sz w:val="24"/>
          <w:szCs w:val="24"/>
        </w:rPr>
        <w:t xml:space="preserve"> Serpent Yahweh named the Single Lord called Wisdom in “</w:t>
      </w:r>
      <w:r w:rsidRPr="00914E46">
        <w:rPr>
          <w:b/>
          <w:sz w:val="24"/>
          <w:szCs w:val="24"/>
        </w:rPr>
        <w:t>That Age</w:t>
      </w:r>
      <w:r w:rsidRPr="00914E4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914E46">
        <w:rPr>
          <w:b/>
          <w:sz w:val="24"/>
          <w:szCs w:val="24"/>
        </w:rPr>
        <w:t>Wisdom</w:t>
      </w:r>
      <w:r w:rsidRPr="00914E46">
        <w:rPr>
          <w:sz w:val="24"/>
          <w:szCs w:val="24"/>
        </w:rPr>
        <w:t>.” This passage, in verse 22 does not concern the term “</w:t>
      </w:r>
      <w:r w:rsidRPr="00914E46">
        <w:rPr>
          <w:b/>
          <w:sz w:val="24"/>
          <w:szCs w:val="24"/>
        </w:rPr>
        <w:t>Bara</w:t>
      </w:r>
      <w:r w:rsidRPr="00914E46">
        <w:rPr>
          <w:sz w:val="24"/>
          <w:szCs w:val="24"/>
        </w:rPr>
        <w:t>” but rather the term called “</w:t>
      </w:r>
      <w:r w:rsidRPr="00914E46">
        <w:rPr>
          <w:b/>
          <w:sz w:val="24"/>
          <w:szCs w:val="24"/>
        </w:rPr>
        <w:t>Qanah</w:t>
      </w:r>
      <w:r w:rsidRPr="00914E46">
        <w:rPr>
          <w:sz w:val="24"/>
          <w:szCs w:val="24"/>
        </w:rPr>
        <w:t>” which occurs 84 times in the Old Testament and basically means “to get, possess or acquire.” “</w:t>
      </w:r>
      <w:r w:rsidRPr="00914E46">
        <w:rPr>
          <w:b/>
          <w:sz w:val="24"/>
          <w:szCs w:val="24"/>
        </w:rPr>
        <w:t>This Eternal Godly Sin</w:t>
      </w:r>
      <w:r w:rsidRPr="00914E46">
        <w:rPr>
          <w:sz w:val="24"/>
          <w:szCs w:val="24"/>
        </w:rPr>
        <w:t>” is recorded in Proverbs 8:22-25 (RSV) which can deeply mean “</w:t>
      </w:r>
      <w:r w:rsidRPr="00914E46">
        <w:rPr>
          <w:b/>
          <w:sz w:val="24"/>
          <w:szCs w:val="24"/>
        </w:rPr>
        <w:t xml:space="preserve">Eternal Marital Lordly Sexual Eros </w:t>
      </w:r>
      <w:r w:rsidRPr="00914E46">
        <w:rPr>
          <w:b/>
          <w:sz w:val="24"/>
          <w:szCs w:val="24"/>
        </w:rPr>
        <w:lastRenderedPageBreak/>
        <w:t>Love</w:t>
      </w:r>
      <w:r w:rsidRPr="00914E46">
        <w:rPr>
          <w:sz w:val="24"/>
          <w:szCs w:val="24"/>
        </w:rPr>
        <w:t>” and “</w:t>
      </w:r>
      <w:r w:rsidRPr="00914E46">
        <w:rPr>
          <w:b/>
          <w:sz w:val="24"/>
          <w:szCs w:val="24"/>
        </w:rPr>
        <w:t>This Eternal Heavenly Sin</w:t>
      </w:r>
      <w:r w:rsidRPr="00914E46">
        <w:rPr>
          <w:sz w:val="24"/>
          <w:szCs w:val="24"/>
        </w:rPr>
        <w:t>” is recorded in Isaiah 14:12-21 and “</w:t>
      </w:r>
      <w:r w:rsidRPr="00914E46">
        <w:rPr>
          <w:b/>
          <w:sz w:val="24"/>
          <w:szCs w:val="24"/>
        </w:rPr>
        <w:t>This Eternal Earthly Sin</w:t>
      </w:r>
      <w:r w:rsidRPr="00914E46">
        <w:rPr>
          <w:sz w:val="24"/>
          <w:szCs w:val="24"/>
        </w:rPr>
        <w:t>” is recorded in Ezekiel 28:15-19. The Lord Lucifer sinned in Heaven!!!</w:t>
      </w:r>
    </w:p>
    <w:p w:rsidR="009737BE" w:rsidRPr="00914E46" w:rsidRDefault="009737BE" w:rsidP="009737BE">
      <w:pPr>
        <w:spacing w:line="480" w:lineRule="auto"/>
        <w:jc w:val="both"/>
        <w:rPr>
          <w:sz w:val="24"/>
          <w:szCs w:val="24"/>
        </w:rPr>
      </w:pPr>
      <w:r w:rsidRPr="00914E46">
        <w:rPr>
          <w:sz w:val="24"/>
          <w:szCs w:val="24"/>
        </w:rPr>
        <w:t>The Father Stephen the Single Lord called Wisdom for 80 years with the Lord Yah is proven in the scripture. In Proverbs 8:23 refers to Wisdom existing before God created the Marriage World in “</w:t>
      </w:r>
      <w:r w:rsidRPr="00914E46">
        <w:rPr>
          <w:b/>
          <w:sz w:val="24"/>
          <w:szCs w:val="24"/>
        </w:rPr>
        <w:t>That Age</w:t>
      </w:r>
      <w:r w:rsidRPr="00914E4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737BE" w:rsidRPr="00914E46" w:rsidRDefault="009737BE" w:rsidP="009737BE">
      <w:pPr>
        <w:spacing w:line="480" w:lineRule="auto"/>
        <w:jc w:val="both"/>
        <w:rPr>
          <w:sz w:val="24"/>
          <w:szCs w:val="24"/>
        </w:rPr>
      </w:pPr>
      <w:r w:rsidRPr="00914E46">
        <w:rPr>
          <w:sz w:val="24"/>
          <w:szCs w:val="24"/>
        </w:rPr>
        <w:t>The Father Stephen the Single Lord called Strength for 40 years with the Lord Yah is proven in the scripture. In Proverbs 8:30-31 (NIV) tells us that the Lord Lucifer this Married Lord called Wisdom in “</w:t>
      </w:r>
      <w:r w:rsidRPr="00914E46">
        <w:rPr>
          <w:b/>
          <w:sz w:val="24"/>
          <w:szCs w:val="24"/>
        </w:rPr>
        <w:t>This Age</w:t>
      </w:r>
      <w:r w:rsidRPr="00914E46">
        <w:rPr>
          <w:sz w:val="24"/>
          <w:szCs w:val="24"/>
        </w:rPr>
        <w:t>” in Luke 20:34, 37-38 is said to have been a Craftsman at Father Stephen’s side when He created the Marriage World and was Intimate in Nature. This means that when the Lord Lucifer the 2</w:t>
      </w:r>
      <w:r w:rsidRPr="00914E46">
        <w:rPr>
          <w:sz w:val="24"/>
          <w:szCs w:val="24"/>
          <w:vertAlign w:val="superscript"/>
        </w:rPr>
        <w:t>nd</w:t>
      </w:r>
      <w:r w:rsidRPr="00914E46">
        <w:rPr>
          <w:sz w:val="24"/>
          <w:szCs w:val="24"/>
        </w:rPr>
        <w:t xml:space="preserve"> Serpent Satan named the Married Lord called Wisdom fell He called Himself the “</w:t>
      </w:r>
      <w:r w:rsidRPr="00914E46">
        <w:rPr>
          <w:b/>
          <w:sz w:val="24"/>
          <w:szCs w:val="24"/>
        </w:rPr>
        <w:t>Creator of the Universe</w:t>
      </w:r>
      <w:r w:rsidRPr="00914E46">
        <w:rPr>
          <w:sz w:val="24"/>
          <w:szCs w:val="24"/>
        </w:rPr>
        <w:t>” or the “</w:t>
      </w:r>
      <w:r w:rsidRPr="00914E46">
        <w:rPr>
          <w:b/>
          <w:sz w:val="24"/>
          <w:szCs w:val="24"/>
        </w:rPr>
        <w:t>Designer of the Universe</w:t>
      </w:r>
      <w:r w:rsidRPr="00914E46">
        <w:rPr>
          <w:sz w:val="24"/>
          <w:szCs w:val="24"/>
        </w:rPr>
        <w:t>” as Himself, rather than the Lord Yah the True Creator of the Father Stephen. This is the Eternal Sin in Lordship inside the Kingdom of God in Acts 7:60. The Lord Lucifer the 2</w:t>
      </w:r>
      <w:r w:rsidRPr="00914E46">
        <w:rPr>
          <w:sz w:val="24"/>
          <w:szCs w:val="24"/>
          <w:vertAlign w:val="superscript"/>
        </w:rPr>
        <w:t>nd</w:t>
      </w:r>
      <w:r w:rsidRPr="00914E46">
        <w:rPr>
          <w:sz w:val="24"/>
          <w:szCs w:val="24"/>
        </w:rPr>
        <w:t xml:space="preserve"> Serpent Satan named the Married Lord called Wisdom is the “</w:t>
      </w:r>
      <w:r w:rsidRPr="00914E46">
        <w:rPr>
          <w:b/>
          <w:sz w:val="24"/>
          <w:szCs w:val="24"/>
        </w:rPr>
        <w:t>Creator of This Eternal Sin the Lordly Marital Eternal Sexual Eros Love Apostasy</w:t>
      </w:r>
      <w:r w:rsidRPr="00914E46">
        <w:rPr>
          <w:sz w:val="24"/>
          <w:szCs w:val="24"/>
        </w:rPr>
        <w:t>.” This is why the Father Stephen Our Lord in “</w:t>
      </w:r>
      <w:r w:rsidRPr="00914E46">
        <w:rPr>
          <w:b/>
          <w:sz w:val="24"/>
          <w:szCs w:val="24"/>
        </w:rPr>
        <w:t>That Age</w:t>
      </w:r>
      <w:r w:rsidRPr="00914E46">
        <w:rPr>
          <w:sz w:val="24"/>
          <w:szCs w:val="24"/>
        </w:rPr>
        <w:t>” in Luke 20:35-36 the 2</w:t>
      </w:r>
      <w:r w:rsidRPr="00914E46">
        <w:rPr>
          <w:sz w:val="24"/>
          <w:szCs w:val="24"/>
          <w:vertAlign w:val="superscript"/>
        </w:rPr>
        <w:t>nd</w:t>
      </w:r>
      <w:r w:rsidRPr="00914E46">
        <w:rPr>
          <w:sz w:val="24"/>
          <w:szCs w:val="24"/>
        </w:rPr>
        <w:t xml:space="preserve"> Serpent Yahweh named the Single Lord called Wisdom died vicariously for the Eternal Sin in Lordship in Acts 7:60.  Qanah that is not directed to the Father Stephen is a term that can mean </w:t>
      </w:r>
      <w:r w:rsidRPr="00914E46">
        <w:rPr>
          <w:sz w:val="24"/>
          <w:szCs w:val="24"/>
        </w:rPr>
        <w:lastRenderedPageBreak/>
        <w:t>“</w:t>
      </w:r>
      <w:r w:rsidRPr="00914E46">
        <w:rPr>
          <w:b/>
          <w:sz w:val="24"/>
          <w:szCs w:val="24"/>
        </w:rPr>
        <w:t>Eternal Lordly Sexual Eros Love</w:t>
      </w:r>
      <w:r w:rsidRPr="00914E4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14E46">
        <w:rPr>
          <w:sz w:val="24"/>
          <w:szCs w:val="24"/>
          <w:vertAlign w:val="superscript"/>
        </w:rPr>
        <w:t>st</w:t>
      </w:r>
      <w:r w:rsidRPr="00914E46">
        <w:rPr>
          <w:sz w:val="24"/>
          <w:szCs w:val="24"/>
        </w:rPr>
        <w:t xml:space="preserve"> Corinthians 8:6 &amp; Hebrews 1:1-3. The Father Stephen summoned the Son Jesus to work for Him in all things in the activity of the Divine Creation in Genesis 1:1 and 1</w:t>
      </w:r>
      <w:r w:rsidRPr="00914E46">
        <w:rPr>
          <w:sz w:val="24"/>
          <w:szCs w:val="24"/>
          <w:vertAlign w:val="superscript"/>
        </w:rPr>
        <w:t>st</w:t>
      </w:r>
      <w:r w:rsidRPr="00914E46">
        <w:rPr>
          <w:sz w:val="24"/>
          <w:szCs w:val="24"/>
        </w:rPr>
        <w:t xml:space="preserve"> Corinthians 8:6. Just as the Father Stephen has authority over the Son Jesus, they are still equal in Deity. Then the Father Stephen summoned the Brother John the Holy Ghost of God to be active in “</w:t>
      </w:r>
      <w:r w:rsidRPr="00914E46">
        <w:rPr>
          <w:b/>
          <w:sz w:val="24"/>
          <w:szCs w:val="24"/>
        </w:rPr>
        <w:t>hovering over the face of the Earth</w:t>
      </w:r>
      <w:r w:rsidRPr="00914E46">
        <w:rPr>
          <w:sz w:val="24"/>
          <w:szCs w:val="24"/>
        </w:rPr>
        <w:t xml:space="preserve">” in Genesis 1:2. This is why there is a difference between the Father Stephen Our Lord and the Lord Yahweh the Creator of the Father Stephen!!!  </w:t>
      </w:r>
    </w:p>
    <w:p w:rsidR="009737BE" w:rsidRPr="00914E46" w:rsidRDefault="009737BE" w:rsidP="009737BE">
      <w:pPr>
        <w:spacing w:line="480" w:lineRule="auto"/>
        <w:jc w:val="both"/>
        <w:rPr>
          <w:sz w:val="24"/>
          <w:szCs w:val="24"/>
        </w:rPr>
      </w:pPr>
      <w:r w:rsidRPr="00914E46">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914E46">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14E46">
        <w:rPr>
          <w:b/>
          <w:sz w:val="24"/>
          <w:szCs w:val="24"/>
        </w:rPr>
        <w:t>Eternal Sexual Eros Love</w:t>
      </w:r>
      <w:r w:rsidRPr="00914E46">
        <w:rPr>
          <w:sz w:val="24"/>
          <w:szCs w:val="24"/>
        </w:rPr>
        <w:t>” is proven in Proverbs 8:22-25 (RSV). The Lord Yah planted the Wisdom Tree in Genesis 2:9 so that all could understand how and why the Married Lord called Wisdom eternally sinned and fell. For the 1</w:t>
      </w:r>
      <w:r w:rsidRPr="00914E46">
        <w:rPr>
          <w:sz w:val="24"/>
          <w:szCs w:val="24"/>
          <w:vertAlign w:val="superscript"/>
        </w:rPr>
        <w:t>st</w:t>
      </w:r>
      <w:r w:rsidRPr="00914E46">
        <w:rPr>
          <w:sz w:val="24"/>
          <w:szCs w:val="24"/>
        </w:rPr>
        <w:t xml:space="preserve"> Married Woman to think like the 1</w:t>
      </w:r>
      <w:r w:rsidRPr="00914E46">
        <w:rPr>
          <w:sz w:val="24"/>
          <w:szCs w:val="24"/>
          <w:vertAlign w:val="superscript"/>
        </w:rPr>
        <w:t>st</w:t>
      </w:r>
      <w:r w:rsidRPr="00914E46">
        <w:rPr>
          <w:sz w:val="24"/>
          <w:szCs w:val="24"/>
        </w:rPr>
        <w:t xml:space="preserve"> Married Man She has to be disobedient. For the 1</w:t>
      </w:r>
      <w:r w:rsidRPr="00914E46">
        <w:rPr>
          <w:sz w:val="24"/>
          <w:szCs w:val="24"/>
          <w:vertAlign w:val="superscript"/>
        </w:rPr>
        <w:t>st</w:t>
      </w:r>
      <w:r w:rsidRPr="00914E46">
        <w:rPr>
          <w:sz w:val="24"/>
          <w:szCs w:val="24"/>
        </w:rPr>
        <w:t xml:space="preserve"> Married Man to think like the 1</w:t>
      </w:r>
      <w:r w:rsidRPr="00914E46">
        <w:rPr>
          <w:sz w:val="24"/>
          <w:szCs w:val="24"/>
          <w:vertAlign w:val="superscript"/>
        </w:rPr>
        <w:t>st</w:t>
      </w:r>
      <w:r w:rsidRPr="00914E46">
        <w:rPr>
          <w:sz w:val="24"/>
          <w:szCs w:val="24"/>
        </w:rPr>
        <w:t xml:space="preserve"> Married Woman He has to be deceived. For the 1</w:t>
      </w:r>
      <w:r w:rsidRPr="00914E46">
        <w:rPr>
          <w:sz w:val="24"/>
          <w:szCs w:val="24"/>
          <w:vertAlign w:val="superscript"/>
        </w:rPr>
        <w:t>st</w:t>
      </w:r>
      <w:r w:rsidRPr="00914E46">
        <w:rPr>
          <w:sz w:val="24"/>
          <w:szCs w:val="24"/>
        </w:rPr>
        <w:t xml:space="preserve"> Married Man to think like the 1</w:t>
      </w:r>
      <w:r w:rsidRPr="00914E46">
        <w:rPr>
          <w:sz w:val="24"/>
          <w:szCs w:val="24"/>
          <w:vertAlign w:val="superscript"/>
        </w:rPr>
        <w:t>st</w:t>
      </w:r>
      <w:r w:rsidRPr="00914E46">
        <w:rPr>
          <w:sz w:val="24"/>
          <w:szCs w:val="24"/>
        </w:rPr>
        <w:t xml:space="preserve"> Married Serpent He has to be a liar. For the 1</w:t>
      </w:r>
      <w:r w:rsidRPr="00914E46">
        <w:rPr>
          <w:sz w:val="24"/>
          <w:szCs w:val="24"/>
          <w:vertAlign w:val="superscript"/>
        </w:rPr>
        <w:t>st</w:t>
      </w:r>
      <w:r w:rsidRPr="00914E46">
        <w:rPr>
          <w:sz w:val="24"/>
          <w:szCs w:val="24"/>
        </w:rPr>
        <w:t xml:space="preserve"> Married Serpent to think like the 1</w:t>
      </w:r>
      <w:r w:rsidRPr="00914E46">
        <w:rPr>
          <w:sz w:val="24"/>
          <w:szCs w:val="24"/>
          <w:vertAlign w:val="superscript"/>
        </w:rPr>
        <w:t>st</w:t>
      </w:r>
      <w:r w:rsidRPr="00914E46">
        <w:rPr>
          <w:sz w:val="24"/>
          <w:szCs w:val="24"/>
        </w:rPr>
        <w:t xml:space="preserve"> Married Man He has to be disobedient. For the 1</w:t>
      </w:r>
      <w:r w:rsidRPr="00914E46">
        <w:rPr>
          <w:sz w:val="24"/>
          <w:szCs w:val="24"/>
          <w:vertAlign w:val="superscript"/>
        </w:rPr>
        <w:t>st</w:t>
      </w:r>
      <w:r w:rsidRPr="00914E46">
        <w:rPr>
          <w:sz w:val="24"/>
          <w:szCs w:val="24"/>
        </w:rPr>
        <w:t xml:space="preserve"> Married Woman to think like the 1</w:t>
      </w:r>
      <w:r w:rsidRPr="00914E46">
        <w:rPr>
          <w:sz w:val="24"/>
          <w:szCs w:val="24"/>
          <w:vertAlign w:val="superscript"/>
        </w:rPr>
        <w:t>st</w:t>
      </w:r>
      <w:r w:rsidRPr="00914E46">
        <w:rPr>
          <w:sz w:val="24"/>
          <w:szCs w:val="24"/>
        </w:rPr>
        <w:t xml:space="preserve"> Married Serpent She has to be a liar. For the 1</w:t>
      </w:r>
      <w:r w:rsidRPr="00914E46">
        <w:rPr>
          <w:sz w:val="24"/>
          <w:szCs w:val="24"/>
          <w:vertAlign w:val="superscript"/>
        </w:rPr>
        <w:t>st</w:t>
      </w:r>
      <w:r w:rsidRPr="00914E46">
        <w:rPr>
          <w:sz w:val="24"/>
          <w:szCs w:val="24"/>
        </w:rPr>
        <w:t xml:space="preserve"> Married Serpent to think like the 1</w:t>
      </w:r>
      <w:r w:rsidRPr="00914E46">
        <w:rPr>
          <w:sz w:val="24"/>
          <w:szCs w:val="24"/>
          <w:vertAlign w:val="superscript"/>
        </w:rPr>
        <w:t>st</w:t>
      </w:r>
      <w:r w:rsidRPr="00914E46">
        <w:rPr>
          <w:sz w:val="24"/>
          <w:szCs w:val="24"/>
        </w:rPr>
        <w:t xml:space="preserve"> Married Woman He has to be deceived. For the Married Lord called Wisdom or the Married Lady called Wisdom to think like all (the 1</w:t>
      </w:r>
      <w:r w:rsidRPr="00914E46">
        <w:rPr>
          <w:sz w:val="24"/>
          <w:szCs w:val="24"/>
          <w:vertAlign w:val="superscript"/>
        </w:rPr>
        <w:t>st</w:t>
      </w:r>
      <w:r w:rsidRPr="00914E46">
        <w:rPr>
          <w:sz w:val="24"/>
          <w:szCs w:val="24"/>
        </w:rPr>
        <w:t xml:space="preserve"> Married Woman, 1</w:t>
      </w:r>
      <w:r w:rsidRPr="00914E46">
        <w:rPr>
          <w:sz w:val="24"/>
          <w:szCs w:val="24"/>
          <w:vertAlign w:val="superscript"/>
        </w:rPr>
        <w:t>st</w:t>
      </w:r>
      <w:r w:rsidRPr="00914E46">
        <w:rPr>
          <w:sz w:val="24"/>
          <w:szCs w:val="24"/>
        </w:rPr>
        <w:t xml:space="preserve"> Married Man &amp; 1</w:t>
      </w:r>
      <w:r w:rsidRPr="00914E46">
        <w:rPr>
          <w:sz w:val="24"/>
          <w:szCs w:val="24"/>
          <w:vertAlign w:val="superscript"/>
        </w:rPr>
        <w:t>st</w:t>
      </w:r>
      <w:r w:rsidRPr="00914E46">
        <w:rPr>
          <w:sz w:val="24"/>
          <w:szCs w:val="24"/>
        </w:rPr>
        <w:t xml:space="preserve"> Married Serpent) He or She has to be deceived, disobedient &amp; a liar. For the 2</w:t>
      </w:r>
      <w:r w:rsidRPr="00914E46">
        <w:rPr>
          <w:sz w:val="24"/>
          <w:szCs w:val="24"/>
          <w:vertAlign w:val="superscript"/>
        </w:rPr>
        <w:t>nd</w:t>
      </w:r>
      <w:r w:rsidRPr="00914E46">
        <w:rPr>
          <w:sz w:val="24"/>
          <w:szCs w:val="24"/>
        </w:rPr>
        <w:t xml:space="preserve"> Single Man is Obedient. For the 2</w:t>
      </w:r>
      <w:r w:rsidRPr="00914E46">
        <w:rPr>
          <w:sz w:val="24"/>
          <w:szCs w:val="24"/>
          <w:vertAlign w:val="superscript"/>
        </w:rPr>
        <w:t>nd</w:t>
      </w:r>
      <w:r w:rsidRPr="00914E46">
        <w:rPr>
          <w:sz w:val="24"/>
          <w:szCs w:val="24"/>
        </w:rPr>
        <w:t xml:space="preserve"> Single Woman is intelligent knowing the Scriptures &amp; the Authority. For the 2</w:t>
      </w:r>
      <w:r w:rsidRPr="00914E46">
        <w:rPr>
          <w:sz w:val="24"/>
          <w:szCs w:val="24"/>
          <w:vertAlign w:val="superscript"/>
        </w:rPr>
        <w:t>nd</w:t>
      </w:r>
      <w:r w:rsidRPr="00914E46">
        <w:rPr>
          <w:sz w:val="24"/>
          <w:szCs w:val="24"/>
        </w:rPr>
        <w:t xml:space="preserve"> Single Serpent is the Truth. For the 2</w:t>
      </w:r>
      <w:r w:rsidRPr="00914E46">
        <w:rPr>
          <w:sz w:val="24"/>
          <w:szCs w:val="24"/>
          <w:vertAlign w:val="superscript"/>
        </w:rPr>
        <w:t>nd</w:t>
      </w:r>
      <w:r w:rsidRPr="00914E46">
        <w:rPr>
          <w:sz w:val="24"/>
          <w:szCs w:val="24"/>
        </w:rPr>
        <w:t xml:space="preserve"> Single Lord called Wisdom is Obedient, Intelligent and Truthful. </w:t>
      </w:r>
    </w:p>
    <w:p w:rsidR="009737BE" w:rsidRPr="00914E46" w:rsidRDefault="009737BE" w:rsidP="009737BE">
      <w:pPr>
        <w:spacing w:line="480" w:lineRule="auto"/>
        <w:jc w:val="both"/>
        <w:rPr>
          <w:sz w:val="24"/>
          <w:szCs w:val="24"/>
        </w:rPr>
      </w:pPr>
      <w:r w:rsidRPr="00914E46">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737BE" w:rsidRPr="00914E46" w:rsidRDefault="009737BE" w:rsidP="009737BE">
      <w:pPr>
        <w:spacing w:line="480" w:lineRule="auto"/>
        <w:jc w:val="both"/>
        <w:rPr>
          <w:sz w:val="24"/>
          <w:szCs w:val="24"/>
        </w:rPr>
      </w:pPr>
      <w:r w:rsidRPr="00914E4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14E46">
        <w:rPr>
          <w:b/>
          <w:sz w:val="24"/>
          <w:szCs w:val="24"/>
        </w:rPr>
        <w:t>Intercourse</w:t>
      </w:r>
      <w:r w:rsidRPr="00914E46">
        <w:rPr>
          <w:sz w:val="24"/>
          <w:szCs w:val="24"/>
        </w:rPr>
        <w:t xml:space="preserve">” in the Holy Bible. First, is the </w:t>
      </w:r>
      <w:r w:rsidRPr="00914E46">
        <w:rPr>
          <w:b/>
          <w:sz w:val="24"/>
          <w:szCs w:val="24"/>
        </w:rPr>
        <w:t>Popular Sexual Eros Love Intercourse</w:t>
      </w:r>
      <w:r w:rsidRPr="00914E46">
        <w:rPr>
          <w:sz w:val="24"/>
          <w:szCs w:val="24"/>
        </w:rPr>
        <w:t xml:space="preserve"> from the Tree of the Knowledge of Good and Evil that can only be committed by a Man and Woman in a Strength 40 Year Kingdom of This World in Genesis 4:1. Second, is the </w:t>
      </w:r>
      <w:r w:rsidRPr="00914E46">
        <w:rPr>
          <w:b/>
          <w:sz w:val="24"/>
          <w:szCs w:val="24"/>
        </w:rPr>
        <w:t>Known Holy Law Love Intercourse</w:t>
      </w:r>
      <w:r w:rsidRPr="00914E46">
        <w:rPr>
          <w:sz w:val="24"/>
          <w:szCs w:val="24"/>
        </w:rPr>
        <w:t xml:space="preserve"> in Luke 2:23 from the Midst of the Tree of Life that is done by a Man and a Woman and also Boys and Girls in Luke 20:35-36 in a Wisdom 80 Year Law Kingdom of Heaven in 1</w:t>
      </w:r>
      <w:r w:rsidRPr="00914E46">
        <w:rPr>
          <w:sz w:val="24"/>
          <w:szCs w:val="24"/>
          <w:vertAlign w:val="superscript"/>
        </w:rPr>
        <w:t>st</w:t>
      </w:r>
      <w:r w:rsidRPr="00914E46">
        <w:rPr>
          <w:sz w:val="24"/>
          <w:szCs w:val="24"/>
        </w:rPr>
        <w:t xml:space="preserve"> Kings 11:3 &amp; Genesis 2:9. King Solomon did this kind of Holy Law Love Intercourse with His 700 Wives and 300 Concubines. But King Solomon committed Idolatry which is “</w:t>
      </w:r>
      <w:r w:rsidRPr="00914E46">
        <w:rPr>
          <w:b/>
          <w:sz w:val="24"/>
          <w:szCs w:val="24"/>
        </w:rPr>
        <w:t>Martial Fornication</w:t>
      </w:r>
      <w:r w:rsidRPr="00914E46">
        <w:rPr>
          <w:sz w:val="24"/>
          <w:szCs w:val="24"/>
        </w:rPr>
        <w:t>” in Tobit 4:12-13 in the minority of His Foreign Wives after 80 years, but not the majority of His Local Wives or 300 Concubines after 80 years in 1</w:t>
      </w:r>
      <w:r w:rsidRPr="00914E46">
        <w:rPr>
          <w:sz w:val="24"/>
          <w:szCs w:val="24"/>
          <w:vertAlign w:val="superscript"/>
        </w:rPr>
        <w:t>st</w:t>
      </w:r>
      <w:r w:rsidRPr="00914E46">
        <w:rPr>
          <w:sz w:val="24"/>
          <w:szCs w:val="24"/>
        </w:rPr>
        <w:t xml:space="preserve"> Kings 11:1-3 &amp; Nehemiah 13:25-27. Third, is the </w:t>
      </w:r>
      <w:r w:rsidRPr="00914E46">
        <w:rPr>
          <w:b/>
          <w:sz w:val="24"/>
          <w:szCs w:val="24"/>
        </w:rPr>
        <w:t xml:space="preserve">Unknown Holy Divine Love Intercourse </w:t>
      </w:r>
      <w:r w:rsidRPr="00914E46">
        <w:rPr>
          <w:sz w:val="24"/>
          <w:szCs w:val="24"/>
        </w:rPr>
        <w:t>from the Tree of Life that is done by a Man and a Woman in 2</w:t>
      </w:r>
      <w:r w:rsidRPr="00914E46">
        <w:rPr>
          <w:sz w:val="24"/>
          <w:szCs w:val="24"/>
          <w:vertAlign w:val="superscript"/>
        </w:rPr>
        <w:t>nd</w:t>
      </w:r>
      <w:r w:rsidRPr="00914E46">
        <w:rPr>
          <w:sz w:val="24"/>
          <w:szCs w:val="24"/>
        </w:rPr>
        <w:t xml:space="preserve"> Peter 1:4 and also Lords and Ladies in Acts 17:29 in a Lordly 120 Year Kingdom of Lordship in Matthew 19:6; Mark 10:9; Ephesians 5:31; 1</w:t>
      </w:r>
      <w:r w:rsidRPr="00914E46">
        <w:rPr>
          <w:sz w:val="24"/>
          <w:szCs w:val="24"/>
          <w:vertAlign w:val="superscript"/>
        </w:rPr>
        <w:t>st</w:t>
      </w:r>
      <w:r w:rsidRPr="00914E46">
        <w:rPr>
          <w:sz w:val="24"/>
          <w:szCs w:val="24"/>
        </w:rPr>
        <w:t xml:space="preserve"> Corinthians 6:17 &amp; Genesis 2:24-25. For Qanah directed to the Father </w:t>
      </w:r>
      <w:r w:rsidRPr="00914E46">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14E46">
        <w:rPr>
          <w:sz w:val="24"/>
          <w:szCs w:val="24"/>
          <w:vertAlign w:val="superscript"/>
        </w:rPr>
        <w:t>nd</w:t>
      </w:r>
      <w:r w:rsidRPr="00914E4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14E46">
        <w:rPr>
          <w:sz w:val="24"/>
          <w:szCs w:val="24"/>
          <w:vertAlign w:val="superscript"/>
        </w:rPr>
        <w:t>nd</w:t>
      </w:r>
      <w:r w:rsidRPr="00914E46">
        <w:rPr>
          <w:sz w:val="24"/>
          <w:szCs w:val="24"/>
        </w:rPr>
        <w:t xml:space="preserve"> Thessalonians 2:12; 2</w:t>
      </w:r>
      <w:r w:rsidRPr="00914E46">
        <w:rPr>
          <w:sz w:val="24"/>
          <w:szCs w:val="24"/>
          <w:vertAlign w:val="superscript"/>
        </w:rPr>
        <w:t>nd</w:t>
      </w:r>
      <w:r w:rsidRPr="00914E46">
        <w:rPr>
          <w:sz w:val="24"/>
          <w:szCs w:val="24"/>
        </w:rPr>
        <w:t xml:space="preserve"> Timothy 3:4; Titus 3:3; Hebrews 11:25; 1</w:t>
      </w:r>
      <w:r w:rsidRPr="00914E46">
        <w:rPr>
          <w:sz w:val="24"/>
          <w:szCs w:val="24"/>
          <w:vertAlign w:val="superscript"/>
        </w:rPr>
        <w:t>st</w:t>
      </w:r>
      <w:r w:rsidRPr="00914E46">
        <w:rPr>
          <w:sz w:val="24"/>
          <w:szCs w:val="24"/>
        </w:rPr>
        <w:t xml:space="preserve"> Corinthians 10:7; 2</w:t>
      </w:r>
      <w:r w:rsidRPr="00914E46">
        <w:rPr>
          <w:sz w:val="24"/>
          <w:szCs w:val="24"/>
          <w:vertAlign w:val="superscript"/>
        </w:rPr>
        <w:t>nd</w:t>
      </w:r>
      <w:r w:rsidRPr="00914E46">
        <w:rPr>
          <w:sz w:val="24"/>
          <w:szCs w:val="24"/>
        </w:rPr>
        <w:t xml:space="preserve"> Peter 2:13; Luke 8:14 &amp; Romans 1:32. All who called Sexual Eros Money the unrighteous mammon (prostitutions, whoredom’s, harlotries, sorceries &amp; wizardries), with Sweet Cane (Calamus or Cann</w:t>
      </w:r>
      <w:r w:rsidR="003B7140" w:rsidRPr="00914E46">
        <w:rPr>
          <w:sz w:val="24"/>
          <w:szCs w:val="24"/>
        </w:rPr>
        <w:t>a</w:t>
      </w:r>
      <w:r w:rsidRPr="00914E46">
        <w:rPr>
          <w:sz w:val="24"/>
          <w:szCs w:val="24"/>
        </w:rPr>
        <w:t>b</w:t>
      </w:r>
      <w:r w:rsidR="003B7140" w:rsidRPr="00914E46">
        <w:rPr>
          <w:sz w:val="24"/>
          <w:szCs w:val="24"/>
        </w:rPr>
        <w:t>i</w:t>
      </w:r>
      <w:r w:rsidRPr="00914E4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14E46">
        <w:rPr>
          <w:sz w:val="24"/>
          <w:szCs w:val="24"/>
          <w:vertAlign w:val="superscript"/>
        </w:rPr>
        <w:t>st</w:t>
      </w:r>
      <w:r w:rsidRPr="00914E46">
        <w:rPr>
          <w:sz w:val="24"/>
          <w:szCs w:val="24"/>
        </w:rPr>
        <w:t xml:space="preserve"> Timothy 6:10; 2</w:t>
      </w:r>
      <w:r w:rsidRPr="00914E46">
        <w:rPr>
          <w:sz w:val="24"/>
          <w:szCs w:val="24"/>
          <w:vertAlign w:val="superscript"/>
        </w:rPr>
        <w:t>nd</w:t>
      </w:r>
      <w:r w:rsidRPr="00914E4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14E46">
        <w:rPr>
          <w:sz w:val="24"/>
          <w:szCs w:val="24"/>
          <w:vertAlign w:val="superscript"/>
        </w:rPr>
        <w:t>nd</w:t>
      </w:r>
      <w:r w:rsidRPr="00914E46">
        <w:rPr>
          <w:sz w:val="24"/>
          <w:szCs w:val="24"/>
        </w:rPr>
        <w:t xml:space="preserve"> Corinthians 12-13 (3 Universes called Ages, Aiones or Aeons). Medical science says that the Dinosaurs lived about 65 million years ago in the Old Earth. There is a Past </w:t>
      </w:r>
      <w:r w:rsidRPr="00914E46">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14E46">
        <w:rPr>
          <w:sz w:val="24"/>
          <w:szCs w:val="24"/>
          <w:vertAlign w:val="superscript"/>
        </w:rPr>
        <w:t>nd</w:t>
      </w:r>
      <w:r w:rsidRPr="00914E46">
        <w:rPr>
          <w:sz w:val="24"/>
          <w:szCs w:val="24"/>
        </w:rPr>
        <w:t xml:space="preserve"> Peter 3:8. There is only 1 hour (Matthew 20:1-16; 24:22) left (1/2 hours as 1,000/2,000 years) for this Young Universe to survive, then destroyed by the Lord Yah in fire in 2</w:t>
      </w:r>
      <w:r w:rsidRPr="00914E46">
        <w:rPr>
          <w:sz w:val="24"/>
          <w:szCs w:val="24"/>
          <w:vertAlign w:val="superscript"/>
        </w:rPr>
        <w:t>nd</w:t>
      </w:r>
      <w:r w:rsidRPr="00914E46">
        <w:rPr>
          <w:sz w:val="24"/>
          <w:szCs w:val="24"/>
        </w:rPr>
        <w:t xml:space="preserve"> Peter 3:10-13. Also there may have been life on the planet Mercury 1</w:t>
      </w:r>
      <w:r w:rsidRPr="00914E46">
        <w:rPr>
          <w:sz w:val="24"/>
          <w:szCs w:val="24"/>
          <w:vertAlign w:val="superscript"/>
        </w:rPr>
        <w:t>st</w:t>
      </w:r>
      <w:r w:rsidRPr="00914E46">
        <w:rPr>
          <w:sz w:val="24"/>
          <w:szCs w:val="24"/>
        </w:rPr>
        <w:t xml:space="preserve"> from the sun linked to the Married Lord called Wisdom &amp; the planet Venus 2</w:t>
      </w:r>
      <w:r w:rsidRPr="00914E46">
        <w:rPr>
          <w:sz w:val="24"/>
          <w:szCs w:val="24"/>
          <w:vertAlign w:val="superscript"/>
        </w:rPr>
        <w:t>nd</w:t>
      </w:r>
      <w:r w:rsidRPr="00914E4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14E46">
        <w:rPr>
          <w:sz w:val="24"/>
          <w:szCs w:val="24"/>
          <w:vertAlign w:val="superscript"/>
        </w:rPr>
        <w:t>st</w:t>
      </w:r>
      <w:r w:rsidRPr="00914E46">
        <w:rPr>
          <w:sz w:val="24"/>
          <w:szCs w:val="24"/>
        </w:rPr>
        <w:t xml:space="preserve"> Corinthians 15:38, 40, 47, 55 &amp; 2</w:t>
      </w:r>
      <w:r w:rsidRPr="00914E46">
        <w:rPr>
          <w:sz w:val="24"/>
          <w:szCs w:val="24"/>
          <w:vertAlign w:val="superscript"/>
        </w:rPr>
        <w:t>nd</w:t>
      </w:r>
      <w:r w:rsidRPr="00914E46">
        <w:rPr>
          <w:sz w:val="24"/>
          <w:szCs w:val="24"/>
        </w:rPr>
        <w:t xml:space="preserve"> Corinthians 4:4. The Old Lordship/Old Heaven/Old Earth is the Married Lord called Wisdom’s &amp; Lucifer’s falls in Proverbs 8:22-25 (RSV); Genesis 2:9; Isaiah 14:12-21 &amp; Ezekiel 28:15-19. The 2</w:t>
      </w:r>
      <w:r w:rsidRPr="00914E46">
        <w:rPr>
          <w:sz w:val="24"/>
          <w:szCs w:val="24"/>
          <w:vertAlign w:val="superscript"/>
        </w:rPr>
        <w:t>nd</w:t>
      </w:r>
      <w:r w:rsidRPr="00914E4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914E46">
        <w:rPr>
          <w:sz w:val="24"/>
          <w:szCs w:val="24"/>
        </w:rPr>
        <w:lastRenderedPageBreak/>
        <w:t>Young Earth has Sexual Eros Love in Genesis 8:20 &amp; ends by fire in 2</w:t>
      </w:r>
      <w:r w:rsidRPr="00914E46">
        <w:rPr>
          <w:sz w:val="24"/>
          <w:szCs w:val="24"/>
          <w:vertAlign w:val="superscript"/>
        </w:rPr>
        <w:t>nd</w:t>
      </w:r>
      <w:r w:rsidRPr="00914E46">
        <w:rPr>
          <w:sz w:val="24"/>
          <w:szCs w:val="24"/>
        </w:rPr>
        <w:t xml:space="preserve"> Peter 3:10-13 &amp; Revelation 20:15. The Young Lordship/Young Heaven is Sexless as Job’s sinless marriage is before Adam’s sinful marriage in the 2</w:t>
      </w:r>
      <w:r w:rsidRPr="00914E46">
        <w:rPr>
          <w:sz w:val="24"/>
          <w:szCs w:val="24"/>
          <w:vertAlign w:val="superscript"/>
        </w:rPr>
        <w:t>nd</w:t>
      </w:r>
      <w:r w:rsidRPr="00914E46">
        <w:rPr>
          <w:sz w:val="24"/>
          <w:szCs w:val="24"/>
        </w:rPr>
        <w:t xml:space="preserve"> Old Universe in Genesis 1:1-6:7 &amp; Job. In the beginning of the 1</w:t>
      </w:r>
      <w:r w:rsidRPr="00914E46">
        <w:rPr>
          <w:sz w:val="24"/>
          <w:szCs w:val="24"/>
          <w:vertAlign w:val="superscript"/>
        </w:rPr>
        <w:t>st</w:t>
      </w:r>
      <w:r w:rsidRPr="00914E46">
        <w:rPr>
          <w:sz w:val="24"/>
          <w:szCs w:val="24"/>
        </w:rPr>
        <w:t xml:space="preserve"> Lordship over the 1</w:t>
      </w:r>
      <w:r w:rsidRPr="00914E46">
        <w:rPr>
          <w:sz w:val="24"/>
          <w:szCs w:val="24"/>
          <w:vertAlign w:val="superscript"/>
        </w:rPr>
        <w:t>st</w:t>
      </w:r>
      <w:r w:rsidRPr="00914E46">
        <w:rPr>
          <w:sz w:val="24"/>
          <w:szCs w:val="24"/>
        </w:rPr>
        <w:t xml:space="preserve"> Universe the Married Lord called Wisdom was eternally created &amp; the other Lords from eternity in Proverbs 8:23. When the Married Lord called Wisdom went into the 2</w:t>
      </w:r>
      <w:r w:rsidRPr="00914E46">
        <w:rPr>
          <w:sz w:val="24"/>
          <w:szCs w:val="24"/>
          <w:vertAlign w:val="superscript"/>
        </w:rPr>
        <w:t>nd</w:t>
      </w:r>
      <w:r w:rsidRPr="00914E46">
        <w:rPr>
          <w:sz w:val="24"/>
          <w:szCs w:val="24"/>
        </w:rPr>
        <w:t xml:space="preserve"> Old Universe that lasted for trillions of years, He fell in Lordship by the term “Qanah” or “</w:t>
      </w:r>
      <w:r w:rsidRPr="00914E46">
        <w:rPr>
          <w:b/>
          <w:sz w:val="24"/>
          <w:szCs w:val="24"/>
        </w:rPr>
        <w:t>Eternal Lordly Marital Eros Love</w:t>
      </w:r>
      <w:r w:rsidRPr="00914E4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914E46">
        <w:rPr>
          <w:b/>
          <w:sz w:val="24"/>
          <w:szCs w:val="24"/>
        </w:rPr>
        <w:t>God is Love and the Love in the Holy Bible</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14E46">
        <w:rPr>
          <w:sz w:val="24"/>
          <w:szCs w:val="24"/>
          <w:vertAlign w:val="superscript"/>
        </w:rPr>
        <w:t>st</w:t>
      </w:r>
      <w:r w:rsidRPr="00914E46">
        <w:rPr>
          <w:sz w:val="24"/>
          <w:szCs w:val="24"/>
        </w:rPr>
        <w:t xml:space="preserve"> utterance from the LORD is to cast Him into Hell), to the lowest depths of the Pit. Those who see You will gaze at You (2</w:t>
      </w:r>
      <w:r w:rsidRPr="00914E46">
        <w:rPr>
          <w:sz w:val="24"/>
          <w:szCs w:val="24"/>
          <w:vertAlign w:val="superscript"/>
        </w:rPr>
        <w:t>nd</w:t>
      </w:r>
      <w:r w:rsidRPr="00914E46">
        <w:rPr>
          <w:sz w:val="24"/>
          <w:szCs w:val="24"/>
        </w:rPr>
        <w:t xml:space="preserve"> utterance from the LORD is to make Him a spectacle), </w:t>
      </w:r>
      <w:r w:rsidRPr="00914E46">
        <w:rPr>
          <w:sz w:val="24"/>
          <w:szCs w:val="24"/>
        </w:rPr>
        <w:lastRenderedPageBreak/>
        <w:t>and consider You, saying: ‘Is this the Man who made the Earth tremble, who shook Kingdoms, who made the World as a wilderness and destroyed its Cities, who did not open the House of His prisoners? (3</w:t>
      </w:r>
      <w:r w:rsidRPr="00914E46">
        <w:rPr>
          <w:sz w:val="24"/>
          <w:szCs w:val="24"/>
          <w:vertAlign w:val="superscript"/>
        </w:rPr>
        <w:t>rd</w:t>
      </w:r>
      <w:r w:rsidRPr="00914E4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14E46">
        <w:rPr>
          <w:sz w:val="24"/>
          <w:szCs w:val="24"/>
          <w:vertAlign w:val="superscript"/>
        </w:rPr>
        <w:t>th</w:t>
      </w:r>
      <w:r w:rsidRPr="00914E4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14E46">
        <w:rPr>
          <w:sz w:val="24"/>
          <w:szCs w:val="24"/>
          <w:vertAlign w:val="superscript"/>
        </w:rPr>
        <w:t>th</w:t>
      </w:r>
      <w:r w:rsidRPr="00914E4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737BE" w:rsidRPr="00914E46" w:rsidRDefault="009737BE" w:rsidP="009737BE">
      <w:pPr>
        <w:spacing w:line="480" w:lineRule="auto"/>
        <w:jc w:val="both"/>
        <w:rPr>
          <w:sz w:val="24"/>
          <w:szCs w:val="24"/>
        </w:rPr>
      </w:pPr>
      <w:r w:rsidRPr="00914E4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914E46">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737BE" w:rsidRPr="00914E46" w:rsidRDefault="009737BE" w:rsidP="009737BE">
      <w:pPr>
        <w:spacing w:line="480" w:lineRule="auto"/>
        <w:jc w:val="both"/>
        <w:rPr>
          <w:sz w:val="24"/>
          <w:szCs w:val="24"/>
        </w:rPr>
      </w:pPr>
      <w:r w:rsidRPr="00914E4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914E46">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737BE" w:rsidRPr="00914E46" w:rsidRDefault="009737BE" w:rsidP="009737BE">
      <w:pPr>
        <w:spacing w:line="480" w:lineRule="auto"/>
        <w:jc w:val="both"/>
        <w:rPr>
          <w:sz w:val="24"/>
          <w:szCs w:val="24"/>
        </w:rPr>
      </w:pPr>
      <w:r w:rsidRPr="00914E4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737BE" w:rsidRPr="00914E46" w:rsidRDefault="009737BE" w:rsidP="009737BE">
      <w:pPr>
        <w:spacing w:line="480" w:lineRule="auto"/>
        <w:jc w:val="both"/>
        <w:rPr>
          <w:sz w:val="24"/>
          <w:szCs w:val="24"/>
        </w:rPr>
      </w:pPr>
      <w:r w:rsidRPr="00914E46">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737BE" w:rsidRPr="00914E46" w:rsidRDefault="009737BE" w:rsidP="009737BE">
      <w:pPr>
        <w:spacing w:line="480" w:lineRule="auto"/>
        <w:jc w:val="both"/>
        <w:rPr>
          <w:sz w:val="24"/>
          <w:szCs w:val="24"/>
        </w:rPr>
      </w:pPr>
      <w:r w:rsidRPr="00914E4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737BE" w:rsidRPr="00914E46" w:rsidRDefault="009737BE" w:rsidP="009737BE">
      <w:pPr>
        <w:spacing w:line="480" w:lineRule="auto"/>
        <w:jc w:val="both"/>
        <w:rPr>
          <w:sz w:val="24"/>
          <w:szCs w:val="24"/>
        </w:rPr>
      </w:pPr>
      <w:r w:rsidRPr="00914E4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914E46">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737BE" w:rsidRPr="00914E46" w:rsidRDefault="009737BE" w:rsidP="009737BE">
      <w:pPr>
        <w:spacing w:line="480" w:lineRule="auto"/>
        <w:jc w:val="both"/>
        <w:rPr>
          <w:sz w:val="24"/>
          <w:szCs w:val="24"/>
        </w:rPr>
      </w:pPr>
      <w:r w:rsidRPr="00914E4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737BE" w:rsidRPr="00914E46" w:rsidRDefault="009737BE" w:rsidP="009737BE">
      <w:pPr>
        <w:spacing w:line="480" w:lineRule="auto"/>
        <w:jc w:val="both"/>
        <w:rPr>
          <w:sz w:val="24"/>
          <w:szCs w:val="24"/>
        </w:rPr>
      </w:pPr>
      <w:r w:rsidRPr="00914E46">
        <w:rPr>
          <w:sz w:val="24"/>
          <w:szCs w:val="24"/>
        </w:rPr>
        <w:t xml:space="preserve">The Fall of the Sons of God  </w:t>
      </w:r>
    </w:p>
    <w:p w:rsidR="009737BE" w:rsidRPr="00914E46" w:rsidRDefault="009737BE" w:rsidP="009737BE">
      <w:pPr>
        <w:spacing w:line="480" w:lineRule="auto"/>
        <w:jc w:val="both"/>
        <w:rPr>
          <w:sz w:val="24"/>
          <w:szCs w:val="24"/>
        </w:rPr>
      </w:pPr>
      <w:r w:rsidRPr="00914E46">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737BE" w:rsidRPr="00914E46" w:rsidRDefault="009737BE" w:rsidP="009737BE">
      <w:pPr>
        <w:spacing w:line="480" w:lineRule="auto"/>
        <w:jc w:val="both"/>
        <w:rPr>
          <w:sz w:val="24"/>
          <w:szCs w:val="24"/>
        </w:rPr>
      </w:pPr>
      <w:r w:rsidRPr="00914E46">
        <w:rPr>
          <w:sz w:val="24"/>
          <w:szCs w:val="24"/>
        </w:rPr>
        <w:t>You cannot worship Lucifer and His Angels (Lords) in Colossians 2:18; Revelation 19:10 and 1</w:t>
      </w:r>
      <w:r w:rsidRPr="00914E46">
        <w:rPr>
          <w:sz w:val="24"/>
          <w:szCs w:val="24"/>
          <w:vertAlign w:val="superscript"/>
        </w:rPr>
        <w:t>st</w:t>
      </w:r>
      <w:r w:rsidRPr="00914E4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14E46">
        <w:rPr>
          <w:sz w:val="24"/>
          <w:szCs w:val="24"/>
          <w:vertAlign w:val="superscript"/>
        </w:rPr>
        <w:t>st</w:t>
      </w:r>
      <w:r w:rsidRPr="00914E46">
        <w:rPr>
          <w:sz w:val="24"/>
          <w:szCs w:val="24"/>
        </w:rPr>
        <w:t xml:space="preserve"> John 5:6-13) of Prophesy.’” In 1</w:t>
      </w:r>
      <w:r w:rsidRPr="00914E46">
        <w:rPr>
          <w:sz w:val="24"/>
          <w:szCs w:val="24"/>
          <w:vertAlign w:val="superscript"/>
        </w:rPr>
        <w:t>st</w:t>
      </w:r>
      <w:r w:rsidRPr="00914E46">
        <w:rPr>
          <w:sz w:val="24"/>
          <w:szCs w:val="24"/>
        </w:rPr>
        <w:t xml:space="preserve"> Timothy 2:5 states “For there is One God (Father Stephen) and One Mediator between God and </w:t>
      </w:r>
      <w:r w:rsidRPr="00914E46">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737BE" w:rsidRPr="00914E46" w:rsidRDefault="009737BE" w:rsidP="009737BE">
      <w:pPr>
        <w:spacing w:line="480" w:lineRule="auto"/>
        <w:jc w:val="both"/>
        <w:rPr>
          <w:sz w:val="24"/>
          <w:szCs w:val="24"/>
        </w:rPr>
      </w:pPr>
      <w:r w:rsidRPr="00914E46">
        <w:rPr>
          <w:sz w:val="24"/>
          <w:szCs w:val="24"/>
        </w:rPr>
        <w:t>You can worship Michael and His Angels (Lords) in Acts 7:42-43; 2</w:t>
      </w:r>
      <w:r w:rsidRPr="00914E46">
        <w:rPr>
          <w:sz w:val="24"/>
          <w:szCs w:val="24"/>
          <w:vertAlign w:val="superscript"/>
        </w:rPr>
        <w:t>nd</w:t>
      </w:r>
      <w:r w:rsidRPr="00914E46">
        <w:rPr>
          <w:sz w:val="24"/>
          <w:szCs w:val="24"/>
        </w:rPr>
        <w:t xml:space="preserve"> Thessalonians 2:11-12; 2</w:t>
      </w:r>
      <w:r w:rsidRPr="00914E46">
        <w:rPr>
          <w:sz w:val="24"/>
          <w:szCs w:val="24"/>
          <w:vertAlign w:val="superscript"/>
        </w:rPr>
        <w:t>nd</w:t>
      </w:r>
      <w:r w:rsidRPr="00914E4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914E46">
        <w:rPr>
          <w:sz w:val="24"/>
          <w:szCs w:val="24"/>
          <w:vertAlign w:val="superscript"/>
        </w:rPr>
        <w:t>nd</w:t>
      </w:r>
      <w:r w:rsidRPr="00914E4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14E46">
        <w:rPr>
          <w:sz w:val="24"/>
          <w:szCs w:val="24"/>
          <w:vertAlign w:val="superscript"/>
        </w:rPr>
        <w:t>nd</w:t>
      </w:r>
      <w:r w:rsidRPr="00914E4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914E46">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14E46">
        <w:rPr>
          <w:sz w:val="24"/>
          <w:szCs w:val="24"/>
          <w:vertAlign w:val="superscript"/>
        </w:rPr>
        <w:t>st</w:t>
      </w:r>
      <w:r w:rsidRPr="00914E4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737BE" w:rsidRPr="00914E46" w:rsidRDefault="009737BE" w:rsidP="009737BE">
      <w:pPr>
        <w:spacing w:line="480" w:lineRule="auto"/>
        <w:jc w:val="both"/>
        <w:rPr>
          <w:sz w:val="24"/>
          <w:szCs w:val="24"/>
        </w:rPr>
      </w:pPr>
      <w:r w:rsidRPr="00914E4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914E46">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914E46">
        <w:rPr>
          <w:b/>
          <w:sz w:val="24"/>
          <w:szCs w:val="24"/>
        </w:rPr>
        <w:t>The Lord Yahweh &amp; the Whole Angelical Hierarchy in the Holy Bible.</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t>How did God strip Lucifer of His authority?</w:t>
      </w:r>
    </w:p>
    <w:p w:rsidR="009737BE" w:rsidRPr="00914E46" w:rsidRDefault="009737BE" w:rsidP="009737BE">
      <w:pPr>
        <w:spacing w:line="480" w:lineRule="auto"/>
        <w:jc w:val="both"/>
        <w:rPr>
          <w:sz w:val="24"/>
          <w:szCs w:val="24"/>
        </w:rPr>
      </w:pPr>
      <w:r w:rsidRPr="00914E4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914E46">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914E46">
        <w:rPr>
          <w:sz w:val="24"/>
          <w:szCs w:val="24"/>
          <w:vertAlign w:val="superscript"/>
        </w:rPr>
        <w:t>st</w:t>
      </w:r>
      <w:r w:rsidRPr="00914E46">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914E46">
        <w:rPr>
          <w:sz w:val="24"/>
          <w:szCs w:val="24"/>
          <w:vertAlign w:val="superscript"/>
        </w:rPr>
        <w:t>nd</w:t>
      </w:r>
      <w:r w:rsidRPr="00914E46">
        <w:rPr>
          <w:sz w:val="24"/>
          <w:szCs w:val="24"/>
        </w:rPr>
        <w:t xml:space="preserve"> Esdras 4:1. Fifth, Raphael called Azariah, whose name means healing in Tobit 5:13. Sixth, Jeremiel, Jerahmeel or Ramiel, whose name </w:t>
      </w:r>
      <w:r w:rsidRPr="00914E46">
        <w:rPr>
          <w:sz w:val="24"/>
          <w:szCs w:val="24"/>
        </w:rPr>
        <w:lastRenderedPageBreak/>
        <w:t>means mercy in 2</w:t>
      </w:r>
      <w:r w:rsidRPr="00914E46">
        <w:rPr>
          <w:sz w:val="24"/>
          <w:szCs w:val="24"/>
          <w:vertAlign w:val="superscript"/>
        </w:rPr>
        <w:t xml:space="preserve">nd </w:t>
      </w:r>
      <w:r w:rsidRPr="00914E46">
        <w:rPr>
          <w:sz w:val="24"/>
          <w:szCs w:val="24"/>
        </w:rPr>
        <w:t>Esdras 4:36. Seventh, John, whose name means Yahweh is gracious in Luke 1:13. Eighth, Michael, whose name means who is like God or  who  is  in  the  likeness  of God is the angel  linked  to  Lucifer’s fall  in  Revelation 12:7-12. 9</w:t>
      </w:r>
      <w:r w:rsidRPr="00914E46">
        <w:rPr>
          <w:sz w:val="24"/>
          <w:szCs w:val="24"/>
          <w:vertAlign w:val="superscript"/>
        </w:rPr>
        <w:t>th</w:t>
      </w:r>
      <w:r w:rsidRPr="00914E46">
        <w:rPr>
          <w:sz w:val="24"/>
          <w:szCs w:val="24"/>
        </w:rPr>
        <w:t>, is Jesus, whose name means Savior in Revelation 22:16. 10</w:t>
      </w:r>
      <w:r w:rsidRPr="00914E46">
        <w:rPr>
          <w:sz w:val="24"/>
          <w:szCs w:val="24"/>
          <w:vertAlign w:val="superscript"/>
        </w:rPr>
        <w:t>th</w:t>
      </w:r>
      <w:r w:rsidRPr="00914E46">
        <w:rPr>
          <w:sz w:val="24"/>
          <w:szCs w:val="24"/>
        </w:rPr>
        <w:t>, is James, whose name means supplanter or thunder in Colossians 4:11. 11</w:t>
      </w:r>
      <w:r w:rsidRPr="00914E46">
        <w:rPr>
          <w:sz w:val="24"/>
          <w:szCs w:val="24"/>
          <w:vertAlign w:val="superscript"/>
        </w:rPr>
        <w:t>th</w:t>
      </w:r>
      <w:r w:rsidRPr="00914E46">
        <w:rPr>
          <w:sz w:val="24"/>
          <w:szCs w:val="24"/>
        </w:rPr>
        <w:t>, is Sealtiel, whose name means intercessor in 3</w:t>
      </w:r>
      <w:r w:rsidRPr="00914E46">
        <w:rPr>
          <w:sz w:val="24"/>
          <w:szCs w:val="24"/>
          <w:vertAlign w:val="superscript"/>
        </w:rPr>
        <w:t>rd</w:t>
      </w:r>
      <w:r w:rsidRPr="00914E46">
        <w:rPr>
          <w:sz w:val="24"/>
          <w:szCs w:val="24"/>
        </w:rPr>
        <w:t xml:space="preserve"> Esdras 5:16. 12</w:t>
      </w:r>
      <w:r w:rsidRPr="00914E46">
        <w:rPr>
          <w:sz w:val="24"/>
          <w:szCs w:val="24"/>
          <w:vertAlign w:val="superscript"/>
        </w:rPr>
        <w:t>th</w:t>
      </w:r>
      <w:r w:rsidRPr="00914E46">
        <w:rPr>
          <w:sz w:val="24"/>
          <w:szCs w:val="24"/>
        </w:rPr>
        <w:t>, is Jegudiel, Jhudiel or Jehudiel, whose name means glorifier of work in Rabbinic Writings. 13</w:t>
      </w:r>
      <w:r w:rsidRPr="00914E46">
        <w:rPr>
          <w:sz w:val="24"/>
          <w:szCs w:val="24"/>
          <w:vertAlign w:val="superscript"/>
        </w:rPr>
        <w:t>th</w:t>
      </w:r>
      <w:r w:rsidRPr="00914E46">
        <w:rPr>
          <w:sz w:val="24"/>
          <w:szCs w:val="24"/>
        </w:rPr>
        <w:t>, is Barachiel, whose name means blessings &amp; lightning in the Rabbinic Writings. 14</w:t>
      </w:r>
      <w:r w:rsidRPr="00914E46">
        <w:rPr>
          <w:sz w:val="24"/>
          <w:szCs w:val="24"/>
          <w:vertAlign w:val="superscript"/>
        </w:rPr>
        <w:t>th</w:t>
      </w:r>
      <w:r w:rsidRPr="00914E46">
        <w:rPr>
          <w:sz w:val="24"/>
          <w:szCs w:val="24"/>
        </w:rPr>
        <w:t>, is Saraqael or Sariel, whose name means commands in 1</w:t>
      </w:r>
      <w:r w:rsidRPr="00914E46">
        <w:rPr>
          <w:sz w:val="24"/>
          <w:szCs w:val="24"/>
          <w:vertAlign w:val="superscript"/>
        </w:rPr>
        <w:t>st</w:t>
      </w:r>
      <w:r w:rsidRPr="00914E46">
        <w:rPr>
          <w:sz w:val="24"/>
          <w:szCs w:val="24"/>
        </w:rPr>
        <w:t xml:space="preserve"> Enoch. 15</w:t>
      </w:r>
      <w:r w:rsidRPr="00914E46">
        <w:rPr>
          <w:sz w:val="24"/>
          <w:szCs w:val="24"/>
          <w:vertAlign w:val="superscript"/>
        </w:rPr>
        <w:t>th</w:t>
      </w:r>
      <w:r w:rsidRPr="00914E46">
        <w:rPr>
          <w:sz w:val="24"/>
          <w:szCs w:val="24"/>
        </w:rPr>
        <w:t>, is Raguel, whose name means justice in the Book of Enoch. 16</w:t>
      </w:r>
      <w:r w:rsidRPr="00914E46">
        <w:rPr>
          <w:sz w:val="24"/>
          <w:szCs w:val="24"/>
          <w:vertAlign w:val="superscript"/>
        </w:rPr>
        <w:t>th</w:t>
      </w:r>
      <w:r w:rsidRPr="00914E46">
        <w:rPr>
          <w:sz w:val="24"/>
          <w:szCs w:val="24"/>
        </w:rPr>
        <w:t>, is Zadkiel or Hesediel, whose name means freedom, benevolence &amp; mercy in Rabbinic Writings. 17</w:t>
      </w:r>
      <w:r w:rsidRPr="00914E46">
        <w:rPr>
          <w:sz w:val="24"/>
          <w:szCs w:val="24"/>
          <w:vertAlign w:val="superscript"/>
        </w:rPr>
        <w:t>th</w:t>
      </w:r>
      <w:r w:rsidRPr="00914E46">
        <w:rPr>
          <w:sz w:val="24"/>
          <w:szCs w:val="24"/>
        </w:rPr>
        <w:t>, is Jophiel, Iophiel, Iofiel, Jofiel, Yofiel, Youfiel or Zohiel, whose name means divine beauty in Rabbinic Writings. 18</w:t>
      </w:r>
      <w:r w:rsidRPr="00914E46">
        <w:rPr>
          <w:sz w:val="24"/>
          <w:szCs w:val="24"/>
          <w:vertAlign w:val="superscript"/>
        </w:rPr>
        <w:t>th</w:t>
      </w:r>
      <w:r w:rsidRPr="00914E46">
        <w:rPr>
          <w:sz w:val="24"/>
          <w:szCs w:val="24"/>
        </w:rPr>
        <w:t>, is Haniel, Anael or Aniel, whose name means grace in Rabbinic Writings. 19</w:t>
      </w:r>
      <w:r w:rsidRPr="00914E46">
        <w:rPr>
          <w:sz w:val="24"/>
          <w:szCs w:val="24"/>
          <w:vertAlign w:val="superscript"/>
        </w:rPr>
        <w:t>th</w:t>
      </w:r>
      <w:r w:rsidRPr="00914E46">
        <w:rPr>
          <w:sz w:val="24"/>
          <w:szCs w:val="24"/>
        </w:rPr>
        <w:t>, is Camael, Kamuel, Chamuel, Camiel or Camniel, whose name means who seeks God in Rabbinic Writings.  20</w:t>
      </w:r>
      <w:r w:rsidRPr="00914E46">
        <w:rPr>
          <w:sz w:val="24"/>
          <w:szCs w:val="24"/>
          <w:vertAlign w:val="superscript"/>
        </w:rPr>
        <w:t>th</w:t>
      </w:r>
      <w:r w:rsidRPr="00914E46">
        <w:rPr>
          <w:sz w:val="24"/>
          <w:szCs w:val="24"/>
        </w:rPr>
        <w:t>, is Metatron or Mattatron, whose name means mediator in Rabbinic Writings. 21</w:t>
      </w:r>
      <w:r w:rsidRPr="00914E46">
        <w:rPr>
          <w:sz w:val="24"/>
          <w:szCs w:val="24"/>
          <w:vertAlign w:val="superscript"/>
        </w:rPr>
        <w:t>st</w:t>
      </w:r>
      <w:r w:rsidRPr="00914E46">
        <w:rPr>
          <w:sz w:val="24"/>
          <w:szCs w:val="24"/>
        </w:rPr>
        <w:t>, is Phamuel, whose name means face in 1</w:t>
      </w:r>
      <w:r w:rsidRPr="00914E46">
        <w:rPr>
          <w:sz w:val="24"/>
          <w:szCs w:val="24"/>
          <w:vertAlign w:val="superscript"/>
        </w:rPr>
        <w:t>st</w:t>
      </w:r>
      <w:r w:rsidRPr="00914E46">
        <w:rPr>
          <w:sz w:val="24"/>
          <w:szCs w:val="24"/>
        </w:rPr>
        <w:t xml:space="preserve"> Enoch. 22</w:t>
      </w:r>
      <w:r w:rsidRPr="00914E46">
        <w:rPr>
          <w:sz w:val="24"/>
          <w:szCs w:val="24"/>
          <w:vertAlign w:val="superscript"/>
        </w:rPr>
        <w:t>nd</w:t>
      </w:r>
      <w:r w:rsidRPr="00914E46">
        <w:rPr>
          <w:sz w:val="24"/>
          <w:szCs w:val="24"/>
        </w:rPr>
        <w:t>, is Sablo, whose name means imperishable seed in Apocalypse of Adam. 23</w:t>
      </w:r>
      <w:r w:rsidRPr="00914E46">
        <w:rPr>
          <w:sz w:val="24"/>
          <w:szCs w:val="24"/>
          <w:vertAlign w:val="superscript"/>
        </w:rPr>
        <w:t>rd</w:t>
      </w:r>
      <w:r w:rsidRPr="00914E46">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914E46">
        <w:rPr>
          <w:sz w:val="24"/>
          <w:szCs w:val="24"/>
          <w:vertAlign w:val="superscript"/>
        </w:rPr>
        <w:t>nd</w:t>
      </w:r>
      <w:r w:rsidRPr="00914E4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914E46">
        <w:rPr>
          <w:sz w:val="24"/>
          <w:szCs w:val="24"/>
        </w:rPr>
        <w:lastRenderedPageBreak/>
        <w:t xml:space="preserve">Job 4:18; Isaiah 14:12-21; 24:1-23 &amp; Ezekiel 28:15-19. God stripped the cherubs under Lucifer’s command &amp; became Giants called the </w:t>
      </w:r>
      <w:r w:rsidRPr="00914E46">
        <w:rPr>
          <w:b/>
          <w:sz w:val="24"/>
          <w:szCs w:val="24"/>
        </w:rPr>
        <w:t>Grigori</w:t>
      </w:r>
      <w:r w:rsidRPr="00914E46">
        <w:rPr>
          <w:sz w:val="24"/>
          <w:szCs w:val="24"/>
        </w:rPr>
        <w:t xml:space="preserve"> or </w:t>
      </w:r>
      <w:r w:rsidRPr="00914E46">
        <w:rPr>
          <w:b/>
          <w:sz w:val="24"/>
          <w:szCs w:val="24"/>
        </w:rPr>
        <w:t>Watchers</w:t>
      </w:r>
      <w:r w:rsidRPr="00914E46">
        <w:rPr>
          <w:sz w:val="24"/>
          <w:szCs w:val="24"/>
        </w:rPr>
        <w:t xml:space="preserve"> is in 2</w:t>
      </w:r>
      <w:r w:rsidRPr="00914E46">
        <w:rPr>
          <w:sz w:val="24"/>
          <w:szCs w:val="24"/>
          <w:vertAlign w:val="superscript"/>
        </w:rPr>
        <w:t>nd</w:t>
      </w:r>
      <w:r w:rsidRPr="00914E46">
        <w:rPr>
          <w:sz w:val="24"/>
          <w:szCs w:val="24"/>
        </w:rPr>
        <w:t xml:space="preserve"> Enoch p. 500. The 22 other orders of the Giants that fell were the </w:t>
      </w:r>
      <w:r w:rsidRPr="00914E46">
        <w:rPr>
          <w:b/>
          <w:sz w:val="24"/>
          <w:szCs w:val="24"/>
        </w:rPr>
        <w:t xml:space="preserve">Anakin </w:t>
      </w:r>
      <w:r w:rsidRPr="00914E46">
        <w:rPr>
          <w:sz w:val="24"/>
          <w:szCs w:val="24"/>
        </w:rPr>
        <w:t xml:space="preserve">or </w:t>
      </w:r>
      <w:r w:rsidRPr="00914E46">
        <w:rPr>
          <w:b/>
          <w:sz w:val="24"/>
          <w:szCs w:val="24"/>
        </w:rPr>
        <w:t xml:space="preserve">Anakim </w:t>
      </w:r>
      <w:r w:rsidRPr="00914E46">
        <w:rPr>
          <w:sz w:val="24"/>
          <w:szCs w:val="24"/>
        </w:rPr>
        <w:t xml:space="preserve">in Genesis 6:1-5, </w:t>
      </w:r>
      <w:r w:rsidRPr="00914E46">
        <w:rPr>
          <w:b/>
          <w:sz w:val="24"/>
          <w:szCs w:val="24"/>
        </w:rPr>
        <w:t xml:space="preserve">Anak </w:t>
      </w:r>
      <w:r w:rsidRPr="00914E46">
        <w:rPr>
          <w:sz w:val="24"/>
          <w:szCs w:val="24"/>
        </w:rPr>
        <w:t xml:space="preserve">or </w:t>
      </w:r>
      <w:r w:rsidRPr="00914E46">
        <w:rPr>
          <w:b/>
          <w:sz w:val="24"/>
          <w:szCs w:val="24"/>
        </w:rPr>
        <w:t xml:space="preserve">Long  Neck  </w:t>
      </w:r>
      <w:r w:rsidRPr="00914E46">
        <w:rPr>
          <w:sz w:val="24"/>
          <w:szCs w:val="24"/>
        </w:rPr>
        <w:t xml:space="preserve">in  Numbers  13:33; Genesis 6:1-5, the </w:t>
      </w:r>
      <w:r w:rsidRPr="00914E46">
        <w:rPr>
          <w:b/>
          <w:sz w:val="24"/>
          <w:szCs w:val="24"/>
        </w:rPr>
        <w:t>Nephilim</w:t>
      </w:r>
      <w:r w:rsidRPr="00914E46">
        <w:rPr>
          <w:sz w:val="24"/>
          <w:szCs w:val="24"/>
        </w:rPr>
        <w:t xml:space="preserve"> in Genesis 6:1-5, </w:t>
      </w:r>
      <w:r w:rsidRPr="00914E46">
        <w:rPr>
          <w:b/>
          <w:sz w:val="24"/>
          <w:szCs w:val="24"/>
        </w:rPr>
        <w:t>Nefilim</w:t>
      </w:r>
      <w:r w:rsidRPr="00914E46">
        <w:rPr>
          <w:sz w:val="24"/>
          <w:szCs w:val="24"/>
        </w:rPr>
        <w:t xml:space="preserve"> in Genesis 6:1-5, the </w:t>
      </w:r>
      <w:r w:rsidRPr="00914E46">
        <w:rPr>
          <w:b/>
          <w:sz w:val="24"/>
          <w:szCs w:val="24"/>
        </w:rPr>
        <w:t xml:space="preserve">Zamzummim </w:t>
      </w:r>
      <w:r w:rsidRPr="00914E46">
        <w:rPr>
          <w:sz w:val="24"/>
          <w:szCs w:val="24"/>
        </w:rPr>
        <w:t>or</w:t>
      </w:r>
      <w:r w:rsidRPr="00914E46">
        <w:rPr>
          <w:b/>
          <w:sz w:val="24"/>
          <w:szCs w:val="24"/>
        </w:rPr>
        <w:t xml:space="preserve"> Zumzamim</w:t>
      </w:r>
      <w:r w:rsidRPr="00914E46">
        <w:rPr>
          <w:sz w:val="24"/>
          <w:szCs w:val="24"/>
        </w:rPr>
        <w:t xml:space="preserve"> (</w:t>
      </w:r>
      <w:r w:rsidRPr="00914E46">
        <w:rPr>
          <w:b/>
          <w:sz w:val="24"/>
          <w:szCs w:val="24"/>
        </w:rPr>
        <w:t>Zuzim</w:t>
      </w:r>
      <w:r w:rsidRPr="00914E46">
        <w:rPr>
          <w:sz w:val="24"/>
          <w:szCs w:val="24"/>
        </w:rPr>
        <w:t xml:space="preserve">) in Deuteronomy 2:20, the </w:t>
      </w:r>
      <w:r w:rsidRPr="00914E46">
        <w:rPr>
          <w:b/>
          <w:sz w:val="24"/>
          <w:szCs w:val="24"/>
        </w:rPr>
        <w:t xml:space="preserve">Gibborim </w:t>
      </w:r>
      <w:r w:rsidRPr="00914E46">
        <w:rPr>
          <w:sz w:val="24"/>
          <w:szCs w:val="24"/>
        </w:rPr>
        <w:t>or</w:t>
      </w:r>
      <w:r w:rsidRPr="00914E46">
        <w:rPr>
          <w:b/>
          <w:sz w:val="24"/>
          <w:szCs w:val="24"/>
        </w:rPr>
        <w:t xml:space="preserve"> Mighty Ones </w:t>
      </w:r>
      <w:r w:rsidRPr="00914E46">
        <w:rPr>
          <w:sz w:val="24"/>
          <w:szCs w:val="24"/>
        </w:rPr>
        <w:t xml:space="preserve">in Genesis 6:1-5, the </w:t>
      </w:r>
      <w:r w:rsidRPr="00914E46">
        <w:rPr>
          <w:b/>
          <w:sz w:val="24"/>
          <w:szCs w:val="24"/>
        </w:rPr>
        <w:t>Rephaim</w:t>
      </w:r>
      <w:r w:rsidRPr="00914E46">
        <w:rPr>
          <w:sz w:val="24"/>
          <w:szCs w:val="24"/>
        </w:rPr>
        <w:t xml:space="preserve"> or </w:t>
      </w:r>
      <w:r w:rsidRPr="00914E46">
        <w:rPr>
          <w:b/>
          <w:sz w:val="24"/>
          <w:szCs w:val="24"/>
        </w:rPr>
        <w:t xml:space="preserve">Rapahaim </w:t>
      </w:r>
      <w:r w:rsidRPr="00914E46">
        <w:rPr>
          <w:sz w:val="24"/>
          <w:szCs w:val="24"/>
        </w:rPr>
        <w:t>or</w:t>
      </w:r>
      <w:r w:rsidRPr="00914E46">
        <w:rPr>
          <w:b/>
          <w:sz w:val="24"/>
          <w:szCs w:val="24"/>
        </w:rPr>
        <w:t xml:space="preserve"> Refaim</w:t>
      </w:r>
      <w:r w:rsidRPr="00914E46">
        <w:rPr>
          <w:sz w:val="24"/>
          <w:szCs w:val="24"/>
        </w:rPr>
        <w:t xml:space="preserve"> in Joshua 17:15 &amp; Deuteronomy 2:11, 20; 3:11-12, </w:t>
      </w:r>
      <w:r w:rsidRPr="00914E46">
        <w:rPr>
          <w:b/>
          <w:sz w:val="24"/>
          <w:szCs w:val="24"/>
        </w:rPr>
        <w:t xml:space="preserve">Emim </w:t>
      </w:r>
      <w:r w:rsidRPr="00914E46">
        <w:rPr>
          <w:sz w:val="24"/>
          <w:szCs w:val="24"/>
        </w:rPr>
        <w:t>or</w:t>
      </w:r>
      <w:r w:rsidRPr="00914E46">
        <w:rPr>
          <w:b/>
          <w:sz w:val="24"/>
          <w:szCs w:val="24"/>
        </w:rPr>
        <w:t xml:space="preserve"> Emma </w:t>
      </w:r>
      <w:r w:rsidRPr="00914E46">
        <w:rPr>
          <w:sz w:val="24"/>
          <w:szCs w:val="24"/>
        </w:rPr>
        <w:t xml:space="preserve">or </w:t>
      </w:r>
      <w:r w:rsidRPr="00914E46">
        <w:rPr>
          <w:b/>
          <w:sz w:val="24"/>
          <w:szCs w:val="24"/>
        </w:rPr>
        <w:t xml:space="preserve">Ema </w:t>
      </w:r>
      <w:r w:rsidRPr="00914E46">
        <w:rPr>
          <w:sz w:val="24"/>
          <w:szCs w:val="24"/>
        </w:rPr>
        <w:t xml:space="preserve">or </w:t>
      </w:r>
      <w:r w:rsidRPr="00914E46">
        <w:rPr>
          <w:b/>
          <w:sz w:val="24"/>
          <w:szCs w:val="24"/>
        </w:rPr>
        <w:t xml:space="preserve">Emites </w:t>
      </w:r>
      <w:r w:rsidRPr="00914E46">
        <w:rPr>
          <w:sz w:val="24"/>
          <w:szCs w:val="24"/>
        </w:rPr>
        <w:t xml:space="preserve">in  Joshua 17:15 &amp; Deuteronomy 2:11, 20; 3:11-12, </w:t>
      </w:r>
      <w:r w:rsidRPr="00914E46">
        <w:rPr>
          <w:b/>
          <w:sz w:val="24"/>
          <w:szCs w:val="24"/>
        </w:rPr>
        <w:t>Raphah</w:t>
      </w:r>
      <w:r w:rsidRPr="00914E46">
        <w:rPr>
          <w:sz w:val="24"/>
          <w:szCs w:val="24"/>
        </w:rPr>
        <w:t xml:space="preserve"> in 1</w:t>
      </w:r>
      <w:r w:rsidRPr="00914E46">
        <w:rPr>
          <w:sz w:val="24"/>
          <w:szCs w:val="24"/>
          <w:vertAlign w:val="superscript"/>
        </w:rPr>
        <w:t>st</w:t>
      </w:r>
      <w:r w:rsidRPr="00914E46">
        <w:rPr>
          <w:sz w:val="24"/>
          <w:szCs w:val="24"/>
        </w:rPr>
        <w:t xml:space="preserve"> Chronicles 20:4; 2</w:t>
      </w:r>
      <w:r w:rsidRPr="00914E46">
        <w:rPr>
          <w:sz w:val="24"/>
          <w:szCs w:val="24"/>
          <w:vertAlign w:val="superscript"/>
        </w:rPr>
        <w:t>nd</w:t>
      </w:r>
      <w:r w:rsidRPr="00914E46">
        <w:rPr>
          <w:sz w:val="24"/>
          <w:szCs w:val="24"/>
        </w:rPr>
        <w:t xml:space="preserve"> Samuel 21:15-22, </w:t>
      </w:r>
      <w:r w:rsidRPr="00914E46">
        <w:rPr>
          <w:b/>
          <w:sz w:val="24"/>
          <w:szCs w:val="24"/>
        </w:rPr>
        <w:t xml:space="preserve">Rapha </w:t>
      </w:r>
      <w:r w:rsidRPr="00914E46">
        <w:rPr>
          <w:sz w:val="24"/>
          <w:szCs w:val="24"/>
        </w:rPr>
        <w:t>in 1</w:t>
      </w:r>
      <w:r w:rsidRPr="00914E46">
        <w:rPr>
          <w:sz w:val="24"/>
          <w:szCs w:val="24"/>
          <w:vertAlign w:val="superscript"/>
        </w:rPr>
        <w:t>st</w:t>
      </w:r>
      <w:r w:rsidRPr="00914E46">
        <w:rPr>
          <w:sz w:val="24"/>
          <w:szCs w:val="24"/>
        </w:rPr>
        <w:t xml:space="preserve"> Chronicles 20:4; 2</w:t>
      </w:r>
      <w:r w:rsidRPr="00914E46">
        <w:rPr>
          <w:sz w:val="24"/>
          <w:szCs w:val="24"/>
          <w:vertAlign w:val="superscript"/>
        </w:rPr>
        <w:t>nd</w:t>
      </w:r>
      <w:r w:rsidRPr="00914E46">
        <w:rPr>
          <w:sz w:val="24"/>
          <w:szCs w:val="24"/>
        </w:rPr>
        <w:t xml:space="preserve"> Samuel 21:15-22, </w:t>
      </w:r>
      <w:r w:rsidRPr="00914E46">
        <w:rPr>
          <w:b/>
          <w:sz w:val="24"/>
          <w:szCs w:val="24"/>
        </w:rPr>
        <w:t xml:space="preserve">Haraphah (Saph/Sappai) </w:t>
      </w:r>
      <w:r w:rsidRPr="00914E46">
        <w:rPr>
          <w:sz w:val="24"/>
          <w:szCs w:val="24"/>
        </w:rPr>
        <w:t>in 2</w:t>
      </w:r>
      <w:r w:rsidRPr="00914E46">
        <w:rPr>
          <w:sz w:val="24"/>
          <w:szCs w:val="24"/>
          <w:vertAlign w:val="superscript"/>
        </w:rPr>
        <w:t>nd</w:t>
      </w:r>
      <w:r w:rsidRPr="00914E46">
        <w:rPr>
          <w:sz w:val="24"/>
          <w:szCs w:val="24"/>
        </w:rPr>
        <w:t xml:space="preserve"> Samuel 21:18, </w:t>
      </w:r>
      <w:r w:rsidRPr="00914E46">
        <w:rPr>
          <w:b/>
          <w:sz w:val="24"/>
          <w:szCs w:val="24"/>
        </w:rPr>
        <w:t xml:space="preserve">Gittites (Goliath, Ishbi-Benob His Son &amp; Lahmi His Brother) </w:t>
      </w:r>
      <w:r w:rsidRPr="00914E46">
        <w:rPr>
          <w:sz w:val="24"/>
          <w:szCs w:val="24"/>
        </w:rPr>
        <w:t>in 2</w:t>
      </w:r>
      <w:r w:rsidRPr="00914E46">
        <w:rPr>
          <w:sz w:val="24"/>
          <w:szCs w:val="24"/>
          <w:vertAlign w:val="superscript"/>
        </w:rPr>
        <w:t>nd</w:t>
      </w:r>
      <w:r w:rsidRPr="00914E46">
        <w:rPr>
          <w:sz w:val="24"/>
          <w:szCs w:val="24"/>
        </w:rPr>
        <w:t xml:space="preserve"> Samuel 21:16, 19 &amp; </w:t>
      </w:r>
      <w:r w:rsidRPr="00914E46">
        <w:rPr>
          <w:b/>
          <w:sz w:val="24"/>
          <w:szCs w:val="24"/>
        </w:rPr>
        <w:t>Warrior</w:t>
      </w:r>
      <w:r w:rsidRPr="00914E46">
        <w:rPr>
          <w:sz w:val="24"/>
          <w:szCs w:val="24"/>
        </w:rPr>
        <w:t xml:space="preserve"> in Job 16:14. These had a demon origin &amp; nature that rebelled against God &amp; Lucifer fell in Ephesians 6:12. Fallen angels are still active on the earth, but they will go to Hell with Satan. There will be a 2</w:t>
      </w:r>
      <w:r w:rsidRPr="00914E46">
        <w:rPr>
          <w:sz w:val="24"/>
          <w:szCs w:val="24"/>
          <w:vertAlign w:val="superscript"/>
        </w:rPr>
        <w:t>nd</w:t>
      </w:r>
      <w:r w:rsidRPr="00914E46">
        <w:rPr>
          <w:sz w:val="24"/>
          <w:szCs w:val="24"/>
        </w:rPr>
        <w:t xml:space="preserve"> chance for angels in Stephen’s mercy &amp; wisdom/power in Acts 6:8-7:60. Some scriptures of Lucifer’s fall are  Luke  10:18-20  says  Jesus  saw  Lucifer  fall  from  heaven  like lightning. In 2</w:t>
      </w:r>
      <w:r w:rsidRPr="00914E46">
        <w:rPr>
          <w:sz w:val="24"/>
          <w:szCs w:val="24"/>
          <w:vertAlign w:val="superscript"/>
        </w:rPr>
        <w:t>nd</w:t>
      </w:r>
      <w:r w:rsidRPr="00914E4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914E46">
        <w:rPr>
          <w:sz w:val="24"/>
          <w:szCs w:val="24"/>
          <w:vertAlign w:val="superscript"/>
        </w:rPr>
        <w:t>st</w:t>
      </w:r>
      <w:r w:rsidRPr="00914E46">
        <w:rPr>
          <w:sz w:val="24"/>
          <w:szCs w:val="24"/>
        </w:rPr>
        <w:t xml:space="preserve"> domain, suffering eternal fire &amp; chains of darkness reserved for that terrible…day of the Lord. In 1</w:t>
      </w:r>
      <w:r w:rsidRPr="00914E46">
        <w:rPr>
          <w:sz w:val="24"/>
          <w:szCs w:val="24"/>
          <w:vertAlign w:val="superscript"/>
        </w:rPr>
        <w:t>st</w:t>
      </w:r>
      <w:r w:rsidRPr="00914E46">
        <w:rPr>
          <w:sz w:val="24"/>
          <w:szCs w:val="24"/>
        </w:rPr>
        <w:t xml:space="preserve"> John 3:24-4:6; 2</w:t>
      </w:r>
      <w:r w:rsidRPr="00914E46">
        <w:rPr>
          <w:sz w:val="24"/>
          <w:szCs w:val="24"/>
          <w:vertAlign w:val="superscript"/>
        </w:rPr>
        <w:t>nd</w:t>
      </w:r>
      <w:r w:rsidRPr="00914E46">
        <w:rPr>
          <w:sz w:val="24"/>
          <w:szCs w:val="24"/>
        </w:rPr>
        <w:t xml:space="preserve"> John 7-11 says the Spirit of Error is everyone who says that Jesus has not come into the flesh is the Spirit of Antichrist. In 2</w:t>
      </w:r>
      <w:r w:rsidRPr="00914E46">
        <w:rPr>
          <w:sz w:val="24"/>
          <w:szCs w:val="24"/>
          <w:vertAlign w:val="superscript"/>
        </w:rPr>
        <w:t>nd</w:t>
      </w:r>
      <w:r w:rsidRPr="00914E46">
        <w:rPr>
          <w:sz w:val="24"/>
          <w:szCs w:val="24"/>
        </w:rPr>
        <w:t xml:space="preserve"> Peter 2:4-11 says God did not spare them that sinned but cast them in Hell. In 2</w:t>
      </w:r>
      <w:r w:rsidRPr="00914E46">
        <w:rPr>
          <w:sz w:val="24"/>
          <w:szCs w:val="24"/>
          <w:vertAlign w:val="superscript"/>
        </w:rPr>
        <w:t>nd</w:t>
      </w:r>
      <w:r w:rsidRPr="00914E46">
        <w:rPr>
          <w:sz w:val="24"/>
          <w:szCs w:val="24"/>
        </w:rPr>
        <w:t xml:space="preserve"> Thessalonians 2:1-12 the Great Sexual Eros Love Apostasy says Lucifer is God in lawlessness &amp; in Jude 5-19 &amp; Revelation 17-20. With Michael the 120 levels of giants in heaven by the Trinity (</w:t>
      </w:r>
      <w:r w:rsidRPr="00914E46">
        <w:rPr>
          <w:b/>
          <w:sz w:val="24"/>
          <w:szCs w:val="24"/>
        </w:rPr>
        <w:t xml:space="preserve">The Dragons Lords are the Lord </w:t>
      </w:r>
      <w:r w:rsidRPr="00914E46">
        <w:rPr>
          <w:b/>
          <w:sz w:val="24"/>
          <w:szCs w:val="24"/>
        </w:rPr>
        <w:lastRenderedPageBreak/>
        <w:t>Stephen handles 24 levels of Giants in the 29</w:t>
      </w:r>
      <w:r w:rsidRPr="00914E46">
        <w:rPr>
          <w:b/>
          <w:sz w:val="24"/>
          <w:szCs w:val="24"/>
          <w:vertAlign w:val="superscript"/>
        </w:rPr>
        <w:t>th</w:t>
      </w:r>
      <w:r w:rsidRPr="00914E46">
        <w:rPr>
          <w:b/>
          <w:sz w:val="24"/>
          <w:szCs w:val="24"/>
        </w:rPr>
        <w:t xml:space="preserve"> order, the Lord Jesus handles 24 levels of Giants in the 26</w:t>
      </w:r>
      <w:r w:rsidRPr="00914E46">
        <w:rPr>
          <w:b/>
          <w:sz w:val="24"/>
          <w:szCs w:val="24"/>
          <w:vertAlign w:val="superscript"/>
        </w:rPr>
        <w:t>th</w:t>
      </w:r>
      <w:r w:rsidRPr="00914E46">
        <w:rPr>
          <w:b/>
          <w:sz w:val="24"/>
          <w:szCs w:val="24"/>
        </w:rPr>
        <w:t xml:space="preserve"> order &amp; the Lord John handles 24 levels of Giants in the 25</w:t>
      </w:r>
      <w:r w:rsidRPr="00914E46">
        <w:rPr>
          <w:b/>
          <w:sz w:val="24"/>
          <w:szCs w:val="24"/>
          <w:vertAlign w:val="superscript"/>
        </w:rPr>
        <w:t>th</w:t>
      </w:r>
      <w:r w:rsidRPr="00914E46">
        <w:rPr>
          <w:b/>
          <w:sz w:val="24"/>
          <w:szCs w:val="24"/>
        </w:rPr>
        <w:t xml:space="preserve"> order</w:t>
      </w:r>
      <w:r w:rsidRPr="00914E46">
        <w:rPr>
          <w:sz w:val="24"/>
          <w:szCs w:val="24"/>
        </w:rPr>
        <w:t xml:space="preserve">). </w:t>
      </w:r>
      <w:r w:rsidRPr="00914E46">
        <w:rPr>
          <w:b/>
          <w:sz w:val="24"/>
          <w:szCs w:val="24"/>
        </w:rPr>
        <w:t>The Lord James’ 2-fold office of Boys &amp; the Law of God handles 24 levels of Giants in the 27</w:t>
      </w:r>
      <w:r w:rsidRPr="00914E46">
        <w:rPr>
          <w:b/>
          <w:sz w:val="24"/>
          <w:szCs w:val="24"/>
          <w:vertAlign w:val="superscript"/>
        </w:rPr>
        <w:t>th</w:t>
      </w:r>
      <w:r w:rsidRPr="00914E46">
        <w:rPr>
          <w:b/>
          <w:sz w:val="24"/>
          <w:szCs w:val="24"/>
        </w:rPr>
        <w:t>/28</w:t>
      </w:r>
      <w:r w:rsidRPr="00914E46">
        <w:rPr>
          <w:b/>
          <w:sz w:val="24"/>
          <w:szCs w:val="24"/>
          <w:vertAlign w:val="superscript"/>
        </w:rPr>
        <w:t>th</w:t>
      </w:r>
      <w:r w:rsidRPr="00914E46">
        <w:rPr>
          <w:b/>
          <w:sz w:val="24"/>
          <w:szCs w:val="24"/>
        </w:rPr>
        <w:t xml:space="preserve"> orders</w:t>
      </w:r>
      <w:r w:rsidRPr="00914E46">
        <w:rPr>
          <w:sz w:val="24"/>
          <w:szCs w:val="24"/>
        </w:rPr>
        <w:t xml:space="preserve">. </w:t>
      </w:r>
    </w:p>
    <w:p w:rsidR="009737BE" w:rsidRPr="00914E46" w:rsidRDefault="009737BE" w:rsidP="009737BE">
      <w:pPr>
        <w:spacing w:line="480" w:lineRule="auto"/>
        <w:rPr>
          <w:sz w:val="24"/>
          <w:szCs w:val="24"/>
        </w:rPr>
      </w:pPr>
      <w:r w:rsidRPr="00914E46">
        <w:rPr>
          <w:sz w:val="24"/>
          <w:szCs w:val="24"/>
        </w:rPr>
        <w:t xml:space="preserve">How did Lucifer become Satan?  </w:t>
      </w:r>
    </w:p>
    <w:p w:rsidR="009737BE" w:rsidRPr="00914E46" w:rsidRDefault="009737BE" w:rsidP="009737BE">
      <w:pPr>
        <w:spacing w:line="480" w:lineRule="auto"/>
        <w:jc w:val="both"/>
        <w:rPr>
          <w:sz w:val="24"/>
          <w:szCs w:val="24"/>
        </w:rPr>
      </w:pPr>
      <w:r w:rsidRPr="00914E4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9737BE" w:rsidRPr="00914E46" w:rsidRDefault="009737BE" w:rsidP="009737BE">
      <w:pPr>
        <w:spacing w:line="480" w:lineRule="auto"/>
        <w:rPr>
          <w:sz w:val="24"/>
          <w:szCs w:val="24"/>
        </w:rPr>
      </w:pPr>
      <w:r w:rsidRPr="00914E46">
        <w:rPr>
          <w:sz w:val="24"/>
          <w:szCs w:val="24"/>
        </w:rPr>
        <w:t>Why is Lucifer the originator of this sin?</w:t>
      </w:r>
    </w:p>
    <w:p w:rsidR="009737BE" w:rsidRPr="00914E46" w:rsidRDefault="009737BE" w:rsidP="009737BE">
      <w:pPr>
        <w:spacing w:line="480" w:lineRule="auto"/>
        <w:jc w:val="both"/>
        <w:rPr>
          <w:sz w:val="24"/>
          <w:szCs w:val="24"/>
        </w:rPr>
      </w:pPr>
      <w:r w:rsidRPr="00914E46">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914E46">
        <w:rPr>
          <w:sz w:val="24"/>
          <w:szCs w:val="24"/>
        </w:rPr>
        <w:lastRenderedPageBreak/>
        <w:t>preaching or Stephen’s counseling in Hell and who would come back to the resurrection from the dead in John 5:24-30; 1</w:t>
      </w:r>
      <w:r w:rsidRPr="00914E46">
        <w:rPr>
          <w:sz w:val="24"/>
          <w:szCs w:val="24"/>
          <w:vertAlign w:val="superscript"/>
        </w:rPr>
        <w:t>st</w:t>
      </w:r>
      <w:r w:rsidRPr="00914E4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914E46">
        <w:rPr>
          <w:b/>
          <w:sz w:val="24"/>
          <w:szCs w:val="24"/>
        </w:rPr>
        <w:t>The Lord Yah and His Book on Hell in the Holy Bible</w:t>
      </w:r>
      <w:r w:rsidRPr="00914E46">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914E46">
        <w:rPr>
          <w:sz w:val="24"/>
          <w:szCs w:val="24"/>
          <w:vertAlign w:val="superscript"/>
        </w:rPr>
        <w:t>nd</w:t>
      </w:r>
      <w:r w:rsidRPr="00914E46">
        <w:rPr>
          <w:sz w:val="24"/>
          <w:szCs w:val="24"/>
        </w:rPr>
        <w:t xml:space="preserve"> Corinthians 11:3 &amp; 1</w:t>
      </w:r>
      <w:r w:rsidRPr="00914E46">
        <w:rPr>
          <w:sz w:val="24"/>
          <w:szCs w:val="24"/>
          <w:vertAlign w:val="superscript"/>
        </w:rPr>
        <w:t>st</w:t>
      </w:r>
      <w:r w:rsidRPr="00914E4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9737BE" w:rsidRPr="00914E46" w:rsidRDefault="009737BE" w:rsidP="009737BE">
      <w:pPr>
        <w:spacing w:line="480" w:lineRule="auto"/>
        <w:jc w:val="both"/>
        <w:rPr>
          <w:sz w:val="24"/>
          <w:szCs w:val="24"/>
        </w:rPr>
      </w:pPr>
      <w:r w:rsidRPr="00914E46">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914E46">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914E46">
        <w:rPr>
          <w:b/>
          <w:sz w:val="24"/>
          <w:szCs w:val="24"/>
        </w:rPr>
        <w:t>Qanah</w:t>
      </w:r>
      <w:r w:rsidRPr="00914E46">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914E46">
        <w:rPr>
          <w:b/>
          <w:sz w:val="24"/>
          <w:szCs w:val="24"/>
        </w:rPr>
        <w:t>This Eternal Godly Sin</w:t>
      </w:r>
      <w:r w:rsidRPr="00914E46">
        <w:rPr>
          <w:sz w:val="24"/>
          <w:szCs w:val="24"/>
        </w:rPr>
        <w:t xml:space="preserve">” is recorded in Proverbs 8:22-25 (RSV) by </w:t>
      </w:r>
      <w:r w:rsidRPr="00914E46">
        <w:rPr>
          <w:b/>
          <w:sz w:val="24"/>
          <w:szCs w:val="24"/>
        </w:rPr>
        <w:t>Qanah</w:t>
      </w:r>
      <w:r w:rsidRPr="00914E46">
        <w:rPr>
          <w:sz w:val="24"/>
          <w:szCs w:val="24"/>
        </w:rPr>
        <w:t xml:space="preserve"> meaning “</w:t>
      </w:r>
      <w:r w:rsidRPr="00914E46">
        <w:rPr>
          <w:b/>
          <w:sz w:val="24"/>
          <w:szCs w:val="24"/>
        </w:rPr>
        <w:t>Eternal Marital Lordly Sexual Eros Love</w:t>
      </w:r>
      <w:r w:rsidRPr="00914E46">
        <w:rPr>
          <w:sz w:val="24"/>
          <w:szCs w:val="24"/>
        </w:rPr>
        <w:t>” and “</w:t>
      </w:r>
      <w:r w:rsidRPr="00914E46">
        <w:rPr>
          <w:b/>
          <w:sz w:val="24"/>
          <w:szCs w:val="24"/>
        </w:rPr>
        <w:t>This Eternal Heavenly Sin</w:t>
      </w:r>
      <w:r w:rsidRPr="00914E46">
        <w:rPr>
          <w:sz w:val="24"/>
          <w:szCs w:val="24"/>
        </w:rPr>
        <w:t>” is recorded in Isaiah 14:12-21 and “</w:t>
      </w:r>
      <w:r w:rsidRPr="00914E46">
        <w:rPr>
          <w:b/>
          <w:sz w:val="24"/>
          <w:szCs w:val="24"/>
        </w:rPr>
        <w:t>This Eternal Earthly Sin</w:t>
      </w:r>
      <w:r w:rsidRPr="00914E46">
        <w:rPr>
          <w:sz w:val="24"/>
          <w:szCs w:val="24"/>
        </w:rPr>
        <w:t>” is recorded in Ezekiel 28:15-19.  The Lord Lucifer sinned in Heaven!!! There are three different kinds of “</w:t>
      </w:r>
      <w:r w:rsidRPr="00914E46">
        <w:rPr>
          <w:b/>
          <w:sz w:val="24"/>
          <w:szCs w:val="24"/>
        </w:rPr>
        <w:t>Intercourse</w:t>
      </w:r>
      <w:r w:rsidRPr="00914E46">
        <w:rPr>
          <w:sz w:val="24"/>
          <w:szCs w:val="24"/>
        </w:rPr>
        <w:t xml:space="preserve">” in the Holy Bible. First, is the </w:t>
      </w:r>
      <w:r w:rsidRPr="00914E46">
        <w:rPr>
          <w:b/>
          <w:sz w:val="24"/>
          <w:szCs w:val="24"/>
        </w:rPr>
        <w:t>Popular</w:t>
      </w:r>
      <w:r w:rsidRPr="00914E46">
        <w:rPr>
          <w:sz w:val="24"/>
          <w:szCs w:val="24"/>
        </w:rPr>
        <w:t xml:space="preserve"> </w:t>
      </w:r>
      <w:r w:rsidRPr="00914E46">
        <w:rPr>
          <w:b/>
          <w:sz w:val="24"/>
          <w:szCs w:val="24"/>
        </w:rPr>
        <w:t>Sexual Eros Love Intercourse</w:t>
      </w:r>
      <w:r w:rsidRPr="00914E46">
        <w:rPr>
          <w:sz w:val="24"/>
          <w:szCs w:val="24"/>
        </w:rPr>
        <w:t xml:space="preserve"> from the Tree of the Knowledge of Good and Evil that is only committed by Man and Woman in a Strength 40 Year Kingdom of This World in Genesis 4:1. Second, is the </w:t>
      </w:r>
      <w:r w:rsidRPr="00914E46">
        <w:rPr>
          <w:b/>
          <w:sz w:val="24"/>
          <w:szCs w:val="24"/>
        </w:rPr>
        <w:t>Known Holy Law Love Intercourse</w:t>
      </w:r>
      <w:r w:rsidRPr="00914E46">
        <w:rPr>
          <w:sz w:val="24"/>
          <w:szCs w:val="24"/>
        </w:rPr>
        <w:t xml:space="preserve"> in Luke 2:23 in the midst of the Tree of Life done by Man and Woman and also Boys and Girls in Luke 20:35-36 in a Wisdom 80 Year Law Kingdom of Heaven in Genesis 2:9 &amp; 1</w:t>
      </w:r>
      <w:r w:rsidRPr="00914E46">
        <w:rPr>
          <w:sz w:val="24"/>
          <w:szCs w:val="24"/>
          <w:vertAlign w:val="superscript"/>
        </w:rPr>
        <w:t>st</w:t>
      </w:r>
      <w:r w:rsidRPr="00914E46">
        <w:rPr>
          <w:sz w:val="24"/>
          <w:szCs w:val="24"/>
        </w:rPr>
        <w:t xml:space="preserve"> Kings 11:3. King Solomon did this kind of Holy Law Love Intercourse with His 700 Wives and 300 Concubines. But King Solomon committed “</w:t>
      </w:r>
      <w:r w:rsidRPr="00914E46">
        <w:rPr>
          <w:b/>
          <w:sz w:val="24"/>
          <w:szCs w:val="24"/>
        </w:rPr>
        <w:t>Marital Fornication</w:t>
      </w:r>
      <w:r w:rsidRPr="00914E46">
        <w:rPr>
          <w:sz w:val="24"/>
          <w:szCs w:val="24"/>
        </w:rPr>
        <w:t>” in Tobit 4:12-13 with the minority of His Foreign Wives after 80 years, but not with the majority of His 100’s of Local Wives or His 300 Concubines after 80 years in 1</w:t>
      </w:r>
      <w:r w:rsidRPr="00914E46">
        <w:rPr>
          <w:sz w:val="24"/>
          <w:szCs w:val="24"/>
          <w:vertAlign w:val="superscript"/>
        </w:rPr>
        <w:t>st</w:t>
      </w:r>
      <w:r w:rsidRPr="00914E46">
        <w:rPr>
          <w:sz w:val="24"/>
          <w:szCs w:val="24"/>
        </w:rPr>
        <w:t xml:space="preserve"> Kings 11:1-13 &amp; Nehemiah 13:25-27. Third, is the </w:t>
      </w:r>
      <w:r w:rsidRPr="00914E46">
        <w:rPr>
          <w:b/>
          <w:sz w:val="24"/>
          <w:szCs w:val="24"/>
        </w:rPr>
        <w:t xml:space="preserve">Unknown Holy Divine Love </w:t>
      </w:r>
      <w:r w:rsidRPr="00914E46">
        <w:rPr>
          <w:b/>
          <w:sz w:val="24"/>
          <w:szCs w:val="24"/>
        </w:rPr>
        <w:lastRenderedPageBreak/>
        <w:t>Intercourse</w:t>
      </w:r>
      <w:r w:rsidRPr="00914E46">
        <w:rPr>
          <w:sz w:val="24"/>
          <w:szCs w:val="24"/>
        </w:rPr>
        <w:t xml:space="preserve"> from the Tree of Life done by the Man and Woman in 2</w:t>
      </w:r>
      <w:r w:rsidRPr="00914E46">
        <w:rPr>
          <w:sz w:val="24"/>
          <w:szCs w:val="24"/>
          <w:vertAlign w:val="superscript"/>
        </w:rPr>
        <w:t>nd</w:t>
      </w:r>
      <w:r w:rsidRPr="00914E46">
        <w:rPr>
          <w:sz w:val="24"/>
          <w:szCs w:val="24"/>
        </w:rPr>
        <w:t xml:space="preserve"> Peter 1:4 and also Lords and Ladies in Acts 17:29 in a Lordly 120 Year Kingdom of Lordship in Matthew 19:6; Mark 10:9; Ephesians 5:31; 1</w:t>
      </w:r>
      <w:r w:rsidRPr="00914E46">
        <w:rPr>
          <w:sz w:val="24"/>
          <w:szCs w:val="24"/>
          <w:vertAlign w:val="superscript"/>
        </w:rPr>
        <w:t>st</w:t>
      </w:r>
      <w:r w:rsidRPr="00914E46">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14E46">
        <w:rPr>
          <w:sz w:val="24"/>
          <w:szCs w:val="24"/>
          <w:vertAlign w:val="superscript"/>
        </w:rPr>
        <w:t>nd</w:t>
      </w:r>
      <w:r w:rsidRPr="00914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14E46">
        <w:rPr>
          <w:sz w:val="24"/>
          <w:szCs w:val="24"/>
          <w:vertAlign w:val="superscript"/>
        </w:rPr>
        <w:t>nd</w:t>
      </w:r>
      <w:r w:rsidRPr="00914E46">
        <w:rPr>
          <w:sz w:val="24"/>
          <w:szCs w:val="24"/>
        </w:rPr>
        <w:t xml:space="preserve"> Thessalonians 2:12; 2</w:t>
      </w:r>
      <w:r w:rsidRPr="00914E46">
        <w:rPr>
          <w:sz w:val="24"/>
          <w:szCs w:val="24"/>
          <w:vertAlign w:val="superscript"/>
        </w:rPr>
        <w:t>nd</w:t>
      </w:r>
      <w:r w:rsidRPr="00914E46">
        <w:rPr>
          <w:sz w:val="24"/>
          <w:szCs w:val="24"/>
        </w:rPr>
        <w:t xml:space="preserve"> Timothy 3:4; Titus 3:3; Hebrews 11:25; 1</w:t>
      </w:r>
      <w:r w:rsidRPr="00914E46">
        <w:rPr>
          <w:sz w:val="24"/>
          <w:szCs w:val="24"/>
          <w:vertAlign w:val="superscript"/>
        </w:rPr>
        <w:t>st</w:t>
      </w:r>
      <w:r w:rsidRPr="00914E46">
        <w:rPr>
          <w:sz w:val="24"/>
          <w:szCs w:val="24"/>
        </w:rPr>
        <w:t xml:space="preserve"> Corinthians 10:7; 2</w:t>
      </w:r>
      <w:r w:rsidRPr="00914E46">
        <w:rPr>
          <w:sz w:val="24"/>
          <w:szCs w:val="24"/>
          <w:vertAlign w:val="superscript"/>
        </w:rPr>
        <w:t>nd</w:t>
      </w:r>
      <w:r w:rsidRPr="00914E46">
        <w:rPr>
          <w:sz w:val="24"/>
          <w:szCs w:val="24"/>
        </w:rPr>
        <w:t xml:space="preserve"> Peter 2:13; Luke 8:14 &amp; Romans 1:32. All who called the Sexual Eros Money the unrighteous mammon (prostitutions, whoredom’s, harlotries, sorceries &amp; wizardries) with Sweet Cane (Calamus or Cann</w:t>
      </w:r>
      <w:r w:rsidR="003B7140" w:rsidRPr="00914E46">
        <w:rPr>
          <w:sz w:val="24"/>
          <w:szCs w:val="24"/>
        </w:rPr>
        <w:t>a</w:t>
      </w:r>
      <w:r w:rsidRPr="00914E46">
        <w:rPr>
          <w:sz w:val="24"/>
          <w:szCs w:val="24"/>
        </w:rPr>
        <w:t>b</w:t>
      </w:r>
      <w:r w:rsidR="003B7140" w:rsidRPr="00914E46">
        <w:rPr>
          <w:sz w:val="24"/>
          <w:szCs w:val="24"/>
        </w:rPr>
        <w:t>i</w:t>
      </w:r>
      <w:r w:rsidRPr="00914E46">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14E46">
        <w:rPr>
          <w:sz w:val="24"/>
          <w:szCs w:val="24"/>
          <w:vertAlign w:val="superscript"/>
        </w:rPr>
        <w:t>st</w:t>
      </w:r>
      <w:r w:rsidRPr="00914E46">
        <w:rPr>
          <w:sz w:val="24"/>
          <w:szCs w:val="24"/>
        </w:rPr>
        <w:t xml:space="preserve"> Timothy 6:10; 2</w:t>
      </w:r>
      <w:r w:rsidRPr="00914E46">
        <w:rPr>
          <w:sz w:val="24"/>
          <w:szCs w:val="24"/>
          <w:vertAlign w:val="superscript"/>
        </w:rPr>
        <w:t>nd</w:t>
      </w:r>
      <w:r w:rsidRPr="00914E46">
        <w:rPr>
          <w:sz w:val="24"/>
          <w:szCs w:val="24"/>
        </w:rPr>
        <w:t xml:space="preserve"> Peter 1:4 &amp; Isaiah 43:24 .     </w:t>
      </w:r>
    </w:p>
    <w:p w:rsidR="009737BE" w:rsidRPr="00914E46" w:rsidRDefault="009737BE" w:rsidP="009737BE">
      <w:pPr>
        <w:spacing w:line="480" w:lineRule="auto"/>
        <w:rPr>
          <w:sz w:val="24"/>
          <w:szCs w:val="24"/>
        </w:rPr>
      </w:pPr>
      <w:r w:rsidRPr="00914E46">
        <w:rPr>
          <w:sz w:val="24"/>
          <w:szCs w:val="24"/>
        </w:rPr>
        <w:t>Why was Lucifer self-centered and prideful?</w:t>
      </w:r>
    </w:p>
    <w:p w:rsidR="009737BE" w:rsidRPr="00914E46" w:rsidRDefault="009737BE" w:rsidP="009737BE">
      <w:pPr>
        <w:spacing w:line="480" w:lineRule="auto"/>
        <w:jc w:val="both"/>
        <w:rPr>
          <w:sz w:val="24"/>
          <w:szCs w:val="24"/>
        </w:rPr>
      </w:pPr>
      <w:r w:rsidRPr="00914E46">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914E46">
        <w:rPr>
          <w:sz w:val="24"/>
          <w:szCs w:val="24"/>
          <w:vertAlign w:val="superscript"/>
        </w:rPr>
        <w:t>st</w:t>
      </w:r>
      <w:r w:rsidRPr="00914E4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914E46">
        <w:rPr>
          <w:sz w:val="24"/>
          <w:szCs w:val="24"/>
          <w:vertAlign w:val="superscript"/>
        </w:rPr>
        <w:t>st</w:t>
      </w:r>
      <w:r w:rsidRPr="00914E4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914E46">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9737BE" w:rsidRPr="00914E46" w:rsidRDefault="009737BE" w:rsidP="009737BE">
      <w:pPr>
        <w:spacing w:line="480" w:lineRule="auto"/>
        <w:rPr>
          <w:sz w:val="24"/>
          <w:szCs w:val="24"/>
        </w:rPr>
      </w:pPr>
      <w:r w:rsidRPr="00914E46">
        <w:rPr>
          <w:sz w:val="24"/>
          <w:szCs w:val="24"/>
        </w:rPr>
        <w:t>Satan and demons</w:t>
      </w:r>
    </w:p>
    <w:p w:rsidR="009737BE" w:rsidRPr="00914E46" w:rsidRDefault="009737BE" w:rsidP="009737BE">
      <w:pPr>
        <w:spacing w:line="480" w:lineRule="auto"/>
        <w:jc w:val="both"/>
        <w:rPr>
          <w:sz w:val="24"/>
          <w:szCs w:val="24"/>
        </w:rPr>
      </w:pPr>
      <w:r w:rsidRPr="00914E46">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914E46">
        <w:rPr>
          <w:sz w:val="24"/>
          <w:szCs w:val="24"/>
          <w:vertAlign w:val="superscript"/>
        </w:rPr>
        <w:t>st</w:t>
      </w:r>
      <w:r w:rsidRPr="00914E46">
        <w:rPr>
          <w:sz w:val="24"/>
          <w:szCs w:val="24"/>
        </w:rPr>
        <w:t xml:space="preserve"> </w:t>
      </w:r>
      <w:r w:rsidRPr="00914E46">
        <w:rPr>
          <w:sz w:val="24"/>
          <w:szCs w:val="24"/>
        </w:rPr>
        <w:lastRenderedPageBreak/>
        <w:t>John 4:4; Matthew 10:8; Luke 10:17, 20 and Romans 6:4, 11, 14; 8:1-2. Some other scriptures that prove Demons are in Genesis 3:1-5; 2</w:t>
      </w:r>
      <w:r w:rsidRPr="00914E46">
        <w:rPr>
          <w:sz w:val="24"/>
          <w:szCs w:val="24"/>
          <w:vertAlign w:val="superscript"/>
        </w:rPr>
        <w:t>nd</w:t>
      </w:r>
      <w:r w:rsidRPr="00914E46">
        <w:rPr>
          <w:sz w:val="24"/>
          <w:szCs w:val="24"/>
        </w:rPr>
        <w:t xml:space="preserve"> Peter 2:4; Jude 6; Isaiah 14:12-15; Genesis 6:1-5; Job chapters 1-2; 1</w:t>
      </w:r>
      <w:r w:rsidRPr="00914E46">
        <w:rPr>
          <w:sz w:val="24"/>
          <w:szCs w:val="24"/>
          <w:vertAlign w:val="superscript"/>
        </w:rPr>
        <w:t>st</w:t>
      </w:r>
      <w:r w:rsidRPr="00914E4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914E46">
        <w:rPr>
          <w:sz w:val="24"/>
          <w:szCs w:val="24"/>
          <w:vertAlign w:val="superscript"/>
        </w:rPr>
        <w:t>nd</w:t>
      </w:r>
      <w:r w:rsidRPr="00914E46">
        <w:rPr>
          <w:sz w:val="24"/>
          <w:szCs w:val="24"/>
        </w:rPr>
        <w:t xml:space="preserve"> Corinthians 4:4 and keeps them into bondage in Galatians 4:8. There has been Demonic Activity in scriptures during history in Deuteronomy  32:16-17; Psalms 106:34-38; 1</w:t>
      </w:r>
      <w:r w:rsidRPr="00914E46">
        <w:rPr>
          <w:sz w:val="24"/>
          <w:szCs w:val="24"/>
          <w:vertAlign w:val="superscript"/>
        </w:rPr>
        <w:t>st</w:t>
      </w:r>
      <w:r w:rsidRPr="00914E46">
        <w:rPr>
          <w:sz w:val="24"/>
          <w:szCs w:val="24"/>
        </w:rPr>
        <w:t xml:space="preserve"> Corinthians 10:20-21; 1</w:t>
      </w:r>
      <w:r w:rsidRPr="00914E46">
        <w:rPr>
          <w:sz w:val="24"/>
          <w:szCs w:val="24"/>
          <w:vertAlign w:val="superscript"/>
        </w:rPr>
        <w:t xml:space="preserve">st </w:t>
      </w:r>
      <w:r w:rsidRPr="00914E46">
        <w:rPr>
          <w:sz w:val="24"/>
          <w:szCs w:val="24"/>
        </w:rPr>
        <w:t>John 5:19; 1</w:t>
      </w:r>
      <w:r w:rsidRPr="00914E46">
        <w:rPr>
          <w:sz w:val="24"/>
          <w:szCs w:val="24"/>
          <w:vertAlign w:val="superscript"/>
        </w:rPr>
        <w:t xml:space="preserve">st </w:t>
      </w:r>
      <w:r w:rsidRPr="00914E46">
        <w:rPr>
          <w:sz w:val="24"/>
          <w:szCs w:val="24"/>
        </w:rPr>
        <w:t>Samuel 16:23; 1</w:t>
      </w:r>
      <w:r w:rsidRPr="00914E46">
        <w:rPr>
          <w:sz w:val="24"/>
          <w:szCs w:val="24"/>
          <w:vertAlign w:val="superscript"/>
        </w:rPr>
        <w:t xml:space="preserve">st </w:t>
      </w:r>
      <w:r w:rsidRPr="00914E46">
        <w:rPr>
          <w:sz w:val="24"/>
          <w:szCs w:val="24"/>
        </w:rPr>
        <w:t>Kings 14:24; 18:28; Deuteronomy 14:1; 23:17 &amp; Hosea 14:4. But Christians can be attacked by Demons in 2</w:t>
      </w:r>
      <w:r w:rsidRPr="00914E46">
        <w:rPr>
          <w:sz w:val="24"/>
          <w:szCs w:val="24"/>
          <w:vertAlign w:val="superscript"/>
        </w:rPr>
        <w:t>nd</w:t>
      </w:r>
      <w:r w:rsidRPr="00914E46">
        <w:rPr>
          <w:sz w:val="24"/>
          <w:szCs w:val="24"/>
        </w:rPr>
        <w:t xml:space="preserve"> Corinthians 12:7; Ephesians 6:12; James 4:7 and 1</w:t>
      </w:r>
      <w:r w:rsidRPr="00914E46">
        <w:rPr>
          <w:sz w:val="24"/>
          <w:szCs w:val="24"/>
          <w:vertAlign w:val="superscript"/>
        </w:rPr>
        <w:t>st</w:t>
      </w:r>
      <w:r w:rsidRPr="00914E46">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914E46">
        <w:rPr>
          <w:sz w:val="24"/>
          <w:szCs w:val="24"/>
          <w:vertAlign w:val="superscript"/>
        </w:rPr>
        <w:t>nd</w:t>
      </w:r>
      <w:r w:rsidRPr="00914E46">
        <w:rPr>
          <w:sz w:val="24"/>
          <w:szCs w:val="24"/>
        </w:rPr>
        <w:t xml:space="preserve"> Corinthians 10:4. How can We as Christians recognize Demonic Activity in the lives of others? Some scriptures are Mark 1:23-27; 9:17-29; Psalms 106:37; Matthew 8:28-32; 12:43-46; 17:14-21; Luke 8:27-37; 2</w:t>
      </w:r>
      <w:r w:rsidRPr="00914E46">
        <w:rPr>
          <w:sz w:val="24"/>
          <w:szCs w:val="24"/>
          <w:vertAlign w:val="superscript"/>
        </w:rPr>
        <w:t>nd</w:t>
      </w:r>
      <w:r w:rsidRPr="00914E46">
        <w:rPr>
          <w:sz w:val="24"/>
          <w:szCs w:val="24"/>
        </w:rPr>
        <w:t xml:space="preserve"> Corinthians 11:5-15; 12:1-9; James 3:6 &amp; 1</w:t>
      </w:r>
      <w:r w:rsidRPr="00914E46">
        <w:rPr>
          <w:sz w:val="24"/>
          <w:szCs w:val="24"/>
          <w:vertAlign w:val="superscript"/>
        </w:rPr>
        <w:t>st</w:t>
      </w:r>
      <w:r w:rsidRPr="00914E4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914E46">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9737BE" w:rsidRPr="00914E46" w:rsidRDefault="009737BE" w:rsidP="009737BE">
      <w:pPr>
        <w:spacing w:line="480" w:lineRule="auto"/>
        <w:rPr>
          <w:sz w:val="24"/>
          <w:szCs w:val="24"/>
        </w:rPr>
      </w:pPr>
      <w:r w:rsidRPr="00914E46">
        <w:rPr>
          <w:sz w:val="24"/>
          <w:szCs w:val="24"/>
        </w:rPr>
        <w:t>Satan the Father of lies</w:t>
      </w:r>
    </w:p>
    <w:p w:rsidR="009737BE" w:rsidRPr="00914E46" w:rsidRDefault="009737BE" w:rsidP="009737BE">
      <w:pPr>
        <w:spacing w:line="480" w:lineRule="auto"/>
        <w:jc w:val="both"/>
        <w:rPr>
          <w:sz w:val="24"/>
          <w:szCs w:val="24"/>
        </w:rPr>
      </w:pPr>
      <w:r w:rsidRPr="00914E46">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914E46">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9737BE" w:rsidRPr="00914E46" w:rsidRDefault="009737BE" w:rsidP="009737BE">
      <w:pPr>
        <w:spacing w:line="480" w:lineRule="auto"/>
        <w:jc w:val="both"/>
        <w:rPr>
          <w:sz w:val="24"/>
          <w:szCs w:val="24"/>
        </w:rPr>
      </w:pPr>
      <w:r w:rsidRPr="00914E46">
        <w:rPr>
          <w:sz w:val="24"/>
          <w:szCs w:val="24"/>
        </w:rPr>
        <w:t>Satan doomed to Hell</w:t>
      </w:r>
    </w:p>
    <w:p w:rsidR="009737BE" w:rsidRPr="00914E46" w:rsidRDefault="009737BE" w:rsidP="009737BE">
      <w:pPr>
        <w:spacing w:line="480" w:lineRule="auto"/>
        <w:jc w:val="both"/>
        <w:rPr>
          <w:sz w:val="24"/>
          <w:szCs w:val="24"/>
        </w:rPr>
      </w:pPr>
      <w:r w:rsidRPr="00914E46">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914E46">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9737BE" w:rsidRPr="00914E46" w:rsidRDefault="009737BE" w:rsidP="009737BE">
      <w:pPr>
        <w:spacing w:line="480" w:lineRule="auto"/>
        <w:jc w:val="both"/>
        <w:rPr>
          <w:sz w:val="24"/>
          <w:szCs w:val="24"/>
        </w:rPr>
      </w:pPr>
      <w:r w:rsidRPr="00914E46">
        <w:rPr>
          <w:sz w:val="24"/>
          <w:szCs w:val="24"/>
        </w:rPr>
        <w:t>How can we beat Satan?</w:t>
      </w:r>
    </w:p>
    <w:p w:rsidR="009737BE" w:rsidRPr="00914E46" w:rsidRDefault="009737BE" w:rsidP="009737BE">
      <w:pPr>
        <w:spacing w:line="480" w:lineRule="auto"/>
        <w:jc w:val="both"/>
        <w:rPr>
          <w:sz w:val="24"/>
          <w:szCs w:val="24"/>
        </w:rPr>
      </w:pPr>
      <w:r w:rsidRPr="00914E46">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914E46">
        <w:rPr>
          <w:sz w:val="24"/>
          <w:szCs w:val="24"/>
          <w:vertAlign w:val="superscript"/>
        </w:rPr>
        <w:t>st</w:t>
      </w:r>
      <w:r w:rsidRPr="00914E46">
        <w:rPr>
          <w:sz w:val="24"/>
          <w:szCs w:val="24"/>
        </w:rPr>
        <w:t xml:space="preserve"> Corinthians 15:54 and Jesus took the Keys of Death, </w:t>
      </w:r>
      <w:r w:rsidRPr="00914E46">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914E46">
        <w:rPr>
          <w:sz w:val="24"/>
          <w:szCs w:val="24"/>
        </w:rPr>
        <w:lastRenderedPageBreak/>
        <w:t xml:space="preserve">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BC2E68" w:rsidRPr="00914E46">
        <w:rPr>
          <w:sz w:val="24"/>
          <w:szCs w:val="24"/>
        </w:rPr>
        <w:t>t</w:t>
      </w:r>
      <w:r w:rsidRPr="00914E46">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9737BE" w:rsidRPr="00914E46" w:rsidRDefault="009737BE" w:rsidP="009737BE">
      <w:pPr>
        <w:spacing w:line="480" w:lineRule="auto"/>
        <w:jc w:val="both"/>
        <w:rPr>
          <w:sz w:val="24"/>
          <w:szCs w:val="24"/>
        </w:rPr>
      </w:pPr>
      <w:r w:rsidRPr="00914E46">
        <w:rPr>
          <w:sz w:val="24"/>
          <w:szCs w:val="24"/>
        </w:rPr>
        <w:t xml:space="preserve">The charge of Satan in the garden </w:t>
      </w:r>
    </w:p>
    <w:p w:rsidR="009737BE" w:rsidRPr="00914E46" w:rsidRDefault="009737BE" w:rsidP="009737BE">
      <w:pPr>
        <w:spacing w:line="480" w:lineRule="auto"/>
        <w:jc w:val="both"/>
        <w:rPr>
          <w:sz w:val="24"/>
          <w:szCs w:val="24"/>
        </w:rPr>
      </w:pPr>
      <w:r w:rsidRPr="00914E46">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914E46">
        <w:rPr>
          <w:sz w:val="24"/>
          <w:szCs w:val="24"/>
        </w:rPr>
        <w:lastRenderedPageBreak/>
        <w:t>enmity between Your seed and Her Seed. He shall bruise Your head and You shall bruise His heel.” Lucifer then was charged not only in Heaven but also in the Garden of Eden on Earth.</w:t>
      </w:r>
    </w:p>
    <w:p w:rsidR="009737BE" w:rsidRPr="00914E46" w:rsidRDefault="009737BE" w:rsidP="009737BE">
      <w:pPr>
        <w:spacing w:line="480" w:lineRule="auto"/>
        <w:jc w:val="center"/>
        <w:rPr>
          <w:b/>
          <w:sz w:val="24"/>
          <w:szCs w:val="24"/>
        </w:rPr>
      </w:pPr>
      <w:r w:rsidRPr="00914E46">
        <w:rPr>
          <w:b/>
          <w:sz w:val="24"/>
          <w:szCs w:val="24"/>
        </w:rPr>
        <w:t>THE GARDEN OF EDEN FOR 40 YEARS</w:t>
      </w:r>
    </w:p>
    <w:p w:rsidR="009737BE" w:rsidRPr="00914E46" w:rsidRDefault="009737BE" w:rsidP="009737BE">
      <w:pPr>
        <w:spacing w:line="480" w:lineRule="auto"/>
        <w:jc w:val="both"/>
        <w:rPr>
          <w:sz w:val="24"/>
          <w:szCs w:val="24"/>
        </w:rPr>
      </w:pPr>
      <w:r w:rsidRPr="00914E46">
        <w:rPr>
          <w:sz w:val="24"/>
          <w:szCs w:val="24"/>
        </w:rPr>
        <w:t>How did the garden come into being?</w:t>
      </w:r>
    </w:p>
    <w:p w:rsidR="009737BE" w:rsidRPr="00914E46" w:rsidRDefault="009737BE" w:rsidP="009737BE">
      <w:pPr>
        <w:spacing w:line="480" w:lineRule="auto"/>
        <w:jc w:val="both"/>
        <w:rPr>
          <w:sz w:val="24"/>
          <w:szCs w:val="24"/>
        </w:rPr>
      </w:pPr>
      <w:r w:rsidRPr="00914E46">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914E46">
        <w:rPr>
          <w:sz w:val="24"/>
          <w:szCs w:val="24"/>
          <w:vertAlign w:val="superscript"/>
        </w:rPr>
        <w:t>nd</w:t>
      </w:r>
      <w:r w:rsidRPr="00914E46">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914E46">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9737BE" w:rsidRPr="00914E46" w:rsidRDefault="009737BE" w:rsidP="009737BE">
      <w:pPr>
        <w:jc w:val="both"/>
        <w:rPr>
          <w:sz w:val="24"/>
          <w:szCs w:val="24"/>
        </w:rPr>
      </w:pPr>
      <w:r w:rsidRPr="00914E46">
        <w:rPr>
          <w:sz w:val="24"/>
          <w:szCs w:val="24"/>
        </w:rPr>
        <w:t>What was the command in the garden?</w:t>
      </w:r>
    </w:p>
    <w:p w:rsidR="009737BE" w:rsidRPr="00914E46" w:rsidRDefault="009737BE" w:rsidP="009737BE">
      <w:pPr>
        <w:spacing w:line="480" w:lineRule="auto"/>
        <w:jc w:val="both"/>
        <w:rPr>
          <w:sz w:val="24"/>
          <w:szCs w:val="24"/>
        </w:rPr>
      </w:pPr>
      <w:r w:rsidRPr="00914E46">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914E46">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914E46">
        <w:rPr>
          <w:sz w:val="24"/>
          <w:szCs w:val="24"/>
          <w:vertAlign w:val="superscript"/>
        </w:rPr>
        <w:t>st</w:t>
      </w:r>
      <w:r w:rsidRPr="00914E46">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914E46">
        <w:rPr>
          <w:sz w:val="24"/>
          <w:szCs w:val="24"/>
          <w:vertAlign w:val="superscript"/>
        </w:rPr>
        <w:t>st</w:t>
      </w:r>
      <w:r w:rsidRPr="00914E46">
        <w:rPr>
          <w:sz w:val="24"/>
          <w:szCs w:val="24"/>
        </w:rPr>
        <w:t xml:space="preserve"> time Moses came down from the mountain), 10 Jewish commands/10 Gentile commands &amp; 4 Gentile Laws).     </w:t>
      </w:r>
    </w:p>
    <w:p w:rsidR="009737BE" w:rsidRPr="00914E46" w:rsidRDefault="009737BE" w:rsidP="009737BE">
      <w:pPr>
        <w:spacing w:line="480" w:lineRule="auto"/>
        <w:jc w:val="both"/>
        <w:rPr>
          <w:sz w:val="24"/>
          <w:szCs w:val="24"/>
        </w:rPr>
      </w:pPr>
      <w:r w:rsidRPr="00914E46">
        <w:rPr>
          <w:sz w:val="24"/>
          <w:szCs w:val="24"/>
        </w:rPr>
        <w:t>The Ten Commandments</w:t>
      </w:r>
    </w:p>
    <w:p w:rsidR="009737BE" w:rsidRPr="00914E46" w:rsidRDefault="009737BE" w:rsidP="009737BE">
      <w:pPr>
        <w:spacing w:line="480" w:lineRule="auto"/>
        <w:jc w:val="both"/>
        <w:rPr>
          <w:sz w:val="24"/>
          <w:szCs w:val="24"/>
        </w:rPr>
      </w:pPr>
      <w:r w:rsidRPr="00914E46">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914E46">
        <w:rPr>
          <w:sz w:val="24"/>
          <w:szCs w:val="24"/>
          <w:vertAlign w:val="superscript"/>
        </w:rPr>
        <w:t>st</w:t>
      </w:r>
      <w:r w:rsidRPr="00914E46">
        <w:rPr>
          <w:sz w:val="24"/>
          <w:szCs w:val="24"/>
        </w:rPr>
        <w:t xml:space="preserve"> commandment says “</w:t>
      </w:r>
      <w:r w:rsidRPr="00914E46">
        <w:rPr>
          <w:b/>
          <w:sz w:val="24"/>
          <w:szCs w:val="24"/>
        </w:rPr>
        <w:t>Thou shall worship no other Gods before Me</w:t>
      </w:r>
      <w:r w:rsidRPr="00914E46">
        <w:rPr>
          <w:sz w:val="24"/>
          <w:szCs w:val="24"/>
        </w:rPr>
        <w:t>.” Jesus fulfilled this in Luke 4:8 &amp; Matthew 4:10. The 2</w:t>
      </w:r>
      <w:r w:rsidRPr="00914E46">
        <w:rPr>
          <w:sz w:val="24"/>
          <w:szCs w:val="24"/>
          <w:vertAlign w:val="superscript"/>
        </w:rPr>
        <w:t>nd</w:t>
      </w:r>
      <w:r w:rsidRPr="00914E46">
        <w:rPr>
          <w:sz w:val="24"/>
          <w:szCs w:val="24"/>
        </w:rPr>
        <w:t xml:space="preserve"> Commandment  says, “</w:t>
      </w:r>
      <w:r w:rsidRPr="00914E46">
        <w:rPr>
          <w:b/>
          <w:sz w:val="24"/>
          <w:szCs w:val="24"/>
        </w:rPr>
        <w:t xml:space="preserve">Thou  shall  not  make  yourself a carved image—any likeness of anything that  is  in  Heaven  above, or  that  is  in  the Earth beneath, or that is in the water under the Earth, You </w:t>
      </w:r>
      <w:r w:rsidRPr="00914E46">
        <w:rPr>
          <w:b/>
          <w:sz w:val="24"/>
          <w:szCs w:val="24"/>
        </w:rPr>
        <w:lastRenderedPageBreak/>
        <w:t>shall not  bow down  to them  nor  serve  them. For I, the  Lord  Your God, am  a  Jealous  God,  visiting  the  iniquity  of  the  Fathers  upon  the Children to the third generation of those who hate Me</w:t>
      </w:r>
      <w:r w:rsidRPr="00914E46">
        <w:rPr>
          <w:sz w:val="24"/>
          <w:szCs w:val="24"/>
        </w:rPr>
        <w:t>.” Jesus fulfilled this in Matthew 4:4 &amp; Luke 4:4. The 3</w:t>
      </w:r>
      <w:r w:rsidRPr="00914E46">
        <w:rPr>
          <w:sz w:val="24"/>
          <w:szCs w:val="24"/>
          <w:vertAlign w:val="superscript"/>
        </w:rPr>
        <w:t>rd</w:t>
      </w:r>
      <w:r w:rsidRPr="00914E46">
        <w:rPr>
          <w:sz w:val="24"/>
          <w:szCs w:val="24"/>
        </w:rPr>
        <w:t xml:space="preserve"> commandment says, “</w:t>
      </w:r>
      <w:r w:rsidRPr="00914E46">
        <w:rPr>
          <w:b/>
          <w:sz w:val="24"/>
          <w:szCs w:val="24"/>
        </w:rPr>
        <w:t>Thou shall not take the God’s name in vain, for the Lord will not hold Him guiltless who takes His name in vain</w:t>
      </w:r>
      <w:r w:rsidRPr="00914E46">
        <w:rPr>
          <w:sz w:val="24"/>
          <w:szCs w:val="24"/>
        </w:rPr>
        <w:t>.” Jesus fulfilled this in John 14:7-11. The 4</w:t>
      </w:r>
      <w:r w:rsidRPr="00914E46">
        <w:rPr>
          <w:sz w:val="24"/>
          <w:szCs w:val="24"/>
          <w:vertAlign w:val="superscript"/>
        </w:rPr>
        <w:t>th</w:t>
      </w:r>
      <w:r w:rsidRPr="00914E46">
        <w:rPr>
          <w:sz w:val="24"/>
          <w:szCs w:val="24"/>
        </w:rPr>
        <w:t xml:space="preserve"> commandment says, “</w:t>
      </w:r>
      <w:r w:rsidRPr="00914E46">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914E46">
        <w:rPr>
          <w:sz w:val="24"/>
          <w:szCs w:val="24"/>
        </w:rPr>
        <w:t>.” Jesus fulfilled this in Luke 6:5 &amp; Mark 2:27-28. The 5</w:t>
      </w:r>
      <w:r w:rsidRPr="00914E46">
        <w:rPr>
          <w:sz w:val="24"/>
          <w:szCs w:val="24"/>
          <w:vertAlign w:val="superscript"/>
        </w:rPr>
        <w:t>th</w:t>
      </w:r>
      <w:r w:rsidRPr="00914E46">
        <w:rPr>
          <w:sz w:val="24"/>
          <w:szCs w:val="24"/>
        </w:rPr>
        <w:t xml:space="preserve"> commandment says, “</w:t>
      </w:r>
      <w:r w:rsidRPr="00914E46">
        <w:rPr>
          <w:b/>
          <w:sz w:val="24"/>
          <w:szCs w:val="24"/>
        </w:rPr>
        <w:t>Honor thy Father and   Mother, that Your days may be long upon the land which the Lord Your God is giving You</w:t>
      </w:r>
      <w:r w:rsidRPr="00914E46">
        <w:rPr>
          <w:sz w:val="24"/>
          <w:szCs w:val="24"/>
        </w:rPr>
        <w:t>.”  Jesus fulfilled this in Matthew 15:3-9. The 6</w:t>
      </w:r>
      <w:r w:rsidRPr="00914E46">
        <w:rPr>
          <w:sz w:val="24"/>
          <w:szCs w:val="24"/>
          <w:vertAlign w:val="superscript"/>
        </w:rPr>
        <w:t>th</w:t>
      </w:r>
      <w:r w:rsidRPr="00914E46">
        <w:rPr>
          <w:sz w:val="24"/>
          <w:szCs w:val="24"/>
        </w:rPr>
        <w:t xml:space="preserve"> commandment says, “</w:t>
      </w:r>
      <w:r w:rsidRPr="00914E46">
        <w:rPr>
          <w:b/>
          <w:sz w:val="24"/>
          <w:szCs w:val="24"/>
        </w:rPr>
        <w:t>Thou shall not murder</w:t>
      </w:r>
      <w:r w:rsidRPr="00914E46">
        <w:rPr>
          <w:sz w:val="24"/>
          <w:szCs w:val="24"/>
        </w:rPr>
        <w:t>.” Jesus fulfilled this in Matthew 5:22 &amp; Luke 18:20. The 7</w:t>
      </w:r>
      <w:r w:rsidRPr="00914E46">
        <w:rPr>
          <w:sz w:val="24"/>
          <w:szCs w:val="24"/>
          <w:vertAlign w:val="superscript"/>
        </w:rPr>
        <w:t>th</w:t>
      </w:r>
      <w:r w:rsidRPr="00914E46">
        <w:rPr>
          <w:sz w:val="24"/>
          <w:szCs w:val="24"/>
        </w:rPr>
        <w:t xml:space="preserve"> commandment says, “</w:t>
      </w:r>
      <w:r w:rsidRPr="00914E46">
        <w:rPr>
          <w:b/>
          <w:sz w:val="24"/>
          <w:szCs w:val="24"/>
        </w:rPr>
        <w:t>Thou shall not commit adultery</w:t>
      </w:r>
      <w:r w:rsidRPr="00914E46">
        <w:rPr>
          <w:sz w:val="24"/>
          <w:szCs w:val="24"/>
        </w:rPr>
        <w:t>.” Jesus fulfilled this in Matthew 5:28 &amp; Luke 18:20. The 8</w:t>
      </w:r>
      <w:r w:rsidRPr="00914E46">
        <w:rPr>
          <w:sz w:val="24"/>
          <w:szCs w:val="24"/>
          <w:vertAlign w:val="superscript"/>
        </w:rPr>
        <w:t>th</w:t>
      </w:r>
      <w:r w:rsidRPr="00914E46">
        <w:rPr>
          <w:sz w:val="24"/>
          <w:szCs w:val="24"/>
        </w:rPr>
        <w:t xml:space="preserve"> commandment says, “</w:t>
      </w:r>
      <w:r w:rsidRPr="00914E46">
        <w:rPr>
          <w:b/>
          <w:sz w:val="24"/>
          <w:szCs w:val="24"/>
        </w:rPr>
        <w:t>Thou shall not steal</w:t>
      </w:r>
      <w:r w:rsidRPr="00914E46">
        <w:rPr>
          <w:sz w:val="24"/>
          <w:szCs w:val="24"/>
        </w:rPr>
        <w:t>.” Jesus fulfilled this in Matthew 5:4 &amp; Luke 18:20. The 9</w:t>
      </w:r>
      <w:r w:rsidRPr="00914E46">
        <w:rPr>
          <w:sz w:val="24"/>
          <w:szCs w:val="24"/>
          <w:vertAlign w:val="superscript"/>
        </w:rPr>
        <w:t>th</w:t>
      </w:r>
      <w:r w:rsidRPr="00914E46">
        <w:rPr>
          <w:sz w:val="24"/>
          <w:szCs w:val="24"/>
        </w:rPr>
        <w:t xml:space="preserve"> commandment says, “</w:t>
      </w:r>
      <w:r w:rsidRPr="00914E46">
        <w:rPr>
          <w:b/>
          <w:sz w:val="24"/>
          <w:szCs w:val="24"/>
        </w:rPr>
        <w:t>Thou shall not bear False Witness against thy Neighbor</w:t>
      </w:r>
      <w:r w:rsidRPr="00914E46">
        <w:rPr>
          <w:sz w:val="24"/>
          <w:szCs w:val="24"/>
        </w:rPr>
        <w:t>.” Jesus fulfilled this in Luke 18:20. The 10</w:t>
      </w:r>
      <w:r w:rsidRPr="00914E46">
        <w:rPr>
          <w:sz w:val="24"/>
          <w:szCs w:val="24"/>
          <w:vertAlign w:val="superscript"/>
        </w:rPr>
        <w:t>Th</w:t>
      </w:r>
      <w:r w:rsidRPr="00914E46">
        <w:rPr>
          <w:sz w:val="24"/>
          <w:szCs w:val="24"/>
        </w:rPr>
        <w:t xml:space="preserve"> commandment says, “</w:t>
      </w:r>
      <w:r w:rsidRPr="00914E46">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914E46">
        <w:rPr>
          <w:sz w:val="24"/>
          <w:szCs w:val="24"/>
        </w:rPr>
        <w:t xml:space="preserve">.” Jesus fulfilled this in Luke 12:15 &amp; 16:19-31.         </w:t>
      </w:r>
    </w:p>
    <w:p w:rsidR="009737BE" w:rsidRPr="00914E46" w:rsidRDefault="009737BE" w:rsidP="009737BE">
      <w:pPr>
        <w:spacing w:line="480" w:lineRule="auto"/>
        <w:jc w:val="both"/>
        <w:rPr>
          <w:sz w:val="24"/>
          <w:szCs w:val="24"/>
        </w:rPr>
      </w:pPr>
      <w:r w:rsidRPr="00914E46">
        <w:rPr>
          <w:sz w:val="24"/>
          <w:szCs w:val="24"/>
        </w:rPr>
        <w:t xml:space="preserve">Who protected the garden?  </w:t>
      </w:r>
    </w:p>
    <w:p w:rsidR="009737BE" w:rsidRPr="00914E46" w:rsidRDefault="009737BE" w:rsidP="009737BE">
      <w:pPr>
        <w:spacing w:line="480" w:lineRule="auto"/>
        <w:jc w:val="both"/>
        <w:rPr>
          <w:sz w:val="24"/>
          <w:szCs w:val="24"/>
        </w:rPr>
      </w:pPr>
      <w:r w:rsidRPr="00914E46">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9737BE" w:rsidRPr="00914E46" w:rsidRDefault="009737BE" w:rsidP="009737BE">
      <w:pPr>
        <w:spacing w:line="480" w:lineRule="auto"/>
        <w:jc w:val="both"/>
        <w:rPr>
          <w:sz w:val="24"/>
          <w:szCs w:val="24"/>
        </w:rPr>
      </w:pPr>
      <w:r w:rsidRPr="00914E46">
        <w:rPr>
          <w:sz w:val="24"/>
          <w:szCs w:val="24"/>
        </w:rPr>
        <w:t>What was the work in the garden?</w:t>
      </w:r>
    </w:p>
    <w:p w:rsidR="009737BE" w:rsidRPr="00914E46" w:rsidRDefault="009737BE" w:rsidP="009737BE">
      <w:pPr>
        <w:spacing w:line="480" w:lineRule="auto"/>
        <w:jc w:val="both"/>
        <w:rPr>
          <w:sz w:val="24"/>
          <w:szCs w:val="24"/>
        </w:rPr>
      </w:pPr>
      <w:r w:rsidRPr="00914E4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914E46">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9737BE" w:rsidRPr="00914E46" w:rsidRDefault="009737BE" w:rsidP="009737BE">
      <w:pPr>
        <w:spacing w:line="480" w:lineRule="auto"/>
        <w:jc w:val="both"/>
        <w:rPr>
          <w:sz w:val="24"/>
          <w:szCs w:val="24"/>
        </w:rPr>
      </w:pPr>
      <w:r w:rsidRPr="00914E46">
        <w:rPr>
          <w:sz w:val="24"/>
          <w:szCs w:val="24"/>
        </w:rPr>
        <w:t xml:space="preserve">What was in the garden?  </w:t>
      </w:r>
    </w:p>
    <w:p w:rsidR="009737BE" w:rsidRPr="00914E46" w:rsidRDefault="009737BE" w:rsidP="009737BE">
      <w:pPr>
        <w:spacing w:line="480" w:lineRule="auto"/>
        <w:jc w:val="both"/>
        <w:rPr>
          <w:sz w:val="24"/>
          <w:szCs w:val="24"/>
        </w:rPr>
      </w:pPr>
      <w:r w:rsidRPr="00914E4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914E46">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9737BE" w:rsidRPr="00914E46" w:rsidRDefault="009737BE" w:rsidP="009737BE">
      <w:pPr>
        <w:spacing w:line="480" w:lineRule="auto"/>
        <w:jc w:val="both"/>
        <w:rPr>
          <w:sz w:val="24"/>
          <w:szCs w:val="24"/>
        </w:rPr>
      </w:pPr>
      <w:r w:rsidRPr="00914E46">
        <w:rPr>
          <w:sz w:val="24"/>
          <w:szCs w:val="24"/>
        </w:rPr>
        <w:t>Why did God create the garden?</w:t>
      </w:r>
    </w:p>
    <w:p w:rsidR="009737BE" w:rsidRPr="00914E46" w:rsidRDefault="009737BE" w:rsidP="009737BE">
      <w:pPr>
        <w:spacing w:line="480" w:lineRule="auto"/>
        <w:jc w:val="both"/>
        <w:rPr>
          <w:sz w:val="24"/>
          <w:szCs w:val="24"/>
        </w:rPr>
      </w:pPr>
      <w:r w:rsidRPr="00914E4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9737BE" w:rsidRPr="00914E46" w:rsidRDefault="009737BE" w:rsidP="009737BE">
      <w:pPr>
        <w:spacing w:line="480" w:lineRule="auto"/>
        <w:jc w:val="both"/>
        <w:rPr>
          <w:sz w:val="24"/>
          <w:szCs w:val="24"/>
        </w:rPr>
      </w:pPr>
      <w:r w:rsidRPr="00914E46">
        <w:rPr>
          <w:sz w:val="24"/>
          <w:szCs w:val="24"/>
        </w:rPr>
        <w:t>Why was there a tree of life in the garden?</w:t>
      </w:r>
    </w:p>
    <w:p w:rsidR="009737BE" w:rsidRPr="00914E46" w:rsidRDefault="009737BE" w:rsidP="009737BE">
      <w:pPr>
        <w:spacing w:line="480" w:lineRule="auto"/>
        <w:jc w:val="both"/>
        <w:rPr>
          <w:sz w:val="24"/>
          <w:szCs w:val="24"/>
        </w:rPr>
      </w:pPr>
      <w:r w:rsidRPr="00914E46">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914E46">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914E46">
        <w:rPr>
          <w:sz w:val="24"/>
          <w:szCs w:val="24"/>
          <w:vertAlign w:val="superscript"/>
        </w:rPr>
        <w:t>st</w:t>
      </w:r>
      <w:r w:rsidRPr="00914E46">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9737BE" w:rsidRPr="00914E46" w:rsidRDefault="009737BE" w:rsidP="009737BE">
      <w:pPr>
        <w:spacing w:line="480" w:lineRule="auto"/>
        <w:jc w:val="both"/>
        <w:rPr>
          <w:sz w:val="24"/>
          <w:szCs w:val="24"/>
        </w:rPr>
      </w:pPr>
      <w:r w:rsidRPr="00914E46">
        <w:rPr>
          <w:sz w:val="24"/>
          <w:szCs w:val="24"/>
        </w:rPr>
        <w:t>Why was there a tree of the knowledge of good and evil in the garden?</w:t>
      </w:r>
    </w:p>
    <w:p w:rsidR="009737BE" w:rsidRPr="00914E46" w:rsidRDefault="009737BE" w:rsidP="009737BE">
      <w:pPr>
        <w:spacing w:line="480" w:lineRule="auto"/>
        <w:jc w:val="both"/>
        <w:rPr>
          <w:sz w:val="24"/>
          <w:szCs w:val="24"/>
        </w:rPr>
      </w:pPr>
      <w:r w:rsidRPr="00914E46">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914E46">
        <w:rPr>
          <w:sz w:val="24"/>
          <w:szCs w:val="24"/>
          <w:vertAlign w:val="superscript"/>
        </w:rPr>
        <w:t>st</w:t>
      </w:r>
      <w:r w:rsidRPr="00914E4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914E46">
        <w:rPr>
          <w:sz w:val="24"/>
          <w:szCs w:val="24"/>
        </w:rPr>
        <w:lastRenderedPageBreak/>
        <w:t>Solomon 5:15-23. In 2</w:t>
      </w:r>
      <w:r w:rsidRPr="00914E46">
        <w:rPr>
          <w:sz w:val="24"/>
          <w:szCs w:val="24"/>
          <w:vertAlign w:val="superscript"/>
        </w:rPr>
        <w:t>nd</w:t>
      </w:r>
      <w:r w:rsidRPr="00914E4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914E46">
        <w:rPr>
          <w:b/>
          <w:sz w:val="24"/>
          <w:szCs w:val="24"/>
        </w:rPr>
        <w:t>Age of the Dragon Lords</w:t>
      </w:r>
      <w:r w:rsidRPr="00914E46">
        <w:rPr>
          <w:sz w:val="24"/>
          <w:szCs w:val="24"/>
        </w:rPr>
        <w:t>” as a 3 races before Adam was created in Isaiah 24 &amp; Genesis 1:3-19. “</w:t>
      </w:r>
      <w:r w:rsidRPr="00914E46">
        <w:rPr>
          <w:b/>
          <w:i/>
          <w:sz w:val="24"/>
          <w:szCs w:val="24"/>
        </w:rPr>
        <w:t>Nathan</w:t>
      </w:r>
      <w:r w:rsidRPr="00914E46">
        <w:rPr>
          <w:sz w:val="24"/>
          <w:szCs w:val="24"/>
        </w:rPr>
        <w:t>” is the High Sons of God as Angels, Arch Angels &amp; Principalities (Rulers) was punished in Isaiah 24:6, 21 by the Lord’s fire because of Eternal Folly (Error) in Job 4:18 &amp; Romans 1:27. “</w:t>
      </w:r>
      <w:r w:rsidRPr="00914E46">
        <w:rPr>
          <w:b/>
          <w:i/>
          <w:sz w:val="24"/>
          <w:szCs w:val="24"/>
        </w:rPr>
        <w:t>Asah</w:t>
      </w:r>
      <w:r w:rsidRPr="00914E46">
        <w:rPr>
          <w:sz w:val="24"/>
          <w:szCs w:val="24"/>
        </w:rPr>
        <w:t>” is the Higher Sons of God as Powers (Authorities), Virtues &amp; Dominions was punished in Isaiah 14:12-21 by the Lord’s fire because of Eternal Folly (Error) in Job 4:18 &amp; Romans 1:27. “</w:t>
      </w:r>
      <w:r w:rsidRPr="00914E46">
        <w:rPr>
          <w:b/>
          <w:i/>
          <w:sz w:val="24"/>
          <w:szCs w:val="24"/>
        </w:rPr>
        <w:t>Bara</w:t>
      </w:r>
      <w:r w:rsidRPr="00914E4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914E46">
        <w:rPr>
          <w:b/>
          <w:i/>
          <w:sz w:val="24"/>
          <w:szCs w:val="24"/>
        </w:rPr>
        <w:t>Bara</w:t>
      </w:r>
      <w:r w:rsidRPr="00914E46">
        <w:rPr>
          <w:sz w:val="24"/>
          <w:szCs w:val="24"/>
        </w:rPr>
        <w:t xml:space="preserve"> in Genesis 1:1 means “to create” as the 60 Lord’s &amp; Highest Sons of God, </w:t>
      </w:r>
      <w:r w:rsidRPr="00914E46">
        <w:rPr>
          <w:b/>
          <w:i/>
          <w:sz w:val="24"/>
          <w:szCs w:val="24"/>
        </w:rPr>
        <w:t xml:space="preserve">Asah </w:t>
      </w:r>
      <w:r w:rsidRPr="00914E46">
        <w:rPr>
          <w:sz w:val="24"/>
          <w:szCs w:val="24"/>
        </w:rPr>
        <w:t xml:space="preserve">in Genesis 1:7 means “to make” as the Higher Sons of God &amp; </w:t>
      </w:r>
      <w:r w:rsidRPr="00914E46">
        <w:rPr>
          <w:b/>
          <w:i/>
          <w:sz w:val="24"/>
          <w:szCs w:val="24"/>
        </w:rPr>
        <w:t xml:space="preserve">Nathan </w:t>
      </w:r>
      <w:r w:rsidRPr="00914E46">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914E46">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914E46">
        <w:rPr>
          <w:sz w:val="24"/>
          <w:szCs w:val="24"/>
          <w:vertAlign w:val="superscript"/>
        </w:rPr>
        <w:t>th</w:t>
      </w:r>
      <w:r w:rsidRPr="00914E46">
        <w:rPr>
          <w:sz w:val="24"/>
          <w:szCs w:val="24"/>
        </w:rPr>
        <w:t xml:space="preserve"> year &amp; Eve’s creation is 7,000</w:t>
      </w:r>
      <w:r w:rsidRPr="00914E46">
        <w:rPr>
          <w:sz w:val="24"/>
          <w:szCs w:val="24"/>
          <w:vertAlign w:val="superscript"/>
        </w:rPr>
        <w:t>th</w:t>
      </w:r>
      <w:r w:rsidRPr="00914E4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9737BE" w:rsidRPr="00914E46" w:rsidRDefault="009737BE" w:rsidP="009737BE">
      <w:pPr>
        <w:spacing w:line="480" w:lineRule="auto"/>
        <w:jc w:val="both"/>
        <w:rPr>
          <w:sz w:val="24"/>
          <w:szCs w:val="24"/>
        </w:rPr>
      </w:pPr>
      <w:r w:rsidRPr="00914E46">
        <w:rPr>
          <w:sz w:val="24"/>
          <w:szCs w:val="24"/>
        </w:rPr>
        <w:t>Why did God send Lucifer in the garden?</w:t>
      </w:r>
    </w:p>
    <w:p w:rsidR="009737BE" w:rsidRPr="00914E46" w:rsidRDefault="009737BE" w:rsidP="009737BE">
      <w:pPr>
        <w:spacing w:line="480" w:lineRule="auto"/>
        <w:jc w:val="both"/>
        <w:rPr>
          <w:sz w:val="24"/>
          <w:szCs w:val="24"/>
        </w:rPr>
      </w:pPr>
      <w:r w:rsidRPr="00914E46">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914E46">
        <w:rPr>
          <w:sz w:val="24"/>
          <w:szCs w:val="24"/>
        </w:rPr>
        <w:lastRenderedPageBreak/>
        <w:t>So Lucifer is known as Satan that was cast into the garden separated from God in Heaven. God probably gave Lucifer a 2</w:t>
      </w:r>
      <w:r w:rsidRPr="00914E46">
        <w:rPr>
          <w:sz w:val="24"/>
          <w:szCs w:val="24"/>
          <w:vertAlign w:val="superscript"/>
        </w:rPr>
        <w:t>nd</w:t>
      </w:r>
      <w:r w:rsidRPr="00914E4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9737BE" w:rsidRPr="00914E46" w:rsidRDefault="009737BE" w:rsidP="009737BE">
      <w:pPr>
        <w:spacing w:line="480" w:lineRule="auto"/>
        <w:jc w:val="both"/>
        <w:rPr>
          <w:sz w:val="24"/>
          <w:szCs w:val="24"/>
        </w:rPr>
      </w:pPr>
      <w:r w:rsidRPr="00914E46">
        <w:rPr>
          <w:sz w:val="24"/>
          <w:szCs w:val="24"/>
        </w:rPr>
        <w:t>What was God’s intent of Man to be in the garden?</w:t>
      </w:r>
    </w:p>
    <w:p w:rsidR="009737BE" w:rsidRPr="00914E46" w:rsidRDefault="009737BE" w:rsidP="009737BE">
      <w:pPr>
        <w:spacing w:line="480" w:lineRule="auto"/>
        <w:jc w:val="both"/>
        <w:rPr>
          <w:sz w:val="24"/>
          <w:szCs w:val="24"/>
        </w:rPr>
      </w:pPr>
      <w:r w:rsidRPr="00914E46">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9737BE" w:rsidRPr="00914E46" w:rsidRDefault="009737BE" w:rsidP="009737BE">
      <w:pPr>
        <w:spacing w:line="480" w:lineRule="auto"/>
        <w:jc w:val="both"/>
        <w:rPr>
          <w:sz w:val="24"/>
          <w:szCs w:val="24"/>
        </w:rPr>
      </w:pPr>
      <w:r w:rsidRPr="00914E46">
        <w:rPr>
          <w:sz w:val="24"/>
          <w:szCs w:val="24"/>
        </w:rPr>
        <w:t>Why did God create Man first and not Woman first in the garden?</w:t>
      </w:r>
    </w:p>
    <w:p w:rsidR="009737BE" w:rsidRPr="00914E46" w:rsidRDefault="009737BE" w:rsidP="009737BE">
      <w:pPr>
        <w:spacing w:line="480" w:lineRule="auto"/>
        <w:jc w:val="both"/>
        <w:rPr>
          <w:sz w:val="24"/>
          <w:szCs w:val="24"/>
        </w:rPr>
      </w:pPr>
      <w:r w:rsidRPr="00914E46">
        <w:rPr>
          <w:sz w:val="24"/>
          <w:szCs w:val="24"/>
        </w:rPr>
        <w:t>God’s intent for the Human Race was for Man and not for Woman. God chose Man first to reveal His glory to Himself in Isaiah 43:7; Ephesians 1:11-12 &amp; 1</w:t>
      </w:r>
      <w:r w:rsidRPr="00914E46">
        <w:rPr>
          <w:sz w:val="24"/>
          <w:szCs w:val="24"/>
          <w:vertAlign w:val="superscript"/>
        </w:rPr>
        <w:t>st</w:t>
      </w:r>
      <w:r w:rsidRPr="00914E46">
        <w:rPr>
          <w:sz w:val="24"/>
          <w:szCs w:val="24"/>
        </w:rPr>
        <w:t xml:space="preserve"> Corinthians 10:31. Also Man was the only Creature in the “image-likeness of God” in Genesis 1:26. There are some characteristics concerning the image-likeness. First, is Man’s intellectual abilities. Second, is His </w:t>
      </w:r>
      <w:r w:rsidRPr="00914E46">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914E46">
        <w:rPr>
          <w:sz w:val="24"/>
          <w:szCs w:val="24"/>
          <w:vertAlign w:val="superscript"/>
        </w:rPr>
        <w:t>st</w:t>
      </w:r>
      <w:r w:rsidRPr="00914E46">
        <w:rPr>
          <w:sz w:val="24"/>
          <w:szCs w:val="24"/>
        </w:rPr>
        <w:t xml:space="preserve"> Corinthians 15:47. There is a symbolism of Man being created with God since God is Male 99.99% of the time throughout the scripture.   </w:t>
      </w:r>
    </w:p>
    <w:p w:rsidR="009737BE" w:rsidRPr="00914E46" w:rsidRDefault="009737BE" w:rsidP="009737BE">
      <w:pPr>
        <w:spacing w:line="480" w:lineRule="auto"/>
        <w:jc w:val="both"/>
        <w:rPr>
          <w:sz w:val="24"/>
          <w:szCs w:val="24"/>
        </w:rPr>
      </w:pPr>
      <w:r w:rsidRPr="00914E46">
        <w:rPr>
          <w:sz w:val="24"/>
          <w:szCs w:val="24"/>
        </w:rPr>
        <w:t>Were the animals eternal in the garden?</w:t>
      </w:r>
    </w:p>
    <w:p w:rsidR="009737BE" w:rsidRPr="00914E46" w:rsidRDefault="009737BE" w:rsidP="009737BE">
      <w:pPr>
        <w:spacing w:line="480" w:lineRule="auto"/>
        <w:jc w:val="both"/>
        <w:rPr>
          <w:sz w:val="24"/>
          <w:szCs w:val="24"/>
        </w:rPr>
      </w:pPr>
      <w:r w:rsidRPr="00914E46">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914E46">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9737BE" w:rsidRPr="00914E46" w:rsidRDefault="009737BE" w:rsidP="009737BE">
      <w:pPr>
        <w:spacing w:line="480" w:lineRule="auto"/>
        <w:jc w:val="both"/>
        <w:rPr>
          <w:sz w:val="24"/>
          <w:szCs w:val="24"/>
        </w:rPr>
      </w:pPr>
      <w:r w:rsidRPr="00914E46">
        <w:rPr>
          <w:sz w:val="24"/>
          <w:szCs w:val="24"/>
        </w:rPr>
        <w:t>Why was there a fall and a restoration needed in the garden?</w:t>
      </w:r>
    </w:p>
    <w:p w:rsidR="009737BE" w:rsidRPr="00914E46" w:rsidRDefault="009737BE" w:rsidP="009737BE">
      <w:pPr>
        <w:spacing w:line="480" w:lineRule="auto"/>
        <w:jc w:val="both"/>
        <w:rPr>
          <w:sz w:val="24"/>
          <w:szCs w:val="24"/>
        </w:rPr>
      </w:pPr>
      <w:r w:rsidRPr="00914E46">
        <w:rPr>
          <w:sz w:val="24"/>
          <w:szCs w:val="24"/>
        </w:rPr>
        <w:t xml:space="preserve">At the time from Genesis 2:8-2:25, the life in the garden was very good. In Genesis 2:18 God said, “It is not good that Man should be alone, I will make Him a helper comparable to Him.” In </w:t>
      </w:r>
      <w:r w:rsidRPr="00914E46">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914E46">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914E46">
        <w:rPr>
          <w:sz w:val="24"/>
          <w:szCs w:val="24"/>
          <w:vertAlign w:val="superscript"/>
        </w:rPr>
        <w:t>nd</w:t>
      </w:r>
      <w:r w:rsidRPr="00914E46">
        <w:rPr>
          <w:sz w:val="24"/>
          <w:szCs w:val="24"/>
        </w:rPr>
        <w:t xml:space="preserve"> Eve offered restoration to Eve in respects to the fall through the Lord Jesus in Luke 22-23. Jesus Christ’s death as the 2</w:t>
      </w:r>
      <w:r w:rsidRPr="00914E46">
        <w:rPr>
          <w:sz w:val="24"/>
          <w:szCs w:val="24"/>
          <w:vertAlign w:val="superscript"/>
        </w:rPr>
        <w:t>nd</w:t>
      </w:r>
      <w:r w:rsidRPr="00914E46">
        <w:rPr>
          <w:sz w:val="24"/>
          <w:szCs w:val="24"/>
        </w:rPr>
        <w:t xml:space="preserve"> Adam offered restoration to Adam in respects to the fall through Lord James in Acts 15 &amp; 21. James death as the 2</w:t>
      </w:r>
      <w:r w:rsidRPr="00914E46">
        <w:rPr>
          <w:sz w:val="24"/>
          <w:szCs w:val="24"/>
          <w:vertAlign w:val="superscript"/>
        </w:rPr>
        <w:t>nd</w:t>
      </w:r>
      <w:r w:rsidRPr="00914E46">
        <w:rPr>
          <w:sz w:val="24"/>
          <w:szCs w:val="24"/>
        </w:rPr>
        <w:t xml:space="preserve"> Serpent Lucifer offered restoration to Lucifer in respects to the fall through the Lord Stephen in Acts 7:1-8:3. Stephen’s death as the 2</w:t>
      </w:r>
      <w:r w:rsidRPr="00914E46">
        <w:rPr>
          <w:sz w:val="24"/>
          <w:szCs w:val="24"/>
          <w:vertAlign w:val="superscript"/>
        </w:rPr>
        <w:t>nd</w:t>
      </w:r>
      <w:r w:rsidRPr="00914E4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914E46">
        <w:rPr>
          <w:sz w:val="24"/>
          <w:szCs w:val="24"/>
        </w:rPr>
        <w:lastRenderedPageBreak/>
        <w:t>four most prominent death’s in true scripture was faithful even unto death and did not fail in anything, but restored the 1</w:t>
      </w:r>
      <w:r w:rsidRPr="00914E46">
        <w:rPr>
          <w:sz w:val="24"/>
          <w:szCs w:val="24"/>
          <w:vertAlign w:val="superscript"/>
        </w:rPr>
        <w:t>st</w:t>
      </w:r>
      <w:r w:rsidRPr="00914E46">
        <w:rPr>
          <w:sz w:val="24"/>
          <w:szCs w:val="24"/>
        </w:rPr>
        <w:t xml:space="preserve"> positions of the 1</w:t>
      </w:r>
      <w:r w:rsidRPr="00914E46">
        <w:rPr>
          <w:sz w:val="24"/>
          <w:szCs w:val="24"/>
          <w:vertAlign w:val="superscript"/>
        </w:rPr>
        <w:t>st</w:t>
      </w:r>
      <w:r w:rsidRPr="00914E46">
        <w:rPr>
          <w:sz w:val="24"/>
          <w:szCs w:val="24"/>
        </w:rPr>
        <w:t xml:space="preserve"> Eve, 1</w:t>
      </w:r>
      <w:r w:rsidRPr="00914E46">
        <w:rPr>
          <w:sz w:val="24"/>
          <w:szCs w:val="24"/>
          <w:vertAlign w:val="superscript"/>
        </w:rPr>
        <w:t>st</w:t>
      </w:r>
      <w:r w:rsidRPr="00914E46">
        <w:rPr>
          <w:sz w:val="24"/>
          <w:szCs w:val="24"/>
        </w:rPr>
        <w:t xml:space="preserve"> Adam, 1</w:t>
      </w:r>
      <w:r w:rsidRPr="00914E46">
        <w:rPr>
          <w:sz w:val="24"/>
          <w:szCs w:val="24"/>
          <w:vertAlign w:val="superscript"/>
        </w:rPr>
        <w:t>st</w:t>
      </w:r>
      <w:r w:rsidRPr="00914E46">
        <w:rPr>
          <w:sz w:val="24"/>
          <w:szCs w:val="24"/>
        </w:rPr>
        <w:t xml:space="preserve"> Lucifer &amp; 1</w:t>
      </w:r>
      <w:r w:rsidRPr="00914E46">
        <w:rPr>
          <w:sz w:val="24"/>
          <w:szCs w:val="24"/>
          <w:vertAlign w:val="superscript"/>
        </w:rPr>
        <w:t>st</w:t>
      </w:r>
      <w:r w:rsidRPr="00914E46">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9737BE" w:rsidRPr="00914E46" w:rsidRDefault="009737BE" w:rsidP="009737BE">
      <w:pPr>
        <w:spacing w:line="480" w:lineRule="auto"/>
        <w:jc w:val="both"/>
        <w:rPr>
          <w:sz w:val="24"/>
          <w:szCs w:val="24"/>
        </w:rPr>
      </w:pPr>
      <w:r w:rsidRPr="00914E46">
        <w:rPr>
          <w:sz w:val="24"/>
          <w:szCs w:val="24"/>
        </w:rPr>
        <w:t>What was the 2</w:t>
      </w:r>
      <w:r w:rsidRPr="00914E46">
        <w:rPr>
          <w:sz w:val="24"/>
          <w:szCs w:val="24"/>
          <w:vertAlign w:val="superscript"/>
        </w:rPr>
        <w:t>nd</w:t>
      </w:r>
      <w:r w:rsidRPr="00914E46">
        <w:rPr>
          <w:sz w:val="24"/>
          <w:szCs w:val="24"/>
        </w:rPr>
        <w:t xml:space="preserve"> Garden of Eden in Jerusalem?</w:t>
      </w:r>
    </w:p>
    <w:p w:rsidR="009737BE" w:rsidRPr="00914E46" w:rsidRDefault="009737BE" w:rsidP="009737BE">
      <w:pPr>
        <w:spacing w:line="480" w:lineRule="auto"/>
        <w:jc w:val="both"/>
        <w:rPr>
          <w:sz w:val="24"/>
          <w:szCs w:val="24"/>
        </w:rPr>
      </w:pPr>
      <w:r w:rsidRPr="00914E46">
        <w:rPr>
          <w:sz w:val="24"/>
          <w:szCs w:val="24"/>
        </w:rPr>
        <w:t>It was the repentance of the grace ministry of the Lord John in Luke 3:1-9:9 as the 2</w:t>
      </w:r>
      <w:r w:rsidRPr="00914E46">
        <w:rPr>
          <w:sz w:val="24"/>
          <w:szCs w:val="24"/>
          <w:vertAlign w:val="superscript"/>
        </w:rPr>
        <w:t>nd</w:t>
      </w:r>
      <w:r w:rsidRPr="00914E46">
        <w:rPr>
          <w:sz w:val="24"/>
          <w:szCs w:val="24"/>
        </w:rPr>
        <w:t xml:space="preserve"> Eve in Lord’s wisdom &amp; understanding. Also it was the forgiveness of the salvation ministry of the Lord Jesus in Luke 4:1-24:53 as the 2</w:t>
      </w:r>
      <w:r w:rsidRPr="00914E46">
        <w:rPr>
          <w:sz w:val="24"/>
          <w:szCs w:val="24"/>
          <w:vertAlign w:val="superscript"/>
        </w:rPr>
        <w:t>nd</w:t>
      </w:r>
      <w:r w:rsidRPr="00914E46">
        <w:rPr>
          <w:sz w:val="24"/>
          <w:szCs w:val="24"/>
        </w:rPr>
        <w:t xml:space="preserve"> Adam. It was the release of mercy of the Law ministry of the Lord James in Acts 15:13-29; 21:18-25 as the 2</w:t>
      </w:r>
      <w:r w:rsidRPr="00914E46">
        <w:rPr>
          <w:sz w:val="24"/>
          <w:szCs w:val="24"/>
          <w:vertAlign w:val="superscript"/>
        </w:rPr>
        <w:t>nd</w:t>
      </w:r>
      <w:r w:rsidRPr="00914E46">
        <w:rPr>
          <w:sz w:val="24"/>
          <w:szCs w:val="24"/>
        </w:rPr>
        <w:t xml:space="preserve"> Serpent. Last, it was the release of wisdom/power of the Lord’s ministry in Acts 1:4-8:3 as the 2</w:t>
      </w:r>
      <w:r w:rsidRPr="00914E46">
        <w:rPr>
          <w:sz w:val="24"/>
          <w:szCs w:val="24"/>
          <w:vertAlign w:val="superscript"/>
        </w:rPr>
        <w:t>nd</w:t>
      </w:r>
      <w:r w:rsidRPr="00914E46">
        <w:rPr>
          <w:sz w:val="24"/>
          <w:szCs w:val="24"/>
        </w:rPr>
        <w:t xml:space="preserve"> Wisdom Lord. These four ministries hold the total plan of God for His people. This was called the 2</w:t>
      </w:r>
      <w:r w:rsidRPr="00914E46">
        <w:rPr>
          <w:sz w:val="24"/>
          <w:szCs w:val="24"/>
          <w:vertAlign w:val="superscript"/>
        </w:rPr>
        <w:t>nd</w:t>
      </w:r>
      <w:r w:rsidRPr="00914E4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914E46">
        <w:rPr>
          <w:sz w:val="24"/>
          <w:szCs w:val="24"/>
          <w:vertAlign w:val="superscript"/>
        </w:rPr>
        <w:t>st</w:t>
      </w:r>
      <w:r w:rsidRPr="00914E46">
        <w:rPr>
          <w:sz w:val="24"/>
          <w:szCs w:val="24"/>
        </w:rPr>
        <w:t xml:space="preserve"> Garden of Eden. In short this summarizes the 2</w:t>
      </w:r>
      <w:r w:rsidRPr="00914E46">
        <w:rPr>
          <w:sz w:val="24"/>
          <w:szCs w:val="24"/>
          <w:vertAlign w:val="superscript"/>
        </w:rPr>
        <w:t>nd</w:t>
      </w:r>
      <w:r w:rsidRPr="00914E46">
        <w:rPr>
          <w:sz w:val="24"/>
          <w:szCs w:val="24"/>
        </w:rPr>
        <w:t xml:space="preserve"> Garden of Eden.  </w:t>
      </w:r>
    </w:p>
    <w:p w:rsidR="009737BE" w:rsidRPr="00914E46" w:rsidRDefault="009737BE" w:rsidP="009737BE">
      <w:pPr>
        <w:spacing w:line="480" w:lineRule="auto"/>
        <w:jc w:val="both"/>
        <w:rPr>
          <w:sz w:val="24"/>
          <w:szCs w:val="24"/>
        </w:rPr>
      </w:pPr>
      <w:r w:rsidRPr="00914E46">
        <w:rPr>
          <w:sz w:val="24"/>
          <w:szCs w:val="24"/>
        </w:rPr>
        <w:t>What were other names for the Garden of Eden?</w:t>
      </w:r>
    </w:p>
    <w:p w:rsidR="009737BE" w:rsidRPr="00914E46" w:rsidRDefault="009737BE" w:rsidP="009737BE">
      <w:pPr>
        <w:spacing w:line="480" w:lineRule="auto"/>
        <w:jc w:val="both"/>
        <w:rPr>
          <w:sz w:val="24"/>
          <w:szCs w:val="24"/>
        </w:rPr>
      </w:pPr>
      <w:r w:rsidRPr="00914E46">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9737BE" w:rsidRPr="00914E46" w:rsidRDefault="009737BE" w:rsidP="009737BE">
      <w:pPr>
        <w:spacing w:line="480" w:lineRule="auto"/>
        <w:jc w:val="both"/>
        <w:rPr>
          <w:sz w:val="24"/>
          <w:szCs w:val="24"/>
        </w:rPr>
      </w:pPr>
      <w:r w:rsidRPr="00914E46">
        <w:rPr>
          <w:sz w:val="24"/>
          <w:szCs w:val="24"/>
        </w:rPr>
        <w:t>The 61 other Lord’s &amp; the other 61 Ladies</w:t>
      </w:r>
    </w:p>
    <w:p w:rsidR="009737BE" w:rsidRPr="00914E46" w:rsidRDefault="009737BE" w:rsidP="009737BE">
      <w:pPr>
        <w:spacing w:line="480" w:lineRule="auto"/>
        <w:jc w:val="both"/>
        <w:rPr>
          <w:sz w:val="24"/>
          <w:szCs w:val="24"/>
        </w:rPr>
      </w:pPr>
      <w:r w:rsidRPr="00914E46">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914E46">
        <w:rPr>
          <w:sz w:val="24"/>
          <w:szCs w:val="24"/>
          <w:vertAlign w:val="superscript"/>
        </w:rPr>
        <w:t>st</w:t>
      </w:r>
      <w:r w:rsidRPr="00914E4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9737BE" w:rsidRPr="00914E46" w:rsidRDefault="009737BE" w:rsidP="009737BE">
      <w:pPr>
        <w:spacing w:line="480" w:lineRule="auto"/>
        <w:jc w:val="both"/>
        <w:rPr>
          <w:sz w:val="24"/>
          <w:szCs w:val="24"/>
        </w:rPr>
      </w:pPr>
      <w:r w:rsidRPr="00914E46">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914E46">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914E46">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9737BE" w:rsidRPr="00914E46" w:rsidRDefault="009737BE" w:rsidP="009737BE">
      <w:pPr>
        <w:spacing w:line="480" w:lineRule="auto"/>
        <w:jc w:val="both"/>
        <w:rPr>
          <w:sz w:val="24"/>
          <w:szCs w:val="24"/>
        </w:rPr>
      </w:pPr>
      <w:r w:rsidRPr="00914E46">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914E46">
        <w:rPr>
          <w:b/>
          <w:sz w:val="24"/>
          <w:szCs w:val="24"/>
        </w:rPr>
        <w:t>Lady of Kingdoms</w:t>
      </w:r>
      <w:r w:rsidRPr="00914E46">
        <w:rPr>
          <w:sz w:val="24"/>
          <w:szCs w:val="24"/>
        </w:rPr>
        <w:t xml:space="preserve">” (NKJV) &amp; Zechariah 5:9 &amp; Revelation 12:1-2, 4-5. </w:t>
      </w:r>
    </w:p>
    <w:p w:rsidR="009737BE" w:rsidRPr="00914E46" w:rsidRDefault="009737BE" w:rsidP="009737BE">
      <w:pPr>
        <w:spacing w:line="480" w:lineRule="auto"/>
        <w:jc w:val="both"/>
        <w:rPr>
          <w:sz w:val="24"/>
          <w:szCs w:val="24"/>
        </w:rPr>
      </w:pPr>
      <w:r w:rsidRPr="00914E46">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9737BE" w:rsidRPr="00914E46" w:rsidRDefault="009737BE" w:rsidP="009737BE">
      <w:pPr>
        <w:spacing w:line="480" w:lineRule="auto"/>
        <w:jc w:val="center"/>
        <w:rPr>
          <w:b/>
          <w:sz w:val="24"/>
          <w:szCs w:val="24"/>
        </w:rPr>
      </w:pPr>
      <w:r w:rsidRPr="00914E46">
        <w:rPr>
          <w:b/>
          <w:sz w:val="24"/>
          <w:szCs w:val="24"/>
        </w:rPr>
        <w:t>THE LORD ADAM (THE LADY EVE THE LADY OF KINGDOMS) WITH THE RANK OF GENERAL OR HIGHER FOR 40 YEARS</w:t>
      </w:r>
    </w:p>
    <w:p w:rsidR="009737BE" w:rsidRPr="00914E46" w:rsidRDefault="009737BE" w:rsidP="009737BE">
      <w:pPr>
        <w:spacing w:line="480" w:lineRule="auto"/>
        <w:jc w:val="center"/>
        <w:rPr>
          <w:b/>
          <w:sz w:val="24"/>
          <w:szCs w:val="24"/>
        </w:rPr>
      </w:pPr>
      <w:r w:rsidRPr="00914E46">
        <w:rPr>
          <w:b/>
          <w:sz w:val="24"/>
          <w:szCs w:val="24"/>
        </w:rPr>
        <w:t xml:space="preserve">THE LOWER RANKING HEROES AS </w:t>
      </w:r>
      <w:r w:rsidR="00914E46" w:rsidRPr="00914E46">
        <w:rPr>
          <w:b/>
          <w:sz w:val="24"/>
          <w:szCs w:val="24"/>
        </w:rPr>
        <w:t>CAPTAIN</w:t>
      </w:r>
      <w:r w:rsidRPr="00914E46">
        <w:rPr>
          <w:b/>
          <w:sz w:val="24"/>
          <w:szCs w:val="24"/>
        </w:rPr>
        <w:t>S &amp; COLONELS UNDER THE GENERALS</w:t>
      </w:r>
    </w:p>
    <w:p w:rsidR="009737BE" w:rsidRPr="00914E46" w:rsidRDefault="009737BE" w:rsidP="009737BE">
      <w:pPr>
        <w:spacing w:line="480" w:lineRule="auto"/>
        <w:jc w:val="both"/>
        <w:rPr>
          <w:sz w:val="24"/>
          <w:szCs w:val="24"/>
        </w:rPr>
      </w:pPr>
      <w:r w:rsidRPr="00914E46">
        <w:rPr>
          <w:sz w:val="24"/>
          <w:szCs w:val="24"/>
        </w:rPr>
        <w:lastRenderedPageBreak/>
        <w:t>The Lord Adam’s name means “</w:t>
      </w:r>
      <w:r w:rsidRPr="00914E46">
        <w:rPr>
          <w:b/>
          <w:sz w:val="24"/>
          <w:szCs w:val="24"/>
        </w:rPr>
        <w:t>Man</w:t>
      </w:r>
      <w:r w:rsidRPr="00914E46">
        <w:rPr>
          <w:sz w:val="24"/>
          <w:szCs w:val="24"/>
        </w:rPr>
        <w:t>” or “</w:t>
      </w:r>
      <w:r w:rsidRPr="00914E46">
        <w:rPr>
          <w:b/>
          <w:sz w:val="24"/>
          <w:szCs w:val="24"/>
        </w:rPr>
        <w:t>Humanity</w:t>
      </w:r>
      <w:r w:rsidRPr="00914E46">
        <w:rPr>
          <w:sz w:val="24"/>
          <w:szCs w:val="24"/>
        </w:rPr>
        <w:t>.” The Scripture references of the Lord Adam is in Genesis 1:26-5:5; 1</w:t>
      </w:r>
      <w:r w:rsidRPr="00914E46">
        <w:rPr>
          <w:sz w:val="24"/>
          <w:szCs w:val="24"/>
          <w:vertAlign w:val="superscript"/>
        </w:rPr>
        <w:t>st</w:t>
      </w:r>
      <w:r w:rsidRPr="00914E46">
        <w:rPr>
          <w:sz w:val="24"/>
          <w:szCs w:val="24"/>
        </w:rPr>
        <w:t xml:space="preserve"> Chronicles 1:1; Romans 5:12-17; 1</w:t>
      </w:r>
      <w:r w:rsidRPr="00914E46">
        <w:rPr>
          <w:sz w:val="24"/>
          <w:szCs w:val="24"/>
          <w:vertAlign w:val="superscript"/>
        </w:rPr>
        <w:t>st</w:t>
      </w:r>
      <w:r w:rsidRPr="00914E46">
        <w:rPr>
          <w:sz w:val="24"/>
          <w:szCs w:val="24"/>
        </w:rPr>
        <w:t xml:space="preserve"> Corinthians 15:21-23, 45; 1</w:t>
      </w:r>
      <w:r w:rsidRPr="00914E46">
        <w:rPr>
          <w:sz w:val="24"/>
          <w:szCs w:val="24"/>
          <w:vertAlign w:val="superscript"/>
        </w:rPr>
        <w:t>st</w:t>
      </w:r>
      <w:r w:rsidRPr="00914E46">
        <w:rPr>
          <w:sz w:val="24"/>
          <w:szCs w:val="24"/>
        </w:rPr>
        <w:t xml:space="preserve"> Timothy 2:13, 14 &amp; Luke 3:38. The variations of the name is Human, Mankind, Humanity, Adame, Adamu, Man, Adom &amp; Dam. This refers to Adam being named on the 1</w:t>
      </w:r>
      <w:r w:rsidRPr="00914E46">
        <w:rPr>
          <w:sz w:val="24"/>
          <w:szCs w:val="24"/>
          <w:vertAlign w:val="superscript"/>
        </w:rPr>
        <w:t>st</w:t>
      </w:r>
      <w:r w:rsidRPr="00914E46">
        <w:rPr>
          <w:sz w:val="24"/>
          <w:szCs w:val="24"/>
        </w:rPr>
        <w:t xml:space="preserve"> day to the 5</w:t>
      </w:r>
      <w:r w:rsidRPr="00914E46">
        <w:rPr>
          <w:sz w:val="24"/>
          <w:szCs w:val="24"/>
          <w:vertAlign w:val="superscript"/>
        </w:rPr>
        <w:t>th</w:t>
      </w:r>
      <w:r w:rsidRPr="00914E46">
        <w:rPr>
          <w:sz w:val="24"/>
          <w:szCs w:val="24"/>
        </w:rPr>
        <w:t xml:space="preserve"> day with the image likeness of the LORD, then Adam being named on the 6</w:t>
      </w:r>
      <w:r w:rsidRPr="00914E46">
        <w:rPr>
          <w:sz w:val="24"/>
          <w:szCs w:val="24"/>
          <w:vertAlign w:val="superscript"/>
        </w:rPr>
        <w:t>th</w:t>
      </w:r>
      <w:r w:rsidRPr="00914E46">
        <w:rPr>
          <w:sz w:val="24"/>
          <w:szCs w:val="24"/>
        </w:rPr>
        <w:t xml:space="preserve"> day as Man and on the 7</w:t>
      </w:r>
      <w:r w:rsidRPr="00914E46">
        <w:rPr>
          <w:sz w:val="24"/>
          <w:szCs w:val="24"/>
          <w:vertAlign w:val="superscript"/>
        </w:rPr>
        <w:t>th</w:t>
      </w:r>
      <w:r w:rsidRPr="00914E46">
        <w:rPr>
          <w:sz w:val="24"/>
          <w:szCs w:val="24"/>
        </w:rPr>
        <w:t xml:space="preserve"> day He fell because of sexuality [the sexual union happened only once in Genesis 4:1 &amp; 3 divine unions afterwards in Genesis 4:2-26] by which all His family was killed, except the Lord Enoch the 7</w:t>
      </w:r>
      <w:r w:rsidRPr="00914E46">
        <w:rPr>
          <w:sz w:val="24"/>
          <w:szCs w:val="24"/>
          <w:vertAlign w:val="superscript"/>
        </w:rPr>
        <w:t>th</w:t>
      </w:r>
      <w:r w:rsidRPr="00914E46">
        <w:rPr>
          <w:sz w:val="24"/>
          <w:szCs w:val="24"/>
        </w:rPr>
        <w:t xml:space="preserve"> from Adam, then on the 8</w:t>
      </w:r>
      <w:r w:rsidRPr="00914E46">
        <w:rPr>
          <w:sz w:val="24"/>
          <w:szCs w:val="24"/>
          <w:vertAlign w:val="superscript"/>
        </w:rPr>
        <w:t>th</w:t>
      </w:r>
      <w:r w:rsidRPr="00914E46">
        <w:rPr>
          <w:sz w:val="24"/>
          <w:szCs w:val="24"/>
        </w:rPr>
        <w:t xml:space="preserve"> day He was renamed.  </w:t>
      </w:r>
    </w:p>
    <w:p w:rsidR="009737BE" w:rsidRPr="00914E46" w:rsidRDefault="009737BE" w:rsidP="009737BE">
      <w:pPr>
        <w:spacing w:line="480" w:lineRule="auto"/>
        <w:jc w:val="both"/>
        <w:rPr>
          <w:sz w:val="24"/>
          <w:szCs w:val="24"/>
        </w:rPr>
      </w:pPr>
      <w:r w:rsidRPr="00914E46">
        <w:rPr>
          <w:sz w:val="24"/>
          <w:szCs w:val="24"/>
        </w:rPr>
        <w:t xml:space="preserve">The Lord Adam’s Role in Scripture: The Hebrew word </w:t>
      </w:r>
      <w:r w:rsidRPr="00914E46">
        <w:rPr>
          <w:b/>
          <w:i/>
          <w:sz w:val="24"/>
          <w:szCs w:val="24"/>
        </w:rPr>
        <w:t>‘adam</w:t>
      </w:r>
      <w:r w:rsidRPr="00914E46">
        <w:rPr>
          <w:sz w:val="24"/>
          <w:szCs w:val="24"/>
        </w:rPr>
        <w:t xml:space="preserve"> is used over 500 times in the OT meaning “</w:t>
      </w:r>
      <w:r w:rsidRPr="00914E46">
        <w:rPr>
          <w:b/>
          <w:sz w:val="24"/>
          <w:szCs w:val="24"/>
        </w:rPr>
        <w:t>Human Being</w:t>
      </w:r>
      <w:r w:rsidRPr="00914E46">
        <w:rPr>
          <w:sz w:val="24"/>
          <w:szCs w:val="24"/>
        </w:rPr>
        <w:t>” or “</w:t>
      </w:r>
      <w:r w:rsidRPr="00914E46">
        <w:rPr>
          <w:b/>
          <w:sz w:val="24"/>
          <w:szCs w:val="24"/>
        </w:rPr>
        <w:t>Humanity</w:t>
      </w:r>
      <w:r w:rsidRPr="00914E46">
        <w:rPr>
          <w:sz w:val="24"/>
          <w:szCs w:val="24"/>
        </w:rPr>
        <w:t>.” Only in early Genesis &amp; 1</w:t>
      </w:r>
      <w:r w:rsidRPr="00914E46">
        <w:rPr>
          <w:sz w:val="24"/>
          <w:szCs w:val="24"/>
          <w:vertAlign w:val="superscript"/>
        </w:rPr>
        <w:t>st</w:t>
      </w:r>
      <w:r w:rsidRPr="00914E46">
        <w:rPr>
          <w:sz w:val="24"/>
          <w:szCs w:val="24"/>
        </w:rPr>
        <w:t xml:space="preserve"> Chronicles 1:1 is the proper name of Adam, the 1</w:t>
      </w:r>
      <w:r w:rsidRPr="00914E46">
        <w:rPr>
          <w:sz w:val="24"/>
          <w:szCs w:val="24"/>
          <w:vertAlign w:val="superscript"/>
        </w:rPr>
        <w:t>st</w:t>
      </w:r>
      <w:r w:rsidRPr="00914E46">
        <w:rPr>
          <w:sz w:val="24"/>
          <w:szCs w:val="24"/>
        </w:rPr>
        <w:t xml:space="preserve"> Man.    </w:t>
      </w:r>
    </w:p>
    <w:p w:rsidR="009737BE" w:rsidRPr="00914E46" w:rsidRDefault="009737BE" w:rsidP="009737BE">
      <w:pPr>
        <w:spacing w:line="480" w:lineRule="auto"/>
        <w:jc w:val="both"/>
        <w:rPr>
          <w:sz w:val="24"/>
          <w:szCs w:val="24"/>
        </w:rPr>
      </w:pPr>
      <w:r w:rsidRPr="00914E46">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9737BE" w:rsidRPr="00914E46" w:rsidRDefault="009737BE" w:rsidP="009737BE">
      <w:pPr>
        <w:spacing w:line="480" w:lineRule="auto"/>
        <w:jc w:val="both"/>
        <w:rPr>
          <w:sz w:val="24"/>
          <w:szCs w:val="24"/>
        </w:rPr>
      </w:pPr>
      <w:r w:rsidRPr="00914E4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914E46">
        <w:rPr>
          <w:sz w:val="24"/>
          <w:szCs w:val="24"/>
        </w:rPr>
        <w:lastRenderedPageBreak/>
        <w:t xml:space="preserve">companionship is in Genesis 2:18. In Eden, the Father Stephen gave the Lord Adam His help mate named Eve that in all facets was comparable to Him is in Genesis 2:21-24. </w:t>
      </w:r>
    </w:p>
    <w:p w:rsidR="009737BE" w:rsidRPr="00914E46" w:rsidRDefault="009737BE" w:rsidP="009737BE">
      <w:pPr>
        <w:spacing w:line="480" w:lineRule="auto"/>
        <w:jc w:val="both"/>
        <w:rPr>
          <w:sz w:val="24"/>
          <w:szCs w:val="24"/>
        </w:rPr>
      </w:pPr>
      <w:r w:rsidRPr="00914E46">
        <w:rPr>
          <w:sz w:val="24"/>
          <w:szCs w:val="24"/>
        </w:rPr>
        <w:t>Who was Adam?</w:t>
      </w:r>
    </w:p>
    <w:p w:rsidR="009737BE" w:rsidRPr="00914E46" w:rsidRDefault="009737BE" w:rsidP="009737BE">
      <w:pPr>
        <w:spacing w:line="480" w:lineRule="auto"/>
        <w:jc w:val="both"/>
        <w:rPr>
          <w:sz w:val="24"/>
          <w:szCs w:val="24"/>
        </w:rPr>
      </w:pPr>
      <w:r w:rsidRPr="00914E4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914E46">
        <w:rPr>
          <w:i/>
          <w:sz w:val="24"/>
          <w:szCs w:val="24"/>
        </w:rPr>
        <w:t xml:space="preserve">Bara </w:t>
      </w:r>
      <w:r w:rsidRPr="00914E46">
        <w:rPr>
          <w:sz w:val="24"/>
          <w:szCs w:val="24"/>
        </w:rPr>
        <w:t xml:space="preserve">which means “to create” in Genesis 1:1, </w:t>
      </w:r>
      <w:r w:rsidRPr="00914E46">
        <w:rPr>
          <w:i/>
          <w:sz w:val="24"/>
          <w:szCs w:val="24"/>
        </w:rPr>
        <w:t xml:space="preserve">Asah </w:t>
      </w:r>
      <w:r w:rsidRPr="00914E46">
        <w:rPr>
          <w:sz w:val="24"/>
          <w:szCs w:val="24"/>
        </w:rPr>
        <w:t xml:space="preserve">which means “to make” in Genesis 1:7, </w:t>
      </w:r>
      <w:r w:rsidRPr="00914E46">
        <w:rPr>
          <w:i/>
          <w:sz w:val="24"/>
          <w:szCs w:val="24"/>
        </w:rPr>
        <w:t xml:space="preserve">Nathan </w:t>
      </w:r>
      <w:r w:rsidRPr="00914E46">
        <w:rPr>
          <w:sz w:val="24"/>
          <w:szCs w:val="24"/>
        </w:rPr>
        <w:t xml:space="preserve">which means “set” in Genesis 1:17, </w:t>
      </w:r>
      <w:r w:rsidRPr="00914E46">
        <w:rPr>
          <w:i/>
          <w:sz w:val="24"/>
          <w:szCs w:val="24"/>
        </w:rPr>
        <w:t xml:space="preserve">Yatsar </w:t>
      </w:r>
      <w:r w:rsidRPr="00914E46">
        <w:rPr>
          <w:sz w:val="24"/>
          <w:szCs w:val="24"/>
        </w:rPr>
        <w:t xml:space="preserve"> which  means  “to form” in Genesis  2:7, </w:t>
      </w:r>
      <w:r w:rsidRPr="00914E46">
        <w:rPr>
          <w:i/>
          <w:sz w:val="24"/>
          <w:szCs w:val="24"/>
        </w:rPr>
        <w:t xml:space="preserve">Banah </w:t>
      </w:r>
      <w:r w:rsidRPr="00914E46">
        <w:rPr>
          <w:sz w:val="24"/>
          <w:szCs w:val="24"/>
        </w:rPr>
        <w:t xml:space="preserve">which means “to make or build” in Genesis 2:22  &amp;  </w:t>
      </w:r>
      <w:r w:rsidRPr="00914E46">
        <w:rPr>
          <w:i/>
          <w:sz w:val="24"/>
          <w:szCs w:val="24"/>
        </w:rPr>
        <w:t xml:space="preserve">Qanah  </w:t>
      </w:r>
      <w:r w:rsidRPr="00914E46">
        <w:rPr>
          <w:sz w:val="24"/>
          <w:szCs w:val="24"/>
        </w:rPr>
        <w:t xml:space="preserve">which  means  “to  create,  possess or  acquire”  in  Genesis 4:1; 14:19. </w:t>
      </w:r>
      <w:r w:rsidRPr="00914E46">
        <w:rPr>
          <w:i/>
          <w:sz w:val="24"/>
          <w:szCs w:val="24"/>
        </w:rPr>
        <w:t>Yatsar</w:t>
      </w:r>
      <w:r w:rsidRPr="00914E46">
        <w:rPr>
          <w:sz w:val="24"/>
          <w:szCs w:val="24"/>
        </w:rPr>
        <w:t xml:space="preserve">, </w:t>
      </w:r>
      <w:r w:rsidRPr="00914E46">
        <w:rPr>
          <w:i/>
          <w:sz w:val="24"/>
          <w:szCs w:val="24"/>
        </w:rPr>
        <w:t>Banah &amp; Qanah</w:t>
      </w:r>
      <w:r w:rsidRPr="00914E4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914E46">
        <w:rPr>
          <w:i/>
          <w:sz w:val="24"/>
          <w:szCs w:val="24"/>
        </w:rPr>
        <w:t>Bara</w:t>
      </w:r>
      <w:r w:rsidRPr="00914E46">
        <w:rPr>
          <w:sz w:val="24"/>
          <w:szCs w:val="24"/>
        </w:rPr>
        <w:t xml:space="preserve">, </w:t>
      </w:r>
      <w:r w:rsidRPr="00914E46">
        <w:rPr>
          <w:i/>
          <w:sz w:val="24"/>
          <w:szCs w:val="24"/>
        </w:rPr>
        <w:t xml:space="preserve">Asah </w:t>
      </w:r>
      <w:r w:rsidRPr="00914E46">
        <w:rPr>
          <w:sz w:val="24"/>
          <w:szCs w:val="24"/>
        </w:rPr>
        <w:t xml:space="preserve">and </w:t>
      </w:r>
      <w:r w:rsidRPr="00914E46">
        <w:rPr>
          <w:i/>
          <w:sz w:val="24"/>
          <w:szCs w:val="24"/>
        </w:rPr>
        <w:t>Nathan</w:t>
      </w:r>
      <w:r w:rsidRPr="00914E46">
        <w:rPr>
          <w:sz w:val="24"/>
          <w:szCs w:val="24"/>
        </w:rPr>
        <w:t xml:space="preserve"> are the “</w:t>
      </w:r>
      <w:r w:rsidRPr="00914E46">
        <w:rPr>
          <w:b/>
          <w:sz w:val="24"/>
          <w:szCs w:val="24"/>
        </w:rPr>
        <w:t>Sons of God</w:t>
      </w:r>
      <w:r w:rsidRPr="00914E46">
        <w:rPr>
          <w:sz w:val="24"/>
          <w:szCs w:val="24"/>
        </w:rPr>
        <w:t>” also called “</w:t>
      </w:r>
      <w:r w:rsidRPr="00914E46">
        <w:rPr>
          <w:b/>
          <w:sz w:val="24"/>
          <w:szCs w:val="24"/>
        </w:rPr>
        <w:t>Age of the Dragons</w:t>
      </w:r>
      <w:r w:rsidRPr="00914E46">
        <w:rPr>
          <w:sz w:val="24"/>
          <w:szCs w:val="24"/>
        </w:rPr>
        <w:t xml:space="preserve">” as Hosts of Exalted Ones on the Earth before Adam in Isaiah 24:21. Adam in Genesis 1:26 was 36 </w:t>
      </w:r>
      <w:r w:rsidRPr="00914E46">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9737BE" w:rsidRPr="00914E46" w:rsidRDefault="009737BE" w:rsidP="009737BE">
      <w:pPr>
        <w:spacing w:line="480" w:lineRule="auto"/>
        <w:jc w:val="both"/>
        <w:rPr>
          <w:sz w:val="24"/>
          <w:szCs w:val="24"/>
        </w:rPr>
      </w:pPr>
      <w:r w:rsidRPr="00914E46">
        <w:rPr>
          <w:sz w:val="24"/>
          <w:szCs w:val="24"/>
        </w:rPr>
        <w:t>Adam’s life</w:t>
      </w:r>
    </w:p>
    <w:p w:rsidR="009737BE" w:rsidRPr="00914E46" w:rsidRDefault="009737BE" w:rsidP="009737BE">
      <w:pPr>
        <w:spacing w:line="480" w:lineRule="auto"/>
        <w:jc w:val="both"/>
        <w:rPr>
          <w:sz w:val="24"/>
          <w:szCs w:val="24"/>
        </w:rPr>
      </w:pPr>
      <w:r w:rsidRPr="00914E4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914E46">
        <w:rPr>
          <w:b/>
          <w:sz w:val="24"/>
          <w:szCs w:val="24"/>
        </w:rPr>
        <w:t>flesh and bones</w:t>
      </w:r>
      <w:r w:rsidRPr="00914E46">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914E46">
        <w:rPr>
          <w:sz w:val="24"/>
          <w:szCs w:val="24"/>
          <w:vertAlign w:val="superscript"/>
        </w:rPr>
        <w:t>st</w:t>
      </w:r>
      <w:r w:rsidRPr="00914E4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914E46">
        <w:rPr>
          <w:sz w:val="24"/>
          <w:szCs w:val="24"/>
          <w:vertAlign w:val="superscript"/>
        </w:rPr>
        <w:t>st</w:t>
      </w:r>
      <w:r w:rsidRPr="00914E4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914E46">
        <w:rPr>
          <w:sz w:val="24"/>
          <w:szCs w:val="24"/>
        </w:rPr>
        <w:lastRenderedPageBreak/>
        <w:t>worshipped God as did His Soul and Spirit. Some scriptures that prove this point is in Psalm 28:2; 47:1; 63:1, 4; 84:2; 134:2; 143:6 &amp; 1</w:t>
      </w:r>
      <w:r w:rsidRPr="00914E46">
        <w:rPr>
          <w:sz w:val="24"/>
          <w:szCs w:val="24"/>
          <w:vertAlign w:val="superscript"/>
        </w:rPr>
        <w:t>st</w:t>
      </w:r>
      <w:r w:rsidRPr="00914E46">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914E46">
        <w:rPr>
          <w:sz w:val="24"/>
          <w:szCs w:val="24"/>
          <w:vertAlign w:val="superscript"/>
        </w:rPr>
        <w:t xml:space="preserve">st </w:t>
      </w:r>
      <w:r w:rsidRPr="00914E46">
        <w:rPr>
          <w:sz w:val="24"/>
          <w:szCs w:val="24"/>
        </w:rPr>
        <w:t>Corinthians 5:3, 5; 7:34; 2</w:t>
      </w:r>
      <w:r w:rsidRPr="00914E46">
        <w:rPr>
          <w:sz w:val="24"/>
          <w:szCs w:val="24"/>
          <w:vertAlign w:val="superscript"/>
        </w:rPr>
        <w:t xml:space="preserve">nd </w:t>
      </w:r>
      <w:r w:rsidRPr="00914E4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914E46">
        <w:rPr>
          <w:sz w:val="24"/>
          <w:szCs w:val="24"/>
          <w:vertAlign w:val="superscript"/>
        </w:rPr>
        <w:t>st</w:t>
      </w:r>
      <w:r w:rsidRPr="00914E46">
        <w:rPr>
          <w:sz w:val="24"/>
          <w:szCs w:val="24"/>
        </w:rPr>
        <w:t xml:space="preserve"> Peter 3:19 and Revelation 6:9; 20:4. </w:t>
      </w:r>
    </w:p>
    <w:p w:rsidR="009737BE" w:rsidRPr="00914E46" w:rsidRDefault="009737BE" w:rsidP="009737BE">
      <w:pPr>
        <w:spacing w:line="480" w:lineRule="auto"/>
        <w:jc w:val="both"/>
        <w:rPr>
          <w:sz w:val="24"/>
          <w:szCs w:val="24"/>
        </w:rPr>
      </w:pPr>
      <w:r w:rsidRPr="00914E46">
        <w:rPr>
          <w:sz w:val="24"/>
          <w:szCs w:val="24"/>
        </w:rPr>
        <w:t>Adam’s significance in the garden</w:t>
      </w:r>
    </w:p>
    <w:p w:rsidR="009737BE" w:rsidRPr="00914E46" w:rsidRDefault="009737BE" w:rsidP="009737BE">
      <w:pPr>
        <w:spacing w:line="480" w:lineRule="auto"/>
        <w:jc w:val="both"/>
        <w:rPr>
          <w:sz w:val="24"/>
          <w:szCs w:val="24"/>
        </w:rPr>
      </w:pPr>
      <w:r w:rsidRPr="00914E46">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914E46">
        <w:rPr>
          <w:sz w:val="24"/>
          <w:szCs w:val="24"/>
        </w:rPr>
        <w:lastRenderedPageBreak/>
        <w:t>provision has been established with Him in the garden. We also need to remember that Adam had the gift of obtaining the “</w:t>
      </w:r>
      <w:r w:rsidRPr="00914E46">
        <w:rPr>
          <w:b/>
          <w:sz w:val="24"/>
          <w:szCs w:val="24"/>
        </w:rPr>
        <w:t>image-likeness</w:t>
      </w:r>
      <w:r w:rsidRPr="00914E4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914E46">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9737BE" w:rsidRPr="00914E46" w:rsidRDefault="009737BE" w:rsidP="009737BE">
      <w:pPr>
        <w:spacing w:line="480" w:lineRule="auto"/>
        <w:jc w:val="both"/>
        <w:rPr>
          <w:sz w:val="24"/>
          <w:szCs w:val="24"/>
        </w:rPr>
      </w:pPr>
      <w:r w:rsidRPr="00914E46">
        <w:rPr>
          <w:sz w:val="24"/>
          <w:szCs w:val="24"/>
        </w:rPr>
        <w:t>Adam’s roles</w:t>
      </w:r>
    </w:p>
    <w:p w:rsidR="009737BE" w:rsidRPr="00914E46" w:rsidRDefault="009737BE" w:rsidP="009737BE">
      <w:pPr>
        <w:spacing w:line="480" w:lineRule="auto"/>
        <w:jc w:val="both"/>
        <w:rPr>
          <w:sz w:val="24"/>
          <w:szCs w:val="24"/>
        </w:rPr>
      </w:pPr>
      <w:r w:rsidRPr="00914E46">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914E46">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914E46">
        <w:rPr>
          <w:b/>
          <w:sz w:val="24"/>
          <w:szCs w:val="24"/>
        </w:rPr>
        <w:t>image-likeness</w:t>
      </w:r>
      <w:r w:rsidRPr="00914E46">
        <w:rPr>
          <w:sz w:val="24"/>
          <w:szCs w:val="24"/>
        </w:rPr>
        <w:t xml:space="preserve">” carries the responsibility to guard and protect God’s creative works rather than abandon it. </w:t>
      </w:r>
    </w:p>
    <w:p w:rsidR="009737BE" w:rsidRPr="00914E46" w:rsidRDefault="009737BE" w:rsidP="009737BE">
      <w:pPr>
        <w:spacing w:line="480" w:lineRule="auto"/>
        <w:jc w:val="both"/>
        <w:rPr>
          <w:sz w:val="24"/>
          <w:szCs w:val="24"/>
        </w:rPr>
      </w:pPr>
      <w:r w:rsidRPr="00914E4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9737BE" w:rsidRPr="00914E46" w:rsidRDefault="009737BE" w:rsidP="009737BE">
      <w:pPr>
        <w:spacing w:line="480" w:lineRule="auto"/>
        <w:jc w:val="both"/>
        <w:rPr>
          <w:sz w:val="24"/>
          <w:szCs w:val="24"/>
        </w:rPr>
      </w:pPr>
      <w:r w:rsidRPr="00914E46">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9737BE" w:rsidRPr="00914E46" w:rsidRDefault="009737BE" w:rsidP="009737BE">
      <w:pPr>
        <w:spacing w:line="480" w:lineRule="auto"/>
        <w:jc w:val="both"/>
        <w:rPr>
          <w:sz w:val="24"/>
          <w:szCs w:val="24"/>
        </w:rPr>
      </w:pPr>
      <w:r w:rsidRPr="00914E46">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9737BE" w:rsidRPr="00914E46" w:rsidRDefault="009737BE" w:rsidP="009737BE">
      <w:pPr>
        <w:spacing w:line="480" w:lineRule="auto"/>
        <w:jc w:val="both"/>
        <w:rPr>
          <w:sz w:val="24"/>
          <w:szCs w:val="24"/>
        </w:rPr>
      </w:pPr>
      <w:r w:rsidRPr="00914E46">
        <w:rPr>
          <w:sz w:val="24"/>
          <w:szCs w:val="24"/>
        </w:rPr>
        <w:t>Adam’s relationship to God</w:t>
      </w:r>
    </w:p>
    <w:p w:rsidR="009737BE" w:rsidRPr="00914E46" w:rsidRDefault="009737BE" w:rsidP="009737BE">
      <w:pPr>
        <w:spacing w:line="480" w:lineRule="auto"/>
        <w:jc w:val="both"/>
        <w:rPr>
          <w:sz w:val="24"/>
          <w:szCs w:val="24"/>
        </w:rPr>
      </w:pPr>
      <w:r w:rsidRPr="00914E4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914E46">
        <w:rPr>
          <w:b/>
          <w:sz w:val="24"/>
          <w:szCs w:val="24"/>
        </w:rPr>
        <w:t>image-likeness</w:t>
      </w:r>
      <w:r w:rsidRPr="00914E46">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914E46">
        <w:rPr>
          <w:b/>
          <w:sz w:val="24"/>
          <w:szCs w:val="24"/>
        </w:rPr>
        <w:t>image-likeness</w:t>
      </w:r>
      <w:r w:rsidRPr="00914E46">
        <w:rPr>
          <w:sz w:val="24"/>
          <w:szCs w:val="24"/>
        </w:rPr>
        <w:t>” of God while He was single in Genesis 1:26-2:20 in “</w:t>
      </w:r>
      <w:r w:rsidRPr="00914E46">
        <w:rPr>
          <w:b/>
          <w:sz w:val="24"/>
          <w:szCs w:val="24"/>
        </w:rPr>
        <w:t>that age</w:t>
      </w:r>
      <w:r w:rsidRPr="00914E46">
        <w:rPr>
          <w:sz w:val="24"/>
          <w:szCs w:val="24"/>
        </w:rPr>
        <w:t>” mentioned in Luke 20:35-38. Not only was His “</w:t>
      </w:r>
      <w:r w:rsidRPr="00914E46">
        <w:rPr>
          <w:b/>
          <w:sz w:val="24"/>
          <w:szCs w:val="24"/>
        </w:rPr>
        <w:t>image-likeness</w:t>
      </w:r>
      <w:r w:rsidRPr="00914E4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914E46">
        <w:rPr>
          <w:b/>
          <w:sz w:val="24"/>
          <w:szCs w:val="24"/>
        </w:rPr>
        <w:t>given in marriage process</w:t>
      </w:r>
      <w:r w:rsidRPr="00914E46">
        <w:rPr>
          <w:sz w:val="24"/>
          <w:szCs w:val="24"/>
        </w:rPr>
        <w:t xml:space="preserve">.” It tells us “Therefore a Man </w:t>
      </w:r>
      <w:r w:rsidRPr="00914E46">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914E46">
        <w:rPr>
          <w:sz w:val="24"/>
          <w:szCs w:val="24"/>
          <w:vertAlign w:val="superscript"/>
        </w:rPr>
        <w:t>st</w:t>
      </w:r>
      <w:r w:rsidRPr="00914E46">
        <w:rPr>
          <w:sz w:val="24"/>
          <w:szCs w:val="24"/>
        </w:rPr>
        <w:t xml:space="preserve"> held did </w:t>
      </w:r>
      <w:r w:rsidRPr="00914E46">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9737BE" w:rsidRPr="00914E46" w:rsidRDefault="009737BE" w:rsidP="009737BE">
      <w:pPr>
        <w:spacing w:line="480" w:lineRule="auto"/>
        <w:jc w:val="both"/>
        <w:rPr>
          <w:sz w:val="24"/>
          <w:szCs w:val="24"/>
        </w:rPr>
      </w:pPr>
      <w:r w:rsidRPr="00914E46">
        <w:rPr>
          <w:sz w:val="24"/>
          <w:szCs w:val="24"/>
        </w:rPr>
        <w:t>Adam’s relationships to the animals</w:t>
      </w:r>
    </w:p>
    <w:p w:rsidR="009737BE" w:rsidRPr="00914E46" w:rsidRDefault="009737BE" w:rsidP="009737BE">
      <w:pPr>
        <w:spacing w:line="480" w:lineRule="auto"/>
        <w:jc w:val="both"/>
        <w:rPr>
          <w:sz w:val="24"/>
          <w:szCs w:val="24"/>
        </w:rPr>
      </w:pPr>
      <w:r w:rsidRPr="00914E4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9737BE" w:rsidRPr="00914E46" w:rsidRDefault="009737BE" w:rsidP="009737BE">
      <w:pPr>
        <w:spacing w:line="480" w:lineRule="auto"/>
        <w:jc w:val="both"/>
        <w:rPr>
          <w:sz w:val="24"/>
          <w:szCs w:val="24"/>
        </w:rPr>
      </w:pPr>
      <w:r w:rsidRPr="00914E46">
        <w:rPr>
          <w:sz w:val="24"/>
          <w:szCs w:val="24"/>
        </w:rPr>
        <w:t>Adam’s relationship to Eve</w:t>
      </w:r>
    </w:p>
    <w:p w:rsidR="009737BE" w:rsidRPr="00914E46" w:rsidRDefault="009737BE" w:rsidP="009737BE">
      <w:pPr>
        <w:spacing w:line="480" w:lineRule="auto"/>
        <w:jc w:val="both"/>
        <w:rPr>
          <w:sz w:val="24"/>
          <w:szCs w:val="24"/>
        </w:rPr>
      </w:pPr>
      <w:r w:rsidRPr="00914E4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914E46">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9737BE" w:rsidRPr="00914E46" w:rsidRDefault="009737BE" w:rsidP="009737BE">
      <w:pPr>
        <w:spacing w:line="480" w:lineRule="auto"/>
        <w:jc w:val="both"/>
        <w:rPr>
          <w:sz w:val="24"/>
          <w:szCs w:val="24"/>
        </w:rPr>
      </w:pPr>
      <w:r w:rsidRPr="00914E46">
        <w:rPr>
          <w:sz w:val="24"/>
          <w:szCs w:val="24"/>
        </w:rPr>
        <w:t>Adam’s relationship with the cherubs</w:t>
      </w:r>
    </w:p>
    <w:p w:rsidR="009737BE" w:rsidRPr="00914E46" w:rsidRDefault="009737BE" w:rsidP="009737BE">
      <w:pPr>
        <w:spacing w:line="480" w:lineRule="auto"/>
        <w:jc w:val="both"/>
        <w:rPr>
          <w:sz w:val="24"/>
          <w:szCs w:val="24"/>
        </w:rPr>
      </w:pPr>
      <w:r w:rsidRPr="00914E4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9737BE" w:rsidRPr="00914E46" w:rsidRDefault="009737BE" w:rsidP="009737BE">
      <w:pPr>
        <w:spacing w:line="480" w:lineRule="auto"/>
        <w:jc w:val="both"/>
        <w:rPr>
          <w:sz w:val="24"/>
          <w:szCs w:val="24"/>
        </w:rPr>
      </w:pPr>
      <w:r w:rsidRPr="00914E46">
        <w:rPr>
          <w:sz w:val="24"/>
          <w:szCs w:val="24"/>
        </w:rPr>
        <w:t>Adam’s relationships to His Sons</w:t>
      </w:r>
    </w:p>
    <w:p w:rsidR="009737BE" w:rsidRPr="00914E46" w:rsidRDefault="009737BE" w:rsidP="009737BE">
      <w:pPr>
        <w:spacing w:line="480" w:lineRule="auto"/>
        <w:jc w:val="both"/>
        <w:rPr>
          <w:sz w:val="24"/>
          <w:szCs w:val="24"/>
        </w:rPr>
      </w:pPr>
      <w:r w:rsidRPr="00914E46">
        <w:rPr>
          <w:sz w:val="24"/>
          <w:szCs w:val="24"/>
        </w:rPr>
        <w:t xml:space="preserve">Adam’s relationship was identical  to the  relationship that  Adam’s Sons had with God because the “image-likeness” would  be instituted  since  Adam  is  a  Single Father  concerning  His  </w:t>
      </w:r>
      <w:r w:rsidRPr="00914E46">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914E46">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9737BE" w:rsidRPr="00914E46" w:rsidRDefault="009737BE" w:rsidP="009737BE">
      <w:pPr>
        <w:spacing w:line="480" w:lineRule="auto"/>
        <w:jc w:val="both"/>
        <w:rPr>
          <w:sz w:val="24"/>
          <w:szCs w:val="24"/>
        </w:rPr>
      </w:pPr>
      <w:r w:rsidRPr="00914E4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9737BE" w:rsidRPr="00914E46" w:rsidRDefault="009737BE" w:rsidP="009737BE">
      <w:pPr>
        <w:spacing w:line="480" w:lineRule="auto"/>
        <w:jc w:val="both"/>
        <w:rPr>
          <w:sz w:val="24"/>
          <w:szCs w:val="24"/>
        </w:rPr>
      </w:pPr>
      <w:r w:rsidRPr="00914E46">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9737BE" w:rsidRPr="00914E46" w:rsidRDefault="009737BE" w:rsidP="009737BE">
      <w:pPr>
        <w:spacing w:line="480" w:lineRule="auto"/>
        <w:jc w:val="both"/>
        <w:rPr>
          <w:sz w:val="24"/>
          <w:szCs w:val="24"/>
        </w:rPr>
      </w:pPr>
      <w:r w:rsidRPr="00914E4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9737BE" w:rsidRPr="00914E46" w:rsidRDefault="009737BE" w:rsidP="009737BE">
      <w:pPr>
        <w:spacing w:line="480" w:lineRule="auto"/>
        <w:jc w:val="both"/>
        <w:rPr>
          <w:sz w:val="24"/>
          <w:szCs w:val="24"/>
        </w:rPr>
      </w:pPr>
      <w:r w:rsidRPr="00914E46">
        <w:rPr>
          <w:sz w:val="24"/>
          <w:szCs w:val="24"/>
        </w:rPr>
        <w:t xml:space="preserve">What was Adam’s world?                                </w:t>
      </w:r>
    </w:p>
    <w:p w:rsidR="009737BE" w:rsidRPr="00914E46" w:rsidRDefault="009737BE" w:rsidP="009737BE">
      <w:pPr>
        <w:spacing w:line="480" w:lineRule="auto"/>
        <w:jc w:val="both"/>
        <w:rPr>
          <w:sz w:val="24"/>
          <w:szCs w:val="24"/>
        </w:rPr>
      </w:pPr>
      <w:r w:rsidRPr="00914E46">
        <w:rPr>
          <w:sz w:val="24"/>
          <w:szCs w:val="24"/>
        </w:rPr>
        <w:t xml:space="preserve">Adam’s world was supposed to last a thousand years from Genesis 1:26-5:32, but he lived 930 years probably because of the disharmony effects of the fall. Adam’s world concerned the sixth </w:t>
      </w:r>
      <w:r w:rsidRPr="00914E46">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914E46">
        <w:rPr>
          <w:sz w:val="24"/>
          <w:szCs w:val="24"/>
          <w:vertAlign w:val="superscript"/>
        </w:rPr>
        <w:t>st</w:t>
      </w:r>
      <w:r w:rsidRPr="00914E4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9737BE" w:rsidRPr="00914E46" w:rsidRDefault="009737BE" w:rsidP="009737BE">
      <w:pPr>
        <w:spacing w:line="480" w:lineRule="auto"/>
        <w:jc w:val="both"/>
        <w:rPr>
          <w:sz w:val="24"/>
          <w:szCs w:val="24"/>
        </w:rPr>
      </w:pPr>
      <w:r w:rsidRPr="00914E46">
        <w:rPr>
          <w:sz w:val="24"/>
          <w:szCs w:val="24"/>
        </w:rPr>
        <w:t>The intrinsic value of Man</w:t>
      </w:r>
    </w:p>
    <w:p w:rsidR="009737BE" w:rsidRPr="00914E46" w:rsidRDefault="009737BE" w:rsidP="009737BE">
      <w:pPr>
        <w:spacing w:line="480" w:lineRule="auto"/>
        <w:jc w:val="both"/>
        <w:rPr>
          <w:sz w:val="24"/>
          <w:szCs w:val="24"/>
        </w:rPr>
      </w:pPr>
      <w:r w:rsidRPr="00914E46">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914E46">
        <w:rPr>
          <w:sz w:val="24"/>
          <w:szCs w:val="24"/>
        </w:rPr>
        <w:lastRenderedPageBreak/>
        <w:t>created for Us. We as faithful stewards strive to the best abilities to reach the highest levels that God has given Us. Norea blesses Adam Her father in the Thought of Norea on pages 607-611.</w:t>
      </w:r>
    </w:p>
    <w:p w:rsidR="009737BE" w:rsidRPr="00914E46" w:rsidRDefault="009737BE" w:rsidP="009737BE">
      <w:pPr>
        <w:spacing w:line="480" w:lineRule="auto"/>
        <w:jc w:val="both"/>
        <w:rPr>
          <w:sz w:val="24"/>
          <w:szCs w:val="24"/>
        </w:rPr>
      </w:pPr>
      <w:r w:rsidRPr="00914E46">
        <w:rPr>
          <w:sz w:val="24"/>
          <w:szCs w:val="24"/>
        </w:rPr>
        <w:t>The creation of Man</w:t>
      </w:r>
    </w:p>
    <w:p w:rsidR="009737BE" w:rsidRPr="00914E46" w:rsidRDefault="009737BE" w:rsidP="009737BE">
      <w:pPr>
        <w:spacing w:line="480" w:lineRule="auto"/>
        <w:jc w:val="both"/>
        <w:rPr>
          <w:sz w:val="24"/>
          <w:szCs w:val="24"/>
        </w:rPr>
      </w:pPr>
      <w:r w:rsidRPr="00914E4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914E46">
        <w:rPr>
          <w:sz w:val="24"/>
          <w:szCs w:val="24"/>
          <w:vertAlign w:val="superscript"/>
        </w:rPr>
        <w:t>st</w:t>
      </w:r>
      <w:r w:rsidRPr="00914E4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914E46">
        <w:rPr>
          <w:sz w:val="24"/>
          <w:szCs w:val="24"/>
          <w:vertAlign w:val="superscript"/>
        </w:rPr>
        <w:t>st</w:t>
      </w:r>
      <w:r w:rsidRPr="00914E46">
        <w:rPr>
          <w:sz w:val="24"/>
          <w:szCs w:val="24"/>
        </w:rPr>
        <w:t xml:space="preserve"> Thessalonians 5:16-18; James 1:2; 1</w:t>
      </w:r>
      <w:r w:rsidRPr="00914E46">
        <w:rPr>
          <w:sz w:val="24"/>
          <w:szCs w:val="24"/>
          <w:vertAlign w:val="superscript"/>
        </w:rPr>
        <w:t>st</w:t>
      </w:r>
      <w:r w:rsidRPr="00914E4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914E46">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914E46">
        <w:rPr>
          <w:b/>
          <w:sz w:val="24"/>
          <w:szCs w:val="24"/>
        </w:rPr>
        <w:t>image/likeness of God</w:t>
      </w:r>
      <w:r w:rsidRPr="00914E4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914E46">
        <w:rPr>
          <w:sz w:val="24"/>
          <w:szCs w:val="24"/>
          <w:vertAlign w:val="superscript"/>
        </w:rPr>
        <w:t>nd</w:t>
      </w:r>
      <w:r w:rsidRPr="00914E46">
        <w:rPr>
          <w:sz w:val="24"/>
          <w:szCs w:val="24"/>
        </w:rPr>
        <w:t xml:space="preserve"> Corinthians 3:18; 4:4 (NASB); Romans 8:29; 1</w:t>
      </w:r>
      <w:r w:rsidRPr="00914E46">
        <w:rPr>
          <w:sz w:val="24"/>
          <w:szCs w:val="24"/>
          <w:vertAlign w:val="superscript"/>
        </w:rPr>
        <w:t>st</w:t>
      </w:r>
      <w:r w:rsidRPr="00914E46">
        <w:rPr>
          <w:sz w:val="24"/>
          <w:szCs w:val="24"/>
        </w:rPr>
        <w:t xml:space="preserve"> Corinthians 15:49; Colossians 1:15; 3:10 &amp; 1</w:t>
      </w:r>
      <w:r w:rsidRPr="00914E46">
        <w:rPr>
          <w:sz w:val="24"/>
          <w:szCs w:val="24"/>
          <w:vertAlign w:val="superscript"/>
        </w:rPr>
        <w:t>st</w:t>
      </w:r>
      <w:r w:rsidRPr="00914E46">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914E46">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914E46">
        <w:rPr>
          <w:sz w:val="24"/>
          <w:szCs w:val="24"/>
          <w:vertAlign w:val="superscript"/>
        </w:rPr>
        <w:t>st</w:t>
      </w:r>
      <w:r w:rsidRPr="00914E46">
        <w:rPr>
          <w:sz w:val="24"/>
          <w:szCs w:val="24"/>
        </w:rPr>
        <w:t xml:space="preserve"> Corinthians 3:10-15; 15:43-45; Genesis 5:3; Ephesians 5:1; 1</w:t>
      </w:r>
      <w:r w:rsidRPr="00914E46">
        <w:rPr>
          <w:sz w:val="24"/>
          <w:szCs w:val="24"/>
          <w:vertAlign w:val="superscript"/>
        </w:rPr>
        <w:t>st</w:t>
      </w:r>
      <w:r w:rsidRPr="00914E46">
        <w:rPr>
          <w:sz w:val="24"/>
          <w:szCs w:val="24"/>
        </w:rPr>
        <w:t xml:space="preserve"> Peter 1:16; 2</w:t>
      </w:r>
      <w:r w:rsidRPr="00914E46">
        <w:rPr>
          <w:sz w:val="24"/>
          <w:szCs w:val="24"/>
          <w:vertAlign w:val="superscript"/>
        </w:rPr>
        <w:t>nd</w:t>
      </w:r>
      <w:r w:rsidRPr="00914E46">
        <w:rPr>
          <w:sz w:val="24"/>
          <w:szCs w:val="24"/>
        </w:rPr>
        <w:t xml:space="preserve"> Corinthians 5:10; 7:1; Matthew 6:19-21 &amp; 1</w:t>
      </w:r>
      <w:r w:rsidRPr="00914E46">
        <w:rPr>
          <w:sz w:val="24"/>
          <w:szCs w:val="24"/>
          <w:vertAlign w:val="superscript"/>
        </w:rPr>
        <w:t>st</w:t>
      </w:r>
      <w:r w:rsidRPr="00914E46">
        <w:rPr>
          <w:sz w:val="24"/>
          <w:szCs w:val="24"/>
        </w:rPr>
        <w:t xml:space="preserve"> Samuel 13:14.       </w:t>
      </w:r>
    </w:p>
    <w:p w:rsidR="009737BE" w:rsidRPr="00914E46" w:rsidRDefault="009737BE" w:rsidP="009737BE">
      <w:pPr>
        <w:spacing w:line="480" w:lineRule="auto"/>
        <w:jc w:val="both"/>
        <w:rPr>
          <w:sz w:val="24"/>
          <w:szCs w:val="24"/>
        </w:rPr>
      </w:pPr>
      <w:r w:rsidRPr="00914E46">
        <w:rPr>
          <w:sz w:val="24"/>
          <w:szCs w:val="24"/>
        </w:rPr>
        <w:t>Man as Male and Female</w:t>
      </w:r>
    </w:p>
    <w:p w:rsidR="009737BE" w:rsidRPr="00914E46" w:rsidRDefault="009737BE" w:rsidP="009737BE">
      <w:pPr>
        <w:spacing w:line="480" w:lineRule="auto"/>
        <w:jc w:val="both"/>
        <w:rPr>
          <w:sz w:val="24"/>
          <w:szCs w:val="24"/>
        </w:rPr>
      </w:pPr>
      <w:r w:rsidRPr="00914E4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914E46">
        <w:rPr>
          <w:sz w:val="24"/>
          <w:szCs w:val="24"/>
          <w:vertAlign w:val="superscript"/>
        </w:rPr>
        <w:t>st</w:t>
      </w:r>
      <w:r w:rsidRPr="00914E46">
        <w:rPr>
          <w:sz w:val="24"/>
          <w:szCs w:val="24"/>
        </w:rPr>
        <w:t xml:space="preserve"> Corinthians 6:16, 18-20. Also  in  marriage  they  do  not  have  the  rule  over  their own  bodies  but share it with their Spouses in 1</w:t>
      </w:r>
      <w:r w:rsidRPr="00914E46">
        <w:rPr>
          <w:sz w:val="24"/>
          <w:szCs w:val="24"/>
          <w:vertAlign w:val="superscript"/>
        </w:rPr>
        <w:t>st</w:t>
      </w:r>
      <w:r w:rsidRPr="00914E46">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914E46">
        <w:rPr>
          <w:sz w:val="24"/>
          <w:szCs w:val="24"/>
          <w:vertAlign w:val="superscript"/>
        </w:rPr>
        <w:t>st</w:t>
      </w:r>
      <w:r w:rsidRPr="00914E46">
        <w:rPr>
          <w:sz w:val="24"/>
          <w:szCs w:val="24"/>
        </w:rPr>
        <w:t xml:space="preserve"> Corinthians 7:1, 7-9, 28, 36. For the form of This World is passing away and it is better if He remains as He is in 1</w:t>
      </w:r>
      <w:r w:rsidRPr="00914E46">
        <w:rPr>
          <w:sz w:val="24"/>
          <w:szCs w:val="24"/>
          <w:vertAlign w:val="superscript"/>
        </w:rPr>
        <w:t>st</w:t>
      </w:r>
      <w:r w:rsidRPr="00914E46">
        <w:rPr>
          <w:sz w:val="24"/>
          <w:szCs w:val="24"/>
        </w:rPr>
        <w:t xml:space="preserve"> Corinthians 7:26, 29, 31. Also Paul the Apostle and Minister of the </w:t>
      </w:r>
      <w:r w:rsidRPr="00914E46">
        <w:rPr>
          <w:sz w:val="24"/>
          <w:szCs w:val="24"/>
        </w:rPr>
        <w:lastRenderedPageBreak/>
        <w:t>Lord Jesus Christ says You can have Spiritual Children in 1</w:t>
      </w:r>
      <w:r w:rsidRPr="00914E46">
        <w:rPr>
          <w:sz w:val="24"/>
          <w:szCs w:val="24"/>
          <w:vertAlign w:val="superscript"/>
        </w:rPr>
        <w:t>st</w:t>
      </w:r>
      <w:r w:rsidRPr="00914E46">
        <w:rPr>
          <w:sz w:val="24"/>
          <w:szCs w:val="24"/>
        </w:rPr>
        <w:t xml:space="preserve"> Corinthians 4:19; 1</w:t>
      </w:r>
      <w:r w:rsidRPr="00914E46">
        <w:rPr>
          <w:sz w:val="24"/>
          <w:szCs w:val="24"/>
          <w:vertAlign w:val="superscript"/>
        </w:rPr>
        <w:t>st</w:t>
      </w:r>
      <w:r w:rsidRPr="00914E46">
        <w:rPr>
          <w:sz w:val="24"/>
          <w:szCs w:val="24"/>
        </w:rPr>
        <w:t xml:space="preserve"> Timothy 1:2; Titus 1:4 and Galatians 4:19. </w:t>
      </w:r>
    </w:p>
    <w:p w:rsidR="009737BE" w:rsidRPr="00914E46" w:rsidRDefault="009737BE" w:rsidP="009737BE">
      <w:pPr>
        <w:spacing w:line="480" w:lineRule="auto"/>
        <w:jc w:val="both"/>
        <w:rPr>
          <w:sz w:val="24"/>
          <w:szCs w:val="24"/>
        </w:rPr>
      </w:pPr>
      <w:r w:rsidRPr="00914E46">
        <w:rPr>
          <w:sz w:val="24"/>
          <w:szCs w:val="24"/>
        </w:rPr>
        <w:t>The relationship between the Trinity and delegated authority in Marriage</w:t>
      </w:r>
    </w:p>
    <w:p w:rsidR="009737BE" w:rsidRPr="00914E46" w:rsidRDefault="009737BE" w:rsidP="009737BE">
      <w:pPr>
        <w:spacing w:line="480" w:lineRule="auto"/>
        <w:jc w:val="both"/>
        <w:rPr>
          <w:sz w:val="24"/>
          <w:szCs w:val="24"/>
        </w:rPr>
      </w:pPr>
      <w:r w:rsidRPr="00914E4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914E46">
        <w:rPr>
          <w:sz w:val="24"/>
          <w:szCs w:val="24"/>
          <w:vertAlign w:val="superscript"/>
        </w:rPr>
        <w:t>st</w:t>
      </w:r>
      <w:r w:rsidRPr="00914E4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914E46">
        <w:rPr>
          <w:sz w:val="24"/>
          <w:szCs w:val="24"/>
          <w:vertAlign w:val="superscript"/>
        </w:rPr>
        <w:t>st</w:t>
      </w:r>
      <w:r w:rsidRPr="00914E46">
        <w:rPr>
          <w:sz w:val="24"/>
          <w:szCs w:val="24"/>
        </w:rPr>
        <w:t xml:space="preserve"> Corinthians 11:3. There are certain roles before the fall. First, Adam was first formed, then Eve. Normally the birthright goes to the first born. Second, Eve was created as a helper for Adam in 1</w:t>
      </w:r>
      <w:r w:rsidRPr="00914E46">
        <w:rPr>
          <w:sz w:val="24"/>
          <w:szCs w:val="24"/>
          <w:vertAlign w:val="superscript"/>
        </w:rPr>
        <w:t>st</w:t>
      </w:r>
      <w:r w:rsidRPr="00914E46">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914E46">
        <w:rPr>
          <w:sz w:val="24"/>
          <w:szCs w:val="24"/>
          <w:vertAlign w:val="superscript"/>
        </w:rPr>
        <w:t>st</w:t>
      </w:r>
      <w:r w:rsidRPr="00914E46">
        <w:rPr>
          <w:sz w:val="24"/>
          <w:szCs w:val="24"/>
        </w:rPr>
        <w:t xml:space="preserve"> Timothy 2:14. Sixth, God spoke to Adam first after the fall in Genesis 3:9. Seventh, Adam and not Eve represented the Human Race in Genesis 5; 1</w:t>
      </w:r>
      <w:r w:rsidRPr="00914E46">
        <w:rPr>
          <w:sz w:val="24"/>
          <w:szCs w:val="24"/>
          <w:vertAlign w:val="superscript"/>
        </w:rPr>
        <w:t>st</w:t>
      </w:r>
      <w:r w:rsidRPr="00914E4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914E46">
        <w:rPr>
          <w:sz w:val="24"/>
          <w:szCs w:val="24"/>
          <w:vertAlign w:val="superscript"/>
        </w:rPr>
        <w:t>st</w:t>
      </w:r>
      <w:r w:rsidRPr="00914E46">
        <w:rPr>
          <w:sz w:val="24"/>
          <w:szCs w:val="24"/>
        </w:rPr>
        <w:t xml:space="preserve"> Peter 3:1-7 tells us that Wives should be submissive to their own Husbands in all things. </w:t>
      </w:r>
    </w:p>
    <w:p w:rsidR="009737BE" w:rsidRPr="00914E46" w:rsidRDefault="009737BE" w:rsidP="009737BE">
      <w:pPr>
        <w:spacing w:line="480" w:lineRule="auto"/>
        <w:jc w:val="both"/>
        <w:rPr>
          <w:sz w:val="24"/>
          <w:szCs w:val="24"/>
        </w:rPr>
      </w:pPr>
      <w:r w:rsidRPr="00914E46">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914E46">
        <w:rPr>
          <w:sz w:val="24"/>
          <w:szCs w:val="24"/>
          <w:vertAlign w:val="superscript"/>
        </w:rPr>
        <w:t>st</w:t>
      </w:r>
      <w:r w:rsidRPr="00914E46">
        <w:rPr>
          <w:sz w:val="24"/>
          <w:szCs w:val="24"/>
        </w:rPr>
        <w:t xml:space="preserve"> Corinthians 2:7; Ephesians 1:4-5; 2</w:t>
      </w:r>
      <w:r w:rsidRPr="00914E46">
        <w:rPr>
          <w:sz w:val="24"/>
          <w:szCs w:val="24"/>
          <w:vertAlign w:val="superscript"/>
        </w:rPr>
        <w:t>nd</w:t>
      </w:r>
      <w:r w:rsidRPr="00914E46">
        <w:rPr>
          <w:sz w:val="24"/>
          <w:szCs w:val="24"/>
        </w:rPr>
        <w:t xml:space="preserve"> Timothy 1:9; Titus 1:2; 1</w:t>
      </w:r>
      <w:r w:rsidRPr="00914E46">
        <w:rPr>
          <w:sz w:val="24"/>
          <w:szCs w:val="24"/>
          <w:vertAlign w:val="superscript"/>
        </w:rPr>
        <w:t>st</w:t>
      </w:r>
      <w:r w:rsidRPr="00914E4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914E46">
        <w:rPr>
          <w:sz w:val="24"/>
          <w:szCs w:val="24"/>
          <w:vertAlign w:val="superscript"/>
        </w:rPr>
        <w:t>st</w:t>
      </w:r>
      <w:r w:rsidRPr="00914E46">
        <w:rPr>
          <w:sz w:val="24"/>
          <w:szCs w:val="24"/>
        </w:rPr>
        <w:t xml:space="preserve"> Chronicles 28:12; 1</w:t>
      </w:r>
      <w:r w:rsidRPr="00914E46">
        <w:rPr>
          <w:sz w:val="24"/>
          <w:szCs w:val="24"/>
          <w:vertAlign w:val="superscript"/>
        </w:rPr>
        <w:t>st</w:t>
      </w:r>
      <w:r w:rsidRPr="00914E46">
        <w:rPr>
          <w:sz w:val="24"/>
          <w:szCs w:val="24"/>
        </w:rPr>
        <w:t xml:space="preserve"> Corinthians 14:32-33 &amp; Acts 7:44. Personal Devotion includes Orderliness is in Proverbs 25:28; 1</w:t>
      </w:r>
      <w:r w:rsidRPr="00914E46">
        <w:rPr>
          <w:sz w:val="24"/>
          <w:szCs w:val="24"/>
          <w:vertAlign w:val="superscript"/>
        </w:rPr>
        <w:t>st</w:t>
      </w:r>
      <w:r w:rsidRPr="00914E46">
        <w:rPr>
          <w:sz w:val="24"/>
          <w:szCs w:val="24"/>
        </w:rPr>
        <w:t xml:space="preserve"> Thessalonians 5:6; Romans 13:13; 1</w:t>
      </w:r>
      <w:r w:rsidRPr="00914E46">
        <w:rPr>
          <w:sz w:val="24"/>
          <w:szCs w:val="24"/>
          <w:vertAlign w:val="superscript"/>
        </w:rPr>
        <w:t>st</w:t>
      </w:r>
      <w:r w:rsidRPr="00914E46">
        <w:rPr>
          <w:sz w:val="24"/>
          <w:szCs w:val="24"/>
        </w:rPr>
        <w:t xml:space="preserve"> Corinthians 7:17; Ephesians 5:16 &amp; 1</w:t>
      </w:r>
      <w:r w:rsidRPr="00914E46">
        <w:rPr>
          <w:sz w:val="24"/>
          <w:szCs w:val="24"/>
          <w:vertAlign w:val="superscript"/>
        </w:rPr>
        <w:t>st</w:t>
      </w:r>
      <w:r w:rsidRPr="00914E46">
        <w:rPr>
          <w:sz w:val="24"/>
          <w:szCs w:val="24"/>
        </w:rPr>
        <w:t xml:space="preserve"> Timothy 3:2-5. The Respect for Leaders as part of the Father Stephen’s Order is in Exodus 22:28; 1</w:t>
      </w:r>
      <w:r w:rsidRPr="00914E46">
        <w:rPr>
          <w:sz w:val="24"/>
          <w:szCs w:val="24"/>
          <w:vertAlign w:val="superscript"/>
        </w:rPr>
        <w:t>st</w:t>
      </w:r>
      <w:r w:rsidRPr="00914E46">
        <w:rPr>
          <w:sz w:val="24"/>
          <w:szCs w:val="24"/>
        </w:rPr>
        <w:t xml:space="preserve"> Samuel 24:6; 1</w:t>
      </w:r>
      <w:r w:rsidRPr="00914E46">
        <w:rPr>
          <w:sz w:val="24"/>
          <w:szCs w:val="24"/>
          <w:vertAlign w:val="superscript"/>
        </w:rPr>
        <w:t>st</w:t>
      </w:r>
      <w:r w:rsidRPr="00914E46">
        <w:rPr>
          <w:sz w:val="24"/>
          <w:szCs w:val="24"/>
        </w:rPr>
        <w:t xml:space="preserve"> Timothy 5:17 &amp; Hebrews 13:7, 17. Order in Pastoral Care is in Romans 12:4-8; 1</w:t>
      </w:r>
      <w:r w:rsidRPr="00914E46">
        <w:rPr>
          <w:sz w:val="24"/>
          <w:szCs w:val="24"/>
          <w:vertAlign w:val="superscript"/>
        </w:rPr>
        <w:t>st</w:t>
      </w:r>
      <w:r w:rsidRPr="00914E46">
        <w:rPr>
          <w:sz w:val="24"/>
          <w:szCs w:val="24"/>
        </w:rPr>
        <w:t xml:space="preserve"> Corinthians 12:28; Ephesians 4:11; Titus 1:5 &amp; 1</w:t>
      </w:r>
      <w:r w:rsidRPr="00914E46">
        <w:rPr>
          <w:sz w:val="24"/>
          <w:szCs w:val="24"/>
          <w:vertAlign w:val="superscript"/>
        </w:rPr>
        <w:t>st</w:t>
      </w:r>
      <w:r w:rsidRPr="00914E46">
        <w:rPr>
          <w:sz w:val="24"/>
          <w:szCs w:val="24"/>
        </w:rPr>
        <w:t xml:space="preserve"> Peter 4:10; 5:1-3. Orderliness in Society: The Father Stephen gives Responsibility in His administration to His Appointed Ministerial Police Authorities in Psalms 82:6; Daniel 6:2-7; Romans 13:1; Titus 3:1 &amp; 1</w:t>
      </w:r>
      <w:r w:rsidRPr="00914E46">
        <w:rPr>
          <w:sz w:val="24"/>
          <w:szCs w:val="24"/>
          <w:vertAlign w:val="superscript"/>
        </w:rPr>
        <w:t>st</w:t>
      </w:r>
      <w:r w:rsidRPr="00914E46">
        <w:rPr>
          <w:sz w:val="24"/>
          <w:szCs w:val="24"/>
        </w:rPr>
        <w:t xml:space="preserve"> Peter 2:13-14. Governing Authorities are Ordained by the Father Stephen is in Romans 13:1, 6 &amp; John 19:11. Those in Authority are to be Honored is in Matthew 22:21; Mark 12:17; 1</w:t>
      </w:r>
      <w:r w:rsidRPr="00914E46">
        <w:rPr>
          <w:sz w:val="24"/>
          <w:szCs w:val="24"/>
          <w:vertAlign w:val="superscript"/>
        </w:rPr>
        <w:t>st</w:t>
      </w:r>
      <w:r w:rsidRPr="00914E46">
        <w:rPr>
          <w:sz w:val="24"/>
          <w:szCs w:val="24"/>
        </w:rPr>
        <w:t xml:space="preserve"> Timothy 2:1-2; Titus 3:1; 1</w:t>
      </w:r>
      <w:r w:rsidRPr="00914E46">
        <w:rPr>
          <w:sz w:val="24"/>
          <w:szCs w:val="24"/>
          <w:vertAlign w:val="superscript"/>
        </w:rPr>
        <w:t>st</w:t>
      </w:r>
      <w:r w:rsidRPr="00914E46">
        <w:rPr>
          <w:sz w:val="24"/>
          <w:szCs w:val="24"/>
        </w:rPr>
        <w:t xml:space="preserve"> Peter 2:13 &amp; Luke 20:25. Order in the Home and Workplace is in Exodus 6:14; 20:12; 1</w:t>
      </w:r>
      <w:r w:rsidRPr="00914E46">
        <w:rPr>
          <w:sz w:val="24"/>
          <w:szCs w:val="24"/>
          <w:vertAlign w:val="superscript"/>
        </w:rPr>
        <w:t>st</w:t>
      </w:r>
      <w:r w:rsidRPr="00914E46">
        <w:rPr>
          <w:sz w:val="24"/>
          <w:szCs w:val="24"/>
        </w:rPr>
        <w:t xml:space="preserve"> Samuel 3:13; Job 1:5; Ephesians 6:1, 5; 1</w:t>
      </w:r>
      <w:r w:rsidRPr="00914E46">
        <w:rPr>
          <w:sz w:val="24"/>
          <w:szCs w:val="24"/>
          <w:vertAlign w:val="superscript"/>
        </w:rPr>
        <w:t>st</w:t>
      </w:r>
      <w:r w:rsidRPr="00914E46">
        <w:rPr>
          <w:sz w:val="24"/>
          <w:szCs w:val="24"/>
        </w:rPr>
        <w:t xml:space="preserve"> Timothy 3:4, 12; 6:1; Titus 1:6; 2:4-5, 9-10 &amp; 1</w:t>
      </w:r>
      <w:r w:rsidRPr="00914E46">
        <w:rPr>
          <w:sz w:val="24"/>
          <w:szCs w:val="24"/>
          <w:vertAlign w:val="superscript"/>
        </w:rPr>
        <w:t>st</w:t>
      </w:r>
      <w:r w:rsidRPr="00914E46">
        <w:rPr>
          <w:sz w:val="24"/>
          <w:szCs w:val="24"/>
        </w:rPr>
        <w:t xml:space="preserve"> Peter 2:18.     </w:t>
      </w:r>
    </w:p>
    <w:p w:rsidR="009737BE" w:rsidRPr="00914E46" w:rsidRDefault="009737BE" w:rsidP="009737BE">
      <w:pPr>
        <w:spacing w:line="480" w:lineRule="auto"/>
        <w:jc w:val="both"/>
        <w:rPr>
          <w:sz w:val="24"/>
          <w:szCs w:val="24"/>
        </w:rPr>
      </w:pPr>
      <w:r w:rsidRPr="00914E46">
        <w:rPr>
          <w:sz w:val="24"/>
          <w:szCs w:val="24"/>
        </w:rPr>
        <w:t>Total mutual submission by Wives to their Husbands</w:t>
      </w:r>
    </w:p>
    <w:p w:rsidR="009737BE" w:rsidRPr="00914E46" w:rsidRDefault="009737BE" w:rsidP="009737BE">
      <w:pPr>
        <w:spacing w:line="480" w:lineRule="auto"/>
        <w:jc w:val="both"/>
        <w:rPr>
          <w:sz w:val="24"/>
          <w:szCs w:val="24"/>
        </w:rPr>
      </w:pPr>
      <w:r w:rsidRPr="00914E46">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14E46">
        <w:rPr>
          <w:b/>
          <w:i/>
          <w:sz w:val="24"/>
          <w:szCs w:val="24"/>
        </w:rPr>
        <w:t>hypotasso</w:t>
      </w:r>
      <w:r w:rsidRPr="00914E46">
        <w:rPr>
          <w:sz w:val="24"/>
          <w:szCs w:val="24"/>
        </w:rPr>
        <w:t xml:space="preserve"> which is submission to an authority. Also the submission of Jesus to the authority of His Parents Mary &amp; Joseph is in Luke 2:51. Also Demons being subject to the Disciples in Luke 10:17 means to “</w:t>
      </w:r>
      <w:r w:rsidRPr="00914E46">
        <w:rPr>
          <w:b/>
          <w:sz w:val="24"/>
          <w:szCs w:val="24"/>
        </w:rPr>
        <w:t>act in agape love and be considerate</w:t>
      </w:r>
      <w:r w:rsidRPr="00914E46">
        <w:rPr>
          <w:sz w:val="24"/>
          <w:szCs w:val="24"/>
        </w:rPr>
        <w:t>”. Citizens being subject to the Government Authorities are in Romans 13:1-10; Titus 3:1 &amp; 1</w:t>
      </w:r>
      <w:r w:rsidRPr="00914E46">
        <w:rPr>
          <w:sz w:val="24"/>
          <w:szCs w:val="24"/>
          <w:vertAlign w:val="superscript"/>
        </w:rPr>
        <w:t>st</w:t>
      </w:r>
      <w:r w:rsidRPr="00914E46">
        <w:rPr>
          <w:sz w:val="24"/>
          <w:szCs w:val="24"/>
        </w:rPr>
        <w:t xml:space="preserve"> Peter 2:13-17. The Kingdom of Men being subject to the Father Stephen is in Revelation 2;26; Psalms 110:2; Ezekiel 20:33; 2</w:t>
      </w:r>
      <w:r w:rsidRPr="00914E46">
        <w:rPr>
          <w:sz w:val="24"/>
          <w:szCs w:val="24"/>
          <w:vertAlign w:val="superscript"/>
        </w:rPr>
        <w:t>nd</w:t>
      </w:r>
      <w:r w:rsidRPr="00914E46">
        <w:rPr>
          <w:sz w:val="24"/>
          <w:szCs w:val="24"/>
        </w:rPr>
        <w:t xml:space="preserve"> Esdras 5:38 &amp; Daniel 4:32; 5:21. The Kingdom of Law being subject to the Father Stephen is in 2</w:t>
      </w:r>
      <w:r w:rsidRPr="00914E46">
        <w:rPr>
          <w:sz w:val="24"/>
          <w:szCs w:val="24"/>
          <w:vertAlign w:val="superscript"/>
        </w:rPr>
        <w:t>nd</w:t>
      </w:r>
      <w:r w:rsidRPr="00914E46">
        <w:rPr>
          <w:sz w:val="24"/>
          <w:szCs w:val="24"/>
        </w:rPr>
        <w:t xml:space="preserve"> Esdras 7:17. The Universe being subject to Christ by the Father Stephen is in 1</w:t>
      </w:r>
      <w:r w:rsidRPr="00914E46">
        <w:rPr>
          <w:sz w:val="24"/>
          <w:szCs w:val="24"/>
          <w:vertAlign w:val="superscript"/>
        </w:rPr>
        <w:t>st</w:t>
      </w:r>
      <w:r w:rsidRPr="00914E46">
        <w:rPr>
          <w:sz w:val="24"/>
          <w:szCs w:val="24"/>
        </w:rPr>
        <w:t xml:space="preserve"> Corinthians 15:27 &amp; Ephesians 1:22. The Apostles being subject to the Saints is in Hebrews 13:24. Also to unseen powers being subject to Christ by the Father Stephen is in 1</w:t>
      </w:r>
      <w:r w:rsidRPr="00914E46">
        <w:rPr>
          <w:sz w:val="24"/>
          <w:szCs w:val="24"/>
          <w:vertAlign w:val="superscript"/>
        </w:rPr>
        <w:t>st</w:t>
      </w:r>
      <w:r w:rsidRPr="00914E46">
        <w:rPr>
          <w:sz w:val="24"/>
          <w:szCs w:val="24"/>
        </w:rPr>
        <w:t xml:space="preserve"> Peter 3:22. The Lord Jesus Christ being subject to God the Father Stephen Our Lord is in Philippians 2:9-11; Revelation 2:27; 12:5; 19:15; 1</w:t>
      </w:r>
      <w:r w:rsidRPr="00914E46">
        <w:rPr>
          <w:sz w:val="24"/>
          <w:szCs w:val="24"/>
          <w:vertAlign w:val="superscript"/>
        </w:rPr>
        <w:t>st</w:t>
      </w:r>
      <w:r w:rsidRPr="00914E46">
        <w:rPr>
          <w:sz w:val="24"/>
          <w:szCs w:val="24"/>
        </w:rPr>
        <w:t xml:space="preserve"> Corinthians 15:12-28. The Younger (All Creation in Ephesians 4:6) in the “</w:t>
      </w:r>
      <w:r w:rsidRPr="00914E46">
        <w:rPr>
          <w:b/>
          <w:sz w:val="24"/>
          <w:szCs w:val="24"/>
        </w:rPr>
        <w:t>same aeon, aione, age, universe, level, realm, kingdom or world</w:t>
      </w:r>
      <w:r w:rsidRPr="00914E46">
        <w:rPr>
          <w:sz w:val="24"/>
          <w:szCs w:val="24"/>
        </w:rPr>
        <w:t>” being submissive to their Elders (The Father Stephen Our Lord in Proverbs 8:22-25---RSV) in the “</w:t>
      </w:r>
      <w:r w:rsidRPr="00914E46">
        <w:rPr>
          <w:b/>
          <w:sz w:val="24"/>
          <w:szCs w:val="24"/>
        </w:rPr>
        <w:t>same aeon, aione, age, universe, level, realm, kingdom or world</w:t>
      </w:r>
      <w:r w:rsidRPr="00914E46">
        <w:rPr>
          <w:sz w:val="24"/>
          <w:szCs w:val="24"/>
        </w:rPr>
        <w:t>” is in 1</w:t>
      </w:r>
      <w:r w:rsidRPr="00914E46">
        <w:rPr>
          <w:sz w:val="24"/>
          <w:szCs w:val="24"/>
          <w:vertAlign w:val="superscript"/>
        </w:rPr>
        <w:t>st</w:t>
      </w:r>
      <w:r w:rsidRPr="00914E46">
        <w:rPr>
          <w:sz w:val="24"/>
          <w:szCs w:val="24"/>
        </w:rPr>
        <w:t xml:space="preserve"> Timothy 5:17; Luke 20:35-36 &amp; 1</w:t>
      </w:r>
      <w:r w:rsidRPr="00914E46">
        <w:rPr>
          <w:sz w:val="24"/>
          <w:szCs w:val="24"/>
          <w:vertAlign w:val="superscript"/>
        </w:rPr>
        <w:t>st</w:t>
      </w:r>
      <w:r w:rsidRPr="00914E46">
        <w:rPr>
          <w:sz w:val="24"/>
          <w:szCs w:val="24"/>
        </w:rPr>
        <w:t xml:space="preserve"> Peter 5:5-11. The true Church Members being subject to true Church Leaders is in 1</w:t>
      </w:r>
      <w:r w:rsidRPr="00914E46">
        <w:rPr>
          <w:sz w:val="24"/>
          <w:szCs w:val="24"/>
          <w:vertAlign w:val="superscript"/>
        </w:rPr>
        <w:t>st</w:t>
      </w:r>
      <w:r w:rsidRPr="00914E46">
        <w:rPr>
          <w:sz w:val="24"/>
          <w:szCs w:val="24"/>
        </w:rPr>
        <w:t xml:space="preserve"> Corinthians 16:15-16. Also Wives being subject to their own Husbands are in Colossians 3:18; Titus 2:5; 1</w:t>
      </w:r>
      <w:r w:rsidRPr="00914E46">
        <w:rPr>
          <w:sz w:val="24"/>
          <w:szCs w:val="24"/>
          <w:vertAlign w:val="superscript"/>
        </w:rPr>
        <w:t>st</w:t>
      </w:r>
      <w:r w:rsidRPr="00914E46">
        <w:rPr>
          <w:sz w:val="24"/>
          <w:szCs w:val="24"/>
        </w:rPr>
        <w:t xml:space="preserve"> Peter 3:5; Ephesians 5: 22, 24. The Church being subject to Christ by the Father Stephen is in Ephesians 5:24. Servants being subject to Masters are in Titus 2:9 &amp; </w:t>
      </w:r>
      <w:r w:rsidRPr="00914E46">
        <w:rPr>
          <w:sz w:val="24"/>
          <w:szCs w:val="24"/>
        </w:rPr>
        <w:lastRenderedPageBreak/>
        <w:t>1</w:t>
      </w:r>
      <w:r w:rsidRPr="00914E46">
        <w:rPr>
          <w:sz w:val="24"/>
          <w:szCs w:val="24"/>
          <w:vertAlign w:val="superscript"/>
        </w:rPr>
        <w:t>st</w:t>
      </w:r>
      <w:r w:rsidRPr="00914E46">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737BE" w:rsidRPr="00914E46" w:rsidRDefault="009737BE" w:rsidP="009737BE">
      <w:pPr>
        <w:spacing w:line="480" w:lineRule="auto"/>
        <w:jc w:val="both"/>
        <w:rPr>
          <w:sz w:val="24"/>
          <w:szCs w:val="24"/>
        </w:rPr>
      </w:pPr>
      <w:r w:rsidRPr="00914E46">
        <w:rPr>
          <w:sz w:val="24"/>
          <w:szCs w:val="24"/>
        </w:rPr>
        <w:t>The nature of Man</w:t>
      </w:r>
    </w:p>
    <w:p w:rsidR="009737BE" w:rsidRPr="00914E46" w:rsidRDefault="009737BE" w:rsidP="009737BE">
      <w:pPr>
        <w:spacing w:line="480" w:lineRule="auto"/>
        <w:jc w:val="both"/>
        <w:rPr>
          <w:sz w:val="24"/>
          <w:szCs w:val="24"/>
        </w:rPr>
      </w:pPr>
      <w:r w:rsidRPr="00914E46">
        <w:rPr>
          <w:sz w:val="24"/>
          <w:szCs w:val="24"/>
        </w:rPr>
        <w:t>At death either the “Soul departs” or the “Spirit departs” in scripture. First, the soul departs is proven in Genesis 35:18; 1</w:t>
      </w:r>
      <w:r w:rsidRPr="00914E46">
        <w:rPr>
          <w:sz w:val="24"/>
          <w:szCs w:val="24"/>
          <w:vertAlign w:val="superscript"/>
        </w:rPr>
        <w:t>st</w:t>
      </w:r>
      <w:r w:rsidRPr="00914E4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914E46">
        <w:rPr>
          <w:sz w:val="24"/>
          <w:szCs w:val="24"/>
          <w:vertAlign w:val="superscript"/>
        </w:rPr>
        <w:t>st</w:t>
      </w:r>
      <w:r w:rsidRPr="00914E46">
        <w:rPr>
          <w:sz w:val="24"/>
          <w:szCs w:val="24"/>
        </w:rPr>
        <w:t xml:space="preserve"> Peter 1:22 &amp; Revelation 18:14. Some implicate that Spirits sin less and stays more pure than Souls. In 2</w:t>
      </w:r>
      <w:r w:rsidRPr="00914E46">
        <w:rPr>
          <w:sz w:val="24"/>
          <w:szCs w:val="24"/>
          <w:vertAlign w:val="superscript"/>
        </w:rPr>
        <w:t>nd</w:t>
      </w:r>
      <w:r w:rsidRPr="00914E46">
        <w:rPr>
          <w:sz w:val="24"/>
          <w:szCs w:val="24"/>
        </w:rPr>
        <w:t xml:space="preserve"> Corinthians 7:1 Paul clearly says that there can be sin in Our Spirits. But can be cleansed from sin in 1</w:t>
      </w:r>
      <w:r w:rsidRPr="00914E46">
        <w:rPr>
          <w:sz w:val="24"/>
          <w:szCs w:val="24"/>
          <w:vertAlign w:val="superscript"/>
        </w:rPr>
        <w:t>st</w:t>
      </w:r>
      <w:r w:rsidRPr="00914E46">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914E46">
        <w:rPr>
          <w:sz w:val="24"/>
          <w:szCs w:val="24"/>
          <w:vertAlign w:val="superscript"/>
        </w:rPr>
        <w:t>st</w:t>
      </w:r>
      <w:r w:rsidRPr="00914E4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914E46">
        <w:rPr>
          <w:sz w:val="24"/>
          <w:szCs w:val="24"/>
        </w:rPr>
        <w:lastRenderedPageBreak/>
        <w:t>intentions of the heart. Are these two separate parts of Man? No, they are inseparable compared to 1</w:t>
      </w:r>
      <w:r w:rsidRPr="00914E46">
        <w:rPr>
          <w:sz w:val="24"/>
          <w:szCs w:val="24"/>
          <w:vertAlign w:val="superscript"/>
        </w:rPr>
        <w:t>st</w:t>
      </w:r>
      <w:r w:rsidRPr="00914E46">
        <w:rPr>
          <w:sz w:val="24"/>
          <w:szCs w:val="24"/>
        </w:rPr>
        <w:t xml:space="preserve"> Thessalonians 5:23. Third, in 1</w:t>
      </w:r>
      <w:r w:rsidRPr="00914E46">
        <w:rPr>
          <w:sz w:val="24"/>
          <w:szCs w:val="24"/>
          <w:vertAlign w:val="superscript"/>
        </w:rPr>
        <w:t>st</w:t>
      </w:r>
      <w:r w:rsidRPr="00914E46">
        <w:rPr>
          <w:sz w:val="24"/>
          <w:szCs w:val="24"/>
        </w:rPr>
        <w:t xml:space="preserve"> Corinthians 2:14-3:4 mentions different kinds of people who are “of the flesh” in 1</w:t>
      </w:r>
      <w:r w:rsidRPr="00914E46">
        <w:rPr>
          <w:sz w:val="24"/>
          <w:szCs w:val="24"/>
          <w:vertAlign w:val="superscript"/>
        </w:rPr>
        <w:t>st</w:t>
      </w:r>
      <w:r w:rsidRPr="00914E46">
        <w:rPr>
          <w:sz w:val="24"/>
          <w:szCs w:val="24"/>
        </w:rPr>
        <w:t xml:space="preserve"> Corinthians 3:1, who are “unspiritual” in 1</w:t>
      </w:r>
      <w:r w:rsidRPr="00914E46">
        <w:rPr>
          <w:sz w:val="24"/>
          <w:szCs w:val="24"/>
          <w:vertAlign w:val="superscript"/>
        </w:rPr>
        <w:t>st</w:t>
      </w:r>
      <w:r w:rsidRPr="00914E46">
        <w:rPr>
          <w:sz w:val="24"/>
          <w:szCs w:val="24"/>
        </w:rPr>
        <w:t xml:space="preserve"> Corinthians 2:14, who are “truly spiritual” in 1</w:t>
      </w:r>
      <w:r w:rsidRPr="00914E46">
        <w:rPr>
          <w:sz w:val="24"/>
          <w:szCs w:val="24"/>
          <w:vertAlign w:val="superscript"/>
        </w:rPr>
        <w:t>st</w:t>
      </w:r>
      <w:r w:rsidRPr="00914E46">
        <w:rPr>
          <w:sz w:val="24"/>
          <w:szCs w:val="24"/>
        </w:rPr>
        <w:t xml:space="preserve"> Corinthians 2:15. Does this concern Our natures as different entities? No, Paul is talking about the Work of the Holy Ghost in truth being revealed. Fourth, in 1</w:t>
      </w:r>
      <w:r w:rsidRPr="00914E46">
        <w:rPr>
          <w:sz w:val="24"/>
          <w:szCs w:val="24"/>
          <w:vertAlign w:val="superscript"/>
        </w:rPr>
        <w:t>st</w:t>
      </w:r>
      <w:r w:rsidRPr="00914E4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9737BE" w:rsidRPr="00914E46" w:rsidRDefault="009737BE" w:rsidP="009737BE">
      <w:pPr>
        <w:spacing w:line="480" w:lineRule="auto"/>
        <w:jc w:val="both"/>
        <w:rPr>
          <w:sz w:val="24"/>
          <w:szCs w:val="24"/>
        </w:rPr>
      </w:pPr>
      <w:r w:rsidRPr="00914E46">
        <w:rPr>
          <w:sz w:val="24"/>
          <w:szCs w:val="24"/>
        </w:rPr>
        <w:t>Why was Adam disobedient to God?</w:t>
      </w:r>
    </w:p>
    <w:p w:rsidR="009737BE" w:rsidRPr="00914E46" w:rsidRDefault="009737BE" w:rsidP="009737BE">
      <w:pPr>
        <w:spacing w:line="480" w:lineRule="auto"/>
        <w:jc w:val="both"/>
        <w:rPr>
          <w:sz w:val="24"/>
          <w:szCs w:val="24"/>
        </w:rPr>
      </w:pPr>
      <w:r w:rsidRPr="00914E46">
        <w:rPr>
          <w:sz w:val="24"/>
          <w:szCs w:val="24"/>
        </w:rPr>
        <w:t>First, Adam  was obedient  from  Genesis 1:26-3:5  which  it  lasted  decades  of  years because Adam was created on the 6</w:t>
      </w:r>
      <w:r w:rsidRPr="00914E46">
        <w:rPr>
          <w:sz w:val="24"/>
          <w:szCs w:val="24"/>
          <w:vertAlign w:val="superscript"/>
        </w:rPr>
        <w:t>th</w:t>
      </w:r>
      <w:r w:rsidRPr="00914E46">
        <w:rPr>
          <w:sz w:val="24"/>
          <w:szCs w:val="24"/>
        </w:rPr>
        <w:t xml:space="preserve"> day and He did not fail until the 7</w:t>
      </w:r>
      <w:r w:rsidRPr="00914E46">
        <w:rPr>
          <w:sz w:val="24"/>
          <w:szCs w:val="24"/>
          <w:vertAlign w:val="superscript"/>
        </w:rPr>
        <w:t>th</w:t>
      </w:r>
      <w:r w:rsidRPr="00914E46">
        <w:rPr>
          <w:sz w:val="24"/>
          <w:szCs w:val="24"/>
        </w:rPr>
        <w:t xml:space="preserve"> day. Adam while being alone did the command God. It was done without question &amp; the Lord blessed Adam where He named all the Animals. On the 7</w:t>
      </w:r>
      <w:r w:rsidRPr="00914E46">
        <w:rPr>
          <w:sz w:val="24"/>
          <w:szCs w:val="24"/>
          <w:vertAlign w:val="superscript"/>
        </w:rPr>
        <w:t>th</w:t>
      </w:r>
      <w:r w:rsidRPr="00914E4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914E46">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9737BE" w:rsidRPr="00914E46" w:rsidRDefault="009737BE" w:rsidP="009737BE">
      <w:pPr>
        <w:spacing w:line="480" w:lineRule="auto"/>
        <w:jc w:val="both"/>
        <w:rPr>
          <w:sz w:val="24"/>
          <w:szCs w:val="24"/>
        </w:rPr>
      </w:pPr>
      <w:r w:rsidRPr="00914E46">
        <w:rPr>
          <w:sz w:val="24"/>
          <w:szCs w:val="24"/>
        </w:rPr>
        <w:t xml:space="preserve">Adam’s fall concerning His sin    </w:t>
      </w:r>
    </w:p>
    <w:p w:rsidR="009737BE" w:rsidRPr="00914E46" w:rsidRDefault="009737BE" w:rsidP="009737BE">
      <w:pPr>
        <w:spacing w:line="480" w:lineRule="auto"/>
        <w:jc w:val="both"/>
        <w:rPr>
          <w:sz w:val="24"/>
          <w:szCs w:val="24"/>
        </w:rPr>
      </w:pPr>
      <w:r w:rsidRPr="00914E46">
        <w:rPr>
          <w:sz w:val="24"/>
          <w:szCs w:val="24"/>
        </w:rPr>
        <w:t>The significance of the Lord Adam’s fall is in Genesis 3:1-19. Also in 1</w:t>
      </w:r>
      <w:r w:rsidRPr="00914E46">
        <w:rPr>
          <w:sz w:val="24"/>
          <w:szCs w:val="24"/>
          <w:vertAlign w:val="superscript"/>
        </w:rPr>
        <w:t>st</w:t>
      </w:r>
      <w:r w:rsidRPr="00914E46">
        <w:rPr>
          <w:sz w:val="24"/>
          <w:szCs w:val="24"/>
        </w:rPr>
        <w:t xml:space="preserve"> Timothy 2:1 says that the Lord Adam was not deceived, but the Woman Eve was. The impact of the Lord Adam’s fall on the Human Race is in Genesis 2:17. The 2</w:t>
      </w:r>
      <w:r w:rsidRPr="00914E46">
        <w:rPr>
          <w:sz w:val="24"/>
          <w:szCs w:val="24"/>
          <w:vertAlign w:val="superscript"/>
        </w:rPr>
        <w:t>nd</w:t>
      </w:r>
      <w:r w:rsidRPr="00914E46">
        <w:rPr>
          <w:sz w:val="24"/>
          <w:szCs w:val="24"/>
        </w:rPr>
        <w:t xml:space="preserve"> death because of unbelief is in Revelation 20:14. The New Testament passages on Death and the Fall is in Romans 5:12-17; 1</w:t>
      </w:r>
      <w:r w:rsidRPr="00914E46">
        <w:rPr>
          <w:sz w:val="24"/>
          <w:szCs w:val="24"/>
          <w:vertAlign w:val="superscript"/>
        </w:rPr>
        <w:t>st</w:t>
      </w:r>
      <w:r w:rsidRPr="00914E4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9737BE" w:rsidRPr="00914E46" w:rsidRDefault="009737BE" w:rsidP="009737BE">
      <w:pPr>
        <w:spacing w:line="480" w:lineRule="auto"/>
        <w:jc w:val="both"/>
        <w:rPr>
          <w:sz w:val="24"/>
          <w:szCs w:val="24"/>
        </w:rPr>
      </w:pPr>
      <w:r w:rsidRPr="00914E46">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914E46">
        <w:rPr>
          <w:sz w:val="24"/>
          <w:szCs w:val="24"/>
          <w:vertAlign w:val="superscript"/>
        </w:rPr>
        <w:t>st</w:t>
      </w:r>
      <w:r w:rsidRPr="00914E46">
        <w:rPr>
          <w:sz w:val="24"/>
          <w:szCs w:val="24"/>
        </w:rPr>
        <w:t xml:space="preserve"> and 2</w:t>
      </w:r>
      <w:r w:rsidRPr="00914E46">
        <w:rPr>
          <w:sz w:val="24"/>
          <w:szCs w:val="24"/>
          <w:vertAlign w:val="superscript"/>
        </w:rPr>
        <w:t>nd</w:t>
      </w:r>
      <w:r w:rsidRPr="00914E46">
        <w:rPr>
          <w:sz w:val="24"/>
          <w:szCs w:val="24"/>
        </w:rPr>
        <w:t xml:space="preserve"> greatest commandments, “…</w:t>
      </w:r>
      <w:r w:rsidRPr="00914E46">
        <w:rPr>
          <w:b/>
          <w:sz w:val="24"/>
          <w:szCs w:val="24"/>
        </w:rPr>
        <w:t>to Love the Lord thy God with all thy heart, all thy soul, all thy mind and all thy strength</w:t>
      </w:r>
      <w:r w:rsidRPr="00914E46">
        <w:rPr>
          <w:sz w:val="24"/>
          <w:szCs w:val="24"/>
        </w:rPr>
        <w:t>.” The 2</w:t>
      </w:r>
      <w:r w:rsidRPr="00914E46">
        <w:rPr>
          <w:sz w:val="24"/>
          <w:szCs w:val="24"/>
          <w:vertAlign w:val="superscript"/>
        </w:rPr>
        <w:t>nd</w:t>
      </w:r>
      <w:r w:rsidRPr="00914E46">
        <w:rPr>
          <w:sz w:val="24"/>
          <w:szCs w:val="24"/>
        </w:rPr>
        <w:t xml:space="preserve"> is like it that says “</w:t>
      </w:r>
      <w:r w:rsidRPr="00914E46">
        <w:rPr>
          <w:b/>
          <w:sz w:val="24"/>
          <w:szCs w:val="24"/>
        </w:rPr>
        <w:t>Love Your neighbor as thy self</w:t>
      </w:r>
      <w:r w:rsidRPr="00914E46">
        <w:rPr>
          <w:sz w:val="24"/>
          <w:szCs w:val="24"/>
        </w:rPr>
        <w:t>.” On these 2 commandments hang all the Moral Law and the Prophets. Sin can be selfishness. Sin is lawlessness in 1</w:t>
      </w:r>
      <w:r w:rsidRPr="00914E46">
        <w:rPr>
          <w:sz w:val="24"/>
          <w:szCs w:val="24"/>
          <w:vertAlign w:val="superscript"/>
        </w:rPr>
        <w:t>st</w:t>
      </w:r>
      <w:r w:rsidRPr="00914E46">
        <w:rPr>
          <w:sz w:val="24"/>
          <w:szCs w:val="24"/>
        </w:rPr>
        <w:t xml:space="preserve"> John 3:4. In  </w:t>
      </w:r>
      <w:r w:rsidRPr="00914E46">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914E46">
        <w:rPr>
          <w:sz w:val="24"/>
          <w:szCs w:val="24"/>
          <w:vertAlign w:val="superscript"/>
        </w:rPr>
        <w:t>nd</w:t>
      </w:r>
      <w:r w:rsidRPr="00914E46">
        <w:rPr>
          <w:sz w:val="24"/>
          <w:szCs w:val="24"/>
        </w:rPr>
        <w:t xml:space="preserve"> Corinthians 11:3; 1</w:t>
      </w:r>
      <w:r w:rsidRPr="00914E46">
        <w:rPr>
          <w:sz w:val="24"/>
          <w:szCs w:val="24"/>
          <w:vertAlign w:val="superscript"/>
        </w:rPr>
        <w:t xml:space="preserve">st </w:t>
      </w:r>
      <w:r w:rsidRPr="00914E4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914E46">
        <w:rPr>
          <w:sz w:val="24"/>
          <w:szCs w:val="24"/>
          <w:vertAlign w:val="superscript"/>
        </w:rPr>
        <w:t>st</w:t>
      </w:r>
      <w:r w:rsidRPr="00914E46">
        <w:rPr>
          <w:sz w:val="24"/>
          <w:szCs w:val="24"/>
        </w:rPr>
        <w:t xml:space="preserve"> Kings 8:46; Psalms 116:11 and 1</w:t>
      </w:r>
      <w:r w:rsidRPr="00914E46">
        <w:rPr>
          <w:sz w:val="24"/>
          <w:szCs w:val="24"/>
          <w:vertAlign w:val="superscript"/>
        </w:rPr>
        <w:t>st</w:t>
      </w:r>
      <w:r w:rsidRPr="00914E4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914E46">
        <w:rPr>
          <w:sz w:val="24"/>
          <w:szCs w:val="24"/>
          <w:vertAlign w:val="superscript"/>
        </w:rPr>
        <w:t>st</w:t>
      </w:r>
      <w:r w:rsidRPr="00914E46">
        <w:rPr>
          <w:sz w:val="24"/>
          <w:szCs w:val="24"/>
        </w:rPr>
        <w:t xml:space="preserve"> Corinthians 2:14. All married  people  sin  is  proven in scripture in Psalm 14:3; 116:11; 143:2; 1</w:t>
      </w:r>
      <w:r w:rsidRPr="00914E46">
        <w:rPr>
          <w:sz w:val="24"/>
          <w:szCs w:val="24"/>
          <w:vertAlign w:val="superscript"/>
        </w:rPr>
        <w:t xml:space="preserve">st </w:t>
      </w:r>
      <w:r w:rsidRPr="00914E46">
        <w:rPr>
          <w:sz w:val="24"/>
          <w:szCs w:val="24"/>
        </w:rPr>
        <w:t xml:space="preserve"> Kings  8:46; Proverbs  20:9;  Romans  1:18-3:23; James 3:2 &amp; 1</w:t>
      </w:r>
      <w:r w:rsidRPr="00914E46">
        <w:rPr>
          <w:sz w:val="24"/>
          <w:szCs w:val="24"/>
          <w:vertAlign w:val="superscript"/>
        </w:rPr>
        <w:t>st</w:t>
      </w:r>
      <w:r w:rsidRPr="00914E46">
        <w:rPr>
          <w:sz w:val="24"/>
          <w:szCs w:val="24"/>
        </w:rPr>
        <w:t xml:space="preserve"> John 1:8, 10. Adam’s fall would concern married people only because in Genesis 2:24 Adam got married then fell in Genesis 3:6.       </w:t>
      </w:r>
    </w:p>
    <w:p w:rsidR="009737BE" w:rsidRPr="00914E46" w:rsidRDefault="009737BE" w:rsidP="009737BE">
      <w:pPr>
        <w:spacing w:line="480" w:lineRule="auto"/>
        <w:jc w:val="both"/>
        <w:rPr>
          <w:sz w:val="24"/>
          <w:szCs w:val="24"/>
        </w:rPr>
      </w:pPr>
      <w:r w:rsidRPr="00914E46">
        <w:rPr>
          <w:sz w:val="24"/>
          <w:szCs w:val="24"/>
        </w:rPr>
        <w:t>The 6 Covenants between God and Man</w:t>
      </w:r>
    </w:p>
    <w:p w:rsidR="009737BE" w:rsidRPr="00914E46" w:rsidRDefault="009737BE" w:rsidP="009737BE">
      <w:pPr>
        <w:spacing w:line="480" w:lineRule="auto"/>
        <w:jc w:val="both"/>
        <w:rPr>
          <w:sz w:val="24"/>
          <w:szCs w:val="24"/>
        </w:rPr>
      </w:pPr>
      <w:r w:rsidRPr="00914E46">
        <w:rPr>
          <w:sz w:val="24"/>
          <w:szCs w:val="24"/>
        </w:rPr>
        <w:lastRenderedPageBreak/>
        <w:t>The Covenant is a legal agreement between God and Man that concerns their relationship with One Another. The covenants are unchangeable in Jeremiah 31:33 &amp; 2</w:t>
      </w:r>
      <w:r w:rsidRPr="00914E46">
        <w:rPr>
          <w:sz w:val="24"/>
          <w:szCs w:val="24"/>
          <w:vertAlign w:val="superscript"/>
        </w:rPr>
        <w:t>nd</w:t>
      </w:r>
      <w:r w:rsidRPr="00914E4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914E46">
        <w:rPr>
          <w:sz w:val="24"/>
          <w:szCs w:val="24"/>
          <w:vertAlign w:val="superscript"/>
        </w:rPr>
        <w:t>st</w:t>
      </w:r>
      <w:r w:rsidRPr="00914E46">
        <w:rPr>
          <w:sz w:val="24"/>
          <w:szCs w:val="24"/>
        </w:rPr>
        <w:t xml:space="preserve"> Peter 2:22; Romans 5:18-19 and Galatians 3:10-11. Some says that the Covenant of Works is still in force outside the Kingdom of God. </w:t>
      </w:r>
    </w:p>
    <w:p w:rsidR="009737BE" w:rsidRPr="00914E46" w:rsidRDefault="009737BE" w:rsidP="009737BE">
      <w:pPr>
        <w:spacing w:line="480" w:lineRule="auto"/>
        <w:jc w:val="both"/>
        <w:rPr>
          <w:sz w:val="24"/>
          <w:szCs w:val="24"/>
        </w:rPr>
      </w:pPr>
      <w:r w:rsidRPr="00914E46">
        <w:rPr>
          <w:sz w:val="24"/>
          <w:szCs w:val="24"/>
        </w:rPr>
        <w:t>Covenant of Redemption</w:t>
      </w:r>
    </w:p>
    <w:p w:rsidR="009737BE" w:rsidRPr="00914E46" w:rsidRDefault="009737BE" w:rsidP="009737BE">
      <w:pPr>
        <w:spacing w:line="480" w:lineRule="auto"/>
        <w:jc w:val="both"/>
        <w:rPr>
          <w:sz w:val="24"/>
          <w:szCs w:val="24"/>
        </w:rPr>
      </w:pPr>
      <w:r w:rsidRPr="00914E46">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914E46">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9737BE" w:rsidRPr="00914E46" w:rsidRDefault="009737BE" w:rsidP="009737BE">
      <w:pPr>
        <w:spacing w:line="480" w:lineRule="auto"/>
        <w:jc w:val="both"/>
        <w:rPr>
          <w:sz w:val="24"/>
          <w:szCs w:val="24"/>
        </w:rPr>
      </w:pPr>
      <w:r w:rsidRPr="00914E46">
        <w:rPr>
          <w:sz w:val="24"/>
          <w:szCs w:val="24"/>
        </w:rPr>
        <w:t xml:space="preserve">Covenant of Mercy &amp; Covenant of Lordship </w:t>
      </w:r>
    </w:p>
    <w:p w:rsidR="009737BE" w:rsidRPr="00914E46" w:rsidRDefault="009737BE" w:rsidP="009737BE">
      <w:pPr>
        <w:spacing w:line="480" w:lineRule="auto"/>
        <w:jc w:val="both"/>
        <w:rPr>
          <w:sz w:val="24"/>
          <w:szCs w:val="24"/>
        </w:rPr>
      </w:pPr>
      <w:r w:rsidRPr="00914E46">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9737BE" w:rsidRPr="00914E46" w:rsidRDefault="009737BE" w:rsidP="009737BE">
      <w:pPr>
        <w:spacing w:line="480" w:lineRule="auto"/>
        <w:jc w:val="both"/>
        <w:rPr>
          <w:sz w:val="24"/>
          <w:szCs w:val="24"/>
        </w:rPr>
      </w:pPr>
      <w:r w:rsidRPr="00914E46">
        <w:rPr>
          <w:sz w:val="24"/>
          <w:szCs w:val="24"/>
        </w:rPr>
        <w:lastRenderedPageBreak/>
        <w:t>Covenant of Grace</w:t>
      </w:r>
    </w:p>
    <w:p w:rsidR="009737BE" w:rsidRPr="00914E46" w:rsidRDefault="009737BE" w:rsidP="009737BE">
      <w:pPr>
        <w:spacing w:line="480" w:lineRule="auto"/>
        <w:jc w:val="both"/>
        <w:rPr>
          <w:sz w:val="24"/>
          <w:szCs w:val="24"/>
        </w:rPr>
      </w:pPr>
      <w:r w:rsidRPr="00914E4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14E46">
        <w:rPr>
          <w:sz w:val="24"/>
          <w:szCs w:val="24"/>
          <w:vertAlign w:val="superscript"/>
        </w:rPr>
        <w:t>st</w:t>
      </w:r>
      <w:r w:rsidRPr="00914E46">
        <w:rPr>
          <w:sz w:val="24"/>
          <w:szCs w:val="24"/>
        </w:rPr>
        <w:t xml:space="preserve"> John 2:3-11. God promised that  He  would  be  their  God  and  they  would  be  His  people  in  Genesis 17:7; Jeremiah 31:33;  32:38-40;  Ezekiel  34:30-31;  36:28;  37:26-27; 2</w:t>
      </w:r>
      <w:r w:rsidRPr="00914E46">
        <w:rPr>
          <w:sz w:val="24"/>
          <w:szCs w:val="24"/>
          <w:vertAlign w:val="superscript"/>
        </w:rPr>
        <w:t>nd</w:t>
      </w:r>
      <w:r w:rsidRPr="00914E46">
        <w:rPr>
          <w:sz w:val="24"/>
          <w:szCs w:val="24"/>
        </w:rPr>
        <w:t xml:space="preserve">  Corinthians 6:16, 17-18; 1</w:t>
      </w:r>
      <w:r w:rsidRPr="00914E46">
        <w:rPr>
          <w:sz w:val="24"/>
          <w:szCs w:val="24"/>
          <w:vertAlign w:val="superscript"/>
        </w:rPr>
        <w:t>st</w:t>
      </w:r>
      <w:r w:rsidRPr="00914E46">
        <w:rPr>
          <w:sz w:val="24"/>
          <w:szCs w:val="24"/>
        </w:rPr>
        <w:t xml:space="preserve"> Peter 2:9-10; Hebrews 8:10 and Revelation 21:3. This Covenant is still in force outside the Kingdom of God. John did the Plan of Grace in Luke 3.    </w:t>
      </w:r>
    </w:p>
    <w:p w:rsidR="009737BE" w:rsidRPr="00914E46" w:rsidRDefault="009737BE" w:rsidP="009737BE">
      <w:pPr>
        <w:spacing w:line="480" w:lineRule="auto"/>
        <w:jc w:val="both"/>
        <w:rPr>
          <w:sz w:val="24"/>
          <w:szCs w:val="24"/>
        </w:rPr>
      </w:pPr>
      <w:r w:rsidRPr="00914E46">
        <w:rPr>
          <w:sz w:val="24"/>
          <w:szCs w:val="24"/>
        </w:rPr>
        <w:t>The 10 Various Forms of the 6 Covenants</w:t>
      </w:r>
    </w:p>
    <w:p w:rsidR="009737BE" w:rsidRPr="00914E46" w:rsidRDefault="009737BE" w:rsidP="009737BE">
      <w:pPr>
        <w:spacing w:line="480" w:lineRule="auto"/>
        <w:jc w:val="both"/>
        <w:rPr>
          <w:sz w:val="24"/>
          <w:szCs w:val="24"/>
        </w:rPr>
      </w:pPr>
      <w:r w:rsidRPr="00914E46">
        <w:rPr>
          <w:sz w:val="24"/>
          <w:szCs w:val="24"/>
        </w:rPr>
        <w:t>1</w:t>
      </w:r>
      <w:r w:rsidRPr="00914E46">
        <w:rPr>
          <w:sz w:val="24"/>
          <w:szCs w:val="24"/>
          <w:vertAlign w:val="superscript"/>
        </w:rPr>
        <w:t>st</w:t>
      </w:r>
      <w:r w:rsidRPr="00914E46">
        <w:rPr>
          <w:sz w:val="24"/>
          <w:szCs w:val="24"/>
        </w:rPr>
        <w:t>, is the Father Stephen’s Upright Covenant with the Man Job is unstable because of ignorance which was marital fornication in Tobit 4:12-13 &amp; Job 1:1-42:17. 2</w:t>
      </w:r>
      <w:r w:rsidRPr="00914E46">
        <w:rPr>
          <w:sz w:val="24"/>
          <w:szCs w:val="24"/>
          <w:vertAlign w:val="superscript"/>
        </w:rPr>
        <w:t>nd</w:t>
      </w:r>
      <w:r w:rsidRPr="00914E46">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914E46">
        <w:rPr>
          <w:sz w:val="24"/>
          <w:szCs w:val="24"/>
          <w:vertAlign w:val="superscript"/>
        </w:rPr>
        <w:t>rd</w:t>
      </w:r>
      <w:r w:rsidRPr="00914E46">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914E46">
        <w:rPr>
          <w:sz w:val="24"/>
          <w:szCs w:val="24"/>
        </w:rPr>
        <w:lastRenderedPageBreak/>
        <w:t>to destroy the Earth.” 4</w:t>
      </w:r>
      <w:r w:rsidRPr="00914E46">
        <w:rPr>
          <w:sz w:val="24"/>
          <w:szCs w:val="24"/>
          <w:vertAlign w:val="superscript"/>
        </w:rPr>
        <w:t>th</w:t>
      </w:r>
      <w:r w:rsidRPr="00914E4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914E46">
        <w:rPr>
          <w:sz w:val="24"/>
          <w:szCs w:val="24"/>
          <w:vertAlign w:val="superscript"/>
        </w:rPr>
        <w:t>th</w:t>
      </w:r>
      <w:r w:rsidRPr="00914E4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914E46">
        <w:rPr>
          <w:sz w:val="24"/>
          <w:szCs w:val="24"/>
          <w:vertAlign w:val="superscript"/>
        </w:rPr>
        <w:t>th</w:t>
      </w:r>
      <w:r w:rsidRPr="00914E46">
        <w:rPr>
          <w:sz w:val="24"/>
          <w:szCs w:val="24"/>
        </w:rPr>
        <w:t>, Father Stephen’s Mercy Covenant with the Man James in the Gentile/Christian Law of God was established when Moses came down the mountain the 1</w:t>
      </w:r>
      <w:r w:rsidRPr="00914E46">
        <w:rPr>
          <w:sz w:val="24"/>
          <w:szCs w:val="24"/>
          <w:vertAlign w:val="superscript"/>
        </w:rPr>
        <w:t>st</w:t>
      </w:r>
      <w:r w:rsidRPr="00914E46">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914E46">
        <w:rPr>
          <w:sz w:val="24"/>
          <w:szCs w:val="24"/>
          <w:vertAlign w:val="superscript"/>
        </w:rPr>
        <w:t>th</w:t>
      </w:r>
      <w:r w:rsidRPr="00914E46">
        <w:rPr>
          <w:sz w:val="24"/>
          <w:szCs w:val="24"/>
        </w:rPr>
        <w:t>, Father Stephen’s Beloved Covenant with the Man David was while David was King for 40 years. God modified His covenant with the people of Israel again &amp; said that the descendants of David would always be “King” in 2</w:t>
      </w:r>
      <w:r w:rsidRPr="00914E46">
        <w:rPr>
          <w:sz w:val="24"/>
          <w:szCs w:val="24"/>
          <w:vertAlign w:val="superscript"/>
        </w:rPr>
        <w:t>nd</w:t>
      </w:r>
      <w:r w:rsidRPr="00914E46">
        <w:rPr>
          <w:sz w:val="24"/>
          <w:szCs w:val="24"/>
        </w:rPr>
        <w:t xml:space="preserve"> Samuel 23:5. David’s descendants did in fact rule until Babylon conquered them. God’s promise is with Jesus’ birth, who was a descendant of David, &amp; who was King for all eternity. 8</w:t>
      </w:r>
      <w:r w:rsidRPr="00914E46">
        <w:rPr>
          <w:sz w:val="24"/>
          <w:szCs w:val="24"/>
          <w:vertAlign w:val="superscript"/>
        </w:rPr>
        <w:t>th</w:t>
      </w:r>
      <w:r w:rsidRPr="00914E46">
        <w:rPr>
          <w:sz w:val="24"/>
          <w:szCs w:val="24"/>
        </w:rPr>
        <w:t xml:space="preserve">, Father Stephen’s Comfort Covenant with the Man John is grace and the End of the Old World in Luke 16:16. What is the </w:t>
      </w:r>
      <w:r w:rsidRPr="00914E46">
        <w:rPr>
          <w:sz w:val="24"/>
          <w:szCs w:val="24"/>
        </w:rPr>
        <w:lastRenderedPageBreak/>
        <w:t>New Covenant? The Book of Hebrews talks extensively about God’s New Covenant. 9</w:t>
      </w:r>
      <w:r w:rsidRPr="00914E46">
        <w:rPr>
          <w:sz w:val="24"/>
          <w:szCs w:val="24"/>
          <w:vertAlign w:val="superscript"/>
        </w:rPr>
        <w:t>th</w:t>
      </w:r>
      <w:r w:rsidRPr="00914E4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914E46">
        <w:rPr>
          <w:sz w:val="24"/>
          <w:szCs w:val="24"/>
          <w:vertAlign w:val="superscript"/>
        </w:rPr>
        <w:t>th</w:t>
      </w:r>
      <w:r w:rsidRPr="00914E4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9737BE" w:rsidRPr="00914E46" w:rsidRDefault="009737BE" w:rsidP="009737BE">
      <w:pPr>
        <w:spacing w:line="480" w:lineRule="auto"/>
        <w:jc w:val="both"/>
        <w:rPr>
          <w:sz w:val="24"/>
          <w:szCs w:val="24"/>
        </w:rPr>
      </w:pPr>
      <w:r w:rsidRPr="00914E46">
        <w:rPr>
          <w:sz w:val="24"/>
          <w:szCs w:val="24"/>
        </w:rPr>
        <w:t xml:space="preserve">The charge of Adam in the garden     </w:t>
      </w:r>
    </w:p>
    <w:p w:rsidR="009737BE" w:rsidRPr="00914E46" w:rsidRDefault="009737BE" w:rsidP="009737BE">
      <w:pPr>
        <w:spacing w:line="480" w:lineRule="auto"/>
        <w:jc w:val="both"/>
        <w:rPr>
          <w:sz w:val="24"/>
          <w:szCs w:val="24"/>
        </w:rPr>
      </w:pPr>
      <w:r w:rsidRPr="00914E4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914E46">
        <w:rPr>
          <w:b/>
          <w:sz w:val="24"/>
          <w:szCs w:val="24"/>
        </w:rPr>
        <w:t>Mitzvot</w:t>
      </w:r>
      <w:r w:rsidRPr="00914E46">
        <w:rPr>
          <w:sz w:val="24"/>
          <w:szCs w:val="24"/>
        </w:rPr>
        <w:t xml:space="preserve"> is the 18 orders of the </w:t>
      </w:r>
      <w:r w:rsidRPr="00914E46">
        <w:rPr>
          <w:b/>
          <w:sz w:val="24"/>
          <w:szCs w:val="24"/>
        </w:rPr>
        <w:t xml:space="preserve">Law </w:t>
      </w:r>
      <w:r w:rsidRPr="00914E46">
        <w:rPr>
          <w:sz w:val="24"/>
          <w:szCs w:val="24"/>
        </w:rPr>
        <w:t xml:space="preserve">used as </w:t>
      </w:r>
      <w:r w:rsidRPr="00914E46">
        <w:rPr>
          <w:b/>
          <w:sz w:val="24"/>
          <w:szCs w:val="24"/>
        </w:rPr>
        <w:t xml:space="preserve">Ways </w:t>
      </w:r>
      <w:r w:rsidRPr="00914E46">
        <w:rPr>
          <w:sz w:val="24"/>
          <w:szCs w:val="24"/>
        </w:rPr>
        <w:t>in 1</w:t>
      </w:r>
      <w:r w:rsidRPr="00914E46">
        <w:rPr>
          <w:sz w:val="24"/>
          <w:szCs w:val="24"/>
          <w:vertAlign w:val="superscript"/>
        </w:rPr>
        <w:t>st</w:t>
      </w:r>
      <w:r w:rsidRPr="00914E46">
        <w:rPr>
          <w:sz w:val="24"/>
          <w:szCs w:val="24"/>
        </w:rPr>
        <w:t xml:space="preserve"> Kings 2:3 &amp; Psalms 18:21. </w:t>
      </w:r>
      <w:r w:rsidRPr="00914E46">
        <w:rPr>
          <w:b/>
          <w:sz w:val="24"/>
          <w:szCs w:val="24"/>
        </w:rPr>
        <w:t xml:space="preserve">Testimonies </w:t>
      </w:r>
      <w:r w:rsidRPr="00914E46">
        <w:rPr>
          <w:sz w:val="24"/>
          <w:szCs w:val="24"/>
        </w:rPr>
        <w:t xml:space="preserve">in Deuteronomy 4:45; 6:17 (KJV). </w:t>
      </w:r>
      <w:r w:rsidRPr="00914E46">
        <w:rPr>
          <w:b/>
          <w:sz w:val="24"/>
          <w:szCs w:val="24"/>
        </w:rPr>
        <w:t>Stipulations</w:t>
      </w:r>
      <w:r w:rsidRPr="00914E46">
        <w:rPr>
          <w:sz w:val="24"/>
          <w:szCs w:val="24"/>
        </w:rPr>
        <w:t xml:space="preserve"> in Deuteronomy 6:17 (NIV). </w:t>
      </w:r>
      <w:r w:rsidRPr="00914E46">
        <w:rPr>
          <w:b/>
          <w:sz w:val="24"/>
          <w:szCs w:val="24"/>
        </w:rPr>
        <w:t>Requirements</w:t>
      </w:r>
      <w:r w:rsidRPr="00914E46">
        <w:rPr>
          <w:sz w:val="24"/>
          <w:szCs w:val="24"/>
        </w:rPr>
        <w:t xml:space="preserve"> in 1</w:t>
      </w:r>
      <w:r w:rsidRPr="00914E46">
        <w:rPr>
          <w:sz w:val="24"/>
          <w:szCs w:val="24"/>
          <w:vertAlign w:val="superscript"/>
        </w:rPr>
        <w:t>st</w:t>
      </w:r>
      <w:r w:rsidRPr="00914E46">
        <w:rPr>
          <w:sz w:val="24"/>
          <w:szCs w:val="24"/>
        </w:rPr>
        <w:t xml:space="preserve"> Kings 2:3. </w:t>
      </w:r>
      <w:r w:rsidRPr="00914E46">
        <w:rPr>
          <w:b/>
          <w:sz w:val="24"/>
          <w:szCs w:val="24"/>
        </w:rPr>
        <w:t>Precepts</w:t>
      </w:r>
      <w:r w:rsidRPr="00914E46">
        <w:rPr>
          <w:sz w:val="24"/>
          <w:szCs w:val="24"/>
        </w:rPr>
        <w:t xml:space="preserve"> in </w:t>
      </w:r>
      <w:r w:rsidRPr="00914E46">
        <w:rPr>
          <w:sz w:val="24"/>
          <w:szCs w:val="24"/>
        </w:rPr>
        <w:lastRenderedPageBreak/>
        <w:t xml:space="preserve">Psalms 119:4 (NIV). </w:t>
      </w:r>
      <w:r w:rsidRPr="00914E46">
        <w:rPr>
          <w:b/>
          <w:sz w:val="24"/>
          <w:szCs w:val="24"/>
        </w:rPr>
        <w:t>Statutes</w:t>
      </w:r>
      <w:r w:rsidRPr="00914E46">
        <w:rPr>
          <w:sz w:val="24"/>
          <w:szCs w:val="24"/>
        </w:rPr>
        <w:t xml:space="preserve"> in Leviticus 3:17; 10:11 (KJV). </w:t>
      </w:r>
      <w:r w:rsidRPr="00914E46">
        <w:rPr>
          <w:b/>
          <w:sz w:val="24"/>
          <w:szCs w:val="24"/>
        </w:rPr>
        <w:t xml:space="preserve">Decrees </w:t>
      </w:r>
      <w:r w:rsidRPr="00914E46">
        <w:rPr>
          <w:sz w:val="24"/>
          <w:szCs w:val="24"/>
        </w:rPr>
        <w:t>in 1</w:t>
      </w:r>
      <w:r w:rsidRPr="00914E46">
        <w:rPr>
          <w:sz w:val="24"/>
          <w:szCs w:val="24"/>
          <w:vertAlign w:val="superscript"/>
        </w:rPr>
        <w:t>st</w:t>
      </w:r>
      <w:r w:rsidRPr="00914E46">
        <w:rPr>
          <w:sz w:val="24"/>
          <w:szCs w:val="24"/>
        </w:rPr>
        <w:t xml:space="preserve"> Chronicles 29:19. </w:t>
      </w:r>
      <w:r w:rsidRPr="00914E46">
        <w:rPr>
          <w:b/>
          <w:sz w:val="24"/>
          <w:szCs w:val="24"/>
        </w:rPr>
        <w:t xml:space="preserve">Ordinances </w:t>
      </w:r>
      <w:r w:rsidRPr="00914E46">
        <w:rPr>
          <w:sz w:val="24"/>
          <w:szCs w:val="24"/>
        </w:rPr>
        <w:t xml:space="preserve">in Numbers 9:12 (KJV). </w:t>
      </w:r>
      <w:r w:rsidRPr="00914E46">
        <w:rPr>
          <w:b/>
          <w:sz w:val="24"/>
          <w:szCs w:val="24"/>
        </w:rPr>
        <w:t xml:space="preserve">Commands </w:t>
      </w:r>
      <w:r w:rsidRPr="00914E46">
        <w:rPr>
          <w:sz w:val="24"/>
          <w:szCs w:val="24"/>
        </w:rPr>
        <w:t xml:space="preserve">in Deuteronomy 6:1-9. </w:t>
      </w:r>
      <w:r w:rsidRPr="00914E46">
        <w:rPr>
          <w:b/>
          <w:sz w:val="24"/>
          <w:szCs w:val="24"/>
        </w:rPr>
        <w:t>Judgments</w:t>
      </w:r>
      <w:r w:rsidRPr="00914E46">
        <w:rPr>
          <w:sz w:val="24"/>
          <w:szCs w:val="24"/>
        </w:rPr>
        <w:t xml:space="preserve"> in Exodus 24:3 (KJV). </w:t>
      </w:r>
      <w:r w:rsidRPr="00914E46">
        <w:rPr>
          <w:b/>
          <w:sz w:val="24"/>
          <w:szCs w:val="24"/>
        </w:rPr>
        <w:t xml:space="preserve">Words </w:t>
      </w:r>
      <w:r w:rsidRPr="00914E46">
        <w:rPr>
          <w:sz w:val="24"/>
          <w:szCs w:val="24"/>
        </w:rPr>
        <w:t xml:space="preserve">in Deuteronomy 33:9. </w:t>
      </w:r>
      <w:r w:rsidRPr="00914E46">
        <w:rPr>
          <w:b/>
          <w:sz w:val="24"/>
          <w:szCs w:val="24"/>
        </w:rPr>
        <w:t xml:space="preserve">Regulation </w:t>
      </w:r>
      <w:r w:rsidRPr="00914E46">
        <w:rPr>
          <w:sz w:val="24"/>
          <w:szCs w:val="24"/>
        </w:rPr>
        <w:t xml:space="preserve">in Exodus 24:3. </w:t>
      </w:r>
      <w:r w:rsidRPr="00914E46">
        <w:rPr>
          <w:b/>
          <w:sz w:val="24"/>
          <w:szCs w:val="24"/>
        </w:rPr>
        <w:t>Teachings</w:t>
      </w:r>
      <w:r w:rsidRPr="00914E46">
        <w:rPr>
          <w:sz w:val="24"/>
          <w:szCs w:val="24"/>
        </w:rPr>
        <w:t xml:space="preserve"> in Exodus 24:3. </w:t>
      </w:r>
      <w:r w:rsidRPr="00914E46">
        <w:rPr>
          <w:b/>
          <w:sz w:val="24"/>
          <w:szCs w:val="24"/>
        </w:rPr>
        <w:t xml:space="preserve">Rules </w:t>
      </w:r>
      <w:r w:rsidRPr="00914E46">
        <w:rPr>
          <w:sz w:val="24"/>
          <w:szCs w:val="24"/>
        </w:rPr>
        <w:t>in Psalms 110:2; 2</w:t>
      </w:r>
      <w:r w:rsidRPr="00914E46">
        <w:rPr>
          <w:sz w:val="24"/>
          <w:szCs w:val="24"/>
          <w:vertAlign w:val="superscript"/>
        </w:rPr>
        <w:t>nd</w:t>
      </w:r>
      <w:r w:rsidRPr="00914E46">
        <w:rPr>
          <w:sz w:val="24"/>
          <w:szCs w:val="24"/>
        </w:rPr>
        <w:t xml:space="preserve"> Esdras 4:38; 5:23, 38; 6:11; 7:17; 12:7; 13:51 &amp; in the Damascus Document on pages 146-150. </w:t>
      </w:r>
      <w:r w:rsidRPr="00914E46">
        <w:rPr>
          <w:b/>
          <w:sz w:val="24"/>
          <w:szCs w:val="24"/>
        </w:rPr>
        <w:t xml:space="preserve">Codes (Penal) </w:t>
      </w:r>
      <w:r w:rsidRPr="00914E46">
        <w:rPr>
          <w:sz w:val="24"/>
          <w:szCs w:val="24"/>
        </w:rPr>
        <w:t xml:space="preserve">in Romans 2:27, 29 (NIV); Colossians 2:14 (NIV) &amp; in the Damascus Document on pages 150:153. </w:t>
      </w:r>
      <w:r w:rsidRPr="00914E46">
        <w:rPr>
          <w:b/>
          <w:sz w:val="24"/>
          <w:szCs w:val="24"/>
        </w:rPr>
        <w:t>Covenant Rituals</w:t>
      </w:r>
      <w:r w:rsidRPr="00914E46">
        <w:rPr>
          <w:sz w:val="24"/>
          <w:szCs w:val="24"/>
        </w:rPr>
        <w:t xml:space="preserve"> in Job 1:1; Genesis 1:26; 6:18; 15:18; Exodus 19:6; 2</w:t>
      </w:r>
      <w:r w:rsidRPr="00914E46">
        <w:rPr>
          <w:sz w:val="24"/>
          <w:szCs w:val="24"/>
          <w:vertAlign w:val="superscript"/>
        </w:rPr>
        <w:t>nd</w:t>
      </w:r>
      <w:r w:rsidRPr="00914E46">
        <w:rPr>
          <w:sz w:val="24"/>
          <w:szCs w:val="24"/>
        </w:rPr>
        <w:t xml:space="preserve"> Samuel 23:5; Psalms 105:10; Hebrews 8:6; Sirach 24:23; 28:7; 44:20; 45:7, 15 &amp; in the Damascus Document on pages 150-153. </w:t>
      </w:r>
      <w:r w:rsidRPr="00914E46">
        <w:rPr>
          <w:b/>
          <w:sz w:val="24"/>
          <w:szCs w:val="24"/>
        </w:rPr>
        <w:t xml:space="preserve">Manuals </w:t>
      </w:r>
      <w:r w:rsidRPr="00914E46">
        <w:rPr>
          <w:sz w:val="24"/>
          <w:szCs w:val="24"/>
        </w:rPr>
        <w:t>in Numbers 35:18; 2</w:t>
      </w:r>
      <w:r w:rsidRPr="00914E46">
        <w:rPr>
          <w:sz w:val="24"/>
          <w:szCs w:val="24"/>
          <w:vertAlign w:val="superscript"/>
        </w:rPr>
        <w:t>nd</w:t>
      </w:r>
      <w:r w:rsidRPr="00914E46">
        <w:rPr>
          <w:sz w:val="24"/>
          <w:szCs w:val="24"/>
        </w:rPr>
        <w:t xml:space="preserve"> Samuel 1:27; Job 20:24; Ecclesiastes 9:18; Isaiah 13:5; 54:17; Jeremiah 50:25; 1</w:t>
      </w:r>
      <w:r w:rsidRPr="00914E46">
        <w:rPr>
          <w:sz w:val="24"/>
          <w:szCs w:val="24"/>
          <w:vertAlign w:val="superscript"/>
        </w:rPr>
        <w:t>st</w:t>
      </w:r>
      <w:r w:rsidRPr="00914E46">
        <w:rPr>
          <w:sz w:val="24"/>
          <w:szCs w:val="24"/>
        </w:rPr>
        <w:t xml:space="preserve"> Maccabees 10:6; 2</w:t>
      </w:r>
      <w:r w:rsidRPr="00914E46">
        <w:rPr>
          <w:sz w:val="24"/>
          <w:szCs w:val="24"/>
          <w:vertAlign w:val="superscript"/>
        </w:rPr>
        <w:t>nd</w:t>
      </w:r>
      <w:r w:rsidRPr="00914E46">
        <w:rPr>
          <w:sz w:val="24"/>
          <w:szCs w:val="24"/>
        </w:rPr>
        <w:t xml:space="preserve"> Maccabees 3:28; 8:18; 2</w:t>
      </w:r>
      <w:r w:rsidRPr="00914E46">
        <w:rPr>
          <w:sz w:val="24"/>
          <w:szCs w:val="24"/>
          <w:vertAlign w:val="superscript"/>
        </w:rPr>
        <w:t>nd</w:t>
      </w:r>
      <w:r w:rsidRPr="00914E46">
        <w:rPr>
          <w:sz w:val="24"/>
          <w:szCs w:val="24"/>
        </w:rPr>
        <w:t xml:space="preserve"> Corinthians 10:4-6 &amp; in the Manual of Discipline on pages 208-222. These Words for Law mean the same thing in Deuteronomy 4:1; 5:1; 6:1 &amp; 1</w:t>
      </w:r>
      <w:r w:rsidRPr="00914E46">
        <w:rPr>
          <w:sz w:val="24"/>
          <w:szCs w:val="24"/>
          <w:vertAlign w:val="superscript"/>
        </w:rPr>
        <w:t>st</w:t>
      </w:r>
      <w:r w:rsidRPr="00914E46">
        <w:rPr>
          <w:sz w:val="24"/>
          <w:szCs w:val="24"/>
        </w:rPr>
        <w:t xml:space="preserve"> Kings 2:3. The 19</w:t>
      </w:r>
      <w:r w:rsidRPr="00914E46">
        <w:rPr>
          <w:sz w:val="24"/>
          <w:szCs w:val="24"/>
          <w:vertAlign w:val="superscript"/>
        </w:rPr>
        <w:t>th</w:t>
      </w:r>
      <w:r w:rsidRPr="00914E46">
        <w:rPr>
          <w:sz w:val="24"/>
          <w:szCs w:val="24"/>
        </w:rPr>
        <w:t>/20</w:t>
      </w:r>
      <w:r w:rsidRPr="00914E46">
        <w:rPr>
          <w:sz w:val="24"/>
          <w:szCs w:val="24"/>
          <w:vertAlign w:val="superscript"/>
        </w:rPr>
        <w:t xml:space="preserve">th </w:t>
      </w:r>
      <w:r w:rsidRPr="00914E46">
        <w:rPr>
          <w:sz w:val="24"/>
          <w:szCs w:val="24"/>
        </w:rPr>
        <w:t xml:space="preserve">orders are </w:t>
      </w:r>
      <w:r w:rsidRPr="00914E46">
        <w:rPr>
          <w:b/>
          <w:sz w:val="24"/>
          <w:szCs w:val="24"/>
        </w:rPr>
        <w:t>The 2 Greatest Commands of the Law</w:t>
      </w:r>
      <w:r w:rsidRPr="00914E46">
        <w:rPr>
          <w:sz w:val="24"/>
          <w:szCs w:val="24"/>
        </w:rPr>
        <w:t xml:space="preserve"> is in Luke 10:27. The Gentile Laws have 4 Laws for Gentiles to abstain from things strangled, from idols (idolatry), from blood (not to shed, eat or drink it) &amp; from flesh (Sexual Eros Love). The </w:t>
      </w:r>
      <w:r w:rsidRPr="00914E46">
        <w:rPr>
          <w:b/>
          <w:sz w:val="24"/>
          <w:szCs w:val="24"/>
        </w:rPr>
        <w:t>Whole Law</w:t>
      </w:r>
      <w:r w:rsidRPr="00914E46">
        <w:rPr>
          <w:sz w:val="24"/>
          <w:szCs w:val="24"/>
        </w:rPr>
        <w:t xml:space="preserve"> is done by the </w:t>
      </w:r>
      <w:r w:rsidRPr="00914E46">
        <w:rPr>
          <w:b/>
          <w:sz w:val="24"/>
          <w:szCs w:val="24"/>
        </w:rPr>
        <w:t>21</w:t>
      </w:r>
      <w:r w:rsidRPr="00914E46">
        <w:rPr>
          <w:b/>
          <w:sz w:val="24"/>
          <w:szCs w:val="24"/>
          <w:vertAlign w:val="superscript"/>
        </w:rPr>
        <w:t>st</w:t>
      </w:r>
      <w:r w:rsidRPr="00914E46">
        <w:rPr>
          <w:b/>
          <w:sz w:val="24"/>
          <w:szCs w:val="24"/>
        </w:rPr>
        <w:t>/22</w:t>
      </w:r>
      <w:r w:rsidRPr="00914E46">
        <w:rPr>
          <w:b/>
          <w:sz w:val="24"/>
          <w:szCs w:val="24"/>
          <w:vertAlign w:val="superscript"/>
        </w:rPr>
        <w:t>nd</w:t>
      </w:r>
      <w:r w:rsidRPr="00914E46">
        <w:rPr>
          <w:b/>
          <w:sz w:val="24"/>
          <w:szCs w:val="24"/>
        </w:rPr>
        <w:t xml:space="preserve"> orders of Aaron &amp; Moses in 2 or 3 in Jewish Law</w:t>
      </w:r>
      <w:r w:rsidRPr="00914E46">
        <w:rPr>
          <w:sz w:val="24"/>
          <w:szCs w:val="24"/>
        </w:rPr>
        <w:t xml:space="preserve">, by the </w:t>
      </w:r>
      <w:r w:rsidRPr="00914E46">
        <w:rPr>
          <w:b/>
          <w:sz w:val="24"/>
          <w:szCs w:val="24"/>
        </w:rPr>
        <w:t>23</w:t>
      </w:r>
      <w:r w:rsidRPr="00914E46">
        <w:rPr>
          <w:b/>
          <w:sz w:val="24"/>
          <w:szCs w:val="24"/>
          <w:vertAlign w:val="superscript"/>
        </w:rPr>
        <w:t>rd</w:t>
      </w:r>
      <w:r w:rsidRPr="00914E46">
        <w:rPr>
          <w:b/>
          <w:sz w:val="24"/>
          <w:szCs w:val="24"/>
        </w:rPr>
        <w:t xml:space="preserve"> order of James in or 2 in Gentile Law</w:t>
      </w:r>
      <w:r w:rsidRPr="00914E46">
        <w:rPr>
          <w:sz w:val="24"/>
          <w:szCs w:val="24"/>
        </w:rPr>
        <w:t xml:space="preserve">, by the </w:t>
      </w:r>
      <w:r w:rsidRPr="00914E46">
        <w:rPr>
          <w:b/>
          <w:sz w:val="24"/>
          <w:szCs w:val="24"/>
        </w:rPr>
        <w:t>24</w:t>
      </w:r>
      <w:r w:rsidRPr="00914E46">
        <w:rPr>
          <w:b/>
          <w:sz w:val="24"/>
          <w:szCs w:val="24"/>
          <w:vertAlign w:val="superscript"/>
        </w:rPr>
        <w:t>th</w:t>
      </w:r>
      <w:r w:rsidRPr="00914E46">
        <w:rPr>
          <w:sz w:val="24"/>
          <w:szCs w:val="24"/>
        </w:rPr>
        <w:t xml:space="preserve"> </w:t>
      </w:r>
      <w:r w:rsidRPr="00914E46">
        <w:rPr>
          <w:b/>
          <w:sz w:val="24"/>
          <w:szCs w:val="24"/>
        </w:rPr>
        <w:t>order of James in alone or 1 in Christian Law</w:t>
      </w:r>
      <w:r w:rsidRPr="00914E46">
        <w:rPr>
          <w:sz w:val="24"/>
          <w:szCs w:val="24"/>
        </w:rPr>
        <w:t xml:space="preserve"> &amp; by the </w:t>
      </w:r>
      <w:r w:rsidRPr="00914E46">
        <w:rPr>
          <w:b/>
          <w:sz w:val="24"/>
          <w:szCs w:val="24"/>
        </w:rPr>
        <w:t>30</w:t>
      </w:r>
      <w:r w:rsidRPr="00914E46">
        <w:rPr>
          <w:b/>
          <w:sz w:val="24"/>
          <w:szCs w:val="24"/>
          <w:vertAlign w:val="superscript"/>
        </w:rPr>
        <w:t>th</w:t>
      </w:r>
      <w:r w:rsidRPr="00914E46">
        <w:rPr>
          <w:b/>
          <w:sz w:val="24"/>
          <w:szCs w:val="24"/>
        </w:rPr>
        <w:t xml:space="preserve"> Supreme</w:t>
      </w:r>
      <w:r w:rsidRPr="00914E46">
        <w:rPr>
          <w:sz w:val="24"/>
          <w:szCs w:val="24"/>
        </w:rPr>
        <w:t xml:space="preserve"> </w:t>
      </w:r>
      <w:r w:rsidRPr="00914E46">
        <w:rPr>
          <w:b/>
          <w:sz w:val="24"/>
          <w:szCs w:val="24"/>
        </w:rPr>
        <w:t>order of Melchizedek (Giants), Elohim (Dragon Hosts, Camps &amp; Armies) &amp; El (Law) in Lordship above the Law</w:t>
      </w:r>
      <w:r w:rsidRPr="00914E46">
        <w:rPr>
          <w:sz w:val="24"/>
          <w:szCs w:val="24"/>
        </w:rPr>
        <w:t xml:space="preserve"> in Hebrews 7:11, 21 &amp; James 2:8-13. </w:t>
      </w:r>
      <w:r w:rsidRPr="00914E46">
        <w:rPr>
          <w:b/>
          <w:sz w:val="24"/>
          <w:szCs w:val="24"/>
        </w:rPr>
        <w:t>The Lord John/Lord Jesus as the Lord’s Woman/Lord’s Man is the 25</w:t>
      </w:r>
      <w:r w:rsidRPr="00914E46">
        <w:rPr>
          <w:b/>
          <w:sz w:val="24"/>
          <w:szCs w:val="24"/>
          <w:vertAlign w:val="superscript"/>
        </w:rPr>
        <w:t>th</w:t>
      </w:r>
      <w:r w:rsidRPr="00914E46">
        <w:rPr>
          <w:b/>
          <w:sz w:val="24"/>
          <w:szCs w:val="24"/>
        </w:rPr>
        <w:t>/26</w:t>
      </w:r>
      <w:r w:rsidRPr="00914E46">
        <w:rPr>
          <w:b/>
          <w:sz w:val="24"/>
          <w:szCs w:val="24"/>
          <w:vertAlign w:val="superscript"/>
        </w:rPr>
        <w:t>th</w:t>
      </w:r>
      <w:r w:rsidRPr="00914E46">
        <w:rPr>
          <w:b/>
          <w:sz w:val="24"/>
          <w:szCs w:val="24"/>
        </w:rPr>
        <w:t xml:space="preserve"> orders</w:t>
      </w:r>
      <w:r w:rsidRPr="00914E46">
        <w:rPr>
          <w:sz w:val="24"/>
          <w:szCs w:val="24"/>
        </w:rPr>
        <w:t xml:space="preserve">. </w:t>
      </w:r>
      <w:r w:rsidRPr="00914E46">
        <w:rPr>
          <w:b/>
          <w:sz w:val="24"/>
          <w:szCs w:val="24"/>
        </w:rPr>
        <w:t>The Lord James’ 2-fold office for Boys and the Law of God (Angels, Spirits, Ghost’s, shadows &amp; phantom’s) &amp; the Lord Stephen for Lords are the 27</w:t>
      </w:r>
      <w:r w:rsidRPr="00914E46">
        <w:rPr>
          <w:b/>
          <w:sz w:val="24"/>
          <w:szCs w:val="24"/>
          <w:vertAlign w:val="superscript"/>
        </w:rPr>
        <w:t>th</w:t>
      </w:r>
      <w:r w:rsidRPr="00914E46">
        <w:rPr>
          <w:b/>
          <w:sz w:val="24"/>
          <w:szCs w:val="24"/>
        </w:rPr>
        <w:t>-29</w:t>
      </w:r>
      <w:r w:rsidRPr="00914E46">
        <w:rPr>
          <w:b/>
          <w:sz w:val="24"/>
          <w:szCs w:val="24"/>
          <w:vertAlign w:val="superscript"/>
        </w:rPr>
        <w:t>th</w:t>
      </w:r>
      <w:r w:rsidRPr="00914E46">
        <w:rPr>
          <w:b/>
          <w:sz w:val="24"/>
          <w:szCs w:val="24"/>
        </w:rPr>
        <w:t xml:space="preserve"> orders under El</w:t>
      </w:r>
      <w:r w:rsidRPr="00914E46">
        <w:rPr>
          <w:sz w:val="24"/>
          <w:szCs w:val="24"/>
        </w:rPr>
        <w:t xml:space="preserve">. </w:t>
      </w:r>
    </w:p>
    <w:p w:rsidR="009737BE" w:rsidRPr="00914E46" w:rsidRDefault="009737BE" w:rsidP="009737BE">
      <w:pPr>
        <w:spacing w:line="480" w:lineRule="auto"/>
        <w:jc w:val="center"/>
        <w:rPr>
          <w:b/>
          <w:sz w:val="24"/>
          <w:szCs w:val="24"/>
        </w:rPr>
      </w:pPr>
      <w:r w:rsidRPr="00914E46">
        <w:rPr>
          <w:b/>
          <w:sz w:val="24"/>
          <w:szCs w:val="24"/>
        </w:rPr>
        <w:t>THE LORD NOAH WITH THE RANK OF COLONEL OR HIGHER FOR 40 YEARS</w:t>
      </w:r>
    </w:p>
    <w:p w:rsidR="009737BE" w:rsidRPr="00914E46" w:rsidRDefault="009737BE" w:rsidP="009737BE">
      <w:pPr>
        <w:spacing w:line="480" w:lineRule="auto"/>
        <w:jc w:val="both"/>
        <w:rPr>
          <w:sz w:val="24"/>
          <w:szCs w:val="24"/>
        </w:rPr>
      </w:pPr>
      <w:r w:rsidRPr="00914E46">
        <w:rPr>
          <w:sz w:val="24"/>
          <w:szCs w:val="24"/>
        </w:rPr>
        <w:lastRenderedPageBreak/>
        <w:t xml:space="preserve">The Lord Noah’s (Noe) name means </w:t>
      </w:r>
      <w:r w:rsidRPr="00914E46">
        <w:rPr>
          <w:b/>
          <w:sz w:val="24"/>
          <w:szCs w:val="24"/>
        </w:rPr>
        <w:t xml:space="preserve">“Rest” or “Comfort.” </w:t>
      </w:r>
      <w:r w:rsidRPr="00914E46">
        <w:rPr>
          <w:sz w:val="24"/>
          <w:szCs w:val="24"/>
        </w:rPr>
        <w:t>The Scripture references of the Lord Noah is in Genesis chapter 5-9; Ezekiel 14:14-20; Hebrews 11:7 &amp; 1</w:t>
      </w:r>
      <w:r w:rsidRPr="00914E46">
        <w:rPr>
          <w:sz w:val="24"/>
          <w:szCs w:val="24"/>
          <w:vertAlign w:val="superscript"/>
        </w:rPr>
        <w:t>st</w:t>
      </w:r>
      <w:r w:rsidRPr="00914E46">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9737BE" w:rsidRPr="00914E46" w:rsidRDefault="009737BE" w:rsidP="009737BE">
      <w:pPr>
        <w:spacing w:line="480" w:lineRule="auto"/>
        <w:jc w:val="both"/>
        <w:rPr>
          <w:sz w:val="24"/>
          <w:szCs w:val="24"/>
        </w:rPr>
      </w:pPr>
      <w:r w:rsidRPr="00914E4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9737BE" w:rsidRPr="00914E46" w:rsidRDefault="009737BE" w:rsidP="009737BE">
      <w:pPr>
        <w:spacing w:line="480" w:lineRule="auto"/>
        <w:jc w:val="both"/>
        <w:rPr>
          <w:sz w:val="24"/>
          <w:szCs w:val="24"/>
        </w:rPr>
      </w:pPr>
      <w:r w:rsidRPr="00914E46">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914E46">
        <w:rPr>
          <w:sz w:val="24"/>
          <w:szCs w:val="24"/>
        </w:rPr>
        <w:lastRenderedPageBreak/>
        <w:t xml:space="preserve">around Him. Also Christian faith and life damns those who refuse to trust in the Father Stephen in all things. </w:t>
      </w:r>
    </w:p>
    <w:p w:rsidR="009737BE" w:rsidRPr="00914E46" w:rsidRDefault="009737BE" w:rsidP="009737BE">
      <w:pPr>
        <w:spacing w:line="480" w:lineRule="auto"/>
        <w:jc w:val="both"/>
        <w:rPr>
          <w:sz w:val="24"/>
          <w:szCs w:val="24"/>
        </w:rPr>
      </w:pPr>
      <w:r w:rsidRPr="00914E46">
        <w:rPr>
          <w:sz w:val="24"/>
          <w:szCs w:val="24"/>
        </w:rPr>
        <w:t>The Lord Noah’s experience foreshadowed Our salvation in the Father Stephen is in 1</w:t>
      </w:r>
      <w:r w:rsidRPr="00914E46">
        <w:rPr>
          <w:sz w:val="24"/>
          <w:szCs w:val="24"/>
          <w:vertAlign w:val="superscript"/>
        </w:rPr>
        <w:t>st</w:t>
      </w:r>
      <w:r w:rsidRPr="00914E4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9737BE" w:rsidRPr="00914E46" w:rsidRDefault="009737BE" w:rsidP="009737BE">
      <w:pPr>
        <w:spacing w:line="480" w:lineRule="auto"/>
        <w:jc w:val="both"/>
        <w:rPr>
          <w:b/>
          <w:sz w:val="24"/>
          <w:szCs w:val="24"/>
        </w:rPr>
      </w:pPr>
      <w:r w:rsidRPr="00914E46">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914E46">
        <w:rPr>
          <w:b/>
          <w:sz w:val="24"/>
          <w:szCs w:val="24"/>
        </w:rPr>
        <w:t xml:space="preserve"> </w:t>
      </w:r>
    </w:p>
    <w:p w:rsidR="009737BE" w:rsidRPr="00914E46" w:rsidRDefault="009737BE" w:rsidP="009737BE">
      <w:pPr>
        <w:spacing w:line="480" w:lineRule="auto"/>
        <w:jc w:val="both"/>
        <w:rPr>
          <w:sz w:val="24"/>
          <w:szCs w:val="24"/>
        </w:rPr>
      </w:pPr>
      <w:r w:rsidRPr="00914E4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9737BE" w:rsidRPr="00914E46" w:rsidRDefault="009737BE" w:rsidP="009737BE">
      <w:pPr>
        <w:spacing w:line="480" w:lineRule="auto"/>
        <w:jc w:val="both"/>
        <w:rPr>
          <w:sz w:val="24"/>
          <w:szCs w:val="24"/>
        </w:rPr>
      </w:pPr>
      <w:r w:rsidRPr="00914E46">
        <w:rPr>
          <w:sz w:val="24"/>
          <w:szCs w:val="24"/>
        </w:rPr>
        <w:lastRenderedPageBreak/>
        <w:t>The Lord Noah’s riding out of the Great Flood is in Genesis 7:1-8:14. The Noah with His family would have been in the ark from June 1</w:t>
      </w:r>
      <w:r w:rsidRPr="00914E46">
        <w:rPr>
          <w:sz w:val="24"/>
          <w:szCs w:val="24"/>
          <w:vertAlign w:val="superscript"/>
        </w:rPr>
        <w:t>st</w:t>
      </w:r>
      <w:r w:rsidRPr="00914E46">
        <w:rPr>
          <w:sz w:val="24"/>
          <w:szCs w:val="24"/>
        </w:rPr>
        <w:t xml:space="preserve"> (Genesis 7:10) to June 18</w:t>
      </w:r>
      <w:r w:rsidRPr="00914E46">
        <w:rPr>
          <w:sz w:val="24"/>
          <w:szCs w:val="24"/>
          <w:vertAlign w:val="superscript"/>
        </w:rPr>
        <w:t>th</w:t>
      </w:r>
      <w:r w:rsidRPr="00914E46">
        <w:rPr>
          <w:sz w:val="24"/>
          <w:szCs w:val="24"/>
        </w:rPr>
        <w:t xml:space="preserve"> the next year (Genesis 8:14) on the Sacred Calendar, December 1</w:t>
      </w:r>
      <w:r w:rsidRPr="00914E46">
        <w:rPr>
          <w:sz w:val="24"/>
          <w:szCs w:val="24"/>
          <w:vertAlign w:val="superscript"/>
        </w:rPr>
        <w:t>st</w:t>
      </w:r>
      <w:r w:rsidRPr="00914E46">
        <w:rPr>
          <w:sz w:val="24"/>
          <w:szCs w:val="24"/>
        </w:rPr>
        <w:t xml:space="preserve"> to December 18</w:t>
      </w:r>
      <w:r w:rsidRPr="00914E46">
        <w:rPr>
          <w:sz w:val="24"/>
          <w:szCs w:val="24"/>
          <w:vertAlign w:val="superscript"/>
        </w:rPr>
        <w:t>th</w:t>
      </w:r>
      <w:r w:rsidRPr="00914E46">
        <w:rPr>
          <w:sz w:val="24"/>
          <w:szCs w:val="24"/>
        </w:rPr>
        <w:t xml:space="preserve"> on the Civil Calendar &amp; May 10</w:t>
      </w:r>
      <w:r w:rsidRPr="00914E46">
        <w:rPr>
          <w:sz w:val="24"/>
          <w:szCs w:val="24"/>
          <w:vertAlign w:val="superscript"/>
        </w:rPr>
        <w:t>th</w:t>
      </w:r>
      <w:r w:rsidRPr="00914E46">
        <w:rPr>
          <w:sz w:val="24"/>
          <w:szCs w:val="24"/>
        </w:rPr>
        <w:t xml:space="preserve"> to May 27</w:t>
      </w:r>
      <w:r w:rsidRPr="00914E46">
        <w:rPr>
          <w:sz w:val="24"/>
          <w:szCs w:val="24"/>
          <w:vertAlign w:val="superscript"/>
        </w:rPr>
        <w:t>th</w:t>
      </w:r>
      <w:r w:rsidRPr="00914E46">
        <w:rPr>
          <w:sz w:val="24"/>
          <w:szCs w:val="24"/>
        </w:rPr>
        <w:t xml:space="preserve"> on the Gregorian Calendar. </w:t>
      </w:r>
    </w:p>
    <w:p w:rsidR="009737BE" w:rsidRPr="00914E46" w:rsidRDefault="009737BE" w:rsidP="009737BE">
      <w:pPr>
        <w:spacing w:line="480" w:lineRule="auto"/>
        <w:jc w:val="both"/>
        <w:rPr>
          <w:sz w:val="24"/>
          <w:szCs w:val="24"/>
        </w:rPr>
      </w:pPr>
      <w:r w:rsidRPr="00914E46">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914E46">
        <w:rPr>
          <w:sz w:val="24"/>
          <w:szCs w:val="24"/>
          <w:vertAlign w:val="superscript"/>
        </w:rPr>
        <w:t>nd</w:t>
      </w:r>
      <w:r w:rsidRPr="00914E46">
        <w:rPr>
          <w:sz w:val="24"/>
          <w:szCs w:val="24"/>
        </w:rPr>
        <w:t xml:space="preserve"> Peter 3:10-13. The Lord Noah challenges Us to commit to the unseen. The Lord Noah challenges Us to right persistence in a Divine Union. The Lord Noah challenges Us to withstand peer pressure.        </w:t>
      </w:r>
    </w:p>
    <w:p w:rsidR="009737BE" w:rsidRPr="00914E46" w:rsidRDefault="009737BE" w:rsidP="009737BE">
      <w:pPr>
        <w:spacing w:line="480" w:lineRule="auto"/>
        <w:jc w:val="center"/>
        <w:rPr>
          <w:b/>
          <w:sz w:val="24"/>
          <w:szCs w:val="24"/>
        </w:rPr>
      </w:pPr>
      <w:r w:rsidRPr="00914E46">
        <w:rPr>
          <w:b/>
          <w:sz w:val="24"/>
          <w:szCs w:val="24"/>
        </w:rPr>
        <w:lastRenderedPageBreak/>
        <w:t>THE LORD ABRAHAM (THE LADY SARAH THE LADY OF KINGDOMS)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Abram’s name means “</w:t>
      </w:r>
      <w:r w:rsidRPr="00914E46">
        <w:rPr>
          <w:b/>
          <w:sz w:val="24"/>
          <w:szCs w:val="24"/>
        </w:rPr>
        <w:t>Exalted Father</w:t>
      </w:r>
      <w:r w:rsidRPr="00914E46">
        <w:rPr>
          <w:sz w:val="24"/>
          <w:szCs w:val="24"/>
        </w:rPr>
        <w:t>.” The Scripture references of the Lord Abraham is in Genesis chapters 12-24; Romans chapter 4; Galatians chapter 3 &amp; Hebrew 11:8-10, 17-19. The variations of the name is Abram. The Lord Abraham’s name means “</w:t>
      </w:r>
      <w:r w:rsidRPr="00914E46">
        <w:rPr>
          <w:b/>
          <w:sz w:val="24"/>
          <w:szCs w:val="24"/>
        </w:rPr>
        <w:t>Father of a Nation</w:t>
      </w:r>
      <w:r w:rsidRPr="00914E46">
        <w:rPr>
          <w:sz w:val="24"/>
          <w:szCs w:val="24"/>
        </w:rPr>
        <w:t xml:space="preserve">.” The Lord Abraham’s Role in Scripture is summarized in two themes---Covenant &amp; Faith---concerning the different relationships of His Creatures to their Father Stephen. </w:t>
      </w:r>
    </w:p>
    <w:p w:rsidR="009737BE" w:rsidRPr="00914E46" w:rsidRDefault="009737BE" w:rsidP="009737BE">
      <w:pPr>
        <w:spacing w:line="480" w:lineRule="auto"/>
        <w:jc w:val="both"/>
        <w:rPr>
          <w:sz w:val="24"/>
          <w:szCs w:val="24"/>
        </w:rPr>
      </w:pPr>
      <w:r w:rsidRPr="00914E46">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9737BE" w:rsidRPr="00914E46" w:rsidRDefault="009737BE" w:rsidP="009737BE">
      <w:pPr>
        <w:spacing w:line="480" w:lineRule="auto"/>
        <w:jc w:val="both"/>
        <w:rPr>
          <w:sz w:val="24"/>
          <w:szCs w:val="24"/>
        </w:rPr>
      </w:pPr>
      <w:r w:rsidRPr="00914E46">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9737BE" w:rsidRPr="00914E46" w:rsidRDefault="009737BE" w:rsidP="009737BE">
      <w:pPr>
        <w:spacing w:line="480" w:lineRule="auto"/>
        <w:jc w:val="both"/>
        <w:rPr>
          <w:sz w:val="24"/>
          <w:szCs w:val="24"/>
        </w:rPr>
      </w:pPr>
      <w:r w:rsidRPr="00914E46">
        <w:rPr>
          <w:sz w:val="24"/>
          <w:szCs w:val="24"/>
        </w:rPr>
        <w:t xml:space="preserve">The progression of the 10 covenants are as follows: </w:t>
      </w:r>
    </w:p>
    <w:p w:rsidR="009737BE" w:rsidRPr="00914E46" w:rsidRDefault="009737BE" w:rsidP="009737BE">
      <w:pPr>
        <w:spacing w:line="480" w:lineRule="auto"/>
        <w:jc w:val="center"/>
        <w:rPr>
          <w:b/>
          <w:sz w:val="24"/>
          <w:szCs w:val="24"/>
        </w:rPr>
      </w:pPr>
      <w:r w:rsidRPr="00914E46">
        <w:rPr>
          <w:b/>
          <w:sz w:val="24"/>
          <w:szCs w:val="24"/>
        </w:rPr>
        <w:t>The Faithfulness of the Ten Covenants done by the Father Stephen</w:t>
      </w:r>
    </w:p>
    <w:p w:rsidR="009737BE" w:rsidRPr="00914E46" w:rsidRDefault="009737BE" w:rsidP="009737BE">
      <w:pPr>
        <w:spacing w:line="480" w:lineRule="auto"/>
        <w:jc w:val="center"/>
        <w:rPr>
          <w:rFonts w:cstheme="minorHAnsi"/>
          <w:b/>
          <w:sz w:val="24"/>
          <w:szCs w:val="24"/>
        </w:rPr>
      </w:pPr>
      <w:r w:rsidRPr="00914E46">
        <w:rPr>
          <w:rFonts w:cstheme="minorHAnsi"/>
          <w:b/>
          <w:sz w:val="24"/>
          <w:szCs w:val="24"/>
        </w:rPr>
        <w:t>LORD JOB’S UPRIGHT COVENANT IN THE FATHER STEPHEN</w:t>
      </w:r>
    </w:p>
    <w:p w:rsidR="009737BE" w:rsidRPr="00914E46" w:rsidRDefault="009737BE" w:rsidP="009737BE">
      <w:pPr>
        <w:spacing w:line="480" w:lineRule="auto"/>
        <w:jc w:val="both"/>
        <w:rPr>
          <w:rFonts w:cstheme="minorHAnsi"/>
          <w:sz w:val="24"/>
          <w:szCs w:val="24"/>
        </w:rPr>
      </w:pPr>
      <w:r w:rsidRPr="00914E4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737BE" w:rsidRPr="00914E46" w:rsidRDefault="009737BE" w:rsidP="009737BE">
      <w:pPr>
        <w:spacing w:line="480" w:lineRule="auto"/>
        <w:jc w:val="center"/>
        <w:rPr>
          <w:rFonts w:cstheme="minorHAnsi"/>
          <w:b/>
          <w:sz w:val="24"/>
          <w:szCs w:val="24"/>
        </w:rPr>
      </w:pPr>
      <w:r w:rsidRPr="00914E46">
        <w:rPr>
          <w:rFonts w:cstheme="minorHAnsi"/>
          <w:b/>
          <w:sz w:val="24"/>
          <w:szCs w:val="24"/>
        </w:rPr>
        <w:t>LORD ADAM’S PERFECT COVENANT IN THE FATHER STEPHEN</w:t>
      </w:r>
    </w:p>
    <w:p w:rsidR="009737BE" w:rsidRPr="00914E46" w:rsidRDefault="009737BE" w:rsidP="009737BE">
      <w:pPr>
        <w:spacing w:line="480" w:lineRule="auto"/>
        <w:jc w:val="both"/>
        <w:rPr>
          <w:rFonts w:cstheme="minorHAnsi"/>
          <w:sz w:val="24"/>
          <w:szCs w:val="24"/>
        </w:rPr>
      </w:pPr>
      <w:r w:rsidRPr="00914E46">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737BE" w:rsidRPr="00914E46" w:rsidRDefault="009737BE" w:rsidP="009737BE">
      <w:pPr>
        <w:spacing w:line="480" w:lineRule="auto"/>
        <w:jc w:val="center"/>
        <w:rPr>
          <w:rFonts w:cstheme="minorHAnsi"/>
          <w:b/>
          <w:sz w:val="24"/>
          <w:szCs w:val="24"/>
        </w:rPr>
      </w:pPr>
      <w:r w:rsidRPr="00914E46">
        <w:rPr>
          <w:rFonts w:cstheme="minorHAnsi"/>
          <w:b/>
          <w:sz w:val="24"/>
          <w:szCs w:val="24"/>
        </w:rPr>
        <w:t>LORD NOAH’S GRACE COVENANT IN THE FATHER STEPHEN</w:t>
      </w:r>
    </w:p>
    <w:p w:rsidR="009737BE" w:rsidRPr="00914E46" w:rsidRDefault="009737BE" w:rsidP="009737BE">
      <w:pPr>
        <w:spacing w:line="480" w:lineRule="auto"/>
        <w:jc w:val="both"/>
        <w:rPr>
          <w:rFonts w:cstheme="minorHAnsi"/>
          <w:sz w:val="24"/>
          <w:szCs w:val="24"/>
        </w:rPr>
      </w:pPr>
      <w:r w:rsidRPr="00914E4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914E46">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737BE" w:rsidRPr="00914E46" w:rsidRDefault="009737BE" w:rsidP="009737BE">
      <w:pPr>
        <w:spacing w:line="480" w:lineRule="auto"/>
        <w:jc w:val="center"/>
        <w:rPr>
          <w:rFonts w:cstheme="minorHAnsi"/>
          <w:b/>
          <w:sz w:val="24"/>
          <w:szCs w:val="24"/>
        </w:rPr>
      </w:pPr>
      <w:r w:rsidRPr="00914E46">
        <w:rPr>
          <w:rFonts w:cstheme="minorHAnsi"/>
          <w:b/>
          <w:sz w:val="24"/>
          <w:szCs w:val="24"/>
        </w:rPr>
        <w:t>LORD ABRAHAM’S FATHERLY COVENANT IN THE FATHER STEPHEN</w:t>
      </w:r>
    </w:p>
    <w:p w:rsidR="009737BE" w:rsidRPr="00914E46" w:rsidRDefault="009737BE" w:rsidP="009737BE">
      <w:pPr>
        <w:spacing w:line="480" w:lineRule="auto"/>
        <w:jc w:val="both"/>
        <w:rPr>
          <w:rFonts w:cstheme="minorHAnsi"/>
          <w:sz w:val="24"/>
          <w:szCs w:val="24"/>
        </w:rPr>
      </w:pPr>
      <w:r w:rsidRPr="00914E4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914E46">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914E46">
        <w:rPr>
          <w:rFonts w:cstheme="minorHAnsi"/>
          <w:sz w:val="24"/>
          <w:szCs w:val="24"/>
          <w:vertAlign w:val="superscript"/>
        </w:rPr>
        <w:t>nd</w:t>
      </w:r>
      <w:r w:rsidRPr="00914E4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737BE" w:rsidRPr="00914E46" w:rsidRDefault="009737BE" w:rsidP="009737BE">
      <w:pPr>
        <w:spacing w:line="480" w:lineRule="auto"/>
        <w:jc w:val="center"/>
        <w:rPr>
          <w:rFonts w:cstheme="minorHAnsi"/>
          <w:b/>
          <w:sz w:val="24"/>
          <w:szCs w:val="24"/>
        </w:rPr>
      </w:pPr>
      <w:r w:rsidRPr="00914E46">
        <w:rPr>
          <w:rFonts w:cstheme="minorHAnsi"/>
          <w:b/>
          <w:sz w:val="24"/>
          <w:szCs w:val="24"/>
        </w:rPr>
        <w:t>LORD ISRAEL’S SUPPLANTING COVENANT IN THE FATHER STEPHEN</w:t>
      </w:r>
    </w:p>
    <w:p w:rsidR="009737BE" w:rsidRPr="00914E46" w:rsidRDefault="009737BE" w:rsidP="009737BE">
      <w:pPr>
        <w:spacing w:line="480" w:lineRule="auto"/>
        <w:jc w:val="both"/>
        <w:rPr>
          <w:rFonts w:cstheme="minorHAnsi"/>
          <w:sz w:val="24"/>
          <w:szCs w:val="24"/>
        </w:rPr>
      </w:pPr>
      <w:r w:rsidRPr="00914E4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14E46">
        <w:rPr>
          <w:rFonts w:cstheme="minorHAnsi"/>
          <w:sz w:val="24"/>
          <w:szCs w:val="24"/>
          <w:vertAlign w:val="superscript"/>
        </w:rPr>
        <w:t>st</w:t>
      </w:r>
      <w:r w:rsidRPr="00914E46">
        <w:rPr>
          <w:rFonts w:cstheme="minorHAnsi"/>
          <w:sz w:val="24"/>
          <w:szCs w:val="24"/>
        </w:rPr>
        <w:t xml:space="preserve"> Peter 2:9. This happened in the Young Universe from 3,441 years.</w:t>
      </w:r>
    </w:p>
    <w:p w:rsidR="009737BE" w:rsidRPr="00914E46" w:rsidRDefault="009737BE" w:rsidP="009737BE">
      <w:pPr>
        <w:spacing w:line="480" w:lineRule="auto"/>
        <w:jc w:val="center"/>
        <w:rPr>
          <w:rFonts w:cstheme="minorHAnsi"/>
          <w:b/>
          <w:sz w:val="24"/>
          <w:szCs w:val="24"/>
        </w:rPr>
      </w:pPr>
      <w:r w:rsidRPr="00914E46">
        <w:rPr>
          <w:rFonts w:cstheme="minorHAnsi"/>
          <w:b/>
          <w:sz w:val="24"/>
          <w:szCs w:val="24"/>
        </w:rPr>
        <w:t>LORD DAVID’S BELOVED COVENANT IN THE FATHER STEPHEN</w:t>
      </w:r>
    </w:p>
    <w:p w:rsidR="009737BE" w:rsidRPr="00914E46" w:rsidRDefault="009737BE" w:rsidP="009737BE">
      <w:pPr>
        <w:spacing w:line="480" w:lineRule="auto"/>
        <w:jc w:val="both"/>
        <w:rPr>
          <w:rFonts w:cstheme="minorHAnsi"/>
          <w:sz w:val="24"/>
          <w:szCs w:val="24"/>
        </w:rPr>
      </w:pPr>
      <w:r w:rsidRPr="00914E46">
        <w:rPr>
          <w:rFonts w:cstheme="minorHAnsi"/>
          <w:sz w:val="24"/>
          <w:szCs w:val="24"/>
        </w:rPr>
        <w:lastRenderedPageBreak/>
        <w:t>In 2</w:t>
      </w:r>
      <w:r w:rsidRPr="00914E46">
        <w:rPr>
          <w:rFonts w:cstheme="minorHAnsi"/>
          <w:sz w:val="24"/>
          <w:szCs w:val="24"/>
          <w:vertAlign w:val="superscript"/>
        </w:rPr>
        <w:t>nd</w:t>
      </w:r>
      <w:r w:rsidRPr="00914E4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14E46">
        <w:rPr>
          <w:rFonts w:cstheme="minorHAnsi"/>
          <w:sz w:val="24"/>
          <w:szCs w:val="24"/>
          <w:vertAlign w:val="superscript"/>
        </w:rPr>
        <w:t>nd</w:t>
      </w:r>
      <w:r w:rsidRPr="00914E4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14E46">
        <w:rPr>
          <w:rFonts w:cstheme="minorHAnsi"/>
          <w:sz w:val="24"/>
          <w:szCs w:val="24"/>
          <w:vertAlign w:val="superscript"/>
        </w:rPr>
        <w:t>nd</w:t>
      </w:r>
      <w:r w:rsidRPr="00914E4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914E46">
        <w:rPr>
          <w:rFonts w:cstheme="minorHAnsi"/>
          <w:sz w:val="24"/>
          <w:szCs w:val="24"/>
        </w:rPr>
        <w:lastRenderedPageBreak/>
        <w:t>forevermore.” In 2</w:t>
      </w:r>
      <w:r w:rsidRPr="00914E46">
        <w:rPr>
          <w:rFonts w:cstheme="minorHAnsi"/>
          <w:sz w:val="24"/>
          <w:szCs w:val="24"/>
          <w:vertAlign w:val="superscript"/>
        </w:rPr>
        <w:t>nd</w:t>
      </w:r>
      <w:r w:rsidRPr="00914E4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737BE" w:rsidRPr="00914E46" w:rsidRDefault="009737BE" w:rsidP="009737BE">
      <w:pPr>
        <w:spacing w:line="480" w:lineRule="auto"/>
        <w:jc w:val="center"/>
        <w:rPr>
          <w:rFonts w:cstheme="minorHAnsi"/>
          <w:b/>
          <w:sz w:val="24"/>
          <w:szCs w:val="24"/>
        </w:rPr>
      </w:pPr>
      <w:r w:rsidRPr="00914E46">
        <w:rPr>
          <w:rFonts w:cstheme="minorHAnsi"/>
          <w:b/>
          <w:sz w:val="24"/>
          <w:szCs w:val="24"/>
        </w:rPr>
        <w:t>LORD JAMES’ CHRISTIAN LAW COVENANT IN THE FATHER STEPHEN</w:t>
      </w:r>
    </w:p>
    <w:p w:rsidR="009737BE" w:rsidRPr="00914E46" w:rsidRDefault="009737BE" w:rsidP="009737BE">
      <w:pPr>
        <w:spacing w:line="480" w:lineRule="auto"/>
        <w:jc w:val="both"/>
        <w:rPr>
          <w:rFonts w:cstheme="minorHAnsi"/>
          <w:sz w:val="24"/>
          <w:szCs w:val="24"/>
        </w:rPr>
      </w:pPr>
      <w:r w:rsidRPr="00914E4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14E46">
        <w:rPr>
          <w:rFonts w:cstheme="minorHAnsi"/>
          <w:sz w:val="24"/>
          <w:szCs w:val="24"/>
          <w:vertAlign w:val="superscript"/>
        </w:rPr>
        <w:t>st</w:t>
      </w:r>
      <w:r w:rsidRPr="00914E46">
        <w:rPr>
          <w:rFonts w:cstheme="minorHAnsi"/>
          <w:sz w:val="24"/>
          <w:szCs w:val="24"/>
        </w:rPr>
        <w:t xml:space="preserve"> Maccabees 2:54 says “Phinees our Father in being zealous (for Law) obtained a Covenant of an Everlasting Priesthood.” In 2</w:t>
      </w:r>
      <w:r w:rsidRPr="00914E46">
        <w:rPr>
          <w:rFonts w:cstheme="minorHAnsi"/>
          <w:sz w:val="24"/>
          <w:szCs w:val="24"/>
          <w:vertAlign w:val="superscript"/>
        </w:rPr>
        <w:t>nd</w:t>
      </w:r>
      <w:r w:rsidRPr="00914E4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737BE" w:rsidRPr="00914E46" w:rsidRDefault="009737BE" w:rsidP="009737BE">
      <w:pPr>
        <w:spacing w:line="480" w:lineRule="auto"/>
        <w:jc w:val="center"/>
        <w:rPr>
          <w:rFonts w:cstheme="minorHAnsi"/>
          <w:b/>
          <w:sz w:val="24"/>
          <w:szCs w:val="24"/>
        </w:rPr>
      </w:pPr>
      <w:r w:rsidRPr="00914E46">
        <w:rPr>
          <w:rFonts w:cstheme="minorHAnsi"/>
          <w:b/>
          <w:sz w:val="24"/>
          <w:szCs w:val="24"/>
        </w:rPr>
        <w:t>LORD JOHN’S GIVING COVENANT IN THE FATHER STEPHEN</w:t>
      </w:r>
    </w:p>
    <w:p w:rsidR="009737BE" w:rsidRPr="00914E46" w:rsidRDefault="009737BE" w:rsidP="009737BE">
      <w:pPr>
        <w:spacing w:line="480" w:lineRule="auto"/>
        <w:jc w:val="both"/>
        <w:rPr>
          <w:rFonts w:cstheme="minorHAnsi"/>
          <w:sz w:val="24"/>
          <w:szCs w:val="24"/>
        </w:rPr>
      </w:pPr>
      <w:r w:rsidRPr="00914E46">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14E46">
        <w:rPr>
          <w:sz w:val="24"/>
          <w:szCs w:val="24"/>
          <w:vertAlign w:val="superscript"/>
        </w:rPr>
        <w:t>st</w:t>
      </w:r>
      <w:r w:rsidRPr="00914E46">
        <w:rPr>
          <w:sz w:val="24"/>
          <w:szCs w:val="24"/>
        </w:rPr>
        <w:t xml:space="preserve"> John 2:3-11. God promised that  He  would  be  their  God  and  they  would  be  His  people  in  Genesis 17:7; Jeremiah 31:33;  32:38-40;  Ezekiel  34:30-31;  36:28;  37:26-27; 2</w:t>
      </w:r>
      <w:r w:rsidRPr="00914E46">
        <w:rPr>
          <w:sz w:val="24"/>
          <w:szCs w:val="24"/>
          <w:vertAlign w:val="superscript"/>
        </w:rPr>
        <w:t>nd</w:t>
      </w:r>
      <w:r w:rsidRPr="00914E46">
        <w:rPr>
          <w:sz w:val="24"/>
          <w:szCs w:val="24"/>
        </w:rPr>
        <w:t xml:space="preserve">  Corinthians 6:16, 17-18; 1</w:t>
      </w:r>
      <w:r w:rsidRPr="00914E46">
        <w:rPr>
          <w:sz w:val="24"/>
          <w:szCs w:val="24"/>
          <w:vertAlign w:val="superscript"/>
        </w:rPr>
        <w:t>st</w:t>
      </w:r>
      <w:r w:rsidRPr="00914E46">
        <w:rPr>
          <w:sz w:val="24"/>
          <w:szCs w:val="24"/>
        </w:rPr>
        <w:t xml:space="preserve"> Peter 2:9-10; Hebrews 8:10 and Revelation 21:3. This Covenant is still in force outside the Kingdom of God. John did the Plan of Grace in Luke 3. </w:t>
      </w:r>
      <w:r w:rsidRPr="00914E46">
        <w:rPr>
          <w:rFonts w:cstheme="minorHAnsi"/>
          <w:sz w:val="24"/>
          <w:szCs w:val="24"/>
        </w:rPr>
        <w:t xml:space="preserve">This happened in the Young Universe before 1,931 years.               </w:t>
      </w:r>
    </w:p>
    <w:p w:rsidR="009737BE" w:rsidRPr="00914E46" w:rsidRDefault="009737BE" w:rsidP="009737BE">
      <w:pPr>
        <w:spacing w:line="480" w:lineRule="auto"/>
        <w:jc w:val="center"/>
        <w:rPr>
          <w:rFonts w:cstheme="minorHAnsi"/>
          <w:b/>
          <w:sz w:val="24"/>
          <w:szCs w:val="24"/>
        </w:rPr>
      </w:pPr>
      <w:r w:rsidRPr="00914E46">
        <w:rPr>
          <w:rFonts w:cstheme="minorHAnsi"/>
          <w:b/>
          <w:sz w:val="24"/>
          <w:szCs w:val="24"/>
        </w:rPr>
        <w:t>FATHER STEPHEN’S HIGHEST SUPREME AUTHORITY COVENANT IN THE LORD YAHWEH</w:t>
      </w:r>
    </w:p>
    <w:p w:rsidR="009737BE" w:rsidRPr="00914E46" w:rsidRDefault="009737BE" w:rsidP="009737BE">
      <w:pPr>
        <w:spacing w:line="480" w:lineRule="auto"/>
        <w:jc w:val="both"/>
        <w:rPr>
          <w:rFonts w:cstheme="minorHAnsi"/>
          <w:sz w:val="24"/>
          <w:szCs w:val="24"/>
        </w:rPr>
      </w:pPr>
      <w:r w:rsidRPr="00914E4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914E46">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9737BE" w:rsidRPr="00914E46" w:rsidRDefault="009737BE" w:rsidP="009737BE">
      <w:pPr>
        <w:spacing w:line="480" w:lineRule="auto"/>
        <w:jc w:val="center"/>
        <w:rPr>
          <w:rFonts w:cstheme="minorHAnsi"/>
          <w:b/>
          <w:sz w:val="24"/>
          <w:szCs w:val="24"/>
        </w:rPr>
      </w:pPr>
      <w:r w:rsidRPr="00914E46">
        <w:rPr>
          <w:rFonts w:cstheme="minorHAnsi"/>
          <w:b/>
          <w:sz w:val="24"/>
          <w:szCs w:val="24"/>
        </w:rPr>
        <w:t>LORD JESUS’ SALVATION COVENANT IN THE FATHER STEPHEN</w:t>
      </w:r>
    </w:p>
    <w:p w:rsidR="009737BE" w:rsidRPr="00914E46" w:rsidRDefault="009737BE" w:rsidP="009737BE">
      <w:pPr>
        <w:spacing w:line="480" w:lineRule="auto"/>
        <w:jc w:val="both"/>
        <w:rPr>
          <w:rFonts w:cstheme="minorHAnsi"/>
          <w:sz w:val="24"/>
          <w:szCs w:val="24"/>
        </w:rPr>
      </w:pPr>
      <w:r w:rsidRPr="00914E4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9737BE" w:rsidRPr="00914E46" w:rsidRDefault="009737BE" w:rsidP="009737BE">
      <w:pPr>
        <w:spacing w:line="480" w:lineRule="auto"/>
        <w:jc w:val="both"/>
        <w:rPr>
          <w:sz w:val="24"/>
          <w:szCs w:val="24"/>
        </w:rPr>
      </w:pPr>
      <w:r w:rsidRPr="00914E4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9737BE" w:rsidRPr="00914E46" w:rsidRDefault="009737BE" w:rsidP="009737BE">
      <w:pPr>
        <w:spacing w:line="480" w:lineRule="auto"/>
        <w:jc w:val="both"/>
        <w:rPr>
          <w:sz w:val="24"/>
          <w:szCs w:val="24"/>
        </w:rPr>
      </w:pPr>
      <w:r w:rsidRPr="00914E4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914E46">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9737BE" w:rsidRPr="00914E46" w:rsidRDefault="009737BE" w:rsidP="009737BE">
      <w:pPr>
        <w:spacing w:line="480" w:lineRule="auto"/>
        <w:jc w:val="both"/>
        <w:rPr>
          <w:sz w:val="24"/>
          <w:szCs w:val="24"/>
        </w:rPr>
      </w:pPr>
      <w:r w:rsidRPr="00914E46">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9737BE" w:rsidRPr="00914E46" w:rsidRDefault="009737BE" w:rsidP="009737BE">
      <w:pPr>
        <w:spacing w:line="480" w:lineRule="auto"/>
        <w:jc w:val="both"/>
        <w:rPr>
          <w:sz w:val="24"/>
          <w:szCs w:val="24"/>
        </w:rPr>
      </w:pPr>
      <w:r w:rsidRPr="00914E4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914E46">
        <w:rPr>
          <w:sz w:val="24"/>
          <w:szCs w:val="24"/>
        </w:rPr>
        <w:lastRenderedPageBreak/>
        <w:t xml:space="preserve">loved ones is in Genesis chapter 23. The Challenge is relying on others is in Genesis chapter 24. The Challenge of aging and dying is in Genesis 25:1-11. </w:t>
      </w:r>
    </w:p>
    <w:p w:rsidR="009737BE" w:rsidRPr="00914E46" w:rsidRDefault="009737BE" w:rsidP="009737BE">
      <w:pPr>
        <w:spacing w:line="480" w:lineRule="auto"/>
        <w:jc w:val="both"/>
        <w:rPr>
          <w:sz w:val="24"/>
          <w:szCs w:val="24"/>
        </w:rPr>
      </w:pPr>
      <w:r w:rsidRPr="00914E4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9737BE" w:rsidRPr="00914E46" w:rsidRDefault="009737BE" w:rsidP="009737BE">
      <w:pPr>
        <w:spacing w:line="480" w:lineRule="auto"/>
        <w:jc w:val="both"/>
        <w:rPr>
          <w:sz w:val="24"/>
          <w:szCs w:val="24"/>
        </w:rPr>
      </w:pPr>
      <w:r w:rsidRPr="00914E4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9737BE" w:rsidRPr="00914E46" w:rsidRDefault="009737BE" w:rsidP="009737BE">
      <w:pPr>
        <w:spacing w:line="480" w:lineRule="auto"/>
        <w:jc w:val="both"/>
        <w:rPr>
          <w:sz w:val="24"/>
          <w:szCs w:val="24"/>
        </w:rPr>
      </w:pPr>
      <w:r w:rsidRPr="00914E46">
        <w:rPr>
          <w:sz w:val="24"/>
          <w:szCs w:val="24"/>
        </w:rPr>
        <w:t xml:space="preserve">The Lord Abraham’s Relationship with His Son Ishmael is in Genesis chapter 21; 25:7-9. The Lord Abraham was 86 when Ishmael was born in Genesis 16:16.  </w:t>
      </w:r>
    </w:p>
    <w:p w:rsidR="009737BE" w:rsidRPr="00914E46" w:rsidRDefault="009737BE" w:rsidP="009737BE">
      <w:pPr>
        <w:spacing w:line="480" w:lineRule="auto"/>
        <w:jc w:val="both"/>
        <w:rPr>
          <w:sz w:val="24"/>
          <w:szCs w:val="24"/>
        </w:rPr>
      </w:pPr>
      <w:r w:rsidRPr="00914E46">
        <w:rPr>
          <w:sz w:val="24"/>
          <w:szCs w:val="24"/>
        </w:rPr>
        <w:t xml:space="preserve">The Lord Abraham’s Relationship with His Son Isaac is in Genesis chapter 22. The Father Stephen tested the Lord Abraham in sacrificing Isaac on the altar. </w:t>
      </w:r>
    </w:p>
    <w:p w:rsidR="009737BE" w:rsidRPr="00914E46" w:rsidRDefault="009737BE" w:rsidP="009737BE">
      <w:pPr>
        <w:spacing w:line="480" w:lineRule="auto"/>
        <w:jc w:val="both"/>
        <w:rPr>
          <w:sz w:val="24"/>
          <w:szCs w:val="24"/>
        </w:rPr>
      </w:pPr>
      <w:r w:rsidRPr="00914E4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914E46">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9737BE" w:rsidRPr="00914E46" w:rsidRDefault="009737BE" w:rsidP="009737BE">
      <w:pPr>
        <w:spacing w:line="480" w:lineRule="auto"/>
        <w:jc w:val="center"/>
        <w:rPr>
          <w:b/>
          <w:sz w:val="24"/>
          <w:szCs w:val="24"/>
        </w:rPr>
      </w:pPr>
      <w:r w:rsidRPr="00914E46">
        <w:rPr>
          <w:b/>
          <w:sz w:val="24"/>
          <w:szCs w:val="24"/>
        </w:rPr>
        <w:t>THE LORD ISAAC (THE LADY REBEKAH THE LADY OF KINGDOMS)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Isaac’s Name means “</w:t>
      </w:r>
      <w:r w:rsidRPr="00914E46">
        <w:rPr>
          <w:b/>
          <w:sz w:val="24"/>
          <w:szCs w:val="24"/>
        </w:rPr>
        <w:t>Laughter</w:t>
      </w:r>
      <w:r w:rsidRPr="00914E46">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914E46">
        <w:rPr>
          <w:sz w:val="24"/>
          <w:szCs w:val="24"/>
          <w:vertAlign w:val="superscript"/>
        </w:rPr>
        <w:t>st</w:t>
      </w:r>
      <w:r w:rsidRPr="00914E46">
        <w:rPr>
          <w:sz w:val="24"/>
          <w:szCs w:val="24"/>
        </w:rPr>
        <w:t xml:space="preserve"> day to the 5</w:t>
      </w:r>
      <w:r w:rsidRPr="00914E46">
        <w:rPr>
          <w:sz w:val="24"/>
          <w:szCs w:val="24"/>
          <w:vertAlign w:val="superscript"/>
        </w:rPr>
        <w:t>th</w:t>
      </w:r>
      <w:r w:rsidRPr="00914E46">
        <w:rPr>
          <w:sz w:val="24"/>
          <w:szCs w:val="24"/>
        </w:rPr>
        <w:t xml:space="preserve"> day with the image likeness of the LORD, then Israel being named on the 6</w:t>
      </w:r>
      <w:r w:rsidRPr="00914E46">
        <w:rPr>
          <w:sz w:val="24"/>
          <w:szCs w:val="24"/>
          <w:vertAlign w:val="superscript"/>
        </w:rPr>
        <w:t>th</w:t>
      </w:r>
      <w:r w:rsidRPr="00914E46">
        <w:rPr>
          <w:sz w:val="24"/>
          <w:szCs w:val="24"/>
        </w:rPr>
        <w:t xml:space="preserve"> day as Man and on the 7</w:t>
      </w:r>
      <w:r w:rsidRPr="00914E46">
        <w:rPr>
          <w:sz w:val="24"/>
          <w:szCs w:val="24"/>
          <w:vertAlign w:val="superscript"/>
        </w:rPr>
        <w:t>th</w:t>
      </w:r>
      <w:r w:rsidRPr="00914E46">
        <w:rPr>
          <w:sz w:val="24"/>
          <w:szCs w:val="24"/>
        </w:rPr>
        <w:t xml:space="preserve"> day Hedid not fall, by which all His family was killed, except the Lord Israel being translated, then killed in Luke 20:35-36, then on the 8</w:t>
      </w:r>
      <w:r w:rsidRPr="00914E46">
        <w:rPr>
          <w:sz w:val="24"/>
          <w:szCs w:val="24"/>
          <w:vertAlign w:val="superscript"/>
        </w:rPr>
        <w:t>th</w:t>
      </w:r>
      <w:r w:rsidRPr="00914E46">
        <w:rPr>
          <w:sz w:val="24"/>
          <w:szCs w:val="24"/>
        </w:rPr>
        <w:t xml:space="preserve"> day He was renamed.  </w:t>
      </w:r>
    </w:p>
    <w:p w:rsidR="009737BE" w:rsidRPr="00914E46" w:rsidRDefault="009737BE" w:rsidP="009737BE">
      <w:pPr>
        <w:spacing w:line="480" w:lineRule="auto"/>
        <w:jc w:val="both"/>
        <w:rPr>
          <w:sz w:val="24"/>
          <w:szCs w:val="24"/>
        </w:rPr>
      </w:pPr>
      <w:r w:rsidRPr="00914E4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914E46">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9737BE" w:rsidRPr="00914E46" w:rsidRDefault="009737BE" w:rsidP="009737BE">
      <w:pPr>
        <w:spacing w:line="480" w:lineRule="auto"/>
        <w:jc w:val="both"/>
        <w:rPr>
          <w:sz w:val="24"/>
          <w:szCs w:val="24"/>
        </w:rPr>
      </w:pPr>
      <w:r w:rsidRPr="00914E46">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9737BE" w:rsidRPr="00914E46" w:rsidRDefault="009737BE" w:rsidP="009737BE">
      <w:pPr>
        <w:spacing w:line="480" w:lineRule="auto"/>
        <w:jc w:val="both"/>
        <w:rPr>
          <w:sz w:val="24"/>
          <w:szCs w:val="24"/>
        </w:rPr>
      </w:pPr>
      <w:r w:rsidRPr="00914E46">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9737BE" w:rsidRPr="00914E46" w:rsidRDefault="009737BE" w:rsidP="009737BE">
      <w:pPr>
        <w:spacing w:line="480" w:lineRule="auto"/>
        <w:jc w:val="both"/>
        <w:rPr>
          <w:sz w:val="24"/>
          <w:szCs w:val="24"/>
        </w:rPr>
      </w:pPr>
      <w:r w:rsidRPr="00914E4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9737BE" w:rsidRPr="00914E46" w:rsidRDefault="009737BE" w:rsidP="009737BE">
      <w:pPr>
        <w:spacing w:line="480" w:lineRule="auto"/>
        <w:jc w:val="both"/>
        <w:rPr>
          <w:sz w:val="24"/>
          <w:szCs w:val="24"/>
        </w:rPr>
      </w:pPr>
      <w:r w:rsidRPr="00914E46">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9737BE" w:rsidRPr="00914E46" w:rsidRDefault="009737BE" w:rsidP="009737BE">
      <w:pPr>
        <w:spacing w:line="480" w:lineRule="auto"/>
        <w:ind w:left="2160" w:hanging="2160"/>
        <w:jc w:val="center"/>
        <w:rPr>
          <w:b/>
          <w:sz w:val="24"/>
          <w:szCs w:val="24"/>
        </w:rPr>
      </w:pPr>
      <w:r w:rsidRPr="00914E46">
        <w:rPr>
          <w:b/>
          <w:sz w:val="24"/>
          <w:szCs w:val="24"/>
        </w:rPr>
        <w:t>THE LORD JOSEPH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Joseph’s name mean “</w:t>
      </w:r>
      <w:r w:rsidRPr="00914E46">
        <w:rPr>
          <w:b/>
          <w:sz w:val="24"/>
          <w:szCs w:val="24"/>
        </w:rPr>
        <w:t>May God Add</w:t>
      </w:r>
      <w:r w:rsidRPr="00914E46">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914E46">
        <w:rPr>
          <w:b/>
          <w:sz w:val="24"/>
          <w:szCs w:val="24"/>
        </w:rPr>
        <w:t>He who is called Anakh</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9737BE" w:rsidRPr="00914E46" w:rsidRDefault="009737BE" w:rsidP="009737BE">
      <w:pPr>
        <w:spacing w:line="480" w:lineRule="auto"/>
        <w:jc w:val="both"/>
        <w:rPr>
          <w:sz w:val="24"/>
          <w:szCs w:val="24"/>
        </w:rPr>
      </w:pPr>
      <w:r w:rsidRPr="00914E4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9737BE" w:rsidRPr="00914E46" w:rsidRDefault="009737BE" w:rsidP="009737BE">
      <w:pPr>
        <w:spacing w:line="480" w:lineRule="auto"/>
        <w:jc w:val="both"/>
        <w:rPr>
          <w:sz w:val="24"/>
          <w:szCs w:val="24"/>
        </w:rPr>
      </w:pPr>
      <w:r w:rsidRPr="00914E46">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9737BE" w:rsidRPr="00914E46" w:rsidRDefault="009737BE" w:rsidP="009737BE">
      <w:pPr>
        <w:spacing w:line="480" w:lineRule="auto"/>
        <w:jc w:val="both"/>
        <w:rPr>
          <w:sz w:val="24"/>
          <w:szCs w:val="24"/>
        </w:rPr>
      </w:pPr>
      <w:r w:rsidRPr="00914E46">
        <w:rPr>
          <w:sz w:val="24"/>
          <w:szCs w:val="24"/>
        </w:rPr>
        <w:t>The Lord Joseph’s Exaltation as 2</w:t>
      </w:r>
      <w:r w:rsidRPr="00914E46">
        <w:rPr>
          <w:sz w:val="24"/>
          <w:szCs w:val="24"/>
          <w:vertAlign w:val="superscript"/>
        </w:rPr>
        <w:t>nd</w:t>
      </w:r>
      <w:r w:rsidRPr="00914E46">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9737BE" w:rsidRPr="00914E46" w:rsidRDefault="009737BE" w:rsidP="009737BE">
      <w:pPr>
        <w:spacing w:line="480" w:lineRule="auto"/>
        <w:jc w:val="both"/>
        <w:rPr>
          <w:sz w:val="24"/>
          <w:szCs w:val="24"/>
        </w:rPr>
      </w:pPr>
      <w:r w:rsidRPr="00914E4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9737BE" w:rsidRPr="00914E46" w:rsidRDefault="009737BE" w:rsidP="009737BE">
      <w:pPr>
        <w:spacing w:line="480" w:lineRule="auto"/>
        <w:jc w:val="both"/>
        <w:rPr>
          <w:sz w:val="24"/>
          <w:szCs w:val="24"/>
        </w:rPr>
      </w:pPr>
      <w:r w:rsidRPr="00914E46">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9737BE" w:rsidRPr="00914E46" w:rsidRDefault="009737BE" w:rsidP="009737BE">
      <w:pPr>
        <w:spacing w:line="480" w:lineRule="auto"/>
        <w:jc w:val="both"/>
        <w:rPr>
          <w:sz w:val="24"/>
          <w:szCs w:val="24"/>
        </w:rPr>
      </w:pPr>
      <w:r w:rsidRPr="00914E46">
        <w:rPr>
          <w:sz w:val="24"/>
          <w:szCs w:val="24"/>
        </w:rPr>
        <w:t>The Lord Joseph’s Later Relationship with His Brothers is in Genesis chapters 42-50. The Lord Joseph immediately recognized His Brothers when they came to buy grain in Egypt. The 1</w:t>
      </w:r>
      <w:r w:rsidRPr="00914E46">
        <w:rPr>
          <w:sz w:val="24"/>
          <w:szCs w:val="24"/>
          <w:vertAlign w:val="superscript"/>
        </w:rPr>
        <w:t>st</w:t>
      </w:r>
      <w:r w:rsidRPr="00914E46">
        <w:rPr>
          <w:sz w:val="24"/>
          <w:szCs w:val="24"/>
        </w:rPr>
        <w:t xml:space="preserve"> trip to Egypt is in Genesis chapter 42. The 2</w:t>
      </w:r>
      <w:r w:rsidRPr="00914E46">
        <w:rPr>
          <w:sz w:val="24"/>
          <w:szCs w:val="24"/>
          <w:vertAlign w:val="superscript"/>
        </w:rPr>
        <w:t>nd</w:t>
      </w:r>
      <w:r w:rsidRPr="00914E46">
        <w:rPr>
          <w:sz w:val="24"/>
          <w:szCs w:val="24"/>
        </w:rPr>
        <w:t xml:space="preserve"> trip to Egypt is in Genesis chapter 43. The Lord Joseph threatens to keep Benjamin as a slave is in Genesis 44:20, 31. </w:t>
      </w:r>
    </w:p>
    <w:p w:rsidR="009737BE" w:rsidRPr="00914E46" w:rsidRDefault="009737BE" w:rsidP="009737BE">
      <w:pPr>
        <w:spacing w:line="480" w:lineRule="auto"/>
        <w:jc w:val="both"/>
        <w:rPr>
          <w:sz w:val="24"/>
          <w:szCs w:val="24"/>
        </w:rPr>
      </w:pPr>
      <w:r w:rsidRPr="00914E4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9737BE" w:rsidRPr="00914E46" w:rsidRDefault="009737BE" w:rsidP="009737BE">
      <w:pPr>
        <w:spacing w:line="480" w:lineRule="auto"/>
        <w:jc w:val="center"/>
        <w:rPr>
          <w:b/>
          <w:sz w:val="24"/>
          <w:szCs w:val="24"/>
        </w:rPr>
      </w:pPr>
      <w:r w:rsidRPr="00914E46">
        <w:rPr>
          <w:b/>
          <w:sz w:val="24"/>
          <w:szCs w:val="24"/>
        </w:rPr>
        <w:t>THE LORD GIDEON WITH THE RANK OF COLONEL OR HIGHER FOR 40 YEARS</w:t>
      </w:r>
    </w:p>
    <w:p w:rsidR="009737BE" w:rsidRPr="00914E46" w:rsidRDefault="009737BE" w:rsidP="009737BE">
      <w:pPr>
        <w:spacing w:line="480" w:lineRule="auto"/>
        <w:jc w:val="both"/>
        <w:rPr>
          <w:sz w:val="24"/>
          <w:szCs w:val="24"/>
        </w:rPr>
      </w:pPr>
      <w:r w:rsidRPr="00914E46">
        <w:rPr>
          <w:sz w:val="24"/>
          <w:szCs w:val="24"/>
        </w:rPr>
        <w:lastRenderedPageBreak/>
        <w:t>The Lord Gideon’s name means “</w:t>
      </w:r>
      <w:r w:rsidRPr="00914E46">
        <w:rPr>
          <w:b/>
          <w:sz w:val="24"/>
          <w:szCs w:val="24"/>
        </w:rPr>
        <w:t>Hewer</w:t>
      </w:r>
      <w:r w:rsidRPr="00914E46">
        <w:rPr>
          <w:sz w:val="24"/>
          <w:szCs w:val="24"/>
        </w:rPr>
        <w:t>” or “</w:t>
      </w:r>
      <w:r w:rsidRPr="00914E46">
        <w:rPr>
          <w:b/>
          <w:sz w:val="24"/>
          <w:szCs w:val="24"/>
        </w:rPr>
        <w:t>Great Warrior</w:t>
      </w:r>
      <w:r w:rsidRPr="00914E46">
        <w:rPr>
          <w:sz w:val="24"/>
          <w:szCs w:val="24"/>
        </w:rPr>
        <w:t xml:space="preserve">.” The Scripture References of the Lord Gideon is in Judges chapters 6-8 &amp; Hebrews 11:32. The variations of the name is Gedeon &amp; Gidon.  </w:t>
      </w:r>
    </w:p>
    <w:p w:rsidR="009737BE" w:rsidRPr="00914E46" w:rsidRDefault="009737BE" w:rsidP="009737BE">
      <w:pPr>
        <w:spacing w:line="480" w:lineRule="auto"/>
        <w:jc w:val="both"/>
        <w:rPr>
          <w:sz w:val="24"/>
          <w:szCs w:val="24"/>
        </w:rPr>
      </w:pPr>
      <w:r w:rsidRPr="00914E4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9737BE" w:rsidRPr="00914E46" w:rsidRDefault="009737BE" w:rsidP="009737BE">
      <w:pPr>
        <w:spacing w:line="480" w:lineRule="auto"/>
        <w:jc w:val="both"/>
        <w:rPr>
          <w:sz w:val="24"/>
          <w:szCs w:val="24"/>
        </w:rPr>
      </w:pPr>
      <w:r w:rsidRPr="00914E46">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914E46">
        <w:rPr>
          <w:sz w:val="24"/>
          <w:szCs w:val="24"/>
          <w:vertAlign w:val="superscript"/>
        </w:rPr>
        <w:t>st</w:t>
      </w:r>
      <w:r w:rsidRPr="00914E46">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9737BE" w:rsidRPr="00914E46" w:rsidRDefault="009737BE" w:rsidP="009737BE">
      <w:pPr>
        <w:spacing w:line="480" w:lineRule="auto"/>
        <w:jc w:val="both"/>
        <w:rPr>
          <w:sz w:val="24"/>
          <w:szCs w:val="24"/>
        </w:rPr>
      </w:pPr>
      <w:r w:rsidRPr="00914E46">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9737BE" w:rsidRPr="00914E46" w:rsidRDefault="009737BE" w:rsidP="009737BE">
      <w:pPr>
        <w:spacing w:line="480" w:lineRule="auto"/>
        <w:jc w:val="center"/>
        <w:rPr>
          <w:b/>
          <w:sz w:val="24"/>
          <w:szCs w:val="24"/>
        </w:rPr>
      </w:pPr>
      <w:r w:rsidRPr="00914E46">
        <w:rPr>
          <w:b/>
          <w:sz w:val="24"/>
          <w:szCs w:val="24"/>
        </w:rPr>
        <w:t>THE LORD SAMUEL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Samuel’s name means “</w:t>
      </w:r>
      <w:r w:rsidRPr="00914E46">
        <w:rPr>
          <w:b/>
          <w:sz w:val="24"/>
          <w:szCs w:val="24"/>
        </w:rPr>
        <w:t>The Name of God</w:t>
      </w:r>
      <w:r w:rsidRPr="00914E46">
        <w:rPr>
          <w:sz w:val="24"/>
          <w:szCs w:val="24"/>
        </w:rPr>
        <w:t>.” The Scripture references of the Lord Samuel is in 1</w:t>
      </w:r>
      <w:r w:rsidRPr="00914E46">
        <w:rPr>
          <w:sz w:val="24"/>
          <w:szCs w:val="24"/>
          <w:vertAlign w:val="superscript"/>
        </w:rPr>
        <w:t>st</w:t>
      </w:r>
      <w:r w:rsidRPr="00914E46">
        <w:rPr>
          <w:sz w:val="24"/>
          <w:szCs w:val="24"/>
        </w:rPr>
        <w:t xml:space="preserve"> Samuel chapters 1-8, 28; 1</w:t>
      </w:r>
      <w:r w:rsidRPr="00914E46">
        <w:rPr>
          <w:sz w:val="24"/>
          <w:szCs w:val="24"/>
          <w:vertAlign w:val="superscript"/>
        </w:rPr>
        <w:t>st</w:t>
      </w:r>
      <w:r w:rsidRPr="00914E46">
        <w:rPr>
          <w:sz w:val="24"/>
          <w:szCs w:val="24"/>
        </w:rPr>
        <w:t xml:space="preserve"> Chronicles 6:27, 28; Psalms 99:6; Jeremiah 15:1; Hebrews 11:32 &amp; Acts 3:24; 13:20. The variations of the name is Shaal, Shaul &amp; Saul. </w:t>
      </w:r>
    </w:p>
    <w:p w:rsidR="009737BE" w:rsidRPr="00914E46" w:rsidRDefault="009737BE" w:rsidP="009737BE">
      <w:pPr>
        <w:spacing w:line="480" w:lineRule="auto"/>
        <w:jc w:val="both"/>
        <w:rPr>
          <w:sz w:val="24"/>
          <w:szCs w:val="24"/>
        </w:rPr>
      </w:pPr>
      <w:r w:rsidRPr="00914E4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914E46">
        <w:rPr>
          <w:sz w:val="24"/>
          <w:szCs w:val="24"/>
          <w:vertAlign w:val="superscript"/>
        </w:rPr>
        <w:t>st</w:t>
      </w:r>
      <w:r w:rsidRPr="00914E46">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9737BE" w:rsidRPr="00914E46" w:rsidRDefault="009737BE" w:rsidP="009737BE">
      <w:pPr>
        <w:spacing w:line="480" w:lineRule="auto"/>
        <w:jc w:val="both"/>
        <w:rPr>
          <w:sz w:val="24"/>
          <w:szCs w:val="24"/>
        </w:rPr>
      </w:pPr>
      <w:r w:rsidRPr="00914E46">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914E46">
        <w:rPr>
          <w:sz w:val="24"/>
          <w:szCs w:val="24"/>
          <w:vertAlign w:val="superscript"/>
        </w:rPr>
        <w:t>st</w:t>
      </w:r>
      <w:r w:rsidRPr="00914E46">
        <w:rPr>
          <w:sz w:val="24"/>
          <w:szCs w:val="24"/>
        </w:rPr>
        <w:t xml:space="preserve"> Samuel chapter 2. When the Lord Samuel was a Young Man, the Philistines not only defeated the Israelites militia at Aphek, but captured the Ark of the Covenant in 1</w:t>
      </w:r>
      <w:r w:rsidRPr="00914E46">
        <w:rPr>
          <w:sz w:val="24"/>
          <w:szCs w:val="24"/>
          <w:vertAlign w:val="superscript"/>
        </w:rPr>
        <w:t>st</w:t>
      </w:r>
      <w:r w:rsidRPr="00914E46">
        <w:rPr>
          <w:sz w:val="24"/>
          <w:szCs w:val="24"/>
        </w:rPr>
        <w:t xml:space="preserve"> </w:t>
      </w:r>
      <w:r w:rsidRPr="00914E46">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914E46">
        <w:rPr>
          <w:sz w:val="24"/>
          <w:szCs w:val="24"/>
          <w:vertAlign w:val="superscript"/>
        </w:rPr>
        <w:t>st</w:t>
      </w:r>
      <w:r w:rsidRPr="00914E4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914E46">
        <w:rPr>
          <w:sz w:val="24"/>
          <w:szCs w:val="24"/>
          <w:vertAlign w:val="superscript"/>
        </w:rPr>
        <w:t>st</w:t>
      </w:r>
      <w:r w:rsidRPr="00914E46">
        <w:rPr>
          <w:sz w:val="24"/>
          <w:szCs w:val="24"/>
        </w:rPr>
        <w:t xml:space="preserve"> Samuel 7:13. When the Lord Samuel was old, the people demanded a King, and tragically, the Lord Samuel’s Son had turned to extortion is in 1</w:t>
      </w:r>
      <w:r w:rsidRPr="00914E46">
        <w:rPr>
          <w:sz w:val="24"/>
          <w:szCs w:val="24"/>
          <w:vertAlign w:val="superscript"/>
        </w:rPr>
        <w:t>st</w:t>
      </w:r>
      <w:r w:rsidRPr="00914E4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9737BE" w:rsidRPr="00914E46" w:rsidRDefault="009737BE" w:rsidP="009737BE">
      <w:pPr>
        <w:spacing w:line="480" w:lineRule="auto"/>
        <w:jc w:val="both"/>
        <w:rPr>
          <w:sz w:val="24"/>
          <w:szCs w:val="24"/>
        </w:rPr>
      </w:pPr>
      <w:r w:rsidRPr="00914E46">
        <w:rPr>
          <w:sz w:val="24"/>
          <w:szCs w:val="24"/>
        </w:rPr>
        <w:t>The Exploring of the Lord Samuel’s Relationships: The Lord Samuel’s Relationship with His Mother is in 1</w:t>
      </w:r>
      <w:r w:rsidRPr="00914E46">
        <w:rPr>
          <w:sz w:val="24"/>
          <w:szCs w:val="24"/>
          <w:vertAlign w:val="superscript"/>
        </w:rPr>
        <w:t>st</w:t>
      </w:r>
      <w:r w:rsidRPr="00914E46">
        <w:rPr>
          <w:sz w:val="24"/>
          <w:szCs w:val="24"/>
        </w:rPr>
        <w:t xml:space="preserve"> Samuel chapters 1 &amp; 2. There is not much about this relationship, but we know His sincere prayers which proves a good upbringing in Jeremiah 15:1. </w:t>
      </w:r>
    </w:p>
    <w:p w:rsidR="009737BE" w:rsidRPr="00914E46" w:rsidRDefault="009737BE" w:rsidP="009737BE">
      <w:pPr>
        <w:spacing w:line="480" w:lineRule="auto"/>
        <w:jc w:val="both"/>
        <w:rPr>
          <w:sz w:val="24"/>
          <w:szCs w:val="24"/>
        </w:rPr>
      </w:pPr>
      <w:r w:rsidRPr="00914E46">
        <w:rPr>
          <w:sz w:val="24"/>
          <w:szCs w:val="24"/>
        </w:rPr>
        <w:t>The Lord Samuel’s Relationship with the High Priest Eli is in 1</w:t>
      </w:r>
      <w:r w:rsidRPr="00914E46">
        <w:rPr>
          <w:sz w:val="24"/>
          <w:szCs w:val="24"/>
          <w:vertAlign w:val="superscript"/>
        </w:rPr>
        <w:t>st</w:t>
      </w:r>
      <w:r w:rsidRPr="00914E46">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914E46">
        <w:rPr>
          <w:sz w:val="24"/>
          <w:szCs w:val="24"/>
          <w:vertAlign w:val="superscript"/>
        </w:rPr>
        <w:t>st</w:t>
      </w:r>
      <w:r w:rsidRPr="00914E46">
        <w:rPr>
          <w:sz w:val="24"/>
          <w:szCs w:val="24"/>
        </w:rPr>
        <w:t xml:space="preserve"> Samuel 2:18. But Eli had failed to restrain His sexual Sons &amp; the Lord Samuel would then have the task of judgment on His own family is in 1</w:t>
      </w:r>
      <w:r w:rsidRPr="00914E46">
        <w:rPr>
          <w:sz w:val="24"/>
          <w:szCs w:val="24"/>
          <w:vertAlign w:val="superscript"/>
        </w:rPr>
        <w:t>st</w:t>
      </w:r>
      <w:r w:rsidRPr="00914E46">
        <w:rPr>
          <w:sz w:val="24"/>
          <w:szCs w:val="24"/>
        </w:rPr>
        <w:t xml:space="preserve"> Samuel 3:18. </w:t>
      </w:r>
    </w:p>
    <w:p w:rsidR="009737BE" w:rsidRPr="00914E46" w:rsidRDefault="009737BE" w:rsidP="009737BE">
      <w:pPr>
        <w:spacing w:line="480" w:lineRule="auto"/>
        <w:jc w:val="both"/>
        <w:rPr>
          <w:sz w:val="24"/>
          <w:szCs w:val="24"/>
        </w:rPr>
      </w:pPr>
      <w:r w:rsidRPr="00914E46">
        <w:rPr>
          <w:sz w:val="24"/>
          <w:szCs w:val="24"/>
        </w:rPr>
        <w:lastRenderedPageBreak/>
        <w:t>The Lord Samuel’s Relationship with the Father Stephen: The foundation for the Lord Samuel’s Relationship with the Father Stephen was early laid is in 1</w:t>
      </w:r>
      <w:r w:rsidRPr="00914E46">
        <w:rPr>
          <w:sz w:val="24"/>
          <w:szCs w:val="24"/>
          <w:vertAlign w:val="superscript"/>
        </w:rPr>
        <w:t>st</w:t>
      </w:r>
      <w:r w:rsidRPr="00914E46">
        <w:rPr>
          <w:sz w:val="24"/>
          <w:szCs w:val="24"/>
        </w:rPr>
        <w:t xml:space="preserve"> Samuel chapter 2. The Lord Samuel proved responsive to the Father Stephen in His youth is in 1</w:t>
      </w:r>
      <w:r w:rsidRPr="00914E46">
        <w:rPr>
          <w:sz w:val="24"/>
          <w:szCs w:val="24"/>
          <w:vertAlign w:val="superscript"/>
        </w:rPr>
        <w:t>st</w:t>
      </w:r>
      <w:r w:rsidRPr="00914E46">
        <w:rPr>
          <w:sz w:val="24"/>
          <w:szCs w:val="24"/>
        </w:rPr>
        <w:t xml:space="preserve"> Samuel chapter 3. The Lord Samuel saw the right and wrong, the godly and the sexual is in 1</w:t>
      </w:r>
      <w:r w:rsidRPr="00914E46">
        <w:rPr>
          <w:sz w:val="24"/>
          <w:szCs w:val="24"/>
          <w:vertAlign w:val="superscript"/>
        </w:rPr>
        <w:t>st</w:t>
      </w:r>
      <w:r w:rsidRPr="00914E46">
        <w:rPr>
          <w:sz w:val="24"/>
          <w:szCs w:val="24"/>
        </w:rPr>
        <w:t xml:space="preserve"> Samuel 3:20. The Lord Samuel influenced all Israel to recommit to the Father Stephen is in 1</w:t>
      </w:r>
      <w:r w:rsidRPr="00914E46">
        <w:rPr>
          <w:sz w:val="24"/>
          <w:szCs w:val="24"/>
          <w:vertAlign w:val="superscript"/>
        </w:rPr>
        <w:t>st</w:t>
      </w:r>
      <w:r w:rsidRPr="00914E46">
        <w:rPr>
          <w:sz w:val="24"/>
          <w:szCs w:val="24"/>
        </w:rPr>
        <w:t xml:space="preserve"> Samuel 7:1-9. The Lord Samuel led Israel to victory over the Philistine Lords is in 1</w:t>
      </w:r>
      <w:r w:rsidRPr="00914E46">
        <w:rPr>
          <w:sz w:val="24"/>
          <w:szCs w:val="24"/>
          <w:vertAlign w:val="superscript"/>
        </w:rPr>
        <w:t>st</w:t>
      </w:r>
      <w:r w:rsidRPr="00914E46">
        <w:rPr>
          <w:sz w:val="24"/>
          <w:szCs w:val="24"/>
        </w:rPr>
        <w:t xml:space="preserve"> Samuel 7:10-14. The Lord Samuel was Jealous for the Father Stephen’s Honor is in 1</w:t>
      </w:r>
      <w:r w:rsidRPr="00914E46">
        <w:rPr>
          <w:sz w:val="24"/>
          <w:szCs w:val="24"/>
          <w:vertAlign w:val="superscript"/>
        </w:rPr>
        <w:t>st</w:t>
      </w:r>
      <w:r w:rsidRPr="00914E46">
        <w:rPr>
          <w:sz w:val="24"/>
          <w:szCs w:val="24"/>
        </w:rPr>
        <w:t xml:space="preserve"> Samuel chapter 8. The Father Stephen led the Lord Samuel to Israel’s 1</w:t>
      </w:r>
      <w:r w:rsidRPr="00914E46">
        <w:rPr>
          <w:sz w:val="24"/>
          <w:szCs w:val="24"/>
          <w:vertAlign w:val="superscript"/>
        </w:rPr>
        <w:t>st</w:t>
      </w:r>
      <w:r w:rsidRPr="00914E46">
        <w:rPr>
          <w:sz w:val="24"/>
          <w:szCs w:val="24"/>
        </w:rPr>
        <w:t xml:space="preserve"> two Kings is in 1</w:t>
      </w:r>
      <w:r w:rsidRPr="00914E46">
        <w:rPr>
          <w:sz w:val="24"/>
          <w:szCs w:val="24"/>
          <w:vertAlign w:val="superscript"/>
        </w:rPr>
        <w:t>st</w:t>
      </w:r>
      <w:r w:rsidRPr="00914E46">
        <w:rPr>
          <w:sz w:val="24"/>
          <w:szCs w:val="24"/>
        </w:rPr>
        <w:t xml:space="preserve"> Samuel chapters 9 &amp; 16. </w:t>
      </w:r>
    </w:p>
    <w:p w:rsidR="009737BE" w:rsidRPr="00914E46" w:rsidRDefault="009737BE" w:rsidP="009737BE">
      <w:pPr>
        <w:spacing w:line="480" w:lineRule="auto"/>
        <w:jc w:val="both"/>
        <w:rPr>
          <w:sz w:val="24"/>
          <w:szCs w:val="24"/>
        </w:rPr>
      </w:pPr>
      <w:r w:rsidRPr="00914E46">
        <w:rPr>
          <w:sz w:val="24"/>
          <w:szCs w:val="24"/>
        </w:rPr>
        <w:t>The Lord Samuel’s Relationship with the Lord Saul: The Lord Samuel anointed the Lord Saul King is in 1</w:t>
      </w:r>
      <w:r w:rsidRPr="00914E46">
        <w:rPr>
          <w:sz w:val="24"/>
          <w:szCs w:val="24"/>
          <w:vertAlign w:val="superscript"/>
        </w:rPr>
        <w:t>st</w:t>
      </w:r>
      <w:r w:rsidRPr="00914E46">
        <w:rPr>
          <w:sz w:val="24"/>
          <w:szCs w:val="24"/>
        </w:rPr>
        <w:t xml:space="preserve"> Samuel chapters 9 &amp; 10. The Lord Samuel rebukes the Lord Saul for disobedience is in 1</w:t>
      </w:r>
      <w:r w:rsidRPr="00914E46">
        <w:rPr>
          <w:sz w:val="24"/>
          <w:szCs w:val="24"/>
          <w:vertAlign w:val="superscript"/>
        </w:rPr>
        <w:t>st</w:t>
      </w:r>
      <w:r w:rsidRPr="00914E46">
        <w:rPr>
          <w:sz w:val="24"/>
          <w:szCs w:val="24"/>
        </w:rPr>
        <w:t xml:space="preserve"> Samuel 10:8; chapter 13. The Lord Samuel rejected the Lord Saul for rebelling against the Father Stephen is in 1</w:t>
      </w:r>
      <w:r w:rsidRPr="00914E46">
        <w:rPr>
          <w:sz w:val="24"/>
          <w:szCs w:val="24"/>
          <w:vertAlign w:val="superscript"/>
        </w:rPr>
        <w:t>st</w:t>
      </w:r>
      <w:r w:rsidRPr="00914E46">
        <w:rPr>
          <w:sz w:val="24"/>
          <w:szCs w:val="24"/>
        </w:rPr>
        <w:t xml:space="preserve"> Samuel chapter 15. </w:t>
      </w:r>
    </w:p>
    <w:p w:rsidR="009737BE" w:rsidRPr="00914E46" w:rsidRDefault="009737BE" w:rsidP="009737BE">
      <w:pPr>
        <w:spacing w:line="480" w:lineRule="auto"/>
        <w:jc w:val="both"/>
        <w:rPr>
          <w:sz w:val="24"/>
          <w:szCs w:val="24"/>
        </w:rPr>
      </w:pPr>
      <w:r w:rsidRPr="00914E4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9737BE" w:rsidRPr="00914E46" w:rsidRDefault="009737BE" w:rsidP="009737BE">
      <w:pPr>
        <w:spacing w:line="480" w:lineRule="auto"/>
        <w:jc w:val="center"/>
        <w:rPr>
          <w:b/>
          <w:sz w:val="24"/>
          <w:szCs w:val="24"/>
        </w:rPr>
      </w:pPr>
      <w:r w:rsidRPr="00914E46">
        <w:rPr>
          <w:b/>
          <w:sz w:val="24"/>
          <w:szCs w:val="24"/>
        </w:rPr>
        <w:t>THE LORD BARAK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Barak’s name means “</w:t>
      </w:r>
      <w:r w:rsidRPr="00914E46">
        <w:rPr>
          <w:b/>
          <w:sz w:val="24"/>
          <w:szCs w:val="24"/>
        </w:rPr>
        <w:t>Lightning</w:t>
      </w:r>
      <w:r w:rsidRPr="00914E46">
        <w:rPr>
          <w:sz w:val="24"/>
          <w:szCs w:val="24"/>
        </w:rPr>
        <w:t xml:space="preserve">.” The Scripture references of the Lord Barak is in Judges 4:6-22; 5:1-12, 15. The variations of the name is black.  </w:t>
      </w:r>
    </w:p>
    <w:p w:rsidR="009737BE" w:rsidRPr="00914E46" w:rsidRDefault="009737BE" w:rsidP="009737BE">
      <w:pPr>
        <w:spacing w:line="480" w:lineRule="auto"/>
        <w:jc w:val="both"/>
        <w:rPr>
          <w:sz w:val="24"/>
          <w:szCs w:val="24"/>
        </w:rPr>
      </w:pPr>
      <w:r w:rsidRPr="00914E46">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9737BE" w:rsidRPr="00914E46" w:rsidRDefault="009737BE" w:rsidP="009737BE">
      <w:pPr>
        <w:spacing w:line="480" w:lineRule="auto"/>
        <w:jc w:val="center"/>
        <w:rPr>
          <w:b/>
          <w:sz w:val="24"/>
          <w:szCs w:val="24"/>
        </w:rPr>
      </w:pPr>
      <w:r w:rsidRPr="00914E46">
        <w:rPr>
          <w:b/>
          <w:sz w:val="24"/>
          <w:szCs w:val="24"/>
        </w:rPr>
        <w:t>THE LORD JOSHUA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Joshua’s name means “</w:t>
      </w:r>
      <w:r w:rsidRPr="00914E46">
        <w:rPr>
          <w:b/>
          <w:sz w:val="24"/>
          <w:szCs w:val="24"/>
        </w:rPr>
        <w:t>Yahweh is Salvation</w:t>
      </w:r>
      <w:r w:rsidRPr="00914E46">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9737BE" w:rsidRPr="00914E46" w:rsidRDefault="009737BE" w:rsidP="009737BE">
      <w:pPr>
        <w:spacing w:line="480" w:lineRule="auto"/>
        <w:jc w:val="both"/>
        <w:rPr>
          <w:sz w:val="24"/>
          <w:szCs w:val="24"/>
        </w:rPr>
      </w:pPr>
      <w:r w:rsidRPr="00914E46">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9737BE" w:rsidRPr="00914E46" w:rsidRDefault="009737BE" w:rsidP="009737BE">
      <w:pPr>
        <w:spacing w:line="480" w:lineRule="auto"/>
        <w:jc w:val="both"/>
        <w:rPr>
          <w:sz w:val="24"/>
          <w:szCs w:val="24"/>
        </w:rPr>
      </w:pPr>
      <w:r w:rsidRPr="00914E46">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9737BE" w:rsidRPr="00914E46" w:rsidRDefault="009737BE" w:rsidP="009737BE">
      <w:pPr>
        <w:spacing w:line="480" w:lineRule="auto"/>
        <w:jc w:val="both"/>
        <w:rPr>
          <w:sz w:val="24"/>
          <w:szCs w:val="24"/>
        </w:rPr>
      </w:pPr>
      <w:r w:rsidRPr="00914E46">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914E46">
        <w:rPr>
          <w:sz w:val="24"/>
          <w:szCs w:val="24"/>
        </w:rPr>
        <w:lastRenderedPageBreak/>
        <w:t>Joshua and identified Himself as “</w:t>
      </w:r>
      <w:r w:rsidRPr="00914E46">
        <w:rPr>
          <w:b/>
          <w:sz w:val="24"/>
          <w:szCs w:val="24"/>
        </w:rPr>
        <w:t>Commander of the Army of the LORD</w:t>
      </w:r>
      <w:r w:rsidRPr="00914E46">
        <w:rPr>
          <w:sz w:val="24"/>
          <w:szCs w:val="24"/>
        </w:rPr>
        <w:t xml:space="preserve">” is in Joshua 5:14-15. The Lord Joshua’s commitment to obedience is in Joshua chapter 7. The Lord Joshua’s unusual prayer is in Joshua chapter 100. </w:t>
      </w:r>
    </w:p>
    <w:p w:rsidR="009737BE" w:rsidRPr="00914E46" w:rsidRDefault="009737BE" w:rsidP="009737BE">
      <w:pPr>
        <w:spacing w:line="480" w:lineRule="auto"/>
        <w:jc w:val="both"/>
        <w:rPr>
          <w:sz w:val="24"/>
          <w:szCs w:val="24"/>
        </w:rPr>
      </w:pPr>
      <w:r w:rsidRPr="00914E46">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9737BE" w:rsidRPr="00914E46" w:rsidRDefault="009737BE" w:rsidP="009737BE">
      <w:pPr>
        <w:spacing w:line="480" w:lineRule="auto"/>
        <w:jc w:val="both"/>
        <w:rPr>
          <w:sz w:val="24"/>
          <w:szCs w:val="24"/>
        </w:rPr>
      </w:pPr>
      <w:r w:rsidRPr="00914E4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9737BE" w:rsidRPr="00914E46" w:rsidRDefault="009737BE" w:rsidP="009737BE">
      <w:pPr>
        <w:spacing w:line="480" w:lineRule="auto"/>
        <w:jc w:val="center"/>
        <w:rPr>
          <w:b/>
          <w:sz w:val="24"/>
          <w:szCs w:val="24"/>
        </w:rPr>
      </w:pPr>
      <w:r w:rsidRPr="00914E46">
        <w:rPr>
          <w:b/>
          <w:sz w:val="24"/>
          <w:szCs w:val="24"/>
        </w:rPr>
        <w:t>THE LORD JEROBOAM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Jeroboam’s name means</w:t>
      </w:r>
      <w:r w:rsidRPr="00914E46">
        <w:rPr>
          <w:b/>
          <w:sz w:val="24"/>
          <w:szCs w:val="24"/>
        </w:rPr>
        <w:t xml:space="preserve"> “May the People Increase.” </w:t>
      </w:r>
      <w:r w:rsidRPr="00914E46">
        <w:rPr>
          <w:sz w:val="24"/>
          <w:szCs w:val="24"/>
        </w:rPr>
        <w:t>The Scripture references of the Lord Jeroboam is in 1</w:t>
      </w:r>
      <w:r w:rsidRPr="00914E46">
        <w:rPr>
          <w:sz w:val="24"/>
          <w:szCs w:val="24"/>
          <w:vertAlign w:val="superscript"/>
        </w:rPr>
        <w:t>st</w:t>
      </w:r>
      <w:r w:rsidRPr="00914E46">
        <w:rPr>
          <w:sz w:val="24"/>
          <w:szCs w:val="24"/>
        </w:rPr>
        <w:t xml:space="preserve"> Kings 11:26-14:20 &amp; 2</w:t>
      </w:r>
      <w:r w:rsidRPr="00914E46">
        <w:rPr>
          <w:sz w:val="24"/>
          <w:szCs w:val="24"/>
          <w:vertAlign w:val="superscript"/>
        </w:rPr>
        <w:t>nd</w:t>
      </w:r>
      <w:r w:rsidRPr="00914E46">
        <w:rPr>
          <w:sz w:val="24"/>
          <w:szCs w:val="24"/>
        </w:rPr>
        <w:t xml:space="preserve"> Chronicles chapter 13. The variations of the name is Hieroboam, Riybam &amp; Yarobham. </w:t>
      </w:r>
    </w:p>
    <w:p w:rsidR="009737BE" w:rsidRPr="00914E46" w:rsidRDefault="009737BE" w:rsidP="009737BE">
      <w:pPr>
        <w:spacing w:line="480" w:lineRule="auto"/>
        <w:jc w:val="both"/>
        <w:rPr>
          <w:sz w:val="24"/>
          <w:szCs w:val="24"/>
        </w:rPr>
      </w:pPr>
      <w:r w:rsidRPr="00914E46">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914E46">
        <w:rPr>
          <w:sz w:val="24"/>
          <w:szCs w:val="24"/>
          <w:vertAlign w:val="superscript"/>
        </w:rPr>
        <w:t>st</w:t>
      </w:r>
      <w:r w:rsidRPr="00914E46">
        <w:rPr>
          <w:sz w:val="24"/>
          <w:szCs w:val="24"/>
        </w:rPr>
        <w:t xml:space="preserve"> Kings 15:30; 16:2, 19, 26, 31 &amp; 2</w:t>
      </w:r>
      <w:r w:rsidRPr="00914E46">
        <w:rPr>
          <w:sz w:val="24"/>
          <w:szCs w:val="24"/>
          <w:vertAlign w:val="superscript"/>
        </w:rPr>
        <w:t>nd</w:t>
      </w:r>
      <w:r w:rsidRPr="00914E4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9737BE" w:rsidRPr="00914E46" w:rsidRDefault="009737BE" w:rsidP="009737BE">
      <w:pPr>
        <w:spacing w:line="480" w:lineRule="auto"/>
        <w:jc w:val="both"/>
        <w:rPr>
          <w:sz w:val="24"/>
          <w:szCs w:val="24"/>
        </w:rPr>
      </w:pPr>
      <w:r w:rsidRPr="00914E46">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914E46">
        <w:rPr>
          <w:sz w:val="24"/>
          <w:szCs w:val="24"/>
          <w:vertAlign w:val="superscript"/>
        </w:rPr>
        <w:t>th</w:t>
      </w:r>
      <w:r w:rsidRPr="00914E46">
        <w:rPr>
          <w:sz w:val="24"/>
          <w:szCs w:val="24"/>
        </w:rPr>
        <w:t xml:space="preserve"> year, He lost territory. Three years later He died. </w:t>
      </w:r>
    </w:p>
    <w:p w:rsidR="009737BE" w:rsidRPr="00914E46" w:rsidRDefault="009737BE" w:rsidP="009737BE">
      <w:pPr>
        <w:spacing w:line="480" w:lineRule="auto"/>
        <w:jc w:val="both"/>
        <w:rPr>
          <w:sz w:val="24"/>
          <w:szCs w:val="24"/>
        </w:rPr>
      </w:pPr>
      <w:r w:rsidRPr="00914E46">
        <w:rPr>
          <w:sz w:val="24"/>
          <w:szCs w:val="24"/>
        </w:rPr>
        <w:t>The Exploring the Lord Jeroboam’s Relationships: The Lord Jeroboam commissioned by the Father Stephen is in 1</w:t>
      </w:r>
      <w:r w:rsidRPr="00914E46">
        <w:rPr>
          <w:sz w:val="24"/>
          <w:szCs w:val="24"/>
          <w:vertAlign w:val="superscript"/>
        </w:rPr>
        <w:t>st</w:t>
      </w:r>
      <w:r w:rsidRPr="00914E46">
        <w:rPr>
          <w:sz w:val="24"/>
          <w:szCs w:val="24"/>
        </w:rPr>
        <w:t xml:space="preserve"> Kings 11:26-40. The Lord Jeroboam’s choice is in 1</w:t>
      </w:r>
      <w:r w:rsidRPr="00914E46">
        <w:rPr>
          <w:sz w:val="24"/>
          <w:szCs w:val="24"/>
          <w:vertAlign w:val="superscript"/>
        </w:rPr>
        <w:t>st</w:t>
      </w:r>
      <w:r w:rsidRPr="00914E46">
        <w:rPr>
          <w:sz w:val="24"/>
          <w:szCs w:val="24"/>
        </w:rPr>
        <w:t xml:space="preserve"> Kings 12:25-33. The Father Stephen’s response is in 1</w:t>
      </w:r>
      <w:r w:rsidRPr="00914E46">
        <w:rPr>
          <w:sz w:val="24"/>
          <w:szCs w:val="24"/>
          <w:vertAlign w:val="superscript"/>
        </w:rPr>
        <w:t>st</w:t>
      </w:r>
      <w:r w:rsidRPr="00914E46">
        <w:rPr>
          <w:sz w:val="24"/>
          <w:szCs w:val="24"/>
        </w:rPr>
        <w:t xml:space="preserve"> Kings chapter 13. The Father Stephen helps Judah is in 2</w:t>
      </w:r>
      <w:r w:rsidRPr="00914E46">
        <w:rPr>
          <w:sz w:val="24"/>
          <w:szCs w:val="24"/>
          <w:vertAlign w:val="superscript"/>
        </w:rPr>
        <w:t>nd</w:t>
      </w:r>
      <w:r w:rsidRPr="00914E46">
        <w:rPr>
          <w:sz w:val="24"/>
          <w:szCs w:val="24"/>
        </w:rPr>
        <w:t xml:space="preserve"> Chronicles 13:20. </w:t>
      </w:r>
    </w:p>
    <w:p w:rsidR="009737BE" w:rsidRPr="00914E46" w:rsidRDefault="009737BE" w:rsidP="009737BE">
      <w:pPr>
        <w:spacing w:line="480" w:lineRule="auto"/>
        <w:jc w:val="both"/>
        <w:rPr>
          <w:b/>
          <w:sz w:val="24"/>
          <w:szCs w:val="24"/>
        </w:rPr>
      </w:pPr>
      <w:r w:rsidRPr="00914E46">
        <w:rPr>
          <w:sz w:val="24"/>
          <w:szCs w:val="24"/>
        </w:rPr>
        <w:t xml:space="preserve">The Lord Jeroboam as an Example for Today: The Lord Jeroboam was an energetic leader. But He did not rely on the Father Stephen’s ways and fell. The Lord Jeroboam reminds Us that We </w:t>
      </w:r>
      <w:r w:rsidRPr="00914E46">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914E46">
        <w:rPr>
          <w:b/>
          <w:sz w:val="24"/>
          <w:szCs w:val="24"/>
        </w:rPr>
        <w:t xml:space="preserve"> </w:t>
      </w:r>
    </w:p>
    <w:p w:rsidR="009737BE" w:rsidRPr="00914E46" w:rsidRDefault="009737BE" w:rsidP="009737BE">
      <w:pPr>
        <w:spacing w:line="480" w:lineRule="auto"/>
        <w:jc w:val="center"/>
        <w:rPr>
          <w:b/>
          <w:sz w:val="24"/>
          <w:szCs w:val="24"/>
        </w:rPr>
      </w:pPr>
      <w:r w:rsidRPr="00914E46">
        <w:rPr>
          <w:b/>
          <w:sz w:val="24"/>
          <w:szCs w:val="24"/>
        </w:rPr>
        <w:t>THE LORD AHAB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Ahab’s name means “</w:t>
      </w:r>
      <w:r w:rsidRPr="00914E46">
        <w:rPr>
          <w:b/>
          <w:sz w:val="24"/>
          <w:szCs w:val="24"/>
        </w:rPr>
        <w:t>Father is Brother</w:t>
      </w:r>
      <w:r w:rsidRPr="00914E46">
        <w:rPr>
          <w:sz w:val="24"/>
          <w:szCs w:val="24"/>
        </w:rPr>
        <w:t>.” The Scripture references of the Lord Ahab is in 1</w:t>
      </w:r>
      <w:r w:rsidRPr="00914E46">
        <w:rPr>
          <w:sz w:val="24"/>
          <w:szCs w:val="24"/>
          <w:vertAlign w:val="superscript"/>
        </w:rPr>
        <w:t>st</w:t>
      </w:r>
      <w:r w:rsidRPr="00914E46">
        <w:rPr>
          <w:sz w:val="24"/>
          <w:szCs w:val="24"/>
        </w:rPr>
        <w:t xml:space="preserve"> Kings chapters 16-18, 20-22 &amp; 2</w:t>
      </w:r>
      <w:r w:rsidRPr="00914E46">
        <w:rPr>
          <w:sz w:val="24"/>
          <w:szCs w:val="24"/>
          <w:vertAlign w:val="superscript"/>
        </w:rPr>
        <w:t>nd</w:t>
      </w:r>
      <w:r w:rsidRPr="00914E46">
        <w:rPr>
          <w:sz w:val="24"/>
          <w:szCs w:val="24"/>
        </w:rPr>
        <w:t xml:space="preserve"> Chronicles chapter 18. The variations of the name is Ahav &amp; Achab. </w:t>
      </w:r>
    </w:p>
    <w:p w:rsidR="009737BE" w:rsidRPr="00914E46" w:rsidRDefault="009737BE" w:rsidP="009737BE">
      <w:pPr>
        <w:spacing w:line="480" w:lineRule="auto"/>
        <w:jc w:val="both"/>
        <w:rPr>
          <w:sz w:val="24"/>
          <w:szCs w:val="24"/>
        </w:rPr>
      </w:pPr>
      <w:r w:rsidRPr="00914E46">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9737BE" w:rsidRPr="00914E46" w:rsidRDefault="009737BE" w:rsidP="009737BE">
      <w:pPr>
        <w:spacing w:line="480" w:lineRule="auto"/>
        <w:jc w:val="both"/>
        <w:rPr>
          <w:sz w:val="24"/>
          <w:szCs w:val="24"/>
        </w:rPr>
      </w:pPr>
      <w:r w:rsidRPr="00914E46">
        <w:rPr>
          <w:sz w:val="24"/>
          <w:szCs w:val="24"/>
        </w:rPr>
        <w:t>The Lord Ahab’s Life and Times: The Lord Ahab had a long rule, in general He was a capable leader. He continued to build is in 1</w:t>
      </w:r>
      <w:r w:rsidRPr="00914E46">
        <w:rPr>
          <w:sz w:val="24"/>
          <w:szCs w:val="24"/>
          <w:vertAlign w:val="superscript"/>
        </w:rPr>
        <w:t>st</w:t>
      </w:r>
      <w:r w:rsidRPr="00914E4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9737BE" w:rsidRPr="00914E46" w:rsidRDefault="009737BE" w:rsidP="009737BE">
      <w:pPr>
        <w:spacing w:line="480" w:lineRule="auto"/>
        <w:jc w:val="both"/>
        <w:rPr>
          <w:sz w:val="24"/>
          <w:szCs w:val="24"/>
        </w:rPr>
      </w:pPr>
      <w:r w:rsidRPr="00914E46">
        <w:rPr>
          <w:sz w:val="24"/>
          <w:szCs w:val="24"/>
        </w:rPr>
        <w:t>The Exploring of the Lord Ahab’s Relationships: The Lord Ahab’s Relationship with Jezebel is in 1</w:t>
      </w:r>
      <w:r w:rsidRPr="00914E46">
        <w:rPr>
          <w:sz w:val="24"/>
          <w:szCs w:val="24"/>
          <w:vertAlign w:val="superscript"/>
        </w:rPr>
        <w:t>st</w:t>
      </w:r>
      <w:r w:rsidRPr="00914E4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914E46">
        <w:rPr>
          <w:sz w:val="24"/>
          <w:szCs w:val="24"/>
          <w:vertAlign w:val="superscript"/>
        </w:rPr>
        <w:t>st</w:t>
      </w:r>
      <w:r w:rsidRPr="00914E46">
        <w:rPr>
          <w:sz w:val="24"/>
          <w:szCs w:val="24"/>
        </w:rPr>
        <w:t xml:space="preserve"> Kings 16:32, 33. Together they set out to replace the worship of the Father Stephen in Israel with the worship of Baal. To </w:t>
      </w:r>
      <w:r w:rsidRPr="00914E46">
        <w:rPr>
          <w:sz w:val="24"/>
          <w:szCs w:val="24"/>
        </w:rPr>
        <w:lastRenderedPageBreak/>
        <w:t>accomplish this, the Lady Jezebel tried to kill off all the Prophets of the Father Stephen in 1</w:t>
      </w:r>
      <w:r w:rsidRPr="00914E46">
        <w:rPr>
          <w:sz w:val="24"/>
          <w:szCs w:val="24"/>
          <w:vertAlign w:val="superscript"/>
        </w:rPr>
        <w:t>st</w:t>
      </w:r>
      <w:r w:rsidRPr="00914E46">
        <w:rPr>
          <w:sz w:val="24"/>
          <w:szCs w:val="24"/>
        </w:rPr>
        <w:t xml:space="preserve"> Kings 18:4. In 1</w:t>
      </w:r>
      <w:r w:rsidRPr="00914E46">
        <w:rPr>
          <w:sz w:val="24"/>
          <w:szCs w:val="24"/>
          <w:vertAlign w:val="superscript"/>
        </w:rPr>
        <w:t>st</w:t>
      </w:r>
      <w:r w:rsidRPr="00914E46">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9737BE" w:rsidRPr="00914E46" w:rsidRDefault="009737BE" w:rsidP="009737BE">
      <w:pPr>
        <w:spacing w:line="480" w:lineRule="auto"/>
        <w:jc w:val="both"/>
        <w:rPr>
          <w:sz w:val="24"/>
          <w:szCs w:val="24"/>
        </w:rPr>
      </w:pPr>
      <w:r w:rsidRPr="00914E46">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914E46">
        <w:rPr>
          <w:sz w:val="24"/>
          <w:szCs w:val="24"/>
          <w:vertAlign w:val="superscript"/>
        </w:rPr>
        <w:t>st</w:t>
      </w:r>
      <w:r w:rsidRPr="00914E46">
        <w:rPr>
          <w:sz w:val="24"/>
          <w:szCs w:val="24"/>
        </w:rPr>
        <w:t xml:space="preserve"> Kings chapter 17. The Lord Ahab accepted the Lord Elijah’s challenge is in 1</w:t>
      </w:r>
      <w:r w:rsidRPr="00914E46">
        <w:rPr>
          <w:sz w:val="24"/>
          <w:szCs w:val="24"/>
          <w:vertAlign w:val="superscript"/>
        </w:rPr>
        <w:t>st</w:t>
      </w:r>
      <w:r w:rsidRPr="00914E46">
        <w:rPr>
          <w:sz w:val="24"/>
          <w:szCs w:val="24"/>
        </w:rPr>
        <w:t xml:space="preserve"> Kings chapter 18. The Father Stephen assisted the Lord Ahab against the Syrians is in 1</w:t>
      </w:r>
      <w:r w:rsidRPr="00914E46">
        <w:rPr>
          <w:sz w:val="24"/>
          <w:szCs w:val="24"/>
          <w:vertAlign w:val="superscript"/>
        </w:rPr>
        <w:t>st</w:t>
      </w:r>
      <w:r w:rsidRPr="00914E46">
        <w:rPr>
          <w:sz w:val="24"/>
          <w:szCs w:val="24"/>
        </w:rPr>
        <w:t xml:space="preserve"> Kings chapter 20. The Lord Ahab fear the Father Stephen’s Judgment is in 1</w:t>
      </w:r>
      <w:r w:rsidRPr="00914E46">
        <w:rPr>
          <w:sz w:val="24"/>
          <w:szCs w:val="24"/>
          <w:vertAlign w:val="superscript"/>
        </w:rPr>
        <w:t>st</w:t>
      </w:r>
      <w:r w:rsidRPr="00914E46">
        <w:rPr>
          <w:sz w:val="24"/>
          <w:szCs w:val="24"/>
        </w:rPr>
        <w:t xml:space="preserve"> Kings chapter 21. The Lord Ahab disregarded the warning of the Prophet Micaiah is in 1</w:t>
      </w:r>
      <w:r w:rsidRPr="00914E46">
        <w:rPr>
          <w:sz w:val="24"/>
          <w:szCs w:val="24"/>
          <w:vertAlign w:val="superscript"/>
        </w:rPr>
        <w:t>st</w:t>
      </w:r>
      <w:r w:rsidRPr="00914E46">
        <w:rPr>
          <w:sz w:val="24"/>
          <w:szCs w:val="24"/>
        </w:rPr>
        <w:t xml:space="preserve"> Kings chapter 22. </w:t>
      </w:r>
    </w:p>
    <w:p w:rsidR="009737BE" w:rsidRPr="00914E46" w:rsidRDefault="009737BE" w:rsidP="009737BE">
      <w:pPr>
        <w:spacing w:line="480" w:lineRule="auto"/>
        <w:jc w:val="both"/>
        <w:rPr>
          <w:sz w:val="24"/>
          <w:szCs w:val="24"/>
        </w:rPr>
      </w:pPr>
      <w:r w:rsidRPr="00914E4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9737BE" w:rsidRPr="00914E46" w:rsidRDefault="009737BE" w:rsidP="009737BE">
      <w:pPr>
        <w:spacing w:line="480" w:lineRule="auto"/>
        <w:jc w:val="center"/>
        <w:rPr>
          <w:b/>
          <w:sz w:val="24"/>
          <w:szCs w:val="24"/>
        </w:rPr>
      </w:pPr>
      <w:r w:rsidRPr="00914E46">
        <w:rPr>
          <w:b/>
          <w:sz w:val="24"/>
          <w:szCs w:val="24"/>
        </w:rPr>
        <w:t>THE LORD JEHU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Jehu’s name means “</w:t>
      </w:r>
      <w:r w:rsidRPr="00914E46">
        <w:rPr>
          <w:b/>
          <w:sz w:val="24"/>
          <w:szCs w:val="24"/>
        </w:rPr>
        <w:t>He is Yahweh</w:t>
      </w:r>
      <w:r w:rsidRPr="00914E46">
        <w:rPr>
          <w:sz w:val="24"/>
          <w:szCs w:val="24"/>
        </w:rPr>
        <w:t>.” The Scripture references of the Lord Jehu is in 1</w:t>
      </w:r>
      <w:r w:rsidRPr="00914E46">
        <w:rPr>
          <w:sz w:val="24"/>
          <w:szCs w:val="24"/>
          <w:vertAlign w:val="superscript"/>
        </w:rPr>
        <w:t>st</w:t>
      </w:r>
      <w:r w:rsidRPr="00914E46">
        <w:rPr>
          <w:sz w:val="24"/>
          <w:szCs w:val="24"/>
        </w:rPr>
        <w:t xml:space="preserve"> Kings 19:16, 17; 2</w:t>
      </w:r>
      <w:r w:rsidRPr="00914E46">
        <w:rPr>
          <w:sz w:val="24"/>
          <w:szCs w:val="24"/>
          <w:vertAlign w:val="superscript"/>
        </w:rPr>
        <w:t>nd</w:t>
      </w:r>
      <w:r w:rsidRPr="00914E46">
        <w:rPr>
          <w:sz w:val="24"/>
          <w:szCs w:val="24"/>
        </w:rPr>
        <w:t xml:space="preserve"> Kings 9:1-10:36; 2</w:t>
      </w:r>
      <w:r w:rsidRPr="00914E46">
        <w:rPr>
          <w:sz w:val="24"/>
          <w:szCs w:val="24"/>
          <w:vertAlign w:val="superscript"/>
        </w:rPr>
        <w:t>nd</w:t>
      </w:r>
      <w:r w:rsidRPr="00914E46">
        <w:rPr>
          <w:sz w:val="24"/>
          <w:szCs w:val="24"/>
        </w:rPr>
        <w:t xml:space="preserve"> Chronicles chapter 22 &amp; Hosea 1:4. The variations of the name is Yehu &amp; Lehu. </w:t>
      </w:r>
    </w:p>
    <w:p w:rsidR="009737BE" w:rsidRPr="00914E46" w:rsidRDefault="009737BE" w:rsidP="009737BE">
      <w:pPr>
        <w:spacing w:line="480" w:lineRule="auto"/>
        <w:jc w:val="both"/>
        <w:rPr>
          <w:sz w:val="24"/>
          <w:szCs w:val="24"/>
        </w:rPr>
      </w:pPr>
      <w:r w:rsidRPr="00914E46">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9737BE" w:rsidRPr="00914E46" w:rsidRDefault="009737BE" w:rsidP="009737BE">
      <w:pPr>
        <w:spacing w:line="480" w:lineRule="auto"/>
        <w:jc w:val="both"/>
        <w:rPr>
          <w:sz w:val="24"/>
          <w:szCs w:val="24"/>
        </w:rPr>
      </w:pPr>
      <w:r w:rsidRPr="00914E46">
        <w:rPr>
          <w:sz w:val="24"/>
          <w:szCs w:val="24"/>
        </w:rPr>
        <w:t>The Exploring of the Lord Jehu’s Relationships: The Lord Jehu was anointed by the Father Stephen’s Prophets is in 1</w:t>
      </w:r>
      <w:r w:rsidRPr="00914E46">
        <w:rPr>
          <w:sz w:val="24"/>
          <w:szCs w:val="24"/>
          <w:vertAlign w:val="superscript"/>
        </w:rPr>
        <w:t>st</w:t>
      </w:r>
      <w:r w:rsidRPr="00914E46">
        <w:rPr>
          <w:sz w:val="24"/>
          <w:szCs w:val="24"/>
        </w:rPr>
        <w:t xml:space="preserve"> Kings 19:16, 16 &amp; 2</w:t>
      </w:r>
      <w:r w:rsidRPr="00914E46">
        <w:rPr>
          <w:sz w:val="24"/>
          <w:szCs w:val="24"/>
          <w:vertAlign w:val="superscript"/>
        </w:rPr>
        <w:t>nd</w:t>
      </w:r>
      <w:r w:rsidRPr="00914E46">
        <w:rPr>
          <w:sz w:val="24"/>
          <w:szCs w:val="24"/>
        </w:rPr>
        <w:t xml:space="preserve"> Kings 9:1-10. </w:t>
      </w:r>
    </w:p>
    <w:p w:rsidR="009737BE" w:rsidRPr="00914E46" w:rsidRDefault="009737BE" w:rsidP="009737BE">
      <w:pPr>
        <w:spacing w:line="480" w:lineRule="auto"/>
        <w:jc w:val="both"/>
        <w:rPr>
          <w:sz w:val="24"/>
          <w:szCs w:val="24"/>
        </w:rPr>
      </w:pPr>
      <w:r w:rsidRPr="00914E46">
        <w:rPr>
          <w:sz w:val="24"/>
          <w:szCs w:val="24"/>
        </w:rPr>
        <w:t>The Lord Jehu fulfilled the Father Stephen’s Word is in 2</w:t>
      </w:r>
      <w:r w:rsidRPr="00914E46">
        <w:rPr>
          <w:sz w:val="24"/>
          <w:szCs w:val="24"/>
          <w:vertAlign w:val="superscript"/>
        </w:rPr>
        <w:t>nd</w:t>
      </w:r>
      <w:r w:rsidRPr="00914E46">
        <w:rPr>
          <w:sz w:val="24"/>
          <w:szCs w:val="24"/>
        </w:rPr>
        <w:t xml:space="preserve"> Kings 9:11-10:28. The Lord Jehu killed Members of the Lord Ahab’s Family is in 2</w:t>
      </w:r>
      <w:r w:rsidRPr="00914E46">
        <w:rPr>
          <w:sz w:val="24"/>
          <w:szCs w:val="24"/>
          <w:vertAlign w:val="superscript"/>
        </w:rPr>
        <w:t>nd</w:t>
      </w:r>
      <w:r w:rsidRPr="00914E46">
        <w:rPr>
          <w:sz w:val="24"/>
          <w:szCs w:val="24"/>
        </w:rPr>
        <w:t xml:space="preserve"> Kings 9:11-10:17. The Lord Jehu ended Baal Worship is in 2</w:t>
      </w:r>
      <w:r w:rsidRPr="00914E46">
        <w:rPr>
          <w:sz w:val="24"/>
          <w:szCs w:val="24"/>
          <w:vertAlign w:val="superscript"/>
        </w:rPr>
        <w:t>nd</w:t>
      </w:r>
      <w:r w:rsidRPr="00914E46">
        <w:rPr>
          <w:sz w:val="24"/>
          <w:szCs w:val="24"/>
        </w:rPr>
        <w:t xml:space="preserve"> Kings 10:18-28. The Lord Jehu’s incomplete obedience and reward is in 2</w:t>
      </w:r>
      <w:r w:rsidRPr="00914E46">
        <w:rPr>
          <w:sz w:val="24"/>
          <w:szCs w:val="24"/>
          <w:vertAlign w:val="superscript"/>
        </w:rPr>
        <w:t>nd</w:t>
      </w:r>
      <w:r w:rsidRPr="00914E46">
        <w:rPr>
          <w:sz w:val="24"/>
          <w:szCs w:val="24"/>
        </w:rPr>
        <w:t xml:space="preserve"> Kings 10:29-33. </w:t>
      </w:r>
    </w:p>
    <w:p w:rsidR="009737BE" w:rsidRPr="00914E46" w:rsidRDefault="009737BE" w:rsidP="009737BE">
      <w:pPr>
        <w:spacing w:line="480" w:lineRule="auto"/>
        <w:jc w:val="both"/>
        <w:rPr>
          <w:sz w:val="24"/>
          <w:szCs w:val="24"/>
        </w:rPr>
      </w:pPr>
      <w:r w:rsidRPr="00914E4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9737BE" w:rsidRPr="00914E46" w:rsidRDefault="009737BE" w:rsidP="009737BE">
      <w:pPr>
        <w:spacing w:line="480" w:lineRule="auto"/>
        <w:jc w:val="center"/>
        <w:rPr>
          <w:b/>
          <w:sz w:val="24"/>
          <w:szCs w:val="24"/>
        </w:rPr>
      </w:pPr>
      <w:r w:rsidRPr="00914E46">
        <w:rPr>
          <w:b/>
          <w:sz w:val="24"/>
          <w:szCs w:val="24"/>
        </w:rPr>
        <w:t>THE LORD HEZEKIAH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Hezekiah’s name means “</w:t>
      </w:r>
      <w:r w:rsidRPr="00914E46">
        <w:rPr>
          <w:b/>
          <w:sz w:val="24"/>
          <w:szCs w:val="24"/>
        </w:rPr>
        <w:t>Yahweh is My Strength</w:t>
      </w:r>
      <w:r w:rsidRPr="00914E46">
        <w:rPr>
          <w:sz w:val="24"/>
          <w:szCs w:val="24"/>
        </w:rPr>
        <w:t>.” The Scripture references of the Lord Hezekiah is in 2</w:t>
      </w:r>
      <w:r w:rsidRPr="00914E46">
        <w:rPr>
          <w:sz w:val="24"/>
          <w:szCs w:val="24"/>
          <w:vertAlign w:val="superscript"/>
        </w:rPr>
        <w:t>nd</w:t>
      </w:r>
      <w:r w:rsidRPr="00914E46">
        <w:rPr>
          <w:sz w:val="24"/>
          <w:szCs w:val="24"/>
        </w:rPr>
        <w:t xml:space="preserve"> Kings chapters 18-20; 2</w:t>
      </w:r>
      <w:r w:rsidRPr="00914E46">
        <w:rPr>
          <w:sz w:val="24"/>
          <w:szCs w:val="24"/>
          <w:vertAlign w:val="superscript"/>
        </w:rPr>
        <w:t>nd</w:t>
      </w:r>
      <w:r w:rsidRPr="00914E46">
        <w:rPr>
          <w:sz w:val="24"/>
          <w:szCs w:val="24"/>
        </w:rPr>
        <w:t xml:space="preserve"> Chronicles chapters 29-32 &amp; Isaiah chapters 36-39. The variations of the name is Ezekias, Ezechias, Hizkiyyahu &amp; Hizkiyyah.  </w:t>
      </w:r>
    </w:p>
    <w:p w:rsidR="009737BE" w:rsidRPr="00914E46" w:rsidRDefault="009737BE" w:rsidP="009737BE">
      <w:pPr>
        <w:spacing w:line="480" w:lineRule="auto"/>
        <w:jc w:val="both"/>
        <w:rPr>
          <w:sz w:val="24"/>
          <w:szCs w:val="24"/>
        </w:rPr>
      </w:pPr>
      <w:r w:rsidRPr="00914E46">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914E46">
        <w:rPr>
          <w:sz w:val="24"/>
          <w:szCs w:val="24"/>
          <w:vertAlign w:val="superscript"/>
        </w:rPr>
        <w:t>th</w:t>
      </w:r>
      <w:r w:rsidRPr="00914E46">
        <w:rPr>
          <w:sz w:val="24"/>
          <w:szCs w:val="24"/>
        </w:rPr>
        <w:t xml:space="preserve"> year, the Assyrians invaded Israel and was defeated after a 3 year struggle. In the Lord Hezekiah’s 14</w:t>
      </w:r>
      <w:r w:rsidRPr="00914E46">
        <w:rPr>
          <w:sz w:val="24"/>
          <w:szCs w:val="24"/>
          <w:vertAlign w:val="superscript"/>
        </w:rPr>
        <w:t>th</w:t>
      </w:r>
      <w:r w:rsidRPr="00914E4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9737BE" w:rsidRPr="00914E46" w:rsidRDefault="009737BE" w:rsidP="009737BE">
      <w:pPr>
        <w:spacing w:line="480" w:lineRule="auto"/>
        <w:jc w:val="both"/>
        <w:rPr>
          <w:sz w:val="24"/>
          <w:szCs w:val="24"/>
        </w:rPr>
      </w:pPr>
      <w:r w:rsidRPr="00914E46">
        <w:rPr>
          <w:sz w:val="24"/>
          <w:szCs w:val="24"/>
        </w:rPr>
        <w:t>The Exploring the Lord Hezekiah’s Relationships: The Lord Hezekiah’s Relationship with the Father Stephen: The Lord Hezekiah’s focus on true worship is in 2</w:t>
      </w:r>
      <w:r w:rsidRPr="00914E46">
        <w:rPr>
          <w:sz w:val="24"/>
          <w:szCs w:val="24"/>
          <w:vertAlign w:val="superscript"/>
        </w:rPr>
        <w:t>nd</w:t>
      </w:r>
      <w:r w:rsidRPr="00914E46">
        <w:rPr>
          <w:sz w:val="24"/>
          <w:szCs w:val="24"/>
        </w:rPr>
        <w:t xml:space="preserve"> Chronicles chapters 29-31. This set the tone of His reign with 3 significant challenges. The Lord Hezekiah’s 1</w:t>
      </w:r>
      <w:r w:rsidRPr="00914E46">
        <w:rPr>
          <w:sz w:val="24"/>
          <w:szCs w:val="24"/>
          <w:vertAlign w:val="superscript"/>
        </w:rPr>
        <w:t>st</w:t>
      </w:r>
      <w:r w:rsidRPr="00914E46">
        <w:rPr>
          <w:sz w:val="24"/>
          <w:szCs w:val="24"/>
        </w:rPr>
        <w:t xml:space="preserve"> Challenge is in 2</w:t>
      </w:r>
      <w:r w:rsidRPr="00914E46">
        <w:rPr>
          <w:sz w:val="24"/>
          <w:szCs w:val="24"/>
          <w:vertAlign w:val="superscript"/>
        </w:rPr>
        <w:t>nd</w:t>
      </w:r>
      <w:r w:rsidRPr="00914E46">
        <w:rPr>
          <w:sz w:val="24"/>
          <w:szCs w:val="24"/>
        </w:rPr>
        <w:t xml:space="preserve"> Chronicles 32:24; 2</w:t>
      </w:r>
      <w:r w:rsidRPr="00914E46">
        <w:rPr>
          <w:sz w:val="24"/>
          <w:szCs w:val="24"/>
          <w:vertAlign w:val="superscript"/>
        </w:rPr>
        <w:t>nd</w:t>
      </w:r>
      <w:r w:rsidRPr="00914E46">
        <w:rPr>
          <w:sz w:val="24"/>
          <w:szCs w:val="24"/>
        </w:rPr>
        <w:t xml:space="preserve"> Kings 20:1-11 &amp; Isaiah chapter 38. The Lord Hezekiah’s 2</w:t>
      </w:r>
      <w:r w:rsidRPr="00914E46">
        <w:rPr>
          <w:sz w:val="24"/>
          <w:szCs w:val="24"/>
          <w:vertAlign w:val="superscript"/>
        </w:rPr>
        <w:t>nd</w:t>
      </w:r>
      <w:r w:rsidRPr="00914E46">
        <w:rPr>
          <w:sz w:val="24"/>
          <w:szCs w:val="24"/>
        </w:rPr>
        <w:t xml:space="preserve"> Challenge is in 2</w:t>
      </w:r>
      <w:r w:rsidRPr="00914E46">
        <w:rPr>
          <w:sz w:val="24"/>
          <w:szCs w:val="24"/>
          <w:vertAlign w:val="superscript"/>
        </w:rPr>
        <w:t>nd</w:t>
      </w:r>
      <w:r w:rsidRPr="00914E46">
        <w:rPr>
          <w:sz w:val="24"/>
          <w:szCs w:val="24"/>
        </w:rPr>
        <w:t xml:space="preserve"> Chronicles 32:27-31; 2</w:t>
      </w:r>
      <w:r w:rsidRPr="00914E46">
        <w:rPr>
          <w:sz w:val="24"/>
          <w:szCs w:val="24"/>
          <w:vertAlign w:val="superscript"/>
        </w:rPr>
        <w:t>nd</w:t>
      </w:r>
      <w:r w:rsidRPr="00914E46">
        <w:rPr>
          <w:sz w:val="24"/>
          <w:szCs w:val="24"/>
        </w:rPr>
        <w:t xml:space="preserve"> Kings 20:12-19 &amp; Isaiah chapter 39. The Lord Hezekiah’s 3</w:t>
      </w:r>
      <w:r w:rsidRPr="00914E46">
        <w:rPr>
          <w:sz w:val="24"/>
          <w:szCs w:val="24"/>
          <w:vertAlign w:val="superscript"/>
        </w:rPr>
        <w:t>rd</w:t>
      </w:r>
      <w:r w:rsidRPr="00914E46">
        <w:rPr>
          <w:sz w:val="24"/>
          <w:szCs w:val="24"/>
        </w:rPr>
        <w:t xml:space="preserve"> Challenge is in 2</w:t>
      </w:r>
      <w:r w:rsidRPr="00914E46">
        <w:rPr>
          <w:sz w:val="24"/>
          <w:szCs w:val="24"/>
          <w:vertAlign w:val="superscript"/>
        </w:rPr>
        <w:t>nd</w:t>
      </w:r>
      <w:r w:rsidRPr="00914E46">
        <w:rPr>
          <w:sz w:val="24"/>
          <w:szCs w:val="24"/>
        </w:rPr>
        <w:t xml:space="preserve"> Chronicles 32:1-23; 2</w:t>
      </w:r>
      <w:r w:rsidRPr="00914E46">
        <w:rPr>
          <w:sz w:val="24"/>
          <w:szCs w:val="24"/>
          <w:vertAlign w:val="superscript"/>
        </w:rPr>
        <w:t>nd</w:t>
      </w:r>
      <w:r w:rsidRPr="00914E46">
        <w:rPr>
          <w:sz w:val="24"/>
          <w:szCs w:val="24"/>
        </w:rPr>
        <w:t xml:space="preserve"> Kings 18:9-19:37 &amp; Isaiah chapters 36 &amp; 37. </w:t>
      </w:r>
    </w:p>
    <w:p w:rsidR="009737BE" w:rsidRPr="00914E46" w:rsidRDefault="009737BE" w:rsidP="009737BE">
      <w:pPr>
        <w:spacing w:line="480" w:lineRule="auto"/>
        <w:jc w:val="both"/>
        <w:rPr>
          <w:sz w:val="24"/>
          <w:szCs w:val="24"/>
        </w:rPr>
      </w:pPr>
      <w:r w:rsidRPr="00914E46">
        <w:rPr>
          <w:sz w:val="24"/>
          <w:szCs w:val="24"/>
        </w:rPr>
        <w:t xml:space="preserve">The Lord Hezekiah’s Relationship with the Prophets: During His reign He predominately listened to, trusted and depended on the Prophet Isaiah. </w:t>
      </w:r>
    </w:p>
    <w:p w:rsidR="009737BE" w:rsidRPr="00914E46" w:rsidRDefault="009737BE" w:rsidP="009737BE">
      <w:pPr>
        <w:spacing w:line="480" w:lineRule="auto"/>
        <w:jc w:val="both"/>
        <w:rPr>
          <w:sz w:val="24"/>
          <w:szCs w:val="24"/>
        </w:rPr>
      </w:pPr>
      <w:r w:rsidRPr="00914E4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9737BE" w:rsidRPr="00914E46" w:rsidRDefault="009737BE" w:rsidP="009737BE">
      <w:pPr>
        <w:spacing w:line="480" w:lineRule="auto"/>
        <w:jc w:val="both"/>
        <w:rPr>
          <w:sz w:val="24"/>
          <w:szCs w:val="24"/>
        </w:rPr>
      </w:pPr>
      <w:r w:rsidRPr="00914E46">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9737BE" w:rsidRPr="00914E46" w:rsidRDefault="009737BE" w:rsidP="009737BE">
      <w:pPr>
        <w:spacing w:line="480" w:lineRule="auto"/>
        <w:jc w:val="center"/>
        <w:rPr>
          <w:b/>
          <w:sz w:val="24"/>
          <w:szCs w:val="24"/>
        </w:rPr>
      </w:pPr>
      <w:r w:rsidRPr="00914E46">
        <w:rPr>
          <w:b/>
          <w:sz w:val="24"/>
          <w:szCs w:val="24"/>
        </w:rPr>
        <w:t>THE LORD JOSIAH WITH THE RANK OF COLONEL OR HIGHER FOR 40 YEARS</w:t>
      </w:r>
    </w:p>
    <w:p w:rsidR="009737BE" w:rsidRPr="00914E46" w:rsidRDefault="009737BE" w:rsidP="009737BE">
      <w:pPr>
        <w:spacing w:line="480" w:lineRule="auto"/>
        <w:jc w:val="both"/>
        <w:rPr>
          <w:b/>
          <w:sz w:val="24"/>
          <w:szCs w:val="24"/>
        </w:rPr>
      </w:pPr>
      <w:r w:rsidRPr="00914E46">
        <w:rPr>
          <w:sz w:val="24"/>
          <w:szCs w:val="24"/>
        </w:rPr>
        <w:t>The Lord Josiah’s name means “</w:t>
      </w:r>
      <w:r w:rsidRPr="00914E46">
        <w:rPr>
          <w:b/>
          <w:sz w:val="24"/>
          <w:szCs w:val="24"/>
        </w:rPr>
        <w:t>Yahweh Supports</w:t>
      </w:r>
      <w:r w:rsidRPr="00914E46">
        <w:rPr>
          <w:sz w:val="24"/>
          <w:szCs w:val="24"/>
        </w:rPr>
        <w:t>.” The Scripture references of the Lord Josiah is in 1</w:t>
      </w:r>
      <w:r w:rsidRPr="00914E46">
        <w:rPr>
          <w:sz w:val="24"/>
          <w:szCs w:val="24"/>
          <w:vertAlign w:val="superscript"/>
        </w:rPr>
        <w:t>st</w:t>
      </w:r>
      <w:r w:rsidRPr="00914E46">
        <w:rPr>
          <w:sz w:val="24"/>
          <w:szCs w:val="24"/>
        </w:rPr>
        <w:t xml:space="preserve"> Kings 13:2; 2</w:t>
      </w:r>
      <w:r w:rsidRPr="00914E46">
        <w:rPr>
          <w:sz w:val="24"/>
          <w:szCs w:val="24"/>
          <w:vertAlign w:val="superscript"/>
        </w:rPr>
        <w:t>nd</w:t>
      </w:r>
      <w:r w:rsidRPr="00914E46">
        <w:rPr>
          <w:sz w:val="24"/>
          <w:szCs w:val="24"/>
        </w:rPr>
        <w:t xml:space="preserve"> Kings chapters 22-23 &amp; 2</w:t>
      </w:r>
      <w:r w:rsidRPr="00914E46">
        <w:rPr>
          <w:sz w:val="24"/>
          <w:szCs w:val="24"/>
          <w:vertAlign w:val="superscript"/>
        </w:rPr>
        <w:t>nd</w:t>
      </w:r>
      <w:r w:rsidRPr="00914E46">
        <w:rPr>
          <w:sz w:val="24"/>
          <w:szCs w:val="24"/>
        </w:rPr>
        <w:t xml:space="preserve"> Chronicles chapters 34-35. The variations of the name is Yoshiyahu, Yosiyyahu &amp; Josias.   </w:t>
      </w:r>
      <w:r w:rsidRPr="00914E46">
        <w:rPr>
          <w:b/>
          <w:sz w:val="24"/>
          <w:szCs w:val="24"/>
        </w:rPr>
        <w:t xml:space="preserve">  </w:t>
      </w:r>
    </w:p>
    <w:p w:rsidR="009737BE" w:rsidRPr="00914E46" w:rsidRDefault="009737BE" w:rsidP="009737BE">
      <w:pPr>
        <w:spacing w:line="480" w:lineRule="auto"/>
        <w:jc w:val="both"/>
        <w:rPr>
          <w:sz w:val="24"/>
          <w:szCs w:val="24"/>
        </w:rPr>
      </w:pPr>
      <w:r w:rsidRPr="00914E46">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914E46">
        <w:rPr>
          <w:sz w:val="24"/>
          <w:szCs w:val="24"/>
          <w:vertAlign w:val="superscript"/>
        </w:rPr>
        <w:t>st</w:t>
      </w:r>
      <w:r w:rsidRPr="00914E46">
        <w:rPr>
          <w:sz w:val="24"/>
          <w:szCs w:val="24"/>
        </w:rPr>
        <w:t xml:space="preserve"> Kings 13:2. In </w:t>
      </w:r>
      <w:r w:rsidRPr="00914E46">
        <w:rPr>
          <w:sz w:val="24"/>
          <w:szCs w:val="24"/>
        </w:rPr>
        <w:lastRenderedPageBreak/>
        <w:t xml:space="preserve">His latter years, the Assyrian Empire was being crushed by the Babylonian Empire around 609BC. </w:t>
      </w:r>
    </w:p>
    <w:p w:rsidR="009737BE" w:rsidRPr="00914E46" w:rsidRDefault="009737BE" w:rsidP="009737BE">
      <w:pPr>
        <w:spacing w:line="480" w:lineRule="auto"/>
        <w:jc w:val="both"/>
        <w:rPr>
          <w:sz w:val="24"/>
          <w:szCs w:val="24"/>
        </w:rPr>
      </w:pPr>
      <w:r w:rsidRPr="00914E46">
        <w:rPr>
          <w:sz w:val="24"/>
          <w:szCs w:val="24"/>
        </w:rPr>
        <w:t>The Exploring of the Lord Josiah’s Relationships: The Lord Josiah’s commitment to true worship is in 2</w:t>
      </w:r>
      <w:r w:rsidRPr="00914E46">
        <w:rPr>
          <w:sz w:val="24"/>
          <w:szCs w:val="24"/>
          <w:vertAlign w:val="superscript"/>
        </w:rPr>
        <w:t>nd</w:t>
      </w:r>
      <w:r w:rsidRPr="00914E46">
        <w:rPr>
          <w:sz w:val="24"/>
          <w:szCs w:val="24"/>
        </w:rPr>
        <w:t xml:space="preserve"> Kings 22:1-7; 23:1-30 &amp; 2</w:t>
      </w:r>
      <w:r w:rsidRPr="00914E46">
        <w:rPr>
          <w:sz w:val="24"/>
          <w:szCs w:val="24"/>
          <w:vertAlign w:val="superscript"/>
        </w:rPr>
        <w:t>nd</w:t>
      </w:r>
      <w:r w:rsidRPr="00914E46">
        <w:rPr>
          <w:sz w:val="24"/>
          <w:szCs w:val="24"/>
        </w:rPr>
        <w:t xml:space="preserve"> Chronicles chapters 34-35. The Lord Josiah’s commitment to the Father Stephen Inerrant Word is in 2</w:t>
      </w:r>
      <w:r w:rsidRPr="00914E46">
        <w:rPr>
          <w:sz w:val="24"/>
          <w:szCs w:val="24"/>
          <w:vertAlign w:val="superscript"/>
        </w:rPr>
        <w:t>nd</w:t>
      </w:r>
      <w:r w:rsidRPr="00914E46">
        <w:rPr>
          <w:sz w:val="24"/>
          <w:szCs w:val="24"/>
        </w:rPr>
        <w:t xml:space="preserve"> Kings chapter 22. </w:t>
      </w:r>
    </w:p>
    <w:p w:rsidR="009737BE" w:rsidRPr="00914E46" w:rsidRDefault="009737BE" w:rsidP="009737BE">
      <w:pPr>
        <w:spacing w:line="480" w:lineRule="auto"/>
        <w:jc w:val="both"/>
        <w:rPr>
          <w:sz w:val="24"/>
          <w:szCs w:val="24"/>
        </w:rPr>
      </w:pPr>
      <w:r w:rsidRPr="00914E46">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9737BE" w:rsidRPr="00914E46" w:rsidRDefault="009737BE" w:rsidP="009737BE">
      <w:pPr>
        <w:spacing w:line="480" w:lineRule="auto"/>
        <w:jc w:val="center"/>
        <w:rPr>
          <w:b/>
          <w:sz w:val="24"/>
          <w:szCs w:val="24"/>
        </w:rPr>
      </w:pPr>
      <w:r w:rsidRPr="00914E46">
        <w:rPr>
          <w:b/>
          <w:sz w:val="24"/>
          <w:szCs w:val="24"/>
        </w:rPr>
        <w:t xml:space="preserve">THE LORD AARON WITH THE RANK OF COLONEL OR HIGHER FOR 40 YEARS </w:t>
      </w:r>
    </w:p>
    <w:p w:rsidR="009737BE" w:rsidRPr="00914E46" w:rsidRDefault="009737BE" w:rsidP="009737BE">
      <w:pPr>
        <w:spacing w:line="480" w:lineRule="auto"/>
        <w:rPr>
          <w:sz w:val="24"/>
          <w:szCs w:val="24"/>
        </w:rPr>
      </w:pPr>
      <w:r w:rsidRPr="00914E46">
        <w:rPr>
          <w:sz w:val="24"/>
          <w:szCs w:val="24"/>
        </w:rPr>
        <w:t>The Lord Aaron’s name means “</w:t>
      </w:r>
      <w:r w:rsidRPr="00914E46">
        <w:rPr>
          <w:b/>
          <w:sz w:val="24"/>
          <w:szCs w:val="24"/>
        </w:rPr>
        <w:t>Highest Light</w:t>
      </w:r>
      <w:r w:rsidRPr="00914E46">
        <w:rPr>
          <w:sz w:val="24"/>
          <w:szCs w:val="24"/>
        </w:rPr>
        <w:t xml:space="preserve">.” The Scripture references of the Lord Aaron is in the Books of Exodus, Leviticus, Numbers &amp; Deuteronomy and other various references. There is no variations of the name. </w:t>
      </w:r>
    </w:p>
    <w:p w:rsidR="009737BE" w:rsidRPr="00914E46" w:rsidRDefault="009737BE" w:rsidP="009737BE">
      <w:pPr>
        <w:spacing w:line="480" w:lineRule="auto"/>
        <w:jc w:val="both"/>
        <w:rPr>
          <w:sz w:val="24"/>
          <w:szCs w:val="24"/>
        </w:rPr>
      </w:pPr>
      <w:r w:rsidRPr="00914E46">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9737BE" w:rsidRPr="00914E46" w:rsidRDefault="009737BE" w:rsidP="009737BE">
      <w:pPr>
        <w:spacing w:line="480" w:lineRule="auto"/>
        <w:jc w:val="both"/>
        <w:rPr>
          <w:sz w:val="24"/>
          <w:szCs w:val="24"/>
        </w:rPr>
      </w:pPr>
      <w:r w:rsidRPr="00914E46">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9737BE" w:rsidRPr="00914E46" w:rsidRDefault="009737BE" w:rsidP="009737BE">
      <w:pPr>
        <w:spacing w:line="480" w:lineRule="auto"/>
        <w:jc w:val="both"/>
        <w:rPr>
          <w:sz w:val="24"/>
          <w:szCs w:val="24"/>
        </w:rPr>
      </w:pPr>
      <w:r w:rsidRPr="00914E46">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9737BE" w:rsidRPr="00914E46" w:rsidRDefault="009737BE" w:rsidP="009737BE">
      <w:pPr>
        <w:spacing w:line="480" w:lineRule="auto"/>
        <w:jc w:val="center"/>
        <w:rPr>
          <w:b/>
          <w:sz w:val="24"/>
          <w:szCs w:val="24"/>
        </w:rPr>
      </w:pPr>
      <w:r w:rsidRPr="00914E46">
        <w:rPr>
          <w:b/>
          <w:sz w:val="24"/>
          <w:szCs w:val="24"/>
        </w:rPr>
        <w:t>THE LORD EZRA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Ezra’s name means “</w:t>
      </w:r>
      <w:r w:rsidRPr="00914E46">
        <w:rPr>
          <w:b/>
          <w:sz w:val="24"/>
          <w:szCs w:val="24"/>
        </w:rPr>
        <w:t>Yahweh Helps</w:t>
      </w:r>
      <w:r w:rsidRPr="00914E46">
        <w:rPr>
          <w:sz w:val="24"/>
          <w:szCs w:val="24"/>
        </w:rPr>
        <w:t xml:space="preserve">.” The Scripture references of the Lord Ezra is in Ezra chapters 7-10 &amp; Nehemiah chapter 8. The variation of the name is Azaryahu &amp; Esdras. </w:t>
      </w:r>
    </w:p>
    <w:p w:rsidR="009737BE" w:rsidRPr="00914E46" w:rsidRDefault="009737BE" w:rsidP="009737BE">
      <w:pPr>
        <w:spacing w:line="480" w:lineRule="auto"/>
        <w:jc w:val="both"/>
        <w:rPr>
          <w:sz w:val="24"/>
          <w:szCs w:val="24"/>
        </w:rPr>
      </w:pPr>
      <w:r w:rsidRPr="00914E46">
        <w:rPr>
          <w:sz w:val="24"/>
          <w:szCs w:val="24"/>
        </w:rPr>
        <w:t>The Lord Ezra’s Role in Scripture: The Lord Ezra led a 2</w:t>
      </w:r>
      <w:r w:rsidRPr="00914E46">
        <w:rPr>
          <w:sz w:val="24"/>
          <w:szCs w:val="24"/>
          <w:vertAlign w:val="superscript"/>
        </w:rPr>
        <w:t>nd</w:t>
      </w:r>
      <w:r w:rsidRPr="00914E46">
        <w:rPr>
          <w:sz w:val="24"/>
          <w:szCs w:val="24"/>
        </w:rPr>
        <w:t xml:space="preserve"> group of Jews back to their homeland some 80 years after a 1</w:t>
      </w:r>
      <w:r w:rsidRPr="00914E46">
        <w:rPr>
          <w:sz w:val="24"/>
          <w:szCs w:val="24"/>
          <w:vertAlign w:val="superscript"/>
        </w:rPr>
        <w:t>st</w:t>
      </w:r>
      <w:r w:rsidRPr="00914E4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9737BE" w:rsidRPr="00914E46" w:rsidRDefault="009737BE" w:rsidP="009737BE">
      <w:pPr>
        <w:spacing w:line="480" w:lineRule="auto"/>
        <w:jc w:val="both"/>
        <w:rPr>
          <w:sz w:val="24"/>
          <w:szCs w:val="24"/>
        </w:rPr>
      </w:pPr>
      <w:r w:rsidRPr="00914E46">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9737BE" w:rsidRPr="00914E46" w:rsidRDefault="009737BE" w:rsidP="009737BE">
      <w:pPr>
        <w:spacing w:line="480" w:lineRule="auto"/>
        <w:jc w:val="both"/>
        <w:rPr>
          <w:sz w:val="24"/>
          <w:szCs w:val="24"/>
        </w:rPr>
      </w:pPr>
      <w:r w:rsidRPr="00914E46">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9737BE" w:rsidRPr="00914E46" w:rsidRDefault="009737BE" w:rsidP="009737BE">
      <w:pPr>
        <w:spacing w:line="480" w:lineRule="auto"/>
        <w:jc w:val="both"/>
        <w:rPr>
          <w:sz w:val="24"/>
          <w:szCs w:val="24"/>
        </w:rPr>
      </w:pPr>
      <w:r w:rsidRPr="00914E4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9737BE" w:rsidRPr="00914E46" w:rsidRDefault="009737BE" w:rsidP="009737BE">
      <w:pPr>
        <w:spacing w:line="480" w:lineRule="auto"/>
        <w:jc w:val="center"/>
        <w:rPr>
          <w:b/>
          <w:sz w:val="24"/>
          <w:szCs w:val="24"/>
        </w:rPr>
      </w:pPr>
      <w:r w:rsidRPr="00914E46">
        <w:rPr>
          <w:b/>
          <w:sz w:val="24"/>
          <w:szCs w:val="24"/>
        </w:rPr>
        <w:t xml:space="preserve">THE LORD NEHEMIAH WITH THE RANK OF COLONEL OR HIGHER FOR 40 YEARS </w:t>
      </w:r>
    </w:p>
    <w:p w:rsidR="009737BE" w:rsidRPr="00914E46" w:rsidRDefault="009737BE" w:rsidP="009737BE">
      <w:pPr>
        <w:spacing w:line="480" w:lineRule="auto"/>
        <w:rPr>
          <w:sz w:val="24"/>
          <w:szCs w:val="24"/>
        </w:rPr>
      </w:pPr>
      <w:r w:rsidRPr="00914E46">
        <w:rPr>
          <w:sz w:val="24"/>
          <w:szCs w:val="24"/>
        </w:rPr>
        <w:t>The Lord Nehemiah’s name means “</w:t>
      </w:r>
      <w:r w:rsidRPr="00914E46">
        <w:rPr>
          <w:b/>
          <w:sz w:val="24"/>
          <w:szCs w:val="24"/>
        </w:rPr>
        <w:t>Yahweh Comforts</w:t>
      </w:r>
      <w:r w:rsidRPr="00914E46">
        <w:rPr>
          <w:sz w:val="24"/>
          <w:szCs w:val="24"/>
        </w:rPr>
        <w:t xml:space="preserve">.” The Scripture references of the Lord Nehemiah is in the Book of Nehemiah. The variations of the name is Nehemyah &amp; Nehemya. </w:t>
      </w:r>
    </w:p>
    <w:p w:rsidR="009737BE" w:rsidRPr="00914E46" w:rsidRDefault="009737BE" w:rsidP="009737BE">
      <w:pPr>
        <w:spacing w:line="480" w:lineRule="auto"/>
        <w:rPr>
          <w:sz w:val="24"/>
          <w:szCs w:val="24"/>
        </w:rPr>
      </w:pPr>
      <w:r w:rsidRPr="00914E46">
        <w:rPr>
          <w:sz w:val="24"/>
          <w:szCs w:val="24"/>
        </w:rPr>
        <w:t xml:space="preserve">The Lord Nehemiah’s Role in Scripture: The Lord Nehemiah while as Governor of Judah He was motivated and organized in the rebuilding of the Jerusalem Wall. </w:t>
      </w:r>
    </w:p>
    <w:p w:rsidR="009737BE" w:rsidRPr="00914E46" w:rsidRDefault="009737BE" w:rsidP="009737BE">
      <w:pPr>
        <w:spacing w:line="480" w:lineRule="auto"/>
        <w:jc w:val="both"/>
        <w:rPr>
          <w:sz w:val="24"/>
          <w:szCs w:val="24"/>
        </w:rPr>
      </w:pPr>
      <w:r w:rsidRPr="00914E46">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9737BE" w:rsidRPr="00914E46" w:rsidRDefault="009737BE" w:rsidP="009737BE">
      <w:pPr>
        <w:spacing w:line="480" w:lineRule="auto"/>
        <w:jc w:val="both"/>
        <w:rPr>
          <w:sz w:val="24"/>
          <w:szCs w:val="24"/>
        </w:rPr>
      </w:pPr>
      <w:r w:rsidRPr="00914E46">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9737BE" w:rsidRPr="00914E46" w:rsidRDefault="009737BE" w:rsidP="009737BE">
      <w:pPr>
        <w:spacing w:line="480" w:lineRule="auto"/>
        <w:jc w:val="both"/>
        <w:rPr>
          <w:sz w:val="24"/>
          <w:szCs w:val="24"/>
        </w:rPr>
      </w:pPr>
      <w:r w:rsidRPr="00914E4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9737BE" w:rsidRPr="00914E46" w:rsidRDefault="009737BE" w:rsidP="009737BE">
      <w:pPr>
        <w:spacing w:line="480" w:lineRule="auto"/>
        <w:jc w:val="center"/>
        <w:rPr>
          <w:b/>
          <w:sz w:val="24"/>
          <w:szCs w:val="24"/>
        </w:rPr>
      </w:pPr>
      <w:r w:rsidRPr="00914E46">
        <w:rPr>
          <w:b/>
          <w:sz w:val="24"/>
          <w:szCs w:val="24"/>
        </w:rPr>
        <w:t>THE LORD NATHAN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Nathan’s name means “</w:t>
      </w:r>
      <w:r w:rsidRPr="00914E46">
        <w:rPr>
          <w:b/>
          <w:sz w:val="24"/>
          <w:szCs w:val="24"/>
        </w:rPr>
        <w:t>Gift</w:t>
      </w:r>
      <w:r w:rsidRPr="00914E46">
        <w:rPr>
          <w:sz w:val="24"/>
          <w:szCs w:val="24"/>
        </w:rPr>
        <w:t>.” The Scripture references of the Lord Nathan is in 2</w:t>
      </w:r>
      <w:r w:rsidRPr="00914E46">
        <w:rPr>
          <w:sz w:val="24"/>
          <w:szCs w:val="24"/>
          <w:vertAlign w:val="superscript"/>
        </w:rPr>
        <w:t>nd</w:t>
      </w:r>
      <w:r w:rsidRPr="00914E46">
        <w:rPr>
          <w:sz w:val="24"/>
          <w:szCs w:val="24"/>
        </w:rPr>
        <w:t xml:space="preserve"> Samuel chapters 7 &amp; 12; 1</w:t>
      </w:r>
      <w:r w:rsidRPr="00914E46">
        <w:rPr>
          <w:sz w:val="24"/>
          <w:szCs w:val="24"/>
          <w:vertAlign w:val="superscript"/>
        </w:rPr>
        <w:t>st</w:t>
      </w:r>
      <w:r w:rsidRPr="00914E46">
        <w:rPr>
          <w:sz w:val="24"/>
          <w:szCs w:val="24"/>
        </w:rPr>
        <w:t xml:space="preserve"> Kings chapter 1 &amp; 1</w:t>
      </w:r>
      <w:r w:rsidRPr="00914E46">
        <w:rPr>
          <w:sz w:val="24"/>
          <w:szCs w:val="24"/>
          <w:vertAlign w:val="superscript"/>
        </w:rPr>
        <w:t>st</w:t>
      </w:r>
      <w:r w:rsidRPr="00914E46">
        <w:rPr>
          <w:sz w:val="24"/>
          <w:szCs w:val="24"/>
        </w:rPr>
        <w:t xml:space="preserve"> Chronicles chapters 17 &amp; 29. The variation of the name is Natan. </w:t>
      </w:r>
    </w:p>
    <w:p w:rsidR="009737BE" w:rsidRPr="00914E46" w:rsidRDefault="009737BE" w:rsidP="009737BE">
      <w:pPr>
        <w:spacing w:line="480" w:lineRule="auto"/>
        <w:jc w:val="both"/>
        <w:rPr>
          <w:sz w:val="24"/>
          <w:szCs w:val="24"/>
        </w:rPr>
      </w:pPr>
      <w:r w:rsidRPr="00914E46">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9737BE" w:rsidRPr="00914E46" w:rsidRDefault="009737BE" w:rsidP="009737BE">
      <w:pPr>
        <w:spacing w:line="480" w:lineRule="auto"/>
        <w:jc w:val="both"/>
        <w:rPr>
          <w:sz w:val="24"/>
          <w:szCs w:val="24"/>
        </w:rPr>
      </w:pPr>
      <w:r w:rsidRPr="00914E46">
        <w:rPr>
          <w:sz w:val="24"/>
          <w:szCs w:val="24"/>
        </w:rPr>
        <w:t>The Exploring of the Lord Nathan’s Relationships: The Lord Nathan’s Relationship with the Lord David: The Lord Nathan reported the Father Stephen’s promise is in 2</w:t>
      </w:r>
      <w:r w:rsidRPr="00914E46">
        <w:rPr>
          <w:sz w:val="24"/>
          <w:szCs w:val="24"/>
          <w:vertAlign w:val="superscript"/>
        </w:rPr>
        <w:t>nd</w:t>
      </w:r>
      <w:r w:rsidRPr="00914E46">
        <w:rPr>
          <w:sz w:val="24"/>
          <w:szCs w:val="24"/>
        </w:rPr>
        <w:t xml:space="preserve"> Samuel chapter 7 &amp; 1</w:t>
      </w:r>
      <w:r w:rsidRPr="00914E46">
        <w:rPr>
          <w:sz w:val="24"/>
          <w:szCs w:val="24"/>
          <w:vertAlign w:val="superscript"/>
        </w:rPr>
        <w:t>st</w:t>
      </w:r>
      <w:r w:rsidRPr="00914E46">
        <w:rPr>
          <w:sz w:val="24"/>
          <w:szCs w:val="24"/>
        </w:rPr>
        <w:t xml:space="preserve"> Chronicles chapter 17. The Lord Nathan confronted the Lord David is in 2</w:t>
      </w:r>
      <w:r w:rsidRPr="00914E46">
        <w:rPr>
          <w:sz w:val="24"/>
          <w:szCs w:val="24"/>
          <w:vertAlign w:val="superscript"/>
        </w:rPr>
        <w:t>nd</w:t>
      </w:r>
      <w:r w:rsidRPr="00914E46">
        <w:rPr>
          <w:sz w:val="24"/>
          <w:szCs w:val="24"/>
        </w:rPr>
        <w:t xml:space="preserve"> Samuel chapter 12. The Lord Nathan acted to preserve the Lord Solomon’s Rights is in 1</w:t>
      </w:r>
      <w:r w:rsidRPr="00914E46">
        <w:rPr>
          <w:sz w:val="24"/>
          <w:szCs w:val="24"/>
          <w:vertAlign w:val="superscript"/>
        </w:rPr>
        <w:t>st</w:t>
      </w:r>
      <w:r w:rsidRPr="00914E46">
        <w:rPr>
          <w:sz w:val="24"/>
          <w:szCs w:val="24"/>
        </w:rPr>
        <w:t xml:space="preserve"> Kings chapter 1. </w:t>
      </w:r>
    </w:p>
    <w:p w:rsidR="009737BE" w:rsidRPr="00914E46" w:rsidRDefault="009737BE" w:rsidP="009737BE">
      <w:pPr>
        <w:spacing w:line="480" w:lineRule="auto"/>
        <w:jc w:val="both"/>
        <w:rPr>
          <w:sz w:val="24"/>
          <w:szCs w:val="24"/>
        </w:rPr>
      </w:pPr>
      <w:r w:rsidRPr="00914E46">
        <w:rPr>
          <w:sz w:val="24"/>
          <w:szCs w:val="24"/>
        </w:rPr>
        <w:t>The Lord Nathan as an Example for Today: The Lord Nathan was able to live near the center of authority and remain uncorrupted is in 1</w:t>
      </w:r>
      <w:r w:rsidRPr="00914E46">
        <w:rPr>
          <w:sz w:val="24"/>
          <w:szCs w:val="24"/>
          <w:vertAlign w:val="superscript"/>
        </w:rPr>
        <w:t>st</w:t>
      </w:r>
      <w:r w:rsidRPr="00914E4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9737BE" w:rsidRPr="00914E46" w:rsidRDefault="009737BE" w:rsidP="009737BE">
      <w:pPr>
        <w:spacing w:line="480" w:lineRule="auto"/>
        <w:jc w:val="center"/>
        <w:rPr>
          <w:b/>
          <w:sz w:val="24"/>
          <w:szCs w:val="24"/>
        </w:rPr>
      </w:pPr>
      <w:r w:rsidRPr="00914E46">
        <w:rPr>
          <w:b/>
          <w:sz w:val="24"/>
          <w:szCs w:val="24"/>
        </w:rPr>
        <w:t>THE LORD ELISHA WITH THE RANK OF COLONEL OR HIGHER FOR 40 YEARS</w:t>
      </w:r>
    </w:p>
    <w:p w:rsidR="009737BE" w:rsidRPr="00914E46" w:rsidRDefault="009737BE" w:rsidP="009737BE">
      <w:pPr>
        <w:spacing w:line="480" w:lineRule="auto"/>
        <w:jc w:val="both"/>
        <w:rPr>
          <w:sz w:val="24"/>
          <w:szCs w:val="24"/>
        </w:rPr>
      </w:pPr>
      <w:r w:rsidRPr="00914E46">
        <w:rPr>
          <w:sz w:val="24"/>
          <w:szCs w:val="24"/>
        </w:rPr>
        <w:lastRenderedPageBreak/>
        <w:t>The Lord Elisha’s name means “</w:t>
      </w:r>
      <w:r w:rsidRPr="00914E46">
        <w:rPr>
          <w:b/>
          <w:sz w:val="24"/>
          <w:szCs w:val="24"/>
        </w:rPr>
        <w:t>God is Salvation</w:t>
      </w:r>
      <w:r w:rsidRPr="00914E46">
        <w:rPr>
          <w:sz w:val="24"/>
          <w:szCs w:val="24"/>
        </w:rPr>
        <w:t>.” The Scripture references of the Lord Elisha is in 1</w:t>
      </w:r>
      <w:r w:rsidRPr="00914E46">
        <w:rPr>
          <w:sz w:val="24"/>
          <w:szCs w:val="24"/>
          <w:vertAlign w:val="superscript"/>
        </w:rPr>
        <w:t>st</w:t>
      </w:r>
      <w:r w:rsidRPr="00914E46">
        <w:rPr>
          <w:sz w:val="24"/>
          <w:szCs w:val="24"/>
        </w:rPr>
        <w:t xml:space="preserve"> Kings chapter 19; 2</w:t>
      </w:r>
      <w:r w:rsidRPr="00914E46">
        <w:rPr>
          <w:sz w:val="24"/>
          <w:szCs w:val="24"/>
          <w:vertAlign w:val="superscript"/>
        </w:rPr>
        <w:t>nd</w:t>
      </w:r>
      <w:r w:rsidRPr="00914E46">
        <w:rPr>
          <w:sz w:val="24"/>
          <w:szCs w:val="24"/>
        </w:rPr>
        <w:t xml:space="preserve"> Kings chapters 2-13 &amp; Luke 4:27. The variations of the name is Elisa, Elissaios, Elisaie, Eliseus, Alyasa, Lisa, Melissa &amp; Elyesa. </w:t>
      </w:r>
    </w:p>
    <w:p w:rsidR="009737BE" w:rsidRPr="00914E46" w:rsidRDefault="009737BE" w:rsidP="009737BE">
      <w:pPr>
        <w:spacing w:line="480" w:lineRule="auto"/>
        <w:jc w:val="both"/>
        <w:rPr>
          <w:sz w:val="24"/>
          <w:szCs w:val="24"/>
        </w:rPr>
      </w:pPr>
      <w:r w:rsidRPr="00914E4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9737BE" w:rsidRPr="00914E46" w:rsidRDefault="009737BE" w:rsidP="009737BE">
      <w:pPr>
        <w:spacing w:line="480" w:lineRule="auto"/>
        <w:jc w:val="both"/>
        <w:rPr>
          <w:sz w:val="24"/>
          <w:szCs w:val="24"/>
        </w:rPr>
      </w:pPr>
      <w:r w:rsidRPr="00914E46">
        <w:rPr>
          <w:sz w:val="24"/>
          <w:szCs w:val="24"/>
        </w:rPr>
        <w:t>The 14 miracles of the Lord Elisha is compared with the 7 miracles performed by the Lord Elijah [1</w:t>
      </w:r>
      <w:r w:rsidRPr="00914E46">
        <w:rPr>
          <w:sz w:val="24"/>
          <w:szCs w:val="24"/>
          <w:vertAlign w:val="superscript"/>
        </w:rPr>
        <w:t>st</w:t>
      </w:r>
      <w:r w:rsidRPr="00914E46">
        <w:rPr>
          <w:sz w:val="24"/>
          <w:szCs w:val="24"/>
        </w:rPr>
        <w:t xml:space="preserve"> Kings 19:19-21; 2</w:t>
      </w:r>
      <w:r w:rsidRPr="00914E46">
        <w:rPr>
          <w:sz w:val="24"/>
          <w:szCs w:val="24"/>
          <w:vertAlign w:val="superscript"/>
        </w:rPr>
        <w:t>nd</w:t>
      </w:r>
      <w:r w:rsidRPr="00914E46">
        <w:rPr>
          <w:sz w:val="24"/>
          <w:szCs w:val="24"/>
        </w:rPr>
        <w:t xml:space="preserve"> Kings 2:9; 13:14-20] are as follows in 2</w:t>
      </w:r>
      <w:r w:rsidRPr="00914E46">
        <w:rPr>
          <w:sz w:val="24"/>
          <w:szCs w:val="24"/>
          <w:vertAlign w:val="superscript"/>
        </w:rPr>
        <w:t>nd</w:t>
      </w:r>
      <w:r w:rsidRPr="00914E46">
        <w:rPr>
          <w:sz w:val="24"/>
          <w:szCs w:val="24"/>
        </w:rPr>
        <w:t xml:space="preserve"> Kings: 1. The Lord Elisha separated the waters of Jordon is in 2</w:t>
      </w:r>
      <w:r w:rsidRPr="00914E46">
        <w:rPr>
          <w:sz w:val="24"/>
          <w:szCs w:val="24"/>
          <w:vertAlign w:val="superscript"/>
        </w:rPr>
        <w:t>nd</w:t>
      </w:r>
      <w:r w:rsidRPr="00914E46">
        <w:rPr>
          <w:sz w:val="24"/>
          <w:szCs w:val="24"/>
        </w:rPr>
        <w:t xml:space="preserve"> Kings 2:14. 2. The Lord Elisha healed bitter spring waters is in 2</w:t>
      </w:r>
      <w:r w:rsidRPr="00914E46">
        <w:rPr>
          <w:sz w:val="24"/>
          <w:szCs w:val="24"/>
          <w:vertAlign w:val="superscript"/>
        </w:rPr>
        <w:t>nd</w:t>
      </w:r>
      <w:r w:rsidRPr="00914E46">
        <w:rPr>
          <w:sz w:val="24"/>
          <w:szCs w:val="24"/>
        </w:rPr>
        <w:t xml:space="preserve"> Kings 2:21. 3. The Lord Elisha cursed Young Men who ridiculed the Father Stephen is in 2</w:t>
      </w:r>
      <w:r w:rsidRPr="00914E46">
        <w:rPr>
          <w:sz w:val="24"/>
          <w:szCs w:val="24"/>
          <w:vertAlign w:val="superscript"/>
        </w:rPr>
        <w:t>nd</w:t>
      </w:r>
      <w:r w:rsidRPr="00914E46">
        <w:rPr>
          <w:sz w:val="24"/>
          <w:szCs w:val="24"/>
        </w:rPr>
        <w:t xml:space="preserve"> Kings 2:24. 4. The Lord Elisha was a battle for Israel is in 2</w:t>
      </w:r>
      <w:r w:rsidRPr="00914E46">
        <w:rPr>
          <w:sz w:val="24"/>
          <w:szCs w:val="24"/>
          <w:vertAlign w:val="superscript"/>
        </w:rPr>
        <w:t>nd</w:t>
      </w:r>
      <w:r w:rsidRPr="00914E46">
        <w:rPr>
          <w:sz w:val="24"/>
          <w:szCs w:val="24"/>
        </w:rPr>
        <w:t xml:space="preserve"> Kings 3:15-26. 5. The Lord Elisha multiplied a poor Widow’s oil is in 2</w:t>
      </w:r>
      <w:r w:rsidRPr="00914E46">
        <w:rPr>
          <w:sz w:val="24"/>
          <w:szCs w:val="24"/>
          <w:vertAlign w:val="superscript"/>
        </w:rPr>
        <w:t>nd</w:t>
      </w:r>
      <w:r w:rsidRPr="00914E46">
        <w:rPr>
          <w:sz w:val="24"/>
          <w:szCs w:val="24"/>
        </w:rPr>
        <w:t xml:space="preserve"> Kings 4:1-7. 6. The Lord Elisha promised a Good Woman a Child is in 2</w:t>
      </w:r>
      <w:r w:rsidRPr="00914E46">
        <w:rPr>
          <w:sz w:val="24"/>
          <w:szCs w:val="24"/>
          <w:vertAlign w:val="superscript"/>
        </w:rPr>
        <w:t>nd</w:t>
      </w:r>
      <w:r w:rsidRPr="00914E46">
        <w:rPr>
          <w:sz w:val="24"/>
          <w:szCs w:val="24"/>
        </w:rPr>
        <w:t xml:space="preserve"> Kings 4:14-17. 7. The Lord Elisha raised the Good Woman’s Child from the dead is in 2</w:t>
      </w:r>
      <w:r w:rsidRPr="00914E46">
        <w:rPr>
          <w:sz w:val="24"/>
          <w:szCs w:val="24"/>
          <w:vertAlign w:val="superscript"/>
        </w:rPr>
        <w:t>nd</w:t>
      </w:r>
      <w:r w:rsidRPr="00914E46">
        <w:rPr>
          <w:sz w:val="24"/>
          <w:szCs w:val="24"/>
        </w:rPr>
        <w:t xml:space="preserve"> Kings 4:32-37. 8. The Lord Elisha made poison stew edible is in 2</w:t>
      </w:r>
      <w:r w:rsidRPr="00914E46">
        <w:rPr>
          <w:sz w:val="24"/>
          <w:szCs w:val="24"/>
          <w:vertAlign w:val="superscript"/>
        </w:rPr>
        <w:t>nd</w:t>
      </w:r>
      <w:r w:rsidRPr="00914E46">
        <w:rPr>
          <w:sz w:val="24"/>
          <w:szCs w:val="24"/>
        </w:rPr>
        <w:t xml:space="preserve"> Kings 4:38-41. 9. The Lord Elisha multiplied loaves to feed many is in 2</w:t>
      </w:r>
      <w:r w:rsidRPr="00914E46">
        <w:rPr>
          <w:sz w:val="24"/>
          <w:szCs w:val="24"/>
          <w:vertAlign w:val="superscript"/>
        </w:rPr>
        <w:t>nd</w:t>
      </w:r>
      <w:r w:rsidRPr="00914E46">
        <w:rPr>
          <w:sz w:val="24"/>
          <w:szCs w:val="24"/>
        </w:rPr>
        <w:t xml:space="preserve"> Kings 4:42-44. 10. The Lord Elisha healed a Syrian General’s leprosy is in 2</w:t>
      </w:r>
      <w:r w:rsidRPr="00914E46">
        <w:rPr>
          <w:sz w:val="24"/>
          <w:szCs w:val="24"/>
          <w:vertAlign w:val="superscript"/>
        </w:rPr>
        <w:t>nd</w:t>
      </w:r>
      <w:r w:rsidRPr="00914E46">
        <w:rPr>
          <w:sz w:val="24"/>
          <w:szCs w:val="24"/>
        </w:rPr>
        <w:t xml:space="preserve"> Kings 5:1-19. 11. The Lord Elisha made a borrowed ax head float is in 2</w:t>
      </w:r>
      <w:r w:rsidRPr="00914E46">
        <w:rPr>
          <w:sz w:val="24"/>
          <w:szCs w:val="24"/>
          <w:vertAlign w:val="superscript"/>
        </w:rPr>
        <w:t>nd</w:t>
      </w:r>
      <w:r w:rsidRPr="00914E46">
        <w:rPr>
          <w:sz w:val="24"/>
          <w:szCs w:val="24"/>
        </w:rPr>
        <w:t xml:space="preserve"> Kings 6:1-6. 12. The Lord Elisha trapped an Aramean Army is in 2</w:t>
      </w:r>
      <w:r w:rsidRPr="00914E46">
        <w:rPr>
          <w:sz w:val="24"/>
          <w:szCs w:val="24"/>
          <w:vertAlign w:val="superscript"/>
        </w:rPr>
        <w:t>nd</w:t>
      </w:r>
      <w:r w:rsidRPr="00914E46">
        <w:rPr>
          <w:sz w:val="24"/>
          <w:szCs w:val="24"/>
        </w:rPr>
        <w:t xml:space="preserve"> Kings 6:8-23. 13. The Lord Elisha showed His Servant an Angel Army is in 2</w:t>
      </w:r>
      <w:r w:rsidRPr="00914E46">
        <w:rPr>
          <w:sz w:val="24"/>
          <w:szCs w:val="24"/>
          <w:vertAlign w:val="superscript"/>
        </w:rPr>
        <w:t>nd</w:t>
      </w:r>
      <w:r w:rsidRPr="00914E46">
        <w:rPr>
          <w:sz w:val="24"/>
          <w:szCs w:val="24"/>
        </w:rPr>
        <w:t xml:space="preserve"> Kings 6:15-17. 14. The Lord Elisha predicted an excess of food for starving Samaria is in 2</w:t>
      </w:r>
      <w:r w:rsidRPr="00914E46">
        <w:rPr>
          <w:sz w:val="24"/>
          <w:szCs w:val="24"/>
          <w:vertAlign w:val="superscript"/>
        </w:rPr>
        <w:t>nd</w:t>
      </w:r>
      <w:r w:rsidRPr="00914E46">
        <w:rPr>
          <w:sz w:val="24"/>
          <w:szCs w:val="24"/>
        </w:rPr>
        <w:t xml:space="preserve"> Kings 6:24-7:20. These miracles are less spectacular than those performed by the Lord Elijah, and also were </w:t>
      </w:r>
      <w:r w:rsidRPr="00914E46">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9737BE" w:rsidRPr="00914E46" w:rsidRDefault="009737BE" w:rsidP="009737BE">
      <w:pPr>
        <w:spacing w:line="480" w:lineRule="auto"/>
        <w:jc w:val="both"/>
        <w:rPr>
          <w:sz w:val="24"/>
          <w:szCs w:val="24"/>
        </w:rPr>
      </w:pPr>
      <w:r w:rsidRPr="00914E4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9737BE" w:rsidRPr="00914E46" w:rsidRDefault="009737BE" w:rsidP="009737BE">
      <w:pPr>
        <w:spacing w:line="480" w:lineRule="auto"/>
        <w:jc w:val="center"/>
        <w:rPr>
          <w:b/>
          <w:sz w:val="24"/>
          <w:szCs w:val="24"/>
        </w:rPr>
      </w:pPr>
      <w:r w:rsidRPr="00914E46">
        <w:rPr>
          <w:b/>
          <w:sz w:val="24"/>
          <w:szCs w:val="24"/>
        </w:rPr>
        <w:t>THE LORD JONAH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Jonah’s name means “</w:t>
      </w:r>
      <w:r w:rsidRPr="00914E46">
        <w:rPr>
          <w:b/>
          <w:sz w:val="24"/>
          <w:szCs w:val="24"/>
        </w:rPr>
        <w:t>Dove</w:t>
      </w:r>
      <w:r w:rsidRPr="00914E46">
        <w:rPr>
          <w:sz w:val="24"/>
          <w:szCs w:val="24"/>
        </w:rPr>
        <w:t>.” The Scripture references of the Lord Jonah is in 2</w:t>
      </w:r>
      <w:r w:rsidRPr="00914E46">
        <w:rPr>
          <w:sz w:val="24"/>
          <w:szCs w:val="24"/>
          <w:vertAlign w:val="superscript"/>
        </w:rPr>
        <w:t>nd</w:t>
      </w:r>
      <w:r w:rsidRPr="00914E46">
        <w:rPr>
          <w:sz w:val="24"/>
          <w:szCs w:val="24"/>
        </w:rPr>
        <w:t xml:space="preserve"> Kings 14:25; the Book of Jonah; Matthew 12:39-41; 16:4 &amp; Luke 11:29-32. The variations of the name is Yona, Yunus, Yunis, Lonas &amp; Jonas. </w:t>
      </w:r>
    </w:p>
    <w:p w:rsidR="009737BE" w:rsidRPr="00914E46" w:rsidRDefault="009737BE" w:rsidP="009737BE">
      <w:pPr>
        <w:spacing w:line="480" w:lineRule="auto"/>
        <w:jc w:val="both"/>
        <w:rPr>
          <w:sz w:val="24"/>
          <w:szCs w:val="24"/>
        </w:rPr>
      </w:pPr>
      <w:r w:rsidRPr="00914E46">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9737BE" w:rsidRPr="00914E46" w:rsidRDefault="009737BE" w:rsidP="009737BE">
      <w:pPr>
        <w:spacing w:line="480" w:lineRule="auto"/>
        <w:jc w:val="both"/>
        <w:rPr>
          <w:sz w:val="24"/>
          <w:szCs w:val="24"/>
        </w:rPr>
      </w:pPr>
      <w:r w:rsidRPr="00914E46">
        <w:rPr>
          <w:sz w:val="24"/>
          <w:szCs w:val="24"/>
        </w:rPr>
        <w:t>The Lord Jonah’s Life and Times: The Lord Jonah was a Patriot who predicted the victories won by Jeroboam II in 2</w:t>
      </w:r>
      <w:r w:rsidRPr="00914E46">
        <w:rPr>
          <w:sz w:val="24"/>
          <w:szCs w:val="24"/>
          <w:vertAlign w:val="superscript"/>
        </w:rPr>
        <w:t>nd</w:t>
      </w:r>
      <w:r w:rsidRPr="00914E4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914E46">
        <w:rPr>
          <w:sz w:val="24"/>
          <w:szCs w:val="24"/>
        </w:rPr>
        <w:lastRenderedPageBreak/>
        <w:t xml:space="preserve">The Lord Jonah begged the Father Stephen to end His life. Instead, the Lord Jonah rebuked His Prophet is in Jonah 4:11. The Lord Jonah missed the Father Stephen’s relenting as whole.  </w:t>
      </w:r>
    </w:p>
    <w:p w:rsidR="009737BE" w:rsidRPr="00914E46" w:rsidRDefault="009737BE" w:rsidP="009737BE">
      <w:pPr>
        <w:spacing w:line="480" w:lineRule="auto"/>
        <w:jc w:val="both"/>
        <w:rPr>
          <w:sz w:val="24"/>
          <w:szCs w:val="24"/>
        </w:rPr>
      </w:pPr>
      <w:r w:rsidRPr="00914E4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9737BE" w:rsidRPr="00914E46" w:rsidRDefault="009737BE" w:rsidP="009737BE">
      <w:pPr>
        <w:spacing w:line="480" w:lineRule="auto"/>
        <w:jc w:val="center"/>
        <w:rPr>
          <w:b/>
          <w:sz w:val="24"/>
          <w:szCs w:val="24"/>
        </w:rPr>
      </w:pPr>
      <w:r w:rsidRPr="00914E46">
        <w:rPr>
          <w:b/>
          <w:sz w:val="24"/>
          <w:szCs w:val="24"/>
        </w:rPr>
        <w:t>THE LORD ISAIAH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Isaiah’s name means “</w:t>
      </w:r>
      <w:r w:rsidRPr="00914E46">
        <w:rPr>
          <w:b/>
          <w:sz w:val="24"/>
          <w:szCs w:val="24"/>
        </w:rPr>
        <w:t>Yahweh is Salvation</w:t>
      </w:r>
      <w:r w:rsidRPr="00914E46">
        <w:rPr>
          <w:sz w:val="24"/>
          <w:szCs w:val="24"/>
        </w:rPr>
        <w:t>.” The Scripture references of the Lord Isaiah is in 2</w:t>
      </w:r>
      <w:r w:rsidRPr="00914E46">
        <w:rPr>
          <w:sz w:val="24"/>
          <w:szCs w:val="24"/>
          <w:vertAlign w:val="superscript"/>
        </w:rPr>
        <w:t>nd</w:t>
      </w:r>
      <w:r w:rsidRPr="00914E46">
        <w:rPr>
          <w:sz w:val="24"/>
          <w:szCs w:val="24"/>
        </w:rPr>
        <w:t xml:space="preserve"> Kings chapters 19-20; 2</w:t>
      </w:r>
      <w:r w:rsidRPr="00914E46">
        <w:rPr>
          <w:sz w:val="24"/>
          <w:szCs w:val="24"/>
          <w:vertAlign w:val="superscript"/>
        </w:rPr>
        <w:t>nd</w:t>
      </w:r>
      <w:r w:rsidRPr="00914E46">
        <w:rPr>
          <w:sz w:val="24"/>
          <w:szCs w:val="24"/>
        </w:rPr>
        <w:t xml:space="preserve"> Chronicles 26:22; 32:30-32; Isaiah 20:2-3; 38:21. The variation of the name is Yeshayahu, Yesayahu, Eshaya, Esiaias &amp; Ishiya.  </w:t>
      </w:r>
    </w:p>
    <w:p w:rsidR="009737BE" w:rsidRPr="00914E46" w:rsidRDefault="009737BE" w:rsidP="009737BE">
      <w:pPr>
        <w:spacing w:line="480" w:lineRule="auto"/>
        <w:jc w:val="both"/>
        <w:rPr>
          <w:sz w:val="24"/>
          <w:szCs w:val="24"/>
        </w:rPr>
      </w:pPr>
      <w:r w:rsidRPr="00914E46">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9737BE" w:rsidRPr="00914E46" w:rsidRDefault="009737BE" w:rsidP="009737BE">
      <w:pPr>
        <w:spacing w:line="480" w:lineRule="auto"/>
        <w:jc w:val="both"/>
        <w:rPr>
          <w:sz w:val="24"/>
          <w:szCs w:val="24"/>
        </w:rPr>
      </w:pPr>
      <w:r w:rsidRPr="00914E46">
        <w:rPr>
          <w:sz w:val="24"/>
          <w:szCs w:val="24"/>
        </w:rPr>
        <w:t xml:space="preserve">The Lord Isaiah’s Life and Times: The Lord Isaiah’s personal vision of the Father Stephen took place in the temple is in Isaiah chapter 6. His kind of special character is displayed by the Father </w:t>
      </w:r>
      <w:r w:rsidRPr="00914E46">
        <w:rPr>
          <w:sz w:val="24"/>
          <w:szCs w:val="24"/>
        </w:rPr>
        <w:lastRenderedPageBreak/>
        <w:t xml:space="preserve">Stephen’s command in Isaiah 20:2, 3. He was married to an unnamed Prophetess and He had Children is in Isaiah chapters 7 &amp; 8. </w:t>
      </w:r>
    </w:p>
    <w:p w:rsidR="009737BE" w:rsidRPr="00914E46" w:rsidRDefault="009737BE" w:rsidP="009737BE">
      <w:pPr>
        <w:spacing w:line="480" w:lineRule="auto"/>
        <w:jc w:val="both"/>
        <w:rPr>
          <w:sz w:val="24"/>
          <w:szCs w:val="24"/>
        </w:rPr>
      </w:pPr>
      <w:r w:rsidRPr="00914E4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9737BE" w:rsidRPr="00914E46" w:rsidRDefault="009737BE" w:rsidP="009737BE">
      <w:pPr>
        <w:spacing w:line="480" w:lineRule="auto"/>
        <w:jc w:val="center"/>
        <w:rPr>
          <w:b/>
          <w:sz w:val="24"/>
          <w:szCs w:val="24"/>
        </w:rPr>
      </w:pPr>
      <w:r w:rsidRPr="00914E46">
        <w:rPr>
          <w:b/>
          <w:sz w:val="24"/>
          <w:szCs w:val="24"/>
        </w:rPr>
        <w:t>THE LORD EZEKIEL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Ezekiel’s name means “</w:t>
      </w:r>
      <w:r w:rsidRPr="00914E46">
        <w:rPr>
          <w:b/>
          <w:sz w:val="24"/>
          <w:szCs w:val="24"/>
        </w:rPr>
        <w:t>God Strengthens</w:t>
      </w:r>
      <w:r w:rsidRPr="00914E46">
        <w:rPr>
          <w:sz w:val="24"/>
          <w:szCs w:val="24"/>
        </w:rPr>
        <w:t xml:space="preserve">.” The Scripture references of the Lord Ezekiel is in the Book of Ezekiel. The variations of the name is Yhezqel, Jeheaqel, Hazaq &amp; El.  </w:t>
      </w:r>
    </w:p>
    <w:p w:rsidR="009737BE" w:rsidRPr="00914E46" w:rsidRDefault="009737BE" w:rsidP="009737BE">
      <w:pPr>
        <w:spacing w:line="480" w:lineRule="auto"/>
        <w:jc w:val="both"/>
        <w:rPr>
          <w:sz w:val="24"/>
          <w:szCs w:val="24"/>
        </w:rPr>
      </w:pPr>
      <w:r w:rsidRPr="00914E46">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9737BE" w:rsidRPr="00914E46" w:rsidRDefault="009737BE" w:rsidP="009737BE">
      <w:pPr>
        <w:spacing w:line="480" w:lineRule="auto"/>
        <w:jc w:val="both"/>
        <w:rPr>
          <w:sz w:val="24"/>
          <w:szCs w:val="24"/>
        </w:rPr>
      </w:pPr>
      <w:r w:rsidRPr="00914E46">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9737BE" w:rsidRPr="00914E46" w:rsidRDefault="009737BE" w:rsidP="009737BE">
      <w:pPr>
        <w:spacing w:line="480" w:lineRule="auto"/>
        <w:jc w:val="both"/>
        <w:rPr>
          <w:sz w:val="24"/>
          <w:szCs w:val="24"/>
        </w:rPr>
      </w:pPr>
      <w:r w:rsidRPr="00914E4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9737BE" w:rsidRPr="00914E46" w:rsidRDefault="009737BE" w:rsidP="009737BE">
      <w:pPr>
        <w:spacing w:line="480" w:lineRule="auto"/>
        <w:jc w:val="center"/>
        <w:rPr>
          <w:b/>
          <w:sz w:val="24"/>
          <w:szCs w:val="24"/>
        </w:rPr>
      </w:pPr>
      <w:r w:rsidRPr="00914E46">
        <w:rPr>
          <w:b/>
          <w:sz w:val="24"/>
          <w:szCs w:val="24"/>
        </w:rPr>
        <w:t>THE LORD DANIEL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Daniel’s name means “</w:t>
      </w:r>
      <w:r w:rsidRPr="00914E46">
        <w:rPr>
          <w:b/>
          <w:sz w:val="24"/>
          <w:szCs w:val="24"/>
        </w:rPr>
        <w:t>God is My Judge</w:t>
      </w:r>
      <w:r w:rsidRPr="00914E46">
        <w:rPr>
          <w:sz w:val="24"/>
          <w:szCs w:val="24"/>
        </w:rPr>
        <w:t xml:space="preserve">.” The Scripture references of the Lord Daniel is in the Book of Daniel; Ezekiel 14:14, 20; 28:3; Matthew chapters 24 &amp; 25 &amp; Mark 13:14. The variation of the name is over a 100 male and female names together. </w:t>
      </w:r>
    </w:p>
    <w:p w:rsidR="009737BE" w:rsidRPr="00914E46" w:rsidRDefault="009737BE" w:rsidP="009737BE">
      <w:pPr>
        <w:spacing w:line="480" w:lineRule="auto"/>
        <w:jc w:val="both"/>
        <w:rPr>
          <w:sz w:val="24"/>
          <w:szCs w:val="24"/>
        </w:rPr>
      </w:pPr>
      <w:r w:rsidRPr="00914E46">
        <w:rPr>
          <w:sz w:val="24"/>
          <w:szCs w:val="24"/>
        </w:rPr>
        <w:t xml:space="preserve">The Lord Daniel’s Life and Times: The Lord Daniel is best known for His prophesies that outline the History of the East until the appearance of Jesus Christ, and even relates to His triumphal </w:t>
      </w:r>
      <w:r w:rsidRPr="00914E46">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9737BE" w:rsidRPr="00914E46" w:rsidRDefault="009737BE" w:rsidP="009737BE">
      <w:pPr>
        <w:spacing w:line="480" w:lineRule="auto"/>
        <w:jc w:val="both"/>
        <w:rPr>
          <w:sz w:val="24"/>
          <w:szCs w:val="24"/>
        </w:rPr>
      </w:pPr>
      <w:r w:rsidRPr="00914E4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9737BE" w:rsidRPr="00914E46" w:rsidRDefault="009737BE" w:rsidP="009737BE">
      <w:pPr>
        <w:spacing w:line="480" w:lineRule="auto"/>
        <w:jc w:val="both"/>
        <w:rPr>
          <w:sz w:val="24"/>
          <w:szCs w:val="24"/>
        </w:rPr>
      </w:pPr>
      <w:r w:rsidRPr="00914E46">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9737BE" w:rsidRPr="00914E46" w:rsidRDefault="009737BE" w:rsidP="009737BE">
      <w:pPr>
        <w:spacing w:line="480" w:lineRule="auto"/>
        <w:jc w:val="both"/>
        <w:rPr>
          <w:sz w:val="24"/>
          <w:szCs w:val="24"/>
        </w:rPr>
      </w:pPr>
      <w:r w:rsidRPr="00914E4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9737BE" w:rsidRPr="00914E46" w:rsidRDefault="009737BE" w:rsidP="009737BE">
      <w:pPr>
        <w:spacing w:line="480" w:lineRule="auto"/>
        <w:jc w:val="center"/>
        <w:rPr>
          <w:b/>
          <w:sz w:val="24"/>
          <w:szCs w:val="24"/>
        </w:rPr>
      </w:pPr>
      <w:r w:rsidRPr="00914E46">
        <w:rPr>
          <w:b/>
          <w:sz w:val="24"/>
          <w:szCs w:val="24"/>
        </w:rPr>
        <w:lastRenderedPageBreak/>
        <w:t>THE LORD JEREMIAH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Jeremiah’s name means “</w:t>
      </w:r>
      <w:r w:rsidRPr="00914E46">
        <w:rPr>
          <w:b/>
          <w:sz w:val="24"/>
          <w:szCs w:val="24"/>
        </w:rPr>
        <w:t>Yahweh Lifts Up</w:t>
      </w:r>
      <w:r w:rsidRPr="00914E46">
        <w:rPr>
          <w:sz w:val="24"/>
          <w:szCs w:val="24"/>
        </w:rPr>
        <w:t>.” The Scripture references of the Lord Jeremiah is in the Book of Jeremiah &amp; 2</w:t>
      </w:r>
      <w:r w:rsidRPr="00914E46">
        <w:rPr>
          <w:sz w:val="24"/>
          <w:szCs w:val="24"/>
          <w:vertAlign w:val="superscript"/>
        </w:rPr>
        <w:t>nd</w:t>
      </w:r>
      <w:r w:rsidRPr="00914E46">
        <w:rPr>
          <w:sz w:val="24"/>
          <w:szCs w:val="24"/>
        </w:rPr>
        <w:t xml:space="preserve"> Chronicles chapter 35. The variations of the name is Yirmeyahu, Jirme’Jahu, Yirmiyahu, Irmiya &amp; Jeremy. </w:t>
      </w:r>
    </w:p>
    <w:p w:rsidR="009737BE" w:rsidRPr="00914E46" w:rsidRDefault="009737BE" w:rsidP="009737BE">
      <w:pPr>
        <w:spacing w:line="480" w:lineRule="auto"/>
        <w:jc w:val="both"/>
        <w:rPr>
          <w:sz w:val="24"/>
          <w:szCs w:val="24"/>
        </w:rPr>
      </w:pPr>
      <w:r w:rsidRPr="00914E46">
        <w:rPr>
          <w:sz w:val="24"/>
          <w:szCs w:val="24"/>
        </w:rPr>
        <w:t>The Lord Jeremiah’s Life and Times: The Lord Jeremiah was born during the 44</w:t>
      </w:r>
      <w:r w:rsidRPr="00914E46">
        <w:rPr>
          <w:sz w:val="24"/>
          <w:szCs w:val="24"/>
          <w:vertAlign w:val="superscript"/>
        </w:rPr>
        <w:t>th</w:t>
      </w:r>
      <w:r w:rsidRPr="00914E4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9737BE" w:rsidRPr="00914E46" w:rsidRDefault="009737BE" w:rsidP="009737BE">
      <w:pPr>
        <w:spacing w:line="480" w:lineRule="auto"/>
        <w:jc w:val="both"/>
        <w:rPr>
          <w:sz w:val="24"/>
          <w:szCs w:val="24"/>
        </w:rPr>
      </w:pPr>
      <w:r w:rsidRPr="00914E4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9737BE" w:rsidRPr="00914E46" w:rsidRDefault="009737BE" w:rsidP="009737BE">
      <w:pPr>
        <w:spacing w:line="480" w:lineRule="auto"/>
        <w:jc w:val="both"/>
        <w:rPr>
          <w:sz w:val="24"/>
          <w:szCs w:val="24"/>
        </w:rPr>
      </w:pPr>
      <w:r w:rsidRPr="00914E46">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914E46">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9737BE" w:rsidRPr="00914E46" w:rsidRDefault="009737BE" w:rsidP="009737BE">
      <w:pPr>
        <w:spacing w:line="480" w:lineRule="auto"/>
        <w:jc w:val="both"/>
        <w:rPr>
          <w:sz w:val="24"/>
          <w:szCs w:val="24"/>
        </w:rPr>
      </w:pPr>
      <w:r w:rsidRPr="00914E4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9737BE" w:rsidRPr="00914E46" w:rsidRDefault="009737BE" w:rsidP="009737BE">
      <w:pPr>
        <w:spacing w:line="480" w:lineRule="auto"/>
        <w:jc w:val="center"/>
        <w:rPr>
          <w:b/>
          <w:sz w:val="24"/>
          <w:szCs w:val="24"/>
        </w:rPr>
      </w:pPr>
      <w:r w:rsidRPr="00914E46">
        <w:rPr>
          <w:b/>
          <w:sz w:val="24"/>
          <w:szCs w:val="24"/>
        </w:rPr>
        <w:t xml:space="preserve">THE LORD AHIKAR WITH THE RANK OF COLONEL OR HIGHER FOR 40 YEARS </w:t>
      </w:r>
    </w:p>
    <w:p w:rsidR="009737BE" w:rsidRPr="00914E46" w:rsidRDefault="009737BE" w:rsidP="009737BE">
      <w:pPr>
        <w:spacing w:line="480" w:lineRule="auto"/>
        <w:jc w:val="both"/>
        <w:rPr>
          <w:sz w:val="24"/>
          <w:szCs w:val="24"/>
        </w:rPr>
      </w:pPr>
      <w:r w:rsidRPr="00914E46">
        <w:rPr>
          <w:sz w:val="24"/>
          <w:szCs w:val="24"/>
        </w:rPr>
        <w:lastRenderedPageBreak/>
        <w:t>The Lord Ahikar’s name means “</w:t>
      </w:r>
      <w:r w:rsidRPr="00914E46">
        <w:rPr>
          <w:b/>
          <w:sz w:val="24"/>
          <w:szCs w:val="24"/>
        </w:rPr>
        <w:t>Achiacharus</w:t>
      </w:r>
      <w:r w:rsidRPr="00914E46">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9737BE" w:rsidRPr="00914E46" w:rsidRDefault="009737BE" w:rsidP="009737BE">
      <w:pPr>
        <w:spacing w:line="480" w:lineRule="auto"/>
        <w:jc w:val="center"/>
        <w:rPr>
          <w:b/>
          <w:sz w:val="24"/>
          <w:szCs w:val="24"/>
        </w:rPr>
      </w:pPr>
      <w:r w:rsidRPr="00914E46">
        <w:rPr>
          <w:b/>
          <w:sz w:val="24"/>
          <w:szCs w:val="24"/>
        </w:rPr>
        <w:t>THE LORD ALEXANDER THE GREAT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Alexander’s name means “</w:t>
      </w:r>
      <w:r w:rsidRPr="00914E46">
        <w:rPr>
          <w:b/>
          <w:sz w:val="24"/>
          <w:szCs w:val="24"/>
        </w:rPr>
        <w:t>Defender &amp; Protector of Man</w:t>
      </w:r>
      <w:r w:rsidRPr="00914E46">
        <w:rPr>
          <w:sz w:val="24"/>
          <w:szCs w:val="24"/>
        </w:rPr>
        <w:t>.” The Scripture references of the Lord Alexander is in 1</w:t>
      </w:r>
      <w:r w:rsidRPr="00914E46">
        <w:rPr>
          <w:sz w:val="24"/>
          <w:szCs w:val="24"/>
          <w:vertAlign w:val="superscript"/>
        </w:rPr>
        <w:t>st</w:t>
      </w:r>
      <w:r w:rsidRPr="00914E46">
        <w:rPr>
          <w:sz w:val="24"/>
          <w:szCs w:val="24"/>
        </w:rPr>
        <w:t xml:space="preserve"> Maccabees 1:1-7. The variations of the name is Alexandros, Alex, Alexandra, Hera, Paris &amp; Alexeinaner. </w:t>
      </w:r>
    </w:p>
    <w:p w:rsidR="009737BE" w:rsidRPr="00914E46" w:rsidRDefault="009737BE" w:rsidP="009737BE">
      <w:pPr>
        <w:spacing w:line="480" w:lineRule="auto"/>
        <w:jc w:val="both"/>
        <w:rPr>
          <w:sz w:val="24"/>
          <w:szCs w:val="24"/>
        </w:rPr>
      </w:pPr>
      <w:r w:rsidRPr="00914E46">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914E46">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914E46">
        <w:rPr>
          <w:sz w:val="24"/>
          <w:szCs w:val="24"/>
          <w:vertAlign w:val="superscript"/>
        </w:rPr>
        <w:t>st</w:t>
      </w:r>
      <w:r w:rsidRPr="00914E46">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9737BE" w:rsidRPr="00914E46" w:rsidRDefault="009737BE" w:rsidP="009737BE">
      <w:pPr>
        <w:spacing w:line="480" w:lineRule="auto"/>
        <w:jc w:val="center"/>
        <w:rPr>
          <w:b/>
          <w:sz w:val="24"/>
          <w:szCs w:val="24"/>
        </w:rPr>
      </w:pPr>
      <w:r w:rsidRPr="00914E46">
        <w:rPr>
          <w:b/>
          <w:sz w:val="24"/>
          <w:szCs w:val="24"/>
        </w:rPr>
        <w:t xml:space="preserve">THE LORD ARETAS WITH THE RANK OF COLONEL OR HIGHER FOR 40 YEARS </w:t>
      </w:r>
    </w:p>
    <w:p w:rsidR="009737BE" w:rsidRPr="00914E46" w:rsidRDefault="009737BE" w:rsidP="009737BE">
      <w:pPr>
        <w:spacing w:line="480" w:lineRule="auto"/>
        <w:jc w:val="both"/>
        <w:rPr>
          <w:sz w:val="24"/>
          <w:szCs w:val="24"/>
        </w:rPr>
      </w:pPr>
      <w:r w:rsidRPr="00914E46">
        <w:rPr>
          <w:sz w:val="24"/>
          <w:szCs w:val="24"/>
        </w:rPr>
        <w:t>The Lord Aretas means “</w:t>
      </w:r>
      <w:r w:rsidRPr="00914E46">
        <w:rPr>
          <w:b/>
          <w:sz w:val="24"/>
          <w:szCs w:val="24"/>
        </w:rPr>
        <w:t>Ruler of Nabataea</w:t>
      </w:r>
      <w:r w:rsidRPr="00914E46">
        <w:rPr>
          <w:sz w:val="24"/>
          <w:szCs w:val="24"/>
        </w:rPr>
        <w:t>.” The variations of the name is Haritha &amp; Harthah. The Lord Aretas II is the 1</w:t>
      </w:r>
      <w:r w:rsidRPr="00914E46">
        <w:rPr>
          <w:sz w:val="24"/>
          <w:szCs w:val="24"/>
          <w:vertAlign w:val="superscript"/>
        </w:rPr>
        <w:t>st</w:t>
      </w:r>
      <w:r w:rsidRPr="00914E46">
        <w:rPr>
          <w:sz w:val="24"/>
          <w:szCs w:val="24"/>
        </w:rPr>
        <w:t xml:space="preserve"> Ruler of Nabataea of whom which is mentioned in 2</w:t>
      </w:r>
      <w:r w:rsidRPr="00914E46">
        <w:rPr>
          <w:sz w:val="24"/>
          <w:szCs w:val="24"/>
          <w:vertAlign w:val="superscript"/>
        </w:rPr>
        <w:t>nd</w:t>
      </w:r>
      <w:r w:rsidRPr="00914E46">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914E46">
        <w:rPr>
          <w:sz w:val="24"/>
          <w:szCs w:val="24"/>
        </w:rPr>
        <w:lastRenderedPageBreak/>
        <w:t>2</w:t>
      </w:r>
      <w:r w:rsidRPr="00914E46">
        <w:rPr>
          <w:sz w:val="24"/>
          <w:szCs w:val="24"/>
          <w:vertAlign w:val="superscript"/>
        </w:rPr>
        <w:t>nd</w:t>
      </w:r>
      <w:r w:rsidRPr="00914E46">
        <w:rPr>
          <w:sz w:val="24"/>
          <w:szCs w:val="24"/>
        </w:rPr>
        <w:t xml:space="preserve"> Corinthians 11:32 tells us that the Lord Aretas in Damascus was in power to arrest Paul. Yet it was still under Roman Rule.   </w:t>
      </w:r>
    </w:p>
    <w:p w:rsidR="009737BE" w:rsidRPr="00914E46" w:rsidRDefault="009737BE" w:rsidP="009737BE">
      <w:pPr>
        <w:spacing w:line="480" w:lineRule="auto"/>
        <w:jc w:val="center"/>
        <w:rPr>
          <w:b/>
          <w:sz w:val="24"/>
          <w:szCs w:val="24"/>
        </w:rPr>
      </w:pPr>
      <w:r w:rsidRPr="00914E46">
        <w:rPr>
          <w:b/>
          <w:sz w:val="24"/>
          <w:szCs w:val="24"/>
        </w:rPr>
        <w:t>THE LORD BACCHIDES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Bacchides means “</w:t>
      </w:r>
      <w:r w:rsidRPr="00914E46">
        <w:rPr>
          <w:b/>
          <w:sz w:val="24"/>
          <w:szCs w:val="24"/>
        </w:rPr>
        <w:t>Ruler of the Country of the Euphrates River</w:t>
      </w:r>
      <w:r w:rsidRPr="00914E46">
        <w:rPr>
          <w:sz w:val="24"/>
          <w:szCs w:val="24"/>
        </w:rPr>
        <w:t>.” The variations of the name is Bakxions. The Lord Bacchides was a Greek Hellenist General &amp; Friend of the Seleucid Emperor Demetruis I (Syrian), who appointed Him Governor of the west region of the Euphrates River in 1</w:t>
      </w:r>
      <w:r w:rsidRPr="00914E46">
        <w:rPr>
          <w:sz w:val="24"/>
          <w:szCs w:val="24"/>
          <w:vertAlign w:val="superscript"/>
        </w:rPr>
        <w:t>st</w:t>
      </w:r>
      <w:r w:rsidRPr="00914E46">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914E46">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9737BE" w:rsidRPr="00914E46" w:rsidRDefault="009737BE" w:rsidP="009737BE">
      <w:pPr>
        <w:spacing w:line="480" w:lineRule="auto"/>
        <w:jc w:val="center"/>
        <w:rPr>
          <w:b/>
          <w:sz w:val="24"/>
          <w:szCs w:val="24"/>
        </w:rPr>
      </w:pPr>
      <w:r w:rsidRPr="00914E46">
        <w:rPr>
          <w:b/>
          <w:sz w:val="24"/>
          <w:szCs w:val="24"/>
        </w:rPr>
        <w:t>THE LORD JASON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Jason’s name means “</w:t>
      </w:r>
      <w:r w:rsidRPr="00914E46">
        <w:rPr>
          <w:b/>
          <w:sz w:val="24"/>
          <w:szCs w:val="24"/>
        </w:rPr>
        <w:t>Healer</w:t>
      </w:r>
      <w:r w:rsidRPr="00914E46">
        <w:rPr>
          <w:sz w:val="24"/>
          <w:szCs w:val="24"/>
        </w:rPr>
        <w:t>.” The variations of the name is Lason, Jayson, Jay, I-Ja-te, Jacin, Jacinta, Jaacinda, Iaomai, Laso, Iatros &amp; I-Ja-te-ra-ne. And His real name Joshua means “</w:t>
      </w:r>
      <w:r w:rsidRPr="00914E46">
        <w:rPr>
          <w:b/>
          <w:sz w:val="24"/>
          <w:szCs w:val="24"/>
        </w:rPr>
        <w:t>Yahweh is Salvation</w:t>
      </w:r>
      <w:r w:rsidRPr="00914E46">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914E46">
        <w:rPr>
          <w:sz w:val="24"/>
          <w:szCs w:val="24"/>
          <w:vertAlign w:val="superscript"/>
        </w:rPr>
        <w:t>nd</w:t>
      </w:r>
      <w:r w:rsidRPr="00914E46">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914E46">
        <w:rPr>
          <w:sz w:val="24"/>
          <w:szCs w:val="24"/>
          <w:vertAlign w:val="superscript"/>
        </w:rPr>
        <w:t>nd</w:t>
      </w:r>
      <w:r w:rsidRPr="00914E46">
        <w:rPr>
          <w:sz w:val="24"/>
          <w:szCs w:val="24"/>
        </w:rPr>
        <w:t xml:space="preserve"> Maccabees 4:18. He then had a festival in 2</w:t>
      </w:r>
      <w:r w:rsidRPr="00914E46">
        <w:rPr>
          <w:sz w:val="24"/>
          <w:szCs w:val="24"/>
          <w:vertAlign w:val="superscript"/>
        </w:rPr>
        <w:t>nd</w:t>
      </w:r>
      <w:r w:rsidRPr="00914E46">
        <w:rPr>
          <w:sz w:val="24"/>
          <w:szCs w:val="24"/>
        </w:rPr>
        <w:t xml:space="preserve"> Maccabees 4:22. In 171BC He sent the Lord Menelaus to the Lord Antiochus with the balance of </w:t>
      </w:r>
      <w:r w:rsidRPr="00914E46">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914E46">
        <w:rPr>
          <w:sz w:val="24"/>
          <w:szCs w:val="24"/>
          <w:vertAlign w:val="superscript"/>
        </w:rPr>
        <w:t>nd</w:t>
      </w:r>
      <w:r w:rsidRPr="00914E46">
        <w:rPr>
          <w:sz w:val="24"/>
          <w:szCs w:val="24"/>
        </w:rPr>
        <w:t xml:space="preserve"> Maccabees 5:8.       </w:t>
      </w:r>
    </w:p>
    <w:p w:rsidR="009737BE" w:rsidRPr="00914E46" w:rsidRDefault="009737BE" w:rsidP="009737BE">
      <w:pPr>
        <w:spacing w:line="480" w:lineRule="auto"/>
        <w:jc w:val="center"/>
        <w:rPr>
          <w:b/>
          <w:sz w:val="24"/>
          <w:szCs w:val="24"/>
        </w:rPr>
      </w:pPr>
      <w:r w:rsidRPr="00914E46">
        <w:rPr>
          <w:b/>
          <w:sz w:val="24"/>
          <w:szCs w:val="24"/>
        </w:rPr>
        <w:t>THE LORD JONATHAN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Jonathan’s name means “</w:t>
      </w:r>
      <w:r w:rsidRPr="00914E46">
        <w:rPr>
          <w:b/>
          <w:sz w:val="24"/>
          <w:szCs w:val="24"/>
        </w:rPr>
        <w:t>YHWH has Given</w:t>
      </w:r>
      <w:r w:rsidRPr="00914E46">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914E46">
        <w:rPr>
          <w:sz w:val="24"/>
          <w:szCs w:val="24"/>
          <w:vertAlign w:val="superscript"/>
        </w:rPr>
        <w:t>rd</w:t>
      </w:r>
      <w:r w:rsidRPr="00914E46">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914E46">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9737BE" w:rsidRPr="00914E46" w:rsidRDefault="009737BE" w:rsidP="009737BE">
      <w:pPr>
        <w:spacing w:line="480" w:lineRule="auto"/>
        <w:jc w:val="center"/>
        <w:rPr>
          <w:b/>
          <w:sz w:val="24"/>
          <w:szCs w:val="24"/>
        </w:rPr>
      </w:pPr>
      <w:r w:rsidRPr="00914E46">
        <w:rPr>
          <w:b/>
          <w:sz w:val="24"/>
          <w:szCs w:val="24"/>
        </w:rPr>
        <w:t>THE LORD LYSIMACHUS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Lysimachus’s name means “</w:t>
      </w:r>
      <w:r w:rsidRPr="00914E46">
        <w:rPr>
          <w:b/>
          <w:sz w:val="24"/>
          <w:szCs w:val="24"/>
        </w:rPr>
        <w:t>Scattering the Battle</w:t>
      </w:r>
      <w:r w:rsidRPr="00914E46">
        <w:rPr>
          <w:sz w:val="24"/>
          <w:szCs w:val="24"/>
        </w:rPr>
        <w:t>.” The variations of the name is Lysimachos. The Lord Lysimachus was the Brother of the Lord Menelaus, the Man who replace the Lord Jason as High Pries in the time of the Maccabees. He was corrupt in 2</w:t>
      </w:r>
      <w:r w:rsidRPr="00914E46">
        <w:rPr>
          <w:sz w:val="24"/>
          <w:szCs w:val="24"/>
          <w:vertAlign w:val="superscript"/>
        </w:rPr>
        <w:t>nd</w:t>
      </w:r>
      <w:r w:rsidRPr="00914E46">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914E46">
        <w:rPr>
          <w:sz w:val="24"/>
          <w:szCs w:val="24"/>
          <w:vertAlign w:val="superscript"/>
        </w:rPr>
        <w:t>nd</w:t>
      </w:r>
      <w:r w:rsidRPr="00914E46">
        <w:rPr>
          <w:sz w:val="24"/>
          <w:szCs w:val="24"/>
        </w:rPr>
        <w:t xml:space="preserve"> Maccabees 4:41-42. The Lord Menelaus was brought on charges, but He bribed the court officials and remained in office.   </w:t>
      </w:r>
    </w:p>
    <w:p w:rsidR="009737BE" w:rsidRPr="00914E46" w:rsidRDefault="009737BE" w:rsidP="009737BE">
      <w:pPr>
        <w:spacing w:line="480" w:lineRule="auto"/>
        <w:jc w:val="center"/>
        <w:rPr>
          <w:b/>
          <w:sz w:val="24"/>
          <w:szCs w:val="24"/>
        </w:rPr>
      </w:pPr>
      <w:r w:rsidRPr="00914E46">
        <w:rPr>
          <w:b/>
          <w:sz w:val="24"/>
          <w:szCs w:val="24"/>
        </w:rPr>
        <w:t xml:space="preserve">THE LORD AHASUERUS (XERSES I) WITH THE RANK OF COLONEL OR HIGHER FOR 40 YEARS </w:t>
      </w:r>
    </w:p>
    <w:p w:rsidR="009737BE" w:rsidRPr="00914E46" w:rsidRDefault="009737BE" w:rsidP="009737BE">
      <w:pPr>
        <w:spacing w:line="480" w:lineRule="auto"/>
        <w:jc w:val="both"/>
        <w:rPr>
          <w:b/>
          <w:sz w:val="24"/>
          <w:szCs w:val="24"/>
        </w:rPr>
      </w:pPr>
      <w:r w:rsidRPr="00914E46">
        <w:rPr>
          <w:sz w:val="24"/>
          <w:szCs w:val="24"/>
        </w:rPr>
        <w:t>The Lord Ahasuerus also known as Xerses I means “</w:t>
      </w:r>
      <w:r w:rsidRPr="00914E46">
        <w:rPr>
          <w:b/>
          <w:sz w:val="24"/>
          <w:szCs w:val="24"/>
        </w:rPr>
        <w:t>Ruling over Heroes.</w:t>
      </w:r>
      <w:r w:rsidRPr="00914E46">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914E46">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9737BE" w:rsidRPr="00914E46" w:rsidRDefault="009737BE" w:rsidP="009737BE">
      <w:pPr>
        <w:spacing w:line="480" w:lineRule="auto"/>
        <w:jc w:val="center"/>
        <w:rPr>
          <w:b/>
          <w:sz w:val="24"/>
          <w:szCs w:val="24"/>
        </w:rPr>
      </w:pPr>
      <w:r w:rsidRPr="00914E46">
        <w:rPr>
          <w:b/>
          <w:sz w:val="24"/>
          <w:szCs w:val="24"/>
        </w:rPr>
        <w:t xml:space="preserve">THE LORD CORNELIUS WITH THE RANK OF COLONEL OR HIGHER FOR 40 YEARS </w:t>
      </w:r>
    </w:p>
    <w:p w:rsidR="009737BE" w:rsidRPr="00914E46" w:rsidRDefault="009737BE" w:rsidP="009737BE">
      <w:pPr>
        <w:spacing w:line="480" w:lineRule="auto"/>
        <w:jc w:val="both"/>
        <w:rPr>
          <w:sz w:val="24"/>
          <w:szCs w:val="24"/>
        </w:rPr>
      </w:pPr>
      <w:r w:rsidRPr="00914E46">
        <w:rPr>
          <w:sz w:val="24"/>
          <w:szCs w:val="24"/>
        </w:rPr>
        <w:t>The Lord Cornelius’s name means “</w:t>
      </w:r>
      <w:r w:rsidRPr="00914E46">
        <w:rPr>
          <w:b/>
          <w:sz w:val="24"/>
          <w:szCs w:val="24"/>
        </w:rPr>
        <w:t>Horn</w:t>
      </w:r>
      <w:r w:rsidRPr="00914E46">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914E46">
        <w:rPr>
          <w:b/>
          <w:sz w:val="24"/>
          <w:szCs w:val="24"/>
        </w:rPr>
        <w:t>God-fearers</w:t>
      </w:r>
      <w:r w:rsidRPr="00914E46">
        <w:rPr>
          <w:sz w:val="24"/>
          <w:szCs w:val="24"/>
        </w:rPr>
        <w:t xml:space="preserve">” by the Scripture in Acts 10:2. These were the Ones who respected and worshiped the Father Stephen continually. They </w:t>
      </w:r>
      <w:r w:rsidRPr="00914E46">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914E46">
        <w:rPr>
          <w:sz w:val="24"/>
          <w:szCs w:val="24"/>
          <w:vertAlign w:val="superscript"/>
        </w:rPr>
        <w:t>st</w:t>
      </w:r>
      <w:r w:rsidRPr="00914E46">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9737BE" w:rsidRPr="00914E46" w:rsidRDefault="009737BE" w:rsidP="009737BE">
      <w:pPr>
        <w:spacing w:line="480" w:lineRule="auto"/>
        <w:ind w:left="2160" w:hanging="2160"/>
        <w:jc w:val="center"/>
        <w:rPr>
          <w:b/>
          <w:sz w:val="24"/>
          <w:szCs w:val="24"/>
        </w:rPr>
      </w:pPr>
      <w:r w:rsidRPr="00914E46">
        <w:rPr>
          <w:b/>
          <w:sz w:val="24"/>
          <w:szCs w:val="24"/>
        </w:rPr>
        <w:t>THE LORD GAMALIEL WITH THE RANK OF COLONEL OR HIGHER FOR 40 YEARS</w:t>
      </w:r>
    </w:p>
    <w:p w:rsidR="009737BE" w:rsidRPr="00914E46" w:rsidRDefault="009737BE" w:rsidP="009737BE">
      <w:pPr>
        <w:spacing w:line="480" w:lineRule="auto"/>
        <w:jc w:val="both"/>
        <w:rPr>
          <w:b/>
          <w:sz w:val="24"/>
          <w:szCs w:val="24"/>
        </w:rPr>
      </w:pPr>
      <w:r w:rsidRPr="00914E46">
        <w:rPr>
          <w:sz w:val="24"/>
          <w:szCs w:val="24"/>
        </w:rPr>
        <w:t>The Lord Gamaliel’s name means “</w:t>
      </w:r>
      <w:r w:rsidRPr="00914E46">
        <w:rPr>
          <w:b/>
          <w:sz w:val="24"/>
          <w:szCs w:val="24"/>
        </w:rPr>
        <w:t>Teacher of the Law</w:t>
      </w:r>
      <w:r w:rsidRPr="00914E46">
        <w:rPr>
          <w:sz w:val="24"/>
          <w:szCs w:val="24"/>
        </w:rPr>
        <w:t>” or “</w:t>
      </w:r>
      <w:r w:rsidRPr="00914E46">
        <w:rPr>
          <w:b/>
          <w:sz w:val="24"/>
          <w:szCs w:val="24"/>
        </w:rPr>
        <w:t>Doctor of the Law</w:t>
      </w:r>
      <w:r w:rsidRPr="00914E46">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914E46">
        <w:rPr>
          <w:b/>
          <w:sz w:val="24"/>
          <w:szCs w:val="24"/>
        </w:rPr>
        <w:t>Our Master</w:t>
      </w:r>
      <w:r w:rsidRPr="00914E46">
        <w:rPr>
          <w:sz w:val="24"/>
          <w:szCs w:val="24"/>
        </w:rPr>
        <w:t>” rather than the title Rabbi meaning “</w:t>
      </w:r>
      <w:r w:rsidRPr="00914E46">
        <w:rPr>
          <w:b/>
          <w:sz w:val="24"/>
          <w:szCs w:val="24"/>
        </w:rPr>
        <w:t>My Master</w:t>
      </w:r>
      <w:r w:rsidRPr="00914E46">
        <w:rPr>
          <w:sz w:val="24"/>
          <w:szCs w:val="24"/>
        </w:rPr>
        <w:t>.” The Lord Gamaliel was part of the Sect of the Pharisees that had a prominent reputation with His wisdom, tolerance and fair-mindedness that strengthened the cause of the Pharisees in the 1</w:t>
      </w:r>
      <w:r w:rsidRPr="00914E46">
        <w:rPr>
          <w:sz w:val="24"/>
          <w:szCs w:val="24"/>
          <w:vertAlign w:val="superscript"/>
        </w:rPr>
        <w:t>st</w:t>
      </w:r>
      <w:r w:rsidRPr="00914E46">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914E46">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914E46">
        <w:rPr>
          <w:b/>
          <w:sz w:val="24"/>
          <w:szCs w:val="24"/>
        </w:rPr>
        <w:t xml:space="preserve"> </w:t>
      </w:r>
    </w:p>
    <w:p w:rsidR="009737BE" w:rsidRPr="00914E46" w:rsidRDefault="009737BE" w:rsidP="009737BE">
      <w:pPr>
        <w:spacing w:line="480" w:lineRule="auto"/>
        <w:jc w:val="center"/>
        <w:rPr>
          <w:b/>
          <w:sz w:val="24"/>
          <w:szCs w:val="24"/>
        </w:rPr>
      </w:pPr>
      <w:r w:rsidRPr="00914E46">
        <w:rPr>
          <w:b/>
          <w:sz w:val="24"/>
          <w:szCs w:val="24"/>
        </w:rPr>
        <w:t>THE LORD SAMSON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Samson’s name means “</w:t>
      </w:r>
      <w:r w:rsidRPr="00914E46">
        <w:rPr>
          <w:b/>
          <w:sz w:val="24"/>
          <w:szCs w:val="24"/>
        </w:rPr>
        <w:t>Distinguished</w:t>
      </w:r>
      <w:r w:rsidRPr="00914E46">
        <w:rPr>
          <w:sz w:val="24"/>
          <w:szCs w:val="24"/>
        </w:rPr>
        <w:t>” or “</w:t>
      </w:r>
      <w:r w:rsidRPr="00914E46">
        <w:rPr>
          <w:b/>
          <w:sz w:val="24"/>
          <w:szCs w:val="24"/>
        </w:rPr>
        <w:t>Man of the Sun</w:t>
      </w:r>
      <w:r w:rsidRPr="00914E46">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9737BE" w:rsidRPr="00914E46" w:rsidRDefault="009737BE" w:rsidP="009737BE">
      <w:pPr>
        <w:spacing w:line="480" w:lineRule="auto"/>
        <w:jc w:val="both"/>
        <w:rPr>
          <w:sz w:val="24"/>
          <w:szCs w:val="24"/>
        </w:rPr>
      </w:pPr>
      <w:r w:rsidRPr="00914E46">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9737BE" w:rsidRPr="00914E46" w:rsidRDefault="009737BE" w:rsidP="009737BE">
      <w:pPr>
        <w:spacing w:line="480" w:lineRule="auto"/>
        <w:jc w:val="both"/>
        <w:rPr>
          <w:sz w:val="24"/>
          <w:szCs w:val="24"/>
        </w:rPr>
      </w:pPr>
      <w:r w:rsidRPr="00914E46">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9737BE" w:rsidRPr="00914E46" w:rsidRDefault="009737BE" w:rsidP="009737BE">
      <w:pPr>
        <w:spacing w:line="480" w:lineRule="auto"/>
        <w:jc w:val="both"/>
        <w:rPr>
          <w:sz w:val="24"/>
          <w:szCs w:val="24"/>
        </w:rPr>
      </w:pPr>
      <w:r w:rsidRPr="00914E46">
        <w:rPr>
          <w:sz w:val="24"/>
          <w:szCs w:val="24"/>
        </w:rPr>
        <w:t>The Lord Samson’s Relationship with the Philistines is in Judges chapters 14-16. The secret of iron weapons remained dominance of the Philistines over the Israelites is in 1</w:t>
      </w:r>
      <w:r w:rsidRPr="00914E46">
        <w:rPr>
          <w:sz w:val="24"/>
          <w:szCs w:val="24"/>
          <w:vertAlign w:val="superscript"/>
        </w:rPr>
        <w:t>st</w:t>
      </w:r>
      <w:r w:rsidRPr="00914E46">
        <w:rPr>
          <w:sz w:val="24"/>
          <w:szCs w:val="24"/>
        </w:rPr>
        <w:t xml:space="preserve"> Samuel 13:19-23. But Samson used His extraordinary strength instead of iron weapons is in Judges 14:19; 15:1-5; chapter 16. </w:t>
      </w:r>
    </w:p>
    <w:p w:rsidR="009737BE" w:rsidRPr="00914E46" w:rsidRDefault="009737BE" w:rsidP="009737BE">
      <w:pPr>
        <w:spacing w:line="480" w:lineRule="auto"/>
        <w:jc w:val="both"/>
        <w:rPr>
          <w:sz w:val="24"/>
          <w:szCs w:val="24"/>
        </w:rPr>
      </w:pPr>
      <w:r w:rsidRPr="00914E4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9737BE" w:rsidRPr="00914E46" w:rsidRDefault="009737BE" w:rsidP="009737BE">
      <w:pPr>
        <w:spacing w:line="480" w:lineRule="auto"/>
        <w:jc w:val="both"/>
        <w:rPr>
          <w:sz w:val="24"/>
          <w:szCs w:val="24"/>
        </w:rPr>
      </w:pPr>
      <w:r w:rsidRPr="00914E4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9737BE" w:rsidRPr="00914E46" w:rsidRDefault="009737BE" w:rsidP="009737BE">
      <w:pPr>
        <w:spacing w:line="480" w:lineRule="auto"/>
        <w:jc w:val="both"/>
        <w:rPr>
          <w:sz w:val="24"/>
          <w:szCs w:val="24"/>
        </w:rPr>
      </w:pPr>
      <w:r w:rsidRPr="00914E4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914E46">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9737BE" w:rsidRPr="00914E46" w:rsidRDefault="009737BE" w:rsidP="009737BE">
      <w:pPr>
        <w:spacing w:line="480" w:lineRule="auto"/>
        <w:jc w:val="both"/>
        <w:rPr>
          <w:b/>
          <w:sz w:val="24"/>
          <w:szCs w:val="24"/>
        </w:rPr>
      </w:pPr>
      <w:r w:rsidRPr="00914E4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9737BE" w:rsidRPr="00914E46" w:rsidRDefault="009737BE" w:rsidP="009737BE">
      <w:pPr>
        <w:spacing w:line="480" w:lineRule="auto"/>
        <w:ind w:left="2160" w:hanging="2160"/>
        <w:jc w:val="center"/>
        <w:rPr>
          <w:b/>
          <w:sz w:val="24"/>
          <w:szCs w:val="24"/>
        </w:rPr>
      </w:pPr>
      <w:r w:rsidRPr="00914E46">
        <w:rPr>
          <w:b/>
          <w:sz w:val="24"/>
          <w:szCs w:val="24"/>
        </w:rPr>
        <w:t>THE LORD SHAMGAR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Shamgar’s [also known as Shammah] name means “</w:t>
      </w:r>
      <w:r w:rsidRPr="00914E46">
        <w:rPr>
          <w:b/>
          <w:sz w:val="24"/>
          <w:szCs w:val="24"/>
        </w:rPr>
        <w:t>JEHOVAH is Omnipresent</w:t>
      </w:r>
      <w:r w:rsidRPr="00914E46">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914E46">
        <w:rPr>
          <w:sz w:val="24"/>
          <w:szCs w:val="24"/>
        </w:rPr>
        <w:lastRenderedPageBreak/>
        <w:t>The clan and lin</w:t>
      </w:r>
      <w:r w:rsidR="001116BE" w:rsidRPr="00914E46">
        <w:rPr>
          <w:sz w:val="24"/>
          <w:szCs w:val="24"/>
        </w:rPr>
        <w:t>e</w:t>
      </w:r>
      <w:r w:rsidRPr="00914E46">
        <w:rPr>
          <w:sz w:val="24"/>
          <w:szCs w:val="24"/>
        </w:rPr>
        <w:t xml:space="preserve">age is interracial line between the Hararites the Son of Anath, the Hararites the Son of Agee &amp; the Israelites the Son of Manoah.              </w:t>
      </w:r>
    </w:p>
    <w:p w:rsidR="009737BE" w:rsidRPr="00914E46" w:rsidRDefault="009737BE" w:rsidP="009737BE">
      <w:pPr>
        <w:spacing w:line="480" w:lineRule="auto"/>
        <w:ind w:left="2160" w:hanging="2160"/>
        <w:jc w:val="center"/>
        <w:rPr>
          <w:b/>
          <w:sz w:val="24"/>
          <w:szCs w:val="24"/>
        </w:rPr>
      </w:pPr>
      <w:r w:rsidRPr="00914E46">
        <w:rPr>
          <w:b/>
          <w:sz w:val="24"/>
          <w:szCs w:val="24"/>
        </w:rPr>
        <w:t>THE LORD EHUD BEN-GERA WITH THE RANK OF COLONEL OR HIGHER FOR 40 YEARS</w:t>
      </w:r>
    </w:p>
    <w:p w:rsidR="009737BE" w:rsidRPr="00914E46" w:rsidRDefault="009737BE" w:rsidP="009737BE">
      <w:pPr>
        <w:tabs>
          <w:tab w:val="left" w:pos="630"/>
        </w:tabs>
        <w:spacing w:line="480" w:lineRule="auto"/>
        <w:jc w:val="both"/>
        <w:rPr>
          <w:sz w:val="24"/>
          <w:szCs w:val="24"/>
        </w:rPr>
      </w:pPr>
      <w:r w:rsidRPr="00914E46">
        <w:rPr>
          <w:sz w:val="24"/>
          <w:szCs w:val="24"/>
        </w:rPr>
        <w:t>The Lord Ehud’s name means “</w:t>
      </w:r>
      <w:r w:rsidRPr="00914E46">
        <w:rPr>
          <w:b/>
          <w:sz w:val="24"/>
          <w:szCs w:val="24"/>
        </w:rPr>
        <w:t>The Call of the LORD</w:t>
      </w:r>
      <w:r w:rsidRPr="00914E46">
        <w:rPr>
          <w:sz w:val="24"/>
          <w:szCs w:val="24"/>
        </w:rPr>
        <w:t xml:space="preserve">.” There is no variations of the name. The Lord Ehud was from the tribe of Benjamin in Judges 3:15. The Jews were under the control of the Moabites &amp; </w:t>
      </w:r>
      <w:r w:rsidR="008D19A2" w:rsidRPr="00914E46">
        <w:rPr>
          <w:sz w:val="24"/>
          <w:szCs w:val="24"/>
        </w:rPr>
        <w:t>Philistines</w:t>
      </w:r>
      <w:r w:rsidRPr="00914E46">
        <w:rPr>
          <w:sz w:val="24"/>
          <w:szCs w:val="24"/>
        </w:rPr>
        <w:t>. The Lord Eglon, the King of Moab, had reigned 18 years, who subdued oppressively the Jews, but yet fearing the Father Stephen. All who were allowed near Him were forbidden to carry weapons. The Lord Ehu</w:t>
      </w:r>
      <w:r w:rsidR="008D19A2" w:rsidRPr="00914E46">
        <w:rPr>
          <w:sz w:val="24"/>
          <w:szCs w:val="24"/>
        </w:rPr>
        <w:t>d</w:t>
      </w:r>
      <w:r w:rsidRPr="00914E46">
        <w:rPr>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8D19A2" w:rsidRPr="00914E46">
        <w:rPr>
          <w:sz w:val="24"/>
          <w:szCs w:val="24"/>
        </w:rPr>
        <w:t>s</w:t>
      </w:r>
      <w:r w:rsidRPr="00914E46">
        <w:rPr>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9737BE" w:rsidRPr="00914E46" w:rsidRDefault="009737BE" w:rsidP="009737BE">
      <w:pPr>
        <w:spacing w:line="480" w:lineRule="auto"/>
        <w:ind w:left="2160" w:hanging="2160"/>
        <w:jc w:val="center"/>
        <w:rPr>
          <w:sz w:val="24"/>
          <w:szCs w:val="24"/>
        </w:rPr>
      </w:pPr>
      <w:r w:rsidRPr="00914E46">
        <w:rPr>
          <w:b/>
          <w:sz w:val="24"/>
          <w:szCs w:val="24"/>
        </w:rPr>
        <w:t>THE LORD OTHNIEL WITH THE RANK OF COLONEL OR HIGHER FOR 40 YEARS</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t>The Lord Othniel’s name means “</w:t>
      </w:r>
      <w:r w:rsidRPr="00914E46">
        <w:rPr>
          <w:b/>
          <w:sz w:val="24"/>
          <w:szCs w:val="24"/>
        </w:rPr>
        <w:t>Lion of God</w:t>
      </w:r>
      <w:r w:rsidRPr="00914E46">
        <w:rPr>
          <w:sz w:val="24"/>
          <w:szCs w:val="24"/>
        </w:rPr>
        <w:t>” or “</w:t>
      </w:r>
      <w:r w:rsidRPr="00914E46">
        <w:rPr>
          <w:b/>
          <w:sz w:val="24"/>
          <w:szCs w:val="24"/>
        </w:rPr>
        <w:t>Might of God</w:t>
      </w:r>
      <w:r w:rsidRPr="00914E46">
        <w:rPr>
          <w:sz w:val="24"/>
          <w:szCs w:val="24"/>
        </w:rPr>
        <w:t>.” The variation of the name is Otniel. With the death of the Lord Joshua, the Father Stephen raised up Judges to lead and protect them in place of a single leader. Judge (Shaphat) means Hero or Deliverer. The Lord Othniel’s 1</w:t>
      </w:r>
      <w:r w:rsidRPr="00914E46">
        <w:rPr>
          <w:sz w:val="24"/>
          <w:szCs w:val="24"/>
          <w:vertAlign w:val="superscript"/>
        </w:rPr>
        <w:t>st</w:t>
      </w:r>
      <w:r w:rsidRPr="00914E46">
        <w:rPr>
          <w:sz w:val="24"/>
          <w:szCs w:val="24"/>
        </w:rPr>
        <w:t xml:space="preserve"> accomplishment was the restoration to the Israelites of the city of Debir. This city </w:t>
      </w:r>
      <w:r w:rsidRPr="00914E46">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914E46">
        <w:rPr>
          <w:sz w:val="24"/>
          <w:szCs w:val="24"/>
          <w:vertAlign w:val="superscript"/>
        </w:rPr>
        <w:t>nd</w:t>
      </w:r>
      <w:r w:rsidRPr="00914E46">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9737BE" w:rsidRPr="00914E46" w:rsidRDefault="009737BE" w:rsidP="009737BE">
      <w:pPr>
        <w:spacing w:line="480" w:lineRule="auto"/>
        <w:ind w:left="2160" w:hanging="2160"/>
        <w:jc w:val="center"/>
        <w:rPr>
          <w:b/>
          <w:sz w:val="24"/>
          <w:szCs w:val="24"/>
        </w:rPr>
      </w:pPr>
      <w:r w:rsidRPr="00914E46">
        <w:rPr>
          <w:b/>
          <w:sz w:val="24"/>
          <w:szCs w:val="24"/>
        </w:rPr>
        <w:t>THE LORD ABIMELECH WITH THE RANK OF COLONEL OR HIGHER FOR 40 YEARS</w:t>
      </w:r>
    </w:p>
    <w:p w:rsidR="009737BE" w:rsidRPr="00914E46" w:rsidRDefault="009737BE" w:rsidP="009737BE">
      <w:pPr>
        <w:spacing w:line="480" w:lineRule="auto"/>
        <w:jc w:val="both"/>
        <w:rPr>
          <w:b/>
          <w:sz w:val="24"/>
          <w:szCs w:val="24"/>
        </w:rPr>
      </w:pPr>
      <w:r w:rsidRPr="00914E46">
        <w:rPr>
          <w:sz w:val="24"/>
          <w:szCs w:val="24"/>
        </w:rPr>
        <w:t>The Lord Abimelech’s name means “</w:t>
      </w:r>
      <w:r w:rsidRPr="00914E46">
        <w:rPr>
          <w:b/>
          <w:sz w:val="24"/>
          <w:szCs w:val="24"/>
        </w:rPr>
        <w:t>Father of a King---Crown Prince</w:t>
      </w:r>
      <w:r w:rsidRPr="00914E46">
        <w:rPr>
          <w:sz w:val="24"/>
          <w:szCs w:val="24"/>
        </w:rPr>
        <w:t>” or “</w:t>
      </w:r>
      <w:r w:rsidRPr="00914E46">
        <w:rPr>
          <w:b/>
          <w:sz w:val="24"/>
          <w:szCs w:val="24"/>
        </w:rPr>
        <w:t>Leader of a King</w:t>
      </w:r>
      <w:r w:rsidRPr="00914E46">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914E46">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9737BE" w:rsidRPr="00914E46" w:rsidRDefault="009737BE" w:rsidP="009737BE">
      <w:pPr>
        <w:spacing w:line="480" w:lineRule="auto"/>
        <w:ind w:left="2160" w:hanging="2160"/>
        <w:jc w:val="center"/>
        <w:rPr>
          <w:b/>
          <w:sz w:val="24"/>
          <w:szCs w:val="24"/>
        </w:rPr>
      </w:pPr>
      <w:r w:rsidRPr="00914E46">
        <w:rPr>
          <w:b/>
          <w:sz w:val="24"/>
          <w:szCs w:val="24"/>
        </w:rPr>
        <w:t>THE LORD JAIR WITH THE RANK OF COLONEL OR HIGHER FOR 40 YEARS</w:t>
      </w:r>
    </w:p>
    <w:p w:rsidR="009737BE" w:rsidRPr="00914E46" w:rsidRDefault="009737BE" w:rsidP="009737BE">
      <w:pPr>
        <w:spacing w:line="480" w:lineRule="auto"/>
        <w:jc w:val="both"/>
        <w:rPr>
          <w:b/>
          <w:sz w:val="24"/>
          <w:szCs w:val="24"/>
        </w:rPr>
      </w:pPr>
      <w:r w:rsidRPr="00914E46">
        <w:rPr>
          <w:sz w:val="24"/>
          <w:szCs w:val="24"/>
        </w:rPr>
        <w:t>The Lord Jair’s name means “</w:t>
      </w:r>
      <w:r w:rsidRPr="00914E46">
        <w:rPr>
          <w:b/>
          <w:sz w:val="24"/>
          <w:szCs w:val="24"/>
        </w:rPr>
        <w:t>He Enlightens</w:t>
      </w:r>
      <w:r w:rsidRPr="00914E46">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914E46">
        <w:rPr>
          <w:b/>
          <w:sz w:val="24"/>
          <w:szCs w:val="24"/>
        </w:rPr>
        <w:t>the Villages of Jair</w:t>
      </w:r>
      <w:r w:rsidRPr="00914E46">
        <w:rPr>
          <w:sz w:val="24"/>
          <w:szCs w:val="24"/>
        </w:rPr>
        <w:t>” that were before conquere</w:t>
      </w:r>
      <w:r w:rsidR="003B7140" w:rsidRPr="00914E46">
        <w:rPr>
          <w:sz w:val="24"/>
          <w:szCs w:val="24"/>
        </w:rPr>
        <w:t>d</w:t>
      </w:r>
      <w:r w:rsidRPr="00914E46">
        <w:rPr>
          <w:sz w:val="24"/>
          <w:szCs w:val="24"/>
        </w:rPr>
        <w:t xml:space="preserve"> by Him in Numbers 32:41.  The Lord Jair ruled 22 years and died and was buried in Kamn, a city in Gilead.    </w:t>
      </w:r>
      <w:r w:rsidRPr="00914E46">
        <w:rPr>
          <w:b/>
          <w:sz w:val="24"/>
          <w:szCs w:val="24"/>
        </w:rPr>
        <w:t xml:space="preserve"> </w:t>
      </w:r>
    </w:p>
    <w:p w:rsidR="009737BE" w:rsidRPr="00914E46" w:rsidRDefault="009737BE" w:rsidP="009737BE">
      <w:pPr>
        <w:spacing w:line="480" w:lineRule="auto"/>
        <w:jc w:val="center"/>
        <w:rPr>
          <w:b/>
          <w:sz w:val="24"/>
          <w:szCs w:val="24"/>
        </w:rPr>
      </w:pPr>
      <w:r w:rsidRPr="00914E46">
        <w:rPr>
          <w:b/>
          <w:sz w:val="24"/>
          <w:szCs w:val="24"/>
        </w:rPr>
        <w:t>THE LORD JEPHTHATH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Jephthah’s name means “</w:t>
      </w:r>
      <w:r w:rsidRPr="00914E46">
        <w:rPr>
          <w:b/>
          <w:sz w:val="24"/>
          <w:szCs w:val="24"/>
        </w:rPr>
        <w:t>He Opens</w:t>
      </w:r>
      <w:r w:rsidRPr="00914E46">
        <w:rPr>
          <w:sz w:val="24"/>
          <w:szCs w:val="24"/>
        </w:rPr>
        <w:t>” &amp; His Daughter’s name is unknown. The Scripture references of the Lord Jephthah &amp; His Daughter is in Judges chapter 10; 11:1-12:7 &amp; Hebrews 11:32. The variations of the name is Yiptah.</w:t>
      </w:r>
    </w:p>
    <w:p w:rsidR="009737BE" w:rsidRPr="00914E46" w:rsidRDefault="009737BE" w:rsidP="009737BE">
      <w:pPr>
        <w:spacing w:line="480" w:lineRule="auto"/>
        <w:jc w:val="both"/>
        <w:rPr>
          <w:sz w:val="24"/>
          <w:szCs w:val="24"/>
        </w:rPr>
      </w:pPr>
      <w:r w:rsidRPr="00914E46">
        <w:rPr>
          <w:sz w:val="24"/>
          <w:szCs w:val="24"/>
        </w:rPr>
        <w:t xml:space="preserve">The Lord Jephthah &amp; His Daughter’s Role in Scripture: The Lord Jephthah was the illegitimate Son of an Israelite who was expelled &amp; rejected by His own family and clan after His Father’s </w:t>
      </w:r>
      <w:r w:rsidRPr="00914E46">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14E46">
        <w:rPr>
          <w:b/>
          <w:sz w:val="24"/>
          <w:szCs w:val="24"/>
        </w:rPr>
        <w:t>that I cannot break</w:t>
      </w:r>
      <w:r w:rsidRPr="00914E4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914E46">
        <w:rPr>
          <w:sz w:val="24"/>
          <w:szCs w:val="24"/>
          <w:vertAlign w:val="superscript"/>
        </w:rPr>
        <w:t>st</w:t>
      </w:r>
      <w:r w:rsidRPr="00914E46">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14E46">
        <w:rPr>
          <w:b/>
          <w:sz w:val="24"/>
          <w:szCs w:val="24"/>
        </w:rPr>
        <w:t>because I will never marry</w:t>
      </w:r>
      <w:r w:rsidRPr="00914E46">
        <w:rPr>
          <w:sz w:val="24"/>
          <w:szCs w:val="24"/>
        </w:rPr>
        <w:t xml:space="preserve">” is in Luke 11:37.   </w:t>
      </w:r>
    </w:p>
    <w:p w:rsidR="009737BE" w:rsidRPr="00914E46" w:rsidRDefault="009737BE" w:rsidP="009737BE">
      <w:pPr>
        <w:tabs>
          <w:tab w:val="left" w:pos="270"/>
        </w:tabs>
        <w:spacing w:line="480" w:lineRule="auto"/>
        <w:jc w:val="both"/>
        <w:rPr>
          <w:sz w:val="24"/>
          <w:szCs w:val="24"/>
        </w:rPr>
      </w:pPr>
      <w:r w:rsidRPr="00914E4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737BE" w:rsidRPr="00914E46" w:rsidRDefault="009737BE" w:rsidP="009737BE">
      <w:pPr>
        <w:tabs>
          <w:tab w:val="left" w:pos="270"/>
        </w:tabs>
        <w:spacing w:line="480" w:lineRule="auto"/>
        <w:jc w:val="both"/>
        <w:rPr>
          <w:sz w:val="24"/>
          <w:szCs w:val="24"/>
        </w:rPr>
      </w:pPr>
      <w:r w:rsidRPr="00914E46">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9737BE" w:rsidRPr="00914E46" w:rsidRDefault="009737BE" w:rsidP="009737BE">
      <w:pPr>
        <w:spacing w:line="480" w:lineRule="auto"/>
        <w:ind w:left="2160" w:hanging="2160"/>
        <w:jc w:val="center"/>
        <w:rPr>
          <w:b/>
          <w:sz w:val="24"/>
          <w:szCs w:val="24"/>
        </w:rPr>
      </w:pPr>
      <w:r w:rsidRPr="00914E46">
        <w:rPr>
          <w:b/>
          <w:sz w:val="24"/>
          <w:szCs w:val="24"/>
        </w:rPr>
        <w:t>THE LORD TOLA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Tola’s name means “</w:t>
      </w:r>
      <w:r w:rsidRPr="00914E46">
        <w:rPr>
          <w:b/>
          <w:sz w:val="24"/>
          <w:szCs w:val="24"/>
        </w:rPr>
        <w:t>Crimson Worm---A Snail</w:t>
      </w:r>
      <w:r w:rsidRPr="00914E46">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9737BE" w:rsidRPr="00914E46" w:rsidRDefault="009737BE" w:rsidP="009737BE">
      <w:pPr>
        <w:spacing w:line="480" w:lineRule="auto"/>
        <w:ind w:left="2160" w:hanging="2160"/>
        <w:jc w:val="center"/>
        <w:rPr>
          <w:b/>
          <w:sz w:val="24"/>
          <w:szCs w:val="24"/>
        </w:rPr>
      </w:pPr>
      <w:r w:rsidRPr="00914E46">
        <w:rPr>
          <w:b/>
          <w:sz w:val="24"/>
          <w:szCs w:val="24"/>
        </w:rPr>
        <w:t>THE LORD IBZAN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Ibzan’s name means “</w:t>
      </w:r>
      <w:r w:rsidRPr="00914E46">
        <w:rPr>
          <w:b/>
          <w:sz w:val="24"/>
          <w:szCs w:val="24"/>
        </w:rPr>
        <w:t>Father of a Target</w:t>
      </w:r>
      <w:r w:rsidRPr="00914E46">
        <w:rPr>
          <w:sz w:val="24"/>
          <w:szCs w:val="24"/>
        </w:rPr>
        <w:t>” or “</w:t>
      </w:r>
      <w:r w:rsidRPr="00914E46">
        <w:rPr>
          <w:b/>
          <w:sz w:val="24"/>
          <w:szCs w:val="24"/>
        </w:rPr>
        <w:t>Father of Coldness</w:t>
      </w:r>
      <w:r w:rsidRPr="00914E46">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9737BE" w:rsidRPr="00914E46" w:rsidRDefault="009737BE" w:rsidP="009737BE">
      <w:pPr>
        <w:spacing w:line="480" w:lineRule="auto"/>
        <w:ind w:left="2160" w:hanging="2160"/>
        <w:jc w:val="center"/>
        <w:rPr>
          <w:b/>
          <w:sz w:val="24"/>
          <w:szCs w:val="24"/>
        </w:rPr>
      </w:pPr>
      <w:r w:rsidRPr="00914E46">
        <w:rPr>
          <w:b/>
          <w:sz w:val="24"/>
          <w:szCs w:val="24"/>
        </w:rPr>
        <w:t>THE LORD ELON WITH THE RANK OF COLONEL OR HIGHER FOR 40 YEARS</w:t>
      </w:r>
    </w:p>
    <w:p w:rsidR="009737BE" w:rsidRPr="00914E46" w:rsidRDefault="009737BE" w:rsidP="009737BE">
      <w:pPr>
        <w:spacing w:line="480" w:lineRule="auto"/>
        <w:jc w:val="both"/>
        <w:rPr>
          <w:sz w:val="24"/>
          <w:szCs w:val="24"/>
        </w:rPr>
      </w:pPr>
      <w:r w:rsidRPr="00914E46">
        <w:rPr>
          <w:sz w:val="24"/>
          <w:szCs w:val="24"/>
        </w:rPr>
        <w:lastRenderedPageBreak/>
        <w:t>The Lord Elon’s name means “</w:t>
      </w:r>
      <w:r w:rsidRPr="00914E46">
        <w:rPr>
          <w:b/>
          <w:sz w:val="24"/>
          <w:szCs w:val="24"/>
        </w:rPr>
        <w:t>Oak, Grove &amp; Strong</w:t>
      </w:r>
      <w:r w:rsidRPr="00914E46">
        <w:rPr>
          <w:sz w:val="24"/>
          <w:szCs w:val="24"/>
        </w:rPr>
        <w:t>” or “</w:t>
      </w:r>
      <w:r w:rsidRPr="00914E46">
        <w:rPr>
          <w:b/>
          <w:sz w:val="24"/>
          <w:szCs w:val="24"/>
        </w:rPr>
        <w:t>Spirit</w:t>
      </w:r>
      <w:r w:rsidRPr="00914E46">
        <w:rPr>
          <w:sz w:val="24"/>
          <w:szCs w:val="24"/>
        </w:rPr>
        <w:t xml:space="preserve">.” The variations of the name is Ahialon. The Lord Elon was a Judge the Zebilunite that judges Israel 10 years in Judges 12:11. </w:t>
      </w:r>
    </w:p>
    <w:p w:rsidR="009737BE" w:rsidRPr="00914E46" w:rsidRDefault="009737BE" w:rsidP="009737BE">
      <w:pPr>
        <w:spacing w:line="480" w:lineRule="auto"/>
        <w:ind w:left="2160" w:hanging="2160"/>
        <w:jc w:val="center"/>
        <w:rPr>
          <w:b/>
          <w:sz w:val="24"/>
          <w:szCs w:val="24"/>
        </w:rPr>
      </w:pPr>
      <w:r w:rsidRPr="00914E46">
        <w:rPr>
          <w:b/>
          <w:sz w:val="24"/>
          <w:szCs w:val="24"/>
        </w:rPr>
        <w:t>THE LORD ABDON WITH THE RANK OF COLONEL OR HIGHER FOR 40 YEARS</w:t>
      </w:r>
    </w:p>
    <w:p w:rsidR="009737BE" w:rsidRPr="00914E46" w:rsidRDefault="009737BE" w:rsidP="009737BE">
      <w:pPr>
        <w:tabs>
          <w:tab w:val="left" w:pos="1170"/>
          <w:tab w:val="left" w:pos="3978"/>
        </w:tabs>
        <w:spacing w:line="480" w:lineRule="auto"/>
        <w:jc w:val="both"/>
        <w:rPr>
          <w:sz w:val="24"/>
          <w:szCs w:val="24"/>
        </w:rPr>
      </w:pPr>
      <w:r w:rsidRPr="00914E46">
        <w:rPr>
          <w:sz w:val="24"/>
          <w:szCs w:val="24"/>
        </w:rPr>
        <w:t>The Lord Abdon’s name means “</w:t>
      </w:r>
      <w:r w:rsidRPr="00914E46">
        <w:rPr>
          <w:b/>
          <w:sz w:val="24"/>
          <w:szCs w:val="24"/>
        </w:rPr>
        <w:t>Servant &amp; Cloud of Judgment</w:t>
      </w:r>
      <w:r w:rsidRPr="00914E46">
        <w:rPr>
          <w:sz w:val="24"/>
          <w:szCs w:val="24"/>
        </w:rPr>
        <w:t>” or “</w:t>
      </w:r>
      <w:r w:rsidRPr="00914E46">
        <w:rPr>
          <w:b/>
          <w:sz w:val="24"/>
          <w:szCs w:val="24"/>
        </w:rPr>
        <w:t>Servile or Service</w:t>
      </w:r>
      <w:r w:rsidRPr="00914E46">
        <w:rPr>
          <w:sz w:val="24"/>
          <w:szCs w:val="24"/>
        </w:rPr>
        <w:t>.” There is no variations of the name. The Lord Abdon was a Judge &amp; the Son of Hillel in the 12</w:t>
      </w:r>
      <w:r w:rsidRPr="00914E46">
        <w:rPr>
          <w:sz w:val="24"/>
          <w:szCs w:val="24"/>
          <w:vertAlign w:val="superscript"/>
        </w:rPr>
        <w:t>th</w:t>
      </w:r>
      <w:r w:rsidRPr="00914E46">
        <w:rPr>
          <w:sz w:val="24"/>
          <w:szCs w:val="24"/>
        </w:rPr>
        <w:t xml:space="preserve"> Century BC in Judges 12:13-15. He was a Man of great wealth who had 40 Sons and 30 Grandsons, of all who rode on donkeys.   </w:t>
      </w:r>
    </w:p>
    <w:p w:rsidR="009737BE" w:rsidRPr="00914E46" w:rsidRDefault="009737BE" w:rsidP="009737BE">
      <w:pPr>
        <w:spacing w:line="480" w:lineRule="auto"/>
        <w:ind w:left="2160" w:hanging="2160"/>
        <w:jc w:val="center"/>
        <w:rPr>
          <w:b/>
          <w:sz w:val="24"/>
          <w:szCs w:val="24"/>
        </w:rPr>
      </w:pPr>
      <w:r w:rsidRPr="00914E46">
        <w:rPr>
          <w:b/>
          <w:sz w:val="24"/>
          <w:szCs w:val="24"/>
        </w:rPr>
        <w:t>THE LORD JEHOSHAPHAT WITH THE RANK OF COLONEL OR HIGHER FOR 40 YEARS</w:t>
      </w:r>
    </w:p>
    <w:p w:rsidR="009737BE" w:rsidRPr="00914E46" w:rsidRDefault="009737BE" w:rsidP="009737BE">
      <w:pPr>
        <w:spacing w:line="480" w:lineRule="auto"/>
        <w:jc w:val="both"/>
        <w:rPr>
          <w:b/>
          <w:sz w:val="24"/>
          <w:szCs w:val="24"/>
        </w:rPr>
      </w:pPr>
      <w:r w:rsidRPr="00914E46">
        <w:rPr>
          <w:sz w:val="24"/>
          <w:szCs w:val="24"/>
        </w:rPr>
        <w:t>The Lord Jehoshaphat’s name means “</w:t>
      </w:r>
      <w:r w:rsidRPr="00914E46">
        <w:rPr>
          <w:b/>
          <w:sz w:val="24"/>
          <w:szCs w:val="24"/>
        </w:rPr>
        <w:t>JEHOVAH has Judged</w:t>
      </w:r>
      <w:r w:rsidRPr="00914E46">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914E46">
        <w:rPr>
          <w:sz w:val="24"/>
          <w:szCs w:val="24"/>
          <w:vertAlign w:val="superscript"/>
        </w:rPr>
        <w:t>st</w:t>
      </w:r>
      <w:r w:rsidRPr="00914E46">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914E46">
        <w:rPr>
          <w:sz w:val="24"/>
          <w:szCs w:val="24"/>
        </w:rPr>
        <w:lastRenderedPageBreak/>
        <w:t>prophesied victory, but the Lord Jehoshaphat was not convinced. The Lord Micaiah Ben-Lmlah who told the truth about His Prophets, that the Syrians would be victorious &amp; kill the Lord Ahab in 1</w:t>
      </w:r>
      <w:r w:rsidRPr="00914E46">
        <w:rPr>
          <w:sz w:val="24"/>
          <w:szCs w:val="24"/>
          <w:vertAlign w:val="superscript"/>
        </w:rPr>
        <w:t>st</w:t>
      </w:r>
      <w:r w:rsidRPr="00914E46">
        <w:rPr>
          <w:sz w:val="24"/>
          <w:szCs w:val="24"/>
        </w:rPr>
        <w:t xml:space="preserve"> Kings 22:13. The Lord Ahab proved Himself as devious and a coward in 1</w:t>
      </w:r>
      <w:r w:rsidRPr="00914E46">
        <w:rPr>
          <w:sz w:val="24"/>
          <w:szCs w:val="24"/>
          <w:vertAlign w:val="superscript"/>
        </w:rPr>
        <w:t>st</w:t>
      </w:r>
      <w:r w:rsidRPr="00914E46">
        <w:rPr>
          <w:sz w:val="24"/>
          <w:szCs w:val="24"/>
        </w:rPr>
        <w:t xml:space="preserve"> Kings 22:30. He died from His battle wounds, but the Lord Jehoshaphat survived the ordeal.        </w:t>
      </w:r>
      <w:r w:rsidRPr="00914E46">
        <w:rPr>
          <w:b/>
          <w:sz w:val="24"/>
          <w:szCs w:val="24"/>
        </w:rPr>
        <w:t xml:space="preserve"> </w:t>
      </w:r>
    </w:p>
    <w:p w:rsidR="009737BE" w:rsidRPr="00914E46" w:rsidRDefault="009737BE" w:rsidP="009737BE">
      <w:pPr>
        <w:spacing w:line="480" w:lineRule="auto"/>
        <w:ind w:left="2160" w:hanging="2160"/>
        <w:jc w:val="center"/>
        <w:rPr>
          <w:b/>
          <w:sz w:val="24"/>
          <w:szCs w:val="24"/>
        </w:rPr>
      </w:pPr>
      <w:r w:rsidRPr="00914E46">
        <w:rPr>
          <w:b/>
          <w:sz w:val="24"/>
          <w:szCs w:val="24"/>
        </w:rPr>
        <w:t>THE LORD MICAIAH WITH THE RANK OF COLONEL OR HIGHER FOR 40 YEARS</w:t>
      </w:r>
    </w:p>
    <w:p w:rsidR="009737BE" w:rsidRPr="00914E46" w:rsidRDefault="009737BE" w:rsidP="009737BE">
      <w:pPr>
        <w:spacing w:line="480" w:lineRule="auto"/>
        <w:jc w:val="both"/>
        <w:rPr>
          <w:b/>
          <w:sz w:val="24"/>
          <w:szCs w:val="24"/>
        </w:rPr>
      </w:pPr>
      <w:r w:rsidRPr="00914E46">
        <w:rPr>
          <w:sz w:val="24"/>
          <w:szCs w:val="24"/>
        </w:rPr>
        <w:t>The Lord Micaiah’s name means “</w:t>
      </w:r>
      <w:r w:rsidRPr="00914E46">
        <w:rPr>
          <w:b/>
          <w:sz w:val="24"/>
          <w:szCs w:val="24"/>
        </w:rPr>
        <w:t>Who is like Yah</w:t>
      </w:r>
      <w:r w:rsidRPr="00914E46">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914E46">
        <w:rPr>
          <w:sz w:val="24"/>
          <w:szCs w:val="24"/>
          <w:vertAlign w:val="superscript"/>
        </w:rPr>
        <w:t>st</w:t>
      </w:r>
      <w:r w:rsidRPr="00914E46">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914E46">
        <w:rPr>
          <w:b/>
          <w:sz w:val="24"/>
          <w:szCs w:val="24"/>
        </w:rPr>
        <w:t xml:space="preserve"> </w:t>
      </w:r>
    </w:p>
    <w:p w:rsidR="009737BE" w:rsidRPr="00914E46" w:rsidRDefault="009737BE" w:rsidP="009737BE">
      <w:pPr>
        <w:spacing w:line="480" w:lineRule="auto"/>
        <w:ind w:left="2160" w:hanging="2160"/>
        <w:jc w:val="center"/>
        <w:rPr>
          <w:b/>
          <w:sz w:val="24"/>
          <w:szCs w:val="24"/>
        </w:rPr>
      </w:pPr>
      <w:r w:rsidRPr="00914E46">
        <w:rPr>
          <w:b/>
          <w:sz w:val="24"/>
          <w:szCs w:val="24"/>
        </w:rPr>
        <w:t>THE LORD JETHER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Jether’s [also known as Jethro] name means “</w:t>
      </w:r>
      <w:r w:rsidRPr="00914E46">
        <w:rPr>
          <w:b/>
          <w:sz w:val="24"/>
          <w:szCs w:val="24"/>
        </w:rPr>
        <w:t>Surplus</w:t>
      </w:r>
      <w:r w:rsidRPr="00914E46">
        <w:rPr>
          <w:sz w:val="24"/>
          <w:szCs w:val="24"/>
        </w:rPr>
        <w:t>” or “</w:t>
      </w:r>
      <w:r w:rsidRPr="00914E46">
        <w:rPr>
          <w:b/>
          <w:sz w:val="24"/>
          <w:szCs w:val="24"/>
        </w:rPr>
        <w:t>Excellence</w:t>
      </w:r>
      <w:r w:rsidRPr="00914E46">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914E46">
        <w:rPr>
          <w:sz w:val="24"/>
          <w:szCs w:val="24"/>
          <w:vertAlign w:val="superscript"/>
        </w:rPr>
        <w:t>nd</w:t>
      </w:r>
      <w:r w:rsidRPr="00914E46">
        <w:rPr>
          <w:sz w:val="24"/>
          <w:szCs w:val="24"/>
        </w:rPr>
        <w:t xml:space="preserve"> Wife Keturah. The Midianites harassed continually the Israelites with raids, by stealing their crops and burning their fields. The Lord Gideon then subdued them, by capturing two Midianite </w:t>
      </w:r>
      <w:r w:rsidRPr="00914E46">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9737BE" w:rsidRPr="00914E46" w:rsidRDefault="009737BE" w:rsidP="009737BE">
      <w:pPr>
        <w:spacing w:line="480" w:lineRule="auto"/>
        <w:ind w:left="2160" w:hanging="2160"/>
        <w:jc w:val="center"/>
        <w:rPr>
          <w:b/>
          <w:sz w:val="24"/>
          <w:szCs w:val="24"/>
        </w:rPr>
      </w:pPr>
      <w:r w:rsidRPr="00914E46">
        <w:rPr>
          <w:b/>
          <w:sz w:val="24"/>
          <w:szCs w:val="24"/>
        </w:rPr>
        <w:t>THE LORD JOTHAM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Jotham’s name means “</w:t>
      </w:r>
      <w:r w:rsidRPr="00914E46">
        <w:rPr>
          <w:b/>
          <w:sz w:val="24"/>
          <w:szCs w:val="24"/>
        </w:rPr>
        <w:t>God is Perfect &amp; God is Complete</w:t>
      </w:r>
      <w:r w:rsidRPr="00914E46">
        <w:rPr>
          <w:sz w:val="24"/>
          <w:szCs w:val="24"/>
        </w:rPr>
        <w:t>.” The variations of the name is Yo-tam &amp; Joatham. He was the Son of Izziah and the Lord Uzziah is remembered as an able Ruler and a Man who “did what was right in the eyes of the LORD” in 2</w:t>
      </w:r>
      <w:r w:rsidRPr="00914E46">
        <w:rPr>
          <w:sz w:val="24"/>
          <w:szCs w:val="24"/>
          <w:vertAlign w:val="superscript"/>
        </w:rPr>
        <w:t>nd</w:t>
      </w:r>
      <w:r w:rsidRPr="00914E46">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9737BE" w:rsidRPr="00914E46" w:rsidRDefault="009737BE" w:rsidP="009737BE">
      <w:pPr>
        <w:spacing w:line="480" w:lineRule="auto"/>
        <w:ind w:left="2160" w:hanging="2160"/>
        <w:jc w:val="center"/>
        <w:rPr>
          <w:b/>
          <w:sz w:val="24"/>
          <w:szCs w:val="24"/>
        </w:rPr>
      </w:pPr>
      <w:r w:rsidRPr="00914E46">
        <w:rPr>
          <w:b/>
          <w:sz w:val="24"/>
          <w:szCs w:val="24"/>
        </w:rPr>
        <w:t>THE LORD JULIUS WITH THE RANK (NAVY) OF CAPTAIN OR HIGHER FOR 40 YEARS</w:t>
      </w:r>
    </w:p>
    <w:p w:rsidR="009737BE" w:rsidRPr="00914E46" w:rsidRDefault="009737BE" w:rsidP="009737BE">
      <w:pPr>
        <w:spacing w:line="480" w:lineRule="auto"/>
        <w:jc w:val="both"/>
        <w:rPr>
          <w:sz w:val="24"/>
          <w:szCs w:val="24"/>
        </w:rPr>
      </w:pPr>
      <w:r w:rsidRPr="00914E46">
        <w:rPr>
          <w:sz w:val="24"/>
          <w:szCs w:val="24"/>
        </w:rPr>
        <w:t>The Lord Julius’s name means “</w:t>
      </w:r>
      <w:r w:rsidRPr="00914E46">
        <w:rPr>
          <w:b/>
          <w:sz w:val="24"/>
          <w:szCs w:val="24"/>
        </w:rPr>
        <w:t>Downy Bearded</w:t>
      </w:r>
      <w:r w:rsidRPr="00914E46">
        <w:rPr>
          <w:sz w:val="24"/>
          <w:szCs w:val="24"/>
        </w:rPr>
        <w:t>” or “</w:t>
      </w:r>
      <w:r w:rsidRPr="00914E46">
        <w:rPr>
          <w:b/>
          <w:sz w:val="24"/>
          <w:szCs w:val="24"/>
        </w:rPr>
        <w:t>Devoted to Jove [The Roman God Jupiter] the King of the Gods</w:t>
      </w:r>
      <w:r w:rsidRPr="00914E46">
        <w:rPr>
          <w:sz w:val="24"/>
          <w:szCs w:val="24"/>
        </w:rPr>
        <w:t xml:space="preserve">.” The variations of the name is Julie, June, Julii, Julia &amp; Lulia. The Pagan Captain Julius, a Roman Centurion of a Ship’s Imperial Regiment is in Acts 27:1. This signified </w:t>
      </w:r>
      <w:r w:rsidRPr="00914E46">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914E46">
        <w:rPr>
          <w:b/>
          <w:sz w:val="24"/>
          <w:szCs w:val="24"/>
        </w:rPr>
        <w:t>Euroclydon, a Southeast Wind---Euraquilon, a Northeaster</w:t>
      </w:r>
      <w:r w:rsidRPr="00914E46">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9737BE" w:rsidRPr="00914E46" w:rsidRDefault="009737BE" w:rsidP="009737BE">
      <w:pPr>
        <w:spacing w:line="480" w:lineRule="auto"/>
        <w:jc w:val="both"/>
        <w:rPr>
          <w:sz w:val="24"/>
          <w:szCs w:val="24"/>
        </w:rPr>
      </w:pPr>
      <w:r w:rsidRPr="00914E46">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9737BE" w:rsidRPr="00914E46" w:rsidRDefault="009737BE" w:rsidP="009737BE">
      <w:pPr>
        <w:spacing w:line="480" w:lineRule="auto"/>
        <w:ind w:left="2160" w:hanging="2160"/>
        <w:jc w:val="center"/>
        <w:rPr>
          <w:b/>
          <w:sz w:val="24"/>
          <w:szCs w:val="24"/>
        </w:rPr>
      </w:pPr>
      <w:r w:rsidRPr="00914E46">
        <w:rPr>
          <w:b/>
          <w:sz w:val="24"/>
          <w:szCs w:val="24"/>
        </w:rPr>
        <w:t>THE LORD LOT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Lot’s name means “</w:t>
      </w:r>
      <w:r w:rsidRPr="00914E46">
        <w:rPr>
          <w:b/>
          <w:sz w:val="24"/>
          <w:szCs w:val="24"/>
        </w:rPr>
        <w:t>Veil</w:t>
      </w:r>
      <w:r w:rsidRPr="00914E46">
        <w:rPr>
          <w:sz w:val="24"/>
          <w:szCs w:val="24"/>
        </w:rPr>
        <w:t>” or “</w:t>
      </w:r>
      <w:r w:rsidRPr="00914E46">
        <w:rPr>
          <w:b/>
          <w:sz w:val="24"/>
          <w:szCs w:val="24"/>
        </w:rPr>
        <w:t>Covering</w:t>
      </w:r>
      <w:r w:rsidRPr="00914E46">
        <w:rPr>
          <w:sz w:val="24"/>
          <w:szCs w:val="24"/>
        </w:rPr>
        <w:t>” or “</w:t>
      </w:r>
      <w:r w:rsidRPr="00914E46">
        <w:rPr>
          <w:b/>
          <w:sz w:val="24"/>
          <w:szCs w:val="24"/>
        </w:rPr>
        <w:t>Hedge</w:t>
      </w:r>
      <w:r w:rsidRPr="00914E46">
        <w:rPr>
          <w:sz w:val="24"/>
          <w:szCs w:val="24"/>
        </w:rPr>
        <w:t xml:space="preserve">.” There are no variations of the name. The Lord Lot is a controversial character because He holds the example of a tenacious </w:t>
      </w:r>
      <w:r w:rsidRPr="00914E46">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914E46">
        <w:rPr>
          <w:sz w:val="24"/>
          <w:szCs w:val="24"/>
          <w:vertAlign w:val="superscript"/>
        </w:rPr>
        <w:t>nd</w:t>
      </w:r>
      <w:r w:rsidRPr="00914E46">
        <w:rPr>
          <w:sz w:val="24"/>
          <w:szCs w:val="24"/>
        </w:rPr>
        <w:t xml:space="preserve"> Peter 2:7, 9.     </w:t>
      </w:r>
    </w:p>
    <w:p w:rsidR="009737BE" w:rsidRPr="00914E46" w:rsidRDefault="009737BE" w:rsidP="009737BE">
      <w:pPr>
        <w:spacing w:line="480" w:lineRule="auto"/>
        <w:ind w:left="2160" w:hanging="2160"/>
        <w:jc w:val="center"/>
        <w:rPr>
          <w:b/>
          <w:sz w:val="24"/>
          <w:szCs w:val="24"/>
        </w:rPr>
      </w:pPr>
      <w:r w:rsidRPr="00914E46">
        <w:rPr>
          <w:b/>
          <w:sz w:val="24"/>
          <w:szCs w:val="24"/>
        </w:rPr>
        <w:lastRenderedPageBreak/>
        <w:t>THE LORD NEBUZARADAN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Nebuzaradan’s name means “</w:t>
      </w:r>
      <w:r w:rsidRPr="00914E46">
        <w:rPr>
          <w:b/>
          <w:sz w:val="24"/>
          <w:szCs w:val="24"/>
        </w:rPr>
        <w:t>Nebo has given Seed</w:t>
      </w:r>
      <w:r w:rsidRPr="00914E46">
        <w:rPr>
          <w:sz w:val="24"/>
          <w:szCs w:val="24"/>
        </w:rPr>
        <w:t>” or “</w:t>
      </w:r>
      <w:r w:rsidRPr="00914E46">
        <w:rPr>
          <w:b/>
          <w:sz w:val="24"/>
          <w:szCs w:val="24"/>
        </w:rPr>
        <w:t>Captain of the Guard</w:t>
      </w:r>
      <w:r w:rsidRPr="00914E46">
        <w:rPr>
          <w:sz w:val="24"/>
          <w:szCs w:val="24"/>
        </w:rPr>
        <w:t>.” The Lord Nebuzaradan was the Commander General of the Guard in the Babylonian Court of Nebuchadnezzar II. He is also the Chief Cook. There are no variations of the name. In 587BC He led the 2</w:t>
      </w:r>
      <w:r w:rsidRPr="00914E46">
        <w:rPr>
          <w:sz w:val="24"/>
          <w:szCs w:val="24"/>
          <w:vertAlign w:val="superscript"/>
        </w:rPr>
        <w:t>nd</w:t>
      </w:r>
      <w:r w:rsidRPr="00914E46">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914E46">
        <w:rPr>
          <w:sz w:val="24"/>
          <w:szCs w:val="24"/>
          <w:vertAlign w:val="superscript"/>
        </w:rPr>
        <w:t>nd</w:t>
      </w:r>
      <w:r w:rsidRPr="00914E46">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9737BE" w:rsidRPr="00914E46" w:rsidRDefault="009737BE" w:rsidP="009737BE">
      <w:pPr>
        <w:spacing w:line="480" w:lineRule="auto"/>
        <w:ind w:left="2160" w:hanging="2160"/>
        <w:jc w:val="center"/>
        <w:rPr>
          <w:b/>
          <w:sz w:val="24"/>
          <w:szCs w:val="24"/>
        </w:rPr>
      </w:pPr>
      <w:r w:rsidRPr="00914E46">
        <w:rPr>
          <w:b/>
          <w:sz w:val="24"/>
          <w:szCs w:val="24"/>
        </w:rPr>
        <w:t>THE LORD PASHHUR WITH THE RANK OF COLONEL OR HIGHER FOR 40 YEARS</w:t>
      </w:r>
    </w:p>
    <w:p w:rsidR="009737BE" w:rsidRPr="00914E46" w:rsidRDefault="009737BE" w:rsidP="009737BE">
      <w:pPr>
        <w:tabs>
          <w:tab w:val="left" w:pos="1260"/>
        </w:tabs>
        <w:spacing w:line="480" w:lineRule="auto"/>
        <w:jc w:val="both"/>
        <w:rPr>
          <w:b/>
          <w:sz w:val="24"/>
          <w:szCs w:val="24"/>
        </w:rPr>
      </w:pPr>
      <w:r w:rsidRPr="00914E46">
        <w:rPr>
          <w:sz w:val="24"/>
          <w:szCs w:val="24"/>
        </w:rPr>
        <w:t>The Lord Pashhur’s name means “</w:t>
      </w:r>
      <w:r w:rsidRPr="00914E46">
        <w:rPr>
          <w:b/>
          <w:sz w:val="24"/>
          <w:szCs w:val="24"/>
        </w:rPr>
        <w:t>Burn</w:t>
      </w:r>
      <w:r w:rsidRPr="00914E46">
        <w:rPr>
          <w:sz w:val="24"/>
          <w:szCs w:val="24"/>
        </w:rPr>
        <w:t>” or “</w:t>
      </w:r>
      <w:r w:rsidRPr="00914E46">
        <w:rPr>
          <w:b/>
          <w:sz w:val="24"/>
          <w:szCs w:val="24"/>
        </w:rPr>
        <w:t>Ignite</w:t>
      </w:r>
      <w:r w:rsidRPr="00914E46">
        <w:rPr>
          <w:sz w:val="24"/>
          <w:szCs w:val="24"/>
        </w:rPr>
        <w:t>” or “</w:t>
      </w:r>
      <w:r w:rsidRPr="00914E46">
        <w:rPr>
          <w:b/>
          <w:sz w:val="24"/>
          <w:szCs w:val="24"/>
        </w:rPr>
        <w:t>Parched</w:t>
      </w:r>
      <w:r w:rsidRPr="00914E46">
        <w:rPr>
          <w:sz w:val="24"/>
          <w:szCs w:val="24"/>
        </w:rPr>
        <w:t>” or “</w:t>
      </w:r>
      <w:r w:rsidRPr="00914E46">
        <w:rPr>
          <w:b/>
          <w:sz w:val="24"/>
          <w:szCs w:val="24"/>
        </w:rPr>
        <w:t>Violent Heat</w:t>
      </w:r>
      <w:r w:rsidRPr="00914E46">
        <w:rPr>
          <w:sz w:val="24"/>
          <w:szCs w:val="24"/>
        </w:rPr>
        <w:t>” or “</w:t>
      </w:r>
      <w:r w:rsidRPr="00914E46">
        <w:rPr>
          <w:b/>
          <w:sz w:val="24"/>
          <w:szCs w:val="24"/>
        </w:rPr>
        <w:t>Fever</w:t>
      </w:r>
      <w:r w:rsidRPr="00914E46">
        <w:rPr>
          <w:sz w:val="24"/>
          <w:szCs w:val="24"/>
        </w:rPr>
        <w:t>” or “</w:t>
      </w:r>
      <w:r w:rsidRPr="00914E46">
        <w:rPr>
          <w:b/>
          <w:sz w:val="24"/>
          <w:szCs w:val="24"/>
        </w:rPr>
        <w:t>Hole</w:t>
      </w:r>
      <w:r w:rsidRPr="00914E46">
        <w:rPr>
          <w:sz w:val="24"/>
          <w:szCs w:val="24"/>
        </w:rPr>
        <w:t>” or “</w:t>
      </w:r>
      <w:r w:rsidRPr="00914E46">
        <w:rPr>
          <w:b/>
          <w:sz w:val="24"/>
          <w:szCs w:val="24"/>
        </w:rPr>
        <w:t>White Bread</w:t>
      </w:r>
      <w:r w:rsidRPr="00914E46">
        <w:rPr>
          <w:sz w:val="24"/>
          <w:szCs w:val="24"/>
        </w:rPr>
        <w:t>” or “</w:t>
      </w:r>
      <w:r w:rsidRPr="00914E46">
        <w:rPr>
          <w:b/>
          <w:sz w:val="24"/>
          <w:szCs w:val="24"/>
        </w:rPr>
        <w:t>Snorting</w:t>
      </w:r>
      <w:r w:rsidRPr="00914E46">
        <w:rPr>
          <w:sz w:val="24"/>
          <w:szCs w:val="24"/>
        </w:rPr>
        <w:t>” or “</w:t>
      </w:r>
      <w:r w:rsidRPr="00914E46">
        <w:rPr>
          <w:b/>
          <w:sz w:val="24"/>
          <w:szCs w:val="24"/>
        </w:rPr>
        <w:t>Nostril</w:t>
      </w:r>
      <w:r w:rsidRPr="00914E46">
        <w:rPr>
          <w:sz w:val="24"/>
          <w:szCs w:val="24"/>
        </w:rPr>
        <w:t>” or “</w:t>
      </w:r>
      <w:r w:rsidRPr="00914E46">
        <w:rPr>
          <w:b/>
          <w:sz w:val="24"/>
          <w:szCs w:val="24"/>
        </w:rPr>
        <w:t>White Stuff</w:t>
      </w:r>
      <w:r w:rsidRPr="00914E46">
        <w:rPr>
          <w:sz w:val="24"/>
          <w:szCs w:val="24"/>
        </w:rPr>
        <w:t>” of “</w:t>
      </w:r>
      <w:r w:rsidRPr="00914E46">
        <w:rPr>
          <w:b/>
          <w:sz w:val="24"/>
          <w:szCs w:val="24"/>
        </w:rPr>
        <w:t>Scattering of Caverns or Scattered in Caves</w:t>
      </w:r>
      <w:r w:rsidRPr="00914E46">
        <w:rPr>
          <w:sz w:val="24"/>
          <w:szCs w:val="24"/>
        </w:rPr>
        <w:t>.” The variations of the name is Pashur &amp; Ps-Hr. The Lord Pashhur was the Chief Officer (1</w:t>
      </w:r>
      <w:r w:rsidRPr="00914E46">
        <w:rPr>
          <w:sz w:val="24"/>
          <w:szCs w:val="24"/>
          <w:vertAlign w:val="superscript"/>
        </w:rPr>
        <w:t>st</w:t>
      </w:r>
      <w:r w:rsidRPr="00914E46">
        <w:rPr>
          <w:sz w:val="24"/>
          <w:szCs w:val="24"/>
        </w:rPr>
        <w:t xml:space="preserve"> Lieutenant) or Deputy Chief Priest of the temple in the time of the Lord Jeremiah and was 2</w:t>
      </w:r>
      <w:r w:rsidRPr="00914E46">
        <w:rPr>
          <w:sz w:val="24"/>
          <w:szCs w:val="24"/>
          <w:vertAlign w:val="superscript"/>
        </w:rPr>
        <w:t>nd</w:t>
      </w:r>
      <w:r w:rsidRPr="00914E46">
        <w:rPr>
          <w:sz w:val="24"/>
          <w:szCs w:val="24"/>
        </w:rPr>
        <w:t xml:space="preserve"> in Authority to the Chief High Priest [Chief Captain or 1</w:t>
      </w:r>
      <w:r w:rsidRPr="00914E46">
        <w:rPr>
          <w:sz w:val="24"/>
          <w:szCs w:val="24"/>
          <w:vertAlign w:val="superscript"/>
        </w:rPr>
        <w:t>st</w:t>
      </w:r>
      <w:r w:rsidRPr="00914E46">
        <w:rPr>
          <w:sz w:val="24"/>
          <w:szCs w:val="24"/>
        </w:rPr>
        <w:t xml:space="preserve"> Chief of Police] Himself. He had the responsibility to maintain peace and order in the temple, and in Jerusalem. The Lord Jeremiah was a constant threat because He teached against the King and </w:t>
      </w:r>
      <w:r w:rsidRPr="00914E46">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914E46">
        <w:rPr>
          <w:b/>
          <w:sz w:val="24"/>
          <w:szCs w:val="24"/>
        </w:rPr>
        <w:t>Quiet All Around</w:t>
      </w:r>
      <w:r w:rsidRPr="00914E46">
        <w:rPr>
          <w:sz w:val="24"/>
          <w:szCs w:val="24"/>
        </w:rPr>
        <w:t>.” When He was released He said Your name is not Pashhur, but Magor-Missabib, which means “</w:t>
      </w:r>
      <w:r w:rsidRPr="00914E46">
        <w:rPr>
          <w:b/>
          <w:sz w:val="24"/>
          <w:szCs w:val="24"/>
        </w:rPr>
        <w:t>Terror All Around</w:t>
      </w:r>
      <w:r w:rsidRPr="00914E46">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914E46">
        <w:rPr>
          <w:b/>
          <w:sz w:val="24"/>
          <w:szCs w:val="24"/>
        </w:rPr>
        <w:t xml:space="preserve"> </w:t>
      </w:r>
    </w:p>
    <w:p w:rsidR="009737BE" w:rsidRPr="00914E46" w:rsidRDefault="009737BE" w:rsidP="009737BE">
      <w:pPr>
        <w:spacing w:line="480" w:lineRule="auto"/>
        <w:ind w:left="2160" w:hanging="2160"/>
        <w:jc w:val="center"/>
        <w:rPr>
          <w:b/>
          <w:sz w:val="24"/>
          <w:szCs w:val="24"/>
        </w:rPr>
      </w:pPr>
      <w:r w:rsidRPr="00914E46">
        <w:rPr>
          <w:b/>
          <w:sz w:val="24"/>
          <w:szCs w:val="24"/>
        </w:rPr>
        <w:t>THE LORD LUCIUS SERGIUS PAULUS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Lucius Sergius Paulus’s name means “</w:t>
      </w:r>
      <w:r w:rsidRPr="00914E46">
        <w:rPr>
          <w:b/>
          <w:sz w:val="24"/>
          <w:szCs w:val="24"/>
        </w:rPr>
        <w:t>Intelligent Man</w:t>
      </w:r>
      <w:r w:rsidRPr="00914E46">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914E46">
        <w:rPr>
          <w:sz w:val="24"/>
          <w:szCs w:val="24"/>
          <w:vertAlign w:val="superscript"/>
        </w:rPr>
        <w:t>st</w:t>
      </w:r>
      <w:r w:rsidRPr="00914E46">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914E46">
        <w:rPr>
          <w:sz w:val="24"/>
          <w:szCs w:val="24"/>
        </w:rPr>
        <w:lastRenderedPageBreak/>
        <w:t>Lord Paul responded by blinding Him. The Lord Paulus was so impressed that He accepted the teaching, making Him the 1</w:t>
      </w:r>
      <w:r w:rsidRPr="00914E46">
        <w:rPr>
          <w:sz w:val="24"/>
          <w:szCs w:val="24"/>
          <w:vertAlign w:val="superscript"/>
        </w:rPr>
        <w:t>st</w:t>
      </w:r>
      <w:r w:rsidRPr="00914E46">
        <w:rPr>
          <w:sz w:val="24"/>
          <w:szCs w:val="24"/>
        </w:rPr>
        <w:t xml:space="preserve"> Roman High Official to convert. </w:t>
      </w:r>
    </w:p>
    <w:p w:rsidR="009737BE" w:rsidRPr="00914E46" w:rsidRDefault="009737BE" w:rsidP="009737BE">
      <w:pPr>
        <w:spacing w:line="480" w:lineRule="auto"/>
        <w:ind w:left="2160" w:hanging="2160"/>
        <w:jc w:val="center"/>
        <w:rPr>
          <w:b/>
          <w:sz w:val="24"/>
          <w:szCs w:val="24"/>
        </w:rPr>
      </w:pPr>
      <w:r w:rsidRPr="00914E46">
        <w:rPr>
          <w:b/>
          <w:sz w:val="24"/>
          <w:szCs w:val="24"/>
        </w:rPr>
        <w:t>THE LORD PONTIUS PILATE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Pontius Pilate’s name means “</w:t>
      </w:r>
      <w:r w:rsidRPr="00914E46">
        <w:rPr>
          <w:b/>
          <w:sz w:val="24"/>
          <w:szCs w:val="24"/>
        </w:rPr>
        <w:t>Roman</w:t>
      </w:r>
      <w:r w:rsidRPr="00914E46">
        <w:rPr>
          <w:sz w:val="24"/>
          <w:szCs w:val="24"/>
        </w:rPr>
        <w:t xml:space="preserve"> </w:t>
      </w:r>
      <w:r w:rsidRPr="00914E46">
        <w:rPr>
          <w:b/>
          <w:sz w:val="24"/>
          <w:szCs w:val="24"/>
        </w:rPr>
        <w:t>Knight wearing the Pileus (Cap or Badge)</w:t>
      </w:r>
      <w:r w:rsidRPr="00914E46">
        <w:rPr>
          <w:sz w:val="24"/>
          <w:szCs w:val="24"/>
        </w:rPr>
        <w:t>.” The variations of the name is Ponti, Pontic, Pontios, Pilatus &amp; Pilatos. The Lord Pontius Pilate was the 5</w:t>
      </w:r>
      <w:r w:rsidRPr="00914E46">
        <w:rPr>
          <w:sz w:val="24"/>
          <w:szCs w:val="24"/>
          <w:vertAlign w:val="superscript"/>
        </w:rPr>
        <w:t>th</w:t>
      </w:r>
      <w:r w:rsidRPr="00914E46">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914E46">
        <w:rPr>
          <w:sz w:val="24"/>
          <w:szCs w:val="24"/>
          <w:vertAlign w:val="superscript"/>
        </w:rPr>
        <w:t>st</w:t>
      </w:r>
      <w:r w:rsidRPr="00914E46">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9737BE" w:rsidRPr="00914E46" w:rsidRDefault="009737BE" w:rsidP="009737BE">
      <w:pPr>
        <w:spacing w:line="480" w:lineRule="auto"/>
        <w:ind w:left="2160" w:hanging="2160"/>
        <w:jc w:val="center"/>
        <w:rPr>
          <w:b/>
          <w:sz w:val="24"/>
          <w:szCs w:val="24"/>
        </w:rPr>
      </w:pPr>
      <w:r w:rsidRPr="00914E46">
        <w:rPr>
          <w:b/>
          <w:sz w:val="24"/>
          <w:szCs w:val="24"/>
        </w:rPr>
        <w:t>THE LORD ANTONIUS FELIX WITH THE RANK OF COLONEL OR HIGHER FOR 40 YEARS</w:t>
      </w:r>
    </w:p>
    <w:p w:rsidR="009737BE" w:rsidRPr="00914E46" w:rsidRDefault="009737BE" w:rsidP="009737BE">
      <w:pPr>
        <w:spacing w:line="480" w:lineRule="auto"/>
        <w:jc w:val="both"/>
        <w:rPr>
          <w:b/>
          <w:sz w:val="24"/>
          <w:szCs w:val="24"/>
        </w:rPr>
      </w:pPr>
      <w:r w:rsidRPr="00914E46">
        <w:rPr>
          <w:sz w:val="24"/>
          <w:szCs w:val="24"/>
        </w:rPr>
        <w:t>The Lord Antonius Felix’s name means “</w:t>
      </w:r>
      <w:r w:rsidRPr="00914E46">
        <w:rPr>
          <w:b/>
          <w:sz w:val="24"/>
          <w:szCs w:val="24"/>
        </w:rPr>
        <w:t>Happy</w:t>
      </w:r>
      <w:r w:rsidRPr="00914E46">
        <w:rPr>
          <w:sz w:val="24"/>
          <w:szCs w:val="24"/>
        </w:rPr>
        <w:t>” or “</w:t>
      </w:r>
      <w:r w:rsidRPr="00914E46">
        <w:rPr>
          <w:b/>
          <w:sz w:val="24"/>
          <w:szCs w:val="24"/>
        </w:rPr>
        <w:t>Successful</w:t>
      </w:r>
      <w:r w:rsidRPr="00914E46">
        <w:rPr>
          <w:sz w:val="24"/>
          <w:szCs w:val="24"/>
        </w:rPr>
        <w:t>” or “</w:t>
      </w:r>
      <w:r w:rsidRPr="00914E46">
        <w:rPr>
          <w:b/>
          <w:sz w:val="24"/>
          <w:szCs w:val="24"/>
        </w:rPr>
        <w:t>Lucky</w:t>
      </w:r>
      <w:r w:rsidRPr="00914E46">
        <w:rPr>
          <w:sz w:val="24"/>
          <w:szCs w:val="24"/>
        </w:rPr>
        <w:t xml:space="preserve">.” The variations of the name is Antonia, Antonio, Tony, Anthony, Ant, Antoine, Antonetta, Antoinette, Anton, </w:t>
      </w:r>
      <w:r w:rsidRPr="00914E46">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914E46">
        <w:rPr>
          <w:b/>
          <w:sz w:val="24"/>
          <w:szCs w:val="24"/>
        </w:rPr>
        <w:t xml:space="preserve"> </w:t>
      </w:r>
    </w:p>
    <w:p w:rsidR="009737BE" w:rsidRPr="00914E46" w:rsidRDefault="009737BE" w:rsidP="009737BE">
      <w:pPr>
        <w:spacing w:line="480" w:lineRule="auto"/>
        <w:ind w:left="2160" w:hanging="2160"/>
        <w:jc w:val="center"/>
        <w:rPr>
          <w:b/>
          <w:sz w:val="24"/>
          <w:szCs w:val="24"/>
        </w:rPr>
      </w:pPr>
      <w:r w:rsidRPr="00914E46">
        <w:rPr>
          <w:b/>
          <w:sz w:val="24"/>
          <w:szCs w:val="24"/>
        </w:rPr>
        <w:t>THE LORD PORCIUS FESTUS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Porcius Festus’s name means “</w:t>
      </w:r>
      <w:r w:rsidRPr="00914E46">
        <w:rPr>
          <w:b/>
          <w:sz w:val="24"/>
          <w:szCs w:val="24"/>
        </w:rPr>
        <w:t>Pork Skins Festival</w:t>
      </w:r>
      <w:r w:rsidRPr="00914E46">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914E46">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9737BE" w:rsidRPr="00914E46" w:rsidRDefault="009737BE" w:rsidP="009737BE">
      <w:pPr>
        <w:spacing w:line="480" w:lineRule="auto"/>
        <w:ind w:left="2160" w:hanging="2160"/>
        <w:jc w:val="center"/>
        <w:rPr>
          <w:b/>
          <w:sz w:val="24"/>
          <w:szCs w:val="24"/>
        </w:rPr>
      </w:pPr>
      <w:r w:rsidRPr="00914E46">
        <w:rPr>
          <w:b/>
          <w:sz w:val="24"/>
          <w:szCs w:val="24"/>
        </w:rPr>
        <w:t>THE LORD PEKAH WITH THE RANK OF COLONEL OR HIGHER FOR 40 YEARS</w:t>
      </w:r>
    </w:p>
    <w:p w:rsidR="009737BE" w:rsidRPr="00914E46" w:rsidRDefault="009737BE" w:rsidP="009737BE">
      <w:pPr>
        <w:spacing w:line="480" w:lineRule="auto"/>
        <w:jc w:val="both"/>
        <w:rPr>
          <w:b/>
          <w:sz w:val="24"/>
          <w:szCs w:val="24"/>
        </w:rPr>
      </w:pPr>
      <w:r w:rsidRPr="00914E46">
        <w:rPr>
          <w:sz w:val="24"/>
          <w:szCs w:val="24"/>
        </w:rPr>
        <w:t>The Lord Pekah’s name means “</w:t>
      </w:r>
      <w:r w:rsidRPr="00914E46">
        <w:rPr>
          <w:b/>
          <w:sz w:val="24"/>
          <w:szCs w:val="24"/>
        </w:rPr>
        <w:t>Open-Eyed</w:t>
      </w:r>
      <w:r w:rsidRPr="00914E46">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914E46">
        <w:rPr>
          <w:sz w:val="24"/>
          <w:szCs w:val="24"/>
          <w:vertAlign w:val="superscript"/>
        </w:rPr>
        <w:t>nd</w:t>
      </w:r>
      <w:r w:rsidRPr="00914E46">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914E46">
        <w:rPr>
          <w:sz w:val="24"/>
          <w:szCs w:val="24"/>
          <w:vertAlign w:val="superscript"/>
        </w:rPr>
        <w:t>nd</w:t>
      </w:r>
      <w:r w:rsidRPr="00914E46">
        <w:rPr>
          <w:sz w:val="24"/>
          <w:szCs w:val="24"/>
        </w:rPr>
        <w:t xml:space="preserve"> Kings 15:25. The Lord Pekah refused to pay tribute to Assyria, and instead established an alliance with Syria. Tiglath-Pileser III of Assyria struck quickly, and the Lord Pekah murdered.     </w:t>
      </w:r>
      <w:r w:rsidRPr="00914E46">
        <w:rPr>
          <w:b/>
          <w:sz w:val="24"/>
          <w:szCs w:val="24"/>
        </w:rPr>
        <w:t xml:space="preserve">   </w:t>
      </w:r>
    </w:p>
    <w:p w:rsidR="009737BE" w:rsidRPr="00914E46" w:rsidRDefault="009737BE" w:rsidP="009737BE">
      <w:pPr>
        <w:spacing w:line="480" w:lineRule="auto"/>
        <w:ind w:left="2160" w:hanging="2160"/>
        <w:jc w:val="center"/>
        <w:rPr>
          <w:b/>
          <w:sz w:val="24"/>
          <w:szCs w:val="24"/>
        </w:rPr>
      </w:pPr>
      <w:r w:rsidRPr="00914E46">
        <w:rPr>
          <w:b/>
          <w:sz w:val="24"/>
          <w:szCs w:val="24"/>
        </w:rPr>
        <w:t>THE LORD POTIPHAR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Potiphar’s name means “</w:t>
      </w:r>
      <w:r w:rsidRPr="00914E46">
        <w:rPr>
          <w:b/>
          <w:sz w:val="24"/>
          <w:szCs w:val="24"/>
        </w:rPr>
        <w:t>He whom Ra gave</w:t>
      </w:r>
      <w:r w:rsidRPr="00914E46">
        <w:rPr>
          <w:sz w:val="24"/>
          <w:szCs w:val="24"/>
        </w:rPr>
        <w:t>” or “</w:t>
      </w:r>
      <w:r w:rsidRPr="00914E46">
        <w:rPr>
          <w:b/>
          <w:sz w:val="24"/>
          <w:szCs w:val="24"/>
        </w:rPr>
        <w:t>God’s</w:t>
      </w:r>
      <w:r w:rsidRPr="00914E46">
        <w:rPr>
          <w:sz w:val="24"/>
          <w:szCs w:val="24"/>
        </w:rPr>
        <w:t xml:space="preserve"> </w:t>
      </w:r>
      <w:r w:rsidRPr="00914E46">
        <w:rPr>
          <w:b/>
          <w:sz w:val="24"/>
          <w:szCs w:val="24"/>
        </w:rPr>
        <w:t>Gift</w:t>
      </w:r>
      <w:r w:rsidRPr="00914E46">
        <w:rPr>
          <w:sz w:val="24"/>
          <w:szCs w:val="24"/>
        </w:rPr>
        <w:t xml:space="preserve">.” The variations of the name is Potifar, Potiphera &amp; Theodore. The Lord Potiphar was the Commanding General as the Captain of the Guard in the Royal Court of Pharaoh. The Lord Potiphar recognized the Lord </w:t>
      </w:r>
      <w:r w:rsidRPr="00914E46">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914E46">
        <w:rPr>
          <w:sz w:val="24"/>
          <w:szCs w:val="24"/>
          <w:vertAlign w:val="superscript"/>
        </w:rPr>
        <w:t>nd</w:t>
      </w:r>
      <w:r w:rsidRPr="00914E46">
        <w:rPr>
          <w:sz w:val="24"/>
          <w:szCs w:val="24"/>
        </w:rPr>
        <w:t xml:space="preserve"> in Command.   </w:t>
      </w:r>
    </w:p>
    <w:p w:rsidR="009737BE" w:rsidRPr="00914E46" w:rsidRDefault="009737BE" w:rsidP="009737BE">
      <w:pPr>
        <w:spacing w:line="480" w:lineRule="auto"/>
        <w:jc w:val="center"/>
        <w:rPr>
          <w:b/>
          <w:sz w:val="24"/>
          <w:szCs w:val="24"/>
        </w:rPr>
      </w:pPr>
      <w:r w:rsidRPr="00914E46">
        <w:rPr>
          <w:b/>
          <w:sz w:val="24"/>
          <w:szCs w:val="24"/>
        </w:rPr>
        <w:t>THE LORD PUBLIUS SULPICIUS QUIRINIUS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Quirinius’s name means “</w:t>
      </w:r>
      <w:r w:rsidRPr="00914E46">
        <w:rPr>
          <w:b/>
          <w:sz w:val="24"/>
          <w:szCs w:val="24"/>
        </w:rPr>
        <w:t>Cyrenius</w:t>
      </w:r>
      <w:r w:rsidRPr="00914E46">
        <w:rPr>
          <w:sz w:val="24"/>
          <w:szCs w:val="24"/>
        </w:rPr>
        <w:t>” or “</w:t>
      </w:r>
      <w:r w:rsidRPr="00914E46">
        <w:rPr>
          <w:b/>
          <w:sz w:val="24"/>
          <w:szCs w:val="24"/>
        </w:rPr>
        <w:t>Kyrenios</w:t>
      </w:r>
      <w:r w:rsidRPr="00914E46">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914E46">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9737BE" w:rsidRPr="00914E46" w:rsidRDefault="009737BE" w:rsidP="009737BE">
      <w:pPr>
        <w:spacing w:line="480" w:lineRule="auto"/>
        <w:ind w:left="2160" w:hanging="2160"/>
        <w:jc w:val="center"/>
        <w:rPr>
          <w:b/>
          <w:sz w:val="24"/>
          <w:szCs w:val="24"/>
        </w:rPr>
      </w:pPr>
      <w:r w:rsidRPr="00914E46">
        <w:rPr>
          <w:b/>
          <w:sz w:val="24"/>
          <w:szCs w:val="24"/>
        </w:rPr>
        <w:t>THE LORD SANBALLAT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Sanballat’s name means “</w:t>
      </w:r>
      <w:r w:rsidRPr="00914E46">
        <w:rPr>
          <w:b/>
          <w:sz w:val="24"/>
          <w:szCs w:val="24"/>
        </w:rPr>
        <w:t>The Moon God Sin Has Begotten</w:t>
      </w:r>
      <w:r w:rsidRPr="00914E46">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914E46">
        <w:rPr>
          <w:sz w:val="24"/>
          <w:szCs w:val="24"/>
          <w:vertAlign w:val="superscript"/>
        </w:rPr>
        <w:t>st</w:t>
      </w:r>
      <w:r w:rsidRPr="00914E46">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9737BE" w:rsidRPr="00914E46" w:rsidRDefault="009737BE" w:rsidP="009737BE">
      <w:pPr>
        <w:spacing w:line="480" w:lineRule="auto"/>
        <w:ind w:left="2160" w:hanging="2160"/>
        <w:jc w:val="center"/>
        <w:rPr>
          <w:b/>
          <w:sz w:val="24"/>
          <w:szCs w:val="24"/>
        </w:rPr>
      </w:pPr>
      <w:r w:rsidRPr="00914E46">
        <w:rPr>
          <w:b/>
          <w:sz w:val="24"/>
          <w:szCs w:val="24"/>
        </w:rPr>
        <w:t>THE LORD SARGON II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Sargon’s name means “</w:t>
      </w:r>
      <w:r w:rsidRPr="00914E46">
        <w:rPr>
          <w:b/>
          <w:sz w:val="24"/>
          <w:szCs w:val="24"/>
        </w:rPr>
        <w:t>The God who made Firm the King</w:t>
      </w:r>
      <w:r w:rsidRPr="00914E46">
        <w:rPr>
          <w:sz w:val="24"/>
          <w:szCs w:val="24"/>
        </w:rPr>
        <w:t>.” There are no variations of the name. The Lord Sargon II was the King of Assyria and Babylonia in 722BC-704BC. He was the Son of Tiglath-Pileser III, the Assyrian King who 1</w:t>
      </w:r>
      <w:r w:rsidRPr="00914E46">
        <w:rPr>
          <w:sz w:val="24"/>
          <w:szCs w:val="24"/>
          <w:vertAlign w:val="superscript"/>
        </w:rPr>
        <w:t>st</w:t>
      </w:r>
      <w:r w:rsidRPr="00914E46">
        <w:rPr>
          <w:sz w:val="24"/>
          <w:szCs w:val="24"/>
        </w:rPr>
        <w:t xml:space="preserve"> conquered areas of Israel. The Lord Sargon </w:t>
      </w:r>
      <w:r w:rsidRPr="00914E46">
        <w:rPr>
          <w:sz w:val="24"/>
          <w:szCs w:val="24"/>
        </w:rPr>
        <w:lastRenderedPageBreak/>
        <w:t>ascended the throne in 722BC, succeeding His Brother Shalmaneset V, who was murdered in the siege of Samaria. Many Scholars believe the Lord Sargon was inv</w:t>
      </w:r>
      <w:r w:rsidR="00535263" w:rsidRPr="00914E46">
        <w:rPr>
          <w:sz w:val="24"/>
          <w:szCs w:val="24"/>
        </w:rPr>
        <w:t>o</w:t>
      </w:r>
      <w:r w:rsidRPr="00914E46">
        <w:rPr>
          <w:sz w:val="24"/>
          <w:szCs w:val="24"/>
        </w:rPr>
        <w:t>l</w:t>
      </w:r>
      <w:r w:rsidR="00535263" w:rsidRPr="00914E46">
        <w:rPr>
          <w:sz w:val="24"/>
          <w:szCs w:val="24"/>
        </w:rPr>
        <w:t>v</w:t>
      </w:r>
      <w:r w:rsidRPr="00914E46">
        <w:rPr>
          <w:sz w:val="24"/>
          <w:szCs w:val="24"/>
        </w:rPr>
        <w:t>ed with the murder. The Lord Sargon’s name called “</w:t>
      </w:r>
      <w:r w:rsidRPr="00914E46">
        <w:rPr>
          <w:b/>
          <w:sz w:val="24"/>
          <w:szCs w:val="24"/>
        </w:rPr>
        <w:t>The King is Legitimate</w:t>
      </w:r>
      <w:r w:rsidRPr="00914E46">
        <w:rPr>
          <w:sz w:val="24"/>
          <w:szCs w:val="24"/>
        </w:rPr>
        <w:t>” was given on His coronation when He assumed the throne. The Lord Sargon’s 1</w:t>
      </w:r>
      <w:r w:rsidRPr="00914E46">
        <w:rPr>
          <w:sz w:val="24"/>
          <w:szCs w:val="24"/>
          <w:vertAlign w:val="superscript"/>
        </w:rPr>
        <w:t>st</w:t>
      </w:r>
      <w:r w:rsidRPr="00914E46">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9737BE" w:rsidRPr="00914E46" w:rsidRDefault="009737BE" w:rsidP="009737BE">
      <w:pPr>
        <w:spacing w:line="480" w:lineRule="auto"/>
        <w:ind w:left="2160" w:hanging="2160"/>
        <w:jc w:val="center"/>
        <w:rPr>
          <w:b/>
          <w:sz w:val="24"/>
          <w:szCs w:val="24"/>
        </w:rPr>
      </w:pPr>
      <w:r w:rsidRPr="00914E46">
        <w:rPr>
          <w:b/>
          <w:sz w:val="24"/>
          <w:szCs w:val="24"/>
        </w:rPr>
        <w:t>THE LORD SENNACHERIB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Sennacherib’s name means “</w:t>
      </w:r>
      <w:r w:rsidRPr="00914E46">
        <w:rPr>
          <w:b/>
          <w:sz w:val="24"/>
          <w:szCs w:val="24"/>
        </w:rPr>
        <w:t>Sin has Increased the Brothers</w:t>
      </w:r>
      <w:r w:rsidRPr="00914E46">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914E46">
        <w:rPr>
          <w:sz w:val="24"/>
          <w:szCs w:val="24"/>
          <w:vertAlign w:val="superscript"/>
        </w:rPr>
        <w:t>st</w:t>
      </w:r>
      <w:r w:rsidRPr="00914E46">
        <w:rPr>
          <w:sz w:val="24"/>
          <w:szCs w:val="24"/>
        </w:rPr>
        <w:t xml:space="preserve"> conquered Babylonia, then Chaldea, Elam and the Phoenician city-states. The Lord Hezekiah </w:t>
      </w:r>
      <w:r w:rsidRPr="00914E46">
        <w:rPr>
          <w:sz w:val="24"/>
          <w:szCs w:val="24"/>
        </w:rPr>
        <w:lastRenderedPageBreak/>
        <w:t>give all the spoil to the Lord Sennacherib in 2</w:t>
      </w:r>
      <w:r w:rsidRPr="00914E46">
        <w:rPr>
          <w:sz w:val="24"/>
          <w:szCs w:val="24"/>
          <w:vertAlign w:val="superscript"/>
        </w:rPr>
        <w:t>nd</w:t>
      </w:r>
      <w:r w:rsidRPr="00914E46">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9737BE" w:rsidRPr="00914E46" w:rsidRDefault="009737BE" w:rsidP="009737BE">
      <w:pPr>
        <w:spacing w:line="480" w:lineRule="auto"/>
        <w:ind w:left="2160" w:hanging="2160"/>
        <w:jc w:val="center"/>
        <w:rPr>
          <w:b/>
          <w:sz w:val="24"/>
          <w:szCs w:val="24"/>
        </w:rPr>
      </w:pPr>
      <w:r w:rsidRPr="00914E46">
        <w:rPr>
          <w:b/>
          <w:sz w:val="24"/>
          <w:szCs w:val="24"/>
        </w:rPr>
        <w:t>THE LORD SERIAH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Seriah’s name means “</w:t>
      </w:r>
      <w:r w:rsidRPr="00914E46">
        <w:rPr>
          <w:b/>
          <w:sz w:val="24"/>
          <w:szCs w:val="24"/>
        </w:rPr>
        <w:t>Soldier &amp; Prince is of the LORD</w:t>
      </w:r>
      <w:r w:rsidRPr="00914E46">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914E46">
        <w:rPr>
          <w:sz w:val="24"/>
          <w:szCs w:val="24"/>
          <w:vertAlign w:val="superscript"/>
        </w:rPr>
        <w:t>nd</w:t>
      </w:r>
      <w:r w:rsidRPr="00914E46">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9737BE" w:rsidRPr="00914E46" w:rsidRDefault="009737BE" w:rsidP="009737BE">
      <w:pPr>
        <w:spacing w:line="480" w:lineRule="auto"/>
        <w:ind w:left="2160" w:hanging="2160"/>
        <w:jc w:val="center"/>
        <w:rPr>
          <w:b/>
          <w:sz w:val="24"/>
          <w:szCs w:val="24"/>
        </w:rPr>
      </w:pPr>
      <w:r w:rsidRPr="00914E46">
        <w:rPr>
          <w:b/>
          <w:sz w:val="24"/>
          <w:szCs w:val="24"/>
        </w:rPr>
        <w:t>THE LORD SERIAH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Seriah’s name means “</w:t>
      </w:r>
      <w:r w:rsidRPr="00914E46">
        <w:rPr>
          <w:b/>
          <w:sz w:val="24"/>
          <w:szCs w:val="24"/>
        </w:rPr>
        <w:t>Soldier &amp; Prince is of the LORD</w:t>
      </w:r>
      <w:r w:rsidRPr="00914E46">
        <w:rPr>
          <w:sz w:val="24"/>
          <w:szCs w:val="24"/>
        </w:rPr>
        <w:t xml:space="preserve">.” The variations of the name is Sraya, Seraya &amp; Serayah. The Lord Seriah the Son of Neriah was a Quartermaster in the Jewish </w:t>
      </w:r>
      <w:r w:rsidRPr="00914E46">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9737BE" w:rsidRPr="00914E46" w:rsidRDefault="009737BE" w:rsidP="009737BE">
      <w:pPr>
        <w:spacing w:line="480" w:lineRule="auto"/>
        <w:ind w:left="2160" w:hanging="2160"/>
        <w:jc w:val="center"/>
        <w:rPr>
          <w:b/>
          <w:sz w:val="24"/>
          <w:szCs w:val="24"/>
        </w:rPr>
      </w:pPr>
      <w:r w:rsidRPr="00914E46">
        <w:rPr>
          <w:b/>
          <w:sz w:val="24"/>
          <w:szCs w:val="24"/>
        </w:rPr>
        <w:t>THE LORD SHAPHAN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Shaphan’s name means “</w:t>
      </w:r>
      <w:r w:rsidRPr="00914E46">
        <w:rPr>
          <w:b/>
          <w:sz w:val="24"/>
          <w:szCs w:val="24"/>
        </w:rPr>
        <w:t>Hyrax</w:t>
      </w:r>
      <w:r w:rsidRPr="00914E46">
        <w:rPr>
          <w:sz w:val="24"/>
          <w:szCs w:val="24"/>
        </w:rPr>
        <w:t>” or “</w:t>
      </w:r>
      <w:r w:rsidRPr="00914E46">
        <w:rPr>
          <w:b/>
          <w:sz w:val="24"/>
          <w:szCs w:val="24"/>
        </w:rPr>
        <w:t>Shrewd-Mouse</w:t>
      </w:r>
      <w:r w:rsidRPr="00914E46">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914E46">
        <w:rPr>
          <w:sz w:val="24"/>
          <w:szCs w:val="24"/>
          <w:vertAlign w:val="superscript"/>
        </w:rPr>
        <w:t>nd</w:t>
      </w:r>
      <w:r w:rsidRPr="00914E46">
        <w:rPr>
          <w:sz w:val="24"/>
          <w:szCs w:val="24"/>
        </w:rPr>
        <w:t xml:space="preserve"> Kings 22:3. The Lord Shaphan read Him the book in 2</w:t>
      </w:r>
      <w:r w:rsidRPr="00914E46">
        <w:rPr>
          <w:sz w:val="24"/>
          <w:szCs w:val="24"/>
          <w:vertAlign w:val="superscript"/>
        </w:rPr>
        <w:t>nd</w:t>
      </w:r>
      <w:r w:rsidRPr="00914E46">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9737BE" w:rsidRPr="00914E46" w:rsidRDefault="009737BE" w:rsidP="009737BE">
      <w:pPr>
        <w:spacing w:line="480" w:lineRule="auto"/>
        <w:ind w:left="2160" w:hanging="2160"/>
        <w:jc w:val="center"/>
        <w:rPr>
          <w:b/>
          <w:sz w:val="24"/>
          <w:szCs w:val="24"/>
        </w:rPr>
      </w:pPr>
      <w:r w:rsidRPr="00914E46">
        <w:rPr>
          <w:b/>
          <w:sz w:val="24"/>
          <w:szCs w:val="24"/>
        </w:rPr>
        <w:t>THE LORD SHEBNA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Shebna’s name means “</w:t>
      </w:r>
      <w:r w:rsidRPr="00914E46">
        <w:rPr>
          <w:b/>
          <w:sz w:val="24"/>
          <w:szCs w:val="24"/>
        </w:rPr>
        <w:t>Tender Youth</w:t>
      </w:r>
      <w:r w:rsidRPr="00914E46">
        <w:rPr>
          <w:sz w:val="24"/>
          <w:szCs w:val="24"/>
        </w:rPr>
        <w:t>.” The variations of the name is Shevna &amp; Sebna. The Lord Shebna was in the High Court of the Lord Hezekiah of Judah in 715BC-687BC, as the State Secretary in 2</w:t>
      </w:r>
      <w:r w:rsidRPr="00914E46">
        <w:rPr>
          <w:sz w:val="24"/>
          <w:szCs w:val="24"/>
          <w:vertAlign w:val="superscript"/>
        </w:rPr>
        <w:t>nd</w:t>
      </w:r>
      <w:r w:rsidRPr="00914E46">
        <w:rPr>
          <w:sz w:val="24"/>
          <w:szCs w:val="24"/>
        </w:rPr>
        <w:t xml:space="preserve"> Kings 18:18 &amp; the Lord’s Steward in Isaiah 22:15. This makes up a position </w:t>
      </w:r>
      <w:r w:rsidRPr="00914E46">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914E46">
        <w:rPr>
          <w:sz w:val="24"/>
          <w:szCs w:val="24"/>
          <w:vertAlign w:val="superscript"/>
        </w:rPr>
        <w:t>nd</w:t>
      </w:r>
      <w:r w:rsidRPr="00914E46">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9737BE" w:rsidRPr="00914E46" w:rsidRDefault="009737BE" w:rsidP="009737BE">
      <w:pPr>
        <w:spacing w:line="480" w:lineRule="auto"/>
        <w:ind w:left="2160" w:hanging="2160"/>
        <w:jc w:val="center"/>
        <w:rPr>
          <w:b/>
          <w:sz w:val="24"/>
          <w:szCs w:val="24"/>
        </w:rPr>
      </w:pPr>
      <w:r w:rsidRPr="00914E46">
        <w:rPr>
          <w:b/>
          <w:sz w:val="24"/>
          <w:szCs w:val="24"/>
        </w:rPr>
        <w:t>THE LORD SHESHBAZZAR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Sheshbazzar’s [also may be known as Zerubbabel] name means “</w:t>
      </w:r>
      <w:r w:rsidRPr="00914E46">
        <w:rPr>
          <w:b/>
          <w:sz w:val="24"/>
          <w:szCs w:val="24"/>
        </w:rPr>
        <w:t>The Prince of Judah</w:t>
      </w:r>
      <w:r w:rsidRPr="00914E46">
        <w:rPr>
          <w:sz w:val="24"/>
          <w:szCs w:val="24"/>
        </w:rPr>
        <w:t>” or “</w:t>
      </w:r>
      <w:r w:rsidRPr="00914E46">
        <w:rPr>
          <w:b/>
          <w:sz w:val="24"/>
          <w:szCs w:val="24"/>
        </w:rPr>
        <w:t>The Christ, the Messiah of YHVH</w:t>
      </w:r>
      <w:r w:rsidRPr="00914E46">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914E46">
        <w:rPr>
          <w:sz w:val="24"/>
          <w:szCs w:val="24"/>
        </w:rPr>
        <w:lastRenderedPageBreak/>
        <w:t xml:space="preserve">[Business] is in Acts 6:3-7:60], but the Lord Zerubbabel finished it in 23 years [Acts 9:3], making 40 years to build the Temple [Business] of the LORD STEPHEN. </w:t>
      </w:r>
    </w:p>
    <w:p w:rsidR="009737BE" w:rsidRPr="00914E46" w:rsidRDefault="009737BE" w:rsidP="009737BE">
      <w:pPr>
        <w:spacing w:line="480" w:lineRule="auto"/>
        <w:jc w:val="both"/>
        <w:rPr>
          <w:sz w:val="24"/>
          <w:szCs w:val="24"/>
        </w:rPr>
      </w:pPr>
      <w:r w:rsidRPr="00914E46">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9737BE" w:rsidRPr="00914E46" w:rsidRDefault="009737BE" w:rsidP="009737BE">
      <w:pPr>
        <w:spacing w:line="480" w:lineRule="auto"/>
        <w:ind w:left="2160" w:hanging="2160"/>
        <w:jc w:val="center"/>
        <w:rPr>
          <w:b/>
          <w:sz w:val="24"/>
          <w:szCs w:val="24"/>
        </w:rPr>
      </w:pPr>
      <w:r w:rsidRPr="00914E46">
        <w:rPr>
          <w:b/>
          <w:sz w:val="24"/>
          <w:szCs w:val="24"/>
        </w:rPr>
        <w:t>THE LORD TERTULLUS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Tertullus’s name means “</w:t>
      </w:r>
      <w:r w:rsidRPr="00914E46">
        <w:rPr>
          <w:b/>
          <w:sz w:val="24"/>
          <w:szCs w:val="24"/>
        </w:rPr>
        <w:t>Lawyer in Law</w:t>
      </w:r>
      <w:r w:rsidRPr="00914E46">
        <w:rPr>
          <w:sz w:val="24"/>
          <w:szCs w:val="24"/>
        </w:rPr>
        <w:t>” or “</w:t>
      </w:r>
      <w:r w:rsidRPr="00914E46">
        <w:rPr>
          <w:b/>
          <w:sz w:val="24"/>
          <w:szCs w:val="24"/>
        </w:rPr>
        <w:t>Prosecutor in Law</w:t>
      </w:r>
      <w:r w:rsidRPr="00914E46">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9737BE" w:rsidRPr="00914E46" w:rsidRDefault="009737BE" w:rsidP="009737BE">
      <w:pPr>
        <w:spacing w:line="480" w:lineRule="auto"/>
        <w:ind w:left="2160" w:hanging="2160"/>
        <w:jc w:val="center"/>
        <w:rPr>
          <w:b/>
          <w:sz w:val="24"/>
          <w:szCs w:val="24"/>
        </w:rPr>
      </w:pPr>
      <w:r w:rsidRPr="00914E46">
        <w:rPr>
          <w:b/>
          <w:sz w:val="24"/>
          <w:szCs w:val="24"/>
        </w:rPr>
        <w:t>THE LORD TIGLATH-PILESER III WITH THE RANK OF COLONEL OR HIGHER FOR 40 YEARS</w:t>
      </w:r>
    </w:p>
    <w:p w:rsidR="009737BE" w:rsidRPr="00914E46" w:rsidRDefault="009737BE" w:rsidP="009737BE">
      <w:pPr>
        <w:spacing w:line="480" w:lineRule="auto"/>
        <w:jc w:val="both"/>
        <w:rPr>
          <w:sz w:val="24"/>
          <w:szCs w:val="24"/>
        </w:rPr>
      </w:pPr>
      <w:r w:rsidRPr="00914E46">
        <w:rPr>
          <w:sz w:val="24"/>
          <w:szCs w:val="24"/>
        </w:rPr>
        <w:lastRenderedPageBreak/>
        <w:t>The Lord Tiglath-Pileser’s name means “</w:t>
      </w:r>
      <w:r w:rsidRPr="00914E46">
        <w:rPr>
          <w:b/>
          <w:sz w:val="24"/>
          <w:szCs w:val="24"/>
        </w:rPr>
        <w:t>My Trust is in the Son of Esharra</w:t>
      </w:r>
      <w:r w:rsidRPr="00914E46">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9737BE" w:rsidRPr="00914E46" w:rsidRDefault="009737BE" w:rsidP="009737BE">
      <w:pPr>
        <w:spacing w:line="480" w:lineRule="auto"/>
        <w:ind w:left="2160" w:hanging="2160"/>
        <w:jc w:val="center"/>
        <w:rPr>
          <w:b/>
          <w:sz w:val="24"/>
          <w:szCs w:val="24"/>
        </w:rPr>
      </w:pPr>
      <w:r w:rsidRPr="00914E46">
        <w:rPr>
          <w:b/>
          <w:sz w:val="24"/>
          <w:szCs w:val="24"/>
        </w:rPr>
        <w:t>THE LORD ZADOK WITH THE RANK OF COLONEL OR HIGHER FOR 40 YEARS</w:t>
      </w:r>
    </w:p>
    <w:p w:rsidR="009737BE" w:rsidRPr="00914E46" w:rsidRDefault="009737BE" w:rsidP="009737BE">
      <w:pPr>
        <w:spacing w:line="480" w:lineRule="auto"/>
        <w:jc w:val="both"/>
        <w:rPr>
          <w:sz w:val="24"/>
          <w:szCs w:val="24"/>
        </w:rPr>
      </w:pPr>
      <w:r w:rsidRPr="00914E46">
        <w:rPr>
          <w:sz w:val="24"/>
          <w:szCs w:val="24"/>
        </w:rPr>
        <w:lastRenderedPageBreak/>
        <w:t>The Lord Zadok’s name means “</w:t>
      </w:r>
      <w:r w:rsidRPr="00914E46">
        <w:rPr>
          <w:b/>
          <w:sz w:val="24"/>
          <w:szCs w:val="24"/>
        </w:rPr>
        <w:t>Just, Justified &amp; Righteous</w:t>
      </w:r>
      <w:r w:rsidRPr="00914E46">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914E46">
        <w:rPr>
          <w:sz w:val="24"/>
          <w:szCs w:val="24"/>
          <w:vertAlign w:val="superscript"/>
        </w:rPr>
        <w:t>nd</w:t>
      </w:r>
      <w:r w:rsidRPr="00914E46">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914E46">
        <w:rPr>
          <w:sz w:val="24"/>
          <w:szCs w:val="24"/>
          <w:vertAlign w:val="superscript"/>
        </w:rPr>
        <w:t>st</w:t>
      </w:r>
      <w:r w:rsidRPr="00914E46">
        <w:rPr>
          <w:sz w:val="24"/>
          <w:szCs w:val="24"/>
        </w:rPr>
        <w:t xml:space="preserve"> Samuel 2:35-36.   </w:t>
      </w:r>
    </w:p>
    <w:p w:rsidR="009737BE" w:rsidRPr="00914E46" w:rsidRDefault="009737BE" w:rsidP="009737BE">
      <w:pPr>
        <w:spacing w:line="480" w:lineRule="auto"/>
        <w:ind w:left="2160" w:hanging="2160"/>
        <w:jc w:val="center"/>
        <w:rPr>
          <w:b/>
          <w:sz w:val="24"/>
          <w:szCs w:val="24"/>
        </w:rPr>
      </w:pPr>
      <w:r w:rsidRPr="00914E46">
        <w:rPr>
          <w:b/>
          <w:sz w:val="24"/>
          <w:szCs w:val="24"/>
        </w:rPr>
        <w:t>THE LORD ZEBUL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Zebul’s name means “</w:t>
      </w:r>
      <w:r w:rsidRPr="00914E46">
        <w:rPr>
          <w:b/>
          <w:sz w:val="24"/>
          <w:szCs w:val="24"/>
        </w:rPr>
        <w:t>Exalted</w:t>
      </w:r>
      <w:r w:rsidRPr="00914E46">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9737BE" w:rsidRPr="00914E46" w:rsidRDefault="009737BE" w:rsidP="009737BE">
      <w:pPr>
        <w:tabs>
          <w:tab w:val="left" w:pos="7800"/>
        </w:tabs>
        <w:spacing w:line="480" w:lineRule="auto"/>
        <w:ind w:left="2160" w:hanging="2160"/>
        <w:jc w:val="center"/>
        <w:rPr>
          <w:b/>
          <w:sz w:val="24"/>
          <w:szCs w:val="24"/>
        </w:rPr>
      </w:pPr>
      <w:r w:rsidRPr="00914E46">
        <w:rPr>
          <w:b/>
          <w:sz w:val="24"/>
          <w:szCs w:val="24"/>
        </w:rPr>
        <w:t>THE LORD ZIMRI [ZAMBRI] WITH THE RANK OF COLONEL OR HIGHER FOR 40 YEARS</w:t>
      </w:r>
    </w:p>
    <w:p w:rsidR="009737BE" w:rsidRPr="00914E46" w:rsidRDefault="009737BE" w:rsidP="009737BE">
      <w:pPr>
        <w:tabs>
          <w:tab w:val="left" w:pos="7800"/>
        </w:tabs>
        <w:spacing w:line="480" w:lineRule="auto"/>
        <w:jc w:val="both"/>
        <w:rPr>
          <w:sz w:val="24"/>
          <w:szCs w:val="24"/>
        </w:rPr>
      </w:pPr>
      <w:r w:rsidRPr="00914E46">
        <w:rPr>
          <w:sz w:val="24"/>
          <w:szCs w:val="24"/>
        </w:rPr>
        <w:lastRenderedPageBreak/>
        <w:t>The Lord Zimri’s name means “</w:t>
      </w:r>
      <w:r w:rsidRPr="00914E46">
        <w:rPr>
          <w:b/>
          <w:sz w:val="24"/>
          <w:szCs w:val="24"/>
        </w:rPr>
        <w:t>Praiseworthy</w:t>
      </w:r>
      <w:r w:rsidRPr="00914E46">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914E46">
        <w:rPr>
          <w:sz w:val="24"/>
          <w:szCs w:val="24"/>
          <w:vertAlign w:val="superscript"/>
        </w:rPr>
        <w:t>st</w:t>
      </w:r>
      <w:r w:rsidRPr="00914E46">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9737BE" w:rsidRPr="00914E46" w:rsidRDefault="009737BE" w:rsidP="009737BE">
      <w:pPr>
        <w:spacing w:line="480" w:lineRule="auto"/>
        <w:jc w:val="center"/>
        <w:rPr>
          <w:b/>
          <w:sz w:val="24"/>
          <w:szCs w:val="24"/>
        </w:rPr>
      </w:pPr>
      <w:r w:rsidRPr="00914E46">
        <w:rPr>
          <w:b/>
          <w:sz w:val="24"/>
          <w:szCs w:val="24"/>
        </w:rPr>
        <w:t>THE LORD PHILIP WITH THE RANK OF GENERAL OR HIGHER FOR 40 YEARS</w:t>
      </w:r>
    </w:p>
    <w:p w:rsidR="009737BE" w:rsidRPr="00914E46" w:rsidRDefault="009737BE" w:rsidP="009737BE">
      <w:pPr>
        <w:spacing w:line="480" w:lineRule="auto"/>
        <w:jc w:val="both"/>
        <w:rPr>
          <w:sz w:val="24"/>
          <w:szCs w:val="24"/>
        </w:rPr>
      </w:pPr>
      <w:r w:rsidRPr="00914E46">
        <w:rPr>
          <w:sz w:val="24"/>
          <w:szCs w:val="24"/>
        </w:rPr>
        <w:t>The Lord Philip’s name means “</w:t>
      </w:r>
      <w:r w:rsidRPr="00914E46">
        <w:rPr>
          <w:b/>
          <w:sz w:val="24"/>
          <w:szCs w:val="24"/>
        </w:rPr>
        <w:t>The Lover of Horses</w:t>
      </w:r>
      <w:r w:rsidRPr="00914E46">
        <w:rPr>
          <w:sz w:val="24"/>
          <w:szCs w:val="24"/>
        </w:rPr>
        <w:t xml:space="preserve">.” The Scripture references of the Lord Philip is in Acts 6:5; 8:5-40; 21:8. The variations of the name is Phillip, Phil, Philippe, Felipe, Philippos &amp; Philippus.  </w:t>
      </w:r>
    </w:p>
    <w:p w:rsidR="009737BE" w:rsidRPr="00914E46" w:rsidRDefault="009737BE" w:rsidP="009737BE">
      <w:pPr>
        <w:spacing w:line="480" w:lineRule="auto"/>
        <w:jc w:val="both"/>
        <w:rPr>
          <w:sz w:val="24"/>
          <w:szCs w:val="24"/>
        </w:rPr>
      </w:pPr>
      <w:r w:rsidRPr="00914E46">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914E46">
        <w:rPr>
          <w:b/>
          <w:sz w:val="24"/>
          <w:szCs w:val="24"/>
        </w:rPr>
        <w:t>Prophetesses</w:t>
      </w:r>
      <w:r w:rsidRPr="00914E46">
        <w:rPr>
          <w:sz w:val="24"/>
          <w:szCs w:val="24"/>
        </w:rPr>
        <w:t xml:space="preserve">.” After the </w:t>
      </w:r>
      <w:r w:rsidRPr="00914E46">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914E46">
        <w:rPr>
          <w:sz w:val="24"/>
          <w:szCs w:val="24"/>
          <w:vertAlign w:val="superscript"/>
        </w:rPr>
        <w:t xml:space="preserve">st </w:t>
      </w:r>
      <w:r w:rsidRPr="00914E46">
        <w:rPr>
          <w:sz w:val="24"/>
          <w:szCs w:val="24"/>
        </w:rPr>
        <w:t xml:space="preserve">Corinthians 7:29 it tells us that the married people should “put away their Wives” as having none to be single after marriage for the time is short to please God. </w:t>
      </w:r>
    </w:p>
    <w:p w:rsidR="009737BE" w:rsidRPr="00914E46" w:rsidRDefault="009737BE" w:rsidP="009737BE">
      <w:pPr>
        <w:spacing w:line="480" w:lineRule="auto"/>
        <w:jc w:val="both"/>
        <w:rPr>
          <w:sz w:val="24"/>
          <w:szCs w:val="24"/>
        </w:rPr>
      </w:pPr>
      <w:r w:rsidRPr="00914E46">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914E46">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914E46">
        <w:rPr>
          <w:b/>
          <w:sz w:val="24"/>
          <w:szCs w:val="24"/>
        </w:rPr>
        <w:t>good reputation</w:t>
      </w:r>
      <w:r w:rsidRPr="00914E46">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914E46">
        <w:rPr>
          <w:b/>
          <w:sz w:val="24"/>
          <w:szCs w:val="24"/>
        </w:rPr>
        <w:t>Eunuch</w:t>
      </w:r>
      <w:r w:rsidRPr="00914E46">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914E46">
        <w:rPr>
          <w:sz w:val="24"/>
          <w:szCs w:val="24"/>
        </w:rPr>
        <w:lastRenderedPageBreak/>
        <w:t>the Ethiopian, the Lord Philip “</w:t>
      </w:r>
      <w:r w:rsidRPr="00914E46">
        <w:rPr>
          <w:b/>
          <w:sz w:val="24"/>
          <w:szCs w:val="24"/>
        </w:rPr>
        <w:t>preached in all the cities</w:t>
      </w:r>
      <w:r w:rsidRPr="00914E46">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9737BE" w:rsidRPr="00914E46" w:rsidRDefault="009737BE" w:rsidP="009737BE">
      <w:pPr>
        <w:spacing w:line="480" w:lineRule="auto"/>
        <w:jc w:val="both"/>
        <w:rPr>
          <w:sz w:val="24"/>
          <w:szCs w:val="24"/>
        </w:rPr>
      </w:pPr>
      <w:r w:rsidRPr="00914E46">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914E46">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9737BE" w:rsidRPr="00914E46" w:rsidRDefault="009737BE" w:rsidP="009737BE">
      <w:pPr>
        <w:spacing w:line="480" w:lineRule="auto"/>
        <w:jc w:val="center"/>
        <w:rPr>
          <w:b/>
          <w:sz w:val="24"/>
          <w:szCs w:val="24"/>
        </w:rPr>
      </w:pPr>
      <w:r w:rsidRPr="00914E46">
        <w:rPr>
          <w:b/>
          <w:sz w:val="24"/>
          <w:szCs w:val="24"/>
        </w:rPr>
        <w:t xml:space="preserve">THE FEDERAL </w:t>
      </w:r>
      <w:r w:rsidR="00914E46" w:rsidRPr="00914E46">
        <w:rPr>
          <w:b/>
          <w:sz w:val="24"/>
          <w:szCs w:val="24"/>
        </w:rPr>
        <w:t>FIDUCIARY</w:t>
      </w:r>
      <w:r w:rsidRPr="00914E46">
        <w:rPr>
          <w:b/>
          <w:sz w:val="24"/>
          <w:szCs w:val="24"/>
        </w:rPr>
        <w:t>’S (CUSTODIAN EUNUCHS) OVER THE FINANCIAL AFFAIRS OF THE WHITE CHRISTIAN VIRGINS FOR THE BEAUTY PREPARATIONS OF TRUE HOLINESS</w:t>
      </w:r>
    </w:p>
    <w:p w:rsidR="009737BE" w:rsidRPr="00914E46" w:rsidRDefault="009737BE" w:rsidP="009737BE">
      <w:pPr>
        <w:spacing w:line="480" w:lineRule="auto"/>
        <w:jc w:val="both"/>
        <w:rPr>
          <w:sz w:val="24"/>
          <w:szCs w:val="24"/>
        </w:rPr>
      </w:pPr>
      <w:r w:rsidRPr="00914E4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914E46">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737BE" w:rsidRPr="00914E46" w:rsidRDefault="009737BE" w:rsidP="009737BE">
      <w:pPr>
        <w:spacing w:line="480" w:lineRule="auto"/>
        <w:jc w:val="center"/>
        <w:rPr>
          <w:b/>
          <w:sz w:val="24"/>
          <w:szCs w:val="24"/>
        </w:rPr>
      </w:pPr>
      <w:r w:rsidRPr="00914E46">
        <w:rPr>
          <w:b/>
          <w:sz w:val="24"/>
          <w:szCs w:val="24"/>
        </w:rPr>
        <w:t xml:space="preserve">THE FEDERAL </w:t>
      </w:r>
      <w:r w:rsidR="00914E46" w:rsidRPr="00914E46">
        <w:rPr>
          <w:b/>
          <w:sz w:val="24"/>
          <w:szCs w:val="24"/>
        </w:rPr>
        <w:t>FIDUCIARY</w:t>
      </w:r>
      <w:r w:rsidRPr="00914E46">
        <w:rPr>
          <w:b/>
          <w:sz w:val="24"/>
          <w:szCs w:val="24"/>
        </w:rPr>
        <w:t>’S (CUSTODIAN EUNUCHS) OVER THE FINANCIAL AFFAIRS OF THE BLACK CHRISTIAN VIRGINS FOR THE BEAUTY PREPARATIONS OF TRUE HOLINESS</w:t>
      </w:r>
    </w:p>
    <w:p w:rsidR="009737BE" w:rsidRPr="00914E46" w:rsidRDefault="009737BE" w:rsidP="009737BE">
      <w:pPr>
        <w:spacing w:line="480" w:lineRule="auto"/>
        <w:jc w:val="both"/>
        <w:rPr>
          <w:sz w:val="24"/>
          <w:szCs w:val="24"/>
        </w:rPr>
      </w:pPr>
      <w:r w:rsidRPr="00914E4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914E46">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737BE" w:rsidRPr="00914E46" w:rsidRDefault="009737BE" w:rsidP="009737BE">
      <w:pPr>
        <w:spacing w:line="480" w:lineRule="auto"/>
        <w:jc w:val="both"/>
        <w:rPr>
          <w:sz w:val="24"/>
          <w:szCs w:val="24"/>
        </w:rPr>
      </w:pPr>
      <w:r w:rsidRPr="00914E46">
        <w:rPr>
          <w:sz w:val="24"/>
          <w:szCs w:val="24"/>
        </w:rPr>
        <w:t>Eunuchs as Royal Servants is in Esther 1:10-11; 2:1-3, 15; 4:4-11; 2</w:t>
      </w:r>
      <w:r w:rsidRPr="00914E46">
        <w:rPr>
          <w:sz w:val="24"/>
          <w:szCs w:val="24"/>
          <w:vertAlign w:val="superscript"/>
        </w:rPr>
        <w:t>nd</w:t>
      </w:r>
      <w:r w:rsidRPr="00914E4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14E46">
        <w:rPr>
          <w:sz w:val="24"/>
          <w:szCs w:val="24"/>
          <w:vertAlign w:val="superscript"/>
        </w:rPr>
        <w:t>st</w:t>
      </w:r>
      <w:r w:rsidRPr="00914E4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9737BE" w:rsidRPr="00914E46" w:rsidRDefault="009737BE" w:rsidP="009737BE">
      <w:pPr>
        <w:spacing w:line="480" w:lineRule="auto"/>
        <w:jc w:val="center"/>
        <w:rPr>
          <w:b/>
          <w:sz w:val="24"/>
          <w:szCs w:val="24"/>
        </w:rPr>
      </w:pPr>
      <w:r w:rsidRPr="00914E46">
        <w:rPr>
          <w:b/>
          <w:sz w:val="24"/>
          <w:szCs w:val="24"/>
        </w:rPr>
        <w:t>LORD AMENHOTEP II WITH THE RANK OF GENERAL OR HIGHER FOR 40 YEARS</w:t>
      </w:r>
    </w:p>
    <w:p w:rsidR="009737BE" w:rsidRPr="00914E46" w:rsidRDefault="009737BE" w:rsidP="009737BE">
      <w:pPr>
        <w:tabs>
          <w:tab w:val="left" w:pos="3111"/>
        </w:tabs>
        <w:rPr>
          <w:sz w:val="24"/>
          <w:szCs w:val="24"/>
        </w:rPr>
      </w:pPr>
      <w:r w:rsidRPr="00914E46">
        <w:rPr>
          <w:sz w:val="24"/>
          <w:szCs w:val="24"/>
        </w:rPr>
        <w:tab/>
      </w:r>
    </w:p>
    <w:p w:rsidR="009737BE" w:rsidRPr="00914E46" w:rsidRDefault="009737BE" w:rsidP="009737BE">
      <w:pPr>
        <w:spacing w:line="480" w:lineRule="auto"/>
        <w:jc w:val="both"/>
        <w:rPr>
          <w:sz w:val="24"/>
          <w:szCs w:val="24"/>
        </w:rPr>
      </w:pPr>
      <w:r w:rsidRPr="00914E46">
        <w:rPr>
          <w:sz w:val="24"/>
          <w:szCs w:val="24"/>
        </w:rPr>
        <w:lastRenderedPageBreak/>
        <w:t>The Lord Amenhotep’s Name means “</w:t>
      </w:r>
      <w:r w:rsidRPr="00914E46">
        <w:rPr>
          <w:b/>
          <w:sz w:val="24"/>
          <w:szCs w:val="24"/>
        </w:rPr>
        <w:t>The Great House</w:t>
      </w:r>
      <w:r w:rsidRPr="00914E46">
        <w:rPr>
          <w:sz w:val="24"/>
          <w:szCs w:val="24"/>
        </w:rPr>
        <w:t>” or “</w:t>
      </w:r>
      <w:r w:rsidRPr="00914E46">
        <w:rPr>
          <w:b/>
          <w:sz w:val="24"/>
          <w:szCs w:val="24"/>
        </w:rPr>
        <w:t>The Big House</w:t>
      </w:r>
      <w:r w:rsidRPr="00914E46">
        <w:rPr>
          <w:sz w:val="24"/>
          <w:szCs w:val="24"/>
        </w:rPr>
        <w:t>.” The Scripture references of the Lord Amenhotep is in Exodus chapters 3-15; Deuteronomy chapters 7, 11, 29; 1</w:t>
      </w:r>
      <w:r w:rsidRPr="00914E46">
        <w:rPr>
          <w:sz w:val="24"/>
          <w:szCs w:val="24"/>
          <w:vertAlign w:val="superscript"/>
        </w:rPr>
        <w:t>st</w:t>
      </w:r>
      <w:r w:rsidRPr="00914E46">
        <w:rPr>
          <w:sz w:val="24"/>
          <w:szCs w:val="24"/>
        </w:rPr>
        <w:t xml:space="preserve"> Samuel 6:6; Psalms 135:9; 136:15 &amp; Romans 9:17. The variations of the name is Amun, Imn-htp, Imenhetep, Imenhotep &amp; Amenophis. </w:t>
      </w:r>
    </w:p>
    <w:p w:rsidR="009737BE" w:rsidRPr="00914E46" w:rsidRDefault="009737BE" w:rsidP="009737BE">
      <w:pPr>
        <w:spacing w:line="480" w:lineRule="auto"/>
        <w:jc w:val="both"/>
        <w:rPr>
          <w:sz w:val="24"/>
          <w:szCs w:val="24"/>
        </w:rPr>
      </w:pPr>
      <w:r w:rsidRPr="00914E4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9737BE" w:rsidRPr="00914E46" w:rsidRDefault="009737BE" w:rsidP="009737BE">
      <w:pPr>
        <w:spacing w:line="480" w:lineRule="auto"/>
        <w:jc w:val="both"/>
        <w:rPr>
          <w:sz w:val="24"/>
          <w:szCs w:val="24"/>
        </w:rPr>
      </w:pPr>
      <w:r w:rsidRPr="00914E4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9737BE" w:rsidRPr="00914E46" w:rsidRDefault="009737BE" w:rsidP="009737BE">
      <w:pPr>
        <w:spacing w:line="480" w:lineRule="auto"/>
        <w:jc w:val="center"/>
        <w:rPr>
          <w:b/>
          <w:sz w:val="24"/>
          <w:szCs w:val="24"/>
        </w:rPr>
      </w:pPr>
      <w:r w:rsidRPr="00914E46">
        <w:rPr>
          <w:b/>
          <w:sz w:val="24"/>
          <w:szCs w:val="24"/>
        </w:rPr>
        <w:t xml:space="preserve">THE 12 </w:t>
      </w:r>
      <w:r w:rsidR="00914E46" w:rsidRPr="00914E46">
        <w:rPr>
          <w:b/>
          <w:sz w:val="24"/>
          <w:szCs w:val="24"/>
        </w:rPr>
        <w:t>PHARAOH</w:t>
      </w:r>
      <w:r w:rsidRPr="00914E46">
        <w:rPr>
          <w:b/>
          <w:sz w:val="24"/>
          <w:szCs w:val="24"/>
        </w:rPr>
        <w:t xml:space="preserve">’S EGYPTIAN EMPIRE RULES THE OLD TESTAMENT &amp; MIDDLE TESTAMENT UNDER THE BABYLONIAN EMPIRE </w:t>
      </w:r>
    </w:p>
    <w:p w:rsidR="009737BE" w:rsidRPr="00914E46" w:rsidRDefault="009737BE" w:rsidP="009737BE">
      <w:pPr>
        <w:spacing w:line="480" w:lineRule="auto"/>
        <w:jc w:val="center"/>
        <w:rPr>
          <w:b/>
          <w:sz w:val="24"/>
          <w:szCs w:val="24"/>
        </w:rPr>
      </w:pPr>
      <w:r w:rsidRPr="00914E46">
        <w:rPr>
          <w:b/>
          <w:sz w:val="24"/>
          <w:szCs w:val="24"/>
        </w:rPr>
        <w:lastRenderedPageBreak/>
        <w:t>THE 12 PHARAOH’S OF THE OLD &amp; MIDDLE TESTAMENTS WITH THE RANK OF GENERALS OR HIGHER IN THE ANCIENT LAW, ANCIENT MILITARY LAW &amp; ANCIENT MINISTERIAL LAW AUTHORITIES</w:t>
      </w:r>
    </w:p>
    <w:p w:rsidR="009737BE" w:rsidRPr="00914E46" w:rsidRDefault="009737BE" w:rsidP="009737BE">
      <w:pPr>
        <w:spacing w:line="480" w:lineRule="auto"/>
        <w:jc w:val="both"/>
        <w:rPr>
          <w:sz w:val="24"/>
          <w:szCs w:val="24"/>
        </w:rPr>
      </w:pPr>
      <w:r w:rsidRPr="00914E46">
        <w:rPr>
          <w:sz w:val="24"/>
          <w:szCs w:val="24"/>
        </w:rPr>
        <w:t>The 12 Egyptians Pharaoh’s (Rulers) of the Bible- Unknown Pharaoh of the 12</w:t>
      </w:r>
      <w:r w:rsidRPr="00914E46">
        <w:rPr>
          <w:sz w:val="24"/>
          <w:szCs w:val="24"/>
          <w:vertAlign w:val="superscript"/>
        </w:rPr>
        <w:t>th</w:t>
      </w:r>
      <w:r w:rsidRPr="00914E46">
        <w:rPr>
          <w:sz w:val="24"/>
          <w:szCs w:val="24"/>
        </w:rPr>
        <w:t xml:space="preserve"> Dynasty to whom Abraham lied concerning Sarah in Genesis 12:14-20. The Pharaoh Hyksos of the 15</w:t>
      </w:r>
      <w:r w:rsidRPr="00914E46">
        <w:rPr>
          <w:sz w:val="24"/>
          <w:szCs w:val="24"/>
          <w:vertAlign w:val="superscript"/>
        </w:rPr>
        <w:t>th</w:t>
      </w:r>
      <w:r w:rsidRPr="00914E4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14E46">
        <w:rPr>
          <w:sz w:val="24"/>
          <w:szCs w:val="24"/>
          <w:vertAlign w:val="superscript"/>
        </w:rPr>
        <w:t>st</w:t>
      </w:r>
      <w:r w:rsidRPr="00914E46">
        <w:rPr>
          <w:sz w:val="24"/>
          <w:szCs w:val="24"/>
        </w:rPr>
        <w:t xml:space="preserve"> Kings 3:1; 7:6; 9:16-24; 11:1. Pharaoh Amenemope, who welcomed Hadad when David crushed Edom is in 1</w:t>
      </w:r>
      <w:r w:rsidRPr="00914E46">
        <w:rPr>
          <w:sz w:val="24"/>
          <w:szCs w:val="24"/>
          <w:vertAlign w:val="superscript"/>
        </w:rPr>
        <w:t>st</w:t>
      </w:r>
      <w:r w:rsidRPr="00914E46">
        <w:rPr>
          <w:sz w:val="24"/>
          <w:szCs w:val="24"/>
        </w:rPr>
        <w:t xml:space="preserve"> Kings 11:18-22. Pharaoh Shishak (Sheshonq I), who besieged Jerusalem in the days of Rehoboam &amp; invaded Judah in 1</w:t>
      </w:r>
      <w:r w:rsidRPr="00914E46">
        <w:rPr>
          <w:sz w:val="24"/>
          <w:szCs w:val="24"/>
          <w:vertAlign w:val="superscript"/>
        </w:rPr>
        <w:t>st</w:t>
      </w:r>
      <w:r w:rsidRPr="00914E46">
        <w:rPr>
          <w:sz w:val="24"/>
          <w:szCs w:val="24"/>
        </w:rPr>
        <w:t xml:space="preserve"> Kings 11:40; 14:25-26 &amp; 2</w:t>
      </w:r>
      <w:r w:rsidRPr="00914E46">
        <w:rPr>
          <w:sz w:val="24"/>
          <w:szCs w:val="24"/>
          <w:vertAlign w:val="superscript"/>
        </w:rPr>
        <w:t>nd</w:t>
      </w:r>
      <w:r w:rsidRPr="00914E46">
        <w:rPr>
          <w:sz w:val="24"/>
          <w:szCs w:val="24"/>
        </w:rPr>
        <w:t xml:space="preserve"> Chronicles 12:1-12. Pharaoh Tirhakah (Taharqa), who unsuccessfully fought Sennacherib of Assyria is in 2</w:t>
      </w:r>
      <w:r w:rsidRPr="00914E46">
        <w:rPr>
          <w:sz w:val="24"/>
          <w:szCs w:val="24"/>
          <w:vertAlign w:val="superscript"/>
        </w:rPr>
        <w:t>nd</w:t>
      </w:r>
      <w:r w:rsidRPr="00914E46">
        <w:rPr>
          <w:sz w:val="24"/>
          <w:szCs w:val="24"/>
        </w:rPr>
        <w:t xml:space="preserve"> Kings 19:9.  Pharaoh Osokorn IV, concerns Hoshea of Israel that allied against Assyria is in 2</w:t>
      </w:r>
      <w:r w:rsidRPr="00914E46">
        <w:rPr>
          <w:sz w:val="24"/>
          <w:szCs w:val="24"/>
          <w:vertAlign w:val="superscript"/>
        </w:rPr>
        <w:t>nd</w:t>
      </w:r>
      <w:r w:rsidRPr="00914E46">
        <w:rPr>
          <w:sz w:val="24"/>
          <w:szCs w:val="24"/>
        </w:rPr>
        <w:t xml:space="preserve"> Kings 17:4. Pharaoh Necho (Necho II), the King who killed Josiah in battle and was later defeat by the Babylonians in 2</w:t>
      </w:r>
      <w:r w:rsidRPr="00914E46">
        <w:rPr>
          <w:sz w:val="24"/>
          <w:szCs w:val="24"/>
          <w:vertAlign w:val="superscript"/>
        </w:rPr>
        <w:t>nd</w:t>
      </w:r>
      <w:r w:rsidRPr="00914E46">
        <w:rPr>
          <w:sz w:val="24"/>
          <w:szCs w:val="24"/>
        </w:rPr>
        <w:t xml:space="preserve"> Kings 23:29-30 &amp; 2</w:t>
      </w:r>
      <w:r w:rsidRPr="00914E46">
        <w:rPr>
          <w:sz w:val="24"/>
          <w:szCs w:val="24"/>
          <w:vertAlign w:val="superscript"/>
        </w:rPr>
        <w:t>nd</w:t>
      </w:r>
      <w:r w:rsidRPr="00914E46">
        <w:rPr>
          <w:sz w:val="24"/>
          <w:szCs w:val="24"/>
        </w:rPr>
        <w:t xml:space="preserve"> Chronicles 35:20-24. Pharaoh Hophra (Waibre), defeated by the Babylonians at the Battle of Carchemish &amp; His fall to Nebuchadnezzar was predicted in Jeremiah 44:30; 46:1-26 &amp; Ezekiel 17:11-21; 29:1-16. </w:t>
      </w:r>
    </w:p>
    <w:p w:rsidR="009737BE" w:rsidRPr="00914E46" w:rsidRDefault="009737BE" w:rsidP="009737BE">
      <w:pPr>
        <w:spacing w:line="480" w:lineRule="auto"/>
        <w:jc w:val="center"/>
        <w:rPr>
          <w:b/>
          <w:sz w:val="24"/>
          <w:szCs w:val="24"/>
        </w:rPr>
      </w:pPr>
      <w:r w:rsidRPr="00914E46">
        <w:rPr>
          <w:b/>
          <w:sz w:val="24"/>
          <w:szCs w:val="24"/>
        </w:rPr>
        <w:t>THE 19 NORTHERN KINGS RULES UNDER THE 12 PHARAOH’S EGYPTIAN EMPIRE</w:t>
      </w:r>
    </w:p>
    <w:p w:rsidR="009737BE" w:rsidRPr="00914E46" w:rsidRDefault="009737BE" w:rsidP="009737BE">
      <w:pPr>
        <w:spacing w:line="480" w:lineRule="auto"/>
        <w:jc w:val="center"/>
        <w:rPr>
          <w:b/>
          <w:sz w:val="24"/>
          <w:szCs w:val="24"/>
        </w:rPr>
      </w:pPr>
      <w:r w:rsidRPr="00914E46">
        <w:rPr>
          <w:b/>
          <w:sz w:val="24"/>
          <w:szCs w:val="24"/>
        </w:rPr>
        <w:t>THE 19 NORTHERN KINGS WITH THE RANKS OF COLONEL OR HIGHER</w:t>
      </w:r>
    </w:p>
    <w:p w:rsidR="009737BE" w:rsidRPr="00914E46" w:rsidRDefault="009737BE" w:rsidP="009737BE">
      <w:pPr>
        <w:spacing w:line="480" w:lineRule="auto"/>
        <w:jc w:val="both"/>
        <w:rPr>
          <w:sz w:val="24"/>
          <w:szCs w:val="24"/>
        </w:rPr>
      </w:pPr>
      <w:r w:rsidRPr="00914E46">
        <w:rPr>
          <w:b/>
          <w:sz w:val="24"/>
          <w:szCs w:val="24"/>
        </w:rPr>
        <w:lastRenderedPageBreak/>
        <w:t>Israel the Northern Kingdom</w:t>
      </w:r>
      <w:r w:rsidRPr="00914E46">
        <w:rPr>
          <w:sz w:val="24"/>
          <w:szCs w:val="24"/>
        </w:rPr>
        <w:t>- Jeroboam, who perverted the worship of the Father Stephen in 1</w:t>
      </w:r>
      <w:r w:rsidRPr="00914E46">
        <w:rPr>
          <w:sz w:val="24"/>
          <w:szCs w:val="24"/>
          <w:vertAlign w:val="superscript"/>
        </w:rPr>
        <w:t>st</w:t>
      </w:r>
      <w:r w:rsidRPr="00914E46">
        <w:rPr>
          <w:sz w:val="24"/>
          <w:szCs w:val="24"/>
        </w:rPr>
        <w:t xml:space="preserve"> Kings 11:26-14:20. Nadab, Son of Jeroboam, killed by the rebel Baasha in 1</w:t>
      </w:r>
      <w:r w:rsidRPr="00914E46">
        <w:rPr>
          <w:sz w:val="24"/>
          <w:szCs w:val="24"/>
          <w:vertAlign w:val="superscript"/>
        </w:rPr>
        <w:t>st</w:t>
      </w:r>
      <w:r w:rsidRPr="00914E46">
        <w:rPr>
          <w:sz w:val="24"/>
          <w:szCs w:val="24"/>
        </w:rPr>
        <w:t xml:space="preserve"> Kings 15:25-28. Baasha, who built a wall to cut off trade with Jerusalem in 1</w:t>
      </w:r>
      <w:r w:rsidRPr="00914E46">
        <w:rPr>
          <w:sz w:val="24"/>
          <w:szCs w:val="24"/>
          <w:vertAlign w:val="superscript"/>
        </w:rPr>
        <w:t>st</w:t>
      </w:r>
      <w:r w:rsidRPr="00914E46">
        <w:rPr>
          <w:sz w:val="24"/>
          <w:szCs w:val="24"/>
        </w:rPr>
        <w:t xml:space="preserve"> Kings 15:27-16:7. Elah, Son of Baasha, killed while drunk by Zimri in 1</w:t>
      </w:r>
      <w:r w:rsidRPr="00914E46">
        <w:rPr>
          <w:sz w:val="24"/>
          <w:szCs w:val="24"/>
          <w:vertAlign w:val="superscript"/>
        </w:rPr>
        <w:t>st</w:t>
      </w:r>
      <w:r w:rsidRPr="00914E46">
        <w:rPr>
          <w:sz w:val="24"/>
          <w:szCs w:val="24"/>
        </w:rPr>
        <w:t xml:space="preserve"> Kings 16:6-14. Zimri, who committed suicide after ruling for 7 days in 1</w:t>
      </w:r>
      <w:r w:rsidRPr="00914E46">
        <w:rPr>
          <w:sz w:val="24"/>
          <w:szCs w:val="24"/>
          <w:vertAlign w:val="superscript"/>
        </w:rPr>
        <w:t>st</w:t>
      </w:r>
      <w:r w:rsidRPr="00914E46">
        <w:rPr>
          <w:sz w:val="24"/>
          <w:szCs w:val="24"/>
        </w:rPr>
        <w:t xml:space="preserve"> Kings 16:9-20. Omri, builder of Samaria, the northern capital in 1</w:t>
      </w:r>
      <w:r w:rsidRPr="00914E46">
        <w:rPr>
          <w:sz w:val="24"/>
          <w:szCs w:val="24"/>
          <w:vertAlign w:val="superscript"/>
        </w:rPr>
        <w:t>st</w:t>
      </w:r>
      <w:r w:rsidRPr="00914E46">
        <w:rPr>
          <w:sz w:val="24"/>
          <w:szCs w:val="24"/>
        </w:rPr>
        <w:t xml:space="preserve"> Kings 16:15-28.  Ahab, Son of Omri, wicked Husband of Jezebel, condemned by Elijah and killed in battle in 1</w:t>
      </w:r>
      <w:r w:rsidRPr="00914E46">
        <w:rPr>
          <w:sz w:val="24"/>
          <w:szCs w:val="24"/>
          <w:vertAlign w:val="superscript"/>
        </w:rPr>
        <w:t>st</w:t>
      </w:r>
      <w:r w:rsidRPr="00914E46">
        <w:rPr>
          <w:sz w:val="24"/>
          <w:szCs w:val="24"/>
        </w:rPr>
        <w:t xml:space="preserve"> Kings 16:28-22:40. Ahaziah, wicked Oldest Son of Ahab in 1</w:t>
      </w:r>
      <w:r w:rsidRPr="00914E46">
        <w:rPr>
          <w:sz w:val="24"/>
          <w:szCs w:val="24"/>
          <w:vertAlign w:val="superscript"/>
        </w:rPr>
        <w:t>st</w:t>
      </w:r>
      <w:r w:rsidRPr="00914E46">
        <w:rPr>
          <w:sz w:val="24"/>
          <w:szCs w:val="24"/>
        </w:rPr>
        <w:t xml:space="preserve"> Kings 22:40-2</w:t>
      </w:r>
      <w:r w:rsidRPr="00914E46">
        <w:rPr>
          <w:sz w:val="24"/>
          <w:szCs w:val="24"/>
          <w:vertAlign w:val="superscript"/>
        </w:rPr>
        <w:t>nd</w:t>
      </w:r>
      <w:r w:rsidRPr="00914E46">
        <w:rPr>
          <w:sz w:val="24"/>
          <w:szCs w:val="24"/>
        </w:rPr>
        <w:t xml:space="preserve"> Kings 1:18. Jehoram, Youngest Son of Ahab, who sent Naaman to the Prophet Elisha to be healed in 2</w:t>
      </w:r>
      <w:r w:rsidRPr="00914E46">
        <w:rPr>
          <w:sz w:val="24"/>
          <w:szCs w:val="24"/>
          <w:vertAlign w:val="superscript"/>
        </w:rPr>
        <w:t>nd</w:t>
      </w:r>
      <w:r w:rsidRPr="00914E46">
        <w:rPr>
          <w:sz w:val="24"/>
          <w:szCs w:val="24"/>
        </w:rPr>
        <w:t xml:space="preserve"> Kings 3:1-9:25. Jehu, known for His Chariot riding and extermination of Ahab’s dynasty in 2</w:t>
      </w:r>
      <w:r w:rsidRPr="00914E46">
        <w:rPr>
          <w:sz w:val="24"/>
          <w:szCs w:val="24"/>
          <w:vertAlign w:val="superscript"/>
        </w:rPr>
        <w:t>nd</w:t>
      </w:r>
      <w:r w:rsidRPr="00914E46">
        <w:rPr>
          <w:sz w:val="24"/>
          <w:szCs w:val="24"/>
        </w:rPr>
        <w:t xml:space="preserve"> Kings 9:1-10:36. Jehoahaz, Jehu‘s Son, who saw His army almost wiped out by the Syrians in 2</w:t>
      </w:r>
      <w:r w:rsidRPr="00914E46">
        <w:rPr>
          <w:sz w:val="24"/>
          <w:szCs w:val="24"/>
          <w:vertAlign w:val="superscript"/>
        </w:rPr>
        <w:t>nd</w:t>
      </w:r>
      <w:r w:rsidRPr="00914E46">
        <w:rPr>
          <w:sz w:val="24"/>
          <w:szCs w:val="24"/>
        </w:rPr>
        <w:t xml:space="preserve"> Kings 13:1-9. Jehoash, Jehoahaz’s Son, who waged a successful war against Judah and visited Elisha in His deathbed in 2</w:t>
      </w:r>
      <w:r w:rsidRPr="00914E46">
        <w:rPr>
          <w:sz w:val="24"/>
          <w:szCs w:val="24"/>
          <w:vertAlign w:val="superscript"/>
        </w:rPr>
        <w:t>nd</w:t>
      </w:r>
      <w:r w:rsidRPr="00914E46">
        <w:rPr>
          <w:sz w:val="24"/>
          <w:szCs w:val="24"/>
        </w:rPr>
        <w:t xml:space="preserve"> Kings 13:10-14:16. Jeroboam II, Jehoahaz’s Son, who reigned during the time of Jonah the Prophet in 2</w:t>
      </w:r>
      <w:r w:rsidRPr="00914E46">
        <w:rPr>
          <w:sz w:val="24"/>
          <w:szCs w:val="24"/>
          <w:vertAlign w:val="superscript"/>
        </w:rPr>
        <w:t>nd</w:t>
      </w:r>
      <w:r w:rsidRPr="00914E46">
        <w:rPr>
          <w:sz w:val="24"/>
          <w:szCs w:val="24"/>
        </w:rPr>
        <w:t xml:space="preserve"> Kings 14:23-29. Zechariah, Jeroboam’s Son and the last of Jehu’s dynasty, killed by Shallum in 2</w:t>
      </w:r>
      <w:r w:rsidRPr="00914E46">
        <w:rPr>
          <w:sz w:val="24"/>
          <w:szCs w:val="24"/>
          <w:vertAlign w:val="superscript"/>
        </w:rPr>
        <w:t>nd</w:t>
      </w:r>
      <w:r w:rsidRPr="00914E46">
        <w:rPr>
          <w:sz w:val="24"/>
          <w:szCs w:val="24"/>
        </w:rPr>
        <w:t xml:space="preserve"> Kings 14:19-15:12. Shallum, who reigned for only a month and was killed by Menahem in 2</w:t>
      </w:r>
      <w:r w:rsidRPr="00914E46">
        <w:rPr>
          <w:sz w:val="24"/>
          <w:szCs w:val="24"/>
          <w:vertAlign w:val="superscript"/>
        </w:rPr>
        <w:t>nd</w:t>
      </w:r>
      <w:r w:rsidRPr="00914E46">
        <w:rPr>
          <w:sz w:val="24"/>
          <w:szCs w:val="24"/>
        </w:rPr>
        <w:t xml:space="preserve"> Kings 15:10-15. Menaham, One of the most brutal King ruling over the 10 tribes in 2</w:t>
      </w:r>
      <w:r w:rsidRPr="00914E46">
        <w:rPr>
          <w:sz w:val="24"/>
          <w:szCs w:val="24"/>
          <w:vertAlign w:val="superscript"/>
        </w:rPr>
        <w:t>nd</w:t>
      </w:r>
      <w:r w:rsidRPr="00914E46">
        <w:rPr>
          <w:sz w:val="24"/>
          <w:szCs w:val="24"/>
        </w:rPr>
        <w:t xml:space="preserve"> Kings 15:14-22. Pekahiah, Son of Menaham, killed by His army commander, Pekah in 2</w:t>
      </w:r>
      <w:r w:rsidRPr="00914E46">
        <w:rPr>
          <w:sz w:val="24"/>
          <w:szCs w:val="24"/>
          <w:vertAlign w:val="superscript"/>
        </w:rPr>
        <w:t>nd</w:t>
      </w:r>
      <w:r w:rsidRPr="00914E46">
        <w:rPr>
          <w:sz w:val="24"/>
          <w:szCs w:val="24"/>
        </w:rPr>
        <w:t xml:space="preserve"> Kings 15:22-26. Pekah, killed by Hoshea in 2</w:t>
      </w:r>
      <w:r w:rsidRPr="00914E46">
        <w:rPr>
          <w:sz w:val="24"/>
          <w:szCs w:val="24"/>
          <w:vertAlign w:val="superscript"/>
        </w:rPr>
        <w:t>nd</w:t>
      </w:r>
      <w:r w:rsidRPr="00914E46">
        <w:rPr>
          <w:sz w:val="24"/>
          <w:szCs w:val="24"/>
        </w:rPr>
        <w:t xml:space="preserve"> Kings 15:27-31. Hoshea, dethroned and imprisoned by the Assyrians in 2</w:t>
      </w:r>
      <w:r w:rsidRPr="00914E46">
        <w:rPr>
          <w:sz w:val="24"/>
          <w:szCs w:val="24"/>
          <w:vertAlign w:val="superscript"/>
        </w:rPr>
        <w:t>nd</w:t>
      </w:r>
      <w:r w:rsidRPr="00914E46">
        <w:rPr>
          <w:sz w:val="24"/>
          <w:szCs w:val="24"/>
        </w:rPr>
        <w:t xml:space="preserve"> Kings 15:30-17:1-6. </w:t>
      </w:r>
    </w:p>
    <w:p w:rsidR="009737BE" w:rsidRPr="00914E46" w:rsidRDefault="009737BE" w:rsidP="009737BE">
      <w:pPr>
        <w:spacing w:line="480" w:lineRule="auto"/>
        <w:jc w:val="center"/>
        <w:rPr>
          <w:b/>
          <w:sz w:val="24"/>
          <w:szCs w:val="24"/>
        </w:rPr>
      </w:pPr>
      <w:r w:rsidRPr="00914E46">
        <w:rPr>
          <w:b/>
          <w:sz w:val="24"/>
          <w:szCs w:val="24"/>
        </w:rPr>
        <w:t>THE 19 SOUTHERN KINGS RULES UNDER THE 12 PHARAOH’S EGYPTIAN EMPIRE</w:t>
      </w:r>
    </w:p>
    <w:p w:rsidR="009737BE" w:rsidRPr="00914E46" w:rsidRDefault="009737BE" w:rsidP="009737BE">
      <w:pPr>
        <w:spacing w:line="480" w:lineRule="auto"/>
        <w:jc w:val="center"/>
        <w:rPr>
          <w:b/>
          <w:sz w:val="24"/>
          <w:szCs w:val="24"/>
        </w:rPr>
      </w:pPr>
      <w:r w:rsidRPr="00914E46">
        <w:rPr>
          <w:b/>
          <w:sz w:val="24"/>
          <w:szCs w:val="24"/>
        </w:rPr>
        <w:t>THE 19 SOUTHERN LORDS WITH THE RANKS OF COLONEL OR HIGHER</w:t>
      </w:r>
    </w:p>
    <w:p w:rsidR="009737BE" w:rsidRPr="00914E46" w:rsidRDefault="009737BE" w:rsidP="009737BE">
      <w:pPr>
        <w:spacing w:line="480" w:lineRule="auto"/>
        <w:jc w:val="both"/>
        <w:rPr>
          <w:b/>
          <w:sz w:val="24"/>
          <w:szCs w:val="24"/>
        </w:rPr>
      </w:pPr>
      <w:r w:rsidRPr="00914E46">
        <w:rPr>
          <w:b/>
          <w:sz w:val="24"/>
          <w:szCs w:val="24"/>
        </w:rPr>
        <w:lastRenderedPageBreak/>
        <w:t>Judah the Southern Kingdom</w:t>
      </w:r>
      <w:r w:rsidRPr="00914E46">
        <w:rPr>
          <w:sz w:val="24"/>
          <w:szCs w:val="24"/>
        </w:rPr>
        <w:t>- Rehoboam, Solomon’s Son, whose stupidity and arrogance sparked the civil war in 1</w:t>
      </w:r>
      <w:r w:rsidRPr="00914E46">
        <w:rPr>
          <w:sz w:val="24"/>
          <w:szCs w:val="24"/>
          <w:vertAlign w:val="superscript"/>
        </w:rPr>
        <w:t>st</w:t>
      </w:r>
      <w:r w:rsidRPr="00914E46">
        <w:rPr>
          <w:sz w:val="24"/>
          <w:szCs w:val="24"/>
        </w:rPr>
        <w:t xml:space="preserve"> Kings 11:43-12:24; 14:21-31. Abijam, Rehoboam’s Son, helped by the Father Stephen to defeat Jeroboam in battle in 1</w:t>
      </w:r>
      <w:r w:rsidRPr="00914E46">
        <w:rPr>
          <w:sz w:val="24"/>
          <w:szCs w:val="24"/>
          <w:vertAlign w:val="superscript"/>
        </w:rPr>
        <w:t>st</w:t>
      </w:r>
      <w:r w:rsidRPr="00914E46">
        <w:rPr>
          <w:sz w:val="24"/>
          <w:szCs w:val="24"/>
        </w:rPr>
        <w:t xml:space="preserve"> Kings 14:31-15:8. Asa, Abijam’s Son, Judah’s first Godly King in 1</w:t>
      </w:r>
      <w:r w:rsidRPr="00914E46">
        <w:rPr>
          <w:sz w:val="24"/>
          <w:szCs w:val="24"/>
          <w:vertAlign w:val="superscript"/>
        </w:rPr>
        <w:t>st</w:t>
      </w:r>
      <w:r w:rsidRPr="00914E46">
        <w:rPr>
          <w:sz w:val="24"/>
          <w:szCs w:val="24"/>
        </w:rPr>
        <w:t xml:space="preserve"> Kings 15:8-14. Jehoshaphat, Asa’s Son, Godly King who built a merchant fleet (Navy) and made an alliance with Ahab in 1</w:t>
      </w:r>
      <w:r w:rsidRPr="00914E46">
        <w:rPr>
          <w:sz w:val="24"/>
          <w:szCs w:val="24"/>
          <w:vertAlign w:val="superscript"/>
        </w:rPr>
        <w:t>st</w:t>
      </w:r>
      <w:r w:rsidRPr="00914E46">
        <w:rPr>
          <w:sz w:val="24"/>
          <w:szCs w:val="24"/>
        </w:rPr>
        <w:t xml:space="preserve"> Kings 22:41-50. Hehoram, Jehoshaphat’s Son, married to Athaliah, the Wicked Daughter of Ahab and Jezebel in 2</w:t>
      </w:r>
      <w:r w:rsidRPr="00914E46">
        <w:rPr>
          <w:sz w:val="24"/>
          <w:szCs w:val="24"/>
          <w:vertAlign w:val="superscript"/>
        </w:rPr>
        <w:t>nd</w:t>
      </w:r>
      <w:r w:rsidRPr="00914E46">
        <w:rPr>
          <w:sz w:val="24"/>
          <w:szCs w:val="24"/>
        </w:rPr>
        <w:t xml:space="preserve"> Kings 8:16-24. Ahaziah, Son of Jehoram and Athaliah, killed by Jehu in 2</w:t>
      </w:r>
      <w:r w:rsidRPr="00914E46">
        <w:rPr>
          <w:sz w:val="24"/>
          <w:szCs w:val="24"/>
          <w:vertAlign w:val="superscript"/>
        </w:rPr>
        <w:t>nd</w:t>
      </w:r>
      <w:r w:rsidRPr="00914E46">
        <w:rPr>
          <w:sz w:val="24"/>
          <w:szCs w:val="24"/>
        </w:rPr>
        <w:t xml:space="preserve"> Kings 8:24-9:29. Athaliah, Queen, Daughter of Ahab, who assumed the throne on the death of Ahaziah and slaughtered all the royal seed but One in 2</w:t>
      </w:r>
      <w:r w:rsidRPr="00914E46">
        <w:rPr>
          <w:sz w:val="24"/>
          <w:szCs w:val="24"/>
          <w:vertAlign w:val="superscript"/>
        </w:rPr>
        <w:t>nd</w:t>
      </w:r>
      <w:r w:rsidRPr="00914E46">
        <w:rPr>
          <w:sz w:val="24"/>
          <w:szCs w:val="24"/>
        </w:rPr>
        <w:t xml:space="preserve"> Kings 11:1-20.  Joash, Son of Ahaziah, hidden a Boy from Athaliah and Ruler after She was executed in 2</w:t>
      </w:r>
      <w:r w:rsidRPr="00914E46">
        <w:rPr>
          <w:sz w:val="24"/>
          <w:szCs w:val="24"/>
          <w:vertAlign w:val="superscript"/>
        </w:rPr>
        <w:t>nd</w:t>
      </w:r>
      <w:r w:rsidRPr="00914E46">
        <w:rPr>
          <w:sz w:val="24"/>
          <w:szCs w:val="24"/>
        </w:rPr>
        <w:t xml:space="preserve"> Kings 11:1-12:21. Amaziah, Son of Joash, defeated by Jehoash, King of the 10 tribes and slain in a conspiracy in 2</w:t>
      </w:r>
      <w:r w:rsidRPr="00914E46">
        <w:rPr>
          <w:sz w:val="24"/>
          <w:szCs w:val="24"/>
          <w:vertAlign w:val="superscript"/>
        </w:rPr>
        <w:t>nd</w:t>
      </w:r>
      <w:r w:rsidRPr="00914E46">
        <w:rPr>
          <w:sz w:val="24"/>
          <w:szCs w:val="24"/>
        </w:rPr>
        <w:t xml:space="preserve"> Kings 14:1-20. Uzziah (Azariah), Son of Amaziah, struck with leprosy for His sin in the temple in 2</w:t>
      </w:r>
      <w:r w:rsidRPr="00914E46">
        <w:rPr>
          <w:sz w:val="24"/>
          <w:szCs w:val="24"/>
          <w:vertAlign w:val="superscript"/>
        </w:rPr>
        <w:t>nd</w:t>
      </w:r>
      <w:r w:rsidRPr="00914E46">
        <w:rPr>
          <w:sz w:val="24"/>
          <w:szCs w:val="24"/>
        </w:rPr>
        <w:t xml:space="preserve"> Kings 15:1-7. Jotham, Son of Uzziah, who built the temple’s upper gate and fortified Jerusalem in 2</w:t>
      </w:r>
      <w:r w:rsidRPr="00914E46">
        <w:rPr>
          <w:sz w:val="24"/>
          <w:szCs w:val="24"/>
          <w:vertAlign w:val="superscript"/>
        </w:rPr>
        <w:t>nd</w:t>
      </w:r>
      <w:r w:rsidRPr="00914E46">
        <w:rPr>
          <w:sz w:val="24"/>
          <w:szCs w:val="24"/>
        </w:rPr>
        <w:t xml:space="preserve"> Kings 15:32-38. Ahaz, Son of Jotham, Godless King who sacrificed His Son to a Pagan God in 2</w:t>
      </w:r>
      <w:r w:rsidRPr="00914E46">
        <w:rPr>
          <w:sz w:val="24"/>
          <w:szCs w:val="24"/>
          <w:vertAlign w:val="superscript"/>
        </w:rPr>
        <w:t>nd</w:t>
      </w:r>
      <w:r w:rsidRPr="00914E46">
        <w:rPr>
          <w:sz w:val="24"/>
          <w:szCs w:val="24"/>
        </w:rPr>
        <w:t xml:space="preserve"> Kings 16:1-20. Hezekiah, Son of Ahaz, reformer, friend of Isaiah, and King when Jerusalem was saved by the Death Angel in 2</w:t>
      </w:r>
      <w:r w:rsidRPr="00914E46">
        <w:rPr>
          <w:sz w:val="24"/>
          <w:szCs w:val="24"/>
          <w:vertAlign w:val="superscript"/>
        </w:rPr>
        <w:t>nd</w:t>
      </w:r>
      <w:r w:rsidRPr="00914E46">
        <w:rPr>
          <w:sz w:val="24"/>
          <w:szCs w:val="24"/>
        </w:rPr>
        <w:t xml:space="preserve"> Kings chapters 18-20. Manasseh, Son of Hezekiah and Judah’s worst King, though later converted in 2</w:t>
      </w:r>
      <w:r w:rsidRPr="00914E46">
        <w:rPr>
          <w:sz w:val="24"/>
          <w:szCs w:val="24"/>
          <w:vertAlign w:val="superscript"/>
        </w:rPr>
        <w:t>nd</w:t>
      </w:r>
      <w:r w:rsidRPr="00914E46">
        <w:rPr>
          <w:sz w:val="24"/>
          <w:szCs w:val="24"/>
        </w:rPr>
        <w:t xml:space="preserve"> Kings 21:1-18. Amon, Son of Manasseh, executed by His own Household Servants in 2</w:t>
      </w:r>
      <w:r w:rsidRPr="00914E46">
        <w:rPr>
          <w:sz w:val="24"/>
          <w:szCs w:val="24"/>
          <w:vertAlign w:val="superscript"/>
        </w:rPr>
        <w:t>nd</w:t>
      </w:r>
      <w:r w:rsidRPr="00914E46">
        <w:rPr>
          <w:sz w:val="24"/>
          <w:szCs w:val="24"/>
        </w:rPr>
        <w:t xml:space="preserve"> Kings 21:19-26. Josiah, Son of Amon, Ruler when the Book of the Law was found in the temple, Leader of a national reform, slain in battle against Egypt in 2</w:t>
      </w:r>
      <w:r w:rsidRPr="00914E46">
        <w:rPr>
          <w:sz w:val="24"/>
          <w:szCs w:val="24"/>
          <w:vertAlign w:val="superscript"/>
        </w:rPr>
        <w:t>nd</w:t>
      </w:r>
      <w:r w:rsidRPr="00914E46">
        <w:rPr>
          <w:sz w:val="24"/>
          <w:szCs w:val="24"/>
        </w:rPr>
        <w:t xml:space="preserve"> Kings 22:1-23:30. Jehoahaz, Son of Josiah and Ruler after His death in battle, deposed after only 90 days by Pharaoh-Neco and taken to Egypt, where He died in 2</w:t>
      </w:r>
      <w:r w:rsidRPr="00914E46">
        <w:rPr>
          <w:sz w:val="24"/>
          <w:szCs w:val="24"/>
          <w:vertAlign w:val="superscript"/>
        </w:rPr>
        <w:t>nd</w:t>
      </w:r>
      <w:r w:rsidRPr="00914E46">
        <w:rPr>
          <w:sz w:val="24"/>
          <w:szCs w:val="24"/>
        </w:rPr>
        <w:t xml:space="preserve"> Kings 23:31-33. Jehoaikim, Joaiah’s Son who persecuted Jeremiah and burned the Prophet’s scroll, carried to Babylon by Nebuchadnezzar in 2</w:t>
      </w:r>
      <w:r w:rsidRPr="00914E46">
        <w:rPr>
          <w:sz w:val="24"/>
          <w:szCs w:val="24"/>
          <w:vertAlign w:val="superscript"/>
        </w:rPr>
        <w:t>nd</w:t>
      </w:r>
      <w:r w:rsidRPr="00914E46">
        <w:rPr>
          <w:sz w:val="24"/>
          <w:szCs w:val="24"/>
        </w:rPr>
        <w:t xml:space="preserve"> Kings </w:t>
      </w:r>
      <w:r w:rsidRPr="00914E46">
        <w:rPr>
          <w:sz w:val="24"/>
          <w:szCs w:val="24"/>
        </w:rPr>
        <w:lastRenderedPageBreak/>
        <w:t>23:34-24:5 &amp; Jeremiah chapter 36. Jehoiachin, Jehoiakim’s Son who incurred a special judgment from the Father Stephen and mid was carried away to Babylon with Nebuchadnezzar in 2</w:t>
      </w:r>
      <w:r w:rsidRPr="00914E46">
        <w:rPr>
          <w:sz w:val="24"/>
          <w:szCs w:val="24"/>
          <w:vertAlign w:val="superscript"/>
        </w:rPr>
        <w:t>nd</w:t>
      </w:r>
      <w:r w:rsidRPr="00914E46">
        <w:rPr>
          <w:sz w:val="24"/>
          <w:szCs w:val="24"/>
        </w:rPr>
        <w:t xml:space="preserve"> Kings 24:6-16. Zedekiah (Mattaniah), Uncle of Jehoiachin, blinded and taken into exile in Babylon while Jerusalem and the temple were destroyed in 2</w:t>
      </w:r>
      <w:r w:rsidRPr="00914E46">
        <w:rPr>
          <w:sz w:val="24"/>
          <w:szCs w:val="24"/>
          <w:vertAlign w:val="superscript"/>
        </w:rPr>
        <w:t>nd</w:t>
      </w:r>
      <w:r w:rsidRPr="00914E46">
        <w:rPr>
          <w:sz w:val="24"/>
          <w:szCs w:val="24"/>
        </w:rPr>
        <w:t xml:space="preserve"> Kings 24:17-25:30.    </w:t>
      </w:r>
    </w:p>
    <w:p w:rsidR="009737BE" w:rsidRPr="00914E46" w:rsidRDefault="009737BE" w:rsidP="009737BE">
      <w:pPr>
        <w:spacing w:line="480" w:lineRule="auto"/>
        <w:jc w:val="both"/>
        <w:rPr>
          <w:sz w:val="24"/>
          <w:szCs w:val="24"/>
        </w:rPr>
      </w:pPr>
      <w:r w:rsidRPr="00914E46">
        <w:rPr>
          <w:sz w:val="24"/>
          <w:szCs w:val="24"/>
        </w:rPr>
        <w:t>The Exploring of the Lord Amenhotep’s Relationships: The Lord Amenhotep’s Relationship with the Lord Moses: The Pharaoh rejected the Lord Moses’ 1</w:t>
      </w:r>
      <w:r w:rsidRPr="00914E46">
        <w:rPr>
          <w:sz w:val="24"/>
          <w:szCs w:val="24"/>
          <w:vertAlign w:val="superscript"/>
        </w:rPr>
        <w:t>st</w:t>
      </w:r>
      <w:r w:rsidRPr="00914E4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9737BE" w:rsidRPr="00914E46" w:rsidRDefault="009737BE" w:rsidP="009737BE">
      <w:pPr>
        <w:spacing w:line="480" w:lineRule="auto"/>
        <w:jc w:val="both"/>
        <w:rPr>
          <w:sz w:val="24"/>
          <w:szCs w:val="24"/>
        </w:rPr>
      </w:pPr>
      <w:r w:rsidRPr="00914E46">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9737BE" w:rsidRPr="00914E46" w:rsidRDefault="009737BE" w:rsidP="009737BE">
      <w:pPr>
        <w:spacing w:line="480" w:lineRule="auto"/>
        <w:jc w:val="center"/>
        <w:rPr>
          <w:b/>
          <w:sz w:val="24"/>
          <w:szCs w:val="24"/>
        </w:rPr>
      </w:pPr>
      <w:r w:rsidRPr="00914E46">
        <w:rPr>
          <w:b/>
          <w:sz w:val="24"/>
          <w:szCs w:val="24"/>
        </w:rPr>
        <w:t xml:space="preserve">THE FATHER STEPHEN’S AUTHORITY ABOVE THE 12 </w:t>
      </w:r>
      <w:r w:rsidR="00914E46" w:rsidRPr="00914E46">
        <w:rPr>
          <w:b/>
          <w:sz w:val="24"/>
          <w:szCs w:val="24"/>
        </w:rPr>
        <w:t>PHARAOH</w:t>
      </w:r>
      <w:r w:rsidRPr="00914E46">
        <w:rPr>
          <w:b/>
          <w:sz w:val="24"/>
          <w:szCs w:val="24"/>
        </w:rPr>
        <w:t>’S OF EGYPT</w:t>
      </w:r>
    </w:p>
    <w:p w:rsidR="009737BE" w:rsidRPr="00914E46" w:rsidRDefault="009737BE" w:rsidP="009737BE">
      <w:pPr>
        <w:spacing w:line="480" w:lineRule="auto"/>
        <w:jc w:val="both"/>
        <w:rPr>
          <w:sz w:val="24"/>
          <w:szCs w:val="24"/>
        </w:rPr>
      </w:pPr>
      <w:r w:rsidRPr="00914E4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914E46">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9737BE" w:rsidRPr="00914E46" w:rsidRDefault="009737BE" w:rsidP="009737BE">
      <w:pPr>
        <w:spacing w:line="480" w:lineRule="auto"/>
        <w:jc w:val="both"/>
        <w:rPr>
          <w:sz w:val="24"/>
          <w:szCs w:val="24"/>
        </w:rPr>
      </w:pPr>
      <w:r w:rsidRPr="00914E4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9737BE" w:rsidRPr="00914E46" w:rsidRDefault="009737BE" w:rsidP="009737BE">
      <w:pPr>
        <w:spacing w:line="480" w:lineRule="auto"/>
        <w:jc w:val="center"/>
        <w:rPr>
          <w:b/>
          <w:sz w:val="24"/>
          <w:szCs w:val="24"/>
        </w:rPr>
      </w:pPr>
      <w:r w:rsidRPr="00914E46">
        <w:rPr>
          <w:b/>
          <w:sz w:val="24"/>
          <w:szCs w:val="24"/>
        </w:rPr>
        <w:t xml:space="preserve">THE 82 HEROES IN THE APOCRPHA IN THE HALL OF FAME </w:t>
      </w:r>
    </w:p>
    <w:p w:rsidR="009737BE" w:rsidRPr="00914E46" w:rsidRDefault="009737BE" w:rsidP="009737BE">
      <w:pPr>
        <w:spacing w:line="480" w:lineRule="auto"/>
        <w:jc w:val="center"/>
        <w:rPr>
          <w:b/>
          <w:sz w:val="24"/>
          <w:szCs w:val="24"/>
        </w:rPr>
      </w:pPr>
      <w:r w:rsidRPr="00914E46">
        <w:rPr>
          <w:b/>
          <w:sz w:val="24"/>
          <w:szCs w:val="24"/>
        </w:rPr>
        <w:t>The 29 Seleucid Emperor’s Empire as Generals</w:t>
      </w:r>
    </w:p>
    <w:p w:rsidR="009737BE" w:rsidRPr="00914E46" w:rsidRDefault="009737BE" w:rsidP="009737BE">
      <w:pPr>
        <w:spacing w:line="480" w:lineRule="auto"/>
        <w:jc w:val="both"/>
        <w:rPr>
          <w:sz w:val="24"/>
          <w:szCs w:val="24"/>
        </w:rPr>
      </w:pPr>
      <w:r w:rsidRPr="00914E46">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914E46">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9737BE" w:rsidRPr="00914E46" w:rsidRDefault="009737BE" w:rsidP="009737BE">
      <w:pPr>
        <w:spacing w:line="480" w:lineRule="auto"/>
        <w:jc w:val="center"/>
        <w:rPr>
          <w:b/>
          <w:sz w:val="24"/>
          <w:szCs w:val="24"/>
        </w:rPr>
      </w:pPr>
      <w:r w:rsidRPr="00914E46">
        <w:rPr>
          <w:b/>
          <w:sz w:val="24"/>
          <w:szCs w:val="24"/>
        </w:rPr>
        <w:t>The 4 Maccabean Leaders as Captains</w:t>
      </w:r>
    </w:p>
    <w:p w:rsidR="009737BE" w:rsidRPr="00914E46" w:rsidRDefault="009737BE" w:rsidP="009737BE">
      <w:pPr>
        <w:spacing w:line="480" w:lineRule="auto"/>
        <w:jc w:val="both"/>
        <w:rPr>
          <w:sz w:val="24"/>
          <w:szCs w:val="24"/>
        </w:rPr>
      </w:pPr>
      <w:r w:rsidRPr="00914E46">
        <w:rPr>
          <w:sz w:val="24"/>
          <w:szCs w:val="24"/>
        </w:rPr>
        <w:t xml:space="preserve">Matthathias (?-167), Judas Maccabeus (167-160), Jonathan Maccabeus (160-141) &amp; Simon Maccabeus (141). </w:t>
      </w:r>
    </w:p>
    <w:p w:rsidR="009737BE" w:rsidRPr="00914E46" w:rsidRDefault="009737BE" w:rsidP="009737BE">
      <w:pPr>
        <w:spacing w:line="480" w:lineRule="auto"/>
        <w:jc w:val="center"/>
        <w:rPr>
          <w:b/>
          <w:sz w:val="24"/>
          <w:szCs w:val="24"/>
        </w:rPr>
      </w:pPr>
      <w:r w:rsidRPr="00914E46">
        <w:rPr>
          <w:b/>
          <w:sz w:val="24"/>
          <w:szCs w:val="24"/>
        </w:rPr>
        <w:t>The 7 Hasmonean Kings as Colonels</w:t>
      </w:r>
    </w:p>
    <w:p w:rsidR="009737BE" w:rsidRPr="00914E46" w:rsidRDefault="009737BE" w:rsidP="009737BE">
      <w:pPr>
        <w:spacing w:line="480" w:lineRule="auto"/>
        <w:jc w:val="both"/>
        <w:rPr>
          <w:sz w:val="24"/>
          <w:szCs w:val="24"/>
        </w:rPr>
      </w:pPr>
      <w:r w:rsidRPr="00914E46">
        <w:rPr>
          <w:sz w:val="24"/>
          <w:szCs w:val="24"/>
        </w:rPr>
        <w:t xml:space="preserve">Simon Maccabeus (141-135), John Hyrcanus (135-104), Judas Aristobulus I (104-103), Alexander Jannaeus (103-76), Salome Alexandra (76-69), Hyrcanus II/Judas Aristobulus II (69-63) &amp; Judaea fell to Rome (63).     </w:t>
      </w:r>
    </w:p>
    <w:p w:rsidR="009737BE" w:rsidRPr="00914E46" w:rsidRDefault="009737BE" w:rsidP="009737BE">
      <w:pPr>
        <w:spacing w:line="480" w:lineRule="auto"/>
        <w:jc w:val="center"/>
        <w:rPr>
          <w:b/>
          <w:sz w:val="24"/>
          <w:szCs w:val="24"/>
        </w:rPr>
      </w:pPr>
      <w:r w:rsidRPr="00914E46">
        <w:rPr>
          <w:b/>
          <w:sz w:val="24"/>
          <w:szCs w:val="24"/>
        </w:rPr>
        <w:t>The 34 in the Family of the Herods as Captains or Colonels</w:t>
      </w:r>
    </w:p>
    <w:p w:rsidR="009737BE" w:rsidRPr="00914E46" w:rsidRDefault="009737BE" w:rsidP="009737BE">
      <w:pPr>
        <w:spacing w:line="480" w:lineRule="auto"/>
        <w:jc w:val="both"/>
        <w:rPr>
          <w:sz w:val="24"/>
          <w:szCs w:val="24"/>
        </w:rPr>
      </w:pPr>
      <w:r w:rsidRPr="00914E46">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9737BE" w:rsidRPr="00914E46" w:rsidRDefault="009737BE" w:rsidP="009737BE">
      <w:pPr>
        <w:spacing w:line="480" w:lineRule="auto"/>
        <w:jc w:val="center"/>
        <w:rPr>
          <w:b/>
          <w:sz w:val="24"/>
          <w:szCs w:val="24"/>
        </w:rPr>
      </w:pPr>
      <w:r w:rsidRPr="00914E46">
        <w:rPr>
          <w:b/>
          <w:sz w:val="24"/>
          <w:szCs w:val="24"/>
        </w:rPr>
        <w:t>The Herodian Dynasty of 9 Colonels</w:t>
      </w:r>
    </w:p>
    <w:p w:rsidR="009737BE" w:rsidRPr="00914E46" w:rsidRDefault="009737BE" w:rsidP="009737BE">
      <w:pPr>
        <w:spacing w:line="480" w:lineRule="auto"/>
        <w:jc w:val="both"/>
        <w:rPr>
          <w:sz w:val="24"/>
          <w:szCs w:val="24"/>
        </w:rPr>
      </w:pPr>
      <w:r w:rsidRPr="00914E46">
        <w:rPr>
          <w:sz w:val="24"/>
          <w:szCs w:val="24"/>
        </w:rPr>
        <w:t xml:space="preserve">Antippater (63BC-67BC)---Governor of Judea, Galilee, Iturea and Idumea (later as Roman Procurator), Herod the Great (37BC-4BC)---King of Judea, Galilee, Iturea, Idumea and Trchonitis, </w:t>
      </w:r>
      <w:r w:rsidRPr="00914E46">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9737BE" w:rsidRPr="00914E46" w:rsidRDefault="009737BE" w:rsidP="009737BE">
      <w:pPr>
        <w:spacing w:line="480" w:lineRule="auto"/>
        <w:jc w:val="center"/>
        <w:rPr>
          <w:b/>
          <w:sz w:val="24"/>
          <w:szCs w:val="24"/>
        </w:rPr>
      </w:pPr>
      <w:r w:rsidRPr="00914E46">
        <w:rPr>
          <w:b/>
          <w:sz w:val="24"/>
          <w:szCs w:val="24"/>
        </w:rPr>
        <w:t>THE BABYLONIAN EMPIRE UNDER THE ROMAN EMPIRE</w:t>
      </w:r>
    </w:p>
    <w:p w:rsidR="009737BE" w:rsidRPr="00914E46" w:rsidRDefault="009737BE" w:rsidP="009737BE">
      <w:pPr>
        <w:spacing w:before="240" w:line="480" w:lineRule="auto"/>
        <w:jc w:val="center"/>
        <w:rPr>
          <w:b/>
          <w:sz w:val="24"/>
          <w:szCs w:val="24"/>
        </w:rPr>
      </w:pPr>
      <w:r w:rsidRPr="00914E46">
        <w:rPr>
          <w:b/>
          <w:sz w:val="24"/>
          <w:szCs w:val="24"/>
        </w:rPr>
        <w:t xml:space="preserve">THE 12 ROMAN EMPEROR’S RULES THE NEW TESTAMENT, HIGHER TESTAMENT &amp; THE HIGHEST TESTAMENT UNDER THE SAINTLY CHRISTIAN ETERNAL EMPIRE </w:t>
      </w:r>
    </w:p>
    <w:p w:rsidR="009737BE" w:rsidRPr="00914E46" w:rsidRDefault="009737BE" w:rsidP="009737BE">
      <w:pPr>
        <w:spacing w:before="240" w:line="480" w:lineRule="auto"/>
        <w:jc w:val="center"/>
        <w:rPr>
          <w:b/>
          <w:sz w:val="24"/>
          <w:szCs w:val="24"/>
        </w:rPr>
      </w:pPr>
      <w:r w:rsidRPr="00914E46">
        <w:rPr>
          <w:b/>
          <w:sz w:val="24"/>
          <w:szCs w:val="24"/>
        </w:rPr>
        <w:t xml:space="preserve">THE 12 ROMAN EMPERORS (THE 12 LADIES OF KINGDOMS) [LIKE THE 12 EGYPTIAN </w:t>
      </w:r>
      <w:r w:rsidR="00914E46" w:rsidRPr="00914E46">
        <w:rPr>
          <w:b/>
          <w:sz w:val="24"/>
          <w:szCs w:val="24"/>
        </w:rPr>
        <w:t>PHARAOH</w:t>
      </w:r>
      <w:r w:rsidRPr="00914E46">
        <w:rPr>
          <w:b/>
          <w:sz w:val="24"/>
          <w:szCs w:val="24"/>
        </w:rPr>
        <w:t>’S] OF THE NEW, HIGHER &amp; HIGHEST TESTAMENTS WITH THE RANK OF GENERALS OR HIGHER, SUCH AS IN THE MODERN DAY OF THE LAW, MILITARY LAW, CIA, FBI, SECRET SERVICE &amp; MINISTERIAL LAW AUTHORITIES</w:t>
      </w:r>
    </w:p>
    <w:p w:rsidR="009737BE" w:rsidRPr="00914E46" w:rsidRDefault="009737BE" w:rsidP="009737BE">
      <w:pPr>
        <w:spacing w:before="240" w:line="480" w:lineRule="auto"/>
        <w:jc w:val="both"/>
        <w:rPr>
          <w:sz w:val="24"/>
          <w:szCs w:val="24"/>
        </w:rPr>
      </w:pPr>
      <w:r w:rsidRPr="00914E4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14E46">
        <w:rPr>
          <w:sz w:val="24"/>
          <w:szCs w:val="24"/>
          <w:vertAlign w:val="superscript"/>
        </w:rPr>
        <w:t>th</w:t>
      </w:r>
      <w:r w:rsidRPr="00914E46">
        <w:rPr>
          <w:sz w:val="24"/>
          <w:szCs w:val="24"/>
        </w:rPr>
        <w:t xml:space="preserve"> Kingdom Position) by the 2</w:t>
      </w:r>
      <w:r w:rsidRPr="00914E46">
        <w:rPr>
          <w:sz w:val="24"/>
          <w:szCs w:val="24"/>
          <w:vertAlign w:val="superscript"/>
        </w:rPr>
        <w:t>nd</w:t>
      </w:r>
      <w:r w:rsidRPr="00914E46">
        <w:rPr>
          <w:sz w:val="24"/>
          <w:szCs w:val="24"/>
        </w:rPr>
        <w:t xml:space="preserve"> Emperor Lordship of Rome named Tiberius Julius Caesar Augustus in His reign from September 18</w:t>
      </w:r>
      <w:r w:rsidRPr="00914E46">
        <w:rPr>
          <w:sz w:val="24"/>
          <w:szCs w:val="24"/>
          <w:vertAlign w:val="superscript"/>
        </w:rPr>
        <w:t>th</w:t>
      </w:r>
      <w:r w:rsidRPr="00914E46">
        <w:rPr>
          <w:sz w:val="24"/>
          <w:szCs w:val="24"/>
        </w:rPr>
        <w:t>, 14AD-March 16</w:t>
      </w:r>
      <w:r w:rsidRPr="00914E46">
        <w:rPr>
          <w:sz w:val="24"/>
          <w:szCs w:val="24"/>
          <w:vertAlign w:val="superscript"/>
        </w:rPr>
        <w:t>th</w:t>
      </w:r>
      <w:r w:rsidRPr="00914E4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14E46">
        <w:rPr>
          <w:sz w:val="24"/>
          <w:szCs w:val="24"/>
          <w:vertAlign w:val="superscript"/>
        </w:rPr>
        <w:t>th</w:t>
      </w:r>
      <w:r w:rsidRPr="00914E46">
        <w:rPr>
          <w:sz w:val="24"/>
          <w:szCs w:val="24"/>
        </w:rPr>
        <w:t xml:space="preserve"> Kingdom Position) by the 5</w:t>
      </w:r>
      <w:r w:rsidRPr="00914E46">
        <w:rPr>
          <w:sz w:val="24"/>
          <w:szCs w:val="24"/>
          <w:vertAlign w:val="superscript"/>
        </w:rPr>
        <w:t>th</w:t>
      </w:r>
      <w:r w:rsidRPr="00914E46">
        <w:rPr>
          <w:sz w:val="24"/>
          <w:szCs w:val="24"/>
        </w:rPr>
        <w:t xml:space="preserve"> Emperor Lordship of </w:t>
      </w:r>
      <w:r w:rsidRPr="00914E46">
        <w:rPr>
          <w:sz w:val="24"/>
          <w:szCs w:val="24"/>
        </w:rPr>
        <w:lastRenderedPageBreak/>
        <w:t>Rome named Nero Claudius Caesar Augustus Germanicus in His reign of Italy from October 13</w:t>
      </w:r>
      <w:r w:rsidRPr="00914E46">
        <w:rPr>
          <w:sz w:val="24"/>
          <w:szCs w:val="24"/>
          <w:vertAlign w:val="superscript"/>
        </w:rPr>
        <w:t>th</w:t>
      </w:r>
      <w:r w:rsidRPr="00914E46">
        <w:rPr>
          <w:sz w:val="24"/>
          <w:szCs w:val="24"/>
        </w:rPr>
        <w:t>, 54AD-June 9</w:t>
      </w:r>
      <w:r w:rsidRPr="00914E46">
        <w:rPr>
          <w:sz w:val="24"/>
          <w:szCs w:val="24"/>
          <w:vertAlign w:val="superscript"/>
        </w:rPr>
        <w:t>th</w:t>
      </w:r>
      <w:r w:rsidRPr="00914E4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14E46">
        <w:rPr>
          <w:sz w:val="24"/>
          <w:szCs w:val="24"/>
          <w:vertAlign w:val="superscript"/>
        </w:rPr>
        <w:t>th</w:t>
      </w:r>
      <w:r w:rsidRPr="00914E46">
        <w:rPr>
          <w:sz w:val="24"/>
          <w:szCs w:val="24"/>
        </w:rPr>
        <w:t xml:space="preserve"> Kingdom Position) by the 2</w:t>
      </w:r>
      <w:r w:rsidRPr="00914E46">
        <w:rPr>
          <w:sz w:val="24"/>
          <w:szCs w:val="24"/>
          <w:vertAlign w:val="superscript"/>
        </w:rPr>
        <w:t>nd</w:t>
      </w:r>
      <w:r w:rsidRPr="00914E46">
        <w:rPr>
          <w:sz w:val="24"/>
          <w:szCs w:val="24"/>
        </w:rPr>
        <w:t xml:space="preserve"> Emperor Lordship of Rome named Tiberius Julius Caesar Augustus in His reign from September 18</w:t>
      </w:r>
      <w:r w:rsidRPr="00914E46">
        <w:rPr>
          <w:sz w:val="24"/>
          <w:szCs w:val="24"/>
          <w:vertAlign w:val="superscript"/>
        </w:rPr>
        <w:t>th</w:t>
      </w:r>
      <w:r w:rsidRPr="00914E46">
        <w:rPr>
          <w:sz w:val="24"/>
          <w:szCs w:val="24"/>
        </w:rPr>
        <w:t>, 14AD-March 16</w:t>
      </w:r>
      <w:r w:rsidRPr="00914E46">
        <w:rPr>
          <w:sz w:val="24"/>
          <w:szCs w:val="24"/>
          <w:vertAlign w:val="superscript"/>
        </w:rPr>
        <w:t>th</w:t>
      </w:r>
      <w:r w:rsidRPr="00914E4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14E46">
        <w:rPr>
          <w:sz w:val="24"/>
          <w:szCs w:val="24"/>
          <w:vertAlign w:val="superscript"/>
        </w:rPr>
        <w:t>st</w:t>
      </w:r>
      <w:r w:rsidRPr="00914E46">
        <w:rPr>
          <w:sz w:val="24"/>
          <w:szCs w:val="24"/>
        </w:rPr>
        <w:t xml:space="preserve"> Emperor Lordship of Rome that had the sovereign rule over Israel at the time is named Gaius Julius Caesar Octavianus Divi Filius Augustus had His reign from January 16</w:t>
      </w:r>
      <w:r w:rsidRPr="00914E46">
        <w:rPr>
          <w:sz w:val="24"/>
          <w:szCs w:val="24"/>
          <w:vertAlign w:val="superscript"/>
        </w:rPr>
        <w:t>th</w:t>
      </w:r>
      <w:r w:rsidRPr="00914E46">
        <w:rPr>
          <w:sz w:val="24"/>
          <w:szCs w:val="24"/>
        </w:rPr>
        <w:t>, 27BC-August 19</w:t>
      </w:r>
      <w:r w:rsidRPr="00914E46">
        <w:rPr>
          <w:sz w:val="24"/>
          <w:szCs w:val="24"/>
          <w:vertAlign w:val="superscript"/>
        </w:rPr>
        <w:t>th</w:t>
      </w:r>
      <w:r w:rsidRPr="00914E46">
        <w:rPr>
          <w:sz w:val="24"/>
          <w:szCs w:val="24"/>
        </w:rPr>
        <w:t>, 14AD for 41 years &amp; 7 months. The 3</w:t>
      </w:r>
      <w:r w:rsidRPr="00914E46">
        <w:rPr>
          <w:sz w:val="24"/>
          <w:szCs w:val="24"/>
          <w:vertAlign w:val="superscript"/>
        </w:rPr>
        <w:t>rd</w:t>
      </w:r>
      <w:r w:rsidRPr="00914E46">
        <w:rPr>
          <w:sz w:val="24"/>
          <w:szCs w:val="24"/>
        </w:rPr>
        <w:t xml:space="preserve"> Emperor Lordship of Rome is named Gaius Julius Caesar Augustus Germanicus had His reign from March 16</w:t>
      </w:r>
      <w:r w:rsidRPr="00914E46">
        <w:rPr>
          <w:sz w:val="24"/>
          <w:szCs w:val="24"/>
          <w:vertAlign w:val="superscript"/>
        </w:rPr>
        <w:t>th</w:t>
      </w:r>
      <w:r w:rsidRPr="00914E46">
        <w:rPr>
          <w:sz w:val="24"/>
          <w:szCs w:val="24"/>
        </w:rPr>
        <w:t>, 37AD-January 24</w:t>
      </w:r>
      <w:r w:rsidRPr="00914E46">
        <w:rPr>
          <w:sz w:val="24"/>
          <w:szCs w:val="24"/>
          <w:vertAlign w:val="superscript"/>
        </w:rPr>
        <w:t>th</w:t>
      </w:r>
      <w:r w:rsidRPr="00914E46">
        <w:rPr>
          <w:sz w:val="24"/>
          <w:szCs w:val="24"/>
        </w:rPr>
        <w:t>, 41AD for 3 years &amp; 10 months. The 4</w:t>
      </w:r>
      <w:r w:rsidRPr="00914E46">
        <w:rPr>
          <w:sz w:val="24"/>
          <w:szCs w:val="24"/>
          <w:vertAlign w:val="superscript"/>
        </w:rPr>
        <w:t>th</w:t>
      </w:r>
      <w:r w:rsidRPr="00914E46">
        <w:rPr>
          <w:sz w:val="24"/>
          <w:szCs w:val="24"/>
        </w:rPr>
        <w:t xml:space="preserve"> Emperor Lordship of Rome is named Tiberius Claudius Caesar Augustus Germanicus had His reign from January 24</w:t>
      </w:r>
      <w:r w:rsidRPr="00914E46">
        <w:rPr>
          <w:sz w:val="24"/>
          <w:szCs w:val="24"/>
          <w:vertAlign w:val="superscript"/>
        </w:rPr>
        <w:t>th</w:t>
      </w:r>
      <w:r w:rsidRPr="00914E46">
        <w:rPr>
          <w:sz w:val="24"/>
          <w:szCs w:val="24"/>
        </w:rPr>
        <w:t>, 41AD-October 13</w:t>
      </w:r>
      <w:r w:rsidRPr="00914E46">
        <w:rPr>
          <w:sz w:val="24"/>
          <w:szCs w:val="24"/>
          <w:vertAlign w:val="superscript"/>
        </w:rPr>
        <w:t>th</w:t>
      </w:r>
      <w:r w:rsidRPr="00914E4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14E46">
        <w:rPr>
          <w:sz w:val="24"/>
          <w:szCs w:val="24"/>
          <w:vertAlign w:val="superscript"/>
        </w:rPr>
        <w:t>th</w:t>
      </w:r>
      <w:r w:rsidRPr="00914E46">
        <w:rPr>
          <w:sz w:val="24"/>
          <w:szCs w:val="24"/>
        </w:rPr>
        <w:t xml:space="preserve"> Emperor Lordship of Rome is named Servius Suplicius Galba Caesar Augustus had His reign from June 8</w:t>
      </w:r>
      <w:r w:rsidRPr="00914E46">
        <w:rPr>
          <w:sz w:val="24"/>
          <w:szCs w:val="24"/>
          <w:vertAlign w:val="superscript"/>
        </w:rPr>
        <w:t>th</w:t>
      </w:r>
      <w:r w:rsidRPr="00914E46">
        <w:rPr>
          <w:sz w:val="24"/>
          <w:szCs w:val="24"/>
        </w:rPr>
        <w:t>, 68AD-January 15</w:t>
      </w:r>
      <w:r w:rsidRPr="00914E46">
        <w:rPr>
          <w:sz w:val="24"/>
          <w:szCs w:val="24"/>
          <w:vertAlign w:val="superscript"/>
        </w:rPr>
        <w:t>th</w:t>
      </w:r>
      <w:r w:rsidRPr="00914E46">
        <w:rPr>
          <w:sz w:val="24"/>
          <w:szCs w:val="24"/>
        </w:rPr>
        <w:t>, 69AD for 7 months. The 7</w:t>
      </w:r>
      <w:r w:rsidRPr="00914E46">
        <w:rPr>
          <w:sz w:val="24"/>
          <w:szCs w:val="24"/>
          <w:vertAlign w:val="superscript"/>
        </w:rPr>
        <w:t>th</w:t>
      </w:r>
      <w:r w:rsidRPr="00914E46">
        <w:rPr>
          <w:sz w:val="24"/>
          <w:szCs w:val="24"/>
        </w:rPr>
        <w:t xml:space="preserve"> Emperor </w:t>
      </w:r>
      <w:r w:rsidRPr="00914E46">
        <w:rPr>
          <w:sz w:val="24"/>
          <w:szCs w:val="24"/>
        </w:rPr>
        <w:lastRenderedPageBreak/>
        <w:t>Lordship of Rome is named Marcus Salvius Otho Caesar Augustus or Marcus Salvius Otho Nero Caesar Augustus had His reign from January 15</w:t>
      </w:r>
      <w:r w:rsidRPr="00914E46">
        <w:rPr>
          <w:sz w:val="24"/>
          <w:szCs w:val="24"/>
          <w:vertAlign w:val="superscript"/>
        </w:rPr>
        <w:t>th</w:t>
      </w:r>
      <w:r w:rsidRPr="00914E46">
        <w:rPr>
          <w:sz w:val="24"/>
          <w:szCs w:val="24"/>
        </w:rPr>
        <w:t>, 69AD-April 16</w:t>
      </w:r>
      <w:r w:rsidRPr="00914E46">
        <w:rPr>
          <w:sz w:val="24"/>
          <w:szCs w:val="24"/>
          <w:vertAlign w:val="superscript"/>
        </w:rPr>
        <w:t>th</w:t>
      </w:r>
      <w:r w:rsidRPr="00914E46">
        <w:rPr>
          <w:sz w:val="24"/>
          <w:szCs w:val="24"/>
        </w:rPr>
        <w:t>, 69AD for 3 months. The 8</w:t>
      </w:r>
      <w:r w:rsidRPr="00914E46">
        <w:rPr>
          <w:sz w:val="24"/>
          <w:szCs w:val="24"/>
          <w:vertAlign w:val="superscript"/>
        </w:rPr>
        <w:t>th</w:t>
      </w:r>
      <w:r w:rsidRPr="00914E46">
        <w:rPr>
          <w:sz w:val="24"/>
          <w:szCs w:val="24"/>
        </w:rPr>
        <w:t xml:space="preserve"> Emperor Lordship of Rome is named Aulus Vitelius Germanicus Augustus has His reign from April 16</w:t>
      </w:r>
      <w:r w:rsidRPr="00914E46">
        <w:rPr>
          <w:sz w:val="24"/>
          <w:szCs w:val="24"/>
          <w:vertAlign w:val="superscript"/>
        </w:rPr>
        <w:t>th</w:t>
      </w:r>
      <w:r w:rsidRPr="00914E46">
        <w:rPr>
          <w:sz w:val="24"/>
          <w:szCs w:val="24"/>
        </w:rPr>
        <w:t>, 69AD-December 22</w:t>
      </w:r>
      <w:r w:rsidRPr="00914E46">
        <w:rPr>
          <w:sz w:val="24"/>
          <w:szCs w:val="24"/>
          <w:vertAlign w:val="superscript"/>
        </w:rPr>
        <w:t>nd</w:t>
      </w:r>
      <w:r w:rsidRPr="00914E46">
        <w:rPr>
          <w:sz w:val="24"/>
          <w:szCs w:val="24"/>
        </w:rPr>
        <w:t>, 69AD for 8 months. The 9</w:t>
      </w:r>
      <w:r w:rsidRPr="00914E46">
        <w:rPr>
          <w:sz w:val="24"/>
          <w:szCs w:val="24"/>
          <w:vertAlign w:val="superscript"/>
        </w:rPr>
        <w:t>th</w:t>
      </w:r>
      <w:r w:rsidRPr="00914E46">
        <w:rPr>
          <w:sz w:val="24"/>
          <w:szCs w:val="24"/>
        </w:rPr>
        <w:t xml:space="preserve"> Emperor Lordship of Rome is named Titus Flavius Caesar Vespasianus Augustus had His reign from July 1</w:t>
      </w:r>
      <w:r w:rsidRPr="00914E46">
        <w:rPr>
          <w:sz w:val="24"/>
          <w:szCs w:val="24"/>
          <w:vertAlign w:val="superscript"/>
        </w:rPr>
        <w:t>st</w:t>
      </w:r>
      <w:r w:rsidRPr="00914E46">
        <w:rPr>
          <w:sz w:val="24"/>
          <w:szCs w:val="24"/>
        </w:rPr>
        <w:t>, 69AD-June 23</w:t>
      </w:r>
      <w:r w:rsidRPr="00914E46">
        <w:rPr>
          <w:sz w:val="24"/>
          <w:szCs w:val="24"/>
          <w:vertAlign w:val="superscript"/>
        </w:rPr>
        <w:t>rd</w:t>
      </w:r>
      <w:r w:rsidRPr="00914E46">
        <w:rPr>
          <w:sz w:val="24"/>
          <w:szCs w:val="24"/>
        </w:rPr>
        <w:t>, 79AD for 10 years. The 10</w:t>
      </w:r>
      <w:r w:rsidRPr="00914E46">
        <w:rPr>
          <w:sz w:val="24"/>
          <w:szCs w:val="24"/>
          <w:vertAlign w:val="superscript"/>
        </w:rPr>
        <w:t>th</w:t>
      </w:r>
      <w:r w:rsidRPr="00914E46">
        <w:rPr>
          <w:sz w:val="24"/>
          <w:szCs w:val="24"/>
        </w:rPr>
        <w:t xml:space="preserve"> Emperor Lordship of Rome is named Titus Flavius Caesar Vespasianus Augustus had His reign from June 24</w:t>
      </w:r>
      <w:r w:rsidRPr="00914E46">
        <w:rPr>
          <w:sz w:val="24"/>
          <w:szCs w:val="24"/>
          <w:vertAlign w:val="superscript"/>
        </w:rPr>
        <w:t>th</w:t>
      </w:r>
      <w:r w:rsidRPr="00914E46">
        <w:rPr>
          <w:sz w:val="24"/>
          <w:szCs w:val="24"/>
        </w:rPr>
        <w:t>, 79AD-September 13</w:t>
      </w:r>
      <w:r w:rsidRPr="00914E46">
        <w:rPr>
          <w:sz w:val="24"/>
          <w:szCs w:val="24"/>
          <w:vertAlign w:val="superscript"/>
        </w:rPr>
        <w:t>th</w:t>
      </w:r>
      <w:r w:rsidRPr="00914E46">
        <w:rPr>
          <w:sz w:val="24"/>
          <w:szCs w:val="24"/>
        </w:rPr>
        <w:t>, 81AD for 1 year &amp; 9 months. The 11</w:t>
      </w:r>
      <w:r w:rsidRPr="00914E46">
        <w:rPr>
          <w:sz w:val="24"/>
          <w:szCs w:val="24"/>
          <w:vertAlign w:val="superscript"/>
        </w:rPr>
        <w:t>th</w:t>
      </w:r>
      <w:r w:rsidRPr="00914E46">
        <w:rPr>
          <w:sz w:val="24"/>
          <w:szCs w:val="24"/>
        </w:rPr>
        <w:t xml:space="preserve"> Emperor Lordship of Rome is named truly Titus Flavius Caesar Domitianus Augustus had His reign from September 14</w:t>
      </w:r>
      <w:r w:rsidRPr="00914E46">
        <w:rPr>
          <w:sz w:val="24"/>
          <w:szCs w:val="24"/>
          <w:vertAlign w:val="superscript"/>
        </w:rPr>
        <w:t>th</w:t>
      </w:r>
      <w:r w:rsidRPr="00914E46">
        <w:rPr>
          <w:sz w:val="24"/>
          <w:szCs w:val="24"/>
        </w:rPr>
        <w:t>, 81AD-September 18</w:t>
      </w:r>
      <w:r w:rsidRPr="00914E46">
        <w:rPr>
          <w:sz w:val="24"/>
          <w:szCs w:val="24"/>
          <w:vertAlign w:val="superscript"/>
        </w:rPr>
        <w:t>th</w:t>
      </w:r>
      <w:r w:rsidRPr="00914E46">
        <w:rPr>
          <w:sz w:val="24"/>
          <w:szCs w:val="24"/>
        </w:rPr>
        <w:t>, 96AD for about 15 years. The 6</w:t>
      </w:r>
      <w:r w:rsidRPr="00914E46">
        <w:rPr>
          <w:sz w:val="24"/>
          <w:szCs w:val="24"/>
          <w:vertAlign w:val="superscript"/>
        </w:rPr>
        <w:t>th</w:t>
      </w:r>
      <w:r w:rsidRPr="00914E46">
        <w:rPr>
          <w:sz w:val="24"/>
          <w:szCs w:val="24"/>
        </w:rPr>
        <w:t xml:space="preserve"> to 11</w:t>
      </w:r>
      <w:r w:rsidRPr="00914E46">
        <w:rPr>
          <w:sz w:val="24"/>
          <w:szCs w:val="24"/>
          <w:vertAlign w:val="superscript"/>
        </w:rPr>
        <w:t>th</w:t>
      </w:r>
      <w:r w:rsidRPr="00914E46">
        <w:rPr>
          <w:sz w:val="24"/>
          <w:szCs w:val="24"/>
        </w:rPr>
        <w:t xml:space="preserve"> Emperors Lordships from June 8</w:t>
      </w:r>
      <w:r w:rsidRPr="00914E46">
        <w:rPr>
          <w:sz w:val="24"/>
          <w:szCs w:val="24"/>
          <w:vertAlign w:val="superscript"/>
        </w:rPr>
        <w:t>th</w:t>
      </w:r>
      <w:r w:rsidRPr="00914E46">
        <w:rPr>
          <w:sz w:val="24"/>
          <w:szCs w:val="24"/>
        </w:rPr>
        <w:t>, 68AD-September 18</w:t>
      </w:r>
      <w:r w:rsidRPr="00914E46">
        <w:rPr>
          <w:sz w:val="24"/>
          <w:szCs w:val="24"/>
          <w:vertAlign w:val="superscript"/>
        </w:rPr>
        <w:t>th</w:t>
      </w:r>
      <w:r w:rsidRPr="00914E46">
        <w:rPr>
          <w:sz w:val="24"/>
          <w:szCs w:val="24"/>
        </w:rPr>
        <w:t>, 96AD for about 28 years were during the writing of the Gospel Book of Matthew (maybe), Gospel Book of Mark (maybe), Gospel Book of Luke (maybe), Gospel Book of John, the Book of Hebrews, the Book of 1</w:t>
      </w:r>
      <w:r w:rsidRPr="00914E46">
        <w:rPr>
          <w:sz w:val="24"/>
          <w:szCs w:val="24"/>
          <w:vertAlign w:val="superscript"/>
        </w:rPr>
        <w:t>st</w:t>
      </w:r>
      <w:r w:rsidRPr="00914E46">
        <w:rPr>
          <w:sz w:val="24"/>
          <w:szCs w:val="24"/>
        </w:rPr>
        <w:t xml:space="preserve"> John, the Book of 2</w:t>
      </w:r>
      <w:r w:rsidRPr="00914E46">
        <w:rPr>
          <w:sz w:val="24"/>
          <w:szCs w:val="24"/>
          <w:vertAlign w:val="superscript"/>
        </w:rPr>
        <w:t>nd</w:t>
      </w:r>
      <w:r w:rsidRPr="00914E46">
        <w:rPr>
          <w:sz w:val="24"/>
          <w:szCs w:val="24"/>
        </w:rPr>
        <w:t xml:space="preserve"> John, the Book of 3</w:t>
      </w:r>
      <w:r w:rsidRPr="00914E46">
        <w:rPr>
          <w:sz w:val="24"/>
          <w:szCs w:val="24"/>
          <w:vertAlign w:val="superscript"/>
        </w:rPr>
        <w:t>rd</w:t>
      </w:r>
      <w:r w:rsidRPr="00914E46">
        <w:rPr>
          <w:sz w:val="24"/>
          <w:szCs w:val="24"/>
        </w:rPr>
        <w:t xml:space="preserve"> John, the Book of Jude (maybe) &amp; the Book of Revelation.  </w:t>
      </w:r>
    </w:p>
    <w:p w:rsidR="009737BE" w:rsidRPr="00914E46" w:rsidRDefault="009737BE" w:rsidP="009737BE">
      <w:pPr>
        <w:spacing w:before="240" w:line="480" w:lineRule="auto"/>
        <w:jc w:val="both"/>
        <w:rPr>
          <w:sz w:val="24"/>
          <w:szCs w:val="24"/>
        </w:rPr>
      </w:pPr>
      <w:r w:rsidRPr="00914E46">
        <w:rPr>
          <w:sz w:val="24"/>
          <w:szCs w:val="24"/>
        </w:rPr>
        <w:t>The Succession of the 12 Roman Emperors: The name “</w:t>
      </w:r>
      <w:r w:rsidRPr="00914E46">
        <w:rPr>
          <w:b/>
          <w:sz w:val="24"/>
          <w:szCs w:val="24"/>
        </w:rPr>
        <w:t>Caesar</w:t>
      </w:r>
      <w:r w:rsidRPr="00914E46">
        <w:rPr>
          <w:sz w:val="24"/>
          <w:szCs w:val="24"/>
        </w:rPr>
        <w:t xml:space="preserve">” derives from the German </w:t>
      </w:r>
      <w:r w:rsidRPr="00914E46">
        <w:rPr>
          <w:b/>
          <w:i/>
          <w:sz w:val="24"/>
          <w:szCs w:val="24"/>
        </w:rPr>
        <w:t>Kaiser</w:t>
      </w:r>
      <w:r w:rsidRPr="00914E46">
        <w:rPr>
          <w:sz w:val="24"/>
          <w:szCs w:val="24"/>
        </w:rPr>
        <w:t xml:space="preserve">, Dutch </w:t>
      </w:r>
      <w:r w:rsidRPr="00914E46">
        <w:rPr>
          <w:b/>
          <w:i/>
          <w:sz w:val="24"/>
          <w:szCs w:val="24"/>
        </w:rPr>
        <w:t>Keizer</w:t>
      </w:r>
      <w:r w:rsidRPr="00914E46">
        <w:rPr>
          <w:sz w:val="24"/>
          <w:szCs w:val="24"/>
        </w:rPr>
        <w:t xml:space="preserve"> and Russian </w:t>
      </w:r>
      <w:r w:rsidRPr="00914E46">
        <w:rPr>
          <w:b/>
          <w:i/>
          <w:sz w:val="24"/>
          <w:szCs w:val="24"/>
        </w:rPr>
        <w:t>Czar</w:t>
      </w:r>
      <w:r w:rsidRPr="00914E4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737BE" w:rsidRPr="00914E46" w:rsidRDefault="009737BE" w:rsidP="009737BE">
      <w:pPr>
        <w:spacing w:before="240" w:line="480" w:lineRule="auto"/>
        <w:jc w:val="both"/>
        <w:rPr>
          <w:sz w:val="24"/>
          <w:szCs w:val="24"/>
        </w:rPr>
      </w:pPr>
      <w:r w:rsidRPr="00914E4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14E46">
        <w:rPr>
          <w:sz w:val="24"/>
          <w:szCs w:val="24"/>
          <w:vertAlign w:val="superscript"/>
        </w:rPr>
        <w:t>th</w:t>
      </w:r>
      <w:r w:rsidRPr="00914E46">
        <w:rPr>
          <w:sz w:val="24"/>
          <w:szCs w:val="24"/>
        </w:rPr>
        <w:t xml:space="preserve">, 12 AD]. Even though the conspiracy was a success, its purposes failed. In the Civil War that followed, Caesar’s Nephew Octavian emerged as Victor and in 31BC became the first Roman Emperor.            </w:t>
      </w:r>
    </w:p>
    <w:p w:rsidR="009737BE" w:rsidRPr="00914E46" w:rsidRDefault="009737BE" w:rsidP="009737BE">
      <w:pPr>
        <w:spacing w:before="240" w:line="480" w:lineRule="auto"/>
        <w:jc w:val="both"/>
        <w:rPr>
          <w:sz w:val="24"/>
          <w:szCs w:val="24"/>
        </w:rPr>
      </w:pPr>
      <w:r w:rsidRPr="00914E4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914E4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914E4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14E46">
        <w:rPr>
          <w:sz w:val="24"/>
          <w:szCs w:val="24"/>
          <w:vertAlign w:val="superscript"/>
        </w:rPr>
        <w:t>th</w:t>
      </w:r>
      <w:r w:rsidRPr="00914E4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737BE" w:rsidRPr="00914E46" w:rsidRDefault="009737BE" w:rsidP="009737BE">
      <w:pPr>
        <w:spacing w:before="240" w:line="480" w:lineRule="auto"/>
        <w:jc w:val="both"/>
        <w:rPr>
          <w:sz w:val="24"/>
          <w:szCs w:val="24"/>
        </w:rPr>
      </w:pPr>
      <w:r w:rsidRPr="00914E4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914E46">
        <w:rPr>
          <w:sz w:val="24"/>
          <w:szCs w:val="24"/>
        </w:rPr>
        <w:lastRenderedPageBreak/>
        <w:t>ministry in the 15</w:t>
      </w:r>
      <w:r w:rsidRPr="00914E46">
        <w:rPr>
          <w:sz w:val="24"/>
          <w:szCs w:val="24"/>
          <w:vertAlign w:val="superscript"/>
        </w:rPr>
        <w:t>th</w:t>
      </w:r>
      <w:r w:rsidRPr="00914E4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737BE" w:rsidRPr="00914E46" w:rsidRDefault="009737BE" w:rsidP="009737BE">
      <w:pPr>
        <w:spacing w:before="240" w:line="480" w:lineRule="auto"/>
        <w:jc w:val="both"/>
        <w:rPr>
          <w:sz w:val="24"/>
          <w:szCs w:val="24"/>
        </w:rPr>
      </w:pPr>
      <w:r w:rsidRPr="00914E4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914E4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737BE" w:rsidRPr="00914E46" w:rsidRDefault="009737BE" w:rsidP="009737BE">
      <w:pPr>
        <w:spacing w:before="240" w:line="480" w:lineRule="auto"/>
        <w:jc w:val="both"/>
        <w:rPr>
          <w:sz w:val="24"/>
          <w:szCs w:val="24"/>
        </w:rPr>
      </w:pPr>
      <w:r w:rsidRPr="00914E4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914E4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737BE" w:rsidRPr="00914E46" w:rsidRDefault="009737BE" w:rsidP="009737BE">
      <w:pPr>
        <w:spacing w:before="240" w:line="480" w:lineRule="auto"/>
        <w:jc w:val="both"/>
        <w:rPr>
          <w:sz w:val="24"/>
          <w:szCs w:val="24"/>
        </w:rPr>
      </w:pPr>
      <w:r w:rsidRPr="00914E4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914E4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14E46">
        <w:rPr>
          <w:sz w:val="24"/>
          <w:szCs w:val="24"/>
          <w:vertAlign w:val="superscript"/>
        </w:rPr>
        <w:t>st</w:t>
      </w:r>
      <w:r w:rsidRPr="00914E4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914E4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9737BE" w:rsidRPr="00914E46" w:rsidRDefault="009737BE" w:rsidP="009737BE">
      <w:pPr>
        <w:spacing w:before="240" w:line="480" w:lineRule="auto"/>
        <w:jc w:val="both"/>
        <w:rPr>
          <w:sz w:val="24"/>
          <w:szCs w:val="24"/>
        </w:rPr>
      </w:pPr>
      <w:r w:rsidRPr="00914E4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737BE" w:rsidRPr="00914E46" w:rsidRDefault="009737BE" w:rsidP="009737BE">
      <w:pPr>
        <w:spacing w:before="240" w:line="480" w:lineRule="auto"/>
        <w:jc w:val="both"/>
        <w:rPr>
          <w:sz w:val="24"/>
          <w:szCs w:val="24"/>
        </w:rPr>
      </w:pPr>
      <w:r w:rsidRPr="00914E46">
        <w:rPr>
          <w:sz w:val="24"/>
          <w:szCs w:val="24"/>
        </w:rPr>
        <w:t xml:space="preserve">Otho: Otho’s Life is from AD 32 to AD 69. He ruled for 95 days before committing suicide when Vitellius’ Army defeated Him in Battle. </w:t>
      </w:r>
    </w:p>
    <w:p w:rsidR="009737BE" w:rsidRPr="00914E46" w:rsidRDefault="009737BE" w:rsidP="009737BE">
      <w:pPr>
        <w:spacing w:before="240" w:line="480" w:lineRule="auto"/>
        <w:jc w:val="both"/>
        <w:rPr>
          <w:sz w:val="24"/>
          <w:szCs w:val="24"/>
        </w:rPr>
      </w:pPr>
      <w:r w:rsidRPr="00914E4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737BE" w:rsidRPr="00914E46" w:rsidRDefault="009737BE" w:rsidP="009737BE">
      <w:pPr>
        <w:spacing w:before="240" w:line="480" w:lineRule="auto"/>
        <w:jc w:val="both"/>
        <w:rPr>
          <w:sz w:val="24"/>
          <w:szCs w:val="24"/>
        </w:rPr>
      </w:pPr>
      <w:r w:rsidRPr="00914E46">
        <w:rPr>
          <w:sz w:val="24"/>
          <w:szCs w:val="24"/>
        </w:rPr>
        <w:t xml:space="preserve">Vespasian: Vespasian reigned from AD 69 to AD 79. This was a period of stability, order and peace in Rome. He reestablished Rome’s finances, reorganized the Roman Armies and made it </w:t>
      </w:r>
      <w:r w:rsidRPr="00914E4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737BE" w:rsidRPr="00914E46" w:rsidRDefault="009737BE" w:rsidP="009737BE">
      <w:pPr>
        <w:spacing w:before="240" w:line="480" w:lineRule="auto"/>
        <w:jc w:val="both"/>
        <w:rPr>
          <w:sz w:val="24"/>
          <w:szCs w:val="24"/>
        </w:rPr>
      </w:pPr>
      <w:r w:rsidRPr="00914E4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14E46">
        <w:rPr>
          <w:sz w:val="24"/>
          <w:szCs w:val="24"/>
          <w:vertAlign w:val="superscript"/>
        </w:rPr>
        <w:t>th</w:t>
      </w:r>
      <w:r w:rsidRPr="00914E4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914E46">
        <w:rPr>
          <w:sz w:val="24"/>
          <w:szCs w:val="24"/>
        </w:rPr>
        <w:lastRenderedPageBreak/>
        <w:t xml:space="preserve">spread throughout the Imperial City. When Titus died unexpectedly, His Death caused universal mourning. </w:t>
      </w:r>
    </w:p>
    <w:p w:rsidR="009737BE" w:rsidRPr="00914E46" w:rsidRDefault="009737BE" w:rsidP="009737BE">
      <w:pPr>
        <w:spacing w:before="240" w:line="480" w:lineRule="auto"/>
        <w:jc w:val="both"/>
        <w:rPr>
          <w:sz w:val="24"/>
          <w:szCs w:val="24"/>
        </w:rPr>
      </w:pPr>
      <w:r w:rsidRPr="00914E4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737BE" w:rsidRPr="00914E46" w:rsidRDefault="009737BE" w:rsidP="009737BE">
      <w:pPr>
        <w:spacing w:before="240" w:line="480" w:lineRule="auto"/>
        <w:jc w:val="center"/>
        <w:rPr>
          <w:b/>
          <w:sz w:val="24"/>
          <w:szCs w:val="24"/>
        </w:rPr>
      </w:pPr>
      <w:r w:rsidRPr="00914E46">
        <w:rPr>
          <w:b/>
          <w:sz w:val="24"/>
          <w:szCs w:val="24"/>
        </w:rPr>
        <w:t>THE 28 CHIEF’S OF POLICE [HIGH PRIEST’S] RULES UNDER THE 12 ROMAN EMPEROR’S EMPIRE</w:t>
      </w:r>
    </w:p>
    <w:p w:rsidR="009737BE" w:rsidRPr="00914E46" w:rsidRDefault="009737BE" w:rsidP="009737BE">
      <w:pPr>
        <w:spacing w:before="240" w:line="480" w:lineRule="auto"/>
        <w:jc w:val="center"/>
        <w:rPr>
          <w:b/>
          <w:sz w:val="24"/>
          <w:szCs w:val="24"/>
        </w:rPr>
      </w:pPr>
      <w:r w:rsidRPr="00914E46">
        <w:rPr>
          <w:b/>
          <w:sz w:val="24"/>
          <w:szCs w:val="24"/>
        </w:rPr>
        <w:t>THE 28 CHIEF’S OF POLICE AUTHORITY [HIGH PRIESTS] (THE 28 LADIES OF KINGDOMS) WITH THE RANKS OF CAPTAINS OR HIGHER, SUCH AS IN THE MODERN DAY OF THE LAW, MILITARY LAW, CIA, FBI, SECRET SERVICE &amp; MINISTERIAL LAW AUTHORITIES</w:t>
      </w:r>
    </w:p>
    <w:p w:rsidR="009737BE" w:rsidRPr="00914E46" w:rsidRDefault="009737BE" w:rsidP="009737BE">
      <w:pPr>
        <w:spacing w:before="240" w:line="480" w:lineRule="auto"/>
        <w:jc w:val="both"/>
        <w:rPr>
          <w:sz w:val="24"/>
          <w:szCs w:val="24"/>
        </w:rPr>
      </w:pPr>
      <w:r w:rsidRPr="00914E46">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9737BE" w:rsidRPr="00914E46" w:rsidRDefault="009737BE" w:rsidP="009737BE">
      <w:pPr>
        <w:jc w:val="center"/>
        <w:rPr>
          <w:rFonts w:cstheme="minorHAnsi"/>
          <w:b/>
          <w:sz w:val="24"/>
          <w:szCs w:val="24"/>
        </w:rPr>
      </w:pPr>
      <w:r w:rsidRPr="00914E46">
        <w:rPr>
          <w:rFonts w:cstheme="minorHAnsi"/>
          <w:b/>
          <w:sz w:val="24"/>
          <w:szCs w:val="24"/>
        </w:rPr>
        <w:t>The Worldly Law Armed Forces: The 30 Orders</w:t>
      </w:r>
    </w:p>
    <w:p w:rsidR="009737BE" w:rsidRPr="00914E46" w:rsidRDefault="009737BE" w:rsidP="009737BE">
      <w:pPr>
        <w:spacing w:line="480" w:lineRule="auto"/>
        <w:jc w:val="both"/>
        <w:rPr>
          <w:rFonts w:cstheme="minorHAnsi"/>
          <w:sz w:val="24"/>
          <w:szCs w:val="24"/>
        </w:rPr>
      </w:pPr>
      <w:r w:rsidRPr="00914E46">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737BE" w:rsidRPr="00914E46" w:rsidRDefault="009737BE" w:rsidP="009737BE">
      <w:pPr>
        <w:jc w:val="center"/>
        <w:rPr>
          <w:rFonts w:cstheme="minorHAnsi"/>
          <w:b/>
          <w:sz w:val="24"/>
          <w:szCs w:val="24"/>
        </w:rPr>
      </w:pPr>
      <w:r w:rsidRPr="00914E46">
        <w:rPr>
          <w:rFonts w:cstheme="minorHAnsi"/>
          <w:b/>
          <w:sz w:val="24"/>
          <w:szCs w:val="24"/>
        </w:rPr>
        <w:t>The Military Law Armed Forces: The 30 Orders</w:t>
      </w:r>
    </w:p>
    <w:p w:rsidR="009737BE" w:rsidRPr="00914E46" w:rsidRDefault="009737BE" w:rsidP="009737BE">
      <w:pPr>
        <w:jc w:val="center"/>
        <w:rPr>
          <w:rFonts w:cstheme="minorHAnsi"/>
          <w:b/>
          <w:sz w:val="24"/>
          <w:szCs w:val="24"/>
        </w:rPr>
      </w:pPr>
      <w:r w:rsidRPr="00914E46">
        <w:rPr>
          <w:rFonts w:cstheme="minorHAnsi"/>
          <w:b/>
          <w:sz w:val="24"/>
          <w:szCs w:val="24"/>
        </w:rPr>
        <w:t>The Ministry of the Heavenly Soldiers (Dignitaries) with the 5 House Orders:</w:t>
      </w:r>
    </w:p>
    <w:p w:rsidR="009737BE" w:rsidRPr="00914E46" w:rsidRDefault="009737BE" w:rsidP="009737BE">
      <w:pPr>
        <w:spacing w:line="480" w:lineRule="auto"/>
        <w:jc w:val="both"/>
        <w:rPr>
          <w:rFonts w:cstheme="minorHAnsi"/>
          <w:sz w:val="24"/>
          <w:szCs w:val="24"/>
        </w:rPr>
      </w:pPr>
      <w:r w:rsidRPr="00914E4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737BE" w:rsidRPr="00914E46" w:rsidRDefault="009737BE" w:rsidP="009737BE">
      <w:pPr>
        <w:jc w:val="center"/>
        <w:rPr>
          <w:rFonts w:cstheme="minorHAnsi"/>
          <w:b/>
          <w:sz w:val="24"/>
          <w:szCs w:val="24"/>
        </w:rPr>
      </w:pPr>
      <w:r w:rsidRPr="00914E46">
        <w:rPr>
          <w:rFonts w:cstheme="minorHAnsi"/>
          <w:b/>
          <w:sz w:val="24"/>
          <w:szCs w:val="24"/>
        </w:rPr>
        <w:t>The Ministry of Heavenly Governors (Presidents) with the 7 City Orders:</w:t>
      </w:r>
    </w:p>
    <w:p w:rsidR="009737BE" w:rsidRPr="00914E46" w:rsidRDefault="009737BE" w:rsidP="009737BE">
      <w:pPr>
        <w:spacing w:line="480" w:lineRule="auto"/>
        <w:jc w:val="both"/>
        <w:rPr>
          <w:rFonts w:cstheme="minorHAnsi"/>
          <w:sz w:val="24"/>
          <w:szCs w:val="24"/>
        </w:rPr>
      </w:pPr>
      <w:r w:rsidRPr="00914E46">
        <w:rPr>
          <w:rFonts w:cstheme="minorHAnsi"/>
          <w:sz w:val="24"/>
          <w:szCs w:val="24"/>
        </w:rPr>
        <w:t xml:space="preserve">The Dragons called the Power (Potentates), The Dragons called the Authorities, The Dragons called the Virtues (Malakim or Tarshishim), The Dragons called the Strongholds, The Dragons </w:t>
      </w:r>
      <w:r w:rsidRPr="00914E46">
        <w:rPr>
          <w:rFonts w:cstheme="minorHAnsi"/>
          <w:sz w:val="24"/>
          <w:szCs w:val="24"/>
        </w:rPr>
        <w:lastRenderedPageBreak/>
        <w:t>called the Dominions (Dominations), The Dragons called the Hashmallims (Hashmal) &amp; The Dragons called the Lordships.</w:t>
      </w:r>
    </w:p>
    <w:p w:rsidR="009737BE" w:rsidRPr="00914E46" w:rsidRDefault="009737BE" w:rsidP="009737BE">
      <w:pPr>
        <w:jc w:val="center"/>
        <w:rPr>
          <w:rFonts w:cstheme="minorHAnsi"/>
          <w:b/>
          <w:sz w:val="24"/>
          <w:szCs w:val="24"/>
        </w:rPr>
      </w:pPr>
      <w:r w:rsidRPr="00914E46">
        <w:rPr>
          <w:rFonts w:cstheme="minorHAnsi"/>
          <w:b/>
          <w:sz w:val="24"/>
          <w:szCs w:val="24"/>
        </w:rPr>
        <w:t>The Ministry of Heavenly Guardians (Protectors) with the 10 Kingdom Orders:</w:t>
      </w:r>
    </w:p>
    <w:p w:rsidR="009737BE" w:rsidRPr="00914E46" w:rsidRDefault="009737BE" w:rsidP="009737BE">
      <w:pPr>
        <w:spacing w:line="480" w:lineRule="auto"/>
        <w:jc w:val="both"/>
        <w:rPr>
          <w:rFonts w:cstheme="minorHAnsi"/>
          <w:sz w:val="24"/>
          <w:szCs w:val="24"/>
        </w:rPr>
      </w:pPr>
      <w:r w:rsidRPr="00914E4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737BE" w:rsidRPr="00914E46" w:rsidRDefault="009737BE" w:rsidP="009737BE">
      <w:pPr>
        <w:spacing w:after="0" w:line="240" w:lineRule="auto"/>
        <w:jc w:val="center"/>
        <w:rPr>
          <w:rFonts w:cstheme="minorHAnsi"/>
          <w:b/>
          <w:sz w:val="24"/>
          <w:szCs w:val="24"/>
        </w:rPr>
      </w:pPr>
      <w:r w:rsidRPr="00914E46">
        <w:rPr>
          <w:rFonts w:cstheme="minorHAnsi"/>
          <w:b/>
          <w:sz w:val="24"/>
          <w:szCs w:val="24"/>
        </w:rPr>
        <w:t>The Ministry of the Heavenly Crown with the 2 Foundational Orders:</w:t>
      </w:r>
    </w:p>
    <w:p w:rsidR="009737BE" w:rsidRPr="00914E46" w:rsidRDefault="009737BE" w:rsidP="009737BE">
      <w:pPr>
        <w:spacing w:after="0" w:line="240" w:lineRule="auto"/>
        <w:rPr>
          <w:rFonts w:cstheme="minorHAnsi"/>
          <w:sz w:val="24"/>
          <w:szCs w:val="24"/>
        </w:rPr>
      </w:pPr>
    </w:p>
    <w:p w:rsidR="009737BE" w:rsidRPr="00914E46" w:rsidRDefault="009737BE" w:rsidP="009737BE">
      <w:pPr>
        <w:spacing w:after="0" w:line="240" w:lineRule="auto"/>
        <w:rPr>
          <w:rFonts w:cstheme="minorHAnsi"/>
          <w:sz w:val="24"/>
          <w:szCs w:val="24"/>
        </w:rPr>
      </w:pPr>
      <w:r w:rsidRPr="00914E46">
        <w:rPr>
          <w:rFonts w:cstheme="minorHAnsi"/>
          <w:sz w:val="24"/>
          <w:szCs w:val="24"/>
        </w:rPr>
        <w:t>The Dragons called Chubby Ones &amp; The Dragons called Cherubim’s.</w:t>
      </w:r>
    </w:p>
    <w:p w:rsidR="009737BE" w:rsidRPr="00914E46" w:rsidRDefault="009737BE" w:rsidP="009737BE">
      <w:pPr>
        <w:spacing w:after="0" w:line="240" w:lineRule="auto"/>
        <w:rPr>
          <w:rFonts w:cstheme="minorHAnsi"/>
          <w:sz w:val="24"/>
          <w:szCs w:val="24"/>
        </w:rPr>
      </w:pPr>
    </w:p>
    <w:p w:rsidR="009737BE" w:rsidRPr="00914E46" w:rsidRDefault="009737BE" w:rsidP="009737BE">
      <w:pPr>
        <w:spacing w:after="0" w:line="240" w:lineRule="auto"/>
        <w:jc w:val="center"/>
        <w:rPr>
          <w:rFonts w:cstheme="minorHAnsi"/>
          <w:b/>
          <w:sz w:val="24"/>
          <w:szCs w:val="24"/>
        </w:rPr>
      </w:pPr>
      <w:r w:rsidRPr="00914E46">
        <w:rPr>
          <w:rFonts w:cstheme="minorHAnsi"/>
          <w:b/>
          <w:sz w:val="24"/>
          <w:szCs w:val="24"/>
        </w:rPr>
        <w:t>The 6 Supreme Dragon Lordship Commands of the Lord Elohim in the 1 Rock Order:</w:t>
      </w:r>
    </w:p>
    <w:p w:rsidR="009737BE" w:rsidRPr="00914E46" w:rsidRDefault="009737BE" w:rsidP="009737BE">
      <w:pPr>
        <w:spacing w:after="0" w:line="240" w:lineRule="auto"/>
        <w:jc w:val="both"/>
        <w:rPr>
          <w:rFonts w:cstheme="minorHAnsi"/>
          <w:sz w:val="24"/>
          <w:szCs w:val="24"/>
        </w:rPr>
      </w:pPr>
      <w:r w:rsidRPr="00914E46">
        <w:rPr>
          <w:rFonts w:cstheme="minorHAnsi"/>
          <w:sz w:val="24"/>
          <w:szCs w:val="24"/>
        </w:rPr>
        <w:t xml:space="preserve"> </w:t>
      </w:r>
    </w:p>
    <w:p w:rsidR="009737BE" w:rsidRPr="00914E46" w:rsidRDefault="009737BE" w:rsidP="009737BE">
      <w:pPr>
        <w:spacing w:after="0" w:line="480" w:lineRule="auto"/>
        <w:jc w:val="both"/>
        <w:rPr>
          <w:rFonts w:cstheme="minorHAnsi"/>
          <w:sz w:val="24"/>
          <w:szCs w:val="24"/>
        </w:rPr>
      </w:pPr>
      <w:r w:rsidRPr="00914E4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737BE" w:rsidRPr="00914E46" w:rsidRDefault="009737BE" w:rsidP="009737BE">
      <w:pPr>
        <w:spacing w:after="0" w:line="480" w:lineRule="auto"/>
        <w:jc w:val="center"/>
        <w:rPr>
          <w:rFonts w:cstheme="minorHAnsi"/>
          <w:b/>
          <w:sz w:val="24"/>
          <w:szCs w:val="24"/>
        </w:rPr>
      </w:pPr>
      <w:r w:rsidRPr="00914E46">
        <w:rPr>
          <w:rFonts w:cstheme="minorHAnsi"/>
          <w:b/>
          <w:sz w:val="24"/>
          <w:szCs w:val="24"/>
        </w:rPr>
        <w:t>The Law Enforcement Armed Forces: The 30 Orders</w:t>
      </w:r>
    </w:p>
    <w:p w:rsidR="009737BE" w:rsidRPr="00914E46" w:rsidRDefault="009737BE" w:rsidP="009737BE">
      <w:pPr>
        <w:spacing w:after="0" w:line="480" w:lineRule="auto"/>
        <w:jc w:val="both"/>
        <w:rPr>
          <w:rFonts w:cstheme="minorHAnsi"/>
          <w:sz w:val="24"/>
          <w:szCs w:val="24"/>
        </w:rPr>
      </w:pPr>
      <w:r w:rsidRPr="00914E4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914E46">
        <w:rPr>
          <w:rFonts w:cstheme="minorHAnsi"/>
          <w:sz w:val="24"/>
          <w:szCs w:val="24"/>
        </w:rPr>
        <w:lastRenderedPageBreak/>
        <w:t>The Law called the Codes (Penal), The Law called the Covenant Rituals (Law Book), The Law called the Manuals, The Law called the 2</w:t>
      </w:r>
      <w:r w:rsidRPr="00914E46">
        <w:rPr>
          <w:rFonts w:cstheme="minorHAnsi"/>
          <w:sz w:val="24"/>
          <w:szCs w:val="24"/>
          <w:vertAlign w:val="superscript"/>
        </w:rPr>
        <w:t>nd</w:t>
      </w:r>
      <w:r w:rsidRPr="00914E46">
        <w:rPr>
          <w:rFonts w:cstheme="minorHAnsi"/>
          <w:sz w:val="24"/>
          <w:szCs w:val="24"/>
        </w:rPr>
        <w:t xml:space="preserve"> Greatest Command, The Law called the 1</w:t>
      </w:r>
      <w:r w:rsidRPr="00914E46">
        <w:rPr>
          <w:rFonts w:cstheme="minorHAnsi"/>
          <w:sz w:val="24"/>
          <w:szCs w:val="24"/>
          <w:vertAlign w:val="superscript"/>
        </w:rPr>
        <w:t>st</w:t>
      </w:r>
      <w:r w:rsidRPr="00914E4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737BE" w:rsidRPr="00914E46" w:rsidRDefault="009737BE" w:rsidP="009737BE">
      <w:pPr>
        <w:spacing w:before="240" w:line="480" w:lineRule="auto"/>
        <w:jc w:val="both"/>
        <w:rPr>
          <w:sz w:val="24"/>
          <w:szCs w:val="24"/>
        </w:rPr>
      </w:pPr>
      <w:r w:rsidRPr="00914E46">
        <w:rPr>
          <w:sz w:val="24"/>
          <w:szCs w:val="24"/>
        </w:rPr>
        <w:t>There are 19 offices that are Lord’s in the Lordship of the Church &amp; the Lordship of the Law. They are the Chief Shepherd or Pastor in 1</w:t>
      </w:r>
      <w:r w:rsidRPr="00914E46">
        <w:rPr>
          <w:sz w:val="24"/>
          <w:szCs w:val="24"/>
          <w:vertAlign w:val="superscript"/>
        </w:rPr>
        <w:t>st</w:t>
      </w:r>
      <w:r w:rsidRPr="00914E46">
        <w:rPr>
          <w:sz w:val="24"/>
          <w:szCs w:val="24"/>
        </w:rPr>
        <w:t xml:space="preserve"> Peter 2:25; 5:1-4, Preacher, Teacher or Leader in Ecclesiastes 1:1-2, 12; Matthew 23:8, Bishop or Overseer (President &amp; Governor) in Daniel 6:2-7 &amp; Supervisor in 2</w:t>
      </w:r>
      <w:r w:rsidRPr="00914E46">
        <w:rPr>
          <w:sz w:val="24"/>
          <w:szCs w:val="24"/>
          <w:vertAlign w:val="superscript"/>
        </w:rPr>
        <w:t>nd</w:t>
      </w:r>
      <w:r w:rsidRPr="00914E46">
        <w:rPr>
          <w:sz w:val="24"/>
          <w:szCs w:val="24"/>
        </w:rPr>
        <w:t xml:space="preserve"> Chronicles 34:12 or Elder in 1</w:t>
      </w:r>
      <w:r w:rsidRPr="00914E46">
        <w:rPr>
          <w:sz w:val="24"/>
          <w:szCs w:val="24"/>
          <w:vertAlign w:val="superscript"/>
        </w:rPr>
        <w:t>st</w:t>
      </w:r>
      <w:r w:rsidRPr="00914E4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914E46">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914E46">
        <w:rPr>
          <w:b/>
          <w:sz w:val="24"/>
          <w:szCs w:val="24"/>
        </w:rPr>
        <w:t>Qualified as 100% Single Lordship</w:t>
      </w:r>
      <w:r w:rsidRPr="00914E46">
        <w:rPr>
          <w:sz w:val="24"/>
          <w:szCs w:val="24"/>
        </w:rPr>
        <w:t>” as a Non-apostle &amp; not living as a Pharisee as a Non-Pharisee not being commanded by the Pharisaic Law as a Man Being Born of God is above His Son Jesus Christ Our Lord “</w:t>
      </w:r>
      <w:r w:rsidRPr="00914E46">
        <w:rPr>
          <w:b/>
          <w:sz w:val="24"/>
          <w:szCs w:val="24"/>
        </w:rPr>
        <w:t>Qualified in Marriage Law</w:t>
      </w:r>
      <w:r w:rsidRPr="00914E46">
        <w:rPr>
          <w:sz w:val="24"/>
          <w:szCs w:val="24"/>
        </w:rPr>
        <w:t>” as an Qualified Apostle or living as a Qualified Pharisee being commanded by the Pharisaic Law as a Man Being Born of a Woman in 1</w:t>
      </w:r>
      <w:r w:rsidRPr="00914E46">
        <w:rPr>
          <w:sz w:val="24"/>
          <w:szCs w:val="24"/>
          <w:vertAlign w:val="superscript"/>
        </w:rPr>
        <w:t>st</w:t>
      </w:r>
      <w:r w:rsidRPr="00914E46">
        <w:rPr>
          <w:sz w:val="24"/>
          <w:szCs w:val="24"/>
        </w:rPr>
        <w:t xml:space="preserve"> Corinthians 7:25; Hebrews 3:1; Philippians 3:5; Galatians 4:4; Luke 20:34-38; Acts 6:5-15; chapter 26. </w:t>
      </w:r>
    </w:p>
    <w:p w:rsidR="009737BE" w:rsidRPr="00914E46" w:rsidRDefault="009737BE" w:rsidP="009737BE">
      <w:pPr>
        <w:spacing w:before="240" w:line="480" w:lineRule="auto"/>
        <w:jc w:val="both"/>
        <w:rPr>
          <w:sz w:val="24"/>
          <w:szCs w:val="24"/>
        </w:rPr>
      </w:pPr>
      <w:r w:rsidRPr="00914E46">
        <w:rPr>
          <w:sz w:val="24"/>
          <w:szCs w:val="24"/>
        </w:rPr>
        <w:t>A Bishop is declared in 1</w:t>
      </w:r>
      <w:r w:rsidRPr="00914E46">
        <w:rPr>
          <w:sz w:val="24"/>
          <w:szCs w:val="24"/>
          <w:vertAlign w:val="superscript"/>
        </w:rPr>
        <w:t>st</w:t>
      </w:r>
      <w:r w:rsidRPr="00914E4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914E46">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9737BE" w:rsidRPr="00914E46" w:rsidRDefault="009737BE" w:rsidP="009737BE">
      <w:pPr>
        <w:spacing w:before="240" w:line="480" w:lineRule="auto"/>
        <w:jc w:val="center"/>
        <w:rPr>
          <w:b/>
          <w:sz w:val="24"/>
          <w:szCs w:val="24"/>
        </w:rPr>
      </w:pPr>
      <w:r w:rsidRPr="00914E46">
        <w:rPr>
          <w:b/>
          <w:sz w:val="24"/>
          <w:szCs w:val="24"/>
        </w:rPr>
        <w:t>The Attack to the Eternal Kingdom of Lordship but not Destroyed or Conquered because of the Lord Enoch’s Most Highest Status</w:t>
      </w:r>
    </w:p>
    <w:p w:rsidR="009737BE" w:rsidRPr="00914E46" w:rsidRDefault="009737BE" w:rsidP="009737BE">
      <w:pPr>
        <w:spacing w:line="480" w:lineRule="auto"/>
        <w:jc w:val="center"/>
        <w:rPr>
          <w:b/>
          <w:sz w:val="24"/>
          <w:szCs w:val="24"/>
        </w:rPr>
      </w:pPr>
      <w:r w:rsidRPr="00914E46">
        <w:rPr>
          <w:b/>
          <w:sz w:val="24"/>
          <w:szCs w:val="24"/>
        </w:rPr>
        <w:t>The first part of the Kingdom of God involves the eternal scriptures from Acts 1:1-5:42</w:t>
      </w:r>
    </w:p>
    <w:p w:rsidR="009737BE" w:rsidRPr="00914E46" w:rsidRDefault="009737BE" w:rsidP="009737BE">
      <w:pPr>
        <w:spacing w:line="480" w:lineRule="auto"/>
        <w:jc w:val="both"/>
        <w:rPr>
          <w:sz w:val="24"/>
          <w:szCs w:val="24"/>
        </w:rPr>
      </w:pPr>
      <w:r w:rsidRPr="00914E46">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737BE" w:rsidRPr="00914E46" w:rsidRDefault="009737BE" w:rsidP="009737BE">
      <w:pPr>
        <w:spacing w:line="480" w:lineRule="auto"/>
        <w:jc w:val="center"/>
        <w:rPr>
          <w:b/>
          <w:sz w:val="24"/>
          <w:szCs w:val="24"/>
        </w:rPr>
      </w:pPr>
      <w:r w:rsidRPr="00914E46">
        <w:rPr>
          <w:b/>
          <w:sz w:val="24"/>
          <w:szCs w:val="24"/>
        </w:rPr>
        <w:t>The second part of the Eternal Kingdom of Lordship concerns the everlasting scriptures from Acts 8:1-28:31</w:t>
      </w:r>
    </w:p>
    <w:p w:rsidR="009737BE" w:rsidRPr="00914E46" w:rsidRDefault="009737BE" w:rsidP="009737BE">
      <w:pPr>
        <w:spacing w:line="480" w:lineRule="auto"/>
        <w:jc w:val="both"/>
        <w:rPr>
          <w:sz w:val="24"/>
          <w:szCs w:val="24"/>
        </w:rPr>
      </w:pPr>
      <w:r w:rsidRPr="00914E46">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914E46">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14E46">
        <w:rPr>
          <w:b/>
          <w:sz w:val="24"/>
          <w:szCs w:val="24"/>
        </w:rPr>
        <w:t>The Lord Yah and His Book on Hell in the Holy Bible</w:t>
      </w:r>
      <w:r w:rsidRPr="00914E46">
        <w:rPr>
          <w:sz w:val="24"/>
          <w:szCs w:val="24"/>
        </w:rPr>
        <w:t xml:space="preserve">.” </w:t>
      </w:r>
    </w:p>
    <w:p w:rsidR="009737BE" w:rsidRPr="00914E46" w:rsidRDefault="009737BE" w:rsidP="009737BE">
      <w:pPr>
        <w:spacing w:line="480" w:lineRule="auto"/>
        <w:jc w:val="center"/>
        <w:rPr>
          <w:sz w:val="24"/>
          <w:szCs w:val="24"/>
        </w:rPr>
      </w:pPr>
      <w:r w:rsidRPr="00914E46">
        <w:rPr>
          <w:b/>
          <w:sz w:val="24"/>
          <w:szCs w:val="24"/>
        </w:rPr>
        <w:t>The final part of the Eternal Kingdom of Lordship concerns the Lord’s scriptures in Acts 6:1-7:60</w:t>
      </w:r>
    </w:p>
    <w:p w:rsidR="009737BE" w:rsidRPr="00914E46" w:rsidRDefault="009737BE" w:rsidP="009737BE">
      <w:pPr>
        <w:spacing w:line="480" w:lineRule="auto"/>
        <w:jc w:val="both"/>
        <w:rPr>
          <w:sz w:val="24"/>
          <w:szCs w:val="24"/>
        </w:rPr>
      </w:pPr>
      <w:r w:rsidRPr="00914E4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914E46">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914E46">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14E46">
        <w:rPr>
          <w:sz w:val="24"/>
          <w:szCs w:val="24"/>
          <w:vertAlign w:val="superscript"/>
        </w:rPr>
        <w:t>st</w:t>
      </w:r>
      <w:r w:rsidRPr="00914E46">
        <w:rPr>
          <w:sz w:val="24"/>
          <w:szCs w:val="24"/>
        </w:rPr>
        <w:t>, are the Chalkydri, 2</w:t>
      </w:r>
      <w:r w:rsidRPr="00914E46">
        <w:rPr>
          <w:sz w:val="24"/>
          <w:szCs w:val="24"/>
          <w:vertAlign w:val="superscript"/>
        </w:rPr>
        <w:t>nd</w:t>
      </w:r>
      <w:r w:rsidRPr="00914E46">
        <w:rPr>
          <w:sz w:val="24"/>
          <w:szCs w:val="24"/>
        </w:rPr>
        <w:t>, are the Angels. 3</w:t>
      </w:r>
      <w:r w:rsidRPr="00914E46">
        <w:rPr>
          <w:sz w:val="24"/>
          <w:szCs w:val="24"/>
          <w:vertAlign w:val="superscript"/>
        </w:rPr>
        <w:t>rd</w:t>
      </w:r>
      <w:r w:rsidRPr="00914E46">
        <w:rPr>
          <w:sz w:val="24"/>
          <w:szCs w:val="24"/>
        </w:rPr>
        <w:t>, are the Archangels, 4</w:t>
      </w:r>
      <w:r w:rsidRPr="00914E46">
        <w:rPr>
          <w:sz w:val="24"/>
          <w:szCs w:val="24"/>
          <w:vertAlign w:val="superscript"/>
        </w:rPr>
        <w:t>th</w:t>
      </w:r>
      <w:r w:rsidRPr="00914E46">
        <w:rPr>
          <w:sz w:val="24"/>
          <w:szCs w:val="24"/>
        </w:rPr>
        <w:t>/5</w:t>
      </w:r>
      <w:r w:rsidRPr="00914E46">
        <w:rPr>
          <w:sz w:val="24"/>
          <w:szCs w:val="24"/>
          <w:vertAlign w:val="superscript"/>
        </w:rPr>
        <w:t>th</w:t>
      </w:r>
      <w:r w:rsidRPr="00914E46">
        <w:rPr>
          <w:sz w:val="24"/>
          <w:szCs w:val="24"/>
        </w:rPr>
        <w:t xml:space="preserve"> are the Principalities or Rulers. 6</w:t>
      </w:r>
      <w:r w:rsidRPr="00914E46">
        <w:rPr>
          <w:sz w:val="24"/>
          <w:szCs w:val="24"/>
          <w:vertAlign w:val="superscript"/>
        </w:rPr>
        <w:t>th</w:t>
      </w:r>
      <w:r w:rsidRPr="00914E46">
        <w:rPr>
          <w:sz w:val="24"/>
          <w:szCs w:val="24"/>
        </w:rPr>
        <w:t>/7</w:t>
      </w:r>
      <w:r w:rsidRPr="00914E46">
        <w:rPr>
          <w:sz w:val="24"/>
          <w:szCs w:val="24"/>
          <w:vertAlign w:val="superscript"/>
        </w:rPr>
        <w:t>th</w:t>
      </w:r>
      <w:r w:rsidRPr="00914E46">
        <w:rPr>
          <w:sz w:val="24"/>
          <w:szCs w:val="24"/>
        </w:rPr>
        <w:t>, are the Powers or Authorities. 8</w:t>
      </w:r>
      <w:r w:rsidRPr="00914E46">
        <w:rPr>
          <w:sz w:val="24"/>
          <w:szCs w:val="24"/>
          <w:vertAlign w:val="superscript"/>
        </w:rPr>
        <w:t>th</w:t>
      </w:r>
      <w:r w:rsidRPr="00914E46">
        <w:rPr>
          <w:sz w:val="24"/>
          <w:szCs w:val="24"/>
        </w:rPr>
        <w:t>/9</w:t>
      </w:r>
      <w:r w:rsidRPr="00914E46">
        <w:rPr>
          <w:sz w:val="24"/>
          <w:szCs w:val="24"/>
          <w:vertAlign w:val="superscript"/>
        </w:rPr>
        <w:t>th</w:t>
      </w:r>
      <w:r w:rsidRPr="00914E46">
        <w:rPr>
          <w:sz w:val="24"/>
          <w:szCs w:val="24"/>
        </w:rPr>
        <w:t>, are the Virtues or Strongholds. 10</w:t>
      </w:r>
      <w:r w:rsidRPr="00914E46">
        <w:rPr>
          <w:sz w:val="24"/>
          <w:szCs w:val="24"/>
          <w:vertAlign w:val="superscript"/>
        </w:rPr>
        <w:t>th</w:t>
      </w:r>
      <w:r w:rsidRPr="00914E46">
        <w:rPr>
          <w:sz w:val="24"/>
          <w:szCs w:val="24"/>
        </w:rPr>
        <w:t>-12</w:t>
      </w:r>
      <w:r w:rsidRPr="00914E46">
        <w:rPr>
          <w:sz w:val="24"/>
          <w:szCs w:val="24"/>
          <w:vertAlign w:val="superscript"/>
        </w:rPr>
        <w:t>th</w:t>
      </w:r>
      <w:r w:rsidRPr="00914E46">
        <w:rPr>
          <w:sz w:val="24"/>
          <w:szCs w:val="24"/>
        </w:rPr>
        <w:t>, are the Dominions, Hashmallims or Lordships. 13</w:t>
      </w:r>
      <w:r w:rsidRPr="00914E46">
        <w:rPr>
          <w:sz w:val="24"/>
          <w:szCs w:val="24"/>
          <w:vertAlign w:val="superscript"/>
        </w:rPr>
        <w:t>th</w:t>
      </w:r>
      <w:r w:rsidRPr="00914E46">
        <w:rPr>
          <w:sz w:val="24"/>
          <w:szCs w:val="24"/>
        </w:rPr>
        <w:t>-18</w:t>
      </w:r>
      <w:r w:rsidRPr="00914E46">
        <w:rPr>
          <w:sz w:val="24"/>
          <w:szCs w:val="24"/>
          <w:vertAlign w:val="superscript"/>
        </w:rPr>
        <w:t>th</w:t>
      </w:r>
      <w:r w:rsidRPr="00914E46">
        <w:rPr>
          <w:sz w:val="24"/>
          <w:szCs w:val="24"/>
        </w:rPr>
        <w:t>, are the Thrones, Wheels, Ophanims, Ophde’s, Ofanims or Galgallins. 19</w:t>
      </w:r>
      <w:r w:rsidRPr="00914E46">
        <w:rPr>
          <w:sz w:val="24"/>
          <w:szCs w:val="24"/>
          <w:vertAlign w:val="superscript"/>
        </w:rPr>
        <w:t>th</w:t>
      </w:r>
      <w:r w:rsidRPr="00914E46">
        <w:rPr>
          <w:sz w:val="24"/>
          <w:szCs w:val="24"/>
        </w:rPr>
        <w:t>/20</w:t>
      </w:r>
      <w:r w:rsidRPr="00914E46">
        <w:rPr>
          <w:sz w:val="24"/>
          <w:szCs w:val="24"/>
          <w:vertAlign w:val="superscript"/>
        </w:rPr>
        <w:t>th</w:t>
      </w:r>
      <w:r w:rsidRPr="00914E46">
        <w:rPr>
          <w:sz w:val="24"/>
          <w:szCs w:val="24"/>
        </w:rPr>
        <w:t>, are the Seraphim’s or Burning Ones. 21</w:t>
      </w:r>
      <w:r w:rsidRPr="00914E46">
        <w:rPr>
          <w:sz w:val="24"/>
          <w:szCs w:val="24"/>
          <w:vertAlign w:val="superscript"/>
        </w:rPr>
        <w:t>st</w:t>
      </w:r>
      <w:r w:rsidRPr="00914E46">
        <w:rPr>
          <w:sz w:val="24"/>
          <w:szCs w:val="24"/>
        </w:rPr>
        <w:t>/22</w:t>
      </w:r>
      <w:r w:rsidRPr="00914E46">
        <w:rPr>
          <w:sz w:val="24"/>
          <w:szCs w:val="24"/>
          <w:vertAlign w:val="superscript"/>
        </w:rPr>
        <w:t>nd</w:t>
      </w:r>
      <w:r w:rsidRPr="00914E46">
        <w:rPr>
          <w:sz w:val="24"/>
          <w:szCs w:val="24"/>
        </w:rPr>
        <w:t>, are the Living Creatures or Chayot’s &amp; 23</w:t>
      </w:r>
      <w:r w:rsidRPr="00914E46">
        <w:rPr>
          <w:sz w:val="24"/>
          <w:szCs w:val="24"/>
          <w:vertAlign w:val="superscript"/>
        </w:rPr>
        <w:t>rd</w:t>
      </w:r>
      <w:r w:rsidRPr="00914E46">
        <w:rPr>
          <w:sz w:val="24"/>
          <w:szCs w:val="24"/>
        </w:rPr>
        <w:t>/24</w:t>
      </w:r>
      <w:r w:rsidRPr="00914E46">
        <w:rPr>
          <w:sz w:val="24"/>
          <w:szCs w:val="24"/>
          <w:vertAlign w:val="superscript"/>
        </w:rPr>
        <w:t>th</w:t>
      </w:r>
      <w:r w:rsidRPr="00914E46">
        <w:rPr>
          <w:sz w:val="24"/>
          <w:szCs w:val="24"/>
        </w:rPr>
        <w:t>, are the Chubby Ones or Cherubim’s. If You have any questions on the 24 orders, You must get My book called “</w:t>
      </w:r>
      <w:r w:rsidRPr="00914E46">
        <w:rPr>
          <w:b/>
          <w:sz w:val="24"/>
          <w:szCs w:val="24"/>
        </w:rPr>
        <w:t>The Lord Yah and the 30 Orders of the Biblical Giants, Biblical Dragons and Biblical Law</w:t>
      </w:r>
      <w:r w:rsidRPr="00914E4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914E46">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737BE" w:rsidRPr="00914E46" w:rsidRDefault="009737BE" w:rsidP="006566FD">
      <w:pPr>
        <w:pStyle w:val="ListBullet"/>
        <w:numPr>
          <w:ilvl w:val="0"/>
          <w:numId w:val="0"/>
        </w:numPr>
        <w:tabs>
          <w:tab w:val="left" w:pos="720"/>
        </w:tabs>
        <w:spacing w:line="480" w:lineRule="auto"/>
        <w:jc w:val="both"/>
        <w:rPr>
          <w:sz w:val="24"/>
          <w:szCs w:val="24"/>
        </w:rPr>
      </w:pPr>
      <w:r w:rsidRPr="00914E46">
        <w:rPr>
          <w:sz w:val="24"/>
          <w:szCs w:val="24"/>
        </w:rPr>
        <w:t xml:space="preserve">Why is Lucifer, called the other Lord of Wisdom trying to breakthrough to the Eternal Kingdom? </w:t>
      </w:r>
    </w:p>
    <w:p w:rsidR="009737BE" w:rsidRPr="00914E46" w:rsidRDefault="009737BE" w:rsidP="006566FD">
      <w:pPr>
        <w:pStyle w:val="ListBullet"/>
        <w:numPr>
          <w:ilvl w:val="0"/>
          <w:numId w:val="0"/>
        </w:numPr>
        <w:tabs>
          <w:tab w:val="left" w:pos="720"/>
        </w:tabs>
        <w:spacing w:line="480" w:lineRule="auto"/>
        <w:jc w:val="both"/>
        <w:rPr>
          <w:sz w:val="24"/>
          <w:szCs w:val="24"/>
        </w:rPr>
      </w:pPr>
      <w:r w:rsidRPr="00914E46">
        <w:rPr>
          <w:sz w:val="24"/>
          <w:szCs w:val="24"/>
        </w:rPr>
        <w:t>A Devil is a Fallen Cherub Dragon concerning supposedly the very Highest Lord in Lordship in His order at that time called the Lord Lucifer as the 2</w:t>
      </w:r>
      <w:r w:rsidRPr="00914E46">
        <w:rPr>
          <w:sz w:val="24"/>
          <w:szCs w:val="24"/>
          <w:vertAlign w:val="superscript"/>
        </w:rPr>
        <w:t>nd</w:t>
      </w:r>
      <w:r w:rsidRPr="00914E46">
        <w:rPr>
          <w:sz w:val="24"/>
          <w:szCs w:val="24"/>
        </w:rPr>
        <w:t xml:space="preserve"> Serpent Satan called the Married Lord called Wisdom the “</w:t>
      </w:r>
      <w:r w:rsidRPr="00914E46">
        <w:rPr>
          <w:b/>
          <w:sz w:val="24"/>
          <w:szCs w:val="24"/>
        </w:rPr>
        <w:t>Creator of the Eternal Sin</w:t>
      </w:r>
      <w:r w:rsidRPr="00914E46">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914E46">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914E46">
        <w:rPr>
          <w:sz w:val="24"/>
          <w:szCs w:val="24"/>
          <w:vertAlign w:val="superscript"/>
        </w:rPr>
        <w:t>nd</w:t>
      </w:r>
      <w:r w:rsidRPr="00914E46">
        <w:rPr>
          <w:sz w:val="24"/>
          <w:szCs w:val="24"/>
        </w:rPr>
        <w:t xml:space="preserve"> Thessalonians 2:1-12 and 2</w:t>
      </w:r>
      <w:r w:rsidRPr="00914E46">
        <w:rPr>
          <w:sz w:val="24"/>
          <w:szCs w:val="24"/>
          <w:vertAlign w:val="superscript"/>
        </w:rPr>
        <w:t>nd</w:t>
      </w:r>
      <w:r w:rsidRPr="00914E4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914E46">
        <w:rPr>
          <w:b/>
          <w:sz w:val="24"/>
          <w:szCs w:val="24"/>
        </w:rPr>
        <w:t>Eternal Sexual Eros Love</w:t>
      </w:r>
      <w:r w:rsidRPr="00914E46">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914E46">
        <w:rPr>
          <w:sz w:val="24"/>
          <w:szCs w:val="24"/>
          <w:vertAlign w:val="superscript"/>
        </w:rPr>
        <w:t>nd</w:t>
      </w:r>
      <w:r w:rsidRPr="00914E46">
        <w:rPr>
          <w:sz w:val="24"/>
          <w:szCs w:val="24"/>
        </w:rPr>
        <w:t xml:space="preserve"> Corinthians 5:21 and 1</w:t>
      </w:r>
      <w:r w:rsidRPr="00914E46">
        <w:rPr>
          <w:sz w:val="24"/>
          <w:szCs w:val="24"/>
          <w:vertAlign w:val="superscript"/>
        </w:rPr>
        <w:t>st</w:t>
      </w:r>
      <w:r w:rsidRPr="00914E46">
        <w:rPr>
          <w:sz w:val="24"/>
          <w:szCs w:val="24"/>
        </w:rPr>
        <w:t xml:space="preserve"> John 3:9; 5:4 (referenced to the Doctrine of Christ concerning both the Father Stephen Our Lord and Son Jesus Christ Our Lord in 1</w:t>
      </w:r>
      <w:r w:rsidRPr="00914E46">
        <w:rPr>
          <w:sz w:val="24"/>
          <w:szCs w:val="24"/>
          <w:vertAlign w:val="superscript"/>
        </w:rPr>
        <w:t>st</w:t>
      </w:r>
      <w:r w:rsidRPr="00914E46">
        <w:rPr>
          <w:sz w:val="24"/>
          <w:szCs w:val="24"/>
        </w:rPr>
        <w:t xml:space="preserve"> John 2:21-24 and 2</w:t>
      </w:r>
      <w:r w:rsidRPr="00914E46">
        <w:rPr>
          <w:sz w:val="24"/>
          <w:szCs w:val="24"/>
          <w:vertAlign w:val="superscript"/>
        </w:rPr>
        <w:t>nd</w:t>
      </w:r>
      <w:r w:rsidRPr="00914E4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914E46">
        <w:rPr>
          <w:sz w:val="24"/>
          <w:szCs w:val="24"/>
        </w:rPr>
        <w:lastRenderedPageBreak/>
        <w:t xml:space="preserve">“Unforgivable Fornication” concerning </w:t>
      </w:r>
      <w:r w:rsidRPr="00914E46">
        <w:rPr>
          <w:i/>
          <w:sz w:val="24"/>
          <w:szCs w:val="24"/>
        </w:rPr>
        <w:t>Qanah</w:t>
      </w:r>
      <w:r w:rsidRPr="00914E46">
        <w:rPr>
          <w:sz w:val="24"/>
          <w:szCs w:val="24"/>
        </w:rPr>
        <w:t xml:space="preserve"> technically means “</w:t>
      </w:r>
      <w:r w:rsidRPr="00914E46">
        <w:rPr>
          <w:b/>
          <w:sz w:val="24"/>
          <w:szCs w:val="24"/>
        </w:rPr>
        <w:t>Lordly Marital Sexual Eros Love</w:t>
      </w:r>
      <w:r w:rsidRPr="00914E46">
        <w:rPr>
          <w:sz w:val="24"/>
          <w:szCs w:val="24"/>
        </w:rPr>
        <w:t xml:space="preserve">” linked to marriage in Genesis 4:1-6:7. In John 8:41 means there is a birth concerning the unforgivable fornication which originates from lust or evil desire in John 8:44. Also the Angels (Lords) could not marry </w:t>
      </w:r>
      <w:r w:rsidR="00CD3FF6" w:rsidRPr="00914E46">
        <w:rPr>
          <w:sz w:val="24"/>
          <w:szCs w:val="24"/>
        </w:rPr>
        <w:t>t</w:t>
      </w:r>
      <w:r w:rsidRPr="00914E46">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914E46">
        <w:rPr>
          <w:sz w:val="24"/>
          <w:szCs w:val="24"/>
          <w:vertAlign w:val="superscript"/>
        </w:rPr>
        <w:t>nd</w:t>
      </w:r>
      <w:r w:rsidRPr="00914E46">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9737BE" w:rsidRPr="00914E46" w:rsidRDefault="009737BE" w:rsidP="006566FD">
      <w:pPr>
        <w:pStyle w:val="ListBullet"/>
        <w:numPr>
          <w:ilvl w:val="0"/>
          <w:numId w:val="0"/>
        </w:numPr>
        <w:tabs>
          <w:tab w:val="left" w:pos="720"/>
        </w:tabs>
        <w:spacing w:line="480" w:lineRule="auto"/>
        <w:jc w:val="both"/>
        <w:rPr>
          <w:sz w:val="24"/>
          <w:szCs w:val="24"/>
        </w:rPr>
      </w:pPr>
      <w:r w:rsidRPr="00914E46">
        <w:rPr>
          <w:sz w:val="24"/>
          <w:szCs w:val="24"/>
        </w:rPr>
        <w:t xml:space="preserve">Some of the Characteristics of the Angelical Host concerning the Eternal Kingdom of God </w:t>
      </w:r>
    </w:p>
    <w:p w:rsidR="009737BE" w:rsidRPr="00914E46" w:rsidRDefault="009737BE" w:rsidP="006566FD">
      <w:pPr>
        <w:pStyle w:val="ListBullet"/>
        <w:numPr>
          <w:ilvl w:val="0"/>
          <w:numId w:val="0"/>
        </w:numPr>
        <w:tabs>
          <w:tab w:val="left" w:pos="720"/>
        </w:tabs>
        <w:spacing w:line="480" w:lineRule="auto"/>
        <w:jc w:val="both"/>
        <w:rPr>
          <w:sz w:val="24"/>
          <w:szCs w:val="24"/>
        </w:rPr>
      </w:pPr>
      <w:r w:rsidRPr="00914E46">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9737BE" w:rsidRPr="00914E46" w:rsidRDefault="009737BE" w:rsidP="009737BE">
      <w:pPr>
        <w:spacing w:line="480" w:lineRule="auto"/>
        <w:jc w:val="both"/>
        <w:rPr>
          <w:sz w:val="24"/>
          <w:szCs w:val="24"/>
        </w:rPr>
      </w:pPr>
      <w:r w:rsidRPr="00914E46">
        <w:rPr>
          <w:sz w:val="24"/>
          <w:szCs w:val="24"/>
        </w:rPr>
        <w:t>The End of the Church Age concerning the Spiritual/Mental Trinity and the Physical Trinity</w:t>
      </w:r>
    </w:p>
    <w:p w:rsidR="009737BE" w:rsidRPr="00914E46" w:rsidRDefault="009737BE" w:rsidP="009737BE">
      <w:pPr>
        <w:spacing w:line="480" w:lineRule="auto"/>
        <w:jc w:val="both"/>
        <w:rPr>
          <w:sz w:val="24"/>
          <w:szCs w:val="24"/>
        </w:rPr>
      </w:pPr>
      <w:r w:rsidRPr="00914E46">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914E46">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914E46">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914E46">
        <w:rPr>
          <w:b/>
          <w:sz w:val="24"/>
          <w:szCs w:val="24"/>
        </w:rPr>
        <w:t>Lady of Kingdoms</w:t>
      </w:r>
      <w:r w:rsidRPr="00914E4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914E46">
        <w:rPr>
          <w:sz w:val="24"/>
          <w:szCs w:val="24"/>
          <w:vertAlign w:val="superscript"/>
        </w:rPr>
        <w:t xml:space="preserve">nd </w:t>
      </w:r>
      <w:r w:rsidRPr="00914E46">
        <w:rPr>
          <w:sz w:val="24"/>
          <w:szCs w:val="24"/>
        </w:rPr>
        <w:t>Peter 1:1; Romans 9:5; Hebrews 1:10; Isaiah 40:3; Matthew 3:3 &amp; Colossians 2:9. Also God the Holy Ghost (Brother John Our Lord) is in Matthew 28:19; 1</w:t>
      </w:r>
      <w:r w:rsidRPr="00914E46">
        <w:rPr>
          <w:sz w:val="24"/>
          <w:szCs w:val="24"/>
          <w:vertAlign w:val="superscript"/>
        </w:rPr>
        <w:t>st</w:t>
      </w:r>
      <w:r w:rsidRPr="00914E46">
        <w:rPr>
          <w:sz w:val="24"/>
          <w:szCs w:val="24"/>
        </w:rPr>
        <w:t xml:space="preserve"> Corinthians 2:10-11; 12:4-6; 2</w:t>
      </w:r>
      <w:r w:rsidRPr="00914E46">
        <w:rPr>
          <w:sz w:val="24"/>
          <w:szCs w:val="24"/>
          <w:vertAlign w:val="superscript"/>
        </w:rPr>
        <w:t xml:space="preserve">nd </w:t>
      </w:r>
      <w:r w:rsidRPr="00914E46">
        <w:rPr>
          <w:sz w:val="24"/>
          <w:szCs w:val="24"/>
        </w:rPr>
        <w:t>Corinthians 13:14; Ephesians 4:4-6; 1</w:t>
      </w:r>
      <w:r w:rsidRPr="00914E46">
        <w:rPr>
          <w:sz w:val="24"/>
          <w:szCs w:val="24"/>
          <w:vertAlign w:val="superscript"/>
        </w:rPr>
        <w:t xml:space="preserve">st </w:t>
      </w:r>
      <w:r w:rsidRPr="00914E46">
        <w:rPr>
          <w:sz w:val="24"/>
          <w:szCs w:val="24"/>
        </w:rPr>
        <w:t xml:space="preserve">Peter 1:2; Jude 20-21; Psalms 139:7-8; John 3:5-8 &amp; Acts 5:3-4. There is One </w:t>
      </w:r>
      <w:r w:rsidRPr="00914E46">
        <w:rPr>
          <w:sz w:val="24"/>
          <w:szCs w:val="24"/>
        </w:rPr>
        <w:lastRenderedPageBreak/>
        <w:t>Jewish Lord of the Universe (under the Lord Yah and the 60 Gentile Lord’s) in Exodus 15:11; 1</w:t>
      </w:r>
      <w:r w:rsidRPr="00914E46">
        <w:rPr>
          <w:sz w:val="24"/>
          <w:szCs w:val="24"/>
          <w:vertAlign w:val="superscript"/>
        </w:rPr>
        <w:t>st</w:t>
      </w:r>
      <w:r w:rsidRPr="00914E46">
        <w:rPr>
          <w:sz w:val="24"/>
          <w:szCs w:val="24"/>
        </w:rPr>
        <w:t xml:space="preserve"> Kings 8:60; Isaiah 44:6-8;  45:5-6, 21-22; 1</w:t>
      </w:r>
      <w:r w:rsidRPr="00914E46">
        <w:rPr>
          <w:sz w:val="24"/>
          <w:szCs w:val="24"/>
          <w:vertAlign w:val="superscript"/>
        </w:rPr>
        <w:t>st</w:t>
      </w:r>
      <w:r w:rsidRPr="00914E46">
        <w:rPr>
          <w:sz w:val="24"/>
          <w:szCs w:val="24"/>
        </w:rPr>
        <w:t xml:space="preserve">  Timothy 2:5; Romans 3:30 and James 2:19. The only Lord Yah eternally exists because of the Trinity as the Father Stephen, Son Jesus &amp; Holy Ghost (John) in 1</w:t>
      </w:r>
      <w:r w:rsidRPr="00914E46">
        <w:rPr>
          <w:sz w:val="24"/>
          <w:szCs w:val="24"/>
          <w:vertAlign w:val="superscript"/>
        </w:rPr>
        <w:t>st</w:t>
      </w:r>
      <w:r w:rsidRPr="00914E46">
        <w:rPr>
          <w:sz w:val="24"/>
          <w:szCs w:val="24"/>
        </w:rPr>
        <w:t xml:space="preserve"> Corinthians 8:6; Colossians 1:16; Hebrews 1:2; Genesis 1:2; John 1:3; 17:5, 24; Ephesians 1:3-4; 3:14-15; Romans 8:29-30; Proverbs 8:22-31;  John 3:16-17; 1</w:t>
      </w:r>
      <w:r w:rsidRPr="00914E46">
        <w:rPr>
          <w:sz w:val="24"/>
          <w:szCs w:val="24"/>
          <w:vertAlign w:val="superscript"/>
        </w:rPr>
        <w:t xml:space="preserve">st </w:t>
      </w:r>
      <w:r w:rsidRPr="00914E4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914E46">
        <w:rPr>
          <w:b/>
          <w:sz w:val="24"/>
          <w:szCs w:val="24"/>
        </w:rPr>
        <w:t>Does the Son Jesus Our Lord fully know His Father Stephen Our Lord</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t>The Lord Stephen’s Armor and the Lord Jesus’ Armor</w:t>
      </w:r>
    </w:p>
    <w:p w:rsidR="009737BE" w:rsidRPr="00914E46" w:rsidRDefault="009737BE" w:rsidP="009737BE">
      <w:pPr>
        <w:spacing w:line="480" w:lineRule="auto"/>
        <w:jc w:val="both"/>
        <w:rPr>
          <w:sz w:val="24"/>
          <w:szCs w:val="24"/>
        </w:rPr>
      </w:pPr>
      <w:r w:rsidRPr="00914E4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914E46">
        <w:rPr>
          <w:b/>
          <w:sz w:val="24"/>
          <w:szCs w:val="24"/>
        </w:rPr>
        <w:t>HELMET OF IMPARTIAL JUSTICE</w:t>
      </w:r>
      <w:r w:rsidRPr="00914E46">
        <w:rPr>
          <w:sz w:val="24"/>
          <w:szCs w:val="24"/>
        </w:rPr>
        <w:t xml:space="preserve">. He (Stephen) would take hold of holiness as an invincible (impregnable) shield &amp; sharp stern wrath for a sword out of His mouth. </w:t>
      </w:r>
      <w:r w:rsidRPr="00914E46">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914E46">
        <w:rPr>
          <w:sz w:val="24"/>
          <w:szCs w:val="24"/>
          <w:vertAlign w:val="superscript"/>
        </w:rPr>
        <w:t>nd</w:t>
      </w:r>
      <w:r w:rsidRPr="00914E4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914E46">
        <w:rPr>
          <w:sz w:val="24"/>
          <w:szCs w:val="24"/>
          <w:vertAlign w:val="superscript"/>
        </w:rPr>
        <w:t>nd</w:t>
      </w:r>
      <w:r w:rsidRPr="00914E46">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914E46">
        <w:rPr>
          <w:sz w:val="24"/>
          <w:szCs w:val="24"/>
          <w:vertAlign w:val="superscript"/>
        </w:rPr>
        <w:t>nd</w:t>
      </w:r>
      <w:r w:rsidRPr="00914E4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914E46">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914E46">
        <w:rPr>
          <w:sz w:val="24"/>
          <w:szCs w:val="24"/>
        </w:rPr>
        <w:lastRenderedPageBreak/>
        <w:t>concerning Lucifer’s fall &amp; the Fallen Cherubs. How can the Lord Yah create Sexual Eros Love when He does not have any Sexual Eros Love Passions in Acts 14:15; 17:28-29; Romans 1:20; 2</w:t>
      </w:r>
      <w:r w:rsidRPr="00914E46">
        <w:rPr>
          <w:sz w:val="24"/>
          <w:szCs w:val="24"/>
          <w:vertAlign w:val="superscript"/>
        </w:rPr>
        <w:t>nd</w:t>
      </w:r>
      <w:r w:rsidRPr="00914E4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914E46">
        <w:rPr>
          <w:sz w:val="24"/>
          <w:szCs w:val="24"/>
          <w:vertAlign w:val="superscript"/>
        </w:rPr>
        <w:t>st</w:t>
      </w:r>
      <w:r w:rsidRPr="00914E4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914E46">
        <w:rPr>
          <w:b/>
          <w:sz w:val="24"/>
          <w:szCs w:val="24"/>
        </w:rPr>
        <w:t>The Lord Yah and His Armors in the Holy Bible</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914E46">
        <w:rPr>
          <w:b/>
          <w:sz w:val="24"/>
          <w:szCs w:val="24"/>
        </w:rPr>
        <w:t>HELMET OF SALVATION</w:t>
      </w:r>
      <w:r w:rsidRPr="00914E4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914E46">
        <w:rPr>
          <w:sz w:val="24"/>
          <w:szCs w:val="24"/>
          <w:vertAlign w:val="superscript"/>
        </w:rPr>
        <w:t>nd</w:t>
      </w:r>
      <w:r w:rsidRPr="00914E46">
        <w:rPr>
          <w:sz w:val="24"/>
          <w:szCs w:val="24"/>
        </w:rPr>
        <w:t xml:space="preserve"> Chronicles 21:18; Job 34:6; Jeremiah 15:18; 30:12, 15; Micah 1:9; Judith 5:12 and  2</w:t>
      </w:r>
      <w:r w:rsidRPr="00914E46">
        <w:rPr>
          <w:sz w:val="24"/>
          <w:szCs w:val="24"/>
          <w:vertAlign w:val="superscript"/>
        </w:rPr>
        <w:t>nd</w:t>
      </w:r>
      <w:r w:rsidRPr="00914E46">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914E46">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914E46">
        <w:rPr>
          <w:sz w:val="24"/>
          <w:szCs w:val="24"/>
          <w:vertAlign w:val="superscript"/>
        </w:rPr>
        <w:t>st</w:t>
      </w:r>
      <w:r w:rsidRPr="00914E4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914E46">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914E46">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914E46">
        <w:rPr>
          <w:sz w:val="24"/>
          <w:szCs w:val="24"/>
          <w:vertAlign w:val="superscript"/>
        </w:rPr>
        <w:t>nd</w:t>
      </w:r>
      <w:r w:rsidRPr="00914E4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914E46">
        <w:rPr>
          <w:b/>
          <w:sz w:val="24"/>
          <w:szCs w:val="24"/>
        </w:rPr>
        <w:t>authorized suicides</w:t>
      </w:r>
      <w:r w:rsidRPr="00914E46">
        <w:rPr>
          <w:sz w:val="24"/>
          <w:szCs w:val="24"/>
        </w:rPr>
        <w:t xml:space="preserve">” since it had to be allowed.       </w:t>
      </w:r>
    </w:p>
    <w:p w:rsidR="009737BE" w:rsidRPr="00914E46" w:rsidRDefault="009737BE" w:rsidP="009737BE">
      <w:pPr>
        <w:spacing w:line="480" w:lineRule="auto"/>
        <w:jc w:val="center"/>
        <w:rPr>
          <w:b/>
          <w:sz w:val="24"/>
          <w:szCs w:val="24"/>
        </w:rPr>
      </w:pPr>
      <w:r w:rsidRPr="00914E46">
        <w:rPr>
          <w:b/>
          <w:sz w:val="24"/>
          <w:szCs w:val="24"/>
        </w:rPr>
        <w:lastRenderedPageBreak/>
        <w:t xml:space="preserve">THE SAINTLY CHRISTIAN LORDS (LADIES) RULES THE ETERNAL KINGDOM OF LORDSHIP AS THE ETERNAL EMPIRE ABOVE ALL OTHER EMPIRES </w:t>
      </w:r>
    </w:p>
    <w:p w:rsidR="009737BE" w:rsidRPr="00914E46" w:rsidRDefault="009737BE" w:rsidP="009737BE">
      <w:pPr>
        <w:spacing w:line="480" w:lineRule="auto"/>
        <w:jc w:val="center"/>
        <w:rPr>
          <w:b/>
          <w:sz w:val="24"/>
          <w:szCs w:val="24"/>
        </w:rPr>
      </w:pPr>
      <w:r w:rsidRPr="00914E46">
        <w:rPr>
          <w:b/>
          <w:sz w:val="24"/>
          <w:szCs w:val="24"/>
        </w:rPr>
        <w:t>THE 61 KNOWN SAINTLY CHRISTIAN LORDS (61 SAINTLY CHRISTIAN LADIES) WITH THE RANKS OF THE MOST HIGHEST GENERALS</w:t>
      </w:r>
    </w:p>
    <w:p w:rsidR="009737BE" w:rsidRPr="00914E46" w:rsidRDefault="009737BE" w:rsidP="009737BE">
      <w:pPr>
        <w:spacing w:line="480" w:lineRule="auto"/>
        <w:jc w:val="both"/>
        <w:rPr>
          <w:sz w:val="24"/>
          <w:szCs w:val="24"/>
        </w:rPr>
      </w:pPr>
      <w:r w:rsidRPr="00914E46">
        <w:rPr>
          <w:sz w:val="24"/>
          <w:szCs w:val="24"/>
        </w:rPr>
        <w:t>The Chronological List of at least 60 Saintly Christian Lords to possess the Kingdom of Lordship forever &amp; ever is in Daniel 7:14, 18, 22 in the 1</w:t>
      </w:r>
      <w:r w:rsidRPr="00914E46">
        <w:rPr>
          <w:sz w:val="24"/>
          <w:szCs w:val="24"/>
          <w:vertAlign w:val="superscript"/>
        </w:rPr>
        <w:t>st</w:t>
      </w:r>
      <w:r w:rsidRPr="00914E46">
        <w:rPr>
          <w:sz w:val="24"/>
          <w:szCs w:val="24"/>
        </w:rPr>
        <w:t xml:space="preserve"> century AD which are proven in the Holy Scripture &amp; the Ancient Manuscripts.                  </w:t>
      </w:r>
    </w:p>
    <w:p w:rsidR="009737BE" w:rsidRPr="00914E46" w:rsidRDefault="009737BE" w:rsidP="009737BE">
      <w:pPr>
        <w:spacing w:line="240" w:lineRule="auto"/>
        <w:jc w:val="both"/>
        <w:rPr>
          <w:sz w:val="24"/>
          <w:szCs w:val="24"/>
        </w:rPr>
      </w:pPr>
      <w:r w:rsidRPr="00914E46">
        <w:rPr>
          <w:sz w:val="24"/>
          <w:szCs w:val="24"/>
        </w:rPr>
        <w:t>1.   Saint Joseph which means the Lord will Add</w:t>
      </w:r>
    </w:p>
    <w:p w:rsidR="009737BE" w:rsidRPr="00914E46" w:rsidRDefault="009737BE" w:rsidP="009737BE">
      <w:pPr>
        <w:spacing w:line="240" w:lineRule="auto"/>
        <w:jc w:val="both"/>
        <w:rPr>
          <w:sz w:val="24"/>
          <w:szCs w:val="24"/>
        </w:rPr>
      </w:pPr>
      <w:r w:rsidRPr="00914E46">
        <w:rPr>
          <w:sz w:val="24"/>
          <w:szCs w:val="24"/>
        </w:rPr>
        <w:t>2.   Saint Elizabeth which means God’s Oath with Saint John the Baptist which means Grace</w:t>
      </w:r>
    </w:p>
    <w:p w:rsidR="009737BE" w:rsidRPr="00914E46" w:rsidRDefault="009737BE" w:rsidP="009737BE">
      <w:pPr>
        <w:spacing w:line="240" w:lineRule="auto"/>
        <w:jc w:val="both"/>
        <w:rPr>
          <w:sz w:val="24"/>
          <w:szCs w:val="24"/>
        </w:rPr>
      </w:pPr>
      <w:r w:rsidRPr="00914E46">
        <w:rPr>
          <w:sz w:val="24"/>
          <w:szCs w:val="24"/>
        </w:rPr>
        <w:t>3.   Saint Mary which means Agape Loved by Yahweh with Saint Jesus which means Savior</w:t>
      </w:r>
    </w:p>
    <w:p w:rsidR="009737BE" w:rsidRPr="00914E46" w:rsidRDefault="009737BE" w:rsidP="009737BE">
      <w:pPr>
        <w:spacing w:line="240" w:lineRule="auto"/>
        <w:jc w:val="both"/>
        <w:rPr>
          <w:sz w:val="24"/>
          <w:szCs w:val="24"/>
        </w:rPr>
      </w:pPr>
      <w:r w:rsidRPr="00914E46">
        <w:rPr>
          <w:sz w:val="24"/>
          <w:szCs w:val="24"/>
        </w:rPr>
        <w:t xml:space="preserve">4.   Saint Barbara---derived from Bara which means Lordship in Genesis 1:1 with Saint Stephen (female sense is the Lady Stephanie) the first and foremost which means Crown or the Lady Atarah </w:t>
      </w:r>
    </w:p>
    <w:p w:rsidR="009737BE" w:rsidRPr="00914E46" w:rsidRDefault="009737BE" w:rsidP="009737BE">
      <w:pPr>
        <w:spacing w:line="240" w:lineRule="auto"/>
        <w:jc w:val="both"/>
        <w:rPr>
          <w:sz w:val="24"/>
          <w:szCs w:val="24"/>
        </w:rPr>
      </w:pPr>
      <w:r w:rsidRPr="00914E46">
        <w:rPr>
          <w:sz w:val="24"/>
          <w:szCs w:val="24"/>
        </w:rPr>
        <w:t xml:space="preserve">5.   Saint Dismas which means Good Thief or the Thief of the Cross </w:t>
      </w:r>
    </w:p>
    <w:p w:rsidR="009737BE" w:rsidRPr="00914E46" w:rsidRDefault="009737BE" w:rsidP="009737BE">
      <w:pPr>
        <w:spacing w:line="240" w:lineRule="auto"/>
        <w:jc w:val="both"/>
        <w:rPr>
          <w:sz w:val="24"/>
          <w:szCs w:val="24"/>
        </w:rPr>
      </w:pPr>
      <w:r w:rsidRPr="00914E46">
        <w:rPr>
          <w:sz w:val="24"/>
          <w:szCs w:val="24"/>
        </w:rPr>
        <w:t xml:space="preserve">6.   Saint James the Greater which means Greater Supplanter </w:t>
      </w:r>
    </w:p>
    <w:p w:rsidR="009737BE" w:rsidRPr="00914E46" w:rsidRDefault="009737BE" w:rsidP="009737BE">
      <w:pPr>
        <w:spacing w:line="240" w:lineRule="auto"/>
        <w:jc w:val="both"/>
        <w:rPr>
          <w:sz w:val="24"/>
          <w:szCs w:val="24"/>
        </w:rPr>
      </w:pPr>
      <w:r w:rsidRPr="00914E46">
        <w:rPr>
          <w:sz w:val="24"/>
          <w:szCs w:val="24"/>
        </w:rPr>
        <w:t>7.   Saint Stachys which means Ear Spike</w:t>
      </w:r>
    </w:p>
    <w:p w:rsidR="009737BE" w:rsidRPr="00914E46" w:rsidRDefault="009737BE" w:rsidP="009737BE">
      <w:pPr>
        <w:spacing w:line="240" w:lineRule="auto"/>
        <w:jc w:val="both"/>
        <w:rPr>
          <w:sz w:val="24"/>
          <w:szCs w:val="24"/>
        </w:rPr>
      </w:pPr>
      <w:r w:rsidRPr="00914E46">
        <w:rPr>
          <w:sz w:val="24"/>
          <w:szCs w:val="24"/>
        </w:rPr>
        <w:t>8.   Saint Barnabas which means Son of Encouragement, Consolation or Prophesy</w:t>
      </w:r>
    </w:p>
    <w:p w:rsidR="009737BE" w:rsidRPr="00914E46" w:rsidRDefault="009737BE" w:rsidP="009737BE">
      <w:pPr>
        <w:spacing w:line="240" w:lineRule="auto"/>
        <w:jc w:val="both"/>
        <w:rPr>
          <w:sz w:val="24"/>
          <w:szCs w:val="24"/>
        </w:rPr>
      </w:pPr>
      <w:r w:rsidRPr="00914E46">
        <w:rPr>
          <w:sz w:val="24"/>
          <w:szCs w:val="24"/>
        </w:rPr>
        <w:t xml:space="preserve">9.   Saint Pudens which means Modest </w:t>
      </w:r>
    </w:p>
    <w:p w:rsidR="009737BE" w:rsidRPr="00914E46" w:rsidRDefault="009737BE" w:rsidP="009737BE">
      <w:pPr>
        <w:spacing w:line="240" w:lineRule="auto"/>
        <w:jc w:val="both"/>
        <w:rPr>
          <w:sz w:val="24"/>
          <w:szCs w:val="24"/>
        </w:rPr>
      </w:pPr>
      <w:r w:rsidRPr="00914E46">
        <w:rPr>
          <w:sz w:val="24"/>
          <w:szCs w:val="24"/>
        </w:rPr>
        <w:t xml:space="preserve">10. Saint Andrew which means Manly as Courageous, Strong or Warrior </w:t>
      </w:r>
    </w:p>
    <w:p w:rsidR="009737BE" w:rsidRPr="00914E46" w:rsidRDefault="009737BE" w:rsidP="009737BE">
      <w:pPr>
        <w:spacing w:line="240" w:lineRule="auto"/>
        <w:jc w:val="both"/>
        <w:rPr>
          <w:sz w:val="24"/>
          <w:szCs w:val="24"/>
        </w:rPr>
      </w:pPr>
      <w:r w:rsidRPr="00914E46">
        <w:rPr>
          <w:sz w:val="24"/>
          <w:szCs w:val="24"/>
        </w:rPr>
        <w:t>11. Saint Mary which means Agape Loved by Yahweh with Saint James the Just means Just Supplanter</w:t>
      </w:r>
    </w:p>
    <w:p w:rsidR="009737BE" w:rsidRPr="00914E46" w:rsidRDefault="009737BE" w:rsidP="009737BE">
      <w:pPr>
        <w:spacing w:line="240" w:lineRule="auto"/>
        <w:jc w:val="both"/>
        <w:rPr>
          <w:sz w:val="24"/>
          <w:szCs w:val="24"/>
        </w:rPr>
      </w:pPr>
      <w:r w:rsidRPr="00914E46">
        <w:rPr>
          <w:sz w:val="24"/>
          <w:szCs w:val="24"/>
        </w:rPr>
        <w:t xml:space="preserve">12. Saint Clateus which means Christian Martyr </w:t>
      </w:r>
    </w:p>
    <w:p w:rsidR="009737BE" w:rsidRPr="00914E46" w:rsidRDefault="009737BE" w:rsidP="009737BE">
      <w:pPr>
        <w:spacing w:line="240" w:lineRule="auto"/>
        <w:jc w:val="both"/>
        <w:rPr>
          <w:sz w:val="24"/>
          <w:szCs w:val="24"/>
        </w:rPr>
      </w:pPr>
      <w:r w:rsidRPr="00914E46">
        <w:rPr>
          <w:sz w:val="24"/>
          <w:szCs w:val="24"/>
        </w:rPr>
        <w:t>13. Saint Evodius which means Christian Conversion</w:t>
      </w:r>
    </w:p>
    <w:p w:rsidR="009737BE" w:rsidRPr="00914E46" w:rsidRDefault="009737BE" w:rsidP="009737BE">
      <w:pPr>
        <w:spacing w:line="240" w:lineRule="auto"/>
        <w:jc w:val="both"/>
        <w:rPr>
          <w:sz w:val="24"/>
          <w:szCs w:val="24"/>
        </w:rPr>
      </w:pPr>
      <w:r w:rsidRPr="00914E46">
        <w:rPr>
          <w:sz w:val="24"/>
          <w:szCs w:val="24"/>
        </w:rPr>
        <w:t>14. Saint Basilissa which means Elizabeth the Oath of God</w:t>
      </w:r>
    </w:p>
    <w:p w:rsidR="009737BE" w:rsidRPr="00914E46" w:rsidRDefault="009737BE" w:rsidP="009737BE">
      <w:pPr>
        <w:spacing w:line="240" w:lineRule="auto"/>
        <w:jc w:val="both"/>
        <w:rPr>
          <w:sz w:val="24"/>
          <w:szCs w:val="24"/>
        </w:rPr>
      </w:pPr>
      <w:r w:rsidRPr="00914E46">
        <w:rPr>
          <w:sz w:val="24"/>
          <w:szCs w:val="24"/>
        </w:rPr>
        <w:t>15. Saint Anastasia which means Resurrection</w:t>
      </w:r>
    </w:p>
    <w:p w:rsidR="009737BE" w:rsidRPr="00914E46" w:rsidRDefault="009737BE" w:rsidP="009737BE">
      <w:pPr>
        <w:spacing w:line="240" w:lineRule="auto"/>
        <w:jc w:val="both"/>
        <w:rPr>
          <w:sz w:val="24"/>
          <w:szCs w:val="24"/>
        </w:rPr>
      </w:pPr>
      <w:r w:rsidRPr="00914E46">
        <w:rPr>
          <w:sz w:val="24"/>
          <w:szCs w:val="24"/>
        </w:rPr>
        <w:lastRenderedPageBreak/>
        <w:t xml:space="preserve">16. Saint Evellius which means Christian Counselor of Conversion &amp; Martyrdom </w:t>
      </w:r>
    </w:p>
    <w:p w:rsidR="009737BE" w:rsidRPr="00914E46" w:rsidRDefault="009737BE" w:rsidP="009737BE">
      <w:pPr>
        <w:spacing w:line="240" w:lineRule="auto"/>
        <w:jc w:val="both"/>
        <w:rPr>
          <w:sz w:val="24"/>
          <w:szCs w:val="24"/>
        </w:rPr>
      </w:pPr>
      <w:r w:rsidRPr="00914E46">
        <w:rPr>
          <w:sz w:val="24"/>
          <w:szCs w:val="24"/>
        </w:rPr>
        <w:t>17. Saint Matthew which means Tax Collector</w:t>
      </w:r>
    </w:p>
    <w:p w:rsidR="009737BE" w:rsidRPr="00914E46" w:rsidRDefault="009737BE" w:rsidP="009737BE">
      <w:pPr>
        <w:spacing w:line="240" w:lineRule="auto"/>
        <w:jc w:val="both"/>
        <w:rPr>
          <w:sz w:val="24"/>
          <w:szCs w:val="24"/>
        </w:rPr>
      </w:pPr>
      <w:r w:rsidRPr="00914E46">
        <w:rPr>
          <w:sz w:val="24"/>
          <w:szCs w:val="24"/>
        </w:rPr>
        <w:t>18. Saint Torpes which means Navy Sailors</w:t>
      </w:r>
    </w:p>
    <w:p w:rsidR="009737BE" w:rsidRPr="00914E46" w:rsidRDefault="009737BE" w:rsidP="009737BE">
      <w:pPr>
        <w:spacing w:line="240" w:lineRule="auto"/>
        <w:jc w:val="both"/>
        <w:rPr>
          <w:sz w:val="24"/>
          <w:szCs w:val="24"/>
        </w:rPr>
      </w:pPr>
      <w:r w:rsidRPr="00914E46">
        <w:rPr>
          <w:sz w:val="24"/>
          <w:szCs w:val="24"/>
        </w:rPr>
        <w:t>19. Saint Paulinus which means a Roman General</w:t>
      </w:r>
    </w:p>
    <w:p w:rsidR="009737BE" w:rsidRPr="00914E46" w:rsidRDefault="009737BE" w:rsidP="009737BE">
      <w:pPr>
        <w:spacing w:line="240" w:lineRule="auto"/>
        <w:jc w:val="both"/>
        <w:rPr>
          <w:sz w:val="24"/>
          <w:szCs w:val="24"/>
        </w:rPr>
      </w:pPr>
      <w:r w:rsidRPr="00914E46">
        <w:rPr>
          <w:sz w:val="24"/>
          <w:szCs w:val="24"/>
        </w:rPr>
        <w:t>20. Saint Peter which means Stone with the Lady Rizpah which means Hot Stone or the Lady Victoria which means Royalty, Victory and Conqueror</w:t>
      </w:r>
    </w:p>
    <w:p w:rsidR="009737BE" w:rsidRPr="00914E46" w:rsidRDefault="009737BE" w:rsidP="009737BE">
      <w:pPr>
        <w:spacing w:line="240" w:lineRule="auto"/>
        <w:jc w:val="both"/>
        <w:rPr>
          <w:sz w:val="24"/>
          <w:szCs w:val="24"/>
        </w:rPr>
      </w:pPr>
      <w:r w:rsidRPr="00914E46">
        <w:rPr>
          <w:sz w:val="24"/>
          <w:szCs w:val="24"/>
        </w:rPr>
        <w:t>21. Saint Paul which means Little</w:t>
      </w:r>
    </w:p>
    <w:p w:rsidR="009737BE" w:rsidRPr="00914E46" w:rsidRDefault="009737BE" w:rsidP="009737BE">
      <w:pPr>
        <w:spacing w:line="240" w:lineRule="auto"/>
        <w:jc w:val="both"/>
        <w:rPr>
          <w:sz w:val="24"/>
          <w:szCs w:val="24"/>
        </w:rPr>
      </w:pPr>
      <w:r w:rsidRPr="00914E46">
        <w:rPr>
          <w:sz w:val="24"/>
          <w:szCs w:val="24"/>
        </w:rPr>
        <w:t>22. Saint Plautilla which means Roman Widow</w:t>
      </w:r>
    </w:p>
    <w:p w:rsidR="009737BE" w:rsidRPr="00914E46" w:rsidRDefault="009737BE" w:rsidP="009737BE">
      <w:pPr>
        <w:spacing w:line="240" w:lineRule="auto"/>
        <w:jc w:val="both"/>
        <w:rPr>
          <w:sz w:val="24"/>
          <w:szCs w:val="24"/>
        </w:rPr>
      </w:pPr>
      <w:r w:rsidRPr="00914E46">
        <w:rPr>
          <w:sz w:val="24"/>
          <w:szCs w:val="24"/>
        </w:rPr>
        <w:t>23. Saint Processus which means Martinian the Process of the God of War [Army]</w:t>
      </w:r>
    </w:p>
    <w:p w:rsidR="009737BE" w:rsidRPr="00914E46" w:rsidRDefault="009737BE" w:rsidP="009737BE">
      <w:pPr>
        <w:spacing w:line="240" w:lineRule="auto"/>
        <w:jc w:val="both"/>
        <w:rPr>
          <w:sz w:val="24"/>
          <w:szCs w:val="24"/>
        </w:rPr>
      </w:pPr>
      <w:r w:rsidRPr="00914E46">
        <w:rPr>
          <w:sz w:val="24"/>
          <w:szCs w:val="24"/>
        </w:rPr>
        <w:t>24. Saint Martinian which means Mars the God of War [Army]</w:t>
      </w:r>
    </w:p>
    <w:p w:rsidR="009737BE" w:rsidRPr="00914E46" w:rsidRDefault="009737BE" w:rsidP="009737BE">
      <w:pPr>
        <w:spacing w:line="240" w:lineRule="auto"/>
        <w:jc w:val="both"/>
        <w:rPr>
          <w:sz w:val="24"/>
          <w:szCs w:val="24"/>
        </w:rPr>
      </w:pPr>
      <w:r w:rsidRPr="00914E46">
        <w:rPr>
          <w:sz w:val="24"/>
          <w:szCs w:val="24"/>
        </w:rPr>
        <w:t>25. Saint Simon which means God has Heard</w:t>
      </w:r>
    </w:p>
    <w:p w:rsidR="009737BE" w:rsidRPr="00914E46" w:rsidRDefault="009737BE" w:rsidP="009737BE">
      <w:pPr>
        <w:spacing w:line="240" w:lineRule="auto"/>
        <w:jc w:val="both"/>
        <w:rPr>
          <w:sz w:val="24"/>
          <w:szCs w:val="24"/>
        </w:rPr>
      </w:pPr>
      <w:r w:rsidRPr="00914E46">
        <w:rPr>
          <w:sz w:val="24"/>
          <w:szCs w:val="24"/>
        </w:rPr>
        <w:t>26. Saint Ursicinus which means June</w:t>
      </w:r>
    </w:p>
    <w:p w:rsidR="009737BE" w:rsidRPr="00914E46" w:rsidRDefault="009737BE" w:rsidP="009737BE">
      <w:pPr>
        <w:spacing w:line="240" w:lineRule="auto"/>
        <w:jc w:val="both"/>
        <w:rPr>
          <w:sz w:val="24"/>
          <w:szCs w:val="24"/>
        </w:rPr>
      </w:pPr>
      <w:r w:rsidRPr="00914E46">
        <w:rPr>
          <w:sz w:val="24"/>
          <w:szCs w:val="24"/>
        </w:rPr>
        <w:t>27. Saint Mark which means Mars the God of War or to be Warlike [Army]</w:t>
      </w:r>
    </w:p>
    <w:p w:rsidR="009737BE" w:rsidRPr="00914E46" w:rsidRDefault="009737BE" w:rsidP="009737BE">
      <w:pPr>
        <w:spacing w:line="240" w:lineRule="auto"/>
        <w:jc w:val="both"/>
        <w:rPr>
          <w:sz w:val="24"/>
          <w:szCs w:val="24"/>
        </w:rPr>
      </w:pPr>
      <w:r w:rsidRPr="00914E46">
        <w:rPr>
          <w:sz w:val="24"/>
          <w:szCs w:val="24"/>
        </w:rPr>
        <w:t>28. Saint Philemon which means Wealthy Christian Slave Owner with the Lady Apphia which means Christian Wife of Philemon</w:t>
      </w:r>
    </w:p>
    <w:p w:rsidR="009737BE" w:rsidRPr="00914E46" w:rsidRDefault="009737BE" w:rsidP="009737BE">
      <w:pPr>
        <w:spacing w:line="240" w:lineRule="auto"/>
        <w:jc w:val="both"/>
        <w:rPr>
          <w:sz w:val="24"/>
          <w:szCs w:val="24"/>
        </w:rPr>
      </w:pPr>
      <w:r w:rsidRPr="00914E46">
        <w:rPr>
          <w:sz w:val="24"/>
          <w:szCs w:val="24"/>
        </w:rPr>
        <w:t>29. Saint Apphia which means the Wife of a Wealthy Christian Slave Owner</w:t>
      </w:r>
    </w:p>
    <w:p w:rsidR="009737BE" w:rsidRPr="00914E46" w:rsidRDefault="009737BE" w:rsidP="009737BE">
      <w:pPr>
        <w:spacing w:line="240" w:lineRule="auto"/>
        <w:jc w:val="both"/>
        <w:rPr>
          <w:sz w:val="24"/>
          <w:szCs w:val="24"/>
        </w:rPr>
      </w:pPr>
      <w:r w:rsidRPr="00914E46">
        <w:rPr>
          <w:sz w:val="24"/>
          <w:szCs w:val="24"/>
        </w:rPr>
        <w:t>30. Saint Bartholomew or Nathaniel which means Son of the Furrows</w:t>
      </w:r>
    </w:p>
    <w:p w:rsidR="009737BE" w:rsidRPr="00914E46" w:rsidRDefault="009737BE" w:rsidP="009737BE">
      <w:pPr>
        <w:spacing w:line="240" w:lineRule="auto"/>
        <w:jc w:val="both"/>
        <w:rPr>
          <w:sz w:val="24"/>
          <w:szCs w:val="24"/>
        </w:rPr>
      </w:pPr>
      <w:r w:rsidRPr="00914E46">
        <w:rPr>
          <w:sz w:val="24"/>
          <w:szCs w:val="24"/>
        </w:rPr>
        <w:t>31. Saint Thomas Judas Didymas which means Twins</w:t>
      </w:r>
    </w:p>
    <w:p w:rsidR="009737BE" w:rsidRPr="00914E46" w:rsidRDefault="009737BE" w:rsidP="009737BE">
      <w:pPr>
        <w:spacing w:line="240" w:lineRule="auto"/>
        <w:jc w:val="both"/>
        <w:rPr>
          <w:sz w:val="24"/>
          <w:szCs w:val="24"/>
        </w:rPr>
      </w:pPr>
      <w:r w:rsidRPr="00914E46">
        <w:rPr>
          <w:sz w:val="24"/>
          <w:szCs w:val="24"/>
        </w:rPr>
        <w:t>32. Saint Linus which means Roman Pope</w:t>
      </w:r>
    </w:p>
    <w:p w:rsidR="009737BE" w:rsidRPr="00914E46" w:rsidRDefault="009737BE" w:rsidP="009737BE">
      <w:pPr>
        <w:spacing w:line="240" w:lineRule="auto"/>
        <w:jc w:val="both"/>
        <w:rPr>
          <w:sz w:val="24"/>
          <w:szCs w:val="24"/>
        </w:rPr>
      </w:pPr>
      <w:r w:rsidRPr="00914E46">
        <w:rPr>
          <w:sz w:val="24"/>
          <w:szCs w:val="24"/>
        </w:rPr>
        <w:t xml:space="preserve">33. Saint Nicanor which means Victorious Conqueror </w:t>
      </w:r>
    </w:p>
    <w:p w:rsidR="009737BE" w:rsidRPr="00914E46" w:rsidRDefault="009737BE" w:rsidP="009737BE">
      <w:pPr>
        <w:spacing w:line="240" w:lineRule="auto"/>
        <w:jc w:val="both"/>
        <w:rPr>
          <w:sz w:val="24"/>
          <w:szCs w:val="24"/>
        </w:rPr>
      </w:pPr>
      <w:r w:rsidRPr="00914E46">
        <w:rPr>
          <w:sz w:val="24"/>
          <w:szCs w:val="24"/>
        </w:rPr>
        <w:t>34. Saint Mary Magdalene which means Agape Loved by Yahweh</w:t>
      </w:r>
    </w:p>
    <w:p w:rsidR="009737BE" w:rsidRPr="00914E46" w:rsidRDefault="009737BE" w:rsidP="009737BE">
      <w:pPr>
        <w:spacing w:line="240" w:lineRule="auto"/>
        <w:jc w:val="both"/>
        <w:rPr>
          <w:sz w:val="24"/>
          <w:szCs w:val="24"/>
        </w:rPr>
      </w:pPr>
      <w:r w:rsidRPr="00914E46">
        <w:rPr>
          <w:sz w:val="24"/>
          <w:szCs w:val="24"/>
        </w:rPr>
        <w:t>35. Saint Candida which means White or Caucasian</w:t>
      </w:r>
    </w:p>
    <w:p w:rsidR="009737BE" w:rsidRPr="00914E46" w:rsidRDefault="009737BE" w:rsidP="009737BE">
      <w:pPr>
        <w:spacing w:line="240" w:lineRule="auto"/>
        <w:jc w:val="both"/>
        <w:rPr>
          <w:sz w:val="24"/>
          <w:szCs w:val="24"/>
        </w:rPr>
      </w:pPr>
      <w:r w:rsidRPr="00914E46">
        <w:rPr>
          <w:sz w:val="24"/>
          <w:szCs w:val="24"/>
        </w:rPr>
        <w:t>36. Saint Aspren means Pain Medicine</w:t>
      </w:r>
    </w:p>
    <w:p w:rsidR="009737BE" w:rsidRPr="00914E46" w:rsidRDefault="009737BE" w:rsidP="009737BE">
      <w:pPr>
        <w:spacing w:line="240" w:lineRule="auto"/>
        <w:jc w:val="both"/>
        <w:rPr>
          <w:sz w:val="24"/>
          <w:szCs w:val="24"/>
        </w:rPr>
      </w:pPr>
      <w:r w:rsidRPr="00914E46">
        <w:rPr>
          <w:sz w:val="24"/>
          <w:szCs w:val="24"/>
        </w:rPr>
        <w:t xml:space="preserve">37. Saint Martha which means to Choose the Good Part </w:t>
      </w:r>
    </w:p>
    <w:p w:rsidR="009737BE" w:rsidRPr="00914E46" w:rsidRDefault="009737BE" w:rsidP="009737BE">
      <w:pPr>
        <w:spacing w:line="240" w:lineRule="auto"/>
        <w:jc w:val="both"/>
        <w:rPr>
          <w:sz w:val="24"/>
          <w:szCs w:val="24"/>
        </w:rPr>
      </w:pPr>
      <w:r w:rsidRPr="00914E46">
        <w:rPr>
          <w:sz w:val="24"/>
          <w:szCs w:val="24"/>
        </w:rPr>
        <w:t>38. Saint Matthias which means Tax Collector</w:t>
      </w:r>
    </w:p>
    <w:p w:rsidR="009737BE" w:rsidRPr="00914E46" w:rsidRDefault="009737BE" w:rsidP="009737BE">
      <w:pPr>
        <w:spacing w:line="240" w:lineRule="auto"/>
        <w:jc w:val="both"/>
        <w:rPr>
          <w:sz w:val="24"/>
          <w:szCs w:val="24"/>
        </w:rPr>
      </w:pPr>
      <w:r w:rsidRPr="00914E46">
        <w:rPr>
          <w:sz w:val="24"/>
          <w:szCs w:val="24"/>
        </w:rPr>
        <w:t>39. Saint Philip which means Agape Lover of Horses</w:t>
      </w:r>
    </w:p>
    <w:p w:rsidR="009737BE" w:rsidRPr="00914E46" w:rsidRDefault="009737BE" w:rsidP="009737BE">
      <w:pPr>
        <w:spacing w:line="240" w:lineRule="auto"/>
        <w:jc w:val="both"/>
        <w:rPr>
          <w:sz w:val="24"/>
          <w:szCs w:val="24"/>
        </w:rPr>
      </w:pPr>
      <w:r w:rsidRPr="00914E46">
        <w:rPr>
          <w:sz w:val="24"/>
          <w:szCs w:val="24"/>
        </w:rPr>
        <w:t>40. Saint Onesiphorus which means bringing Profit and Useful</w:t>
      </w:r>
    </w:p>
    <w:p w:rsidR="009737BE" w:rsidRPr="00914E46" w:rsidRDefault="009737BE" w:rsidP="009737BE">
      <w:pPr>
        <w:spacing w:line="240" w:lineRule="auto"/>
        <w:jc w:val="both"/>
        <w:rPr>
          <w:sz w:val="24"/>
          <w:szCs w:val="24"/>
        </w:rPr>
      </w:pPr>
      <w:r w:rsidRPr="00914E46">
        <w:rPr>
          <w:sz w:val="24"/>
          <w:szCs w:val="24"/>
        </w:rPr>
        <w:lastRenderedPageBreak/>
        <w:t>41. Saint Anianus [Pope] which means Cobblers</w:t>
      </w:r>
    </w:p>
    <w:p w:rsidR="009737BE" w:rsidRPr="00914E46" w:rsidRDefault="009737BE" w:rsidP="009737BE">
      <w:pPr>
        <w:spacing w:line="240" w:lineRule="auto"/>
        <w:jc w:val="both"/>
        <w:rPr>
          <w:sz w:val="24"/>
          <w:szCs w:val="24"/>
        </w:rPr>
      </w:pPr>
      <w:r w:rsidRPr="00914E46">
        <w:rPr>
          <w:sz w:val="24"/>
          <w:szCs w:val="24"/>
        </w:rPr>
        <w:t>42. Saint Luke which means Medical Doctor</w:t>
      </w:r>
    </w:p>
    <w:p w:rsidR="009737BE" w:rsidRPr="00914E46" w:rsidRDefault="009737BE" w:rsidP="009737BE">
      <w:pPr>
        <w:spacing w:line="240" w:lineRule="auto"/>
        <w:jc w:val="both"/>
        <w:rPr>
          <w:sz w:val="24"/>
          <w:szCs w:val="24"/>
        </w:rPr>
      </w:pPr>
      <w:r w:rsidRPr="00914E46">
        <w:rPr>
          <w:sz w:val="24"/>
          <w:szCs w:val="24"/>
        </w:rPr>
        <w:t>43. Saint Birillus means Ordination of Priests</w:t>
      </w:r>
    </w:p>
    <w:p w:rsidR="009737BE" w:rsidRPr="00914E46" w:rsidRDefault="009737BE" w:rsidP="009737BE">
      <w:pPr>
        <w:spacing w:line="240" w:lineRule="auto"/>
        <w:jc w:val="both"/>
        <w:rPr>
          <w:sz w:val="24"/>
          <w:szCs w:val="24"/>
        </w:rPr>
      </w:pPr>
      <w:r w:rsidRPr="00914E46">
        <w:rPr>
          <w:sz w:val="24"/>
          <w:szCs w:val="24"/>
        </w:rPr>
        <w:t>44. Saint Felicula means Chasity</w:t>
      </w:r>
    </w:p>
    <w:p w:rsidR="009737BE" w:rsidRPr="00914E46" w:rsidRDefault="009737BE" w:rsidP="009737BE">
      <w:pPr>
        <w:spacing w:line="240" w:lineRule="auto"/>
        <w:jc w:val="both"/>
        <w:rPr>
          <w:sz w:val="24"/>
          <w:szCs w:val="24"/>
        </w:rPr>
      </w:pPr>
      <w:r w:rsidRPr="00914E46">
        <w:rPr>
          <w:sz w:val="24"/>
          <w:szCs w:val="24"/>
        </w:rPr>
        <w:t>45. Saint Petronilla which means Virgin</w:t>
      </w:r>
    </w:p>
    <w:p w:rsidR="009737BE" w:rsidRPr="00914E46" w:rsidRDefault="009737BE" w:rsidP="009737BE">
      <w:pPr>
        <w:spacing w:line="240" w:lineRule="auto"/>
        <w:jc w:val="both"/>
        <w:rPr>
          <w:sz w:val="24"/>
          <w:szCs w:val="24"/>
        </w:rPr>
      </w:pPr>
      <w:r w:rsidRPr="00914E46">
        <w:rPr>
          <w:sz w:val="24"/>
          <w:szCs w:val="24"/>
        </w:rPr>
        <w:t>46. Saint Nicomedes which means Enemy to Rome</w:t>
      </w:r>
    </w:p>
    <w:p w:rsidR="009737BE" w:rsidRPr="00914E46" w:rsidRDefault="009737BE" w:rsidP="009737BE">
      <w:pPr>
        <w:spacing w:line="240" w:lineRule="auto"/>
        <w:jc w:val="both"/>
        <w:rPr>
          <w:sz w:val="24"/>
          <w:szCs w:val="24"/>
        </w:rPr>
      </w:pPr>
      <w:r w:rsidRPr="00914E46">
        <w:rPr>
          <w:sz w:val="24"/>
          <w:szCs w:val="24"/>
        </w:rPr>
        <w:t>47. Saint Anacletus [Pope] which means the One who has been Called back</w:t>
      </w:r>
    </w:p>
    <w:p w:rsidR="009737BE" w:rsidRPr="00914E46" w:rsidRDefault="009737BE" w:rsidP="009737BE">
      <w:pPr>
        <w:spacing w:line="240" w:lineRule="auto"/>
        <w:jc w:val="both"/>
        <w:rPr>
          <w:sz w:val="24"/>
          <w:szCs w:val="24"/>
        </w:rPr>
      </w:pPr>
      <w:r w:rsidRPr="00914E46">
        <w:rPr>
          <w:sz w:val="24"/>
          <w:szCs w:val="24"/>
        </w:rPr>
        <w:t>48. Saint Antipas which means Father’s Likeness and Father against All</w:t>
      </w:r>
    </w:p>
    <w:p w:rsidR="009737BE" w:rsidRPr="00914E46" w:rsidRDefault="009737BE" w:rsidP="009737BE">
      <w:pPr>
        <w:spacing w:line="240" w:lineRule="auto"/>
        <w:jc w:val="both"/>
        <w:rPr>
          <w:sz w:val="24"/>
          <w:szCs w:val="24"/>
        </w:rPr>
      </w:pPr>
      <w:r w:rsidRPr="00914E46">
        <w:rPr>
          <w:sz w:val="24"/>
          <w:szCs w:val="24"/>
        </w:rPr>
        <w:t>49. Saint Avilius [Pope] which means Patriarch of the See of Saint Mark</w:t>
      </w:r>
    </w:p>
    <w:p w:rsidR="009737BE" w:rsidRPr="00914E46" w:rsidRDefault="009737BE" w:rsidP="009737BE">
      <w:pPr>
        <w:spacing w:line="240" w:lineRule="auto"/>
        <w:jc w:val="both"/>
        <w:rPr>
          <w:sz w:val="24"/>
          <w:szCs w:val="24"/>
        </w:rPr>
      </w:pPr>
      <w:r w:rsidRPr="00914E46">
        <w:rPr>
          <w:sz w:val="24"/>
          <w:szCs w:val="24"/>
        </w:rPr>
        <w:t>50. Saint Onesimus means Useful</w:t>
      </w:r>
    </w:p>
    <w:p w:rsidR="009737BE" w:rsidRPr="00914E46" w:rsidRDefault="009737BE" w:rsidP="009737BE">
      <w:pPr>
        <w:spacing w:line="240" w:lineRule="auto"/>
        <w:jc w:val="both"/>
        <w:rPr>
          <w:sz w:val="24"/>
          <w:szCs w:val="24"/>
        </w:rPr>
      </w:pPr>
      <w:r w:rsidRPr="00914E46">
        <w:rPr>
          <w:sz w:val="24"/>
          <w:szCs w:val="24"/>
        </w:rPr>
        <w:t>51. Saint Flavius means Golden Blonde</w:t>
      </w:r>
    </w:p>
    <w:p w:rsidR="009737BE" w:rsidRPr="00914E46" w:rsidRDefault="009737BE" w:rsidP="009737BE">
      <w:pPr>
        <w:spacing w:line="240" w:lineRule="auto"/>
        <w:jc w:val="both"/>
        <w:rPr>
          <w:sz w:val="24"/>
          <w:szCs w:val="24"/>
        </w:rPr>
      </w:pPr>
      <w:r w:rsidRPr="00914E46">
        <w:rPr>
          <w:sz w:val="24"/>
          <w:szCs w:val="24"/>
        </w:rPr>
        <w:t>52. Saint Titus which means Diligence, Commitment and Responsibility</w:t>
      </w:r>
    </w:p>
    <w:p w:rsidR="009737BE" w:rsidRPr="00914E46" w:rsidRDefault="009737BE" w:rsidP="009737BE">
      <w:pPr>
        <w:spacing w:line="240" w:lineRule="auto"/>
        <w:jc w:val="both"/>
        <w:rPr>
          <w:sz w:val="24"/>
          <w:szCs w:val="24"/>
        </w:rPr>
      </w:pPr>
      <w:r w:rsidRPr="00914E46">
        <w:rPr>
          <w:sz w:val="24"/>
          <w:szCs w:val="24"/>
        </w:rPr>
        <w:t>53. Saint Timothy which means Carefulness, Watchfulness, Strength and Commitment</w:t>
      </w:r>
    </w:p>
    <w:p w:rsidR="009737BE" w:rsidRPr="00914E46" w:rsidRDefault="009737BE" w:rsidP="009737BE">
      <w:pPr>
        <w:spacing w:line="240" w:lineRule="auto"/>
        <w:jc w:val="both"/>
        <w:rPr>
          <w:sz w:val="24"/>
          <w:szCs w:val="24"/>
        </w:rPr>
      </w:pPr>
      <w:r w:rsidRPr="00914E46">
        <w:rPr>
          <w:sz w:val="24"/>
          <w:szCs w:val="24"/>
        </w:rPr>
        <w:t>54. Saint Parmenas which means Faithful and Standing Firm</w:t>
      </w:r>
    </w:p>
    <w:p w:rsidR="009737BE" w:rsidRPr="00914E46" w:rsidRDefault="009737BE" w:rsidP="009737BE">
      <w:pPr>
        <w:spacing w:line="240" w:lineRule="auto"/>
        <w:jc w:val="both"/>
        <w:rPr>
          <w:sz w:val="24"/>
          <w:szCs w:val="24"/>
        </w:rPr>
      </w:pPr>
      <w:r w:rsidRPr="00914E46">
        <w:rPr>
          <w:sz w:val="24"/>
          <w:szCs w:val="24"/>
        </w:rPr>
        <w:t>55. Saint Prisca which means Long Life</w:t>
      </w:r>
    </w:p>
    <w:p w:rsidR="009737BE" w:rsidRPr="00914E46" w:rsidRDefault="009737BE" w:rsidP="009737BE">
      <w:pPr>
        <w:spacing w:line="240" w:lineRule="auto"/>
        <w:jc w:val="both"/>
        <w:rPr>
          <w:sz w:val="24"/>
          <w:szCs w:val="24"/>
        </w:rPr>
      </w:pPr>
      <w:r w:rsidRPr="00914E46">
        <w:rPr>
          <w:sz w:val="24"/>
          <w:szCs w:val="24"/>
        </w:rPr>
        <w:t>56. Saint Clement [Pope] which means Fatherhood of Rome</w:t>
      </w:r>
    </w:p>
    <w:p w:rsidR="009737BE" w:rsidRPr="00914E46" w:rsidRDefault="009737BE" w:rsidP="009737BE">
      <w:pPr>
        <w:spacing w:line="240" w:lineRule="auto"/>
        <w:jc w:val="both"/>
        <w:rPr>
          <w:sz w:val="24"/>
          <w:szCs w:val="24"/>
        </w:rPr>
      </w:pPr>
      <w:r w:rsidRPr="00914E46">
        <w:rPr>
          <w:sz w:val="24"/>
          <w:szCs w:val="24"/>
        </w:rPr>
        <w:t>57. Saint John the Apostle which mean Grace</w:t>
      </w:r>
    </w:p>
    <w:p w:rsidR="009737BE" w:rsidRPr="00914E46" w:rsidRDefault="009737BE" w:rsidP="009737BE">
      <w:pPr>
        <w:spacing w:line="240" w:lineRule="auto"/>
        <w:jc w:val="both"/>
        <w:rPr>
          <w:sz w:val="24"/>
          <w:szCs w:val="24"/>
        </w:rPr>
      </w:pPr>
      <w:r w:rsidRPr="00914E46">
        <w:rPr>
          <w:sz w:val="24"/>
          <w:szCs w:val="24"/>
        </w:rPr>
        <w:t>58. Saint Nereus which means the God of the Sea</w:t>
      </w:r>
    </w:p>
    <w:p w:rsidR="009737BE" w:rsidRPr="00914E46" w:rsidRDefault="009737BE" w:rsidP="009737BE">
      <w:pPr>
        <w:spacing w:line="240" w:lineRule="auto"/>
        <w:jc w:val="both"/>
        <w:rPr>
          <w:sz w:val="24"/>
          <w:szCs w:val="24"/>
        </w:rPr>
      </w:pPr>
      <w:r w:rsidRPr="00914E46">
        <w:rPr>
          <w:sz w:val="24"/>
          <w:szCs w:val="24"/>
        </w:rPr>
        <w:t>59. Saint Achilleus which means the Hero of the Trojan War [Chasity &amp; Abstinance against Sexuality]</w:t>
      </w:r>
    </w:p>
    <w:p w:rsidR="009737BE" w:rsidRPr="00914E46" w:rsidRDefault="009737BE" w:rsidP="009737BE">
      <w:pPr>
        <w:spacing w:line="240" w:lineRule="auto"/>
        <w:jc w:val="both"/>
        <w:rPr>
          <w:sz w:val="24"/>
          <w:szCs w:val="24"/>
        </w:rPr>
      </w:pPr>
      <w:r w:rsidRPr="00914E46">
        <w:rPr>
          <w:sz w:val="24"/>
          <w:szCs w:val="24"/>
        </w:rPr>
        <w:t>60. Saint Domitilla which means no Basis for Traditions</w:t>
      </w:r>
    </w:p>
    <w:p w:rsidR="009737BE" w:rsidRPr="00914E46" w:rsidRDefault="009737BE" w:rsidP="009737BE">
      <w:pPr>
        <w:spacing w:line="240" w:lineRule="auto"/>
        <w:jc w:val="both"/>
        <w:rPr>
          <w:sz w:val="24"/>
          <w:szCs w:val="24"/>
        </w:rPr>
      </w:pPr>
      <w:r w:rsidRPr="00914E46">
        <w:rPr>
          <w:sz w:val="24"/>
          <w:szCs w:val="24"/>
        </w:rPr>
        <w:t>61. Saint Prosdocimus which means a Bishop holding a Jar</w:t>
      </w:r>
    </w:p>
    <w:p w:rsidR="009737BE" w:rsidRPr="00914E46" w:rsidRDefault="009737BE" w:rsidP="009737BE">
      <w:pPr>
        <w:spacing w:line="480" w:lineRule="auto"/>
        <w:jc w:val="center"/>
        <w:rPr>
          <w:b/>
          <w:sz w:val="24"/>
          <w:szCs w:val="24"/>
        </w:rPr>
      </w:pPr>
      <w:r w:rsidRPr="00914E46">
        <w:rPr>
          <w:b/>
          <w:sz w:val="24"/>
          <w:szCs w:val="24"/>
        </w:rPr>
        <w:t>THE 5 KNOWN SAINTLY CHRISTIAN LORDS (5 KNOWN SAITNLY CHRISTIAN LADIES) WITH THE RANKS OF THE MOST HIGHEST KNOWN GENERALS</w:t>
      </w:r>
    </w:p>
    <w:p w:rsidR="009737BE" w:rsidRPr="00914E46" w:rsidRDefault="009737BE" w:rsidP="009737BE">
      <w:pPr>
        <w:spacing w:line="480" w:lineRule="auto"/>
        <w:jc w:val="both"/>
        <w:rPr>
          <w:sz w:val="24"/>
          <w:szCs w:val="24"/>
        </w:rPr>
      </w:pPr>
      <w:r w:rsidRPr="00914E46">
        <w:rPr>
          <w:sz w:val="24"/>
          <w:szCs w:val="24"/>
        </w:rPr>
        <w:t xml:space="preserve">1. The </w:t>
      </w:r>
      <w:r w:rsidRPr="00914E46">
        <w:rPr>
          <w:b/>
          <w:sz w:val="24"/>
          <w:szCs w:val="24"/>
        </w:rPr>
        <w:t>LORD YAHWEH</w:t>
      </w:r>
      <w:r w:rsidRPr="00914E46">
        <w:rPr>
          <w:sz w:val="24"/>
          <w:szCs w:val="24"/>
        </w:rPr>
        <w:t xml:space="preserve"> the Supreme Creator of the Father Stephen Our Lord in Proverbs 8:22-29 (RSV) also called the </w:t>
      </w:r>
      <w:r w:rsidRPr="00914E46">
        <w:rPr>
          <w:b/>
          <w:sz w:val="24"/>
          <w:szCs w:val="24"/>
        </w:rPr>
        <w:t>LORD JEHOVAH</w:t>
      </w:r>
      <w:r w:rsidRPr="00914E46">
        <w:rPr>
          <w:sz w:val="24"/>
          <w:szCs w:val="24"/>
        </w:rPr>
        <w:t xml:space="preserve"> the Creator of the Entire Earth in Psalms 83:18 and the </w:t>
      </w:r>
      <w:r w:rsidRPr="00914E46">
        <w:rPr>
          <w:b/>
          <w:sz w:val="24"/>
          <w:szCs w:val="24"/>
        </w:rPr>
        <w:lastRenderedPageBreak/>
        <w:t>LORD VICTOR</w:t>
      </w:r>
      <w:r w:rsidRPr="00914E46">
        <w:rPr>
          <w:sz w:val="24"/>
          <w:szCs w:val="24"/>
        </w:rPr>
        <w:t xml:space="preserve"> the Creator of the Entire Heavens in Isaiah 38:11. The Female Sense of the Creator is the </w:t>
      </w:r>
      <w:r w:rsidRPr="00914E46">
        <w:rPr>
          <w:b/>
          <w:sz w:val="24"/>
          <w:szCs w:val="24"/>
        </w:rPr>
        <w:t>LADY VICTORIA</w:t>
      </w:r>
      <w:r w:rsidRPr="00914E46">
        <w:rPr>
          <w:sz w:val="24"/>
          <w:szCs w:val="24"/>
        </w:rPr>
        <w:t xml:space="preserve"> called the “</w:t>
      </w:r>
      <w:r w:rsidRPr="00914E46">
        <w:rPr>
          <w:b/>
          <w:sz w:val="24"/>
          <w:szCs w:val="24"/>
        </w:rPr>
        <w:t>Lady of Kingdoms</w:t>
      </w:r>
      <w:r w:rsidRPr="00914E46">
        <w:rPr>
          <w:sz w:val="24"/>
          <w:szCs w:val="24"/>
        </w:rPr>
        <w:t xml:space="preserve">” derived from Yahweh in Isaiah 47:5 (NKJV).     </w:t>
      </w:r>
    </w:p>
    <w:p w:rsidR="009737BE" w:rsidRPr="00914E46" w:rsidRDefault="009737BE" w:rsidP="009737BE">
      <w:pPr>
        <w:spacing w:line="480" w:lineRule="auto"/>
        <w:jc w:val="both"/>
        <w:rPr>
          <w:sz w:val="24"/>
          <w:szCs w:val="24"/>
        </w:rPr>
      </w:pPr>
      <w:r w:rsidRPr="00914E46">
        <w:rPr>
          <w:sz w:val="24"/>
          <w:szCs w:val="24"/>
        </w:rPr>
        <w:t>2. The Father Stephen Our Lord the 1</w:t>
      </w:r>
      <w:r w:rsidRPr="00914E46">
        <w:rPr>
          <w:sz w:val="24"/>
          <w:szCs w:val="24"/>
          <w:vertAlign w:val="superscript"/>
        </w:rPr>
        <w:t>st</w:t>
      </w:r>
      <w:r w:rsidRPr="00914E4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9737BE" w:rsidRPr="00914E46" w:rsidRDefault="009737BE" w:rsidP="009737BE">
      <w:pPr>
        <w:jc w:val="both"/>
        <w:rPr>
          <w:sz w:val="24"/>
          <w:szCs w:val="24"/>
        </w:rPr>
      </w:pPr>
      <w:r w:rsidRPr="00914E46">
        <w:rPr>
          <w:sz w:val="24"/>
          <w:szCs w:val="24"/>
        </w:rPr>
        <w:t>3. The Lord James the Lordship of the Entire Law is in Acts 15:13-29; 21:18-25 &amp; James 2:8-13. The Female Sense is the Virgin Lady Mary in Acts 1:14.</w:t>
      </w:r>
    </w:p>
    <w:p w:rsidR="009737BE" w:rsidRPr="00914E46" w:rsidRDefault="009737BE" w:rsidP="009737BE">
      <w:pPr>
        <w:jc w:val="both"/>
        <w:rPr>
          <w:sz w:val="24"/>
          <w:szCs w:val="24"/>
        </w:rPr>
      </w:pPr>
      <w:r w:rsidRPr="00914E46">
        <w:rPr>
          <w:sz w:val="24"/>
          <w:szCs w:val="24"/>
        </w:rPr>
        <w:t>4. The Son Jesus Our Lord the 2</w:t>
      </w:r>
      <w:r w:rsidRPr="00914E46">
        <w:rPr>
          <w:sz w:val="24"/>
          <w:szCs w:val="24"/>
          <w:vertAlign w:val="superscript"/>
        </w:rPr>
        <w:t>nd</w:t>
      </w:r>
      <w:r w:rsidRPr="00914E46">
        <w:rPr>
          <w:sz w:val="24"/>
          <w:szCs w:val="24"/>
        </w:rPr>
        <w:t xml:space="preserve"> Person of the Trinity in Luke 1:26-Acts 1:3. The Female Sense is the Virgin Lady Mary in Acts 1:14.</w:t>
      </w:r>
    </w:p>
    <w:p w:rsidR="009737BE" w:rsidRPr="00914E46" w:rsidRDefault="009737BE" w:rsidP="009737BE">
      <w:pPr>
        <w:jc w:val="both"/>
        <w:rPr>
          <w:sz w:val="24"/>
          <w:szCs w:val="24"/>
        </w:rPr>
      </w:pPr>
      <w:r w:rsidRPr="00914E46">
        <w:rPr>
          <w:sz w:val="24"/>
          <w:szCs w:val="24"/>
        </w:rPr>
        <w:t>5. The Brother John Our Lord the Holy Ghost the 3</w:t>
      </w:r>
      <w:r w:rsidRPr="00914E46">
        <w:rPr>
          <w:sz w:val="24"/>
          <w:szCs w:val="24"/>
          <w:vertAlign w:val="superscript"/>
        </w:rPr>
        <w:t>rd</w:t>
      </w:r>
      <w:r w:rsidRPr="00914E46">
        <w:rPr>
          <w:sz w:val="24"/>
          <w:szCs w:val="24"/>
        </w:rPr>
        <w:t xml:space="preserve"> Person of the Trinity is in Luke 1:5-9:9. The Female Sense is the Lady Elizabeth in Luke 1:24.</w:t>
      </w:r>
    </w:p>
    <w:p w:rsidR="009737BE" w:rsidRPr="00914E46" w:rsidRDefault="009737BE" w:rsidP="009737BE">
      <w:pPr>
        <w:jc w:val="center"/>
        <w:rPr>
          <w:b/>
          <w:sz w:val="24"/>
          <w:szCs w:val="24"/>
        </w:rPr>
      </w:pPr>
      <w:r w:rsidRPr="00914E46">
        <w:rPr>
          <w:b/>
          <w:sz w:val="24"/>
          <w:szCs w:val="24"/>
        </w:rPr>
        <w:t xml:space="preserve">THE 56 MYSTERY SAINTLY CHRISTIAN LORDS (56 MYSTERY SAINTLY CHRISTIAN LADIES) WITH THE RANKS OF THE MOST HIGHEST GENERALS </w:t>
      </w:r>
    </w:p>
    <w:p w:rsidR="009737BE" w:rsidRPr="00914E46" w:rsidRDefault="009737BE" w:rsidP="009737BE">
      <w:pPr>
        <w:jc w:val="both"/>
        <w:rPr>
          <w:sz w:val="24"/>
          <w:szCs w:val="24"/>
        </w:rPr>
      </w:pPr>
      <w:r w:rsidRPr="00914E46">
        <w:rPr>
          <w:sz w:val="24"/>
          <w:szCs w:val="24"/>
        </w:rPr>
        <w:t xml:space="preserve">6. The Lord Yahweh in Marriage Law in Hosea 1:7. The Female Sense is the Lady Victoria in Isaiah 47:5.  </w:t>
      </w:r>
    </w:p>
    <w:p w:rsidR="009737BE" w:rsidRPr="00914E46" w:rsidRDefault="009737BE" w:rsidP="009737BE">
      <w:pPr>
        <w:jc w:val="both"/>
        <w:rPr>
          <w:sz w:val="24"/>
          <w:szCs w:val="24"/>
        </w:rPr>
      </w:pPr>
      <w:r w:rsidRPr="00914E46">
        <w:rPr>
          <w:sz w:val="24"/>
          <w:szCs w:val="24"/>
        </w:rPr>
        <w:t>7. The Lord Yahweh over the Trinity Law from the Books of Genesis to Deuteronomy. The Female Sense is the Lady Victoria in Isaiah 47:5.</w:t>
      </w:r>
    </w:p>
    <w:p w:rsidR="009737BE" w:rsidRPr="00914E46" w:rsidRDefault="009737BE" w:rsidP="009737BE">
      <w:pPr>
        <w:jc w:val="both"/>
        <w:rPr>
          <w:sz w:val="24"/>
          <w:szCs w:val="24"/>
        </w:rPr>
      </w:pPr>
      <w:r w:rsidRPr="00914E46">
        <w:rPr>
          <w:sz w:val="24"/>
          <w:szCs w:val="24"/>
        </w:rPr>
        <w:t>8. The Father Stephen in Law in Acts 11:19. The Female Sense is the Lady Atarah also called the Lady Stephanie derived from Stephanos in 1</w:t>
      </w:r>
      <w:r w:rsidRPr="00914E46">
        <w:rPr>
          <w:sz w:val="24"/>
          <w:szCs w:val="24"/>
          <w:vertAlign w:val="superscript"/>
        </w:rPr>
        <w:t>st</w:t>
      </w:r>
      <w:r w:rsidRPr="00914E46">
        <w:rPr>
          <w:sz w:val="24"/>
          <w:szCs w:val="24"/>
        </w:rPr>
        <w:t xml:space="preserve"> Chronicles 2:26 &amp; Isaiah 47:5.  </w:t>
      </w:r>
    </w:p>
    <w:p w:rsidR="009737BE" w:rsidRPr="00914E46" w:rsidRDefault="009737BE" w:rsidP="009737BE">
      <w:pPr>
        <w:jc w:val="both"/>
        <w:rPr>
          <w:sz w:val="24"/>
          <w:szCs w:val="24"/>
        </w:rPr>
      </w:pPr>
      <w:r w:rsidRPr="00914E46">
        <w:rPr>
          <w:sz w:val="24"/>
          <w:szCs w:val="24"/>
        </w:rPr>
        <w:t>9. The Son Jesus in Law in Colossians 4:11. The Female Sense is the Lady Mary in Acts 12:12.</w:t>
      </w:r>
    </w:p>
    <w:p w:rsidR="009737BE" w:rsidRPr="00914E46" w:rsidRDefault="009737BE" w:rsidP="009737BE">
      <w:pPr>
        <w:jc w:val="both"/>
        <w:rPr>
          <w:sz w:val="24"/>
          <w:szCs w:val="24"/>
        </w:rPr>
      </w:pPr>
      <w:r w:rsidRPr="00914E46">
        <w:rPr>
          <w:sz w:val="24"/>
          <w:szCs w:val="24"/>
        </w:rPr>
        <w:t>10. The Brother John in Law in the Book of Revelation. The Female Sense is the Lady Elizabeth in Luke 1:25.</w:t>
      </w:r>
    </w:p>
    <w:p w:rsidR="009737BE" w:rsidRPr="00914E46" w:rsidRDefault="009737BE" w:rsidP="009737BE">
      <w:pPr>
        <w:jc w:val="both"/>
        <w:rPr>
          <w:sz w:val="24"/>
          <w:szCs w:val="24"/>
        </w:rPr>
      </w:pPr>
      <w:r w:rsidRPr="00914E46">
        <w:rPr>
          <w:sz w:val="24"/>
          <w:szCs w:val="24"/>
        </w:rPr>
        <w:t xml:space="preserve">11. The Owner in Isaiah 1:3. The Female Sense is the Female Owner in Isaiah 47:5. </w:t>
      </w:r>
    </w:p>
    <w:p w:rsidR="009737BE" w:rsidRPr="00914E46" w:rsidRDefault="009737BE" w:rsidP="009737BE">
      <w:pPr>
        <w:jc w:val="both"/>
        <w:rPr>
          <w:sz w:val="24"/>
          <w:szCs w:val="24"/>
        </w:rPr>
      </w:pPr>
      <w:r w:rsidRPr="00914E46">
        <w:rPr>
          <w:sz w:val="24"/>
          <w:szCs w:val="24"/>
        </w:rPr>
        <w:lastRenderedPageBreak/>
        <w:t xml:space="preserve">12. The Single/Married Lord called Wisdom in Proverbs 8:22-25 (RSV). The Female Sense is the Single/Married Lady called Wisdom in Isaiah 47:5. </w:t>
      </w:r>
    </w:p>
    <w:p w:rsidR="009737BE" w:rsidRPr="00914E46" w:rsidRDefault="009737BE" w:rsidP="009737BE">
      <w:pPr>
        <w:jc w:val="both"/>
        <w:rPr>
          <w:sz w:val="24"/>
          <w:szCs w:val="24"/>
        </w:rPr>
      </w:pPr>
      <w:r w:rsidRPr="00914E46">
        <w:rPr>
          <w:sz w:val="24"/>
          <w:szCs w:val="24"/>
        </w:rPr>
        <w:t xml:space="preserve">13. The Personalities in Proverbs 8:22-31. The Female Sense is the Female Personalities in Isaiah 47:5. </w:t>
      </w:r>
    </w:p>
    <w:p w:rsidR="009737BE" w:rsidRPr="00914E46" w:rsidRDefault="009737BE" w:rsidP="009737BE">
      <w:pPr>
        <w:jc w:val="both"/>
        <w:rPr>
          <w:sz w:val="24"/>
          <w:szCs w:val="24"/>
        </w:rPr>
      </w:pPr>
      <w:r w:rsidRPr="00914E46">
        <w:rPr>
          <w:sz w:val="24"/>
          <w:szCs w:val="24"/>
        </w:rPr>
        <w:t xml:space="preserve">14. The Craftsman in Proverbs 8:22-31 (NIV). The Female Sense is the Female Craftsman in Isaiah 47:5. </w:t>
      </w:r>
    </w:p>
    <w:p w:rsidR="009737BE" w:rsidRPr="00914E46" w:rsidRDefault="009737BE" w:rsidP="009737BE">
      <w:pPr>
        <w:jc w:val="both"/>
        <w:rPr>
          <w:sz w:val="24"/>
          <w:szCs w:val="24"/>
        </w:rPr>
      </w:pPr>
      <w:r w:rsidRPr="00914E46">
        <w:rPr>
          <w:sz w:val="24"/>
          <w:szCs w:val="24"/>
        </w:rPr>
        <w:t xml:space="preserve">15. The Angel is in Genesis 16:13; Exodus 3:2-6; 23:20-22; Numbers 22:35 with 38; Judges 2:1-2; 6:11 with 14. The Female Sense is the Female Angel in Zechariah 5:5-11; Revelation 12:1-2, 5-6 &amp; Isaiah 47:5.  </w:t>
      </w:r>
    </w:p>
    <w:p w:rsidR="009737BE" w:rsidRPr="00914E46" w:rsidRDefault="009737BE" w:rsidP="009737BE">
      <w:pPr>
        <w:jc w:val="both"/>
        <w:rPr>
          <w:sz w:val="24"/>
          <w:szCs w:val="24"/>
        </w:rPr>
      </w:pPr>
      <w:r w:rsidRPr="00914E46">
        <w:rPr>
          <w:sz w:val="24"/>
          <w:szCs w:val="24"/>
        </w:rPr>
        <w:t>16. The Spirit is the same scriptures as number 15.</w:t>
      </w:r>
    </w:p>
    <w:p w:rsidR="009737BE" w:rsidRPr="00914E46" w:rsidRDefault="009737BE" w:rsidP="009737BE">
      <w:pPr>
        <w:jc w:val="both"/>
        <w:rPr>
          <w:sz w:val="24"/>
          <w:szCs w:val="24"/>
        </w:rPr>
      </w:pPr>
      <w:r w:rsidRPr="00914E46">
        <w:rPr>
          <w:sz w:val="24"/>
          <w:szCs w:val="24"/>
        </w:rPr>
        <w:t>17. The Ghost is the same scriptures as number 15.</w:t>
      </w:r>
    </w:p>
    <w:p w:rsidR="009737BE" w:rsidRPr="00914E46" w:rsidRDefault="009737BE" w:rsidP="009737BE">
      <w:pPr>
        <w:jc w:val="both"/>
        <w:rPr>
          <w:sz w:val="24"/>
          <w:szCs w:val="24"/>
        </w:rPr>
      </w:pPr>
      <w:r w:rsidRPr="00914E46">
        <w:rPr>
          <w:sz w:val="24"/>
          <w:szCs w:val="24"/>
        </w:rPr>
        <w:t>18. The Phantom is the same scriptures as number 15.</w:t>
      </w:r>
    </w:p>
    <w:p w:rsidR="009737BE" w:rsidRPr="00914E46" w:rsidRDefault="009737BE" w:rsidP="009737BE">
      <w:pPr>
        <w:jc w:val="both"/>
        <w:rPr>
          <w:sz w:val="24"/>
          <w:szCs w:val="24"/>
        </w:rPr>
      </w:pPr>
      <w:r w:rsidRPr="00914E46">
        <w:rPr>
          <w:sz w:val="24"/>
          <w:szCs w:val="24"/>
        </w:rPr>
        <w:t>19. The Shadow is the same scriptures as number 15.</w:t>
      </w:r>
    </w:p>
    <w:p w:rsidR="009737BE" w:rsidRPr="00914E46" w:rsidRDefault="009737BE" w:rsidP="009737BE">
      <w:pPr>
        <w:jc w:val="both"/>
        <w:rPr>
          <w:sz w:val="24"/>
          <w:szCs w:val="24"/>
        </w:rPr>
      </w:pPr>
      <w:r w:rsidRPr="00914E46">
        <w:rPr>
          <w:sz w:val="24"/>
          <w:szCs w:val="24"/>
        </w:rPr>
        <w:t xml:space="preserve">20. The Boy in Luke 20:35-36. The Female Sense is the Girl in Luke 20:35-36. </w:t>
      </w:r>
    </w:p>
    <w:p w:rsidR="009737BE" w:rsidRPr="00914E46" w:rsidRDefault="009737BE" w:rsidP="009737BE">
      <w:pPr>
        <w:jc w:val="both"/>
        <w:rPr>
          <w:sz w:val="24"/>
          <w:szCs w:val="24"/>
        </w:rPr>
      </w:pPr>
      <w:r w:rsidRPr="00914E46">
        <w:rPr>
          <w:sz w:val="24"/>
          <w:szCs w:val="24"/>
        </w:rPr>
        <w:t>21. The Child in Luke 20:35-36. The Female Sense is the Female Child in Revelation 12:1-2, 5-6.</w:t>
      </w:r>
    </w:p>
    <w:p w:rsidR="009737BE" w:rsidRPr="00914E46" w:rsidRDefault="009737BE" w:rsidP="009737BE">
      <w:pPr>
        <w:jc w:val="both"/>
        <w:rPr>
          <w:sz w:val="24"/>
          <w:szCs w:val="24"/>
        </w:rPr>
      </w:pPr>
      <w:r w:rsidRPr="00914E46">
        <w:rPr>
          <w:sz w:val="24"/>
          <w:szCs w:val="24"/>
        </w:rPr>
        <w:t xml:space="preserve">22. The Messenger is the same scriptures as number 15. </w:t>
      </w:r>
    </w:p>
    <w:p w:rsidR="009737BE" w:rsidRPr="00914E46" w:rsidRDefault="009737BE" w:rsidP="009737BE">
      <w:pPr>
        <w:jc w:val="both"/>
        <w:rPr>
          <w:sz w:val="24"/>
          <w:szCs w:val="24"/>
        </w:rPr>
      </w:pPr>
      <w:r w:rsidRPr="00914E46">
        <w:rPr>
          <w:sz w:val="24"/>
          <w:szCs w:val="24"/>
        </w:rPr>
        <w:t>23.  The Master in Colossians 4:1. The Female Sense is the Mistress in Isaiah 47:5.</w:t>
      </w:r>
    </w:p>
    <w:p w:rsidR="009737BE" w:rsidRPr="00914E46" w:rsidRDefault="009737BE" w:rsidP="009737BE">
      <w:pPr>
        <w:jc w:val="both"/>
        <w:rPr>
          <w:sz w:val="24"/>
          <w:szCs w:val="24"/>
        </w:rPr>
      </w:pPr>
      <w:r w:rsidRPr="00914E46">
        <w:rPr>
          <w:sz w:val="24"/>
          <w:szCs w:val="24"/>
        </w:rPr>
        <w:t xml:space="preserve">24. The Servant in Isaiah 48:16. The Female Sense is the Handmaiden also called Maidservant in Isaiah 47:5. </w:t>
      </w:r>
    </w:p>
    <w:p w:rsidR="009737BE" w:rsidRPr="00914E46" w:rsidRDefault="009737BE" w:rsidP="009737BE">
      <w:pPr>
        <w:jc w:val="both"/>
        <w:rPr>
          <w:sz w:val="24"/>
          <w:szCs w:val="24"/>
        </w:rPr>
      </w:pPr>
      <w:r w:rsidRPr="00914E46">
        <w:rPr>
          <w:sz w:val="24"/>
          <w:szCs w:val="24"/>
        </w:rPr>
        <w:t xml:space="preserve">25. The Minister (Female Virgin) is the same as number 24.  </w:t>
      </w:r>
    </w:p>
    <w:p w:rsidR="009737BE" w:rsidRPr="00914E46" w:rsidRDefault="009737BE" w:rsidP="009737BE">
      <w:pPr>
        <w:jc w:val="both"/>
        <w:rPr>
          <w:sz w:val="24"/>
          <w:szCs w:val="24"/>
        </w:rPr>
      </w:pPr>
      <w:r w:rsidRPr="00914E46">
        <w:rPr>
          <w:sz w:val="24"/>
          <w:szCs w:val="24"/>
        </w:rPr>
        <w:t xml:space="preserve">26. The God of My Fathers in Acts 7:30-32. The Female Sense is the Goddess of My Mothers in Isaiah 47:5.    </w:t>
      </w:r>
    </w:p>
    <w:p w:rsidR="009737BE" w:rsidRPr="00914E46" w:rsidRDefault="009737BE" w:rsidP="009737BE">
      <w:pPr>
        <w:jc w:val="both"/>
        <w:rPr>
          <w:sz w:val="24"/>
          <w:szCs w:val="24"/>
        </w:rPr>
      </w:pPr>
      <w:r w:rsidRPr="00914E46">
        <w:rPr>
          <w:sz w:val="24"/>
          <w:szCs w:val="24"/>
        </w:rPr>
        <w:t>27. The Father of Abraham in Acts 30-32. The Female Sense is the Mother of Sarah in Isaiah 47:5.</w:t>
      </w:r>
    </w:p>
    <w:p w:rsidR="009737BE" w:rsidRPr="00914E46" w:rsidRDefault="009737BE" w:rsidP="009737BE">
      <w:pPr>
        <w:jc w:val="both"/>
        <w:rPr>
          <w:sz w:val="24"/>
          <w:szCs w:val="24"/>
        </w:rPr>
      </w:pPr>
      <w:r w:rsidRPr="00914E46">
        <w:rPr>
          <w:sz w:val="24"/>
          <w:szCs w:val="24"/>
        </w:rPr>
        <w:t xml:space="preserve">28. The Son of Isaac in Acts 7:30-32. The Female Sense is the Daughter of Rebecca in Isaiah 47:5. </w:t>
      </w:r>
    </w:p>
    <w:p w:rsidR="009737BE" w:rsidRPr="00914E46" w:rsidRDefault="009737BE" w:rsidP="009737BE">
      <w:pPr>
        <w:jc w:val="both"/>
        <w:rPr>
          <w:sz w:val="24"/>
          <w:szCs w:val="24"/>
        </w:rPr>
      </w:pPr>
      <w:r w:rsidRPr="00914E46">
        <w:rPr>
          <w:sz w:val="24"/>
          <w:szCs w:val="24"/>
        </w:rPr>
        <w:t>29. The Brother of Jacob in Acts 7:30-32. The Female Sense is the Sister of Rachel in Isaiah 47:5.</w:t>
      </w:r>
    </w:p>
    <w:p w:rsidR="009737BE" w:rsidRPr="00914E46" w:rsidRDefault="009737BE" w:rsidP="009737BE">
      <w:pPr>
        <w:jc w:val="both"/>
        <w:rPr>
          <w:sz w:val="24"/>
          <w:szCs w:val="24"/>
        </w:rPr>
      </w:pPr>
      <w:r w:rsidRPr="00914E46">
        <w:rPr>
          <w:sz w:val="24"/>
          <w:szCs w:val="24"/>
        </w:rPr>
        <w:lastRenderedPageBreak/>
        <w:t xml:space="preserve">30. The King in Revelation 19:16. The Female Sense is the Queen in Isaiah 47:5. </w:t>
      </w:r>
    </w:p>
    <w:p w:rsidR="009737BE" w:rsidRPr="00914E46" w:rsidRDefault="009737BE" w:rsidP="009737BE">
      <w:pPr>
        <w:jc w:val="both"/>
        <w:rPr>
          <w:sz w:val="24"/>
          <w:szCs w:val="24"/>
        </w:rPr>
      </w:pPr>
      <w:r w:rsidRPr="00914E46">
        <w:rPr>
          <w:sz w:val="24"/>
          <w:szCs w:val="24"/>
        </w:rPr>
        <w:t xml:space="preserve">31. The Military Lord called Army Hosts-Camps in Malachi 3:1-2. The Female Sense is the Military Lady of Army Hosts-Camps in Isaiah 47:5. </w:t>
      </w:r>
    </w:p>
    <w:p w:rsidR="009737BE" w:rsidRPr="00914E46" w:rsidRDefault="009737BE" w:rsidP="009737BE">
      <w:pPr>
        <w:jc w:val="both"/>
        <w:rPr>
          <w:sz w:val="24"/>
          <w:szCs w:val="24"/>
        </w:rPr>
      </w:pPr>
      <w:r w:rsidRPr="00914E46">
        <w:rPr>
          <w:sz w:val="24"/>
          <w:szCs w:val="24"/>
        </w:rPr>
        <w:t xml:space="preserve">32. The Mind also called Psychological Parts known as Head Knowledge in Isaiah 61:1. The Female Sense is the Female Mind in Isaiah 47:5. </w:t>
      </w:r>
    </w:p>
    <w:p w:rsidR="009737BE" w:rsidRPr="00914E46" w:rsidRDefault="009737BE" w:rsidP="009737BE">
      <w:pPr>
        <w:jc w:val="both"/>
        <w:rPr>
          <w:sz w:val="24"/>
          <w:szCs w:val="24"/>
        </w:rPr>
      </w:pPr>
      <w:r w:rsidRPr="00914E46">
        <w:rPr>
          <w:sz w:val="24"/>
          <w:szCs w:val="24"/>
        </w:rPr>
        <w:t>33. The Heart is the same scriptures as number 32.</w:t>
      </w:r>
    </w:p>
    <w:p w:rsidR="009737BE" w:rsidRPr="00914E46" w:rsidRDefault="009737BE" w:rsidP="009737BE">
      <w:pPr>
        <w:jc w:val="both"/>
        <w:rPr>
          <w:sz w:val="24"/>
          <w:szCs w:val="24"/>
        </w:rPr>
      </w:pPr>
      <w:r w:rsidRPr="00914E46">
        <w:rPr>
          <w:sz w:val="24"/>
          <w:szCs w:val="24"/>
        </w:rPr>
        <w:t xml:space="preserve">34. The Reign is the same scriptures as number 32. </w:t>
      </w:r>
    </w:p>
    <w:p w:rsidR="009737BE" w:rsidRPr="00914E46" w:rsidRDefault="009737BE" w:rsidP="009737BE">
      <w:pPr>
        <w:jc w:val="both"/>
        <w:rPr>
          <w:sz w:val="24"/>
          <w:szCs w:val="24"/>
        </w:rPr>
      </w:pPr>
      <w:r w:rsidRPr="00914E46">
        <w:rPr>
          <w:sz w:val="24"/>
          <w:szCs w:val="24"/>
        </w:rPr>
        <w:t>35. The Spirit is the same scriptures as number 32.</w:t>
      </w:r>
    </w:p>
    <w:p w:rsidR="009737BE" w:rsidRPr="00914E46" w:rsidRDefault="009737BE" w:rsidP="009737BE">
      <w:pPr>
        <w:jc w:val="both"/>
        <w:rPr>
          <w:sz w:val="24"/>
          <w:szCs w:val="24"/>
        </w:rPr>
      </w:pPr>
      <w:r w:rsidRPr="00914E46">
        <w:rPr>
          <w:sz w:val="24"/>
          <w:szCs w:val="24"/>
        </w:rPr>
        <w:t xml:space="preserve">36. The Soul is the same scriptures as number 32.     </w:t>
      </w:r>
    </w:p>
    <w:p w:rsidR="009737BE" w:rsidRPr="00914E46" w:rsidRDefault="009737BE" w:rsidP="009737BE">
      <w:pPr>
        <w:jc w:val="both"/>
        <w:rPr>
          <w:sz w:val="24"/>
          <w:szCs w:val="24"/>
        </w:rPr>
      </w:pPr>
      <w:r w:rsidRPr="00914E46">
        <w:rPr>
          <w:sz w:val="24"/>
          <w:szCs w:val="24"/>
        </w:rPr>
        <w:t>37. The My Lord also known as My God is in Psalms 110:1 (NIV); Matthew 22:41-46 &amp; Acts 2:34-35. The Female Sense is My Lady also known as My Goddess in Isaiah 47:5.</w:t>
      </w:r>
    </w:p>
    <w:p w:rsidR="009737BE" w:rsidRPr="00914E46" w:rsidRDefault="009737BE" w:rsidP="009737BE">
      <w:pPr>
        <w:jc w:val="both"/>
        <w:rPr>
          <w:sz w:val="24"/>
          <w:szCs w:val="24"/>
        </w:rPr>
      </w:pPr>
      <w:r w:rsidRPr="00914E46">
        <w:rPr>
          <w:sz w:val="24"/>
          <w:szCs w:val="24"/>
        </w:rPr>
        <w:t>38. The God (Goddess) is the same scriptures as number 6.</w:t>
      </w:r>
    </w:p>
    <w:p w:rsidR="009737BE" w:rsidRPr="00914E46" w:rsidRDefault="009737BE" w:rsidP="009737BE">
      <w:pPr>
        <w:jc w:val="both"/>
        <w:rPr>
          <w:sz w:val="24"/>
          <w:szCs w:val="24"/>
        </w:rPr>
      </w:pPr>
      <w:r w:rsidRPr="00914E46">
        <w:rPr>
          <w:sz w:val="24"/>
          <w:szCs w:val="24"/>
        </w:rPr>
        <w:t xml:space="preserve">39. The Lord (Lady) is the same scriptures as number 6. </w:t>
      </w:r>
    </w:p>
    <w:p w:rsidR="009737BE" w:rsidRPr="00914E46" w:rsidRDefault="009737BE" w:rsidP="009737BE">
      <w:pPr>
        <w:jc w:val="both"/>
        <w:rPr>
          <w:sz w:val="24"/>
          <w:szCs w:val="24"/>
        </w:rPr>
      </w:pPr>
      <w:r w:rsidRPr="00914E46">
        <w:rPr>
          <w:sz w:val="24"/>
          <w:szCs w:val="24"/>
        </w:rPr>
        <w:t xml:space="preserve">40. The Power is the same scriptures as number 24. </w:t>
      </w:r>
    </w:p>
    <w:p w:rsidR="009737BE" w:rsidRPr="00914E46" w:rsidRDefault="009737BE" w:rsidP="009737BE">
      <w:pPr>
        <w:jc w:val="both"/>
        <w:rPr>
          <w:sz w:val="24"/>
          <w:szCs w:val="24"/>
        </w:rPr>
      </w:pPr>
      <w:r w:rsidRPr="00914E46">
        <w:rPr>
          <w:sz w:val="24"/>
          <w:szCs w:val="24"/>
        </w:rPr>
        <w:t>41. The Omnipotent is the same scriptures as number 24.</w:t>
      </w:r>
    </w:p>
    <w:p w:rsidR="009737BE" w:rsidRPr="00914E46" w:rsidRDefault="009737BE" w:rsidP="009737BE">
      <w:pPr>
        <w:jc w:val="both"/>
        <w:rPr>
          <w:sz w:val="24"/>
          <w:szCs w:val="24"/>
        </w:rPr>
      </w:pPr>
      <w:r w:rsidRPr="00914E46">
        <w:rPr>
          <w:sz w:val="24"/>
          <w:szCs w:val="24"/>
        </w:rPr>
        <w:t xml:space="preserve">42. The Almighty is the same scriptures as number 24.  </w:t>
      </w:r>
    </w:p>
    <w:p w:rsidR="009737BE" w:rsidRPr="00914E46" w:rsidRDefault="009737BE" w:rsidP="009737BE">
      <w:pPr>
        <w:jc w:val="both"/>
        <w:rPr>
          <w:sz w:val="24"/>
          <w:szCs w:val="24"/>
        </w:rPr>
      </w:pPr>
      <w:r w:rsidRPr="00914E46">
        <w:rPr>
          <w:sz w:val="24"/>
          <w:szCs w:val="24"/>
        </w:rPr>
        <w:t>43. The Authority is the same scriptures as number 24.</w:t>
      </w:r>
    </w:p>
    <w:p w:rsidR="009737BE" w:rsidRPr="00914E46" w:rsidRDefault="009737BE" w:rsidP="009737BE">
      <w:pPr>
        <w:jc w:val="both"/>
        <w:rPr>
          <w:sz w:val="24"/>
          <w:szCs w:val="24"/>
        </w:rPr>
      </w:pPr>
      <w:r w:rsidRPr="00914E46">
        <w:rPr>
          <w:sz w:val="24"/>
          <w:szCs w:val="24"/>
        </w:rPr>
        <w:t xml:space="preserve">44. The Sovereignty is the same scriptures as number 24. </w:t>
      </w:r>
    </w:p>
    <w:p w:rsidR="009737BE" w:rsidRPr="00914E46" w:rsidRDefault="009737BE" w:rsidP="009737BE">
      <w:pPr>
        <w:jc w:val="both"/>
        <w:rPr>
          <w:sz w:val="24"/>
          <w:szCs w:val="24"/>
        </w:rPr>
      </w:pPr>
      <w:r w:rsidRPr="00914E46">
        <w:rPr>
          <w:sz w:val="24"/>
          <w:szCs w:val="24"/>
        </w:rPr>
        <w:t xml:space="preserve">45. The Spirit of Holiness in Isaiah 63:10 (NIV). The Female Sense is called the Female Spirit of Holiness in Isaiah 47:5.  </w:t>
      </w:r>
    </w:p>
    <w:p w:rsidR="009737BE" w:rsidRPr="00914E46" w:rsidRDefault="009737BE" w:rsidP="009737BE">
      <w:pPr>
        <w:jc w:val="both"/>
        <w:rPr>
          <w:sz w:val="24"/>
          <w:szCs w:val="24"/>
        </w:rPr>
      </w:pPr>
      <w:r w:rsidRPr="00914E46">
        <w:rPr>
          <w:sz w:val="24"/>
          <w:szCs w:val="24"/>
        </w:rPr>
        <w:t xml:space="preserve">46. The Reasons also called Decisions is the same as number 45. </w:t>
      </w:r>
    </w:p>
    <w:p w:rsidR="009737BE" w:rsidRPr="00914E46" w:rsidRDefault="009737BE" w:rsidP="009737BE">
      <w:pPr>
        <w:jc w:val="both"/>
        <w:rPr>
          <w:sz w:val="24"/>
          <w:szCs w:val="24"/>
        </w:rPr>
      </w:pPr>
      <w:r w:rsidRPr="00914E46">
        <w:rPr>
          <w:sz w:val="24"/>
          <w:szCs w:val="24"/>
        </w:rPr>
        <w:t xml:space="preserve">47. The Holy Spirit is the same scriptures as number 45. </w:t>
      </w:r>
    </w:p>
    <w:p w:rsidR="009737BE" w:rsidRPr="00914E46" w:rsidRDefault="009737BE" w:rsidP="009737BE">
      <w:pPr>
        <w:jc w:val="both"/>
        <w:rPr>
          <w:sz w:val="24"/>
          <w:szCs w:val="24"/>
        </w:rPr>
      </w:pPr>
      <w:r w:rsidRPr="00914E46">
        <w:rPr>
          <w:sz w:val="24"/>
          <w:szCs w:val="24"/>
        </w:rPr>
        <w:t xml:space="preserve">48. The Holy God is the same scriptures as number 45. </w:t>
      </w:r>
    </w:p>
    <w:p w:rsidR="009737BE" w:rsidRPr="00914E46" w:rsidRDefault="009737BE" w:rsidP="009737BE">
      <w:pPr>
        <w:jc w:val="both"/>
        <w:rPr>
          <w:sz w:val="24"/>
          <w:szCs w:val="24"/>
        </w:rPr>
      </w:pPr>
      <w:r w:rsidRPr="00914E46">
        <w:rPr>
          <w:sz w:val="24"/>
          <w:szCs w:val="24"/>
        </w:rPr>
        <w:t xml:space="preserve">49. The Holy Lord is the same scriptures as number 45. </w:t>
      </w:r>
    </w:p>
    <w:p w:rsidR="009737BE" w:rsidRPr="00914E46" w:rsidRDefault="009737BE" w:rsidP="009737BE">
      <w:pPr>
        <w:jc w:val="both"/>
        <w:rPr>
          <w:sz w:val="24"/>
          <w:szCs w:val="24"/>
        </w:rPr>
      </w:pPr>
      <w:r w:rsidRPr="00914E46">
        <w:rPr>
          <w:sz w:val="24"/>
          <w:szCs w:val="24"/>
        </w:rPr>
        <w:t xml:space="preserve">50. The Holy Ghost is the same scriptures as number 45. </w:t>
      </w:r>
    </w:p>
    <w:p w:rsidR="009737BE" w:rsidRPr="00914E46" w:rsidRDefault="009737BE" w:rsidP="009737BE">
      <w:pPr>
        <w:jc w:val="both"/>
        <w:rPr>
          <w:sz w:val="24"/>
          <w:szCs w:val="24"/>
        </w:rPr>
      </w:pPr>
      <w:r w:rsidRPr="00914E46">
        <w:rPr>
          <w:sz w:val="24"/>
          <w:szCs w:val="24"/>
        </w:rPr>
        <w:t xml:space="preserve">51. The Holy Soul is the same scriptures as number 45. </w:t>
      </w:r>
    </w:p>
    <w:p w:rsidR="009737BE" w:rsidRPr="00914E46" w:rsidRDefault="009737BE" w:rsidP="009737BE">
      <w:pPr>
        <w:jc w:val="both"/>
        <w:rPr>
          <w:sz w:val="24"/>
          <w:szCs w:val="24"/>
        </w:rPr>
      </w:pPr>
      <w:r w:rsidRPr="00914E46">
        <w:rPr>
          <w:sz w:val="24"/>
          <w:szCs w:val="24"/>
        </w:rPr>
        <w:lastRenderedPageBreak/>
        <w:t xml:space="preserve">52. The Holy Will is the same scriptures as number 45.  </w:t>
      </w:r>
    </w:p>
    <w:p w:rsidR="009737BE" w:rsidRPr="00914E46" w:rsidRDefault="009737BE" w:rsidP="009737BE">
      <w:pPr>
        <w:jc w:val="both"/>
        <w:rPr>
          <w:sz w:val="24"/>
          <w:szCs w:val="24"/>
        </w:rPr>
      </w:pPr>
      <w:r w:rsidRPr="00914E46">
        <w:rPr>
          <w:sz w:val="24"/>
          <w:szCs w:val="24"/>
        </w:rPr>
        <w:t xml:space="preserve">53. The Holy Emotions is the same scriptures as number 45. </w:t>
      </w:r>
    </w:p>
    <w:p w:rsidR="009737BE" w:rsidRPr="00914E46" w:rsidRDefault="009737BE" w:rsidP="009737BE">
      <w:pPr>
        <w:jc w:val="both"/>
        <w:rPr>
          <w:sz w:val="24"/>
          <w:szCs w:val="24"/>
        </w:rPr>
      </w:pPr>
      <w:r w:rsidRPr="00914E46">
        <w:rPr>
          <w:sz w:val="24"/>
          <w:szCs w:val="24"/>
        </w:rPr>
        <w:t xml:space="preserve">54. The Holy Feelings is the same scriptures as number 45. </w:t>
      </w:r>
    </w:p>
    <w:p w:rsidR="009737BE" w:rsidRPr="00914E46" w:rsidRDefault="009737BE" w:rsidP="009737BE">
      <w:pPr>
        <w:jc w:val="both"/>
        <w:rPr>
          <w:sz w:val="24"/>
          <w:szCs w:val="24"/>
        </w:rPr>
      </w:pPr>
      <w:r w:rsidRPr="00914E46">
        <w:rPr>
          <w:sz w:val="24"/>
          <w:szCs w:val="24"/>
        </w:rPr>
        <w:t xml:space="preserve">55. The Holy Mind is the same scriptures as number 45. </w:t>
      </w:r>
    </w:p>
    <w:p w:rsidR="009737BE" w:rsidRPr="00914E46" w:rsidRDefault="009737BE" w:rsidP="009737BE">
      <w:pPr>
        <w:jc w:val="both"/>
        <w:rPr>
          <w:sz w:val="24"/>
          <w:szCs w:val="24"/>
        </w:rPr>
      </w:pPr>
      <w:r w:rsidRPr="00914E46">
        <w:rPr>
          <w:sz w:val="24"/>
          <w:szCs w:val="24"/>
        </w:rPr>
        <w:t>56. The Lord in Hebrews 1:8. The Female Sense is the Lady in Isaiah 47:5.</w:t>
      </w:r>
    </w:p>
    <w:p w:rsidR="009737BE" w:rsidRPr="00914E46" w:rsidRDefault="009737BE" w:rsidP="009737BE">
      <w:pPr>
        <w:jc w:val="both"/>
        <w:rPr>
          <w:sz w:val="24"/>
          <w:szCs w:val="24"/>
        </w:rPr>
      </w:pPr>
      <w:r w:rsidRPr="00914E46">
        <w:rPr>
          <w:sz w:val="24"/>
          <w:szCs w:val="24"/>
        </w:rPr>
        <w:t xml:space="preserve">57. The God (Goddess) is the same scriptures as number 55. </w:t>
      </w:r>
    </w:p>
    <w:p w:rsidR="009737BE" w:rsidRPr="00914E46" w:rsidRDefault="009737BE" w:rsidP="009737BE">
      <w:pPr>
        <w:jc w:val="both"/>
        <w:rPr>
          <w:sz w:val="24"/>
          <w:szCs w:val="24"/>
        </w:rPr>
      </w:pPr>
      <w:r w:rsidRPr="00914E46">
        <w:rPr>
          <w:sz w:val="24"/>
          <w:szCs w:val="24"/>
        </w:rPr>
        <w:t>58. The Worker is the same as the number 14.</w:t>
      </w:r>
    </w:p>
    <w:p w:rsidR="009737BE" w:rsidRPr="00914E46" w:rsidRDefault="009737BE" w:rsidP="009737BE">
      <w:pPr>
        <w:jc w:val="both"/>
        <w:rPr>
          <w:sz w:val="24"/>
          <w:szCs w:val="24"/>
        </w:rPr>
      </w:pPr>
      <w:r w:rsidRPr="00914E46">
        <w:rPr>
          <w:sz w:val="24"/>
          <w:szCs w:val="24"/>
        </w:rPr>
        <w:t xml:space="preserve">59. The Holy One of Israel in Isaiah 47:4 &amp; Malachi 3:1-2. The Female Sense is the Female Holy One of Israel in Isaiah 47:5. </w:t>
      </w:r>
    </w:p>
    <w:p w:rsidR="009737BE" w:rsidRPr="00914E46" w:rsidRDefault="009737BE" w:rsidP="009737BE">
      <w:pPr>
        <w:jc w:val="both"/>
        <w:rPr>
          <w:sz w:val="24"/>
          <w:szCs w:val="24"/>
        </w:rPr>
      </w:pPr>
      <w:r w:rsidRPr="00914E46">
        <w:rPr>
          <w:sz w:val="24"/>
          <w:szCs w:val="24"/>
        </w:rPr>
        <w:t xml:space="preserve">60. The Lord of Glory in Acts 7:2 &amp; Isaiah 47:4 &amp; Malachi 3:1-2. The Female Sense is the Lady of Glory in Isaiah 47:5.    </w:t>
      </w:r>
    </w:p>
    <w:p w:rsidR="009737BE" w:rsidRPr="00914E46" w:rsidRDefault="009737BE" w:rsidP="009737BE">
      <w:pPr>
        <w:jc w:val="both"/>
        <w:rPr>
          <w:sz w:val="24"/>
          <w:szCs w:val="24"/>
        </w:rPr>
      </w:pPr>
      <w:r w:rsidRPr="00914E46">
        <w:rPr>
          <w:sz w:val="24"/>
          <w:szCs w:val="24"/>
        </w:rPr>
        <w:t>61. The Man known as the Ministerial Police over the Military Police &amp; Law Enforcement Police in Genesis 1:26. The Woman in Genesis 1:26 &amp; Isaiah 47:5.</w:t>
      </w:r>
    </w:p>
    <w:p w:rsidR="009737BE" w:rsidRPr="00914E46" w:rsidRDefault="009737BE" w:rsidP="009737BE">
      <w:pPr>
        <w:jc w:val="center"/>
        <w:rPr>
          <w:b/>
          <w:sz w:val="24"/>
          <w:szCs w:val="24"/>
        </w:rPr>
      </w:pPr>
      <w:r w:rsidRPr="00914E46">
        <w:rPr>
          <w:b/>
          <w:sz w:val="24"/>
          <w:szCs w:val="24"/>
        </w:rPr>
        <w:t>The 7 Saintly Christian Lords in the Candidacy of the Father Stephen</w:t>
      </w:r>
    </w:p>
    <w:p w:rsidR="009737BE" w:rsidRPr="00914E46" w:rsidRDefault="009737BE" w:rsidP="009737BE">
      <w:pPr>
        <w:spacing w:line="480" w:lineRule="auto"/>
        <w:jc w:val="both"/>
        <w:rPr>
          <w:sz w:val="24"/>
          <w:szCs w:val="24"/>
        </w:rPr>
      </w:pPr>
      <w:r w:rsidRPr="00914E46">
        <w:rPr>
          <w:sz w:val="24"/>
          <w:szCs w:val="24"/>
        </w:rPr>
        <w:t>Not much can be learned from these five Heavenly Single Ministers except they were also appointed with the Lord Philip and the Father Stephen over “</w:t>
      </w:r>
      <w:r w:rsidRPr="00914E46">
        <w:rPr>
          <w:b/>
          <w:sz w:val="24"/>
          <w:szCs w:val="24"/>
        </w:rPr>
        <w:t>This Business---Holy Temple</w:t>
      </w:r>
      <w:r w:rsidRPr="00914E46">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9737BE" w:rsidRPr="00914E46" w:rsidRDefault="009737BE" w:rsidP="009737BE">
      <w:pPr>
        <w:tabs>
          <w:tab w:val="left" w:pos="5130"/>
        </w:tabs>
        <w:spacing w:line="240" w:lineRule="auto"/>
        <w:jc w:val="center"/>
        <w:rPr>
          <w:b/>
          <w:sz w:val="24"/>
          <w:szCs w:val="24"/>
        </w:rPr>
      </w:pPr>
      <w:r w:rsidRPr="00914E46">
        <w:rPr>
          <w:b/>
          <w:sz w:val="24"/>
          <w:szCs w:val="24"/>
        </w:rPr>
        <w:t>THE FATHER STEPHEN’S JEALOUS IMPARTIAL JUSTICE ARMOR</w:t>
      </w:r>
    </w:p>
    <w:p w:rsidR="009737BE" w:rsidRPr="00914E46" w:rsidRDefault="009737BE" w:rsidP="009737BE">
      <w:pPr>
        <w:tabs>
          <w:tab w:val="left" w:pos="5130"/>
        </w:tabs>
        <w:spacing w:line="480" w:lineRule="auto"/>
        <w:jc w:val="both"/>
        <w:rPr>
          <w:b/>
          <w:sz w:val="24"/>
          <w:szCs w:val="24"/>
        </w:rPr>
      </w:pPr>
      <w:r w:rsidRPr="00914E46">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914E46">
        <w:rPr>
          <w:sz w:val="24"/>
          <w:szCs w:val="24"/>
        </w:rPr>
        <w:t xml:space="preserve">: The Lord used in Wisdom of Solomon 5:15-23.                       </w:t>
      </w:r>
      <w:r w:rsidRPr="00914E46">
        <w:rPr>
          <w:b/>
          <w:sz w:val="24"/>
          <w:szCs w:val="24"/>
        </w:rPr>
        <w:t xml:space="preserve"> </w:t>
      </w:r>
    </w:p>
    <w:p w:rsidR="009737BE" w:rsidRPr="00914E46" w:rsidRDefault="009737BE" w:rsidP="009737BE">
      <w:pPr>
        <w:spacing w:line="480" w:lineRule="auto"/>
        <w:jc w:val="center"/>
        <w:rPr>
          <w:b/>
          <w:sz w:val="24"/>
          <w:szCs w:val="24"/>
        </w:rPr>
      </w:pPr>
      <w:r w:rsidRPr="00914E46">
        <w:rPr>
          <w:b/>
          <w:sz w:val="24"/>
          <w:szCs w:val="24"/>
        </w:rPr>
        <w:t>THE LORD NEBUCHADNEZZAR WITH THE RANK OF GENERAL OR HIGHER FOR 40 YEARS</w:t>
      </w:r>
    </w:p>
    <w:p w:rsidR="009737BE" w:rsidRPr="00914E46" w:rsidRDefault="009737BE" w:rsidP="009737BE">
      <w:pPr>
        <w:spacing w:line="480" w:lineRule="auto"/>
        <w:jc w:val="both"/>
        <w:rPr>
          <w:sz w:val="24"/>
          <w:szCs w:val="24"/>
        </w:rPr>
      </w:pPr>
      <w:r w:rsidRPr="00914E46">
        <w:rPr>
          <w:sz w:val="24"/>
          <w:szCs w:val="24"/>
        </w:rPr>
        <w:t>The Lord Nebuchadnezzar’s name means “</w:t>
      </w:r>
      <w:r w:rsidRPr="00914E46">
        <w:rPr>
          <w:b/>
          <w:sz w:val="24"/>
          <w:szCs w:val="24"/>
        </w:rPr>
        <w:t>Nabu had Protected the Boundary Stone</w:t>
      </w:r>
      <w:r w:rsidRPr="00914E46">
        <w:rPr>
          <w:sz w:val="24"/>
          <w:szCs w:val="24"/>
        </w:rPr>
        <w:t>.” The Scripture references of the Lord Nebuchadnezzar is in 2</w:t>
      </w:r>
      <w:r w:rsidRPr="00914E46">
        <w:rPr>
          <w:sz w:val="24"/>
          <w:szCs w:val="24"/>
          <w:vertAlign w:val="superscript"/>
        </w:rPr>
        <w:t>nd</w:t>
      </w:r>
      <w:r w:rsidRPr="00914E46">
        <w:rPr>
          <w:sz w:val="24"/>
          <w:szCs w:val="24"/>
        </w:rPr>
        <w:t xml:space="preserve"> Kings chapters 24 &amp; 25; 2</w:t>
      </w:r>
      <w:r w:rsidRPr="00914E46">
        <w:rPr>
          <w:sz w:val="24"/>
          <w:szCs w:val="24"/>
          <w:vertAlign w:val="superscript"/>
        </w:rPr>
        <w:t>nd</w:t>
      </w:r>
      <w:r w:rsidRPr="00914E46">
        <w:rPr>
          <w:sz w:val="24"/>
          <w:szCs w:val="24"/>
        </w:rPr>
        <w:t xml:space="preserve"> Chronicles chapter 36; Jeremiah chapters 21-52; Ezekiel chapters 26, 29 &amp; 30 &amp; Daniel chapters 1-4. The variations of the name is Nebukadnessar, Naboukhodonosor &amp; Nibuhadnissar.  </w:t>
      </w:r>
    </w:p>
    <w:p w:rsidR="009737BE" w:rsidRPr="00914E46" w:rsidRDefault="009737BE" w:rsidP="009737BE">
      <w:pPr>
        <w:spacing w:line="480" w:lineRule="auto"/>
        <w:jc w:val="both"/>
        <w:rPr>
          <w:sz w:val="24"/>
          <w:szCs w:val="24"/>
        </w:rPr>
      </w:pPr>
      <w:r w:rsidRPr="00914E4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914E46">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9737BE" w:rsidRPr="00914E46" w:rsidRDefault="009737BE" w:rsidP="009737BE">
      <w:pPr>
        <w:spacing w:line="480" w:lineRule="auto"/>
        <w:jc w:val="both"/>
        <w:rPr>
          <w:sz w:val="24"/>
          <w:szCs w:val="24"/>
        </w:rPr>
      </w:pPr>
      <w:r w:rsidRPr="00914E46">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9737BE" w:rsidRPr="00914E46" w:rsidRDefault="009737BE" w:rsidP="009737BE">
      <w:pPr>
        <w:spacing w:line="480" w:lineRule="auto"/>
        <w:jc w:val="both"/>
        <w:rPr>
          <w:sz w:val="24"/>
          <w:szCs w:val="24"/>
        </w:rPr>
      </w:pPr>
      <w:r w:rsidRPr="00914E4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9737BE" w:rsidRPr="00914E46" w:rsidRDefault="009737BE" w:rsidP="009737BE">
      <w:pPr>
        <w:spacing w:line="480" w:lineRule="auto"/>
        <w:jc w:val="center"/>
        <w:rPr>
          <w:b/>
          <w:sz w:val="24"/>
          <w:szCs w:val="24"/>
        </w:rPr>
      </w:pPr>
      <w:r w:rsidRPr="00914E46">
        <w:rPr>
          <w:b/>
          <w:sz w:val="24"/>
          <w:szCs w:val="24"/>
        </w:rPr>
        <w:lastRenderedPageBreak/>
        <w:t>THE LORD CYRUS WITH THE RANK OF GENERAL OR HIGHER FOR 40 YEARS</w:t>
      </w:r>
    </w:p>
    <w:p w:rsidR="009737BE" w:rsidRPr="00914E46" w:rsidRDefault="009737BE" w:rsidP="009737BE">
      <w:pPr>
        <w:spacing w:line="480" w:lineRule="auto"/>
        <w:jc w:val="both"/>
        <w:rPr>
          <w:sz w:val="24"/>
          <w:szCs w:val="24"/>
        </w:rPr>
      </w:pPr>
      <w:r w:rsidRPr="00914E46">
        <w:rPr>
          <w:sz w:val="24"/>
          <w:szCs w:val="24"/>
        </w:rPr>
        <w:t>The Lord Cyrus’s Name means “</w:t>
      </w:r>
      <w:r w:rsidRPr="00914E46">
        <w:rPr>
          <w:b/>
          <w:sz w:val="24"/>
          <w:szCs w:val="24"/>
        </w:rPr>
        <w:t>Sun</w:t>
      </w:r>
      <w:r w:rsidRPr="00914E46">
        <w:rPr>
          <w:sz w:val="24"/>
          <w:szCs w:val="24"/>
        </w:rPr>
        <w:t>” or “</w:t>
      </w:r>
      <w:r w:rsidRPr="00914E46">
        <w:rPr>
          <w:b/>
          <w:sz w:val="24"/>
          <w:szCs w:val="24"/>
        </w:rPr>
        <w:t>Hero</w:t>
      </w:r>
      <w:r w:rsidRPr="00914E46">
        <w:rPr>
          <w:sz w:val="24"/>
          <w:szCs w:val="24"/>
        </w:rPr>
        <w:t>.” The Scripture references of the Lord Cyrus is in 2</w:t>
      </w:r>
      <w:r w:rsidRPr="00914E46">
        <w:rPr>
          <w:sz w:val="24"/>
          <w:szCs w:val="24"/>
          <w:vertAlign w:val="superscript"/>
        </w:rPr>
        <w:t>nd</w:t>
      </w:r>
      <w:r w:rsidRPr="00914E46">
        <w:rPr>
          <w:sz w:val="24"/>
          <w:szCs w:val="24"/>
        </w:rPr>
        <w:t xml:space="preserve"> Chronicles 36:22, 23 &amp; the Book of Ezra; Isaiah 44:28; 45:1-7 &amp; Daniel 1:21; 6:28; 10:1. The variations of the name is Kuras, Kyros, Kur-ras, Kur-raas, Kwrs &amp; Kourosh.     </w:t>
      </w:r>
    </w:p>
    <w:p w:rsidR="009737BE" w:rsidRPr="00914E46" w:rsidRDefault="009737BE" w:rsidP="009737BE">
      <w:pPr>
        <w:spacing w:line="480" w:lineRule="auto"/>
        <w:jc w:val="both"/>
        <w:rPr>
          <w:sz w:val="24"/>
          <w:szCs w:val="24"/>
        </w:rPr>
      </w:pPr>
      <w:r w:rsidRPr="00914E46">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9737BE" w:rsidRPr="00914E46" w:rsidRDefault="009737BE" w:rsidP="009737BE">
      <w:pPr>
        <w:spacing w:line="480" w:lineRule="auto"/>
        <w:jc w:val="both"/>
        <w:rPr>
          <w:sz w:val="24"/>
          <w:szCs w:val="24"/>
        </w:rPr>
      </w:pPr>
      <w:r w:rsidRPr="00914E4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914E46">
        <w:rPr>
          <w:sz w:val="24"/>
          <w:szCs w:val="24"/>
        </w:rPr>
        <w:lastRenderedPageBreak/>
        <w:t xml:space="preserve">that His purposes and met to the Letter of His Law, and that Our blessings will be achieved through whom He chooses as His instrument of judgment.        </w:t>
      </w:r>
    </w:p>
    <w:p w:rsidR="009737BE" w:rsidRPr="00914E46" w:rsidRDefault="009737BE" w:rsidP="009737BE">
      <w:pPr>
        <w:spacing w:line="480" w:lineRule="auto"/>
        <w:jc w:val="center"/>
        <w:rPr>
          <w:b/>
          <w:sz w:val="24"/>
          <w:szCs w:val="24"/>
        </w:rPr>
      </w:pPr>
      <w:r w:rsidRPr="00914E46">
        <w:rPr>
          <w:b/>
          <w:sz w:val="24"/>
          <w:szCs w:val="24"/>
        </w:rPr>
        <w:t xml:space="preserve">THE LOWER RANKING HEROES AS </w:t>
      </w:r>
      <w:r w:rsidR="00914E46" w:rsidRPr="00914E46">
        <w:rPr>
          <w:b/>
          <w:sz w:val="24"/>
          <w:szCs w:val="24"/>
        </w:rPr>
        <w:t>CAPTAIN</w:t>
      </w:r>
      <w:r w:rsidRPr="00914E46">
        <w:rPr>
          <w:b/>
          <w:sz w:val="24"/>
          <w:szCs w:val="24"/>
        </w:rPr>
        <w:t>S UNDER THE COLONELS</w:t>
      </w:r>
    </w:p>
    <w:p w:rsidR="009737BE" w:rsidRPr="00914E46" w:rsidRDefault="009737BE" w:rsidP="009737BE">
      <w:pPr>
        <w:spacing w:line="480" w:lineRule="auto"/>
        <w:jc w:val="center"/>
        <w:rPr>
          <w:b/>
          <w:sz w:val="24"/>
          <w:szCs w:val="24"/>
        </w:rPr>
      </w:pPr>
      <w:r w:rsidRPr="00914E46">
        <w:rPr>
          <w:b/>
          <w:sz w:val="24"/>
          <w:szCs w:val="24"/>
        </w:rPr>
        <w:t>THE LORD SAUL ALSO CALLED THE LORD PAUL WITH THE RANK OF CAPTAIN OR HIGHER FOR 40 YEARS</w:t>
      </w:r>
    </w:p>
    <w:p w:rsidR="009737BE" w:rsidRPr="00914E46" w:rsidRDefault="009737BE" w:rsidP="009737BE">
      <w:pPr>
        <w:spacing w:line="480" w:lineRule="auto"/>
        <w:jc w:val="both"/>
        <w:rPr>
          <w:sz w:val="24"/>
          <w:szCs w:val="24"/>
        </w:rPr>
      </w:pPr>
      <w:r w:rsidRPr="00914E46">
        <w:rPr>
          <w:sz w:val="24"/>
          <w:szCs w:val="24"/>
        </w:rPr>
        <w:t>The Lord Saul’s name means “</w:t>
      </w:r>
      <w:r w:rsidRPr="00914E46">
        <w:rPr>
          <w:b/>
          <w:sz w:val="24"/>
          <w:szCs w:val="24"/>
        </w:rPr>
        <w:t>Judgment</w:t>
      </w:r>
      <w:r w:rsidRPr="00914E46">
        <w:rPr>
          <w:sz w:val="24"/>
          <w:szCs w:val="24"/>
        </w:rPr>
        <w:t>” or “</w:t>
      </w:r>
      <w:r w:rsidRPr="00914E46">
        <w:rPr>
          <w:b/>
          <w:sz w:val="24"/>
          <w:szCs w:val="24"/>
        </w:rPr>
        <w:t>Justice</w:t>
      </w:r>
      <w:r w:rsidRPr="00914E46">
        <w:rPr>
          <w:sz w:val="24"/>
          <w:szCs w:val="24"/>
        </w:rPr>
        <w:t xml:space="preserve">.” The variations of the name is Saoul, Talut &amp; Paul.     </w:t>
      </w:r>
    </w:p>
    <w:p w:rsidR="009737BE" w:rsidRPr="00914E46" w:rsidRDefault="009737BE" w:rsidP="009737BE">
      <w:pPr>
        <w:spacing w:line="480" w:lineRule="auto"/>
        <w:jc w:val="both"/>
        <w:rPr>
          <w:sz w:val="24"/>
          <w:szCs w:val="24"/>
        </w:rPr>
      </w:pPr>
      <w:r w:rsidRPr="00914E46">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914E46">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9737BE" w:rsidRPr="00914E46" w:rsidRDefault="009737BE" w:rsidP="009737BE">
      <w:pPr>
        <w:spacing w:line="480" w:lineRule="auto"/>
        <w:jc w:val="both"/>
        <w:rPr>
          <w:sz w:val="24"/>
          <w:szCs w:val="24"/>
        </w:rPr>
      </w:pPr>
      <w:r w:rsidRPr="00914E4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914E46">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9737BE" w:rsidRPr="00914E46" w:rsidRDefault="009737BE" w:rsidP="009737BE">
      <w:pPr>
        <w:spacing w:line="480" w:lineRule="auto"/>
        <w:jc w:val="both"/>
        <w:rPr>
          <w:sz w:val="24"/>
          <w:szCs w:val="24"/>
        </w:rPr>
      </w:pPr>
      <w:r w:rsidRPr="00914E4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914E46">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9737BE" w:rsidRPr="00914E46" w:rsidRDefault="009737BE" w:rsidP="009737BE">
      <w:pPr>
        <w:spacing w:line="480" w:lineRule="auto"/>
        <w:jc w:val="both"/>
        <w:rPr>
          <w:sz w:val="24"/>
          <w:szCs w:val="24"/>
        </w:rPr>
      </w:pPr>
      <w:r w:rsidRPr="00914E46">
        <w:rPr>
          <w:sz w:val="24"/>
          <w:szCs w:val="24"/>
        </w:rPr>
        <w:t>The Lord Paul’s relationships: The Paul’s relationship with Young Christians is noted in 1</w:t>
      </w:r>
      <w:r w:rsidRPr="00914E46">
        <w:rPr>
          <w:sz w:val="24"/>
          <w:szCs w:val="24"/>
          <w:vertAlign w:val="superscript"/>
        </w:rPr>
        <w:t>st</w:t>
      </w:r>
      <w:r w:rsidRPr="00914E46">
        <w:rPr>
          <w:sz w:val="24"/>
          <w:szCs w:val="24"/>
        </w:rPr>
        <w:t xml:space="preserve"> Thessalonians 2 and 2</w:t>
      </w:r>
      <w:r w:rsidRPr="00914E46">
        <w:rPr>
          <w:sz w:val="24"/>
          <w:szCs w:val="24"/>
          <w:vertAlign w:val="superscript"/>
        </w:rPr>
        <w:t>nd</w:t>
      </w:r>
      <w:r w:rsidRPr="00914E4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914E46">
        <w:rPr>
          <w:sz w:val="24"/>
          <w:szCs w:val="24"/>
          <w:vertAlign w:val="superscript"/>
        </w:rPr>
        <w:t>nd</w:t>
      </w:r>
      <w:r w:rsidRPr="00914E4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9737BE" w:rsidRPr="00914E46" w:rsidRDefault="009737BE" w:rsidP="009737BE">
      <w:pPr>
        <w:spacing w:line="480" w:lineRule="auto"/>
        <w:jc w:val="both"/>
        <w:rPr>
          <w:sz w:val="24"/>
          <w:szCs w:val="24"/>
        </w:rPr>
      </w:pPr>
      <w:r w:rsidRPr="00914E46">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914E46">
        <w:rPr>
          <w:b/>
          <w:sz w:val="24"/>
          <w:szCs w:val="24"/>
        </w:rPr>
        <w:t>Fellow Workers in Christ Jesus</w:t>
      </w:r>
      <w:r w:rsidRPr="00914E46">
        <w:rPr>
          <w:sz w:val="24"/>
          <w:szCs w:val="24"/>
        </w:rPr>
        <w:t xml:space="preserve">” in Romans 16:3. Also the Lord Paul was a Demanding Leader in Acts 15:36-41. Also the Lord Paul never tried to quit in His commitment to win, reach and equip Men and Women for Christ. The </w:t>
      </w:r>
      <w:r w:rsidRPr="00914E46">
        <w:rPr>
          <w:sz w:val="24"/>
          <w:szCs w:val="24"/>
        </w:rPr>
        <w:lastRenderedPageBreak/>
        <w:t>Lord Paul had little sympathy to others not doing the same way as the Lord Paul. This is illustrated  when  the Lord Barnabas  wished  to  bring  the Lord John  Mark  on their 2</w:t>
      </w:r>
      <w:r w:rsidRPr="00914E46">
        <w:rPr>
          <w:sz w:val="24"/>
          <w:szCs w:val="24"/>
          <w:vertAlign w:val="superscript"/>
        </w:rPr>
        <w:t>nd</w:t>
      </w:r>
      <w:r w:rsidRPr="00914E46">
        <w:rPr>
          <w:sz w:val="24"/>
          <w:szCs w:val="24"/>
        </w:rPr>
        <w:t xml:space="preserve"> missionary journey, but the Lord Paul refused  and resisted. The Lord John Mark had abandoned them on their 1</w:t>
      </w:r>
      <w:r w:rsidRPr="00914E46">
        <w:rPr>
          <w:sz w:val="24"/>
          <w:szCs w:val="24"/>
          <w:vertAlign w:val="superscript"/>
        </w:rPr>
        <w:t>st</w:t>
      </w:r>
      <w:r w:rsidRPr="00914E4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914E46">
        <w:rPr>
          <w:b/>
          <w:sz w:val="24"/>
          <w:szCs w:val="24"/>
        </w:rPr>
        <w:t>for He is useful to Me for Ministry</w:t>
      </w:r>
      <w:r w:rsidRPr="00914E46">
        <w:rPr>
          <w:sz w:val="24"/>
          <w:szCs w:val="24"/>
        </w:rPr>
        <w:t>”  in  2</w:t>
      </w:r>
      <w:r w:rsidRPr="00914E46">
        <w:rPr>
          <w:sz w:val="24"/>
          <w:szCs w:val="24"/>
          <w:vertAlign w:val="superscript"/>
        </w:rPr>
        <w:t>nd</w:t>
      </w:r>
      <w:r w:rsidRPr="00914E46">
        <w:rPr>
          <w:sz w:val="24"/>
          <w:szCs w:val="24"/>
        </w:rPr>
        <w:t xml:space="preserve"> Timothy 4:11. </w:t>
      </w:r>
    </w:p>
    <w:p w:rsidR="009737BE" w:rsidRPr="00914E46" w:rsidRDefault="009737BE" w:rsidP="009737BE">
      <w:pPr>
        <w:spacing w:line="480" w:lineRule="auto"/>
        <w:jc w:val="both"/>
        <w:rPr>
          <w:sz w:val="24"/>
          <w:szCs w:val="24"/>
        </w:rPr>
      </w:pPr>
      <w:r w:rsidRPr="00914E46">
        <w:rPr>
          <w:sz w:val="24"/>
          <w:szCs w:val="24"/>
        </w:rPr>
        <w:t>The Lord Paul’s relationship with those He mentored: The Lord Paul’s mentoring is proven in Acts 16:1; 1</w:t>
      </w:r>
      <w:r w:rsidRPr="00914E46">
        <w:rPr>
          <w:sz w:val="24"/>
          <w:szCs w:val="24"/>
          <w:vertAlign w:val="superscript"/>
        </w:rPr>
        <w:t>st</w:t>
      </w:r>
      <w:r w:rsidRPr="00914E46">
        <w:rPr>
          <w:sz w:val="24"/>
          <w:szCs w:val="24"/>
        </w:rPr>
        <w:t xml:space="preserve"> and 2</w:t>
      </w:r>
      <w:r w:rsidRPr="00914E46">
        <w:rPr>
          <w:sz w:val="24"/>
          <w:szCs w:val="24"/>
          <w:vertAlign w:val="superscript"/>
        </w:rPr>
        <w:t>nd</w:t>
      </w:r>
      <w:r w:rsidRPr="00914E46">
        <w:rPr>
          <w:sz w:val="24"/>
          <w:szCs w:val="24"/>
        </w:rPr>
        <w:t xml:space="preserve"> Timothy. The Lord Paul did not like quitters, but had a lot of patience to those who would keep trying. The Lord Paul had recruited Timothy in Lystra on His 2</w:t>
      </w:r>
      <w:r w:rsidRPr="00914E46">
        <w:rPr>
          <w:sz w:val="24"/>
          <w:szCs w:val="24"/>
          <w:vertAlign w:val="superscript"/>
        </w:rPr>
        <w:t>nd</w:t>
      </w:r>
      <w:r w:rsidRPr="00914E4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914E46">
        <w:rPr>
          <w:sz w:val="24"/>
          <w:szCs w:val="24"/>
          <w:vertAlign w:val="superscript"/>
        </w:rPr>
        <w:t>nd</w:t>
      </w:r>
      <w:r w:rsidRPr="00914E46">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914E46">
        <w:rPr>
          <w:b/>
          <w:sz w:val="24"/>
          <w:szCs w:val="24"/>
        </w:rPr>
        <w:t>True Beloved Son</w:t>
      </w:r>
      <w:r w:rsidRPr="00914E46">
        <w:rPr>
          <w:sz w:val="24"/>
          <w:szCs w:val="24"/>
        </w:rPr>
        <w:t>” in 2</w:t>
      </w:r>
      <w:r w:rsidRPr="00914E46">
        <w:rPr>
          <w:sz w:val="24"/>
          <w:szCs w:val="24"/>
          <w:vertAlign w:val="superscript"/>
        </w:rPr>
        <w:t>nd</w:t>
      </w:r>
      <w:r w:rsidRPr="00914E46">
        <w:rPr>
          <w:sz w:val="24"/>
          <w:szCs w:val="24"/>
        </w:rPr>
        <w:t xml:space="preserve"> Timothy 1:2. The Lord Paul commanded to “be watchful in all things, endure afflictions, do the work of an Evangelist, fulfill Your Ministry” in 2</w:t>
      </w:r>
      <w:r w:rsidRPr="00914E46">
        <w:rPr>
          <w:sz w:val="24"/>
          <w:szCs w:val="24"/>
          <w:vertAlign w:val="superscript"/>
        </w:rPr>
        <w:t>nd</w:t>
      </w:r>
      <w:r w:rsidRPr="00914E4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9737BE" w:rsidRPr="00914E46" w:rsidRDefault="009737BE" w:rsidP="009737BE">
      <w:pPr>
        <w:spacing w:line="480" w:lineRule="auto"/>
        <w:jc w:val="both"/>
        <w:rPr>
          <w:sz w:val="24"/>
          <w:szCs w:val="24"/>
        </w:rPr>
      </w:pPr>
      <w:r w:rsidRPr="00914E46">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914E46">
        <w:rPr>
          <w:b/>
          <w:sz w:val="24"/>
          <w:szCs w:val="24"/>
        </w:rPr>
        <w:t>every ordinance of Man for the Lord’s Sake</w:t>
      </w:r>
      <w:r w:rsidRPr="00914E46">
        <w:rPr>
          <w:sz w:val="24"/>
          <w:szCs w:val="24"/>
        </w:rPr>
        <w:t>” in 1</w:t>
      </w:r>
      <w:r w:rsidRPr="00914E46">
        <w:rPr>
          <w:sz w:val="24"/>
          <w:szCs w:val="24"/>
          <w:vertAlign w:val="superscript"/>
        </w:rPr>
        <w:t>st</w:t>
      </w:r>
      <w:r w:rsidRPr="00914E4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9737BE" w:rsidRPr="00914E46" w:rsidRDefault="009737BE" w:rsidP="009737BE">
      <w:pPr>
        <w:spacing w:line="480" w:lineRule="auto"/>
        <w:jc w:val="both"/>
        <w:rPr>
          <w:sz w:val="24"/>
          <w:szCs w:val="24"/>
        </w:rPr>
      </w:pPr>
      <w:r w:rsidRPr="00914E46">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914E46">
        <w:rPr>
          <w:sz w:val="24"/>
          <w:szCs w:val="24"/>
          <w:vertAlign w:val="superscript"/>
        </w:rPr>
        <w:t>st</w:t>
      </w:r>
      <w:r w:rsidRPr="00914E4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914E46">
        <w:rPr>
          <w:sz w:val="24"/>
          <w:szCs w:val="24"/>
          <w:vertAlign w:val="superscript"/>
        </w:rPr>
        <w:t>st</w:t>
      </w:r>
      <w:r w:rsidRPr="00914E4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914E46">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9737BE" w:rsidRPr="00914E46" w:rsidRDefault="009737BE" w:rsidP="009737BE">
      <w:pPr>
        <w:spacing w:line="480" w:lineRule="auto"/>
        <w:jc w:val="center"/>
        <w:rPr>
          <w:b/>
          <w:sz w:val="24"/>
          <w:szCs w:val="24"/>
        </w:rPr>
      </w:pPr>
      <w:r w:rsidRPr="00914E46">
        <w:rPr>
          <w:b/>
          <w:sz w:val="24"/>
          <w:szCs w:val="24"/>
        </w:rPr>
        <w:t>THE LORD BARUCH WITH THE RANK OF CAPTAIN OR HIGHER FOR 40 YEARS</w:t>
      </w:r>
    </w:p>
    <w:p w:rsidR="009737BE" w:rsidRPr="00914E46" w:rsidRDefault="009737BE" w:rsidP="009737BE">
      <w:pPr>
        <w:spacing w:line="480" w:lineRule="auto"/>
        <w:jc w:val="both"/>
        <w:rPr>
          <w:sz w:val="24"/>
          <w:szCs w:val="24"/>
        </w:rPr>
      </w:pPr>
      <w:r w:rsidRPr="00914E46">
        <w:rPr>
          <w:sz w:val="24"/>
          <w:szCs w:val="24"/>
        </w:rPr>
        <w:t>The Lord Baruch’s name means “</w:t>
      </w:r>
      <w:r w:rsidRPr="00914E46">
        <w:rPr>
          <w:b/>
          <w:sz w:val="24"/>
          <w:szCs w:val="24"/>
        </w:rPr>
        <w:t>Blessed</w:t>
      </w:r>
      <w:r w:rsidRPr="00914E46">
        <w:rPr>
          <w:sz w:val="24"/>
          <w:szCs w:val="24"/>
        </w:rPr>
        <w:t xml:space="preserve">.” The Scripture references is in Jeremiah chapters 32, 36, 43 &amp; 45. The variations of the name is Barukh, Baruk, Berakhah, Bracha, Berakhot, Baraka, B-R-K, Benedictus, Mubarak &amp; Barakah. </w:t>
      </w:r>
    </w:p>
    <w:p w:rsidR="009737BE" w:rsidRPr="00914E46" w:rsidRDefault="009737BE" w:rsidP="009737BE">
      <w:pPr>
        <w:spacing w:line="480" w:lineRule="auto"/>
        <w:jc w:val="both"/>
        <w:rPr>
          <w:sz w:val="24"/>
          <w:szCs w:val="24"/>
        </w:rPr>
      </w:pPr>
      <w:r w:rsidRPr="00914E4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9737BE" w:rsidRPr="00914E46" w:rsidRDefault="009737BE" w:rsidP="009737BE">
      <w:pPr>
        <w:spacing w:line="480" w:lineRule="auto"/>
        <w:jc w:val="both"/>
        <w:rPr>
          <w:sz w:val="24"/>
          <w:szCs w:val="24"/>
        </w:rPr>
      </w:pPr>
      <w:r w:rsidRPr="00914E46">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9737BE" w:rsidRPr="00914E46" w:rsidRDefault="009737BE" w:rsidP="009737BE">
      <w:pPr>
        <w:spacing w:line="480" w:lineRule="auto"/>
        <w:jc w:val="both"/>
        <w:rPr>
          <w:sz w:val="24"/>
          <w:szCs w:val="24"/>
        </w:rPr>
      </w:pPr>
      <w:r w:rsidRPr="00914E4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9737BE" w:rsidRPr="00914E46" w:rsidRDefault="009737BE" w:rsidP="009737BE">
      <w:pPr>
        <w:spacing w:line="480" w:lineRule="auto"/>
        <w:jc w:val="center"/>
        <w:rPr>
          <w:b/>
          <w:sz w:val="24"/>
          <w:szCs w:val="24"/>
        </w:rPr>
      </w:pPr>
      <w:r w:rsidRPr="00914E46">
        <w:rPr>
          <w:b/>
          <w:sz w:val="24"/>
          <w:szCs w:val="24"/>
        </w:rPr>
        <w:t>THE LORD BOAZ WITH THE RANK OF CAPTAIN OR HIGHER FOR 40 YEARS</w:t>
      </w:r>
    </w:p>
    <w:p w:rsidR="009737BE" w:rsidRPr="00914E46" w:rsidRDefault="009737BE" w:rsidP="009737BE">
      <w:pPr>
        <w:spacing w:line="480" w:lineRule="auto"/>
        <w:jc w:val="both"/>
        <w:rPr>
          <w:sz w:val="24"/>
          <w:szCs w:val="24"/>
        </w:rPr>
      </w:pPr>
      <w:r w:rsidRPr="00914E46">
        <w:rPr>
          <w:sz w:val="24"/>
          <w:szCs w:val="24"/>
        </w:rPr>
        <w:t>The Lord Boaz’s name means “</w:t>
      </w:r>
      <w:r w:rsidRPr="00914E46">
        <w:rPr>
          <w:b/>
          <w:sz w:val="24"/>
          <w:szCs w:val="24"/>
        </w:rPr>
        <w:t>Strength</w:t>
      </w:r>
      <w:r w:rsidRPr="00914E46">
        <w:rPr>
          <w:sz w:val="24"/>
          <w:szCs w:val="24"/>
        </w:rPr>
        <w:t xml:space="preserve">.” The Scripture references is in Ruth chapters 2, 3 &amp; 4. The variations of the name is Bouaez, Beoz &amp; Booz.  </w:t>
      </w:r>
    </w:p>
    <w:p w:rsidR="009737BE" w:rsidRPr="00914E46" w:rsidRDefault="009737BE" w:rsidP="009737BE">
      <w:pPr>
        <w:spacing w:line="480" w:lineRule="auto"/>
        <w:jc w:val="both"/>
        <w:rPr>
          <w:sz w:val="24"/>
          <w:szCs w:val="24"/>
        </w:rPr>
      </w:pPr>
      <w:r w:rsidRPr="00914E4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9737BE" w:rsidRPr="00914E46" w:rsidRDefault="009737BE" w:rsidP="009737BE">
      <w:pPr>
        <w:spacing w:line="480" w:lineRule="auto"/>
        <w:jc w:val="both"/>
        <w:rPr>
          <w:sz w:val="24"/>
          <w:szCs w:val="24"/>
        </w:rPr>
      </w:pPr>
      <w:r w:rsidRPr="00914E4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9737BE" w:rsidRPr="00914E46" w:rsidRDefault="009737BE" w:rsidP="009737BE">
      <w:pPr>
        <w:spacing w:line="480" w:lineRule="auto"/>
        <w:jc w:val="both"/>
        <w:rPr>
          <w:sz w:val="24"/>
          <w:szCs w:val="24"/>
        </w:rPr>
      </w:pPr>
      <w:r w:rsidRPr="00914E46">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9737BE" w:rsidRPr="00914E46" w:rsidRDefault="009737BE" w:rsidP="009737BE">
      <w:pPr>
        <w:spacing w:line="480" w:lineRule="auto"/>
        <w:jc w:val="both"/>
        <w:rPr>
          <w:sz w:val="24"/>
          <w:szCs w:val="24"/>
        </w:rPr>
      </w:pPr>
      <w:r w:rsidRPr="00914E46">
        <w:rPr>
          <w:sz w:val="24"/>
          <w:szCs w:val="24"/>
        </w:rPr>
        <w:t xml:space="preserve">The Lord Boaz challenges Us to have Good Character and High Moral Standards. The Lord Boaz  reminds Us that with the Father Stephen all things are possible.     </w:t>
      </w:r>
    </w:p>
    <w:p w:rsidR="009737BE" w:rsidRPr="00914E46" w:rsidRDefault="009737BE" w:rsidP="009737BE">
      <w:pPr>
        <w:spacing w:line="480" w:lineRule="auto"/>
        <w:jc w:val="center"/>
        <w:rPr>
          <w:b/>
          <w:sz w:val="24"/>
          <w:szCs w:val="24"/>
        </w:rPr>
      </w:pPr>
      <w:r w:rsidRPr="00914E46">
        <w:rPr>
          <w:b/>
          <w:sz w:val="24"/>
          <w:szCs w:val="24"/>
        </w:rPr>
        <w:t>THE LORD CALEB WITH THE RANK OF CAPTAIN OR HIGHER FOR 40 YEARS</w:t>
      </w:r>
    </w:p>
    <w:p w:rsidR="009737BE" w:rsidRPr="00914E46" w:rsidRDefault="009737BE" w:rsidP="009737BE">
      <w:pPr>
        <w:spacing w:line="480" w:lineRule="auto"/>
        <w:jc w:val="both"/>
        <w:rPr>
          <w:sz w:val="24"/>
          <w:szCs w:val="24"/>
        </w:rPr>
      </w:pPr>
      <w:r w:rsidRPr="00914E46">
        <w:rPr>
          <w:sz w:val="24"/>
          <w:szCs w:val="24"/>
        </w:rPr>
        <w:t>The Lord Caleb’s name means “</w:t>
      </w:r>
      <w:r w:rsidRPr="00914E46">
        <w:rPr>
          <w:b/>
          <w:sz w:val="24"/>
          <w:szCs w:val="24"/>
        </w:rPr>
        <w:t>Rabid---Extreme Belief or Fanatical Support</w:t>
      </w:r>
      <w:r w:rsidRPr="00914E46">
        <w:rPr>
          <w:sz w:val="24"/>
          <w:szCs w:val="24"/>
        </w:rPr>
        <w:t xml:space="preserve">.” The Scripture references is in Numbers 13:6, 30; 14:6, 24, 30, 38; 26:65; 32:12; 34:19; Deuteronomy 1:36; Joshua chapters 14 &amp; 15; 21:12. The variations of the name is Kaleb, Kalev &amp; Dog. </w:t>
      </w:r>
    </w:p>
    <w:p w:rsidR="009737BE" w:rsidRPr="00914E46" w:rsidRDefault="009737BE" w:rsidP="009737BE">
      <w:pPr>
        <w:spacing w:line="480" w:lineRule="auto"/>
        <w:jc w:val="both"/>
        <w:rPr>
          <w:sz w:val="24"/>
          <w:szCs w:val="24"/>
        </w:rPr>
      </w:pPr>
      <w:r w:rsidRPr="00914E46">
        <w:rPr>
          <w:sz w:val="24"/>
          <w:szCs w:val="24"/>
        </w:rPr>
        <w:t>The Lord Caleb’s Life and Times: The Lord Caleb came back with the report of the riches of the land and with total confidence for going up and taking it. When the people ref</w:t>
      </w:r>
      <w:r w:rsidR="00535263" w:rsidRPr="00914E46">
        <w:rPr>
          <w:sz w:val="24"/>
          <w:szCs w:val="24"/>
        </w:rPr>
        <w:t>u</w:t>
      </w:r>
      <w:r w:rsidRPr="00914E46">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535263" w:rsidRPr="00914E46">
        <w:rPr>
          <w:sz w:val="24"/>
          <w:szCs w:val="24"/>
        </w:rPr>
        <w:t>a</w:t>
      </w:r>
      <w:r w:rsidRPr="00914E46">
        <w:rPr>
          <w:sz w:val="24"/>
          <w:szCs w:val="24"/>
        </w:rPr>
        <w:t xml:space="preserve">an some 40 years later. The Enemy was overcome &amp; broken in Joshua chapter 15. </w:t>
      </w:r>
    </w:p>
    <w:p w:rsidR="009737BE" w:rsidRPr="00914E46" w:rsidRDefault="009737BE" w:rsidP="009737BE">
      <w:pPr>
        <w:spacing w:line="480" w:lineRule="auto"/>
        <w:jc w:val="both"/>
        <w:rPr>
          <w:sz w:val="24"/>
          <w:szCs w:val="24"/>
        </w:rPr>
      </w:pPr>
      <w:r w:rsidRPr="00914E4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9737BE" w:rsidRPr="00914E46" w:rsidRDefault="009737BE" w:rsidP="009737BE">
      <w:pPr>
        <w:spacing w:line="480" w:lineRule="auto"/>
        <w:jc w:val="both"/>
        <w:rPr>
          <w:sz w:val="24"/>
          <w:szCs w:val="24"/>
        </w:rPr>
      </w:pPr>
      <w:r w:rsidRPr="00914E46">
        <w:rPr>
          <w:sz w:val="24"/>
          <w:szCs w:val="24"/>
        </w:rPr>
        <w:t xml:space="preserve">The Lord Caleb’s Relationship with His Colleagues: The Lord Caleb lacked the worthiness and glory of the Lord Moses and the Lord Joshua, but like Him made this conquest possible. </w:t>
      </w:r>
    </w:p>
    <w:p w:rsidR="009737BE" w:rsidRPr="00914E46" w:rsidRDefault="009737BE" w:rsidP="009737BE">
      <w:pPr>
        <w:spacing w:line="480" w:lineRule="auto"/>
        <w:jc w:val="both"/>
        <w:rPr>
          <w:sz w:val="24"/>
          <w:szCs w:val="24"/>
        </w:rPr>
      </w:pPr>
      <w:r w:rsidRPr="00914E46">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9737BE" w:rsidRPr="00914E46" w:rsidRDefault="009737BE" w:rsidP="009737BE">
      <w:pPr>
        <w:spacing w:line="480" w:lineRule="auto"/>
        <w:jc w:val="center"/>
        <w:rPr>
          <w:b/>
          <w:sz w:val="24"/>
          <w:szCs w:val="24"/>
        </w:rPr>
      </w:pPr>
      <w:r w:rsidRPr="00914E46">
        <w:rPr>
          <w:b/>
          <w:sz w:val="24"/>
          <w:szCs w:val="24"/>
        </w:rPr>
        <w:t>THE LORD GEDALIAH WITH THE RANK OF CAPTAIN OR HIGHER FOR 40 YEARS</w:t>
      </w:r>
    </w:p>
    <w:p w:rsidR="009737BE" w:rsidRPr="00914E46" w:rsidRDefault="009737BE" w:rsidP="009737BE">
      <w:pPr>
        <w:spacing w:line="480" w:lineRule="auto"/>
        <w:jc w:val="both"/>
        <w:rPr>
          <w:sz w:val="24"/>
          <w:szCs w:val="24"/>
        </w:rPr>
      </w:pPr>
      <w:r w:rsidRPr="00914E46">
        <w:rPr>
          <w:sz w:val="24"/>
          <w:szCs w:val="24"/>
        </w:rPr>
        <w:t>The Lord Gedaliah’s name means “</w:t>
      </w:r>
      <w:r w:rsidRPr="00914E46">
        <w:rPr>
          <w:b/>
          <w:sz w:val="24"/>
          <w:szCs w:val="24"/>
        </w:rPr>
        <w:t>Yahweh is Great</w:t>
      </w:r>
      <w:r w:rsidRPr="00914E46">
        <w:rPr>
          <w:sz w:val="24"/>
          <w:szCs w:val="24"/>
        </w:rPr>
        <w:t>.” The Scripture references of the Lord Gedaliah is in 2</w:t>
      </w:r>
      <w:r w:rsidRPr="00914E46">
        <w:rPr>
          <w:sz w:val="24"/>
          <w:szCs w:val="24"/>
          <w:vertAlign w:val="superscript"/>
        </w:rPr>
        <w:t>nd</w:t>
      </w:r>
      <w:r w:rsidRPr="00914E46">
        <w:rPr>
          <w:sz w:val="24"/>
          <w:szCs w:val="24"/>
        </w:rPr>
        <w:t xml:space="preserve"> Kings 25:22-25; Jeremiah chapters 39, 40 &amp; 41; 43:6 &amp; Zephaniah 1:1. The variations of the name is G’dalyyah &amp; G’dalyyahu.  </w:t>
      </w:r>
    </w:p>
    <w:p w:rsidR="009737BE" w:rsidRPr="00914E46" w:rsidRDefault="009737BE" w:rsidP="009737BE">
      <w:pPr>
        <w:spacing w:line="480" w:lineRule="auto"/>
        <w:jc w:val="both"/>
        <w:rPr>
          <w:sz w:val="24"/>
          <w:szCs w:val="24"/>
        </w:rPr>
      </w:pPr>
      <w:r w:rsidRPr="00914E4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9737BE" w:rsidRPr="00914E46" w:rsidRDefault="009737BE" w:rsidP="009737BE">
      <w:pPr>
        <w:spacing w:line="480" w:lineRule="auto"/>
        <w:jc w:val="both"/>
        <w:rPr>
          <w:sz w:val="24"/>
          <w:szCs w:val="24"/>
        </w:rPr>
      </w:pPr>
      <w:r w:rsidRPr="00914E46">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9737BE" w:rsidRPr="00914E46" w:rsidRDefault="009737BE" w:rsidP="009737BE">
      <w:pPr>
        <w:spacing w:line="480" w:lineRule="auto"/>
        <w:jc w:val="both"/>
        <w:rPr>
          <w:sz w:val="24"/>
          <w:szCs w:val="24"/>
        </w:rPr>
      </w:pPr>
      <w:r w:rsidRPr="00914E46">
        <w:rPr>
          <w:sz w:val="24"/>
          <w:szCs w:val="24"/>
        </w:rPr>
        <w:lastRenderedPageBreak/>
        <w:t xml:space="preserve">The Lord Gadaliah’s Relationship with the Father Stephen: The Lord Gadaliah was a caring person, but He trusted in the Father Stephen. He was also a Good Man.  </w:t>
      </w:r>
    </w:p>
    <w:p w:rsidR="009737BE" w:rsidRPr="00914E46" w:rsidRDefault="009737BE" w:rsidP="009737BE">
      <w:pPr>
        <w:spacing w:line="480" w:lineRule="auto"/>
        <w:jc w:val="both"/>
        <w:rPr>
          <w:sz w:val="24"/>
          <w:szCs w:val="24"/>
        </w:rPr>
      </w:pPr>
      <w:r w:rsidRPr="00914E4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9737BE" w:rsidRPr="00914E46" w:rsidRDefault="009737BE" w:rsidP="009737BE">
      <w:pPr>
        <w:spacing w:line="480" w:lineRule="auto"/>
        <w:jc w:val="center"/>
        <w:rPr>
          <w:b/>
          <w:sz w:val="24"/>
          <w:szCs w:val="24"/>
        </w:rPr>
      </w:pPr>
      <w:r w:rsidRPr="00914E46">
        <w:rPr>
          <w:b/>
          <w:sz w:val="24"/>
          <w:szCs w:val="24"/>
        </w:rPr>
        <w:t>THE LORD HUSHAI WITH THE RANK OF CAPTAIN OR HIGHER FOR 40 YEARS</w:t>
      </w:r>
    </w:p>
    <w:p w:rsidR="009737BE" w:rsidRPr="00914E46" w:rsidRDefault="009737BE" w:rsidP="009737BE">
      <w:pPr>
        <w:spacing w:line="480" w:lineRule="auto"/>
        <w:jc w:val="both"/>
        <w:rPr>
          <w:sz w:val="24"/>
          <w:szCs w:val="24"/>
        </w:rPr>
      </w:pPr>
      <w:r w:rsidRPr="00914E46">
        <w:rPr>
          <w:sz w:val="24"/>
          <w:szCs w:val="24"/>
        </w:rPr>
        <w:t>The Lord Hushai’s name means “</w:t>
      </w:r>
      <w:r w:rsidRPr="00914E46">
        <w:rPr>
          <w:b/>
          <w:sz w:val="24"/>
          <w:szCs w:val="24"/>
        </w:rPr>
        <w:t>Archite</w:t>
      </w:r>
      <w:r w:rsidRPr="00914E46">
        <w:rPr>
          <w:sz w:val="24"/>
          <w:szCs w:val="24"/>
        </w:rPr>
        <w:t>” or “</w:t>
      </w:r>
      <w:r w:rsidRPr="00914E46">
        <w:rPr>
          <w:b/>
          <w:sz w:val="24"/>
          <w:szCs w:val="24"/>
        </w:rPr>
        <w:t>The King’s Friend</w:t>
      </w:r>
      <w:r w:rsidRPr="00914E46">
        <w:rPr>
          <w:sz w:val="24"/>
          <w:szCs w:val="24"/>
        </w:rPr>
        <w:t>.” The Scripture references of the Lord Hushai is in 2</w:t>
      </w:r>
      <w:r w:rsidRPr="00914E46">
        <w:rPr>
          <w:sz w:val="24"/>
          <w:szCs w:val="24"/>
          <w:vertAlign w:val="superscript"/>
        </w:rPr>
        <w:t>nd</w:t>
      </w:r>
      <w:r w:rsidRPr="00914E46">
        <w:rPr>
          <w:sz w:val="24"/>
          <w:szCs w:val="24"/>
        </w:rPr>
        <w:t xml:space="preserve"> Samuel 15:32, 37; 16:16-18; 17:5-8, 14-15 &amp; 1</w:t>
      </w:r>
      <w:r w:rsidRPr="00914E46">
        <w:rPr>
          <w:sz w:val="24"/>
          <w:szCs w:val="24"/>
          <w:vertAlign w:val="superscript"/>
        </w:rPr>
        <w:t>st</w:t>
      </w:r>
      <w:r w:rsidRPr="00914E46">
        <w:rPr>
          <w:sz w:val="24"/>
          <w:szCs w:val="24"/>
        </w:rPr>
        <w:t xml:space="preserve"> Chronicles 27:33. The variations of the name is Chusai &amp; Hus-sha-i.  </w:t>
      </w:r>
    </w:p>
    <w:p w:rsidR="009737BE" w:rsidRPr="00914E46" w:rsidRDefault="009737BE" w:rsidP="009737BE">
      <w:pPr>
        <w:spacing w:line="480" w:lineRule="auto"/>
        <w:jc w:val="both"/>
        <w:rPr>
          <w:sz w:val="24"/>
          <w:szCs w:val="24"/>
        </w:rPr>
      </w:pPr>
      <w:r w:rsidRPr="00914E4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9737BE" w:rsidRPr="00914E46" w:rsidRDefault="009737BE" w:rsidP="009737BE">
      <w:pPr>
        <w:spacing w:line="480" w:lineRule="auto"/>
        <w:jc w:val="both"/>
        <w:rPr>
          <w:sz w:val="24"/>
          <w:szCs w:val="24"/>
        </w:rPr>
      </w:pPr>
      <w:r w:rsidRPr="00914E46">
        <w:rPr>
          <w:sz w:val="24"/>
          <w:szCs w:val="24"/>
        </w:rPr>
        <w:lastRenderedPageBreak/>
        <w:t xml:space="preserve">The Lord Hushai’s Relationships: The Lord Hushai’s Relationship with the Lord David: The Lord Hushai was in the service of the King and stayed loyal to Him when things got tricky. </w:t>
      </w:r>
    </w:p>
    <w:p w:rsidR="009737BE" w:rsidRPr="00914E46" w:rsidRDefault="009737BE" w:rsidP="009737BE">
      <w:pPr>
        <w:spacing w:line="480" w:lineRule="auto"/>
        <w:jc w:val="both"/>
        <w:rPr>
          <w:sz w:val="24"/>
          <w:szCs w:val="24"/>
        </w:rPr>
      </w:pPr>
      <w:r w:rsidRPr="00914E4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9737BE" w:rsidRPr="00914E46" w:rsidRDefault="009737BE" w:rsidP="009737BE">
      <w:pPr>
        <w:spacing w:line="480" w:lineRule="auto"/>
        <w:jc w:val="both"/>
        <w:rPr>
          <w:sz w:val="24"/>
          <w:szCs w:val="24"/>
        </w:rPr>
      </w:pPr>
      <w:r w:rsidRPr="00914E4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9737BE" w:rsidRPr="00914E46" w:rsidRDefault="009737BE" w:rsidP="009737BE">
      <w:pPr>
        <w:spacing w:line="480" w:lineRule="auto"/>
        <w:jc w:val="both"/>
        <w:rPr>
          <w:sz w:val="24"/>
          <w:szCs w:val="24"/>
        </w:rPr>
      </w:pPr>
      <w:r w:rsidRPr="00914E4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9737BE" w:rsidRPr="00914E46" w:rsidRDefault="009737BE" w:rsidP="009737BE">
      <w:pPr>
        <w:spacing w:line="480" w:lineRule="auto"/>
        <w:jc w:val="center"/>
        <w:rPr>
          <w:b/>
          <w:sz w:val="24"/>
          <w:szCs w:val="24"/>
        </w:rPr>
      </w:pPr>
      <w:r w:rsidRPr="00914E46">
        <w:rPr>
          <w:b/>
          <w:sz w:val="24"/>
          <w:szCs w:val="24"/>
        </w:rPr>
        <w:t>THE LORD ITTAL WITH THE RANK OF CAPTAIN OR HIGHER FOR 40 YEARS</w:t>
      </w:r>
    </w:p>
    <w:p w:rsidR="009737BE" w:rsidRPr="00914E46" w:rsidRDefault="009737BE" w:rsidP="009737BE">
      <w:pPr>
        <w:spacing w:line="480" w:lineRule="auto"/>
        <w:jc w:val="both"/>
        <w:rPr>
          <w:sz w:val="24"/>
          <w:szCs w:val="24"/>
        </w:rPr>
      </w:pPr>
      <w:r w:rsidRPr="00914E46">
        <w:rPr>
          <w:sz w:val="24"/>
          <w:szCs w:val="24"/>
        </w:rPr>
        <w:t>The Lord Ittai’s name means “</w:t>
      </w:r>
      <w:r w:rsidRPr="00914E46">
        <w:rPr>
          <w:b/>
          <w:sz w:val="24"/>
          <w:szCs w:val="24"/>
        </w:rPr>
        <w:t>Mercenary---Paid Assassin</w:t>
      </w:r>
      <w:r w:rsidRPr="00914E46">
        <w:rPr>
          <w:sz w:val="24"/>
          <w:szCs w:val="24"/>
        </w:rPr>
        <w:t>.” The Scripture references of the Lord Ittai is in 2</w:t>
      </w:r>
      <w:r w:rsidRPr="00914E46">
        <w:rPr>
          <w:sz w:val="24"/>
          <w:szCs w:val="24"/>
          <w:vertAlign w:val="superscript"/>
        </w:rPr>
        <w:t>nd</w:t>
      </w:r>
      <w:r w:rsidRPr="00914E46">
        <w:rPr>
          <w:sz w:val="24"/>
          <w:szCs w:val="24"/>
        </w:rPr>
        <w:t xml:space="preserve"> Samuel 15:19, 20-22; 18:25, 12. There are no variations of the name.</w:t>
      </w:r>
    </w:p>
    <w:p w:rsidR="009737BE" w:rsidRPr="00914E46" w:rsidRDefault="009737BE" w:rsidP="009737BE">
      <w:pPr>
        <w:spacing w:line="480" w:lineRule="auto"/>
        <w:jc w:val="both"/>
        <w:rPr>
          <w:sz w:val="24"/>
          <w:szCs w:val="24"/>
        </w:rPr>
      </w:pPr>
      <w:r w:rsidRPr="00914E46">
        <w:rPr>
          <w:sz w:val="24"/>
          <w:szCs w:val="24"/>
        </w:rPr>
        <w:t xml:space="preserve">The Lord Ittai’s Life and Times: The Lord Ittai was a Philistine Merc. In OT time, Bands of Military Men often offered their special services to Foreign Kings. They were highly valued. They were </w:t>
      </w:r>
      <w:r w:rsidRPr="00914E46">
        <w:rPr>
          <w:sz w:val="24"/>
          <w:szCs w:val="24"/>
        </w:rPr>
        <w:lastRenderedPageBreak/>
        <w:t xml:space="preserve">unlikely involves with the local politics and was considered as “safe” troops for a Ruler’s personal aide. </w:t>
      </w:r>
    </w:p>
    <w:p w:rsidR="009737BE" w:rsidRPr="00914E46" w:rsidRDefault="009737BE" w:rsidP="009737BE">
      <w:pPr>
        <w:spacing w:line="480" w:lineRule="auto"/>
        <w:jc w:val="both"/>
        <w:rPr>
          <w:sz w:val="24"/>
          <w:szCs w:val="24"/>
        </w:rPr>
      </w:pPr>
      <w:r w:rsidRPr="00914E4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914E46">
        <w:rPr>
          <w:sz w:val="24"/>
          <w:szCs w:val="24"/>
          <w:vertAlign w:val="superscript"/>
        </w:rPr>
        <w:t>nd</w:t>
      </w:r>
      <w:r w:rsidRPr="00914E46">
        <w:rPr>
          <w:sz w:val="24"/>
          <w:szCs w:val="24"/>
        </w:rPr>
        <w:t xml:space="preserve"> Samuel 15:20. But Ittai refused and pledged to be with Him no matter to consequences is in 2</w:t>
      </w:r>
      <w:r w:rsidRPr="00914E46">
        <w:rPr>
          <w:sz w:val="24"/>
          <w:szCs w:val="24"/>
          <w:vertAlign w:val="superscript"/>
        </w:rPr>
        <w:t>nd</w:t>
      </w:r>
      <w:r w:rsidRPr="00914E46">
        <w:rPr>
          <w:sz w:val="24"/>
          <w:szCs w:val="24"/>
        </w:rPr>
        <w:t xml:space="preserve"> Samuel 15:21. </w:t>
      </w:r>
    </w:p>
    <w:p w:rsidR="009737BE" w:rsidRPr="00914E46" w:rsidRDefault="009737BE" w:rsidP="009737BE">
      <w:pPr>
        <w:spacing w:line="480" w:lineRule="auto"/>
        <w:jc w:val="both"/>
        <w:rPr>
          <w:sz w:val="24"/>
          <w:szCs w:val="24"/>
        </w:rPr>
      </w:pPr>
      <w:r w:rsidRPr="00914E46">
        <w:rPr>
          <w:sz w:val="24"/>
          <w:szCs w:val="24"/>
        </w:rPr>
        <w:t xml:space="preserve">The Lord Ittai’s Relationship with the Father Stephen: The Lord Ittai was doing the Father Stephen’s will by going in the Lord David’s service, His faithful servant. </w:t>
      </w:r>
    </w:p>
    <w:p w:rsidR="009737BE" w:rsidRPr="00914E46" w:rsidRDefault="009737BE" w:rsidP="009737BE">
      <w:pPr>
        <w:spacing w:line="480" w:lineRule="auto"/>
        <w:jc w:val="both"/>
        <w:rPr>
          <w:sz w:val="24"/>
          <w:szCs w:val="24"/>
        </w:rPr>
      </w:pPr>
      <w:r w:rsidRPr="00914E4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9737BE" w:rsidRPr="00914E46" w:rsidRDefault="009737BE" w:rsidP="009737BE">
      <w:pPr>
        <w:spacing w:line="480" w:lineRule="auto"/>
        <w:jc w:val="center"/>
        <w:rPr>
          <w:b/>
          <w:sz w:val="24"/>
          <w:szCs w:val="24"/>
        </w:rPr>
      </w:pPr>
      <w:r w:rsidRPr="00914E46">
        <w:rPr>
          <w:b/>
          <w:sz w:val="24"/>
          <w:szCs w:val="24"/>
        </w:rPr>
        <w:t>THE LORD JONATHAN WITH THE RANK OF CAPTAIN OR HIGHER FOR 40 YEARS</w:t>
      </w:r>
    </w:p>
    <w:p w:rsidR="009737BE" w:rsidRPr="00914E46" w:rsidRDefault="009737BE" w:rsidP="009737BE">
      <w:pPr>
        <w:spacing w:line="480" w:lineRule="auto"/>
        <w:jc w:val="both"/>
        <w:rPr>
          <w:sz w:val="24"/>
          <w:szCs w:val="24"/>
        </w:rPr>
      </w:pPr>
      <w:r w:rsidRPr="00914E46">
        <w:rPr>
          <w:sz w:val="24"/>
          <w:szCs w:val="24"/>
        </w:rPr>
        <w:t>The Lord Jonathan’s name means “</w:t>
      </w:r>
      <w:r w:rsidRPr="00914E46">
        <w:rPr>
          <w:b/>
          <w:sz w:val="24"/>
          <w:szCs w:val="24"/>
        </w:rPr>
        <w:t>Yahweh has Given</w:t>
      </w:r>
      <w:r w:rsidRPr="00914E46">
        <w:rPr>
          <w:sz w:val="24"/>
          <w:szCs w:val="24"/>
        </w:rPr>
        <w:t>.” The Scripture references of the Lord Jonathan is in 1</w:t>
      </w:r>
      <w:r w:rsidRPr="00914E46">
        <w:rPr>
          <w:sz w:val="24"/>
          <w:szCs w:val="24"/>
          <w:vertAlign w:val="superscript"/>
        </w:rPr>
        <w:t>st</w:t>
      </w:r>
      <w:r w:rsidRPr="00914E46">
        <w:rPr>
          <w:sz w:val="24"/>
          <w:szCs w:val="24"/>
        </w:rPr>
        <w:t xml:space="preserve"> Samuel 13:2-3, 16, 22; Chapter 14; 18:1, 3-4; 19:1-7; 20:1-42; 23:16, 18; 31:2;  2</w:t>
      </w:r>
      <w:r w:rsidRPr="00914E46">
        <w:rPr>
          <w:sz w:val="24"/>
          <w:szCs w:val="24"/>
          <w:vertAlign w:val="superscript"/>
        </w:rPr>
        <w:t>nd</w:t>
      </w:r>
      <w:r w:rsidRPr="00914E46">
        <w:rPr>
          <w:sz w:val="24"/>
          <w:szCs w:val="24"/>
        </w:rPr>
        <w:t xml:space="preserve"> Samuel 1:4-5, 12, 17, 22-26; 4:4; 9:1, 3, 6-7 &amp; Proverbs 17:17. The variations of the name is </w:t>
      </w:r>
      <w:r w:rsidRPr="00914E46">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9737BE" w:rsidRPr="00914E46" w:rsidRDefault="009737BE" w:rsidP="009737BE">
      <w:pPr>
        <w:spacing w:line="480" w:lineRule="auto"/>
        <w:jc w:val="both"/>
        <w:rPr>
          <w:sz w:val="24"/>
          <w:szCs w:val="24"/>
        </w:rPr>
      </w:pPr>
      <w:r w:rsidRPr="00914E46">
        <w:rPr>
          <w:sz w:val="24"/>
          <w:szCs w:val="24"/>
        </w:rPr>
        <w:t>The Lord Jonathan’s Life and Times: The Lord Jonathan is the Son of the Lord Saul, and is one of the most attractive figures in the OT. The Lord Jonathan was a Military Hero in 1</w:t>
      </w:r>
      <w:r w:rsidRPr="00914E46">
        <w:rPr>
          <w:sz w:val="24"/>
          <w:szCs w:val="24"/>
          <w:vertAlign w:val="superscript"/>
        </w:rPr>
        <w:t>st</w:t>
      </w:r>
      <w:r w:rsidRPr="00914E46">
        <w:rPr>
          <w:sz w:val="24"/>
          <w:szCs w:val="24"/>
        </w:rPr>
        <w:t xml:space="preserve"> Samuel chapter 14. The Lord Jonathan’s feats were eclipsed by the Lord David. </w:t>
      </w:r>
    </w:p>
    <w:p w:rsidR="009737BE" w:rsidRPr="00914E46" w:rsidRDefault="009737BE" w:rsidP="009737BE">
      <w:pPr>
        <w:spacing w:line="480" w:lineRule="auto"/>
        <w:jc w:val="both"/>
        <w:rPr>
          <w:sz w:val="24"/>
          <w:szCs w:val="24"/>
        </w:rPr>
      </w:pPr>
      <w:r w:rsidRPr="00914E4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9737BE" w:rsidRPr="00914E46" w:rsidRDefault="009737BE" w:rsidP="009737BE">
      <w:pPr>
        <w:spacing w:line="480" w:lineRule="auto"/>
        <w:jc w:val="both"/>
        <w:rPr>
          <w:sz w:val="24"/>
          <w:szCs w:val="24"/>
        </w:rPr>
      </w:pPr>
      <w:r w:rsidRPr="00914E46">
        <w:rPr>
          <w:sz w:val="24"/>
          <w:szCs w:val="24"/>
        </w:rPr>
        <w:t>The Lord Jonathan’s Relationship with the Father Stephen: The Lord Jonathan was a Military Hero who has a deep faith in the Father Stephen is in 1</w:t>
      </w:r>
      <w:r w:rsidRPr="00914E46">
        <w:rPr>
          <w:sz w:val="24"/>
          <w:szCs w:val="24"/>
          <w:vertAlign w:val="superscript"/>
        </w:rPr>
        <w:t>st</w:t>
      </w:r>
      <w:r w:rsidRPr="00914E46">
        <w:rPr>
          <w:sz w:val="24"/>
          <w:szCs w:val="24"/>
        </w:rPr>
        <w:t xml:space="preserve"> Samuel chapter 14. </w:t>
      </w:r>
    </w:p>
    <w:p w:rsidR="009737BE" w:rsidRPr="00914E46" w:rsidRDefault="009737BE" w:rsidP="009737BE">
      <w:pPr>
        <w:spacing w:line="480" w:lineRule="auto"/>
        <w:jc w:val="both"/>
        <w:rPr>
          <w:sz w:val="24"/>
          <w:szCs w:val="24"/>
        </w:rPr>
      </w:pPr>
      <w:r w:rsidRPr="00914E46">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9737BE" w:rsidRPr="00914E46" w:rsidRDefault="009737BE" w:rsidP="009737BE">
      <w:pPr>
        <w:spacing w:line="480" w:lineRule="auto"/>
        <w:jc w:val="center"/>
        <w:rPr>
          <w:b/>
          <w:sz w:val="24"/>
          <w:szCs w:val="24"/>
        </w:rPr>
      </w:pPr>
      <w:r w:rsidRPr="00914E46">
        <w:rPr>
          <w:b/>
          <w:sz w:val="24"/>
          <w:szCs w:val="24"/>
        </w:rPr>
        <w:lastRenderedPageBreak/>
        <w:t>THE LORD PHINEHAS WITH THE RANK OF CAPTAIN OR HIGHER FOR 40 YEARS</w:t>
      </w:r>
    </w:p>
    <w:p w:rsidR="009737BE" w:rsidRPr="00914E46" w:rsidRDefault="009737BE" w:rsidP="009737BE">
      <w:pPr>
        <w:spacing w:line="480" w:lineRule="auto"/>
        <w:jc w:val="both"/>
        <w:rPr>
          <w:sz w:val="24"/>
          <w:szCs w:val="24"/>
        </w:rPr>
      </w:pPr>
      <w:r w:rsidRPr="00914E46">
        <w:rPr>
          <w:sz w:val="24"/>
          <w:szCs w:val="24"/>
        </w:rPr>
        <w:t>The Lord Phinehas’s name means “</w:t>
      </w:r>
      <w:r w:rsidRPr="00914E46">
        <w:rPr>
          <w:b/>
          <w:sz w:val="24"/>
          <w:szCs w:val="24"/>
        </w:rPr>
        <w:t>Mouth of Brass</w:t>
      </w:r>
      <w:r w:rsidRPr="00914E46">
        <w:rPr>
          <w:sz w:val="24"/>
          <w:szCs w:val="24"/>
        </w:rPr>
        <w:t xml:space="preserve">.” The Scripture references of the Lord Phinehas is in Exodus 6:25; Numbers 25:7-11; 31:6; Joshua 22:13, 30-32; 24:33 &amp; Judges 20:28. The variations of the name is Phineas, Pinehas &amp; Pinchas. </w:t>
      </w:r>
    </w:p>
    <w:p w:rsidR="009737BE" w:rsidRPr="00914E46" w:rsidRDefault="009737BE" w:rsidP="009737BE">
      <w:pPr>
        <w:spacing w:line="480" w:lineRule="auto"/>
        <w:jc w:val="both"/>
        <w:rPr>
          <w:sz w:val="24"/>
          <w:szCs w:val="24"/>
        </w:rPr>
      </w:pPr>
      <w:r w:rsidRPr="00914E46">
        <w:rPr>
          <w:sz w:val="24"/>
          <w:szCs w:val="24"/>
        </w:rPr>
        <w:t>The Lord Phinehas’s Life and Times: The Lord Phinehas was a 2</w:t>
      </w:r>
      <w:r w:rsidRPr="00914E46">
        <w:rPr>
          <w:sz w:val="24"/>
          <w:szCs w:val="24"/>
          <w:vertAlign w:val="superscript"/>
        </w:rPr>
        <w:t>nd</w:t>
      </w:r>
      <w:r w:rsidRPr="00914E4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535263" w:rsidRPr="00914E46">
        <w:rPr>
          <w:sz w:val="24"/>
          <w:szCs w:val="24"/>
        </w:rPr>
        <w:t>o</w:t>
      </w:r>
      <w:r w:rsidRPr="00914E46">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914E46">
        <w:rPr>
          <w:b/>
          <w:sz w:val="24"/>
          <w:szCs w:val="24"/>
        </w:rPr>
        <w:t>Covenant of Peace</w:t>
      </w:r>
      <w:r w:rsidRPr="00914E46">
        <w:rPr>
          <w:sz w:val="24"/>
          <w:szCs w:val="24"/>
        </w:rPr>
        <w:t xml:space="preserve">” in the camp. </w:t>
      </w:r>
    </w:p>
    <w:p w:rsidR="009737BE" w:rsidRPr="00914E46" w:rsidRDefault="009737BE" w:rsidP="009737BE">
      <w:pPr>
        <w:spacing w:line="480" w:lineRule="auto"/>
        <w:jc w:val="both"/>
        <w:rPr>
          <w:sz w:val="24"/>
          <w:szCs w:val="24"/>
        </w:rPr>
      </w:pPr>
      <w:r w:rsidRPr="00914E46">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9737BE" w:rsidRPr="00914E46" w:rsidRDefault="009737BE" w:rsidP="009737BE">
      <w:pPr>
        <w:spacing w:line="480" w:lineRule="auto"/>
        <w:jc w:val="both"/>
        <w:rPr>
          <w:sz w:val="24"/>
          <w:szCs w:val="24"/>
        </w:rPr>
      </w:pPr>
      <w:r w:rsidRPr="00914E46">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9737BE" w:rsidRPr="00914E46" w:rsidRDefault="009737BE" w:rsidP="009737BE">
      <w:pPr>
        <w:spacing w:line="480" w:lineRule="auto"/>
        <w:jc w:val="both"/>
        <w:rPr>
          <w:sz w:val="24"/>
          <w:szCs w:val="24"/>
        </w:rPr>
      </w:pPr>
      <w:r w:rsidRPr="00914E46">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9737BE" w:rsidRPr="00914E46" w:rsidRDefault="009737BE" w:rsidP="009737BE">
      <w:pPr>
        <w:spacing w:line="480" w:lineRule="auto"/>
        <w:jc w:val="center"/>
        <w:rPr>
          <w:b/>
          <w:sz w:val="24"/>
          <w:szCs w:val="24"/>
        </w:rPr>
      </w:pPr>
      <w:r w:rsidRPr="00914E46">
        <w:rPr>
          <w:b/>
          <w:sz w:val="24"/>
          <w:szCs w:val="24"/>
        </w:rPr>
        <w:t xml:space="preserve">THE LORD URIAH WITH THE RANK OF </w:t>
      </w:r>
      <w:r w:rsidR="00914E46" w:rsidRPr="00914E46">
        <w:rPr>
          <w:b/>
          <w:sz w:val="24"/>
          <w:szCs w:val="24"/>
        </w:rPr>
        <w:t>CAPTAIN</w:t>
      </w:r>
      <w:r w:rsidRPr="00914E46">
        <w:rPr>
          <w:b/>
          <w:sz w:val="24"/>
          <w:szCs w:val="24"/>
        </w:rPr>
        <w:t xml:space="preserve"> OR HIGHER FOR 40 YEARS</w:t>
      </w:r>
    </w:p>
    <w:p w:rsidR="009737BE" w:rsidRPr="00914E46" w:rsidRDefault="009737BE" w:rsidP="009737BE">
      <w:pPr>
        <w:spacing w:line="480" w:lineRule="auto"/>
        <w:jc w:val="both"/>
        <w:rPr>
          <w:sz w:val="24"/>
          <w:szCs w:val="24"/>
        </w:rPr>
      </w:pPr>
      <w:r w:rsidRPr="00914E46">
        <w:rPr>
          <w:sz w:val="24"/>
          <w:szCs w:val="24"/>
        </w:rPr>
        <w:t>The Lord Uriah’s name means “</w:t>
      </w:r>
      <w:r w:rsidRPr="00914E46">
        <w:rPr>
          <w:b/>
          <w:sz w:val="24"/>
          <w:szCs w:val="24"/>
        </w:rPr>
        <w:t>Yahweh is Light</w:t>
      </w:r>
      <w:r w:rsidRPr="00914E46">
        <w:rPr>
          <w:sz w:val="24"/>
          <w:szCs w:val="24"/>
        </w:rPr>
        <w:t>.” The Scripture references of the Lord Uriah is in 2</w:t>
      </w:r>
      <w:r w:rsidRPr="00914E46">
        <w:rPr>
          <w:sz w:val="24"/>
          <w:szCs w:val="24"/>
          <w:vertAlign w:val="superscript"/>
        </w:rPr>
        <w:t>nd</w:t>
      </w:r>
      <w:r w:rsidRPr="00914E46">
        <w:rPr>
          <w:sz w:val="24"/>
          <w:szCs w:val="24"/>
        </w:rPr>
        <w:t xml:space="preserve"> Samuel chapters 11 &amp; 12; 23:39; 1</w:t>
      </w:r>
      <w:r w:rsidRPr="00914E46">
        <w:rPr>
          <w:sz w:val="24"/>
          <w:szCs w:val="24"/>
          <w:vertAlign w:val="superscript"/>
        </w:rPr>
        <w:t>st</w:t>
      </w:r>
      <w:r w:rsidRPr="00914E46">
        <w:rPr>
          <w:sz w:val="24"/>
          <w:szCs w:val="24"/>
        </w:rPr>
        <w:t xml:space="preserve"> Kings 15:5; 1</w:t>
      </w:r>
      <w:r w:rsidRPr="00914E46">
        <w:rPr>
          <w:sz w:val="24"/>
          <w:szCs w:val="24"/>
          <w:vertAlign w:val="superscript"/>
        </w:rPr>
        <w:t>st</w:t>
      </w:r>
      <w:r w:rsidRPr="00914E46">
        <w:rPr>
          <w:sz w:val="24"/>
          <w:szCs w:val="24"/>
        </w:rPr>
        <w:t xml:space="preserve"> Chronicles 11:41 &amp; Matthew 1:6. The variations of the name is Uriyah &amp; Uriyya. </w:t>
      </w:r>
    </w:p>
    <w:p w:rsidR="009737BE" w:rsidRPr="00914E46" w:rsidRDefault="009737BE" w:rsidP="009737BE">
      <w:pPr>
        <w:spacing w:line="480" w:lineRule="auto"/>
        <w:jc w:val="both"/>
        <w:rPr>
          <w:sz w:val="24"/>
          <w:szCs w:val="24"/>
        </w:rPr>
      </w:pPr>
      <w:r w:rsidRPr="00914E46">
        <w:rPr>
          <w:sz w:val="24"/>
          <w:szCs w:val="24"/>
        </w:rPr>
        <w:t xml:space="preserve">The Lord Uriah’s Life and Times: The Lord Uriah was an Officer in the Lord David’s Army. He was also married to a beautiful Woman named Bathsheba. </w:t>
      </w:r>
    </w:p>
    <w:p w:rsidR="009737BE" w:rsidRPr="00914E46" w:rsidRDefault="009737BE" w:rsidP="009737BE">
      <w:pPr>
        <w:spacing w:line="480" w:lineRule="auto"/>
        <w:jc w:val="both"/>
        <w:rPr>
          <w:sz w:val="24"/>
          <w:szCs w:val="24"/>
        </w:rPr>
      </w:pPr>
      <w:r w:rsidRPr="00914E46">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914E46">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14E46">
        <w:rPr>
          <w:sz w:val="24"/>
          <w:szCs w:val="24"/>
          <w:vertAlign w:val="superscript"/>
        </w:rPr>
        <w:t>st</w:t>
      </w:r>
      <w:r w:rsidRPr="00914E46">
        <w:rPr>
          <w:sz w:val="24"/>
          <w:szCs w:val="24"/>
        </w:rPr>
        <w:t xml:space="preserve"> Chronicles chapters 17-28. King David found a better way to invest His energies, and His enthusiasm for life was restored after the fling with Virgin Bathsheba. </w:t>
      </w:r>
    </w:p>
    <w:p w:rsidR="009737BE" w:rsidRPr="00914E46" w:rsidRDefault="009737BE" w:rsidP="009737BE">
      <w:pPr>
        <w:spacing w:line="480" w:lineRule="auto"/>
        <w:jc w:val="both"/>
        <w:rPr>
          <w:sz w:val="24"/>
          <w:szCs w:val="24"/>
        </w:rPr>
      </w:pPr>
      <w:r w:rsidRPr="00914E4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9737BE" w:rsidRPr="00914E46" w:rsidRDefault="009737BE" w:rsidP="009737BE">
      <w:pPr>
        <w:spacing w:line="480" w:lineRule="auto"/>
        <w:jc w:val="both"/>
        <w:rPr>
          <w:sz w:val="24"/>
          <w:szCs w:val="24"/>
        </w:rPr>
      </w:pPr>
      <w:r w:rsidRPr="00914E46">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9737BE" w:rsidRPr="00914E46" w:rsidRDefault="009737BE" w:rsidP="009737BE">
      <w:pPr>
        <w:spacing w:line="480" w:lineRule="auto"/>
        <w:jc w:val="center"/>
        <w:rPr>
          <w:b/>
          <w:sz w:val="24"/>
          <w:szCs w:val="24"/>
        </w:rPr>
      </w:pPr>
      <w:r w:rsidRPr="00914E46">
        <w:rPr>
          <w:b/>
          <w:sz w:val="24"/>
          <w:szCs w:val="24"/>
        </w:rPr>
        <w:t>THE LORDSHIPS OF SHADRACH, MESHAK &amp; ABEDNEGO WITH THE RANK OF CAPTAIN’S OR HIGHER FOR 40 YEARS EACH</w:t>
      </w:r>
    </w:p>
    <w:p w:rsidR="009737BE" w:rsidRPr="00914E46" w:rsidRDefault="009737BE" w:rsidP="009737BE">
      <w:pPr>
        <w:spacing w:line="480" w:lineRule="auto"/>
        <w:jc w:val="both"/>
        <w:rPr>
          <w:sz w:val="24"/>
          <w:szCs w:val="24"/>
        </w:rPr>
      </w:pPr>
      <w:r w:rsidRPr="00914E46">
        <w:rPr>
          <w:sz w:val="24"/>
          <w:szCs w:val="24"/>
        </w:rPr>
        <w:t>The Lordships of Shadrach [Hananiah], Meshak [Misheal] and Abednego’s [Azariah’s] names means “</w:t>
      </w:r>
      <w:r w:rsidRPr="00914E46">
        <w:rPr>
          <w:b/>
          <w:sz w:val="24"/>
          <w:szCs w:val="24"/>
        </w:rPr>
        <w:t>Yahweh is Gracious</w:t>
      </w:r>
      <w:r w:rsidRPr="00914E46">
        <w:rPr>
          <w:sz w:val="24"/>
          <w:szCs w:val="24"/>
        </w:rPr>
        <w:t>,” “</w:t>
      </w:r>
      <w:r w:rsidRPr="00914E46">
        <w:rPr>
          <w:b/>
          <w:sz w:val="24"/>
          <w:szCs w:val="24"/>
        </w:rPr>
        <w:t>Who is like God</w:t>
      </w:r>
      <w:r w:rsidRPr="00914E46">
        <w:rPr>
          <w:sz w:val="24"/>
          <w:szCs w:val="24"/>
        </w:rPr>
        <w:t>” &amp; “</w:t>
      </w:r>
      <w:r w:rsidRPr="00914E46">
        <w:rPr>
          <w:b/>
          <w:sz w:val="24"/>
          <w:szCs w:val="24"/>
        </w:rPr>
        <w:t>Yah has Helped</w:t>
      </w:r>
      <w:r w:rsidRPr="00914E46">
        <w:rPr>
          <w:sz w:val="24"/>
          <w:szCs w:val="24"/>
        </w:rPr>
        <w:t xml:space="preserve">.”  The Scripture references </w:t>
      </w:r>
      <w:r w:rsidRPr="00914E46">
        <w:rPr>
          <w:sz w:val="24"/>
          <w:szCs w:val="24"/>
        </w:rPr>
        <w:lastRenderedPageBreak/>
        <w:t xml:space="preserve">of the Lordships of Shadrah, Meshak &amp; Abenego are in Daniel 1:7; 2:49; 3:12-30. The variations of the names is Hananiah, Misheal &amp; Azariah. </w:t>
      </w:r>
    </w:p>
    <w:p w:rsidR="009737BE" w:rsidRPr="00914E46" w:rsidRDefault="009737BE" w:rsidP="009737BE">
      <w:pPr>
        <w:spacing w:line="480" w:lineRule="auto"/>
        <w:jc w:val="both"/>
        <w:rPr>
          <w:sz w:val="24"/>
          <w:szCs w:val="24"/>
        </w:rPr>
      </w:pPr>
      <w:r w:rsidRPr="00914E46">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914E46">
        <w:rPr>
          <w:sz w:val="24"/>
          <w:szCs w:val="24"/>
          <w:vertAlign w:val="superscript"/>
        </w:rPr>
        <w:t>th</w:t>
      </w:r>
      <w:r w:rsidRPr="00914E46">
        <w:rPr>
          <w:sz w:val="24"/>
          <w:szCs w:val="24"/>
        </w:rPr>
        <w:t xml:space="preserve"> figure. They were brought out of the furnace without any harm done to them. </w:t>
      </w:r>
    </w:p>
    <w:p w:rsidR="009737BE" w:rsidRPr="00914E46" w:rsidRDefault="009737BE" w:rsidP="009737BE">
      <w:pPr>
        <w:spacing w:line="480" w:lineRule="auto"/>
        <w:jc w:val="both"/>
        <w:rPr>
          <w:sz w:val="24"/>
          <w:szCs w:val="24"/>
        </w:rPr>
      </w:pPr>
      <w:r w:rsidRPr="00914E46">
        <w:rPr>
          <w:sz w:val="24"/>
          <w:szCs w:val="24"/>
        </w:rPr>
        <w:t xml:space="preserve">The Lordships of Shadrach, Meshak &amp; Abednego’s Relationships: Their Relationship with the King: They all has a good relationship with the King until they disobeyed His command. </w:t>
      </w:r>
    </w:p>
    <w:p w:rsidR="009737BE" w:rsidRPr="00914E46" w:rsidRDefault="009737BE" w:rsidP="009737BE">
      <w:pPr>
        <w:spacing w:line="480" w:lineRule="auto"/>
        <w:jc w:val="both"/>
        <w:rPr>
          <w:sz w:val="24"/>
          <w:szCs w:val="24"/>
        </w:rPr>
      </w:pPr>
      <w:r w:rsidRPr="00914E4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9737BE" w:rsidRPr="00914E46" w:rsidRDefault="009737BE" w:rsidP="009737BE">
      <w:pPr>
        <w:spacing w:line="480" w:lineRule="auto"/>
        <w:jc w:val="both"/>
        <w:rPr>
          <w:sz w:val="24"/>
          <w:szCs w:val="24"/>
        </w:rPr>
      </w:pPr>
      <w:r w:rsidRPr="00914E4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9737BE" w:rsidRPr="00914E46" w:rsidRDefault="009737BE" w:rsidP="009737BE">
      <w:pPr>
        <w:spacing w:line="480" w:lineRule="auto"/>
        <w:jc w:val="center"/>
        <w:rPr>
          <w:b/>
          <w:sz w:val="24"/>
          <w:szCs w:val="24"/>
        </w:rPr>
      </w:pPr>
      <w:r w:rsidRPr="00914E46">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9737BE" w:rsidRPr="00914E46" w:rsidRDefault="009737BE" w:rsidP="009737BE">
      <w:pPr>
        <w:spacing w:line="480" w:lineRule="auto"/>
        <w:jc w:val="both"/>
        <w:rPr>
          <w:sz w:val="24"/>
          <w:szCs w:val="24"/>
        </w:rPr>
      </w:pPr>
      <w:r w:rsidRPr="00914E46">
        <w:rPr>
          <w:sz w:val="24"/>
          <w:szCs w:val="24"/>
        </w:rPr>
        <w:t>The Lord Israel’s name means “</w:t>
      </w:r>
      <w:r w:rsidRPr="00914E46">
        <w:rPr>
          <w:b/>
          <w:sz w:val="24"/>
          <w:szCs w:val="24"/>
        </w:rPr>
        <w:t>Prince</w:t>
      </w:r>
      <w:r w:rsidRPr="00914E46">
        <w:rPr>
          <w:sz w:val="24"/>
          <w:szCs w:val="24"/>
        </w:rPr>
        <w:t>.” The variations of the name is Yisrael. The Lord Jehovah will come back in the End Time in the Spirit &amp; Authority of the Lord Jacob. This refers to Israel being named on the 1</w:t>
      </w:r>
      <w:r w:rsidRPr="00914E46">
        <w:rPr>
          <w:sz w:val="24"/>
          <w:szCs w:val="24"/>
          <w:vertAlign w:val="superscript"/>
        </w:rPr>
        <w:t>st</w:t>
      </w:r>
      <w:r w:rsidRPr="00914E46">
        <w:rPr>
          <w:sz w:val="24"/>
          <w:szCs w:val="24"/>
        </w:rPr>
        <w:t xml:space="preserve"> day to the 5</w:t>
      </w:r>
      <w:r w:rsidRPr="00914E46">
        <w:rPr>
          <w:sz w:val="24"/>
          <w:szCs w:val="24"/>
          <w:vertAlign w:val="superscript"/>
        </w:rPr>
        <w:t>th</w:t>
      </w:r>
      <w:r w:rsidRPr="00914E46">
        <w:rPr>
          <w:sz w:val="24"/>
          <w:szCs w:val="24"/>
        </w:rPr>
        <w:t xml:space="preserve"> day with the image likeness of the LORD, then Israel being named on the 6</w:t>
      </w:r>
      <w:r w:rsidRPr="00914E46">
        <w:rPr>
          <w:sz w:val="24"/>
          <w:szCs w:val="24"/>
          <w:vertAlign w:val="superscript"/>
        </w:rPr>
        <w:t>th</w:t>
      </w:r>
      <w:r w:rsidRPr="00914E46">
        <w:rPr>
          <w:sz w:val="24"/>
          <w:szCs w:val="24"/>
        </w:rPr>
        <w:t xml:space="preserve"> day as Man and on the 7</w:t>
      </w:r>
      <w:r w:rsidRPr="00914E46">
        <w:rPr>
          <w:sz w:val="24"/>
          <w:szCs w:val="24"/>
          <w:vertAlign w:val="superscript"/>
        </w:rPr>
        <w:t>th</w:t>
      </w:r>
      <w:r w:rsidRPr="00914E46">
        <w:rPr>
          <w:sz w:val="24"/>
          <w:szCs w:val="24"/>
        </w:rPr>
        <w:t xml:space="preserve"> day He did not fall, by which all His family was killed, except the Lord Israel being translated, then killed in Luke 20:35-36, then on the 8</w:t>
      </w:r>
      <w:r w:rsidRPr="00914E46">
        <w:rPr>
          <w:sz w:val="24"/>
          <w:szCs w:val="24"/>
          <w:vertAlign w:val="superscript"/>
        </w:rPr>
        <w:t>th</w:t>
      </w:r>
      <w:r w:rsidRPr="00914E46">
        <w:rPr>
          <w:sz w:val="24"/>
          <w:szCs w:val="24"/>
        </w:rPr>
        <w:t xml:space="preserve"> day He was renamed. This eternity only concerns Saturday as the Jewish Israel in Genesis to the Gentile Israel in Luke till it became the Christian Israel in Acts chapter 7.  </w:t>
      </w:r>
    </w:p>
    <w:p w:rsidR="009737BE" w:rsidRPr="00914E46" w:rsidRDefault="009737BE" w:rsidP="009737BE">
      <w:pPr>
        <w:spacing w:line="480" w:lineRule="auto"/>
        <w:jc w:val="both"/>
        <w:rPr>
          <w:sz w:val="24"/>
          <w:szCs w:val="24"/>
        </w:rPr>
      </w:pPr>
      <w:r w:rsidRPr="00914E46">
        <w:rPr>
          <w:sz w:val="24"/>
          <w:szCs w:val="24"/>
        </w:rPr>
        <w:t>The white skin colored Lord Israel’s name means “</w:t>
      </w:r>
      <w:r w:rsidRPr="00914E46">
        <w:rPr>
          <w:b/>
          <w:sz w:val="24"/>
          <w:szCs w:val="24"/>
        </w:rPr>
        <w:t>Prevailing Prince in Lordship</w:t>
      </w:r>
      <w:r w:rsidRPr="00914E46">
        <w:rPr>
          <w:sz w:val="24"/>
          <w:szCs w:val="24"/>
        </w:rPr>
        <w:t>.” If You have any questions on white skin color Lords, You must get My book called “</w:t>
      </w:r>
      <w:r w:rsidRPr="00914E46">
        <w:rPr>
          <w:b/>
          <w:sz w:val="24"/>
          <w:szCs w:val="24"/>
        </w:rPr>
        <w:t>The Lord Yah and the Different Kinds of Flesh in the Holy Bible</w:t>
      </w:r>
      <w:r w:rsidRPr="00914E46">
        <w:rPr>
          <w:sz w:val="24"/>
          <w:szCs w:val="24"/>
        </w:rPr>
        <w:t>.” The Lord Israel’s Kingdom lasts for a “</w:t>
      </w:r>
      <w:r w:rsidRPr="00914E46">
        <w:rPr>
          <w:b/>
          <w:sz w:val="24"/>
          <w:szCs w:val="24"/>
        </w:rPr>
        <w:t>Million Year Reign</w:t>
      </w:r>
      <w:r w:rsidRPr="00914E4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914E46">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914E46">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14E46">
        <w:rPr>
          <w:b/>
          <w:sz w:val="24"/>
          <w:szCs w:val="24"/>
        </w:rPr>
        <w:t>Who is the Lord Lucifer’s Party that the Lord Yahweh will cast into Hell at the End Time</w:t>
      </w:r>
      <w:r w:rsidRPr="00914E46">
        <w:rPr>
          <w:sz w:val="24"/>
          <w:szCs w:val="24"/>
        </w:rPr>
        <w:t xml:space="preserve">.” </w:t>
      </w:r>
    </w:p>
    <w:p w:rsidR="009737BE" w:rsidRPr="00914E46" w:rsidRDefault="009737BE" w:rsidP="009737BE">
      <w:pPr>
        <w:jc w:val="center"/>
        <w:rPr>
          <w:b/>
          <w:sz w:val="24"/>
          <w:szCs w:val="24"/>
        </w:rPr>
      </w:pPr>
      <w:r w:rsidRPr="00914E46">
        <w:rPr>
          <w:b/>
          <w:sz w:val="24"/>
          <w:szCs w:val="24"/>
        </w:rPr>
        <w:t>THE LORD JEHOVAH (THE LADY VICTORIA THE LADY OF KINGDOMS) [THERE ARE AT LEAST 8 OTHER LORD JEHOVAH’S (THE 8 LADY VICTORIA’S THE LADIES OF KINGDOMS) IN SCRIPTURE] WITH THE RANK OF GENERAL OR HIGHER FOR 40 YEARS</w:t>
      </w:r>
    </w:p>
    <w:p w:rsidR="009737BE" w:rsidRPr="00914E46" w:rsidRDefault="009737BE" w:rsidP="009737BE">
      <w:pPr>
        <w:spacing w:line="480" w:lineRule="auto"/>
        <w:jc w:val="both"/>
        <w:rPr>
          <w:sz w:val="24"/>
          <w:szCs w:val="24"/>
        </w:rPr>
      </w:pPr>
      <w:r w:rsidRPr="00914E46">
        <w:rPr>
          <w:sz w:val="24"/>
          <w:szCs w:val="24"/>
        </w:rPr>
        <w:t>The Lord Jehovah’s name means “</w:t>
      </w:r>
      <w:r w:rsidRPr="00914E46">
        <w:rPr>
          <w:b/>
          <w:sz w:val="24"/>
          <w:szCs w:val="24"/>
        </w:rPr>
        <w:t>Most High</w:t>
      </w:r>
      <w:r w:rsidRPr="00914E46">
        <w:rPr>
          <w:sz w:val="24"/>
          <w:szCs w:val="24"/>
        </w:rPr>
        <w:t>” or “</w:t>
      </w:r>
      <w:r w:rsidRPr="00914E46">
        <w:rPr>
          <w:b/>
          <w:sz w:val="24"/>
          <w:szCs w:val="24"/>
        </w:rPr>
        <w:t>Lord</w:t>
      </w:r>
      <w:r w:rsidRPr="00914E46">
        <w:rPr>
          <w:sz w:val="24"/>
          <w:szCs w:val="24"/>
        </w:rPr>
        <w:t>.” The variations of the name is Victor, Jah, Yah &amp; Yahweh. This refers to Jehovah being named on the 1</w:t>
      </w:r>
      <w:r w:rsidRPr="00914E46">
        <w:rPr>
          <w:sz w:val="24"/>
          <w:szCs w:val="24"/>
          <w:vertAlign w:val="superscript"/>
        </w:rPr>
        <w:t>st</w:t>
      </w:r>
      <w:r w:rsidRPr="00914E46">
        <w:rPr>
          <w:sz w:val="24"/>
          <w:szCs w:val="24"/>
        </w:rPr>
        <w:t xml:space="preserve"> day to the 5</w:t>
      </w:r>
      <w:r w:rsidRPr="00914E46">
        <w:rPr>
          <w:sz w:val="24"/>
          <w:szCs w:val="24"/>
          <w:vertAlign w:val="superscript"/>
        </w:rPr>
        <w:t>th</w:t>
      </w:r>
      <w:r w:rsidRPr="00914E46">
        <w:rPr>
          <w:sz w:val="24"/>
          <w:szCs w:val="24"/>
        </w:rPr>
        <w:t xml:space="preserve"> day with the image likeness of the LORD, then Jehovah being named on the 6</w:t>
      </w:r>
      <w:r w:rsidRPr="00914E46">
        <w:rPr>
          <w:sz w:val="24"/>
          <w:szCs w:val="24"/>
          <w:vertAlign w:val="superscript"/>
        </w:rPr>
        <w:t>th</w:t>
      </w:r>
      <w:r w:rsidRPr="00914E46">
        <w:rPr>
          <w:sz w:val="24"/>
          <w:szCs w:val="24"/>
        </w:rPr>
        <w:t xml:space="preserve"> day as Man and on the 7</w:t>
      </w:r>
      <w:r w:rsidRPr="00914E46">
        <w:rPr>
          <w:sz w:val="24"/>
          <w:szCs w:val="24"/>
          <w:vertAlign w:val="superscript"/>
        </w:rPr>
        <w:t>th</w:t>
      </w:r>
      <w:r w:rsidRPr="00914E46">
        <w:rPr>
          <w:sz w:val="24"/>
          <w:szCs w:val="24"/>
        </w:rPr>
        <w:t xml:space="preserve"> day He did not fall, by which all His family was killed, except the Lord Israel being translated, then killed in Luke 20:35-36, then on the 8</w:t>
      </w:r>
      <w:r w:rsidRPr="00914E46">
        <w:rPr>
          <w:sz w:val="24"/>
          <w:szCs w:val="24"/>
          <w:vertAlign w:val="superscript"/>
        </w:rPr>
        <w:t>th</w:t>
      </w:r>
      <w:r w:rsidRPr="00914E46">
        <w:rPr>
          <w:sz w:val="24"/>
          <w:szCs w:val="24"/>
        </w:rPr>
        <w:t xml:space="preserve"> day He was renamed. The Lord Jehovah will come back in the End Time in the Spirit &amp; Authority of the Lord Jacob.</w:t>
      </w:r>
    </w:p>
    <w:p w:rsidR="009737BE" w:rsidRPr="00914E46" w:rsidRDefault="009737BE" w:rsidP="009737BE">
      <w:pPr>
        <w:spacing w:line="480" w:lineRule="auto"/>
        <w:jc w:val="both"/>
        <w:rPr>
          <w:b/>
          <w:sz w:val="24"/>
          <w:szCs w:val="24"/>
        </w:rPr>
      </w:pPr>
      <w:r w:rsidRPr="00914E46">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9737BE" w:rsidRPr="00914E46" w:rsidRDefault="009737BE" w:rsidP="009737BE">
      <w:pPr>
        <w:jc w:val="both"/>
        <w:rPr>
          <w:i/>
          <w:sz w:val="24"/>
          <w:szCs w:val="24"/>
        </w:rPr>
      </w:pPr>
      <w:r w:rsidRPr="00914E46">
        <w:rPr>
          <w:i/>
          <w:sz w:val="24"/>
          <w:szCs w:val="24"/>
        </w:rPr>
        <w:t>God’s Invisible Attributes and Visible Attributes</w:t>
      </w:r>
    </w:p>
    <w:p w:rsidR="009737BE" w:rsidRPr="00914E46" w:rsidRDefault="009737BE" w:rsidP="009737BE">
      <w:pPr>
        <w:jc w:val="both"/>
        <w:rPr>
          <w:i/>
          <w:sz w:val="24"/>
          <w:szCs w:val="24"/>
        </w:rPr>
      </w:pPr>
      <w:r w:rsidRPr="00914E46">
        <w:rPr>
          <w:i/>
          <w:sz w:val="24"/>
          <w:szCs w:val="24"/>
        </w:rPr>
        <w:t>God’s Personal Being Attributes</w:t>
      </w:r>
    </w:p>
    <w:p w:rsidR="009737BE" w:rsidRPr="00914E46" w:rsidRDefault="009737BE" w:rsidP="009737BE">
      <w:pPr>
        <w:jc w:val="both"/>
        <w:rPr>
          <w:sz w:val="24"/>
          <w:szCs w:val="24"/>
        </w:rPr>
      </w:pPr>
      <w:r w:rsidRPr="00914E46">
        <w:rPr>
          <w:sz w:val="24"/>
          <w:szCs w:val="24"/>
        </w:rPr>
        <w:lastRenderedPageBreak/>
        <w:t>His spirituality (incorporeal) - God is a Spirit in John 4:21, 24; Psalm 139:7-10; 1</w:t>
      </w:r>
      <w:r w:rsidRPr="00914E46">
        <w:rPr>
          <w:sz w:val="24"/>
          <w:szCs w:val="24"/>
          <w:vertAlign w:val="superscript"/>
        </w:rPr>
        <w:t>st</w:t>
      </w:r>
      <w:r w:rsidRPr="00914E46">
        <w:rPr>
          <w:sz w:val="24"/>
          <w:szCs w:val="24"/>
        </w:rPr>
        <w:t xml:space="preserve"> Kings 8:27; Exodus 20:4-6; Deuteronomy 4:23-24; 1</w:t>
      </w:r>
      <w:r w:rsidRPr="00914E46">
        <w:rPr>
          <w:sz w:val="24"/>
          <w:szCs w:val="24"/>
          <w:vertAlign w:val="superscript"/>
        </w:rPr>
        <w:t>st</w:t>
      </w:r>
      <w:r w:rsidRPr="00914E46">
        <w:rPr>
          <w:sz w:val="24"/>
          <w:szCs w:val="24"/>
        </w:rPr>
        <w:t xml:space="preserve"> Corinthians 14:14; Philippians 1:23-24, 3:3; Luke 23:46; Ecclesiastes 12:7, Hebrews 12:23 and Acts 6:3, 5; 7:55. </w:t>
      </w:r>
    </w:p>
    <w:p w:rsidR="009737BE" w:rsidRPr="00914E46" w:rsidRDefault="009737BE" w:rsidP="009737BE">
      <w:pPr>
        <w:jc w:val="both"/>
        <w:rPr>
          <w:sz w:val="24"/>
          <w:szCs w:val="24"/>
        </w:rPr>
      </w:pPr>
      <w:r w:rsidRPr="00914E46">
        <w:rPr>
          <w:sz w:val="24"/>
          <w:szCs w:val="24"/>
        </w:rPr>
        <w:t>His invisibility- God is invisible in John 1:18; 6:46; 1</w:t>
      </w:r>
      <w:r w:rsidRPr="00914E46">
        <w:rPr>
          <w:sz w:val="24"/>
          <w:szCs w:val="24"/>
          <w:vertAlign w:val="superscript"/>
        </w:rPr>
        <w:t>st</w:t>
      </w:r>
      <w:r w:rsidRPr="00914E46">
        <w:rPr>
          <w:sz w:val="24"/>
          <w:szCs w:val="24"/>
        </w:rPr>
        <w:t xml:space="preserve"> Timothy 1:17, 6:16; 1</w:t>
      </w:r>
      <w:r w:rsidRPr="00914E46">
        <w:rPr>
          <w:sz w:val="24"/>
          <w:szCs w:val="24"/>
          <w:vertAlign w:val="superscript"/>
        </w:rPr>
        <w:t>st</w:t>
      </w:r>
      <w:r w:rsidRPr="00914E46">
        <w:rPr>
          <w:sz w:val="24"/>
          <w:szCs w:val="24"/>
        </w:rPr>
        <w:t xml:space="preserve"> John 4:12, Exodus 33:11, 20, 21-23; Colossians 1:15, Psalm 145:3 and Acts 6:15; 7:47-50.   </w:t>
      </w:r>
    </w:p>
    <w:p w:rsidR="009737BE" w:rsidRPr="00914E46" w:rsidRDefault="009737BE" w:rsidP="009737BE">
      <w:pPr>
        <w:jc w:val="both"/>
        <w:rPr>
          <w:sz w:val="24"/>
          <w:szCs w:val="24"/>
        </w:rPr>
      </w:pPr>
      <w:r w:rsidRPr="00914E46">
        <w:rPr>
          <w:sz w:val="24"/>
          <w:szCs w:val="24"/>
        </w:rPr>
        <w:t>His physicality- The  true  God  becomes  flesh in John 1:1-18, 14:9; Genesis 1:27; Psalm 16:11,   19:1;  Romans  1:20;  Matthew  5:8;  Revelation  1:7,  4:2-3,  5;  5:6,  22:3-4;  1</w:t>
      </w:r>
      <w:r w:rsidRPr="00914E46">
        <w:rPr>
          <w:sz w:val="24"/>
          <w:szCs w:val="24"/>
          <w:vertAlign w:val="superscript"/>
        </w:rPr>
        <w:t>st</w:t>
      </w:r>
      <w:r w:rsidRPr="00914E46">
        <w:rPr>
          <w:sz w:val="24"/>
          <w:szCs w:val="24"/>
        </w:rPr>
        <w:t xml:space="preserve"> Corinthians 13:12; 1</w:t>
      </w:r>
      <w:r w:rsidRPr="00914E46">
        <w:rPr>
          <w:sz w:val="24"/>
          <w:szCs w:val="24"/>
          <w:vertAlign w:val="superscript"/>
        </w:rPr>
        <w:t xml:space="preserve">st </w:t>
      </w:r>
      <w:r w:rsidRPr="00914E46">
        <w:rPr>
          <w:sz w:val="24"/>
          <w:szCs w:val="24"/>
        </w:rPr>
        <w:t>John 3:2, 2</w:t>
      </w:r>
      <w:r w:rsidRPr="00914E46">
        <w:rPr>
          <w:sz w:val="24"/>
          <w:szCs w:val="24"/>
          <w:vertAlign w:val="superscript"/>
        </w:rPr>
        <w:t xml:space="preserve">nd </w:t>
      </w:r>
      <w:r w:rsidRPr="00914E46">
        <w:rPr>
          <w:sz w:val="24"/>
          <w:szCs w:val="24"/>
        </w:rPr>
        <w:t xml:space="preserve"> Corinthians  3:18; Acts 7:49; 17:29 &amp; Colossians 2:9.</w:t>
      </w:r>
    </w:p>
    <w:p w:rsidR="009737BE" w:rsidRPr="00914E46" w:rsidRDefault="009737BE" w:rsidP="009737BE">
      <w:pPr>
        <w:jc w:val="both"/>
        <w:rPr>
          <w:i/>
          <w:sz w:val="24"/>
          <w:szCs w:val="24"/>
        </w:rPr>
      </w:pPr>
      <w:r w:rsidRPr="00914E46">
        <w:rPr>
          <w:i/>
          <w:sz w:val="24"/>
          <w:szCs w:val="24"/>
        </w:rPr>
        <w:t>God’s Personal Mental Attributes</w:t>
      </w:r>
    </w:p>
    <w:p w:rsidR="009737BE" w:rsidRPr="00914E46" w:rsidRDefault="009737BE" w:rsidP="009737BE">
      <w:pPr>
        <w:jc w:val="both"/>
        <w:rPr>
          <w:sz w:val="24"/>
          <w:szCs w:val="24"/>
        </w:rPr>
      </w:pPr>
      <w:r w:rsidRPr="00914E46">
        <w:rPr>
          <w:sz w:val="24"/>
          <w:szCs w:val="24"/>
        </w:rPr>
        <w:t>His omniscience- (God is infinite knowledge/intelligence &amp; wisdom) God is all knowing in His wisdom. God shows his omniscience in that all that God created on the Earth was indeed good  in Genesis 1:1-31; 1</w:t>
      </w:r>
      <w:r w:rsidRPr="00914E46">
        <w:rPr>
          <w:sz w:val="24"/>
          <w:szCs w:val="24"/>
          <w:vertAlign w:val="superscript"/>
        </w:rPr>
        <w:t>st</w:t>
      </w:r>
      <w:r w:rsidRPr="00914E46">
        <w:rPr>
          <w:sz w:val="24"/>
          <w:szCs w:val="24"/>
        </w:rPr>
        <w:t xml:space="preserve"> John 3:20; Job 28:24, 37:16;  1</w:t>
      </w:r>
      <w:r w:rsidRPr="00914E46">
        <w:rPr>
          <w:sz w:val="24"/>
          <w:szCs w:val="24"/>
          <w:vertAlign w:val="superscript"/>
        </w:rPr>
        <w:t>st</w:t>
      </w:r>
      <w:r w:rsidRPr="00914E46">
        <w:rPr>
          <w:sz w:val="24"/>
          <w:szCs w:val="24"/>
        </w:rPr>
        <w:t xml:space="preserve"> Corinthians  2:10-11; Hebrews  4:13;  2</w:t>
      </w:r>
      <w:r w:rsidRPr="00914E46">
        <w:rPr>
          <w:sz w:val="24"/>
          <w:szCs w:val="24"/>
          <w:vertAlign w:val="superscript"/>
        </w:rPr>
        <w:t>nd</w:t>
      </w:r>
      <w:r w:rsidRPr="00914E46">
        <w:rPr>
          <w:sz w:val="24"/>
          <w:szCs w:val="24"/>
        </w:rPr>
        <w:t xml:space="preserve"> Chronicles 16:9;  Matthew 6:8, 10:29-30, 11:23; Isaiah 42:8-9, 43:25, 46:9-10, 55:9,  Psalm  90:4, 139;  2</w:t>
      </w:r>
      <w:r w:rsidRPr="00914E46">
        <w:rPr>
          <w:sz w:val="24"/>
          <w:szCs w:val="24"/>
          <w:vertAlign w:val="superscript"/>
        </w:rPr>
        <w:t>nd</w:t>
      </w:r>
      <w:r w:rsidRPr="00914E46">
        <w:rPr>
          <w:sz w:val="24"/>
          <w:szCs w:val="24"/>
        </w:rPr>
        <w:t xml:space="preserve"> Peter 3:8;  Jeremiah 19:5, 31:35; Romans 11:33 and Acts 6:10. </w:t>
      </w:r>
    </w:p>
    <w:p w:rsidR="009737BE" w:rsidRPr="00914E46" w:rsidRDefault="009737BE" w:rsidP="009737BE">
      <w:pPr>
        <w:jc w:val="both"/>
        <w:rPr>
          <w:sz w:val="24"/>
          <w:szCs w:val="24"/>
        </w:rPr>
      </w:pPr>
      <w:r w:rsidRPr="00914E46">
        <w:rPr>
          <w:sz w:val="24"/>
          <w:szCs w:val="24"/>
        </w:rPr>
        <w:t>His wisdom- (omniscience) God is all wise over all in Romans 8:28, 16:27; Job 9:4, 12:13; Psalm 104:24; 1</w:t>
      </w:r>
      <w:r w:rsidRPr="00914E46">
        <w:rPr>
          <w:sz w:val="24"/>
          <w:szCs w:val="24"/>
          <w:vertAlign w:val="superscript"/>
        </w:rPr>
        <w:t>st</w:t>
      </w:r>
      <w:r w:rsidRPr="00914E46">
        <w:rPr>
          <w:sz w:val="24"/>
          <w:szCs w:val="24"/>
        </w:rPr>
        <w:t xml:space="preserve"> Corinthians  1:18-20,  21,  24,  27,  29-30  Romans  11:33; Ephesians  3:6,  9,  10; Psalm 111:10;  Proverbs 1:7,  3:5-6,  9:10  1</w:t>
      </w:r>
      <w:r w:rsidRPr="00914E46">
        <w:rPr>
          <w:sz w:val="24"/>
          <w:szCs w:val="24"/>
          <w:vertAlign w:val="superscript"/>
        </w:rPr>
        <w:t>st</w:t>
      </w:r>
      <w:r w:rsidRPr="00914E46">
        <w:rPr>
          <w:sz w:val="24"/>
          <w:szCs w:val="24"/>
        </w:rPr>
        <w:t xml:space="preserve"> Peter  4:18-19,  Deuteronomy 29:29 &amp; Acts 6:3, 10.  </w:t>
      </w:r>
    </w:p>
    <w:p w:rsidR="009737BE" w:rsidRPr="00914E46" w:rsidRDefault="009737BE" w:rsidP="009737BE">
      <w:pPr>
        <w:jc w:val="both"/>
        <w:rPr>
          <w:sz w:val="24"/>
          <w:szCs w:val="24"/>
        </w:rPr>
      </w:pPr>
      <w:r w:rsidRPr="00914E46">
        <w:rPr>
          <w:sz w:val="24"/>
          <w:szCs w:val="24"/>
        </w:rPr>
        <w:t>His truthfulness- The God  is the whole truth  and cannot  lie  and does not lie to Anyone in Jeremiah  10:10-11; John 17:3, 17; 1</w:t>
      </w:r>
      <w:r w:rsidRPr="00914E46">
        <w:rPr>
          <w:sz w:val="24"/>
          <w:szCs w:val="24"/>
          <w:vertAlign w:val="superscript"/>
        </w:rPr>
        <w:t>st</w:t>
      </w:r>
      <w:r w:rsidRPr="00914E46">
        <w:rPr>
          <w:sz w:val="24"/>
          <w:szCs w:val="24"/>
        </w:rPr>
        <w:t xml:space="preserve"> John 5:20;  Titus 1:2;  Hebrews 6:18; Psalm 12:6, 139:17; Colossians 3:9-10; Ephesians 4:25; 2</w:t>
      </w:r>
      <w:r w:rsidRPr="00914E46">
        <w:rPr>
          <w:sz w:val="24"/>
          <w:szCs w:val="24"/>
          <w:vertAlign w:val="superscript"/>
        </w:rPr>
        <w:t>nd</w:t>
      </w:r>
      <w:r w:rsidRPr="00914E46">
        <w:rPr>
          <w:sz w:val="24"/>
          <w:szCs w:val="24"/>
        </w:rPr>
        <w:t xml:space="preserve"> Corinthians 4:2; Psalm 19:14 Exodus 20:16, Acts 7:1-7:60 and Zechariah 8:17. </w:t>
      </w:r>
    </w:p>
    <w:p w:rsidR="009737BE" w:rsidRPr="00914E46" w:rsidRDefault="009737BE" w:rsidP="009737BE">
      <w:pPr>
        <w:jc w:val="both"/>
        <w:rPr>
          <w:sz w:val="24"/>
          <w:szCs w:val="24"/>
        </w:rPr>
      </w:pPr>
      <w:r w:rsidRPr="00914E46">
        <w:rPr>
          <w:sz w:val="24"/>
          <w:szCs w:val="24"/>
        </w:rPr>
        <w:t>His faithfulness- God is always faithful in Numbers 23:19; 2</w:t>
      </w:r>
      <w:r w:rsidRPr="00914E46">
        <w:rPr>
          <w:sz w:val="24"/>
          <w:szCs w:val="24"/>
          <w:vertAlign w:val="superscript"/>
        </w:rPr>
        <w:t>nd</w:t>
      </w:r>
      <w:r w:rsidRPr="00914E46">
        <w:rPr>
          <w:sz w:val="24"/>
          <w:szCs w:val="24"/>
        </w:rPr>
        <w:t xml:space="preserve"> Samuel 7:28; Psalm 141:6; Proverbs 12:22; Isaiah 59:1 and Acts 7:60.</w:t>
      </w:r>
    </w:p>
    <w:p w:rsidR="009737BE" w:rsidRPr="00914E46" w:rsidRDefault="009737BE" w:rsidP="009737BE">
      <w:pPr>
        <w:jc w:val="both"/>
        <w:rPr>
          <w:i/>
          <w:sz w:val="24"/>
          <w:szCs w:val="24"/>
        </w:rPr>
      </w:pPr>
      <w:r w:rsidRPr="00914E46">
        <w:rPr>
          <w:i/>
          <w:sz w:val="24"/>
          <w:szCs w:val="24"/>
        </w:rPr>
        <w:t>God’s Personal Moral Attributes</w:t>
      </w:r>
    </w:p>
    <w:p w:rsidR="009737BE" w:rsidRPr="00914E46" w:rsidRDefault="009737BE" w:rsidP="009737BE">
      <w:pPr>
        <w:jc w:val="both"/>
        <w:rPr>
          <w:sz w:val="24"/>
          <w:szCs w:val="24"/>
        </w:rPr>
      </w:pPr>
      <w:r w:rsidRPr="00914E46">
        <w:rPr>
          <w:sz w:val="24"/>
          <w:szCs w:val="24"/>
        </w:rPr>
        <w:t>His goodness- God is good in forming the Universe for His glory in Luke 6:27, 33-36, 18:19; Psalm 16:11, 34:8, 42:1-2, 73:25-26, 84:11, 100:5, 106:1, 107:1, 119:68, 145:9;  Genesis  1:31;  Roman  8:32, 12:2; James 1:17; Acts 14:17; 1</w:t>
      </w:r>
      <w:r w:rsidRPr="00914E46">
        <w:rPr>
          <w:sz w:val="24"/>
          <w:szCs w:val="24"/>
          <w:vertAlign w:val="superscript"/>
        </w:rPr>
        <w:t>st</w:t>
      </w:r>
      <w:r w:rsidRPr="00914E46">
        <w:rPr>
          <w:sz w:val="24"/>
          <w:szCs w:val="24"/>
        </w:rPr>
        <w:t xml:space="preserve"> Thessalonians 5:18; Galatians 6:10; 2</w:t>
      </w:r>
      <w:r w:rsidRPr="00914E46">
        <w:rPr>
          <w:sz w:val="24"/>
          <w:szCs w:val="24"/>
          <w:vertAlign w:val="superscript"/>
        </w:rPr>
        <w:t>nd</w:t>
      </w:r>
      <w:r w:rsidRPr="00914E46">
        <w:rPr>
          <w:sz w:val="24"/>
          <w:szCs w:val="24"/>
        </w:rPr>
        <w:t xml:space="preserve"> Timothy 3:17 and Acts 6:3.  </w:t>
      </w:r>
    </w:p>
    <w:p w:rsidR="009737BE" w:rsidRPr="00914E46" w:rsidRDefault="009737BE" w:rsidP="009737BE">
      <w:pPr>
        <w:jc w:val="both"/>
        <w:rPr>
          <w:sz w:val="24"/>
          <w:szCs w:val="24"/>
        </w:rPr>
      </w:pPr>
      <w:r w:rsidRPr="00914E46">
        <w:rPr>
          <w:sz w:val="24"/>
          <w:szCs w:val="24"/>
        </w:rPr>
        <w:t>His Omni-Benevolence (agape love) – God  is  agape love  in 1</w:t>
      </w:r>
      <w:r w:rsidRPr="00914E46">
        <w:rPr>
          <w:sz w:val="24"/>
          <w:szCs w:val="24"/>
          <w:vertAlign w:val="superscript"/>
        </w:rPr>
        <w:t>st</w:t>
      </w:r>
      <w:r w:rsidRPr="00914E46">
        <w:rPr>
          <w:sz w:val="24"/>
          <w:szCs w:val="24"/>
        </w:rPr>
        <w:t xml:space="preserve"> John 2:15, 4:8, 10, 19; 5:3; John 3:16, 35, 14:31, 15:13, 17:24, 26;  Romans  5:5, 8, 13:10;  Galatians  2: 20;  Matthew  5:43-48, 22:37-38; 1</w:t>
      </w:r>
      <w:r w:rsidRPr="00914E46">
        <w:rPr>
          <w:sz w:val="24"/>
          <w:szCs w:val="24"/>
          <w:vertAlign w:val="superscript"/>
        </w:rPr>
        <w:t>st</w:t>
      </w:r>
      <w:r w:rsidRPr="00914E46">
        <w:rPr>
          <w:sz w:val="24"/>
          <w:szCs w:val="24"/>
        </w:rPr>
        <w:t xml:space="preserve"> Corinthians 13:4-7; Hebrews 10:24 and Acts 7:60.</w:t>
      </w:r>
    </w:p>
    <w:p w:rsidR="009737BE" w:rsidRPr="00914E46" w:rsidRDefault="009737BE" w:rsidP="009737BE">
      <w:pPr>
        <w:jc w:val="both"/>
        <w:rPr>
          <w:sz w:val="24"/>
          <w:szCs w:val="24"/>
        </w:rPr>
      </w:pPr>
      <w:r w:rsidRPr="00914E46">
        <w:rPr>
          <w:sz w:val="24"/>
          <w:szCs w:val="24"/>
        </w:rPr>
        <w:lastRenderedPageBreak/>
        <w:t>His mercy (patience &amp; grace) - God’s mercy endures forever in Exodus 33:19, 34:6; 2</w:t>
      </w:r>
      <w:r w:rsidRPr="00914E46">
        <w:rPr>
          <w:sz w:val="24"/>
          <w:szCs w:val="24"/>
          <w:vertAlign w:val="superscript"/>
        </w:rPr>
        <w:t>nd</w:t>
      </w:r>
      <w:r w:rsidRPr="00914E46">
        <w:rPr>
          <w:sz w:val="24"/>
          <w:szCs w:val="24"/>
        </w:rPr>
        <w:t xml:space="preserve"> Samuel 24:14; Matthew  5:7,  9:27;  2</w:t>
      </w:r>
      <w:r w:rsidRPr="00914E46">
        <w:rPr>
          <w:sz w:val="24"/>
          <w:szCs w:val="24"/>
          <w:vertAlign w:val="superscript"/>
        </w:rPr>
        <w:t>nd</w:t>
      </w:r>
      <w:r w:rsidRPr="00914E46">
        <w:rPr>
          <w:sz w:val="24"/>
          <w:szCs w:val="24"/>
        </w:rPr>
        <w:t xml:space="preserve"> Corinthians  1:3-4,  13:14;  Hebrews  2:17,  4:16; James  1:19,  5:7-8, 11; Romans 1:7; 2:4; 3:23-24; 4:16; 8:25; 9:15, 22, 11:6; 16:20; Psalms 119:132  (NASB);  1</w:t>
      </w:r>
      <w:r w:rsidRPr="00914E46">
        <w:rPr>
          <w:sz w:val="24"/>
          <w:szCs w:val="24"/>
          <w:vertAlign w:val="superscript"/>
        </w:rPr>
        <w:t>st</w:t>
      </w:r>
      <w:r w:rsidRPr="00914E46">
        <w:rPr>
          <w:sz w:val="24"/>
          <w:szCs w:val="24"/>
        </w:rPr>
        <w:t xml:space="preserve"> Peter 2:20; 3:20; 5:10;  1</w:t>
      </w:r>
      <w:r w:rsidRPr="00914E46">
        <w:rPr>
          <w:sz w:val="24"/>
          <w:szCs w:val="24"/>
          <w:vertAlign w:val="superscript"/>
        </w:rPr>
        <w:t>st</w:t>
      </w:r>
      <w:r w:rsidRPr="00914E46">
        <w:rPr>
          <w:sz w:val="24"/>
          <w:szCs w:val="24"/>
        </w:rPr>
        <w:t xml:space="preserve"> Corinthians 1:3, 11, 15:10; 16:23; Acts 14:26; Galatians 1:3; 5:22; 6:18; Numbers  14:18;  Psalm 103:8; 145:8; Jonah 4:2; Nahum 1:3; 1</w:t>
      </w:r>
      <w:r w:rsidRPr="00914E46">
        <w:rPr>
          <w:sz w:val="24"/>
          <w:szCs w:val="24"/>
          <w:vertAlign w:val="superscript"/>
        </w:rPr>
        <w:t>st</w:t>
      </w:r>
      <w:r w:rsidRPr="00914E46">
        <w:rPr>
          <w:sz w:val="24"/>
          <w:szCs w:val="24"/>
        </w:rPr>
        <w:t xml:space="preserve"> Timothy 1:16; Ephesians  4:2; 2</w:t>
      </w:r>
      <w:r w:rsidRPr="00914E46">
        <w:rPr>
          <w:sz w:val="24"/>
          <w:szCs w:val="24"/>
          <w:vertAlign w:val="superscript"/>
        </w:rPr>
        <w:t>nd</w:t>
      </w:r>
      <w:r w:rsidRPr="00914E46">
        <w:rPr>
          <w:sz w:val="24"/>
          <w:szCs w:val="24"/>
        </w:rPr>
        <w:t xml:space="preserve"> Timothy 3:10; 4:2;  Revelation 2:2-3 and Acts 7:60 . </w:t>
      </w:r>
    </w:p>
    <w:p w:rsidR="009737BE" w:rsidRPr="00914E46" w:rsidRDefault="009737BE" w:rsidP="009737BE">
      <w:pPr>
        <w:jc w:val="both"/>
        <w:rPr>
          <w:sz w:val="24"/>
          <w:szCs w:val="24"/>
        </w:rPr>
      </w:pPr>
      <w:r w:rsidRPr="00914E46">
        <w:rPr>
          <w:sz w:val="24"/>
          <w:szCs w:val="24"/>
        </w:rPr>
        <w:t>His holiness- (impeccability, invincibility, impregnability &amp; invulnerability) God is Most Holy in Exodus  19:4-6; 20:11; 26:33; 29:44; 30:25-33; Psalm 24:3; 71:22; 89:18; 99:3, 5, 9; Genesis 2:3; Isaiah 1:4; 5:19, 24, 6:3; Leviticus 19:2;  Hebrews  12:10;  2</w:t>
      </w:r>
      <w:r w:rsidRPr="00914E46">
        <w:rPr>
          <w:sz w:val="24"/>
          <w:szCs w:val="24"/>
          <w:vertAlign w:val="superscript"/>
        </w:rPr>
        <w:t>nd</w:t>
      </w:r>
      <w:r w:rsidRPr="00914E46">
        <w:rPr>
          <w:sz w:val="24"/>
          <w:szCs w:val="24"/>
        </w:rPr>
        <w:t xml:space="preserve"> Corinthians 6:14-18;  Romans 12:1;  Ephesians 2:21; 5:26-27, Zechariah 14:20-21; Judith 16:13; Solomon’s Wisdom 5:19 &amp; Acts 7:30-33.  </w:t>
      </w:r>
    </w:p>
    <w:p w:rsidR="009737BE" w:rsidRPr="00914E46" w:rsidRDefault="009737BE" w:rsidP="009737BE">
      <w:pPr>
        <w:jc w:val="both"/>
        <w:rPr>
          <w:sz w:val="24"/>
          <w:szCs w:val="24"/>
        </w:rPr>
      </w:pPr>
      <w:r w:rsidRPr="00914E46">
        <w:rPr>
          <w:sz w:val="24"/>
          <w:szCs w:val="24"/>
        </w:rPr>
        <w:t>His jealousy- Zealous God in 2</w:t>
      </w:r>
      <w:r w:rsidRPr="00914E46">
        <w:rPr>
          <w:sz w:val="24"/>
          <w:szCs w:val="24"/>
          <w:vertAlign w:val="superscript"/>
        </w:rPr>
        <w:t xml:space="preserve">nd </w:t>
      </w:r>
      <w:r w:rsidRPr="00914E46">
        <w:rPr>
          <w:sz w:val="24"/>
          <w:szCs w:val="24"/>
        </w:rPr>
        <w:t>Corinthians 11:2, Exodus 34:14; Deuteronomy 4:24; 1</w:t>
      </w:r>
      <w:r w:rsidRPr="00914E46">
        <w:rPr>
          <w:sz w:val="24"/>
          <w:szCs w:val="24"/>
          <w:vertAlign w:val="superscript"/>
        </w:rPr>
        <w:t>st</w:t>
      </w:r>
      <w:r w:rsidRPr="00914E46">
        <w:rPr>
          <w:sz w:val="24"/>
          <w:szCs w:val="24"/>
        </w:rPr>
        <w:t xml:space="preserve"> Corinthians 4:7; Revelation 4:11, Solomon’s Wisdom 5:15-23, Isaiah 48:11 &amp; Acts 6:8.</w:t>
      </w:r>
    </w:p>
    <w:p w:rsidR="009737BE" w:rsidRPr="00914E46" w:rsidRDefault="009737BE" w:rsidP="009737BE">
      <w:pPr>
        <w:jc w:val="both"/>
        <w:rPr>
          <w:sz w:val="24"/>
          <w:szCs w:val="24"/>
        </w:rPr>
      </w:pPr>
      <w:r w:rsidRPr="00914E46">
        <w:rPr>
          <w:sz w:val="24"/>
          <w:szCs w:val="24"/>
        </w:rPr>
        <w:t>His wrath- God is angry in Exodus 32:9-10; Deuteronomy  9:7-8, 29:23; 2</w:t>
      </w:r>
      <w:r w:rsidRPr="00914E46">
        <w:rPr>
          <w:sz w:val="24"/>
          <w:szCs w:val="24"/>
          <w:vertAlign w:val="superscript"/>
        </w:rPr>
        <w:t>nd</w:t>
      </w:r>
      <w:r w:rsidRPr="00914E46">
        <w:rPr>
          <w:sz w:val="24"/>
          <w:szCs w:val="24"/>
        </w:rPr>
        <w:t xml:space="preserve"> Kings 22:13; Romans   1:18-32;  2:4-5, 8;  3:25-26;  5:9,  10;  9:22;  Colossians  3:6; 1</w:t>
      </w:r>
      <w:r w:rsidRPr="00914E46">
        <w:rPr>
          <w:sz w:val="24"/>
          <w:szCs w:val="24"/>
          <w:vertAlign w:val="superscript"/>
        </w:rPr>
        <w:t>st</w:t>
      </w:r>
      <w:r w:rsidRPr="00914E46">
        <w:rPr>
          <w:sz w:val="24"/>
          <w:szCs w:val="24"/>
        </w:rPr>
        <w:t xml:space="preserve">  Thessalonians 1:10; 2:16; 5:9; Hebrews 1:9; 3:11;  Revelation  6:16-17;  19:15;  Zechariah  8:17;  Psalm 103:8-9; 2</w:t>
      </w:r>
      <w:r w:rsidRPr="00914E46">
        <w:rPr>
          <w:sz w:val="24"/>
          <w:szCs w:val="24"/>
          <w:vertAlign w:val="superscript"/>
        </w:rPr>
        <w:t>nd</w:t>
      </w:r>
      <w:r w:rsidRPr="00914E46">
        <w:rPr>
          <w:sz w:val="24"/>
          <w:szCs w:val="24"/>
        </w:rPr>
        <w:t xml:space="preserve"> Peter 3:9-10 and Acts 7:54.</w:t>
      </w:r>
    </w:p>
    <w:p w:rsidR="009737BE" w:rsidRPr="00914E46" w:rsidRDefault="009737BE" w:rsidP="009737BE">
      <w:pPr>
        <w:jc w:val="both"/>
        <w:rPr>
          <w:sz w:val="24"/>
          <w:szCs w:val="24"/>
        </w:rPr>
      </w:pPr>
      <w:r w:rsidRPr="00914E46">
        <w:rPr>
          <w:sz w:val="24"/>
          <w:szCs w:val="24"/>
        </w:rPr>
        <w:t xml:space="preserve">His  righteousness (impartial justice) -God  is  righteous  in  Deuteronomy  32:4;  Genesis 18:25;  Psalm  19:8;  Isaiah  45:19;  Romans  3:25-26; 9:20-21; Job 40:2, 8; 38:12, 34-35; 39:19, 26; 40:4 and Acts 6:5, 8.  </w:t>
      </w:r>
    </w:p>
    <w:p w:rsidR="009737BE" w:rsidRPr="00914E46" w:rsidRDefault="009737BE" w:rsidP="009737BE">
      <w:pPr>
        <w:jc w:val="both"/>
        <w:rPr>
          <w:sz w:val="24"/>
          <w:szCs w:val="24"/>
        </w:rPr>
      </w:pPr>
      <w:r w:rsidRPr="00914E46">
        <w:rPr>
          <w:sz w:val="24"/>
          <w:szCs w:val="24"/>
        </w:rPr>
        <w:t>His peace (order) - God  is  peace &amp; the wicked has no peace in Hebrews 13:20; 1</w:t>
      </w:r>
      <w:r w:rsidRPr="00914E46">
        <w:rPr>
          <w:sz w:val="24"/>
          <w:szCs w:val="24"/>
          <w:vertAlign w:val="superscript"/>
        </w:rPr>
        <w:t>st</w:t>
      </w:r>
      <w:r w:rsidRPr="00914E46">
        <w:rPr>
          <w:sz w:val="24"/>
          <w:szCs w:val="24"/>
        </w:rPr>
        <w:t xml:space="preserve"> Corinthians 14:33;  Romans 8:6; 14:17;  15:33; 16:20;  Philippians 4:9;  1</w:t>
      </w:r>
      <w:r w:rsidRPr="00914E46">
        <w:rPr>
          <w:sz w:val="24"/>
          <w:szCs w:val="24"/>
          <w:vertAlign w:val="superscript"/>
        </w:rPr>
        <w:t>st</w:t>
      </w:r>
      <w:r w:rsidRPr="00914E46">
        <w:rPr>
          <w:sz w:val="24"/>
          <w:szCs w:val="24"/>
        </w:rPr>
        <w:t xml:space="preserve"> Thessalonians 5:23; Ephesians 2:14; 2</w:t>
      </w:r>
      <w:r w:rsidRPr="00914E46">
        <w:rPr>
          <w:sz w:val="24"/>
          <w:szCs w:val="24"/>
          <w:vertAlign w:val="superscript"/>
        </w:rPr>
        <w:t>nd</w:t>
      </w:r>
      <w:r w:rsidRPr="00914E46">
        <w:rPr>
          <w:sz w:val="24"/>
          <w:szCs w:val="24"/>
        </w:rPr>
        <w:t xml:space="preserve"> Thessalonians 3:16; Isaiah 9:6-7; 26:3; 48:22; 57:19, 21; 54:11-12; 59:8;  Psalm 29:11; 85:8; 119:165, 121:4; Proverbs 3:17; John 5:17, 14:27; Galatians 5:22-23; Acts 9:31, &amp; Acts 7:47-7:50.</w:t>
      </w:r>
    </w:p>
    <w:p w:rsidR="009737BE" w:rsidRPr="00914E46" w:rsidRDefault="009737BE" w:rsidP="009737BE">
      <w:pPr>
        <w:jc w:val="both"/>
        <w:rPr>
          <w:sz w:val="24"/>
          <w:szCs w:val="24"/>
        </w:rPr>
      </w:pPr>
      <w:r w:rsidRPr="00914E46">
        <w:rPr>
          <w:sz w:val="24"/>
          <w:szCs w:val="24"/>
        </w:rPr>
        <w:t>His infinitude- God is infinite, He knows no boundaries &amp; is without measure in Acts 7:47-50; 17:24-25; 2</w:t>
      </w:r>
      <w:r w:rsidRPr="00914E46">
        <w:rPr>
          <w:sz w:val="24"/>
          <w:szCs w:val="24"/>
          <w:vertAlign w:val="superscript"/>
        </w:rPr>
        <w:t>nd</w:t>
      </w:r>
      <w:r w:rsidRPr="00914E46">
        <w:rPr>
          <w:sz w:val="24"/>
          <w:szCs w:val="24"/>
        </w:rPr>
        <w:t xml:space="preserve"> Chronicles 2:6; 6:18; John 21:25 and 1</w:t>
      </w:r>
      <w:r w:rsidRPr="00914E46">
        <w:rPr>
          <w:sz w:val="24"/>
          <w:szCs w:val="24"/>
          <w:vertAlign w:val="superscript"/>
        </w:rPr>
        <w:t>st</w:t>
      </w:r>
      <w:r w:rsidRPr="00914E46">
        <w:rPr>
          <w:sz w:val="24"/>
          <w:szCs w:val="24"/>
        </w:rPr>
        <w:t xml:space="preserve"> kings 8:27.</w:t>
      </w:r>
    </w:p>
    <w:p w:rsidR="009737BE" w:rsidRPr="00914E46" w:rsidRDefault="009737BE" w:rsidP="009737BE">
      <w:pPr>
        <w:jc w:val="both"/>
        <w:rPr>
          <w:sz w:val="24"/>
          <w:szCs w:val="24"/>
        </w:rPr>
      </w:pPr>
      <w:r w:rsidRPr="00914E46">
        <w:rPr>
          <w:sz w:val="24"/>
          <w:szCs w:val="24"/>
        </w:rPr>
        <w:t>His infallibility (un-mistakableness &amp; inerrancy) God is without mistakes in Acts 1:3.</w:t>
      </w:r>
    </w:p>
    <w:p w:rsidR="009737BE" w:rsidRPr="00914E46" w:rsidRDefault="009737BE" w:rsidP="009737BE">
      <w:pPr>
        <w:jc w:val="both"/>
        <w:rPr>
          <w:i/>
          <w:sz w:val="24"/>
          <w:szCs w:val="24"/>
        </w:rPr>
      </w:pPr>
      <w:r w:rsidRPr="00914E46">
        <w:rPr>
          <w:i/>
          <w:sz w:val="24"/>
          <w:szCs w:val="24"/>
        </w:rPr>
        <w:t>God’s Personal Purpose Attributes</w:t>
      </w:r>
    </w:p>
    <w:p w:rsidR="009737BE" w:rsidRPr="00914E46" w:rsidRDefault="009737BE" w:rsidP="009737BE">
      <w:pPr>
        <w:jc w:val="both"/>
        <w:rPr>
          <w:sz w:val="24"/>
          <w:szCs w:val="24"/>
        </w:rPr>
      </w:pPr>
      <w:r w:rsidRPr="00914E46">
        <w:rPr>
          <w:sz w:val="24"/>
          <w:szCs w:val="24"/>
        </w:rPr>
        <w:t>His omnipotence- (Almightiness, greatness, sovereignty &amp; all-powerful) in Psalm 24:8; 115:3; Matthew 19:26; Genesis 18:14; Jeremiah 32:17, 27; Ephesians 3:20; 2</w:t>
      </w:r>
      <w:r w:rsidRPr="00914E46">
        <w:rPr>
          <w:sz w:val="24"/>
          <w:szCs w:val="24"/>
          <w:vertAlign w:val="superscript"/>
        </w:rPr>
        <w:t>nd</w:t>
      </w:r>
      <w:r w:rsidRPr="00914E46">
        <w:rPr>
          <w:sz w:val="24"/>
          <w:szCs w:val="24"/>
        </w:rPr>
        <w:t xml:space="preserve"> Corinthians 6:18; Revelation 1:8; Luke 1:37; Exodus 32:10; Titus 1:2; 2</w:t>
      </w:r>
      <w:r w:rsidRPr="00914E46">
        <w:rPr>
          <w:sz w:val="24"/>
          <w:szCs w:val="24"/>
          <w:vertAlign w:val="superscript"/>
        </w:rPr>
        <w:t>nd</w:t>
      </w:r>
      <w:r w:rsidRPr="00914E46">
        <w:rPr>
          <w:sz w:val="24"/>
          <w:szCs w:val="24"/>
        </w:rPr>
        <w:t xml:space="preserve"> Timothy 2:13; James 1:13; Job 38:1-41:34 and Acts 6:8.</w:t>
      </w:r>
    </w:p>
    <w:p w:rsidR="009737BE" w:rsidRPr="00914E46" w:rsidRDefault="009737BE" w:rsidP="009737BE">
      <w:pPr>
        <w:jc w:val="both"/>
        <w:rPr>
          <w:sz w:val="24"/>
          <w:szCs w:val="24"/>
        </w:rPr>
      </w:pPr>
      <w:r w:rsidRPr="00914E46">
        <w:rPr>
          <w:sz w:val="24"/>
          <w:szCs w:val="24"/>
        </w:rPr>
        <w:lastRenderedPageBreak/>
        <w:t>His divine will- He has necessary &amp; free will  in  Ephesians 1:10-11, 23; 3:9; 4:10; Colossians 1:16; Romans 11:36; 13:1; 1</w:t>
      </w:r>
      <w:r w:rsidRPr="00914E46">
        <w:rPr>
          <w:sz w:val="24"/>
          <w:szCs w:val="24"/>
          <w:vertAlign w:val="superscript"/>
        </w:rPr>
        <w:t>st</w:t>
      </w:r>
      <w:r w:rsidRPr="00914E46">
        <w:rPr>
          <w:sz w:val="24"/>
          <w:szCs w:val="24"/>
        </w:rPr>
        <w:t xml:space="preserve"> Corinthians 4:19; 8:6; 15:27-28; Revelation 4:11; Daniel 4:32;  1</w:t>
      </w:r>
      <w:r w:rsidRPr="00914E46">
        <w:rPr>
          <w:sz w:val="24"/>
          <w:szCs w:val="24"/>
          <w:vertAlign w:val="superscript"/>
        </w:rPr>
        <w:t>st</w:t>
      </w:r>
      <w:r w:rsidRPr="00914E46">
        <w:rPr>
          <w:sz w:val="24"/>
          <w:szCs w:val="24"/>
        </w:rPr>
        <w:t xml:space="preserve"> Peter 3:17;  4:19;  James 4:13-15; Isaiah 43:4; 48:9-11; Romans 1:10; 11:36;  15:32; 1</w:t>
      </w:r>
      <w:r w:rsidRPr="00914E46">
        <w:rPr>
          <w:sz w:val="24"/>
          <w:szCs w:val="24"/>
          <w:vertAlign w:val="superscript"/>
        </w:rPr>
        <w:t>st</w:t>
      </w:r>
      <w:r w:rsidRPr="00914E46">
        <w:rPr>
          <w:sz w:val="24"/>
          <w:szCs w:val="24"/>
        </w:rPr>
        <w:t xml:space="preserve"> Corinthians 8:6;  Deuteronomy  29:29;  Matthew  6:10;  11:25-26;  12:50; 18:14;  Ephesians  </w:t>
      </w:r>
    </w:p>
    <w:p w:rsidR="009737BE" w:rsidRPr="00914E46" w:rsidRDefault="009737BE" w:rsidP="009737BE">
      <w:pPr>
        <w:jc w:val="both"/>
        <w:rPr>
          <w:sz w:val="24"/>
          <w:szCs w:val="24"/>
        </w:rPr>
      </w:pPr>
      <w:r w:rsidRPr="00914E46">
        <w:rPr>
          <w:sz w:val="24"/>
          <w:szCs w:val="24"/>
        </w:rPr>
        <w:t>5:17; Romans 2:18; 1</w:t>
      </w:r>
      <w:r w:rsidRPr="00914E46">
        <w:rPr>
          <w:sz w:val="24"/>
          <w:szCs w:val="24"/>
          <w:vertAlign w:val="superscript"/>
        </w:rPr>
        <w:t>st</w:t>
      </w:r>
      <w:r w:rsidRPr="00914E46">
        <w:rPr>
          <w:sz w:val="24"/>
          <w:szCs w:val="24"/>
        </w:rPr>
        <w:t xml:space="preserve"> John 5:14; 1</w:t>
      </w:r>
      <w:r w:rsidRPr="00914E46">
        <w:rPr>
          <w:sz w:val="24"/>
          <w:szCs w:val="24"/>
          <w:vertAlign w:val="superscript"/>
        </w:rPr>
        <w:t>st</w:t>
      </w:r>
      <w:r w:rsidRPr="00914E46">
        <w:rPr>
          <w:sz w:val="24"/>
          <w:szCs w:val="24"/>
        </w:rPr>
        <w:t xml:space="preserve"> Timothy 2:4; 2</w:t>
      </w:r>
      <w:r w:rsidRPr="00914E46">
        <w:rPr>
          <w:sz w:val="24"/>
          <w:szCs w:val="24"/>
          <w:vertAlign w:val="superscript"/>
        </w:rPr>
        <w:t>nd</w:t>
      </w:r>
      <w:r w:rsidRPr="00914E46">
        <w:rPr>
          <w:sz w:val="24"/>
          <w:szCs w:val="24"/>
        </w:rPr>
        <w:t xml:space="preserve"> Peter 3:9; Genesis 50:20; Acts 2:23;  21:14, Ezekiel 33:11 and Acts 4:27-28 .    </w:t>
      </w:r>
    </w:p>
    <w:p w:rsidR="009737BE" w:rsidRPr="00914E46" w:rsidRDefault="009737BE" w:rsidP="009737BE">
      <w:pPr>
        <w:jc w:val="both"/>
        <w:rPr>
          <w:sz w:val="24"/>
          <w:szCs w:val="24"/>
        </w:rPr>
      </w:pPr>
      <w:r w:rsidRPr="00914E46">
        <w:rPr>
          <w:sz w:val="24"/>
          <w:szCs w:val="24"/>
        </w:rPr>
        <w:t>His freedom- God’s liberty is Psalm 115:3; Proverbs 21:1, Daniel 4:35 and Acts 7.</w:t>
      </w:r>
    </w:p>
    <w:p w:rsidR="009737BE" w:rsidRPr="00914E46" w:rsidRDefault="009737BE" w:rsidP="009737BE">
      <w:pPr>
        <w:jc w:val="both"/>
        <w:rPr>
          <w:i/>
          <w:sz w:val="24"/>
          <w:szCs w:val="24"/>
        </w:rPr>
      </w:pPr>
      <w:r w:rsidRPr="00914E46">
        <w:rPr>
          <w:i/>
          <w:sz w:val="24"/>
          <w:szCs w:val="24"/>
        </w:rPr>
        <w:t>God’s Other Personal Incommunicable Attributes</w:t>
      </w:r>
    </w:p>
    <w:p w:rsidR="009737BE" w:rsidRPr="00914E46" w:rsidRDefault="009737BE" w:rsidP="009737BE">
      <w:pPr>
        <w:jc w:val="both"/>
        <w:rPr>
          <w:sz w:val="24"/>
          <w:szCs w:val="24"/>
        </w:rPr>
      </w:pPr>
      <w:r w:rsidRPr="00914E46">
        <w:rPr>
          <w:sz w:val="24"/>
          <w:szCs w:val="24"/>
        </w:rPr>
        <w:t xml:space="preserve">His omnipresence- (immensity or ubiquity) God is all present in Psalm 139:7-10; Genesis 1:1; Deuteronomy 10:14; Jeremiah 23:23-24; Acts 17:28; Colossians 1:17 and Acts 1:7.  </w:t>
      </w:r>
    </w:p>
    <w:p w:rsidR="009737BE" w:rsidRPr="00914E46" w:rsidRDefault="009737BE" w:rsidP="009737BE">
      <w:pPr>
        <w:jc w:val="both"/>
        <w:rPr>
          <w:sz w:val="24"/>
          <w:szCs w:val="24"/>
        </w:rPr>
      </w:pPr>
      <w:r w:rsidRPr="00914E46">
        <w:rPr>
          <w:sz w:val="24"/>
          <w:szCs w:val="24"/>
        </w:rPr>
        <w:t>His divine perfection (full of wisdom and perfect in beauty) - God is perfect in Matthew 5:48; Psalm 18:30; James 1:17; 2</w:t>
      </w:r>
      <w:r w:rsidRPr="00914E46">
        <w:rPr>
          <w:sz w:val="24"/>
          <w:szCs w:val="24"/>
          <w:vertAlign w:val="superscript"/>
        </w:rPr>
        <w:t>nd</w:t>
      </w:r>
      <w:r w:rsidRPr="00914E46">
        <w:rPr>
          <w:sz w:val="24"/>
          <w:szCs w:val="24"/>
        </w:rPr>
        <w:t xml:space="preserve"> Samuel 22:31; Deuteronomy 32:4 and Acts 6:3.</w:t>
      </w:r>
    </w:p>
    <w:p w:rsidR="009737BE" w:rsidRPr="00914E46" w:rsidRDefault="009737BE" w:rsidP="009737BE">
      <w:pPr>
        <w:jc w:val="both"/>
        <w:rPr>
          <w:sz w:val="24"/>
          <w:szCs w:val="24"/>
        </w:rPr>
      </w:pPr>
      <w:r w:rsidRPr="00914E46">
        <w:rPr>
          <w:sz w:val="24"/>
          <w:szCs w:val="24"/>
        </w:rPr>
        <w:t>His glory- God  is glorious  in Isaiah 43:7;  Romans 3:23; John 17:5; Hebrews 1:3; Psalm 24:10, 104:1-2;  Luke 2:9;  Matthew  5:16, 17:2;  Revelation 21:23;  2</w:t>
      </w:r>
      <w:r w:rsidRPr="00914E46">
        <w:rPr>
          <w:sz w:val="24"/>
          <w:szCs w:val="24"/>
          <w:vertAlign w:val="superscript"/>
        </w:rPr>
        <w:t>nd</w:t>
      </w:r>
      <w:r w:rsidRPr="00914E46">
        <w:rPr>
          <w:sz w:val="24"/>
          <w:szCs w:val="24"/>
        </w:rPr>
        <w:t xml:space="preserve"> Corinthians 3:18; Philippians 2:15; Proverbs 4:18;  Daniel 12:3;  Matthew  13:43; 1</w:t>
      </w:r>
      <w:r w:rsidRPr="00914E46">
        <w:rPr>
          <w:sz w:val="24"/>
          <w:szCs w:val="24"/>
          <w:vertAlign w:val="superscript"/>
        </w:rPr>
        <w:t xml:space="preserve">st </w:t>
      </w:r>
      <w:r w:rsidRPr="00914E46">
        <w:rPr>
          <w:sz w:val="24"/>
          <w:szCs w:val="24"/>
        </w:rPr>
        <w:t xml:space="preserve"> Corinthians 15:43 and Acts 7:55-56.  </w:t>
      </w:r>
    </w:p>
    <w:p w:rsidR="009737BE" w:rsidRPr="00914E46" w:rsidRDefault="009737BE" w:rsidP="009737BE">
      <w:pPr>
        <w:jc w:val="both"/>
        <w:rPr>
          <w:sz w:val="24"/>
          <w:szCs w:val="24"/>
        </w:rPr>
      </w:pPr>
      <w:r w:rsidRPr="00914E46">
        <w:rPr>
          <w:sz w:val="24"/>
          <w:szCs w:val="24"/>
        </w:rPr>
        <w:t>His blessedness- God is blessed in 1</w:t>
      </w:r>
      <w:r w:rsidRPr="00914E46">
        <w:rPr>
          <w:sz w:val="24"/>
          <w:szCs w:val="24"/>
          <w:vertAlign w:val="superscript"/>
        </w:rPr>
        <w:t>st</w:t>
      </w:r>
      <w:r w:rsidRPr="00914E46">
        <w:rPr>
          <w:sz w:val="24"/>
          <w:szCs w:val="24"/>
        </w:rPr>
        <w:t xml:space="preserve"> Timothy 1:11; Genesis 1:31; Isaiah 62:5; Proverbs 8:30-31; Zephaniah 3:17; James 1:17; 1</w:t>
      </w:r>
      <w:r w:rsidRPr="00914E46">
        <w:rPr>
          <w:sz w:val="24"/>
          <w:szCs w:val="24"/>
          <w:vertAlign w:val="superscript"/>
        </w:rPr>
        <w:t>st</w:t>
      </w:r>
      <w:r w:rsidRPr="00914E46">
        <w:rPr>
          <w:sz w:val="24"/>
          <w:szCs w:val="24"/>
        </w:rPr>
        <w:t xml:space="preserve"> Corinthians 4:7 and Acts 7:60.</w:t>
      </w:r>
    </w:p>
    <w:p w:rsidR="009737BE" w:rsidRPr="00914E46" w:rsidRDefault="009737BE" w:rsidP="009737BE">
      <w:pPr>
        <w:jc w:val="both"/>
        <w:rPr>
          <w:sz w:val="24"/>
          <w:szCs w:val="24"/>
        </w:rPr>
      </w:pPr>
      <w:r w:rsidRPr="00914E46">
        <w:rPr>
          <w:sz w:val="24"/>
          <w:szCs w:val="24"/>
        </w:rPr>
        <w:t>His beauty- God is all beautiful  in Psalm 27:4, 73:25; Revelation 22:4; 1</w:t>
      </w:r>
      <w:r w:rsidRPr="00914E46">
        <w:rPr>
          <w:sz w:val="24"/>
          <w:szCs w:val="24"/>
          <w:vertAlign w:val="superscript"/>
        </w:rPr>
        <w:t>st</w:t>
      </w:r>
      <w:r w:rsidRPr="00914E46">
        <w:rPr>
          <w:sz w:val="24"/>
          <w:szCs w:val="24"/>
        </w:rPr>
        <w:t xml:space="preserve"> Peter 3:4; Titus 2:10; Ephesians 5:27 and Acts 6:10.</w:t>
      </w:r>
    </w:p>
    <w:p w:rsidR="009737BE" w:rsidRPr="00914E46" w:rsidRDefault="009737BE" w:rsidP="009737BE">
      <w:pPr>
        <w:jc w:val="both"/>
        <w:rPr>
          <w:sz w:val="24"/>
          <w:szCs w:val="24"/>
        </w:rPr>
      </w:pPr>
      <w:r w:rsidRPr="00914E46">
        <w:rPr>
          <w:sz w:val="24"/>
          <w:szCs w:val="24"/>
        </w:rPr>
        <w:t>God’s immanence (holy independence &amp; transcendence)- He is not dependent on Anyone &amp; the Most Holiest Lord in  Hebrews 9:3, 5; Job 41:11; Psalm 50:10-12; John 1:3; 17:5, 24; Revelation 4:11; Romans 11:35-36; 1</w:t>
      </w:r>
      <w:r w:rsidRPr="00914E46">
        <w:rPr>
          <w:sz w:val="24"/>
          <w:szCs w:val="24"/>
          <w:vertAlign w:val="superscript"/>
        </w:rPr>
        <w:t xml:space="preserve">st </w:t>
      </w:r>
      <w:r w:rsidRPr="00914E46">
        <w:rPr>
          <w:sz w:val="24"/>
          <w:szCs w:val="24"/>
        </w:rPr>
        <w:t>Corinthians  8:6; Psalm  90:2; Exodus  3:14; Ephesians   1:11-12;  Isaiah  62:3-5; Zephaniah 3:17-18 &amp; Acts 7:47-50; 17:24-25.</w:t>
      </w:r>
    </w:p>
    <w:p w:rsidR="009737BE" w:rsidRPr="00914E46" w:rsidRDefault="009737BE" w:rsidP="009737BE">
      <w:pPr>
        <w:jc w:val="both"/>
        <w:rPr>
          <w:sz w:val="24"/>
          <w:szCs w:val="24"/>
        </w:rPr>
      </w:pPr>
      <w:r w:rsidRPr="00914E46">
        <w:rPr>
          <w:sz w:val="24"/>
          <w:szCs w:val="24"/>
        </w:rPr>
        <w:t>God’s immutability (unchangeableness) - God  as being eternal is  the  same, today, yesterday and  forever   more  in  Psalm  33:11;  102:25-27;  James  1:17;  Matthew   13:35;  25:34;  Ephesians  1:4, 11; 3:9, 11;  2</w:t>
      </w:r>
      <w:r w:rsidRPr="00914E46">
        <w:rPr>
          <w:sz w:val="24"/>
          <w:szCs w:val="24"/>
          <w:vertAlign w:val="superscript"/>
        </w:rPr>
        <w:t>nd</w:t>
      </w:r>
      <w:r w:rsidRPr="00914E46">
        <w:rPr>
          <w:sz w:val="24"/>
          <w:szCs w:val="24"/>
        </w:rPr>
        <w:t xml:space="preserve"> Timothy  2:19;  1</w:t>
      </w:r>
      <w:r w:rsidRPr="00914E46">
        <w:rPr>
          <w:sz w:val="24"/>
          <w:szCs w:val="24"/>
          <w:vertAlign w:val="superscript"/>
        </w:rPr>
        <w:t>st</w:t>
      </w:r>
      <w:r w:rsidRPr="00914E46">
        <w:rPr>
          <w:sz w:val="24"/>
          <w:szCs w:val="24"/>
        </w:rPr>
        <w:t xml:space="preserve"> Peter  1:20;  Revelation  13:8;  Isaiah  46:9-11;  Numbers 23:19; 1</w:t>
      </w:r>
      <w:r w:rsidRPr="00914E46">
        <w:rPr>
          <w:sz w:val="24"/>
          <w:szCs w:val="24"/>
          <w:vertAlign w:val="superscript"/>
        </w:rPr>
        <w:t>st</w:t>
      </w:r>
      <w:r w:rsidRPr="00914E46">
        <w:rPr>
          <w:sz w:val="24"/>
          <w:szCs w:val="24"/>
        </w:rPr>
        <w:t xml:space="preserve"> Samuel 15:29 and Acts 9; 22; 26.   </w:t>
      </w:r>
    </w:p>
    <w:p w:rsidR="009737BE" w:rsidRPr="00914E46" w:rsidRDefault="009737BE" w:rsidP="009737BE">
      <w:pPr>
        <w:jc w:val="both"/>
        <w:rPr>
          <w:sz w:val="24"/>
          <w:szCs w:val="24"/>
        </w:rPr>
      </w:pPr>
      <w:r w:rsidRPr="00914E46">
        <w:rPr>
          <w:sz w:val="24"/>
          <w:szCs w:val="24"/>
        </w:rPr>
        <w:t>God’s relenting- God does can change His mind in Exodus 32:9-14; Jonah 3:4-10; Genesis 6:6-7; 18:23-33; 2</w:t>
      </w:r>
      <w:r w:rsidRPr="00914E46">
        <w:rPr>
          <w:sz w:val="24"/>
          <w:szCs w:val="24"/>
          <w:vertAlign w:val="superscript"/>
        </w:rPr>
        <w:t>nd</w:t>
      </w:r>
      <w:r w:rsidRPr="00914E46">
        <w:rPr>
          <w:sz w:val="24"/>
          <w:szCs w:val="24"/>
        </w:rPr>
        <w:t xml:space="preserve"> Samuel 24:16; 1</w:t>
      </w:r>
      <w:r w:rsidRPr="00914E46">
        <w:rPr>
          <w:sz w:val="24"/>
          <w:szCs w:val="24"/>
          <w:vertAlign w:val="superscript"/>
        </w:rPr>
        <w:t>st</w:t>
      </w:r>
      <w:r w:rsidRPr="00914E46">
        <w:rPr>
          <w:sz w:val="24"/>
          <w:szCs w:val="24"/>
        </w:rPr>
        <w:t xml:space="preserve"> Chronicles 21:15; Jeremiah 18:8; 26:3, 13, 19; 42:10; Joel 2:13-14; Amos 7:3, 9; Jonah 3:6, 9, 10; Psalms 106:45 and Acts 7:51-53, 60. God does not relent in 1</w:t>
      </w:r>
      <w:r w:rsidRPr="00914E46">
        <w:rPr>
          <w:sz w:val="24"/>
          <w:szCs w:val="24"/>
          <w:vertAlign w:val="superscript"/>
        </w:rPr>
        <w:t>st</w:t>
      </w:r>
      <w:r w:rsidRPr="00914E46">
        <w:rPr>
          <w:sz w:val="24"/>
          <w:szCs w:val="24"/>
        </w:rPr>
        <w:t xml:space="preserve"> Samuel 15:29; Hebrews 7:21; Zechariah 8:14; Ezekiel 24:14 &amp; Jeremiah 15:6; 20:16.</w:t>
      </w:r>
    </w:p>
    <w:p w:rsidR="009737BE" w:rsidRPr="00914E46" w:rsidRDefault="009737BE" w:rsidP="009737BE">
      <w:pPr>
        <w:jc w:val="both"/>
        <w:rPr>
          <w:sz w:val="24"/>
          <w:szCs w:val="24"/>
        </w:rPr>
      </w:pPr>
      <w:r w:rsidRPr="00914E46">
        <w:rPr>
          <w:sz w:val="24"/>
          <w:szCs w:val="24"/>
        </w:rPr>
        <w:lastRenderedPageBreak/>
        <w:t>God’s impassibility- God’s  Divine Passions is His impassibility without Sexual Eros Love Passions in Isaiah 54:8; 62:5; Psalm 78:40, 103:17; Ephesians 4:30; Exodus 32:10 and Acts 6:15; 14:15.</w:t>
      </w:r>
    </w:p>
    <w:p w:rsidR="009737BE" w:rsidRPr="00914E46" w:rsidRDefault="009737BE" w:rsidP="009737BE">
      <w:pPr>
        <w:jc w:val="both"/>
        <w:rPr>
          <w:sz w:val="24"/>
          <w:szCs w:val="24"/>
        </w:rPr>
      </w:pPr>
      <w:r w:rsidRPr="00914E46">
        <w:rPr>
          <w:sz w:val="24"/>
          <w:szCs w:val="24"/>
        </w:rPr>
        <w:t>God’s preexistence (eternal) - God is forever &amp; ever in Psalm 90:2; 1</w:t>
      </w:r>
      <w:r w:rsidRPr="00914E46">
        <w:rPr>
          <w:sz w:val="24"/>
          <w:szCs w:val="24"/>
          <w:vertAlign w:val="superscript"/>
        </w:rPr>
        <w:t>st</w:t>
      </w:r>
      <w:r w:rsidRPr="00914E46">
        <w:rPr>
          <w:sz w:val="24"/>
          <w:szCs w:val="24"/>
        </w:rPr>
        <w:t xml:space="preserve"> Timothy 1:17; 6:16; 2</w:t>
      </w:r>
      <w:r w:rsidRPr="00914E46">
        <w:rPr>
          <w:sz w:val="24"/>
          <w:szCs w:val="24"/>
          <w:vertAlign w:val="superscript"/>
        </w:rPr>
        <w:t>nd</w:t>
      </w:r>
      <w:r w:rsidRPr="00914E46">
        <w:rPr>
          <w:sz w:val="24"/>
          <w:szCs w:val="24"/>
        </w:rPr>
        <w:t xml:space="preserve"> Timothy 1:10; Wisdom of Solomon 1:15; 2:23; 4:1; 5:15-23; 8:17 &amp; Acts 1:7.</w:t>
      </w:r>
    </w:p>
    <w:p w:rsidR="009737BE" w:rsidRPr="00914E46" w:rsidRDefault="009737BE" w:rsidP="009737BE">
      <w:pPr>
        <w:jc w:val="both"/>
        <w:rPr>
          <w:sz w:val="24"/>
          <w:szCs w:val="24"/>
        </w:rPr>
      </w:pPr>
      <w:r w:rsidRPr="00914E46">
        <w:rPr>
          <w:sz w:val="24"/>
          <w:szCs w:val="24"/>
        </w:rPr>
        <w:t>God’s providence (reprobation and intellect) – God is in Control of His Preservation: John 10:27; Romans 8:29; Luke 5:18; 2</w:t>
      </w:r>
      <w:r w:rsidRPr="00914E46">
        <w:rPr>
          <w:sz w:val="24"/>
          <w:szCs w:val="24"/>
          <w:vertAlign w:val="superscript"/>
        </w:rPr>
        <w:t>nd</w:t>
      </w:r>
      <w:r w:rsidRPr="00914E46">
        <w:rPr>
          <w:sz w:val="24"/>
          <w:szCs w:val="24"/>
        </w:rPr>
        <w:t xml:space="preserve"> Timothy 4:13; John 2:8; Colossians 1:17; Acts 17:28; 2</w:t>
      </w:r>
      <w:r w:rsidRPr="00914E46">
        <w:rPr>
          <w:sz w:val="24"/>
          <w:szCs w:val="24"/>
          <w:vertAlign w:val="superscript"/>
        </w:rPr>
        <w:t>nd</w:t>
      </w:r>
      <w:r w:rsidRPr="00914E46">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914E46">
        <w:rPr>
          <w:sz w:val="24"/>
          <w:szCs w:val="24"/>
          <w:vertAlign w:val="superscript"/>
        </w:rPr>
        <w:t>st</w:t>
      </w:r>
      <w:r w:rsidRPr="00914E46">
        <w:rPr>
          <w:sz w:val="24"/>
          <w:szCs w:val="24"/>
        </w:rPr>
        <w:t xml:space="preserve"> Corinthians 7:7; Ezra 1:1; 6:22 and Philippians 2:13. God is on control of His Government. In Psalms 103:19; Daniel 4:35; Romans 8:28; 11:36; </w:t>
      </w:r>
    </w:p>
    <w:p w:rsidR="009737BE" w:rsidRPr="00914E46" w:rsidRDefault="009737BE" w:rsidP="009737BE">
      <w:pPr>
        <w:jc w:val="both"/>
        <w:rPr>
          <w:sz w:val="24"/>
          <w:szCs w:val="24"/>
        </w:rPr>
      </w:pPr>
      <w:r w:rsidRPr="00914E46">
        <w:rPr>
          <w:sz w:val="24"/>
          <w:szCs w:val="24"/>
        </w:rPr>
        <w:t>Philippians 2:10-11; 1</w:t>
      </w:r>
      <w:r w:rsidRPr="00914E46">
        <w:rPr>
          <w:sz w:val="24"/>
          <w:szCs w:val="24"/>
          <w:vertAlign w:val="superscript"/>
        </w:rPr>
        <w:t>st</w:t>
      </w:r>
      <w:r w:rsidRPr="00914E46">
        <w:rPr>
          <w:sz w:val="24"/>
          <w:szCs w:val="24"/>
        </w:rPr>
        <w:t xml:space="preserve"> Corinthians 15:27; Ephesians 1:11and Acts 7:49. </w:t>
      </w:r>
    </w:p>
    <w:p w:rsidR="009737BE" w:rsidRPr="00914E46" w:rsidRDefault="009737BE" w:rsidP="009737BE">
      <w:pPr>
        <w:jc w:val="both"/>
        <w:rPr>
          <w:sz w:val="24"/>
          <w:szCs w:val="24"/>
        </w:rPr>
      </w:pPr>
      <w:r w:rsidRPr="00914E46">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914E46">
        <w:rPr>
          <w:sz w:val="24"/>
          <w:szCs w:val="24"/>
          <w:vertAlign w:val="superscript"/>
        </w:rPr>
        <w:t>st</w:t>
      </w:r>
      <w:r w:rsidRPr="00914E46">
        <w:rPr>
          <w:sz w:val="24"/>
          <w:szCs w:val="24"/>
        </w:rPr>
        <w:t xml:space="preserve"> Corinthians 6:1-</w:t>
      </w:r>
    </w:p>
    <w:p w:rsidR="009737BE" w:rsidRPr="00914E46" w:rsidRDefault="009737BE" w:rsidP="009737BE">
      <w:pPr>
        <w:jc w:val="both"/>
        <w:rPr>
          <w:sz w:val="24"/>
          <w:szCs w:val="24"/>
        </w:rPr>
      </w:pPr>
      <w:r w:rsidRPr="00914E46">
        <w:rPr>
          <w:sz w:val="24"/>
          <w:szCs w:val="24"/>
        </w:rPr>
        <w:t>11; Genesis 4:4; Exodus 2:25; Leviticus 26:9; 1</w:t>
      </w:r>
      <w:r w:rsidRPr="00914E46">
        <w:rPr>
          <w:sz w:val="24"/>
          <w:szCs w:val="24"/>
          <w:vertAlign w:val="superscript"/>
        </w:rPr>
        <w:t>st</w:t>
      </w:r>
      <w:r w:rsidRPr="00914E46">
        <w:rPr>
          <w:sz w:val="24"/>
          <w:szCs w:val="24"/>
        </w:rPr>
        <w:t xml:space="preserve"> Kings 8:28. But to the rest, God is no Respecter of Persons and not partial in judgment in Acts 10:34; Sirach 35:12; Deuteronomy 1:7; 16:19; 2</w:t>
      </w:r>
      <w:r w:rsidRPr="00914E46">
        <w:rPr>
          <w:sz w:val="24"/>
          <w:szCs w:val="24"/>
          <w:vertAlign w:val="superscript"/>
        </w:rPr>
        <w:t>nd</w:t>
      </w:r>
      <w:r w:rsidRPr="00914E46">
        <w:rPr>
          <w:sz w:val="24"/>
          <w:szCs w:val="24"/>
        </w:rPr>
        <w:t xml:space="preserve"> Samuel 14:14; 2</w:t>
      </w:r>
      <w:r w:rsidRPr="00914E46">
        <w:rPr>
          <w:sz w:val="24"/>
          <w:szCs w:val="24"/>
          <w:vertAlign w:val="superscript"/>
        </w:rPr>
        <w:t>nd</w:t>
      </w:r>
      <w:r w:rsidRPr="00914E46">
        <w:rPr>
          <w:sz w:val="24"/>
          <w:szCs w:val="24"/>
        </w:rPr>
        <w:t xml:space="preserve"> Chronicles 19:7; Proverbs 28:21; Romans 2:11; Ephesians 6:9; Colossians 3:25; James 2:1, 3, 9 and 1</w:t>
      </w:r>
      <w:r w:rsidRPr="00914E46">
        <w:rPr>
          <w:sz w:val="24"/>
          <w:szCs w:val="24"/>
          <w:vertAlign w:val="superscript"/>
        </w:rPr>
        <w:t>st</w:t>
      </w:r>
      <w:r w:rsidRPr="00914E46">
        <w:rPr>
          <w:sz w:val="24"/>
          <w:szCs w:val="24"/>
        </w:rPr>
        <w:t xml:space="preserve"> Peter 1:17.</w:t>
      </w:r>
    </w:p>
    <w:p w:rsidR="009737BE" w:rsidRPr="00914E46" w:rsidRDefault="009737BE" w:rsidP="009737BE">
      <w:pPr>
        <w:jc w:val="both"/>
        <w:rPr>
          <w:i/>
          <w:sz w:val="24"/>
          <w:szCs w:val="24"/>
        </w:rPr>
      </w:pPr>
      <w:r w:rsidRPr="00914E46">
        <w:rPr>
          <w:i/>
          <w:sz w:val="24"/>
          <w:szCs w:val="24"/>
        </w:rPr>
        <w:t>Father Stephen’s Time</w:t>
      </w:r>
    </w:p>
    <w:p w:rsidR="009737BE" w:rsidRPr="00914E46" w:rsidRDefault="009737BE" w:rsidP="009737BE">
      <w:pPr>
        <w:jc w:val="both"/>
        <w:rPr>
          <w:sz w:val="24"/>
          <w:szCs w:val="24"/>
        </w:rPr>
      </w:pPr>
      <w:r w:rsidRPr="00914E46">
        <w:rPr>
          <w:sz w:val="24"/>
          <w:szCs w:val="24"/>
        </w:rPr>
        <w:t>God’s timelessness in own being  in Job 36:26; Revelation 1:8, 4:8;  John 1:3, 8:58; Exodus 3:14; 1</w:t>
      </w:r>
      <w:r w:rsidRPr="00914E46">
        <w:rPr>
          <w:sz w:val="24"/>
          <w:szCs w:val="24"/>
          <w:vertAlign w:val="superscript"/>
        </w:rPr>
        <w:t>st</w:t>
      </w:r>
      <w:r w:rsidRPr="00914E46">
        <w:rPr>
          <w:sz w:val="24"/>
          <w:szCs w:val="24"/>
        </w:rPr>
        <w:t xml:space="preserve"> Corinthians 8:6; Colossians 1:16; Hebrews 1:2; Genesis 1:1 and Acts 1:6-7.   </w:t>
      </w:r>
    </w:p>
    <w:p w:rsidR="009737BE" w:rsidRPr="00914E46" w:rsidRDefault="009737BE" w:rsidP="009737BE">
      <w:pPr>
        <w:jc w:val="both"/>
        <w:rPr>
          <w:i/>
          <w:sz w:val="24"/>
          <w:szCs w:val="24"/>
        </w:rPr>
      </w:pPr>
      <w:r w:rsidRPr="00914E46">
        <w:rPr>
          <w:i/>
          <w:sz w:val="24"/>
          <w:szCs w:val="24"/>
        </w:rPr>
        <w:t>God’s Time seen equally</w:t>
      </w:r>
    </w:p>
    <w:p w:rsidR="009737BE" w:rsidRPr="00914E46" w:rsidRDefault="009737BE" w:rsidP="009737BE">
      <w:pPr>
        <w:jc w:val="both"/>
        <w:rPr>
          <w:sz w:val="24"/>
          <w:szCs w:val="24"/>
        </w:rPr>
      </w:pPr>
      <w:r w:rsidRPr="00914E46">
        <w:rPr>
          <w:sz w:val="24"/>
          <w:szCs w:val="24"/>
        </w:rPr>
        <w:t>His time does not change in 2</w:t>
      </w:r>
      <w:r w:rsidRPr="00914E46">
        <w:rPr>
          <w:sz w:val="24"/>
          <w:szCs w:val="24"/>
          <w:vertAlign w:val="superscript"/>
        </w:rPr>
        <w:t>nd</w:t>
      </w:r>
      <w:r w:rsidRPr="00914E46">
        <w:rPr>
          <w:sz w:val="24"/>
          <w:szCs w:val="24"/>
        </w:rPr>
        <w:t xml:space="preserve"> Peter 3:8; Psalm 90; Isaiah 45:21; 46:9-10 and Acts 1:6-8.</w:t>
      </w:r>
    </w:p>
    <w:p w:rsidR="009737BE" w:rsidRPr="00914E46" w:rsidRDefault="009737BE" w:rsidP="009737BE">
      <w:pPr>
        <w:jc w:val="both"/>
        <w:rPr>
          <w:i/>
          <w:sz w:val="24"/>
          <w:szCs w:val="24"/>
        </w:rPr>
      </w:pPr>
      <w:r w:rsidRPr="00914E46">
        <w:rPr>
          <w:i/>
          <w:sz w:val="24"/>
          <w:szCs w:val="24"/>
        </w:rPr>
        <w:t>God’s Unity</w:t>
      </w:r>
    </w:p>
    <w:p w:rsidR="009737BE" w:rsidRPr="00914E46" w:rsidRDefault="009737BE" w:rsidP="009737BE">
      <w:pPr>
        <w:jc w:val="both"/>
        <w:rPr>
          <w:sz w:val="24"/>
          <w:szCs w:val="24"/>
        </w:rPr>
      </w:pPr>
      <w:r w:rsidRPr="00914E46">
        <w:rPr>
          <w:sz w:val="24"/>
          <w:szCs w:val="24"/>
        </w:rPr>
        <w:t>God is unified in 1</w:t>
      </w:r>
      <w:r w:rsidRPr="00914E46">
        <w:rPr>
          <w:sz w:val="24"/>
          <w:szCs w:val="24"/>
          <w:vertAlign w:val="superscript"/>
        </w:rPr>
        <w:t>st</w:t>
      </w:r>
      <w:r w:rsidRPr="00914E46">
        <w:rPr>
          <w:sz w:val="24"/>
          <w:szCs w:val="24"/>
        </w:rPr>
        <w:t xml:space="preserve"> John 1:5; 4:8; Isaiah 7:14; Mathew 1:23; Exodus 34:6-7 and Acts 7:59. </w:t>
      </w:r>
    </w:p>
    <w:p w:rsidR="009737BE" w:rsidRPr="00914E46" w:rsidRDefault="009737BE" w:rsidP="009737BE">
      <w:pPr>
        <w:jc w:val="both"/>
        <w:rPr>
          <w:i/>
          <w:sz w:val="24"/>
          <w:szCs w:val="24"/>
        </w:rPr>
      </w:pPr>
      <w:r w:rsidRPr="00914E46">
        <w:rPr>
          <w:i/>
          <w:sz w:val="24"/>
          <w:szCs w:val="24"/>
        </w:rPr>
        <w:t>God’s Limitations concerning Himself (God is the “Unlying God” in Titus 1:2 &amp; Hebrews 6:18)</w:t>
      </w:r>
    </w:p>
    <w:p w:rsidR="009737BE" w:rsidRPr="00914E46" w:rsidRDefault="009737BE" w:rsidP="009737BE">
      <w:pPr>
        <w:jc w:val="both"/>
        <w:rPr>
          <w:sz w:val="24"/>
          <w:szCs w:val="24"/>
        </w:rPr>
      </w:pPr>
      <w:r w:rsidRPr="00914E46">
        <w:rPr>
          <w:sz w:val="24"/>
          <w:szCs w:val="24"/>
        </w:rPr>
        <w:t>God cannot look upon sin  in  Matthew  27:46; Mark 15:34, but good in Genesis 1; He  thinks no  evil in 1</w:t>
      </w:r>
      <w:r w:rsidRPr="00914E46">
        <w:rPr>
          <w:sz w:val="24"/>
          <w:szCs w:val="24"/>
          <w:vertAlign w:val="superscript"/>
        </w:rPr>
        <w:t>st</w:t>
      </w:r>
      <w:r w:rsidRPr="00914E46">
        <w:rPr>
          <w:sz w:val="24"/>
          <w:szCs w:val="24"/>
        </w:rPr>
        <w:t xml:space="preserve"> Corinthians 13:5 &amp; never lies in Romans 3:4; God can’t be tempted &amp; He tempts no  One in James 1:13 and God cannot deny Himself in 2</w:t>
      </w:r>
      <w:r w:rsidRPr="00914E46">
        <w:rPr>
          <w:sz w:val="24"/>
          <w:szCs w:val="24"/>
          <w:vertAlign w:val="superscript"/>
        </w:rPr>
        <w:t>nd</w:t>
      </w:r>
      <w:r w:rsidRPr="00914E46">
        <w:rPr>
          <w:sz w:val="24"/>
          <w:szCs w:val="24"/>
        </w:rPr>
        <w:t xml:space="preserve"> Timothy 2:13.  </w:t>
      </w:r>
    </w:p>
    <w:p w:rsidR="009737BE" w:rsidRPr="00914E46" w:rsidRDefault="009737BE" w:rsidP="009737BE">
      <w:pPr>
        <w:jc w:val="both"/>
        <w:rPr>
          <w:i/>
          <w:sz w:val="24"/>
          <w:szCs w:val="24"/>
        </w:rPr>
      </w:pPr>
      <w:r w:rsidRPr="00914E46">
        <w:rPr>
          <w:i/>
          <w:sz w:val="24"/>
          <w:szCs w:val="24"/>
        </w:rPr>
        <w:lastRenderedPageBreak/>
        <w:t>God’s Sovereignty</w:t>
      </w:r>
    </w:p>
    <w:p w:rsidR="009737BE" w:rsidRPr="00914E46" w:rsidRDefault="009737BE" w:rsidP="009737BE">
      <w:pPr>
        <w:jc w:val="both"/>
        <w:rPr>
          <w:sz w:val="24"/>
          <w:szCs w:val="24"/>
        </w:rPr>
      </w:pPr>
      <w:r w:rsidRPr="00914E4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9737BE" w:rsidRPr="00914E46" w:rsidRDefault="009737BE" w:rsidP="009737BE">
      <w:pPr>
        <w:jc w:val="both"/>
        <w:rPr>
          <w:i/>
          <w:sz w:val="24"/>
          <w:szCs w:val="24"/>
        </w:rPr>
      </w:pPr>
      <w:r w:rsidRPr="00914E46">
        <w:rPr>
          <w:i/>
          <w:sz w:val="24"/>
          <w:szCs w:val="24"/>
        </w:rPr>
        <w:t>God’s Worthiness</w:t>
      </w:r>
    </w:p>
    <w:p w:rsidR="009737BE" w:rsidRPr="00914E46" w:rsidRDefault="009737BE" w:rsidP="009737BE">
      <w:pPr>
        <w:jc w:val="both"/>
        <w:rPr>
          <w:sz w:val="24"/>
          <w:szCs w:val="24"/>
        </w:rPr>
      </w:pPr>
      <w:r w:rsidRPr="00914E46">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9737BE" w:rsidRPr="00914E46" w:rsidRDefault="009737BE" w:rsidP="009737BE">
      <w:pPr>
        <w:jc w:val="both"/>
        <w:rPr>
          <w:i/>
          <w:sz w:val="24"/>
          <w:szCs w:val="24"/>
        </w:rPr>
      </w:pPr>
      <w:r w:rsidRPr="00914E46">
        <w:rPr>
          <w:i/>
          <w:sz w:val="24"/>
          <w:szCs w:val="24"/>
        </w:rPr>
        <w:t>God’s Divine Nature</w:t>
      </w:r>
    </w:p>
    <w:p w:rsidR="009737BE" w:rsidRPr="00914E46" w:rsidRDefault="009737BE" w:rsidP="009737BE">
      <w:pPr>
        <w:jc w:val="both"/>
        <w:rPr>
          <w:sz w:val="24"/>
          <w:szCs w:val="24"/>
        </w:rPr>
      </w:pPr>
      <w:r w:rsidRPr="00914E46">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914E46">
        <w:rPr>
          <w:sz w:val="24"/>
          <w:szCs w:val="24"/>
          <w:vertAlign w:val="superscript"/>
        </w:rPr>
        <w:t>nd</w:t>
      </w:r>
      <w:r w:rsidRPr="00914E46">
        <w:rPr>
          <w:sz w:val="24"/>
          <w:szCs w:val="24"/>
        </w:rPr>
        <w:t xml:space="preserve"> Peter 1:4.</w:t>
      </w:r>
    </w:p>
    <w:p w:rsidR="009737BE" w:rsidRPr="00914E46" w:rsidRDefault="009737BE" w:rsidP="009737BE">
      <w:pPr>
        <w:jc w:val="both"/>
        <w:rPr>
          <w:sz w:val="24"/>
          <w:szCs w:val="24"/>
        </w:rPr>
      </w:pPr>
      <w:r w:rsidRPr="00914E46">
        <w:rPr>
          <w:i/>
          <w:sz w:val="24"/>
          <w:szCs w:val="24"/>
        </w:rPr>
        <w:t>God’s Controlled Providence</w:t>
      </w:r>
    </w:p>
    <w:p w:rsidR="009737BE" w:rsidRPr="00914E46" w:rsidRDefault="009737BE" w:rsidP="009737BE">
      <w:pPr>
        <w:jc w:val="both"/>
        <w:rPr>
          <w:sz w:val="24"/>
          <w:szCs w:val="24"/>
        </w:rPr>
      </w:pPr>
      <w:r w:rsidRPr="00914E46">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914E46">
        <w:rPr>
          <w:sz w:val="24"/>
          <w:szCs w:val="24"/>
          <w:vertAlign w:val="superscript"/>
        </w:rPr>
        <w:t>nd</w:t>
      </w:r>
      <w:r w:rsidRPr="00914E46">
        <w:rPr>
          <w:sz w:val="24"/>
          <w:szCs w:val="24"/>
        </w:rPr>
        <w:t xml:space="preserve"> Peter 3:7. Paul says, “In Him we live &amp; move &amp; have our being” in Acts 17:28.      </w:t>
      </w:r>
    </w:p>
    <w:p w:rsidR="009737BE" w:rsidRPr="00914E46" w:rsidRDefault="009737BE" w:rsidP="009737BE">
      <w:pPr>
        <w:jc w:val="both"/>
        <w:rPr>
          <w:i/>
          <w:sz w:val="24"/>
          <w:szCs w:val="24"/>
        </w:rPr>
      </w:pPr>
      <w:r w:rsidRPr="00914E46">
        <w:rPr>
          <w:i/>
          <w:sz w:val="24"/>
          <w:szCs w:val="24"/>
        </w:rPr>
        <w:t>God’s Works: Appointment</w:t>
      </w:r>
    </w:p>
    <w:p w:rsidR="009737BE" w:rsidRPr="00914E46" w:rsidRDefault="009737BE" w:rsidP="009737BE">
      <w:pPr>
        <w:jc w:val="both"/>
        <w:rPr>
          <w:sz w:val="24"/>
          <w:szCs w:val="24"/>
        </w:rPr>
      </w:pPr>
      <w:r w:rsidRPr="00914E46">
        <w:rPr>
          <w:sz w:val="24"/>
          <w:szCs w:val="24"/>
        </w:rPr>
        <w:t>God appoints apostles, prophets, teachers, evangelists (miracle worker), gifts of healings, helps, administrations and varieties of tongues in the Church of God in 1</w:t>
      </w:r>
      <w:r w:rsidRPr="00914E46">
        <w:rPr>
          <w:sz w:val="24"/>
          <w:szCs w:val="24"/>
          <w:vertAlign w:val="superscript"/>
        </w:rPr>
        <w:t>st</w:t>
      </w:r>
      <w:r w:rsidRPr="00914E46">
        <w:rPr>
          <w:sz w:val="24"/>
          <w:szCs w:val="24"/>
        </w:rPr>
        <w:t xml:space="preserve"> Corinthians 12:28. God equips in the church to discover &amp; do His will in the Kingdom of God in Acts 1:1-28:31.</w:t>
      </w:r>
    </w:p>
    <w:p w:rsidR="009737BE" w:rsidRPr="00914E46" w:rsidRDefault="009737BE" w:rsidP="009737BE">
      <w:pPr>
        <w:jc w:val="both"/>
        <w:rPr>
          <w:i/>
          <w:sz w:val="24"/>
          <w:szCs w:val="24"/>
        </w:rPr>
      </w:pPr>
      <w:r w:rsidRPr="00914E46">
        <w:rPr>
          <w:i/>
          <w:sz w:val="24"/>
          <w:szCs w:val="24"/>
        </w:rPr>
        <w:t>Other Divine Works of God</w:t>
      </w:r>
    </w:p>
    <w:p w:rsidR="009737BE" w:rsidRPr="00914E46" w:rsidRDefault="009737BE" w:rsidP="009737BE">
      <w:pPr>
        <w:jc w:val="both"/>
        <w:rPr>
          <w:sz w:val="24"/>
          <w:szCs w:val="24"/>
        </w:rPr>
      </w:pPr>
      <w:r w:rsidRPr="00914E46">
        <w:rPr>
          <w:b/>
          <w:sz w:val="24"/>
          <w:szCs w:val="24"/>
        </w:rPr>
        <w:t xml:space="preserve">Signs </w:t>
      </w:r>
      <w:r w:rsidRPr="00914E46">
        <w:rPr>
          <w:sz w:val="24"/>
          <w:szCs w:val="24"/>
        </w:rPr>
        <w:t>are performed by God in the Earth to show His control of the physical realm and to  accomplish what He wants done in existence in  Hebrews 2:4; 2</w:t>
      </w:r>
      <w:r w:rsidRPr="00914E46">
        <w:rPr>
          <w:sz w:val="24"/>
          <w:szCs w:val="24"/>
          <w:vertAlign w:val="superscript"/>
        </w:rPr>
        <w:t>nd</w:t>
      </w:r>
      <w:r w:rsidRPr="00914E46">
        <w:rPr>
          <w:sz w:val="24"/>
          <w:szCs w:val="24"/>
        </w:rPr>
        <w:t xml:space="preserve"> Corinthians 12:12;  Acts  4:30,  5:12,  6:8, 15:12; Romans 15:19; 1</w:t>
      </w:r>
      <w:r w:rsidRPr="00914E46">
        <w:rPr>
          <w:sz w:val="24"/>
          <w:szCs w:val="24"/>
          <w:vertAlign w:val="superscript"/>
        </w:rPr>
        <w:t xml:space="preserve">st </w:t>
      </w:r>
      <w:r w:rsidRPr="00914E46">
        <w:rPr>
          <w:sz w:val="24"/>
          <w:szCs w:val="24"/>
        </w:rPr>
        <w:t xml:space="preserve"> Corinthians 1:22-24 and Revelation 12:1-2.</w:t>
      </w:r>
    </w:p>
    <w:p w:rsidR="009737BE" w:rsidRPr="00914E46" w:rsidRDefault="009737BE" w:rsidP="009737BE">
      <w:pPr>
        <w:jc w:val="both"/>
        <w:rPr>
          <w:sz w:val="24"/>
          <w:szCs w:val="24"/>
        </w:rPr>
      </w:pPr>
      <w:r w:rsidRPr="00914E46">
        <w:rPr>
          <w:b/>
          <w:sz w:val="24"/>
          <w:szCs w:val="24"/>
        </w:rPr>
        <w:lastRenderedPageBreak/>
        <w:t xml:space="preserve">Wonders </w:t>
      </w:r>
      <w:r w:rsidRPr="00914E46">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9737BE" w:rsidRPr="00914E46" w:rsidRDefault="009737BE" w:rsidP="009737BE">
      <w:pPr>
        <w:jc w:val="both"/>
        <w:rPr>
          <w:sz w:val="24"/>
          <w:szCs w:val="24"/>
        </w:rPr>
      </w:pPr>
      <w:r w:rsidRPr="00914E46">
        <w:rPr>
          <w:b/>
          <w:sz w:val="24"/>
          <w:szCs w:val="24"/>
        </w:rPr>
        <w:t>Miracles</w:t>
      </w:r>
      <w:r w:rsidRPr="00914E46">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914E46">
        <w:rPr>
          <w:sz w:val="24"/>
          <w:szCs w:val="24"/>
          <w:vertAlign w:val="superscript"/>
        </w:rPr>
        <w:t xml:space="preserve">st </w:t>
      </w:r>
      <w:r w:rsidRPr="00914E46">
        <w:rPr>
          <w:sz w:val="24"/>
          <w:szCs w:val="24"/>
        </w:rPr>
        <w:t xml:space="preserve"> Kings 17:1, 18:41-45; Acts  2:43, 3:6-10,  4:30; 6:8,  8:6-8, 13; 9:36-42; 19:11-12,   1</w:t>
      </w:r>
      <w:r w:rsidRPr="00914E46">
        <w:rPr>
          <w:sz w:val="24"/>
          <w:szCs w:val="24"/>
          <w:vertAlign w:val="superscript"/>
        </w:rPr>
        <w:t>st</w:t>
      </w:r>
      <w:r w:rsidRPr="00914E46">
        <w:rPr>
          <w:sz w:val="24"/>
          <w:szCs w:val="24"/>
        </w:rPr>
        <w:t xml:space="preserve">  Corinthians 12:4-11, 28, 14:4, 12, 26; Galatians 3:5; Luke 9:49-50; 10:1, 9, 17-19; and 2</w:t>
      </w:r>
      <w:r w:rsidRPr="00914E46">
        <w:rPr>
          <w:sz w:val="24"/>
          <w:szCs w:val="24"/>
          <w:vertAlign w:val="superscript"/>
        </w:rPr>
        <w:t>nd</w:t>
      </w:r>
      <w:r w:rsidRPr="00914E46">
        <w:rPr>
          <w:sz w:val="24"/>
          <w:szCs w:val="24"/>
        </w:rPr>
        <w:t xml:space="preserve"> Corinthians 10:3-4. </w:t>
      </w:r>
    </w:p>
    <w:p w:rsidR="009737BE" w:rsidRPr="00914E46" w:rsidRDefault="009737BE" w:rsidP="009737BE">
      <w:pPr>
        <w:jc w:val="both"/>
        <w:rPr>
          <w:sz w:val="24"/>
          <w:szCs w:val="24"/>
        </w:rPr>
      </w:pPr>
    </w:p>
    <w:p w:rsidR="009737BE" w:rsidRPr="00914E46" w:rsidRDefault="009737BE" w:rsidP="009737BE">
      <w:pPr>
        <w:jc w:val="both"/>
        <w:rPr>
          <w:sz w:val="24"/>
          <w:szCs w:val="24"/>
        </w:rPr>
      </w:pPr>
      <w:r w:rsidRPr="00914E46">
        <w:rPr>
          <w:b/>
          <w:sz w:val="24"/>
          <w:szCs w:val="24"/>
        </w:rPr>
        <w:t>Healings</w:t>
      </w:r>
      <w:r w:rsidRPr="00914E46">
        <w:rPr>
          <w:sz w:val="24"/>
          <w:szCs w:val="24"/>
        </w:rPr>
        <w:t xml:space="preserve"> are performed by God to cure all diseases, sickness, or plagues to show His agape love to His creations in Luke 4:40;  Matthew 8:15; 4:23; 10:7-8; 9:35; 14:14; 20:30, 34; Acts 6:8; 8:6-7, 13; 19:11-12, 28:8.</w:t>
      </w:r>
    </w:p>
    <w:p w:rsidR="009737BE" w:rsidRPr="00914E46" w:rsidRDefault="009737BE" w:rsidP="009737BE">
      <w:pPr>
        <w:jc w:val="both"/>
        <w:rPr>
          <w:sz w:val="24"/>
          <w:szCs w:val="24"/>
        </w:rPr>
      </w:pPr>
      <w:r w:rsidRPr="00914E46">
        <w:rPr>
          <w:b/>
          <w:sz w:val="24"/>
          <w:szCs w:val="24"/>
        </w:rPr>
        <w:t>Revelations</w:t>
      </w:r>
      <w:r w:rsidRPr="00914E46">
        <w:rPr>
          <w:sz w:val="24"/>
          <w:szCs w:val="24"/>
        </w:rPr>
        <w:t xml:space="preserve"> are done by God to show His divine attributes on a particular subject &amp; to demonstrate His purpose in the Revelation Book to John the Revelator, Hebrews 1:1-14 &amp; Acts 2:7-21; 9; 22; 26.</w:t>
      </w:r>
    </w:p>
    <w:p w:rsidR="009737BE" w:rsidRPr="00914E46" w:rsidRDefault="009737BE" w:rsidP="009737BE">
      <w:pPr>
        <w:jc w:val="both"/>
        <w:rPr>
          <w:sz w:val="24"/>
          <w:szCs w:val="24"/>
        </w:rPr>
      </w:pPr>
      <w:r w:rsidRPr="00914E46">
        <w:rPr>
          <w:b/>
          <w:sz w:val="24"/>
          <w:szCs w:val="24"/>
        </w:rPr>
        <w:t>Dreams</w:t>
      </w:r>
      <w:r w:rsidRPr="00914E46">
        <w:rPr>
          <w:sz w:val="24"/>
          <w:szCs w:val="24"/>
        </w:rPr>
        <w:t xml:space="preserve"> are done by God to show things in the past, present or futuristic events that God wants to be revealed and to show Man’s frailty and God’s immutability in Genesis 41:1-36; Daniel 2:1-13; 4:1-27 and Acts 2:17.  </w:t>
      </w:r>
      <w:r w:rsidRPr="00914E46">
        <w:rPr>
          <w:vanish/>
          <w:sz w:val="24"/>
          <w:szCs w:val="24"/>
        </w:rPr>
        <w:t>isHis</w:t>
      </w:r>
      <w:r w:rsidRPr="00914E46">
        <w:rPr>
          <w:sz w:val="24"/>
          <w:szCs w:val="24"/>
        </w:rPr>
        <w:t xml:space="preserve"> </w:t>
      </w:r>
    </w:p>
    <w:p w:rsidR="009737BE" w:rsidRPr="00914E46" w:rsidRDefault="009737BE" w:rsidP="009737BE">
      <w:pPr>
        <w:jc w:val="both"/>
        <w:rPr>
          <w:sz w:val="24"/>
          <w:szCs w:val="24"/>
        </w:rPr>
      </w:pPr>
      <w:r w:rsidRPr="00914E46">
        <w:rPr>
          <w:b/>
          <w:sz w:val="24"/>
          <w:szCs w:val="24"/>
        </w:rPr>
        <w:t>Visions</w:t>
      </w:r>
      <w:r w:rsidRPr="00914E46">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914E46">
        <w:rPr>
          <w:sz w:val="24"/>
          <w:szCs w:val="24"/>
          <w:vertAlign w:val="superscript"/>
        </w:rPr>
        <w:t>nd</w:t>
      </w:r>
      <w:r w:rsidRPr="00914E46">
        <w:rPr>
          <w:sz w:val="24"/>
          <w:szCs w:val="24"/>
        </w:rPr>
        <w:t xml:space="preserve"> Baruch p. 509; 4</w:t>
      </w:r>
      <w:r w:rsidRPr="00914E46">
        <w:rPr>
          <w:sz w:val="24"/>
          <w:szCs w:val="24"/>
          <w:vertAlign w:val="superscript"/>
        </w:rPr>
        <w:t>th</w:t>
      </w:r>
      <w:r w:rsidRPr="00914E46">
        <w:rPr>
          <w:sz w:val="24"/>
          <w:szCs w:val="24"/>
        </w:rPr>
        <w:t xml:space="preserve"> Ezra p. 515-516; the Ascension of Isaiah pages 524-521 &amp; 1</w:t>
      </w:r>
      <w:r w:rsidRPr="00914E46">
        <w:rPr>
          <w:sz w:val="24"/>
          <w:szCs w:val="24"/>
          <w:vertAlign w:val="superscript"/>
        </w:rPr>
        <w:t>st</w:t>
      </w:r>
      <w:r w:rsidRPr="00914E46">
        <w:rPr>
          <w:sz w:val="24"/>
          <w:szCs w:val="24"/>
        </w:rPr>
        <w:t xml:space="preserve"> Enoch pages 485-494.</w:t>
      </w:r>
    </w:p>
    <w:p w:rsidR="009737BE" w:rsidRPr="00914E46" w:rsidRDefault="009737BE" w:rsidP="009737BE">
      <w:pPr>
        <w:jc w:val="both"/>
        <w:rPr>
          <w:sz w:val="24"/>
          <w:szCs w:val="24"/>
        </w:rPr>
      </w:pPr>
      <w:r w:rsidRPr="00914E46">
        <w:rPr>
          <w:b/>
          <w:sz w:val="24"/>
          <w:szCs w:val="24"/>
        </w:rPr>
        <w:t>Tongues &amp; Interpretations of Tongues</w:t>
      </w:r>
      <w:r w:rsidRPr="00914E46">
        <w:rPr>
          <w:sz w:val="24"/>
          <w:szCs w:val="24"/>
        </w:rPr>
        <w:t>: God’s voice shows His omniscience and to allow special people who are called to understand  what  God  is  really  saying  in  Genesis  41:14-57;  Daniel 2:24-45; 4:19-27 and Acts 2.</w:t>
      </w:r>
    </w:p>
    <w:p w:rsidR="009737BE" w:rsidRPr="00914E46" w:rsidRDefault="009737BE" w:rsidP="009737BE">
      <w:pPr>
        <w:jc w:val="both"/>
        <w:rPr>
          <w:i/>
          <w:sz w:val="24"/>
          <w:szCs w:val="24"/>
        </w:rPr>
      </w:pPr>
      <w:r w:rsidRPr="00914E46">
        <w:rPr>
          <w:i/>
          <w:sz w:val="24"/>
          <w:szCs w:val="24"/>
        </w:rPr>
        <w:t>God’s creative works</w:t>
      </w:r>
    </w:p>
    <w:p w:rsidR="009737BE" w:rsidRPr="00914E46" w:rsidRDefault="009737BE" w:rsidP="009737BE">
      <w:pPr>
        <w:jc w:val="both"/>
        <w:rPr>
          <w:b/>
          <w:sz w:val="24"/>
          <w:szCs w:val="24"/>
        </w:rPr>
      </w:pPr>
      <w:r w:rsidRPr="00914E46">
        <w:rPr>
          <w:b/>
          <w:sz w:val="24"/>
          <w:szCs w:val="24"/>
        </w:rPr>
        <w:t xml:space="preserve">Done by the Lord Yahweh the Creator of the Father Stephen Our Lord- Qanah directed to the Father Stephen Our Lord- </w:t>
      </w:r>
      <w:r w:rsidRPr="00914E46">
        <w:rPr>
          <w:sz w:val="24"/>
          <w:szCs w:val="24"/>
        </w:rPr>
        <w:t>This is a Holy Divine Love Nature &amp; not a Sexual Eros Love Nature in Proverbs 8:22-29 (RSV).</w:t>
      </w:r>
      <w:r w:rsidRPr="00914E46">
        <w:rPr>
          <w:b/>
          <w:sz w:val="24"/>
          <w:szCs w:val="24"/>
        </w:rPr>
        <w:t xml:space="preserve"> </w:t>
      </w:r>
    </w:p>
    <w:p w:rsidR="009737BE" w:rsidRPr="00914E46" w:rsidRDefault="009737BE" w:rsidP="009737BE">
      <w:pPr>
        <w:jc w:val="both"/>
        <w:rPr>
          <w:b/>
          <w:sz w:val="24"/>
          <w:szCs w:val="24"/>
        </w:rPr>
      </w:pPr>
      <w:r w:rsidRPr="00914E46">
        <w:rPr>
          <w:b/>
          <w:sz w:val="24"/>
          <w:szCs w:val="24"/>
        </w:rPr>
        <w:t xml:space="preserve">The Seven Creation Processes are done by the Father Stephen Our Lord the Potter Creator of the Entire Universe </w:t>
      </w:r>
      <w:r w:rsidRPr="00914E46">
        <w:rPr>
          <w:sz w:val="24"/>
          <w:szCs w:val="24"/>
        </w:rPr>
        <w:t>is in John 1:1-5, 14; 8:58; Hebrews 1:1-3; Isaiah 64:8; Deuteronomy 32:6; Genesis 1:1; Romans 13:1-10 &amp; Ephesians 4:6.</w:t>
      </w:r>
      <w:r w:rsidRPr="00914E46">
        <w:rPr>
          <w:b/>
          <w:sz w:val="24"/>
          <w:szCs w:val="24"/>
        </w:rPr>
        <w:t xml:space="preserve"> </w:t>
      </w:r>
    </w:p>
    <w:p w:rsidR="009737BE" w:rsidRPr="00914E46" w:rsidRDefault="009737BE" w:rsidP="009737BE">
      <w:pPr>
        <w:jc w:val="both"/>
        <w:rPr>
          <w:sz w:val="24"/>
          <w:szCs w:val="24"/>
        </w:rPr>
      </w:pPr>
      <w:r w:rsidRPr="00914E46">
        <w:rPr>
          <w:b/>
          <w:sz w:val="24"/>
          <w:szCs w:val="24"/>
        </w:rPr>
        <w:lastRenderedPageBreak/>
        <w:t>Done By the Father Stephen Our Lord- Bara</w:t>
      </w:r>
      <w:r w:rsidRPr="00914E46">
        <w:rPr>
          <w:sz w:val="24"/>
          <w:szCs w:val="24"/>
        </w:rPr>
        <w:t xml:space="preserve">- to create in Genesis 1:1 in the Married Wisdom Lord, 60 Lord’s &amp; Highest Son’s of God </w:t>
      </w:r>
    </w:p>
    <w:p w:rsidR="009737BE" w:rsidRPr="00914E46" w:rsidRDefault="009737BE" w:rsidP="009737BE">
      <w:pPr>
        <w:jc w:val="both"/>
        <w:rPr>
          <w:sz w:val="24"/>
          <w:szCs w:val="24"/>
        </w:rPr>
      </w:pPr>
      <w:r w:rsidRPr="00914E46">
        <w:rPr>
          <w:b/>
          <w:sz w:val="24"/>
          <w:szCs w:val="24"/>
        </w:rPr>
        <w:t>Done by the Father Stephen Our Lord- Asah</w:t>
      </w:r>
      <w:r w:rsidRPr="00914E46">
        <w:rPr>
          <w:sz w:val="24"/>
          <w:szCs w:val="24"/>
        </w:rPr>
        <w:t>- to make in Genesis 1:7 in Lucifer &amp; the Higher Son’s of God</w:t>
      </w:r>
    </w:p>
    <w:p w:rsidR="009737BE" w:rsidRPr="00914E46" w:rsidRDefault="009737BE" w:rsidP="009737BE">
      <w:pPr>
        <w:jc w:val="both"/>
        <w:rPr>
          <w:sz w:val="24"/>
          <w:szCs w:val="24"/>
        </w:rPr>
      </w:pPr>
      <w:r w:rsidRPr="00914E46">
        <w:rPr>
          <w:b/>
          <w:sz w:val="24"/>
          <w:szCs w:val="24"/>
        </w:rPr>
        <w:t>Done by the Father Stephen Our Lord- Nathan</w:t>
      </w:r>
      <w:r w:rsidRPr="00914E46">
        <w:rPr>
          <w:sz w:val="24"/>
          <w:szCs w:val="24"/>
        </w:rPr>
        <w:t>- to set in Genesis 1:17 in Michael &amp; the High Son’s of God</w:t>
      </w:r>
    </w:p>
    <w:p w:rsidR="009737BE" w:rsidRPr="00914E46" w:rsidRDefault="009737BE" w:rsidP="009737BE">
      <w:pPr>
        <w:jc w:val="both"/>
        <w:rPr>
          <w:sz w:val="24"/>
          <w:szCs w:val="24"/>
        </w:rPr>
      </w:pPr>
      <w:r w:rsidRPr="00914E46">
        <w:rPr>
          <w:b/>
          <w:sz w:val="24"/>
          <w:szCs w:val="24"/>
        </w:rPr>
        <w:t>Done by the Father Stephen Our Lord- Yatsar</w:t>
      </w:r>
      <w:r w:rsidRPr="00914E46">
        <w:rPr>
          <w:sz w:val="24"/>
          <w:szCs w:val="24"/>
        </w:rPr>
        <w:t>- to form in Genesis 2:7 in Adam the Man and the World of Mankind</w:t>
      </w:r>
    </w:p>
    <w:p w:rsidR="009737BE" w:rsidRPr="00914E46" w:rsidRDefault="009737BE" w:rsidP="009737BE">
      <w:pPr>
        <w:jc w:val="both"/>
        <w:rPr>
          <w:sz w:val="24"/>
          <w:szCs w:val="24"/>
        </w:rPr>
      </w:pPr>
      <w:r w:rsidRPr="00914E46">
        <w:rPr>
          <w:b/>
          <w:sz w:val="24"/>
          <w:szCs w:val="24"/>
        </w:rPr>
        <w:t>Done by the Father Stephen Our Lord- Banah</w:t>
      </w:r>
      <w:r w:rsidRPr="00914E46">
        <w:rPr>
          <w:sz w:val="24"/>
          <w:szCs w:val="24"/>
        </w:rPr>
        <w:t>- to make or build in Genesis 2:22 in Eve the Woman and Womankind</w:t>
      </w:r>
    </w:p>
    <w:p w:rsidR="009737BE" w:rsidRPr="00914E46" w:rsidRDefault="009737BE" w:rsidP="009737BE">
      <w:pPr>
        <w:jc w:val="both"/>
        <w:rPr>
          <w:sz w:val="24"/>
          <w:szCs w:val="24"/>
        </w:rPr>
      </w:pPr>
      <w:r w:rsidRPr="00914E46">
        <w:rPr>
          <w:b/>
          <w:sz w:val="24"/>
          <w:szCs w:val="24"/>
        </w:rPr>
        <w:t>Done by the Father Stephen Our Lord- Qanah</w:t>
      </w:r>
      <w:r w:rsidRPr="00914E46">
        <w:rPr>
          <w:sz w:val="24"/>
          <w:szCs w:val="24"/>
        </w:rPr>
        <w:t>- to create, possess &amp; acquire in Genesis 4:1 in Adam &amp; Eve’s Divine Union</w:t>
      </w:r>
    </w:p>
    <w:p w:rsidR="009737BE" w:rsidRPr="00914E46" w:rsidRDefault="009737BE" w:rsidP="009737BE">
      <w:pPr>
        <w:jc w:val="both"/>
        <w:rPr>
          <w:sz w:val="24"/>
          <w:szCs w:val="24"/>
        </w:rPr>
      </w:pPr>
      <w:r w:rsidRPr="00914E46">
        <w:rPr>
          <w:b/>
          <w:sz w:val="24"/>
          <w:szCs w:val="24"/>
        </w:rPr>
        <w:t>Done by the Father Stephen Our Lord- Hidden Bara</w:t>
      </w:r>
      <w:r w:rsidRPr="00914E46">
        <w:rPr>
          <w:sz w:val="24"/>
          <w:szCs w:val="24"/>
        </w:rPr>
        <w:t>- to create secret in womb in Genesis 4:1 in Cain the Child and Child Kind</w:t>
      </w:r>
    </w:p>
    <w:p w:rsidR="009737BE" w:rsidRPr="00914E46" w:rsidRDefault="009737BE" w:rsidP="009737BE">
      <w:pPr>
        <w:jc w:val="both"/>
        <w:rPr>
          <w:i/>
          <w:sz w:val="24"/>
          <w:szCs w:val="24"/>
        </w:rPr>
      </w:pPr>
      <w:r w:rsidRPr="00914E46">
        <w:rPr>
          <w:i/>
          <w:sz w:val="24"/>
          <w:szCs w:val="24"/>
        </w:rPr>
        <w:t>God’s 4 fold Witnesses</w:t>
      </w:r>
    </w:p>
    <w:p w:rsidR="009737BE" w:rsidRPr="00914E46" w:rsidRDefault="009737BE" w:rsidP="009737BE">
      <w:pPr>
        <w:jc w:val="both"/>
        <w:rPr>
          <w:sz w:val="24"/>
          <w:szCs w:val="24"/>
        </w:rPr>
      </w:pPr>
      <w:r w:rsidRPr="00914E46">
        <w:rPr>
          <w:sz w:val="24"/>
          <w:szCs w:val="24"/>
        </w:rPr>
        <w:t>The Water, Blood, &amp; Spirit are the Witness on the Earth in 1</w:t>
      </w:r>
      <w:r w:rsidRPr="00914E46">
        <w:rPr>
          <w:sz w:val="24"/>
          <w:szCs w:val="24"/>
          <w:vertAlign w:val="superscript"/>
        </w:rPr>
        <w:t>st</w:t>
      </w:r>
      <w:r w:rsidRPr="00914E46">
        <w:rPr>
          <w:sz w:val="24"/>
          <w:szCs w:val="24"/>
        </w:rPr>
        <w:t xml:space="preserve"> John 5:8. The Holy Spirit, Word, Father are the Witness in Heaven in 1</w:t>
      </w:r>
      <w:r w:rsidRPr="00914E46">
        <w:rPr>
          <w:sz w:val="24"/>
          <w:szCs w:val="24"/>
          <w:vertAlign w:val="superscript"/>
        </w:rPr>
        <w:t xml:space="preserve">st </w:t>
      </w:r>
      <w:r w:rsidRPr="00914E46">
        <w:rPr>
          <w:sz w:val="24"/>
          <w:szCs w:val="24"/>
        </w:rPr>
        <w:t>John 5:7. The Holy Ghost, Son, &amp; the Father are the Witness in God in 1</w:t>
      </w:r>
      <w:r w:rsidRPr="00914E46">
        <w:rPr>
          <w:sz w:val="24"/>
          <w:szCs w:val="24"/>
          <w:vertAlign w:val="superscript"/>
        </w:rPr>
        <w:t>st</w:t>
      </w:r>
      <w:r w:rsidRPr="00914E46">
        <w:rPr>
          <w:sz w:val="24"/>
          <w:szCs w:val="24"/>
        </w:rPr>
        <w:t xml:space="preserve"> John 5:10-13.</w:t>
      </w:r>
    </w:p>
    <w:p w:rsidR="009737BE" w:rsidRPr="00914E46" w:rsidRDefault="009737BE" w:rsidP="009737BE">
      <w:pPr>
        <w:jc w:val="both"/>
        <w:rPr>
          <w:sz w:val="24"/>
          <w:szCs w:val="24"/>
        </w:rPr>
      </w:pPr>
      <w:r w:rsidRPr="00914E46">
        <w:rPr>
          <w:i/>
          <w:sz w:val="24"/>
          <w:szCs w:val="24"/>
        </w:rPr>
        <w:t xml:space="preserve">God’s Person: </w:t>
      </w:r>
      <w:r w:rsidRPr="00914E46">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914E46">
        <w:rPr>
          <w:sz w:val="24"/>
          <w:szCs w:val="24"/>
          <w:vertAlign w:val="superscript"/>
        </w:rPr>
        <w:t>st</w:t>
      </w:r>
      <w:r w:rsidRPr="00914E46">
        <w:rPr>
          <w:sz w:val="24"/>
          <w:szCs w:val="24"/>
        </w:rPr>
        <w:t xml:space="preserve"> John 5:7; Jude 20-21; 1</w:t>
      </w:r>
      <w:r w:rsidRPr="00914E46">
        <w:rPr>
          <w:sz w:val="24"/>
          <w:szCs w:val="24"/>
          <w:vertAlign w:val="superscript"/>
        </w:rPr>
        <w:t>st</w:t>
      </w:r>
      <w:r w:rsidRPr="00914E46">
        <w:rPr>
          <w:sz w:val="24"/>
          <w:szCs w:val="24"/>
        </w:rPr>
        <w:t xml:space="preserve"> Peter 1:2, 2</w:t>
      </w:r>
      <w:r w:rsidRPr="00914E46">
        <w:rPr>
          <w:sz w:val="24"/>
          <w:szCs w:val="24"/>
          <w:vertAlign w:val="superscript"/>
        </w:rPr>
        <w:t>nd</w:t>
      </w:r>
      <w:r w:rsidRPr="00914E46">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914E46">
        <w:rPr>
          <w:sz w:val="24"/>
          <w:szCs w:val="24"/>
          <w:vertAlign w:val="superscript"/>
        </w:rPr>
        <w:t>nd</w:t>
      </w:r>
      <w:r w:rsidRPr="00914E46">
        <w:rPr>
          <w:sz w:val="24"/>
          <w:szCs w:val="24"/>
        </w:rPr>
        <w:t xml:space="preserve"> Peter 1:4 and 1</w:t>
      </w:r>
      <w:r w:rsidRPr="00914E46">
        <w:rPr>
          <w:sz w:val="24"/>
          <w:szCs w:val="24"/>
          <w:vertAlign w:val="superscript"/>
        </w:rPr>
        <w:t>st</w:t>
      </w:r>
      <w:r w:rsidRPr="00914E46">
        <w:rPr>
          <w:sz w:val="24"/>
          <w:szCs w:val="24"/>
        </w:rPr>
        <w:t xml:space="preserve"> John 5:6-13.</w:t>
      </w:r>
    </w:p>
    <w:p w:rsidR="009737BE" w:rsidRPr="00914E46" w:rsidRDefault="009737BE" w:rsidP="009737BE">
      <w:pPr>
        <w:jc w:val="both"/>
        <w:rPr>
          <w:sz w:val="24"/>
          <w:szCs w:val="24"/>
        </w:rPr>
      </w:pPr>
      <w:r w:rsidRPr="00914E46">
        <w:rPr>
          <w:i/>
          <w:sz w:val="24"/>
          <w:szCs w:val="24"/>
        </w:rPr>
        <w:lastRenderedPageBreak/>
        <w:t>God’s Resurrections from the Dead:</w:t>
      </w:r>
      <w:r w:rsidRPr="00914E46">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9737BE" w:rsidRPr="00914E46" w:rsidRDefault="009737BE" w:rsidP="009737BE">
      <w:pPr>
        <w:jc w:val="both"/>
        <w:rPr>
          <w:i/>
          <w:sz w:val="24"/>
          <w:szCs w:val="24"/>
        </w:rPr>
      </w:pPr>
      <w:r w:rsidRPr="00914E46">
        <w:rPr>
          <w:i/>
          <w:sz w:val="24"/>
          <w:szCs w:val="24"/>
        </w:rPr>
        <w:t>God’s Throne</w:t>
      </w:r>
    </w:p>
    <w:p w:rsidR="009737BE" w:rsidRPr="00914E46" w:rsidRDefault="009737BE" w:rsidP="009737BE">
      <w:pPr>
        <w:jc w:val="both"/>
        <w:rPr>
          <w:sz w:val="24"/>
          <w:szCs w:val="24"/>
        </w:rPr>
      </w:pPr>
      <w:r w:rsidRPr="00914E46">
        <w:rPr>
          <w:sz w:val="24"/>
          <w:szCs w:val="24"/>
        </w:rPr>
        <w:t>Through Saul according to His flesh puts John on His throne in 1</w:t>
      </w:r>
      <w:r w:rsidRPr="00914E46">
        <w:rPr>
          <w:sz w:val="24"/>
          <w:szCs w:val="24"/>
          <w:vertAlign w:val="superscript"/>
        </w:rPr>
        <w:t>st</w:t>
      </w:r>
      <w:r w:rsidRPr="00914E46">
        <w:rPr>
          <w:sz w:val="24"/>
          <w:szCs w:val="24"/>
        </w:rPr>
        <w:t xml:space="preserve"> Samuel 9:1-31:13. Through David according to His flesh puts Christ on His throne in Acts 2:30; 1</w:t>
      </w:r>
      <w:r w:rsidRPr="00914E46">
        <w:rPr>
          <w:sz w:val="24"/>
          <w:szCs w:val="24"/>
          <w:vertAlign w:val="superscript"/>
        </w:rPr>
        <w:t>st</w:t>
      </w:r>
      <w:r w:rsidRPr="00914E46">
        <w:rPr>
          <w:sz w:val="24"/>
          <w:szCs w:val="24"/>
        </w:rPr>
        <w:t xml:space="preserve"> Samuel 16:1-1</w:t>
      </w:r>
      <w:r w:rsidRPr="00914E46">
        <w:rPr>
          <w:sz w:val="24"/>
          <w:szCs w:val="24"/>
          <w:vertAlign w:val="superscript"/>
        </w:rPr>
        <w:t>st</w:t>
      </w:r>
      <w:r w:rsidRPr="00914E46">
        <w:rPr>
          <w:sz w:val="24"/>
          <w:szCs w:val="24"/>
        </w:rPr>
        <w:t xml:space="preserve"> Kings 2:12. Through Solomon according to His flesh puts Stephen on His throne in 1</w:t>
      </w:r>
      <w:r w:rsidRPr="00914E46">
        <w:rPr>
          <w:sz w:val="24"/>
          <w:szCs w:val="24"/>
          <w:vertAlign w:val="superscript"/>
        </w:rPr>
        <w:t>st</w:t>
      </w:r>
      <w:r w:rsidRPr="00914E46">
        <w:rPr>
          <w:sz w:val="24"/>
          <w:szCs w:val="24"/>
        </w:rPr>
        <w:t xml:space="preserve"> Kings 14:21-31 and Acts 8:3. </w:t>
      </w:r>
    </w:p>
    <w:p w:rsidR="009737BE" w:rsidRPr="00914E46" w:rsidRDefault="009737BE" w:rsidP="009737BE">
      <w:pPr>
        <w:jc w:val="both"/>
        <w:rPr>
          <w:i/>
          <w:sz w:val="24"/>
          <w:szCs w:val="24"/>
        </w:rPr>
      </w:pPr>
      <w:r w:rsidRPr="00914E46">
        <w:rPr>
          <w:i/>
          <w:sz w:val="24"/>
          <w:szCs w:val="24"/>
        </w:rPr>
        <w:t>God’s Existence to Humanity</w:t>
      </w:r>
    </w:p>
    <w:p w:rsidR="009737BE" w:rsidRPr="00914E46" w:rsidRDefault="009737BE" w:rsidP="009737BE">
      <w:pPr>
        <w:jc w:val="both"/>
        <w:rPr>
          <w:sz w:val="24"/>
          <w:szCs w:val="24"/>
        </w:rPr>
      </w:pPr>
      <w:r w:rsidRPr="00914E46">
        <w:rPr>
          <w:sz w:val="24"/>
          <w:szCs w:val="24"/>
        </w:rPr>
        <w:t>God  exists  in  Romans  1:18-19,  21-25,  28, 32; 8:15;  Psalm 10:3-4; Ephesians 3:17; 1</w:t>
      </w:r>
      <w:r w:rsidRPr="00914E46">
        <w:rPr>
          <w:sz w:val="24"/>
          <w:szCs w:val="24"/>
          <w:vertAlign w:val="superscript"/>
        </w:rPr>
        <w:t>st</w:t>
      </w:r>
      <w:r w:rsidRPr="00914E46">
        <w:rPr>
          <w:sz w:val="24"/>
          <w:szCs w:val="24"/>
        </w:rPr>
        <w:t xml:space="preserve"> Peter 1:8; Philippians 3:8, 10; Colossians 1:27; John 14:23, and Acts 7:47-50; 17:23-26. </w:t>
      </w:r>
    </w:p>
    <w:p w:rsidR="009737BE" w:rsidRPr="00914E46" w:rsidRDefault="009737BE" w:rsidP="009737BE">
      <w:pPr>
        <w:jc w:val="both"/>
        <w:rPr>
          <w:sz w:val="24"/>
          <w:szCs w:val="24"/>
        </w:rPr>
      </w:pPr>
      <w:r w:rsidRPr="00914E46">
        <w:rPr>
          <w:i/>
          <w:sz w:val="24"/>
          <w:szCs w:val="24"/>
        </w:rPr>
        <w:t>We can never fully understand God</w:t>
      </w:r>
      <w:r w:rsidRPr="00914E46">
        <w:rPr>
          <w:sz w:val="24"/>
          <w:szCs w:val="24"/>
        </w:rPr>
        <w:t xml:space="preserve"> </w:t>
      </w:r>
    </w:p>
    <w:p w:rsidR="009737BE" w:rsidRPr="00914E46" w:rsidRDefault="009737BE" w:rsidP="009737BE">
      <w:pPr>
        <w:jc w:val="both"/>
        <w:rPr>
          <w:sz w:val="24"/>
          <w:szCs w:val="24"/>
        </w:rPr>
      </w:pPr>
      <w:r w:rsidRPr="00914E46">
        <w:rPr>
          <w:sz w:val="24"/>
          <w:szCs w:val="24"/>
        </w:rPr>
        <w:t>In Psalm 139:6, 17-18; 145:3; 147:5; 1</w:t>
      </w:r>
      <w:r w:rsidRPr="00914E46">
        <w:rPr>
          <w:sz w:val="24"/>
          <w:szCs w:val="24"/>
          <w:vertAlign w:val="superscript"/>
        </w:rPr>
        <w:t>st</w:t>
      </w:r>
      <w:r w:rsidRPr="00914E46">
        <w:rPr>
          <w:sz w:val="24"/>
          <w:szCs w:val="24"/>
        </w:rPr>
        <w:t xml:space="preserve"> Corinthians 2:10-12; Romans 11:33; Isaiah 55:9; Job 11:7-9; 26:14; 37:5, Colossians 1:10 and Acts 1:7.</w:t>
      </w:r>
    </w:p>
    <w:p w:rsidR="009737BE" w:rsidRPr="00914E46" w:rsidRDefault="009737BE" w:rsidP="009737BE">
      <w:pPr>
        <w:jc w:val="both"/>
        <w:rPr>
          <w:i/>
          <w:sz w:val="24"/>
          <w:szCs w:val="24"/>
        </w:rPr>
      </w:pPr>
      <w:r w:rsidRPr="00914E46">
        <w:rPr>
          <w:i/>
          <w:sz w:val="24"/>
          <w:szCs w:val="24"/>
        </w:rPr>
        <w:t xml:space="preserve">We can know God truly: </w:t>
      </w:r>
    </w:p>
    <w:p w:rsidR="009737BE" w:rsidRPr="00914E46" w:rsidRDefault="009737BE" w:rsidP="009737BE">
      <w:pPr>
        <w:jc w:val="both"/>
        <w:rPr>
          <w:sz w:val="24"/>
          <w:szCs w:val="24"/>
        </w:rPr>
      </w:pPr>
      <w:r w:rsidRPr="00914E46">
        <w:rPr>
          <w:sz w:val="24"/>
          <w:szCs w:val="24"/>
        </w:rPr>
        <w:t>In 1</w:t>
      </w:r>
      <w:r w:rsidRPr="00914E46">
        <w:rPr>
          <w:sz w:val="24"/>
          <w:szCs w:val="24"/>
          <w:vertAlign w:val="superscript"/>
        </w:rPr>
        <w:t xml:space="preserve">st </w:t>
      </w:r>
      <w:r w:rsidRPr="00914E46">
        <w:rPr>
          <w:sz w:val="24"/>
          <w:szCs w:val="24"/>
        </w:rPr>
        <w:t xml:space="preserve"> John  1:5;  2:3,  13,  4:8;  5:20; John 4:24; 14:23; Romans 3:26; Psalm 139:17; John 17:3; Jeremiah 9:23-24; Hebrews 8:11; Galatians 4:9 and Acts 6:5; 7:55, 59.</w:t>
      </w:r>
    </w:p>
    <w:p w:rsidR="009737BE" w:rsidRPr="00914E46" w:rsidRDefault="009737BE" w:rsidP="009737BE">
      <w:pPr>
        <w:jc w:val="both"/>
        <w:rPr>
          <w:i/>
          <w:sz w:val="24"/>
          <w:szCs w:val="24"/>
        </w:rPr>
      </w:pPr>
      <w:r w:rsidRPr="00914E46">
        <w:rPr>
          <w:i/>
          <w:sz w:val="24"/>
          <w:szCs w:val="24"/>
        </w:rPr>
        <w:t>Why does God want us to Pray to Him and give 10% of all Tithes and Offerings to Him?</w:t>
      </w:r>
    </w:p>
    <w:p w:rsidR="009737BE" w:rsidRPr="00914E46" w:rsidRDefault="009737BE" w:rsidP="009737BE">
      <w:pPr>
        <w:jc w:val="both"/>
        <w:rPr>
          <w:sz w:val="24"/>
          <w:szCs w:val="24"/>
        </w:rPr>
      </w:pPr>
      <w:r w:rsidRPr="00914E46">
        <w:rPr>
          <w:sz w:val="24"/>
          <w:szCs w:val="24"/>
        </w:rPr>
        <w:t>Prayer &amp; 10% of revenue are to the Father Stephen our Lord to what is needed for All in Malachi 3:6-15; Luke 11:2-4, 9-10, 2</w:t>
      </w:r>
      <w:r w:rsidRPr="00914E46">
        <w:rPr>
          <w:sz w:val="24"/>
          <w:szCs w:val="24"/>
          <w:vertAlign w:val="superscript"/>
        </w:rPr>
        <w:t>nd</w:t>
      </w:r>
      <w:r w:rsidRPr="00914E46">
        <w:rPr>
          <w:sz w:val="24"/>
          <w:szCs w:val="24"/>
        </w:rPr>
        <w:t xml:space="preserve"> Esdras 9:25,44; Matthew 6:9-13; 21:22; James 1:6; 5:15; Sirach 37:15; 39:5; 2</w:t>
      </w:r>
      <w:r w:rsidRPr="00914E46">
        <w:rPr>
          <w:sz w:val="24"/>
          <w:szCs w:val="24"/>
          <w:vertAlign w:val="superscript"/>
        </w:rPr>
        <w:t>nd</w:t>
      </w:r>
      <w:r w:rsidRPr="00914E46">
        <w:rPr>
          <w:sz w:val="24"/>
          <w:szCs w:val="24"/>
        </w:rPr>
        <w:t xml:space="preserve"> Maccabees 1:24; Judith 9:12; Hebrews 7:1-10 &amp; Acts 7:59-60.</w:t>
      </w:r>
    </w:p>
    <w:p w:rsidR="009737BE" w:rsidRPr="00914E46" w:rsidRDefault="009737BE" w:rsidP="009737BE">
      <w:pPr>
        <w:jc w:val="both"/>
        <w:rPr>
          <w:sz w:val="24"/>
          <w:szCs w:val="24"/>
        </w:rPr>
      </w:pPr>
      <w:r w:rsidRPr="00914E46">
        <w:rPr>
          <w:i/>
          <w:sz w:val="24"/>
          <w:szCs w:val="24"/>
        </w:rPr>
        <w:t xml:space="preserve">God is as Angel of the Lord </w:t>
      </w:r>
      <w:r w:rsidRPr="00914E46">
        <w:rPr>
          <w:sz w:val="24"/>
          <w:szCs w:val="24"/>
        </w:rPr>
        <w:t>in John 1:1 becoming creative flesh and called the Angel (Lord) of the LORD in Genesis  16:10,  13;  22:12;  31:11, 13;  Exodus  3:2,  6;  2</w:t>
      </w:r>
      <w:r w:rsidRPr="00914E46">
        <w:rPr>
          <w:sz w:val="24"/>
          <w:szCs w:val="24"/>
          <w:vertAlign w:val="superscript"/>
        </w:rPr>
        <w:t>nd</w:t>
      </w:r>
      <w:r w:rsidRPr="00914E46">
        <w:rPr>
          <w:sz w:val="24"/>
          <w:szCs w:val="24"/>
        </w:rPr>
        <w:t xml:space="preserve">  Samuel  24:16;  Psalm 34:7; Zechariah 1:11-13, Luke 1:11 and Acts 6:5, 15; 7:30-32.  </w:t>
      </w:r>
    </w:p>
    <w:p w:rsidR="009737BE" w:rsidRPr="00914E46" w:rsidRDefault="009737BE" w:rsidP="009737BE">
      <w:pPr>
        <w:jc w:val="both"/>
        <w:rPr>
          <w:sz w:val="24"/>
          <w:szCs w:val="24"/>
        </w:rPr>
      </w:pPr>
      <w:r w:rsidRPr="00914E46">
        <w:rPr>
          <w:sz w:val="24"/>
          <w:szCs w:val="24"/>
        </w:rPr>
        <w:t>Angels witnesses were fashioned by God in  Nehemiah  9:6; Psalm  148:2, 5;  Colossians 1:16;  2</w:t>
      </w:r>
      <w:r w:rsidRPr="00914E46">
        <w:rPr>
          <w:sz w:val="24"/>
          <w:szCs w:val="24"/>
          <w:vertAlign w:val="superscript"/>
        </w:rPr>
        <w:t>nd</w:t>
      </w:r>
      <w:r w:rsidRPr="00914E46">
        <w:rPr>
          <w:sz w:val="24"/>
          <w:szCs w:val="24"/>
        </w:rPr>
        <w:t xml:space="preserve">  Peter 2:4;  Jude  6; Acts  12:6-11; Revelation 4:11, 5:11;  Hebrews 1:14, 12:22, 13:2;  Luke </w:t>
      </w:r>
    </w:p>
    <w:p w:rsidR="009737BE" w:rsidRPr="00914E46" w:rsidRDefault="009737BE" w:rsidP="009737BE">
      <w:pPr>
        <w:jc w:val="both"/>
        <w:rPr>
          <w:sz w:val="24"/>
          <w:szCs w:val="24"/>
        </w:rPr>
      </w:pPr>
      <w:r w:rsidRPr="00914E46">
        <w:rPr>
          <w:sz w:val="24"/>
          <w:szCs w:val="24"/>
        </w:rPr>
        <w:t>2:13, 24:39; Numbers 22:31; 2</w:t>
      </w:r>
      <w:r w:rsidRPr="00914E46">
        <w:rPr>
          <w:sz w:val="24"/>
          <w:szCs w:val="24"/>
          <w:vertAlign w:val="superscript"/>
        </w:rPr>
        <w:t xml:space="preserve">nd </w:t>
      </w:r>
      <w:r w:rsidRPr="00914E46">
        <w:rPr>
          <w:sz w:val="24"/>
          <w:szCs w:val="24"/>
        </w:rPr>
        <w:t>Kings 6:17 and Psalm 34:7; 91:11.</w:t>
      </w:r>
    </w:p>
    <w:p w:rsidR="009737BE" w:rsidRPr="00914E46" w:rsidRDefault="009737BE" w:rsidP="009737BE">
      <w:pPr>
        <w:jc w:val="both"/>
        <w:rPr>
          <w:i/>
          <w:sz w:val="24"/>
          <w:szCs w:val="24"/>
        </w:rPr>
      </w:pPr>
      <w:r w:rsidRPr="00914E46">
        <w:rPr>
          <w:i/>
          <w:sz w:val="24"/>
          <w:szCs w:val="24"/>
        </w:rPr>
        <w:lastRenderedPageBreak/>
        <w:t>Names of God as the Angel of the Lord</w:t>
      </w:r>
    </w:p>
    <w:p w:rsidR="009737BE" w:rsidRPr="00914E46" w:rsidRDefault="009737BE" w:rsidP="009737BE">
      <w:pPr>
        <w:jc w:val="both"/>
        <w:rPr>
          <w:sz w:val="24"/>
          <w:szCs w:val="24"/>
        </w:rPr>
      </w:pPr>
      <w:r w:rsidRPr="00914E46">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9737BE" w:rsidRPr="00914E46" w:rsidRDefault="009737BE" w:rsidP="009737BE">
      <w:pPr>
        <w:jc w:val="both"/>
        <w:rPr>
          <w:i/>
          <w:sz w:val="24"/>
          <w:szCs w:val="24"/>
        </w:rPr>
      </w:pPr>
      <w:r w:rsidRPr="00914E46">
        <w:rPr>
          <w:i/>
          <w:sz w:val="24"/>
          <w:szCs w:val="24"/>
        </w:rPr>
        <w:t>God’s Creative Identities of Himself as the Archangel on earth and as the Cherubim in heaven.</w:t>
      </w:r>
    </w:p>
    <w:p w:rsidR="009737BE" w:rsidRPr="00914E46" w:rsidRDefault="009737BE" w:rsidP="009737BE">
      <w:pPr>
        <w:jc w:val="both"/>
        <w:rPr>
          <w:sz w:val="24"/>
          <w:szCs w:val="24"/>
        </w:rPr>
      </w:pPr>
      <w:r w:rsidRPr="00914E46">
        <w:rPr>
          <w:sz w:val="24"/>
          <w:szCs w:val="24"/>
        </w:rPr>
        <w:t>Michael- (who is like God) - Jude 9; Revelation 12:7-8; Daniel 10:13, 21; Bartholomew page 358</w:t>
      </w:r>
    </w:p>
    <w:p w:rsidR="009737BE" w:rsidRPr="00914E46" w:rsidRDefault="009737BE" w:rsidP="009737BE">
      <w:pPr>
        <w:jc w:val="both"/>
        <w:rPr>
          <w:sz w:val="24"/>
          <w:szCs w:val="24"/>
        </w:rPr>
      </w:pPr>
      <w:r w:rsidRPr="00914E46">
        <w:rPr>
          <w:sz w:val="24"/>
          <w:szCs w:val="24"/>
        </w:rPr>
        <w:t>Gabriel- (strength) – Daniel 8:16; 9:21; Luke 1:19, 26-27.</w:t>
      </w:r>
    </w:p>
    <w:p w:rsidR="009737BE" w:rsidRPr="00914E46" w:rsidRDefault="009737BE" w:rsidP="009737BE">
      <w:pPr>
        <w:jc w:val="both"/>
        <w:rPr>
          <w:sz w:val="24"/>
          <w:szCs w:val="24"/>
        </w:rPr>
      </w:pPr>
      <w:r w:rsidRPr="00914E46">
        <w:rPr>
          <w:sz w:val="24"/>
          <w:szCs w:val="24"/>
        </w:rPr>
        <w:t>Uriel- (fire) – 2</w:t>
      </w:r>
      <w:r w:rsidRPr="00914E46">
        <w:rPr>
          <w:sz w:val="24"/>
          <w:szCs w:val="24"/>
          <w:vertAlign w:val="superscript"/>
        </w:rPr>
        <w:t>nd</w:t>
      </w:r>
      <w:r w:rsidRPr="00914E46">
        <w:rPr>
          <w:sz w:val="24"/>
          <w:szCs w:val="24"/>
        </w:rPr>
        <w:t xml:space="preserve"> Esdras 4</w:t>
      </w:r>
    </w:p>
    <w:p w:rsidR="009737BE" w:rsidRPr="00914E46" w:rsidRDefault="009737BE" w:rsidP="009737BE">
      <w:pPr>
        <w:jc w:val="both"/>
        <w:rPr>
          <w:sz w:val="24"/>
          <w:szCs w:val="24"/>
        </w:rPr>
      </w:pPr>
      <w:r w:rsidRPr="00914E46">
        <w:rPr>
          <w:sz w:val="24"/>
          <w:szCs w:val="24"/>
        </w:rPr>
        <w:t xml:space="preserve">Raphael or Azariah- (healing) – Tobit 5:13 </w:t>
      </w:r>
    </w:p>
    <w:p w:rsidR="009737BE" w:rsidRPr="00914E46" w:rsidRDefault="009737BE" w:rsidP="009737BE">
      <w:pPr>
        <w:jc w:val="both"/>
        <w:rPr>
          <w:sz w:val="24"/>
          <w:szCs w:val="24"/>
        </w:rPr>
      </w:pPr>
      <w:r w:rsidRPr="00914E46">
        <w:rPr>
          <w:sz w:val="24"/>
          <w:szCs w:val="24"/>
        </w:rPr>
        <w:t>Jeremiel or Ramiel- (mercy) – 2</w:t>
      </w:r>
      <w:r w:rsidRPr="00914E46">
        <w:rPr>
          <w:sz w:val="24"/>
          <w:szCs w:val="24"/>
          <w:vertAlign w:val="superscript"/>
        </w:rPr>
        <w:t>nd</w:t>
      </w:r>
      <w:r w:rsidRPr="00914E46">
        <w:rPr>
          <w:sz w:val="24"/>
          <w:szCs w:val="24"/>
        </w:rPr>
        <w:t xml:space="preserve"> Esdras 4</w:t>
      </w:r>
    </w:p>
    <w:p w:rsidR="009737BE" w:rsidRPr="00914E46" w:rsidRDefault="009737BE" w:rsidP="009737BE">
      <w:pPr>
        <w:jc w:val="both"/>
        <w:rPr>
          <w:sz w:val="24"/>
          <w:szCs w:val="24"/>
        </w:rPr>
      </w:pPr>
      <w:r w:rsidRPr="00914E46">
        <w:rPr>
          <w:sz w:val="24"/>
          <w:szCs w:val="24"/>
        </w:rPr>
        <w:t>Stephen- (crown) – Acts 6:5, 8-9, 15; 8:2; 11:19; 22:20</w:t>
      </w:r>
    </w:p>
    <w:p w:rsidR="009737BE" w:rsidRPr="00914E46" w:rsidRDefault="009737BE" w:rsidP="009737BE">
      <w:pPr>
        <w:jc w:val="both"/>
        <w:rPr>
          <w:sz w:val="24"/>
          <w:szCs w:val="24"/>
        </w:rPr>
      </w:pPr>
      <w:r w:rsidRPr="00914E46">
        <w:rPr>
          <w:sz w:val="24"/>
          <w:szCs w:val="24"/>
        </w:rPr>
        <w:t>Jesus-(savoir) – Revelation 22:16</w:t>
      </w:r>
    </w:p>
    <w:p w:rsidR="009737BE" w:rsidRPr="00914E46" w:rsidRDefault="009737BE" w:rsidP="009737BE">
      <w:pPr>
        <w:jc w:val="both"/>
        <w:rPr>
          <w:sz w:val="24"/>
          <w:szCs w:val="24"/>
        </w:rPr>
      </w:pPr>
      <w:r w:rsidRPr="00914E46">
        <w:rPr>
          <w:sz w:val="24"/>
          <w:szCs w:val="24"/>
        </w:rPr>
        <w:t>Lucifer- (light-bearer)-Genesis 1:2-25</w:t>
      </w:r>
    </w:p>
    <w:p w:rsidR="009737BE" w:rsidRPr="00914E46" w:rsidRDefault="009737BE" w:rsidP="009737BE">
      <w:pPr>
        <w:jc w:val="both"/>
        <w:rPr>
          <w:sz w:val="24"/>
          <w:szCs w:val="24"/>
        </w:rPr>
      </w:pPr>
      <w:r w:rsidRPr="00914E46">
        <w:rPr>
          <w:sz w:val="24"/>
          <w:szCs w:val="24"/>
        </w:rPr>
        <w:t xml:space="preserve">Satan- (Satanial, Sammael, Beliar, Belchira) Adversary – Genesis 3:1-3:24; Enoch page 9 &amp; 152 </w:t>
      </w:r>
    </w:p>
    <w:p w:rsidR="009737BE" w:rsidRPr="00914E46" w:rsidRDefault="009737BE" w:rsidP="009737BE">
      <w:pPr>
        <w:jc w:val="both"/>
        <w:rPr>
          <w:sz w:val="24"/>
          <w:szCs w:val="24"/>
        </w:rPr>
      </w:pPr>
      <w:r w:rsidRPr="00914E46">
        <w:rPr>
          <w:sz w:val="24"/>
          <w:szCs w:val="24"/>
        </w:rPr>
        <w:t xml:space="preserve">Remphan or Rephan- (praise) – Acts 7:43 </w:t>
      </w:r>
    </w:p>
    <w:p w:rsidR="009737BE" w:rsidRPr="00914E46" w:rsidRDefault="009737BE" w:rsidP="009737BE">
      <w:pPr>
        <w:jc w:val="both"/>
        <w:rPr>
          <w:sz w:val="24"/>
          <w:szCs w:val="24"/>
        </w:rPr>
      </w:pPr>
      <w:r w:rsidRPr="00914E46">
        <w:rPr>
          <w:sz w:val="24"/>
          <w:szCs w:val="24"/>
        </w:rPr>
        <w:t>Asmodeus- (before His fall) (delight) – Tobit 3:9</w:t>
      </w:r>
    </w:p>
    <w:p w:rsidR="009737BE" w:rsidRPr="00914E46" w:rsidRDefault="009737BE" w:rsidP="009737BE">
      <w:pPr>
        <w:jc w:val="both"/>
        <w:rPr>
          <w:sz w:val="24"/>
          <w:szCs w:val="24"/>
        </w:rPr>
      </w:pPr>
      <w:r w:rsidRPr="00914E46">
        <w:rPr>
          <w:sz w:val="24"/>
          <w:szCs w:val="24"/>
        </w:rPr>
        <w:t>Elijah- (defender) – 2</w:t>
      </w:r>
      <w:r w:rsidRPr="00914E46">
        <w:rPr>
          <w:sz w:val="24"/>
          <w:szCs w:val="24"/>
          <w:vertAlign w:val="superscript"/>
        </w:rPr>
        <w:t>nd</w:t>
      </w:r>
      <w:r w:rsidRPr="00914E46">
        <w:rPr>
          <w:sz w:val="24"/>
          <w:szCs w:val="24"/>
        </w:rPr>
        <w:t xml:space="preserve"> Kings 2:6-12 </w:t>
      </w:r>
    </w:p>
    <w:p w:rsidR="009737BE" w:rsidRPr="00914E46" w:rsidRDefault="009737BE" w:rsidP="009737BE">
      <w:pPr>
        <w:jc w:val="both"/>
        <w:rPr>
          <w:sz w:val="24"/>
          <w:szCs w:val="24"/>
        </w:rPr>
      </w:pPr>
      <w:r w:rsidRPr="00914E46">
        <w:rPr>
          <w:sz w:val="24"/>
          <w:szCs w:val="24"/>
        </w:rPr>
        <w:t>Enoch- (pleasing) – Genesis 5:24 &amp; 2</w:t>
      </w:r>
      <w:r w:rsidRPr="00914E46">
        <w:rPr>
          <w:sz w:val="24"/>
          <w:szCs w:val="24"/>
          <w:vertAlign w:val="superscript"/>
        </w:rPr>
        <w:t>nd</w:t>
      </w:r>
      <w:r w:rsidRPr="00914E46">
        <w:rPr>
          <w:sz w:val="24"/>
          <w:szCs w:val="24"/>
        </w:rPr>
        <w:t xml:space="preserve"> Enoch page 500</w:t>
      </w:r>
    </w:p>
    <w:p w:rsidR="009737BE" w:rsidRPr="00914E46" w:rsidRDefault="009737BE" w:rsidP="009737BE">
      <w:pPr>
        <w:jc w:val="both"/>
        <w:rPr>
          <w:sz w:val="24"/>
          <w:szCs w:val="24"/>
        </w:rPr>
      </w:pPr>
      <w:r w:rsidRPr="00914E46">
        <w:rPr>
          <w:sz w:val="24"/>
          <w:szCs w:val="24"/>
        </w:rPr>
        <w:t>Abaddon or Apollion- (before His fall) (kingship) – Revelation 9:11</w:t>
      </w:r>
    </w:p>
    <w:p w:rsidR="009737BE" w:rsidRPr="00914E46" w:rsidRDefault="009737BE" w:rsidP="009737BE">
      <w:pPr>
        <w:jc w:val="both"/>
        <w:rPr>
          <w:sz w:val="24"/>
          <w:szCs w:val="24"/>
        </w:rPr>
      </w:pPr>
      <w:r w:rsidRPr="00914E46">
        <w:rPr>
          <w:sz w:val="24"/>
          <w:szCs w:val="24"/>
        </w:rPr>
        <w:t>Anakin, Anakim, Anak, Long Neck- (before His fall) (greatness) - Genesis 6:1-2; Numbers 13:33</w:t>
      </w:r>
    </w:p>
    <w:p w:rsidR="009737BE" w:rsidRPr="00914E46" w:rsidRDefault="009737BE" w:rsidP="009737BE">
      <w:pPr>
        <w:jc w:val="both"/>
        <w:rPr>
          <w:sz w:val="24"/>
          <w:szCs w:val="24"/>
        </w:rPr>
      </w:pPr>
      <w:r w:rsidRPr="00914E46">
        <w:rPr>
          <w:sz w:val="24"/>
          <w:szCs w:val="24"/>
        </w:rPr>
        <w:t>Ariel- (lion) – Isaiah 29:1</w:t>
      </w:r>
    </w:p>
    <w:p w:rsidR="009737BE" w:rsidRPr="00914E46" w:rsidRDefault="009737BE" w:rsidP="009737BE">
      <w:pPr>
        <w:jc w:val="both"/>
        <w:rPr>
          <w:sz w:val="24"/>
          <w:szCs w:val="24"/>
        </w:rPr>
      </w:pPr>
      <w:r w:rsidRPr="00914E46">
        <w:rPr>
          <w:sz w:val="24"/>
          <w:szCs w:val="24"/>
        </w:rPr>
        <w:t>Asaph- (music) – Psalm 50, 73, 83</w:t>
      </w:r>
    </w:p>
    <w:p w:rsidR="009737BE" w:rsidRPr="00914E46" w:rsidRDefault="009737BE" w:rsidP="009737BE">
      <w:pPr>
        <w:jc w:val="both"/>
        <w:rPr>
          <w:sz w:val="24"/>
          <w:szCs w:val="24"/>
        </w:rPr>
      </w:pPr>
      <w:r w:rsidRPr="00914E46">
        <w:rPr>
          <w:sz w:val="24"/>
          <w:szCs w:val="24"/>
        </w:rPr>
        <w:t>Baal- (before his fall) (possessor) – Romans 11:4</w:t>
      </w:r>
    </w:p>
    <w:p w:rsidR="009737BE" w:rsidRPr="00914E46" w:rsidRDefault="009737BE" w:rsidP="009737BE">
      <w:pPr>
        <w:jc w:val="both"/>
        <w:rPr>
          <w:sz w:val="24"/>
          <w:szCs w:val="24"/>
        </w:rPr>
      </w:pPr>
      <w:r w:rsidRPr="00914E46">
        <w:rPr>
          <w:sz w:val="24"/>
          <w:szCs w:val="24"/>
        </w:rPr>
        <w:t>Bedura- (reign) – Esdras</w:t>
      </w:r>
    </w:p>
    <w:p w:rsidR="009737BE" w:rsidRPr="00914E46" w:rsidRDefault="009737BE" w:rsidP="009737BE">
      <w:pPr>
        <w:jc w:val="both"/>
        <w:rPr>
          <w:sz w:val="24"/>
          <w:szCs w:val="24"/>
        </w:rPr>
      </w:pPr>
      <w:r w:rsidRPr="00914E46">
        <w:rPr>
          <w:sz w:val="24"/>
          <w:szCs w:val="24"/>
        </w:rPr>
        <w:lastRenderedPageBreak/>
        <w:t>Bene Elohim- (son) – Genesis 6:2</w:t>
      </w:r>
    </w:p>
    <w:p w:rsidR="009737BE" w:rsidRPr="00914E46" w:rsidRDefault="009737BE" w:rsidP="009737BE">
      <w:pPr>
        <w:jc w:val="both"/>
        <w:rPr>
          <w:sz w:val="24"/>
          <w:szCs w:val="24"/>
        </w:rPr>
      </w:pPr>
      <w:r w:rsidRPr="00914E46">
        <w:rPr>
          <w:sz w:val="24"/>
          <w:szCs w:val="24"/>
        </w:rPr>
        <w:t>Adonai- (Jehovah) Psalm 84:18</w:t>
      </w:r>
    </w:p>
    <w:p w:rsidR="009737BE" w:rsidRPr="00914E46" w:rsidRDefault="009737BE" w:rsidP="009737BE">
      <w:pPr>
        <w:jc w:val="both"/>
        <w:rPr>
          <w:sz w:val="24"/>
          <w:szCs w:val="24"/>
        </w:rPr>
      </w:pPr>
      <w:r w:rsidRPr="00914E46">
        <w:rPr>
          <w:sz w:val="24"/>
          <w:szCs w:val="24"/>
        </w:rPr>
        <w:t>Chamuel- (might) – Genesis 30:24-30</w:t>
      </w:r>
    </w:p>
    <w:p w:rsidR="009737BE" w:rsidRPr="00914E46" w:rsidRDefault="009737BE" w:rsidP="009737BE">
      <w:pPr>
        <w:jc w:val="both"/>
        <w:rPr>
          <w:sz w:val="24"/>
          <w:szCs w:val="24"/>
        </w:rPr>
      </w:pPr>
      <w:r w:rsidRPr="00914E46">
        <w:rPr>
          <w:sz w:val="24"/>
          <w:szCs w:val="24"/>
        </w:rPr>
        <w:t>Eiael- (before his fall) (secret) – Psalm 36</w:t>
      </w:r>
    </w:p>
    <w:p w:rsidR="009737BE" w:rsidRPr="00914E46" w:rsidRDefault="009737BE" w:rsidP="009737BE">
      <w:pPr>
        <w:jc w:val="both"/>
        <w:rPr>
          <w:sz w:val="24"/>
          <w:szCs w:val="24"/>
        </w:rPr>
      </w:pPr>
      <w:r w:rsidRPr="00914E46">
        <w:rPr>
          <w:sz w:val="24"/>
          <w:szCs w:val="24"/>
        </w:rPr>
        <w:t>Elohim- (Yahweh) – Deuteronomy 28:58</w:t>
      </w:r>
    </w:p>
    <w:p w:rsidR="009737BE" w:rsidRPr="00914E46" w:rsidRDefault="009737BE" w:rsidP="009737BE">
      <w:pPr>
        <w:jc w:val="both"/>
        <w:rPr>
          <w:sz w:val="24"/>
          <w:szCs w:val="24"/>
        </w:rPr>
      </w:pPr>
      <w:r w:rsidRPr="00914E46">
        <w:rPr>
          <w:sz w:val="24"/>
          <w:szCs w:val="24"/>
        </w:rPr>
        <w:t>Emmanuel- (God with us) – Isaiah 7:14</w:t>
      </w:r>
    </w:p>
    <w:p w:rsidR="009737BE" w:rsidRPr="00914E46" w:rsidRDefault="009737BE" w:rsidP="009737BE">
      <w:pPr>
        <w:jc w:val="both"/>
        <w:rPr>
          <w:sz w:val="24"/>
          <w:szCs w:val="24"/>
        </w:rPr>
      </w:pPr>
      <w:r w:rsidRPr="00914E46">
        <w:rPr>
          <w:sz w:val="24"/>
          <w:szCs w:val="24"/>
        </w:rPr>
        <w:t>Hayyoth- (light bearer) – Ezekiel 1:4-28</w:t>
      </w:r>
    </w:p>
    <w:p w:rsidR="009737BE" w:rsidRPr="00914E46" w:rsidRDefault="009737BE" w:rsidP="009737BE">
      <w:pPr>
        <w:jc w:val="both"/>
        <w:rPr>
          <w:sz w:val="24"/>
          <w:szCs w:val="24"/>
        </w:rPr>
      </w:pPr>
      <w:r w:rsidRPr="00914E46">
        <w:rPr>
          <w:sz w:val="24"/>
          <w:szCs w:val="24"/>
        </w:rPr>
        <w:t>Ischim- (fire and ice) – Psalm 104:1-4</w:t>
      </w:r>
    </w:p>
    <w:p w:rsidR="009737BE" w:rsidRPr="00914E46" w:rsidRDefault="009737BE" w:rsidP="009737BE">
      <w:pPr>
        <w:jc w:val="both"/>
        <w:rPr>
          <w:sz w:val="24"/>
          <w:szCs w:val="24"/>
        </w:rPr>
      </w:pPr>
      <w:r w:rsidRPr="00914E46">
        <w:rPr>
          <w:sz w:val="24"/>
          <w:szCs w:val="24"/>
        </w:rPr>
        <w:t>Jeduthun- (praise) – Psalm 39, 62, 77</w:t>
      </w:r>
    </w:p>
    <w:p w:rsidR="009737BE" w:rsidRPr="00914E46" w:rsidRDefault="009737BE" w:rsidP="009737BE">
      <w:pPr>
        <w:jc w:val="both"/>
        <w:rPr>
          <w:sz w:val="24"/>
          <w:szCs w:val="24"/>
        </w:rPr>
      </w:pPr>
      <w:r w:rsidRPr="00914E46">
        <w:rPr>
          <w:sz w:val="24"/>
          <w:szCs w:val="24"/>
        </w:rPr>
        <w:t>Jophiel- (beauty) – Genesis 3:24</w:t>
      </w:r>
    </w:p>
    <w:p w:rsidR="009737BE" w:rsidRPr="00914E46" w:rsidRDefault="009737BE" w:rsidP="009737BE">
      <w:pPr>
        <w:jc w:val="both"/>
        <w:rPr>
          <w:sz w:val="24"/>
          <w:szCs w:val="24"/>
        </w:rPr>
      </w:pPr>
      <w:r w:rsidRPr="00914E46">
        <w:rPr>
          <w:sz w:val="24"/>
          <w:szCs w:val="24"/>
        </w:rPr>
        <w:t>Kolazonta- (chastiser) – Maccabees 7:11</w:t>
      </w:r>
    </w:p>
    <w:p w:rsidR="009737BE" w:rsidRPr="00914E46" w:rsidRDefault="009737BE" w:rsidP="009737BE">
      <w:pPr>
        <w:jc w:val="both"/>
        <w:rPr>
          <w:sz w:val="24"/>
          <w:szCs w:val="24"/>
        </w:rPr>
      </w:pPr>
      <w:r w:rsidRPr="00914E46">
        <w:rPr>
          <w:sz w:val="24"/>
          <w:szCs w:val="24"/>
        </w:rPr>
        <w:t>Lailah or Layla- (night) – Job 3:3</w:t>
      </w:r>
    </w:p>
    <w:p w:rsidR="009737BE" w:rsidRPr="00914E46" w:rsidRDefault="009737BE" w:rsidP="009737BE">
      <w:pPr>
        <w:jc w:val="both"/>
        <w:rPr>
          <w:sz w:val="24"/>
          <w:szCs w:val="24"/>
        </w:rPr>
      </w:pPr>
      <w:r w:rsidRPr="00914E46">
        <w:rPr>
          <w:sz w:val="24"/>
          <w:szCs w:val="24"/>
        </w:rPr>
        <w:t>Mahanaim- (two armies) – Genesis 32</w:t>
      </w:r>
    </w:p>
    <w:p w:rsidR="009737BE" w:rsidRPr="00914E46" w:rsidRDefault="009737BE" w:rsidP="009737BE">
      <w:pPr>
        <w:jc w:val="both"/>
        <w:rPr>
          <w:sz w:val="24"/>
          <w:szCs w:val="24"/>
        </w:rPr>
      </w:pPr>
      <w:r w:rsidRPr="00914E46">
        <w:rPr>
          <w:sz w:val="24"/>
          <w:szCs w:val="24"/>
        </w:rPr>
        <w:t>Nephilim or Nefilim- (before the fall) (greatness) – Genesis 6:1-2</w:t>
      </w:r>
    </w:p>
    <w:p w:rsidR="009737BE" w:rsidRPr="00914E46" w:rsidRDefault="009737BE" w:rsidP="009737BE">
      <w:pPr>
        <w:jc w:val="both"/>
        <w:rPr>
          <w:sz w:val="24"/>
          <w:szCs w:val="24"/>
        </w:rPr>
      </w:pPr>
      <w:r w:rsidRPr="00914E46">
        <w:rPr>
          <w:sz w:val="24"/>
          <w:szCs w:val="24"/>
        </w:rPr>
        <w:t>Zamzummim, Zumzamim or Zuzim- (before His fall) (greatness) – Genesis 6:1-2</w:t>
      </w:r>
    </w:p>
    <w:p w:rsidR="009737BE" w:rsidRPr="00914E46" w:rsidRDefault="009737BE" w:rsidP="009737BE">
      <w:pPr>
        <w:jc w:val="both"/>
        <w:rPr>
          <w:sz w:val="24"/>
          <w:szCs w:val="24"/>
        </w:rPr>
      </w:pPr>
      <w:r w:rsidRPr="00914E46">
        <w:rPr>
          <w:sz w:val="24"/>
          <w:szCs w:val="24"/>
        </w:rPr>
        <w:t>Gibborim, Mighty Ones- (before His fall) (greatness) – Genesis 6:1-2</w:t>
      </w:r>
    </w:p>
    <w:p w:rsidR="009737BE" w:rsidRPr="00914E46" w:rsidRDefault="009737BE" w:rsidP="009737BE">
      <w:pPr>
        <w:jc w:val="both"/>
        <w:rPr>
          <w:sz w:val="24"/>
          <w:szCs w:val="24"/>
        </w:rPr>
      </w:pPr>
      <w:r w:rsidRPr="00914E46">
        <w:rPr>
          <w:sz w:val="24"/>
          <w:szCs w:val="24"/>
        </w:rPr>
        <w:t>Nisroch- (before His fall) (brother) 2</w:t>
      </w:r>
      <w:r w:rsidRPr="00914E46">
        <w:rPr>
          <w:sz w:val="24"/>
          <w:szCs w:val="24"/>
          <w:vertAlign w:val="superscript"/>
        </w:rPr>
        <w:t>nd</w:t>
      </w:r>
      <w:r w:rsidRPr="00914E46">
        <w:rPr>
          <w:sz w:val="24"/>
          <w:szCs w:val="24"/>
        </w:rPr>
        <w:t xml:space="preserve"> King 19:37 </w:t>
      </w:r>
    </w:p>
    <w:p w:rsidR="009737BE" w:rsidRPr="00914E46" w:rsidRDefault="009737BE" w:rsidP="009737BE">
      <w:pPr>
        <w:jc w:val="both"/>
        <w:rPr>
          <w:sz w:val="24"/>
          <w:szCs w:val="24"/>
        </w:rPr>
      </w:pPr>
      <w:r w:rsidRPr="00914E46">
        <w:rPr>
          <w:sz w:val="24"/>
          <w:szCs w:val="24"/>
        </w:rPr>
        <w:t>Ophanim, Ophde’s, Ofanim or Ophannim- (wheels) – Ezekiel 10</w:t>
      </w:r>
    </w:p>
    <w:p w:rsidR="009737BE" w:rsidRPr="00914E46" w:rsidRDefault="009737BE" w:rsidP="009737BE">
      <w:pPr>
        <w:jc w:val="both"/>
        <w:rPr>
          <w:sz w:val="24"/>
          <w:szCs w:val="24"/>
        </w:rPr>
      </w:pPr>
      <w:r w:rsidRPr="00914E46">
        <w:rPr>
          <w:sz w:val="24"/>
          <w:szCs w:val="24"/>
        </w:rPr>
        <w:t>Penemu- (grace) – Enoch 69</w:t>
      </w:r>
    </w:p>
    <w:p w:rsidR="009737BE" w:rsidRPr="00914E46" w:rsidRDefault="009737BE" w:rsidP="009737BE">
      <w:pPr>
        <w:jc w:val="both"/>
        <w:rPr>
          <w:sz w:val="24"/>
          <w:szCs w:val="24"/>
        </w:rPr>
      </w:pPr>
      <w:r w:rsidRPr="00914E46">
        <w:rPr>
          <w:sz w:val="24"/>
          <w:szCs w:val="24"/>
        </w:rPr>
        <w:t>Peniel- (face) – Genesis 32:30</w:t>
      </w:r>
    </w:p>
    <w:p w:rsidR="009737BE" w:rsidRPr="00914E46" w:rsidRDefault="009737BE" w:rsidP="009737BE">
      <w:pPr>
        <w:jc w:val="both"/>
        <w:rPr>
          <w:sz w:val="24"/>
          <w:szCs w:val="24"/>
        </w:rPr>
      </w:pPr>
      <w:r w:rsidRPr="00914E46">
        <w:rPr>
          <w:sz w:val="24"/>
          <w:szCs w:val="24"/>
        </w:rPr>
        <w:t>Qaddiisin- (holiness) – Daniel 4:13, 17</w:t>
      </w:r>
    </w:p>
    <w:p w:rsidR="009737BE" w:rsidRPr="00914E46" w:rsidRDefault="009737BE" w:rsidP="009737BE">
      <w:pPr>
        <w:jc w:val="both"/>
        <w:rPr>
          <w:sz w:val="24"/>
          <w:szCs w:val="24"/>
        </w:rPr>
      </w:pPr>
      <w:r w:rsidRPr="00914E46">
        <w:rPr>
          <w:sz w:val="24"/>
          <w:szCs w:val="24"/>
        </w:rPr>
        <w:t xml:space="preserve">Ramiel- (assistance) – 2 Baruch </w:t>
      </w:r>
    </w:p>
    <w:p w:rsidR="009737BE" w:rsidRPr="00914E46" w:rsidRDefault="009737BE" w:rsidP="009737BE">
      <w:pPr>
        <w:jc w:val="both"/>
        <w:rPr>
          <w:sz w:val="24"/>
          <w:szCs w:val="24"/>
        </w:rPr>
      </w:pPr>
      <w:r w:rsidRPr="00914E46">
        <w:rPr>
          <w:sz w:val="24"/>
          <w:szCs w:val="24"/>
        </w:rPr>
        <w:t>Uzzah- (strength) – 2</w:t>
      </w:r>
      <w:r w:rsidRPr="00914E46">
        <w:rPr>
          <w:sz w:val="24"/>
          <w:szCs w:val="24"/>
          <w:vertAlign w:val="superscript"/>
        </w:rPr>
        <w:t>nd</w:t>
      </w:r>
      <w:r w:rsidRPr="00914E46">
        <w:rPr>
          <w:sz w:val="24"/>
          <w:szCs w:val="24"/>
        </w:rPr>
        <w:t xml:space="preserve"> Samuel 6:2-7</w:t>
      </w:r>
    </w:p>
    <w:p w:rsidR="009737BE" w:rsidRPr="00914E46" w:rsidRDefault="009737BE" w:rsidP="009737BE">
      <w:pPr>
        <w:jc w:val="both"/>
        <w:rPr>
          <w:sz w:val="24"/>
          <w:szCs w:val="24"/>
        </w:rPr>
      </w:pPr>
      <w:r w:rsidRPr="00914E46">
        <w:rPr>
          <w:sz w:val="24"/>
          <w:szCs w:val="24"/>
        </w:rPr>
        <w:t>Rephaim or Refaim- (before His fall) (greatness) –Joshua 17:15; Deuteronomy 2:11, 20; 3:11-12</w:t>
      </w:r>
    </w:p>
    <w:p w:rsidR="009737BE" w:rsidRPr="00914E46" w:rsidRDefault="009737BE" w:rsidP="009737BE">
      <w:pPr>
        <w:jc w:val="both"/>
        <w:rPr>
          <w:sz w:val="24"/>
          <w:szCs w:val="24"/>
        </w:rPr>
      </w:pPr>
      <w:r w:rsidRPr="00914E46">
        <w:rPr>
          <w:sz w:val="24"/>
          <w:szCs w:val="24"/>
        </w:rPr>
        <w:lastRenderedPageBreak/>
        <w:t>Emim, Emma or Ema- (before His fall) (greatness)-Joshua 17:15; Deuteronomy 2:11, 20; 3:11-12</w:t>
      </w:r>
    </w:p>
    <w:p w:rsidR="009737BE" w:rsidRPr="00914E46" w:rsidRDefault="009737BE" w:rsidP="009737BE">
      <w:pPr>
        <w:jc w:val="both"/>
        <w:rPr>
          <w:sz w:val="24"/>
          <w:szCs w:val="24"/>
          <w:u w:val="double"/>
        </w:rPr>
      </w:pPr>
      <w:r w:rsidRPr="00914E46">
        <w:rPr>
          <w:sz w:val="24"/>
          <w:szCs w:val="24"/>
        </w:rPr>
        <w:t>Warrior- (before His fall) (greatness) – Job 16:14</w:t>
      </w:r>
    </w:p>
    <w:p w:rsidR="009737BE" w:rsidRPr="00914E46" w:rsidRDefault="009737BE" w:rsidP="009737BE">
      <w:pPr>
        <w:jc w:val="both"/>
        <w:rPr>
          <w:sz w:val="24"/>
          <w:szCs w:val="24"/>
        </w:rPr>
      </w:pPr>
      <w:r w:rsidRPr="00914E46">
        <w:rPr>
          <w:sz w:val="24"/>
          <w:szCs w:val="24"/>
        </w:rPr>
        <w:t>Raphah or Rapha- (before His fall) (greatness) –1</w:t>
      </w:r>
      <w:r w:rsidRPr="00914E46">
        <w:rPr>
          <w:sz w:val="24"/>
          <w:szCs w:val="24"/>
          <w:vertAlign w:val="superscript"/>
        </w:rPr>
        <w:t>st</w:t>
      </w:r>
      <w:r w:rsidRPr="00914E46">
        <w:rPr>
          <w:sz w:val="24"/>
          <w:szCs w:val="24"/>
        </w:rPr>
        <w:t xml:space="preserve"> Chronicles 20:4; 2</w:t>
      </w:r>
      <w:r w:rsidRPr="00914E46">
        <w:rPr>
          <w:sz w:val="24"/>
          <w:szCs w:val="24"/>
          <w:vertAlign w:val="superscript"/>
        </w:rPr>
        <w:t>nd</w:t>
      </w:r>
      <w:r w:rsidRPr="00914E46">
        <w:rPr>
          <w:sz w:val="24"/>
          <w:szCs w:val="24"/>
        </w:rPr>
        <w:t xml:space="preserve"> Samuel 21:15-22</w:t>
      </w:r>
    </w:p>
    <w:p w:rsidR="009737BE" w:rsidRPr="00914E46" w:rsidRDefault="009737BE" w:rsidP="009737BE">
      <w:pPr>
        <w:jc w:val="both"/>
        <w:rPr>
          <w:sz w:val="24"/>
          <w:szCs w:val="24"/>
        </w:rPr>
      </w:pPr>
      <w:r w:rsidRPr="00914E46">
        <w:rPr>
          <w:sz w:val="24"/>
          <w:szCs w:val="24"/>
        </w:rPr>
        <w:t>Arioch or Orioch- (fierce loin) Genesis 14:1, 9; Daniel 2:14</w:t>
      </w:r>
    </w:p>
    <w:p w:rsidR="009737BE" w:rsidRPr="00914E46" w:rsidRDefault="009737BE" w:rsidP="009737BE">
      <w:pPr>
        <w:jc w:val="both"/>
        <w:rPr>
          <w:sz w:val="24"/>
          <w:szCs w:val="24"/>
        </w:rPr>
      </w:pPr>
      <w:r w:rsidRPr="00914E46">
        <w:rPr>
          <w:sz w:val="24"/>
          <w:szCs w:val="24"/>
        </w:rPr>
        <w:t>Kruno or Chornos- (time) 2</w:t>
      </w:r>
      <w:r w:rsidRPr="00914E46">
        <w:rPr>
          <w:sz w:val="24"/>
          <w:szCs w:val="24"/>
          <w:vertAlign w:val="superscript"/>
        </w:rPr>
        <w:t>nd</w:t>
      </w:r>
      <w:r w:rsidRPr="00914E46">
        <w:rPr>
          <w:sz w:val="24"/>
          <w:szCs w:val="24"/>
        </w:rPr>
        <w:t xml:space="preserve"> Enoch page 9</w:t>
      </w:r>
    </w:p>
    <w:p w:rsidR="009737BE" w:rsidRPr="00914E46" w:rsidRDefault="009737BE" w:rsidP="009737BE">
      <w:pPr>
        <w:jc w:val="both"/>
        <w:rPr>
          <w:sz w:val="24"/>
          <w:szCs w:val="24"/>
        </w:rPr>
      </w:pPr>
      <w:r w:rsidRPr="00914E46">
        <w:rPr>
          <w:sz w:val="24"/>
          <w:szCs w:val="24"/>
        </w:rPr>
        <w:t>Aphrodit or Aphrodite- (love, beauty, pleasure &amp; procreation) 2</w:t>
      </w:r>
      <w:r w:rsidRPr="00914E46">
        <w:rPr>
          <w:sz w:val="24"/>
          <w:szCs w:val="24"/>
          <w:vertAlign w:val="superscript"/>
        </w:rPr>
        <w:t>nd</w:t>
      </w:r>
      <w:r w:rsidRPr="00914E46">
        <w:rPr>
          <w:sz w:val="24"/>
          <w:szCs w:val="24"/>
        </w:rPr>
        <w:t xml:space="preserve"> Enoch page 9</w:t>
      </w:r>
    </w:p>
    <w:p w:rsidR="009737BE" w:rsidRPr="00914E46" w:rsidRDefault="009737BE" w:rsidP="009737BE">
      <w:pPr>
        <w:jc w:val="both"/>
        <w:rPr>
          <w:sz w:val="24"/>
          <w:szCs w:val="24"/>
        </w:rPr>
      </w:pPr>
      <w:r w:rsidRPr="00914E46">
        <w:rPr>
          <w:sz w:val="24"/>
          <w:szCs w:val="24"/>
        </w:rPr>
        <w:t>Aris or Ares- (war) 2</w:t>
      </w:r>
      <w:r w:rsidRPr="00914E46">
        <w:rPr>
          <w:sz w:val="24"/>
          <w:szCs w:val="24"/>
          <w:vertAlign w:val="superscript"/>
        </w:rPr>
        <w:t>nd</w:t>
      </w:r>
      <w:r w:rsidRPr="00914E46">
        <w:rPr>
          <w:sz w:val="24"/>
          <w:szCs w:val="24"/>
        </w:rPr>
        <w:t xml:space="preserve"> Enoch page 9</w:t>
      </w:r>
    </w:p>
    <w:p w:rsidR="009737BE" w:rsidRPr="00914E46" w:rsidRDefault="009737BE" w:rsidP="009737BE">
      <w:pPr>
        <w:jc w:val="both"/>
        <w:rPr>
          <w:sz w:val="24"/>
          <w:szCs w:val="24"/>
        </w:rPr>
      </w:pPr>
      <w:r w:rsidRPr="00914E46">
        <w:rPr>
          <w:sz w:val="24"/>
          <w:szCs w:val="24"/>
        </w:rPr>
        <w:t>Ermis or Hermes- (Olympics) Acts 14:12 &amp; 2</w:t>
      </w:r>
      <w:r w:rsidRPr="00914E46">
        <w:rPr>
          <w:sz w:val="24"/>
          <w:szCs w:val="24"/>
          <w:vertAlign w:val="superscript"/>
        </w:rPr>
        <w:t>nd</w:t>
      </w:r>
      <w:r w:rsidRPr="00914E46">
        <w:rPr>
          <w:sz w:val="24"/>
          <w:szCs w:val="24"/>
        </w:rPr>
        <w:t xml:space="preserve"> Enoch page 9 </w:t>
      </w:r>
    </w:p>
    <w:p w:rsidR="009737BE" w:rsidRPr="00914E46" w:rsidRDefault="009737BE" w:rsidP="009737BE">
      <w:pPr>
        <w:jc w:val="both"/>
        <w:rPr>
          <w:sz w:val="24"/>
          <w:szCs w:val="24"/>
        </w:rPr>
      </w:pPr>
      <w:r w:rsidRPr="00914E46">
        <w:rPr>
          <w:sz w:val="24"/>
          <w:szCs w:val="24"/>
        </w:rPr>
        <w:t>Zeus or Jupiter- (Father of God’s &amp; Men) Acts 14:12 &amp; 2</w:t>
      </w:r>
      <w:r w:rsidRPr="00914E46">
        <w:rPr>
          <w:sz w:val="24"/>
          <w:szCs w:val="24"/>
          <w:vertAlign w:val="superscript"/>
        </w:rPr>
        <w:t>nd</w:t>
      </w:r>
      <w:r w:rsidRPr="00914E46">
        <w:rPr>
          <w:sz w:val="24"/>
          <w:szCs w:val="24"/>
        </w:rPr>
        <w:t xml:space="preserve"> Enoch page 9</w:t>
      </w:r>
    </w:p>
    <w:p w:rsidR="009737BE" w:rsidRPr="00914E46" w:rsidRDefault="009737BE" w:rsidP="009737BE">
      <w:pPr>
        <w:jc w:val="both"/>
        <w:rPr>
          <w:sz w:val="24"/>
          <w:szCs w:val="24"/>
        </w:rPr>
      </w:pPr>
      <w:r w:rsidRPr="00914E46">
        <w:rPr>
          <w:sz w:val="24"/>
          <w:szCs w:val="24"/>
        </w:rPr>
        <w:t>Castor- (Zeus’ Son meaning beaver)-Acts 28:11</w:t>
      </w:r>
    </w:p>
    <w:p w:rsidR="009737BE" w:rsidRPr="00914E46" w:rsidRDefault="009737BE" w:rsidP="009737BE">
      <w:pPr>
        <w:jc w:val="both"/>
        <w:rPr>
          <w:sz w:val="24"/>
          <w:szCs w:val="24"/>
        </w:rPr>
      </w:pPr>
      <w:r w:rsidRPr="00914E46">
        <w:rPr>
          <w:sz w:val="24"/>
          <w:szCs w:val="24"/>
        </w:rPr>
        <w:t>Pollux- (Zeus’ Son meaning much sweet wine)-Acts 28:11</w:t>
      </w:r>
    </w:p>
    <w:p w:rsidR="009737BE" w:rsidRPr="00914E46" w:rsidRDefault="009737BE" w:rsidP="009737BE">
      <w:pPr>
        <w:jc w:val="both"/>
        <w:rPr>
          <w:sz w:val="24"/>
          <w:szCs w:val="24"/>
        </w:rPr>
      </w:pPr>
      <w:r w:rsidRPr="00914E46">
        <w:rPr>
          <w:sz w:val="24"/>
          <w:szCs w:val="24"/>
        </w:rPr>
        <w:t>Semil- (Samuil)-2</w:t>
      </w:r>
      <w:r w:rsidRPr="00914E46">
        <w:rPr>
          <w:sz w:val="24"/>
          <w:szCs w:val="24"/>
          <w:vertAlign w:val="superscript"/>
        </w:rPr>
        <w:t>nd</w:t>
      </w:r>
      <w:r w:rsidRPr="00914E46">
        <w:rPr>
          <w:sz w:val="24"/>
          <w:szCs w:val="24"/>
        </w:rPr>
        <w:t xml:space="preserve"> Enoch</w:t>
      </w:r>
    </w:p>
    <w:p w:rsidR="009737BE" w:rsidRPr="00914E46" w:rsidRDefault="009737BE" w:rsidP="009737BE">
      <w:pPr>
        <w:jc w:val="both"/>
        <w:rPr>
          <w:sz w:val="24"/>
          <w:szCs w:val="24"/>
        </w:rPr>
      </w:pPr>
      <w:r w:rsidRPr="00914E46">
        <w:rPr>
          <w:sz w:val="24"/>
          <w:szCs w:val="24"/>
        </w:rPr>
        <w:t>Rasuil- (Raguil)-1</w:t>
      </w:r>
      <w:r w:rsidRPr="00914E46">
        <w:rPr>
          <w:sz w:val="24"/>
          <w:szCs w:val="24"/>
          <w:vertAlign w:val="superscript"/>
        </w:rPr>
        <w:t>st</w:t>
      </w:r>
      <w:r w:rsidRPr="00914E46">
        <w:rPr>
          <w:sz w:val="24"/>
          <w:szCs w:val="24"/>
        </w:rPr>
        <w:t xml:space="preserve"> Enoch 20:4</w:t>
      </w:r>
    </w:p>
    <w:p w:rsidR="009737BE" w:rsidRPr="00914E46" w:rsidRDefault="009737BE" w:rsidP="009737BE">
      <w:pPr>
        <w:jc w:val="both"/>
        <w:rPr>
          <w:sz w:val="24"/>
          <w:szCs w:val="24"/>
        </w:rPr>
      </w:pPr>
      <w:r w:rsidRPr="00914E46">
        <w:rPr>
          <w:sz w:val="24"/>
          <w:szCs w:val="24"/>
        </w:rPr>
        <w:t>Ptahil- (Lord of the World)-The Other Bible: Creation of the World &amp; alien Man page 141</w:t>
      </w:r>
    </w:p>
    <w:p w:rsidR="009737BE" w:rsidRPr="00914E46" w:rsidRDefault="009737BE" w:rsidP="009737BE">
      <w:pPr>
        <w:jc w:val="both"/>
        <w:rPr>
          <w:sz w:val="24"/>
          <w:szCs w:val="24"/>
        </w:rPr>
      </w:pPr>
      <w:r w:rsidRPr="00914E46">
        <w:rPr>
          <w:sz w:val="24"/>
          <w:szCs w:val="24"/>
        </w:rPr>
        <w:t xml:space="preserve">Lidzbarski- (Lord of the World)-The Other Bible: Creation of the World &amp; alien Man page 141    </w:t>
      </w:r>
    </w:p>
    <w:p w:rsidR="009737BE" w:rsidRPr="00914E46" w:rsidRDefault="009737BE" w:rsidP="009737BE">
      <w:pPr>
        <w:jc w:val="both"/>
        <w:rPr>
          <w:sz w:val="24"/>
          <w:szCs w:val="24"/>
        </w:rPr>
      </w:pPr>
      <w:r w:rsidRPr="00914E46">
        <w:rPr>
          <w:sz w:val="24"/>
          <w:szCs w:val="24"/>
        </w:rPr>
        <w:t>Pravuil- (secret identity)-The Other Bible: 2</w:t>
      </w:r>
      <w:r w:rsidRPr="00914E46">
        <w:rPr>
          <w:sz w:val="24"/>
          <w:szCs w:val="24"/>
          <w:vertAlign w:val="superscript"/>
        </w:rPr>
        <w:t>nd</w:t>
      </w:r>
      <w:r w:rsidRPr="00914E46">
        <w:rPr>
          <w:sz w:val="24"/>
          <w:szCs w:val="24"/>
        </w:rPr>
        <w:t xml:space="preserve"> Enoch page 500</w:t>
      </w:r>
    </w:p>
    <w:p w:rsidR="009737BE" w:rsidRPr="00914E46" w:rsidRDefault="009737BE" w:rsidP="009737BE">
      <w:pPr>
        <w:jc w:val="both"/>
        <w:rPr>
          <w:sz w:val="24"/>
          <w:szCs w:val="24"/>
        </w:rPr>
      </w:pPr>
      <w:r w:rsidRPr="00914E46">
        <w:rPr>
          <w:sz w:val="24"/>
          <w:szCs w:val="24"/>
        </w:rPr>
        <w:t>Metatron- (highest youth &amp; mediator)-The Other Bible: Haggadah page 17</w:t>
      </w:r>
    </w:p>
    <w:p w:rsidR="009737BE" w:rsidRPr="00914E46" w:rsidRDefault="009737BE" w:rsidP="009737BE">
      <w:pPr>
        <w:jc w:val="both"/>
        <w:rPr>
          <w:sz w:val="24"/>
          <w:szCs w:val="24"/>
        </w:rPr>
      </w:pPr>
      <w:r w:rsidRPr="00914E46">
        <w:rPr>
          <w:sz w:val="24"/>
          <w:szCs w:val="24"/>
        </w:rPr>
        <w:t xml:space="preserve">Ben Nez- (winged)-The Other Bible: Haggadah page 18 </w:t>
      </w:r>
    </w:p>
    <w:p w:rsidR="009737BE" w:rsidRPr="00914E46" w:rsidRDefault="009737BE" w:rsidP="009737BE">
      <w:pPr>
        <w:jc w:val="both"/>
        <w:rPr>
          <w:sz w:val="24"/>
          <w:szCs w:val="24"/>
        </w:rPr>
      </w:pPr>
      <w:r w:rsidRPr="00914E46">
        <w:rPr>
          <w:sz w:val="24"/>
          <w:szCs w:val="24"/>
        </w:rPr>
        <w:t>Rahab- (large &amp; broad)-The Other Bible: Haggadah page 19</w:t>
      </w:r>
    </w:p>
    <w:p w:rsidR="009737BE" w:rsidRPr="00914E46" w:rsidRDefault="009737BE" w:rsidP="009737BE">
      <w:pPr>
        <w:jc w:val="both"/>
        <w:rPr>
          <w:sz w:val="24"/>
          <w:szCs w:val="24"/>
        </w:rPr>
      </w:pPr>
      <w:r w:rsidRPr="00914E46">
        <w:rPr>
          <w:sz w:val="24"/>
          <w:szCs w:val="24"/>
        </w:rPr>
        <w:t>Harmozel- (first light) The Other Bible: The Secret Book of John page 55</w:t>
      </w:r>
    </w:p>
    <w:p w:rsidR="009737BE" w:rsidRPr="00914E46" w:rsidRDefault="009737BE" w:rsidP="009737BE">
      <w:pPr>
        <w:jc w:val="both"/>
        <w:rPr>
          <w:sz w:val="24"/>
          <w:szCs w:val="24"/>
        </w:rPr>
      </w:pPr>
      <w:r w:rsidRPr="00914E46">
        <w:rPr>
          <w:sz w:val="24"/>
          <w:szCs w:val="24"/>
        </w:rPr>
        <w:t>Oroiael- (second light) The Other Bible: The Secret Book of John page 55</w:t>
      </w:r>
    </w:p>
    <w:p w:rsidR="009737BE" w:rsidRPr="00914E46" w:rsidRDefault="009737BE" w:rsidP="009737BE">
      <w:pPr>
        <w:jc w:val="both"/>
        <w:rPr>
          <w:sz w:val="24"/>
          <w:szCs w:val="24"/>
        </w:rPr>
      </w:pPr>
      <w:r w:rsidRPr="00914E46">
        <w:rPr>
          <w:sz w:val="24"/>
          <w:szCs w:val="24"/>
        </w:rPr>
        <w:t>Daueithe- (third light) The Other Bible: The Secret Book of John page 55</w:t>
      </w:r>
    </w:p>
    <w:p w:rsidR="009737BE" w:rsidRPr="00914E46" w:rsidRDefault="009737BE" w:rsidP="009737BE">
      <w:pPr>
        <w:jc w:val="both"/>
        <w:rPr>
          <w:sz w:val="24"/>
          <w:szCs w:val="24"/>
        </w:rPr>
      </w:pPr>
      <w:r w:rsidRPr="00914E46">
        <w:rPr>
          <w:sz w:val="24"/>
          <w:szCs w:val="24"/>
        </w:rPr>
        <w:t xml:space="preserve">Eleleth- (fourth light) The Other Bible: The Secret Book of John page 55 </w:t>
      </w:r>
    </w:p>
    <w:p w:rsidR="009737BE" w:rsidRPr="00914E46" w:rsidRDefault="009737BE" w:rsidP="009737BE">
      <w:pPr>
        <w:jc w:val="both"/>
        <w:rPr>
          <w:sz w:val="24"/>
          <w:szCs w:val="24"/>
        </w:rPr>
      </w:pPr>
      <w:r w:rsidRPr="00914E46">
        <w:rPr>
          <w:sz w:val="24"/>
          <w:szCs w:val="24"/>
        </w:rPr>
        <w:t>Abrasax- (magical amulets &amp; charms)-The Other Bible: The Apocalypse of Adam pages 83.</w:t>
      </w:r>
    </w:p>
    <w:p w:rsidR="009737BE" w:rsidRPr="00914E46" w:rsidRDefault="009737BE" w:rsidP="009737BE">
      <w:pPr>
        <w:jc w:val="both"/>
        <w:rPr>
          <w:sz w:val="24"/>
          <w:szCs w:val="24"/>
        </w:rPr>
      </w:pPr>
      <w:r w:rsidRPr="00914E46">
        <w:rPr>
          <w:sz w:val="24"/>
          <w:szCs w:val="24"/>
        </w:rPr>
        <w:lastRenderedPageBreak/>
        <w:t>Sablo- (imperishable seed) The Other Bible: The Apocalypse of Adam page 83</w:t>
      </w:r>
    </w:p>
    <w:p w:rsidR="009737BE" w:rsidRPr="00914E46" w:rsidRDefault="009737BE" w:rsidP="009737BE">
      <w:pPr>
        <w:jc w:val="both"/>
        <w:rPr>
          <w:sz w:val="24"/>
          <w:szCs w:val="24"/>
        </w:rPr>
      </w:pPr>
      <w:r w:rsidRPr="00914E46">
        <w:rPr>
          <w:sz w:val="24"/>
          <w:szCs w:val="24"/>
        </w:rPr>
        <w:t xml:space="preserve">Gamaliel- (law doctor &amp; respect)-The Other Bible: The Apocalypse of Adam page 83. </w:t>
      </w:r>
    </w:p>
    <w:p w:rsidR="009737BE" w:rsidRPr="00914E46" w:rsidRDefault="009737BE" w:rsidP="009737BE">
      <w:pPr>
        <w:jc w:val="both"/>
        <w:rPr>
          <w:sz w:val="24"/>
          <w:szCs w:val="24"/>
        </w:rPr>
      </w:pPr>
      <w:r w:rsidRPr="00914E46">
        <w:rPr>
          <w:sz w:val="24"/>
          <w:szCs w:val="24"/>
        </w:rPr>
        <w:t>Temlakos- (child keeper) The Other Bible: The Apocalypse of Peter p. 535</w:t>
      </w:r>
    </w:p>
    <w:p w:rsidR="009737BE" w:rsidRPr="00914E46" w:rsidRDefault="009737BE" w:rsidP="009737BE">
      <w:pPr>
        <w:jc w:val="both"/>
        <w:rPr>
          <w:sz w:val="24"/>
          <w:szCs w:val="24"/>
        </w:rPr>
      </w:pPr>
      <w:r w:rsidRPr="00914E46">
        <w:rPr>
          <w:sz w:val="24"/>
          <w:szCs w:val="24"/>
        </w:rPr>
        <w:t>Tartarouchos- (fire pursuer) The Other Bible: The Book of Thomas the Contender p. 585</w:t>
      </w:r>
    </w:p>
    <w:p w:rsidR="009737BE" w:rsidRPr="00914E46" w:rsidRDefault="009737BE" w:rsidP="009737BE">
      <w:pPr>
        <w:jc w:val="both"/>
        <w:rPr>
          <w:sz w:val="24"/>
          <w:szCs w:val="24"/>
        </w:rPr>
      </w:pPr>
      <w:r w:rsidRPr="00914E46">
        <w:rPr>
          <w:sz w:val="24"/>
          <w:szCs w:val="24"/>
        </w:rPr>
        <w:t xml:space="preserve">Thegri- (animal keeper)-Lost Scriptures p. 263 </w:t>
      </w:r>
    </w:p>
    <w:p w:rsidR="009737BE" w:rsidRPr="00914E46" w:rsidRDefault="009737BE" w:rsidP="009737BE">
      <w:pPr>
        <w:jc w:val="both"/>
        <w:rPr>
          <w:sz w:val="24"/>
          <w:szCs w:val="24"/>
        </w:rPr>
      </w:pPr>
      <w:r w:rsidRPr="00914E46">
        <w:rPr>
          <w:b/>
          <w:i/>
          <w:sz w:val="24"/>
          <w:szCs w:val="24"/>
        </w:rPr>
        <w:t xml:space="preserve">God’s gifts of the Holy Ghost (Brother John Christ) &amp; the Son Jesus Christ </w:t>
      </w:r>
      <w:r w:rsidRPr="00914E46">
        <w:rPr>
          <w:sz w:val="24"/>
          <w:szCs w:val="24"/>
        </w:rPr>
        <w:t>in 1</w:t>
      </w:r>
      <w:r w:rsidRPr="00914E46">
        <w:rPr>
          <w:sz w:val="24"/>
          <w:szCs w:val="24"/>
          <w:vertAlign w:val="superscript"/>
        </w:rPr>
        <w:t>st</w:t>
      </w:r>
      <w:r w:rsidRPr="00914E46">
        <w:rPr>
          <w:sz w:val="24"/>
          <w:szCs w:val="24"/>
        </w:rPr>
        <w:t xml:space="preserve"> Corinthians 12:28</w:t>
      </w:r>
    </w:p>
    <w:p w:rsidR="009737BE" w:rsidRPr="00914E46" w:rsidRDefault="009737BE" w:rsidP="009737BE">
      <w:pPr>
        <w:jc w:val="both"/>
        <w:rPr>
          <w:sz w:val="24"/>
          <w:szCs w:val="24"/>
        </w:rPr>
      </w:pPr>
      <w:r w:rsidRPr="00914E46">
        <w:rPr>
          <w:sz w:val="24"/>
          <w:szCs w:val="24"/>
        </w:rPr>
        <w:t>1. Apostle</w:t>
      </w:r>
    </w:p>
    <w:p w:rsidR="009737BE" w:rsidRPr="00914E46" w:rsidRDefault="009737BE" w:rsidP="009737BE">
      <w:pPr>
        <w:jc w:val="both"/>
        <w:rPr>
          <w:sz w:val="24"/>
          <w:szCs w:val="24"/>
        </w:rPr>
      </w:pPr>
      <w:r w:rsidRPr="00914E46">
        <w:rPr>
          <w:sz w:val="24"/>
          <w:szCs w:val="24"/>
        </w:rPr>
        <w:t>2. Prophet</w:t>
      </w:r>
    </w:p>
    <w:p w:rsidR="009737BE" w:rsidRPr="00914E46" w:rsidRDefault="009737BE" w:rsidP="009737BE">
      <w:pPr>
        <w:jc w:val="both"/>
        <w:rPr>
          <w:sz w:val="24"/>
          <w:szCs w:val="24"/>
        </w:rPr>
      </w:pPr>
      <w:r w:rsidRPr="00914E46">
        <w:rPr>
          <w:sz w:val="24"/>
          <w:szCs w:val="24"/>
        </w:rPr>
        <w:t>3. Teacher</w:t>
      </w:r>
    </w:p>
    <w:p w:rsidR="009737BE" w:rsidRPr="00914E46" w:rsidRDefault="009737BE" w:rsidP="009737BE">
      <w:pPr>
        <w:jc w:val="both"/>
        <w:rPr>
          <w:sz w:val="24"/>
          <w:szCs w:val="24"/>
        </w:rPr>
      </w:pPr>
      <w:r w:rsidRPr="00914E46">
        <w:rPr>
          <w:sz w:val="24"/>
          <w:szCs w:val="24"/>
        </w:rPr>
        <w:t>4. Miracles</w:t>
      </w:r>
    </w:p>
    <w:p w:rsidR="009737BE" w:rsidRPr="00914E46" w:rsidRDefault="009737BE" w:rsidP="009737BE">
      <w:pPr>
        <w:jc w:val="both"/>
        <w:rPr>
          <w:sz w:val="24"/>
          <w:szCs w:val="24"/>
        </w:rPr>
      </w:pPr>
      <w:r w:rsidRPr="00914E46">
        <w:rPr>
          <w:sz w:val="24"/>
          <w:szCs w:val="24"/>
        </w:rPr>
        <w:t>5. Kinds of Healings</w:t>
      </w:r>
    </w:p>
    <w:p w:rsidR="009737BE" w:rsidRPr="00914E46" w:rsidRDefault="009737BE" w:rsidP="009737BE">
      <w:pPr>
        <w:jc w:val="both"/>
        <w:rPr>
          <w:sz w:val="24"/>
          <w:szCs w:val="24"/>
        </w:rPr>
      </w:pPr>
      <w:r w:rsidRPr="00914E46">
        <w:rPr>
          <w:sz w:val="24"/>
          <w:szCs w:val="24"/>
        </w:rPr>
        <w:t>6. Helps</w:t>
      </w:r>
    </w:p>
    <w:p w:rsidR="009737BE" w:rsidRPr="00914E46" w:rsidRDefault="009737BE" w:rsidP="009737BE">
      <w:pPr>
        <w:jc w:val="both"/>
        <w:rPr>
          <w:sz w:val="24"/>
          <w:szCs w:val="24"/>
        </w:rPr>
      </w:pPr>
      <w:r w:rsidRPr="00914E46">
        <w:rPr>
          <w:sz w:val="24"/>
          <w:szCs w:val="24"/>
        </w:rPr>
        <w:t>7. Administrations</w:t>
      </w:r>
    </w:p>
    <w:p w:rsidR="009737BE" w:rsidRPr="00914E46" w:rsidRDefault="009737BE" w:rsidP="009737BE">
      <w:pPr>
        <w:jc w:val="both"/>
        <w:rPr>
          <w:sz w:val="24"/>
          <w:szCs w:val="24"/>
        </w:rPr>
      </w:pPr>
      <w:r w:rsidRPr="00914E46">
        <w:rPr>
          <w:sz w:val="24"/>
          <w:szCs w:val="24"/>
        </w:rPr>
        <w:t>8. Varieties of Tongues</w:t>
      </w:r>
    </w:p>
    <w:p w:rsidR="009737BE" w:rsidRPr="00914E46" w:rsidRDefault="009737BE" w:rsidP="009737BE">
      <w:pPr>
        <w:jc w:val="both"/>
        <w:rPr>
          <w:sz w:val="24"/>
          <w:szCs w:val="24"/>
        </w:rPr>
      </w:pPr>
      <w:r w:rsidRPr="00914E46">
        <w:rPr>
          <w:b/>
          <w:i/>
          <w:sz w:val="24"/>
          <w:szCs w:val="24"/>
        </w:rPr>
        <w:t xml:space="preserve">God’s gifts of the Holy Ghost (Brother John Christ) </w:t>
      </w:r>
      <w:r w:rsidRPr="00914E46">
        <w:rPr>
          <w:sz w:val="24"/>
          <w:szCs w:val="24"/>
        </w:rPr>
        <w:t>in 1</w:t>
      </w:r>
      <w:r w:rsidRPr="00914E46">
        <w:rPr>
          <w:sz w:val="24"/>
          <w:szCs w:val="24"/>
          <w:vertAlign w:val="superscript"/>
        </w:rPr>
        <w:t>st</w:t>
      </w:r>
      <w:r w:rsidRPr="00914E46">
        <w:rPr>
          <w:sz w:val="24"/>
          <w:szCs w:val="24"/>
        </w:rPr>
        <w:t xml:space="preserve"> Corinthians 12:8-10</w:t>
      </w:r>
    </w:p>
    <w:p w:rsidR="009737BE" w:rsidRPr="00914E46" w:rsidRDefault="009737BE" w:rsidP="009737BE">
      <w:pPr>
        <w:jc w:val="both"/>
        <w:rPr>
          <w:sz w:val="24"/>
          <w:szCs w:val="24"/>
        </w:rPr>
      </w:pPr>
      <w:r w:rsidRPr="00914E46">
        <w:rPr>
          <w:sz w:val="24"/>
          <w:szCs w:val="24"/>
        </w:rPr>
        <w:t>1. Word of Wisdom</w:t>
      </w:r>
    </w:p>
    <w:p w:rsidR="009737BE" w:rsidRPr="00914E46" w:rsidRDefault="009737BE" w:rsidP="009737BE">
      <w:pPr>
        <w:jc w:val="both"/>
        <w:rPr>
          <w:sz w:val="24"/>
          <w:szCs w:val="24"/>
        </w:rPr>
      </w:pPr>
      <w:r w:rsidRPr="00914E46">
        <w:rPr>
          <w:sz w:val="24"/>
          <w:szCs w:val="24"/>
        </w:rPr>
        <w:t>2. Word of Knowledge</w:t>
      </w:r>
    </w:p>
    <w:p w:rsidR="009737BE" w:rsidRPr="00914E46" w:rsidRDefault="009737BE" w:rsidP="009737BE">
      <w:pPr>
        <w:jc w:val="both"/>
        <w:rPr>
          <w:sz w:val="24"/>
          <w:szCs w:val="24"/>
        </w:rPr>
      </w:pPr>
      <w:r w:rsidRPr="00914E46">
        <w:rPr>
          <w:sz w:val="24"/>
          <w:szCs w:val="24"/>
        </w:rPr>
        <w:t>3. Faith</w:t>
      </w:r>
    </w:p>
    <w:p w:rsidR="009737BE" w:rsidRPr="00914E46" w:rsidRDefault="009737BE" w:rsidP="009737BE">
      <w:pPr>
        <w:jc w:val="both"/>
        <w:rPr>
          <w:sz w:val="24"/>
          <w:szCs w:val="24"/>
        </w:rPr>
      </w:pPr>
      <w:r w:rsidRPr="00914E46">
        <w:rPr>
          <w:sz w:val="24"/>
          <w:szCs w:val="24"/>
        </w:rPr>
        <w:t>4. Gifts of Healings</w:t>
      </w:r>
    </w:p>
    <w:p w:rsidR="009737BE" w:rsidRPr="00914E46" w:rsidRDefault="009737BE" w:rsidP="009737BE">
      <w:pPr>
        <w:jc w:val="both"/>
        <w:rPr>
          <w:sz w:val="24"/>
          <w:szCs w:val="24"/>
        </w:rPr>
      </w:pPr>
      <w:r w:rsidRPr="00914E46">
        <w:rPr>
          <w:sz w:val="24"/>
          <w:szCs w:val="24"/>
        </w:rPr>
        <w:t>5. Miracles</w:t>
      </w:r>
    </w:p>
    <w:p w:rsidR="009737BE" w:rsidRPr="00914E46" w:rsidRDefault="009737BE" w:rsidP="009737BE">
      <w:pPr>
        <w:jc w:val="both"/>
        <w:rPr>
          <w:sz w:val="24"/>
          <w:szCs w:val="24"/>
        </w:rPr>
      </w:pPr>
      <w:r w:rsidRPr="00914E46">
        <w:rPr>
          <w:sz w:val="24"/>
          <w:szCs w:val="24"/>
        </w:rPr>
        <w:t>6. Prophesy</w:t>
      </w:r>
    </w:p>
    <w:p w:rsidR="009737BE" w:rsidRPr="00914E46" w:rsidRDefault="009737BE" w:rsidP="009737BE">
      <w:pPr>
        <w:jc w:val="both"/>
        <w:rPr>
          <w:sz w:val="24"/>
          <w:szCs w:val="24"/>
        </w:rPr>
      </w:pPr>
      <w:r w:rsidRPr="00914E46">
        <w:rPr>
          <w:sz w:val="24"/>
          <w:szCs w:val="24"/>
        </w:rPr>
        <w:t>7. Discerning of Spirits</w:t>
      </w:r>
    </w:p>
    <w:p w:rsidR="009737BE" w:rsidRPr="00914E46" w:rsidRDefault="009737BE" w:rsidP="009737BE">
      <w:pPr>
        <w:jc w:val="both"/>
        <w:rPr>
          <w:sz w:val="24"/>
          <w:szCs w:val="24"/>
        </w:rPr>
      </w:pPr>
      <w:r w:rsidRPr="00914E46">
        <w:rPr>
          <w:sz w:val="24"/>
          <w:szCs w:val="24"/>
        </w:rPr>
        <w:t>8. Tongues</w:t>
      </w:r>
    </w:p>
    <w:p w:rsidR="009737BE" w:rsidRPr="00914E46" w:rsidRDefault="009737BE" w:rsidP="009737BE">
      <w:pPr>
        <w:jc w:val="both"/>
        <w:rPr>
          <w:sz w:val="24"/>
          <w:szCs w:val="24"/>
        </w:rPr>
      </w:pPr>
      <w:r w:rsidRPr="00914E46">
        <w:rPr>
          <w:sz w:val="24"/>
          <w:szCs w:val="24"/>
        </w:rPr>
        <w:lastRenderedPageBreak/>
        <w:t xml:space="preserve">9. Interpretation of Tongues  </w:t>
      </w:r>
    </w:p>
    <w:p w:rsidR="009737BE" w:rsidRPr="00914E46" w:rsidRDefault="009737BE" w:rsidP="009737BE">
      <w:pPr>
        <w:jc w:val="both"/>
        <w:rPr>
          <w:sz w:val="24"/>
          <w:szCs w:val="24"/>
        </w:rPr>
      </w:pPr>
      <w:r w:rsidRPr="00914E46">
        <w:rPr>
          <w:b/>
          <w:i/>
          <w:sz w:val="24"/>
          <w:szCs w:val="24"/>
        </w:rPr>
        <w:t xml:space="preserve">God’s gifts of the Son Jesus Christ </w:t>
      </w:r>
      <w:r w:rsidRPr="00914E46">
        <w:rPr>
          <w:sz w:val="24"/>
          <w:szCs w:val="24"/>
        </w:rPr>
        <w:t>in Ephesians 4:11; 1</w:t>
      </w:r>
      <w:r w:rsidRPr="00914E46">
        <w:rPr>
          <w:sz w:val="24"/>
          <w:szCs w:val="24"/>
          <w:vertAlign w:val="superscript"/>
        </w:rPr>
        <w:t>st</w:t>
      </w:r>
      <w:r w:rsidRPr="00914E46">
        <w:rPr>
          <w:sz w:val="24"/>
          <w:szCs w:val="24"/>
        </w:rPr>
        <w:t xml:space="preserve"> Corinthians 7:7</w:t>
      </w:r>
    </w:p>
    <w:p w:rsidR="009737BE" w:rsidRPr="00914E46" w:rsidRDefault="009737BE" w:rsidP="009737BE">
      <w:pPr>
        <w:jc w:val="both"/>
        <w:rPr>
          <w:sz w:val="24"/>
          <w:szCs w:val="24"/>
        </w:rPr>
      </w:pPr>
      <w:r w:rsidRPr="00914E46">
        <w:rPr>
          <w:sz w:val="24"/>
          <w:szCs w:val="24"/>
        </w:rPr>
        <w:t>1. Apostle</w:t>
      </w:r>
    </w:p>
    <w:p w:rsidR="009737BE" w:rsidRPr="00914E46" w:rsidRDefault="009737BE" w:rsidP="009737BE">
      <w:pPr>
        <w:jc w:val="both"/>
        <w:rPr>
          <w:sz w:val="24"/>
          <w:szCs w:val="24"/>
        </w:rPr>
      </w:pPr>
      <w:r w:rsidRPr="00914E46">
        <w:rPr>
          <w:sz w:val="24"/>
          <w:szCs w:val="24"/>
        </w:rPr>
        <w:t>2. Prophet</w:t>
      </w:r>
    </w:p>
    <w:p w:rsidR="009737BE" w:rsidRPr="00914E46" w:rsidRDefault="009737BE" w:rsidP="009737BE">
      <w:pPr>
        <w:jc w:val="both"/>
        <w:rPr>
          <w:sz w:val="24"/>
          <w:szCs w:val="24"/>
        </w:rPr>
      </w:pPr>
      <w:r w:rsidRPr="00914E46">
        <w:rPr>
          <w:sz w:val="24"/>
          <w:szCs w:val="24"/>
        </w:rPr>
        <w:t>3. Evangelist</w:t>
      </w:r>
    </w:p>
    <w:p w:rsidR="009737BE" w:rsidRPr="00914E46" w:rsidRDefault="009737BE" w:rsidP="009737BE">
      <w:pPr>
        <w:jc w:val="both"/>
        <w:rPr>
          <w:sz w:val="24"/>
          <w:szCs w:val="24"/>
        </w:rPr>
      </w:pPr>
      <w:r w:rsidRPr="00914E46">
        <w:rPr>
          <w:sz w:val="24"/>
          <w:szCs w:val="24"/>
        </w:rPr>
        <w:t>4. Pastor</w:t>
      </w:r>
    </w:p>
    <w:p w:rsidR="009737BE" w:rsidRPr="00914E46" w:rsidRDefault="009737BE" w:rsidP="009737BE">
      <w:pPr>
        <w:jc w:val="both"/>
        <w:rPr>
          <w:sz w:val="24"/>
          <w:szCs w:val="24"/>
        </w:rPr>
      </w:pPr>
      <w:r w:rsidRPr="00914E46">
        <w:rPr>
          <w:sz w:val="24"/>
          <w:szCs w:val="24"/>
        </w:rPr>
        <w:t>5. Teacher</w:t>
      </w:r>
    </w:p>
    <w:p w:rsidR="009737BE" w:rsidRPr="00914E46" w:rsidRDefault="009737BE" w:rsidP="009737BE">
      <w:pPr>
        <w:jc w:val="both"/>
        <w:rPr>
          <w:sz w:val="24"/>
          <w:szCs w:val="24"/>
        </w:rPr>
      </w:pPr>
      <w:r w:rsidRPr="00914E46">
        <w:rPr>
          <w:sz w:val="24"/>
          <w:szCs w:val="24"/>
        </w:rPr>
        <w:t>6. Missionary</w:t>
      </w:r>
    </w:p>
    <w:p w:rsidR="009737BE" w:rsidRPr="00914E46" w:rsidRDefault="009737BE" w:rsidP="009737BE">
      <w:pPr>
        <w:jc w:val="both"/>
        <w:rPr>
          <w:sz w:val="24"/>
          <w:szCs w:val="24"/>
        </w:rPr>
      </w:pPr>
      <w:r w:rsidRPr="00914E46">
        <w:rPr>
          <w:sz w:val="24"/>
          <w:szCs w:val="24"/>
        </w:rPr>
        <w:t>7. Marriage</w:t>
      </w:r>
    </w:p>
    <w:p w:rsidR="009737BE" w:rsidRPr="00914E46" w:rsidRDefault="009737BE" w:rsidP="009737BE">
      <w:pPr>
        <w:jc w:val="both"/>
        <w:rPr>
          <w:sz w:val="24"/>
          <w:szCs w:val="24"/>
        </w:rPr>
      </w:pPr>
      <w:r w:rsidRPr="00914E46">
        <w:rPr>
          <w:sz w:val="24"/>
          <w:szCs w:val="24"/>
        </w:rPr>
        <w:t>8. Celibacy</w:t>
      </w:r>
    </w:p>
    <w:p w:rsidR="009737BE" w:rsidRPr="00914E46" w:rsidRDefault="009737BE" w:rsidP="009737BE">
      <w:pPr>
        <w:jc w:val="both"/>
        <w:rPr>
          <w:sz w:val="24"/>
          <w:szCs w:val="24"/>
        </w:rPr>
      </w:pPr>
      <w:r w:rsidRPr="00914E46">
        <w:rPr>
          <w:b/>
          <w:i/>
          <w:sz w:val="24"/>
          <w:szCs w:val="24"/>
        </w:rPr>
        <w:t xml:space="preserve">Gifts of the Father Stephen Christ </w:t>
      </w:r>
      <w:r w:rsidRPr="00914E46">
        <w:rPr>
          <w:sz w:val="24"/>
          <w:szCs w:val="24"/>
        </w:rPr>
        <w:t>in</w:t>
      </w:r>
      <w:r w:rsidRPr="00914E46">
        <w:rPr>
          <w:b/>
          <w:i/>
          <w:sz w:val="24"/>
          <w:szCs w:val="24"/>
        </w:rPr>
        <w:t xml:space="preserve"> </w:t>
      </w:r>
      <w:r w:rsidRPr="00914E46">
        <w:rPr>
          <w:sz w:val="24"/>
          <w:szCs w:val="24"/>
        </w:rPr>
        <w:t>Romans 12:6-8</w:t>
      </w:r>
    </w:p>
    <w:p w:rsidR="009737BE" w:rsidRPr="00914E46" w:rsidRDefault="009737BE" w:rsidP="009737BE">
      <w:pPr>
        <w:jc w:val="both"/>
        <w:rPr>
          <w:sz w:val="24"/>
          <w:szCs w:val="24"/>
        </w:rPr>
      </w:pPr>
      <w:r w:rsidRPr="00914E46">
        <w:rPr>
          <w:sz w:val="24"/>
          <w:szCs w:val="24"/>
        </w:rPr>
        <w:t>1. Prophesy</w:t>
      </w:r>
    </w:p>
    <w:p w:rsidR="009737BE" w:rsidRPr="00914E46" w:rsidRDefault="009737BE" w:rsidP="009737BE">
      <w:pPr>
        <w:jc w:val="both"/>
        <w:rPr>
          <w:sz w:val="24"/>
          <w:szCs w:val="24"/>
        </w:rPr>
      </w:pPr>
      <w:r w:rsidRPr="00914E46">
        <w:rPr>
          <w:sz w:val="24"/>
          <w:szCs w:val="24"/>
        </w:rPr>
        <w:t xml:space="preserve">2. Serving (Single Heavenly Deaconate) </w:t>
      </w:r>
    </w:p>
    <w:p w:rsidR="009737BE" w:rsidRPr="00914E46" w:rsidRDefault="009737BE" w:rsidP="009737BE">
      <w:pPr>
        <w:jc w:val="both"/>
        <w:rPr>
          <w:sz w:val="24"/>
          <w:szCs w:val="24"/>
        </w:rPr>
      </w:pPr>
      <w:r w:rsidRPr="00914E46">
        <w:rPr>
          <w:sz w:val="24"/>
          <w:szCs w:val="24"/>
        </w:rPr>
        <w:t>3. Ministry</w:t>
      </w:r>
    </w:p>
    <w:p w:rsidR="009737BE" w:rsidRPr="00914E46" w:rsidRDefault="009737BE" w:rsidP="009737BE">
      <w:pPr>
        <w:jc w:val="both"/>
        <w:rPr>
          <w:sz w:val="24"/>
          <w:szCs w:val="24"/>
        </w:rPr>
      </w:pPr>
      <w:r w:rsidRPr="00914E46">
        <w:rPr>
          <w:sz w:val="24"/>
          <w:szCs w:val="24"/>
        </w:rPr>
        <w:t>4. Teaching</w:t>
      </w:r>
    </w:p>
    <w:p w:rsidR="009737BE" w:rsidRPr="00914E46" w:rsidRDefault="009737BE" w:rsidP="009737BE">
      <w:pPr>
        <w:jc w:val="both"/>
        <w:rPr>
          <w:sz w:val="24"/>
          <w:szCs w:val="24"/>
        </w:rPr>
      </w:pPr>
      <w:r w:rsidRPr="00914E46">
        <w:rPr>
          <w:sz w:val="24"/>
          <w:szCs w:val="24"/>
        </w:rPr>
        <w:t>5. Encouraging or Exhortation</w:t>
      </w:r>
    </w:p>
    <w:p w:rsidR="009737BE" w:rsidRPr="00914E46" w:rsidRDefault="009737BE" w:rsidP="009737BE">
      <w:pPr>
        <w:jc w:val="both"/>
        <w:rPr>
          <w:sz w:val="24"/>
          <w:szCs w:val="24"/>
        </w:rPr>
      </w:pPr>
      <w:r w:rsidRPr="00914E46">
        <w:rPr>
          <w:sz w:val="24"/>
          <w:szCs w:val="24"/>
        </w:rPr>
        <w:t>6. Contributing or Giving</w:t>
      </w:r>
    </w:p>
    <w:p w:rsidR="009737BE" w:rsidRPr="00914E46" w:rsidRDefault="009737BE" w:rsidP="009737BE">
      <w:pPr>
        <w:jc w:val="both"/>
        <w:rPr>
          <w:sz w:val="24"/>
          <w:szCs w:val="24"/>
        </w:rPr>
      </w:pPr>
      <w:r w:rsidRPr="00914E46">
        <w:rPr>
          <w:sz w:val="24"/>
          <w:szCs w:val="24"/>
        </w:rPr>
        <w:t>7. Leadership</w:t>
      </w:r>
    </w:p>
    <w:p w:rsidR="009737BE" w:rsidRPr="00914E46" w:rsidRDefault="009737BE" w:rsidP="009737BE">
      <w:pPr>
        <w:jc w:val="both"/>
        <w:rPr>
          <w:sz w:val="24"/>
          <w:szCs w:val="24"/>
        </w:rPr>
      </w:pPr>
      <w:r w:rsidRPr="00914E46">
        <w:rPr>
          <w:sz w:val="24"/>
          <w:szCs w:val="24"/>
        </w:rPr>
        <w:t>8. Mercy</w:t>
      </w:r>
    </w:p>
    <w:p w:rsidR="009737BE" w:rsidRPr="00914E46" w:rsidRDefault="009737BE" w:rsidP="009737BE">
      <w:pPr>
        <w:jc w:val="both"/>
        <w:rPr>
          <w:i/>
          <w:sz w:val="24"/>
          <w:szCs w:val="24"/>
        </w:rPr>
      </w:pPr>
      <w:r w:rsidRPr="00914E46">
        <w:rPr>
          <w:i/>
          <w:sz w:val="24"/>
          <w:szCs w:val="24"/>
        </w:rPr>
        <w:t>Some of God’s names in the Tanach and NT</w:t>
      </w:r>
    </w:p>
    <w:p w:rsidR="009737BE" w:rsidRPr="00914E46" w:rsidRDefault="009737BE" w:rsidP="009737BE">
      <w:pPr>
        <w:jc w:val="both"/>
        <w:rPr>
          <w:sz w:val="24"/>
          <w:szCs w:val="24"/>
        </w:rPr>
      </w:pPr>
      <w:r w:rsidRPr="00914E46">
        <w:rPr>
          <w:i/>
          <w:sz w:val="24"/>
          <w:szCs w:val="24"/>
        </w:rPr>
        <w:t>El: The Mighty, Strong &amp; Prominent</w:t>
      </w:r>
      <w:r w:rsidRPr="00914E46">
        <w:rPr>
          <w:sz w:val="24"/>
          <w:szCs w:val="24"/>
        </w:rPr>
        <w:t xml:space="preserve"> used in Gen. 7:1; 28:3; 35:11; Num. 23:22; Josh. 3:10; 2</w:t>
      </w:r>
      <w:r w:rsidRPr="00914E46">
        <w:rPr>
          <w:sz w:val="24"/>
          <w:szCs w:val="24"/>
          <w:vertAlign w:val="superscript"/>
        </w:rPr>
        <w:t>nd</w:t>
      </w:r>
      <w:r w:rsidRPr="00914E46">
        <w:rPr>
          <w:sz w:val="24"/>
          <w:szCs w:val="24"/>
        </w:rPr>
        <w:t xml:space="preserve"> Samuel 22:31, 32; Neh. 1:5; 9:32; Ezek. 10:5; Jer. 10:11; Job 3:4-40:2 &amp; Acts 6:8.</w:t>
      </w:r>
    </w:p>
    <w:p w:rsidR="009737BE" w:rsidRPr="00914E46" w:rsidRDefault="009737BE" w:rsidP="009737BE">
      <w:pPr>
        <w:jc w:val="both"/>
        <w:rPr>
          <w:sz w:val="24"/>
          <w:szCs w:val="24"/>
        </w:rPr>
      </w:pPr>
      <w:r w:rsidRPr="00914E46">
        <w:rPr>
          <w:i/>
          <w:sz w:val="24"/>
          <w:szCs w:val="24"/>
        </w:rPr>
        <w:t xml:space="preserve">Elohim: The Only Creator, Preserver,  Transcendent, Mighty,  and Strong  </w:t>
      </w:r>
      <w:r w:rsidRPr="00914E46">
        <w:rPr>
          <w:sz w:val="24"/>
          <w:szCs w:val="24"/>
        </w:rPr>
        <w:t>used  in Genesis 17:7; 6:18; 9:15; 50:24; 1</w:t>
      </w:r>
      <w:r w:rsidRPr="00914E46">
        <w:rPr>
          <w:sz w:val="24"/>
          <w:szCs w:val="24"/>
          <w:vertAlign w:val="superscript"/>
        </w:rPr>
        <w:t>st</w:t>
      </w:r>
      <w:r w:rsidRPr="00914E46">
        <w:rPr>
          <w:sz w:val="24"/>
          <w:szCs w:val="24"/>
        </w:rPr>
        <w:t xml:space="preserve"> Kings 8:23; Jeremiah 31:33; Isaiah 40:1 and Acts 17.</w:t>
      </w:r>
    </w:p>
    <w:p w:rsidR="009737BE" w:rsidRPr="00914E46" w:rsidRDefault="009737BE" w:rsidP="009737BE">
      <w:pPr>
        <w:jc w:val="both"/>
        <w:rPr>
          <w:sz w:val="24"/>
          <w:szCs w:val="24"/>
        </w:rPr>
      </w:pPr>
      <w:r w:rsidRPr="00914E46">
        <w:rPr>
          <w:i/>
          <w:sz w:val="24"/>
          <w:szCs w:val="24"/>
        </w:rPr>
        <w:lastRenderedPageBreak/>
        <w:t xml:space="preserve">EL Shaddai: The  Almighty  and  All  Sufficient  </w:t>
      </w:r>
      <w:r w:rsidRPr="00914E46">
        <w:rPr>
          <w:sz w:val="24"/>
          <w:szCs w:val="24"/>
        </w:rPr>
        <w:t>used  in Genesis 17:1, 2; 31:29;  49:24, 25; Proverbs 3:27; Micah 2:1; Isaiah 60:15, 16; 66:10-13; Ruth 1:20-21; Revelation 16:7 and Acts 7:22.</w:t>
      </w:r>
    </w:p>
    <w:p w:rsidR="009737BE" w:rsidRPr="00914E46" w:rsidRDefault="009737BE" w:rsidP="009737BE">
      <w:pPr>
        <w:jc w:val="both"/>
        <w:rPr>
          <w:i/>
          <w:sz w:val="24"/>
          <w:szCs w:val="24"/>
        </w:rPr>
      </w:pPr>
      <w:r w:rsidRPr="00914E46">
        <w:rPr>
          <w:i/>
          <w:sz w:val="24"/>
          <w:szCs w:val="24"/>
        </w:rPr>
        <w:t xml:space="preserve">El-Elylon or Heleyon or Hupsistos: The Lord is the Highest, Crown and Most High </w:t>
      </w:r>
      <w:r w:rsidRPr="00914E46">
        <w:rPr>
          <w:sz w:val="24"/>
          <w:szCs w:val="24"/>
        </w:rPr>
        <w:t>used in Deuteronomy 26:19; 32:8; Psalms 18:13; Genesis 14:18; Numbers 24:16; Psalms 7:17; 18:13; 78:35, 56; 97:9; 56:2; Daniel 7:25, 27; Isaiah 14:14 &amp; Acts 6:5, 8-9; 7:59; 8:2; 11:19; 22:20.</w:t>
      </w:r>
      <w:r w:rsidRPr="00914E46">
        <w:rPr>
          <w:i/>
          <w:sz w:val="24"/>
          <w:szCs w:val="24"/>
        </w:rPr>
        <w:t xml:space="preserve"> </w:t>
      </w:r>
    </w:p>
    <w:p w:rsidR="009737BE" w:rsidRPr="00914E46" w:rsidRDefault="009737BE" w:rsidP="009737BE">
      <w:pPr>
        <w:jc w:val="both"/>
        <w:rPr>
          <w:sz w:val="24"/>
          <w:szCs w:val="24"/>
        </w:rPr>
      </w:pPr>
      <w:r w:rsidRPr="00914E46">
        <w:rPr>
          <w:i/>
          <w:sz w:val="24"/>
          <w:szCs w:val="24"/>
        </w:rPr>
        <w:t xml:space="preserve">El-Roi: The Lord who Sees </w:t>
      </w:r>
      <w:r w:rsidRPr="00914E46">
        <w:rPr>
          <w:sz w:val="24"/>
          <w:szCs w:val="24"/>
        </w:rPr>
        <w:t>used in Genesis 16:13 and Acts 7:55-56.</w:t>
      </w:r>
    </w:p>
    <w:p w:rsidR="009737BE" w:rsidRPr="00914E46" w:rsidRDefault="009737BE" w:rsidP="009737BE">
      <w:pPr>
        <w:jc w:val="both"/>
        <w:rPr>
          <w:i/>
          <w:sz w:val="24"/>
          <w:szCs w:val="24"/>
        </w:rPr>
      </w:pPr>
      <w:r w:rsidRPr="00914E46">
        <w:rPr>
          <w:i/>
          <w:sz w:val="24"/>
          <w:szCs w:val="24"/>
        </w:rPr>
        <w:t xml:space="preserve">El-Olam: The Lord the Everlasting God </w:t>
      </w:r>
      <w:r w:rsidRPr="00914E46">
        <w:rPr>
          <w:sz w:val="24"/>
          <w:szCs w:val="24"/>
        </w:rPr>
        <w:t>used in Genesis 21:23; Daniel 7:9, 13, 22; Isaiah 40:28-31.</w:t>
      </w:r>
      <w:r w:rsidRPr="00914E46">
        <w:rPr>
          <w:i/>
          <w:sz w:val="24"/>
          <w:szCs w:val="24"/>
        </w:rPr>
        <w:t xml:space="preserve"> </w:t>
      </w:r>
    </w:p>
    <w:p w:rsidR="009737BE" w:rsidRPr="00914E46" w:rsidRDefault="009737BE" w:rsidP="009737BE">
      <w:pPr>
        <w:jc w:val="both"/>
        <w:rPr>
          <w:i/>
          <w:sz w:val="24"/>
          <w:szCs w:val="24"/>
        </w:rPr>
      </w:pPr>
      <w:r w:rsidRPr="00914E46">
        <w:rPr>
          <w:i/>
          <w:sz w:val="24"/>
          <w:szCs w:val="24"/>
        </w:rPr>
        <w:t xml:space="preserve">El-Bethel: GOD of the House of God </w:t>
      </w:r>
      <w:r w:rsidRPr="00914E46">
        <w:rPr>
          <w:sz w:val="24"/>
          <w:szCs w:val="24"/>
        </w:rPr>
        <w:t>used in Genesis 35:7.</w:t>
      </w:r>
      <w:r w:rsidRPr="00914E46">
        <w:rPr>
          <w:i/>
          <w:sz w:val="24"/>
          <w:szCs w:val="24"/>
        </w:rPr>
        <w:t xml:space="preserve"> </w:t>
      </w:r>
    </w:p>
    <w:p w:rsidR="009737BE" w:rsidRPr="00914E46" w:rsidRDefault="009737BE" w:rsidP="009737BE">
      <w:pPr>
        <w:jc w:val="both"/>
        <w:rPr>
          <w:sz w:val="24"/>
          <w:szCs w:val="24"/>
        </w:rPr>
      </w:pPr>
      <w:r w:rsidRPr="00914E46">
        <w:rPr>
          <w:i/>
          <w:sz w:val="24"/>
          <w:szCs w:val="24"/>
        </w:rPr>
        <w:t xml:space="preserve">El-Emunah: The Faithful GOD </w:t>
      </w:r>
      <w:r w:rsidRPr="00914E46">
        <w:rPr>
          <w:sz w:val="24"/>
          <w:szCs w:val="24"/>
        </w:rPr>
        <w:t>used in Deuteronomy 7:9.</w:t>
      </w:r>
    </w:p>
    <w:p w:rsidR="009737BE" w:rsidRPr="00914E46" w:rsidRDefault="009737BE" w:rsidP="009737BE">
      <w:pPr>
        <w:jc w:val="both"/>
        <w:rPr>
          <w:i/>
          <w:sz w:val="24"/>
          <w:szCs w:val="24"/>
        </w:rPr>
      </w:pPr>
      <w:r w:rsidRPr="00914E46">
        <w:rPr>
          <w:i/>
          <w:sz w:val="24"/>
          <w:szCs w:val="24"/>
        </w:rPr>
        <w:t xml:space="preserve">El-Marom: GOD Most High </w:t>
      </w:r>
      <w:r w:rsidRPr="00914E46">
        <w:rPr>
          <w:sz w:val="24"/>
          <w:szCs w:val="24"/>
        </w:rPr>
        <w:t>used in Micah 6:6.</w:t>
      </w:r>
      <w:r w:rsidRPr="00914E46">
        <w:rPr>
          <w:i/>
          <w:sz w:val="24"/>
          <w:szCs w:val="24"/>
        </w:rPr>
        <w:t xml:space="preserve"> </w:t>
      </w:r>
    </w:p>
    <w:p w:rsidR="009737BE" w:rsidRPr="00914E46" w:rsidRDefault="009737BE" w:rsidP="009737BE">
      <w:pPr>
        <w:jc w:val="both"/>
        <w:rPr>
          <w:sz w:val="24"/>
          <w:szCs w:val="24"/>
        </w:rPr>
      </w:pPr>
      <w:r w:rsidRPr="00914E46">
        <w:rPr>
          <w:i/>
          <w:sz w:val="24"/>
          <w:szCs w:val="24"/>
        </w:rPr>
        <w:t xml:space="preserve">El-Kanna or El Kanno: The Jealous God </w:t>
      </w:r>
      <w:r w:rsidRPr="00914E46">
        <w:rPr>
          <w:sz w:val="24"/>
          <w:szCs w:val="24"/>
        </w:rPr>
        <w:t>used in Exodus 20:5 &amp; Joshua 24:19.</w:t>
      </w:r>
    </w:p>
    <w:p w:rsidR="009737BE" w:rsidRPr="00914E46" w:rsidRDefault="009737BE" w:rsidP="009737BE">
      <w:pPr>
        <w:jc w:val="both"/>
        <w:rPr>
          <w:sz w:val="24"/>
          <w:szCs w:val="24"/>
        </w:rPr>
      </w:pPr>
      <w:r w:rsidRPr="00914E46">
        <w:rPr>
          <w:i/>
          <w:sz w:val="24"/>
          <w:szCs w:val="24"/>
        </w:rPr>
        <w:t xml:space="preserve">Adonai: The Master or Lord </w:t>
      </w:r>
      <w:r w:rsidRPr="00914E46">
        <w:rPr>
          <w:sz w:val="24"/>
          <w:szCs w:val="24"/>
        </w:rPr>
        <w:t>used in Genesis 15:2; Exodus 4:10; Judges 6:15; 2</w:t>
      </w:r>
      <w:r w:rsidRPr="00914E46">
        <w:rPr>
          <w:sz w:val="24"/>
          <w:szCs w:val="24"/>
          <w:vertAlign w:val="superscript"/>
        </w:rPr>
        <w:t>nd</w:t>
      </w:r>
      <w:r w:rsidRPr="00914E46">
        <w:rPr>
          <w:sz w:val="24"/>
          <w:szCs w:val="24"/>
        </w:rPr>
        <w:t xml:space="preserve"> Samuel 7:18-20; Psalms 8, 114:7; 135:5; 141:8; 109:21-28, Daniel 9 and Acts 7:60.</w:t>
      </w:r>
    </w:p>
    <w:p w:rsidR="009737BE" w:rsidRPr="00914E46" w:rsidRDefault="009737BE" w:rsidP="009737BE">
      <w:pPr>
        <w:jc w:val="both"/>
        <w:rPr>
          <w:i/>
          <w:sz w:val="24"/>
          <w:szCs w:val="24"/>
        </w:rPr>
      </w:pPr>
      <w:r w:rsidRPr="00914E46">
        <w:rPr>
          <w:i/>
          <w:sz w:val="24"/>
          <w:szCs w:val="24"/>
        </w:rPr>
        <w:t>Alam: The Secret Name for God</w:t>
      </w:r>
    </w:p>
    <w:p w:rsidR="009737BE" w:rsidRPr="00914E46" w:rsidRDefault="009737BE" w:rsidP="009737BE">
      <w:pPr>
        <w:jc w:val="both"/>
        <w:rPr>
          <w:sz w:val="24"/>
          <w:szCs w:val="24"/>
        </w:rPr>
      </w:pPr>
      <w:r w:rsidRPr="00914E46">
        <w:rPr>
          <w:i/>
          <w:sz w:val="24"/>
          <w:szCs w:val="24"/>
        </w:rPr>
        <w:t xml:space="preserve">Jehovah: Yahweh or Kurios or Despotes </w:t>
      </w:r>
      <w:r w:rsidRPr="00914E46">
        <w:rPr>
          <w:sz w:val="24"/>
          <w:szCs w:val="24"/>
        </w:rPr>
        <w:t>used in Daniel 9:14; Psalms 11:7; Leviticus 19:2; Habakkuk 1:12; Deuteronomy 6:4, 5; Luke 2:29; Acts 4:24; 2</w:t>
      </w:r>
      <w:r w:rsidRPr="00914E46">
        <w:rPr>
          <w:sz w:val="24"/>
          <w:szCs w:val="24"/>
          <w:vertAlign w:val="superscript"/>
        </w:rPr>
        <w:t>nd</w:t>
      </w:r>
      <w:r w:rsidRPr="00914E46">
        <w:rPr>
          <w:sz w:val="24"/>
          <w:szCs w:val="24"/>
        </w:rPr>
        <w:t xml:space="preserve"> Peter 2:1; Jude 4, Revelation 6:10 and Acts 7:60.</w:t>
      </w:r>
    </w:p>
    <w:p w:rsidR="009737BE" w:rsidRPr="00914E46" w:rsidRDefault="009737BE" w:rsidP="009737BE">
      <w:pPr>
        <w:jc w:val="both"/>
        <w:rPr>
          <w:sz w:val="24"/>
          <w:szCs w:val="24"/>
        </w:rPr>
      </w:pPr>
      <w:r w:rsidRPr="00914E46">
        <w:rPr>
          <w:i/>
          <w:sz w:val="24"/>
          <w:szCs w:val="24"/>
        </w:rPr>
        <w:t xml:space="preserve">Jehovah-Jireh: The Lord our Provider </w:t>
      </w:r>
      <w:r w:rsidRPr="00914E46">
        <w:rPr>
          <w:sz w:val="24"/>
          <w:szCs w:val="24"/>
        </w:rPr>
        <w:t>used in Genesis 22:14 and Acts 6:8.</w:t>
      </w:r>
    </w:p>
    <w:p w:rsidR="009737BE" w:rsidRPr="00914E46" w:rsidRDefault="009737BE" w:rsidP="009737BE">
      <w:pPr>
        <w:jc w:val="both"/>
        <w:rPr>
          <w:sz w:val="24"/>
          <w:szCs w:val="24"/>
        </w:rPr>
      </w:pPr>
      <w:r w:rsidRPr="00914E46">
        <w:rPr>
          <w:i/>
          <w:sz w:val="24"/>
          <w:szCs w:val="24"/>
        </w:rPr>
        <w:t xml:space="preserve">Jehovah-Rophe: The Lord our Healer </w:t>
      </w:r>
      <w:r w:rsidRPr="00914E46">
        <w:rPr>
          <w:sz w:val="24"/>
          <w:szCs w:val="24"/>
        </w:rPr>
        <w:t>used in Exodus 15:22-26; Jeremiah 30:17; Isaiah 61:1 and Acts 6:8.</w:t>
      </w:r>
    </w:p>
    <w:p w:rsidR="009737BE" w:rsidRPr="00914E46" w:rsidRDefault="009737BE" w:rsidP="009737BE">
      <w:pPr>
        <w:jc w:val="both"/>
        <w:rPr>
          <w:sz w:val="24"/>
          <w:szCs w:val="24"/>
        </w:rPr>
      </w:pPr>
      <w:r w:rsidRPr="00914E46">
        <w:rPr>
          <w:i/>
          <w:sz w:val="24"/>
          <w:szCs w:val="24"/>
        </w:rPr>
        <w:t xml:space="preserve">Jehovah-Nissi: The Lord our Banner </w:t>
      </w:r>
      <w:r w:rsidRPr="00914E46">
        <w:rPr>
          <w:sz w:val="24"/>
          <w:szCs w:val="24"/>
        </w:rPr>
        <w:t>used in Exodus 17:15; Psalms 4:6 and Acts 7:22.</w:t>
      </w:r>
    </w:p>
    <w:p w:rsidR="009737BE" w:rsidRPr="00914E46" w:rsidRDefault="009737BE" w:rsidP="009737BE">
      <w:pPr>
        <w:jc w:val="both"/>
        <w:rPr>
          <w:sz w:val="24"/>
          <w:szCs w:val="24"/>
        </w:rPr>
      </w:pPr>
      <w:r w:rsidRPr="00914E46">
        <w:rPr>
          <w:i/>
          <w:sz w:val="24"/>
          <w:szCs w:val="24"/>
        </w:rPr>
        <w:t xml:space="preserve">Jehovah-M’Kaddesh: The Lord our Sanctifier </w:t>
      </w:r>
      <w:r w:rsidRPr="00914E46">
        <w:rPr>
          <w:sz w:val="24"/>
          <w:szCs w:val="24"/>
        </w:rPr>
        <w:t>used in Leviticus 20:8 and Acts 6:3.</w:t>
      </w:r>
    </w:p>
    <w:p w:rsidR="009737BE" w:rsidRPr="00914E46" w:rsidRDefault="009737BE" w:rsidP="009737BE">
      <w:pPr>
        <w:jc w:val="both"/>
        <w:rPr>
          <w:sz w:val="24"/>
          <w:szCs w:val="24"/>
        </w:rPr>
      </w:pPr>
      <w:r w:rsidRPr="00914E46">
        <w:rPr>
          <w:i/>
          <w:sz w:val="24"/>
          <w:szCs w:val="24"/>
        </w:rPr>
        <w:t xml:space="preserve">Jehovah-Shalom: The Lord our Peace </w:t>
      </w:r>
      <w:r w:rsidRPr="00914E46">
        <w:rPr>
          <w:sz w:val="24"/>
          <w:szCs w:val="24"/>
        </w:rPr>
        <w:t>used in Judges 6:24; Deuteronomy 27:6; Daniel 5:26; 1</w:t>
      </w:r>
      <w:r w:rsidRPr="00914E46">
        <w:rPr>
          <w:sz w:val="24"/>
          <w:szCs w:val="24"/>
          <w:vertAlign w:val="superscript"/>
        </w:rPr>
        <w:t>st</w:t>
      </w:r>
      <w:r w:rsidRPr="00914E46">
        <w:rPr>
          <w:sz w:val="24"/>
          <w:szCs w:val="24"/>
        </w:rPr>
        <w:t xml:space="preserve"> Kings 8:61; 9:25; Genesis 15:16; Exodus 21:34; 22:5, 6; Leviticus 7:11-21 and Acts 7:47-50.</w:t>
      </w:r>
    </w:p>
    <w:p w:rsidR="009737BE" w:rsidRPr="00914E46" w:rsidRDefault="009737BE" w:rsidP="009737BE">
      <w:pPr>
        <w:jc w:val="both"/>
        <w:rPr>
          <w:sz w:val="24"/>
          <w:szCs w:val="24"/>
        </w:rPr>
      </w:pPr>
      <w:r w:rsidRPr="00914E46">
        <w:rPr>
          <w:i/>
          <w:sz w:val="24"/>
          <w:szCs w:val="24"/>
        </w:rPr>
        <w:t xml:space="preserve">Jehovah-Elohim: The Lord God or Theos </w:t>
      </w:r>
      <w:r w:rsidRPr="00914E46">
        <w:rPr>
          <w:sz w:val="24"/>
          <w:szCs w:val="24"/>
        </w:rPr>
        <w:t>used in  Genesis 2:4;  Judges 5:3;  Isaiah 17:6;  Zephaniah 2:9;  Psalms 59:5 and Acts 7:60.</w:t>
      </w:r>
    </w:p>
    <w:p w:rsidR="009737BE" w:rsidRPr="00914E46" w:rsidRDefault="009737BE" w:rsidP="009737BE">
      <w:pPr>
        <w:jc w:val="both"/>
        <w:rPr>
          <w:sz w:val="24"/>
          <w:szCs w:val="24"/>
        </w:rPr>
      </w:pPr>
      <w:r w:rsidRPr="00914E46">
        <w:rPr>
          <w:i/>
          <w:sz w:val="24"/>
          <w:szCs w:val="24"/>
        </w:rPr>
        <w:t xml:space="preserve">Jehovah-El Elohim: The Lord God of Gods </w:t>
      </w:r>
      <w:r w:rsidRPr="00914E46">
        <w:rPr>
          <w:sz w:val="24"/>
          <w:szCs w:val="24"/>
        </w:rPr>
        <w:t>used in Joshua 22:22.</w:t>
      </w:r>
    </w:p>
    <w:p w:rsidR="009737BE" w:rsidRPr="00914E46" w:rsidRDefault="009737BE" w:rsidP="009737BE">
      <w:pPr>
        <w:jc w:val="both"/>
        <w:rPr>
          <w:sz w:val="24"/>
          <w:szCs w:val="24"/>
        </w:rPr>
      </w:pPr>
      <w:r w:rsidRPr="00914E46">
        <w:rPr>
          <w:i/>
          <w:sz w:val="24"/>
          <w:szCs w:val="24"/>
        </w:rPr>
        <w:lastRenderedPageBreak/>
        <w:t xml:space="preserve">Jehovah Elohe Abothekem: The Lord God of Your Fathers </w:t>
      </w:r>
      <w:r w:rsidRPr="00914E46">
        <w:rPr>
          <w:sz w:val="24"/>
          <w:szCs w:val="24"/>
        </w:rPr>
        <w:t>used in Joshua 18:3.</w:t>
      </w:r>
    </w:p>
    <w:p w:rsidR="009737BE" w:rsidRPr="00914E46" w:rsidRDefault="009737BE" w:rsidP="009737BE">
      <w:pPr>
        <w:jc w:val="both"/>
        <w:rPr>
          <w:sz w:val="24"/>
          <w:szCs w:val="24"/>
        </w:rPr>
      </w:pPr>
      <w:r w:rsidRPr="00914E46">
        <w:rPr>
          <w:i/>
          <w:sz w:val="24"/>
          <w:szCs w:val="24"/>
        </w:rPr>
        <w:t>Jehovah El Gemuwal: The Lord God of Recompenses</w:t>
      </w:r>
      <w:r w:rsidRPr="00914E46">
        <w:rPr>
          <w:sz w:val="24"/>
          <w:szCs w:val="24"/>
        </w:rPr>
        <w:t xml:space="preserve"> used in Jeremiah 51:56.</w:t>
      </w:r>
    </w:p>
    <w:p w:rsidR="009737BE" w:rsidRPr="00914E46" w:rsidRDefault="009737BE" w:rsidP="009737BE">
      <w:pPr>
        <w:jc w:val="both"/>
        <w:rPr>
          <w:sz w:val="24"/>
          <w:szCs w:val="24"/>
        </w:rPr>
      </w:pPr>
      <w:r w:rsidRPr="00914E46">
        <w:rPr>
          <w:i/>
          <w:sz w:val="24"/>
          <w:szCs w:val="24"/>
        </w:rPr>
        <w:t xml:space="preserve">Jehovah El Emeth: Lord God of Truth </w:t>
      </w:r>
      <w:r w:rsidRPr="00914E46">
        <w:rPr>
          <w:sz w:val="24"/>
          <w:szCs w:val="24"/>
        </w:rPr>
        <w:t>used in Psalms 31:5.</w:t>
      </w:r>
    </w:p>
    <w:p w:rsidR="009737BE" w:rsidRPr="00914E46" w:rsidRDefault="009737BE" w:rsidP="009737BE">
      <w:pPr>
        <w:jc w:val="both"/>
        <w:rPr>
          <w:i/>
          <w:sz w:val="24"/>
          <w:szCs w:val="24"/>
        </w:rPr>
      </w:pPr>
      <w:r w:rsidRPr="00914E46">
        <w:rPr>
          <w:i/>
          <w:sz w:val="24"/>
          <w:szCs w:val="24"/>
        </w:rPr>
        <w:t xml:space="preserve">Jehovah Elohe Yeshuathi: Lord God of my Salvation </w:t>
      </w:r>
      <w:r w:rsidRPr="00914E46">
        <w:rPr>
          <w:sz w:val="24"/>
          <w:szCs w:val="24"/>
        </w:rPr>
        <w:t xml:space="preserve">used in Psalms </w:t>
      </w:r>
      <w:r w:rsidRPr="00914E46">
        <w:rPr>
          <w:i/>
          <w:sz w:val="24"/>
          <w:szCs w:val="24"/>
        </w:rPr>
        <w:t>41:13.</w:t>
      </w:r>
    </w:p>
    <w:p w:rsidR="009737BE" w:rsidRPr="00914E46" w:rsidRDefault="009737BE" w:rsidP="009737BE">
      <w:pPr>
        <w:jc w:val="both"/>
        <w:rPr>
          <w:sz w:val="24"/>
          <w:szCs w:val="24"/>
        </w:rPr>
      </w:pPr>
      <w:r w:rsidRPr="00914E46">
        <w:rPr>
          <w:i/>
          <w:sz w:val="24"/>
          <w:szCs w:val="24"/>
        </w:rPr>
        <w:t xml:space="preserve">Jehovah Elohe Yisreal: The Lord God of Israel </w:t>
      </w:r>
      <w:r w:rsidRPr="00914E46">
        <w:rPr>
          <w:sz w:val="24"/>
          <w:szCs w:val="24"/>
        </w:rPr>
        <w:t>used in Psalms 41:13.</w:t>
      </w:r>
    </w:p>
    <w:p w:rsidR="009737BE" w:rsidRPr="00914E46" w:rsidRDefault="009737BE" w:rsidP="009737BE">
      <w:pPr>
        <w:jc w:val="both"/>
        <w:rPr>
          <w:sz w:val="24"/>
          <w:szCs w:val="24"/>
        </w:rPr>
      </w:pPr>
      <w:r w:rsidRPr="00914E46">
        <w:rPr>
          <w:i/>
          <w:sz w:val="24"/>
          <w:szCs w:val="24"/>
        </w:rPr>
        <w:t xml:space="preserve">Jehovah-Tsidkenu: The Lord our Righteousness </w:t>
      </w:r>
      <w:r w:rsidRPr="00914E46">
        <w:rPr>
          <w:sz w:val="24"/>
          <w:szCs w:val="24"/>
        </w:rPr>
        <w:t>used in Jeremiah 23:5, 6; 33:16 &amp; Acts 6:5, 8.</w:t>
      </w:r>
    </w:p>
    <w:p w:rsidR="009737BE" w:rsidRPr="00914E46" w:rsidRDefault="009737BE" w:rsidP="009737BE">
      <w:pPr>
        <w:jc w:val="both"/>
        <w:rPr>
          <w:sz w:val="24"/>
          <w:szCs w:val="24"/>
        </w:rPr>
      </w:pPr>
      <w:r w:rsidRPr="00914E46">
        <w:rPr>
          <w:i/>
          <w:sz w:val="24"/>
          <w:szCs w:val="24"/>
        </w:rPr>
        <w:t xml:space="preserve">Jehovah-Rohi: The Lord our Shepherd </w:t>
      </w:r>
      <w:r w:rsidRPr="00914E46">
        <w:rPr>
          <w:sz w:val="24"/>
          <w:szCs w:val="24"/>
        </w:rPr>
        <w:t>used in Psalms 23 and Acts 6:8.</w:t>
      </w:r>
    </w:p>
    <w:p w:rsidR="009737BE" w:rsidRPr="00914E46" w:rsidRDefault="009737BE" w:rsidP="009737BE">
      <w:pPr>
        <w:jc w:val="both"/>
        <w:rPr>
          <w:sz w:val="24"/>
          <w:szCs w:val="24"/>
        </w:rPr>
      </w:pPr>
      <w:r w:rsidRPr="00914E46">
        <w:rPr>
          <w:i/>
          <w:sz w:val="24"/>
          <w:szCs w:val="24"/>
        </w:rPr>
        <w:t xml:space="preserve">Jehovah-Shammah: The Lord is There </w:t>
      </w:r>
      <w:r w:rsidRPr="00914E46">
        <w:rPr>
          <w:sz w:val="24"/>
          <w:szCs w:val="24"/>
        </w:rPr>
        <w:t>used in Ezekiel 48:35 and Acts 7:49-50.</w:t>
      </w:r>
    </w:p>
    <w:p w:rsidR="009737BE" w:rsidRPr="00914E46" w:rsidRDefault="009737BE" w:rsidP="009737BE">
      <w:pPr>
        <w:jc w:val="both"/>
        <w:rPr>
          <w:sz w:val="24"/>
          <w:szCs w:val="24"/>
        </w:rPr>
      </w:pPr>
      <w:r w:rsidRPr="00914E46">
        <w:rPr>
          <w:i/>
          <w:sz w:val="24"/>
          <w:szCs w:val="24"/>
        </w:rPr>
        <w:t xml:space="preserve">Jehovah-Sabaoth: The Lord of Army Hosts </w:t>
      </w:r>
      <w:r w:rsidRPr="00914E46">
        <w:rPr>
          <w:sz w:val="24"/>
          <w:szCs w:val="24"/>
        </w:rPr>
        <w:t>used in Isaiah 1:24; 46:7; 11:2; 2</w:t>
      </w:r>
      <w:r w:rsidRPr="00914E46">
        <w:rPr>
          <w:sz w:val="24"/>
          <w:szCs w:val="24"/>
          <w:vertAlign w:val="superscript"/>
        </w:rPr>
        <w:t>nd</w:t>
      </w:r>
      <w:r w:rsidRPr="00914E46">
        <w:rPr>
          <w:sz w:val="24"/>
          <w:szCs w:val="24"/>
        </w:rPr>
        <w:t xml:space="preserve"> Kings. 3:9-12; Jeremiah 11:20; Romans 9:29; James 5:4; Revelation 19:11-16 &amp; Acts 7:30-32.</w:t>
      </w:r>
    </w:p>
    <w:p w:rsidR="009737BE" w:rsidRPr="00914E46" w:rsidRDefault="009737BE" w:rsidP="009737BE">
      <w:pPr>
        <w:jc w:val="both"/>
        <w:rPr>
          <w:sz w:val="24"/>
          <w:szCs w:val="24"/>
        </w:rPr>
      </w:pPr>
      <w:r w:rsidRPr="00914E46">
        <w:rPr>
          <w:i/>
          <w:sz w:val="24"/>
          <w:szCs w:val="24"/>
        </w:rPr>
        <w:t xml:space="preserve">Jehovah-Tsebaoth: The LORD God of Hosts (Camps) </w:t>
      </w:r>
      <w:r w:rsidRPr="00914E46">
        <w:rPr>
          <w:sz w:val="24"/>
          <w:szCs w:val="24"/>
        </w:rPr>
        <w:t>used in Psalms 59:5 and Isaiah 28:22.</w:t>
      </w:r>
    </w:p>
    <w:p w:rsidR="009737BE" w:rsidRPr="00914E46" w:rsidRDefault="009737BE" w:rsidP="009737BE">
      <w:pPr>
        <w:jc w:val="both"/>
        <w:rPr>
          <w:sz w:val="24"/>
          <w:szCs w:val="24"/>
        </w:rPr>
      </w:pPr>
      <w:r w:rsidRPr="00914E46">
        <w:rPr>
          <w:i/>
          <w:sz w:val="24"/>
          <w:szCs w:val="24"/>
        </w:rPr>
        <w:t xml:space="preserve">Jehovah-Gmolah: The Lord of Recompense </w:t>
      </w:r>
      <w:r w:rsidRPr="00914E46">
        <w:rPr>
          <w:sz w:val="24"/>
          <w:szCs w:val="24"/>
        </w:rPr>
        <w:t>used in Jeremiah 51:6.</w:t>
      </w:r>
    </w:p>
    <w:p w:rsidR="009737BE" w:rsidRPr="00914E46" w:rsidRDefault="009737BE" w:rsidP="009737BE">
      <w:pPr>
        <w:jc w:val="both"/>
        <w:rPr>
          <w:i/>
          <w:sz w:val="24"/>
          <w:szCs w:val="24"/>
        </w:rPr>
      </w:pPr>
      <w:r w:rsidRPr="00914E46">
        <w:rPr>
          <w:i/>
          <w:sz w:val="24"/>
          <w:szCs w:val="24"/>
        </w:rPr>
        <w:t xml:space="preserve">Jehovah-Hoseenu: The Lord our Maker </w:t>
      </w:r>
      <w:r w:rsidRPr="00914E46">
        <w:rPr>
          <w:sz w:val="24"/>
          <w:szCs w:val="24"/>
        </w:rPr>
        <w:t xml:space="preserve">used in Psalms 95:6; Hebrews 11:10 &amp; Ephesians 2:22. </w:t>
      </w:r>
      <w:r w:rsidRPr="00914E46">
        <w:rPr>
          <w:i/>
          <w:sz w:val="24"/>
          <w:szCs w:val="24"/>
        </w:rPr>
        <w:t xml:space="preserve"> </w:t>
      </w:r>
    </w:p>
    <w:p w:rsidR="009737BE" w:rsidRPr="00914E46" w:rsidRDefault="009737BE" w:rsidP="009737BE">
      <w:pPr>
        <w:rPr>
          <w:sz w:val="24"/>
          <w:szCs w:val="24"/>
        </w:rPr>
      </w:pPr>
      <w:r w:rsidRPr="00914E46">
        <w:rPr>
          <w:i/>
          <w:sz w:val="24"/>
          <w:szCs w:val="24"/>
        </w:rPr>
        <w:t xml:space="preserve">Jehovah-Maginnenu: The Lord our Defense </w:t>
      </w:r>
      <w:r w:rsidRPr="00914E46">
        <w:rPr>
          <w:sz w:val="24"/>
          <w:szCs w:val="24"/>
        </w:rPr>
        <w:t>used in Psalms 89:18.</w:t>
      </w:r>
    </w:p>
    <w:p w:rsidR="009737BE" w:rsidRPr="00914E46" w:rsidRDefault="009737BE" w:rsidP="009737BE">
      <w:pPr>
        <w:rPr>
          <w:sz w:val="24"/>
          <w:szCs w:val="24"/>
        </w:rPr>
      </w:pPr>
      <w:r w:rsidRPr="00914E46">
        <w:rPr>
          <w:i/>
          <w:sz w:val="24"/>
          <w:szCs w:val="24"/>
        </w:rPr>
        <w:t xml:space="preserve">Jehovah-Elohe Abothekem: The LORD GOD of Your Fathers </w:t>
      </w:r>
      <w:r w:rsidRPr="00914E46">
        <w:rPr>
          <w:sz w:val="24"/>
          <w:szCs w:val="24"/>
        </w:rPr>
        <w:t>used in Joshua 18:3.</w:t>
      </w:r>
    </w:p>
    <w:p w:rsidR="009737BE" w:rsidRPr="00914E46" w:rsidRDefault="009737BE" w:rsidP="009737BE">
      <w:pPr>
        <w:rPr>
          <w:sz w:val="24"/>
          <w:szCs w:val="24"/>
        </w:rPr>
      </w:pPr>
      <w:r w:rsidRPr="00914E46">
        <w:rPr>
          <w:i/>
          <w:sz w:val="24"/>
          <w:szCs w:val="24"/>
        </w:rPr>
        <w:t xml:space="preserve">Jehovah-Adon Kol Ha-arets: The LORD, the Lord of All the Earth </w:t>
      </w:r>
      <w:r w:rsidRPr="00914E46">
        <w:rPr>
          <w:sz w:val="24"/>
          <w:szCs w:val="24"/>
        </w:rPr>
        <w:t>used in Joshua 3:11.</w:t>
      </w:r>
    </w:p>
    <w:p w:rsidR="009737BE" w:rsidRPr="00914E46" w:rsidRDefault="009737BE" w:rsidP="009737BE">
      <w:pPr>
        <w:spacing w:line="480" w:lineRule="auto"/>
        <w:jc w:val="both"/>
        <w:rPr>
          <w:sz w:val="24"/>
          <w:szCs w:val="24"/>
        </w:rPr>
      </w:pPr>
      <w:r w:rsidRPr="00914E46">
        <w:rPr>
          <w:sz w:val="24"/>
          <w:szCs w:val="24"/>
        </w:rPr>
        <w:t>If You want to know more about the Divine Names of God, You must get My book called “</w:t>
      </w:r>
      <w:r w:rsidRPr="00914E46">
        <w:rPr>
          <w:b/>
          <w:sz w:val="24"/>
          <w:szCs w:val="24"/>
        </w:rPr>
        <w:t>What are the Divine Names &amp; Divine Titles used for God the Father Stephen from 0 to All in the Holy Bible</w:t>
      </w:r>
      <w:r w:rsidRPr="00914E46">
        <w:rPr>
          <w:sz w:val="24"/>
          <w:szCs w:val="24"/>
        </w:rPr>
        <w:t>.”</w:t>
      </w:r>
    </w:p>
    <w:p w:rsidR="009737BE" w:rsidRPr="00914E46" w:rsidRDefault="009737BE" w:rsidP="009737BE">
      <w:pPr>
        <w:spacing w:line="480" w:lineRule="auto"/>
        <w:jc w:val="center"/>
        <w:rPr>
          <w:b/>
          <w:sz w:val="24"/>
          <w:szCs w:val="24"/>
        </w:rPr>
      </w:pPr>
      <w:r w:rsidRPr="00914E46">
        <w:rPr>
          <w:b/>
          <w:sz w:val="24"/>
          <w:szCs w:val="24"/>
        </w:rPr>
        <w:t>THE LORD JACOB (THE LADY LEAH THE LADY OF KINGDOMS) WITH THE RANK OF COLONEL OR HIGHER FOR 40 YEARS</w:t>
      </w:r>
    </w:p>
    <w:p w:rsidR="009737BE" w:rsidRPr="00914E46" w:rsidRDefault="009737BE" w:rsidP="009737BE">
      <w:pPr>
        <w:spacing w:line="480" w:lineRule="auto"/>
        <w:jc w:val="both"/>
        <w:rPr>
          <w:sz w:val="24"/>
          <w:szCs w:val="24"/>
        </w:rPr>
      </w:pPr>
      <w:r w:rsidRPr="00914E46">
        <w:rPr>
          <w:sz w:val="24"/>
          <w:szCs w:val="24"/>
        </w:rPr>
        <w:t>The white skin color King Jacob’s name means “</w:t>
      </w:r>
      <w:r w:rsidRPr="00914E46">
        <w:rPr>
          <w:b/>
          <w:sz w:val="24"/>
          <w:szCs w:val="24"/>
        </w:rPr>
        <w:t>Crowned</w:t>
      </w:r>
      <w:r w:rsidRPr="00914E46">
        <w:rPr>
          <w:sz w:val="24"/>
          <w:szCs w:val="24"/>
        </w:rPr>
        <w:t xml:space="preserve"> </w:t>
      </w:r>
      <w:r w:rsidRPr="00914E46">
        <w:rPr>
          <w:b/>
          <w:sz w:val="24"/>
          <w:szCs w:val="24"/>
        </w:rPr>
        <w:t>Supplanter</w:t>
      </w:r>
      <w:r w:rsidRPr="00914E46">
        <w:rPr>
          <w:sz w:val="24"/>
          <w:szCs w:val="24"/>
        </w:rPr>
        <w:t xml:space="preserve">.” The Scripture references of the Lord Jacob is in Genesis chapters 25-35, 48-49; Hebrews 11:21 &amp; Romans 9:6-13. The </w:t>
      </w:r>
      <w:r w:rsidRPr="00914E46">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914E46">
        <w:rPr>
          <w:sz w:val="24"/>
          <w:szCs w:val="24"/>
          <w:vertAlign w:val="superscript"/>
        </w:rPr>
        <w:t>st</w:t>
      </w:r>
      <w:r w:rsidRPr="00914E46">
        <w:rPr>
          <w:sz w:val="24"/>
          <w:szCs w:val="24"/>
        </w:rPr>
        <w:t xml:space="preserve"> day to the 5</w:t>
      </w:r>
      <w:r w:rsidRPr="00914E46">
        <w:rPr>
          <w:sz w:val="24"/>
          <w:szCs w:val="24"/>
          <w:vertAlign w:val="superscript"/>
        </w:rPr>
        <w:t>th</w:t>
      </w:r>
      <w:r w:rsidRPr="00914E46">
        <w:rPr>
          <w:sz w:val="24"/>
          <w:szCs w:val="24"/>
        </w:rPr>
        <w:t xml:space="preserve"> day with the image likeness of the LORD, then Jacob being named on the 6</w:t>
      </w:r>
      <w:r w:rsidRPr="00914E46">
        <w:rPr>
          <w:sz w:val="24"/>
          <w:szCs w:val="24"/>
          <w:vertAlign w:val="superscript"/>
        </w:rPr>
        <w:t>th</w:t>
      </w:r>
      <w:r w:rsidRPr="00914E46">
        <w:rPr>
          <w:sz w:val="24"/>
          <w:szCs w:val="24"/>
        </w:rPr>
        <w:t xml:space="preserve"> day as Man and on </w:t>
      </w:r>
      <w:r w:rsidRPr="00914E46">
        <w:rPr>
          <w:sz w:val="24"/>
          <w:szCs w:val="24"/>
        </w:rPr>
        <w:lastRenderedPageBreak/>
        <w:t>the 7</w:t>
      </w:r>
      <w:r w:rsidRPr="00914E46">
        <w:rPr>
          <w:sz w:val="24"/>
          <w:szCs w:val="24"/>
          <w:vertAlign w:val="superscript"/>
        </w:rPr>
        <w:t>th</w:t>
      </w:r>
      <w:r w:rsidRPr="00914E46">
        <w:rPr>
          <w:sz w:val="24"/>
          <w:szCs w:val="24"/>
        </w:rPr>
        <w:t xml:space="preserve"> day He fell because of supplanting, by which all His family was killed, then on the 8</w:t>
      </w:r>
      <w:r w:rsidRPr="00914E46">
        <w:rPr>
          <w:sz w:val="24"/>
          <w:szCs w:val="24"/>
          <w:vertAlign w:val="superscript"/>
        </w:rPr>
        <w:t>th</w:t>
      </w:r>
      <w:r w:rsidRPr="00914E46">
        <w:rPr>
          <w:sz w:val="24"/>
          <w:szCs w:val="24"/>
        </w:rPr>
        <w:t xml:space="preserve"> day He was renamed.  </w:t>
      </w:r>
    </w:p>
    <w:p w:rsidR="009737BE" w:rsidRPr="00914E46" w:rsidRDefault="009737BE" w:rsidP="009737BE">
      <w:pPr>
        <w:spacing w:line="480" w:lineRule="auto"/>
        <w:jc w:val="both"/>
        <w:rPr>
          <w:sz w:val="24"/>
          <w:szCs w:val="24"/>
        </w:rPr>
      </w:pPr>
      <w:r w:rsidRPr="00914E4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9737BE" w:rsidRPr="00914E46" w:rsidRDefault="009737BE" w:rsidP="009737BE">
      <w:pPr>
        <w:spacing w:line="480" w:lineRule="auto"/>
        <w:jc w:val="both"/>
        <w:rPr>
          <w:sz w:val="24"/>
          <w:szCs w:val="24"/>
        </w:rPr>
      </w:pPr>
      <w:r w:rsidRPr="00914E46">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914E46">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9737BE" w:rsidRPr="00914E46" w:rsidRDefault="009737BE" w:rsidP="009737BE">
      <w:pPr>
        <w:spacing w:line="480" w:lineRule="auto"/>
        <w:jc w:val="both"/>
        <w:rPr>
          <w:sz w:val="24"/>
          <w:szCs w:val="24"/>
        </w:rPr>
      </w:pPr>
      <w:r w:rsidRPr="00914E46">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914E46">
        <w:rPr>
          <w:sz w:val="24"/>
          <w:szCs w:val="24"/>
        </w:rPr>
        <w:lastRenderedPageBreak/>
        <w:t xml:space="preserve">frustrated King Jacob and King Jacob learned how His Brother Esau must have felt. After twenty years, the Father Stephen directed King Jacob to go back to the Promised Land. </w:t>
      </w:r>
    </w:p>
    <w:p w:rsidR="009737BE" w:rsidRPr="00914E46" w:rsidRDefault="009737BE" w:rsidP="009737BE">
      <w:pPr>
        <w:spacing w:line="480" w:lineRule="auto"/>
        <w:jc w:val="both"/>
        <w:rPr>
          <w:sz w:val="24"/>
          <w:szCs w:val="24"/>
        </w:rPr>
      </w:pPr>
      <w:r w:rsidRPr="00914E4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9737BE" w:rsidRPr="00914E46" w:rsidRDefault="009737BE" w:rsidP="009737BE">
      <w:pPr>
        <w:spacing w:line="480" w:lineRule="auto"/>
        <w:jc w:val="both"/>
        <w:rPr>
          <w:sz w:val="24"/>
          <w:szCs w:val="24"/>
        </w:rPr>
      </w:pPr>
      <w:r w:rsidRPr="00914E4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9737BE" w:rsidRPr="00914E46" w:rsidRDefault="009737BE" w:rsidP="009737BE">
      <w:pPr>
        <w:spacing w:line="480" w:lineRule="auto"/>
        <w:jc w:val="both"/>
        <w:rPr>
          <w:sz w:val="24"/>
          <w:szCs w:val="24"/>
        </w:rPr>
      </w:pPr>
      <w:r w:rsidRPr="00914E46">
        <w:rPr>
          <w:sz w:val="24"/>
          <w:szCs w:val="24"/>
        </w:rPr>
        <w:t xml:space="preserve">King Jacob’s resettlement to Egypt in Genesis chapters 39-50. King Jacob mourned for year His loss of Joseph His Son, never dreaming that His Son Joseph (The LORD will Add) was alive and </w:t>
      </w:r>
      <w:r w:rsidRPr="00914E46">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9737BE" w:rsidRPr="00914E46" w:rsidRDefault="009737BE" w:rsidP="009737BE">
      <w:pPr>
        <w:spacing w:line="480" w:lineRule="auto"/>
        <w:jc w:val="both"/>
        <w:rPr>
          <w:sz w:val="24"/>
          <w:szCs w:val="24"/>
        </w:rPr>
      </w:pPr>
      <w:r w:rsidRPr="00914E46">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9737BE" w:rsidRPr="00914E46" w:rsidRDefault="009737BE" w:rsidP="009737BE">
      <w:pPr>
        <w:spacing w:line="480" w:lineRule="auto"/>
        <w:jc w:val="both"/>
        <w:rPr>
          <w:sz w:val="24"/>
          <w:szCs w:val="24"/>
        </w:rPr>
      </w:pPr>
      <w:r w:rsidRPr="00914E46">
        <w:rPr>
          <w:sz w:val="24"/>
          <w:szCs w:val="24"/>
        </w:rPr>
        <w:t xml:space="preserve">King Jacob’s desire for Esau’s Birthright in Genesis 25:29-34. At this point King Jacob did not have a conscious relationship with the Father Stephen. What King Jacob had was enough faith </w:t>
      </w:r>
      <w:r w:rsidRPr="00914E46">
        <w:rPr>
          <w:sz w:val="24"/>
          <w:szCs w:val="24"/>
        </w:rPr>
        <w:lastRenderedPageBreak/>
        <w:t xml:space="preserve">to see the value of Spiritual Things. With King Esau this was nonsense to Him. In today’s society, how many people pick the materialistic way rather than the Father Stephen’s way. </w:t>
      </w:r>
    </w:p>
    <w:p w:rsidR="009737BE" w:rsidRPr="00914E46" w:rsidRDefault="009737BE" w:rsidP="009737BE">
      <w:pPr>
        <w:spacing w:line="480" w:lineRule="auto"/>
        <w:jc w:val="both"/>
        <w:rPr>
          <w:sz w:val="24"/>
          <w:szCs w:val="24"/>
        </w:rPr>
      </w:pPr>
      <w:r w:rsidRPr="00914E46">
        <w:rPr>
          <w:sz w:val="24"/>
          <w:szCs w:val="24"/>
        </w:rPr>
        <w:t>King Jacob’s initial meeting with the Father Stephen in Genesis 28:10-22. When King Jacob was forced to leave His home, He had an experience with the Father Stephen at a site He named Beth-el meaning “</w:t>
      </w:r>
      <w:r w:rsidRPr="00914E46">
        <w:rPr>
          <w:b/>
          <w:sz w:val="24"/>
          <w:szCs w:val="24"/>
        </w:rPr>
        <w:t>House of God</w:t>
      </w:r>
      <w:r w:rsidRPr="00914E4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9737BE" w:rsidRPr="00914E46" w:rsidRDefault="009737BE" w:rsidP="009737BE">
      <w:pPr>
        <w:spacing w:line="480" w:lineRule="auto"/>
        <w:jc w:val="both"/>
        <w:rPr>
          <w:sz w:val="24"/>
          <w:szCs w:val="24"/>
        </w:rPr>
      </w:pPr>
      <w:r w:rsidRPr="00914E4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9737BE" w:rsidRPr="00914E46" w:rsidRDefault="009737BE" w:rsidP="009737BE">
      <w:pPr>
        <w:spacing w:line="480" w:lineRule="auto"/>
        <w:jc w:val="both"/>
        <w:rPr>
          <w:sz w:val="24"/>
          <w:szCs w:val="24"/>
        </w:rPr>
      </w:pPr>
      <w:r w:rsidRPr="00914E4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914E46">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9737BE" w:rsidRPr="00914E46" w:rsidRDefault="009737BE" w:rsidP="009737BE">
      <w:pPr>
        <w:spacing w:line="480" w:lineRule="auto"/>
        <w:jc w:val="both"/>
        <w:rPr>
          <w:sz w:val="24"/>
          <w:szCs w:val="24"/>
        </w:rPr>
      </w:pPr>
      <w:r w:rsidRPr="00914E46">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9737BE" w:rsidRPr="00914E46" w:rsidRDefault="009737BE" w:rsidP="009737BE">
      <w:pPr>
        <w:spacing w:line="480" w:lineRule="auto"/>
        <w:jc w:val="both"/>
        <w:rPr>
          <w:sz w:val="24"/>
          <w:szCs w:val="24"/>
        </w:rPr>
      </w:pPr>
      <w:r w:rsidRPr="00914E4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9737BE" w:rsidRPr="00914E46" w:rsidRDefault="009737BE" w:rsidP="009737BE">
      <w:pPr>
        <w:spacing w:line="480" w:lineRule="auto"/>
        <w:jc w:val="both"/>
        <w:rPr>
          <w:sz w:val="24"/>
          <w:szCs w:val="24"/>
        </w:rPr>
      </w:pPr>
      <w:r w:rsidRPr="00914E46">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9737BE" w:rsidRPr="00914E46" w:rsidRDefault="009737BE" w:rsidP="009737BE">
      <w:pPr>
        <w:spacing w:line="480" w:lineRule="auto"/>
        <w:jc w:val="both"/>
        <w:rPr>
          <w:sz w:val="24"/>
          <w:szCs w:val="24"/>
        </w:rPr>
      </w:pPr>
      <w:r w:rsidRPr="00914E46">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914E46">
        <w:rPr>
          <w:sz w:val="24"/>
          <w:szCs w:val="24"/>
        </w:rPr>
        <w:lastRenderedPageBreak/>
        <w:t>know that King Esau’s total indifference to spiritual entities was destructive in the end. The “</w:t>
      </w:r>
      <w:r w:rsidRPr="00914E46">
        <w:rPr>
          <w:b/>
          <w:sz w:val="24"/>
          <w:szCs w:val="24"/>
        </w:rPr>
        <w:t>birthright</w:t>
      </w:r>
      <w:r w:rsidRPr="00914E46">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914E46">
        <w:rPr>
          <w:b/>
          <w:sz w:val="24"/>
          <w:szCs w:val="24"/>
        </w:rPr>
        <w:t>birthright</w:t>
      </w:r>
      <w:r w:rsidRPr="00914E4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9737BE" w:rsidRPr="00914E46" w:rsidRDefault="009737BE" w:rsidP="009737BE">
      <w:pPr>
        <w:spacing w:line="480" w:lineRule="auto"/>
        <w:jc w:val="both"/>
        <w:rPr>
          <w:sz w:val="24"/>
          <w:szCs w:val="24"/>
        </w:rPr>
      </w:pPr>
      <w:r w:rsidRPr="00914E46">
        <w:rPr>
          <w:sz w:val="24"/>
          <w:szCs w:val="24"/>
        </w:rPr>
        <w:t xml:space="preserve">King Jacob is a Good Example for Us Today. King Jacob is honored as One of the Patriarchs through whom the Father Stephen’s Covenant Promises has reached Us today. King Jacob is </w:t>
      </w:r>
      <w:r w:rsidRPr="00914E46">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9737BE" w:rsidRPr="00914E46" w:rsidRDefault="009737BE" w:rsidP="009737BE">
      <w:pPr>
        <w:spacing w:line="480" w:lineRule="auto"/>
        <w:jc w:val="center"/>
        <w:rPr>
          <w:b/>
          <w:sz w:val="24"/>
          <w:szCs w:val="24"/>
        </w:rPr>
      </w:pPr>
      <w:r w:rsidRPr="00914E46">
        <w:rPr>
          <w:b/>
          <w:sz w:val="24"/>
          <w:szCs w:val="24"/>
        </w:rPr>
        <w:t>THE LORD CAIN (THE LORD CAIN’S LADY OF KINGDOMS) WITH THE RANK OF CAPTAIN OR HIGHER FOR 40 YEARS</w:t>
      </w:r>
    </w:p>
    <w:p w:rsidR="009737BE" w:rsidRPr="00914E46" w:rsidRDefault="009737BE" w:rsidP="009737BE">
      <w:pPr>
        <w:spacing w:line="480" w:lineRule="auto"/>
        <w:jc w:val="both"/>
        <w:rPr>
          <w:sz w:val="24"/>
          <w:szCs w:val="24"/>
        </w:rPr>
      </w:pPr>
      <w:r w:rsidRPr="00914E46">
        <w:rPr>
          <w:sz w:val="24"/>
          <w:szCs w:val="24"/>
        </w:rPr>
        <w:t>The Lord Cain’s name means “</w:t>
      </w:r>
      <w:r w:rsidRPr="00914E46">
        <w:rPr>
          <w:b/>
          <w:sz w:val="24"/>
          <w:szCs w:val="24"/>
        </w:rPr>
        <w:t>Acquire</w:t>
      </w:r>
      <w:r w:rsidRPr="00914E46">
        <w:rPr>
          <w:sz w:val="24"/>
          <w:szCs w:val="24"/>
        </w:rPr>
        <w:t>.” The variations of the name is Qayin, Ka-in, Qayen &amp; Qabil. The Lord Cain was the Firstborn Son of the Lord Adam &amp; Lady Eve, and was considered the 3</w:t>
      </w:r>
      <w:r w:rsidRPr="00914E46">
        <w:rPr>
          <w:sz w:val="24"/>
          <w:szCs w:val="24"/>
          <w:vertAlign w:val="superscript"/>
        </w:rPr>
        <w:t>rd</w:t>
      </w:r>
      <w:r w:rsidRPr="00914E46">
        <w:rPr>
          <w:sz w:val="24"/>
          <w:szCs w:val="24"/>
        </w:rPr>
        <w:t xml:space="preserve"> Human Being on Earth and the 1</w:t>
      </w:r>
      <w:r w:rsidRPr="00914E46">
        <w:rPr>
          <w:sz w:val="24"/>
          <w:szCs w:val="24"/>
          <w:vertAlign w:val="superscript"/>
        </w:rPr>
        <w:t>st</w:t>
      </w:r>
      <w:r w:rsidRPr="00914E46">
        <w:rPr>
          <w:sz w:val="24"/>
          <w:szCs w:val="24"/>
        </w:rPr>
        <w:t xml:space="preserve"> to be born of a Woman [remember the Lord Job is in the Universal Line of the “Sons of God,” which came before the Divine Creation of the Lord </w:t>
      </w:r>
      <w:r w:rsidRPr="00914E46">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914E46">
        <w:rPr>
          <w:b/>
          <w:sz w:val="24"/>
          <w:szCs w:val="24"/>
        </w:rPr>
        <w:t>original sexual sin</w:t>
      </w:r>
      <w:r w:rsidRPr="00914E46">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914E46">
        <w:rPr>
          <w:sz w:val="24"/>
          <w:szCs w:val="24"/>
          <w:vertAlign w:val="superscript"/>
        </w:rPr>
        <w:t>th</w:t>
      </w:r>
      <w:r w:rsidRPr="00914E46">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9737BE" w:rsidRPr="00914E46" w:rsidRDefault="009737BE" w:rsidP="009737BE">
      <w:pPr>
        <w:spacing w:line="480" w:lineRule="auto"/>
        <w:jc w:val="both"/>
        <w:rPr>
          <w:sz w:val="24"/>
          <w:szCs w:val="24"/>
        </w:rPr>
      </w:pPr>
      <w:r w:rsidRPr="00914E46">
        <w:rPr>
          <w:sz w:val="24"/>
          <w:szCs w:val="24"/>
        </w:rPr>
        <w:t>When the Father Stephen cast out the Lord Cain, He said that where ever He went people would try to kill Him---what people [this may refer to the Race of the “</w:t>
      </w:r>
      <w:r w:rsidRPr="00914E46">
        <w:rPr>
          <w:b/>
          <w:sz w:val="24"/>
          <w:szCs w:val="24"/>
        </w:rPr>
        <w:t>Sons of God</w:t>
      </w:r>
      <w:r w:rsidRPr="00914E46">
        <w:rPr>
          <w:sz w:val="24"/>
          <w:szCs w:val="24"/>
        </w:rPr>
        <w:t xml:space="preserve">” that were before the Lord Adam in Job 1:6; 2:1]? Also, the Genealogy of the Lord Cain’s descendants and </w:t>
      </w:r>
      <w:r w:rsidRPr="00914E46">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914E46">
        <w:rPr>
          <w:b/>
          <w:sz w:val="24"/>
          <w:szCs w:val="24"/>
        </w:rPr>
        <w:t>X</w:t>
      </w:r>
      <w:r w:rsidRPr="00914E46">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9737BE" w:rsidRPr="00914E46" w:rsidRDefault="009737BE" w:rsidP="009737BE">
      <w:pPr>
        <w:spacing w:line="480" w:lineRule="auto"/>
        <w:jc w:val="both"/>
        <w:rPr>
          <w:sz w:val="24"/>
          <w:szCs w:val="24"/>
        </w:rPr>
      </w:pPr>
      <w:r w:rsidRPr="00914E46">
        <w:rPr>
          <w:sz w:val="24"/>
          <w:szCs w:val="24"/>
        </w:rPr>
        <w:t>The firm belief that the 1</w:t>
      </w:r>
      <w:r w:rsidRPr="00914E46">
        <w:rPr>
          <w:sz w:val="24"/>
          <w:szCs w:val="24"/>
          <w:vertAlign w:val="superscript"/>
        </w:rPr>
        <w:t>st</w:t>
      </w:r>
      <w:r w:rsidRPr="00914E46">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914E46">
        <w:rPr>
          <w:sz w:val="24"/>
          <w:szCs w:val="24"/>
          <w:vertAlign w:val="superscript"/>
        </w:rPr>
        <w:t>st</w:t>
      </w:r>
      <w:r w:rsidRPr="00914E46">
        <w:rPr>
          <w:sz w:val="24"/>
          <w:szCs w:val="24"/>
        </w:rPr>
        <w:t xml:space="preserve"> day to the 5</w:t>
      </w:r>
      <w:r w:rsidRPr="00914E46">
        <w:rPr>
          <w:sz w:val="24"/>
          <w:szCs w:val="24"/>
          <w:vertAlign w:val="superscript"/>
        </w:rPr>
        <w:t>th</w:t>
      </w:r>
      <w:r w:rsidRPr="00914E46">
        <w:rPr>
          <w:sz w:val="24"/>
          <w:szCs w:val="24"/>
        </w:rPr>
        <w:t xml:space="preserve"> day with the </w:t>
      </w:r>
      <w:r w:rsidRPr="00914E46">
        <w:rPr>
          <w:sz w:val="24"/>
          <w:szCs w:val="24"/>
        </w:rPr>
        <w:lastRenderedPageBreak/>
        <w:t>image likeness of the LORD through predestination, then Cain being named on the 6</w:t>
      </w:r>
      <w:r w:rsidRPr="00914E46">
        <w:rPr>
          <w:sz w:val="24"/>
          <w:szCs w:val="24"/>
          <w:vertAlign w:val="superscript"/>
        </w:rPr>
        <w:t>th</w:t>
      </w:r>
      <w:r w:rsidRPr="00914E46">
        <w:rPr>
          <w:sz w:val="24"/>
          <w:szCs w:val="24"/>
        </w:rPr>
        <w:t xml:space="preserve"> day as Man [Boys &amp; Girls] through predestination and on the 7</w:t>
      </w:r>
      <w:r w:rsidRPr="00914E46">
        <w:rPr>
          <w:sz w:val="24"/>
          <w:szCs w:val="24"/>
          <w:vertAlign w:val="superscript"/>
        </w:rPr>
        <w:t>th</w:t>
      </w:r>
      <w:r w:rsidRPr="00914E46">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914E46">
        <w:rPr>
          <w:sz w:val="24"/>
          <w:szCs w:val="24"/>
          <w:vertAlign w:val="superscript"/>
        </w:rPr>
        <w:t>th</w:t>
      </w:r>
      <w:r w:rsidRPr="00914E46">
        <w:rPr>
          <w:sz w:val="24"/>
          <w:szCs w:val="24"/>
        </w:rPr>
        <w:t xml:space="preserve"> day He was renamed.     </w:t>
      </w:r>
    </w:p>
    <w:p w:rsidR="009737BE" w:rsidRPr="00914E46" w:rsidRDefault="009737BE" w:rsidP="009737BE">
      <w:pPr>
        <w:spacing w:line="480" w:lineRule="auto"/>
        <w:jc w:val="center"/>
        <w:rPr>
          <w:b/>
          <w:sz w:val="24"/>
          <w:szCs w:val="24"/>
        </w:rPr>
      </w:pPr>
      <w:r w:rsidRPr="00914E46">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9737BE" w:rsidRPr="00914E46" w:rsidRDefault="009737BE" w:rsidP="009737BE">
      <w:pPr>
        <w:spacing w:line="480" w:lineRule="auto"/>
        <w:jc w:val="both"/>
        <w:rPr>
          <w:sz w:val="24"/>
          <w:szCs w:val="24"/>
        </w:rPr>
      </w:pPr>
      <w:r w:rsidRPr="00914E46">
        <w:rPr>
          <w:sz w:val="24"/>
          <w:szCs w:val="24"/>
        </w:rPr>
        <w:t>The Lord Peter’s name means “</w:t>
      </w:r>
      <w:r w:rsidRPr="00914E46">
        <w:rPr>
          <w:b/>
          <w:sz w:val="24"/>
          <w:szCs w:val="24"/>
        </w:rPr>
        <w:t>Stone</w:t>
      </w:r>
      <w:r w:rsidRPr="00914E46">
        <w:rPr>
          <w:sz w:val="24"/>
          <w:szCs w:val="24"/>
        </w:rPr>
        <w:t>” or “</w:t>
      </w:r>
      <w:r w:rsidRPr="00914E46">
        <w:rPr>
          <w:b/>
          <w:sz w:val="24"/>
          <w:szCs w:val="24"/>
        </w:rPr>
        <w:t>Rock</w:t>
      </w:r>
      <w:r w:rsidRPr="00914E46">
        <w:rPr>
          <w:sz w:val="24"/>
          <w:szCs w:val="24"/>
        </w:rPr>
        <w:t>.” The Scripture references is in the 4 Gospels, 1</w:t>
      </w:r>
      <w:r w:rsidRPr="00914E46">
        <w:rPr>
          <w:sz w:val="24"/>
          <w:szCs w:val="24"/>
          <w:vertAlign w:val="superscript"/>
        </w:rPr>
        <w:t>st</w:t>
      </w:r>
      <w:r w:rsidRPr="00914E46">
        <w:rPr>
          <w:sz w:val="24"/>
          <w:szCs w:val="24"/>
        </w:rPr>
        <w:t xml:space="preserve"> &amp; 2</w:t>
      </w:r>
      <w:r w:rsidRPr="00914E46">
        <w:rPr>
          <w:sz w:val="24"/>
          <w:szCs w:val="24"/>
          <w:vertAlign w:val="superscript"/>
        </w:rPr>
        <w:t>nd</w:t>
      </w:r>
      <w:r w:rsidRPr="00914E46">
        <w:rPr>
          <w:sz w:val="24"/>
          <w:szCs w:val="24"/>
        </w:rPr>
        <w:t xml:space="preserve"> Peter; Galatians 2:11-21 &amp; Acts chapters 1-5, 8, 10-12, 15. The variations of the name is Pete &amp; Petra. </w:t>
      </w:r>
    </w:p>
    <w:p w:rsidR="009737BE" w:rsidRPr="00914E46" w:rsidRDefault="009737BE" w:rsidP="009737BE">
      <w:pPr>
        <w:spacing w:line="480" w:lineRule="auto"/>
        <w:jc w:val="both"/>
        <w:rPr>
          <w:sz w:val="24"/>
          <w:szCs w:val="24"/>
        </w:rPr>
      </w:pPr>
      <w:r w:rsidRPr="00914E46">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914E46">
        <w:rPr>
          <w:sz w:val="24"/>
          <w:szCs w:val="24"/>
        </w:rPr>
        <w:lastRenderedPageBreak/>
        <w:t>60. The Lord Peter’s sermon on the Day of Pentecost Sunday in Acts chapters 2 &amp; 3, defined the Gospel Kingdom and led to the forming of the 1</w:t>
      </w:r>
      <w:r w:rsidRPr="00914E46">
        <w:rPr>
          <w:sz w:val="24"/>
          <w:szCs w:val="24"/>
          <w:vertAlign w:val="superscript"/>
        </w:rPr>
        <w:t>st</w:t>
      </w:r>
      <w:r w:rsidRPr="00914E46">
        <w:rPr>
          <w:sz w:val="24"/>
          <w:szCs w:val="24"/>
        </w:rPr>
        <w:t xml:space="preserve"> Local Christian Church. The Lord Peter’s visit to the house of the Roman Centurion Cornelius in Acts chapters 10 &amp; 11, initiated the 1</w:t>
      </w:r>
      <w:r w:rsidRPr="00914E46">
        <w:rPr>
          <w:sz w:val="24"/>
          <w:szCs w:val="24"/>
          <w:vertAlign w:val="superscript"/>
        </w:rPr>
        <w:t>st</w:t>
      </w:r>
      <w:r w:rsidRPr="00914E46">
        <w:rPr>
          <w:sz w:val="24"/>
          <w:szCs w:val="24"/>
        </w:rPr>
        <w:t xml:space="preserve"> Gentile Christian’s to receive the Father Stephen’s Inerrant Word. The Lord Peter’s prominence in these unique, but critical transition stages identifies Him as One of the most significant Men of the NT. </w:t>
      </w:r>
    </w:p>
    <w:p w:rsidR="009737BE" w:rsidRPr="00914E46" w:rsidRDefault="009737BE" w:rsidP="009737BE">
      <w:pPr>
        <w:spacing w:line="480" w:lineRule="auto"/>
        <w:jc w:val="both"/>
        <w:rPr>
          <w:sz w:val="24"/>
          <w:szCs w:val="24"/>
        </w:rPr>
      </w:pPr>
      <w:r w:rsidRPr="00914E46">
        <w:rPr>
          <w:sz w:val="24"/>
          <w:szCs w:val="24"/>
        </w:rPr>
        <w:t xml:space="preserve">The Lord Peter’s Life and Times: The Lord Peter is divided into 4 sections, as a Fisherman, a Disciple, a Teacher and then a Missionary. The Lord Peter’s Birth: The only reason the Father Stephen created </w:t>
      </w:r>
      <w:r w:rsidRPr="00914E46">
        <w:rPr>
          <w:b/>
          <w:sz w:val="24"/>
          <w:szCs w:val="24"/>
        </w:rPr>
        <w:t>PETER</w:t>
      </w:r>
      <w:r w:rsidRPr="00914E46">
        <w:rPr>
          <w:sz w:val="24"/>
          <w:szCs w:val="24"/>
        </w:rPr>
        <w:t xml:space="preserve"> (name on the 8</w:t>
      </w:r>
      <w:r w:rsidRPr="00914E46">
        <w:rPr>
          <w:sz w:val="24"/>
          <w:szCs w:val="24"/>
          <w:vertAlign w:val="superscript"/>
        </w:rPr>
        <w:t>th</w:t>
      </w:r>
      <w:r w:rsidRPr="00914E46">
        <w:rPr>
          <w:sz w:val="24"/>
          <w:szCs w:val="24"/>
        </w:rPr>
        <w:t xml:space="preserve"> Day) in His birth at 1BC-67AD (1</w:t>
      </w:r>
      <w:r w:rsidRPr="00914E46">
        <w:rPr>
          <w:sz w:val="24"/>
          <w:szCs w:val="24"/>
          <w:vertAlign w:val="superscript"/>
        </w:rPr>
        <w:t>st</w:t>
      </w:r>
      <w:r w:rsidRPr="00914E46">
        <w:rPr>
          <w:sz w:val="24"/>
          <w:szCs w:val="24"/>
        </w:rPr>
        <w:t xml:space="preserve"> Day of His Birth called the Lord &amp; Child) which He would be about 68 years old at His death was as the 2</w:t>
      </w:r>
      <w:r w:rsidRPr="00914E46">
        <w:rPr>
          <w:sz w:val="24"/>
          <w:szCs w:val="24"/>
          <w:vertAlign w:val="superscript"/>
        </w:rPr>
        <w:t>nd</w:t>
      </w:r>
      <w:r w:rsidRPr="00914E46">
        <w:rPr>
          <w:sz w:val="24"/>
          <w:szCs w:val="24"/>
        </w:rPr>
        <w:t xml:space="preserve"> Cain restoring the 1</w:t>
      </w:r>
      <w:r w:rsidRPr="00914E46">
        <w:rPr>
          <w:sz w:val="24"/>
          <w:szCs w:val="24"/>
          <w:vertAlign w:val="superscript"/>
        </w:rPr>
        <w:t>st</w:t>
      </w:r>
      <w:r w:rsidRPr="00914E46">
        <w:rPr>
          <w:sz w:val="24"/>
          <w:szCs w:val="24"/>
        </w:rPr>
        <w:t xml:space="preserve"> Cain for murder to His Brother Abel by enduring the upside down cross. Peter’s parents are not mentioned in scripture. Maybe His Mother is named </w:t>
      </w:r>
      <w:r w:rsidRPr="00914E46">
        <w:rPr>
          <w:b/>
          <w:sz w:val="24"/>
          <w:szCs w:val="24"/>
        </w:rPr>
        <w:t>VICTORIA</w:t>
      </w:r>
      <w:r w:rsidRPr="00914E46">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914E46">
        <w:rPr>
          <w:b/>
          <w:sz w:val="24"/>
          <w:szCs w:val="24"/>
        </w:rPr>
        <w:t>Rock</w:t>
      </w:r>
      <w:r w:rsidRPr="00914E46">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914E46">
        <w:rPr>
          <w:sz w:val="24"/>
          <w:szCs w:val="24"/>
          <w:vertAlign w:val="superscript"/>
        </w:rPr>
        <w:t>st</w:t>
      </w:r>
      <w:r w:rsidRPr="00914E46">
        <w:rPr>
          <w:sz w:val="24"/>
          <w:szCs w:val="24"/>
        </w:rPr>
        <w:t xml:space="preserve"> Peter 2:2; Psalms 8:2 &amp; Hebrews 5:13. This is called the “</w:t>
      </w:r>
      <w:r w:rsidRPr="00914E46">
        <w:rPr>
          <w:b/>
          <w:i/>
          <w:sz w:val="24"/>
          <w:szCs w:val="24"/>
        </w:rPr>
        <w:t>Age of the 2</w:t>
      </w:r>
      <w:r w:rsidRPr="00914E46">
        <w:rPr>
          <w:b/>
          <w:i/>
          <w:sz w:val="24"/>
          <w:szCs w:val="24"/>
          <w:vertAlign w:val="superscript"/>
        </w:rPr>
        <w:t>nd</w:t>
      </w:r>
      <w:r w:rsidRPr="00914E46">
        <w:rPr>
          <w:b/>
          <w:i/>
          <w:sz w:val="24"/>
          <w:szCs w:val="24"/>
        </w:rPr>
        <w:t xml:space="preserve"> Single Child Cain</w:t>
      </w:r>
      <w:r w:rsidRPr="00914E46">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914E46">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914E46">
        <w:rPr>
          <w:sz w:val="24"/>
          <w:szCs w:val="24"/>
          <w:vertAlign w:val="superscript"/>
        </w:rPr>
        <w:t>st</w:t>
      </w:r>
      <w:r w:rsidRPr="00914E46">
        <w:rPr>
          <w:sz w:val="24"/>
          <w:szCs w:val="24"/>
        </w:rPr>
        <w:t xml:space="preserve"> day to the 5</w:t>
      </w:r>
      <w:r w:rsidRPr="00914E46">
        <w:rPr>
          <w:sz w:val="24"/>
          <w:szCs w:val="24"/>
          <w:vertAlign w:val="superscript"/>
        </w:rPr>
        <w:t>th</w:t>
      </w:r>
      <w:r w:rsidRPr="00914E46">
        <w:rPr>
          <w:sz w:val="24"/>
          <w:szCs w:val="24"/>
        </w:rPr>
        <w:t xml:space="preserve"> day with the image likeness of the LORD, then Peter being named on the 6</w:t>
      </w:r>
      <w:r w:rsidRPr="00914E46">
        <w:rPr>
          <w:sz w:val="24"/>
          <w:szCs w:val="24"/>
          <w:vertAlign w:val="superscript"/>
        </w:rPr>
        <w:t>th</w:t>
      </w:r>
      <w:r w:rsidRPr="00914E46">
        <w:rPr>
          <w:sz w:val="24"/>
          <w:szCs w:val="24"/>
        </w:rPr>
        <w:t xml:space="preserve"> day as Man and on the 7</w:t>
      </w:r>
      <w:r w:rsidRPr="00914E46">
        <w:rPr>
          <w:sz w:val="24"/>
          <w:szCs w:val="24"/>
          <w:vertAlign w:val="superscript"/>
        </w:rPr>
        <w:t>th</w:t>
      </w:r>
      <w:r w:rsidRPr="00914E46">
        <w:rPr>
          <w:sz w:val="24"/>
          <w:szCs w:val="24"/>
        </w:rPr>
        <w:t xml:space="preserve"> day He fell because of the Upside-Down Cross once, then translated, by which all His family was killed, then on the 8</w:t>
      </w:r>
      <w:r w:rsidRPr="00914E46">
        <w:rPr>
          <w:sz w:val="24"/>
          <w:szCs w:val="24"/>
          <w:vertAlign w:val="superscript"/>
        </w:rPr>
        <w:t>th</w:t>
      </w:r>
      <w:r w:rsidRPr="00914E46">
        <w:rPr>
          <w:sz w:val="24"/>
          <w:szCs w:val="24"/>
        </w:rPr>
        <w:t xml:space="preserve"> day He was renamed. This eternity only concerns Saturday as the Jewish Peter in Genesis to the Gentile Peter in Luke till it became the Christian Peter in Acts chapter 7.  </w:t>
      </w:r>
    </w:p>
    <w:p w:rsidR="009737BE" w:rsidRPr="00914E46" w:rsidRDefault="009737BE" w:rsidP="009737BE">
      <w:pPr>
        <w:spacing w:line="480" w:lineRule="auto"/>
        <w:jc w:val="both"/>
        <w:rPr>
          <w:sz w:val="24"/>
          <w:szCs w:val="24"/>
        </w:rPr>
      </w:pPr>
      <w:r w:rsidRPr="00914E46">
        <w:rPr>
          <w:sz w:val="24"/>
          <w:szCs w:val="24"/>
        </w:rPr>
        <w:t>The Lord Peter as a Fisherman started in Bethsaida in John 1:44. The Historian Josephus stated that 330 fishing boats operated &amp; were active on the Sea of Galilee in the 1</w:t>
      </w:r>
      <w:r w:rsidRPr="00914E46">
        <w:rPr>
          <w:sz w:val="24"/>
          <w:szCs w:val="24"/>
          <w:vertAlign w:val="superscript"/>
        </w:rPr>
        <w:t>st</w:t>
      </w:r>
      <w:r w:rsidRPr="00914E46">
        <w:rPr>
          <w:sz w:val="24"/>
          <w:szCs w:val="24"/>
        </w:rPr>
        <w:t xml:space="preserve"> century. One boat, cradled in mud for 2,000 years, has been discovered in the 1980’s along Galilee’s shore. The boat, was 27 feet long, and is the kind of boat the Lord Peter &amp; His crew used. </w:t>
      </w:r>
    </w:p>
    <w:p w:rsidR="009737BE" w:rsidRPr="00914E46" w:rsidRDefault="009737BE" w:rsidP="009737BE">
      <w:pPr>
        <w:spacing w:line="480" w:lineRule="auto"/>
        <w:jc w:val="both"/>
        <w:rPr>
          <w:sz w:val="24"/>
          <w:szCs w:val="24"/>
        </w:rPr>
      </w:pPr>
      <w:r w:rsidRPr="00914E46">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9737BE" w:rsidRPr="00914E46" w:rsidRDefault="009737BE" w:rsidP="009737BE">
      <w:pPr>
        <w:spacing w:line="480" w:lineRule="auto"/>
        <w:jc w:val="both"/>
        <w:rPr>
          <w:sz w:val="24"/>
          <w:szCs w:val="24"/>
        </w:rPr>
      </w:pPr>
      <w:r w:rsidRPr="00914E46">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914E46">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914E46">
        <w:rPr>
          <w:sz w:val="24"/>
          <w:szCs w:val="24"/>
          <w:vertAlign w:val="superscript"/>
        </w:rPr>
        <w:t>st</w:t>
      </w:r>
      <w:r w:rsidRPr="00914E46">
        <w:rPr>
          <w:sz w:val="24"/>
          <w:szCs w:val="24"/>
        </w:rPr>
        <w:t xml:space="preserve"> to present the Gospel to the 1</w:t>
      </w:r>
      <w:r w:rsidRPr="00914E46">
        <w:rPr>
          <w:sz w:val="24"/>
          <w:szCs w:val="24"/>
          <w:vertAlign w:val="superscript"/>
        </w:rPr>
        <w:t>st</w:t>
      </w:r>
      <w:r w:rsidRPr="00914E46">
        <w:rPr>
          <w:sz w:val="24"/>
          <w:szCs w:val="24"/>
        </w:rPr>
        <w:t xml:space="preserve"> Christian Gentiles is in Acts chapters 10 &amp; 11. </w:t>
      </w:r>
    </w:p>
    <w:p w:rsidR="009737BE" w:rsidRPr="00914E46" w:rsidRDefault="009737BE" w:rsidP="009737BE">
      <w:pPr>
        <w:spacing w:line="480" w:lineRule="auto"/>
        <w:jc w:val="both"/>
        <w:rPr>
          <w:sz w:val="24"/>
          <w:szCs w:val="24"/>
        </w:rPr>
      </w:pPr>
      <w:r w:rsidRPr="00914E46">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9737BE" w:rsidRPr="00914E46" w:rsidRDefault="009737BE" w:rsidP="009737BE">
      <w:pPr>
        <w:spacing w:line="480" w:lineRule="auto"/>
        <w:jc w:val="both"/>
        <w:rPr>
          <w:sz w:val="24"/>
          <w:szCs w:val="24"/>
        </w:rPr>
      </w:pPr>
      <w:r w:rsidRPr="00914E46">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9737BE" w:rsidRPr="00914E46" w:rsidRDefault="009737BE" w:rsidP="009737BE">
      <w:pPr>
        <w:spacing w:line="480" w:lineRule="auto"/>
        <w:jc w:val="both"/>
        <w:rPr>
          <w:sz w:val="24"/>
          <w:szCs w:val="24"/>
        </w:rPr>
      </w:pPr>
      <w:r w:rsidRPr="00914E46">
        <w:rPr>
          <w:sz w:val="24"/>
          <w:szCs w:val="24"/>
        </w:rPr>
        <w:t>The Lord Peter’s Relationship with the Father Stephen: The Lord Peter’s 1</w:t>
      </w:r>
      <w:r w:rsidRPr="00914E46">
        <w:rPr>
          <w:sz w:val="24"/>
          <w:szCs w:val="24"/>
          <w:vertAlign w:val="superscript"/>
        </w:rPr>
        <w:t>st</w:t>
      </w:r>
      <w:r w:rsidRPr="00914E46">
        <w:rPr>
          <w:sz w:val="24"/>
          <w:szCs w:val="24"/>
        </w:rPr>
        <w:t xml:space="preserve"> Contact with the Father Stephen is in John 1:41, 42. The Lord Peter 1</w:t>
      </w:r>
      <w:r w:rsidRPr="00914E46">
        <w:rPr>
          <w:sz w:val="24"/>
          <w:szCs w:val="24"/>
          <w:vertAlign w:val="superscript"/>
        </w:rPr>
        <w:t>st</w:t>
      </w:r>
      <w:r w:rsidRPr="00914E46">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914E46">
        <w:rPr>
          <w:sz w:val="24"/>
          <w:szCs w:val="24"/>
          <w:vertAlign w:val="superscript"/>
        </w:rPr>
        <w:t>st</w:t>
      </w:r>
      <w:r w:rsidRPr="00914E46">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914E46">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914E46">
        <w:rPr>
          <w:sz w:val="24"/>
          <w:szCs w:val="24"/>
          <w:vertAlign w:val="superscript"/>
        </w:rPr>
        <w:t>st</w:t>
      </w:r>
      <w:r w:rsidRPr="00914E46">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9737BE" w:rsidRPr="00914E46" w:rsidRDefault="009737BE" w:rsidP="009737BE">
      <w:pPr>
        <w:spacing w:line="480" w:lineRule="auto"/>
        <w:jc w:val="both"/>
        <w:rPr>
          <w:sz w:val="24"/>
          <w:szCs w:val="24"/>
        </w:rPr>
      </w:pPr>
      <w:r w:rsidRPr="00914E46">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9737BE" w:rsidRPr="00914E46" w:rsidRDefault="009737BE" w:rsidP="009737BE">
      <w:pPr>
        <w:spacing w:line="480" w:lineRule="auto"/>
        <w:jc w:val="center"/>
        <w:rPr>
          <w:b/>
          <w:sz w:val="24"/>
          <w:szCs w:val="24"/>
        </w:rPr>
      </w:pPr>
      <w:r w:rsidRPr="00914E46">
        <w:rPr>
          <w:b/>
          <w:sz w:val="24"/>
          <w:szCs w:val="24"/>
        </w:rPr>
        <w:t>THE LORD ISRAEL (THE LADY RACHEL THE LADY OF KINGDOMS) WITH THE RANK OF GENERAL OR HIGHER FOR 40 YEARS</w:t>
      </w:r>
    </w:p>
    <w:p w:rsidR="009737BE" w:rsidRPr="00914E46" w:rsidRDefault="009737BE" w:rsidP="009737BE">
      <w:pPr>
        <w:spacing w:line="480" w:lineRule="auto"/>
        <w:jc w:val="both"/>
        <w:rPr>
          <w:sz w:val="24"/>
          <w:szCs w:val="24"/>
        </w:rPr>
      </w:pPr>
      <w:r w:rsidRPr="00914E46">
        <w:rPr>
          <w:sz w:val="24"/>
          <w:szCs w:val="24"/>
        </w:rPr>
        <w:lastRenderedPageBreak/>
        <w:t>The Lord Israel’s name means “</w:t>
      </w:r>
      <w:r w:rsidRPr="00914E46">
        <w:rPr>
          <w:b/>
          <w:sz w:val="24"/>
          <w:szCs w:val="24"/>
        </w:rPr>
        <w:t>Prince</w:t>
      </w:r>
      <w:r w:rsidRPr="00914E46">
        <w:rPr>
          <w:sz w:val="24"/>
          <w:szCs w:val="24"/>
        </w:rPr>
        <w:t>.” The variations of the name is Yisrael. This refers to Israel being named on the 1</w:t>
      </w:r>
      <w:r w:rsidRPr="00914E46">
        <w:rPr>
          <w:sz w:val="24"/>
          <w:szCs w:val="24"/>
          <w:vertAlign w:val="superscript"/>
        </w:rPr>
        <w:t>st</w:t>
      </w:r>
      <w:r w:rsidRPr="00914E46">
        <w:rPr>
          <w:sz w:val="24"/>
          <w:szCs w:val="24"/>
        </w:rPr>
        <w:t xml:space="preserve"> day to the 5</w:t>
      </w:r>
      <w:r w:rsidRPr="00914E46">
        <w:rPr>
          <w:sz w:val="24"/>
          <w:szCs w:val="24"/>
          <w:vertAlign w:val="superscript"/>
        </w:rPr>
        <w:t>th</w:t>
      </w:r>
      <w:r w:rsidRPr="00914E46">
        <w:rPr>
          <w:sz w:val="24"/>
          <w:szCs w:val="24"/>
        </w:rPr>
        <w:t xml:space="preserve"> day with the image likeness of the LORD, then Israel being named on the 6</w:t>
      </w:r>
      <w:r w:rsidRPr="00914E46">
        <w:rPr>
          <w:sz w:val="24"/>
          <w:szCs w:val="24"/>
          <w:vertAlign w:val="superscript"/>
        </w:rPr>
        <w:t>th</w:t>
      </w:r>
      <w:r w:rsidRPr="00914E46">
        <w:rPr>
          <w:sz w:val="24"/>
          <w:szCs w:val="24"/>
        </w:rPr>
        <w:t xml:space="preserve"> day as Man and on the 7</w:t>
      </w:r>
      <w:r w:rsidRPr="00914E46">
        <w:rPr>
          <w:sz w:val="24"/>
          <w:szCs w:val="24"/>
          <w:vertAlign w:val="superscript"/>
        </w:rPr>
        <w:t>th</w:t>
      </w:r>
      <w:r w:rsidRPr="00914E46">
        <w:rPr>
          <w:sz w:val="24"/>
          <w:szCs w:val="24"/>
        </w:rPr>
        <w:t xml:space="preserve"> day He did not fall by which all His family was killed, except the Lord Israel being translated, then killed in Luke 20:35-36, then on the 8</w:t>
      </w:r>
      <w:r w:rsidRPr="00914E46">
        <w:rPr>
          <w:sz w:val="24"/>
          <w:szCs w:val="24"/>
          <w:vertAlign w:val="superscript"/>
        </w:rPr>
        <w:t>th</w:t>
      </w:r>
      <w:r w:rsidRPr="00914E46">
        <w:rPr>
          <w:sz w:val="24"/>
          <w:szCs w:val="24"/>
        </w:rPr>
        <w:t xml:space="preserve"> day He was renamed.  </w:t>
      </w:r>
    </w:p>
    <w:p w:rsidR="009737BE" w:rsidRPr="00914E46" w:rsidRDefault="009737BE" w:rsidP="009737BE">
      <w:pPr>
        <w:spacing w:line="480" w:lineRule="auto"/>
        <w:jc w:val="both"/>
        <w:rPr>
          <w:sz w:val="24"/>
          <w:szCs w:val="24"/>
        </w:rPr>
      </w:pPr>
      <w:r w:rsidRPr="00914E46">
        <w:rPr>
          <w:sz w:val="24"/>
          <w:szCs w:val="24"/>
        </w:rPr>
        <w:t>The white skin colored Lord Israel’s name means “</w:t>
      </w:r>
      <w:r w:rsidRPr="00914E46">
        <w:rPr>
          <w:b/>
          <w:sz w:val="24"/>
          <w:szCs w:val="24"/>
        </w:rPr>
        <w:t>Prevailing Prince in Lordship</w:t>
      </w:r>
      <w:r w:rsidRPr="00914E46">
        <w:rPr>
          <w:sz w:val="24"/>
          <w:szCs w:val="24"/>
        </w:rPr>
        <w:t>.” If You have any questions on white skin color Lords, You must get My book called “</w:t>
      </w:r>
      <w:r w:rsidRPr="00914E46">
        <w:rPr>
          <w:b/>
          <w:sz w:val="24"/>
          <w:szCs w:val="24"/>
        </w:rPr>
        <w:t>The Lord Yah and the Different Kinds of Flesh in the Holy Bible</w:t>
      </w:r>
      <w:r w:rsidRPr="00914E46">
        <w:rPr>
          <w:sz w:val="24"/>
          <w:szCs w:val="24"/>
        </w:rPr>
        <w:t>.” The Lord Israel’s Kingdom lasts for a “</w:t>
      </w:r>
      <w:r w:rsidRPr="00914E46">
        <w:rPr>
          <w:b/>
          <w:sz w:val="24"/>
          <w:szCs w:val="24"/>
        </w:rPr>
        <w:t>Million Year Reign</w:t>
      </w:r>
      <w:r w:rsidRPr="00914E4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914E46">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14E46">
        <w:rPr>
          <w:b/>
          <w:sz w:val="24"/>
          <w:szCs w:val="24"/>
        </w:rPr>
        <w:t>Who is the Lord Lucifer’s Party that the Lord Yahweh will cast into Hell at the End Time</w:t>
      </w:r>
      <w:r w:rsidRPr="00914E46">
        <w:rPr>
          <w:sz w:val="24"/>
          <w:szCs w:val="24"/>
        </w:rPr>
        <w:t xml:space="preserve">.” </w:t>
      </w:r>
    </w:p>
    <w:p w:rsidR="009737BE" w:rsidRPr="00914E46" w:rsidRDefault="009737BE" w:rsidP="009737BE">
      <w:pPr>
        <w:spacing w:line="480" w:lineRule="auto"/>
        <w:jc w:val="center"/>
        <w:rPr>
          <w:b/>
          <w:sz w:val="24"/>
          <w:szCs w:val="24"/>
        </w:rPr>
      </w:pPr>
      <w:r w:rsidRPr="00914E46">
        <w:rPr>
          <w:b/>
          <w:sz w:val="24"/>
          <w:szCs w:val="24"/>
        </w:rPr>
        <w:t xml:space="preserve">THE LORD CHURCH (THE LADY CHURCH THE LADY OF KINGDOMS) WITH THE RANKS OF COLONEL IN REVELATION OR HIGHER &amp; GENERAL IN ACTS OR HIGHER FOR 40 YEARS EACH </w:t>
      </w:r>
    </w:p>
    <w:p w:rsidR="009737BE" w:rsidRPr="00914E46" w:rsidRDefault="009737BE" w:rsidP="009737BE">
      <w:pPr>
        <w:spacing w:line="480" w:lineRule="auto"/>
        <w:jc w:val="both"/>
        <w:rPr>
          <w:sz w:val="24"/>
          <w:szCs w:val="24"/>
        </w:rPr>
      </w:pPr>
      <w:r w:rsidRPr="00914E46">
        <w:rPr>
          <w:sz w:val="24"/>
          <w:szCs w:val="24"/>
        </w:rPr>
        <w:lastRenderedPageBreak/>
        <w:t>The Lord Church’s name means “</w:t>
      </w:r>
      <w:r w:rsidRPr="00914E46">
        <w:rPr>
          <w:b/>
          <w:sz w:val="24"/>
          <w:szCs w:val="24"/>
        </w:rPr>
        <w:t>Christianity</w:t>
      </w:r>
      <w:r w:rsidRPr="00914E46">
        <w:rPr>
          <w:sz w:val="24"/>
          <w:szCs w:val="24"/>
        </w:rPr>
        <w:t>.” The variations of the name is Christ, Chris &amp; Christos. This refers to 7 Church’s being named on the 1</w:t>
      </w:r>
      <w:r w:rsidRPr="00914E46">
        <w:rPr>
          <w:sz w:val="24"/>
          <w:szCs w:val="24"/>
          <w:vertAlign w:val="superscript"/>
        </w:rPr>
        <w:t>st</w:t>
      </w:r>
      <w:r w:rsidRPr="00914E46">
        <w:rPr>
          <w:sz w:val="24"/>
          <w:szCs w:val="24"/>
        </w:rPr>
        <w:t xml:space="preserve"> day to the 7</w:t>
      </w:r>
      <w:r w:rsidRPr="00914E46">
        <w:rPr>
          <w:sz w:val="24"/>
          <w:szCs w:val="24"/>
          <w:vertAlign w:val="superscript"/>
        </w:rPr>
        <w:t>th</w:t>
      </w:r>
      <w:r w:rsidRPr="00914E46">
        <w:rPr>
          <w:sz w:val="24"/>
          <w:szCs w:val="24"/>
        </w:rPr>
        <w:t xml:space="preserve"> day with the image likeness of the LORD, then the 6</w:t>
      </w:r>
      <w:r w:rsidRPr="00914E46">
        <w:rPr>
          <w:sz w:val="24"/>
          <w:szCs w:val="24"/>
          <w:vertAlign w:val="superscript"/>
        </w:rPr>
        <w:t>th</w:t>
      </w:r>
      <w:r w:rsidRPr="00914E46">
        <w:rPr>
          <w:sz w:val="24"/>
          <w:szCs w:val="24"/>
        </w:rPr>
        <w:t xml:space="preserve"> Church being named on the 6</w:t>
      </w:r>
      <w:r w:rsidRPr="00914E46">
        <w:rPr>
          <w:sz w:val="24"/>
          <w:szCs w:val="24"/>
          <w:vertAlign w:val="superscript"/>
        </w:rPr>
        <w:t>th</w:t>
      </w:r>
      <w:r w:rsidRPr="00914E46">
        <w:rPr>
          <w:sz w:val="24"/>
          <w:szCs w:val="24"/>
        </w:rPr>
        <w:t xml:space="preserve"> day as Man and on the 7</w:t>
      </w:r>
      <w:r w:rsidRPr="00914E46">
        <w:rPr>
          <w:sz w:val="24"/>
          <w:szCs w:val="24"/>
          <w:vertAlign w:val="superscript"/>
        </w:rPr>
        <w:t>th</w:t>
      </w:r>
      <w:r w:rsidRPr="00914E46">
        <w:rPr>
          <w:sz w:val="24"/>
          <w:szCs w:val="24"/>
        </w:rPr>
        <w:t xml:space="preserve"> day of the 7</w:t>
      </w:r>
      <w:r w:rsidRPr="00914E46">
        <w:rPr>
          <w:sz w:val="24"/>
          <w:szCs w:val="24"/>
          <w:vertAlign w:val="superscript"/>
        </w:rPr>
        <w:t>th</w:t>
      </w:r>
      <w:r w:rsidRPr="00914E46">
        <w:rPr>
          <w:sz w:val="24"/>
          <w:szCs w:val="24"/>
        </w:rPr>
        <w:t xml:space="preserve"> Church they fell by the sexuality of their wives [only in Revelation &amp; not in Acts], which all the 7</w:t>
      </w:r>
      <w:r w:rsidRPr="00914E46">
        <w:rPr>
          <w:sz w:val="24"/>
          <w:szCs w:val="24"/>
          <w:vertAlign w:val="superscript"/>
        </w:rPr>
        <w:t>th</w:t>
      </w:r>
      <w:r w:rsidRPr="00914E46">
        <w:rPr>
          <w:sz w:val="24"/>
          <w:szCs w:val="24"/>
        </w:rPr>
        <w:t xml:space="preserve"> Church’s family was eventually killed in Luke 20:35-36, then on the 8</w:t>
      </w:r>
      <w:r w:rsidRPr="00914E46">
        <w:rPr>
          <w:sz w:val="24"/>
          <w:szCs w:val="24"/>
          <w:vertAlign w:val="superscript"/>
        </w:rPr>
        <w:t>th</w:t>
      </w:r>
      <w:r w:rsidRPr="00914E46">
        <w:rPr>
          <w:sz w:val="24"/>
          <w:szCs w:val="24"/>
        </w:rPr>
        <w:t xml:space="preserve"> day the 7</w:t>
      </w:r>
      <w:r w:rsidRPr="00914E46">
        <w:rPr>
          <w:sz w:val="24"/>
          <w:szCs w:val="24"/>
          <w:vertAlign w:val="superscript"/>
        </w:rPr>
        <w:t>th</w:t>
      </w:r>
      <w:r w:rsidRPr="00914E46">
        <w:rPr>
          <w:sz w:val="24"/>
          <w:szCs w:val="24"/>
        </w:rPr>
        <w:t xml:space="preserve"> Church was renamed.</w:t>
      </w:r>
    </w:p>
    <w:p w:rsidR="009737BE" w:rsidRPr="00914E46" w:rsidRDefault="009737BE" w:rsidP="009737BE">
      <w:pPr>
        <w:spacing w:line="480" w:lineRule="auto"/>
        <w:jc w:val="both"/>
        <w:rPr>
          <w:sz w:val="24"/>
          <w:szCs w:val="24"/>
        </w:rPr>
      </w:pPr>
      <w:r w:rsidRPr="00914E46">
        <w:rPr>
          <w:sz w:val="24"/>
          <w:szCs w:val="24"/>
        </w:rPr>
        <w:t>The Church age lasts from Revelation 1:1-Acts 28:31. It is over a span of about one hundred years. The beginning seven different churches that is recorded in Acts are as follows: 1</w:t>
      </w:r>
      <w:r w:rsidRPr="00914E46">
        <w:rPr>
          <w:sz w:val="24"/>
          <w:szCs w:val="24"/>
          <w:vertAlign w:val="superscript"/>
        </w:rPr>
        <w:t>st</w:t>
      </w:r>
      <w:r w:rsidRPr="00914E46">
        <w:rPr>
          <w:sz w:val="24"/>
          <w:szCs w:val="24"/>
        </w:rPr>
        <w:t xml:space="preserve"> Church is from Acts 1:1-6:7. This Church involved faith and obedience by the Priests. 2</w:t>
      </w:r>
      <w:r w:rsidRPr="00914E46">
        <w:rPr>
          <w:sz w:val="24"/>
          <w:szCs w:val="24"/>
          <w:vertAlign w:val="superscript"/>
        </w:rPr>
        <w:t>nd</w:t>
      </w:r>
      <w:r w:rsidRPr="00914E46">
        <w:rPr>
          <w:sz w:val="24"/>
          <w:szCs w:val="24"/>
        </w:rPr>
        <w:t xml:space="preserve"> Church is from Acts 6:8-8:1. This Church had to endure a great persecution that arose after the killing of the Father Stephen. 3</w:t>
      </w:r>
      <w:r w:rsidRPr="00914E46">
        <w:rPr>
          <w:sz w:val="24"/>
          <w:szCs w:val="24"/>
          <w:vertAlign w:val="superscript"/>
        </w:rPr>
        <w:t>rd</w:t>
      </w:r>
      <w:r w:rsidRPr="00914E46">
        <w:rPr>
          <w:sz w:val="24"/>
          <w:szCs w:val="24"/>
        </w:rPr>
        <w:t xml:space="preserve"> Church is from Acts 8:2-9:31. This Church had peace, were edified, and walking in the fear of the Lord and in the comfort of the Holy Spirit were multiplied in Acts 9:31. 4</w:t>
      </w:r>
      <w:r w:rsidRPr="00914E46">
        <w:rPr>
          <w:sz w:val="24"/>
          <w:szCs w:val="24"/>
          <w:vertAlign w:val="superscript"/>
        </w:rPr>
        <w:t>th</w:t>
      </w:r>
      <w:r w:rsidRPr="00914E46">
        <w:rPr>
          <w:sz w:val="24"/>
          <w:szCs w:val="24"/>
        </w:rPr>
        <w:t xml:space="preserve"> Church is from Acts 9:32-12:25. This Church grew and multiplied greatly. 5</w:t>
      </w:r>
      <w:r w:rsidRPr="00914E46">
        <w:rPr>
          <w:sz w:val="24"/>
          <w:szCs w:val="24"/>
          <w:vertAlign w:val="superscript"/>
        </w:rPr>
        <w:t>th</w:t>
      </w:r>
      <w:r w:rsidRPr="00914E46">
        <w:rPr>
          <w:sz w:val="24"/>
          <w:szCs w:val="24"/>
        </w:rPr>
        <w:t xml:space="preserve"> Church is from Acts 13-1-16:5. This Church was strengthened in the faith, &amp; increased in the daily number of disciples. 6</w:t>
      </w:r>
      <w:r w:rsidRPr="00914E46">
        <w:rPr>
          <w:sz w:val="24"/>
          <w:szCs w:val="24"/>
          <w:vertAlign w:val="superscript"/>
        </w:rPr>
        <w:t xml:space="preserve">th </w:t>
      </w:r>
      <w:r w:rsidRPr="00914E46">
        <w:rPr>
          <w:sz w:val="24"/>
          <w:szCs w:val="24"/>
        </w:rPr>
        <w:t>Church is in Acts 16:6-19:20. This Church grew mightily in the word and prevailed. 7</w:t>
      </w:r>
      <w:r w:rsidRPr="00914E46">
        <w:rPr>
          <w:sz w:val="24"/>
          <w:szCs w:val="24"/>
          <w:vertAlign w:val="superscript"/>
        </w:rPr>
        <w:t>th</w:t>
      </w:r>
      <w:r w:rsidRPr="00914E46">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914E46">
        <w:rPr>
          <w:sz w:val="24"/>
          <w:szCs w:val="24"/>
          <w:vertAlign w:val="superscript"/>
        </w:rPr>
        <w:t>st</w:t>
      </w:r>
      <w:r w:rsidRPr="00914E46">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914E46">
        <w:rPr>
          <w:sz w:val="24"/>
          <w:szCs w:val="24"/>
        </w:rPr>
        <w:lastRenderedPageBreak/>
        <w:t>is the tree of life. 2</w:t>
      </w:r>
      <w:r w:rsidRPr="00914E46">
        <w:rPr>
          <w:sz w:val="24"/>
          <w:szCs w:val="24"/>
          <w:vertAlign w:val="superscript"/>
        </w:rPr>
        <w:t>nd</w:t>
      </w:r>
      <w:r w:rsidRPr="00914E46">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914E46">
        <w:rPr>
          <w:sz w:val="24"/>
          <w:szCs w:val="24"/>
          <w:vertAlign w:val="superscript"/>
        </w:rPr>
        <w:t>rd</w:t>
      </w:r>
      <w:r w:rsidRPr="00914E46">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914E46">
        <w:rPr>
          <w:sz w:val="24"/>
          <w:szCs w:val="24"/>
          <w:vertAlign w:val="superscript"/>
        </w:rPr>
        <w:t>th</w:t>
      </w:r>
      <w:r w:rsidRPr="00914E46">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914E46">
        <w:rPr>
          <w:sz w:val="24"/>
          <w:szCs w:val="24"/>
          <w:vertAlign w:val="superscript"/>
        </w:rPr>
        <w:t>th</w:t>
      </w:r>
      <w:r w:rsidRPr="00914E46">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914E46">
        <w:rPr>
          <w:sz w:val="24"/>
          <w:szCs w:val="24"/>
          <w:vertAlign w:val="superscript"/>
        </w:rPr>
        <w:t>th</w:t>
      </w:r>
      <w:r w:rsidRPr="00914E46">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914E46">
        <w:rPr>
          <w:sz w:val="24"/>
          <w:szCs w:val="24"/>
          <w:vertAlign w:val="superscript"/>
        </w:rPr>
        <w:t xml:space="preserve">th </w:t>
      </w:r>
      <w:r w:rsidRPr="00914E46">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914E46">
        <w:rPr>
          <w:b/>
          <w:sz w:val="24"/>
          <w:szCs w:val="24"/>
        </w:rPr>
        <w:t>Epistles</w:t>
      </w:r>
      <w:r w:rsidRPr="00914E46">
        <w:rPr>
          <w:sz w:val="24"/>
          <w:szCs w:val="24"/>
        </w:rPr>
        <w:t xml:space="preserve">” of Paul are written for the 7 churches in Romans to Jude so Christians will know how </w:t>
      </w:r>
      <w:r w:rsidRPr="00914E46">
        <w:rPr>
          <w:sz w:val="24"/>
          <w:szCs w:val="24"/>
        </w:rPr>
        <w:lastRenderedPageBreak/>
        <w:t>to live. They are the 1</w:t>
      </w:r>
      <w:r w:rsidRPr="00914E46">
        <w:rPr>
          <w:sz w:val="24"/>
          <w:szCs w:val="24"/>
          <w:vertAlign w:val="superscript"/>
        </w:rPr>
        <w:t>st</w:t>
      </w:r>
      <w:r w:rsidRPr="00914E46">
        <w:rPr>
          <w:sz w:val="24"/>
          <w:szCs w:val="24"/>
        </w:rPr>
        <w:t xml:space="preserve"> Church of the Romans in Romans 16:1, the 2</w:t>
      </w:r>
      <w:r w:rsidRPr="00914E46">
        <w:rPr>
          <w:sz w:val="24"/>
          <w:szCs w:val="24"/>
          <w:vertAlign w:val="superscript"/>
        </w:rPr>
        <w:t>nd</w:t>
      </w:r>
      <w:r w:rsidRPr="00914E46">
        <w:rPr>
          <w:sz w:val="24"/>
          <w:szCs w:val="24"/>
        </w:rPr>
        <w:t xml:space="preserve"> Church to the Corinthians in 1</w:t>
      </w:r>
      <w:r w:rsidRPr="00914E46">
        <w:rPr>
          <w:sz w:val="24"/>
          <w:szCs w:val="24"/>
          <w:vertAlign w:val="superscript"/>
        </w:rPr>
        <w:t>st</w:t>
      </w:r>
      <w:r w:rsidRPr="00914E46">
        <w:rPr>
          <w:sz w:val="24"/>
          <w:szCs w:val="24"/>
        </w:rPr>
        <w:t xml:space="preserve"> Corinthians 1:2, the 3</w:t>
      </w:r>
      <w:r w:rsidRPr="00914E46">
        <w:rPr>
          <w:sz w:val="24"/>
          <w:szCs w:val="24"/>
          <w:vertAlign w:val="superscript"/>
        </w:rPr>
        <w:t>rd</w:t>
      </w:r>
      <w:r w:rsidRPr="00914E46">
        <w:rPr>
          <w:sz w:val="24"/>
          <w:szCs w:val="24"/>
        </w:rPr>
        <w:t xml:space="preserve"> Church to the Ephesians in Ephesians 1:2, the 4</w:t>
      </w:r>
      <w:r w:rsidRPr="00914E46">
        <w:rPr>
          <w:sz w:val="24"/>
          <w:szCs w:val="24"/>
          <w:vertAlign w:val="superscript"/>
        </w:rPr>
        <w:t>th</w:t>
      </w:r>
      <w:r w:rsidRPr="00914E46">
        <w:rPr>
          <w:sz w:val="24"/>
          <w:szCs w:val="24"/>
        </w:rPr>
        <w:t xml:space="preserve"> Church to the Galatians in Galatians 1:2, the 5</w:t>
      </w:r>
      <w:r w:rsidRPr="00914E46">
        <w:rPr>
          <w:sz w:val="24"/>
          <w:szCs w:val="24"/>
          <w:vertAlign w:val="superscript"/>
        </w:rPr>
        <w:t>th</w:t>
      </w:r>
      <w:r w:rsidRPr="00914E46">
        <w:rPr>
          <w:sz w:val="24"/>
          <w:szCs w:val="24"/>
        </w:rPr>
        <w:t xml:space="preserve"> Church of the Philippians in Philippians 1:1, the 6</w:t>
      </w:r>
      <w:r w:rsidRPr="00914E46">
        <w:rPr>
          <w:sz w:val="24"/>
          <w:szCs w:val="24"/>
          <w:vertAlign w:val="superscript"/>
        </w:rPr>
        <w:t>th</w:t>
      </w:r>
      <w:r w:rsidRPr="00914E46">
        <w:rPr>
          <w:sz w:val="24"/>
          <w:szCs w:val="24"/>
        </w:rPr>
        <w:t xml:space="preserve"> Church of the Colossians in Colossians 4:16, the 7</w:t>
      </w:r>
      <w:r w:rsidRPr="00914E46">
        <w:rPr>
          <w:sz w:val="24"/>
          <w:szCs w:val="24"/>
          <w:vertAlign w:val="superscript"/>
        </w:rPr>
        <w:t>th</w:t>
      </w:r>
      <w:r w:rsidRPr="00914E46">
        <w:rPr>
          <w:sz w:val="24"/>
          <w:szCs w:val="24"/>
        </w:rPr>
        <w:t xml:space="preserve"> Church to the Thessalonians in 1</w:t>
      </w:r>
      <w:r w:rsidRPr="00914E46">
        <w:rPr>
          <w:sz w:val="24"/>
          <w:szCs w:val="24"/>
          <w:vertAlign w:val="superscript"/>
        </w:rPr>
        <w:t>st</w:t>
      </w:r>
      <w:r w:rsidRPr="00914E46">
        <w:rPr>
          <w:sz w:val="24"/>
          <w:szCs w:val="24"/>
        </w:rPr>
        <w:t xml:space="preserve"> Thessalonians 1:1.            </w:t>
      </w:r>
    </w:p>
    <w:p w:rsidR="009737BE" w:rsidRPr="00914E46" w:rsidRDefault="009737BE" w:rsidP="009737BE">
      <w:pPr>
        <w:spacing w:line="480" w:lineRule="auto"/>
        <w:jc w:val="center"/>
        <w:rPr>
          <w:b/>
          <w:sz w:val="24"/>
          <w:szCs w:val="24"/>
        </w:rPr>
      </w:pPr>
      <w:r w:rsidRPr="00914E46">
        <w:rPr>
          <w:b/>
          <w:sz w:val="24"/>
          <w:szCs w:val="24"/>
        </w:rPr>
        <w:t xml:space="preserve">THE LORD ABEL (THE LORD ABEL’S LADY OF KINGDOMS) WITH THE RANK OF </w:t>
      </w:r>
      <w:r w:rsidR="00914E46" w:rsidRPr="00914E46">
        <w:rPr>
          <w:b/>
          <w:sz w:val="24"/>
          <w:szCs w:val="24"/>
        </w:rPr>
        <w:t>CAPTAIN</w:t>
      </w:r>
      <w:r w:rsidRPr="00914E46">
        <w:rPr>
          <w:b/>
          <w:sz w:val="24"/>
          <w:szCs w:val="24"/>
        </w:rPr>
        <w:t xml:space="preserve"> OR HIGHER FOR 40 YEARS</w:t>
      </w:r>
    </w:p>
    <w:p w:rsidR="009737BE" w:rsidRPr="00914E46" w:rsidRDefault="009737BE" w:rsidP="009737BE">
      <w:pPr>
        <w:spacing w:line="480" w:lineRule="auto"/>
        <w:jc w:val="both"/>
        <w:rPr>
          <w:b/>
          <w:sz w:val="24"/>
          <w:szCs w:val="24"/>
        </w:rPr>
      </w:pPr>
      <w:r w:rsidRPr="00914E46">
        <w:rPr>
          <w:sz w:val="24"/>
          <w:szCs w:val="24"/>
        </w:rPr>
        <w:t>The Lord Abel’s name means “</w:t>
      </w:r>
      <w:r w:rsidRPr="00914E46">
        <w:rPr>
          <w:b/>
          <w:sz w:val="24"/>
          <w:szCs w:val="24"/>
        </w:rPr>
        <w:t>Nothing</w:t>
      </w:r>
      <w:r w:rsidRPr="00914E46">
        <w:rPr>
          <w:sz w:val="24"/>
          <w:szCs w:val="24"/>
        </w:rPr>
        <w:t>” or “</w:t>
      </w:r>
      <w:r w:rsidRPr="00914E46">
        <w:rPr>
          <w:b/>
          <w:sz w:val="24"/>
          <w:szCs w:val="24"/>
        </w:rPr>
        <w:t>Breath</w:t>
      </w:r>
      <w:r w:rsidRPr="00914E46">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914E46">
        <w:rPr>
          <w:sz w:val="24"/>
          <w:szCs w:val="24"/>
          <w:vertAlign w:val="superscript"/>
        </w:rPr>
        <w:t>st</w:t>
      </w:r>
      <w:r w:rsidRPr="00914E46">
        <w:rPr>
          <w:sz w:val="24"/>
          <w:szCs w:val="24"/>
        </w:rPr>
        <w:t xml:space="preserve"> day to the 5</w:t>
      </w:r>
      <w:r w:rsidRPr="00914E46">
        <w:rPr>
          <w:sz w:val="24"/>
          <w:szCs w:val="24"/>
          <w:vertAlign w:val="superscript"/>
        </w:rPr>
        <w:t>th</w:t>
      </w:r>
      <w:r w:rsidRPr="00914E46">
        <w:rPr>
          <w:sz w:val="24"/>
          <w:szCs w:val="24"/>
        </w:rPr>
        <w:t xml:space="preserve"> day with the image likeness of the LORD through predestination, then Abel being named on the 6</w:t>
      </w:r>
      <w:r w:rsidRPr="00914E46">
        <w:rPr>
          <w:sz w:val="24"/>
          <w:szCs w:val="24"/>
          <w:vertAlign w:val="superscript"/>
        </w:rPr>
        <w:t>th</w:t>
      </w:r>
      <w:r w:rsidRPr="00914E46">
        <w:rPr>
          <w:sz w:val="24"/>
          <w:szCs w:val="24"/>
        </w:rPr>
        <w:t xml:space="preserve"> day as Man [Boys &amp; Girls] through predestination and on the 7</w:t>
      </w:r>
      <w:r w:rsidRPr="00914E46">
        <w:rPr>
          <w:sz w:val="24"/>
          <w:szCs w:val="24"/>
          <w:vertAlign w:val="superscript"/>
        </w:rPr>
        <w:t>th</w:t>
      </w:r>
      <w:r w:rsidRPr="00914E46">
        <w:rPr>
          <w:sz w:val="24"/>
          <w:szCs w:val="24"/>
        </w:rPr>
        <w:t xml:space="preserve"> day He fell by being murdered, which all His family was killed, except the Lord Enoch, then on the 8</w:t>
      </w:r>
      <w:r w:rsidRPr="00914E46">
        <w:rPr>
          <w:sz w:val="24"/>
          <w:szCs w:val="24"/>
          <w:vertAlign w:val="superscript"/>
        </w:rPr>
        <w:t>th</w:t>
      </w:r>
      <w:r w:rsidRPr="00914E46">
        <w:rPr>
          <w:sz w:val="24"/>
          <w:szCs w:val="24"/>
        </w:rPr>
        <w:t xml:space="preserve"> day He was renamed.  </w:t>
      </w:r>
    </w:p>
    <w:p w:rsidR="009737BE" w:rsidRPr="00914E46" w:rsidRDefault="009737BE" w:rsidP="009737BE">
      <w:pPr>
        <w:spacing w:line="480" w:lineRule="auto"/>
        <w:jc w:val="center"/>
        <w:rPr>
          <w:b/>
          <w:sz w:val="24"/>
          <w:szCs w:val="24"/>
        </w:rPr>
      </w:pPr>
      <w:r w:rsidRPr="00914E46">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914E46">
        <w:rPr>
          <w:b/>
          <w:sz w:val="24"/>
          <w:szCs w:val="24"/>
        </w:rPr>
        <w:lastRenderedPageBreak/>
        <w:t>IN REVELATION 21:1-22:21) &amp; THE LORD SAUL (THE LADY AHINOAM THE LADY OF KINGDOMS &amp; LADY EVE (THE LORD ADAM THE LORD OF KINGDOMS) [IN THIS BOOK BELOW]</w:t>
      </w:r>
    </w:p>
    <w:p w:rsidR="009737BE" w:rsidRPr="00914E46" w:rsidRDefault="009737BE" w:rsidP="009737BE">
      <w:pPr>
        <w:spacing w:line="480" w:lineRule="auto"/>
        <w:jc w:val="both"/>
        <w:rPr>
          <w:sz w:val="24"/>
          <w:szCs w:val="24"/>
        </w:rPr>
      </w:pPr>
      <w:r w:rsidRPr="00914E46">
        <w:rPr>
          <w:sz w:val="24"/>
          <w:szCs w:val="24"/>
        </w:rPr>
        <w:t>The white skin color Lord Elijah name means “</w:t>
      </w:r>
      <w:r w:rsidRPr="00914E46">
        <w:rPr>
          <w:b/>
          <w:sz w:val="24"/>
          <w:szCs w:val="24"/>
        </w:rPr>
        <w:t>Yahweh is My God in Lordship</w:t>
      </w:r>
      <w:r w:rsidRPr="00914E46">
        <w:rPr>
          <w:sz w:val="24"/>
          <w:szCs w:val="24"/>
        </w:rPr>
        <w:t>.” The variations of the name is Eliyahu, Elias, Elyae, Iiyas &amp; Iiya. The Lord Elijah’s Kingdom lasts for a “</w:t>
      </w:r>
      <w:r w:rsidRPr="00914E46">
        <w:rPr>
          <w:b/>
          <w:sz w:val="24"/>
          <w:szCs w:val="24"/>
        </w:rPr>
        <w:t>Multi-Million Year Reign</w:t>
      </w:r>
      <w:r w:rsidRPr="00914E46">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914E46">
        <w:rPr>
          <w:sz w:val="24"/>
          <w:szCs w:val="24"/>
          <w:vertAlign w:val="superscript"/>
        </w:rPr>
        <w:t>st</w:t>
      </w:r>
      <w:r w:rsidRPr="00914E46">
        <w:rPr>
          <w:sz w:val="24"/>
          <w:szCs w:val="24"/>
        </w:rPr>
        <w:t xml:space="preserve"> day to the 5</w:t>
      </w:r>
      <w:r w:rsidRPr="00914E46">
        <w:rPr>
          <w:sz w:val="24"/>
          <w:szCs w:val="24"/>
          <w:vertAlign w:val="superscript"/>
        </w:rPr>
        <w:t>th</w:t>
      </w:r>
      <w:r w:rsidRPr="00914E46">
        <w:rPr>
          <w:sz w:val="24"/>
          <w:szCs w:val="24"/>
        </w:rPr>
        <w:t xml:space="preserve"> day with the image likeness of the LORD, then Elijah being named on the 6</w:t>
      </w:r>
      <w:r w:rsidRPr="00914E46">
        <w:rPr>
          <w:sz w:val="24"/>
          <w:szCs w:val="24"/>
          <w:vertAlign w:val="superscript"/>
        </w:rPr>
        <w:t>th</w:t>
      </w:r>
      <w:r w:rsidRPr="00914E46">
        <w:rPr>
          <w:sz w:val="24"/>
          <w:szCs w:val="24"/>
        </w:rPr>
        <w:t xml:space="preserve"> day as Man and on the 7</w:t>
      </w:r>
      <w:r w:rsidRPr="00914E46">
        <w:rPr>
          <w:sz w:val="24"/>
          <w:szCs w:val="24"/>
          <w:vertAlign w:val="superscript"/>
        </w:rPr>
        <w:t>th</w:t>
      </w:r>
      <w:r w:rsidRPr="00914E46">
        <w:rPr>
          <w:sz w:val="24"/>
          <w:szCs w:val="24"/>
        </w:rPr>
        <w:t xml:space="preserve"> day He did not fall concerning once by which all His family was killed, except the Lord Elijah being caught in a whirlwind, and afterward He dies in Revelation 11:8, then on the 8</w:t>
      </w:r>
      <w:r w:rsidRPr="00914E46">
        <w:rPr>
          <w:sz w:val="24"/>
          <w:szCs w:val="24"/>
          <w:vertAlign w:val="superscript"/>
        </w:rPr>
        <w:t>th</w:t>
      </w:r>
      <w:r w:rsidRPr="00914E46">
        <w:rPr>
          <w:sz w:val="24"/>
          <w:szCs w:val="24"/>
        </w:rPr>
        <w:t xml:space="preserve"> day He was renamed. This eternity only concerns Saturday as the Jewish Elijah in Genesis to the Gentile Elijah in Luke till it became the Christian Elijah in Acts chapter 7.  </w:t>
      </w:r>
    </w:p>
    <w:p w:rsidR="009737BE" w:rsidRPr="00914E46" w:rsidRDefault="009737BE" w:rsidP="009737BE">
      <w:pPr>
        <w:spacing w:line="480" w:lineRule="auto"/>
        <w:jc w:val="both"/>
        <w:rPr>
          <w:sz w:val="24"/>
          <w:szCs w:val="24"/>
        </w:rPr>
      </w:pPr>
      <w:r w:rsidRPr="00914E46">
        <w:rPr>
          <w:sz w:val="24"/>
          <w:szCs w:val="24"/>
        </w:rPr>
        <w:t>The Lord Elijah’s Role in Holy Scripture is in 1</w:t>
      </w:r>
      <w:r w:rsidRPr="00914E46">
        <w:rPr>
          <w:sz w:val="24"/>
          <w:szCs w:val="24"/>
          <w:vertAlign w:val="superscript"/>
        </w:rPr>
        <w:t>st</w:t>
      </w:r>
      <w:r w:rsidRPr="00914E46">
        <w:rPr>
          <w:sz w:val="24"/>
          <w:szCs w:val="24"/>
        </w:rPr>
        <w:t xml:space="preserve"> Kings chapters 17-19; 2</w:t>
      </w:r>
      <w:r w:rsidRPr="00914E46">
        <w:rPr>
          <w:sz w:val="24"/>
          <w:szCs w:val="24"/>
          <w:vertAlign w:val="superscript"/>
        </w:rPr>
        <w:t>nd</w:t>
      </w:r>
      <w:r w:rsidRPr="00914E4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914E46">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914E46">
        <w:rPr>
          <w:sz w:val="24"/>
          <w:szCs w:val="24"/>
          <w:vertAlign w:val="superscript"/>
        </w:rPr>
        <w:t>st</w:t>
      </w:r>
      <w:r w:rsidRPr="00914E4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914E46">
        <w:rPr>
          <w:b/>
          <w:sz w:val="24"/>
          <w:szCs w:val="24"/>
        </w:rPr>
        <w:t>Lord Elijah</w:t>
      </w:r>
      <w:r w:rsidRPr="00914E46">
        <w:rPr>
          <w:sz w:val="24"/>
          <w:szCs w:val="24"/>
        </w:rPr>
        <w:t xml:space="preserve">” was a Man with a nature like Ours, and He prayed earnestly that it would not rain, and it did not rain </w:t>
      </w:r>
      <w:r w:rsidRPr="00914E46">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9737BE" w:rsidRPr="00914E46" w:rsidRDefault="009737BE" w:rsidP="009737BE">
      <w:pPr>
        <w:spacing w:line="480" w:lineRule="auto"/>
        <w:jc w:val="both"/>
        <w:rPr>
          <w:sz w:val="24"/>
          <w:szCs w:val="24"/>
        </w:rPr>
      </w:pPr>
      <w:r w:rsidRPr="00914E46">
        <w:rPr>
          <w:sz w:val="24"/>
          <w:szCs w:val="24"/>
        </w:rPr>
        <w:t>The Lord Elijah’s Relationships:</w:t>
      </w:r>
      <w:r w:rsidRPr="00914E46">
        <w:rPr>
          <w:b/>
          <w:sz w:val="24"/>
          <w:szCs w:val="24"/>
        </w:rPr>
        <w:t xml:space="preserve"> </w:t>
      </w:r>
      <w:r w:rsidRPr="00914E46">
        <w:rPr>
          <w:sz w:val="24"/>
          <w:szCs w:val="24"/>
        </w:rPr>
        <w:t>The Lord Elijah’s Relationship with Israel’s Rulers in 1</w:t>
      </w:r>
      <w:r w:rsidRPr="00914E46">
        <w:rPr>
          <w:sz w:val="24"/>
          <w:szCs w:val="24"/>
          <w:vertAlign w:val="superscript"/>
        </w:rPr>
        <w:t>st</w:t>
      </w:r>
      <w:r w:rsidRPr="00914E46">
        <w:rPr>
          <w:sz w:val="24"/>
          <w:szCs w:val="24"/>
        </w:rPr>
        <w:t xml:space="preserve"> Kings chapters 17-19 &amp; 2</w:t>
      </w:r>
      <w:r w:rsidRPr="00914E46">
        <w:rPr>
          <w:sz w:val="24"/>
          <w:szCs w:val="24"/>
          <w:vertAlign w:val="superscript"/>
        </w:rPr>
        <w:t>nd</w:t>
      </w:r>
      <w:r w:rsidRPr="00914E46">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914E46">
        <w:rPr>
          <w:sz w:val="24"/>
          <w:szCs w:val="24"/>
          <w:vertAlign w:val="superscript"/>
        </w:rPr>
        <w:t>st</w:t>
      </w:r>
      <w:r w:rsidRPr="00914E46">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914E46">
        <w:rPr>
          <w:sz w:val="24"/>
          <w:szCs w:val="24"/>
          <w:vertAlign w:val="superscript"/>
        </w:rPr>
        <w:t>st</w:t>
      </w:r>
      <w:r w:rsidRPr="00914E46">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914E46">
        <w:rPr>
          <w:sz w:val="24"/>
          <w:szCs w:val="24"/>
          <w:vertAlign w:val="superscript"/>
        </w:rPr>
        <w:t>st</w:t>
      </w:r>
      <w:r w:rsidRPr="00914E46">
        <w:rPr>
          <w:sz w:val="24"/>
          <w:szCs w:val="24"/>
        </w:rPr>
        <w:t xml:space="preserve"> Kings chapter 21. King Ahab’s Wife Jezebel arranged the judicial murder of Naboth, a Man whose garden vineyard King Ahab </w:t>
      </w:r>
      <w:r w:rsidRPr="00914E46">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914E46">
        <w:rPr>
          <w:sz w:val="24"/>
          <w:szCs w:val="24"/>
          <w:vertAlign w:val="superscript"/>
        </w:rPr>
        <w:t>nd</w:t>
      </w:r>
      <w:r w:rsidRPr="00914E46">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914E46">
        <w:rPr>
          <w:sz w:val="24"/>
          <w:szCs w:val="24"/>
          <w:vertAlign w:val="superscript"/>
        </w:rPr>
        <w:t>st</w:t>
      </w:r>
      <w:r w:rsidRPr="00914E4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9737BE" w:rsidRPr="00914E46" w:rsidRDefault="009737BE" w:rsidP="009737BE">
      <w:pPr>
        <w:spacing w:line="480" w:lineRule="auto"/>
        <w:jc w:val="both"/>
        <w:rPr>
          <w:sz w:val="24"/>
          <w:szCs w:val="24"/>
        </w:rPr>
      </w:pPr>
      <w:r w:rsidRPr="00914E46">
        <w:rPr>
          <w:sz w:val="24"/>
          <w:szCs w:val="24"/>
        </w:rPr>
        <w:t>The Lord Elijah’s Relationship with the Lord Elisha in 1</w:t>
      </w:r>
      <w:r w:rsidRPr="00914E46">
        <w:rPr>
          <w:sz w:val="24"/>
          <w:szCs w:val="24"/>
          <w:vertAlign w:val="superscript"/>
        </w:rPr>
        <w:t>st</w:t>
      </w:r>
      <w:r w:rsidRPr="00914E46">
        <w:rPr>
          <w:sz w:val="24"/>
          <w:szCs w:val="24"/>
        </w:rPr>
        <w:t xml:space="preserve"> Kings 19:19-21 &amp; 2</w:t>
      </w:r>
      <w:r w:rsidRPr="00914E46">
        <w:rPr>
          <w:sz w:val="24"/>
          <w:szCs w:val="24"/>
          <w:vertAlign w:val="superscript"/>
        </w:rPr>
        <w:t>nd</w:t>
      </w:r>
      <w:r w:rsidRPr="00914E46">
        <w:rPr>
          <w:sz w:val="24"/>
          <w:szCs w:val="24"/>
        </w:rPr>
        <w:t xml:space="preserve"> Kings chapter 2. Close to the end of the Lord Elijah’s ministry, the Lord Elisha became the Premier Prophet in Israel. While the Lord Elijah’s ministry was one with dangerous Confrontations and Impartial </w:t>
      </w:r>
      <w:r w:rsidRPr="00914E46">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9737BE" w:rsidRPr="00914E46" w:rsidRDefault="009737BE" w:rsidP="009737BE">
      <w:pPr>
        <w:spacing w:line="480" w:lineRule="auto"/>
        <w:jc w:val="both"/>
        <w:rPr>
          <w:sz w:val="24"/>
          <w:szCs w:val="24"/>
        </w:rPr>
      </w:pPr>
      <w:r w:rsidRPr="00914E46">
        <w:rPr>
          <w:sz w:val="24"/>
          <w:szCs w:val="24"/>
        </w:rPr>
        <w:t>The Lord Elijah’s Relationship with the Father Stephen Our Lord in 1</w:t>
      </w:r>
      <w:r w:rsidRPr="00914E46">
        <w:rPr>
          <w:sz w:val="24"/>
          <w:szCs w:val="24"/>
          <w:vertAlign w:val="superscript"/>
        </w:rPr>
        <w:t>st</w:t>
      </w:r>
      <w:r w:rsidRPr="00914E46">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914E46">
        <w:rPr>
          <w:b/>
          <w:sz w:val="24"/>
          <w:szCs w:val="24"/>
        </w:rPr>
        <w:t>Lord Elijah</w:t>
      </w:r>
      <w:r w:rsidRPr="00914E46">
        <w:rPr>
          <w:sz w:val="24"/>
          <w:szCs w:val="24"/>
        </w:rPr>
        <w:t>” was a “Man with a nature like Ours” in James 5:17.  The Father Stephen provided for the Lord Elijah in 1</w:t>
      </w:r>
      <w:r w:rsidRPr="00914E46">
        <w:rPr>
          <w:sz w:val="24"/>
          <w:szCs w:val="24"/>
          <w:vertAlign w:val="superscript"/>
        </w:rPr>
        <w:t>st</w:t>
      </w:r>
      <w:r w:rsidRPr="00914E4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914E46">
        <w:rPr>
          <w:sz w:val="24"/>
          <w:szCs w:val="24"/>
          <w:vertAlign w:val="superscript"/>
        </w:rPr>
        <w:t>st</w:t>
      </w:r>
      <w:r w:rsidRPr="00914E4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914E46">
        <w:rPr>
          <w:sz w:val="24"/>
          <w:szCs w:val="24"/>
          <w:vertAlign w:val="superscript"/>
        </w:rPr>
        <w:t>st</w:t>
      </w:r>
      <w:r w:rsidRPr="00914E46">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914E46">
        <w:rPr>
          <w:sz w:val="24"/>
          <w:szCs w:val="24"/>
        </w:rPr>
        <w:lastRenderedPageBreak/>
        <w:t>Stephen rebuking Him, He ministered to the Lord Elijah in four specific ways concerning His special grace. First, The Father Stephen spoke to the Lord Elijah is a “</w:t>
      </w:r>
      <w:r w:rsidRPr="00914E46">
        <w:rPr>
          <w:b/>
          <w:sz w:val="24"/>
          <w:szCs w:val="24"/>
        </w:rPr>
        <w:t>still small voice</w:t>
      </w:r>
      <w:r w:rsidRPr="00914E46">
        <w:rPr>
          <w:sz w:val="24"/>
          <w:szCs w:val="24"/>
        </w:rPr>
        <w:t>” in 1</w:t>
      </w:r>
      <w:r w:rsidRPr="00914E46">
        <w:rPr>
          <w:sz w:val="24"/>
          <w:szCs w:val="24"/>
          <w:vertAlign w:val="superscript"/>
        </w:rPr>
        <w:t>st</w:t>
      </w:r>
      <w:r w:rsidRPr="00914E46">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914E46">
        <w:rPr>
          <w:sz w:val="24"/>
          <w:szCs w:val="24"/>
          <w:vertAlign w:val="superscript"/>
        </w:rPr>
        <w:t>st</w:t>
      </w:r>
      <w:r w:rsidRPr="00914E46">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914E46">
        <w:rPr>
          <w:sz w:val="24"/>
          <w:szCs w:val="24"/>
          <w:vertAlign w:val="superscript"/>
        </w:rPr>
        <w:t>st</w:t>
      </w:r>
      <w:r w:rsidRPr="00914E4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914E46">
        <w:rPr>
          <w:sz w:val="24"/>
          <w:szCs w:val="24"/>
          <w:vertAlign w:val="superscript"/>
        </w:rPr>
        <w:t>st</w:t>
      </w:r>
      <w:r w:rsidRPr="00914E46">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9737BE" w:rsidRPr="00914E46" w:rsidRDefault="009737BE" w:rsidP="009737BE">
      <w:pPr>
        <w:spacing w:line="480" w:lineRule="auto"/>
        <w:jc w:val="both"/>
        <w:rPr>
          <w:sz w:val="24"/>
          <w:szCs w:val="24"/>
        </w:rPr>
      </w:pPr>
      <w:r w:rsidRPr="00914E4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914E46">
        <w:rPr>
          <w:sz w:val="24"/>
          <w:szCs w:val="24"/>
          <w:vertAlign w:val="superscript"/>
        </w:rPr>
        <w:t>st</w:t>
      </w:r>
      <w:r w:rsidRPr="00914E46">
        <w:rPr>
          <w:sz w:val="24"/>
          <w:szCs w:val="24"/>
        </w:rPr>
        <w:t xml:space="preserve"> John 4:18. The Lord Elijah’s experience reminds Us that while We are committed to the Father Stephen will increase stress in Our lives, and the Father Stephen is </w:t>
      </w:r>
      <w:r w:rsidRPr="00914E46">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914E46">
        <w:rPr>
          <w:b/>
          <w:sz w:val="24"/>
          <w:szCs w:val="24"/>
        </w:rPr>
        <w:t>still small voice</w:t>
      </w:r>
      <w:r w:rsidRPr="00914E46">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9737BE" w:rsidRPr="00914E46" w:rsidRDefault="009737BE" w:rsidP="009737BE">
      <w:pPr>
        <w:spacing w:line="480" w:lineRule="auto"/>
        <w:jc w:val="center"/>
        <w:rPr>
          <w:b/>
          <w:sz w:val="24"/>
          <w:szCs w:val="24"/>
        </w:rPr>
      </w:pPr>
      <w:r w:rsidRPr="00914E46">
        <w:rPr>
          <w:b/>
          <w:sz w:val="24"/>
          <w:szCs w:val="24"/>
        </w:rPr>
        <w:t>THE LORD SAUL (THE LADY AHINOAM THE LADY OF KINGDOMS) WITH THE RANK OF COLONEL OR HIGHER FOR 40 YEARS</w:t>
      </w:r>
    </w:p>
    <w:p w:rsidR="009737BE" w:rsidRPr="00914E46" w:rsidRDefault="009737BE" w:rsidP="009737BE">
      <w:pPr>
        <w:spacing w:line="480" w:lineRule="auto"/>
        <w:jc w:val="both"/>
        <w:rPr>
          <w:sz w:val="24"/>
          <w:szCs w:val="24"/>
        </w:rPr>
      </w:pPr>
      <w:r w:rsidRPr="00914E46">
        <w:rPr>
          <w:sz w:val="24"/>
          <w:szCs w:val="24"/>
        </w:rPr>
        <w:t>The white skin color King Saul’s name means “</w:t>
      </w:r>
      <w:r w:rsidRPr="00914E46">
        <w:rPr>
          <w:b/>
          <w:sz w:val="24"/>
          <w:szCs w:val="24"/>
        </w:rPr>
        <w:t>Crowned</w:t>
      </w:r>
      <w:r w:rsidRPr="00914E46">
        <w:rPr>
          <w:sz w:val="24"/>
          <w:szCs w:val="24"/>
        </w:rPr>
        <w:t xml:space="preserve"> </w:t>
      </w:r>
      <w:r w:rsidRPr="00914E46">
        <w:rPr>
          <w:b/>
          <w:sz w:val="24"/>
          <w:szCs w:val="24"/>
        </w:rPr>
        <w:t>Judgment, Asked or Demand</w:t>
      </w:r>
      <w:r w:rsidRPr="00914E46">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914E46">
        <w:rPr>
          <w:sz w:val="24"/>
          <w:szCs w:val="24"/>
        </w:rPr>
        <w:lastRenderedPageBreak/>
        <w:t>the 1</w:t>
      </w:r>
      <w:r w:rsidRPr="00914E46">
        <w:rPr>
          <w:sz w:val="24"/>
          <w:szCs w:val="24"/>
          <w:vertAlign w:val="superscript"/>
        </w:rPr>
        <w:t>st</w:t>
      </w:r>
      <w:r w:rsidRPr="00914E46">
        <w:rPr>
          <w:sz w:val="24"/>
          <w:szCs w:val="24"/>
        </w:rPr>
        <w:t xml:space="preserve"> day to the 5</w:t>
      </w:r>
      <w:r w:rsidRPr="00914E46">
        <w:rPr>
          <w:sz w:val="24"/>
          <w:szCs w:val="24"/>
          <w:vertAlign w:val="superscript"/>
        </w:rPr>
        <w:t>th</w:t>
      </w:r>
      <w:r w:rsidRPr="00914E46">
        <w:rPr>
          <w:sz w:val="24"/>
          <w:szCs w:val="24"/>
        </w:rPr>
        <w:t xml:space="preserve"> day with the image likeness of the LORD, then Saul being named on the 6</w:t>
      </w:r>
      <w:r w:rsidRPr="00914E46">
        <w:rPr>
          <w:sz w:val="24"/>
          <w:szCs w:val="24"/>
          <w:vertAlign w:val="superscript"/>
        </w:rPr>
        <w:t>th</w:t>
      </w:r>
      <w:r w:rsidRPr="00914E46">
        <w:rPr>
          <w:sz w:val="24"/>
          <w:szCs w:val="24"/>
        </w:rPr>
        <w:t xml:space="preserve"> day as Man and on the 7</w:t>
      </w:r>
      <w:r w:rsidRPr="00914E46">
        <w:rPr>
          <w:sz w:val="24"/>
          <w:szCs w:val="24"/>
          <w:vertAlign w:val="superscript"/>
        </w:rPr>
        <w:t>th</w:t>
      </w:r>
      <w:r w:rsidRPr="00914E46">
        <w:rPr>
          <w:sz w:val="24"/>
          <w:szCs w:val="24"/>
        </w:rPr>
        <w:t xml:space="preserve"> day He fell because of sexuality &amp; disobedience concerning once to the LORD by which all His family was killed, then on the 8</w:t>
      </w:r>
      <w:r w:rsidRPr="00914E46">
        <w:rPr>
          <w:sz w:val="24"/>
          <w:szCs w:val="24"/>
          <w:vertAlign w:val="superscript"/>
        </w:rPr>
        <w:t>th</w:t>
      </w:r>
      <w:r w:rsidRPr="00914E46">
        <w:rPr>
          <w:sz w:val="24"/>
          <w:szCs w:val="24"/>
        </w:rPr>
        <w:t xml:space="preserve"> day He was renamed.  </w:t>
      </w:r>
    </w:p>
    <w:p w:rsidR="009737BE" w:rsidRPr="00914E46" w:rsidRDefault="009737BE" w:rsidP="009737BE">
      <w:pPr>
        <w:spacing w:line="480" w:lineRule="auto"/>
        <w:jc w:val="both"/>
        <w:rPr>
          <w:sz w:val="24"/>
          <w:szCs w:val="24"/>
        </w:rPr>
      </w:pPr>
      <w:r w:rsidRPr="00914E4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9737BE" w:rsidRPr="00914E46" w:rsidRDefault="009737BE" w:rsidP="009737BE">
      <w:pPr>
        <w:spacing w:line="480" w:lineRule="auto"/>
        <w:jc w:val="both"/>
        <w:rPr>
          <w:sz w:val="24"/>
          <w:szCs w:val="24"/>
        </w:rPr>
      </w:pPr>
      <w:r w:rsidRPr="00914E46">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914E46">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9737BE" w:rsidRPr="00914E46" w:rsidRDefault="009737BE" w:rsidP="009737BE">
      <w:pPr>
        <w:spacing w:line="480" w:lineRule="auto"/>
        <w:jc w:val="both"/>
        <w:rPr>
          <w:sz w:val="24"/>
          <w:szCs w:val="24"/>
        </w:rPr>
      </w:pPr>
      <w:r w:rsidRPr="00914E46">
        <w:rPr>
          <w:sz w:val="24"/>
          <w:szCs w:val="24"/>
        </w:rPr>
        <w:t xml:space="preserve">King Saul’s Relationships: King Saul’s Relationship with the soon King David is in the King David’s section later on in this book. </w:t>
      </w:r>
    </w:p>
    <w:p w:rsidR="009737BE" w:rsidRPr="00914E46" w:rsidRDefault="009737BE" w:rsidP="009737BE">
      <w:pPr>
        <w:spacing w:line="480" w:lineRule="auto"/>
        <w:jc w:val="both"/>
        <w:rPr>
          <w:sz w:val="24"/>
          <w:szCs w:val="24"/>
        </w:rPr>
      </w:pPr>
      <w:r w:rsidRPr="00914E46">
        <w:rPr>
          <w:sz w:val="24"/>
          <w:szCs w:val="24"/>
        </w:rPr>
        <w:t>King Saul had only One Wife in Scripture named Ahinoam (Brother is Delight) which is the Mother of Jonathan (Yahweh Gave), who became King David’s closest friend.</w:t>
      </w:r>
    </w:p>
    <w:p w:rsidR="009737BE" w:rsidRPr="00914E46" w:rsidRDefault="009737BE" w:rsidP="009737BE">
      <w:pPr>
        <w:spacing w:line="480" w:lineRule="auto"/>
        <w:jc w:val="both"/>
        <w:rPr>
          <w:sz w:val="24"/>
          <w:szCs w:val="24"/>
        </w:rPr>
      </w:pPr>
      <w:r w:rsidRPr="00914E46">
        <w:rPr>
          <w:sz w:val="24"/>
          <w:szCs w:val="24"/>
        </w:rPr>
        <w:t>King Saul’s Relationship with the Father Stephen in 1</w:t>
      </w:r>
      <w:r w:rsidRPr="00914E46">
        <w:rPr>
          <w:sz w:val="24"/>
          <w:szCs w:val="24"/>
          <w:vertAlign w:val="superscript"/>
        </w:rPr>
        <w:t>st</w:t>
      </w:r>
      <w:r w:rsidRPr="00914E4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914E46">
        <w:rPr>
          <w:sz w:val="24"/>
          <w:szCs w:val="24"/>
          <w:vertAlign w:val="superscript"/>
        </w:rPr>
        <w:t>st</w:t>
      </w:r>
      <w:r w:rsidRPr="00914E46">
        <w:rPr>
          <w:sz w:val="24"/>
          <w:szCs w:val="24"/>
        </w:rPr>
        <w:t xml:space="preserve"> Samuel chapter 11. When the Ammonites attacked the Israelite City, King Saul raised a Militia and defeated them. Appropriately, He announced that “today the LORD has accomplished salvation in Israel” in 1</w:t>
      </w:r>
      <w:r w:rsidRPr="00914E46">
        <w:rPr>
          <w:sz w:val="24"/>
          <w:szCs w:val="24"/>
          <w:vertAlign w:val="superscript"/>
        </w:rPr>
        <w:t>st</w:t>
      </w:r>
      <w:r w:rsidRPr="00914E46">
        <w:rPr>
          <w:sz w:val="24"/>
          <w:szCs w:val="24"/>
        </w:rPr>
        <w:t xml:space="preserve"> Samuel 11:13. All Israel, then made allegiance to Saul as King. </w:t>
      </w:r>
    </w:p>
    <w:p w:rsidR="009737BE" w:rsidRPr="00914E46" w:rsidRDefault="009737BE" w:rsidP="009737BE">
      <w:pPr>
        <w:spacing w:line="480" w:lineRule="auto"/>
        <w:jc w:val="both"/>
        <w:rPr>
          <w:sz w:val="24"/>
          <w:szCs w:val="24"/>
        </w:rPr>
      </w:pPr>
      <w:r w:rsidRPr="00914E46">
        <w:rPr>
          <w:sz w:val="24"/>
          <w:szCs w:val="24"/>
        </w:rPr>
        <w:t>King Saul’s Ungodly Fear which led to Disobedience in 1</w:t>
      </w:r>
      <w:r w:rsidRPr="00914E46">
        <w:rPr>
          <w:sz w:val="24"/>
          <w:szCs w:val="24"/>
          <w:vertAlign w:val="superscript"/>
        </w:rPr>
        <w:t>st</w:t>
      </w:r>
      <w:r w:rsidRPr="00914E46">
        <w:rPr>
          <w:sz w:val="24"/>
          <w:szCs w:val="24"/>
        </w:rPr>
        <w:t xml:space="preserve"> Samuel chapter 13. King Saul established a Small Army. In His 2</w:t>
      </w:r>
      <w:r w:rsidRPr="00914E46">
        <w:rPr>
          <w:sz w:val="24"/>
          <w:szCs w:val="24"/>
          <w:vertAlign w:val="superscript"/>
        </w:rPr>
        <w:t>nd</w:t>
      </w:r>
      <w:r w:rsidRPr="00914E46">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914E46">
        <w:rPr>
          <w:sz w:val="24"/>
          <w:szCs w:val="24"/>
        </w:rPr>
        <w:lastRenderedPageBreak/>
        <w:t>the Father Stephen even though He was not an authorized Priest. Then when the Lord Samuel arrived He Damned King Saul for doing so “</w:t>
      </w:r>
      <w:r w:rsidRPr="00914E46">
        <w:rPr>
          <w:b/>
          <w:sz w:val="24"/>
          <w:szCs w:val="24"/>
        </w:rPr>
        <w:t>foolishly</w:t>
      </w:r>
      <w:r w:rsidRPr="00914E46">
        <w:rPr>
          <w:sz w:val="24"/>
          <w:szCs w:val="24"/>
        </w:rPr>
        <w:t>.” In the Hebrew the word “</w:t>
      </w:r>
      <w:r w:rsidRPr="00914E46">
        <w:rPr>
          <w:b/>
          <w:sz w:val="24"/>
          <w:szCs w:val="24"/>
        </w:rPr>
        <w:t>fool</w:t>
      </w:r>
      <w:r w:rsidRPr="00914E46">
        <w:rPr>
          <w:sz w:val="24"/>
          <w:szCs w:val="24"/>
        </w:rPr>
        <w:t>” means “</w:t>
      </w:r>
      <w:r w:rsidRPr="00914E46">
        <w:rPr>
          <w:b/>
          <w:sz w:val="24"/>
          <w:szCs w:val="24"/>
        </w:rPr>
        <w:t>as one who acts in rebellion</w:t>
      </w:r>
      <w:r w:rsidRPr="00914E4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9737BE" w:rsidRPr="00914E46" w:rsidRDefault="009737BE" w:rsidP="009737BE">
      <w:pPr>
        <w:spacing w:line="480" w:lineRule="auto"/>
        <w:jc w:val="both"/>
        <w:rPr>
          <w:sz w:val="24"/>
          <w:szCs w:val="24"/>
        </w:rPr>
      </w:pPr>
      <w:r w:rsidRPr="00914E46">
        <w:rPr>
          <w:sz w:val="24"/>
          <w:szCs w:val="24"/>
        </w:rPr>
        <w:t>King Saul disobeyed the Father Stephen again in 1</w:t>
      </w:r>
      <w:r w:rsidRPr="00914E46">
        <w:rPr>
          <w:sz w:val="24"/>
          <w:szCs w:val="24"/>
          <w:vertAlign w:val="superscript"/>
        </w:rPr>
        <w:t>st</w:t>
      </w:r>
      <w:r w:rsidRPr="00914E4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914E46">
        <w:rPr>
          <w:sz w:val="24"/>
          <w:szCs w:val="24"/>
          <w:vertAlign w:val="superscript"/>
        </w:rPr>
        <w:t>st</w:t>
      </w:r>
      <w:r w:rsidRPr="00914E4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9737BE" w:rsidRPr="00914E46" w:rsidRDefault="009737BE" w:rsidP="009737BE">
      <w:pPr>
        <w:spacing w:line="480" w:lineRule="auto"/>
        <w:jc w:val="both"/>
        <w:rPr>
          <w:sz w:val="24"/>
          <w:szCs w:val="24"/>
        </w:rPr>
      </w:pPr>
      <w:r w:rsidRPr="00914E46">
        <w:rPr>
          <w:sz w:val="24"/>
          <w:szCs w:val="24"/>
        </w:rPr>
        <w:t>King Saul ordered the Murder of the Priests of Nob in 1</w:t>
      </w:r>
      <w:r w:rsidRPr="00914E46">
        <w:rPr>
          <w:sz w:val="24"/>
          <w:szCs w:val="24"/>
          <w:vertAlign w:val="superscript"/>
        </w:rPr>
        <w:t>st</w:t>
      </w:r>
      <w:r w:rsidRPr="00914E46">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914E46">
        <w:rPr>
          <w:sz w:val="24"/>
          <w:szCs w:val="24"/>
        </w:rPr>
        <w:lastRenderedPageBreak/>
        <w:t xml:space="preserve">would touch any of the Priests of the Father Stephen. King Saul ordered an Edomite by the name of Doeg to do this evil deed. </w:t>
      </w:r>
    </w:p>
    <w:p w:rsidR="009737BE" w:rsidRPr="00914E46" w:rsidRDefault="009737BE" w:rsidP="009737BE">
      <w:pPr>
        <w:spacing w:line="480" w:lineRule="auto"/>
        <w:jc w:val="both"/>
        <w:rPr>
          <w:sz w:val="24"/>
          <w:szCs w:val="24"/>
        </w:rPr>
      </w:pPr>
      <w:r w:rsidRPr="00914E46">
        <w:rPr>
          <w:sz w:val="24"/>
          <w:szCs w:val="24"/>
        </w:rPr>
        <w:t>King Saul consulted a Witch in 1</w:t>
      </w:r>
      <w:r w:rsidRPr="00914E46">
        <w:rPr>
          <w:sz w:val="24"/>
          <w:szCs w:val="24"/>
          <w:vertAlign w:val="superscript"/>
        </w:rPr>
        <w:t>st</w:t>
      </w:r>
      <w:r w:rsidRPr="00914E4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914E46">
        <w:rPr>
          <w:b/>
          <w:sz w:val="24"/>
          <w:szCs w:val="24"/>
        </w:rPr>
        <w:t>Moses’ Rod &amp; the Magical Arts in the Holy Bible</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914E46">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9737BE" w:rsidRPr="00914E46" w:rsidRDefault="009737BE" w:rsidP="009737BE">
      <w:pPr>
        <w:spacing w:line="480" w:lineRule="auto"/>
        <w:jc w:val="center"/>
        <w:rPr>
          <w:b/>
          <w:sz w:val="24"/>
          <w:szCs w:val="24"/>
        </w:rPr>
      </w:pPr>
      <w:r w:rsidRPr="00914E46">
        <w:rPr>
          <w:b/>
          <w:vanish/>
          <w:sz w:val="24"/>
          <w:szCs w:val="24"/>
        </w:rPr>
        <w:t>Hen</w:t>
      </w:r>
      <w:r w:rsidRPr="00914E46">
        <w:rPr>
          <w:b/>
          <w:sz w:val="24"/>
          <w:szCs w:val="24"/>
        </w:rPr>
        <w:t xml:space="preserve"> THE LORD JOHN CHRIST (THE LADY ELIZABETH CHRIST THE LADY OF KINGDOMS) WITH THE RANK OF A 3 GOLD STAR GENERAL FOR 40 YEARS</w:t>
      </w:r>
    </w:p>
    <w:p w:rsidR="009737BE" w:rsidRPr="00914E46" w:rsidRDefault="009737BE" w:rsidP="009737BE">
      <w:pPr>
        <w:spacing w:line="480" w:lineRule="auto"/>
        <w:jc w:val="both"/>
        <w:rPr>
          <w:sz w:val="24"/>
          <w:szCs w:val="24"/>
        </w:rPr>
      </w:pPr>
      <w:r w:rsidRPr="00914E46">
        <w:rPr>
          <w:sz w:val="24"/>
          <w:szCs w:val="24"/>
        </w:rPr>
        <w:t>There is a certain John whose name means “</w:t>
      </w:r>
      <w:r w:rsidRPr="00914E46">
        <w:rPr>
          <w:b/>
          <w:sz w:val="24"/>
          <w:szCs w:val="24"/>
        </w:rPr>
        <w:t>The Lord has shown favor, grace or comfort</w:t>
      </w:r>
      <w:r w:rsidRPr="00914E46">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914E46">
        <w:rPr>
          <w:sz w:val="24"/>
          <w:szCs w:val="24"/>
        </w:rPr>
        <w:lastRenderedPageBreak/>
        <w:t>made smooth &amp; all Flesh shall see the salvation of God.” This refers to John being named on the 1</w:t>
      </w:r>
      <w:r w:rsidRPr="00914E46">
        <w:rPr>
          <w:sz w:val="24"/>
          <w:szCs w:val="24"/>
          <w:vertAlign w:val="superscript"/>
        </w:rPr>
        <w:t>st</w:t>
      </w:r>
      <w:r w:rsidRPr="00914E46">
        <w:rPr>
          <w:sz w:val="24"/>
          <w:szCs w:val="24"/>
        </w:rPr>
        <w:t xml:space="preserve"> day to the 5</w:t>
      </w:r>
      <w:r w:rsidRPr="00914E46">
        <w:rPr>
          <w:sz w:val="24"/>
          <w:szCs w:val="24"/>
          <w:vertAlign w:val="superscript"/>
        </w:rPr>
        <w:t>th</w:t>
      </w:r>
      <w:r w:rsidRPr="00914E46">
        <w:rPr>
          <w:sz w:val="24"/>
          <w:szCs w:val="24"/>
        </w:rPr>
        <w:t xml:space="preserve"> day with the image likeness of the LORD, then John being named on the 6</w:t>
      </w:r>
      <w:r w:rsidRPr="00914E46">
        <w:rPr>
          <w:sz w:val="24"/>
          <w:szCs w:val="24"/>
          <w:vertAlign w:val="superscript"/>
        </w:rPr>
        <w:t>th</w:t>
      </w:r>
      <w:r w:rsidRPr="00914E46">
        <w:rPr>
          <w:sz w:val="24"/>
          <w:szCs w:val="24"/>
        </w:rPr>
        <w:t xml:space="preserve"> day as Man and on the 7</w:t>
      </w:r>
      <w:r w:rsidRPr="00914E46">
        <w:rPr>
          <w:sz w:val="24"/>
          <w:szCs w:val="24"/>
          <w:vertAlign w:val="superscript"/>
        </w:rPr>
        <w:t>th</w:t>
      </w:r>
      <w:r w:rsidRPr="00914E46">
        <w:rPr>
          <w:sz w:val="24"/>
          <w:szCs w:val="24"/>
        </w:rPr>
        <w:t xml:space="preserve"> day He fell because of the Beheading once, by which all His family was eventually killed, then on the 8</w:t>
      </w:r>
      <w:r w:rsidRPr="00914E46">
        <w:rPr>
          <w:sz w:val="24"/>
          <w:szCs w:val="24"/>
          <w:vertAlign w:val="superscript"/>
        </w:rPr>
        <w:t>th</w:t>
      </w:r>
      <w:r w:rsidRPr="00914E46">
        <w:rPr>
          <w:sz w:val="24"/>
          <w:szCs w:val="24"/>
        </w:rPr>
        <w:t xml:space="preserve"> day He was renamed.  </w:t>
      </w:r>
    </w:p>
    <w:p w:rsidR="009737BE" w:rsidRPr="00914E46" w:rsidRDefault="009737BE" w:rsidP="009737BE">
      <w:pPr>
        <w:spacing w:line="480" w:lineRule="auto"/>
        <w:jc w:val="both"/>
        <w:rPr>
          <w:sz w:val="24"/>
          <w:szCs w:val="24"/>
        </w:rPr>
      </w:pPr>
      <w:r w:rsidRPr="00914E46">
        <w:rPr>
          <w:sz w:val="24"/>
          <w:szCs w:val="24"/>
        </w:rPr>
        <w:t xml:space="preserve">John’s Birth  </w:t>
      </w:r>
    </w:p>
    <w:p w:rsidR="009737BE" w:rsidRPr="00914E46" w:rsidRDefault="009737BE" w:rsidP="009737BE">
      <w:pPr>
        <w:spacing w:line="480" w:lineRule="auto"/>
        <w:jc w:val="both"/>
        <w:rPr>
          <w:sz w:val="24"/>
          <w:szCs w:val="24"/>
        </w:rPr>
      </w:pPr>
      <w:r w:rsidRPr="00914E46">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914E46">
        <w:rPr>
          <w:sz w:val="24"/>
          <w:szCs w:val="24"/>
          <w:vertAlign w:val="superscript"/>
        </w:rPr>
        <w:t>st</w:t>
      </w:r>
      <w:r w:rsidRPr="00914E46">
        <w:rPr>
          <w:sz w:val="24"/>
          <w:szCs w:val="24"/>
        </w:rPr>
        <w:t xml:space="preserve"> Day called the Brother &amp; the Holy Ghost), and shall call His name </w:t>
      </w:r>
      <w:r w:rsidRPr="00914E46">
        <w:rPr>
          <w:b/>
          <w:sz w:val="24"/>
          <w:szCs w:val="24"/>
        </w:rPr>
        <w:t>JOHN</w:t>
      </w:r>
      <w:r w:rsidRPr="00914E46">
        <w:rPr>
          <w:sz w:val="24"/>
          <w:szCs w:val="24"/>
        </w:rPr>
        <w:t xml:space="preserve"> (8</w:t>
      </w:r>
      <w:r w:rsidRPr="00914E46">
        <w:rPr>
          <w:sz w:val="24"/>
          <w:szCs w:val="24"/>
          <w:vertAlign w:val="superscript"/>
        </w:rPr>
        <w:t>th</w:t>
      </w:r>
      <w:r w:rsidRPr="00914E46">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914E46">
        <w:rPr>
          <w:b/>
          <w:sz w:val="24"/>
          <w:szCs w:val="24"/>
        </w:rPr>
        <w:t>ELIZABETH</w:t>
      </w:r>
      <w:r w:rsidRPr="00914E46">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914E46">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914E46">
        <w:rPr>
          <w:sz w:val="24"/>
          <w:szCs w:val="24"/>
          <w:vertAlign w:val="superscript"/>
        </w:rPr>
        <w:t>nd</w:t>
      </w:r>
      <w:r w:rsidRPr="00914E46">
        <w:rPr>
          <w:sz w:val="24"/>
          <w:szCs w:val="24"/>
        </w:rPr>
        <w:t xml:space="preserve"> Eve restoring the 1</w:t>
      </w:r>
      <w:r w:rsidRPr="00914E46">
        <w:rPr>
          <w:sz w:val="24"/>
          <w:szCs w:val="24"/>
          <w:vertAlign w:val="superscript"/>
        </w:rPr>
        <w:t>st</w:t>
      </w:r>
      <w:r w:rsidRPr="00914E46">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914E46">
        <w:rPr>
          <w:sz w:val="24"/>
          <w:szCs w:val="24"/>
        </w:rPr>
        <w:lastRenderedPageBreak/>
        <w:t>mercy to Her, they rejoiced with Her.” In Hebrews 1:6 tells us “Let all the Angels (Women) of God worship Him.” This is called the “</w:t>
      </w:r>
      <w:r w:rsidRPr="00914E46">
        <w:rPr>
          <w:b/>
          <w:i/>
          <w:sz w:val="24"/>
          <w:szCs w:val="24"/>
        </w:rPr>
        <w:t>Age of the 2</w:t>
      </w:r>
      <w:r w:rsidRPr="00914E46">
        <w:rPr>
          <w:b/>
          <w:i/>
          <w:sz w:val="24"/>
          <w:szCs w:val="24"/>
          <w:vertAlign w:val="superscript"/>
        </w:rPr>
        <w:t>nd</w:t>
      </w:r>
      <w:r w:rsidRPr="00914E46">
        <w:rPr>
          <w:b/>
          <w:i/>
          <w:sz w:val="24"/>
          <w:szCs w:val="24"/>
        </w:rPr>
        <w:t xml:space="preserve"> Single Woman Eve</w:t>
      </w:r>
      <w:r w:rsidRPr="00914E46">
        <w:rPr>
          <w:sz w:val="24"/>
          <w:szCs w:val="24"/>
        </w:rPr>
        <w:t>” in 1</w:t>
      </w:r>
      <w:r w:rsidRPr="00914E46">
        <w:rPr>
          <w:sz w:val="24"/>
          <w:szCs w:val="24"/>
          <w:vertAlign w:val="superscript"/>
        </w:rPr>
        <w:t>st</w:t>
      </w:r>
      <w:r w:rsidRPr="00914E46">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9737BE" w:rsidRPr="00914E46" w:rsidRDefault="009737BE" w:rsidP="009737BE">
      <w:pPr>
        <w:spacing w:line="480" w:lineRule="auto"/>
        <w:jc w:val="both"/>
        <w:rPr>
          <w:sz w:val="24"/>
          <w:szCs w:val="24"/>
        </w:rPr>
      </w:pPr>
      <w:r w:rsidRPr="00914E46">
        <w:rPr>
          <w:sz w:val="24"/>
          <w:szCs w:val="24"/>
        </w:rPr>
        <w:t xml:space="preserve">John’s place of birth is in the hill country of Judah (Luke 1:39). John’s parents were Zacharias &amp; Elizabeth. Elizabeth conceived in Her womb and brought forth a Son, and shall call His name </w:t>
      </w:r>
      <w:r w:rsidRPr="00914E46">
        <w:rPr>
          <w:b/>
          <w:sz w:val="24"/>
          <w:szCs w:val="24"/>
        </w:rPr>
        <w:lastRenderedPageBreak/>
        <w:t>JOHN</w:t>
      </w:r>
      <w:r w:rsidRPr="00914E46">
        <w:rPr>
          <w:sz w:val="24"/>
          <w:szCs w:val="24"/>
        </w:rPr>
        <w:t xml:space="preserve"> (8</w:t>
      </w:r>
      <w:r w:rsidRPr="00914E46">
        <w:rPr>
          <w:sz w:val="24"/>
          <w:szCs w:val="24"/>
          <w:vertAlign w:val="superscript"/>
        </w:rPr>
        <w:t>th</w:t>
      </w:r>
      <w:r w:rsidRPr="00914E46">
        <w:rPr>
          <w:sz w:val="24"/>
          <w:szCs w:val="24"/>
        </w:rPr>
        <w:t xml:space="preserve"> Day). On the 1</w:t>
      </w:r>
      <w:r w:rsidRPr="00914E46">
        <w:rPr>
          <w:sz w:val="24"/>
          <w:szCs w:val="24"/>
          <w:vertAlign w:val="superscript"/>
        </w:rPr>
        <w:t>st</w:t>
      </w:r>
      <w:r w:rsidRPr="00914E4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914E46">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9737BE" w:rsidRPr="00914E46" w:rsidRDefault="009737BE" w:rsidP="009737BE">
      <w:pPr>
        <w:spacing w:line="480" w:lineRule="auto"/>
        <w:jc w:val="both"/>
        <w:rPr>
          <w:sz w:val="24"/>
          <w:szCs w:val="24"/>
        </w:rPr>
      </w:pPr>
      <w:r w:rsidRPr="00914E46">
        <w:rPr>
          <w:sz w:val="24"/>
          <w:szCs w:val="24"/>
        </w:rPr>
        <w:t xml:space="preserve">John’s Childhood/Boyhood  </w:t>
      </w:r>
    </w:p>
    <w:p w:rsidR="009737BE" w:rsidRPr="00914E46" w:rsidRDefault="009737BE" w:rsidP="009737BE">
      <w:pPr>
        <w:spacing w:line="480" w:lineRule="auto"/>
        <w:jc w:val="both"/>
        <w:rPr>
          <w:sz w:val="24"/>
          <w:szCs w:val="24"/>
        </w:rPr>
      </w:pPr>
      <w:r w:rsidRPr="00914E4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914E46">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9737BE" w:rsidRPr="00914E46" w:rsidRDefault="009737BE" w:rsidP="009737BE">
      <w:pPr>
        <w:spacing w:line="480" w:lineRule="auto"/>
        <w:jc w:val="both"/>
        <w:rPr>
          <w:sz w:val="24"/>
          <w:szCs w:val="24"/>
        </w:rPr>
      </w:pPr>
      <w:r w:rsidRPr="00914E46">
        <w:rPr>
          <w:sz w:val="24"/>
          <w:szCs w:val="24"/>
        </w:rPr>
        <w:t>John’s Appointment</w:t>
      </w:r>
    </w:p>
    <w:p w:rsidR="009737BE" w:rsidRPr="00914E46" w:rsidRDefault="009737BE" w:rsidP="009737BE">
      <w:pPr>
        <w:spacing w:line="480" w:lineRule="auto"/>
        <w:jc w:val="both"/>
        <w:rPr>
          <w:sz w:val="24"/>
          <w:szCs w:val="24"/>
        </w:rPr>
      </w:pPr>
      <w:r w:rsidRPr="00914E46">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914E46">
        <w:rPr>
          <w:sz w:val="24"/>
          <w:szCs w:val="24"/>
        </w:rPr>
        <w:lastRenderedPageBreak/>
        <w:t>the Lord’s wonderful works in signs, wonders and healings but not miracles in the wilderness in and Matthew 3:6-8; Mark 1:4; Luke 1:17.</w:t>
      </w:r>
    </w:p>
    <w:p w:rsidR="009737BE" w:rsidRPr="00914E46" w:rsidRDefault="009737BE" w:rsidP="009737BE">
      <w:pPr>
        <w:spacing w:line="480" w:lineRule="auto"/>
        <w:jc w:val="both"/>
        <w:rPr>
          <w:sz w:val="24"/>
          <w:szCs w:val="24"/>
        </w:rPr>
      </w:pPr>
      <w:r w:rsidRPr="00914E46">
        <w:rPr>
          <w:sz w:val="24"/>
          <w:szCs w:val="24"/>
        </w:rPr>
        <w:t xml:space="preserve">John’s Appearance  </w:t>
      </w:r>
    </w:p>
    <w:p w:rsidR="009737BE" w:rsidRPr="00914E46" w:rsidRDefault="009737BE" w:rsidP="009737BE">
      <w:pPr>
        <w:spacing w:line="480" w:lineRule="auto"/>
        <w:jc w:val="both"/>
        <w:rPr>
          <w:sz w:val="24"/>
          <w:szCs w:val="24"/>
        </w:rPr>
      </w:pPr>
      <w:r w:rsidRPr="00914E46">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914E46">
        <w:rPr>
          <w:sz w:val="24"/>
          <w:szCs w:val="24"/>
          <w:vertAlign w:val="superscript"/>
        </w:rPr>
        <w:t>st</w:t>
      </w:r>
      <w:r w:rsidRPr="00914E46">
        <w:rPr>
          <w:sz w:val="24"/>
          <w:szCs w:val="24"/>
        </w:rPr>
        <w:t xml:space="preserve"> Samuel 23, 26; Psalm 63 found refuge in the wilderness. Also Elijah in 1</w:t>
      </w:r>
      <w:r w:rsidRPr="00914E46">
        <w:rPr>
          <w:sz w:val="24"/>
          <w:szCs w:val="24"/>
          <w:vertAlign w:val="superscript"/>
        </w:rPr>
        <w:t>st</w:t>
      </w:r>
      <w:r w:rsidRPr="00914E4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914E46">
        <w:rPr>
          <w:sz w:val="24"/>
          <w:szCs w:val="24"/>
          <w:vertAlign w:val="superscript"/>
        </w:rPr>
        <w:t>nd</w:t>
      </w:r>
      <w:r w:rsidRPr="00914E4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9737BE" w:rsidRPr="00914E46" w:rsidRDefault="009737BE" w:rsidP="009737BE">
      <w:pPr>
        <w:spacing w:line="480" w:lineRule="auto"/>
        <w:jc w:val="both"/>
        <w:rPr>
          <w:sz w:val="24"/>
          <w:szCs w:val="24"/>
        </w:rPr>
      </w:pPr>
      <w:r w:rsidRPr="00914E46">
        <w:rPr>
          <w:sz w:val="24"/>
          <w:szCs w:val="24"/>
        </w:rPr>
        <w:t>John’s Identity</w:t>
      </w:r>
    </w:p>
    <w:p w:rsidR="009737BE" w:rsidRPr="00914E46" w:rsidRDefault="009737BE" w:rsidP="009737BE">
      <w:pPr>
        <w:spacing w:line="480" w:lineRule="auto"/>
        <w:jc w:val="both"/>
        <w:rPr>
          <w:sz w:val="24"/>
          <w:szCs w:val="24"/>
        </w:rPr>
      </w:pPr>
      <w:r w:rsidRPr="00914E4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914E46">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9737BE" w:rsidRPr="00914E46" w:rsidRDefault="009737BE" w:rsidP="009737BE">
      <w:pPr>
        <w:spacing w:line="480" w:lineRule="auto"/>
        <w:jc w:val="both"/>
        <w:rPr>
          <w:sz w:val="24"/>
          <w:szCs w:val="24"/>
        </w:rPr>
      </w:pPr>
      <w:r w:rsidRPr="00914E46">
        <w:rPr>
          <w:sz w:val="24"/>
          <w:szCs w:val="24"/>
        </w:rPr>
        <w:t>John’s View of Jesus</w:t>
      </w:r>
    </w:p>
    <w:p w:rsidR="009737BE" w:rsidRPr="00914E46" w:rsidRDefault="009737BE" w:rsidP="009737BE">
      <w:pPr>
        <w:spacing w:line="480" w:lineRule="auto"/>
        <w:jc w:val="both"/>
        <w:rPr>
          <w:sz w:val="24"/>
          <w:szCs w:val="24"/>
        </w:rPr>
      </w:pPr>
      <w:r w:rsidRPr="00914E4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914E46">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9737BE" w:rsidRPr="00914E46" w:rsidRDefault="009737BE" w:rsidP="009737BE">
      <w:pPr>
        <w:spacing w:line="480" w:lineRule="auto"/>
        <w:jc w:val="both"/>
        <w:rPr>
          <w:sz w:val="24"/>
          <w:szCs w:val="24"/>
        </w:rPr>
      </w:pPr>
      <w:r w:rsidRPr="00914E46">
        <w:rPr>
          <w:sz w:val="24"/>
          <w:szCs w:val="24"/>
        </w:rPr>
        <w:t>Jesus’ View of John</w:t>
      </w:r>
    </w:p>
    <w:p w:rsidR="009737BE" w:rsidRPr="00914E46" w:rsidRDefault="009737BE" w:rsidP="009737BE">
      <w:pPr>
        <w:spacing w:line="480" w:lineRule="auto"/>
        <w:jc w:val="both"/>
        <w:rPr>
          <w:sz w:val="24"/>
          <w:szCs w:val="24"/>
        </w:rPr>
      </w:pPr>
      <w:r w:rsidRPr="00914E4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9737BE" w:rsidRPr="00914E46" w:rsidRDefault="009737BE" w:rsidP="009737BE">
      <w:pPr>
        <w:jc w:val="center"/>
        <w:rPr>
          <w:sz w:val="24"/>
          <w:szCs w:val="24"/>
        </w:rPr>
      </w:pPr>
      <w:r w:rsidRPr="00914E46">
        <w:rPr>
          <w:sz w:val="24"/>
          <w:szCs w:val="24"/>
        </w:rPr>
        <w:t>The Lord John’s Ministries</w:t>
      </w:r>
    </w:p>
    <w:p w:rsidR="009737BE" w:rsidRPr="00914E46" w:rsidRDefault="009737BE" w:rsidP="009737BE">
      <w:pPr>
        <w:spacing w:line="480" w:lineRule="auto"/>
        <w:jc w:val="both"/>
        <w:rPr>
          <w:sz w:val="24"/>
          <w:szCs w:val="24"/>
        </w:rPr>
      </w:pPr>
      <w:r w:rsidRPr="00914E46">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914E46">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914E46">
        <w:rPr>
          <w:b/>
          <w:sz w:val="24"/>
          <w:szCs w:val="24"/>
        </w:rPr>
        <w:t>turning forward</w:t>
      </w:r>
      <w:r w:rsidRPr="00914E46">
        <w:rPr>
          <w:sz w:val="24"/>
          <w:szCs w:val="24"/>
        </w:rPr>
        <w:t>” or “</w:t>
      </w:r>
      <w:r w:rsidRPr="00914E46">
        <w:rPr>
          <w:b/>
          <w:sz w:val="24"/>
          <w:szCs w:val="24"/>
        </w:rPr>
        <w:t>turning back</w:t>
      </w:r>
      <w:r w:rsidRPr="00914E46">
        <w:rPr>
          <w:sz w:val="24"/>
          <w:szCs w:val="24"/>
        </w:rPr>
        <w:t>” to God in obedience that would bring forgiveness of sins done by the Messiah. This should be done in everyday life as John expressed in Luke 2:10-13.</w:t>
      </w:r>
    </w:p>
    <w:p w:rsidR="009737BE" w:rsidRPr="00914E46" w:rsidRDefault="009737BE" w:rsidP="009737BE">
      <w:pPr>
        <w:jc w:val="both"/>
        <w:rPr>
          <w:sz w:val="24"/>
          <w:szCs w:val="24"/>
        </w:rPr>
      </w:pPr>
      <w:r w:rsidRPr="00914E46">
        <w:rPr>
          <w:sz w:val="24"/>
          <w:szCs w:val="24"/>
        </w:rPr>
        <w:t>John’s Ministry of Grace, Favor, and Comfort</w:t>
      </w:r>
    </w:p>
    <w:p w:rsidR="009737BE" w:rsidRPr="00914E46" w:rsidRDefault="009737BE" w:rsidP="009737BE">
      <w:pPr>
        <w:spacing w:line="480" w:lineRule="auto"/>
        <w:jc w:val="both"/>
        <w:rPr>
          <w:sz w:val="24"/>
          <w:szCs w:val="24"/>
        </w:rPr>
      </w:pPr>
      <w:r w:rsidRPr="00914E46">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914E46">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914E46">
        <w:rPr>
          <w:sz w:val="24"/>
          <w:szCs w:val="24"/>
          <w:vertAlign w:val="superscript"/>
        </w:rPr>
        <w:t>st</w:t>
      </w:r>
      <w:r w:rsidRPr="00914E46">
        <w:rPr>
          <w:sz w:val="24"/>
          <w:szCs w:val="24"/>
        </w:rPr>
        <w:t xml:space="preserve"> Corinthians 2:10-11. Also He  engages  in true revealing  activities  in  2</w:t>
      </w:r>
      <w:r w:rsidRPr="00914E46">
        <w:rPr>
          <w:sz w:val="24"/>
          <w:szCs w:val="24"/>
          <w:vertAlign w:val="superscript"/>
        </w:rPr>
        <w:t>nd</w:t>
      </w:r>
      <w:r w:rsidRPr="00914E4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914E46">
        <w:rPr>
          <w:sz w:val="24"/>
          <w:szCs w:val="24"/>
          <w:vertAlign w:val="superscript"/>
        </w:rPr>
        <w:t>st</w:t>
      </w:r>
      <w:r w:rsidRPr="00914E46">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914E46">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914E46">
        <w:rPr>
          <w:b/>
          <w:sz w:val="24"/>
          <w:szCs w:val="24"/>
        </w:rPr>
        <w:t>The Garden of Eden that the Lord God Created</w:t>
      </w:r>
      <w:r w:rsidRPr="00914E46">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914E46">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9737BE" w:rsidRPr="00914E46" w:rsidRDefault="009737BE" w:rsidP="009737BE">
      <w:pPr>
        <w:jc w:val="both"/>
        <w:rPr>
          <w:sz w:val="24"/>
          <w:szCs w:val="24"/>
        </w:rPr>
      </w:pPr>
      <w:r w:rsidRPr="00914E46">
        <w:rPr>
          <w:sz w:val="24"/>
          <w:szCs w:val="24"/>
        </w:rPr>
        <w:t xml:space="preserve">John’s Ministry of Manhood </w:t>
      </w:r>
    </w:p>
    <w:p w:rsidR="009737BE" w:rsidRPr="00914E46" w:rsidRDefault="009737BE" w:rsidP="009737BE">
      <w:pPr>
        <w:spacing w:line="480" w:lineRule="auto"/>
        <w:jc w:val="both"/>
        <w:rPr>
          <w:sz w:val="24"/>
          <w:szCs w:val="24"/>
        </w:rPr>
      </w:pPr>
      <w:r w:rsidRPr="00914E46">
        <w:rPr>
          <w:sz w:val="24"/>
          <w:szCs w:val="24"/>
        </w:rPr>
        <w:t>John is called the Greatest Man of the Old Testament. John’s natural manhood is found in 1</w:t>
      </w:r>
      <w:r w:rsidRPr="00914E46">
        <w:rPr>
          <w:sz w:val="24"/>
          <w:szCs w:val="24"/>
          <w:vertAlign w:val="superscript"/>
        </w:rPr>
        <w:t>st</w:t>
      </w:r>
      <w:r w:rsidRPr="00914E46">
        <w:rPr>
          <w:sz w:val="24"/>
          <w:szCs w:val="24"/>
        </w:rPr>
        <w:t xml:space="preserve"> Corinthians 15:44, 46; James 3:17-18 &amp; Jude 20-25. But I would like to focus on the “Spiritual Manhood” of John. In Paul’s writings in 1</w:t>
      </w:r>
      <w:r w:rsidRPr="00914E46">
        <w:rPr>
          <w:sz w:val="24"/>
          <w:szCs w:val="24"/>
          <w:vertAlign w:val="superscript"/>
        </w:rPr>
        <w:t>st</w:t>
      </w:r>
      <w:r w:rsidRPr="00914E46">
        <w:rPr>
          <w:sz w:val="24"/>
          <w:szCs w:val="24"/>
        </w:rPr>
        <w:t xml:space="preserve"> Corinthians, it refers to the work of the Holy Spirit in Romans 7:14 concerning the Law, 1</w:t>
      </w:r>
      <w:r w:rsidRPr="00914E46">
        <w:rPr>
          <w:sz w:val="24"/>
          <w:szCs w:val="24"/>
          <w:vertAlign w:val="superscript"/>
        </w:rPr>
        <w:t xml:space="preserve">st </w:t>
      </w:r>
      <w:r w:rsidRPr="00914E46">
        <w:rPr>
          <w:sz w:val="24"/>
          <w:szCs w:val="24"/>
        </w:rPr>
        <w:t xml:space="preserve">Corinthians 12:4 concerning the gifts, Ephesians 1:3 </w:t>
      </w:r>
      <w:r w:rsidRPr="00914E46">
        <w:rPr>
          <w:sz w:val="24"/>
          <w:szCs w:val="24"/>
        </w:rPr>
        <w:lastRenderedPageBreak/>
        <w:t>concerning the blessings and 1</w:t>
      </w:r>
      <w:r w:rsidRPr="00914E46">
        <w:rPr>
          <w:sz w:val="24"/>
          <w:szCs w:val="24"/>
          <w:vertAlign w:val="superscript"/>
        </w:rPr>
        <w:t>st</w:t>
      </w:r>
      <w:r w:rsidRPr="00914E46">
        <w:rPr>
          <w:sz w:val="24"/>
          <w:szCs w:val="24"/>
        </w:rPr>
        <w:t xml:space="preserve"> Peter 2:5 concerning the sacrifices. When it does concern Persons, it means being motivated and truly directed by the Holy Spirit in 1</w:t>
      </w:r>
      <w:r w:rsidRPr="00914E46">
        <w:rPr>
          <w:sz w:val="24"/>
          <w:szCs w:val="24"/>
          <w:vertAlign w:val="superscript"/>
        </w:rPr>
        <w:t>st</w:t>
      </w:r>
      <w:r w:rsidRPr="00914E46">
        <w:rPr>
          <w:sz w:val="24"/>
          <w:szCs w:val="24"/>
        </w:rPr>
        <w:t xml:space="preserve"> Corinthians 2:15; 14:37 &amp; Galatians 6:1. The natural Man like Jesus Christ as Man cannot discern the spiritual things of the Holy Spirit in 1</w:t>
      </w:r>
      <w:r w:rsidRPr="00914E46">
        <w:rPr>
          <w:sz w:val="24"/>
          <w:szCs w:val="24"/>
          <w:vertAlign w:val="superscript"/>
        </w:rPr>
        <w:t>st</w:t>
      </w:r>
      <w:r w:rsidRPr="00914E46">
        <w:rPr>
          <w:sz w:val="24"/>
          <w:szCs w:val="24"/>
        </w:rPr>
        <w:t xml:space="preserve"> Corinthians 2:11, the spiritual in 1</w:t>
      </w:r>
      <w:r w:rsidRPr="00914E46">
        <w:rPr>
          <w:sz w:val="24"/>
          <w:szCs w:val="24"/>
          <w:vertAlign w:val="superscript"/>
        </w:rPr>
        <w:t>st</w:t>
      </w:r>
      <w:r w:rsidRPr="00914E46">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9737BE" w:rsidRPr="00914E46" w:rsidRDefault="009737BE" w:rsidP="009737BE">
      <w:pPr>
        <w:spacing w:line="480" w:lineRule="auto"/>
        <w:jc w:val="both"/>
        <w:rPr>
          <w:sz w:val="24"/>
          <w:szCs w:val="24"/>
        </w:rPr>
      </w:pPr>
      <w:r w:rsidRPr="00914E46">
        <w:rPr>
          <w:sz w:val="24"/>
          <w:szCs w:val="24"/>
        </w:rPr>
        <w:t>John’s Ministry of Conviction</w:t>
      </w:r>
    </w:p>
    <w:p w:rsidR="009737BE" w:rsidRPr="00914E46" w:rsidRDefault="009737BE" w:rsidP="009737BE">
      <w:pPr>
        <w:spacing w:line="480" w:lineRule="auto"/>
        <w:jc w:val="both"/>
        <w:rPr>
          <w:sz w:val="24"/>
          <w:szCs w:val="24"/>
        </w:rPr>
      </w:pPr>
      <w:r w:rsidRPr="00914E46">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914E46">
        <w:rPr>
          <w:sz w:val="24"/>
          <w:szCs w:val="24"/>
          <w:vertAlign w:val="superscript"/>
        </w:rPr>
        <w:t>st</w:t>
      </w:r>
      <w:r w:rsidRPr="00914E46">
        <w:rPr>
          <w:sz w:val="24"/>
          <w:szCs w:val="24"/>
        </w:rPr>
        <w:t xml:space="preserve"> Corinthians 9:19-23. But pork </w:t>
      </w:r>
      <w:r w:rsidRPr="00914E46">
        <w:rPr>
          <w:sz w:val="24"/>
          <w:szCs w:val="24"/>
        </w:rPr>
        <w:lastRenderedPageBreak/>
        <w:t xml:space="preserve">was cleansed by God in Acts chapters 10 &amp; 11. Before it was established, it was an abomination for trillions of years.  </w:t>
      </w:r>
    </w:p>
    <w:p w:rsidR="009737BE" w:rsidRPr="00914E46" w:rsidRDefault="009737BE" w:rsidP="009737BE">
      <w:pPr>
        <w:spacing w:line="480" w:lineRule="auto"/>
        <w:jc w:val="both"/>
        <w:rPr>
          <w:sz w:val="24"/>
          <w:szCs w:val="24"/>
        </w:rPr>
      </w:pPr>
      <w:r w:rsidRPr="00914E46">
        <w:rPr>
          <w:sz w:val="24"/>
          <w:szCs w:val="24"/>
        </w:rPr>
        <w:t xml:space="preserve">John’s Ministry of Repentance </w:t>
      </w:r>
    </w:p>
    <w:p w:rsidR="009737BE" w:rsidRPr="00914E46" w:rsidRDefault="009737BE" w:rsidP="009737BE">
      <w:pPr>
        <w:spacing w:line="480" w:lineRule="auto"/>
        <w:jc w:val="both"/>
        <w:rPr>
          <w:sz w:val="24"/>
          <w:szCs w:val="24"/>
        </w:rPr>
      </w:pPr>
      <w:r w:rsidRPr="00914E46">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914E46">
        <w:rPr>
          <w:b/>
          <w:sz w:val="24"/>
          <w:szCs w:val="24"/>
        </w:rPr>
        <w:t>repentance unto life</w:t>
      </w:r>
      <w:r w:rsidRPr="00914E46">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9737BE" w:rsidRPr="00914E46" w:rsidRDefault="009737BE" w:rsidP="009737BE">
      <w:pPr>
        <w:spacing w:line="480" w:lineRule="auto"/>
        <w:jc w:val="both"/>
        <w:rPr>
          <w:sz w:val="24"/>
          <w:szCs w:val="24"/>
        </w:rPr>
      </w:pPr>
      <w:r w:rsidRPr="00914E46">
        <w:rPr>
          <w:sz w:val="24"/>
          <w:szCs w:val="24"/>
        </w:rPr>
        <w:t>John’s Ministry of Preaching/Teaching</w:t>
      </w:r>
    </w:p>
    <w:p w:rsidR="009737BE" w:rsidRPr="00914E46" w:rsidRDefault="009737BE" w:rsidP="009737BE">
      <w:pPr>
        <w:spacing w:line="480" w:lineRule="auto"/>
        <w:jc w:val="both"/>
        <w:rPr>
          <w:sz w:val="24"/>
          <w:szCs w:val="24"/>
        </w:rPr>
      </w:pPr>
      <w:r w:rsidRPr="00914E4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914E46">
        <w:rPr>
          <w:sz w:val="24"/>
          <w:szCs w:val="24"/>
          <w:vertAlign w:val="superscript"/>
        </w:rPr>
        <w:t>nd</w:t>
      </w:r>
      <w:r w:rsidRPr="00914E46">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914E46">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914E46">
        <w:rPr>
          <w:sz w:val="24"/>
          <w:szCs w:val="24"/>
          <w:vertAlign w:val="superscript"/>
        </w:rPr>
        <w:t>nd</w:t>
      </w:r>
      <w:r w:rsidRPr="00914E46">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9737BE" w:rsidRPr="00914E46" w:rsidRDefault="009737BE" w:rsidP="009737BE">
      <w:pPr>
        <w:jc w:val="both"/>
        <w:rPr>
          <w:sz w:val="24"/>
          <w:szCs w:val="24"/>
        </w:rPr>
      </w:pPr>
      <w:r w:rsidRPr="00914E46">
        <w:rPr>
          <w:sz w:val="24"/>
          <w:szCs w:val="24"/>
        </w:rPr>
        <w:t>John’s Ministry of Prophesy</w:t>
      </w:r>
    </w:p>
    <w:p w:rsidR="009737BE" w:rsidRPr="00914E46" w:rsidRDefault="009737BE" w:rsidP="009737BE">
      <w:pPr>
        <w:jc w:val="both"/>
        <w:rPr>
          <w:sz w:val="24"/>
          <w:szCs w:val="24"/>
        </w:rPr>
      </w:pPr>
    </w:p>
    <w:p w:rsidR="009737BE" w:rsidRPr="00914E46" w:rsidRDefault="009737BE" w:rsidP="009737BE">
      <w:pPr>
        <w:spacing w:line="480" w:lineRule="auto"/>
        <w:jc w:val="both"/>
        <w:rPr>
          <w:sz w:val="24"/>
          <w:szCs w:val="24"/>
        </w:rPr>
      </w:pPr>
      <w:r w:rsidRPr="00914E46">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914E46">
        <w:rPr>
          <w:b/>
          <w:sz w:val="24"/>
          <w:szCs w:val="24"/>
        </w:rPr>
        <w:t>What are the Father Stephen’s Ten Baptisms in the Christian Era</w:t>
      </w:r>
      <w:r w:rsidRPr="00914E46">
        <w:rPr>
          <w:sz w:val="24"/>
          <w:szCs w:val="24"/>
        </w:rPr>
        <w:t>.” The office of the Prophet is divinely done by God’s hand. Anyone who would not listen to the Brother John the Holy Ghost of God would be utterly destroyed or killed.</w:t>
      </w:r>
    </w:p>
    <w:p w:rsidR="009737BE" w:rsidRPr="00914E46" w:rsidRDefault="009737BE" w:rsidP="009737BE">
      <w:pPr>
        <w:spacing w:line="480" w:lineRule="auto"/>
        <w:jc w:val="both"/>
        <w:rPr>
          <w:sz w:val="24"/>
          <w:szCs w:val="24"/>
        </w:rPr>
      </w:pPr>
      <w:r w:rsidRPr="00914E46">
        <w:rPr>
          <w:sz w:val="24"/>
          <w:szCs w:val="24"/>
        </w:rPr>
        <w:t>John’s Ministry of Righteousness</w:t>
      </w:r>
    </w:p>
    <w:p w:rsidR="009737BE" w:rsidRPr="00914E46" w:rsidRDefault="009737BE" w:rsidP="009737BE">
      <w:pPr>
        <w:spacing w:line="480" w:lineRule="auto"/>
        <w:jc w:val="both"/>
        <w:rPr>
          <w:sz w:val="24"/>
          <w:szCs w:val="24"/>
        </w:rPr>
      </w:pPr>
      <w:r w:rsidRPr="00914E46">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914E46">
        <w:rPr>
          <w:sz w:val="24"/>
          <w:szCs w:val="24"/>
          <w:vertAlign w:val="superscript"/>
        </w:rPr>
        <w:t>nd</w:t>
      </w:r>
      <w:r w:rsidRPr="00914E4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914E46">
        <w:rPr>
          <w:sz w:val="24"/>
          <w:szCs w:val="24"/>
          <w:vertAlign w:val="superscript"/>
        </w:rPr>
        <w:t>nd</w:t>
      </w:r>
      <w:r w:rsidRPr="00914E46">
        <w:rPr>
          <w:sz w:val="24"/>
          <w:szCs w:val="24"/>
        </w:rPr>
        <w:t xml:space="preserve"> Corinthians 3:18; and 2</w:t>
      </w:r>
      <w:r w:rsidRPr="00914E46">
        <w:rPr>
          <w:sz w:val="24"/>
          <w:szCs w:val="24"/>
          <w:vertAlign w:val="superscript"/>
        </w:rPr>
        <w:t>nd</w:t>
      </w:r>
      <w:r w:rsidRPr="00914E46">
        <w:rPr>
          <w:sz w:val="24"/>
          <w:szCs w:val="24"/>
        </w:rPr>
        <w:t xml:space="preserve"> Peter 3:13.</w:t>
      </w:r>
    </w:p>
    <w:p w:rsidR="009737BE" w:rsidRPr="00914E46" w:rsidRDefault="009737BE" w:rsidP="009737BE">
      <w:pPr>
        <w:spacing w:line="480" w:lineRule="auto"/>
        <w:jc w:val="both"/>
        <w:rPr>
          <w:sz w:val="24"/>
          <w:szCs w:val="24"/>
        </w:rPr>
      </w:pPr>
      <w:r w:rsidRPr="00914E46">
        <w:rPr>
          <w:sz w:val="24"/>
          <w:szCs w:val="24"/>
        </w:rPr>
        <w:t>John’s Ministry of Warning and Judgment</w:t>
      </w:r>
    </w:p>
    <w:p w:rsidR="009737BE" w:rsidRPr="00914E46" w:rsidRDefault="009737BE" w:rsidP="009737BE">
      <w:pPr>
        <w:spacing w:line="480" w:lineRule="auto"/>
        <w:jc w:val="both"/>
        <w:rPr>
          <w:sz w:val="24"/>
          <w:szCs w:val="24"/>
        </w:rPr>
      </w:pPr>
      <w:r w:rsidRPr="00914E46">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914E46">
        <w:rPr>
          <w:sz w:val="24"/>
          <w:szCs w:val="24"/>
          <w:vertAlign w:val="superscript"/>
        </w:rPr>
        <w:t>st</w:t>
      </w:r>
      <w:r w:rsidRPr="00914E4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914E46">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914E46">
        <w:rPr>
          <w:sz w:val="24"/>
          <w:szCs w:val="24"/>
          <w:vertAlign w:val="superscript"/>
        </w:rPr>
        <w:t>nd</w:t>
      </w:r>
      <w:r w:rsidRPr="00914E46">
        <w:rPr>
          <w:sz w:val="24"/>
          <w:szCs w:val="24"/>
        </w:rPr>
        <w:t xml:space="preserve"> kings 23:10; 2</w:t>
      </w:r>
      <w:r w:rsidRPr="00914E46">
        <w:rPr>
          <w:sz w:val="24"/>
          <w:szCs w:val="24"/>
          <w:vertAlign w:val="superscript"/>
        </w:rPr>
        <w:t>nd</w:t>
      </w:r>
      <w:r w:rsidRPr="00914E46">
        <w:rPr>
          <w:sz w:val="24"/>
          <w:szCs w:val="24"/>
        </w:rPr>
        <w:t xml:space="preserve"> Chronicles 28:3; Matthew 5:22; 10:28; 25:46; Mark</w:t>
      </w:r>
      <w:r w:rsidRPr="00914E46">
        <w:rPr>
          <w:vanish/>
          <w:sz w:val="24"/>
          <w:szCs w:val="24"/>
        </w:rPr>
        <w:t>adesHades</w:t>
      </w:r>
      <w:r w:rsidRPr="00914E46">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914E46">
        <w:rPr>
          <w:b/>
          <w:sz w:val="24"/>
          <w:szCs w:val="24"/>
        </w:rPr>
        <w:t>The Lord Yah and His Book on Hell in the Holy Bible</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t>John’s Ministry of Confession</w:t>
      </w:r>
    </w:p>
    <w:p w:rsidR="009737BE" w:rsidRPr="00914E46" w:rsidRDefault="009737BE" w:rsidP="009737BE">
      <w:pPr>
        <w:spacing w:line="480" w:lineRule="auto"/>
        <w:jc w:val="both"/>
        <w:rPr>
          <w:sz w:val="24"/>
          <w:szCs w:val="24"/>
        </w:rPr>
      </w:pPr>
      <w:r w:rsidRPr="00914E46">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914E46">
        <w:rPr>
          <w:sz w:val="24"/>
          <w:szCs w:val="24"/>
          <w:vertAlign w:val="superscript"/>
        </w:rPr>
        <w:t>st</w:t>
      </w:r>
      <w:r w:rsidRPr="00914E4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914E46">
        <w:rPr>
          <w:sz w:val="24"/>
          <w:szCs w:val="24"/>
          <w:vertAlign w:val="superscript"/>
        </w:rPr>
        <w:t>nd</w:t>
      </w:r>
      <w:r w:rsidRPr="00914E46">
        <w:rPr>
          <w:sz w:val="24"/>
          <w:szCs w:val="24"/>
        </w:rPr>
        <w:t xml:space="preserve"> Chronicles 7:14. The individuals can pray to God for grace, mercy and deliverance in Daniel 9:20; Ezra 10:1 and Nehemiah 1:6. Second, are Individuals who confess that God rules over the Universe in 1</w:t>
      </w:r>
      <w:r w:rsidRPr="00914E46">
        <w:rPr>
          <w:sz w:val="24"/>
          <w:szCs w:val="24"/>
          <w:vertAlign w:val="superscript"/>
        </w:rPr>
        <w:t>st</w:t>
      </w:r>
      <w:r w:rsidRPr="00914E46">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914E46">
        <w:rPr>
          <w:sz w:val="24"/>
          <w:szCs w:val="24"/>
        </w:rPr>
        <w:lastRenderedPageBreak/>
        <w:t>scriptures are  Luke 12:8; Revelation 3:5; Romans 10:9-10; 1</w:t>
      </w:r>
      <w:r w:rsidRPr="00914E46">
        <w:rPr>
          <w:sz w:val="24"/>
          <w:szCs w:val="24"/>
          <w:vertAlign w:val="superscript"/>
        </w:rPr>
        <w:t xml:space="preserve">st </w:t>
      </w:r>
      <w:r w:rsidRPr="00914E46">
        <w:rPr>
          <w:sz w:val="24"/>
          <w:szCs w:val="24"/>
        </w:rPr>
        <w:t>John 1:8-10; 4:2, 15 &amp; 1</w:t>
      </w:r>
      <w:r w:rsidRPr="00914E46">
        <w:rPr>
          <w:sz w:val="24"/>
          <w:szCs w:val="24"/>
          <w:vertAlign w:val="superscript"/>
        </w:rPr>
        <w:t xml:space="preserve">st </w:t>
      </w:r>
      <w:r w:rsidRPr="00914E46">
        <w:rPr>
          <w:sz w:val="24"/>
          <w:szCs w:val="24"/>
        </w:rPr>
        <w:t xml:space="preserve">Timothy  6:12-13. In John the Baptist’s Ministry the confession of sin is evident. Man was instructed to publicly confess His sin and repent in Mark 1:4-5.      </w:t>
      </w:r>
    </w:p>
    <w:p w:rsidR="009737BE" w:rsidRPr="00914E46" w:rsidRDefault="009737BE" w:rsidP="009737BE">
      <w:pPr>
        <w:spacing w:line="480" w:lineRule="auto"/>
        <w:jc w:val="both"/>
        <w:rPr>
          <w:sz w:val="24"/>
          <w:szCs w:val="24"/>
        </w:rPr>
      </w:pPr>
      <w:r w:rsidRPr="00914E46">
        <w:rPr>
          <w:sz w:val="24"/>
          <w:szCs w:val="24"/>
        </w:rPr>
        <w:t>John’s Ministry of Worthiness</w:t>
      </w:r>
    </w:p>
    <w:p w:rsidR="009737BE" w:rsidRPr="00914E46" w:rsidRDefault="009737BE" w:rsidP="009737BE">
      <w:pPr>
        <w:spacing w:line="480" w:lineRule="auto"/>
        <w:jc w:val="both"/>
        <w:rPr>
          <w:sz w:val="24"/>
          <w:szCs w:val="24"/>
        </w:rPr>
      </w:pPr>
      <w:r w:rsidRPr="00914E46">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914E46">
        <w:rPr>
          <w:sz w:val="24"/>
          <w:szCs w:val="24"/>
          <w:vertAlign w:val="superscript"/>
        </w:rPr>
        <w:t>nd</w:t>
      </w:r>
      <w:r w:rsidRPr="00914E4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914E46">
        <w:rPr>
          <w:sz w:val="24"/>
          <w:szCs w:val="24"/>
          <w:vertAlign w:val="superscript"/>
        </w:rPr>
        <w:t>st</w:t>
      </w:r>
      <w:r w:rsidRPr="00914E46">
        <w:rPr>
          <w:sz w:val="24"/>
          <w:szCs w:val="24"/>
        </w:rPr>
        <w:t xml:space="preserve"> Corinthians 2:11. In 1</w:t>
      </w:r>
      <w:r w:rsidRPr="00914E46">
        <w:rPr>
          <w:sz w:val="24"/>
          <w:szCs w:val="24"/>
          <w:vertAlign w:val="superscript"/>
        </w:rPr>
        <w:t>st</w:t>
      </w:r>
      <w:r w:rsidRPr="00914E46">
        <w:rPr>
          <w:sz w:val="24"/>
          <w:szCs w:val="24"/>
        </w:rPr>
        <w:t xml:space="preserve"> Corinthians 6:20 states “For You were </w:t>
      </w:r>
      <w:r w:rsidRPr="00914E46">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914E46">
        <w:rPr>
          <w:sz w:val="24"/>
          <w:szCs w:val="24"/>
          <w:vertAlign w:val="superscript"/>
        </w:rPr>
        <w:t>st</w:t>
      </w:r>
      <w:r w:rsidRPr="00914E46">
        <w:rPr>
          <w:sz w:val="24"/>
          <w:szCs w:val="24"/>
        </w:rPr>
        <w:t xml:space="preserve"> Timothy 4:8; Proverbs 4:7; 20:15; 31:10; 1</w:t>
      </w:r>
      <w:r w:rsidRPr="00914E46">
        <w:rPr>
          <w:sz w:val="24"/>
          <w:szCs w:val="24"/>
          <w:vertAlign w:val="superscript"/>
        </w:rPr>
        <w:t xml:space="preserve">st </w:t>
      </w:r>
      <w:r w:rsidRPr="00914E46">
        <w:rPr>
          <w:sz w:val="24"/>
          <w:szCs w:val="24"/>
        </w:rPr>
        <w:t xml:space="preserve">Corinthians 13:13 &amp; Ecclesiastes 7:1. How can He focus on what is of total worth? Some scriptures are Acts 14:15; 20:24; Philippians 3:8; 4:8; Psalm 119:37; Luke 10:42.     </w:t>
      </w:r>
    </w:p>
    <w:p w:rsidR="009737BE" w:rsidRPr="00914E46" w:rsidRDefault="009737BE" w:rsidP="009737BE">
      <w:pPr>
        <w:jc w:val="both"/>
        <w:rPr>
          <w:sz w:val="24"/>
          <w:szCs w:val="24"/>
        </w:rPr>
      </w:pPr>
      <w:r w:rsidRPr="00914E46">
        <w:rPr>
          <w:sz w:val="24"/>
          <w:szCs w:val="24"/>
        </w:rPr>
        <w:t>John’s Ministry of Baptism</w:t>
      </w:r>
    </w:p>
    <w:p w:rsidR="009737BE" w:rsidRPr="00914E46" w:rsidRDefault="009737BE" w:rsidP="009737BE">
      <w:pPr>
        <w:jc w:val="both"/>
        <w:rPr>
          <w:sz w:val="24"/>
          <w:szCs w:val="24"/>
        </w:rPr>
      </w:pPr>
    </w:p>
    <w:p w:rsidR="009737BE" w:rsidRPr="00914E46" w:rsidRDefault="009737BE" w:rsidP="009737BE">
      <w:pPr>
        <w:spacing w:line="480" w:lineRule="auto"/>
        <w:jc w:val="both"/>
        <w:rPr>
          <w:sz w:val="24"/>
          <w:szCs w:val="24"/>
        </w:rPr>
      </w:pPr>
      <w:r w:rsidRPr="00914E46">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914E46">
        <w:rPr>
          <w:sz w:val="24"/>
          <w:szCs w:val="24"/>
          <w:vertAlign w:val="superscript"/>
        </w:rPr>
        <w:t>nd</w:t>
      </w:r>
      <w:r w:rsidRPr="00914E46">
        <w:rPr>
          <w:sz w:val="24"/>
          <w:szCs w:val="24"/>
        </w:rPr>
        <w:t xml:space="preserve"> Corinthians 5:21; Hebrews 4:15 and 1</w:t>
      </w:r>
      <w:r w:rsidRPr="00914E46">
        <w:rPr>
          <w:sz w:val="24"/>
          <w:szCs w:val="24"/>
          <w:vertAlign w:val="superscript"/>
        </w:rPr>
        <w:t>st</w:t>
      </w:r>
      <w:r w:rsidRPr="00914E4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914E46">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9737BE" w:rsidRPr="00914E46" w:rsidRDefault="009737BE" w:rsidP="009737BE">
      <w:pPr>
        <w:spacing w:line="480" w:lineRule="auto"/>
        <w:jc w:val="both"/>
        <w:rPr>
          <w:sz w:val="24"/>
          <w:szCs w:val="24"/>
        </w:rPr>
      </w:pPr>
      <w:r w:rsidRPr="00914E46">
        <w:rPr>
          <w:sz w:val="24"/>
          <w:szCs w:val="24"/>
        </w:rPr>
        <w:t>John’s Ministry of Angels</w:t>
      </w:r>
    </w:p>
    <w:p w:rsidR="009737BE" w:rsidRPr="00914E46" w:rsidRDefault="009737BE" w:rsidP="009737BE">
      <w:pPr>
        <w:spacing w:line="480" w:lineRule="auto"/>
        <w:jc w:val="both"/>
        <w:rPr>
          <w:sz w:val="24"/>
          <w:szCs w:val="24"/>
        </w:rPr>
      </w:pPr>
      <w:r w:rsidRPr="00914E46">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9737BE" w:rsidRPr="00914E46" w:rsidRDefault="009737BE" w:rsidP="009737BE">
      <w:pPr>
        <w:spacing w:line="480" w:lineRule="auto"/>
        <w:jc w:val="both"/>
        <w:rPr>
          <w:sz w:val="24"/>
          <w:szCs w:val="24"/>
        </w:rPr>
      </w:pPr>
      <w:r w:rsidRPr="00914E46">
        <w:rPr>
          <w:sz w:val="24"/>
          <w:szCs w:val="24"/>
        </w:rPr>
        <w:t>John’s Ministry of Deity as God</w:t>
      </w:r>
    </w:p>
    <w:p w:rsidR="009737BE" w:rsidRPr="00914E46" w:rsidRDefault="009737BE" w:rsidP="009737BE">
      <w:pPr>
        <w:spacing w:line="480" w:lineRule="auto"/>
        <w:jc w:val="both"/>
        <w:rPr>
          <w:sz w:val="24"/>
          <w:szCs w:val="24"/>
        </w:rPr>
      </w:pPr>
      <w:r w:rsidRPr="00914E46">
        <w:rPr>
          <w:sz w:val="24"/>
          <w:szCs w:val="24"/>
        </w:rPr>
        <w:t>John is as fully Woman &amp; fully God. John being fully Woman means He is in the wisdom &amp; understanding of the Lord. John died in the beheading as the 2</w:t>
      </w:r>
      <w:r w:rsidRPr="00914E46">
        <w:rPr>
          <w:sz w:val="24"/>
          <w:szCs w:val="24"/>
          <w:vertAlign w:val="superscript"/>
        </w:rPr>
        <w:t>nd</w:t>
      </w:r>
      <w:r w:rsidRPr="00914E46">
        <w:rPr>
          <w:sz w:val="24"/>
          <w:szCs w:val="24"/>
        </w:rPr>
        <w:t xml:space="preserve"> Eve as the Woman of the Lord to restore the 1</w:t>
      </w:r>
      <w:r w:rsidRPr="00914E46">
        <w:rPr>
          <w:sz w:val="24"/>
          <w:szCs w:val="24"/>
          <w:vertAlign w:val="superscript"/>
        </w:rPr>
        <w:t>st</w:t>
      </w:r>
      <w:r w:rsidRPr="00914E46">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914E46">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914E46">
        <w:rPr>
          <w:sz w:val="24"/>
          <w:szCs w:val="24"/>
          <w:vertAlign w:val="superscript"/>
        </w:rPr>
        <w:t>nd</w:t>
      </w:r>
      <w:r w:rsidRPr="00914E46">
        <w:rPr>
          <w:sz w:val="24"/>
          <w:szCs w:val="24"/>
        </w:rPr>
        <w:t xml:space="preserve"> John 7-13. Sixth, John (2</w:t>
      </w:r>
      <w:r w:rsidRPr="00914E46">
        <w:rPr>
          <w:sz w:val="24"/>
          <w:szCs w:val="24"/>
          <w:vertAlign w:val="superscript"/>
        </w:rPr>
        <w:t>nd</w:t>
      </w:r>
      <w:r w:rsidRPr="00914E46">
        <w:rPr>
          <w:sz w:val="24"/>
          <w:szCs w:val="24"/>
        </w:rPr>
        <w:t xml:space="preserve"> Eve) is called Jesus (2</w:t>
      </w:r>
      <w:r w:rsidRPr="00914E46">
        <w:rPr>
          <w:sz w:val="24"/>
          <w:szCs w:val="24"/>
          <w:vertAlign w:val="superscript"/>
        </w:rPr>
        <w:t>nd</w:t>
      </w:r>
      <w:r w:rsidRPr="00914E46">
        <w:rPr>
          <w:sz w:val="24"/>
          <w:szCs w:val="24"/>
        </w:rPr>
        <w:t xml:space="preserve"> Adam) in Genesis 2:23; 3:20 &amp; 1</w:t>
      </w:r>
      <w:r w:rsidRPr="00914E46">
        <w:rPr>
          <w:sz w:val="24"/>
          <w:szCs w:val="24"/>
          <w:vertAlign w:val="superscript"/>
        </w:rPr>
        <w:t>st</w:t>
      </w:r>
      <w:r w:rsidRPr="00914E46">
        <w:rPr>
          <w:sz w:val="24"/>
          <w:szCs w:val="24"/>
        </w:rPr>
        <w:t xml:space="preserve"> Corinthians 15:47. Seventh, John as the Holy Ghost is God in 1</w:t>
      </w:r>
      <w:r w:rsidRPr="00914E46">
        <w:rPr>
          <w:sz w:val="24"/>
          <w:szCs w:val="24"/>
          <w:vertAlign w:val="superscript"/>
        </w:rPr>
        <w:t>st</w:t>
      </w:r>
      <w:r w:rsidRPr="00914E46">
        <w:rPr>
          <w:sz w:val="24"/>
          <w:szCs w:val="24"/>
        </w:rPr>
        <w:t xml:space="preserve"> John 5:7; Hebrews 10:15; 1</w:t>
      </w:r>
      <w:r w:rsidRPr="00914E46">
        <w:rPr>
          <w:sz w:val="24"/>
          <w:szCs w:val="24"/>
          <w:vertAlign w:val="superscript"/>
        </w:rPr>
        <w:t>st</w:t>
      </w:r>
      <w:r w:rsidRPr="00914E46">
        <w:rPr>
          <w:sz w:val="24"/>
          <w:szCs w:val="24"/>
        </w:rPr>
        <w:t xml:space="preserve"> Thessalonians 4:8; Ephesians 4:30; 1</w:t>
      </w:r>
      <w:r w:rsidRPr="00914E46">
        <w:rPr>
          <w:sz w:val="24"/>
          <w:szCs w:val="24"/>
          <w:vertAlign w:val="superscript"/>
        </w:rPr>
        <w:t>st</w:t>
      </w:r>
      <w:r w:rsidRPr="00914E46">
        <w:rPr>
          <w:sz w:val="24"/>
          <w:szCs w:val="24"/>
        </w:rPr>
        <w:t xml:space="preserve"> Corinthians 12:3; Romans 9:1; Acts 1:33; 7:55; John 14:26; Mark 12:36 and Matthew 28:19. </w:t>
      </w:r>
    </w:p>
    <w:p w:rsidR="009737BE" w:rsidRPr="00914E46" w:rsidRDefault="009737BE" w:rsidP="009737BE">
      <w:pPr>
        <w:jc w:val="center"/>
        <w:rPr>
          <w:sz w:val="24"/>
          <w:szCs w:val="24"/>
        </w:rPr>
      </w:pPr>
      <w:r w:rsidRPr="00914E46">
        <w:rPr>
          <w:sz w:val="24"/>
          <w:szCs w:val="24"/>
        </w:rPr>
        <w:t>The Lord John’s Office</w:t>
      </w:r>
    </w:p>
    <w:p w:rsidR="009737BE" w:rsidRPr="00914E46" w:rsidRDefault="009737BE" w:rsidP="009737BE">
      <w:pPr>
        <w:jc w:val="both"/>
        <w:rPr>
          <w:sz w:val="24"/>
          <w:szCs w:val="24"/>
        </w:rPr>
      </w:pPr>
      <w:r w:rsidRPr="00914E46">
        <w:rPr>
          <w:sz w:val="24"/>
          <w:szCs w:val="24"/>
        </w:rPr>
        <w:t>John’s Office as a Prophet</w:t>
      </w:r>
    </w:p>
    <w:p w:rsidR="009737BE" w:rsidRPr="00914E46" w:rsidRDefault="009737BE" w:rsidP="009737BE">
      <w:pPr>
        <w:spacing w:line="480" w:lineRule="auto"/>
        <w:jc w:val="both"/>
        <w:rPr>
          <w:sz w:val="24"/>
          <w:szCs w:val="24"/>
        </w:rPr>
      </w:pPr>
      <w:r w:rsidRPr="00914E4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914E46">
        <w:rPr>
          <w:sz w:val="24"/>
          <w:szCs w:val="24"/>
          <w:vertAlign w:val="superscript"/>
        </w:rPr>
        <w:t>nd</w:t>
      </w:r>
      <w:r w:rsidRPr="00914E46">
        <w:rPr>
          <w:sz w:val="24"/>
          <w:szCs w:val="24"/>
        </w:rPr>
        <w:t xml:space="preserve"> Kings 4:9, John would be called Man of God. In 1</w:t>
      </w:r>
      <w:r w:rsidRPr="00914E46">
        <w:rPr>
          <w:sz w:val="24"/>
          <w:szCs w:val="24"/>
          <w:vertAlign w:val="superscript"/>
        </w:rPr>
        <w:t>st</w:t>
      </w:r>
      <w:r w:rsidRPr="00914E46">
        <w:rPr>
          <w:sz w:val="24"/>
          <w:szCs w:val="24"/>
        </w:rPr>
        <w:t xml:space="preserve"> Samuel 9:9; 2</w:t>
      </w:r>
      <w:r w:rsidRPr="00914E46">
        <w:rPr>
          <w:sz w:val="24"/>
          <w:szCs w:val="24"/>
          <w:vertAlign w:val="superscript"/>
        </w:rPr>
        <w:t>nd</w:t>
      </w:r>
      <w:r w:rsidRPr="00914E46">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914E46">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9737BE" w:rsidRPr="00914E46" w:rsidRDefault="009737BE" w:rsidP="009737BE">
      <w:pPr>
        <w:spacing w:line="480" w:lineRule="auto"/>
        <w:jc w:val="both"/>
        <w:rPr>
          <w:sz w:val="24"/>
          <w:szCs w:val="24"/>
        </w:rPr>
      </w:pPr>
      <w:r w:rsidRPr="00914E46">
        <w:rPr>
          <w:sz w:val="24"/>
          <w:szCs w:val="24"/>
        </w:rPr>
        <w:t>What did the Blood of John accomplish as Holy?</w:t>
      </w:r>
    </w:p>
    <w:p w:rsidR="009737BE" w:rsidRPr="00914E46" w:rsidRDefault="009737BE" w:rsidP="009737BE">
      <w:pPr>
        <w:spacing w:line="480" w:lineRule="auto"/>
        <w:jc w:val="both"/>
        <w:rPr>
          <w:sz w:val="24"/>
          <w:szCs w:val="24"/>
        </w:rPr>
      </w:pPr>
      <w:r w:rsidRPr="00914E4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14E46">
        <w:rPr>
          <w:sz w:val="24"/>
          <w:szCs w:val="24"/>
          <w:vertAlign w:val="superscript"/>
        </w:rPr>
        <w:t>st</w:t>
      </w:r>
      <w:r w:rsidRPr="00914E4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914E46">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9737BE" w:rsidRPr="00914E46" w:rsidRDefault="009737BE" w:rsidP="009737BE">
      <w:pPr>
        <w:spacing w:line="480" w:lineRule="auto"/>
        <w:jc w:val="both"/>
        <w:rPr>
          <w:sz w:val="24"/>
          <w:szCs w:val="24"/>
        </w:rPr>
      </w:pPr>
      <w:r w:rsidRPr="00914E46">
        <w:rPr>
          <w:sz w:val="24"/>
          <w:szCs w:val="24"/>
        </w:rPr>
        <w:t>John’s arrest, imprisonment, beheading in the Alone Position</w:t>
      </w:r>
    </w:p>
    <w:p w:rsidR="009737BE" w:rsidRPr="00914E46" w:rsidRDefault="009737BE" w:rsidP="009737BE">
      <w:pPr>
        <w:spacing w:line="480" w:lineRule="auto"/>
        <w:jc w:val="both"/>
        <w:rPr>
          <w:sz w:val="24"/>
          <w:szCs w:val="24"/>
        </w:rPr>
      </w:pPr>
      <w:r w:rsidRPr="00914E4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914E46">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914E46">
        <w:rPr>
          <w:vanish/>
          <w:sz w:val="24"/>
          <w:szCs w:val="24"/>
        </w:rPr>
        <w:t xml:space="preserve">erods fear ofJohn’s influence over the crowds. </w:t>
      </w:r>
      <w:r w:rsidRPr="00914E4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9737BE" w:rsidRPr="00914E46" w:rsidRDefault="009737BE" w:rsidP="009737BE">
      <w:pPr>
        <w:spacing w:line="480" w:lineRule="auto"/>
        <w:jc w:val="both"/>
        <w:rPr>
          <w:sz w:val="24"/>
          <w:szCs w:val="24"/>
        </w:rPr>
      </w:pPr>
      <w:r w:rsidRPr="00914E46">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914E46">
        <w:rPr>
          <w:sz w:val="24"/>
          <w:szCs w:val="24"/>
          <w:vertAlign w:val="superscript"/>
        </w:rPr>
        <w:t>st</w:t>
      </w:r>
      <w:r w:rsidRPr="00914E46">
        <w:rPr>
          <w:sz w:val="24"/>
          <w:szCs w:val="24"/>
        </w:rPr>
        <w:t xml:space="preserve"> Maccabees 2:1. Nine, is John the Father of Eupolemus in 1</w:t>
      </w:r>
      <w:r w:rsidRPr="00914E46">
        <w:rPr>
          <w:sz w:val="24"/>
          <w:szCs w:val="24"/>
          <w:vertAlign w:val="superscript"/>
        </w:rPr>
        <w:t>st</w:t>
      </w:r>
      <w:r w:rsidRPr="00914E46">
        <w:rPr>
          <w:sz w:val="24"/>
          <w:szCs w:val="24"/>
        </w:rPr>
        <w:t xml:space="preserve"> Maccabees 8:17. Ten, is John the Brother of Jonathan in 1</w:t>
      </w:r>
      <w:r w:rsidRPr="00914E46">
        <w:rPr>
          <w:sz w:val="24"/>
          <w:szCs w:val="24"/>
          <w:vertAlign w:val="superscript"/>
        </w:rPr>
        <w:t>st</w:t>
      </w:r>
      <w:r w:rsidRPr="00914E46">
        <w:rPr>
          <w:sz w:val="24"/>
          <w:szCs w:val="24"/>
        </w:rPr>
        <w:t xml:space="preserve"> Maccabees. Eleven, is John the Brother of Judas in 1</w:t>
      </w:r>
      <w:r w:rsidRPr="00914E46">
        <w:rPr>
          <w:sz w:val="24"/>
          <w:szCs w:val="24"/>
          <w:vertAlign w:val="superscript"/>
        </w:rPr>
        <w:t>st</w:t>
      </w:r>
      <w:r w:rsidRPr="00914E46">
        <w:rPr>
          <w:sz w:val="24"/>
          <w:szCs w:val="24"/>
        </w:rPr>
        <w:t xml:space="preserve"> Maccabees. Twelve, is John the Warrior in 1</w:t>
      </w:r>
      <w:r w:rsidRPr="00914E46">
        <w:rPr>
          <w:sz w:val="24"/>
          <w:szCs w:val="24"/>
          <w:vertAlign w:val="superscript"/>
        </w:rPr>
        <w:t>st</w:t>
      </w:r>
      <w:r w:rsidRPr="00914E46">
        <w:rPr>
          <w:sz w:val="24"/>
          <w:szCs w:val="24"/>
        </w:rPr>
        <w:t xml:space="preserve"> Macabees. Thirteen, is John with Absalom in 2</w:t>
      </w:r>
      <w:r w:rsidRPr="00914E46">
        <w:rPr>
          <w:sz w:val="24"/>
          <w:szCs w:val="24"/>
          <w:vertAlign w:val="superscript"/>
        </w:rPr>
        <w:t>nd</w:t>
      </w:r>
      <w:r w:rsidRPr="00914E46">
        <w:rPr>
          <w:sz w:val="24"/>
          <w:szCs w:val="24"/>
        </w:rPr>
        <w:t xml:space="preserve"> Maccabees. </w:t>
      </w:r>
      <w:r w:rsidRPr="00914E46">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914E46">
        <w:rPr>
          <w:sz w:val="24"/>
          <w:szCs w:val="24"/>
          <w:vertAlign w:val="superscript"/>
        </w:rPr>
        <w:t>st</w:t>
      </w:r>
      <w:r w:rsidRPr="00914E46">
        <w:rPr>
          <w:sz w:val="24"/>
          <w:szCs w:val="24"/>
        </w:rPr>
        <w:t xml:space="preserve"> Samuel 13:16. Thirty-Four, is John called Jonathan in 2</w:t>
      </w:r>
      <w:r w:rsidRPr="00914E46">
        <w:rPr>
          <w:sz w:val="24"/>
          <w:szCs w:val="24"/>
          <w:vertAlign w:val="superscript"/>
        </w:rPr>
        <w:t>nd</w:t>
      </w:r>
      <w:r w:rsidRPr="00914E46">
        <w:rPr>
          <w:sz w:val="24"/>
          <w:szCs w:val="24"/>
        </w:rPr>
        <w:t xml:space="preserve"> Samuel 15:27. Thirty-Five, is John called Jonathan in 1</w:t>
      </w:r>
      <w:r w:rsidRPr="00914E46">
        <w:rPr>
          <w:sz w:val="24"/>
          <w:szCs w:val="24"/>
          <w:vertAlign w:val="superscript"/>
        </w:rPr>
        <w:t>st</w:t>
      </w:r>
      <w:r w:rsidRPr="00914E46">
        <w:rPr>
          <w:sz w:val="24"/>
          <w:szCs w:val="24"/>
        </w:rPr>
        <w:t xml:space="preserve"> Chronicles 27:32. Thirty-Six, is John called Jonathan in 2</w:t>
      </w:r>
      <w:r w:rsidRPr="00914E46">
        <w:rPr>
          <w:sz w:val="24"/>
          <w:szCs w:val="24"/>
          <w:vertAlign w:val="superscript"/>
        </w:rPr>
        <w:t>nd</w:t>
      </w:r>
      <w:r w:rsidRPr="00914E46">
        <w:rPr>
          <w:sz w:val="24"/>
          <w:szCs w:val="24"/>
        </w:rPr>
        <w:t xml:space="preserve"> Samuel 21:21. Thirty-Seven, is John called Jonathan in 2</w:t>
      </w:r>
      <w:r w:rsidRPr="00914E46">
        <w:rPr>
          <w:sz w:val="24"/>
          <w:szCs w:val="24"/>
          <w:vertAlign w:val="superscript"/>
        </w:rPr>
        <w:t>nd</w:t>
      </w:r>
      <w:r w:rsidRPr="00914E46">
        <w:rPr>
          <w:sz w:val="24"/>
          <w:szCs w:val="24"/>
        </w:rPr>
        <w:t xml:space="preserve"> Samuel 23:32. Thirty-Eight, is John called Jonathan in 1</w:t>
      </w:r>
      <w:r w:rsidRPr="00914E46">
        <w:rPr>
          <w:sz w:val="24"/>
          <w:szCs w:val="24"/>
          <w:vertAlign w:val="superscript"/>
        </w:rPr>
        <w:t>st</w:t>
      </w:r>
      <w:r w:rsidRPr="00914E4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914E46">
        <w:rPr>
          <w:sz w:val="24"/>
          <w:szCs w:val="24"/>
          <w:vertAlign w:val="superscript"/>
        </w:rPr>
        <w:t>st</w:t>
      </w:r>
      <w:r w:rsidRPr="00914E46">
        <w:rPr>
          <w:sz w:val="24"/>
          <w:szCs w:val="24"/>
        </w:rPr>
        <w:t xml:space="preserve"> Chronicles 2:32. Forty-Six, is John called Johanan in the Apocrypha. Forty-Seven, is John called Jonathan in 1</w:t>
      </w:r>
      <w:r w:rsidRPr="00914E46">
        <w:rPr>
          <w:sz w:val="24"/>
          <w:szCs w:val="24"/>
          <w:vertAlign w:val="superscript"/>
        </w:rPr>
        <w:t>st</w:t>
      </w:r>
      <w:r w:rsidRPr="00914E46">
        <w:rPr>
          <w:sz w:val="24"/>
          <w:szCs w:val="24"/>
        </w:rPr>
        <w:t xml:space="preserve"> Maccabees 9:23. Forty-Eight, is John called Jonathan in 1</w:t>
      </w:r>
      <w:r w:rsidRPr="00914E46">
        <w:rPr>
          <w:sz w:val="24"/>
          <w:szCs w:val="24"/>
          <w:vertAlign w:val="superscript"/>
        </w:rPr>
        <w:t>st</w:t>
      </w:r>
      <w:r w:rsidRPr="00914E46">
        <w:rPr>
          <w:sz w:val="24"/>
          <w:szCs w:val="24"/>
        </w:rPr>
        <w:t xml:space="preserve"> Maccabees 13:11. Forty-Nine, is John called Jonah in 2</w:t>
      </w:r>
      <w:r w:rsidRPr="00914E46">
        <w:rPr>
          <w:sz w:val="24"/>
          <w:szCs w:val="24"/>
          <w:vertAlign w:val="superscript"/>
        </w:rPr>
        <w:t>nd</w:t>
      </w:r>
      <w:r w:rsidRPr="00914E46">
        <w:rPr>
          <w:sz w:val="24"/>
          <w:szCs w:val="24"/>
        </w:rPr>
        <w:t xml:space="preserve"> Kings 14:25 &amp; Jonah 1:1. Fifty, is John called Jonah in 1</w:t>
      </w:r>
      <w:r w:rsidRPr="00914E46">
        <w:rPr>
          <w:sz w:val="24"/>
          <w:szCs w:val="24"/>
          <w:vertAlign w:val="superscript"/>
        </w:rPr>
        <w:t>st</w:t>
      </w:r>
      <w:r w:rsidRPr="00914E46">
        <w:rPr>
          <w:sz w:val="24"/>
          <w:szCs w:val="24"/>
        </w:rPr>
        <w:t xml:space="preserve"> </w:t>
      </w:r>
      <w:r w:rsidRPr="00914E46">
        <w:rPr>
          <w:sz w:val="24"/>
          <w:szCs w:val="24"/>
        </w:rPr>
        <w:lastRenderedPageBreak/>
        <w:t>Esdras 9:23. Fifty-One, is John called Jonah in Matthew 16:17. Fifty-Two, is John called Gaddi in 1</w:t>
      </w:r>
      <w:r w:rsidRPr="00914E46">
        <w:rPr>
          <w:sz w:val="24"/>
          <w:szCs w:val="24"/>
          <w:vertAlign w:val="superscript"/>
        </w:rPr>
        <w:t>st</w:t>
      </w:r>
      <w:r w:rsidRPr="00914E46">
        <w:rPr>
          <w:sz w:val="24"/>
          <w:szCs w:val="24"/>
        </w:rPr>
        <w:t xml:space="preserve"> Maccabees 2:2. Fifty-Three, is John called an Envoy in 2</w:t>
      </w:r>
      <w:r w:rsidRPr="00914E46">
        <w:rPr>
          <w:sz w:val="24"/>
          <w:szCs w:val="24"/>
          <w:vertAlign w:val="superscript"/>
        </w:rPr>
        <w:t>nd</w:t>
      </w:r>
      <w:r w:rsidRPr="00914E46">
        <w:rPr>
          <w:sz w:val="24"/>
          <w:szCs w:val="24"/>
        </w:rPr>
        <w:t xml:space="preserve"> Maccabees 11:17. Fifty-Four, is John called the Evangelist not named in the 4</w:t>
      </w:r>
      <w:r w:rsidRPr="00914E46">
        <w:rPr>
          <w:sz w:val="24"/>
          <w:szCs w:val="24"/>
          <w:vertAlign w:val="superscript"/>
        </w:rPr>
        <w:t>th</w:t>
      </w:r>
      <w:r w:rsidRPr="00914E46">
        <w:rPr>
          <w:sz w:val="24"/>
          <w:szCs w:val="24"/>
        </w:rPr>
        <w:t xml:space="preserve"> Gospel. Fifty-Five, is John called Johanan in 1</w:t>
      </w:r>
      <w:r w:rsidRPr="00914E46">
        <w:rPr>
          <w:sz w:val="24"/>
          <w:szCs w:val="24"/>
          <w:vertAlign w:val="superscript"/>
        </w:rPr>
        <w:t>st</w:t>
      </w:r>
      <w:r w:rsidRPr="00914E46">
        <w:rPr>
          <w:sz w:val="24"/>
          <w:szCs w:val="24"/>
        </w:rPr>
        <w:t xml:space="preserve"> Chronicles 12:4. Fifty-Six, is John called Johanan in 1</w:t>
      </w:r>
      <w:r w:rsidRPr="00914E46">
        <w:rPr>
          <w:sz w:val="24"/>
          <w:szCs w:val="24"/>
          <w:vertAlign w:val="superscript"/>
        </w:rPr>
        <w:t>st</w:t>
      </w:r>
      <w:r w:rsidRPr="00914E46">
        <w:rPr>
          <w:sz w:val="24"/>
          <w:szCs w:val="24"/>
        </w:rPr>
        <w:t xml:space="preserve"> Chronicles 12:12. Fifty-Seven, is John called Johanan a Priest in 1</w:t>
      </w:r>
      <w:r w:rsidRPr="00914E46">
        <w:rPr>
          <w:sz w:val="24"/>
          <w:szCs w:val="24"/>
          <w:vertAlign w:val="superscript"/>
        </w:rPr>
        <w:t>st</w:t>
      </w:r>
      <w:r w:rsidRPr="00914E46">
        <w:rPr>
          <w:sz w:val="24"/>
          <w:szCs w:val="24"/>
        </w:rPr>
        <w:t xml:space="preserve"> Chronicles 6:9. Fifty-Eight, is John called Johanan in 2</w:t>
      </w:r>
      <w:r w:rsidRPr="00914E46">
        <w:rPr>
          <w:sz w:val="24"/>
          <w:szCs w:val="24"/>
          <w:vertAlign w:val="superscript"/>
        </w:rPr>
        <w:t>nd</w:t>
      </w:r>
      <w:r w:rsidRPr="00914E46">
        <w:rPr>
          <w:sz w:val="24"/>
          <w:szCs w:val="24"/>
        </w:rPr>
        <w:t xml:space="preserve"> Chronicles 28:12. Fifty-Nine, is John called Johanan in 1</w:t>
      </w:r>
      <w:r w:rsidRPr="00914E46">
        <w:rPr>
          <w:sz w:val="24"/>
          <w:szCs w:val="24"/>
          <w:vertAlign w:val="superscript"/>
        </w:rPr>
        <w:t>st</w:t>
      </w:r>
      <w:r w:rsidRPr="00914E46">
        <w:rPr>
          <w:sz w:val="24"/>
          <w:szCs w:val="24"/>
        </w:rPr>
        <w:t xml:space="preserve"> Chronicles 3:15. Sixty, is John called Johanan in Jeremiah 40:8. Sixty-One, is John called Johanan in 1</w:t>
      </w:r>
      <w:r w:rsidRPr="00914E46">
        <w:rPr>
          <w:sz w:val="24"/>
          <w:szCs w:val="24"/>
          <w:vertAlign w:val="superscript"/>
        </w:rPr>
        <w:t>st</w:t>
      </w:r>
      <w:r w:rsidRPr="00914E46">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914E46">
        <w:rPr>
          <w:sz w:val="24"/>
          <w:szCs w:val="24"/>
          <w:vertAlign w:val="superscript"/>
        </w:rPr>
        <w:t>nd</w:t>
      </w:r>
      <w:r w:rsidRPr="00914E46">
        <w:rPr>
          <w:sz w:val="24"/>
          <w:szCs w:val="24"/>
        </w:rPr>
        <w:t xml:space="preserve"> Eve in 1</w:t>
      </w:r>
      <w:r w:rsidRPr="00914E46">
        <w:rPr>
          <w:sz w:val="24"/>
          <w:szCs w:val="24"/>
          <w:vertAlign w:val="superscript"/>
        </w:rPr>
        <w:t>st</w:t>
      </w:r>
      <w:r w:rsidRPr="00914E46">
        <w:rPr>
          <w:sz w:val="24"/>
          <w:szCs w:val="24"/>
        </w:rPr>
        <w:t xml:space="preserve"> Corinthians 15:47. But there is only One John the Baptist who paid the price of the beheading without spot to Womankind &amp; all the other John’s had problems with (Sexual Eros Love) in marriage.      </w:t>
      </w:r>
    </w:p>
    <w:p w:rsidR="009737BE" w:rsidRPr="00914E46" w:rsidRDefault="009737BE" w:rsidP="009737BE">
      <w:pPr>
        <w:spacing w:line="480" w:lineRule="auto"/>
        <w:jc w:val="both"/>
        <w:rPr>
          <w:sz w:val="24"/>
          <w:szCs w:val="24"/>
        </w:rPr>
      </w:pPr>
      <w:r w:rsidRPr="00914E46">
        <w:rPr>
          <w:sz w:val="24"/>
          <w:szCs w:val="24"/>
        </w:rPr>
        <w:t>John’s Resurrection and Ascension</w:t>
      </w:r>
    </w:p>
    <w:p w:rsidR="009737BE" w:rsidRPr="00914E46" w:rsidRDefault="009737BE" w:rsidP="009737BE">
      <w:pPr>
        <w:spacing w:line="480" w:lineRule="auto"/>
        <w:jc w:val="both"/>
        <w:rPr>
          <w:sz w:val="24"/>
          <w:szCs w:val="24"/>
        </w:rPr>
      </w:pPr>
      <w:r w:rsidRPr="00914E46">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914E46">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914E46">
        <w:rPr>
          <w:sz w:val="24"/>
          <w:szCs w:val="24"/>
          <w:vertAlign w:val="superscript"/>
        </w:rPr>
        <w:t>th</w:t>
      </w:r>
      <w:r w:rsidRPr="00914E46">
        <w:rPr>
          <w:sz w:val="24"/>
          <w:szCs w:val="24"/>
        </w:rPr>
        <w:t>.</w:t>
      </w:r>
    </w:p>
    <w:p w:rsidR="009737BE" w:rsidRPr="00914E46" w:rsidRDefault="009737BE" w:rsidP="009737BE">
      <w:pPr>
        <w:spacing w:line="480" w:lineRule="auto"/>
        <w:jc w:val="both"/>
        <w:rPr>
          <w:sz w:val="24"/>
          <w:szCs w:val="24"/>
        </w:rPr>
      </w:pPr>
      <w:r w:rsidRPr="00914E46">
        <w:rPr>
          <w:sz w:val="24"/>
          <w:szCs w:val="24"/>
        </w:rPr>
        <w:t>John’s Throne</w:t>
      </w:r>
    </w:p>
    <w:p w:rsidR="009737BE" w:rsidRPr="00914E46" w:rsidRDefault="009737BE" w:rsidP="009737BE">
      <w:pPr>
        <w:spacing w:line="480" w:lineRule="auto"/>
        <w:jc w:val="both"/>
        <w:rPr>
          <w:sz w:val="24"/>
          <w:szCs w:val="24"/>
        </w:rPr>
      </w:pPr>
      <w:r w:rsidRPr="00914E46">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914E46">
        <w:rPr>
          <w:sz w:val="24"/>
          <w:szCs w:val="24"/>
          <w:vertAlign w:val="superscript"/>
        </w:rPr>
        <w:t>rd</w:t>
      </w:r>
      <w:r w:rsidRPr="00914E4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914E46">
        <w:rPr>
          <w:sz w:val="24"/>
          <w:szCs w:val="24"/>
          <w:vertAlign w:val="superscript"/>
        </w:rPr>
        <w:t>nd</w:t>
      </w:r>
      <w:r w:rsidRPr="00914E46">
        <w:rPr>
          <w:sz w:val="24"/>
          <w:szCs w:val="24"/>
        </w:rPr>
        <w:t xml:space="preserve"> Timothy 3:10-17.  </w:t>
      </w:r>
    </w:p>
    <w:p w:rsidR="009737BE" w:rsidRPr="00914E46" w:rsidRDefault="009737BE" w:rsidP="009737BE">
      <w:pPr>
        <w:spacing w:line="480" w:lineRule="auto"/>
        <w:jc w:val="center"/>
        <w:rPr>
          <w:b/>
          <w:sz w:val="24"/>
          <w:szCs w:val="24"/>
        </w:rPr>
      </w:pPr>
      <w:r w:rsidRPr="00914E46">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9737BE" w:rsidRPr="00914E46" w:rsidRDefault="009737BE" w:rsidP="009737BE">
      <w:pPr>
        <w:spacing w:line="480" w:lineRule="auto"/>
        <w:jc w:val="both"/>
        <w:rPr>
          <w:sz w:val="24"/>
          <w:szCs w:val="24"/>
        </w:rPr>
      </w:pPr>
      <w:r w:rsidRPr="00914E46">
        <w:rPr>
          <w:sz w:val="24"/>
          <w:szCs w:val="24"/>
        </w:rPr>
        <w:t>The white skin color Lord Moses’ name means “</w:t>
      </w:r>
      <w:r w:rsidRPr="00914E46">
        <w:rPr>
          <w:b/>
          <w:sz w:val="24"/>
          <w:szCs w:val="24"/>
        </w:rPr>
        <w:t>Drawn Out of the Water in Lordship</w:t>
      </w:r>
      <w:r w:rsidRPr="00914E46">
        <w:rPr>
          <w:sz w:val="24"/>
          <w:szCs w:val="24"/>
        </w:rPr>
        <w:t>.” The variations of the name is Moshe, Moseh, Mose, Moushe, Musa &amp; Moyses. The Lord Moses’ name means “</w:t>
      </w:r>
      <w:r w:rsidRPr="00914E46">
        <w:rPr>
          <w:b/>
          <w:sz w:val="24"/>
          <w:szCs w:val="24"/>
        </w:rPr>
        <w:t>Drawn out of the Water</w:t>
      </w:r>
      <w:r w:rsidRPr="00914E4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914E46">
        <w:rPr>
          <w:b/>
          <w:sz w:val="24"/>
          <w:szCs w:val="24"/>
        </w:rPr>
        <w:t>Billion Year Reign</w:t>
      </w:r>
      <w:r w:rsidRPr="00914E46">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914E46">
        <w:rPr>
          <w:sz w:val="24"/>
          <w:szCs w:val="24"/>
          <w:vertAlign w:val="superscript"/>
        </w:rPr>
        <w:t>st</w:t>
      </w:r>
      <w:r w:rsidRPr="00914E46">
        <w:rPr>
          <w:sz w:val="24"/>
          <w:szCs w:val="24"/>
        </w:rPr>
        <w:t xml:space="preserve"> day to the 5</w:t>
      </w:r>
      <w:r w:rsidRPr="00914E46">
        <w:rPr>
          <w:sz w:val="24"/>
          <w:szCs w:val="24"/>
          <w:vertAlign w:val="superscript"/>
        </w:rPr>
        <w:t>th</w:t>
      </w:r>
      <w:r w:rsidRPr="00914E46">
        <w:rPr>
          <w:sz w:val="24"/>
          <w:szCs w:val="24"/>
        </w:rPr>
        <w:t xml:space="preserve"> day with the Supreme Authority of the LORD, then Moses being named on the 6</w:t>
      </w:r>
      <w:r w:rsidRPr="00914E46">
        <w:rPr>
          <w:sz w:val="24"/>
          <w:szCs w:val="24"/>
          <w:vertAlign w:val="superscript"/>
        </w:rPr>
        <w:t>th</w:t>
      </w:r>
      <w:r w:rsidRPr="00914E46">
        <w:rPr>
          <w:sz w:val="24"/>
          <w:szCs w:val="24"/>
        </w:rPr>
        <w:t xml:space="preserve"> day as Man and on the 7</w:t>
      </w:r>
      <w:r w:rsidRPr="00914E46">
        <w:rPr>
          <w:sz w:val="24"/>
          <w:szCs w:val="24"/>
          <w:vertAlign w:val="superscript"/>
        </w:rPr>
        <w:t>th</w:t>
      </w:r>
      <w:r w:rsidRPr="00914E46">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914E46">
        <w:rPr>
          <w:sz w:val="24"/>
          <w:szCs w:val="24"/>
          <w:vertAlign w:val="superscript"/>
        </w:rPr>
        <w:t>th</w:t>
      </w:r>
      <w:r w:rsidRPr="00914E46">
        <w:rPr>
          <w:sz w:val="24"/>
          <w:szCs w:val="24"/>
        </w:rPr>
        <w:t xml:space="preserve"> day renamed. This eternity only concerns </w:t>
      </w:r>
      <w:r w:rsidRPr="00914E46">
        <w:rPr>
          <w:sz w:val="24"/>
          <w:szCs w:val="24"/>
        </w:rPr>
        <w:lastRenderedPageBreak/>
        <w:t xml:space="preserve">Saturday as the Jewish Moses in Genesis to the Gentile Moses in Luke till it became the Christian Moses in Acts chapter 7.  </w:t>
      </w:r>
    </w:p>
    <w:p w:rsidR="009737BE" w:rsidRPr="00914E46" w:rsidRDefault="009737BE" w:rsidP="009737BE">
      <w:pPr>
        <w:spacing w:line="480" w:lineRule="auto"/>
        <w:jc w:val="both"/>
        <w:rPr>
          <w:sz w:val="24"/>
          <w:szCs w:val="24"/>
        </w:rPr>
      </w:pPr>
      <w:r w:rsidRPr="00914E4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9737BE" w:rsidRPr="00914E46" w:rsidRDefault="009737BE" w:rsidP="009737BE">
      <w:pPr>
        <w:spacing w:line="480" w:lineRule="auto"/>
        <w:jc w:val="both"/>
        <w:rPr>
          <w:sz w:val="24"/>
          <w:szCs w:val="24"/>
        </w:rPr>
      </w:pPr>
      <w:r w:rsidRPr="00914E4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914E46">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9737BE" w:rsidRPr="00914E46" w:rsidRDefault="009737BE" w:rsidP="009737BE">
      <w:pPr>
        <w:spacing w:line="480" w:lineRule="auto"/>
        <w:jc w:val="both"/>
        <w:rPr>
          <w:sz w:val="24"/>
          <w:szCs w:val="24"/>
        </w:rPr>
      </w:pPr>
      <w:r w:rsidRPr="00914E46">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9737BE" w:rsidRPr="00914E46" w:rsidRDefault="009737BE" w:rsidP="009737BE">
      <w:pPr>
        <w:spacing w:line="480" w:lineRule="auto"/>
        <w:jc w:val="both"/>
        <w:rPr>
          <w:sz w:val="24"/>
          <w:szCs w:val="24"/>
        </w:rPr>
      </w:pPr>
      <w:r w:rsidRPr="00914E4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914E46">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9737BE" w:rsidRPr="00914E46" w:rsidRDefault="009737BE" w:rsidP="009737BE">
      <w:pPr>
        <w:spacing w:line="480" w:lineRule="auto"/>
        <w:jc w:val="both"/>
        <w:rPr>
          <w:sz w:val="24"/>
          <w:szCs w:val="24"/>
        </w:rPr>
      </w:pPr>
      <w:r w:rsidRPr="00914E46">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914E46">
        <w:rPr>
          <w:b/>
          <w:sz w:val="24"/>
          <w:szCs w:val="24"/>
        </w:rPr>
        <w:t>content to live</w:t>
      </w:r>
      <w:r w:rsidRPr="00914E46">
        <w:rPr>
          <w:sz w:val="24"/>
          <w:szCs w:val="24"/>
        </w:rPr>
        <w:t xml:space="preserve">” there in Exodus 2:21.  </w:t>
      </w:r>
    </w:p>
    <w:p w:rsidR="009737BE" w:rsidRPr="00914E46" w:rsidRDefault="009737BE" w:rsidP="009737BE">
      <w:pPr>
        <w:spacing w:line="480" w:lineRule="auto"/>
        <w:jc w:val="both"/>
        <w:rPr>
          <w:sz w:val="24"/>
          <w:szCs w:val="24"/>
        </w:rPr>
      </w:pPr>
      <w:r w:rsidRPr="00914E4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914E46">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9737BE" w:rsidRPr="00914E46" w:rsidRDefault="009737BE" w:rsidP="009737BE">
      <w:pPr>
        <w:spacing w:line="480" w:lineRule="auto"/>
        <w:jc w:val="both"/>
        <w:rPr>
          <w:sz w:val="24"/>
          <w:szCs w:val="24"/>
        </w:rPr>
      </w:pPr>
      <w:r w:rsidRPr="00914E4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9737BE" w:rsidRPr="00914E46" w:rsidRDefault="009737BE" w:rsidP="009737BE">
      <w:pPr>
        <w:spacing w:line="480" w:lineRule="auto"/>
        <w:jc w:val="both"/>
        <w:rPr>
          <w:sz w:val="24"/>
          <w:szCs w:val="24"/>
        </w:rPr>
      </w:pPr>
      <w:r w:rsidRPr="00914E46">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9737BE" w:rsidRPr="00914E46" w:rsidRDefault="009737BE" w:rsidP="009737BE">
      <w:pPr>
        <w:spacing w:line="480" w:lineRule="auto"/>
        <w:jc w:val="both"/>
        <w:rPr>
          <w:sz w:val="24"/>
          <w:szCs w:val="24"/>
        </w:rPr>
      </w:pPr>
      <w:r w:rsidRPr="00914E46">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9737BE" w:rsidRPr="00914E46" w:rsidRDefault="009737BE" w:rsidP="009737BE">
      <w:pPr>
        <w:spacing w:line="480" w:lineRule="auto"/>
        <w:jc w:val="both"/>
        <w:rPr>
          <w:sz w:val="24"/>
          <w:szCs w:val="24"/>
        </w:rPr>
      </w:pPr>
      <w:r w:rsidRPr="00914E46">
        <w:rPr>
          <w:sz w:val="24"/>
          <w:szCs w:val="24"/>
        </w:rPr>
        <w:t>The Lord Moses’ Relationships:</w:t>
      </w:r>
      <w:r w:rsidRPr="00914E46">
        <w:rPr>
          <w:b/>
          <w:sz w:val="24"/>
          <w:szCs w:val="24"/>
        </w:rPr>
        <w:t xml:space="preserve"> </w:t>
      </w:r>
      <w:r w:rsidRPr="00914E4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9737BE" w:rsidRPr="00914E46" w:rsidRDefault="009737BE" w:rsidP="009737BE">
      <w:pPr>
        <w:spacing w:line="480" w:lineRule="auto"/>
        <w:jc w:val="both"/>
        <w:rPr>
          <w:sz w:val="24"/>
          <w:szCs w:val="24"/>
        </w:rPr>
      </w:pPr>
      <w:r w:rsidRPr="00914E4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9737BE" w:rsidRPr="00914E46" w:rsidRDefault="009737BE" w:rsidP="009737BE">
      <w:pPr>
        <w:spacing w:line="480" w:lineRule="auto"/>
        <w:jc w:val="both"/>
        <w:rPr>
          <w:sz w:val="24"/>
          <w:szCs w:val="24"/>
        </w:rPr>
      </w:pPr>
      <w:r w:rsidRPr="00914E46">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914E46">
        <w:rPr>
          <w:b/>
          <w:sz w:val="24"/>
          <w:szCs w:val="24"/>
        </w:rPr>
        <w:t>YAHWEH</w:t>
      </w:r>
      <w:r w:rsidRPr="00914E46">
        <w:rPr>
          <w:sz w:val="24"/>
          <w:szCs w:val="24"/>
        </w:rPr>
        <w:t xml:space="preserve">” as the </w:t>
      </w:r>
      <w:r w:rsidRPr="00914E46">
        <w:rPr>
          <w:b/>
          <w:sz w:val="24"/>
          <w:szCs w:val="24"/>
        </w:rPr>
        <w:t>GOD OF MY FATHER’S</w:t>
      </w:r>
      <w:r w:rsidRPr="00914E46">
        <w:rPr>
          <w:sz w:val="24"/>
          <w:szCs w:val="24"/>
        </w:rPr>
        <w:t xml:space="preserve"> with the </w:t>
      </w:r>
      <w:r w:rsidRPr="00914E46">
        <w:rPr>
          <w:b/>
          <w:sz w:val="24"/>
          <w:szCs w:val="24"/>
        </w:rPr>
        <w:t>LORD STEPHEN</w:t>
      </w:r>
      <w:r w:rsidRPr="00914E46">
        <w:rPr>
          <w:sz w:val="24"/>
          <w:szCs w:val="24"/>
        </w:rPr>
        <w:t xml:space="preserve"> in Acts 7:30-32 &amp; John 8:58 and “</w:t>
      </w:r>
      <w:r w:rsidRPr="00914E46">
        <w:rPr>
          <w:b/>
          <w:sz w:val="24"/>
          <w:szCs w:val="24"/>
        </w:rPr>
        <w:t>I AM</w:t>
      </w:r>
      <w:r w:rsidRPr="00914E46">
        <w:rPr>
          <w:sz w:val="24"/>
          <w:szCs w:val="24"/>
        </w:rPr>
        <w:t xml:space="preserve">” as the </w:t>
      </w:r>
      <w:r w:rsidRPr="00914E46">
        <w:rPr>
          <w:b/>
          <w:sz w:val="24"/>
          <w:szCs w:val="24"/>
        </w:rPr>
        <w:t>GOD OF ABRAHAM</w:t>
      </w:r>
      <w:r w:rsidRPr="00914E46">
        <w:rPr>
          <w:sz w:val="24"/>
          <w:szCs w:val="24"/>
        </w:rPr>
        <w:t xml:space="preserve"> with the </w:t>
      </w:r>
      <w:r w:rsidRPr="00914E46">
        <w:rPr>
          <w:b/>
          <w:sz w:val="24"/>
          <w:szCs w:val="24"/>
        </w:rPr>
        <w:t>LORD JESUS</w:t>
      </w:r>
      <w:r w:rsidRPr="00914E46">
        <w:rPr>
          <w:sz w:val="24"/>
          <w:szCs w:val="24"/>
        </w:rPr>
        <w:t xml:space="preserve"> in Luke 1:33 &amp; John 8:58 or in biblical texts as the “</w:t>
      </w:r>
      <w:r w:rsidRPr="00914E46">
        <w:rPr>
          <w:b/>
          <w:sz w:val="24"/>
          <w:szCs w:val="24"/>
        </w:rPr>
        <w:t>JEHOVAH</w:t>
      </w:r>
      <w:r w:rsidRPr="00914E46">
        <w:rPr>
          <w:sz w:val="24"/>
          <w:szCs w:val="24"/>
        </w:rPr>
        <w:t xml:space="preserve"> or </w:t>
      </w:r>
      <w:r w:rsidRPr="00914E46">
        <w:rPr>
          <w:b/>
          <w:sz w:val="24"/>
          <w:szCs w:val="24"/>
        </w:rPr>
        <w:t>VICTOR</w:t>
      </w:r>
      <w:r w:rsidRPr="00914E46">
        <w:rPr>
          <w:sz w:val="24"/>
          <w:szCs w:val="24"/>
        </w:rPr>
        <w:t xml:space="preserve">” as the </w:t>
      </w:r>
      <w:r w:rsidRPr="00914E46">
        <w:rPr>
          <w:b/>
          <w:sz w:val="24"/>
          <w:szCs w:val="24"/>
        </w:rPr>
        <w:t>GOD OF JACOB</w:t>
      </w:r>
      <w:r w:rsidRPr="00914E46">
        <w:rPr>
          <w:sz w:val="24"/>
          <w:szCs w:val="24"/>
        </w:rPr>
        <w:t xml:space="preserve"> with the </w:t>
      </w:r>
      <w:r w:rsidRPr="00914E46">
        <w:rPr>
          <w:b/>
          <w:sz w:val="24"/>
          <w:szCs w:val="24"/>
        </w:rPr>
        <w:t>LORD JAMES</w:t>
      </w:r>
      <w:r w:rsidRPr="00914E46">
        <w:rPr>
          <w:sz w:val="24"/>
          <w:szCs w:val="24"/>
        </w:rPr>
        <w:t xml:space="preserve"> in Genesis 32:22-32 &amp; James 2:8-13 or “</w:t>
      </w:r>
      <w:r w:rsidRPr="00914E46">
        <w:rPr>
          <w:b/>
          <w:sz w:val="24"/>
          <w:szCs w:val="24"/>
        </w:rPr>
        <w:t>THE ONE WHO IS ALWAYS PRESENT</w:t>
      </w:r>
      <w:r w:rsidRPr="00914E46">
        <w:rPr>
          <w:sz w:val="24"/>
          <w:szCs w:val="24"/>
        </w:rPr>
        <w:t xml:space="preserve">” as the </w:t>
      </w:r>
      <w:r w:rsidRPr="00914E46">
        <w:rPr>
          <w:b/>
          <w:sz w:val="24"/>
          <w:szCs w:val="24"/>
        </w:rPr>
        <w:t xml:space="preserve">GOD OF ISAAC </w:t>
      </w:r>
      <w:r w:rsidRPr="00914E46">
        <w:rPr>
          <w:sz w:val="24"/>
          <w:szCs w:val="24"/>
        </w:rPr>
        <w:t xml:space="preserve">with the </w:t>
      </w:r>
      <w:r w:rsidRPr="00914E46">
        <w:rPr>
          <w:b/>
          <w:sz w:val="24"/>
          <w:szCs w:val="24"/>
        </w:rPr>
        <w:t>LORD JOHN</w:t>
      </w:r>
      <w:r w:rsidRPr="00914E46">
        <w:rPr>
          <w:sz w:val="24"/>
          <w:szCs w:val="24"/>
        </w:rPr>
        <w:t xml:space="preserve"> in Luke 1:68 &amp; the “</w:t>
      </w:r>
      <w:r w:rsidRPr="00914E46">
        <w:rPr>
          <w:b/>
          <w:sz w:val="24"/>
          <w:szCs w:val="24"/>
        </w:rPr>
        <w:t>BURNING BUSH</w:t>
      </w:r>
      <w:r w:rsidRPr="00914E46">
        <w:rPr>
          <w:sz w:val="24"/>
          <w:szCs w:val="24"/>
        </w:rPr>
        <w:t xml:space="preserve">” as the </w:t>
      </w:r>
      <w:r w:rsidRPr="00914E46">
        <w:rPr>
          <w:b/>
          <w:sz w:val="24"/>
          <w:szCs w:val="24"/>
        </w:rPr>
        <w:t>GOD OF ISRAEL</w:t>
      </w:r>
      <w:r w:rsidRPr="00914E46">
        <w:rPr>
          <w:sz w:val="24"/>
          <w:szCs w:val="24"/>
        </w:rPr>
        <w:t xml:space="preserve"> with the </w:t>
      </w:r>
      <w:r w:rsidRPr="00914E46">
        <w:rPr>
          <w:b/>
          <w:sz w:val="24"/>
          <w:szCs w:val="24"/>
        </w:rPr>
        <w:t>LORD PETER</w:t>
      </w:r>
      <w:r w:rsidRPr="00914E4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914E46">
        <w:rPr>
          <w:sz w:val="24"/>
          <w:szCs w:val="24"/>
        </w:rPr>
        <w:lastRenderedPageBreak/>
        <w:t xml:space="preserve">His arm to perfect health by the Father Stephen. This was done to convince the people of Israel that the Father Stephen was present. </w:t>
      </w:r>
    </w:p>
    <w:p w:rsidR="009737BE" w:rsidRPr="00914E46" w:rsidRDefault="009737BE" w:rsidP="009737BE">
      <w:pPr>
        <w:spacing w:line="480" w:lineRule="auto"/>
        <w:jc w:val="both"/>
        <w:rPr>
          <w:sz w:val="24"/>
          <w:szCs w:val="24"/>
        </w:rPr>
      </w:pPr>
      <w:r w:rsidRPr="00914E4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914E46">
        <w:rPr>
          <w:b/>
          <w:sz w:val="24"/>
          <w:szCs w:val="24"/>
        </w:rPr>
        <w:t>a sword</w:t>
      </w:r>
      <w:r w:rsidRPr="00914E4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914E46">
        <w:rPr>
          <w:sz w:val="24"/>
          <w:szCs w:val="24"/>
        </w:rPr>
        <w:lastRenderedPageBreak/>
        <w:t>complaints every time by giving Him what He needed in every situation. Pharaoh would resist, but the Father Stephen would “</w:t>
      </w:r>
      <w:r w:rsidRPr="00914E46">
        <w:rPr>
          <w:b/>
          <w:sz w:val="24"/>
          <w:szCs w:val="24"/>
        </w:rPr>
        <w:t>multiply His signs and wonders in the land of Egypt</w:t>
      </w:r>
      <w:r w:rsidRPr="00914E46">
        <w:rPr>
          <w:sz w:val="24"/>
          <w:szCs w:val="24"/>
        </w:rPr>
        <w:t xml:space="preserve">” to prove that the </w:t>
      </w:r>
      <w:r w:rsidRPr="00914E46">
        <w:rPr>
          <w:b/>
          <w:sz w:val="24"/>
          <w:szCs w:val="24"/>
        </w:rPr>
        <w:t>LORD YAHWEH</w:t>
      </w:r>
      <w:r w:rsidRPr="00914E46">
        <w:rPr>
          <w:sz w:val="24"/>
          <w:szCs w:val="24"/>
        </w:rPr>
        <w:t xml:space="preserve"> is </w:t>
      </w:r>
      <w:r w:rsidRPr="00914E46">
        <w:rPr>
          <w:b/>
          <w:sz w:val="24"/>
          <w:szCs w:val="24"/>
        </w:rPr>
        <w:t>GOD</w:t>
      </w:r>
      <w:r w:rsidRPr="00914E46">
        <w:rPr>
          <w:sz w:val="24"/>
          <w:szCs w:val="24"/>
        </w:rPr>
        <w:t xml:space="preserve"> in Exodus 7:3. </w:t>
      </w:r>
    </w:p>
    <w:p w:rsidR="009737BE" w:rsidRPr="00914E46" w:rsidRDefault="009737BE" w:rsidP="009737BE">
      <w:pPr>
        <w:spacing w:line="480" w:lineRule="auto"/>
        <w:jc w:val="both"/>
        <w:rPr>
          <w:sz w:val="24"/>
          <w:szCs w:val="24"/>
        </w:rPr>
      </w:pPr>
      <w:r w:rsidRPr="00914E4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9737BE" w:rsidRPr="00914E46" w:rsidRDefault="009737BE" w:rsidP="009737BE">
      <w:pPr>
        <w:spacing w:line="480" w:lineRule="auto"/>
        <w:jc w:val="both"/>
        <w:rPr>
          <w:sz w:val="24"/>
          <w:szCs w:val="24"/>
        </w:rPr>
      </w:pPr>
      <w:r w:rsidRPr="00914E4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914E46">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9737BE" w:rsidRPr="00914E46" w:rsidRDefault="009737BE" w:rsidP="009737BE">
      <w:pPr>
        <w:spacing w:line="480" w:lineRule="auto"/>
        <w:jc w:val="both"/>
        <w:rPr>
          <w:sz w:val="24"/>
          <w:szCs w:val="24"/>
        </w:rPr>
      </w:pPr>
      <w:r w:rsidRPr="00914E46">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914E46">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914E46">
        <w:rPr>
          <w:sz w:val="24"/>
          <w:szCs w:val="24"/>
          <w:vertAlign w:val="superscript"/>
        </w:rPr>
        <w:t>nd</w:t>
      </w:r>
      <w:r w:rsidRPr="00914E4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914E46">
        <w:rPr>
          <w:sz w:val="24"/>
          <w:szCs w:val="24"/>
          <w:vertAlign w:val="superscript"/>
        </w:rPr>
        <w:t>nd</w:t>
      </w:r>
      <w:r w:rsidRPr="00914E4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914E46">
        <w:rPr>
          <w:b/>
          <w:sz w:val="24"/>
          <w:szCs w:val="24"/>
        </w:rPr>
        <w:t>speak to the rock</w:t>
      </w:r>
      <w:r w:rsidRPr="00914E4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914E46">
        <w:rPr>
          <w:sz w:val="24"/>
          <w:szCs w:val="24"/>
          <w:vertAlign w:val="superscript"/>
        </w:rPr>
        <w:t>st</w:t>
      </w:r>
      <w:r w:rsidRPr="00914E46">
        <w:rPr>
          <w:sz w:val="24"/>
          <w:szCs w:val="24"/>
        </w:rPr>
        <w:t xml:space="preserve"> Corinthians 10:4. This meant the Prices paid for all Creation was only done once in Hebrews 10:10. </w:t>
      </w:r>
    </w:p>
    <w:p w:rsidR="009737BE" w:rsidRPr="00914E46" w:rsidRDefault="009737BE" w:rsidP="009737BE">
      <w:pPr>
        <w:spacing w:line="480" w:lineRule="auto"/>
        <w:jc w:val="both"/>
        <w:rPr>
          <w:sz w:val="24"/>
          <w:szCs w:val="24"/>
        </w:rPr>
      </w:pPr>
      <w:r w:rsidRPr="00914E46">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9737BE" w:rsidRPr="00914E46" w:rsidRDefault="009737BE" w:rsidP="009737BE">
      <w:pPr>
        <w:spacing w:line="480" w:lineRule="auto"/>
        <w:jc w:val="both"/>
        <w:rPr>
          <w:sz w:val="24"/>
          <w:szCs w:val="24"/>
        </w:rPr>
      </w:pPr>
      <w:r w:rsidRPr="00914E4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9737BE" w:rsidRPr="00914E46" w:rsidRDefault="009737BE" w:rsidP="009737BE">
      <w:pPr>
        <w:spacing w:line="480" w:lineRule="auto"/>
        <w:jc w:val="both"/>
        <w:rPr>
          <w:sz w:val="24"/>
          <w:szCs w:val="24"/>
        </w:rPr>
      </w:pPr>
      <w:r w:rsidRPr="00914E4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914E46">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9737BE" w:rsidRPr="00914E46" w:rsidRDefault="009737BE" w:rsidP="009737BE">
      <w:pPr>
        <w:spacing w:line="480" w:lineRule="auto"/>
        <w:jc w:val="both"/>
        <w:rPr>
          <w:sz w:val="24"/>
          <w:szCs w:val="24"/>
        </w:rPr>
      </w:pPr>
      <w:r w:rsidRPr="00914E46">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914E46">
        <w:rPr>
          <w:b/>
          <w:sz w:val="24"/>
          <w:szCs w:val="24"/>
        </w:rPr>
        <w:t>bear all these people alone</w:t>
      </w:r>
      <w:r w:rsidRPr="00914E46">
        <w:rPr>
          <w:sz w:val="24"/>
          <w:szCs w:val="24"/>
        </w:rPr>
        <w:t>”, the Lord Moses was right to bring the complaint directly to the Father Stephen. The Father Stephen’s response was to provide the meat the Israelites craved, but with it He sent a “</w:t>
      </w:r>
      <w:r w:rsidRPr="00914E46">
        <w:rPr>
          <w:b/>
          <w:sz w:val="24"/>
          <w:szCs w:val="24"/>
        </w:rPr>
        <w:t>very great</w:t>
      </w:r>
      <w:r w:rsidRPr="00914E46">
        <w:rPr>
          <w:sz w:val="24"/>
          <w:szCs w:val="24"/>
        </w:rPr>
        <w:t xml:space="preserve">” plague and killed thousands in Psalms 78:29-33.     </w:t>
      </w:r>
    </w:p>
    <w:p w:rsidR="009737BE" w:rsidRPr="00914E46" w:rsidRDefault="009737BE" w:rsidP="009737BE">
      <w:pPr>
        <w:spacing w:line="480" w:lineRule="auto"/>
        <w:jc w:val="both"/>
        <w:rPr>
          <w:sz w:val="24"/>
          <w:szCs w:val="24"/>
        </w:rPr>
      </w:pPr>
      <w:r w:rsidRPr="00914E46">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9737BE" w:rsidRPr="00914E46" w:rsidRDefault="009737BE" w:rsidP="009737BE">
      <w:pPr>
        <w:spacing w:line="480" w:lineRule="auto"/>
        <w:jc w:val="both"/>
        <w:rPr>
          <w:sz w:val="24"/>
          <w:szCs w:val="24"/>
        </w:rPr>
      </w:pPr>
      <w:r w:rsidRPr="00914E46">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914E46">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9737BE" w:rsidRPr="00914E46" w:rsidRDefault="009737BE" w:rsidP="009737BE">
      <w:pPr>
        <w:spacing w:line="480" w:lineRule="auto"/>
        <w:jc w:val="both"/>
        <w:rPr>
          <w:sz w:val="24"/>
          <w:szCs w:val="24"/>
        </w:rPr>
      </w:pPr>
      <w:r w:rsidRPr="00914E4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914E46">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9737BE" w:rsidRPr="00914E46" w:rsidRDefault="009737BE" w:rsidP="009737BE">
      <w:pPr>
        <w:spacing w:line="480" w:lineRule="auto"/>
        <w:jc w:val="center"/>
        <w:rPr>
          <w:b/>
          <w:sz w:val="24"/>
          <w:szCs w:val="24"/>
        </w:rPr>
      </w:pPr>
      <w:r w:rsidRPr="00914E46">
        <w:rPr>
          <w:b/>
          <w:sz w:val="24"/>
          <w:szCs w:val="24"/>
        </w:rPr>
        <w:t>THE LORD DAVID (THE LADY BATHSHEBA THE LADY OF KINGDOMS) WITH THE RANK OF COLONEL OR HIGHER FOR 40 YEARS</w:t>
      </w:r>
    </w:p>
    <w:p w:rsidR="009737BE" w:rsidRPr="00914E46" w:rsidRDefault="009737BE" w:rsidP="009737BE">
      <w:pPr>
        <w:spacing w:line="480" w:lineRule="auto"/>
        <w:jc w:val="both"/>
        <w:rPr>
          <w:sz w:val="24"/>
          <w:szCs w:val="24"/>
        </w:rPr>
      </w:pPr>
      <w:r w:rsidRPr="00914E46">
        <w:rPr>
          <w:sz w:val="24"/>
          <w:szCs w:val="24"/>
        </w:rPr>
        <w:t>The white skin color King David’s name means “</w:t>
      </w:r>
      <w:r w:rsidRPr="00914E46">
        <w:rPr>
          <w:b/>
          <w:sz w:val="24"/>
          <w:szCs w:val="24"/>
        </w:rPr>
        <w:t>Crowned Beloved</w:t>
      </w:r>
      <w:r w:rsidRPr="00914E46">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914E46">
        <w:rPr>
          <w:sz w:val="24"/>
          <w:szCs w:val="24"/>
          <w:vertAlign w:val="superscript"/>
        </w:rPr>
        <w:t>st</w:t>
      </w:r>
      <w:r w:rsidRPr="00914E46">
        <w:rPr>
          <w:sz w:val="24"/>
          <w:szCs w:val="24"/>
        </w:rPr>
        <w:t xml:space="preserve"> day to the 5</w:t>
      </w:r>
      <w:r w:rsidRPr="00914E46">
        <w:rPr>
          <w:sz w:val="24"/>
          <w:szCs w:val="24"/>
          <w:vertAlign w:val="superscript"/>
        </w:rPr>
        <w:t>th</w:t>
      </w:r>
      <w:r w:rsidRPr="00914E46">
        <w:rPr>
          <w:sz w:val="24"/>
          <w:szCs w:val="24"/>
        </w:rPr>
        <w:t xml:space="preserve"> day with the image likeness of the LORD, then David being named on the 6</w:t>
      </w:r>
      <w:r w:rsidRPr="00914E46">
        <w:rPr>
          <w:sz w:val="24"/>
          <w:szCs w:val="24"/>
          <w:vertAlign w:val="superscript"/>
        </w:rPr>
        <w:t>th</w:t>
      </w:r>
      <w:r w:rsidRPr="00914E46">
        <w:rPr>
          <w:sz w:val="24"/>
          <w:szCs w:val="24"/>
        </w:rPr>
        <w:t xml:space="preserve"> day as Man and on the 7</w:t>
      </w:r>
      <w:r w:rsidRPr="00914E46">
        <w:rPr>
          <w:sz w:val="24"/>
          <w:szCs w:val="24"/>
          <w:vertAlign w:val="superscript"/>
        </w:rPr>
        <w:t>th</w:t>
      </w:r>
      <w:r w:rsidRPr="00914E46">
        <w:rPr>
          <w:sz w:val="24"/>
          <w:szCs w:val="24"/>
        </w:rPr>
        <w:t xml:space="preserve"> day He fell because of sexuality &amp; murder of Uriah concerning once by which all His family was killed, then on the 8</w:t>
      </w:r>
      <w:r w:rsidRPr="00914E46">
        <w:rPr>
          <w:sz w:val="24"/>
          <w:szCs w:val="24"/>
          <w:vertAlign w:val="superscript"/>
        </w:rPr>
        <w:t>th</w:t>
      </w:r>
      <w:r w:rsidRPr="00914E46">
        <w:rPr>
          <w:sz w:val="24"/>
          <w:szCs w:val="24"/>
        </w:rPr>
        <w:t xml:space="preserve"> day He was renamed.  </w:t>
      </w:r>
    </w:p>
    <w:p w:rsidR="009737BE" w:rsidRPr="00914E46" w:rsidRDefault="009737BE" w:rsidP="009737BE">
      <w:pPr>
        <w:spacing w:line="480" w:lineRule="auto"/>
        <w:jc w:val="both"/>
        <w:rPr>
          <w:sz w:val="24"/>
          <w:szCs w:val="24"/>
        </w:rPr>
      </w:pPr>
      <w:r w:rsidRPr="00914E46">
        <w:rPr>
          <w:sz w:val="24"/>
          <w:szCs w:val="24"/>
        </w:rPr>
        <w:t>King David’s Role in Scripture:</w:t>
      </w:r>
      <w:r w:rsidRPr="00914E46">
        <w:rPr>
          <w:b/>
          <w:sz w:val="24"/>
          <w:szCs w:val="24"/>
        </w:rPr>
        <w:t xml:space="preserve"> </w:t>
      </w:r>
      <w:r w:rsidRPr="00914E46">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914E46">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914E46">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9737BE" w:rsidRPr="00914E46" w:rsidRDefault="009737BE" w:rsidP="009737BE">
      <w:pPr>
        <w:spacing w:line="480" w:lineRule="auto"/>
        <w:jc w:val="both"/>
        <w:rPr>
          <w:sz w:val="24"/>
          <w:szCs w:val="24"/>
        </w:rPr>
      </w:pPr>
      <w:r w:rsidRPr="00914E46">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9737BE" w:rsidRPr="00914E46" w:rsidRDefault="009737BE" w:rsidP="009737BE">
      <w:pPr>
        <w:spacing w:line="480" w:lineRule="auto"/>
        <w:jc w:val="both"/>
        <w:rPr>
          <w:sz w:val="24"/>
          <w:szCs w:val="24"/>
        </w:rPr>
      </w:pPr>
      <w:r w:rsidRPr="00914E46">
        <w:rPr>
          <w:sz w:val="24"/>
          <w:szCs w:val="24"/>
        </w:rPr>
        <w:t>David’s early life as a Shepherd in 1</w:t>
      </w:r>
      <w:r w:rsidRPr="00914E46">
        <w:rPr>
          <w:sz w:val="24"/>
          <w:szCs w:val="24"/>
          <w:vertAlign w:val="superscript"/>
        </w:rPr>
        <w:t>st</w:t>
      </w:r>
      <w:r w:rsidRPr="00914E4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914E46">
        <w:rPr>
          <w:sz w:val="24"/>
          <w:szCs w:val="24"/>
          <w:vertAlign w:val="superscript"/>
        </w:rPr>
        <w:t>st</w:t>
      </w:r>
      <w:r w:rsidRPr="00914E46">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914E46">
        <w:rPr>
          <w:sz w:val="24"/>
          <w:szCs w:val="24"/>
        </w:rPr>
        <w:lastRenderedPageBreak/>
        <w:t>Samuel that “the LORD does not see as Man sees, for Man looks at the outward appearance, but the LORD looks at the heart” in 1</w:t>
      </w:r>
      <w:r w:rsidRPr="00914E46">
        <w:rPr>
          <w:sz w:val="24"/>
          <w:szCs w:val="24"/>
          <w:vertAlign w:val="superscript"/>
        </w:rPr>
        <w:t>st</w:t>
      </w:r>
      <w:r w:rsidRPr="00914E46">
        <w:rPr>
          <w:sz w:val="24"/>
          <w:szCs w:val="24"/>
        </w:rPr>
        <w:t xml:space="preserve"> Samuel 16:7. </w:t>
      </w:r>
    </w:p>
    <w:p w:rsidR="009737BE" w:rsidRPr="00914E46" w:rsidRDefault="009737BE" w:rsidP="009737BE">
      <w:pPr>
        <w:spacing w:line="480" w:lineRule="auto"/>
        <w:jc w:val="both"/>
        <w:rPr>
          <w:sz w:val="24"/>
          <w:szCs w:val="24"/>
        </w:rPr>
      </w:pPr>
      <w:r w:rsidRPr="00914E46">
        <w:rPr>
          <w:sz w:val="24"/>
          <w:szCs w:val="24"/>
        </w:rPr>
        <w:t>King David’s emergence as a Military Army Hero in 1</w:t>
      </w:r>
      <w:r w:rsidRPr="00914E46">
        <w:rPr>
          <w:sz w:val="24"/>
          <w:szCs w:val="24"/>
          <w:vertAlign w:val="superscript"/>
        </w:rPr>
        <w:t>st</w:t>
      </w:r>
      <w:r w:rsidRPr="00914E46">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9737BE" w:rsidRPr="00914E46" w:rsidRDefault="009737BE" w:rsidP="009737BE">
      <w:pPr>
        <w:spacing w:line="480" w:lineRule="auto"/>
        <w:jc w:val="both"/>
        <w:rPr>
          <w:sz w:val="24"/>
          <w:szCs w:val="24"/>
        </w:rPr>
      </w:pPr>
      <w:r w:rsidRPr="00914E46">
        <w:rPr>
          <w:sz w:val="24"/>
          <w:szCs w:val="24"/>
        </w:rPr>
        <w:t>David’s Outlaw Years in 1</w:t>
      </w:r>
      <w:r w:rsidRPr="00914E46">
        <w:rPr>
          <w:sz w:val="24"/>
          <w:szCs w:val="24"/>
          <w:vertAlign w:val="superscript"/>
        </w:rPr>
        <w:t>st</w:t>
      </w:r>
      <w:r w:rsidRPr="00914E4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9737BE" w:rsidRPr="00914E46" w:rsidRDefault="009737BE" w:rsidP="009737BE">
      <w:pPr>
        <w:spacing w:line="480" w:lineRule="auto"/>
        <w:jc w:val="both"/>
        <w:rPr>
          <w:sz w:val="24"/>
          <w:szCs w:val="24"/>
        </w:rPr>
      </w:pPr>
      <w:r w:rsidRPr="00914E46">
        <w:rPr>
          <w:sz w:val="24"/>
          <w:szCs w:val="24"/>
        </w:rPr>
        <w:lastRenderedPageBreak/>
        <w:t>King David’s Rule over Judah in 2</w:t>
      </w:r>
      <w:r w:rsidRPr="00914E46">
        <w:rPr>
          <w:sz w:val="24"/>
          <w:szCs w:val="24"/>
          <w:vertAlign w:val="superscript"/>
        </w:rPr>
        <w:t>nd</w:t>
      </w:r>
      <w:r w:rsidRPr="00914E4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9737BE" w:rsidRPr="00914E46" w:rsidRDefault="009737BE" w:rsidP="009737BE">
      <w:pPr>
        <w:spacing w:line="480" w:lineRule="auto"/>
        <w:jc w:val="both"/>
        <w:rPr>
          <w:sz w:val="24"/>
          <w:szCs w:val="24"/>
        </w:rPr>
      </w:pPr>
      <w:r w:rsidRPr="00914E46">
        <w:rPr>
          <w:sz w:val="24"/>
          <w:szCs w:val="24"/>
        </w:rPr>
        <w:t>King David builds a Nation in 2</w:t>
      </w:r>
      <w:r w:rsidRPr="00914E46">
        <w:rPr>
          <w:sz w:val="24"/>
          <w:szCs w:val="24"/>
          <w:vertAlign w:val="superscript"/>
        </w:rPr>
        <w:t>nd</w:t>
      </w:r>
      <w:r w:rsidRPr="00914E46">
        <w:rPr>
          <w:sz w:val="24"/>
          <w:szCs w:val="24"/>
        </w:rPr>
        <w:t xml:space="preserve"> Samuel chapters 5-10 &amp; 1</w:t>
      </w:r>
      <w:r w:rsidRPr="00914E46">
        <w:rPr>
          <w:sz w:val="24"/>
          <w:szCs w:val="24"/>
          <w:vertAlign w:val="superscript"/>
        </w:rPr>
        <w:t>st</w:t>
      </w:r>
      <w:r w:rsidRPr="00914E4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9737BE" w:rsidRPr="00914E46" w:rsidRDefault="009737BE" w:rsidP="009737BE">
      <w:pPr>
        <w:spacing w:line="480" w:lineRule="auto"/>
        <w:jc w:val="both"/>
        <w:rPr>
          <w:sz w:val="24"/>
          <w:szCs w:val="24"/>
        </w:rPr>
      </w:pPr>
      <w:r w:rsidRPr="00914E46">
        <w:rPr>
          <w:sz w:val="24"/>
          <w:szCs w:val="24"/>
        </w:rPr>
        <w:lastRenderedPageBreak/>
        <w:t>King David‘s Declining Years in 2</w:t>
      </w:r>
      <w:r w:rsidRPr="00914E46">
        <w:rPr>
          <w:sz w:val="24"/>
          <w:szCs w:val="24"/>
          <w:vertAlign w:val="superscript"/>
        </w:rPr>
        <w:t>nd</w:t>
      </w:r>
      <w:r w:rsidRPr="00914E46">
        <w:rPr>
          <w:sz w:val="24"/>
          <w:szCs w:val="24"/>
        </w:rPr>
        <w:t xml:space="preserve"> Samuel chapters 11-24 &amp; 1</w:t>
      </w:r>
      <w:r w:rsidRPr="00914E46">
        <w:rPr>
          <w:sz w:val="24"/>
          <w:szCs w:val="24"/>
          <w:vertAlign w:val="superscript"/>
        </w:rPr>
        <w:t>st</w:t>
      </w:r>
      <w:r w:rsidRPr="00914E46">
        <w:rPr>
          <w:sz w:val="24"/>
          <w:szCs w:val="24"/>
        </w:rPr>
        <w:t xml:space="preserve"> Chronicles chapters 20-29. King David’s energy and faith enabled Him to build a powerful and stable Kingdom. Once this was accomplished, King David would have to face a moral and interpersonal challenge in 1</w:t>
      </w:r>
      <w:r w:rsidRPr="00914E46">
        <w:rPr>
          <w:sz w:val="24"/>
          <w:szCs w:val="24"/>
          <w:vertAlign w:val="superscript"/>
        </w:rPr>
        <w:t>st</w:t>
      </w:r>
      <w:r w:rsidRPr="00914E4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14E46">
        <w:rPr>
          <w:sz w:val="24"/>
          <w:szCs w:val="24"/>
          <w:vertAlign w:val="superscript"/>
        </w:rPr>
        <w:t>st</w:t>
      </w:r>
      <w:r w:rsidRPr="00914E4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9737BE" w:rsidRPr="00914E46" w:rsidRDefault="009737BE" w:rsidP="009737BE">
      <w:pPr>
        <w:spacing w:line="480" w:lineRule="auto"/>
        <w:jc w:val="both"/>
        <w:rPr>
          <w:sz w:val="24"/>
          <w:szCs w:val="24"/>
        </w:rPr>
      </w:pPr>
      <w:r w:rsidRPr="00914E4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914E46">
        <w:rPr>
          <w:sz w:val="24"/>
          <w:szCs w:val="24"/>
          <w:vertAlign w:val="superscript"/>
        </w:rPr>
        <w:t>st</w:t>
      </w:r>
      <w:r w:rsidRPr="00914E46">
        <w:rPr>
          <w:sz w:val="24"/>
          <w:szCs w:val="24"/>
        </w:rPr>
        <w:t xml:space="preserve"> Samuel 13:14. This does not mean King David was perfect, but that He agape loved the Father Stephen and was responsive to Him. </w:t>
      </w:r>
    </w:p>
    <w:p w:rsidR="009737BE" w:rsidRPr="00914E46" w:rsidRDefault="009737BE" w:rsidP="009737BE">
      <w:pPr>
        <w:spacing w:line="480" w:lineRule="auto"/>
        <w:jc w:val="both"/>
        <w:rPr>
          <w:sz w:val="24"/>
          <w:szCs w:val="24"/>
        </w:rPr>
      </w:pPr>
      <w:r w:rsidRPr="00914E46">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9737BE" w:rsidRPr="00914E46" w:rsidRDefault="009737BE" w:rsidP="009737BE">
      <w:pPr>
        <w:spacing w:line="480" w:lineRule="auto"/>
        <w:jc w:val="both"/>
        <w:rPr>
          <w:sz w:val="24"/>
          <w:szCs w:val="24"/>
        </w:rPr>
      </w:pPr>
      <w:r w:rsidRPr="00914E46">
        <w:rPr>
          <w:sz w:val="24"/>
          <w:szCs w:val="24"/>
        </w:rPr>
        <w:t>King David displayed confidence in the Father Stephen’s promises in 1</w:t>
      </w:r>
      <w:r w:rsidRPr="00914E46">
        <w:rPr>
          <w:sz w:val="24"/>
          <w:szCs w:val="24"/>
          <w:vertAlign w:val="superscript"/>
        </w:rPr>
        <w:t>st</w:t>
      </w:r>
      <w:r w:rsidRPr="00914E46">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9737BE" w:rsidRPr="00914E46" w:rsidRDefault="009737BE" w:rsidP="009737BE">
      <w:pPr>
        <w:spacing w:line="480" w:lineRule="auto"/>
        <w:jc w:val="both"/>
        <w:rPr>
          <w:sz w:val="24"/>
          <w:szCs w:val="24"/>
        </w:rPr>
      </w:pPr>
      <w:r w:rsidRPr="00914E46">
        <w:rPr>
          <w:sz w:val="24"/>
          <w:szCs w:val="24"/>
        </w:rPr>
        <w:t>King David looked to the Father Stephen for guidance in 1</w:t>
      </w:r>
      <w:r w:rsidRPr="00914E46">
        <w:rPr>
          <w:sz w:val="24"/>
          <w:szCs w:val="24"/>
          <w:vertAlign w:val="superscript"/>
        </w:rPr>
        <w:t>st</w:t>
      </w:r>
      <w:r w:rsidRPr="00914E4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914E46">
        <w:rPr>
          <w:sz w:val="24"/>
          <w:szCs w:val="24"/>
          <w:vertAlign w:val="superscript"/>
        </w:rPr>
        <w:t>st</w:t>
      </w:r>
      <w:r w:rsidRPr="00914E46">
        <w:rPr>
          <w:sz w:val="24"/>
          <w:szCs w:val="24"/>
        </w:rPr>
        <w:t xml:space="preserve"> Samuel 28:6; Ezra 2:63; Nehemiah 7:65 &amp; Sirach 45:10. King David’s dependence in the Father Stephen is reflected in Psalms 31:3-5. </w:t>
      </w:r>
    </w:p>
    <w:p w:rsidR="009737BE" w:rsidRPr="00914E46" w:rsidRDefault="009737BE" w:rsidP="009737BE">
      <w:pPr>
        <w:spacing w:line="480" w:lineRule="auto"/>
        <w:jc w:val="both"/>
        <w:rPr>
          <w:sz w:val="24"/>
          <w:szCs w:val="24"/>
        </w:rPr>
      </w:pPr>
      <w:r w:rsidRPr="00914E46">
        <w:rPr>
          <w:sz w:val="24"/>
          <w:szCs w:val="24"/>
        </w:rPr>
        <w:lastRenderedPageBreak/>
        <w:t>King David encouraged others to honor and worship the Father Stephen. King David set a personal example in 1</w:t>
      </w:r>
      <w:r w:rsidRPr="00914E46">
        <w:rPr>
          <w:sz w:val="24"/>
          <w:szCs w:val="24"/>
          <w:vertAlign w:val="superscript"/>
        </w:rPr>
        <w:t>st</w:t>
      </w:r>
      <w:r w:rsidRPr="00914E4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914E46">
        <w:rPr>
          <w:sz w:val="24"/>
          <w:szCs w:val="24"/>
          <w:vertAlign w:val="superscript"/>
        </w:rPr>
        <w:t>nd</w:t>
      </w:r>
      <w:r w:rsidRPr="00914E4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914E46">
        <w:rPr>
          <w:b/>
          <w:sz w:val="24"/>
          <w:szCs w:val="24"/>
        </w:rPr>
        <w:t>to the Chief Musician</w:t>
      </w:r>
      <w:r w:rsidRPr="00914E46">
        <w:rPr>
          <w:sz w:val="24"/>
          <w:szCs w:val="24"/>
        </w:rPr>
        <w:t>” which was the first in the leading of worship to the Father Stephen. King David committed His later years to prepare for the construction of the Father Stephen’s Temple in 1</w:t>
      </w:r>
      <w:r w:rsidRPr="00914E46">
        <w:rPr>
          <w:sz w:val="24"/>
          <w:szCs w:val="24"/>
          <w:vertAlign w:val="superscript"/>
        </w:rPr>
        <w:t>st</w:t>
      </w:r>
      <w:r w:rsidRPr="00914E46">
        <w:rPr>
          <w:sz w:val="24"/>
          <w:szCs w:val="24"/>
        </w:rPr>
        <w:t xml:space="preserve"> Chronicles chapters 21-27. King David used His money to push forward the project of building the Father Stephen’s Temple for the future times of His Son, King Solomon to reign in His stead. </w:t>
      </w:r>
    </w:p>
    <w:p w:rsidR="009737BE" w:rsidRPr="00914E46" w:rsidRDefault="009737BE" w:rsidP="009737BE">
      <w:pPr>
        <w:spacing w:line="480" w:lineRule="auto"/>
        <w:jc w:val="both"/>
        <w:rPr>
          <w:sz w:val="24"/>
          <w:szCs w:val="24"/>
        </w:rPr>
      </w:pPr>
      <w:r w:rsidRPr="00914E46">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914E46">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914E46">
        <w:rPr>
          <w:sz w:val="24"/>
          <w:szCs w:val="24"/>
          <w:vertAlign w:val="superscript"/>
        </w:rPr>
        <w:t>st</w:t>
      </w:r>
      <w:r w:rsidRPr="00914E4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914E46">
        <w:rPr>
          <w:sz w:val="24"/>
          <w:szCs w:val="24"/>
          <w:vertAlign w:val="superscript"/>
        </w:rPr>
        <w:t>st</w:t>
      </w:r>
      <w:r w:rsidRPr="00914E4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914E46">
        <w:rPr>
          <w:sz w:val="24"/>
          <w:szCs w:val="24"/>
          <w:vertAlign w:val="superscript"/>
        </w:rPr>
        <w:t>st</w:t>
      </w:r>
      <w:r w:rsidRPr="00914E46">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914E46">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914E46">
        <w:rPr>
          <w:b/>
          <w:sz w:val="24"/>
          <w:szCs w:val="24"/>
        </w:rPr>
        <w:t>all day long</w:t>
      </w:r>
      <w:r w:rsidRPr="00914E4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914E46">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9737BE" w:rsidRPr="00914E46" w:rsidRDefault="009737BE" w:rsidP="009737BE">
      <w:pPr>
        <w:spacing w:line="480" w:lineRule="auto"/>
        <w:jc w:val="both"/>
        <w:rPr>
          <w:sz w:val="24"/>
          <w:szCs w:val="24"/>
        </w:rPr>
      </w:pPr>
      <w:r w:rsidRPr="00914E4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9737BE" w:rsidRPr="00914E46" w:rsidRDefault="009737BE" w:rsidP="009737BE">
      <w:pPr>
        <w:spacing w:line="480" w:lineRule="auto"/>
        <w:jc w:val="both"/>
        <w:rPr>
          <w:sz w:val="24"/>
          <w:szCs w:val="24"/>
        </w:rPr>
      </w:pPr>
      <w:r w:rsidRPr="00914E46">
        <w:rPr>
          <w:sz w:val="24"/>
          <w:szCs w:val="24"/>
        </w:rPr>
        <w:t>King David as a Musician in King Saul’s Court in 1</w:t>
      </w:r>
      <w:r w:rsidRPr="00914E46">
        <w:rPr>
          <w:sz w:val="24"/>
          <w:szCs w:val="24"/>
          <w:vertAlign w:val="superscript"/>
        </w:rPr>
        <w:t>st</w:t>
      </w:r>
      <w:r w:rsidRPr="00914E4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914E46">
        <w:rPr>
          <w:sz w:val="24"/>
          <w:szCs w:val="24"/>
        </w:rPr>
        <w:lastRenderedPageBreak/>
        <w:t xml:space="preserve">Stephen. King Saul liked the Young Man and made Him His armor-bearer, an official court position. </w:t>
      </w:r>
    </w:p>
    <w:p w:rsidR="009737BE" w:rsidRPr="00914E46" w:rsidRDefault="009737BE" w:rsidP="009737BE">
      <w:pPr>
        <w:spacing w:line="480" w:lineRule="auto"/>
        <w:jc w:val="both"/>
        <w:rPr>
          <w:sz w:val="24"/>
          <w:szCs w:val="24"/>
        </w:rPr>
      </w:pPr>
      <w:r w:rsidRPr="00914E46">
        <w:rPr>
          <w:sz w:val="24"/>
          <w:szCs w:val="24"/>
        </w:rPr>
        <w:t>King David as Victor over Goliath and as an Official Army Officer in 1</w:t>
      </w:r>
      <w:r w:rsidRPr="00914E46">
        <w:rPr>
          <w:sz w:val="24"/>
          <w:szCs w:val="24"/>
          <w:vertAlign w:val="superscript"/>
        </w:rPr>
        <w:t>st</w:t>
      </w:r>
      <w:r w:rsidRPr="00914E4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914E46">
        <w:rPr>
          <w:sz w:val="24"/>
          <w:szCs w:val="24"/>
          <w:vertAlign w:val="superscript"/>
        </w:rPr>
        <w:t>st</w:t>
      </w:r>
      <w:r w:rsidRPr="00914E46">
        <w:rPr>
          <w:sz w:val="24"/>
          <w:szCs w:val="24"/>
        </w:rPr>
        <w:t xml:space="preserve"> Samuel 17:55. This may mean that David was already known to King Saul. King Saul’s question related to David’s lin</w:t>
      </w:r>
      <w:r w:rsidR="008D19A2" w:rsidRPr="00914E46">
        <w:rPr>
          <w:sz w:val="24"/>
          <w:szCs w:val="24"/>
        </w:rPr>
        <w:t>e</w:t>
      </w:r>
      <w:r w:rsidRPr="00914E46">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9737BE" w:rsidRPr="00914E46" w:rsidRDefault="009737BE" w:rsidP="009737BE">
      <w:pPr>
        <w:spacing w:line="480" w:lineRule="auto"/>
        <w:jc w:val="both"/>
        <w:rPr>
          <w:sz w:val="24"/>
          <w:szCs w:val="24"/>
        </w:rPr>
      </w:pPr>
      <w:r w:rsidRPr="00914E46">
        <w:rPr>
          <w:sz w:val="24"/>
          <w:szCs w:val="24"/>
        </w:rPr>
        <w:t>King David as King Saul’s Son in Law in 1</w:t>
      </w:r>
      <w:r w:rsidRPr="00914E46">
        <w:rPr>
          <w:sz w:val="24"/>
          <w:szCs w:val="24"/>
          <w:vertAlign w:val="superscript"/>
        </w:rPr>
        <w:t>st</w:t>
      </w:r>
      <w:r w:rsidRPr="00914E46">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914E46">
        <w:rPr>
          <w:sz w:val="24"/>
          <w:szCs w:val="24"/>
        </w:rPr>
        <w:lastRenderedPageBreak/>
        <w:t xml:space="preserve">at first could not believe that King Saul was out to kill Him, but finally King Saul moved openly against David, and David was forced to flee. </w:t>
      </w:r>
    </w:p>
    <w:p w:rsidR="009737BE" w:rsidRPr="00914E46" w:rsidRDefault="009737BE" w:rsidP="009737BE">
      <w:pPr>
        <w:spacing w:line="480" w:lineRule="auto"/>
        <w:jc w:val="both"/>
        <w:rPr>
          <w:sz w:val="24"/>
          <w:szCs w:val="24"/>
        </w:rPr>
      </w:pPr>
      <w:r w:rsidRPr="00914E46">
        <w:rPr>
          <w:sz w:val="24"/>
          <w:szCs w:val="24"/>
        </w:rPr>
        <w:t>King David as a Fugitive in 1</w:t>
      </w:r>
      <w:r w:rsidRPr="00914E46">
        <w:rPr>
          <w:sz w:val="24"/>
          <w:szCs w:val="24"/>
          <w:vertAlign w:val="superscript"/>
        </w:rPr>
        <w:t>st</w:t>
      </w:r>
      <w:r w:rsidRPr="00914E4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9737BE" w:rsidRPr="00914E46" w:rsidRDefault="009737BE" w:rsidP="009737BE">
      <w:pPr>
        <w:spacing w:line="480" w:lineRule="auto"/>
        <w:jc w:val="both"/>
        <w:rPr>
          <w:sz w:val="24"/>
          <w:szCs w:val="24"/>
        </w:rPr>
      </w:pPr>
      <w:r w:rsidRPr="00914E46">
        <w:rPr>
          <w:sz w:val="24"/>
          <w:szCs w:val="24"/>
        </w:rPr>
        <w:t>King David’s Relationship with His Wives:  King David’s Relationship with His Wife Michal (Who is like Yah), King Saul’s Daughter is in 1</w:t>
      </w:r>
      <w:r w:rsidRPr="00914E46">
        <w:rPr>
          <w:sz w:val="24"/>
          <w:szCs w:val="24"/>
          <w:vertAlign w:val="superscript"/>
        </w:rPr>
        <w:t>st</w:t>
      </w:r>
      <w:r w:rsidRPr="00914E46">
        <w:rPr>
          <w:sz w:val="24"/>
          <w:szCs w:val="24"/>
        </w:rPr>
        <w:t xml:space="preserve"> Samuel chapters 18-19 &amp; 2</w:t>
      </w:r>
      <w:r w:rsidRPr="00914E46">
        <w:rPr>
          <w:sz w:val="24"/>
          <w:szCs w:val="24"/>
          <w:vertAlign w:val="superscript"/>
        </w:rPr>
        <w:t>nd</w:t>
      </w:r>
      <w:r w:rsidRPr="00914E46">
        <w:rPr>
          <w:sz w:val="24"/>
          <w:szCs w:val="24"/>
        </w:rPr>
        <w:t xml:space="preserve"> Samuel chapters 3 &amp; 6. King Saul’s Younger Daughter fell in Divine Love with the Handsome &amp; Young Army Officer who </w:t>
      </w:r>
      <w:r w:rsidRPr="00914E46">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914E46">
        <w:rPr>
          <w:sz w:val="24"/>
          <w:szCs w:val="24"/>
          <w:vertAlign w:val="superscript"/>
        </w:rPr>
        <w:t>nd</w:t>
      </w:r>
      <w:r w:rsidRPr="00914E46">
        <w:rPr>
          <w:sz w:val="24"/>
          <w:szCs w:val="24"/>
        </w:rPr>
        <w:t xml:space="preserve"> Samuel 6:16-23. King David’s relationship with Michal reveals Him to be an exploiter of Women as King Saul had been. </w:t>
      </w:r>
    </w:p>
    <w:p w:rsidR="009737BE" w:rsidRPr="00914E46" w:rsidRDefault="009737BE" w:rsidP="009737BE">
      <w:pPr>
        <w:spacing w:line="480" w:lineRule="auto"/>
        <w:jc w:val="both"/>
        <w:rPr>
          <w:sz w:val="24"/>
          <w:szCs w:val="24"/>
        </w:rPr>
      </w:pPr>
      <w:r w:rsidRPr="00914E46">
        <w:rPr>
          <w:sz w:val="24"/>
          <w:szCs w:val="24"/>
        </w:rPr>
        <w:t>King David’s Relationship with Abigail (My Father rejoiced) in 1</w:t>
      </w:r>
      <w:r w:rsidRPr="00914E46">
        <w:rPr>
          <w:sz w:val="24"/>
          <w:szCs w:val="24"/>
          <w:vertAlign w:val="superscript"/>
        </w:rPr>
        <w:t>st</w:t>
      </w:r>
      <w:r w:rsidRPr="00914E4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9737BE" w:rsidRPr="00914E46" w:rsidRDefault="009737BE" w:rsidP="009737BE">
      <w:pPr>
        <w:spacing w:line="480" w:lineRule="auto"/>
        <w:jc w:val="both"/>
        <w:rPr>
          <w:sz w:val="24"/>
          <w:szCs w:val="24"/>
        </w:rPr>
      </w:pPr>
      <w:r w:rsidRPr="00914E46">
        <w:rPr>
          <w:sz w:val="24"/>
          <w:szCs w:val="24"/>
        </w:rPr>
        <w:t>King David’s Relationship with Bathsheba (Daughter of an Oath) in 2</w:t>
      </w:r>
      <w:r w:rsidRPr="00914E46">
        <w:rPr>
          <w:sz w:val="24"/>
          <w:szCs w:val="24"/>
          <w:vertAlign w:val="superscript"/>
        </w:rPr>
        <w:t>nd</w:t>
      </w:r>
      <w:r w:rsidRPr="00914E46">
        <w:rPr>
          <w:sz w:val="24"/>
          <w:szCs w:val="24"/>
        </w:rPr>
        <w:t xml:space="preserve"> Samuel chapters 11-12 &amp; 1</w:t>
      </w:r>
      <w:r w:rsidRPr="00914E46">
        <w:rPr>
          <w:sz w:val="24"/>
          <w:szCs w:val="24"/>
          <w:vertAlign w:val="superscript"/>
        </w:rPr>
        <w:t>st</w:t>
      </w:r>
      <w:r w:rsidRPr="00914E46">
        <w:rPr>
          <w:sz w:val="24"/>
          <w:szCs w:val="24"/>
        </w:rPr>
        <w:t xml:space="preserve"> Kings chapter 1. King David’s attraction to Her was purely sensual at the beginning. She was </w:t>
      </w:r>
      <w:r w:rsidRPr="00914E46">
        <w:rPr>
          <w:sz w:val="24"/>
          <w:szCs w:val="24"/>
        </w:rPr>
        <w:lastRenderedPageBreak/>
        <w:t>beautiful and King David wanted Her and took Her. King David ignored that She was another Man’s Wife by His passion and power. In Biblical Text makes it clear that She was not a temptress in 2</w:t>
      </w:r>
      <w:r w:rsidRPr="00914E46">
        <w:rPr>
          <w:sz w:val="24"/>
          <w:szCs w:val="24"/>
          <w:vertAlign w:val="superscript"/>
        </w:rPr>
        <w:t>nd</w:t>
      </w:r>
      <w:r w:rsidRPr="00914E4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914E46">
        <w:rPr>
          <w:sz w:val="24"/>
          <w:szCs w:val="24"/>
          <w:vertAlign w:val="superscript"/>
        </w:rPr>
        <w:t>st</w:t>
      </w:r>
      <w:r w:rsidRPr="00914E46">
        <w:rPr>
          <w:sz w:val="24"/>
          <w:szCs w:val="24"/>
        </w:rPr>
        <w:t xml:space="preserve"> Kings 1:21. This caused King David to act. But from lust to divine love King David shared with Bathsheba in Psalms chapter 51. </w:t>
      </w:r>
    </w:p>
    <w:p w:rsidR="009737BE" w:rsidRPr="00914E46" w:rsidRDefault="009737BE" w:rsidP="009737BE">
      <w:pPr>
        <w:spacing w:line="480" w:lineRule="auto"/>
        <w:jc w:val="both"/>
        <w:rPr>
          <w:sz w:val="24"/>
          <w:szCs w:val="24"/>
        </w:rPr>
      </w:pPr>
      <w:r w:rsidRPr="00914E46">
        <w:rPr>
          <w:sz w:val="24"/>
          <w:szCs w:val="24"/>
        </w:rPr>
        <w:t>King David’s other 5 Wives are Eglah (Calf) in 2</w:t>
      </w:r>
      <w:r w:rsidRPr="00914E46">
        <w:rPr>
          <w:sz w:val="24"/>
          <w:szCs w:val="24"/>
          <w:vertAlign w:val="superscript"/>
        </w:rPr>
        <w:t>nd</w:t>
      </w:r>
      <w:r w:rsidRPr="00914E46">
        <w:rPr>
          <w:sz w:val="24"/>
          <w:szCs w:val="24"/>
        </w:rPr>
        <w:t xml:space="preserve"> Samuel 3:5 &amp; 1</w:t>
      </w:r>
      <w:r w:rsidRPr="00914E46">
        <w:rPr>
          <w:sz w:val="24"/>
          <w:szCs w:val="24"/>
          <w:vertAlign w:val="superscript"/>
        </w:rPr>
        <w:t>st</w:t>
      </w:r>
      <w:r w:rsidRPr="00914E46">
        <w:rPr>
          <w:sz w:val="24"/>
          <w:szCs w:val="24"/>
        </w:rPr>
        <w:t xml:space="preserve"> Chronicles 3:3, Avital also called Abital (Father is the Dew) in 2</w:t>
      </w:r>
      <w:r w:rsidRPr="00914E46">
        <w:rPr>
          <w:sz w:val="24"/>
          <w:szCs w:val="24"/>
          <w:vertAlign w:val="superscript"/>
        </w:rPr>
        <w:t>nd</w:t>
      </w:r>
      <w:r w:rsidRPr="00914E46">
        <w:rPr>
          <w:sz w:val="24"/>
          <w:szCs w:val="24"/>
        </w:rPr>
        <w:t xml:space="preserve"> Samuel 3:4 &amp;1</w:t>
      </w:r>
      <w:r w:rsidRPr="00914E46">
        <w:rPr>
          <w:sz w:val="24"/>
          <w:szCs w:val="24"/>
          <w:vertAlign w:val="superscript"/>
        </w:rPr>
        <w:t>st</w:t>
      </w:r>
      <w:r w:rsidRPr="00914E46">
        <w:rPr>
          <w:sz w:val="24"/>
          <w:szCs w:val="24"/>
        </w:rPr>
        <w:t xml:space="preserve"> Chronicles 3:3, Ahinoam (Brother is Delight) in 1</w:t>
      </w:r>
      <w:r w:rsidRPr="00914E46">
        <w:rPr>
          <w:sz w:val="24"/>
          <w:szCs w:val="24"/>
          <w:vertAlign w:val="superscript"/>
        </w:rPr>
        <w:t>st</w:t>
      </w:r>
      <w:r w:rsidRPr="00914E46">
        <w:rPr>
          <w:sz w:val="24"/>
          <w:szCs w:val="24"/>
        </w:rPr>
        <w:t xml:space="preserve"> Samuel 25:43; 27:3; 30:5 &amp; 2</w:t>
      </w:r>
      <w:r w:rsidRPr="00914E46">
        <w:rPr>
          <w:sz w:val="24"/>
          <w:szCs w:val="24"/>
          <w:vertAlign w:val="superscript"/>
        </w:rPr>
        <w:t>nd</w:t>
      </w:r>
      <w:r w:rsidRPr="00914E46">
        <w:rPr>
          <w:sz w:val="24"/>
          <w:szCs w:val="24"/>
        </w:rPr>
        <w:t xml:space="preserve"> Samuel 3:2, Haggith (Born on a Feast Day) in 2</w:t>
      </w:r>
      <w:r w:rsidRPr="00914E46">
        <w:rPr>
          <w:sz w:val="24"/>
          <w:szCs w:val="24"/>
          <w:vertAlign w:val="superscript"/>
        </w:rPr>
        <w:t>nd</w:t>
      </w:r>
      <w:r w:rsidRPr="00914E46">
        <w:rPr>
          <w:sz w:val="24"/>
          <w:szCs w:val="24"/>
        </w:rPr>
        <w:t xml:space="preserve"> Samuel 3:4 &amp; 1</w:t>
      </w:r>
      <w:r w:rsidRPr="00914E46">
        <w:rPr>
          <w:sz w:val="24"/>
          <w:szCs w:val="24"/>
          <w:vertAlign w:val="superscript"/>
        </w:rPr>
        <w:t>st</w:t>
      </w:r>
      <w:r w:rsidRPr="00914E46">
        <w:rPr>
          <w:sz w:val="24"/>
          <w:szCs w:val="24"/>
        </w:rPr>
        <w:t xml:space="preserve"> King 1:5 &amp; Maacah (Oppressed) in 2</w:t>
      </w:r>
      <w:r w:rsidRPr="00914E46">
        <w:rPr>
          <w:sz w:val="24"/>
          <w:szCs w:val="24"/>
          <w:vertAlign w:val="superscript"/>
        </w:rPr>
        <w:t>nd</w:t>
      </w:r>
      <w:r w:rsidRPr="00914E46">
        <w:rPr>
          <w:sz w:val="24"/>
          <w:szCs w:val="24"/>
        </w:rPr>
        <w:t xml:space="preserve"> Samuel 3:3 &amp; 1</w:t>
      </w:r>
      <w:r w:rsidRPr="00914E46">
        <w:rPr>
          <w:sz w:val="24"/>
          <w:szCs w:val="24"/>
          <w:vertAlign w:val="superscript"/>
        </w:rPr>
        <w:t>st</w:t>
      </w:r>
      <w:r w:rsidRPr="00914E46">
        <w:rPr>
          <w:sz w:val="24"/>
          <w:szCs w:val="24"/>
        </w:rPr>
        <w:t xml:space="preserve"> Chronicles 3:2. King David has at least eight Wives in Scripture. </w:t>
      </w:r>
    </w:p>
    <w:p w:rsidR="009737BE" w:rsidRPr="00914E46" w:rsidRDefault="009737BE" w:rsidP="009737BE">
      <w:pPr>
        <w:spacing w:line="480" w:lineRule="auto"/>
        <w:jc w:val="both"/>
        <w:rPr>
          <w:sz w:val="24"/>
          <w:szCs w:val="24"/>
        </w:rPr>
      </w:pPr>
      <w:r w:rsidRPr="00914E46">
        <w:rPr>
          <w:sz w:val="24"/>
          <w:szCs w:val="24"/>
        </w:rPr>
        <w:t>King David’s Relationship with His Children in 1</w:t>
      </w:r>
      <w:r w:rsidRPr="00914E46">
        <w:rPr>
          <w:sz w:val="24"/>
          <w:szCs w:val="24"/>
          <w:vertAlign w:val="superscript"/>
        </w:rPr>
        <w:t>st</w:t>
      </w:r>
      <w:r w:rsidRPr="00914E4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9737BE" w:rsidRPr="00914E46" w:rsidRDefault="009737BE" w:rsidP="009737BE">
      <w:pPr>
        <w:spacing w:line="480" w:lineRule="auto"/>
        <w:jc w:val="both"/>
        <w:rPr>
          <w:sz w:val="24"/>
          <w:szCs w:val="24"/>
        </w:rPr>
      </w:pPr>
      <w:r w:rsidRPr="00914E46">
        <w:rPr>
          <w:sz w:val="24"/>
          <w:szCs w:val="24"/>
        </w:rPr>
        <w:t>King David’s Relationship with Amnon (Trustworthy &amp; Faithful) and Tamar (Date Palm) in 2</w:t>
      </w:r>
      <w:r w:rsidRPr="00914E46">
        <w:rPr>
          <w:sz w:val="24"/>
          <w:szCs w:val="24"/>
          <w:vertAlign w:val="superscript"/>
        </w:rPr>
        <w:t>nd</w:t>
      </w:r>
      <w:r w:rsidRPr="00914E46">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914E46">
        <w:rPr>
          <w:sz w:val="24"/>
          <w:szCs w:val="24"/>
        </w:rPr>
        <w:lastRenderedPageBreak/>
        <w:t xml:space="preserve">bitterly. Tamar hid Herself in Her Brother Absalom’s home, and the anger and pain of the rape festered. King David’s failure to act made things worse and did not resolve anything.  </w:t>
      </w:r>
    </w:p>
    <w:p w:rsidR="009737BE" w:rsidRPr="00914E46" w:rsidRDefault="009737BE" w:rsidP="009737BE">
      <w:pPr>
        <w:spacing w:line="480" w:lineRule="auto"/>
        <w:jc w:val="both"/>
        <w:rPr>
          <w:sz w:val="24"/>
          <w:szCs w:val="24"/>
        </w:rPr>
      </w:pPr>
      <w:r w:rsidRPr="00914E46">
        <w:rPr>
          <w:sz w:val="24"/>
          <w:szCs w:val="24"/>
        </w:rPr>
        <w:t>King David’s Relationship with Absalom (Father of Peace) in 2</w:t>
      </w:r>
      <w:r w:rsidRPr="00914E46">
        <w:rPr>
          <w:sz w:val="24"/>
          <w:szCs w:val="24"/>
          <w:vertAlign w:val="superscript"/>
        </w:rPr>
        <w:t>nd</w:t>
      </w:r>
      <w:r w:rsidRPr="00914E4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9737BE" w:rsidRPr="00914E46" w:rsidRDefault="009737BE" w:rsidP="009737BE">
      <w:pPr>
        <w:spacing w:line="480" w:lineRule="auto"/>
        <w:jc w:val="both"/>
        <w:rPr>
          <w:sz w:val="24"/>
          <w:szCs w:val="24"/>
        </w:rPr>
      </w:pPr>
      <w:r w:rsidRPr="00914E46">
        <w:rPr>
          <w:sz w:val="24"/>
          <w:szCs w:val="24"/>
        </w:rPr>
        <w:t>King David’s Relationship with Solomon (God is Peace) in 1</w:t>
      </w:r>
      <w:r w:rsidRPr="00914E46">
        <w:rPr>
          <w:sz w:val="24"/>
          <w:szCs w:val="24"/>
          <w:vertAlign w:val="superscript"/>
        </w:rPr>
        <w:t>st</w:t>
      </w:r>
      <w:r w:rsidRPr="00914E46">
        <w:rPr>
          <w:sz w:val="24"/>
          <w:szCs w:val="24"/>
        </w:rPr>
        <w:t xml:space="preserve"> Chronicles chapter 29. King David has His doubts about Solomon’s readiness. Near the death of King David, He commented in public, “My Son Solomon, who alone God had chosen, is Young and Inexperienced in 1</w:t>
      </w:r>
      <w:r w:rsidRPr="00914E46">
        <w:rPr>
          <w:sz w:val="24"/>
          <w:szCs w:val="24"/>
          <w:vertAlign w:val="superscript"/>
        </w:rPr>
        <w:t>st</w:t>
      </w:r>
      <w:r w:rsidRPr="00914E4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9737BE" w:rsidRPr="00914E46" w:rsidRDefault="009737BE" w:rsidP="009737BE">
      <w:pPr>
        <w:spacing w:line="480" w:lineRule="auto"/>
        <w:jc w:val="both"/>
        <w:rPr>
          <w:sz w:val="24"/>
          <w:szCs w:val="24"/>
        </w:rPr>
      </w:pPr>
      <w:r w:rsidRPr="00914E46">
        <w:rPr>
          <w:sz w:val="24"/>
          <w:szCs w:val="24"/>
        </w:rPr>
        <w:t>King David repented every time when He disobeyed the Father Stephen’s Command in 2</w:t>
      </w:r>
      <w:r w:rsidRPr="00914E46">
        <w:rPr>
          <w:sz w:val="24"/>
          <w:szCs w:val="24"/>
          <w:vertAlign w:val="superscript"/>
        </w:rPr>
        <w:t>nd</w:t>
      </w:r>
      <w:r w:rsidRPr="00914E46">
        <w:rPr>
          <w:sz w:val="24"/>
          <w:szCs w:val="24"/>
        </w:rPr>
        <w:t xml:space="preserve"> Samuel chapter 12. The Old Testament records at least three sins that King David committed </w:t>
      </w:r>
      <w:r w:rsidRPr="00914E46">
        <w:rPr>
          <w:sz w:val="24"/>
          <w:szCs w:val="24"/>
        </w:rPr>
        <w:lastRenderedPageBreak/>
        <w:t>while He was King. First, is King David’s sin in numbering Israel in 2</w:t>
      </w:r>
      <w:r w:rsidRPr="00914E46">
        <w:rPr>
          <w:sz w:val="24"/>
          <w:szCs w:val="24"/>
          <w:vertAlign w:val="superscript"/>
        </w:rPr>
        <w:t>nd</w:t>
      </w:r>
      <w:r w:rsidRPr="00914E46">
        <w:rPr>
          <w:sz w:val="24"/>
          <w:szCs w:val="24"/>
        </w:rPr>
        <w:t xml:space="preserve"> Samuel chapter 24. Second, is His sexual assault on Bathsheba and His subsequent murder of Uriah Her Husband in 2</w:t>
      </w:r>
      <w:r w:rsidRPr="00914E46">
        <w:rPr>
          <w:sz w:val="24"/>
          <w:szCs w:val="24"/>
          <w:vertAlign w:val="superscript"/>
        </w:rPr>
        <w:t>nd</w:t>
      </w:r>
      <w:r w:rsidRPr="00914E46">
        <w:rPr>
          <w:sz w:val="24"/>
          <w:szCs w:val="24"/>
        </w:rPr>
        <w:t xml:space="preserve"> Samuel chapters 11, 12, 15-14. However, King David’s sense of guilt is revealed in Psalms chapter 32 and His public repentance is in Psalms chapter 51.  </w:t>
      </w:r>
    </w:p>
    <w:p w:rsidR="009737BE" w:rsidRPr="00914E46" w:rsidRDefault="009737BE" w:rsidP="009737BE">
      <w:pPr>
        <w:tabs>
          <w:tab w:val="left" w:pos="388"/>
          <w:tab w:val="center" w:pos="4680"/>
        </w:tabs>
        <w:spacing w:line="480" w:lineRule="auto"/>
        <w:jc w:val="both"/>
        <w:rPr>
          <w:b/>
          <w:sz w:val="24"/>
          <w:szCs w:val="24"/>
        </w:rPr>
      </w:pPr>
      <w:r w:rsidRPr="00914E4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914E46">
        <w:rPr>
          <w:b/>
          <w:sz w:val="24"/>
          <w:szCs w:val="24"/>
        </w:rPr>
        <w:tab/>
      </w:r>
    </w:p>
    <w:p w:rsidR="009737BE" w:rsidRPr="00914E46" w:rsidRDefault="009737BE" w:rsidP="009737BE">
      <w:pPr>
        <w:tabs>
          <w:tab w:val="left" w:pos="388"/>
          <w:tab w:val="center" w:pos="4680"/>
        </w:tabs>
        <w:spacing w:line="480" w:lineRule="auto"/>
        <w:jc w:val="center"/>
        <w:rPr>
          <w:b/>
          <w:sz w:val="24"/>
          <w:szCs w:val="24"/>
        </w:rPr>
      </w:pPr>
      <w:r w:rsidRPr="00914E46">
        <w:rPr>
          <w:b/>
          <w:sz w:val="24"/>
          <w:szCs w:val="24"/>
        </w:rPr>
        <w:t>THE LORD JESUS CHRIST (THE LADY MARY CHRIST THE LADY OF KINGDOMS) WITH THE RANK OF A 4 GOLD STAR GENERAL FOR 40 YEARS</w:t>
      </w:r>
    </w:p>
    <w:p w:rsidR="009737BE" w:rsidRPr="00914E46" w:rsidRDefault="009737BE" w:rsidP="009737BE">
      <w:pPr>
        <w:spacing w:line="480" w:lineRule="auto"/>
        <w:jc w:val="both"/>
        <w:rPr>
          <w:sz w:val="24"/>
          <w:szCs w:val="24"/>
        </w:rPr>
      </w:pPr>
      <w:r w:rsidRPr="00914E46">
        <w:rPr>
          <w:sz w:val="24"/>
          <w:szCs w:val="24"/>
        </w:rPr>
        <w:t>There was a certain Savoir called Jesus. Jesus means “</w:t>
      </w:r>
      <w:r w:rsidRPr="00914E46">
        <w:rPr>
          <w:b/>
          <w:sz w:val="24"/>
          <w:szCs w:val="24"/>
        </w:rPr>
        <w:t>Savoir</w:t>
      </w:r>
      <w:r w:rsidRPr="00914E46">
        <w:rPr>
          <w:sz w:val="24"/>
          <w:szCs w:val="24"/>
        </w:rPr>
        <w:t>” or “</w:t>
      </w:r>
      <w:r w:rsidRPr="00914E46">
        <w:rPr>
          <w:b/>
          <w:sz w:val="24"/>
          <w:szCs w:val="24"/>
        </w:rPr>
        <w:t>to save</w:t>
      </w:r>
      <w:r w:rsidRPr="00914E46">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914E46">
        <w:rPr>
          <w:sz w:val="24"/>
          <w:szCs w:val="24"/>
        </w:rPr>
        <w:lastRenderedPageBreak/>
        <w:t>33 years on Earth shows that He is the Son of God in John 20:30-31. This refers to Jesus being named on the 1</w:t>
      </w:r>
      <w:r w:rsidRPr="00914E46">
        <w:rPr>
          <w:sz w:val="24"/>
          <w:szCs w:val="24"/>
          <w:vertAlign w:val="superscript"/>
        </w:rPr>
        <w:t>st</w:t>
      </w:r>
      <w:r w:rsidRPr="00914E46">
        <w:rPr>
          <w:sz w:val="24"/>
          <w:szCs w:val="24"/>
        </w:rPr>
        <w:t xml:space="preserve"> day to the 5</w:t>
      </w:r>
      <w:r w:rsidRPr="00914E46">
        <w:rPr>
          <w:sz w:val="24"/>
          <w:szCs w:val="24"/>
          <w:vertAlign w:val="superscript"/>
        </w:rPr>
        <w:t>th</w:t>
      </w:r>
      <w:r w:rsidRPr="00914E46">
        <w:rPr>
          <w:sz w:val="24"/>
          <w:szCs w:val="24"/>
        </w:rPr>
        <w:t xml:space="preserve"> day with the image likeness of the LORD, then Jesus being named on the 6</w:t>
      </w:r>
      <w:r w:rsidRPr="00914E46">
        <w:rPr>
          <w:sz w:val="24"/>
          <w:szCs w:val="24"/>
          <w:vertAlign w:val="superscript"/>
        </w:rPr>
        <w:t>th</w:t>
      </w:r>
      <w:r w:rsidRPr="00914E46">
        <w:rPr>
          <w:sz w:val="24"/>
          <w:szCs w:val="24"/>
        </w:rPr>
        <w:t xml:space="preserve"> day as Man and on the 7</w:t>
      </w:r>
      <w:r w:rsidRPr="00914E46">
        <w:rPr>
          <w:sz w:val="24"/>
          <w:szCs w:val="24"/>
          <w:vertAlign w:val="superscript"/>
        </w:rPr>
        <w:t>th</w:t>
      </w:r>
      <w:r w:rsidRPr="00914E46">
        <w:rPr>
          <w:sz w:val="24"/>
          <w:szCs w:val="24"/>
        </w:rPr>
        <w:t xml:space="preserve"> day He fell because of the Cross once, by which all His family was eventually killed, then on the 8</w:t>
      </w:r>
      <w:r w:rsidRPr="00914E46">
        <w:rPr>
          <w:sz w:val="24"/>
          <w:szCs w:val="24"/>
          <w:vertAlign w:val="superscript"/>
        </w:rPr>
        <w:t>th</w:t>
      </w:r>
      <w:r w:rsidRPr="00914E46">
        <w:rPr>
          <w:sz w:val="24"/>
          <w:szCs w:val="24"/>
        </w:rPr>
        <w:t xml:space="preserve"> day He was renamed.  </w:t>
      </w:r>
    </w:p>
    <w:p w:rsidR="009737BE" w:rsidRPr="00914E46" w:rsidRDefault="009737BE" w:rsidP="009737BE">
      <w:pPr>
        <w:spacing w:line="480" w:lineRule="auto"/>
        <w:jc w:val="both"/>
        <w:rPr>
          <w:sz w:val="24"/>
          <w:szCs w:val="24"/>
        </w:rPr>
      </w:pPr>
      <w:r w:rsidRPr="00914E46">
        <w:rPr>
          <w:sz w:val="24"/>
          <w:szCs w:val="24"/>
        </w:rPr>
        <w:t>Jesus Christ’s Birth</w:t>
      </w:r>
    </w:p>
    <w:p w:rsidR="009737BE" w:rsidRPr="00914E46" w:rsidRDefault="009737BE" w:rsidP="009737BE">
      <w:pPr>
        <w:spacing w:line="480" w:lineRule="auto"/>
        <w:jc w:val="both"/>
        <w:rPr>
          <w:sz w:val="24"/>
          <w:szCs w:val="24"/>
        </w:rPr>
      </w:pPr>
      <w:r w:rsidRPr="00914E46">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914E46">
        <w:rPr>
          <w:b/>
          <w:sz w:val="24"/>
          <w:szCs w:val="24"/>
        </w:rPr>
        <w:t>MARY</w:t>
      </w:r>
      <w:r w:rsidRPr="00914E46">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914E46">
        <w:rPr>
          <w:sz w:val="24"/>
          <w:szCs w:val="24"/>
          <w:vertAlign w:val="superscript"/>
        </w:rPr>
        <w:t>st</w:t>
      </w:r>
      <w:r w:rsidRPr="00914E46">
        <w:rPr>
          <w:sz w:val="24"/>
          <w:szCs w:val="24"/>
        </w:rPr>
        <w:t xml:space="preserve"> Day called the Son &amp; the Lord Christ in Luke 2:11), and He shall be called </w:t>
      </w:r>
      <w:r w:rsidRPr="00914E46">
        <w:rPr>
          <w:b/>
          <w:sz w:val="24"/>
          <w:szCs w:val="24"/>
        </w:rPr>
        <w:t xml:space="preserve">JESUS </w:t>
      </w:r>
      <w:r w:rsidRPr="00914E46">
        <w:rPr>
          <w:sz w:val="24"/>
          <w:szCs w:val="24"/>
        </w:rPr>
        <w:t>(8</w:t>
      </w:r>
      <w:r w:rsidRPr="00914E46">
        <w:rPr>
          <w:sz w:val="24"/>
          <w:szCs w:val="24"/>
          <w:vertAlign w:val="superscript"/>
        </w:rPr>
        <w:t>th</w:t>
      </w:r>
      <w:r w:rsidRPr="00914E46">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914E46">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8D19A2" w:rsidRPr="00914E46">
        <w:rPr>
          <w:sz w:val="24"/>
          <w:szCs w:val="24"/>
        </w:rPr>
        <w:t>e</w:t>
      </w:r>
      <w:r w:rsidRPr="00914E46">
        <w:rPr>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914E46">
        <w:rPr>
          <w:b/>
          <w:sz w:val="24"/>
          <w:szCs w:val="24"/>
        </w:rPr>
        <w:t>Song of Mary</w:t>
      </w:r>
      <w:r w:rsidRPr="00914E46">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914E46">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914E46">
        <w:rPr>
          <w:sz w:val="24"/>
          <w:szCs w:val="24"/>
          <w:vertAlign w:val="superscript"/>
        </w:rPr>
        <w:t>nd</w:t>
      </w:r>
      <w:r w:rsidRPr="00914E46">
        <w:rPr>
          <w:sz w:val="24"/>
          <w:szCs w:val="24"/>
        </w:rPr>
        <w:t xml:space="preserve"> Adam restoring the 1</w:t>
      </w:r>
      <w:r w:rsidRPr="00914E46">
        <w:rPr>
          <w:sz w:val="24"/>
          <w:szCs w:val="24"/>
          <w:vertAlign w:val="superscript"/>
        </w:rPr>
        <w:t>st</w:t>
      </w:r>
      <w:r w:rsidRPr="00914E46">
        <w:rPr>
          <w:sz w:val="24"/>
          <w:szCs w:val="24"/>
        </w:rPr>
        <w:t xml:space="preserve"> Adam in disobedience by handling the cross by the Plan of Salvation in Luke 23. In Hebrews 1:6 declares “Let all of Angels (Men) of God worship Him.” It is called the “</w:t>
      </w:r>
      <w:r w:rsidRPr="00914E46">
        <w:rPr>
          <w:b/>
          <w:i/>
          <w:sz w:val="24"/>
          <w:szCs w:val="24"/>
        </w:rPr>
        <w:t>Age of the 2</w:t>
      </w:r>
      <w:r w:rsidRPr="00914E46">
        <w:rPr>
          <w:b/>
          <w:i/>
          <w:sz w:val="24"/>
          <w:szCs w:val="24"/>
          <w:vertAlign w:val="superscript"/>
        </w:rPr>
        <w:t>nd</w:t>
      </w:r>
      <w:r w:rsidRPr="00914E46">
        <w:rPr>
          <w:b/>
          <w:i/>
          <w:sz w:val="24"/>
          <w:szCs w:val="24"/>
        </w:rPr>
        <w:t xml:space="preserve"> Single Man Adam</w:t>
      </w:r>
      <w:r w:rsidRPr="00914E46">
        <w:rPr>
          <w:sz w:val="24"/>
          <w:szCs w:val="24"/>
        </w:rPr>
        <w:t>” in 1</w:t>
      </w:r>
      <w:r w:rsidRPr="00914E46">
        <w:rPr>
          <w:sz w:val="24"/>
          <w:szCs w:val="24"/>
          <w:vertAlign w:val="superscript"/>
        </w:rPr>
        <w:t>st</w:t>
      </w:r>
      <w:r w:rsidRPr="00914E46">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9737BE" w:rsidRPr="00914E46" w:rsidRDefault="009737BE" w:rsidP="009737BE">
      <w:pPr>
        <w:spacing w:line="480" w:lineRule="auto"/>
        <w:jc w:val="both"/>
        <w:rPr>
          <w:sz w:val="24"/>
          <w:szCs w:val="24"/>
        </w:rPr>
      </w:pPr>
      <w:r w:rsidRPr="00914E46">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914E46">
        <w:rPr>
          <w:sz w:val="24"/>
          <w:szCs w:val="24"/>
          <w:vertAlign w:val="superscript"/>
        </w:rPr>
        <w:t>st</w:t>
      </w:r>
      <w:r w:rsidRPr="00914E46">
        <w:rPr>
          <w:sz w:val="24"/>
          <w:szCs w:val="24"/>
        </w:rPr>
        <w:t xml:space="preserve"> Day of Birth called the Son &amp; Lord Christ in Luke 2:11), and He shall be called </w:t>
      </w:r>
      <w:r w:rsidRPr="00914E46">
        <w:rPr>
          <w:b/>
          <w:sz w:val="24"/>
          <w:szCs w:val="24"/>
        </w:rPr>
        <w:t>JESUS</w:t>
      </w:r>
      <w:r w:rsidRPr="00914E46">
        <w:rPr>
          <w:sz w:val="24"/>
          <w:szCs w:val="24"/>
        </w:rPr>
        <w:t xml:space="preserve"> (He was called on the 8</w:t>
      </w:r>
      <w:r w:rsidRPr="00914E46">
        <w:rPr>
          <w:sz w:val="24"/>
          <w:szCs w:val="24"/>
          <w:vertAlign w:val="superscript"/>
        </w:rPr>
        <w:t>th</w:t>
      </w:r>
      <w:r w:rsidRPr="00914E46">
        <w:rPr>
          <w:sz w:val="24"/>
          <w:szCs w:val="24"/>
        </w:rPr>
        <w:t xml:space="preserve"> Day with Mary at 16 years old). He will be great, and will be called the Son of the Highest; &amp; the Lord God will give Him the Throne of His Father David. And </w:t>
      </w:r>
      <w:r w:rsidRPr="00914E46">
        <w:rPr>
          <w:vanish/>
          <w:sz w:val="24"/>
          <w:szCs w:val="24"/>
        </w:rPr>
        <w:t>E willHe</w:t>
      </w:r>
      <w:r w:rsidRPr="00914E46">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914E46">
        <w:rPr>
          <w:sz w:val="24"/>
          <w:szCs w:val="24"/>
        </w:rPr>
        <w:lastRenderedPageBreak/>
        <w:t>upon You, &amp; the power of the Highest will overshadow You…that Holy One…will be called the Son of God (1</w:t>
      </w:r>
      <w:r w:rsidRPr="00914E46">
        <w:rPr>
          <w:sz w:val="24"/>
          <w:szCs w:val="24"/>
          <w:vertAlign w:val="superscript"/>
        </w:rPr>
        <w:t>st</w:t>
      </w:r>
      <w:r w:rsidRPr="00914E46">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914E46">
        <w:rPr>
          <w:sz w:val="24"/>
          <w:szCs w:val="24"/>
          <w:vertAlign w:val="superscript"/>
        </w:rPr>
        <w:t>st</w:t>
      </w:r>
      <w:r w:rsidRPr="00914E46">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914E46">
        <w:rPr>
          <w:sz w:val="24"/>
          <w:szCs w:val="24"/>
          <w:vertAlign w:val="superscript"/>
        </w:rPr>
        <w:t>nd</w:t>
      </w:r>
      <w:r w:rsidRPr="00914E4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914E46">
        <w:rPr>
          <w:sz w:val="24"/>
          <w:szCs w:val="24"/>
        </w:rPr>
        <w:lastRenderedPageBreak/>
        <w:t xml:space="preserve">of the Holy Ghost on the Gentiles. In Hebrews 1:6 says “Let all the Men/Angels (Lords) of God worship Him.” Jesus birthday is most likely in March. </w:t>
      </w:r>
    </w:p>
    <w:p w:rsidR="009737BE" w:rsidRPr="00914E46" w:rsidRDefault="009737BE" w:rsidP="009737BE">
      <w:pPr>
        <w:spacing w:line="480" w:lineRule="auto"/>
        <w:rPr>
          <w:rFonts w:cs="Calibri"/>
          <w:sz w:val="24"/>
          <w:szCs w:val="24"/>
        </w:rPr>
      </w:pPr>
      <w:r w:rsidRPr="00914E46">
        <w:rPr>
          <w:rFonts w:cs="Calibri"/>
          <w:sz w:val="24"/>
          <w:szCs w:val="24"/>
        </w:rPr>
        <w:t>Jesus Christ’s Appointment</w:t>
      </w:r>
    </w:p>
    <w:p w:rsidR="009737BE" w:rsidRPr="00914E46" w:rsidRDefault="009737BE" w:rsidP="009737BE">
      <w:pPr>
        <w:spacing w:line="480" w:lineRule="auto"/>
        <w:jc w:val="both"/>
        <w:rPr>
          <w:sz w:val="24"/>
          <w:szCs w:val="24"/>
        </w:rPr>
      </w:pPr>
      <w:r w:rsidRPr="00914E46">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9737BE" w:rsidRPr="00914E46" w:rsidRDefault="009737BE" w:rsidP="009737BE">
      <w:pPr>
        <w:spacing w:line="480" w:lineRule="auto"/>
        <w:jc w:val="both"/>
        <w:rPr>
          <w:sz w:val="24"/>
          <w:szCs w:val="24"/>
        </w:rPr>
      </w:pPr>
      <w:r w:rsidRPr="00914E46">
        <w:rPr>
          <w:sz w:val="24"/>
          <w:szCs w:val="24"/>
        </w:rPr>
        <w:t>Savior’s Ministry</w:t>
      </w:r>
    </w:p>
    <w:p w:rsidR="009737BE" w:rsidRPr="00914E46" w:rsidRDefault="009737BE" w:rsidP="009737BE">
      <w:pPr>
        <w:spacing w:line="480" w:lineRule="auto"/>
        <w:jc w:val="both"/>
        <w:rPr>
          <w:sz w:val="24"/>
          <w:szCs w:val="24"/>
        </w:rPr>
      </w:pPr>
      <w:r w:rsidRPr="00914E46">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914E46">
        <w:rPr>
          <w:sz w:val="24"/>
          <w:szCs w:val="24"/>
          <w:vertAlign w:val="superscript"/>
        </w:rPr>
        <w:t>nd</w:t>
      </w:r>
      <w:r w:rsidRPr="00914E4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914E46">
        <w:rPr>
          <w:sz w:val="24"/>
          <w:szCs w:val="24"/>
        </w:rPr>
        <w:lastRenderedPageBreak/>
        <w:t>first to Witness the salvation of the Lord, except for Noah‘s family. Some  other  scriptures  are 1</w:t>
      </w:r>
      <w:r w:rsidRPr="00914E46">
        <w:rPr>
          <w:sz w:val="24"/>
          <w:szCs w:val="24"/>
          <w:vertAlign w:val="superscript"/>
        </w:rPr>
        <w:t>st</w:t>
      </w:r>
      <w:r w:rsidRPr="00914E46">
        <w:rPr>
          <w:sz w:val="24"/>
          <w:szCs w:val="24"/>
        </w:rPr>
        <w:t xml:space="preserve"> Samuel 2:1;  and  Psalm  3:8;  9:14;  21:1;  35:3; 38:22; 69:29; 140:7; 144:10. The Bible says every Man who ever lived is a sinner in Romans 3:4, 23; 1</w:t>
      </w:r>
      <w:r w:rsidRPr="00914E46">
        <w:rPr>
          <w:sz w:val="24"/>
          <w:szCs w:val="24"/>
          <w:vertAlign w:val="superscript"/>
        </w:rPr>
        <w:t>st</w:t>
      </w:r>
      <w:r w:rsidRPr="00914E46">
        <w:rPr>
          <w:sz w:val="24"/>
          <w:szCs w:val="24"/>
        </w:rPr>
        <w:t xml:space="preserve"> Kings 8:46; 1</w:t>
      </w:r>
      <w:r w:rsidRPr="00914E46">
        <w:rPr>
          <w:sz w:val="24"/>
          <w:szCs w:val="24"/>
          <w:vertAlign w:val="superscript"/>
        </w:rPr>
        <w:t>st</w:t>
      </w:r>
      <w:r w:rsidRPr="00914E46">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914E46">
        <w:rPr>
          <w:i/>
          <w:sz w:val="24"/>
          <w:szCs w:val="24"/>
        </w:rPr>
        <w:t>soteria</w:t>
      </w:r>
      <w:r w:rsidRPr="00914E46">
        <w:rPr>
          <w:sz w:val="24"/>
          <w:szCs w:val="24"/>
        </w:rPr>
        <w:t xml:space="preserve"> for the stipulation of deliverance and rescue. Second, is the verb </w:t>
      </w:r>
      <w:r w:rsidRPr="00914E46">
        <w:rPr>
          <w:i/>
          <w:sz w:val="24"/>
          <w:szCs w:val="24"/>
        </w:rPr>
        <w:t>sozo</w:t>
      </w:r>
      <w:r w:rsidRPr="00914E46">
        <w:rPr>
          <w:sz w:val="24"/>
          <w:szCs w:val="24"/>
        </w:rPr>
        <w:t xml:space="preserve"> which means ‘to save.” Third, is the word </w:t>
      </w:r>
      <w:r w:rsidRPr="00914E46">
        <w:rPr>
          <w:i/>
          <w:sz w:val="24"/>
          <w:szCs w:val="24"/>
        </w:rPr>
        <w:t xml:space="preserve">yasha </w:t>
      </w:r>
      <w:r w:rsidRPr="00914E46">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9737BE" w:rsidRPr="00914E46" w:rsidRDefault="009737BE" w:rsidP="009737BE">
      <w:pPr>
        <w:spacing w:line="480" w:lineRule="auto"/>
        <w:jc w:val="center"/>
        <w:rPr>
          <w:sz w:val="24"/>
          <w:szCs w:val="24"/>
        </w:rPr>
      </w:pPr>
      <w:r w:rsidRPr="00914E46">
        <w:rPr>
          <w:sz w:val="24"/>
          <w:szCs w:val="24"/>
        </w:rPr>
        <w:t>The Lord Jesus’ Ministries</w:t>
      </w:r>
    </w:p>
    <w:p w:rsidR="009737BE" w:rsidRPr="00914E46" w:rsidRDefault="009737BE" w:rsidP="009737BE">
      <w:pPr>
        <w:spacing w:line="480" w:lineRule="auto"/>
        <w:jc w:val="both"/>
        <w:rPr>
          <w:sz w:val="24"/>
          <w:szCs w:val="24"/>
        </w:rPr>
      </w:pPr>
      <w:r w:rsidRPr="00914E46">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914E46">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9737BE" w:rsidRPr="00914E46" w:rsidRDefault="009737BE" w:rsidP="009737BE">
      <w:pPr>
        <w:spacing w:line="480" w:lineRule="auto"/>
        <w:jc w:val="both"/>
        <w:rPr>
          <w:sz w:val="24"/>
          <w:szCs w:val="24"/>
        </w:rPr>
      </w:pPr>
      <w:r w:rsidRPr="00914E46">
        <w:rPr>
          <w:sz w:val="24"/>
          <w:szCs w:val="24"/>
        </w:rPr>
        <w:t>The Forgotten Ministry of the Morning Star</w:t>
      </w:r>
    </w:p>
    <w:p w:rsidR="009737BE" w:rsidRPr="00914E46" w:rsidRDefault="009737BE" w:rsidP="009737BE">
      <w:pPr>
        <w:spacing w:line="480" w:lineRule="auto"/>
        <w:jc w:val="both"/>
        <w:rPr>
          <w:sz w:val="24"/>
          <w:szCs w:val="24"/>
        </w:rPr>
      </w:pPr>
      <w:r w:rsidRPr="00914E46">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9737BE" w:rsidRPr="00914E46" w:rsidRDefault="009737BE" w:rsidP="009737BE">
      <w:pPr>
        <w:spacing w:line="480" w:lineRule="auto"/>
        <w:jc w:val="both"/>
        <w:rPr>
          <w:sz w:val="24"/>
          <w:szCs w:val="24"/>
        </w:rPr>
      </w:pPr>
      <w:r w:rsidRPr="00914E46">
        <w:rPr>
          <w:sz w:val="24"/>
          <w:szCs w:val="24"/>
        </w:rPr>
        <w:lastRenderedPageBreak/>
        <w:t>The Office of the Morning Star</w:t>
      </w:r>
    </w:p>
    <w:p w:rsidR="009737BE" w:rsidRPr="00914E46" w:rsidRDefault="009737BE" w:rsidP="009737BE">
      <w:pPr>
        <w:spacing w:line="480" w:lineRule="auto"/>
        <w:jc w:val="both"/>
        <w:rPr>
          <w:sz w:val="24"/>
          <w:szCs w:val="24"/>
        </w:rPr>
      </w:pPr>
      <w:r w:rsidRPr="00914E46">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914E46">
        <w:rPr>
          <w:sz w:val="24"/>
          <w:szCs w:val="24"/>
          <w:vertAlign w:val="superscript"/>
        </w:rPr>
        <w:t>nd</w:t>
      </w:r>
      <w:r w:rsidRPr="00914E46">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914E46">
        <w:rPr>
          <w:sz w:val="24"/>
          <w:szCs w:val="24"/>
          <w:vertAlign w:val="superscript"/>
        </w:rPr>
        <w:t>st</w:t>
      </w:r>
      <w:r w:rsidRPr="00914E4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914E46">
        <w:rPr>
          <w:sz w:val="24"/>
          <w:szCs w:val="24"/>
        </w:rPr>
        <w:lastRenderedPageBreak/>
        <w:t xml:space="preserve">to You than what You  have  received, let Him be accursed.”  The Gospel of Jesus Christ concerns Mankind, but after His death it grows into Jesus being the Morning Star in Revelation 22:16.   </w:t>
      </w:r>
    </w:p>
    <w:p w:rsidR="009737BE" w:rsidRPr="00914E46" w:rsidRDefault="009737BE" w:rsidP="009737BE">
      <w:pPr>
        <w:spacing w:line="480" w:lineRule="auto"/>
        <w:jc w:val="both"/>
        <w:rPr>
          <w:sz w:val="24"/>
          <w:szCs w:val="24"/>
        </w:rPr>
      </w:pPr>
      <w:r w:rsidRPr="00914E46">
        <w:rPr>
          <w:sz w:val="24"/>
          <w:szCs w:val="24"/>
        </w:rPr>
        <w:t>The Ministry of Restoration</w:t>
      </w:r>
    </w:p>
    <w:p w:rsidR="009737BE" w:rsidRPr="00914E46" w:rsidRDefault="009737BE" w:rsidP="009737BE">
      <w:pPr>
        <w:spacing w:line="480" w:lineRule="auto"/>
        <w:jc w:val="both"/>
        <w:rPr>
          <w:sz w:val="24"/>
          <w:szCs w:val="24"/>
        </w:rPr>
      </w:pPr>
      <w:r w:rsidRPr="00914E4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914E46">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9737BE" w:rsidRPr="00914E46" w:rsidRDefault="009737BE" w:rsidP="009737BE">
      <w:pPr>
        <w:spacing w:line="480" w:lineRule="auto"/>
        <w:jc w:val="both"/>
        <w:rPr>
          <w:sz w:val="24"/>
          <w:szCs w:val="24"/>
        </w:rPr>
      </w:pPr>
      <w:r w:rsidRPr="00914E46">
        <w:rPr>
          <w:sz w:val="24"/>
          <w:szCs w:val="24"/>
        </w:rPr>
        <w:t>The Ministry of the Kingdom of God</w:t>
      </w:r>
    </w:p>
    <w:p w:rsidR="009737BE" w:rsidRPr="00914E46" w:rsidRDefault="009737BE" w:rsidP="009737BE">
      <w:pPr>
        <w:spacing w:line="480" w:lineRule="auto"/>
        <w:jc w:val="both"/>
        <w:rPr>
          <w:sz w:val="24"/>
          <w:szCs w:val="24"/>
        </w:rPr>
      </w:pPr>
      <w:r w:rsidRPr="00914E46">
        <w:rPr>
          <w:b/>
          <w:sz w:val="24"/>
          <w:szCs w:val="24"/>
        </w:rPr>
        <w:t>The New Kingdom of the Father Stephen</w:t>
      </w:r>
      <w:r w:rsidRPr="00914E4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9737BE" w:rsidRPr="00914E46" w:rsidRDefault="009737BE" w:rsidP="009737BE">
      <w:pPr>
        <w:spacing w:line="480" w:lineRule="auto"/>
        <w:jc w:val="both"/>
        <w:rPr>
          <w:sz w:val="24"/>
          <w:szCs w:val="24"/>
        </w:rPr>
      </w:pPr>
      <w:r w:rsidRPr="00914E46">
        <w:rPr>
          <w:b/>
          <w:sz w:val="24"/>
          <w:szCs w:val="24"/>
        </w:rPr>
        <w:t>The Universal Authority of the “Kingdom of God”</w:t>
      </w:r>
      <w:r w:rsidRPr="00914E4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914E46">
        <w:rPr>
          <w:sz w:val="24"/>
          <w:szCs w:val="24"/>
          <w:vertAlign w:val="superscript"/>
        </w:rPr>
        <w:t>st</w:t>
      </w:r>
      <w:r w:rsidRPr="00914E46">
        <w:rPr>
          <w:sz w:val="24"/>
          <w:szCs w:val="24"/>
        </w:rPr>
        <w:t xml:space="preserve"> Chronicles 29:11-12 declares “Thine, O Lord, is the greatness, and the power, and the glory, and the victory, and the majesty, for all that is in the Heaven and in the Earth is thine, thine is the kingdom, O Lord, </w:t>
      </w:r>
      <w:r w:rsidRPr="00914E46">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9737BE" w:rsidRPr="00914E46" w:rsidRDefault="009737BE" w:rsidP="009737BE">
      <w:pPr>
        <w:spacing w:line="480" w:lineRule="auto"/>
        <w:jc w:val="both"/>
        <w:rPr>
          <w:sz w:val="24"/>
          <w:szCs w:val="24"/>
        </w:rPr>
      </w:pPr>
      <w:r w:rsidRPr="00914E46">
        <w:rPr>
          <w:b/>
          <w:sz w:val="24"/>
          <w:szCs w:val="24"/>
        </w:rPr>
        <w:t>The Soteriological Kingdom</w:t>
      </w:r>
      <w:r w:rsidRPr="00914E4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9737BE" w:rsidRPr="00914E46" w:rsidRDefault="009737BE" w:rsidP="009737BE">
      <w:pPr>
        <w:spacing w:line="480" w:lineRule="auto"/>
        <w:jc w:val="both"/>
        <w:rPr>
          <w:sz w:val="24"/>
          <w:szCs w:val="24"/>
        </w:rPr>
      </w:pPr>
      <w:r w:rsidRPr="00914E46">
        <w:rPr>
          <w:b/>
          <w:sz w:val="24"/>
          <w:szCs w:val="24"/>
        </w:rPr>
        <w:t>The Active Kingdom</w:t>
      </w:r>
      <w:r w:rsidRPr="00914E4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9737BE" w:rsidRPr="00914E46" w:rsidRDefault="009737BE" w:rsidP="009737BE">
      <w:pPr>
        <w:spacing w:line="480" w:lineRule="auto"/>
        <w:jc w:val="both"/>
        <w:rPr>
          <w:sz w:val="24"/>
          <w:szCs w:val="24"/>
        </w:rPr>
      </w:pPr>
      <w:r w:rsidRPr="00914E46">
        <w:rPr>
          <w:b/>
          <w:sz w:val="24"/>
          <w:szCs w:val="24"/>
        </w:rPr>
        <w:t>The Unified Kingdom</w:t>
      </w:r>
      <w:r w:rsidRPr="00914E4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914E46">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9737BE" w:rsidRPr="00914E46" w:rsidRDefault="009737BE" w:rsidP="009737BE">
      <w:pPr>
        <w:spacing w:line="480" w:lineRule="auto"/>
        <w:jc w:val="both"/>
        <w:rPr>
          <w:sz w:val="24"/>
          <w:szCs w:val="24"/>
        </w:rPr>
      </w:pPr>
      <w:r w:rsidRPr="00914E46">
        <w:rPr>
          <w:b/>
          <w:sz w:val="24"/>
          <w:szCs w:val="24"/>
        </w:rPr>
        <w:t>The National Authority of the Kingdom</w:t>
      </w:r>
      <w:r w:rsidRPr="00914E46">
        <w:rPr>
          <w:sz w:val="24"/>
          <w:szCs w:val="24"/>
        </w:rPr>
        <w:t xml:space="preserve"> is proven in scripture. </w:t>
      </w:r>
      <w:r w:rsidRPr="00914E46">
        <w:rPr>
          <w:b/>
          <w:sz w:val="24"/>
          <w:szCs w:val="24"/>
        </w:rPr>
        <w:t>The Past Old Testament Kingdom</w:t>
      </w:r>
      <w:r w:rsidRPr="00914E46">
        <w:rPr>
          <w:sz w:val="24"/>
          <w:szCs w:val="24"/>
        </w:rPr>
        <w:t xml:space="preserve"> concerns T</w:t>
      </w:r>
      <w:r w:rsidRPr="00914E46">
        <w:rPr>
          <w:b/>
          <w:sz w:val="24"/>
          <w:szCs w:val="24"/>
        </w:rPr>
        <w:t>he Father Stephen’s Kingdom at Mount Sinai</w:t>
      </w:r>
      <w:r w:rsidRPr="00914E4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914E46">
        <w:rPr>
          <w:b/>
          <w:sz w:val="24"/>
          <w:szCs w:val="24"/>
        </w:rPr>
        <w:t>. The Future Millennial Kingdom</w:t>
      </w:r>
      <w:r w:rsidRPr="00914E46">
        <w:rPr>
          <w:sz w:val="24"/>
          <w:szCs w:val="24"/>
        </w:rPr>
        <w:t xml:space="preserve"> is the </w:t>
      </w:r>
      <w:r w:rsidRPr="00914E46">
        <w:rPr>
          <w:b/>
          <w:sz w:val="24"/>
          <w:szCs w:val="24"/>
        </w:rPr>
        <w:t>Past Old Testament Kingdom</w:t>
      </w:r>
      <w:r w:rsidRPr="00914E46">
        <w:rPr>
          <w:sz w:val="24"/>
          <w:szCs w:val="24"/>
        </w:rPr>
        <w:t xml:space="preserve"> being restored under Father Stephen as Lord. Some scriptures are Psalm 2; Isaiah 9:6-7; Matthew 20:21; Luke 1:32-33 &amp; Acts 1:7.</w:t>
      </w:r>
    </w:p>
    <w:p w:rsidR="009737BE" w:rsidRPr="00914E46" w:rsidRDefault="009737BE" w:rsidP="009737BE">
      <w:pPr>
        <w:spacing w:line="480" w:lineRule="auto"/>
        <w:jc w:val="both"/>
        <w:rPr>
          <w:sz w:val="24"/>
          <w:szCs w:val="24"/>
        </w:rPr>
      </w:pPr>
      <w:r w:rsidRPr="00914E46">
        <w:rPr>
          <w:b/>
          <w:sz w:val="24"/>
          <w:szCs w:val="24"/>
        </w:rPr>
        <w:t>The Present Authority of the Kingdom</w:t>
      </w:r>
      <w:r w:rsidRPr="00914E46">
        <w:rPr>
          <w:sz w:val="24"/>
          <w:szCs w:val="24"/>
        </w:rPr>
        <w:t xml:space="preserve"> is proven in infallible scripture. A  </w:t>
      </w:r>
      <w:r w:rsidRPr="00914E46">
        <w:rPr>
          <w:b/>
          <w:sz w:val="24"/>
          <w:szCs w:val="24"/>
        </w:rPr>
        <w:t>Mysterious Kingdom of the Present</w:t>
      </w:r>
      <w:r w:rsidRPr="00914E4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914E46">
        <w:rPr>
          <w:b/>
          <w:sz w:val="24"/>
          <w:szCs w:val="24"/>
        </w:rPr>
        <w:t>The Surprise Attack on Satan’s Kingdom</w:t>
      </w:r>
      <w:r w:rsidRPr="00914E46">
        <w:rPr>
          <w:sz w:val="24"/>
          <w:szCs w:val="24"/>
        </w:rPr>
        <w:t xml:space="preserve"> is revealed in Matthew 8:29; Luke 11:20-22.  </w:t>
      </w:r>
    </w:p>
    <w:p w:rsidR="009737BE" w:rsidRPr="00914E46" w:rsidRDefault="009737BE" w:rsidP="009737BE">
      <w:pPr>
        <w:spacing w:line="480" w:lineRule="auto"/>
        <w:jc w:val="both"/>
        <w:rPr>
          <w:sz w:val="24"/>
          <w:szCs w:val="24"/>
        </w:rPr>
      </w:pPr>
      <w:r w:rsidRPr="00914E46">
        <w:rPr>
          <w:b/>
          <w:sz w:val="24"/>
          <w:szCs w:val="24"/>
        </w:rPr>
        <w:t>The Spiritual Kingdom</w:t>
      </w:r>
      <w:r w:rsidRPr="00914E46">
        <w:rPr>
          <w:sz w:val="24"/>
          <w:szCs w:val="24"/>
        </w:rPr>
        <w:t xml:space="preserve"> </w:t>
      </w:r>
      <w:r w:rsidRPr="00914E46">
        <w:rPr>
          <w:b/>
          <w:sz w:val="24"/>
          <w:szCs w:val="24"/>
        </w:rPr>
        <w:t>of the Universal Church</w:t>
      </w:r>
      <w:r w:rsidRPr="00914E46">
        <w:rPr>
          <w:sz w:val="24"/>
          <w:szCs w:val="24"/>
        </w:rPr>
        <w:t xml:space="preserve"> is by salvation by faith. It requires Child-like faith in Matthew 19:14. It is identical to salvation in Matthew 19:23-24. Christ rules in the lives </w:t>
      </w:r>
      <w:r w:rsidRPr="00914E46">
        <w:rPr>
          <w:sz w:val="24"/>
          <w:szCs w:val="24"/>
        </w:rPr>
        <w:lastRenderedPageBreak/>
        <w:t>only if they acknowledge Him as Lord and Savoir of the world in John 18:36; 2</w:t>
      </w:r>
      <w:r w:rsidRPr="00914E46">
        <w:rPr>
          <w:sz w:val="24"/>
          <w:szCs w:val="24"/>
          <w:vertAlign w:val="superscript"/>
        </w:rPr>
        <w:t>nd</w:t>
      </w:r>
      <w:r w:rsidRPr="00914E46">
        <w:rPr>
          <w:sz w:val="24"/>
          <w:szCs w:val="24"/>
        </w:rPr>
        <w:t xml:space="preserve"> Thessalonians 1:5; Acts 14:22. </w:t>
      </w:r>
    </w:p>
    <w:p w:rsidR="009737BE" w:rsidRPr="00914E46" w:rsidRDefault="009737BE" w:rsidP="009737BE">
      <w:pPr>
        <w:spacing w:line="480" w:lineRule="auto"/>
        <w:jc w:val="both"/>
        <w:rPr>
          <w:sz w:val="24"/>
          <w:szCs w:val="24"/>
        </w:rPr>
      </w:pPr>
      <w:r w:rsidRPr="00914E46">
        <w:rPr>
          <w:b/>
          <w:sz w:val="24"/>
          <w:szCs w:val="24"/>
        </w:rPr>
        <w:t>The Visible Kingdom or Christendom</w:t>
      </w:r>
      <w:r w:rsidRPr="00914E46">
        <w:rPr>
          <w:sz w:val="24"/>
          <w:szCs w:val="24"/>
        </w:rPr>
        <w:t xml:space="preserve"> involves True and False Teachers in Matthew 13:47-50. Outer works  or  service  will  not  consider  </w:t>
      </w:r>
      <w:r w:rsidRPr="00914E46">
        <w:rPr>
          <w:b/>
          <w:sz w:val="24"/>
          <w:szCs w:val="24"/>
        </w:rPr>
        <w:t>The Future Kingdom</w:t>
      </w:r>
      <w:r w:rsidRPr="00914E46">
        <w:rPr>
          <w:sz w:val="24"/>
          <w:szCs w:val="24"/>
        </w:rPr>
        <w:t xml:space="preserve"> but  the  relationship with  the  Father Stephen through total submission to His will &amp; the faith of God in Matthew 7:21-23. </w:t>
      </w:r>
    </w:p>
    <w:p w:rsidR="009737BE" w:rsidRPr="00914E46" w:rsidRDefault="009737BE" w:rsidP="009737BE">
      <w:pPr>
        <w:spacing w:line="480" w:lineRule="auto"/>
        <w:jc w:val="both"/>
        <w:rPr>
          <w:sz w:val="24"/>
          <w:szCs w:val="24"/>
        </w:rPr>
      </w:pPr>
      <w:r w:rsidRPr="00914E46">
        <w:rPr>
          <w:b/>
          <w:sz w:val="24"/>
          <w:szCs w:val="24"/>
        </w:rPr>
        <w:t>The Future Authority of the Kingdom</w:t>
      </w:r>
      <w:r w:rsidRPr="00914E46">
        <w:rPr>
          <w:sz w:val="24"/>
          <w:szCs w:val="24"/>
        </w:rPr>
        <w:t xml:space="preserve"> involves Christ coming and rewarding His people in Christianity and He will judge the Governments of the Earth in Matthew 24:31. </w:t>
      </w:r>
    </w:p>
    <w:p w:rsidR="009737BE" w:rsidRPr="00914E46" w:rsidRDefault="009737BE" w:rsidP="009737BE">
      <w:pPr>
        <w:spacing w:line="480" w:lineRule="auto"/>
        <w:jc w:val="both"/>
        <w:rPr>
          <w:sz w:val="24"/>
          <w:szCs w:val="24"/>
        </w:rPr>
      </w:pPr>
      <w:r w:rsidRPr="00914E46">
        <w:rPr>
          <w:b/>
          <w:sz w:val="24"/>
          <w:szCs w:val="24"/>
        </w:rPr>
        <w:t>The Millennial Kingdom</w:t>
      </w:r>
      <w:r w:rsidRPr="00914E46">
        <w:rPr>
          <w:sz w:val="24"/>
          <w:szCs w:val="24"/>
        </w:rPr>
        <w:t xml:space="preserve"> </w:t>
      </w:r>
      <w:r w:rsidRPr="00914E46">
        <w:rPr>
          <w:b/>
          <w:sz w:val="24"/>
          <w:szCs w:val="24"/>
        </w:rPr>
        <w:t>is International</w:t>
      </w:r>
      <w:r w:rsidRPr="00914E46">
        <w:rPr>
          <w:sz w:val="24"/>
          <w:szCs w:val="24"/>
        </w:rPr>
        <w:t xml:space="preserve"> in all the Earth in Isaiah 11&amp; Zechariah 14. The Father Stephen will give a 1000 years reign on Earth in the throne of the Kingdom in Daniel 7:18, 27; Revelation 19:11-15, 20:1-6. </w:t>
      </w:r>
    </w:p>
    <w:p w:rsidR="009737BE" w:rsidRPr="00914E46" w:rsidRDefault="009737BE" w:rsidP="009737BE">
      <w:pPr>
        <w:spacing w:line="480" w:lineRule="auto"/>
        <w:jc w:val="both"/>
        <w:rPr>
          <w:sz w:val="24"/>
          <w:szCs w:val="24"/>
        </w:rPr>
      </w:pPr>
      <w:r w:rsidRPr="00914E46">
        <w:rPr>
          <w:b/>
          <w:sz w:val="24"/>
          <w:szCs w:val="24"/>
        </w:rPr>
        <w:t xml:space="preserve">The Eternal Kingdom is the  consummation  of  the Trinity and the Father Stephen’s promise </w:t>
      </w:r>
      <w:r w:rsidRPr="00914E46">
        <w:rPr>
          <w:sz w:val="24"/>
          <w:szCs w:val="24"/>
        </w:rPr>
        <w:t>to believers for the inheritance in Heaven of eternal life through Jesus Christ Our Lord in James 2:5; 2</w:t>
      </w:r>
      <w:r w:rsidRPr="00914E46">
        <w:rPr>
          <w:sz w:val="24"/>
          <w:szCs w:val="24"/>
          <w:vertAlign w:val="superscript"/>
        </w:rPr>
        <w:t>nd</w:t>
      </w:r>
      <w:r w:rsidRPr="00914E46">
        <w:rPr>
          <w:sz w:val="24"/>
          <w:szCs w:val="24"/>
        </w:rPr>
        <w:t xml:space="preserve"> Timothy 4:18; 1</w:t>
      </w:r>
      <w:r w:rsidRPr="00914E46">
        <w:rPr>
          <w:sz w:val="24"/>
          <w:szCs w:val="24"/>
          <w:vertAlign w:val="superscript"/>
        </w:rPr>
        <w:t>st</w:t>
      </w:r>
      <w:r w:rsidRPr="00914E46">
        <w:rPr>
          <w:sz w:val="24"/>
          <w:szCs w:val="24"/>
        </w:rPr>
        <w:t xml:space="preserve"> Timothy 2:12. </w:t>
      </w:r>
      <w:r w:rsidRPr="00914E46">
        <w:rPr>
          <w:b/>
          <w:sz w:val="24"/>
          <w:szCs w:val="24"/>
        </w:rPr>
        <w:t>The Eternal Kingdom of the Father Stephen’s Kingdom</w:t>
      </w:r>
      <w:r w:rsidRPr="00914E46">
        <w:rPr>
          <w:sz w:val="24"/>
          <w:szCs w:val="24"/>
        </w:rPr>
        <w:t xml:space="preserve"> has no temporal qualities of limitations different from </w:t>
      </w:r>
    </w:p>
    <w:p w:rsidR="009737BE" w:rsidRPr="00914E46" w:rsidRDefault="009737BE" w:rsidP="009737BE">
      <w:pPr>
        <w:spacing w:line="480" w:lineRule="auto"/>
        <w:jc w:val="both"/>
        <w:rPr>
          <w:sz w:val="24"/>
          <w:szCs w:val="24"/>
        </w:rPr>
      </w:pPr>
      <w:r w:rsidRPr="00914E46">
        <w:rPr>
          <w:b/>
          <w:sz w:val="24"/>
          <w:szCs w:val="24"/>
        </w:rPr>
        <w:t xml:space="preserve">The Universal Kingdom </w:t>
      </w:r>
      <w:r w:rsidRPr="00914E46">
        <w:rPr>
          <w:sz w:val="24"/>
          <w:szCs w:val="24"/>
        </w:rPr>
        <w:t>both comes from the Father Stephen in Matthew 13:43 &amp; Revelation 11:15. In 1</w:t>
      </w:r>
      <w:r w:rsidRPr="00914E46">
        <w:rPr>
          <w:sz w:val="24"/>
          <w:szCs w:val="24"/>
          <w:vertAlign w:val="superscript"/>
        </w:rPr>
        <w:t>st</w:t>
      </w:r>
      <w:r w:rsidRPr="00914E46">
        <w:rPr>
          <w:sz w:val="24"/>
          <w:szCs w:val="24"/>
        </w:rPr>
        <w:t xml:space="preserve"> Corinthians 4:20 says </w:t>
      </w:r>
      <w:r w:rsidRPr="00914E46">
        <w:rPr>
          <w:b/>
          <w:sz w:val="24"/>
          <w:szCs w:val="24"/>
        </w:rPr>
        <w:t>The Kingdom of God is in Authority</w:t>
      </w:r>
      <w:r w:rsidRPr="00914E46">
        <w:rPr>
          <w:sz w:val="24"/>
          <w:szCs w:val="24"/>
        </w:rPr>
        <w:t xml:space="preserve"> &amp; not in Word. </w:t>
      </w:r>
    </w:p>
    <w:p w:rsidR="009737BE" w:rsidRPr="00914E46" w:rsidRDefault="009737BE" w:rsidP="009737BE">
      <w:pPr>
        <w:spacing w:line="480" w:lineRule="auto"/>
        <w:jc w:val="both"/>
        <w:rPr>
          <w:sz w:val="24"/>
          <w:szCs w:val="24"/>
        </w:rPr>
      </w:pPr>
      <w:r w:rsidRPr="00914E46">
        <w:rPr>
          <w:sz w:val="24"/>
          <w:szCs w:val="24"/>
        </w:rPr>
        <w:t>Jesus Christ’s Ministry of the Light</w:t>
      </w:r>
    </w:p>
    <w:p w:rsidR="009737BE" w:rsidRPr="00914E46" w:rsidRDefault="009737BE" w:rsidP="009737BE">
      <w:pPr>
        <w:spacing w:line="480" w:lineRule="auto"/>
        <w:jc w:val="both"/>
        <w:rPr>
          <w:sz w:val="24"/>
          <w:szCs w:val="24"/>
        </w:rPr>
      </w:pPr>
      <w:r w:rsidRPr="00914E46">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914E46">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9737BE" w:rsidRPr="00914E46" w:rsidRDefault="009737BE" w:rsidP="009737BE">
      <w:pPr>
        <w:spacing w:line="480" w:lineRule="auto"/>
        <w:jc w:val="both"/>
        <w:rPr>
          <w:sz w:val="24"/>
          <w:szCs w:val="24"/>
        </w:rPr>
      </w:pPr>
      <w:r w:rsidRPr="00914E46">
        <w:rPr>
          <w:sz w:val="24"/>
          <w:szCs w:val="24"/>
        </w:rPr>
        <w:t>Jesus Christ’s Ministry of the Spirit of God</w:t>
      </w:r>
    </w:p>
    <w:p w:rsidR="009737BE" w:rsidRPr="00914E46" w:rsidRDefault="009737BE" w:rsidP="009737BE">
      <w:pPr>
        <w:spacing w:line="480" w:lineRule="auto"/>
        <w:jc w:val="both"/>
        <w:rPr>
          <w:sz w:val="24"/>
          <w:szCs w:val="24"/>
        </w:rPr>
      </w:pPr>
      <w:r w:rsidRPr="00914E46">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9737BE" w:rsidRPr="00914E46" w:rsidRDefault="009737BE" w:rsidP="009737BE">
      <w:pPr>
        <w:spacing w:line="480" w:lineRule="auto"/>
        <w:jc w:val="both"/>
        <w:rPr>
          <w:sz w:val="24"/>
          <w:szCs w:val="24"/>
        </w:rPr>
      </w:pPr>
      <w:r w:rsidRPr="00914E46">
        <w:rPr>
          <w:sz w:val="24"/>
          <w:szCs w:val="24"/>
        </w:rPr>
        <w:t>Jesus Christ’s Ministry of Divine Love</w:t>
      </w:r>
    </w:p>
    <w:p w:rsidR="009737BE" w:rsidRPr="00914E46" w:rsidRDefault="009737BE" w:rsidP="009737BE">
      <w:pPr>
        <w:spacing w:line="480" w:lineRule="auto"/>
        <w:jc w:val="both"/>
        <w:rPr>
          <w:sz w:val="24"/>
          <w:szCs w:val="24"/>
        </w:rPr>
      </w:pPr>
      <w:r w:rsidRPr="00914E46">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9737BE" w:rsidRPr="00914E46" w:rsidRDefault="009737BE" w:rsidP="009737BE">
      <w:pPr>
        <w:spacing w:line="480" w:lineRule="auto"/>
        <w:jc w:val="both"/>
        <w:rPr>
          <w:sz w:val="24"/>
          <w:szCs w:val="24"/>
        </w:rPr>
      </w:pPr>
      <w:r w:rsidRPr="00914E46">
        <w:rPr>
          <w:sz w:val="24"/>
          <w:szCs w:val="24"/>
        </w:rPr>
        <w:t>Jesus Christ’s Ministry of True Holiness</w:t>
      </w:r>
    </w:p>
    <w:p w:rsidR="009737BE" w:rsidRPr="00914E46" w:rsidRDefault="009737BE" w:rsidP="009737BE">
      <w:pPr>
        <w:spacing w:line="480" w:lineRule="auto"/>
        <w:jc w:val="both"/>
        <w:rPr>
          <w:sz w:val="24"/>
          <w:szCs w:val="24"/>
        </w:rPr>
      </w:pPr>
      <w:r w:rsidRPr="00914E4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9737BE" w:rsidRPr="00914E46" w:rsidRDefault="009737BE" w:rsidP="009737BE">
      <w:pPr>
        <w:spacing w:line="480" w:lineRule="auto"/>
        <w:jc w:val="both"/>
        <w:rPr>
          <w:sz w:val="24"/>
          <w:szCs w:val="24"/>
        </w:rPr>
      </w:pPr>
      <w:r w:rsidRPr="00914E46">
        <w:rPr>
          <w:sz w:val="24"/>
          <w:szCs w:val="24"/>
        </w:rPr>
        <w:t xml:space="preserve">Jesus Christ’s Ministry of Power </w:t>
      </w:r>
    </w:p>
    <w:p w:rsidR="009737BE" w:rsidRPr="00914E46" w:rsidRDefault="009737BE" w:rsidP="009737BE">
      <w:pPr>
        <w:spacing w:line="480" w:lineRule="auto"/>
        <w:jc w:val="both"/>
        <w:rPr>
          <w:sz w:val="24"/>
          <w:szCs w:val="24"/>
        </w:rPr>
      </w:pPr>
      <w:r w:rsidRPr="00914E46">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9737BE" w:rsidRPr="00914E46" w:rsidRDefault="009737BE" w:rsidP="009737BE">
      <w:pPr>
        <w:spacing w:line="480" w:lineRule="auto"/>
        <w:jc w:val="both"/>
        <w:rPr>
          <w:sz w:val="24"/>
          <w:szCs w:val="24"/>
        </w:rPr>
      </w:pPr>
      <w:r w:rsidRPr="00914E46">
        <w:rPr>
          <w:sz w:val="24"/>
          <w:szCs w:val="24"/>
        </w:rPr>
        <w:t>Jesus Christ’s Ministry of Blessing</w:t>
      </w:r>
    </w:p>
    <w:p w:rsidR="009737BE" w:rsidRPr="00914E46" w:rsidRDefault="009737BE" w:rsidP="009737BE">
      <w:pPr>
        <w:spacing w:line="480" w:lineRule="auto"/>
        <w:jc w:val="both"/>
        <w:rPr>
          <w:sz w:val="24"/>
          <w:szCs w:val="24"/>
        </w:rPr>
      </w:pPr>
      <w:r w:rsidRPr="00914E46">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9737BE" w:rsidRPr="00914E46" w:rsidRDefault="009737BE" w:rsidP="009737BE">
      <w:pPr>
        <w:spacing w:line="480" w:lineRule="auto"/>
        <w:jc w:val="both"/>
        <w:rPr>
          <w:sz w:val="24"/>
          <w:szCs w:val="24"/>
        </w:rPr>
      </w:pPr>
      <w:r w:rsidRPr="00914E46">
        <w:rPr>
          <w:sz w:val="24"/>
          <w:szCs w:val="24"/>
        </w:rPr>
        <w:t>Jesus Christ’s Ministry of Strength</w:t>
      </w:r>
    </w:p>
    <w:p w:rsidR="009737BE" w:rsidRPr="00914E46" w:rsidRDefault="009737BE" w:rsidP="009737BE">
      <w:pPr>
        <w:spacing w:line="480" w:lineRule="auto"/>
        <w:jc w:val="both"/>
        <w:rPr>
          <w:sz w:val="24"/>
          <w:szCs w:val="24"/>
        </w:rPr>
      </w:pPr>
      <w:r w:rsidRPr="00914E46">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914E46">
        <w:rPr>
          <w:sz w:val="24"/>
          <w:szCs w:val="24"/>
        </w:rPr>
        <w:lastRenderedPageBreak/>
        <w:t xml:space="preserve">He increases strength. Even the Young Men shall utterly fall, But those who wait on the Lord shall renew their strength. They shall run and not be weary. They shall walk and not faint.” </w:t>
      </w:r>
    </w:p>
    <w:p w:rsidR="009737BE" w:rsidRPr="00914E46" w:rsidRDefault="009737BE" w:rsidP="009737BE">
      <w:pPr>
        <w:spacing w:line="480" w:lineRule="auto"/>
        <w:jc w:val="both"/>
        <w:rPr>
          <w:sz w:val="24"/>
          <w:szCs w:val="24"/>
        </w:rPr>
      </w:pPr>
      <w:r w:rsidRPr="00914E46">
        <w:rPr>
          <w:sz w:val="24"/>
          <w:szCs w:val="24"/>
        </w:rPr>
        <w:t>Jesus Christ’s Ministry of Honor and Glory</w:t>
      </w:r>
    </w:p>
    <w:p w:rsidR="009737BE" w:rsidRPr="00914E46" w:rsidRDefault="009737BE" w:rsidP="009737BE">
      <w:pPr>
        <w:spacing w:line="480" w:lineRule="auto"/>
        <w:jc w:val="both"/>
        <w:rPr>
          <w:sz w:val="24"/>
          <w:szCs w:val="24"/>
        </w:rPr>
      </w:pPr>
      <w:r w:rsidRPr="00914E4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9737BE" w:rsidRPr="00914E46" w:rsidRDefault="009737BE" w:rsidP="009737BE">
      <w:pPr>
        <w:spacing w:line="480" w:lineRule="auto"/>
        <w:jc w:val="both"/>
        <w:rPr>
          <w:sz w:val="24"/>
          <w:szCs w:val="24"/>
        </w:rPr>
      </w:pPr>
      <w:r w:rsidRPr="00914E46">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9737BE" w:rsidRPr="00914E46" w:rsidRDefault="009737BE" w:rsidP="009737BE">
      <w:pPr>
        <w:spacing w:line="480" w:lineRule="auto"/>
        <w:jc w:val="both"/>
        <w:rPr>
          <w:sz w:val="24"/>
          <w:szCs w:val="24"/>
        </w:rPr>
      </w:pPr>
      <w:r w:rsidRPr="00914E46">
        <w:rPr>
          <w:sz w:val="24"/>
          <w:szCs w:val="24"/>
        </w:rPr>
        <w:t>Jesus Christ’s Ministry of His Manhood</w:t>
      </w:r>
    </w:p>
    <w:p w:rsidR="009737BE" w:rsidRPr="00914E46" w:rsidRDefault="009737BE" w:rsidP="009737BE">
      <w:pPr>
        <w:spacing w:line="480" w:lineRule="auto"/>
        <w:jc w:val="both"/>
        <w:rPr>
          <w:sz w:val="24"/>
          <w:szCs w:val="24"/>
        </w:rPr>
      </w:pPr>
      <w:r w:rsidRPr="00914E46">
        <w:rPr>
          <w:sz w:val="24"/>
          <w:szCs w:val="24"/>
        </w:rPr>
        <w:t>Man means a Natural Person or the Soul found in 1</w:t>
      </w:r>
      <w:r w:rsidRPr="00914E46">
        <w:rPr>
          <w:sz w:val="24"/>
          <w:szCs w:val="24"/>
          <w:vertAlign w:val="superscript"/>
        </w:rPr>
        <w:t>st</w:t>
      </w:r>
      <w:r w:rsidRPr="00914E46">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914E46">
        <w:rPr>
          <w:sz w:val="24"/>
          <w:szCs w:val="24"/>
        </w:rPr>
        <w:lastRenderedPageBreak/>
        <w:t>Jesus as the perfect teacher knowing the mind of God. This is how Mankind should think in Philippians 2:5-11; 1</w:t>
      </w:r>
      <w:r w:rsidRPr="00914E46">
        <w:rPr>
          <w:sz w:val="24"/>
          <w:szCs w:val="24"/>
          <w:vertAlign w:val="superscript"/>
        </w:rPr>
        <w:t>st</w:t>
      </w:r>
      <w:r w:rsidRPr="00914E4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914E46">
        <w:rPr>
          <w:b/>
          <w:sz w:val="24"/>
          <w:szCs w:val="24"/>
        </w:rPr>
        <w:t>JESUS</w:t>
      </w:r>
      <w:r w:rsidRPr="00914E46">
        <w:rPr>
          <w:sz w:val="24"/>
          <w:szCs w:val="24"/>
        </w:rPr>
        <w:t xml:space="preserve">. He will be great, and will be called the Son of the Highest, and the Lord God will give Him the Throne of His Father David. And He will reign </w:t>
      </w:r>
      <w:r w:rsidRPr="00914E46">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914E46">
        <w:rPr>
          <w:sz w:val="24"/>
          <w:szCs w:val="24"/>
          <w:vertAlign w:val="superscript"/>
        </w:rPr>
        <w:t>st</w:t>
      </w:r>
      <w:r w:rsidRPr="00914E46">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1116BE" w:rsidRPr="00914E46">
        <w:rPr>
          <w:sz w:val="24"/>
          <w:szCs w:val="24"/>
        </w:rPr>
        <w:t>e</w:t>
      </w:r>
      <w:r w:rsidRPr="00914E46">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9737BE" w:rsidRPr="00914E46" w:rsidRDefault="009737BE" w:rsidP="009737BE">
      <w:pPr>
        <w:spacing w:line="480" w:lineRule="auto"/>
        <w:jc w:val="both"/>
        <w:rPr>
          <w:sz w:val="24"/>
          <w:szCs w:val="24"/>
        </w:rPr>
      </w:pPr>
      <w:r w:rsidRPr="00914E46">
        <w:rPr>
          <w:sz w:val="24"/>
          <w:szCs w:val="24"/>
        </w:rPr>
        <w:t xml:space="preserve">Mary’s Song of praise to Her Son </w:t>
      </w:r>
    </w:p>
    <w:p w:rsidR="009737BE" w:rsidRPr="00914E46" w:rsidRDefault="009737BE" w:rsidP="009737BE">
      <w:pPr>
        <w:spacing w:line="480" w:lineRule="auto"/>
        <w:jc w:val="both"/>
        <w:rPr>
          <w:sz w:val="24"/>
          <w:szCs w:val="24"/>
        </w:rPr>
      </w:pPr>
      <w:r w:rsidRPr="00914E46">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914E46">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914E46">
        <w:rPr>
          <w:sz w:val="24"/>
          <w:szCs w:val="24"/>
          <w:vertAlign w:val="superscript"/>
        </w:rPr>
        <w:t>nd</w:t>
      </w:r>
      <w:r w:rsidRPr="00914E46">
        <w:rPr>
          <w:sz w:val="24"/>
          <w:szCs w:val="24"/>
        </w:rPr>
        <w:t xml:space="preserve"> Corinthians 5:21. Jesus is the Mediator between Humanity and God in 1</w:t>
      </w:r>
      <w:r w:rsidRPr="00914E46">
        <w:rPr>
          <w:sz w:val="24"/>
          <w:szCs w:val="24"/>
          <w:vertAlign w:val="superscript"/>
        </w:rPr>
        <w:t>st</w:t>
      </w:r>
      <w:r w:rsidRPr="00914E46">
        <w:rPr>
          <w:sz w:val="24"/>
          <w:szCs w:val="24"/>
        </w:rPr>
        <w:t xml:space="preserve"> Timothy 2:5. Jesus does in fact rule over Mankind in </w:t>
      </w:r>
      <w:r w:rsidRPr="00914E46">
        <w:rPr>
          <w:sz w:val="24"/>
          <w:szCs w:val="24"/>
        </w:rPr>
        <w:lastRenderedPageBreak/>
        <w:t>Matthew 28:18; Ephesians 1:22; 1</w:t>
      </w:r>
      <w:r w:rsidRPr="00914E46">
        <w:rPr>
          <w:sz w:val="24"/>
          <w:szCs w:val="24"/>
          <w:vertAlign w:val="superscript"/>
        </w:rPr>
        <w:t>st</w:t>
      </w:r>
      <w:r w:rsidRPr="00914E46">
        <w:rPr>
          <w:sz w:val="24"/>
          <w:szCs w:val="24"/>
        </w:rPr>
        <w:t xml:space="preserve"> Corinthians 6:3; Revelation 3:21; Luke 19:17, 19 &amp; Hebrews 2:8. Jesus will always have flesh and bones in Heaven in Luke 24:39; 41-42 and Acts 1:11.                    </w:t>
      </w:r>
    </w:p>
    <w:p w:rsidR="009737BE" w:rsidRPr="00914E46" w:rsidRDefault="009737BE" w:rsidP="009737BE">
      <w:pPr>
        <w:spacing w:line="480" w:lineRule="auto"/>
        <w:jc w:val="both"/>
        <w:rPr>
          <w:sz w:val="24"/>
          <w:szCs w:val="24"/>
        </w:rPr>
      </w:pPr>
      <w:r w:rsidRPr="00914E46">
        <w:rPr>
          <w:sz w:val="24"/>
          <w:szCs w:val="24"/>
        </w:rPr>
        <w:t xml:space="preserve">Jesus Christ’s ministry on The Deity of Christ </w:t>
      </w:r>
    </w:p>
    <w:p w:rsidR="009737BE" w:rsidRPr="00914E46" w:rsidRDefault="009737BE" w:rsidP="009737BE">
      <w:pPr>
        <w:spacing w:line="480" w:lineRule="auto"/>
        <w:jc w:val="both"/>
        <w:rPr>
          <w:sz w:val="24"/>
          <w:szCs w:val="24"/>
        </w:rPr>
      </w:pPr>
      <w:r w:rsidRPr="00914E46">
        <w:rPr>
          <w:sz w:val="24"/>
          <w:szCs w:val="24"/>
        </w:rPr>
        <w:t>Throughout Biblical Scripture most of the time God or “</w:t>
      </w:r>
      <w:r w:rsidRPr="00914E46">
        <w:rPr>
          <w:b/>
          <w:sz w:val="24"/>
          <w:szCs w:val="24"/>
        </w:rPr>
        <w:t>Theos</w:t>
      </w:r>
      <w:r w:rsidRPr="00914E4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914E46">
        <w:rPr>
          <w:sz w:val="24"/>
          <w:szCs w:val="24"/>
          <w:vertAlign w:val="superscript"/>
        </w:rPr>
        <w:t>nd</w:t>
      </w:r>
      <w:r w:rsidRPr="00914E46">
        <w:rPr>
          <w:sz w:val="24"/>
          <w:szCs w:val="24"/>
        </w:rPr>
        <w:t xml:space="preserve"> Peter 1:1; Romans 9:5; Psalms 45:6; Isaiah 9:6; Titus 2:13; John 1:1, 18; 20:28 and Hebrews 1:8. There are only 9 scriptures that refer to </w:t>
      </w:r>
      <w:r w:rsidRPr="00914E46">
        <w:rPr>
          <w:b/>
          <w:sz w:val="24"/>
          <w:szCs w:val="24"/>
        </w:rPr>
        <w:t>JEHOVAH</w:t>
      </w:r>
      <w:r w:rsidRPr="00914E46">
        <w:rPr>
          <w:sz w:val="24"/>
          <w:szCs w:val="24"/>
        </w:rPr>
        <w:t xml:space="preserve">, </w:t>
      </w:r>
      <w:r w:rsidRPr="00914E46">
        <w:rPr>
          <w:b/>
          <w:sz w:val="24"/>
          <w:szCs w:val="24"/>
        </w:rPr>
        <w:t>YAHWEH</w:t>
      </w:r>
      <w:r w:rsidRPr="00914E46">
        <w:rPr>
          <w:sz w:val="24"/>
          <w:szCs w:val="24"/>
        </w:rPr>
        <w:t xml:space="preserve"> or </w:t>
      </w:r>
      <w:r w:rsidRPr="00914E46">
        <w:rPr>
          <w:b/>
          <w:sz w:val="24"/>
          <w:szCs w:val="24"/>
        </w:rPr>
        <w:t>VICTOR</w:t>
      </w:r>
      <w:r w:rsidRPr="00914E4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914E46">
        <w:rPr>
          <w:b/>
          <w:sz w:val="24"/>
          <w:szCs w:val="24"/>
        </w:rPr>
        <w:t>Kyrios</w:t>
      </w:r>
      <w:r w:rsidRPr="00914E4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914E46">
        <w:rPr>
          <w:sz w:val="24"/>
          <w:szCs w:val="24"/>
          <w:vertAlign w:val="superscript"/>
        </w:rPr>
        <w:t>st</w:t>
      </w:r>
      <w:r w:rsidRPr="00914E4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9737BE" w:rsidRPr="00914E46" w:rsidRDefault="009737BE" w:rsidP="009737BE">
      <w:pPr>
        <w:spacing w:line="480" w:lineRule="auto"/>
        <w:jc w:val="both"/>
        <w:rPr>
          <w:sz w:val="24"/>
          <w:szCs w:val="24"/>
        </w:rPr>
      </w:pPr>
      <w:r w:rsidRPr="00914E46">
        <w:rPr>
          <w:sz w:val="24"/>
          <w:szCs w:val="24"/>
        </w:rPr>
        <w:t>Jesus possessed Deity attributes</w:t>
      </w:r>
    </w:p>
    <w:p w:rsidR="009737BE" w:rsidRPr="00914E46" w:rsidRDefault="009737BE" w:rsidP="009737BE">
      <w:pPr>
        <w:spacing w:line="480" w:lineRule="auto"/>
        <w:jc w:val="both"/>
        <w:rPr>
          <w:sz w:val="24"/>
          <w:szCs w:val="24"/>
        </w:rPr>
      </w:pPr>
      <w:r w:rsidRPr="00914E46">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914E46">
        <w:rPr>
          <w:sz w:val="24"/>
          <w:szCs w:val="24"/>
          <w:vertAlign w:val="superscript"/>
        </w:rPr>
        <w:t>st</w:t>
      </w:r>
      <w:r w:rsidRPr="00914E46">
        <w:rPr>
          <w:sz w:val="24"/>
          <w:szCs w:val="24"/>
        </w:rPr>
        <w:t xml:space="preserve"> Timothy 6:16. Jesus is worthy to be worshipped in Revelation 5:12-13; 19:10; Philippians 2:9-11 and Hebrews 1:6.    </w:t>
      </w:r>
    </w:p>
    <w:p w:rsidR="009737BE" w:rsidRPr="00914E46" w:rsidRDefault="009737BE" w:rsidP="009737BE">
      <w:pPr>
        <w:spacing w:line="480" w:lineRule="auto"/>
        <w:jc w:val="both"/>
        <w:rPr>
          <w:sz w:val="24"/>
          <w:szCs w:val="24"/>
        </w:rPr>
      </w:pPr>
      <w:r w:rsidRPr="00914E46">
        <w:rPr>
          <w:sz w:val="24"/>
          <w:szCs w:val="24"/>
        </w:rPr>
        <w:t>The “</w:t>
      </w:r>
      <w:r w:rsidRPr="00914E46">
        <w:rPr>
          <w:b/>
          <w:sz w:val="24"/>
          <w:szCs w:val="24"/>
        </w:rPr>
        <w:t>Kenotic Theology</w:t>
      </w:r>
      <w:r w:rsidRPr="00914E46">
        <w:rPr>
          <w:sz w:val="24"/>
          <w:szCs w:val="24"/>
        </w:rPr>
        <w:t>” says that the Man Jesus Christ as fully Human was divested of certain attributes while on Earth. In Philippians 2:5-7  it  decrees that Jesus “</w:t>
      </w:r>
      <w:r w:rsidRPr="00914E46">
        <w:rPr>
          <w:b/>
          <w:sz w:val="24"/>
          <w:szCs w:val="24"/>
        </w:rPr>
        <w:t>Emptied Himself</w:t>
      </w:r>
      <w:r w:rsidRPr="00914E46">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914E46">
        <w:rPr>
          <w:b/>
          <w:sz w:val="24"/>
          <w:szCs w:val="24"/>
        </w:rPr>
        <w:t>Emmanuel</w:t>
      </w:r>
      <w:r w:rsidRPr="00914E46">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914E46">
        <w:rPr>
          <w:sz w:val="24"/>
          <w:szCs w:val="24"/>
          <w:vertAlign w:val="superscript"/>
        </w:rPr>
        <w:t>st</w:t>
      </w:r>
      <w:r w:rsidRPr="00914E4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914E46">
        <w:rPr>
          <w:sz w:val="24"/>
          <w:szCs w:val="24"/>
          <w:vertAlign w:val="superscript"/>
        </w:rPr>
        <w:t>nd</w:t>
      </w:r>
      <w:r w:rsidRPr="00914E46">
        <w:rPr>
          <w:sz w:val="24"/>
          <w:szCs w:val="24"/>
        </w:rPr>
        <w:t xml:space="preserve"> John 9. Anyone that denies the Son Jesus denies the Father </w:t>
      </w:r>
      <w:r w:rsidRPr="00914E46">
        <w:rPr>
          <w:sz w:val="24"/>
          <w:szCs w:val="24"/>
        </w:rPr>
        <w:lastRenderedPageBreak/>
        <w:t>Stephen also in 1</w:t>
      </w:r>
      <w:r w:rsidRPr="00914E46">
        <w:rPr>
          <w:sz w:val="24"/>
          <w:szCs w:val="24"/>
          <w:vertAlign w:val="superscript"/>
        </w:rPr>
        <w:t>st</w:t>
      </w:r>
      <w:r w:rsidRPr="00914E46">
        <w:rPr>
          <w:sz w:val="24"/>
          <w:szCs w:val="24"/>
        </w:rPr>
        <w:t xml:space="preserve"> John 2:23. The Law did in fact in unbelief blaspheme because the Lord Jesus Christ did say </w:t>
      </w:r>
      <w:r w:rsidRPr="00914E46">
        <w:rPr>
          <w:b/>
          <w:sz w:val="24"/>
          <w:szCs w:val="24"/>
        </w:rPr>
        <w:t>I AM</w:t>
      </w:r>
      <w:r w:rsidRPr="00914E46">
        <w:rPr>
          <w:sz w:val="24"/>
          <w:szCs w:val="24"/>
        </w:rPr>
        <w:t xml:space="preserve"> the only Son of God in John 10:36.  </w:t>
      </w:r>
    </w:p>
    <w:p w:rsidR="009737BE" w:rsidRPr="00914E46" w:rsidRDefault="009737BE" w:rsidP="009737BE">
      <w:pPr>
        <w:spacing w:line="480" w:lineRule="auto"/>
        <w:jc w:val="both"/>
        <w:rPr>
          <w:sz w:val="24"/>
          <w:szCs w:val="24"/>
        </w:rPr>
      </w:pPr>
      <w:r w:rsidRPr="00914E46">
        <w:rPr>
          <w:sz w:val="24"/>
          <w:szCs w:val="24"/>
        </w:rPr>
        <w:t>Jesus Christ’s Ministry on Original Sin</w:t>
      </w:r>
    </w:p>
    <w:p w:rsidR="009737BE" w:rsidRPr="00914E46" w:rsidRDefault="009737BE" w:rsidP="009737BE">
      <w:pPr>
        <w:spacing w:line="480" w:lineRule="auto"/>
        <w:jc w:val="both"/>
        <w:rPr>
          <w:sz w:val="24"/>
          <w:szCs w:val="24"/>
        </w:rPr>
      </w:pPr>
      <w:r w:rsidRPr="00914E4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914E46">
        <w:rPr>
          <w:sz w:val="24"/>
          <w:szCs w:val="24"/>
          <w:vertAlign w:val="superscript"/>
        </w:rPr>
        <w:t>st</w:t>
      </w:r>
      <w:r w:rsidRPr="00914E4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914E46">
        <w:rPr>
          <w:sz w:val="24"/>
          <w:szCs w:val="24"/>
          <w:vertAlign w:val="superscript"/>
        </w:rPr>
        <w:t>nd</w:t>
      </w:r>
      <w:r w:rsidRPr="00914E46">
        <w:rPr>
          <w:sz w:val="24"/>
          <w:szCs w:val="24"/>
        </w:rPr>
        <w:t xml:space="preserve"> Corinthians 11:3; 1</w:t>
      </w:r>
      <w:r w:rsidRPr="00914E46">
        <w:rPr>
          <w:sz w:val="24"/>
          <w:szCs w:val="24"/>
          <w:vertAlign w:val="superscript"/>
        </w:rPr>
        <w:t>st</w:t>
      </w:r>
      <w:r w:rsidRPr="00914E46">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9737BE" w:rsidRPr="00914E46" w:rsidRDefault="009737BE" w:rsidP="009737BE">
      <w:pPr>
        <w:spacing w:line="480" w:lineRule="auto"/>
        <w:jc w:val="both"/>
        <w:rPr>
          <w:sz w:val="24"/>
          <w:szCs w:val="24"/>
        </w:rPr>
      </w:pPr>
      <w:r w:rsidRPr="00914E46">
        <w:rPr>
          <w:sz w:val="24"/>
          <w:szCs w:val="24"/>
        </w:rPr>
        <w:t>Jesus Christ’s Ministry on Man as Male and Female</w:t>
      </w:r>
    </w:p>
    <w:p w:rsidR="009737BE" w:rsidRPr="00914E46" w:rsidRDefault="009737BE" w:rsidP="009737BE">
      <w:pPr>
        <w:spacing w:line="480" w:lineRule="auto"/>
        <w:jc w:val="both"/>
        <w:rPr>
          <w:sz w:val="24"/>
          <w:szCs w:val="24"/>
        </w:rPr>
      </w:pPr>
      <w:r w:rsidRPr="00914E46">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914E46">
        <w:rPr>
          <w:sz w:val="24"/>
          <w:szCs w:val="24"/>
        </w:rPr>
        <w:lastRenderedPageBreak/>
        <w:t>2:14-16; 1</w:t>
      </w:r>
      <w:r w:rsidRPr="00914E46">
        <w:rPr>
          <w:sz w:val="24"/>
          <w:szCs w:val="24"/>
          <w:vertAlign w:val="superscript"/>
        </w:rPr>
        <w:t>st</w:t>
      </w:r>
      <w:r w:rsidRPr="00914E4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914E46">
        <w:rPr>
          <w:sz w:val="24"/>
          <w:szCs w:val="24"/>
          <w:vertAlign w:val="superscript"/>
        </w:rPr>
        <w:t>st</w:t>
      </w:r>
      <w:r w:rsidRPr="00914E4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9737BE" w:rsidRPr="00914E46" w:rsidRDefault="009737BE" w:rsidP="009737BE">
      <w:pPr>
        <w:spacing w:line="480" w:lineRule="auto"/>
        <w:jc w:val="both"/>
        <w:rPr>
          <w:sz w:val="24"/>
          <w:szCs w:val="24"/>
        </w:rPr>
      </w:pPr>
      <w:r w:rsidRPr="00914E46">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914E46">
        <w:rPr>
          <w:sz w:val="24"/>
          <w:szCs w:val="24"/>
          <w:vertAlign w:val="superscript"/>
        </w:rPr>
        <w:t>st</w:t>
      </w:r>
      <w:r w:rsidRPr="00914E46">
        <w:rPr>
          <w:sz w:val="24"/>
          <w:szCs w:val="24"/>
        </w:rPr>
        <w:t xml:space="preserve"> Corinthians 11:7 for Man and 1</w:t>
      </w:r>
      <w:r w:rsidRPr="00914E46">
        <w:rPr>
          <w:sz w:val="24"/>
          <w:szCs w:val="24"/>
          <w:vertAlign w:val="superscript"/>
        </w:rPr>
        <w:t>st</w:t>
      </w:r>
      <w:r w:rsidRPr="00914E46">
        <w:rPr>
          <w:sz w:val="24"/>
          <w:szCs w:val="24"/>
        </w:rPr>
        <w:t xml:space="preserve"> Corinthians 11:6 for Woman. In the Lord, Man is dependent for Woman and Woman is dependent for Man in 1</w:t>
      </w:r>
      <w:r w:rsidRPr="00914E46">
        <w:rPr>
          <w:sz w:val="24"/>
          <w:szCs w:val="24"/>
          <w:vertAlign w:val="superscript"/>
        </w:rPr>
        <w:t>st</w:t>
      </w:r>
      <w:r w:rsidRPr="00914E46">
        <w:rPr>
          <w:sz w:val="24"/>
          <w:szCs w:val="24"/>
        </w:rPr>
        <w:t xml:space="preserve"> Corinthians 11:11, 12. Also in prophesying Man and Woman receive the same Spirit in Acts 2:17-18. Also in 1</w:t>
      </w:r>
      <w:r w:rsidRPr="00914E46">
        <w:rPr>
          <w:sz w:val="24"/>
          <w:szCs w:val="24"/>
          <w:vertAlign w:val="superscript"/>
        </w:rPr>
        <w:t>st</w:t>
      </w:r>
      <w:r w:rsidRPr="00914E4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914E46">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914E46">
        <w:rPr>
          <w:sz w:val="24"/>
          <w:szCs w:val="24"/>
          <w:vertAlign w:val="superscript"/>
        </w:rPr>
        <w:t>st</w:t>
      </w:r>
      <w:r w:rsidRPr="00914E46">
        <w:rPr>
          <w:sz w:val="24"/>
          <w:szCs w:val="24"/>
        </w:rPr>
        <w:t xml:space="preserve"> formed then the Woman Eve denotes supreme authority over Woman in Genesis 2:7, 18-23. Eve was created to help Adam to be comparable to Him in Genesis 2:18; 1</w:t>
      </w:r>
      <w:r w:rsidRPr="00914E46">
        <w:rPr>
          <w:sz w:val="24"/>
          <w:szCs w:val="24"/>
          <w:vertAlign w:val="superscript"/>
        </w:rPr>
        <w:t xml:space="preserve">st </w:t>
      </w:r>
      <w:r w:rsidRPr="00914E46">
        <w:rPr>
          <w:sz w:val="24"/>
          <w:szCs w:val="24"/>
        </w:rPr>
        <w:t>Corinthians 11:9. Adam named Eve is also called the Mother of all living in Gen. 2:23; 3:20. God names &amp; represents Mankind as Man and not Woman in Genesis 5:2; 1</w:t>
      </w:r>
      <w:r w:rsidRPr="00914E46">
        <w:rPr>
          <w:sz w:val="24"/>
          <w:szCs w:val="24"/>
          <w:vertAlign w:val="superscript"/>
        </w:rPr>
        <w:t xml:space="preserve">st </w:t>
      </w:r>
      <w:r w:rsidRPr="00914E4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914E46">
        <w:rPr>
          <w:sz w:val="24"/>
          <w:szCs w:val="24"/>
          <w:vertAlign w:val="superscript"/>
        </w:rPr>
        <w:t>st</w:t>
      </w:r>
      <w:r w:rsidRPr="00914E46">
        <w:rPr>
          <w:sz w:val="24"/>
          <w:szCs w:val="24"/>
        </w:rPr>
        <w:t xml:space="preserve"> Peter 3:1-7. Jesus is the 2</w:t>
      </w:r>
      <w:r w:rsidRPr="00914E46">
        <w:rPr>
          <w:sz w:val="24"/>
          <w:szCs w:val="24"/>
          <w:vertAlign w:val="superscript"/>
        </w:rPr>
        <w:t>nd</w:t>
      </w:r>
      <w:r w:rsidRPr="00914E46">
        <w:rPr>
          <w:sz w:val="24"/>
          <w:szCs w:val="24"/>
        </w:rPr>
        <w:t xml:space="preserve"> Adam to give authority to 1</w:t>
      </w:r>
      <w:r w:rsidRPr="00914E46">
        <w:rPr>
          <w:sz w:val="24"/>
          <w:szCs w:val="24"/>
          <w:vertAlign w:val="superscript"/>
        </w:rPr>
        <w:t>st</w:t>
      </w:r>
      <w:r w:rsidRPr="00914E46">
        <w:rPr>
          <w:sz w:val="24"/>
          <w:szCs w:val="24"/>
        </w:rPr>
        <w:t xml:space="preserve"> Adam in 1</w:t>
      </w:r>
      <w:r w:rsidRPr="00914E46">
        <w:rPr>
          <w:sz w:val="24"/>
          <w:szCs w:val="24"/>
          <w:vertAlign w:val="superscript"/>
        </w:rPr>
        <w:t xml:space="preserve">st </w:t>
      </w:r>
      <w:r w:rsidRPr="00914E46">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914E46">
        <w:rPr>
          <w:sz w:val="24"/>
          <w:szCs w:val="24"/>
          <w:vertAlign w:val="superscript"/>
        </w:rPr>
        <w:t xml:space="preserve">st </w:t>
      </w:r>
      <w:r w:rsidRPr="00914E46">
        <w:rPr>
          <w:sz w:val="24"/>
          <w:szCs w:val="24"/>
        </w:rPr>
        <w:t>John 2:1; Hebrews 7:25; Romans  8:16, 27; 15:13; Matthew  28:19;  1</w:t>
      </w:r>
      <w:r w:rsidRPr="00914E46">
        <w:rPr>
          <w:sz w:val="24"/>
          <w:szCs w:val="24"/>
          <w:vertAlign w:val="superscript"/>
        </w:rPr>
        <w:t xml:space="preserve">st </w:t>
      </w:r>
      <w:r w:rsidRPr="00914E46">
        <w:rPr>
          <w:sz w:val="24"/>
          <w:szCs w:val="24"/>
        </w:rPr>
        <w:t xml:space="preserve"> Corinthians  2:4,  10-11; 12:4-6; 2</w:t>
      </w:r>
      <w:r w:rsidRPr="00914E46">
        <w:rPr>
          <w:sz w:val="24"/>
          <w:szCs w:val="24"/>
          <w:vertAlign w:val="superscript"/>
        </w:rPr>
        <w:t>nd</w:t>
      </w:r>
      <w:r w:rsidRPr="00914E46">
        <w:rPr>
          <w:sz w:val="24"/>
          <w:szCs w:val="24"/>
        </w:rPr>
        <w:t xml:space="preserve"> Corinthians 13:4, 14;  Ephesians  4:4-6, 30; 1</w:t>
      </w:r>
      <w:r w:rsidRPr="00914E46">
        <w:rPr>
          <w:sz w:val="24"/>
          <w:szCs w:val="24"/>
          <w:vertAlign w:val="superscript"/>
        </w:rPr>
        <w:t>st</w:t>
      </w:r>
      <w:r w:rsidRPr="00914E46">
        <w:rPr>
          <w:sz w:val="24"/>
          <w:szCs w:val="24"/>
        </w:rPr>
        <w:t xml:space="preserve"> Peter 1:2; Luke  4:14 &amp; Acts 8:29; 10:38; 13:2; 15:28; 16:6-7.                </w:t>
      </w:r>
    </w:p>
    <w:p w:rsidR="009737BE" w:rsidRPr="00914E46" w:rsidRDefault="009737BE" w:rsidP="009737BE">
      <w:pPr>
        <w:spacing w:line="480" w:lineRule="auto"/>
        <w:jc w:val="both"/>
        <w:rPr>
          <w:sz w:val="24"/>
          <w:szCs w:val="24"/>
        </w:rPr>
      </w:pPr>
      <w:r w:rsidRPr="00914E46">
        <w:rPr>
          <w:sz w:val="24"/>
          <w:szCs w:val="24"/>
        </w:rPr>
        <w:t>Jesus Christ’s Ministry on the Nature of Man</w:t>
      </w:r>
    </w:p>
    <w:p w:rsidR="009737BE" w:rsidRPr="00914E46" w:rsidRDefault="009737BE" w:rsidP="009737BE">
      <w:pPr>
        <w:spacing w:line="480" w:lineRule="auto"/>
        <w:jc w:val="both"/>
        <w:rPr>
          <w:sz w:val="24"/>
          <w:szCs w:val="24"/>
        </w:rPr>
      </w:pPr>
      <w:r w:rsidRPr="00914E46">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914E46">
        <w:rPr>
          <w:sz w:val="24"/>
          <w:szCs w:val="24"/>
          <w:vertAlign w:val="superscript"/>
        </w:rPr>
        <w:t>nd</w:t>
      </w:r>
      <w:r w:rsidRPr="00914E46">
        <w:rPr>
          <w:sz w:val="24"/>
          <w:szCs w:val="24"/>
        </w:rPr>
        <w:t xml:space="preserve"> Corinthians 5:8. Some biblical proof of Soul and Spirit of Man are Genesis 2:7; 1</w:t>
      </w:r>
      <w:r w:rsidRPr="00914E46">
        <w:rPr>
          <w:sz w:val="24"/>
          <w:szCs w:val="24"/>
          <w:vertAlign w:val="superscript"/>
        </w:rPr>
        <w:t>st</w:t>
      </w:r>
      <w:r w:rsidRPr="00914E46">
        <w:rPr>
          <w:sz w:val="24"/>
          <w:szCs w:val="24"/>
        </w:rPr>
        <w:t xml:space="preserve"> Corinthians 15:51-54; &amp; 2</w:t>
      </w:r>
      <w:r w:rsidRPr="00914E46">
        <w:rPr>
          <w:sz w:val="24"/>
          <w:szCs w:val="24"/>
          <w:vertAlign w:val="superscript"/>
        </w:rPr>
        <w:t>nd</w:t>
      </w:r>
      <w:r w:rsidRPr="00914E46">
        <w:rPr>
          <w:sz w:val="24"/>
          <w:szCs w:val="24"/>
        </w:rPr>
        <w:t xml:space="preserve"> Corinthians 7:1. Soul and Spirit are used the same in John 12:27 and John 13:21. Also in Hebrews 12:23; 1</w:t>
      </w:r>
      <w:r w:rsidRPr="00914E46">
        <w:rPr>
          <w:sz w:val="24"/>
          <w:szCs w:val="24"/>
          <w:vertAlign w:val="superscript"/>
        </w:rPr>
        <w:t xml:space="preserve">st </w:t>
      </w:r>
      <w:r w:rsidRPr="00914E46">
        <w:rPr>
          <w:sz w:val="24"/>
          <w:szCs w:val="24"/>
        </w:rPr>
        <w:t>Peter 3:19; Revelation 6:9; 20:4 concerns being in Heaven or Hell in respects to the Soul and Spirit. The scripture says that the Soul and Spirit departs to go to its place from the Father Stephen. The  proof is  1</w:t>
      </w:r>
      <w:r w:rsidRPr="00914E46">
        <w:rPr>
          <w:sz w:val="24"/>
          <w:szCs w:val="24"/>
          <w:vertAlign w:val="superscript"/>
        </w:rPr>
        <w:t>st</w:t>
      </w:r>
      <w:r w:rsidRPr="00914E46">
        <w:rPr>
          <w:sz w:val="24"/>
          <w:szCs w:val="24"/>
        </w:rPr>
        <w:t xml:space="preserve"> Kings  17:21; Isaiah 53:12; Luke 12:20; 23:46; Ecclesiastes 12:7; Genesis 35:18; Psalm 31:5. Also Man can be “</w:t>
      </w:r>
      <w:r w:rsidRPr="00914E46">
        <w:rPr>
          <w:b/>
          <w:sz w:val="24"/>
          <w:szCs w:val="24"/>
        </w:rPr>
        <w:t>Body and Soul</w:t>
      </w:r>
      <w:r w:rsidRPr="00914E46">
        <w:rPr>
          <w:sz w:val="24"/>
          <w:szCs w:val="24"/>
        </w:rPr>
        <w:t>” or “</w:t>
      </w:r>
      <w:r w:rsidRPr="00914E46">
        <w:rPr>
          <w:b/>
          <w:sz w:val="24"/>
          <w:szCs w:val="24"/>
        </w:rPr>
        <w:t>Body and Spirit</w:t>
      </w:r>
      <w:r w:rsidRPr="00914E46">
        <w:rPr>
          <w:sz w:val="24"/>
          <w:szCs w:val="24"/>
        </w:rPr>
        <w:t>”. Some scriptures are James 2:26; 1</w:t>
      </w:r>
      <w:r w:rsidRPr="00914E46">
        <w:rPr>
          <w:sz w:val="24"/>
          <w:szCs w:val="24"/>
          <w:vertAlign w:val="superscript"/>
        </w:rPr>
        <w:t>st</w:t>
      </w:r>
      <w:r w:rsidRPr="00914E46">
        <w:rPr>
          <w:sz w:val="24"/>
          <w:szCs w:val="24"/>
        </w:rPr>
        <w:t xml:space="preserve"> Corinthians 5:3, 5; 7:34; Colossians 2:5; Romans 8:10; 2</w:t>
      </w:r>
      <w:r w:rsidRPr="00914E46">
        <w:rPr>
          <w:sz w:val="24"/>
          <w:szCs w:val="24"/>
          <w:vertAlign w:val="superscript"/>
        </w:rPr>
        <w:t>nd</w:t>
      </w:r>
      <w:r w:rsidRPr="00914E46">
        <w:rPr>
          <w:sz w:val="24"/>
          <w:szCs w:val="24"/>
        </w:rPr>
        <w:t xml:space="preserve"> Corinthians 7:1. The proof that all things the Soul can do the Spirit can do. The proof is in John 13:21; Acts 17:16; Proverbs 17:22; Romans 8:16; Mark 2:8; 12:30;  1</w:t>
      </w:r>
      <w:r w:rsidRPr="00914E46">
        <w:rPr>
          <w:sz w:val="24"/>
          <w:szCs w:val="24"/>
          <w:vertAlign w:val="superscript"/>
        </w:rPr>
        <w:t>st</w:t>
      </w:r>
      <w:r w:rsidRPr="00914E46">
        <w:rPr>
          <w:sz w:val="24"/>
          <w:szCs w:val="24"/>
        </w:rPr>
        <w:t xml:space="preserve"> Corinthians  2:11; Isaiah  29:24; Psalm  35:9; 42:1, 2; 62:1; 63:1; 84:2; 119:20, 167; 146:1; Deuteronomy 6:5; Luke 1:46 and 1</w:t>
      </w:r>
      <w:r w:rsidRPr="00914E46">
        <w:rPr>
          <w:sz w:val="24"/>
          <w:szCs w:val="24"/>
          <w:vertAlign w:val="superscript"/>
        </w:rPr>
        <w:t>st</w:t>
      </w:r>
      <w:r w:rsidRPr="00914E46">
        <w:rPr>
          <w:sz w:val="24"/>
          <w:szCs w:val="24"/>
        </w:rPr>
        <w:t xml:space="preserve"> Samuel 1:15.         </w:t>
      </w:r>
    </w:p>
    <w:p w:rsidR="009737BE" w:rsidRPr="00914E46" w:rsidRDefault="009737BE" w:rsidP="009737BE">
      <w:pPr>
        <w:spacing w:line="480" w:lineRule="auto"/>
        <w:jc w:val="both"/>
        <w:rPr>
          <w:sz w:val="24"/>
          <w:szCs w:val="24"/>
        </w:rPr>
      </w:pPr>
      <w:r w:rsidRPr="00914E46">
        <w:rPr>
          <w:sz w:val="24"/>
          <w:szCs w:val="24"/>
        </w:rPr>
        <w:t>Jesus Christ’s Ministry of Messiahship the Christ</w:t>
      </w:r>
    </w:p>
    <w:p w:rsidR="009737BE" w:rsidRPr="00914E46" w:rsidRDefault="009737BE" w:rsidP="009737BE">
      <w:pPr>
        <w:spacing w:line="480" w:lineRule="auto"/>
        <w:jc w:val="both"/>
        <w:rPr>
          <w:sz w:val="24"/>
          <w:szCs w:val="24"/>
        </w:rPr>
      </w:pPr>
      <w:r w:rsidRPr="00914E46">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914E46">
        <w:rPr>
          <w:sz w:val="24"/>
          <w:szCs w:val="24"/>
          <w:vertAlign w:val="superscript"/>
        </w:rPr>
        <w:t>st</w:t>
      </w:r>
      <w:r w:rsidRPr="00914E46">
        <w:rPr>
          <w:sz w:val="24"/>
          <w:szCs w:val="24"/>
        </w:rPr>
        <w:t xml:space="preserve"> Samuel 12:14; 2</w:t>
      </w:r>
      <w:r w:rsidRPr="00914E46">
        <w:rPr>
          <w:sz w:val="24"/>
          <w:szCs w:val="24"/>
          <w:vertAlign w:val="superscript"/>
        </w:rPr>
        <w:t>nd</w:t>
      </w:r>
      <w:r w:rsidRPr="00914E46">
        <w:rPr>
          <w:sz w:val="24"/>
          <w:szCs w:val="24"/>
        </w:rPr>
        <w:t xml:space="preserve"> Samuel 19:21. Many prophesies in the Old Testament were truly foretold of a Messiah that would come. Some scriptures are 2</w:t>
      </w:r>
      <w:r w:rsidRPr="00914E46">
        <w:rPr>
          <w:sz w:val="24"/>
          <w:szCs w:val="24"/>
          <w:vertAlign w:val="superscript"/>
        </w:rPr>
        <w:t>nd</w:t>
      </w:r>
      <w:r w:rsidRPr="00914E46">
        <w:rPr>
          <w:sz w:val="24"/>
          <w:szCs w:val="24"/>
        </w:rPr>
        <w:t xml:space="preserve"> Samuel 7:16; 22:48-51; Jeremiah 33; Acts 1:6. Judaism also defined the Messiah as being One that would totally rule at the end of time. The Messiah’s origin is linked to the house of David in 2</w:t>
      </w:r>
      <w:r w:rsidRPr="00914E46">
        <w:rPr>
          <w:sz w:val="24"/>
          <w:szCs w:val="24"/>
          <w:vertAlign w:val="superscript"/>
        </w:rPr>
        <w:t>nd</w:t>
      </w:r>
      <w:r w:rsidRPr="00914E4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8D19A2" w:rsidRPr="00914E46">
        <w:rPr>
          <w:sz w:val="24"/>
          <w:szCs w:val="24"/>
        </w:rPr>
        <w:t xml:space="preserve"> </w:t>
      </w:r>
      <w:r w:rsidRPr="00914E46">
        <w:rPr>
          <w:sz w:val="24"/>
          <w:szCs w:val="24"/>
        </w:rPr>
        <w:t>Second, The Messiah will come through the lin</w:t>
      </w:r>
      <w:r w:rsidR="001116BE" w:rsidRPr="00914E46">
        <w:rPr>
          <w:sz w:val="24"/>
          <w:szCs w:val="24"/>
        </w:rPr>
        <w:t>e</w:t>
      </w:r>
      <w:r w:rsidRPr="00914E46">
        <w:rPr>
          <w:sz w:val="24"/>
          <w:szCs w:val="24"/>
        </w:rPr>
        <w:t xml:space="preserve">age of Abraham in Genesis 22:18. Third, the idea that the Messiah will be crushed by sin </w:t>
      </w:r>
      <w:r w:rsidR="008D19A2" w:rsidRPr="00914E46">
        <w:rPr>
          <w:sz w:val="24"/>
          <w:szCs w:val="24"/>
        </w:rPr>
        <w:t xml:space="preserve">in </w:t>
      </w:r>
      <w:r w:rsidRPr="00914E46">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914E46">
        <w:rPr>
          <w:sz w:val="24"/>
          <w:szCs w:val="24"/>
          <w:vertAlign w:val="superscript"/>
        </w:rPr>
        <w:t>nd</w:t>
      </w:r>
      <w:r w:rsidRPr="00914E46">
        <w:rPr>
          <w:sz w:val="24"/>
          <w:szCs w:val="24"/>
        </w:rPr>
        <w:t xml:space="preserve"> Corinthians 5:21. The Messiah is considered as a Judge in Psalms chapter 2; chapter 72; chapter </w:t>
      </w:r>
      <w:r w:rsidRPr="00914E46">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914E46">
        <w:rPr>
          <w:sz w:val="24"/>
          <w:szCs w:val="24"/>
          <w:vertAlign w:val="superscript"/>
        </w:rPr>
        <w:t>nd</w:t>
      </w:r>
      <w:r w:rsidRPr="00914E4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9737BE" w:rsidRPr="00914E46" w:rsidRDefault="009737BE" w:rsidP="009737BE">
      <w:pPr>
        <w:spacing w:line="480" w:lineRule="auto"/>
        <w:jc w:val="both"/>
        <w:rPr>
          <w:sz w:val="24"/>
          <w:szCs w:val="24"/>
        </w:rPr>
      </w:pPr>
      <w:r w:rsidRPr="00914E46">
        <w:rPr>
          <w:sz w:val="24"/>
          <w:szCs w:val="24"/>
        </w:rPr>
        <w:t>Jesus Christ’s Ministry of Truth</w:t>
      </w:r>
    </w:p>
    <w:p w:rsidR="009737BE" w:rsidRPr="00914E46" w:rsidRDefault="009737BE" w:rsidP="009737BE">
      <w:pPr>
        <w:spacing w:line="480" w:lineRule="auto"/>
        <w:jc w:val="both"/>
        <w:rPr>
          <w:sz w:val="24"/>
          <w:szCs w:val="24"/>
        </w:rPr>
      </w:pPr>
      <w:r w:rsidRPr="00914E46">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914E46">
        <w:rPr>
          <w:sz w:val="24"/>
          <w:szCs w:val="24"/>
        </w:rPr>
        <w:lastRenderedPageBreak/>
        <w:t xml:space="preserve">divine plan in the 4 gospels. Truth in Jesus &amp; the apostles are recorded in John 8:44-47; 16:13; 18:37 and Romans 9:1-2. Christ made things of the Spirit real in John 1:17. </w:t>
      </w:r>
    </w:p>
    <w:p w:rsidR="009737BE" w:rsidRPr="00914E46" w:rsidRDefault="009737BE" w:rsidP="009737BE">
      <w:pPr>
        <w:spacing w:line="480" w:lineRule="auto"/>
        <w:jc w:val="both"/>
        <w:rPr>
          <w:sz w:val="24"/>
          <w:szCs w:val="24"/>
        </w:rPr>
      </w:pPr>
      <w:r w:rsidRPr="00914E46">
        <w:rPr>
          <w:sz w:val="24"/>
          <w:szCs w:val="24"/>
        </w:rPr>
        <w:t>Jesus Christ’s Ministry of Joy</w:t>
      </w:r>
    </w:p>
    <w:p w:rsidR="009737BE" w:rsidRPr="00914E46" w:rsidRDefault="009737BE" w:rsidP="009737BE">
      <w:pPr>
        <w:spacing w:line="480" w:lineRule="auto"/>
        <w:jc w:val="both"/>
        <w:rPr>
          <w:sz w:val="24"/>
          <w:szCs w:val="24"/>
        </w:rPr>
      </w:pPr>
      <w:r w:rsidRPr="00914E4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914E46">
        <w:rPr>
          <w:sz w:val="24"/>
          <w:szCs w:val="24"/>
          <w:vertAlign w:val="superscript"/>
        </w:rPr>
        <w:t>st</w:t>
      </w:r>
      <w:r w:rsidRPr="00914E46">
        <w:rPr>
          <w:sz w:val="24"/>
          <w:szCs w:val="24"/>
        </w:rPr>
        <w:t xml:space="preserve"> Corinthians 13:6; 2</w:t>
      </w:r>
      <w:r w:rsidRPr="00914E46">
        <w:rPr>
          <w:sz w:val="24"/>
          <w:szCs w:val="24"/>
          <w:vertAlign w:val="superscript"/>
        </w:rPr>
        <w:t>nd</w:t>
      </w:r>
      <w:r w:rsidRPr="00914E46">
        <w:rPr>
          <w:sz w:val="24"/>
          <w:szCs w:val="24"/>
        </w:rPr>
        <w:t xml:space="preserve"> Samuel 6:12; 1</w:t>
      </w:r>
      <w:r w:rsidRPr="00914E46">
        <w:rPr>
          <w:sz w:val="24"/>
          <w:szCs w:val="24"/>
          <w:vertAlign w:val="superscript"/>
        </w:rPr>
        <w:t>st</w:t>
      </w:r>
      <w:r w:rsidRPr="00914E46">
        <w:rPr>
          <w:sz w:val="24"/>
          <w:szCs w:val="24"/>
        </w:rPr>
        <w:t xml:space="preserve"> Kings 1:40; 1</w:t>
      </w:r>
      <w:r w:rsidRPr="00914E46">
        <w:rPr>
          <w:sz w:val="24"/>
          <w:szCs w:val="24"/>
          <w:vertAlign w:val="superscript"/>
        </w:rPr>
        <w:t>st</w:t>
      </w:r>
      <w:r w:rsidRPr="00914E4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914E46">
        <w:rPr>
          <w:sz w:val="24"/>
          <w:szCs w:val="24"/>
          <w:vertAlign w:val="superscript"/>
        </w:rPr>
        <w:t>st</w:t>
      </w:r>
      <w:r w:rsidRPr="00914E46">
        <w:rPr>
          <w:sz w:val="24"/>
          <w:szCs w:val="24"/>
        </w:rPr>
        <w:t xml:space="preserve"> Thessalonians 5:16. James said that Christians should consider it all joy falling into testing in James 1:2-4.  Joy is possible only as a fruit of the Spirit in Galatians 5:22. </w:t>
      </w:r>
    </w:p>
    <w:p w:rsidR="009737BE" w:rsidRPr="00914E46" w:rsidRDefault="009737BE" w:rsidP="009737BE">
      <w:pPr>
        <w:spacing w:line="480" w:lineRule="auto"/>
        <w:jc w:val="both"/>
        <w:rPr>
          <w:sz w:val="24"/>
          <w:szCs w:val="24"/>
        </w:rPr>
      </w:pPr>
      <w:r w:rsidRPr="00914E46">
        <w:rPr>
          <w:sz w:val="24"/>
          <w:szCs w:val="24"/>
        </w:rPr>
        <w:t xml:space="preserve">Jesus Christ’s Ministry of Trustworthiness </w:t>
      </w:r>
    </w:p>
    <w:p w:rsidR="009737BE" w:rsidRPr="00914E46" w:rsidRDefault="009737BE" w:rsidP="009737BE">
      <w:pPr>
        <w:spacing w:line="480" w:lineRule="auto"/>
        <w:jc w:val="both"/>
        <w:rPr>
          <w:sz w:val="24"/>
          <w:szCs w:val="24"/>
        </w:rPr>
      </w:pPr>
      <w:r w:rsidRPr="00914E46">
        <w:rPr>
          <w:sz w:val="24"/>
          <w:szCs w:val="24"/>
        </w:rPr>
        <w:t>Trustworthiness comes from the Lord.  For the “</w:t>
      </w:r>
      <w:r w:rsidRPr="00914E46">
        <w:rPr>
          <w:b/>
          <w:sz w:val="24"/>
          <w:szCs w:val="24"/>
        </w:rPr>
        <w:t>Lord is the Rock</w:t>
      </w:r>
      <w:r w:rsidRPr="00914E46">
        <w:rPr>
          <w:sz w:val="24"/>
          <w:szCs w:val="24"/>
        </w:rPr>
        <w:t>” in Deuteronomy 32:4. His work is perfect &amp; everything He does is righteous &amp; fair. He is a faithful God in all things who does no wrong. Some scriptures are 2</w:t>
      </w:r>
      <w:r w:rsidRPr="00914E46">
        <w:rPr>
          <w:sz w:val="24"/>
          <w:szCs w:val="24"/>
          <w:vertAlign w:val="superscript"/>
        </w:rPr>
        <w:t>nd</w:t>
      </w:r>
      <w:r w:rsidRPr="00914E46">
        <w:rPr>
          <w:sz w:val="24"/>
          <w:szCs w:val="24"/>
        </w:rPr>
        <w:t xml:space="preserve"> Chronicles 6:4, 14-15; Psalm 15:1-5; 19:7;  22:4-5;  24:2-3; 41:9; 111:7;  119:138; 145:13;  147:11-12; Luke 1:68-70; 12:48; 16:10-12; 1</w:t>
      </w:r>
      <w:r w:rsidRPr="00914E46">
        <w:rPr>
          <w:sz w:val="24"/>
          <w:szCs w:val="24"/>
          <w:vertAlign w:val="superscript"/>
        </w:rPr>
        <w:t>st</w:t>
      </w:r>
      <w:r w:rsidRPr="00914E46">
        <w:rPr>
          <w:sz w:val="24"/>
          <w:szCs w:val="24"/>
        </w:rPr>
        <w:t xml:space="preserve"> Corinthians 1:9;  </w:t>
      </w:r>
      <w:r w:rsidRPr="00914E46">
        <w:rPr>
          <w:sz w:val="24"/>
          <w:szCs w:val="24"/>
        </w:rPr>
        <w:lastRenderedPageBreak/>
        <w:t>4:1-2;  9:17-18; Hebrews  6:18;  10:23; 13:8;  2</w:t>
      </w:r>
      <w:r w:rsidRPr="00914E46">
        <w:rPr>
          <w:sz w:val="24"/>
          <w:szCs w:val="24"/>
          <w:vertAlign w:val="superscript"/>
        </w:rPr>
        <w:t>nd</w:t>
      </w:r>
      <w:r w:rsidRPr="00914E46">
        <w:rPr>
          <w:sz w:val="24"/>
          <w:szCs w:val="24"/>
        </w:rPr>
        <w:t xml:space="preserve"> Timothy 1:14; 2:13; 1</w:t>
      </w:r>
      <w:r w:rsidRPr="00914E46">
        <w:rPr>
          <w:sz w:val="24"/>
          <w:szCs w:val="24"/>
          <w:vertAlign w:val="superscript"/>
        </w:rPr>
        <w:t>st</w:t>
      </w:r>
      <w:r w:rsidRPr="00914E46">
        <w:rPr>
          <w:sz w:val="24"/>
          <w:szCs w:val="24"/>
        </w:rPr>
        <w:t xml:space="preserve"> Peter 1:21; Proverbs  11:1, 3, 13; 12:17; 13:11; 16:13; 20:19, 23; 24:26; 25:9, 13; 27:6; Ephesians 4:25; Zechariah 8:16; Matthew 25:14-15, 20-27, 29; 1</w:t>
      </w:r>
      <w:r w:rsidRPr="00914E46">
        <w:rPr>
          <w:sz w:val="24"/>
          <w:szCs w:val="24"/>
          <w:vertAlign w:val="superscript"/>
        </w:rPr>
        <w:t>st</w:t>
      </w:r>
      <w:r w:rsidRPr="00914E46">
        <w:rPr>
          <w:sz w:val="24"/>
          <w:szCs w:val="24"/>
        </w:rPr>
        <w:t xml:space="preserve"> Timothy 1:12; 3:8; 6:20; Jude 1:3; Daniel 6:4; 2</w:t>
      </w:r>
      <w:r w:rsidRPr="00914E46">
        <w:rPr>
          <w:sz w:val="24"/>
          <w:szCs w:val="24"/>
          <w:vertAlign w:val="superscript"/>
        </w:rPr>
        <w:t>nd</w:t>
      </w:r>
      <w:r w:rsidRPr="00914E46">
        <w:rPr>
          <w:sz w:val="24"/>
          <w:szCs w:val="24"/>
        </w:rPr>
        <w:t xml:space="preserve"> Kings  12:15; 22:7;  Numbers 30:2; Deuteronomy 25:13-16; Leviticus 19:36; Hosea  12:6-7; Micah  6:11-13;  Exodus 18:21; 1</w:t>
      </w:r>
      <w:r w:rsidRPr="00914E46">
        <w:rPr>
          <w:sz w:val="24"/>
          <w:szCs w:val="24"/>
          <w:vertAlign w:val="superscript"/>
        </w:rPr>
        <w:t>st</w:t>
      </w:r>
      <w:r w:rsidRPr="00914E4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9737BE" w:rsidRPr="00914E46" w:rsidRDefault="009737BE" w:rsidP="009737BE">
      <w:pPr>
        <w:spacing w:line="480" w:lineRule="auto"/>
        <w:jc w:val="both"/>
        <w:rPr>
          <w:sz w:val="24"/>
          <w:szCs w:val="24"/>
        </w:rPr>
      </w:pPr>
      <w:r w:rsidRPr="00914E46">
        <w:rPr>
          <w:sz w:val="24"/>
          <w:szCs w:val="24"/>
        </w:rPr>
        <w:t>Jesus Christ’s Ministry of Vicarious Repentance</w:t>
      </w:r>
    </w:p>
    <w:p w:rsidR="009737BE" w:rsidRPr="00914E46" w:rsidRDefault="009737BE" w:rsidP="009737BE">
      <w:pPr>
        <w:spacing w:line="480" w:lineRule="auto"/>
        <w:jc w:val="both"/>
        <w:rPr>
          <w:sz w:val="24"/>
          <w:szCs w:val="24"/>
        </w:rPr>
      </w:pPr>
      <w:r w:rsidRPr="00914E46">
        <w:rPr>
          <w:sz w:val="24"/>
          <w:szCs w:val="24"/>
        </w:rPr>
        <w:t>Jesus Christ’s vicarious repentance means that He became sin without being sin in 2</w:t>
      </w:r>
      <w:r w:rsidRPr="00914E46">
        <w:rPr>
          <w:sz w:val="24"/>
          <w:szCs w:val="24"/>
          <w:vertAlign w:val="superscript"/>
        </w:rPr>
        <w:t>nd</w:t>
      </w:r>
      <w:r w:rsidRPr="00914E4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914E46">
        <w:rPr>
          <w:sz w:val="24"/>
          <w:szCs w:val="24"/>
        </w:rPr>
        <w:lastRenderedPageBreak/>
        <w:t xml:space="preserve">should be as they requested. And He released to them the One they requested, who for rebellion and murder had been thrown into prison, but He delivered Jesus to their will.”          </w:t>
      </w:r>
    </w:p>
    <w:p w:rsidR="009737BE" w:rsidRPr="00914E46" w:rsidRDefault="009737BE" w:rsidP="009737BE">
      <w:pPr>
        <w:spacing w:line="480" w:lineRule="auto"/>
        <w:jc w:val="both"/>
        <w:rPr>
          <w:sz w:val="24"/>
          <w:szCs w:val="24"/>
        </w:rPr>
      </w:pPr>
      <w:r w:rsidRPr="00914E46">
        <w:rPr>
          <w:sz w:val="24"/>
          <w:szCs w:val="24"/>
        </w:rPr>
        <w:t>Jesus Christ’s Ministry of being Born of God</w:t>
      </w:r>
    </w:p>
    <w:p w:rsidR="009737BE" w:rsidRPr="00914E46" w:rsidRDefault="009737BE" w:rsidP="009737BE">
      <w:pPr>
        <w:spacing w:line="480" w:lineRule="auto"/>
        <w:jc w:val="both"/>
        <w:rPr>
          <w:sz w:val="24"/>
          <w:szCs w:val="24"/>
        </w:rPr>
      </w:pPr>
      <w:r w:rsidRPr="00914E4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914E46">
        <w:rPr>
          <w:sz w:val="24"/>
          <w:szCs w:val="24"/>
          <w:vertAlign w:val="superscript"/>
        </w:rPr>
        <w:t>st</w:t>
      </w:r>
      <w:r w:rsidRPr="00914E46">
        <w:rPr>
          <w:sz w:val="24"/>
          <w:szCs w:val="24"/>
        </w:rPr>
        <w:t xml:space="preserve"> Peter 1:23 it declares “having been born again, not of corruptible seed but incorruptible, through the word of God which lives and abides forever. Also  in  1</w:t>
      </w:r>
      <w:r w:rsidRPr="00914E46">
        <w:rPr>
          <w:sz w:val="24"/>
          <w:szCs w:val="24"/>
          <w:vertAlign w:val="superscript"/>
        </w:rPr>
        <w:t>st</w:t>
      </w:r>
      <w:r w:rsidRPr="00914E4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9737BE" w:rsidRPr="00914E46" w:rsidRDefault="009737BE" w:rsidP="009737BE">
      <w:pPr>
        <w:spacing w:line="480" w:lineRule="auto"/>
        <w:jc w:val="both"/>
        <w:rPr>
          <w:sz w:val="24"/>
          <w:szCs w:val="24"/>
        </w:rPr>
      </w:pPr>
      <w:r w:rsidRPr="00914E46">
        <w:rPr>
          <w:sz w:val="24"/>
          <w:szCs w:val="24"/>
        </w:rPr>
        <w:t>Jesus Christ’s Ministry of the Crown</w:t>
      </w:r>
    </w:p>
    <w:p w:rsidR="009737BE" w:rsidRPr="00914E46" w:rsidRDefault="009737BE" w:rsidP="009737BE">
      <w:pPr>
        <w:spacing w:line="480" w:lineRule="auto"/>
        <w:jc w:val="both"/>
        <w:rPr>
          <w:vanish/>
          <w:sz w:val="24"/>
          <w:szCs w:val="24"/>
        </w:rPr>
      </w:pPr>
      <w:r w:rsidRPr="00914E4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914E46">
        <w:rPr>
          <w:sz w:val="24"/>
          <w:szCs w:val="24"/>
        </w:rPr>
        <w:lastRenderedPageBreak/>
        <w:t xml:space="preserve">has certainly earned many crowns (24 Lordships) and He should be commended for His sacrifice on the cross for Mankind.   </w:t>
      </w:r>
      <w:r w:rsidRPr="00914E46">
        <w:rPr>
          <w:vanish/>
          <w:sz w:val="24"/>
          <w:szCs w:val="24"/>
        </w:rPr>
        <w:t>im. H</w:t>
      </w:r>
    </w:p>
    <w:p w:rsidR="009737BE" w:rsidRPr="00914E46" w:rsidRDefault="009737BE" w:rsidP="009737BE">
      <w:pPr>
        <w:spacing w:line="480" w:lineRule="auto"/>
        <w:jc w:val="both"/>
        <w:rPr>
          <w:sz w:val="24"/>
          <w:szCs w:val="24"/>
        </w:rPr>
      </w:pPr>
    </w:p>
    <w:p w:rsidR="009737BE" w:rsidRPr="00914E46" w:rsidRDefault="009737BE" w:rsidP="009737BE">
      <w:pPr>
        <w:spacing w:line="480" w:lineRule="auto"/>
        <w:jc w:val="both"/>
        <w:rPr>
          <w:sz w:val="24"/>
          <w:szCs w:val="24"/>
        </w:rPr>
      </w:pPr>
      <w:r w:rsidRPr="00914E46">
        <w:rPr>
          <w:sz w:val="24"/>
          <w:szCs w:val="24"/>
        </w:rPr>
        <w:t>Jesus Christ’s Ministry of the Jewish Unpardonable Sin</w:t>
      </w:r>
    </w:p>
    <w:p w:rsidR="009737BE" w:rsidRPr="00914E46" w:rsidRDefault="009737BE" w:rsidP="009737BE">
      <w:pPr>
        <w:spacing w:line="480" w:lineRule="auto"/>
        <w:jc w:val="both"/>
        <w:rPr>
          <w:sz w:val="24"/>
          <w:szCs w:val="24"/>
        </w:rPr>
      </w:pPr>
      <w:r w:rsidRPr="00914E4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914E46">
        <w:rPr>
          <w:b/>
          <w:sz w:val="24"/>
          <w:szCs w:val="24"/>
        </w:rPr>
        <w:t>I AM</w:t>
      </w:r>
      <w:r w:rsidRPr="00914E46">
        <w:rPr>
          <w:sz w:val="24"/>
          <w:szCs w:val="24"/>
        </w:rPr>
        <w:t xml:space="preserve">, because the Jews were accusing Jesus of having a Demon. Also In John 10:20-21 Jesus was accused by the Jews that did not believe, but some said “these are not the words of One who has a Demon. Can a </w:t>
      </w:r>
      <w:r w:rsidRPr="00914E46">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9737BE" w:rsidRPr="00914E46" w:rsidRDefault="009737BE" w:rsidP="009737BE">
      <w:pPr>
        <w:spacing w:line="480" w:lineRule="auto"/>
        <w:jc w:val="both"/>
        <w:rPr>
          <w:sz w:val="24"/>
          <w:szCs w:val="24"/>
        </w:rPr>
      </w:pPr>
      <w:r w:rsidRPr="00914E46">
        <w:rPr>
          <w:sz w:val="24"/>
          <w:szCs w:val="24"/>
        </w:rPr>
        <w:t>Jesus Christ’s Ministry of Meekness</w:t>
      </w:r>
    </w:p>
    <w:p w:rsidR="009737BE" w:rsidRPr="00914E46" w:rsidRDefault="009737BE" w:rsidP="009737BE">
      <w:pPr>
        <w:spacing w:line="480" w:lineRule="auto"/>
        <w:jc w:val="both"/>
        <w:rPr>
          <w:sz w:val="24"/>
          <w:szCs w:val="24"/>
        </w:rPr>
      </w:pPr>
      <w:r w:rsidRPr="00914E46">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914E46">
        <w:rPr>
          <w:sz w:val="24"/>
          <w:szCs w:val="24"/>
          <w:vertAlign w:val="superscript"/>
        </w:rPr>
        <w:t>st</w:t>
      </w:r>
      <w:r w:rsidRPr="00914E46">
        <w:rPr>
          <w:sz w:val="24"/>
          <w:szCs w:val="24"/>
        </w:rPr>
        <w:t xml:space="preserve"> year is the year of obscurity in John 1. The 2</w:t>
      </w:r>
      <w:r w:rsidRPr="00914E46">
        <w:rPr>
          <w:sz w:val="24"/>
          <w:szCs w:val="24"/>
          <w:vertAlign w:val="superscript"/>
        </w:rPr>
        <w:t>nd</w:t>
      </w:r>
      <w:r w:rsidRPr="00914E46">
        <w:rPr>
          <w:sz w:val="24"/>
          <w:szCs w:val="24"/>
        </w:rPr>
        <w:t xml:space="preserve"> year is the year of popularity in John 2-6. The 3</w:t>
      </w:r>
      <w:r w:rsidRPr="00914E46">
        <w:rPr>
          <w:sz w:val="24"/>
          <w:szCs w:val="24"/>
          <w:vertAlign w:val="superscript"/>
        </w:rPr>
        <w:t>rd</w:t>
      </w:r>
      <w:r w:rsidRPr="00914E46">
        <w:rPr>
          <w:sz w:val="24"/>
          <w:szCs w:val="24"/>
        </w:rPr>
        <w:t xml:space="preserve"> year is the year of animosity in John 7-19.    </w:t>
      </w:r>
    </w:p>
    <w:p w:rsidR="009737BE" w:rsidRPr="00914E46" w:rsidRDefault="009737BE" w:rsidP="009737BE">
      <w:pPr>
        <w:spacing w:line="480" w:lineRule="auto"/>
        <w:jc w:val="center"/>
        <w:rPr>
          <w:sz w:val="24"/>
          <w:szCs w:val="24"/>
        </w:rPr>
      </w:pPr>
      <w:r w:rsidRPr="00914E46">
        <w:rPr>
          <w:sz w:val="24"/>
          <w:szCs w:val="24"/>
        </w:rPr>
        <w:t>The Lord Jesus’ Office’s</w:t>
      </w:r>
    </w:p>
    <w:p w:rsidR="009737BE" w:rsidRPr="00914E46" w:rsidRDefault="009737BE" w:rsidP="009737BE">
      <w:pPr>
        <w:spacing w:line="480" w:lineRule="auto"/>
        <w:jc w:val="both"/>
        <w:rPr>
          <w:sz w:val="24"/>
          <w:szCs w:val="24"/>
        </w:rPr>
      </w:pPr>
      <w:r w:rsidRPr="00914E46">
        <w:rPr>
          <w:sz w:val="24"/>
          <w:szCs w:val="24"/>
        </w:rPr>
        <w:t>Jesus Christ’s Office as a King</w:t>
      </w:r>
    </w:p>
    <w:p w:rsidR="009737BE" w:rsidRPr="00914E46" w:rsidRDefault="009737BE" w:rsidP="009737BE">
      <w:pPr>
        <w:spacing w:line="480" w:lineRule="auto"/>
        <w:jc w:val="both"/>
        <w:rPr>
          <w:sz w:val="24"/>
          <w:szCs w:val="24"/>
        </w:rPr>
      </w:pPr>
      <w:r w:rsidRPr="00914E46">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914E46">
        <w:rPr>
          <w:sz w:val="24"/>
          <w:szCs w:val="24"/>
          <w:vertAlign w:val="superscript"/>
        </w:rPr>
        <w:t>st</w:t>
      </w:r>
      <w:r w:rsidRPr="00914E46">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914E46">
        <w:rPr>
          <w:sz w:val="24"/>
          <w:szCs w:val="24"/>
        </w:rPr>
        <w:lastRenderedPageBreak/>
        <w:t>lives and deeds in John 17:20-26; Matthew 25:33-40. In Revelation, Jesus is viewed as the King over the Church in Revelation 4:2, 9-11; 5:1, 8-14. At Jesus’ 2</w:t>
      </w:r>
      <w:r w:rsidRPr="00914E46">
        <w:rPr>
          <w:sz w:val="24"/>
          <w:szCs w:val="24"/>
          <w:vertAlign w:val="superscript"/>
        </w:rPr>
        <w:t>nd</w:t>
      </w:r>
      <w:r w:rsidRPr="00914E46">
        <w:rPr>
          <w:sz w:val="24"/>
          <w:szCs w:val="24"/>
        </w:rPr>
        <w:t xml:space="preserve"> coming His Kingship will be established &amp; the Enemies will bow to Him as the Messiah in 1</w:t>
      </w:r>
      <w:r w:rsidRPr="00914E46">
        <w:rPr>
          <w:sz w:val="24"/>
          <w:szCs w:val="24"/>
          <w:vertAlign w:val="superscript"/>
        </w:rPr>
        <w:t>st</w:t>
      </w:r>
      <w:r w:rsidRPr="00914E46">
        <w:rPr>
          <w:sz w:val="24"/>
          <w:szCs w:val="24"/>
        </w:rPr>
        <w:t xml:space="preserve"> Corinthians 15:25-28. In the end, Jesus’ Kingdom will be turned over to the Father Stephen in 1</w:t>
      </w:r>
      <w:r w:rsidRPr="00914E46">
        <w:rPr>
          <w:sz w:val="24"/>
          <w:szCs w:val="24"/>
          <w:vertAlign w:val="superscript"/>
        </w:rPr>
        <w:t>st</w:t>
      </w:r>
      <w:r w:rsidRPr="00914E46">
        <w:rPr>
          <w:sz w:val="24"/>
          <w:szCs w:val="24"/>
        </w:rPr>
        <w:t xml:space="preserve"> Corinthians 15:24. Some scriptures are Matthew 4:17, 23; 12:28, 21:5, 26:64, 28:18; John 1:49; Luke 19:38-40; Acts 17:7; Ephesians 1:20-23; 1</w:t>
      </w:r>
      <w:r w:rsidRPr="00914E46">
        <w:rPr>
          <w:sz w:val="24"/>
          <w:szCs w:val="24"/>
          <w:vertAlign w:val="superscript"/>
        </w:rPr>
        <w:t>st</w:t>
      </w:r>
      <w:r w:rsidRPr="00914E46">
        <w:rPr>
          <w:sz w:val="24"/>
          <w:szCs w:val="24"/>
        </w:rPr>
        <w:t xml:space="preserve"> Corinthians 15:25; 2</w:t>
      </w:r>
      <w:r w:rsidRPr="00914E46">
        <w:rPr>
          <w:sz w:val="24"/>
          <w:szCs w:val="24"/>
          <w:vertAlign w:val="superscript"/>
        </w:rPr>
        <w:t>nd</w:t>
      </w:r>
      <w:r w:rsidRPr="00914E46">
        <w:rPr>
          <w:sz w:val="24"/>
          <w:szCs w:val="24"/>
        </w:rPr>
        <w:t xml:space="preserve"> Thessalonians 1:7-10 &amp; Revelation 19:11-16. </w:t>
      </w:r>
    </w:p>
    <w:p w:rsidR="009737BE" w:rsidRPr="00914E46" w:rsidRDefault="009737BE" w:rsidP="009737BE">
      <w:pPr>
        <w:spacing w:line="480" w:lineRule="auto"/>
        <w:jc w:val="both"/>
        <w:rPr>
          <w:sz w:val="24"/>
          <w:szCs w:val="24"/>
        </w:rPr>
      </w:pPr>
      <w:r w:rsidRPr="00914E46">
        <w:rPr>
          <w:sz w:val="24"/>
          <w:szCs w:val="24"/>
        </w:rPr>
        <w:t>Jesus Christ’s Office as a High Priest</w:t>
      </w:r>
    </w:p>
    <w:p w:rsidR="009737BE" w:rsidRPr="00914E46" w:rsidRDefault="009737BE" w:rsidP="009737BE">
      <w:pPr>
        <w:spacing w:line="480" w:lineRule="auto"/>
        <w:jc w:val="both"/>
        <w:rPr>
          <w:sz w:val="24"/>
          <w:szCs w:val="24"/>
        </w:rPr>
      </w:pPr>
      <w:r w:rsidRPr="00914E4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914E46">
        <w:rPr>
          <w:sz w:val="24"/>
          <w:szCs w:val="24"/>
        </w:rPr>
        <w:lastRenderedPageBreak/>
        <w:t>that correspond with intercession (prayer) are Romans 11:2; Acts 25:24. There is One God, and One Mediator which is the Lord Jesus Christ between God and Man in 1</w:t>
      </w:r>
      <w:r w:rsidRPr="00914E46">
        <w:rPr>
          <w:sz w:val="24"/>
          <w:szCs w:val="24"/>
          <w:vertAlign w:val="superscript"/>
        </w:rPr>
        <w:t>st</w:t>
      </w:r>
      <w:r w:rsidRPr="00914E46">
        <w:rPr>
          <w:sz w:val="24"/>
          <w:szCs w:val="24"/>
        </w:rPr>
        <w:t xml:space="preserve"> Timothy 2:5. The people will be able to enter into the Kingdom of God if they believe in Jesus in 2</w:t>
      </w:r>
      <w:r w:rsidRPr="00914E46">
        <w:rPr>
          <w:sz w:val="24"/>
          <w:szCs w:val="24"/>
          <w:vertAlign w:val="superscript"/>
        </w:rPr>
        <w:t>nd</w:t>
      </w:r>
      <w:r w:rsidRPr="00914E46">
        <w:rPr>
          <w:sz w:val="24"/>
          <w:szCs w:val="24"/>
        </w:rPr>
        <w:t xml:space="preserve"> Corinthians 5:18-20; 1</w:t>
      </w:r>
      <w:r w:rsidRPr="00914E46">
        <w:rPr>
          <w:sz w:val="24"/>
          <w:szCs w:val="24"/>
          <w:vertAlign w:val="superscript"/>
        </w:rPr>
        <w:t>st</w:t>
      </w:r>
      <w:r w:rsidRPr="00914E4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914E46">
        <w:rPr>
          <w:sz w:val="24"/>
          <w:szCs w:val="24"/>
          <w:vertAlign w:val="superscript"/>
        </w:rPr>
        <w:t>st</w:t>
      </w:r>
      <w:r w:rsidRPr="00914E46">
        <w:rPr>
          <w:sz w:val="24"/>
          <w:szCs w:val="24"/>
        </w:rPr>
        <w:t xml:space="preserve"> Peter 2:5. John says that Christians are “Priests who serve God” in Revelation 1:6, 5:10, 20:6.      </w:t>
      </w:r>
    </w:p>
    <w:p w:rsidR="009737BE" w:rsidRPr="00914E46" w:rsidRDefault="009737BE" w:rsidP="009737BE">
      <w:pPr>
        <w:spacing w:line="480" w:lineRule="auto"/>
        <w:jc w:val="both"/>
        <w:rPr>
          <w:sz w:val="24"/>
          <w:szCs w:val="24"/>
        </w:rPr>
      </w:pPr>
      <w:r w:rsidRPr="00914E46">
        <w:rPr>
          <w:sz w:val="24"/>
          <w:szCs w:val="24"/>
        </w:rPr>
        <w:t>Jesus Christ’s Office as a Prophet</w:t>
      </w:r>
    </w:p>
    <w:p w:rsidR="009737BE" w:rsidRPr="00914E46" w:rsidRDefault="009737BE" w:rsidP="009737BE">
      <w:pPr>
        <w:spacing w:line="480" w:lineRule="auto"/>
        <w:jc w:val="both"/>
        <w:rPr>
          <w:sz w:val="24"/>
          <w:szCs w:val="24"/>
        </w:rPr>
      </w:pPr>
      <w:r w:rsidRPr="00914E46">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914E46">
        <w:rPr>
          <w:sz w:val="24"/>
          <w:szCs w:val="24"/>
          <w:vertAlign w:val="superscript"/>
        </w:rPr>
        <w:t>st</w:t>
      </w:r>
      <w:r w:rsidRPr="00914E4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914E46">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9737BE" w:rsidRPr="00914E46" w:rsidRDefault="009737BE" w:rsidP="009737BE">
      <w:pPr>
        <w:spacing w:line="480" w:lineRule="auto"/>
        <w:jc w:val="both"/>
        <w:rPr>
          <w:sz w:val="24"/>
          <w:szCs w:val="24"/>
        </w:rPr>
      </w:pPr>
      <w:r w:rsidRPr="00914E46">
        <w:rPr>
          <w:sz w:val="24"/>
          <w:szCs w:val="24"/>
        </w:rPr>
        <w:t>Jesus Christ’s Death of Atonement</w:t>
      </w:r>
    </w:p>
    <w:p w:rsidR="009737BE" w:rsidRPr="00914E46" w:rsidRDefault="009737BE" w:rsidP="009737BE">
      <w:pPr>
        <w:spacing w:line="480" w:lineRule="auto"/>
        <w:jc w:val="both"/>
        <w:rPr>
          <w:sz w:val="24"/>
          <w:szCs w:val="24"/>
        </w:rPr>
      </w:pPr>
      <w:r w:rsidRPr="00914E4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914E46">
        <w:rPr>
          <w:sz w:val="24"/>
          <w:szCs w:val="24"/>
          <w:vertAlign w:val="superscript"/>
        </w:rPr>
        <w:t>st</w:t>
      </w:r>
      <w:r w:rsidRPr="00914E4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914E46">
        <w:rPr>
          <w:sz w:val="24"/>
          <w:szCs w:val="24"/>
          <w:vertAlign w:val="superscript"/>
        </w:rPr>
        <w:t>st</w:t>
      </w:r>
      <w:r w:rsidRPr="00914E46">
        <w:rPr>
          <w:sz w:val="24"/>
          <w:szCs w:val="24"/>
        </w:rPr>
        <w:t xml:space="preserve"> Peter 2:24. In this scripture, Jesus Christ became sin </w:t>
      </w:r>
      <w:r w:rsidRPr="00914E46">
        <w:rPr>
          <w:sz w:val="24"/>
          <w:szCs w:val="24"/>
        </w:rPr>
        <w:lastRenderedPageBreak/>
        <w:t>without being sin in 2</w:t>
      </w:r>
      <w:r w:rsidRPr="00914E46">
        <w:rPr>
          <w:sz w:val="24"/>
          <w:szCs w:val="24"/>
          <w:vertAlign w:val="superscript"/>
        </w:rPr>
        <w:t>nd</w:t>
      </w:r>
      <w:r w:rsidRPr="00914E4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914E46">
        <w:rPr>
          <w:sz w:val="24"/>
          <w:szCs w:val="24"/>
          <w:vertAlign w:val="superscript"/>
        </w:rPr>
        <w:t>nd</w:t>
      </w:r>
      <w:r w:rsidRPr="00914E4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914E46">
        <w:rPr>
          <w:sz w:val="24"/>
          <w:szCs w:val="24"/>
          <w:vertAlign w:val="superscript"/>
        </w:rPr>
        <w:t>st</w:t>
      </w:r>
      <w:r w:rsidRPr="00914E46">
        <w:rPr>
          <w:sz w:val="24"/>
          <w:szCs w:val="24"/>
        </w:rPr>
        <w:t xml:space="preserve"> John 5:19, Hebrews 2:15 &amp; Romans 6:11, 14. Fourth, is the Propitiation by removing God’s Judgment on sinners. In 1</w:t>
      </w:r>
      <w:r w:rsidRPr="00914E46">
        <w:rPr>
          <w:sz w:val="24"/>
          <w:szCs w:val="24"/>
          <w:vertAlign w:val="superscript"/>
        </w:rPr>
        <w:t>st</w:t>
      </w:r>
      <w:r w:rsidRPr="00914E4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914E46">
        <w:rPr>
          <w:sz w:val="24"/>
          <w:szCs w:val="24"/>
          <w:vertAlign w:val="superscript"/>
        </w:rPr>
        <w:t>st</w:t>
      </w:r>
      <w:r w:rsidRPr="00914E46">
        <w:rPr>
          <w:sz w:val="24"/>
          <w:szCs w:val="24"/>
        </w:rPr>
        <w:t xml:space="preserve"> Peter 2:18-20, 4:6. Jesus preached in Hell to the Saints/Angels (Lords) bound by Satan in 1</w:t>
      </w:r>
      <w:r w:rsidRPr="00914E46">
        <w:rPr>
          <w:sz w:val="24"/>
          <w:szCs w:val="24"/>
          <w:vertAlign w:val="superscript"/>
        </w:rPr>
        <w:t>st</w:t>
      </w:r>
      <w:r w:rsidRPr="00914E4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914E46">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914E46">
        <w:rPr>
          <w:b/>
          <w:sz w:val="24"/>
          <w:szCs w:val="24"/>
        </w:rPr>
        <w:t>The Lord Yah and His Book on Hell in the Holy Bible</w:t>
      </w:r>
      <w:r w:rsidRPr="00914E46">
        <w:rPr>
          <w:sz w:val="24"/>
          <w:szCs w:val="24"/>
        </w:rPr>
        <w:t>.”</w:t>
      </w:r>
    </w:p>
    <w:p w:rsidR="009737BE" w:rsidRPr="00914E46" w:rsidRDefault="009737BE" w:rsidP="009737BE">
      <w:pPr>
        <w:spacing w:line="480" w:lineRule="auto"/>
        <w:jc w:val="both"/>
        <w:rPr>
          <w:sz w:val="24"/>
          <w:szCs w:val="24"/>
        </w:rPr>
      </w:pPr>
      <w:r w:rsidRPr="00914E46">
        <w:rPr>
          <w:sz w:val="24"/>
          <w:szCs w:val="24"/>
        </w:rPr>
        <w:t>What does the Blood of Jesus accomplish as the Holiest?</w:t>
      </w:r>
    </w:p>
    <w:p w:rsidR="009737BE" w:rsidRPr="00914E46" w:rsidRDefault="009737BE" w:rsidP="009737BE">
      <w:pPr>
        <w:spacing w:line="480" w:lineRule="auto"/>
        <w:jc w:val="both"/>
        <w:rPr>
          <w:sz w:val="24"/>
          <w:szCs w:val="24"/>
        </w:rPr>
      </w:pPr>
      <w:r w:rsidRPr="00914E46">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914E46">
        <w:rPr>
          <w:sz w:val="24"/>
          <w:szCs w:val="24"/>
          <w:vertAlign w:val="superscript"/>
        </w:rPr>
        <w:t>st</w:t>
      </w:r>
      <w:r w:rsidRPr="00914E46">
        <w:rPr>
          <w:sz w:val="24"/>
          <w:szCs w:val="24"/>
        </w:rPr>
        <w:t xml:space="preserve"> Corinthians 10:16 says “the cup of blessing which We bless, is it not the communion of the blood of Christ?” Also in 1</w:t>
      </w:r>
      <w:r w:rsidRPr="00914E46">
        <w:rPr>
          <w:sz w:val="24"/>
          <w:szCs w:val="24"/>
          <w:vertAlign w:val="superscript"/>
        </w:rPr>
        <w:t>st</w:t>
      </w:r>
      <w:r w:rsidRPr="00914E4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914E46">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914E46">
        <w:rPr>
          <w:sz w:val="24"/>
          <w:szCs w:val="24"/>
          <w:vertAlign w:val="superscript"/>
        </w:rPr>
        <w:t>st</w:t>
      </w:r>
      <w:r w:rsidRPr="00914E4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914E46">
        <w:rPr>
          <w:sz w:val="24"/>
          <w:szCs w:val="24"/>
          <w:vertAlign w:val="superscript"/>
        </w:rPr>
        <w:t>st</w:t>
      </w:r>
      <w:r w:rsidRPr="00914E4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914E46">
        <w:rPr>
          <w:sz w:val="24"/>
          <w:szCs w:val="24"/>
          <w:vertAlign w:val="superscript"/>
        </w:rPr>
        <w:t>st</w:t>
      </w:r>
      <w:r w:rsidRPr="00914E4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9737BE" w:rsidRPr="00914E46" w:rsidRDefault="009737BE" w:rsidP="009737BE">
      <w:pPr>
        <w:spacing w:line="480" w:lineRule="auto"/>
        <w:jc w:val="both"/>
        <w:rPr>
          <w:sz w:val="24"/>
          <w:szCs w:val="24"/>
        </w:rPr>
      </w:pPr>
      <w:r w:rsidRPr="00914E46">
        <w:rPr>
          <w:sz w:val="24"/>
          <w:szCs w:val="24"/>
        </w:rPr>
        <w:t>Jesus Christ’s Resurrection and Ascension</w:t>
      </w:r>
    </w:p>
    <w:p w:rsidR="009737BE" w:rsidRPr="00914E46" w:rsidRDefault="009737BE" w:rsidP="009737BE">
      <w:pPr>
        <w:spacing w:line="480" w:lineRule="auto"/>
        <w:jc w:val="both"/>
        <w:rPr>
          <w:sz w:val="24"/>
          <w:szCs w:val="24"/>
        </w:rPr>
      </w:pPr>
      <w:r w:rsidRPr="00914E4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914E46">
        <w:rPr>
          <w:sz w:val="24"/>
          <w:szCs w:val="24"/>
          <w:vertAlign w:val="superscript"/>
        </w:rPr>
        <w:t>st</w:t>
      </w:r>
      <w:r w:rsidRPr="00914E46">
        <w:rPr>
          <w:sz w:val="24"/>
          <w:szCs w:val="24"/>
        </w:rPr>
        <w:t xml:space="preserve"> Corinthians 15:20, 23. By </w:t>
      </w:r>
      <w:r w:rsidRPr="00914E46">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914E46">
        <w:rPr>
          <w:sz w:val="24"/>
          <w:szCs w:val="24"/>
          <w:vertAlign w:val="superscript"/>
        </w:rPr>
        <w:t>st</w:t>
      </w:r>
      <w:r w:rsidRPr="00914E46">
        <w:rPr>
          <w:sz w:val="24"/>
          <w:szCs w:val="24"/>
        </w:rPr>
        <w:t xml:space="preserve"> Corinthians 15:53. The resurrected body is raised imperishable, glorious, in power and becomes a spiritual body in 1</w:t>
      </w:r>
      <w:r w:rsidRPr="00914E46">
        <w:rPr>
          <w:sz w:val="24"/>
          <w:szCs w:val="24"/>
          <w:vertAlign w:val="superscript"/>
        </w:rPr>
        <w:t>st</w:t>
      </w:r>
      <w:r w:rsidRPr="00914E4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914E46">
        <w:rPr>
          <w:sz w:val="24"/>
          <w:szCs w:val="24"/>
          <w:vertAlign w:val="superscript"/>
        </w:rPr>
        <w:t>st</w:t>
      </w:r>
      <w:r w:rsidRPr="00914E46">
        <w:rPr>
          <w:sz w:val="24"/>
          <w:szCs w:val="24"/>
        </w:rPr>
        <w:t xml:space="preserve"> Corinthians 6:14; Galatians 1:1; Romans 6:4 and Ephesians 1:20. Jesus Christ received the command to “lay it down or to take it again” from the Father (Stephen) in John 10:17-18. Jesus says that </w:t>
      </w:r>
      <w:r w:rsidRPr="00914E46">
        <w:rPr>
          <w:vanish/>
          <w:sz w:val="24"/>
          <w:szCs w:val="24"/>
        </w:rPr>
        <w:t>eHE is the life and resurrection in Hebrews 7:16; JOhn 11:25. Hehh</w:t>
      </w:r>
      <w:r w:rsidRPr="00914E46">
        <w:rPr>
          <w:sz w:val="24"/>
          <w:szCs w:val="24"/>
        </w:rPr>
        <w:t xml:space="preserve"> He is the life and resurrection in Hebrews 7:16; John 11:25. Also Jesus’ Resurrection guarantees Our regeneration. Some scriptures are Philippians 3:10; 1</w:t>
      </w:r>
      <w:r w:rsidRPr="00914E46">
        <w:rPr>
          <w:sz w:val="24"/>
          <w:szCs w:val="24"/>
          <w:vertAlign w:val="superscript"/>
        </w:rPr>
        <w:t>st</w:t>
      </w:r>
      <w:r w:rsidRPr="00914E46">
        <w:rPr>
          <w:sz w:val="24"/>
          <w:szCs w:val="24"/>
        </w:rPr>
        <w:t xml:space="preserve"> Peter 1:3; Colossians 3:1; Ephesians 1:19-20, 2:5-6; Romans 6:4, 11, 14; 1</w:t>
      </w:r>
      <w:r w:rsidRPr="00914E46">
        <w:rPr>
          <w:sz w:val="24"/>
          <w:szCs w:val="24"/>
          <w:vertAlign w:val="superscript"/>
        </w:rPr>
        <w:t>st</w:t>
      </w:r>
      <w:r w:rsidRPr="00914E46">
        <w:rPr>
          <w:sz w:val="24"/>
          <w:szCs w:val="24"/>
        </w:rPr>
        <w:t xml:space="preserve"> Corinthians 15:17,  and  Acts 1:8. Jesus’ Resurrection guarantees Us to have perfect resurrected bodies. There are some scriptures in 1</w:t>
      </w:r>
      <w:r w:rsidRPr="00914E46">
        <w:rPr>
          <w:sz w:val="24"/>
          <w:szCs w:val="24"/>
          <w:vertAlign w:val="superscript"/>
        </w:rPr>
        <w:t>st</w:t>
      </w:r>
      <w:r w:rsidRPr="00914E46">
        <w:rPr>
          <w:sz w:val="24"/>
          <w:szCs w:val="24"/>
        </w:rPr>
        <w:t xml:space="preserve"> Corinthians 6:14, 15:12-58; 2</w:t>
      </w:r>
      <w:r w:rsidRPr="00914E46">
        <w:rPr>
          <w:sz w:val="24"/>
          <w:szCs w:val="24"/>
          <w:vertAlign w:val="superscript"/>
        </w:rPr>
        <w:t>nd</w:t>
      </w:r>
      <w:r w:rsidRPr="00914E4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914E46">
        <w:rPr>
          <w:sz w:val="24"/>
          <w:szCs w:val="24"/>
        </w:rPr>
        <w:lastRenderedPageBreak/>
        <w:t>Moses’ Law and Elijah’s Law was on the Earth for forty days &amp; nights in Acts 1:3 &amp; was carried up into Heaven in Acts 1:9-11 in around May 21</w:t>
      </w:r>
      <w:r w:rsidRPr="00914E46">
        <w:rPr>
          <w:sz w:val="24"/>
          <w:szCs w:val="24"/>
          <w:vertAlign w:val="superscript"/>
        </w:rPr>
        <w:t>st</w:t>
      </w:r>
      <w:r w:rsidRPr="00914E46">
        <w:rPr>
          <w:sz w:val="24"/>
          <w:szCs w:val="24"/>
        </w:rPr>
        <w:t>. Jesus saw Heaven as Stephen did in Acts 7:55-56. Jesus received glory &amp; honor by the Father Stephen in John 17:5; Acts 2:33; 1</w:t>
      </w:r>
      <w:r w:rsidRPr="00914E46">
        <w:rPr>
          <w:sz w:val="24"/>
          <w:szCs w:val="24"/>
          <w:vertAlign w:val="superscript"/>
        </w:rPr>
        <w:t>st</w:t>
      </w:r>
      <w:r w:rsidRPr="00914E46">
        <w:rPr>
          <w:sz w:val="24"/>
          <w:szCs w:val="24"/>
        </w:rPr>
        <w:t xml:space="preserve"> Timothy 3:16; Hebrews 1:4; Philippians 2:9 &amp; Revelation 5:12. Jesus sat down on the right hand of the Father Stephen in Psalm 110:1; Ephesians 1:20-21; Hebrews 1:3; 1</w:t>
      </w:r>
      <w:r w:rsidRPr="00914E46">
        <w:rPr>
          <w:sz w:val="24"/>
          <w:szCs w:val="24"/>
          <w:vertAlign w:val="superscript"/>
        </w:rPr>
        <w:t>st</w:t>
      </w:r>
      <w:r w:rsidRPr="00914E46">
        <w:rPr>
          <w:sz w:val="24"/>
          <w:szCs w:val="24"/>
        </w:rPr>
        <w:t xml:space="preserve"> Peter 3:22; Acts 2:33, 7:55-56; 1</w:t>
      </w:r>
      <w:r w:rsidRPr="00914E46">
        <w:rPr>
          <w:sz w:val="24"/>
          <w:szCs w:val="24"/>
          <w:vertAlign w:val="superscript"/>
        </w:rPr>
        <w:t>st</w:t>
      </w:r>
      <w:r w:rsidRPr="00914E46">
        <w:rPr>
          <w:sz w:val="24"/>
          <w:szCs w:val="24"/>
        </w:rPr>
        <w:t xml:space="preserve"> Corinthians 15:25 &amp; Revelation 2:1. Jesus Ascension is sound doctrine for Man. Some scriptures are Hebrews 2:5-8, 12:1-3; John 14:2-3; 1</w:t>
      </w:r>
      <w:r w:rsidRPr="00914E46">
        <w:rPr>
          <w:sz w:val="24"/>
          <w:szCs w:val="24"/>
          <w:vertAlign w:val="superscript"/>
        </w:rPr>
        <w:t>st</w:t>
      </w:r>
      <w:r w:rsidRPr="00914E46">
        <w:rPr>
          <w:sz w:val="24"/>
          <w:szCs w:val="24"/>
        </w:rPr>
        <w:t xml:space="preserve"> Thessalonians 4:17; Ephesians 6:10-18; 2</w:t>
      </w:r>
      <w:r w:rsidRPr="00914E46">
        <w:rPr>
          <w:sz w:val="24"/>
          <w:szCs w:val="24"/>
          <w:vertAlign w:val="superscript"/>
        </w:rPr>
        <w:t>nd</w:t>
      </w:r>
      <w:r w:rsidRPr="00914E46">
        <w:rPr>
          <w:sz w:val="24"/>
          <w:szCs w:val="24"/>
        </w:rPr>
        <w:t xml:space="preserve"> Corinthians 10:4; Revelation 2:26-27, 3:21 &amp; 1</w:t>
      </w:r>
      <w:r w:rsidRPr="00914E46">
        <w:rPr>
          <w:sz w:val="24"/>
          <w:szCs w:val="24"/>
          <w:vertAlign w:val="superscript"/>
        </w:rPr>
        <w:t>st</w:t>
      </w:r>
      <w:r w:rsidRPr="00914E46">
        <w:rPr>
          <w:sz w:val="24"/>
          <w:szCs w:val="24"/>
        </w:rPr>
        <w:t xml:space="preserve"> Corinthians 6:3. Jesus’ Resurrection is the 1</w:t>
      </w:r>
      <w:r w:rsidRPr="00914E46">
        <w:rPr>
          <w:sz w:val="24"/>
          <w:szCs w:val="24"/>
          <w:vertAlign w:val="superscript"/>
        </w:rPr>
        <w:t>st</w:t>
      </w:r>
      <w:r w:rsidRPr="00914E46">
        <w:rPr>
          <w:sz w:val="24"/>
          <w:szCs w:val="24"/>
        </w:rPr>
        <w:t xml:space="preserve"> &amp; foremost Resurrection outside God’s Kingdom by salvation in Acts 26:23. </w:t>
      </w:r>
    </w:p>
    <w:p w:rsidR="009737BE" w:rsidRPr="00914E46" w:rsidRDefault="009737BE" w:rsidP="009737BE">
      <w:pPr>
        <w:spacing w:line="480" w:lineRule="auto"/>
        <w:jc w:val="both"/>
        <w:rPr>
          <w:sz w:val="24"/>
          <w:szCs w:val="24"/>
        </w:rPr>
      </w:pPr>
      <w:r w:rsidRPr="00914E46">
        <w:rPr>
          <w:sz w:val="24"/>
          <w:szCs w:val="24"/>
        </w:rPr>
        <w:t>Jesus’ Throne</w:t>
      </w:r>
    </w:p>
    <w:p w:rsidR="009737BE" w:rsidRPr="00914E46" w:rsidRDefault="009737BE" w:rsidP="009737BE">
      <w:pPr>
        <w:spacing w:line="480" w:lineRule="auto"/>
        <w:jc w:val="both"/>
        <w:rPr>
          <w:sz w:val="24"/>
          <w:szCs w:val="24"/>
        </w:rPr>
      </w:pPr>
      <w:r w:rsidRPr="00914E46">
        <w:rPr>
          <w:sz w:val="24"/>
          <w:szCs w:val="24"/>
        </w:rPr>
        <w:t>Paul knew a Man in the 3</w:t>
      </w:r>
      <w:r w:rsidRPr="00914E46">
        <w:rPr>
          <w:sz w:val="24"/>
          <w:szCs w:val="24"/>
          <w:vertAlign w:val="superscript"/>
        </w:rPr>
        <w:t>rd</w:t>
      </w:r>
      <w:r w:rsidRPr="00914E46">
        <w:rPr>
          <w:sz w:val="24"/>
          <w:szCs w:val="24"/>
        </w:rPr>
        <w:t xml:space="preserve"> Heaven in 2</w:t>
      </w:r>
      <w:r w:rsidRPr="00914E46">
        <w:rPr>
          <w:sz w:val="24"/>
          <w:szCs w:val="24"/>
          <w:vertAlign w:val="superscript"/>
        </w:rPr>
        <w:t>nd</w:t>
      </w:r>
      <w:r w:rsidRPr="00914E4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914E46">
        <w:rPr>
          <w:sz w:val="24"/>
          <w:szCs w:val="24"/>
          <w:vertAlign w:val="superscript"/>
        </w:rPr>
        <w:t>rd</w:t>
      </w:r>
      <w:r w:rsidRPr="00914E4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914E46">
        <w:rPr>
          <w:sz w:val="24"/>
          <w:szCs w:val="24"/>
          <w:vertAlign w:val="superscript"/>
        </w:rPr>
        <w:t>nd</w:t>
      </w:r>
      <w:r w:rsidRPr="00914E4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914E46">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914E46">
        <w:rPr>
          <w:sz w:val="24"/>
          <w:szCs w:val="24"/>
          <w:vertAlign w:val="superscript"/>
        </w:rPr>
        <w:t>nd</w:t>
      </w:r>
      <w:r w:rsidRPr="00914E46">
        <w:rPr>
          <w:sz w:val="24"/>
          <w:szCs w:val="24"/>
        </w:rPr>
        <w:t xml:space="preserve"> Peter 1:16-21. </w:t>
      </w:r>
    </w:p>
    <w:p w:rsidR="009737BE" w:rsidRPr="00914E46" w:rsidRDefault="009737BE" w:rsidP="009737BE">
      <w:pPr>
        <w:spacing w:line="480" w:lineRule="auto"/>
        <w:jc w:val="center"/>
        <w:rPr>
          <w:b/>
          <w:sz w:val="24"/>
          <w:szCs w:val="24"/>
        </w:rPr>
      </w:pPr>
      <w:r w:rsidRPr="00914E46">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9737BE" w:rsidRPr="00914E46" w:rsidRDefault="009737BE" w:rsidP="009737BE">
      <w:pPr>
        <w:spacing w:line="480" w:lineRule="auto"/>
        <w:jc w:val="both"/>
        <w:rPr>
          <w:sz w:val="24"/>
          <w:szCs w:val="24"/>
        </w:rPr>
      </w:pPr>
      <w:r w:rsidRPr="00914E46">
        <w:rPr>
          <w:sz w:val="24"/>
          <w:szCs w:val="24"/>
        </w:rPr>
        <w:t>The white skin color Lord Michael’s name means “</w:t>
      </w:r>
      <w:r w:rsidRPr="00914E46">
        <w:rPr>
          <w:b/>
          <w:sz w:val="24"/>
          <w:szCs w:val="24"/>
        </w:rPr>
        <w:t>Who is like Yah in Lordship</w:t>
      </w:r>
      <w:r w:rsidRPr="00914E46">
        <w:rPr>
          <w:sz w:val="24"/>
          <w:szCs w:val="24"/>
        </w:rPr>
        <w:t>.” The variations of the name is Mikhael, Mikael, Mike, Mikey, Mickey &amp; Mick. The female forms is Michelle, Michele, Michaela, Mechelle, Micheline &amp; Michaelle. The Lord Michael’s Kingdom lasts for a “</w:t>
      </w:r>
      <w:r w:rsidRPr="00914E46">
        <w:rPr>
          <w:b/>
          <w:sz w:val="24"/>
          <w:szCs w:val="24"/>
        </w:rPr>
        <w:t>Trillion Year Reign</w:t>
      </w:r>
      <w:r w:rsidRPr="00914E46">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914E46">
        <w:rPr>
          <w:sz w:val="24"/>
          <w:szCs w:val="24"/>
          <w:vertAlign w:val="superscript"/>
        </w:rPr>
        <w:t>st</w:t>
      </w:r>
      <w:r w:rsidRPr="00914E46">
        <w:rPr>
          <w:sz w:val="24"/>
          <w:szCs w:val="24"/>
        </w:rPr>
        <w:t xml:space="preserve"> day to the 5</w:t>
      </w:r>
      <w:r w:rsidRPr="00914E46">
        <w:rPr>
          <w:sz w:val="24"/>
          <w:szCs w:val="24"/>
          <w:vertAlign w:val="superscript"/>
        </w:rPr>
        <w:t>th</w:t>
      </w:r>
      <w:r w:rsidRPr="00914E46">
        <w:rPr>
          <w:sz w:val="24"/>
          <w:szCs w:val="24"/>
        </w:rPr>
        <w:t xml:space="preserve"> day with the image likeness of the LORD, then Michael being named on the 6</w:t>
      </w:r>
      <w:r w:rsidRPr="00914E46">
        <w:rPr>
          <w:sz w:val="24"/>
          <w:szCs w:val="24"/>
          <w:vertAlign w:val="superscript"/>
        </w:rPr>
        <w:t>th</w:t>
      </w:r>
      <w:r w:rsidRPr="00914E46">
        <w:rPr>
          <w:sz w:val="24"/>
          <w:szCs w:val="24"/>
        </w:rPr>
        <w:t xml:space="preserve"> day as Man and on the 7</w:t>
      </w:r>
      <w:r w:rsidRPr="00914E46">
        <w:rPr>
          <w:sz w:val="24"/>
          <w:szCs w:val="24"/>
          <w:vertAlign w:val="superscript"/>
        </w:rPr>
        <w:t>th</w:t>
      </w:r>
      <w:r w:rsidRPr="00914E46">
        <w:rPr>
          <w:sz w:val="24"/>
          <w:szCs w:val="24"/>
        </w:rPr>
        <w:t xml:space="preserve"> day He fell because of being resisted 21 days once &amp; translated, then killed </w:t>
      </w:r>
      <w:r w:rsidRPr="00914E46">
        <w:rPr>
          <w:sz w:val="24"/>
          <w:szCs w:val="24"/>
        </w:rPr>
        <w:lastRenderedPageBreak/>
        <w:t>in Luke 20:35-36, by which all His family was eventually killed, then on the 8</w:t>
      </w:r>
      <w:r w:rsidRPr="00914E46">
        <w:rPr>
          <w:sz w:val="24"/>
          <w:szCs w:val="24"/>
          <w:vertAlign w:val="superscript"/>
        </w:rPr>
        <w:t>th</w:t>
      </w:r>
      <w:r w:rsidRPr="00914E46">
        <w:rPr>
          <w:sz w:val="24"/>
          <w:szCs w:val="24"/>
        </w:rPr>
        <w:t xml:space="preserve"> day He was renamed. This eternity only concerns Saturday as the Jewish Michael in Genesis to the Gentile Michael in Luke till it became the Christian Michael in Acts chapter 7.  </w:t>
      </w:r>
    </w:p>
    <w:p w:rsidR="009737BE" w:rsidRPr="00914E46" w:rsidRDefault="009737BE" w:rsidP="009737BE">
      <w:pPr>
        <w:spacing w:line="480" w:lineRule="auto"/>
        <w:jc w:val="both"/>
        <w:rPr>
          <w:sz w:val="24"/>
          <w:szCs w:val="24"/>
        </w:rPr>
      </w:pPr>
      <w:r w:rsidRPr="00914E4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9737BE" w:rsidRPr="00914E46" w:rsidRDefault="009737BE" w:rsidP="009737BE">
      <w:pPr>
        <w:spacing w:line="480" w:lineRule="auto"/>
        <w:jc w:val="both"/>
        <w:rPr>
          <w:sz w:val="24"/>
          <w:szCs w:val="24"/>
        </w:rPr>
      </w:pPr>
      <w:r w:rsidRPr="00914E46">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914E46">
        <w:rPr>
          <w:b/>
          <w:sz w:val="24"/>
          <w:szCs w:val="24"/>
        </w:rPr>
        <w:t>The Garden of Eden that the Lord God Created</w:t>
      </w:r>
      <w:r w:rsidRPr="00914E46">
        <w:rPr>
          <w:sz w:val="24"/>
          <w:szCs w:val="24"/>
        </w:rPr>
        <w:t>.” The Lord Michael will reign until Revelation 22:16 where the Lord Jesus will take over. If You have any questions on the Angelical Hierarchy, You must get My book called “</w:t>
      </w:r>
      <w:r w:rsidRPr="00914E46">
        <w:rPr>
          <w:b/>
          <w:sz w:val="24"/>
          <w:szCs w:val="24"/>
        </w:rPr>
        <w:t>The Lord Yahweh &amp; the Whole Angelical Hierarchy in the Holy Bible</w:t>
      </w:r>
      <w:r w:rsidRPr="00914E46">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914E46">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9737BE" w:rsidRPr="00914E46" w:rsidRDefault="009737BE" w:rsidP="009737BE">
      <w:pPr>
        <w:spacing w:line="480" w:lineRule="auto"/>
        <w:jc w:val="both"/>
        <w:rPr>
          <w:sz w:val="24"/>
          <w:szCs w:val="24"/>
        </w:rPr>
      </w:pPr>
      <w:r w:rsidRPr="00914E46">
        <w:rPr>
          <w:sz w:val="24"/>
          <w:szCs w:val="24"/>
        </w:rPr>
        <w:t>The Lord Michael’s Angelical Hierarchy. In Michael’s Angelical Hierarchy the 1</w:t>
      </w:r>
      <w:r w:rsidRPr="00914E46">
        <w:rPr>
          <w:sz w:val="24"/>
          <w:szCs w:val="24"/>
          <w:vertAlign w:val="superscript"/>
        </w:rPr>
        <w:t>st</w:t>
      </w:r>
      <w:r w:rsidRPr="00914E46">
        <w:rPr>
          <w:sz w:val="24"/>
          <w:szCs w:val="24"/>
        </w:rPr>
        <w:t xml:space="preserve"> order is called the </w:t>
      </w:r>
      <w:r w:rsidRPr="00914E46">
        <w:rPr>
          <w:b/>
          <w:sz w:val="24"/>
          <w:szCs w:val="24"/>
        </w:rPr>
        <w:t>Chalkydir (Phoenixes)</w:t>
      </w:r>
      <w:r w:rsidRPr="00914E46">
        <w:rPr>
          <w:sz w:val="24"/>
          <w:szCs w:val="24"/>
        </w:rPr>
        <w:t xml:space="preserve"> in 2</w:t>
      </w:r>
      <w:r w:rsidRPr="00914E46">
        <w:rPr>
          <w:sz w:val="24"/>
          <w:szCs w:val="24"/>
          <w:vertAlign w:val="superscript"/>
        </w:rPr>
        <w:t>nd</w:t>
      </w:r>
      <w:r w:rsidRPr="00914E46">
        <w:rPr>
          <w:sz w:val="24"/>
          <w:szCs w:val="24"/>
        </w:rPr>
        <w:t xml:space="preserve"> Enoch p. 500. They are closest to Womankind. </w:t>
      </w:r>
      <w:r w:rsidRPr="00914E46">
        <w:rPr>
          <w:b/>
          <w:sz w:val="24"/>
          <w:szCs w:val="24"/>
        </w:rPr>
        <w:t>The Ministry of the Heavenly Soldiers (Dignitaries)</w:t>
      </w:r>
      <w:r w:rsidRPr="00914E46">
        <w:rPr>
          <w:sz w:val="24"/>
          <w:szCs w:val="24"/>
        </w:rPr>
        <w:t>: The 2</w:t>
      </w:r>
      <w:r w:rsidRPr="00914E46">
        <w:rPr>
          <w:sz w:val="24"/>
          <w:szCs w:val="24"/>
          <w:vertAlign w:val="superscript"/>
        </w:rPr>
        <w:t>nd</w:t>
      </w:r>
      <w:r w:rsidRPr="00914E46">
        <w:rPr>
          <w:sz w:val="24"/>
          <w:szCs w:val="24"/>
        </w:rPr>
        <w:t xml:space="preserve"> order is called </w:t>
      </w:r>
      <w:r w:rsidRPr="00914E46">
        <w:rPr>
          <w:b/>
          <w:sz w:val="24"/>
          <w:szCs w:val="24"/>
        </w:rPr>
        <w:t>Angels</w:t>
      </w:r>
      <w:r w:rsidRPr="00914E46">
        <w:rPr>
          <w:sz w:val="24"/>
          <w:szCs w:val="24"/>
        </w:rPr>
        <w:t>. They are the closest to Man. Some scriptures are in 1</w:t>
      </w:r>
      <w:r w:rsidRPr="00914E46">
        <w:rPr>
          <w:sz w:val="24"/>
          <w:szCs w:val="24"/>
          <w:vertAlign w:val="superscript"/>
        </w:rPr>
        <w:t>st</w:t>
      </w:r>
      <w:r w:rsidRPr="00914E46">
        <w:rPr>
          <w:sz w:val="24"/>
          <w:szCs w:val="24"/>
        </w:rPr>
        <w:t xml:space="preserve"> King 19:2; Genesis 28:12; Haggai 1:13; Malachi 2:7; 3:1; Job 1:6; 38:7; Psalms 89:5, 7; Daniel 4:13, 17, 23 &amp; 1</w:t>
      </w:r>
      <w:r w:rsidRPr="00914E46">
        <w:rPr>
          <w:sz w:val="24"/>
          <w:szCs w:val="24"/>
          <w:vertAlign w:val="superscript"/>
        </w:rPr>
        <w:t>st</w:t>
      </w:r>
      <w:r w:rsidRPr="00914E46">
        <w:rPr>
          <w:sz w:val="24"/>
          <w:szCs w:val="24"/>
        </w:rPr>
        <w:t xml:space="preserve"> Samuel 17:45. The 3</w:t>
      </w:r>
      <w:r w:rsidRPr="00914E46">
        <w:rPr>
          <w:sz w:val="24"/>
          <w:szCs w:val="24"/>
          <w:vertAlign w:val="superscript"/>
        </w:rPr>
        <w:t>rd</w:t>
      </w:r>
      <w:r w:rsidRPr="00914E46">
        <w:rPr>
          <w:sz w:val="24"/>
          <w:szCs w:val="24"/>
        </w:rPr>
        <w:t xml:space="preserve"> Order is called </w:t>
      </w:r>
      <w:r w:rsidRPr="00914E46">
        <w:rPr>
          <w:b/>
          <w:sz w:val="24"/>
          <w:szCs w:val="24"/>
        </w:rPr>
        <w:t>Archangels</w:t>
      </w:r>
      <w:r w:rsidRPr="00914E46">
        <w:rPr>
          <w:sz w:val="24"/>
          <w:szCs w:val="24"/>
        </w:rPr>
        <w:t xml:space="preserve"> and is the highest level on Earth. They rank first and are called Chiefs. Some scriptures are in 1</w:t>
      </w:r>
      <w:r w:rsidRPr="00914E46">
        <w:rPr>
          <w:sz w:val="24"/>
          <w:szCs w:val="24"/>
          <w:vertAlign w:val="superscript"/>
        </w:rPr>
        <w:t>st</w:t>
      </w:r>
      <w:r w:rsidRPr="00914E46">
        <w:rPr>
          <w:sz w:val="24"/>
          <w:szCs w:val="24"/>
        </w:rPr>
        <w:t xml:space="preserve"> Thessalonians 4:16; Jude 9; 2</w:t>
      </w:r>
      <w:r w:rsidRPr="00914E46">
        <w:rPr>
          <w:sz w:val="24"/>
          <w:szCs w:val="24"/>
          <w:vertAlign w:val="superscript"/>
        </w:rPr>
        <w:t>nd</w:t>
      </w:r>
      <w:r w:rsidRPr="00914E46">
        <w:rPr>
          <w:sz w:val="24"/>
          <w:szCs w:val="24"/>
        </w:rPr>
        <w:t xml:space="preserve"> Esdras 4:36; John 5:4 &amp; Revelation 12:7-9. The 4</w:t>
      </w:r>
      <w:r w:rsidRPr="00914E46">
        <w:rPr>
          <w:sz w:val="24"/>
          <w:szCs w:val="24"/>
          <w:vertAlign w:val="superscript"/>
        </w:rPr>
        <w:t>th</w:t>
      </w:r>
      <w:r w:rsidRPr="00914E46">
        <w:rPr>
          <w:sz w:val="24"/>
          <w:szCs w:val="24"/>
        </w:rPr>
        <w:t>/5</w:t>
      </w:r>
      <w:r w:rsidRPr="00914E46">
        <w:rPr>
          <w:sz w:val="24"/>
          <w:szCs w:val="24"/>
          <w:vertAlign w:val="superscript"/>
        </w:rPr>
        <w:t>th</w:t>
      </w:r>
      <w:r w:rsidRPr="00914E46">
        <w:rPr>
          <w:sz w:val="24"/>
          <w:szCs w:val="24"/>
        </w:rPr>
        <w:t xml:space="preserve"> orders are called </w:t>
      </w:r>
      <w:r w:rsidRPr="00914E46">
        <w:rPr>
          <w:b/>
          <w:sz w:val="24"/>
          <w:szCs w:val="24"/>
        </w:rPr>
        <w:t>Principalities</w:t>
      </w:r>
      <w:r w:rsidRPr="00914E46">
        <w:rPr>
          <w:sz w:val="24"/>
          <w:szCs w:val="24"/>
        </w:rPr>
        <w:t xml:space="preserve"> or </w:t>
      </w:r>
      <w:r w:rsidRPr="00914E46">
        <w:rPr>
          <w:b/>
          <w:sz w:val="24"/>
          <w:szCs w:val="24"/>
        </w:rPr>
        <w:t>Rulers (Princedoms)</w:t>
      </w:r>
      <w:r w:rsidRPr="00914E46">
        <w:rPr>
          <w:sz w:val="24"/>
          <w:szCs w:val="24"/>
        </w:rPr>
        <w:t>. They are over spiritual warfare of affairs in cities, there ministry breaks strongholds that are against the Father Stephen in 2</w:t>
      </w:r>
      <w:r w:rsidRPr="00914E46">
        <w:rPr>
          <w:sz w:val="24"/>
          <w:szCs w:val="24"/>
          <w:vertAlign w:val="superscript"/>
        </w:rPr>
        <w:t>nd</w:t>
      </w:r>
      <w:r w:rsidRPr="00914E46">
        <w:rPr>
          <w:sz w:val="24"/>
          <w:szCs w:val="24"/>
        </w:rPr>
        <w:t xml:space="preserve"> Corinthians 4:7-15; 10:3-5. </w:t>
      </w:r>
    </w:p>
    <w:p w:rsidR="009737BE" w:rsidRPr="00914E46" w:rsidRDefault="009737BE" w:rsidP="009737BE">
      <w:pPr>
        <w:spacing w:line="480" w:lineRule="auto"/>
        <w:jc w:val="both"/>
        <w:rPr>
          <w:sz w:val="24"/>
          <w:szCs w:val="24"/>
        </w:rPr>
      </w:pPr>
      <w:r w:rsidRPr="00914E46">
        <w:rPr>
          <w:b/>
          <w:sz w:val="24"/>
          <w:szCs w:val="24"/>
        </w:rPr>
        <w:t>The Ministry of Heavenly Governors (Presidents)</w:t>
      </w:r>
      <w:r w:rsidRPr="00914E46">
        <w:rPr>
          <w:sz w:val="24"/>
          <w:szCs w:val="24"/>
        </w:rPr>
        <w:t>. The 6</w:t>
      </w:r>
      <w:r w:rsidRPr="00914E46">
        <w:rPr>
          <w:sz w:val="24"/>
          <w:szCs w:val="24"/>
          <w:vertAlign w:val="superscript"/>
        </w:rPr>
        <w:t>th</w:t>
      </w:r>
      <w:r w:rsidRPr="00914E46">
        <w:rPr>
          <w:sz w:val="24"/>
          <w:szCs w:val="24"/>
        </w:rPr>
        <w:t>/7</w:t>
      </w:r>
      <w:r w:rsidRPr="00914E46">
        <w:rPr>
          <w:sz w:val="24"/>
          <w:szCs w:val="24"/>
          <w:vertAlign w:val="superscript"/>
        </w:rPr>
        <w:t>th</w:t>
      </w:r>
      <w:r w:rsidRPr="00914E46">
        <w:rPr>
          <w:sz w:val="24"/>
          <w:szCs w:val="24"/>
        </w:rPr>
        <w:t xml:space="preserve"> orders are called </w:t>
      </w:r>
      <w:r w:rsidRPr="00914E46">
        <w:rPr>
          <w:b/>
          <w:sz w:val="24"/>
          <w:szCs w:val="24"/>
        </w:rPr>
        <w:t xml:space="preserve">Powers (Potentates) </w:t>
      </w:r>
      <w:r w:rsidRPr="00914E46">
        <w:rPr>
          <w:sz w:val="24"/>
          <w:szCs w:val="24"/>
        </w:rPr>
        <w:t xml:space="preserve">or </w:t>
      </w:r>
      <w:r w:rsidRPr="00914E46">
        <w:rPr>
          <w:b/>
          <w:sz w:val="24"/>
          <w:szCs w:val="24"/>
        </w:rPr>
        <w:t>Authorities</w:t>
      </w:r>
      <w:r w:rsidRPr="00914E46">
        <w:rPr>
          <w:sz w:val="24"/>
          <w:szCs w:val="24"/>
        </w:rPr>
        <w:t>. They fight spiritual warfare over cities, but are at a higher level of glory. Some scriptures are in Ephesians 1:21; 3:10; 6:12; Colossians 1:16; 2:15; Romans 8:38-39; 1</w:t>
      </w:r>
      <w:r w:rsidRPr="00914E46">
        <w:rPr>
          <w:sz w:val="24"/>
          <w:szCs w:val="24"/>
          <w:vertAlign w:val="superscript"/>
        </w:rPr>
        <w:t>st</w:t>
      </w:r>
      <w:r w:rsidRPr="00914E46">
        <w:rPr>
          <w:sz w:val="24"/>
          <w:szCs w:val="24"/>
        </w:rPr>
        <w:t xml:space="preserve"> Corinthians 15:24; 1</w:t>
      </w:r>
      <w:r w:rsidRPr="00914E46">
        <w:rPr>
          <w:sz w:val="24"/>
          <w:szCs w:val="24"/>
          <w:vertAlign w:val="superscript"/>
        </w:rPr>
        <w:t>st</w:t>
      </w:r>
      <w:r w:rsidRPr="00914E46">
        <w:rPr>
          <w:sz w:val="24"/>
          <w:szCs w:val="24"/>
        </w:rPr>
        <w:t xml:space="preserve"> Peter 3:22 &amp; 2</w:t>
      </w:r>
      <w:r w:rsidRPr="00914E46">
        <w:rPr>
          <w:sz w:val="24"/>
          <w:szCs w:val="24"/>
          <w:vertAlign w:val="superscript"/>
        </w:rPr>
        <w:t>nd</w:t>
      </w:r>
      <w:r w:rsidRPr="00914E46">
        <w:rPr>
          <w:sz w:val="24"/>
          <w:szCs w:val="24"/>
        </w:rPr>
        <w:t xml:space="preserve"> Thessalonians 1:7. The 8</w:t>
      </w:r>
      <w:r w:rsidRPr="00914E46">
        <w:rPr>
          <w:sz w:val="24"/>
          <w:szCs w:val="24"/>
          <w:vertAlign w:val="superscript"/>
        </w:rPr>
        <w:t>th</w:t>
      </w:r>
      <w:r w:rsidRPr="00914E46">
        <w:rPr>
          <w:sz w:val="24"/>
          <w:szCs w:val="24"/>
        </w:rPr>
        <w:t>/9</w:t>
      </w:r>
      <w:r w:rsidRPr="00914E46">
        <w:rPr>
          <w:sz w:val="24"/>
          <w:szCs w:val="24"/>
          <w:vertAlign w:val="superscript"/>
        </w:rPr>
        <w:t>th</w:t>
      </w:r>
      <w:r w:rsidRPr="00914E46">
        <w:rPr>
          <w:sz w:val="24"/>
          <w:szCs w:val="24"/>
        </w:rPr>
        <w:t xml:space="preserve"> orders are called </w:t>
      </w:r>
      <w:r w:rsidRPr="00914E46">
        <w:rPr>
          <w:b/>
          <w:sz w:val="24"/>
          <w:szCs w:val="24"/>
        </w:rPr>
        <w:t xml:space="preserve">Virtues </w:t>
      </w:r>
      <w:r w:rsidRPr="00914E46">
        <w:rPr>
          <w:sz w:val="24"/>
          <w:szCs w:val="24"/>
        </w:rPr>
        <w:t xml:space="preserve">or </w:t>
      </w:r>
      <w:r w:rsidRPr="00914E46">
        <w:rPr>
          <w:b/>
          <w:sz w:val="24"/>
          <w:szCs w:val="24"/>
        </w:rPr>
        <w:t>Strongholds</w:t>
      </w:r>
      <w:r w:rsidRPr="00914E46">
        <w:rPr>
          <w:sz w:val="24"/>
          <w:szCs w:val="24"/>
        </w:rPr>
        <w:t xml:space="preserve">. They attend to the affairs of spiritual wisdom, prayers &amp; the revelation of the knowledge of the Father Stephen &amp; the protection of the Saints (Lords) in Ephesians </w:t>
      </w:r>
      <w:r w:rsidRPr="00914E46">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914E46">
        <w:rPr>
          <w:sz w:val="24"/>
          <w:szCs w:val="24"/>
          <w:vertAlign w:val="superscript"/>
        </w:rPr>
        <w:t>th</w:t>
      </w:r>
      <w:r w:rsidRPr="00914E46">
        <w:rPr>
          <w:sz w:val="24"/>
          <w:szCs w:val="24"/>
        </w:rPr>
        <w:t>-12</w:t>
      </w:r>
      <w:r w:rsidRPr="00914E46">
        <w:rPr>
          <w:sz w:val="24"/>
          <w:szCs w:val="24"/>
          <w:vertAlign w:val="superscript"/>
        </w:rPr>
        <w:t>th</w:t>
      </w:r>
      <w:r w:rsidRPr="00914E46">
        <w:rPr>
          <w:sz w:val="24"/>
          <w:szCs w:val="24"/>
        </w:rPr>
        <w:t xml:space="preserve"> orders are called </w:t>
      </w:r>
      <w:r w:rsidRPr="00914E46">
        <w:rPr>
          <w:b/>
          <w:sz w:val="24"/>
          <w:szCs w:val="24"/>
        </w:rPr>
        <w:t>Dominions (Dominations)</w:t>
      </w:r>
      <w:r w:rsidRPr="00914E46">
        <w:rPr>
          <w:sz w:val="24"/>
          <w:szCs w:val="24"/>
        </w:rPr>
        <w:t xml:space="preserve"> or </w:t>
      </w:r>
      <w:r w:rsidRPr="00914E46">
        <w:rPr>
          <w:b/>
          <w:sz w:val="24"/>
          <w:szCs w:val="24"/>
        </w:rPr>
        <w:t xml:space="preserve">Hashmallims </w:t>
      </w:r>
      <w:r w:rsidRPr="00914E46">
        <w:rPr>
          <w:sz w:val="24"/>
          <w:szCs w:val="24"/>
        </w:rPr>
        <w:t xml:space="preserve">or </w:t>
      </w:r>
      <w:r w:rsidRPr="00914E46">
        <w:rPr>
          <w:b/>
          <w:sz w:val="24"/>
          <w:szCs w:val="24"/>
        </w:rPr>
        <w:t>Lordships</w:t>
      </w:r>
      <w:r w:rsidRPr="00914E46">
        <w:rPr>
          <w:sz w:val="24"/>
          <w:szCs w:val="24"/>
        </w:rPr>
        <w:t>. These are they whose spiritual understanding to the Saints (Lords) has authority over negative cosmic powers who resisted the Father Stephen &amp; are made subject to His Creations who fell from there 1</w:t>
      </w:r>
      <w:r w:rsidRPr="00914E46">
        <w:rPr>
          <w:sz w:val="24"/>
          <w:szCs w:val="24"/>
          <w:vertAlign w:val="superscript"/>
        </w:rPr>
        <w:t>st</w:t>
      </w:r>
      <w:r w:rsidRPr="00914E46">
        <w:rPr>
          <w:sz w:val="24"/>
          <w:szCs w:val="24"/>
        </w:rPr>
        <w:t xml:space="preserve"> estate or abode. Two scriptures are in Ephesians 1:21 &amp; Colossians 1:16. </w:t>
      </w:r>
    </w:p>
    <w:p w:rsidR="009737BE" w:rsidRPr="00914E46" w:rsidRDefault="009737BE" w:rsidP="009737BE">
      <w:pPr>
        <w:spacing w:line="480" w:lineRule="auto"/>
        <w:jc w:val="both"/>
        <w:rPr>
          <w:sz w:val="24"/>
          <w:szCs w:val="24"/>
        </w:rPr>
      </w:pPr>
      <w:r w:rsidRPr="00914E46">
        <w:rPr>
          <w:b/>
          <w:sz w:val="24"/>
          <w:szCs w:val="24"/>
        </w:rPr>
        <w:t>The Ministry of Heavenly Guardians (Protectors)</w:t>
      </w:r>
      <w:r w:rsidRPr="00914E46">
        <w:rPr>
          <w:sz w:val="24"/>
          <w:szCs w:val="24"/>
        </w:rPr>
        <w:t>. The 13</w:t>
      </w:r>
      <w:r w:rsidRPr="00914E46">
        <w:rPr>
          <w:sz w:val="24"/>
          <w:szCs w:val="24"/>
          <w:vertAlign w:val="superscript"/>
        </w:rPr>
        <w:t>th</w:t>
      </w:r>
      <w:r w:rsidRPr="00914E46">
        <w:rPr>
          <w:sz w:val="24"/>
          <w:szCs w:val="24"/>
        </w:rPr>
        <w:t>-18</w:t>
      </w:r>
      <w:r w:rsidRPr="00914E46">
        <w:rPr>
          <w:sz w:val="24"/>
          <w:szCs w:val="24"/>
          <w:vertAlign w:val="superscript"/>
        </w:rPr>
        <w:t>th</w:t>
      </w:r>
      <w:r w:rsidRPr="00914E46">
        <w:rPr>
          <w:sz w:val="24"/>
          <w:szCs w:val="24"/>
        </w:rPr>
        <w:t xml:space="preserve"> orders are called </w:t>
      </w:r>
      <w:r w:rsidRPr="00914E46">
        <w:rPr>
          <w:b/>
          <w:sz w:val="24"/>
          <w:szCs w:val="24"/>
        </w:rPr>
        <w:t>Thrones (Elders)</w:t>
      </w:r>
      <w:r w:rsidRPr="00914E46">
        <w:rPr>
          <w:sz w:val="24"/>
          <w:szCs w:val="24"/>
        </w:rPr>
        <w:t xml:space="preserve">, </w:t>
      </w:r>
      <w:r w:rsidRPr="00914E46">
        <w:rPr>
          <w:b/>
          <w:sz w:val="24"/>
          <w:szCs w:val="24"/>
        </w:rPr>
        <w:t>Wheels (Rims)</w:t>
      </w:r>
      <w:r w:rsidRPr="00914E46">
        <w:rPr>
          <w:sz w:val="24"/>
          <w:szCs w:val="24"/>
        </w:rPr>
        <w:t xml:space="preserve">, </w:t>
      </w:r>
      <w:r w:rsidRPr="00914E46">
        <w:rPr>
          <w:b/>
          <w:sz w:val="24"/>
          <w:szCs w:val="24"/>
        </w:rPr>
        <w:t>Orphanims</w:t>
      </w:r>
      <w:r w:rsidRPr="00914E46">
        <w:rPr>
          <w:sz w:val="24"/>
          <w:szCs w:val="24"/>
        </w:rPr>
        <w:t xml:space="preserve">, </w:t>
      </w:r>
      <w:r w:rsidRPr="00914E46">
        <w:rPr>
          <w:b/>
          <w:sz w:val="24"/>
          <w:szCs w:val="24"/>
        </w:rPr>
        <w:t>Ophde’s</w:t>
      </w:r>
      <w:r w:rsidRPr="00914E46">
        <w:rPr>
          <w:sz w:val="24"/>
          <w:szCs w:val="24"/>
        </w:rPr>
        <w:t xml:space="preserve">, </w:t>
      </w:r>
      <w:r w:rsidRPr="00914E46">
        <w:rPr>
          <w:b/>
          <w:sz w:val="24"/>
          <w:szCs w:val="24"/>
        </w:rPr>
        <w:t>Ofanim’s</w:t>
      </w:r>
      <w:r w:rsidRPr="00914E46">
        <w:rPr>
          <w:sz w:val="24"/>
          <w:szCs w:val="24"/>
        </w:rPr>
        <w:t xml:space="preserve"> or </w:t>
      </w:r>
      <w:r w:rsidRPr="00914E46">
        <w:rPr>
          <w:b/>
          <w:sz w:val="24"/>
          <w:szCs w:val="24"/>
        </w:rPr>
        <w:t>Gagallims (Many Eyed Ones)</w:t>
      </w:r>
      <w:r w:rsidRPr="00914E4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914E46">
        <w:rPr>
          <w:sz w:val="24"/>
          <w:szCs w:val="24"/>
          <w:vertAlign w:val="superscript"/>
        </w:rPr>
        <w:t>th</w:t>
      </w:r>
      <w:r w:rsidRPr="00914E46">
        <w:rPr>
          <w:sz w:val="24"/>
          <w:szCs w:val="24"/>
        </w:rPr>
        <w:t>/20</w:t>
      </w:r>
      <w:r w:rsidRPr="00914E46">
        <w:rPr>
          <w:sz w:val="24"/>
          <w:szCs w:val="24"/>
          <w:vertAlign w:val="superscript"/>
        </w:rPr>
        <w:t>th</w:t>
      </w:r>
      <w:r w:rsidRPr="00914E46">
        <w:rPr>
          <w:sz w:val="24"/>
          <w:szCs w:val="24"/>
        </w:rPr>
        <w:t xml:space="preserve"> orders are called </w:t>
      </w:r>
      <w:r w:rsidRPr="00914E46">
        <w:rPr>
          <w:b/>
          <w:sz w:val="24"/>
          <w:szCs w:val="24"/>
        </w:rPr>
        <w:t>Burning Ones</w:t>
      </w:r>
      <w:r w:rsidRPr="00914E46">
        <w:rPr>
          <w:sz w:val="24"/>
          <w:szCs w:val="24"/>
        </w:rPr>
        <w:t xml:space="preserve"> or </w:t>
      </w:r>
      <w:r w:rsidRPr="00914E46">
        <w:rPr>
          <w:b/>
          <w:sz w:val="24"/>
          <w:szCs w:val="24"/>
        </w:rPr>
        <w:t>Seraphim’s</w:t>
      </w:r>
      <w:r w:rsidRPr="00914E46">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914E46">
        <w:rPr>
          <w:sz w:val="24"/>
          <w:szCs w:val="24"/>
          <w:vertAlign w:val="superscript"/>
        </w:rPr>
        <w:t>st</w:t>
      </w:r>
      <w:r w:rsidRPr="00914E46">
        <w:rPr>
          <w:sz w:val="24"/>
          <w:szCs w:val="24"/>
        </w:rPr>
        <w:t>/22</w:t>
      </w:r>
      <w:r w:rsidRPr="00914E46">
        <w:rPr>
          <w:sz w:val="24"/>
          <w:szCs w:val="24"/>
          <w:vertAlign w:val="superscript"/>
        </w:rPr>
        <w:t>nd</w:t>
      </w:r>
      <w:r w:rsidRPr="00914E46">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9737BE" w:rsidRPr="00914E46" w:rsidRDefault="009737BE" w:rsidP="009737BE">
      <w:pPr>
        <w:spacing w:line="480" w:lineRule="auto"/>
        <w:jc w:val="both"/>
        <w:rPr>
          <w:sz w:val="24"/>
          <w:szCs w:val="24"/>
        </w:rPr>
      </w:pPr>
      <w:r w:rsidRPr="00914E46">
        <w:rPr>
          <w:b/>
          <w:sz w:val="24"/>
          <w:szCs w:val="24"/>
        </w:rPr>
        <w:lastRenderedPageBreak/>
        <w:t>The Ministry of the Heavenly Crown</w:t>
      </w:r>
      <w:r w:rsidRPr="00914E46">
        <w:rPr>
          <w:sz w:val="24"/>
          <w:szCs w:val="24"/>
        </w:rPr>
        <w:t>. The 23</w:t>
      </w:r>
      <w:r w:rsidRPr="00914E46">
        <w:rPr>
          <w:sz w:val="24"/>
          <w:szCs w:val="24"/>
          <w:vertAlign w:val="superscript"/>
        </w:rPr>
        <w:t>rd</w:t>
      </w:r>
      <w:r w:rsidRPr="00914E46">
        <w:rPr>
          <w:sz w:val="24"/>
          <w:szCs w:val="24"/>
        </w:rPr>
        <w:t>/24</w:t>
      </w:r>
      <w:r w:rsidRPr="00914E46">
        <w:rPr>
          <w:sz w:val="24"/>
          <w:szCs w:val="24"/>
          <w:vertAlign w:val="superscript"/>
        </w:rPr>
        <w:t>th</w:t>
      </w:r>
      <w:r w:rsidRPr="00914E4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914E46">
        <w:rPr>
          <w:b/>
          <w:i/>
          <w:sz w:val="24"/>
          <w:szCs w:val="24"/>
        </w:rPr>
        <w:t>porniea</w:t>
      </w:r>
      <w:r w:rsidRPr="00914E46">
        <w:rPr>
          <w:sz w:val="24"/>
          <w:szCs w:val="24"/>
        </w:rPr>
        <w:t xml:space="preserve"> in the temple &amp; the Wicked killed in Ezekiel chapters 2-9.  </w:t>
      </w:r>
    </w:p>
    <w:p w:rsidR="009737BE" w:rsidRPr="00914E46" w:rsidRDefault="009737BE" w:rsidP="009737BE">
      <w:pPr>
        <w:spacing w:line="480" w:lineRule="auto"/>
        <w:jc w:val="center"/>
        <w:rPr>
          <w:b/>
          <w:sz w:val="24"/>
          <w:szCs w:val="24"/>
        </w:rPr>
      </w:pPr>
      <w:r w:rsidRPr="00914E46">
        <w:rPr>
          <w:b/>
          <w:sz w:val="24"/>
          <w:szCs w:val="24"/>
        </w:rPr>
        <w:t>The Lord Michael’s Relationships</w:t>
      </w:r>
    </w:p>
    <w:p w:rsidR="009737BE" w:rsidRPr="00914E46" w:rsidRDefault="009737BE" w:rsidP="009737BE">
      <w:pPr>
        <w:spacing w:line="480" w:lineRule="auto"/>
        <w:jc w:val="both"/>
        <w:rPr>
          <w:sz w:val="24"/>
          <w:szCs w:val="24"/>
        </w:rPr>
      </w:pPr>
      <w:r w:rsidRPr="00914E46">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914E46">
        <w:rPr>
          <w:b/>
          <w:sz w:val="24"/>
          <w:szCs w:val="24"/>
        </w:rPr>
        <w:t>Wickedness</w:t>
      </w:r>
      <w:r w:rsidRPr="00914E46">
        <w:rPr>
          <w:sz w:val="24"/>
          <w:szCs w:val="24"/>
        </w:rPr>
        <w:t xml:space="preserve">” into the basket to bring it to Shinar. The Lord Michael was never authorized to have sexual relationships with other Female Cherubs since in Luke 20:35-36 &amp; Matthew 22:30.  </w:t>
      </w:r>
    </w:p>
    <w:p w:rsidR="009737BE" w:rsidRPr="00914E46" w:rsidRDefault="009737BE" w:rsidP="009737BE">
      <w:pPr>
        <w:spacing w:line="480" w:lineRule="auto"/>
        <w:jc w:val="both"/>
        <w:rPr>
          <w:sz w:val="24"/>
          <w:szCs w:val="24"/>
        </w:rPr>
      </w:pPr>
      <w:r w:rsidRPr="00914E46">
        <w:rPr>
          <w:sz w:val="24"/>
          <w:szCs w:val="24"/>
        </w:rPr>
        <w:t>The Lord Michael’s Relationship with Humanity. First, Humans are lower than Angels (Lords) because Angels (Lords) are greater in might and power in 2</w:t>
      </w:r>
      <w:r w:rsidRPr="00914E46">
        <w:rPr>
          <w:sz w:val="24"/>
          <w:szCs w:val="24"/>
          <w:vertAlign w:val="superscript"/>
        </w:rPr>
        <w:t>nd</w:t>
      </w:r>
      <w:r w:rsidRPr="00914E4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914E46">
        <w:rPr>
          <w:sz w:val="24"/>
          <w:szCs w:val="24"/>
          <w:vertAlign w:val="superscript"/>
        </w:rPr>
        <w:t>nd</w:t>
      </w:r>
      <w:r w:rsidRPr="00914E46">
        <w:rPr>
          <w:sz w:val="24"/>
          <w:szCs w:val="24"/>
        </w:rPr>
        <w:t xml:space="preserve"> Corinthians 4:18. Angel (Lords) never die, except once in Luke 20:36. Angel (Lords) do not procreate or have </w:t>
      </w:r>
      <w:r w:rsidRPr="00914E46">
        <w:rPr>
          <w:sz w:val="24"/>
          <w:szCs w:val="24"/>
        </w:rPr>
        <w:lastRenderedPageBreak/>
        <w:t>sexual relations in Matthew 22:30 &amp; Luke 20:36. What does Angel (Lords) have in common with Humanity? They are creation in Genesis 1:26, they have identities in Genesis 1:27, they are Persons in 1</w:t>
      </w:r>
      <w:r w:rsidRPr="00914E46">
        <w:rPr>
          <w:sz w:val="24"/>
          <w:szCs w:val="24"/>
          <w:vertAlign w:val="superscript"/>
        </w:rPr>
        <w:t>st</w:t>
      </w:r>
      <w:r w:rsidRPr="00914E46">
        <w:rPr>
          <w:sz w:val="24"/>
          <w:szCs w:val="24"/>
        </w:rPr>
        <w:t xml:space="preserve"> Peter 1:12 and they always exist in Revelation 22:5 &amp; Matthew 25:41.</w:t>
      </w:r>
    </w:p>
    <w:p w:rsidR="009737BE" w:rsidRPr="00914E46" w:rsidRDefault="009737BE" w:rsidP="009737BE">
      <w:pPr>
        <w:spacing w:line="480" w:lineRule="auto"/>
        <w:jc w:val="both"/>
        <w:rPr>
          <w:sz w:val="24"/>
          <w:szCs w:val="24"/>
        </w:rPr>
      </w:pPr>
      <w:r w:rsidRPr="00914E4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9737BE" w:rsidRPr="00914E46" w:rsidRDefault="009737BE" w:rsidP="009737BE">
      <w:pPr>
        <w:spacing w:line="480" w:lineRule="auto"/>
        <w:jc w:val="both"/>
        <w:rPr>
          <w:sz w:val="24"/>
          <w:szCs w:val="24"/>
        </w:rPr>
      </w:pPr>
      <w:r w:rsidRPr="00914E46">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9737BE" w:rsidRPr="00914E46" w:rsidRDefault="009737BE" w:rsidP="009737BE">
      <w:pPr>
        <w:spacing w:line="480" w:lineRule="auto"/>
        <w:jc w:val="center"/>
        <w:rPr>
          <w:b/>
          <w:sz w:val="24"/>
          <w:szCs w:val="24"/>
        </w:rPr>
      </w:pPr>
      <w:r w:rsidRPr="00914E46">
        <w:rPr>
          <w:b/>
          <w:sz w:val="24"/>
          <w:szCs w:val="24"/>
        </w:rPr>
        <w:t>THE LORD REHOBOAM (THE LADY ABIHAIL THE LADY OF KINGDOMS) WITH THE RANK OF COLONEL OR HIGHER FOR 40 YEARS</w:t>
      </w:r>
    </w:p>
    <w:p w:rsidR="009737BE" w:rsidRPr="00914E46" w:rsidRDefault="009737BE" w:rsidP="009737BE">
      <w:pPr>
        <w:spacing w:line="480" w:lineRule="auto"/>
        <w:jc w:val="both"/>
        <w:rPr>
          <w:sz w:val="24"/>
          <w:szCs w:val="24"/>
        </w:rPr>
      </w:pPr>
      <w:r w:rsidRPr="00914E46">
        <w:rPr>
          <w:sz w:val="24"/>
          <w:szCs w:val="24"/>
        </w:rPr>
        <w:t>The white skin color King Rehoboam’s name means “</w:t>
      </w:r>
      <w:r w:rsidRPr="00914E46">
        <w:rPr>
          <w:b/>
          <w:sz w:val="24"/>
          <w:szCs w:val="24"/>
        </w:rPr>
        <w:t>The Crowned He enlarges the People</w:t>
      </w:r>
      <w:r w:rsidRPr="00914E46">
        <w:rPr>
          <w:sz w:val="24"/>
          <w:szCs w:val="24"/>
        </w:rPr>
        <w:t xml:space="preserve">.” The variations of the name is Rehav’am, Rehab‘am &amp; Roboam. The Lord James Christ of the Gospel is raised by King Rehoboam. King Rehoboam’s Reign is from 931BC-913BC. King </w:t>
      </w:r>
      <w:r w:rsidRPr="00914E46">
        <w:rPr>
          <w:sz w:val="24"/>
          <w:szCs w:val="24"/>
        </w:rPr>
        <w:lastRenderedPageBreak/>
        <w:t>Rehoboam’s Kingdom lasts for 17 years in 1</w:t>
      </w:r>
      <w:r w:rsidRPr="00914E46">
        <w:rPr>
          <w:sz w:val="24"/>
          <w:szCs w:val="24"/>
          <w:vertAlign w:val="superscript"/>
        </w:rPr>
        <w:t>st</w:t>
      </w:r>
      <w:r w:rsidRPr="00914E46">
        <w:rPr>
          <w:sz w:val="24"/>
          <w:szCs w:val="24"/>
        </w:rPr>
        <w:t xml:space="preserve"> Kings chapter 12; 14:21-31 &amp; 2</w:t>
      </w:r>
      <w:r w:rsidRPr="00914E46">
        <w:rPr>
          <w:sz w:val="24"/>
          <w:szCs w:val="24"/>
          <w:vertAlign w:val="superscript"/>
        </w:rPr>
        <w:t>nd</w:t>
      </w:r>
      <w:r w:rsidRPr="00914E46">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914E46">
        <w:rPr>
          <w:sz w:val="24"/>
          <w:szCs w:val="24"/>
          <w:vertAlign w:val="superscript"/>
        </w:rPr>
        <w:t>st</w:t>
      </w:r>
      <w:r w:rsidRPr="00914E46">
        <w:rPr>
          <w:sz w:val="24"/>
          <w:szCs w:val="24"/>
        </w:rPr>
        <w:t xml:space="preserve"> day to the 5</w:t>
      </w:r>
      <w:r w:rsidRPr="00914E46">
        <w:rPr>
          <w:sz w:val="24"/>
          <w:szCs w:val="24"/>
          <w:vertAlign w:val="superscript"/>
        </w:rPr>
        <w:t>th</w:t>
      </w:r>
      <w:r w:rsidRPr="00914E46">
        <w:rPr>
          <w:sz w:val="24"/>
          <w:szCs w:val="24"/>
        </w:rPr>
        <w:t xml:space="preserve"> day with the image likeness of the LORD, then Rehoboam being named on the 6</w:t>
      </w:r>
      <w:r w:rsidRPr="00914E46">
        <w:rPr>
          <w:sz w:val="24"/>
          <w:szCs w:val="24"/>
          <w:vertAlign w:val="superscript"/>
        </w:rPr>
        <w:t>th</w:t>
      </w:r>
      <w:r w:rsidRPr="00914E46">
        <w:rPr>
          <w:sz w:val="24"/>
          <w:szCs w:val="24"/>
        </w:rPr>
        <w:t xml:space="preserve"> day as Man and on the 7</w:t>
      </w:r>
      <w:r w:rsidRPr="00914E46">
        <w:rPr>
          <w:sz w:val="24"/>
          <w:szCs w:val="24"/>
          <w:vertAlign w:val="superscript"/>
        </w:rPr>
        <w:t>th</w:t>
      </w:r>
      <w:r w:rsidRPr="00914E46">
        <w:rPr>
          <w:sz w:val="24"/>
          <w:szCs w:val="24"/>
        </w:rPr>
        <w:t xml:space="preserve"> day He fell because of the sexuality with His wives concerning once, by which all His family was eventually killed, then on the 8</w:t>
      </w:r>
      <w:r w:rsidRPr="00914E46">
        <w:rPr>
          <w:sz w:val="24"/>
          <w:szCs w:val="24"/>
          <w:vertAlign w:val="superscript"/>
        </w:rPr>
        <w:t>th</w:t>
      </w:r>
      <w:r w:rsidRPr="00914E46">
        <w:rPr>
          <w:sz w:val="24"/>
          <w:szCs w:val="24"/>
        </w:rPr>
        <w:t xml:space="preserve"> day He was renamed.  </w:t>
      </w:r>
    </w:p>
    <w:p w:rsidR="009737BE" w:rsidRPr="00914E46" w:rsidRDefault="009737BE" w:rsidP="009737BE">
      <w:pPr>
        <w:spacing w:line="480" w:lineRule="auto"/>
        <w:jc w:val="both"/>
        <w:rPr>
          <w:sz w:val="24"/>
          <w:szCs w:val="24"/>
        </w:rPr>
      </w:pPr>
      <w:r w:rsidRPr="00914E46">
        <w:rPr>
          <w:sz w:val="24"/>
          <w:szCs w:val="24"/>
        </w:rPr>
        <w:t xml:space="preserve">King Rehoboam‘s birth was in the woodlands of Jerusalem and He died in 915BC. King Rehoboam is the Son of His Father, King Solomon that succeeded to the throne after King Solomon’s death. </w:t>
      </w:r>
    </w:p>
    <w:p w:rsidR="009737BE" w:rsidRPr="00914E46" w:rsidRDefault="009737BE" w:rsidP="009737BE">
      <w:pPr>
        <w:spacing w:line="480" w:lineRule="auto"/>
        <w:jc w:val="both"/>
        <w:rPr>
          <w:sz w:val="24"/>
          <w:szCs w:val="24"/>
        </w:rPr>
      </w:pPr>
      <w:r w:rsidRPr="00914E4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914E46">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9737BE" w:rsidRPr="00914E46" w:rsidRDefault="009737BE" w:rsidP="009737BE">
      <w:pPr>
        <w:spacing w:line="480" w:lineRule="auto"/>
        <w:jc w:val="both"/>
        <w:rPr>
          <w:sz w:val="24"/>
          <w:szCs w:val="24"/>
        </w:rPr>
      </w:pPr>
      <w:r w:rsidRPr="00914E46">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9737BE" w:rsidRPr="00914E46" w:rsidRDefault="009737BE" w:rsidP="009737BE">
      <w:pPr>
        <w:spacing w:line="480" w:lineRule="auto"/>
        <w:jc w:val="both"/>
        <w:rPr>
          <w:sz w:val="24"/>
          <w:szCs w:val="24"/>
        </w:rPr>
      </w:pPr>
      <w:r w:rsidRPr="00914E4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9737BE" w:rsidRPr="00914E46" w:rsidRDefault="009737BE" w:rsidP="009737BE">
      <w:pPr>
        <w:spacing w:line="480" w:lineRule="auto"/>
        <w:jc w:val="both"/>
        <w:rPr>
          <w:sz w:val="24"/>
          <w:szCs w:val="24"/>
        </w:rPr>
      </w:pPr>
      <w:r w:rsidRPr="00914E46">
        <w:rPr>
          <w:sz w:val="24"/>
          <w:szCs w:val="24"/>
        </w:rPr>
        <w:t>King Rehoboam’s Army with the Invasion of Egypt. In the 5</w:t>
      </w:r>
      <w:r w:rsidRPr="00914E46">
        <w:rPr>
          <w:sz w:val="24"/>
          <w:szCs w:val="24"/>
          <w:vertAlign w:val="superscript"/>
        </w:rPr>
        <w:t>th</w:t>
      </w:r>
      <w:r w:rsidRPr="00914E46">
        <w:rPr>
          <w:sz w:val="24"/>
          <w:szCs w:val="24"/>
        </w:rPr>
        <w:t xml:space="preserve"> years of King Rehoboam’s reign, Shishaq, King of Egypt brought a huge Army and took many cities. According to Kittle, in 2</w:t>
      </w:r>
      <w:r w:rsidRPr="00914E46">
        <w:rPr>
          <w:sz w:val="24"/>
          <w:szCs w:val="24"/>
          <w:vertAlign w:val="superscript"/>
        </w:rPr>
        <w:t>nd</w:t>
      </w:r>
      <w:r w:rsidRPr="00914E4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9737BE" w:rsidRPr="00914E46" w:rsidRDefault="009737BE" w:rsidP="009737BE">
      <w:pPr>
        <w:spacing w:line="480" w:lineRule="auto"/>
        <w:jc w:val="both"/>
        <w:rPr>
          <w:sz w:val="24"/>
          <w:szCs w:val="24"/>
        </w:rPr>
      </w:pPr>
      <w:r w:rsidRPr="00914E46">
        <w:rPr>
          <w:sz w:val="24"/>
          <w:szCs w:val="24"/>
        </w:rPr>
        <w:t xml:space="preserve">King Rehoboam’s Family life. King Rehoboam had 18 Wives and 60 Concubines. His Wives bore Him 26 Sons and 60 Daughters. His Wives in scripture include Mahalath (Mild), the Daughter of </w:t>
      </w:r>
      <w:r w:rsidRPr="00914E46">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9737BE" w:rsidRPr="00914E46" w:rsidRDefault="009737BE" w:rsidP="009737BE">
      <w:pPr>
        <w:spacing w:line="480" w:lineRule="auto"/>
        <w:jc w:val="both"/>
        <w:rPr>
          <w:sz w:val="24"/>
          <w:szCs w:val="24"/>
        </w:rPr>
      </w:pPr>
      <w:r w:rsidRPr="00914E4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9737BE" w:rsidRPr="00914E46" w:rsidRDefault="009737BE" w:rsidP="009737BE">
      <w:pPr>
        <w:spacing w:line="480" w:lineRule="auto"/>
        <w:jc w:val="center"/>
        <w:rPr>
          <w:b/>
          <w:sz w:val="24"/>
          <w:szCs w:val="24"/>
        </w:rPr>
      </w:pPr>
      <w:r w:rsidRPr="00914E46">
        <w:rPr>
          <w:b/>
          <w:sz w:val="24"/>
          <w:szCs w:val="24"/>
        </w:rPr>
        <w:t>THE LORD JAMES CHRIST (THE LADY MARY CHRIST THE LADY OF KINGDOMS) WITH THE RANK OF A 5 GOLD STAR GENERAL FOR 40 YEARS</w:t>
      </w:r>
    </w:p>
    <w:p w:rsidR="009737BE" w:rsidRPr="00914E46" w:rsidRDefault="009737BE" w:rsidP="009737BE">
      <w:pPr>
        <w:spacing w:line="480" w:lineRule="auto"/>
        <w:jc w:val="center"/>
        <w:rPr>
          <w:b/>
          <w:sz w:val="24"/>
          <w:szCs w:val="24"/>
        </w:rPr>
      </w:pPr>
      <w:r w:rsidRPr="00914E46">
        <w:rPr>
          <w:b/>
          <w:sz w:val="24"/>
          <w:szCs w:val="24"/>
        </w:rPr>
        <w:t>The Lord James Christ’s Identity</w:t>
      </w:r>
    </w:p>
    <w:p w:rsidR="009737BE" w:rsidRPr="00914E46" w:rsidRDefault="009737BE" w:rsidP="009737BE">
      <w:pPr>
        <w:spacing w:line="480" w:lineRule="auto"/>
        <w:jc w:val="both"/>
        <w:rPr>
          <w:sz w:val="24"/>
          <w:szCs w:val="24"/>
        </w:rPr>
      </w:pPr>
      <w:r w:rsidRPr="00914E46">
        <w:rPr>
          <w:sz w:val="24"/>
          <w:szCs w:val="24"/>
        </w:rPr>
        <w:t>James’ Birth is unique because He was the eldest after Jesus Christ was Born and the closest to the “</w:t>
      </w:r>
      <w:r w:rsidRPr="00914E46">
        <w:rPr>
          <w:b/>
          <w:sz w:val="24"/>
          <w:szCs w:val="24"/>
        </w:rPr>
        <w:t>Immaculate Conception</w:t>
      </w:r>
      <w:r w:rsidRPr="00914E46">
        <w:rPr>
          <w:sz w:val="24"/>
          <w:szCs w:val="24"/>
        </w:rPr>
        <w:t>” with Mary &amp; Joseph first time having “</w:t>
      </w:r>
      <w:r w:rsidRPr="00914E46">
        <w:rPr>
          <w:b/>
          <w:sz w:val="24"/>
          <w:szCs w:val="24"/>
        </w:rPr>
        <w:t>Holy Divine Love Intercourse</w:t>
      </w:r>
      <w:r w:rsidRPr="00914E46">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914E46">
        <w:rPr>
          <w:b/>
          <w:sz w:val="24"/>
          <w:szCs w:val="24"/>
        </w:rPr>
        <w:t>VIRGIN MARY</w:t>
      </w:r>
      <w:r w:rsidRPr="00914E46">
        <w:rPr>
          <w:sz w:val="24"/>
          <w:szCs w:val="24"/>
        </w:rPr>
        <w:t xml:space="preserve">. She conceived in Her womb, and brought forth a Son and shall call His name </w:t>
      </w:r>
      <w:r w:rsidRPr="00914E46">
        <w:rPr>
          <w:b/>
          <w:sz w:val="24"/>
          <w:szCs w:val="24"/>
        </w:rPr>
        <w:t>JAMES</w:t>
      </w:r>
      <w:r w:rsidRPr="00914E46">
        <w:rPr>
          <w:sz w:val="24"/>
          <w:szCs w:val="24"/>
        </w:rPr>
        <w:t xml:space="preserve">. He shall be great and will be called the Son of the </w:t>
      </w:r>
      <w:r w:rsidRPr="00914E46">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914E46">
        <w:rPr>
          <w:sz w:val="24"/>
          <w:szCs w:val="24"/>
          <w:vertAlign w:val="superscript"/>
        </w:rPr>
        <w:t>nd</w:t>
      </w:r>
      <w:r w:rsidRPr="00914E46">
        <w:rPr>
          <w:sz w:val="24"/>
          <w:szCs w:val="24"/>
        </w:rPr>
        <w:t xml:space="preserve"> Born She was respected by the Lord Yah. Mary carried and conceived all Her other Children by “</w:t>
      </w:r>
      <w:r w:rsidRPr="00914E46">
        <w:rPr>
          <w:b/>
          <w:sz w:val="24"/>
          <w:szCs w:val="24"/>
        </w:rPr>
        <w:t>sharing divine nature</w:t>
      </w:r>
      <w:r w:rsidRPr="00914E46">
        <w:rPr>
          <w:sz w:val="24"/>
          <w:szCs w:val="24"/>
        </w:rPr>
        <w:t>” also called “</w:t>
      </w:r>
      <w:r w:rsidRPr="00914E46">
        <w:rPr>
          <w:b/>
          <w:sz w:val="24"/>
          <w:szCs w:val="24"/>
        </w:rPr>
        <w:t>Holy Divine Love Intercourse</w:t>
      </w:r>
      <w:r w:rsidRPr="00914E46">
        <w:rPr>
          <w:sz w:val="24"/>
          <w:szCs w:val="24"/>
        </w:rPr>
        <w:t>” with Joseph. Holy Divine Intercourse didn’t mean “Sexual Eros  Intercourse” in the tree of the knowledge of good &amp; evil  but  the Divine Nature in the tree of life in Acts 17:28-29 &amp; 2</w:t>
      </w:r>
      <w:r w:rsidRPr="00914E46">
        <w:rPr>
          <w:sz w:val="24"/>
          <w:szCs w:val="24"/>
          <w:vertAlign w:val="superscript"/>
        </w:rPr>
        <w:t>nd</w:t>
      </w:r>
      <w:r w:rsidRPr="00914E46">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9737BE" w:rsidRPr="00914E46" w:rsidRDefault="009737BE" w:rsidP="009737BE">
      <w:pPr>
        <w:spacing w:line="480" w:lineRule="auto"/>
        <w:jc w:val="both"/>
        <w:rPr>
          <w:sz w:val="24"/>
          <w:szCs w:val="24"/>
        </w:rPr>
      </w:pPr>
      <w:r w:rsidRPr="00914E46">
        <w:rPr>
          <w:sz w:val="24"/>
          <w:szCs w:val="24"/>
        </w:rPr>
        <w:t>The Lord James (named on the 8</w:t>
      </w:r>
      <w:r w:rsidRPr="00914E46">
        <w:rPr>
          <w:sz w:val="24"/>
          <w:szCs w:val="24"/>
          <w:vertAlign w:val="superscript"/>
        </w:rPr>
        <w:t>th</w:t>
      </w:r>
      <w:r w:rsidRPr="00914E46">
        <w:rPr>
          <w:sz w:val="24"/>
          <w:szCs w:val="24"/>
        </w:rPr>
        <w:t xml:space="preserve"> Day) called the Just (called the Lord &amp; the Law on the 1</w:t>
      </w:r>
      <w:r w:rsidRPr="00914E46">
        <w:rPr>
          <w:sz w:val="24"/>
          <w:szCs w:val="24"/>
          <w:vertAlign w:val="superscript"/>
        </w:rPr>
        <w:t>st</w:t>
      </w:r>
      <w:r w:rsidRPr="00914E4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914E46">
        <w:rPr>
          <w:sz w:val="24"/>
          <w:szCs w:val="24"/>
          <w:vertAlign w:val="superscript"/>
        </w:rPr>
        <w:t>st</w:t>
      </w:r>
      <w:r w:rsidRPr="00914E46">
        <w:rPr>
          <w:sz w:val="24"/>
          <w:szCs w:val="24"/>
        </w:rPr>
        <w:t xml:space="preserve"> day to the 5</w:t>
      </w:r>
      <w:r w:rsidRPr="00914E46">
        <w:rPr>
          <w:sz w:val="24"/>
          <w:szCs w:val="24"/>
          <w:vertAlign w:val="superscript"/>
        </w:rPr>
        <w:t>th</w:t>
      </w:r>
      <w:r w:rsidRPr="00914E46">
        <w:rPr>
          <w:sz w:val="24"/>
          <w:szCs w:val="24"/>
        </w:rPr>
        <w:t xml:space="preserve"> day with the image likeness of the LORD, then James being named on the 6</w:t>
      </w:r>
      <w:r w:rsidRPr="00914E46">
        <w:rPr>
          <w:sz w:val="24"/>
          <w:szCs w:val="24"/>
          <w:vertAlign w:val="superscript"/>
        </w:rPr>
        <w:t>th</w:t>
      </w:r>
      <w:r w:rsidRPr="00914E46">
        <w:rPr>
          <w:sz w:val="24"/>
          <w:szCs w:val="24"/>
        </w:rPr>
        <w:t xml:space="preserve"> day as Man and on the 7</w:t>
      </w:r>
      <w:r w:rsidRPr="00914E46">
        <w:rPr>
          <w:sz w:val="24"/>
          <w:szCs w:val="24"/>
          <w:vertAlign w:val="superscript"/>
        </w:rPr>
        <w:t>th</w:t>
      </w:r>
      <w:r w:rsidRPr="00914E46">
        <w:rPr>
          <w:sz w:val="24"/>
          <w:szCs w:val="24"/>
        </w:rPr>
        <w:t xml:space="preserve"> day He fell because of the Stoning once, by which all His family was eventually killed, then on the 8</w:t>
      </w:r>
      <w:r w:rsidRPr="00914E46">
        <w:rPr>
          <w:sz w:val="24"/>
          <w:szCs w:val="24"/>
          <w:vertAlign w:val="superscript"/>
        </w:rPr>
        <w:t>th</w:t>
      </w:r>
      <w:r w:rsidRPr="00914E46">
        <w:rPr>
          <w:sz w:val="24"/>
          <w:szCs w:val="24"/>
        </w:rPr>
        <w:t xml:space="preserve"> day He was renamed.  </w:t>
      </w:r>
    </w:p>
    <w:p w:rsidR="009737BE" w:rsidRPr="00914E46" w:rsidRDefault="009737BE" w:rsidP="009737BE">
      <w:pPr>
        <w:spacing w:line="480" w:lineRule="auto"/>
        <w:jc w:val="both"/>
        <w:rPr>
          <w:sz w:val="24"/>
          <w:szCs w:val="24"/>
        </w:rPr>
      </w:pPr>
      <w:r w:rsidRPr="00914E46">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737BE" w:rsidRPr="00914E46" w:rsidRDefault="009737BE" w:rsidP="009737BE">
      <w:pPr>
        <w:spacing w:line="480" w:lineRule="auto"/>
        <w:jc w:val="both"/>
        <w:rPr>
          <w:sz w:val="24"/>
          <w:szCs w:val="24"/>
        </w:rPr>
      </w:pPr>
      <w:r w:rsidRPr="00914E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737BE" w:rsidRPr="00914E46" w:rsidRDefault="009737BE" w:rsidP="009737BE">
      <w:pPr>
        <w:spacing w:line="480" w:lineRule="auto"/>
        <w:jc w:val="both"/>
        <w:rPr>
          <w:sz w:val="24"/>
          <w:szCs w:val="24"/>
        </w:rPr>
      </w:pPr>
      <w:r w:rsidRPr="00914E46">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9737BE" w:rsidRPr="00914E46" w:rsidRDefault="009737BE" w:rsidP="009737BE">
      <w:pPr>
        <w:spacing w:line="480" w:lineRule="auto"/>
        <w:jc w:val="both"/>
        <w:rPr>
          <w:sz w:val="24"/>
          <w:szCs w:val="24"/>
        </w:rPr>
      </w:pPr>
      <w:r w:rsidRPr="00914E4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14E46">
        <w:rPr>
          <w:sz w:val="24"/>
          <w:szCs w:val="24"/>
          <w:vertAlign w:val="superscript"/>
        </w:rPr>
        <w:t>th</w:t>
      </w:r>
      <w:r w:rsidRPr="00914E46">
        <w:rPr>
          <w:sz w:val="24"/>
          <w:szCs w:val="24"/>
        </w:rPr>
        <w:t>–Born Son, but 10</w:t>
      </w:r>
      <w:r w:rsidRPr="00914E46">
        <w:rPr>
          <w:sz w:val="24"/>
          <w:szCs w:val="24"/>
          <w:vertAlign w:val="superscript"/>
        </w:rPr>
        <w:t>th</w:t>
      </w:r>
      <w:r w:rsidRPr="00914E46">
        <w:rPr>
          <w:sz w:val="24"/>
          <w:szCs w:val="24"/>
        </w:rPr>
        <w:t xml:space="preserve"> in line with Christ as the 1</w:t>
      </w:r>
      <w:r w:rsidRPr="00914E46">
        <w:rPr>
          <w:sz w:val="24"/>
          <w:szCs w:val="24"/>
          <w:vertAlign w:val="superscript"/>
        </w:rPr>
        <w:t>st</w:t>
      </w:r>
      <w:r w:rsidRPr="00914E46">
        <w:rPr>
          <w:sz w:val="24"/>
          <w:szCs w:val="24"/>
        </w:rPr>
        <w:t>-Born Son to raise up Christ to sit on His throne which makes 8 to 10 positions) were all Divine Unions done by Joseph and Mary by the Tree of Life.</w:t>
      </w:r>
    </w:p>
    <w:p w:rsidR="009737BE" w:rsidRPr="00914E46" w:rsidRDefault="009737BE" w:rsidP="009737BE">
      <w:pPr>
        <w:spacing w:line="480" w:lineRule="auto"/>
        <w:jc w:val="both"/>
        <w:rPr>
          <w:sz w:val="24"/>
          <w:szCs w:val="24"/>
        </w:rPr>
      </w:pPr>
      <w:r w:rsidRPr="00914E4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14E46">
        <w:rPr>
          <w:sz w:val="24"/>
          <w:szCs w:val="24"/>
          <w:vertAlign w:val="superscript"/>
        </w:rPr>
        <w:t>nd</w:t>
      </w:r>
      <w:r w:rsidRPr="00914E4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914E46">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14E46">
        <w:rPr>
          <w:sz w:val="24"/>
          <w:szCs w:val="24"/>
          <w:vertAlign w:val="superscript"/>
        </w:rPr>
        <w:t>th</w:t>
      </w:r>
      <w:r w:rsidRPr="00914E4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14E46">
        <w:rPr>
          <w:sz w:val="24"/>
          <w:szCs w:val="24"/>
          <w:vertAlign w:val="superscript"/>
        </w:rPr>
        <w:t>nd</w:t>
      </w:r>
      <w:r w:rsidRPr="00914E46">
        <w:rPr>
          <w:sz w:val="24"/>
          <w:szCs w:val="24"/>
        </w:rPr>
        <w:t xml:space="preserve"> Peter 3:10-13 &amp; Acts 7:60.     </w:t>
      </w:r>
    </w:p>
    <w:p w:rsidR="009737BE" w:rsidRPr="00914E46" w:rsidRDefault="009737BE" w:rsidP="009737BE">
      <w:pPr>
        <w:spacing w:line="480" w:lineRule="auto"/>
        <w:jc w:val="both"/>
        <w:rPr>
          <w:sz w:val="24"/>
          <w:szCs w:val="24"/>
        </w:rPr>
      </w:pPr>
      <w:r w:rsidRPr="00914E46">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914E46">
        <w:rPr>
          <w:sz w:val="24"/>
          <w:szCs w:val="24"/>
          <w:vertAlign w:val="superscript"/>
        </w:rPr>
        <w:t>nd</w:t>
      </w:r>
      <w:r w:rsidRPr="00914E46">
        <w:rPr>
          <w:sz w:val="24"/>
          <w:szCs w:val="24"/>
        </w:rPr>
        <w:t xml:space="preserve"> Serpent Lucifer in Revelation 2:28 &amp; John 10:34-36 restoring the 1</w:t>
      </w:r>
      <w:r w:rsidRPr="00914E46">
        <w:rPr>
          <w:sz w:val="24"/>
          <w:szCs w:val="24"/>
          <w:vertAlign w:val="superscript"/>
        </w:rPr>
        <w:t>st</w:t>
      </w:r>
      <w:r w:rsidRPr="00914E46">
        <w:rPr>
          <w:sz w:val="24"/>
          <w:szCs w:val="24"/>
        </w:rPr>
        <w:t xml:space="preserve"> Serpent Lucifer committing the Eternal Sin in the Law in Isaiah 14:12-21 &amp; Ezekiel 28:15-19 by handling it in the stoning by the Plan of Mercy in James 2:8-13 In Hebrews 1:6 it declares </w:t>
      </w:r>
      <w:r w:rsidRPr="00914E46">
        <w:rPr>
          <w:sz w:val="24"/>
          <w:szCs w:val="24"/>
        </w:rPr>
        <w:lastRenderedPageBreak/>
        <w:t>“Let all the Angels of God (Innumerable Company) worship Him.” This is called the “</w:t>
      </w:r>
      <w:r w:rsidRPr="00914E46">
        <w:rPr>
          <w:b/>
          <w:i/>
          <w:sz w:val="24"/>
          <w:szCs w:val="24"/>
        </w:rPr>
        <w:t>Age of the 2</w:t>
      </w:r>
      <w:r w:rsidRPr="00914E46">
        <w:rPr>
          <w:b/>
          <w:i/>
          <w:sz w:val="24"/>
          <w:szCs w:val="24"/>
          <w:vertAlign w:val="superscript"/>
        </w:rPr>
        <w:t>nd</w:t>
      </w:r>
      <w:r w:rsidRPr="00914E46">
        <w:rPr>
          <w:b/>
          <w:i/>
          <w:sz w:val="24"/>
          <w:szCs w:val="24"/>
        </w:rPr>
        <w:t xml:space="preserve"> Single Serpent Lucifer</w:t>
      </w:r>
      <w:r w:rsidRPr="00914E46">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9737BE" w:rsidRPr="00914E46" w:rsidRDefault="009737BE" w:rsidP="009737BE">
      <w:pPr>
        <w:spacing w:line="480" w:lineRule="auto"/>
        <w:jc w:val="center"/>
        <w:rPr>
          <w:b/>
          <w:sz w:val="24"/>
          <w:szCs w:val="24"/>
        </w:rPr>
      </w:pPr>
      <w:r w:rsidRPr="00914E46">
        <w:rPr>
          <w:b/>
          <w:sz w:val="24"/>
          <w:szCs w:val="24"/>
        </w:rPr>
        <w:t>The Lord James Christ’s Life and Times</w:t>
      </w:r>
    </w:p>
    <w:p w:rsidR="009737BE" w:rsidRPr="00914E46" w:rsidRDefault="009737BE" w:rsidP="009737BE">
      <w:pPr>
        <w:spacing w:line="480" w:lineRule="auto"/>
        <w:jc w:val="both"/>
        <w:rPr>
          <w:sz w:val="24"/>
          <w:szCs w:val="24"/>
        </w:rPr>
      </w:pPr>
      <w:r w:rsidRPr="00914E4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14E46">
        <w:rPr>
          <w:b/>
          <w:sz w:val="24"/>
          <w:szCs w:val="24"/>
        </w:rPr>
        <w:t>Camel Knees</w:t>
      </w:r>
      <w:r w:rsidRPr="00914E46">
        <w:rPr>
          <w:sz w:val="24"/>
          <w:szCs w:val="24"/>
        </w:rPr>
        <w:t xml:space="preserve">” because of the calluses on His knees caused by spending too much time in prayer. The Lord James shows His faith like character in the writing of the Book of James.  </w:t>
      </w:r>
    </w:p>
    <w:p w:rsidR="009737BE" w:rsidRPr="00914E46" w:rsidRDefault="009737BE" w:rsidP="009737BE">
      <w:pPr>
        <w:spacing w:line="480" w:lineRule="auto"/>
        <w:jc w:val="center"/>
        <w:rPr>
          <w:b/>
          <w:sz w:val="24"/>
          <w:szCs w:val="24"/>
        </w:rPr>
      </w:pPr>
      <w:r w:rsidRPr="00914E46">
        <w:rPr>
          <w:b/>
          <w:sz w:val="24"/>
          <w:szCs w:val="24"/>
        </w:rPr>
        <w:t>The Lord James Christ’s Roles and Relationships with Christians</w:t>
      </w:r>
    </w:p>
    <w:p w:rsidR="009737BE" w:rsidRPr="00914E46" w:rsidRDefault="009737BE" w:rsidP="009737BE">
      <w:pPr>
        <w:spacing w:line="480" w:lineRule="auto"/>
        <w:jc w:val="both"/>
        <w:rPr>
          <w:sz w:val="24"/>
          <w:szCs w:val="24"/>
        </w:rPr>
      </w:pPr>
      <w:r w:rsidRPr="00914E46">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9737BE" w:rsidRPr="00914E46" w:rsidRDefault="009737BE" w:rsidP="009737BE">
      <w:pPr>
        <w:spacing w:line="480" w:lineRule="auto"/>
        <w:jc w:val="center"/>
        <w:rPr>
          <w:b/>
          <w:sz w:val="24"/>
          <w:szCs w:val="24"/>
        </w:rPr>
      </w:pPr>
      <w:r w:rsidRPr="00914E46">
        <w:rPr>
          <w:b/>
          <w:sz w:val="24"/>
          <w:szCs w:val="24"/>
        </w:rPr>
        <w:t>The Lord James Christ as a Lawgiver &amp; Leader</w:t>
      </w:r>
    </w:p>
    <w:p w:rsidR="009737BE" w:rsidRPr="00914E46" w:rsidRDefault="009737BE" w:rsidP="009737BE">
      <w:pPr>
        <w:spacing w:line="480" w:lineRule="auto"/>
        <w:jc w:val="both"/>
        <w:rPr>
          <w:sz w:val="24"/>
          <w:szCs w:val="24"/>
        </w:rPr>
      </w:pPr>
      <w:r w:rsidRPr="00914E4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737BE" w:rsidRPr="00914E46" w:rsidRDefault="009737BE" w:rsidP="009737BE">
      <w:pPr>
        <w:spacing w:line="480" w:lineRule="auto"/>
        <w:jc w:val="center"/>
        <w:rPr>
          <w:b/>
          <w:sz w:val="24"/>
          <w:szCs w:val="24"/>
        </w:rPr>
      </w:pPr>
      <w:r w:rsidRPr="00914E46">
        <w:rPr>
          <w:b/>
          <w:sz w:val="24"/>
          <w:szCs w:val="24"/>
        </w:rPr>
        <w:t>The Lord James Christ’s Candidacy</w:t>
      </w:r>
    </w:p>
    <w:p w:rsidR="009737BE" w:rsidRPr="00914E46" w:rsidRDefault="009737BE" w:rsidP="009737BE">
      <w:pPr>
        <w:spacing w:line="480" w:lineRule="auto"/>
        <w:jc w:val="both"/>
        <w:rPr>
          <w:sz w:val="24"/>
          <w:szCs w:val="24"/>
        </w:rPr>
      </w:pPr>
      <w:r w:rsidRPr="00914E4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914E46">
        <w:rPr>
          <w:sz w:val="24"/>
          <w:szCs w:val="24"/>
        </w:rPr>
        <w:lastRenderedPageBreak/>
        <w:t xml:space="preserve">The Lord James refers to the 12 tribes as the synagogue in James 2:2. He speaks as an Old Testament Prophet in James 5:1. </w:t>
      </w:r>
    </w:p>
    <w:p w:rsidR="009737BE" w:rsidRPr="00914E46" w:rsidRDefault="009737BE" w:rsidP="009737BE">
      <w:pPr>
        <w:spacing w:line="480" w:lineRule="auto"/>
        <w:jc w:val="center"/>
        <w:rPr>
          <w:b/>
          <w:sz w:val="24"/>
          <w:szCs w:val="24"/>
        </w:rPr>
      </w:pPr>
      <w:r w:rsidRPr="00914E46">
        <w:rPr>
          <w:b/>
          <w:sz w:val="24"/>
          <w:szCs w:val="24"/>
        </w:rPr>
        <w:t>The Lord James Christ’s Proverbs</w:t>
      </w:r>
    </w:p>
    <w:p w:rsidR="009737BE" w:rsidRPr="00914E46" w:rsidRDefault="009737BE" w:rsidP="009737BE">
      <w:pPr>
        <w:spacing w:line="480" w:lineRule="auto"/>
        <w:jc w:val="both"/>
        <w:rPr>
          <w:sz w:val="24"/>
          <w:szCs w:val="24"/>
        </w:rPr>
      </w:pPr>
      <w:r w:rsidRPr="00914E4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737BE" w:rsidRPr="00914E46" w:rsidRDefault="009737BE" w:rsidP="009737BE">
      <w:pPr>
        <w:spacing w:line="480" w:lineRule="auto"/>
        <w:jc w:val="center"/>
        <w:rPr>
          <w:b/>
          <w:sz w:val="24"/>
          <w:szCs w:val="24"/>
        </w:rPr>
      </w:pPr>
      <w:r w:rsidRPr="00914E46">
        <w:rPr>
          <w:b/>
          <w:sz w:val="24"/>
          <w:szCs w:val="24"/>
        </w:rPr>
        <w:t>The Lord James Christ’s Outranking Epistle</w:t>
      </w:r>
    </w:p>
    <w:p w:rsidR="009737BE" w:rsidRPr="00914E46" w:rsidRDefault="009737BE" w:rsidP="009737BE">
      <w:pPr>
        <w:spacing w:line="480" w:lineRule="auto"/>
        <w:jc w:val="both"/>
        <w:rPr>
          <w:sz w:val="24"/>
          <w:szCs w:val="24"/>
        </w:rPr>
      </w:pPr>
      <w:r w:rsidRPr="00914E46">
        <w:rPr>
          <w:sz w:val="24"/>
          <w:szCs w:val="24"/>
        </w:rPr>
        <w:t xml:space="preserve">The Book of James was the first New Testament Epistle to be written &amp; outranks all of Paul’s 14 Epistles in rank and status. The origin of this book was written in Palestine in James 1:11; 3:11, 12; 5:7. </w:t>
      </w:r>
    </w:p>
    <w:p w:rsidR="009737BE" w:rsidRPr="00914E46" w:rsidRDefault="009737BE" w:rsidP="009737BE">
      <w:pPr>
        <w:spacing w:line="480" w:lineRule="auto"/>
        <w:jc w:val="center"/>
        <w:rPr>
          <w:b/>
          <w:sz w:val="24"/>
          <w:szCs w:val="24"/>
        </w:rPr>
      </w:pPr>
      <w:r w:rsidRPr="00914E46">
        <w:rPr>
          <w:b/>
          <w:sz w:val="24"/>
          <w:szCs w:val="24"/>
        </w:rPr>
        <w:t>The Lord James Christ’s Business Affairs</w:t>
      </w:r>
    </w:p>
    <w:p w:rsidR="009737BE" w:rsidRPr="00914E46" w:rsidRDefault="009737BE" w:rsidP="009737BE">
      <w:pPr>
        <w:spacing w:line="480" w:lineRule="auto"/>
        <w:jc w:val="both"/>
        <w:rPr>
          <w:sz w:val="24"/>
          <w:szCs w:val="24"/>
        </w:rPr>
      </w:pPr>
      <w:r w:rsidRPr="00914E4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737BE" w:rsidRPr="00914E46" w:rsidRDefault="009737BE" w:rsidP="009737BE">
      <w:pPr>
        <w:spacing w:line="480" w:lineRule="auto"/>
        <w:jc w:val="center"/>
        <w:rPr>
          <w:b/>
          <w:sz w:val="24"/>
          <w:szCs w:val="24"/>
        </w:rPr>
      </w:pPr>
      <w:r w:rsidRPr="00914E46">
        <w:rPr>
          <w:b/>
          <w:sz w:val="24"/>
          <w:szCs w:val="24"/>
        </w:rPr>
        <w:t>The Lord James Christ’s Faith</w:t>
      </w:r>
    </w:p>
    <w:p w:rsidR="009737BE" w:rsidRPr="00914E46" w:rsidRDefault="009737BE" w:rsidP="009737BE">
      <w:pPr>
        <w:spacing w:line="480" w:lineRule="auto"/>
        <w:jc w:val="both"/>
        <w:rPr>
          <w:sz w:val="24"/>
          <w:szCs w:val="24"/>
        </w:rPr>
      </w:pPr>
      <w:r w:rsidRPr="00914E46">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9737BE" w:rsidRPr="00914E46" w:rsidRDefault="009737BE" w:rsidP="009737BE">
      <w:pPr>
        <w:spacing w:line="480" w:lineRule="auto"/>
        <w:jc w:val="center"/>
        <w:rPr>
          <w:b/>
          <w:sz w:val="24"/>
          <w:szCs w:val="24"/>
        </w:rPr>
      </w:pPr>
      <w:r w:rsidRPr="00914E46">
        <w:rPr>
          <w:b/>
          <w:sz w:val="24"/>
          <w:szCs w:val="24"/>
        </w:rPr>
        <w:t>The Lord James Christ’s Strength</w:t>
      </w:r>
    </w:p>
    <w:p w:rsidR="009737BE" w:rsidRPr="00914E46" w:rsidRDefault="009737BE" w:rsidP="009737BE">
      <w:pPr>
        <w:spacing w:line="480" w:lineRule="auto"/>
        <w:jc w:val="both"/>
        <w:rPr>
          <w:sz w:val="24"/>
          <w:szCs w:val="24"/>
        </w:rPr>
      </w:pPr>
      <w:r w:rsidRPr="00914E4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737BE" w:rsidRPr="00914E46" w:rsidRDefault="009737BE" w:rsidP="009737BE">
      <w:pPr>
        <w:spacing w:line="480" w:lineRule="auto"/>
        <w:jc w:val="center"/>
        <w:rPr>
          <w:b/>
          <w:sz w:val="24"/>
          <w:szCs w:val="24"/>
        </w:rPr>
      </w:pPr>
      <w:r w:rsidRPr="00914E46">
        <w:rPr>
          <w:b/>
          <w:sz w:val="24"/>
          <w:szCs w:val="24"/>
        </w:rPr>
        <w:t>The Lord James Christ’s Perfect Law of Liberty</w:t>
      </w:r>
    </w:p>
    <w:p w:rsidR="009737BE" w:rsidRPr="00914E46" w:rsidRDefault="009737BE" w:rsidP="009737BE">
      <w:pPr>
        <w:spacing w:line="480" w:lineRule="auto"/>
        <w:jc w:val="both"/>
        <w:rPr>
          <w:sz w:val="24"/>
          <w:szCs w:val="24"/>
        </w:rPr>
      </w:pPr>
      <w:r w:rsidRPr="00914E4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737BE" w:rsidRPr="00914E46" w:rsidRDefault="009737BE" w:rsidP="009737BE">
      <w:pPr>
        <w:spacing w:line="480" w:lineRule="auto"/>
        <w:jc w:val="center"/>
        <w:rPr>
          <w:b/>
          <w:sz w:val="24"/>
          <w:szCs w:val="24"/>
        </w:rPr>
      </w:pPr>
      <w:r w:rsidRPr="00914E46">
        <w:rPr>
          <w:b/>
          <w:sz w:val="24"/>
          <w:szCs w:val="24"/>
        </w:rPr>
        <w:t>The Lord James Christ’s Royal Law of Agape Love (Omni-Benevolence)</w:t>
      </w:r>
    </w:p>
    <w:p w:rsidR="009737BE" w:rsidRPr="00914E46" w:rsidRDefault="009737BE" w:rsidP="009737BE">
      <w:pPr>
        <w:spacing w:line="480" w:lineRule="auto"/>
        <w:jc w:val="both"/>
        <w:rPr>
          <w:sz w:val="24"/>
          <w:szCs w:val="24"/>
        </w:rPr>
      </w:pPr>
      <w:r w:rsidRPr="00914E46">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9737BE" w:rsidRPr="00914E46" w:rsidRDefault="009737BE" w:rsidP="009737BE">
      <w:pPr>
        <w:spacing w:line="480" w:lineRule="auto"/>
        <w:jc w:val="center"/>
        <w:rPr>
          <w:b/>
          <w:sz w:val="24"/>
          <w:szCs w:val="24"/>
        </w:rPr>
      </w:pPr>
      <w:r w:rsidRPr="00914E46">
        <w:rPr>
          <w:b/>
          <w:sz w:val="24"/>
          <w:szCs w:val="24"/>
        </w:rPr>
        <w:t>The Lord James Christ’s Faith with Works</w:t>
      </w:r>
    </w:p>
    <w:p w:rsidR="009737BE" w:rsidRPr="00914E46" w:rsidRDefault="009737BE" w:rsidP="009737BE">
      <w:pPr>
        <w:spacing w:line="480" w:lineRule="auto"/>
        <w:jc w:val="both"/>
        <w:rPr>
          <w:sz w:val="24"/>
          <w:szCs w:val="24"/>
        </w:rPr>
      </w:pPr>
      <w:r w:rsidRPr="00914E4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737BE" w:rsidRPr="00914E46" w:rsidRDefault="009737BE" w:rsidP="009737BE">
      <w:pPr>
        <w:spacing w:line="480" w:lineRule="auto"/>
        <w:jc w:val="center"/>
        <w:rPr>
          <w:b/>
          <w:sz w:val="24"/>
          <w:szCs w:val="24"/>
        </w:rPr>
      </w:pPr>
      <w:r w:rsidRPr="00914E46">
        <w:rPr>
          <w:b/>
          <w:sz w:val="24"/>
          <w:szCs w:val="24"/>
        </w:rPr>
        <w:t>The Lord James Christ’s Wisdom &amp; Intelligence</w:t>
      </w:r>
    </w:p>
    <w:p w:rsidR="009737BE" w:rsidRPr="00914E46" w:rsidRDefault="009737BE" w:rsidP="009737BE">
      <w:pPr>
        <w:spacing w:line="480" w:lineRule="auto"/>
        <w:jc w:val="both"/>
        <w:rPr>
          <w:sz w:val="24"/>
          <w:szCs w:val="24"/>
        </w:rPr>
      </w:pPr>
      <w:r w:rsidRPr="00914E4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14E46">
        <w:rPr>
          <w:b/>
          <w:sz w:val="24"/>
          <w:szCs w:val="24"/>
        </w:rPr>
        <w:t>Single Lord called Wisdom</w:t>
      </w:r>
      <w:r w:rsidRPr="00914E46">
        <w:rPr>
          <w:sz w:val="24"/>
          <w:szCs w:val="24"/>
        </w:rPr>
        <w:t>” in “</w:t>
      </w:r>
      <w:r w:rsidRPr="00914E46">
        <w:rPr>
          <w:b/>
          <w:sz w:val="24"/>
          <w:szCs w:val="24"/>
        </w:rPr>
        <w:t>That Age</w:t>
      </w:r>
      <w:r w:rsidRPr="00914E46">
        <w:rPr>
          <w:sz w:val="24"/>
          <w:szCs w:val="24"/>
        </w:rPr>
        <w:t xml:space="preserve">” in Luke 20:35-36 &amp; Proverbs 8:22-25 (RSV). Where selfishness and jealousy of wisdom is not from God in James 3:14-16. This refers to the Lord </w:t>
      </w:r>
      <w:r w:rsidRPr="00914E46">
        <w:rPr>
          <w:sz w:val="24"/>
          <w:szCs w:val="24"/>
        </w:rPr>
        <w:lastRenderedPageBreak/>
        <w:t>Lucifer named the “</w:t>
      </w:r>
      <w:r w:rsidRPr="00914E46">
        <w:rPr>
          <w:b/>
          <w:sz w:val="24"/>
          <w:szCs w:val="24"/>
        </w:rPr>
        <w:t>Married Lord called Wisdom</w:t>
      </w:r>
      <w:r w:rsidRPr="00914E46">
        <w:rPr>
          <w:sz w:val="24"/>
          <w:szCs w:val="24"/>
        </w:rPr>
        <w:t>” in “</w:t>
      </w:r>
      <w:r w:rsidRPr="00914E46">
        <w:rPr>
          <w:b/>
          <w:sz w:val="24"/>
          <w:szCs w:val="24"/>
        </w:rPr>
        <w:t>This Age</w:t>
      </w:r>
      <w:r w:rsidRPr="00914E46">
        <w:rPr>
          <w:sz w:val="24"/>
          <w:szCs w:val="24"/>
        </w:rPr>
        <w:t xml:space="preserve">” in Luke 20:34, 37-38 &amp; Proverbs 8:22-25 (RSV). </w:t>
      </w:r>
    </w:p>
    <w:p w:rsidR="009737BE" w:rsidRPr="00914E46" w:rsidRDefault="009737BE" w:rsidP="009737BE">
      <w:pPr>
        <w:spacing w:line="480" w:lineRule="auto"/>
        <w:jc w:val="center"/>
        <w:rPr>
          <w:b/>
          <w:sz w:val="24"/>
          <w:szCs w:val="24"/>
        </w:rPr>
      </w:pPr>
      <w:r w:rsidRPr="00914E46">
        <w:rPr>
          <w:b/>
          <w:sz w:val="24"/>
          <w:szCs w:val="24"/>
        </w:rPr>
        <w:t>The Lord James Christ’s Kingdom of God</w:t>
      </w:r>
    </w:p>
    <w:p w:rsidR="009737BE" w:rsidRPr="00914E46" w:rsidRDefault="009737BE" w:rsidP="009737BE">
      <w:pPr>
        <w:spacing w:line="480" w:lineRule="auto"/>
        <w:jc w:val="both"/>
        <w:rPr>
          <w:sz w:val="24"/>
          <w:szCs w:val="24"/>
        </w:rPr>
      </w:pPr>
      <w:r w:rsidRPr="00914E46">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914E46">
        <w:rPr>
          <w:sz w:val="24"/>
          <w:szCs w:val="24"/>
        </w:rPr>
        <w:lastRenderedPageBreak/>
        <w:t>must be ready to face the Lord. The fullness of the “</w:t>
      </w:r>
      <w:r w:rsidRPr="00914E46">
        <w:rPr>
          <w:b/>
          <w:sz w:val="24"/>
          <w:szCs w:val="24"/>
        </w:rPr>
        <w:t>Great White Throne Judgment</w:t>
      </w:r>
      <w:r w:rsidRPr="00914E46">
        <w:rPr>
          <w:sz w:val="24"/>
          <w:szCs w:val="24"/>
        </w:rPr>
        <w:t>” is in Revelation 20:5, 11-15. The “</w:t>
      </w:r>
      <w:r w:rsidRPr="00914E46">
        <w:rPr>
          <w:b/>
          <w:sz w:val="24"/>
          <w:szCs w:val="24"/>
        </w:rPr>
        <w:t>Ancient of Days Throne Judgment</w:t>
      </w:r>
      <w:r w:rsidRPr="00914E46">
        <w:rPr>
          <w:sz w:val="24"/>
          <w:szCs w:val="24"/>
        </w:rPr>
        <w:t xml:space="preserve">” is in Daniel 7:9-10. </w:t>
      </w:r>
    </w:p>
    <w:p w:rsidR="009737BE" w:rsidRPr="00914E46" w:rsidRDefault="009737BE" w:rsidP="009737BE">
      <w:pPr>
        <w:spacing w:line="480" w:lineRule="auto"/>
        <w:jc w:val="center"/>
        <w:rPr>
          <w:b/>
          <w:sz w:val="24"/>
          <w:szCs w:val="24"/>
        </w:rPr>
      </w:pPr>
      <w:r w:rsidRPr="00914E46">
        <w:rPr>
          <w:b/>
          <w:sz w:val="24"/>
          <w:szCs w:val="24"/>
        </w:rPr>
        <w:t>The Lord James Christ’s Identity to the Father Stephen</w:t>
      </w:r>
    </w:p>
    <w:p w:rsidR="009737BE" w:rsidRPr="00914E46" w:rsidRDefault="009737BE" w:rsidP="009737BE">
      <w:pPr>
        <w:spacing w:line="480" w:lineRule="auto"/>
        <w:jc w:val="both"/>
        <w:rPr>
          <w:sz w:val="24"/>
          <w:szCs w:val="24"/>
        </w:rPr>
      </w:pPr>
      <w:r w:rsidRPr="00914E4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737BE" w:rsidRPr="00914E46" w:rsidRDefault="009737BE" w:rsidP="009737BE">
      <w:pPr>
        <w:spacing w:line="480" w:lineRule="auto"/>
        <w:jc w:val="center"/>
        <w:rPr>
          <w:b/>
          <w:sz w:val="24"/>
          <w:szCs w:val="24"/>
        </w:rPr>
      </w:pPr>
      <w:r w:rsidRPr="00914E46">
        <w:rPr>
          <w:b/>
          <w:sz w:val="24"/>
          <w:szCs w:val="24"/>
        </w:rPr>
        <w:t>The Lord James Christ’s Encouragement</w:t>
      </w:r>
    </w:p>
    <w:p w:rsidR="009737BE" w:rsidRPr="00914E46" w:rsidRDefault="009737BE" w:rsidP="009737BE">
      <w:pPr>
        <w:spacing w:line="480" w:lineRule="auto"/>
        <w:jc w:val="both"/>
        <w:rPr>
          <w:sz w:val="24"/>
          <w:szCs w:val="24"/>
        </w:rPr>
      </w:pPr>
      <w:r w:rsidRPr="00914E46">
        <w:rPr>
          <w:sz w:val="24"/>
          <w:szCs w:val="24"/>
        </w:rPr>
        <w:t xml:space="preserve">Second, in trials there should be a true word of encouragement, because You should count trials as a joy which produces spiritual maturity, and is God’s way of testing a Christian in James 1:2-8. </w:t>
      </w:r>
    </w:p>
    <w:p w:rsidR="009737BE" w:rsidRPr="00914E46" w:rsidRDefault="009737BE" w:rsidP="009737BE">
      <w:pPr>
        <w:spacing w:line="480" w:lineRule="auto"/>
        <w:jc w:val="center"/>
        <w:rPr>
          <w:b/>
          <w:sz w:val="24"/>
          <w:szCs w:val="24"/>
        </w:rPr>
      </w:pPr>
      <w:r w:rsidRPr="00914E46">
        <w:rPr>
          <w:b/>
          <w:sz w:val="24"/>
          <w:szCs w:val="24"/>
        </w:rPr>
        <w:t>The Lord James Christ’s Exaltation</w:t>
      </w:r>
    </w:p>
    <w:p w:rsidR="009737BE" w:rsidRPr="00914E46" w:rsidRDefault="009737BE" w:rsidP="009737BE">
      <w:pPr>
        <w:spacing w:line="480" w:lineRule="auto"/>
        <w:jc w:val="both"/>
        <w:rPr>
          <w:sz w:val="24"/>
          <w:szCs w:val="24"/>
        </w:rPr>
      </w:pPr>
      <w:r w:rsidRPr="00914E46">
        <w:rPr>
          <w:sz w:val="24"/>
          <w:szCs w:val="24"/>
        </w:rPr>
        <w:t>Third, Poor Christians are the Ones that God exalts in James 1:9-11. This is because God resists the proud but gives grace to the humble James 4:6.</w:t>
      </w:r>
    </w:p>
    <w:p w:rsidR="009737BE" w:rsidRPr="00914E46" w:rsidRDefault="009737BE" w:rsidP="009737BE">
      <w:pPr>
        <w:spacing w:line="480" w:lineRule="auto"/>
        <w:jc w:val="center"/>
        <w:rPr>
          <w:b/>
          <w:sz w:val="24"/>
          <w:szCs w:val="24"/>
        </w:rPr>
      </w:pPr>
      <w:r w:rsidRPr="00914E46">
        <w:rPr>
          <w:b/>
          <w:sz w:val="24"/>
          <w:szCs w:val="24"/>
        </w:rPr>
        <w:t>The Lord James Christ’s Endurance</w:t>
      </w:r>
    </w:p>
    <w:p w:rsidR="009737BE" w:rsidRPr="00914E46" w:rsidRDefault="009737BE" w:rsidP="009737BE">
      <w:pPr>
        <w:spacing w:line="480" w:lineRule="auto"/>
        <w:jc w:val="both"/>
        <w:rPr>
          <w:sz w:val="24"/>
          <w:szCs w:val="24"/>
        </w:rPr>
      </w:pPr>
      <w:r w:rsidRPr="00914E46">
        <w:rPr>
          <w:sz w:val="24"/>
          <w:szCs w:val="24"/>
        </w:rPr>
        <w:t xml:space="preserve">Fourth, life is given to the Ones who endure trials. Temptation is the real problem every believer must face, but God has given His best gift, the gift of the new life from the Gospel in James 1:12-18. </w:t>
      </w:r>
    </w:p>
    <w:p w:rsidR="009737BE" w:rsidRPr="00914E46" w:rsidRDefault="009737BE" w:rsidP="009737BE">
      <w:pPr>
        <w:spacing w:line="480" w:lineRule="auto"/>
        <w:jc w:val="center"/>
        <w:rPr>
          <w:b/>
          <w:sz w:val="24"/>
          <w:szCs w:val="24"/>
        </w:rPr>
      </w:pPr>
      <w:r w:rsidRPr="00914E46">
        <w:rPr>
          <w:b/>
          <w:sz w:val="24"/>
          <w:szCs w:val="24"/>
        </w:rPr>
        <w:t>The Lord James Christ’s Peace</w:t>
      </w:r>
    </w:p>
    <w:p w:rsidR="009737BE" w:rsidRPr="00914E46" w:rsidRDefault="009737BE" w:rsidP="009737BE">
      <w:pPr>
        <w:spacing w:line="480" w:lineRule="auto"/>
        <w:jc w:val="both"/>
        <w:rPr>
          <w:sz w:val="24"/>
          <w:szCs w:val="24"/>
        </w:rPr>
      </w:pPr>
      <w:r w:rsidRPr="00914E46">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9737BE" w:rsidRPr="00914E46" w:rsidRDefault="009737BE" w:rsidP="009737BE">
      <w:pPr>
        <w:spacing w:line="480" w:lineRule="auto"/>
        <w:jc w:val="center"/>
        <w:rPr>
          <w:b/>
          <w:sz w:val="24"/>
          <w:szCs w:val="24"/>
        </w:rPr>
      </w:pPr>
      <w:r w:rsidRPr="00914E46">
        <w:rPr>
          <w:b/>
          <w:sz w:val="24"/>
          <w:szCs w:val="24"/>
        </w:rPr>
        <w:t>The Lord James Christ’s Heart &amp; Words</w:t>
      </w:r>
    </w:p>
    <w:p w:rsidR="009737BE" w:rsidRPr="00914E46" w:rsidRDefault="009737BE" w:rsidP="009737BE">
      <w:pPr>
        <w:spacing w:line="480" w:lineRule="auto"/>
        <w:jc w:val="both"/>
        <w:rPr>
          <w:sz w:val="24"/>
          <w:szCs w:val="24"/>
        </w:rPr>
      </w:pPr>
      <w:r w:rsidRPr="00914E4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737BE" w:rsidRPr="00914E46" w:rsidRDefault="009737BE" w:rsidP="009737BE">
      <w:pPr>
        <w:spacing w:line="480" w:lineRule="auto"/>
        <w:jc w:val="center"/>
        <w:rPr>
          <w:b/>
          <w:sz w:val="24"/>
          <w:szCs w:val="24"/>
        </w:rPr>
      </w:pPr>
      <w:r w:rsidRPr="00914E46">
        <w:rPr>
          <w:b/>
          <w:sz w:val="24"/>
          <w:szCs w:val="24"/>
        </w:rPr>
        <w:t>The Lord James Christ’s Respect, Reverence, Revering &amp; High Esteem</w:t>
      </w:r>
    </w:p>
    <w:p w:rsidR="009737BE" w:rsidRPr="00914E46" w:rsidRDefault="009737BE" w:rsidP="009737BE">
      <w:pPr>
        <w:spacing w:line="480" w:lineRule="auto"/>
        <w:jc w:val="both"/>
        <w:rPr>
          <w:sz w:val="24"/>
          <w:szCs w:val="24"/>
        </w:rPr>
      </w:pPr>
      <w:r w:rsidRPr="00914E4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737BE" w:rsidRPr="00914E46" w:rsidRDefault="009737BE" w:rsidP="009737BE">
      <w:pPr>
        <w:spacing w:line="480" w:lineRule="auto"/>
        <w:jc w:val="center"/>
        <w:rPr>
          <w:b/>
          <w:sz w:val="24"/>
          <w:szCs w:val="24"/>
        </w:rPr>
      </w:pPr>
      <w:r w:rsidRPr="00914E46">
        <w:rPr>
          <w:b/>
          <w:sz w:val="24"/>
          <w:szCs w:val="24"/>
        </w:rPr>
        <w:t>The Lord James Christ’s Salvation</w:t>
      </w:r>
    </w:p>
    <w:p w:rsidR="009737BE" w:rsidRPr="00914E46" w:rsidRDefault="009737BE" w:rsidP="009737BE">
      <w:pPr>
        <w:spacing w:line="480" w:lineRule="auto"/>
        <w:jc w:val="both"/>
        <w:rPr>
          <w:sz w:val="24"/>
          <w:szCs w:val="24"/>
        </w:rPr>
      </w:pPr>
      <w:r w:rsidRPr="00914E4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914E46">
        <w:rPr>
          <w:sz w:val="24"/>
          <w:szCs w:val="24"/>
        </w:rPr>
        <w:lastRenderedPageBreak/>
        <w:t xml:space="preserve">the Father Stephen Our Lord can come like a spy in the night in Revelation 16:15. So faith must have works in James 2:14-26. </w:t>
      </w:r>
    </w:p>
    <w:p w:rsidR="009737BE" w:rsidRPr="00914E46" w:rsidRDefault="009737BE" w:rsidP="009737BE">
      <w:pPr>
        <w:spacing w:line="480" w:lineRule="auto"/>
        <w:jc w:val="center"/>
        <w:rPr>
          <w:b/>
          <w:sz w:val="24"/>
          <w:szCs w:val="24"/>
        </w:rPr>
      </w:pPr>
      <w:r w:rsidRPr="00914E46">
        <w:rPr>
          <w:b/>
          <w:sz w:val="24"/>
          <w:szCs w:val="24"/>
        </w:rPr>
        <w:t>The Lord James Christ’s Teaching</w:t>
      </w:r>
    </w:p>
    <w:p w:rsidR="009737BE" w:rsidRPr="00914E46" w:rsidRDefault="009737BE" w:rsidP="009737BE">
      <w:pPr>
        <w:spacing w:line="480" w:lineRule="auto"/>
        <w:jc w:val="both"/>
        <w:rPr>
          <w:sz w:val="24"/>
          <w:szCs w:val="24"/>
        </w:rPr>
      </w:pPr>
      <w:r w:rsidRPr="00914E4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9737BE" w:rsidRPr="00914E46" w:rsidRDefault="009737BE" w:rsidP="009737BE">
      <w:pPr>
        <w:spacing w:line="480" w:lineRule="auto"/>
        <w:jc w:val="center"/>
        <w:rPr>
          <w:b/>
          <w:sz w:val="24"/>
          <w:szCs w:val="24"/>
        </w:rPr>
      </w:pPr>
      <w:r w:rsidRPr="00914E46">
        <w:rPr>
          <w:b/>
          <w:sz w:val="24"/>
          <w:szCs w:val="24"/>
        </w:rPr>
        <w:t>The Lord James Christ’s living</w:t>
      </w:r>
    </w:p>
    <w:p w:rsidR="009737BE" w:rsidRPr="00914E46" w:rsidRDefault="009737BE" w:rsidP="009737BE">
      <w:pPr>
        <w:spacing w:line="480" w:lineRule="auto"/>
        <w:jc w:val="both"/>
        <w:rPr>
          <w:sz w:val="24"/>
          <w:szCs w:val="24"/>
        </w:rPr>
      </w:pPr>
      <w:r w:rsidRPr="00914E46">
        <w:rPr>
          <w:sz w:val="24"/>
          <w:szCs w:val="24"/>
        </w:rPr>
        <w:t>Tenth, wisdom is right living, but jealousy and selfish ambitions are false in James 3:14-16. The right kind of wisdom will equip You to live holy and to fear Your God.</w:t>
      </w:r>
    </w:p>
    <w:p w:rsidR="009737BE" w:rsidRPr="00914E46" w:rsidRDefault="009737BE" w:rsidP="009737BE">
      <w:pPr>
        <w:spacing w:line="480" w:lineRule="auto"/>
        <w:jc w:val="center"/>
        <w:rPr>
          <w:b/>
          <w:sz w:val="24"/>
          <w:szCs w:val="24"/>
        </w:rPr>
      </w:pPr>
      <w:r w:rsidRPr="00914E46">
        <w:rPr>
          <w:b/>
          <w:sz w:val="24"/>
          <w:szCs w:val="24"/>
        </w:rPr>
        <w:t>The Lord James Christ’s Jealousy</w:t>
      </w:r>
    </w:p>
    <w:p w:rsidR="009737BE" w:rsidRPr="00914E46" w:rsidRDefault="009737BE" w:rsidP="009737BE">
      <w:pPr>
        <w:spacing w:line="480" w:lineRule="auto"/>
        <w:jc w:val="both"/>
        <w:rPr>
          <w:sz w:val="24"/>
          <w:szCs w:val="24"/>
        </w:rPr>
      </w:pPr>
      <w:r w:rsidRPr="00914E4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737BE" w:rsidRPr="00914E46" w:rsidRDefault="009737BE" w:rsidP="009737BE">
      <w:pPr>
        <w:spacing w:line="480" w:lineRule="auto"/>
        <w:jc w:val="center"/>
        <w:rPr>
          <w:b/>
          <w:sz w:val="24"/>
          <w:szCs w:val="24"/>
        </w:rPr>
      </w:pPr>
      <w:r w:rsidRPr="00914E46">
        <w:rPr>
          <w:b/>
          <w:sz w:val="24"/>
          <w:szCs w:val="24"/>
        </w:rPr>
        <w:t>The Lord James Christ’s Brotherly Law</w:t>
      </w:r>
    </w:p>
    <w:p w:rsidR="009737BE" w:rsidRPr="00914E46" w:rsidRDefault="009737BE" w:rsidP="009737BE">
      <w:pPr>
        <w:spacing w:line="480" w:lineRule="auto"/>
        <w:jc w:val="both"/>
        <w:rPr>
          <w:sz w:val="24"/>
          <w:szCs w:val="24"/>
        </w:rPr>
      </w:pPr>
      <w:r w:rsidRPr="00914E46">
        <w:rPr>
          <w:sz w:val="24"/>
          <w:szCs w:val="24"/>
        </w:rPr>
        <w:t xml:space="preserve">Twelfth, to speak against a Brother or a Sister is to speak against God’s Law and to be a Judge. There is only one Judge, </w:t>
      </w:r>
      <w:r w:rsidRPr="00914E46">
        <w:rPr>
          <w:b/>
          <w:sz w:val="24"/>
          <w:szCs w:val="24"/>
        </w:rPr>
        <w:t>the Marvelous Lord Yah</w:t>
      </w:r>
      <w:r w:rsidRPr="00914E46">
        <w:rPr>
          <w:sz w:val="24"/>
          <w:szCs w:val="24"/>
        </w:rPr>
        <w:t xml:space="preserve">. The role of a Christian is not a Judge but the doer of the Law in James 4:11-12. </w:t>
      </w:r>
    </w:p>
    <w:p w:rsidR="009737BE" w:rsidRPr="00914E46" w:rsidRDefault="009737BE" w:rsidP="009737BE">
      <w:pPr>
        <w:spacing w:line="480" w:lineRule="auto"/>
        <w:jc w:val="center"/>
        <w:rPr>
          <w:b/>
          <w:sz w:val="24"/>
          <w:szCs w:val="24"/>
        </w:rPr>
      </w:pPr>
      <w:r w:rsidRPr="00914E46">
        <w:rPr>
          <w:b/>
          <w:sz w:val="24"/>
          <w:szCs w:val="24"/>
        </w:rPr>
        <w:t>The Lord James Christ’s Business Traveling</w:t>
      </w:r>
    </w:p>
    <w:p w:rsidR="009737BE" w:rsidRPr="00914E46" w:rsidRDefault="009737BE" w:rsidP="009737BE">
      <w:pPr>
        <w:spacing w:line="480" w:lineRule="auto"/>
        <w:jc w:val="both"/>
        <w:rPr>
          <w:sz w:val="24"/>
          <w:szCs w:val="24"/>
        </w:rPr>
      </w:pPr>
      <w:r w:rsidRPr="00914E46">
        <w:rPr>
          <w:sz w:val="24"/>
          <w:szCs w:val="24"/>
        </w:rPr>
        <w:lastRenderedPageBreak/>
        <w:t xml:space="preserve">Thirteenth, live is uncertain. Plans to do business or travel should be done by the will of God. When One knows to do right and does not it is sin in James 4:13-17. </w:t>
      </w:r>
    </w:p>
    <w:p w:rsidR="009737BE" w:rsidRPr="00914E46" w:rsidRDefault="009737BE" w:rsidP="009737BE">
      <w:pPr>
        <w:spacing w:line="480" w:lineRule="auto"/>
        <w:jc w:val="center"/>
        <w:rPr>
          <w:b/>
          <w:sz w:val="24"/>
          <w:szCs w:val="24"/>
        </w:rPr>
      </w:pPr>
      <w:r w:rsidRPr="00914E46">
        <w:rPr>
          <w:b/>
          <w:sz w:val="24"/>
          <w:szCs w:val="24"/>
        </w:rPr>
        <w:t>The Lord James Christ’s Judgment against the Rich</w:t>
      </w:r>
    </w:p>
    <w:p w:rsidR="009737BE" w:rsidRPr="00914E46" w:rsidRDefault="009737BE" w:rsidP="009737BE">
      <w:pPr>
        <w:spacing w:line="480" w:lineRule="auto"/>
        <w:jc w:val="both"/>
        <w:rPr>
          <w:sz w:val="24"/>
          <w:szCs w:val="24"/>
        </w:rPr>
      </w:pPr>
      <w:r w:rsidRPr="00914E4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9737BE" w:rsidRPr="00914E46" w:rsidRDefault="009737BE" w:rsidP="009737BE">
      <w:pPr>
        <w:spacing w:line="480" w:lineRule="auto"/>
        <w:jc w:val="center"/>
        <w:rPr>
          <w:b/>
          <w:sz w:val="24"/>
          <w:szCs w:val="24"/>
        </w:rPr>
      </w:pPr>
      <w:r w:rsidRPr="00914E46">
        <w:rPr>
          <w:b/>
          <w:sz w:val="24"/>
          <w:szCs w:val="24"/>
        </w:rPr>
        <w:t>The Lord James Christ’s Patience &amp; Communication</w:t>
      </w:r>
    </w:p>
    <w:p w:rsidR="009737BE" w:rsidRPr="00914E46" w:rsidRDefault="009737BE" w:rsidP="009737BE">
      <w:pPr>
        <w:spacing w:line="480" w:lineRule="auto"/>
        <w:jc w:val="both"/>
        <w:rPr>
          <w:sz w:val="24"/>
          <w:szCs w:val="24"/>
        </w:rPr>
      </w:pPr>
      <w:r w:rsidRPr="00914E46">
        <w:rPr>
          <w:sz w:val="24"/>
          <w:szCs w:val="24"/>
        </w:rPr>
        <w:t xml:space="preserve">Fifteenth, a Christian must be patient to Christ’s coming. Occupy till I come is the command. Judging or complaining to One Another must cease. There should be a simple “Yes” or “No” in James 5:7-12. </w:t>
      </w:r>
    </w:p>
    <w:p w:rsidR="009737BE" w:rsidRPr="00914E46" w:rsidRDefault="009737BE" w:rsidP="009737BE">
      <w:pPr>
        <w:spacing w:line="480" w:lineRule="auto"/>
        <w:jc w:val="center"/>
        <w:rPr>
          <w:b/>
          <w:sz w:val="24"/>
          <w:szCs w:val="24"/>
        </w:rPr>
      </w:pPr>
      <w:r w:rsidRPr="00914E46">
        <w:rPr>
          <w:b/>
          <w:sz w:val="24"/>
          <w:szCs w:val="24"/>
        </w:rPr>
        <w:t>The Lord James Christ’s Prayer of Divine Healing</w:t>
      </w:r>
    </w:p>
    <w:p w:rsidR="009737BE" w:rsidRPr="00914E46" w:rsidRDefault="009737BE" w:rsidP="009737BE">
      <w:pPr>
        <w:spacing w:line="480" w:lineRule="auto"/>
        <w:jc w:val="both"/>
        <w:rPr>
          <w:sz w:val="24"/>
          <w:szCs w:val="24"/>
        </w:rPr>
      </w:pPr>
      <w:r w:rsidRPr="00914E4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14E46">
        <w:rPr>
          <w:b/>
          <w:sz w:val="24"/>
          <w:szCs w:val="24"/>
        </w:rPr>
        <w:t>Holy Anointing Oil</w:t>
      </w:r>
      <w:r w:rsidRPr="00914E46">
        <w:rPr>
          <w:sz w:val="24"/>
          <w:szCs w:val="24"/>
        </w:rPr>
        <w:t xml:space="preserve"> in James 5:13-18. </w:t>
      </w:r>
    </w:p>
    <w:p w:rsidR="009737BE" w:rsidRPr="00914E46" w:rsidRDefault="009737BE" w:rsidP="009737BE">
      <w:pPr>
        <w:spacing w:line="480" w:lineRule="auto"/>
        <w:jc w:val="center"/>
        <w:rPr>
          <w:b/>
          <w:sz w:val="24"/>
          <w:szCs w:val="24"/>
        </w:rPr>
      </w:pPr>
      <w:r w:rsidRPr="00914E46">
        <w:rPr>
          <w:b/>
          <w:sz w:val="24"/>
          <w:szCs w:val="24"/>
        </w:rPr>
        <w:t>The Lord James Christ’s Admonishing a Sinning Brother</w:t>
      </w:r>
    </w:p>
    <w:p w:rsidR="009737BE" w:rsidRPr="00914E46" w:rsidRDefault="009737BE" w:rsidP="009737BE">
      <w:pPr>
        <w:spacing w:line="480" w:lineRule="auto"/>
        <w:jc w:val="both"/>
        <w:rPr>
          <w:sz w:val="24"/>
          <w:szCs w:val="24"/>
        </w:rPr>
      </w:pPr>
      <w:r w:rsidRPr="00914E4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737BE" w:rsidRPr="00914E46" w:rsidRDefault="009737BE" w:rsidP="009737BE">
      <w:pPr>
        <w:spacing w:line="480" w:lineRule="auto"/>
        <w:jc w:val="center"/>
        <w:rPr>
          <w:b/>
          <w:sz w:val="24"/>
          <w:szCs w:val="24"/>
        </w:rPr>
      </w:pPr>
      <w:r w:rsidRPr="00914E46">
        <w:rPr>
          <w:b/>
          <w:sz w:val="24"/>
          <w:szCs w:val="24"/>
        </w:rPr>
        <w:lastRenderedPageBreak/>
        <w:t>The Lord James Christ’s Standards for the Lord Man</w:t>
      </w:r>
    </w:p>
    <w:p w:rsidR="009737BE" w:rsidRPr="00914E46" w:rsidRDefault="009737BE" w:rsidP="009737BE">
      <w:pPr>
        <w:spacing w:line="480" w:lineRule="auto"/>
        <w:jc w:val="both"/>
        <w:rPr>
          <w:sz w:val="24"/>
          <w:szCs w:val="24"/>
        </w:rPr>
      </w:pPr>
      <w:r w:rsidRPr="00914E4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737BE" w:rsidRPr="00914E46" w:rsidRDefault="009737BE" w:rsidP="009737BE">
      <w:pPr>
        <w:spacing w:line="480" w:lineRule="auto"/>
        <w:jc w:val="center"/>
        <w:rPr>
          <w:b/>
          <w:sz w:val="24"/>
          <w:szCs w:val="24"/>
        </w:rPr>
      </w:pPr>
      <w:r w:rsidRPr="00914E46">
        <w:rPr>
          <w:b/>
          <w:sz w:val="24"/>
          <w:szCs w:val="24"/>
        </w:rPr>
        <w:t>The Lord James Christ is Stoned to Death</w:t>
      </w:r>
    </w:p>
    <w:p w:rsidR="009737BE" w:rsidRPr="00914E46" w:rsidRDefault="009737BE" w:rsidP="009737BE">
      <w:pPr>
        <w:spacing w:line="480" w:lineRule="auto"/>
        <w:jc w:val="both"/>
        <w:rPr>
          <w:sz w:val="24"/>
          <w:szCs w:val="24"/>
        </w:rPr>
      </w:pPr>
      <w:r w:rsidRPr="00914E46">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9737BE" w:rsidRPr="00914E46" w:rsidRDefault="009737BE" w:rsidP="009737BE">
      <w:pPr>
        <w:spacing w:line="480" w:lineRule="auto"/>
        <w:jc w:val="center"/>
        <w:rPr>
          <w:b/>
          <w:sz w:val="24"/>
          <w:szCs w:val="24"/>
        </w:rPr>
      </w:pPr>
      <w:r w:rsidRPr="00914E46">
        <w:rPr>
          <w:b/>
          <w:sz w:val="24"/>
          <w:szCs w:val="24"/>
        </w:rPr>
        <w:t>The Blood of the Lord James Christ as the Holiest of All in the Law</w:t>
      </w:r>
    </w:p>
    <w:p w:rsidR="009737BE" w:rsidRPr="00914E46" w:rsidRDefault="009737BE" w:rsidP="009737BE">
      <w:pPr>
        <w:spacing w:line="480" w:lineRule="auto"/>
        <w:jc w:val="both"/>
        <w:rPr>
          <w:sz w:val="24"/>
          <w:szCs w:val="24"/>
        </w:rPr>
      </w:pPr>
      <w:r w:rsidRPr="00914E46">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914E46">
        <w:rPr>
          <w:sz w:val="24"/>
          <w:szCs w:val="24"/>
          <w:vertAlign w:val="superscript"/>
        </w:rPr>
        <w:t>nd</w:t>
      </w:r>
      <w:r w:rsidRPr="00914E46">
        <w:rPr>
          <w:sz w:val="24"/>
          <w:szCs w:val="24"/>
        </w:rPr>
        <w:t xml:space="preserve"> Maccabees 12:38-45. The blood of the Lord James brings forth mercy in the Law forever in Psalms 21:7.        </w:t>
      </w:r>
    </w:p>
    <w:p w:rsidR="009737BE" w:rsidRPr="00914E46" w:rsidRDefault="009737BE" w:rsidP="009737BE">
      <w:pPr>
        <w:spacing w:line="480" w:lineRule="auto"/>
        <w:jc w:val="center"/>
        <w:rPr>
          <w:b/>
          <w:sz w:val="24"/>
          <w:szCs w:val="24"/>
        </w:rPr>
      </w:pPr>
      <w:r w:rsidRPr="00914E46">
        <w:rPr>
          <w:b/>
          <w:sz w:val="24"/>
          <w:szCs w:val="24"/>
        </w:rPr>
        <w:t>The Lord James Christ’s Resurrection and Throne</w:t>
      </w:r>
    </w:p>
    <w:p w:rsidR="009737BE" w:rsidRPr="00914E46" w:rsidRDefault="009737BE" w:rsidP="009737BE">
      <w:pPr>
        <w:spacing w:line="480" w:lineRule="auto"/>
        <w:rPr>
          <w:sz w:val="24"/>
          <w:szCs w:val="24"/>
        </w:rPr>
      </w:pPr>
      <w:r w:rsidRPr="00914E46">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9737BE" w:rsidRPr="00914E46" w:rsidRDefault="009737BE" w:rsidP="009737BE">
      <w:pPr>
        <w:spacing w:line="480" w:lineRule="auto"/>
        <w:jc w:val="center"/>
        <w:rPr>
          <w:b/>
          <w:sz w:val="24"/>
          <w:szCs w:val="24"/>
        </w:rPr>
      </w:pPr>
      <w:r w:rsidRPr="00914E46">
        <w:rPr>
          <w:b/>
          <w:sz w:val="24"/>
          <w:szCs w:val="24"/>
        </w:rPr>
        <w:t>THE LORD LUCIFER (THE LORD LUCIFER’S LADY OF KINGDOMS) WITH THE RANK OF GENERAL OR HIGHER FOR 40 YEARS [THIS IS IN BOOK ABOVE]</w:t>
      </w:r>
    </w:p>
    <w:p w:rsidR="009737BE" w:rsidRPr="00914E46" w:rsidRDefault="009737BE" w:rsidP="009737BE">
      <w:pPr>
        <w:spacing w:line="480" w:lineRule="auto"/>
        <w:jc w:val="center"/>
        <w:rPr>
          <w:b/>
          <w:sz w:val="24"/>
          <w:szCs w:val="24"/>
        </w:rPr>
      </w:pPr>
      <w:r w:rsidRPr="00914E46">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9737BE" w:rsidRPr="00914E46" w:rsidRDefault="009737BE" w:rsidP="009737BE">
      <w:pPr>
        <w:spacing w:line="480" w:lineRule="auto"/>
        <w:jc w:val="center"/>
        <w:rPr>
          <w:b/>
          <w:sz w:val="24"/>
          <w:szCs w:val="24"/>
        </w:rPr>
      </w:pPr>
      <w:r w:rsidRPr="00914E46">
        <w:rPr>
          <w:b/>
          <w:sz w:val="24"/>
          <w:szCs w:val="24"/>
        </w:rPr>
        <w:t xml:space="preserve">THE LORD ENOCH (THE LORD ENOCH’S LADY OF KINGDOMS) IS THE RACE OF THE FAITHFUL AS THE ETERNAL VICTOR &amp; IS THE MOST HIGHEST ETERNAL KINGDOM OF LORDSHIP THAT </w:t>
      </w:r>
      <w:r w:rsidRPr="00914E46">
        <w:rPr>
          <w:b/>
          <w:sz w:val="24"/>
          <w:szCs w:val="24"/>
        </w:rPr>
        <w:lastRenderedPageBreak/>
        <w:t>HOUSES ALL TRUE SAINTLY CHRISTIAN LORDS &amp; TRUE SAINTLY CHRISTIAN LADIES THAT WILL NEVER BE DESTROYED &amp; HAS NO END</w:t>
      </w:r>
    </w:p>
    <w:p w:rsidR="009737BE" w:rsidRPr="00914E46" w:rsidRDefault="009737BE" w:rsidP="009737BE">
      <w:pPr>
        <w:spacing w:before="240" w:line="480" w:lineRule="auto"/>
        <w:jc w:val="both"/>
        <w:rPr>
          <w:sz w:val="24"/>
          <w:szCs w:val="24"/>
        </w:rPr>
      </w:pPr>
      <w:r w:rsidRPr="00914E46">
        <w:rPr>
          <w:sz w:val="24"/>
          <w:szCs w:val="24"/>
        </w:rPr>
        <w:t>The Lord Enoch’s name mainly means</w:t>
      </w:r>
      <w:r w:rsidRPr="00914E46">
        <w:rPr>
          <w:b/>
          <w:sz w:val="24"/>
          <w:szCs w:val="24"/>
        </w:rPr>
        <w:t xml:space="preserve"> “Initiated.” </w:t>
      </w:r>
      <w:r w:rsidRPr="00914E46">
        <w:rPr>
          <w:sz w:val="24"/>
          <w:szCs w:val="24"/>
        </w:rPr>
        <w:t xml:space="preserve">The Scripture references of the Lord Enoch is in Genesis 5:22-24; Hebrews 11:5; Sirach 44:16 &amp; Jude 14-15. The variations of the name is Hanokh, Hanok &amp; Idris.  </w:t>
      </w:r>
    </w:p>
    <w:p w:rsidR="009737BE" w:rsidRPr="00914E46" w:rsidRDefault="009737BE" w:rsidP="009737BE">
      <w:pPr>
        <w:spacing w:before="240" w:line="480" w:lineRule="auto"/>
        <w:jc w:val="both"/>
        <w:rPr>
          <w:sz w:val="24"/>
          <w:szCs w:val="24"/>
        </w:rPr>
      </w:pPr>
      <w:r w:rsidRPr="00914E46">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9737BE" w:rsidRPr="00914E46" w:rsidRDefault="009737BE" w:rsidP="009737BE">
      <w:pPr>
        <w:spacing w:before="240" w:line="480" w:lineRule="auto"/>
        <w:jc w:val="both"/>
        <w:rPr>
          <w:sz w:val="24"/>
          <w:szCs w:val="24"/>
        </w:rPr>
      </w:pPr>
      <w:r w:rsidRPr="00914E46">
        <w:rPr>
          <w:sz w:val="24"/>
          <w:szCs w:val="24"/>
        </w:rPr>
        <w:t xml:space="preserve">This is because the Father Stephen Our Lord sees all acts &amp; all time equally, which is always Pentecost Sunday is proven in: </w:t>
      </w:r>
    </w:p>
    <w:p w:rsidR="009737BE" w:rsidRPr="00914E46" w:rsidRDefault="009737BE" w:rsidP="009737BE">
      <w:pPr>
        <w:jc w:val="both"/>
        <w:rPr>
          <w:i/>
          <w:sz w:val="24"/>
          <w:szCs w:val="24"/>
        </w:rPr>
      </w:pPr>
      <w:r w:rsidRPr="00914E46">
        <w:rPr>
          <w:i/>
          <w:sz w:val="24"/>
          <w:szCs w:val="24"/>
        </w:rPr>
        <w:t>Father Stephen’s Time</w:t>
      </w:r>
    </w:p>
    <w:p w:rsidR="009737BE" w:rsidRPr="00914E46" w:rsidRDefault="009737BE" w:rsidP="009737BE">
      <w:pPr>
        <w:jc w:val="both"/>
        <w:rPr>
          <w:sz w:val="24"/>
          <w:szCs w:val="24"/>
        </w:rPr>
      </w:pPr>
      <w:r w:rsidRPr="00914E46">
        <w:rPr>
          <w:sz w:val="24"/>
          <w:szCs w:val="24"/>
        </w:rPr>
        <w:t>God’s timelessness in own being is in Job 36:26; Revelation 1:8, 4:8;  John 1:3, 8:58; Exodus 3:14; 1</w:t>
      </w:r>
      <w:r w:rsidRPr="00914E46">
        <w:rPr>
          <w:sz w:val="24"/>
          <w:szCs w:val="24"/>
          <w:vertAlign w:val="superscript"/>
        </w:rPr>
        <w:t>st</w:t>
      </w:r>
      <w:r w:rsidRPr="00914E46">
        <w:rPr>
          <w:sz w:val="24"/>
          <w:szCs w:val="24"/>
        </w:rPr>
        <w:t xml:space="preserve"> Corinthians 8:6; Colossians 1:16; Hebrews 1:2; Genesis 1:1 and Acts 1:6-7.   </w:t>
      </w:r>
    </w:p>
    <w:p w:rsidR="009737BE" w:rsidRPr="00914E46" w:rsidRDefault="009737BE" w:rsidP="009737BE">
      <w:pPr>
        <w:jc w:val="both"/>
        <w:rPr>
          <w:i/>
          <w:sz w:val="24"/>
          <w:szCs w:val="24"/>
        </w:rPr>
      </w:pPr>
      <w:r w:rsidRPr="00914E46">
        <w:rPr>
          <w:i/>
          <w:sz w:val="24"/>
          <w:szCs w:val="24"/>
        </w:rPr>
        <w:t>God’s Time seen equally</w:t>
      </w:r>
    </w:p>
    <w:p w:rsidR="009737BE" w:rsidRPr="00914E46" w:rsidRDefault="009737BE" w:rsidP="009737BE">
      <w:pPr>
        <w:jc w:val="both"/>
        <w:rPr>
          <w:sz w:val="24"/>
          <w:szCs w:val="24"/>
        </w:rPr>
      </w:pPr>
      <w:r w:rsidRPr="00914E46">
        <w:rPr>
          <w:sz w:val="24"/>
          <w:szCs w:val="24"/>
        </w:rPr>
        <w:t>His time does not change in 2</w:t>
      </w:r>
      <w:r w:rsidRPr="00914E46">
        <w:rPr>
          <w:sz w:val="24"/>
          <w:szCs w:val="24"/>
          <w:vertAlign w:val="superscript"/>
        </w:rPr>
        <w:t>nd</w:t>
      </w:r>
      <w:r w:rsidRPr="00914E46">
        <w:rPr>
          <w:sz w:val="24"/>
          <w:szCs w:val="24"/>
        </w:rPr>
        <w:t xml:space="preserve"> Peter 3:8; Psalm 90; Isaiah 45:21; 46:9-10 and Acts 1:6-8.</w:t>
      </w:r>
    </w:p>
    <w:p w:rsidR="009737BE" w:rsidRPr="00914E46" w:rsidRDefault="009737BE" w:rsidP="009737BE">
      <w:pPr>
        <w:jc w:val="both"/>
        <w:rPr>
          <w:i/>
          <w:sz w:val="24"/>
          <w:szCs w:val="24"/>
        </w:rPr>
      </w:pPr>
      <w:r w:rsidRPr="00914E46">
        <w:rPr>
          <w:i/>
          <w:sz w:val="24"/>
          <w:szCs w:val="24"/>
        </w:rPr>
        <w:t>God’s Unity</w:t>
      </w:r>
    </w:p>
    <w:p w:rsidR="009737BE" w:rsidRPr="00914E46" w:rsidRDefault="009737BE" w:rsidP="009737BE">
      <w:pPr>
        <w:jc w:val="both"/>
        <w:rPr>
          <w:sz w:val="24"/>
          <w:szCs w:val="24"/>
        </w:rPr>
      </w:pPr>
      <w:r w:rsidRPr="00914E46">
        <w:rPr>
          <w:sz w:val="24"/>
          <w:szCs w:val="24"/>
        </w:rPr>
        <w:t>God is unified in 1</w:t>
      </w:r>
      <w:r w:rsidRPr="00914E46">
        <w:rPr>
          <w:sz w:val="24"/>
          <w:szCs w:val="24"/>
          <w:vertAlign w:val="superscript"/>
        </w:rPr>
        <w:t>st</w:t>
      </w:r>
      <w:r w:rsidRPr="00914E46">
        <w:rPr>
          <w:sz w:val="24"/>
          <w:szCs w:val="24"/>
        </w:rPr>
        <w:t xml:space="preserve"> John 1:5; 4:8; Isaiah 7:14; Mathew 1:23; Exodus 34:6-7 and Acts 7:59. </w:t>
      </w:r>
    </w:p>
    <w:p w:rsidR="009737BE" w:rsidRPr="00914E46" w:rsidRDefault="009737BE" w:rsidP="009737BE">
      <w:pPr>
        <w:jc w:val="both"/>
        <w:rPr>
          <w:i/>
          <w:sz w:val="24"/>
          <w:szCs w:val="24"/>
        </w:rPr>
      </w:pPr>
      <w:r w:rsidRPr="00914E46">
        <w:rPr>
          <w:i/>
          <w:sz w:val="24"/>
          <w:szCs w:val="24"/>
        </w:rPr>
        <w:t>God’s Limitations concerning Himself (God is the “Unlying God” in Titus 1:2 &amp; Hebrews 6:18)</w:t>
      </w:r>
    </w:p>
    <w:p w:rsidR="009737BE" w:rsidRPr="00914E46" w:rsidRDefault="009737BE" w:rsidP="009737BE">
      <w:pPr>
        <w:jc w:val="both"/>
        <w:rPr>
          <w:sz w:val="24"/>
          <w:szCs w:val="24"/>
        </w:rPr>
      </w:pPr>
      <w:r w:rsidRPr="00914E46">
        <w:rPr>
          <w:sz w:val="24"/>
          <w:szCs w:val="24"/>
        </w:rPr>
        <w:lastRenderedPageBreak/>
        <w:t>God cannot look upon sin  in  Matthew  27:46; Mark 15:34, but good in Genesis 1; He  thinks no  evil in 1</w:t>
      </w:r>
      <w:r w:rsidRPr="00914E46">
        <w:rPr>
          <w:sz w:val="24"/>
          <w:szCs w:val="24"/>
          <w:vertAlign w:val="superscript"/>
        </w:rPr>
        <w:t>st</w:t>
      </w:r>
      <w:r w:rsidRPr="00914E46">
        <w:rPr>
          <w:sz w:val="24"/>
          <w:szCs w:val="24"/>
        </w:rPr>
        <w:t xml:space="preserve"> Corinthians 13:5 &amp; never lies in Romans 3:4; God can’t be tempted &amp; He tempts no  One in James 1:13 and God cannot deny Himself in 2</w:t>
      </w:r>
      <w:r w:rsidRPr="00914E46">
        <w:rPr>
          <w:sz w:val="24"/>
          <w:szCs w:val="24"/>
          <w:vertAlign w:val="superscript"/>
        </w:rPr>
        <w:t>nd</w:t>
      </w:r>
      <w:r w:rsidRPr="00914E46">
        <w:rPr>
          <w:sz w:val="24"/>
          <w:szCs w:val="24"/>
        </w:rPr>
        <w:t xml:space="preserve"> Timothy 2:13.  </w:t>
      </w:r>
    </w:p>
    <w:p w:rsidR="009737BE" w:rsidRPr="00914E46" w:rsidRDefault="009737BE" w:rsidP="009737BE">
      <w:pPr>
        <w:jc w:val="both"/>
        <w:rPr>
          <w:i/>
          <w:sz w:val="24"/>
          <w:szCs w:val="24"/>
        </w:rPr>
      </w:pPr>
      <w:r w:rsidRPr="00914E46">
        <w:rPr>
          <w:i/>
          <w:sz w:val="24"/>
          <w:szCs w:val="24"/>
        </w:rPr>
        <w:t>God’s Sovereignty</w:t>
      </w:r>
    </w:p>
    <w:p w:rsidR="009737BE" w:rsidRPr="00914E46" w:rsidRDefault="009737BE" w:rsidP="009737BE">
      <w:pPr>
        <w:jc w:val="both"/>
        <w:rPr>
          <w:sz w:val="24"/>
          <w:szCs w:val="24"/>
        </w:rPr>
      </w:pPr>
      <w:r w:rsidRPr="00914E4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9737BE" w:rsidRPr="00914E46" w:rsidRDefault="009737BE" w:rsidP="009737BE">
      <w:pPr>
        <w:spacing w:line="480" w:lineRule="auto"/>
        <w:jc w:val="center"/>
        <w:rPr>
          <w:b/>
          <w:sz w:val="24"/>
          <w:szCs w:val="24"/>
        </w:rPr>
      </w:pPr>
      <w:r w:rsidRPr="00914E46">
        <w:rPr>
          <w:b/>
          <w:sz w:val="24"/>
          <w:szCs w:val="24"/>
        </w:rPr>
        <w:t xml:space="preserve">THE LORD ENOCH WITH THE ETERNAL RANK OF A 6 GOLD STAR GENERAL IS FOREVER AUTHORIZED BY HIS ETERNAL GENERAL ORDERS IS UNDER THE FATHER STEPHEN OUR LORD IN HEBREWS 7:17, 21 </w:t>
      </w:r>
    </w:p>
    <w:p w:rsidR="009737BE" w:rsidRPr="00914E46" w:rsidRDefault="009737BE" w:rsidP="009737BE">
      <w:pPr>
        <w:spacing w:line="480" w:lineRule="auto"/>
        <w:jc w:val="center"/>
        <w:rPr>
          <w:b/>
          <w:sz w:val="24"/>
          <w:szCs w:val="24"/>
        </w:rPr>
      </w:pPr>
      <w:r w:rsidRPr="00914E46">
        <w:rPr>
          <w:b/>
          <w:sz w:val="24"/>
          <w:szCs w:val="24"/>
        </w:rPr>
        <w:t>The Lord Melchizedek’s Identity (ID)</w:t>
      </w:r>
    </w:p>
    <w:p w:rsidR="009737BE" w:rsidRPr="00914E46" w:rsidRDefault="009737BE" w:rsidP="009737BE">
      <w:pPr>
        <w:spacing w:line="480" w:lineRule="auto"/>
        <w:jc w:val="both"/>
        <w:rPr>
          <w:sz w:val="24"/>
          <w:szCs w:val="24"/>
        </w:rPr>
      </w:pPr>
      <w:r w:rsidRPr="00914E4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14E46">
        <w:rPr>
          <w:sz w:val="24"/>
          <w:szCs w:val="24"/>
          <w:vertAlign w:val="superscript"/>
        </w:rPr>
        <w:t>st</w:t>
      </w:r>
      <w:r w:rsidRPr="00914E4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14E46">
        <w:rPr>
          <w:sz w:val="24"/>
          <w:szCs w:val="24"/>
          <w:vertAlign w:val="superscript"/>
        </w:rPr>
        <w:t>st</w:t>
      </w:r>
      <w:r w:rsidRPr="00914E46">
        <w:rPr>
          <w:sz w:val="24"/>
          <w:szCs w:val="24"/>
        </w:rPr>
        <w:t xml:space="preserve"> Chief of Police) of the Most High God [Ephesians 4:6]---Most Highest Father Stephen [2</w:t>
      </w:r>
      <w:r w:rsidRPr="00914E46">
        <w:rPr>
          <w:sz w:val="24"/>
          <w:szCs w:val="24"/>
          <w:vertAlign w:val="superscript"/>
        </w:rPr>
        <w:t>nd</w:t>
      </w:r>
      <w:r w:rsidRPr="00914E46">
        <w:rPr>
          <w:sz w:val="24"/>
          <w:szCs w:val="24"/>
        </w:rPr>
        <w:t xml:space="preserve"> Esdras 4:34] (Most Highest 6 Gold Star General) from the </w:t>
      </w:r>
      <w:r w:rsidRPr="00914E46">
        <w:rPr>
          <w:sz w:val="24"/>
          <w:szCs w:val="24"/>
        </w:rPr>
        <w:lastRenderedPageBreak/>
        <w:t>Most Highest Specialist to the Most Highest 6 Gold Star General which is 0 to 36 Rank Structures [US Army] concerns the Father Stephen [99.7% to 100% in Acts 7:57-8:3] in Genesis 14:18.</w:t>
      </w:r>
    </w:p>
    <w:p w:rsidR="009737BE" w:rsidRPr="00914E46" w:rsidRDefault="009737BE" w:rsidP="009737BE">
      <w:pPr>
        <w:spacing w:line="480" w:lineRule="auto"/>
        <w:jc w:val="center"/>
        <w:rPr>
          <w:b/>
          <w:sz w:val="24"/>
          <w:szCs w:val="24"/>
        </w:rPr>
      </w:pPr>
      <w:r w:rsidRPr="00914E46">
        <w:rPr>
          <w:b/>
          <w:sz w:val="24"/>
          <w:szCs w:val="24"/>
        </w:rPr>
        <w:t>The Problems of the Lord Melchizedek’s Earliest Roots being called the “Priest of God Most High”</w:t>
      </w:r>
    </w:p>
    <w:p w:rsidR="009737BE" w:rsidRPr="00914E46" w:rsidRDefault="009737BE" w:rsidP="009737BE">
      <w:pPr>
        <w:spacing w:line="480" w:lineRule="auto"/>
        <w:jc w:val="both"/>
        <w:rPr>
          <w:sz w:val="24"/>
          <w:szCs w:val="24"/>
        </w:rPr>
      </w:pPr>
      <w:r w:rsidRPr="00914E46">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14E46">
        <w:rPr>
          <w:sz w:val="24"/>
          <w:szCs w:val="24"/>
          <w:vertAlign w:val="superscript"/>
        </w:rPr>
        <w:t>th</w:t>
      </w:r>
      <w:r w:rsidRPr="00914E46">
        <w:rPr>
          <w:sz w:val="24"/>
          <w:szCs w:val="24"/>
        </w:rPr>
        <w:t xml:space="preserve"> from the Lord Adam [lived 930 years &amp; died] &amp; the Lord Noah [lived 950 years &amp; died] is 10</w:t>
      </w:r>
      <w:r w:rsidRPr="00914E46">
        <w:rPr>
          <w:sz w:val="24"/>
          <w:szCs w:val="24"/>
          <w:vertAlign w:val="superscript"/>
        </w:rPr>
        <w:t>th</w:t>
      </w:r>
      <w:r w:rsidRPr="00914E46">
        <w:rPr>
          <w:sz w:val="24"/>
          <w:szCs w:val="24"/>
        </w:rPr>
        <w:t xml:space="preserve"> from the Lord Adam in Genesis 5:19-32. This is probably, and most likely the earliest identity of the Lord Melchizedek. He may </w:t>
      </w:r>
      <w:r w:rsidRPr="00914E46">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737BE" w:rsidRPr="00914E46" w:rsidRDefault="009737BE" w:rsidP="009737BE">
      <w:pPr>
        <w:spacing w:line="480" w:lineRule="auto"/>
        <w:jc w:val="both"/>
        <w:rPr>
          <w:sz w:val="24"/>
          <w:szCs w:val="24"/>
        </w:rPr>
      </w:pPr>
      <w:r w:rsidRPr="00914E46">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737BE" w:rsidRPr="00914E46" w:rsidRDefault="009737BE" w:rsidP="009737BE">
      <w:pPr>
        <w:spacing w:line="480" w:lineRule="auto"/>
        <w:jc w:val="both"/>
        <w:rPr>
          <w:sz w:val="24"/>
          <w:szCs w:val="24"/>
        </w:rPr>
      </w:pPr>
      <w:r w:rsidRPr="00914E4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14E46">
        <w:rPr>
          <w:sz w:val="24"/>
          <w:szCs w:val="24"/>
          <w:vertAlign w:val="superscript"/>
        </w:rPr>
        <w:t>nd</w:t>
      </w:r>
      <w:r w:rsidRPr="00914E46">
        <w:rPr>
          <w:sz w:val="24"/>
          <w:szCs w:val="24"/>
        </w:rPr>
        <w:t xml:space="preserve"> Samuel 7:13, 16 &amp; 1</w:t>
      </w:r>
      <w:r w:rsidRPr="00914E46">
        <w:rPr>
          <w:sz w:val="24"/>
          <w:szCs w:val="24"/>
          <w:vertAlign w:val="superscript"/>
        </w:rPr>
        <w:t>st</w:t>
      </w:r>
      <w:r w:rsidRPr="00914E46">
        <w:rPr>
          <w:sz w:val="24"/>
          <w:szCs w:val="24"/>
        </w:rPr>
        <w:t xml:space="preserve"> Kings 1:37, 47. </w:t>
      </w:r>
    </w:p>
    <w:p w:rsidR="009737BE" w:rsidRPr="00914E46" w:rsidRDefault="009737BE" w:rsidP="009737BE">
      <w:pPr>
        <w:spacing w:line="480" w:lineRule="auto"/>
        <w:jc w:val="both"/>
        <w:rPr>
          <w:sz w:val="24"/>
          <w:szCs w:val="24"/>
        </w:rPr>
      </w:pPr>
      <w:r w:rsidRPr="00914E46">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9737BE" w:rsidRPr="00914E46" w:rsidRDefault="009737BE" w:rsidP="009737BE">
      <w:pPr>
        <w:spacing w:line="480" w:lineRule="auto"/>
        <w:jc w:val="both"/>
        <w:rPr>
          <w:sz w:val="24"/>
          <w:szCs w:val="24"/>
        </w:rPr>
      </w:pPr>
      <w:r w:rsidRPr="00914E4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14E46">
        <w:rPr>
          <w:b/>
          <w:sz w:val="24"/>
          <w:szCs w:val="24"/>
        </w:rPr>
        <w:t>Indestructible Endless Life</w:t>
      </w:r>
      <w:r w:rsidRPr="00914E46">
        <w:rPr>
          <w:sz w:val="24"/>
          <w:szCs w:val="24"/>
        </w:rPr>
        <w:t xml:space="preserve">” in Hebrews 7:15-16.     </w:t>
      </w:r>
    </w:p>
    <w:p w:rsidR="009737BE" w:rsidRPr="00914E46" w:rsidRDefault="009737BE" w:rsidP="009737BE">
      <w:pPr>
        <w:spacing w:line="480" w:lineRule="auto"/>
        <w:jc w:val="both"/>
        <w:rPr>
          <w:sz w:val="24"/>
          <w:szCs w:val="24"/>
        </w:rPr>
      </w:pPr>
      <w:r w:rsidRPr="00914E4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737BE" w:rsidRPr="00914E46" w:rsidRDefault="009737BE" w:rsidP="009737BE">
      <w:pPr>
        <w:spacing w:line="480" w:lineRule="auto"/>
        <w:jc w:val="center"/>
        <w:rPr>
          <w:b/>
          <w:sz w:val="24"/>
          <w:szCs w:val="24"/>
        </w:rPr>
      </w:pPr>
      <w:r w:rsidRPr="00914E46">
        <w:rPr>
          <w:b/>
          <w:sz w:val="24"/>
          <w:szCs w:val="24"/>
        </w:rPr>
        <w:t>The 10% Tithe (Sacrifices, Offerings &amp; Spoils) to the Father Stephen by the Eternal General Order of the Lord Melchizedek</w:t>
      </w:r>
    </w:p>
    <w:p w:rsidR="009737BE" w:rsidRPr="00914E46" w:rsidRDefault="009737BE" w:rsidP="009737BE">
      <w:pPr>
        <w:spacing w:line="480" w:lineRule="auto"/>
        <w:jc w:val="both"/>
        <w:rPr>
          <w:sz w:val="24"/>
          <w:szCs w:val="24"/>
        </w:rPr>
      </w:pPr>
      <w:r w:rsidRPr="00914E4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914E46">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737BE" w:rsidRPr="00914E46" w:rsidRDefault="009737BE" w:rsidP="009737BE">
      <w:pPr>
        <w:spacing w:line="480" w:lineRule="auto"/>
        <w:jc w:val="center"/>
        <w:rPr>
          <w:b/>
          <w:sz w:val="24"/>
          <w:szCs w:val="24"/>
        </w:rPr>
      </w:pPr>
      <w:r w:rsidRPr="00914E46">
        <w:rPr>
          <w:b/>
          <w:sz w:val="24"/>
          <w:szCs w:val="24"/>
        </w:rPr>
        <w:t>The Office of the High Priest</w:t>
      </w:r>
    </w:p>
    <w:p w:rsidR="009737BE" w:rsidRPr="00914E46" w:rsidRDefault="009737BE" w:rsidP="009737BE">
      <w:pPr>
        <w:spacing w:line="480" w:lineRule="auto"/>
        <w:jc w:val="both"/>
        <w:rPr>
          <w:sz w:val="24"/>
          <w:szCs w:val="24"/>
        </w:rPr>
      </w:pPr>
      <w:r w:rsidRPr="00914E46">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14E46">
        <w:rPr>
          <w:sz w:val="24"/>
          <w:szCs w:val="24"/>
          <w:vertAlign w:val="superscript"/>
        </w:rPr>
        <w:t>st</w:t>
      </w:r>
      <w:r w:rsidRPr="00914E4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14E46">
        <w:rPr>
          <w:sz w:val="24"/>
          <w:szCs w:val="24"/>
          <w:vertAlign w:val="superscript"/>
        </w:rPr>
        <w:t>st</w:t>
      </w:r>
      <w:r w:rsidRPr="00914E46">
        <w:rPr>
          <w:sz w:val="24"/>
          <w:szCs w:val="24"/>
        </w:rPr>
        <w:t xml:space="preserve"> tabernacle &amp; then grew in the 1</w:t>
      </w:r>
      <w:r w:rsidRPr="00914E46">
        <w:rPr>
          <w:sz w:val="24"/>
          <w:szCs w:val="24"/>
          <w:vertAlign w:val="superscript"/>
        </w:rPr>
        <w:t>st</w:t>
      </w:r>
      <w:r w:rsidRPr="00914E4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14E46">
        <w:rPr>
          <w:b/>
          <w:sz w:val="24"/>
          <w:szCs w:val="24"/>
        </w:rPr>
        <w:t>The Lord Yahweh’s Healing and the Medical Herbal Antidotes of the Holy Bible</w:t>
      </w:r>
      <w:r w:rsidRPr="00914E46">
        <w:rPr>
          <w:sz w:val="24"/>
          <w:szCs w:val="24"/>
        </w:rPr>
        <w:t>” and “</w:t>
      </w:r>
      <w:r w:rsidRPr="00914E46">
        <w:rPr>
          <w:b/>
          <w:sz w:val="24"/>
          <w:szCs w:val="24"/>
        </w:rPr>
        <w:t xml:space="preserve">The </w:t>
      </w:r>
      <w:r w:rsidRPr="00914E46">
        <w:rPr>
          <w:b/>
          <w:sz w:val="24"/>
          <w:szCs w:val="24"/>
        </w:rPr>
        <w:lastRenderedPageBreak/>
        <w:t>Lord Yahweh’s Healing and the Biblical Diseases in the Holy Bible</w:t>
      </w:r>
      <w:r w:rsidRPr="00914E46">
        <w:rPr>
          <w:sz w:val="24"/>
          <w:szCs w:val="24"/>
        </w:rPr>
        <w:t>” and “</w:t>
      </w:r>
      <w:r w:rsidRPr="00914E46">
        <w:rPr>
          <w:b/>
          <w:sz w:val="24"/>
          <w:szCs w:val="24"/>
        </w:rPr>
        <w:t>The Lord Yahweh’s Healing and the Medical Antidotes from Animals in the Holy Bible</w:t>
      </w:r>
      <w:r w:rsidRPr="00914E46">
        <w:rPr>
          <w:sz w:val="24"/>
          <w:szCs w:val="24"/>
        </w:rPr>
        <w:t>” and “</w:t>
      </w:r>
      <w:r w:rsidRPr="00914E46">
        <w:rPr>
          <w:b/>
          <w:sz w:val="24"/>
          <w:szCs w:val="24"/>
        </w:rPr>
        <w:t>The Lord Yahweh’s Healing and the Biblical Smoking in the Holy Bible</w:t>
      </w:r>
      <w:r w:rsidRPr="00914E4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14E46">
        <w:rPr>
          <w:sz w:val="24"/>
          <w:szCs w:val="24"/>
          <w:vertAlign w:val="superscript"/>
        </w:rPr>
        <w:t>st</w:t>
      </w:r>
      <w:r w:rsidRPr="00914E4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914E46">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14E46">
        <w:rPr>
          <w:sz w:val="24"/>
          <w:szCs w:val="24"/>
          <w:vertAlign w:val="superscript"/>
        </w:rPr>
        <w:t>st</w:t>
      </w:r>
      <w:r w:rsidRPr="00914E46">
        <w:rPr>
          <w:sz w:val="24"/>
          <w:szCs w:val="24"/>
        </w:rPr>
        <w:t xml:space="preserve"> Samuel 26:8; Ezra 2:63; Nehemiah 7:65 &amp; Sirach 45:10. No One can call the Lord Stephen the Father, except by His Own Holy Ghost &amp; His Own Truth in John 4:21-24.  </w:t>
      </w:r>
    </w:p>
    <w:p w:rsidR="009737BE" w:rsidRPr="00914E46" w:rsidRDefault="009737BE" w:rsidP="009737BE">
      <w:pPr>
        <w:spacing w:line="480" w:lineRule="auto"/>
        <w:jc w:val="center"/>
        <w:rPr>
          <w:b/>
          <w:sz w:val="24"/>
          <w:szCs w:val="24"/>
        </w:rPr>
      </w:pPr>
      <w:r w:rsidRPr="00914E46">
        <w:rPr>
          <w:b/>
          <w:sz w:val="24"/>
          <w:szCs w:val="24"/>
        </w:rPr>
        <w:t>The 7 Complete General Orders of the Lord Melchizedek for All Creation</w:t>
      </w:r>
    </w:p>
    <w:p w:rsidR="009737BE" w:rsidRPr="00914E46" w:rsidRDefault="009737BE" w:rsidP="009737BE">
      <w:pPr>
        <w:spacing w:line="480" w:lineRule="auto"/>
        <w:jc w:val="both"/>
        <w:rPr>
          <w:sz w:val="24"/>
          <w:szCs w:val="24"/>
        </w:rPr>
      </w:pPr>
      <w:r w:rsidRPr="00914E46">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914E46">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737BE" w:rsidRPr="00914E46" w:rsidRDefault="009737BE" w:rsidP="009737BE">
      <w:pPr>
        <w:jc w:val="center"/>
        <w:rPr>
          <w:rFonts w:cstheme="minorHAnsi"/>
          <w:b/>
          <w:sz w:val="24"/>
          <w:szCs w:val="24"/>
        </w:rPr>
      </w:pPr>
      <w:r w:rsidRPr="00914E46">
        <w:rPr>
          <w:rFonts w:cstheme="minorHAnsi"/>
          <w:b/>
          <w:sz w:val="24"/>
          <w:szCs w:val="24"/>
        </w:rPr>
        <w:t>The Worldly Law Armed Forces: The 30 Orders of the Lord Melchizedek (Giants)</w:t>
      </w:r>
    </w:p>
    <w:p w:rsidR="009737BE" w:rsidRPr="00914E46" w:rsidRDefault="009737BE" w:rsidP="009737BE">
      <w:pPr>
        <w:spacing w:line="480" w:lineRule="auto"/>
        <w:jc w:val="both"/>
        <w:rPr>
          <w:rFonts w:cstheme="minorHAnsi"/>
          <w:sz w:val="24"/>
          <w:szCs w:val="24"/>
        </w:rPr>
      </w:pPr>
      <w:r w:rsidRPr="00914E46">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914E46">
        <w:rPr>
          <w:rFonts w:cstheme="minorHAnsi"/>
          <w:sz w:val="24"/>
          <w:szCs w:val="24"/>
        </w:rPr>
        <w:lastRenderedPageBreak/>
        <w:t>Stephen &amp; Barbara in the Father’s/Mother’s Lordships &amp; The Giant Order of Melchizedek &amp; Victoria (Giants) in the Lord’s/Ladies Lordships.</w:t>
      </w:r>
    </w:p>
    <w:p w:rsidR="009737BE" w:rsidRPr="00914E46" w:rsidRDefault="009737BE" w:rsidP="009737BE">
      <w:pPr>
        <w:jc w:val="center"/>
        <w:rPr>
          <w:rFonts w:cstheme="minorHAnsi"/>
          <w:b/>
          <w:sz w:val="24"/>
          <w:szCs w:val="24"/>
        </w:rPr>
      </w:pPr>
      <w:r w:rsidRPr="00914E46">
        <w:rPr>
          <w:rFonts w:cstheme="minorHAnsi"/>
          <w:b/>
          <w:sz w:val="24"/>
          <w:szCs w:val="24"/>
        </w:rPr>
        <w:t>The Military Law Armed Forces: The 30 Orders of the Lord Melchizedek by Elohim (Dragon Hosts, Camps &amp; Armies)</w:t>
      </w:r>
    </w:p>
    <w:p w:rsidR="009737BE" w:rsidRPr="00914E46" w:rsidRDefault="009737BE" w:rsidP="009737BE">
      <w:pPr>
        <w:jc w:val="center"/>
        <w:rPr>
          <w:rFonts w:cstheme="minorHAnsi"/>
          <w:b/>
          <w:sz w:val="24"/>
          <w:szCs w:val="24"/>
        </w:rPr>
      </w:pPr>
      <w:r w:rsidRPr="00914E46">
        <w:rPr>
          <w:rFonts w:cstheme="minorHAnsi"/>
          <w:b/>
          <w:sz w:val="24"/>
          <w:szCs w:val="24"/>
        </w:rPr>
        <w:t>The Ministry of the Heavenly Soldiers (Dignitaries) with the 5 House Orders:</w:t>
      </w:r>
    </w:p>
    <w:p w:rsidR="009737BE" w:rsidRPr="00914E46" w:rsidRDefault="009737BE" w:rsidP="009737BE">
      <w:pPr>
        <w:spacing w:line="480" w:lineRule="auto"/>
        <w:jc w:val="both"/>
        <w:rPr>
          <w:rFonts w:cstheme="minorHAnsi"/>
          <w:sz w:val="24"/>
          <w:szCs w:val="24"/>
        </w:rPr>
      </w:pPr>
      <w:r w:rsidRPr="00914E4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737BE" w:rsidRPr="00914E46" w:rsidRDefault="009737BE" w:rsidP="009737BE">
      <w:pPr>
        <w:jc w:val="center"/>
        <w:rPr>
          <w:rFonts w:cstheme="minorHAnsi"/>
          <w:b/>
          <w:sz w:val="24"/>
          <w:szCs w:val="24"/>
        </w:rPr>
      </w:pPr>
      <w:r w:rsidRPr="00914E46">
        <w:rPr>
          <w:rFonts w:cstheme="minorHAnsi"/>
          <w:b/>
          <w:sz w:val="24"/>
          <w:szCs w:val="24"/>
        </w:rPr>
        <w:t>The Ministry of Heavenly Governors (Presidents) with the 7 City Orders:</w:t>
      </w:r>
    </w:p>
    <w:p w:rsidR="009737BE" w:rsidRPr="00914E46" w:rsidRDefault="009737BE" w:rsidP="009737BE">
      <w:pPr>
        <w:spacing w:line="480" w:lineRule="auto"/>
        <w:jc w:val="both"/>
        <w:rPr>
          <w:rFonts w:cstheme="minorHAnsi"/>
          <w:sz w:val="24"/>
          <w:szCs w:val="24"/>
        </w:rPr>
      </w:pPr>
      <w:r w:rsidRPr="00914E4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737BE" w:rsidRPr="00914E46" w:rsidRDefault="009737BE" w:rsidP="009737BE">
      <w:pPr>
        <w:jc w:val="center"/>
        <w:rPr>
          <w:rFonts w:cstheme="minorHAnsi"/>
          <w:b/>
          <w:sz w:val="24"/>
          <w:szCs w:val="24"/>
        </w:rPr>
      </w:pPr>
      <w:r w:rsidRPr="00914E46">
        <w:rPr>
          <w:rFonts w:cstheme="minorHAnsi"/>
          <w:b/>
          <w:sz w:val="24"/>
          <w:szCs w:val="24"/>
        </w:rPr>
        <w:t>The Ministry of Heavenly Guardians (Protectors) with the 10 Kingdom Orders:</w:t>
      </w:r>
    </w:p>
    <w:p w:rsidR="009737BE" w:rsidRPr="00914E46" w:rsidRDefault="009737BE" w:rsidP="009737BE">
      <w:pPr>
        <w:spacing w:line="480" w:lineRule="auto"/>
        <w:jc w:val="both"/>
        <w:rPr>
          <w:rFonts w:cstheme="minorHAnsi"/>
          <w:sz w:val="24"/>
          <w:szCs w:val="24"/>
        </w:rPr>
      </w:pPr>
      <w:r w:rsidRPr="00914E4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737BE" w:rsidRPr="00914E46" w:rsidRDefault="009737BE" w:rsidP="009737BE">
      <w:pPr>
        <w:spacing w:after="0" w:line="240" w:lineRule="auto"/>
        <w:jc w:val="center"/>
        <w:rPr>
          <w:rFonts w:cstheme="minorHAnsi"/>
          <w:b/>
          <w:sz w:val="24"/>
          <w:szCs w:val="24"/>
        </w:rPr>
      </w:pPr>
      <w:r w:rsidRPr="00914E46">
        <w:rPr>
          <w:rFonts w:cstheme="minorHAnsi"/>
          <w:b/>
          <w:sz w:val="24"/>
          <w:szCs w:val="24"/>
        </w:rPr>
        <w:t>The Ministry of the Heavenly Crown with the 2 Foundational Orders:</w:t>
      </w:r>
    </w:p>
    <w:p w:rsidR="009737BE" w:rsidRPr="00914E46" w:rsidRDefault="009737BE" w:rsidP="009737BE">
      <w:pPr>
        <w:spacing w:after="0" w:line="240" w:lineRule="auto"/>
        <w:rPr>
          <w:rFonts w:cstheme="minorHAnsi"/>
          <w:sz w:val="24"/>
          <w:szCs w:val="24"/>
        </w:rPr>
      </w:pPr>
    </w:p>
    <w:p w:rsidR="009737BE" w:rsidRPr="00914E46" w:rsidRDefault="009737BE" w:rsidP="009737BE">
      <w:pPr>
        <w:spacing w:after="0" w:line="240" w:lineRule="auto"/>
        <w:rPr>
          <w:rFonts w:cstheme="minorHAnsi"/>
          <w:sz w:val="24"/>
          <w:szCs w:val="24"/>
        </w:rPr>
      </w:pPr>
      <w:r w:rsidRPr="00914E46">
        <w:rPr>
          <w:rFonts w:cstheme="minorHAnsi"/>
          <w:sz w:val="24"/>
          <w:szCs w:val="24"/>
        </w:rPr>
        <w:t>The Dragons called Chubby Ones &amp; The Dragons called Cherubim’s.</w:t>
      </w:r>
    </w:p>
    <w:p w:rsidR="009737BE" w:rsidRPr="00914E46" w:rsidRDefault="009737BE" w:rsidP="009737BE">
      <w:pPr>
        <w:spacing w:after="0" w:line="240" w:lineRule="auto"/>
        <w:rPr>
          <w:rFonts w:cstheme="minorHAnsi"/>
          <w:sz w:val="24"/>
          <w:szCs w:val="24"/>
        </w:rPr>
      </w:pPr>
    </w:p>
    <w:p w:rsidR="009737BE" w:rsidRPr="00914E46" w:rsidRDefault="009737BE" w:rsidP="009737BE">
      <w:pPr>
        <w:spacing w:after="0" w:line="240" w:lineRule="auto"/>
        <w:jc w:val="center"/>
        <w:rPr>
          <w:rFonts w:cstheme="minorHAnsi"/>
          <w:b/>
          <w:sz w:val="24"/>
          <w:szCs w:val="24"/>
        </w:rPr>
      </w:pPr>
      <w:r w:rsidRPr="00914E46">
        <w:rPr>
          <w:rFonts w:cstheme="minorHAnsi"/>
          <w:b/>
          <w:sz w:val="24"/>
          <w:szCs w:val="24"/>
        </w:rPr>
        <w:t>The 6 Supreme Dragon Lordship Commands of the Lord Elohim in the 1 Rock Order:</w:t>
      </w:r>
    </w:p>
    <w:p w:rsidR="009737BE" w:rsidRPr="00914E46" w:rsidRDefault="009737BE" w:rsidP="009737BE">
      <w:pPr>
        <w:spacing w:after="0" w:line="240" w:lineRule="auto"/>
        <w:jc w:val="both"/>
        <w:rPr>
          <w:rFonts w:cstheme="minorHAnsi"/>
          <w:sz w:val="24"/>
          <w:szCs w:val="24"/>
        </w:rPr>
      </w:pPr>
      <w:r w:rsidRPr="00914E46">
        <w:rPr>
          <w:rFonts w:cstheme="minorHAnsi"/>
          <w:sz w:val="24"/>
          <w:szCs w:val="24"/>
        </w:rPr>
        <w:lastRenderedPageBreak/>
        <w:t xml:space="preserve"> </w:t>
      </w:r>
    </w:p>
    <w:p w:rsidR="009737BE" w:rsidRPr="00914E46" w:rsidRDefault="009737BE" w:rsidP="009737BE">
      <w:pPr>
        <w:spacing w:after="0" w:line="480" w:lineRule="auto"/>
        <w:jc w:val="both"/>
        <w:rPr>
          <w:rFonts w:cstheme="minorHAnsi"/>
          <w:sz w:val="24"/>
          <w:szCs w:val="24"/>
        </w:rPr>
      </w:pPr>
      <w:r w:rsidRPr="00914E4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737BE" w:rsidRPr="00914E46" w:rsidRDefault="009737BE" w:rsidP="009737BE">
      <w:pPr>
        <w:spacing w:after="0" w:line="480" w:lineRule="auto"/>
        <w:jc w:val="center"/>
        <w:rPr>
          <w:rFonts w:cstheme="minorHAnsi"/>
          <w:b/>
          <w:sz w:val="24"/>
          <w:szCs w:val="24"/>
        </w:rPr>
      </w:pPr>
      <w:r w:rsidRPr="00914E46">
        <w:rPr>
          <w:rFonts w:cstheme="minorHAnsi"/>
          <w:b/>
          <w:sz w:val="24"/>
          <w:szCs w:val="24"/>
        </w:rPr>
        <w:t xml:space="preserve">The Law Enforcement Armed Forces: The 30 Orders of the Lord Melchizedek by EL (Law) </w:t>
      </w:r>
    </w:p>
    <w:p w:rsidR="009737BE" w:rsidRPr="00914E46" w:rsidRDefault="009737BE" w:rsidP="009737BE">
      <w:pPr>
        <w:spacing w:after="0" w:line="480" w:lineRule="auto"/>
        <w:jc w:val="both"/>
        <w:rPr>
          <w:sz w:val="24"/>
          <w:szCs w:val="24"/>
        </w:rPr>
      </w:pPr>
      <w:r w:rsidRPr="00914E4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14E46">
        <w:rPr>
          <w:rFonts w:cstheme="minorHAnsi"/>
          <w:sz w:val="24"/>
          <w:szCs w:val="24"/>
          <w:vertAlign w:val="superscript"/>
        </w:rPr>
        <w:t>nd</w:t>
      </w:r>
      <w:r w:rsidRPr="00914E46">
        <w:rPr>
          <w:rFonts w:cstheme="minorHAnsi"/>
          <w:sz w:val="24"/>
          <w:szCs w:val="24"/>
        </w:rPr>
        <w:t xml:space="preserve"> Greatest Command, The Law called the 1</w:t>
      </w:r>
      <w:r w:rsidRPr="00914E46">
        <w:rPr>
          <w:rFonts w:cstheme="minorHAnsi"/>
          <w:sz w:val="24"/>
          <w:szCs w:val="24"/>
          <w:vertAlign w:val="superscript"/>
        </w:rPr>
        <w:t>st</w:t>
      </w:r>
      <w:r w:rsidRPr="00914E4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737BE" w:rsidRPr="00914E46" w:rsidRDefault="009737BE" w:rsidP="009737BE">
      <w:pPr>
        <w:spacing w:line="480" w:lineRule="auto"/>
        <w:jc w:val="center"/>
        <w:rPr>
          <w:b/>
          <w:sz w:val="24"/>
          <w:szCs w:val="24"/>
        </w:rPr>
      </w:pPr>
      <w:r w:rsidRPr="00914E46">
        <w:rPr>
          <w:b/>
          <w:sz w:val="24"/>
          <w:szCs w:val="24"/>
        </w:rPr>
        <w:lastRenderedPageBreak/>
        <w:t>The Eternal General Order of the Lord Melchizedek</w:t>
      </w:r>
    </w:p>
    <w:p w:rsidR="009737BE" w:rsidRPr="00914E46" w:rsidRDefault="009737BE" w:rsidP="009737BE">
      <w:pPr>
        <w:spacing w:line="480" w:lineRule="auto"/>
        <w:jc w:val="both"/>
        <w:rPr>
          <w:sz w:val="24"/>
          <w:szCs w:val="24"/>
        </w:rPr>
      </w:pPr>
      <w:r w:rsidRPr="00914E4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914E46">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914E46">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914E46">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914E46">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914E46">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737BE" w:rsidRPr="00914E46" w:rsidRDefault="009737BE" w:rsidP="009737BE">
      <w:pPr>
        <w:spacing w:line="480" w:lineRule="auto"/>
        <w:jc w:val="both"/>
        <w:rPr>
          <w:sz w:val="24"/>
          <w:szCs w:val="24"/>
        </w:rPr>
      </w:pPr>
      <w:r w:rsidRPr="00914E46">
        <w:rPr>
          <w:sz w:val="24"/>
          <w:szCs w:val="24"/>
        </w:rPr>
        <w:t>The Lord Melchizedek’s Eternal General Order concerns every Eternal Creature who has died within the 1</w:t>
      </w:r>
      <w:r w:rsidRPr="00914E46">
        <w:rPr>
          <w:sz w:val="24"/>
          <w:szCs w:val="24"/>
          <w:vertAlign w:val="superscript"/>
        </w:rPr>
        <w:t>st</w:t>
      </w:r>
      <w:r w:rsidRPr="00914E46">
        <w:rPr>
          <w:sz w:val="24"/>
          <w:szCs w:val="24"/>
        </w:rPr>
        <w:t xml:space="preserve"> forty years and were charged wrongfully with false charges &amp; died from Genesis 6:3 concerning within the 120 years up to Acts 7:60 concerning within 21 years, like the Lord </w:t>
      </w:r>
      <w:r w:rsidRPr="00914E46">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14E46">
        <w:rPr>
          <w:sz w:val="24"/>
          <w:szCs w:val="24"/>
          <w:vertAlign w:val="superscript"/>
        </w:rPr>
        <w:t>st</w:t>
      </w:r>
      <w:r w:rsidRPr="00914E46">
        <w:rPr>
          <w:sz w:val="24"/>
          <w:szCs w:val="24"/>
        </w:rPr>
        <w:t xml:space="preserve"> forty years is in Hebrews 11:5 concerning the Lord Enoch that will never die or experience death. This is because the Lord Enoch initially always pleased the Father Stephen in the 1</w:t>
      </w:r>
      <w:r w:rsidRPr="00914E46">
        <w:rPr>
          <w:sz w:val="24"/>
          <w:szCs w:val="24"/>
          <w:vertAlign w:val="superscript"/>
        </w:rPr>
        <w:t>st</w:t>
      </w:r>
      <w:r w:rsidRPr="00914E46">
        <w:rPr>
          <w:sz w:val="24"/>
          <w:szCs w:val="24"/>
        </w:rPr>
        <w:t xml:space="preserve"> 65 years [the fulfillment of the Lord James’ life &amp; stoning from 2BC-63AD] in His Single Realm in Genesis 5:21 and the Lord Enoch in Adam’s family line [the Lord Enoch is the 7</w:t>
      </w:r>
      <w:r w:rsidRPr="00914E46">
        <w:rPr>
          <w:sz w:val="24"/>
          <w:szCs w:val="24"/>
          <w:vertAlign w:val="superscript"/>
        </w:rPr>
        <w:t>th</w:t>
      </w:r>
      <w:r w:rsidRPr="00914E4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737BE" w:rsidRPr="00914E46" w:rsidRDefault="009737BE" w:rsidP="009737BE">
      <w:pPr>
        <w:spacing w:line="480" w:lineRule="auto"/>
        <w:jc w:val="both"/>
        <w:rPr>
          <w:sz w:val="24"/>
          <w:szCs w:val="24"/>
        </w:rPr>
      </w:pPr>
      <w:r w:rsidRPr="00914E4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914E46">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914E46">
        <w:rPr>
          <w:sz w:val="24"/>
          <w:szCs w:val="24"/>
          <w:vertAlign w:val="superscript"/>
        </w:rPr>
        <w:t>nd</w:t>
      </w:r>
      <w:r w:rsidRPr="00914E46">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914E46">
        <w:rPr>
          <w:sz w:val="24"/>
          <w:szCs w:val="24"/>
          <w:vertAlign w:val="superscript"/>
        </w:rPr>
        <w:t>st</w:t>
      </w:r>
      <w:r w:rsidRPr="00914E46">
        <w:rPr>
          <w:sz w:val="24"/>
          <w:szCs w:val="24"/>
        </w:rPr>
        <w:t xml:space="preserve"> Corinthians 8:6; 15:24-28. This is because the Lord Enoch is only eternally </w:t>
      </w:r>
      <w:r w:rsidRPr="00914E46">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9737BE" w:rsidRPr="00914E46" w:rsidRDefault="009737BE" w:rsidP="009737BE">
      <w:pPr>
        <w:spacing w:before="240" w:line="480" w:lineRule="auto"/>
        <w:jc w:val="both"/>
        <w:rPr>
          <w:sz w:val="24"/>
          <w:szCs w:val="24"/>
        </w:rPr>
      </w:pPr>
      <w:r w:rsidRPr="00914E46">
        <w:rPr>
          <w:sz w:val="24"/>
          <w:szCs w:val="24"/>
        </w:rPr>
        <w:t>In Genesis 5:</w:t>
      </w:r>
      <w:r w:rsidR="00853E68" w:rsidRPr="00914E46">
        <w:rPr>
          <w:sz w:val="24"/>
          <w:szCs w:val="24"/>
        </w:rPr>
        <w:t>2</w:t>
      </w:r>
      <w:r w:rsidRPr="00914E46">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914E46">
        <w:rPr>
          <w:sz w:val="24"/>
          <w:szCs w:val="24"/>
          <w:vertAlign w:val="superscript"/>
        </w:rPr>
        <w:t>th</w:t>
      </w:r>
      <w:r w:rsidRPr="00914E46">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914E46">
        <w:rPr>
          <w:sz w:val="24"/>
          <w:szCs w:val="24"/>
          <w:vertAlign w:val="superscript"/>
        </w:rPr>
        <w:t>st</w:t>
      </w:r>
      <w:r w:rsidRPr="00914E46">
        <w:rPr>
          <w:sz w:val="24"/>
          <w:szCs w:val="24"/>
        </w:rPr>
        <w:t xml:space="preserve"> Peter 1:17-21. They are the Royal Agape Love Court Room that is predominately the White Nation only which is done by the Supreme Lordship of the Father Stephen Our Lord which concerns the 1</w:t>
      </w:r>
      <w:r w:rsidRPr="00914E46">
        <w:rPr>
          <w:sz w:val="24"/>
          <w:szCs w:val="24"/>
          <w:vertAlign w:val="superscript"/>
        </w:rPr>
        <w:t>st</w:t>
      </w:r>
      <w:r w:rsidRPr="00914E46">
        <w:rPr>
          <w:sz w:val="24"/>
          <w:szCs w:val="24"/>
        </w:rPr>
        <w:t xml:space="preserve"> Death which is Israel only in Acts chapters 1-7, the Royal Omni-Benevolent Court Room that is of the Black Nation (the 1</w:t>
      </w:r>
      <w:r w:rsidRPr="00914E46">
        <w:rPr>
          <w:sz w:val="24"/>
          <w:szCs w:val="24"/>
          <w:vertAlign w:val="superscript"/>
        </w:rPr>
        <w:t>st</w:t>
      </w:r>
      <w:r w:rsidRPr="00914E46">
        <w:rPr>
          <w:sz w:val="24"/>
          <w:szCs w:val="24"/>
        </w:rPr>
        <w:t xml:space="preserve"> Death &amp; 2</w:t>
      </w:r>
      <w:r w:rsidRPr="00914E46">
        <w:rPr>
          <w:sz w:val="24"/>
          <w:szCs w:val="24"/>
          <w:vertAlign w:val="superscript"/>
        </w:rPr>
        <w:t>nd</w:t>
      </w:r>
      <w:r w:rsidRPr="00914E46">
        <w:rPr>
          <w:sz w:val="24"/>
          <w:szCs w:val="24"/>
        </w:rPr>
        <w:t xml:space="preserve"> Death is the Black </w:t>
      </w:r>
      <w:r w:rsidRPr="00914E46">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14E46">
        <w:rPr>
          <w:sz w:val="24"/>
          <w:szCs w:val="24"/>
          <w:vertAlign w:val="superscript"/>
        </w:rPr>
        <w:t>nd</w:t>
      </w:r>
      <w:r w:rsidRPr="00914E46">
        <w:rPr>
          <w:sz w:val="24"/>
          <w:szCs w:val="24"/>
        </w:rPr>
        <w:t xml:space="preserve"> Death which is Egypt which is also called Sodom, Babylon, Babel, Confusion, Chaos, Shinar, Shishak &amp; sometimes Rome is in Acts chapters 22-28.</w:t>
      </w:r>
    </w:p>
    <w:p w:rsidR="009737BE" w:rsidRPr="00914E46" w:rsidRDefault="009737BE" w:rsidP="009737BE">
      <w:pPr>
        <w:spacing w:line="480" w:lineRule="auto"/>
        <w:jc w:val="both"/>
        <w:rPr>
          <w:sz w:val="24"/>
          <w:szCs w:val="24"/>
        </w:rPr>
      </w:pPr>
      <w:r w:rsidRPr="00914E4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14E46">
        <w:rPr>
          <w:sz w:val="24"/>
          <w:szCs w:val="24"/>
          <w:vertAlign w:val="superscript"/>
        </w:rPr>
        <w:t>st</w:t>
      </w:r>
      <w:r w:rsidRPr="00914E46">
        <w:rPr>
          <w:sz w:val="24"/>
          <w:szCs w:val="24"/>
        </w:rPr>
        <w:t xml:space="preserve"> Adam was also authorized for at least 1,000 years. But the main reason for forsakenness was the ignorance on the part of His Son Jesus as a Man, where Man was not authorized to know in 1</w:t>
      </w:r>
      <w:r w:rsidRPr="00914E46">
        <w:rPr>
          <w:sz w:val="24"/>
          <w:szCs w:val="24"/>
          <w:vertAlign w:val="superscript"/>
        </w:rPr>
        <w:t>st</w:t>
      </w:r>
      <w:r w:rsidRPr="00914E4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914E46">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737BE" w:rsidRPr="00914E46" w:rsidRDefault="009737BE" w:rsidP="009737BE">
      <w:pPr>
        <w:spacing w:line="480" w:lineRule="auto"/>
        <w:jc w:val="both"/>
        <w:rPr>
          <w:sz w:val="24"/>
          <w:szCs w:val="24"/>
        </w:rPr>
      </w:pPr>
      <w:r w:rsidRPr="00914E4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914E46">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14E46">
        <w:rPr>
          <w:sz w:val="24"/>
          <w:szCs w:val="24"/>
          <w:vertAlign w:val="superscript"/>
        </w:rPr>
        <w:t>st</w:t>
      </w:r>
      <w:r w:rsidRPr="00914E4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14E46">
        <w:rPr>
          <w:sz w:val="24"/>
          <w:szCs w:val="24"/>
          <w:vertAlign w:val="superscript"/>
        </w:rPr>
        <w:t>st</w:t>
      </w:r>
      <w:r w:rsidRPr="00914E4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914E46">
        <w:rPr>
          <w:sz w:val="24"/>
          <w:szCs w:val="24"/>
        </w:rPr>
        <w:lastRenderedPageBreak/>
        <w:t>the Relationship of the Father Stephen Our Lord to His Lord Yahweh in James 1:17; Isaiah 64:8 &amp; John 8:58. The Lord Enoch is 7</w:t>
      </w:r>
      <w:r w:rsidRPr="00914E46">
        <w:rPr>
          <w:sz w:val="24"/>
          <w:szCs w:val="24"/>
          <w:vertAlign w:val="superscript"/>
        </w:rPr>
        <w:t>th</w:t>
      </w:r>
      <w:r w:rsidRPr="00914E46">
        <w:rPr>
          <w:sz w:val="24"/>
          <w:szCs w:val="24"/>
        </w:rPr>
        <w:t xml:space="preserve"> from the Lord Adam in Jude 14. This means 366 years times 8 from Solomon’s Kingdom in 930BC is completed with a fruitful call [16 years in 2</w:t>
      </w:r>
      <w:r w:rsidRPr="00914E46">
        <w:rPr>
          <w:sz w:val="24"/>
          <w:szCs w:val="24"/>
          <w:vertAlign w:val="superscript"/>
        </w:rPr>
        <w:t>nd</w:t>
      </w:r>
      <w:r w:rsidRPr="00914E46">
        <w:rPr>
          <w:sz w:val="24"/>
          <w:szCs w:val="24"/>
        </w:rPr>
        <w:t xml:space="preserve"> Corinthians 12:1-6] in June 21</w:t>
      </w:r>
      <w:r w:rsidRPr="00914E46">
        <w:rPr>
          <w:sz w:val="24"/>
          <w:szCs w:val="24"/>
          <w:vertAlign w:val="superscript"/>
        </w:rPr>
        <w:t>st</w:t>
      </w:r>
      <w:r w:rsidRPr="00914E46">
        <w:rPr>
          <w:sz w:val="24"/>
          <w:szCs w:val="24"/>
        </w:rPr>
        <w:t xml:space="preserve"> 2015 for 2,945 years. The Father Stephen is 7</w:t>
      </w:r>
      <w:r w:rsidRPr="00914E46">
        <w:rPr>
          <w:sz w:val="24"/>
          <w:szCs w:val="24"/>
          <w:vertAlign w:val="superscript"/>
        </w:rPr>
        <w:t>th</w:t>
      </w:r>
      <w:r w:rsidRPr="00914E4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14E46">
        <w:rPr>
          <w:sz w:val="24"/>
          <w:szCs w:val="24"/>
          <w:vertAlign w:val="superscript"/>
        </w:rPr>
        <w:t>st</w:t>
      </w:r>
      <w:r w:rsidRPr="00914E46">
        <w:rPr>
          <w:sz w:val="24"/>
          <w:szCs w:val="24"/>
        </w:rPr>
        <w:t xml:space="preserve"> 2015AD goes back to June 21</w:t>
      </w:r>
      <w:r w:rsidRPr="00914E46">
        <w:rPr>
          <w:sz w:val="24"/>
          <w:szCs w:val="24"/>
          <w:vertAlign w:val="superscript"/>
        </w:rPr>
        <w:t>st</w:t>
      </w:r>
      <w:r w:rsidRPr="00914E46">
        <w:rPr>
          <w:sz w:val="24"/>
          <w:szCs w:val="24"/>
        </w:rPr>
        <w:t xml:space="preserve"> 95AD at the end of the Holy Scripture to complete this.      </w:t>
      </w:r>
    </w:p>
    <w:p w:rsidR="009737BE" w:rsidRPr="00914E46" w:rsidRDefault="009737BE" w:rsidP="009737BE">
      <w:pPr>
        <w:spacing w:line="480" w:lineRule="auto"/>
        <w:jc w:val="both"/>
        <w:rPr>
          <w:sz w:val="24"/>
          <w:szCs w:val="24"/>
        </w:rPr>
      </w:pPr>
      <w:r w:rsidRPr="00914E46">
        <w:rPr>
          <w:sz w:val="24"/>
          <w:szCs w:val="24"/>
        </w:rPr>
        <w:t>The white skin color Lord Enoch’s name also means “</w:t>
      </w:r>
      <w:r w:rsidRPr="00914E46">
        <w:rPr>
          <w:b/>
          <w:sz w:val="24"/>
          <w:szCs w:val="24"/>
        </w:rPr>
        <w:t>Pleased God in Lordship</w:t>
      </w:r>
      <w:r w:rsidRPr="00914E46">
        <w:rPr>
          <w:sz w:val="24"/>
          <w:szCs w:val="24"/>
        </w:rPr>
        <w:t>.” The Lord Stephen Christ (Anointed Yahweh in Lordship) of the Gospel of Acts will come back in the Spirit and Power of the Lord Enoch in John 8:58. The Lord Enoch’s Kingdom last for “</w:t>
      </w:r>
      <w:r w:rsidRPr="00914E46">
        <w:rPr>
          <w:b/>
          <w:sz w:val="24"/>
          <w:szCs w:val="24"/>
        </w:rPr>
        <w:t>Multi-Trillion Year Reign</w:t>
      </w:r>
      <w:r w:rsidRPr="00914E4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914E46">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14E46">
        <w:rPr>
          <w:sz w:val="24"/>
          <w:szCs w:val="24"/>
          <w:vertAlign w:val="superscript"/>
        </w:rPr>
        <w:t>nd</w:t>
      </w:r>
      <w:r w:rsidRPr="00914E46">
        <w:rPr>
          <w:sz w:val="24"/>
          <w:szCs w:val="24"/>
        </w:rPr>
        <w:t xml:space="preserve"> Man Yahweh. The Lord James is the 2</w:t>
      </w:r>
      <w:r w:rsidRPr="00914E46">
        <w:rPr>
          <w:sz w:val="24"/>
          <w:szCs w:val="24"/>
          <w:vertAlign w:val="superscript"/>
        </w:rPr>
        <w:t>nd</w:t>
      </w:r>
      <w:r w:rsidRPr="00914E46">
        <w:rPr>
          <w:sz w:val="24"/>
          <w:szCs w:val="24"/>
        </w:rPr>
        <w:t xml:space="preserve"> Man Lucifer. The Lord Jesus is the 2</w:t>
      </w:r>
      <w:r w:rsidRPr="00914E46">
        <w:rPr>
          <w:sz w:val="24"/>
          <w:szCs w:val="24"/>
          <w:vertAlign w:val="superscript"/>
        </w:rPr>
        <w:t>nd</w:t>
      </w:r>
      <w:r w:rsidRPr="00914E46">
        <w:rPr>
          <w:sz w:val="24"/>
          <w:szCs w:val="24"/>
        </w:rPr>
        <w:t xml:space="preserve"> Man Adam. The Lord John is the 2</w:t>
      </w:r>
      <w:r w:rsidRPr="00914E46">
        <w:rPr>
          <w:sz w:val="24"/>
          <w:szCs w:val="24"/>
          <w:vertAlign w:val="superscript"/>
        </w:rPr>
        <w:t>nd</w:t>
      </w:r>
      <w:r w:rsidRPr="00914E46">
        <w:rPr>
          <w:sz w:val="24"/>
          <w:szCs w:val="24"/>
        </w:rPr>
        <w:t xml:space="preserve"> Man Eve. The Lord Peter is the 2</w:t>
      </w:r>
      <w:r w:rsidRPr="00914E46">
        <w:rPr>
          <w:sz w:val="24"/>
          <w:szCs w:val="24"/>
          <w:vertAlign w:val="superscript"/>
        </w:rPr>
        <w:t>nd</w:t>
      </w:r>
      <w:r w:rsidRPr="00914E4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9737BE" w:rsidRPr="00914E46" w:rsidRDefault="009737BE" w:rsidP="009737BE">
      <w:pPr>
        <w:spacing w:line="480" w:lineRule="auto"/>
        <w:jc w:val="both"/>
        <w:rPr>
          <w:sz w:val="24"/>
          <w:szCs w:val="24"/>
        </w:rPr>
      </w:pPr>
      <w:r w:rsidRPr="00914E46">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14E46">
        <w:rPr>
          <w:sz w:val="24"/>
          <w:szCs w:val="24"/>
          <w:vertAlign w:val="superscript"/>
        </w:rPr>
        <w:t>st</w:t>
      </w:r>
      <w:r w:rsidRPr="00914E4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914E4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14E46">
        <w:rPr>
          <w:sz w:val="24"/>
          <w:szCs w:val="24"/>
          <w:vertAlign w:val="superscript"/>
        </w:rPr>
        <w:t>st</w:t>
      </w:r>
      <w:r w:rsidRPr="00914E4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914E46">
        <w:rPr>
          <w:sz w:val="24"/>
          <w:szCs w:val="24"/>
          <w:vertAlign w:val="superscript"/>
        </w:rPr>
        <w:t>th</w:t>
      </w:r>
      <w:r w:rsidRPr="00914E46">
        <w:rPr>
          <w:sz w:val="24"/>
          <w:szCs w:val="24"/>
        </w:rPr>
        <w:t xml:space="preserve"> from the Lord Adam in Jude 14. This means 366 years times 8 from Solomon’s Kingdom in 930BC is completed with a fruitful call [16 years in 2</w:t>
      </w:r>
      <w:r w:rsidRPr="00914E46">
        <w:rPr>
          <w:sz w:val="24"/>
          <w:szCs w:val="24"/>
          <w:vertAlign w:val="superscript"/>
        </w:rPr>
        <w:t>nd</w:t>
      </w:r>
      <w:r w:rsidRPr="00914E46">
        <w:rPr>
          <w:sz w:val="24"/>
          <w:szCs w:val="24"/>
        </w:rPr>
        <w:t xml:space="preserve"> Corinthians 12:1-6] in June 21</w:t>
      </w:r>
      <w:r w:rsidRPr="00914E46">
        <w:rPr>
          <w:sz w:val="24"/>
          <w:szCs w:val="24"/>
          <w:vertAlign w:val="superscript"/>
        </w:rPr>
        <w:t>st</w:t>
      </w:r>
      <w:r w:rsidRPr="00914E46">
        <w:rPr>
          <w:sz w:val="24"/>
          <w:szCs w:val="24"/>
        </w:rPr>
        <w:t xml:space="preserve"> 2015 for 2,945 years. The Father Stephen is 7</w:t>
      </w:r>
      <w:r w:rsidRPr="00914E46">
        <w:rPr>
          <w:sz w:val="24"/>
          <w:szCs w:val="24"/>
          <w:vertAlign w:val="superscript"/>
        </w:rPr>
        <w:t>th</w:t>
      </w:r>
      <w:r w:rsidRPr="00914E4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14E46">
        <w:rPr>
          <w:sz w:val="24"/>
          <w:szCs w:val="24"/>
          <w:vertAlign w:val="superscript"/>
        </w:rPr>
        <w:t>st</w:t>
      </w:r>
      <w:r w:rsidRPr="00914E46">
        <w:rPr>
          <w:sz w:val="24"/>
          <w:szCs w:val="24"/>
        </w:rPr>
        <w:t xml:space="preserve"> 2015AD goes back to June 21</w:t>
      </w:r>
      <w:r w:rsidRPr="00914E46">
        <w:rPr>
          <w:sz w:val="24"/>
          <w:szCs w:val="24"/>
          <w:vertAlign w:val="superscript"/>
        </w:rPr>
        <w:t>st</w:t>
      </w:r>
      <w:r w:rsidRPr="00914E46">
        <w:rPr>
          <w:sz w:val="24"/>
          <w:szCs w:val="24"/>
        </w:rPr>
        <w:t xml:space="preserve"> 95AD at the end of the Holy Scripture to complete this &amp; 63 years concerning the Lord James in the Lordship of the Law would be 33AD. The 1</w:t>
      </w:r>
      <w:r w:rsidRPr="00914E46">
        <w:rPr>
          <w:sz w:val="24"/>
          <w:szCs w:val="24"/>
          <w:vertAlign w:val="superscript"/>
        </w:rPr>
        <w:t>st</w:t>
      </w:r>
      <w:r w:rsidRPr="00914E46">
        <w:rPr>
          <w:sz w:val="24"/>
          <w:szCs w:val="24"/>
        </w:rPr>
        <w:t xml:space="preserve"> Universe that is fulfilled &amp; destroyed is bound by the Great White Throne Judgment which casts all Creation in that Universal Package down into Hell for at least a sanctification (cleansing or </w:t>
      </w:r>
      <w:r w:rsidRPr="00914E46">
        <w:rPr>
          <w:sz w:val="24"/>
          <w:szCs w:val="24"/>
        </w:rPr>
        <w:lastRenderedPageBreak/>
        <w:t>purification) or to burn forever, except for the 2</w:t>
      </w:r>
      <w:r w:rsidRPr="00914E46">
        <w:rPr>
          <w:sz w:val="24"/>
          <w:szCs w:val="24"/>
          <w:vertAlign w:val="superscript"/>
        </w:rPr>
        <w:t>nd</w:t>
      </w:r>
      <w:r w:rsidRPr="00914E46">
        <w:rPr>
          <w:sz w:val="24"/>
          <w:szCs w:val="24"/>
        </w:rPr>
        <w:t xml:space="preserve"> chance (1</w:t>
      </w:r>
      <w:r w:rsidRPr="00914E46">
        <w:rPr>
          <w:sz w:val="24"/>
          <w:szCs w:val="24"/>
          <w:vertAlign w:val="superscript"/>
        </w:rPr>
        <w:t>st</w:t>
      </w:r>
      <w:r w:rsidRPr="00914E46">
        <w:rPr>
          <w:sz w:val="24"/>
          <w:szCs w:val="24"/>
        </w:rPr>
        <w:t xml:space="preserve"> Peter 3:18-22) to receive the Gospel Kingdom in Hell in 2</w:t>
      </w:r>
      <w:r w:rsidRPr="00914E46">
        <w:rPr>
          <w:sz w:val="24"/>
          <w:szCs w:val="24"/>
          <w:vertAlign w:val="superscript"/>
        </w:rPr>
        <w:t>nd</w:t>
      </w:r>
      <w:r w:rsidRPr="00914E46">
        <w:rPr>
          <w:sz w:val="24"/>
          <w:szCs w:val="24"/>
        </w:rPr>
        <w:t xml:space="preserve"> Peter 2:1-22. Then afterwards in the Book of Luke &amp; the Book of Acts only concerns the New Universe trying the be infiltrated by the Lordship of the Law the 2</w:t>
      </w:r>
      <w:r w:rsidRPr="00914E46">
        <w:rPr>
          <w:sz w:val="24"/>
          <w:szCs w:val="24"/>
          <w:vertAlign w:val="superscript"/>
        </w:rPr>
        <w:t>nd</w:t>
      </w:r>
      <w:r w:rsidRPr="00914E46">
        <w:rPr>
          <w:sz w:val="24"/>
          <w:szCs w:val="24"/>
        </w:rPr>
        <w:t xml:space="preserve"> time in the Lord Jesus Christ for 40 years from 5BC to 35AD in 1</w:t>
      </w:r>
      <w:r w:rsidRPr="00914E46">
        <w:rPr>
          <w:sz w:val="24"/>
          <w:szCs w:val="24"/>
          <w:vertAlign w:val="superscript"/>
        </w:rPr>
        <w:t>st</w:t>
      </w:r>
      <w:r w:rsidRPr="00914E46">
        <w:rPr>
          <w:sz w:val="24"/>
          <w:szCs w:val="24"/>
        </w:rPr>
        <w:t xml:space="preserve"> Corinthians 15:24-28 &amp; the Lord James Christ for 66 years from 3BC to 63AD in the Lordship of the Law at the closing of Acts &amp; the Lord Stephen Christ for 40 years from 5BC to 35AD is the End in 1</w:t>
      </w:r>
      <w:r w:rsidRPr="00914E46">
        <w:rPr>
          <w:sz w:val="24"/>
          <w:szCs w:val="24"/>
          <w:vertAlign w:val="superscript"/>
        </w:rPr>
        <w:t>st</w:t>
      </w:r>
      <w:r w:rsidRPr="00914E4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9737BE" w:rsidRPr="00914E46" w:rsidRDefault="009737BE" w:rsidP="009737BE">
      <w:pPr>
        <w:spacing w:line="480" w:lineRule="auto"/>
        <w:jc w:val="both"/>
        <w:rPr>
          <w:sz w:val="24"/>
          <w:szCs w:val="24"/>
        </w:rPr>
      </w:pPr>
      <w:r w:rsidRPr="00914E4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914E46">
        <w:rPr>
          <w:sz w:val="24"/>
          <w:szCs w:val="24"/>
          <w:vertAlign w:val="superscript"/>
        </w:rPr>
        <w:t>st</w:t>
      </w:r>
      <w:r w:rsidRPr="00914E46">
        <w:rPr>
          <w:sz w:val="24"/>
          <w:szCs w:val="24"/>
        </w:rPr>
        <w:t xml:space="preserve"> Chronicles 22:14 &amp; Acts 7:47-50. Which with precious stones and other materials the tithe would concern 1 quadrillion dollars [15 zero’s behind it] for 115 years with a fruitful call [15 years + 10 years in 2</w:t>
      </w:r>
      <w:r w:rsidRPr="00914E46">
        <w:rPr>
          <w:sz w:val="24"/>
          <w:szCs w:val="24"/>
          <w:vertAlign w:val="superscript"/>
        </w:rPr>
        <w:t>nd</w:t>
      </w:r>
      <w:r w:rsidRPr="00914E46">
        <w:rPr>
          <w:sz w:val="24"/>
          <w:szCs w:val="24"/>
        </w:rPr>
        <w:t xml:space="preserve"> Corinthians 12:1-6 &amp; Psalms 90:10] that happened in 930BC which is 2,945 years ago. The Lord </w:t>
      </w:r>
      <w:r w:rsidRPr="00914E46">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9737BE" w:rsidRPr="00914E46" w:rsidRDefault="009737BE" w:rsidP="009737BE">
      <w:pPr>
        <w:spacing w:line="480" w:lineRule="auto"/>
        <w:jc w:val="both"/>
        <w:rPr>
          <w:sz w:val="24"/>
          <w:szCs w:val="24"/>
        </w:rPr>
      </w:pPr>
      <w:r w:rsidRPr="00914E4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914E46">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914E46">
        <w:rPr>
          <w:sz w:val="24"/>
          <w:szCs w:val="24"/>
        </w:rPr>
        <w:lastRenderedPageBreak/>
        <w:t xml:space="preserve">Instead, She opened not only Her home to the spies, but She opened Her heart to the Father Stephen they served, and later learned to serve Him too.   </w:t>
      </w:r>
    </w:p>
    <w:p w:rsidR="009737BE" w:rsidRPr="00914E46" w:rsidRDefault="009737BE" w:rsidP="009737BE">
      <w:pPr>
        <w:spacing w:line="480" w:lineRule="auto"/>
        <w:jc w:val="center"/>
        <w:rPr>
          <w:b/>
          <w:sz w:val="24"/>
          <w:szCs w:val="24"/>
        </w:rPr>
      </w:pPr>
      <w:r w:rsidRPr="00914E46">
        <w:rPr>
          <w:b/>
          <w:sz w:val="24"/>
          <w:szCs w:val="24"/>
        </w:rPr>
        <w:t>The Book of the Lord Enoch</w:t>
      </w:r>
    </w:p>
    <w:p w:rsidR="009737BE" w:rsidRPr="00914E46" w:rsidRDefault="009737BE" w:rsidP="009737BE">
      <w:pPr>
        <w:spacing w:line="480" w:lineRule="auto"/>
        <w:jc w:val="both"/>
        <w:rPr>
          <w:sz w:val="24"/>
          <w:szCs w:val="24"/>
        </w:rPr>
      </w:pPr>
      <w:r w:rsidRPr="00914E46">
        <w:rPr>
          <w:sz w:val="24"/>
          <w:szCs w:val="24"/>
        </w:rPr>
        <w:t>Enoch’s Book called the Book of Enoch or simply 1</w:t>
      </w:r>
      <w:r w:rsidRPr="00914E46">
        <w:rPr>
          <w:sz w:val="24"/>
          <w:szCs w:val="24"/>
          <w:vertAlign w:val="superscript"/>
        </w:rPr>
        <w:t>st</w:t>
      </w:r>
      <w:r w:rsidRPr="00914E46">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914E46">
        <w:rPr>
          <w:sz w:val="24"/>
          <w:szCs w:val="24"/>
          <w:vertAlign w:val="superscript"/>
        </w:rPr>
        <w:t>st</w:t>
      </w:r>
      <w:r w:rsidRPr="00914E46">
        <w:rPr>
          <w:sz w:val="24"/>
          <w:szCs w:val="24"/>
        </w:rPr>
        <w:t xml:space="preserve"> century. The content of the Book is divided into 5 sections. The Book of the Watchers in 1</w:t>
      </w:r>
      <w:r w:rsidRPr="00914E46">
        <w:rPr>
          <w:sz w:val="24"/>
          <w:szCs w:val="24"/>
          <w:vertAlign w:val="superscript"/>
        </w:rPr>
        <w:t>st</w:t>
      </w:r>
      <w:r w:rsidRPr="00914E46">
        <w:rPr>
          <w:sz w:val="24"/>
          <w:szCs w:val="24"/>
        </w:rPr>
        <w:t xml:space="preserve"> Enoch 1-36, the Book of the Parables of Enoch also called the Similitudes of Enoch in 1</w:t>
      </w:r>
      <w:r w:rsidRPr="00914E46">
        <w:rPr>
          <w:sz w:val="24"/>
          <w:szCs w:val="24"/>
          <w:vertAlign w:val="superscript"/>
        </w:rPr>
        <w:t>st</w:t>
      </w:r>
      <w:r w:rsidRPr="00914E46">
        <w:rPr>
          <w:sz w:val="24"/>
          <w:szCs w:val="24"/>
        </w:rPr>
        <w:t xml:space="preserve"> Enoch 37-71, The Astronomical Book also called the Book of the Luminaries or the Book of the Heavenly Luminaries in 1</w:t>
      </w:r>
      <w:r w:rsidRPr="00914E46">
        <w:rPr>
          <w:sz w:val="24"/>
          <w:szCs w:val="24"/>
          <w:vertAlign w:val="superscript"/>
        </w:rPr>
        <w:t>st</w:t>
      </w:r>
      <w:r w:rsidRPr="00914E46">
        <w:rPr>
          <w:sz w:val="24"/>
          <w:szCs w:val="24"/>
        </w:rPr>
        <w:t xml:space="preserve"> Enoch 72-82, The Book of Dream Visions also called the Book of Dreams or the Animal Apocalypse in 1</w:t>
      </w:r>
      <w:r w:rsidRPr="00914E46">
        <w:rPr>
          <w:sz w:val="24"/>
          <w:szCs w:val="24"/>
          <w:vertAlign w:val="superscript"/>
        </w:rPr>
        <w:t>st</w:t>
      </w:r>
      <w:r w:rsidRPr="00914E46">
        <w:rPr>
          <w:sz w:val="24"/>
          <w:szCs w:val="24"/>
        </w:rPr>
        <w:t xml:space="preserve"> Enoch 83-90 and the Epistle of Enoch or Enoch’s Testament in 1</w:t>
      </w:r>
      <w:r w:rsidRPr="00914E46">
        <w:rPr>
          <w:sz w:val="24"/>
          <w:szCs w:val="24"/>
          <w:vertAlign w:val="superscript"/>
        </w:rPr>
        <w:t>st</w:t>
      </w:r>
      <w:r w:rsidRPr="00914E46">
        <w:rPr>
          <w:sz w:val="24"/>
          <w:szCs w:val="24"/>
        </w:rPr>
        <w:t xml:space="preserve"> Enoch 91-105. The Epilogue or the Book of Noah in 1</w:t>
      </w:r>
      <w:r w:rsidRPr="00914E46">
        <w:rPr>
          <w:sz w:val="24"/>
          <w:szCs w:val="24"/>
          <w:vertAlign w:val="superscript"/>
        </w:rPr>
        <w:t>st</w:t>
      </w:r>
      <w:r w:rsidRPr="00914E46">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914E46">
        <w:rPr>
          <w:sz w:val="24"/>
          <w:szCs w:val="24"/>
        </w:rPr>
        <w:lastRenderedPageBreak/>
        <w:t>Deuteronomy 33:2. If You have any questions on the Saints, You must get My book called “</w:t>
      </w:r>
      <w:r w:rsidRPr="00914E46">
        <w:rPr>
          <w:b/>
          <w:sz w:val="24"/>
          <w:szCs w:val="24"/>
        </w:rPr>
        <w:t>The Father Stephen Our Lord is the only Authority that Appoints All Godly Saintly Christian Lords and All Godly Saintly Christian Ladies</w:t>
      </w:r>
      <w:r w:rsidRPr="00914E46">
        <w:rPr>
          <w:sz w:val="24"/>
          <w:szCs w:val="24"/>
        </w:rPr>
        <w:t xml:space="preserve">.”     </w:t>
      </w:r>
    </w:p>
    <w:p w:rsidR="009737BE" w:rsidRPr="00914E46" w:rsidRDefault="009737BE" w:rsidP="009737BE">
      <w:pPr>
        <w:spacing w:line="480" w:lineRule="auto"/>
        <w:jc w:val="center"/>
        <w:rPr>
          <w:b/>
          <w:sz w:val="24"/>
          <w:szCs w:val="24"/>
        </w:rPr>
      </w:pPr>
      <w:r w:rsidRPr="00914E46">
        <w:rPr>
          <w:b/>
          <w:sz w:val="24"/>
          <w:szCs w:val="24"/>
        </w:rPr>
        <w:t>The Lord Enoch’s Book on 1</w:t>
      </w:r>
      <w:r w:rsidRPr="00914E46">
        <w:rPr>
          <w:b/>
          <w:sz w:val="24"/>
          <w:szCs w:val="24"/>
          <w:vertAlign w:val="superscript"/>
        </w:rPr>
        <w:t>st</w:t>
      </w:r>
      <w:r w:rsidRPr="00914E46">
        <w:rPr>
          <w:b/>
          <w:sz w:val="24"/>
          <w:szCs w:val="24"/>
        </w:rPr>
        <w:t xml:space="preserve"> Enoch</w:t>
      </w:r>
    </w:p>
    <w:p w:rsidR="009737BE" w:rsidRPr="00914E46" w:rsidRDefault="009737BE" w:rsidP="009737BE">
      <w:pPr>
        <w:spacing w:line="480" w:lineRule="auto"/>
        <w:jc w:val="both"/>
        <w:rPr>
          <w:sz w:val="24"/>
          <w:szCs w:val="24"/>
        </w:rPr>
      </w:pPr>
      <w:r w:rsidRPr="00914E46">
        <w:rPr>
          <w:sz w:val="24"/>
          <w:szCs w:val="24"/>
        </w:rPr>
        <w:t>The Book of 1</w:t>
      </w:r>
      <w:r w:rsidRPr="00914E46">
        <w:rPr>
          <w:sz w:val="24"/>
          <w:szCs w:val="24"/>
          <w:vertAlign w:val="superscript"/>
        </w:rPr>
        <w:t>st</w:t>
      </w:r>
      <w:r w:rsidRPr="00914E46">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914E46">
        <w:rPr>
          <w:sz w:val="24"/>
          <w:szCs w:val="24"/>
          <w:vertAlign w:val="superscript"/>
        </w:rPr>
        <w:t>st</w:t>
      </w:r>
      <w:r w:rsidRPr="00914E46">
        <w:rPr>
          <w:sz w:val="24"/>
          <w:szCs w:val="24"/>
        </w:rPr>
        <w:t xml:space="preserve"> Enoch. Both texts as shaped by an apocalyptic worldview that concerns good and evil, especially on the abuse of authority. Both Daniel chapter 7 &amp; 1</w:t>
      </w:r>
      <w:r w:rsidRPr="00914E46">
        <w:rPr>
          <w:sz w:val="24"/>
          <w:szCs w:val="24"/>
          <w:vertAlign w:val="superscript"/>
        </w:rPr>
        <w:t>st</w:t>
      </w:r>
      <w:r w:rsidRPr="00914E46">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914E46">
        <w:rPr>
          <w:sz w:val="24"/>
          <w:szCs w:val="24"/>
          <w:vertAlign w:val="superscript"/>
        </w:rPr>
        <w:t>st</w:t>
      </w:r>
      <w:r w:rsidRPr="00914E46">
        <w:rPr>
          <w:sz w:val="24"/>
          <w:szCs w:val="24"/>
        </w:rPr>
        <w:t xml:space="preserve"> Enoch 37-71 speak of a Son of Man. In Daniel 7:13; He is given authority over all peoples and Nations. In 1</w:t>
      </w:r>
      <w:r w:rsidRPr="00914E46">
        <w:rPr>
          <w:sz w:val="24"/>
          <w:szCs w:val="24"/>
          <w:vertAlign w:val="superscript"/>
        </w:rPr>
        <w:t>st</w:t>
      </w:r>
      <w:r w:rsidRPr="00914E46">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914E46">
        <w:rPr>
          <w:sz w:val="24"/>
          <w:szCs w:val="24"/>
          <w:vertAlign w:val="superscript"/>
        </w:rPr>
        <w:t>st</w:t>
      </w:r>
      <w:r w:rsidRPr="00914E46">
        <w:rPr>
          <w:sz w:val="24"/>
          <w:szCs w:val="24"/>
        </w:rPr>
        <w:t xml:space="preserve"> Enoch does the same in 1</w:t>
      </w:r>
      <w:r w:rsidRPr="00914E46">
        <w:rPr>
          <w:sz w:val="24"/>
          <w:szCs w:val="24"/>
          <w:vertAlign w:val="superscript"/>
        </w:rPr>
        <w:t>st</w:t>
      </w:r>
      <w:r w:rsidRPr="00914E46">
        <w:rPr>
          <w:sz w:val="24"/>
          <w:szCs w:val="24"/>
        </w:rPr>
        <w:t xml:space="preserve"> Enoch 60:10. Ezekiel &amp; Isaiah both share the enthronement imagery that 1</w:t>
      </w:r>
      <w:r w:rsidRPr="00914E46">
        <w:rPr>
          <w:sz w:val="24"/>
          <w:szCs w:val="24"/>
          <w:vertAlign w:val="superscript"/>
        </w:rPr>
        <w:t>st</w:t>
      </w:r>
      <w:r w:rsidRPr="00914E46">
        <w:rPr>
          <w:sz w:val="24"/>
          <w:szCs w:val="24"/>
        </w:rPr>
        <w:t xml:space="preserve"> Enoch uses, as well as the transmission of authority from the Father Stephen to His Creatures. This is proven in Isaiah chapter 6; Ezekiel chapters 1, </w:t>
      </w:r>
      <w:r w:rsidRPr="00914E46">
        <w:rPr>
          <w:sz w:val="24"/>
          <w:szCs w:val="24"/>
        </w:rPr>
        <w:lastRenderedPageBreak/>
        <w:t>2 &amp; 10. The NT parallels is in Jude 14-15 [100,000 of His Saints] &amp; 1</w:t>
      </w:r>
      <w:r w:rsidRPr="00914E46">
        <w:rPr>
          <w:sz w:val="24"/>
          <w:szCs w:val="24"/>
          <w:vertAlign w:val="superscript"/>
        </w:rPr>
        <w:t>st</w:t>
      </w:r>
      <w:r w:rsidRPr="00914E46">
        <w:rPr>
          <w:sz w:val="24"/>
          <w:szCs w:val="24"/>
        </w:rPr>
        <w:t xml:space="preserve"> Enoch 1:9 [10 Million of His Saints]. This means there is a higher level of accountability to the congregation that “</w:t>
      </w:r>
      <w:r w:rsidRPr="00914E46">
        <w:rPr>
          <w:b/>
          <w:sz w:val="24"/>
          <w:szCs w:val="24"/>
        </w:rPr>
        <w:t>two or three Witnesses</w:t>
      </w:r>
      <w:r w:rsidRPr="00914E46">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914E46">
        <w:rPr>
          <w:sz w:val="24"/>
          <w:szCs w:val="24"/>
          <w:vertAlign w:val="superscript"/>
        </w:rPr>
        <w:t>st</w:t>
      </w:r>
      <w:r w:rsidRPr="00914E46">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914E46">
        <w:rPr>
          <w:sz w:val="24"/>
          <w:szCs w:val="24"/>
          <w:vertAlign w:val="superscript"/>
        </w:rPr>
        <w:t>st</w:t>
      </w:r>
      <w:r w:rsidRPr="00914E46">
        <w:rPr>
          <w:sz w:val="24"/>
          <w:szCs w:val="24"/>
        </w:rPr>
        <w:t xml:space="preserve"> Enoch also parallels with the binding of the Lord Lucifer in Revelation 20:1-3 &amp; 1</w:t>
      </w:r>
      <w:r w:rsidRPr="00914E46">
        <w:rPr>
          <w:sz w:val="24"/>
          <w:szCs w:val="24"/>
          <w:vertAlign w:val="superscript"/>
        </w:rPr>
        <w:t>st</w:t>
      </w:r>
      <w:r w:rsidRPr="00914E46">
        <w:rPr>
          <w:sz w:val="24"/>
          <w:szCs w:val="24"/>
        </w:rPr>
        <w:t xml:space="preserve"> Enoch 10:11-12. The Son of Man language is often paralleled with the NT in Mark and also in Daniel.      </w:t>
      </w:r>
    </w:p>
    <w:p w:rsidR="009737BE" w:rsidRPr="00914E46" w:rsidRDefault="009737BE" w:rsidP="009737BE">
      <w:pPr>
        <w:spacing w:line="480" w:lineRule="auto"/>
        <w:jc w:val="center"/>
        <w:rPr>
          <w:b/>
          <w:sz w:val="24"/>
          <w:szCs w:val="24"/>
        </w:rPr>
      </w:pPr>
      <w:r w:rsidRPr="00914E46">
        <w:rPr>
          <w:b/>
          <w:sz w:val="24"/>
          <w:szCs w:val="24"/>
        </w:rPr>
        <w:t>The Lord Enoch’s Book on 2</w:t>
      </w:r>
      <w:r w:rsidRPr="00914E46">
        <w:rPr>
          <w:b/>
          <w:sz w:val="24"/>
          <w:szCs w:val="24"/>
          <w:vertAlign w:val="superscript"/>
        </w:rPr>
        <w:t>nd</w:t>
      </w:r>
      <w:r w:rsidRPr="00914E46">
        <w:rPr>
          <w:b/>
          <w:sz w:val="24"/>
          <w:szCs w:val="24"/>
        </w:rPr>
        <w:t xml:space="preserve"> Enoch</w:t>
      </w:r>
    </w:p>
    <w:p w:rsidR="009737BE" w:rsidRPr="00914E46" w:rsidRDefault="009737BE" w:rsidP="009737BE">
      <w:pPr>
        <w:spacing w:line="480" w:lineRule="auto"/>
        <w:jc w:val="both"/>
        <w:rPr>
          <w:sz w:val="24"/>
          <w:szCs w:val="24"/>
        </w:rPr>
      </w:pPr>
      <w:r w:rsidRPr="00914E46">
        <w:rPr>
          <w:sz w:val="24"/>
          <w:szCs w:val="24"/>
        </w:rPr>
        <w:t>The Book of 2</w:t>
      </w:r>
      <w:r w:rsidRPr="00914E46">
        <w:rPr>
          <w:sz w:val="24"/>
          <w:szCs w:val="24"/>
          <w:vertAlign w:val="superscript"/>
        </w:rPr>
        <w:t>nd</w:t>
      </w:r>
      <w:r w:rsidRPr="00914E46">
        <w:rPr>
          <w:sz w:val="24"/>
          <w:szCs w:val="24"/>
        </w:rPr>
        <w:t xml:space="preserve"> Enoch also known as the Slavonic Enoch or the Book of the Secrets of Enoch concerns Enoch’s life and dream. The Revelations of Enoch. The Prologue is in 2</w:t>
      </w:r>
      <w:r w:rsidRPr="00914E46">
        <w:rPr>
          <w:sz w:val="24"/>
          <w:szCs w:val="24"/>
          <w:vertAlign w:val="superscript"/>
        </w:rPr>
        <w:t>nd</w:t>
      </w:r>
      <w:r w:rsidRPr="00914E46">
        <w:rPr>
          <w:sz w:val="24"/>
          <w:szCs w:val="24"/>
        </w:rPr>
        <w:t xml:space="preserve"> Enoch chapters 1-2. The Ascension into the Heavens in 2</w:t>
      </w:r>
      <w:r w:rsidRPr="00914E46">
        <w:rPr>
          <w:sz w:val="24"/>
          <w:szCs w:val="24"/>
          <w:vertAlign w:val="superscript"/>
        </w:rPr>
        <w:t>nd</w:t>
      </w:r>
      <w:r w:rsidRPr="00914E46">
        <w:rPr>
          <w:sz w:val="24"/>
          <w:szCs w:val="24"/>
        </w:rPr>
        <w:t xml:space="preserve"> Enoch chapters 3-37. Enoch’s ascent to the 1</w:t>
      </w:r>
      <w:r w:rsidRPr="00914E46">
        <w:rPr>
          <w:sz w:val="24"/>
          <w:szCs w:val="24"/>
          <w:vertAlign w:val="superscript"/>
        </w:rPr>
        <w:t>st</w:t>
      </w:r>
      <w:r w:rsidRPr="00914E46">
        <w:rPr>
          <w:sz w:val="24"/>
          <w:szCs w:val="24"/>
        </w:rPr>
        <w:t xml:space="preserve"> Heaven. How Enoch was taken to the 2</w:t>
      </w:r>
      <w:r w:rsidRPr="00914E46">
        <w:rPr>
          <w:sz w:val="24"/>
          <w:szCs w:val="24"/>
          <w:vertAlign w:val="superscript"/>
        </w:rPr>
        <w:t>nd</w:t>
      </w:r>
      <w:r w:rsidRPr="00914E46">
        <w:rPr>
          <w:sz w:val="24"/>
          <w:szCs w:val="24"/>
        </w:rPr>
        <w:t xml:space="preserve"> Heaven. Of the Assumption of Enoch to the 3</w:t>
      </w:r>
      <w:r w:rsidRPr="00914E46">
        <w:rPr>
          <w:sz w:val="24"/>
          <w:szCs w:val="24"/>
          <w:vertAlign w:val="superscript"/>
        </w:rPr>
        <w:t>rd</w:t>
      </w:r>
      <w:r w:rsidRPr="00914E46">
        <w:rPr>
          <w:sz w:val="24"/>
          <w:szCs w:val="24"/>
        </w:rPr>
        <w:t xml:space="preserve"> Heaven. Showing Enoch the Place of the Righteous and Compassionate. Here they showed Enoch the Terrible place and Various Tortures. Here they took Enoch up to the 4</w:t>
      </w:r>
      <w:r w:rsidRPr="00914E46">
        <w:rPr>
          <w:sz w:val="24"/>
          <w:szCs w:val="24"/>
          <w:vertAlign w:val="superscript"/>
        </w:rPr>
        <w:t>th</w:t>
      </w:r>
      <w:r w:rsidRPr="00914E46">
        <w:rPr>
          <w:sz w:val="24"/>
          <w:szCs w:val="24"/>
        </w:rPr>
        <w:t xml:space="preserve"> Heaven, the course of Sun and Moon. Of the Marvelous Elements of the Sun. This is the Lunar Disposition. Enoch’s Ascent to the 5</w:t>
      </w:r>
      <w:r w:rsidRPr="00914E46">
        <w:rPr>
          <w:sz w:val="24"/>
          <w:szCs w:val="24"/>
          <w:vertAlign w:val="superscript"/>
        </w:rPr>
        <w:t>th</w:t>
      </w:r>
      <w:r w:rsidRPr="00914E46">
        <w:rPr>
          <w:sz w:val="24"/>
          <w:szCs w:val="24"/>
        </w:rPr>
        <w:t xml:space="preserve"> Heaven. Of the Taking of Enoch on the 6</w:t>
      </w:r>
      <w:r w:rsidRPr="00914E46">
        <w:rPr>
          <w:sz w:val="24"/>
          <w:szCs w:val="24"/>
          <w:vertAlign w:val="superscript"/>
        </w:rPr>
        <w:t>th</w:t>
      </w:r>
      <w:r w:rsidRPr="00914E46">
        <w:rPr>
          <w:sz w:val="24"/>
          <w:szCs w:val="24"/>
        </w:rPr>
        <w:t xml:space="preserve"> Heaven. Enoch in the 7</w:t>
      </w:r>
      <w:r w:rsidRPr="00914E46">
        <w:rPr>
          <w:sz w:val="24"/>
          <w:szCs w:val="24"/>
          <w:vertAlign w:val="superscript"/>
        </w:rPr>
        <w:t>th</w:t>
      </w:r>
      <w:r w:rsidRPr="00914E46">
        <w:rPr>
          <w:sz w:val="24"/>
          <w:szCs w:val="24"/>
        </w:rPr>
        <w:t xml:space="preserve"> </w:t>
      </w:r>
      <w:r w:rsidRPr="00914E46">
        <w:rPr>
          <w:sz w:val="24"/>
          <w:szCs w:val="24"/>
        </w:rPr>
        <w:lastRenderedPageBreak/>
        <w:t>Heaven. How the Angels left Enoch at the End of the 7</w:t>
      </w:r>
      <w:r w:rsidRPr="00914E46">
        <w:rPr>
          <w:sz w:val="24"/>
          <w:szCs w:val="24"/>
          <w:vertAlign w:val="superscript"/>
        </w:rPr>
        <w:t>th</w:t>
      </w:r>
      <w:r w:rsidRPr="00914E46">
        <w:rPr>
          <w:sz w:val="24"/>
          <w:szCs w:val="24"/>
        </w:rPr>
        <w:t xml:space="preserve"> Heaven. Enoch in the 8</w:t>
      </w:r>
      <w:r w:rsidRPr="00914E46">
        <w:rPr>
          <w:sz w:val="24"/>
          <w:szCs w:val="24"/>
          <w:vertAlign w:val="superscript"/>
        </w:rPr>
        <w:t>th</w:t>
      </w:r>
      <w:r w:rsidRPr="00914E46">
        <w:rPr>
          <w:sz w:val="24"/>
          <w:szCs w:val="24"/>
        </w:rPr>
        <w:t xml:space="preserve"> Heaven. Enoch in the 9</w:t>
      </w:r>
      <w:r w:rsidRPr="00914E46">
        <w:rPr>
          <w:sz w:val="24"/>
          <w:szCs w:val="24"/>
          <w:vertAlign w:val="superscript"/>
        </w:rPr>
        <w:t>th</w:t>
      </w:r>
      <w:r w:rsidRPr="00914E46">
        <w:rPr>
          <w:sz w:val="24"/>
          <w:szCs w:val="24"/>
        </w:rPr>
        <w:t xml:space="preserve"> Heaven. Enoch in the Tenth Heaven. How Enoch wrote 366 Books is in 2</w:t>
      </w:r>
      <w:r w:rsidRPr="00914E46">
        <w:rPr>
          <w:sz w:val="24"/>
          <w:szCs w:val="24"/>
          <w:vertAlign w:val="superscript"/>
        </w:rPr>
        <w:t>nd</w:t>
      </w:r>
      <w:r w:rsidRPr="00914E46">
        <w:rPr>
          <w:sz w:val="24"/>
          <w:szCs w:val="24"/>
        </w:rPr>
        <w:t xml:space="preserve"> Enoch 21:1-23:6. Enoch’s descent and instructions is in 2</w:t>
      </w:r>
      <w:r w:rsidRPr="00914E46">
        <w:rPr>
          <w:sz w:val="24"/>
          <w:szCs w:val="24"/>
          <w:vertAlign w:val="superscript"/>
        </w:rPr>
        <w:t>nd</w:t>
      </w:r>
      <w:r w:rsidRPr="00914E46">
        <w:rPr>
          <w:sz w:val="24"/>
          <w:szCs w:val="24"/>
        </w:rPr>
        <w:t xml:space="preserve"> Enoch chapters 38-66. Enoch’s ascent, the blessing of Methuselah and Nir, and the Birth of Methuselah is in 2</w:t>
      </w:r>
      <w:r w:rsidRPr="00914E46">
        <w:rPr>
          <w:sz w:val="24"/>
          <w:szCs w:val="24"/>
          <w:vertAlign w:val="superscript"/>
        </w:rPr>
        <w:t>nd</w:t>
      </w:r>
      <w:r w:rsidRPr="00914E46">
        <w:rPr>
          <w:sz w:val="24"/>
          <w:szCs w:val="24"/>
        </w:rPr>
        <w:t xml:space="preserve"> Enoch chapters 67-73. </w:t>
      </w:r>
    </w:p>
    <w:p w:rsidR="009737BE" w:rsidRPr="00914E46" w:rsidRDefault="009737BE" w:rsidP="009737BE">
      <w:pPr>
        <w:spacing w:line="480" w:lineRule="auto"/>
        <w:jc w:val="center"/>
        <w:rPr>
          <w:b/>
          <w:sz w:val="24"/>
          <w:szCs w:val="24"/>
        </w:rPr>
      </w:pPr>
      <w:r w:rsidRPr="00914E46">
        <w:rPr>
          <w:b/>
          <w:sz w:val="24"/>
          <w:szCs w:val="24"/>
        </w:rPr>
        <w:t>The Lord Enoch’s Book on the Secrets of 2</w:t>
      </w:r>
      <w:r w:rsidRPr="00914E46">
        <w:rPr>
          <w:b/>
          <w:sz w:val="24"/>
          <w:szCs w:val="24"/>
          <w:vertAlign w:val="superscript"/>
        </w:rPr>
        <w:t>nd</w:t>
      </w:r>
      <w:r w:rsidRPr="00914E46">
        <w:rPr>
          <w:b/>
          <w:sz w:val="24"/>
          <w:szCs w:val="24"/>
        </w:rPr>
        <w:t xml:space="preserve"> Enoch</w:t>
      </w:r>
    </w:p>
    <w:p w:rsidR="009737BE" w:rsidRPr="00914E46" w:rsidRDefault="009737BE" w:rsidP="009737BE">
      <w:pPr>
        <w:spacing w:line="480" w:lineRule="auto"/>
        <w:jc w:val="both"/>
        <w:rPr>
          <w:sz w:val="24"/>
          <w:szCs w:val="24"/>
        </w:rPr>
      </w:pPr>
      <w:r w:rsidRPr="00914E46">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914E46">
        <w:rPr>
          <w:sz w:val="24"/>
          <w:szCs w:val="24"/>
          <w:vertAlign w:val="superscript"/>
        </w:rPr>
        <w:t>nd</w:t>
      </w:r>
      <w:r w:rsidRPr="00914E46">
        <w:rPr>
          <w:sz w:val="24"/>
          <w:szCs w:val="24"/>
        </w:rPr>
        <w:t xml:space="preserve"> Enoch does not lean on Judaism, but mainly Christianity. In 2</w:t>
      </w:r>
      <w:r w:rsidRPr="00914E46">
        <w:rPr>
          <w:sz w:val="24"/>
          <w:szCs w:val="24"/>
          <w:vertAlign w:val="superscript"/>
        </w:rPr>
        <w:t>nd</w:t>
      </w:r>
      <w:r w:rsidRPr="00914E46">
        <w:rPr>
          <w:sz w:val="24"/>
          <w:szCs w:val="24"/>
        </w:rPr>
        <w:t xml:space="preserve"> Enoch, Enoch travels through the Heavens in 7 divisions. 1</w:t>
      </w:r>
      <w:r w:rsidRPr="00914E46">
        <w:rPr>
          <w:sz w:val="24"/>
          <w:szCs w:val="24"/>
          <w:vertAlign w:val="superscript"/>
        </w:rPr>
        <w:t>st</w:t>
      </w:r>
      <w:r w:rsidRPr="00914E46">
        <w:rPr>
          <w:sz w:val="24"/>
          <w:szCs w:val="24"/>
        </w:rPr>
        <w:t>, is in 2</w:t>
      </w:r>
      <w:r w:rsidRPr="00914E46">
        <w:rPr>
          <w:sz w:val="24"/>
          <w:szCs w:val="24"/>
          <w:vertAlign w:val="superscript"/>
        </w:rPr>
        <w:t>nd</w:t>
      </w:r>
      <w:r w:rsidRPr="00914E46">
        <w:rPr>
          <w:sz w:val="24"/>
          <w:szCs w:val="24"/>
        </w:rPr>
        <w:t xml:space="preserve"> Enoch 3:1-6:1, which contains storehouses of dew &amp; snow. 2</w:t>
      </w:r>
      <w:r w:rsidRPr="00914E46">
        <w:rPr>
          <w:sz w:val="24"/>
          <w:szCs w:val="24"/>
          <w:vertAlign w:val="superscript"/>
        </w:rPr>
        <w:t>nd</w:t>
      </w:r>
      <w:r w:rsidRPr="00914E46">
        <w:rPr>
          <w:sz w:val="24"/>
          <w:szCs w:val="24"/>
        </w:rPr>
        <w:t>, is in 2</w:t>
      </w:r>
      <w:r w:rsidRPr="00914E46">
        <w:rPr>
          <w:sz w:val="24"/>
          <w:szCs w:val="24"/>
          <w:vertAlign w:val="superscript"/>
        </w:rPr>
        <w:t>nd</w:t>
      </w:r>
      <w:r w:rsidRPr="00914E46">
        <w:rPr>
          <w:sz w:val="24"/>
          <w:szCs w:val="24"/>
        </w:rPr>
        <w:t xml:space="preserve"> Enoch 7:1-5, which is full of darkness and the sexual who awaits judgment. 3</w:t>
      </w:r>
      <w:r w:rsidRPr="00914E46">
        <w:rPr>
          <w:sz w:val="24"/>
          <w:szCs w:val="24"/>
          <w:vertAlign w:val="superscript"/>
        </w:rPr>
        <w:t>rd</w:t>
      </w:r>
      <w:r w:rsidRPr="00914E46">
        <w:rPr>
          <w:sz w:val="24"/>
          <w:szCs w:val="24"/>
        </w:rPr>
        <w:t>, is in 2</w:t>
      </w:r>
      <w:r w:rsidRPr="00914E46">
        <w:rPr>
          <w:sz w:val="24"/>
          <w:szCs w:val="24"/>
          <w:vertAlign w:val="superscript"/>
        </w:rPr>
        <w:t>nd</w:t>
      </w:r>
      <w:r w:rsidRPr="00914E46">
        <w:rPr>
          <w:sz w:val="24"/>
          <w:szCs w:val="24"/>
        </w:rPr>
        <w:t xml:space="preserve"> Enoch 8:1-9:1, which contains the Edenic Paradise that has been prepared for the righteous. 4</w:t>
      </w:r>
      <w:r w:rsidRPr="00914E46">
        <w:rPr>
          <w:sz w:val="24"/>
          <w:szCs w:val="24"/>
          <w:vertAlign w:val="superscript"/>
        </w:rPr>
        <w:t>th</w:t>
      </w:r>
      <w:r w:rsidRPr="00914E46">
        <w:rPr>
          <w:sz w:val="24"/>
          <w:szCs w:val="24"/>
        </w:rPr>
        <w:t>, is in 2</w:t>
      </w:r>
      <w:r w:rsidRPr="00914E46">
        <w:rPr>
          <w:sz w:val="24"/>
          <w:szCs w:val="24"/>
          <w:vertAlign w:val="superscript"/>
        </w:rPr>
        <w:t>nd</w:t>
      </w:r>
      <w:r w:rsidRPr="00914E46">
        <w:rPr>
          <w:sz w:val="24"/>
          <w:szCs w:val="24"/>
        </w:rPr>
        <w:t xml:space="preserve"> Enoch 11:1-17:1, which has the movements of the Heavenly Luminaries and Innumerable Heavenly Creatures. 5</w:t>
      </w:r>
      <w:r w:rsidRPr="00914E46">
        <w:rPr>
          <w:sz w:val="24"/>
          <w:szCs w:val="24"/>
          <w:vertAlign w:val="superscript"/>
        </w:rPr>
        <w:t>th</w:t>
      </w:r>
      <w:r w:rsidRPr="00914E46">
        <w:rPr>
          <w:sz w:val="24"/>
          <w:szCs w:val="24"/>
        </w:rPr>
        <w:t>, is in 2</w:t>
      </w:r>
      <w:r w:rsidRPr="00914E46">
        <w:rPr>
          <w:sz w:val="24"/>
          <w:szCs w:val="24"/>
          <w:vertAlign w:val="superscript"/>
        </w:rPr>
        <w:t>nd</w:t>
      </w:r>
      <w:r w:rsidRPr="00914E46">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914E46">
        <w:rPr>
          <w:sz w:val="24"/>
          <w:szCs w:val="24"/>
          <w:vertAlign w:val="superscript"/>
        </w:rPr>
        <w:t>th</w:t>
      </w:r>
      <w:r w:rsidRPr="00914E46">
        <w:rPr>
          <w:sz w:val="24"/>
          <w:szCs w:val="24"/>
        </w:rPr>
        <w:t>, is in 2</w:t>
      </w:r>
      <w:r w:rsidRPr="00914E46">
        <w:rPr>
          <w:sz w:val="24"/>
          <w:szCs w:val="24"/>
          <w:vertAlign w:val="superscript"/>
        </w:rPr>
        <w:t>nd</w:t>
      </w:r>
      <w:r w:rsidRPr="00914E46">
        <w:rPr>
          <w:sz w:val="24"/>
          <w:szCs w:val="24"/>
        </w:rPr>
        <w:t xml:space="preserve"> Enoch 19:1-6, which are the Archangels and the 7 groups of angels who supervised over </w:t>
      </w:r>
      <w:r w:rsidRPr="00914E46">
        <w:rPr>
          <w:sz w:val="24"/>
          <w:szCs w:val="24"/>
        </w:rPr>
        <w:lastRenderedPageBreak/>
        <w:t>creation. 7</w:t>
      </w:r>
      <w:r w:rsidRPr="00914E46">
        <w:rPr>
          <w:sz w:val="24"/>
          <w:szCs w:val="24"/>
          <w:vertAlign w:val="superscript"/>
        </w:rPr>
        <w:t>th</w:t>
      </w:r>
      <w:r w:rsidRPr="00914E46">
        <w:rPr>
          <w:sz w:val="24"/>
          <w:szCs w:val="24"/>
        </w:rPr>
        <w:t>, is in 2</w:t>
      </w:r>
      <w:r w:rsidRPr="00914E46">
        <w:rPr>
          <w:sz w:val="24"/>
          <w:szCs w:val="24"/>
          <w:vertAlign w:val="superscript"/>
        </w:rPr>
        <w:t>nd</w:t>
      </w:r>
      <w:r w:rsidRPr="00914E46">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914E46">
        <w:rPr>
          <w:sz w:val="24"/>
          <w:szCs w:val="24"/>
          <w:vertAlign w:val="superscript"/>
        </w:rPr>
        <w:t>nd</w:t>
      </w:r>
      <w:r w:rsidRPr="00914E46">
        <w:rPr>
          <w:sz w:val="24"/>
          <w:szCs w:val="24"/>
        </w:rPr>
        <w:t xml:space="preserve"> Enoch 24:1-33:12. The Instructions to pass on to His family for a faithful seed is in 2</w:t>
      </w:r>
      <w:r w:rsidRPr="00914E46">
        <w:rPr>
          <w:sz w:val="24"/>
          <w:szCs w:val="24"/>
          <w:vertAlign w:val="superscript"/>
        </w:rPr>
        <w:t>nd</w:t>
      </w:r>
      <w:r w:rsidRPr="00914E46">
        <w:rPr>
          <w:sz w:val="24"/>
          <w:szCs w:val="24"/>
        </w:rPr>
        <w:t xml:space="preserve"> Enoch 34:1-37:2. Enoch then descends back to Earth in order to instruct His Sons about Heaven &amp; ensure they remain faithful to the Father Stephen before He is taken again to Heaven is in 2</w:t>
      </w:r>
      <w:r w:rsidRPr="00914E46">
        <w:rPr>
          <w:sz w:val="24"/>
          <w:szCs w:val="24"/>
          <w:vertAlign w:val="superscript"/>
        </w:rPr>
        <w:t>nd</w:t>
      </w:r>
      <w:r w:rsidRPr="00914E46">
        <w:rPr>
          <w:sz w:val="24"/>
          <w:szCs w:val="24"/>
        </w:rPr>
        <w:t xml:space="preserve"> Enoch 38:1-67:3. The end of 2</w:t>
      </w:r>
      <w:r w:rsidRPr="00914E46">
        <w:rPr>
          <w:sz w:val="24"/>
          <w:szCs w:val="24"/>
          <w:vertAlign w:val="superscript"/>
        </w:rPr>
        <w:t>nd</w:t>
      </w:r>
      <w:r w:rsidRPr="00914E46">
        <w:rPr>
          <w:sz w:val="24"/>
          <w:szCs w:val="24"/>
        </w:rPr>
        <w:t xml:space="preserve"> Enoch focuses on Methuselah and Nir, a Son of Lamech in 2</w:t>
      </w:r>
      <w:r w:rsidRPr="00914E46">
        <w:rPr>
          <w:sz w:val="24"/>
          <w:szCs w:val="24"/>
          <w:vertAlign w:val="superscript"/>
        </w:rPr>
        <w:t>nd</w:t>
      </w:r>
      <w:r w:rsidRPr="00914E46">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914E46">
        <w:rPr>
          <w:sz w:val="24"/>
          <w:szCs w:val="24"/>
          <w:vertAlign w:val="superscript"/>
        </w:rPr>
        <w:t>nd</w:t>
      </w:r>
      <w:r w:rsidRPr="00914E46">
        <w:rPr>
          <w:sz w:val="24"/>
          <w:szCs w:val="24"/>
        </w:rPr>
        <w:t xml:space="preserve"> Enoch 71:1-73:9. The NT Parallels is with Revelation chapter 4. The World of 2</w:t>
      </w:r>
      <w:r w:rsidRPr="00914E46">
        <w:rPr>
          <w:sz w:val="24"/>
          <w:szCs w:val="24"/>
          <w:vertAlign w:val="superscript"/>
        </w:rPr>
        <w:t>nd</w:t>
      </w:r>
      <w:r w:rsidRPr="00914E46">
        <w:rPr>
          <w:sz w:val="24"/>
          <w:szCs w:val="24"/>
        </w:rPr>
        <w:t xml:space="preserve"> Enoch describes 7,000 years and the 8</w:t>
      </w:r>
      <w:r w:rsidRPr="00914E46">
        <w:rPr>
          <w:sz w:val="24"/>
          <w:szCs w:val="24"/>
          <w:vertAlign w:val="superscript"/>
        </w:rPr>
        <w:t>th</w:t>
      </w:r>
      <w:r w:rsidRPr="00914E46">
        <w:rPr>
          <w:sz w:val="24"/>
          <w:szCs w:val="24"/>
        </w:rPr>
        <w:t xml:space="preserve"> is endless.              </w:t>
      </w:r>
    </w:p>
    <w:p w:rsidR="009737BE" w:rsidRPr="00914E46" w:rsidRDefault="009737BE" w:rsidP="009737BE">
      <w:pPr>
        <w:spacing w:line="480" w:lineRule="auto"/>
        <w:jc w:val="center"/>
        <w:rPr>
          <w:b/>
          <w:sz w:val="24"/>
          <w:szCs w:val="24"/>
        </w:rPr>
      </w:pPr>
      <w:r w:rsidRPr="00914E46">
        <w:rPr>
          <w:b/>
          <w:sz w:val="24"/>
          <w:szCs w:val="24"/>
        </w:rPr>
        <w:t>The Lord Enoch’s Book on the Sefer Hekalot as 3</w:t>
      </w:r>
      <w:r w:rsidRPr="00914E46">
        <w:rPr>
          <w:b/>
          <w:sz w:val="24"/>
          <w:szCs w:val="24"/>
          <w:vertAlign w:val="superscript"/>
        </w:rPr>
        <w:t>rd</w:t>
      </w:r>
      <w:r w:rsidRPr="00914E46">
        <w:rPr>
          <w:b/>
          <w:sz w:val="24"/>
          <w:szCs w:val="24"/>
        </w:rPr>
        <w:t xml:space="preserve"> Enoch called the Book of Palaces</w:t>
      </w:r>
    </w:p>
    <w:p w:rsidR="009737BE" w:rsidRPr="00914E46" w:rsidRDefault="009737BE" w:rsidP="009737BE">
      <w:pPr>
        <w:spacing w:line="480" w:lineRule="auto"/>
        <w:jc w:val="both"/>
        <w:rPr>
          <w:sz w:val="24"/>
          <w:szCs w:val="24"/>
        </w:rPr>
      </w:pPr>
      <w:r w:rsidRPr="00914E46">
        <w:rPr>
          <w:sz w:val="24"/>
          <w:szCs w:val="24"/>
        </w:rPr>
        <w:t>There is 48 chapters in the Book of Palaces and is claimed to be written by Rabbi Ishmael who lived 90AD to 135AD. He was a Tanna, a rabbinic sage whose writings are held in the Jewish Mishnah. In 3</w:t>
      </w:r>
      <w:r w:rsidRPr="00914E46">
        <w:rPr>
          <w:sz w:val="24"/>
          <w:szCs w:val="24"/>
          <w:vertAlign w:val="superscript"/>
        </w:rPr>
        <w:t>rd</w:t>
      </w:r>
      <w:r w:rsidRPr="00914E46">
        <w:rPr>
          <w:sz w:val="24"/>
          <w:szCs w:val="24"/>
        </w:rPr>
        <w:t xml:space="preserve"> Enoch, Enoch ascends to Heaven and is transformed into the Angel Metatron. Which Metraton refers to “</w:t>
      </w:r>
      <w:r w:rsidRPr="00914E46">
        <w:rPr>
          <w:b/>
          <w:sz w:val="24"/>
          <w:szCs w:val="24"/>
        </w:rPr>
        <w:t>The Lesser Yahweh</w:t>
      </w:r>
      <w:r w:rsidRPr="00914E4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914E46">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914E46">
        <w:rPr>
          <w:sz w:val="24"/>
          <w:szCs w:val="24"/>
          <w:vertAlign w:val="superscript"/>
        </w:rPr>
        <w:t>rd</w:t>
      </w:r>
      <w:r w:rsidRPr="00914E46">
        <w:rPr>
          <w:sz w:val="24"/>
          <w:szCs w:val="24"/>
        </w:rPr>
        <w:t xml:space="preserve"> Enoch 24, as well as the Father Stephen’s throne in Isaiah chapter 6. The NT Parallels is in 2</w:t>
      </w:r>
      <w:r w:rsidRPr="00914E46">
        <w:rPr>
          <w:sz w:val="24"/>
          <w:szCs w:val="24"/>
          <w:vertAlign w:val="superscript"/>
        </w:rPr>
        <w:t>nd</w:t>
      </w:r>
      <w:r w:rsidRPr="00914E46">
        <w:rPr>
          <w:sz w:val="24"/>
          <w:szCs w:val="24"/>
        </w:rPr>
        <w:t xml:space="preserve"> Corinthians chapter 12, also in Revelation the defined Relationship of the Universal Church &amp; the Father Stephen’s Kingdom of Lordship, while 3</w:t>
      </w:r>
      <w:r w:rsidRPr="00914E46">
        <w:rPr>
          <w:sz w:val="24"/>
          <w:szCs w:val="24"/>
          <w:vertAlign w:val="superscript"/>
        </w:rPr>
        <w:t>rd</w:t>
      </w:r>
      <w:r w:rsidRPr="00914E46">
        <w:rPr>
          <w:sz w:val="24"/>
          <w:szCs w:val="24"/>
        </w:rPr>
        <w:t xml:space="preserve"> Enoch 45 emphasizes the continuity with their history in the past and the Father Stephen’s promises in their future. 3</w:t>
      </w:r>
      <w:r w:rsidRPr="00914E46">
        <w:rPr>
          <w:sz w:val="24"/>
          <w:szCs w:val="24"/>
          <w:vertAlign w:val="superscript"/>
        </w:rPr>
        <w:t>rd</w:t>
      </w:r>
      <w:r w:rsidRPr="00914E46">
        <w:rPr>
          <w:sz w:val="24"/>
          <w:szCs w:val="24"/>
        </w:rPr>
        <w:t xml:space="preserve"> Enoch is a combination of apocalyptic and mystical/magical which points solely to Palestine or Babylon.       </w:t>
      </w:r>
    </w:p>
    <w:p w:rsidR="009737BE" w:rsidRPr="00914E46" w:rsidRDefault="009737BE" w:rsidP="009737BE">
      <w:pPr>
        <w:spacing w:line="480" w:lineRule="auto"/>
        <w:jc w:val="both"/>
        <w:rPr>
          <w:sz w:val="24"/>
          <w:szCs w:val="24"/>
        </w:rPr>
      </w:pPr>
      <w:r w:rsidRPr="00914E46">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9737BE" w:rsidRPr="00914E46" w:rsidRDefault="009737BE" w:rsidP="009737BE">
      <w:pPr>
        <w:spacing w:line="480" w:lineRule="auto"/>
        <w:jc w:val="center"/>
        <w:rPr>
          <w:b/>
          <w:sz w:val="24"/>
          <w:szCs w:val="24"/>
        </w:rPr>
      </w:pPr>
      <w:r w:rsidRPr="00914E46">
        <w:rPr>
          <w:b/>
          <w:sz w:val="24"/>
          <w:szCs w:val="24"/>
        </w:rPr>
        <w:t>THE LORD MELCHIZEDEK (THE LORD MELCHIZEDEK’S LADY OF KINGDOMS) WITH THE RANK OF A 6 GOLD STAR GENERAL IN THE ETERNAL ORDER WHICH IS FOREVER [IN THE BOOK ABOVE]</w:t>
      </w:r>
    </w:p>
    <w:p w:rsidR="009737BE" w:rsidRPr="00914E46" w:rsidRDefault="009737BE" w:rsidP="009737BE">
      <w:pPr>
        <w:spacing w:line="480" w:lineRule="auto"/>
        <w:jc w:val="center"/>
        <w:rPr>
          <w:b/>
          <w:sz w:val="24"/>
          <w:szCs w:val="24"/>
        </w:rPr>
      </w:pPr>
      <w:r w:rsidRPr="00914E46">
        <w:rPr>
          <w:b/>
          <w:sz w:val="24"/>
          <w:szCs w:val="24"/>
        </w:rPr>
        <w:lastRenderedPageBreak/>
        <w:t>THE LORD SOLOMON (THE QUEEN OF SHEBA THE LADY OF KINGDOMS AS THE AFRICAN RACE) WITH THE RANK OF COLONEL OR HIGHER FOR 40 YEARS FROM 40 YEARS OF AGE TO 80 YEARS OF AGE</w:t>
      </w:r>
    </w:p>
    <w:p w:rsidR="009737BE" w:rsidRPr="00914E46" w:rsidRDefault="009737BE" w:rsidP="009737BE">
      <w:pPr>
        <w:spacing w:line="480" w:lineRule="auto"/>
        <w:jc w:val="both"/>
        <w:rPr>
          <w:sz w:val="24"/>
          <w:szCs w:val="24"/>
        </w:rPr>
      </w:pPr>
      <w:r w:rsidRPr="00914E46">
        <w:rPr>
          <w:sz w:val="24"/>
          <w:szCs w:val="24"/>
        </w:rPr>
        <w:t>The white skin color King Solomon’s name means “</w:t>
      </w:r>
      <w:r w:rsidRPr="00914E46">
        <w:rPr>
          <w:b/>
          <w:sz w:val="24"/>
          <w:szCs w:val="24"/>
        </w:rPr>
        <w:t>God is Crowned Peace</w:t>
      </w:r>
      <w:r w:rsidRPr="00914E46">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914E46">
        <w:rPr>
          <w:sz w:val="24"/>
          <w:szCs w:val="24"/>
          <w:vertAlign w:val="superscript"/>
        </w:rPr>
        <w:t>st</w:t>
      </w:r>
      <w:r w:rsidRPr="00914E46">
        <w:rPr>
          <w:sz w:val="24"/>
          <w:szCs w:val="24"/>
        </w:rPr>
        <w:t xml:space="preserve"> day to the 5</w:t>
      </w:r>
      <w:r w:rsidRPr="00914E46">
        <w:rPr>
          <w:sz w:val="24"/>
          <w:szCs w:val="24"/>
          <w:vertAlign w:val="superscript"/>
        </w:rPr>
        <w:t>th</w:t>
      </w:r>
      <w:r w:rsidRPr="00914E46">
        <w:rPr>
          <w:sz w:val="24"/>
          <w:szCs w:val="24"/>
        </w:rPr>
        <w:t xml:space="preserve"> day with the image likeness of the LORD, then Solomon being named on the 6</w:t>
      </w:r>
      <w:r w:rsidRPr="00914E46">
        <w:rPr>
          <w:sz w:val="24"/>
          <w:szCs w:val="24"/>
          <w:vertAlign w:val="superscript"/>
        </w:rPr>
        <w:t>th</w:t>
      </w:r>
      <w:r w:rsidRPr="00914E46">
        <w:rPr>
          <w:sz w:val="24"/>
          <w:szCs w:val="24"/>
        </w:rPr>
        <w:t xml:space="preserve"> day as Man and on the 7</w:t>
      </w:r>
      <w:r w:rsidRPr="00914E46">
        <w:rPr>
          <w:sz w:val="24"/>
          <w:szCs w:val="24"/>
          <w:vertAlign w:val="superscript"/>
        </w:rPr>
        <w:t>th</w:t>
      </w:r>
      <w:r w:rsidRPr="00914E46">
        <w:rPr>
          <w:sz w:val="24"/>
          <w:szCs w:val="24"/>
        </w:rPr>
        <w:t xml:space="preserve"> day He fell because of sexuality with His foreign wives concerning once by which all His family was killed, then on the 8</w:t>
      </w:r>
      <w:r w:rsidRPr="00914E46">
        <w:rPr>
          <w:sz w:val="24"/>
          <w:szCs w:val="24"/>
          <w:vertAlign w:val="superscript"/>
        </w:rPr>
        <w:t>th</w:t>
      </w:r>
      <w:r w:rsidRPr="00914E46">
        <w:rPr>
          <w:sz w:val="24"/>
          <w:szCs w:val="24"/>
        </w:rPr>
        <w:t xml:space="preserve"> day He was renamed.  </w:t>
      </w:r>
    </w:p>
    <w:p w:rsidR="009737BE" w:rsidRPr="00914E46" w:rsidRDefault="009737BE" w:rsidP="009737BE">
      <w:pPr>
        <w:spacing w:line="480" w:lineRule="auto"/>
        <w:jc w:val="both"/>
        <w:rPr>
          <w:sz w:val="24"/>
          <w:szCs w:val="24"/>
        </w:rPr>
      </w:pPr>
      <w:r w:rsidRPr="00914E46">
        <w:rPr>
          <w:sz w:val="24"/>
          <w:szCs w:val="24"/>
        </w:rPr>
        <w:t>King Solomon’s Role in Scripture. King Solomon succeeded His Father David as Israel’s King and King Solomon’s Throne is considered a more exalted, majestic &amp; greater Throne than the Throne of King David in 1</w:t>
      </w:r>
      <w:r w:rsidRPr="00914E46">
        <w:rPr>
          <w:sz w:val="24"/>
          <w:szCs w:val="24"/>
          <w:vertAlign w:val="superscript"/>
        </w:rPr>
        <w:t>st</w:t>
      </w:r>
      <w:r w:rsidRPr="00914E46">
        <w:rPr>
          <w:sz w:val="24"/>
          <w:szCs w:val="24"/>
        </w:rPr>
        <w:t xml:space="preserve"> King 1:37, 47; 9:5 &amp; 2</w:t>
      </w:r>
      <w:r w:rsidRPr="00914E46">
        <w:rPr>
          <w:sz w:val="24"/>
          <w:szCs w:val="24"/>
          <w:vertAlign w:val="superscript"/>
        </w:rPr>
        <w:t>nd</w:t>
      </w:r>
      <w:r w:rsidRPr="00914E46">
        <w:rPr>
          <w:sz w:val="24"/>
          <w:szCs w:val="24"/>
        </w:rPr>
        <w:t xml:space="preserve"> Chronicles 7:18. The other accomplishments of King Solomon are that He spoke 3,000 proverbs, and His songs were 1,005. He also spoke of hyssop, trees, animals, birds, creepy things &amp; fish in 1</w:t>
      </w:r>
      <w:r w:rsidRPr="00914E46">
        <w:rPr>
          <w:sz w:val="24"/>
          <w:szCs w:val="24"/>
          <w:vertAlign w:val="superscript"/>
        </w:rPr>
        <w:t>st</w:t>
      </w:r>
      <w:r w:rsidRPr="00914E46">
        <w:rPr>
          <w:sz w:val="24"/>
          <w:szCs w:val="24"/>
        </w:rPr>
        <w:t xml:space="preserve"> Kings 4:32-33. </w:t>
      </w:r>
    </w:p>
    <w:p w:rsidR="009737BE" w:rsidRPr="00914E46" w:rsidRDefault="009737BE" w:rsidP="009737BE">
      <w:pPr>
        <w:spacing w:line="480" w:lineRule="auto"/>
        <w:jc w:val="both"/>
        <w:rPr>
          <w:sz w:val="24"/>
          <w:szCs w:val="24"/>
        </w:rPr>
      </w:pPr>
      <w:r w:rsidRPr="00914E4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9737BE" w:rsidRPr="00914E46" w:rsidRDefault="009737BE" w:rsidP="009737BE">
      <w:pPr>
        <w:spacing w:line="480" w:lineRule="auto"/>
        <w:jc w:val="both"/>
        <w:rPr>
          <w:sz w:val="24"/>
          <w:szCs w:val="24"/>
        </w:rPr>
      </w:pPr>
      <w:r w:rsidRPr="00914E46">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9737BE" w:rsidRPr="00914E46" w:rsidRDefault="009737BE" w:rsidP="009737BE">
      <w:pPr>
        <w:spacing w:line="480" w:lineRule="auto"/>
        <w:jc w:val="both"/>
        <w:rPr>
          <w:sz w:val="24"/>
          <w:szCs w:val="24"/>
        </w:rPr>
      </w:pPr>
      <w:r w:rsidRPr="00914E46">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9737BE" w:rsidRPr="00914E46" w:rsidRDefault="009737BE" w:rsidP="009737BE">
      <w:pPr>
        <w:spacing w:line="480" w:lineRule="auto"/>
        <w:jc w:val="both"/>
        <w:rPr>
          <w:sz w:val="24"/>
          <w:szCs w:val="24"/>
        </w:rPr>
      </w:pPr>
      <w:r w:rsidRPr="00914E46">
        <w:rPr>
          <w:b/>
          <w:sz w:val="24"/>
          <w:szCs w:val="24"/>
        </w:rPr>
        <w:t xml:space="preserve">King Solomon’s Relationships: </w:t>
      </w:r>
      <w:r w:rsidRPr="00914E4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914E46">
        <w:rPr>
          <w:sz w:val="24"/>
          <w:szCs w:val="24"/>
          <w:vertAlign w:val="superscript"/>
        </w:rPr>
        <w:t>st</w:t>
      </w:r>
      <w:r w:rsidRPr="00914E46">
        <w:rPr>
          <w:sz w:val="24"/>
          <w:szCs w:val="24"/>
        </w:rPr>
        <w:t xml:space="preserve"> Corinthians 6:17 all as One Flesh and the 1 Sexual Union is </w:t>
      </w:r>
      <w:r w:rsidRPr="00914E46">
        <w:rPr>
          <w:sz w:val="24"/>
          <w:szCs w:val="24"/>
        </w:rPr>
        <w:lastRenderedPageBreak/>
        <w:t>derived from Genesis 4:1 with 1</w:t>
      </w:r>
      <w:r w:rsidRPr="00914E46">
        <w:rPr>
          <w:sz w:val="24"/>
          <w:szCs w:val="24"/>
          <w:vertAlign w:val="superscript"/>
        </w:rPr>
        <w:t>st</w:t>
      </w:r>
      <w:r w:rsidRPr="00914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14E46">
        <w:rPr>
          <w:sz w:val="24"/>
          <w:szCs w:val="24"/>
          <w:vertAlign w:val="superscript"/>
        </w:rPr>
        <w:t>st</w:t>
      </w:r>
      <w:r w:rsidRPr="00914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737BE" w:rsidRPr="00914E46" w:rsidRDefault="009737BE" w:rsidP="009737BE">
      <w:pPr>
        <w:spacing w:line="480" w:lineRule="auto"/>
        <w:jc w:val="both"/>
        <w:rPr>
          <w:sz w:val="24"/>
          <w:szCs w:val="24"/>
        </w:rPr>
      </w:pPr>
      <w:r w:rsidRPr="00914E46">
        <w:rPr>
          <w:sz w:val="24"/>
          <w:szCs w:val="24"/>
        </w:rPr>
        <w:t>King Solomon asked for Wisdom in 1</w:t>
      </w:r>
      <w:r w:rsidRPr="00914E46">
        <w:rPr>
          <w:sz w:val="24"/>
          <w:szCs w:val="24"/>
          <w:vertAlign w:val="superscript"/>
        </w:rPr>
        <w:t>st</w:t>
      </w:r>
      <w:r w:rsidRPr="00914E46">
        <w:rPr>
          <w:sz w:val="24"/>
          <w:szCs w:val="24"/>
        </w:rPr>
        <w:t xml:space="preserve"> Kings chapter 3. And the very beginning of His reign, King Solomon “(agape) loved the Lord, walking in the statutes of His Father David” in 1</w:t>
      </w:r>
      <w:r w:rsidRPr="00914E46">
        <w:rPr>
          <w:sz w:val="24"/>
          <w:szCs w:val="24"/>
          <w:vertAlign w:val="superscript"/>
        </w:rPr>
        <w:t>st</w:t>
      </w:r>
      <w:r w:rsidRPr="00914E46">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914E46">
        <w:rPr>
          <w:sz w:val="24"/>
          <w:szCs w:val="24"/>
          <w:vertAlign w:val="superscript"/>
        </w:rPr>
        <w:t>st</w:t>
      </w:r>
      <w:r w:rsidRPr="00914E46">
        <w:rPr>
          <w:sz w:val="24"/>
          <w:szCs w:val="24"/>
        </w:rPr>
        <w:t xml:space="preserve"> Kings 3:9. This request pleased the Father Stephen, and the Father Stephen granted Him not only wisdom, but peace, wealth, the lives of His Enemies and long life as well. </w:t>
      </w:r>
    </w:p>
    <w:p w:rsidR="009737BE" w:rsidRPr="00914E46" w:rsidRDefault="009737BE" w:rsidP="009737BE">
      <w:pPr>
        <w:spacing w:line="480" w:lineRule="auto"/>
        <w:jc w:val="both"/>
        <w:rPr>
          <w:sz w:val="24"/>
          <w:szCs w:val="24"/>
        </w:rPr>
      </w:pPr>
      <w:r w:rsidRPr="00914E46">
        <w:rPr>
          <w:sz w:val="24"/>
          <w:szCs w:val="24"/>
        </w:rPr>
        <w:t>King Solomon dedicated the Temple in 1</w:t>
      </w:r>
      <w:r w:rsidRPr="00914E46">
        <w:rPr>
          <w:sz w:val="24"/>
          <w:szCs w:val="24"/>
          <w:vertAlign w:val="superscript"/>
        </w:rPr>
        <w:t>st</w:t>
      </w:r>
      <w:r w:rsidRPr="00914E46">
        <w:rPr>
          <w:sz w:val="24"/>
          <w:szCs w:val="24"/>
        </w:rPr>
        <w:t xml:space="preserve"> Kings chapter 8 &amp; 2</w:t>
      </w:r>
      <w:r w:rsidRPr="00914E46">
        <w:rPr>
          <w:sz w:val="24"/>
          <w:szCs w:val="24"/>
          <w:vertAlign w:val="superscript"/>
        </w:rPr>
        <w:t>nd</w:t>
      </w:r>
      <w:r w:rsidRPr="00914E4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914E46">
        <w:rPr>
          <w:sz w:val="24"/>
          <w:szCs w:val="24"/>
        </w:rPr>
        <w:lastRenderedPageBreak/>
        <w:t>heart therefore be loyal to the LORD Our GOD, to walk in His statutes and keep His commandments, as at this day” in 1</w:t>
      </w:r>
      <w:r w:rsidRPr="00914E46">
        <w:rPr>
          <w:sz w:val="24"/>
          <w:szCs w:val="24"/>
          <w:vertAlign w:val="superscript"/>
        </w:rPr>
        <w:t>st</w:t>
      </w:r>
      <w:r w:rsidRPr="00914E46">
        <w:rPr>
          <w:sz w:val="24"/>
          <w:szCs w:val="24"/>
        </w:rPr>
        <w:t xml:space="preserve"> Kings 8:61.  </w:t>
      </w:r>
    </w:p>
    <w:p w:rsidR="009737BE" w:rsidRPr="00914E46" w:rsidRDefault="009737BE" w:rsidP="009737BE">
      <w:pPr>
        <w:spacing w:line="480" w:lineRule="auto"/>
        <w:jc w:val="both"/>
        <w:rPr>
          <w:sz w:val="24"/>
          <w:szCs w:val="24"/>
        </w:rPr>
      </w:pPr>
      <w:r w:rsidRPr="00914E46">
        <w:rPr>
          <w:sz w:val="24"/>
          <w:szCs w:val="24"/>
        </w:rPr>
        <w:t>The Father Stephen’s second appearance to King Solomon in 1</w:t>
      </w:r>
      <w:r w:rsidRPr="00914E46">
        <w:rPr>
          <w:sz w:val="24"/>
          <w:szCs w:val="24"/>
          <w:vertAlign w:val="superscript"/>
        </w:rPr>
        <w:t>st</w:t>
      </w:r>
      <w:r w:rsidRPr="00914E46">
        <w:rPr>
          <w:sz w:val="24"/>
          <w:szCs w:val="24"/>
        </w:rPr>
        <w:t xml:space="preserve"> Kings chapter 9. After the dedication of the Temple, the Father Stephen appeared to King Solomon again, promising to bless the King if He continued to walk in His ways and live in godliness. </w:t>
      </w:r>
    </w:p>
    <w:p w:rsidR="009737BE" w:rsidRPr="00914E46" w:rsidRDefault="009737BE" w:rsidP="009737BE">
      <w:pPr>
        <w:spacing w:line="480" w:lineRule="auto"/>
        <w:jc w:val="both"/>
        <w:rPr>
          <w:sz w:val="24"/>
          <w:szCs w:val="24"/>
        </w:rPr>
      </w:pPr>
      <w:r w:rsidRPr="00914E46">
        <w:rPr>
          <w:sz w:val="24"/>
          <w:szCs w:val="24"/>
        </w:rPr>
        <w:t>King Solomon’s Fall in 1</w:t>
      </w:r>
      <w:r w:rsidRPr="00914E46">
        <w:rPr>
          <w:sz w:val="24"/>
          <w:szCs w:val="24"/>
          <w:vertAlign w:val="superscript"/>
        </w:rPr>
        <w:t>st</w:t>
      </w:r>
      <w:r w:rsidRPr="00914E4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914E46">
        <w:rPr>
          <w:sz w:val="24"/>
          <w:szCs w:val="24"/>
          <w:vertAlign w:val="superscript"/>
        </w:rPr>
        <w:t>st</w:t>
      </w:r>
      <w:r w:rsidRPr="00914E4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9737BE" w:rsidRPr="00914E46" w:rsidRDefault="009737BE" w:rsidP="009737BE">
      <w:pPr>
        <w:spacing w:line="480" w:lineRule="auto"/>
        <w:jc w:val="both"/>
        <w:rPr>
          <w:sz w:val="24"/>
          <w:szCs w:val="24"/>
        </w:rPr>
      </w:pPr>
      <w:r w:rsidRPr="00914E4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914E46">
        <w:rPr>
          <w:b/>
          <w:sz w:val="24"/>
          <w:szCs w:val="24"/>
        </w:rPr>
        <w:t>God is Love and the Love in the Holy Bible</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t>King Solomon’s Marriages and Public Policy in 1</w:t>
      </w:r>
      <w:r w:rsidRPr="00914E46">
        <w:rPr>
          <w:sz w:val="24"/>
          <w:szCs w:val="24"/>
          <w:vertAlign w:val="superscript"/>
        </w:rPr>
        <w:t>st</w:t>
      </w:r>
      <w:r w:rsidRPr="00914E46">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914E46">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914E46">
        <w:rPr>
          <w:sz w:val="24"/>
          <w:szCs w:val="24"/>
          <w:vertAlign w:val="superscript"/>
        </w:rPr>
        <w:t>st</w:t>
      </w:r>
      <w:r w:rsidRPr="00914E46">
        <w:rPr>
          <w:sz w:val="24"/>
          <w:szCs w:val="24"/>
        </w:rPr>
        <w:t xml:space="preserve"> Peter 1:17-21. In the Ancient World, normally treaties were sealed between Nations by their marriages in their royal houses. Many of King Solomon’s Wives, if not all were introduced into Israel by treaties. </w:t>
      </w:r>
    </w:p>
    <w:p w:rsidR="009737BE" w:rsidRPr="00914E46" w:rsidRDefault="009737BE" w:rsidP="009737BE">
      <w:pPr>
        <w:spacing w:line="480" w:lineRule="auto"/>
        <w:jc w:val="both"/>
        <w:rPr>
          <w:sz w:val="24"/>
          <w:szCs w:val="24"/>
        </w:rPr>
      </w:pPr>
      <w:r w:rsidRPr="00914E46">
        <w:rPr>
          <w:sz w:val="24"/>
          <w:szCs w:val="24"/>
        </w:rPr>
        <w:t>King Solomon’s Holy Divine Love that turned into Sexual Eros Love for His Foreign Wives in 1</w:t>
      </w:r>
      <w:r w:rsidRPr="00914E46">
        <w:rPr>
          <w:sz w:val="24"/>
          <w:szCs w:val="24"/>
          <w:vertAlign w:val="superscript"/>
        </w:rPr>
        <w:t>st</w:t>
      </w:r>
      <w:r w:rsidRPr="00914E46">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914E46">
        <w:rPr>
          <w:sz w:val="24"/>
          <w:szCs w:val="24"/>
          <w:vertAlign w:val="superscript"/>
        </w:rPr>
        <w:t>st</w:t>
      </w:r>
      <w:r w:rsidRPr="00914E46">
        <w:rPr>
          <w:sz w:val="24"/>
          <w:szCs w:val="24"/>
        </w:rPr>
        <w:t xml:space="preserve"> King chapter 11 &amp; Nehemiah 13:25-27. The text says King Solomon “turned from the LORD GOD of Israel, who had appeared to Him twice” in 1</w:t>
      </w:r>
      <w:r w:rsidRPr="00914E46">
        <w:rPr>
          <w:sz w:val="24"/>
          <w:szCs w:val="24"/>
          <w:vertAlign w:val="superscript"/>
        </w:rPr>
        <w:t>st</w:t>
      </w:r>
      <w:r w:rsidRPr="00914E46">
        <w:rPr>
          <w:sz w:val="24"/>
          <w:szCs w:val="24"/>
        </w:rPr>
        <w:t xml:space="preserve"> Kings 11:9.</w:t>
      </w:r>
    </w:p>
    <w:p w:rsidR="009737BE" w:rsidRPr="00914E46" w:rsidRDefault="009737BE" w:rsidP="009737BE">
      <w:pPr>
        <w:spacing w:line="480" w:lineRule="auto"/>
        <w:jc w:val="both"/>
        <w:rPr>
          <w:sz w:val="24"/>
          <w:szCs w:val="24"/>
        </w:rPr>
      </w:pPr>
      <w:r w:rsidRPr="00914E4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9737BE" w:rsidRPr="00914E46" w:rsidRDefault="009737BE" w:rsidP="009737BE">
      <w:pPr>
        <w:spacing w:line="480" w:lineRule="auto"/>
        <w:jc w:val="both"/>
        <w:rPr>
          <w:sz w:val="24"/>
          <w:szCs w:val="24"/>
        </w:rPr>
      </w:pPr>
      <w:r w:rsidRPr="00914E46">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9737BE" w:rsidRPr="00914E46" w:rsidRDefault="009737BE" w:rsidP="009737BE">
      <w:pPr>
        <w:spacing w:line="480" w:lineRule="auto"/>
        <w:jc w:val="center"/>
        <w:rPr>
          <w:b/>
          <w:sz w:val="24"/>
          <w:szCs w:val="24"/>
        </w:rPr>
      </w:pPr>
      <w:r w:rsidRPr="00914E46">
        <w:rPr>
          <w:b/>
          <w:sz w:val="24"/>
          <w:szCs w:val="24"/>
        </w:rPr>
        <w:t>THE LORD JOB (THE LORD JOB’S LADY OF KINGDOMS) WITH THE RANK OF GENERAL OR HIGHER FOR 40 YEARS [IN THIS BOOK ABOVE]</w:t>
      </w:r>
    </w:p>
    <w:p w:rsidR="009737BE" w:rsidRPr="00914E46" w:rsidRDefault="009737BE" w:rsidP="009737BE">
      <w:pPr>
        <w:spacing w:line="480" w:lineRule="auto"/>
        <w:jc w:val="center"/>
        <w:rPr>
          <w:b/>
          <w:sz w:val="24"/>
          <w:szCs w:val="24"/>
        </w:rPr>
      </w:pPr>
      <w:r w:rsidRPr="00914E46">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914E46">
        <w:rPr>
          <w:b/>
          <w:sz w:val="24"/>
          <w:szCs w:val="24"/>
        </w:rPr>
        <w:lastRenderedPageBreak/>
        <w:t>HIGHEST RANKING 6 GOLD STAR GENERAL &amp; IS FOREVER SUPREMELY AUTHORIZED [NONE OF THESE IS FROM AN INTERRACIAL LINE] IN HEBREWS 7:21</w:t>
      </w:r>
    </w:p>
    <w:p w:rsidR="009737BE" w:rsidRPr="00914E46" w:rsidRDefault="009737BE" w:rsidP="009737BE">
      <w:pPr>
        <w:spacing w:line="480" w:lineRule="auto"/>
        <w:jc w:val="center"/>
        <w:rPr>
          <w:b/>
          <w:sz w:val="24"/>
          <w:szCs w:val="24"/>
        </w:rPr>
      </w:pPr>
      <w:r w:rsidRPr="00914E46">
        <w:rPr>
          <w:b/>
          <w:sz w:val="24"/>
          <w:szCs w:val="24"/>
        </w:rPr>
        <w:t>The Lord Melchizedek’s Identity (ID)</w:t>
      </w:r>
    </w:p>
    <w:p w:rsidR="009737BE" w:rsidRPr="00914E46" w:rsidRDefault="009737BE" w:rsidP="009737BE">
      <w:pPr>
        <w:spacing w:line="480" w:lineRule="auto"/>
        <w:jc w:val="both"/>
        <w:rPr>
          <w:sz w:val="24"/>
          <w:szCs w:val="24"/>
        </w:rPr>
      </w:pPr>
      <w:r w:rsidRPr="00914E4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14E46">
        <w:rPr>
          <w:sz w:val="24"/>
          <w:szCs w:val="24"/>
          <w:vertAlign w:val="superscript"/>
        </w:rPr>
        <w:t>st</w:t>
      </w:r>
      <w:r w:rsidRPr="00914E4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14E46">
        <w:rPr>
          <w:sz w:val="24"/>
          <w:szCs w:val="24"/>
          <w:vertAlign w:val="superscript"/>
        </w:rPr>
        <w:t>st</w:t>
      </w:r>
      <w:r w:rsidRPr="00914E46">
        <w:rPr>
          <w:sz w:val="24"/>
          <w:szCs w:val="24"/>
        </w:rPr>
        <w:t xml:space="preserve"> Chief of Police) of the Most High God [Ephesians 4:6]---Most Highest Father Stephen [2</w:t>
      </w:r>
      <w:r w:rsidRPr="00914E46">
        <w:rPr>
          <w:sz w:val="24"/>
          <w:szCs w:val="24"/>
          <w:vertAlign w:val="superscript"/>
        </w:rPr>
        <w:t>nd</w:t>
      </w:r>
      <w:r w:rsidRPr="00914E4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9737BE" w:rsidRPr="00914E46" w:rsidRDefault="009737BE" w:rsidP="009737BE">
      <w:pPr>
        <w:spacing w:line="480" w:lineRule="auto"/>
        <w:jc w:val="center"/>
        <w:rPr>
          <w:b/>
          <w:sz w:val="24"/>
          <w:szCs w:val="24"/>
        </w:rPr>
      </w:pPr>
      <w:r w:rsidRPr="00914E46">
        <w:rPr>
          <w:b/>
          <w:sz w:val="24"/>
          <w:szCs w:val="24"/>
        </w:rPr>
        <w:t>The Problems of the Lord Melchizedek’s Earliest Roots being called the “Priest of God Most High”</w:t>
      </w:r>
    </w:p>
    <w:p w:rsidR="009737BE" w:rsidRPr="00914E46" w:rsidRDefault="009737BE" w:rsidP="009737BE">
      <w:pPr>
        <w:spacing w:line="480" w:lineRule="auto"/>
        <w:jc w:val="both"/>
        <w:rPr>
          <w:sz w:val="24"/>
          <w:szCs w:val="24"/>
        </w:rPr>
      </w:pPr>
      <w:r w:rsidRPr="00914E46">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14E46">
        <w:rPr>
          <w:sz w:val="24"/>
          <w:szCs w:val="24"/>
          <w:vertAlign w:val="superscript"/>
        </w:rPr>
        <w:t>th</w:t>
      </w:r>
      <w:r w:rsidRPr="00914E46">
        <w:rPr>
          <w:sz w:val="24"/>
          <w:szCs w:val="24"/>
        </w:rPr>
        <w:t xml:space="preserve"> from the Lord Adam [lived 930 years &amp; died] &amp; the Lord Noah [lived 950 years &amp; died] is 10</w:t>
      </w:r>
      <w:r w:rsidRPr="00914E46">
        <w:rPr>
          <w:sz w:val="24"/>
          <w:szCs w:val="24"/>
          <w:vertAlign w:val="superscript"/>
        </w:rPr>
        <w:t>th</w:t>
      </w:r>
      <w:r w:rsidRPr="00914E4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737BE" w:rsidRPr="00914E46" w:rsidRDefault="009737BE" w:rsidP="009737BE">
      <w:pPr>
        <w:spacing w:line="480" w:lineRule="auto"/>
        <w:jc w:val="both"/>
        <w:rPr>
          <w:sz w:val="24"/>
          <w:szCs w:val="24"/>
        </w:rPr>
      </w:pPr>
      <w:r w:rsidRPr="00914E46">
        <w:rPr>
          <w:sz w:val="24"/>
          <w:szCs w:val="24"/>
        </w:rPr>
        <w:t xml:space="preserve">There is another Root of the Lord Melchizedek between the times of the Lord Abraham &amp; the Lord Moses, the Egyptian Pharaoh---Lord Akh-en-aton, who teaches a monotheistic religion </w:t>
      </w:r>
      <w:r w:rsidRPr="00914E46">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737BE" w:rsidRPr="00914E46" w:rsidRDefault="009737BE" w:rsidP="009737BE">
      <w:pPr>
        <w:spacing w:line="480" w:lineRule="auto"/>
        <w:jc w:val="both"/>
        <w:rPr>
          <w:sz w:val="24"/>
          <w:szCs w:val="24"/>
        </w:rPr>
      </w:pPr>
      <w:r w:rsidRPr="00914E4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14E46">
        <w:rPr>
          <w:sz w:val="24"/>
          <w:szCs w:val="24"/>
          <w:vertAlign w:val="superscript"/>
        </w:rPr>
        <w:t>nd</w:t>
      </w:r>
      <w:r w:rsidRPr="00914E46">
        <w:rPr>
          <w:sz w:val="24"/>
          <w:szCs w:val="24"/>
        </w:rPr>
        <w:t xml:space="preserve"> Samuel 7:13, 16 &amp; 1</w:t>
      </w:r>
      <w:r w:rsidRPr="00914E46">
        <w:rPr>
          <w:sz w:val="24"/>
          <w:szCs w:val="24"/>
          <w:vertAlign w:val="superscript"/>
        </w:rPr>
        <w:t>st</w:t>
      </w:r>
      <w:r w:rsidRPr="00914E46">
        <w:rPr>
          <w:sz w:val="24"/>
          <w:szCs w:val="24"/>
        </w:rPr>
        <w:t xml:space="preserve"> Kings 1:37, 47. </w:t>
      </w:r>
    </w:p>
    <w:p w:rsidR="009737BE" w:rsidRPr="00914E46" w:rsidRDefault="009737BE" w:rsidP="009737BE">
      <w:pPr>
        <w:spacing w:line="480" w:lineRule="auto"/>
        <w:jc w:val="both"/>
        <w:rPr>
          <w:sz w:val="24"/>
          <w:szCs w:val="24"/>
        </w:rPr>
      </w:pPr>
      <w:r w:rsidRPr="00914E4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9737BE" w:rsidRPr="00914E46" w:rsidRDefault="009737BE" w:rsidP="009737BE">
      <w:pPr>
        <w:spacing w:line="480" w:lineRule="auto"/>
        <w:jc w:val="both"/>
        <w:rPr>
          <w:sz w:val="24"/>
          <w:szCs w:val="24"/>
        </w:rPr>
      </w:pPr>
      <w:r w:rsidRPr="00914E4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14E46">
        <w:rPr>
          <w:b/>
          <w:sz w:val="24"/>
          <w:szCs w:val="24"/>
        </w:rPr>
        <w:t>Indestructible Endless Life</w:t>
      </w:r>
      <w:r w:rsidRPr="00914E46">
        <w:rPr>
          <w:sz w:val="24"/>
          <w:szCs w:val="24"/>
        </w:rPr>
        <w:t xml:space="preserve">” in Hebrews 7:15-16.     </w:t>
      </w:r>
    </w:p>
    <w:p w:rsidR="009737BE" w:rsidRPr="00914E46" w:rsidRDefault="009737BE" w:rsidP="009737BE">
      <w:pPr>
        <w:spacing w:line="480" w:lineRule="auto"/>
        <w:jc w:val="both"/>
        <w:rPr>
          <w:sz w:val="24"/>
          <w:szCs w:val="24"/>
        </w:rPr>
      </w:pPr>
      <w:r w:rsidRPr="00914E46">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737BE" w:rsidRPr="00914E46" w:rsidRDefault="009737BE" w:rsidP="009737BE">
      <w:pPr>
        <w:spacing w:line="480" w:lineRule="auto"/>
        <w:jc w:val="center"/>
        <w:rPr>
          <w:b/>
          <w:sz w:val="24"/>
          <w:szCs w:val="24"/>
        </w:rPr>
      </w:pPr>
      <w:r w:rsidRPr="00914E46">
        <w:rPr>
          <w:b/>
          <w:sz w:val="24"/>
          <w:szCs w:val="24"/>
        </w:rPr>
        <w:t>The 10% Tithe (Sacrifices, Offerings &amp; Spoils) to the Father Stephen by the Eternal General Order of the Lord Melchizedek</w:t>
      </w:r>
    </w:p>
    <w:p w:rsidR="009737BE" w:rsidRPr="00914E46" w:rsidRDefault="009737BE" w:rsidP="009737BE">
      <w:pPr>
        <w:spacing w:line="480" w:lineRule="auto"/>
        <w:jc w:val="both"/>
        <w:rPr>
          <w:sz w:val="24"/>
          <w:szCs w:val="24"/>
        </w:rPr>
      </w:pPr>
      <w:r w:rsidRPr="00914E4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737BE" w:rsidRPr="00914E46" w:rsidRDefault="009737BE" w:rsidP="009737BE">
      <w:pPr>
        <w:spacing w:line="480" w:lineRule="auto"/>
        <w:jc w:val="center"/>
        <w:rPr>
          <w:b/>
          <w:sz w:val="24"/>
          <w:szCs w:val="24"/>
        </w:rPr>
      </w:pPr>
      <w:r w:rsidRPr="00914E46">
        <w:rPr>
          <w:b/>
          <w:sz w:val="24"/>
          <w:szCs w:val="24"/>
        </w:rPr>
        <w:t>The Office of the High Priest</w:t>
      </w:r>
    </w:p>
    <w:p w:rsidR="009737BE" w:rsidRPr="00914E46" w:rsidRDefault="009737BE" w:rsidP="009737BE">
      <w:pPr>
        <w:spacing w:line="480" w:lineRule="auto"/>
        <w:jc w:val="both"/>
        <w:rPr>
          <w:sz w:val="24"/>
          <w:szCs w:val="24"/>
        </w:rPr>
      </w:pPr>
      <w:r w:rsidRPr="00914E46">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14E46">
        <w:rPr>
          <w:sz w:val="24"/>
          <w:szCs w:val="24"/>
          <w:vertAlign w:val="superscript"/>
        </w:rPr>
        <w:t>st</w:t>
      </w:r>
      <w:r w:rsidRPr="00914E4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14E46">
        <w:rPr>
          <w:sz w:val="24"/>
          <w:szCs w:val="24"/>
          <w:vertAlign w:val="superscript"/>
        </w:rPr>
        <w:t>st</w:t>
      </w:r>
      <w:r w:rsidRPr="00914E46">
        <w:rPr>
          <w:sz w:val="24"/>
          <w:szCs w:val="24"/>
        </w:rPr>
        <w:t xml:space="preserve"> tabernacle &amp; then grew in the 1</w:t>
      </w:r>
      <w:r w:rsidRPr="00914E46">
        <w:rPr>
          <w:sz w:val="24"/>
          <w:szCs w:val="24"/>
          <w:vertAlign w:val="superscript"/>
        </w:rPr>
        <w:t>st</w:t>
      </w:r>
      <w:r w:rsidRPr="00914E4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14E46">
        <w:rPr>
          <w:b/>
          <w:sz w:val="24"/>
          <w:szCs w:val="24"/>
        </w:rPr>
        <w:t>The Lord Yahweh’s Healing and the Medical Herbal Antidotes of the Holy Bible</w:t>
      </w:r>
      <w:r w:rsidRPr="00914E46">
        <w:rPr>
          <w:sz w:val="24"/>
          <w:szCs w:val="24"/>
        </w:rPr>
        <w:t>” and “</w:t>
      </w:r>
      <w:r w:rsidRPr="00914E46">
        <w:rPr>
          <w:b/>
          <w:sz w:val="24"/>
          <w:szCs w:val="24"/>
        </w:rPr>
        <w:t>The Lord Yahweh’s Healing and the Biblical Diseases in the Holy Bible</w:t>
      </w:r>
      <w:r w:rsidRPr="00914E46">
        <w:rPr>
          <w:sz w:val="24"/>
          <w:szCs w:val="24"/>
        </w:rPr>
        <w:t>” and “</w:t>
      </w:r>
      <w:r w:rsidRPr="00914E46">
        <w:rPr>
          <w:b/>
          <w:sz w:val="24"/>
          <w:szCs w:val="24"/>
        </w:rPr>
        <w:t>The Lord Yahweh’s Healing and the Medical Antidotes from Animals in the Holy Bible</w:t>
      </w:r>
      <w:r w:rsidRPr="00914E46">
        <w:rPr>
          <w:sz w:val="24"/>
          <w:szCs w:val="24"/>
        </w:rPr>
        <w:t>” and “</w:t>
      </w:r>
      <w:r w:rsidRPr="00914E46">
        <w:rPr>
          <w:b/>
          <w:sz w:val="24"/>
          <w:szCs w:val="24"/>
        </w:rPr>
        <w:t>The Lord Yahweh’s Healing and the Biblical Smoking in the Holy Bible</w:t>
      </w:r>
      <w:r w:rsidRPr="00914E4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914E46">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14E46">
        <w:rPr>
          <w:sz w:val="24"/>
          <w:szCs w:val="24"/>
          <w:vertAlign w:val="superscript"/>
        </w:rPr>
        <w:t>st</w:t>
      </w:r>
      <w:r w:rsidRPr="00914E4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914E46">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14E46">
        <w:rPr>
          <w:sz w:val="24"/>
          <w:szCs w:val="24"/>
          <w:vertAlign w:val="superscript"/>
        </w:rPr>
        <w:t>st</w:t>
      </w:r>
      <w:r w:rsidRPr="00914E46">
        <w:rPr>
          <w:sz w:val="24"/>
          <w:szCs w:val="24"/>
        </w:rPr>
        <w:t xml:space="preserve"> Samuel 26:8; Ezra 2:63; Nehemiah 7:65 &amp; Sirach 45:10. No One can call the Lord Stephen the Father, except by His Own Holy Ghost &amp; His Own Truth in John 4:21-24.  </w:t>
      </w:r>
    </w:p>
    <w:p w:rsidR="009737BE" w:rsidRPr="00914E46" w:rsidRDefault="009737BE" w:rsidP="009737BE">
      <w:pPr>
        <w:spacing w:line="480" w:lineRule="auto"/>
        <w:jc w:val="center"/>
        <w:rPr>
          <w:b/>
          <w:sz w:val="24"/>
          <w:szCs w:val="24"/>
        </w:rPr>
      </w:pPr>
      <w:r w:rsidRPr="00914E46">
        <w:rPr>
          <w:b/>
          <w:sz w:val="24"/>
          <w:szCs w:val="24"/>
        </w:rPr>
        <w:t>The 7 Complete General Orders of the Lord Melchizedek for All Creation</w:t>
      </w:r>
    </w:p>
    <w:p w:rsidR="009737BE" w:rsidRPr="00914E46" w:rsidRDefault="009737BE" w:rsidP="009737BE">
      <w:pPr>
        <w:spacing w:line="480" w:lineRule="auto"/>
        <w:jc w:val="both"/>
        <w:rPr>
          <w:sz w:val="24"/>
          <w:szCs w:val="24"/>
        </w:rPr>
      </w:pPr>
      <w:r w:rsidRPr="00914E46">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737BE" w:rsidRPr="00914E46" w:rsidRDefault="009737BE" w:rsidP="009737BE">
      <w:pPr>
        <w:jc w:val="center"/>
        <w:rPr>
          <w:rFonts w:cstheme="minorHAnsi"/>
          <w:b/>
          <w:sz w:val="24"/>
          <w:szCs w:val="24"/>
        </w:rPr>
      </w:pPr>
      <w:r w:rsidRPr="00914E46">
        <w:rPr>
          <w:rFonts w:cstheme="minorHAnsi"/>
          <w:b/>
          <w:sz w:val="24"/>
          <w:szCs w:val="24"/>
        </w:rPr>
        <w:lastRenderedPageBreak/>
        <w:t>The Worldly Law Armed Forces: The 30 Orders of the Lord Melchizedek (Giants)</w:t>
      </w:r>
    </w:p>
    <w:p w:rsidR="009737BE" w:rsidRPr="00914E46" w:rsidRDefault="009737BE" w:rsidP="009737BE">
      <w:pPr>
        <w:spacing w:line="480" w:lineRule="auto"/>
        <w:jc w:val="both"/>
        <w:rPr>
          <w:rFonts w:cstheme="minorHAnsi"/>
          <w:sz w:val="24"/>
          <w:szCs w:val="24"/>
        </w:rPr>
      </w:pPr>
      <w:r w:rsidRPr="00914E4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737BE" w:rsidRPr="00914E46" w:rsidRDefault="009737BE" w:rsidP="009737BE">
      <w:pPr>
        <w:jc w:val="center"/>
        <w:rPr>
          <w:rFonts w:cstheme="minorHAnsi"/>
          <w:b/>
          <w:sz w:val="24"/>
          <w:szCs w:val="24"/>
        </w:rPr>
      </w:pPr>
      <w:r w:rsidRPr="00914E46">
        <w:rPr>
          <w:rFonts w:cstheme="minorHAnsi"/>
          <w:b/>
          <w:sz w:val="24"/>
          <w:szCs w:val="24"/>
        </w:rPr>
        <w:t>The Military Law Armed Forces: The 30 Orders of the Lord Melchizedek by Elohim (Dragon Hosts, Camps &amp; Armies)</w:t>
      </w:r>
    </w:p>
    <w:p w:rsidR="009737BE" w:rsidRPr="00914E46" w:rsidRDefault="009737BE" w:rsidP="009737BE">
      <w:pPr>
        <w:jc w:val="center"/>
        <w:rPr>
          <w:rFonts w:cstheme="minorHAnsi"/>
          <w:b/>
          <w:sz w:val="24"/>
          <w:szCs w:val="24"/>
        </w:rPr>
      </w:pPr>
      <w:r w:rsidRPr="00914E46">
        <w:rPr>
          <w:rFonts w:cstheme="minorHAnsi"/>
          <w:b/>
          <w:sz w:val="24"/>
          <w:szCs w:val="24"/>
        </w:rPr>
        <w:t>The Ministry of the Heavenly Soldiers (Dignitaries) with the 5 House Orders:</w:t>
      </w:r>
    </w:p>
    <w:p w:rsidR="009737BE" w:rsidRPr="00914E46" w:rsidRDefault="009737BE" w:rsidP="009737BE">
      <w:pPr>
        <w:spacing w:line="480" w:lineRule="auto"/>
        <w:jc w:val="both"/>
        <w:rPr>
          <w:rFonts w:cstheme="minorHAnsi"/>
          <w:sz w:val="24"/>
          <w:szCs w:val="24"/>
        </w:rPr>
      </w:pPr>
      <w:r w:rsidRPr="00914E4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737BE" w:rsidRPr="00914E46" w:rsidRDefault="009737BE" w:rsidP="009737BE">
      <w:pPr>
        <w:jc w:val="center"/>
        <w:rPr>
          <w:rFonts w:cstheme="minorHAnsi"/>
          <w:b/>
          <w:sz w:val="24"/>
          <w:szCs w:val="24"/>
        </w:rPr>
      </w:pPr>
      <w:r w:rsidRPr="00914E46">
        <w:rPr>
          <w:rFonts w:cstheme="minorHAnsi"/>
          <w:b/>
          <w:sz w:val="24"/>
          <w:szCs w:val="24"/>
        </w:rPr>
        <w:t>The Ministry of Heavenly Governors (Presidents) with the 7 City Orders:</w:t>
      </w:r>
    </w:p>
    <w:p w:rsidR="009737BE" w:rsidRPr="00914E46" w:rsidRDefault="009737BE" w:rsidP="009737BE">
      <w:pPr>
        <w:spacing w:line="480" w:lineRule="auto"/>
        <w:jc w:val="both"/>
        <w:rPr>
          <w:rFonts w:cstheme="minorHAnsi"/>
          <w:sz w:val="24"/>
          <w:szCs w:val="24"/>
        </w:rPr>
      </w:pPr>
      <w:r w:rsidRPr="00914E46">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737BE" w:rsidRPr="00914E46" w:rsidRDefault="009737BE" w:rsidP="009737BE">
      <w:pPr>
        <w:jc w:val="center"/>
        <w:rPr>
          <w:rFonts w:cstheme="minorHAnsi"/>
          <w:b/>
          <w:sz w:val="24"/>
          <w:szCs w:val="24"/>
        </w:rPr>
      </w:pPr>
      <w:r w:rsidRPr="00914E46">
        <w:rPr>
          <w:rFonts w:cstheme="minorHAnsi"/>
          <w:b/>
          <w:sz w:val="24"/>
          <w:szCs w:val="24"/>
        </w:rPr>
        <w:t>The Ministry of Heavenly Guardians (Protectors) with the 10 Kingdom Orders:</w:t>
      </w:r>
    </w:p>
    <w:p w:rsidR="009737BE" w:rsidRPr="00914E46" w:rsidRDefault="009737BE" w:rsidP="009737BE">
      <w:pPr>
        <w:spacing w:line="480" w:lineRule="auto"/>
        <w:jc w:val="both"/>
        <w:rPr>
          <w:rFonts w:cstheme="minorHAnsi"/>
          <w:sz w:val="24"/>
          <w:szCs w:val="24"/>
        </w:rPr>
      </w:pPr>
      <w:r w:rsidRPr="00914E4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737BE" w:rsidRPr="00914E46" w:rsidRDefault="009737BE" w:rsidP="009737BE">
      <w:pPr>
        <w:spacing w:after="0" w:line="240" w:lineRule="auto"/>
        <w:jc w:val="center"/>
        <w:rPr>
          <w:rFonts w:cstheme="minorHAnsi"/>
          <w:b/>
          <w:sz w:val="24"/>
          <w:szCs w:val="24"/>
        </w:rPr>
      </w:pPr>
      <w:r w:rsidRPr="00914E46">
        <w:rPr>
          <w:rFonts w:cstheme="minorHAnsi"/>
          <w:b/>
          <w:sz w:val="24"/>
          <w:szCs w:val="24"/>
        </w:rPr>
        <w:t>The Ministry of the Heavenly Crown with the 2 Foundational Orders:</w:t>
      </w:r>
    </w:p>
    <w:p w:rsidR="009737BE" w:rsidRPr="00914E46" w:rsidRDefault="009737BE" w:rsidP="009737BE">
      <w:pPr>
        <w:spacing w:after="0" w:line="240" w:lineRule="auto"/>
        <w:rPr>
          <w:rFonts w:cstheme="minorHAnsi"/>
          <w:sz w:val="24"/>
          <w:szCs w:val="24"/>
        </w:rPr>
      </w:pPr>
    </w:p>
    <w:p w:rsidR="009737BE" w:rsidRPr="00914E46" w:rsidRDefault="009737BE" w:rsidP="009737BE">
      <w:pPr>
        <w:spacing w:after="0" w:line="240" w:lineRule="auto"/>
        <w:rPr>
          <w:rFonts w:cstheme="minorHAnsi"/>
          <w:sz w:val="24"/>
          <w:szCs w:val="24"/>
        </w:rPr>
      </w:pPr>
      <w:r w:rsidRPr="00914E46">
        <w:rPr>
          <w:rFonts w:cstheme="minorHAnsi"/>
          <w:sz w:val="24"/>
          <w:szCs w:val="24"/>
        </w:rPr>
        <w:t>The Dragons called Chubby Ones &amp; The Dragons called Cherubim’s.</w:t>
      </w:r>
    </w:p>
    <w:p w:rsidR="009737BE" w:rsidRPr="00914E46" w:rsidRDefault="009737BE" w:rsidP="009737BE">
      <w:pPr>
        <w:spacing w:after="0" w:line="240" w:lineRule="auto"/>
        <w:rPr>
          <w:rFonts w:cstheme="minorHAnsi"/>
          <w:sz w:val="24"/>
          <w:szCs w:val="24"/>
        </w:rPr>
      </w:pPr>
    </w:p>
    <w:p w:rsidR="009737BE" w:rsidRPr="00914E46" w:rsidRDefault="009737BE" w:rsidP="009737BE">
      <w:pPr>
        <w:spacing w:after="0" w:line="240" w:lineRule="auto"/>
        <w:jc w:val="center"/>
        <w:rPr>
          <w:rFonts w:cstheme="minorHAnsi"/>
          <w:b/>
          <w:sz w:val="24"/>
          <w:szCs w:val="24"/>
        </w:rPr>
      </w:pPr>
      <w:r w:rsidRPr="00914E46">
        <w:rPr>
          <w:rFonts w:cstheme="minorHAnsi"/>
          <w:b/>
          <w:sz w:val="24"/>
          <w:szCs w:val="24"/>
        </w:rPr>
        <w:t>The 6 Supreme Dragon Lordship Commands of the Lord Elohim in the 1 Rock Order:</w:t>
      </w:r>
    </w:p>
    <w:p w:rsidR="009737BE" w:rsidRPr="00914E46" w:rsidRDefault="009737BE" w:rsidP="009737BE">
      <w:pPr>
        <w:spacing w:after="0" w:line="240" w:lineRule="auto"/>
        <w:jc w:val="both"/>
        <w:rPr>
          <w:rFonts w:cstheme="minorHAnsi"/>
          <w:sz w:val="24"/>
          <w:szCs w:val="24"/>
        </w:rPr>
      </w:pPr>
      <w:r w:rsidRPr="00914E46">
        <w:rPr>
          <w:rFonts w:cstheme="minorHAnsi"/>
          <w:sz w:val="24"/>
          <w:szCs w:val="24"/>
        </w:rPr>
        <w:t xml:space="preserve"> </w:t>
      </w:r>
    </w:p>
    <w:p w:rsidR="009737BE" w:rsidRPr="00914E46" w:rsidRDefault="009737BE" w:rsidP="009737BE">
      <w:pPr>
        <w:spacing w:after="0" w:line="480" w:lineRule="auto"/>
        <w:jc w:val="both"/>
        <w:rPr>
          <w:rFonts w:cstheme="minorHAnsi"/>
          <w:sz w:val="24"/>
          <w:szCs w:val="24"/>
        </w:rPr>
      </w:pPr>
      <w:r w:rsidRPr="00914E4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737BE" w:rsidRPr="00914E46" w:rsidRDefault="009737BE" w:rsidP="009737BE">
      <w:pPr>
        <w:spacing w:after="0" w:line="480" w:lineRule="auto"/>
        <w:jc w:val="center"/>
        <w:rPr>
          <w:rFonts w:cstheme="minorHAnsi"/>
          <w:b/>
          <w:sz w:val="24"/>
          <w:szCs w:val="24"/>
        </w:rPr>
      </w:pPr>
      <w:r w:rsidRPr="00914E46">
        <w:rPr>
          <w:rFonts w:cstheme="minorHAnsi"/>
          <w:b/>
          <w:sz w:val="24"/>
          <w:szCs w:val="24"/>
        </w:rPr>
        <w:t xml:space="preserve">The Law Enforcement Armed Forces: The 30 Orders of the Lord Melchizedek by EL (Law) </w:t>
      </w:r>
    </w:p>
    <w:p w:rsidR="009737BE" w:rsidRPr="00914E46" w:rsidRDefault="009737BE" w:rsidP="009737BE">
      <w:pPr>
        <w:spacing w:after="0" w:line="480" w:lineRule="auto"/>
        <w:jc w:val="both"/>
        <w:rPr>
          <w:sz w:val="24"/>
          <w:szCs w:val="24"/>
        </w:rPr>
      </w:pPr>
      <w:r w:rsidRPr="00914E4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914E46">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14E46">
        <w:rPr>
          <w:rFonts w:cstheme="minorHAnsi"/>
          <w:sz w:val="24"/>
          <w:szCs w:val="24"/>
          <w:vertAlign w:val="superscript"/>
        </w:rPr>
        <w:t>nd</w:t>
      </w:r>
      <w:r w:rsidRPr="00914E46">
        <w:rPr>
          <w:rFonts w:cstheme="minorHAnsi"/>
          <w:sz w:val="24"/>
          <w:szCs w:val="24"/>
        </w:rPr>
        <w:t xml:space="preserve"> Greatest Command, The Law called the 1</w:t>
      </w:r>
      <w:r w:rsidRPr="00914E46">
        <w:rPr>
          <w:rFonts w:cstheme="minorHAnsi"/>
          <w:sz w:val="24"/>
          <w:szCs w:val="24"/>
          <w:vertAlign w:val="superscript"/>
        </w:rPr>
        <w:t>st</w:t>
      </w:r>
      <w:r w:rsidRPr="00914E4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737BE" w:rsidRPr="00914E46" w:rsidRDefault="009737BE" w:rsidP="009737BE">
      <w:pPr>
        <w:spacing w:line="480" w:lineRule="auto"/>
        <w:jc w:val="center"/>
        <w:rPr>
          <w:b/>
          <w:sz w:val="24"/>
          <w:szCs w:val="24"/>
        </w:rPr>
      </w:pPr>
      <w:r w:rsidRPr="00914E46">
        <w:rPr>
          <w:b/>
          <w:sz w:val="24"/>
          <w:szCs w:val="24"/>
        </w:rPr>
        <w:t>The Eternal General Order of the Lord Melchizedek</w:t>
      </w:r>
    </w:p>
    <w:p w:rsidR="009737BE" w:rsidRPr="00914E46" w:rsidRDefault="009737BE" w:rsidP="009737BE">
      <w:pPr>
        <w:spacing w:line="480" w:lineRule="auto"/>
        <w:jc w:val="both"/>
        <w:rPr>
          <w:sz w:val="24"/>
          <w:szCs w:val="24"/>
        </w:rPr>
      </w:pPr>
      <w:r w:rsidRPr="00914E4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914E46">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914E46">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914E46">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914E46">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914E46">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914E46">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737BE" w:rsidRPr="00914E46" w:rsidRDefault="009737BE" w:rsidP="009737BE">
      <w:pPr>
        <w:spacing w:line="480" w:lineRule="auto"/>
        <w:jc w:val="both"/>
        <w:rPr>
          <w:sz w:val="24"/>
          <w:szCs w:val="24"/>
        </w:rPr>
      </w:pPr>
      <w:r w:rsidRPr="00914E46">
        <w:rPr>
          <w:sz w:val="24"/>
          <w:szCs w:val="24"/>
        </w:rPr>
        <w:t>The Lord Melchizedek’s Eternal General Order concerns every Eternal Creature who has died within the 1</w:t>
      </w:r>
      <w:r w:rsidRPr="00914E46">
        <w:rPr>
          <w:sz w:val="24"/>
          <w:szCs w:val="24"/>
          <w:vertAlign w:val="superscript"/>
        </w:rPr>
        <w:t>st</w:t>
      </w:r>
      <w:r w:rsidRPr="00914E4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14E46">
        <w:rPr>
          <w:sz w:val="24"/>
          <w:szCs w:val="24"/>
          <w:vertAlign w:val="superscript"/>
        </w:rPr>
        <w:t>st</w:t>
      </w:r>
      <w:r w:rsidRPr="00914E46">
        <w:rPr>
          <w:sz w:val="24"/>
          <w:szCs w:val="24"/>
        </w:rPr>
        <w:t xml:space="preserve"> forty years is in Hebrews 11:5 concerning the Lord Enoch that will never die or experience death. This is because the Lord Enoch initially always pleased the Father Stephen in the 1</w:t>
      </w:r>
      <w:r w:rsidRPr="00914E46">
        <w:rPr>
          <w:sz w:val="24"/>
          <w:szCs w:val="24"/>
          <w:vertAlign w:val="superscript"/>
        </w:rPr>
        <w:t>st</w:t>
      </w:r>
      <w:r w:rsidRPr="00914E46">
        <w:rPr>
          <w:sz w:val="24"/>
          <w:szCs w:val="24"/>
        </w:rPr>
        <w:t xml:space="preserve"> 65 years [the fulfillment of the Lord James’ life &amp; stoning from 2BC-63AD] in His Single Realm in Genesis 5:21 and the Lord Enoch in Adam’s family line [the Lord </w:t>
      </w:r>
      <w:r w:rsidRPr="00914E46">
        <w:rPr>
          <w:sz w:val="24"/>
          <w:szCs w:val="24"/>
        </w:rPr>
        <w:lastRenderedPageBreak/>
        <w:t>Enoch is the 7</w:t>
      </w:r>
      <w:r w:rsidRPr="00914E46">
        <w:rPr>
          <w:sz w:val="24"/>
          <w:szCs w:val="24"/>
          <w:vertAlign w:val="superscript"/>
        </w:rPr>
        <w:t>th</w:t>
      </w:r>
      <w:r w:rsidRPr="00914E4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737BE" w:rsidRPr="00914E46" w:rsidRDefault="009737BE" w:rsidP="009737BE">
      <w:pPr>
        <w:spacing w:line="480" w:lineRule="auto"/>
        <w:jc w:val="both"/>
        <w:rPr>
          <w:b/>
          <w:sz w:val="24"/>
          <w:szCs w:val="24"/>
        </w:rPr>
      </w:pPr>
      <w:r w:rsidRPr="00914E4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914E46">
        <w:rPr>
          <w:sz w:val="24"/>
          <w:szCs w:val="24"/>
        </w:rPr>
        <w:lastRenderedPageBreak/>
        <w:t xml:space="preserve">Stephen Our Lord with the Lord Enoch’s position being completed overrules these things in Acts 9:3-9.             </w:t>
      </w:r>
    </w:p>
    <w:p w:rsidR="009737BE" w:rsidRPr="00914E46" w:rsidRDefault="009737BE" w:rsidP="009737BE">
      <w:pPr>
        <w:spacing w:line="480" w:lineRule="auto"/>
        <w:jc w:val="center"/>
        <w:rPr>
          <w:b/>
          <w:sz w:val="24"/>
          <w:szCs w:val="24"/>
        </w:rPr>
      </w:pPr>
      <w:r w:rsidRPr="00914E46">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9737BE" w:rsidRPr="00914E46" w:rsidRDefault="009737BE" w:rsidP="009737BE">
      <w:pPr>
        <w:spacing w:line="480" w:lineRule="auto"/>
        <w:jc w:val="both"/>
        <w:rPr>
          <w:sz w:val="24"/>
          <w:szCs w:val="24"/>
        </w:rPr>
      </w:pPr>
      <w:r w:rsidRPr="00914E46">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914E46">
        <w:rPr>
          <w:sz w:val="24"/>
          <w:szCs w:val="24"/>
          <w:vertAlign w:val="superscript"/>
        </w:rPr>
        <w:t>st</w:t>
      </w:r>
      <w:r w:rsidRPr="00914E46">
        <w:rPr>
          <w:sz w:val="24"/>
          <w:szCs w:val="24"/>
        </w:rPr>
        <w:t xml:space="preserve"> day to the 6</w:t>
      </w:r>
      <w:r w:rsidRPr="00914E46">
        <w:rPr>
          <w:sz w:val="24"/>
          <w:szCs w:val="24"/>
          <w:vertAlign w:val="superscript"/>
        </w:rPr>
        <w:t>th</w:t>
      </w:r>
      <w:r w:rsidRPr="00914E46">
        <w:rPr>
          <w:sz w:val="24"/>
          <w:szCs w:val="24"/>
        </w:rPr>
        <w:t xml:space="preserve"> day as the Potter Creator of the Entire Universes and not called a Man in Acts 6:5 &amp; Isaiah 64:8, then on the 7</w:t>
      </w:r>
      <w:r w:rsidRPr="00914E46">
        <w:rPr>
          <w:sz w:val="24"/>
          <w:szCs w:val="24"/>
          <w:vertAlign w:val="superscript"/>
        </w:rPr>
        <w:t>th</w:t>
      </w:r>
      <w:r w:rsidRPr="00914E46">
        <w:rPr>
          <w:sz w:val="24"/>
          <w:szCs w:val="24"/>
        </w:rPr>
        <w:t xml:space="preserve"> day He fell because of His Stoning once, by which all His family was eventually killed in Acts 7:60, except the Lord Enoch being taken in Genesis 5:24, then on the 8</w:t>
      </w:r>
      <w:r w:rsidRPr="00914E46">
        <w:rPr>
          <w:sz w:val="24"/>
          <w:szCs w:val="24"/>
          <w:vertAlign w:val="superscript"/>
        </w:rPr>
        <w:t>th</w:t>
      </w:r>
      <w:r w:rsidRPr="00914E46">
        <w:rPr>
          <w:sz w:val="24"/>
          <w:szCs w:val="24"/>
        </w:rPr>
        <w:t xml:space="preserve"> day He was renamed.  </w:t>
      </w:r>
    </w:p>
    <w:p w:rsidR="009737BE" w:rsidRPr="00914E46" w:rsidRDefault="009737BE" w:rsidP="009737BE">
      <w:pPr>
        <w:spacing w:line="480" w:lineRule="auto"/>
        <w:jc w:val="both"/>
        <w:rPr>
          <w:sz w:val="24"/>
          <w:szCs w:val="24"/>
        </w:rPr>
      </w:pPr>
      <w:r w:rsidRPr="00914E46">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914E46">
        <w:rPr>
          <w:sz w:val="24"/>
          <w:szCs w:val="24"/>
        </w:rPr>
        <w:lastRenderedPageBreak/>
        <w:t>is in Acts 6:15. If You have any questions on what is permissible magic, You must get My book called “</w:t>
      </w:r>
      <w:r w:rsidRPr="00914E46">
        <w:rPr>
          <w:b/>
          <w:sz w:val="24"/>
          <w:szCs w:val="24"/>
        </w:rPr>
        <w:t>Moses’ Rod &amp; the Magical Arts in the Holy Bible</w:t>
      </w:r>
      <w:r w:rsidRPr="00914E46">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9737BE" w:rsidRPr="00914E46" w:rsidRDefault="009737BE" w:rsidP="009737BE">
      <w:pPr>
        <w:spacing w:line="480" w:lineRule="auto"/>
        <w:jc w:val="both"/>
        <w:rPr>
          <w:sz w:val="24"/>
          <w:szCs w:val="24"/>
        </w:rPr>
      </w:pPr>
      <w:r w:rsidRPr="00914E46">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914E46">
        <w:rPr>
          <w:sz w:val="24"/>
          <w:szCs w:val="24"/>
          <w:vertAlign w:val="superscript"/>
        </w:rPr>
        <w:t>nd</w:t>
      </w:r>
      <w:r w:rsidRPr="00914E46">
        <w:rPr>
          <w:sz w:val="24"/>
          <w:szCs w:val="24"/>
        </w:rPr>
        <w:t xml:space="preserve"> Esdras 4:11. The Highest Stephen is God the Judge only and none has understanding above the Highest in 2</w:t>
      </w:r>
      <w:r w:rsidRPr="00914E46">
        <w:rPr>
          <w:sz w:val="24"/>
          <w:szCs w:val="24"/>
          <w:vertAlign w:val="superscript"/>
        </w:rPr>
        <w:t>nd</w:t>
      </w:r>
      <w:r w:rsidRPr="00914E46">
        <w:rPr>
          <w:sz w:val="24"/>
          <w:szCs w:val="24"/>
        </w:rPr>
        <w:t xml:space="preserve"> Esdras 7:19. The Highest Stephen will visit the World that He made in 2</w:t>
      </w:r>
      <w:r w:rsidRPr="00914E46">
        <w:rPr>
          <w:sz w:val="24"/>
          <w:szCs w:val="24"/>
          <w:vertAlign w:val="superscript"/>
        </w:rPr>
        <w:t>nd</w:t>
      </w:r>
      <w:r w:rsidRPr="00914E46">
        <w:rPr>
          <w:sz w:val="24"/>
          <w:szCs w:val="24"/>
        </w:rPr>
        <w:t xml:space="preserve"> Esdras 9:2. The Highest Stephen has wonders and powerful works in the beginning and in the end he has effects and signs in 2</w:t>
      </w:r>
      <w:r w:rsidRPr="00914E46">
        <w:rPr>
          <w:sz w:val="24"/>
          <w:szCs w:val="24"/>
          <w:vertAlign w:val="superscript"/>
        </w:rPr>
        <w:t>nd</w:t>
      </w:r>
      <w:r w:rsidRPr="00914E46">
        <w:rPr>
          <w:sz w:val="24"/>
          <w:szCs w:val="24"/>
        </w:rPr>
        <w:t xml:space="preserve"> Esdras 9:6. The Universe only prays to the Highest Stephen as the Father in 2</w:t>
      </w:r>
      <w:r w:rsidRPr="00914E46">
        <w:rPr>
          <w:sz w:val="24"/>
          <w:szCs w:val="24"/>
          <w:vertAlign w:val="superscript"/>
        </w:rPr>
        <w:t>nd</w:t>
      </w:r>
      <w:r w:rsidRPr="00914E46">
        <w:rPr>
          <w:sz w:val="24"/>
          <w:szCs w:val="24"/>
        </w:rPr>
        <w:t xml:space="preserve"> Esdras 9:25, 44. The Highest Stephen shall give You </w:t>
      </w:r>
      <w:r w:rsidRPr="00914E46">
        <w:rPr>
          <w:sz w:val="24"/>
          <w:szCs w:val="24"/>
        </w:rPr>
        <w:lastRenderedPageBreak/>
        <w:t>rest and ease from thy labor in Acts 7:49-50 and 2</w:t>
      </w:r>
      <w:r w:rsidRPr="00914E46">
        <w:rPr>
          <w:sz w:val="24"/>
          <w:szCs w:val="24"/>
          <w:vertAlign w:val="superscript"/>
        </w:rPr>
        <w:t>nd</w:t>
      </w:r>
      <w:r w:rsidRPr="00914E46">
        <w:rPr>
          <w:sz w:val="24"/>
          <w:szCs w:val="24"/>
        </w:rPr>
        <w:t xml:space="preserve"> Esdras 10:24. The Highest Stephen will reveal many secret things in 2</w:t>
      </w:r>
      <w:r w:rsidRPr="00914E46">
        <w:rPr>
          <w:sz w:val="24"/>
          <w:szCs w:val="24"/>
          <w:vertAlign w:val="superscript"/>
        </w:rPr>
        <w:t>nd</w:t>
      </w:r>
      <w:r w:rsidRPr="00914E46">
        <w:rPr>
          <w:sz w:val="24"/>
          <w:szCs w:val="24"/>
        </w:rPr>
        <w:t xml:space="preserve"> Esdras 10:38, 52, 54, 59; 11:38; 12:36, 39. With the Highest Stephen You are called and few which are blessed above many others in 2</w:t>
      </w:r>
      <w:r w:rsidRPr="00914E46">
        <w:rPr>
          <w:sz w:val="24"/>
          <w:szCs w:val="24"/>
          <w:vertAlign w:val="superscript"/>
        </w:rPr>
        <w:t>nd</w:t>
      </w:r>
      <w:r w:rsidRPr="00914E46">
        <w:rPr>
          <w:sz w:val="24"/>
          <w:szCs w:val="24"/>
        </w:rPr>
        <w:t xml:space="preserve"> Esdras 10:57. It is wrongful dealings when You come up to the Highest Stephen in 2</w:t>
      </w:r>
      <w:r w:rsidRPr="00914E46">
        <w:rPr>
          <w:sz w:val="24"/>
          <w:szCs w:val="24"/>
          <w:vertAlign w:val="superscript"/>
        </w:rPr>
        <w:t>nd</w:t>
      </w:r>
      <w:r w:rsidRPr="00914E46">
        <w:rPr>
          <w:sz w:val="24"/>
          <w:szCs w:val="24"/>
        </w:rPr>
        <w:t xml:space="preserve"> Esdras 11:43. The Highest Stephen looks upon the proud times and overthrows the abominations in 2</w:t>
      </w:r>
      <w:r w:rsidRPr="00914E46">
        <w:rPr>
          <w:sz w:val="24"/>
          <w:szCs w:val="24"/>
          <w:vertAlign w:val="superscript"/>
        </w:rPr>
        <w:t>nd</w:t>
      </w:r>
      <w:r w:rsidRPr="00914E46">
        <w:rPr>
          <w:sz w:val="24"/>
          <w:szCs w:val="24"/>
        </w:rPr>
        <w:t xml:space="preserve"> Esdras 11:44. The Highest Stephen will comfort thee in 2</w:t>
      </w:r>
      <w:r w:rsidRPr="00914E46">
        <w:rPr>
          <w:sz w:val="24"/>
          <w:szCs w:val="24"/>
          <w:vertAlign w:val="superscript"/>
        </w:rPr>
        <w:t>nd</w:t>
      </w:r>
      <w:r w:rsidRPr="00914E46">
        <w:rPr>
          <w:sz w:val="24"/>
          <w:szCs w:val="24"/>
        </w:rPr>
        <w:t xml:space="preserve"> Esdras 12:6. The Highest Stephen will even keep the smallest Kingdom to the end in 2</w:t>
      </w:r>
      <w:r w:rsidRPr="00914E46">
        <w:rPr>
          <w:sz w:val="24"/>
          <w:szCs w:val="24"/>
          <w:vertAlign w:val="superscript"/>
        </w:rPr>
        <w:t>nd</w:t>
      </w:r>
      <w:r w:rsidRPr="00914E46">
        <w:rPr>
          <w:sz w:val="24"/>
          <w:szCs w:val="24"/>
        </w:rPr>
        <w:t xml:space="preserve"> Esdras 12:30. The Highest Stephen knows their anointing and wickedness to the end in 2</w:t>
      </w:r>
      <w:r w:rsidRPr="00914E46">
        <w:rPr>
          <w:sz w:val="24"/>
          <w:szCs w:val="24"/>
          <w:vertAlign w:val="superscript"/>
        </w:rPr>
        <w:t>nd</w:t>
      </w:r>
      <w:r w:rsidRPr="00914E46">
        <w:rPr>
          <w:sz w:val="24"/>
          <w:szCs w:val="24"/>
        </w:rPr>
        <w:t xml:space="preserve"> Esdras 12:32. The Highest Stephen remembers You in 2</w:t>
      </w:r>
      <w:r w:rsidRPr="00914E46">
        <w:rPr>
          <w:sz w:val="24"/>
          <w:szCs w:val="24"/>
          <w:vertAlign w:val="superscript"/>
        </w:rPr>
        <w:t>nd</w:t>
      </w:r>
      <w:r w:rsidRPr="00914E46">
        <w:rPr>
          <w:sz w:val="24"/>
          <w:szCs w:val="24"/>
        </w:rPr>
        <w:t xml:space="preserve"> Esdras 12:47. The Highest Stephen has kept a great season which by His own self shall deliver His creature and shall order those left behind in 2</w:t>
      </w:r>
      <w:r w:rsidRPr="00914E46">
        <w:rPr>
          <w:sz w:val="24"/>
          <w:szCs w:val="24"/>
          <w:vertAlign w:val="superscript"/>
        </w:rPr>
        <w:t>nd</w:t>
      </w:r>
      <w:r w:rsidRPr="00914E46">
        <w:rPr>
          <w:sz w:val="24"/>
          <w:szCs w:val="24"/>
        </w:rPr>
        <w:t xml:space="preserve"> Esdras 13:26. The Highest Stephen shall calm the springs of the stream in 2</w:t>
      </w:r>
      <w:r w:rsidRPr="00914E46">
        <w:rPr>
          <w:sz w:val="24"/>
          <w:szCs w:val="24"/>
          <w:vertAlign w:val="superscript"/>
        </w:rPr>
        <w:t>nd</w:t>
      </w:r>
      <w:r w:rsidRPr="00914E46">
        <w:rPr>
          <w:sz w:val="24"/>
          <w:szCs w:val="24"/>
        </w:rPr>
        <w:t xml:space="preserve"> Esdras 13:47. The Highest Stephen shall have an abundance of treasures in 2</w:t>
      </w:r>
      <w:r w:rsidRPr="00914E46">
        <w:rPr>
          <w:sz w:val="24"/>
          <w:szCs w:val="24"/>
          <w:vertAlign w:val="superscript"/>
        </w:rPr>
        <w:t>nd</w:t>
      </w:r>
      <w:r w:rsidRPr="00914E46">
        <w:rPr>
          <w:sz w:val="24"/>
          <w:szCs w:val="24"/>
        </w:rPr>
        <w:t xml:space="preserve"> Esdras 13:56. The Highest Stephen gave understanding to five Men in 2</w:t>
      </w:r>
      <w:r w:rsidRPr="00914E46">
        <w:rPr>
          <w:sz w:val="24"/>
          <w:szCs w:val="24"/>
          <w:vertAlign w:val="superscript"/>
        </w:rPr>
        <w:t>nd</w:t>
      </w:r>
      <w:r w:rsidRPr="00914E46">
        <w:rPr>
          <w:sz w:val="24"/>
          <w:szCs w:val="24"/>
        </w:rPr>
        <w:t xml:space="preserve"> Esdras 14:42. The Highest Stephen shall publish the Holy Bible openly to the worthy or unworthy who reads in 2</w:t>
      </w:r>
      <w:r w:rsidRPr="00914E46">
        <w:rPr>
          <w:sz w:val="24"/>
          <w:szCs w:val="24"/>
          <w:vertAlign w:val="superscript"/>
        </w:rPr>
        <w:t>nd</w:t>
      </w:r>
      <w:r w:rsidRPr="00914E46">
        <w:rPr>
          <w:sz w:val="24"/>
          <w:szCs w:val="24"/>
        </w:rPr>
        <w:t xml:space="preserve"> Esdras 14:45. The Father’s has not kept the command of the Highest Stephen in 2</w:t>
      </w:r>
      <w:r w:rsidRPr="00914E46">
        <w:rPr>
          <w:sz w:val="24"/>
          <w:szCs w:val="24"/>
          <w:vertAlign w:val="superscript"/>
        </w:rPr>
        <w:t>nd</w:t>
      </w:r>
      <w:r w:rsidRPr="00914E46">
        <w:rPr>
          <w:sz w:val="24"/>
          <w:szCs w:val="24"/>
        </w:rPr>
        <w:t xml:space="preserve"> Esdras 14:31 and Acts 7:51-53. King Solomon will raise Stephen as the Most Highest Stephen on His throne in Ecclesiastes 5:8 &amp; 2</w:t>
      </w:r>
      <w:r w:rsidRPr="00914E46">
        <w:rPr>
          <w:sz w:val="24"/>
          <w:szCs w:val="24"/>
          <w:vertAlign w:val="superscript"/>
        </w:rPr>
        <w:t>nd</w:t>
      </w:r>
      <w:r w:rsidRPr="00914E46">
        <w:rPr>
          <w:sz w:val="24"/>
          <w:szCs w:val="24"/>
        </w:rPr>
        <w:t xml:space="preserve"> Esdras 4:34; 12:4. </w:t>
      </w:r>
    </w:p>
    <w:p w:rsidR="009737BE" w:rsidRPr="00914E46" w:rsidRDefault="009737BE" w:rsidP="009737BE">
      <w:pPr>
        <w:spacing w:line="480" w:lineRule="auto"/>
        <w:jc w:val="both"/>
        <w:rPr>
          <w:sz w:val="24"/>
          <w:szCs w:val="24"/>
        </w:rPr>
      </w:pPr>
      <w:r w:rsidRPr="00914E46">
        <w:rPr>
          <w:sz w:val="24"/>
          <w:szCs w:val="24"/>
        </w:rPr>
        <w:t>Stephen’s Birth</w:t>
      </w:r>
    </w:p>
    <w:p w:rsidR="009737BE" w:rsidRPr="00914E46" w:rsidRDefault="009737BE" w:rsidP="009737BE">
      <w:pPr>
        <w:spacing w:line="480" w:lineRule="auto"/>
        <w:jc w:val="both"/>
        <w:rPr>
          <w:sz w:val="24"/>
          <w:szCs w:val="24"/>
        </w:rPr>
      </w:pPr>
      <w:r w:rsidRPr="00914E46">
        <w:rPr>
          <w:sz w:val="24"/>
          <w:szCs w:val="24"/>
        </w:rPr>
        <w:t xml:space="preserve">Stephen’s place of birth is Jerusalem because Solomon was born there. Stephen’s parents are the Greek Christian Mother </w:t>
      </w:r>
      <w:r w:rsidRPr="00914E46">
        <w:rPr>
          <w:b/>
          <w:sz w:val="24"/>
          <w:szCs w:val="24"/>
        </w:rPr>
        <w:t>BARBARA</w:t>
      </w:r>
      <w:r w:rsidRPr="00914E46">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914E46">
        <w:rPr>
          <w:sz w:val="24"/>
          <w:szCs w:val="24"/>
        </w:rPr>
        <w:lastRenderedPageBreak/>
        <w:t xml:space="preserve">(Officer James) in Isaiah 42:3 &amp; Matthew 12:20) linked to Yah. She conceived in Her womb, brought forth a Son &amp; shall call His name </w:t>
      </w:r>
      <w:r w:rsidRPr="00914E46">
        <w:rPr>
          <w:b/>
          <w:sz w:val="24"/>
          <w:szCs w:val="24"/>
        </w:rPr>
        <w:t>STEPHEN</w:t>
      </w:r>
      <w:r w:rsidRPr="00914E46">
        <w:rPr>
          <w:sz w:val="24"/>
          <w:szCs w:val="24"/>
        </w:rPr>
        <w:t xml:space="preserve"> (8</w:t>
      </w:r>
      <w:r w:rsidRPr="00914E46">
        <w:rPr>
          <w:sz w:val="24"/>
          <w:szCs w:val="24"/>
          <w:vertAlign w:val="superscript"/>
        </w:rPr>
        <w:t>th</w:t>
      </w:r>
      <w:r w:rsidRPr="00914E46">
        <w:rPr>
          <w:sz w:val="24"/>
          <w:szCs w:val="24"/>
        </w:rPr>
        <w:t xml:space="preserve"> Day). The 1</w:t>
      </w:r>
      <w:r w:rsidRPr="00914E46">
        <w:rPr>
          <w:sz w:val="24"/>
          <w:szCs w:val="24"/>
          <w:vertAlign w:val="superscript"/>
        </w:rPr>
        <w:t>st</w:t>
      </w:r>
      <w:r w:rsidRPr="00914E4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914E46">
        <w:rPr>
          <w:sz w:val="24"/>
          <w:szCs w:val="24"/>
          <w:vertAlign w:val="superscript"/>
        </w:rPr>
        <w:t>st</w:t>
      </w:r>
      <w:r w:rsidRPr="00914E46">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914E46">
        <w:rPr>
          <w:sz w:val="24"/>
          <w:szCs w:val="24"/>
          <w:vertAlign w:val="superscript"/>
        </w:rPr>
        <w:t>nd</w:t>
      </w:r>
      <w:r w:rsidRPr="00914E46">
        <w:rPr>
          <w:sz w:val="24"/>
          <w:szCs w:val="24"/>
        </w:rPr>
        <w:t xml:space="preserve"> Single Wisdom Lord restoring the 1</w:t>
      </w:r>
      <w:r w:rsidRPr="00914E46">
        <w:rPr>
          <w:sz w:val="24"/>
          <w:szCs w:val="24"/>
          <w:vertAlign w:val="superscript"/>
        </w:rPr>
        <w:t>st</w:t>
      </w:r>
      <w:r w:rsidRPr="00914E46">
        <w:rPr>
          <w:sz w:val="24"/>
          <w:szCs w:val="24"/>
        </w:rPr>
        <w:t xml:space="preserve"> Married Wisdom Lord as the Creator of the Eternal Sin in Lordship by handling it in the stoning by the Plan of Wisdom/Power in Acts 7:51-8:3; Genesis 2:9; Proverbs 8:22-25 (RSV) &amp; James 3:13-18. This is called the “</w:t>
      </w:r>
      <w:r w:rsidRPr="00914E46">
        <w:rPr>
          <w:b/>
          <w:i/>
          <w:sz w:val="24"/>
          <w:szCs w:val="24"/>
        </w:rPr>
        <w:t>Age of the 2</w:t>
      </w:r>
      <w:r w:rsidRPr="00914E46">
        <w:rPr>
          <w:b/>
          <w:i/>
          <w:sz w:val="24"/>
          <w:szCs w:val="24"/>
          <w:vertAlign w:val="superscript"/>
        </w:rPr>
        <w:t>nd</w:t>
      </w:r>
      <w:r w:rsidRPr="00914E46">
        <w:rPr>
          <w:b/>
          <w:i/>
          <w:sz w:val="24"/>
          <w:szCs w:val="24"/>
        </w:rPr>
        <w:t xml:space="preserve"> Single Wisdom Lord</w:t>
      </w:r>
      <w:r w:rsidRPr="00914E46">
        <w:rPr>
          <w:sz w:val="24"/>
          <w:szCs w:val="24"/>
        </w:rPr>
        <w:t>” in Acts 6:3, 10. The essence of Christianity is proven in Galatians 5:1-6; Romans 12:9-21; 1</w:t>
      </w:r>
      <w:r w:rsidRPr="00914E46">
        <w:rPr>
          <w:sz w:val="24"/>
          <w:szCs w:val="24"/>
          <w:vertAlign w:val="superscript"/>
        </w:rPr>
        <w:t>st</w:t>
      </w:r>
      <w:r w:rsidRPr="00914E46">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914E46">
        <w:rPr>
          <w:b/>
          <w:sz w:val="24"/>
          <w:szCs w:val="24"/>
        </w:rPr>
        <w:t>Age of the 2</w:t>
      </w:r>
      <w:r w:rsidRPr="00914E46">
        <w:rPr>
          <w:b/>
          <w:sz w:val="24"/>
          <w:szCs w:val="24"/>
          <w:vertAlign w:val="superscript"/>
        </w:rPr>
        <w:t>nd</w:t>
      </w:r>
      <w:r w:rsidRPr="00914E46">
        <w:rPr>
          <w:b/>
          <w:sz w:val="24"/>
          <w:szCs w:val="24"/>
        </w:rPr>
        <w:t xml:space="preserve"> Single Creator Lord</w:t>
      </w:r>
      <w:r w:rsidRPr="00914E46">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914E46">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9737BE" w:rsidRPr="00914E46" w:rsidRDefault="009737BE" w:rsidP="009737BE">
      <w:pPr>
        <w:spacing w:line="480" w:lineRule="auto"/>
        <w:jc w:val="both"/>
        <w:rPr>
          <w:sz w:val="24"/>
          <w:szCs w:val="24"/>
        </w:rPr>
      </w:pPr>
      <w:r w:rsidRPr="00914E46">
        <w:rPr>
          <w:sz w:val="24"/>
          <w:szCs w:val="24"/>
        </w:rPr>
        <w:t>Stephen’s Appointment</w:t>
      </w:r>
    </w:p>
    <w:p w:rsidR="009737BE" w:rsidRPr="00914E46" w:rsidRDefault="009737BE" w:rsidP="009737BE">
      <w:pPr>
        <w:spacing w:line="480" w:lineRule="auto"/>
        <w:jc w:val="both"/>
        <w:rPr>
          <w:sz w:val="24"/>
          <w:szCs w:val="24"/>
        </w:rPr>
      </w:pPr>
      <w:r w:rsidRPr="00914E4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914E46">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914E46">
        <w:rPr>
          <w:sz w:val="24"/>
          <w:szCs w:val="24"/>
          <w:vertAlign w:val="superscript"/>
        </w:rPr>
        <w:t>st</w:t>
      </w:r>
      <w:r w:rsidRPr="00914E46">
        <w:rPr>
          <w:sz w:val="24"/>
          <w:szCs w:val="24"/>
        </w:rPr>
        <w:t xml:space="preserve"> Corinthians 7:25-40, so it is an Angelical Ministry. Stephen is not commissioned by the Lord Jesus because of Non-Apostleship and a Non-Pharisaic Office in Acts 6:5.   </w:t>
      </w:r>
    </w:p>
    <w:p w:rsidR="009737BE" w:rsidRPr="00914E46" w:rsidRDefault="009737BE" w:rsidP="009737BE">
      <w:pPr>
        <w:spacing w:line="480" w:lineRule="auto"/>
        <w:jc w:val="center"/>
        <w:rPr>
          <w:b/>
          <w:sz w:val="24"/>
          <w:szCs w:val="24"/>
        </w:rPr>
      </w:pPr>
      <w:r w:rsidRPr="00914E46">
        <w:rPr>
          <w:b/>
          <w:sz w:val="24"/>
          <w:szCs w:val="24"/>
        </w:rPr>
        <w:t xml:space="preserve">THE FATHER STEPHEN’S UNIVERSAL ETERNAL GOVERNMENT CALLED THE UNIVERSAL ETERNAL ZION AS THE ETERNAL EMPIRE IN THE MOST HIGHEST KINGDOM OF LORDSHIP </w:t>
      </w:r>
    </w:p>
    <w:p w:rsidR="009737BE" w:rsidRPr="00914E46" w:rsidRDefault="009737BE" w:rsidP="009737BE">
      <w:pPr>
        <w:spacing w:line="480" w:lineRule="auto"/>
        <w:jc w:val="center"/>
        <w:rPr>
          <w:sz w:val="24"/>
          <w:szCs w:val="24"/>
        </w:rPr>
      </w:pPr>
      <w:r w:rsidRPr="00914E46">
        <w:rPr>
          <w:sz w:val="24"/>
          <w:szCs w:val="24"/>
        </w:rPr>
        <w:t>The Eternal Inerrant Attributes of the Father Stephen Our Lord &amp; His Universal Eternal Government is in Romans 1:20; 13:1-10; 1</w:t>
      </w:r>
      <w:r w:rsidRPr="00914E46">
        <w:rPr>
          <w:sz w:val="24"/>
          <w:szCs w:val="24"/>
          <w:vertAlign w:val="superscript"/>
        </w:rPr>
        <w:t>st</w:t>
      </w:r>
      <w:r w:rsidRPr="00914E46">
        <w:rPr>
          <w:sz w:val="24"/>
          <w:szCs w:val="24"/>
        </w:rPr>
        <w:t xml:space="preserve"> Peter 2:13-17 &amp; Acts 17:23-31 </w:t>
      </w:r>
    </w:p>
    <w:p w:rsidR="009737BE" w:rsidRPr="00914E46" w:rsidRDefault="009737BE" w:rsidP="009737BE">
      <w:pPr>
        <w:spacing w:line="480" w:lineRule="auto"/>
        <w:jc w:val="both"/>
        <w:rPr>
          <w:sz w:val="24"/>
          <w:szCs w:val="24"/>
        </w:rPr>
      </w:pPr>
      <w:r w:rsidRPr="00914E46">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914E46">
        <w:rPr>
          <w:sz w:val="24"/>
          <w:szCs w:val="24"/>
          <w:vertAlign w:val="superscript"/>
        </w:rPr>
        <w:t>st</w:t>
      </w:r>
      <w:r w:rsidRPr="00914E46">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914E46">
        <w:rPr>
          <w:sz w:val="24"/>
          <w:szCs w:val="24"/>
          <w:vertAlign w:val="superscript"/>
        </w:rPr>
        <w:t>st</w:t>
      </w:r>
      <w:r w:rsidRPr="00914E46">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914E46">
        <w:rPr>
          <w:sz w:val="24"/>
          <w:szCs w:val="24"/>
        </w:rPr>
        <w:lastRenderedPageBreak/>
        <w:t>Fruits of the Spirit which is Divine &amp; You cannot have both at the same time, You must choose because We serve a Jealous God &amp; the Flesh never pleases God is in 1</w:t>
      </w:r>
      <w:r w:rsidRPr="00914E46">
        <w:rPr>
          <w:sz w:val="24"/>
          <w:szCs w:val="24"/>
          <w:vertAlign w:val="superscript"/>
        </w:rPr>
        <w:t>st</w:t>
      </w:r>
      <w:r w:rsidRPr="00914E46">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914E46">
        <w:rPr>
          <w:sz w:val="24"/>
          <w:szCs w:val="24"/>
          <w:vertAlign w:val="superscript"/>
        </w:rPr>
        <w:t>st</w:t>
      </w:r>
      <w:r w:rsidRPr="00914E46">
        <w:rPr>
          <w:sz w:val="24"/>
          <w:szCs w:val="24"/>
        </w:rPr>
        <w:t xml:space="preserve"> John 5:6-13.  </w:t>
      </w:r>
    </w:p>
    <w:p w:rsidR="009737BE" w:rsidRPr="00914E46" w:rsidRDefault="009737BE" w:rsidP="009737BE">
      <w:pPr>
        <w:spacing w:line="480" w:lineRule="auto"/>
        <w:jc w:val="both"/>
        <w:rPr>
          <w:sz w:val="24"/>
          <w:szCs w:val="24"/>
        </w:rPr>
      </w:pPr>
      <w:r w:rsidRPr="00914E46">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914E46">
        <w:rPr>
          <w:sz w:val="24"/>
          <w:szCs w:val="24"/>
          <w:vertAlign w:val="superscript"/>
        </w:rPr>
        <w:t>st</w:t>
      </w:r>
      <w:r w:rsidRPr="00914E46">
        <w:rPr>
          <w:sz w:val="24"/>
          <w:szCs w:val="24"/>
        </w:rPr>
        <w:t xml:space="preserve"> Timothy 1:17 says “Now to the King eternal, immortal, invisible, to God who alone is wise, be honor and glory forever and ever. Amen.” In 1</w:t>
      </w:r>
      <w:r w:rsidRPr="00914E46">
        <w:rPr>
          <w:sz w:val="24"/>
          <w:szCs w:val="24"/>
          <w:vertAlign w:val="superscript"/>
        </w:rPr>
        <w:t>st</w:t>
      </w:r>
      <w:r w:rsidRPr="00914E46">
        <w:rPr>
          <w:sz w:val="24"/>
          <w:szCs w:val="24"/>
        </w:rPr>
        <w:t xml:space="preserve"> Timothy 6:16 mentions “who alone has immortality, dwelling in unapproachable light, whom no Man has seen or can see, to whom be honor and everlasting power. Amen.” In 1</w:t>
      </w:r>
      <w:r w:rsidRPr="00914E46">
        <w:rPr>
          <w:sz w:val="24"/>
          <w:szCs w:val="24"/>
          <w:vertAlign w:val="superscript"/>
        </w:rPr>
        <w:t>st</w:t>
      </w:r>
      <w:r w:rsidRPr="00914E46">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914E46">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9737BE" w:rsidRPr="00914E46" w:rsidRDefault="009737BE" w:rsidP="009737BE">
      <w:pPr>
        <w:spacing w:line="480" w:lineRule="auto"/>
        <w:jc w:val="both"/>
        <w:rPr>
          <w:sz w:val="24"/>
          <w:szCs w:val="24"/>
        </w:rPr>
      </w:pPr>
      <w:r w:rsidRPr="00914E46">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914E46">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914E46">
        <w:rPr>
          <w:sz w:val="24"/>
          <w:szCs w:val="24"/>
          <w:vertAlign w:val="superscript"/>
        </w:rPr>
        <w:t>st</w:t>
      </w:r>
      <w:r w:rsidRPr="00914E46">
        <w:rPr>
          <w:sz w:val="24"/>
          <w:szCs w:val="24"/>
        </w:rPr>
        <w:t xml:space="preserve"> Corinthians 13:12 declares “For now We see in a mirror, dimly, but then face to face. Now I know in part, but then I shall know just as I also am known.” In 1</w:t>
      </w:r>
      <w:r w:rsidRPr="00914E46">
        <w:rPr>
          <w:sz w:val="24"/>
          <w:szCs w:val="24"/>
          <w:vertAlign w:val="superscript"/>
        </w:rPr>
        <w:t>st</w:t>
      </w:r>
      <w:r w:rsidRPr="00914E46">
        <w:rPr>
          <w:sz w:val="24"/>
          <w:szCs w:val="24"/>
        </w:rPr>
        <w:t xml:space="preserve"> John 3:2 says “Beloved, now We are the Children of God, and it has not yet been revealed what We shall be, but We know that when He is revealed, We shall be like Him, for We shall see Him as He is.” In 2</w:t>
      </w:r>
      <w:r w:rsidRPr="00914E46">
        <w:rPr>
          <w:sz w:val="24"/>
          <w:szCs w:val="24"/>
          <w:vertAlign w:val="superscript"/>
        </w:rPr>
        <w:t>nd</w:t>
      </w:r>
      <w:r w:rsidRPr="00914E46">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914E46">
        <w:rPr>
          <w:sz w:val="24"/>
          <w:szCs w:val="24"/>
          <w:vertAlign w:val="superscript"/>
        </w:rPr>
        <w:t>st</w:t>
      </w:r>
      <w:r w:rsidRPr="00914E46">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914E46">
        <w:rPr>
          <w:sz w:val="24"/>
          <w:szCs w:val="24"/>
          <w:vertAlign w:val="superscript"/>
        </w:rPr>
        <w:t>st</w:t>
      </w:r>
      <w:r w:rsidRPr="00914E46">
        <w:rPr>
          <w:sz w:val="24"/>
          <w:szCs w:val="24"/>
        </w:rPr>
        <w:t xml:space="preserve"> Timothy 6:10. For the Father Stephen Our Lord becoming in the true physical form of the Lord Yahweh operates as “The Cloaked Omniscience (Word) &amp; Cloaked Omnipotence (Power) of the </w:t>
      </w:r>
      <w:r w:rsidRPr="00914E46">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914E46">
        <w:rPr>
          <w:sz w:val="24"/>
          <w:szCs w:val="24"/>
          <w:vertAlign w:val="superscript"/>
        </w:rPr>
        <w:t>st</w:t>
      </w:r>
      <w:r w:rsidRPr="00914E46">
        <w:rPr>
          <w:sz w:val="24"/>
          <w:szCs w:val="24"/>
        </w:rPr>
        <w:t xml:space="preserve"> Corinthians 8:6; 15:24-28 and Ephesians 4:6.   </w:t>
      </w:r>
    </w:p>
    <w:p w:rsidR="009737BE" w:rsidRPr="00914E46" w:rsidRDefault="009737BE" w:rsidP="009737BE">
      <w:pPr>
        <w:spacing w:line="480" w:lineRule="auto"/>
        <w:jc w:val="center"/>
        <w:rPr>
          <w:sz w:val="24"/>
          <w:szCs w:val="24"/>
        </w:rPr>
      </w:pPr>
      <w:r w:rsidRPr="00914E46">
        <w:rPr>
          <w:sz w:val="24"/>
          <w:szCs w:val="24"/>
        </w:rPr>
        <w:t>The Lord Stephen’s Mental Attributes</w:t>
      </w:r>
    </w:p>
    <w:p w:rsidR="009737BE" w:rsidRPr="00914E46" w:rsidRDefault="009737BE" w:rsidP="009737BE">
      <w:pPr>
        <w:spacing w:line="480" w:lineRule="auto"/>
        <w:jc w:val="both"/>
        <w:rPr>
          <w:sz w:val="24"/>
          <w:szCs w:val="24"/>
        </w:rPr>
      </w:pPr>
      <w:r w:rsidRPr="00914E46">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914E46">
        <w:rPr>
          <w:b/>
          <w:sz w:val="24"/>
          <w:szCs w:val="24"/>
        </w:rPr>
        <w:t>The Seven Creation Processes that the Lord Yah did in the Universe</w:t>
      </w:r>
      <w:r w:rsidRPr="00914E46">
        <w:rPr>
          <w:sz w:val="24"/>
          <w:szCs w:val="24"/>
        </w:rPr>
        <w:t>.” In 1</w:t>
      </w:r>
      <w:r w:rsidRPr="00914E46">
        <w:rPr>
          <w:sz w:val="24"/>
          <w:szCs w:val="24"/>
          <w:vertAlign w:val="superscript"/>
        </w:rPr>
        <w:t>st</w:t>
      </w:r>
      <w:r w:rsidRPr="00914E46">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914E46">
        <w:rPr>
          <w:sz w:val="24"/>
          <w:szCs w:val="24"/>
          <w:vertAlign w:val="superscript"/>
        </w:rPr>
        <w:t>st</w:t>
      </w:r>
      <w:r w:rsidRPr="00914E46">
        <w:rPr>
          <w:sz w:val="24"/>
          <w:szCs w:val="24"/>
        </w:rPr>
        <w:t xml:space="preserve"> Corinthians 2:10-11 declares “But God has revealed them to Us through His Spirit (Stephen in John 4:24; 1</w:t>
      </w:r>
      <w:r w:rsidRPr="00914E46">
        <w:rPr>
          <w:sz w:val="24"/>
          <w:szCs w:val="24"/>
          <w:vertAlign w:val="superscript"/>
        </w:rPr>
        <w:t>st</w:t>
      </w:r>
      <w:r w:rsidRPr="00914E46">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914E46">
        <w:rPr>
          <w:sz w:val="24"/>
          <w:szCs w:val="24"/>
          <w:vertAlign w:val="superscript"/>
        </w:rPr>
        <w:t>st</w:t>
      </w:r>
      <w:r w:rsidRPr="00914E46">
        <w:rPr>
          <w:sz w:val="24"/>
          <w:szCs w:val="24"/>
        </w:rPr>
        <w:t xml:space="preserve"> John 5:6-13 &amp; Act 2:17-7:59) of God.” In Hebrews 4:13 tells us “And there is no Creature hidden from His sight, but all things are naked and open to the eyes of Him to whom We must give Account.” In 2</w:t>
      </w:r>
      <w:r w:rsidRPr="00914E46">
        <w:rPr>
          <w:sz w:val="24"/>
          <w:szCs w:val="24"/>
          <w:vertAlign w:val="superscript"/>
        </w:rPr>
        <w:t>nd</w:t>
      </w:r>
      <w:r w:rsidRPr="00914E46">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914E46">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914E46">
        <w:rPr>
          <w:sz w:val="24"/>
          <w:szCs w:val="24"/>
          <w:vertAlign w:val="superscript"/>
        </w:rPr>
        <w:t>nd</w:t>
      </w:r>
      <w:r w:rsidRPr="00914E46">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914E46">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914E46">
        <w:rPr>
          <w:sz w:val="24"/>
          <w:szCs w:val="24"/>
          <w:vertAlign w:val="superscript"/>
        </w:rPr>
        <w:t>st</w:t>
      </w:r>
      <w:r w:rsidRPr="00914E46">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914E46">
        <w:rPr>
          <w:sz w:val="24"/>
          <w:szCs w:val="24"/>
        </w:rPr>
        <w:lastRenderedPageBreak/>
        <w:t>prophecies.” In Acts 6:3, 10 declares the Father Stephen’s omniscience full of wisdom in beating the church &amp; Law. If You want to know more about God’s omniscience You must get My other book called the “</w:t>
      </w:r>
      <w:r w:rsidRPr="00914E46">
        <w:rPr>
          <w:b/>
          <w:sz w:val="24"/>
          <w:szCs w:val="24"/>
        </w:rPr>
        <w:t>Lord’s Omniscience in His Wisdom and His Knowledge in the Holy Bible</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914E46">
        <w:rPr>
          <w:sz w:val="24"/>
          <w:szCs w:val="24"/>
          <w:vertAlign w:val="superscript"/>
        </w:rPr>
        <w:t>st</w:t>
      </w:r>
      <w:r w:rsidRPr="00914E46">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914E46">
        <w:rPr>
          <w:sz w:val="24"/>
          <w:szCs w:val="24"/>
          <w:vertAlign w:val="superscript"/>
        </w:rPr>
        <w:t>st</w:t>
      </w:r>
      <w:r w:rsidRPr="00914E46">
        <w:rPr>
          <w:sz w:val="24"/>
          <w:szCs w:val="24"/>
        </w:rPr>
        <w:t xml:space="preserve"> Corinthians 1:21 says “For since in the wisdom of God, the world through wisdom did not know God, it pleased God through the foolishness of the (true) message preached to  save  those  who  believe.” In 1</w:t>
      </w:r>
      <w:r w:rsidRPr="00914E46">
        <w:rPr>
          <w:sz w:val="24"/>
          <w:szCs w:val="24"/>
          <w:vertAlign w:val="superscript"/>
        </w:rPr>
        <w:t>st</w:t>
      </w:r>
      <w:r w:rsidRPr="00914E46">
        <w:rPr>
          <w:sz w:val="24"/>
          <w:szCs w:val="24"/>
        </w:rPr>
        <w:t xml:space="preserve"> Corinthians 1:24 it mentions “But to those who are called, both Jews and Greeks, Christ the power of God and the wisdom of God.” In 1</w:t>
      </w:r>
      <w:r w:rsidRPr="00914E46">
        <w:rPr>
          <w:sz w:val="24"/>
          <w:szCs w:val="24"/>
          <w:vertAlign w:val="superscript"/>
        </w:rPr>
        <w:t>st</w:t>
      </w:r>
      <w:r w:rsidRPr="00914E46">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914E46">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914E46">
        <w:rPr>
          <w:sz w:val="24"/>
          <w:szCs w:val="24"/>
          <w:vertAlign w:val="superscript"/>
        </w:rPr>
        <w:t>st</w:t>
      </w:r>
      <w:r w:rsidRPr="00914E46">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914E46">
        <w:rPr>
          <w:sz w:val="24"/>
          <w:szCs w:val="24"/>
          <w:vertAlign w:val="superscript"/>
        </w:rPr>
        <w:t>st</w:t>
      </w:r>
      <w:r w:rsidRPr="00914E46">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914E46">
        <w:rPr>
          <w:sz w:val="24"/>
          <w:szCs w:val="24"/>
          <w:vertAlign w:val="superscript"/>
        </w:rPr>
        <w:t>st</w:t>
      </w:r>
      <w:r w:rsidRPr="00914E46">
        <w:rPr>
          <w:sz w:val="24"/>
          <w:szCs w:val="24"/>
        </w:rPr>
        <w:t xml:space="preserve"> Esdras 8:23 tells us “…according to the wisdom of God ordains judges and justices…” In Acts 7:51 says the Father Stephen in His wisdom knew that the Law committed the Eternal Sin in Lordship against </w:t>
      </w:r>
      <w:r w:rsidRPr="00914E46">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914E46">
        <w:rPr>
          <w:sz w:val="24"/>
          <w:szCs w:val="24"/>
          <w:vertAlign w:val="superscript"/>
        </w:rPr>
        <w:t>st</w:t>
      </w:r>
      <w:r w:rsidRPr="00914E46">
        <w:rPr>
          <w:sz w:val="24"/>
          <w:szCs w:val="24"/>
        </w:rPr>
        <w:t xml:space="preserve"> Samuel 28:6; Ezra 2:63; Nehemiah 7:65 &amp; Sirach 45:10.   </w:t>
      </w:r>
    </w:p>
    <w:p w:rsidR="009737BE" w:rsidRPr="00914E46" w:rsidRDefault="009737BE" w:rsidP="009737BE">
      <w:pPr>
        <w:spacing w:line="480" w:lineRule="auto"/>
        <w:jc w:val="both"/>
        <w:rPr>
          <w:sz w:val="24"/>
          <w:szCs w:val="24"/>
        </w:rPr>
      </w:pPr>
      <w:r w:rsidRPr="00914E46">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914E46">
        <w:rPr>
          <w:sz w:val="24"/>
          <w:szCs w:val="24"/>
          <w:vertAlign w:val="superscript"/>
        </w:rPr>
        <w:t>st</w:t>
      </w:r>
      <w:r w:rsidRPr="00914E46">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914E46">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914E46">
        <w:rPr>
          <w:sz w:val="24"/>
          <w:szCs w:val="24"/>
          <w:vertAlign w:val="superscript"/>
        </w:rPr>
        <w:t>nd</w:t>
      </w:r>
      <w:r w:rsidRPr="00914E46">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914E46">
        <w:rPr>
          <w:sz w:val="24"/>
          <w:szCs w:val="24"/>
          <w:vertAlign w:val="superscript"/>
        </w:rPr>
        <w:t>nd</w:t>
      </w:r>
      <w:r w:rsidRPr="00914E46">
        <w:rPr>
          <w:sz w:val="24"/>
          <w:szCs w:val="24"/>
        </w:rPr>
        <w:t xml:space="preserve"> Samuel 2:6 says “And now the LORD show kindness and truth unto You…” In 1</w:t>
      </w:r>
      <w:r w:rsidRPr="00914E46">
        <w:rPr>
          <w:sz w:val="24"/>
          <w:szCs w:val="24"/>
          <w:vertAlign w:val="superscript"/>
        </w:rPr>
        <w:t>st</w:t>
      </w:r>
      <w:r w:rsidRPr="00914E46">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914E46">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914E46">
        <w:rPr>
          <w:sz w:val="24"/>
          <w:szCs w:val="24"/>
          <w:vertAlign w:val="superscript"/>
        </w:rPr>
        <w:t>nd</w:t>
      </w:r>
      <w:r w:rsidRPr="00914E46">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914E46">
        <w:rPr>
          <w:sz w:val="24"/>
          <w:szCs w:val="24"/>
          <w:vertAlign w:val="superscript"/>
        </w:rPr>
        <w:t>st</w:t>
      </w:r>
      <w:r w:rsidRPr="00914E46">
        <w:rPr>
          <w:sz w:val="24"/>
          <w:szCs w:val="24"/>
        </w:rPr>
        <w:t xml:space="preserve"> Esdras 3:12 says “…Woman are strongest: but above all things Truth bears away all victory.”  In 1</w:t>
      </w:r>
      <w:r w:rsidRPr="00914E46">
        <w:rPr>
          <w:sz w:val="24"/>
          <w:szCs w:val="24"/>
          <w:vertAlign w:val="superscript"/>
        </w:rPr>
        <w:t>st</w:t>
      </w:r>
      <w:r w:rsidRPr="00914E46">
        <w:rPr>
          <w:sz w:val="24"/>
          <w:szCs w:val="24"/>
        </w:rPr>
        <w:t xml:space="preserve"> Esdras 4:38 mentions “As for the truth, it endures and is always strong, it lives and conquers forevermore.” In 1</w:t>
      </w:r>
      <w:r w:rsidRPr="00914E46">
        <w:rPr>
          <w:sz w:val="24"/>
          <w:szCs w:val="24"/>
          <w:vertAlign w:val="superscript"/>
        </w:rPr>
        <w:t>st</w:t>
      </w:r>
      <w:r w:rsidRPr="00914E46">
        <w:rPr>
          <w:sz w:val="24"/>
          <w:szCs w:val="24"/>
        </w:rPr>
        <w:t xml:space="preserve"> Esdras 4:40 tells us “…Blessed be the God of truth.” In 1</w:t>
      </w:r>
      <w:r w:rsidRPr="00914E46">
        <w:rPr>
          <w:sz w:val="24"/>
          <w:szCs w:val="24"/>
          <w:vertAlign w:val="superscript"/>
        </w:rPr>
        <w:t>st</w:t>
      </w:r>
      <w:r w:rsidRPr="00914E46">
        <w:rPr>
          <w:sz w:val="24"/>
          <w:szCs w:val="24"/>
        </w:rPr>
        <w:t xml:space="preserve"> Esdras 4:41 says “…Great is Truth, and mighty above all things.”  In Acts 6:3-7:53 says that the Father Stephen told the whole truth about the total history (summarized) of the Holy Bible.     </w:t>
      </w:r>
    </w:p>
    <w:p w:rsidR="009737BE" w:rsidRPr="00914E46" w:rsidRDefault="009737BE" w:rsidP="009737BE">
      <w:pPr>
        <w:spacing w:line="480" w:lineRule="auto"/>
        <w:jc w:val="both"/>
        <w:rPr>
          <w:sz w:val="24"/>
          <w:szCs w:val="24"/>
        </w:rPr>
      </w:pPr>
      <w:r w:rsidRPr="00914E46">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914E46">
        <w:rPr>
          <w:sz w:val="24"/>
          <w:szCs w:val="24"/>
          <w:vertAlign w:val="superscript"/>
        </w:rPr>
        <w:t>nd</w:t>
      </w:r>
      <w:r w:rsidRPr="00914E46">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914E46">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914E46">
        <w:rPr>
          <w:sz w:val="24"/>
          <w:szCs w:val="24"/>
          <w:vertAlign w:val="superscript"/>
        </w:rPr>
        <w:t>st</w:t>
      </w:r>
      <w:r w:rsidRPr="00914E46">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914E46">
        <w:rPr>
          <w:sz w:val="24"/>
          <w:szCs w:val="24"/>
          <w:vertAlign w:val="superscript"/>
        </w:rPr>
        <w:t>nd</w:t>
      </w:r>
      <w:r w:rsidRPr="00914E46">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9737BE" w:rsidRPr="00914E46" w:rsidRDefault="009737BE" w:rsidP="009737BE">
      <w:pPr>
        <w:spacing w:line="480" w:lineRule="auto"/>
        <w:jc w:val="center"/>
        <w:rPr>
          <w:sz w:val="24"/>
          <w:szCs w:val="24"/>
        </w:rPr>
      </w:pPr>
      <w:r w:rsidRPr="00914E46">
        <w:rPr>
          <w:sz w:val="24"/>
          <w:szCs w:val="24"/>
        </w:rPr>
        <w:t>The Lord Stephen’s Moral Attributes</w:t>
      </w:r>
    </w:p>
    <w:p w:rsidR="009737BE" w:rsidRPr="00914E46" w:rsidRDefault="009737BE" w:rsidP="009737BE">
      <w:pPr>
        <w:spacing w:line="480" w:lineRule="auto"/>
        <w:jc w:val="both"/>
        <w:rPr>
          <w:sz w:val="24"/>
          <w:szCs w:val="24"/>
        </w:rPr>
      </w:pPr>
      <w:r w:rsidRPr="00914E46">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914E46">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914E46">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914E46">
        <w:rPr>
          <w:sz w:val="24"/>
          <w:szCs w:val="24"/>
          <w:vertAlign w:val="superscript"/>
        </w:rPr>
        <w:t>st</w:t>
      </w:r>
      <w:r w:rsidRPr="00914E46">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914E46">
        <w:rPr>
          <w:sz w:val="24"/>
          <w:szCs w:val="24"/>
          <w:vertAlign w:val="superscript"/>
        </w:rPr>
        <w:t>nd</w:t>
      </w:r>
      <w:r w:rsidRPr="00914E46">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914E46">
        <w:rPr>
          <w:sz w:val="24"/>
          <w:szCs w:val="24"/>
          <w:vertAlign w:val="superscript"/>
        </w:rPr>
        <w:t>nd</w:t>
      </w:r>
      <w:r w:rsidRPr="00914E46">
        <w:rPr>
          <w:sz w:val="24"/>
          <w:szCs w:val="24"/>
        </w:rPr>
        <w:t xml:space="preserve"> Samuel 7:28 says “And now, O Lord GOD, thou are that God, and thy words be true, and thou has promised this goodness unto thy servant.” Similar scripture is in 1</w:t>
      </w:r>
      <w:r w:rsidRPr="00914E46">
        <w:rPr>
          <w:sz w:val="24"/>
          <w:szCs w:val="24"/>
          <w:vertAlign w:val="superscript"/>
        </w:rPr>
        <w:t>st</w:t>
      </w:r>
      <w:r w:rsidRPr="00914E46">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914E46">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914E46">
        <w:rPr>
          <w:sz w:val="24"/>
          <w:szCs w:val="24"/>
        </w:rPr>
        <w:lastRenderedPageBreak/>
        <w:t>5:22 says “but the fruit of the Spirit is …goodness...” Ephesians 6:7 declares “with goodwill doing service, as to the Lord, and not to Men.” 2</w:t>
      </w:r>
      <w:r w:rsidRPr="00914E46">
        <w:rPr>
          <w:sz w:val="24"/>
          <w:szCs w:val="24"/>
          <w:vertAlign w:val="superscript"/>
        </w:rPr>
        <w:t>nd</w:t>
      </w:r>
      <w:r w:rsidRPr="00914E46">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9737BE" w:rsidRPr="00914E46" w:rsidRDefault="009737BE" w:rsidP="009737BE">
      <w:pPr>
        <w:spacing w:line="480" w:lineRule="auto"/>
        <w:jc w:val="both"/>
        <w:rPr>
          <w:sz w:val="24"/>
          <w:szCs w:val="24"/>
        </w:rPr>
      </w:pPr>
      <w:r w:rsidRPr="00914E46">
        <w:rPr>
          <w:sz w:val="24"/>
          <w:szCs w:val="24"/>
        </w:rPr>
        <w:t>His Omni-Benevolence (Agape Love) is proven in scripture. God is Agape Love. In 1</w:t>
      </w:r>
      <w:r w:rsidRPr="00914E46">
        <w:rPr>
          <w:sz w:val="24"/>
          <w:szCs w:val="24"/>
          <w:vertAlign w:val="superscript"/>
        </w:rPr>
        <w:t>st</w:t>
      </w:r>
      <w:r w:rsidRPr="00914E46">
        <w:rPr>
          <w:sz w:val="24"/>
          <w:szCs w:val="24"/>
        </w:rPr>
        <w:t xml:space="preserve"> John 2:15 says “Do not (Eros) Love the World or the things in the World. If anyone (Eros) Loves the World, the (Agape) Love of the Father (Stephen) is not in Him. In 1</w:t>
      </w:r>
      <w:r w:rsidRPr="00914E46">
        <w:rPr>
          <w:sz w:val="24"/>
          <w:szCs w:val="24"/>
          <w:vertAlign w:val="superscript"/>
        </w:rPr>
        <w:t>nd</w:t>
      </w:r>
      <w:r w:rsidRPr="00914E46">
        <w:rPr>
          <w:sz w:val="24"/>
          <w:szCs w:val="24"/>
        </w:rPr>
        <w:t xml:space="preserve"> John 4:8 states “He who does not (Agape) Love does not know God, for God is (Agape) Love.” In 1</w:t>
      </w:r>
      <w:r w:rsidRPr="00914E46">
        <w:rPr>
          <w:sz w:val="24"/>
          <w:szCs w:val="24"/>
          <w:vertAlign w:val="superscript"/>
        </w:rPr>
        <w:t>st</w:t>
      </w:r>
      <w:r w:rsidRPr="00914E46">
        <w:rPr>
          <w:sz w:val="24"/>
          <w:szCs w:val="24"/>
        </w:rPr>
        <w:t xml:space="preserve"> John 4:10 mentions “In this is (Agape) Love, not that We (agape) loved God, but that He (agape) loved Us and sent His Son to be the propitiation of Our sins.” In 1</w:t>
      </w:r>
      <w:r w:rsidRPr="00914E46">
        <w:rPr>
          <w:sz w:val="24"/>
          <w:szCs w:val="24"/>
          <w:vertAlign w:val="superscript"/>
        </w:rPr>
        <w:t>st</w:t>
      </w:r>
      <w:r w:rsidRPr="00914E46">
        <w:rPr>
          <w:sz w:val="24"/>
          <w:szCs w:val="24"/>
        </w:rPr>
        <w:t xml:space="preserve"> John 4:19 says “We (agape) love Him because He first (agape) loved Us.” In 1</w:t>
      </w:r>
      <w:r w:rsidRPr="00914E46">
        <w:rPr>
          <w:sz w:val="24"/>
          <w:szCs w:val="24"/>
          <w:vertAlign w:val="superscript"/>
        </w:rPr>
        <w:t>st</w:t>
      </w:r>
      <w:r w:rsidRPr="00914E46">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914E46">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914E46">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914E46">
        <w:rPr>
          <w:b/>
          <w:sz w:val="24"/>
          <w:szCs w:val="24"/>
        </w:rPr>
        <w:t>God is Love and the Love in the Holy Bible</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914E46">
        <w:rPr>
          <w:sz w:val="24"/>
          <w:szCs w:val="24"/>
          <w:vertAlign w:val="superscript"/>
        </w:rPr>
        <w:t>nd</w:t>
      </w:r>
      <w:r w:rsidRPr="00914E46">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914E46">
        <w:rPr>
          <w:sz w:val="24"/>
          <w:szCs w:val="24"/>
          <w:vertAlign w:val="superscript"/>
        </w:rPr>
        <w:t>nd</w:t>
      </w:r>
      <w:r w:rsidRPr="00914E46">
        <w:rPr>
          <w:sz w:val="24"/>
          <w:szCs w:val="24"/>
        </w:rPr>
        <w:t xml:space="preserve"> Corinthians 1:3-4 says “Grace to You </w:t>
      </w:r>
      <w:r w:rsidRPr="00914E46">
        <w:rPr>
          <w:sz w:val="24"/>
          <w:szCs w:val="24"/>
        </w:rPr>
        <w:lastRenderedPageBreak/>
        <w:t>and peace from God Our Father (Stephen) and the Lord Jesus Christ. I thank My God always concerning You for the grace of God which was given to You by Christ Jesus…” In 2</w:t>
      </w:r>
      <w:r w:rsidRPr="00914E46">
        <w:rPr>
          <w:sz w:val="24"/>
          <w:szCs w:val="24"/>
          <w:vertAlign w:val="superscript"/>
        </w:rPr>
        <w:t>nd</w:t>
      </w:r>
      <w:r w:rsidRPr="00914E46">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914E46">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914E46">
        <w:rPr>
          <w:sz w:val="24"/>
          <w:szCs w:val="24"/>
          <w:vertAlign w:val="superscript"/>
        </w:rPr>
        <w:t>st</w:t>
      </w:r>
      <w:r w:rsidRPr="00914E46">
        <w:rPr>
          <w:sz w:val="24"/>
          <w:szCs w:val="24"/>
        </w:rPr>
        <w:t xml:space="preserve"> Peter 2:20 tells us “For what credit is it if, when You are beaten for Your faults, You take it patiently. But when You do good and suffer, it You take it patiently, this is commendable before God.” In 1</w:t>
      </w:r>
      <w:r w:rsidRPr="00914E46">
        <w:rPr>
          <w:sz w:val="24"/>
          <w:szCs w:val="24"/>
          <w:vertAlign w:val="superscript"/>
        </w:rPr>
        <w:t>st</w:t>
      </w:r>
      <w:r w:rsidRPr="00914E46">
        <w:rPr>
          <w:sz w:val="24"/>
          <w:szCs w:val="24"/>
        </w:rPr>
        <w:t xml:space="preserve"> Peter 5:10 says “But may the God of all grace, who called Us to His eternal glory by Christ Jesus, after You have suffered a while, perfect, establish, strengthen &amp; settle You.” In 1</w:t>
      </w:r>
      <w:r w:rsidRPr="00914E46">
        <w:rPr>
          <w:sz w:val="24"/>
          <w:szCs w:val="24"/>
          <w:vertAlign w:val="superscript"/>
        </w:rPr>
        <w:t>st</w:t>
      </w:r>
      <w:r w:rsidRPr="00914E46">
        <w:rPr>
          <w:sz w:val="24"/>
          <w:szCs w:val="24"/>
        </w:rPr>
        <w:t xml:space="preserve"> Corinthians 1:3 states “Grace to You and peace from God Our Father (Stephen) and the Lord Jesus Christ.” In 1</w:t>
      </w:r>
      <w:r w:rsidRPr="00914E46">
        <w:rPr>
          <w:sz w:val="24"/>
          <w:szCs w:val="24"/>
          <w:vertAlign w:val="superscript"/>
        </w:rPr>
        <w:t>st</w:t>
      </w:r>
      <w:r w:rsidRPr="00914E46">
        <w:rPr>
          <w:sz w:val="24"/>
          <w:szCs w:val="24"/>
        </w:rPr>
        <w:t xml:space="preserve"> Corinthians 15:10 says “but by the grace of God  I  am  what I am, and His grace toward Me was not in vain, but I labored more abundantly than they all, yet not I, but the grace of God which was with Me.” In 1</w:t>
      </w:r>
      <w:r w:rsidRPr="00914E46">
        <w:rPr>
          <w:sz w:val="24"/>
          <w:szCs w:val="24"/>
          <w:vertAlign w:val="superscript"/>
        </w:rPr>
        <w:t>st</w:t>
      </w:r>
      <w:r w:rsidRPr="00914E46">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914E46">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914E46">
        <w:rPr>
          <w:sz w:val="24"/>
          <w:szCs w:val="24"/>
          <w:vertAlign w:val="superscript"/>
        </w:rPr>
        <w:t>st</w:t>
      </w:r>
      <w:r w:rsidRPr="00914E46">
        <w:rPr>
          <w:sz w:val="24"/>
          <w:szCs w:val="24"/>
        </w:rPr>
        <w:t xml:space="preserve"> Timothy 1:16 declares “However, for this reason I obtained mercy, that in Me, first, Jesus…might show all longsuffering, as a pattern to those who are going to believe on Him for everlasting life.” In 2</w:t>
      </w:r>
      <w:r w:rsidRPr="00914E46">
        <w:rPr>
          <w:sz w:val="24"/>
          <w:szCs w:val="24"/>
          <w:vertAlign w:val="superscript"/>
        </w:rPr>
        <w:t>nd</w:t>
      </w:r>
      <w:r w:rsidRPr="00914E46">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914E46">
        <w:rPr>
          <w:sz w:val="24"/>
          <w:szCs w:val="24"/>
          <w:vertAlign w:val="superscript"/>
        </w:rPr>
        <w:t>nd</w:t>
      </w:r>
      <w:r w:rsidRPr="00914E46">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914E46">
        <w:rPr>
          <w:sz w:val="24"/>
          <w:szCs w:val="24"/>
          <w:vertAlign w:val="superscript"/>
        </w:rPr>
        <w:t>st</w:t>
      </w:r>
      <w:r w:rsidRPr="00914E46">
        <w:rPr>
          <w:sz w:val="24"/>
          <w:szCs w:val="24"/>
        </w:rPr>
        <w:t xml:space="preserve"> Kings 8:23 tells us “And He said, LORD God of Israel, there is no God like thee, in Heaven above, or on Earth beneath, who keeps covenant and mercy with thy Servants that walk before thee with all thy heart…” In 2</w:t>
      </w:r>
      <w:r w:rsidRPr="00914E46">
        <w:rPr>
          <w:sz w:val="24"/>
          <w:szCs w:val="24"/>
          <w:vertAlign w:val="superscript"/>
        </w:rPr>
        <w:t>nd</w:t>
      </w:r>
      <w:r w:rsidRPr="00914E46">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914E46">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914E46">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914E46">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914E46">
        <w:rPr>
          <w:b/>
          <w:sz w:val="24"/>
          <w:szCs w:val="24"/>
        </w:rPr>
        <w:t>VAU (WAW)</w:t>
      </w:r>
      <w:r w:rsidRPr="00914E46">
        <w:rPr>
          <w:sz w:val="24"/>
          <w:szCs w:val="24"/>
        </w:rPr>
        <w:t>. Let thy mercies come also unto me, O LORD, even thy salvation, according to thy word.” In 119:64 states “</w:t>
      </w:r>
      <w:r w:rsidRPr="00914E46">
        <w:rPr>
          <w:b/>
          <w:sz w:val="24"/>
          <w:szCs w:val="24"/>
        </w:rPr>
        <w:t>HETH</w:t>
      </w:r>
      <w:r w:rsidRPr="00914E46">
        <w:rPr>
          <w:sz w:val="24"/>
          <w:szCs w:val="24"/>
        </w:rPr>
        <w:t>. The Earth, O LORD, is full of thy mercy: teach Me thy statutes.” In Psalms 119:76 mentions “</w:t>
      </w:r>
      <w:r w:rsidRPr="00914E46">
        <w:rPr>
          <w:b/>
          <w:sz w:val="24"/>
          <w:szCs w:val="24"/>
        </w:rPr>
        <w:t>YOD</w:t>
      </w:r>
      <w:r w:rsidRPr="00914E46">
        <w:rPr>
          <w:sz w:val="24"/>
          <w:szCs w:val="24"/>
        </w:rPr>
        <w:t>. Let, I pray thee, thy merciful kindness be for my comfort, according to thy Word unto thy Servant.” In Psalms 119:77 states “</w:t>
      </w:r>
      <w:r w:rsidRPr="00914E46">
        <w:rPr>
          <w:b/>
          <w:sz w:val="24"/>
          <w:szCs w:val="24"/>
        </w:rPr>
        <w:t>YOD</w:t>
      </w:r>
      <w:r w:rsidRPr="00914E46">
        <w:rPr>
          <w:sz w:val="24"/>
          <w:szCs w:val="24"/>
        </w:rPr>
        <w:t>. Let thy tender mercies come unto Me, that I may live: for thy Law is My delight.” In Psalms 119:124 declares “</w:t>
      </w:r>
      <w:r w:rsidRPr="00914E46">
        <w:rPr>
          <w:b/>
          <w:sz w:val="24"/>
          <w:szCs w:val="24"/>
        </w:rPr>
        <w:t>AYIN</w:t>
      </w:r>
      <w:r w:rsidRPr="00914E46">
        <w:rPr>
          <w:sz w:val="24"/>
          <w:szCs w:val="24"/>
        </w:rPr>
        <w:t>. Deal with thy Servant according to thy mercy, and teach Me thy statutes.” In Psalms 119:156 says “</w:t>
      </w:r>
      <w:r w:rsidRPr="00914E46">
        <w:rPr>
          <w:b/>
          <w:sz w:val="24"/>
          <w:szCs w:val="24"/>
        </w:rPr>
        <w:t>RESH</w:t>
      </w:r>
      <w:r w:rsidRPr="00914E46">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914E46">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914E46">
        <w:rPr>
          <w:sz w:val="24"/>
          <w:szCs w:val="24"/>
          <w:vertAlign w:val="superscript"/>
        </w:rPr>
        <w:t>st</w:t>
      </w:r>
      <w:r w:rsidRPr="00914E46">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914E46">
        <w:rPr>
          <w:sz w:val="24"/>
          <w:szCs w:val="24"/>
          <w:vertAlign w:val="superscript"/>
        </w:rPr>
        <w:t>nd</w:t>
      </w:r>
      <w:r w:rsidRPr="00914E46">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914E46">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914E46">
        <w:rPr>
          <w:sz w:val="24"/>
          <w:szCs w:val="24"/>
          <w:vertAlign w:val="superscript"/>
        </w:rPr>
        <w:t>nd</w:t>
      </w:r>
      <w:r w:rsidRPr="00914E46">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9737BE" w:rsidRPr="00914E46" w:rsidRDefault="009737BE" w:rsidP="009737BE">
      <w:pPr>
        <w:spacing w:line="480" w:lineRule="auto"/>
        <w:jc w:val="both"/>
        <w:rPr>
          <w:sz w:val="24"/>
          <w:szCs w:val="24"/>
        </w:rPr>
      </w:pPr>
      <w:r w:rsidRPr="00914E46">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914E46">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914E46">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914E46">
        <w:rPr>
          <w:sz w:val="24"/>
          <w:szCs w:val="24"/>
          <w:vertAlign w:val="superscript"/>
        </w:rPr>
        <w:t>nd</w:t>
      </w:r>
      <w:r w:rsidRPr="00914E46">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914E46">
        <w:rPr>
          <w:sz w:val="24"/>
          <w:szCs w:val="24"/>
        </w:rPr>
        <w:lastRenderedPageBreak/>
        <w:t xml:space="preserve">28:36 declares “And thou shall make a plate of pure gold, and grave upon it, like the engravings of a signet, </w:t>
      </w:r>
      <w:r w:rsidRPr="00914E46">
        <w:rPr>
          <w:b/>
          <w:sz w:val="24"/>
          <w:szCs w:val="24"/>
        </w:rPr>
        <w:t>HOLINESS TO THE LORD</w:t>
      </w:r>
      <w:r w:rsidRPr="00914E46">
        <w:rPr>
          <w:sz w:val="24"/>
          <w:szCs w:val="24"/>
        </w:rPr>
        <w:t>.”  Similar scripture is in Exodus 39:30. In 1</w:t>
      </w:r>
      <w:r w:rsidRPr="00914E46">
        <w:rPr>
          <w:sz w:val="24"/>
          <w:szCs w:val="24"/>
          <w:vertAlign w:val="superscript"/>
        </w:rPr>
        <w:t>st</w:t>
      </w:r>
      <w:r w:rsidRPr="00914E46">
        <w:rPr>
          <w:sz w:val="24"/>
          <w:szCs w:val="24"/>
        </w:rPr>
        <w:t xml:space="preserve"> Chronicles 16:29 states “Give unto the LORD the glory due unto His name: bring an offering, and come before Him: worship the LORD in the beauty of holiness!” In 2</w:t>
      </w:r>
      <w:r w:rsidRPr="00914E46">
        <w:rPr>
          <w:sz w:val="24"/>
          <w:szCs w:val="24"/>
          <w:vertAlign w:val="superscript"/>
        </w:rPr>
        <w:t>nd</w:t>
      </w:r>
      <w:r w:rsidRPr="00914E46">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914E46">
        <w:rPr>
          <w:b/>
          <w:sz w:val="24"/>
          <w:szCs w:val="24"/>
        </w:rPr>
        <w:t>The Highway of Holiness</w:t>
      </w:r>
      <w:r w:rsidRPr="00914E46">
        <w:rPr>
          <w:sz w:val="24"/>
          <w:szCs w:val="24"/>
        </w:rPr>
        <w:t xml:space="preserve">” the unclean shall not pass over it, but it shall be for those: the Wayfaring Men, though fools, shall not err therein.” Some other </w:t>
      </w:r>
      <w:r w:rsidRPr="00914E46">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914E46">
        <w:rPr>
          <w:b/>
          <w:sz w:val="24"/>
          <w:szCs w:val="24"/>
        </w:rPr>
        <w:t>HOLINESS UNTO THE LORD</w:t>
      </w:r>
      <w:r w:rsidRPr="00914E46">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914E46">
        <w:rPr>
          <w:sz w:val="24"/>
          <w:szCs w:val="24"/>
          <w:vertAlign w:val="superscript"/>
        </w:rPr>
        <w:t>nd</w:t>
      </w:r>
      <w:r w:rsidRPr="00914E46">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914E46">
        <w:rPr>
          <w:sz w:val="24"/>
          <w:szCs w:val="24"/>
          <w:vertAlign w:val="superscript"/>
        </w:rPr>
        <w:t>st</w:t>
      </w:r>
      <w:r w:rsidRPr="00914E46">
        <w:rPr>
          <w:sz w:val="24"/>
          <w:szCs w:val="24"/>
        </w:rPr>
        <w:t xml:space="preserve"> Thessalonians 3:13 declares “To the end He may establish Your hearts blameless in holiness before God, even Our Father (Stephen), at the coming of Our Lord Jesus Christ with all His Saints (Lords).” In 1</w:t>
      </w:r>
      <w:r w:rsidRPr="00914E46">
        <w:rPr>
          <w:sz w:val="24"/>
          <w:szCs w:val="24"/>
          <w:vertAlign w:val="superscript"/>
        </w:rPr>
        <w:t>st</w:t>
      </w:r>
      <w:r w:rsidRPr="00914E46">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914E46">
        <w:rPr>
          <w:sz w:val="24"/>
          <w:szCs w:val="24"/>
        </w:rPr>
        <w:lastRenderedPageBreak/>
        <w:t xml:space="preserve">the mitre, wherein was engraved </w:t>
      </w:r>
      <w:r w:rsidRPr="00914E46">
        <w:rPr>
          <w:b/>
          <w:sz w:val="24"/>
          <w:szCs w:val="24"/>
        </w:rPr>
        <w:t>HOLINESS</w:t>
      </w:r>
      <w:r w:rsidRPr="00914E46">
        <w:rPr>
          <w:sz w:val="24"/>
          <w:szCs w:val="24"/>
        </w:rPr>
        <w:t>…” In Sirach 50:11 states “…He made the garment of holiness honorable.” In 2</w:t>
      </w:r>
      <w:r w:rsidRPr="00914E46">
        <w:rPr>
          <w:sz w:val="24"/>
          <w:szCs w:val="24"/>
          <w:vertAlign w:val="superscript"/>
        </w:rPr>
        <w:t>nd</w:t>
      </w:r>
      <w:r w:rsidRPr="00914E46">
        <w:rPr>
          <w:sz w:val="24"/>
          <w:szCs w:val="24"/>
        </w:rPr>
        <w:t xml:space="preserve"> Maccabees 14:36 declares “Therefore now, O holy Lord of all holiness, keep this house ever undefiled, which lately was cleansed, &amp; stop every unrighteous mouth.” In 2</w:t>
      </w:r>
      <w:r w:rsidRPr="00914E46">
        <w:rPr>
          <w:sz w:val="24"/>
          <w:szCs w:val="24"/>
          <w:vertAlign w:val="superscript"/>
        </w:rPr>
        <w:t>nd</w:t>
      </w:r>
      <w:r w:rsidRPr="00914E46">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9737BE" w:rsidRPr="00914E46" w:rsidRDefault="009737BE" w:rsidP="009737BE">
      <w:pPr>
        <w:spacing w:line="480" w:lineRule="auto"/>
        <w:jc w:val="both"/>
        <w:rPr>
          <w:sz w:val="24"/>
          <w:szCs w:val="24"/>
        </w:rPr>
      </w:pPr>
      <w:r w:rsidRPr="00914E46">
        <w:rPr>
          <w:sz w:val="24"/>
          <w:szCs w:val="24"/>
        </w:rPr>
        <w:t>His Jealousy is proven in scripture. God is a Zealous God to His people. In 2</w:t>
      </w:r>
      <w:r w:rsidRPr="00914E46">
        <w:rPr>
          <w:sz w:val="24"/>
          <w:szCs w:val="24"/>
          <w:vertAlign w:val="superscript"/>
        </w:rPr>
        <w:t>nd</w:t>
      </w:r>
      <w:r w:rsidRPr="00914E46">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914E46">
        <w:rPr>
          <w:sz w:val="24"/>
          <w:szCs w:val="24"/>
          <w:vertAlign w:val="superscript"/>
        </w:rPr>
        <w:t>st</w:t>
      </w:r>
      <w:r w:rsidRPr="00914E46">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914E46">
        <w:rPr>
          <w:sz w:val="24"/>
          <w:szCs w:val="24"/>
          <w:vertAlign w:val="superscript"/>
        </w:rPr>
        <w:t>st</w:t>
      </w:r>
      <w:r w:rsidRPr="00914E46">
        <w:rPr>
          <w:sz w:val="24"/>
          <w:szCs w:val="24"/>
        </w:rPr>
        <w:t xml:space="preserve"> Corinthians 10:22 mentions “Do We provoke the Lord to jealousy? Are We stronger than He?” In 2</w:t>
      </w:r>
      <w:r w:rsidRPr="00914E46">
        <w:rPr>
          <w:sz w:val="24"/>
          <w:szCs w:val="24"/>
          <w:vertAlign w:val="superscript"/>
        </w:rPr>
        <w:t>nd</w:t>
      </w:r>
      <w:r w:rsidRPr="00914E46">
        <w:rPr>
          <w:sz w:val="24"/>
          <w:szCs w:val="24"/>
        </w:rPr>
        <w:t xml:space="preserve"> Esdras 15:52 declares “Would I </w:t>
      </w:r>
      <w:r w:rsidRPr="00914E46">
        <w:rPr>
          <w:sz w:val="24"/>
          <w:szCs w:val="24"/>
        </w:rPr>
        <w:lastRenderedPageBreak/>
        <w:t>with jealousy have so proceeded against thee, says the Lord…” In Wisdom of Solomon 5:15-23 is the infallible “</w:t>
      </w:r>
      <w:r w:rsidRPr="00914E46">
        <w:rPr>
          <w:b/>
          <w:sz w:val="24"/>
          <w:szCs w:val="24"/>
        </w:rPr>
        <w:t>Jealous Law Justice Armor</w:t>
      </w:r>
      <w:r w:rsidRPr="00914E46">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914E46">
        <w:rPr>
          <w:b/>
          <w:sz w:val="24"/>
          <w:szCs w:val="24"/>
        </w:rPr>
        <w:t>IMPARTIAL JUSTICE AS A HELMET</w:t>
      </w:r>
      <w:r w:rsidRPr="00914E46">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9737BE" w:rsidRPr="00914E46" w:rsidRDefault="009737BE" w:rsidP="009737BE">
      <w:pPr>
        <w:spacing w:line="480" w:lineRule="auto"/>
        <w:jc w:val="both"/>
        <w:rPr>
          <w:sz w:val="24"/>
          <w:szCs w:val="24"/>
        </w:rPr>
      </w:pPr>
      <w:r w:rsidRPr="00914E46">
        <w:rPr>
          <w:sz w:val="24"/>
          <w:szCs w:val="24"/>
        </w:rPr>
        <w:t>The Zeal for the Father Stephen is in 1</w:t>
      </w:r>
      <w:r w:rsidRPr="00914E46">
        <w:rPr>
          <w:sz w:val="24"/>
          <w:szCs w:val="24"/>
          <w:vertAlign w:val="superscript"/>
        </w:rPr>
        <w:t>st</w:t>
      </w:r>
      <w:r w:rsidRPr="00914E4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14E46">
        <w:rPr>
          <w:sz w:val="24"/>
          <w:szCs w:val="24"/>
          <w:vertAlign w:val="superscript"/>
        </w:rPr>
        <w:t>nd</w:t>
      </w:r>
      <w:r w:rsidRPr="00914E46">
        <w:rPr>
          <w:sz w:val="24"/>
          <w:szCs w:val="24"/>
        </w:rPr>
        <w:t xml:space="preserve"> Corinthians 8:16-22. The Zeal for the Father Stephen’s Inerrant Law is in Psalms 119:137-144 &amp; Acts 21:20. The Zeal for the Father Stephen’s Nation is in 2</w:t>
      </w:r>
      <w:r w:rsidRPr="00914E46">
        <w:rPr>
          <w:sz w:val="24"/>
          <w:szCs w:val="24"/>
          <w:vertAlign w:val="superscript"/>
        </w:rPr>
        <w:t>nd</w:t>
      </w:r>
      <w:r w:rsidRPr="00914E4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914E46">
        <w:rPr>
          <w:sz w:val="24"/>
          <w:szCs w:val="24"/>
        </w:rPr>
        <w:lastRenderedPageBreak/>
        <w:t>Stephen’s Creatures is in Isaiah 9:1-7; 26:11; 37:30-32; 63:15; 2</w:t>
      </w:r>
      <w:r w:rsidRPr="00914E46">
        <w:rPr>
          <w:sz w:val="24"/>
          <w:szCs w:val="24"/>
          <w:vertAlign w:val="superscript"/>
        </w:rPr>
        <w:t>nd</w:t>
      </w:r>
      <w:r w:rsidRPr="00914E46">
        <w:rPr>
          <w:sz w:val="24"/>
          <w:szCs w:val="24"/>
        </w:rPr>
        <w:t xml:space="preserve"> Kings 19:29-31 &amp; Ezekiel 39:25. The Misdirected Zeal from the Lordship of the Law is in Proverbs 19:2; Romans 10:1-4; 1</w:t>
      </w:r>
      <w:r w:rsidRPr="00914E46">
        <w:rPr>
          <w:sz w:val="24"/>
          <w:szCs w:val="24"/>
          <w:vertAlign w:val="superscript"/>
        </w:rPr>
        <w:t>st</w:t>
      </w:r>
      <w:r w:rsidRPr="00914E46">
        <w:rPr>
          <w:sz w:val="24"/>
          <w:szCs w:val="24"/>
        </w:rPr>
        <w:t xml:space="preserve"> Corinthians 13:3; Galatians 1:13-14; 4:17-18; Philippians 3:6 &amp; Acts 21:40-22:5. The Zeal for National Identity: The Zealots is in Matthew 10:2-4; Mark 3:16-19; Luke 6:14-16 &amp; Acts 1:13.        </w:t>
      </w:r>
    </w:p>
    <w:p w:rsidR="009737BE" w:rsidRPr="00914E46" w:rsidRDefault="009737BE" w:rsidP="009737BE">
      <w:pPr>
        <w:spacing w:line="480" w:lineRule="auto"/>
        <w:jc w:val="both"/>
        <w:rPr>
          <w:sz w:val="24"/>
          <w:szCs w:val="24"/>
        </w:rPr>
      </w:pPr>
      <w:r w:rsidRPr="00914E46">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914E46">
        <w:rPr>
          <w:sz w:val="24"/>
          <w:szCs w:val="24"/>
          <w:vertAlign w:val="superscript"/>
        </w:rPr>
        <w:t>nd</w:t>
      </w:r>
      <w:r w:rsidRPr="00914E46">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914E46">
        <w:rPr>
          <w:sz w:val="24"/>
          <w:szCs w:val="24"/>
        </w:rPr>
        <w:lastRenderedPageBreak/>
        <w:t xml:space="preserve">God.” In Romans 2:8 says “But to those who are self-seeking and do not obey the truth, but obey unrighteousness—indignation and wrath…” For the Lord Jesus Christ the Son of God satisfied </w:t>
      </w:r>
      <w:r w:rsidRPr="00914E46">
        <w:rPr>
          <w:b/>
          <w:sz w:val="24"/>
          <w:szCs w:val="24"/>
        </w:rPr>
        <w:t>the Father Stephen’s Wrath</w:t>
      </w:r>
      <w:r w:rsidRPr="00914E46">
        <w:rPr>
          <w:sz w:val="24"/>
          <w:szCs w:val="24"/>
        </w:rPr>
        <w:t xml:space="preserve"> on sinners in Romans 1:21-32; 2:4-5, 8; 3:25-26; 5:9-10; 6:23; 9:22; 12:19; Ephesians 5:6; Galatians 5:19-21; Colossians 3:6; 1</w:t>
      </w:r>
      <w:r w:rsidRPr="00914E46">
        <w:rPr>
          <w:sz w:val="24"/>
          <w:szCs w:val="24"/>
          <w:vertAlign w:val="superscript"/>
        </w:rPr>
        <w:t>st</w:t>
      </w:r>
      <w:r w:rsidRPr="00914E46">
        <w:rPr>
          <w:sz w:val="24"/>
          <w:szCs w:val="24"/>
        </w:rPr>
        <w:t xml:space="preserve"> Thessalonians 1:10; 2:16; 5:9; Hebrews 1:9; 2:5-18; 3:11; 5:14; Revelation 6:16-17; 19:15; Deuteronomy 9:7-8, 22; 11:17; 29:23, 28; Hosea 13:14; Exodus 32:10-12; Numbers 11:33; 2</w:t>
      </w:r>
      <w:r w:rsidRPr="00914E46">
        <w:rPr>
          <w:sz w:val="24"/>
          <w:szCs w:val="24"/>
          <w:vertAlign w:val="superscript"/>
        </w:rPr>
        <w:t>nd</w:t>
      </w:r>
      <w:r w:rsidRPr="00914E46">
        <w:rPr>
          <w:sz w:val="24"/>
          <w:szCs w:val="24"/>
        </w:rPr>
        <w:t xml:space="preserve"> Timothy 1:10; Zechariah 8:14; Psalms 21:9; 89:46; 103:8-9; 106:40; Proverbs 11:4; Ezekiel 22:21, 31; 38:19; Habakkuk 3:2 and 2</w:t>
      </w:r>
      <w:r w:rsidRPr="00914E46">
        <w:rPr>
          <w:sz w:val="24"/>
          <w:szCs w:val="24"/>
          <w:vertAlign w:val="superscript"/>
        </w:rPr>
        <w:t>nd</w:t>
      </w:r>
      <w:r w:rsidRPr="00914E46">
        <w:rPr>
          <w:sz w:val="24"/>
          <w:szCs w:val="24"/>
        </w:rPr>
        <w:t xml:space="preserve"> Peter 3:9-10. For the Lord John the Brother (Holy Ghost of God) satisfied </w:t>
      </w:r>
      <w:r w:rsidRPr="00914E46">
        <w:rPr>
          <w:b/>
          <w:sz w:val="24"/>
          <w:szCs w:val="24"/>
        </w:rPr>
        <w:t>the Father Stephen’s anger</w:t>
      </w:r>
      <w:r w:rsidRPr="00914E46">
        <w:rPr>
          <w:sz w:val="24"/>
          <w:szCs w:val="24"/>
        </w:rPr>
        <w:t xml:space="preserve"> on sinners in Deuteronomy 6:15; 7:4; 9:19; 13:17; 29:20, 23-24, 27-28; 31:17, 29; 32:16, 21-22; Numbers 11:1, 10; 12:9; 22:22; 25:3-4; 32:10, 13-14; Proverbs 5:5-6; 7:22-23; 9:18. The Lord James the Law of God satisfied </w:t>
      </w:r>
      <w:r w:rsidRPr="00914E46">
        <w:rPr>
          <w:b/>
          <w:sz w:val="24"/>
          <w:szCs w:val="24"/>
        </w:rPr>
        <w:t>the Father Stephen’s</w:t>
      </w:r>
      <w:r w:rsidRPr="00914E46">
        <w:rPr>
          <w:sz w:val="24"/>
          <w:szCs w:val="24"/>
        </w:rPr>
        <w:t xml:space="preserve"> </w:t>
      </w:r>
      <w:r w:rsidRPr="00914E46">
        <w:rPr>
          <w:b/>
          <w:sz w:val="24"/>
          <w:szCs w:val="24"/>
        </w:rPr>
        <w:t>Rage</w:t>
      </w:r>
      <w:r w:rsidRPr="00914E46">
        <w:rPr>
          <w:sz w:val="24"/>
          <w:szCs w:val="24"/>
        </w:rPr>
        <w:t xml:space="preserve"> in Wisdom of Solomon 4:20-5:23; 11:17-20; Sirach 36:1-17; 2</w:t>
      </w:r>
      <w:r w:rsidRPr="00914E46">
        <w:rPr>
          <w:sz w:val="24"/>
          <w:szCs w:val="24"/>
          <w:vertAlign w:val="superscript"/>
        </w:rPr>
        <w:t>nd</w:t>
      </w:r>
      <w:r w:rsidRPr="00914E46">
        <w:rPr>
          <w:sz w:val="24"/>
          <w:szCs w:val="24"/>
        </w:rPr>
        <w:t xml:space="preserve"> Peter 2:4; Genesis 6:1-5; Job 4:18; Isaiah 24:21 and Habakkuk 3:2. The Lord Stephen the Father above All satisfied </w:t>
      </w:r>
      <w:r w:rsidRPr="00914E46">
        <w:rPr>
          <w:b/>
          <w:sz w:val="24"/>
          <w:szCs w:val="24"/>
        </w:rPr>
        <w:t>the  Lord Yah’s fury</w:t>
      </w:r>
      <w:r w:rsidRPr="00914E46">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914E46">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914E46">
        <w:rPr>
          <w:b/>
          <w:sz w:val="24"/>
          <w:szCs w:val="24"/>
        </w:rPr>
        <w:t>The Lord Yah and His Book on Hell in the Holy Bible</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914E46">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914E46">
        <w:rPr>
          <w:sz w:val="24"/>
          <w:szCs w:val="24"/>
        </w:rPr>
        <w:lastRenderedPageBreak/>
        <w:t>Children’s Children.” In Psalms 111:3 mentions “His righteousness endures forever.” Also the similar scriptures are in Psalms 112:3, 9. In Psalms 119:142 says “</w:t>
      </w:r>
      <w:r w:rsidRPr="00914E46">
        <w:rPr>
          <w:b/>
          <w:sz w:val="24"/>
          <w:szCs w:val="24"/>
        </w:rPr>
        <w:t>TSADDE</w:t>
      </w:r>
      <w:r w:rsidRPr="00914E46">
        <w:rPr>
          <w:sz w:val="24"/>
          <w:szCs w:val="24"/>
        </w:rPr>
        <w:t>. Thy righteousness is an everlasting righteousness, and thy Law is the truth.” In Psalms 119:144 says “</w:t>
      </w:r>
      <w:r w:rsidRPr="00914E46">
        <w:rPr>
          <w:b/>
          <w:sz w:val="24"/>
          <w:szCs w:val="24"/>
        </w:rPr>
        <w:t>TSADDE</w:t>
      </w:r>
      <w:r w:rsidRPr="00914E46">
        <w:rPr>
          <w:sz w:val="24"/>
          <w:szCs w:val="24"/>
        </w:rPr>
        <w:t>. The righteousness of thy testimonies is everlasting: give Me understanding and I shall live.” In Psalms 199:172 states “</w:t>
      </w:r>
      <w:r w:rsidRPr="00914E46">
        <w:rPr>
          <w:b/>
          <w:sz w:val="24"/>
          <w:szCs w:val="24"/>
        </w:rPr>
        <w:t>TAU</w:t>
      </w:r>
      <w:r w:rsidRPr="00914E46">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914E46">
        <w:rPr>
          <w:b/>
          <w:sz w:val="24"/>
          <w:szCs w:val="24"/>
        </w:rPr>
        <w:t>THE LORD OUR RIGHTEOUSNESS</w:t>
      </w:r>
      <w:r w:rsidRPr="00914E46">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9737BE" w:rsidRPr="00914E46" w:rsidRDefault="009737BE" w:rsidP="009737BE">
      <w:pPr>
        <w:spacing w:line="480" w:lineRule="auto"/>
        <w:jc w:val="both"/>
        <w:rPr>
          <w:sz w:val="24"/>
          <w:szCs w:val="24"/>
        </w:rPr>
      </w:pPr>
      <w:r w:rsidRPr="00914E46">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914E46">
        <w:rPr>
          <w:sz w:val="24"/>
          <w:szCs w:val="24"/>
          <w:vertAlign w:val="superscript"/>
        </w:rPr>
        <w:t>st</w:t>
      </w:r>
      <w:r w:rsidRPr="00914E46">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914E46">
        <w:rPr>
          <w:sz w:val="24"/>
          <w:szCs w:val="24"/>
          <w:vertAlign w:val="superscript"/>
        </w:rPr>
        <w:t>st</w:t>
      </w:r>
      <w:r w:rsidRPr="00914E46">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914E46">
        <w:rPr>
          <w:sz w:val="24"/>
          <w:szCs w:val="24"/>
          <w:vertAlign w:val="superscript"/>
        </w:rPr>
        <w:t>nd</w:t>
      </w:r>
      <w:r w:rsidRPr="00914E46">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914E46">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9737BE" w:rsidRPr="00914E46" w:rsidRDefault="009737BE" w:rsidP="009737BE">
      <w:pPr>
        <w:spacing w:line="480" w:lineRule="auto"/>
        <w:jc w:val="both"/>
        <w:rPr>
          <w:sz w:val="24"/>
          <w:szCs w:val="24"/>
        </w:rPr>
      </w:pPr>
      <w:r w:rsidRPr="00914E46">
        <w:rPr>
          <w:sz w:val="24"/>
          <w:szCs w:val="24"/>
        </w:rPr>
        <w:t xml:space="preserve">His Infinitude is proven in scripture. God is Infinite, cannot be contained and He knows no boundaries and He is without measure. In Acts 7:47-50 declares “But Solomon built Him a </w:t>
      </w:r>
      <w:r w:rsidRPr="00914E46">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914E46">
        <w:rPr>
          <w:sz w:val="24"/>
          <w:szCs w:val="24"/>
          <w:vertAlign w:val="superscript"/>
        </w:rPr>
        <w:t>nd</w:t>
      </w:r>
      <w:r w:rsidRPr="00914E46">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914E46">
        <w:rPr>
          <w:sz w:val="24"/>
          <w:szCs w:val="24"/>
          <w:vertAlign w:val="superscript"/>
        </w:rPr>
        <w:t>st</w:t>
      </w:r>
      <w:r w:rsidRPr="00914E46">
        <w:rPr>
          <w:sz w:val="24"/>
          <w:szCs w:val="24"/>
        </w:rPr>
        <w:t xml:space="preserve"> Kings 8:27; 2</w:t>
      </w:r>
      <w:r w:rsidRPr="00914E46">
        <w:rPr>
          <w:sz w:val="24"/>
          <w:szCs w:val="24"/>
          <w:vertAlign w:val="superscript"/>
        </w:rPr>
        <w:t>nd</w:t>
      </w:r>
      <w:r w:rsidRPr="00914E46">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914E46">
        <w:rPr>
          <w:sz w:val="24"/>
          <w:szCs w:val="24"/>
          <w:vertAlign w:val="superscript"/>
        </w:rPr>
        <w:t>nd</w:t>
      </w:r>
      <w:r w:rsidRPr="00914E46">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9737BE" w:rsidRPr="00914E46" w:rsidRDefault="009737BE" w:rsidP="009737BE">
      <w:pPr>
        <w:spacing w:line="480" w:lineRule="auto"/>
        <w:jc w:val="both"/>
        <w:rPr>
          <w:sz w:val="24"/>
          <w:szCs w:val="24"/>
        </w:rPr>
      </w:pPr>
      <w:r w:rsidRPr="00914E46">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9737BE" w:rsidRPr="00914E46" w:rsidRDefault="009737BE" w:rsidP="009737BE">
      <w:pPr>
        <w:jc w:val="center"/>
        <w:rPr>
          <w:sz w:val="24"/>
          <w:szCs w:val="24"/>
        </w:rPr>
      </w:pPr>
      <w:r w:rsidRPr="00914E46">
        <w:rPr>
          <w:sz w:val="24"/>
          <w:szCs w:val="24"/>
        </w:rPr>
        <w:lastRenderedPageBreak/>
        <w:t>WHAT IS THE FATHER STEPHEN’S INFALLIBLE INERRANT WORD?</w:t>
      </w:r>
    </w:p>
    <w:p w:rsidR="009737BE" w:rsidRPr="00914E46" w:rsidRDefault="009737BE" w:rsidP="009737BE">
      <w:pPr>
        <w:spacing w:line="480" w:lineRule="auto"/>
        <w:jc w:val="both"/>
        <w:rPr>
          <w:sz w:val="24"/>
          <w:szCs w:val="24"/>
        </w:rPr>
      </w:pPr>
      <w:r w:rsidRPr="00914E46">
        <w:rPr>
          <w:sz w:val="24"/>
          <w:szCs w:val="24"/>
        </w:rPr>
        <w:t>The Definition of the Father Stephen’s Infallibility is that it is always without mistakes because He is the only divine source &amp; supreme authority of all the Holy Scriptures in John 1:1-3; Hebrews 1:1-3 &amp; Romans 13:1-2. In 2</w:t>
      </w:r>
      <w:r w:rsidRPr="00914E46">
        <w:rPr>
          <w:sz w:val="24"/>
          <w:szCs w:val="24"/>
          <w:vertAlign w:val="superscript"/>
        </w:rPr>
        <w:t>nd</w:t>
      </w:r>
      <w:r w:rsidRPr="00914E4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737BE" w:rsidRPr="00914E46" w:rsidRDefault="009737BE" w:rsidP="009737BE">
      <w:pPr>
        <w:spacing w:line="480" w:lineRule="auto"/>
        <w:jc w:val="both"/>
        <w:rPr>
          <w:sz w:val="24"/>
          <w:szCs w:val="24"/>
        </w:rPr>
      </w:pPr>
      <w:r w:rsidRPr="00914E4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737BE" w:rsidRPr="00914E46" w:rsidRDefault="009737BE" w:rsidP="009737BE">
      <w:pPr>
        <w:spacing w:line="480" w:lineRule="auto"/>
        <w:jc w:val="both"/>
        <w:rPr>
          <w:sz w:val="24"/>
          <w:szCs w:val="24"/>
        </w:rPr>
      </w:pPr>
      <w:r w:rsidRPr="00914E4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914E46">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737BE" w:rsidRPr="00914E46" w:rsidRDefault="009737BE" w:rsidP="009737BE">
      <w:pPr>
        <w:spacing w:line="480" w:lineRule="auto"/>
        <w:jc w:val="both"/>
        <w:rPr>
          <w:sz w:val="24"/>
          <w:szCs w:val="24"/>
        </w:rPr>
      </w:pPr>
      <w:r w:rsidRPr="00914E4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737BE" w:rsidRPr="00914E46" w:rsidRDefault="009737BE" w:rsidP="009737BE">
      <w:pPr>
        <w:spacing w:line="480" w:lineRule="auto"/>
        <w:jc w:val="both"/>
        <w:rPr>
          <w:sz w:val="24"/>
          <w:szCs w:val="24"/>
        </w:rPr>
      </w:pPr>
      <w:r w:rsidRPr="00914E4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737BE" w:rsidRPr="00914E46" w:rsidRDefault="009737BE" w:rsidP="009737BE">
      <w:pPr>
        <w:spacing w:line="480" w:lineRule="auto"/>
        <w:jc w:val="both"/>
        <w:rPr>
          <w:sz w:val="24"/>
          <w:szCs w:val="24"/>
        </w:rPr>
      </w:pPr>
      <w:r w:rsidRPr="00914E4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737BE" w:rsidRPr="00914E46" w:rsidRDefault="009737BE" w:rsidP="009737BE">
      <w:pPr>
        <w:spacing w:line="480" w:lineRule="auto"/>
        <w:jc w:val="both"/>
        <w:rPr>
          <w:sz w:val="24"/>
          <w:szCs w:val="24"/>
        </w:rPr>
      </w:pPr>
      <w:r w:rsidRPr="00914E4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14E46">
        <w:rPr>
          <w:b/>
          <w:i/>
          <w:sz w:val="24"/>
          <w:szCs w:val="24"/>
        </w:rPr>
        <w:t>Plenus</w:t>
      </w:r>
      <w:r w:rsidRPr="00914E46">
        <w:rPr>
          <w:sz w:val="24"/>
          <w:szCs w:val="24"/>
        </w:rPr>
        <w:t xml:space="preserve">. The Partial </w:t>
      </w:r>
      <w:r w:rsidRPr="00914E46">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9737BE" w:rsidRPr="00914E46" w:rsidRDefault="009737BE" w:rsidP="009737BE">
      <w:pPr>
        <w:spacing w:line="480" w:lineRule="auto"/>
        <w:jc w:val="both"/>
        <w:rPr>
          <w:sz w:val="24"/>
          <w:szCs w:val="24"/>
        </w:rPr>
      </w:pPr>
      <w:r w:rsidRPr="00914E4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14E46">
        <w:rPr>
          <w:b/>
          <w:i/>
          <w:sz w:val="24"/>
          <w:szCs w:val="24"/>
        </w:rPr>
        <w:t>Kanon</w:t>
      </w:r>
      <w:r w:rsidRPr="00914E46">
        <w:rPr>
          <w:sz w:val="24"/>
          <w:szCs w:val="24"/>
        </w:rPr>
        <w:t xml:space="preserve"> and from the Hebrew word </w:t>
      </w:r>
      <w:r w:rsidRPr="00914E46">
        <w:rPr>
          <w:b/>
          <w:i/>
          <w:sz w:val="24"/>
          <w:szCs w:val="24"/>
        </w:rPr>
        <w:t xml:space="preserve">Qaneh </w:t>
      </w:r>
      <w:r w:rsidRPr="00914E46">
        <w:rPr>
          <w:sz w:val="24"/>
          <w:szCs w:val="24"/>
        </w:rPr>
        <w:t>which means “</w:t>
      </w:r>
      <w:r w:rsidRPr="00914E46">
        <w:rPr>
          <w:b/>
          <w:sz w:val="24"/>
          <w:szCs w:val="24"/>
        </w:rPr>
        <w:t>measuring rod</w:t>
      </w:r>
      <w:r w:rsidRPr="00914E4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9737BE" w:rsidRPr="00914E46" w:rsidRDefault="009737BE" w:rsidP="009737BE">
      <w:pPr>
        <w:spacing w:line="480" w:lineRule="auto"/>
        <w:jc w:val="center"/>
        <w:rPr>
          <w:sz w:val="24"/>
          <w:szCs w:val="24"/>
        </w:rPr>
      </w:pPr>
      <w:r w:rsidRPr="00914E46">
        <w:rPr>
          <w:sz w:val="24"/>
          <w:szCs w:val="24"/>
        </w:rPr>
        <w:lastRenderedPageBreak/>
        <w:t>What is Truth?</w:t>
      </w:r>
    </w:p>
    <w:p w:rsidR="009737BE" w:rsidRPr="00914E46" w:rsidRDefault="009737BE" w:rsidP="009737BE">
      <w:pPr>
        <w:spacing w:line="480" w:lineRule="auto"/>
        <w:jc w:val="both"/>
        <w:rPr>
          <w:sz w:val="24"/>
          <w:szCs w:val="24"/>
        </w:rPr>
      </w:pPr>
      <w:r w:rsidRPr="00914E4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737BE" w:rsidRPr="00914E46" w:rsidRDefault="009737BE" w:rsidP="009737BE">
      <w:pPr>
        <w:spacing w:line="480" w:lineRule="auto"/>
        <w:jc w:val="both"/>
        <w:rPr>
          <w:sz w:val="24"/>
          <w:szCs w:val="24"/>
        </w:rPr>
      </w:pPr>
      <w:r w:rsidRPr="00914E4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14E46">
        <w:rPr>
          <w:sz w:val="24"/>
          <w:szCs w:val="24"/>
          <w:vertAlign w:val="superscript"/>
        </w:rPr>
        <w:t>st</w:t>
      </w:r>
      <w:r w:rsidRPr="00914E4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14E46">
        <w:rPr>
          <w:sz w:val="24"/>
          <w:szCs w:val="24"/>
          <w:vertAlign w:val="superscript"/>
        </w:rPr>
        <w:t>st</w:t>
      </w:r>
      <w:r w:rsidRPr="00914E4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14E46">
        <w:rPr>
          <w:sz w:val="24"/>
          <w:szCs w:val="24"/>
          <w:vertAlign w:val="superscript"/>
        </w:rPr>
        <w:t>st</w:t>
      </w:r>
      <w:r w:rsidRPr="00914E46">
        <w:rPr>
          <w:sz w:val="24"/>
          <w:szCs w:val="24"/>
        </w:rPr>
        <w:t xml:space="preserve"> Kings 17:24; 22:16; 2</w:t>
      </w:r>
      <w:r w:rsidRPr="00914E46">
        <w:rPr>
          <w:sz w:val="24"/>
          <w:szCs w:val="24"/>
          <w:vertAlign w:val="superscript"/>
        </w:rPr>
        <w:t>nd</w:t>
      </w:r>
      <w:r w:rsidRPr="00914E46">
        <w:rPr>
          <w:sz w:val="24"/>
          <w:szCs w:val="24"/>
        </w:rPr>
        <w:t xml:space="preserve"> Chronicles 18:15; Nehemiah 6:6; Proverbs 8:7; 12:17; Isaiah 45:19 &amp; Zechariah 8:16. Truth is subject to infallible proof is in Genesis 42:14-16; Deuteronomy 13:12-15; 17:2-5; 19:16-19; 22:20-21; 1</w:t>
      </w:r>
      <w:r w:rsidRPr="00914E46">
        <w:rPr>
          <w:sz w:val="24"/>
          <w:szCs w:val="24"/>
          <w:vertAlign w:val="superscript"/>
        </w:rPr>
        <w:t>st</w:t>
      </w:r>
      <w:r w:rsidRPr="00914E46">
        <w:rPr>
          <w:sz w:val="24"/>
          <w:szCs w:val="24"/>
        </w:rPr>
        <w:t xml:space="preserve"> Kings 10:6-7; 2</w:t>
      </w:r>
      <w:r w:rsidRPr="00914E46">
        <w:rPr>
          <w:sz w:val="24"/>
          <w:szCs w:val="24"/>
          <w:vertAlign w:val="superscript"/>
        </w:rPr>
        <w:t>nd</w:t>
      </w:r>
      <w:r w:rsidRPr="00914E4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14E46">
        <w:rPr>
          <w:sz w:val="24"/>
          <w:szCs w:val="24"/>
          <w:vertAlign w:val="superscript"/>
        </w:rPr>
        <w:t>nd</w:t>
      </w:r>
      <w:r w:rsidRPr="00914E46">
        <w:rPr>
          <w:sz w:val="24"/>
          <w:szCs w:val="24"/>
        </w:rPr>
        <w:t xml:space="preserve"> Kings 19:17; Jeremiah </w:t>
      </w:r>
      <w:r w:rsidRPr="00914E46">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914E46">
        <w:rPr>
          <w:sz w:val="24"/>
          <w:szCs w:val="24"/>
          <w:vertAlign w:val="superscript"/>
        </w:rPr>
        <w:t>st</w:t>
      </w:r>
      <w:r w:rsidRPr="00914E46">
        <w:rPr>
          <w:sz w:val="24"/>
          <w:szCs w:val="24"/>
        </w:rPr>
        <w:t xml:space="preserve"> Chronicles 16:36; Nehemiah 8:6 &amp; Psalms 41:13; 72:19; 89:52; 106:48. In general use is in Jeremiah 28:6 &amp; 1</w:t>
      </w:r>
      <w:r w:rsidRPr="00914E46">
        <w:rPr>
          <w:sz w:val="24"/>
          <w:szCs w:val="24"/>
          <w:vertAlign w:val="superscript"/>
        </w:rPr>
        <w:t>st</w:t>
      </w:r>
      <w:r w:rsidRPr="00914E46">
        <w:rPr>
          <w:sz w:val="24"/>
          <w:szCs w:val="24"/>
        </w:rPr>
        <w:t xml:space="preserve"> Kings 1:32-37. In the NT is in Romans 1:25; 9:5; 11:36; Matthew 6:13; 1</w:t>
      </w:r>
      <w:r w:rsidRPr="00914E46">
        <w:rPr>
          <w:sz w:val="24"/>
          <w:szCs w:val="24"/>
          <w:vertAlign w:val="superscript"/>
        </w:rPr>
        <w:t>st</w:t>
      </w:r>
      <w:r w:rsidRPr="00914E46">
        <w:rPr>
          <w:sz w:val="24"/>
          <w:szCs w:val="24"/>
        </w:rPr>
        <w:t xml:space="preserve"> Corinthians 14:16; 2</w:t>
      </w:r>
      <w:r w:rsidRPr="00914E46">
        <w:rPr>
          <w:sz w:val="24"/>
          <w:szCs w:val="24"/>
          <w:vertAlign w:val="superscript"/>
        </w:rPr>
        <w:t>nd</w:t>
      </w:r>
      <w:r w:rsidRPr="00914E46">
        <w:rPr>
          <w:sz w:val="24"/>
          <w:szCs w:val="24"/>
        </w:rPr>
        <w:t xml:space="preserve"> Corinthians 1:20; Galatians 6:18; Philippians 4:20; 1</w:t>
      </w:r>
      <w:r w:rsidRPr="00914E46">
        <w:rPr>
          <w:sz w:val="24"/>
          <w:szCs w:val="24"/>
          <w:vertAlign w:val="superscript"/>
        </w:rPr>
        <w:t>st</w:t>
      </w:r>
      <w:r w:rsidRPr="00914E46">
        <w:rPr>
          <w:sz w:val="24"/>
          <w:szCs w:val="24"/>
        </w:rPr>
        <w:t xml:space="preserve"> Timothy 1:17; Hebrews 13:20-21; 2</w:t>
      </w:r>
      <w:r w:rsidRPr="00914E46">
        <w:rPr>
          <w:sz w:val="24"/>
          <w:szCs w:val="24"/>
          <w:vertAlign w:val="superscript"/>
        </w:rPr>
        <w:t>nd</w:t>
      </w:r>
      <w:r w:rsidRPr="00914E46">
        <w:rPr>
          <w:sz w:val="24"/>
          <w:szCs w:val="24"/>
        </w:rPr>
        <w:t xml:space="preserve"> Peter 3:18; Jude 25 &amp; Revelation 1:6-7; 7:12; 22:20. </w:t>
      </w:r>
    </w:p>
    <w:p w:rsidR="009737BE" w:rsidRPr="00914E46" w:rsidRDefault="009737BE" w:rsidP="009737BE">
      <w:pPr>
        <w:spacing w:line="480" w:lineRule="auto"/>
        <w:jc w:val="both"/>
        <w:rPr>
          <w:sz w:val="24"/>
          <w:szCs w:val="24"/>
        </w:rPr>
      </w:pPr>
      <w:r w:rsidRPr="00914E46">
        <w:rPr>
          <w:sz w:val="24"/>
          <w:szCs w:val="24"/>
        </w:rPr>
        <w:t>Truth as opposed to falsehoods and downright lies is in Ephesians 4:25; John 3:33; 4:37; 18:23; Romans 1:18; 9:1; 1</w:t>
      </w:r>
      <w:r w:rsidRPr="00914E46">
        <w:rPr>
          <w:sz w:val="24"/>
          <w:szCs w:val="24"/>
          <w:vertAlign w:val="superscript"/>
        </w:rPr>
        <w:t>st</w:t>
      </w:r>
      <w:r w:rsidRPr="00914E46">
        <w:rPr>
          <w:sz w:val="24"/>
          <w:szCs w:val="24"/>
        </w:rPr>
        <w:t xml:space="preserve"> Corinthians 15:54; 2</w:t>
      </w:r>
      <w:r w:rsidRPr="00914E46">
        <w:rPr>
          <w:sz w:val="24"/>
          <w:szCs w:val="24"/>
          <w:vertAlign w:val="superscript"/>
        </w:rPr>
        <w:t>nd</w:t>
      </w:r>
      <w:r w:rsidRPr="00914E46">
        <w:rPr>
          <w:sz w:val="24"/>
          <w:szCs w:val="24"/>
        </w:rPr>
        <w:t xml:space="preserve"> Corinthians 7:14; Galatians 4:16; Titus 1:13; 2</w:t>
      </w:r>
      <w:r w:rsidRPr="00914E46">
        <w:rPr>
          <w:sz w:val="24"/>
          <w:szCs w:val="24"/>
          <w:vertAlign w:val="superscript"/>
        </w:rPr>
        <w:t>nd</w:t>
      </w:r>
      <w:r w:rsidRPr="00914E46">
        <w:rPr>
          <w:sz w:val="24"/>
          <w:szCs w:val="24"/>
        </w:rPr>
        <w:t xml:space="preserve"> Peter 2:22; 1</w:t>
      </w:r>
      <w:r w:rsidRPr="00914E46">
        <w:rPr>
          <w:sz w:val="24"/>
          <w:szCs w:val="24"/>
          <w:vertAlign w:val="superscript"/>
        </w:rPr>
        <w:t>st</w:t>
      </w:r>
      <w:r w:rsidRPr="00914E46">
        <w:rPr>
          <w:sz w:val="24"/>
          <w:szCs w:val="24"/>
        </w:rPr>
        <w:t xml:space="preserve"> John 2:4; 2</w:t>
      </w:r>
      <w:r w:rsidRPr="00914E46">
        <w:rPr>
          <w:sz w:val="24"/>
          <w:szCs w:val="24"/>
          <w:vertAlign w:val="superscript"/>
        </w:rPr>
        <w:t>nd</w:t>
      </w:r>
      <w:r w:rsidRPr="00914E46">
        <w:rPr>
          <w:sz w:val="24"/>
          <w:szCs w:val="24"/>
        </w:rPr>
        <w:t xml:space="preserve"> John 1-2 &amp; Acts 6:8-10; 7:1-53, 55-56, 59-60; 21:24; 24:8; 26:25. Truth as reality is in Hebrews 9:24; John 1:9; 4:23; 17:3; Ephesians 4:24; 1</w:t>
      </w:r>
      <w:r w:rsidRPr="00914E46">
        <w:rPr>
          <w:sz w:val="24"/>
          <w:szCs w:val="24"/>
          <w:vertAlign w:val="superscript"/>
        </w:rPr>
        <w:t>st</w:t>
      </w:r>
      <w:r w:rsidRPr="00914E46">
        <w:rPr>
          <w:sz w:val="24"/>
          <w:szCs w:val="24"/>
        </w:rPr>
        <w:t xml:space="preserve"> Thessalonians 1:9; 1</w:t>
      </w:r>
      <w:r w:rsidRPr="00914E46">
        <w:rPr>
          <w:sz w:val="24"/>
          <w:szCs w:val="24"/>
          <w:vertAlign w:val="superscript"/>
        </w:rPr>
        <w:t>st</w:t>
      </w:r>
      <w:r w:rsidRPr="00914E46">
        <w:rPr>
          <w:sz w:val="24"/>
          <w:szCs w:val="24"/>
        </w:rPr>
        <w:t xml:space="preserve"> Timothy 1:2; 3:2; Hebrews 8:2; 12:8; 1</w:t>
      </w:r>
      <w:r w:rsidRPr="00914E46">
        <w:rPr>
          <w:sz w:val="24"/>
          <w:szCs w:val="24"/>
          <w:vertAlign w:val="superscript"/>
        </w:rPr>
        <w:t>st</w:t>
      </w:r>
      <w:r w:rsidRPr="00914E46">
        <w:rPr>
          <w:sz w:val="24"/>
          <w:szCs w:val="24"/>
        </w:rPr>
        <w:t xml:space="preserve"> Peter 5:12; 1</w:t>
      </w:r>
      <w:r w:rsidRPr="00914E46">
        <w:rPr>
          <w:sz w:val="24"/>
          <w:szCs w:val="24"/>
          <w:vertAlign w:val="superscript"/>
        </w:rPr>
        <w:t>st</w:t>
      </w:r>
      <w:r w:rsidRPr="00914E46">
        <w:rPr>
          <w:sz w:val="24"/>
          <w:szCs w:val="24"/>
        </w:rPr>
        <w:t xml:space="preserve"> John 2:5, 8; 5:20 &amp; Revelation 19:9. Truth as trustworthy affirmations is in John 6:47; Matthew 6:2; 10:23; 16:28; 19:23; 23:36; 26:13; Mark 9:41; 11:23; John 1:51; 5:24-25; 8:34; 10:7; 16:7; Philippians 1:15; 1</w:t>
      </w:r>
      <w:r w:rsidRPr="00914E46">
        <w:rPr>
          <w:sz w:val="24"/>
          <w:szCs w:val="24"/>
          <w:vertAlign w:val="superscript"/>
        </w:rPr>
        <w:t>st</w:t>
      </w:r>
      <w:r w:rsidRPr="00914E46">
        <w:rPr>
          <w:sz w:val="24"/>
          <w:szCs w:val="24"/>
        </w:rPr>
        <w:t xml:space="preserve"> Timothy 3:9 &amp; Luke 12:44; 21:3. Truth as faithfulness and reliability: The quality of truth is in Philippians 4:8; John 1:17; 3:21; 4:24; 17:17; Romans 2:20; 1</w:t>
      </w:r>
      <w:r w:rsidRPr="00914E46">
        <w:rPr>
          <w:sz w:val="24"/>
          <w:szCs w:val="24"/>
          <w:vertAlign w:val="superscript"/>
        </w:rPr>
        <w:t>st</w:t>
      </w:r>
      <w:r w:rsidRPr="00914E46">
        <w:rPr>
          <w:sz w:val="24"/>
          <w:szCs w:val="24"/>
        </w:rPr>
        <w:t xml:space="preserve"> Corinthians 5:8; 13:6; 2</w:t>
      </w:r>
      <w:r w:rsidRPr="00914E46">
        <w:rPr>
          <w:sz w:val="24"/>
          <w:szCs w:val="24"/>
          <w:vertAlign w:val="superscript"/>
        </w:rPr>
        <w:t>nd</w:t>
      </w:r>
      <w:r w:rsidRPr="00914E46">
        <w:rPr>
          <w:sz w:val="24"/>
          <w:szCs w:val="24"/>
        </w:rPr>
        <w:t xml:space="preserve"> Corinthians 13:8; Ephesians 5:9; 6:14 &amp; 3</w:t>
      </w:r>
      <w:r w:rsidRPr="00914E46">
        <w:rPr>
          <w:sz w:val="24"/>
          <w:szCs w:val="24"/>
          <w:vertAlign w:val="superscript"/>
        </w:rPr>
        <w:t>rd</w:t>
      </w:r>
      <w:r w:rsidRPr="00914E46">
        <w:rPr>
          <w:sz w:val="24"/>
          <w:szCs w:val="24"/>
        </w:rPr>
        <w:t xml:space="preserve"> John 12. The Whole Truth as an aspect of the Divine Character of the Father Stephen is in Romans 3:3-4, 7; 15:8; Psalms 51:4; 1</w:t>
      </w:r>
      <w:r w:rsidRPr="00914E46">
        <w:rPr>
          <w:sz w:val="24"/>
          <w:szCs w:val="24"/>
          <w:vertAlign w:val="superscript"/>
        </w:rPr>
        <w:t>st</w:t>
      </w:r>
      <w:r w:rsidRPr="00914E46">
        <w:rPr>
          <w:sz w:val="24"/>
          <w:szCs w:val="24"/>
        </w:rPr>
        <w:t xml:space="preserve"> John 5:20 &amp; Revelation 3:7, 14; 6:10; 15:3; 16:7; 19:2, 11. Truth as a Human Quality is in 1</w:t>
      </w:r>
      <w:r w:rsidRPr="00914E46">
        <w:rPr>
          <w:sz w:val="24"/>
          <w:szCs w:val="24"/>
          <w:vertAlign w:val="superscript"/>
        </w:rPr>
        <w:t>st</w:t>
      </w:r>
      <w:r w:rsidRPr="00914E46">
        <w:rPr>
          <w:sz w:val="24"/>
          <w:szCs w:val="24"/>
        </w:rPr>
        <w:t xml:space="preserve"> John 1:8; John 3:21; 7:18; Ephesians 4:15; Philippians 1:18; Revelation 2:13 &amp; Acts 11:23; 14:22. The Son Jesus as truth is in John 1:14; 14:6; 15:1; 18:37-38 &amp; 1</w:t>
      </w:r>
      <w:r w:rsidRPr="00914E46">
        <w:rPr>
          <w:sz w:val="24"/>
          <w:szCs w:val="24"/>
          <w:vertAlign w:val="superscript"/>
        </w:rPr>
        <w:t>st</w:t>
      </w:r>
      <w:r w:rsidRPr="00914E46">
        <w:rPr>
          <w:sz w:val="24"/>
          <w:szCs w:val="24"/>
        </w:rPr>
        <w:t xml:space="preserve"> John 5:20. The Brother John the Holy Ghost as truth is in John 14:16-17; 15:26; 16:13 &amp; 1</w:t>
      </w:r>
      <w:r w:rsidRPr="00914E46">
        <w:rPr>
          <w:sz w:val="24"/>
          <w:szCs w:val="24"/>
          <w:vertAlign w:val="superscript"/>
        </w:rPr>
        <w:t>st</w:t>
      </w:r>
      <w:r w:rsidRPr="00914E46">
        <w:rPr>
          <w:sz w:val="24"/>
          <w:szCs w:val="24"/>
        </w:rPr>
        <w:t xml:space="preserve"> John 4:6; 5:6. The Gospel Kingdom and the Saintly Christian Faith </w:t>
      </w:r>
      <w:r w:rsidRPr="00914E46">
        <w:rPr>
          <w:sz w:val="24"/>
          <w:szCs w:val="24"/>
        </w:rPr>
        <w:lastRenderedPageBreak/>
        <w:t>as truth is in Ephesians 1:13; John 8:31-32; 2</w:t>
      </w:r>
      <w:r w:rsidRPr="00914E46">
        <w:rPr>
          <w:sz w:val="24"/>
          <w:szCs w:val="24"/>
          <w:vertAlign w:val="superscript"/>
        </w:rPr>
        <w:t>nd</w:t>
      </w:r>
      <w:r w:rsidRPr="00914E46">
        <w:rPr>
          <w:sz w:val="24"/>
          <w:szCs w:val="24"/>
        </w:rPr>
        <w:t xml:space="preserve"> Corinthians 4:2; Galatians 2:5; Colossians 1:5; 1</w:t>
      </w:r>
      <w:r w:rsidRPr="00914E46">
        <w:rPr>
          <w:sz w:val="24"/>
          <w:szCs w:val="24"/>
          <w:vertAlign w:val="superscript"/>
        </w:rPr>
        <w:t>st</w:t>
      </w:r>
      <w:r w:rsidRPr="00914E46">
        <w:rPr>
          <w:sz w:val="24"/>
          <w:szCs w:val="24"/>
        </w:rPr>
        <w:t xml:space="preserve"> Timothy 2:3-4; 4:6; 2</w:t>
      </w:r>
      <w:r w:rsidRPr="00914E46">
        <w:rPr>
          <w:sz w:val="24"/>
          <w:szCs w:val="24"/>
          <w:vertAlign w:val="superscript"/>
        </w:rPr>
        <w:t>nd</w:t>
      </w:r>
      <w:r w:rsidRPr="00914E46">
        <w:rPr>
          <w:sz w:val="24"/>
          <w:szCs w:val="24"/>
        </w:rPr>
        <w:t xml:space="preserve"> Timothy 2:18; 4:4; Titus 1:1; James 5:19; 2</w:t>
      </w:r>
      <w:r w:rsidRPr="00914E46">
        <w:rPr>
          <w:sz w:val="24"/>
          <w:szCs w:val="24"/>
          <w:vertAlign w:val="superscript"/>
        </w:rPr>
        <w:t>nd</w:t>
      </w:r>
      <w:r w:rsidRPr="00914E46">
        <w:rPr>
          <w:sz w:val="24"/>
          <w:szCs w:val="24"/>
        </w:rPr>
        <w:t xml:space="preserve"> Peter 2:2; 1</w:t>
      </w:r>
      <w:r w:rsidRPr="00914E46">
        <w:rPr>
          <w:sz w:val="24"/>
          <w:szCs w:val="24"/>
          <w:vertAlign w:val="superscript"/>
        </w:rPr>
        <w:t>st</w:t>
      </w:r>
      <w:r w:rsidRPr="00914E46">
        <w:rPr>
          <w:sz w:val="24"/>
          <w:szCs w:val="24"/>
        </w:rPr>
        <w:t xml:space="preserve"> John 3:19 &amp; Acts 20:30. </w:t>
      </w:r>
    </w:p>
    <w:p w:rsidR="009737BE" w:rsidRPr="00914E46" w:rsidRDefault="009737BE" w:rsidP="009737BE">
      <w:pPr>
        <w:spacing w:before="240" w:line="480" w:lineRule="auto"/>
        <w:jc w:val="both"/>
        <w:rPr>
          <w:sz w:val="24"/>
          <w:szCs w:val="24"/>
        </w:rPr>
      </w:pPr>
      <w:r w:rsidRPr="00914E46">
        <w:rPr>
          <w:sz w:val="24"/>
          <w:szCs w:val="24"/>
        </w:rPr>
        <w:t>The Father Stephen is the Only One True God: He alone is God is in Jeremiah 10:10; Deuteronomy 4:39; 2</w:t>
      </w:r>
      <w:r w:rsidRPr="00914E46">
        <w:rPr>
          <w:sz w:val="24"/>
          <w:szCs w:val="24"/>
          <w:vertAlign w:val="superscript"/>
        </w:rPr>
        <w:t>nd</w:t>
      </w:r>
      <w:r w:rsidRPr="00914E46">
        <w:rPr>
          <w:sz w:val="24"/>
          <w:szCs w:val="24"/>
        </w:rPr>
        <w:t xml:space="preserve"> Chronicles 15:3; Isaiah 43:10-11; 45:5-6, 14, 21; Zechariah 14:9; John 1:18; 17:3 &amp; Revelation 6:10. The contrast with other Gods is in Romans 1:25; Exodus 15:11; Deuteronomy 4:35; 32:39; Psalms 86:8; Isaiah 43:3 &amp; 1</w:t>
      </w:r>
      <w:r w:rsidRPr="00914E46">
        <w:rPr>
          <w:sz w:val="24"/>
          <w:szCs w:val="24"/>
          <w:vertAlign w:val="superscript"/>
        </w:rPr>
        <w:t>st</w:t>
      </w:r>
      <w:r w:rsidRPr="00914E46">
        <w:rPr>
          <w:sz w:val="24"/>
          <w:szCs w:val="24"/>
        </w:rPr>
        <w:t xml:space="preserve"> Thessalonians 1:9. The contrast with Earthly Rulers is in Jeremiah 10:6-8. The Father Stephen is characterized by truth is in Psalms 31:5; 40:10; 43:3; Isaiah 65:16; John 3:33; 7:28; 8:26; 1</w:t>
      </w:r>
      <w:r w:rsidRPr="00914E46">
        <w:rPr>
          <w:sz w:val="24"/>
          <w:szCs w:val="24"/>
          <w:vertAlign w:val="superscript"/>
        </w:rPr>
        <w:t>st</w:t>
      </w:r>
      <w:r w:rsidRPr="00914E4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14E46">
        <w:rPr>
          <w:sz w:val="24"/>
          <w:szCs w:val="24"/>
          <w:vertAlign w:val="superscript"/>
        </w:rPr>
        <w:t>st</w:t>
      </w:r>
      <w:r w:rsidRPr="00914E4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14E46">
        <w:rPr>
          <w:sz w:val="24"/>
          <w:szCs w:val="24"/>
          <w:vertAlign w:val="superscript"/>
        </w:rPr>
        <w:t>st</w:t>
      </w:r>
      <w:r w:rsidRPr="00914E46">
        <w:rPr>
          <w:sz w:val="24"/>
          <w:szCs w:val="24"/>
        </w:rPr>
        <w:t xml:space="preserve"> Samuel 15:29; Psalms 12:6; 33:4; 119:151, 160; Romans 3:4; Titus 1:2; Hebrews 6:18 &amp; James 1:17. His words of promise are totally true and trustworthy is in Psalms 132:11; Psalms 110:4; 2</w:t>
      </w:r>
      <w:r w:rsidRPr="00914E46">
        <w:rPr>
          <w:sz w:val="24"/>
          <w:szCs w:val="24"/>
          <w:vertAlign w:val="superscript"/>
        </w:rPr>
        <w:t>nd</w:t>
      </w:r>
      <w:r w:rsidRPr="00914E4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914E46">
        <w:rPr>
          <w:sz w:val="24"/>
          <w:szCs w:val="24"/>
        </w:rPr>
        <w:lastRenderedPageBreak/>
        <w:t>Father Stephen Our Lord Impartially Judges with Impartial Justice in 1</w:t>
      </w:r>
      <w:r w:rsidRPr="00914E46">
        <w:rPr>
          <w:sz w:val="24"/>
          <w:szCs w:val="24"/>
          <w:vertAlign w:val="superscript"/>
        </w:rPr>
        <w:t>st</w:t>
      </w:r>
      <w:r w:rsidRPr="00914E46">
        <w:rPr>
          <w:sz w:val="24"/>
          <w:szCs w:val="24"/>
        </w:rPr>
        <w:t xml:space="preserve"> Peter 1:17-21. They are the Royal Agape Love Court Room that is predominately the White Nation only which is done by the Supreme Lordship of the Father Stephen Our Lord which concerns the 1</w:t>
      </w:r>
      <w:r w:rsidRPr="00914E46">
        <w:rPr>
          <w:sz w:val="24"/>
          <w:szCs w:val="24"/>
          <w:vertAlign w:val="superscript"/>
        </w:rPr>
        <w:t>st</w:t>
      </w:r>
      <w:r w:rsidRPr="00914E46">
        <w:rPr>
          <w:sz w:val="24"/>
          <w:szCs w:val="24"/>
        </w:rPr>
        <w:t xml:space="preserve"> Death which is Israel only in Acts chapters 1-7, the Royal Omni-Benevolent Court Room that is of the Black Nation (the 1</w:t>
      </w:r>
      <w:r w:rsidRPr="00914E46">
        <w:rPr>
          <w:sz w:val="24"/>
          <w:szCs w:val="24"/>
          <w:vertAlign w:val="superscript"/>
        </w:rPr>
        <w:t>st</w:t>
      </w:r>
      <w:r w:rsidRPr="00914E46">
        <w:rPr>
          <w:sz w:val="24"/>
          <w:szCs w:val="24"/>
        </w:rPr>
        <w:t xml:space="preserve"> Death &amp; 2</w:t>
      </w:r>
      <w:r w:rsidRPr="00914E46">
        <w:rPr>
          <w:sz w:val="24"/>
          <w:szCs w:val="24"/>
          <w:vertAlign w:val="superscript"/>
        </w:rPr>
        <w:t>nd</w:t>
      </w:r>
      <w:r w:rsidRPr="00914E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14E46">
        <w:rPr>
          <w:sz w:val="24"/>
          <w:szCs w:val="24"/>
          <w:vertAlign w:val="superscript"/>
        </w:rPr>
        <w:t>nd</w:t>
      </w:r>
      <w:r w:rsidRPr="00914E46">
        <w:rPr>
          <w:sz w:val="24"/>
          <w:szCs w:val="24"/>
        </w:rPr>
        <w:t xml:space="preserve"> Death which is Egypt which is also called Sodom, Babylon, Babel, Confusion, Chaos, Shinar, Shishak &amp; sometimes Rome is in Acts chapters 22-28.</w:t>
      </w:r>
    </w:p>
    <w:p w:rsidR="009737BE" w:rsidRPr="00914E46" w:rsidRDefault="009737BE" w:rsidP="009737BE">
      <w:pPr>
        <w:spacing w:line="480" w:lineRule="auto"/>
        <w:jc w:val="both"/>
        <w:rPr>
          <w:sz w:val="24"/>
          <w:szCs w:val="24"/>
        </w:rPr>
      </w:pPr>
      <w:r w:rsidRPr="00914E46">
        <w:rPr>
          <w:sz w:val="24"/>
          <w:szCs w:val="24"/>
        </w:rPr>
        <w:t>The Truthfulness of the Father Stephen: The Titles reflecting the Father Stephen’s Truthfulness: The True God as the Father Stephen is in 2</w:t>
      </w:r>
      <w:r w:rsidRPr="00914E46">
        <w:rPr>
          <w:sz w:val="24"/>
          <w:szCs w:val="24"/>
          <w:vertAlign w:val="superscript"/>
        </w:rPr>
        <w:t>nd</w:t>
      </w:r>
      <w:r w:rsidRPr="00914E46">
        <w:rPr>
          <w:sz w:val="24"/>
          <w:szCs w:val="24"/>
        </w:rPr>
        <w:t xml:space="preserve"> Chronicles 15:3; Jeremiah 10:10 &amp; 1</w:t>
      </w:r>
      <w:r w:rsidRPr="00914E46">
        <w:rPr>
          <w:sz w:val="24"/>
          <w:szCs w:val="24"/>
          <w:vertAlign w:val="superscript"/>
        </w:rPr>
        <w:t>st</w:t>
      </w:r>
      <w:r w:rsidRPr="00914E46">
        <w:rPr>
          <w:sz w:val="24"/>
          <w:szCs w:val="24"/>
        </w:rPr>
        <w:t xml:space="preserve"> Thessalonians 1:9. The God of Truth as the Father Stephen is in Psalms 31:5 &amp; Isaiah 65:16. The Son Jesus Christ is the Truth is in John 1:14, 17; 6:32; 14:6; 1</w:t>
      </w:r>
      <w:r w:rsidRPr="00914E46">
        <w:rPr>
          <w:sz w:val="24"/>
          <w:szCs w:val="24"/>
          <w:vertAlign w:val="superscript"/>
        </w:rPr>
        <w:t>st</w:t>
      </w:r>
      <w:r w:rsidRPr="00914E46">
        <w:rPr>
          <w:sz w:val="24"/>
          <w:szCs w:val="24"/>
        </w:rPr>
        <w:t xml:space="preserve"> John 5:20 &amp; Revelation 3:7, 14. The Brother John the Holy Ghost is the Truth is in John 14:17; 15:26; 16:13 &amp; 1</w:t>
      </w:r>
      <w:r w:rsidRPr="00914E46">
        <w:rPr>
          <w:sz w:val="24"/>
          <w:szCs w:val="24"/>
          <w:vertAlign w:val="superscript"/>
        </w:rPr>
        <w:t>st</w:t>
      </w:r>
      <w:r w:rsidRPr="00914E46">
        <w:rPr>
          <w:sz w:val="24"/>
          <w:szCs w:val="24"/>
        </w:rPr>
        <w:t xml:space="preserve"> John 4:6; 5:6. The Father Stephen is true to His divine character and His inerrant word: He speaks the truth is in Isaiah 45:19; 2</w:t>
      </w:r>
      <w:r w:rsidRPr="00914E46">
        <w:rPr>
          <w:sz w:val="24"/>
          <w:szCs w:val="24"/>
          <w:vertAlign w:val="superscript"/>
        </w:rPr>
        <w:t>nd</w:t>
      </w:r>
      <w:r w:rsidRPr="00914E46">
        <w:rPr>
          <w:sz w:val="24"/>
          <w:szCs w:val="24"/>
        </w:rPr>
        <w:t xml:space="preserve"> Samuel 7:28; Psalms 33:4; 119:160; John 17:17 &amp; Revelation 21:5; 22:6. He does not lie is in Numbers 23:19; Romans 3:4; 2</w:t>
      </w:r>
      <w:r w:rsidRPr="00914E46">
        <w:rPr>
          <w:sz w:val="24"/>
          <w:szCs w:val="24"/>
          <w:vertAlign w:val="superscript"/>
        </w:rPr>
        <w:t>nd</w:t>
      </w:r>
      <w:r w:rsidRPr="00914E46">
        <w:rPr>
          <w:sz w:val="24"/>
          <w:szCs w:val="24"/>
        </w:rPr>
        <w:t xml:space="preserve"> Timothy 2:13; Titus 1:2 &amp; Hebrews 6:18. He is true to Himself and His divine promises is in Deuteronomy 32:4; Psalms 25:10; 33:4; 145:13; 146:6; Lamentations 3:23; 2</w:t>
      </w:r>
      <w:r w:rsidRPr="00914E46">
        <w:rPr>
          <w:sz w:val="24"/>
          <w:szCs w:val="24"/>
          <w:vertAlign w:val="superscript"/>
        </w:rPr>
        <w:t>nd</w:t>
      </w:r>
      <w:r w:rsidRPr="00914E46">
        <w:rPr>
          <w:sz w:val="24"/>
          <w:szCs w:val="24"/>
        </w:rPr>
        <w:t xml:space="preserve"> Timothy 2:13. The Father Stephen’s True Promises: The Holy </w:t>
      </w:r>
      <w:r w:rsidRPr="00914E46">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14E46">
        <w:rPr>
          <w:sz w:val="24"/>
          <w:szCs w:val="24"/>
          <w:vertAlign w:val="superscript"/>
        </w:rPr>
        <w:t>nd</w:t>
      </w:r>
      <w:r w:rsidRPr="00914E46">
        <w:rPr>
          <w:sz w:val="24"/>
          <w:szCs w:val="24"/>
        </w:rPr>
        <w:t xml:space="preserve"> Timothy 2:13. If You have any questions on the 10 covenants, You must get My book called “</w:t>
      </w:r>
      <w:r w:rsidRPr="00914E46">
        <w:rPr>
          <w:b/>
          <w:sz w:val="24"/>
          <w:szCs w:val="24"/>
        </w:rPr>
        <w:t>The Garden of Eden that the Lord God Created</w:t>
      </w:r>
      <w:r w:rsidRPr="00914E4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14E46">
        <w:rPr>
          <w:sz w:val="24"/>
          <w:szCs w:val="24"/>
          <w:vertAlign w:val="superscript"/>
        </w:rPr>
        <w:t>st</w:t>
      </w:r>
      <w:r w:rsidRPr="00914E4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14E46">
        <w:rPr>
          <w:sz w:val="24"/>
          <w:szCs w:val="24"/>
          <w:vertAlign w:val="superscript"/>
        </w:rPr>
        <w:t>st</w:t>
      </w:r>
      <w:r w:rsidRPr="00914E4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737BE" w:rsidRPr="00914E46" w:rsidRDefault="009737BE" w:rsidP="009737BE">
      <w:pPr>
        <w:spacing w:line="480" w:lineRule="auto"/>
        <w:jc w:val="both"/>
        <w:rPr>
          <w:sz w:val="24"/>
          <w:szCs w:val="24"/>
        </w:rPr>
      </w:pPr>
      <w:r w:rsidRPr="00914E46">
        <w:rPr>
          <w:sz w:val="24"/>
          <w:szCs w:val="24"/>
        </w:rPr>
        <w:t>The Uniqueness of the Father Stephen: There is no God except the Father Stephen acting as the Lord Yahweh in John 8:58; Isaiah 43:10-11; 44:6-8; 45:5-6, 18; Deuteronomy 4:35; 6:4; 32:3; 1</w:t>
      </w:r>
      <w:r w:rsidRPr="00914E46">
        <w:rPr>
          <w:sz w:val="24"/>
          <w:szCs w:val="24"/>
          <w:vertAlign w:val="superscript"/>
        </w:rPr>
        <w:t>st</w:t>
      </w:r>
      <w:r w:rsidRPr="00914E46">
        <w:rPr>
          <w:sz w:val="24"/>
          <w:szCs w:val="24"/>
        </w:rPr>
        <w:t xml:space="preserve"> Kings 8:60; Psalms 83:18; 86:10; 1</w:t>
      </w:r>
      <w:r w:rsidRPr="00914E46">
        <w:rPr>
          <w:sz w:val="24"/>
          <w:szCs w:val="24"/>
          <w:vertAlign w:val="superscript"/>
        </w:rPr>
        <w:t>st</w:t>
      </w:r>
      <w:r w:rsidRPr="00914E46">
        <w:rPr>
          <w:sz w:val="24"/>
          <w:szCs w:val="24"/>
        </w:rPr>
        <w:t xml:space="preserve"> Corinthians 8:4-6; Ephesians 4:6 &amp; 1</w:t>
      </w:r>
      <w:r w:rsidRPr="00914E46">
        <w:rPr>
          <w:sz w:val="24"/>
          <w:szCs w:val="24"/>
          <w:vertAlign w:val="superscript"/>
        </w:rPr>
        <w:t>st</w:t>
      </w:r>
      <w:r w:rsidRPr="00914E4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914E46">
        <w:rPr>
          <w:sz w:val="24"/>
          <w:szCs w:val="24"/>
        </w:rPr>
        <w:lastRenderedPageBreak/>
        <w:t>Colossians 1:16; Revelation 4:11 &amp; Acts 14:15. In His Mighty Acts is in Psalms 86:10; 135:5-6. In His Divine Character, Glory &amp; Majesty is in Exodus 15:11; 2</w:t>
      </w:r>
      <w:r w:rsidRPr="00914E46">
        <w:rPr>
          <w:sz w:val="24"/>
          <w:szCs w:val="24"/>
          <w:vertAlign w:val="superscript"/>
        </w:rPr>
        <w:t>nd</w:t>
      </w:r>
      <w:r w:rsidRPr="00914E46">
        <w:rPr>
          <w:sz w:val="24"/>
          <w:szCs w:val="24"/>
        </w:rPr>
        <w:t xml:space="preserve"> Samuel 7:22 &amp; 1</w:t>
      </w:r>
      <w:r w:rsidRPr="00914E46">
        <w:rPr>
          <w:sz w:val="24"/>
          <w:szCs w:val="24"/>
          <w:vertAlign w:val="superscript"/>
        </w:rPr>
        <w:t>st</w:t>
      </w:r>
      <w:r w:rsidRPr="00914E46">
        <w:rPr>
          <w:sz w:val="24"/>
          <w:szCs w:val="24"/>
        </w:rPr>
        <w:t xml:space="preserve"> Chronicles 29:11. In His Ability to Save is in Deuteronomy 33:26; Isaiah 45:20-22 &amp; Jeremiah 10:5-6. In His Covenant of Omni-Benevolence is in 1</w:t>
      </w:r>
      <w:r w:rsidRPr="00914E46">
        <w:rPr>
          <w:sz w:val="24"/>
          <w:szCs w:val="24"/>
          <w:vertAlign w:val="superscript"/>
        </w:rPr>
        <w:t>st</w:t>
      </w:r>
      <w:r w:rsidRPr="00914E46">
        <w:rPr>
          <w:sz w:val="24"/>
          <w:szCs w:val="24"/>
        </w:rPr>
        <w:t xml:space="preserve"> Kings 8:23; 2</w:t>
      </w:r>
      <w:r w:rsidRPr="00914E46">
        <w:rPr>
          <w:sz w:val="24"/>
          <w:szCs w:val="24"/>
          <w:vertAlign w:val="superscript"/>
        </w:rPr>
        <w:t>nd</w:t>
      </w:r>
      <w:r w:rsidRPr="00914E46">
        <w:rPr>
          <w:sz w:val="24"/>
          <w:szCs w:val="24"/>
        </w:rPr>
        <w:t xml:space="preserve"> Samuel 7:22-23 &amp; 1</w:t>
      </w:r>
      <w:r w:rsidRPr="00914E46">
        <w:rPr>
          <w:sz w:val="24"/>
          <w:szCs w:val="24"/>
          <w:vertAlign w:val="superscript"/>
        </w:rPr>
        <w:t>st</w:t>
      </w:r>
      <w:r w:rsidRPr="00914E46">
        <w:rPr>
          <w:sz w:val="24"/>
          <w:szCs w:val="24"/>
        </w:rPr>
        <w:t xml:space="preserve"> Chronicles 17:20-21. In His Sovereignty is in Zechariah 14:9; Deuteronomy 4:39; 1</w:t>
      </w:r>
      <w:r w:rsidRPr="00914E46">
        <w:rPr>
          <w:sz w:val="24"/>
          <w:szCs w:val="24"/>
          <w:vertAlign w:val="superscript"/>
        </w:rPr>
        <w:t>st</w:t>
      </w:r>
      <w:r w:rsidRPr="00914E4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14E46">
        <w:rPr>
          <w:sz w:val="24"/>
          <w:szCs w:val="24"/>
          <w:vertAlign w:val="superscript"/>
        </w:rPr>
        <w:t>nd</w:t>
      </w:r>
      <w:r w:rsidRPr="00914E4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737BE" w:rsidRPr="00914E46" w:rsidRDefault="009737BE" w:rsidP="009737BE">
      <w:pPr>
        <w:jc w:val="center"/>
        <w:rPr>
          <w:sz w:val="24"/>
          <w:szCs w:val="24"/>
        </w:rPr>
      </w:pPr>
      <w:r w:rsidRPr="00914E46">
        <w:rPr>
          <w:sz w:val="24"/>
          <w:szCs w:val="24"/>
        </w:rPr>
        <w:t>The Father Stephen’s Supreme Glory &amp; Supreme Majesty</w:t>
      </w:r>
    </w:p>
    <w:p w:rsidR="009737BE" w:rsidRPr="00914E46" w:rsidRDefault="009737BE" w:rsidP="009737BE">
      <w:pPr>
        <w:spacing w:line="480" w:lineRule="auto"/>
        <w:jc w:val="both"/>
        <w:rPr>
          <w:sz w:val="24"/>
          <w:szCs w:val="24"/>
        </w:rPr>
      </w:pPr>
      <w:r w:rsidRPr="00914E4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14E46">
        <w:rPr>
          <w:sz w:val="24"/>
          <w:szCs w:val="24"/>
          <w:vertAlign w:val="superscript"/>
        </w:rPr>
        <w:t>nd</w:t>
      </w:r>
      <w:r w:rsidRPr="00914E46">
        <w:rPr>
          <w:sz w:val="24"/>
          <w:szCs w:val="24"/>
        </w:rPr>
        <w:t xml:space="preserve"> Samuel 22:8-16; Psalms 18:7-15; </w:t>
      </w:r>
      <w:r w:rsidRPr="00914E46">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914E46">
        <w:rPr>
          <w:sz w:val="24"/>
          <w:szCs w:val="24"/>
          <w:vertAlign w:val="superscript"/>
        </w:rPr>
        <w:t>nd</w:t>
      </w:r>
      <w:r w:rsidRPr="00914E46">
        <w:rPr>
          <w:sz w:val="24"/>
          <w:szCs w:val="24"/>
        </w:rPr>
        <w:t xml:space="preserve"> Chronicles 5:13-14; 7:1-3; Ezekiel 8:4; 9:3; 10:19; 43:1-5; 1</w:t>
      </w:r>
      <w:r w:rsidRPr="00914E46">
        <w:rPr>
          <w:sz w:val="24"/>
          <w:szCs w:val="24"/>
          <w:vertAlign w:val="superscript"/>
        </w:rPr>
        <w:t>st</w:t>
      </w:r>
      <w:r w:rsidRPr="00914E46">
        <w:rPr>
          <w:sz w:val="24"/>
          <w:szCs w:val="24"/>
        </w:rPr>
        <w:t xml:space="preserve"> Kings 8:10-11; Exodus 40:34-35 &amp; Revelation 15:8. The Father Stephen’s Glory that is revealed: In His Son Jesus Christ is in Hebrews 1:3; Isaiah 49:3; John 1:14; 13:31-32; 17:5; 2</w:t>
      </w:r>
      <w:r w:rsidRPr="00914E46">
        <w:rPr>
          <w:sz w:val="24"/>
          <w:szCs w:val="24"/>
          <w:vertAlign w:val="superscript"/>
        </w:rPr>
        <w:t>nd</w:t>
      </w:r>
      <w:r w:rsidRPr="00914E46">
        <w:rPr>
          <w:sz w:val="24"/>
          <w:szCs w:val="24"/>
        </w:rPr>
        <w:t xml:space="preserve"> Corinthians 4:6 &amp; 2</w:t>
      </w:r>
      <w:r w:rsidRPr="00914E46">
        <w:rPr>
          <w:sz w:val="24"/>
          <w:szCs w:val="24"/>
          <w:vertAlign w:val="superscript"/>
        </w:rPr>
        <w:t>nd</w:t>
      </w:r>
      <w:r w:rsidRPr="00914E46">
        <w:rPr>
          <w:sz w:val="24"/>
          <w:szCs w:val="24"/>
        </w:rPr>
        <w:t xml:space="preserve"> Peter 1:17. In His People is in Colossians 1:27; Isaiah 60:19-21; 62:3; 2</w:t>
      </w:r>
      <w:r w:rsidRPr="00914E46">
        <w:rPr>
          <w:sz w:val="24"/>
          <w:szCs w:val="24"/>
          <w:vertAlign w:val="superscript"/>
        </w:rPr>
        <w:t>nd</w:t>
      </w:r>
      <w:r w:rsidRPr="00914E4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14E46">
        <w:rPr>
          <w:sz w:val="24"/>
          <w:szCs w:val="24"/>
          <w:vertAlign w:val="superscript"/>
        </w:rPr>
        <w:t>st</w:t>
      </w:r>
      <w:r w:rsidRPr="00914E46">
        <w:rPr>
          <w:sz w:val="24"/>
          <w:szCs w:val="24"/>
        </w:rPr>
        <w:t xml:space="preserve"> Peter 5:10. In His Divine Name is in Nehemiah 9:5; Deuteronomy 28:58; 1</w:t>
      </w:r>
      <w:r w:rsidRPr="00914E46">
        <w:rPr>
          <w:sz w:val="24"/>
          <w:szCs w:val="24"/>
          <w:vertAlign w:val="superscript"/>
        </w:rPr>
        <w:t>st</w:t>
      </w:r>
      <w:r w:rsidRPr="00914E46">
        <w:rPr>
          <w:sz w:val="24"/>
          <w:szCs w:val="24"/>
        </w:rPr>
        <w:t xml:space="preserve"> Chronicles 29:13 &amp; Psalms 8:1; 79:9. In His Divine Works is in Psalms 19:1; 111:3; Isaiah 12:5; 35:2 &amp; John 11:40-44; 17:4. In His Supreme Kingdom of Lordship is in Psalms 145:11-12; 1</w:t>
      </w:r>
      <w:r w:rsidRPr="00914E46">
        <w:rPr>
          <w:sz w:val="24"/>
          <w:szCs w:val="24"/>
          <w:vertAlign w:val="superscript"/>
        </w:rPr>
        <w:t>st</w:t>
      </w:r>
      <w:r w:rsidRPr="00914E46">
        <w:rPr>
          <w:sz w:val="24"/>
          <w:szCs w:val="24"/>
        </w:rPr>
        <w:t xml:space="preserve"> Chronicles 29:11; Matthew 6:13 &amp; 1</w:t>
      </w:r>
      <w:r w:rsidRPr="00914E46">
        <w:rPr>
          <w:sz w:val="24"/>
          <w:szCs w:val="24"/>
          <w:vertAlign w:val="superscript"/>
        </w:rPr>
        <w:t>st</w:t>
      </w:r>
      <w:r w:rsidRPr="00914E46">
        <w:rPr>
          <w:sz w:val="24"/>
          <w:szCs w:val="24"/>
        </w:rPr>
        <w:t xml:space="preserve"> Thessalonians 2:12. The Father Stephen’s Glory cannot be fully seen by any of His Creations is in 1</w:t>
      </w:r>
      <w:r w:rsidRPr="00914E46">
        <w:rPr>
          <w:sz w:val="24"/>
          <w:szCs w:val="24"/>
          <w:vertAlign w:val="superscript"/>
        </w:rPr>
        <w:t>st</w:t>
      </w:r>
      <w:r w:rsidRPr="00914E4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737BE" w:rsidRPr="00914E46" w:rsidRDefault="009737BE" w:rsidP="009737BE">
      <w:pPr>
        <w:spacing w:line="480" w:lineRule="auto"/>
        <w:jc w:val="both"/>
        <w:rPr>
          <w:sz w:val="24"/>
          <w:szCs w:val="24"/>
        </w:rPr>
      </w:pPr>
      <w:r w:rsidRPr="00914E4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14E46">
        <w:rPr>
          <w:sz w:val="24"/>
          <w:szCs w:val="24"/>
          <w:vertAlign w:val="superscript"/>
        </w:rPr>
        <w:t>st</w:t>
      </w:r>
      <w:r w:rsidRPr="00914E46">
        <w:rPr>
          <w:sz w:val="24"/>
          <w:szCs w:val="24"/>
        </w:rPr>
        <w:t xml:space="preserve"> </w:t>
      </w:r>
      <w:r w:rsidRPr="00914E46">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14E46">
        <w:rPr>
          <w:sz w:val="24"/>
          <w:szCs w:val="24"/>
          <w:vertAlign w:val="superscript"/>
        </w:rPr>
        <w:t>st</w:t>
      </w:r>
      <w:r w:rsidRPr="00914E46">
        <w:rPr>
          <w:sz w:val="24"/>
          <w:szCs w:val="24"/>
        </w:rPr>
        <w:t xml:space="preserve"> Peter 1:24-25; Isaiah 49:10-11, 16-17, 103:15 &amp; 2</w:t>
      </w:r>
      <w:r w:rsidRPr="00914E46">
        <w:rPr>
          <w:sz w:val="24"/>
          <w:szCs w:val="24"/>
          <w:vertAlign w:val="superscript"/>
        </w:rPr>
        <w:t>nd</w:t>
      </w:r>
      <w:r w:rsidRPr="00914E46">
        <w:rPr>
          <w:sz w:val="24"/>
          <w:szCs w:val="24"/>
        </w:rPr>
        <w:t xml:space="preserve"> Corinthians 3:7-8, 10, 13. Human Glory is given and taken by the Father Stephen is in Psalms 82:6-7; Exodus 9:16; 1</w:t>
      </w:r>
      <w:r w:rsidRPr="00914E46">
        <w:rPr>
          <w:sz w:val="24"/>
          <w:szCs w:val="24"/>
          <w:vertAlign w:val="superscript"/>
        </w:rPr>
        <w:t>st</w:t>
      </w:r>
      <w:r w:rsidRPr="00914E46">
        <w:rPr>
          <w:sz w:val="24"/>
          <w:szCs w:val="24"/>
        </w:rPr>
        <w:t xml:space="preserve"> Kings 3:13; 2</w:t>
      </w:r>
      <w:r w:rsidRPr="00914E46">
        <w:rPr>
          <w:sz w:val="24"/>
          <w:szCs w:val="24"/>
          <w:vertAlign w:val="superscript"/>
        </w:rPr>
        <w:t>nd</w:t>
      </w:r>
      <w:r w:rsidRPr="00914E4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14E46">
        <w:rPr>
          <w:sz w:val="24"/>
          <w:szCs w:val="24"/>
          <w:vertAlign w:val="superscript"/>
        </w:rPr>
        <w:t>nd</w:t>
      </w:r>
      <w:r w:rsidRPr="00914E46">
        <w:rPr>
          <w:sz w:val="24"/>
          <w:szCs w:val="24"/>
        </w:rPr>
        <w:t xml:space="preserve"> Timothy 4:10; 1</w:t>
      </w:r>
      <w:r w:rsidRPr="00914E46">
        <w:rPr>
          <w:sz w:val="24"/>
          <w:szCs w:val="24"/>
          <w:vertAlign w:val="superscript"/>
        </w:rPr>
        <w:t>st</w:t>
      </w:r>
      <w:r w:rsidRPr="00914E46">
        <w:rPr>
          <w:sz w:val="24"/>
          <w:szCs w:val="24"/>
        </w:rPr>
        <w:t xml:space="preserve"> John 2:15 &amp; Luke 4:5-7. </w:t>
      </w:r>
    </w:p>
    <w:p w:rsidR="009737BE" w:rsidRPr="00914E46" w:rsidRDefault="009737BE" w:rsidP="009737BE">
      <w:pPr>
        <w:spacing w:line="480" w:lineRule="auto"/>
        <w:jc w:val="both"/>
        <w:rPr>
          <w:sz w:val="24"/>
          <w:szCs w:val="24"/>
        </w:rPr>
      </w:pPr>
      <w:r w:rsidRPr="00914E46">
        <w:rPr>
          <w:sz w:val="24"/>
          <w:szCs w:val="24"/>
        </w:rPr>
        <w:t>The Uniqueness of the Father Stephen’s Glory is in Job 40:9-10; Exodus 15:11; 1</w:t>
      </w:r>
      <w:r w:rsidRPr="00914E46">
        <w:rPr>
          <w:sz w:val="24"/>
          <w:szCs w:val="24"/>
          <w:vertAlign w:val="superscript"/>
        </w:rPr>
        <w:t>st</w:t>
      </w:r>
      <w:r w:rsidRPr="00914E4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14E46">
        <w:rPr>
          <w:sz w:val="24"/>
          <w:szCs w:val="24"/>
          <w:vertAlign w:val="superscript"/>
        </w:rPr>
        <w:t>st</w:t>
      </w:r>
      <w:r w:rsidRPr="00914E4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14E46">
        <w:rPr>
          <w:sz w:val="24"/>
          <w:szCs w:val="24"/>
          <w:vertAlign w:val="superscript"/>
        </w:rPr>
        <w:t>st</w:t>
      </w:r>
      <w:r w:rsidRPr="00914E46">
        <w:rPr>
          <w:sz w:val="24"/>
          <w:szCs w:val="24"/>
        </w:rPr>
        <w:t xml:space="preserve"> Corinthians 15:47-49 &amp; Colossians 3:10. The Spiritual Glory is divinely given by the Father Stephen is in John 17:22; Psalms 84:11 &amp; 2</w:t>
      </w:r>
      <w:r w:rsidRPr="00914E46">
        <w:rPr>
          <w:sz w:val="24"/>
          <w:szCs w:val="24"/>
          <w:vertAlign w:val="superscript"/>
        </w:rPr>
        <w:t>nd</w:t>
      </w:r>
      <w:r w:rsidRPr="00914E46">
        <w:rPr>
          <w:sz w:val="24"/>
          <w:szCs w:val="24"/>
        </w:rPr>
        <w:t xml:space="preserve"> Corinthians 3:18. The Glorification when His Son Jesus Christ returns is in Colossians 3:4; Romans 8:18; Philippians 3:21; 1</w:t>
      </w:r>
      <w:r w:rsidRPr="00914E46">
        <w:rPr>
          <w:sz w:val="24"/>
          <w:szCs w:val="24"/>
          <w:vertAlign w:val="superscript"/>
        </w:rPr>
        <w:t>st</w:t>
      </w:r>
      <w:r w:rsidRPr="00914E46">
        <w:rPr>
          <w:sz w:val="24"/>
          <w:szCs w:val="24"/>
        </w:rPr>
        <w:t xml:space="preserve"> Thessalonians 2:20 &amp; 1</w:t>
      </w:r>
      <w:r w:rsidRPr="00914E46">
        <w:rPr>
          <w:sz w:val="24"/>
          <w:szCs w:val="24"/>
          <w:vertAlign w:val="superscript"/>
        </w:rPr>
        <w:t>st</w:t>
      </w:r>
      <w:r w:rsidRPr="00914E46">
        <w:rPr>
          <w:sz w:val="24"/>
          <w:szCs w:val="24"/>
        </w:rPr>
        <w:t xml:space="preserve"> John 3:2.    </w:t>
      </w:r>
    </w:p>
    <w:p w:rsidR="009737BE" w:rsidRPr="00914E46" w:rsidRDefault="009737BE" w:rsidP="009737BE">
      <w:pPr>
        <w:spacing w:line="480" w:lineRule="auto"/>
        <w:jc w:val="both"/>
        <w:rPr>
          <w:sz w:val="24"/>
          <w:szCs w:val="24"/>
        </w:rPr>
      </w:pPr>
      <w:r w:rsidRPr="00914E4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14E46">
        <w:rPr>
          <w:sz w:val="24"/>
          <w:szCs w:val="24"/>
          <w:vertAlign w:val="superscript"/>
        </w:rPr>
        <w:t>nd</w:t>
      </w:r>
      <w:r w:rsidRPr="00914E4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14E46">
        <w:rPr>
          <w:sz w:val="24"/>
          <w:szCs w:val="24"/>
          <w:vertAlign w:val="superscript"/>
        </w:rPr>
        <w:t>nd</w:t>
      </w:r>
      <w:r w:rsidRPr="00914E46">
        <w:rPr>
          <w:sz w:val="24"/>
          <w:szCs w:val="24"/>
        </w:rPr>
        <w:t xml:space="preserve"> Peter 1:17; Luke 9:28-32 &amp; Acts 9:3; 22:6; 26:13. In His Death &amp; His Resurrection is in John 7:39; 12:16, 23; 1</w:t>
      </w:r>
      <w:r w:rsidRPr="00914E46">
        <w:rPr>
          <w:sz w:val="24"/>
          <w:szCs w:val="24"/>
          <w:vertAlign w:val="superscript"/>
        </w:rPr>
        <w:t>st</w:t>
      </w:r>
      <w:r w:rsidRPr="00914E4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14E46">
        <w:rPr>
          <w:sz w:val="24"/>
          <w:szCs w:val="24"/>
          <w:vertAlign w:val="superscript"/>
        </w:rPr>
        <w:t>nd</w:t>
      </w:r>
      <w:r w:rsidRPr="00914E46">
        <w:rPr>
          <w:sz w:val="24"/>
          <w:szCs w:val="24"/>
        </w:rPr>
        <w:t xml:space="preserve"> Peter 3:18 &amp; Revelation 1:6; 5:11-12; 7:9-12. The Lord Jesus Christ’s Glory is shared by all Believers: As they become like Him is in 2</w:t>
      </w:r>
      <w:r w:rsidRPr="00914E46">
        <w:rPr>
          <w:sz w:val="24"/>
          <w:szCs w:val="24"/>
          <w:vertAlign w:val="superscript"/>
        </w:rPr>
        <w:t>nd</w:t>
      </w:r>
      <w:r w:rsidRPr="00914E46">
        <w:rPr>
          <w:sz w:val="24"/>
          <w:szCs w:val="24"/>
        </w:rPr>
        <w:t xml:space="preserve"> Corinthians 3:18; John 17:22 &amp; Colossians 1:27. At the end time is in 1</w:t>
      </w:r>
      <w:r w:rsidRPr="00914E46">
        <w:rPr>
          <w:sz w:val="24"/>
          <w:szCs w:val="24"/>
          <w:vertAlign w:val="superscript"/>
        </w:rPr>
        <w:t>st</w:t>
      </w:r>
      <w:r w:rsidRPr="00914E46">
        <w:rPr>
          <w:sz w:val="24"/>
          <w:szCs w:val="24"/>
        </w:rPr>
        <w:t xml:space="preserve"> Corinthians 15:49; Romans 8:17-18; Philippians 3:21 &amp; Colossians 3:4.  </w:t>
      </w:r>
    </w:p>
    <w:p w:rsidR="009737BE" w:rsidRPr="00914E46" w:rsidRDefault="009737BE" w:rsidP="009737BE">
      <w:pPr>
        <w:spacing w:line="480" w:lineRule="auto"/>
        <w:jc w:val="both"/>
        <w:rPr>
          <w:sz w:val="24"/>
          <w:szCs w:val="24"/>
        </w:rPr>
      </w:pPr>
      <w:r w:rsidRPr="00914E4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14E46">
        <w:rPr>
          <w:sz w:val="24"/>
          <w:szCs w:val="24"/>
          <w:vertAlign w:val="superscript"/>
        </w:rPr>
        <w:t>st</w:t>
      </w:r>
      <w:r w:rsidRPr="00914E46">
        <w:rPr>
          <w:sz w:val="24"/>
          <w:szCs w:val="24"/>
        </w:rPr>
        <w:t xml:space="preserve"> Samuel 15:29 &amp; Psalms 24:10. The Majesty belongs to the Father Stephen is in 1</w:t>
      </w:r>
      <w:r w:rsidRPr="00914E46">
        <w:rPr>
          <w:sz w:val="24"/>
          <w:szCs w:val="24"/>
          <w:vertAlign w:val="superscript"/>
        </w:rPr>
        <w:t>st</w:t>
      </w:r>
      <w:r w:rsidRPr="00914E46">
        <w:rPr>
          <w:sz w:val="24"/>
          <w:szCs w:val="24"/>
        </w:rPr>
        <w:t xml:space="preserve"> Chronicles 29:11; Psalms 145:12 &amp; Jude 25. The Father Stephen’s Majesty is Awesome is in Job 37:22 &amp; Isaiah 2:10, 19, 21. The Father Stephen’s Character is Majestic is in Psalms 93:1; 104:1; 145:5; </w:t>
      </w:r>
      <w:r w:rsidRPr="00914E46">
        <w:rPr>
          <w:sz w:val="24"/>
          <w:szCs w:val="24"/>
        </w:rPr>
        <w:lastRenderedPageBreak/>
        <w:t>Exodus 15:11 &amp; Isaiah 24:14; 26:10. The Father Stephen’s Activity is Majestic is in Exodus 15:6-7; Deuteronomy 9:26; 11:2-3; 2</w:t>
      </w:r>
      <w:r w:rsidRPr="00914E46">
        <w:rPr>
          <w:sz w:val="24"/>
          <w:szCs w:val="24"/>
          <w:vertAlign w:val="superscript"/>
        </w:rPr>
        <w:t>nd</w:t>
      </w:r>
      <w:r w:rsidRPr="00914E4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14E46">
        <w:rPr>
          <w:sz w:val="24"/>
          <w:szCs w:val="24"/>
          <w:vertAlign w:val="superscript"/>
        </w:rPr>
        <w:t>st</w:t>
      </w:r>
      <w:r w:rsidRPr="00914E46">
        <w:rPr>
          <w:sz w:val="24"/>
          <w:szCs w:val="24"/>
        </w:rPr>
        <w:t xml:space="preserve"> Chronicles 16:27; Psalms 96:6; 2</w:t>
      </w:r>
      <w:r w:rsidRPr="00914E46">
        <w:rPr>
          <w:sz w:val="24"/>
          <w:szCs w:val="24"/>
          <w:vertAlign w:val="superscript"/>
        </w:rPr>
        <w:t>nd</w:t>
      </w:r>
      <w:r w:rsidRPr="00914E46">
        <w:rPr>
          <w:sz w:val="24"/>
          <w:szCs w:val="24"/>
        </w:rPr>
        <w:t xml:space="preserve"> Thessalonians 1:9 &amp; 2</w:t>
      </w:r>
      <w:r w:rsidRPr="00914E46">
        <w:rPr>
          <w:sz w:val="24"/>
          <w:szCs w:val="24"/>
          <w:vertAlign w:val="superscript"/>
        </w:rPr>
        <w:t>nd</w:t>
      </w:r>
      <w:r w:rsidRPr="00914E46">
        <w:rPr>
          <w:sz w:val="24"/>
          <w:szCs w:val="24"/>
        </w:rPr>
        <w:t xml:space="preserve"> Peter 1:17. The Risen Christ shares in the Father Stephen’s Majesty are in 2</w:t>
      </w:r>
      <w:r w:rsidRPr="00914E46">
        <w:rPr>
          <w:sz w:val="24"/>
          <w:szCs w:val="24"/>
          <w:vertAlign w:val="superscript"/>
        </w:rPr>
        <w:t>nd</w:t>
      </w:r>
      <w:r w:rsidRPr="00914E4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14E46">
        <w:rPr>
          <w:sz w:val="24"/>
          <w:szCs w:val="24"/>
          <w:vertAlign w:val="superscript"/>
        </w:rPr>
        <w:t>st</w:t>
      </w:r>
      <w:r w:rsidRPr="00914E46">
        <w:rPr>
          <w:sz w:val="24"/>
          <w:szCs w:val="24"/>
        </w:rPr>
        <w:t xml:space="preserve"> Chronicles 16:29; Psalms 92:1-8; 93:1; 95:3-6 &amp; Luke 1:46.      </w:t>
      </w:r>
    </w:p>
    <w:p w:rsidR="009737BE" w:rsidRPr="00914E46" w:rsidRDefault="009737BE" w:rsidP="009737BE">
      <w:pPr>
        <w:spacing w:line="480" w:lineRule="auto"/>
        <w:jc w:val="both"/>
        <w:rPr>
          <w:sz w:val="24"/>
          <w:szCs w:val="24"/>
        </w:rPr>
      </w:pPr>
      <w:r w:rsidRPr="00914E4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14E46">
        <w:rPr>
          <w:sz w:val="24"/>
          <w:szCs w:val="24"/>
          <w:vertAlign w:val="superscript"/>
        </w:rPr>
        <w:t>nd</w:t>
      </w:r>
      <w:r w:rsidRPr="00914E46">
        <w:rPr>
          <w:sz w:val="24"/>
          <w:szCs w:val="24"/>
        </w:rPr>
        <w:t xml:space="preserve"> Corinthians 8:9. The Lord Jesus Christ’s Majesty is seen in His Earthly Ministry: At the transfiguration is in 2</w:t>
      </w:r>
      <w:r w:rsidRPr="00914E46">
        <w:rPr>
          <w:sz w:val="24"/>
          <w:szCs w:val="24"/>
          <w:vertAlign w:val="superscript"/>
        </w:rPr>
        <w:t>nd</w:t>
      </w:r>
      <w:r w:rsidRPr="00914E46">
        <w:rPr>
          <w:sz w:val="24"/>
          <w:szCs w:val="24"/>
        </w:rPr>
        <w:t xml:space="preserve"> Peter 1:16; Matthew 17:2; Mark 9:2-3 &amp; Luke 9:29. At the entry into Jerusalem is in Zechariah 9:9; Matthew 21:5, 9-10; Mark 11:9-10; John 12:13, 15 &amp; Luke 19:37-38. The Lord Jesus Christ’s Majesty is reaffirmed through His </w:t>
      </w:r>
      <w:r w:rsidRPr="00914E46">
        <w:rPr>
          <w:sz w:val="24"/>
          <w:szCs w:val="24"/>
        </w:rPr>
        <w:lastRenderedPageBreak/>
        <w:t>exaltation: The Lord Jesus Christ is exalted to the Majestic Throne of the Father Stephen’s Majesty is in Hebrews 1:3; 8:1; 1</w:t>
      </w:r>
      <w:r w:rsidRPr="00914E46">
        <w:rPr>
          <w:sz w:val="24"/>
          <w:szCs w:val="24"/>
          <w:vertAlign w:val="superscript"/>
        </w:rPr>
        <w:t>st</w:t>
      </w:r>
      <w:r w:rsidRPr="00914E46">
        <w:rPr>
          <w:sz w:val="24"/>
          <w:szCs w:val="24"/>
        </w:rPr>
        <w:t xml:space="preserve"> Peter 3:22 &amp; Acts 5:31. A Vision of the Glorified Christ in His Majesty is in Revelation 1:13-16; 5:6-8; 14:14. The Lord Jesus Christ is Majestic in His absolute Pre-eminence is in Colossians 1:18; Daniel 7:13-14; 1</w:t>
      </w:r>
      <w:r w:rsidRPr="00914E46">
        <w:rPr>
          <w:sz w:val="24"/>
          <w:szCs w:val="24"/>
          <w:vertAlign w:val="superscript"/>
        </w:rPr>
        <w:t>st</w:t>
      </w:r>
      <w:r w:rsidRPr="00914E46">
        <w:rPr>
          <w:sz w:val="24"/>
          <w:szCs w:val="24"/>
        </w:rPr>
        <w:t xml:space="preserve"> Corinthians 15:24-28; Philippians 2:10-11; Revelation 19:16 &amp; Acts 2:36. The Lord Jesus Christ’s Majesty is shown by His authority as Judge of all Men is in Matthew 25:31; 2</w:t>
      </w:r>
      <w:r w:rsidRPr="00914E46">
        <w:rPr>
          <w:sz w:val="24"/>
          <w:szCs w:val="24"/>
          <w:vertAlign w:val="superscript"/>
        </w:rPr>
        <w:t>nd</w:t>
      </w:r>
      <w:r w:rsidRPr="00914E46">
        <w:rPr>
          <w:sz w:val="24"/>
          <w:szCs w:val="24"/>
        </w:rPr>
        <w:t xml:space="preserve"> Timothy 4:1 &amp; Acts 17:31. All Humanity will see the Lord Jesus Christ’s Majesty is in Matthew 24:30; 26:64; Mark 13:26; 14:62; 2</w:t>
      </w:r>
      <w:r w:rsidRPr="00914E46">
        <w:rPr>
          <w:sz w:val="24"/>
          <w:szCs w:val="24"/>
          <w:vertAlign w:val="superscript"/>
        </w:rPr>
        <w:t>nd</w:t>
      </w:r>
      <w:r w:rsidRPr="00914E46">
        <w:rPr>
          <w:sz w:val="24"/>
          <w:szCs w:val="24"/>
        </w:rPr>
        <w:t xml:space="preserve"> Thessalonians 1:7-10; Revelation 1:7; 5:13; 6:15-17; 7:8-10 &amp; Luke 21:27.  </w:t>
      </w:r>
    </w:p>
    <w:p w:rsidR="009737BE" w:rsidRPr="00914E46" w:rsidRDefault="009737BE" w:rsidP="009737BE">
      <w:pPr>
        <w:spacing w:line="480" w:lineRule="auto"/>
        <w:jc w:val="center"/>
        <w:rPr>
          <w:sz w:val="24"/>
          <w:szCs w:val="24"/>
        </w:rPr>
      </w:pPr>
      <w:r w:rsidRPr="00914E46">
        <w:rPr>
          <w:sz w:val="24"/>
          <w:szCs w:val="24"/>
        </w:rPr>
        <w:t>The Lord Stephen’s Purpose Attributes</w:t>
      </w:r>
    </w:p>
    <w:p w:rsidR="009737BE" w:rsidRPr="00914E46" w:rsidRDefault="009737BE" w:rsidP="009737BE">
      <w:pPr>
        <w:spacing w:line="480" w:lineRule="auto"/>
        <w:jc w:val="both"/>
        <w:rPr>
          <w:sz w:val="24"/>
          <w:szCs w:val="24"/>
        </w:rPr>
      </w:pPr>
      <w:r w:rsidRPr="00914E46">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914E46">
        <w:rPr>
          <w:sz w:val="24"/>
          <w:szCs w:val="24"/>
          <w:vertAlign w:val="superscript"/>
        </w:rPr>
        <w:t>nd</w:t>
      </w:r>
      <w:r w:rsidRPr="00914E46">
        <w:rPr>
          <w:sz w:val="24"/>
          <w:szCs w:val="24"/>
        </w:rPr>
        <w:t xml:space="preserve"> Corinthians 6:16-18 declares “I will dwell in them and walk among them. I will be their God and they shall be My people. Therefore come out from among them and be </w:t>
      </w:r>
      <w:r w:rsidRPr="00914E46">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914E46">
        <w:rPr>
          <w:sz w:val="24"/>
          <w:szCs w:val="24"/>
          <w:vertAlign w:val="superscript"/>
        </w:rPr>
        <w:t>nd</w:t>
      </w:r>
      <w:r w:rsidRPr="00914E46">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914E46">
        <w:rPr>
          <w:b/>
          <w:sz w:val="24"/>
          <w:szCs w:val="24"/>
        </w:rPr>
        <w:t>The Lord’s Omnipotence and  all  Supreme  Authority  in  the Holy Bible</w:t>
      </w:r>
      <w:r w:rsidRPr="00914E46">
        <w:rPr>
          <w:sz w:val="24"/>
          <w:szCs w:val="24"/>
        </w:rPr>
        <w:t>.” and My other book called “</w:t>
      </w:r>
      <w:r w:rsidRPr="00914E46">
        <w:rPr>
          <w:b/>
          <w:sz w:val="24"/>
          <w:szCs w:val="24"/>
        </w:rPr>
        <w:t>The Lord Yah and His Almightiness in the Holy Bible</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914E46">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914E46">
        <w:rPr>
          <w:sz w:val="24"/>
          <w:szCs w:val="24"/>
          <w:vertAlign w:val="superscript"/>
        </w:rPr>
        <w:t>st</w:t>
      </w:r>
      <w:r w:rsidRPr="00914E46">
        <w:rPr>
          <w:sz w:val="24"/>
          <w:szCs w:val="24"/>
        </w:rPr>
        <w:t xml:space="preserve"> Corinthians 4:19 states “But I will come to You shortly, if the Lord wills, and I will know, not the word of those who are puffed up, but the power.” In 1</w:t>
      </w:r>
      <w:r w:rsidRPr="00914E46">
        <w:rPr>
          <w:sz w:val="24"/>
          <w:szCs w:val="24"/>
          <w:vertAlign w:val="superscript"/>
        </w:rPr>
        <w:t>st</w:t>
      </w:r>
      <w:r w:rsidRPr="00914E46">
        <w:rPr>
          <w:sz w:val="24"/>
          <w:szCs w:val="24"/>
        </w:rPr>
        <w:t xml:space="preserve"> Corinthians 8:6 tells us “Yet for Us there is One God, the Father (Stephen), of whom are all things, and We for Him, and One Lord Jesus Christ, through whom are all things, and through whom We live.” In 1</w:t>
      </w:r>
      <w:r w:rsidRPr="00914E46">
        <w:rPr>
          <w:sz w:val="24"/>
          <w:szCs w:val="24"/>
          <w:vertAlign w:val="superscript"/>
        </w:rPr>
        <w:t>st</w:t>
      </w:r>
      <w:r w:rsidRPr="00914E46">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914E46">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914E46">
        <w:rPr>
          <w:sz w:val="24"/>
          <w:szCs w:val="24"/>
          <w:vertAlign w:val="superscript"/>
        </w:rPr>
        <w:t>st</w:t>
      </w:r>
      <w:r w:rsidRPr="00914E46">
        <w:rPr>
          <w:sz w:val="24"/>
          <w:szCs w:val="24"/>
        </w:rPr>
        <w:t xml:space="preserve"> Peter 3:17 states “For it is better, if it is the will of God, to suffer from doing good than for doing evil.” In 1</w:t>
      </w:r>
      <w:r w:rsidRPr="00914E46">
        <w:rPr>
          <w:sz w:val="24"/>
          <w:szCs w:val="24"/>
          <w:vertAlign w:val="superscript"/>
        </w:rPr>
        <w:t>st</w:t>
      </w:r>
      <w:r w:rsidRPr="00914E46">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914E46">
        <w:rPr>
          <w:sz w:val="24"/>
          <w:szCs w:val="24"/>
          <w:vertAlign w:val="superscript"/>
        </w:rPr>
        <w:t>st</w:t>
      </w:r>
      <w:r w:rsidRPr="00914E46">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914E46">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914E46">
        <w:rPr>
          <w:sz w:val="24"/>
          <w:szCs w:val="24"/>
          <w:vertAlign w:val="superscript"/>
        </w:rPr>
        <w:t>st</w:t>
      </w:r>
      <w:r w:rsidRPr="00914E46">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914E46">
        <w:rPr>
          <w:sz w:val="24"/>
          <w:szCs w:val="24"/>
          <w:vertAlign w:val="superscript"/>
        </w:rPr>
        <w:t>st</w:t>
      </w:r>
      <w:r w:rsidRPr="00914E46">
        <w:rPr>
          <w:sz w:val="24"/>
          <w:szCs w:val="24"/>
        </w:rPr>
        <w:t xml:space="preserve"> Timothy 2:4 says “…who desires all Men to be saved and to come to the knowledge of the truth.” In 2</w:t>
      </w:r>
      <w:r w:rsidRPr="00914E46">
        <w:rPr>
          <w:sz w:val="24"/>
          <w:szCs w:val="24"/>
          <w:vertAlign w:val="superscript"/>
        </w:rPr>
        <w:t>nd</w:t>
      </w:r>
      <w:r w:rsidRPr="00914E46">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9737BE" w:rsidRPr="00914E46" w:rsidRDefault="009737BE" w:rsidP="009737BE">
      <w:pPr>
        <w:spacing w:line="480" w:lineRule="auto"/>
        <w:jc w:val="both"/>
        <w:rPr>
          <w:sz w:val="24"/>
          <w:szCs w:val="24"/>
        </w:rPr>
      </w:pPr>
      <w:r w:rsidRPr="00914E46">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914E46">
        <w:rPr>
          <w:sz w:val="24"/>
          <w:szCs w:val="24"/>
        </w:rPr>
        <w:lastRenderedPageBreak/>
        <w:t>inhabitance of the Earth. No one can restrain His hand or say to Him, ‘What have You done?’” In 2</w:t>
      </w:r>
      <w:r w:rsidRPr="00914E46">
        <w:rPr>
          <w:sz w:val="24"/>
          <w:szCs w:val="24"/>
          <w:vertAlign w:val="superscript"/>
        </w:rPr>
        <w:t>nd</w:t>
      </w:r>
      <w:r w:rsidRPr="00914E46">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9737BE" w:rsidRPr="00914E46" w:rsidRDefault="009737BE" w:rsidP="009737BE">
      <w:pPr>
        <w:spacing w:line="480" w:lineRule="auto"/>
        <w:jc w:val="center"/>
        <w:rPr>
          <w:sz w:val="24"/>
          <w:szCs w:val="24"/>
        </w:rPr>
      </w:pPr>
      <w:r w:rsidRPr="00914E46">
        <w:rPr>
          <w:sz w:val="24"/>
          <w:szCs w:val="24"/>
        </w:rPr>
        <w:t>The Lord Stephen’s other Incommunicable Attributes</w:t>
      </w:r>
    </w:p>
    <w:p w:rsidR="009737BE" w:rsidRPr="00914E46" w:rsidRDefault="009737BE" w:rsidP="009737BE">
      <w:pPr>
        <w:spacing w:line="480" w:lineRule="auto"/>
        <w:jc w:val="both"/>
        <w:rPr>
          <w:sz w:val="24"/>
          <w:szCs w:val="24"/>
        </w:rPr>
      </w:pPr>
      <w:r w:rsidRPr="00914E46">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914E46">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914E46">
        <w:rPr>
          <w:sz w:val="24"/>
          <w:szCs w:val="24"/>
          <w:vertAlign w:val="superscript"/>
        </w:rPr>
        <w:t>st</w:t>
      </w:r>
      <w:r w:rsidRPr="00914E46">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914E46">
        <w:rPr>
          <w:sz w:val="24"/>
          <w:szCs w:val="24"/>
          <w:vertAlign w:val="superscript"/>
        </w:rPr>
        <w:t>nd</w:t>
      </w:r>
      <w:r w:rsidRPr="00914E46">
        <w:rPr>
          <w:sz w:val="24"/>
          <w:szCs w:val="24"/>
        </w:rPr>
        <w:t xml:space="preserve"> Corinthians 3:17 says “Where the Spirit (Stephen in 1</w:t>
      </w:r>
      <w:r w:rsidRPr="00914E46">
        <w:rPr>
          <w:sz w:val="24"/>
          <w:szCs w:val="24"/>
          <w:vertAlign w:val="superscript"/>
        </w:rPr>
        <w:t>st</w:t>
      </w:r>
      <w:r w:rsidRPr="00914E46">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914E46">
        <w:rPr>
          <w:b/>
          <w:sz w:val="24"/>
          <w:szCs w:val="24"/>
        </w:rPr>
        <w:t>The Lord Jehovah’s Omnipresence in His Universe of the Holy Bible</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914E46">
        <w:rPr>
          <w:sz w:val="24"/>
          <w:szCs w:val="24"/>
        </w:rPr>
        <w:lastRenderedPageBreak/>
        <w:t>Righteous and upright is He.” In 2</w:t>
      </w:r>
      <w:r w:rsidRPr="00914E46">
        <w:rPr>
          <w:sz w:val="24"/>
          <w:szCs w:val="24"/>
          <w:vertAlign w:val="superscript"/>
        </w:rPr>
        <w:t>nd</w:t>
      </w:r>
      <w:r w:rsidRPr="00914E46">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9737BE" w:rsidRPr="00914E46" w:rsidRDefault="009737BE" w:rsidP="009737BE">
      <w:pPr>
        <w:spacing w:line="480" w:lineRule="auto"/>
        <w:jc w:val="both"/>
        <w:rPr>
          <w:sz w:val="24"/>
          <w:szCs w:val="24"/>
        </w:rPr>
      </w:pPr>
      <w:r w:rsidRPr="00914E46">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914E46">
        <w:rPr>
          <w:sz w:val="24"/>
          <w:szCs w:val="24"/>
          <w:vertAlign w:val="superscript"/>
        </w:rPr>
        <w:t>nd</w:t>
      </w:r>
      <w:r w:rsidRPr="00914E46">
        <w:rPr>
          <w:sz w:val="24"/>
          <w:szCs w:val="24"/>
        </w:rPr>
        <w:t xml:space="preserve"> Corinthians  3:18  tells  us “But  we  </w:t>
      </w:r>
      <w:r w:rsidRPr="00914E46">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914E46">
        <w:rPr>
          <w:sz w:val="24"/>
          <w:szCs w:val="24"/>
          <w:vertAlign w:val="superscript"/>
        </w:rPr>
        <w:t>st</w:t>
      </w:r>
      <w:r w:rsidRPr="00914E46">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914E46">
        <w:rPr>
          <w:sz w:val="24"/>
          <w:szCs w:val="24"/>
          <w:vertAlign w:val="superscript"/>
        </w:rPr>
        <w:t>st</w:t>
      </w:r>
      <w:r w:rsidRPr="00914E46">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914E46">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914E46">
        <w:rPr>
          <w:sz w:val="24"/>
          <w:szCs w:val="24"/>
          <w:vertAlign w:val="superscript"/>
        </w:rPr>
        <w:t>nd</w:t>
      </w:r>
      <w:r w:rsidRPr="00914E46">
        <w:rPr>
          <w:sz w:val="24"/>
          <w:szCs w:val="24"/>
        </w:rPr>
        <w:t xml:space="preserve"> Esdras 7:52 declares “And that the glory of the Most High (Stephen) is kept to defend them which have led a wary life…” In 2</w:t>
      </w:r>
      <w:r w:rsidRPr="00914E46">
        <w:rPr>
          <w:sz w:val="24"/>
          <w:szCs w:val="24"/>
          <w:vertAlign w:val="superscript"/>
        </w:rPr>
        <w:t>nd</w:t>
      </w:r>
      <w:r w:rsidRPr="00914E46">
        <w:rPr>
          <w:sz w:val="24"/>
          <w:szCs w:val="24"/>
        </w:rPr>
        <w:t xml:space="preserve"> Esdras 8:21 tells us “Whose throne is inestimable, whose glory may not be comprehended, before the Host of Angels (Lords) stand with trembling.”  In 2</w:t>
      </w:r>
      <w:r w:rsidRPr="00914E46">
        <w:rPr>
          <w:sz w:val="24"/>
          <w:szCs w:val="24"/>
          <w:vertAlign w:val="superscript"/>
        </w:rPr>
        <w:t>nd</w:t>
      </w:r>
      <w:r w:rsidRPr="00914E46">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9737BE" w:rsidRPr="00914E46" w:rsidRDefault="009737BE" w:rsidP="009737BE">
      <w:pPr>
        <w:spacing w:line="480" w:lineRule="auto"/>
        <w:jc w:val="both"/>
        <w:rPr>
          <w:sz w:val="24"/>
          <w:szCs w:val="24"/>
        </w:rPr>
      </w:pPr>
      <w:r w:rsidRPr="00914E46">
        <w:rPr>
          <w:sz w:val="24"/>
          <w:szCs w:val="24"/>
        </w:rPr>
        <w:t>His Blessedness (Better to give than to receive) is proven in scripture. God is always blessed. In 1</w:t>
      </w:r>
      <w:r w:rsidRPr="00914E46">
        <w:rPr>
          <w:sz w:val="24"/>
          <w:szCs w:val="24"/>
          <w:vertAlign w:val="superscript"/>
        </w:rPr>
        <w:t>st</w:t>
      </w:r>
      <w:r w:rsidRPr="00914E46">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914E46">
        <w:rPr>
          <w:sz w:val="24"/>
          <w:szCs w:val="24"/>
        </w:rPr>
        <w:lastRenderedPageBreak/>
        <w:t>from above, and comes down from the Father (Stephen) of Lights, with whom there is no variation or shadow of turning.” In 1</w:t>
      </w:r>
      <w:r w:rsidRPr="00914E46">
        <w:rPr>
          <w:sz w:val="24"/>
          <w:szCs w:val="24"/>
          <w:vertAlign w:val="superscript"/>
        </w:rPr>
        <w:t>st</w:t>
      </w:r>
      <w:r w:rsidRPr="00914E46">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914E46">
        <w:rPr>
          <w:b/>
          <w:sz w:val="24"/>
          <w:szCs w:val="24"/>
        </w:rPr>
        <w:t>BETH</w:t>
      </w:r>
      <w:r w:rsidRPr="00914E46">
        <w:rPr>
          <w:sz w:val="24"/>
          <w:szCs w:val="24"/>
        </w:rPr>
        <w:t>. Blessed art thou, O LORD: teach Me thy statutes.” The Lord’s Beatitudes are in Matthew 5:3-12. In Matthew 25:34 declares “…Come, Ye blessed of My Father (Stephen), inherit the Kingdom for You from the foundation of the World.” In 2</w:t>
      </w:r>
      <w:r w:rsidRPr="00914E46">
        <w:rPr>
          <w:sz w:val="24"/>
          <w:szCs w:val="24"/>
          <w:vertAlign w:val="superscript"/>
        </w:rPr>
        <w:t>nd</w:t>
      </w:r>
      <w:r w:rsidRPr="00914E46">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914E46">
        <w:rPr>
          <w:sz w:val="24"/>
          <w:szCs w:val="24"/>
          <w:vertAlign w:val="superscript"/>
        </w:rPr>
        <w:t>st</w:t>
      </w:r>
      <w:r w:rsidRPr="00914E46">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914E46">
        <w:rPr>
          <w:sz w:val="24"/>
          <w:szCs w:val="24"/>
        </w:rPr>
        <w:lastRenderedPageBreak/>
        <w:t>similitude of God.” In 1</w:t>
      </w:r>
      <w:r w:rsidRPr="00914E46">
        <w:rPr>
          <w:sz w:val="24"/>
          <w:szCs w:val="24"/>
          <w:vertAlign w:val="superscript"/>
        </w:rPr>
        <w:t>st</w:t>
      </w:r>
      <w:r w:rsidRPr="00914E46">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914E46">
        <w:rPr>
          <w:sz w:val="24"/>
          <w:szCs w:val="24"/>
          <w:vertAlign w:val="superscript"/>
        </w:rPr>
        <w:t>nd</w:t>
      </w:r>
      <w:r w:rsidRPr="00914E46">
        <w:rPr>
          <w:sz w:val="24"/>
          <w:szCs w:val="24"/>
        </w:rPr>
        <w:t xml:space="preserve"> Maccabees 1:17 says “Blessed be Our God on all things, who have delivered up the ungodly.” In 1</w:t>
      </w:r>
      <w:r w:rsidRPr="00914E46">
        <w:rPr>
          <w:sz w:val="24"/>
          <w:szCs w:val="24"/>
          <w:vertAlign w:val="superscript"/>
        </w:rPr>
        <w:t>st</w:t>
      </w:r>
      <w:r w:rsidRPr="00914E46">
        <w:rPr>
          <w:sz w:val="24"/>
          <w:szCs w:val="24"/>
        </w:rPr>
        <w:t xml:space="preserve"> Esdras 8:25 mentions “…Blessed be the only Lord God of My Fathers, who has put these things into the heart of the King…” In 1</w:t>
      </w:r>
      <w:r w:rsidRPr="00914E46">
        <w:rPr>
          <w:sz w:val="24"/>
          <w:szCs w:val="24"/>
          <w:vertAlign w:val="superscript"/>
        </w:rPr>
        <w:t>st</w:t>
      </w:r>
      <w:r w:rsidRPr="00914E46">
        <w:rPr>
          <w:sz w:val="24"/>
          <w:szCs w:val="24"/>
        </w:rPr>
        <w:t xml:space="preserve"> Esdras 9:46 says “…so Esdras blessed the Lord God Most High (Stephen), the God of Hosts, the Almighty.”  In 2</w:t>
      </w:r>
      <w:r w:rsidRPr="00914E46">
        <w:rPr>
          <w:sz w:val="24"/>
          <w:szCs w:val="24"/>
          <w:vertAlign w:val="superscript"/>
        </w:rPr>
        <w:t>nd</w:t>
      </w:r>
      <w:r w:rsidRPr="00914E46">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9737BE" w:rsidRPr="00914E46" w:rsidRDefault="009737BE" w:rsidP="009737BE">
      <w:pPr>
        <w:spacing w:line="480" w:lineRule="auto"/>
        <w:jc w:val="both"/>
        <w:rPr>
          <w:sz w:val="24"/>
          <w:szCs w:val="24"/>
        </w:rPr>
      </w:pPr>
      <w:r w:rsidRPr="00914E46">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914E46">
        <w:rPr>
          <w:sz w:val="24"/>
          <w:szCs w:val="24"/>
          <w:vertAlign w:val="superscript"/>
        </w:rPr>
        <w:t>st</w:t>
      </w:r>
      <w:r w:rsidRPr="00914E46">
        <w:rPr>
          <w:sz w:val="24"/>
          <w:szCs w:val="24"/>
        </w:rPr>
        <w:t xml:space="preserve"> Peter 3:4 tells us “…rather with the hidden Person of the heart, with the incorruptible beauty of a gentle and quiet spirit, which is very precious in the sight of God.” In Titus 2:10 says “…not </w:t>
      </w:r>
      <w:r w:rsidRPr="00914E46">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914E46">
        <w:rPr>
          <w:sz w:val="24"/>
          <w:szCs w:val="24"/>
          <w:vertAlign w:val="superscript"/>
        </w:rPr>
        <w:t>st</w:t>
      </w:r>
      <w:r w:rsidRPr="00914E46">
        <w:rPr>
          <w:sz w:val="24"/>
          <w:szCs w:val="24"/>
        </w:rPr>
        <w:t xml:space="preserve"> Chronicles 16:29; 2</w:t>
      </w:r>
      <w:r w:rsidRPr="00914E46">
        <w:rPr>
          <w:sz w:val="24"/>
          <w:szCs w:val="24"/>
          <w:vertAlign w:val="superscript"/>
        </w:rPr>
        <w:t>nd</w:t>
      </w:r>
      <w:r w:rsidRPr="00914E46">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9737BE" w:rsidRPr="00914E46" w:rsidRDefault="009737BE" w:rsidP="009737BE">
      <w:pPr>
        <w:spacing w:line="480" w:lineRule="auto"/>
        <w:jc w:val="both"/>
        <w:rPr>
          <w:sz w:val="24"/>
          <w:szCs w:val="24"/>
        </w:rPr>
      </w:pPr>
      <w:r w:rsidRPr="00914E46">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914E46">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914E46">
        <w:rPr>
          <w:sz w:val="24"/>
          <w:szCs w:val="24"/>
          <w:vertAlign w:val="superscript"/>
        </w:rPr>
        <w:t>st</w:t>
      </w:r>
      <w:r w:rsidRPr="00914E46">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914E46">
        <w:rPr>
          <w:b/>
          <w:sz w:val="24"/>
          <w:szCs w:val="24"/>
        </w:rPr>
        <w:t>I AM WHO I AM</w:t>
      </w:r>
      <w:r w:rsidRPr="00914E46">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914E46">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9737BE" w:rsidRPr="00914E46" w:rsidRDefault="009737BE" w:rsidP="009737BE">
      <w:pPr>
        <w:spacing w:line="480" w:lineRule="auto"/>
        <w:jc w:val="both"/>
        <w:rPr>
          <w:sz w:val="24"/>
          <w:szCs w:val="24"/>
        </w:rPr>
      </w:pPr>
      <w:r w:rsidRPr="00914E46">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914E46">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914E46">
        <w:rPr>
          <w:sz w:val="24"/>
          <w:szCs w:val="24"/>
          <w:vertAlign w:val="superscript"/>
        </w:rPr>
        <w:t>nd</w:t>
      </w:r>
      <w:r w:rsidRPr="00914E46">
        <w:rPr>
          <w:sz w:val="24"/>
          <w:szCs w:val="24"/>
        </w:rPr>
        <w:t xml:space="preserve"> Timothy 2:19 declares “the solid foundation of God stands, having this seal: “The Lord knows those who are His,” &amp; “Let Everyone who names the name of Christ depart from iniquity.” In 1</w:t>
      </w:r>
      <w:r w:rsidRPr="00914E46">
        <w:rPr>
          <w:sz w:val="24"/>
          <w:szCs w:val="24"/>
          <w:vertAlign w:val="superscript"/>
        </w:rPr>
        <w:t>st</w:t>
      </w:r>
      <w:r w:rsidRPr="00914E46">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914E46">
        <w:rPr>
          <w:sz w:val="24"/>
          <w:szCs w:val="24"/>
          <w:vertAlign w:val="superscript"/>
        </w:rPr>
        <w:t>st</w:t>
      </w:r>
      <w:r w:rsidRPr="00914E46">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9737BE" w:rsidRPr="00914E46" w:rsidRDefault="009737BE" w:rsidP="009737BE">
      <w:pPr>
        <w:spacing w:line="480" w:lineRule="auto"/>
        <w:jc w:val="both"/>
        <w:rPr>
          <w:sz w:val="24"/>
          <w:szCs w:val="24"/>
        </w:rPr>
      </w:pPr>
      <w:r w:rsidRPr="00914E46">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914E46">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914E46">
        <w:rPr>
          <w:sz w:val="24"/>
          <w:szCs w:val="24"/>
          <w:vertAlign w:val="superscript"/>
        </w:rPr>
        <w:t>st</w:t>
      </w:r>
      <w:r w:rsidRPr="00914E46">
        <w:rPr>
          <w:sz w:val="24"/>
          <w:szCs w:val="24"/>
        </w:rPr>
        <w:t xml:space="preserve"> Peter 3:20; 2</w:t>
      </w:r>
      <w:r w:rsidRPr="00914E46">
        <w:rPr>
          <w:sz w:val="24"/>
          <w:szCs w:val="24"/>
          <w:vertAlign w:val="superscript"/>
        </w:rPr>
        <w:t>nd</w:t>
      </w:r>
      <w:r w:rsidRPr="00914E46">
        <w:rPr>
          <w:sz w:val="24"/>
          <w:szCs w:val="24"/>
        </w:rPr>
        <w:t xml:space="preserve"> Peter 2:5; Sirach 44:17; 2</w:t>
      </w:r>
      <w:r w:rsidRPr="00914E46">
        <w:rPr>
          <w:sz w:val="24"/>
          <w:szCs w:val="24"/>
          <w:vertAlign w:val="superscript"/>
        </w:rPr>
        <w:t>nd</w:t>
      </w:r>
      <w:r w:rsidRPr="00914E46">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914E46">
        <w:rPr>
          <w:sz w:val="24"/>
          <w:szCs w:val="24"/>
          <w:vertAlign w:val="superscript"/>
        </w:rPr>
        <w:t>nd</w:t>
      </w:r>
      <w:r w:rsidRPr="00914E46">
        <w:rPr>
          <w:sz w:val="24"/>
          <w:szCs w:val="24"/>
        </w:rPr>
        <w:t xml:space="preserve"> Samuel </w:t>
      </w:r>
      <w:r w:rsidRPr="00914E46">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914E46">
        <w:rPr>
          <w:sz w:val="24"/>
          <w:szCs w:val="24"/>
          <w:vertAlign w:val="superscript"/>
        </w:rPr>
        <w:t>st</w:t>
      </w:r>
      <w:r w:rsidRPr="00914E46">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914E46">
        <w:rPr>
          <w:sz w:val="24"/>
          <w:szCs w:val="24"/>
        </w:rPr>
        <w:lastRenderedPageBreak/>
        <w:t xml:space="preserve">the LORD Stephen saved (protected) the Whole Law by His Omniscience and His Omnipotence in Acts 6:3-10; 7:57-8:3. </w:t>
      </w:r>
    </w:p>
    <w:p w:rsidR="009737BE" w:rsidRPr="00914E46" w:rsidRDefault="009737BE" w:rsidP="009737BE">
      <w:pPr>
        <w:spacing w:line="480" w:lineRule="auto"/>
        <w:jc w:val="both"/>
        <w:rPr>
          <w:sz w:val="24"/>
          <w:szCs w:val="24"/>
        </w:rPr>
      </w:pPr>
      <w:r w:rsidRPr="00914E46">
        <w:rPr>
          <w:sz w:val="24"/>
          <w:szCs w:val="24"/>
        </w:rPr>
        <w:t>What are the five levels of Relenting? First, is the Married Lord called Wisdom by the term “Qanah” meaning “</w:t>
      </w:r>
      <w:r w:rsidRPr="00914E46">
        <w:rPr>
          <w:b/>
          <w:sz w:val="24"/>
          <w:szCs w:val="24"/>
        </w:rPr>
        <w:t>Marital Eternal Sexual Eros Love</w:t>
      </w:r>
      <w:r w:rsidRPr="00914E46">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914E46">
        <w:rPr>
          <w:sz w:val="24"/>
          <w:szCs w:val="24"/>
        </w:rPr>
        <w:lastRenderedPageBreak/>
        <w:t xml:space="preserve">committed murder in Genesis 4:8. But through the Lord Peter as the Child of the Lord all Child Kind was protected (victory) from committing murder in Luke 10:18-20.     </w:t>
      </w:r>
    </w:p>
    <w:p w:rsidR="009737BE" w:rsidRPr="00914E46" w:rsidRDefault="009737BE" w:rsidP="009737BE">
      <w:pPr>
        <w:spacing w:line="480" w:lineRule="auto"/>
        <w:jc w:val="both"/>
        <w:rPr>
          <w:sz w:val="24"/>
          <w:szCs w:val="24"/>
        </w:rPr>
      </w:pPr>
      <w:r w:rsidRPr="00914E46">
        <w:rPr>
          <w:sz w:val="24"/>
          <w:szCs w:val="24"/>
        </w:rPr>
        <w:t>His Relentlessness (does not relent) is proven in scripture. In 1</w:t>
      </w:r>
      <w:r w:rsidRPr="00914E46">
        <w:rPr>
          <w:sz w:val="24"/>
          <w:szCs w:val="24"/>
          <w:vertAlign w:val="superscript"/>
        </w:rPr>
        <w:t>st</w:t>
      </w:r>
      <w:r w:rsidRPr="00914E46">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914E46">
        <w:rPr>
          <w:sz w:val="24"/>
          <w:szCs w:val="24"/>
          <w:vertAlign w:val="superscript"/>
        </w:rPr>
        <w:t>nd</w:t>
      </w:r>
      <w:r w:rsidRPr="00914E46">
        <w:rPr>
          <w:sz w:val="24"/>
          <w:szCs w:val="24"/>
        </w:rPr>
        <w:t xml:space="preserve"> Thessalonians 2:1-12; 2</w:t>
      </w:r>
      <w:r w:rsidRPr="00914E46">
        <w:rPr>
          <w:sz w:val="24"/>
          <w:szCs w:val="24"/>
          <w:vertAlign w:val="superscript"/>
        </w:rPr>
        <w:t>nd</w:t>
      </w:r>
      <w:r w:rsidRPr="00914E46">
        <w:rPr>
          <w:sz w:val="24"/>
          <w:szCs w:val="24"/>
        </w:rPr>
        <w:t xml:space="preserve"> John 7-11; Jude 5-19; Daniel 2:1-12:13; 2</w:t>
      </w:r>
      <w:r w:rsidRPr="00914E46">
        <w:rPr>
          <w:sz w:val="24"/>
          <w:szCs w:val="24"/>
          <w:vertAlign w:val="superscript"/>
        </w:rPr>
        <w:t>nd</w:t>
      </w:r>
      <w:r w:rsidRPr="00914E46">
        <w:rPr>
          <w:sz w:val="24"/>
          <w:szCs w:val="24"/>
        </w:rPr>
        <w:t xml:space="preserve"> Peter 2:1-22; 3:10-13; Genesis 6:1-8; Revelation 4:1-20:15 and Acts 7:51-8:3. This is done by the Father Stephen’s Law of Division to divide Kingdoms (Kings) and Nations (Laws) in Luke 11:17-23; 21:10. </w:t>
      </w:r>
    </w:p>
    <w:p w:rsidR="009737BE" w:rsidRPr="00914E46" w:rsidRDefault="009737BE" w:rsidP="009737BE">
      <w:pPr>
        <w:spacing w:line="480" w:lineRule="auto"/>
        <w:jc w:val="both"/>
        <w:rPr>
          <w:sz w:val="24"/>
          <w:szCs w:val="24"/>
        </w:rPr>
      </w:pPr>
      <w:r w:rsidRPr="00914E46">
        <w:rPr>
          <w:sz w:val="24"/>
          <w:szCs w:val="24"/>
        </w:rPr>
        <w:t xml:space="preserve">His Impassibility (Divine Passions) is proven in scripture. God does not have Sexual Eros Love Passions, but He does have Holy Divine Love Passions. God did not create Sexual Eros Love to </w:t>
      </w:r>
      <w:r w:rsidRPr="00914E46">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914E46">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914E46">
        <w:rPr>
          <w:sz w:val="24"/>
          <w:szCs w:val="24"/>
          <w:vertAlign w:val="superscript"/>
        </w:rPr>
        <w:t>nd</w:t>
      </w:r>
      <w:r w:rsidRPr="00914E46">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914E46">
        <w:rPr>
          <w:sz w:val="24"/>
          <w:szCs w:val="24"/>
          <w:vertAlign w:val="superscript"/>
        </w:rPr>
        <w:t>st</w:t>
      </w:r>
      <w:r w:rsidRPr="00914E46">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914E46">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914E46">
        <w:rPr>
          <w:sz w:val="24"/>
          <w:szCs w:val="24"/>
          <w:vertAlign w:val="superscript"/>
        </w:rPr>
        <w:t>st</w:t>
      </w:r>
      <w:r w:rsidRPr="00914E46">
        <w:rPr>
          <w:sz w:val="24"/>
          <w:szCs w:val="24"/>
        </w:rPr>
        <w:t xml:space="preserve"> Person of the Trinity and equal to the Lord Yah. There are three kinds of “</w:t>
      </w:r>
      <w:r w:rsidRPr="00914E46">
        <w:rPr>
          <w:b/>
          <w:sz w:val="24"/>
          <w:szCs w:val="24"/>
        </w:rPr>
        <w:t>Intercourse</w:t>
      </w:r>
      <w:r w:rsidRPr="00914E46">
        <w:rPr>
          <w:sz w:val="24"/>
          <w:szCs w:val="24"/>
        </w:rPr>
        <w:t>” in the Holy Bible. First, is the “</w:t>
      </w:r>
      <w:r w:rsidRPr="00914E46">
        <w:rPr>
          <w:b/>
          <w:sz w:val="24"/>
          <w:szCs w:val="24"/>
        </w:rPr>
        <w:t>Popular Sexual Eros Love Intercourse</w:t>
      </w:r>
      <w:r w:rsidRPr="00914E46">
        <w:rPr>
          <w:sz w:val="24"/>
          <w:szCs w:val="24"/>
        </w:rPr>
        <w:t>” committed only by a Man and a Woman from the Tree of the Knowledge of Good and Evil in a Strength 40 Year Kingdom of This World in Genesis 4:1. Second, is the “</w:t>
      </w:r>
      <w:r w:rsidRPr="00914E46">
        <w:rPr>
          <w:b/>
          <w:sz w:val="24"/>
          <w:szCs w:val="24"/>
        </w:rPr>
        <w:t>Known Holy Law Love Intercourse</w:t>
      </w:r>
      <w:r w:rsidRPr="00914E46">
        <w:rPr>
          <w:sz w:val="24"/>
          <w:szCs w:val="24"/>
        </w:rPr>
        <w:t>” in Luke 2:23 from the Midst of the Tree of Life done by a Man and a Woman and also Boys and Girls in Luke 20:35-36 in a Wisdom 80 Year Law Kingdom of Heaven in 1</w:t>
      </w:r>
      <w:r w:rsidRPr="00914E46">
        <w:rPr>
          <w:sz w:val="24"/>
          <w:szCs w:val="24"/>
          <w:vertAlign w:val="superscript"/>
        </w:rPr>
        <w:t>st</w:t>
      </w:r>
      <w:r w:rsidRPr="00914E46">
        <w:rPr>
          <w:sz w:val="24"/>
          <w:szCs w:val="24"/>
        </w:rPr>
        <w:t xml:space="preserve"> Kings 11:3 &amp; Genesis 2:9. King Solomon did this kind of Holy Law Love Intercourse with His 700 Wives and 300 Concubines. But King Solomon committed Idolatry which is “</w:t>
      </w:r>
      <w:r w:rsidRPr="00914E46">
        <w:rPr>
          <w:b/>
          <w:sz w:val="24"/>
          <w:szCs w:val="24"/>
        </w:rPr>
        <w:t>Marital Fornication</w:t>
      </w:r>
      <w:r w:rsidRPr="00914E46">
        <w:rPr>
          <w:sz w:val="24"/>
          <w:szCs w:val="24"/>
        </w:rPr>
        <w:t>” with the minority of His Foreign Wives after 80 years, but not with the majority of His Local Wives or 300 Concubines after 80 years in Tobit 4:12-13; 1</w:t>
      </w:r>
      <w:r w:rsidRPr="00914E46">
        <w:rPr>
          <w:sz w:val="24"/>
          <w:szCs w:val="24"/>
          <w:vertAlign w:val="superscript"/>
        </w:rPr>
        <w:t>st</w:t>
      </w:r>
      <w:r w:rsidRPr="00914E46">
        <w:rPr>
          <w:sz w:val="24"/>
          <w:szCs w:val="24"/>
        </w:rPr>
        <w:t xml:space="preserve"> Kings 11:1-13 &amp; Nehemiah 13:25-27. Third, is the “</w:t>
      </w:r>
      <w:r w:rsidRPr="00914E46">
        <w:rPr>
          <w:b/>
          <w:sz w:val="24"/>
          <w:szCs w:val="24"/>
        </w:rPr>
        <w:t>Unknown Holy Divine Love Intercourse</w:t>
      </w:r>
      <w:r w:rsidRPr="00914E46">
        <w:rPr>
          <w:sz w:val="24"/>
          <w:szCs w:val="24"/>
        </w:rPr>
        <w:t>” from the Tree of Life that is done by a Man and Woman in 2</w:t>
      </w:r>
      <w:r w:rsidRPr="00914E46">
        <w:rPr>
          <w:sz w:val="24"/>
          <w:szCs w:val="24"/>
          <w:vertAlign w:val="superscript"/>
        </w:rPr>
        <w:t>nd</w:t>
      </w:r>
      <w:r w:rsidRPr="00914E46">
        <w:rPr>
          <w:sz w:val="24"/>
          <w:szCs w:val="24"/>
        </w:rPr>
        <w:t xml:space="preserve"> Peter 1:4 and also Lords and Ladies in Acts 17:29 in a Lordly 120 Year Kingdom of Lordship in Matthew 19:6; Mark 10:9; Ephesians 5:31; 1</w:t>
      </w:r>
      <w:r w:rsidRPr="00914E46">
        <w:rPr>
          <w:sz w:val="24"/>
          <w:szCs w:val="24"/>
          <w:vertAlign w:val="superscript"/>
        </w:rPr>
        <w:t>st</w:t>
      </w:r>
      <w:r w:rsidRPr="00914E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14E46">
        <w:rPr>
          <w:sz w:val="24"/>
          <w:szCs w:val="24"/>
          <w:vertAlign w:val="superscript"/>
        </w:rPr>
        <w:t>nd</w:t>
      </w:r>
      <w:r w:rsidRPr="00914E46">
        <w:rPr>
          <w:sz w:val="24"/>
          <w:szCs w:val="24"/>
        </w:rPr>
        <w:t xml:space="preserve"> Thessalonians 1:11; Ephesians 1:5; Philippians 2:13 &amp; Hebrews 12:10. The </w:t>
      </w:r>
      <w:r w:rsidRPr="00914E46">
        <w:rPr>
          <w:sz w:val="24"/>
          <w:szCs w:val="24"/>
        </w:rPr>
        <w:lastRenderedPageBreak/>
        <w:t>Doorway to Qanah directed not to the Father Stephen is the Lord Lucifer’s sinful pleasure that leads You to the Kingdom of This World in 2</w:t>
      </w:r>
      <w:r w:rsidRPr="00914E46">
        <w:rPr>
          <w:sz w:val="24"/>
          <w:szCs w:val="24"/>
          <w:vertAlign w:val="superscript"/>
        </w:rPr>
        <w:t>nd</w:t>
      </w:r>
      <w:r w:rsidRPr="00914E46">
        <w:rPr>
          <w:sz w:val="24"/>
          <w:szCs w:val="24"/>
        </w:rPr>
        <w:t xml:space="preserve"> Thessalonians 2:12; 2</w:t>
      </w:r>
      <w:r w:rsidRPr="00914E46">
        <w:rPr>
          <w:sz w:val="24"/>
          <w:szCs w:val="24"/>
          <w:vertAlign w:val="superscript"/>
        </w:rPr>
        <w:t>nd</w:t>
      </w:r>
      <w:r w:rsidRPr="00914E46">
        <w:rPr>
          <w:sz w:val="24"/>
          <w:szCs w:val="24"/>
        </w:rPr>
        <w:t xml:space="preserve"> Timothy 3:4; Titus 3:3; Hebrews 11:25; 1</w:t>
      </w:r>
      <w:r w:rsidRPr="00914E46">
        <w:rPr>
          <w:sz w:val="24"/>
          <w:szCs w:val="24"/>
          <w:vertAlign w:val="superscript"/>
        </w:rPr>
        <w:t>st</w:t>
      </w:r>
      <w:r w:rsidRPr="00914E46">
        <w:rPr>
          <w:sz w:val="24"/>
          <w:szCs w:val="24"/>
        </w:rPr>
        <w:t xml:space="preserve"> Corinthians 10:7; 2</w:t>
      </w:r>
      <w:r w:rsidRPr="00914E46">
        <w:rPr>
          <w:sz w:val="24"/>
          <w:szCs w:val="24"/>
          <w:vertAlign w:val="superscript"/>
        </w:rPr>
        <w:t>nd</w:t>
      </w:r>
      <w:r w:rsidRPr="00914E46">
        <w:rPr>
          <w:sz w:val="24"/>
          <w:szCs w:val="24"/>
        </w:rPr>
        <w:t xml:space="preserve"> Peter 2:13; Luke 8:14 &amp; Romans 1:32. All those who calls Sexual Eros Money the unrighteous mammon (prostitutions, whoredom’s, harlotries, sorceries &amp; wizardries) with Sweet Cane (Calamus or Cann</w:t>
      </w:r>
      <w:r w:rsidR="00CD3FF6" w:rsidRPr="00914E46">
        <w:rPr>
          <w:sz w:val="24"/>
          <w:szCs w:val="24"/>
        </w:rPr>
        <w:t>a</w:t>
      </w:r>
      <w:r w:rsidRPr="00914E46">
        <w:rPr>
          <w:sz w:val="24"/>
          <w:szCs w:val="24"/>
        </w:rPr>
        <w:t>b</w:t>
      </w:r>
      <w:r w:rsidR="00CD3FF6" w:rsidRPr="00914E46">
        <w:rPr>
          <w:sz w:val="24"/>
          <w:szCs w:val="24"/>
        </w:rPr>
        <w:t>i</w:t>
      </w:r>
      <w:r w:rsidRPr="00914E4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14E46">
        <w:rPr>
          <w:sz w:val="24"/>
          <w:szCs w:val="24"/>
          <w:vertAlign w:val="superscript"/>
        </w:rPr>
        <w:t>st</w:t>
      </w:r>
      <w:r w:rsidRPr="00914E46">
        <w:rPr>
          <w:sz w:val="24"/>
          <w:szCs w:val="24"/>
        </w:rPr>
        <w:t xml:space="preserve"> Timothy 6:10; 2</w:t>
      </w:r>
      <w:r w:rsidRPr="00914E46">
        <w:rPr>
          <w:sz w:val="24"/>
          <w:szCs w:val="24"/>
          <w:vertAlign w:val="superscript"/>
        </w:rPr>
        <w:t>nd</w:t>
      </w:r>
      <w:r w:rsidRPr="00914E46">
        <w:rPr>
          <w:sz w:val="24"/>
          <w:szCs w:val="24"/>
        </w:rPr>
        <w:t xml:space="preserve"> Peter 1:4 &amp; Isaiah 43:24.      </w:t>
      </w:r>
    </w:p>
    <w:p w:rsidR="009737BE" w:rsidRPr="00914E46" w:rsidRDefault="009737BE" w:rsidP="009737BE">
      <w:pPr>
        <w:spacing w:line="480" w:lineRule="auto"/>
        <w:jc w:val="both"/>
        <w:rPr>
          <w:sz w:val="24"/>
          <w:szCs w:val="24"/>
        </w:rPr>
      </w:pPr>
      <w:r w:rsidRPr="00914E46">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914E46">
        <w:rPr>
          <w:sz w:val="24"/>
          <w:szCs w:val="24"/>
          <w:vertAlign w:val="superscript"/>
        </w:rPr>
        <w:t>st</w:t>
      </w:r>
      <w:r w:rsidRPr="00914E46">
        <w:rPr>
          <w:sz w:val="24"/>
          <w:szCs w:val="24"/>
        </w:rPr>
        <w:t xml:space="preserve"> Timothy 1:17 states “Now to the King eternal, immortal, invisible, to God who alone is wise, be honor and glory forever and ever. Amen.” In 1</w:t>
      </w:r>
      <w:r w:rsidRPr="00914E46">
        <w:rPr>
          <w:sz w:val="24"/>
          <w:szCs w:val="24"/>
          <w:vertAlign w:val="superscript"/>
        </w:rPr>
        <w:t>st</w:t>
      </w:r>
      <w:r w:rsidRPr="00914E46">
        <w:rPr>
          <w:sz w:val="24"/>
          <w:szCs w:val="24"/>
        </w:rPr>
        <w:t xml:space="preserve"> Timothy 6:16 says “…who alone has immortality, dwelling in unapproachable light, whom no Man has seen or can see, to whom be honor and everlasting power, Amen.” In 2</w:t>
      </w:r>
      <w:r w:rsidRPr="00914E46">
        <w:rPr>
          <w:sz w:val="24"/>
          <w:szCs w:val="24"/>
          <w:vertAlign w:val="superscript"/>
        </w:rPr>
        <w:t>nd</w:t>
      </w:r>
      <w:r w:rsidRPr="00914E46">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914E46">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914E46">
        <w:rPr>
          <w:b/>
          <w:sz w:val="24"/>
          <w:szCs w:val="24"/>
        </w:rPr>
        <w:t>Jealous Law Justice Armor</w:t>
      </w:r>
      <w:r w:rsidRPr="00914E46">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9737BE" w:rsidRPr="00914E46" w:rsidRDefault="009737BE" w:rsidP="009737BE">
      <w:pPr>
        <w:spacing w:line="480" w:lineRule="auto"/>
        <w:jc w:val="both"/>
        <w:rPr>
          <w:sz w:val="24"/>
          <w:szCs w:val="24"/>
        </w:rPr>
      </w:pPr>
      <w:r w:rsidRPr="00914E46">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914E46">
        <w:rPr>
          <w:b/>
          <w:sz w:val="24"/>
          <w:szCs w:val="24"/>
        </w:rPr>
        <w:t>His Universal Preservation</w:t>
      </w:r>
      <w:r w:rsidRPr="00914E46">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914E46">
        <w:rPr>
          <w:sz w:val="24"/>
          <w:szCs w:val="24"/>
          <w:vertAlign w:val="superscript"/>
        </w:rPr>
        <w:t>nd</w:t>
      </w:r>
      <w:r w:rsidRPr="00914E46">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914E46">
        <w:rPr>
          <w:sz w:val="24"/>
          <w:szCs w:val="24"/>
          <w:vertAlign w:val="superscript"/>
        </w:rPr>
        <w:t>nd</w:t>
      </w:r>
      <w:r w:rsidRPr="00914E46">
        <w:rPr>
          <w:sz w:val="24"/>
          <w:szCs w:val="24"/>
        </w:rPr>
        <w:t xml:space="preserve"> Peter 3:7 mentions “the Heavens and the Earth that now exist” are “being kept until the Day of Judgment.” In Job 34:14-15 declares “If He should take back His Spirit (Stephen) to Himself, and gather to Himself His </w:t>
      </w:r>
      <w:r w:rsidRPr="00914E46">
        <w:rPr>
          <w:sz w:val="24"/>
          <w:szCs w:val="24"/>
        </w:rPr>
        <w:lastRenderedPageBreak/>
        <w:t xml:space="preserve">breath, all Flesh would perish together, and Man would return to dust.” Second, Providence is called </w:t>
      </w:r>
      <w:r w:rsidRPr="00914E46">
        <w:rPr>
          <w:b/>
          <w:sz w:val="24"/>
          <w:szCs w:val="24"/>
        </w:rPr>
        <w:t>His Universal Concurrence</w:t>
      </w:r>
      <w:r w:rsidRPr="00914E46">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914E46">
        <w:rPr>
          <w:sz w:val="24"/>
          <w:szCs w:val="24"/>
          <w:vertAlign w:val="superscript"/>
        </w:rPr>
        <w:t>st</w:t>
      </w:r>
      <w:r w:rsidRPr="00914E46">
        <w:rPr>
          <w:sz w:val="24"/>
          <w:szCs w:val="24"/>
        </w:rPr>
        <w:t xml:space="preserve"> Corinthians 4:7; Ezra 1:1; 6:22 and Philippians 2:13. Third, Providence is called </w:t>
      </w:r>
      <w:r w:rsidRPr="00914E46">
        <w:rPr>
          <w:b/>
          <w:sz w:val="24"/>
          <w:szCs w:val="24"/>
        </w:rPr>
        <w:t>His Universal Government</w:t>
      </w:r>
      <w:r w:rsidRPr="00914E46">
        <w:rPr>
          <w:sz w:val="24"/>
          <w:szCs w:val="24"/>
        </w:rPr>
        <w:t xml:space="preserve">. Government is God giving purpose on all that He does in the Universe and He governs and directs all things in order to accomplish His divine </w:t>
      </w:r>
      <w:r w:rsidRPr="00914E46">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914E46">
        <w:rPr>
          <w:sz w:val="24"/>
          <w:szCs w:val="24"/>
          <w:vertAlign w:val="superscript"/>
        </w:rPr>
        <w:t>st</w:t>
      </w:r>
      <w:r w:rsidRPr="00914E46">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9737BE" w:rsidRPr="00914E46" w:rsidRDefault="009737BE" w:rsidP="009737BE">
      <w:pPr>
        <w:spacing w:line="480" w:lineRule="auto"/>
        <w:jc w:val="both"/>
        <w:rPr>
          <w:sz w:val="24"/>
          <w:szCs w:val="24"/>
        </w:rPr>
      </w:pPr>
      <w:r w:rsidRPr="00914E46">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914E46">
        <w:rPr>
          <w:sz w:val="24"/>
          <w:szCs w:val="24"/>
          <w:vertAlign w:val="superscript"/>
        </w:rPr>
        <w:t>st</w:t>
      </w:r>
      <w:r w:rsidRPr="00914E46">
        <w:rPr>
          <w:sz w:val="24"/>
          <w:szCs w:val="24"/>
        </w:rPr>
        <w:t xml:space="preserve"> Samuel 16:14 tells us that an Evil Spirit tormented King Saul. When David sinned The Lord raised up evil in His house and it did not depart in until it was </w:t>
      </w:r>
      <w:r w:rsidRPr="00914E46">
        <w:rPr>
          <w:sz w:val="24"/>
          <w:szCs w:val="24"/>
        </w:rPr>
        <w:lastRenderedPageBreak/>
        <w:t>fulfilled in 2</w:t>
      </w:r>
      <w:r w:rsidRPr="00914E46">
        <w:rPr>
          <w:sz w:val="24"/>
          <w:szCs w:val="24"/>
          <w:vertAlign w:val="superscript"/>
        </w:rPr>
        <w:t>nd</w:t>
      </w:r>
      <w:r w:rsidRPr="00914E46">
        <w:rPr>
          <w:sz w:val="24"/>
          <w:szCs w:val="24"/>
        </w:rPr>
        <w:t xml:space="preserve"> Samuel 12:11-12; 16:22. More punishment was given to King David about killing Uriah the Hittite in military warfare in 2</w:t>
      </w:r>
      <w:r w:rsidRPr="00914E46">
        <w:rPr>
          <w:sz w:val="24"/>
          <w:szCs w:val="24"/>
          <w:vertAlign w:val="superscript"/>
        </w:rPr>
        <w:t>nd</w:t>
      </w:r>
      <w:r w:rsidRPr="00914E46">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914E46">
        <w:rPr>
          <w:sz w:val="24"/>
          <w:szCs w:val="24"/>
          <w:vertAlign w:val="superscript"/>
        </w:rPr>
        <w:t>nd</w:t>
      </w:r>
      <w:r w:rsidRPr="00914E46">
        <w:rPr>
          <w:sz w:val="24"/>
          <w:szCs w:val="24"/>
        </w:rPr>
        <w:t xml:space="preserve"> Samuel 16:5-8, 11; 24:1, 10; 12-17.  Also in the life of Job the Lord allowed Satan to try Job. But Satan failed and Job was victorious over Satan in Job 1:1-2:13. Also in 1</w:t>
      </w:r>
      <w:r w:rsidRPr="00914E46">
        <w:rPr>
          <w:sz w:val="24"/>
          <w:szCs w:val="24"/>
          <w:vertAlign w:val="superscript"/>
        </w:rPr>
        <w:t>st</w:t>
      </w:r>
      <w:r w:rsidRPr="00914E46">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914E46">
        <w:rPr>
          <w:sz w:val="24"/>
          <w:szCs w:val="24"/>
          <w:vertAlign w:val="superscript"/>
        </w:rPr>
        <w:t>st</w:t>
      </w:r>
      <w:r w:rsidRPr="00914E46">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914E46">
        <w:rPr>
          <w:sz w:val="24"/>
          <w:szCs w:val="24"/>
        </w:rPr>
        <w:lastRenderedPageBreak/>
        <w:t>We should never do it to displease God in Matthew 6:13; 1</w:t>
      </w:r>
      <w:r w:rsidRPr="00914E46">
        <w:rPr>
          <w:sz w:val="24"/>
          <w:szCs w:val="24"/>
          <w:vertAlign w:val="superscript"/>
        </w:rPr>
        <w:t>st</w:t>
      </w:r>
      <w:r w:rsidRPr="00914E46">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914E46">
        <w:rPr>
          <w:sz w:val="24"/>
          <w:szCs w:val="24"/>
          <w:vertAlign w:val="superscript"/>
        </w:rPr>
        <w:t>st</w:t>
      </w:r>
      <w:r w:rsidRPr="00914E46">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914E46">
        <w:rPr>
          <w:sz w:val="24"/>
          <w:szCs w:val="24"/>
          <w:vertAlign w:val="superscript"/>
        </w:rPr>
        <w:t>st</w:t>
      </w:r>
      <w:r w:rsidRPr="00914E46">
        <w:rPr>
          <w:sz w:val="24"/>
          <w:szCs w:val="24"/>
        </w:rPr>
        <w:t xml:space="preserve"> John 5:6-13.                              </w:t>
      </w:r>
    </w:p>
    <w:p w:rsidR="009737BE" w:rsidRPr="00914E46" w:rsidRDefault="009737BE" w:rsidP="009737BE">
      <w:pPr>
        <w:spacing w:line="480" w:lineRule="auto"/>
        <w:jc w:val="both"/>
        <w:rPr>
          <w:sz w:val="24"/>
          <w:szCs w:val="24"/>
        </w:rPr>
      </w:pPr>
      <w:r w:rsidRPr="00914E46">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914E46">
        <w:rPr>
          <w:sz w:val="24"/>
          <w:szCs w:val="24"/>
          <w:vertAlign w:val="superscript"/>
        </w:rPr>
        <w:t>nd</w:t>
      </w:r>
      <w:r w:rsidRPr="00914E46">
        <w:rPr>
          <w:sz w:val="24"/>
          <w:szCs w:val="24"/>
        </w:rPr>
        <w:t xml:space="preserve"> Samuel 14:14; 2</w:t>
      </w:r>
      <w:r w:rsidRPr="00914E46">
        <w:rPr>
          <w:sz w:val="24"/>
          <w:szCs w:val="24"/>
          <w:vertAlign w:val="superscript"/>
        </w:rPr>
        <w:t>nd</w:t>
      </w:r>
      <w:r w:rsidRPr="00914E46">
        <w:rPr>
          <w:sz w:val="24"/>
          <w:szCs w:val="24"/>
        </w:rPr>
        <w:t xml:space="preserve"> Chronicles 19:7 &amp; Proverbs 28:21. In Romans 2:11 says “There is no Respect of Persons with God. In Ephesians 6:9 </w:t>
      </w:r>
      <w:r w:rsidRPr="00914E46">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914E46">
        <w:rPr>
          <w:sz w:val="24"/>
          <w:szCs w:val="24"/>
          <w:vertAlign w:val="superscript"/>
        </w:rPr>
        <w:t>st</w:t>
      </w:r>
      <w:r w:rsidRPr="00914E46">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9737BE" w:rsidRPr="00914E46" w:rsidRDefault="009737BE" w:rsidP="009737BE">
      <w:pPr>
        <w:spacing w:line="480" w:lineRule="auto"/>
        <w:jc w:val="both"/>
        <w:rPr>
          <w:sz w:val="24"/>
          <w:szCs w:val="24"/>
        </w:rPr>
      </w:pPr>
      <w:r w:rsidRPr="00914E46">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914E46">
        <w:rPr>
          <w:sz w:val="24"/>
          <w:szCs w:val="24"/>
          <w:vertAlign w:val="superscript"/>
        </w:rPr>
        <w:t>st</w:t>
      </w:r>
      <w:r w:rsidRPr="00914E46">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914E46">
        <w:rPr>
          <w:sz w:val="24"/>
          <w:szCs w:val="24"/>
          <w:vertAlign w:val="superscript"/>
        </w:rPr>
        <w:t>st</w:t>
      </w:r>
      <w:r w:rsidRPr="00914E46">
        <w:rPr>
          <w:sz w:val="24"/>
          <w:szCs w:val="24"/>
        </w:rPr>
        <w:t xml:space="preserve"> Kings 8:28 says “Yet have thou respect unto the Prayer of thy Servant, and to His supplication. O LORD My God, to hearken unto the cry and the Prayer which thy Servant </w:t>
      </w:r>
      <w:r w:rsidRPr="00914E46">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914E46">
        <w:rPr>
          <w:b/>
          <w:sz w:val="24"/>
          <w:szCs w:val="24"/>
        </w:rPr>
        <w:t>The Garden of Eden that the Lord God created</w:t>
      </w:r>
      <w:r w:rsidRPr="00914E46">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9737BE" w:rsidRPr="00914E46" w:rsidRDefault="009737BE" w:rsidP="009737BE">
      <w:pPr>
        <w:jc w:val="center"/>
        <w:rPr>
          <w:sz w:val="24"/>
          <w:szCs w:val="24"/>
        </w:rPr>
      </w:pPr>
      <w:r w:rsidRPr="00914E46">
        <w:rPr>
          <w:sz w:val="24"/>
          <w:szCs w:val="24"/>
        </w:rPr>
        <w:t>The Lord Stephen’s Great Divine Works</w:t>
      </w:r>
    </w:p>
    <w:p w:rsidR="009737BE" w:rsidRPr="00914E46" w:rsidRDefault="009737BE" w:rsidP="009737BE">
      <w:pPr>
        <w:spacing w:line="480" w:lineRule="auto"/>
        <w:jc w:val="both"/>
        <w:rPr>
          <w:sz w:val="24"/>
          <w:szCs w:val="24"/>
        </w:rPr>
      </w:pPr>
      <w:r w:rsidRPr="00914E46">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914E46">
        <w:rPr>
          <w:b/>
          <w:sz w:val="24"/>
          <w:szCs w:val="24"/>
        </w:rPr>
        <w:t>I AM</w:t>
      </w:r>
      <w:r w:rsidRPr="00914E46">
        <w:rPr>
          <w:sz w:val="24"/>
          <w:szCs w:val="24"/>
        </w:rPr>
        <w:t>.’” In Exodus 3:14-15 tells us “And God said to Moses, ‘</w:t>
      </w:r>
      <w:r w:rsidRPr="00914E46">
        <w:rPr>
          <w:b/>
          <w:sz w:val="24"/>
          <w:szCs w:val="24"/>
        </w:rPr>
        <w:t>I AM WHO I AM</w:t>
      </w:r>
      <w:r w:rsidRPr="00914E46">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914E46">
        <w:rPr>
          <w:sz w:val="24"/>
          <w:szCs w:val="24"/>
          <w:vertAlign w:val="superscript"/>
        </w:rPr>
        <w:t>st</w:t>
      </w:r>
      <w:r w:rsidRPr="00914E46">
        <w:rPr>
          <w:sz w:val="24"/>
          <w:szCs w:val="24"/>
        </w:rPr>
        <w:t xml:space="preserve"> Corinthians 8:6 declares “yet for Us there is One God, the Father (Stephen), of </w:t>
      </w:r>
      <w:r w:rsidRPr="00914E46">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914E46">
        <w:rPr>
          <w:sz w:val="24"/>
          <w:szCs w:val="24"/>
          <w:vertAlign w:val="superscript"/>
        </w:rPr>
        <w:t>nd</w:t>
      </w:r>
      <w:r w:rsidRPr="00914E46">
        <w:rPr>
          <w:sz w:val="24"/>
          <w:szCs w:val="24"/>
        </w:rPr>
        <w:t xml:space="preserve"> Peter 3:7 declares “But the Heavens and earth, which are now, by the same Word is kept in store, reserved unto fire against the day of judgment and perdition of ungodly Men.” In 2</w:t>
      </w:r>
      <w:r w:rsidRPr="00914E46">
        <w:rPr>
          <w:sz w:val="24"/>
          <w:szCs w:val="24"/>
          <w:vertAlign w:val="superscript"/>
        </w:rPr>
        <w:t>nd</w:t>
      </w:r>
      <w:r w:rsidRPr="00914E46">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914E46">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914E46">
        <w:rPr>
          <w:sz w:val="24"/>
          <w:szCs w:val="24"/>
          <w:vertAlign w:val="superscript"/>
        </w:rPr>
        <w:t>st</w:t>
      </w:r>
      <w:r w:rsidRPr="00914E46">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914E46">
        <w:rPr>
          <w:sz w:val="24"/>
          <w:szCs w:val="24"/>
          <w:vertAlign w:val="superscript"/>
        </w:rPr>
        <w:t>st</w:t>
      </w:r>
      <w:r w:rsidRPr="00914E46">
        <w:rPr>
          <w:sz w:val="24"/>
          <w:szCs w:val="24"/>
        </w:rPr>
        <w:t xml:space="preserve"> Chronicles 16:33; Matthew  24:15-46; 1</w:t>
      </w:r>
      <w:r w:rsidRPr="00914E46">
        <w:rPr>
          <w:sz w:val="24"/>
          <w:szCs w:val="24"/>
          <w:vertAlign w:val="superscript"/>
        </w:rPr>
        <w:t>st</w:t>
      </w:r>
      <w:r w:rsidRPr="00914E46">
        <w:rPr>
          <w:sz w:val="24"/>
          <w:szCs w:val="24"/>
        </w:rPr>
        <w:t xml:space="preserve"> Thessalonians 5:1-11; 2</w:t>
      </w:r>
      <w:r w:rsidRPr="00914E46">
        <w:rPr>
          <w:sz w:val="24"/>
          <w:szCs w:val="24"/>
          <w:vertAlign w:val="superscript"/>
        </w:rPr>
        <w:t>nd</w:t>
      </w:r>
      <w:r w:rsidRPr="00914E46">
        <w:rPr>
          <w:sz w:val="24"/>
          <w:szCs w:val="24"/>
        </w:rPr>
        <w:t xml:space="preserve"> Thessalonians 2:1-12; Zechariah 14:7; 2</w:t>
      </w:r>
      <w:r w:rsidRPr="00914E46">
        <w:rPr>
          <w:sz w:val="24"/>
          <w:szCs w:val="24"/>
          <w:vertAlign w:val="superscript"/>
        </w:rPr>
        <w:t>nd</w:t>
      </w:r>
      <w:r w:rsidRPr="00914E46">
        <w:rPr>
          <w:sz w:val="24"/>
          <w:szCs w:val="24"/>
        </w:rPr>
        <w:t xml:space="preserve"> Esdras 4:22-52; 5:1-20-6:28; 9:1-13; 9:38-13:58; Mark 13:14-27, 32-37; Daniel 1:1-12:13; 2</w:t>
      </w:r>
      <w:r w:rsidRPr="00914E46">
        <w:rPr>
          <w:sz w:val="24"/>
          <w:szCs w:val="24"/>
          <w:vertAlign w:val="superscript"/>
        </w:rPr>
        <w:t>nd</w:t>
      </w:r>
      <w:r w:rsidRPr="00914E46">
        <w:rPr>
          <w:sz w:val="24"/>
          <w:szCs w:val="24"/>
        </w:rPr>
        <w:t xml:space="preserve"> Peter 3:10-13; 1</w:t>
      </w:r>
      <w:r w:rsidRPr="00914E46">
        <w:rPr>
          <w:sz w:val="24"/>
          <w:szCs w:val="24"/>
          <w:vertAlign w:val="superscript"/>
        </w:rPr>
        <w:t>st</w:t>
      </w:r>
      <w:r w:rsidRPr="00914E46">
        <w:rPr>
          <w:sz w:val="24"/>
          <w:szCs w:val="24"/>
        </w:rPr>
        <w:t xml:space="preserve"> John 2:18-23; Revelations 4:1-20:15; Luke 21:7-28, 34-38 and Acts 1:4-8:3. There are a total of 13 days that rules 13 nights equal to 13,000 (26,000) years with the Lord. The 13 days concerns the 1</w:t>
      </w:r>
      <w:r w:rsidRPr="00914E46">
        <w:rPr>
          <w:sz w:val="24"/>
          <w:szCs w:val="24"/>
          <w:vertAlign w:val="superscript"/>
        </w:rPr>
        <w:t>st</w:t>
      </w:r>
      <w:r w:rsidRPr="00914E46">
        <w:rPr>
          <w:sz w:val="24"/>
          <w:szCs w:val="24"/>
        </w:rPr>
        <w:t xml:space="preserve"> Lord Yahweh’s Creator Qanah Day of the Creation the Father Stephen Our Lord around 10,012 BC-9,012 BC in Proverbs 8:22-25 (RSV), the Father Stephen’s Supreme Lordship of the Trinity’s 2</w:t>
      </w:r>
      <w:r w:rsidRPr="00914E46">
        <w:rPr>
          <w:sz w:val="24"/>
          <w:szCs w:val="24"/>
          <w:vertAlign w:val="superscript"/>
        </w:rPr>
        <w:t>nd</w:t>
      </w:r>
      <w:r w:rsidRPr="00914E46">
        <w:rPr>
          <w:sz w:val="24"/>
          <w:szCs w:val="24"/>
        </w:rPr>
        <w:t xml:space="preserve"> Creator’s Bara Day around 9,012 BC-8,012 BC  in Genesis 1:1, the 3</w:t>
      </w:r>
      <w:r w:rsidRPr="00914E46">
        <w:rPr>
          <w:sz w:val="24"/>
          <w:szCs w:val="24"/>
          <w:vertAlign w:val="superscript"/>
        </w:rPr>
        <w:t>rd</w:t>
      </w:r>
      <w:r w:rsidRPr="00914E46">
        <w:rPr>
          <w:sz w:val="24"/>
          <w:szCs w:val="24"/>
        </w:rPr>
        <w:t xml:space="preserve"> Lord Lucifer’s Bara Day around 8,012 BC-7,012 BC in Genesis 1:1, the 4</w:t>
      </w:r>
      <w:r w:rsidRPr="00914E46">
        <w:rPr>
          <w:sz w:val="24"/>
          <w:szCs w:val="24"/>
          <w:vertAlign w:val="superscript"/>
        </w:rPr>
        <w:t>th</w:t>
      </w:r>
      <w:r w:rsidRPr="00914E46">
        <w:rPr>
          <w:sz w:val="24"/>
          <w:szCs w:val="24"/>
        </w:rPr>
        <w:t xml:space="preserve"> Lord Michael’s Asah Day around 7,012 BC-6,012 BC in Genesis 1:7, the 5</w:t>
      </w:r>
      <w:r w:rsidRPr="00914E46">
        <w:rPr>
          <w:sz w:val="24"/>
          <w:szCs w:val="24"/>
          <w:vertAlign w:val="superscript"/>
        </w:rPr>
        <w:t>th</w:t>
      </w:r>
      <w:r w:rsidRPr="00914E46">
        <w:rPr>
          <w:sz w:val="24"/>
          <w:szCs w:val="24"/>
        </w:rPr>
        <w:t xml:space="preserve"> Man Nathan’s Law Day around 6,012 BC-5,012 BC in Genesis 1:17, the 6</w:t>
      </w:r>
      <w:r w:rsidRPr="00914E46">
        <w:rPr>
          <w:sz w:val="24"/>
          <w:szCs w:val="24"/>
          <w:vertAlign w:val="superscript"/>
        </w:rPr>
        <w:t>th</w:t>
      </w:r>
      <w:r w:rsidRPr="00914E46">
        <w:rPr>
          <w:sz w:val="24"/>
          <w:szCs w:val="24"/>
        </w:rPr>
        <w:t xml:space="preserve"> Man Adam’s Yatsar Day around 5,012 BC-4,012 BC in Genesis 1:26 &amp; Luke 3:38, the 7</w:t>
      </w:r>
      <w:r w:rsidRPr="00914E46">
        <w:rPr>
          <w:sz w:val="24"/>
          <w:szCs w:val="24"/>
          <w:vertAlign w:val="superscript"/>
        </w:rPr>
        <w:t>th</w:t>
      </w:r>
      <w:r w:rsidRPr="00914E46">
        <w:rPr>
          <w:sz w:val="24"/>
          <w:szCs w:val="24"/>
        </w:rPr>
        <w:t xml:space="preserve"> Man Noah’s Day around 4,012 BC-3,012 BC in Genesis 5:29 and Luke 3:36, the 8</w:t>
      </w:r>
      <w:r w:rsidRPr="00914E46">
        <w:rPr>
          <w:sz w:val="24"/>
          <w:szCs w:val="24"/>
          <w:vertAlign w:val="superscript"/>
        </w:rPr>
        <w:t>th</w:t>
      </w:r>
      <w:r w:rsidRPr="00914E46">
        <w:rPr>
          <w:sz w:val="24"/>
          <w:szCs w:val="24"/>
        </w:rPr>
        <w:t xml:space="preserve"> Man Abraham’s Day around 3,012 BC-2,012 BC in Genesis 11:26; Matthew 1:2 and Luke 3:34, the 9</w:t>
      </w:r>
      <w:r w:rsidRPr="00914E46">
        <w:rPr>
          <w:sz w:val="24"/>
          <w:szCs w:val="24"/>
          <w:vertAlign w:val="superscript"/>
        </w:rPr>
        <w:t>th</w:t>
      </w:r>
      <w:r w:rsidRPr="00914E46">
        <w:rPr>
          <w:sz w:val="24"/>
          <w:szCs w:val="24"/>
        </w:rPr>
        <w:t xml:space="preserve"> Man David’s Day around 2,012 BC-1,012 BC in Luke 3:31 and Matthew 1:6, 17, the 10</w:t>
      </w:r>
      <w:r w:rsidRPr="00914E46">
        <w:rPr>
          <w:sz w:val="24"/>
          <w:szCs w:val="24"/>
          <w:vertAlign w:val="superscript"/>
        </w:rPr>
        <w:t>th</w:t>
      </w:r>
      <w:r w:rsidRPr="00914E46">
        <w:rPr>
          <w:sz w:val="24"/>
          <w:szCs w:val="24"/>
        </w:rPr>
        <w:t xml:space="preserve"> Man Babylon’s Day around 1,012 BC-12 AD in Matthew 1:11, 17, the 11</w:t>
      </w:r>
      <w:r w:rsidRPr="00914E46">
        <w:rPr>
          <w:sz w:val="24"/>
          <w:szCs w:val="24"/>
          <w:vertAlign w:val="superscript"/>
        </w:rPr>
        <w:t>th</w:t>
      </w:r>
      <w:r w:rsidRPr="00914E46">
        <w:rPr>
          <w:sz w:val="24"/>
          <w:szCs w:val="24"/>
        </w:rPr>
        <w:t xml:space="preserve"> Son Jesus’ Day around 12 AD-1,012 AD in Matthew 1:16, 17 and Luke 3:23, </w:t>
      </w:r>
      <w:r w:rsidRPr="00914E46">
        <w:rPr>
          <w:sz w:val="24"/>
          <w:szCs w:val="24"/>
        </w:rPr>
        <w:lastRenderedPageBreak/>
        <w:t>the 12</w:t>
      </w:r>
      <w:r w:rsidRPr="00914E46">
        <w:rPr>
          <w:sz w:val="24"/>
          <w:szCs w:val="24"/>
          <w:vertAlign w:val="superscript"/>
        </w:rPr>
        <w:t>th</w:t>
      </w:r>
      <w:r w:rsidRPr="00914E46">
        <w:rPr>
          <w:sz w:val="24"/>
          <w:szCs w:val="24"/>
        </w:rPr>
        <w:t xml:space="preserve"> Brother John’s Day around 1,012 AD-2,012 AD and the 13</w:t>
      </w:r>
      <w:r w:rsidRPr="00914E46">
        <w:rPr>
          <w:sz w:val="24"/>
          <w:szCs w:val="24"/>
          <w:vertAlign w:val="superscript"/>
        </w:rPr>
        <w:t>th</w:t>
      </w:r>
      <w:r w:rsidRPr="00914E46">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914E46">
        <w:rPr>
          <w:sz w:val="24"/>
          <w:szCs w:val="24"/>
          <w:vertAlign w:val="superscript"/>
        </w:rPr>
        <w:t>nd</w:t>
      </w:r>
      <w:r w:rsidRPr="00914E46">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914E46">
        <w:rPr>
          <w:sz w:val="24"/>
          <w:szCs w:val="24"/>
          <w:vertAlign w:val="superscript"/>
        </w:rPr>
        <w:t>nd</w:t>
      </w:r>
      <w:r w:rsidRPr="00914E46">
        <w:rPr>
          <w:sz w:val="24"/>
          <w:szCs w:val="24"/>
        </w:rPr>
        <w:t xml:space="preserve"> Peter 3:8. No One knows the day or hour of the Father Stephen in Matthew 24:36-44. The day &amp; hour is as 13/26 hours (13,000/26,000) in 2</w:t>
      </w:r>
      <w:r w:rsidRPr="00914E46">
        <w:rPr>
          <w:sz w:val="24"/>
          <w:szCs w:val="24"/>
          <w:vertAlign w:val="superscript"/>
        </w:rPr>
        <w:t>nd</w:t>
      </w:r>
      <w:r w:rsidRPr="00914E46">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914E46">
        <w:rPr>
          <w:sz w:val="24"/>
          <w:szCs w:val="24"/>
          <w:vertAlign w:val="superscript"/>
        </w:rPr>
        <w:t>nd</w:t>
      </w:r>
      <w:r w:rsidRPr="00914E46">
        <w:rPr>
          <w:sz w:val="24"/>
          <w:szCs w:val="24"/>
        </w:rPr>
        <w:t xml:space="preserve"> Peter 3:10-13. The date of March 2,012AD is based on the life of Jesus and Stephen in 3BC-12AD. Medical science says that the dinosaurs lived 65 million years ago. The 2</w:t>
      </w:r>
      <w:r w:rsidRPr="00914E46">
        <w:rPr>
          <w:sz w:val="24"/>
          <w:szCs w:val="24"/>
          <w:vertAlign w:val="superscript"/>
        </w:rPr>
        <w:t>nd</w:t>
      </w:r>
      <w:r w:rsidRPr="00914E46">
        <w:rPr>
          <w:sz w:val="24"/>
          <w:szCs w:val="24"/>
        </w:rPr>
        <w:t xml:space="preserve"> Universe began &amp; lasted for trillions of years in Genesis 1:2 &amp; </w:t>
      </w:r>
      <w:r w:rsidRPr="00914E46">
        <w:rPr>
          <w:sz w:val="24"/>
          <w:szCs w:val="24"/>
        </w:rPr>
        <w:lastRenderedPageBreak/>
        <w:t>ended in Genesis 8:1. This is proven in 2</w:t>
      </w:r>
      <w:r w:rsidRPr="00914E46">
        <w:rPr>
          <w:sz w:val="24"/>
          <w:szCs w:val="24"/>
          <w:vertAlign w:val="superscript"/>
        </w:rPr>
        <w:t>nd</w:t>
      </w:r>
      <w:r w:rsidRPr="00914E46">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914E46">
        <w:rPr>
          <w:sz w:val="24"/>
          <w:szCs w:val="24"/>
          <w:vertAlign w:val="superscript"/>
        </w:rPr>
        <w:t>st</w:t>
      </w:r>
      <w:r w:rsidRPr="00914E46">
        <w:rPr>
          <w:sz w:val="24"/>
          <w:szCs w:val="24"/>
        </w:rPr>
        <w:t xml:space="preserve"> planet from the sun linked to the Married Lord called Wisdom, &amp; the planet Venus as 2</w:t>
      </w:r>
      <w:r w:rsidRPr="00914E46">
        <w:rPr>
          <w:sz w:val="24"/>
          <w:szCs w:val="24"/>
          <w:vertAlign w:val="superscript"/>
        </w:rPr>
        <w:t>nd</w:t>
      </w:r>
      <w:r w:rsidRPr="00914E46">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914E46">
        <w:rPr>
          <w:sz w:val="24"/>
          <w:szCs w:val="24"/>
          <w:vertAlign w:val="superscript"/>
        </w:rPr>
        <w:t>nd</w:t>
      </w:r>
      <w:r w:rsidRPr="00914E46">
        <w:rPr>
          <w:sz w:val="24"/>
          <w:szCs w:val="24"/>
        </w:rPr>
        <w:t xml:space="preserve"> Esdras 14:22; Sirach 24:9; 2</w:t>
      </w:r>
      <w:r w:rsidRPr="00914E46">
        <w:rPr>
          <w:sz w:val="24"/>
          <w:szCs w:val="24"/>
          <w:vertAlign w:val="superscript"/>
        </w:rPr>
        <w:t>nd</w:t>
      </w:r>
      <w:r w:rsidRPr="00914E46">
        <w:rPr>
          <w:sz w:val="24"/>
          <w:szCs w:val="24"/>
        </w:rPr>
        <w:t xml:space="preserve"> Maccabees 7:23; Matthew 13:35; 25:34; Luke 16:9; 20:35; John 8:23; 13:1; 15:19; 16:28; 17:5, 11, 14, 24; 18:36; 21:25; Acts 15:18; Romans 1:20; 16:25; 1</w:t>
      </w:r>
      <w:r w:rsidRPr="00914E46">
        <w:rPr>
          <w:sz w:val="24"/>
          <w:szCs w:val="24"/>
          <w:vertAlign w:val="superscript"/>
        </w:rPr>
        <w:t>st</w:t>
      </w:r>
      <w:r w:rsidRPr="00914E46">
        <w:rPr>
          <w:sz w:val="24"/>
          <w:szCs w:val="24"/>
        </w:rPr>
        <w:t xml:space="preserve"> Corinthians 2:7; Ephesians 1:4; 3:9; 2</w:t>
      </w:r>
      <w:r w:rsidRPr="00914E46">
        <w:rPr>
          <w:sz w:val="24"/>
          <w:szCs w:val="24"/>
          <w:vertAlign w:val="superscript"/>
        </w:rPr>
        <w:t>nd</w:t>
      </w:r>
      <w:r w:rsidRPr="00914E46">
        <w:rPr>
          <w:sz w:val="24"/>
          <w:szCs w:val="24"/>
        </w:rPr>
        <w:t xml:space="preserve"> Timothy 1:9; Titus 1:2; Hebrews 1:2; 4:3; 11:3; 1</w:t>
      </w:r>
      <w:r w:rsidRPr="00914E46">
        <w:rPr>
          <w:sz w:val="24"/>
          <w:szCs w:val="24"/>
          <w:vertAlign w:val="superscript"/>
        </w:rPr>
        <w:t>st</w:t>
      </w:r>
      <w:r w:rsidRPr="00914E46">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914E46">
        <w:rPr>
          <w:sz w:val="24"/>
          <w:szCs w:val="24"/>
          <w:vertAlign w:val="superscript"/>
        </w:rPr>
        <w:t>st</w:t>
      </w:r>
      <w:r w:rsidRPr="00914E46">
        <w:rPr>
          <w:sz w:val="24"/>
          <w:szCs w:val="24"/>
        </w:rPr>
        <w:t xml:space="preserve"> Corinthians 15:38, 40, 47, 55 &amp; </w:t>
      </w:r>
      <w:r w:rsidRPr="00914E46">
        <w:rPr>
          <w:sz w:val="24"/>
          <w:szCs w:val="24"/>
        </w:rPr>
        <w:lastRenderedPageBreak/>
        <w:t>2</w:t>
      </w:r>
      <w:r w:rsidRPr="00914E46">
        <w:rPr>
          <w:sz w:val="24"/>
          <w:szCs w:val="24"/>
          <w:vertAlign w:val="superscript"/>
        </w:rPr>
        <w:t>nd</w:t>
      </w:r>
      <w:r w:rsidRPr="00914E46">
        <w:rPr>
          <w:sz w:val="24"/>
          <w:szCs w:val="24"/>
        </w:rPr>
        <w:t xml:space="preserve"> Corinthians 4:4. For the Old Lordship/Heaven/Earth of the 2</w:t>
      </w:r>
      <w:r w:rsidRPr="00914E46">
        <w:rPr>
          <w:sz w:val="24"/>
          <w:szCs w:val="24"/>
          <w:vertAlign w:val="superscript"/>
        </w:rPr>
        <w:t>nd</w:t>
      </w:r>
      <w:r w:rsidRPr="00914E46">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914E46">
        <w:rPr>
          <w:sz w:val="24"/>
          <w:szCs w:val="24"/>
          <w:vertAlign w:val="superscript"/>
        </w:rPr>
        <w:t>nd</w:t>
      </w:r>
      <w:r w:rsidRPr="00914E46">
        <w:rPr>
          <w:sz w:val="24"/>
          <w:szCs w:val="24"/>
        </w:rPr>
        <w:t xml:space="preserve"> Universe and the Young Lordship/Heaven is Sexless as in the Book of Job, Job’s sinless marriage is considered before Adam’s sinful marriage because it is without sin in the Old Part of the 2</w:t>
      </w:r>
      <w:r w:rsidRPr="00914E46">
        <w:rPr>
          <w:sz w:val="24"/>
          <w:szCs w:val="24"/>
          <w:vertAlign w:val="superscript"/>
        </w:rPr>
        <w:t>nd</w:t>
      </w:r>
      <w:r w:rsidRPr="00914E46">
        <w:rPr>
          <w:sz w:val="24"/>
          <w:szCs w:val="24"/>
        </w:rPr>
        <w:t xml:space="preserve"> Universe in Genesis 2:24-6:7 &amp; Job 1:1-37:24. In the beginning of the 1</w:t>
      </w:r>
      <w:r w:rsidRPr="00914E46">
        <w:rPr>
          <w:sz w:val="24"/>
          <w:szCs w:val="24"/>
          <w:vertAlign w:val="superscript"/>
        </w:rPr>
        <w:t>st</w:t>
      </w:r>
      <w:r w:rsidRPr="00914E46">
        <w:rPr>
          <w:sz w:val="24"/>
          <w:szCs w:val="24"/>
        </w:rPr>
        <w:t xml:space="preserve"> Lordship over the 1</w:t>
      </w:r>
      <w:r w:rsidRPr="00914E46">
        <w:rPr>
          <w:sz w:val="24"/>
          <w:szCs w:val="24"/>
          <w:vertAlign w:val="superscript"/>
        </w:rPr>
        <w:t>st</w:t>
      </w:r>
      <w:r w:rsidRPr="00914E46">
        <w:rPr>
          <w:sz w:val="24"/>
          <w:szCs w:val="24"/>
        </w:rPr>
        <w:t xml:space="preserve"> Heaven/Earth the Married Lord called Wisdom was created from everlasting and the other Lords were also created from eternity in Proverbs 8:23. When the Married Lord called Wisdom went into the 2</w:t>
      </w:r>
      <w:r w:rsidRPr="00914E46">
        <w:rPr>
          <w:sz w:val="24"/>
          <w:szCs w:val="24"/>
          <w:vertAlign w:val="superscript"/>
        </w:rPr>
        <w:t>nd</w:t>
      </w:r>
      <w:r w:rsidRPr="00914E46">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914E46">
        <w:rPr>
          <w:sz w:val="24"/>
          <w:szCs w:val="24"/>
          <w:vertAlign w:val="superscript"/>
        </w:rPr>
        <w:t>nd</w:t>
      </w:r>
      <w:r w:rsidRPr="00914E46">
        <w:rPr>
          <w:sz w:val="24"/>
          <w:szCs w:val="24"/>
        </w:rPr>
        <w:t xml:space="preserve"> Enoch pages 496-500 says there are 10 Heavens &amp; each level gets brighter to the Lord Yah. This is part of the 2</w:t>
      </w:r>
      <w:r w:rsidRPr="00914E46">
        <w:rPr>
          <w:sz w:val="24"/>
          <w:szCs w:val="24"/>
          <w:vertAlign w:val="superscript"/>
        </w:rPr>
        <w:t>nd</w:t>
      </w:r>
      <w:r w:rsidRPr="00914E46">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914E46">
        <w:rPr>
          <w:b/>
          <w:sz w:val="24"/>
          <w:szCs w:val="24"/>
        </w:rPr>
        <w:t>the Old Universes &amp; Young Universes being destroyed by Water &amp; the Flood</w:t>
      </w:r>
      <w:r w:rsidRPr="00914E46">
        <w:rPr>
          <w:sz w:val="24"/>
          <w:szCs w:val="24"/>
        </w:rPr>
        <w:t xml:space="preserve"> </w:t>
      </w:r>
      <w:r w:rsidRPr="00914E46">
        <w:rPr>
          <w:b/>
          <w:sz w:val="24"/>
          <w:szCs w:val="24"/>
        </w:rPr>
        <w:t>concerning 70% Fluids of the Body</w:t>
      </w:r>
      <w:r w:rsidRPr="00914E46">
        <w:rPr>
          <w:sz w:val="24"/>
          <w:szCs w:val="24"/>
        </w:rPr>
        <w:t xml:space="preserve"> </w:t>
      </w:r>
      <w:r w:rsidRPr="00914E46">
        <w:rPr>
          <w:b/>
          <w:sz w:val="24"/>
          <w:szCs w:val="24"/>
        </w:rPr>
        <w:t>outside the Father Stephen’s Kingdom</w:t>
      </w:r>
      <w:r w:rsidRPr="00914E46">
        <w:rPr>
          <w:sz w:val="24"/>
          <w:szCs w:val="24"/>
        </w:rPr>
        <w:t xml:space="preserve"> are in Genesis 6:1-7; 9:11, 15; Psalms 29:10; Daniel 9:26; 2</w:t>
      </w:r>
      <w:r w:rsidRPr="00914E46">
        <w:rPr>
          <w:sz w:val="24"/>
          <w:szCs w:val="24"/>
          <w:vertAlign w:val="superscript"/>
        </w:rPr>
        <w:t>nd</w:t>
      </w:r>
      <w:r w:rsidRPr="00914E46">
        <w:rPr>
          <w:sz w:val="24"/>
          <w:szCs w:val="24"/>
        </w:rPr>
        <w:t xml:space="preserve"> </w:t>
      </w:r>
      <w:r w:rsidRPr="00914E46">
        <w:rPr>
          <w:sz w:val="24"/>
          <w:szCs w:val="24"/>
        </w:rPr>
        <w:lastRenderedPageBreak/>
        <w:t>Esdras 3:9-10; Wisdom of Solomon 5:22; 10;4; Sirach 40:10; 44:17-18; Matthew 24:38-39; 2</w:t>
      </w:r>
      <w:r w:rsidRPr="00914E46">
        <w:rPr>
          <w:sz w:val="24"/>
          <w:szCs w:val="24"/>
          <w:vertAlign w:val="superscript"/>
        </w:rPr>
        <w:t>nd</w:t>
      </w:r>
      <w:r w:rsidRPr="00914E46">
        <w:rPr>
          <w:sz w:val="24"/>
          <w:szCs w:val="24"/>
        </w:rPr>
        <w:t xml:space="preserve"> Peter 2:5; 3:5; Revelation 12:15-16 &amp; Luke 17:27. The Holy Scriptures that concerns </w:t>
      </w:r>
      <w:r w:rsidRPr="00914E46">
        <w:rPr>
          <w:b/>
          <w:sz w:val="24"/>
          <w:szCs w:val="24"/>
        </w:rPr>
        <w:t xml:space="preserve">the Old Universes &amp; Young Universe being destroyed by Holy Fire &amp; Fervent Heat concerning the fire of the Tongue and fire shut up in the Bones of the Body outside the Father Stephen’s Kingdom </w:t>
      </w:r>
      <w:r w:rsidRPr="00914E46">
        <w:rPr>
          <w:sz w:val="24"/>
          <w:szCs w:val="24"/>
        </w:rPr>
        <w:t>are in Genesis 19:24; Exodus 9:24-25; Psalms 11:6; Ezekiel 38:22; 2</w:t>
      </w:r>
      <w:r w:rsidRPr="00914E46">
        <w:rPr>
          <w:sz w:val="24"/>
          <w:szCs w:val="24"/>
          <w:vertAlign w:val="superscript"/>
        </w:rPr>
        <w:t>nd</w:t>
      </w:r>
      <w:r w:rsidRPr="00914E46">
        <w:rPr>
          <w:sz w:val="24"/>
          <w:szCs w:val="24"/>
        </w:rPr>
        <w:t xml:space="preserve"> Esdras 16:15; Wisdom of Solomon 16:17; Matthew 25:41; 1</w:t>
      </w:r>
      <w:r w:rsidRPr="00914E46">
        <w:rPr>
          <w:sz w:val="24"/>
          <w:szCs w:val="24"/>
          <w:vertAlign w:val="superscript"/>
        </w:rPr>
        <w:t>st</w:t>
      </w:r>
      <w:r w:rsidRPr="00914E46">
        <w:rPr>
          <w:sz w:val="24"/>
          <w:szCs w:val="24"/>
        </w:rPr>
        <w:t xml:space="preserve"> Corinthians 3:13-15; 2</w:t>
      </w:r>
      <w:r w:rsidRPr="00914E46">
        <w:rPr>
          <w:sz w:val="24"/>
          <w:szCs w:val="24"/>
          <w:vertAlign w:val="superscript"/>
        </w:rPr>
        <w:t>nd</w:t>
      </w:r>
      <w:r w:rsidRPr="00914E46">
        <w:rPr>
          <w:sz w:val="24"/>
          <w:szCs w:val="24"/>
        </w:rPr>
        <w:t xml:space="preserve"> Thessalonians 1:5-10; 2</w:t>
      </w:r>
      <w:r w:rsidRPr="00914E46">
        <w:rPr>
          <w:sz w:val="24"/>
          <w:szCs w:val="24"/>
          <w:vertAlign w:val="superscript"/>
        </w:rPr>
        <w:t>nd</w:t>
      </w:r>
      <w:r w:rsidRPr="00914E46">
        <w:rPr>
          <w:sz w:val="24"/>
          <w:szCs w:val="24"/>
        </w:rPr>
        <w:t xml:space="preserve"> Peter 3:7-13; Jude 7; Revelation 8:7-8; 9:17-18; 14:10; 19:20; 20:9 &amp; Luke 17:29. The Holy Scriptures that concerns </w:t>
      </w:r>
      <w:r w:rsidRPr="00914E46">
        <w:rPr>
          <w:b/>
          <w:sz w:val="24"/>
          <w:szCs w:val="24"/>
        </w:rPr>
        <w:t>the Old Universes &amp; Young Universes being destroyed by the Agape Loves &amp; Omni-Benevolences concerning the Skin &amp; the Whole Divine Body inside the Father Stephen’s Kingdom</w:t>
      </w:r>
      <w:r w:rsidRPr="00914E46">
        <w:rPr>
          <w:sz w:val="24"/>
          <w:szCs w:val="24"/>
        </w:rPr>
        <w:t xml:space="preserve"> are in Song of Solomon 8:7; Isaiah 24:1-23; Zechariah 14:1-15; 1</w:t>
      </w:r>
      <w:r w:rsidRPr="00914E46">
        <w:rPr>
          <w:sz w:val="24"/>
          <w:szCs w:val="24"/>
          <w:vertAlign w:val="superscript"/>
        </w:rPr>
        <w:t>st</w:t>
      </w:r>
      <w:r w:rsidRPr="00914E46">
        <w:rPr>
          <w:sz w:val="24"/>
          <w:szCs w:val="24"/>
        </w:rPr>
        <w:t xml:space="preserve"> Thessalonians 5:1-11 &amp; 2</w:t>
      </w:r>
      <w:r w:rsidRPr="00914E46">
        <w:rPr>
          <w:sz w:val="24"/>
          <w:szCs w:val="24"/>
          <w:vertAlign w:val="superscript"/>
        </w:rPr>
        <w:t>nd</w:t>
      </w:r>
      <w:r w:rsidRPr="00914E46">
        <w:rPr>
          <w:sz w:val="24"/>
          <w:szCs w:val="24"/>
        </w:rPr>
        <w:t xml:space="preserve"> Thessalonians 2:1-12.  </w:t>
      </w:r>
    </w:p>
    <w:p w:rsidR="009737BE" w:rsidRPr="00914E46" w:rsidRDefault="009737BE" w:rsidP="009737BE">
      <w:pPr>
        <w:spacing w:line="480" w:lineRule="auto"/>
        <w:jc w:val="center"/>
        <w:rPr>
          <w:b/>
          <w:sz w:val="24"/>
          <w:szCs w:val="24"/>
        </w:rPr>
      </w:pPr>
      <w:r w:rsidRPr="00914E46">
        <w:rPr>
          <w:b/>
          <w:sz w:val="24"/>
          <w:szCs w:val="24"/>
        </w:rPr>
        <w:t>The Father Stephen the Single Lord called Lordship in 120 years with the Lord Yah</w:t>
      </w:r>
    </w:p>
    <w:p w:rsidR="009737BE" w:rsidRPr="00914E46" w:rsidRDefault="009737BE" w:rsidP="009737BE">
      <w:pPr>
        <w:spacing w:line="480" w:lineRule="auto"/>
        <w:jc w:val="both"/>
        <w:rPr>
          <w:sz w:val="24"/>
          <w:szCs w:val="24"/>
        </w:rPr>
      </w:pPr>
      <w:r w:rsidRPr="00914E46">
        <w:rPr>
          <w:b/>
          <w:sz w:val="24"/>
          <w:szCs w:val="24"/>
        </w:rPr>
        <w:t>The Creation of the Father Stephen Our Lord</w:t>
      </w:r>
      <w:r w:rsidRPr="00914E46">
        <w:rPr>
          <w:sz w:val="24"/>
          <w:szCs w:val="24"/>
        </w:rPr>
        <w:t xml:space="preserve"> before the Universe had been created is proven in Holy Scripture. In Proverbs 8:22-25 (RSV) says “The </w:t>
      </w:r>
      <w:r w:rsidRPr="00914E46">
        <w:rPr>
          <w:b/>
          <w:sz w:val="24"/>
          <w:szCs w:val="24"/>
        </w:rPr>
        <w:t>LORD (YAHWEH)</w:t>
      </w:r>
      <w:r w:rsidRPr="00914E46">
        <w:rPr>
          <w:sz w:val="24"/>
          <w:szCs w:val="24"/>
        </w:rPr>
        <w:t xml:space="preserve"> created Me (The Father Stephen Our Lord the 2</w:t>
      </w:r>
      <w:r w:rsidRPr="00914E46">
        <w:rPr>
          <w:sz w:val="24"/>
          <w:szCs w:val="24"/>
          <w:vertAlign w:val="superscript"/>
        </w:rPr>
        <w:t>nd</w:t>
      </w:r>
      <w:r w:rsidRPr="00914E46">
        <w:rPr>
          <w:sz w:val="24"/>
          <w:szCs w:val="24"/>
        </w:rPr>
        <w:t xml:space="preserve"> Serpent Yahweh named the Single Lord called Wisdom in “</w:t>
      </w:r>
      <w:r w:rsidRPr="00914E46">
        <w:rPr>
          <w:b/>
          <w:sz w:val="24"/>
          <w:szCs w:val="24"/>
        </w:rPr>
        <w:t>That Age</w:t>
      </w:r>
      <w:r w:rsidRPr="00914E4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9737BE" w:rsidRPr="00914E46" w:rsidRDefault="009737BE" w:rsidP="009737BE">
      <w:pPr>
        <w:spacing w:line="480" w:lineRule="auto"/>
        <w:jc w:val="center"/>
        <w:rPr>
          <w:b/>
          <w:sz w:val="24"/>
          <w:szCs w:val="24"/>
        </w:rPr>
      </w:pPr>
      <w:r w:rsidRPr="00914E46">
        <w:rPr>
          <w:b/>
          <w:sz w:val="24"/>
          <w:szCs w:val="24"/>
        </w:rPr>
        <w:lastRenderedPageBreak/>
        <w:t>The Father Stephen the Single Lord called Wisdom in 80 years with the Lord Yah</w:t>
      </w:r>
    </w:p>
    <w:p w:rsidR="009737BE" w:rsidRPr="00914E46" w:rsidRDefault="009737BE" w:rsidP="009737BE">
      <w:pPr>
        <w:spacing w:line="480" w:lineRule="auto"/>
        <w:jc w:val="both"/>
        <w:rPr>
          <w:sz w:val="24"/>
          <w:szCs w:val="24"/>
        </w:rPr>
      </w:pPr>
      <w:r w:rsidRPr="00914E46">
        <w:rPr>
          <w:b/>
          <w:sz w:val="24"/>
          <w:szCs w:val="24"/>
        </w:rPr>
        <w:t>The Birth &amp; Life of the Father Stephen Our Lord</w:t>
      </w:r>
      <w:r w:rsidRPr="00914E46">
        <w:rPr>
          <w:sz w:val="24"/>
          <w:szCs w:val="24"/>
        </w:rPr>
        <w:t xml:space="preserve"> is proven in Holy Scripture. In Proverbs 8:23 refers to Wisdom existing before the Father Stephen created the Marriage World in “</w:t>
      </w:r>
      <w:r w:rsidRPr="00914E46">
        <w:rPr>
          <w:b/>
          <w:sz w:val="24"/>
          <w:szCs w:val="24"/>
        </w:rPr>
        <w:t>That Age</w:t>
      </w:r>
      <w:r w:rsidRPr="00914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737BE" w:rsidRPr="00914E46" w:rsidRDefault="009737BE" w:rsidP="009737BE">
      <w:pPr>
        <w:spacing w:line="480" w:lineRule="auto"/>
        <w:jc w:val="center"/>
        <w:rPr>
          <w:b/>
          <w:sz w:val="24"/>
          <w:szCs w:val="24"/>
        </w:rPr>
      </w:pPr>
      <w:r w:rsidRPr="00914E46">
        <w:rPr>
          <w:b/>
          <w:sz w:val="24"/>
          <w:szCs w:val="24"/>
        </w:rPr>
        <w:t>The Father Stephen the Single Lord called Strength in 40 years with the Lord Yah</w:t>
      </w:r>
    </w:p>
    <w:p w:rsidR="009737BE" w:rsidRPr="00914E46" w:rsidRDefault="009737BE" w:rsidP="009737BE">
      <w:pPr>
        <w:spacing w:line="480" w:lineRule="auto"/>
        <w:jc w:val="both"/>
        <w:rPr>
          <w:sz w:val="24"/>
          <w:szCs w:val="24"/>
        </w:rPr>
      </w:pPr>
      <w:r w:rsidRPr="00914E46">
        <w:rPr>
          <w:b/>
          <w:sz w:val="24"/>
          <w:szCs w:val="24"/>
        </w:rPr>
        <w:t>The Death of the Father Stephen Our Lord</w:t>
      </w:r>
      <w:r w:rsidRPr="00914E46">
        <w:rPr>
          <w:sz w:val="24"/>
          <w:szCs w:val="24"/>
        </w:rPr>
        <w:t xml:space="preserve"> is proven in Holy Scripture. In Proverbs 8:30-31 (NIV) tells us that the Lord Lucifer the 2</w:t>
      </w:r>
      <w:r w:rsidRPr="00914E46">
        <w:rPr>
          <w:sz w:val="24"/>
          <w:szCs w:val="24"/>
          <w:vertAlign w:val="superscript"/>
        </w:rPr>
        <w:t>nd</w:t>
      </w:r>
      <w:r w:rsidRPr="00914E46">
        <w:rPr>
          <w:sz w:val="24"/>
          <w:szCs w:val="24"/>
        </w:rPr>
        <w:t xml:space="preserve"> Serpent Satan named this Married Lord called Wisdom in “</w:t>
      </w:r>
      <w:r w:rsidRPr="00914E46">
        <w:rPr>
          <w:b/>
          <w:sz w:val="24"/>
          <w:szCs w:val="24"/>
        </w:rPr>
        <w:t>This Age</w:t>
      </w:r>
      <w:r w:rsidRPr="00914E46">
        <w:rPr>
          <w:sz w:val="24"/>
          <w:szCs w:val="24"/>
        </w:rPr>
        <w:t>” in Luke 20:34, 37-38 is said to have been a Craftsman at the Father Stephen’s side when the Father Stephen created the Marriage World and was Intimate in Nature. This means that when the Lord Lucifer the 2</w:t>
      </w:r>
      <w:r w:rsidRPr="00914E46">
        <w:rPr>
          <w:sz w:val="24"/>
          <w:szCs w:val="24"/>
          <w:vertAlign w:val="superscript"/>
        </w:rPr>
        <w:t>nd</w:t>
      </w:r>
      <w:r w:rsidRPr="00914E46">
        <w:rPr>
          <w:sz w:val="24"/>
          <w:szCs w:val="24"/>
        </w:rPr>
        <w:t xml:space="preserve"> Serpent Satan named the Married Lord called Wisdom fell He called Himself the “</w:t>
      </w:r>
      <w:r w:rsidRPr="00914E46">
        <w:rPr>
          <w:b/>
          <w:sz w:val="24"/>
          <w:szCs w:val="24"/>
        </w:rPr>
        <w:t>Creator of the Universe</w:t>
      </w:r>
      <w:r w:rsidRPr="00914E46">
        <w:rPr>
          <w:sz w:val="24"/>
          <w:szCs w:val="24"/>
        </w:rPr>
        <w:t>” or the “</w:t>
      </w:r>
      <w:r w:rsidRPr="00914E46">
        <w:rPr>
          <w:b/>
          <w:sz w:val="24"/>
          <w:szCs w:val="24"/>
        </w:rPr>
        <w:t>Designer of the Universe</w:t>
      </w:r>
      <w:r w:rsidRPr="00914E46">
        <w:rPr>
          <w:sz w:val="24"/>
          <w:szCs w:val="24"/>
        </w:rPr>
        <w:t>” as Himself, rather than the Lord Yahweh the True Creator of the Father Stephen. This is the Eternal Sin in Lordship in Acts 7:60 inside the Kingdom of God. The Lord Lucifer the 2</w:t>
      </w:r>
      <w:r w:rsidRPr="00914E46">
        <w:rPr>
          <w:sz w:val="24"/>
          <w:szCs w:val="24"/>
          <w:vertAlign w:val="superscript"/>
        </w:rPr>
        <w:t>nd</w:t>
      </w:r>
      <w:r w:rsidRPr="00914E46">
        <w:rPr>
          <w:sz w:val="24"/>
          <w:szCs w:val="24"/>
        </w:rPr>
        <w:t xml:space="preserve"> Serpent Satan named the Married Lord called Wisdom is the “</w:t>
      </w:r>
      <w:r w:rsidRPr="00914E46">
        <w:rPr>
          <w:b/>
          <w:sz w:val="24"/>
          <w:szCs w:val="24"/>
        </w:rPr>
        <w:t>Creator of This Eternal Sin the Lordly Marital Eternal Sexual Eros Love Apostasy</w:t>
      </w:r>
      <w:r w:rsidRPr="00914E46">
        <w:rPr>
          <w:sz w:val="24"/>
          <w:szCs w:val="24"/>
        </w:rPr>
        <w:t>.” This is why the Father Stephen Our Lord in “</w:t>
      </w:r>
      <w:r w:rsidRPr="00914E46">
        <w:rPr>
          <w:b/>
          <w:sz w:val="24"/>
          <w:szCs w:val="24"/>
        </w:rPr>
        <w:t>That Age</w:t>
      </w:r>
      <w:r w:rsidRPr="00914E46">
        <w:rPr>
          <w:sz w:val="24"/>
          <w:szCs w:val="24"/>
        </w:rPr>
        <w:t>” in Luke 20:35-36 the 2</w:t>
      </w:r>
      <w:r w:rsidRPr="00914E46">
        <w:rPr>
          <w:sz w:val="24"/>
          <w:szCs w:val="24"/>
          <w:vertAlign w:val="superscript"/>
        </w:rPr>
        <w:t>nd</w:t>
      </w:r>
      <w:r w:rsidRPr="00914E46">
        <w:rPr>
          <w:sz w:val="24"/>
          <w:szCs w:val="24"/>
        </w:rPr>
        <w:t xml:space="preserve"> Serpent Yahweh named the Single Lord called Wisdom died vicariously for the Eternal Sin in Lordship in Acts 7:60. Qanah that is not directed to the Father </w:t>
      </w:r>
      <w:r w:rsidRPr="00914E46">
        <w:rPr>
          <w:sz w:val="24"/>
          <w:szCs w:val="24"/>
        </w:rPr>
        <w:lastRenderedPageBreak/>
        <w:t>Stephen is a term that can mean “</w:t>
      </w:r>
      <w:r w:rsidRPr="00914E46">
        <w:rPr>
          <w:b/>
          <w:sz w:val="24"/>
          <w:szCs w:val="24"/>
        </w:rPr>
        <w:t>Eternal Lordly Sexual Eros Love</w:t>
      </w:r>
      <w:r w:rsidRPr="00914E46">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914E46">
        <w:rPr>
          <w:sz w:val="24"/>
          <w:szCs w:val="24"/>
          <w:vertAlign w:val="superscript"/>
        </w:rPr>
        <w:t>st</w:t>
      </w:r>
      <w:r w:rsidRPr="00914E46">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914E46">
        <w:rPr>
          <w:b/>
          <w:sz w:val="24"/>
          <w:szCs w:val="24"/>
        </w:rPr>
        <w:t>The Unforgivable Sin against the Lord Stephen</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14E46">
        <w:rPr>
          <w:sz w:val="24"/>
          <w:szCs w:val="24"/>
          <w:vertAlign w:val="superscript"/>
        </w:rPr>
        <w:t>st</w:t>
      </w:r>
      <w:r w:rsidRPr="00914E46">
        <w:rPr>
          <w:sz w:val="24"/>
          <w:szCs w:val="24"/>
        </w:rPr>
        <w:t xml:space="preserve"> Thessalonians 5:2; 1</w:t>
      </w:r>
      <w:r w:rsidRPr="00914E46">
        <w:rPr>
          <w:sz w:val="24"/>
          <w:szCs w:val="24"/>
          <w:vertAlign w:val="superscript"/>
        </w:rPr>
        <w:t>st</w:t>
      </w:r>
      <w:r w:rsidRPr="00914E46">
        <w:rPr>
          <w:sz w:val="24"/>
          <w:szCs w:val="24"/>
        </w:rPr>
        <w:t xml:space="preserve"> Peter 3:10; 2</w:t>
      </w:r>
      <w:r w:rsidRPr="00914E46">
        <w:rPr>
          <w:sz w:val="24"/>
          <w:szCs w:val="24"/>
          <w:vertAlign w:val="superscript"/>
        </w:rPr>
        <w:t>nd</w:t>
      </w:r>
      <w:r w:rsidRPr="00914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914E46">
        <w:rPr>
          <w:sz w:val="24"/>
          <w:szCs w:val="24"/>
        </w:rPr>
        <w:lastRenderedPageBreak/>
        <w:t>of Mankind does not know the Father Stephen because of the lust of the eyes, the lust of the flesh and the pride of life in 1</w:t>
      </w:r>
      <w:r w:rsidRPr="00914E46">
        <w:rPr>
          <w:sz w:val="24"/>
          <w:szCs w:val="24"/>
          <w:vertAlign w:val="superscript"/>
        </w:rPr>
        <w:t>st</w:t>
      </w:r>
      <w:r w:rsidRPr="00914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14E46">
        <w:rPr>
          <w:sz w:val="24"/>
          <w:szCs w:val="24"/>
          <w:vertAlign w:val="superscript"/>
        </w:rPr>
        <w:t>st</w:t>
      </w:r>
      <w:r w:rsidRPr="00914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14E46">
        <w:rPr>
          <w:sz w:val="24"/>
          <w:szCs w:val="24"/>
          <w:vertAlign w:val="superscript"/>
        </w:rPr>
        <w:t>nd</w:t>
      </w:r>
      <w:r w:rsidRPr="00914E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914E46">
        <w:rPr>
          <w:sz w:val="24"/>
          <w:szCs w:val="24"/>
        </w:rPr>
        <w:lastRenderedPageBreak/>
        <w:t>dangerous for Anyone to obtain this power for evil incentives. The Five Lords who does the Seven Thunders in the End Time is the Lord Peter for Male Child Kind &amp; Female Child Kind is the 1</w:t>
      </w:r>
      <w:r w:rsidRPr="00914E46">
        <w:rPr>
          <w:sz w:val="24"/>
          <w:szCs w:val="24"/>
          <w:vertAlign w:val="superscript"/>
        </w:rPr>
        <w:t>st</w:t>
      </w:r>
      <w:r w:rsidRPr="00914E46">
        <w:rPr>
          <w:sz w:val="24"/>
          <w:szCs w:val="24"/>
        </w:rPr>
        <w:t xml:space="preserve"> Thunder, the Lord John for Womankind &amp; Mankind is the 2</w:t>
      </w:r>
      <w:r w:rsidRPr="00914E46">
        <w:rPr>
          <w:sz w:val="24"/>
          <w:szCs w:val="24"/>
          <w:vertAlign w:val="superscript"/>
        </w:rPr>
        <w:t>nd</w:t>
      </w:r>
      <w:r w:rsidRPr="00914E46">
        <w:rPr>
          <w:sz w:val="24"/>
          <w:szCs w:val="24"/>
        </w:rPr>
        <w:t xml:space="preserve"> Thunder, the Lord Jesus for Mankind &amp; Womankind is the 3</w:t>
      </w:r>
      <w:r w:rsidRPr="00914E46">
        <w:rPr>
          <w:sz w:val="24"/>
          <w:szCs w:val="24"/>
          <w:vertAlign w:val="superscript"/>
        </w:rPr>
        <w:t>rd</w:t>
      </w:r>
      <w:r w:rsidRPr="00914E46">
        <w:rPr>
          <w:sz w:val="24"/>
          <w:szCs w:val="24"/>
        </w:rPr>
        <w:t xml:space="preserve"> Thunder, the Lord James for Boy Kind/Girl Kind is the 4</w:t>
      </w:r>
      <w:r w:rsidRPr="00914E46">
        <w:rPr>
          <w:sz w:val="24"/>
          <w:szCs w:val="24"/>
          <w:vertAlign w:val="superscript"/>
        </w:rPr>
        <w:t>th</w:t>
      </w:r>
      <w:r w:rsidRPr="00914E46">
        <w:rPr>
          <w:sz w:val="24"/>
          <w:szCs w:val="24"/>
        </w:rPr>
        <w:t xml:space="preserve"> Thunder &amp; Male Angel Kind &amp; Female Angel Kind (Spirits, Phantoms &amp; Shadows) is the 5</w:t>
      </w:r>
      <w:r w:rsidRPr="00914E46">
        <w:rPr>
          <w:sz w:val="24"/>
          <w:szCs w:val="24"/>
          <w:vertAlign w:val="superscript"/>
        </w:rPr>
        <w:t>th</w:t>
      </w:r>
      <w:r w:rsidRPr="00914E46">
        <w:rPr>
          <w:sz w:val="24"/>
          <w:szCs w:val="24"/>
        </w:rPr>
        <w:t xml:space="preserve"> Thunder &amp; the Law is the 6</w:t>
      </w:r>
      <w:r w:rsidRPr="00914E46">
        <w:rPr>
          <w:sz w:val="24"/>
          <w:szCs w:val="24"/>
          <w:vertAlign w:val="superscript"/>
        </w:rPr>
        <w:t>th</w:t>
      </w:r>
      <w:r w:rsidRPr="00914E46">
        <w:rPr>
          <w:sz w:val="24"/>
          <w:szCs w:val="24"/>
        </w:rPr>
        <w:t xml:space="preserve"> Thunder and the Lord Stephen for Lord Kind/Lady Kind is the 7</w:t>
      </w:r>
      <w:r w:rsidRPr="00914E46">
        <w:rPr>
          <w:sz w:val="24"/>
          <w:szCs w:val="24"/>
          <w:vertAlign w:val="superscript"/>
        </w:rPr>
        <w:t>th</w:t>
      </w:r>
      <w:r w:rsidRPr="00914E46">
        <w:rPr>
          <w:sz w:val="24"/>
          <w:szCs w:val="24"/>
        </w:rPr>
        <w:t xml:space="preserve"> Thunder. Also was the Shadow that went forward or back ten degrees, was it in a different dimension or in time travel in 2</w:t>
      </w:r>
      <w:r w:rsidRPr="00914E46">
        <w:rPr>
          <w:sz w:val="24"/>
          <w:szCs w:val="24"/>
          <w:vertAlign w:val="superscript"/>
        </w:rPr>
        <w:t>nd</w:t>
      </w:r>
      <w:r w:rsidRPr="00914E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14E46">
        <w:rPr>
          <w:sz w:val="24"/>
          <w:szCs w:val="24"/>
          <w:vertAlign w:val="superscript"/>
        </w:rPr>
        <w:t>nd</w:t>
      </w:r>
      <w:r w:rsidRPr="00914E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14E46">
        <w:rPr>
          <w:sz w:val="24"/>
          <w:szCs w:val="24"/>
          <w:vertAlign w:val="superscript"/>
        </w:rPr>
        <w:t>st</w:t>
      </w:r>
      <w:r w:rsidRPr="00914E46">
        <w:rPr>
          <w:sz w:val="24"/>
          <w:szCs w:val="24"/>
        </w:rPr>
        <w:t xml:space="preserve"> John 2:22 &amp; 2</w:t>
      </w:r>
      <w:r w:rsidRPr="00914E46">
        <w:rPr>
          <w:sz w:val="24"/>
          <w:szCs w:val="24"/>
          <w:vertAlign w:val="superscript"/>
        </w:rPr>
        <w:t>nd</w:t>
      </w:r>
      <w:r w:rsidRPr="00914E46">
        <w:rPr>
          <w:sz w:val="24"/>
          <w:szCs w:val="24"/>
        </w:rPr>
        <w:t xml:space="preserve"> John 7-11. If You call the Father Stephen a Man in Acts 6:5, 11, 13, then You are deceived &amp; have become liars. If the Lord Stephen is a Saint as the Roman Catholic’s believe, then He would be the 1</w:t>
      </w:r>
      <w:r w:rsidRPr="00914E46">
        <w:rPr>
          <w:sz w:val="24"/>
          <w:szCs w:val="24"/>
          <w:vertAlign w:val="superscript"/>
        </w:rPr>
        <w:t>st</w:t>
      </w:r>
      <w:r w:rsidRPr="00914E46">
        <w:rPr>
          <w:sz w:val="24"/>
          <w:szCs w:val="24"/>
        </w:rPr>
        <w:t xml:space="preserve"> Lord &amp; the Father of Sainthood and </w:t>
      </w:r>
      <w:r w:rsidRPr="00914E46">
        <w:rPr>
          <w:sz w:val="24"/>
          <w:szCs w:val="24"/>
        </w:rPr>
        <w:lastRenderedPageBreak/>
        <w:t>Christianity and the Judge to the Lordships of the Angelical Hierarchy &amp; Humanity in the Law in Jude 14-15 and 1</w:t>
      </w:r>
      <w:r w:rsidRPr="00914E46">
        <w:rPr>
          <w:sz w:val="24"/>
          <w:szCs w:val="24"/>
          <w:vertAlign w:val="superscript"/>
        </w:rPr>
        <w:t>st</w:t>
      </w:r>
      <w:r w:rsidRPr="00914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14E46">
        <w:rPr>
          <w:sz w:val="24"/>
          <w:szCs w:val="24"/>
          <w:vertAlign w:val="superscript"/>
        </w:rPr>
        <w:t>st</w:t>
      </w:r>
      <w:r w:rsidRPr="00914E46">
        <w:rPr>
          <w:sz w:val="24"/>
          <w:szCs w:val="24"/>
        </w:rPr>
        <w:t xml:space="preserve"> Samuel 28:6; Ezra 2:63; Nehemiah 7:65 &amp; Sirach 45:10. No One can call the Lord Stephen the Father, except by His Own Holy Ghost and His Own Truth in John 4:21-24 &amp; 1</w:t>
      </w:r>
      <w:r w:rsidRPr="00914E46">
        <w:rPr>
          <w:sz w:val="24"/>
          <w:szCs w:val="24"/>
          <w:vertAlign w:val="superscript"/>
        </w:rPr>
        <w:t>st</w:t>
      </w:r>
      <w:r w:rsidRPr="00914E46">
        <w:rPr>
          <w:sz w:val="24"/>
          <w:szCs w:val="24"/>
        </w:rPr>
        <w:t xml:space="preserve"> Peter 1:17-21. The Father Stephen cannot be possessed by the Lord Lucifer in the Eternal Sin because He is the 1</w:t>
      </w:r>
      <w:r w:rsidRPr="00914E46">
        <w:rPr>
          <w:sz w:val="24"/>
          <w:szCs w:val="24"/>
          <w:vertAlign w:val="superscript"/>
        </w:rPr>
        <w:t>st</w:t>
      </w:r>
      <w:r w:rsidRPr="00914E46">
        <w:rPr>
          <w:sz w:val="24"/>
          <w:szCs w:val="24"/>
        </w:rPr>
        <w:t xml:space="preserve"> Christian Lord in Romans 8:1, &amp; He died for it vicariously &amp; made eternal atonement for “This Sin” committed on Earth killed in Battle (1 or 2 positions) in Act 7:60; 1</w:t>
      </w:r>
      <w:r w:rsidRPr="00914E46">
        <w:rPr>
          <w:sz w:val="24"/>
          <w:szCs w:val="24"/>
          <w:vertAlign w:val="superscript"/>
        </w:rPr>
        <w:t>st</w:t>
      </w:r>
      <w:r w:rsidRPr="00914E46">
        <w:rPr>
          <w:sz w:val="24"/>
          <w:szCs w:val="24"/>
        </w:rPr>
        <w:t xml:space="preserve"> John 4:4 &amp; 2</w:t>
      </w:r>
      <w:r w:rsidRPr="00914E46">
        <w:rPr>
          <w:sz w:val="24"/>
          <w:szCs w:val="24"/>
          <w:vertAlign w:val="superscript"/>
        </w:rPr>
        <w:t>nd</w:t>
      </w:r>
      <w:r w:rsidRPr="00914E46">
        <w:rPr>
          <w:sz w:val="24"/>
          <w:szCs w:val="24"/>
        </w:rPr>
        <w:t xml:space="preserve"> Maccabees 12:38-45. The Father Stephen is the Most Highest Witness to the Lord Yah in 1</w:t>
      </w:r>
      <w:r w:rsidRPr="00914E46">
        <w:rPr>
          <w:sz w:val="24"/>
          <w:szCs w:val="24"/>
          <w:vertAlign w:val="superscript"/>
        </w:rPr>
        <w:t>st</w:t>
      </w:r>
      <w:r w:rsidRPr="00914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737BE" w:rsidRPr="00914E46" w:rsidRDefault="009737BE" w:rsidP="009737BE">
      <w:pPr>
        <w:spacing w:line="480" w:lineRule="auto"/>
        <w:jc w:val="both"/>
        <w:rPr>
          <w:sz w:val="24"/>
          <w:szCs w:val="24"/>
        </w:rPr>
      </w:pPr>
      <w:r w:rsidRPr="00914E46">
        <w:rPr>
          <w:sz w:val="24"/>
          <w:szCs w:val="24"/>
        </w:rPr>
        <w:t>The Lord Stephen’s Time is seen equally and does not change like Man’s frailty proven in scripture. In 2</w:t>
      </w:r>
      <w:r w:rsidRPr="00914E46">
        <w:rPr>
          <w:sz w:val="24"/>
          <w:szCs w:val="24"/>
          <w:vertAlign w:val="superscript"/>
        </w:rPr>
        <w:t>nd</w:t>
      </w:r>
      <w:r w:rsidRPr="00914E46">
        <w:rPr>
          <w:sz w:val="24"/>
          <w:szCs w:val="24"/>
        </w:rPr>
        <w:t xml:space="preserve"> Peter 3:8 says “…that with the Lord 1 day is as a 1,000 years, &amp; a 1,000 years as </w:t>
      </w:r>
      <w:r w:rsidRPr="00914E46">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914E46">
        <w:rPr>
          <w:sz w:val="24"/>
          <w:szCs w:val="24"/>
          <w:vertAlign w:val="superscript"/>
        </w:rPr>
        <w:t>nd</w:t>
      </w:r>
      <w:r w:rsidRPr="00914E46">
        <w:rPr>
          <w:sz w:val="24"/>
          <w:szCs w:val="24"/>
        </w:rPr>
        <w:t xml:space="preserve"> Kings 2:1-15. Elijah is a type of the Lord John in the Young Universe for 26,000 years in 1</w:t>
      </w:r>
      <w:r w:rsidRPr="00914E46">
        <w:rPr>
          <w:sz w:val="24"/>
          <w:szCs w:val="24"/>
          <w:vertAlign w:val="superscript"/>
        </w:rPr>
        <w:t>st</w:t>
      </w:r>
      <w:r w:rsidRPr="00914E46">
        <w:rPr>
          <w:sz w:val="24"/>
          <w:szCs w:val="24"/>
        </w:rPr>
        <w:t xml:space="preserve"> Kings 17:1-2</w:t>
      </w:r>
      <w:r w:rsidRPr="00914E46">
        <w:rPr>
          <w:sz w:val="24"/>
          <w:szCs w:val="24"/>
          <w:vertAlign w:val="superscript"/>
        </w:rPr>
        <w:t>nd</w:t>
      </w:r>
      <w:r w:rsidRPr="00914E46">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914E46">
        <w:rPr>
          <w:sz w:val="24"/>
          <w:szCs w:val="24"/>
          <w:vertAlign w:val="superscript"/>
        </w:rPr>
        <w:t>st</w:t>
      </w:r>
      <w:r w:rsidRPr="00914E46">
        <w:rPr>
          <w:sz w:val="24"/>
          <w:szCs w:val="24"/>
        </w:rPr>
        <w:t xml:space="preserve"> John 5:6-13 &amp; Acts 7:2:17-7:59) shall not strive with Man forever, for He is indeed flesh: yet His days shall be one hundred and twenty years.’” Some scriptures are Isaiah 45:21; 46:9-10.  In Revelation 21:1-22:5 says the 1</w:t>
      </w:r>
      <w:r w:rsidRPr="00914E46">
        <w:rPr>
          <w:sz w:val="24"/>
          <w:szCs w:val="24"/>
          <w:vertAlign w:val="superscript"/>
        </w:rPr>
        <w:t>st</w:t>
      </w:r>
      <w:r w:rsidRPr="00914E46">
        <w:rPr>
          <w:sz w:val="24"/>
          <w:szCs w:val="24"/>
        </w:rPr>
        <w:t xml:space="preserve"> Man Adam through the Lord Jesus Christ by the Father Stephen Our Lord has a second chance to live forever. Also the immortality body of the 2</w:t>
      </w:r>
      <w:r w:rsidRPr="00914E46">
        <w:rPr>
          <w:sz w:val="24"/>
          <w:szCs w:val="24"/>
          <w:vertAlign w:val="superscript"/>
        </w:rPr>
        <w:t>nd</w:t>
      </w:r>
      <w:r w:rsidRPr="00914E46">
        <w:rPr>
          <w:sz w:val="24"/>
          <w:szCs w:val="24"/>
        </w:rPr>
        <w:t xml:space="preserve"> Man Adam is in John 5:24-30; Romans 5:12-8:17 and 1</w:t>
      </w:r>
      <w:r w:rsidRPr="00914E46">
        <w:rPr>
          <w:sz w:val="24"/>
          <w:szCs w:val="24"/>
          <w:vertAlign w:val="superscript"/>
        </w:rPr>
        <w:t>st</w:t>
      </w:r>
      <w:r w:rsidRPr="00914E46">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914E46">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914E46">
        <w:rPr>
          <w:b/>
          <w:sz w:val="24"/>
          <w:szCs w:val="24"/>
        </w:rPr>
        <w:t>Who is the Lord Lucifer’s Party that the Lord Yahweh will cast into Hell at the End Time</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t>The Lord Stephen’s Unity is proven in scripture. In 1</w:t>
      </w:r>
      <w:r w:rsidRPr="00914E46">
        <w:rPr>
          <w:sz w:val="24"/>
          <w:szCs w:val="24"/>
          <w:vertAlign w:val="superscript"/>
        </w:rPr>
        <w:t>st</w:t>
      </w:r>
      <w:r w:rsidRPr="00914E46">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914E46">
        <w:rPr>
          <w:sz w:val="24"/>
          <w:szCs w:val="24"/>
          <w:vertAlign w:val="superscript"/>
        </w:rPr>
        <w:t>st</w:t>
      </w:r>
      <w:r w:rsidRPr="00914E46">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914E46">
        <w:rPr>
          <w:sz w:val="24"/>
          <w:szCs w:val="24"/>
          <w:vertAlign w:val="superscript"/>
        </w:rPr>
        <w:t>rd</w:t>
      </w:r>
      <w:r w:rsidRPr="00914E46">
        <w:rPr>
          <w:sz w:val="24"/>
          <w:szCs w:val="24"/>
        </w:rPr>
        <w:t xml:space="preserve"> and 4</w:t>
      </w:r>
      <w:r w:rsidRPr="00914E46">
        <w:rPr>
          <w:sz w:val="24"/>
          <w:szCs w:val="24"/>
          <w:vertAlign w:val="superscript"/>
        </w:rPr>
        <w:t>th</w:t>
      </w:r>
      <w:r w:rsidRPr="00914E46">
        <w:rPr>
          <w:sz w:val="24"/>
          <w:szCs w:val="24"/>
        </w:rPr>
        <w:t xml:space="preserve"> generations.” </w:t>
      </w:r>
    </w:p>
    <w:p w:rsidR="009737BE" w:rsidRPr="00914E46" w:rsidRDefault="009737BE" w:rsidP="009737BE">
      <w:pPr>
        <w:spacing w:line="480" w:lineRule="auto"/>
        <w:jc w:val="center"/>
        <w:rPr>
          <w:b/>
          <w:sz w:val="24"/>
          <w:szCs w:val="24"/>
        </w:rPr>
      </w:pPr>
      <w:r w:rsidRPr="00914E46">
        <w:rPr>
          <w:b/>
          <w:sz w:val="24"/>
          <w:szCs w:val="24"/>
        </w:rPr>
        <w:t xml:space="preserve">THE FEDERAL </w:t>
      </w:r>
      <w:r w:rsidR="00914E46" w:rsidRPr="00914E46">
        <w:rPr>
          <w:b/>
          <w:sz w:val="24"/>
          <w:szCs w:val="24"/>
        </w:rPr>
        <w:t>FIDUCIARY</w:t>
      </w:r>
      <w:r w:rsidRPr="00914E46">
        <w:rPr>
          <w:b/>
          <w:sz w:val="24"/>
          <w:szCs w:val="24"/>
        </w:rPr>
        <w:t>’S (CUSTODIAN EUNUCHS) OVER THE FINANCIAL AFFAIRS OF THE WHITE CHRISTIAN VIRGINS FOR THE BEAUTY PREPARATIONS OF TRUE HOLINESS</w:t>
      </w:r>
    </w:p>
    <w:p w:rsidR="009737BE" w:rsidRPr="00914E46" w:rsidRDefault="009737BE" w:rsidP="009737BE">
      <w:pPr>
        <w:spacing w:line="480" w:lineRule="auto"/>
        <w:jc w:val="both"/>
        <w:rPr>
          <w:sz w:val="24"/>
          <w:szCs w:val="24"/>
        </w:rPr>
      </w:pPr>
      <w:r w:rsidRPr="00914E4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737BE" w:rsidRPr="00914E46" w:rsidRDefault="009737BE" w:rsidP="009737BE">
      <w:pPr>
        <w:spacing w:line="480" w:lineRule="auto"/>
        <w:jc w:val="center"/>
        <w:rPr>
          <w:b/>
          <w:sz w:val="24"/>
          <w:szCs w:val="24"/>
        </w:rPr>
      </w:pPr>
      <w:r w:rsidRPr="00914E46">
        <w:rPr>
          <w:b/>
          <w:sz w:val="24"/>
          <w:szCs w:val="24"/>
        </w:rPr>
        <w:t xml:space="preserve">THE FEDERAL </w:t>
      </w:r>
      <w:r w:rsidR="00914E46" w:rsidRPr="00914E46">
        <w:rPr>
          <w:b/>
          <w:sz w:val="24"/>
          <w:szCs w:val="24"/>
        </w:rPr>
        <w:t>FIDUCIARY</w:t>
      </w:r>
      <w:r w:rsidRPr="00914E46">
        <w:rPr>
          <w:b/>
          <w:sz w:val="24"/>
          <w:szCs w:val="24"/>
        </w:rPr>
        <w:t>’S (CUSTODIAN EUNUCHS) OVER THE FINANCIAL AFFAIRS OF THE BLACK CHRISTIAN VIRGINS FOR THE BEAUTY PREPARATIONS OF TRUE HOLINESS</w:t>
      </w:r>
    </w:p>
    <w:p w:rsidR="009737BE" w:rsidRPr="00914E46" w:rsidRDefault="009737BE" w:rsidP="009737BE">
      <w:pPr>
        <w:spacing w:line="480" w:lineRule="auto"/>
        <w:jc w:val="both"/>
        <w:rPr>
          <w:sz w:val="24"/>
          <w:szCs w:val="24"/>
        </w:rPr>
      </w:pPr>
      <w:r w:rsidRPr="00914E4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14E4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737BE" w:rsidRPr="00914E46" w:rsidRDefault="009737BE" w:rsidP="009737BE">
      <w:pPr>
        <w:spacing w:line="480" w:lineRule="auto"/>
        <w:jc w:val="both"/>
        <w:rPr>
          <w:sz w:val="24"/>
          <w:szCs w:val="24"/>
        </w:rPr>
      </w:pPr>
      <w:r w:rsidRPr="00914E46">
        <w:rPr>
          <w:sz w:val="24"/>
          <w:szCs w:val="24"/>
        </w:rPr>
        <w:t>Eunuchs as Royal Servants is in Esther 1:10-11; 2:1-3, 15; 4:4-11; 2</w:t>
      </w:r>
      <w:r w:rsidRPr="00914E46">
        <w:rPr>
          <w:sz w:val="24"/>
          <w:szCs w:val="24"/>
          <w:vertAlign w:val="superscript"/>
        </w:rPr>
        <w:t>nd</w:t>
      </w:r>
      <w:r w:rsidRPr="00914E4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14E46">
        <w:rPr>
          <w:sz w:val="24"/>
          <w:szCs w:val="24"/>
        </w:rPr>
        <w:lastRenderedPageBreak/>
        <w:t>Obedient to Him is in Isaiah 56:3-5. Eunuchs can become as True Saintly Christian Lords since there is total Sexual Abstinence is in Ephesians 5:3; 1</w:t>
      </w:r>
      <w:r w:rsidRPr="00914E46">
        <w:rPr>
          <w:sz w:val="24"/>
          <w:szCs w:val="24"/>
          <w:vertAlign w:val="superscript"/>
        </w:rPr>
        <w:t>st</w:t>
      </w:r>
      <w:r w:rsidRPr="00914E4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737BE" w:rsidRPr="00914E46" w:rsidRDefault="009737BE" w:rsidP="009737BE">
      <w:pPr>
        <w:spacing w:line="480" w:lineRule="auto"/>
        <w:jc w:val="both"/>
        <w:rPr>
          <w:sz w:val="24"/>
          <w:szCs w:val="24"/>
        </w:rPr>
      </w:pPr>
      <w:r w:rsidRPr="00914E46">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914E46">
        <w:rPr>
          <w:sz w:val="24"/>
          <w:szCs w:val="24"/>
          <w:vertAlign w:val="superscript"/>
        </w:rPr>
        <w:t>st</w:t>
      </w:r>
      <w:r w:rsidRPr="00914E46">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914E46">
        <w:rPr>
          <w:sz w:val="24"/>
          <w:szCs w:val="24"/>
        </w:rPr>
        <w:lastRenderedPageBreak/>
        <w:t xml:space="preserve">(temperance). Against such there is no Law.” But there is the Law of God which protects the fruits of the Spirit. </w:t>
      </w:r>
    </w:p>
    <w:p w:rsidR="009737BE" w:rsidRPr="00914E46" w:rsidRDefault="009737BE" w:rsidP="009737BE">
      <w:pPr>
        <w:spacing w:line="480" w:lineRule="auto"/>
        <w:jc w:val="center"/>
        <w:rPr>
          <w:sz w:val="24"/>
          <w:szCs w:val="24"/>
        </w:rPr>
      </w:pPr>
      <w:r w:rsidRPr="00914E46">
        <w:rPr>
          <w:sz w:val="24"/>
          <w:szCs w:val="24"/>
        </w:rPr>
        <w:t>The Lord Stephen’s other Divine Works</w:t>
      </w:r>
    </w:p>
    <w:p w:rsidR="009737BE" w:rsidRPr="00914E46" w:rsidRDefault="009737BE" w:rsidP="009737BE">
      <w:pPr>
        <w:spacing w:line="480" w:lineRule="auto"/>
        <w:jc w:val="both"/>
        <w:rPr>
          <w:sz w:val="24"/>
          <w:szCs w:val="24"/>
        </w:rPr>
      </w:pPr>
      <w:r w:rsidRPr="00914E46">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914E46">
        <w:rPr>
          <w:sz w:val="24"/>
          <w:szCs w:val="24"/>
          <w:vertAlign w:val="superscript"/>
        </w:rPr>
        <w:t>nd</w:t>
      </w:r>
      <w:r w:rsidRPr="00914E46">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914E46">
        <w:rPr>
          <w:sz w:val="24"/>
          <w:szCs w:val="24"/>
          <w:vertAlign w:val="superscript"/>
        </w:rPr>
        <w:t>st</w:t>
      </w:r>
      <w:r w:rsidRPr="00914E46">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914E46">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9737BE" w:rsidRPr="00914E46" w:rsidRDefault="009737BE" w:rsidP="009737BE">
      <w:pPr>
        <w:spacing w:line="480" w:lineRule="auto"/>
        <w:jc w:val="both"/>
        <w:rPr>
          <w:sz w:val="24"/>
          <w:szCs w:val="24"/>
        </w:rPr>
      </w:pPr>
      <w:r w:rsidRPr="00914E46">
        <w:rPr>
          <w:sz w:val="24"/>
          <w:szCs w:val="24"/>
        </w:rPr>
        <w:t>The “signs of an apostle” are 1</w:t>
      </w:r>
      <w:r w:rsidRPr="00914E46">
        <w:rPr>
          <w:sz w:val="24"/>
          <w:szCs w:val="24"/>
          <w:vertAlign w:val="superscript"/>
        </w:rPr>
        <w:t>st</w:t>
      </w:r>
      <w:r w:rsidRPr="00914E46">
        <w:rPr>
          <w:sz w:val="24"/>
          <w:szCs w:val="24"/>
        </w:rPr>
        <w:t>, spiritual conflict with evil forces in 2</w:t>
      </w:r>
      <w:r w:rsidRPr="00914E46">
        <w:rPr>
          <w:sz w:val="24"/>
          <w:szCs w:val="24"/>
          <w:vertAlign w:val="superscript"/>
        </w:rPr>
        <w:t>nd</w:t>
      </w:r>
      <w:r w:rsidRPr="00914E46">
        <w:rPr>
          <w:sz w:val="24"/>
          <w:szCs w:val="24"/>
        </w:rPr>
        <w:t xml:space="preserve"> Corinthians 10:3-4, 8-11; 13:2-4, 10. 2</w:t>
      </w:r>
      <w:r w:rsidRPr="00914E46">
        <w:rPr>
          <w:sz w:val="24"/>
          <w:szCs w:val="24"/>
          <w:vertAlign w:val="superscript"/>
        </w:rPr>
        <w:t>nd</w:t>
      </w:r>
      <w:r w:rsidRPr="00914E46">
        <w:rPr>
          <w:sz w:val="24"/>
          <w:szCs w:val="24"/>
        </w:rPr>
        <w:t>, is Gaining strength out of frailty (weakness) in 2</w:t>
      </w:r>
      <w:r w:rsidRPr="00914E46">
        <w:rPr>
          <w:sz w:val="24"/>
          <w:szCs w:val="24"/>
          <w:vertAlign w:val="superscript"/>
        </w:rPr>
        <w:t>nd</w:t>
      </w:r>
      <w:r w:rsidRPr="00914E46">
        <w:rPr>
          <w:sz w:val="24"/>
          <w:szCs w:val="24"/>
        </w:rPr>
        <w:t xml:space="preserve"> Corinthians 12:9-10. 3</w:t>
      </w:r>
      <w:r w:rsidRPr="00914E46">
        <w:rPr>
          <w:sz w:val="24"/>
          <w:szCs w:val="24"/>
          <w:vertAlign w:val="superscript"/>
        </w:rPr>
        <w:t>rd</w:t>
      </w:r>
      <w:r w:rsidRPr="00914E46">
        <w:rPr>
          <w:sz w:val="24"/>
          <w:szCs w:val="24"/>
        </w:rPr>
        <w:t>, is true knowledge of Jesus &amp; His Gospel plan in 2</w:t>
      </w:r>
      <w:r w:rsidRPr="00914E46">
        <w:rPr>
          <w:sz w:val="24"/>
          <w:szCs w:val="24"/>
          <w:vertAlign w:val="superscript"/>
        </w:rPr>
        <w:t>nd</w:t>
      </w:r>
      <w:r w:rsidRPr="00914E46">
        <w:rPr>
          <w:sz w:val="24"/>
          <w:szCs w:val="24"/>
        </w:rPr>
        <w:t xml:space="preserve"> Corinthians 11:6. 4</w:t>
      </w:r>
      <w:r w:rsidRPr="00914E46">
        <w:rPr>
          <w:sz w:val="24"/>
          <w:szCs w:val="24"/>
          <w:vertAlign w:val="superscript"/>
        </w:rPr>
        <w:t>th</w:t>
      </w:r>
      <w:r w:rsidRPr="00914E46">
        <w:rPr>
          <w:sz w:val="24"/>
          <w:szCs w:val="24"/>
        </w:rPr>
        <w:t>, is being caught up into heaven in 2</w:t>
      </w:r>
      <w:r w:rsidRPr="00914E46">
        <w:rPr>
          <w:sz w:val="24"/>
          <w:szCs w:val="24"/>
          <w:vertAlign w:val="superscript"/>
        </w:rPr>
        <w:t>nd</w:t>
      </w:r>
      <w:r w:rsidRPr="00914E46">
        <w:rPr>
          <w:sz w:val="24"/>
          <w:szCs w:val="24"/>
        </w:rPr>
        <w:t xml:space="preserve"> Corinthians 12:1-6. 5</w:t>
      </w:r>
      <w:r w:rsidRPr="00914E46">
        <w:rPr>
          <w:sz w:val="24"/>
          <w:szCs w:val="24"/>
          <w:vertAlign w:val="superscript"/>
        </w:rPr>
        <w:t>th</w:t>
      </w:r>
      <w:r w:rsidRPr="00914E46">
        <w:rPr>
          <w:sz w:val="24"/>
          <w:szCs w:val="24"/>
        </w:rPr>
        <w:t>, is not taking advantage of the church in 2</w:t>
      </w:r>
      <w:r w:rsidRPr="00914E46">
        <w:rPr>
          <w:sz w:val="24"/>
          <w:szCs w:val="24"/>
          <w:vertAlign w:val="superscript"/>
        </w:rPr>
        <w:t>nd</w:t>
      </w:r>
      <w:r w:rsidRPr="00914E46">
        <w:rPr>
          <w:sz w:val="24"/>
          <w:szCs w:val="24"/>
        </w:rPr>
        <w:t xml:space="preserve"> Corinthians 11:20-21. 6</w:t>
      </w:r>
      <w:r w:rsidRPr="00914E46">
        <w:rPr>
          <w:sz w:val="24"/>
          <w:szCs w:val="24"/>
          <w:vertAlign w:val="superscript"/>
        </w:rPr>
        <w:t>th</w:t>
      </w:r>
      <w:r w:rsidRPr="00914E46">
        <w:rPr>
          <w:sz w:val="24"/>
          <w:szCs w:val="24"/>
        </w:rPr>
        <w:t>, is not striking people physically in 2</w:t>
      </w:r>
      <w:r w:rsidRPr="00914E46">
        <w:rPr>
          <w:sz w:val="24"/>
          <w:szCs w:val="24"/>
          <w:vertAlign w:val="superscript"/>
        </w:rPr>
        <w:t>nd</w:t>
      </w:r>
      <w:r w:rsidRPr="00914E46">
        <w:rPr>
          <w:sz w:val="24"/>
          <w:szCs w:val="24"/>
        </w:rPr>
        <w:t xml:space="preserve"> Corinthians 11:20-21. 7</w:t>
      </w:r>
      <w:r w:rsidRPr="00914E46">
        <w:rPr>
          <w:sz w:val="24"/>
          <w:szCs w:val="24"/>
          <w:vertAlign w:val="superscript"/>
        </w:rPr>
        <w:t>th</w:t>
      </w:r>
      <w:r w:rsidRPr="00914E46">
        <w:rPr>
          <w:sz w:val="24"/>
          <w:szCs w:val="24"/>
        </w:rPr>
        <w:t>, is contentment &amp; faith to endure &amp; overcome the thorn in the flesh in 2</w:t>
      </w:r>
      <w:r w:rsidRPr="00914E46">
        <w:rPr>
          <w:sz w:val="24"/>
          <w:szCs w:val="24"/>
          <w:vertAlign w:val="superscript"/>
        </w:rPr>
        <w:t>nd</w:t>
      </w:r>
      <w:r w:rsidRPr="00914E46">
        <w:rPr>
          <w:sz w:val="24"/>
          <w:szCs w:val="24"/>
        </w:rPr>
        <w:t xml:space="preserve"> Corinthians 12:7-9. 8</w:t>
      </w:r>
      <w:r w:rsidRPr="00914E46">
        <w:rPr>
          <w:sz w:val="24"/>
          <w:szCs w:val="24"/>
          <w:vertAlign w:val="superscript"/>
        </w:rPr>
        <w:t>th</w:t>
      </w:r>
      <w:r w:rsidRPr="00914E46">
        <w:rPr>
          <w:sz w:val="24"/>
          <w:szCs w:val="24"/>
        </w:rPr>
        <w:t>, is self-support (selflessness) in 2</w:t>
      </w:r>
      <w:r w:rsidRPr="00914E46">
        <w:rPr>
          <w:sz w:val="24"/>
          <w:szCs w:val="24"/>
          <w:vertAlign w:val="superscript"/>
        </w:rPr>
        <w:t>nd</w:t>
      </w:r>
      <w:r w:rsidRPr="00914E46">
        <w:rPr>
          <w:sz w:val="24"/>
          <w:szCs w:val="24"/>
        </w:rPr>
        <w:t xml:space="preserve"> Corinthians 11:7-11. 9</w:t>
      </w:r>
      <w:r w:rsidRPr="00914E46">
        <w:rPr>
          <w:sz w:val="24"/>
          <w:szCs w:val="24"/>
          <w:vertAlign w:val="superscript"/>
        </w:rPr>
        <w:t>th</w:t>
      </w:r>
      <w:r w:rsidRPr="00914E46">
        <w:rPr>
          <w:sz w:val="24"/>
          <w:szCs w:val="24"/>
        </w:rPr>
        <w:t>, is suffering hardship by enduring with Christ in 2</w:t>
      </w:r>
      <w:r w:rsidRPr="00914E46">
        <w:rPr>
          <w:sz w:val="24"/>
          <w:szCs w:val="24"/>
          <w:vertAlign w:val="superscript"/>
        </w:rPr>
        <w:t>nd</w:t>
      </w:r>
      <w:r w:rsidRPr="00914E46">
        <w:rPr>
          <w:sz w:val="24"/>
          <w:szCs w:val="24"/>
        </w:rPr>
        <w:t xml:space="preserve"> Corinthians 11:23-29. 10</w:t>
      </w:r>
      <w:r w:rsidRPr="00914E46">
        <w:rPr>
          <w:sz w:val="24"/>
          <w:szCs w:val="24"/>
          <w:vertAlign w:val="superscript"/>
        </w:rPr>
        <w:t>th</w:t>
      </w:r>
      <w:r w:rsidRPr="00914E46">
        <w:rPr>
          <w:sz w:val="24"/>
          <w:szCs w:val="24"/>
        </w:rPr>
        <w:t>, is the jealous care for the Churches in 2</w:t>
      </w:r>
      <w:r w:rsidRPr="00914E46">
        <w:rPr>
          <w:sz w:val="24"/>
          <w:szCs w:val="24"/>
          <w:vertAlign w:val="superscript"/>
        </w:rPr>
        <w:t>nd</w:t>
      </w:r>
      <w:r w:rsidRPr="00914E46">
        <w:rPr>
          <w:sz w:val="24"/>
          <w:szCs w:val="24"/>
        </w:rPr>
        <w:t xml:space="preserve"> Corinthians 11:1-10. </w:t>
      </w:r>
    </w:p>
    <w:p w:rsidR="009737BE" w:rsidRPr="00914E46" w:rsidRDefault="009737BE" w:rsidP="009737BE">
      <w:pPr>
        <w:spacing w:line="480" w:lineRule="auto"/>
        <w:jc w:val="both"/>
        <w:rPr>
          <w:sz w:val="24"/>
          <w:szCs w:val="24"/>
        </w:rPr>
      </w:pPr>
      <w:r w:rsidRPr="00914E46">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914E46">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914E46">
        <w:rPr>
          <w:sz w:val="24"/>
          <w:szCs w:val="24"/>
          <w:vertAlign w:val="superscript"/>
        </w:rPr>
        <w:t>st</w:t>
      </w:r>
      <w:r w:rsidRPr="00914E46">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9737BE" w:rsidRPr="00914E46" w:rsidRDefault="009737BE" w:rsidP="009737BE">
      <w:pPr>
        <w:spacing w:line="480" w:lineRule="auto"/>
        <w:jc w:val="both"/>
        <w:rPr>
          <w:sz w:val="24"/>
          <w:szCs w:val="24"/>
        </w:rPr>
      </w:pPr>
      <w:r w:rsidRPr="00914E46">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914E46">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9737BE" w:rsidRPr="00914E46" w:rsidRDefault="009737BE" w:rsidP="009737BE">
      <w:pPr>
        <w:spacing w:line="480" w:lineRule="auto"/>
        <w:jc w:val="both"/>
        <w:rPr>
          <w:sz w:val="24"/>
          <w:szCs w:val="24"/>
        </w:rPr>
      </w:pPr>
      <w:r w:rsidRPr="00914E46">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914E46">
        <w:rPr>
          <w:b/>
          <w:sz w:val="24"/>
          <w:szCs w:val="24"/>
        </w:rPr>
        <w:t>Great Physician</w:t>
      </w:r>
      <w:r w:rsidRPr="00914E46">
        <w:rPr>
          <w:sz w:val="24"/>
          <w:szCs w:val="24"/>
        </w:rPr>
        <w:t xml:space="preserve">.” The miracle ministry that </w:t>
      </w:r>
      <w:r w:rsidRPr="00914E46">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914E46">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9737BE" w:rsidRPr="00914E46" w:rsidRDefault="009737BE" w:rsidP="009737BE">
      <w:pPr>
        <w:spacing w:before="240" w:line="480" w:lineRule="auto"/>
        <w:jc w:val="both"/>
        <w:rPr>
          <w:sz w:val="24"/>
          <w:szCs w:val="24"/>
        </w:rPr>
      </w:pPr>
      <w:r w:rsidRPr="00914E46">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914E46">
        <w:rPr>
          <w:b/>
          <w:sz w:val="24"/>
          <w:szCs w:val="24"/>
        </w:rPr>
        <w:t>fire against fire</w:t>
      </w:r>
      <w:r w:rsidRPr="00914E46">
        <w:rPr>
          <w:sz w:val="24"/>
          <w:szCs w:val="24"/>
        </w:rPr>
        <w:t>” by the Rod of God (Father Stephen). Israel was protected which is a form of “</w:t>
      </w:r>
      <w:r w:rsidRPr="00914E46">
        <w:rPr>
          <w:b/>
          <w:sz w:val="24"/>
          <w:szCs w:val="24"/>
        </w:rPr>
        <w:t>Divine White Magic</w:t>
      </w:r>
      <w:r w:rsidRPr="00914E46">
        <w:rPr>
          <w:sz w:val="24"/>
          <w:szCs w:val="24"/>
        </w:rPr>
        <w:t>” that the Father Stephen Our Lord used and Egypt was harmed or destroyed which is a form of “</w:t>
      </w:r>
      <w:r w:rsidRPr="00914E46">
        <w:rPr>
          <w:b/>
          <w:sz w:val="24"/>
          <w:szCs w:val="24"/>
        </w:rPr>
        <w:t>Divine Black Magic</w:t>
      </w:r>
      <w:r w:rsidRPr="00914E46">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914E46">
        <w:rPr>
          <w:sz w:val="24"/>
          <w:szCs w:val="24"/>
        </w:rPr>
        <w:lastRenderedPageBreak/>
        <w:t>have any questions on the plagues or antidotes of the Holy Bible, You must get My Medical Books called “</w:t>
      </w:r>
      <w:r w:rsidRPr="00914E46">
        <w:rPr>
          <w:b/>
          <w:sz w:val="24"/>
          <w:szCs w:val="24"/>
        </w:rPr>
        <w:t>The Lord Yahweh’s Healing and the Medical Herbal Antidotes of the Holy Bible</w:t>
      </w:r>
      <w:r w:rsidRPr="00914E46">
        <w:rPr>
          <w:sz w:val="24"/>
          <w:szCs w:val="24"/>
        </w:rPr>
        <w:t>” and the “</w:t>
      </w:r>
      <w:r w:rsidRPr="00914E46">
        <w:rPr>
          <w:b/>
          <w:sz w:val="24"/>
          <w:szCs w:val="24"/>
        </w:rPr>
        <w:t>The Lord Yahweh’s Healing and the Medical Antidotes from Animals in the Holy Bible</w:t>
      </w:r>
      <w:r w:rsidRPr="00914E46">
        <w:rPr>
          <w:sz w:val="24"/>
          <w:szCs w:val="24"/>
        </w:rPr>
        <w:t>” and the “</w:t>
      </w:r>
      <w:r w:rsidRPr="00914E46">
        <w:rPr>
          <w:b/>
          <w:sz w:val="24"/>
          <w:szCs w:val="24"/>
        </w:rPr>
        <w:t>The Lord Yahweh’s Healing and the Biblical Diseases in the Holy Bible</w:t>
      </w:r>
      <w:r w:rsidRPr="00914E46">
        <w:rPr>
          <w:sz w:val="24"/>
          <w:szCs w:val="24"/>
        </w:rPr>
        <w:t>” and the “</w:t>
      </w:r>
      <w:r w:rsidRPr="00914E46">
        <w:rPr>
          <w:b/>
          <w:sz w:val="24"/>
          <w:szCs w:val="24"/>
        </w:rPr>
        <w:t>The Lord Yahweh’s Healing and the Biblical Smoking in the Holy Bible</w:t>
      </w:r>
      <w:r w:rsidRPr="00914E46">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914E46">
        <w:rPr>
          <w:b/>
          <w:sz w:val="24"/>
          <w:szCs w:val="24"/>
        </w:rPr>
        <w:t>NISAN</w:t>
      </w:r>
      <w:r w:rsidRPr="00914E46">
        <w:rPr>
          <w:sz w:val="24"/>
          <w:szCs w:val="24"/>
        </w:rPr>
        <w:t>, which is the month of March 21</w:t>
      </w:r>
      <w:r w:rsidRPr="00914E46">
        <w:rPr>
          <w:sz w:val="24"/>
          <w:szCs w:val="24"/>
          <w:vertAlign w:val="superscript"/>
        </w:rPr>
        <w:t>st</w:t>
      </w:r>
      <w:r w:rsidRPr="00914E46">
        <w:rPr>
          <w:sz w:val="24"/>
          <w:szCs w:val="24"/>
        </w:rPr>
        <w:t xml:space="preserve"> to April 21</w:t>
      </w:r>
      <w:r w:rsidRPr="00914E46">
        <w:rPr>
          <w:sz w:val="24"/>
          <w:szCs w:val="24"/>
          <w:vertAlign w:val="superscript"/>
        </w:rPr>
        <w:t>st</w:t>
      </w:r>
      <w:r w:rsidRPr="00914E46">
        <w:rPr>
          <w:sz w:val="24"/>
          <w:szCs w:val="24"/>
        </w:rPr>
        <w:t xml:space="preserve"> in Exodus 7:19 and the fishes died and the rivers stunk by which the Magicians did in likewise as Moses did with the Rod of God (Father Stephen). Second, it involved frogs on </w:t>
      </w:r>
      <w:r w:rsidRPr="00914E46">
        <w:rPr>
          <w:b/>
          <w:sz w:val="24"/>
          <w:szCs w:val="24"/>
        </w:rPr>
        <w:t>AB</w:t>
      </w:r>
      <w:r w:rsidRPr="00914E46">
        <w:rPr>
          <w:sz w:val="24"/>
          <w:szCs w:val="24"/>
        </w:rPr>
        <w:t>, which is the month of July 21</w:t>
      </w:r>
      <w:r w:rsidRPr="00914E46">
        <w:rPr>
          <w:sz w:val="24"/>
          <w:szCs w:val="24"/>
          <w:vertAlign w:val="superscript"/>
        </w:rPr>
        <w:t>st</w:t>
      </w:r>
      <w:r w:rsidRPr="00914E46">
        <w:rPr>
          <w:sz w:val="24"/>
          <w:szCs w:val="24"/>
        </w:rPr>
        <w:t xml:space="preserve"> to August 21</w:t>
      </w:r>
      <w:r w:rsidRPr="00914E46">
        <w:rPr>
          <w:sz w:val="24"/>
          <w:szCs w:val="24"/>
          <w:vertAlign w:val="superscript"/>
        </w:rPr>
        <w:t>st</w:t>
      </w:r>
      <w:r w:rsidRPr="00914E46">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914E46">
        <w:rPr>
          <w:b/>
          <w:sz w:val="24"/>
          <w:szCs w:val="24"/>
        </w:rPr>
        <w:t>ELUL</w:t>
      </w:r>
      <w:r w:rsidRPr="00914E46">
        <w:rPr>
          <w:sz w:val="24"/>
          <w:szCs w:val="24"/>
        </w:rPr>
        <w:t>, which is the month of August 21</w:t>
      </w:r>
      <w:r w:rsidRPr="00914E46">
        <w:rPr>
          <w:sz w:val="24"/>
          <w:szCs w:val="24"/>
          <w:vertAlign w:val="superscript"/>
        </w:rPr>
        <w:t>st</w:t>
      </w:r>
      <w:r w:rsidRPr="00914E46">
        <w:rPr>
          <w:sz w:val="24"/>
          <w:szCs w:val="24"/>
        </w:rPr>
        <w:t xml:space="preserve"> to September 21</w:t>
      </w:r>
      <w:r w:rsidRPr="00914E46">
        <w:rPr>
          <w:sz w:val="24"/>
          <w:szCs w:val="24"/>
          <w:vertAlign w:val="superscript"/>
        </w:rPr>
        <w:t>st</w:t>
      </w:r>
      <w:r w:rsidRPr="00914E46">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914E46">
        <w:rPr>
          <w:b/>
          <w:sz w:val="24"/>
          <w:szCs w:val="24"/>
        </w:rPr>
        <w:t>TISHRI</w:t>
      </w:r>
      <w:r w:rsidRPr="00914E46">
        <w:rPr>
          <w:sz w:val="24"/>
          <w:szCs w:val="24"/>
        </w:rPr>
        <w:t>, which is the month of September 21</w:t>
      </w:r>
      <w:r w:rsidRPr="00914E46">
        <w:rPr>
          <w:sz w:val="24"/>
          <w:szCs w:val="24"/>
          <w:vertAlign w:val="superscript"/>
        </w:rPr>
        <w:t>st</w:t>
      </w:r>
      <w:r w:rsidRPr="00914E46">
        <w:rPr>
          <w:sz w:val="24"/>
          <w:szCs w:val="24"/>
        </w:rPr>
        <w:t xml:space="preserve"> to October 21</w:t>
      </w:r>
      <w:r w:rsidRPr="00914E46">
        <w:rPr>
          <w:sz w:val="24"/>
          <w:szCs w:val="24"/>
          <w:vertAlign w:val="superscript"/>
        </w:rPr>
        <w:t>st</w:t>
      </w:r>
      <w:r w:rsidRPr="00914E46">
        <w:rPr>
          <w:sz w:val="24"/>
          <w:szCs w:val="24"/>
        </w:rPr>
        <w:t xml:space="preserve"> in Exodus 8:24 which were on their People, on their Servants and in their houses. Fifth, is cattle livestock diseased on </w:t>
      </w:r>
      <w:r w:rsidRPr="00914E46">
        <w:rPr>
          <w:b/>
          <w:sz w:val="24"/>
          <w:szCs w:val="24"/>
        </w:rPr>
        <w:t>CHESHVAN (HESHVAN)</w:t>
      </w:r>
      <w:r w:rsidRPr="00914E46">
        <w:rPr>
          <w:sz w:val="24"/>
          <w:szCs w:val="24"/>
        </w:rPr>
        <w:t>, which is the month of October 21</w:t>
      </w:r>
      <w:r w:rsidRPr="00914E46">
        <w:rPr>
          <w:sz w:val="24"/>
          <w:szCs w:val="24"/>
          <w:vertAlign w:val="superscript"/>
        </w:rPr>
        <w:t>st</w:t>
      </w:r>
      <w:r w:rsidRPr="00914E46">
        <w:rPr>
          <w:sz w:val="24"/>
          <w:szCs w:val="24"/>
        </w:rPr>
        <w:t xml:space="preserve"> to November 21</w:t>
      </w:r>
      <w:r w:rsidRPr="00914E46">
        <w:rPr>
          <w:sz w:val="24"/>
          <w:szCs w:val="24"/>
          <w:vertAlign w:val="superscript"/>
        </w:rPr>
        <w:t>st</w:t>
      </w:r>
      <w:r w:rsidRPr="00914E46">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914E46">
        <w:rPr>
          <w:sz w:val="24"/>
          <w:szCs w:val="24"/>
        </w:rPr>
        <w:lastRenderedPageBreak/>
        <w:t xml:space="preserve">diseased. Sixth, is boils on </w:t>
      </w:r>
      <w:r w:rsidRPr="00914E46">
        <w:rPr>
          <w:b/>
          <w:sz w:val="24"/>
          <w:szCs w:val="24"/>
        </w:rPr>
        <w:t>KISLEV (CHISLEV)</w:t>
      </w:r>
      <w:r w:rsidRPr="00914E46">
        <w:rPr>
          <w:sz w:val="24"/>
          <w:szCs w:val="24"/>
        </w:rPr>
        <w:t>, which is the month of November 21</w:t>
      </w:r>
      <w:r w:rsidRPr="00914E46">
        <w:rPr>
          <w:sz w:val="24"/>
          <w:szCs w:val="24"/>
          <w:vertAlign w:val="superscript"/>
        </w:rPr>
        <w:t>st</w:t>
      </w:r>
      <w:r w:rsidRPr="00914E46">
        <w:rPr>
          <w:sz w:val="24"/>
          <w:szCs w:val="24"/>
        </w:rPr>
        <w:t xml:space="preserve"> to December 21</w:t>
      </w:r>
      <w:r w:rsidRPr="00914E46">
        <w:rPr>
          <w:sz w:val="24"/>
          <w:szCs w:val="24"/>
          <w:vertAlign w:val="superscript"/>
        </w:rPr>
        <w:t>st</w:t>
      </w:r>
      <w:r w:rsidRPr="00914E46">
        <w:rPr>
          <w:sz w:val="24"/>
          <w:szCs w:val="24"/>
        </w:rPr>
        <w:t xml:space="preserve"> in Exodus 9:9 by which Moses took a handful of ashes from the furnace and scattered it toward the Heavens and the Magicians could not stand because it was on Man and Beast. Seventh, is hail on </w:t>
      </w:r>
      <w:r w:rsidRPr="00914E46">
        <w:rPr>
          <w:b/>
          <w:sz w:val="24"/>
          <w:szCs w:val="24"/>
        </w:rPr>
        <w:t>TEVET (TEBETH)</w:t>
      </w:r>
      <w:r w:rsidRPr="00914E46">
        <w:rPr>
          <w:sz w:val="24"/>
          <w:szCs w:val="24"/>
        </w:rPr>
        <w:t>, which is the month of December 21</w:t>
      </w:r>
      <w:r w:rsidRPr="00914E46">
        <w:rPr>
          <w:sz w:val="24"/>
          <w:szCs w:val="24"/>
          <w:vertAlign w:val="superscript"/>
        </w:rPr>
        <w:t>st</w:t>
      </w:r>
      <w:r w:rsidRPr="00914E46">
        <w:rPr>
          <w:sz w:val="24"/>
          <w:szCs w:val="24"/>
        </w:rPr>
        <w:t xml:space="preserve"> to January 21</w:t>
      </w:r>
      <w:r w:rsidRPr="00914E46">
        <w:rPr>
          <w:sz w:val="24"/>
          <w:szCs w:val="24"/>
          <w:vertAlign w:val="superscript"/>
        </w:rPr>
        <w:t>st</w:t>
      </w:r>
      <w:r w:rsidRPr="00914E46">
        <w:rPr>
          <w:sz w:val="24"/>
          <w:szCs w:val="24"/>
        </w:rPr>
        <w:t xml:space="preserve"> in Exodus 9:24 by which the hail killed every Man and Animal in the field. Eighth, is locusts on </w:t>
      </w:r>
      <w:r w:rsidRPr="00914E46">
        <w:rPr>
          <w:b/>
          <w:sz w:val="24"/>
          <w:szCs w:val="24"/>
        </w:rPr>
        <w:t>SHEVAT (SHEBAT)</w:t>
      </w:r>
      <w:r w:rsidRPr="00914E46">
        <w:rPr>
          <w:sz w:val="24"/>
          <w:szCs w:val="24"/>
        </w:rPr>
        <w:t>, which is the month of January 21</w:t>
      </w:r>
      <w:r w:rsidRPr="00914E46">
        <w:rPr>
          <w:sz w:val="24"/>
          <w:szCs w:val="24"/>
          <w:vertAlign w:val="superscript"/>
        </w:rPr>
        <w:t>st</w:t>
      </w:r>
      <w:r w:rsidRPr="00914E46">
        <w:rPr>
          <w:sz w:val="24"/>
          <w:szCs w:val="24"/>
        </w:rPr>
        <w:t xml:space="preserve"> to February 21</w:t>
      </w:r>
      <w:r w:rsidRPr="00914E46">
        <w:rPr>
          <w:sz w:val="24"/>
          <w:szCs w:val="24"/>
          <w:vertAlign w:val="superscript"/>
        </w:rPr>
        <w:t>st</w:t>
      </w:r>
      <w:r w:rsidRPr="00914E46">
        <w:rPr>
          <w:sz w:val="24"/>
          <w:szCs w:val="24"/>
        </w:rPr>
        <w:t xml:space="preserve"> in Exodus 10:4 by which they covered the Earth and no One could see the Earth and they shall eat the residue of all green things in Egypt. They shall fill their houses. Ninth, is darkness on </w:t>
      </w:r>
      <w:r w:rsidRPr="00914E46">
        <w:rPr>
          <w:b/>
          <w:sz w:val="24"/>
          <w:szCs w:val="24"/>
        </w:rPr>
        <w:t>ADAR</w:t>
      </w:r>
      <w:r w:rsidRPr="00914E46">
        <w:rPr>
          <w:sz w:val="24"/>
          <w:szCs w:val="24"/>
        </w:rPr>
        <w:t>, which is the month of February 21</w:t>
      </w:r>
      <w:r w:rsidRPr="00914E46">
        <w:rPr>
          <w:sz w:val="24"/>
          <w:szCs w:val="24"/>
          <w:vertAlign w:val="superscript"/>
        </w:rPr>
        <w:t>st</w:t>
      </w:r>
      <w:r w:rsidRPr="00914E46">
        <w:rPr>
          <w:sz w:val="24"/>
          <w:szCs w:val="24"/>
        </w:rPr>
        <w:t xml:space="preserve"> to March 21</w:t>
      </w:r>
      <w:r w:rsidRPr="00914E46">
        <w:rPr>
          <w:sz w:val="24"/>
          <w:szCs w:val="24"/>
          <w:vertAlign w:val="superscript"/>
        </w:rPr>
        <w:t>st</w:t>
      </w:r>
      <w:r w:rsidRPr="00914E46">
        <w:rPr>
          <w:sz w:val="24"/>
          <w:szCs w:val="24"/>
        </w:rPr>
        <w:t xml:space="preserve"> in Exodus 10:21 by which it could even be felt by Man and Pharaoh threatened Moses. Tenth, is the death of the firstborn on </w:t>
      </w:r>
      <w:r w:rsidRPr="00914E46">
        <w:rPr>
          <w:b/>
          <w:sz w:val="24"/>
          <w:szCs w:val="24"/>
        </w:rPr>
        <w:t>NISAN</w:t>
      </w:r>
      <w:r w:rsidRPr="00914E46">
        <w:rPr>
          <w:sz w:val="24"/>
          <w:szCs w:val="24"/>
        </w:rPr>
        <w:t>, which is the month of March 21</w:t>
      </w:r>
      <w:r w:rsidRPr="00914E46">
        <w:rPr>
          <w:sz w:val="24"/>
          <w:szCs w:val="24"/>
          <w:vertAlign w:val="superscript"/>
        </w:rPr>
        <w:t>st</w:t>
      </w:r>
      <w:r w:rsidRPr="00914E46">
        <w:rPr>
          <w:sz w:val="24"/>
          <w:szCs w:val="24"/>
        </w:rPr>
        <w:t xml:space="preserve"> to April 21</w:t>
      </w:r>
      <w:r w:rsidRPr="00914E46">
        <w:rPr>
          <w:sz w:val="24"/>
          <w:szCs w:val="24"/>
          <w:vertAlign w:val="superscript"/>
        </w:rPr>
        <w:t>st</w:t>
      </w:r>
      <w:r w:rsidRPr="00914E46">
        <w:rPr>
          <w:sz w:val="24"/>
          <w:szCs w:val="24"/>
        </w:rPr>
        <w:t xml:space="preserve"> in Exodus 11:1-10; 12:29-30 and at 12:00 Midnight all the Firstborn of the Egyptians died and there was not one house where a least One was dead. In these plagues from the 3</w:t>
      </w:r>
      <w:r w:rsidRPr="00914E46">
        <w:rPr>
          <w:sz w:val="24"/>
          <w:szCs w:val="24"/>
          <w:vertAlign w:val="superscript"/>
        </w:rPr>
        <w:t>rd</w:t>
      </w:r>
      <w:r w:rsidRPr="00914E46">
        <w:rPr>
          <w:sz w:val="24"/>
          <w:szCs w:val="24"/>
        </w:rPr>
        <w:t xml:space="preserve"> to the 10</w:t>
      </w:r>
      <w:r w:rsidRPr="00914E46">
        <w:rPr>
          <w:sz w:val="24"/>
          <w:szCs w:val="24"/>
          <w:vertAlign w:val="superscript"/>
        </w:rPr>
        <w:t>th</w:t>
      </w:r>
      <w:r w:rsidRPr="00914E46">
        <w:rPr>
          <w:sz w:val="24"/>
          <w:szCs w:val="24"/>
        </w:rPr>
        <w:t xml:space="preserve"> the Magicians had no powers. The 2 Magicians that resisted Moses were named </w:t>
      </w:r>
      <w:r w:rsidRPr="00914E46">
        <w:rPr>
          <w:b/>
          <w:sz w:val="24"/>
          <w:szCs w:val="24"/>
        </w:rPr>
        <w:t>Jannes</w:t>
      </w:r>
      <w:r w:rsidRPr="00914E46">
        <w:rPr>
          <w:sz w:val="24"/>
          <w:szCs w:val="24"/>
        </w:rPr>
        <w:t xml:space="preserve"> (Johanai, Iannes or Janis) &amp; </w:t>
      </w:r>
      <w:r w:rsidRPr="00914E46">
        <w:rPr>
          <w:b/>
          <w:sz w:val="24"/>
          <w:szCs w:val="24"/>
        </w:rPr>
        <w:t>Jambres</w:t>
      </w:r>
      <w:r w:rsidRPr="00914E46">
        <w:rPr>
          <w:sz w:val="24"/>
          <w:szCs w:val="24"/>
        </w:rPr>
        <w:t xml:space="preserve"> (Mamre, Mambres or Jamberes) in 2</w:t>
      </w:r>
      <w:r w:rsidRPr="00914E46">
        <w:rPr>
          <w:sz w:val="24"/>
          <w:szCs w:val="24"/>
          <w:vertAlign w:val="superscript"/>
        </w:rPr>
        <w:t>nd</w:t>
      </w:r>
      <w:r w:rsidRPr="00914E46">
        <w:rPr>
          <w:sz w:val="24"/>
          <w:szCs w:val="24"/>
        </w:rPr>
        <w:t xml:space="preserve"> Timothy 3:8-9. On the Rod the inscription is </w:t>
      </w:r>
      <w:r w:rsidRPr="00914E46">
        <w:rPr>
          <w:b/>
          <w:sz w:val="24"/>
          <w:szCs w:val="24"/>
        </w:rPr>
        <w:t xml:space="preserve">YAHWEH </w:t>
      </w:r>
      <w:r w:rsidRPr="00914E46">
        <w:rPr>
          <w:sz w:val="24"/>
          <w:szCs w:val="24"/>
        </w:rPr>
        <w:t>or by pious Jews “</w:t>
      </w:r>
      <w:r w:rsidRPr="00914E46">
        <w:rPr>
          <w:b/>
          <w:sz w:val="24"/>
          <w:szCs w:val="24"/>
        </w:rPr>
        <w:t>Ha Shem</w:t>
      </w:r>
      <w:r w:rsidRPr="00914E46">
        <w:rPr>
          <w:sz w:val="24"/>
          <w:szCs w:val="24"/>
        </w:rPr>
        <w:t xml:space="preserve">” (The Name) on </w:t>
      </w:r>
      <w:r w:rsidRPr="00914E46">
        <w:rPr>
          <w:b/>
          <w:sz w:val="24"/>
          <w:szCs w:val="24"/>
        </w:rPr>
        <w:t>TAMMUZ</w:t>
      </w:r>
      <w:r w:rsidRPr="00914E46">
        <w:rPr>
          <w:sz w:val="24"/>
          <w:szCs w:val="24"/>
        </w:rPr>
        <w:t>, which is the month of June 21</w:t>
      </w:r>
      <w:r w:rsidRPr="00914E46">
        <w:rPr>
          <w:sz w:val="24"/>
          <w:szCs w:val="24"/>
          <w:vertAlign w:val="superscript"/>
        </w:rPr>
        <w:t>st</w:t>
      </w:r>
      <w:r w:rsidRPr="00914E46">
        <w:rPr>
          <w:sz w:val="24"/>
          <w:szCs w:val="24"/>
        </w:rPr>
        <w:t xml:space="preserve"> to July 21</w:t>
      </w:r>
      <w:r w:rsidRPr="00914E46">
        <w:rPr>
          <w:sz w:val="24"/>
          <w:szCs w:val="24"/>
          <w:vertAlign w:val="superscript"/>
        </w:rPr>
        <w:t>st</w:t>
      </w:r>
      <w:r w:rsidRPr="00914E46">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914E46">
        <w:rPr>
          <w:b/>
          <w:sz w:val="24"/>
          <w:szCs w:val="24"/>
        </w:rPr>
        <w:t>IYAR</w:t>
      </w:r>
      <w:r w:rsidRPr="00914E46">
        <w:rPr>
          <w:sz w:val="24"/>
          <w:szCs w:val="24"/>
        </w:rPr>
        <w:t>, which is the month of April 21</w:t>
      </w:r>
      <w:r w:rsidRPr="00914E46">
        <w:rPr>
          <w:sz w:val="24"/>
          <w:szCs w:val="24"/>
          <w:vertAlign w:val="superscript"/>
        </w:rPr>
        <w:t>st</w:t>
      </w:r>
      <w:r w:rsidRPr="00914E46">
        <w:rPr>
          <w:sz w:val="24"/>
          <w:szCs w:val="24"/>
        </w:rPr>
        <w:t xml:space="preserve"> to May 21</w:t>
      </w:r>
      <w:r w:rsidRPr="00914E46">
        <w:rPr>
          <w:sz w:val="24"/>
          <w:szCs w:val="24"/>
          <w:vertAlign w:val="superscript"/>
        </w:rPr>
        <w:t>st</w:t>
      </w:r>
      <w:r w:rsidRPr="00914E46">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914E46">
        <w:rPr>
          <w:sz w:val="24"/>
          <w:szCs w:val="24"/>
        </w:rPr>
        <w:lastRenderedPageBreak/>
        <w:t xml:space="preserve">magic to protect and heal Israel. The weakness of Moses is on </w:t>
      </w:r>
      <w:r w:rsidRPr="00914E46">
        <w:rPr>
          <w:b/>
          <w:sz w:val="24"/>
          <w:szCs w:val="24"/>
        </w:rPr>
        <w:t>SIVAN</w:t>
      </w:r>
      <w:r w:rsidRPr="00914E46">
        <w:rPr>
          <w:sz w:val="24"/>
          <w:szCs w:val="24"/>
        </w:rPr>
        <w:t>, which is the month of May 21</w:t>
      </w:r>
      <w:r w:rsidRPr="00914E46">
        <w:rPr>
          <w:sz w:val="24"/>
          <w:szCs w:val="24"/>
          <w:vertAlign w:val="superscript"/>
        </w:rPr>
        <w:t>st</w:t>
      </w:r>
      <w:r w:rsidRPr="00914E46">
        <w:rPr>
          <w:sz w:val="24"/>
          <w:szCs w:val="24"/>
        </w:rPr>
        <w:t xml:space="preserve"> to June 21</w:t>
      </w:r>
      <w:r w:rsidRPr="00914E46">
        <w:rPr>
          <w:sz w:val="24"/>
          <w:szCs w:val="24"/>
          <w:vertAlign w:val="superscript"/>
        </w:rPr>
        <w:t>st</w:t>
      </w:r>
      <w:r w:rsidRPr="00914E46">
        <w:rPr>
          <w:sz w:val="24"/>
          <w:szCs w:val="24"/>
        </w:rPr>
        <w:t xml:space="preserve"> by hitting the rock twice in Numbers 20:1-13. </w:t>
      </w:r>
      <w:r w:rsidRPr="00914E46">
        <w:rPr>
          <w:b/>
          <w:sz w:val="24"/>
          <w:szCs w:val="24"/>
        </w:rPr>
        <w:t>THE GOLDEN RULE</w:t>
      </w:r>
      <w:r w:rsidRPr="00914E46">
        <w:rPr>
          <w:sz w:val="24"/>
          <w:szCs w:val="24"/>
        </w:rPr>
        <w:t xml:space="preserve"> is to do unto others as they would do unto You in Matthew 7:1-2, 12. These 11 Plagues to Egypt or 11 Miracles to Israel is in Exodus 3:1-14:31. If You have any questions on Magic, You must get My book called “</w:t>
      </w:r>
      <w:r w:rsidRPr="00914E46">
        <w:rPr>
          <w:b/>
          <w:sz w:val="24"/>
          <w:szCs w:val="24"/>
        </w:rPr>
        <w:t>Moses’ Rod &amp; the Magical Arts in the Holy Bible</w:t>
      </w:r>
      <w:r w:rsidRPr="00914E46">
        <w:rPr>
          <w:sz w:val="24"/>
          <w:szCs w:val="24"/>
        </w:rPr>
        <w:t xml:space="preserve">.” </w:t>
      </w:r>
    </w:p>
    <w:p w:rsidR="009737BE" w:rsidRPr="00914E46" w:rsidRDefault="009737BE" w:rsidP="009737BE">
      <w:pPr>
        <w:spacing w:before="240" w:line="480" w:lineRule="auto"/>
        <w:jc w:val="center"/>
        <w:rPr>
          <w:b/>
          <w:sz w:val="24"/>
          <w:szCs w:val="24"/>
        </w:rPr>
      </w:pPr>
      <w:r w:rsidRPr="00914E46">
        <w:rPr>
          <w:b/>
          <w:sz w:val="24"/>
          <w:szCs w:val="24"/>
        </w:rPr>
        <w:t>The Reason of the 10 Incurable Diseases with the 10 Keys for the 10 Prisons in the Lowest Hell done by the Father Stephen Our Lord</w:t>
      </w:r>
    </w:p>
    <w:p w:rsidR="009737BE" w:rsidRPr="00914E46" w:rsidRDefault="009737BE" w:rsidP="009737BE">
      <w:pPr>
        <w:spacing w:before="240" w:line="480" w:lineRule="auto"/>
        <w:jc w:val="both"/>
        <w:rPr>
          <w:sz w:val="24"/>
          <w:szCs w:val="24"/>
        </w:rPr>
      </w:pPr>
      <w:r w:rsidRPr="00914E4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14E46">
        <w:rPr>
          <w:sz w:val="24"/>
          <w:szCs w:val="24"/>
          <w:vertAlign w:val="superscript"/>
        </w:rPr>
        <w:t>st</w:t>
      </w:r>
      <w:r w:rsidRPr="00914E4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14E46">
        <w:rPr>
          <w:sz w:val="24"/>
          <w:szCs w:val="24"/>
          <w:vertAlign w:val="superscript"/>
        </w:rPr>
        <w:t>nd</w:t>
      </w:r>
      <w:r w:rsidRPr="00914E46">
        <w:rPr>
          <w:sz w:val="24"/>
          <w:szCs w:val="24"/>
        </w:rPr>
        <w:t xml:space="preserve"> Master Key unlocks or locks the Prison of the BEAST OF THE SEA by the Incurable Sorrow with Babel for 1 year in Revelation 13:1-10 &amp; Jeremiah 30:15. The 3</w:t>
      </w:r>
      <w:r w:rsidRPr="00914E46">
        <w:rPr>
          <w:sz w:val="24"/>
          <w:szCs w:val="24"/>
          <w:vertAlign w:val="superscript"/>
        </w:rPr>
        <w:t>rd</w:t>
      </w:r>
      <w:r w:rsidRPr="00914E46">
        <w:rPr>
          <w:sz w:val="24"/>
          <w:szCs w:val="24"/>
        </w:rPr>
        <w:t xml:space="preserve"> Master Key unlocks or locks the Prison of the BEAST OF THE EARTH by the Incurable Severe Wound Affliction with Babylon for 2 years in Revelation 13:11-18 &amp; Jeremiah 30:12. The 4</w:t>
      </w:r>
      <w:r w:rsidRPr="00914E46">
        <w:rPr>
          <w:sz w:val="24"/>
          <w:szCs w:val="24"/>
          <w:vertAlign w:val="superscript"/>
        </w:rPr>
        <w:t>th</w:t>
      </w:r>
      <w:r w:rsidRPr="00914E46">
        <w:rPr>
          <w:sz w:val="24"/>
          <w:szCs w:val="24"/>
        </w:rPr>
        <w:t xml:space="preserve"> Master Key unlocks or locks the Prison of the SCARLET-COLORED BEAST by the Incurable Wound with Shinar for 3 years in Revelation 17:7-18 &amp; Jeremiah 15:18. The 5</w:t>
      </w:r>
      <w:r w:rsidRPr="00914E46">
        <w:rPr>
          <w:sz w:val="24"/>
          <w:szCs w:val="24"/>
          <w:vertAlign w:val="superscript"/>
        </w:rPr>
        <w:t>th</w:t>
      </w:r>
      <w:r w:rsidRPr="00914E46">
        <w:rPr>
          <w:sz w:val="24"/>
          <w:szCs w:val="24"/>
        </w:rPr>
        <w:t xml:space="preserve"> Master Key unlocks or locks the Prison of the FALSE PROPHET by the Incurable Intestine Bowel Disease with Shishak for 4 years in Revelation 19:11-21 &amp; 2</w:t>
      </w:r>
      <w:r w:rsidRPr="00914E46">
        <w:rPr>
          <w:sz w:val="24"/>
          <w:szCs w:val="24"/>
          <w:vertAlign w:val="superscript"/>
        </w:rPr>
        <w:t>nd</w:t>
      </w:r>
      <w:r w:rsidRPr="00914E46">
        <w:rPr>
          <w:sz w:val="24"/>
          <w:szCs w:val="24"/>
        </w:rPr>
        <w:t xml:space="preserve"> Chronicles 21:18.  The 6</w:t>
      </w:r>
      <w:r w:rsidRPr="00914E46">
        <w:rPr>
          <w:sz w:val="24"/>
          <w:szCs w:val="24"/>
          <w:vertAlign w:val="superscript"/>
        </w:rPr>
        <w:t>th</w:t>
      </w:r>
      <w:r w:rsidRPr="00914E46">
        <w:rPr>
          <w:sz w:val="24"/>
          <w:szCs w:val="24"/>
        </w:rPr>
        <w:t xml:space="preserve"> Master Key unlocks or locks the Prison of </w:t>
      </w:r>
      <w:r w:rsidRPr="00914E46">
        <w:rPr>
          <w:sz w:val="24"/>
          <w:szCs w:val="24"/>
        </w:rPr>
        <w:lastRenderedPageBreak/>
        <w:t>the ANTICHRIST by the Incurable Plagues with Rome for 5 years in Revelation 19:11-21 &amp; Judith 5:12. The 7</w:t>
      </w:r>
      <w:r w:rsidRPr="00914E46">
        <w:rPr>
          <w:sz w:val="24"/>
          <w:szCs w:val="24"/>
          <w:vertAlign w:val="superscript"/>
        </w:rPr>
        <w:t>th</w:t>
      </w:r>
      <w:r w:rsidRPr="00914E46">
        <w:rPr>
          <w:sz w:val="24"/>
          <w:szCs w:val="24"/>
        </w:rPr>
        <w:t xml:space="preserve"> Master Key unlocks or locks the Prison of the 1</w:t>
      </w:r>
      <w:r w:rsidRPr="00914E46">
        <w:rPr>
          <w:sz w:val="24"/>
          <w:szCs w:val="24"/>
          <w:vertAlign w:val="superscript"/>
        </w:rPr>
        <w:t>ST</w:t>
      </w:r>
      <w:r w:rsidRPr="00914E46">
        <w:rPr>
          <w:sz w:val="24"/>
          <w:szCs w:val="24"/>
        </w:rPr>
        <w:t xml:space="preserve"> LUCIFER also called the 1</w:t>
      </w:r>
      <w:r w:rsidRPr="00914E46">
        <w:rPr>
          <w:sz w:val="24"/>
          <w:szCs w:val="24"/>
          <w:vertAlign w:val="superscript"/>
        </w:rPr>
        <w:t>ST</w:t>
      </w:r>
      <w:r w:rsidRPr="00914E46">
        <w:rPr>
          <w:sz w:val="24"/>
          <w:szCs w:val="24"/>
        </w:rPr>
        <w:t xml:space="preserve"> SATAN, the 1</w:t>
      </w:r>
      <w:r w:rsidRPr="00914E46">
        <w:rPr>
          <w:sz w:val="24"/>
          <w:szCs w:val="24"/>
          <w:vertAlign w:val="superscript"/>
        </w:rPr>
        <w:t>ST</w:t>
      </w:r>
      <w:r w:rsidRPr="00914E46">
        <w:rPr>
          <w:sz w:val="24"/>
          <w:szCs w:val="24"/>
        </w:rPr>
        <w:t xml:space="preserve"> DEVIL or 1</w:t>
      </w:r>
      <w:r w:rsidRPr="00914E46">
        <w:rPr>
          <w:sz w:val="24"/>
          <w:szCs w:val="24"/>
          <w:vertAlign w:val="superscript"/>
        </w:rPr>
        <w:t>ST</w:t>
      </w:r>
      <w:r w:rsidRPr="00914E46">
        <w:rPr>
          <w:sz w:val="24"/>
          <w:szCs w:val="24"/>
        </w:rPr>
        <w:t xml:space="preserve"> THE GREAT RED DRAGON by the Incurable Grievous Bruise with Confusion (Chaos) for 6 years in Revelation 20:1-3 &amp; Jeremiah 30:12 (OKJV). The 8</w:t>
      </w:r>
      <w:r w:rsidRPr="00914E46">
        <w:rPr>
          <w:sz w:val="24"/>
          <w:szCs w:val="24"/>
          <w:vertAlign w:val="superscript"/>
        </w:rPr>
        <w:t>th</w:t>
      </w:r>
      <w:r w:rsidRPr="00914E46">
        <w:rPr>
          <w:sz w:val="24"/>
          <w:szCs w:val="24"/>
        </w:rPr>
        <w:t xml:space="preserve"> Master Key unlock or locks the Prison of the EVIL FATHER by the Incurable Wound with Sodom for 7 years in Jeremiah 30:12 (OKJV). The 9</w:t>
      </w:r>
      <w:r w:rsidRPr="00914E46">
        <w:rPr>
          <w:sz w:val="24"/>
          <w:szCs w:val="24"/>
          <w:vertAlign w:val="superscript"/>
        </w:rPr>
        <w:t>th</w:t>
      </w:r>
      <w:r w:rsidRPr="00914E46">
        <w:rPr>
          <w:sz w:val="24"/>
          <w:szCs w:val="24"/>
        </w:rPr>
        <w:t xml:space="preserve"> Master Key unlocks or locks the Prison of the LORD LUCIFER the 2</w:t>
      </w:r>
      <w:r w:rsidRPr="00914E46">
        <w:rPr>
          <w:sz w:val="24"/>
          <w:szCs w:val="24"/>
          <w:vertAlign w:val="superscript"/>
        </w:rPr>
        <w:t>ND</w:t>
      </w:r>
      <w:r w:rsidRPr="00914E46">
        <w:rPr>
          <w:sz w:val="24"/>
          <w:szCs w:val="24"/>
        </w:rPr>
        <w:t xml:space="preserve"> SERPENT SATAN called the MARRIED LORD called WISDOM the “EVIL CREATOR of the ETERNAL SIN IN LORDSHIP” by the Incurable Invisible Eternal Plague with Egypt for all Eternity in Revelation 20:7-10 &amp; 2</w:t>
      </w:r>
      <w:r w:rsidRPr="00914E46">
        <w:rPr>
          <w:sz w:val="24"/>
          <w:szCs w:val="24"/>
          <w:vertAlign w:val="superscript"/>
        </w:rPr>
        <w:t>nd</w:t>
      </w:r>
      <w:r w:rsidRPr="00914E46">
        <w:rPr>
          <w:sz w:val="24"/>
          <w:szCs w:val="24"/>
        </w:rPr>
        <w:t xml:space="preserve"> Maccabees 9:5. The 10</w:t>
      </w:r>
      <w:r w:rsidRPr="00914E46">
        <w:rPr>
          <w:sz w:val="24"/>
          <w:szCs w:val="24"/>
          <w:vertAlign w:val="superscript"/>
        </w:rPr>
        <w:t>th</w:t>
      </w:r>
      <w:r w:rsidRPr="00914E4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14E46">
        <w:rPr>
          <w:b/>
          <w:sz w:val="24"/>
          <w:szCs w:val="24"/>
        </w:rPr>
        <w:t>The Lord Yahweh’s Healing &amp; the Biblical Diseases in the Holy Bible</w:t>
      </w:r>
      <w:r w:rsidRPr="00914E46">
        <w:rPr>
          <w:sz w:val="24"/>
          <w:szCs w:val="24"/>
        </w:rPr>
        <w:t xml:space="preserve">.” </w:t>
      </w:r>
    </w:p>
    <w:p w:rsidR="009737BE" w:rsidRPr="00914E46" w:rsidRDefault="009737BE" w:rsidP="009737BE">
      <w:pPr>
        <w:spacing w:line="480" w:lineRule="auto"/>
        <w:jc w:val="center"/>
        <w:rPr>
          <w:b/>
          <w:sz w:val="24"/>
          <w:szCs w:val="24"/>
        </w:rPr>
      </w:pPr>
      <w:r w:rsidRPr="00914E46">
        <w:rPr>
          <w:b/>
          <w:sz w:val="24"/>
          <w:szCs w:val="24"/>
        </w:rPr>
        <w:t>The Father Stephen’s Doctrine of Divine Healing</w:t>
      </w:r>
    </w:p>
    <w:p w:rsidR="009737BE" w:rsidRPr="00914E46" w:rsidRDefault="009737BE" w:rsidP="009737BE">
      <w:pPr>
        <w:spacing w:line="480" w:lineRule="auto"/>
        <w:jc w:val="both"/>
        <w:rPr>
          <w:sz w:val="24"/>
          <w:szCs w:val="24"/>
        </w:rPr>
      </w:pPr>
      <w:r w:rsidRPr="00914E46">
        <w:rPr>
          <w:sz w:val="24"/>
          <w:szCs w:val="24"/>
        </w:rPr>
        <w:t>The Reasonableness of Divine Healing: The Father Stephen is Definitely Interested in the Human Body is in 1</w:t>
      </w:r>
      <w:r w:rsidRPr="00914E46">
        <w:rPr>
          <w:sz w:val="24"/>
          <w:szCs w:val="24"/>
          <w:vertAlign w:val="superscript"/>
        </w:rPr>
        <w:t>st</w:t>
      </w:r>
      <w:r w:rsidRPr="00914E46">
        <w:rPr>
          <w:sz w:val="24"/>
          <w:szCs w:val="24"/>
        </w:rPr>
        <w:t xml:space="preserve"> Corinthians 6:9-20. Man was created in the Father Stephen’s Image is in Genesis 1:26, 27; 9:6 &amp; Luke 12:4, 5. The Human Body is included in the Father Stephen’s Redemption Plan is in Romans 8:23 &amp; 1</w:t>
      </w:r>
      <w:r w:rsidRPr="00914E46">
        <w:rPr>
          <w:sz w:val="24"/>
          <w:szCs w:val="24"/>
          <w:vertAlign w:val="superscript"/>
        </w:rPr>
        <w:t>st</w:t>
      </w:r>
      <w:r w:rsidRPr="00914E46">
        <w:rPr>
          <w:sz w:val="24"/>
          <w:szCs w:val="24"/>
        </w:rPr>
        <w:t xml:space="preserve"> Corinthians 6:19, 20. The Body of a Saintly Christian Lord is a Member of the Father Stephen is in 1</w:t>
      </w:r>
      <w:r w:rsidRPr="00914E46">
        <w:rPr>
          <w:sz w:val="24"/>
          <w:szCs w:val="24"/>
          <w:vertAlign w:val="superscript"/>
        </w:rPr>
        <w:t>st</w:t>
      </w:r>
      <w:r w:rsidRPr="00914E46">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914E46">
        <w:rPr>
          <w:sz w:val="24"/>
          <w:szCs w:val="24"/>
          <w:vertAlign w:val="superscript"/>
        </w:rPr>
        <w:t>nd</w:t>
      </w:r>
      <w:r w:rsidRPr="00914E46">
        <w:rPr>
          <w:sz w:val="24"/>
          <w:szCs w:val="24"/>
        </w:rPr>
        <w:t xml:space="preserve"> </w:t>
      </w:r>
      <w:r w:rsidRPr="00914E46">
        <w:rPr>
          <w:sz w:val="24"/>
          <w:szCs w:val="24"/>
        </w:rPr>
        <w:lastRenderedPageBreak/>
        <w:t>Peter 1:4 &amp; 1</w:t>
      </w:r>
      <w:r w:rsidRPr="00914E46">
        <w:rPr>
          <w:sz w:val="24"/>
          <w:szCs w:val="24"/>
          <w:vertAlign w:val="superscript"/>
        </w:rPr>
        <w:t>st</w:t>
      </w:r>
      <w:r w:rsidRPr="00914E46">
        <w:rPr>
          <w:sz w:val="24"/>
          <w:szCs w:val="24"/>
        </w:rPr>
        <w:t xml:space="preserve"> Corinthians 6:15-18. The Human Body of the Saintly Christian Lord is the Temple of the Holy Ghost is in 1</w:t>
      </w:r>
      <w:r w:rsidRPr="00914E46">
        <w:rPr>
          <w:sz w:val="24"/>
          <w:szCs w:val="24"/>
          <w:vertAlign w:val="superscript"/>
        </w:rPr>
        <w:t>st</w:t>
      </w:r>
      <w:r w:rsidRPr="00914E46">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914E46">
        <w:rPr>
          <w:sz w:val="24"/>
          <w:szCs w:val="24"/>
          <w:vertAlign w:val="superscript"/>
        </w:rPr>
        <w:t>st</w:t>
      </w:r>
      <w:r w:rsidRPr="00914E46">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914E46">
        <w:rPr>
          <w:sz w:val="24"/>
          <w:szCs w:val="24"/>
          <w:vertAlign w:val="superscript"/>
        </w:rPr>
        <w:t>st</w:t>
      </w:r>
      <w:r w:rsidRPr="00914E46">
        <w:rPr>
          <w:sz w:val="24"/>
          <w:szCs w:val="24"/>
        </w:rPr>
        <w:t xml:space="preserve"> Corinthians 5:5. The Sickness is among the Curses of the Broken Law is in Deuteronomy 28:15, 22, 27, 28, 35. Paul’s Thorn in the Flesh is in 2</w:t>
      </w:r>
      <w:r w:rsidRPr="00914E46">
        <w:rPr>
          <w:sz w:val="24"/>
          <w:szCs w:val="24"/>
          <w:vertAlign w:val="superscript"/>
        </w:rPr>
        <w:t>nd</w:t>
      </w:r>
      <w:r w:rsidRPr="00914E46">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914E46">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914E46">
        <w:rPr>
          <w:sz w:val="24"/>
          <w:szCs w:val="24"/>
          <w:vertAlign w:val="superscript"/>
        </w:rPr>
        <w:t>st</w:t>
      </w:r>
      <w:r w:rsidRPr="00914E46">
        <w:rPr>
          <w:sz w:val="24"/>
          <w:szCs w:val="24"/>
        </w:rPr>
        <w:t xml:space="preserve"> Corinthians 5:5. Because of the Failure to rightly discern the Father Stephen’s Body is in 1</w:t>
      </w:r>
      <w:r w:rsidRPr="00914E46">
        <w:rPr>
          <w:sz w:val="24"/>
          <w:szCs w:val="24"/>
          <w:vertAlign w:val="superscript"/>
        </w:rPr>
        <w:t>st</w:t>
      </w:r>
      <w:r w:rsidRPr="00914E46">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914E46">
        <w:rPr>
          <w:sz w:val="24"/>
          <w:szCs w:val="24"/>
          <w:vertAlign w:val="superscript"/>
        </w:rPr>
        <w:t>rd</w:t>
      </w:r>
      <w:r w:rsidRPr="00914E46">
        <w:rPr>
          <w:sz w:val="24"/>
          <w:szCs w:val="24"/>
        </w:rPr>
        <w:t xml:space="preserve"> John 2; Luke 5:12, 13; 1</w:t>
      </w:r>
      <w:r w:rsidRPr="00914E46">
        <w:rPr>
          <w:sz w:val="24"/>
          <w:szCs w:val="24"/>
          <w:vertAlign w:val="superscript"/>
        </w:rPr>
        <w:t>st</w:t>
      </w:r>
      <w:r w:rsidRPr="00914E46">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914E46">
        <w:rPr>
          <w:sz w:val="24"/>
          <w:szCs w:val="24"/>
          <w:vertAlign w:val="superscript"/>
        </w:rPr>
        <w:t>nd</w:t>
      </w:r>
      <w:r w:rsidRPr="00914E46">
        <w:rPr>
          <w:sz w:val="24"/>
          <w:szCs w:val="24"/>
        </w:rPr>
        <w:t xml:space="preserve"> Samuel 24:25; 1</w:t>
      </w:r>
      <w:r w:rsidRPr="00914E46">
        <w:rPr>
          <w:sz w:val="24"/>
          <w:szCs w:val="24"/>
          <w:vertAlign w:val="superscript"/>
        </w:rPr>
        <w:t>st</w:t>
      </w:r>
      <w:r w:rsidRPr="00914E46">
        <w:rPr>
          <w:sz w:val="24"/>
          <w:szCs w:val="24"/>
        </w:rPr>
        <w:t xml:space="preserve"> Kings 17:17-24; 2</w:t>
      </w:r>
      <w:r w:rsidRPr="00914E46">
        <w:rPr>
          <w:sz w:val="24"/>
          <w:szCs w:val="24"/>
          <w:vertAlign w:val="superscript"/>
        </w:rPr>
        <w:t>nd</w:t>
      </w:r>
      <w:r w:rsidRPr="00914E46">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914E46">
        <w:rPr>
          <w:sz w:val="24"/>
          <w:szCs w:val="24"/>
          <w:vertAlign w:val="superscript"/>
        </w:rPr>
        <w:t>st</w:t>
      </w:r>
      <w:r w:rsidRPr="00914E46">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914E46">
        <w:rPr>
          <w:sz w:val="24"/>
          <w:szCs w:val="24"/>
        </w:rPr>
        <w:lastRenderedPageBreak/>
        <w:t>10:11; 1</w:t>
      </w:r>
      <w:r w:rsidRPr="00914E46">
        <w:rPr>
          <w:sz w:val="24"/>
          <w:szCs w:val="24"/>
          <w:vertAlign w:val="superscript"/>
        </w:rPr>
        <w:t>st</w:t>
      </w:r>
      <w:r w:rsidRPr="00914E46">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914E46">
        <w:rPr>
          <w:b/>
          <w:sz w:val="24"/>
          <w:szCs w:val="24"/>
        </w:rPr>
        <w:t>Great Physician</w:t>
      </w:r>
      <w:r w:rsidRPr="00914E46">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914E46">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914E46">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914E46">
        <w:rPr>
          <w:b/>
          <w:i/>
          <w:sz w:val="24"/>
          <w:szCs w:val="24"/>
        </w:rPr>
        <w:t>Kholee</w:t>
      </w:r>
      <w:r w:rsidRPr="00914E46">
        <w:rPr>
          <w:sz w:val="24"/>
          <w:szCs w:val="24"/>
        </w:rPr>
        <w:t xml:space="preserve"> means Griefs or Sicknesses is in Deuteronomy 7:15; 28:61; 1</w:t>
      </w:r>
      <w:r w:rsidRPr="00914E46">
        <w:rPr>
          <w:sz w:val="24"/>
          <w:szCs w:val="24"/>
          <w:vertAlign w:val="superscript"/>
        </w:rPr>
        <w:t>st</w:t>
      </w:r>
      <w:r w:rsidRPr="00914E46">
        <w:rPr>
          <w:sz w:val="24"/>
          <w:szCs w:val="24"/>
        </w:rPr>
        <w:t xml:space="preserve"> Kings 17:17; 2</w:t>
      </w:r>
      <w:r w:rsidRPr="00914E46">
        <w:rPr>
          <w:sz w:val="24"/>
          <w:szCs w:val="24"/>
          <w:vertAlign w:val="superscript"/>
        </w:rPr>
        <w:t>nd</w:t>
      </w:r>
      <w:r w:rsidRPr="00914E46">
        <w:rPr>
          <w:sz w:val="24"/>
          <w:szCs w:val="24"/>
        </w:rPr>
        <w:t xml:space="preserve"> Kings 1:2; 2</w:t>
      </w:r>
      <w:r w:rsidRPr="00914E46">
        <w:rPr>
          <w:sz w:val="24"/>
          <w:szCs w:val="24"/>
          <w:vertAlign w:val="superscript"/>
        </w:rPr>
        <w:t>nd</w:t>
      </w:r>
      <w:r w:rsidRPr="00914E46">
        <w:rPr>
          <w:sz w:val="24"/>
          <w:szCs w:val="24"/>
        </w:rPr>
        <w:t xml:space="preserve"> Kings 8:8 &amp; 2</w:t>
      </w:r>
      <w:r w:rsidRPr="00914E46">
        <w:rPr>
          <w:sz w:val="24"/>
          <w:szCs w:val="24"/>
          <w:vertAlign w:val="superscript"/>
        </w:rPr>
        <w:t>nd</w:t>
      </w:r>
      <w:r w:rsidRPr="00914E46">
        <w:rPr>
          <w:sz w:val="24"/>
          <w:szCs w:val="24"/>
        </w:rPr>
        <w:t xml:space="preserve"> Chronicles 16:12; 21:15. The Word </w:t>
      </w:r>
      <w:r w:rsidRPr="00914E46">
        <w:rPr>
          <w:b/>
          <w:i/>
          <w:sz w:val="24"/>
          <w:szCs w:val="24"/>
        </w:rPr>
        <w:t xml:space="preserve">Makob </w:t>
      </w:r>
      <w:r w:rsidRPr="00914E46">
        <w:rPr>
          <w:sz w:val="24"/>
          <w:szCs w:val="24"/>
        </w:rPr>
        <w:t xml:space="preserve">means pain is in Isaiah 53:4; Job 14:22; 33:19 &amp; Jeremiah 51:8. The Words </w:t>
      </w:r>
      <w:r w:rsidRPr="00914E46">
        <w:rPr>
          <w:b/>
          <w:i/>
          <w:sz w:val="24"/>
          <w:szCs w:val="24"/>
        </w:rPr>
        <w:t xml:space="preserve">Nasa </w:t>
      </w:r>
      <w:r w:rsidRPr="00914E46">
        <w:rPr>
          <w:sz w:val="24"/>
          <w:szCs w:val="24"/>
        </w:rPr>
        <w:t xml:space="preserve">&amp; </w:t>
      </w:r>
      <w:r w:rsidRPr="00914E46">
        <w:rPr>
          <w:b/>
          <w:i/>
          <w:sz w:val="24"/>
          <w:szCs w:val="24"/>
        </w:rPr>
        <w:t xml:space="preserve">Sabal </w:t>
      </w:r>
      <w:r w:rsidRPr="00914E46">
        <w:rPr>
          <w:sz w:val="24"/>
          <w:szCs w:val="24"/>
        </w:rPr>
        <w:t xml:space="preserve">means to bear in the suffering of punishment for something in Isaiah 53:4, 12. The Word </w:t>
      </w:r>
      <w:r w:rsidRPr="00914E46">
        <w:rPr>
          <w:b/>
          <w:i/>
          <w:sz w:val="24"/>
          <w:szCs w:val="24"/>
        </w:rPr>
        <w:t>Sabal</w:t>
      </w:r>
      <w:r w:rsidRPr="00914E46">
        <w:rPr>
          <w:sz w:val="24"/>
          <w:szCs w:val="24"/>
        </w:rPr>
        <w:t xml:space="preserve"> also means to bear the penalty or chastisement is in Lamentations 5:7 &amp; Isaiah 53:4, 11. The regard to this translation and interpretation is in Matthew 8:16, 17; 1</w:t>
      </w:r>
      <w:r w:rsidRPr="00914E46">
        <w:rPr>
          <w:sz w:val="24"/>
          <w:szCs w:val="24"/>
          <w:vertAlign w:val="superscript"/>
        </w:rPr>
        <w:t>st</w:t>
      </w:r>
      <w:r w:rsidRPr="00914E46">
        <w:rPr>
          <w:sz w:val="24"/>
          <w:szCs w:val="24"/>
        </w:rPr>
        <w:t xml:space="preserve"> Peter 2:24 with Isaiah 53:4, 5. The Father Stephen’s Passover and the Father Stephen’s Supper is in Exodus 12:7, 8 &amp; 1</w:t>
      </w:r>
      <w:r w:rsidRPr="00914E46">
        <w:rPr>
          <w:sz w:val="24"/>
          <w:szCs w:val="24"/>
          <w:vertAlign w:val="superscript"/>
        </w:rPr>
        <w:t>st</w:t>
      </w:r>
      <w:r w:rsidRPr="00914E46">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914E46">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914E46">
        <w:rPr>
          <w:sz w:val="24"/>
          <w:szCs w:val="24"/>
          <w:vertAlign w:val="superscript"/>
        </w:rPr>
        <w:t>nd</w:t>
      </w:r>
      <w:r w:rsidRPr="00914E46">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914E46">
        <w:rPr>
          <w:sz w:val="24"/>
          <w:szCs w:val="24"/>
          <w:vertAlign w:val="superscript"/>
        </w:rPr>
        <w:t>st</w:t>
      </w:r>
      <w:r w:rsidRPr="00914E46">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9737BE" w:rsidRPr="00914E46" w:rsidRDefault="009737BE" w:rsidP="009737BE">
      <w:pPr>
        <w:spacing w:line="480" w:lineRule="auto"/>
        <w:jc w:val="both"/>
        <w:rPr>
          <w:sz w:val="24"/>
          <w:szCs w:val="24"/>
        </w:rPr>
      </w:pPr>
      <w:r w:rsidRPr="00914E46">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914E46">
        <w:rPr>
          <w:b/>
          <w:sz w:val="24"/>
          <w:szCs w:val="24"/>
        </w:rPr>
        <w:t>The 1</w:t>
      </w:r>
      <w:r w:rsidRPr="00914E46">
        <w:rPr>
          <w:b/>
          <w:sz w:val="24"/>
          <w:szCs w:val="24"/>
          <w:vertAlign w:val="superscript"/>
        </w:rPr>
        <w:t>st</w:t>
      </w:r>
      <w:r w:rsidRPr="00914E46">
        <w:rPr>
          <w:b/>
          <w:sz w:val="24"/>
          <w:szCs w:val="24"/>
        </w:rPr>
        <w:t xml:space="preserve"> Master Key unlocks or locks the Prison of Babylon the Great, the Mother of Harlots &amp; the Abominations of the Earth concerning Israel by the Incurable Wounds for under 1 year in Micah 1:9</w:t>
      </w:r>
      <w:r w:rsidRPr="00914E46">
        <w:rPr>
          <w:sz w:val="24"/>
          <w:szCs w:val="24"/>
        </w:rPr>
        <w:t xml:space="preserve">. </w:t>
      </w:r>
      <w:r w:rsidRPr="00914E46">
        <w:rPr>
          <w:b/>
          <w:sz w:val="24"/>
          <w:szCs w:val="24"/>
        </w:rPr>
        <w:t>The 2</w:t>
      </w:r>
      <w:r w:rsidRPr="00914E46">
        <w:rPr>
          <w:b/>
          <w:sz w:val="24"/>
          <w:szCs w:val="24"/>
          <w:vertAlign w:val="superscript"/>
        </w:rPr>
        <w:t>nd</w:t>
      </w:r>
      <w:r w:rsidRPr="00914E46">
        <w:rPr>
          <w:b/>
          <w:sz w:val="24"/>
          <w:szCs w:val="24"/>
        </w:rPr>
        <w:t xml:space="preserve"> Master Key unlocks or locks the Prison of the Beast of the Sea concerning Babel (Babylon) by the Incurable Sorrow for 1 year in Jeremiah 30:15</w:t>
      </w:r>
      <w:r w:rsidRPr="00914E46">
        <w:rPr>
          <w:sz w:val="24"/>
          <w:szCs w:val="24"/>
        </w:rPr>
        <w:t xml:space="preserve">. </w:t>
      </w:r>
      <w:r w:rsidRPr="00914E46">
        <w:rPr>
          <w:b/>
          <w:sz w:val="24"/>
          <w:szCs w:val="24"/>
        </w:rPr>
        <w:t>The 3</w:t>
      </w:r>
      <w:r w:rsidRPr="00914E46">
        <w:rPr>
          <w:b/>
          <w:sz w:val="24"/>
          <w:szCs w:val="24"/>
          <w:vertAlign w:val="superscript"/>
        </w:rPr>
        <w:t>rd</w:t>
      </w:r>
      <w:r w:rsidRPr="00914E46">
        <w:rPr>
          <w:b/>
          <w:sz w:val="24"/>
          <w:szCs w:val="24"/>
        </w:rPr>
        <w:t xml:space="preserve"> Master Key unlocks or locks the Prison </w:t>
      </w:r>
      <w:r w:rsidRPr="00914E46">
        <w:rPr>
          <w:b/>
          <w:sz w:val="24"/>
          <w:szCs w:val="24"/>
        </w:rPr>
        <w:lastRenderedPageBreak/>
        <w:t>of the Beast of the Earth concerning Confusion by the Incurable Severe Affliction for 2 years in Jeremiah 30:12</w:t>
      </w:r>
      <w:r w:rsidRPr="00914E46">
        <w:rPr>
          <w:sz w:val="24"/>
          <w:szCs w:val="24"/>
        </w:rPr>
        <w:t xml:space="preserve">. </w:t>
      </w:r>
      <w:r w:rsidRPr="00914E46">
        <w:rPr>
          <w:b/>
          <w:sz w:val="24"/>
          <w:szCs w:val="24"/>
        </w:rPr>
        <w:t>The 4</w:t>
      </w:r>
      <w:r w:rsidRPr="00914E46">
        <w:rPr>
          <w:b/>
          <w:sz w:val="24"/>
          <w:szCs w:val="24"/>
          <w:vertAlign w:val="superscript"/>
        </w:rPr>
        <w:t>th</w:t>
      </w:r>
      <w:r w:rsidRPr="00914E46">
        <w:rPr>
          <w:b/>
          <w:sz w:val="24"/>
          <w:szCs w:val="24"/>
        </w:rPr>
        <w:t xml:space="preserve"> Master Key unlocks or locks the Prison of the Scarlet Colored Beast concerning Shinar by the Incurable Wound for 3 years in Jeremiah 15:18</w:t>
      </w:r>
      <w:r w:rsidRPr="00914E46">
        <w:rPr>
          <w:sz w:val="24"/>
          <w:szCs w:val="24"/>
        </w:rPr>
        <w:t xml:space="preserve">. </w:t>
      </w:r>
      <w:r w:rsidRPr="00914E46">
        <w:rPr>
          <w:b/>
          <w:sz w:val="24"/>
          <w:szCs w:val="24"/>
        </w:rPr>
        <w:t>The 5</w:t>
      </w:r>
      <w:r w:rsidRPr="00914E46">
        <w:rPr>
          <w:b/>
          <w:sz w:val="24"/>
          <w:szCs w:val="24"/>
          <w:vertAlign w:val="superscript"/>
        </w:rPr>
        <w:t>th</w:t>
      </w:r>
      <w:r w:rsidRPr="00914E46">
        <w:rPr>
          <w:b/>
          <w:sz w:val="24"/>
          <w:szCs w:val="24"/>
        </w:rPr>
        <w:t xml:space="preserve"> Master Key unlocks or locks the Prison of the False Prophet concerning Rome by the Incurable Intestines Bowel Disease for 4 years in 2</w:t>
      </w:r>
      <w:r w:rsidRPr="00914E46">
        <w:rPr>
          <w:b/>
          <w:sz w:val="24"/>
          <w:szCs w:val="24"/>
          <w:vertAlign w:val="superscript"/>
        </w:rPr>
        <w:t>nd</w:t>
      </w:r>
      <w:r w:rsidRPr="00914E46">
        <w:rPr>
          <w:b/>
          <w:sz w:val="24"/>
          <w:szCs w:val="24"/>
        </w:rPr>
        <w:t xml:space="preserve"> Chronicles 21:18</w:t>
      </w:r>
      <w:r w:rsidRPr="00914E46">
        <w:rPr>
          <w:sz w:val="24"/>
          <w:szCs w:val="24"/>
        </w:rPr>
        <w:t xml:space="preserve">. </w:t>
      </w:r>
      <w:r w:rsidRPr="00914E46">
        <w:rPr>
          <w:b/>
          <w:sz w:val="24"/>
          <w:szCs w:val="24"/>
        </w:rPr>
        <w:t>The 6</w:t>
      </w:r>
      <w:r w:rsidRPr="00914E46">
        <w:rPr>
          <w:b/>
          <w:sz w:val="24"/>
          <w:szCs w:val="24"/>
          <w:vertAlign w:val="superscript"/>
        </w:rPr>
        <w:t>th</w:t>
      </w:r>
      <w:r w:rsidRPr="00914E46">
        <w:rPr>
          <w:b/>
          <w:sz w:val="24"/>
          <w:szCs w:val="24"/>
        </w:rPr>
        <w:t xml:space="preserve"> Master Key unlocks or locks the Prison of the Antichrist concerning Shishak by the Incurable Plagues for 5 years in Judith 5:12</w:t>
      </w:r>
      <w:r w:rsidRPr="00914E46">
        <w:rPr>
          <w:sz w:val="24"/>
          <w:szCs w:val="24"/>
        </w:rPr>
        <w:t xml:space="preserve">. </w:t>
      </w:r>
      <w:r w:rsidRPr="00914E46">
        <w:rPr>
          <w:b/>
          <w:sz w:val="24"/>
          <w:szCs w:val="24"/>
        </w:rPr>
        <w:t>The 7</w:t>
      </w:r>
      <w:r w:rsidRPr="00914E46">
        <w:rPr>
          <w:b/>
          <w:sz w:val="24"/>
          <w:szCs w:val="24"/>
          <w:vertAlign w:val="superscript"/>
        </w:rPr>
        <w:t>th</w:t>
      </w:r>
      <w:r w:rsidRPr="00914E46">
        <w:rPr>
          <w:b/>
          <w:sz w:val="24"/>
          <w:szCs w:val="24"/>
        </w:rPr>
        <w:t xml:space="preserve"> Master Key unlocks or locks the Prison of Satan also called the Angel Lucifer concerning Chaos by the Incurable Grievous Bruise for 6 years in Jeremiah 30:12</w:t>
      </w:r>
      <w:r w:rsidRPr="00914E46">
        <w:rPr>
          <w:sz w:val="24"/>
          <w:szCs w:val="24"/>
        </w:rPr>
        <w:t xml:space="preserve">. </w:t>
      </w:r>
      <w:r w:rsidRPr="00914E46">
        <w:rPr>
          <w:b/>
          <w:sz w:val="24"/>
          <w:szCs w:val="24"/>
        </w:rPr>
        <w:t>The 8</w:t>
      </w:r>
      <w:r w:rsidRPr="00914E46">
        <w:rPr>
          <w:b/>
          <w:sz w:val="24"/>
          <w:szCs w:val="24"/>
          <w:vertAlign w:val="superscript"/>
        </w:rPr>
        <w:t>th</w:t>
      </w:r>
      <w:r w:rsidRPr="00914E46">
        <w:rPr>
          <w:b/>
          <w:sz w:val="24"/>
          <w:szCs w:val="24"/>
        </w:rPr>
        <w:t xml:space="preserve"> Master Key unlocks or locks the Prison of the Lord Lucifer the Evil Father concerning Sodom by the Incurable Wound for 7 years in Jeremiah 30:12. The 9</w:t>
      </w:r>
      <w:r w:rsidRPr="00914E46">
        <w:rPr>
          <w:b/>
          <w:sz w:val="24"/>
          <w:szCs w:val="24"/>
          <w:vertAlign w:val="superscript"/>
        </w:rPr>
        <w:t>th</w:t>
      </w:r>
      <w:r w:rsidRPr="00914E46">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914E46">
        <w:rPr>
          <w:b/>
          <w:sz w:val="24"/>
          <w:szCs w:val="24"/>
          <w:vertAlign w:val="superscript"/>
        </w:rPr>
        <w:t>nd</w:t>
      </w:r>
      <w:r w:rsidRPr="00914E46">
        <w:rPr>
          <w:b/>
          <w:sz w:val="24"/>
          <w:szCs w:val="24"/>
        </w:rPr>
        <w:t xml:space="preserve"> Maccabees 9:5. The 10</w:t>
      </w:r>
      <w:r w:rsidRPr="00914E46">
        <w:rPr>
          <w:b/>
          <w:sz w:val="24"/>
          <w:szCs w:val="24"/>
          <w:vertAlign w:val="superscript"/>
        </w:rPr>
        <w:t>th</w:t>
      </w:r>
      <w:r w:rsidRPr="00914E46">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14E46">
        <w:rPr>
          <w:sz w:val="24"/>
          <w:szCs w:val="24"/>
        </w:rPr>
        <w:t>. These 10 incurable things concerns the 1</w:t>
      </w:r>
      <w:r w:rsidRPr="00914E46">
        <w:rPr>
          <w:sz w:val="24"/>
          <w:szCs w:val="24"/>
          <w:vertAlign w:val="superscript"/>
        </w:rPr>
        <w:t>st</w:t>
      </w:r>
      <w:r w:rsidRPr="00914E46">
        <w:rPr>
          <w:sz w:val="24"/>
          <w:szCs w:val="24"/>
        </w:rPr>
        <w:t xml:space="preserve"> position of the Lord Peter in Acts 7:47-50. The 2</w:t>
      </w:r>
      <w:r w:rsidRPr="00914E46">
        <w:rPr>
          <w:sz w:val="24"/>
          <w:szCs w:val="24"/>
          <w:vertAlign w:val="superscript"/>
        </w:rPr>
        <w:t>nd</w:t>
      </w:r>
      <w:r w:rsidRPr="00914E46">
        <w:rPr>
          <w:sz w:val="24"/>
          <w:szCs w:val="24"/>
        </w:rPr>
        <w:t xml:space="preserve"> position of the Lord John in Acts 7:51. The 3</w:t>
      </w:r>
      <w:r w:rsidRPr="00914E46">
        <w:rPr>
          <w:sz w:val="24"/>
          <w:szCs w:val="24"/>
          <w:vertAlign w:val="superscript"/>
        </w:rPr>
        <w:t>rd</w:t>
      </w:r>
      <w:r w:rsidRPr="00914E46">
        <w:rPr>
          <w:sz w:val="24"/>
          <w:szCs w:val="24"/>
        </w:rPr>
        <w:t xml:space="preserve"> position to the 9</w:t>
      </w:r>
      <w:r w:rsidRPr="00914E46">
        <w:rPr>
          <w:sz w:val="24"/>
          <w:szCs w:val="24"/>
          <w:vertAlign w:val="superscript"/>
        </w:rPr>
        <w:t>th</w:t>
      </w:r>
      <w:r w:rsidRPr="00914E46">
        <w:rPr>
          <w:sz w:val="24"/>
          <w:szCs w:val="24"/>
        </w:rPr>
        <w:t xml:space="preserve"> position of the Lord Jesus in Acts 7:52-58. The 10</w:t>
      </w:r>
      <w:r w:rsidRPr="00914E46">
        <w:rPr>
          <w:sz w:val="24"/>
          <w:szCs w:val="24"/>
          <w:vertAlign w:val="superscript"/>
        </w:rPr>
        <w:t>th</w:t>
      </w:r>
      <w:r w:rsidRPr="00914E46">
        <w:rPr>
          <w:sz w:val="24"/>
          <w:szCs w:val="24"/>
        </w:rPr>
        <w:t xml:space="preserve"> position of the Lord James in Acts 7:59. The 10</w:t>
      </w:r>
      <w:r w:rsidRPr="00914E46">
        <w:rPr>
          <w:sz w:val="24"/>
          <w:szCs w:val="24"/>
          <w:vertAlign w:val="superscript"/>
        </w:rPr>
        <w:t>th</w:t>
      </w:r>
      <w:r w:rsidRPr="00914E46">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914E46">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914E46">
        <w:rPr>
          <w:sz w:val="24"/>
          <w:szCs w:val="24"/>
          <w:vertAlign w:val="superscript"/>
        </w:rPr>
        <w:t>st</w:t>
      </w:r>
      <w:r w:rsidRPr="00914E46">
        <w:rPr>
          <w:sz w:val="24"/>
          <w:szCs w:val="24"/>
        </w:rPr>
        <w:t xml:space="preserve"> Samuel 28:6; Ezra 2:63; Nehemiah 7:65 &amp; Sirach 45:10.  </w:t>
      </w:r>
    </w:p>
    <w:p w:rsidR="009737BE" w:rsidRPr="00914E46" w:rsidRDefault="009737BE" w:rsidP="009737BE">
      <w:pPr>
        <w:jc w:val="center"/>
        <w:rPr>
          <w:b/>
          <w:sz w:val="24"/>
          <w:szCs w:val="24"/>
        </w:rPr>
      </w:pPr>
      <w:r w:rsidRPr="00914E46">
        <w:rPr>
          <w:b/>
          <w:sz w:val="24"/>
          <w:szCs w:val="24"/>
        </w:rPr>
        <w:t>What are the three Prisons of Hell on Earth for Wisdom &amp; Satan’s Demonic Host of Demons?</w:t>
      </w:r>
    </w:p>
    <w:p w:rsidR="009737BE" w:rsidRPr="00914E46" w:rsidRDefault="009737BE" w:rsidP="009737BE">
      <w:pPr>
        <w:spacing w:line="480" w:lineRule="auto"/>
        <w:jc w:val="both"/>
        <w:rPr>
          <w:sz w:val="24"/>
          <w:szCs w:val="24"/>
        </w:rPr>
      </w:pPr>
      <w:r w:rsidRPr="00914E46">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914E46">
        <w:rPr>
          <w:sz w:val="24"/>
          <w:szCs w:val="24"/>
          <w:vertAlign w:val="superscript"/>
        </w:rPr>
        <w:t>st</w:t>
      </w:r>
      <w:r w:rsidRPr="00914E46">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914E46">
        <w:rPr>
          <w:b/>
          <w:sz w:val="24"/>
          <w:szCs w:val="24"/>
        </w:rPr>
        <w:t>marriage rights</w:t>
      </w:r>
      <w:r w:rsidRPr="00914E46">
        <w:rPr>
          <w:sz w:val="24"/>
          <w:szCs w:val="24"/>
        </w:rPr>
        <w:t xml:space="preserve">” is in Exodus 21:10. Egypt &amp; Sodom is turned over to the other Lord’s/Ladies to worship them in Acts 7:42-56. At one time the Lord Michael was Friends with the Lord </w:t>
      </w:r>
      <w:r w:rsidRPr="00914E46">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914E46">
        <w:rPr>
          <w:sz w:val="24"/>
          <w:szCs w:val="24"/>
          <w:vertAlign w:val="superscript"/>
        </w:rPr>
        <w:t>st</w:t>
      </w:r>
      <w:r w:rsidRPr="00914E46">
        <w:rPr>
          <w:sz w:val="24"/>
          <w:szCs w:val="24"/>
        </w:rPr>
        <w:t xml:space="preserve"> Chronicles 2:26 &amp; Isaiah 47:5. Twentieth, is the Son Jesus (Justus) </w:t>
      </w:r>
      <w:r w:rsidRPr="00914E46">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914E46">
        <w:rPr>
          <w:sz w:val="24"/>
          <w:szCs w:val="24"/>
        </w:rPr>
        <w:lastRenderedPageBreak/>
        <w:t>Lord Stephen as the Father (Lady Barbara derived from Bara in Genesis 1:1) above All in Acts 1:4-8:3; 1</w:t>
      </w:r>
      <w:r w:rsidRPr="00914E46">
        <w:rPr>
          <w:sz w:val="24"/>
          <w:szCs w:val="24"/>
          <w:vertAlign w:val="superscript"/>
        </w:rPr>
        <w:t>st</w:t>
      </w:r>
      <w:r w:rsidRPr="00914E46">
        <w:rPr>
          <w:sz w:val="24"/>
          <w:szCs w:val="24"/>
        </w:rPr>
        <w:t xml:space="preserve"> Corinthians 8:6; 15:24-28; Ephesians 4:6 &amp; Isaiah 47:5. These are the 56 Lords/Ladies &amp; 4 Known Lord’s/Ladies that makes up 60 Lord’s/60 Ladies. The 60 Ladies are derived from the “</w:t>
      </w:r>
      <w:r w:rsidRPr="00914E46">
        <w:rPr>
          <w:b/>
          <w:sz w:val="24"/>
          <w:szCs w:val="24"/>
        </w:rPr>
        <w:t>Lady of Kingdoms</w:t>
      </w:r>
      <w:r w:rsidRPr="00914E46">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914E46">
        <w:rPr>
          <w:sz w:val="24"/>
          <w:szCs w:val="24"/>
          <w:vertAlign w:val="superscript"/>
        </w:rPr>
        <w:t>th</w:t>
      </w:r>
      <w:r w:rsidRPr="00914E46">
        <w:rPr>
          <w:sz w:val="24"/>
          <w:szCs w:val="24"/>
        </w:rPr>
        <w:t xml:space="preserve"> day because Man was perfectly created on the 6</w:t>
      </w:r>
      <w:r w:rsidRPr="00914E46">
        <w:rPr>
          <w:sz w:val="24"/>
          <w:szCs w:val="24"/>
          <w:vertAlign w:val="superscript"/>
        </w:rPr>
        <w:t>th</w:t>
      </w:r>
      <w:r w:rsidRPr="00914E46">
        <w:rPr>
          <w:sz w:val="24"/>
          <w:szCs w:val="24"/>
        </w:rPr>
        <w:t xml:space="preserve"> day is in Hebrew 9:27; Matthew 20:12 &amp; Luke 13:32. Woman only has to handle a minute for sin because She was born on the 7</w:t>
      </w:r>
      <w:r w:rsidRPr="00914E46">
        <w:rPr>
          <w:sz w:val="24"/>
          <w:szCs w:val="24"/>
          <w:vertAlign w:val="superscript"/>
        </w:rPr>
        <w:t>th</w:t>
      </w:r>
      <w:r w:rsidRPr="00914E46">
        <w:rPr>
          <w:sz w:val="24"/>
          <w:szCs w:val="24"/>
        </w:rPr>
        <w:t xml:space="preserve"> day and an hour is equal to a day at Her birth by the Father Stephen.           </w:t>
      </w:r>
    </w:p>
    <w:p w:rsidR="009737BE" w:rsidRPr="00914E46" w:rsidRDefault="009737BE" w:rsidP="009737BE">
      <w:pPr>
        <w:spacing w:line="480" w:lineRule="auto"/>
        <w:jc w:val="both"/>
        <w:rPr>
          <w:sz w:val="24"/>
          <w:szCs w:val="24"/>
        </w:rPr>
      </w:pPr>
      <w:r w:rsidRPr="00914E46">
        <w:rPr>
          <w:sz w:val="24"/>
          <w:szCs w:val="24"/>
        </w:rPr>
        <w:t>Second, is Babylon which is called the “</w:t>
      </w:r>
      <w:r w:rsidRPr="00914E46">
        <w:rPr>
          <w:b/>
          <w:sz w:val="24"/>
          <w:szCs w:val="24"/>
        </w:rPr>
        <w:t>Gate of the Gods</w:t>
      </w:r>
      <w:r w:rsidRPr="00914E46">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914E46">
        <w:rPr>
          <w:b/>
          <w:sz w:val="24"/>
          <w:szCs w:val="24"/>
        </w:rPr>
        <w:t>This Wickedness</w:t>
      </w:r>
      <w:r w:rsidRPr="00914E46">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914E46">
        <w:rPr>
          <w:sz w:val="24"/>
          <w:szCs w:val="24"/>
        </w:rPr>
        <w:lastRenderedPageBreak/>
        <w:t>the Lord Jesus takes over in Revelation 22:16 &amp; Acts 7:42-43. But Lucifer and His Angels (Lords) cannot  be  worshipped  in  Colossians  2:18;  Revelation  19:10  and  1</w:t>
      </w:r>
      <w:r w:rsidRPr="00914E46">
        <w:rPr>
          <w:sz w:val="24"/>
          <w:szCs w:val="24"/>
          <w:vertAlign w:val="superscript"/>
        </w:rPr>
        <w:t>st</w:t>
      </w:r>
      <w:r w:rsidRPr="00914E46">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9737BE" w:rsidRPr="00914E46" w:rsidRDefault="009737BE" w:rsidP="009737BE">
      <w:pPr>
        <w:spacing w:line="480" w:lineRule="auto"/>
        <w:jc w:val="both"/>
        <w:rPr>
          <w:sz w:val="24"/>
          <w:szCs w:val="24"/>
        </w:rPr>
      </w:pPr>
      <w:r w:rsidRPr="00914E46">
        <w:rPr>
          <w:sz w:val="24"/>
          <w:szCs w:val="24"/>
        </w:rPr>
        <w:t>Third, is Israel which is a place called the “</w:t>
      </w:r>
      <w:r w:rsidRPr="00914E46">
        <w:rPr>
          <w:b/>
          <w:sz w:val="24"/>
          <w:szCs w:val="24"/>
        </w:rPr>
        <w:t>City of David</w:t>
      </w:r>
      <w:r w:rsidRPr="00914E46">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914E46">
        <w:rPr>
          <w:sz w:val="24"/>
          <w:szCs w:val="24"/>
          <w:vertAlign w:val="superscript"/>
        </w:rPr>
        <w:t>st</w:t>
      </w:r>
      <w:r w:rsidRPr="00914E46">
        <w:rPr>
          <w:sz w:val="24"/>
          <w:szCs w:val="24"/>
        </w:rPr>
        <w:t xml:space="preserve"> Corinthians 6:1-11; Ephesians 6:10-20 and Wisdom of Solomon 5:15-23. Israel worships the Law in Romans 1:18-16:27. For the strength of sin is the Law in 1</w:t>
      </w:r>
      <w:r w:rsidRPr="00914E46">
        <w:rPr>
          <w:sz w:val="24"/>
          <w:szCs w:val="24"/>
          <w:vertAlign w:val="superscript"/>
        </w:rPr>
        <w:t>st</w:t>
      </w:r>
      <w:r w:rsidRPr="00914E46">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914E46">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914E46">
        <w:rPr>
          <w:sz w:val="24"/>
          <w:szCs w:val="24"/>
          <w:vertAlign w:val="superscript"/>
        </w:rPr>
        <w:t>nd</w:t>
      </w:r>
      <w:r w:rsidRPr="00914E46">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914E46">
        <w:rPr>
          <w:sz w:val="24"/>
          <w:szCs w:val="24"/>
          <w:vertAlign w:val="superscript"/>
        </w:rPr>
        <w:t>st</w:t>
      </w:r>
      <w:r w:rsidRPr="00914E46">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914E46">
        <w:rPr>
          <w:sz w:val="24"/>
          <w:szCs w:val="24"/>
          <w:vertAlign w:val="superscript"/>
        </w:rPr>
        <w:t>st</w:t>
      </w:r>
      <w:r w:rsidRPr="00914E46">
        <w:rPr>
          <w:sz w:val="24"/>
          <w:szCs w:val="24"/>
        </w:rPr>
        <w:t xml:space="preserve"> Corinthians 1:27. If You have any questions on the End Times, You must get My book called “</w:t>
      </w:r>
      <w:r w:rsidRPr="00914E46">
        <w:rPr>
          <w:b/>
          <w:sz w:val="24"/>
          <w:szCs w:val="24"/>
        </w:rPr>
        <w:t>Who is the Lord Lucifer’s Party that the Lord Yahweh will cast into Hell at the End Time</w:t>
      </w:r>
      <w:r w:rsidRPr="00914E46">
        <w:rPr>
          <w:sz w:val="24"/>
          <w:szCs w:val="24"/>
        </w:rPr>
        <w:t xml:space="preserve">.”  </w:t>
      </w:r>
    </w:p>
    <w:p w:rsidR="009737BE" w:rsidRPr="00914E46" w:rsidRDefault="009737BE" w:rsidP="009737BE">
      <w:pPr>
        <w:spacing w:before="240" w:line="480" w:lineRule="auto"/>
        <w:jc w:val="both"/>
        <w:rPr>
          <w:sz w:val="24"/>
          <w:szCs w:val="24"/>
        </w:rPr>
      </w:pPr>
      <w:r w:rsidRPr="00914E46">
        <w:rPr>
          <w:sz w:val="24"/>
          <w:szCs w:val="24"/>
        </w:rPr>
        <w:t>How to Retain Divine Healing is in 1</w:t>
      </w:r>
      <w:r w:rsidRPr="00914E46">
        <w:rPr>
          <w:sz w:val="24"/>
          <w:szCs w:val="24"/>
          <w:vertAlign w:val="superscript"/>
        </w:rPr>
        <w:t>st</w:t>
      </w:r>
      <w:r w:rsidRPr="00914E46">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914E46">
        <w:rPr>
          <w:sz w:val="24"/>
          <w:szCs w:val="24"/>
        </w:rPr>
        <w:lastRenderedPageBreak/>
        <w:t>Father Stephen’s Inerrant Word is in Exodus 15:26; Matthew 8:17; Romans 10:17; 1</w:t>
      </w:r>
      <w:r w:rsidRPr="00914E46">
        <w:rPr>
          <w:sz w:val="24"/>
          <w:szCs w:val="24"/>
          <w:vertAlign w:val="superscript"/>
        </w:rPr>
        <w:t>st</w:t>
      </w:r>
      <w:r w:rsidRPr="00914E46">
        <w:rPr>
          <w:sz w:val="24"/>
          <w:szCs w:val="24"/>
        </w:rPr>
        <w:t xml:space="preserve"> Peter 1:17-21; 2:24 &amp; Acts 7:1-53. Contend in the Faith for Your Healing is in John 8:44; Romans 10:9; James 4:1-10; 1</w:t>
      </w:r>
      <w:r w:rsidRPr="00914E46">
        <w:rPr>
          <w:sz w:val="24"/>
          <w:szCs w:val="24"/>
          <w:vertAlign w:val="superscript"/>
        </w:rPr>
        <w:t>st</w:t>
      </w:r>
      <w:r w:rsidRPr="00914E46">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914E46">
        <w:rPr>
          <w:sz w:val="24"/>
          <w:szCs w:val="24"/>
          <w:vertAlign w:val="superscript"/>
        </w:rPr>
        <w:t>nd</w:t>
      </w:r>
      <w:r w:rsidRPr="00914E46">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914E46">
        <w:rPr>
          <w:sz w:val="24"/>
          <w:szCs w:val="24"/>
          <w:vertAlign w:val="superscript"/>
        </w:rPr>
        <w:t>st</w:t>
      </w:r>
      <w:r w:rsidRPr="00914E46">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914E46">
        <w:rPr>
          <w:sz w:val="24"/>
          <w:szCs w:val="24"/>
          <w:vertAlign w:val="superscript"/>
        </w:rPr>
        <w:t>nd</w:t>
      </w:r>
      <w:r w:rsidRPr="00914E46">
        <w:rPr>
          <w:sz w:val="24"/>
          <w:szCs w:val="24"/>
        </w:rPr>
        <w:t xml:space="preserve"> Corinthians 1:8-10; 11:23-33; 12:7; Philippians 2:25-27. Divine Healing is </w:t>
      </w:r>
      <w:r w:rsidRPr="00914E46">
        <w:rPr>
          <w:sz w:val="24"/>
          <w:szCs w:val="24"/>
        </w:rPr>
        <w:lastRenderedPageBreak/>
        <w:t>only Taught by False Cults is in Acts 8:9-25. Divine Healing puts more Emphasis upon the Body than upon the Soul is in Isaiah 53:4-5; 1</w:t>
      </w:r>
      <w:r w:rsidRPr="00914E46">
        <w:rPr>
          <w:sz w:val="24"/>
          <w:szCs w:val="24"/>
          <w:vertAlign w:val="superscript"/>
        </w:rPr>
        <w:t>st</w:t>
      </w:r>
      <w:r w:rsidRPr="00914E46">
        <w:rPr>
          <w:sz w:val="24"/>
          <w:szCs w:val="24"/>
        </w:rPr>
        <w:t xml:space="preserve"> Corinthians 6:19-20; 1</w:t>
      </w:r>
      <w:r w:rsidRPr="00914E46">
        <w:rPr>
          <w:sz w:val="24"/>
          <w:szCs w:val="24"/>
          <w:vertAlign w:val="superscript"/>
        </w:rPr>
        <w:t>st</w:t>
      </w:r>
      <w:r w:rsidRPr="00914E46">
        <w:rPr>
          <w:sz w:val="24"/>
          <w:szCs w:val="24"/>
        </w:rPr>
        <w:t xml:space="preserve"> Peter 2:24; Acts 3:12-13; 8:5-8; 9:36-42; 14:6-10; 16:16-18; 19:11-12; 28:7-9. If the Father Stephen created Herbs and Drugs, does He not expect Man to use them for Healing? Some Scriptures are in 1</w:t>
      </w:r>
      <w:r w:rsidRPr="00914E46">
        <w:rPr>
          <w:sz w:val="24"/>
          <w:szCs w:val="24"/>
          <w:vertAlign w:val="superscript"/>
        </w:rPr>
        <w:t>st</w:t>
      </w:r>
      <w:r w:rsidRPr="00914E46">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914E46">
        <w:rPr>
          <w:b/>
          <w:sz w:val="24"/>
          <w:szCs w:val="24"/>
        </w:rPr>
        <w:t>took</w:t>
      </w:r>
      <w:r w:rsidRPr="00914E46">
        <w:rPr>
          <w:sz w:val="24"/>
          <w:szCs w:val="24"/>
        </w:rPr>
        <w:t>” and “</w:t>
      </w:r>
      <w:r w:rsidRPr="00914E46">
        <w:rPr>
          <w:b/>
          <w:sz w:val="24"/>
          <w:szCs w:val="24"/>
        </w:rPr>
        <w:t>bore</w:t>
      </w:r>
      <w:r w:rsidRPr="00914E46">
        <w:rPr>
          <w:sz w:val="24"/>
          <w:szCs w:val="24"/>
        </w:rPr>
        <w:t>” in Isaiah 53:11-12. Nor does the word “</w:t>
      </w:r>
      <w:r w:rsidRPr="00914E46">
        <w:rPr>
          <w:b/>
          <w:sz w:val="24"/>
          <w:szCs w:val="24"/>
        </w:rPr>
        <w:t>fulfilled</w:t>
      </w:r>
      <w:r w:rsidRPr="00914E46">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914E46">
        <w:rPr>
          <w:sz w:val="24"/>
          <w:szCs w:val="24"/>
          <w:vertAlign w:val="superscript"/>
        </w:rPr>
        <w:t>st</w:t>
      </w:r>
      <w:r w:rsidRPr="00914E46">
        <w:rPr>
          <w:sz w:val="24"/>
          <w:szCs w:val="24"/>
        </w:rPr>
        <w:t xml:space="preserve"> John 3:9 &amp; James 4:2. The Failure by Many to receive Healing weakens the Faith of the Whole Church, which is not always true is in Hebrews 11:1 &amp; Mark 16:17.  </w:t>
      </w:r>
    </w:p>
    <w:p w:rsidR="009737BE" w:rsidRPr="00914E46" w:rsidRDefault="009737BE" w:rsidP="009737BE">
      <w:pPr>
        <w:spacing w:before="240" w:line="240" w:lineRule="auto"/>
        <w:jc w:val="center"/>
        <w:rPr>
          <w:b/>
          <w:sz w:val="24"/>
          <w:szCs w:val="24"/>
        </w:rPr>
      </w:pPr>
      <w:r w:rsidRPr="00914E46">
        <w:rPr>
          <w:b/>
          <w:sz w:val="24"/>
          <w:szCs w:val="24"/>
        </w:rPr>
        <w:t>Where is the Lord Lucifer locked up on the Earth by the Father Stephen?</w:t>
      </w:r>
    </w:p>
    <w:p w:rsidR="009737BE" w:rsidRPr="00914E46" w:rsidRDefault="009737BE" w:rsidP="009737BE">
      <w:pPr>
        <w:spacing w:before="240" w:line="240" w:lineRule="auto"/>
        <w:jc w:val="center"/>
        <w:rPr>
          <w:b/>
          <w:sz w:val="24"/>
          <w:szCs w:val="24"/>
        </w:rPr>
      </w:pPr>
      <w:r w:rsidRPr="00914E46">
        <w:rPr>
          <w:b/>
          <w:sz w:val="24"/>
          <w:szCs w:val="24"/>
        </w:rPr>
        <w:t>THE PRISON IN EGYPT FOR ALL ETERNITY IN THE BOOK OF THE PROPHETS</w:t>
      </w:r>
    </w:p>
    <w:p w:rsidR="009737BE" w:rsidRPr="00914E46" w:rsidRDefault="009737BE" w:rsidP="009737BE">
      <w:pPr>
        <w:spacing w:before="240" w:line="480" w:lineRule="auto"/>
        <w:jc w:val="both"/>
        <w:rPr>
          <w:sz w:val="24"/>
          <w:szCs w:val="24"/>
        </w:rPr>
      </w:pPr>
      <w:r w:rsidRPr="00914E4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14E46">
        <w:rPr>
          <w:sz w:val="24"/>
          <w:szCs w:val="24"/>
          <w:vertAlign w:val="superscript"/>
        </w:rPr>
        <w:t>st</w:t>
      </w:r>
      <w:r w:rsidRPr="00914E46">
        <w:rPr>
          <w:sz w:val="24"/>
          <w:szCs w:val="24"/>
        </w:rPr>
        <w:t xml:space="preserve"> Peter 3:19 &amp; Revelation 20:4. In Tobit 3:1-8:21 details the story about Tobias and Sarah getting married. But before, Tobias, Sarah had married many Men before and when they went </w:t>
      </w:r>
      <w:r w:rsidRPr="00914E46">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9737BE" w:rsidRPr="00914E46" w:rsidRDefault="009737BE" w:rsidP="009737BE">
      <w:pPr>
        <w:spacing w:before="240" w:line="480" w:lineRule="auto"/>
        <w:jc w:val="center"/>
        <w:rPr>
          <w:b/>
          <w:sz w:val="24"/>
          <w:szCs w:val="24"/>
        </w:rPr>
      </w:pPr>
      <w:r w:rsidRPr="00914E46">
        <w:rPr>
          <w:b/>
          <w:sz w:val="24"/>
          <w:szCs w:val="24"/>
        </w:rPr>
        <w:t>THE PRISON IN BABYLON FOR 7 YEARS TO 1 YEAR IN THE BOOK OF THE PROPHETS</w:t>
      </w:r>
    </w:p>
    <w:p w:rsidR="009737BE" w:rsidRPr="00914E46" w:rsidRDefault="009737BE" w:rsidP="009737BE">
      <w:pPr>
        <w:spacing w:before="240" w:line="480" w:lineRule="auto"/>
        <w:jc w:val="both"/>
        <w:rPr>
          <w:sz w:val="24"/>
          <w:szCs w:val="24"/>
        </w:rPr>
      </w:pPr>
      <w:r w:rsidRPr="00914E46">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914E46">
        <w:rPr>
          <w:sz w:val="24"/>
          <w:szCs w:val="24"/>
        </w:rPr>
        <w:lastRenderedPageBreak/>
        <w:t>Michael and His Angels (Lords) in Acts 7:42-43. But Lucifer &amp; His Angels (Lords) cannot be worshipped in Colossians 2:18; Revelation 19:10 &amp; 1</w:t>
      </w:r>
      <w:r w:rsidRPr="00914E46">
        <w:rPr>
          <w:sz w:val="24"/>
          <w:szCs w:val="24"/>
          <w:vertAlign w:val="superscript"/>
        </w:rPr>
        <w:t>st</w:t>
      </w:r>
      <w:r w:rsidRPr="00914E46">
        <w:rPr>
          <w:sz w:val="24"/>
          <w:szCs w:val="24"/>
        </w:rPr>
        <w:t xml:space="preserve"> Timothy 2:5. </w:t>
      </w:r>
    </w:p>
    <w:p w:rsidR="009737BE" w:rsidRPr="00914E46" w:rsidRDefault="009737BE" w:rsidP="009737BE">
      <w:pPr>
        <w:spacing w:before="240" w:line="480" w:lineRule="auto"/>
        <w:jc w:val="center"/>
        <w:rPr>
          <w:b/>
          <w:sz w:val="24"/>
          <w:szCs w:val="24"/>
        </w:rPr>
      </w:pPr>
      <w:r w:rsidRPr="00914E46">
        <w:rPr>
          <w:b/>
          <w:sz w:val="24"/>
          <w:szCs w:val="24"/>
        </w:rPr>
        <w:t>THE PRISON IN ISRAEL FOR UNDER 1 YEAR (A MONTH) IN THE BOOK OF THE DEAD</w:t>
      </w:r>
    </w:p>
    <w:p w:rsidR="009737BE" w:rsidRPr="00914E46" w:rsidRDefault="009737BE" w:rsidP="009737BE">
      <w:pPr>
        <w:spacing w:before="240" w:line="480" w:lineRule="auto"/>
        <w:jc w:val="both"/>
        <w:rPr>
          <w:sz w:val="24"/>
          <w:szCs w:val="24"/>
        </w:rPr>
      </w:pPr>
      <w:r w:rsidRPr="00914E46">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14E46">
        <w:rPr>
          <w:sz w:val="24"/>
          <w:szCs w:val="24"/>
          <w:vertAlign w:val="superscript"/>
        </w:rPr>
        <w:t>st</w:t>
      </w:r>
      <w:r w:rsidRPr="00914E46">
        <w:rPr>
          <w:sz w:val="24"/>
          <w:szCs w:val="24"/>
        </w:rPr>
        <w:t xml:space="preserve"> Corinthians 6:1-11; Ephesians 6:10-20  &amp; Wisdom of Solomon 5:15-23. Israel worships the Law in Romans 1:8-16:27. For the Whole Law operates with the Strength of Sin which is the Law in 1</w:t>
      </w:r>
      <w:r w:rsidRPr="00914E46">
        <w:rPr>
          <w:sz w:val="24"/>
          <w:szCs w:val="24"/>
          <w:vertAlign w:val="superscript"/>
        </w:rPr>
        <w:t>st</w:t>
      </w:r>
      <w:r w:rsidRPr="00914E46">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914E46">
        <w:rPr>
          <w:sz w:val="24"/>
          <w:szCs w:val="24"/>
          <w:vertAlign w:val="superscript"/>
        </w:rPr>
        <w:t>st</w:t>
      </w:r>
      <w:r w:rsidRPr="00914E46">
        <w:rPr>
          <w:sz w:val="24"/>
          <w:szCs w:val="24"/>
        </w:rPr>
        <w:t xml:space="preserve"> Corinthians 6:17 all as One Flesh and the 1 Sexual Union is derived from Genesis 4:1 with 1</w:t>
      </w:r>
      <w:r w:rsidRPr="00914E46">
        <w:rPr>
          <w:sz w:val="24"/>
          <w:szCs w:val="24"/>
          <w:vertAlign w:val="superscript"/>
        </w:rPr>
        <w:t>st</w:t>
      </w:r>
      <w:r w:rsidRPr="00914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14E46">
        <w:rPr>
          <w:sz w:val="24"/>
          <w:szCs w:val="24"/>
          <w:vertAlign w:val="superscript"/>
        </w:rPr>
        <w:t>st</w:t>
      </w:r>
      <w:r w:rsidRPr="00914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737BE" w:rsidRPr="00914E46" w:rsidRDefault="009737BE" w:rsidP="009737BE">
      <w:pPr>
        <w:spacing w:line="480" w:lineRule="auto"/>
        <w:jc w:val="both"/>
        <w:rPr>
          <w:sz w:val="24"/>
          <w:szCs w:val="24"/>
        </w:rPr>
      </w:pPr>
      <w:r w:rsidRPr="00914E46">
        <w:rPr>
          <w:sz w:val="24"/>
          <w:szCs w:val="24"/>
        </w:rPr>
        <w:t xml:space="preserve">His Revelations is proven in scripture. Revelations are done by God to show His divine attributes on a particular subject and to demonstrate His divine purposes or His divine prerogatives. In the </w:t>
      </w:r>
      <w:r w:rsidRPr="00914E46">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914E46">
        <w:rPr>
          <w:b/>
          <w:sz w:val="24"/>
          <w:szCs w:val="24"/>
        </w:rPr>
        <w:t>GOD (FATHER STEPHEN)</w:t>
      </w:r>
      <w:r w:rsidRPr="00914E46">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914E46">
        <w:rPr>
          <w:sz w:val="24"/>
          <w:szCs w:val="24"/>
        </w:rPr>
        <w:lastRenderedPageBreak/>
        <w:t>(Lords) has He ever said: ‘Sit at My right hand, till I make Your Enemies Your footstool!’ Are they not all Ministering Spirits sent forth to Minister for those who will inherit salvation (protection)?” In 2</w:t>
      </w:r>
      <w:r w:rsidRPr="00914E46">
        <w:rPr>
          <w:sz w:val="24"/>
          <w:szCs w:val="24"/>
          <w:vertAlign w:val="superscript"/>
        </w:rPr>
        <w:t>nd</w:t>
      </w:r>
      <w:r w:rsidRPr="00914E46">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914E46">
        <w:rPr>
          <w:sz w:val="24"/>
          <w:szCs w:val="24"/>
          <w:vertAlign w:val="superscript"/>
        </w:rPr>
        <w:t>rd</w:t>
      </w:r>
      <w:r w:rsidRPr="00914E46">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914E46">
        <w:rPr>
          <w:sz w:val="24"/>
          <w:szCs w:val="24"/>
          <w:vertAlign w:val="superscript"/>
        </w:rPr>
        <w:t>st</w:t>
      </w:r>
      <w:r w:rsidRPr="00914E46">
        <w:rPr>
          <w:sz w:val="24"/>
          <w:szCs w:val="24"/>
        </w:rPr>
        <w:t xml:space="preserve"> Corinthians 14:6 mentions “Now Brethren, if I come unto You speaking with tongues, what shall I profit You, except I shall speak to You by revelation…?” In 1</w:t>
      </w:r>
      <w:r w:rsidRPr="00914E46">
        <w:rPr>
          <w:sz w:val="24"/>
          <w:szCs w:val="24"/>
          <w:vertAlign w:val="superscript"/>
        </w:rPr>
        <w:t>st</w:t>
      </w:r>
      <w:r w:rsidRPr="00914E46">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914E46">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914E46">
        <w:rPr>
          <w:sz w:val="24"/>
          <w:szCs w:val="24"/>
          <w:vertAlign w:val="superscript"/>
        </w:rPr>
        <w:t>st</w:t>
      </w:r>
      <w:r w:rsidRPr="00914E46">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914E46">
        <w:rPr>
          <w:sz w:val="24"/>
          <w:szCs w:val="24"/>
          <w:vertAlign w:val="superscript"/>
        </w:rPr>
        <w:t>st</w:t>
      </w:r>
      <w:r w:rsidRPr="00914E46">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914E46">
        <w:rPr>
          <w:sz w:val="24"/>
          <w:szCs w:val="24"/>
          <w:vertAlign w:val="superscript"/>
        </w:rPr>
        <w:t>st</w:t>
      </w:r>
      <w:r w:rsidRPr="00914E46">
        <w:rPr>
          <w:sz w:val="24"/>
          <w:szCs w:val="24"/>
        </w:rPr>
        <w:t xml:space="preserve"> Samuel 3:1 (NKJV) declares “Now the Boy ministered to the Lord before Eli. And the word of the Lord was rare in those days, there was no widespread revelation.” </w:t>
      </w:r>
    </w:p>
    <w:p w:rsidR="009737BE" w:rsidRPr="00914E46" w:rsidRDefault="009737BE" w:rsidP="009737BE">
      <w:pPr>
        <w:spacing w:line="480" w:lineRule="auto"/>
        <w:jc w:val="both"/>
        <w:rPr>
          <w:sz w:val="24"/>
          <w:szCs w:val="24"/>
        </w:rPr>
      </w:pPr>
      <w:r w:rsidRPr="00914E46">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914E46">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914E46">
        <w:rPr>
          <w:sz w:val="24"/>
          <w:szCs w:val="24"/>
          <w:vertAlign w:val="superscript"/>
        </w:rPr>
        <w:t>TH</w:t>
      </w:r>
      <w:r w:rsidRPr="00914E46">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914E46">
        <w:rPr>
          <w:sz w:val="24"/>
          <w:szCs w:val="24"/>
          <w:vertAlign w:val="superscript"/>
        </w:rPr>
        <w:t>nd</w:t>
      </w:r>
      <w:r w:rsidRPr="00914E46">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914E46">
        <w:rPr>
          <w:sz w:val="24"/>
          <w:szCs w:val="24"/>
          <w:vertAlign w:val="superscript"/>
        </w:rPr>
        <w:t>st</w:t>
      </w:r>
      <w:r w:rsidRPr="00914E46">
        <w:rPr>
          <w:sz w:val="24"/>
          <w:szCs w:val="24"/>
        </w:rPr>
        <w:t xml:space="preserve"> John 5:6-13 &amp; Acts 2:17-7:59) on all Flesh. Your Sons and Your Daughters shall prophesy...Your Old Men shall dream dreams.” </w:t>
      </w:r>
    </w:p>
    <w:p w:rsidR="009737BE" w:rsidRPr="00914E46" w:rsidRDefault="009737BE" w:rsidP="009737BE">
      <w:pPr>
        <w:spacing w:line="480" w:lineRule="auto"/>
        <w:jc w:val="both"/>
        <w:rPr>
          <w:sz w:val="24"/>
          <w:szCs w:val="24"/>
        </w:rPr>
      </w:pPr>
      <w:r w:rsidRPr="00914E46">
        <w:rPr>
          <w:sz w:val="24"/>
          <w:szCs w:val="24"/>
        </w:rPr>
        <w:t xml:space="preserve">His Visions are proven in scripture. Visions are done by God to show the perfect Heavenly Realms to Man and to understand the Angelical Realms. In Ezekiel chapter 1 and 10 details the </w:t>
      </w:r>
      <w:r w:rsidRPr="00914E46">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914E46">
        <w:rPr>
          <w:sz w:val="24"/>
          <w:szCs w:val="24"/>
          <w:vertAlign w:val="superscript"/>
        </w:rPr>
        <w:t>nd</w:t>
      </w:r>
      <w:r w:rsidRPr="00914E46">
        <w:rPr>
          <w:sz w:val="24"/>
          <w:szCs w:val="24"/>
        </w:rPr>
        <w:t xml:space="preserve"> Esdras 9:38-10:59 tells us about the Vision of the Weeping Woman. In 2</w:t>
      </w:r>
      <w:r w:rsidRPr="00914E46">
        <w:rPr>
          <w:sz w:val="24"/>
          <w:szCs w:val="24"/>
          <w:vertAlign w:val="superscript"/>
        </w:rPr>
        <w:t>nd</w:t>
      </w:r>
      <w:r w:rsidRPr="00914E46">
        <w:rPr>
          <w:sz w:val="24"/>
          <w:szCs w:val="24"/>
        </w:rPr>
        <w:t xml:space="preserve"> Esdras 11:1-12:39 tells us about the Vision of the Eagle. In 2</w:t>
      </w:r>
      <w:r w:rsidRPr="00914E46">
        <w:rPr>
          <w:sz w:val="24"/>
          <w:szCs w:val="24"/>
          <w:vertAlign w:val="superscript"/>
        </w:rPr>
        <w:t>nd</w:t>
      </w:r>
      <w:r w:rsidRPr="00914E46">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914E46">
        <w:rPr>
          <w:sz w:val="24"/>
          <w:szCs w:val="24"/>
          <w:vertAlign w:val="superscript"/>
        </w:rPr>
        <w:t>nd</w:t>
      </w:r>
      <w:r w:rsidRPr="00914E46">
        <w:rPr>
          <w:sz w:val="24"/>
          <w:szCs w:val="24"/>
        </w:rPr>
        <w:t xml:space="preserve"> Corinthians 13:1 and Matthew 18:16. In 2</w:t>
      </w:r>
      <w:r w:rsidRPr="00914E46">
        <w:rPr>
          <w:sz w:val="24"/>
          <w:szCs w:val="24"/>
          <w:vertAlign w:val="superscript"/>
        </w:rPr>
        <w:t>nd</w:t>
      </w:r>
      <w:r w:rsidRPr="00914E46">
        <w:rPr>
          <w:sz w:val="24"/>
          <w:szCs w:val="24"/>
        </w:rPr>
        <w:t xml:space="preserve"> Esdras 15:28-33 tells us about the Terrifying Vision of Warfare. In 1</w:t>
      </w:r>
      <w:r w:rsidRPr="00914E46">
        <w:rPr>
          <w:sz w:val="24"/>
          <w:szCs w:val="24"/>
          <w:vertAlign w:val="superscript"/>
        </w:rPr>
        <w:t>st</w:t>
      </w:r>
      <w:r w:rsidRPr="00914E46">
        <w:rPr>
          <w:sz w:val="24"/>
          <w:szCs w:val="24"/>
        </w:rPr>
        <w:t xml:space="preserve"> Enoch pages 487-488 are the Vision of Heaven, the Watchers and the Giants. In 1</w:t>
      </w:r>
      <w:r w:rsidRPr="00914E46">
        <w:rPr>
          <w:sz w:val="24"/>
          <w:szCs w:val="24"/>
          <w:vertAlign w:val="superscript"/>
        </w:rPr>
        <w:t>st</w:t>
      </w:r>
      <w:r w:rsidRPr="00914E46">
        <w:rPr>
          <w:sz w:val="24"/>
          <w:szCs w:val="24"/>
        </w:rPr>
        <w:t xml:space="preserve"> Enoch pages 488-494 is the Visions of the Journeys in Hell &amp; </w:t>
      </w:r>
      <w:r w:rsidRPr="00914E46">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9737BE" w:rsidRPr="00914E46" w:rsidRDefault="009737BE" w:rsidP="009737BE">
      <w:pPr>
        <w:spacing w:line="480" w:lineRule="auto"/>
        <w:jc w:val="both"/>
        <w:rPr>
          <w:sz w:val="24"/>
          <w:szCs w:val="24"/>
        </w:rPr>
      </w:pPr>
      <w:r w:rsidRPr="00914E46">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914E46">
        <w:rPr>
          <w:sz w:val="24"/>
          <w:szCs w:val="24"/>
          <w:vertAlign w:val="superscript"/>
        </w:rPr>
        <w:t>st</w:t>
      </w:r>
      <w:r w:rsidRPr="00914E46">
        <w:rPr>
          <w:sz w:val="24"/>
          <w:szCs w:val="24"/>
        </w:rPr>
        <w:t xml:space="preserve"> Corinthians 14:21. Second, are speaking in tongues as means for rejoicing in 1</w:t>
      </w:r>
      <w:r w:rsidRPr="00914E46">
        <w:rPr>
          <w:sz w:val="24"/>
          <w:szCs w:val="24"/>
          <w:vertAlign w:val="superscript"/>
        </w:rPr>
        <w:t>st</w:t>
      </w:r>
      <w:r w:rsidRPr="00914E46">
        <w:rPr>
          <w:sz w:val="24"/>
          <w:szCs w:val="24"/>
        </w:rPr>
        <w:t xml:space="preserve"> Corinthians 14:15 and Ephesians 5:18-19. Third, are speaking in tongues as means for communion with God in a private setting of true prayer in 1</w:t>
      </w:r>
      <w:r w:rsidRPr="00914E46">
        <w:rPr>
          <w:sz w:val="24"/>
          <w:szCs w:val="24"/>
          <w:vertAlign w:val="superscript"/>
        </w:rPr>
        <w:t>st</w:t>
      </w:r>
      <w:r w:rsidRPr="00914E46">
        <w:rPr>
          <w:sz w:val="24"/>
          <w:szCs w:val="24"/>
        </w:rPr>
        <w:t xml:space="preserve"> Corinthians 14:15. Fourth, are speaking in tongues for self-edification in 1</w:t>
      </w:r>
      <w:r w:rsidRPr="00914E46">
        <w:rPr>
          <w:sz w:val="24"/>
          <w:szCs w:val="24"/>
          <w:vertAlign w:val="superscript"/>
        </w:rPr>
        <w:t>st</w:t>
      </w:r>
      <w:r w:rsidRPr="00914E46">
        <w:rPr>
          <w:sz w:val="24"/>
          <w:szCs w:val="24"/>
        </w:rPr>
        <w:t xml:space="preserve"> Corinthians 14:4 and Jude 20. Fifth, are speaking in tongues for edification of the Church accompanied by the interpretation in 1</w:t>
      </w:r>
      <w:r w:rsidRPr="00914E46">
        <w:rPr>
          <w:sz w:val="24"/>
          <w:szCs w:val="24"/>
          <w:vertAlign w:val="superscript"/>
        </w:rPr>
        <w:t>st</w:t>
      </w:r>
      <w:r w:rsidRPr="00914E46">
        <w:rPr>
          <w:sz w:val="24"/>
          <w:szCs w:val="24"/>
        </w:rPr>
        <w:t xml:space="preserve"> Corinthians 14:5. Sixth, are speaking in tongues as the evidence of baptism in Acts 2:4; 10:45-46; 19:6. If You have any questions on the ten baptisms, You must get My book called “</w:t>
      </w:r>
      <w:r w:rsidRPr="00914E46">
        <w:rPr>
          <w:b/>
          <w:sz w:val="24"/>
          <w:szCs w:val="24"/>
        </w:rPr>
        <w:t>What are the Father Stephen’s Ten Baptisms in the Christian Era</w:t>
      </w:r>
      <w:r w:rsidRPr="00914E46">
        <w:rPr>
          <w:sz w:val="24"/>
          <w:szCs w:val="24"/>
        </w:rPr>
        <w:t>.” Seventh, are the evidence  of  the  filling  of  the  Holy  Spirit  in  Acts 2:4;  10:45-46; 19:6. Eighth, are speaking in tongues as the fulfillment of Isaiah and Jesus’ prophesies in Mark 16:17 with Acts 2:4; 10:46; 19:6 &amp; 1</w:t>
      </w:r>
      <w:r w:rsidRPr="00914E46">
        <w:rPr>
          <w:sz w:val="24"/>
          <w:szCs w:val="24"/>
          <w:vertAlign w:val="superscript"/>
        </w:rPr>
        <w:t>st</w:t>
      </w:r>
      <w:r w:rsidRPr="00914E46">
        <w:rPr>
          <w:sz w:val="24"/>
          <w:szCs w:val="24"/>
        </w:rPr>
        <w:t xml:space="preserve"> Corinthians 14:5, 14-18, 39, and Isaiah 28:11 with 1</w:t>
      </w:r>
      <w:r w:rsidRPr="00914E46">
        <w:rPr>
          <w:sz w:val="24"/>
          <w:szCs w:val="24"/>
          <w:vertAlign w:val="superscript"/>
        </w:rPr>
        <w:t>st</w:t>
      </w:r>
      <w:r w:rsidRPr="00914E46">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914E46">
        <w:rPr>
          <w:sz w:val="24"/>
          <w:szCs w:val="24"/>
          <w:vertAlign w:val="superscript"/>
        </w:rPr>
        <w:t>st</w:t>
      </w:r>
      <w:r w:rsidRPr="00914E46">
        <w:rPr>
          <w:sz w:val="24"/>
          <w:szCs w:val="24"/>
        </w:rPr>
        <w:t xml:space="preserve"> Corinthians 12:28; 14:21. Twelfth, are speaking in tongues as the proof of the Holy Ghost interceding through us in prayer in Romans 8:26; 1</w:t>
      </w:r>
      <w:r w:rsidRPr="00914E46">
        <w:rPr>
          <w:sz w:val="24"/>
          <w:szCs w:val="24"/>
          <w:vertAlign w:val="superscript"/>
        </w:rPr>
        <w:t>st</w:t>
      </w:r>
      <w:r w:rsidRPr="00914E46">
        <w:rPr>
          <w:sz w:val="24"/>
          <w:szCs w:val="24"/>
        </w:rPr>
        <w:t xml:space="preserve"> Corinthians 14:4 </w:t>
      </w:r>
      <w:r w:rsidRPr="00914E46">
        <w:rPr>
          <w:sz w:val="24"/>
          <w:szCs w:val="24"/>
        </w:rPr>
        <w:lastRenderedPageBreak/>
        <w:t>and Ephesians 6:18. Thirteenth, are speaking in tongues as the confirmation of the Word of God when it is preached, taught or counseled in Mark 16:17, 20 and 1</w:t>
      </w:r>
      <w:r w:rsidRPr="00914E46">
        <w:rPr>
          <w:sz w:val="24"/>
          <w:szCs w:val="24"/>
          <w:vertAlign w:val="superscript"/>
        </w:rPr>
        <w:t>st</w:t>
      </w:r>
      <w:r w:rsidRPr="00914E46">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9737BE" w:rsidRPr="00914E46" w:rsidRDefault="009737BE" w:rsidP="009737BE">
      <w:pPr>
        <w:spacing w:line="480" w:lineRule="auto"/>
        <w:jc w:val="both"/>
        <w:rPr>
          <w:sz w:val="24"/>
          <w:szCs w:val="24"/>
        </w:rPr>
      </w:pPr>
      <w:r w:rsidRPr="00914E46">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914E46">
        <w:rPr>
          <w:sz w:val="24"/>
          <w:szCs w:val="24"/>
          <w:vertAlign w:val="superscript"/>
        </w:rPr>
        <w:t>st</w:t>
      </w:r>
      <w:r w:rsidRPr="00914E46">
        <w:rPr>
          <w:sz w:val="24"/>
          <w:szCs w:val="24"/>
        </w:rPr>
        <w:t xml:space="preserve"> Corinthians 12:8-10, 28, the 8 Spiritual Gifts of the Son Jesus in Ephesians 4:11, the 16 Spiritual Gifts of the Son Jesus &amp; the Brother John the Holy Ghost is in 1</w:t>
      </w:r>
      <w:r w:rsidRPr="00914E46">
        <w:rPr>
          <w:sz w:val="24"/>
          <w:szCs w:val="24"/>
          <w:vertAlign w:val="superscript"/>
        </w:rPr>
        <w:t>st</w:t>
      </w:r>
      <w:r w:rsidRPr="00914E46">
        <w:rPr>
          <w:sz w:val="24"/>
          <w:szCs w:val="24"/>
        </w:rPr>
        <w:t xml:space="preserve"> Corinthians 12:28 &amp; the 8 Gifts of the Father Stephen in Romans 12:3-8. Also the 3 special graces of the Father Stephen is hospitality in 1</w:t>
      </w:r>
      <w:r w:rsidRPr="00914E46">
        <w:rPr>
          <w:sz w:val="24"/>
          <w:szCs w:val="24"/>
          <w:vertAlign w:val="superscript"/>
        </w:rPr>
        <w:t>st</w:t>
      </w:r>
      <w:r w:rsidRPr="00914E46">
        <w:rPr>
          <w:sz w:val="24"/>
          <w:szCs w:val="24"/>
        </w:rPr>
        <w:t xml:space="preserve"> Peter 4:10-11, celibacy in Matthew 19:10; 1</w:t>
      </w:r>
      <w:r w:rsidRPr="00914E46">
        <w:rPr>
          <w:sz w:val="24"/>
          <w:szCs w:val="24"/>
          <w:vertAlign w:val="superscript"/>
        </w:rPr>
        <w:t>st</w:t>
      </w:r>
      <w:r w:rsidRPr="00914E46">
        <w:rPr>
          <w:sz w:val="24"/>
          <w:szCs w:val="24"/>
        </w:rPr>
        <w:t xml:space="preserve"> Corinthians 7:7-9, 27; 1</w:t>
      </w:r>
      <w:r w:rsidRPr="00914E46">
        <w:rPr>
          <w:sz w:val="24"/>
          <w:szCs w:val="24"/>
          <w:vertAlign w:val="superscript"/>
        </w:rPr>
        <w:t>st</w:t>
      </w:r>
      <w:r w:rsidRPr="00914E46">
        <w:rPr>
          <w:sz w:val="24"/>
          <w:szCs w:val="24"/>
        </w:rPr>
        <w:t xml:space="preserve"> Timothy 4:3 &amp; Revelation 14:4 and martyrdom in Acts 7:59-60 &amp; 2</w:t>
      </w:r>
      <w:r w:rsidRPr="00914E46">
        <w:rPr>
          <w:sz w:val="24"/>
          <w:szCs w:val="24"/>
          <w:vertAlign w:val="superscript"/>
        </w:rPr>
        <w:t>nd</w:t>
      </w:r>
      <w:r w:rsidRPr="00914E46">
        <w:rPr>
          <w:sz w:val="24"/>
          <w:szCs w:val="24"/>
        </w:rPr>
        <w:t xml:space="preserve"> Timothy 4:6-8. The Highest Gift is Omni-Benevolence known as Holy Agape Love as the Father Stephen’s created self in 1</w:t>
      </w:r>
      <w:r w:rsidRPr="00914E46">
        <w:rPr>
          <w:sz w:val="24"/>
          <w:szCs w:val="24"/>
          <w:vertAlign w:val="superscript"/>
        </w:rPr>
        <w:t>st</w:t>
      </w:r>
      <w:r w:rsidRPr="00914E46">
        <w:rPr>
          <w:sz w:val="24"/>
          <w:szCs w:val="24"/>
        </w:rPr>
        <w:t xml:space="preserve"> Corinthians 13:1-13 &amp; Proverbs 8:22-29 (RSV).</w:t>
      </w:r>
    </w:p>
    <w:p w:rsidR="009737BE" w:rsidRPr="00914E46" w:rsidRDefault="009737BE" w:rsidP="009737BE">
      <w:pPr>
        <w:spacing w:line="480" w:lineRule="auto"/>
        <w:jc w:val="center"/>
        <w:rPr>
          <w:sz w:val="24"/>
          <w:szCs w:val="24"/>
        </w:rPr>
      </w:pPr>
      <w:r w:rsidRPr="00914E46">
        <w:rPr>
          <w:sz w:val="24"/>
          <w:szCs w:val="24"/>
        </w:rPr>
        <w:t>The Lord Stephen’s Creative Works</w:t>
      </w:r>
    </w:p>
    <w:p w:rsidR="009737BE" w:rsidRPr="00914E46" w:rsidRDefault="009737BE" w:rsidP="009737BE">
      <w:pPr>
        <w:spacing w:line="480" w:lineRule="auto"/>
        <w:jc w:val="both"/>
        <w:rPr>
          <w:sz w:val="24"/>
          <w:szCs w:val="24"/>
        </w:rPr>
      </w:pPr>
      <w:r w:rsidRPr="00914E46">
        <w:rPr>
          <w:sz w:val="24"/>
          <w:szCs w:val="24"/>
        </w:rPr>
        <w:t>His Seven Creation Processes in the Entire Universe are proven in scripture. The Lord Yahweh is the Creator of the Father Stephen Our Lord by the Ultimate Divine Creation Process called “</w:t>
      </w:r>
      <w:r w:rsidRPr="00914E46">
        <w:rPr>
          <w:b/>
          <w:sz w:val="24"/>
          <w:szCs w:val="24"/>
        </w:rPr>
        <w:t>Qanah directed to the Father Stephen Our Lord</w:t>
      </w:r>
      <w:r w:rsidRPr="00914E46">
        <w:rPr>
          <w:sz w:val="24"/>
          <w:szCs w:val="24"/>
        </w:rPr>
        <w:t xml:space="preserve">” is in Proverbs 8:22-29 (RSV). This kind of </w:t>
      </w:r>
      <w:r w:rsidRPr="00914E46">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914E46">
        <w:rPr>
          <w:b/>
          <w:sz w:val="24"/>
          <w:szCs w:val="24"/>
        </w:rPr>
        <w:t xml:space="preserve">Bara </w:t>
      </w:r>
      <w:r w:rsidRPr="00914E46">
        <w:rPr>
          <w:sz w:val="24"/>
          <w:szCs w:val="24"/>
        </w:rPr>
        <w:t xml:space="preserve">(Highest Lord’s and Highest Angel Lords) in Genesis 1:1. </w:t>
      </w:r>
      <w:r w:rsidRPr="00914E46">
        <w:rPr>
          <w:b/>
          <w:sz w:val="24"/>
          <w:szCs w:val="24"/>
        </w:rPr>
        <w:t xml:space="preserve">Bara </w:t>
      </w:r>
      <w:r w:rsidRPr="00914E46">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914E46">
        <w:rPr>
          <w:b/>
          <w:sz w:val="24"/>
          <w:szCs w:val="24"/>
        </w:rPr>
        <w:t>Asah</w:t>
      </w:r>
      <w:r w:rsidRPr="00914E46">
        <w:rPr>
          <w:sz w:val="24"/>
          <w:szCs w:val="24"/>
        </w:rPr>
        <w:t xml:space="preserve"> (Higher Angels) in Genesis 1:7. </w:t>
      </w:r>
      <w:r w:rsidRPr="00914E46">
        <w:rPr>
          <w:b/>
          <w:sz w:val="24"/>
          <w:szCs w:val="24"/>
        </w:rPr>
        <w:t>Asah</w:t>
      </w:r>
      <w:r w:rsidRPr="00914E46">
        <w:rPr>
          <w:sz w:val="24"/>
          <w:szCs w:val="24"/>
        </w:rPr>
        <w:t xml:space="preserve"> means “to make.” In involves the Higher Sons of God. Third, is the creation process called </w:t>
      </w:r>
      <w:r w:rsidRPr="00914E46">
        <w:rPr>
          <w:b/>
          <w:sz w:val="24"/>
          <w:szCs w:val="24"/>
        </w:rPr>
        <w:t>Nathan</w:t>
      </w:r>
      <w:r w:rsidRPr="00914E46">
        <w:rPr>
          <w:sz w:val="24"/>
          <w:szCs w:val="24"/>
        </w:rPr>
        <w:t xml:space="preserve"> (High Angels with the Law) in Genesis 1:17. </w:t>
      </w:r>
      <w:r w:rsidRPr="00914E46">
        <w:rPr>
          <w:b/>
          <w:sz w:val="24"/>
          <w:szCs w:val="24"/>
        </w:rPr>
        <w:t xml:space="preserve">Nathan </w:t>
      </w:r>
      <w:r w:rsidRPr="00914E46">
        <w:rPr>
          <w:sz w:val="24"/>
          <w:szCs w:val="24"/>
        </w:rPr>
        <w:t xml:space="preserve">means “to set.” It involves the High Sons of God. Fourth, is the creation process called </w:t>
      </w:r>
      <w:r w:rsidRPr="00914E46">
        <w:rPr>
          <w:b/>
          <w:sz w:val="24"/>
          <w:szCs w:val="24"/>
        </w:rPr>
        <w:t>Yatsar</w:t>
      </w:r>
      <w:r w:rsidRPr="00914E46">
        <w:rPr>
          <w:sz w:val="24"/>
          <w:szCs w:val="24"/>
        </w:rPr>
        <w:t xml:space="preserve"> (Adam or Mankind) in Genesis 2:7. </w:t>
      </w:r>
      <w:r w:rsidRPr="00914E46">
        <w:rPr>
          <w:b/>
          <w:sz w:val="24"/>
          <w:szCs w:val="24"/>
        </w:rPr>
        <w:t xml:space="preserve">Yatsar </w:t>
      </w:r>
      <w:r w:rsidRPr="00914E46">
        <w:rPr>
          <w:sz w:val="24"/>
          <w:szCs w:val="24"/>
        </w:rPr>
        <w:t xml:space="preserve">means “to form.” It involves the World of Mankind called Humanity. Fifth, is the creation process called </w:t>
      </w:r>
      <w:r w:rsidRPr="00914E46">
        <w:rPr>
          <w:b/>
          <w:sz w:val="24"/>
          <w:szCs w:val="24"/>
        </w:rPr>
        <w:t>Banah</w:t>
      </w:r>
      <w:r w:rsidRPr="00914E46">
        <w:rPr>
          <w:sz w:val="24"/>
          <w:szCs w:val="24"/>
        </w:rPr>
        <w:t xml:space="preserve"> (Eve or Womankind) in Genesis 2:22. </w:t>
      </w:r>
      <w:r w:rsidRPr="00914E46">
        <w:rPr>
          <w:b/>
          <w:sz w:val="24"/>
          <w:szCs w:val="24"/>
        </w:rPr>
        <w:t>Banah</w:t>
      </w:r>
      <w:r w:rsidRPr="00914E46">
        <w:rPr>
          <w:sz w:val="24"/>
          <w:szCs w:val="24"/>
        </w:rPr>
        <w:t xml:space="preserve"> means “to make or build.” It involves the race of Womankind. Sixth, is the creation process of </w:t>
      </w:r>
      <w:r w:rsidRPr="00914E46">
        <w:rPr>
          <w:b/>
          <w:sz w:val="24"/>
          <w:szCs w:val="24"/>
        </w:rPr>
        <w:t xml:space="preserve">Qanah </w:t>
      </w:r>
      <w:r w:rsidRPr="00914E46">
        <w:rPr>
          <w:sz w:val="24"/>
          <w:szCs w:val="24"/>
        </w:rPr>
        <w:t xml:space="preserve">in Genesis 4:1. </w:t>
      </w:r>
      <w:r w:rsidRPr="00914E46">
        <w:rPr>
          <w:b/>
          <w:sz w:val="24"/>
          <w:szCs w:val="24"/>
        </w:rPr>
        <w:t xml:space="preserve">Qanah </w:t>
      </w:r>
      <w:r w:rsidRPr="00914E46">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914E46">
        <w:rPr>
          <w:b/>
          <w:sz w:val="24"/>
          <w:szCs w:val="24"/>
        </w:rPr>
        <w:t>Hidden Bara</w:t>
      </w:r>
      <w:r w:rsidRPr="00914E46">
        <w:rPr>
          <w:sz w:val="24"/>
          <w:szCs w:val="24"/>
        </w:rPr>
        <w:t xml:space="preserve"> (Cain or Child kind) in Genesis 4:1. </w:t>
      </w:r>
      <w:r w:rsidRPr="00914E46">
        <w:rPr>
          <w:b/>
          <w:sz w:val="24"/>
          <w:szCs w:val="24"/>
        </w:rPr>
        <w:t>Hidden Bara</w:t>
      </w:r>
      <w:r w:rsidRPr="00914E46">
        <w:rPr>
          <w:sz w:val="24"/>
          <w:szCs w:val="24"/>
        </w:rPr>
        <w:t xml:space="preserve"> means “to create secretly in the womb.” It involves the </w:t>
      </w:r>
      <w:r w:rsidRPr="00914E46">
        <w:rPr>
          <w:sz w:val="24"/>
          <w:szCs w:val="24"/>
        </w:rPr>
        <w:lastRenderedPageBreak/>
        <w:t>race of Child kind. If You have any questions on the Creative Works of the Lord Yah, You must get My book called “</w:t>
      </w:r>
      <w:r w:rsidRPr="00914E46">
        <w:rPr>
          <w:b/>
          <w:sz w:val="24"/>
          <w:szCs w:val="24"/>
        </w:rPr>
        <w:t>The Seven Creation Processes that the Lord Yah did in the Universe</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t>His 4-fold Witness in the Universe is proven in scripture. In 1</w:t>
      </w:r>
      <w:r w:rsidRPr="00914E46">
        <w:rPr>
          <w:sz w:val="24"/>
          <w:szCs w:val="24"/>
          <w:vertAlign w:val="superscript"/>
        </w:rPr>
        <w:t>st</w:t>
      </w:r>
      <w:r w:rsidRPr="00914E46">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914E46">
        <w:rPr>
          <w:b/>
          <w:sz w:val="24"/>
          <w:szCs w:val="24"/>
        </w:rPr>
        <w:t>The Lord Yah and His Book on Hell in the Holy Bible</w:t>
      </w:r>
      <w:r w:rsidRPr="00914E46">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914E46">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914E46">
        <w:rPr>
          <w:b/>
          <w:sz w:val="24"/>
          <w:szCs w:val="24"/>
        </w:rPr>
        <w:t>Does the Son Jesus Our Lord fully know His Father Stephen Our Lord</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914E46">
        <w:rPr>
          <w:sz w:val="24"/>
          <w:szCs w:val="24"/>
          <w:vertAlign w:val="superscript"/>
        </w:rPr>
        <w:t>st</w:t>
      </w:r>
      <w:r w:rsidRPr="00914E46">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914E46">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914E46">
        <w:rPr>
          <w:sz w:val="24"/>
          <w:szCs w:val="24"/>
          <w:vertAlign w:val="superscript"/>
        </w:rPr>
        <w:t>nd</w:t>
      </w:r>
      <w:r w:rsidRPr="00914E46">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914E46">
        <w:rPr>
          <w:b/>
          <w:sz w:val="24"/>
          <w:szCs w:val="24"/>
        </w:rPr>
        <w:t>Why should We Pay and Submit to the Father Stephen Our Lord</w:t>
      </w:r>
      <w:r w:rsidRPr="00914E46">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914E46">
        <w:rPr>
          <w:sz w:val="24"/>
          <w:szCs w:val="24"/>
          <w:vertAlign w:val="superscript"/>
        </w:rPr>
        <w:t>st</w:t>
      </w:r>
      <w:r w:rsidRPr="00914E46">
        <w:rPr>
          <w:sz w:val="24"/>
          <w:szCs w:val="24"/>
        </w:rPr>
        <w:t xml:space="preserve"> Samuel 15:29; Acts 6:5, 11, 13-15; 1</w:t>
      </w:r>
      <w:r w:rsidRPr="00914E46">
        <w:rPr>
          <w:sz w:val="24"/>
          <w:szCs w:val="24"/>
          <w:vertAlign w:val="superscript"/>
        </w:rPr>
        <w:t>st</w:t>
      </w:r>
      <w:r w:rsidRPr="00914E46">
        <w:rPr>
          <w:sz w:val="24"/>
          <w:szCs w:val="24"/>
        </w:rPr>
        <w:t xml:space="preserve"> John 2:22-23 &amp; 2</w:t>
      </w:r>
      <w:r w:rsidRPr="00914E46">
        <w:rPr>
          <w:sz w:val="24"/>
          <w:szCs w:val="24"/>
          <w:vertAlign w:val="superscript"/>
        </w:rPr>
        <w:t>nd</w:t>
      </w:r>
      <w:r w:rsidRPr="00914E46">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914E46">
        <w:rPr>
          <w:sz w:val="24"/>
          <w:szCs w:val="24"/>
        </w:rPr>
        <w:lastRenderedPageBreak/>
        <w:t>who the Father Stephen is in 1</w:t>
      </w:r>
      <w:r w:rsidRPr="00914E46">
        <w:rPr>
          <w:sz w:val="24"/>
          <w:szCs w:val="24"/>
          <w:vertAlign w:val="superscript"/>
        </w:rPr>
        <w:t>st</w:t>
      </w:r>
      <w:r w:rsidRPr="00914E46">
        <w:rPr>
          <w:sz w:val="24"/>
          <w:szCs w:val="24"/>
        </w:rPr>
        <w:t xml:space="preserve"> Corinthians 2:6-16. The Father Stephen is tried to be made into a Liar &amp; the Father Stephen’s Word or Logos is not in them in 1</w:t>
      </w:r>
      <w:r w:rsidRPr="00914E46">
        <w:rPr>
          <w:sz w:val="24"/>
          <w:szCs w:val="24"/>
          <w:vertAlign w:val="superscript"/>
        </w:rPr>
        <w:t>st</w:t>
      </w:r>
      <w:r w:rsidRPr="00914E46">
        <w:rPr>
          <w:sz w:val="24"/>
          <w:szCs w:val="24"/>
        </w:rPr>
        <w:t xml:space="preserve"> John 1:10. The Father Stephen’s truth &amp; agape love is not in them that try the Father Stephen as Man in 1</w:t>
      </w:r>
      <w:r w:rsidRPr="00914E46">
        <w:rPr>
          <w:sz w:val="24"/>
          <w:szCs w:val="24"/>
          <w:vertAlign w:val="superscript"/>
        </w:rPr>
        <w:t>st</w:t>
      </w:r>
      <w:r w:rsidRPr="00914E46">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914E46">
        <w:rPr>
          <w:b/>
          <w:sz w:val="24"/>
          <w:szCs w:val="24"/>
        </w:rPr>
        <w:t>Total Universe Access</w:t>
      </w:r>
      <w:r w:rsidRPr="00914E46">
        <w:rPr>
          <w:sz w:val="24"/>
          <w:szCs w:val="24"/>
        </w:rPr>
        <w:t>” in Matthew 11:27; Luke 10:22; 1</w:t>
      </w:r>
      <w:r w:rsidRPr="00914E46">
        <w:rPr>
          <w:sz w:val="24"/>
          <w:szCs w:val="24"/>
          <w:vertAlign w:val="superscript"/>
        </w:rPr>
        <w:t>st</w:t>
      </w:r>
      <w:r w:rsidRPr="00914E46">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9737BE" w:rsidRPr="00914E46" w:rsidRDefault="009737BE" w:rsidP="009737BE">
      <w:pPr>
        <w:spacing w:line="480" w:lineRule="auto"/>
        <w:jc w:val="both"/>
        <w:rPr>
          <w:sz w:val="24"/>
          <w:szCs w:val="24"/>
        </w:rPr>
      </w:pPr>
      <w:r w:rsidRPr="00914E46">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914E46">
        <w:rPr>
          <w:b/>
          <w:sz w:val="24"/>
          <w:szCs w:val="24"/>
        </w:rPr>
        <w:t>Mitzvot</w:t>
      </w:r>
      <w:r w:rsidRPr="00914E46">
        <w:rPr>
          <w:sz w:val="24"/>
          <w:szCs w:val="24"/>
        </w:rPr>
        <w:t xml:space="preserve"> is the 18 orders for </w:t>
      </w:r>
      <w:r w:rsidRPr="00914E46">
        <w:rPr>
          <w:b/>
          <w:sz w:val="24"/>
          <w:szCs w:val="24"/>
        </w:rPr>
        <w:t xml:space="preserve">Law </w:t>
      </w:r>
      <w:r w:rsidRPr="00914E46">
        <w:rPr>
          <w:sz w:val="24"/>
          <w:szCs w:val="24"/>
        </w:rPr>
        <w:t xml:space="preserve">used as </w:t>
      </w:r>
      <w:r w:rsidRPr="00914E46">
        <w:rPr>
          <w:b/>
          <w:sz w:val="24"/>
          <w:szCs w:val="24"/>
        </w:rPr>
        <w:t>Ways</w:t>
      </w:r>
      <w:r w:rsidRPr="00914E46">
        <w:rPr>
          <w:sz w:val="24"/>
          <w:szCs w:val="24"/>
        </w:rPr>
        <w:t xml:space="preserve"> in 1</w:t>
      </w:r>
      <w:r w:rsidRPr="00914E46">
        <w:rPr>
          <w:sz w:val="24"/>
          <w:szCs w:val="24"/>
          <w:vertAlign w:val="superscript"/>
        </w:rPr>
        <w:t>st</w:t>
      </w:r>
      <w:r w:rsidRPr="00914E46">
        <w:rPr>
          <w:sz w:val="24"/>
          <w:szCs w:val="24"/>
        </w:rPr>
        <w:t xml:space="preserve"> Kings 2:3 &amp; Psalms 18:21. </w:t>
      </w:r>
      <w:r w:rsidRPr="00914E46">
        <w:rPr>
          <w:b/>
          <w:sz w:val="24"/>
          <w:szCs w:val="24"/>
        </w:rPr>
        <w:t>Testimonies</w:t>
      </w:r>
      <w:r w:rsidRPr="00914E46">
        <w:rPr>
          <w:sz w:val="24"/>
          <w:szCs w:val="24"/>
        </w:rPr>
        <w:t xml:space="preserve"> in Deuteronomy 4:45; 6:17 (KJV). </w:t>
      </w:r>
      <w:r w:rsidRPr="00914E46">
        <w:rPr>
          <w:b/>
          <w:sz w:val="24"/>
          <w:szCs w:val="24"/>
        </w:rPr>
        <w:t xml:space="preserve">Statutes </w:t>
      </w:r>
      <w:r w:rsidRPr="00914E46">
        <w:rPr>
          <w:sz w:val="24"/>
          <w:szCs w:val="24"/>
        </w:rPr>
        <w:t xml:space="preserve">in Leviticus 3:17; 10:11 (OKJV). </w:t>
      </w:r>
      <w:r w:rsidRPr="00914E46">
        <w:rPr>
          <w:b/>
          <w:sz w:val="24"/>
          <w:szCs w:val="24"/>
        </w:rPr>
        <w:t xml:space="preserve">Decrees </w:t>
      </w:r>
      <w:r w:rsidRPr="00914E46">
        <w:rPr>
          <w:sz w:val="24"/>
          <w:szCs w:val="24"/>
        </w:rPr>
        <w:t>in 1</w:t>
      </w:r>
      <w:r w:rsidRPr="00914E46">
        <w:rPr>
          <w:sz w:val="24"/>
          <w:szCs w:val="24"/>
          <w:vertAlign w:val="superscript"/>
        </w:rPr>
        <w:t xml:space="preserve">st </w:t>
      </w:r>
      <w:r w:rsidRPr="00914E46">
        <w:rPr>
          <w:sz w:val="24"/>
          <w:szCs w:val="24"/>
        </w:rPr>
        <w:t xml:space="preserve">Chronicles 29:19. </w:t>
      </w:r>
      <w:r w:rsidRPr="00914E46">
        <w:rPr>
          <w:b/>
          <w:sz w:val="24"/>
          <w:szCs w:val="24"/>
        </w:rPr>
        <w:t xml:space="preserve">Ordinances </w:t>
      </w:r>
      <w:r w:rsidRPr="00914E46">
        <w:rPr>
          <w:sz w:val="24"/>
          <w:szCs w:val="24"/>
        </w:rPr>
        <w:t xml:space="preserve">in Numbers 9:12 (OKJV).  </w:t>
      </w:r>
      <w:r w:rsidRPr="00914E46">
        <w:rPr>
          <w:b/>
          <w:sz w:val="24"/>
          <w:szCs w:val="24"/>
        </w:rPr>
        <w:t>Requirements</w:t>
      </w:r>
      <w:r w:rsidRPr="00914E46">
        <w:rPr>
          <w:sz w:val="24"/>
          <w:szCs w:val="24"/>
        </w:rPr>
        <w:t xml:space="preserve"> in 1</w:t>
      </w:r>
      <w:r w:rsidRPr="00914E46">
        <w:rPr>
          <w:sz w:val="24"/>
          <w:szCs w:val="24"/>
          <w:vertAlign w:val="superscript"/>
        </w:rPr>
        <w:t xml:space="preserve">st </w:t>
      </w:r>
      <w:r w:rsidRPr="00914E46">
        <w:rPr>
          <w:sz w:val="24"/>
          <w:szCs w:val="24"/>
        </w:rPr>
        <w:t xml:space="preserve">Kings 2:3. </w:t>
      </w:r>
      <w:r w:rsidRPr="00914E46">
        <w:rPr>
          <w:b/>
          <w:sz w:val="24"/>
          <w:szCs w:val="24"/>
        </w:rPr>
        <w:t>Precepts</w:t>
      </w:r>
      <w:r w:rsidRPr="00914E46">
        <w:rPr>
          <w:sz w:val="24"/>
          <w:szCs w:val="24"/>
        </w:rPr>
        <w:t xml:space="preserve"> in Psalms 119:4 (NIV). </w:t>
      </w:r>
      <w:r w:rsidRPr="00914E46">
        <w:rPr>
          <w:b/>
          <w:sz w:val="24"/>
          <w:szCs w:val="24"/>
        </w:rPr>
        <w:t>Stipulations</w:t>
      </w:r>
      <w:r w:rsidRPr="00914E46">
        <w:rPr>
          <w:sz w:val="24"/>
          <w:szCs w:val="24"/>
        </w:rPr>
        <w:t xml:space="preserve"> in Deuteronomy 6:17 (NIV). </w:t>
      </w:r>
      <w:r w:rsidRPr="00914E46">
        <w:rPr>
          <w:b/>
          <w:sz w:val="24"/>
          <w:szCs w:val="24"/>
        </w:rPr>
        <w:t xml:space="preserve">Commands </w:t>
      </w:r>
      <w:r w:rsidRPr="00914E46">
        <w:rPr>
          <w:sz w:val="24"/>
          <w:szCs w:val="24"/>
        </w:rPr>
        <w:t xml:space="preserve">in Deuteronomy 9:1-9. </w:t>
      </w:r>
      <w:r w:rsidRPr="00914E46">
        <w:rPr>
          <w:b/>
          <w:sz w:val="24"/>
          <w:szCs w:val="24"/>
        </w:rPr>
        <w:t>Judgments</w:t>
      </w:r>
      <w:r w:rsidRPr="00914E46">
        <w:rPr>
          <w:sz w:val="24"/>
          <w:szCs w:val="24"/>
        </w:rPr>
        <w:t xml:space="preserve"> in Exodus 24:3 (KJV). </w:t>
      </w:r>
      <w:r w:rsidRPr="00914E46">
        <w:rPr>
          <w:b/>
          <w:sz w:val="24"/>
          <w:szCs w:val="24"/>
        </w:rPr>
        <w:t>Words</w:t>
      </w:r>
      <w:r w:rsidRPr="00914E46">
        <w:rPr>
          <w:sz w:val="24"/>
          <w:szCs w:val="24"/>
        </w:rPr>
        <w:t xml:space="preserve"> in Deuteronomy 33:9. </w:t>
      </w:r>
      <w:r w:rsidRPr="00914E46">
        <w:rPr>
          <w:b/>
          <w:sz w:val="24"/>
          <w:szCs w:val="24"/>
        </w:rPr>
        <w:t>Regulations</w:t>
      </w:r>
      <w:r w:rsidRPr="00914E46">
        <w:rPr>
          <w:sz w:val="24"/>
          <w:szCs w:val="24"/>
        </w:rPr>
        <w:t xml:space="preserve"> </w:t>
      </w:r>
      <w:r w:rsidRPr="00914E46">
        <w:rPr>
          <w:sz w:val="24"/>
          <w:szCs w:val="24"/>
        </w:rPr>
        <w:lastRenderedPageBreak/>
        <w:t xml:space="preserve">in Exodus 24:3. </w:t>
      </w:r>
      <w:r w:rsidRPr="00914E46">
        <w:rPr>
          <w:b/>
          <w:sz w:val="24"/>
          <w:szCs w:val="24"/>
        </w:rPr>
        <w:t>Teachings</w:t>
      </w:r>
      <w:r w:rsidRPr="00914E46">
        <w:rPr>
          <w:sz w:val="24"/>
          <w:szCs w:val="24"/>
        </w:rPr>
        <w:t xml:space="preserve"> in Exodus 24:3. </w:t>
      </w:r>
      <w:r w:rsidRPr="00914E46">
        <w:rPr>
          <w:b/>
          <w:sz w:val="24"/>
          <w:szCs w:val="24"/>
        </w:rPr>
        <w:t xml:space="preserve">Rules </w:t>
      </w:r>
      <w:r w:rsidRPr="00914E46">
        <w:rPr>
          <w:sz w:val="24"/>
          <w:szCs w:val="24"/>
        </w:rPr>
        <w:t>in Psalms 110:2 &amp; 2</w:t>
      </w:r>
      <w:r w:rsidRPr="00914E46">
        <w:rPr>
          <w:sz w:val="24"/>
          <w:szCs w:val="24"/>
          <w:vertAlign w:val="superscript"/>
        </w:rPr>
        <w:t>nd</w:t>
      </w:r>
      <w:r w:rsidRPr="00914E46">
        <w:rPr>
          <w:sz w:val="24"/>
          <w:szCs w:val="24"/>
        </w:rPr>
        <w:t xml:space="preserve"> Esdras 4:38; 5:23, 38; 6:11; 7:17; 12:7; 13:51. </w:t>
      </w:r>
      <w:r w:rsidRPr="00914E46">
        <w:rPr>
          <w:b/>
          <w:sz w:val="24"/>
          <w:szCs w:val="24"/>
        </w:rPr>
        <w:t>Codes (Penal)</w:t>
      </w:r>
      <w:r w:rsidRPr="00914E46">
        <w:rPr>
          <w:sz w:val="24"/>
          <w:szCs w:val="24"/>
        </w:rPr>
        <w:t xml:space="preserve"> in Romans 2:27, 29 (NIV); 7:6 (NIV) &amp; Colossians 2:14 (NIV). </w:t>
      </w:r>
      <w:r w:rsidRPr="00914E46">
        <w:rPr>
          <w:b/>
          <w:sz w:val="24"/>
          <w:szCs w:val="24"/>
        </w:rPr>
        <w:t>Covenant Rituals</w:t>
      </w:r>
      <w:r w:rsidRPr="00914E46">
        <w:rPr>
          <w:sz w:val="24"/>
          <w:szCs w:val="24"/>
        </w:rPr>
        <w:t xml:space="preserve"> in Job 1:1; Genesis 1:26; 6:18; 15:18; Exodus 19:6; 2</w:t>
      </w:r>
      <w:r w:rsidRPr="00914E46">
        <w:rPr>
          <w:sz w:val="24"/>
          <w:szCs w:val="24"/>
          <w:vertAlign w:val="superscript"/>
        </w:rPr>
        <w:t>nd</w:t>
      </w:r>
      <w:r w:rsidRPr="00914E46">
        <w:rPr>
          <w:sz w:val="24"/>
          <w:szCs w:val="24"/>
        </w:rPr>
        <w:t xml:space="preserve"> Samuel 23:5; Psalms 105:10; Hebrews 8:6; Sirach 24:23; 28:7; 44:20; 45:7, 15 &amp; in the Damascus Document on pages 150-153. </w:t>
      </w:r>
      <w:r w:rsidRPr="00914E46">
        <w:rPr>
          <w:b/>
          <w:sz w:val="24"/>
          <w:szCs w:val="24"/>
        </w:rPr>
        <w:t>Manuals</w:t>
      </w:r>
      <w:r w:rsidRPr="00914E46">
        <w:rPr>
          <w:sz w:val="24"/>
          <w:szCs w:val="24"/>
        </w:rPr>
        <w:t xml:space="preserve"> in Numbers 35:18; 2</w:t>
      </w:r>
      <w:r w:rsidRPr="00914E46">
        <w:rPr>
          <w:sz w:val="24"/>
          <w:szCs w:val="24"/>
          <w:vertAlign w:val="superscript"/>
        </w:rPr>
        <w:t>nd</w:t>
      </w:r>
      <w:r w:rsidRPr="00914E46">
        <w:rPr>
          <w:sz w:val="24"/>
          <w:szCs w:val="24"/>
        </w:rPr>
        <w:t xml:space="preserve"> Samuel 1:27; Job 20:24; Ecclesiastes 9:18; Isaiah 13:5; 54:17; Jeremiah 50:25; 1</w:t>
      </w:r>
      <w:r w:rsidRPr="00914E46">
        <w:rPr>
          <w:sz w:val="24"/>
          <w:szCs w:val="24"/>
          <w:vertAlign w:val="superscript"/>
        </w:rPr>
        <w:t>st</w:t>
      </w:r>
      <w:r w:rsidRPr="00914E46">
        <w:rPr>
          <w:sz w:val="24"/>
          <w:szCs w:val="24"/>
        </w:rPr>
        <w:t xml:space="preserve"> Maccabees 10:6; 2</w:t>
      </w:r>
      <w:r w:rsidRPr="00914E46">
        <w:rPr>
          <w:sz w:val="24"/>
          <w:szCs w:val="24"/>
          <w:vertAlign w:val="superscript"/>
        </w:rPr>
        <w:t>nd</w:t>
      </w:r>
      <w:r w:rsidRPr="00914E46">
        <w:rPr>
          <w:sz w:val="24"/>
          <w:szCs w:val="24"/>
        </w:rPr>
        <w:t xml:space="preserve"> Maccabees 3:28; 8:18 &amp; 2</w:t>
      </w:r>
      <w:r w:rsidRPr="00914E46">
        <w:rPr>
          <w:sz w:val="24"/>
          <w:szCs w:val="24"/>
          <w:vertAlign w:val="superscript"/>
        </w:rPr>
        <w:t>nd</w:t>
      </w:r>
      <w:r w:rsidRPr="00914E46">
        <w:rPr>
          <w:sz w:val="24"/>
          <w:szCs w:val="24"/>
        </w:rPr>
        <w:t xml:space="preserve"> Corinthians 10:4-6. All these words in scripture mean the same thing in Deuteronomy 4:1; 5:1; 6:1 and 1</w:t>
      </w:r>
      <w:r w:rsidRPr="00914E46">
        <w:rPr>
          <w:sz w:val="24"/>
          <w:szCs w:val="24"/>
          <w:vertAlign w:val="superscript"/>
        </w:rPr>
        <w:t>st</w:t>
      </w:r>
      <w:r w:rsidRPr="00914E46">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914E46">
        <w:rPr>
          <w:sz w:val="24"/>
          <w:szCs w:val="24"/>
          <w:vertAlign w:val="superscript"/>
        </w:rPr>
        <w:t>st</w:t>
      </w:r>
      <w:r w:rsidRPr="00914E46">
        <w:rPr>
          <w:sz w:val="24"/>
          <w:szCs w:val="24"/>
        </w:rPr>
        <w:t xml:space="preserve"> Corinthians 2:6-16 and Titus 3:1-11. There are a total of 613 commandments Jewish Laws (</w:t>
      </w:r>
      <w:r w:rsidRPr="00914E46">
        <w:rPr>
          <w:b/>
          <w:sz w:val="24"/>
          <w:szCs w:val="24"/>
        </w:rPr>
        <w:t>Mitzvot</w:t>
      </w:r>
      <w:r w:rsidRPr="00914E46">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914E46">
        <w:rPr>
          <w:sz w:val="24"/>
          <w:szCs w:val="24"/>
          <w:vertAlign w:val="superscript"/>
        </w:rPr>
        <w:t>st</w:t>
      </w:r>
      <w:r w:rsidRPr="00914E46">
        <w:rPr>
          <w:sz w:val="24"/>
          <w:szCs w:val="24"/>
        </w:rPr>
        <w:t xml:space="preserve"> time when Moses went up to &amp; down the mountain in Gentile Christian Law &amp; 19</w:t>
      </w:r>
      <w:r w:rsidRPr="00914E46">
        <w:rPr>
          <w:sz w:val="24"/>
          <w:szCs w:val="24"/>
          <w:vertAlign w:val="superscript"/>
        </w:rPr>
        <w:t>th</w:t>
      </w:r>
      <w:r w:rsidRPr="00914E46">
        <w:rPr>
          <w:sz w:val="24"/>
          <w:szCs w:val="24"/>
        </w:rPr>
        <w:t>/20</w:t>
      </w:r>
      <w:r w:rsidRPr="00914E46">
        <w:rPr>
          <w:sz w:val="24"/>
          <w:szCs w:val="24"/>
          <w:vertAlign w:val="superscript"/>
        </w:rPr>
        <w:t>th</w:t>
      </w:r>
      <w:r w:rsidRPr="00914E46">
        <w:rPr>
          <w:sz w:val="24"/>
          <w:szCs w:val="24"/>
        </w:rPr>
        <w:t xml:space="preserve"> orders of </w:t>
      </w:r>
      <w:r w:rsidRPr="00914E46">
        <w:rPr>
          <w:b/>
          <w:sz w:val="24"/>
          <w:szCs w:val="24"/>
        </w:rPr>
        <w:t xml:space="preserve">The 2 Greatest Commands in all the Law </w:t>
      </w:r>
      <w:r w:rsidRPr="00914E46">
        <w:rPr>
          <w:sz w:val="24"/>
          <w:szCs w:val="24"/>
        </w:rPr>
        <w:t xml:space="preserve">are in James 2:8-13 &amp; Luke 10:27. The </w:t>
      </w:r>
      <w:r w:rsidRPr="00914E46">
        <w:rPr>
          <w:b/>
          <w:sz w:val="24"/>
          <w:szCs w:val="24"/>
        </w:rPr>
        <w:t>Whole Law</w:t>
      </w:r>
      <w:r w:rsidRPr="00914E46">
        <w:rPr>
          <w:sz w:val="24"/>
          <w:szCs w:val="24"/>
        </w:rPr>
        <w:t xml:space="preserve"> in the </w:t>
      </w:r>
      <w:r w:rsidRPr="00914E46">
        <w:rPr>
          <w:b/>
          <w:sz w:val="24"/>
          <w:szCs w:val="24"/>
        </w:rPr>
        <w:t>21</w:t>
      </w:r>
      <w:r w:rsidRPr="00914E46">
        <w:rPr>
          <w:b/>
          <w:sz w:val="24"/>
          <w:szCs w:val="24"/>
          <w:vertAlign w:val="superscript"/>
        </w:rPr>
        <w:t>st</w:t>
      </w:r>
      <w:r w:rsidRPr="00914E46">
        <w:rPr>
          <w:b/>
          <w:sz w:val="24"/>
          <w:szCs w:val="24"/>
        </w:rPr>
        <w:t>/22</w:t>
      </w:r>
      <w:r w:rsidRPr="00914E46">
        <w:rPr>
          <w:b/>
          <w:sz w:val="24"/>
          <w:szCs w:val="24"/>
          <w:vertAlign w:val="superscript"/>
        </w:rPr>
        <w:t>nd</w:t>
      </w:r>
      <w:r w:rsidRPr="00914E46">
        <w:rPr>
          <w:b/>
          <w:sz w:val="24"/>
          <w:szCs w:val="24"/>
        </w:rPr>
        <w:t xml:space="preserve"> orders of Aaron &amp; Moses in 2 or 3 for Jewish Laws</w:t>
      </w:r>
      <w:r w:rsidRPr="00914E46">
        <w:rPr>
          <w:sz w:val="24"/>
          <w:szCs w:val="24"/>
        </w:rPr>
        <w:t xml:space="preserve"> is stronger in the </w:t>
      </w:r>
      <w:r w:rsidRPr="00914E46">
        <w:rPr>
          <w:b/>
          <w:sz w:val="24"/>
          <w:szCs w:val="24"/>
        </w:rPr>
        <w:t>23</w:t>
      </w:r>
      <w:r w:rsidRPr="00914E46">
        <w:rPr>
          <w:b/>
          <w:sz w:val="24"/>
          <w:szCs w:val="24"/>
          <w:vertAlign w:val="superscript"/>
        </w:rPr>
        <w:t>rd</w:t>
      </w:r>
      <w:r w:rsidRPr="00914E46">
        <w:rPr>
          <w:b/>
          <w:sz w:val="24"/>
          <w:szCs w:val="24"/>
        </w:rPr>
        <w:t xml:space="preserve"> order of James in 1 or 2 for Gentile Law</w:t>
      </w:r>
      <w:r w:rsidRPr="00914E46">
        <w:rPr>
          <w:sz w:val="24"/>
          <w:szCs w:val="24"/>
        </w:rPr>
        <w:t xml:space="preserve">, the </w:t>
      </w:r>
      <w:r w:rsidRPr="00914E46">
        <w:rPr>
          <w:b/>
          <w:sz w:val="24"/>
          <w:szCs w:val="24"/>
        </w:rPr>
        <w:t>24</w:t>
      </w:r>
      <w:r w:rsidRPr="00914E46">
        <w:rPr>
          <w:b/>
          <w:sz w:val="24"/>
          <w:szCs w:val="24"/>
          <w:vertAlign w:val="superscript"/>
        </w:rPr>
        <w:t>th</w:t>
      </w:r>
      <w:r w:rsidRPr="00914E46">
        <w:rPr>
          <w:sz w:val="24"/>
          <w:szCs w:val="24"/>
        </w:rPr>
        <w:t xml:space="preserve"> </w:t>
      </w:r>
      <w:r w:rsidRPr="00914E46">
        <w:rPr>
          <w:b/>
          <w:sz w:val="24"/>
          <w:szCs w:val="24"/>
        </w:rPr>
        <w:t>order of James in 1 or alone for Christian  Law</w:t>
      </w:r>
      <w:r w:rsidRPr="00914E46">
        <w:rPr>
          <w:sz w:val="24"/>
          <w:szCs w:val="24"/>
        </w:rPr>
        <w:t xml:space="preserve">  &amp;  the  </w:t>
      </w:r>
      <w:r w:rsidRPr="00914E46">
        <w:rPr>
          <w:b/>
          <w:sz w:val="24"/>
          <w:szCs w:val="24"/>
        </w:rPr>
        <w:t>30</w:t>
      </w:r>
      <w:r w:rsidRPr="00914E46">
        <w:rPr>
          <w:b/>
          <w:sz w:val="24"/>
          <w:szCs w:val="24"/>
          <w:vertAlign w:val="superscript"/>
        </w:rPr>
        <w:t>th</w:t>
      </w:r>
      <w:r w:rsidRPr="00914E46">
        <w:rPr>
          <w:b/>
          <w:sz w:val="24"/>
          <w:szCs w:val="24"/>
        </w:rPr>
        <w:t xml:space="preserve"> Supreme  order  of  Melchizedek  (Giants), Elohim  (Dragon Hosts, Camps &amp; Armies) &amp; El (Law) in Lordship above </w:t>
      </w:r>
      <w:r w:rsidRPr="00914E46">
        <w:rPr>
          <w:b/>
          <w:sz w:val="24"/>
          <w:szCs w:val="24"/>
        </w:rPr>
        <w:lastRenderedPageBreak/>
        <w:t>the Law</w:t>
      </w:r>
      <w:r w:rsidRPr="00914E46">
        <w:rPr>
          <w:sz w:val="24"/>
          <w:szCs w:val="24"/>
        </w:rPr>
        <w:t xml:space="preserve"> in Romans 2:14-15; 13:1-10; Hebrews 7:11, 21; 10:28-30 &amp; James 2:8-13. Laws were changed into Gentile Laws: The Jewish Laws in Sexual Eros Love to abstain from Your Wife is in Acts 15:20, 29; 21:25 &amp; Ephesians 5:25. </w:t>
      </w:r>
      <w:r w:rsidRPr="00914E46">
        <w:rPr>
          <w:b/>
          <w:sz w:val="24"/>
          <w:szCs w:val="24"/>
        </w:rPr>
        <w:t>The 25</w:t>
      </w:r>
      <w:r w:rsidRPr="00914E46">
        <w:rPr>
          <w:b/>
          <w:sz w:val="24"/>
          <w:szCs w:val="24"/>
          <w:vertAlign w:val="superscript"/>
        </w:rPr>
        <w:t>th</w:t>
      </w:r>
      <w:r w:rsidRPr="00914E46">
        <w:rPr>
          <w:b/>
          <w:sz w:val="24"/>
          <w:szCs w:val="24"/>
        </w:rPr>
        <w:t>-26</w:t>
      </w:r>
      <w:r w:rsidRPr="00914E46">
        <w:rPr>
          <w:b/>
          <w:sz w:val="24"/>
          <w:szCs w:val="24"/>
          <w:vertAlign w:val="superscript"/>
        </w:rPr>
        <w:t>th</w:t>
      </w:r>
      <w:r w:rsidRPr="00914E46">
        <w:rPr>
          <w:b/>
          <w:sz w:val="24"/>
          <w:szCs w:val="24"/>
        </w:rPr>
        <w:t xml:space="preserve"> orders are the Lord John as Woman/Jesus as Man</w:t>
      </w:r>
      <w:r w:rsidRPr="00914E46">
        <w:rPr>
          <w:sz w:val="24"/>
          <w:szCs w:val="24"/>
        </w:rPr>
        <w:t xml:space="preserve">. </w:t>
      </w:r>
      <w:r w:rsidRPr="00914E46">
        <w:rPr>
          <w:b/>
          <w:sz w:val="24"/>
          <w:szCs w:val="24"/>
        </w:rPr>
        <w:t>The 27</w:t>
      </w:r>
      <w:r w:rsidRPr="00914E46">
        <w:rPr>
          <w:b/>
          <w:sz w:val="24"/>
          <w:szCs w:val="24"/>
          <w:vertAlign w:val="superscript"/>
        </w:rPr>
        <w:t>th</w:t>
      </w:r>
      <w:r w:rsidRPr="00914E46">
        <w:rPr>
          <w:b/>
          <w:sz w:val="24"/>
          <w:szCs w:val="24"/>
        </w:rPr>
        <w:t>-29</w:t>
      </w:r>
      <w:r w:rsidRPr="00914E46">
        <w:rPr>
          <w:b/>
          <w:sz w:val="24"/>
          <w:szCs w:val="24"/>
          <w:vertAlign w:val="superscript"/>
        </w:rPr>
        <w:t>th</w:t>
      </w:r>
      <w:r w:rsidRPr="00914E46">
        <w:rPr>
          <w:b/>
          <w:sz w:val="24"/>
          <w:szCs w:val="24"/>
        </w:rPr>
        <w:t xml:space="preserve"> orders as the Lord James for Boys &amp; the Law of God &amp; the Lord Stephen for Lords under El</w:t>
      </w:r>
      <w:r w:rsidRPr="00914E46">
        <w:rPr>
          <w:sz w:val="24"/>
          <w:szCs w:val="24"/>
        </w:rPr>
        <w:t>. There are 60 Lord’s Laws in the Holy Bible. If You have any questions on the other 60 Lords, You must get My book called “</w:t>
      </w:r>
      <w:r w:rsidRPr="00914E46">
        <w:rPr>
          <w:b/>
          <w:sz w:val="24"/>
          <w:szCs w:val="24"/>
        </w:rPr>
        <w:t>The Lord Yahweh and the 360 other Lords that He created</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914E46">
        <w:rPr>
          <w:sz w:val="24"/>
          <w:szCs w:val="24"/>
          <w:vertAlign w:val="superscript"/>
        </w:rPr>
        <w:t>st</w:t>
      </w:r>
      <w:r w:rsidRPr="00914E46">
        <w:rPr>
          <w:sz w:val="24"/>
          <w:szCs w:val="24"/>
        </w:rPr>
        <w:t>, is the Lady Elizabeth in doing the Pregnancy of the Lord John for Mankind in Luke 1:5-25, 57-58. 2</w:t>
      </w:r>
      <w:r w:rsidRPr="00914E46">
        <w:rPr>
          <w:sz w:val="24"/>
          <w:szCs w:val="24"/>
          <w:vertAlign w:val="superscript"/>
        </w:rPr>
        <w:t>nd</w:t>
      </w:r>
      <w:r w:rsidRPr="00914E46">
        <w:rPr>
          <w:sz w:val="24"/>
          <w:szCs w:val="24"/>
        </w:rPr>
        <w:t>, is the Lady Mary in doing the Pregnancy of the Lord Jesus for Womankind in Luke 1:26-55; 2:1-20. 3</w:t>
      </w:r>
      <w:r w:rsidRPr="00914E46">
        <w:rPr>
          <w:sz w:val="24"/>
          <w:szCs w:val="24"/>
          <w:vertAlign w:val="superscript"/>
        </w:rPr>
        <w:t>rd</w:t>
      </w:r>
      <w:r w:rsidRPr="00914E46">
        <w:rPr>
          <w:sz w:val="24"/>
          <w:szCs w:val="24"/>
        </w:rPr>
        <w:t xml:space="preserve">, is the Lady Barbara (derived from Bara in Genesis 1:1) in doing the </w:t>
      </w:r>
      <w:r w:rsidRPr="00914E46">
        <w:rPr>
          <w:sz w:val="24"/>
          <w:szCs w:val="24"/>
        </w:rPr>
        <w:lastRenderedPageBreak/>
        <w:t>Pregnancy of Stephen for the 60 other Ladies in Proverbs 8:22-25 (RSV) &amp; Acts 1:4-8. There is proof of the Trinity. Some scriptures  are  Matthew  28:19;  1</w:t>
      </w:r>
      <w:r w:rsidRPr="00914E46">
        <w:rPr>
          <w:sz w:val="24"/>
          <w:szCs w:val="24"/>
          <w:vertAlign w:val="superscript"/>
        </w:rPr>
        <w:t>st</w:t>
      </w:r>
      <w:r w:rsidRPr="00914E46">
        <w:rPr>
          <w:sz w:val="24"/>
          <w:szCs w:val="24"/>
        </w:rPr>
        <w:t xml:space="preserve">  Corinthians  12:4-6;  2</w:t>
      </w:r>
      <w:r w:rsidRPr="00914E46">
        <w:rPr>
          <w:sz w:val="24"/>
          <w:szCs w:val="24"/>
          <w:vertAlign w:val="superscript"/>
        </w:rPr>
        <w:t>nd</w:t>
      </w:r>
      <w:r w:rsidRPr="00914E46">
        <w:rPr>
          <w:sz w:val="24"/>
          <w:szCs w:val="24"/>
        </w:rPr>
        <w:t xml:space="preserve">  Corinthians  13:14;  1</w:t>
      </w:r>
      <w:r w:rsidRPr="00914E46">
        <w:rPr>
          <w:sz w:val="24"/>
          <w:szCs w:val="24"/>
          <w:vertAlign w:val="superscript"/>
        </w:rPr>
        <w:t xml:space="preserve">st </w:t>
      </w:r>
      <w:r w:rsidRPr="00914E46">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9737BE" w:rsidRPr="00914E46" w:rsidRDefault="009737BE" w:rsidP="009737BE">
      <w:pPr>
        <w:spacing w:line="480" w:lineRule="auto"/>
        <w:jc w:val="both"/>
        <w:rPr>
          <w:sz w:val="24"/>
          <w:szCs w:val="24"/>
        </w:rPr>
      </w:pPr>
      <w:r w:rsidRPr="00914E46">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914E46">
        <w:rPr>
          <w:sz w:val="24"/>
          <w:szCs w:val="24"/>
          <w:vertAlign w:val="superscript"/>
        </w:rPr>
        <w:t>st</w:t>
      </w:r>
      <w:r w:rsidRPr="00914E46">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914E46">
        <w:rPr>
          <w:sz w:val="24"/>
          <w:szCs w:val="24"/>
          <w:vertAlign w:val="superscript"/>
        </w:rPr>
        <w:t>st</w:t>
      </w:r>
      <w:r w:rsidRPr="00914E46">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9737BE" w:rsidRPr="00914E46" w:rsidRDefault="009737BE" w:rsidP="009737BE">
      <w:pPr>
        <w:spacing w:line="480" w:lineRule="auto"/>
        <w:jc w:val="both"/>
        <w:rPr>
          <w:sz w:val="24"/>
          <w:szCs w:val="24"/>
        </w:rPr>
      </w:pPr>
      <w:r w:rsidRPr="00914E46">
        <w:rPr>
          <w:sz w:val="24"/>
          <w:szCs w:val="24"/>
        </w:rPr>
        <w:t xml:space="preserve">Each Person of the Trinity is fully God which is proven in scripture. In Genesis 1:1 declares that the Father Stephen is fully God in omniscience/omnipotence in the Deity of Stephen in John </w:t>
      </w:r>
      <w:r w:rsidRPr="00914E46">
        <w:rPr>
          <w:sz w:val="24"/>
          <w:szCs w:val="24"/>
        </w:rPr>
        <w:lastRenderedPageBreak/>
        <w:t>1:1-3;  1</w:t>
      </w:r>
      <w:r w:rsidRPr="00914E46">
        <w:rPr>
          <w:sz w:val="24"/>
          <w:szCs w:val="24"/>
          <w:vertAlign w:val="superscript"/>
        </w:rPr>
        <w:t xml:space="preserve">st </w:t>
      </w:r>
      <w:r w:rsidRPr="00914E46">
        <w:rPr>
          <w:sz w:val="24"/>
          <w:szCs w:val="24"/>
        </w:rPr>
        <w:t xml:space="preserve"> John  2:22;  2</w:t>
      </w:r>
      <w:r w:rsidRPr="00914E46">
        <w:rPr>
          <w:sz w:val="24"/>
          <w:szCs w:val="24"/>
          <w:vertAlign w:val="superscript"/>
        </w:rPr>
        <w:t>nd</w:t>
      </w:r>
      <w:r w:rsidRPr="00914E46">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914E46">
        <w:rPr>
          <w:sz w:val="24"/>
          <w:szCs w:val="24"/>
          <w:vertAlign w:val="superscript"/>
        </w:rPr>
        <w:t>nd</w:t>
      </w:r>
      <w:r w:rsidRPr="00914E46">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914E46">
        <w:rPr>
          <w:sz w:val="24"/>
          <w:szCs w:val="24"/>
          <w:vertAlign w:val="superscript"/>
        </w:rPr>
        <w:t>st</w:t>
      </w:r>
      <w:r w:rsidRPr="00914E46">
        <w:rPr>
          <w:sz w:val="24"/>
          <w:szCs w:val="24"/>
        </w:rPr>
        <w:t xml:space="preserve"> Corinthians 2:10-11. </w:t>
      </w:r>
    </w:p>
    <w:p w:rsidR="009737BE" w:rsidRPr="00914E46" w:rsidRDefault="009737BE" w:rsidP="009737BE">
      <w:pPr>
        <w:spacing w:line="480" w:lineRule="auto"/>
        <w:jc w:val="both"/>
        <w:rPr>
          <w:sz w:val="24"/>
          <w:szCs w:val="24"/>
        </w:rPr>
      </w:pPr>
      <w:r w:rsidRPr="00914E46">
        <w:rPr>
          <w:sz w:val="24"/>
          <w:szCs w:val="24"/>
        </w:rPr>
        <w:t>The Importance of God existing as the Trinity is proven in scripture. Some scriptures that governs this thought are in John 1:1-3; Hebrews 1:1-3; Colossians 1:16; 1</w:t>
      </w:r>
      <w:r w:rsidRPr="00914E46">
        <w:rPr>
          <w:sz w:val="24"/>
          <w:szCs w:val="24"/>
          <w:vertAlign w:val="superscript"/>
        </w:rPr>
        <w:t>st</w:t>
      </w:r>
      <w:r w:rsidRPr="00914E46">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914E46">
        <w:rPr>
          <w:sz w:val="24"/>
          <w:szCs w:val="24"/>
        </w:rPr>
        <w:lastRenderedPageBreak/>
        <w:t>through the Father Stephen by exalting them on High in Philippians 2:9-11 &amp; John 10:17-18, 34-35. The Lord Yah raised the Father Stephen and exalted Him on High proven in Acts 7:59-8:3; 1</w:t>
      </w:r>
      <w:r w:rsidRPr="00914E46">
        <w:rPr>
          <w:sz w:val="24"/>
          <w:szCs w:val="24"/>
          <w:vertAlign w:val="superscript"/>
        </w:rPr>
        <w:t>st</w:t>
      </w:r>
      <w:r w:rsidRPr="00914E46">
        <w:rPr>
          <w:sz w:val="24"/>
          <w:szCs w:val="24"/>
        </w:rPr>
        <w:t xml:space="preserve"> Corinthians 8:6; 15;24-28; Ephesians 4:6; Proverbs 8:22-29 (RSV); 8:30-31 (NIV) and John 5:24-30; 6:22-59. This means there is only One Father Stephen as the Highest by which are all things and We in Him in 1</w:t>
      </w:r>
      <w:r w:rsidRPr="00914E46">
        <w:rPr>
          <w:sz w:val="24"/>
          <w:szCs w:val="24"/>
          <w:vertAlign w:val="superscript"/>
        </w:rPr>
        <w:t>st</w:t>
      </w:r>
      <w:r w:rsidRPr="00914E46">
        <w:rPr>
          <w:sz w:val="24"/>
          <w:szCs w:val="24"/>
        </w:rPr>
        <w:t xml:space="preserve"> Corinthians 8:6. Since the Father Stephen making the Lord James, Son Jesus Christ and Brother John subject to the Father Stephen as the Last of the Trinity in 1</w:t>
      </w:r>
      <w:r w:rsidRPr="00914E46">
        <w:rPr>
          <w:sz w:val="24"/>
          <w:szCs w:val="24"/>
          <w:vertAlign w:val="superscript"/>
        </w:rPr>
        <w:t>st</w:t>
      </w:r>
      <w:r w:rsidRPr="00914E46">
        <w:rPr>
          <w:sz w:val="24"/>
          <w:szCs w:val="24"/>
        </w:rPr>
        <w:t xml:space="preserve"> Corinthians 15:24-28. The Father Stephen Our Lord would be equal and would act as the Lord Yahweh (short name is Yah) the Creator of the Father Stephen proven in 1</w:t>
      </w:r>
      <w:r w:rsidRPr="00914E46">
        <w:rPr>
          <w:sz w:val="24"/>
          <w:szCs w:val="24"/>
          <w:vertAlign w:val="superscript"/>
        </w:rPr>
        <w:t>st</w:t>
      </w:r>
      <w:r w:rsidRPr="00914E46">
        <w:rPr>
          <w:sz w:val="24"/>
          <w:szCs w:val="24"/>
        </w:rPr>
        <w:t xml:space="preserve"> Corinthians 8:6; 15:24-28 &amp; Ephesians 4:6. This means there is One God being the Lord Yahweh and One Father being Stephen who is above all, through all and in You all in Ephesians 4:6. </w:t>
      </w:r>
    </w:p>
    <w:p w:rsidR="009737BE" w:rsidRPr="00914E46" w:rsidRDefault="009737BE" w:rsidP="009737BE">
      <w:pPr>
        <w:spacing w:line="480" w:lineRule="auto"/>
        <w:jc w:val="both"/>
        <w:rPr>
          <w:sz w:val="24"/>
          <w:szCs w:val="24"/>
        </w:rPr>
      </w:pPr>
      <w:r w:rsidRPr="00914E46">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914E46">
        <w:rPr>
          <w:sz w:val="24"/>
          <w:szCs w:val="24"/>
          <w:vertAlign w:val="superscript"/>
        </w:rPr>
        <w:t>st</w:t>
      </w:r>
      <w:r w:rsidRPr="00914E46">
        <w:rPr>
          <w:sz w:val="24"/>
          <w:szCs w:val="24"/>
        </w:rPr>
        <w:t xml:space="preserve"> Corinthians 8:6; 15:24; Genesis 1:1 &amp; Hebrews 1:1-2. Some scriptures that prove the job of the Holy Ghost (The Brother John) is in Genesis 1:2; John 14:16-18, 26; 16:5-15 and Psalms 33:6; 139:7. </w:t>
      </w:r>
    </w:p>
    <w:p w:rsidR="009737BE" w:rsidRPr="00914E46" w:rsidRDefault="009737BE" w:rsidP="009737BE">
      <w:pPr>
        <w:spacing w:line="480" w:lineRule="auto"/>
        <w:jc w:val="both"/>
        <w:rPr>
          <w:sz w:val="24"/>
          <w:szCs w:val="24"/>
        </w:rPr>
      </w:pPr>
      <w:r w:rsidRPr="00914E46">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914E46">
        <w:rPr>
          <w:sz w:val="24"/>
          <w:szCs w:val="24"/>
          <w:vertAlign w:val="superscript"/>
        </w:rPr>
        <w:t>st</w:t>
      </w:r>
      <w:r w:rsidRPr="00914E46">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914E46">
        <w:rPr>
          <w:sz w:val="24"/>
          <w:szCs w:val="24"/>
          <w:vertAlign w:val="superscript"/>
        </w:rPr>
        <w:t>st</w:t>
      </w:r>
      <w:r w:rsidRPr="00914E46">
        <w:rPr>
          <w:sz w:val="24"/>
          <w:szCs w:val="24"/>
        </w:rPr>
        <w:t xml:space="preserve"> Peter 1:2; Acts 1:8 and 1</w:t>
      </w:r>
      <w:r w:rsidRPr="00914E46">
        <w:rPr>
          <w:sz w:val="24"/>
          <w:szCs w:val="24"/>
          <w:vertAlign w:val="superscript"/>
        </w:rPr>
        <w:t>st</w:t>
      </w:r>
      <w:r w:rsidRPr="00914E46">
        <w:rPr>
          <w:sz w:val="24"/>
          <w:szCs w:val="24"/>
        </w:rPr>
        <w:t xml:space="preserve"> Corinthians 12:7-11. The  Son Jesus  and  Holy  Ghost  (Brother  John)  are  equal  in  Deity to the Father Stephen in the Eternal Kingdom, but are in subordinate jobs in 1</w:t>
      </w:r>
      <w:r w:rsidRPr="00914E46">
        <w:rPr>
          <w:sz w:val="24"/>
          <w:szCs w:val="24"/>
          <w:vertAlign w:val="superscript"/>
        </w:rPr>
        <w:t>st</w:t>
      </w:r>
      <w:r w:rsidRPr="00914E46">
        <w:rPr>
          <w:sz w:val="24"/>
          <w:szCs w:val="24"/>
        </w:rPr>
        <w:t xml:space="preserve"> Corinthians 15:24-28.               </w:t>
      </w:r>
    </w:p>
    <w:p w:rsidR="009737BE" w:rsidRPr="00914E46" w:rsidRDefault="009737BE" w:rsidP="009737BE">
      <w:pPr>
        <w:spacing w:line="480" w:lineRule="auto"/>
        <w:jc w:val="both"/>
        <w:rPr>
          <w:sz w:val="24"/>
          <w:szCs w:val="24"/>
        </w:rPr>
      </w:pPr>
      <w:r w:rsidRPr="00914E46">
        <w:rPr>
          <w:sz w:val="24"/>
          <w:szCs w:val="24"/>
        </w:rPr>
        <w:t>The Trinity’s existence is proven in scripture. The three Persons exist eternally as the Father Stephen, Son Jesus Christ and Holy Ghost (Brother John). Some scriptures that prove this are in Ephesians 1:3-4; 3:14-15; John 1:1-4, 14, 18; 1</w:t>
      </w:r>
      <w:r w:rsidRPr="00914E46">
        <w:rPr>
          <w:sz w:val="24"/>
          <w:szCs w:val="24"/>
          <w:vertAlign w:val="superscript"/>
        </w:rPr>
        <w:t>st</w:t>
      </w:r>
      <w:r w:rsidRPr="00914E46">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914E46">
        <w:rPr>
          <w:sz w:val="24"/>
          <w:szCs w:val="24"/>
          <w:vertAlign w:val="superscript"/>
        </w:rPr>
        <w:t>st</w:t>
      </w:r>
      <w:r w:rsidRPr="00914E46">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914E46">
        <w:rPr>
          <w:b/>
          <w:sz w:val="24"/>
          <w:szCs w:val="24"/>
        </w:rPr>
        <w:t>The Unchanging God</w:t>
      </w:r>
      <w:r w:rsidRPr="00914E46">
        <w:rPr>
          <w:sz w:val="24"/>
          <w:szCs w:val="24"/>
        </w:rPr>
        <w:t xml:space="preserve">” and God never changes in </w:t>
      </w:r>
      <w:r w:rsidRPr="00914E46">
        <w:rPr>
          <w:sz w:val="24"/>
          <w:szCs w:val="24"/>
        </w:rPr>
        <w:lastRenderedPageBreak/>
        <w:t>anything in His works and plans in Acts 5:38-39. He is the “</w:t>
      </w:r>
      <w:r w:rsidRPr="00914E46">
        <w:rPr>
          <w:b/>
          <w:sz w:val="24"/>
          <w:szCs w:val="24"/>
        </w:rPr>
        <w:t>I AM THAT I AM</w:t>
      </w:r>
      <w:r w:rsidRPr="00914E46">
        <w:rPr>
          <w:sz w:val="24"/>
          <w:szCs w:val="24"/>
        </w:rPr>
        <w:t>” and the “</w:t>
      </w:r>
      <w:r w:rsidRPr="00914E46">
        <w:rPr>
          <w:b/>
          <w:sz w:val="24"/>
          <w:szCs w:val="24"/>
        </w:rPr>
        <w:t>LORD JEHOVAH</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914E46">
        <w:rPr>
          <w:sz w:val="24"/>
          <w:szCs w:val="24"/>
          <w:vertAlign w:val="superscript"/>
        </w:rPr>
        <w:t>st</w:t>
      </w:r>
      <w:r w:rsidRPr="00914E46">
        <w:rPr>
          <w:sz w:val="24"/>
          <w:szCs w:val="24"/>
        </w:rPr>
        <w:t xml:space="preserve"> John 5:1-17 and 1</w:t>
      </w:r>
      <w:r w:rsidRPr="00914E46">
        <w:rPr>
          <w:sz w:val="24"/>
          <w:szCs w:val="24"/>
          <w:vertAlign w:val="superscript"/>
        </w:rPr>
        <w:t>st</w:t>
      </w:r>
      <w:r w:rsidRPr="00914E46">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914E46">
        <w:rPr>
          <w:sz w:val="24"/>
          <w:szCs w:val="24"/>
          <w:vertAlign w:val="superscript"/>
        </w:rPr>
        <w:t>nd</w:t>
      </w:r>
      <w:r w:rsidRPr="00914E46">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914E46">
        <w:rPr>
          <w:sz w:val="24"/>
          <w:szCs w:val="24"/>
          <w:vertAlign w:val="superscript"/>
        </w:rPr>
        <w:t>st</w:t>
      </w:r>
      <w:r w:rsidRPr="00914E46">
        <w:rPr>
          <w:sz w:val="24"/>
          <w:szCs w:val="24"/>
        </w:rPr>
        <w:t xml:space="preserve"> Corinthians 13:5; 1</w:t>
      </w:r>
      <w:r w:rsidRPr="00914E46">
        <w:rPr>
          <w:sz w:val="24"/>
          <w:szCs w:val="24"/>
          <w:vertAlign w:val="superscript"/>
        </w:rPr>
        <w:t>st</w:t>
      </w:r>
      <w:r w:rsidRPr="00914E46">
        <w:rPr>
          <w:sz w:val="24"/>
          <w:szCs w:val="24"/>
        </w:rPr>
        <w:t xml:space="preserve"> John 2:15-17 and James 1:13. Seventh, The Father Stephen is Born of God and never lies which means “He does not sin, for His seed remains in Him, and He cannot sin, because He has been Born of God” in </w:t>
      </w:r>
      <w:r w:rsidRPr="00914E46">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914E46">
        <w:rPr>
          <w:sz w:val="24"/>
          <w:szCs w:val="24"/>
          <w:vertAlign w:val="superscript"/>
        </w:rPr>
        <w:t>st</w:t>
      </w:r>
      <w:r w:rsidRPr="00914E46">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914E46">
        <w:rPr>
          <w:sz w:val="24"/>
          <w:szCs w:val="24"/>
          <w:vertAlign w:val="superscript"/>
        </w:rPr>
        <w:t>nd</w:t>
      </w:r>
      <w:r w:rsidRPr="00914E46">
        <w:rPr>
          <w:sz w:val="24"/>
          <w:szCs w:val="24"/>
        </w:rPr>
        <w:t xml:space="preserve"> Timothy 2:13. Seventeenth, the Father Stephen has immortality in 1</w:t>
      </w:r>
      <w:r w:rsidRPr="00914E46">
        <w:rPr>
          <w:sz w:val="24"/>
          <w:szCs w:val="24"/>
          <w:vertAlign w:val="superscript"/>
        </w:rPr>
        <w:t>st</w:t>
      </w:r>
      <w:r w:rsidRPr="00914E46">
        <w:rPr>
          <w:sz w:val="24"/>
          <w:szCs w:val="24"/>
        </w:rPr>
        <w:t xml:space="preserve"> Timothy 1:17; 6:16. Eighteenth, the Father Stephen’s sovereignty is in </w:t>
      </w:r>
      <w:r w:rsidRPr="00914E46">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914E46">
        <w:rPr>
          <w:sz w:val="24"/>
          <w:szCs w:val="24"/>
          <w:vertAlign w:val="superscript"/>
        </w:rPr>
        <w:t>st</w:t>
      </w:r>
      <w:r w:rsidRPr="00914E46">
        <w:rPr>
          <w:sz w:val="24"/>
          <w:szCs w:val="24"/>
        </w:rPr>
        <w:t xml:space="preserve"> John 5:6-13. The Father Stephen is perfect in Deity proven in Deuteronomy 18:13; 32:4; 2</w:t>
      </w:r>
      <w:r w:rsidRPr="00914E46">
        <w:rPr>
          <w:sz w:val="24"/>
          <w:szCs w:val="24"/>
          <w:vertAlign w:val="superscript"/>
        </w:rPr>
        <w:t>nd</w:t>
      </w:r>
      <w:r w:rsidRPr="00914E46">
        <w:rPr>
          <w:sz w:val="24"/>
          <w:szCs w:val="24"/>
        </w:rPr>
        <w:t xml:space="preserve"> Samuel 22:31, 33; 1</w:t>
      </w:r>
      <w:r w:rsidRPr="00914E46">
        <w:rPr>
          <w:sz w:val="24"/>
          <w:szCs w:val="24"/>
          <w:vertAlign w:val="superscript"/>
        </w:rPr>
        <w:t>st</w:t>
      </w:r>
      <w:r w:rsidRPr="00914E46">
        <w:rPr>
          <w:sz w:val="24"/>
          <w:szCs w:val="24"/>
        </w:rPr>
        <w:t xml:space="preserve"> Kings 8:61; 2</w:t>
      </w:r>
      <w:r w:rsidRPr="00914E46">
        <w:rPr>
          <w:sz w:val="24"/>
          <w:szCs w:val="24"/>
          <w:vertAlign w:val="superscript"/>
        </w:rPr>
        <w:t>nd</w:t>
      </w:r>
      <w:r w:rsidRPr="00914E46">
        <w:rPr>
          <w:sz w:val="24"/>
          <w:szCs w:val="24"/>
        </w:rPr>
        <w:t xml:space="preserve"> Kings 20:3; 1</w:t>
      </w:r>
      <w:r w:rsidRPr="00914E46">
        <w:rPr>
          <w:sz w:val="24"/>
          <w:szCs w:val="24"/>
          <w:vertAlign w:val="superscript"/>
        </w:rPr>
        <w:t>st</w:t>
      </w:r>
      <w:r w:rsidRPr="00914E46">
        <w:rPr>
          <w:sz w:val="24"/>
          <w:szCs w:val="24"/>
        </w:rPr>
        <w:t xml:space="preserve"> Chronicles 28:9, 29:19; 2</w:t>
      </w:r>
      <w:r w:rsidRPr="00914E46">
        <w:rPr>
          <w:sz w:val="24"/>
          <w:szCs w:val="24"/>
          <w:vertAlign w:val="superscript"/>
        </w:rPr>
        <w:t>nd</w:t>
      </w:r>
      <w:r w:rsidRPr="00914E46">
        <w:rPr>
          <w:sz w:val="24"/>
          <w:szCs w:val="24"/>
        </w:rPr>
        <w:t xml:space="preserve"> Chronicles 8:16; 16:9; 19:9; 24:13; Psalms 18:30, 32; 19:7; 50:2;  101:2, 6;  119:96;  138:8;  Proverbs  11:5;  Isaiah 38:3; Wisdom of Solomon 15:3; Sirach 1:18; 7:32; 21:11; 23:20; 31:10; 34:8; 45:8; 50:11; 2</w:t>
      </w:r>
      <w:r w:rsidRPr="00914E46">
        <w:rPr>
          <w:sz w:val="24"/>
          <w:szCs w:val="24"/>
          <w:vertAlign w:val="superscript"/>
        </w:rPr>
        <w:t>nd</w:t>
      </w:r>
      <w:r w:rsidRPr="00914E46">
        <w:rPr>
          <w:sz w:val="24"/>
          <w:szCs w:val="24"/>
        </w:rPr>
        <w:t xml:space="preserve"> Esdras 6:38; 8:52; 9:22; Matthew 5:48; Acts 24:22; 1</w:t>
      </w:r>
      <w:r w:rsidRPr="00914E46">
        <w:rPr>
          <w:sz w:val="24"/>
          <w:szCs w:val="24"/>
          <w:vertAlign w:val="superscript"/>
        </w:rPr>
        <w:t>st</w:t>
      </w:r>
      <w:r w:rsidRPr="00914E46">
        <w:rPr>
          <w:sz w:val="24"/>
          <w:szCs w:val="24"/>
        </w:rPr>
        <w:t xml:space="preserve"> Corinthians 2:6; 13:10; 2</w:t>
      </w:r>
      <w:r w:rsidRPr="00914E46">
        <w:rPr>
          <w:sz w:val="24"/>
          <w:szCs w:val="24"/>
          <w:vertAlign w:val="superscript"/>
        </w:rPr>
        <w:t>nd</w:t>
      </w:r>
      <w:r w:rsidRPr="00914E46">
        <w:rPr>
          <w:sz w:val="24"/>
          <w:szCs w:val="24"/>
        </w:rPr>
        <w:t xml:space="preserve"> Corinthians 7:1; 12:9; 13:9, 11;  Colossians  3:14;  4:12;  Hebrews  9:11;  10:1, 14;  12:23;  James  1:4, 17, 25;  2:22; 1</w:t>
      </w:r>
      <w:r w:rsidRPr="00914E46">
        <w:rPr>
          <w:sz w:val="24"/>
          <w:szCs w:val="24"/>
          <w:vertAlign w:val="superscript"/>
        </w:rPr>
        <w:t>st</w:t>
      </w:r>
      <w:r w:rsidRPr="00914E46">
        <w:rPr>
          <w:sz w:val="24"/>
          <w:szCs w:val="24"/>
        </w:rPr>
        <w:t xml:space="preserve"> Peter 5:10 &amp; 1</w:t>
      </w:r>
      <w:r w:rsidRPr="00914E46">
        <w:rPr>
          <w:sz w:val="24"/>
          <w:szCs w:val="24"/>
          <w:vertAlign w:val="superscript"/>
        </w:rPr>
        <w:t>st</w:t>
      </w:r>
      <w:r w:rsidRPr="00914E46">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914E46">
        <w:rPr>
          <w:sz w:val="24"/>
          <w:szCs w:val="24"/>
          <w:vertAlign w:val="superscript"/>
        </w:rPr>
        <w:t>st</w:t>
      </w:r>
      <w:r w:rsidRPr="00914E46">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914E46">
        <w:rPr>
          <w:b/>
          <w:sz w:val="24"/>
          <w:szCs w:val="24"/>
        </w:rPr>
        <w:t>Emptied Himself</w:t>
      </w:r>
      <w:r w:rsidRPr="00914E46">
        <w:rPr>
          <w:sz w:val="24"/>
          <w:szCs w:val="24"/>
        </w:rPr>
        <w:t xml:space="preserve">” of omnipresence (All present to Lords) in Philippians 2:11 &amp; Acts 7:60. The Father </w:t>
      </w:r>
      <w:r w:rsidRPr="00914E46">
        <w:rPr>
          <w:sz w:val="24"/>
          <w:szCs w:val="24"/>
        </w:rPr>
        <w:lastRenderedPageBreak/>
        <w:t>Stephen is worthy to be worshipped in John 4:21-24; 5:19; 7:18; 17:1-5. The Father Stephen is worshipped in the Gospel Book of John; Ephesians 4:6; 1</w:t>
      </w:r>
      <w:r w:rsidRPr="00914E46">
        <w:rPr>
          <w:sz w:val="24"/>
          <w:szCs w:val="24"/>
          <w:vertAlign w:val="superscript"/>
        </w:rPr>
        <w:t>st</w:t>
      </w:r>
      <w:r w:rsidRPr="00914E46">
        <w:rPr>
          <w:sz w:val="24"/>
          <w:szCs w:val="24"/>
        </w:rPr>
        <w:t xml:space="preserve"> Corinthians 8:6 &amp; throughout the Holy Scriptures as the Father Stephen. The Father Stephen Our Lord is called the 2</w:t>
      </w:r>
      <w:r w:rsidRPr="00914E46">
        <w:rPr>
          <w:sz w:val="24"/>
          <w:szCs w:val="24"/>
          <w:vertAlign w:val="superscript"/>
        </w:rPr>
        <w:t>nd</w:t>
      </w:r>
      <w:r w:rsidRPr="00914E46">
        <w:rPr>
          <w:sz w:val="24"/>
          <w:szCs w:val="24"/>
        </w:rPr>
        <w:t xml:space="preserve"> Single Lord called Wisdom in Proverbs 8:22-25 (RSV).   </w:t>
      </w:r>
    </w:p>
    <w:p w:rsidR="009737BE" w:rsidRPr="00914E46" w:rsidRDefault="009737BE" w:rsidP="009737BE">
      <w:pPr>
        <w:spacing w:line="480" w:lineRule="auto"/>
        <w:jc w:val="both"/>
        <w:rPr>
          <w:sz w:val="24"/>
          <w:szCs w:val="24"/>
        </w:rPr>
      </w:pPr>
      <w:r w:rsidRPr="00914E46">
        <w:rPr>
          <w:sz w:val="24"/>
          <w:szCs w:val="24"/>
        </w:rPr>
        <w:t>Second, is the Son Jesus Christ’s Deity as being fully God which is proven in scripture. Throughout Biblical Scripture most of the time God or “</w:t>
      </w:r>
      <w:r w:rsidRPr="00914E46">
        <w:rPr>
          <w:b/>
          <w:sz w:val="24"/>
          <w:szCs w:val="24"/>
        </w:rPr>
        <w:t>Theos</w:t>
      </w:r>
      <w:r w:rsidRPr="00914E46">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914E46">
        <w:rPr>
          <w:sz w:val="24"/>
          <w:szCs w:val="24"/>
          <w:vertAlign w:val="superscript"/>
        </w:rPr>
        <w:t>nd</w:t>
      </w:r>
      <w:r w:rsidRPr="00914E46">
        <w:rPr>
          <w:sz w:val="24"/>
          <w:szCs w:val="24"/>
        </w:rPr>
        <w:t xml:space="preserve"> Peter 1:1; Romans 9:5; Isaiah 9:6; Psalms 45:6; Titus 2:13; John 1:1, 18; 20:28 &amp; Hebrews 1:8. There are only 9 scriptures for </w:t>
      </w:r>
      <w:r w:rsidRPr="00914E46">
        <w:rPr>
          <w:b/>
          <w:sz w:val="24"/>
          <w:szCs w:val="24"/>
        </w:rPr>
        <w:t>JEHOVAH</w:t>
      </w:r>
      <w:r w:rsidRPr="00914E46">
        <w:rPr>
          <w:sz w:val="24"/>
          <w:szCs w:val="24"/>
        </w:rPr>
        <w:t xml:space="preserve">, </w:t>
      </w:r>
      <w:r w:rsidRPr="00914E46">
        <w:rPr>
          <w:b/>
          <w:sz w:val="24"/>
          <w:szCs w:val="24"/>
        </w:rPr>
        <w:t>YAHWEH</w:t>
      </w:r>
      <w:r w:rsidRPr="00914E46">
        <w:rPr>
          <w:sz w:val="24"/>
          <w:szCs w:val="24"/>
        </w:rPr>
        <w:t xml:space="preserve"> or </w:t>
      </w:r>
      <w:r w:rsidRPr="00914E46">
        <w:rPr>
          <w:b/>
          <w:sz w:val="24"/>
          <w:szCs w:val="24"/>
        </w:rPr>
        <w:t>VICTOR</w:t>
      </w:r>
      <w:r w:rsidRPr="00914E4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14E46">
        <w:rPr>
          <w:b/>
          <w:sz w:val="24"/>
          <w:szCs w:val="24"/>
        </w:rPr>
        <w:t>Kyrios</w:t>
      </w:r>
      <w:r w:rsidRPr="00914E46">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914E46">
        <w:rPr>
          <w:sz w:val="24"/>
          <w:szCs w:val="24"/>
          <w:vertAlign w:val="superscript"/>
        </w:rPr>
        <w:t>st</w:t>
      </w:r>
      <w:r w:rsidRPr="00914E46">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914E46">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914E46">
        <w:rPr>
          <w:sz w:val="24"/>
          <w:szCs w:val="24"/>
          <w:vertAlign w:val="superscript"/>
        </w:rPr>
        <w:t>st</w:t>
      </w:r>
      <w:r w:rsidRPr="00914E46">
        <w:rPr>
          <w:sz w:val="24"/>
          <w:szCs w:val="24"/>
        </w:rPr>
        <w:t xml:space="preserve"> Timothy 6:16. Jesus is worthy to be worshipped in Revelation 5:12-13; 19:10; Philippians 2:9-11 and Hebrews 1:6. Jesus is the 2</w:t>
      </w:r>
      <w:r w:rsidRPr="00914E46">
        <w:rPr>
          <w:sz w:val="24"/>
          <w:szCs w:val="24"/>
          <w:vertAlign w:val="superscript"/>
        </w:rPr>
        <w:t>nd</w:t>
      </w:r>
      <w:r w:rsidRPr="00914E46">
        <w:rPr>
          <w:sz w:val="24"/>
          <w:szCs w:val="24"/>
        </w:rPr>
        <w:t xml:space="preserve"> Man Adam in 1</w:t>
      </w:r>
      <w:r w:rsidRPr="00914E46">
        <w:rPr>
          <w:sz w:val="24"/>
          <w:szCs w:val="24"/>
          <w:vertAlign w:val="superscript"/>
        </w:rPr>
        <w:t>st</w:t>
      </w:r>
      <w:r w:rsidRPr="00914E46">
        <w:rPr>
          <w:sz w:val="24"/>
          <w:szCs w:val="24"/>
        </w:rPr>
        <w:t xml:space="preserve"> Corinthians 15:47. The “</w:t>
      </w:r>
      <w:r w:rsidRPr="00914E46">
        <w:rPr>
          <w:b/>
          <w:sz w:val="24"/>
          <w:szCs w:val="24"/>
        </w:rPr>
        <w:t>Kenotic Theology</w:t>
      </w:r>
      <w:r w:rsidRPr="00914E46">
        <w:rPr>
          <w:sz w:val="24"/>
          <w:szCs w:val="24"/>
        </w:rPr>
        <w:t>” says He was fully Man &amp; divested of certain attributes on Earth. In Philippians 2:5-7 states Jesus “</w:t>
      </w:r>
      <w:r w:rsidRPr="00914E46">
        <w:rPr>
          <w:b/>
          <w:sz w:val="24"/>
          <w:szCs w:val="24"/>
        </w:rPr>
        <w:t>Emptied Himself</w:t>
      </w:r>
      <w:r w:rsidRPr="00914E46">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914E46">
        <w:rPr>
          <w:b/>
          <w:sz w:val="24"/>
          <w:szCs w:val="24"/>
        </w:rPr>
        <w:t>Immanuel</w:t>
      </w:r>
      <w:r w:rsidRPr="00914E46">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914E46">
        <w:rPr>
          <w:sz w:val="24"/>
          <w:szCs w:val="24"/>
          <w:vertAlign w:val="superscript"/>
        </w:rPr>
        <w:t>st</w:t>
      </w:r>
      <w:r w:rsidRPr="00914E46">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914E46">
        <w:rPr>
          <w:sz w:val="24"/>
          <w:szCs w:val="24"/>
          <w:vertAlign w:val="superscript"/>
        </w:rPr>
        <w:t>nd</w:t>
      </w:r>
      <w:r w:rsidRPr="00914E46">
        <w:rPr>
          <w:sz w:val="24"/>
          <w:szCs w:val="24"/>
        </w:rPr>
        <w:t xml:space="preserve"> John 9. Anyone that denies the Son Jesus Christ denies the Father Stephen in 1</w:t>
      </w:r>
      <w:r w:rsidRPr="00914E46">
        <w:rPr>
          <w:sz w:val="24"/>
          <w:szCs w:val="24"/>
          <w:vertAlign w:val="superscript"/>
        </w:rPr>
        <w:t>st</w:t>
      </w:r>
      <w:r w:rsidRPr="00914E46">
        <w:rPr>
          <w:sz w:val="24"/>
          <w:szCs w:val="24"/>
        </w:rPr>
        <w:t xml:space="preserve"> John 2:23. The Law blasphemed because Jesus said, ‘</w:t>
      </w:r>
      <w:r w:rsidRPr="00914E46">
        <w:rPr>
          <w:b/>
          <w:sz w:val="24"/>
          <w:szCs w:val="24"/>
        </w:rPr>
        <w:t>I AM the Son of God</w:t>
      </w:r>
      <w:r w:rsidRPr="00914E46">
        <w:rPr>
          <w:sz w:val="24"/>
          <w:szCs w:val="24"/>
        </w:rPr>
        <w:t xml:space="preserve">’ in John 10:36. </w:t>
      </w:r>
    </w:p>
    <w:p w:rsidR="009737BE" w:rsidRPr="00914E46" w:rsidRDefault="009737BE" w:rsidP="009737BE">
      <w:pPr>
        <w:spacing w:line="480" w:lineRule="auto"/>
        <w:jc w:val="both"/>
        <w:rPr>
          <w:sz w:val="24"/>
          <w:szCs w:val="24"/>
        </w:rPr>
      </w:pPr>
      <w:r w:rsidRPr="00914E46">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914E46">
        <w:rPr>
          <w:sz w:val="24"/>
          <w:szCs w:val="24"/>
          <w:vertAlign w:val="superscript"/>
        </w:rPr>
        <w:t>nd</w:t>
      </w:r>
      <w:r w:rsidRPr="00914E46">
        <w:rPr>
          <w:sz w:val="24"/>
          <w:szCs w:val="24"/>
        </w:rPr>
        <w:t xml:space="preserve"> Woman Eve concerning being called the Woman of the Lord to restore the 1</w:t>
      </w:r>
      <w:r w:rsidRPr="00914E46">
        <w:rPr>
          <w:sz w:val="24"/>
          <w:szCs w:val="24"/>
          <w:vertAlign w:val="superscript"/>
        </w:rPr>
        <w:t>st</w:t>
      </w:r>
      <w:r w:rsidRPr="00914E46">
        <w:rPr>
          <w:sz w:val="24"/>
          <w:szCs w:val="24"/>
        </w:rPr>
        <w:t xml:space="preserve"> Eve being deceived. John as Deity is a great mystery but we know first that John was born with the Holy Ghost in the womb in Luke 1:15. This means He was born of God in 1</w:t>
      </w:r>
      <w:r w:rsidRPr="00914E46">
        <w:rPr>
          <w:sz w:val="24"/>
          <w:szCs w:val="24"/>
          <w:vertAlign w:val="superscript"/>
        </w:rPr>
        <w:t>st</w:t>
      </w:r>
      <w:r w:rsidRPr="00914E46">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914E46">
        <w:rPr>
          <w:sz w:val="24"/>
          <w:szCs w:val="24"/>
          <w:vertAlign w:val="superscript"/>
        </w:rPr>
        <w:t>nd</w:t>
      </w:r>
      <w:r w:rsidRPr="00914E46">
        <w:rPr>
          <w:sz w:val="24"/>
          <w:szCs w:val="24"/>
        </w:rPr>
        <w:t xml:space="preserve"> Eve) is also called Jesus (2</w:t>
      </w:r>
      <w:r w:rsidRPr="00914E46">
        <w:rPr>
          <w:sz w:val="24"/>
          <w:szCs w:val="24"/>
          <w:vertAlign w:val="superscript"/>
        </w:rPr>
        <w:t>nd</w:t>
      </w:r>
      <w:r w:rsidRPr="00914E46">
        <w:rPr>
          <w:sz w:val="24"/>
          <w:szCs w:val="24"/>
        </w:rPr>
        <w:t xml:space="preserve"> Adam) in Genesis 2:23; 3:20 and 1</w:t>
      </w:r>
      <w:r w:rsidRPr="00914E46">
        <w:rPr>
          <w:sz w:val="24"/>
          <w:szCs w:val="24"/>
          <w:vertAlign w:val="superscript"/>
        </w:rPr>
        <w:t>st</w:t>
      </w:r>
      <w:r w:rsidRPr="00914E46">
        <w:rPr>
          <w:sz w:val="24"/>
          <w:szCs w:val="24"/>
        </w:rPr>
        <w:t xml:space="preserve"> Corinthians 15:47. If You say it did not happen then You are deceived and have become an Antichrist in 2</w:t>
      </w:r>
      <w:r w:rsidRPr="00914E46">
        <w:rPr>
          <w:sz w:val="24"/>
          <w:szCs w:val="24"/>
          <w:vertAlign w:val="superscript"/>
        </w:rPr>
        <w:t>nd</w:t>
      </w:r>
      <w:r w:rsidRPr="00914E46">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914E46">
        <w:rPr>
          <w:sz w:val="24"/>
          <w:szCs w:val="24"/>
          <w:vertAlign w:val="superscript"/>
        </w:rPr>
        <w:t>nd</w:t>
      </w:r>
      <w:r w:rsidRPr="00914E46">
        <w:rPr>
          <w:sz w:val="24"/>
          <w:szCs w:val="24"/>
        </w:rPr>
        <w:t xml:space="preserve"> Corinthians 4:6; 2</w:t>
      </w:r>
      <w:r w:rsidRPr="00914E46">
        <w:rPr>
          <w:sz w:val="24"/>
          <w:szCs w:val="24"/>
          <w:vertAlign w:val="superscript"/>
        </w:rPr>
        <w:t>nd</w:t>
      </w:r>
      <w:r w:rsidRPr="00914E46">
        <w:rPr>
          <w:sz w:val="24"/>
          <w:szCs w:val="24"/>
        </w:rPr>
        <w:t xml:space="preserve"> Peter 1:3; 1</w:t>
      </w:r>
      <w:r w:rsidRPr="00914E46">
        <w:rPr>
          <w:sz w:val="24"/>
          <w:szCs w:val="24"/>
          <w:vertAlign w:val="superscript"/>
        </w:rPr>
        <w:t>st</w:t>
      </w:r>
      <w:r w:rsidRPr="00914E46">
        <w:rPr>
          <w:sz w:val="24"/>
          <w:szCs w:val="24"/>
        </w:rPr>
        <w:t xml:space="preserve"> Corinthians 8:6; Galatians 4:6 &amp; 1</w:t>
      </w:r>
      <w:r w:rsidRPr="00914E46">
        <w:rPr>
          <w:sz w:val="24"/>
          <w:szCs w:val="24"/>
          <w:vertAlign w:val="superscript"/>
        </w:rPr>
        <w:t>st</w:t>
      </w:r>
      <w:r w:rsidRPr="00914E46">
        <w:rPr>
          <w:sz w:val="24"/>
          <w:szCs w:val="24"/>
        </w:rPr>
        <w:t xml:space="preserve"> Thessalonians 1:1. Also John the Holy Ghost is called God in 1</w:t>
      </w:r>
      <w:r w:rsidRPr="00914E46">
        <w:rPr>
          <w:sz w:val="24"/>
          <w:szCs w:val="24"/>
          <w:vertAlign w:val="superscript"/>
        </w:rPr>
        <w:t>st</w:t>
      </w:r>
      <w:r w:rsidRPr="00914E46">
        <w:rPr>
          <w:sz w:val="24"/>
          <w:szCs w:val="24"/>
        </w:rPr>
        <w:t xml:space="preserve"> John 5:7; Hebrews 10:15; 1</w:t>
      </w:r>
      <w:r w:rsidRPr="00914E46">
        <w:rPr>
          <w:sz w:val="24"/>
          <w:szCs w:val="24"/>
          <w:vertAlign w:val="superscript"/>
        </w:rPr>
        <w:t>st</w:t>
      </w:r>
      <w:r w:rsidRPr="00914E46">
        <w:rPr>
          <w:sz w:val="24"/>
          <w:szCs w:val="24"/>
        </w:rPr>
        <w:t xml:space="preserve"> Thessalonians 4:8; Ephesians 4:30; 1</w:t>
      </w:r>
      <w:r w:rsidRPr="00914E46">
        <w:rPr>
          <w:sz w:val="24"/>
          <w:szCs w:val="24"/>
          <w:vertAlign w:val="superscript"/>
        </w:rPr>
        <w:t>st</w:t>
      </w:r>
      <w:r w:rsidRPr="00914E46">
        <w:rPr>
          <w:sz w:val="24"/>
          <w:szCs w:val="24"/>
        </w:rPr>
        <w:t xml:space="preserve"> Corinthians 12:3; Romans 9:1; Acts 1:33; 7:55; </w:t>
      </w:r>
      <w:r w:rsidRPr="00914E46">
        <w:rPr>
          <w:sz w:val="24"/>
          <w:szCs w:val="24"/>
        </w:rPr>
        <w:lastRenderedPageBreak/>
        <w:t>John 14:26; Mark 12:36 &amp; Matthew 28:19.  If You have any questions on the Trinity, You must get My book called “</w:t>
      </w:r>
      <w:r w:rsidRPr="00914E46">
        <w:rPr>
          <w:b/>
          <w:sz w:val="24"/>
          <w:szCs w:val="24"/>
        </w:rPr>
        <w:t>The Lord Jehovah the Physical Trinity &amp; the Church of God</w:t>
      </w:r>
      <w:r w:rsidRPr="00914E46">
        <w:rPr>
          <w:sz w:val="24"/>
          <w:szCs w:val="24"/>
        </w:rPr>
        <w:t>.”</w:t>
      </w:r>
    </w:p>
    <w:p w:rsidR="009737BE" w:rsidRPr="00914E46" w:rsidRDefault="009737BE" w:rsidP="009737BE">
      <w:pPr>
        <w:spacing w:line="480" w:lineRule="auto"/>
        <w:jc w:val="both"/>
        <w:rPr>
          <w:sz w:val="24"/>
          <w:szCs w:val="24"/>
        </w:rPr>
      </w:pPr>
      <w:r w:rsidRPr="00914E46">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914E46">
        <w:rPr>
          <w:sz w:val="24"/>
          <w:szCs w:val="24"/>
          <w:vertAlign w:val="superscript"/>
        </w:rPr>
        <w:t>st</w:t>
      </w:r>
      <w:r w:rsidRPr="00914E46">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914E46">
        <w:rPr>
          <w:sz w:val="24"/>
          <w:szCs w:val="24"/>
        </w:rPr>
        <w:lastRenderedPageBreak/>
        <w:t>strength.” Also similar scriptures are in Matthew 22:37; Mark 12:29-30; Luke 10:27; 2</w:t>
      </w:r>
      <w:r w:rsidRPr="00914E46">
        <w:rPr>
          <w:sz w:val="24"/>
          <w:szCs w:val="24"/>
          <w:vertAlign w:val="superscript"/>
        </w:rPr>
        <w:t>nd</w:t>
      </w:r>
      <w:r w:rsidRPr="00914E46">
        <w:rPr>
          <w:sz w:val="24"/>
          <w:szCs w:val="24"/>
        </w:rPr>
        <w:t xml:space="preserve"> Kings 23:25; James 2:8-13 and Romans 3:30; 13:10. In 1</w:t>
      </w:r>
      <w:r w:rsidRPr="00914E46">
        <w:rPr>
          <w:sz w:val="24"/>
          <w:szCs w:val="24"/>
          <w:vertAlign w:val="superscript"/>
        </w:rPr>
        <w:t>st</w:t>
      </w:r>
      <w:r w:rsidRPr="00914E46">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9737BE" w:rsidRPr="00914E46" w:rsidRDefault="009737BE" w:rsidP="009737BE">
      <w:pPr>
        <w:spacing w:line="480" w:lineRule="auto"/>
        <w:jc w:val="both"/>
        <w:rPr>
          <w:sz w:val="24"/>
          <w:szCs w:val="24"/>
        </w:rPr>
      </w:pPr>
      <w:r w:rsidRPr="00914E46">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914E46">
        <w:rPr>
          <w:sz w:val="24"/>
          <w:szCs w:val="24"/>
          <w:vertAlign w:val="superscript"/>
        </w:rPr>
        <w:t>st</w:t>
      </w:r>
      <w:r w:rsidRPr="00914E46">
        <w:rPr>
          <w:sz w:val="24"/>
          <w:szCs w:val="24"/>
        </w:rPr>
        <w:t xml:space="preserve">  Samuel 9:1-31:13. King David raises up the Lord Jesus in white skin color (Song of Solomon 5:10) to sit on His throne by His Divine Nature in Acts 2:30 and 1</w:t>
      </w:r>
      <w:r w:rsidRPr="00914E46">
        <w:rPr>
          <w:sz w:val="24"/>
          <w:szCs w:val="24"/>
          <w:vertAlign w:val="superscript"/>
        </w:rPr>
        <w:t>st</w:t>
      </w:r>
      <w:r w:rsidRPr="00914E46">
        <w:rPr>
          <w:sz w:val="24"/>
          <w:szCs w:val="24"/>
        </w:rPr>
        <w:t xml:space="preserve"> Samuel 16:1-1</w:t>
      </w:r>
      <w:r w:rsidRPr="00914E46">
        <w:rPr>
          <w:sz w:val="24"/>
          <w:szCs w:val="24"/>
          <w:vertAlign w:val="superscript"/>
        </w:rPr>
        <w:t>st</w:t>
      </w:r>
      <w:r w:rsidRPr="00914E46">
        <w:rPr>
          <w:sz w:val="24"/>
          <w:szCs w:val="24"/>
        </w:rPr>
        <w:t xml:space="preserve"> Kings 2:12. King Solomon raises up the Lord Stephen in white skin color (Song of Solomon 5:10) to sit on His throne by His Divine Nature in 1</w:t>
      </w:r>
      <w:r w:rsidRPr="00914E46">
        <w:rPr>
          <w:sz w:val="24"/>
          <w:szCs w:val="24"/>
          <w:vertAlign w:val="superscript"/>
        </w:rPr>
        <w:t>st</w:t>
      </w:r>
      <w:r w:rsidRPr="00914E46">
        <w:rPr>
          <w:sz w:val="24"/>
          <w:szCs w:val="24"/>
        </w:rPr>
        <w:t xml:space="preserve"> Kings 1:28-11:43 &amp; Acts 7:47-60. King Rehoboam raises up the Lord James in white skin color (Song of Solomon 5:10) to sit on His </w:t>
      </w:r>
      <w:r w:rsidRPr="00914E46">
        <w:rPr>
          <w:sz w:val="24"/>
          <w:szCs w:val="24"/>
        </w:rPr>
        <w:lastRenderedPageBreak/>
        <w:t>throne by His Divine Nature in 1</w:t>
      </w:r>
      <w:r w:rsidRPr="00914E46">
        <w:rPr>
          <w:sz w:val="24"/>
          <w:szCs w:val="24"/>
          <w:vertAlign w:val="superscript"/>
        </w:rPr>
        <w:t>st</w:t>
      </w:r>
      <w:r w:rsidRPr="00914E46">
        <w:rPr>
          <w:sz w:val="24"/>
          <w:szCs w:val="24"/>
        </w:rPr>
        <w:t xml:space="preserve"> Kings 12:1-24 &amp; Acts 8:1-3. If You have any questions on His Resurrection, You must get My book called “</w:t>
      </w:r>
      <w:r w:rsidRPr="00914E46">
        <w:rPr>
          <w:b/>
          <w:sz w:val="24"/>
          <w:szCs w:val="24"/>
        </w:rPr>
        <w:t>The Lord Yah &amp; His Book on Hell in the Holy Bible</w:t>
      </w:r>
      <w:r w:rsidRPr="00914E46">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914E46">
        <w:rPr>
          <w:b/>
          <w:sz w:val="24"/>
          <w:szCs w:val="24"/>
        </w:rPr>
        <w:t>The Lord Yah and the Different Kinds of Flesh in the Holy Bible</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t>His existence to Humanity is different from His existence to the Angelical Hierarchy is proven in scripture. First, the Angelical Hierarchy was created in three creation processes. The first creation process is called “</w:t>
      </w:r>
      <w:r w:rsidRPr="00914E46">
        <w:rPr>
          <w:b/>
          <w:sz w:val="24"/>
          <w:szCs w:val="24"/>
        </w:rPr>
        <w:t>Bara</w:t>
      </w:r>
      <w:r w:rsidRPr="00914E46">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914E46">
        <w:rPr>
          <w:b/>
          <w:sz w:val="24"/>
          <w:szCs w:val="24"/>
        </w:rPr>
        <w:t>Asah</w:t>
      </w:r>
      <w:r w:rsidRPr="00914E46">
        <w:rPr>
          <w:sz w:val="24"/>
          <w:szCs w:val="24"/>
        </w:rPr>
        <w:t>” in Genesis 1:7. Asah means “to make.” It concerns the Higher Son of God as the Dominions, Virtues and Powers (Authorities). Third, is the creation process called “</w:t>
      </w:r>
      <w:r w:rsidRPr="00914E46">
        <w:rPr>
          <w:b/>
          <w:sz w:val="24"/>
          <w:szCs w:val="24"/>
        </w:rPr>
        <w:t>Nathan</w:t>
      </w:r>
      <w:r w:rsidRPr="00914E46">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914E46">
        <w:rPr>
          <w:sz w:val="24"/>
          <w:szCs w:val="24"/>
        </w:rPr>
        <w:lastRenderedPageBreak/>
        <w:t>Immaterial/Material Spirits in Acts 6:5, 15; Hebrews 1:14; Daniel 10:20; 2</w:t>
      </w:r>
      <w:r w:rsidRPr="00914E46">
        <w:rPr>
          <w:sz w:val="24"/>
          <w:szCs w:val="24"/>
          <w:vertAlign w:val="superscript"/>
        </w:rPr>
        <w:t>nd</w:t>
      </w:r>
      <w:r w:rsidRPr="00914E46">
        <w:rPr>
          <w:sz w:val="24"/>
          <w:szCs w:val="24"/>
        </w:rPr>
        <w:t xml:space="preserve"> Corinthians 4:18 &amp; John 1:1-3.  </w:t>
      </w:r>
    </w:p>
    <w:p w:rsidR="009737BE" w:rsidRPr="00914E46" w:rsidRDefault="009737BE" w:rsidP="009737BE">
      <w:pPr>
        <w:spacing w:line="480" w:lineRule="auto"/>
        <w:jc w:val="both"/>
        <w:rPr>
          <w:sz w:val="24"/>
          <w:szCs w:val="24"/>
        </w:rPr>
      </w:pPr>
      <w:r w:rsidRPr="00914E46">
        <w:rPr>
          <w:sz w:val="24"/>
          <w:szCs w:val="24"/>
        </w:rPr>
        <w:t>There are four creation processes for Humanity. The first creation process is called “</w:t>
      </w:r>
      <w:r w:rsidRPr="00914E46">
        <w:rPr>
          <w:b/>
          <w:sz w:val="24"/>
          <w:szCs w:val="24"/>
        </w:rPr>
        <w:t>Yatsar</w:t>
      </w:r>
      <w:r w:rsidRPr="00914E46">
        <w:rPr>
          <w:sz w:val="24"/>
          <w:szCs w:val="24"/>
        </w:rPr>
        <w:t>” in Genesis 2:7. Yatsar means “to form” for Mankind. Second, is the creation process called “</w:t>
      </w:r>
      <w:r w:rsidRPr="00914E46">
        <w:rPr>
          <w:b/>
          <w:sz w:val="24"/>
          <w:szCs w:val="24"/>
        </w:rPr>
        <w:t>Banah</w:t>
      </w:r>
      <w:r w:rsidRPr="00914E46">
        <w:rPr>
          <w:sz w:val="24"/>
          <w:szCs w:val="24"/>
        </w:rPr>
        <w:t>” in Genesis 2:22. Banah means “to make or build” for Womankind. Third, is the creation process called “</w:t>
      </w:r>
      <w:r w:rsidRPr="00914E46">
        <w:rPr>
          <w:b/>
          <w:sz w:val="24"/>
          <w:szCs w:val="24"/>
        </w:rPr>
        <w:t>Qanah</w:t>
      </w:r>
      <w:r w:rsidRPr="00914E46">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914E46">
        <w:rPr>
          <w:b/>
          <w:sz w:val="24"/>
          <w:szCs w:val="24"/>
        </w:rPr>
        <w:t>Hidden Bara</w:t>
      </w:r>
      <w:r w:rsidRPr="00914E46">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914E46">
        <w:rPr>
          <w:sz w:val="24"/>
          <w:szCs w:val="24"/>
          <w:vertAlign w:val="superscript"/>
        </w:rPr>
        <w:t>nd</w:t>
      </w:r>
      <w:r w:rsidRPr="00914E46">
        <w:rPr>
          <w:sz w:val="24"/>
          <w:szCs w:val="24"/>
        </w:rPr>
        <w:t xml:space="preserve"> Kings 6:17; Luke 2:11-12 &amp; 1</w:t>
      </w:r>
      <w:r w:rsidRPr="00914E46">
        <w:rPr>
          <w:sz w:val="24"/>
          <w:szCs w:val="24"/>
          <w:vertAlign w:val="superscript"/>
        </w:rPr>
        <w:t>st</w:t>
      </w:r>
      <w:r w:rsidRPr="00914E46">
        <w:rPr>
          <w:sz w:val="24"/>
          <w:szCs w:val="24"/>
        </w:rPr>
        <w:t xml:space="preserve"> Peter 1:11-12. Humans have Spirits but are not Spirits in Philippians 1:23; 1</w:t>
      </w:r>
      <w:r w:rsidRPr="00914E46">
        <w:rPr>
          <w:sz w:val="24"/>
          <w:szCs w:val="24"/>
          <w:vertAlign w:val="superscript"/>
        </w:rPr>
        <w:t>st</w:t>
      </w:r>
      <w:r w:rsidRPr="00914E46">
        <w:rPr>
          <w:sz w:val="24"/>
          <w:szCs w:val="24"/>
        </w:rPr>
        <w:t xml:space="preserve"> Thessalonians 4:14-17 &amp; 1</w:t>
      </w:r>
      <w:r w:rsidRPr="00914E46">
        <w:rPr>
          <w:sz w:val="24"/>
          <w:szCs w:val="24"/>
          <w:vertAlign w:val="superscript"/>
        </w:rPr>
        <w:t>st</w:t>
      </w:r>
      <w:r w:rsidRPr="00914E46">
        <w:rPr>
          <w:sz w:val="24"/>
          <w:szCs w:val="24"/>
        </w:rPr>
        <w:t xml:space="preserve"> Corinthians 15:44. What does Humans have in common?  They are creation in Genesis 1:26, they have identities in Genesis 1:27, they are Persons in 1</w:t>
      </w:r>
      <w:r w:rsidRPr="00914E46">
        <w:rPr>
          <w:sz w:val="24"/>
          <w:szCs w:val="24"/>
          <w:vertAlign w:val="superscript"/>
        </w:rPr>
        <w:t>st</w:t>
      </w:r>
      <w:r w:rsidRPr="00914E46">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914E46">
        <w:rPr>
          <w:b/>
          <w:sz w:val="24"/>
          <w:szCs w:val="24"/>
        </w:rPr>
        <w:t>The Lord Yahweh &amp; the Whole Angelical Hierarchy in the Holy Bible</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lastRenderedPageBreak/>
        <w:t>His Highest Chain of Command of the 60 other Lord’s and 60 other Ladies is proven in scripture. The Creation Process of the 60 other Lord’s and 60 other Ladies is called “</w:t>
      </w:r>
      <w:r w:rsidRPr="00914E46">
        <w:rPr>
          <w:b/>
          <w:sz w:val="24"/>
          <w:szCs w:val="24"/>
        </w:rPr>
        <w:t>Bara</w:t>
      </w:r>
      <w:r w:rsidRPr="00914E46">
        <w:rPr>
          <w:sz w:val="24"/>
          <w:szCs w:val="24"/>
        </w:rPr>
        <w:t>” in Genesis 1:1. First, is the First Person of the Trinity which is the Father Stephen Our Lord (Mother Barbara Our Lady derived from Bara in Genesis 1:1) in “</w:t>
      </w:r>
      <w:r w:rsidRPr="00914E46">
        <w:rPr>
          <w:b/>
          <w:sz w:val="24"/>
          <w:szCs w:val="24"/>
        </w:rPr>
        <w:t>Qanah Creation Process</w:t>
      </w:r>
      <w:r w:rsidRPr="00914E46">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9737BE" w:rsidRPr="00914E46" w:rsidRDefault="009737BE" w:rsidP="009737BE">
      <w:pPr>
        <w:spacing w:line="480" w:lineRule="auto"/>
        <w:jc w:val="both"/>
        <w:rPr>
          <w:sz w:val="24"/>
          <w:szCs w:val="24"/>
        </w:rPr>
      </w:pPr>
      <w:r w:rsidRPr="00914E46">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914E46">
        <w:rPr>
          <w:sz w:val="24"/>
          <w:szCs w:val="24"/>
          <w:vertAlign w:val="superscript"/>
        </w:rPr>
        <w:t>st</w:t>
      </w:r>
      <w:r w:rsidRPr="00914E46">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914E46">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914E46">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914E46">
        <w:rPr>
          <w:b/>
          <w:sz w:val="24"/>
          <w:szCs w:val="24"/>
        </w:rPr>
        <w:t>Lady of Kingdoms</w:t>
      </w:r>
      <w:r w:rsidRPr="00914E46">
        <w:rPr>
          <w:sz w:val="24"/>
          <w:szCs w:val="24"/>
        </w:rPr>
        <w:t>” (NKJV). If You have any questions about the 60 other Lord’s, You must get My other book called “</w:t>
      </w:r>
      <w:r w:rsidRPr="00914E46">
        <w:rPr>
          <w:b/>
          <w:sz w:val="24"/>
          <w:szCs w:val="24"/>
        </w:rPr>
        <w:t>The Lord Yahweh and the 360 other Lord’s that He created</w:t>
      </w:r>
      <w:r w:rsidRPr="00914E46">
        <w:rPr>
          <w:sz w:val="24"/>
          <w:szCs w:val="24"/>
        </w:rPr>
        <w:t>.”</w:t>
      </w:r>
    </w:p>
    <w:p w:rsidR="009737BE" w:rsidRPr="00914E46" w:rsidRDefault="009737BE" w:rsidP="009737BE">
      <w:pPr>
        <w:spacing w:line="480" w:lineRule="auto"/>
        <w:jc w:val="center"/>
        <w:rPr>
          <w:sz w:val="24"/>
          <w:szCs w:val="24"/>
        </w:rPr>
      </w:pPr>
      <w:r w:rsidRPr="00914E46">
        <w:rPr>
          <w:sz w:val="24"/>
          <w:szCs w:val="24"/>
        </w:rPr>
        <w:t>The Lord Stephen’s other Creative Works</w:t>
      </w:r>
    </w:p>
    <w:p w:rsidR="009737BE" w:rsidRPr="00914E46" w:rsidRDefault="009737BE" w:rsidP="009737BE">
      <w:pPr>
        <w:spacing w:line="480" w:lineRule="auto"/>
        <w:jc w:val="both"/>
        <w:rPr>
          <w:sz w:val="24"/>
          <w:szCs w:val="24"/>
        </w:rPr>
      </w:pPr>
      <w:r w:rsidRPr="00914E46">
        <w:rPr>
          <w:sz w:val="24"/>
          <w:szCs w:val="24"/>
        </w:rPr>
        <w:t xml:space="preserve">We can never fully understand God is proven in scripture. There are six areas that I would like to talk about. First, is the situation of Hosea and Gomer in Hosea 1:2. It tells us that Hosea was </w:t>
      </w:r>
      <w:r w:rsidRPr="00914E46">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914E46">
        <w:rPr>
          <w:sz w:val="24"/>
          <w:szCs w:val="24"/>
          <w:vertAlign w:val="superscript"/>
        </w:rPr>
        <w:t>st</w:t>
      </w:r>
      <w:r w:rsidRPr="00914E46">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914E46">
        <w:rPr>
          <w:b/>
          <w:sz w:val="24"/>
          <w:szCs w:val="24"/>
        </w:rPr>
        <w:t>Impassibility</w:t>
      </w:r>
      <w:r w:rsidRPr="00914E46">
        <w:rPr>
          <w:sz w:val="24"/>
          <w:szCs w:val="24"/>
        </w:rPr>
        <w:t>” and He only has “</w:t>
      </w:r>
      <w:r w:rsidRPr="00914E46">
        <w:rPr>
          <w:b/>
          <w:sz w:val="24"/>
          <w:szCs w:val="24"/>
        </w:rPr>
        <w:t>Holy Divine Passions</w:t>
      </w:r>
      <w:r w:rsidRPr="00914E46">
        <w:rPr>
          <w:sz w:val="24"/>
          <w:szCs w:val="24"/>
        </w:rPr>
        <w:t>” and not “</w:t>
      </w:r>
      <w:r w:rsidRPr="00914E46">
        <w:rPr>
          <w:b/>
          <w:sz w:val="24"/>
          <w:szCs w:val="24"/>
        </w:rPr>
        <w:t>Sexual Eros Passions</w:t>
      </w:r>
      <w:r w:rsidRPr="00914E46">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914E46">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914E46">
        <w:rPr>
          <w:sz w:val="24"/>
          <w:szCs w:val="24"/>
          <w:vertAlign w:val="superscript"/>
        </w:rPr>
        <w:t>nd</w:t>
      </w:r>
      <w:r w:rsidRPr="00914E46">
        <w:rPr>
          <w:sz w:val="24"/>
          <w:szCs w:val="24"/>
        </w:rPr>
        <w:t xml:space="preserve"> Maccabees 9:5, incurable disease in 2</w:t>
      </w:r>
      <w:r w:rsidRPr="00914E46">
        <w:rPr>
          <w:sz w:val="24"/>
          <w:szCs w:val="24"/>
          <w:vertAlign w:val="superscript"/>
        </w:rPr>
        <w:t>nd</w:t>
      </w:r>
      <w:r w:rsidRPr="00914E46">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914E46">
        <w:rPr>
          <w:sz w:val="24"/>
          <w:szCs w:val="24"/>
          <w:vertAlign w:val="superscript"/>
        </w:rPr>
        <w:t>st</w:t>
      </w:r>
      <w:r w:rsidRPr="00914E46">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914E46">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914E46">
        <w:rPr>
          <w:b/>
          <w:sz w:val="24"/>
          <w:szCs w:val="24"/>
        </w:rPr>
        <w:t>The Unforgivable Sin against the Lord Stephen</w:t>
      </w:r>
      <w:r w:rsidRPr="00914E46">
        <w:rPr>
          <w:sz w:val="24"/>
          <w:szCs w:val="24"/>
        </w:rPr>
        <w:t>.” But We know that the Battle (1 or 2 positions) is the (60) Lord’s in 1</w:t>
      </w:r>
      <w:r w:rsidRPr="00914E46">
        <w:rPr>
          <w:sz w:val="24"/>
          <w:szCs w:val="24"/>
          <w:vertAlign w:val="superscript"/>
        </w:rPr>
        <w:t>st</w:t>
      </w:r>
      <w:r w:rsidRPr="00914E46">
        <w:rPr>
          <w:sz w:val="24"/>
          <w:szCs w:val="24"/>
        </w:rPr>
        <w:t xml:space="preserve"> Samuel  17:47; 18:17; 25:28; 1</w:t>
      </w:r>
      <w:r w:rsidRPr="00914E46">
        <w:rPr>
          <w:sz w:val="24"/>
          <w:szCs w:val="24"/>
          <w:vertAlign w:val="superscript"/>
        </w:rPr>
        <w:t xml:space="preserve">st </w:t>
      </w:r>
      <w:r w:rsidRPr="00914E46">
        <w:rPr>
          <w:sz w:val="24"/>
          <w:szCs w:val="24"/>
        </w:rPr>
        <w:t xml:space="preserve"> Chronicles 5:20; 14:15; 2</w:t>
      </w:r>
      <w:r w:rsidRPr="00914E46">
        <w:rPr>
          <w:sz w:val="24"/>
          <w:szCs w:val="24"/>
          <w:vertAlign w:val="superscript"/>
        </w:rPr>
        <w:t>nd</w:t>
      </w:r>
      <w:r w:rsidRPr="00914E46">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914E46">
        <w:rPr>
          <w:sz w:val="24"/>
          <w:szCs w:val="24"/>
          <w:vertAlign w:val="superscript"/>
        </w:rPr>
        <w:t>nd</w:t>
      </w:r>
      <w:r w:rsidRPr="00914E46">
        <w:rPr>
          <w:sz w:val="24"/>
          <w:szCs w:val="24"/>
        </w:rPr>
        <w:t xml:space="preserve"> Esdras 9:19, &amp; the Heart of Kings that does not concern the Lord in </w:t>
      </w:r>
      <w:r w:rsidRPr="00914E46">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914E46">
        <w:rPr>
          <w:b/>
          <w:sz w:val="24"/>
          <w:szCs w:val="24"/>
        </w:rPr>
        <w:t>LORD YAHWEH</w:t>
      </w:r>
      <w:r w:rsidRPr="00914E46">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9737BE" w:rsidRPr="00914E46" w:rsidRDefault="009737BE" w:rsidP="009737BE">
      <w:pPr>
        <w:spacing w:line="480" w:lineRule="auto"/>
        <w:jc w:val="both"/>
        <w:rPr>
          <w:sz w:val="24"/>
          <w:szCs w:val="24"/>
        </w:rPr>
      </w:pPr>
      <w:r w:rsidRPr="00914E46">
        <w:rPr>
          <w:sz w:val="24"/>
          <w:szCs w:val="24"/>
        </w:rPr>
        <w:t>We can know God truly is proven in scripture. In 1</w:t>
      </w:r>
      <w:r w:rsidRPr="00914E46">
        <w:rPr>
          <w:sz w:val="24"/>
          <w:szCs w:val="24"/>
          <w:vertAlign w:val="superscript"/>
        </w:rPr>
        <w:t>st</w:t>
      </w:r>
      <w:r w:rsidRPr="00914E46">
        <w:rPr>
          <w:sz w:val="24"/>
          <w:szCs w:val="24"/>
        </w:rPr>
        <w:t xml:space="preserve"> John 1:5 says “This is the message which We have heard from Him and declare to You, that God is light and in Him is no darkness at all.” In 1</w:t>
      </w:r>
      <w:r w:rsidRPr="00914E46">
        <w:rPr>
          <w:sz w:val="24"/>
          <w:szCs w:val="24"/>
          <w:vertAlign w:val="superscript"/>
        </w:rPr>
        <w:t>st</w:t>
      </w:r>
      <w:r w:rsidRPr="00914E46">
        <w:rPr>
          <w:sz w:val="24"/>
          <w:szCs w:val="24"/>
        </w:rPr>
        <w:t xml:space="preserve"> John 2:3 declares “Now by this We know that We know Him, if We keep His commandments.” In 1</w:t>
      </w:r>
      <w:r w:rsidRPr="00914E46">
        <w:rPr>
          <w:sz w:val="24"/>
          <w:szCs w:val="24"/>
          <w:vertAlign w:val="superscript"/>
        </w:rPr>
        <w:t>st</w:t>
      </w:r>
      <w:r w:rsidRPr="00914E46">
        <w:rPr>
          <w:sz w:val="24"/>
          <w:szCs w:val="24"/>
        </w:rPr>
        <w:t xml:space="preserve"> John 2:13 tells us “I write to You, Young Men, because You have overcome the Wicked One. I write to You, Little Children, because You have known the Father (Stephen).” In 1</w:t>
      </w:r>
      <w:r w:rsidRPr="00914E46">
        <w:rPr>
          <w:sz w:val="24"/>
          <w:szCs w:val="24"/>
          <w:vertAlign w:val="superscript"/>
        </w:rPr>
        <w:t>st</w:t>
      </w:r>
      <w:r w:rsidRPr="00914E46">
        <w:rPr>
          <w:sz w:val="24"/>
          <w:szCs w:val="24"/>
        </w:rPr>
        <w:t xml:space="preserve"> John 4:8 mentions “He who does not (agape) love does not know God, for God is (agape) love.” In 1</w:t>
      </w:r>
      <w:r w:rsidRPr="00914E46">
        <w:rPr>
          <w:sz w:val="24"/>
          <w:szCs w:val="24"/>
          <w:vertAlign w:val="superscript"/>
        </w:rPr>
        <w:t>st</w:t>
      </w:r>
      <w:r w:rsidRPr="00914E46">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914E46">
        <w:rPr>
          <w:sz w:val="24"/>
          <w:szCs w:val="24"/>
          <w:vertAlign w:val="superscript"/>
        </w:rPr>
        <w:t>st</w:t>
      </w:r>
      <w:r w:rsidRPr="00914E46">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914E46">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9737BE" w:rsidRPr="00914E46" w:rsidRDefault="009737BE" w:rsidP="009737BE">
      <w:pPr>
        <w:tabs>
          <w:tab w:val="left" w:pos="5130"/>
        </w:tabs>
        <w:spacing w:line="480" w:lineRule="auto"/>
        <w:jc w:val="both"/>
        <w:rPr>
          <w:sz w:val="24"/>
          <w:szCs w:val="24"/>
        </w:rPr>
      </w:pPr>
      <w:r w:rsidRPr="00914E46">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914E46">
        <w:rPr>
          <w:sz w:val="24"/>
          <w:szCs w:val="24"/>
          <w:vertAlign w:val="superscript"/>
        </w:rPr>
        <w:t>nd</w:t>
      </w:r>
      <w:r w:rsidRPr="00914E46">
        <w:rPr>
          <w:sz w:val="24"/>
          <w:szCs w:val="24"/>
        </w:rPr>
        <w:t xml:space="preserve"> Esdras 9:25 says “…Pray to the Highest (Stephen) continually, then I will come and talk with You.” In 2</w:t>
      </w:r>
      <w:r w:rsidRPr="00914E46">
        <w:rPr>
          <w:sz w:val="24"/>
          <w:szCs w:val="24"/>
          <w:vertAlign w:val="superscript"/>
        </w:rPr>
        <w:t>nd</w:t>
      </w:r>
      <w:r w:rsidRPr="00914E46">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914E46">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9737BE" w:rsidRPr="00914E46" w:rsidRDefault="009737BE" w:rsidP="009737BE">
      <w:pPr>
        <w:tabs>
          <w:tab w:val="left" w:pos="5130"/>
        </w:tabs>
        <w:spacing w:line="480" w:lineRule="auto"/>
        <w:jc w:val="both"/>
        <w:rPr>
          <w:sz w:val="24"/>
          <w:szCs w:val="24"/>
        </w:rPr>
      </w:pPr>
      <w:r w:rsidRPr="00914E46">
        <w:rPr>
          <w:sz w:val="24"/>
          <w:szCs w:val="24"/>
        </w:rPr>
        <w:t>Also the Highest Father Stephen prays on behalf of the Universe to the Lord Yah the Creator of the Father Stephen in Judith 9:12 and 2</w:t>
      </w:r>
      <w:r w:rsidRPr="00914E46">
        <w:rPr>
          <w:sz w:val="24"/>
          <w:szCs w:val="24"/>
          <w:vertAlign w:val="superscript"/>
        </w:rPr>
        <w:t>nd</w:t>
      </w:r>
      <w:r w:rsidRPr="00914E46">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914E46">
        <w:rPr>
          <w:sz w:val="24"/>
          <w:szCs w:val="24"/>
          <w:vertAlign w:val="superscript"/>
        </w:rPr>
        <w:t>st</w:t>
      </w:r>
      <w:r w:rsidRPr="00914E46">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914E46">
        <w:rPr>
          <w:sz w:val="24"/>
          <w:szCs w:val="24"/>
          <w:vertAlign w:val="superscript"/>
        </w:rPr>
        <w:t>nd</w:t>
      </w:r>
      <w:r w:rsidRPr="00914E46">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9737BE" w:rsidRPr="00914E46" w:rsidRDefault="009737BE" w:rsidP="009737BE">
      <w:pPr>
        <w:tabs>
          <w:tab w:val="left" w:pos="5130"/>
        </w:tabs>
        <w:spacing w:line="480" w:lineRule="auto"/>
        <w:jc w:val="both"/>
        <w:rPr>
          <w:sz w:val="24"/>
          <w:szCs w:val="24"/>
        </w:rPr>
      </w:pPr>
      <w:r w:rsidRPr="00914E46">
        <w:rPr>
          <w:sz w:val="24"/>
          <w:szCs w:val="24"/>
        </w:rPr>
        <w:t xml:space="preserve">We are commanded to give 10% of all revenues worked in a lifetime to the Father Stephen. In Malachi 3:8-12 declares “Will a Man rob God? Yet You have robbed Me! But You say, ‘In what </w:t>
      </w:r>
      <w:r w:rsidRPr="00914E46">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914E46">
        <w:rPr>
          <w:b/>
          <w:sz w:val="24"/>
          <w:szCs w:val="24"/>
        </w:rPr>
        <w:t>The Lord’s Money and the Money in the Holy Bible</w:t>
      </w:r>
      <w:r w:rsidRPr="00914E46">
        <w:rPr>
          <w:sz w:val="24"/>
          <w:szCs w:val="24"/>
        </w:rPr>
        <w:t>.”</w:t>
      </w:r>
    </w:p>
    <w:p w:rsidR="009737BE" w:rsidRPr="00914E46" w:rsidRDefault="009737BE" w:rsidP="009737BE">
      <w:pPr>
        <w:tabs>
          <w:tab w:val="left" w:pos="5130"/>
        </w:tabs>
        <w:spacing w:line="480" w:lineRule="auto"/>
        <w:jc w:val="both"/>
        <w:rPr>
          <w:sz w:val="24"/>
          <w:szCs w:val="24"/>
        </w:rPr>
      </w:pPr>
      <w:r w:rsidRPr="00914E46">
        <w:rPr>
          <w:sz w:val="24"/>
          <w:szCs w:val="24"/>
        </w:rPr>
        <w:t>His Gifts of the Trinity are proven in scripture. First, are the 11 Gifts of the Holy Ghost (Brother John Our Lord) and Son Jesus Christ Our Lord. In 1</w:t>
      </w:r>
      <w:r w:rsidRPr="00914E46">
        <w:rPr>
          <w:sz w:val="24"/>
          <w:szCs w:val="24"/>
          <w:vertAlign w:val="superscript"/>
        </w:rPr>
        <w:t>st</w:t>
      </w:r>
      <w:r w:rsidRPr="00914E46">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914E46">
        <w:rPr>
          <w:sz w:val="24"/>
          <w:szCs w:val="24"/>
          <w:vertAlign w:val="superscript"/>
        </w:rPr>
        <w:t>st</w:t>
      </w:r>
      <w:r w:rsidRPr="00914E46">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914E46">
        <w:rPr>
          <w:sz w:val="24"/>
          <w:szCs w:val="24"/>
        </w:rPr>
        <w:lastRenderedPageBreak/>
        <w:t>Jesus Christ Our Lord. In Ephesians 4:11 and 1</w:t>
      </w:r>
      <w:r w:rsidRPr="00914E46">
        <w:rPr>
          <w:sz w:val="24"/>
          <w:szCs w:val="24"/>
          <w:vertAlign w:val="superscript"/>
        </w:rPr>
        <w:t>st</w:t>
      </w:r>
      <w:r w:rsidRPr="00914E46">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914E46">
        <w:rPr>
          <w:sz w:val="24"/>
          <w:szCs w:val="24"/>
          <w:vertAlign w:val="superscript"/>
        </w:rPr>
        <w:t>st</w:t>
      </w:r>
      <w:r w:rsidRPr="00914E46">
        <w:rPr>
          <w:sz w:val="24"/>
          <w:szCs w:val="24"/>
        </w:rPr>
        <w:t xml:space="preserve"> Peter 4:11 says whoever speaks (covering several gifts) and whoever renders service (covers several gifts). </w:t>
      </w:r>
    </w:p>
    <w:p w:rsidR="009737BE" w:rsidRPr="00914E46" w:rsidRDefault="009737BE" w:rsidP="009737BE">
      <w:pPr>
        <w:spacing w:line="480" w:lineRule="auto"/>
        <w:jc w:val="both"/>
        <w:rPr>
          <w:sz w:val="24"/>
          <w:szCs w:val="24"/>
        </w:rPr>
      </w:pPr>
      <w:r w:rsidRPr="00914E46">
        <w:rPr>
          <w:sz w:val="24"/>
          <w:szCs w:val="24"/>
        </w:rPr>
        <w:t>But the Greatest Gift is Agape Love, In 1</w:t>
      </w:r>
      <w:r w:rsidRPr="00914E46">
        <w:rPr>
          <w:sz w:val="24"/>
          <w:szCs w:val="24"/>
          <w:vertAlign w:val="superscript"/>
        </w:rPr>
        <w:t>st</w:t>
      </w:r>
      <w:r w:rsidRPr="00914E46">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914E46">
        <w:rPr>
          <w:sz w:val="24"/>
          <w:szCs w:val="24"/>
        </w:rPr>
        <w:lastRenderedPageBreak/>
        <w:t xml:space="preserve">hope, (agape) love, but the greatest of these is (agape) love.” So in this complete list there are over 120 gifts in the Holy Bible.  </w:t>
      </w:r>
    </w:p>
    <w:p w:rsidR="009737BE" w:rsidRPr="00914E46" w:rsidRDefault="009737BE" w:rsidP="009737BE">
      <w:pPr>
        <w:spacing w:line="480" w:lineRule="auto"/>
        <w:jc w:val="both"/>
        <w:rPr>
          <w:sz w:val="24"/>
          <w:szCs w:val="24"/>
        </w:rPr>
      </w:pPr>
      <w:r w:rsidRPr="00914E46">
        <w:rPr>
          <w:sz w:val="24"/>
          <w:szCs w:val="24"/>
        </w:rPr>
        <w:t xml:space="preserve">There are 21 of the Father Stephen’s names in the Tanach and the New Testament which are proven in scripture. First, is </w:t>
      </w:r>
      <w:r w:rsidRPr="00914E46">
        <w:rPr>
          <w:b/>
          <w:sz w:val="24"/>
          <w:szCs w:val="24"/>
        </w:rPr>
        <w:t>El</w:t>
      </w:r>
      <w:r w:rsidRPr="00914E46">
        <w:rPr>
          <w:sz w:val="24"/>
          <w:szCs w:val="24"/>
        </w:rPr>
        <w:t>: The Mighty, Strong and Prominent is used in Genesis 7:1; 28:3; 35:11; Numbers 23:22; Joshua 3:10; 2</w:t>
      </w:r>
      <w:r w:rsidRPr="00914E46">
        <w:rPr>
          <w:sz w:val="24"/>
          <w:szCs w:val="24"/>
          <w:vertAlign w:val="superscript"/>
        </w:rPr>
        <w:t>nd</w:t>
      </w:r>
      <w:r w:rsidRPr="00914E46">
        <w:rPr>
          <w:sz w:val="24"/>
          <w:szCs w:val="24"/>
        </w:rPr>
        <w:t xml:space="preserve"> Samuel 22:31, 32; Nehemiah 1:5; 9:32; Ezekiel 10:5; Jeremiah 10:11; Job 3:4-40:2 and Acts 6:8. Second, is </w:t>
      </w:r>
      <w:r w:rsidRPr="00914E46">
        <w:rPr>
          <w:b/>
          <w:sz w:val="24"/>
          <w:szCs w:val="24"/>
        </w:rPr>
        <w:t>Elohim</w:t>
      </w:r>
      <w:r w:rsidRPr="00914E46">
        <w:rPr>
          <w:sz w:val="24"/>
          <w:szCs w:val="24"/>
        </w:rPr>
        <w:t>: The Creator, Preserver, Transcendent, Mighty &amp; Strong is used in Genesis 17:7; 6:18; 9:15; 50:24; 1</w:t>
      </w:r>
      <w:r w:rsidRPr="00914E46">
        <w:rPr>
          <w:sz w:val="24"/>
          <w:szCs w:val="24"/>
          <w:vertAlign w:val="superscript"/>
        </w:rPr>
        <w:t>st</w:t>
      </w:r>
      <w:r w:rsidRPr="00914E46">
        <w:rPr>
          <w:sz w:val="24"/>
          <w:szCs w:val="24"/>
        </w:rPr>
        <w:t xml:space="preserve"> Kings 8:23; Jeremiah 31:33; Isaiah 40:1 &amp; Acts 6:8; chapter 17. Third, is </w:t>
      </w:r>
      <w:r w:rsidRPr="00914E46">
        <w:rPr>
          <w:b/>
          <w:sz w:val="24"/>
          <w:szCs w:val="24"/>
        </w:rPr>
        <w:t>El- Shaddai</w:t>
      </w:r>
      <w:r w:rsidRPr="00914E46">
        <w:rPr>
          <w:sz w:val="24"/>
          <w:szCs w:val="24"/>
        </w:rPr>
        <w:t xml:space="preserve">: The Almighty and the All Sufficient is used in Genesis 17:1-2; 31:29; 49:24-25; Proverbs 3:27; Micah 2:1; Isaiah 60:15-16; 66:10-13; Ruth 1:20-21; Revelation 16:7 and Acts 6:8; 7:22. Fourth, is  </w:t>
      </w:r>
      <w:r w:rsidRPr="00914E46">
        <w:rPr>
          <w:b/>
          <w:sz w:val="24"/>
          <w:szCs w:val="24"/>
        </w:rPr>
        <w:t>El-Elyon</w:t>
      </w:r>
      <w:r w:rsidRPr="00914E46">
        <w:rPr>
          <w:sz w:val="24"/>
          <w:szCs w:val="24"/>
        </w:rPr>
        <w:t xml:space="preserve"> or </w:t>
      </w:r>
      <w:r w:rsidRPr="00914E46">
        <w:rPr>
          <w:b/>
          <w:sz w:val="24"/>
          <w:szCs w:val="24"/>
        </w:rPr>
        <w:t xml:space="preserve">Heleyon </w:t>
      </w:r>
      <w:r w:rsidRPr="00914E46">
        <w:rPr>
          <w:sz w:val="24"/>
          <w:szCs w:val="24"/>
        </w:rPr>
        <w:t xml:space="preserve">or </w:t>
      </w:r>
      <w:r w:rsidRPr="00914E46">
        <w:rPr>
          <w:b/>
          <w:sz w:val="24"/>
          <w:szCs w:val="24"/>
        </w:rPr>
        <w:t>Hupsistos</w:t>
      </w:r>
      <w:r w:rsidRPr="00914E46">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914E46">
        <w:rPr>
          <w:b/>
          <w:sz w:val="24"/>
          <w:szCs w:val="24"/>
        </w:rPr>
        <w:t>El-Roi</w:t>
      </w:r>
      <w:r w:rsidRPr="00914E46">
        <w:rPr>
          <w:sz w:val="24"/>
          <w:szCs w:val="24"/>
        </w:rPr>
        <w:t xml:space="preserve">: The LORD who Sees All is used in Genesis 16:13 and Acts 7:55-56. Sixth, is </w:t>
      </w:r>
      <w:r w:rsidRPr="00914E46">
        <w:rPr>
          <w:b/>
          <w:sz w:val="24"/>
          <w:szCs w:val="24"/>
        </w:rPr>
        <w:t>Adonai</w:t>
      </w:r>
      <w:r w:rsidRPr="00914E46">
        <w:rPr>
          <w:sz w:val="24"/>
          <w:szCs w:val="24"/>
        </w:rPr>
        <w:t>: The Master or LORD is used in Genesis 15:2; Exodus 4:10; Judges 6:15; 2</w:t>
      </w:r>
      <w:r w:rsidRPr="00914E46">
        <w:rPr>
          <w:sz w:val="24"/>
          <w:szCs w:val="24"/>
          <w:vertAlign w:val="superscript"/>
        </w:rPr>
        <w:t>nd</w:t>
      </w:r>
      <w:r w:rsidRPr="00914E46">
        <w:rPr>
          <w:sz w:val="24"/>
          <w:szCs w:val="24"/>
        </w:rPr>
        <w:t xml:space="preserve"> Samuel 7:18-20; Psalms 8; 114:7; 135:5; 141:8; 109:21-28; Daniel 9 &amp; Acts 7:47-50. Seventh, is </w:t>
      </w:r>
      <w:r w:rsidRPr="00914E46">
        <w:rPr>
          <w:b/>
          <w:sz w:val="24"/>
          <w:szCs w:val="24"/>
        </w:rPr>
        <w:t>El-Olam</w:t>
      </w:r>
      <w:r w:rsidRPr="00914E46">
        <w:rPr>
          <w:sz w:val="24"/>
          <w:szCs w:val="24"/>
        </w:rPr>
        <w:t xml:space="preserve">: The LORD Our Everlasting God in used in Isaiah 40:28-31 &amp; Acts 7:60. Eighth, is </w:t>
      </w:r>
      <w:r w:rsidRPr="00914E46">
        <w:rPr>
          <w:b/>
          <w:sz w:val="24"/>
          <w:szCs w:val="24"/>
        </w:rPr>
        <w:t>El-Elohe Israel</w:t>
      </w:r>
      <w:r w:rsidRPr="00914E46">
        <w:rPr>
          <w:sz w:val="24"/>
          <w:szCs w:val="24"/>
        </w:rPr>
        <w:t>: The Holy One of Israel in Genesis 31:28; Isaiah 1:24; 1</w:t>
      </w:r>
      <w:r w:rsidRPr="00914E46">
        <w:rPr>
          <w:sz w:val="24"/>
          <w:szCs w:val="24"/>
          <w:vertAlign w:val="superscript"/>
        </w:rPr>
        <w:t>st</w:t>
      </w:r>
      <w:r w:rsidRPr="00914E46">
        <w:rPr>
          <w:sz w:val="24"/>
          <w:szCs w:val="24"/>
        </w:rPr>
        <w:t xml:space="preserve"> Samuel 15:29 &amp; Acts 7:33. Ninth, is </w:t>
      </w:r>
      <w:r w:rsidRPr="00914E46">
        <w:rPr>
          <w:b/>
          <w:sz w:val="24"/>
          <w:szCs w:val="24"/>
        </w:rPr>
        <w:t xml:space="preserve">Heleyon </w:t>
      </w:r>
      <w:r w:rsidRPr="00914E46">
        <w:rPr>
          <w:sz w:val="24"/>
          <w:szCs w:val="24"/>
        </w:rPr>
        <w:t xml:space="preserve">or </w:t>
      </w:r>
      <w:r w:rsidRPr="00914E46">
        <w:rPr>
          <w:b/>
          <w:sz w:val="24"/>
          <w:szCs w:val="24"/>
        </w:rPr>
        <w:t xml:space="preserve">Elyon </w:t>
      </w:r>
      <w:r w:rsidRPr="00914E46">
        <w:rPr>
          <w:sz w:val="24"/>
          <w:szCs w:val="24"/>
        </w:rPr>
        <w:t xml:space="preserve">or </w:t>
      </w:r>
      <w:r w:rsidRPr="00914E46">
        <w:rPr>
          <w:b/>
          <w:sz w:val="24"/>
          <w:szCs w:val="24"/>
        </w:rPr>
        <w:t>Hypsistos</w:t>
      </w:r>
      <w:r w:rsidRPr="00914E46">
        <w:rPr>
          <w:sz w:val="24"/>
          <w:szCs w:val="24"/>
        </w:rPr>
        <w:t xml:space="preserve">: The  Father Stephen’s Crown as the Highest or Most High is used in Psalms 7:17; 47:2; 83:18; 97:9; Isaiah 57:15; Daniel 4:25; Ephesians 4:6 and Acts 6:5, 8-9; 7:59; 8:2; 11:19; 22:20. Tenth, is </w:t>
      </w:r>
      <w:r w:rsidRPr="00914E46">
        <w:rPr>
          <w:b/>
          <w:sz w:val="24"/>
          <w:szCs w:val="24"/>
        </w:rPr>
        <w:t>Eloah</w:t>
      </w:r>
      <w:r w:rsidRPr="00914E46">
        <w:rPr>
          <w:sz w:val="24"/>
          <w:szCs w:val="24"/>
        </w:rPr>
        <w:t xml:space="preserve">: The Adorable or Worshipful Lord is used in Deuteronomy 32:15; Job 19:25-26 &amp; 40 times with Job alone and Acts 7:42-43. Eleventh, is </w:t>
      </w:r>
      <w:r w:rsidRPr="00914E46">
        <w:rPr>
          <w:b/>
          <w:sz w:val="24"/>
          <w:szCs w:val="24"/>
        </w:rPr>
        <w:t>Elah</w:t>
      </w:r>
      <w:r w:rsidRPr="00914E46">
        <w:rPr>
          <w:sz w:val="24"/>
          <w:szCs w:val="24"/>
        </w:rPr>
        <w:t xml:space="preserve">: The Everlasting God is </w:t>
      </w:r>
      <w:r w:rsidRPr="00914E46">
        <w:rPr>
          <w:sz w:val="24"/>
          <w:szCs w:val="24"/>
        </w:rPr>
        <w:lastRenderedPageBreak/>
        <w:t xml:space="preserve">used in Ezra 4:24 and is used 43 times in Ezra &amp; 46 times in Daniel and Acts 6:5. Twelfth, is </w:t>
      </w:r>
      <w:r w:rsidRPr="00914E46">
        <w:rPr>
          <w:b/>
          <w:sz w:val="24"/>
          <w:szCs w:val="24"/>
        </w:rPr>
        <w:t>Adon-Adonai</w:t>
      </w:r>
      <w:r w:rsidRPr="00914E46">
        <w:rPr>
          <w:sz w:val="24"/>
          <w:szCs w:val="24"/>
        </w:rPr>
        <w:t xml:space="preserve">: Jehovah Our Ruler is used Acts 7:35. Thirteenth, is </w:t>
      </w:r>
      <w:r w:rsidRPr="00914E46">
        <w:rPr>
          <w:b/>
          <w:sz w:val="24"/>
          <w:szCs w:val="24"/>
        </w:rPr>
        <w:t>Adoni-Jah</w:t>
      </w:r>
      <w:r w:rsidRPr="00914E46">
        <w:rPr>
          <w:sz w:val="24"/>
          <w:szCs w:val="24"/>
        </w:rPr>
        <w:t xml:space="preserve">: Jehovah is LORD in Psalms 83:18 and Acts 7:60. Fourteenth, is </w:t>
      </w:r>
      <w:r w:rsidRPr="00914E46">
        <w:rPr>
          <w:b/>
          <w:sz w:val="24"/>
          <w:szCs w:val="24"/>
        </w:rPr>
        <w:t>Adon</w:t>
      </w:r>
      <w:r w:rsidRPr="00914E46">
        <w:rPr>
          <w:sz w:val="24"/>
          <w:szCs w:val="24"/>
        </w:rPr>
        <w:t xml:space="preserve">: The Lord Our Controller is used in Acts 7:35. Fifteenth, is </w:t>
      </w:r>
      <w:r w:rsidRPr="00914E46">
        <w:rPr>
          <w:b/>
          <w:sz w:val="24"/>
          <w:szCs w:val="24"/>
        </w:rPr>
        <w:t>Yah</w:t>
      </w:r>
      <w:r w:rsidRPr="00914E46">
        <w:rPr>
          <w:sz w:val="24"/>
          <w:szCs w:val="24"/>
        </w:rPr>
        <w:t xml:space="preserve">: The Everlasting Strong Lord is used in Psalms 68:4, 34; Isaiah 12:2; 26:4; 38:11 &amp; Acts 6:8; 7:36. Sixteenth, is </w:t>
      </w:r>
      <w:r w:rsidRPr="00914E46">
        <w:rPr>
          <w:b/>
          <w:sz w:val="24"/>
          <w:szCs w:val="24"/>
        </w:rPr>
        <w:t>Jah</w:t>
      </w:r>
      <w:r w:rsidRPr="00914E46">
        <w:rPr>
          <w:sz w:val="24"/>
          <w:szCs w:val="24"/>
        </w:rPr>
        <w:t xml:space="preserve">: the Independent Lord &amp; “Breath” is used in Psalms 68:4 and Acts 6:5. Seventeenth, is </w:t>
      </w:r>
      <w:r w:rsidRPr="00914E46">
        <w:rPr>
          <w:b/>
          <w:sz w:val="24"/>
          <w:szCs w:val="24"/>
        </w:rPr>
        <w:t>El-Bethel</w:t>
      </w:r>
      <w:r w:rsidRPr="00914E46">
        <w:rPr>
          <w:sz w:val="24"/>
          <w:szCs w:val="24"/>
        </w:rPr>
        <w:t xml:space="preserve">: GOD of the House of God used in Genesis 35:7. Eighteenth, is </w:t>
      </w:r>
      <w:r w:rsidRPr="00914E46">
        <w:rPr>
          <w:b/>
          <w:sz w:val="24"/>
          <w:szCs w:val="24"/>
        </w:rPr>
        <w:t>El-Emunah</w:t>
      </w:r>
      <w:r w:rsidRPr="00914E46">
        <w:rPr>
          <w:sz w:val="24"/>
          <w:szCs w:val="24"/>
        </w:rPr>
        <w:t xml:space="preserve">: The Faithful GOD used in Deuteronomy 7:9. Nineteenth, is </w:t>
      </w:r>
      <w:r w:rsidRPr="00914E46">
        <w:rPr>
          <w:b/>
          <w:sz w:val="24"/>
          <w:szCs w:val="24"/>
        </w:rPr>
        <w:t>El-Marom</w:t>
      </w:r>
      <w:r w:rsidRPr="00914E46">
        <w:rPr>
          <w:sz w:val="24"/>
          <w:szCs w:val="24"/>
        </w:rPr>
        <w:t xml:space="preserve">: GOD Most High used in Micah 6:6. Twentieth, is </w:t>
      </w:r>
      <w:r w:rsidRPr="00914E46">
        <w:rPr>
          <w:b/>
          <w:sz w:val="24"/>
          <w:szCs w:val="24"/>
        </w:rPr>
        <w:t>El-Kanna</w:t>
      </w:r>
      <w:r w:rsidRPr="00914E46">
        <w:rPr>
          <w:sz w:val="24"/>
          <w:szCs w:val="24"/>
        </w:rPr>
        <w:t xml:space="preserve"> or </w:t>
      </w:r>
      <w:r w:rsidRPr="00914E46">
        <w:rPr>
          <w:b/>
          <w:sz w:val="24"/>
          <w:szCs w:val="24"/>
        </w:rPr>
        <w:t>El Kanno</w:t>
      </w:r>
      <w:r w:rsidRPr="00914E46">
        <w:rPr>
          <w:sz w:val="24"/>
          <w:szCs w:val="24"/>
        </w:rPr>
        <w:t xml:space="preserve">: The Jealous God used in Exodus 20:5 &amp; Joshua 24:19. Twenty-first, is </w:t>
      </w:r>
      <w:r w:rsidRPr="00914E46">
        <w:rPr>
          <w:b/>
          <w:sz w:val="24"/>
          <w:szCs w:val="24"/>
        </w:rPr>
        <w:t>Alam</w:t>
      </w:r>
      <w:r w:rsidRPr="00914E46">
        <w:rPr>
          <w:sz w:val="24"/>
          <w:szCs w:val="24"/>
        </w:rPr>
        <w:t>: The Secret Name for God.</w:t>
      </w:r>
    </w:p>
    <w:p w:rsidR="009737BE" w:rsidRPr="00914E46" w:rsidRDefault="009737BE" w:rsidP="009737BE">
      <w:pPr>
        <w:spacing w:line="480" w:lineRule="auto"/>
        <w:jc w:val="both"/>
        <w:rPr>
          <w:sz w:val="24"/>
          <w:szCs w:val="24"/>
        </w:rPr>
      </w:pPr>
      <w:r w:rsidRPr="00914E46">
        <w:rPr>
          <w:sz w:val="24"/>
          <w:szCs w:val="24"/>
        </w:rPr>
        <w:t>There are 26 Names of “</w:t>
      </w:r>
      <w:r w:rsidRPr="00914E46">
        <w:rPr>
          <w:b/>
          <w:sz w:val="24"/>
          <w:szCs w:val="24"/>
        </w:rPr>
        <w:t>Jehovah</w:t>
      </w:r>
      <w:r w:rsidRPr="00914E46">
        <w:rPr>
          <w:sz w:val="24"/>
          <w:szCs w:val="24"/>
        </w:rPr>
        <w:t>” also known as “</w:t>
      </w:r>
      <w:r w:rsidRPr="00914E46">
        <w:rPr>
          <w:b/>
          <w:sz w:val="24"/>
          <w:szCs w:val="24"/>
        </w:rPr>
        <w:t>Stephen</w:t>
      </w:r>
      <w:r w:rsidRPr="00914E46">
        <w:rPr>
          <w:sz w:val="24"/>
          <w:szCs w:val="24"/>
        </w:rPr>
        <w:t xml:space="preserve">” is proven in the Exodus 6:3; Psalms 83:18; Isaiah 12:2; 26:4; John 8:58; Ephesians 4:6 &amp; Acts 7:60. First, is </w:t>
      </w:r>
      <w:r w:rsidRPr="00914E46">
        <w:rPr>
          <w:b/>
          <w:sz w:val="24"/>
          <w:szCs w:val="24"/>
        </w:rPr>
        <w:t>Jehovah</w:t>
      </w:r>
      <w:r w:rsidRPr="00914E46">
        <w:rPr>
          <w:sz w:val="24"/>
          <w:szCs w:val="24"/>
        </w:rPr>
        <w:t xml:space="preserve">: </w:t>
      </w:r>
      <w:r w:rsidRPr="00914E46">
        <w:rPr>
          <w:b/>
          <w:sz w:val="24"/>
          <w:szCs w:val="24"/>
        </w:rPr>
        <w:t>The LORD called Yahweh</w:t>
      </w:r>
      <w:r w:rsidRPr="00914E46">
        <w:rPr>
          <w:sz w:val="24"/>
          <w:szCs w:val="24"/>
        </w:rPr>
        <w:t xml:space="preserve"> or Victor or Kurios or Despotes is used in Daniel 9:14; Psalms 11:7; Leviticus 19:2; Habakkuk 1:12; Deuteronomy 6:4-5; Luke 2:29; Acts 4:24; 2</w:t>
      </w:r>
      <w:r w:rsidRPr="00914E46">
        <w:rPr>
          <w:sz w:val="24"/>
          <w:szCs w:val="24"/>
          <w:vertAlign w:val="superscript"/>
        </w:rPr>
        <w:t>nd</w:t>
      </w:r>
      <w:r w:rsidRPr="00914E46">
        <w:rPr>
          <w:sz w:val="24"/>
          <w:szCs w:val="24"/>
        </w:rPr>
        <w:t xml:space="preserve"> Peter 2:1; Jude 4; Revelation 6:10 and Acts 7:60. Second, is </w:t>
      </w:r>
      <w:r w:rsidRPr="00914E46">
        <w:rPr>
          <w:b/>
          <w:sz w:val="24"/>
          <w:szCs w:val="24"/>
        </w:rPr>
        <w:t>Jehovah-Jireh</w:t>
      </w:r>
      <w:r w:rsidRPr="00914E46">
        <w:rPr>
          <w:sz w:val="24"/>
          <w:szCs w:val="24"/>
        </w:rPr>
        <w:t xml:space="preserve">: The LORD Our Provider is used in Genesis 22:14 and Acts 6:8. Third, is </w:t>
      </w:r>
      <w:r w:rsidRPr="00914E46">
        <w:rPr>
          <w:b/>
          <w:sz w:val="24"/>
          <w:szCs w:val="24"/>
        </w:rPr>
        <w:t>Jehovah-Rophe</w:t>
      </w:r>
      <w:r w:rsidRPr="00914E46">
        <w:rPr>
          <w:sz w:val="24"/>
          <w:szCs w:val="24"/>
        </w:rPr>
        <w:t xml:space="preserve">: The LORD Our Healer is used in Exodus 15:22-26; Jeremiah 30:17; Isaiah 61:1 and Acts 6:8. Fourth, is </w:t>
      </w:r>
      <w:r w:rsidRPr="00914E46">
        <w:rPr>
          <w:b/>
          <w:sz w:val="24"/>
          <w:szCs w:val="24"/>
        </w:rPr>
        <w:t>Jehovah-Nissi</w:t>
      </w:r>
      <w:r w:rsidRPr="00914E46">
        <w:rPr>
          <w:sz w:val="24"/>
          <w:szCs w:val="24"/>
        </w:rPr>
        <w:t xml:space="preserve">: The LORD Our Banner is used in Exodus 17:15; Psalms 4:6 &amp; Acts 7:22. Fifth, is </w:t>
      </w:r>
      <w:r w:rsidRPr="00914E46">
        <w:rPr>
          <w:b/>
          <w:sz w:val="24"/>
          <w:szCs w:val="24"/>
        </w:rPr>
        <w:t>Jehovah-M’Kaddesh</w:t>
      </w:r>
      <w:r w:rsidRPr="00914E46">
        <w:rPr>
          <w:sz w:val="24"/>
          <w:szCs w:val="24"/>
        </w:rPr>
        <w:t xml:space="preserve">: The LORD Our Sanctifier is used in Leviticus 20:8 and Acts 6:3. Sixth, is </w:t>
      </w:r>
      <w:r w:rsidRPr="00914E46">
        <w:rPr>
          <w:b/>
          <w:sz w:val="24"/>
          <w:szCs w:val="24"/>
        </w:rPr>
        <w:t>Jehovah-Shalom</w:t>
      </w:r>
      <w:r w:rsidRPr="00914E46">
        <w:rPr>
          <w:sz w:val="24"/>
          <w:szCs w:val="24"/>
        </w:rPr>
        <w:t>: the LORD Our Peace is used in Judges 6:24; Deuteronomy 27:6; Daniel 5:26; 1</w:t>
      </w:r>
      <w:r w:rsidRPr="00914E46">
        <w:rPr>
          <w:sz w:val="24"/>
          <w:szCs w:val="24"/>
          <w:vertAlign w:val="superscript"/>
        </w:rPr>
        <w:t>st</w:t>
      </w:r>
      <w:r w:rsidRPr="00914E46">
        <w:rPr>
          <w:sz w:val="24"/>
          <w:szCs w:val="24"/>
        </w:rPr>
        <w:t xml:space="preserve"> Kings 8:61; 9:25; Genesis 15:16; Exodus 21:34; 22:5, 6; Leviticus 7:11-21 and Acts 7:47-50. Seventh, is </w:t>
      </w:r>
      <w:r w:rsidRPr="00914E46">
        <w:rPr>
          <w:b/>
          <w:sz w:val="24"/>
          <w:szCs w:val="24"/>
        </w:rPr>
        <w:t>Jehovah-Elohim</w:t>
      </w:r>
      <w:r w:rsidRPr="00914E46">
        <w:rPr>
          <w:sz w:val="24"/>
          <w:szCs w:val="24"/>
        </w:rPr>
        <w:t xml:space="preserve">: The LORD GOD or Theos is used in Genesis 2:4; Judges 5:3; Isaiah 17:6; Zephaniah 2:9; Psalms 59:5 &amp; Acts 4:24;  7:6-7.  Eighth, is </w:t>
      </w:r>
      <w:r w:rsidRPr="00914E46">
        <w:rPr>
          <w:b/>
          <w:sz w:val="24"/>
          <w:szCs w:val="24"/>
        </w:rPr>
        <w:t>Jehovah-Tsidkenu</w:t>
      </w:r>
      <w:r w:rsidRPr="00914E46">
        <w:rPr>
          <w:sz w:val="24"/>
          <w:szCs w:val="24"/>
        </w:rPr>
        <w:t xml:space="preserve">:  The  LORD Our Righteousness is used in Jeremiah 23:5-6; </w:t>
      </w:r>
      <w:r w:rsidRPr="00914E46">
        <w:rPr>
          <w:sz w:val="24"/>
          <w:szCs w:val="24"/>
        </w:rPr>
        <w:lastRenderedPageBreak/>
        <w:t xml:space="preserve">33:16 and Acts 6:5, 8. Ninth, is </w:t>
      </w:r>
      <w:r w:rsidRPr="00914E46">
        <w:rPr>
          <w:b/>
          <w:sz w:val="24"/>
          <w:szCs w:val="24"/>
        </w:rPr>
        <w:t>Jehovah-Shammah</w:t>
      </w:r>
      <w:r w:rsidRPr="00914E46">
        <w:rPr>
          <w:sz w:val="24"/>
          <w:szCs w:val="24"/>
        </w:rPr>
        <w:t xml:space="preserve">: The LORD is There is used in Ezekiel 48:35 and Acts 7:9. Tenth, is </w:t>
      </w:r>
      <w:r w:rsidRPr="00914E46">
        <w:rPr>
          <w:b/>
          <w:sz w:val="24"/>
          <w:szCs w:val="24"/>
        </w:rPr>
        <w:t>Jehovah-Sabaoth</w:t>
      </w:r>
      <w:r w:rsidRPr="00914E46">
        <w:rPr>
          <w:sz w:val="24"/>
          <w:szCs w:val="24"/>
        </w:rPr>
        <w:t>:  The LORD of Army Host Camps is used in Isaiah 1:24; Psalms 46:7; 11:2; 2</w:t>
      </w:r>
      <w:r w:rsidRPr="00914E46">
        <w:rPr>
          <w:sz w:val="24"/>
          <w:szCs w:val="24"/>
          <w:vertAlign w:val="superscript"/>
        </w:rPr>
        <w:t>nd</w:t>
      </w:r>
      <w:r w:rsidRPr="00914E46">
        <w:rPr>
          <w:sz w:val="24"/>
          <w:szCs w:val="24"/>
        </w:rPr>
        <w:t xml:space="preserve"> Kings 3:9-12; Jeremiah 11:20; Romans 9:29; James 5:4; Revelation 19:11-16 &amp; Acts 7:30-32. Eleventh, is </w:t>
      </w:r>
      <w:r w:rsidRPr="00914E46">
        <w:rPr>
          <w:b/>
          <w:sz w:val="24"/>
          <w:szCs w:val="24"/>
        </w:rPr>
        <w:t>Jehovah-Rohi</w:t>
      </w:r>
      <w:r w:rsidRPr="00914E46">
        <w:rPr>
          <w:sz w:val="24"/>
          <w:szCs w:val="24"/>
        </w:rPr>
        <w:t xml:space="preserve">: The LORD Our Shepherd is used in Psalms 23 and Acts 6:8. Twelfth, is </w:t>
      </w:r>
      <w:r w:rsidRPr="00914E46">
        <w:rPr>
          <w:b/>
          <w:sz w:val="24"/>
          <w:szCs w:val="24"/>
        </w:rPr>
        <w:t>Jehovah-Gmolah</w:t>
      </w:r>
      <w:r w:rsidRPr="00914E46">
        <w:rPr>
          <w:sz w:val="24"/>
          <w:szCs w:val="24"/>
        </w:rPr>
        <w:t xml:space="preserve">: The Lord Our Recompense is used in Jeremiah 51:6 and Acts 7:26; 8:1. Thirteen, is </w:t>
      </w:r>
      <w:r w:rsidRPr="00914E46">
        <w:rPr>
          <w:b/>
          <w:sz w:val="24"/>
          <w:szCs w:val="24"/>
        </w:rPr>
        <w:t>Jehovah-Makkeh:</w:t>
      </w:r>
      <w:r w:rsidRPr="00914E46">
        <w:rPr>
          <w:sz w:val="24"/>
          <w:szCs w:val="24"/>
        </w:rPr>
        <w:t xml:space="preserve"> The Lord who Smites is used in Ezekiel 7:9 in Acts 7:24. Fourteenth, is </w:t>
      </w:r>
      <w:r w:rsidRPr="00914E46">
        <w:rPr>
          <w:b/>
          <w:sz w:val="24"/>
          <w:szCs w:val="24"/>
        </w:rPr>
        <w:t>Jehovah-Hoseenu</w:t>
      </w:r>
      <w:r w:rsidRPr="00914E46">
        <w:rPr>
          <w:sz w:val="24"/>
          <w:szCs w:val="24"/>
        </w:rPr>
        <w:t xml:space="preserve">: The Lord Our Maker is used in Psalms 95:6; Hebrews 11:10 in Acts 7:49-50. Fifteenth, is </w:t>
      </w:r>
      <w:r w:rsidRPr="00914E46">
        <w:rPr>
          <w:b/>
          <w:sz w:val="24"/>
          <w:szCs w:val="24"/>
        </w:rPr>
        <w:t>Jehovah-Eloheka</w:t>
      </w:r>
      <w:r w:rsidRPr="00914E46">
        <w:rPr>
          <w:sz w:val="24"/>
          <w:szCs w:val="24"/>
        </w:rPr>
        <w:t xml:space="preserve">: The LORD Your God is used 20 times in Deuteronomy 16; 28:58; Exodus 20:2 in Acts 7:17. Sixteenth, is </w:t>
      </w:r>
      <w:r w:rsidRPr="00914E46">
        <w:rPr>
          <w:b/>
          <w:sz w:val="24"/>
          <w:szCs w:val="24"/>
        </w:rPr>
        <w:t>Jehovah-Elobeenu</w:t>
      </w:r>
      <w:r w:rsidRPr="00914E46">
        <w:rPr>
          <w:sz w:val="24"/>
          <w:szCs w:val="24"/>
        </w:rPr>
        <w:t xml:space="preserve">: The LORD Our God is used in Deuteronomy 6:24 &amp; Acts 7:7. Seventeenth, is the </w:t>
      </w:r>
      <w:r w:rsidRPr="00914E46">
        <w:rPr>
          <w:b/>
          <w:sz w:val="24"/>
          <w:szCs w:val="24"/>
        </w:rPr>
        <w:t>Jehovah-Elohay</w:t>
      </w:r>
      <w:r w:rsidRPr="00914E46">
        <w:rPr>
          <w:sz w:val="24"/>
          <w:szCs w:val="24"/>
        </w:rPr>
        <w:t xml:space="preserve">: The LORD My GOD is used in Judges 6:15; 13:87; Zechariah 14:5 &amp; Acts 7:7. Eighteenth, is </w:t>
      </w:r>
      <w:r w:rsidRPr="00914E46">
        <w:rPr>
          <w:b/>
          <w:sz w:val="24"/>
          <w:szCs w:val="24"/>
        </w:rPr>
        <w:t>Jehovah-El Elohim</w:t>
      </w:r>
      <w:r w:rsidRPr="00914E46">
        <w:rPr>
          <w:sz w:val="24"/>
          <w:szCs w:val="24"/>
        </w:rPr>
        <w:t xml:space="preserve">: The Lord God of Gods used in Joshua 22:22. Nineteenth, is </w:t>
      </w:r>
      <w:r w:rsidRPr="00914E46">
        <w:rPr>
          <w:b/>
          <w:sz w:val="24"/>
          <w:szCs w:val="24"/>
        </w:rPr>
        <w:t>Jehovah Elohe Abothekem</w:t>
      </w:r>
      <w:r w:rsidRPr="00914E46">
        <w:rPr>
          <w:sz w:val="24"/>
          <w:szCs w:val="24"/>
        </w:rPr>
        <w:t xml:space="preserve">: The Lord God of Your Fathers used in Joshua 18:3. Twentieth, is </w:t>
      </w:r>
      <w:r w:rsidRPr="00914E46">
        <w:rPr>
          <w:b/>
          <w:sz w:val="24"/>
          <w:szCs w:val="24"/>
        </w:rPr>
        <w:t>Jehovah El Gemuwal</w:t>
      </w:r>
      <w:r w:rsidRPr="00914E46">
        <w:rPr>
          <w:sz w:val="24"/>
          <w:szCs w:val="24"/>
        </w:rPr>
        <w:t xml:space="preserve">: The Lord God of Recompenses used in Jeremiah 51:56. Twenty-first, is </w:t>
      </w:r>
      <w:r w:rsidRPr="00914E46">
        <w:rPr>
          <w:b/>
          <w:sz w:val="24"/>
          <w:szCs w:val="24"/>
        </w:rPr>
        <w:t>Jehovah El Emeth</w:t>
      </w:r>
      <w:r w:rsidRPr="00914E46">
        <w:rPr>
          <w:sz w:val="24"/>
          <w:szCs w:val="24"/>
        </w:rPr>
        <w:t xml:space="preserve">: Lord God of Truth used in Psalms 31:5. Twenty-second, is </w:t>
      </w:r>
      <w:r w:rsidRPr="00914E46">
        <w:rPr>
          <w:b/>
          <w:sz w:val="24"/>
          <w:szCs w:val="24"/>
        </w:rPr>
        <w:t>Jehovah Elohe Yeshuathi</w:t>
      </w:r>
      <w:r w:rsidRPr="00914E46">
        <w:rPr>
          <w:sz w:val="24"/>
          <w:szCs w:val="24"/>
        </w:rPr>
        <w:t xml:space="preserve">: Lord God of my Salvation used in Psalms 41:13. Twenty-third, is </w:t>
      </w:r>
      <w:r w:rsidRPr="00914E46">
        <w:rPr>
          <w:b/>
          <w:sz w:val="24"/>
          <w:szCs w:val="24"/>
        </w:rPr>
        <w:t>Jehovah Elohe Yisreal</w:t>
      </w:r>
      <w:r w:rsidRPr="00914E46">
        <w:rPr>
          <w:sz w:val="24"/>
          <w:szCs w:val="24"/>
        </w:rPr>
        <w:t xml:space="preserve">: The Lord God of Israel used in Psalms 41:13. Twenty-fourth, is </w:t>
      </w:r>
      <w:r w:rsidRPr="00914E46">
        <w:rPr>
          <w:b/>
          <w:sz w:val="24"/>
          <w:szCs w:val="24"/>
        </w:rPr>
        <w:t>Jehovah-Maginnenu</w:t>
      </w:r>
      <w:r w:rsidRPr="00914E46">
        <w:rPr>
          <w:sz w:val="24"/>
          <w:szCs w:val="24"/>
        </w:rPr>
        <w:t xml:space="preserve">: The Lord our Defense used in Psalms 89:18. Twenty-fifth, is </w:t>
      </w:r>
      <w:r w:rsidRPr="00914E46">
        <w:rPr>
          <w:b/>
          <w:sz w:val="24"/>
          <w:szCs w:val="24"/>
        </w:rPr>
        <w:t>Jehovah-Adon Kol Ha-arets</w:t>
      </w:r>
      <w:r w:rsidRPr="00914E46">
        <w:rPr>
          <w:sz w:val="24"/>
          <w:szCs w:val="24"/>
        </w:rPr>
        <w:t xml:space="preserve">: The LORD, the Lord of All the Earth used in Joshua 3:11. Twenty-sixth, is </w:t>
      </w:r>
      <w:r w:rsidRPr="00914E46">
        <w:rPr>
          <w:b/>
          <w:sz w:val="24"/>
          <w:szCs w:val="24"/>
        </w:rPr>
        <w:t>Jehovah-Tsebaoth</w:t>
      </w:r>
      <w:r w:rsidRPr="00914E46">
        <w:rPr>
          <w:sz w:val="24"/>
          <w:szCs w:val="24"/>
        </w:rPr>
        <w:t>: The LORD of Army Host Camps is used in Isaiah 1:24; Psalms 46:7; 11:2; 2</w:t>
      </w:r>
      <w:r w:rsidRPr="00914E46">
        <w:rPr>
          <w:sz w:val="24"/>
          <w:szCs w:val="24"/>
          <w:vertAlign w:val="superscript"/>
        </w:rPr>
        <w:t>nd</w:t>
      </w:r>
      <w:r w:rsidRPr="00914E46">
        <w:rPr>
          <w:sz w:val="24"/>
          <w:szCs w:val="24"/>
        </w:rPr>
        <w:t xml:space="preserve"> Kings 3:9-12; Jeremiah 11:20; Romans 9:29; James 5:4; Revelation 19:11-16 &amp; Acts 7:30-32. If You want to know more about the Divine </w:t>
      </w:r>
      <w:r w:rsidRPr="00914E46">
        <w:rPr>
          <w:sz w:val="24"/>
          <w:szCs w:val="24"/>
        </w:rPr>
        <w:lastRenderedPageBreak/>
        <w:t>Names of God, You must get My book called “</w:t>
      </w:r>
      <w:r w:rsidRPr="00914E46">
        <w:rPr>
          <w:b/>
          <w:sz w:val="24"/>
          <w:szCs w:val="24"/>
        </w:rPr>
        <w:t>What are the Divine Names &amp; Divine Titles used for God the Father Stephen from 0 to All in the Holy Bible</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t>Stephen’s Angelical Hierarchy</w:t>
      </w:r>
    </w:p>
    <w:p w:rsidR="009737BE" w:rsidRPr="00914E46" w:rsidRDefault="009737BE" w:rsidP="009737BE">
      <w:pPr>
        <w:spacing w:line="480" w:lineRule="auto"/>
        <w:jc w:val="both"/>
        <w:rPr>
          <w:sz w:val="24"/>
          <w:szCs w:val="24"/>
        </w:rPr>
      </w:pPr>
      <w:r w:rsidRPr="00914E46">
        <w:rPr>
          <w:sz w:val="24"/>
          <w:szCs w:val="24"/>
        </w:rPr>
        <w:t>Stephen’s Ministry of Angels (Lords) is revealed in Acts 6:15-7:53. It supposed to say The Father Stephen “had the face…face of the Angel (Lord)” in the 29</w:t>
      </w:r>
      <w:r w:rsidRPr="00914E46">
        <w:rPr>
          <w:sz w:val="24"/>
          <w:szCs w:val="24"/>
          <w:vertAlign w:val="superscript"/>
        </w:rPr>
        <w:t>th</w:t>
      </w:r>
      <w:r w:rsidRPr="00914E46">
        <w:rPr>
          <w:sz w:val="24"/>
          <w:szCs w:val="24"/>
        </w:rPr>
        <w:t xml:space="preserve"> order. The 1</w:t>
      </w:r>
      <w:r w:rsidRPr="00914E46">
        <w:rPr>
          <w:sz w:val="24"/>
          <w:szCs w:val="24"/>
          <w:vertAlign w:val="superscript"/>
        </w:rPr>
        <w:t>st</w:t>
      </w:r>
      <w:r w:rsidRPr="00914E46">
        <w:rPr>
          <w:sz w:val="24"/>
          <w:szCs w:val="24"/>
        </w:rPr>
        <w:t xml:space="preserve"> order is the </w:t>
      </w:r>
      <w:r w:rsidRPr="00914E46">
        <w:rPr>
          <w:b/>
          <w:sz w:val="24"/>
          <w:szCs w:val="24"/>
        </w:rPr>
        <w:t>Chalkydri (Phoenixes)</w:t>
      </w:r>
      <w:r w:rsidRPr="00914E46">
        <w:rPr>
          <w:sz w:val="24"/>
          <w:szCs w:val="24"/>
        </w:rPr>
        <w:t>. They are closest to Womankind. Stephen’s</w:t>
      </w:r>
      <w:r w:rsidRPr="00914E46">
        <w:rPr>
          <w:b/>
          <w:sz w:val="24"/>
          <w:szCs w:val="24"/>
        </w:rPr>
        <w:t xml:space="preserve"> Ministry of Heavenly Soldiers (Dignitaries)</w:t>
      </w:r>
      <w:r w:rsidRPr="00914E46">
        <w:rPr>
          <w:sz w:val="24"/>
          <w:szCs w:val="24"/>
        </w:rPr>
        <w:t xml:space="preserve"> consists of the first 5 orders. First, the 2</w:t>
      </w:r>
      <w:r w:rsidRPr="00914E46">
        <w:rPr>
          <w:sz w:val="24"/>
          <w:szCs w:val="24"/>
          <w:vertAlign w:val="superscript"/>
        </w:rPr>
        <w:t>nd</w:t>
      </w:r>
      <w:r w:rsidRPr="00914E46">
        <w:rPr>
          <w:sz w:val="24"/>
          <w:szCs w:val="24"/>
        </w:rPr>
        <w:t xml:space="preserve"> order is called </w:t>
      </w:r>
      <w:r w:rsidRPr="00914E46">
        <w:rPr>
          <w:b/>
          <w:sz w:val="24"/>
          <w:szCs w:val="24"/>
        </w:rPr>
        <w:t>Angels</w:t>
      </w:r>
      <w:r w:rsidRPr="00914E46">
        <w:rPr>
          <w:sz w:val="24"/>
          <w:szCs w:val="24"/>
        </w:rPr>
        <w:t>. They are closest to Man. Some scripture are 1</w:t>
      </w:r>
      <w:r w:rsidRPr="00914E46">
        <w:rPr>
          <w:sz w:val="24"/>
          <w:szCs w:val="24"/>
          <w:vertAlign w:val="superscript"/>
        </w:rPr>
        <w:t>st</w:t>
      </w:r>
      <w:r w:rsidRPr="00914E46">
        <w:rPr>
          <w:sz w:val="24"/>
          <w:szCs w:val="24"/>
        </w:rPr>
        <w:t xml:space="preserve"> Kings 19:2; Haggai 1:13;  Malachi 2:7, 3:1; Genesis  28:12;  Job 1:6,  38:7;  Psalm 89:5, 7;  Daniel  4:13, 17, 23 and 1</w:t>
      </w:r>
      <w:r w:rsidRPr="00914E46">
        <w:rPr>
          <w:sz w:val="24"/>
          <w:szCs w:val="24"/>
          <w:vertAlign w:val="superscript"/>
        </w:rPr>
        <w:t>st</w:t>
      </w:r>
      <w:r w:rsidRPr="00914E46">
        <w:rPr>
          <w:sz w:val="24"/>
          <w:szCs w:val="24"/>
        </w:rPr>
        <w:t xml:space="preserve"> Samuel 17:45. 3</w:t>
      </w:r>
      <w:r w:rsidRPr="00914E46">
        <w:rPr>
          <w:sz w:val="24"/>
          <w:szCs w:val="24"/>
          <w:vertAlign w:val="superscript"/>
        </w:rPr>
        <w:t>rd</w:t>
      </w:r>
      <w:r w:rsidRPr="00914E46">
        <w:rPr>
          <w:sz w:val="24"/>
          <w:szCs w:val="24"/>
        </w:rPr>
        <w:t xml:space="preserve"> order is called </w:t>
      </w:r>
      <w:r w:rsidRPr="00914E46">
        <w:rPr>
          <w:b/>
          <w:sz w:val="24"/>
          <w:szCs w:val="24"/>
        </w:rPr>
        <w:t>Archangels</w:t>
      </w:r>
      <w:r w:rsidRPr="00914E46">
        <w:rPr>
          <w:sz w:val="24"/>
          <w:szCs w:val="24"/>
        </w:rPr>
        <w:t xml:space="preserve"> which are the highest level on Earth. They are ranked 1</w:t>
      </w:r>
      <w:r w:rsidRPr="00914E46">
        <w:rPr>
          <w:sz w:val="24"/>
          <w:szCs w:val="24"/>
          <w:vertAlign w:val="superscript"/>
        </w:rPr>
        <w:t>st</w:t>
      </w:r>
      <w:r w:rsidRPr="00914E46">
        <w:rPr>
          <w:sz w:val="24"/>
          <w:szCs w:val="24"/>
        </w:rPr>
        <w:t xml:space="preserve"> &amp; are called Chiefs. Some scripture verses are 1</w:t>
      </w:r>
      <w:r w:rsidRPr="00914E46">
        <w:rPr>
          <w:sz w:val="24"/>
          <w:szCs w:val="24"/>
          <w:vertAlign w:val="superscript"/>
        </w:rPr>
        <w:t>st</w:t>
      </w:r>
      <w:r w:rsidRPr="00914E46">
        <w:rPr>
          <w:sz w:val="24"/>
          <w:szCs w:val="24"/>
        </w:rPr>
        <w:t xml:space="preserve"> Thessalonians 4:16; Jude 1:9; 2</w:t>
      </w:r>
      <w:r w:rsidRPr="00914E46">
        <w:rPr>
          <w:sz w:val="24"/>
          <w:szCs w:val="24"/>
          <w:vertAlign w:val="superscript"/>
        </w:rPr>
        <w:t>nd</w:t>
      </w:r>
      <w:r w:rsidRPr="00914E46">
        <w:rPr>
          <w:sz w:val="24"/>
          <w:szCs w:val="24"/>
        </w:rPr>
        <w:t xml:space="preserve"> Esdras 4:36; John 5:4 &amp; Revelation 12:7-9. 4</w:t>
      </w:r>
      <w:r w:rsidRPr="00914E46">
        <w:rPr>
          <w:sz w:val="24"/>
          <w:szCs w:val="24"/>
          <w:vertAlign w:val="superscript"/>
        </w:rPr>
        <w:t>th</w:t>
      </w:r>
      <w:r w:rsidRPr="00914E46">
        <w:rPr>
          <w:sz w:val="24"/>
          <w:szCs w:val="24"/>
        </w:rPr>
        <w:t>/5</w:t>
      </w:r>
      <w:r w:rsidRPr="00914E46">
        <w:rPr>
          <w:sz w:val="24"/>
          <w:szCs w:val="24"/>
          <w:vertAlign w:val="superscript"/>
        </w:rPr>
        <w:t>th</w:t>
      </w:r>
      <w:r w:rsidRPr="00914E46">
        <w:rPr>
          <w:sz w:val="24"/>
          <w:szCs w:val="24"/>
        </w:rPr>
        <w:t xml:space="preserve"> orders are called </w:t>
      </w:r>
      <w:r w:rsidRPr="00914E46">
        <w:rPr>
          <w:b/>
          <w:sz w:val="24"/>
          <w:szCs w:val="24"/>
        </w:rPr>
        <w:t>Principalities</w:t>
      </w:r>
      <w:r w:rsidRPr="00914E46">
        <w:rPr>
          <w:sz w:val="24"/>
          <w:szCs w:val="24"/>
        </w:rPr>
        <w:t xml:space="preserve"> or </w:t>
      </w:r>
      <w:r w:rsidRPr="00914E46">
        <w:rPr>
          <w:b/>
          <w:sz w:val="24"/>
          <w:szCs w:val="24"/>
        </w:rPr>
        <w:t>Rulers (Princedoms)</w:t>
      </w:r>
      <w:r w:rsidRPr="00914E46">
        <w:rPr>
          <w:sz w:val="24"/>
          <w:szCs w:val="24"/>
        </w:rPr>
        <w:t>. These are over the spiritual warfare of cities &amp; they break strongholds that are against God in 2</w:t>
      </w:r>
      <w:r w:rsidRPr="00914E46">
        <w:rPr>
          <w:sz w:val="24"/>
          <w:szCs w:val="24"/>
          <w:vertAlign w:val="superscript"/>
        </w:rPr>
        <w:t>nd</w:t>
      </w:r>
      <w:r w:rsidRPr="00914E46">
        <w:rPr>
          <w:sz w:val="24"/>
          <w:szCs w:val="24"/>
        </w:rPr>
        <w:t xml:space="preserve"> Corinthians 4:7-15; 10:3-5. Stephen’s  </w:t>
      </w:r>
      <w:r w:rsidRPr="00914E46">
        <w:rPr>
          <w:b/>
          <w:sz w:val="24"/>
          <w:szCs w:val="24"/>
        </w:rPr>
        <w:t>Ministry  of   Heavenly  Governors (Presidents)</w:t>
      </w:r>
      <w:r w:rsidRPr="00914E46">
        <w:rPr>
          <w:sz w:val="24"/>
          <w:szCs w:val="24"/>
        </w:rPr>
        <w:t xml:space="preserve"> consist  of  the  second  7  orders.  The 6</w:t>
      </w:r>
      <w:r w:rsidRPr="00914E46">
        <w:rPr>
          <w:sz w:val="24"/>
          <w:szCs w:val="24"/>
          <w:vertAlign w:val="superscript"/>
        </w:rPr>
        <w:t>th</w:t>
      </w:r>
      <w:r w:rsidRPr="00914E46">
        <w:rPr>
          <w:sz w:val="24"/>
          <w:szCs w:val="24"/>
        </w:rPr>
        <w:t>/7</w:t>
      </w:r>
      <w:r w:rsidRPr="00914E46">
        <w:rPr>
          <w:sz w:val="24"/>
          <w:szCs w:val="24"/>
          <w:vertAlign w:val="superscript"/>
        </w:rPr>
        <w:t>th</w:t>
      </w:r>
      <w:r w:rsidRPr="00914E46">
        <w:rPr>
          <w:sz w:val="24"/>
          <w:szCs w:val="24"/>
        </w:rPr>
        <w:t xml:space="preserve"> orders are called </w:t>
      </w:r>
      <w:r w:rsidRPr="00914E46">
        <w:rPr>
          <w:b/>
          <w:sz w:val="24"/>
          <w:szCs w:val="24"/>
        </w:rPr>
        <w:t>Powers</w:t>
      </w:r>
      <w:r w:rsidRPr="00914E46">
        <w:rPr>
          <w:sz w:val="24"/>
          <w:szCs w:val="24"/>
        </w:rPr>
        <w:t xml:space="preserve"> </w:t>
      </w:r>
      <w:r w:rsidRPr="00914E46">
        <w:rPr>
          <w:b/>
          <w:sz w:val="24"/>
          <w:szCs w:val="24"/>
        </w:rPr>
        <w:t>(Potentates)</w:t>
      </w:r>
      <w:r w:rsidRPr="00914E46">
        <w:rPr>
          <w:sz w:val="24"/>
          <w:szCs w:val="24"/>
        </w:rPr>
        <w:t xml:space="preserve"> or </w:t>
      </w:r>
      <w:r w:rsidRPr="00914E46">
        <w:rPr>
          <w:b/>
          <w:sz w:val="24"/>
          <w:szCs w:val="24"/>
        </w:rPr>
        <w:t>Authorities</w:t>
      </w:r>
      <w:r w:rsidRPr="00914E46">
        <w:rPr>
          <w:sz w:val="24"/>
          <w:szCs w:val="24"/>
        </w:rPr>
        <w:t>. They are angels who also fight spiritual warfare’s over cities, but are at a higher level of glory. Some scripture  verses  are Ephesians 1:21, 3:10, 6:12; Colossians 1:16, 2:15; Romans 8:38-39; 1</w:t>
      </w:r>
      <w:r w:rsidRPr="00914E46">
        <w:rPr>
          <w:sz w:val="24"/>
          <w:szCs w:val="24"/>
          <w:vertAlign w:val="superscript"/>
        </w:rPr>
        <w:t>st</w:t>
      </w:r>
      <w:r w:rsidRPr="00914E46">
        <w:rPr>
          <w:sz w:val="24"/>
          <w:szCs w:val="24"/>
        </w:rPr>
        <w:t xml:space="preserve"> Corinthian 15:24; 1</w:t>
      </w:r>
      <w:r w:rsidRPr="00914E46">
        <w:rPr>
          <w:sz w:val="24"/>
          <w:szCs w:val="24"/>
          <w:vertAlign w:val="superscript"/>
        </w:rPr>
        <w:t>st</w:t>
      </w:r>
      <w:r w:rsidRPr="00914E46">
        <w:rPr>
          <w:sz w:val="24"/>
          <w:szCs w:val="24"/>
        </w:rPr>
        <w:t xml:space="preserve"> Peter 3:22; and 2</w:t>
      </w:r>
      <w:r w:rsidRPr="00914E46">
        <w:rPr>
          <w:sz w:val="24"/>
          <w:szCs w:val="24"/>
          <w:vertAlign w:val="superscript"/>
        </w:rPr>
        <w:t>nd</w:t>
      </w:r>
      <w:r w:rsidRPr="00914E46">
        <w:rPr>
          <w:sz w:val="24"/>
          <w:szCs w:val="24"/>
        </w:rPr>
        <w:t xml:space="preserve"> Thessalonians 1:7. The 8</w:t>
      </w:r>
      <w:r w:rsidRPr="00914E46">
        <w:rPr>
          <w:sz w:val="24"/>
          <w:szCs w:val="24"/>
          <w:vertAlign w:val="superscript"/>
        </w:rPr>
        <w:t>th</w:t>
      </w:r>
      <w:r w:rsidRPr="00914E46">
        <w:rPr>
          <w:sz w:val="24"/>
          <w:szCs w:val="24"/>
        </w:rPr>
        <w:t>/9</w:t>
      </w:r>
      <w:r w:rsidRPr="00914E46">
        <w:rPr>
          <w:sz w:val="24"/>
          <w:szCs w:val="24"/>
          <w:vertAlign w:val="superscript"/>
        </w:rPr>
        <w:t>th</w:t>
      </w:r>
      <w:r w:rsidRPr="00914E46">
        <w:rPr>
          <w:sz w:val="24"/>
          <w:szCs w:val="24"/>
        </w:rPr>
        <w:t xml:space="preserve"> orders are called </w:t>
      </w:r>
      <w:r w:rsidRPr="00914E46">
        <w:rPr>
          <w:b/>
          <w:sz w:val="24"/>
          <w:szCs w:val="24"/>
        </w:rPr>
        <w:t xml:space="preserve">Virtues </w:t>
      </w:r>
      <w:r w:rsidRPr="00914E46">
        <w:rPr>
          <w:sz w:val="24"/>
          <w:szCs w:val="24"/>
        </w:rPr>
        <w:t xml:space="preserve">or </w:t>
      </w:r>
      <w:r w:rsidRPr="00914E46">
        <w:rPr>
          <w:b/>
          <w:sz w:val="24"/>
          <w:szCs w:val="24"/>
        </w:rPr>
        <w:t>Strongholds</w:t>
      </w:r>
      <w:r w:rsidRPr="00914E46">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914E46">
        <w:rPr>
          <w:sz w:val="24"/>
          <w:szCs w:val="24"/>
        </w:rPr>
        <w:lastRenderedPageBreak/>
        <w:t>satanic powers in Ephesians 6:10-20 &amp; Revelation 12:7-9. The 10</w:t>
      </w:r>
      <w:r w:rsidRPr="00914E46">
        <w:rPr>
          <w:sz w:val="24"/>
          <w:szCs w:val="24"/>
          <w:vertAlign w:val="superscript"/>
        </w:rPr>
        <w:t>th</w:t>
      </w:r>
      <w:r w:rsidRPr="00914E46">
        <w:rPr>
          <w:sz w:val="24"/>
          <w:szCs w:val="24"/>
        </w:rPr>
        <w:t>-12</w:t>
      </w:r>
      <w:r w:rsidRPr="00914E46">
        <w:rPr>
          <w:sz w:val="24"/>
          <w:szCs w:val="24"/>
          <w:vertAlign w:val="superscript"/>
        </w:rPr>
        <w:t>th</w:t>
      </w:r>
      <w:r w:rsidRPr="00914E46">
        <w:rPr>
          <w:sz w:val="24"/>
          <w:szCs w:val="24"/>
        </w:rPr>
        <w:t xml:space="preserve"> orders are called </w:t>
      </w:r>
      <w:r w:rsidRPr="00914E46">
        <w:rPr>
          <w:b/>
          <w:sz w:val="24"/>
          <w:szCs w:val="24"/>
        </w:rPr>
        <w:t xml:space="preserve">Dominions (Domination) </w:t>
      </w:r>
      <w:r w:rsidRPr="00914E46">
        <w:rPr>
          <w:sz w:val="24"/>
          <w:szCs w:val="24"/>
        </w:rPr>
        <w:t>or</w:t>
      </w:r>
      <w:r w:rsidRPr="00914E46">
        <w:rPr>
          <w:b/>
          <w:sz w:val="24"/>
          <w:szCs w:val="24"/>
        </w:rPr>
        <w:t xml:space="preserve"> Hashmallims </w:t>
      </w:r>
      <w:r w:rsidRPr="00914E46">
        <w:rPr>
          <w:sz w:val="24"/>
          <w:szCs w:val="24"/>
        </w:rPr>
        <w:t>or</w:t>
      </w:r>
      <w:r w:rsidRPr="00914E46">
        <w:rPr>
          <w:b/>
          <w:sz w:val="24"/>
          <w:szCs w:val="24"/>
        </w:rPr>
        <w:t xml:space="preserve"> Lordships</w:t>
      </w:r>
      <w:r w:rsidRPr="00914E46">
        <w:rPr>
          <w:sz w:val="24"/>
          <w:szCs w:val="24"/>
        </w:rPr>
        <w:t>. These are they whose spiritual understanding to the Saints (Lords) has authority over negative cosmic powers who resisted God &amp; are made subject of His creation who fell from there 1</w:t>
      </w:r>
      <w:r w:rsidRPr="00914E46">
        <w:rPr>
          <w:sz w:val="24"/>
          <w:szCs w:val="24"/>
          <w:vertAlign w:val="superscript"/>
        </w:rPr>
        <w:t>st</w:t>
      </w:r>
      <w:r w:rsidRPr="00914E46">
        <w:rPr>
          <w:sz w:val="24"/>
          <w:szCs w:val="24"/>
        </w:rPr>
        <w:t xml:space="preserve"> estate. Two scripture verses are Ephesians 1:21 and Colossians 1:16. Stephen’s </w:t>
      </w:r>
      <w:r w:rsidRPr="00914E46">
        <w:rPr>
          <w:b/>
          <w:sz w:val="24"/>
          <w:szCs w:val="24"/>
        </w:rPr>
        <w:t>Ministry of Heavenly Guardians (Protectors)</w:t>
      </w:r>
      <w:r w:rsidRPr="00914E46">
        <w:rPr>
          <w:sz w:val="24"/>
          <w:szCs w:val="24"/>
        </w:rPr>
        <w:t xml:space="preserve"> is the last 10 orders. The 13</w:t>
      </w:r>
      <w:r w:rsidRPr="00914E46">
        <w:rPr>
          <w:sz w:val="24"/>
          <w:szCs w:val="24"/>
          <w:vertAlign w:val="superscript"/>
        </w:rPr>
        <w:t>th-</w:t>
      </w:r>
      <w:r w:rsidRPr="00914E46">
        <w:rPr>
          <w:sz w:val="24"/>
          <w:szCs w:val="24"/>
        </w:rPr>
        <w:t>18</w:t>
      </w:r>
      <w:r w:rsidRPr="00914E46">
        <w:rPr>
          <w:sz w:val="24"/>
          <w:szCs w:val="24"/>
          <w:vertAlign w:val="superscript"/>
        </w:rPr>
        <w:t>th</w:t>
      </w:r>
      <w:r w:rsidRPr="00914E46">
        <w:rPr>
          <w:sz w:val="24"/>
          <w:szCs w:val="24"/>
        </w:rPr>
        <w:t xml:space="preserve"> orders are called </w:t>
      </w:r>
      <w:r w:rsidRPr="00914E46">
        <w:rPr>
          <w:b/>
          <w:sz w:val="24"/>
          <w:szCs w:val="24"/>
        </w:rPr>
        <w:t>Thrones (Elders)</w:t>
      </w:r>
      <w:r w:rsidRPr="00914E46">
        <w:rPr>
          <w:sz w:val="24"/>
          <w:szCs w:val="24"/>
        </w:rPr>
        <w:t xml:space="preserve">, </w:t>
      </w:r>
      <w:r w:rsidRPr="00914E46">
        <w:rPr>
          <w:b/>
          <w:sz w:val="24"/>
          <w:szCs w:val="24"/>
        </w:rPr>
        <w:t>Wheels (Rims)</w:t>
      </w:r>
      <w:r w:rsidRPr="00914E46">
        <w:rPr>
          <w:sz w:val="24"/>
          <w:szCs w:val="24"/>
        </w:rPr>
        <w:t xml:space="preserve">, </w:t>
      </w:r>
      <w:r w:rsidRPr="00914E46">
        <w:rPr>
          <w:b/>
          <w:sz w:val="24"/>
          <w:szCs w:val="24"/>
        </w:rPr>
        <w:t>Ophanims</w:t>
      </w:r>
      <w:r w:rsidRPr="00914E46">
        <w:rPr>
          <w:sz w:val="24"/>
          <w:szCs w:val="24"/>
        </w:rPr>
        <w:t xml:space="preserve">, </w:t>
      </w:r>
      <w:r w:rsidRPr="00914E46">
        <w:rPr>
          <w:b/>
          <w:sz w:val="24"/>
          <w:szCs w:val="24"/>
        </w:rPr>
        <w:t>Ophde’s</w:t>
      </w:r>
      <w:r w:rsidRPr="00914E46">
        <w:rPr>
          <w:sz w:val="24"/>
          <w:szCs w:val="24"/>
        </w:rPr>
        <w:t xml:space="preserve">, </w:t>
      </w:r>
      <w:r w:rsidRPr="00914E46">
        <w:rPr>
          <w:b/>
          <w:sz w:val="24"/>
          <w:szCs w:val="24"/>
        </w:rPr>
        <w:t>Ofanim’s</w:t>
      </w:r>
      <w:r w:rsidRPr="00914E46">
        <w:rPr>
          <w:sz w:val="24"/>
          <w:szCs w:val="24"/>
        </w:rPr>
        <w:t xml:space="preserve"> or </w:t>
      </w:r>
      <w:r w:rsidRPr="00914E46">
        <w:rPr>
          <w:b/>
          <w:sz w:val="24"/>
          <w:szCs w:val="24"/>
        </w:rPr>
        <w:t>Galgallims (Many Eyed Ones)</w:t>
      </w:r>
      <w:r w:rsidRPr="00914E46">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914E46">
        <w:rPr>
          <w:sz w:val="24"/>
          <w:szCs w:val="24"/>
          <w:vertAlign w:val="superscript"/>
        </w:rPr>
        <w:t>th</w:t>
      </w:r>
      <w:r w:rsidRPr="00914E46">
        <w:rPr>
          <w:sz w:val="24"/>
          <w:szCs w:val="24"/>
        </w:rPr>
        <w:t>/20</w:t>
      </w:r>
      <w:r w:rsidRPr="00914E46">
        <w:rPr>
          <w:sz w:val="24"/>
          <w:szCs w:val="24"/>
          <w:vertAlign w:val="superscript"/>
        </w:rPr>
        <w:t>th</w:t>
      </w:r>
      <w:r w:rsidRPr="00914E46">
        <w:rPr>
          <w:sz w:val="24"/>
          <w:szCs w:val="24"/>
        </w:rPr>
        <w:t xml:space="preserve"> orders are called </w:t>
      </w:r>
      <w:r w:rsidRPr="00914E46">
        <w:rPr>
          <w:b/>
          <w:sz w:val="24"/>
          <w:szCs w:val="24"/>
        </w:rPr>
        <w:t>Burning Ones</w:t>
      </w:r>
      <w:r w:rsidRPr="00914E46">
        <w:rPr>
          <w:sz w:val="24"/>
          <w:szCs w:val="24"/>
        </w:rPr>
        <w:t xml:space="preserve"> or </w:t>
      </w:r>
      <w:r w:rsidRPr="00914E46">
        <w:rPr>
          <w:b/>
          <w:sz w:val="24"/>
          <w:szCs w:val="24"/>
        </w:rPr>
        <w:t>Seraphim’s</w:t>
      </w:r>
      <w:r w:rsidRPr="00914E4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914E46">
        <w:rPr>
          <w:sz w:val="24"/>
          <w:szCs w:val="24"/>
          <w:vertAlign w:val="superscript"/>
        </w:rPr>
        <w:t>st</w:t>
      </w:r>
      <w:r w:rsidRPr="00914E46">
        <w:rPr>
          <w:sz w:val="24"/>
          <w:szCs w:val="24"/>
        </w:rPr>
        <w:t>/22</w:t>
      </w:r>
      <w:r w:rsidRPr="00914E46">
        <w:rPr>
          <w:sz w:val="24"/>
          <w:szCs w:val="24"/>
          <w:vertAlign w:val="superscript"/>
        </w:rPr>
        <w:t>nd</w:t>
      </w:r>
      <w:r w:rsidRPr="00914E46">
        <w:rPr>
          <w:sz w:val="24"/>
          <w:szCs w:val="24"/>
        </w:rPr>
        <w:t xml:space="preserve"> orders of angels are called </w:t>
      </w:r>
      <w:r w:rsidRPr="00914E46">
        <w:rPr>
          <w:b/>
          <w:sz w:val="24"/>
          <w:szCs w:val="24"/>
        </w:rPr>
        <w:t>Chayot’s</w:t>
      </w:r>
      <w:r w:rsidRPr="00914E46">
        <w:rPr>
          <w:sz w:val="24"/>
          <w:szCs w:val="24"/>
        </w:rPr>
        <w:t xml:space="preserve"> or </w:t>
      </w:r>
      <w:r w:rsidRPr="00914E46">
        <w:rPr>
          <w:b/>
          <w:sz w:val="24"/>
          <w:szCs w:val="24"/>
        </w:rPr>
        <w:t>Living Creatures</w:t>
      </w:r>
      <w:r w:rsidRPr="00914E46">
        <w:rPr>
          <w:sz w:val="24"/>
          <w:szCs w:val="24"/>
        </w:rPr>
        <w:t xml:space="preserve">. </w:t>
      </w:r>
      <w:r w:rsidRPr="00914E46">
        <w:rPr>
          <w:b/>
          <w:sz w:val="24"/>
          <w:szCs w:val="24"/>
        </w:rPr>
        <w:t>Stephen’s Ministry of the Heavenly Crown</w:t>
      </w:r>
      <w:r w:rsidRPr="00914E46">
        <w:rPr>
          <w:sz w:val="24"/>
          <w:szCs w:val="24"/>
        </w:rPr>
        <w:t xml:space="preserve"> is the 23</w:t>
      </w:r>
      <w:r w:rsidRPr="00914E46">
        <w:rPr>
          <w:sz w:val="24"/>
          <w:szCs w:val="24"/>
          <w:vertAlign w:val="superscript"/>
        </w:rPr>
        <w:t>rd</w:t>
      </w:r>
      <w:r w:rsidRPr="00914E46">
        <w:rPr>
          <w:sz w:val="24"/>
          <w:szCs w:val="24"/>
        </w:rPr>
        <w:t xml:space="preserve">/24 orders called </w:t>
      </w:r>
      <w:r w:rsidRPr="00914E46">
        <w:rPr>
          <w:b/>
          <w:sz w:val="24"/>
          <w:szCs w:val="24"/>
        </w:rPr>
        <w:t>Chubby Ones</w:t>
      </w:r>
      <w:r w:rsidRPr="00914E46">
        <w:rPr>
          <w:sz w:val="24"/>
          <w:szCs w:val="24"/>
        </w:rPr>
        <w:t xml:space="preserve"> or </w:t>
      </w:r>
      <w:r w:rsidRPr="00914E46">
        <w:rPr>
          <w:b/>
          <w:sz w:val="24"/>
          <w:szCs w:val="24"/>
        </w:rPr>
        <w:t>Cherubim</w:t>
      </w:r>
      <w:r w:rsidRPr="00914E46">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914E46">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914E46">
        <w:rPr>
          <w:sz w:val="24"/>
          <w:szCs w:val="24"/>
          <w:vertAlign w:val="superscript"/>
        </w:rPr>
        <w:t>st</w:t>
      </w:r>
      <w:r w:rsidRPr="00914E46">
        <w:rPr>
          <w:sz w:val="24"/>
          <w:szCs w:val="24"/>
        </w:rPr>
        <w:t xml:space="preserve"> Kings 6:23-28; Revelation 4-6 &amp; Psalm 99:1. In  Ezekiel 1-10  control the rebellion, the siege of Jerusalem, the flaming sword against Jerusalem,  idolatry, God’s  judgment, porn (Greek word </w:t>
      </w:r>
      <w:r w:rsidRPr="00914E46">
        <w:rPr>
          <w:b/>
          <w:i/>
          <w:sz w:val="24"/>
          <w:szCs w:val="24"/>
        </w:rPr>
        <w:t>porniea</w:t>
      </w:r>
      <w:r w:rsidRPr="00914E46">
        <w:rPr>
          <w:sz w:val="24"/>
          <w:szCs w:val="24"/>
        </w:rPr>
        <w:t>) or abominations in the temple, &amp; the wicked slayed. The 24 orders of Dragons are 1</w:t>
      </w:r>
      <w:r w:rsidRPr="00914E46">
        <w:rPr>
          <w:sz w:val="24"/>
          <w:szCs w:val="24"/>
          <w:vertAlign w:val="superscript"/>
        </w:rPr>
        <w:t>st</w:t>
      </w:r>
      <w:r w:rsidRPr="00914E46">
        <w:rPr>
          <w:sz w:val="24"/>
          <w:szCs w:val="24"/>
        </w:rPr>
        <w:t xml:space="preserve"> called </w:t>
      </w:r>
      <w:r w:rsidRPr="00914E46">
        <w:rPr>
          <w:b/>
          <w:sz w:val="24"/>
          <w:szCs w:val="24"/>
        </w:rPr>
        <w:t>Chalkydri (Winged Dragons)</w:t>
      </w:r>
      <w:r w:rsidRPr="00914E46">
        <w:rPr>
          <w:sz w:val="24"/>
          <w:szCs w:val="24"/>
        </w:rPr>
        <w:t xml:space="preserve"> in 1</w:t>
      </w:r>
      <w:r w:rsidRPr="00914E46">
        <w:rPr>
          <w:sz w:val="24"/>
          <w:szCs w:val="24"/>
          <w:vertAlign w:val="superscript"/>
        </w:rPr>
        <w:t>st</w:t>
      </w:r>
      <w:r w:rsidRPr="00914E46">
        <w:rPr>
          <w:sz w:val="24"/>
          <w:szCs w:val="24"/>
        </w:rPr>
        <w:t xml:space="preserve"> &amp; 2</w:t>
      </w:r>
      <w:r w:rsidRPr="00914E46">
        <w:rPr>
          <w:sz w:val="24"/>
          <w:szCs w:val="24"/>
          <w:vertAlign w:val="superscript"/>
        </w:rPr>
        <w:t>nd</w:t>
      </w:r>
      <w:r w:rsidRPr="00914E46">
        <w:rPr>
          <w:sz w:val="24"/>
          <w:szCs w:val="24"/>
        </w:rPr>
        <w:t xml:space="preserve"> Enoch p. 8-9, 485-500. Stephen gave aid to angels in Acts 6:15-7:53. </w:t>
      </w:r>
      <w:r w:rsidRPr="00914E46">
        <w:rPr>
          <w:b/>
          <w:sz w:val="24"/>
          <w:szCs w:val="24"/>
        </w:rPr>
        <w:t>The Dragon Lords in the 25</w:t>
      </w:r>
      <w:r w:rsidRPr="00914E46">
        <w:rPr>
          <w:b/>
          <w:sz w:val="24"/>
          <w:szCs w:val="24"/>
          <w:vertAlign w:val="superscript"/>
        </w:rPr>
        <w:t>th</w:t>
      </w:r>
      <w:r w:rsidRPr="00914E46">
        <w:rPr>
          <w:b/>
          <w:sz w:val="24"/>
          <w:szCs w:val="24"/>
        </w:rPr>
        <w:t>/26</w:t>
      </w:r>
      <w:r w:rsidRPr="00914E46">
        <w:rPr>
          <w:b/>
          <w:sz w:val="24"/>
          <w:szCs w:val="24"/>
          <w:vertAlign w:val="superscript"/>
        </w:rPr>
        <w:t>th</w:t>
      </w:r>
      <w:r w:rsidRPr="00914E46">
        <w:rPr>
          <w:b/>
          <w:sz w:val="24"/>
          <w:szCs w:val="24"/>
        </w:rPr>
        <w:t xml:space="preserve"> orders of the Lord John/Jesus made the way for the 27</w:t>
      </w:r>
      <w:r w:rsidRPr="00914E46">
        <w:rPr>
          <w:b/>
          <w:sz w:val="24"/>
          <w:szCs w:val="24"/>
          <w:vertAlign w:val="superscript"/>
        </w:rPr>
        <w:t>th</w:t>
      </w:r>
      <w:r w:rsidRPr="00914E46">
        <w:rPr>
          <w:b/>
          <w:sz w:val="24"/>
          <w:szCs w:val="24"/>
        </w:rPr>
        <w:t>-29</w:t>
      </w:r>
      <w:r w:rsidRPr="00914E46">
        <w:rPr>
          <w:b/>
          <w:sz w:val="24"/>
          <w:szCs w:val="24"/>
          <w:vertAlign w:val="superscript"/>
        </w:rPr>
        <w:t>th</w:t>
      </w:r>
      <w:r w:rsidRPr="00914E46">
        <w:rPr>
          <w:b/>
          <w:sz w:val="24"/>
          <w:szCs w:val="24"/>
        </w:rPr>
        <w:t xml:space="preserve"> orders of the Lord James’ 2-fold office for Boys &amp; Law/Stephen for Lords under Yah</w:t>
      </w:r>
      <w:r w:rsidRPr="00914E4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9737BE" w:rsidRPr="00914E46" w:rsidRDefault="009737BE" w:rsidP="009737BE">
      <w:pPr>
        <w:spacing w:line="480" w:lineRule="auto"/>
        <w:jc w:val="both"/>
        <w:rPr>
          <w:sz w:val="24"/>
          <w:szCs w:val="24"/>
        </w:rPr>
      </w:pPr>
      <w:r w:rsidRPr="00914E46">
        <w:rPr>
          <w:sz w:val="24"/>
          <w:szCs w:val="24"/>
        </w:rPr>
        <w:t>Stephen’s Identity as the Angel of the Lord</w:t>
      </w:r>
    </w:p>
    <w:p w:rsidR="009737BE" w:rsidRPr="00914E46" w:rsidRDefault="009737BE" w:rsidP="009737BE">
      <w:pPr>
        <w:spacing w:line="480" w:lineRule="auto"/>
        <w:jc w:val="both"/>
        <w:rPr>
          <w:sz w:val="24"/>
          <w:szCs w:val="24"/>
        </w:rPr>
      </w:pPr>
      <w:r w:rsidRPr="00914E46">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914E46">
        <w:rPr>
          <w:sz w:val="24"/>
          <w:szCs w:val="24"/>
          <w:vertAlign w:val="superscript"/>
        </w:rPr>
        <w:t>nd</w:t>
      </w:r>
      <w:r w:rsidRPr="00914E4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914E46">
        <w:rPr>
          <w:sz w:val="24"/>
          <w:szCs w:val="24"/>
          <w:vertAlign w:val="superscript"/>
        </w:rPr>
        <w:t>nd</w:t>
      </w:r>
      <w:r w:rsidRPr="00914E46">
        <w:rPr>
          <w:sz w:val="24"/>
          <w:szCs w:val="24"/>
        </w:rPr>
        <w:t xml:space="preserve"> Samuel 24:16-17; 2</w:t>
      </w:r>
      <w:r w:rsidRPr="00914E46">
        <w:rPr>
          <w:sz w:val="24"/>
          <w:szCs w:val="24"/>
          <w:vertAlign w:val="superscript"/>
        </w:rPr>
        <w:t>nd</w:t>
      </w:r>
      <w:r w:rsidRPr="00914E46">
        <w:rPr>
          <w:sz w:val="24"/>
          <w:szCs w:val="24"/>
        </w:rPr>
        <w:t xml:space="preserve"> Chronicles 32:21; Acts 12:23; Revelation 16:1 &amp; 2</w:t>
      </w:r>
      <w:r w:rsidRPr="00914E46">
        <w:rPr>
          <w:sz w:val="24"/>
          <w:szCs w:val="24"/>
          <w:vertAlign w:val="superscript"/>
        </w:rPr>
        <w:t>nd</w:t>
      </w:r>
      <w:r w:rsidRPr="00914E4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914E46">
        <w:rPr>
          <w:sz w:val="24"/>
          <w:szCs w:val="24"/>
          <w:vertAlign w:val="superscript"/>
        </w:rPr>
        <w:t>th</w:t>
      </w:r>
      <w:r w:rsidRPr="00914E46">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9737BE" w:rsidRPr="00914E46" w:rsidRDefault="009737BE" w:rsidP="009737BE">
      <w:pPr>
        <w:spacing w:line="480" w:lineRule="auto"/>
        <w:jc w:val="both"/>
        <w:rPr>
          <w:sz w:val="24"/>
          <w:szCs w:val="24"/>
        </w:rPr>
      </w:pPr>
      <w:r w:rsidRPr="00914E46">
        <w:rPr>
          <w:sz w:val="24"/>
          <w:szCs w:val="24"/>
        </w:rPr>
        <w:t>Stephen directly glorified God</w:t>
      </w:r>
    </w:p>
    <w:p w:rsidR="009737BE" w:rsidRPr="00914E46" w:rsidRDefault="009737BE" w:rsidP="009737BE">
      <w:pPr>
        <w:spacing w:line="480" w:lineRule="auto"/>
        <w:jc w:val="both"/>
        <w:rPr>
          <w:sz w:val="24"/>
          <w:szCs w:val="24"/>
        </w:rPr>
      </w:pPr>
      <w:r w:rsidRPr="00914E46">
        <w:rPr>
          <w:sz w:val="24"/>
          <w:szCs w:val="24"/>
        </w:rPr>
        <w:lastRenderedPageBreak/>
        <w:t>Stephen’s Angelical Ministry glorified God in Acts 7:55-56. Some scripture verses are Psalm 103:20, 148:2; Isaiah 6:2-3; Revelation 4:8; Luke 2:14-15; 15:10; Hebrews 1:6; Ephesians 3:10; 1</w:t>
      </w:r>
      <w:r w:rsidRPr="00914E46">
        <w:rPr>
          <w:sz w:val="24"/>
          <w:szCs w:val="24"/>
          <w:vertAlign w:val="superscript"/>
        </w:rPr>
        <w:t>st</w:t>
      </w:r>
      <w:r w:rsidRPr="00914E46">
        <w:rPr>
          <w:sz w:val="24"/>
          <w:szCs w:val="24"/>
        </w:rPr>
        <w:t xml:space="preserve"> Peter 1:12; 1</w:t>
      </w:r>
      <w:r w:rsidRPr="00914E46">
        <w:rPr>
          <w:sz w:val="24"/>
          <w:szCs w:val="24"/>
          <w:vertAlign w:val="superscript"/>
        </w:rPr>
        <w:t>st</w:t>
      </w:r>
      <w:r w:rsidRPr="00914E46">
        <w:rPr>
          <w:sz w:val="24"/>
          <w:szCs w:val="24"/>
        </w:rPr>
        <w:t xml:space="preserve"> Timothy 3:16, 5:21 and 1</w:t>
      </w:r>
      <w:r w:rsidRPr="00914E46">
        <w:rPr>
          <w:sz w:val="24"/>
          <w:szCs w:val="24"/>
          <w:vertAlign w:val="superscript"/>
        </w:rPr>
        <w:t>st</w:t>
      </w:r>
      <w:r w:rsidRPr="00914E46">
        <w:rPr>
          <w:sz w:val="24"/>
          <w:szCs w:val="24"/>
        </w:rPr>
        <w:t xml:space="preserve"> Corinthians 4:9, 11:10. Stephen is worshipped as the Angel (Lord) of the LORD as the Spirit of the Lord in 1</w:t>
      </w:r>
      <w:r w:rsidRPr="00914E46">
        <w:rPr>
          <w:sz w:val="24"/>
          <w:szCs w:val="24"/>
          <w:vertAlign w:val="superscript"/>
        </w:rPr>
        <w:t>st</w:t>
      </w:r>
      <w:r w:rsidRPr="00914E4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914E46">
        <w:rPr>
          <w:sz w:val="24"/>
          <w:szCs w:val="24"/>
          <w:vertAlign w:val="superscript"/>
        </w:rPr>
        <w:t>nd</w:t>
      </w:r>
      <w:r w:rsidRPr="00914E46">
        <w:rPr>
          <w:sz w:val="24"/>
          <w:szCs w:val="24"/>
        </w:rPr>
        <w:t xml:space="preserve"> Thessalonians 2:11; 2</w:t>
      </w:r>
      <w:r w:rsidRPr="00914E46">
        <w:rPr>
          <w:sz w:val="24"/>
          <w:szCs w:val="24"/>
          <w:vertAlign w:val="superscript"/>
        </w:rPr>
        <w:t>nd</w:t>
      </w:r>
      <w:r w:rsidRPr="00914E46">
        <w:rPr>
          <w:sz w:val="24"/>
          <w:szCs w:val="24"/>
        </w:rPr>
        <w:t xml:space="preserve"> Kings 21:3; Amos 5:25-27; Jeremiah 25:9-12 &amp; Revelation 18:21-24. You cannot worship Lucifer’s Angels (Lords) in Colossians 2:18; Revelation 19:10 &amp; 1</w:t>
      </w:r>
      <w:r w:rsidRPr="00914E46">
        <w:rPr>
          <w:sz w:val="24"/>
          <w:szCs w:val="24"/>
          <w:vertAlign w:val="superscript"/>
        </w:rPr>
        <w:t>st</w:t>
      </w:r>
      <w:r w:rsidRPr="00914E46">
        <w:rPr>
          <w:sz w:val="24"/>
          <w:szCs w:val="24"/>
        </w:rPr>
        <w:t xml:space="preserve"> Timothy 2:5. The Stephen as the Lord’s Angel (Lords) is worshipped in the 16 orders with Hagar in Genesis 16, Abraham in Genesis 22, Moses in Exodus 3-4, Balaam in Numbers 22, David in 2</w:t>
      </w:r>
      <w:r w:rsidRPr="00914E46">
        <w:rPr>
          <w:sz w:val="24"/>
          <w:szCs w:val="24"/>
          <w:vertAlign w:val="superscript"/>
        </w:rPr>
        <w:t>nd</w:t>
      </w:r>
      <w:r w:rsidRPr="00914E46">
        <w:rPr>
          <w:sz w:val="24"/>
          <w:szCs w:val="24"/>
        </w:rPr>
        <w:t xml:space="preserve"> Samuel 24; 1</w:t>
      </w:r>
      <w:r w:rsidRPr="00914E46">
        <w:rPr>
          <w:sz w:val="24"/>
          <w:szCs w:val="24"/>
          <w:vertAlign w:val="superscript"/>
        </w:rPr>
        <w:t>st</w:t>
      </w:r>
      <w:r w:rsidRPr="00914E46">
        <w:rPr>
          <w:sz w:val="24"/>
          <w:szCs w:val="24"/>
        </w:rPr>
        <w:t xml:space="preserve"> Chronicles 21, Jesus in John 1:1-3; 8:58; Acts 7:59; Manoah with Samson in Judges 13-16; Gideon in Judges 6; Elijah in 1</w:t>
      </w:r>
      <w:r w:rsidRPr="00914E46">
        <w:rPr>
          <w:sz w:val="24"/>
          <w:szCs w:val="24"/>
          <w:vertAlign w:val="superscript"/>
        </w:rPr>
        <w:t>st</w:t>
      </w:r>
      <w:r w:rsidRPr="00914E46">
        <w:rPr>
          <w:sz w:val="24"/>
          <w:szCs w:val="24"/>
        </w:rPr>
        <w:t xml:space="preserve"> Kings 19; 2</w:t>
      </w:r>
      <w:r w:rsidRPr="00914E46">
        <w:rPr>
          <w:sz w:val="24"/>
          <w:szCs w:val="24"/>
          <w:vertAlign w:val="superscript"/>
        </w:rPr>
        <w:t>nd</w:t>
      </w:r>
      <w:r w:rsidRPr="00914E4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914E46">
        <w:rPr>
          <w:sz w:val="24"/>
          <w:szCs w:val="24"/>
          <w:vertAlign w:val="superscript"/>
        </w:rPr>
        <w:t>nd</w:t>
      </w:r>
      <w:r w:rsidRPr="00914E46">
        <w:rPr>
          <w:sz w:val="24"/>
          <w:szCs w:val="24"/>
        </w:rPr>
        <w:t xml:space="preserve"> Peter 2:11; Matthew 28:2; Hebrews 2:7; Daniel 10:13; Revelation 12:7-9, 20:1-3; and 1</w:t>
      </w:r>
      <w:r w:rsidRPr="00914E46">
        <w:rPr>
          <w:sz w:val="24"/>
          <w:szCs w:val="24"/>
          <w:vertAlign w:val="superscript"/>
        </w:rPr>
        <w:t>st</w:t>
      </w:r>
      <w:r w:rsidRPr="00914E46">
        <w:rPr>
          <w:sz w:val="24"/>
          <w:szCs w:val="24"/>
        </w:rPr>
        <w:t xml:space="preserve"> Corinthians 6:3. </w:t>
      </w:r>
    </w:p>
    <w:p w:rsidR="009737BE" w:rsidRPr="00914E46" w:rsidRDefault="009737BE" w:rsidP="009737BE">
      <w:pPr>
        <w:spacing w:line="480" w:lineRule="auto"/>
        <w:jc w:val="both"/>
        <w:rPr>
          <w:sz w:val="24"/>
          <w:szCs w:val="24"/>
        </w:rPr>
      </w:pPr>
      <w:r w:rsidRPr="00914E46">
        <w:rPr>
          <w:sz w:val="24"/>
          <w:szCs w:val="24"/>
        </w:rPr>
        <w:t>Stephen’s 14 identities of the Cherub of the Lord are in Acts 6:15. 1</w:t>
      </w:r>
      <w:r w:rsidRPr="00914E46">
        <w:rPr>
          <w:sz w:val="24"/>
          <w:szCs w:val="24"/>
          <w:vertAlign w:val="superscript"/>
        </w:rPr>
        <w:t>st</w:t>
      </w:r>
      <w:r w:rsidRPr="00914E46">
        <w:rPr>
          <w:sz w:val="24"/>
          <w:szCs w:val="24"/>
        </w:rPr>
        <w:t>, Cherubs are called Griffins, a half lion &amp; half eagle in Mesopotamia texts. 2</w:t>
      </w:r>
      <w:r w:rsidRPr="00914E46">
        <w:rPr>
          <w:sz w:val="24"/>
          <w:szCs w:val="24"/>
          <w:vertAlign w:val="superscript"/>
        </w:rPr>
        <w:t>nd</w:t>
      </w:r>
      <w:r w:rsidRPr="00914E46">
        <w:rPr>
          <w:sz w:val="24"/>
          <w:szCs w:val="24"/>
        </w:rPr>
        <w:t>, Cherubs are called Sphinxes in Mesopotamia texts. 3</w:t>
      </w:r>
      <w:r w:rsidRPr="00914E46">
        <w:rPr>
          <w:sz w:val="24"/>
          <w:szCs w:val="24"/>
          <w:vertAlign w:val="superscript"/>
        </w:rPr>
        <w:t>rd</w:t>
      </w:r>
      <w:r w:rsidRPr="00914E46">
        <w:rPr>
          <w:sz w:val="24"/>
          <w:szCs w:val="24"/>
        </w:rPr>
        <w:t>, Cherubs are called Winged Humans in Mesopotamia texts. 4</w:t>
      </w:r>
      <w:r w:rsidRPr="00914E46">
        <w:rPr>
          <w:sz w:val="24"/>
          <w:szCs w:val="24"/>
          <w:vertAlign w:val="superscript"/>
        </w:rPr>
        <w:t>th</w:t>
      </w:r>
      <w:r w:rsidRPr="00914E46">
        <w:rPr>
          <w:sz w:val="24"/>
          <w:szCs w:val="24"/>
        </w:rPr>
        <w:t xml:space="preserve">, in </w:t>
      </w:r>
      <w:r w:rsidRPr="00914E46">
        <w:rPr>
          <w:sz w:val="24"/>
          <w:szCs w:val="24"/>
        </w:rPr>
        <w:lastRenderedPageBreak/>
        <w:t>Ezekiel 1 &amp; 10 they are known as having 4 faces &amp; 4 wings. 5</w:t>
      </w:r>
      <w:r w:rsidRPr="00914E46">
        <w:rPr>
          <w:sz w:val="24"/>
          <w:szCs w:val="24"/>
          <w:vertAlign w:val="superscript"/>
        </w:rPr>
        <w:t>th</w:t>
      </w:r>
      <w:r w:rsidRPr="00914E46">
        <w:rPr>
          <w:sz w:val="24"/>
          <w:szCs w:val="24"/>
        </w:rPr>
        <w:t>, in Isaiah 14 they are Towering Cherubs. 6</w:t>
      </w:r>
      <w:r w:rsidRPr="00914E46">
        <w:rPr>
          <w:sz w:val="24"/>
          <w:szCs w:val="24"/>
          <w:vertAlign w:val="superscript"/>
        </w:rPr>
        <w:t>th</w:t>
      </w:r>
      <w:r w:rsidRPr="00914E46">
        <w:rPr>
          <w:sz w:val="24"/>
          <w:szCs w:val="24"/>
        </w:rPr>
        <w:t>, in Isaiah 14 they are Guardian Cherubs. 7</w:t>
      </w:r>
      <w:r w:rsidRPr="00914E46">
        <w:rPr>
          <w:sz w:val="24"/>
          <w:szCs w:val="24"/>
          <w:vertAlign w:val="superscript"/>
        </w:rPr>
        <w:t>th</w:t>
      </w:r>
      <w:r w:rsidRPr="00914E46">
        <w:rPr>
          <w:sz w:val="24"/>
          <w:szCs w:val="24"/>
        </w:rPr>
        <w:t>, in Ezekiel 41 they are known as having 2 faces of a Man &amp; a Young Lion. 8</w:t>
      </w:r>
      <w:r w:rsidRPr="00914E46">
        <w:rPr>
          <w:sz w:val="24"/>
          <w:szCs w:val="24"/>
          <w:vertAlign w:val="superscript"/>
        </w:rPr>
        <w:t>th</w:t>
      </w:r>
      <w:r w:rsidRPr="00914E46">
        <w:rPr>
          <w:sz w:val="24"/>
          <w:szCs w:val="24"/>
        </w:rPr>
        <w:t>, In Revelation 4 they are known as having 4 faces &amp; 6 wings. 9</w:t>
      </w:r>
      <w:r w:rsidRPr="00914E46">
        <w:rPr>
          <w:sz w:val="24"/>
          <w:szCs w:val="24"/>
          <w:vertAlign w:val="superscript"/>
        </w:rPr>
        <w:t>th</w:t>
      </w:r>
      <w:r w:rsidRPr="00914E46">
        <w:rPr>
          <w:sz w:val="24"/>
          <w:szCs w:val="24"/>
        </w:rPr>
        <w:t>, in Revelation 12 they are known as being a 7 headed Dragons. 10</w:t>
      </w:r>
      <w:r w:rsidRPr="00914E46">
        <w:rPr>
          <w:sz w:val="24"/>
          <w:szCs w:val="24"/>
          <w:vertAlign w:val="superscript"/>
        </w:rPr>
        <w:t>th</w:t>
      </w:r>
      <w:r w:rsidRPr="00914E46">
        <w:rPr>
          <w:sz w:val="24"/>
          <w:szCs w:val="24"/>
        </w:rPr>
        <w:t>, in Revelation 12 they are known as a 10 horned Dragons. 11</w:t>
      </w:r>
      <w:r w:rsidRPr="00914E46">
        <w:rPr>
          <w:sz w:val="24"/>
          <w:szCs w:val="24"/>
          <w:vertAlign w:val="superscript"/>
        </w:rPr>
        <w:t>th</w:t>
      </w:r>
      <w:r w:rsidRPr="00914E46">
        <w:rPr>
          <w:sz w:val="24"/>
          <w:szCs w:val="24"/>
        </w:rPr>
        <w:t>, in Genesis 3:24 they are known as Protection Cherubs guarding the entrance of the Garden of Eden. 12</w:t>
      </w:r>
      <w:r w:rsidRPr="00914E46">
        <w:rPr>
          <w:sz w:val="24"/>
          <w:szCs w:val="24"/>
          <w:vertAlign w:val="superscript"/>
        </w:rPr>
        <w:t>th</w:t>
      </w:r>
      <w:r w:rsidRPr="00914E46">
        <w:rPr>
          <w:sz w:val="24"/>
          <w:szCs w:val="24"/>
        </w:rPr>
        <w:t>, they are known as Anointed Cherubs in Ezekiel 28:14. 13</w:t>
      </w:r>
      <w:r w:rsidRPr="00914E46">
        <w:rPr>
          <w:sz w:val="24"/>
          <w:szCs w:val="24"/>
          <w:vertAlign w:val="superscript"/>
        </w:rPr>
        <w:t>th</w:t>
      </w:r>
      <w:r w:rsidRPr="00914E46">
        <w:rPr>
          <w:sz w:val="24"/>
          <w:szCs w:val="24"/>
        </w:rPr>
        <w:t>, they are known as chubby in Mesopotamia texts. 14</w:t>
      </w:r>
      <w:r w:rsidRPr="00914E46">
        <w:rPr>
          <w:sz w:val="24"/>
          <w:szCs w:val="24"/>
          <w:vertAlign w:val="superscript"/>
        </w:rPr>
        <w:t>th</w:t>
      </w:r>
      <w:r w:rsidRPr="00914E46">
        <w:rPr>
          <w:sz w:val="24"/>
          <w:szCs w:val="24"/>
        </w:rPr>
        <w:t>, they are known as Beautiful Cherubs in 1</w:t>
      </w:r>
      <w:r w:rsidRPr="00914E46">
        <w:rPr>
          <w:sz w:val="24"/>
          <w:szCs w:val="24"/>
          <w:vertAlign w:val="superscript"/>
        </w:rPr>
        <w:t>st</w:t>
      </w:r>
      <w:r w:rsidRPr="00914E46">
        <w:rPr>
          <w:sz w:val="24"/>
          <w:szCs w:val="24"/>
        </w:rPr>
        <w:t xml:space="preserve"> Kings 6:24-29. For the Heaven of Heavens and the Lordship of the Law cannot contain the Lord Stephen in 1</w:t>
      </w:r>
      <w:r w:rsidRPr="00914E46">
        <w:rPr>
          <w:sz w:val="24"/>
          <w:szCs w:val="24"/>
          <w:vertAlign w:val="superscript"/>
        </w:rPr>
        <w:t>st</w:t>
      </w:r>
      <w:r w:rsidRPr="00914E46">
        <w:rPr>
          <w:sz w:val="24"/>
          <w:szCs w:val="24"/>
        </w:rPr>
        <w:t xml:space="preserve"> Kings 8:27; 2</w:t>
      </w:r>
      <w:r w:rsidRPr="00914E46">
        <w:rPr>
          <w:sz w:val="24"/>
          <w:szCs w:val="24"/>
          <w:vertAlign w:val="superscript"/>
        </w:rPr>
        <w:t>nd</w:t>
      </w:r>
      <w:r w:rsidRPr="00914E46">
        <w:rPr>
          <w:sz w:val="24"/>
          <w:szCs w:val="24"/>
        </w:rPr>
        <w:t xml:space="preserve"> Chronicles 6:18; Ephesians 2:15; 1</w:t>
      </w:r>
      <w:r w:rsidRPr="00914E46">
        <w:rPr>
          <w:sz w:val="24"/>
          <w:szCs w:val="24"/>
          <w:vertAlign w:val="superscript"/>
        </w:rPr>
        <w:t>st</w:t>
      </w:r>
      <w:r w:rsidRPr="00914E46">
        <w:rPr>
          <w:sz w:val="24"/>
          <w:szCs w:val="24"/>
        </w:rPr>
        <w:t xml:space="preserve"> Peter 2:6; 2</w:t>
      </w:r>
      <w:r w:rsidRPr="00914E46">
        <w:rPr>
          <w:sz w:val="24"/>
          <w:szCs w:val="24"/>
          <w:vertAlign w:val="superscript"/>
        </w:rPr>
        <w:t>nd</w:t>
      </w:r>
      <w:r w:rsidRPr="00914E46">
        <w:rPr>
          <w:sz w:val="24"/>
          <w:szCs w:val="24"/>
        </w:rPr>
        <w:t xml:space="preserve"> Maccabees 2:4 &amp; Romans 2:14. </w:t>
      </w:r>
    </w:p>
    <w:p w:rsidR="009737BE" w:rsidRPr="00914E46" w:rsidRDefault="009737BE" w:rsidP="009737BE">
      <w:pPr>
        <w:spacing w:line="480" w:lineRule="auto"/>
        <w:jc w:val="both"/>
        <w:rPr>
          <w:sz w:val="24"/>
          <w:szCs w:val="24"/>
        </w:rPr>
      </w:pPr>
      <w:r w:rsidRPr="00914E46">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914E46">
        <w:rPr>
          <w:sz w:val="24"/>
          <w:szCs w:val="24"/>
        </w:rPr>
        <w:lastRenderedPageBreak/>
        <w:t>is in 1</w:t>
      </w:r>
      <w:r w:rsidRPr="00914E46">
        <w:rPr>
          <w:sz w:val="24"/>
          <w:szCs w:val="24"/>
          <w:vertAlign w:val="superscript"/>
        </w:rPr>
        <w:t>st</w:t>
      </w:r>
      <w:r w:rsidRPr="00914E4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914E46">
        <w:rPr>
          <w:sz w:val="24"/>
          <w:szCs w:val="24"/>
          <w:vertAlign w:val="superscript"/>
        </w:rPr>
        <w:t>st</w:t>
      </w:r>
      <w:r w:rsidRPr="00914E46">
        <w:rPr>
          <w:sz w:val="24"/>
          <w:szCs w:val="24"/>
        </w:rPr>
        <w:t xml:space="preserve"> 40 year Kingdom, the Father Stephen is called after the 40 years, except being called Man in 1</w:t>
      </w:r>
      <w:r w:rsidRPr="00914E46">
        <w:rPr>
          <w:sz w:val="24"/>
          <w:szCs w:val="24"/>
          <w:vertAlign w:val="superscript"/>
        </w:rPr>
        <w:t>st</w:t>
      </w:r>
      <w:r w:rsidRPr="00914E4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9737BE" w:rsidRPr="00914E46" w:rsidRDefault="009737BE" w:rsidP="009737BE">
      <w:pPr>
        <w:spacing w:line="480" w:lineRule="auto"/>
        <w:jc w:val="center"/>
        <w:rPr>
          <w:b/>
          <w:sz w:val="24"/>
          <w:szCs w:val="24"/>
        </w:rPr>
      </w:pPr>
      <w:r w:rsidRPr="00914E46">
        <w:rPr>
          <w:b/>
          <w:sz w:val="24"/>
          <w:szCs w:val="24"/>
        </w:rPr>
        <w:t>THE FATHER STEPHEN’S DWELLING PLACE CALLED THE UNIVERSAL ZION</w:t>
      </w:r>
    </w:p>
    <w:p w:rsidR="009737BE" w:rsidRPr="00914E46" w:rsidRDefault="009737BE" w:rsidP="009737BE">
      <w:pPr>
        <w:spacing w:line="480" w:lineRule="auto"/>
        <w:jc w:val="center"/>
        <w:rPr>
          <w:b/>
          <w:sz w:val="24"/>
          <w:szCs w:val="24"/>
        </w:rPr>
      </w:pPr>
      <w:r w:rsidRPr="00914E46">
        <w:rPr>
          <w:b/>
          <w:sz w:val="24"/>
          <w:szCs w:val="24"/>
        </w:rPr>
        <w:t>ZION THE FATHER STEPHEN’S DWELLING PLACE IN THE KINGDOM OF LORDSHIP</w:t>
      </w:r>
    </w:p>
    <w:p w:rsidR="009737BE" w:rsidRPr="00914E46" w:rsidRDefault="009737BE" w:rsidP="009737BE">
      <w:pPr>
        <w:spacing w:line="480" w:lineRule="auto"/>
        <w:jc w:val="both"/>
        <w:rPr>
          <w:sz w:val="24"/>
          <w:szCs w:val="24"/>
        </w:rPr>
      </w:pPr>
      <w:r w:rsidRPr="00914E4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9737BE" w:rsidRPr="00914E46" w:rsidRDefault="009737BE" w:rsidP="009737BE">
      <w:pPr>
        <w:spacing w:line="480" w:lineRule="auto"/>
        <w:jc w:val="both"/>
        <w:rPr>
          <w:sz w:val="24"/>
          <w:szCs w:val="24"/>
        </w:rPr>
      </w:pPr>
      <w:r w:rsidRPr="00914E46">
        <w:rPr>
          <w:sz w:val="24"/>
          <w:szCs w:val="24"/>
        </w:rPr>
        <w:t>The Name of Zion is in 1</w:t>
      </w:r>
      <w:r w:rsidRPr="00914E46">
        <w:rPr>
          <w:sz w:val="24"/>
          <w:szCs w:val="24"/>
          <w:vertAlign w:val="superscript"/>
        </w:rPr>
        <w:t>st</w:t>
      </w:r>
      <w:r w:rsidRPr="00914E46">
        <w:rPr>
          <w:sz w:val="24"/>
          <w:szCs w:val="24"/>
        </w:rPr>
        <w:t xml:space="preserve"> Chronicles 11:4-5 &amp; 2</w:t>
      </w:r>
      <w:r w:rsidRPr="00914E46">
        <w:rPr>
          <w:sz w:val="24"/>
          <w:szCs w:val="24"/>
          <w:vertAlign w:val="superscript"/>
        </w:rPr>
        <w:t>nd</w:t>
      </w:r>
      <w:r w:rsidRPr="00914E4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14E46">
        <w:rPr>
          <w:sz w:val="24"/>
          <w:szCs w:val="24"/>
          <w:vertAlign w:val="superscript"/>
        </w:rPr>
        <w:t>nd</w:t>
      </w:r>
      <w:r w:rsidRPr="00914E46">
        <w:rPr>
          <w:sz w:val="24"/>
          <w:szCs w:val="24"/>
        </w:rPr>
        <w:t xml:space="preserve"> Samuel 5:6, 8 &amp; 1</w:t>
      </w:r>
      <w:r w:rsidRPr="00914E46">
        <w:rPr>
          <w:sz w:val="24"/>
          <w:szCs w:val="24"/>
          <w:vertAlign w:val="superscript"/>
        </w:rPr>
        <w:t>st</w:t>
      </w:r>
      <w:r w:rsidRPr="00914E46">
        <w:rPr>
          <w:sz w:val="24"/>
          <w:szCs w:val="24"/>
        </w:rPr>
        <w:t xml:space="preserve"> Chronicles 11:4-5. Zion captured by David is in 2</w:t>
      </w:r>
      <w:r w:rsidRPr="00914E46">
        <w:rPr>
          <w:sz w:val="24"/>
          <w:szCs w:val="24"/>
          <w:vertAlign w:val="superscript"/>
        </w:rPr>
        <w:t>nd</w:t>
      </w:r>
      <w:r w:rsidRPr="00914E46">
        <w:rPr>
          <w:sz w:val="24"/>
          <w:szCs w:val="24"/>
        </w:rPr>
        <w:t xml:space="preserve"> Samuel 5:7 &amp; 1</w:t>
      </w:r>
      <w:r w:rsidRPr="00914E46">
        <w:rPr>
          <w:sz w:val="24"/>
          <w:szCs w:val="24"/>
          <w:vertAlign w:val="superscript"/>
        </w:rPr>
        <w:t>st</w:t>
      </w:r>
      <w:r w:rsidRPr="00914E46">
        <w:rPr>
          <w:sz w:val="24"/>
          <w:szCs w:val="24"/>
        </w:rPr>
        <w:t xml:space="preserve"> Chronicles 11:4. Zion, established by David as His new capital and renamed by David is in 2</w:t>
      </w:r>
      <w:r w:rsidRPr="00914E46">
        <w:rPr>
          <w:sz w:val="24"/>
          <w:szCs w:val="24"/>
          <w:vertAlign w:val="superscript"/>
        </w:rPr>
        <w:t>nd</w:t>
      </w:r>
      <w:r w:rsidRPr="00914E46">
        <w:rPr>
          <w:sz w:val="24"/>
          <w:szCs w:val="24"/>
        </w:rPr>
        <w:t xml:space="preserve"> Samuel 5:9 &amp; 1</w:t>
      </w:r>
      <w:r w:rsidRPr="00914E46">
        <w:rPr>
          <w:sz w:val="24"/>
          <w:szCs w:val="24"/>
          <w:vertAlign w:val="superscript"/>
        </w:rPr>
        <w:t>st</w:t>
      </w:r>
      <w:r w:rsidRPr="00914E46">
        <w:rPr>
          <w:sz w:val="24"/>
          <w:szCs w:val="24"/>
        </w:rPr>
        <w:t xml:space="preserve"> Chronicles 11:7. Zion strengthened enormously by David is in 1</w:t>
      </w:r>
      <w:r w:rsidRPr="00914E46">
        <w:rPr>
          <w:sz w:val="24"/>
          <w:szCs w:val="24"/>
          <w:vertAlign w:val="superscript"/>
        </w:rPr>
        <w:t>st</w:t>
      </w:r>
      <w:r w:rsidRPr="00914E46">
        <w:rPr>
          <w:sz w:val="24"/>
          <w:szCs w:val="24"/>
        </w:rPr>
        <w:t xml:space="preserve"> Chronicles 11:8 &amp; 2</w:t>
      </w:r>
      <w:r w:rsidRPr="00914E46">
        <w:rPr>
          <w:sz w:val="24"/>
          <w:szCs w:val="24"/>
          <w:vertAlign w:val="superscript"/>
        </w:rPr>
        <w:t>nd</w:t>
      </w:r>
      <w:r w:rsidRPr="00914E46">
        <w:rPr>
          <w:sz w:val="24"/>
          <w:szCs w:val="24"/>
        </w:rPr>
        <w:t xml:space="preserve"> Samuel 5:9. Zion is the Location of David’s Palace is in 2</w:t>
      </w:r>
      <w:r w:rsidRPr="00914E46">
        <w:rPr>
          <w:sz w:val="24"/>
          <w:szCs w:val="24"/>
          <w:vertAlign w:val="superscript"/>
        </w:rPr>
        <w:t>nd</w:t>
      </w:r>
      <w:r w:rsidRPr="00914E46">
        <w:rPr>
          <w:sz w:val="24"/>
          <w:szCs w:val="24"/>
        </w:rPr>
        <w:t xml:space="preserve"> </w:t>
      </w:r>
      <w:r w:rsidRPr="00914E46">
        <w:rPr>
          <w:sz w:val="24"/>
          <w:szCs w:val="24"/>
        </w:rPr>
        <w:lastRenderedPageBreak/>
        <w:t>Samuel 5:11 &amp; 1</w:t>
      </w:r>
      <w:r w:rsidRPr="00914E46">
        <w:rPr>
          <w:sz w:val="24"/>
          <w:szCs w:val="24"/>
          <w:vertAlign w:val="superscript"/>
        </w:rPr>
        <w:t>st</w:t>
      </w:r>
      <w:r w:rsidRPr="00914E46">
        <w:rPr>
          <w:sz w:val="24"/>
          <w:szCs w:val="24"/>
        </w:rPr>
        <w:t xml:space="preserve"> Chronicles 14:1. Zion is the new resting place for the Ark of the Covenant (Testimony) is in 1</w:t>
      </w:r>
      <w:r w:rsidRPr="00914E46">
        <w:rPr>
          <w:sz w:val="24"/>
          <w:szCs w:val="24"/>
          <w:vertAlign w:val="superscript"/>
        </w:rPr>
        <w:t>st</w:t>
      </w:r>
      <w:r w:rsidRPr="00914E46">
        <w:rPr>
          <w:sz w:val="24"/>
          <w:szCs w:val="24"/>
        </w:rPr>
        <w:t xml:space="preserve"> Chronicles 15:1-16:6 &amp; 2</w:t>
      </w:r>
      <w:r w:rsidRPr="00914E46">
        <w:rPr>
          <w:sz w:val="24"/>
          <w:szCs w:val="24"/>
          <w:vertAlign w:val="superscript"/>
        </w:rPr>
        <w:t>nd</w:t>
      </w:r>
      <w:r w:rsidRPr="00914E46">
        <w:rPr>
          <w:sz w:val="24"/>
          <w:szCs w:val="24"/>
        </w:rPr>
        <w:t xml:space="preserve"> Samuel 6:1-23. Zion as the Name of the extended City of Jerusalem is in Isaiah 4:3; 33:20; 37:21-22; 2</w:t>
      </w:r>
      <w:r w:rsidRPr="00914E46">
        <w:rPr>
          <w:sz w:val="24"/>
          <w:szCs w:val="24"/>
          <w:vertAlign w:val="superscript"/>
        </w:rPr>
        <w:t>nd</w:t>
      </w:r>
      <w:r w:rsidRPr="00914E46">
        <w:rPr>
          <w:sz w:val="24"/>
          <w:szCs w:val="24"/>
        </w:rPr>
        <w:t xml:space="preserve"> Kings 19:20-21; Lamentations 1:4-8; Joel 2:32 &amp; Zephaniah 3:14-16. </w:t>
      </w:r>
    </w:p>
    <w:p w:rsidR="009737BE" w:rsidRPr="00914E46" w:rsidRDefault="009737BE" w:rsidP="009737BE">
      <w:pPr>
        <w:spacing w:line="480" w:lineRule="auto"/>
        <w:jc w:val="both"/>
        <w:rPr>
          <w:sz w:val="24"/>
          <w:szCs w:val="24"/>
        </w:rPr>
      </w:pPr>
      <w:r w:rsidRPr="00914E4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737BE" w:rsidRPr="00914E46" w:rsidRDefault="009737BE" w:rsidP="009737BE">
      <w:pPr>
        <w:spacing w:line="480" w:lineRule="auto"/>
        <w:jc w:val="both"/>
        <w:rPr>
          <w:sz w:val="24"/>
          <w:szCs w:val="24"/>
        </w:rPr>
      </w:pPr>
      <w:r w:rsidRPr="00914E4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14E46">
        <w:rPr>
          <w:sz w:val="24"/>
          <w:szCs w:val="24"/>
          <w:vertAlign w:val="superscript"/>
        </w:rPr>
        <w:t>nd</w:t>
      </w:r>
      <w:r w:rsidRPr="00914E4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914E46">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14E46">
        <w:rPr>
          <w:sz w:val="24"/>
          <w:szCs w:val="24"/>
          <w:vertAlign w:val="superscript"/>
        </w:rPr>
        <w:t>st</w:t>
      </w:r>
      <w:r w:rsidRPr="00914E46">
        <w:rPr>
          <w:sz w:val="24"/>
          <w:szCs w:val="24"/>
        </w:rPr>
        <w:t xml:space="preserve"> Peter 2:6; Isaiah 8:14; 28:16; Revelation 14:1; 21:1-22:21 &amp; Acts 1:4-7.                 </w:t>
      </w:r>
    </w:p>
    <w:p w:rsidR="009737BE" w:rsidRPr="00914E46" w:rsidRDefault="009737BE" w:rsidP="009737BE">
      <w:pPr>
        <w:tabs>
          <w:tab w:val="left" w:pos="5130"/>
        </w:tabs>
        <w:spacing w:line="480" w:lineRule="auto"/>
        <w:jc w:val="both"/>
        <w:rPr>
          <w:sz w:val="24"/>
          <w:szCs w:val="24"/>
        </w:rPr>
      </w:pPr>
      <w:r w:rsidRPr="00914E4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14E46">
        <w:rPr>
          <w:sz w:val="24"/>
          <w:szCs w:val="24"/>
          <w:vertAlign w:val="superscript"/>
        </w:rPr>
        <w:t>st</w:t>
      </w:r>
      <w:r w:rsidRPr="00914E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14E46">
        <w:rPr>
          <w:sz w:val="24"/>
          <w:szCs w:val="24"/>
          <w:vertAlign w:val="superscript"/>
        </w:rPr>
        <w:t>st</w:t>
      </w:r>
      <w:r w:rsidRPr="00914E4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14E46">
        <w:rPr>
          <w:sz w:val="24"/>
          <w:szCs w:val="24"/>
          <w:vertAlign w:val="superscript"/>
        </w:rPr>
        <w:t>nd</w:t>
      </w:r>
      <w:r w:rsidRPr="00914E4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914E46">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737BE" w:rsidRPr="00914E46" w:rsidRDefault="009737BE" w:rsidP="009737BE">
      <w:pPr>
        <w:tabs>
          <w:tab w:val="left" w:pos="5130"/>
        </w:tabs>
        <w:spacing w:line="480" w:lineRule="auto"/>
        <w:jc w:val="center"/>
        <w:rPr>
          <w:b/>
          <w:sz w:val="24"/>
          <w:szCs w:val="24"/>
        </w:rPr>
      </w:pPr>
      <w:r w:rsidRPr="00914E46">
        <w:rPr>
          <w:b/>
          <w:sz w:val="24"/>
          <w:szCs w:val="24"/>
        </w:rPr>
        <w:t>THE BARRACK’S AUTHORITIES OVER THE HOUSE AUTHORITIES &amp; THE TENT OF MEETING AUTHORITIES</w:t>
      </w:r>
    </w:p>
    <w:p w:rsidR="009737BE" w:rsidRPr="00914E46" w:rsidRDefault="009737BE" w:rsidP="009737BE">
      <w:pPr>
        <w:spacing w:line="480" w:lineRule="auto"/>
        <w:jc w:val="center"/>
        <w:rPr>
          <w:sz w:val="24"/>
          <w:szCs w:val="24"/>
        </w:rPr>
      </w:pPr>
      <w:r w:rsidRPr="00914E46">
        <w:rPr>
          <w:sz w:val="24"/>
          <w:szCs w:val="24"/>
        </w:rPr>
        <w:t>The Father Stephen’s Barrack’s Authorities Address verses the Lord Lucifer’s Barrack’s Authorities Address from an Hour to a Minute</w:t>
      </w:r>
    </w:p>
    <w:p w:rsidR="009737BE" w:rsidRPr="00914E46" w:rsidRDefault="009737BE" w:rsidP="009737BE">
      <w:pPr>
        <w:spacing w:line="480" w:lineRule="auto"/>
        <w:jc w:val="both"/>
        <w:rPr>
          <w:sz w:val="24"/>
          <w:szCs w:val="24"/>
        </w:rPr>
      </w:pPr>
      <w:r w:rsidRPr="00914E4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737BE" w:rsidRPr="00914E46" w:rsidRDefault="009737BE" w:rsidP="009737BE">
      <w:pPr>
        <w:spacing w:line="480" w:lineRule="auto"/>
        <w:jc w:val="center"/>
        <w:rPr>
          <w:b/>
          <w:sz w:val="24"/>
          <w:szCs w:val="24"/>
        </w:rPr>
      </w:pPr>
      <w:r w:rsidRPr="00914E46">
        <w:rPr>
          <w:b/>
          <w:sz w:val="24"/>
          <w:szCs w:val="24"/>
        </w:rPr>
        <w:lastRenderedPageBreak/>
        <w:t>THE COMMAND POST AUTHORITIES OVER THE BUSINESS AUTHORITIES AND THE TEMPLE AUTHORITIES</w:t>
      </w:r>
    </w:p>
    <w:p w:rsidR="009737BE" w:rsidRPr="00914E46" w:rsidRDefault="009737BE" w:rsidP="009737BE">
      <w:pPr>
        <w:spacing w:line="480" w:lineRule="auto"/>
        <w:jc w:val="center"/>
        <w:rPr>
          <w:sz w:val="24"/>
          <w:szCs w:val="24"/>
        </w:rPr>
      </w:pPr>
      <w:r w:rsidRPr="00914E46">
        <w:rPr>
          <w:sz w:val="24"/>
          <w:szCs w:val="24"/>
        </w:rPr>
        <w:t>The Father Stephen’s Command Post Authorities Address verses the Lord Lucifer’s Command Post Authorities Address from a Minute to a Second</w:t>
      </w:r>
    </w:p>
    <w:p w:rsidR="009737BE" w:rsidRPr="00914E46" w:rsidRDefault="009737BE" w:rsidP="009737BE">
      <w:pPr>
        <w:spacing w:line="480" w:lineRule="auto"/>
        <w:jc w:val="both"/>
        <w:rPr>
          <w:sz w:val="24"/>
          <w:szCs w:val="24"/>
        </w:rPr>
      </w:pPr>
      <w:r w:rsidRPr="00914E4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737BE" w:rsidRPr="00914E46" w:rsidRDefault="009737BE" w:rsidP="009737BE">
      <w:pPr>
        <w:spacing w:line="480" w:lineRule="auto"/>
        <w:jc w:val="center"/>
        <w:rPr>
          <w:b/>
          <w:sz w:val="24"/>
          <w:szCs w:val="24"/>
        </w:rPr>
      </w:pPr>
      <w:r w:rsidRPr="00914E46">
        <w:rPr>
          <w:b/>
          <w:sz w:val="24"/>
          <w:szCs w:val="24"/>
        </w:rPr>
        <w:t>THE CHAPLAINCY MILITARY AUTHORITIES OVER THE CHURCH SANCTUARY AUTHORITIES &amp; THE TABERNACLE SYNAGOGUE AUTHORITIES</w:t>
      </w:r>
    </w:p>
    <w:p w:rsidR="009737BE" w:rsidRPr="00914E46" w:rsidRDefault="009737BE" w:rsidP="009737BE">
      <w:pPr>
        <w:spacing w:line="480" w:lineRule="auto"/>
        <w:jc w:val="center"/>
        <w:rPr>
          <w:sz w:val="24"/>
          <w:szCs w:val="24"/>
        </w:rPr>
      </w:pPr>
      <w:r w:rsidRPr="00914E46">
        <w:rPr>
          <w:sz w:val="24"/>
          <w:szCs w:val="24"/>
        </w:rPr>
        <w:t>The Father Stephen’s Chaplaincy Authorities Address verses the Lord Lucifer’s Chaplaincy Authorities Address from a Second to Godspeed</w:t>
      </w:r>
    </w:p>
    <w:p w:rsidR="009737BE" w:rsidRPr="00914E46" w:rsidRDefault="009737BE" w:rsidP="009737BE">
      <w:pPr>
        <w:spacing w:line="480" w:lineRule="auto"/>
        <w:jc w:val="both"/>
        <w:rPr>
          <w:b/>
          <w:sz w:val="24"/>
          <w:szCs w:val="24"/>
        </w:rPr>
      </w:pPr>
      <w:r w:rsidRPr="00914E46">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737BE" w:rsidRPr="00914E46" w:rsidRDefault="009737BE" w:rsidP="009737BE">
      <w:pPr>
        <w:spacing w:line="480" w:lineRule="auto"/>
        <w:jc w:val="center"/>
        <w:rPr>
          <w:b/>
          <w:sz w:val="24"/>
          <w:szCs w:val="24"/>
        </w:rPr>
      </w:pPr>
      <w:r w:rsidRPr="00914E46">
        <w:rPr>
          <w:b/>
          <w:sz w:val="24"/>
          <w:szCs w:val="24"/>
        </w:rPr>
        <w:t>The Father Stephen’s Zion [Sion] Tabernacle</w:t>
      </w:r>
    </w:p>
    <w:p w:rsidR="009737BE" w:rsidRPr="00914E46" w:rsidRDefault="009737BE" w:rsidP="009737BE">
      <w:pPr>
        <w:spacing w:line="480" w:lineRule="auto"/>
        <w:jc w:val="both"/>
        <w:rPr>
          <w:sz w:val="24"/>
          <w:szCs w:val="24"/>
        </w:rPr>
      </w:pPr>
      <w:r w:rsidRPr="00914E4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914E46">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14E46">
        <w:rPr>
          <w:sz w:val="24"/>
          <w:szCs w:val="24"/>
          <w:vertAlign w:val="superscript"/>
        </w:rPr>
        <w:t>st</w:t>
      </w:r>
      <w:r w:rsidRPr="00914E46">
        <w:rPr>
          <w:sz w:val="24"/>
          <w:szCs w:val="24"/>
        </w:rPr>
        <w:t xml:space="preserve"> Samuel 1:3; 21:1; 1</w:t>
      </w:r>
      <w:r w:rsidRPr="00914E46">
        <w:rPr>
          <w:sz w:val="24"/>
          <w:szCs w:val="24"/>
          <w:vertAlign w:val="superscript"/>
        </w:rPr>
        <w:t>st</w:t>
      </w:r>
      <w:r w:rsidRPr="00914E46">
        <w:rPr>
          <w:sz w:val="24"/>
          <w:szCs w:val="24"/>
        </w:rPr>
        <w:t xml:space="preserve"> Chronicles 16:39; 2</w:t>
      </w:r>
      <w:r w:rsidRPr="00914E46">
        <w:rPr>
          <w:sz w:val="24"/>
          <w:szCs w:val="24"/>
          <w:vertAlign w:val="superscript"/>
        </w:rPr>
        <w:t>nd</w:t>
      </w:r>
      <w:r w:rsidRPr="00914E46">
        <w:rPr>
          <w:sz w:val="24"/>
          <w:szCs w:val="24"/>
        </w:rPr>
        <w:t xml:space="preserve"> Chronicles 5:2-6 &amp; Psalms 78:60.   </w:t>
      </w:r>
    </w:p>
    <w:p w:rsidR="009737BE" w:rsidRPr="00914E46" w:rsidRDefault="009737BE" w:rsidP="009737BE">
      <w:pPr>
        <w:spacing w:line="480" w:lineRule="auto"/>
        <w:jc w:val="both"/>
        <w:rPr>
          <w:sz w:val="24"/>
          <w:szCs w:val="24"/>
        </w:rPr>
      </w:pPr>
      <w:r w:rsidRPr="00914E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914E46">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737BE" w:rsidRPr="00914E46" w:rsidRDefault="009737BE" w:rsidP="009737BE">
      <w:pPr>
        <w:jc w:val="center"/>
        <w:rPr>
          <w:b/>
          <w:sz w:val="24"/>
          <w:szCs w:val="24"/>
        </w:rPr>
      </w:pPr>
      <w:r w:rsidRPr="00914E46">
        <w:rPr>
          <w:b/>
          <w:sz w:val="24"/>
          <w:szCs w:val="24"/>
        </w:rPr>
        <w:t xml:space="preserve">The Father Stephen’s Zion [Sion] Temple </w:t>
      </w:r>
    </w:p>
    <w:p w:rsidR="009737BE" w:rsidRPr="00914E46" w:rsidRDefault="009737BE" w:rsidP="009737BE">
      <w:pPr>
        <w:spacing w:line="480" w:lineRule="auto"/>
        <w:jc w:val="both"/>
        <w:rPr>
          <w:sz w:val="24"/>
          <w:szCs w:val="24"/>
        </w:rPr>
      </w:pPr>
      <w:r w:rsidRPr="00914E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14E46">
        <w:rPr>
          <w:sz w:val="24"/>
          <w:szCs w:val="24"/>
          <w:vertAlign w:val="superscript"/>
        </w:rPr>
        <w:t>st</w:t>
      </w:r>
      <w:r w:rsidRPr="00914E46">
        <w:rPr>
          <w:sz w:val="24"/>
          <w:szCs w:val="24"/>
        </w:rPr>
        <w:t xml:space="preserve"> Samuel 7:2. David’s Preparations for the Building and Worship in the First Temple: The Plan for its Construction is in 2</w:t>
      </w:r>
      <w:r w:rsidRPr="00914E46">
        <w:rPr>
          <w:sz w:val="24"/>
          <w:szCs w:val="24"/>
          <w:vertAlign w:val="superscript"/>
        </w:rPr>
        <w:t>nd</w:t>
      </w:r>
      <w:r w:rsidRPr="00914E46">
        <w:rPr>
          <w:sz w:val="24"/>
          <w:szCs w:val="24"/>
        </w:rPr>
        <w:t xml:space="preserve"> Samuel 7:1, 12-13; 1</w:t>
      </w:r>
      <w:r w:rsidRPr="00914E46">
        <w:rPr>
          <w:sz w:val="24"/>
          <w:szCs w:val="24"/>
          <w:vertAlign w:val="superscript"/>
        </w:rPr>
        <w:t>st</w:t>
      </w:r>
      <w:r w:rsidRPr="00914E46">
        <w:rPr>
          <w:sz w:val="24"/>
          <w:szCs w:val="24"/>
        </w:rPr>
        <w:t xml:space="preserve"> Chronicles 17:1; 28:11-12, 19. The Gifts for its Construction is in 1</w:t>
      </w:r>
      <w:r w:rsidRPr="00914E46">
        <w:rPr>
          <w:sz w:val="24"/>
          <w:szCs w:val="24"/>
          <w:vertAlign w:val="superscript"/>
        </w:rPr>
        <w:t>st</w:t>
      </w:r>
      <w:r w:rsidRPr="00914E46">
        <w:rPr>
          <w:sz w:val="24"/>
          <w:szCs w:val="24"/>
        </w:rPr>
        <w:t xml:space="preserve"> Chronicles 29:2-3, 6. The Arrangements for the Temple Worship is in 1</w:t>
      </w:r>
      <w:r w:rsidRPr="00914E46">
        <w:rPr>
          <w:sz w:val="24"/>
          <w:szCs w:val="24"/>
          <w:vertAlign w:val="superscript"/>
        </w:rPr>
        <w:t>st</w:t>
      </w:r>
      <w:r w:rsidRPr="00914E46">
        <w:rPr>
          <w:sz w:val="24"/>
          <w:szCs w:val="24"/>
        </w:rPr>
        <w:t xml:space="preserve"> Chronicles 23:3-5. Solomon’s Construction of the Temple is in 1</w:t>
      </w:r>
      <w:r w:rsidRPr="00914E46">
        <w:rPr>
          <w:sz w:val="24"/>
          <w:szCs w:val="24"/>
          <w:vertAlign w:val="superscript"/>
        </w:rPr>
        <w:t>st</w:t>
      </w:r>
      <w:r w:rsidRPr="00914E46">
        <w:rPr>
          <w:sz w:val="24"/>
          <w:szCs w:val="24"/>
        </w:rPr>
        <w:t xml:space="preserve"> Kings 5:1-13 &amp; 2</w:t>
      </w:r>
      <w:r w:rsidRPr="00914E46">
        <w:rPr>
          <w:sz w:val="24"/>
          <w:szCs w:val="24"/>
          <w:vertAlign w:val="superscript"/>
        </w:rPr>
        <w:t>nd</w:t>
      </w:r>
      <w:r w:rsidRPr="00914E46">
        <w:rPr>
          <w:sz w:val="24"/>
          <w:szCs w:val="24"/>
        </w:rPr>
        <w:t xml:space="preserve"> Chronicles 2:7-18. The Completion of the Temple and its Furnishings is in 2</w:t>
      </w:r>
      <w:r w:rsidRPr="00914E46">
        <w:rPr>
          <w:sz w:val="24"/>
          <w:szCs w:val="24"/>
          <w:vertAlign w:val="superscript"/>
        </w:rPr>
        <w:t>nd</w:t>
      </w:r>
      <w:r w:rsidRPr="00914E46">
        <w:rPr>
          <w:sz w:val="24"/>
          <w:szCs w:val="24"/>
        </w:rPr>
        <w:t xml:space="preserve"> Chronicles 2:5; 3:4-9, 11-12; 4:2, 5 &amp; 1</w:t>
      </w:r>
      <w:r w:rsidRPr="00914E46">
        <w:rPr>
          <w:sz w:val="24"/>
          <w:szCs w:val="24"/>
          <w:vertAlign w:val="superscript"/>
        </w:rPr>
        <w:t>st</w:t>
      </w:r>
      <w:r w:rsidRPr="00914E46">
        <w:rPr>
          <w:sz w:val="24"/>
          <w:szCs w:val="24"/>
        </w:rPr>
        <w:t xml:space="preserve"> Kings 6:20-22, 27, 38; 7:23, 26-27, 30. The Dedication of the Temple: At the Feats of Tabernacles is in 1</w:t>
      </w:r>
      <w:r w:rsidRPr="00914E46">
        <w:rPr>
          <w:sz w:val="24"/>
          <w:szCs w:val="24"/>
          <w:vertAlign w:val="superscript"/>
        </w:rPr>
        <w:t>st</w:t>
      </w:r>
      <w:r w:rsidRPr="00914E46">
        <w:rPr>
          <w:sz w:val="24"/>
          <w:szCs w:val="24"/>
        </w:rPr>
        <w:t xml:space="preserve"> Kings 8:2 &amp; 2</w:t>
      </w:r>
      <w:r w:rsidRPr="00914E46">
        <w:rPr>
          <w:sz w:val="24"/>
          <w:szCs w:val="24"/>
          <w:vertAlign w:val="superscript"/>
        </w:rPr>
        <w:t>nd</w:t>
      </w:r>
      <w:r w:rsidRPr="00914E46">
        <w:rPr>
          <w:sz w:val="24"/>
          <w:szCs w:val="24"/>
        </w:rPr>
        <w:t xml:space="preserve"> Chronicles 5:3. The Glory of the Father Stephen filled the Temple is in 1</w:t>
      </w:r>
      <w:r w:rsidRPr="00914E46">
        <w:rPr>
          <w:sz w:val="24"/>
          <w:szCs w:val="24"/>
          <w:vertAlign w:val="superscript"/>
        </w:rPr>
        <w:t>st</w:t>
      </w:r>
      <w:r w:rsidRPr="00914E46">
        <w:rPr>
          <w:sz w:val="24"/>
          <w:szCs w:val="24"/>
        </w:rPr>
        <w:t xml:space="preserve"> Kings 8:6, 10-11 &amp; 2</w:t>
      </w:r>
      <w:r w:rsidRPr="00914E46">
        <w:rPr>
          <w:sz w:val="24"/>
          <w:szCs w:val="24"/>
          <w:vertAlign w:val="superscript"/>
        </w:rPr>
        <w:t>nd</w:t>
      </w:r>
      <w:r w:rsidRPr="00914E46">
        <w:rPr>
          <w:sz w:val="24"/>
          <w:szCs w:val="24"/>
        </w:rPr>
        <w:t xml:space="preserve"> Chronicles 5:7, 11, 13-14. The Offering of Sacrifices is in 1</w:t>
      </w:r>
      <w:r w:rsidRPr="00914E46">
        <w:rPr>
          <w:sz w:val="24"/>
          <w:szCs w:val="24"/>
          <w:vertAlign w:val="superscript"/>
        </w:rPr>
        <w:t>st</w:t>
      </w:r>
      <w:r w:rsidRPr="00914E46">
        <w:rPr>
          <w:sz w:val="24"/>
          <w:szCs w:val="24"/>
        </w:rPr>
        <w:t xml:space="preserve"> Kings 8:62-63 &amp; 2</w:t>
      </w:r>
      <w:r w:rsidRPr="00914E46">
        <w:rPr>
          <w:sz w:val="24"/>
          <w:szCs w:val="24"/>
          <w:vertAlign w:val="superscript"/>
        </w:rPr>
        <w:t>nd</w:t>
      </w:r>
      <w:r w:rsidRPr="00914E46">
        <w:rPr>
          <w:sz w:val="24"/>
          <w:szCs w:val="24"/>
        </w:rPr>
        <w:t xml:space="preserve"> Chronicles 7:5. Solomon’s Prayer is in 1</w:t>
      </w:r>
      <w:r w:rsidRPr="00914E46">
        <w:rPr>
          <w:sz w:val="24"/>
          <w:szCs w:val="24"/>
          <w:vertAlign w:val="superscript"/>
        </w:rPr>
        <w:t>st</w:t>
      </w:r>
      <w:r w:rsidRPr="00914E46">
        <w:rPr>
          <w:sz w:val="24"/>
          <w:szCs w:val="24"/>
        </w:rPr>
        <w:t xml:space="preserve"> Kings 12:26-30 &amp; 2</w:t>
      </w:r>
      <w:r w:rsidRPr="00914E46">
        <w:rPr>
          <w:sz w:val="24"/>
          <w:szCs w:val="24"/>
          <w:vertAlign w:val="superscript"/>
        </w:rPr>
        <w:t>nd</w:t>
      </w:r>
      <w:r w:rsidRPr="00914E46">
        <w:rPr>
          <w:sz w:val="24"/>
          <w:szCs w:val="24"/>
        </w:rPr>
        <w:t xml:space="preserve"> Chronicles 13:4-12. Later the Kings of Judah used the Temple Treasures for Political Purposes is in 1</w:t>
      </w:r>
      <w:r w:rsidRPr="00914E46">
        <w:rPr>
          <w:sz w:val="24"/>
          <w:szCs w:val="24"/>
          <w:vertAlign w:val="superscript"/>
        </w:rPr>
        <w:t>st</w:t>
      </w:r>
      <w:r w:rsidRPr="00914E46">
        <w:rPr>
          <w:sz w:val="24"/>
          <w:szCs w:val="24"/>
        </w:rPr>
        <w:t xml:space="preserve"> Kings 15:18-19; 2</w:t>
      </w:r>
      <w:r w:rsidRPr="00914E46">
        <w:rPr>
          <w:sz w:val="24"/>
          <w:szCs w:val="24"/>
          <w:vertAlign w:val="superscript"/>
        </w:rPr>
        <w:t>nd</w:t>
      </w:r>
      <w:r w:rsidRPr="00914E46">
        <w:rPr>
          <w:sz w:val="24"/>
          <w:szCs w:val="24"/>
        </w:rPr>
        <w:t xml:space="preserve"> Kings 12:17-18; 16:7-8; 18:14-15 &amp; 2</w:t>
      </w:r>
      <w:r w:rsidRPr="00914E46">
        <w:rPr>
          <w:sz w:val="24"/>
          <w:szCs w:val="24"/>
          <w:vertAlign w:val="superscript"/>
        </w:rPr>
        <w:t>nd</w:t>
      </w:r>
      <w:r w:rsidRPr="00914E46">
        <w:rPr>
          <w:sz w:val="24"/>
          <w:szCs w:val="24"/>
        </w:rPr>
        <w:t xml:space="preserve"> Chronicles 16:2-3; 28:21. The Only Foreign Kings that Pillaged, Plundered, Booteed, Spoiled the Temple: Shiskak King of Egypt in 1</w:t>
      </w:r>
      <w:r w:rsidRPr="00914E46">
        <w:rPr>
          <w:sz w:val="24"/>
          <w:szCs w:val="24"/>
          <w:vertAlign w:val="superscript"/>
        </w:rPr>
        <w:t>st</w:t>
      </w:r>
      <w:r w:rsidRPr="00914E46">
        <w:rPr>
          <w:sz w:val="24"/>
          <w:szCs w:val="24"/>
        </w:rPr>
        <w:t xml:space="preserve"> Kings </w:t>
      </w:r>
      <w:r w:rsidRPr="00914E46">
        <w:rPr>
          <w:sz w:val="24"/>
          <w:szCs w:val="24"/>
        </w:rPr>
        <w:lastRenderedPageBreak/>
        <w:t>14:25-26 &amp; 2</w:t>
      </w:r>
      <w:r w:rsidRPr="00914E46">
        <w:rPr>
          <w:sz w:val="24"/>
          <w:szCs w:val="24"/>
          <w:vertAlign w:val="superscript"/>
        </w:rPr>
        <w:t>nd</w:t>
      </w:r>
      <w:r w:rsidRPr="00914E46">
        <w:rPr>
          <w:sz w:val="24"/>
          <w:szCs w:val="24"/>
        </w:rPr>
        <w:t xml:space="preserve"> Chronicles 12:9. Nebuchadnezzar King of Babylon is in 2</w:t>
      </w:r>
      <w:r w:rsidRPr="00914E46">
        <w:rPr>
          <w:sz w:val="24"/>
          <w:szCs w:val="24"/>
          <w:vertAlign w:val="superscript"/>
        </w:rPr>
        <w:t>nd</w:t>
      </w:r>
      <w:r w:rsidRPr="00914E46">
        <w:rPr>
          <w:sz w:val="24"/>
          <w:szCs w:val="24"/>
        </w:rPr>
        <w:t xml:space="preserve"> Kings 24:13 &amp; 2</w:t>
      </w:r>
      <w:r w:rsidRPr="00914E46">
        <w:rPr>
          <w:sz w:val="24"/>
          <w:szCs w:val="24"/>
          <w:vertAlign w:val="superscript"/>
        </w:rPr>
        <w:t>nd</w:t>
      </w:r>
      <w:r w:rsidRPr="00914E46">
        <w:rPr>
          <w:sz w:val="24"/>
          <w:szCs w:val="24"/>
        </w:rPr>
        <w:t xml:space="preserve"> Chronicles 36:18. Under Certain Kings the Temple was Cleansed and Repaired: King Joash in 2</w:t>
      </w:r>
      <w:r w:rsidRPr="00914E46">
        <w:rPr>
          <w:sz w:val="24"/>
          <w:szCs w:val="24"/>
          <w:vertAlign w:val="superscript"/>
        </w:rPr>
        <w:t>nd</w:t>
      </w:r>
      <w:r w:rsidRPr="00914E46">
        <w:rPr>
          <w:sz w:val="24"/>
          <w:szCs w:val="24"/>
        </w:rPr>
        <w:t xml:space="preserve"> Kings 12:4-5 &amp; 2</w:t>
      </w:r>
      <w:r w:rsidRPr="00914E46">
        <w:rPr>
          <w:sz w:val="24"/>
          <w:szCs w:val="24"/>
          <w:vertAlign w:val="superscript"/>
        </w:rPr>
        <w:t>nd</w:t>
      </w:r>
      <w:r w:rsidRPr="00914E46">
        <w:rPr>
          <w:sz w:val="24"/>
          <w:szCs w:val="24"/>
        </w:rPr>
        <w:t xml:space="preserve"> Chronicles 24:5, 13-14. King Jotham is in 2</w:t>
      </w:r>
      <w:r w:rsidRPr="00914E46">
        <w:rPr>
          <w:sz w:val="24"/>
          <w:szCs w:val="24"/>
          <w:vertAlign w:val="superscript"/>
        </w:rPr>
        <w:t>nd</w:t>
      </w:r>
      <w:r w:rsidRPr="00914E46">
        <w:rPr>
          <w:sz w:val="24"/>
          <w:szCs w:val="24"/>
        </w:rPr>
        <w:t xml:space="preserve"> Kings 15:35 &amp; 2</w:t>
      </w:r>
      <w:r w:rsidRPr="00914E46">
        <w:rPr>
          <w:sz w:val="24"/>
          <w:szCs w:val="24"/>
          <w:vertAlign w:val="superscript"/>
        </w:rPr>
        <w:t>nd</w:t>
      </w:r>
      <w:r w:rsidRPr="00914E46">
        <w:rPr>
          <w:sz w:val="24"/>
          <w:szCs w:val="24"/>
        </w:rPr>
        <w:t xml:space="preserve"> Chronicles 27:3. King Hezekiah is in 2</w:t>
      </w:r>
      <w:r w:rsidRPr="00914E46">
        <w:rPr>
          <w:sz w:val="24"/>
          <w:szCs w:val="24"/>
          <w:vertAlign w:val="superscript"/>
        </w:rPr>
        <w:t>nd</w:t>
      </w:r>
      <w:r w:rsidRPr="00914E46">
        <w:rPr>
          <w:sz w:val="24"/>
          <w:szCs w:val="24"/>
        </w:rPr>
        <w:t xml:space="preserve"> Chronicles 29:3-5, 15-16, 18-19, 25. King Josiah is in 2</w:t>
      </w:r>
      <w:r w:rsidRPr="00914E46">
        <w:rPr>
          <w:sz w:val="24"/>
          <w:szCs w:val="24"/>
          <w:vertAlign w:val="superscript"/>
        </w:rPr>
        <w:t>nd</w:t>
      </w:r>
      <w:r w:rsidRPr="00914E46">
        <w:rPr>
          <w:sz w:val="24"/>
          <w:szCs w:val="24"/>
        </w:rPr>
        <w:t xml:space="preserve"> Kings 22:3-7 &amp; 2</w:t>
      </w:r>
      <w:r w:rsidRPr="00914E46">
        <w:rPr>
          <w:sz w:val="24"/>
          <w:szCs w:val="24"/>
          <w:vertAlign w:val="superscript"/>
        </w:rPr>
        <w:t>nd</w:t>
      </w:r>
      <w:r w:rsidRPr="00914E46">
        <w:rPr>
          <w:sz w:val="24"/>
          <w:szCs w:val="24"/>
        </w:rPr>
        <w:t xml:space="preserve"> Chronicles 34:8-11. The Destruction of the Temple by the Babylonians is in 2</w:t>
      </w:r>
      <w:r w:rsidRPr="00914E46">
        <w:rPr>
          <w:sz w:val="24"/>
          <w:szCs w:val="24"/>
          <w:vertAlign w:val="superscript"/>
        </w:rPr>
        <w:t>nd</w:t>
      </w:r>
      <w:r w:rsidRPr="00914E46">
        <w:rPr>
          <w:sz w:val="24"/>
          <w:szCs w:val="24"/>
        </w:rPr>
        <w:t xml:space="preserve"> Kings 25:13-15; Jeremiah 52:17-19 &amp; 2</w:t>
      </w:r>
      <w:r w:rsidRPr="00914E46">
        <w:rPr>
          <w:sz w:val="24"/>
          <w:szCs w:val="24"/>
          <w:vertAlign w:val="superscript"/>
        </w:rPr>
        <w:t>nd</w:t>
      </w:r>
      <w:r w:rsidRPr="00914E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14E46">
        <w:rPr>
          <w:sz w:val="24"/>
          <w:szCs w:val="24"/>
          <w:vertAlign w:val="superscript"/>
        </w:rPr>
        <w:t>st</w:t>
      </w:r>
      <w:r w:rsidRPr="00914E46">
        <w:rPr>
          <w:sz w:val="24"/>
          <w:szCs w:val="24"/>
        </w:rPr>
        <w:t xml:space="preserve"> 1944 and the Eternal Guiltiness Damnation will end in June 21</w:t>
      </w:r>
      <w:r w:rsidRPr="00914E46">
        <w:rPr>
          <w:sz w:val="24"/>
          <w:szCs w:val="24"/>
          <w:vertAlign w:val="superscript"/>
        </w:rPr>
        <w:t>st</w:t>
      </w:r>
      <w:r w:rsidRPr="00914E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914E46">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737BE" w:rsidRPr="00914E46" w:rsidRDefault="009737BE" w:rsidP="009737BE">
      <w:pPr>
        <w:spacing w:line="480" w:lineRule="auto"/>
        <w:jc w:val="both"/>
        <w:rPr>
          <w:sz w:val="24"/>
          <w:szCs w:val="24"/>
        </w:rPr>
      </w:pPr>
      <w:r w:rsidRPr="00914E4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14E46">
        <w:rPr>
          <w:sz w:val="24"/>
          <w:szCs w:val="24"/>
          <w:vertAlign w:val="superscript"/>
        </w:rPr>
        <w:t>st</w:t>
      </w:r>
      <w:r w:rsidRPr="00914E46">
        <w:rPr>
          <w:sz w:val="24"/>
          <w:szCs w:val="24"/>
        </w:rPr>
        <w:t>, 2036AD with the 2,000 year reign being fulfilled from June 21</w:t>
      </w:r>
      <w:r w:rsidRPr="00914E46">
        <w:rPr>
          <w:sz w:val="24"/>
          <w:szCs w:val="24"/>
          <w:vertAlign w:val="superscript"/>
        </w:rPr>
        <w:t>st</w:t>
      </w:r>
      <w:r w:rsidRPr="00914E46">
        <w:rPr>
          <w:sz w:val="24"/>
          <w:szCs w:val="24"/>
        </w:rPr>
        <w:t>, 32AD to June 21</w:t>
      </w:r>
      <w:r w:rsidRPr="00914E46">
        <w:rPr>
          <w:sz w:val="24"/>
          <w:szCs w:val="24"/>
          <w:vertAlign w:val="superscript"/>
        </w:rPr>
        <w:t>st</w:t>
      </w:r>
      <w:r w:rsidRPr="00914E46">
        <w:rPr>
          <w:sz w:val="24"/>
          <w:szCs w:val="24"/>
        </w:rPr>
        <w:t>, 2032AD by the Father Stephen’s Eternal Death in Acts 7:60 &amp; the end is June 21</w:t>
      </w:r>
      <w:r w:rsidRPr="00914E46">
        <w:rPr>
          <w:sz w:val="24"/>
          <w:szCs w:val="24"/>
          <w:vertAlign w:val="superscript"/>
        </w:rPr>
        <w:t>st</w:t>
      </w:r>
      <w:r w:rsidRPr="00914E46">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914E46">
        <w:rPr>
          <w:sz w:val="24"/>
          <w:szCs w:val="24"/>
        </w:rPr>
        <w:lastRenderedPageBreak/>
        <w:t>June 21</w:t>
      </w:r>
      <w:r w:rsidRPr="00914E46">
        <w:rPr>
          <w:sz w:val="24"/>
          <w:szCs w:val="24"/>
          <w:vertAlign w:val="superscript"/>
        </w:rPr>
        <w:t>st</w:t>
      </w:r>
      <w:r w:rsidRPr="00914E46">
        <w:rPr>
          <w:sz w:val="24"/>
          <w:szCs w:val="24"/>
        </w:rPr>
        <w:t>, 1776AD to June 21</w:t>
      </w:r>
      <w:r w:rsidRPr="00914E46">
        <w:rPr>
          <w:sz w:val="24"/>
          <w:szCs w:val="24"/>
          <w:vertAlign w:val="superscript"/>
        </w:rPr>
        <w:t>st</w:t>
      </w:r>
      <w:r w:rsidRPr="00914E46">
        <w:rPr>
          <w:sz w:val="24"/>
          <w:szCs w:val="24"/>
        </w:rPr>
        <w:t>, 2036AD to 280 years in the strength of ignorance which is June 21</w:t>
      </w:r>
      <w:r w:rsidRPr="00914E46">
        <w:rPr>
          <w:sz w:val="24"/>
          <w:szCs w:val="24"/>
          <w:vertAlign w:val="superscript"/>
        </w:rPr>
        <w:t>st</w:t>
      </w:r>
      <w:r w:rsidRPr="00914E46">
        <w:rPr>
          <w:sz w:val="24"/>
          <w:szCs w:val="24"/>
        </w:rPr>
        <w:t>, 1776AD to June 21</w:t>
      </w:r>
      <w:r w:rsidRPr="00914E46">
        <w:rPr>
          <w:sz w:val="24"/>
          <w:szCs w:val="24"/>
          <w:vertAlign w:val="superscript"/>
        </w:rPr>
        <w:t>st</w:t>
      </w:r>
      <w:r w:rsidRPr="00914E4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14E46">
        <w:rPr>
          <w:sz w:val="24"/>
          <w:szCs w:val="24"/>
          <w:vertAlign w:val="superscript"/>
        </w:rPr>
        <w:t>st</w:t>
      </w:r>
      <w:r w:rsidRPr="00914E46">
        <w:rPr>
          <w:sz w:val="24"/>
          <w:szCs w:val="24"/>
        </w:rPr>
        <w:t>, 2025AD concerning the 10 years in strength of each which is 20 years &amp; Globally together, all sexuality from ADAM will be locked up in June 21</w:t>
      </w:r>
      <w:r w:rsidRPr="00914E46">
        <w:rPr>
          <w:sz w:val="24"/>
          <w:szCs w:val="24"/>
          <w:vertAlign w:val="superscript"/>
        </w:rPr>
        <w:t>st</w:t>
      </w:r>
      <w:r w:rsidRPr="00914E46">
        <w:rPr>
          <w:sz w:val="24"/>
          <w:szCs w:val="24"/>
        </w:rPr>
        <w:t>, 2035AD at the end of the 2,000 year reign concerning the 20 years from June 21</w:t>
      </w:r>
      <w:r w:rsidRPr="00914E46">
        <w:rPr>
          <w:sz w:val="24"/>
          <w:szCs w:val="24"/>
          <w:vertAlign w:val="superscript"/>
        </w:rPr>
        <w:t>st</w:t>
      </w:r>
      <w:r w:rsidRPr="00914E46">
        <w:rPr>
          <w:sz w:val="24"/>
          <w:szCs w:val="24"/>
        </w:rPr>
        <w:t>, 2015AD to June 21</w:t>
      </w:r>
      <w:r w:rsidRPr="00914E46">
        <w:rPr>
          <w:sz w:val="24"/>
          <w:szCs w:val="24"/>
          <w:vertAlign w:val="superscript"/>
        </w:rPr>
        <w:t>st</w:t>
      </w:r>
      <w:r w:rsidRPr="00914E46">
        <w:rPr>
          <w:sz w:val="24"/>
          <w:szCs w:val="24"/>
        </w:rPr>
        <w:t>, 2035AD.  This Ultimately means all ignorance from JOB is locked up separately between the two mega continents (Euphoria Mega Continent &amp; South America and North America Mega Continent) by June 21</w:t>
      </w:r>
      <w:r w:rsidRPr="00914E46">
        <w:rPr>
          <w:sz w:val="24"/>
          <w:szCs w:val="24"/>
          <w:vertAlign w:val="superscript"/>
        </w:rPr>
        <w:t>st</w:t>
      </w:r>
      <w:r w:rsidRPr="00914E46">
        <w:rPr>
          <w:sz w:val="24"/>
          <w:szCs w:val="24"/>
        </w:rPr>
        <w:t>, 2045AD concerning the 10 years in strength of each which is 20 years &amp; Globally together, all ignorance from JOB will be locked up in June 21</w:t>
      </w:r>
      <w:r w:rsidRPr="00914E46">
        <w:rPr>
          <w:sz w:val="24"/>
          <w:szCs w:val="24"/>
          <w:vertAlign w:val="superscript"/>
        </w:rPr>
        <w:t>st</w:t>
      </w:r>
      <w:r w:rsidRPr="00914E46">
        <w:rPr>
          <w:sz w:val="24"/>
          <w:szCs w:val="24"/>
        </w:rPr>
        <w:t>, 2055AD at the end of the 2,000 year reign concerning the 20 years from June 21</w:t>
      </w:r>
      <w:r w:rsidRPr="00914E46">
        <w:rPr>
          <w:sz w:val="24"/>
          <w:szCs w:val="24"/>
          <w:vertAlign w:val="superscript"/>
        </w:rPr>
        <w:t>st</w:t>
      </w:r>
      <w:r w:rsidRPr="00914E46">
        <w:rPr>
          <w:sz w:val="24"/>
          <w:szCs w:val="24"/>
        </w:rPr>
        <w:t>, 2035AD to June 21</w:t>
      </w:r>
      <w:r w:rsidRPr="00914E46">
        <w:rPr>
          <w:sz w:val="24"/>
          <w:szCs w:val="24"/>
          <w:vertAlign w:val="superscript"/>
        </w:rPr>
        <w:t>st</w:t>
      </w:r>
      <w:r w:rsidRPr="00914E46">
        <w:rPr>
          <w:sz w:val="24"/>
          <w:szCs w:val="24"/>
        </w:rPr>
        <w:t xml:space="preserve">, 2055AD.  </w:t>
      </w:r>
    </w:p>
    <w:p w:rsidR="009737BE" w:rsidRPr="00914E46" w:rsidRDefault="009737BE" w:rsidP="009737BE">
      <w:pPr>
        <w:spacing w:line="480" w:lineRule="auto"/>
        <w:jc w:val="both"/>
        <w:rPr>
          <w:sz w:val="24"/>
          <w:szCs w:val="24"/>
        </w:rPr>
      </w:pPr>
      <w:r w:rsidRPr="00914E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14E46">
        <w:rPr>
          <w:b/>
          <w:sz w:val="24"/>
          <w:szCs w:val="24"/>
        </w:rPr>
        <w:t>Rebels</w:t>
      </w:r>
      <w:r w:rsidRPr="00914E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14E46">
        <w:rPr>
          <w:b/>
          <w:sz w:val="24"/>
          <w:szCs w:val="24"/>
        </w:rPr>
        <w:t>Mutiny</w:t>
      </w:r>
      <w:r w:rsidRPr="00914E46">
        <w:rPr>
          <w:sz w:val="24"/>
          <w:szCs w:val="24"/>
        </w:rPr>
        <w:t>” is the military security forces against their commanders. Second, is called a “</w:t>
      </w:r>
      <w:r w:rsidRPr="00914E46">
        <w:rPr>
          <w:b/>
          <w:sz w:val="24"/>
          <w:szCs w:val="24"/>
        </w:rPr>
        <w:t>Resistance Force Movement</w:t>
      </w:r>
      <w:r w:rsidRPr="00914E46">
        <w:rPr>
          <w:sz w:val="24"/>
          <w:szCs w:val="24"/>
        </w:rPr>
        <w:t>” is the freedom fighters who are against a foreign power. Third, is called nonviolent “</w:t>
      </w:r>
      <w:r w:rsidRPr="00914E46">
        <w:rPr>
          <w:b/>
          <w:sz w:val="24"/>
          <w:szCs w:val="24"/>
        </w:rPr>
        <w:t>Resistance or Civil Disobedience</w:t>
      </w:r>
      <w:r w:rsidRPr="00914E46">
        <w:rPr>
          <w:sz w:val="24"/>
          <w:szCs w:val="24"/>
        </w:rPr>
        <w:t>” which does not involve violence or military forces. Fourth, is called a “</w:t>
      </w:r>
      <w:r w:rsidRPr="00914E46">
        <w:rPr>
          <w:b/>
          <w:sz w:val="24"/>
          <w:szCs w:val="24"/>
        </w:rPr>
        <w:t>Revolution</w:t>
      </w:r>
      <w:r w:rsidRPr="00914E46">
        <w:rPr>
          <w:sz w:val="24"/>
          <w:szCs w:val="24"/>
        </w:rPr>
        <w:t xml:space="preserve">” which is done by radicals to overthrow a </w:t>
      </w:r>
      <w:r w:rsidRPr="00914E46">
        <w:rPr>
          <w:sz w:val="24"/>
          <w:szCs w:val="24"/>
        </w:rPr>
        <w:lastRenderedPageBreak/>
        <w:t>government. Fifth, is called a “</w:t>
      </w:r>
      <w:r w:rsidRPr="00914E46">
        <w:rPr>
          <w:b/>
          <w:sz w:val="24"/>
          <w:szCs w:val="24"/>
        </w:rPr>
        <w:t>Revolt</w:t>
      </w:r>
      <w:r w:rsidRPr="00914E46">
        <w:rPr>
          <w:sz w:val="24"/>
          <w:szCs w:val="24"/>
        </w:rPr>
        <w:t>” which means a localized rebellion force. Sixth, is called “</w:t>
      </w:r>
      <w:r w:rsidRPr="00914E46">
        <w:rPr>
          <w:b/>
          <w:sz w:val="24"/>
          <w:szCs w:val="24"/>
        </w:rPr>
        <w:t>Terrorism</w:t>
      </w:r>
      <w:r w:rsidRPr="00914E46">
        <w:rPr>
          <w:sz w:val="24"/>
          <w:szCs w:val="24"/>
        </w:rPr>
        <w:t>” which is the religious and political militant extremists. Seventh, is called a “</w:t>
      </w:r>
      <w:r w:rsidRPr="00914E46">
        <w:rPr>
          <w:b/>
          <w:sz w:val="24"/>
          <w:szCs w:val="24"/>
        </w:rPr>
        <w:t>Subversion</w:t>
      </w:r>
      <w:r w:rsidRPr="00914E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14E46">
        <w:rPr>
          <w:sz w:val="24"/>
          <w:szCs w:val="24"/>
          <w:vertAlign w:val="superscript"/>
        </w:rPr>
        <w:t>nd</w:t>
      </w:r>
      <w:r w:rsidRPr="00914E46">
        <w:rPr>
          <w:sz w:val="24"/>
          <w:szCs w:val="24"/>
        </w:rPr>
        <w:t xml:space="preserve"> Thessalonians 2:1-12; Jude 5-15; 2</w:t>
      </w:r>
      <w:r w:rsidRPr="00914E46">
        <w:rPr>
          <w:sz w:val="24"/>
          <w:szCs w:val="24"/>
          <w:vertAlign w:val="superscript"/>
        </w:rPr>
        <w:t>nd</w:t>
      </w:r>
      <w:r w:rsidRPr="00914E46">
        <w:rPr>
          <w:sz w:val="24"/>
          <w:szCs w:val="24"/>
        </w:rPr>
        <w:t xml:space="preserve"> John 7-11 and 1</w:t>
      </w:r>
      <w:r w:rsidRPr="00914E46">
        <w:rPr>
          <w:sz w:val="24"/>
          <w:szCs w:val="24"/>
          <w:vertAlign w:val="superscript"/>
        </w:rPr>
        <w:t>st</w:t>
      </w:r>
      <w:r w:rsidRPr="00914E46">
        <w:rPr>
          <w:sz w:val="24"/>
          <w:szCs w:val="24"/>
        </w:rPr>
        <w:t xml:space="preserve"> John 4:1-6; Isaiah 14:12-21; Ezekiel 28:15-19; Ezra 4:18-19; Luke 10:18-20; 1</w:t>
      </w:r>
      <w:r w:rsidRPr="00914E46">
        <w:rPr>
          <w:sz w:val="24"/>
          <w:szCs w:val="24"/>
          <w:vertAlign w:val="superscript"/>
        </w:rPr>
        <w:t>st</w:t>
      </w:r>
      <w:r w:rsidRPr="00914E46">
        <w:rPr>
          <w:sz w:val="24"/>
          <w:szCs w:val="24"/>
        </w:rPr>
        <w:t xml:space="preserve"> Samuel 15:23; Acts 21:38 (NKJV) &amp; Deuteronomy 13:1-18. The Examples of Wrong Rebellion against God is in Psalms 2:2; 66:7; Numbers 20:24; 27:14 &amp; 1</w:t>
      </w:r>
      <w:r w:rsidRPr="00914E46">
        <w:rPr>
          <w:sz w:val="24"/>
          <w:szCs w:val="24"/>
          <w:vertAlign w:val="superscript"/>
        </w:rPr>
        <w:t>st</w:t>
      </w:r>
      <w:r w:rsidRPr="00914E46">
        <w:rPr>
          <w:sz w:val="24"/>
          <w:szCs w:val="24"/>
        </w:rPr>
        <w:t xml:space="preserve"> Samuel 15:22-23. The Divine Warnings not to Rebel is in 1</w:t>
      </w:r>
      <w:r w:rsidRPr="00914E46">
        <w:rPr>
          <w:sz w:val="24"/>
          <w:szCs w:val="24"/>
          <w:vertAlign w:val="superscript"/>
        </w:rPr>
        <w:t>st</w:t>
      </w:r>
      <w:r w:rsidRPr="00914E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14E46">
        <w:rPr>
          <w:sz w:val="24"/>
          <w:szCs w:val="24"/>
          <w:vertAlign w:val="superscript"/>
        </w:rPr>
        <w:t>nd</w:t>
      </w:r>
      <w:r w:rsidRPr="00914E46">
        <w:rPr>
          <w:sz w:val="24"/>
          <w:szCs w:val="24"/>
        </w:rPr>
        <w:t xml:space="preserve"> Thessalonians 2:3 &amp; 1</w:t>
      </w:r>
      <w:r w:rsidRPr="00914E46">
        <w:rPr>
          <w:sz w:val="24"/>
          <w:szCs w:val="24"/>
          <w:vertAlign w:val="superscript"/>
        </w:rPr>
        <w:t>st</w:t>
      </w:r>
      <w:r w:rsidRPr="00914E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914E46">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14E46">
        <w:rPr>
          <w:sz w:val="24"/>
          <w:szCs w:val="24"/>
          <w:vertAlign w:val="superscript"/>
        </w:rPr>
        <w:t>st</w:t>
      </w:r>
      <w:r w:rsidRPr="00914E46">
        <w:rPr>
          <w:sz w:val="24"/>
          <w:szCs w:val="24"/>
        </w:rPr>
        <w:t xml:space="preserve"> Corinthians 10:1-12; Hebrews 3:7-4:2; Psalms 95:7-11 &amp; Jude 5, 7. The Rebellion against Human Authority: The Examples of Rebellion against Human Leaders is in Genesis 14:3-4; 2</w:t>
      </w:r>
      <w:r w:rsidRPr="00914E46">
        <w:rPr>
          <w:sz w:val="24"/>
          <w:szCs w:val="24"/>
          <w:vertAlign w:val="superscript"/>
        </w:rPr>
        <w:t>nd</w:t>
      </w:r>
      <w:r w:rsidRPr="00914E46">
        <w:rPr>
          <w:sz w:val="24"/>
          <w:szCs w:val="24"/>
        </w:rPr>
        <w:t xml:space="preserve"> Kings 18:7; 24:1, 20; 2</w:t>
      </w:r>
      <w:r w:rsidRPr="00914E46">
        <w:rPr>
          <w:sz w:val="24"/>
          <w:szCs w:val="24"/>
          <w:vertAlign w:val="superscript"/>
        </w:rPr>
        <w:t>nd</w:t>
      </w:r>
      <w:r w:rsidRPr="00914E46">
        <w:rPr>
          <w:sz w:val="24"/>
          <w:szCs w:val="24"/>
        </w:rPr>
        <w:t xml:space="preserve"> Chronicles 13:6; 36:13; Jeremiah 52:3 &amp; Mark 15:7. The Rebellion against Parents is in Deuteronomy 21:18-21. The Rebellion of Nations is in 1</w:t>
      </w:r>
      <w:r w:rsidRPr="00914E46">
        <w:rPr>
          <w:sz w:val="24"/>
          <w:szCs w:val="24"/>
          <w:vertAlign w:val="superscript"/>
        </w:rPr>
        <w:t>st</w:t>
      </w:r>
      <w:r w:rsidRPr="00914E46">
        <w:rPr>
          <w:sz w:val="24"/>
          <w:szCs w:val="24"/>
        </w:rPr>
        <w:t xml:space="preserve"> Kings 12:19; 2</w:t>
      </w:r>
      <w:r w:rsidRPr="00914E46">
        <w:rPr>
          <w:sz w:val="24"/>
          <w:szCs w:val="24"/>
          <w:vertAlign w:val="superscript"/>
        </w:rPr>
        <w:t>nd</w:t>
      </w:r>
      <w:r w:rsidRPr="00914E46">
        <w:rPr>
          <w:sz w:val="24"/>
          <w:szCs w:val="24"/>
        </w:rPr>
        <w:t xml:space="preserve"> Chronicles 10:19 &amp; 2</w:t>
      </w:r>
      <w:r w:rsidRPr="00914E46">
        <w:rPr>
          <w:sz w:val="24"/>
          <w:szCs w:val="24"/>
          <w:vertAlign w:val="superscript"/>
        </w:rPr>
        <w:t>nd</w:t>
      </w:r>
      <w:r w:rsidRPr="00914E46">
        <w:rPr>
          <w:sz w:val="24"/>
          <w:szCs w:val="24"/>
        </w:rPr>
        <w:t xml:space="preserve"> Kings 1:1. The Accusations of Rebellion is in Nehemiah 2:19; 6:5-8. The Rebellion against God’s Chosen Leaders is in Exodus 23:21; Numbers 16:1-3; 20:2-5; Joshua 1:18 &amp; 2</w:t>
      </w:r>
      <w:r w:rsidRPr="00914E46">
        <w:rPr>
          <w:sz w:val="24"/>
          <w:szCs w:val="24"/>
          <w:vertAlign w:val="superscript"/>
        </w:rPr>
        <w:t>nd</w:t>
      </w:r>
      <w:r w:rsidRPr="00914E46">
        <w:rPr>
          <w:sz w:val="24"/>
          <w:szCs w:val="24"/>
        </w:rPr>
        <w:t xml:space="preserve"> Samuel 15:10. The Rebellion against Incorruptible Authority is Damned is in Romans 13:2 &amp; 1</w:t>
      </w:r>
      <w:r w:rsidRPr="00914E46">
        <w:rPr>
          <w:sz w:val="24"/>
          <w:szCs w:val="24"/>
          <w:vertAlign w:val="superscript"/>
        </w:rPr>
        <w:t>st</w:t>
      </w:r>
      <w:r w:rsidRPr="00914E46">
        <w:rPr>
          <w:sz w:val="24"/>
          <w:szCs w:val="24"/>
        </w:rPr>
        <w:t xml:space="preserve"> Peter 2:13.    </w:t>
      </w:r>
    </w:p>
    <w:p w:rsidR="009737BE" w:rsidRPr="00914E46" w:rsidRDefault="009737BE" w:rsidP="009737BE">
      <w:pPr>
        <w:spacing w:before="240" w:line="480" w:lineRule="auto"/>
        <w:jc w:val="both"/>
        <w:rPr>
          <w:sz w:val="24"/>
          <w:szCs w:val="24"/>
        </w:rPr>
      </w:pPr>
      <w:r w:rsidRPr="00914E46">
        <w:rPr>
          <w:sz w:val="24"/>
          <w:szCs w:val="24"/>
        </w:rPr>
        <w:t>The Oppression against the United States of America is from June 21</w:t>
      </w:r>
      <w:r w:rsidRPr="00914E46">
        <w:rPr>
          <w:sz w:val="24"/>
          <w:szCs w:val="24"/>
          <w:vertAlign w:val="superscript"/>
        </w:rPr>
        <w:t>st</w:t>
      </w:r>
      <w:r w:rsidRPr="00914E46">
        <w:rPr>
          <w:sz w:val="24"/>
          <w:szCs w:val="24"/>
        </w:rPr>
        <w:t xml:space="preserve"> 1650 AD-June 21</w:t>
      </w:r>
      <w:r w:rsidRPr="00914E46">
        <w:rPr>
          <w:sz w:val="24"/>
          <w:szCs w:val="24"/>
          <w:vertAlign w:val="superscript"/>
        </w:rPr>
        <w:t>st</w:t>
      </w:r>
      <w:r w:rsidRPr="00914E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14E46">
        <w:rPr>
          <w:sz w:val="24"/>
          <w:szCs w:val="24"/>
          <w:vertAlign w:val="superscript"/>
        </w:rPr>
        <w:t>st</w:t>
      </w:r>
      <w:r w:rsidRPr="00914E46">
        <w:rPr>
          <w:sz w:val="24"/>
          <w:szCs w:val="24"/>
        </w:rPr>
        <w:t xml:space="preserve"> 1972 AD-June 21</w:t>
      </w:r>
      <w:r w:rsidRPr="00914E46">
        <w:rPr>
          <w:sz w:val="24"/>
          <w:szCs w:val="24"/>
          <w:vertAlign w:val="superscript"/>
        </w:rPr>
        <w:t>st</w:t>
      </w:r>
      <w:r w:rsidRPr="00914E46">
        <w:rPr>
          <w:sz w:val="24"/>
          <w:szCs w:val="24"/>
        </w:rPr>
        <w:t xml:space="preserve"> 2015 AD  in 1</w:t>
      </w:r>
      <w:r w:rsidRPr="00914E46">
        <w:rPr>
          <w:sz w:val="24"/>
          <w:szCs w:val="24"/>
          <w:vertAlign w:val="superscript"/>
        </w:rPr>
        <w:t>st</w:t>
      </w:r>
      <w:r w:rsidRPr="00914E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14E46">
        <w:rPr>
          <w:sz w:val="24"/>
          <w:szCs w:val="24"/>
          <w:vertAlign w:val="superscript"/>
        </w:rPr>
        <w:t>nd</w:t>
      </w:r>
      <w:r w:rsidRPr="00914E46">
        <w:rPr>
          <w:sz w:val="24"/>
          <w:szCs w:val="24"/>
        </w:rPr>
        <w:t xml:space="preserve"> Corinthians </w:t>
      </w:r>
      <w:r w:rsidRPr="00914E46">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14E46">
        <w:rPr>
          <w:sz w:val="24"/>
          <w:szCs w:val="24"/>
          <w:vertAlign w:val="superscript"/>
        </w:rPr>
        <w:t>st</w:t>
      </w:r>
      <w:r w:rsidRPr="00914E46">
        <w:rPr>
          <w:sz w:val="24"/>
          <w:szCs w:val="24"/>
        </w:rPr>
        <w:t xml:space="preserve"> Kings 19:3-4; Job 9:23; Psalms 42:1-11; 88:1-18; Joel 1:11 &amp; 2</w:t>
      </w:r>
      <w:r w:rsidRPr="00914E46">
        <w:rPr>
          <w:sz w:val="24"/>
          <w:szCs w:val="24"/>
          <w:vertAlign w:val="superscript"/>
        </w:rPr>
        <w:t>nd</w:t>
      </w:r>
      <w:r w:rsidRPr="00914E46">
        <w:rPr>
          <w:sz w:val="24"/>
          <w:szCs w:val="24"/>
        </w:rPr>
        <w:t xml:space="preserve"> Corinthians 1:8. The Physical Illness or Exhaustion is in Genesis 21:15-16; 1</w:t>
      </w:r>
      <w:r w:rsidRPr="00914E46">
        <w:rPr>
          <w:sz w:val="24"/>
          <w:szCs w:val="24"/>
          <w:vertAlign w:val="superscript"/>
        </w:rPr>
        <w:t>st</w:t>
      </w:r>
      <w:r w:rsidRPr="00914E46">
        <w:rPr>
          <w:sz w:val="24"/>
          <w:szCs w:val="24"/>
        </w:rPr>
        <w:t xml:space="preserve"> Kings 19:5-8; Psalms 6:1-7; 22:14-17; 31:9-12; Isaiah 38:1-2 &amp; Jonah 1:5. The Fear of Others is in 1</w:t>
      </w:r>
      <w:r w:rsidRPr="00914E46">
        <w:rPr>
          <w:sz w:val="24"/>
          <w:szCs w:val="24"/>
          <w:vertAlign w:val="superscript"/>
        </w:rPr>
        <w:t>st</w:t>
      </w:r>
      <w:r w:rsidRPr="00914E46">
        <w:rPr>
          <w:sz w:val="24"/>
          <w:szCs w:val="24"/>
        </w:rPr>
        <w:t xml:space="preserve"> Kings 19:1-3. The Fear of Failure is in Exodus 4:1; Numbers 11:11-15 &amp; 1</w:t>
      </w:r>
      <w:r w:rsidRPr="00914E46">
        <w:rPr>
          <w:sz w:val="24"/>
          <w:szCs w:val="24"/>
          <w:vertAlign w:val="superscript"/>
        </w:rPr>
        <w:t>st</w:t>
      </w:r>
      <w:r w:rsidRPr="00914E4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14E46">
        <w:rPr>
          <w:sz w:val="24"/>
          <w:szCs w:val="24"/>
          <w:vertAlign w:val="superscript"/>
        </w:rPr>
        <w:t>st</w:t>
      </w:r>
      <w:r w:rsidRPr="00914E46">
        <w:rPr>
          <w:sz w:val="24"/>
          <w:szCs w:val="24"/>
        </w:rPr>
        <w:t xml:space="preserve"> Kings 19:4; Job 10:1; Ecclesiastes 2:17; Jeremiah 20:15-18 &amp; Jonah 4:8. Deep Sorrow is in Genesis 21:16; Judges 21:2; 1</w:t>
      </w:r>
      <w:r w:rsidRPr="00914E46">
        <w:rPr>
          <w:sz w:val="24"/>
          <w:szCs w:val="24"/>
          <w:vertAlign w:val="superscript"/>
        </w:rPr>
        <w:t>st</w:t>
      </w:r>
      <w:r w:rsidRPr="00914E46">
        <w:rPr>
          <w:sz w:val="24"/>
          <w:szCs w:val="24"/>
        </w:rPr>
        <w:t xml:space="preserve"> Samuel 1:10, 16; Psalms 42:3; Nehemiah 1:4; 2:2; Esther 4:1-3; Job 16:16 &amp; Lamentations 2:11. Loneliness is in Numbers 11:14 &amp; 1</w:t>
      </w:r>
      <w:r w:rsidRPr="00914E46">
        <w:rPr>
          <w:sz w:val="24"/>
          <w:szCs w:val="24"/>
          <w:vertAlign w:val="superscript"/>
        </w:rPr>
        <w:t>st</w:t>
      </w:r>
      <w:r w:rsidRPr="00914E46">
        <w:rPr>
          <w:sz w:val="24"/>
          <w:szCs w:val="24"/>
        </w:rPr>
        <w:t xml:space="preserve"> Kings 19:10, 14. Perplexity is in Psalms 42:5; Habakkuk 1:2; John 16:6 &amp; Luke 24:17. Despair is in Psalms 88:3-9; Job 17:1 &amp; 2</w:t>
      </w:r>
      <w:r w:rsidRPr="00914E46">
        <w:rPr>
          <w:sz w:val="24"/>
          <w:szCs w:val="24"/>
          <w:vertAlign w:val="superscript"/>
        </w:rPr>
        <w:t>nd</w:t>
      </w:r>
      <w:r w:rsidRPr="00914E46">
        <w:rPr>
          <w:sz w:val="24"/>
          <w:szCs w:val="24"/>
        </w:rPr>
        <w:t xml:space="preserve"> Corinthians 1:8-9. Escapism is in 1</w:t>
      </w:r>
      <w:r w:rsidRPr="00914E46">
        <w:rPr>
          <w:sz w:val="24"/>
          <w:szCs w:val="24"/>
          <w:vertAlign w:val="superscript"/>
        </w:rPr>
        <w:t>st</w:t>
      </w:r>
      <w:r w:rsidRPr="00914E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14E46">
        <w:rPr>
          <w:sz w:val="24"/>
          <w:szCs w:val="24"/>
          <w:vertAlign w:val="superscript"/>
        </w:rPr>
        <w:t>st</w:t>
      </w:r>
      <w:r w:rsidRPr="00914E46">
        <w:rPr>
          <w:sz w:val="24"/>
          <w:szCs w:val="24"/>
        </w:rPr>
        <w:t xml:space="preserve"> Kings 19:9-18 &amp; Psalms 22:1-2, 6-8; 42:1-7, 9-11; 43:1-5. The Remedies for Depression: Renewed Vision of the Father Stephen and being Centered upon Him is in 1</w:t>
      </w:r>
      <w:r w:rsidRPr="00914E46">
        <w:rPr>
          <w:sz w:val="24"/>
          <w:szCs w:val="24"/>
          <w:vertAlign w:val="superscript"/>
        </w:rPr>
        <w:t>st</w:t>
      </w:r>
      <w:r w:rsidRPr="00914E46">
        <w:rPr>
          <w:sz w:val="24"/>
          <w:szCs w:val="24"/>
        </w:rPr>
        <w:t xml:space="preserve"> Kings 19:11; Isaiah 26:3; Jeremiah 17:7-8; Romans 8:6 &amp; Acts 6:15. Hope and Trust in the Father Stephen is in </w:t>
      </w:r>
      <w:r w:rsidRPr="00914E46">
        <w:rPr>
          <w:sz w:val="24"/>
          <w:szCs w:val="24"/>
        </w:rPr>
        <w:lastRenderedPageBreak/>
        <w:t>Psalms 22:9-11, 22-31; 42:11; Habakkuk 3:16-18 &amp; Acts 6:7. Praise to the Father Stephen is in Psalms 30:1; 42:5; 107:1-43; Isaiah 61:1-3; 2</w:t>
      </w:r>
      <w:r w:rsidRPr="00914E46">
        <w:rPr>
          <w:sz w:val="24"/>
          <w:szCs w:val="24"/>
          <w:vertAlign w:val="superscript"/>
        </w:rPr>
        <w:t>nd</w:t>
      </w:r>
      <w:r w:rsidRPr="00914E46">
        <w:rPr>
          <w:sz w:val="24"/>
          <w:szCs w:val="24"/>
        </w:rPr>
        <w:t xml:space="preserve"> Corinthians 4:8-12 &amp; Acts 6:4. Reviewing what the Father Stephen has done is in Psalms 42:6; 77:11-12; 143:5; Lamentations 3:19-26; 2</w:t>
      </w:r>
      <w:r w:rsidRPr="00914E46">
        <w:rPr>
          <w:sz w:val="24"/>
          <w:szCs w:val="24"/>
          <w:vertAlign w:val="superscript"/>
        </w:rPr>
        <w:t>nd</w:t>
      </w:r>
      <w:r w:rsidRPr="00914E46">
        <w:rPr>
          <w:sz w:val="24"/>
          <w:szCs w:val="24"/>
        </w:rPr>
        <w:t xml:space="preserve"> Corinthians 7:6 &amp; Acts 7:24-25. Prayer to the Father Stephen is in Psalms 139:23; Philippians 4:6-7 &amp; Acts 6:4, 6.  </w:t>
      </w:r>
    </w:p>
    <w:p w:rsidR="009737BE" w:rsidRPr="00914E46" w:rsidRDefault="009737BE" w:rsidP="009737BE">
      <w:pPr>
        <w:spacing w:before="240" w:line="480" w:lineRule="auto"/>
        <w:jc w:val="both"/>
        <w:rPr>
          <w:sz w:val="24"/>
          <w:szCs w:val="24"/>
        </w:rPr>
      </w:pPr>
      <w:r w:rsidRPr="00914E4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14E46">
        <w:rPr>
          <w:sz w:val="24"/>
          <w:szCs w:val="24"/>
          <w:vertAlign w:val="superscript"/>
        </w:rPr>
        <w:t>nd</w:t>
      </w:r>
      <w:r w:rsidRPr="00914E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914E46">
        <w:rPr>
          <w:sz w:val="24"/>
          <w:szCs w:val="24"/>
        </w:rPr>
        <w:lastRenderedPageBreak/>
        <w:t>of the Father Stephen is in 1</w:t>
      </w:r>
      <w:r w:rsidRPr="00914E46">
        <w:rPr>
          <w:sz w:val="24"/>
          <w:szCs w:val="24"/>
          <w:vertAlign w:val="superscript"/>
        </w:rPr>
        <w:t>st</w:t>
      </w:r>
      <w:r w:rsidRPr="00914E46">
        <w:rPr>
          <w:sz w:val="24"/>
          <w:szCs w:val="24"/>
        </w:rPr>
        <w:t xml:space="preserve"> Peter 2:21; John 16:33; 1</w:t>
      </w:r>
      <w:r w:rsidRPr="00914E46">
        <w:rPr>
          <w:sz w:val="24"/>
          <w:szCs w:val="24"/>
          <w:vertAlign w:val="superscript"/>
        </w:rPr>
        <w:t>st</w:t>
      </w:r>
      <w:r w:rsidRPr="00914E46">
        <w:rPr>
          <w:sz w:val="24"/>
          <w:szCs w:val="24"/>
        </w:rPr>
        <w:t xml:space="preserve"> Thessalonians 3:2-4; 2</w:t>
      </w:r>
      <w:r w:rsidRPr="00914E46">
        <w:rPr>
          <w:sz w:val="24"/>
          <w:szCs w:val="24"/>
          <w:vertAlign w:val="superscript"/>
        </w:rPr>
        <w:t>nd</w:t>
      </w:r>
      <w:r w:rsidRPr="00914E46">
        <w:rPr>
          <w:sz w:val="24"/>
          <w:szCs w:val="24"/>
        </w:rPr>
        <w:t xml:space="preserve"> Timothy 2:3; 3:12 &amp; Acts 6:4-10; 14:22-23. </w:t>
      </w:r>
    </w:p>
    <w:p w:rsidR="009737BE" w:rsidRPr="00914E46" w:rsidRDefault="009737BE" w:rsidP="009737BE">
      <w:pPr>
        <w:spacing w:before="240" w:line="480" w:lineRule="auto"/>
        <w:jc w:val="both"/>
        <w:rPr>
          <w:sz w:val="24"/>
          <w:szCs w:val="24"/>
        </w:rPr>
      </w:pPr>
      <w:r w:rsidRPr="00914E4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14E46">
        <w:rPr>
          <w:sz w:val="24"/>
          <w:szCs w:val="24"/>
          <w:vertAlign w:val="superscript"/>
        </w:rPr>
        <w:t>st</w:t>
      </w:r>
      <w:r w:rsidRPr="00914E4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14E46">
        <w:rPr>
          <w:sz w:val="24"/>
          <w:szCs w:val="24"/>
          <w:vertAlign w:val="superscript"/>
        </w:rPr>
        <w:t>nd</w:t>
      </w:r>
      <w:r w:rsidRPr="00914E46">
        <w:rPr>
          <w:sz w:val="24"/>
          <w:szCs w:val="24"/>
        </w:rPr>
        <w:t xml:space="preserve"> Chronicles 6:38-39; Psalms 42:9; 57:1; 79:11; 82:3-4; 94:1-7; Revelation 6:10 &amp; Acts 6:4. In Trust to the Father Stephen is in Job 19:25; Psalms 42:1-3; 138:7; 2</w:t>
      </w:r>
      <w:r w:rsidRPr="00914E46">
        <w:rPr>
          <w:sz w:val="24"/>
          <w:szCs w:val="24"/>
          <w:vertAlign w:val="superscript"/>
        </w:rPr>
        <w:t>nd</w:t>
      </w:r>
      <w:r w:rsidRPr="00914E46">
        <w:rPr>
          <w:sz w:val="24"/>
          <w:szCs w:val="24"/>
        </w:rPr>
        <w:t xml:space="preserve"> Corinthians 4:17; 6:4-5; 1</w:t>
      </w:r>
      <w:r w:rsidRPr="00914E46">
        <w:rPr>
          <w:sz w:val="24"/>
          <w:szCs w:val="24"/>
          <w:vertAlign w:val="superscript"/>
        </w:rPr>
        <w:t>st</w:t>
      </w:r>
      <w:r w:rsidRPr="00914E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737BE" w:rsidRPr="00914E46" w:rsidRDefault="009737BE" w:rsidP="009737BE">
      <w:pPr>
        <w:spacing w:line="480" w:lineRule="auto"/>
        <w:jc w:val="both"/>
        <w:rPr>
          <w:sz w:val="24"/>
          <w:szCs w:val="24"/>
        </w:rPr>
      </w:pPr>
      <w:r w:rsidRPr="00914E46">
        <w:rPr>
          <w:sz w:val="24"/>
          <w:szCs w:val="24"/>
        </w:rPr>
        <w:lastRenderedPageBreak/>
        <w:t>The Rebuilding of the Temple: Preparations for Rebuilding the Temple is in Ezra 1:1-4, 7 &amp; 2</w:t>
      </w:r>
      <w:r w:rsidRPr="00914E46">
        <w:rPr>
          <w:sz w:val="24"/>
          <w:szCs w:val="24"/>
          <w:vertAlign w:val="superscript"/>
        </w:rPr>
        <w:t>nd</w:t>
      </w:r>
      <w:r w:rsidRPr="00914E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737BE" w:rsidRPr="00914E46" w:rsidRDefault="009737BE" w:rsidP="009737BE">
      <w:pPr>
        <w:spacing w:line="480" w:lineRule="auto"/>
        <w:jc w:val="both"/>
        <w:rPr>
          <w:sz w:val="24"/>
          <w:szCs w:val="24"/>
        </w:rPr>
      </w:pPr>
      <w:r w:rsidRPr="00914E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14E4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737BE" w:rsidRPr="00914E46" w:rsidRDefault="009737BE" w:rsidP="009737BE">
      <w:pPr>
        <w:spacing w:line="480" w:lineRule="auto"/>
        <w:jc w:val="both"/>
        <w:rPr>
          <w:sz w:val="24"/>
          <w:szCs w:val="24"/>
        </w:rPr>
      </w:pPr>
      <w:r w:rsidRPr="00914E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14E46">
        <w:rPr>
          <w:sz w:val="24"/>
          <w:szCs w:val="24"/>
          <w:vertAlign w:val="superscript"/>
        </w:rPr>
        <w:t>nd</w:t>
      </w:r>
      <w:r w:rsidRPr="00914E4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14E46">
        <w:rPr>
          <w:sz w:val="24"/>
          <w:szCs w:val="24"/>
          <w:vertAlign w:val="superscript"/>
        </w:rPr>
        <w:t>st</w:t>
      </w:r>
      <w:r w:rsidRPr="00914E46">
        <w:rPr>
          <w:sz w:val="24"/>
          <w:szCs w:val="24"/>
        </w:rPr>
        <w:t xml:space="preserve"> Corinthians 6:19. The Individual Christian as the Temple of the Holy Ghost in the Kingdom of Lordship is in Acts 6:5; 7:55-56. The Local Church as the Father Stephen’s Temple is in 1</w:t>
      </w:r>
      <w:r w:rsidRPr="00914E46">
        <w:rPr>
          <w:sz w:val="24"/>
          <w:szCs w:val="24"/>
          <w:vertAlign w:val="superscript"/>
        </w:rPr>
        <w:t>st</w:t>
      </w:r>
      <w:r w:rsidRPr="00914E46">
        <w:rPr>
          <w:sz w:val="24"/>
          <w:szCs w:val="24"/>
        </w:rPr>
        <w:t xml:space="preserve"> Corinthians 3:16-17. The Universal Church as the Father Stephen’s Temple is in Ephesians 2:21-22; 2</w:t>
      </w:r>
      <w:r w:rsidRPr="00914E46">
        <w:rPr>
          <w:sz w:val="24"/>
          <w:szCs w:val="24"/>
          <w:vertAlign w:val="superscript"/>
        </w:rPr>
        <w:t>nd</w:t>
      </w:r>
      <w:r w:rsidRPr="00914E46">
        <w:rPr>
          <w:sz w:val="24"/>
          <w:szCs w:val="24"/>
        </w:rPr>
        <w:t xml:space="preserve"> Corinthians 6:16 &amp; 1</w:t>
      </w:r>
      <w:r w:rsidRPr="00914E46">
        <w:rPr>
          <w:sz w:val="24"/>
          <w:szCs w:val="24"/>
          <w:vertAlign w:val="superscript"/>
        </w:rPr>
        <w:t>st</w:t>
      </w:r>
      <w:r w:rsidRPr="00914E46">
        <w:rPr>
          <w:sz w:val="24"/>
          <w:szCs w:val="24"/>
        </w:rPr>
        <w:t xml:space="preserve"> Peter 2:5. </w:t>
      </w:r>
    </w:p>
    <w:p w:rsidR="009737BE" w:rsidRPr="00914E46" w:rsidRDefault="009737BE" w:rsidP="009737BE">
      <w:pPr>
        <w:spacing w:line="480" w:lineRule="auto"/>
        <w:jc w:val="both"/>
        <w:rPr>
          <w:sz w:val="24"/>
          <w:szCs w:val="24"/>
        </w:rPr>
      </w:pPr>
      <w:r w:rsidRPr="00914E46">
        <w:rPr>
          <w:sz w:val="24"/>
          <w:szCs w:val="24"/>
        </w:rPr>
        <w:lastRenderedPageBreak/>
        <w:t>The Sexual Heathen Temples is 100% Idolatrous: Heathen Temples is in Judges 16:28-30; 1</w:t>
      </w:r>
      <w:r w:rsidRPr="00914E46">
        <w:rPr>
          <w:sz w:val="24"/>
          <w:szCs w:val="24"/>
          <w:vertAlign w:val="superscript"/>
        </w:rPr>
        <w:t>st</w:t>
      </w:r>
      <w:r w:rsidRPr="00914E46">
        <w:rPr>
          <w:sz w:val="24"/>
          <w:szCs w:val="24"/>
        </w:rPr>
        <w:t xml:space="preserve"> Samuel 5:2-4; 31:8-10; 2</w:t>
      </w:r>
      <w:r w:rsidRPr="00914E46">
        <w:rPr>
          <w:sz w:val="24"/>
          <w:szCs w:val="24"/>
          <w:vertAlign w:val="superscript"/>
        </w:rPr>
        <w:t>nd</w:t>
      </w:r>
      <w:r w:rsidRPr="00914E46">
        <w:rPr>
          <w:sz w:val="24"/>
          <w:szCs w:val="24"/>
        </w:rPr>
        <w:t xml:space="preserve"> Kings 5:18 &amp; Nahum 1:14. The Idolatrous Temples in Israel and Judah is in 1</w:t>
      </w:r>
      <w:r w:rsidRPr="00914E46">
        <w:rPr>
          <w:sz w:val="24"/>
          <w:szCs w:val="24"/>
          <w:vertAlign w:val="superscript"/>
        </w:rPr>
        <w:t>st</w:t>
      </w:r>
      <w:r w:rsidRPr="00914E46">
        <w:rPr>
          <w:sz w:val="24"/>
          <w:szCs w:val="24"/>
        </w:rPr>
        <w:t xml:space="preserve"> Kings 12:26-30; 16:32; 2</w:t>
      </w:r>
      <w:r w:rsidRPr="00914E46">
        <w:rPr>
          <w:sz w:val="24"/>
          <w:szCs w:val="24"/>
          <w:vertAlign w:val="superscript"/>
        </w:rPr>
        <w:t>nd</w:t>
      </w:r>
      <w:r w:rsidRPr="00914E46">
        <w:rPr>
          <w:sz w:val="24"/>
          <w:szCs w:val="24"/>
        </w:rPr>
        <w:t xml:space="preserve"> Kings 10:21, 23-27 &amp; 2</w:t>
      </w:r>
      <w:r w:rsidRPr="00914E46">
        <w:rPr>
          <w:sz w:val="24"/>
          <w:szCs w:val="24"/>
          <w:vertAlign w:val="superscript"/>
        </w:rPr>
        <w:t>nd</w:t>
      </w:r>
      <w:r w:rsidRPr="00914E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14E46">
        <w:rPr>
          <w:sz w:val="24"/>
          <w:szCs w:val="24"/>
          <w:vertAlign w:val="superscript"/>
        </w:rPr>
        <w:t>nd</w:t>
      </w:r>
      <w:r w:rsidRPr="00914E46">
        <w:rPr>
          <w:sz w:val="24"/>
          <w:szCs w:val="24"/>
        </w:rPr>
        <w:t xml:space="preserve"> Kings 16:10-13; 21:4-5; 2</w:t>
      </w:r>
      <w:r w:rsidRPr="00914E46">
        <w:rPr>
          <w:sz w:val="24"/>
          <w:szCs w:val="24"/>
          <w:vertAlign w:val="superscript"/>
        </w:rPr>
        <w:t>nd</w:t>
      </w:r>
      <w:r w:rsidRPr="00914E46">
        <w:rPr>
          <w:sz w:val="24"/>
          <w:szCs w:val="24"/>
        </w:rPr>
        <w:t xml:space="preserve"> Chronicles 24:7; 26:16-20; 28:23; 33:5, 7 &amp; Ezra 8:12-16. The NT Heathen Idolatrous Temples is in Romans 1:21-25, 32. </w:t>
      </w:r>
    </w:p>
    <w:p w:rsidR="009737BE" w:rsidRPr="00914E46" w:rsidRDefault="009737BE" w:rsidP="009737BE">
      <w:pPr>
        <w:spacing w:line="480" w:lineRule="auto"/>
        <w:jc w:val="center"/>
        <w:rPr>
          <w:b/>
          <w:sz w:val="24"/>
          <w:szCs w:val="24"/>
        </w:rPr>
      </w:pPr>
      <w:r w:rsidRPr="00914E46">
        <w:rPr>
          <w:b/>
          <w:sz w:val="24"/>
          <w:szCs w:val="24"/>
        </w:rPr>
        <w:t>The Father Stephen’s Zion [Sion] Tent of Meeting</w:t>
      </w:r>
    </w:p>
    <w:p w:rsidR="009737BE" w:rsidRPr="00914E46" w:rsidRDefault="009737BE" w:rsidP="009737BE">
      <w:pPr>
        <w:spacing w:line="480" w:lineRule="auto"/>
        <w:jc w:val="both"/>
        <w:rPr>
          <w:sz w:val="24"/>
          <w:szCs w:val="24"/>
        </w:rPr>
      </w:pPr>
      <w:r w:rsidRPr="00914E4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14E46">
        <w:rPr>
          <w:sz w:val="24"/>
          <w:szCs w:val="24"/>
          <w:vertAlign w:val="superscript"/>
        </w:rPr>
        <w:t>st</w:t>
      </w:r>
      <w:r w:rsidRPr="00914E46">
        <w:rPr>
          <w:sz w:val="24"/>
          <w:szCs w:val="24"/>
        </w:rPr>
        <w:t xml:space="preserve"> Samuel 2:22; 1</w:t>
      </w:r>
      <w:r w:rsidRPr="00914E46">
        <w:rPr>
          <w:sz w:val="24"/>
          <w:szCs w:val="24"/>
          <w:vertAlign w:val="superscript"/>
        </w:rPr>
        <w:t>st</w:t>
      </w:r>
      <w:r w:rsidRPr="00914E46">
        <w:rPr>
          <w:sz w:val="24"/>
          <w:szCs w:val="24"/>
        </w:rPr>
        <w:t xml:space="preserve"> Kings 8:4; 2</w:t>
      </w:r>
      <w:r w:rsidRPr="00914E46">
        <w:rPr>
          <w:sz w:val="24"/>
          <w:szCs w:val="24"/>
          <w:vertAlign w:val="superscript"/>
        </w:rPr>
        <w:t>nd</w:t>
      </w:r>
      <w:r w:rsidRPr="00914E46">
        <w:rPr>
          <w:sz w:val="24"/>
          <w:szCs w:val="24"/>
        </w:rPr>
        <w:t xml:space="preserve"> Chronicles 1:3; 5:5 &amp; 1</w:t>
      </w:r>
      <w:r w:rsidRPr="00914E46">
        <w:rPr>
          <w:sz w:val="24"/>
          <w:szCs w:val="24"/>
          <w:vertAlign w:val="superscript"/>
        </w:rPr>
        <w:t>st</w:t>
      </w:r>
      <w:r w:rsidRPr="00914E46">
        <w:rPr>
          <w:sz w:val="24"/>
          <w:szCs w:val="24"/>
        </w:rPr>
        <w:t xml:space="preserve"> Chronicles 6:32; 9:21.      </w:t>
      </w:r>
    </w:p>
    <w:p w:rsidR="009737BE" w:rsidRPr="00914E46" w:rsidRDefault="009737BE" w:rsidP="009737BE">
      <w:pPr>
        <w:spacing w:line="480" w:lineRule="auto"/>
        <w:jc w:val="both"/>
        <w:rPr>
          <w:sz w:val="24"/>
          <w:szCs w:val="24"/>
        </w:rPr>
      </w:pPr>
      <w:r w:rsidRPr="00914E46">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14E46">
        <w:rPr>
          <w:sz w:val="24"/>
          <w:szCs w:val="24"/>
          <w:vertAlign w:val="superscript"/>
        </w:rPr>
        <w:t>st</w:t>
      </w:r>
      <w:r w:rsidRPr="00914E4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14E46">
        <w:rPr>
          <w:sz w:val="24"/>
          <w:szCs w:val="24"/>
          <w:vertAlign w:val="superscript"/>
        </w:rPr>
        <w:t>nd</w:t>
      </w:r>
      <w:r w:rsidRPr="00914E46">
        <w:rPr>
          <w:sz w:val="24"/>
          <w:szCs w:val="24"/>
        </w:rPr>
        <w:t xml:space="preserve"> Person of the Trinity (Lady Mary as the Daughter) in Luke 1:26-56; 2:1-24; 3:23-24:53 &amp; Acts 1:1-3. Fifth, the Lord John the Holy Ghost of God (Brother) &amp; the 3</w:t>
      </w:r>
      <w:r w:rsidRPr="00914E46">
        <w:rPr>
          <w:sz w:val="24"/>
          <w:szCs w:val="24"/>
          <w:vertAlign w:val="superscript"/>
        </w:rPr>
        <w:t>rd</w:t>
      </w:r>
      <w:r w:rsidRPr="00914E46">
        <w:rPr>
          <w:sz w:val="24"/>
          <w:szCs w:val="24"/>
        </w:rPr>
        <w:t xml:space="preserve"> Person of the Trinity (Lady Elizabeth as the Sister) in Luke 1:5-25; 39-45, 57-80; 3:1-22- 9:7-9. </w:t>
      </w:r>
    </w:p>
    <w:p w:rsidR="009737BE" w:rsidRPr="00914E46" w:rsidRDefault="009737BE" w:rsidP="009737BE">
      <w:pPr>
        <w:spacing w:line="480" w:lineRule="auto"/>
        <w:jc w:val="both"/>
        <w:rPr>
          <w:sz w:val="24"/>
          <w:szCs w:val="24"/>
        </w:rPr>
      </w:pPr>
      <w:r w:rsidRPr="00914E4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14E46">
        <w:rPr>
          <w:sz w:val="24"/>
          <w:szCs w:val="24"/>
          <w:vertAlign w:val="superscript"/>
        </w:rPr>
        <w:t>st</w:t>
      </w:r>
      <w:r w:rsidRPr="00914E4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914E46">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914E46">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14E46">
        <w:rPr>
          <w:b/>
          <w:sz w:val="24"/>
          <w:szCs w:val="24"/>
        </w:rPr>
        <w:t>Lady of Kingdoms</w:t>
      </w:r>
      <w:r w:rsidRPr="00914E46">
        <w:rPr>
          <w:sz w:val="24"/>
          <w:szCs w:val="24"/>
        </w:rPr>
        <w:t>” in Isaiah 47:5 (NKJV). If You have any questions on the other 60 Lord’s, You must get My book called “</w:t>
      </w:r>
      <w:r w:rsidRPr="00914E46">
        <w:rPr>
          <w:b/>
          <w:sz w:val="24"/>
          <w:szCs w:val="24"/>
        </w:rPr>
        <w:t>The Lord Yahweh &amp; the 360 other Lord’s that He created</w:t>
      </w:r>
      <w:r w:rsidRPr="00914E46">
        <w:rPr>
          <w:sz w:val="24"/>
          <w:szCs w:val="24"/>
        </w:rPr>
        <w:t xml:space="preserve">.” The Lords are before the Angels &amp; Man is in Genesis 1:1; Proverbs 8:22-31 &amp; Job 38:4-7.      </w:t>
      </w:r>
    </w:p>
    <w:p w:rsidR="009737BE" w:rsidRPr="00914E46" w:rsidRDefault="009737BE" w:rsidP="009737BE">
      <w:pPr>
        <w:spacing w:line="480" w:lineRule="auto"/>
        <w:jc w:val="center"/>
        <w:rPr>
          <w:sz w:val="24"/>
          <w:szCs w:val="24"/>
        </w:rPr>
      </w:pPr>
      <w:r w:rsidRPr="00914E46">
        <w:rPr>
          <w:sz w:val="24"/>
          <w:szCs w:val="24"/>
        </w:rPr>
        <w:t>The Father Stephen’s Ministries</w:t>
      </w:r>
    </w:p>
    <w:p w:rsidR="009737BE" w:rsidRPr="00914E46" w:rsidRDefault="009737BE" w:rsidP="009737BE">
      <w:pPr>
        <w:spacing w:line="480" w:lineRule="auto"/>
        <w:jc w:val="both"/>
        <w:rPr>
          <w:sz w:val="24"/>
          <w:szCs w:val="24"/>
        </w:rPr>
      </w:pPr>
      <w:r w:rsidRPr="00914E46">
        <w:rPr>
          <w:sz w:val="24"/>
          <w:szCs w:val="24"/>
        </w:rPr>
        <w:t>The Difference of Adam’s Humanity Ministry &amp; Stephen’s special Angelical Ministry</w:t>
      </w:r>
    </w:p>
    <w:p w:rsidR="009737BE" w:rsidRPr="00914E46" w:rsidRDefault="009737BE" w:rsidP="009737BE">
      <w:pPr>
        <w:spacing w:line="480" w:lineRule="auto"/>
        <w:jc w:val="both"/>
        <w:rPr>
          <w:sz w:val="24"/>
          <w:szCs w:val="24"/>
        </w:rPr>
      </w:pPr>
      <w:r w:rsidRPr="00914E46">
        <w:rPr>
          <w:sz w:val="24"/>
          <w:szCs w:val="24"/>
        </w:rPr>
        <w:t>First, Humans are lower than Angels (Lords) because Angels (Lords) are greater in might &amp; power in 2</w:t>
      </w:r>
      <w:r w:rsidRPr="00914E46">
        <w:rPr>
          <w:sz w:val="24"/>
          <w:szCs w:val="24"/>
          <w:vertAlign w:val="superscript"/>
        </w:rPr>
        <w:t>nd</w:t>
      </w:r>
      <w:r w:rsidRPr="00914E46">
        <w:rPr>
          <w:sz w:val="24"/>
          <w:szCs w:val="24"/>
        </w:rPr>
        <w:t xml:space="preserve"> Peter 2:11. How were the Angels (Lords) created? We know in it happened in Genesis 1:1-1:31. Some scriptures are Psalms 148:1-5; John 1:1-3 &amp; Colossians 1:16. When were </w:t>
      </w:r>
      <w:r w:rsidRPr="00914E46">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914E46">
        <w:rPr>
          <w:sz w:val="24"/>
          <w:szCs w:val="24"/>
          <w:vertAlign w:val="superscript"/>
        </w:rPr>
        <w:t>nd</w:t>
      </w:r>
      <w:r w:rsidRPr="00914E46">
        <w:rPr>
          <w:sz w:val="24"/>
          <w:szCs w:val="24"/>
        </w:rPr>
        <w:t xml:space="preserve"> Corinthians 4:18. Lucifer sinned once by the eternal sin in Ezekiel 28:15. Possibly, the Married Lord called Wisdom in “Qanah” sinned once in Eternal Lordship in Genesis 1:1; 2:8-9. </w:t>
      </w:r>
      <w:r w:rsidRPr="00914E46">
        <w:rPr>
          <w:b/>
          <w:sz w:val="24"/>
          <w:szCs w:val="24"/>
        </w:rPr>
        <w:t>Adam’s Humanity:</w:t>
      </w:r>
      <w:r w:rsidRPr="00914E4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914E46">
        <w:rPr>
          <w:sz w:val="24"/>
          <w:szCs w:val="24"/>
          <w:vertAlign w:val="superscript"/>
        </w:rPr>
        <w:t>nd</w:t>
      </w:r>
      <w:r w:rsidRPr="00914E46">
        <w:rPr>
          <w:sz w:val="24"/>
          <w:szCs w:val="24"/>
        </w:rPr>
        <w:t xml:space="preserve"> kings 6:17; Luke 2:11, 12 &amp; 1</w:t>
      </w:r>
      <w:r w:rsidRPr="00914E46">
        <w:rPr>
          <w:sz w:val="24"/>
          <w:szCs w:val="24"/>
          <w:vertAlign w:val="superscript"/>
        </w:rPr>
        <w:t>st</w:t>
      </w:r>
      <w:r w:rsidRPr="00914E46">
        <w:rPr>
          <w:sz w:val="24"/>
          <w:szCs w:val="24"/>
        </w:rPr>
        <w:t xml:space="preserve"> Peter 1:11, 12. Humans have Spirits &amp; are not Spirits in Philippians 1:23; 1</w:t>
      </w:r>
      <w:r w:rsidRPr="00914E46">
        <w:rPr>
          <w:sz w:val="24"/>
          <w:szCs w:val="24"/>
          <w:vertAlign w:val="superscript"/>
        </w:rPr>
        <w:t>st</w:t>
      </w:r>
      <w:r w:rsidRPr="00914E46">
        <w:rPr>
          <w:sz w:val="24"/>
          <w:szCs w:val="24"/>
        </w:rPr>
        <w:t xml:space="preserve"> Thessalonians 4:14-17; 1</w:t>
      </w:r>
      <w:r w:rsidRPr="00914E46">
        <w:rPr>
          <w:sz w:val="24"/>
          <w:szCs w:val="24"/>
          <w:vertAlign w:val="superscript"/>
        </w:rPr>
        <w:t>st</w:t>
      </w:r>
      <w:r w:rsidRPr="00914E46">
        <w:rPr>
          <w:sz w:val="24"/>
          <w:szCs w:val="24"/>
        </w:rPr>
        <w:t xml:space="preserve"> Corinthians 15:44. What does Humans &amp; Angels (Lords) have in common? They are creation in Genesis 1:26, have identities in Genesis 1:27, are Persons in 1</w:t>
      </w:r>
      <w:r w:rsidRPr="00914E46">
        <w:rPr>
          <w:sz w:val="24"/>
          <w:szCs w:val="24"/>
          <w:vertAlign w:val="superscript"/>
        </w:rPr>
        <w:t>st</w:t>
      </w:r>
      <w:r w:rsidRPr="00914E4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914E46">
        <w:rPr>
          <w:rFonts w:cs="Calibri"/>
          <w:sz w:val="24"/>
          <w:szCs w:val="24"/>
        </w:rPr>
        <w:t xml:space="preserve">A scripture that may authorize Sexual Eros Love in marriage concerns the fallen state of “marriage rights” is in Exodus 21:10. </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t>Stephen’s Ministry Office is questioned</w:t>
      </w:r>
    </w:p>
    <w:p w:rsidR="009737BE" w:rsidRPr="00914E46" w:rsidRDefault="009737BE" w:rsidP="009737BE">
      <w:pPr>
        <w:spacing w:line="480" w:lineRule="auto"/>
        <w:jc w:val="both"/>
        <w:rPr>
          <w:sz w:val="24"/>
          <w:szCs w:val="24"/>
        </w:rPr>
      </w:pPr>
      <w:r w:rsidRPr="00914E46">
        <w:rPr>
          <w:sz w:val="24"/>
          <w:szCs w:val="24"/>
        </w:rPr>
        <w:lastRenderedPageBreak/>
        <w:t>Stephen’s ministerial calling was not the Office of a Married Deacon because how can One have an Angelical Ministry and a Marriage Ministry in Acts 6:15. The qualifications of a Deacon are declared in 1</w:t>
      </w:r>
      <w:r w:rsidRPr="00914E46">
        <w:rPr>
          <w:sz w:val="24"/>
          <w:szCs w:val="24"/>
          <w:vertAlign w:val="superscript"/>
        </w:rPr>
        <w:t>st</w:t>
      </w:r>
      <w:r w:rsidRPr="00914E4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914E46">
        <w:rPr>
          <w:sz w:val="24"/>
          <w:szCs w:val="24"/>
        </w:rPr>
        <w:lastRenderedPageBreak/>
        <w:t>in John 2:5, 9, a King’s Servant in Matthew 22:13, a Servant of Satan in  2</w:t>
      </w:r>
      <w:r w:rsidRPr="00914E46">
        <w:rPr>
          <w:sz w:val="24"/>
          <w:szCs w:val="24"/>
          <w:vertAlign w:val="superscript"/>
        </w:rPr>
        <w:t>nd</w:t>
      </w:r>
      <w:r w:rsidRPr="00914E46">
        <w:rPr>
          <w:sz w:val="24"/>
          <w:szCs w:val="24"/>
        </w:rPr>
        <w:t xml:space="preserve"> Corinthians 11:15, God’s Servant  in  2</w:t>
      </w:r>
      <w:r w:rsidRPr="00914E46">
        <w:rPr>
          <w:sz w:val="24"/>
          <w:szCs w:val="24"/>
          <w:vertAlign w:val="superscript"/>
        </w:rPr>
        <w:t>nd</w:t>
      </w:r>
      <w:r w:rsidRPr="00914E46">
        <w:rPr>
          <w:sz w:val="24"/>
          <w:szCs w:val="24"/>
        </w:rPr>
        <w:t xml:space="preserve"> Corinthians 6:4, Lord’s Servant in 2</w:t>
      </w:r>
      <w:r w:rsidRPr="00914E46">
        <w:rPr>
          <w:sz w:val="24"/>
          <w:szCs w:val="24"/>
          <w:vertAlign w:val="superscript"/>
        </w:rPr>
        <w:t>nd</w:t>
      </w:r>
      <w:r w:rsidRPr="00914E4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914E46">
        <w:rPr>
          <w:sz w:val="24"/>
          <w:szCs w:val="24"/>
          <w:vertAlign w:val="superscript"/>
        </w:rPr>
        <w:t>st</w:t>
      </w:r>
      <w:r w:rsidRPr="00914E46">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914E46">
        <w:rPr>
          <w:sz w:val="24"/>
          <w:szCs w:val="24"/>
          <w:vertAlign w:val="superscript"/>
        </w:rPr>
        <w:t>st</w:t>
      </w:r>
      <w:r w:rsidRPr="00914E46">
        <w:rPr>
          <w:sz w:val="24"/>
          <w:szCs w:val="24"/>
        </w:rPr>
        <w:t xml:space="preserve"> John 2:22 &amp; 2</w:t>
      </w:r>
      <w:r w:rsidRPr="00914E46">
        <w:rPr>
          <w:sz w:val="24"/>
          <w:szCs w:val="24"/>
          <w:vertAlign w:val="superscript"/>
        </w:rPr>
        <w:t>nd</w:t>
      </w:r>
      <w:r w:rsidRPr="00914E4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914E46">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914E46">
        <w:rPr>
          <w:sz w:val="24"/>
          <w:szCs w:val="24"/>
          <w:vertAlign w:val="superscript"/>
        </w:rPr>
        <w:t>st</w:t>
      </w:r>
      <w:r w:rsidRPr="00914E4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914E46">
        <w:rPr>
          <w:sz w:val="24"/>
          <w:szCs w:val="24"/>
          <w:vertAlign w:val="superscript"/>
        </w:rPr>
        <w:t>st</w:t>
      </w:r>
      <w:r w:rsidRPr="00914E46">
        <w:rPr>
          <w:sz w:val="24"/>
          <w:szCs w:val="24"/>
        </w:rPr>
        <w:t xml:space="preserve"> John 1:10 mentions “If We say that We have not </w:t>
      </w:r>
      <w:r w:rsidRPr="00914E46">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914E46">
        <w:rPr>
          <w:sz w:val="24"/>
          <w:szCs w:val="24"/>
          <w:vertAlign w:val="superscript"/>
        </w:rPr>
        <w:t>st</w:t>
      </w:r>
      <w:r w:rsidRPr="00914E46">
        <w:rPr>
          <w:sz w:val="24"/>
          <w:szCs w:val="24"/>
        </w:rPr>
        <w:t xml:space="preserve"> Corinthians 5:3 and Colossians 2:5. Some scriptures of Body and Spirit are 1</w:t>
      </w:r>
      <w:r w:rsidRPr="00914E46">
        <w:rPr>
          <w:sz w:val="24"/>
          <w:szCs w:val="24"/>
          <w:vertAlign w:val="superscript"/>
        </w:rPr>
        <w:t>st</w:t>
      </w:r>
      <w:r w:rsidRPr="00914E46">
        <w:rPr>
          <w:sz w:val="24"/>
          <w:szCs w:val="24"/>
        </w:rPr>
        <w:t xml:space="preserve"> Corinthians 5:5, 7:34; James 2:26; 2</w:t>
      </w:r>
      <w:r w:rsidRPr="00914E46">
        <w:rPr>
          <w:sz w:val="24"/>
          <w:szCs w:val="24"/>
          <w:vertAlign w:val="superscript"/>
        </w:rPr>
        <w:t>nd</w:t>
      </w:r>
      <w:r w:rsidRPr="00914E46">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914E46">
        <w:rPr>
          <w:sz w:val="24"/>
          <w:szCs w:val="24"/>
          <w:vertAlign w:val="superscript"/>
        </w:rPr>
        <w:t>nd</w:t>
      </w:r>
      <w:r w:rsidRPr="00914E46">
        <w:rPr>
          <w:sz w:val="24"/>
          <w:szCs w:val="24"/>
        </w:rPr>
        <w:t xml:space="preserve"> Serpent Yahweh in Proverbs 8:22-29 (RSV); 8:30-31 (NIV) &amp; Acts 6:8, 15. The Ministry Kingdoms of the Son Jesus are given back to the Father Stephen in 1</w:t>
      </w:r>
      <w:r w:rsidRPr="00914E46">
        <w:rPr>
          <w:sz w:val="24"/>
          <w:szCs w:val="24"/>
          <w:vertAlign w:val="superscript"/>
        </w:rPr>
        <w:t>st</w:t>
      </w:r>
      <w:r w:rsidRPr="00914E46">
        <w:rPr>
          <w:sz w:val="24"/>
          <w:szCs w:val="24"/>
        </w:rPr>
        <w:t xml:space="preserve"> Corinthians 15:24-28.     </w:t>
      </w:r>
    </w:p>
    <w:p w:rsidR="009737BE" w:rsidRPr="00914E46" w:rsidRDefault="009737BE" w:rsidP="009737BE">
      <w:pPr>
        <w:spacing w:line="480" w:lineRule="auto"/>
        <w:jc w:val="center"/>
        <w:rPr>
          <w:b/>
          <w:sz w:val="24"/>
          <w:szCs w:val="24"/>
        </w:rPr>
      </w:pPr>
      <w:r w:rsidRPr="00914E46">
        <w:rPr>
          <w:b/>
          <w:sz w:val="24"/>
          <w:szCs w:val="24"/>
        </w:rPr>
        <w:t xml:space="preserve">THE FEDERAL </w:t>
      </w:r>
      <w:r w:rsidR="00914E46" w:rsidRPr="00914E46">
        <w:rPr>
          <w:b/>
          <w:sz w:val="24"/>
          <w:szCs w:val="24"/>
        </w:rPr>
        <w:t>FIDUCIARY</w:t>
      </w:r>
      <w:r w:rsidRPr="00914E46">
        <w:rPr>
          <w:b/>
          <w:sz w:val="24"/>
          <w:szCs w:val="24"/>
        </w:rPr>
        <w:t>’S (CUSTODIAN EUNUCHS) OVER THE FINANCIAL AFFAIRS OF THE WHITE CHRISTIAN VIRGINS FOR THE BEAUTY PREPARATIONS OF TRUE HOLINESS</w:t>
      </w:r>
    </w:p>
    <w:p w:rsidR="009737BE" w:rsidRPr="00914E46" w:rsidRDefault="009737BE" w:rsidP="009737BE">
      <w:pPr>
        <w:spacing w:line="480" w:lineRule="auto"/>
        <w:jc w:val="both"/>
        <w:rPr>
          <w:sz w:val="24"/>
          <w:szCs w:val="24"/>
        </w:rPr>
      </w:pPr>
      <w:r w:rsidRPr="00914E4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737BE" w:rsidRPr="00914E46" w:rsidRDefault="009737BE" w:rsidP="009737BE">
      <w:pPr>
        <w:spacing w:line="480" w:lineRule="auto"/>
        <w:jc w:val="center"/>
        <w:rPr>
          <w:b/>
          <w:sz w:val="24"/>
          <w:szCs w:val="24"/>
        </w:rPr>
      </w:pPr>
      <w:r w:rsidRPr="00914E46">
        <w:rPr>
          <w:b/>
          <w:sz w:val="24"/>
          <w:szCs w:val="24"/>
        </w:rPr>
        <w:t xml:space="preserve">THE FEDERAL </w:t>
      </w:r>
      <w:r w:rsidR="00914E46" w:rsidRPr="00914E46">
        <w:rPr>
          <w:b/>
          <w:sz w:val="24"/>
          <w:szCs w:val="24"/>
        </w:rPr>
        <w:t>FIDUCIARY</w:t>
      </w:r>
      <w:r w:rsidRPr="00914E46">
        <w:rPr>
          <w:b/>
          <w:sz w:val="24"/>
          <w:szCs w:val="24"/>
        </w:rPr>
        <w:t>’S (CUSTODIAN EUNUCHS) OVER THE FINANCIAL AFFAIRS OF THE BLACK CHRISTIAN VIRGINS FOR THE BEAUTY PREPARATIONS OF TRUE HOLINESS</w:t>
      </w:r>
    </w:p>
    <w:p w:rsidR="009737BE" w:rsidRPr="00914E46" w:rsidRDefault="009737BE" w:rsidP="009737BE">
      <w:pPr>
        <w:spacing w:line="480" w:lineRule="auto"/>
        <w:jc w:val="both"/>
        <w:rPr>
          <w:sz w:val="24"/>
          <w:szCs w:val="24"/>
        </w:rPr>
      </w:pPr>
      <w:r w:rsidRPr="00914E4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14E4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737BE" w:rsidRPr="00914E46" w:rsidRDefault="009737BE" w:rsidP="009737BE">
      <w:pPr>
        <w:spacing w:line="480" w:lineRule="auto"/>
        <w:jc w:val="both"/>
        <w:rPr>
          <w:sz w:val="24"/>
          <w:szCs w:val="24"/>
        </w:rPr>
      </w:pPr>
      <w:r w:rsidRPr="00914E46">
        <w:rPr>
          <w:sz w:val="24"/>
          <w:szCs w:val="24"/>
        </w:rPr>
        <w:t>Eunuchs as Royal Servants is in Esther 1:10-11; 2:1-3, 15; 4:4-11; 2</w:t>
      </w:r>
      <w:r w:rsidRPr="00914E46">
        <w:rPr>
          <w:sz w:val="24"/>
          <w:szCs w:val="24"/>
          <w:vertAlign w:val="superscript"/>
        </w:rPr>
        <w:t>nd</w:t>
      </w:r>
      <w:r w:rsidRPr="00914E4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14E46">
        <w:rPr>
          <w:sz w:val="24"/>
          <w:szCs w:val="24"/>
        </w:rPr>
        <w:lastRenderedPageBreak/>
        <w:t>Obedient to Him is in Isaiah 56:3-5. Eunuchs can become as True Saintly Christian Lords since there is total Sexual Abstinence is in Ephesians 5:3; 1</w:t>
      </w:r>
      <w:r w:rsidRPr="00914E46">
        <w:rPr>
          <w:sz w:val="24"/>
          <w:szCs w:val="24"/>
          <w:vertAlign w:val="superscript"/>
        </w:rPr>
        <w:t>st</w:t>
      </w:r>
      <w:r w:rsidRPr="00914E4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737BE" w:rsidRPr="00914E46" w:rsidRDefault="009737BE" w:rsidP="009737BE">
      <w:pPr>
        <w:spacing w:line="480" w:lineRule="auto"/>
        <w:jc w:val="both"/>
        <w:rPr>
          <w:sz w:val="24"/>
          <w:szCs w:val="24"/>
        </w:rPr>
      </w:pPr>
      <w:r w:rsidRPr="00914E46">
        <w:rPr>
          <w:sz w:val="24"/>
          <w:szCs w:val="24"/>
        </w:rPr>
        <w:t>The Office of a True Widow in Acts 6:1</w:t>
      </w:r>
    </w:p>
    <w:p w:rsidR="009737BE" w:rsidRPr="00914E46" w:rsidRDefault="009737BE" w:rsidP="009737BE">
      <w:pPr>
        <w:spacing w:line="480" w:lineRule="auto"/>
        <w:jc w:val="both"/>
        <w:rPr>
          <w:sz w:val="24"/>
          <w:szCs w:val="24"/>
        </w:rPr>
      </w:pPr>
      <w:r w:rsidRPr="00914E46">
        <w:rPr>
          <w:sz w:val="24"/>
          <w:szCs w:val="24"/>
        </w:rPr>
        <w:t>A Widow is a Woman whose Husband has died and is totally freed from Her Husband’s Law to remarry or stay Unmarried in which She is happier in 1</w:t>
      </w:r>
      <w:r w:rsidRPr="00914E46">
        <w:rPr>
          <w:sz w:val="24"/>
          <w:szCs w:val="24"/>
          <w:vertAlign w:val="superscript"/>
        </w:rPr>
        <w:t>st</w:t>
      </w:r>
      <w:r w:rsidRPr="00914E4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914E46">
        <w:rPr>
          <w:sz w:val="24"/>
          <w:szCs w:val="24"/>
          <w:vertAlign w:val="superscript"/>
        </w:rPr>
        <w:t>rd</w:t>
      </w:r>
      <w:r w:rsidRPr="00914E4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9737BE" w:rsidRPr="00914E46" w:rsidRDefault="009737BE" w:rsidP="009737BE">
      <w:pPr>
        <w:spacing w:line="480" w:lineRule="auto"/>
        <w:jc w:val="both"/>
        <w:rPr>
          <w:sz w:val="24"/>
          <w:szCs w:val="24"/>
        </w:rPr>
      </w:pPr>
      <w:r w:rsidRPr="00914E46">
        <w:rPr>
          <w:sz w:val="24"/>
          <w:szCs w:val="24"/>
        </w:rPr>
        <w:lastRenderedPageBreak/>
        <w:t>Stephen’s Ministry of the Word in Acts 6:8, 10; 7:1-7:53</w:t>
      </w:r>
    </w:p>
    <w:p w:rsidR="009737BE" w:rsidRPr="00914E46" w:rsidRDefault="009737BE" w:rsidP="009737BE">
      <w:pPr>
        <w:spacing w:line="480" w:lineRule="auto"/>
        <w:jc w:val="both"/>
        <w:rPr>
          <w:sz w:val="24"/>
          <w:szCs w:val="24"/>
        </w:rPr>
      </w:pPr>
      <w:r w:rsidRPr="00914E46">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914E46">
        <w:rPr>
          <w:sz w:val="24"/>
          <w:szCs w:val="24"/>
          <w:vertAlign w:val="superscript"/>
        </w:rPr>
        <w:t>st</w:t>
      </w:r>
      <w:r w:rsidRPr="00914E46">
        <w:rPr>
          <w:sz w:val="24"/>
          <w:szCs w:val="24"/>
        </w:rPr>
        <w:t xml:space="preserve"> Corinthians 8:6; Revelations 19:13; John 1:1-3; 1</w:t>
      </w:r>
      <w:r w:rsidRPr="00914E46">
        <w:rPr>
          <w:sz w:val="24"/>
          <w:szCs w:val="24"/>
          <w:vertAlign w:val="superscript"/>
        </w:rPr>
        <w:t>st</w:t>
      </w:r>
      <w:r w:rsidRPr="00914E4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9737BE" w:rsidRPr="00914E46" w:rsidRDefault="009737BE" w:rsidP="009737BE">
      <w:pPr>
        <w:spacing w:line="480" w:lineRule="auto"/>
        <w:jc w:val="both"/>
        <w:rPr>
          <w:sz w:val="24"/>
          <w:szCs w:val="24"/>
        </w:rPr>
      </w:pPr>
      <w:r w:rsidRPr="00914E46">
        <w:rPr>
          <w:sz w:val="24"/>
          <w:szCs w:val="24"/>
        </w:rPr>
        <w:t>Stephen’s Ministry of Teaching or Counseling in Acts 6:5, 8; 7:1-7:53, 55-56</w:t>
      </w:r>
    </w:p>
    <w:p w:rsidR="009737BE" w:rsidRPr="00914E46" w:rsidRDefault="009737BE" w:rsidP="009737BE">
      <w:pPr>
        <w:spacing w:line="480" w:lineRule="auto"/>
        <w:jc w:val="both"/>
        <w:rPr>
          <w:sz w:val="24"/>
          <w:szCs w:val="24"/>
        </w:rPr>
      </w:pPr>
      <w:r w:rsidRPr="00914E46">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9737BE" w:rsidRPr="00914E46" w:rsidRDefault="009737BE" w:rsidP="009737BE">
      <w:pPr>
        <w:spacing w:line="480" w:lineRule="auto"/>
        <w:jc w:val="both"/>
        <w:rPr>
          <w:sz w:val="24"/>
          <w:szCs w:val="24"/>
        </w:rPr>
      </w:pPr>
      <w:r w:rsidRPr="00914E46">
        <w:rPr>
          <w:sz w:val="24"/>
          <w:szCs w:val="24"/>
        </w:rPr>
        <w:t>All counseling concerns Advocate, Advice, Advisor &amp; a Lawyer on legal matters. Some scriptures are 2</w:t>
      </w:r>
      <w:r w:rsidRPr="00914E46">
        <w:rPr>
          <w:sz w:val="24"/>
          <w:szCs w:val="24"/>
          <w:vertAlign w:val="superscript"/>
        </w:rPr>
        <w:t>nd</w:t>
      </w:r>
      <w:r w:rsidRPr="00914E46">
        <w:rPr>
          <w:sz w:val="24"/>
          <w:szCs w:val="24"/>
        </w:rPr>
        <w:t xml:space="preserve"> Samuel 16:23; 1</w:t>
      </w:r>
      <w:r w:rsidRPr="00914E46">
        <w:rPr>
          <w:sz w:val="24"/>
          <w:szCs w:val="24"/>
          <w:vertAlign w:val="superscript"/>
        </w:rPr>
        <w:t>st</w:t>
      </w:r>
      <w:r w:rsidRPr="00914E4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914E46">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914E46">
        <w:rPr>
          <w:sz w:val="24"/>
          <w:szCs w:val="24"/>
          <w:vertAlign w:val="superscript"/>
        </w:rPr>
        <w:t>st</w:t>
      </w:r>
      <w:r w:rsidRPr="00914E46">
        <w:rPr>
          <w:sz w:val="24"/>
          <w:szCs w:val="24"/>
        </w:rPr>
        <w:t xml:space="preserve"> Samuel 3:19;  1</w:t>
      </w:r>
      <w:r w:rsidRPr="00914E46">
        <w:rPr>
          <w:sz w:val="24"/>
          <w:szCs w:val="24"/>
          <w:vertAlign w:val="superscript"/>
        </w:rPr>
        <w:t>st</w:t>
      </w:r>
      <w:r w:rsidRPr="00914E46">
        <w:rPr>
          <w:sz w:val="24"/>
          <w:szCs w:val="24"/>
        </w:rPr>
        <w:t xml:space="preserve">  Corinthians  12:8;  Acts  6:2-7 and  Numbers  13:30. Also counseling should be practical with necessary application in Proverbs 15:23; 25:11. How do we operate in giving counsel to others? Some scriptures are 2</w:t>
      </w:r>
      <w:r w:rsidRPr="00914E46">
        <w:rPr>
          <w:sz w:val="24"/>
          <w:szCs w:val="24"/>
          <w:vertAlign w:val="superscript"/>
        </w:rPr>
        <w:t>nd</w:t>
      </w:r>
      <w:r w:rsidRPr="00914E46">
        <w:rPr>
          <w:sz w:val="24"/>
          <w:szCs w:val="24"/>
        </w:rPr>
        <w:t xml:space="preserve"> Corinthians 1:4; Galatians 6:1; Romans 1:11; 14:19;  15:2; Colossians 3:16; 1</w:t>
      </w:r>
      <w:r w:rsidRPr="00914E46">
        <w:rPr>
          <w:sz w:val="24"/>
          <w:szCs w:val="24"/>
          <w:vertAlign w:val="superscript"/>
        </w:rPr>
        <w:t>st</w:t>
      </w:r>
      <w:r w:rsidRPr="00914E46">
        <w:rPr>
          <w:sz w:val="24"/>
          <w:szCs w:val="24"/>
        </w:rPr>
        <w:t xml:space="preserve"> Thessalonians 4:18; 5:11-12, 14; 2</w:t>
      </w:r>
      <w:r w:rsidRPr="00914E46">
        <w:rPr>
          <w:sz w:val="24"/>
          <w:szCs w:val="24"/>
          <w:vertAlign w:val="superscript"/>
        </w:rPr>
        <w:t>nd</w:t>
      </w:r>
      <w:r w:rsidRPr="00914E46">
        <w:rPr>
          <w:sz w:val="24"/>
          <w:szCs w:val="24"/>
        </w:rPr>
        <w:t xml:space="preserve"> Timothy 2:24-25, 4:2; Ezekiel 3:20-21; 1</w:t>
      </w:r>
      <w:r w:rsidRPr="00914E46">
        <w:rPr>
          <w:sz w:val="24"/>
          <w:szCs w:val="24"/>
          <w:vertAlign w:val="superscript"/>
        </w:rPr>
        <w:t>st</w:t>
      </w:r>
      <w:r w:rsidRPr="00914E46">
        <w:rPr>
          <w:sz w:val="24"/>
          <w:szCs w:val="24"/>
        </w:rPr>
        <w:t xml:space="preserve"> Timothy 5:20; Titus 2:15; 1</w:t>
      </w:r>
      <w:r w:rsidRPr="00914E46">
        <w:rPr>
          <w:sz w:val="24"/>
          <w:szCs w:val="24"/>
          <w:vertAlign w:val="superscript"/>
        </w:rPr>
        <w:t xml:space="preserve">st  </w:t>
      </w:r>
      <w:r w:rsidRPr="00914E46">
        <w:rPr>
          <w:sz w:val="24"/>
          <w:szCs w:val="24"/>
        </w:rPr>
        <w:t>Corinthians 10:23; 14:26; Ephesians 4:29 &amp; Hebrews 3:13; 10:24. How do we deal with wise counsel? Some scriptures are Proverbs 1:7;  9:9;  12:5;  13:10;  19:20;  29:1; Psalm 141:1-5;  1</w:t>
      </w:r>
      <w:r w:rsidRPr="00914E46">
        <w:rPr>
          <w:sz w:val="24"/>
          <w:szCs w:val="24"/>
          <w:vertAlign w:val="superscript"/>
        </w:rPr>
        <w:t>st</w:t>
      </w:r>
      <w:r w:rsidRPr="00914E46">
        <w:rPr>
          <w:sz w:val="24"/>
          <w:szCs w:val="24"/>
        </w:rPr>
        <w:t xml:space="preserve">  Kings  12:8;  Job  19:2; 2</w:t>
      </w:r>
      <w:r w:rsidRPr="00914E46">
        <w:rPr>
          <w:sz w:val="24"/>
          <w:szCs w:val="24"/>
          <w:vertAlign w:val="superscript"/>
        </w:rPr>
        <w:t>nd</w:t>
      </w:r>
      <w:r w:rsidRPr="00914E46">
        <w:rPr>
          <w:sz w:val="24"/>
          <w:szCs w:val="24"/>
        </w:rPr>
        <w:t xml:space="preserve">  Chronicles  22:4;  Isaiah  19:11; Ezekiel 11:2-4 &amp; 2</w:t>
      </w:r>
      <w:r w:rsidRPr="00914E46">
        <w:rPr>
          <w:sz w:val="24"/>
          <w:szCs w:val="24"/>
          <w:vertAlign w:val="superscript"/>
        </w:rPr>
        <w:t xml:space="preserve">nd </w:t>
      </w:r>
      <w:r w:rsidRPr="00914E46">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914E46">
        <w:rPr>
          <w:sz w:val="24"/>
          <w:szCs w:val="24"/>
          <w:vertAlign w:val="superscript"/>
        </w:rPr>
        <w:t>nd</w:t>
      </w:r>
      <w:r w:rsidRPr="00914E46">
        <w:rPr>
          <w:sz w:val="24"/>
          <w:szCs w:val="24"/>
        </w:rPr>
        <w:t xml:space="preserve"> Timothy 2:15. 2. By His Spirit of Truth is in John 14:26; 15:26. 3. By His Anointing is in 1</w:t>
      </w:r>
      <w:r w:rsidRPr="00914E46">
        <w:rPr>
          <w:sz w:val="24"/>
          <w:szCs w:val="24"/>
          <w:vertAlign w:val="superscript"/>
        </w:rPr>
        <w:t>st</w:t>
      </w:r>
      <w:r w:rsidRPr="00914E46">
        <w:rPr>
          <w:sz w:val="24"/>
          <w:szCs w:val="24"/>
        </w:rPr>
        <w:t xml:space="preserve"> John 2:27. 4. By His Divine Wisdom is in 1</w:t>
      </w:r>
      <w:r w:rsidRPr="00914E46">
        <w:rPr>
          <w:sz w:val="24"/>
          <w:szCs w:val="24"/>
          <w:vertAlign w:val="superscript"/>
        </w:rPr>
        <w:t>st</w:t>
      </w:r>
      <w:r w:rsidRPr="00914E46">
        <w:rPr>
          <w:sz w:val="24"/>
          <w:szCs w:val="24"/>
        </w:rPr>
        <w:t xml:space="preserve"> Corinthians 2:10-11. Teaching linked with the other Offices is a stricter judgment over the whole Law in James 3:1.         </w:t>
      </w:r>
    </w:p>
    <w:p w:rsidR="009737BE" w:rsidRPr="00914E46" w:rsidRDefault="009737BE" w:rsidP="009737BE">
      <w:pPr>
        <w:spacing w:line="480" w:lineRule="auto"/>
        <w:jc w:val="both"/>
        <w:rPr>
          <w:sz w:val="24"/>
          <w:szCs w:val="24"/>
        </w:rPr>
      </w:pPr>
      <w:r w:rsidRPr="00914E46">
        <w:rPr>
          <w:sz w:val="24"/>
          <w:szCs w:val="24"/>
        </w:rPr>
        <w:t>Stephen’s Ministry of Prayer in Acts 6:2-5; 7:59</w:t>
      </w:r>
    </w:p>
    <w:p w:rsidR="009737BE" w:rsidRPr="00914E46" w:rsidRDefault="009737BE" w:rsidP="009737BE">
      <w:pPr>
        <w:spacing w:line="480" w:lineRule="auto"/>
        <w:jc w:val="both"/>
        <w:rPr>
          <w:sz w:val="24"/>
          <w:szCs w:val="24"/>
        </w:rPr>
      </w:pPr>
      <w:r w:rsidRPr="00914E46">
        <w:rPr>
          <w:sz w:val="24"/>
          <w:szCs w:val="24"/>
        </w:rPr>
        <w:t xml:space="preserve">Stephen’s prayer in Acts 7:59 is who God is &amp; in complete control of the situation. We should devote ourselves in devotion to God. This act of obedience glorifies the Lord &amp; acts on the </w:t>
      </w:r>
      <w:r w:rsidRPr="00914E46">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914E46">
        <w:rPr>
          <w:sz w:val="24"/>
          <w:szCs w:val="24"/>
          <w:vertAlign w:val="superscript"/>
        </w:rPr>
        <w:t>st</w:t>
      </w:r>
      <w:r w:rsidRPr="00914E46">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914E46">
        <w:rPr>
          <w:sz w:val="24"/>
          <w:szCs w:val="24"/>
          <w:vertAlign w:val="superscript"/>
        </w:rPr>
        <w:t>nd</w:t>
      </w:r>
      <w:r w:rsidRPr="00914E46">
        <w:rPr>
          <w:sz w:val="24"/>
          <w:szCs w:val="24"/>
        </w:rPr>
        <w:t xml:space="preserve"> Corinthians 10:4-6; 1</w:t>
      </w:r>
      <w:r w:rsidRPr="00914E46">
        <w:rPr>
          <w:sz w:val="24"/>
          <w:szCs w:val="24"/>
          <w:vertAlign w:val="superscript"/>
        </w:rPr>
        <w:t>st</w:t>
      </w:r>
      <w:r w:rsidRPr="00914E46">
        <w:rPr>
          <w:sz w:val="24"/>
          <w:szCs w:val="24"/>
        </w:rPr>
        <w:t xml:space="preserve"> Timothy 1:18; 1</w:t>
      </w:r>
      <w:r w:rsidRPr="00914E46">
        <w:rPr>
          <w:sz w:val="24"/>
          <w:szCs w:val="24"/>
          <w:vertAlign w:val="superscript"/>
        </w:rPr>
        <w:t xml:space="preserve">st </w:t>
      </w:r>
      <w:r w:rsidRPr="00914E46">
        <w:rPr>
          <w:sz w:val="24"/>
          <w:szCs w:val="24"/>
        </w:rPr>
        <w:t xml:space="preserve"> Corinthians 9:7; 2</w:t>
      </w:r>
      <w:r w:rsidRPr="00914E46">
        <w:rPr>
          <w:sz w:val="24"/>
          <w:szCs w:val="24"/>
          <w:vertAlign w:val="superscript"/>
        </w:rPr>
        <w:t>nd</w:t>
      </w:r>
      <w:r w:rsidRPr="00914E46">
        <w:rPr>
          <w:sz w:val="24"/>
          <w:szCs w:val="24"/>
        </w:rPr>
        <w:t xml:space="preserve"> Timothy 2:3; Hebrews 11:30-40; Joshua 10:12-13; 2</w:t>
      </w:r>
      <w:r w:rsidRPr="00914E46">
        <w:rPr>
          <w:sz w:val="24"/>
          <w:szCs w:val="24"/>
          <w:vertAlign w:val="superscript"/>
        </w:rPr>
        <w:t>nd</w:t>
      </w:r>
      <w:r w:rsidRPr="00914E46">
        <w:rPr>
          <w:sz w:val="24"/>
          <w:szCs w:val="24"/>
        </w:rPr>
        <w:t xml:space="preserve"> Kings 6:8-17; 19:8-19; Isaiah 36:1-37:38; Judges 15-16; 1</w:t>
      </w:r>
      <w:r w:rsidRPr="00914E46">
        <w:rPr>
          <w:sz w:val="24"/>
          <w:szCs w:val="24"/>
          <w:vertAlign w:val="superscript"/>
        </w:rPr>
        <w:t>st</w:t>
      </w:r>
      <w:r w:rsidRPr="00914E4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914E46">
        <w:rPr>
          <w:sz w:val="24"/>
          <w:szCs w:val="24"/>
          <w:vertAlign w:val="superscript"/>
        </w:rPr>
        <w:t>st</w:t>
      </w:r>
      <w:r w:rsidRPr="00914E46">
        <w:rPr>
          <w:sz w:val="24"/>
          <w:szCs w:val="24"/>
        </w:rPr>
        <w:t xml:space="preserve"> John 5:16.  </w:t>
      </w:r>
    </w:p>
    <w:p w:rsidR="009737BE" w:rsidRPr="00914E46" w:rsidRDefault="009737BE" w:rsidP="009737BE">
      <w:pPr>
        <w:spacing w:line="480" w:lineRule="auto"/>
        <w:jc w:val="both"/>
        <w:rPr>
          <w:sz w:val="24"/>
          <w:szCs w:val="24"/>
        </w:rPr>
      </w:pPr>
      <w:r w:rsidRPr="00914E46">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9737BE" w:rsidRPr="00914E46" w:rsidRDefault="009737BE" w:rsidP="009737BE">
      <w:pPr>
        <w:spacing w:line="480" w:lineRule="auto"/>
        <w:jc w:val="both"/>
        <w:rPr>
          <w:sz w:val="24"/>
          <w:szCs w:val="24"/>
        </w:rPr>
      </w:pPr>
      <w:r w:rsidRPr="00914E46">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914E46">
        <w:rPr>
          <w:sz w:val="24"/>
          <w:szCs w:val="24"/>
          <w:vertAlign w:val="superscript"/>
        </w:rPr>
        <w:t>st</w:t>
      </w:r>
      <w:r w:rsidRPr="00914E46">
        <w:rPr>
          <w:sz w:val="24"/>
          <w:szCs w:val="24"/>
        </w:rPr>
        <w:t xml:space="preserve"> Kings 8:57-59 &amp; Matthew 18:20. The Habit of Prayer is in Nehemiah 2:4; Daniel 6:10-11, 13 &amp; Luke 5:16. The Contemplative Prayer in Response to the Father Stephen’s Presence is in Psalms 27:4, 8; 105:3-4; 1</w:t>
      </w:r>
      <w:r w:rsidRPr="00914E46">
        <w:rPr>
          <w:sz w:val="24"/>
          <w:szCs w:val="24"/>
          <w:vertAlign w:val="superscript"/>
        </w:rPr>
        <w:t>st</w:t>
      </w:r>
      <w:r w:rsidRPr="00914E46">
        <w:rPr>
          <w:sz w:val="24"/>
          <w:szCs w:val="24"/>
        </w:rPr>
        <w:t xml:space="preserve"> Chronicles 16:10-11; Isaiah 55:6; Jeremiah 29:13; Hebrews 11:6 &amp; Acts 17:27-28. The Prayer of Acceptance in Response to the Father Stephen’s Will is in 1</w:t>
      </w:r>
      <w:r w:rsidRPr="00914E46">
        <w:rPr>
          <w:sz w:val="24"/>
          <w:szCs w:val="24"/>
          <w:vertAlign w:val="superscript"/>
        </w:rPr>
        <w:t>st</w:t>
      </w:r>
      <w:r w:rsidRPr="00914E46">
        <w:rPr>
          <w:sz w:val="24"/>
          <w:szCs w:val="24"/>
        </w:rPr>
        <w:t xml:space="preserve"> Samuel 3:10; Isaiah 6:8 &amp; Revelation 3:20. The Prayer of Confession: In Response to the Father Stephen’s Holiness is in 1</w:t>
      </w:r>
      <w:r w:rsidRPr="00914E46">
        <w:rPr>
          <w:sz w:val="24"/>
          <w:szCs w:val="24"/>
          <w:vertAlign w:val="superscript"/>
        </w:rPr>
        <w:t>st</w:t>
      </w:r>
      <w:r w:rsidRPr="00914E46">
        <w:rPr>
          <w:sz w:val="24"/>
          <w:szCs w:val="24"/>
        </w:rPr>
        <w:t xml:space="preserve"> John 5-9 &amp; Isaiah 6:3-7; 55:7-9. In Response to All Sexuality being Exposed is in 2</w:t>
      </w:r>
      <w:r w:rsidRPr="00914E46">
        <w:rPr>
          <w:sz w:val="24"/>
          <w:szCs w:val="24"/>
          <w:vertAlign w:val="superscript"/>
        </w:rPr>
        <w:t>nd</w:t>
      </w:r>
      <w:r w:rsidRPr="00914E4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9737BE" w:rsidRPr="00914E46" w:rsidRDefault="009737BE" w:rsidP="009737BE">
      <w:pPr>
        <w:spacing w:line="480" w:lineRule="auto"/>
        <w:jc w:val="both"/>
        <w:rPr>
          <w:sz w:val="24"/>
          <w:szCs w:val="24"/>
        </w:rPr>
      </w:pPr>
      <w:r w:rsidRPr="00914E46">
        <w:rPr>
          <w:sz w:val="24"/>
          <w:szCs w:val="24"/>
        </w:rPr>
        <w:t>Prayer and the Father Stephen’s Will: True Motives for Prayer: The Desire that the Father Stephen’s Name be Honored is in Numbers 14:13-16; Joshua 7:7-9; 2</w:t>
      </w:r>
      <w:r w:rsidRPr="00914E46">
        <w:rPr>
          <w:sz w:val="24"/>
          <w:szCs w:val="24"/>
          <w:vertAlign w:val="superscript"/>
        </w:rPr>
        <w:t>nd</w:t>
      </w:r>
      <w:r w:rsidRPr="00914E46">
        <w:rPr>
          <w:sz w:val="24"/>
          <w:szCs w:val="24"/>
        </w:rPr>
        <w:t xml:space="preserve"> Samuel 7:25-6; 1</w:t>
      </w:r>
      <w:r w:rsidRPr="00914E46">
        <w:rPr>
          <w:sz w:val="24"/>
          <w:szCs w:val="24"/>
          <w:vertAlign w:val="superscript"/>
        </w:rPr>
        <w:t>st</w:t>
      </w:r>
      <w:r w:rsidRPr="00914E4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914E46">
        <w:rPr>
          <w:sz w:val="24"/>
          <w:szCs w:val="24"/>
          <w:vertAlign w:val="superscript"/>
        </w:rPr>
        <w:t>st</w:t>
      </w:r>
      <w:r w:rsidRPr="00914E46">
        <w:rPr>
          <w:sz w:val="24"/>
          <w:szCs w:val="24"/>
        </w:rPr>
        <w:t xml:space="preserve"> John 5:14-15. Petitioners may Enquire of the Father Stephen to Discover His Will is in Psalms 143:10; Genesis 25:22-23; Judges 1:1-2; 2</w:t>
      </w:r>
      <w:r w:rsidRPr="00914E46">
        <w:rPr>
          <w:sz w:val="24"/>
          <w:szCs w:val="24"/>
          <w:vertAlign w:val="superscript"/>
        </w:rPr>
        <w:t>nd</w:t>
      </w:r>
      <w:r w:rsidRPr="00914E46">
        <w:rPr>
          <w:sz w:val="24"/>
          <w:szCs w:val="24"/>
        </w:rPr>
        <w:t xml:space="preserve"> Samuel 2:1 &amp; 1</w:t>
      </w:r>
      <w:r w:rsidRPr="00914E46">
        <w:rPr>
          <w:sz w:val="24"/>
          <w:szCs w:val="24"/>
          <w:vertAlign w:val="superscript"/>
        </w:rPr>
        <w:t>st</w:t>
      </w:r>
      <w:r w:rsidRPr="00914E46">
        <w:rPr>
          <w:sz w:val="24"/>
          <w:szCs w:val="24"/>
        </w:rPr>
        <w:t xml:space="preserve"> Chronicles 14:14-15. The Holy Ghost (Brother John) helps believers to Pray in the Father Stephen’s Will is in Romans 8:26-27. The Father Stephen’s </w:t>
      </w:r>
      <w:r w:rsidRPr="00914E46">
        <w:rPr>
          <w:sz w:val="24"/>
          <w:szCs w:val="24"/>
        </w:rPr>
        <w:lastRenderedPageBreak/>
        <w:t>Response to Prayers allows Believers to Discern His Will is in 2</w:t>
      </w:r>
      <w:r w:rsidRPr="00914E46">
        <w:rPr>
          <w:sz w:val="24"/>
          <w:szCs w:val="24"/>
          <w:vertAlign w:val="superscript"/>
        </w:rPr>
        <w:t>nd</w:t>
      </w:r>
      <w:r w:rsidRPr="00914E46">
        <w:rPr>
          <w:sz w:val="24"/>
          <w:szCs w:val="24"/>
        </w:rPr>
        <w:t xml:space="preserve"> Corinthians 12:7-9; Exodus 33:18-20; 2</w:t>
      </w:r>
      <w:r w:rsidRPr="00914E46">
        <w:rPr>
          <w:sz w:val="24"/>
          <w:szCs w:val="24"/>
          <w:vertAlign w:val="superscript"/>
        </w:rPr>
        <w:t>nd</w:t>
      </w:r>
      <w:r w:rsidRPr="00914E46">
        <w:rPr>
          <w:sz w:val="24"/>
          <w:szCs w:val="24"/>
        </w:rPr>
        <w:t xml:space="preserve"> Samuel 12:15-18; Job 19:7-8 &amp; Psalms 35:13-14. The Father Stephen does not Respond to the Prayers of the Sexual is in John 9:31; Psalms 66:18; Proverbs 15:8; Isaiah 1:15; 59:1-2; Lamentations 3:44 &amp; 1</w:t>
      </w:r>
      <w:r w:rsidRPr="00914E46">
        <w:rPr>
          <w:sz w:val="24"/>
          <w:szCs w:val="24"/>
          <w:vertAlign w:val="superscript"/>
        </w:rPr>
        <w:t>st</w:t>
      </w:r>
      <w:r w:rsidRPr="00914E46">
        <w:rPr>
          <w:sz w:val="24"/>
          <w:szCs w:val="24"/>
        </w:rPr>
        <w:t xml:space="preserve"> Peter 3:12. </w:t>
      </w:r>
    </w:p>
    <w:p w:rsidR="009737BE" w:rsidRPr="00914E46" w:rsidRDefault="009737BE" w:rsidP="009737BE">
      <w:pPr>
        <w:spacing w:line="480" w:lineRule="auto"/>
        <w:jc w:val="both"/>
        <w:rPr>
          <w:sz w:val="24"/>
          <w:szCs w:val="24"/>
        </w:rPr>
      </w:pPr>
      <w:r w:rsidRPr="00914E46">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914E46">
        <w:rPr>
          <w:sz w:val="24"/>
          <w:szCs w:val="24"/>
          <w:vertAlign w:val="superscript"/>
        </w:rPr>
        <w:t>nd</w:t>
      </w:r>
      <w:r w:rsidRPr="00914E46">
        <w:rPr>
          <w:sz w:val="24"/>
          <w:szCs w:val="24"/>
        </w:rPr>
        <w:t xml:space="preserve"> Chronicles 7:14; Ezekiel 36:37 &amp; Zechariah 10:6; 13:8-9. The Father Stephen Promises to Hear the Prayers of the totally Obedient is in 1</w:t>
      </w:r>
      <w:r w:rsidRPr="00914E46">
        <w:rPr>
          <w:sz w:val="24"/>
          <w:szCs w:val="24"/>
          <w:vertAlign w:val="superscript"/>
        </w:rPr>
        <w:t>st</w:t>
      </w:r>
      <w:r w:rsidRPr="00914E46">
        <w:rPr>
          <w:sz w:val="24"/>
          <w:szCs w:val="24"/>
        </w:rPr>
        <w:t xml:space="preserve"> John 3:22. The Need in Prayer to have Confidence in the Father Stephen’s Promises is in Mark 11:24; Matthew 18:19 &amp; 1</w:t>
      </w:r>
      <w:r w:rsidRPr="00914E46">
        <w:rPr>
          <w:sz w:val="24"/>
          <w:szCs w:val="24"/>
          <w:vertAlign w:val="superscript"/>
        </w:rPr>
        <w:t>st</w:t>
      </w:r>
      <w:r w:rsidRPr="00914E46">
        <w:rPr>
          <w:sz w:val="24"/>
          <w:szCs w:val="24"/>
        </w:rPr>
        <w:t xml:space="preserve"> John 5:14. </w:t>
      </w:r>
    </w:p>
    <w:p w:rsidR="009737BE" w:rsidRPr="00914E46" w:rsidRDefault="009737BE" w:rsidP="009737BE">
      <w:pPr>
        <w:spacing w:line="480" w:lineRule="auto"/>
        <w:jc w:val="both"/>
        <w:rPr>
          <w:sz w:val="24"/>
          <w:szCs w:val="24"/>
        </w:rPr>
      </w:pPr>
      <w:r w:rsidRPr="00914E46">
        <w:rPr>
          <w:sz w:val="24"/>
          <w:szCs w:val="24"/>
        </w:rPr>
        <w:t>Prayer and Worship: Worship is a Fundamental Requirement of a Holy Life: All Nations are Exhorted to Worship the Father Stephen is in 1</w:t>
      </w:r>
      <w:r w:rsidRPr="00914E46">
        <w:rPr>
          <w:sz w:val="24"/>
          <w:szCs w:val="24"/>
          <w:vertAlign w:val="superscript"/>
        </w:rPr>
        <w:t>st</w:t>
      </w:r>
      <w:r w:rsidRPr="00914E46">
        <w:rPr>
          <w:sz w:val="24"/>
          <w:szCs w:val="24"/>
        </w:rPr>
        <w:t xml:space="preserve"> Chronicles 16:28-29 &amp; Psalms 29:1-2; 96:9. Israel is Commanded to Worship the Father Stephen is in 2</w:t>
      </w:r>
      <w:r w:rsidRPr="00914E46">
        <w:rPr>
          <w:sz w:val="24"/>
          <w:szCs w:val="24"/>
          <w:vertAlign w:val="superscript"/>
        </w:rPr>
        <w:t>nd</w:t>
      </w:r>
      <w:r w:rsidRPr="00914E4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914E46">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914E46">
        <w:rPr>
          <w:sz w:val="24"/>
          <w:szCs w:val="24"/>
          <w:vertAlign w:val="superscript"/>
        </w:rPr>
        <w:t>st</w:t>
      </w:r>
      <w:r w:rsidRPr="00914E4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9737BE" w:rsidRPr="00914E46" w:rsidRDefault="009737BE" w:rsidP="009737BE">
      <w:pPr>
        <w:spacing w:line="480" w:lineRule="auto"/>
        <w:jc w:val="both"/>
        <w:rPr>
          <w:sz w:val="24"/>
          <w:szCs w:val="24"/>
        </w:rPr>
      </w:pPr>
      <w:r w:rsidRPr="00914E46">
        <w:rPr>
          <w:sz w:val="24"/>
          <w:szCs w:val="24"/>
        </w:rPr>
        <w:t>Prayer as Praise and Thanksgiving: The Holy Scripture Exhorts the Father Stephen’s people to Praise and Thank Him is in Philippians 4:6; Psalms 66:1; 68:4; 95:1-2; 1-5:1-3; Ephesians 5:19-20; Colossians 4:2; 1</w:t>
      </w:r>
      <w:r w:rsidRPr="00914E46">
        <w:rPr>
          <w:sz w:val="24"/>
          <w:szCs w:val="24"/>
          <w:vertAlign w:val="superscript"/>
        </w:rPr>
        <w:t>st</w:t>
      </w:r>
      <w:r w:rsidRPr="00914E4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914E46">
        <w:rPr>
          <w:sz w:val="24"/>
          <w:szCs w:val="24"/>
          <w:vertAlign w:val="superscript"/>
        </w:rPr>
        <w:t>nd</w:t>
      </w:r>
      <w:r w:rsidRPr="00914E46">
        <w:rPr>
          <w:sz w:val="24"/>
          <w:szCs w:val="24"/>
        </w:rPr>
        <w:t xml:space="preserve"> Corinthians 8:1; Ephesians 1:16 &amp; 2</w:t>
      </w:r>
      <w:r w:rsidRPr="00914E46">
        <w:rPr>
          <w:sz w:val="24"/>
          <w:szCs w:val="24"/>
          <w:vertAlign w:val="superscript"/>
        </w:rPr>
        <w:t>nd</w:t>
      </w:r>
      <w:r w:rsidRPr="00914E46">
        <w:rPr>
          <w:sz w:val="24"/>
          <w:szCs w:val="24"/>
        </w:rPr>
        <w:t xml:space="preserve"> Thessalonians 1:3. The Notable Songs of Praise and Thanksgiving is in Exodus 15:1-18; 2</w:t>
      </w:r>
      <w:r w:rsidRPr="00914E46">
        <w:rPr>
          <w:sz w:val="24"/>
          <w:szCs w:val="24"/>
          <w:vertAlign w:val="superscript"/>
        </w:rPr>
        <w:t>nd</w:t>
      </w:r>
      <w:r w:rsidRPr="00914E46">
        <w:rPr>
          <w:sz w:val="24"/>
          <w:szCs w:val="24"/>
        </w:rPr>
        <w:t xml:space="preserve"> </w:t>
      </w:r>
      <w:r w:rsidRPr="00914E46">
        <w:rPr>
          <w:sz w:val="24"/>
          <w:szCs w:val="24"/>
        </w:rPr>
        <w:lastRenderedPageBreak/>
        <w:t>Samuel 22:2-51; Psalms 18:1-50; 1</w:t>
      </w:r>
      <w:r w:rsidRPr="00914E46">
        <w:rPr>
          <w:sz w:val="24"/>
          <w:szCs w:val="24"/>
          <w:vertAlign w:val="superscript"/>
        </w:rPr>
        <w:t>st</w:t>
      </w:r>
      <w:r w:rsidRPr="00914E46">
        <w:rPr>
          <w:sz w:val="24"/>
          <w:szCs w:val="24"/>
        </w:rPr>
        <w:t xml:space="preserve"> Chronicles 16:8-36 &amp; Luke 1:46-55. Prayer as Asking the Father Stephen: The Father Stephen’s people are Commanded to bring their Requests to Him is in Philippians 4:6; 1</w:t>
      </w:r>
      <w:r w:rsidRPr="00914E46">
        <w:rPr>
          <w:sz w:val="24"/>
          <w:szCs w:val="24"/>
          <w:vertAlign w:val="superscript"/>
        </w:rPr>
        <w:t>st</w:t>
      </w:r>
      <w:r w:rsidRPr="00914E46">
        <w:rPr>
          <w:sz w:val="24"/>
          <w:szCs w:val="24"/>
        </w:rPr>
        <w:t xml:space="preserve"> Chronicles 16:11; Matthew 7:7; John 16:24; Ephesians 6:18-20; 1</w:t>
      </w:r>
      <w:r w:rsidRPr="00914E46">
        <w:rPr>
          <w:sz w:val="24"/>
          <w:szCs w:val="24"/>
          <w:vertAlign w:val="superscript"/>
        </w:rPr>
        <w:t>st</w:t>
      </w:r>
      <w:r w:rsidRPr="00914E46">
        <w:rPr>
          <w:sz w:val="24"/>
          <w:szCs w:val="24"/>
        </w:rPr>
        <w:t xml:space="preserve"> Thessalonians 5:17; James 5:13 &amp; Luke 11:9. Prayer for Deliverance from Difficulty is in Psalms 4:1; 40:2-3; 107:6; Jonah 2:1-3 &amp; Acts 12:5. Prayer for Deliverance from All Enemies is in Psalms 17:8-9; 35:4; 2</w:t>
      </w:r>
      <w:r w:rsidRPr="00914E46">
        <w:rPr>
          <w:sz w:val="24"/>
          <w:szCs w:val="24"/>
          <w:vertAlign w:val="superscript"/>
        </w:rPr>
        <w:t>nd</w:t>
      </w:r>
      <w:r w:rsidRPr="00914E46">
        <w:rPr>
          <w:sz w:val="24"/>
          <w:szCs w:val="24"/>
        </w:rPr>
        <w:t xml:space="preserve"> Kings 19:9-11 &amp; 2</w:t>
      </w:r>
      <w:r w:rsidRPr="00914E46">
        <w:rPr>
          <w:sz w:val="24"/>
          <w:szCs w:val="24"/>
          <w:vertAlign w:val="superscript"/>
        </w:rPr>
        <w:t>nd</w:t>
      </w:r>
      <w:r w:rsidRPr="00914E46">
        <w:rPr>
          <w:sz w:val="24"/>
          <w:szCs w:val="24"/>
        </w:rPr>
        <w:t xml:space="preserve"> Chronicles 14:11. The Prayers of Individuals in Time of Crisis: Jacobs Prayer is in Genesis 32:9-12. David’s Prayer is in Psalms 4:1; 5:1-3; 28:1-9; 30:8-10; 142:1-7. Elijah’s Prayer is in 1</w:t>
      </w:r>
      <w:r w:rsidRPr="00914E46">
        <w:rPr>
          <w:sz w:val="24"/>
          <w:szCs w:val="24"/>
          <w:vertAlign w:val="superscript"/>
        </w:rPr>
        <w:t>st</w:t>
      </w:r>
      <w:r w:rsidRPr="00914E4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914E46">
        <w:rPr>
          <w:sz w:val="24"/>
          <w:szCs w:val="24"/>
          <w:vertAlign w:val="superscript"/>
        </w:rPr>
        <w:t>st</w:t>
      </w:r>
      <w:r w:rsidRPr="00914E46">
        <w:rPr>
          <w:sz w:val="24"/>
          <w:szCs w:val="24"/>
        </w:rPr>
        <w:t xml:space="preserve"> Samuel 14:41; 2</w:t>
      </w:r>
      <w:r w:rsidRPr="00914E46">
        <w:rPr>
          <w:sz w:val="24"/>
          <w:szCs w:val="24"/>
          <w:vertAlign w:val="superscript"/>
        </w:rPr>
        <w:t>nd</w:t>
      </w:r>
      <w:r w:rsidRPr="00914E46">
        <w:rPr>
          <w:sz w:val="24"/>
          <w:szCs w:val="24"/>
        </w:rPr>
        <w:t xml:space="preserve"> Samuel 2:1; 1</w:t>
      </w:r>
      <w:r w:rsidRPr="00914E46">
        <w:rPr>
          <w:sz w:val="24"/>
          <w:szCs w:val="24"/>
          <w:vertAlign w:val="superscript"/>
        </w:rPr>
        <w:t>st</w:t>
      </w:r>
      <w:r w:rsidRPr="00914E46">
        <w:rPr>
          <w:sz w:val="24"/>
          <w:szCs w:val="24"/>
        </w:rPr>
        <w:t xml:space="preserve"> Chronicles 14:14-15. Individual Prayer for Healing is in 2</w:t>
      </w:r>
      <w:r w:rsidRPr="00914E46">
        <w:rPr>
          <w:sz w:val="24"/>
          <w:szCs w:val="24"/>
          <w:vertAlign w:val="superscript"/>
        </w:rPr>
        <w:t>nd</w:t>
      </w:r>
      <w:r w:rsidRPr="00914E46">
        <w:rPr>
          <w:sz w:val="24"/>
          <w:szCs w:val="24"/>
        </w:rPr>
        <w:t xml:space="preserve"> Kings 20:1-11 &amp; Isaiah 38:1-10. Individual Prayer for the Birth of a Child or Children is in 1</w:t>
      </w:r>
      <w:r w:rsidRPr="00914E46">
        <w:rPr>
          <w:sz w:val="24"/>
          <w:szCs w:val="24"/>
          <w:vertAlign w:val="superscript"/>
        </w:rPr>
        <w:t>st</w:t>
      </w:r>
      <w:r w:rsidRPr="00914E46">
        <w:rPr>
          <w:sz w:val="24"/>
          <w:szCs w:val="24"/>
        </w:rPr>
        <w:t xml:space="preserve"> Samuel 1:10-11 &amp; Genesis 25:21; 30:17. The Corporate Petition to the Father Stephen: Corporate Prayer for Deliverance is in Exodus 2:23; Numbers 20:15-16; Deuteronomy 26:6-8; Judges 3:9; 4:3; 6:7-10 &amp; 1</w:t>
      </w:r>
      <w:r w:rsidRPr="00914E46">
        <w:rPr>
          <w:sz w:val="24"/>
          <w:szCs w:val="24"/>
          <w:vertAlign w:val="superscript"/>
        </w:rPr>
        <w:t>st</w:t>
      </w:r>
      <w:r w:rsidRPr="00914E46">
        <w:rPr>
          <w:sz w:val="24"/>
          <w:szCs w:val="24"/>
        </w:rPr>
        <w:t xml:space="preserve"> Samuel 12:8. The Corporate Prayer for Restoration is in Psalms 44:23-26; 79:8-9; 80:4-7; 85:4-7. The Corporate Prayer for Protection, especially at Times of Crisis is in Ezra 8:21-23; 10:1; 2</w:t>
      </w:r>
      <w:r w:rsidRPr="00914E46">
        <w:rPr>
          <w:sz w:val="24"/>
          <w:szCs w:val="24"/>
          <w:vertAlign w:val="superscript"/>
        </w:rPr>
        <w:t>nd</w:t>
      </w:r>
      <w:r w:rsidRPr="00914E4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914E46">
        <w:rPr>
          <w:sz w:val="24"/>
          <w:szCs w:val="24"/>
        </w:rPr>
        <w:lastRenderedPageBreak/>
        <w:t>Prayers for Mercy and Grace is in Psalms 130:1-2; 143:1; 2</w:t>
      </w:r>
      <w:r w:rsidRPr="00914E46">
        <w:rPr>
          <w:sz w:val="24"/>
          <w:szCs w:val="24"/>
          <w:vertAlign w:val="superscript"/>
        </w:rPr>
        <w:t>nd</w:t>
      </w:r>
      <w:r w:rsidRPr="00914E4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914E46">
        <w:rPr>
          <w:sz w:val="24"/>
          <w:szCs w:val="24"/>
          <w:vertAlign w:val="superscript"/>
        </w:rPr>
        <w:t>st</w:t>
      </w:r>
      <w:r w:rsidRPr="00914E46">
        <w:rPr>
          <w:sz w:val="24"/>
          <w:szCs w:val="24"/>
        </w:rPr>
        <w:t xml:space="preserve"> Samuel 7:5-9 &amp; 1</w:t>
      </w:r>
      <w:r w:rsidRPr="00914E46">
        <w:rPr>
          <w:sz w:val="24"/>
          <w:szCs w:val="24"/>
          <w:vertAlign w:val="superscript"/>
        </w:rPr>
        <w:t>st</w:t>
      </w:r>
      <w:r w:rsidRPr="00914E46">
        <w:rPr>
          <w:sz w:val="24"/>
          <w:szCs w:val="24"/>
        </w:rPr>
        <w:t xml:space="preserve"> Samuel 12:19-23. Job Prays for His Friends is in Job 42:10. Jeremiah Prays for Judah [Praise] is in Jeremiah 7:16; 11:14; 14:11. His Son Jesus Christ Intercedes for Believers is in Romans 8:34; Isaiah 53:13; Hebrews 7:25; 1</w:t>
      </w:r>
      <w:r w:rsidRPr="00914E46">
        <w:rPr>
          <w:sz w:val="24"/>
          <w:szCs w:val="24"/>
          <w:vertAlign w:val="superscript"/>
        </w:rPr>
        <w:t>st</w:t>
      </w:r>
      <w:r w:rsidRPr="00914E4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914E46">
        <w:rPr>
          <w:sz w:val="24"/>
          <w:szCs w:val="24"/>
          <w:vertAlign w:val="superscript"/>
        </w:rPr>
        <w:t>st</w:t>
      </w:r>
      <w:r w:rsidRPr="00914E46">
        <w:rPr>
          <w:sz w:val="24"/>
          <w:szCs w:val="24"/>
        </w:rPr>
        <w:t xml:space="preserve"> Thessalonians 5:25; Philemon 22; Hebrews 13:18-19; James 5:14-16 &amp; 1</w:t>
      </w:r>
      <w:r w:rsidRPr="00914E46">
        <w:rPr>
          <w:sz w:val="24"/>
          <w:szCs w:val="24"/>
          <w:vertAlign w:val="superscript"/>
        </w:rPr>
        <w:t>st</w:t>
      </w:r>
      <w:r w:rsidRPr="00914E46">
        <w:rPr>
          <w:sz w:val="24"/>
          <w:szCs w:val="24"/>
        </w:rPr>
        <w:t xml:space="preserve"> John 5:16. Saintly Christian Lords [Ladies] are the Pray for Rulers [not an Approved Sexual Nation] is in 1</w:t>
      </w:r>
      <w:r w:rsidRPr="00914E46">
        <w:rPr>
          <w:sz w:val="24"/>
          <w:szCs w:val="24"/>
          <w:vertAlign w:val="superscript"/>
        </w:rPr>
        <w:t>st</w:t>
      </w:r>
      <w:r w:rsidRPr="00914E4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914E46">
        <w:rPr>
          <w:sz w:val="24"/>
          <w:szCs w:val="24"/>
          <w:vertAlign w:val="superscript"/>
        </w:rPr>
        <w:t>nd</w:t>
      </w:r>
      <w:r w:rsidRPr="00914E46">
        <w:rPr>
          <w:sz w:val="24"/>
          <w:szCs w:val="24"/>
        </w:rPr>
        <w:t xml:space="preserve"> Kings 19:14-19; Isaiah 37:14-20; Ezra 8:21-23; Daniel 9:1-19; John 17:6-26; Ephesians 1:15-21; 3:14-21 &amp; Colossians 1:9-13. </w:t>
      </w:r>
    </w:p>
    <w:p w:rsidR="009737BE" w:rsidRPr="00914E46" w:rsidRDefault="009737BE" w:rsidP="009737BE">
      <w:pPr>
        <w:spacing w:line="480" w:lineRule="auto"/>
        <w:jc w:val="both"/>
        <w:rPr>
          <w:sz w:val="24"/>
          <w:szCs w:val="24"/>
        </w:rPr>
      </w:pPr>
      <w:r w:rsidRPr="00914E46">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914E46">
        <w:rPr>
          <w:sz w:val="24"/>
          <w:szCs w:val="24"/>
        </w:rPr>
        <w:lastRenderedPageBreak/>
        <w:t>the basis of Faith in the Father Stephen is in Mark 5:25-34; 7:24-30; Matthew 8:5-13; 9:20-22, 27-30; 15:21-28 &amp; Luke 7:1-10; 8:43-48. The Examples of Notable Prayers of Faith is in 1</w:t>
      </w:r>
      <w:r w:rsidRPr="00914E46">
        <w:rPr>
          <w:sz w:val="24"/>
          <w:szCs w:val="24"/>
          <w:vertAlign w:val="superscript"/>
        </w:rPr>
        <w:t>st</w:t>
      </w:r>
      <w:r w:rsidRPr="00914E46">
        <w:rPr>
          <w:sz w:val="24"/>
          <w:szCs w:val="24"/>
        </w:rPr>
        <w:t xml:space="preserve"> Kings 17:19-22; 18:36-37; James 5:17-18 &amp; 2</w:t>
      </w:r>
      <w:r w:rsidRPr="00914E46">
        <w:rPr>
          <w:sz w:val="24"/>
          <w:szCs w:val="24"/>
          <w:vertAlign w:val="superscript"/>
        </w:rPr>
        <w:t>nd</w:t>
      </w:r>
      <w:r w:rsidRPr="00914E46">
        <w:rPr>
          <w:sz w:val="24"/>
          <w:szCs w:val="24"/>
        </w:rPr>
        <w:t xml:space="preserve"> Kings 4:32-35. </w:t>
      </w:r>
    </w:p>
    <w:p w:rsidR="009737BE" w:rsidRPr="00914E46" w:rsidRDefault="009737BE" w:rsidP="009737BE">
      <w:pPr>
        <w:spacing w:line="480" w:lineRule="auto"/>
        <w:jc w:val="both"/>
        <w:rPr>
          <w:sz w:val="24"/>
          <w:szCs w:val="24"/>
        </w:rPr>
      </w:pPr>
      <w:r w:rsidRPr="00914E46">
        <w:rPr>
          <w:sz w:val="24"/>
          <w:szCs w:val="24"/>
        </w:rPr>
        <w:t>Persistence in Prayer: The Principle of Persistence in Prayer: Prayer should be made with Patience and Perseverance is in Psalms 40:1; 88:1; 116:2 &amp; 1</w:t>
      </w:r>
      <w:r w:rsidRPr="00914E46">
        <w:rPr>
          <w:sz w:val="24"/>
          <w:szCs w:val="24"/>
          <w:vertAlign w:val="superscript"/>
        </w:rPr>
        <w:t>st</w:t>
      </w:r>
      <w:r w:rsidRPr="00914E4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914E46">
        <w:rPr>
          <w:sz w:val="24"/>
          <w:szCs w:val="24"/>
          <w:vertAlign w:val="superscript"/>
        </w:rPr>
        <w:t>st</w:t>
      </w:r>
      <w:r w:rsidRPr="00914E4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914E46">
        <w:rPr>
          <w:sz w:val="24"/>
          <w:szCs w:val="24"/>
          <w:vertAlign w:val="superscript"/>
        </w:rPr>
        <w:t>st</w:t>
      </w:r>
      <w:r w:rsidRPr="00914E46">
        <w:rPr>
          <w:sz w:val="24"/>
          <w:szCs w:val="24"/>
        </w:rPr>
        <w:t xml:space="preserve"> Samuel 1:10-11. Elijah Persists in Prayer about the Rain is in James 5:17-18 &amp; 1</w:t>
      </w:r>
      <w:r w:rsidRPr="00914E46">
        <w:rPr>
          <w:sz w:val="24"/>
          <w:szCs w:val="24"/>
          <w:vertAlign w:val="superscript"/>
        </w:rPr>
        <w:t>st</w:t>
      </w:r>
      <w:r w:rsidRPr="00914E4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9737BE" w:rsidRPr="00914E46" w:rsidRDefault="009737BE" w:rsidP="009737BE">
      <w:pPr>
        <w:spacing w:line="480" w:lineRule="auto"/>
        <w:jc w:val="both"/>
        <w:rPr>
          <w:sz w:val="24"/>
          <w:szCs w:val="24"/>
        </w:rPr>
      </w:pPr>
      <w:r w:rsidRPr="00914E46">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914E46">
        <w:rPr>
          <w:sz w:val="24"/>
          <w:szCs w:val="24"/>
        </w:rPr>
        <w:lastRenderedPageBreak/>
        <w:t>Servant Hannah’s Prayer for a Son is in 1</w:t>
      </w:r>
      <w:r w:rsidRPr="00914E46">
        <w:rPr>
          <w:sz w:val="24"/>
          <w:szCs w:val="24"/>
          <w:vertAlign w:val="superscript"/>
        </w:rPr>
        <w:t>st</w:t>
      </w:r>
      <w:r w:rsidRPr="00914E46">
        <w:rPr>
          <w:sz w:val="24"/>
          <w:szCs w:val="24"/>
        </w:rPr>
        <w:t xml:space="preserve"> Samuel 1:10-20, 27. The Father Stephen Answers His Servants the Prophets is in Psalms 99:6; 1</w:t>
      </w:r>
      <w:r w:rsidRPr="00914E46">
        <w:rPr>
          <w:sz w:val="24"/>
          <w:szCs w:val="24"/>
          <w:vertAlign w:val="superscript"/>
        </w:rPr>
        <w:t>st</w:t>
      </w:r>
      <w:r w:rsidRPr="00914E46">
        <w:rPr>
          <w:sz w:val="24"/>
          <w:szCs w:val="24"/>
        </w:rPr>
        <w:t xml:space="preserve"> Samuel 7:9; Lamentations 3:55-57; Jonah 2:1-2 &amp; James 5:17-18. The Father Stephen Answers the Prayers of His Servants the Kings of Israel is in 1</w:t>
      </w:r>
      <w:r w:rsidRPr="00914E46">
        <w:rPr>
          <w:sz w:val="24"/>
          <w:szCs w:val="24"/>
          <w:vertAlign w:val="superscript"/>
        </w:rPr>
        <w:t>st</w:t>
      </w:r>
      <w:r w:rsidRPr="00914E46">
        <w:rPr>
          <w:sz w:val="24"/>
          <w:szCs w:val="24"/>
        </w:rPr>
        <w:t xml:space="preserve"> Kings 9:3 &amp; 2</w:t>
      </w:r>
      <w:r w:rsidRPr="00914E46">
        <w:rPr>
          <w:sz w:val="24"/>
          <w:szCs w:val="24"/>
          <w:vertAlign w:val="superscript"/>
        </w:rPr>
        <w:t>nd</w:t>
      </w:r>
      <w:r w:rsidRPr="00914E46">
        <w:rPr>
          <w:sz w:val="24"/>
          <w:szCs w:val="24"/>
        </w:rPr>
        <w:t xml:space="preserve"> Chronicles 18:31. The Father Stephen Answers Corporate Petitions: Answered Prayer for Deliverance from Hardship is in Deuteronomy 26:7-8; Exodus 2:23-25; 3:7-9; Numbers 20:16; 1</w:t>
      </w:r>
      <w:r w:rsidRPr="00914E46">
        <w:rPr>
          <w:sz w:val="24"/>
          <w:szCs w:val="24"/>
          <w:vertAlign w:val="superscript"/>
        </w:rPr>
        <w:t>st</w:t>
      </w:r>
      <w:r w:rsidRPr="00914E46">
        <w:rPr>
          <w:sz w:val="24"/>
          <w:szCs w:val="24"/>
        </w:rPr>
        <w:t xml:space="preserve"> Samuel 12:8 &amp; Psalms 81:7. Answered Prayer for Deliverance from All Enemies is in 1</w:t>
      </w:r>
      <w:r w:rsidRPr="00914E46">
        <w:rPr>
          <w:sz w:val="24"/>
          <w:szCs w:val="24"/>
          <w:vertAlign w:val="superscript"/>
        </w:rPr>
        <w:t>st</w:t>
      </w:r>
      <w:r w:rsidRPr="00914E46">
        <w:rPr>
          <w:sz w:val="24"/>
          <w:szCs w:val="24"/>
        </w:rPr>
        <w:t xml:space="preserve"> Samuel 12:10-11; Judges 3:9, 15; 2</w:t>
      </w:r>
      <w:r w:rsidRPr="00914E46">
        <w:rPr>
          <w:sz w:val="24"/>
          <w:szCs w:val="24"/>
          <w:vertAlign w:val="superscript"/>
        </w:rPr>
        <w:t>nd</w:t>
      </w:r>
      <w:r w:rsidRPr="00914E46">
        <w:rPr>
          <w:sz w:val="24"/>
          <w:szCs w:val="24"/>
        </w:rPr>
        <w:t xml:space="preserve"> Kings 19:19-20 &amp; 1</w:t>
      </w:r>
      <w:r w:rsidRPr="00914E46">
        <w:rPr>
          <w:sz w:val="24"/>
          <w:szCs w:val="24"/>
          <w:vertAlign w:val="superscript"/>
        </w:rPr>
        <w:t>st</w:t>
      </w:r>
      <w:r w:rsidRPr="00914E46">
        <w:rPr>
          <w:sz w:val="24"/>
          <w:szCs w:val="24"/>
        </w:rPr>
        <w:t xml:space="preserve"> Chronicles 5:20. The Father Stephen Answers the Prayer of the Oppressed is in James 5:4; Exodus 22:22-23 &amp; Job 34:28. The Father Stephen Answers the Prayer for Healing is in James 5:14-16; Numbers 12:10-15; 1</w:t>
      </w:r>
      <w:r w:rsidRPr="00914E46">
        <w:rPr>
          <w:sz w:val="24"/>
          <w:szCs w:val="24"/>
          <w:vertAlign w:val="superscript"/>
        </w:rPr>
        <w:t>st</w:t>
      </w:r>
      <w:r w:rsidRPr="00914E46">
        <w:rPr>
          <w:sz w:val="24"/>
          <w:szCs w:val="24"/>
        </w:rPr>
        <w:t xml:space="preserve"> Kings 17:21-22; 2</w:t>
      </w:r>
      <w:r w:rsidRPr="00914E46">
        <w:rPr>
          <w:sz w:val="24"/>
          <w:szCs w:val="24"/>
          <w:vertAlign w:val="superscript"/>
        </w:rPr>
        <w:t>nd</w:t>
      </w:r>
      <w:r w:rsidRPr="00914E46">
        <w:rPr>
          <w:sz w:val="24"/>
          <w:szCs w:val="24"/>
        </w:rPr>
        <w:t xml:space="preserve"> Kings 4:32-35; 20:1-6; 2</w:t>
      </w:r>
      <w:r w:rsidRPr="00914E46">
        <w:rPr>
          <w:sz w:val="24"/>
          <w:szCs w:val="24"/>
          <w:vertAlign w:val="superscript"/>
        </w:rPr>
        <w:t>nd</w:t>
      </w:r>
      <w:r w:rsidRPr="00914E46">
        <w:rPr>
          <w:sz w:val="24"/>
          <w:szCs w:val="24"/>
        </w:rPr>
        <w:t xml:space="preserve"> Chronicles 32:24; Isaiah 38:1-6; Matthew 8:2-3; Mark 1:40-42; Luke 5:12-13 &amp; Acts 9:40. The Father Stephen Answers for Others is in Deuteronomy 9:18-19; 1</w:t>
      </w:r>
      <w:r w:rsidRPr="00914E46">
        <w:rPr>
          <w:sz w:val="24"/>
          <w:szCs w:val="24"/>
          <w:vertAlign w:val="superscript"/>
        </w:rPr>
        <w:t>st</w:t>
      </w:r>
      <w:r w:rsidRPr="00914E46">
        <w:rPr>
          <w:sz w:val="24"/>
          <w:szCs w:val="24"/>
        </w:rPr>
        <w:t xml:space="preserve"> Samuel 7:8-9 &amp; Acts 12:5-8. </w:t>
      </w:r>
    </w:p>
    <w:p w:rsidR="009737BE" w:rsidRPr="00914E46" w:rsidRDefault="009737BE" w:rsidP="009737BE">
      <w:pPr>
        <w:spacing w:line="480" w:lineRule="auto"/>
        <w:jc w:val="both"/>
        <w:rPr>
          <w:sz w:val="24"/>
          <w:szCs w:val="24"/>
        </w:rPr>
      </w:pPr>
      <w:r w:rsidRPr="00914E46">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914E46">
        <w:rPr>
          <w:sz w:val="24"/>
          <w:szCs w:val="24"/>
          <w:vertAlign w:val="superscript"/>
        </w:rPr>
        <w:t>st</w:t>
      </w:r>
      <w:r w:rsidRPr="00914E4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914E46">
        <w:rPr>
          <w:sz w:val="24"/>
          <w:szCs w:val="24"/>
        </w:rPr>
        <w:lastRenderedPageBreak/>
        <w:t>is in 1</w:t>
      </w:r>
      <w:r w:rsidRPr="00914E46">
        <w:rPr>
          <w:sz w:val="24"/>
          <w:szCs w:val="24"/>
          <w:vertAlign w:val="superscript"/>
        </w:rPr>
        <w:t>st</w:t>
      </w:r>
      <w:r w:rsidRPr="00914E46">
        <w:rPr>
          <w:sz w:val="24"/>
          <w:szCs w:val="24"/>
        </w:rPr>
        <w:t xml:space="preserve"> Kings 19:1-8. The Father Stephen Rebukes those who Question Him is in Job 40:1-9 &amp; Jeremiah 15:19-21. The Father Stephen Explains Events to those who Questions Him is in Habakkuk 1:5-11. </w:t>
      </w:r>
    </w:p>
    <w:p w:rsidR="009737BE" w:rsidRPr="00914E46" w:rsidRDefault="009737BE" w:rsidP="009737BE">
      <w:pPr>
        <w:spacing w:line="480" w:lineRule="auto"/>
        <w:jc w:val="both"/>
        <w:rPr>
          <w:sz w:val="24"/>
          <w:szCs w:val="24"/>
        </w:rPr>
      </w:pPr>
      <w:r w:rsidRPr="00914E46">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914E46">
        <w:rPr>
          <w:sz w:val="24"/>
          <w:szCs w:val="24"/>
          <w:vertAlign w:val="superscript"/>
        </w:rPr>
        <w:t>st</w:t>
      </w:r>
      <w:r w:rsidRPr="00914E46">
        <w:rPr>
          <w:sz w:val="24"/>
          <w:szCs w:val="24"/>
        </w:rPr>
        <w:t xml:space="preserve"> Peter 3:7. The Examples of Prayerlessness: Joshua, after a Great Victory is in Joshua 7:2-5. King Ahaziah, turning to Idols is in 2</w:t>
      </w:r>
      <w:r w:rsidRPr="00914E46">
        <w:rPr>
          <w:sz w:val="24"/>
          <w:szCs w:val="24"/>
          <w:vertAlign w:val="superscript"/>
        </w:rPr>
        <w:t>nd</w:t>
      </w:r>
      <w:r w:rsidRPr="00914E46">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914E46">
        <w:rPr>
          <w:sz w:val="24"/>
          <w:szCs w:val="24"/>
          <w:vertAlign w:val="superscript"/>
        </w:rPr>
        <w:t>nd</w:t>
      </w:r>
      <w:r w:rsidRPr="00914E46">
        <w:rPr>
          <w:sz w:val="24"/>
          <w:szCs w:val="24"/>
        </w:rPr>
        <w:t xml:space="preserve"> Kings 17:15 &amp; Jeremiah 2:5. Ineffective Ministry is in 1</w:t>
      </w:r>
      <w:r w:rsidRPr="00914E46">
        <w:rPr>
          <w:sz w:val="24"/>
          <w:szCs w:val="24"/>
          <w:vertAlign w:val="superscript"/>
        </w:rPr>
        <w:t>st</w:t>
      </w:r>
      <w:r w:rsidRPr="00914E4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9737BE" w:rsidRPr="00914E46" w:rsidRDefault="009737BE" w:rsidP="009737BE">
      <w:pPr>
        <w:spacing w:line="480" w:lineRule="auto"/>
        <w:jc w:val="both"/>
        <w:rPr>
          <w:sz w:val="24"/>
          <w:szCs w:val="24"/>
        </w:rPr>
      </w:pPr>
      <w:r w:rsidRPr="00914E46">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914E46">
        <w:rPr>
          <w:sz w:val="24"/>
          <w:szCs w:val="24"/>
          <w:vertAlign w:val="superscript"/>
        </w:rPr>
        <w:t>nd</w:t>
      </w:r>
      <w:r w:rsidRPr="00914E46">
        <w:rPr>
          <w:sz w:val="24"/>
          <w:szCs w:val="24"/>
        </w:rPr>
        <w:t xml:space="preserve"> Samuel 7:18; 2</w:t>
      </w:r>
      <w:r w:rsidRPr="00914E46">
        <w:rPr>
          <w:sz w:val="24"/>
          <w:szCs w:val="24"/>
          <w:vertAlign w:val="superscript"/>
        </w:rPr>
        <w:t>nd</w:t>
      </w:r>
      <w:r w:rsidRPr="00914E46">
        <w:rPr>
          <w:sz w:val="24"/>
          <w:szCs w:val="24"/>
        </w:rPr>
        <w:t xml:space="preserve"> Chronicles 7:14; Psalms 51:16-17; Isaiah 57:15 &amp; Matthew 8:8. Obedience [the Opposite is Disobedience &amp; being Deceived which is Sexual Sin] to the Father Stephen is in 1</w:t>
      </w:r>
      <w:r w:rsidRPr="00914E46">
        <w:rPr>
          <w:sz w:val="24"/>
          <w:szCs w:val="24"/>
          <w:vertAlign w:val="superscript"/>
        </w:rPr>
        <w:t>st</w:t>
      </w:r>
      <w:r w:rsidRPr="00914E46">
        <w:rPr>
          <w:sz w:val="24"/>
          <w:szCs w:val="24"/>
        </w:rPr>
        <w:t xml:space="preserve"> John 2:21-22; 1</w:t>
      </w:r>
      <w:r w:rsidRPr="00914E46">
        <w:rPr>
          <w:sz w:val="24"/>
          <w:szCs w:val="24"/>
          <w:vertAlign w:val="superscript"/>
        </w:rPr>
        <w:t>st</w:t>
      </w:r>
      <w:r w:rsidRPr="00914E46">
        <w:rPr>
          <w:sz w:val="24"/>
          <w:szCs w:val="24"/>
        </w:rPr>
        <w:t xml:space="preserve"> Samuel 15:22 &amp; Jeremiah 7:22-23.  Righteousness with Godly Fear [the Opposite is Wickedness with Torment which is Sexual Sin] to the Father Stephen is in Acts 10:35; Proverbs 15:29; 1</w:t>
      </w:r>
      <w:r w:rsidRPr="00914E46">
        <w:rPr>
          <w:sz w:val="24"/>
          <w:szCs w:val="24"/>
          <w:vertAlign w:val="superscript"/>
        </w:rPr>
        <w:t>st</w:t>
      </w:r>
      <w:r w:rsidRPr="00914E46">
        <w:rPr>
          <w:sz w:val="24"/>
          <w:szCs w:val="24"/>
        </w:rPr>
        <w:t xml:space="preserve"> Kings 3:11-12 &amp; Psalms 34:15. Single-Mindedness [the Opposite is Double-Mindedness which is Sexual Sin] to the Father Stephen is in Jeremiah 29:13; Deuteronomy 4:29 &amp; 1</w:t>
      </w:r>
      <w:r w:rsidRPr="00914E46">
        <w:rPr>
          <w:sz w:val="24"/>
          <w:szCs w:val="24"/>
          <w:vertAlign w:val="superscript"/>
        </w:rPr>
        <w:t>st</w:t>
      </w:r>
      <w:r w:rsidRPr="00914E46">
        <w:rPr>
          <w:sz w:val="24"/>
          <w:szCs w:val="24"/>
        </w:rPr>
        <w:t xml:space="preserve"> Chronicles 28:9. Impartiality [the Opposite is Partiality or Playing Favorites which is Sexual Sin] is in Acts 10:34 &amp; 1</w:t>
      </w:r>
      <w:r w:rsidRPr="00914E46">
        <w:rPr>
          <w:sz w:val="24"/>
          <w:szCs w:val="24"/>
          <w:vertAlign w:val="superscript"/>
        </w:rPr>
        <w:t>st</w:t>
      </w:r>
      <w:r w:rsidRPr="00914E46">
        <w:rPr>
          <w:sz w:val="24"/>
          <w:szCs w:val="24"/>
        </w:rPr>
        <w:t xml:space="preserve"> Peter 1:17-21. Faith [the Opposite is Temporal or any other Kind of Faith which is Sexual Sin] to the Father Stephen is in Matthew 7:7-11; 8:5-13; 15:21-28; 21:21-22; Mark 7:24-30; 11:22-24; John 14:12-14 &amp; Luke 7:1-10; 11:9-13. </w:t>
      </w:r>
    </w:p>
    <w:p w:rsidR="009737BE" w:rsidRPr="00914E46" w:rsidRDefault="009737BE" w:rsidP="009737BE">
      <w:pPr>
        <w:spacing w:line="480" w:lineRule="auto"/>
        <w:jc w:val="both"/>
        <w:rPr>
          <w:sz w:val="24"/>
          <w:szCs w:val="24"/>
        </w:rPr>
      </w:pPr>
      <w:r w:rsidRPr="00914E4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914E46">
        <w:rPr>
          <w:sz w:val="24"/>
          <w:szCs w:val="24"/>
          <w:vertAlign w:val="superscript"/>
        </w:rPr>
        <w:t>st</w:t>
      </w:r>
      <w:r w:rsidRPr="00914E46">
        <w:rPr>
          <w:sz w:val="24"/>
          <w:szCs w:val="24"/>
        </w:rPr>
        <w:t xml:space="preserve"> Timothy 5:5; Romans 13:1-10 &amp; Psalms 86:1; </w:t>
      </w:r>
      <w:r w:rsidRPr="00914E46">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914E46">
        <w:rPr>
          <w:sz w:val="24"/>
          <w:szCs w:val="24"/>
          <w:vertAlign w:val="superscript"/>
        </w:rPr>
        <w:t>st</w:t>
      </w:r>
      <w:r w:rsidRPr="00914E46">
        <w:rPr>
          <w:sz w:val="24"/>
          <w:szCs w:val="24"/>
        </w:rPr>
        <w:t xml:space="preserve"> Thessalonians 5:17; 1</w:t>
      </w:r>
      <w:r w:rsidRPr="00914E46">
        <w:rPr>
          <w:sz w:val="24"/>
          <w:szCs w:val="24"/>
          <w:vertAlign w:val="superscript"/>
        </w:rPr>
        <w:t>st</w:t>
      </w:r>
      <w:r w:rsidRPr="00914E46">
        <w:rPr>
          <w:sz w:val="24"/>
          <w:szCs w:val="24"/>
        </w:rPr>
        <w:t xml:space="preserve"> Peter 4:7 &amp; Acts 16:25. The Examples of People whose Prayerfulness proved Effective: Hannah, a Lady Woman who Prayed for a Child is in 1</w:t>
      </w:r>
      <w:r w:rsidRPr="00914E46">
        <w:rPr>
          <w:sz w:val="24"/>
          <w:szCs w:val="24"/>
          <w:vertAlign w:val="superscript"/>
        </w:rPr>
        <w:t>st</w:t>
      </w:r>
      <w:r w:rsidRPr="00914E46">
        <w:rPr>
          <w:sz w:val="24"/>
          <w:szCs w:val="24"/>
        </w:rPr>
        <w:t xml:space="preserve"> Samuel 1:20 &amp; Isaiah 1:10-18. Elijah, an Ordinary Lord Man who Prayed is in James 5:17-18 &amp; 1</w:t>
      </w:r>
      <w:r w:rsidRPr="00914E46">
        <w:rPr>
          <w:sz w:val="24"/>
          <w:szCs w:val="24"/>
          <w:vertAlign w:val="superscript"/>
        </w:rPr>
        <w:t>st</w:t>
      </w:r>
      <w:r w:rsidRPr="00914E46">
        <w:rPr>
          <w:sz w:val="24"/>
          <w:szCs w:val="24"/>
        </w:rPr>
        <w:t xml:space="preserve"> Kings 17:1; 18:41-46. Nehemiah, a Lord Man who Discovered the Father Stephen’s Plan through Prayer is in Nehemiah 1:4, 5-11; 2:4-5. David, a Lord Man that was Sustained through Trials is in 1</w:t>
      </w:r>
      <w:r w:rsidRPr="00914E46">
        <w:rPr>
          <w:sz w:val="24"/>
          <w:szCs w:val="24"/>
          <w:vertAlign w:val="superscript"/>
        </w:rPr>
        <w:t>st</w:t>
      </w:r>
      <w:r w:rsidRPr="00914E46">
        <w:rPr>
          <w:sz w:val="24"/>
          <w:szCs w:val="24"/>
        </w:rPr>
        <w:t xml:space="preserve"> Samuel 30:6; 2</w:t>
      </w:r>
      <w:r w:rsidRPr="00914E46">
        <w:rPr>
          <w:sz w:val="24"/>
          <w:szCs w:val="24"/>
          <w:vertAlign w:val="superscript"/>
        </w:rPr>
        <w:t>nd</w:t>
      </w:r>
      <w:r w:rsidRPr="00914E46">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914E46">
        <w:rPr>
          <w:sz w:val="24"/>
          <w:szCs w:val="24"/>
          <w:vertAlign w:val="superscript"/>
        </w:rPr>
        <w:t>st</w:t>
      </w:r>
      <w:r w:rsidRPr="00914E46">
        <w:rPr>
          <w:sz w:val="24"/>
          <w:szCs w:val="24"/>
        </w:rPr>
        <w:t xml:space="preserve"> Thessalonians 3:10; 2</w:t>
      </w:r>
      <w:r w:rsidRPr="00914E46">
        <w:rPr>
          <w:sz w:val="24"/>
          <w:szCs w:val="24"/>
          <w:vertAlign w:val="superscript"/>
        </w:rPr>
        <w:t>nd</w:t>
      </w:r>
      <w:r w:rsidRPr="00914E46">
        <w:rPr>
          <w:sz w:val="24"/>
          <w:szCs w:val="24"/>
        </w:rPr>
        <w:t xml:space="preserve"> Thessalonians 1:11; 2</w:t>
      </w:r>
      <w:r w:rsidRPr="00914E46">
        <w:rPr>
          <w:sz w:val="24"/>
          <w:szCs w:val="24"/>
          <w:vertAlign w:val="superscript"/>
        </w:rPr>
        <w:t>nd</w:t>
      </w:r>
      <w:r w:rsidRPr="00914E46">
        <w:rPr>
          <w:sz w:val="24"/>
          <w:szCs w:val="24"/>
        </w:rPr>
        <w:t xml:space="preserve"> Timothy 1:3 &amp; Philemon 4. </w:t>
      </w:r>
    </w:p>
    <w:p w:rsidR="009737BE" w:rsidRPr="00914E46" w:rsidRDefault="009737BE" w:rsidP="009737BE">
      <w:pPr>
        <w:spacing w:line="480" w:lineRule="auto"/>
        <w:jc w:val="both"/>
        <w:rPr>
          <w:sz w:val="24"/>
          <w:szCs w:val="24"/>
        </w:rPr>
      </w:pPr>
      <w:r w:rsidRPr="00914E46">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914E46">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914E46">
        <w:rPr>
          <w:sz w:val="24"/>
          <w:szCs w:val="24"/>
          <w:vertAlign w:val="superscript"/>
        </w:rPr>
        <w:t>st</w:t>
      </w:r>
      <w:r w:rsidRPr="00914E46">
        <w:rPr>
          <w:sz w:val="24"/>
          <w:szCs w:val="24"/>
        </w:rPr>
        <w:t xml:space="preserve"> Thessalonians 5:17; 1</w:t>
      </w:r>
      <w:r w:rsidRPr="00914E46">
        <w:rPr>
          <w:sz w:val="24"/>
          <w:szCs w:val="24"/>
          <w:vertAlign w:val="superscript"/>
        </w:rPr>
        <w:t>st</w:t>
      </w:r>
      <w:r w:rsidRPr="00914E46">
        <w:rPr>
          <w:sz w:val="24"/>
          <w:szCs w:val="24"/>
        </w:rPr>
        <w:t xml:space="preserve"> Timothy 2:1 &amp; 1</w:t>
      </w:r>
      <w:r w:rsidRPr="00914E46">
        <w:rPr>
          <w:sz w:val="24"/>
          <w:szCs w:val="24"/>
          <w:vertAlign w:val="superscript"/>
        </w:rPr>
        <w:t>st</w:t>
      </w:r>
      <w:r w:rsidRPr="00914E46">
        <w:rPr>
          <w:sz w:val="24"/>
          <w:szCs w:val="24"/>
        </w:rPr>
        <w:t xml:space="preserve"> Peter 4:7. Prayer for the Holy Spread of the Gospel is in Colossians 4:3-4; Ephesians 6:19-20 &amp; 2</w:t>
      </w:r>
      <w:r w:rsidRPr="00914E46">
        <w:rPr>
          <w:sz w:val="24"/>
          <w:szCs w:val="24"/>
          <w:vertAlign w:val="superscript"/>
        </w:rPr>
        <w:t>nd</w:t>
      </w:r>
      <w:r w:rsidRPr="00914E46">
        <w:rPr>
          <w:sz w:val="24"/>
          <w:szCs w:val="24"/>
        </w:rPr>
        <w:t xml:space="preserve"> Thessalonians 3:1. Prayer for the Sick, Ill, Diseased &amp; Plagued is in James 5:14. Prayer for Sinners [not the Sexually Wicked] is in 1</w:t>
      </w:r>
      <w:r w:rsidRPr="00914E46">
        <w:rPr>
          <w:sz w:val="24"/>
          <w:szCs w:val="24"/>
          <w:vertAlign w:val="superscript"/>
        </w:rPr>
        <w:t>st</w:t>
      </w:r>
      <w:r w:rsidRPr="00914E46">
        <w:rPr>
          <w:sz w:val="24"/>
          <w:szCs w:val="24"/>
        </w:rPr>
        <w:t xml:space="preserve"> John 5:16-17 &amp; James 5:16. Prayer for the Father Stephen’s Servants is in Romans 15:30 &amp; 2</w:t>
      </w:r>
      <w:r w:rsidRPr="00914E46">
        <w:rPr>
          <w:sz w:val="24"/>
          <w:szCs w:val="24"/>
          <w:vertAlign w:val="superscript"/>
        </w:rPr>
        <w:t>nd</w:t>
      </w:r>
      <w:r w:rsidRPr="00914E46">
        <w:rPr>
          <w:sz w:val="24"/>
          <w:szCs w:val="24"/>
        </w:rPr>
        <w:t xml:space="preserve"> Corinthians 1:11. The Orderly Holy Conduct of Public Prayer is in 1</w:t>
      </w:r>
      <w:r w:rsidRPr="00914E46">
        <w:rPr>
          <w:sz w:val="24"/>
          <w:szCs w:val="24"/>
          <w:vertAlign w:val="superscript"/>
        </w:rPr>
        <w:t>st</w:t>
      </w:r>
      <w:r w:rsidRPr="00914E4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914E46">
        <w:rPr>
          <w:sz w:val="24"/>
          <w:szCs w:val="24"/>
          <w:vertAlign w:val="superscript"/>
        </w:rPr>
        <w:t>st</w:t>
      </w:r>
      <w:r w:rsidRPr="00914E46">
        <w:rPr>
          <w:sz w:val="24"/>
          <w:szCs w:val="24"/>
        </w:rPr>
        <w:t xml:space="preserve"> Thessalonians 1:2 &amp; 2</w:t>
      </w:r>
      <w:r w:rsidRPr="00914E46">
        <w:rPr>
          <w:sz w:val="24"/>
          <w:szCs w:val="24"/>
          <w:vertAlign w:val="superscript"/>
        </w:rPr>
        <w:t>nd</w:t>
      </w:r>
      <w:r w:rsidRPr="00914E46">
        <w:rPr>
          <w:sz w:val="24"/>
          <w:szCs w:val="24"/>
        </w:rPr>
        <w:t xml:space="preserve"> Thessalonians 1:11-12.  </w:t>
      </w:r>
    </w:p>
    <w:p w:rsidR="009737BE" w:rsidRPr="00914E46" w:rsidRDefault="009737BE" w:rsidP="009737BE">
      <w:pPr>
        <w:spacing w:line="480" w:lineRule="auto"/>
        <w:jc w:val="both"/>
        <w:rPr>
          <w:sz w:val="24"/>
          <w:szCs w:val="24"/>
        </w:rPr>
      </w:pPr>
      <w:r w:rsidRPr="00914E46">
        <w:rPr>
          <w:sz w:val="24"/>
          <w:szCs w:val="24"/>
        </w:rPr>
        <w:t>The Practicalities of Prayer: The Holy Scripture Stresses the Holy Importance of Prayer to the Father Stephen is in 1</w:t>
      </w:r>
      <w:r w:rsidRPr="00914E46">
        <w:rPr>
          <w:sz w:val="24"/>
          <w:szCs w:val="24"/>
          <w:vertAlign w:val="superscript"/>
        </w:rPr>
        <w:t>st</w:t>
      </w:r>
      <w:r w:rsidRPr="00914E46">
        <w:rPr>
          <w:sz w:val="24"/>
          <w:szCs w:val="24"/>
        </w:rPr>
        <w:t xml:space="preserve"> Thessalonians 5:16-18; Romans 12:12 &amp; Acts 6:3-4. The Impartial Judgment comes upon those by the Father Stephen who do not Pray is in 1</w:t>
      </w:r>
      <w:r w:rsidRPr="00914E46">
        <w:rPr>
          <w:sz w:val="24"/>
          <w:szCs w:val="24"/>
          <w:vertAlign w:val="superscript"/>
        </w:rPr>
        <w:t>st</w:t>
      </w:r>
      <w:r w:rsidRPr="00914E4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914E46">
        <w:rPr>
          <w:sz w:val="24"/>
          <w:szCs w:val="24"/>
          <w:vertAlign w:val="superscript"/>
        </w:rPr>
        <w:t>nd</w:t>
      </w:r>
      <w:r w:rsidRPr="00914E46">
        <w:rPr>
          <w:sz w:val="24"/>
          <w:szCs w:val="24"/>
        </w:rPr>
        <w:t xml:space="preserve"> Samuel 7:18; Judges 20:26 &amp; Nehemiah 1:4. Kneeling while Praying, like James who inherited calluses on His Knees by too much prayer is in the Book of James; Luke 22:41; 1</w:t>
      </w:r>
      <w:r w:rsidRPr="00914E46">
        <w:rPr>
          <w:sz w:val="24"/>
          <w:szCs w:val="24"/>
          <w:vertAlign w:val="superscript"/>
        </w:rPr>
        <w:t>st</w:t>
      </w:r>
      <w:r w:rsidRPr="00914E46">
        <w:rPr>
          <w:sz w:val="24"/>
          <w:szCs w:val="24"/>
        </w:rPr>
        <w:t xml:space="preserve"> Kings 8:54; 2</w:t>
      </w:r>
      <w:r w:rsidRPr="00914E46">
        <w:rPr>
          <w:sz w:val="24"/>
          <w:szCs w:val="24"/>
          <w:vertAlign w:val="superscript"/>
        </w:rPr>
        <w:t>nd</w:t>
      </w:r>
      <w:r w:rsidRPr="00914E46">
        <w:rPr>
          <w:sz w:val="24"/>
          <w:szCs w:val="24"/>
        </w:rPr>
        <w:t xml:space="preserve"> Chronicles 6:13; Ezra 9:5; Ephesians 3:14 &amp; Acts 9:40; 21:5. Standing while Praying is in 1</w:t>
      </w:r>
      <w:r w:rsidRPr="00914E46">
        <w:rPr>
          <w:sz w:val="24"/>
          <w:szCs w:val="24"/>
          <w:vertAlign w:val="superscript"/>
        </w:rPr>
        <w:t>st</w:t>
      </w:r>
      <w:r w:rsidRPr="00914E46">
        <w:rPr>
          <w:sz w:val="24"/>
          <w:szCs w:val="24"/>
        </w:rPr>
        <w:t xml:space="preserve"> Kings 8:22; 1</w:t>
      </w:r>
      <w:r w:rsidRPr="00914E46">
        <w:rPr>
          <w:sz w:val="24"/>
          <w:szCs w:val="24"/>
          <w:vertAlign w:val="superscript"/>
        </w:rPr>
        <w:t>st</w:t>
      </w:r>
      <w:r w:rsidRPr="00914E46">
        <w:rPr>
          <w:sz w:val="24"/>
          <w:szCs w:val="24"/>
        </w:rPr>
        <w:t xml:space="preserve"> Samuel 1:26 &amp; </w:t>
      </w:r>
      <w:r w:rsidRPr="00914E46">
        <w:rPr>
          <w:sz w:val="24"/>
          <w:szCs w:val="24"/>
        </w:rPr>
        <w:lastRenderedPageBreak/>
        <w:t>Mark 11:25.  Lying Prostrate while Praying is in 2</w:t>
      </w:r>
      <w:r w:rsidRPr="00914E46">
        <w:rPr>
          <w:sz w:val="24"/>
          <w:szCs w:val="24"/>
          <w:vertAlign w:val="superscript"/>
        </w:rPr>
        <w:t>nd</w:t>
      </w:r>
      <w:r w:rsidRPr="00914E46">
        <w:rPr>
          <w:sz w:val="24"/>
          <w:szCs w:val="24"/>
        </w:rPr>
        <w:t xml:space="preserve"> Chronicles 20:18; Genesis 24:52 &amp; Numbers 20:6. Praying with Arms Outstretched is in Exodus 9:29; Isaiah 1:15; 1</w:t>
      </w:r>
      <w:r w:rsidRPr="00914E46">
        <w:rPr>
          <w:sz w:val="24"/>
          <w:szCs w:val="24"/>
          <w:vertAlign w:val="superscript"/>
        </w:rPr>
        <w:t>st</w:t>
      </w:r>
      <w:r w:rsidRPr="00914E46">
        <w:rPr>
          <w:sz w:val="24"/>
          <w:szCs w:val="24"/>
        </w:rPr>
        <w:t xml:space="preserve"> Kings 8:54 &amp; 2</w:t>
      </w:r>
      <w:r w:rsidRPr="00914E46">
        <w:rPr>
          <w:sz w:val="24"/>
          <w:szCs w:val="24"/>
          <w:vertAlign w:val="superscript"/>
        </w:rPr>
        <w:t>nd</w:t>
      </w:r>
      <w:r w:rsidRPr="00914E46">
        <w:rPr>
          <w:sz w:val="24"/>
          <w:szCs w:val="24"/>
        </w:rPr>
        <w:t xml:space="preserve"> Chronicles 6:13. Praying with hands Raised is in 1</w:t>
      </w:r>
      <w:r w:rsidRPr="00914E46">
        <w:rPr>
          <w:sz w:val="24"/>
          <w:szCs w:val="24"/>
          <w:vertAlign w:val="superscript"/>
        </w:rPr>
        <w:t>st</w:t>
      </w:r>
      <w:r w:rsidRPr="00914E46">
        <w:rPr>
          <w:sz w:val="24"/>
          <w:szCs w:val="24"/>
        </w:rPr>
        <w:t xml:space="preserve"> Timothy 2:8; Exodus 9:29; 1</w:t>
      </w:r>
      <w:r w:rsidRPr="00914E46">
        <w:rPr>
          <w:sz w:val="24"/>
          <w:szCs w:val="24"/>
          <w:vertAlign w:val="superscript"/>
        </w:rPr>
        <w:t>st</w:t>
      </w:r>
      <w:r w:rsidRPr="00914E46">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914E46">
        <w:rPr>
          <w:sz w:val="24"/>
          <w:szCs w:val="24"/>
          <w:vertAlign w:val="superscript"/>
        </w:rPr>
        <w:t>st</w:t>
      </w:r>
      <w:r w:rsidRPr="00914E46">
        <w:rPr>
          <w:sz w:val="24"/>
          <w:szCs w:val="24"/>
        </w:rPr>
        <w:t xml:space="preserve"> Samuel 15:11. Praying for 30 years in weakness and 40 years in strength every hour of the day and every hour of the night to the Father Stephen is in 2</w:t>
      </w:r>
      <w:r w:rsidRPr="00914E46">
        <w:rPr>
          <w:sz w:val="24"/>
          <w:szCs w:val="24"/>
          <w:vertAlign w:val="superscript"/>
        </w:rPr>
        <w:t>nd</w:t>
      </w:r>
      <w:r w:rsidRPr="00914E46">
        <w:rPr>
          <w:sz w:val="24"/>
          <w:szCs w:val="24"/>
        </w:rPr>
        <w:t xml:space="preserve"> Esdras 9:44. Prayer is not Confined to any single place is in John 4:21-24. Praying inside a Building is in Daniel 6:10; Matthew 6:6 &amp; 1</w:t>
      </w:r>
      <w:r w:rsidRPr="00914E46">
        <w:rPr>
          <w:sz w:val="24"/>
          <w:szCs w:val="24"/>
          <w:vertAlign w:val="superscript"/>
        </w:rPr>
        <w:t>st</w:t>
      </w:r>
      <w:r w:rsidRPr="00914E46">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9737BE" w:rsidRPr="00914E46" w:rsidRDefault="009737BE" w:rsidP="009737BE">
      <w:pPr>
        <w:spacing w:line="480" w:lineRule="auto"/>
        <w:jc w:val="both"/>
        <w:rPr>
          <w:sz w:val="24"/>
          <w:szCs w:val="24"/>
        </w:rPr>
      </w:pPr>
      <w:r w:rsidRPr="00914E46">
        <w:rPr>
          <w:sz w:val="24"/>
          <w:szCs w:val="24"/>
        </w:rPr>
        <w:t>Stephens’ Ministry of Grace in Acts 6:5, 8</w:t>
      </w:r>
    </w:p>
    <w:p w:rsidR="009737BE" w:rsidRPr="00914E46" w:rsidRDefault="009737BE" w:rsidP="009737BE">
      <w:pPr>
        <w:spacing w:line="480" w:lineRule="auto"/>
        <w:jc w:val="both"/>
        <w:rPr>
          <w:sz w:val="24"/>
          <w:szCs w:val="24"/>
        </w:rPr>
      </w:pPr>
      <w:r w:rsidRPr="00914E4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914E46">
        <w:rPr>
          <w:sz w:val="24"/>
          <w:szCs w:val="24"/>
          <w:vertAlign w:val="superscript"/>
        </w:rPr>
        <w:t>st</w:t>
      </w:r>
      <w:r w:rsidRPr="00914E46">
        <w:rPr>
          <w:sz w:val="24"/>
          <w:szCs w:val="24"/>
        </w:rPr>
        <w:t xml:space="preserve"> Corinthians 1:3; 2</w:t>
      </w:r>
      <w:r w:rsidRPr="00914E46">
        <w:rPr>
          <w:sz w:val="24"/>
          <w:szCs w:val="24"/>
          <w:vertAlign w:val="superscript"/>
        </w:rPr>
        <w:t>nd</w:t>
      </w:r>
      <w:r w:rsidRPr="00914E46">
        <w:rPr>
          <w:sz w:val="24"/>
          <w:szCs w:val="24"/>
        </w:rPr>
        <w:t xml:space="preserve"> Corinthians 1:2; </w:t>
      </w:r>
      <w:r w:rsidRPr="00914E46">
        <w:rPr>
          <w:sz w:val="24"/>
          <w:szCs w:val="24"/>
        </w:rPr>
        <w:lastRenderedPageBreak/>
        <w:t>Galatians 1:3; Ephesians 1:2; Philippians 1:2; Colossians 1:2; 1</w:t>
      </w:r>
      <w:r w:rsidRPr="00914E46">
        <w:rPr>
          <w:sz w:val="24"/>
          <w:szCs w:val="24"/>
          <w:vertAlign w:val="superscript"/>
        </w:rPr>
        <w:t>st</w:t>
      </w:r>
      <w:r w:rsidRPr="00914E46">
        <w:rPr>
          <w:sz w:val="24"/>
          <w:szCs w:val="24"/>
        </w:rPr>
        <w:t xml:space="preserve"> Thessalonians 1:1; 2</w:t>
      </w:r>
      <w:r w:rsidRPr="00914E46">
        <w:rPr>
          <w:sz w:val="24"/>
          <w:szCs w:val="24"/>
          <w:vertAlign w:val="superscript"/>
        </w:rPr>
        <w:t>nd</w:t>
      </w:r>
      <w:r w:rsidRPr="00914E46">
        <w:rPr>
          <w:sz w:val="24"/>
          <w:szCs w:val="24"/>
        </w:rPr>
        <w:t xml:space="preserve"> Thessalonians 1:2; 2:16; 1</w:t>
      </w:r>
      <w:r w:rsidRPr="00914E46">
        <w:rPr>
          <w:sz w:val="24"/>
          <w:szCs w:val="24"/>
          <w:vertAlign w:val="superscript"/>
        </w:rPr>
        <w:t>st</w:t>
      </w:r>
      <w:r w:rsidRPr="00914E46">
        <w:rPr>
          <w:sz w:val="24"/>
          <w:szCs w:val="24"/>
        </w:rPr>
        <w:t xml:space="preserve"> Timothy 1:2; 2</w:t>
      </w:r>
      <w:r w:rsidRPr="00914E46">
        <w:rPr>
          <w:sz w:val="24"/>
          <w:szCs w:val="24"/>
          <w:vertAlign w:val="superscript"/>
        </w:rPr>
        <w:t>nd</w:t>
      </w:r>
      <w:r w:rsidRPr="00914E46">
        <w:rPr>
          <w:sz w:val="24"/>
          <w:szCs w:val="24"/>
        </w:rPr>
        <w:t xml:space="preserve"> Timothy 1:2; Titus 1:4; Philemon 3; 1</w:t>
      </w:r>
      <w:r w:rsidRPr="00914E46">
        <w:rPr>
          <w:sz w:val="24"/>
          <w:szCs w:val="24"/>
          <w:vertAlign w:val="superscript"/>
        </w:rPr>
        <w:t>st</w:t>
      </w:r>
      <w:r w:rsidRPr="00914E46">
        <w:rPr>
          <w:sz w:val="24"/>
          <w:szCs w:val="24"/>
        </w:rPr>
        <w:t xml:space="preserve"> Peter 1:2 &amp; 2</w:t>
      </w:r>
      <w:r w:rsidRPr="00914E46">
        <w:rPr>
          <w:sz w:val="24"/>
          <w:szCs w:val="24"/>
          <w:vertAlign w:val="superscript"/>
        </w:rPr>
        <w:t>nd</w:t>
      </w:r>
      <w:r w:rsidRPr="00914E46">
        <w:rPr>
          <w:sz w:val="24"/>
          <w:szCs w:val="24"/>
        </w:rPr>
        <w:t xml:space="preserve"> John 3.  </w:t>
      </w:r>
    </w:p>
    <w:p w:rsidR="009737BE" w:rsidRPr="00914E46" w:rsidRDefault="009737BE" w:rsidP="009737BE">
      <w:pPr>
        <w:spacing w:line="480" w:lineRule="auto"/>
        <w:jc w:val="both"/>
        <w:rPr>
          <w:sz w:val="24"/>
          <w:szCs w:val="24"/>
        </w:rPr>
      </w:pPr>
      <w:r w:rsidRPr="00914E46">
        <w:rPr>
          <w:sz w:val="24"/>
          <w:szCs w:val="24"/>
        </w:rPr>
        <w:t>Stephen’s Ministry of Wisdom with Riches in Acts 6:3, 10; 7:55, 59</w:t>
      </w:r>
    </w:p>
    <w:p w:rsidR="009737BE" w:rsidRPr="00914E46" w:rsidRDefault="009737BE" w:rsidP="009737BE">
      <w:pPr>
        <w:spacing w:line="480" w:lineRule="auto"/>
        <w:jc w:val="both"/>
        <w:rPr>
          <w:sz w:val="24"/>
          <w:szCs w:val="24"/>
        </w:rPr>
      </w:pPr>
      <w:r w:rsidRPr="00914E46">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914E46">
        <w:rPr>
          <w:sz w:val="24"/>
          <w:szCs w:val="24"/>
          <w:vertAlign w:val="superscript"/>
        </w:rPr>
        <w:t>st</w:t>
      </w:r>
      <w:r w:rsidRPr="00914E4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914E46">
        <w:rPr>
          <w:sz w:val="24"/>
          <w:szCs w:val="24"/>
          <w:vertAlign w:val="superscript"/>
        </w:rPr>
        <w:t>st</w:t>
      </w:r>
      <w:r w:rsidRPr="00914E4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914E46">
        <w:rPr>
          <w:sz w:val="24"/>
          <w:szCs w:val="24"/>
          <w:vertAlign w:val="superscript"/>
        </w:rPr>
        <w:t>nd</w:t>
      </w:r>
      <w:r w:rsidRPr="00914E46">
        <w:rPr>
          <w:sz w:val="24"/>
          <w:szCs w:val="24"/>
        </w:rPr>
        <w:t xml:space="preserve"> Esdras 13:55. The Father Stephen’s wisdom is in Ephesians 1:17 &amp; Colossians 2:2.      </w:t>
      </w:r>
    </w:p>
    <w:p w:rsidR="009737BE" w:rsidRPr="00914E46" w:rsidRDefault="009737BE" w:rsidP="009737BE">
      <w:pPr>
        <w:spacing w:line="480" w:lineRule="auto"/>
        <w:jc w:val="both"/>
        <w:rPr>
          <w:sz w:val="24"/>
          <w:szCs w:val="24"/>
        </w:rPr>
      </w:pPr>
      <w:r w:rsidRPr="00914E46">
        <w:rPr>
          <w:sz w:val="24"/>
          <w:szCs w:val="24"/>
        </w:rPr>
        <w:lastRenderedPageBreak/>
        <w:t>Stephen’s Ministry of Honor (Reputation) in Acts 6:3, 7:47-50, 55-56</w:t>
      </w:r>
    </w:p>
    <w:p w:rsidR="009737BE" w:rsidRPr="00914E46" w:rsidRDefault="009737BE" w:rsidP="009737BE">
      <w:pPr>
        <w:spacing w:line="480" w:lineRule="auto"/>
        <w:jc w:val="both"/>
        <w:rPr>
          <w:sz w:val="24"/>
          <w:szCs w:val="24"/>
        </w:rPr>
      </w:pPr>
      <w:r w:rsidRPr="00914E46">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914E46">
        <w:rPr>
          <w:sz w:val="24"/>
          <w:szCs w:val="24"/>
          <w:vertAlign w:val="superscript"/>
        </w:rPr>
        <w:t>st</w:t>
      </w:r>
      <w:r w:rsidRPr="00914E46">
        <w:rPr>
          <w:sz w:val="24"/>
          <w:szCs w:val="24"/>
        </w:rPr>
        <w:t xml:space="preserve"> Timothy 6:1. To honor One must respect God’s Scriptures. The proof is in Romans 13:7; 1</w:t>
      </w:r>
      <w:r w:rsidRPr="00914E46">
        <w:rPr>
          <w:sz w:val="24"/>
          <w:szCs w:val="24"/>
          <w:vertAlign w:val="superscript"/>
        </w:rPr>
        <w:t>st</w:t>
      </w:r>
      <w:r w:rsidRPr="00914E46">
        <w:rPr>
          <w:sz w:val="24"/>
          <w:szCs w:val="24"/>
        </w:rPr>
        <w:t xml:space="preserve"> Peter 2:17. Honor is achieved in Deuteronomy 4:1-14 and Ruth 2:1-23. The Father Stephen’s Honor is in 2</w:t>
      </w:r>
      <w:r w:rsidRPr="00914E46">
        <w:rPr>
          <w:sz w:val="24"/>
          <w:szCs w:val="24"/>
          <w:vertAlign w:val="superscript"/>
        </w:rPr>
        <w:t>nd</w:t>
      </w:r>
      <w:r w:rsidRPr="00914E46">
        <w:rPr>
          <w:sz w:val="24"/>
          <w:szCs w:val="24"/>
        </w:rPr>
        <w:t xml:space="preserve"> Peter 1:17.</w:t>
      </w:r>
    </w:p>
    <w:p w:rsidR="009737BE" w:rsidRPr="00914E46" w:rsidRDefault="009737BE" w:rsidP="009737BE">
      <w:pPr>
        <w:spacing w:line="480" w:lineRule="auto"/>
        <w:jc w:val="both"/>
        <w:rPr>
          <w:sz w:val="24"/>
          <w:szCs w:val="24"/>
        </w:rPr>
      </w:pPr>
      <w:r w:rsidRPr="00914E46">
        <w:rPr>
          <w:sz w:val="24"/>
          <w:szCs w:val="24"/>
        </w:rPr>
        <w:t>Stephen’s Ministry of the Holy Ghost/Holy Spirit/Spirit of God in Acts 6:5, 10, and 7:55</w:t>
      </w:r>
    </w:p>
    <w:p w:rsidR="009737BE" w:rsidRPr="00914E46" w:rsidRDefault="009737BE" w:rsidP="009737BE">
      <w:pPr>
        <w:spacing w:line="480" w:lineRule="auto"/>
        <w:jc w:val="both"/>
        <w:rPr>
          <w:sz w:val="24"/>
          <w:szCs w:val="24"/>
        </w:rPr>
      </w:pPr>
      <w:r w:rsidRPr="00914E46">
        <w:rPr>
          <w:sz w:val="24"/>
          <w:szCs w:val="24"/>
        </w:rPr>
        <w:t>The Holy Ghost is the 3</w:t>
      </w:r>
      <w:r w:rsidRPr="00914E46">
        <w:rPr>
          <w:sz w:val="24"/>
          <w:szCs w:val="24"/>
          <w:vertAlign w:val="superscript"/>
        </w:rPr>
        <w:t>rd</w:t>
      </w:r>
      <w:r w:rsidRPr="00914E4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914E46">
        <w:rPr>
          <w:sz w:val="24"/>
          <w:szCs w:val="24"/>
          <w:vertAlign w:val="superscript"/>
        </w:rPr>
        <w:t>st</w:t>
      </w:r>
      <w:r w:rsidRPr="00914E4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914E46">
        <w:rPr>
          <w:sz w:val="24"/>
          <w:szCs w:val="24"/>
          <w:vertAlign w:val="superscript"/>
        </w:rPr>
        <w:t>st</w:t>
      </w:r>
      <w:r w:rsidRPr="00914E46">
        <w:rPr>
          <w:sz w:val="24"/>
          <w:szCs w:val="24"/>
        </w:rPr>
        <w:t xml:space="preserve"> Samuel 16:14-16; Judges 9:23; 1</w:t>
      </w:r>
      <w:r w:rsidRPr="00914E46">
        <w:rPr>
          <w:sz w:val="24"/>
          <w:szCs w:val="24"/>
          <w:vertAlign w:val="superscript"/>
        </w:rPr>
        <w:t>st</w:t>
      </w:r>
      <w:r w:rsidRPr="00914E46">
        <w:rPr>
          <w:sz w:val="24"/>
          <w:szCs w:val="24"/>
        </w:rPr>
        <w:t xml:space="preserve"> Kings 22:19-23. The Spirit is God’s witness on the Earth in 1</w:t>
      </w:r>
      <w:r w:rsidRPr="00914E46">
        <w:rPr>
          <w:sz w:val="24"/>
          <w:szCs w:val="24"/>
          <w:vertAlign w:val="superscript"/>
        </w:rPr>
        <w:t>st</w:t>
      </w:r>
      <w:r w:rsidRPr="00914E46">
        <w:rPr>
          <w:sz w:val="24"/>
          <w:szCs w:val="24"/>
        </w:rPr>
        <w:t xml:space="preserve"> John 5:7. The Prophets had messages from God to give divine intervention &amp; and revelation. There is a connection to the Old &amp; New Testaments. These involve John 3:8; 2</w:t>
      </w:r>
      <w:r w:rsidRPr="00914E46">
        <w:rPr>
          <w:sz w:val="24"/>
          <w:szCs w:val="24"/>
          <w:vertAlign w:val="superscript"/>
        </w:rPr>
        <w:t>nd</w:t>
      </w:r>
      <w:r w:rsidRPr="00914E46">
        <w:rPr>
          <w:sz w:val="24"/>
          <w:szCs w:val="24"/>
        </w:rPr>
        <w:t xml:space="preserve"> Thessalonians  2:8;  Revelation  11:11;  Mark  12:36;  Acts  28:25; </w:t>
      </w:r>
      <w:r w:rsidRPr="00914E46">
        <w:rPr>
          <w:sz w:val="24"/>
          <w:szCs w:val="24"/>
        </w:rPr>
        <w:lastRenderedPageBreak/>
        <w:t>Hebrews  3:7 and  2</w:t>
      </w:r>
      <w:r w:rsidRPr="00914E46">
        <w:rPr>
          <w:sz w:val="24"/>
          <w:szCs w:val="24"/>
          <w:vertAlign w:val="superscript"/>
        </w:rPr>
        <w:t xml:space="preserve">nd </w:t>
      </w:r>
      <w:r w:rsidRPr="00914E4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914E46">
        <w:rPr>
          <w:sz w:val="24"/>
          <w:szCs w:val="24"/>
          <w:vertAlign w:val="superscript"/>
        </w:rPr>
        <w:t>st</w:t>
      </w:r>
      <w:r w:rsidRPr="00914E46">
        <w:rPr>
          <w:sz w:val="24"/>
          <w:szCs w:val="24"/>
        </w:rPr>
        <w:t xml:space="preserve"> Corinthians 12:13. The Spirit of God is life and You shall have life and have it more abundantly in John 20:22. There are ways to experience the Spirit. The work is noted in 1</w:t>
      </w:r>
      <w:r w:rsidRPr="00914E46">
        <w:rPr>
          <w:sz w:val="24"/>
          <w:szCs w:val="24"/>
          <w:vertAlign w:val="superscript"/>
        </w:rPr>
        <w:t>st</w:t>
      </w:r>
      <w:r w:rsidRPr="00914E46">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914E46">
        <w:rPr>
          <w:sz w:val="24"/>
          <w:szCs w:val="24"/>
          <w:vertAlign w:val="superscript"/>
        </w:rPr>
        <w:t>st</w:t>
      </w:r>
      <w:r w:rsidRPr="00914E46">
        <w:rPr>
          <w:sz w:val="24"/>
          <w:szCs w:val="24"/>
        </w:rPr>
        <w:t xml:space="preserve"> Peter 1:2.        </w:t>
      </w:r>
    </w:p>
    <w:p w:rsidR="009737BE" w:rsidRPr="00914E46" w:rsidRDefault="009737BE" w:rsidP="009737BE">
      <w:pPr>
        <w:spacing w:line="480" w:lineRule="auto"/>
        <w:jc w:val="both"/>
        <w:rPr>
          <w:sz w:val="24"/>
          <w:szCs w:val="24"/>
        </w:rPr>
      </w:pPr>
      <w:r w:rsidRPr="00914E46">
        <w:rPr>
          <w:sz w:val="24"/>
          <w:szCs w:val="24"/>
        </w:rPr>
        <w:t xml:space="preserve">Stephen’s Ministry of Agape Love in Acts 7:59-60 </w:t>
      </w:r>
    </w:p>
    <w:p w:rsidR="009737BE" w:rsidRPr="00914E46" w:rsidRDefault="009737BE" w:rsidP="009737BE">
      <w:pPr>
        <w:spacing w:line="480" w:lineRule="auto"/>
        <w:jc w:val="both"/>
        <w:rPr>
          <w:sz w:val="24"/>
          <w:szCs w:val="24"/>
        </w:rPr>
      </w:pPr>
      <w:r w:rsidRPr="00914E46">
        <w:rPr>
          <w:sz w:val="24"/>
          <w:szCs w:val="24"/>
        </w:rPr>
        <w:lastRenderedPageBreak/>
        <w:t>Agape Love the essential for the growing Christian. God’s agape love never fails in 1</w:t>
      </w:r>
      <w:r w:rsidRPr="00914E46">
        <w:rPr>
          <w:sz w:val="24"/>
          <w:szCs w:val="24"/>
          <w:vertAlign w:val="superscript"/>
        </w:rPr>
        <w:t>st</w:t>
      </w:r>
      <w:r w:rsidRPr="00914E46">
        <w:rPr>
          <w:sz w:val="24"/>
          <w:szCs w:val="24"/>
        </w:rPr>
        <w:t xml:space="preserve"> Corinthians 13. God is agape love in 1</w:t>
      </w:r>
      <w:r w:rsidRPr="00914E46">
        <w:rPr>
          <w:sz w:val="24"/>
          <w:szCs w:val="24"/>
          <w:vertAlign w:val="superscript"/>
        </w:rPr>
        <w:t>st</w:t>
      </w:r>
      <w:r w:rsidRPr="00914E46">
        <w:rPr>
          <w:sz w:val="24"/>
          <w:szCs w:val="24"/>
        </w:rPr>
        <w:t xml:space="preserve"> John 4:7-11. The 1</w:t>
      </w:r>
      <w:r w:rsidRPr="00914E46">
        <w:rPr>
          <w:sz w:val="24"/>
          <w:szCs w:val="24"/>
          <w:vertAlign w:val="superscript"/>
        </w:rPr>
        <w:t>st</w:t>
      </w:r>
      <w:r w:rsidRPr="00914E46">
        <w:rPr>
          <w:sz w:val="24"/>
          <w:szCs w:val="24"/>
        </w:rPr>
        <w:t xml:space="preserve"> and 2</w:t>
      </w:r>
      <w:r w:rsidRPr="00914E46">
        <w:rPr>
          <w:sz w:val="24"/>
          <w:szCs w:val="24"/>
          <w:vertAlign w:val="superscript"/>
        </w:rPr>
        <w:t>nd</w:t>
      </w:r>
      <w:r w:rsidRPr="00914E46">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914E46">
        <w:rPr>
          <w:sz w:val="24"/>
          <w:szCs w:val="24"/>
          <w:vertAlign w:val="superscript"/>
        </w:rPr>
        <w:t>st</w:t>
      </w:r>
      <w:r w:rsidRPr="00914E4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914E46">
        <w:rPr>
          <w:sz w:val="24"/>
          <w:szCs w:val="24"/>
          <w:vertAlign w:val="superscript"/>
        </w:rPr>
        <w:t>nd</w:t>
      </w:r>
      <w:r w:rsidRPr="00914E46">
        <w:rPr>
          <w:sz w:val="24"/>
          <w:szCs w:val="24"/>
        </w:rPr>
        <w:t xml:space="preserve"> Samuel  22:26;  Hosea  2:19-20;  6:6,  7:1-7;  10:12-13;  Job  6:14-15;  1</w:t>
      </w:r>
      <w:r w:rsidRPr="00914E46">
        <w:rPr>
          <w:sz w:val="24"/>
          <w:szCs w:val="24"/>
          <w:vertAlign w:val="superscript"/>
        </w:rPr>
        <w:t>st</w:t>
      </w:r>
      <w:r w:rsidRPr="00914E46">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914E46">
        <w:rPr>
          <w:sz w:val="24"/>
          <w:szCs w:val="24"/>
          <w:vertAlign w:val="superscript"/>
        </w:rPr>
        <w:t>st</w:t>
      </w:r>
      <w:r w:rsidRPr="00914E4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914E46">
        <w:rPr>
          <w:sz w:val="24"/>
          <w:szCs w:val="24"/>
          <w:vertAlign w:val="superscript"/>
        </w:rPr>
        <w:t>nd</w:t>
      </w:r>
      <w:r w:rsidRPr="00914E46">
        <w:rPr>
          <w:sz w:val="24"/>
          <w:szCs w:val="24"/>
        </w:rPr>
        <w:t xml:space="preserve"> Corinthians 13:14; Ephesians 2:4; 2</w:t>
      </w:r>
      <w:r w:rsidRPr="00914E46">
        <w:rPr>
          <w:sz w:val="24"/>
          <w:szCs w:val="24"/>
          <w:vertAlign w:val="superscript"/>
        </w:rPr>
        <w:t>nd</w:t>
      </w:r>
      <w:r w:rsidRPr="00914E46">
        <w:rPr>
          <w:sz w:val="24"/>
          <w:szCs w:val="24"/>
        </w:rPr>
        <w:t xml:space="preserve"> Thessalonians 2:16 and Titus 3:4-5. In the writings of John He states that God so agape loved the world in John 3:16; 16:27; 17:23. In Stephen’s life We know about agape love because He laid down His life for </w:t>
      </w:r>
      <w:r w:rsidRPr="00914E46">
        <w:rPr>
          <w:sz w:val="24"/>
          <w:szCs w:val="24"/>
        </w:rPr>
        <w:lastRenderedPageBreak/>
        <w:t>Angels (Lords) in Acts 7:60. We know God is agape love in John 4:8; 16:1. Also Christians should agape love all people no matter what they believe or do in 1</w:t>
      </w:r>
      <w:r w:rsidRPr="00914E46">
        <w:rPr>
          <w:sz w:val="24"/>
          <w:szCs w:val="24"/>
          <w:vertAlign w:val="superscript"/>
        </w:rPr>
        <w:t>st</w:t>
      </w:r>
      <w:r w:rsidRPr="00914E46">
        <w:rPr>
          <w:sz w:val="24"/>
          <w:szCs w:val="24"/>
        </w:rPr>
        <w:t xml:space="preserve"> Peter 1:7. If You cannot agape love One Another then You cannot grow out of the Church in 1</w:t>
      </w:r>
      <w:r w:rsidRPr="00914E46">
        <w:rPr>
          <w:sz w:val="24"/>
          <w:szCs w:val="24"/>
          <w:vertAlign w:val="superscript"/>
        </w:rPr>
        <w:t>st</w:t>
      </w:r>
      <w:r w:rsidRPr="00914E46">
        <w:rPr>
          <w:sz w:val="24"/>
          <w:szCs w:val="24"/>
        </w:rPr>
        <w:t xml:space="preserve"> John 3:18. Agape Love is proven in Acts 7:60 which are linked to the Lord’s Omni-Benevolence. The Father Stephen’s Agape Love is in John 3:35; 4:20; 14:21, 23; 16:27; Matthew 26:53; Colossians 2:2; James 1:17 &amp; 1</w:t>
      </w:r>
      <w:r w:rsidRPr="00914E46">
        <w:rPr>
          <w:sz w:val="24"/>
          <w:szCs w:val="24"/>
          <w:vertAlign w:val="superscript"/>
        </w:rPr>
        <w:t>st</w:t>
      </w:r>
      <w:r w:rsidRPr="00914E46">
        <w:rPr>
          <w:sz w:val="24"/>
          <w:szCs w:val="24"/>
        </w:rPr>
        <w:t xml:space="preserve"> Thessalonians 1:3; Ephesians 6:23 &amp; 1</w:t>
      </w:r>
      <w:r w:rsidRPr="00914E46">
        <w:rPr>
          <w:sz w:val="24"/>
          <w:szCs w:val="24"/>
          <w:vertAlign w:val="superscript"/>
        </w:rPr>
        <w:t>st</w:t>
      </w:r>
      <w:r w:rsidRPr="00914E46">
        <w:rPr>
          <w:sz w:val="24"/>
          <w:szCs w:val="24"/>
        </w:rPr>
        <w:t xml:space="preserve"> Corinthians 8:6. </w:t>
      </w:r>
    </w:p>
    <w:p w:rsidR="009737BE" w:rsidRPr="00914E46" w:rsidRDefault="009737BE" w:rsidP="009737BE">
      <w:pPr>
        <w:spacing w:line="480" w:lineRule="auto"/>
        <w:jc w:val="both"/>
        <w:rPr>
          <w:sz w:val="24"/>
          <w:szCs w:val="24"/>
        </w:rPr>
      </w:pPr>
      <w:r w:rsidRPr="00914E46">
        <w:rPr>
          <w:sz w:val="24"/>
          <w:szCs w:val="24"/>
        </w:rPr>
        <w:t>Stephen’s Ministry of the Faith in Acts 6:5, 8</w:t>
      </w:r>
    </w:p>
    <w:p w:rsidR="009737BE" w:rsidRPr="00914E46" w:rsidRDefault="009737BE" w:rsidP="009737BE">
      <w:pPr>
        <w:spacing w:line="480" w:lineRule="auto"/>
        <w:jc w:val="both"/>
        <w:rPr>
          <w:sz w:val="24"/>
          <w:szCs w:val="24"/>
        </w:rPr>
      </w:pPr>
      <w:r w:rsidRPr="00914E46">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914E46">
        <w:rPr>
          <w:sz w:val="24"/>
          <w:szCs w:val="24"/>
          <w:vertAlign w:val="superscript"/>
        </w:rPr>
        <w:t>nd</w:t>
      </w:r>
      <w:r w:rsidRPr="00914E46">
        <w:rPr>
          <w:sz w:val="24"/>
          <w:szCs w:val="24"/>
        </w:rPr>
        <w:t xml:space="preserve"> Corinthians 5:17-18; Galatians 5:6; and 1</w:t>
      </w:r>
      <w:r w:rsidRPr="00914E46">
        <w:rPr>
          <w:sz w:val="24"/>
          <w:szCs w:val="24"/>
          <w:vertAlign w:val="superscript"/>
        </w:rPr>
        <w:t>st</w:t>
      </w:r>
      <w:r w:rsidRPr="00914E4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9737BE" w:rsidRPr="00914E46" w:rsidRDefault="009737BE" w:rsidP="009737BE">
      <w:pPr>
        <w:spacing w:line="480" w:lineRule="auto"/>
        <w:jc w:val="both"/>
        <w:rPr>
          <w:sz w:val="24"/>
          <w:szCs w:val="24"/>
        </w:rPr>
      </w:pPr>
      <w:r w:rsidRPr="00914E46">
        <w:rPr>
          <w:sz w:val="24"/>
          <w:szCs w:val="24"/>
        </w:rPr>
        <w:lastRenderedPageBreak/>
        <w:t>Stephen’s Ministry of Holiness in Acts 6:8, 7:33</w:t>
      </w:r>
    </w:p>
    <w:p w:rsidR="009737BE" w:rsidRPr="00914E46" w:rsidRDefault="009737BE" w:rsidP="009737BE">
      <w:pPr>
        <w:spacing w:line="480" w:lineRule="auto"/>
        <w:jc w:val="both"/>
        <w:rPr>
          <w:sz w:val="24"/>
          <w:szCs w:val="24"/>
        </w:rPr>
      </w:pPr>
      <w:r w:rsidRPr="00914E46">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914E46">
        <w:rPr>
          <w:sz w:val="24"/>
          <w:szCs w:val="24"/>
          <w:vertAlign w:val="superscript"/>
        </w:rPr>
        <w:t>nd</w:t>
      </w:r>
      <w:r w:rsidRPr="00914E46">
        <w:rPr>
          <w:sz w:val="24"/>
          <w:szCs w:val="24"/>
        </w:rPr>
        <w:t xml:space="preserve"> Peter 1:4. The Lord’s Christian Church is holy in 1</w:t>
      </w:r>
      <w:r w:rsidRPr="00914E46">
        <w:rPr>
          <w:sz w:val="24"/>
          <w:szCs w:val="24"/>
          <w:vertAlign w:val="superscript"/>
        </w:rPr>
        <w:t>st</w:t>
      </w:r>
      <w:r w:rsidRPr="00914E46">
        <w:rPr>
          <w:sz w:val="24"/>
          <w:szCs w:val="24"/>
        </w:rPr>
        <w:t xml:space="preserve"> Peter 1:4; 2:9; 1</w:t>
      </w:r>
      <w:r w:rsidRPr="00914E46">
        <w:rPr>
          <w:sz w:val="24"/>
          <w:szCs w:val="24"/>
          <w:vertAlign w:val="superscript"/>
        </w:rPr>
        <w:t>st</w:t>
      </w:r>
      <w:r w:rsidRPr="00914E46">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914E46">
        <w:rPr>
          <w:sz w:val="24"/>
          <w:szCs w:val="24"/>
          <w:vertAlign w:val="superscript"/>
        </w:rPr>
        <w:t>st</w:t>
      </w:r>
      <w:r w:rsidRPr="00914E46">
        <w:rPr>
          <w:sz w:val="24"/>
          <w:szCs w:val="24"/>
        </w:rPr>
        <w:t xml:space="preserve"> Thessalonians 1:13.          </w:t>
      </w:r>
    </w:p>
    <w:p w:rsidR="009737BE" w:rsidRPr="00914E46" w:rsidRDefault="009737BE" w:rsidP="009737BE">
      <w:pPr>
        <w:spacing w:line="480" w:lineRule="auto"/>
        <w:jc w:val="both"/>
        <w:rPr>
          <w:sz w:val="24"/>
          <w:szCs w:val="24"/>
        </w:rPr>
      </w:pPr>
      <w:r w:rsidRPr="00914E46">
        <w:rPr>
          <w:sz w:val="24"/>
          <w:szCs w:val="24"/>
        </w:rPr>
        <w:t>Stephen’s Ministry of Glory, Beauty Strength and Majesty in Acts 6:3, 8, 15; 7:47-50.</w:t>
      </w:r>
    </w:p>
    <w:p w:rsidR="009737BE" w:rsidRPr="00914E46" w:rsidRDefault="009737BE" w:rsidP="009737BE">
      <w:pPr>
        <w:spacing w:line="480" w:lineRule="auto"/>
        <w:jc w:val="both"/>
        <w:rPr>
          <w:sz w:val="24"/>
          <w:szCs w:val="24"/>
        </w:rPr>
      </w:pPr>
      <w:r w:rsidRPr="00914E4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914E46">
        <w:rPr>
          <w:sz w:val="24"/>
          <w:szCs w:val="24"/>
          <w:vertAlign w:val="superscript"/>
        </w:rPr>
        <w:t>nd</w:t>
      </w:r>
      <w:r w:rsidRPr="00914E4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914E46">
        <w:rPr>
          <w:sz w:val="24"/>
          <w:szCs w:val="24"/>
          <w:vertAlign w:val="superscript"/>
        </w:rPr>
        <w:t>st</w:t>
      </w:r>
      <w:r w:rsidRPr="00914E46">
        <w:rPr>
          <w:sz w:val="24"/>
          <w:szCs w:val="24"/>
        </w:rPr>
        <w:t xml:space="preserve"> Peter 4:14; 5:10; Romans 5:2; </w:t>
      </w:r>
      <w:r w:rsidRPr="00914E46">
        <w:rPr>
          <w:sz w:val="24"/>
          <w:szCs w:val="24"/>
        </w:rPr>
        <w:lastRenderedPageBreak/>
        <w:t>8:16-18, 21,  30;  9:23;  Philippians  3:21; Colossians 1:27; 3:4; Jude 1:24;  2</w:t>
      </w:r>
      <w:r w:rsidRPr="00914E46">
        <w:rPr>
          <w:sz w:val="24"/>
          <w:szCs w:val="24"/>
          <w:vertAlign w:val="superscript"/>
        </w:rPr>
        <w:t xml:space="preserve">nd </w:t>
      </w:r>
      <w:r w:rsidRPr="00914E46">
        <w:rPr>
          <w:sz w:val="24"/>
          <w:szCs w:val="24"/>
        </w:rPr>
        <w:t xml:space="preserve">  Corinthians  4:17 and John 3:3. The Lord Stephen is perfect in beauty in Acts 6:8. The Father Stephen’s glory is in Romans 6:4; 15:6; Ephesians 1:17; Philippians 2:11; 4:20 &amp; Revelation 1:6.     </w:t>
      </w:r>
    </w:p>
    <w:p w:rsidR="009737BE" w:rsidRPr="00914E46" w:rsidRDefault="009737BE" w:rsidP="009737BE">
      <w:pPr>
        <w:spacing w:line="480" w:lineRule="auto"/>
        <w:jc w:val="both"/>
        <w:rPr>
          <w:sz w:val="24"/>
          <w:szCs w:val="24"/>
        </w:rPr>
      </w:pPr>
      <w:r w:rsidRPr="00914E46">
        <w:rPr>
          <w:sz w:val="24"/>
          <w:szCs w:val="24"/>
        </w:rPr>
        <w:t>Stephen’s Ministry of Blessing in Acts 6:8; 7:59</w:t>
      </w:r>
    </w:p>
    <w:p w:rsidR="009737BE" w:rsidRPr="00914E46" w:rsidRDefault="009737BE" w:rsidP="009737BE">
      <w:pPr>
        <w:spacing w:line="480" w:lineRule="auto"/>
        <w:jc w:val="both"/>
        <w:rPr>
          <w:sz w:val="24"/>
          <w:szCs w:val="24"/>
        </w:rPr>
      </w:pPr>
      <w:r w:rsidRPr="00914E46">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914E46">
        <w:rPr>
          <w:sz w:val="24"/>
          <w:szCs w:val="24"/>
          <w:vertAlign w:val="superscript"/>
        </w:rPr>
        <w:t>nd</w:t>
      </w:r>
      <w:r w:rsidRPr="00914E46">
        <w:rPr>
          <w:sz w:val="24"/>
          <w:szCs w:val="24"/>
        </w:rPr>
        <w:t xml:space="preserve"> Corinthians 2:14. How are We limited in blessing? Some scripture verses are 2</w:t>
      </w:r>
      <w:r w:rsidRPr="00914E46">
        <w:rPr>
          <w:sz w:val="24"/>
          <w:szCs w:val="24"/>
          <w:vertAlign w:val="superscript"/>
        </w:rPr>
        <w:t>nd</w:t>
      </w:r>
      <w:r w:rsidRPr="00914E4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914E46">
        <w:rPr>
          <w:sz w:val="24"/>
          <w:szCs w:val="24"/>
          <w:vertAlign w:val="superscript"/>
        </w:rPr>
        <w:t>nd</w:t>
      </w:r>
      <w:r w:rsidRPr="00914E46">
        <w:rPr>
          <w:sz w:val="24"/>
          <w:szCs w:val="24"/>
        </w:rPr>
        <w:t xml:space="preserve"> Corinthians 1:3; 11:31; Ephesians 1:3 &amp; Revelation 14:1.</w:t>
      </w:r>
    </w:p>
    <w:p w:rsidR="009737BE" w:rsidRPr="00914E46" w:rsidRDefault="009737BE" w:rsidP="009737BE">
      <w:pPr>
        <w:spacing w:line="480" w:lineRule="auto"/>
        <w:jc w:val="both"/>
        <w:rPr>
          <w:sz w:val="24"/>
          <w:szCs w:val="24"/>
        </w:rPr>
      </w:pPr>
      <w:r w:rsidRPr="00914E46">
        <w:rPr>
          <w:sz w:val="24"/>
          <w:szCs w:val="24"/>
        </w:rPr>
        <w:t>Stephen’s Ministry of Power and Might in Acts 6:8; 7:55</w:t>
      </w:r>
    </w:p>
    <w:p w:rsidR="009737BE" w:rsidRPr="00914E46" w:rsidRDefault="009737BE" w:rsidP="009737BE">
      <w:pPr>
        <w:spacing w:line="480" w:lineRule="auto"/>
        <w:jc w:val="both"/>
        <w:rPr>
          <w:sz w:val="24"/>
          <w:szCs w:val="24"/>
        </w:rPr>
      </w:pPr>
      <w:r w:rsidRPr="00914E46">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914E46">
        <w:rPr>
          <w:sz w:val="24"/>
          <w:szCs w:val="24"/>
          <w:vertAlign w:val="superscript"/>
        </w:rPr>
        <w:t>nd</w:t>
      </w:r>
      <w:r w:rsidRPr="00914E46">
        <w:rPr>
          <w:sz w:val="24"/>
          <w:szCs w:val="24"/>
        </w:rPr>
        <w:t xml:space="preserve"> Peter 2:11; Hosea 13:14; Luke 10:19-20; 22:53; Daniel 6:27; John 14:30; 19:11; 2</w:t>
      </w:r>
      <w:r w:rsidRPr="00914E46">
        <w:rPr>
          <w:sz w:val="24"/>
          <w:szCs w:val="24"/>
          <w:vertAlign w:val="superscript"/>
        </w:rPr>
        <w:t>nd</w:t>
      </w:r>
      <w:r w:rsidRPr="00914E46">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914E46">
        <w:rPr>
          <w:sz w:val="24"/>
          <w:szCs w:val="24"/>
          <w:vertAlign w:val="superscript"/>
        </w:rPr>
        <w:t>nd</w:t>
      </w:r>
      <w:r w:rsidRPr="00914E46">
        <w:rPr>
          <w:sz w:val="24"/>
          <w:szCs w:val="24"/>
        </w:rPr>
        <w:t xml:space="preserve"> Timothy 1:8; 2</w:t>
      </w:r>
      <w:r w:rsidRPr="00914E46">
        <w:rPr>
          <w:sz w:val="24"/>
          <w:szCs w:val="24"/>
          <w:vertAlign w:val="superscript"/>
        </w:rPr>
        <w:t>nd</w:t>
      </w:r>
      <w:r w:rsidRPr="00914E46">
        <w:rPr>
          <w:sz w:val="24"/>
          <w:szCs w:val="24"/>
        </w:rPr>
        <w:t xml:space="preserve"> Corinthians 12:9; 1</w:t>
      </w:r>
      <w:r w:rsidRPr="00914E46">
        <w:rPr>
          <w:sz w:val="24"/>
          <w:szCs w:val="24"/>
          <w:vertAlign w:val="superscript"/>
        </w:rPr>
        <w:t>st</w:t>
      </w:r>
      <w:r w:rsidRPr="00914E46">
        <w:rPr>
          <w:sz w:val="24"/>
          <w:szCs w:val="24"/>
        </w:rPr>
        <w:t xml:space="preserve"> Peter 1:5; and  Matthew 28:18-20. Stephen’s power is linked to the Lord’s omnipotence in Acts 6:8. The Father Stephen power &amp; might is in 1</w:t>
      </w:r>
      <w:r w:rsidRPr="00914E46">
        <w:rPr>
          <w:sz w:val="24"/>
          <w:szCs w:val="24"/>
          <w:vertAlign w:val="superscript"/>
        </w:rPr>
        <w:t>st</w:t>
      </w:r>
      <w:r w:rsidRPr="00914E46">
        <w:rPr>
          <w:sz w:val="24"/>
          <w:szCs w:val="24"/>
        </w:rPr>
        <w:t xml:space="preserve"> Thessalonians 3:11; Ephesians 4:6 &amp; 1</w:t>
      </w:r>
      <w:r w:rsidRPr="00914E46">
        <w:rPr>
          <w:sz w:val="24"/>
          <w:szCs w:val="24"/>
          <w:vertAlign w:val="superscript"/>
        </w:rPr>
        <w:t>st</w:t>
      </w:r>
      <w:r w:rsidRPr="00914E46">
        <w:rPr>
          <w:sz w:val="24"/>
          <w:szCs w:val="24"/>
        </w:rPr>
        <w:t xml:space="preserve"> Corinthians 8:6; 15:24-28 &amp; 2</w:t>
      </w:r>
      <w:r w:rsidRPr="00914E46">
        <w:rPr>
          <w:sz w:val="24"/>
          <w:szCs w:val="24"/>
          <w:vertAlign w:val="superscript"/>
        </w:rPr>
        <w:t>nd</w:t>
      </w:r>
      <w:r w:rsidRPr="00914E46">
        <w:rPr>
          <w:sz w:val="24"/>
          <w:szCs w:val="24"/>
        </w:rPr>
        <w:t xml:space="preserve"> Corinthians 6:18. </w:t>
      </w:r>
    </w:p>
    <w:p w:rsidR="009737BE" w:rsidRPr="00914E46" w:rsidRDefault="009737BE" w:rsidP="009737BE">
      <w:pPr>
        <w:spacing w:line="480" w:lineRule="auto"/>
        <w:jc w:val="both"/>
        <w:rPr>
          <w:sz w:val="24"/>
          <w:szCs w:val="24"/>
        </w:rPr>
      </w:pPr>
      <w:r w:rsidRPr="00914E46">
        <w:rPr>
          <w:sz w:val="24"/>
          <w:szCs w:val="24"/>
        </w:rPr>
        <w:t>Stephen’s Ministry of Strength in Acts 6:5, 8</w:t>
      </w:r>
    </w:p>
    <w:p w:rsidR="009737BE" w:rsidRPr="00914E46" w:rsidRDefault="009737BE" w:rsidP="009737BE">
      <w:pPr>
        <w:spacing w:line="480" w:lineRule="auto"/>
        <w:jc w:val="both"/>
        <w:rPr>
          <w:sz w:val="24"/>
          <w:szCs w:val="24"/>
          <w:u w:val="double"/>
        </w:rPr>
      </w:pPr>
      <w:r w:rsidRPr="00914E46">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914E46">
        <w:rPr>
          <w:sz w:val="24"/>
          <w:szCs w:val="24"/>
          <w:vertAlign w:val="superscript"/>
        </w:rPr>
        <w:t>st</w:t>
      </w:r>
      <w:r w:rsidRPr="00914E46">
        <w:rPr>
          <w:sz w:val="24"/>
          <w:szCs w:val="24"/>
        </w:rPr>
        <w:t xml:space="preserve"> Corinthians  2:7, 11; 16:13; Daniel 1:4, 17;  2</w:t>
      </w:r>
      <w:r w:rsidRPr="00914E46">
        <w:rPr>
          <w:sz w:val="24"/>
          <w:szCs w:val="24"/>
          <w:vertAlign w:val="superscript"/>
        </w:rPr>
        <w:t>nd</w:t>
      </w:r>
      <w:r w:rsidRPr="00914E46">
        <w:rPr>
          <w:sz w:val="24"/>
          <w:szCs w:val="24"/>
        </w:rPr>
        <w:t xml:space="preserve"> Corinthians 12:2-10; Exodus 31:3; Romans 12:6; Ephesians 1:16-17; 3:20; 6:10-20; Haggai 2:5; Ezekiel 11:19; John  14:16;  1</w:t>
      </w:r>
      <w:r w:rsidRPr="00914E46">
        <w:rPr>
          <w:sz w:val="24"/>
          <w:szCs w:val="24"/>
          <w:vertAlign w:val="superscript"/>
        </w:rPr>
        <w:t>st</w:t>
      </w:r>
      <w:r w:rsidRPr="00914E46">
        <w:rPr>
          <w:sz w:val="24"/>
          <w:szCs w:val="24"/>
        </w:rPr>
        <w:t xml:space="preserve"> Timothy 4:14; Ecclesiastes 4:12;  10:10;  Zechariah 4:6 and Jeremiah 20:11. The </w:t>
      </w:r>
      <w:r w:rsidRPr="00914E46">
        <w:rPr>
          <w:sz w:val="24"/>
          <w:szCs w:val="24"/>
        </w:rPr>
        <w:lastRenderedPageBreak/>
        <w:t>Father Stephen’s strength is in 2</w:t>
      </w:r>
      <w:r w:rsidRPr="00914E46">
        <w:rPr>
          <w:sz w:val="24"/>
          <w:szCs w:val="24"/>
          <w:vertAlign w:val="superscript"/>
        </w:rPr>
        <w:t>nd</w:t>
      </w:r>
      <w:r w:rsidRPr="00914E46">
        <w:rPr>
          <w:sz w:val="24"/>
          <w:szCs w:val="24"/>
        </w:rPr>
        <w:t xml:space="preserve"> Thessalonians 2:16; 1</w:t>
      </w:r>
      <w:r w:rsidRPr="00914E46">
        <w:rPr>
          <w:sz w:val="24"/>
          <w:szCs w:val="24"/>
          <w:vertAlign w:val="superscript"/>
        </w:rPr>
        <w:t>st</w:t>
      </w:r>
      <w:r w:rsidRPr="00914E46">
        <w:rPr>
          <w:sz w:val="24"/>
          <w:szCs w:val="24"/>
        </w:rPr>
        <w:t xml:space="preserve"> Timothy 1:2; 2</w:t>
      </w:r>
      <w:r w:rsidRPr="00914E46">
        <w:rPr>
          <w:sz w:val="24"/>
          <w:szCs w:val="24"/>
          <w:vertAlign w:val="superscript"/>
        </w:rPr>
        <w:t>nd</w:t>
      </w:r>
      <w:r w:rsidRPr="00914E46">
        <w:rPr>
          <w:sz w:val="24"/>
          <w:szCs w:val="24"/>
        </w:rPr>
        <w:t xml:space="preserve"> Timothy 1:2; Titus 1:4; Hebrews 1:5; James 1:17, 27; 1</w:t>
      </w:r>
      <w:r w:rsidRPr="00914E46">
        <w:rPr>
          <w:sz w:val="24"/>
          <w:szCs w:val="24"/>
          <w:vertAlign w:val="superscript"/>
        </w:rPr>
        <w:t>st</w:t>
      </w:r>
      <w:r w:rsidRPr="00914E46">
        <w:rPr>
          <w:sz w:val="24"/>
          <w:szCs w:val="24"/>
        </w:rPr>
        <w:t xml:space="preserve"> Peter 1:2-3 &amp; 1</w:t>
      </w:r>
      <w:r w:rsidRPr="00914E46">
        <w:rPr>
          <w:sz w:val="24"/>
          <w:szCs w:val="24"/>
          <w:vertAlign w:val="superscript"/>
        </w:rPr>
        <w:t>st</w:t>
      </w:r>
      <w:r w:rsidRPr="00914E46">
        <w:rPr>
          <w:sz w:val="24"/>
          <w:szCs w:val="24"/>
        </w:rPr>
        <w:t xml:space="preserve"> John 1:2.</w:t>
      </w:r>
      <w:r w:rsidRPr="00914E46">
        <w:rPr>
          <w:sz w:val="24"/>
          <w:szCs w:val="24"/>
          <w:u w:val="double"/>
        </w:rPr>
        <w:t xml:space="preserve"> </w:t>
      </w:r>
    </w:p>
    <w:p w:rsidR="009737BE" w:rsidRPr="00914E46" w:rsidRDefault="009737BE" w:rsidP="009737BE">
      <w:pPr>
        <w:spacing w:line="480" w:lineRule="auto"/>
        <w:jc w:val="both"/>
        <w:rPr>
          <w:sz w:val="24"/>
          <w:szCs w:val="24"/>
        </w:rPr>
      </w:pPr>
      <w:r w:rsidRPr="00914E46">
        <w:rPr>
          <w:sz w:val="24"/>
          <w:szCs w:val="24"/>
        </w:rPr>
        <w:t>Stephen’s Ministry of Thanks and Thanksgiving in Acts 6:3, 5, 8, 7:59</w:t>
      </w:r>
    </w:p>
    <w:p w:rsidR="009737BE" w:rsidRPr="00914E46" w:rsidRDefault="009737BE" w:rsidP="009737BE">
      <w:pPr>
        <w:spacing w:line="480" w:lineRule="auto"/>
        <w:jc w:val="both"/>
        <w:rPr>
          <w:sz w:val="24"/>
          <w:szCs w:val="24"/>
        </w:rPr>
      </w:pPr>
      <w:r w:rsidRPr="00914E46">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914E46">
        <w:rPr>
          <w:sz w:val="24"/>
          <w:szCs w:val="24"/>
          <w:vertAlign w:val="superscript"/>
        </w:rPr>
        <w:t>st</w:t>
      </w:r>
      <w:r w:rsidRPr="00914E46">
        <w:rPr>
          <w:sz w:val="24"/>
          <w:szCs w:val="24"/>
        </w:rPr>
        <w:t xml:space="preserve"> Chronicles 16:4; Psalm 92:1-15; Romans 1:18-23; Ephesians 2:1-10; 4:12; Leviticus 7:12-13; Psalm 42:4; 145:7; 150:3-5;  Deuteronomy 16:9-17;  2</w:t>
      </w:r>
      <w:r w:rsidRPr="00914E46">
        <w:rPr>
          <w:sz w:val="24"/>
          <w:szCs w:val="24"/>
          <w:vertAlign w:val="superscript"/>
        </w:rPr>
        <w:t>nd</w:t>
      </w:r>
      <w:r w:rsidRPr="00914E46">
        <w:rPr>
          <w:sz w:val="24"/>
          <w:szCs w:val="24"/>
        </w:rPr>
        <w:t xml:space="preserve">  Chronicles 5:12-13; Nehemiah 11:17; 1</w:t>
      </w:r>
      <w:r w:rsidRPr="00914E46">
        <w:rPr>
          <w:sz w:val="24"/>
          <w:szCs w:val="24"/>
          <w:vertAlign w:val="superscript"/>
        </w:rPr>
        <w:t>st</w:t>
      </w:r>
      <w:r w:rsidRPr="00914E46">
        <w:rPr>
          <w:sz w:val="24"/>
          <w:szCs w:val="24"/>
        </w:rPr>
        <w:t xml:space="preserve"> Thessalonians 1:2-3; 5:18;  1</w:t>
      </w:r>
      <w:r w:rsidRPr="00914E46">
        <w:rPr>
          <w:sz w:val="24"/>
          <w:szCs w:val="24"/>
          <w:vertAlign w:val="superscript"/>
        </w:rPr>
        <w:t>st</w:t>
      </w:r>
      <w:r w:rsidRPr="00914E46">
        <w:rPr>
          <w:sz w:val="24"/>
          <w:szCs w:val="24"/>
        </w:rPr>
        <w:t xml:space="preserve"> Corinthians 11:24; 14:18; 2</w:t>
      </w:r>
      <w:r w:rsidRPr="00914E46">
        <w:rPr>
          <w:sz w:val="24"/>
          <w:szCs w:val="24"/>
          <w:vertAlign w:val="superscript"/>
        </w:rPr>
        <w:t>nd</w:t>
      </w:r>
      <w:r w:rsidRPr="00914E4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9737BE" w:rsidRPr="00914E46" w:rsidRDefault="009737BE" w:rsidP="009737BE">
      <w:pPr>
        <w:spacing w:line="480" w:lineRule="auto"/>
        <w:jc w:val="both"/>
        <w:rPr>
          <w:sz w:val="24"/>
          <w:szCs w:val="24"/>
        </w:rPr>
      </w:pPr>
      <w:r w:rsidRPr="00914E46">
        <w:rPr>
          <w:sz w:val="24"/>
          <w:szCs w:val="24"/>
        </w:rPr>
        <w:t>Stephen’s Ministry of the Gentile Christian Law of God in Acts 6:12-8:3</w:t>
      </w:r>
    </w:p>
    <w:p w:rsidR="009737BE" w:rsidRPr="00914E46" w:rsidRDefault="009737BE" w:rsidP="009737BE">
      <w:pPr>
        <w:spacing w:line="480" w:lineRule="auto"/>
        <w:jc w:val="both"/>
        <w:rPr>
          <w:sz w:val="24"/>
          <w:szCs w:val="24"/>
        </w:rPr>
      </w:pPr>
      <w:r w:rsidRPr="00914E46">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914E46">
        <w:rPr>
          <w:b/>
          <w:sz w:val="24"/>
          <w:szCs w:val="24"/>
        </w:rPr>
        <w:t>Law</w:t>
      </w:r>
      <w:r w:rsidRPr="00914E46">
        <w:rPr>
          <w:sz w:val="24"/>
          <w:szCs w:val="24"/>
        </w:rPr>
        <w:t xml:space="preserve"> is used as </w:t>
      </w:r>
      <w:r w:rsidRPr="00914E46">
        <w:rPr>
          <w:b/>
          <w:sz w:val="24"/>
          <w:szCs w:val="24"/>
        </w:rPr>
        <w:t xml:space="preserve">Ways </w:t>
      </w:r>
      <w:r w:rsidRPr="00914E46">
        <w:rPr>
          <w:sz w:val="24"/>
          <w:szCs w:val="24"/>
        </w:rPr>
        <w:t>in 1</w:t>
      </w:r>
      <w:r w:rsidRPr="00914E46">
        <w:rPr>
          <w:sz w:val="24"/>
          <w:szCs w:val="24"/>
          <w:vertAlign w:val="superscript"/>
        </w:rPr>
        <w:t>st</w:t>
      </w:r>
      <w:r w:rsidRPr="00914E46">
        <w:rPr>
          <w:sz w:val="24"/>
          <w:szCs w:val="24"/>
        </w:rPr>
        <w:t xml:space="preserve"> Kings 2:3 &amp;  Psalm 18:21,  </w:t>
      </w:r>
      <w:r w:rsidRPr="00914E46">
        <w:rPr>
          <w:b/>
          <w:sz w:val="24"/>
          <w:szCs w:val="24"/>
        </w:rPr>
        <w:t>Testimonies</w:t>
      </w:r>
      <w:r w:rsidRPr="00914E46">
        <w:rPr>
          <w:sz w:val="24"/>
          <w:szCs w:val="24"/>
        </w:rPr>
        <w:t xml:space="preserve"> in Deuteronomy 4:45; 6:17 (KJV), </w:t>
      </w:r>
      <w:r w:rsidRPr="00914E46">
        <w:rPr>
          <w:b/>
          <w:sz w:val="24"/>
          <w:szCs w:val="24"/>
        </w:rPr>
        <w:t xml:space="preserve">Stipulations </w:t>
      </w:r>
      <w:r w:rsidRPr="00914E46">
        <w:rPr>
          <w:sz w:val="24"/>
          <w:szCs w:val="24"/>
        </w:rPr>
        <w:t xml:space="preserve">in Deuteronomy 6:17 (NIV),  </w:t>
      </w:r>
      <w:r w:rsidRPr="00914E46">
        <w:rPr>
          <w:b/>
          <w:sz w:val="24"/>
          <w:szCs w:val="24"/>
        </w:rPr>
        <w:t>Requirements</w:t>
      </w:r>
      <w:r w:rsidRPr="00914E46">
        <w:rPr>
          <w:sz w:val="24"/>
          <w:szCs w:val="24"/>
        </w:rPr>
        <w:t xml:space="preserve"> in 1</w:t>
      </w:r>
      <w:r w:rsidRPr="00914E46">
        <w:rPr>
          <w:sz w:val="24"/>
          <w:szCs w:val="24"/>
          <w:vertAlign w:val="superscript"/>
        </w:rPr>
        <w:t>st</w:t>
      </w:r>
      <w:r w:rsidRPr="00914E46">
        <w:rPr>
          <w:sz w:val="24"/>
          <w:szCs w:val="24"/>
        </w:rPr>
        <w:t xml:space="preserve"> Kings 2:3, </w:t>
      </w:r>
      <w:r w:rsidRPr="00914E46">
        <w:rPr>
          <w:b/>
          <w:sz w:val="24"/>
          <w:szCs w:val="24"/>
        </w:rPr>
        <w:t xml:space="preserve">Precepts </w:t>
      </w:r>
      <w:r w:rsidRPr="00914E46">
        <w:rPr>
          <w:sz w:val="24"/>
          <w:szCs w:val="24"/>
        </w:rPr>
        <w:t xml:space="preserve">in Psalm 119:4 (NIV), </w:t>
      </w:r>
      <w:r w:rsidRPr="00914E46">
        <w:rPr>
          <w:b/>
          <w:sz w:val="24"/>
          <w:szCs w:val="24"/>
        </w:rPr>
        <w:t>Statutes</w:t>
      </w:r>
      <w:r w:rsidRPr="00914E46">
        <w:rPr>
          <w:sz w:val="24"/>
          <w:szCs w:val="24"/>
        </w:rPr>
        <w:t xml:space="preserve"> in Leviticus 3:17;  10:11 (KJV), </w:t>
      </w:r>
      <w:r w:rsidRPr="00914E46">
        <w:rPr>
          <w:b/>
          <w:sz w:val="24"/>
          <w:szCs w:val="24"/>
        </w:rPr>
        <w:t xml:space="preserve">Decrees </w:t>
      </w:r>
      <w:r w:rsidRPr="00914E46">
        <w:rPr>
          <w:sz w:val="24"/>
          <w:szCs w:val="24"/>
        </w:rPr>
        <w:t xml:space="preserve"> in  1</w:t>
      </w:r>
      <w:r w:rsidRPr="00914E46">
        <w:rPr>
          <w:sz w:val="24"/>
          <w:szCs w:val="24"/>
          <w:vertAlign w:val="superscript"/>
        </w:rPr>
        <w:t>st</w:t>
      </w:r>
      <w:r w:rsidRPr="00914E46">
        <w:rPr>
          <w:sz w:val="24"/>
          <w:szCs w:val="24"/>
        </w:rPr>
        <w:t xml:space="preserve"> Chronicles  29:19,  </w:t>
      </w:r>
      <w:r w:rsidRPr="00914E46">
        <w:rPr>
          <w:b/>
          <w:sz w:val="24"/>
          <w:szCs w:val="24"/>
        </w:rPr>
        <w:t>Ordinances</w:t>
      </w:r>
      <w:r w:rsidRPr="00914E46">
        <w:rPr>
          <w:sz w:val="24"/>
          <w:szCs w:val="24"/>
        </w:rPr>
        <w:t xml:space="preserve">  in   Numbers  9:12  (KJV),  </w:t>
      </w:r>
      <w:r w:rsidRPr="00914E46">
        <w:rPr>
          <w:b/>
          <w:sz w:val="24"/>
          <w:szCs w:val="24"/>
        </w:rPr>
        <w:t xml:space="preserve">Commands </w:t>
      </w:r>
      <w:r w:rsidRPr="00914E46">
        <w:rPr>
          <w:sz w:val="24"/>
          <w:szCs w:val="24"/>
        </w:rPr>
        <w:t xml:space="preserve"> in Deuteronomy   6:1-9,  </w:t>
      </w:r>
      <w:r w:rsidRPr="00914E46">
        <w:rPr>
          <w:b/>
          <w:sz w:val="24"/>
          <w:szCs w:val="24"/>
        </w:rPr>
        <w:t>Judgments</w:t>
      </w:r>
      <w:r w:rsidRPr="00914E46">
        <w:rPr>
          <w:sz w:val="24"/>
          <w:szCs w:val="24"/>
        </w:rPr>
        <w:t xml:space="preserve">   in  Exodus 24:3 (KJV), </w:t>
      </w:r>
      <w:r w:rsidRPr="00914E46">
        <w:rPr>
          <w:b/>
          <w:sz w:val="24"/>
          <w:szCs w:val="24"/>
        </w:rPr>
        <w:lastRenderedPageBreak/>
        <w:t>Words</w:t>
      </w:r>
      <w:r w:rsidRPr="00914E46">
        <w:rPr>
          <w:sz w:val="24"/>
          <w:szCs w:val="24"/>
        </w:rPr>
        <w:t xml:space="preserve"> in Deuteronomy 33:9, </w:t>
      </w:r>
      <w:r w:rsidRPr="00914E46">
        <w:rPr>
          <w:b/>
          <w:sz w:val="24"/>
          <w:szCs w:val="24"/>
        </w:rPr>
        <w:t xml:space="preserve">Regulations </w:t>
      </w:r>
      <w:r w:rsidRPr="00914E46">
        <w:rPr>
          <w:sz w:val="24"/>
          <w:szCs w:val="24"/>
        </w:rPr>
        <w:t xml:space="preserve">&amp; </w:t>
      </w:r>
      <w:r w:rsidRPr="00914E46">
        <w:rPr>
          <w:b/>
          <w:sz w:val="24"/>
          <w:szCs w:val="24"/>
        </w:rPr>
        <w:t>Teachings</w:t>
      </w:r>
      <w:r w:rsidRPr="00914E46">
        <w:rPr>
          <w:sz w:val="24"/>
          <w:szCs w:val="24"/>
        </w:rPr>
        <w:t xml:space="preserve"> in Exodus 24:3, </w:t>
      </w:r>
      <w:r w:rsidRPr="00914E46">
        <w:rPr>
          <w:b/>
          <w:sz w:val="24"/>
          <w:szCs w:val="24"/>
        </w:rPr>
        <w:t xml:space="preserve">Rules </w:t>
      </w:r>
      <w:r w:rsidRPr="00914E46">
        <w:rPr>
          <w:sz w:val="24"/>
          <w:szCs w:val="24"/>
        </w:rPr>
        <w:t>in Psalms 110:2; 2</w:t>
      </w:r>
      <w:r w:rsidRPr="00914E46">
        <w:rPr>
          <w:sz w:val="24"/>
          <w:szCs w:val="24"/>
          <w:vertAlign w:val="superscript"/>
        </w:rPr>
        <w:t>nd</w:t>
      </w:r>
      <w:r w:rsidRPr="00914E46">
        <w:rPr>
          <w:sz w:val="24"/>
          <w:szCs w:val="24"/>
        </w:rPr>
        <w:t xml:space="preserve"> Esdras 4:38; 5:23, 38; 6:11; 7:17; 12:7; 13:51 &amp; in the Damascus Document on pages 146-150, </w:t>
      </w:r>
      <w:r w:rsidRPr="00914E46">
        <w:rPr>
          <w:b/>
          <w:sz w:val="24"/>
          <w:szCs w:val="24"/>
        </w:rPr>
        <w:t>Codes (Penal)</w:t>
      </w:r>
      <w:r w:rsidRPr="00914E46">
        <w:rPr>
          <w:sz w:val="24"/>
          <w:szCs w:val="24"/>
        </w:rPr>
        <w:t xml:space="preserve"> in Romans 2:27, 29 (NIV); 7:6 (NIV); Colossians 2:14 (NIV), </w:t>
      </w:r>
      <w:r w:rsidRPr="00914E46">
        <w:rPr>
          <w:b/>
          <w:sz w:val="24"/>
          <w:szCs w:val="24"/>
        </w:rPr>
        <w:t>Covenant Rituals</w:t>
      </w:r>
      <w:r w:rsidRPr="00914E46">
        <w:rPr>
          <w:sz w:val="24"/>
          <w:szCs w:val="24"/>
        </w:rPr>
        <w:t xml:space="preserve"> in Job 1:1; Genesis 1:26; 6:18; 15:18; Exodus 19:6; 2</w:t>
      </w:r>
      <w:r w:rsidRPr="00914E46">
        <w:rPr>
          <w:sz w:val="24"/>
          <w:szCs w:val="24"/>
          <w:vertAlign w:val="superscript"/>
        </w:rPr>
        <w:t>nd</w:t>
      </w:r>
      <w:r w:rsidRPr="00914E46">
        <w:rPr>
          <w:sz w:val="24"/>
          <w:szCs w:val="24"/>
        </w:rPr>
        <w:t xml:space="preserve"> Samuel 23:5; Psalms 105:10; Hebrews 8:6; Sirach 24:23; 28:7; 44:20; 45:7, 15 &amp; in the Damascus Document on pages 150-153 &amp; </w:t>
      </w:r>
      <w:r w:rsidRPr="00914E46">
        <w:rPr>
          <w:b/>
          <w:sz w:val="24"/>
          <w:szCs w:val="24"/>
        </w:rPr>
        <w:t>Manuals</w:t>
      </w:r>
      <w:r w:rsidRPr="00914E46">
        <w:rPr>
          <w:sz w:val="24"/>
          <w:szCs w:val="24"/>
        </w:rPr>
        <w:t xml:space="preserve"> in Numbers 35:18; 2</w:t>
      </w:r>
      <w:r w:rsidRPr="00914E46">
        <w:rPr>
          <w:sz w:val="24"/>
          <w:szCs w:val="24"/>
          <w:vertAlign w:val="superscript"/>
        </w:rPr>
        <w:t>nd</w:t>
      </w:r>
      <w:r w:rsidRPr="00914E46">
        <w:rPr>
          <w:sz w:val="24"/>
          <w:szCs w:val="24"/>
        </w:rPr>
        <w:t xml:space="preserve"> Samuel 1:27; Job 20:24; Ecclesiastes 9:18; Isaiah 13:5; 54:17; Jeremiah 50:25; 1</w:t>
      </w:r>
      <w:r w:rsidRPr="00914E46">
        <w:rPr>
          <w:sz w:val="24"/>
          <w:szCs w:val="24"/>
          <w:vertAlign w:val="superscript"/>
        </w:rPr>
        <w:t>st</w:t>
      </w:r>
      <w:r w:rsidRPr="00914E46">
        <w:rPr>
          <w:sz w:val="24"/>
          <w:szCs w:val="24"/>
        </w:rPr>
        <w:t xml:space="preserve"> Maccabees 10:6; 2</w:t>
      </w:r>
      <w:r w:rsidRPr="00914E46">
        <w:rPr>
          <w:sz w:val="24"/>
          <w:szCs w:val="24"/>
          <w:vertAlign w:val="superscript"/>
        </w:rPr>
        <w:t>nd</w:t>
      </w:r>
      <w:r w:rsidRPr="00914E46">
        <w:rPr>
          <w:sz w:val="24"/>
          <w:szCs w:val="24"/>
        </w:rPr>
        <w:t xml:space="preserve"> Maccabees 3:28; 8:18; 2</w:t>
      </w:r>
      <w:r w:rsidRPr="00914E46">
        <w:rPr>
          <w:sz w:val="24"/>
          <w:szCs w:val="24"/>
          <w:vertAlign w:val="superscript"/>
        </w:rPr>
        <w:t>nd</w:t>
      </w:r>
      <w:r w:rsidRPr="00914E46">
        <w:rPr>
          <w:sz w:val="24"/>
          <w:szCs w:val="24"/>
        </w:rPr>
        <w:t xml:space="preserve"> Corinthians 10:4-6 &amp; in the Manual of Discipline on pages 208-222. These words are the same thing in Deuteronomy 4:1; 5:1; 6:1 &amp; 1</w:t>
      </w:r>
      <w:r w:rsidRPr="00914E46">
        <w:rPr>
          <w:sz w:val="24"/>
          <w:szCs w:val="24"/>
          <w:vertAlign w:val="superscript"/>
        </w:rPr>
        <w:t>st</w:t>
      </w:r>
      <w:r w:rsidRPr="00914E46">
        <w:rPr>
          <w:sz w:val="24"/>
          <w:szCs w:val="24"/>
        </w:rPr>
        <w:t xml:space="preserve"> Kings 2:3. Israelite Law &amp; the ancient near east were established in Deuteronomy 4:5-8. The 10 Commandments is a Gentile Law in the 1</w:t>
      </w:r>
      <w:r w:rsidRPr="00914E46">
        <w:rPr>
          <w:sz w:val="24"/>
          <w:szCs w:val="24"/>
          <w:vertAlign w:val="superscript"/>
        </w:rPr>
        <w:t>st</w:t>
      </w:r>
      <w:r w:rsidRPr="00914E46">
        <w:rPr>
          <w:sz w:val="24"/>
          <w:szCs w:val="24"/>
        </w:rPr>
        <w:t xml:space="preserve"> time Moses came down in  Exodus  20:1-17;  34:14,  17, 21; 40:20;  Deuteronomy 5:6-21;  27:15-16;  Leviticus  19:1-8;  Matthew  5:17-48;  12:1-14;  22:37-40; 23:23-24; Mark 12:28-34; Luke  10:27;  Romans  8:1-17;  13:8-9;  Galatians 5:13-6:10; 1</w:t>
      </w:r>
      <w:r w:rsidRPr="00914E46">
        <w:rPr>
          <w:sz w:val="24"/>
          <w:szCs w:val="24"/>
          <w:vertAlign w:val="superscript"/>
        </w:rPr>
        <w:t>st</w:t>
      </w:r>
      <w:r w:rsidRPr="00914E46">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914E46">
        <w:rPr>
          <w:b/>
          <w:i/>
          <w:sz w:val="24"/>
          <w:szCs w:val="24"/>
        </w:rPr>
        <w:t>Mitzvot</w:t>
      </w:r>
      <w:r w:rsidRPr="00914E46">
        <w:rPr>
          <w:b/>
          <w:sz w:val="24"/>
          <w:szCs w:val="24"/>
        </w:rPr>
        <w:t xml:space="preserve"> </w:t>
      </w:r>
      <w:r w:rsidRPr="00914E46">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914E46">
        <w:rPr>
          <w:sz w:val="24"/>
          <w:szCs w:val="24"/>
        </w:rPr>
        <w:lastRenderedPageBreak/>
        <w:t>21:18-25. Gentile Law is to abstain from things strangled, from idols (martial fornication in Tobit 4:12-13), from flesh (Sexual Eros Love) &amp; from blood. The Ten Commandments (1</w:t>
      </w:r>
      <w:r w:rsidRPr="00914E46">
        <w:rPr>
          <w:sz w:val="24"/>
          <w:szCs w:val="24"/>
          <w:vertAlign w:val="superscript"/>
        </w:rPr>
        <w:t>st</w:t>
      </w:r>
      <w:r w:rsidRPr="00914E46">
        <w:rPr>
          <w:sz w:val="24"/>
          <w:szCs w:val="24"/>
        </w:rPr>
        <w:t xml:space="preserve"> time) is the 19</w:t>
      </w:r>
      <w:r w:rsidRPr="00914E46">
        <w:rPr>
          <w:sz w:val="24"/>
          <w:szCs w:val="24"/>
          <w:vertAlign w:val="superscript"/>
        </w:rPr>
        <w:t>th</w:t>
      </w:r>
      <w:r w:rsidRPr="00914E46">
        <w:rPr>
          <w:sz w:val="24"/>
          <w:szCs w:val="24"/>
        </w:rPr>
        <w:t>/20</w:t>
      </w:r>
      <w:r w:rsidRPr="00914E46">
        <w:rPr>
          <w:sz w:val="24"/>
          <w:szCs w:val="24"/>
          <w:vertAlign w:val="superscript"/>
        </w:rPr>
        <w:t>th</w:t>
      </w:r>
      <w:r w:rsidRPr="00914E46">
        <w:rPr>
          <w:sz w:val="24"/>
          <w:szCs w:val="24"/>
        </w:rPr>
        <w:t xml:space="preserve"> orders of </w:t>
      </w:r>
      <w:r w:rsidRPr="00914E46">
        <w:rPr>
          <w:b/>
          <w:sz w:val="24"/>
          <w:szCs w:val="24"/>
        </w:rPr>
        <w:t xml:space="preserve">The 2 Greatest Commands of the Law </w:t>
      </w:r>
      <w:r w:rsidRPr="00914E46">
        <w:rPr>
          <w:sz w:val="24"/>
          <w:szCs w:val="24"/>
        </w:rPr>
        <w:t xml:space="preserve">in Luke 10:27. To abstain from Sexual Eros Love is in the Acts of Paul pages 445-458 &amp; the Acts of Thomas pages 464-470. The </w:t>
      </w:r>
      <w:r w:rsidRPr="00914E46">
        <w:rPr>
          <w:b/>
          <w:sz w:val="24"/>
          <w:szCs w:val="24"/>
        </w:rPr>
        <w:t>Law</w:t>
      </w:r>
      <w:r w:rsidRPr="00914E46">
        <w:rPr>
          <w:sz w:val="24"/>
          <w:szCs w:val="24"/>
        </w:rPr>
        <w:t xml:space="preserve"> is done by the </w:t>
      </w:r>
      <w:r w:rsidRPr="00914E46">
        <w:rPr>
          <w:b/>
          <w:sz w:val="24"/>
          <w:szCs w:val="24"/>
        </w:rPr>
        <w:t>21</w:t>
      </w:r>
      <w:r w:rsidRPr="00914E46">
        <w:rPr>
          <w:b/>
          <w:sz w:val="24"/>
          <w:szCs w:val="24"/>
          <w:vertAlign w:val="superscript"/>
        </w:rPr>
        <w:t>st</w:t>
      </w:r>
      <w:r w:rsidRPr="00914E46">
        <w:rPr>
          <w:b/>
          <w:sz w:val="24"/>
          <w:szCs w:val="24"/>
        </w:rPr>
        <w:t>/22</w:t>
      </w:r>
      <w:r w:rsidRPr="00914E46">
        <w:rPr>
          <w:b/>
          <w:sz w:val="24"/>
          <w:szCs w:val="24"/>
          <w:vertAlign w:val="superscript"/>
        </w:rPr>
        <w:t>nd</w:t>
      </w:r>
      <w:r w:rsidRPr="00914E46">
        <w:rPr>
          <w:b/>
          <w:sz w:val="24"/>
          <w:szCs w:val="24"/>
        </w:rPr>
        <w:t xml:space="preserve"> orders of Aaron &amp; Moses in Jewish Law</w:t>
      </w:r>
      <w:r w:rsidRPr="00914E46">
        <w:rPr>
          <w:sz w:val="24"/>
          <w:szCs w:val="24"/>
        </w:rPr>
        <w:t xml:space="preserve">, by the </w:t>
      </w:r>
      <w:r w:rsidRPr="00914E46">
        <w:rPr>
          <w:b/>
          <w:sz w:val="24"/>
          <w:szCs w:val="24"/>
        </w:rPr>
        <w:t>23</w:t>
      </w:r>
      <w:r w:rsidRPr="00914E46">
        <w:rPr>
          <w:b/>
          <w:sz w:val="24"/>
          <w:szCs w:val="24"/>
          <w:vertAlign w:val="superscript"/>
        </w:rPr>
        <w:t>rd</w:t>
      </w:r>
      <w:r w:rsidRPr="00914E46">
        <w:rPr>
          <w:b/>
          <w:sz w:val="24"/>
          <w:szCs w:val="24"/>
        </w:rPr>
        <w:t>/24</w:t>
      </w:r>
      <w:r w:rsidRPr="00914E46">
        <w:rPr>
          <w:b/>
          <w:sz w:val="24"/>
          <w:szCs w:val="24"/>
          <w:vertAlign w:val="superscript"/>
        </w:rPr>
        <w:t>th</w:t>
      </w:r>
      <w:r w:rsidRPr="00914E46">
        <w:rPr>
          <w:b/>
          <w:sz w:val="24"/>
          <w:szCs w:val="24"/>
        </w:rPr>
        <w:t xml:space="preserve"> orders of James in 1 or 2 in Gentile Law &amp; in alone or 1 in Christian Law </w:t>
      </w:r>
      <w:r w:rsidRPr="00914E46">
        <w:rPr>
          <w:sz w:val="24"/>
          <w:szCs w:val="24"/>
        </w:rPr>
        <w:t xml:space="preserve">&amp; </w:t>
      </w:r>
      <w:r w:rsidRPr="00914E46">
        <w:rPr>
          <w:b/>
          <w:sz w:val="24"/>
          <w:szCs w:val="24"/>
        </w:rPr>
        <w:t>by the 30</w:t>
      </w:r>
      <w:r w:rsidRPr="00914E46">
        <w:rPr>
          <w:b/>
          <w:sz w:val="24"/>
          <w:szCs w:val="24"/>
          <w:vertAlign w:val="superscript"/>
        </w:rPr>
        <w:t>th</w:t>
      </w:r>
      <w:r w:rsidRPr="00914E46">
        <w:rPr>
          <w:b/>
          <w:sz w:val="24"/>
          <w:szCs w:val="24"/>
        </w:rPr>
        <w:t xml:space="preserve"> Supreme order of Melchizedek (Giants), Elohim (Dragon Hosts, Camps &amp; Armies) &amp; El (Law) in Lordship above the Law</w:t>
      </w:r>
      <w:r w:rsidRPr="00914E46">
        <w:rPr>
          <w:sz w:val="24"/>
          <w:szCs w:val="24"/>
        </w:rPr>
        <w:t xml:space="preserve"> in Hebrews 7:11, 21; 10:28-30; Romans 13:1-10 &amp; James 2:8-13. </w:t>
      </w:r>
      <w:r w:rsidRPr="00914E46">
        <w:rPr>
          <w:b/>
          <w:sz w:val="24"/>
          <w:szCs w:val="24"/>
        </w:rPr>
        <w:t>The Lord John/Jesus as the Lord Woman/Man in the 25</w:t>
      </w:r>
      <w:r w:rsidRPr="00914E46">
        <w:rPr>
          <w:b/>
          <w:sz w:val="24"/>
          <w:szCs w:val="24"/>
          <w:vertAlign w:val="superscript"/>
        </w:rPr>
        <w:t>th</w:t>
      </w:r>
      <w:r w:rsidRPr="00914E46">
        <w:rPr>
          <w:b/>
          <w:sz w:val="24"/>
          <w:szCs w:val="24"/>
        </w:rPr>
        <w:t>/26</w:t>
      </w:r>
      <w:r w:rsidRPr="00914E46">
        <w:rPr>
          <w:b/>
          <w:sz w:val="24"/>
          <w:szCs w:val="24"/>
          <w:vertAlign w:val="superscript"/>
        </w:rPr>
        <w:t>th</w:t>
      </w:r>
      <w:r w:rsidRPr="00914E46">
        <w:rPr>
          <w:b/>
          <w:sz w:val="24"/>
          <w:szCs w:val="24"/>
        </w:rPr>
        <w:t xml:space="preserve"> orders clears the way for the Lord James for Boys &amp; the Law of God/Stephen for Lords in the 27</w:t>
      </w:r>
      <w:r w:rsidRPr="00914E46">
        <w:rPr>
          <w:b/>
          <w:sz w:val="24"/>
          <w:szCs w:val="24"/>
          <w:vertAlign w:val="superscript"/>
        </w:rPr>
        <w:t>th</w:t>
      </w:r>
      <w:r w:rsidRPr="00914E46">
        <w:rPr>
          <w:b/>
          <w:sz w:val="24"/>
          <w:szCs w:val="24"/>
        </w:rPr>
        <w:t>-29</w:t>
      </w:r>
      <w:r w:rsidRPr="00914E46">
        <w:rPr>
          <w:b/>
          <w:sz w:val="24"/>
          <w:szCs w:val="24"/>
          <w:vertAlign w:val="superscript"/>
        </w:rPr>
        <w:t>th</w:t>
      </w:r>
      <w:r w:rsidRPr="00914E46">
        <w:rPr>
          <w:b/>
          <w:sz w:val="24"/>
          <w:szCs w:val="24"/>
        </w:rPr>
        <w:t xml:space="preserve"> orders under El</w:t>
      </w:r>
      <w:r w:rsidRPr="00914E46">
        <w:rPr>
          <w:sz w:val="24"/>
          <w:szCs w:val="24"/>
        </w:rPr>
        <w:t>. If You have any questions about the 30 orders, You must get My book called “</w:t>
      </w:r>
      <w:r w:rsidRPr="00914E46">
        <w:rPr>
          <w:b/>
          <w:sz w:val="24"/>
          <w:szCs w:val="24"/>
        </w:rPr>
        <w:t>The Lord Yah and the 30 Orders of the Biblical Giants, Biblical Dragons and Biblical Law</w:t>
      </w:r>
      <w:r w:rsidRPr="00914E46">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914E46">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914E46">
        <w:rPr>
          <w:b/>
          <w:sz w:val="24"/>
          <w:szCs w:val="24"/>
        </w:rPr>
        <w:t>Does the Son Jesus Our Lord fully know His Father Stephen Our Lord</w:t>
      </w:r>
      <w:r w:rsidRPr="00914E4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914E46">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914E46">
        <w:rPr>
          <w:b/>
          <w:sz w:val="24"/>
          <w:szCs w:val="24"/>
        </w:rPr>
        <w:t>:</w:t>
      </w:r>
      <w:r w:rsidRPr="00914E46">
        <w:rPr>
          <w:sz w:val="24"/>
          <w:szCs w:val="24"/>
        </w:rPr>
        <w:t>1, 5,</w:t>
      </w:r>
      <w:r w:rsidRPr="00914E46">
        <w:rPr>
          <w:b/>
          <w:sz w:val="24"/>
          <w:szCs w:val="24"/>
        </w:rPr>
        <w:t xml:space="preserve"> </w:t>
      </w:r>
      <w:r w:rsidRPr="00914E46">
        <w:rPr>
          <w:sz w:val="24"/>
          <w:szCs w:val="24"/>
        </w:rPr>
        <w:t>25; 13:1; 14:23, 27; 15:3-4, 22, 41; 16:5; 18:22; 19:20, 32, 37, 39, 41; 20:17, 28; 22:6-11; 26:12-18; 28:31; 2</w:t>
      </w:r>
      <w:r w:rsidRPr="00914E46">
        <w:rPr>
          <w:sz w:val="24"/>
          <w:szCs w:val="24"/>
          <w:vertAlign w:val="superscript"/>
        </w:rPr>
        <w:t>nd</w:t>
      </w:r>
      <w:r w:rsidRPr="00914E46">
        <w:rPr>
          <w:sz w:val="24"/>
          <w:szCs w:val="24"/>
        </w:rPr>
        <w:t xml:space="preserve"> Corinthians 1:1; Matthew 16:18; 18:17; 1</w:t>
      </w:r>
      <w:r w:rsidRPr="00914E46">
        <w:rPr>
          <w:sz w:val="24"/>
          <w:szCs w:val="24"/>
          <w:vertAlign w:val="superscript"/>
        </w:rPr>
        <w:t>st</w:t>
      </w:r>
      <w:r w:rsidRPr="00914E46">
        <w:rPr>
          <w:sz w:val="24"/>
          <w:szCs w:val="24"/>
        </w:rPr>
        <w:t xml:space="preserve"> Corinthians 1:2; 4:17; 6:4; 10:11, 32; 11:18; 12:12-31; 16:19 &amp; Philippians 3:5; 4:15; 1</w:t>
      </w:r>
      <w:r w:rsidRPr="00914E46">
        <w:rPr>
          <w:sz w:val="24"/>
          <w:szCs w:val="24"/>
          <w:vertAlign w:val="superscript"/>
        </w:rPr>
        <w:t>st</w:t>
      </w:r>
      <w:r w:rsidRPr="00914E4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914E46">
        <w:rPr>
          <w:sz w:val="24"/>
          <w:szCs w:val="24"/>
          <w:vertAlign w:val="superscript"/>
        </w:rPr>
        <w:t>st</w:t>
      </w:r>
      <w:r w:rsidRPr="00914E4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9737BE" w:rsidRPr="00914E46" w:rsidRDefault="009737BE" w:rsidP="009737BE">
      <w:pPr>
        <w:spacing w:line="480" w:lineRule="auto"/>
        <w:jc w:val="both"/>
        <w:rPr>
          <w:sz w:val="24"/>
          <w:szCs w:val="24"/>
        </w:rPr>
      </w:pPr>
      <w:r w:rsidRPr="00914E46">
        <w:rPr>
          <w:sz w:val="24"/>
          <w:szCs w:val="24"/>
        </w:rPr>
        <w:t>Stephen’s Restoration Crown Ministry in Acts 6:5-7:59</w:t>
      </w:r>
    </w:p>
    <w:p w:rsidR="009737BE" w:rsidRPr="00914E46" w:rsidRDefault="009737BE" w:rsidP="009737BE">
      <w:pPr>
        <w:spacing w:line="480" w:lineRule="auto"/>
        <w:jc w:val="both"/>
        <w:rPr>
          <w:sz w:val="24"/>
          <w:szCs w:val="24"/>
        </w:rPr>
      </w:pPr>
      <w:r w:rsidRPr="00914E46">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914E46">
        <w:rPr>
          <w:b/>
          <w:sz w:val="24"/>
          <w:szCs w:val="24"/>
        </w:rPr>
        <w:t>HOLINESS UNTO THE LORD</w:t>
      </w:r>
      <w:r w:rsidRPr="00914E46">
        <w:rPr>
          <w:sz w:val="24"/>
          <w:szCs w:val="24"/>
        </w:rPr>
        <w:t>. It signified a special calling from the Lord in Exodus 29:6; 39:30. Second, the Hebrew Kings wore a Crown in Battle (1 or 2 positions) in 2</w:t>
      </w:r>
      <w:r w:rsidRPr="00914E46">
        <w:rPr>
          <w:sz w:val="24"/>
          <w:szCs w:val="24"/>
          <w:vertAlign w:val="superscript"/>
        </w:rPr>
        <w:t>nd</w:t>
      </w:r>
      <w:r w:rsidRPr="00914E46">
        <w:rPr>
          <w:sz w:val="24"/>
          <w:szCs w:val="24"/>
        </w:rPr>
        <w:t xml:space="preserve"> Samuel 1:10. This Office of the King was only given by God. Gold Crowns with jewels were worn by Pagan Kings &amp; idols in 2</w:t>
      </w:r>
      <w:r w:rsidRPr="00914E46">
        <w:rPr>
          <w:sz w:val="24"/>
          <w:szCs w:val="24"/>
          <w:vertAlign w:val="superscript"/>
        </w:rPr>
        <w:t>nd</w:t>
      </w:r>
      <w:r w:rsidRPr="00914E4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914E46">
        <w:rPr>
          <w:sz w:val="24"/>
          <w:szCs w:val="24"/>
          <w:vertAlign w:val="superscript"/>
        </w:rPr>
        <w:t>st</w:t>
      </w:r>
      <w:r w:rsidRPr="00914E46">
        <w:rPr>
          <w:sz w:val="24"/>
          <w:szCs w:val="24"/>
        </w:rPr>
        <w:t xml:space="preserve"> Corinthians 9:25 &amp; 2</w:t>
      </w:r>
      <w:r w:rsidRPr="00914E46">
        <w:rPr>
          <w:sz w:val="24"/>
          <w:szCs w:val="24"/>
          <w:vertAlign w:val="superscript"/>
        </w:rPr>
        <w:t>nd</w:t>
      </w:r>
      <w:r w:rsidRPr="00914E46">
        <w:rPr>
          <w:sz w:val="24"/>
          <w:szCs w:val="24"/>
        </w:rPr>
        <w:t xml:space="preserve"> Timothy 2:5. Christians was thought of as a joy and a Crown in Philippians 4:1 &amp; 1</w:t>
      </w:r>
      <w:r w:rsidRPr="00914E46">
        <w:rPr>
          <w:sz w:val="24"/>
          <w:szCs w:val="24"/>
          <w:vertAlign w:val="superscript"/>
        </w:rPr>
        <w:t>st</w:t>
      </w:r>
      <w:r w:rsidRPr="00914E46">
        <w:rPr>
          <w:sz w:val="24"/>
          <w:szCs w:val="24"/>
        </w:rPr>
        <w:t xml:space="preserve"> Thessalonians 2:19 in training for the ministry. Also the Crown symbolizes Eternal Life to Christian’s in James 1:12; 1</w:t>
      </w:r>
      <w:r w:rsidRPr="00914E46">
        <w:rPr>
          <w:sz w:val="24"/>
          <w:szCs w:val="24"/>
          <w:vertAlign w:val="superscript"/>
        </w:rPr>
        <w:t>st</w:t>
      </w:r>
      <w:r w:rsidRPr="00914E4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914E46">
        <w:rPr>
          <w:sz w:val="24"/>
          <w:szCs w:val="24"/>
        </w:rPr>
        <w:lastRenderedPageBreak/>
        <w:t>of the Lord is glory. The Crown of Glory is in Sirach 47:6. The Crown of Gold is in 2</w:t>
      </w:r>
      <w:r w:rsidRPr="00914E46">
        <w:rPr>
          <w:sz w:val="24"/>
          <w:szCs w:val="24"/>
          <w:vertAlign w:val="superscript"/>
        </w:rPr>
        <w:t>nd</w:t>
      </w:r>
      <w:r w:rsidRPr="00914E46">
        <w:rPr>
          <w:sz w:val="24"/>
          <w:szCs w:val="24"/>
        </w:rPr>
        <w:t xml:space="preserve"> Maccabees 14:4; 1</w:t>
      </w:r>
      <w:r w:rsidRPr="00914E46">
        <w:rPr>
          <w:sz w:val="24"/>
          <w:szCs w:val="24"/>
          <w:vertAlign w:val="superscript"/>
        </w:rPr>
        <w:t>st</w:t>
      </w:r>
      <w:r w:rsidRPr="00914E4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914E46">
        <w:rPr>
          <w:sz w:val="24"/>
          <w:szCs w:val="24"/>
          <w:vertAlign w:val="superscript"/>
        </w:rPr>
        <w:t>st</w:t>
      </w:r>
      <w:r w:rsidRPr="00914E46">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9737BE" w:rsidRPr="00914E46" w:rsidRDefault="009737BE" w:rsidP="009737BE">
      <w:pPr>
        <w:spacing w:line="480" w:lineRule="auto"/>
        <w:jc w:val="both"/>
        <w:rPr>
          <w:sz w:val="24"/>
          <w:szCs w:val="24"/>
        </w:rPr>
      </w:pPr>
      <w:r w:rsidRPr="00914E46">
        <w:rPr>
          <w:sz w:val="24"/>
          <w:szCs w:val="24"/>
        </w:rPr>
        <w:lastRenderedPageBreak/>
        <w:t>Stephen’s Ministry of Holy Divine Love Intercourse of Tree of Life is in Acts 7:30, 50</w:t>
      </w:r>
    </w:p>
    <w:p w:rsidR="009737BE" w:rsidRPr="00914E46" w:rsidRDefault="009737BE" w:rsidP="009737BE">
      <w:pPr>
        <w:spacing w:line="480" w:lineRule="auto"/>
        <w:jc w:val="both"/>
        <w:rPr>
          <w:sz w:val="24"/>
          <w:szCs w:val="24"/>
        </w:rPr>
      </w:pPr>
      <w:r w:rsidRPr="00914E46">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914E46">
        <w:rPr>
          <w:sz w:val="24"/>
          <w:szCs w:val="24"/>
          <w:vertAlign w:val="superscript"/>
        </w:rPr>
        <w:t>nd</w:t>
      </w:r>
      <w:r w:rsidRPr="00914E46">
        <w:rPr>
          <w:sz w:val="24"/>
          <w:szCs w:val="24"/>
        </w:rPr>
        <w:t xml:space="preserve"> Corinthians 12 &amp; 13; Acts 7:55, 56; 17:29; Romans 1:20; 2</w:t>
      </w:r>
      <w:r w:rsidRPr="00914E46">
        <w:rPr>
          <w:sz w:val="24"/>
          <w:szCs w:val="24"/>
          <w:vertAlign w:val="superscript"/>
        </w:rPr>
        <w:t>nd</w:t>
      </w:r>
      <w:r w:rsidRPr="00914E4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914E46">
        <w:rPr>
          <w:sz w:val="24"/>
          <w:szCs w:val="24"/>
          <w:vertAlign w:val="superscript"/>
        </w:rPr>
        <w:t>st</w:t>
      </w:r>
      <w:r w:rsidRPr="00914E46">
        <w:rPr>
          <w:sz w:val="24"/>
          <w:szCs w:val="24"/>
        </w:rPr>
        <w:t xml:space="preserve"> Corinthians 2:6-16; Hebrews 4:15; 1</w:t>
      </w:r>
      <w:r w:rsidRPr="00914E46">
        <w:rPr>
          <w:sz w:val="24"/>
          <w:szCs w:val="24"/>
          <w:vertAlign w:val="superscript"/>
        </w:rPr>
        <w:t>st</w:t>
      </w:r>
      <w:r w:rsidRPr="00914E4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914E46">
        <w:rPr>
          <w:b/>
          <w:sz w:val="24"/>
          <w:szCs w:val="24"/>
        </w:rPr>
        <w:t>Intercourse</w:t>
      </w:r>
      <w:r w:rsidRPr="00914E46">
        <w:rPr>
          <w:sz w:val="24"/>
          <w:szCs w:val="24"/>
        </w:rPr>
        <w:t xml:space="preserve">” in the Holy Bible. First, is the </w:t>
      </w:r>
      <w:r w:rsidRPr="00914E46">
        <w:rPr>
          <w:b/>
          <w:sz w:val="24"/>
          <w:szCs w:val="24"/>
        </w:rPr>
        <w:t xml:space="preserve">Popular Sexual Eros Love Intercourse </w:t>
      </w:r>
      <w:r w:rsidRPr="00914E46">
        <w:rPr>
          <w:sz w:val="24"/>
          <w:szCs w:val="24"/>
        </w:rPr>
        <w:t xml:space="preserve">from the Tree of the Knowledge of Good and Evil that can only be committed by a Man and a Woman in a Strength 40 Year Kingdom of This World in Genesis 4:1. Second, is the </w:t>
      </w:r>
      <w:r w:rsidRPr="00914E46">
        <w:rPr>
          <w:b/>
          <w:sz w:val="24"/>
          <w:szCs w:val="24"/>
        </w:rPr>
        <w:t>Known Holy Law Love Intercourse</w:t>
      </w:r>
      <w:r w:rsidRPr="00914E46">
        <w:rPr>
          <w:sz w:val="24"/>
          <w:szCs w:val="24"/>
        </w:rPr>
        <w:t xml:space="preserve"> in Luke 2:23 from the Midst of the Tree of Life </w:t>
      </w:r>
      <w:r w:rsidRPr="00914E46">
        <w:rPr>
          <w:sz w:val="24"/>
          <w:szCs w:val="24"/>
        </w:rPr>
        <w:lastRenderedPageBreak/>
        <w:t>done by a Man and a Woman and also Boys and Girls in Luke 20:35-36 in a Wisdom 80 Year Law Kingdom of Heaven in 1</w:t>
      </w:r>
      <w:r w:rsidRPr="00914E46">
        <w:rPr>
          <w:sz w:val="24"/>
          <w:szCs w:val="24"/>
          <w:vertAlign w:val="superscript"/>
        </w:rPr>
        <w:t>st</w:t>
      </w:r>
      <w:r w:rsidRPr="00914E46">
        <w:rPr>
          <w:sz w:val="24"/>
          <w:szCs w:val="24"/>
        </w:rPr>
        <w:t xml:space="preserve"> Kings 11:3 &amp; Genesis 2:9. King Solomon did this kind of Holy Law Love Intercourse with His 700 Wives and 300 Concubines. But King Solomon committed Idolatry which is “</w:t>
      </w:r>
      <w:r w:rsidRPr="00914E46">
        <w:rPr>
          <w:b/>
          <w:sz w:val="24"/>
          <w:szCs w:val="24"/>
        </w:rPr>
        <w:t>Marital Fornication</w:t>
      </w:r>
      <w:r w:rsidRPr="00914E46">
        <w:rPr>
          <w:sz w:val="24"/>
          <w:szCs w:val="24"/>
        </w:rPr>
        <w:t>” in Tobit 4:12-13 by the minority of His Foreign Wives after 80 years, but not with the majority of His Local Wives or 300 Concubines after 80 years in Nehemiah 13:25-27 &amp; 1</w:t>
      </w:r>
      <w:r w:rsidRPr="00914E46">
        <w:rPr>
          <w:sz w:val="24"/>
          <w:szCs w:val="24"/>
          <w:vertAlign w:val="superscript"/>
        </w:rPr>
        <w:t>st</w:t>
      </w:r>
      <w:r w:rsidRPr="00914E46">
        <w:rPr>
          <w:sz w:val="24"/>
          <w:szCs w:val="24"/>
        </w:rPr>
        <w:t xml:space="preserve"> Kings 11:1-13. Third, is the </w:t>
      </w:r>
      <w:r w:rsidRPr="00914E46">
        <w:rPr>
          <w:b/>
          <w:sz w:val="24"/>
          <w:szCs w:val="24"/>
        </w:rPr>
        <w:t>Unknown Holy Divine Love Intercourse</w:t>
      </w:r>
      <w:r w:rsidRPr="00914E46">
        <w:rPr>
          <w:sz w:val="24"/>
          <w:szCs w:val="24"/>
        </w:rPr>
        <w:t xml:space="preserve"> from the Tree of Life done by a Man and a Woman in 2</w:t>
      </w:r>
      <w:r w:rsidRPr="00914E46">
        <w:rPr>
          <w:sz w:val="24"/>
          <w:szCs w:val="24"/>
          <w:vertAlign w:val="superscript"/>
        </w:rPr>
        <w:t>nd</w:t>
      </w:r>
      <w:r w:rsidRPr="00914E46">
        <w:rPr>
          <w:sz w:val="24"/>
          <w:szCs w:val="24"/>
        </w:rPr>
        <w:t xml:space="preserve"> Peter 1:4 and also Lords and Ladies in Acts 17:29 in a Lordly 120 Year Kingdom of Lordship in Matthew 19:6; Mark 10:9; Ephesians 5:31; 1</w:t>
      </w:r>
      <w:r w:rsidRPr="00914E46">
        <w:rPr>
          <w:sz w:val="24"/>
          <w:szCs w:val="24"/>
          <w:vertAlign w:val="superscript"/>
        </w:rPr>
        <w:t>st</w:t>
      </w:r>
      <w:r w:rsidRPr="00914E4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14E46">
        <w:rPr>
          <w:sz w:val="24"/>
          <w:szCs w:val="24"/>
          <w:vertAlign w:val="superscript"/>
        </w:rPr>
        <w:t>nd</w:t>
      </w:r>
      <w:r w:rsidRPr="00914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14E46">
        <w:rPr>
          <w:sz w:val="24"/>
          <w:szCs w:val="24"/>
          <w:vertAlign w:val="superscript"/>
        </w:rPr>
        <w:t>nd</w:t>
      </w:r>
      <w:r w:rsidRPr="00914E46">
        <w:rPr>
          <w:sz w:val="24"/>
          <w:szCs w:val="24"/>
        </w:rPr>
        <w:t xml:space="preserve"> Thessalonians 2:12; 2</w:t>
      </w:r>
      <w:r w:rsidRPr="00914E46">
        <w:rPr>
          <w:sz w:val="24"/>
          <w:szCs w:val="24"/>
          <w:vertAlign w:val="superscript"/>
        </w:rPr>
        <w:t>nd</w:t>
      </w:r>
      <w:r w:rsidRPr="00914E46">
        <w:rPr>
          <w:sz w:val="24"/>
          <w:szCs w:val="24"/>
        </w:rPr>
        <w:t xml:space="preserve"> Timothy 3:4; Titus 3:3; Hebrews 11:25; 1</w:t>
      </w:r>
      <w:r w:rsidRPr="00914E46">
        <w:rPr>
          <w:sz w:val="24"/>
          <w:szCs w:val="24"/>
          <w:vertAlign w:val="superscript"/>
        </w:rPr>
        <w:t>st</w:t>
      </w:r>
      <w:r w:rsidRPr="00914E46">
        <w:rPr>
          <w:sz w:val="24"/>
          <w:szCs w:val="24"/>
        </w:rPr>
        <w:t xml:space="preserve"> Corinthians 10:7; 2</w:t>
      </w:r>
      <w:r w:rsidRPr="00914E46">
        <w:rPr>
          <w:sz w:val="24"/>
          <w:szCs w:val="24"/>
          <w:vertAlign w:val="superscript"/>
        </w:rPr>
        <w:t>nd</w:t>
      </w:r>
      <w:r w:rsidRPr="00914E46">
        <w:rPr>
          <w:sz w:val="24"/>
          <w:szCs w:val="24"/>
        </w:rPr>
        <w:t xml:space="preserve"> Peter 2:13; Luke 8:14 &amp; Romans 1:32. All who called Sexual Eros Money the unrighteous mammon (prostitutions, whoredom’s, harlotries, sorceries &amp; wizardries) with Sweet Cane (Calamus or Cann</w:t>
      </w:r>
      <w:r w:rsidR="00CD3FF6" w:rsidRPr="00914E46">
        <w:rPr>
          <w:sz w:val="24"/>
          <w:szCs w:val="24"/>
        </w:rPr>
        <w:t>a</w:t>
      </w:r>
      <w:r w:rsidRPr="00914E46">
        <w:rPr>
          <w:sz w:val="24"/>
          <w:szCs w:val="24"/>
        </w:rPr>
        <w:t>b</w:t>
      </w:r>
      <w:r w:rsidR="00CD3FF6" w:rsidRPr="00914E46">
        <w:rPr>
          <w:sz w:val="24"/>
          <w:szCs w:val="24"/>
        </w:rPr>
        <w:t>i</w:t>
      </w:r>
      <w:r w:rsidRPr="00914E46">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914E46">
        <w:rPr>
          <w:sz w:val="24"/>
          <w:szCs w:val="24"/>
        </w:rPr>
        <w:lastRenderedPageBreak/>
        <w:t>through lust to strengthen the Father Stephen in Malachi 2:17; Romans 8:28; 1</w:t>
      </w:r>
      <w:r w:rsidRPr="00914E46">
        <w:rPr>
          <w:sz w:val="24"/>
          <w:szCs w:val="24"/>
          <w:vertAlign w:val="superscript"/>
        </w:rPr>
        <w:t>st</w:t>
      </w:r>
      <w:r w:rsidRPr="00914E46">
        <w:rPr>
          <w:sz w:val="24"/>
          <w:szCs w:val="24"/>
        </w:rPr>
        <w:t xml:space="preserve"> Timothy 6:10; 2</w:t>
      </w:r>
      <w:r w:rsidRPr="00914E46">
        <w:rPr>
          <w:sz w:val="24"/>
          <w:szCs w:val="24"/>
          <w:vertAlign w:val="superscript"/>
        </w:rPr>
        <w:t>nd</w:t>
      </w:r>
      <w:r w:rsidRPr="00914E4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737BE" w:rsidRPr="00914E46" w:rsidRDefault="009737BE" w:rsidP="009737BE">
      <w:pPr>
        <w:spacing w:line="480" w:lineRule="auto"/>
        <w:jc w:val="both"/>
        <w:rPr>
          <w:sz w:val="24"/>
          <w:szCs w:val="24"/>
        </w:rPr>
      </w:pPr>
      <w:r w:rsidRPr="00914E46">
        <w:rPr>
          <w:sz w:val="24"/>
          <w:szCs w:val="24"/>
        </w:rPr>
        <w:t>The Father Stephen’s Divine Knowledge of Humanity: The Father Stephen Knows All Creatures is in 1</w:t>
      </w:r>
      <w:r w:rsidRPr="00914E46">
        <w:rPr>
          <w:sz w:val="24"/>
          <w:szCs w:val="24"/>
          <w:vertAlign w:val="superscript"/>
        </w:rPr>
        <w:t>st</w:t>
      </w:r>
      <w:r w:rsidRPr="00914E46">
        <w:rPr>
          <w:sz w:val="24"/>
          <w:szCs w:val="24"/>
        </w:rPr>
        <w:t xml:space="preserve"> Kings 8:39; 2</w:t>
      </w:r>
      <w:r w:rsidRPr="00914E46">
        <w:rPr>
          <w:sz w:val="24"/>
          <w:szCs w:val="24"/>
          <w:vertAlign w:val="superscript"/>
        </w:rPr>
        <w:t>nd</w:t>
      </w:r>
      <w:r w:rsidRPr="00914E46">
        <w:rPr>
          <w:sz w:val="24"/>
          <w:szCs w:val="24"/>
        </w:rPr>
        <w:t xml:space="preserve"> Chronicles 6:30; Job 34:21; Psalms 7:9; Jeremiah 17:10; 23:24; 32:19 &amp; Acts 1:24. The Father Stephen Knows His Own Creatures is in 2</w:t>
      </w:r>
      <w:r w:rsidRPr="00914E46">
        <w:rPr>
          <w:sz w:val="24"/>
          <w:szCs w:val="24"/>
          <w:vertAlign w:val="superscript"/>
        </w:rPr>
        <w:t>nd</w:t>
      </w:r>
      <w:r w:rsidRPr="00914E46">
        <w:rPr>
          <w:sz w:val="24"/>
          <w:szCs w:val="24"/>
        </w:rPr>
        <w:t xml:space="preserve"> Timothy 2:19; 1</w:t>
      </w:r>
      <w:r w:rsidRPr="00914E46">
        <w:rPr>
          <w:sz w:val="24"/>
          <w:szCs w:val="24"/>
          <w:vertAlign w:val="superscript"/>
        </w:rPr>
        <w:t>st</w:t>
      </w:r>
      <w:r w:rsidRPr="00914E4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14E46">
        <w:rPr>
          <w:sz w:val="24"/>
          <w:szCs w:val="24"/>
          <w:vertAlign w:val="superscript"/>
        </w:rPr>
        <w:t>st</w:t>
      </w:r>
      <w:r w:rsidRPr="00914E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737BE" w:rsidRPr="00914E46" w:rsidRDefault="009737BE" w:rsidP="009737BE">
      <w:pPr>
        <w:spacing w:line="480" w:lineRule="auto"/>
        <w:jc w:val="both"/>
        <w:rPr>
          <w:sz w:val="24"/>
          <w:szCs w:val="24"/>
        </w:rPr>
      </w:pPr>
      <w:r w:rsidRPr="00914E4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14E46">
        <w:rPr>
          <w:sz w:val="24"/>
          <w:szCs w:val="24"/>
          <w:vertAlign w:val="superscript"/>
        </w:rPr>
        <w:t>st</w:t>
      </w:r>
      <w:r w:rsidRPr="00914E46">
        <w:rPr>
          <w:sz w:val="24"/>
          <w:szCs w:val="24"/>
        </w:rPr>
        <w:t xml:space="preserve"> Corinthians 2:6-16; 8:1. The Pursuit of Knowledge that Proceeds from the Father Stephen Merits Divine Approval is in Proverbs 2:3-5; 3:13-18; 4:5; 15:14 &amp; 2</w:t>
      </w:r>
      <w:r w:rsidRPr="00914E46">
        <w:rPr>
          <w:sz w:val="24"/>
          <w:szCs w:val="24"/>
          <w:vertAlign w:val="superscript"/>
        </w:rPr>
        <w:t>nd</w:t>
      </w:r>
      <w:r w:rsidRPr="00914E46">
        <w:rPr>
          <w:sz w:val="24"/>
          <w:szCs w:val="24"/>
        </w:rPr>
        <w:t xml:space="preserve"> Peter 1:5. The Father Stephen Bestows Special Knowledge on Certain Individuals is in Daniel 1:17; Exodus 31:1-5; 35:30-36:1; 1</w:t>
      </w:r>
      <w:r w:rsidRPr="00914E46">
        <w:rPr>
          <w:sz w:val="24"/>
          <w:szCs w:val="24"/>
          <w:vertAlign w:val="superscript"/>
        </w:rPr>
        <w:t>st</w:t>
      </w:r>
      <w:r w:rsidRPr="00914E46">
        <w:rPr>
          <w:sz w:val="24"/>
          <w:szCs w:val="24"/>
        </w:rPr>
        <w:t xml:space="preserve"> Kings 3:10-12; 2</w:t>
      </w:r>
      <w:r w:rsidRPr="00914E46">
        <w:rPr>
          <w:sz w:val="24"/>
          <w:szCs w:val="24"/>
          <w:vertAlign w:val="superscript"/>
        </w:rPr>
        <w:t>nd</w:t>
      </w:r>
      <w:r w:rsidRPr="00914E46">
        <w:rPr>
          <w:sz w:val="24"/>
          <w:szCs w:val="24"/>
        </w:rPr>
        <w:t xml:space="preserve"> Chronicles 1:10-12 &amp; 1</w:t>
      </w:r>
      <w:r w:rsidRPr="00914E46">
        <w:rPr>
          <w:sz w:val="24"/>
          <w:szCs w:val="24"/>
          <w:vertAlign w:val="superscript"/>
        </w:rPr>
        <w:t>st</w:t>
      </w:r>
      <w:r w:rsidRPr="00914E46">
        <w:rPr>
          <w:sz w:val="24"/>
          <w:szCs w:val="24"/>
        </w:rPr>
        <w:t xml:space="preserve"> Corinthians 12:8. </w:t>
      </w:r>
    </w:p>
    <w:p w:rsidR="009737BE" w:rsidRPr="00914E46" w:rsidRDefault="009737BE" w:rsidP="009737BE">
      <w:pPr>
        <w:spacing w:line="480" w:lineRule="auto"/>
        <w:jc w:val="both"/>
        <w:rPr>
          <w:sz w:val="24"/>
          <w:szCs w:val="24"/>
        </w:rPr>
      </w:pPr>
      <w:r w:rsidRPr="00914E4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14E46">
        <w:rPr>
          <w:sz w:val="24"/>
          <w:szCs w:val="24"/>
          <w:vertAlign w:val="superscript"/>
        </w:rPr>
        <w:t>st</w:t>
      </w:r>
      <w:r w:rsidRPr="00914E46">
        <w:rPr>
          <w:sz w:val="24"/>
          <w:szCs w:val="24"/>
        </w:rPr>
        <w:t xml:space="preserve"> Samuel 17:46-47. The Father Stephen’s People Know Him through His Dealings with Them: The Father Stephen Delivers His Creatures is in Exodus 6:6-7; 10:2; 16:6; Deuteronomy 4:32-35; Joshua 3:10; 4:23-24 &amp; 1</w:t>
      </w:r>
      <w:r w:rsidRPr="00914E46">
        <w:rPr>
          <w:sz w:val="24"/>
          <w:szCs w:val="24"/>
          <w:vertAlign w:val="superscript"/>
        </w:rPr>
        <w:t>st</w:t>
      </w:r>
      <w:r w:rsidRPr="00914E46">
        <w:rPr>
          <w:sz w:val="24"/>
          <w:szCs w:val="24"/>
        </w:rPr>
        <w:t xml:space="preserve"> Kings 20:13, 28. The Father Stephen Provides and Cares for His Creatures is in Exodus 16:8; 1</w:t>
      </w:r>
      <w:r w:rsidRPr="00914E46">
        <w:rPr>
          <w:sz w:val="24"/>
          <w:szCs w:val="24"/>
          <w:vertAlign w:val="superscript"/>
        </w:rPr>
        <w:t>st</w:t>
      </w:r>
      <w:r w:rsidRPr="00914E4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737BE" w:rsidRPr="00914E46" w:rsidRDefault="009737BE" w:rsidP="009737BE">
      <w:pPr>
        <w:spacing w:line="480" w:lineRule="auto"/>
        <w:jc w:val="both"/>
        <w:rPr>
          <w:sz w:val="24"/>
          <w:szCs w:val="24"/>
        </w:rPr>
      </w:pPr>
      <w:r w:rsidRPr="00914E4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14E46">
        <w:rPr>
          <w:sz w:val="24"/>
          <w:szCs w:val="24"/>
          <w:vertAlign w:val="superscript"/>
        </w:rPr>
        <w:t>st</w:t>
      </w:r>
      <w:r w:rsidRPr="00914E46">
        <w:rPr>
          <w:sz w:val="24"/>
          <w:szCs w:val="24"/>
        </w:rPr>
        <w:t xml:space="preserve"> Corinthians 12:3 &amp; 1</w:t>
      </w:r>
      <w:r w:rsidRPr="00914E46">
        <w:rPr>
          <w:sz w:val="24"/>
          <w:szCs w:val="24"/>
          <w:vertAlign w:val="superscript"/>
        </w:rPr>
        <w:t>st</w:t>
      </w:r>
      <w:r w:rsidRPr="00914E4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14E46">
        <w:rPr>
          <w:sz w:val="24"/>
          <w:szCs w:val="24"/>
          <w:vertAlign w:val="superscript"/>
        </w:rPr>
        <w:t>nd</w:t>
      </w:r>
      <w:r w:rsidRPr="00914E46">
        <w:rPr>
          <w:sz w:val="24"/>
          <w:szCs w:val="24"/>
        </w:rPr>
        <w:t xml:space="preserve"> Peter 3:18 &amp; 2</w:t>
      </w:r>
      <w:r w:rsidRPr="00914E46">
        <w:rPr>
          <w:sz w:val="24"/>
          <w:szCs w:val="24"/>
          <w:vertAlign w:val="superscript"/>
        </w:rPr>
        <w:t>nd</w:t>
      </w:r>
      <w:r w:rsidRPr="00914E46">
        <w:rPr>
          <w:sz w:val="24"/>
          <w:szCs w:val="24"/>
        </w:rPr>
        <w:t xml:space="preserve"> Peter 1:5-8. The Divine Consequences of Knowing His Son Jesus Christ by the Father Stephen: Reconciliation with the Father Stephen is in 2</w:t>
      </w:r>
      <w:r w:rsidRPr="00914E46">
        <w:rPr>
          <w:sz w:val="24"/>
          <w:szCs w:val="24"/>
          <w:vertAlign w:val="superscript"/>
        </w:rPr>
        <w:t>nd</w:t>
      </w:r>
      <w:r w:rsidRPr="00914E46">
        <w:rPr>
          <w:sz w:val="24"/>
          <w:szCs w:val="24"/>
        </w:rPr>
        <w:t xml:space="preserve"> Corinthians 5:19-20 &amp; Ephesians 2:16. The Accesses to get to the Father Stephen: The Access to His Lord Peter the Beginning of the Infallible Law is in 2</w:t>
      </w:r>
      <w:r w:rsidRPr="00914E46">
        <w:rPr>
          <w:sz w:val="24"/>
          <w:szCs w:val="24"/>
          <w:vertAlign w:val="superscript"/>
        </w:rPr>
        <w:t>nd</w:t>
      </w:r>
      <w:r w:rsidRPr="00914E4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14E46">
        <w:rPr>
          <w:sz w:val="24"/>
          <w:szCs w:val="24"/>
          <w:vertAlign w:val="superscript"/>
        </w:rPr>
        <w:t>st</w:t>
      </w:r>
      <w:r w:rsidRPr="00914E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14E46">
        <w:rPr>
          <w:sz w:val="24"/>
          <w:szCs w:val="24"/>
          <w:vertAlign w:val="superscript"/>
        </w:rPr>
        <w:t>st</w:t>
      </w:r>
      <w:r w:rsidRPr="00914E46">
        <w:rPr>
          <w:sz w:val="24"/>
          <w:szCs w:val="24"/>
        </w:rPr>
        <w:t xml:space="preserve"> John 2:3-6; Matthew 7:21-23; 25:31-46 &amp; John 14:15, 21, 23; 15:4-5. </w:t>
      </w:r>
    </w:p>
    <w:p w:rsidR="009737BE" w:rsidRPr="00914E46" w:rsidRDefault="009737BE" w:rsidP="009737BE">
      <w:pPr>
        <w:spacing w:line="480" w:lineRule="auto"/>
        <w:jc w:val="both"/>
        <w:rPr>
          <w:sz w:val="24"/>
          <w:szCs w:val="24"/>
        </w:rPr>
      </w:pPr>
      <w:r w:rsidRPr="00914E46">
        <w:rPr>
          <w:sz w:val="24"/>
          <w:szCs w:val="24"/>
        </w:rPr>
        <w:lastRenderedPageBreak/>
        <w:t>The Sexual Knowledge of Sin: Knowledge of Sin as a Result of the Fall is in Genesis 2:16-17; 3:1-13, 22. The Sexual Knowledge of Sin through Conscience is in Romans 2:14-15; 1</w:t>
      </w:r>
      <w:r w:rsidRPr="00914E46">
        <w:rPr>
          <w:sz w:val="24"/>
          <w:szCs w:val="24"/>
          <w:vertAlign w:val="superscript"/>
        </w:rPr>
        <w:t>st</w:t>
      </w:r>
      <w:r w:rsidRPr="00914E46">
        <w:rPr>
          <w:sz w:val="24"/>
          <w:szCs w:val="24"/>
        </w:rPr>
        <w:t xml:space="preserve"> Samuel 24:5-6; 2</w:t>
      </w:r>
      <w:r w:rsidRPr="00914E46">
        <w:rPr>
          <w:sz w:val="24"/>
          <w:szCs w:val="24"/>
          <w:vertAlign w:val="superscript"/>
        </w:rPr>
        <w:t>nd</w:t>
      </w:r>
      <w:r w:rsidRPr="00914E4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14E46">
        <w:rPr>
          <w:sz w:val="24"/>
          <w:szCs w:val="24"/>
          <w:vertAlign w:val="superscript"/>
        </w:rPr>
        <w:t>st</w:t>
      </w:r>
      <w:r w:rsidRPr="00914E46">
        <w:rPr>
          <w:sz w:val="24"/>
          <w:szCs w:val="24"/>
        </w:rPr>
        <w:t xml:space="preserve"> Thessalonians 1:5. </w:t>
      </w:r>
    </w:p>
    <w:p w:rsidR="009737BE" w:rsidRPr="00914E46" w:rsidRDefault="009737BE" w:rsidP="009737BE">
      <w:pPr>
        <w:spacing w:line="480" w:lineRule="auto"/>
        <w:jc w:val="both"/>
        <w:rPr>
          <w:sz w:val="24"/>
          <w:szCs w:val="24"/>
        </w:rPr>
      </w:pPr>
      <w:r w:rsidRPr="00914E46">
        <w:rPr>
          <w:sz w:val="24"/>
          <w:szCs w:val="24"/>
        </w:rPr>
        <w:t>The Sexual Knowledge of Good and Evil: The Human Quest from the Sexual Knowledge of Good and Evil is in Genesis 2:9; 3:5-6, 22; 2</w:t>
      </w:r>
      <w:r w:rsidRPr="00914E46">
        <w:rPr>
          <w:sz w:val="24"/>
          <w:szCs w:val="24"/>
          <w:vertAlign w:val="superscript"/>
        </w:rPr>
        <w:t>nd</w:t>
      </w:r>
      <w:r w:rsidRPr="00914E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14E46">
        <w:rPr>
          <w:sz w:val="24"/>
          <w:szCs w:val="24"/>
          <w:vertAlign w:val="superscript"/>
        </w:rPr>
        <w:t>nd</w:t>
      </w:r>
      <w:r w:rsidRPr="00914E46">
        <w:rPr>
          <w:sz w:val="24"/>
          <w:szCs w:val="24"/>
        </w:rPr>
        <w:t xml:space="preserve"> Corinthians 1:12; 1</w:t>
      </w:r>
      <w:r w:rsidRPr="00914E46">
        <w:rPr>
          <w:sz w:val="24"/>
          <w:szCs w:val="24"/>
          <w:vertAlign w:val="superscript"/>
        </w:rPr>
        <w:t>st</w:t>
      </w:r>
      <w:r w:rsidRPr="00914E46">
        <w:rPr>
          <w:sz w:val="24"/>
          <w:szCs w:val="24"/>
        </w:rPr>
        <w:t xml:space="preserve"> Timothy 1:5, 18-19; 1</w:t>
      </w:r>
      <w:r w:rsidRPr="00914E46">
        <w:rPr>
          <w:sz w:val="24"/>
          <w:szCs w:val="24"/>
          <w:vertAlign w:val="superscript"/>
        </w:rPr>
        <w:t>st</w:t>
      </w:r>
      <w:r w:rsidRPr="00914E46">
        <w:rPr>
          <w:sz w:val="24"/>
          <w:szCs w:val="24"/>
        </w:rPr>
        <w:t xml:space="preserve"> Peter 3:15-16 &amp; Acts 24:16. Conscience and Moral Decisions is in 1</w:t>
      </w:r>
      <w:r w:rsidRPr="00914E46">
        <w:rPr>
          <w:sz w:val="24"/>
          <w:szCs w:val="24"/>
          <w:vertAlign w:val="superscript"/>
        </w:rPr>
        <w:t>st</w:t>
      </w:r>
      <w:r w:rsidRPr="00914E46">
        <w:rPr>
          <w:sz w:val="24"/>
          <w:szCs w:val="24"/>
        </w:rPr>
        <w:t xml:space="preserve"> Samuel 25:30-34; 1</w:t>
      </w:r>
      <w:r w:rsidRPr="00914E46">
        <w:rPr>
          <w:sz w:val="24"/>
          <w:szCs w:val="24"/>
          <w:vertAlign w:val="superscript"/>
        </w:rPr>
        <w:t>st</w:t>
      </w:r>
      <w:r w:rsidRPr="00914E4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737BE" w:rsidRPr="00914E46" w:rsidRDefault="009737BE" w:rsidP="009737BE">
      <w:pPr>
        <w:spacing w:line="480" w:lineRule="auto"/>
        <w:jc w:val="center"/>
        <w:rPr>
          <w:sz w:val="24"/>
          <w:szCs w:val="24"/>
        </w:rPr>
      </w:pPr>
      <w:r w:rsidRPr="00914E46">
        <w:rPr>
          <w:sz w:val="24"/>
          <w:szCs w:val="24"/>
        </w:rPr>
        <w:t>The Father Stephen’s Offices</w:t>
      </w:r>
    </w:p>
    <w:p w:rsidR="009737BE" w:rsidRPr="00914E46" w:rsidRDefault="009737BE" w:rsidP="009737BE">
      <w:pPr>
        <w:spacing w:line="480" w:lineRule="auto"/>
        <w:jc w:val="both"/>
        <w:rPr>
          <w:sz w:val="24"/>
          <w:szCs w:val="24"/>
        </w:rPr>
      </w:pPr>
      <w:r w:rsidRPr="00914E46">
        <w:rPr>
          <w:sz w:val="24"/>
          <w:szCs w:val="24"/>
        </w:rPr>
        <w:t>Stephen’s Office of a Merciful High Priest in Acts 6:7; 7:59-60</w:t>
      </w:r>
    </w:p>
    <w:p w:rsidR="009737BE" w:rsidRPr="00914E46" w:rsidRDefault="009737BE" w:rsidP="009737BE">
      <w:pPr>
        <w:spacing w:line="480" w:lineRule="auto"/>
        <w:jc w:val="both"/>
        <w:rPr>
          <w:sz w:val="24"/>
          <w:szCs w:val="24"/>
        </w:rPr>
      </w:pPr>
      <w:r w:rsidRPr="00914E46">
        <w:rPr>
          <w:sz w:val="24"/>
          <w:szCs w:val="24"/>
        </w:rPr>
        <w:t xml:space="preserve">There are 3 distinct offices mentioned in Stephen’s ministry from Acts 6:7-Acts 7:56. Priesthood is the Church Office function of a Priest. Priests were obedient to the faith by Stephen in His </w:t>
      </w:r>
      <w:r w:rsidRPr="00914E46">
        <w:rPr>
          <w:sz w:val="24"/>
          <w:szCs w:val="24"/>
        </w:rPr>
        <w:lastRenderedPageBreak/>
        <w:t>ministry. The Priest can refer to the clergy of the Anglican, Episcopalian, Orthodox &amp; Catholic churches. It also refers to the “Universal Church” as a Royal Priesthood in 1</w:t>
      </w:r>
      <w:r w:rsidRPr="00914E46">
        <w:rPr>
          <w:sz w:val="24"/>
          <w:szCs w:val="24"/>
          <w:vertAlign w:val="superscript"/>
        </w:rPr>
        <w:t>st</w:t>
      </w:r>
      <w:r w:rsidRPr="00914E4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14E46">
        <w:rPr>
          <w:sz w:val="24"/>
          <w:szCs w:val="24"/>
          <w:vertAlign w:val="superscript"/>
        </w:rPr>
        <w:t>st</w:t>
      </w:r>
      <w:r w:rsidRPr="00914E46">
        <w:rPr>
          <w:sz w:val="24"/>
          <w:szCs w:val="24"/>
        </w:rPr>
        <w:t xml:space="preserve"> tabernacle &amp; then grew in the 1</w:t>
      </w:r>
      <w:r w:rsidRPr="00914E46">
        <w:rPr>
          <w:sz w:val="24"/>
          <w:szCs w:val="24"/>
          <w:vertAlign w:val="superscript"/>
        </w:rPr>
        <w:t>st</w:t>
      </w:r>
      <w:r w:rsidRPr="00914E4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14E46">
        <w:rPr>
          <w:b/>
          <w:sz w:val="24"/>
          <w:szCs w:val="24"/>
        </w:rPr>
        <w:t>The Lord Yahweh’s Healing and the Medical Herbal Antidotes of the Holy Bible</w:t>
      </w:r>
      <w:r w:rsidRPr="00914E46">
        <w:rPr>
          <w:sz w:val="24"/>
          <w:szCs w:val="24"/>
        </w:rPr>
        <w:t>” and “</w:t>
      </w:r>
      <w:r w:rsidRPr="00914E46">
        <w:rPr>
          <w:b/>
          <w:sz w:val="24"/>
          <w:szCs w:val="24"/>
        </w:rPr>
        <w:t>The Lord Yahweh’s Healing and the Biblical Diseases in the Holy Bible</w:t>
      </w:r>
      <w:r w:rsidRPr="00914E46">
        <w:rPr>
          <w:sz w:val="24"/>
          <w:szCs w:val="24"/>
        </w:rPr>
        <w:t>” and “</w:t>
      </w:r>
      <w:r w:rsidRPr="00914E46">
        <w:rPr>
          <w:b/>
          <w:sz w:val="24"/>
          <w:szCs w:val="24"/>
        </w:rPr>
        <w:t>The Lord Yahweh’s Healing and the Medical Antidotes from Animals in the Holy Bible</w:t>
      </w:r>
      <w:r w:rsidRPr="00914E46">
        <w:rPr>
          <w:sz w:val="24"/>
          <w:szCs w:val="24"/>
        </w:rPr>
        <w:t>” and “</w:t>
      </w:r>
      <w:r w:rsidRPr="00914E46">
        <w:rPr>
          <w:b/>
          <w:sz w:val="24"/>
          <w:szCs w:val="24"/>
        </w:rPr>
        <w:t>The Lord Yahweh’s Healing and the Biblical Smoking in the Holy Bible</w:t>
      </w:r>
      <w:r w:rsidRPr="00914E4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914E46">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14E46">
        <w:rPr>
          <w:sz w:val="24"/>
          <w:szCs w:val="24"/>
          <w:vertAlign w:val="superscript"/>
        </w:rPr>
        <w:t>st</w:t>
      </w:r>
      <w:r w:rsidRPr="00914E4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914E46">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914E46">
        <w:rPr>
          <w:sz w:val="24"/>
          <w:szCs w:val="24"/>
          <w:vertAlign w:val="superscript"/>
        </w:rPr>
        <w:t>st</w:t>
      </w:r>
      <w:r w:rsidRPr="00914E46">
        <w:rPr>
          <w:sz w:val="24"/>
          <w:szCs w:val="24"/>
        </w:rPr>
        <w:t xml:space="preserve"> Samuel 26:8; Ezra 2:63; Nehemiah 7:65 &amp; Sirach 45:10. No One can call the Lord Stephen the Father, except by His Own Holy Ghost &amp; His Own Truth in John 4:21-24.                </w:t>
      </w:r>
    </w:p>
    <w:p w:rsidR="009737BE" w:rsidRPr="00914E46" w:rsidRDefault="009737BE" w:rsidP="009737BE">
      <w:pPr>
        <w:spacing w:line="480" w:lineRule="auto"/>
        <w:jc w:val="both"/>
        <w:rPr>
          <w:sz w:val="24"/>
          <w:szCs w:val="24"/>
        </w:rPr>
      </w:pPr>
      <w:r w:rsidRPr="00914E46">
        <w:rPr>
          <w:sz w:val="24"/>
          <w:szCs w:val="24"/>
        </w:rPr>
        <w:t>Stephen’s Office of a Merciful Prophet in Acts 6:8; 7:58-60</w:t>
      </w:r>
    </w:p>
    <w:p w:rsidR="009737BE" w:rsidRPr="00914E46" w:rsidRDefault="009737BE" w:rsidP="009737BE">
      <w:pPr>
        <w:spacing w:line="480" w:lineRule="auto"/>
        <w:jc w:val="both"/>
        <w:rPr>
          <w:sz w:val="24"/>
          <w:szCs w:val="24"/>
        </w:rPr>
      </w:pPr>
      <w:r w:rsidRPr="00914E4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14E46">
        <w:rPr>
          <w:sz w:val="24"/>
          <w:szCs w:val="24"/>
          <w:vertAlign w:val="superscript"/>
        </w:rPr>
        <w:t>nd</w:t>
      </w:r>
      <w:r w:rsidRPr="00914E46">
        <w:rPr>
          <w:sz w:val="24"/>
          <w:szCs w:val="24"/>
        </w:rPr>
        <w:t xml:space="preserve">  Samuel 24:16-17;  2</w:t>
      </w:r>
      <w:r w:rsidRPr="00914E46">
        <w:rPr>
          <w:sz w:val="24"/>
          <w:szCs w:val="24"/>
          <w:vertAlign w:val="superscript"/>
        </w:rPr>
        <w:t>nd</w:t>
      </w:r>
      <w:r w:rsidRPr="00914E46">
        <w:rPr>
          <w:sz w:val="24"/>
          <w:szCs w:val="24"/>
        </w:rPr>
        <w:t xml:space="preserve"> Chronicles 32:21;  Revelation 16:1; Matthew 16:27 and 2</w:t>
      </w:r>
      <w:r w:rsidRPr="00914E46">
        <w:rPr>
          <w:sz w:val="24"/>
          <w:szCs w:val="24"/>
          <w:vertAlign w:val="superscript"/>
        </w:rPr>
        <w:t>nd</w:t>
      </w:r>
      <w:r w:rsidRPr="00914E4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914E46">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737BE" w:rsidRPr="00914E46" w:rsidRDefault="009737BE" w:rsidP="009737BE">
      <w:pPr>
        <w:spacing w:line="480" w:lineRule="auto"/>
        <w:jc w:val="both"/>
        <w:rPr>
          <w:sz w:val="24"/>
          <w:szCs w:val="24"/>
        </w:rPr>
      </w:pPr>
      <w:r w:rsidRPr="00914E46">
        <w:rPr>
          <w:sz w:val="24"/>
          <w:szCs w:val="24"/>
        </w:rPr>
        <w:t>Stephen’s Office as a Merciful King in Acts 6:8; 7:10, 18, 47-52</w:t>
      </w:r>
    </w:p>
    <w:p w:rsidR="009737BE" w:rsidRPr="00914E46" w:rsidRDefault="009737BE" w:rsidP="009737BE">
      <w:pPr>
        <w:spacing w:line="480" w:lineRule="auto"/>
        <w:jc w:val="both"/>
        <w:rPr>
          <w:sz w:val="24"/>
          <w:szCs w:val="24"/>
        </w:rPr>
      </w:pPr>
      <w:r w:rsidRPr="00914E4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14E46">
        <w:rPr>
          <w:sz w:val="24"/>
          <w:szCs w:val="24"/>
          <w:vertAlign w:val="superscript"/>
        </w:rPr>
        <w:t>st</w:t>
      </w:r>
      <w:r w:rsidRPr="00914E46">
        <w:rPr>
          <w:sz w:val="24"/>
          <w:szCs w:val="24"/>
        </w:rPr>
        <w:t xml:space="preserve"> Samuel 10:1-27, 16:13. Kingship was often linked to the secret Angelical Hierarchy in Isaiah 14 concerning Lucifer and the King of Tyre. Also in 1</w:t>
      </w:r>
      <w:r w:rsidRPr="00914E46">
        <w:rPr>
          <w:sz w:val="24"/>
          <w:szCs w:val="24"/>
          <w:vertAlign w:val="superscript"/>
        </w:rPr>
        <w:t>st</w:t>
      </w:r>
      <w:r w:rsidRPr="00914E4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14E46">
        <w:rPr>
          <w:sz w:val="24"/>
          <w:szCs w:val="24"/>
          <w:vertAlign w:val="superscript"/>
        </w:rPr>
        <w:t>nd</w:t>
      </w:r>
      <w:r w:rsidRPr="00914E4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914E46">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737BE" w:rsidRPr="00914E46" w:rsidRDefault="009737BE" w:rsidP="009737BE">
      <w:pPr>
        <w:spacing w:line="480" w:lineRule="auto"/>
        <w:jc w:val="both"/>
        <w:rPr>
          <w:sz w:val="24"/>
          <w:szCs w:val="24"/>
        </w:rPr>
      </w:pPr>
      <w:r w:rsidRPr="00914E46">
        <w:rPr>
          <w:sz w:val="24"/>
          <w:szCs w:val="24"/>
        </w:rPr>
        <w:t>Stephen’s Office of the Deity of God (Godhead Bodily and Holy Divine Nature—Intercourse)</w:t>
      </w:r>
    </w:p>
    <w:p w:rsidR="009737BE" w:rsidRPr="00914E46" w:rsidRDefault="009737BE" w:rsidP="009737BE">
      <w:pPr>
        <w:spacing w:line="480" w:lineRule="auto"/>
        <w:jc w:val="both"/>
        <w:rPr>
          <w:sz w:val="24"/>
          <w:szCs w:val="24"/>
        </w:rPr>
      </w:pPr>
      <w:r w:rsidRPr="00914E4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914E46">
        <w:rPr>
          <w:sz w:val="24"/>
          <w:szCs w:val="24"/>
          <w:vertAlign w:val="superscript"/>
        </w:rPr>
        <w:t>nd</w:t>
      </w:r>
      <w:r w:rsidRPr="00914E46">
        <w:rPr>
          <w:sz w:val="24"/>
          <w:szCs w:val="24"/>
        </w:rPr>
        <w:t xml:space="preserve">  Thessalonians 1:7-10; 1</w:t>
      </w:r>
      <w:r w:rsidRPr="00914E46">
        <w:rPr>
          <w:sz w:val="24"/>
          <w:szCs w:val="24"/>
          <w:vertAlign w:val="superscript"/>
        </w:rPr>
        <w:t>st</w:t>
      </w:r>
      <w:r w:rsidRPr="00914E46">
        <w:rPr>
          <w:sz w:val="24"/>
          <w:szCs w:val="24"/>
        </w:rPr>
        <w:t xml:space="preserve"> Corinthians 10:9; Galatians 3:19; 4:14; 1</w:t>
      </w:r>
      <w:r w:rsidRPr="00914E46">
        <w:rPr>
          <w:sz w:val="24"/>
          <w:szCs w:val="24"/>
          <w:vertAlign w:val="superscript"/>
        </w:rPr>
        <w:t>st</w:t>
      </w:r>
      <w:r w:rsidRPr="00914E46">
        <w:rPr>
          <w:sz w:val="24"/>
          <w:szCs w:val="24"/>
        </w:rPr>
        <w:t xml:space="preserve"> Peter 1:10-12 &amp; 2</w:t>
      </w:r>
      <w:r w:rsidRPr="00914E46">
        <w:rPr>
          <w:sz w:val="24"/>
          <w:szCs w:val="24"/>
          <w:vertAlign w:val="superscript"/>
        </w:rPr>
        <w:t>nd</w:t>
      </w:r>
      <w:r w:rsidRPr="00914E46">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914E46">
        <w:rPr>
          <w:sz w:val="24"/>
          <w:szCs w:val="24"/>
          <w:vertAlign w:val="superscript"/>
        </w:rPr>
        <w:t>st</w:t>
      </w:r>
      <w:r w:rsidRPr="00914E46">
        <w:rPr>
          <w:sz w:val="24"/>
          <w:szCs w:val="24"/>
        </w:rPr>
        <w:t xml:space="preserve"> Samuel 15:29 &amp; Acts 6:5-15; 7:30-32. The Apostles were qualified in marriage &amp; lived as a Pharisee &amp; did not understand the immorality of Angels (Lords) that do not marry &amp; cannot die in the Law, for the </w:t>
      </w:r>
      <w:r w:rsidRPr="00914E46">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914E46">
        <w:rPr>
          <w:sz w:val="24"/>
          <w:szCs w:val="24"/>
        </w:rPr>
        <w:lastRenderedPageBreak/>
        <w:t>Christian Lord, which shows His Holy Divine Nature in Acts 17:24-32; and 2</w:t>
      </w:r>
      <w:r w:rsidRPr="00914E46">
        <w:rPr>
          <w:sz w:val="24"/>
          <w:szCs w:val="24"/>
          <w:vertAlign w:val="superscript"/>
        </w:rPr>
        <w:t>nd</w:t>
      </w:r>
      <w:r w:rsidRPr="00914E46">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914E46">
        <w:rPr>
          <w:sz w:val="24"/>
          <w:szCs w:val="24"/>
          <w:vertAlign w:val="superscript"/>
        </w:rPr>
        <w:t>st</w:t>
      </w:r>
      <w:r w:rsidRPr="00914E46">
        <w:rPr>
          <w:sz w:val="24"/>
          <w:szCs w:val="24"/>
        </w:rPr>
        <w:t xml:space="preserve"> Corinthians 8:6; 15:24-28; Galatians 1:1; Ephesians 4:6; Hebrews 1:5; 1</w:t>
      </w:r>
      <w:r w:rsidRPr="00914E46">
        <w:rPr>
          <w:sz w:val="24"/>
          <w:szCs w:val="24"/>
          <w:vertAlign w:val="superscript"/>
        </w:rPr>
        <w:t>st</w:t>
      </w:r>
      <w:r w:rsidRPr="00914E46">
        <w:rPr>
          <w:sz w:val="24"/>
          <w:szCs w:val="24"/>
        </w:rPr>
        <w:t xml:space="preserve"> Peter 1:3; 2</w:t>
      </w:r>
      <w:r w:rsidRPr="00914E46">
        <w:rPr>
          <w:sz w:val="24"/>
          <w:szCs w:val="24"/>
          <w:vertAlign w:val="superscript"/>
        </w:rPr>
        <w:t>nd</w:t>
      </w:r>
      <w:r w:rsidRPr="00914E46">
        <w:rPr>
          <w:sz w:val="24"/>
          <w:szCs w:val="24"/>
        </w:rPr>
        <w:t xml:space="preserve"> Peter 1:17; 2</w:t>
      </w:r>
      <w:r w:rsidRPr="00914E46">
        <w:rPr>
          <w:sz w:val="24"/>
          <w:szCs w:val="24"/>
          <w:vertAlign w:val="superscript"/>
        </w:rPr>
        <w:t>nd</w:t>
      </w:r>
      <w:r w:rsidRPr="00914E46">
        <w:rPr>
          <w:sz w:val="24"/>
          <w:szCs w:val="24"/>
        </w:rPr>
        <w:t xml:space="preserve"> John 3; Sirach 23:1 &amp; Revelation 3:21. Seventh, Stephen is Born of God which means “He does not sin, for His seed remains in Him, &amp; He cannot sin, because He has been Born of God” in 1</w:t>
      </w:r>
      <w:r w:rsidRPr="00914E46">
        <w:rPr>
          <w:sz w:val="24"/>
          <w:szCs w:val="24"/>
          <w:vertAlign w:val="superscript"/>
        </w:rPr>
        <w:t>st</w:t>
      </w:r>
      <w:r w:rsidRPr="00914E4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914E46">
        <w:rPr>
          <w:sz w:val="24"/>
          <w:szCs w:val="24"/>
          <w:vertAlign w:val="superscript"/>
        </w:rPr>
        <w:t>st</w:t>
      </w:r>
      <w:r w:rsidRPr="00914E46">
        <w:rPr>
          <w:sz w:val="24"/>
          <w:szCs w:val="24"/>
        </w:rPr>
        <w:t xml:space="preserve"> Christian Lord of Christianity in His own promise in Acts 1:4. Thirteenth, the Christian Law blasphemed Stephen, as the Father in Acts 7:51-60. </w:t>
      </w:r>
      <w:r w:rsidRPr="00914E46">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914E46">
        <w:rPr>
          <w:sz w:val="24"/>
          <w:szCs w:val="24"/>
          <w:vertAlign w:val="superscript"/>
        </w:rPr>
        <w:t>nd</w:t>
      </w:r>
      <w:r w:rsidRPr="00914E46">
        <w:rPr>
          <w:sz w:val="24"/>
          <w:szCs w:val="24"/>
        </w:rPr>
        <w:t xml:space="preserve"> Timothy 2:13. Seventeenth, Stephen’s immortality is in Luke 20:36. Eighteenth, Stephen’s sovereignty is in Matthew 11:25-27.             </w:t>
      </w:r>
    </w:p>
    <w:p w:rsidR="009737BE" w:rsidRPr="00914E46" w:rsidRDefault="009737BE" w:rsidP="009737BE">
      <w:pPr>
        <w:spacing w:line="480" w:lineRule="auto"/>
        <w:jc w:val="both"/>
        <w:rPr>
          <w:sz w:val="24"/>
          <w:szCs w:val="24"/>
        </w:rPr>
      </w:pPr>
      <w:r w:rsidRPr="00914E4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9737BE" w:rsidRPr="00914E46" w:rsidRDefault="009737BE" w:rsidP="009737BE">
      <w:pPr>
        <w:spacing w:line="480" w:lineRule="auto"/>
        <w:jc w:val="both"/>
        <w:rPr>
          <w:sz w:val="24"/>
          <w:szCs w:val="24"/>
        </w:rPr>
      </w:pPr>
      <w:r w:rsidRPr="00914E46">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914E46">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914E46">
        <w:rPr>
          <w:sz w:val="24"/>
          <w:szCs w:val="24"/>
          <w:vertAlign w:val="superscript"/>
        </w:rPr>
        <w:t>st</w:t>
      </w:r>
      <w:r w:rsidRPr="00914E46">
        <w:rPr>
          <w:sz w:val="24"/>
          <w:szCs w:val="24"/>
        </w:rPr>
        <w:t xml:space="preserve"> Esdras. Twenty-Four, is Jesus called Joshua in 2</w:t>
      </w:r>
      <w:r w:rsidRPr="00914E46">
        <w:rPr>
          <w:sz w:val="24"/>
          <w:szCs w:val="24"/>
          <w:vertAlign w:val="superscript"/>
        </w:rPr>
        <w:t>nd</w:t>
      </w:r>
      <w:r w:rsidRPr="00914E46">
        <w:rPr>
          <w:sz w:val="24"/>
          <w:szCs w:val="24"/>
        </w:rPr>
        <w:t xml:space="preserve"> Esdras. Twenty-Five, is Jesus called Joshua in Exodus 17:9. Twenty-Six, is Jesus called Joshua in 1</w:t>
      </w:r>
      <w:r w:rsidRPr="00914E46">
        <w:rPr>
          <w:sz w:val="24"/>
          <w:szCs w:val="24"/>
          <w:vertAlign w:val="superscript"/>
        </w:rPr>
        <w:t>st</w:t>
      </w:r>
      <w:r w:rsidRPr="00914E46">
        <w:rPr>
          <w:sz w:val="24"/>
          <w:szCs w:val="24"/>
        </w:rPr>
        <w:t xml:space="preserve"> Samuel 6:14. Twenty-Seven, is Jesus called Joshua in 2</w:t>
      </w:r>
      <w:r w:rsidRPr="00914E46">
        <w:rPr>
          <w:sz w:val="24"/>
          <w:szCs w:val="24"/>
          <w:vertAlign w:val="superscript"/>
        </w:rPr>
        <w:t>nd</w:t>
      </w:r>
      <w:r w:rsidRPr="00914E46">
        <w:rPr>
          <w:sz w:val="24"/>
          <w:szCs w:val="24"/>
        </w:rPr>
        <w:t xml:space="preserve"> Kings 23:8. Twenty-Eight, is Jesus called Joshua in Nehemiah 8:17. Twenty-Nine, is Jesus called Joshua in Zechariah 3:1. Thirty, is Jesus called Hosea in the 2</w:t>
      </w:r>
      <w:r w:rsidRPr="00914E46">
        <w:rPr>
          <w:sz w:val="24"/>
          <w:szCs w:val="24"/>
          <w:vertAlign w:val="superscript"/>
        </w:rPr>
        <w:t>nd</w:t>
      </w:r>
      <w:r w:rsidRPr="00914E46">
        <w:rPr>
          <w:sz w:val="24"/>
          <w:szCs w:val="24"/>
        </w:rPr>
        <w:t xml:space="preserve"> Esdras. Thirty-One, is Jesus called Isaiah in 4</w:t>
      </w:r>
      <w:r w:rsidRPr="00914E46">
        <w:rPr>
          <w:sz w:val="24"/>
          <w:szCs w:val="24"/>
          <w:vertAlign w:val="superscript"/>
        </w:rPr>
        <w:t xml:space="preserve">th </w:t>
      </w:r>
      <w:r w:rsidRPr="00914E46">
        <w:rPr>
          <w:sz w:val="24"/>
          <w:szCs w:val="24"/>
        </w:rPr>
        <w:t>Maccabees. Thirty-Two, is Jesus called Jason in 4</w:t>
      </w:r>
      <w:r w:rsidRPr="00914E46">
        <w:rPr>
          <w:sz w:val="24"/>
          <w:szCs w:val="24"/>
          <w:vertAlign w:val="superscript"/>
        </w:rPr>
        <w:t>th</w:t>
      </w:r>
      <w:r w:rsidRPr="00914E46">
        <w:rPr>
          <w:sz w:val="24"/>
          <w:szCs w:val="24"/>
        </w:rPr>
        <w:t xml:space="preserve"> Maccabees.  Thirty-Three, is Jesus called Jason in the 1</w:t>
      </w:r>
      <w:r w:rsidRPr="00914E46">
        <w:rPr>
          <w:sz w:val="24"/>
          <w:szCs w:val="24"/>
          <w:vertAlign w:val="superscript"/>
        </w:rPr>
        <w:t>st</w:t>
      </w:r>
      <w:r w:rsidRPr="00914E46">
        <w:rPr>
          <w:sz w:val="24"/>
          <w:szCs w:val="24"/>
        </w:rPr>
        <w:t xml:space="preserve"> Maccabees. Thirty-Four, is Jesus called Jeshua in 1</w:t>
      </w:r>
      <w:r w:rsidRPr="00914E46">
        <w:rPr>
          <w:sz w:val="24"/>
          <w:szCs w:val="24"/>
          <w:vertAlign w:val="superscript"/>
        </w:rPr>
        <w:t>st</w:t>
      </w:r>
      <w:r w:rsidRPr="00914E46">
        <w:rPr>
          <w:sz w:val="24"/>
          <w:szCs w:val="24"/>
        </w:rPr>
        <w:t xml:space="preserve"> Esdras 9:48. Thirty-Five, is Jesus called Jeshua (Jozadak’s son) in 1</w:t>
      </w:r>
      <w:r w:rsidRPr="00914E46">
        <w:rPr>
          <w:sz w:val="24"/>
          <w:szCs w:val="24"/>
          <w:vertAlign w:val="superscript"/>
        </w:rPr>
        <w:t>st</w:t>
      </w:r>
      <w:r w:rsidRPr="00914E46">
        <w:rPr>
          <w:sz w:val="24"/>
          <w:szCs w:val="24"/>
        </w:rPr>
        <w:t xml:space="preserve"> Esdras. Thirty-Six, is Jesus called Jeshua in Nehemiah 8:17. Thirty-Seven, is Jesus called Jeshua in 1</w:t>
      </w:r>
      <w:r w:rsidRPr="00914E46">
        <w:rPr>
          <w:sz w:val="24"/>
          <w:szCs w:val="24"/>
          <w:vertAlign w:val="superscript"/>
        </w:rPr>
        <w:t>st</w:t>
      </w:r>
      <w:r w:rsidRPr="00914E46">
        <w:rPr>
          <w:sz w:val="24"/>
          <w:szCs w:val="24"/>
        </w:rPr>
        <w:t xml:space="preserve"> Chronicles 24:11. Thirty-Eight, is Jesus called Jeshua in 2</w:t>
      </w:r>
      <w:r w:rsidRPr="00914E46">
        <w:rPr>
          <w:sz w:val="24"/>
          <w:szCs w:val="24"/>
          <w:vertAlign w:val="superscript"/>
        </w:rPr>
        <w:t>nd</w:t>
      </w:r>
      <w:r w:rsidRPr="00914E46">
        <w:rPr>
          <w:sz w:val="24"/>
          <w:szCs w:val="24"/>
        </w:rPr>
        <w:t xml:space="preserve"> Chronicles 31:15. Thirty-Nine, is Jesus called Jeshua in Ezra 2:6. Forty, is Jesus called Jeshua in 1</w:t>
      </w:r>
      <w:r w:rsidRPr="00914E46">
        <w:rPr>
          <w:sz w:val="24"/>
          <w:szCs w:val="24"/>
          <w:vertAlign w:val="superscript"/>
        </w:rPr>
        <w:t>st</w:t>
      </w:r>
      <w:r w:rsidRPr="00914E4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914E46">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914E46">
        <w:rPr>
          <w:sz w:val="24"/>
          <w:szCs w:val="24"/>
          <w:vertAlign w:val="superscript"/>
        </w:rPr>
        <w:t>st</w:t>
      </w:r>
      <w:r w:rsidRPr="00914E46">
        <w:rPr>
          <w:sz w:val="24"/>
          <w:szCs w:val="24"/>
        </w:rPr>
        <w:t xml:space="preserve"> Chronicles 25:2. Fifty-Five, is Jesus called Joseph in Ezra 10:42. Fifty-Six, is Jesus called Joseph in Nehemiah 12:14. Fifty-Seven, is Jesus called Joseph in 1</w:t>
      </w:r>
      <w:r w:rsidRPr="00914E46">
        <w:rPr>
          <w:sz w:val="24"/>
          <w:szCs w:val="24"/>
          <w:vertAlign w:val="superscript"/>
        </w:rPr>
        <w:t>st</w:t>
      </w:r>
      <w:r w:rsidRPr="00914E46">
        <w:rPr>
          <w:sz w:val="24"/>
          <w:szCs w:val="24"/>
        </w:rPr>
        <w:t xml:space="preserve"> Maccabees 5:18. Fifty-Eight, is Jesus called Joseph in 2</w:t>
      </w:r>
      <w:r w:rsidRPr="00914E46">
        <w:rPr>
          <w:sz w:val="24"/>
          <w:szCs w:val="24"/>
          <w:vertAlign w:val="superscript"/>
        </w:rPr>
        <w:t>nd</w:t>
      </w:r>
      <w:r w:rsidRPr="00914E4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914E46">
        <w:rPr>
          <w:sz w:val="24"/>
          <w:szCs w:val="24"/>
          <w:vertAlign w:val="superscript"/>
        </w:rPr>
        <w:t xml:space="preserve">nd </w:t>
      </w:r>
      <w:r w:rsidRPr="00914E46">
        <w:rPr>
          <w:sz w:val="24"/>
          <w:szCs w:val="24"/>
        </w:rPr>
        <w:t>Maccabees. Seventy-Eight, is Jesus called Abishua in 1</w:t>
      </w:r>
      <w:r w:rsidRPr="00914E46">
        <w:rPr>
          <w:sz w:val="24"/>
          <w:szCs w:val="24"/>
          <w:vertAlign w:val="superscript"/>
        </w:rPr>
        <w:t>st</w:t>
      </w:r>
      <w:r w:rsidRPr="00914E46">
        <w:rPr>
          <w:sz w:val="24"/>
          <w:szCs w:val="24"/>
        </w:rPr>
        <w:t xml:space="preserve"> Esdras. Seventy-Nine, is Jesus called Jehiel in 1</w:t>
      </w:r>
      <w:r w:rsidRPr="00914E46">
        <w:rPr>
          <w:sz w:val="24"/>
          <w:szCs w:val="24"/>
          <w:vertAlign w:val="superscript"/>
        </w:rPr>
        <w:t>st</w:t>
      </w:r>
      <w:r w:rsidRPr="00914E46">
        <w:rPr>
          <w:sz w:val="24"/>
          <w:szCs w:val="24"/>
        </w:rPr>
        <w:t xml:space="preserve"> Esdras. Eighty, is Jesus called Jeshaiah in 1</w:t>
      </w:r>
      <w:r w:rsidRPr="00914E46">
        <w:rPr>
          <w:sz w:val="24"/>
          <w:szCs w:val="24"/>
          <w:vertAlign w:val="superscript"/>
        </w:rPr>
        <w:t xml:space="preserve">st </w:t>
      </w:r>
      <w:r w:rsidRPr="00914E46">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914E46">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914E46">
        <w:rPr>
          <w:sz w:val="24"/>
          <w:szCs w:val="24"/>
          <w:vertAlign w:val="superscript"/>
        </w:rPr>
        <w:t>nd</w:t>
      </w:r>
      <w:r w:rsidRPr="00914E46">
        <w:rPr>
          <w:sz w:val="24"/>
          <w:szCs w:val="24"/>
        </w:rPr>
        <w:t xml:space="preserve"> Adam in 1</w:t>
      </w:r>
      <w:r w:rsidRPr="00914E46">
        <w:rPr>
          <w:sz w:val="24"/>
          <w:szCs w:val="24"/>
          <w:vertAlign w:val="superscript"/>
        </w:rPr>
        <w:t>st</w:t>
      </w:r>
      <w:r w:rsidRPr="00914E46">
        <w:rPr>
          <w:sz w:val="24"/>
          <w:szCs w:val="24"/>
        </w:rPr>
        <w:t xml:space="preserve"> Corinthians 15:47. There is only one Jesus that did the cross without spot for Man &amp; the other Jesus’ had problems with (Sexual Eros Love) in marriage. </w:t>
      </w:r>
    </w:p>
    <w:p w:rsidR="009737BE" w:rsidRPr="00914E46" w:rsidRDefault="009737BE" w:rsidP="009737BE">
      <w:pPr>
        <w:spacing w:line="480" w:lineRule="auto"/>
        <w:jc w:val="both"/>
        <w:rPr>
          <w:sz w:val="24"/>
          <w:szCs w:val="24"/>
        </w:rPr>
      </w:pPr>
      <w:r w:rsidRPr="00914E4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914E46">
        <w:rPr>
          <w:sz w:val="24"/>
          <w:szCs w:val="24"/>
          <w:vertAlign w:val="superscript"/>
        </w:rPr>
        <w:t>st</w:t>
      </w:r>
      <w:r w:rsidRPr="00914E4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914E46">
        <w:rPr>
          <w:sz w:val="24"/>
          <w:szCs w:val="24"/>
        </w:rPr>
        <w:lastRenderedPageBreak/>
        <w:t>to God and Angels (Lords) are controlled and limited in Jude 6; 2</w:t>
      </w:r>
      <w:r w:rsidRPr="00914E46">
        <w:rPr>
          <w:sz w:val="24"/>
          <w:szCs w:val="24"/>
          <w:vertAlign w:val="superscript"/>
        </w:rPr>
        <w:t>nd</w:t>
      </w:r>
      <w:r w:rsidRPr="00914E46">
        <w:rPr>
          <w:sz w:val="24"/>
          <w:szCs w:val="24"/>
        </w:rPr>
        <w:t xml:space="preserve">  Peter 2:4; Job 1:12; 2:6  and Isaiah 46:9-10.  It was also considered degree murder in God’s eyes. The shedding of Stephen’s blood would bring judgment normally in Genesis 9:6; Deuteronomy 19:11-13; 2</w:t>
      </w:r>
      <w:r w:rsidRPr="00914E46">
        <w:rPr>
          <w:sz w:val="24"/>
          <w:szCs w:val="24"/>
          <w:vertAlign w:val="superscript"/>
        </w:rPr>
        <w:t>nd</w:t>
      </w:r>
      <w:r w:rsidRPr="00914E4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914E46">
        <w:rPr>
          <w:sz w:val="24"/>
          <w:szCs w:val="24"/>
          <w:vertAlign w:val="superscript"/>
        </w:rPr>
        <w:t>st</w:t>
      </w:r>
      <w:r w:rsidRPr="00914E4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914E46">
        <w:rPr>
          <w:sz w:val="24"/>
          <w:szCs w:val="24"/>
          <w:vertAlign w:val="superscript"/>
        </w:rPr>
        <w:t>st</w:t>
      </w:r>
      <w:r w:rsidRPr="00914E4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914E46">
        <w:rPr>
          <w:sz w:val="24"/>
          <w:szCs w:val="24"/>
          <w:vertAlign w:val="superscript"/>
        </w:rPr>
        <w:t>st</w:t>
      </w:r>
      <w:r w:rsidRPr="00914E46">
        <w:rPr>
          <w:sz w:val="24"/>
          <w:szCs w:val="24"/>
        </w:rPr>
        <w:t xml:space="preserve"> Corinthians 15:24-28 &amp; 1</w:t>
      </w:r>
      <w:r w:rsidRPr="00914E46">
        <w:rPr>
          <w:sz w:val="24"/>
          <w:szCs w:val="24"/>
          <w:vertAlign w:val="superscript"/>
        </w:rPr>
        <w:t>st</w:t>
      </w:r>
      <w:r w:rsidRPr="00914E4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914E46">
        <w:rPr>
          <w:sz w:val="24"/>
          <w:szCs w:val="24"/>
        </w:rPr>
        <w:lastRenderedPageBreak/>
        <w:t xml:space="preserve">Heaven in Acts 1:4-8 (NKJV); 2:32-33 (NKJV). But in Acts 1:4-8; 2:32-33 in the OKJV the Father Stephen’s Promise concerns the Holy Ghost entering the Kingdom of God. </w:t>
      </w:r>
    </w:p>
    <w:p w:rsidR="00F10986" w:rsidRPr="00914E46" w:rsidRDefault="00F10986" w:rsidP="00F10986">
      <w:pPr>
        <w:spacing w:line="480" w:lineRule="auto"/>
        <w:jc w:val="both"/>
        <w:rPr>
          <w:sz w:val="24"/>
          <w:szCs w:val="24"/>
        </w:rPr>
      </w:pPr>
      <w:r w:rsidRPr="00914E46">
        <w:rPr>
          <w:sz w:val="24"/>
          <w:szCs w:val="24"/>
        </w:rPr>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F10986" w:rsidRPr="00914E46" w:rsidRDefault="00F10986" w:rsidP="00F10986">
      <w:pPr>
        <w:spacing w:line="480" w:lineRule="auto"/>
        <w:jc w:val="both"/>
        <w:rPr>
          <w:sz w:val="24"/>
          <w:szCs w:val="24"/>
        </w:rPr>
      </w:pPr>
      <w:r w:rsidRPr="00914E46">
        <w:rPr>
          <w:sz w:val="24"/>
          <w:szCs w:val="24"/>
        </w:rPr>
        <w:t xml:space="preserve">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w:t>
      </w:r>
      <w:r w:rsidRPr="00914E46">
        <w:rPr>
          <w:sz w:val="24"/>
          <w:szCs w:val="24"/>
        </w:rPr>
        <w:lastRenderedPageBreak/>
        <w:t>said to them, ‘Well did Isaiah prophesy of You hypocrites, as it is written: ‘</w:t>
      </w:r>
      <w:r w:rsidRPr="00914E46">
        <w:rPr>
          <w:b/>
          <w:sz w:val="24"/>
          <w:szCs w:val="24"/>
        </w:rPr>
        <w:t>This people honors Me with their lips, but their heart is far from Me. And in vain they worship Me, teaching as Doctrines of Men</w:t>
      </w:r>
      <w:r w:rsidRPr="00914E46">
        <w:rPr>
          <w:sz w:val="24"/>
          <w:szCs w:val="24"/>
        </w:rPr>
        <w:t>.’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w:t>
      </w:r>
    </w:p>
    <w:p w:rsidR="009737BE" w:rsidRPr="00914E46" w:rsidRDefault="009737BE" w:rsidP="009737BE">
      <w:pPr>
        <w:spacing w:line="480" w:lineRule="auto"/>
        <w:jc w:val="both"/>
        <w:rPr>
          <w:sz w:val="24"/>
          <w:szCs w:val="24"/>
        </w:rPr>
      </w:pPr>
      <w:r w:rsidRPr="00914E46">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14E46">
        <w:rPr>
          <w:sz w:val="24"/>
          <w:szCs w:val="24"/>
          <w:vertAlign w:val="superscript"/>
        </w:rPr>
        <w:t>nd</w:t>
      </w:r>
      <w:r w:rsidRPr="00914E46">
        <w:rPr>
          <w:sz w:val="24"/>
          <w:szCs w:val="24"/>
        </w:rPr>
        <w:t xml:space="preserve"> Single Lord called Wisdom) never dies because the Holy Biblical Law declares that but the Lord Steve (1</w:t>
      </w:r>
      <w:r w:rsidRPr="00914E46">
        <w:rPr>
          <w:sz w:val="24"/>
          <w:szCs w:val="24"/>
          <w:vertAlign w:val="superscript"/>
        </w:rPr>
        <w:t>st</w:t>
      </w:r>
      <w:r w:rsidRPr="00914E4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737BE" w:rsidRPr="00914E46" w:rsidRDefault="009737BE" w:rsidP="009737BE">
      <w:pPr>
        <w:spacing w:line="480" w:lineRule="auto"/>
        <w:jc w:val="both"/>
        <w:rPr>
          <w:sz w:val="24"/>
          <w:szCs w:val="24"/>
        </w:rPr>
      </w:pPr>
      <w:r w:rsidRPr="00914E4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14E46">
        <w:rPr>
          <w:sz w:val="24"/>
          <w:szCs w:val="24"/>
          <w:vertAlign w:val="superscript"/>
        </w:rPr>
        <w:t>nd</w:t>
      </w:r>
      <w:r w:rsidRPr="00914E46">
        <w:rPr>
          <w:sz w:val="24"/>
          <w:szCs w:val="24"/>
        </w:rPr>
        <w:t xml:space="preserve"> Single Serpent Lucifer) never dies because the Holy Biblical Law declares that but the Lord Barabbas (1</w:t>
      </w:r>
      <w:r w:rsidRPr="00914E46">
        <w:rPr>
          <w:sz w:val="24"/>
          <w:szCs w:val="24"/>
          <w:vertAlign w:val="superscript"/>
        </w:rPr>
        <w:t>st</w:t>
      </w:r>
      <w:r w:rsidRPr="00914E4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9737BE" w:rsidRPr="00914E46" w:rsidRDefault="009737BE" w:rsidP="009737BE">
      <w:pPr>
        <w:spacing w:line="480" w:lineRule="auto"/>
        <w:jc w:val="both"/>
        <w:rPr>
          <w:sz w:val="24"/>
          <w:szCs w:val="24"/>
        </w:rPr>
      </w:pPr>
      <w:r w:rsidRPr="00914E46">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14E46">
        <w:rPr>
          <w:sz w:val="24"/>
          <w:szCs w:val="24"/>
          <w:vertAlign w:val="superscript"/>
        </w:rPr>
        <w:t>nd</w:t>
      </w:r>
      <w:r w:rsidRPr="00914E46">
        <w:rPr>
          <w:sz w:val="24"/>
          <w:szCs w:val="24"/>
        </w:rPr>
        <w:t xml:space="preserve"> Single Man Adam) never dies because the Holy Biblical Law declares that in Hebrews 13:8 but the Lord Barabbas (1</w:t>
      </w:r>
      <w:r w:rsidRPr="00914E46">
        <w:rPr>
          <w:sz w:val="24"/>
          <w:szCs w:val="24"/>
          <w:vertAlign w:val="superscript"/>
        </w:rPr>
        <w:t>st</w:t>
      </w:r>
      <w:r w:rsidRPr="00914E4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737BE" w:rsidRPr="00914E46" w:rsidRDefault="009737BE" w:rsidP="009737BE">
      <w:pPr>
        <w:spacing w:line="480" w:lineRule="auto"/>
        <w:jc w:val="both"/>
        <w:rPr>
          <w:sz w:val="24"/>
          <w:szCs w:val="24"/>
        </w:rPr>
      </w:pPr>
      <w:r w:rsidRPr="00914E4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14E46">
        <w:rPr>
          <w:sz w:val="24"/>
          <w:szCs w:val="24"/>
          <w:vertAlign w:val="superscript"/>
        </w:rPr>
        <w:t>nd</w:t>
      </w:r>
      <w:r w:rsidRPr="00914E46">
        <w:rPr>
          <w:sz w:val="24"/>
          <w:szCs w:val="24"/>
        </w:rPr>
        <w:t xml:space="preserve"> Single Woman Eve) never dies because the Holy Biblical Law declares that but the Lord Barabbas (1</w:t>
      </w:r>
      <w:r w:rsidRPr="00914E46">
        <w:rPr>
          <w:sz w:val="24"/>
          <w:szCs w:val="24"/>
          <w:vertAlign w:val="superscript"/>
        </w:rPr>
        <w:t>st</w:t>
      </w:r>
      <w:r w:rsidRPr="00914E4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9737BE" w:rsidRPr="00914E46" w:rsidRDefault="009737BE" w:rsidP="009737BE">
      <w:pPr>
        <w:spacing w:line="480" w:lineRule="auto"/>
        <w:jc w:val="both"/>
        <w:rPr>
          <w:sz w:val="24"/>
          <w:szCs w:val="24"/>
        </w:rPr>
      </w:pPr>
      <w:r w:rsidRPr="00914E46">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14E46">
        <w:rPr>
          <w:sz w:val="24"/>
          <w:szCs w:val="24"/>
          <w:vertAlign w:val="superscript"/>
        </w:rPr>
        <w:t>nd</w:t>
      </w:r>
      <w:r w:rsidRPr="00914E46">
        <w:rPr>
          <w:sz w:val="24"/>
          <w:szCs w:val="24"/>
        </w:rPr>
        <w:t xml:space="preserve"> Single Child Cain) never dies because the Holy Biblical Law declares that but the Lord Barabbas (1</w:t>
      </w:r>
      <w:r w:rsidRPr="00914E46">
        <w:rPr>
          <w:sz w:val="24"/>
          <w:szCs w:val="24"/>
          <w:vertAlign w:val="superscript"/>
        </w:rPr>
        <w:t>st</w:t>
      </w:r>
      <w:r w:rsidRPr="00914E4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9737BE" w:rsidRPr="00914E46" w:rsidRDefault="009737BE" w:rsidP="009737BE">
      <w:pPr>
        <w:spacing w:line="480" w:lineRule="auto"/>
        <w:jc w:val="both"/>
        <w:rPr>
          <w:sz w:val="24"/>
          <w:szCs w:val="24"/>
        </w:rPr>
      </w:pPr>
      <w:r w:rsidRPr="00914E4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14E46">
        <w:rPr>
          <w:vanish/>
          <w:sz w:val="24"/>
          <w:szCs w:val="24"/>
        </w:rPr>
        <w:lastRenderedPageBreak/>
        <w:t>is</w:t>
      </w:r>
      <w:r w:rsidRPr="00914E4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14E46">
        <w:rPr>
          <w:sz w:val="24"/>
          <w:szCs w:val="24"/>
          <w:vertAlign w:val="superscript"/>
        </w:rPr>
        <w:t>st</w:t>
      </w:r>
      <w:r w:rsidRPr="00914E46">
        <w:rPr>
          <w:sz w:val="24"/>
          <w:szCs w:val="24"/>
        </w:rPr>
        <w:t xml:space="preserve"> chance (refers to Genesis 3:1-5:32) of the White Christian Law Authorities done by the Father Stephen Our Lord in Acts 6:11-8:3. The “</w:t>
      </w:r>
      <w:r w:rsidRPr="00914E46">
        <w:rPr>
          <w:b/>
          <w:sz w:val="24"/>
          <w:szCs w:val="24"/>
        </w:rPr>
        <w:t>True Holy Division</w:t>
      </w:r>
      <w:r w:rsidRPr="00914E46">
        <w:rPr>
          <w:sz w:val="24"/>
          <w:szCs w:val="24"/>
        </w:rPr>
        <w:t>” concerns the Black Christian Law Authorities (1</w:t>
      </w:r>
      <w:r w:rsidRPr="00914E46">
        <w:rPr>
          <w:sz w:val="24"/>
          <w:szCs w:val="24"/>
          <w:vertAlign w:val="superscript"/>
        </w:rPr>
        <w:t>st</w:t>
      </w:r>
      <w:r w:rsidRPr="00914E46">
        <w:rPr>
          <w:sz w:val="24"/>
          <w:szCs w:val="24"/>
        </w:rPr>
        <w:t xml:space="preserve"> chance of the Black Christian Law City Authorities of the Samaritans &amp; the 2</w:t>
      </w:r>
      <w:r w:rsidRPr="00914E46">
        <w:rPr>
          <w:sz w:val="24"/>
          <w:szCs w:val="24"/>
          <w:vertAlign w:val="superscript"/>
        </w:rPr>
        <w:t>nd</w:t>
      </w:r>
      <w:r w:rsidRPr="00914E4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14E46">
        <w:rPr>
          <w:sz w:val="24"/>
          <w:szCs w:val="24"/>
          <w:vertAlign w:val="superscript"/>
        </w:rPr>
        <w:t>nd</w:t>
      </w:r>
      <w:r w:rsidRPr="00914E4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14E46">
        <w:rPr>
          <w:sz w:val="24"/>
          <w:szCs w:val="24"/>
          <w:vertAlign w:val="superscript"/>
        </w:rPr>
        <w:t>nd</w:t>
      </w:r>
      <w:r w:rsidRPr="00914E46">
        <w:rPr>
          <w:sz w:val="24"/>
          <w:szCs w:val="24"/>
        </w:rPr>
        <w:t xml:space="preserve"> chance of the White Christian Law Authorities is damned and put down by the Father </w:t>
      </w:r>
      <w:r w:rsidRPr="00914E46">
        <w:rPr>
          <w:sz w:val="24"/>
          <w:szCs w:val="24"/>
        </w:rPr>
        <w:lastRenderedPageBreak/>
        <w:t>Stephen Our Lord in Acts 9:3-9. The reason the 2</w:t>
      </w:r>
      <w:r w:rsidRPr="00914E46">
        <w:rPr>
          <w:sz w:val="24"/>
          <w:szCs w:val="24"/>
          <w:vertAlign w:val="superscript"/>
        </w:rPr>
        <w:t>nd</w:t>
      </w:r>
      <w:r w:rsidRPr="00914E4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737BE" w:rsidRPr="00914E46" w:rsidRDefault="009737BE" w:rsidP="009737BE">
      <w:pPr>
        <w:spacing w:line="480" w:lineRule="auto"/>
        <w:jc w:val="both"/>
        <w:rPr>
          <w:sz w:val="24"/>
          <w:szCs w:val="24"/>
        </w:rPr>
      </w:pPr>
      <w:r w:rsidRPr="00914E4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737BE" w:rsidRPr="00914E46" w:rsidRDefault="009737BE" w:rsidP="009737BE">
      <w:pPr>
        <w:spacing w:before="240" w:line="480" w:lineRule="auto"/>
        <w:jc w:val="both"/>
        <w:rPr>
          <w:sz w:val="24"/>
          <w:szCs w:val="24"/>
        </w:rPr>
      </w:pPr>
      <w:r w:rsidRPr="00914E46">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914E46">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914E46">
        <w:rPr>
          <w:b/>
          <w:sz w:val="24"/>
          <w:szCs w:val="24"/>
        </w:rPr>
        <w:t>This Sin</w:t>
      </w:r>
      <w:r w:rsidRPr="00914E4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914E46">
        <w:rPr>
          <w:b/>
          <w:sz w:val="24"/>
          <w:szCs w:val="24"/>
        </w:rPr>
        <w:t>17 Apostles</w:t>
      </w:r>
      <w:r w:rsidRPr="00914E46">
        <w:rPr>
          <w:sz w:val="24"/>
          <w:szCs w:val="24"/>
        </w:rPr>
        <w:t>” by saying it is evil in origin in Isaiah 14:12-21 (The Lord Lucifer the 2</w:t>
      </w:r>
      <w:r w:rsidRPr="00914E46">
        <w:rPr>
          <w:sz w:val="24"/>
          <w:szCs w:val="24"/>
          <w:vertAlign w:val="superscript"/>
        </w:rPr>
        <w:t>nd</w:t>
      </w:r>
      <w:r w:rsidRPr="00914E46">
        <w:rPr>
          <w:sz w:val="24"/>
          <w:szCs w:val="24"/>
        </w:rPr>
        <w:t xml:space="preserve"> Serpent Lucifer called the Married Lord called Wisdom’s fall in opposition to the Father Stephen our Lord the 2</w:t>
      </w:r>
      <w:r w:rsidRPr="00914E46">
        <w:rPr>
          <w:sz w:val="24"/>
          <w:szCs w:val="24"/>
          <w:vertAlign w:val="superscript"/>
        </w:rPr>
        <w:t>nd</w:t>
      </w:r>
      <w:r w:rsidRPr="00914E46">
        <w:rPr>
          <w:sz w:val="24"/>
          <w:szCs w:val="24"/>
        </w:rPr>
        <w:t xml:space="preserve"> Serpent Yahweh called the Single Lord called Wisdom), &amp; in Ezekiel 28:11-19 (The Lord Satan the 2</w:t>
      </w:r>
      <w:r w:rsidRPr="00914E46">
        <w:rPr>
          <w:sz w:val="24"/>
          <w:szCs w:val="24"/>
          <w:vertAlign w:val="superscript"/>
        </w:rPr>
        <w:t>nd</w:t>
      </w:r>
      <w:r w:rsidRPr="00914E46">
        <w:rPr>
          <w:sz w:val="24"/>
          <w:szCs w:val="24"/>
        </w:rPr>
        <w:t xml:space="preserve"> Serpent Lucifer called the Married Lord called Wisdom’s fall on the Earth in opposition to the Father Stephen our Lord the 2</w:t>
      </w:r>
      <w:r w:rsidRPr="00914E46">
        <w:rPr>
          <w:sz w:val="24"/>
          <w:szCs w:val="24"/>
          <w:vertAlign w:val="superscript"/>
        </w:rPr>
        <w:t>nd</w:t>
      </w:r>
      <w:r w:rsidRPr="00914E46">
        <w:rPr>
          <w:sz w:val="24"/>
          <w:szCs w:val="24"/>
        </w:rPr>
        <w:t xml:space="preserve"> Serpent Yahweh called the Single </w:t>
      </w:r>
      <w:r w:rsidRPr="00914E46">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914E46">
        <w:rPr>
          <w:b/>
          <w:sz w:val="24"/>
          <w:szCs w:val="24"/>
        </w:rPr>
        <w:t>The Biological This Sin</w:t>
      </w:r>
      <w:r w:rsidRPr="00914E46">
        <w:rPr>
          <w:sz w:val="24"/>
          <w:szCs w:val="24"/>
        </w:rPr>
        <w:t>”&amp;  in Saul of Tarsus Father’s Law concerned “</w:t>
      </w:r>
      <w:r w:rsidRPr="00914E46">
        <w:rPr>
          <w:b/>
          <w:sz w:val="24"/>
          <w:szCs w:val="24"/>
        </w:rPr>
        <w:t>The Eternal This Sin</w:t>
      </w:r>
      <w:r w:rsidRPr="00914E46">
        <w:rPr>
          <w:sz w:val="24"/>
          <w:szCs w:val="24"/>
        </w:rPr>
        <w:t>” in  Numbers 12:11 (NKJV); 1</w:t>
      </w:r>
      <w:r w:rsidRPr="00914E46">
        <w:rPr>
          <w:sz w:val="24"/>
          <w:szCs w:val="24"/>
          <w:vertAlign w:val="superscript"/>
        </w:rPr>
        <w:t>st</w:t>
      </w:r>
      <w:r w:rsidRPr="00914E46">
        <w:rPr>
          <w:sz w:val="24"/>
          <w:szCs w:val="24"/>
        </w:rPr>
        <w:t xml:space="preserve">  Samuel 14:38 (OKJV); Deuteronomy 21:22; 22:26; 1</w:t>
      </w:r>
      <w:r w:rsidRPr="00914E46">
        <w:rPr>
          <w:sz w:val="24"/>
          <w:szCs w:val="24"/>
          <w:vertAlign w:val="superscript"/>
        </w:rPr>
        <w:t>st</w:t>
      </w:r>
      <w:r w:rsidRPr="00914E46">
        <w:rPr>
          <w:sz w:val="24"/>
          <w:szCs w:val="24"/>
        </w:rPr>
        <w:t xml:space="preserve"> John 5:16 &amp; Acts 7:60. People who commit “</w:t>
      </w:r>
      <w:r w:rsidRPr="00914E46">
        <w:rPr>
          <w:b/>
          <w:sz w:val="24"/>
          <w:szCs w:val="24"/>
        </w:rPr>
        <w:t>This Sin</w:t>
      </w:r>
      <w:r w:rsidRPr="00914E46">
        <w:rPr>
          <w:sz w:val="24"/>
          <w:szCs w:val="24"/>
        </w:rPr>
        <w:t>” will be charged with Eternal Damnation &amp; the Soul &amp; Body will burn in Hell. The 28 names of “</w:t>
      </w:r>
      <w:r w:rsidRPr="00914E46">
        <w:rPr>
          <w:b/>
          <w:sz w:val="24"/>
          <w:szCs w:val="24"/>
        </w:rPr>
        <w:t>This Charge</w:t>
      </w:r>
      <w:r w:rsidRPr="00914E46">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914E46">
        <w:rPr>
          <w:sz w:val="24"/>
          <w:szCs w:val="24"/>
          <w:vertAlign w:val="superscript"/>
        </w:rPr>
        <w:t>st</w:t>
      </w:r>
      <w:r w:rsidRPr="00914E46">
        <w:rPr>
          <w:sz w:val="24"/>
          <w:szCs w:val="24"/>
        </w:rPr>
        <w:t xml:space="preserve"> John 5:16, grieving the Holy Spirit in Ephesians 4:30, grieving the Spirit in Ephesians 4:30, grieving the Holy Ghost in Ephesians 4:30, quench the Spirit in 1</w:t>
      </w:r>
      <w:r w:rsidRPr="00914E46">
        <w:rPr>
          <w:sz w:val="24"/>
          <w:szCs w:val="24"/>
          <w:vertAlign w:val="superscript"/>
        </w:rPr>
        <w:t>st</w:t>
      </w:r>
      <w:r w:rsidRPr="00914E46">
        <w:rPr>
          <w:sz w:val="24"/>
          <w:szCs w:val="24"/>
        </w:rPr>
        <w:t xml:space="preserve"> Thessalonians 5:19, quench the Spirit of </w:t>
      </w:r>
      <w:r w:rsidRPr="00914E46">
        <w:rPr>
          <w:sz w:val="24"/>
          <w:szCs w:val="24"/>
        </w:rPr>
        <w:lastRenderedPageBreak/>
        <w:t>God, Holy Ghost or the Holy Spirit in 1</w:t>
      </w:r>
      <w:r w:rsidRPr="00914E46">
        <w:rPr>
          <w:sz w:val="24"/>
          <w:szCs w:val="24"/>
          <w:vertAlign w:val="superscript"/>
        </w:rPr>
        <w:t>st</w:t>
      </w:r>
      <w:r w:rsidRPr="00914E46">
        <w:rPr>
          <w:sz w:val="24"/>
          <w:szCs w:val="24"/>
        </w:rPr>
        <w:t xml:space="preserve"> Thessalonians 5:19, lie to the Holy Spirit  in Acts  5:3, lie to the Holy Ghost in Acts 5:3, lie  to  the  Spirit  of  God  in Acts 5:3 &amp; the Whole Sexual Eros Love Apostasy against God in 2</w:t>
      </w:r>
      <w:r w:rsidRPr="00914E46">
        <w:rPr>
          <w:sz w:val="24"/>
          <w:szCs w:val="24"/>
          <w:vertAlign w:val="superscript"/>
        </w:rPr>
        <w:t>nd</w:t>
      </w:r>
      <w:r w:rsidRPr="00914E4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914E46">
        <w:rPr>
          <w:b/>
          <w:sz w:val="24"/>
          <w:szCs w:val="24"/>
        </w:rPr>
        <w:t>This Eternal Heavenly Sin</w:t>
      </w:r>
      <w:r w:rsidRPr="00914E46">
        <w:rPr>
          <w:sz w:val="24"/>
          <w:szCs w:val="24"/>
        </w:rPr>
        <w:t>) &amp; Ezekiel 28:15-19 (</w:t>
      </w:r>
      <w:r w:rsidRPr="00914E46">
        <w:rPr>
          <w:b/>
          <w:sz w:val="24"/>
          <w:szCs w:val="24"/>
        </w:rPr>
        <w:t>This Eternal Earthly Sin</w:t>
      </w:r>
      <w:r w:rsidRPr="00914E46">
        <w:rPr>
          <w:sz w:val="24"/>
          <w:szCs w:val="24"/>
        </w:rPr>
        <w:t xml:space="preserve">). The origin of This Godly Sin is recorded by the term </w:t>
      </w:r>
      <w:r w:rsidRPr="00914E46">
        <w:rPr>
          <w:b/>
          <w:sz w:val="24"/>
          <w:szCs w:val="24"/>
        </w:rPr>
        <w:t>Qanah</w:t>
      </w:r>
      <w:r w:rsidRPr="00914E46">
        <w:rPr>
          <w:sz w:val="24"/>
          <w:szCs w:val="24"/>
        </w:rPr>
        <w:t xml:space="preserve"> which means “</w:t>
      </w:r>
      <w:r w:rsidRPr="00914E46">
        <w:rPr>
          <w:b/>
          <w:sz w:val="24"/>
          <w:szCs w:val="24"/>
        </w:rPr>
        <w:t>Eternal Marital Lordly Sexual Eros Love</w:t>
      </w:r>
      <w:r w:rsidRPr="00914E46">
        <w:rPr>
          <w:sz w:val="24"/>
          <w:szCs w:val="24"/>
        </w:rPr>
        <w:t>” in Proverbs 8:22-29---RSV); 8:30-31---NIV (</w:t>
      </w:r>
      <w:r w:rsidRPr="00914E46">
        <w:rPr>
          <w:b/>
          <w:sz w:val="24"/>
          <w:szCs w:val="24"/>
        </w:rPr>
        <w:t>This Eternal Godly Sin</w:t>
      </w:r>
      <w:r w:rsidRPr="00914E46">
        <w:rPr>
          <w:sz w:val="24"/>
          <w:szCs w:val="24"/>
        </w:rPr>
        <w:t>). The Lord Lucifer sinned in Heaven! The scripture says iniquity, lawlessness, &amp; violence are notated. But it was “</w:t>
      </w:r>
      <w:r w:rsidRPr="00914E46">
        <w:rPr>
          <w:b/>
          <w:sz w:val="24"/>
          <w:szCs w:val="24"/>
        </w:rPr>
        <w:t>This Sin</w:t>
      </w:r>
      <w:r w:rsidRPr="00914E46">
        <w:rPr>
          <w:sz w:val="24"/>
          <w:szCs w:val="24"/>
        </w:rPr>
        <w:t xml:space="preserve">” for an </w:t>
      </w:r>
      <w:r w:rsidRPr="00914E46">
        <w:rPr>
          <w:b/>
          <w:sz w:val="24"/>
          <w:szCs w:val="24"/>
        </w:rPr>
        <w:t>Anointed Cherub Lord</w:t>
      </w:r>
      <w:r w:rsidRPr="00914E46">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914E46">
        <w:rPr>
          <w:b/>
          <w:sz w:val="24"/>
          <w:szCs w:val="24"/>
        </w:rPr>
        <w:t>This Sin</w:t>
      </w:r>
      <w:r w:rsidRPr="00914E46">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914E46">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914E46">
        <w:rPr>
          <w:sz w:val="24"/>
          <w:szCs w:val="24"/>
          <w:vertAlign w:val="superscript"/>
        </w:rPr>
        <w:t>st</w:t>
      </w:r>
      <w:r w:rsidRPr="00914E46">
        <w:rPr>
          <w:sz w:val="24"/>
          <w:szCs w:val="24"/>
        </w:rPr>
        <w:t xml:space="preserve"> Timothy 1:13. </w:t>
      </w:r>
    </w:p>
    <w:p w:rsidR="009737BE" w:rsidRPr="00914E46" w:rsidRDefault="009737BE" w:rsidP="009737BE">
      <w:pPr>
        <w:spacing w:line="480" w:lineRule="auto"/>
        <w:jc w:val="center"/>
        <w:rPr>
          <w:b/>
          <w:sz w:val="24"/>
          <w:szCs w:val="24"/>
        </w:rPr>
      </w:pPr>
      <w:r w:rsidRPr="00914E46">
        <w:rPr>
          <w:b/>
          <w:sz w:val="24"/>
          <w:szCs w:val="24"/>
        </w:rPr>
        <w:t>The Establishing of the 10 Covenants done by the Father Stephen Our Lord in His Kingdom</w:t>
      </w:r>
    </w:p>
    <w:p w:rsidR="009737BE" w:rsidRPr="00914E46" w:rsidRDefault="009737BE" w:rsidP="009737BE">
      <w:pPr>
        <w:spacing w:line="480" w:lineRule="auto"/>
        <w:jc w:val="center"/>
        <w:rPr>
          <w:b/>
          <w:sz w:val="24"/>
          <w:szCs w:val="24"/>
        </w:rPr>
      </w:pPr>
      <w:r w:rsidRPr="00914E46">
        <w:rPr>
          <w:b/>
          <w:sz w:val="24"/>
          <w:szCs w:val="24"/>
        </w:rPr>
        <w:t>The Father Stephen’s Top Secret Clearance to the Authoritative Figures</w:t>
      </w:r>
    </w:p>
    <w:p w:rsidR="009737BE" w:rsidRPr="00914E46" w:rsidRDefault="009737BE" w:rsidP="009737BE">
      <w:pPr>
        <w:spacing w:line="480" w:lineRule="auto"/>
        <w:jc w:val="both"/>
        <w:rPr>
          <w:sz w:val="24"/>
          <w:szCs w:val="24"/>
        </w:rPr>
      </w:pPr>
      <w:r w:rsidRPr="00914E4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9737BE" w:rsidRPr="00914E46" w:rsidRDefault="009737BE" w:rsidP="009737BE">
      <w:pPr>
        <w:spacing w:line="480" w:lineRule="auto"/>
        <w:jc w:val="center"/>
        <w:rPr>
          <w:b/>
          <w:sz w:val="24"/>
          <w:szCs w:val="24"/>
        </w:rPr>
      </w:pPr>
      <w:r w:rsidRPr="00914E46">
        <w:rPr>
          <w:b/>
          <w:sz w:val="24"/>
          <w:szCs w:val="24"/>
        </w:rPr>
        <w:t>The Father Stephen’s Speech of 7 Covenants to the Authoritative Figures</w:t>
      </w:r>
    </w:p>
    <w:p w:rsidR="009737BE" w:rsidRPr="00914E46" w:rsidRDefault="009737BE" w:rsidP="009737BE">
      <w:pPr>
        <w:spacing w:line="480" w:lineRule="auto"/>
        <w:jc w:val="both"/>
        <w:rPr>
          <w:sz w:val="24"/>
          <w:szCs w:val="24"/>
        </w:rPr>
      </w:pPr>
      <w:r w:rsidRPr="00914E4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914E46">
        <w:rPr>
          <w:sz w:val="24"/>
          <w:szCs w:val="24"/>
          <w:vertAlign w:val="superscript"/>
        </w:rPr>
        <w:t>st</w:t>
      </w:r>
      <w:r w:rsidRPr="00914E46">
        <w:rPr>
          <w:sz w:val="24"/>
          <w:szCs w:val="24"/>
        </w:rPr>
        <w:t xml:space="preserve"> Samuel 15:35. The Beloved Covenant of David is in Acts 7:46-50 which corresponds to 1</w:t>
      </w:r>
      <w:r w:rsidRPr="00914E46">
        <w:rPr>
          <w:sz w:val="24"/>
          <w:szCs w:val="24"/>
          <w:vertAlign w:val="superscript"/>
        </w:rPr>
        <w:t>st</w:t>
      </w:r>
      <w:r w:rsidRPr="00914E4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914E46">
        <w:rPr>
          <w:sz w:val="24"/>
          <w:szCs w:val="24"/>
        </w:rPr>
        <w:lastRenderedPageBreak/>
        <w:t xml:space="preserve">15. The Most Highest Covenant of the Father Stephen is in Acts 7:57-8:3 which corresponds to Acts 7:1-28:31. </w:t>
      </w:r>
    </w:p>
    <w:p w:rsidR="009737BE" w:rsidRPr="00914E46" w:rsidRDefault="009737BE" w:rsidP="009737BE">
      <w:pPr>
        <w:spacing w:line="480" w:lineRule="auto"/>
        <w:jc w:val="center"/>
        <w:rPr>
          <w:b/>
          <w:sz w:val="24"/>
          <w:szCs w:val="24"/>
        </w:rPr>
      </w:pPr>
      <w:r w:rsidRPr="00914E46">
        <w:rPr>
          <w:b/>
          <w:sz w:val="24"/>
          <w:szCs w:val="24"/>
        </w:rPr>
        <w:t>THE FATHER STEPHEN’S TOP-SECRET SQUAD RAN BY A SERGEANT</w:t>
      </w:r>
    </w:p>
    <w:p w:rsidR="009737BE" w:rsidRPr="00914E46" w:rsidRDefault="009737BE" w:rsidP="009737BE">
      <w:pPr>
        <w:spacing w:line="480" w:lineRule="auto"/>
        <w:jc w:val="both"/>
        <w:rPr>
          <w:sz w:val="24"/>
          <w:szCs w:val="24"/>
        </w:rPr>
      </w:pPr>
      <w:r w:rsidRPr="00914E4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9737BE" w:rsidRPr="00914E46" w:rsidRDefault="009737BE" w:rsidP="009737BE">
      <w:pPr>
        <w:spacing w:line="480" w:lineRule="auto"/>
        <w:jc w:val="center"/>
        <w:rPr>
          <w:b/>
          <w:sz w:val="24"/>
          <w:szCs w:val="24"/>
        </w:rPr>
      </w:pPr>
      <w:r w:rsidRPr="00914E46">
        <w:rPr>
          <w:b/>
          <w:sz w:val="24"/>
          <w:szCs w:val="24"/>
        </w:rPr>
        <w:t>THE FATHER STEPHEN’S REVEALED PLATOON RAN BY A LIEUTENANT</w:t>
      </w:r>
    </w:p>
    <w:p w:rsidR="009737BE" w:rsidRPr="00914E46" w:rsidRDefault="009737BE" w:rsidP="009737BE">
      <w:pPr>
        <w:spacing w:line="480" w:lineRule="auto"/>
        <w:jc w:val="both"/>
        <w:rPr>
          <w:sz w:val="24"/>
          <w:szCs w:val="24"/>
        </w:rPr>
      </w:pPr>
      <w:r w:rsidRPr="00914E46">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9737BE" w:rsidRPr="00914E46" w:rsidRDefault="009737BE" w:rsidP="009737BE">
      <w:pPr>
        <w:spacing w:line="480" w:lineRule="auto"/>
        <w:jc w:val="center"/>
        <w:rPr>
          <w:b/>
          <w:sz w:val="24"/>
          <w:szCs w:val="24"/>
        </w:rPr>
      </w:pPr>
      <w:r w:rsidRPr="00914E46">
        <w:rPr>
          <w:b/>
          <w:sz w:val="24"/>
          <w:szCs w:val="24"/>
        </w:rPr>
        <w:t>THE FATHER STEPHEN’S INTELLIGENCE TO THE AUTHORITATIVE FIGURES FOR 1 MINUTE</w:t>
      </w:r>
    </w:p>
    <w:p w:rsidR="009737BE" w:rsidRPr="00914E46" w:rsidRDefault="009737BE" w:rsidP="009737BE">
      <w:pPr>
        <w:spacing w:line="480" w:lineRule="auto"/>
        <w:jc w:val="both"/>
        <w:rPr>
          <w:sz w:val="24"/>
          <w:szCs w:val="24"/>
        </w:rPr>
      </w:pPr>
      <w:r w:rsidRPr="00914E4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w:t>
      </w:r>
      <w:r w:rsidRPr="00914E46">
        <w:rPr>
          <w:sz w:val="24"/>
          <w:szCs w:val="24"/>
        </w:rPr>
        <w:lastRenderedPageBreak/>
        <w:t>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14E46">
        <w:rPr>
          <w:b/>
          <w:sz w:val="24"/>
          <w:szCs w:val="24"/>
        </w:rPr>
        <w:t>What are the Father Stephen’s Significant Numbers from 0 to 120 in the Holy Bible</w:t>
      </w:r>
      <w:r w:rsidRPr="00914E46">
        <w:rPr>
          <w:sz w:val="24"/>
          <w:szCs w:val="24"/>
        </w:rPr>
        <w:t xml:space="preserve">.” There is no Eternal Creature who has the ability to watch, </w:t>
      </w:r>
      <w:r w:rsidRPr="00914E46">
        <w:rPr>
          <w:sz w:val="24"/>
          <w:szCs w:val="24"/>
        </w:rPr>
        <w:lastRenderedPageBreak/>
        <w:t xml:space="preserve">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737BE" w:rsidRPr="00914E46" w:rsidRDefault="009737BE" w:rsidP="009737BE">
      <w:pPr>
        <w:spacing w:before="240" w:line="240" w:lineRule="auto"/>
        <w:jc w:val="center"/>
        <w:rPr>
          <w:b/>
          <w:sz w:val="24"/>
          <w:szCs w:val="24"/>
        </w:rPr>
      </w:pPr>
      <w:r w:rsidRPr="00914E46">
        <w:rPr>
          <w:b/>
          <w:sz w:val="24"/>
          <w:szCs w:val="24"/>
        </w:rPr>
        <w:t>THE OPPOSING RACE AGAINST THE FATHER STEPHEN’S RACE OF THE FAITHFUL</w:t>
      </w:r>
    </w:p>
    <w:p w:rsidR="009737BE" w:rsidRPr="00914E46" w:rsidRDefault="009737BE" w:rsidP="009737BE">
      <w:pPr>
        <w:spacing w:before="240" w:line="240" w:lineRule="auto"/>
        <w:jc w:val="center"/>
        <w:rPr>
          <w:b/>
          <w:sz w:val="24"/>
          <w:szCs w:val="24"/>
        </w:rPr>
      </w:pPr>
      <w:r w:rsidRPr="00914E46">
        <w:rPr>
          <w:b/>
          <w:sz w:val="24"/>
          <w:szCs w:val="24"/>
        </w:rPr>
        <w:t xml:space="preserve">THE RANK STRUCTURE OF THE 40 POSITIONS CONSISTING OF 2 </w:t>
      </w:r>
      <w:r w:rsidR="00914E46" w:rsidRPr="00914E46">
        <w:rPr>
          <w:b/>
          <w:sz w:val="24"/>
          <w:szCs w:val="24"/>
        </w:rPr>
        <w:t>PHARAOH</w:t>
      </w:r>
      <w:r w:rsidRPr="00914E46">
        <w:rPr>
          <w:b/>
          <w:sz w:val="24"/>
          <w:szCs w:val="24"/>
        </w:rPr>
        <w:t>’S, 19 SOUTHERN KINGS &amp; 19 NORTHERN KINGS IN THE OT [OLD TESTAMENT] &amp; MT [MIDDLE TESTAMENT]</w:t>
      </w:r>
    </w:p>
    <w:p w:rsidR="009737BE" w:rsidRPr="00914E46" w:rsidRDefault="009737BE" w:rsidP="009737BE">
      <w:pPr>
        <w:spacing w:line="480" w:lineRule="auto"/>
        <w:jc w:val="center"/>
        <w:rPr>
          <w:b/>
          <w:sz w:val="24"/>
          <w:szCs w:val="24"/>
        </w:rPr>
      </w:pPr>
      <w:r w:rsidRPr="00914E46">
        <w:rPr>
          <w:b/>
          <w:sz w:val="24"/>
          <w:szCs w:val="24"/>
        </w:rPr>
        <w:t xml:space="preserve">THE 12 </w:t>
      </w:r>
      <w:r w:rsidR="00914E46" w:rsidRPr="00914E46">
        <w:rPr>
          <w:b/>
          <w:sz w:val="24"/>
          <w:szCs w:val="24"/>
        </w:rPr>
        <w:t>PHARAOH</w:t>
      </w:r>
      <w:r w:rsidRPr="00914E46">
        <w:rPr>
          <w:b/>
          <w:sz w:val="24"/>
          <w:szCs w:val="24"/>
        </w:rPr>
        <w:t>’S AUTHORITY VERSES THE FATHER STEPHEN’S AUTHORITY IN THE OT &amp; MT</w:t>
      </w:r>
    </w:p>
    <w:p w:rsidR="009737BE" w:rsidRPr="00914E46" w:rsidRDefault="009737BE" w:rsidP="009737BE">
      <w:pPr>
        <w:spacing w:line="480" w:lineRule="auto"/>
        <w:jc w:val="center"/>
        <w:rPr>
          <w:b/>
          <w:sz w:val="24"/>
          <w:szCs w:val="24"/>
        </w:rPr>
      </w:pPr>
      <w:r w:rsidRPr="00914E46">
        <w:rPr>
          <w:b/>
          <w:sz w:val="24"/>
          <w:szCs w:val="24"/>
        </w:rPr>
        <w:t xml:space="preserve">THE RANK STRUCTURE OF 40 POSITIONS IN THE OT &amp; MT IS THE 2 </w:t>
      </w:r>
      <w:r w:rsidR="00914E46" w:rsidRPr="00914E46">
        <w:rPr>
          <w:b/>
          <w:sz w:val="24"/>
          <w:szCs w:val="24"/>
        </w:rPr>
        <w:t>PHARAOH</w:t>
      </w:r>
      <w:r w:rsidRPr="00914E46">
        <w:rPr>
          <w:b/>
          <w:sz w:val="24"/>
          <w:szCs w:val="24"/>
        </w:rPr>
        <w:t>’S DURING THE EXODUS, THE 19 NORTHERN KINGS &amp; THE 19 SOUTHERN KINGS</w:t>
      </w:r>
    </w:p>
    <w:p w:rsidR="009737BE" w:rsidRPr="00914E46" w:rsidRDefault="009737BE" w:rsidP="009737BE">
      <w:pPr>
        <w:spacing w:line="480" w:lineRule="auto"/>
        <w:jc w:val="both"/>
        <w:rPr>
          <w:sz w:val="24"/>
          <w:szCs w:val="24"/>
        </w:rPr>
      </w:pPr>
      <w:r w:rsidRPr="00914E46">
        <w:rPr>
          <w:sz w:val="24"/>
          <w:szCs w:val="24"/>
        </w:rPr>
        <w:t>The 12 Egyptians Pharaoh’s (Rulers) of the Bible- Unknown Pharaoh of the 12</w:t>
      </w:r>
      <w:r w:rsidRPr="00914E46">
        <w:rPr>
          <w:sz w:val="24"/>
          <w:szCs w:val="24"/>
          <w:vertAlign w:val="superscript"/>
        </w:rPr>
        <w:t>th</w:t>
      </w:r>
      <w:r w:rsidRPr="00914E46">
        <w:rPr>
          <w:sz w:val="24"/>
          <w:szCs w:val="24"/>
        </w:rPr>
        <w:t xml:space="preserve"> Dynasty to whom Abraham lied concerning Sarah in Genesis 12:14-20. The Pharaoh Hyksos of the 15</w:t>
      </w:r>
      <w:r w:rsidRPr="00914E46">
        <w:rPr>
          <w:sz w:val="24"/>
          <w:szCs w:val="24"/>
          <w:vertAlign w:val="superscript"/>
        </w:rPr>
        <w:t>th</w:t>
      </w:r>
      <w:r w:rsidRPr="00914E4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14E46">
        <w:rPr>
          <w:sz w:val="24"/>
          <w:szCs w:val="24"/>
          <w:vertAlign w:val="superscript"/>
        </w:rPr>
        <w:t>st</w:t>
      </w:r>
      <w:r w:rsidRPr="00914E46">
        <w:rPr>
          <w:sz w:val="24"/>
          <w:szCs w:val="24"/>
        </w:rPr>
        <w:t xml:space="preserve"> Kings 3:1; 7:6; 9:16-24; 11:1. Pharaoh Amenemope, who welcomed Hadad when David crushed Edom is in 1</w:t>
      </w:r>
      <w:r w:rsidRPr="00914E46">
        <w:rPr>
          <w:sz w:val="24"/>
          <w:szCs w:val="24"/>
          <w:vertAlign w:val="superscript"/>
        </w:rPr>
        <w:t>st</w:t>
      </w:r>
      <w:r w:rsidRPr="00914E46">
        <w:rPr>
          <w:sz w:val="24"/>
          <w:szCs w:val="24"/>
        </w:rPr>
        <w:t xml:space="preserve"> Kings 11:18-22. Pharaoh Shishak (Sheshonq I), who besieged Jerusalem in the days of Rehoboam &amp; invaded Judah in 1</w:t>
      </w:r>
      <w:r w:rsidRPr="00914E46">
        <w:rPr>
          <w:sz w:val="24"/>
          <w:szCs w:val="24"/>
          <w:vertAlign w:val="superscript"/>
        </w:rPr>
        <w:t>st</w:t>
      </w:r>
      <w:r w:rsidRPr="00914E46">
        <w:rPr>
          <w:sz w:val="24"/>
          <w:szCs w:val="24"/>
        </w:rPr>
        <w:t xml:space="preserve"> Kings 11:40; 14:25-26 &amp; 2</w:t>
      </w:r>
      <w:r w:rsidRPr="00914E46">
        <w:rPr>
          <w:sz w:val="24"/>
          <w:szCs w:val="24"/>
          <w:vertAlign w:val="superscript"/>
        </w:rPr>
        <w:t>nd</w:t>
      </w:r>
      <w:r w:rsidRPr="00914E46">
        <w:rPr>
          <w:sz w:val="24"/>
          <w:szCs w:val="24"/>
        </w:rPr>
        <w:t xml:space="preserve"> Chronicles 12:1-12. Pharaoh Tirhakah (Taharqa), who unsuccessfully fought Sennacherib of Assyria is in 2</w:t>
      </w:r>
      <w:r w:rsidRPr="00914E46">
        <w:rPr>
          <w:sz w:val="24"/>
          <w:szCs w:val="24"/>
          <w:vertAlign w:val="superscript"/>
        </w:rPr>
        <w:t>nd</w:t>
      </w:r>
      <w:r w:rsidRPr="00914E46">
        <w:rPr>
          <w:sz w:val="24"/>
          <w:szCs w:val="24"/>
        </w:rPr>
        <w:t xml:space="preserve"> Kings 19:9.  </w:t>
      </w:r>
      <w:r w:rsidRPr="00914E46">
        <w:rPr>
          <w:sz w:val="24"/>
          <w:szCs w:val="24"/>
        </w:rPr>
        <w:lastRenderedPageBreak/>
        <w:t>Pharaoh Osokorn IV, concerns Hoshea of Israel that allied against Assyria is in 2</w:t>
      </w:r>
      <w:r w:rsidRPr="00914E46">
        <w:rPr>
          <w:sz w:val="24"/>
          <w:szCs w:val="24"/>
          <w:vertAlign w:val="superscript"/>
        </w:rPr>
        <w:t>nd</w:t>
      </w:r>
      <w:r w:rsidRPr="00914E46">
        <w:rPr>
          <w:sz w:val="24"/>
          <w:szCs w:val="24"/>
        </w:rPr>
        <w:t xml:space="preserve"> Kings 17:4. Pharaoh Necho (Necho II), the King who killed Josiah in battle and was later defeat by the Babylonians in 2</w:t>
      </w:r>
      <w:r w:rsidRPr="00914E46">
        <w:rPr>
          <w:sz w:val="24"/>
          <w:szCs w:val="24"/>
          <w:vertAlign w:val="superscript"/>
        </w:rPr>
        <w:t>nd</w:t>
      </w:r>
      <w:r w:rsidRPr="00914E46">
        <w:rPr>
          <w:sz w:val="24"/>
          <w:szCs w:val="24"/>
        </w:rPr>
        <w:t xml:space="preserve"> Kings 23:29-30 &amp; 2</w:t>
      </w:r>
      <w:r w:rsidRPr="00914E46">
        <w:rPr>
          <w:sz w:val="24"/>
          <w:szCs w:val="24"/>
          <w:vertAlign w:val="superscript"/>
        </w:rPr>
        <w:t>nd</w:t>
      </w:r>
      <w:r w:rsidRPr="00914E46">
        <w:rPr>
          <w:sz w:val="24"/>
          <w:szCs w:val="24"/>
        </w:rPr>
        <w:t xml:space="preserve"> Chronicles 35:20-24. Pharaoh Hophra (Waibre), defeated by the Babylonians at the Battle of Carchemish &amp; His fall to Nebuchadnezzar was predicted in Jeremiah 44:30; 46:1-26 &amp; Ezekiel 17:11-21; 29:1-16.  </w:t>
      </w:r>
    </w:p>
    <w:p w:rsidR="009737BE" w:rsidRPr="00914E46" w:rsidRDefault="009737BE" w:rsidP="009737BE">
      <w:pPr>
        <w:spacing w:line="480" w:lineRule="auto"/>
        <w:jc w:val="center"/>
        <w:rPr>
          <w:b/>
          <w:sz w:val="24"/>
          <w:szCs w:val="24"/>
        </w:rPr>
      </w:pPr>
      <w:r w:rsidRPr="00914E46">
        <w:rPr>
          <w:b/>
          <w:sz w:val="24"/>
          <w:szCs w:val="24"/>
        </w:rPr>
        <w:t xml:space="preserve">THE FATHER STEPHEN’S AUTHORITY ABOVE THE 12 </w:t>
      </w:r>
      <w:r w:rsidR="00914E46" w:rsidRPr="00914E46">
        <w:rPr>
          <w:b/>
          <w:sz w:val="24"/>
          <w:szCs w:val="24"/>
        </w:rPr>
        <w:t>PHARAOH</w:t>
      </w:r>
      <w:r w:rsidRPr="00914E46">
        <w:rPr>
          <w:b/>
          <w:sz w:val="24"/>
          <w:szCs w:val="24"/>
        </w:rPr>
        <w:t>’S OF EGYPT</w:t>
      </w:r>
    </w:p>
    <w:p w:rsidR="009737BE" w:rsidRPr="00914E46" w:rsidRDefault="009737BE" w:rsidP="009737BE">
      <w:pPr>
        <w:spacing w:line="480" w:lineRule="auto"/>
        <w:jc w:val="both"/>
        <w:rPr>
          <w:sz w:val="24"/>
          <w:szCs w:val="24"/>
        </w:rPr>
      </w:pPr>
      <w:r w:rsidRPr="00914E4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737BE" w:rsidRPr="00914E46" w:rsidRDefault="009737BE" w:rsidP="009737BE">
      <w:pPr>
        <w:spacing w:line="480" w:lineRule="auto"/>
        <w:jc w:val="center"/>
        <w:rPr>
          <w:b/>
          <w:sz w:val="24"/>
          <w:szCs w:val="24"/>
        </w:rPr>
      </w:pPr>
      <w:r w:rsidRPr="00914E46">
        <w:rPr>
          <w:b/>
          <w:sz w:val="24"/>
          <w:szCs w:val="24"/>
        </w:rPr>
        <w:t>THE 19 NORTHERN KINGS</w:t>
      </w:r>
    </w:p>
    <w:p w:rsidR="009737BE" w:rsidRPr="00914E46" w:rsidRDefault="009737BE" w:rsidP="009737BE">
      <w:pPr>
        <w:spacing w:line="480" w:lineRule="auto"/>
        <w:jc w:val="both"/>
        <w:rPr>
          <w:sz w:val="24"/>
          <w:szCs w:val="24"/>
        </w:rPr>
      </w:pPr>
      <w:r w:rsidRPr="00914E46">
        <w:rPr>
          <w:b/>
          <w:sz w:val="24"/>
          <w:szCs w:val="24"/>
        </w:rPr>
        <w:t>Israel the Northern Kingdom</w:t>
      </w:r>
      <w:r w:rsidRPr="00914E46">
        <w:rPr>
          <w:sz w:val="24"/>
          <w:szCs w:val="24"/>
        </w:rPr>
        <w:t>- Jeroboam, who perverted the worship of the Father Stephen in 1</w:t>
      </w:r>
      <w:r w:rsidRPr="00914E46">
        <w:rPr>
          <w:sz w:val="24"/>
          <w:szCs w:val="24"/>
          <w:vertAlign w:val="superscript"/>
        </w:rPr>
        <w:t>st</w:t>
      </w:r>
      <w:r w:rsidRPr="00914E46">
        <w:rPr>
          <w:sz w:val="24"/>
          <w:szCs w:val="24"/>
        </w:rPr>
        <w:t xml:space="preserve"> Kings 11:26-14:20. Nadab, Son of Jeroboam, killed by the rebel Baasha in 1</w:t>
      </w:r>
      <w:r w:rsidRPr="00914E46">
        <w:rPr>
          <w:sz w:val="24"/>
          <w:szCs w:val="24"/>
          <w:vertAlign w:val="superscript"/>
        </w:rPr>
        <w:t>st</w:t>
      </w:r>
      <w:r w:rsidRPr="00914E46">
        <w:rPr>
          <w:sz w:val="24"/>
          <w:szCs w:val="24"/>
        </w:rPr>
        <w:t xml:space="preserve"> Kings 15:25-28. Baasha, who built a wall to cut off trade with Jerusalem in 1</w:t>
      </w:r>
      <w:r w:rsidRPr="00914E46">
        <w:rPr>
          <w:sz w:val="24"/>
          <w:szCs w:val="24"/>
          <w:vertAlign w:val="superscript"/>
        </w:rPr>
        <w:t>st</w:t>
      </w:r>
      <w:r w:rsidRPr="00914E46">
        <w:rPr>
          <w:sz w:val="24"/>
          <w:szCs w:val="24"/>
        </w:rPr>
        <w:t xml:space="preserve"> Kings 15:27-16:7. Elah, Son of Baasha, killed while drunk by Zimri in 1</w:t>
      </w:r>
      <w:r w:rsidRPr="00914E46">
        <w:rPr>
          <w:sz w:val="24"/>
          <w:szCs w:val="24"/>
          <w:vertAlign w:val="superscript"/>
        </w:rPr>
        <w:t>st</w:t>
      </w:r>
      <w:r w:rsidRPr="00914E46">
        <w:rPr>
          <w:sz w:val="24"/>
          <w:szCs w:val="24"/>
        </w:rPr>
        <w:t xml:space="preserve"> Kings 16:6-14. Zimri, who committed suicide after ruling for 7 days in 1</w:t>
      </w:r>
      <w:r w:rsidRPr="00914E46">
        <w:rPr>
          <w:sz w:val="24"/>
          <w:szCs w:val="24"/>
          <w:vertAlign w:val="superscript"/>
        </w:rPr>
        <w:t>st</w:t>
      </w:r>
      <w:r w:rsidRPr="00914E46">
        <w:rPr>
          <w:sz w:val="24"/>
          <w:szCs w:val="24"/>
        </w:rPr>
        <w:t xml:space="preserve"> Kings 16:9-20. Omri, builder of Samaria, the northern capital in 1</w:t>
      </w:r>
      <w:r w:rsidRPr="00914E46">
        <w:rPr>
          <w:sz w:val="24"/>
          <w:szCs w:val="24"/>
          <w:vertAlign w:val="superscript"/>
        </w:rPr>
        <w:t>st</w:t>
      </w:r>
      <w:r w:rsidRPr="00914E46">
        <w:rPr>
          <w:sz w:val="24"/>
          <w:szCs w:val="24"/>
        </w:rPr>
        <w:t xml:space="preserve"> Kings 16:15-28.  Ahab, Son of Omri, wicked Husband of Jezebel, condemned by Elijah and killed in battle in 1</w:t>
      </w:r>
      <w:r w:rsidRPr="00914E46">
        <w:rPr>
          <w:sz w:val="24"/>
          <w:szCs w:val="24"/>
          <w:vertAlign w:val="superscript"/>
        </w:rPr>
        <w:t>st</w:t>
      </w:r>
      <w:r w:rsidRPr="00914E46">
        <w:rPr>
          <w:sz w:val="24"/>
          <w:szCs w:val="24"/>
        </w:rPr>
        <w:t xml:space="preserve"> Kings 16:28-22:40. Ahaziah, wicked Oldest Son of Ahab in 1</w:t>
      </w:r>
      <w:r w:rsidRPr="00914E46">
        <w:rPr>
          <w:sz w:val="24"/>
          <w:szCs w:val="24"/>
          <w:vertAlign w:val="superscript"/>
        </w:rPr>
        <w:t>st</w:t>
      </w:r>
      <w:r w:rsidRPr="00914E46">
        <w:rPr>
          <w:sz w:val="24"/>
          <w:szCs w:val="24"/>
        </w:rPr>
        <w:t xml:space="preserve"> Kings 22:40-2</w:t>
      </w:r>
      <w:r w:rsidRPr="00914E46">
        <w:rPr>
          <w:sz w:val="24"/>
          <w:szCs w:val="24"/>
          <w:vertAlign w:val="superscript"/>
        </w:rPr>
        <w:t>nd</w:t>
      </w:r>
      <w:r w:rsidRPr="00914E46">
        <w:rPr>
          <w:sz w:val="24"/>
          <w:szCs w:val="24"/>
        </w:rPr>
        <w:t xml:space="preserve"> Kings 1:18. Jehoram, Youngest Son of Ahab, who sent Naaman to the Prophet Elisha to be healed in </w:t>
      </w:r>
      <w:r w:rsidRPr="00914E46">
        <w:rPr>
          <w:sz w:val="24"/>
          <w:szCs w:val="24"/>
        </w:rPr>
        <w:lastRenderedPageBreak/>
        <w:t>2</w:t>
      </w:r>
      <w:r w:rsidRPr="00914E46">
        <w:rPr>
          <w:sz w:val="24"/>
          <w:szCs w:val="24"/>
          <w:vertAlign w:val="superscript"/>
        </w:rPr>
        <w:t>nd</w:t>
      </w:r>
      <w:r w:rsidRPr="00914E46">
        <w:rPr>
          <w:sz w:val="24"/>
          <w:szCs w:val="24"/>
        </w:rPr>
        <w:t xml:space="preserve"> Kings 3:1-9:25. Jehu, known for His Chariot riding and extermination of Ahab’s dynasty in 2</w:t>
      </w:r>
      <w:r w:rsidRPr="00914E46">
        <w:rPr>
          <w:sz w:val="24"/>
          <w:szCs w:val="24"/>
          <w:vertAlign w:val="superscript"/>
        </w:rPr>
        <w:t>nd</w:t>
      </w:r>
      <w:r w:rsidRPr="00914E46">
        <w:rPr>
          <w:sz w:val="24"/>
          <w:szCs w:val="24"/>
        </w:rPr>
        <w:t xml:space="preserve"> Kings 9:1-10:36. Jehoahaz, Jehu‘s Son, who saw His army almost wiped out by the Syrians in 2</w:t>
      </w:r>
      <w:r w:rsidRPr="00914E46">
        <w:rPr>
          <w:sz w:val="24"/>
          <w:szCs w:val="24"/>
          <w:vertAlign w:val="superscript"/>
        </w:rPr>
        <w:t>nd</w:t>
      </w:r>
      <w:r w:rsidRPr="00914E46">
        <w:rPr>
          <w:sz w:val="24"/>
          <w:szCs w:val="24"/>
        </w:rPr>
        <w:t xml:space="preserve"> Kings 13:1-9. Jehoash, Jehoahaz’s Son, who waged a successful war against Judah and visited Elisha in His deathbed in 2</w:t>
      </w:r>
      <w:r w:rsidRPr="00914E46">
        <w:rPr>
          <w:sz w:val="24"/>
          <w:szCs w:val="24"/>
          <w:vertAlign w:val="superscript"/>
        </w:rPr>
        <w:t>nd</w:t>
      </w:r>
      <w:r w:rsidRPr="00914E46">
        <w:rPr>
          <w:sz w:val="24"/>
          <w:szCs w:val="24"/>
        </w:rPr>
        <w:t xml:space="preserve"> Kings 13:10-14:16. Jeroboam II, Jehoahaz’s Son, who reigned during the time of Jonah the Prophet in 2</w:t>
      </w:r>
      <w:r w:rsidRPr="00914E46">
        <w:rPr>
          <w:sz w:val="24"/>
          <w:szCs w:val="24"/>
          <w:vertAlign w:val="superscript"/>
        </w:rPr>
        <w:t>nd</w:t>
      </w:r>
      <w:r w:rsidRPr="00914E46">
        <w:rPr>
          <w:sz w:val="24"/>
          <w:szCs w:val="24"/>
        </w:rPr>
        <w:t xml:space="preserve"> Kings 14:23-29. Zechariah, Jeroboam’s Son and the last of Jehu’s dynasty, killed by Shallum in 2</w:t>
      </w:r>
      <w:r w:rsidRPr="00914E46">
        <w:rPr>
          <w:sz w:val="24"/>
          <w:szCs w:val="24"/>
          <w:vertAlign w:val="superscript"/>
        </w:rPr>
        <w:t>nd</w:t>
      </w:r>
      <w:r w:rsidRPr="00914E46">
        <w:rPr>
          <w:sz w:val="24"/>
          <w:szCs w:val="24"/>
        </w:rPr>
        <w:t xml:space="preserve"> Kings 14:19-15:12. Shallum, who reigned for only a month and was killed by Menahem in 2</w:t>
      </w:r>
      <w:r w:rsidRPr="00914E46">
        <w:rPr>
          <w:sz w:val="24"/>
          <w:szCs w:val="24"/>
          <w:vertAlign w:val="superscript"/>
        </w:rPr>
        <w:t>nd</w:t>
      </w:r>
      <w:r w:rsidRPr="00914E46">
        <w:rPr>
          <w:sz w:val="24"/>
          <w:szCs w:val="24"/>
        </w:rPr>
        <w:t xml:space="preserve"> Kings 15:10-15. Menaham, One of the most brutal King ruling over the 10 tribes in 2</w:t>
      </w:r>
      <w:r w:rsidRPr="00914E46">
        <w:rPr>
          <w:sz w:val="24"/>
          <w:szCs w:val="24"/>
          <w:vertAlign w:val="superscript"/>
        </w:rPr>
        <w:t>nd</w:t>
      </w:r>
      <w:r w:rsidRPr="00914E46">
        <w:rPr>
          <w:sz w:val="24"/>
          <w:szCs w:val="24"/>
        </w:rPr>
        <w:t xml:space="preserve"> Kings 15:14-22. Pekahiah, Son of Menaham, killed by His army commander, Pekah in 2</w:t>
      </w:r>
      <w:r w:rsidRPr="00914E46">
        <w:rPr>
          <w:sz w:val="24"/>
          <w:szCs w:val="24"/>
          <w:vertAlign w:val="superscript"/>
        </w:rPr>
        <w:t>nd</w:t>
      </w:r>
      <w:r w:rsidRPr="00914E46">
        <w:rPr>
          <w:sz w:val="24"/>
          <w:szCs w:val="24"/>
        </w:rPr>
        <w:t xml:space="preserve"> Kings 15:22-26. Pekah, killed by Hoshea in 2</w:t>
      </w:r>
      <w:r w:rsidRPr="00914E46">
        <w:rPr>
          <w:sz w:val="24"/>
          <w:szCs w:val="24"/>
          <w:vertAlign w:val="superscript"/>
        </w:rPr>
        <w:t>nd</w:t>
      </w:r>
      <w:r w:rsidRPr="00914E46">
        <w:rPr>
          <w:sz w:val="24"/>
          <w:szCs w:val="24"/>
        </w:rPr>
        <w:t xml:space="preserve"> Kings 15:27-31. Hoshea, dethroned and imprisoned by the Assyrians in 2</w:t>
      </w:r>
      <w:r w:rsidRPr="00914E46">
        <w:rPr>
          <w:sz w:val="24"/>
          <w:szCs w:val="24"/>
          <w:vertAlign w:val="superscript"/>
        </w:rPr>
        <w:t>nd</w:t>
      </w:r>
      <w:r w:rsidRPr="00914E46">
        <w:rPr>
          <w:sz w:val="24"/>
          <w:szCs w:val="24"/>
        </w:rPr>
        <w:t xml:space="preserve"> Kings 15:30-17:1-6. </w:t>
      </w:r>
    </w:p>
    <w:p w:rsidR="009737BE" w:rsidRPr="00914E46" w:rsidRDefault="009737BE" w:rsidP="009737BE">
      <w:pPr>
        <w:spacing w:line="480" w:lineRule="auto"/>
        <w:jc w:val="center"/>
        <w:rPr>
          <w:b/>
          <w:sz w:val="24"/>
          <w:szCs w:val="24"/>
        </w:rPr>
      </w:pPr>
      <w:r w:rsidRPr="00914E46">
        <w:rPr>
          <w:b/>
          <w:sz w:val="24"/>
          <w:szCs w:val="24"/>
        </w:rPr>
        <w:t>THE 19 SOUTHERN KINGS</w:t>
      </w:r>
    </w:p>
    <w:p w:rsidR="009737BE" w:rsidRPr="00914E46" w:rsidRDefault="009737BE" w:rsidP="009737BE">
      <w:pPr>
        <w:spacing w:line="480" w:lineRule="auto"/>
        <w:jc w:val="both"/>
        <w:rPr>
          <w:b/>
          <w:sz w:val="24"/>
          <w:szCs w:val="24"/>
        </w:rPr>
      </w:pPr>
      <w:r w:rsidRPr="00914E46">
        <w:rPr>
          <w:b/>
          <w:sz w:val="24"/>
          <w:szCs w:val="24"/>
        </w:rPr>
        <w:t>Judah the Southern Kingdom</w:t>
      </w:r>
      <w:r w:rsidRPr="00914E46">
        <w:rPr>
          <w:sz w:val="24"/>
          <w:szCs w:val="24"/>
        </w:rPr>
        <w:t>- Rehoboam, Solomon’s Son, whose stupidity and arrogance sparked the civil war in 1</w:t>
      </w:r>
      <w:r w:rsidRPr="00914E46">
        <w:rPr>
          <w:sz w:val="24"/>
          <w:szCs w:val="24"/>
          <w:vertAlign w:val="superscript"/>
        </w:rPr>
        <w:t>st</w:t>
      </w:r>
      <w:r w:rsidRPr="00914E46">
        <w:rPr>
          <w:sz w:val="24"/>
          <w:szCs w:val="24"/>
        </w:rPr>
        <w:t xml:space="preserve"> Kings 11:43-12:24; 14:21-31. Abijam, Rehoboam’s Son, helped by the Father Stephen to defeat Jeroboam in battle in 1</w:t>
      </w:r>
      <w:r w:rsidRPr="00914E46">
        <w:rPr>
          <w:sz w:val="24"/>
          <w:szCs w:val="24"/>
          <w:vertAlign w:val="superscript"/>
        </w:rPr>
        <w:t>st</w:t>
      </w:r>
      <w:r w:rsidRPr="00914E46">
        <w:rPr>
          <w:sz w:val="24"/>
          <w:szCs w:val="24"/>
        </w:rPr>
        <w:t xml:space="preserve"> Kings 14:31-15:8. Asa, Abijam’s Son, Judah’s first Godly King in 1</w:t>
      </w:r>
      <w:r w:rsidRPr="00914E46">
        <w:rPr>
          <w:sz w:val="24"/>
          <w:szCs w:val="24"/>
          <w:vertAlign w:val="superscript"/>
        </w:rPr>
        <w:t>st</w:t>
      </w:r>
      <w:r w:rsidRPr="00914E46">
        <w:rPr>
          <w:sz w:val="24"/>
          <w:szCs w:val="24"/>
        </w:rPr>
        <w:t xml:space="preserve"> Kings 15:8-14. Jehoshaphat, Asa’s Son, Godly King who built a merchant fleet (Navy) and made an alliance with Ahab in 1</w:t>
      </w:r>
      <w:r w:rsidRPr="00914E46">
        <w:rPr>
          <w:sz w:val="24"/>
          <w:szCs w:val="24"/>
          <w:vertAlign w:val="superscript"/>
        </w:rPr>
        <w:t>st</w:t>
      </w:r>
      <w:r w:rsidRPr="00914E46">
        <w:rPr>
          <w:sz w:val="24"/>
          <w:szCs w:val="24"/>
        </w:rPr>
        <w:t xml:space="preserve"> Kings 22:41-50. Hehoram, Jehoshaphat’s Son, married to Athaliah, the Wicked Daughter of Ahab and Jezebel in 2</w:t>
      </w:r>
      <w:r w:rsidRPr="00914E46">
        <w:rPr>
          <w:sz w:val="24"/>
          <w:szCs w:val="24"/>
          <w:vertAlign w:val="superscript"/>
        </w:rPr>
        <w:t>nd</w:t>
      </w:r>
      <w:r w:rsidRPr="00914E46">
        <w:rPr>
          <w:sz w:val="24"/>
          <w:szCs w:val="24"/>
        </w:rPr>
        <w:t xml:space="preserve"> Kings 8:16-24. Ahaziah, Son of Jehoram and Athaliah, killed by Jehu in 2</w:t>
      </w:r>
      <w:r w:rsidRPr="00914E46">
        <w:rPr>
          <w:sz w:val="24"/>
          <w:szCs w:val="24"/>
          <w:vertAlign w:val="superscript"/>
        </w:rPr>
        <w:t>nd</w:t>
      </w:r>
      <w:r w:rsidRPr="00914E46">
        <w:rPr>
          <w:sz w:val="24"/>
          <w:szCs w:val="24"/>
        </w:rPr>
        <w:t xml:space="preserve"> Kings 8:24-9:29. Athaliah, Queen, Daughter of Ahab, who assumed the throne on the death of Ahaziah and slaughtered all the royal seed but One in 2</w:t>
      </w:r>
      <w:r w:rsidRPr="00914E46">
        <w:rPr>
          <w:sz w:val="24"/>
          <w:szCs w:val="24"/>
          <w:vertAlign w:val="superscript"/>
        </w:rPr>
        <w:t>nd</w:t>
      </w:r>
      <w:r w:rsidRPr="00914E46">
        <w:rPr>
          <w:sz w:val="24"/>
          <w:szCs w:val="24"/>
        </w:rPr>
        <w:t xml:space="preserve"> Kings 11:1-20.  Joash, Son of Ahaziah, hidden a Boy from Athaliah and Ruler after She was executed in 2</w:t>
      </w:r>
      <w:r w:rsidRPr="00914E46">
        <w:rPr>
          <w:sz w:val="24"/>
          <w:szCs w:val="24"/>
          <w:vertAlign w:val="superscript"/>
        </w:rPr>
        <w:t>nd</w:t>
      </w:r>
      <w:r w:rsidRPr="00914E46">
        <w:rPr>
          <w:sz w:val="24"/>
          <w:szCs w:val="24"/>
        </w:rPr>
        <w:t xml:space="preserve"> Kings 11:1-12:21. Amaziah, Son of Joash, defeated by Jehoash, King of the </w:t>
      </w:r>
      <w:r w:rsidRPr="00914E46">
        <w:rPr>
          <w:sz w:val="24"/>
          <w:szCs w:val="24"/>
        </w:rPr>
        <w:lastRenderedPageBreak/>
        <w:t>10 tribes and slain in a conspiracy in 2</w:t>
      </w:r>
      <w:r w:rsidRPr="00914E46">
        <w:rPr>
          <w:sz w:val="24"/>
          <w:szCs w:val="24"/>
          <w:vertAlign w:val="superscript"/>
        </w:rPr>
        <w:t>nd</w:t>
      </w:r>
      <w:r w:rsidRPr="00914E46">
        <w:rPr>
          <w:sz w:val="24"/>
          <w:szCs w:val="24"/>
        </w:rPr>
        <w:t xml:space="preserve"> Kings 14:1-20. Uzziah (Azariah), Son of Amaziah, struck with leprosy for His sin in the temple in 2</w:t>
      </w:r>
      <w:r w:rsidRPr="00914E46">
        <w:rPr>
          <w:sz w:val="24"/>
          <w:szCs w:val="24"/>
          <w:vertAlign w:val="superscript"/>
        </w:rPr>
        <w:t>nd</w:t>
      </w:r>
      <w:r w:rsidRPr="00914E46">
        <w:rPr>
          <w:sz w:val="24"/>
          <w:szCs w:val="24"/>
        </w:rPr>
        <w:t xml:space="preserve"> Kings 15:1-7. Jotham, Son of Uzziah, who built the temple’s upper gate and fortified Jerusalem in 2</w:t>
      </w:r>
      <w:r w:rsidRPr="00914E46">
        <w:rPr>
          <w:sz w:val="24"/>
          <w:szCs w:val="24"/>
          <w:vertAlign w:val="superscript"/>
        </w:rPr>
        <w:t>nd</w:t>
      </w:r>
      <w:r w:rsidRPr="00914E46">
        <w:rPr>
          <w:sz w:val="24"/>
          <w:szCs w:val="24"/>
        </w:rPr>
        <w:t xml:space="preserve"> Kings 15:32-38. Ahaz, Son of Jotham, Godless King who sacrificed His Son to a Pagan God in 2</w:t>
      </w:r>
      <w:r w:rsidRPr="00914E46">
        <w:rPr>
          <w:sz w:val="24"/>
          <w:szCs w:val="24"/>
          <w:vertAlign w:val="superscript"/>
        </w:rPr>
        <w:t>nd</w:t>
      </w:r>
      <w:r w:rsidRPr="00914E46">
        <w:rPr>
          <w:sz w:val="24"/>
          <w:szCs w:val="24"/>
        </w:rPr>
        <w:t xml:space="preserve"> Kings 16:1-20. Hezekiah, Son of Ahaz, reformer, friend of Isaiah, and King when Jerusalem was saved by the Death Angel in 2</w:t>
      </w:r>
      <w:r w:rsidRPr="00914E46">
        <w:rPr>
          <w:sz w:val="24"/>
          <w:szCs w:val="24"/>
          <w:vertAlign w:val="superscript"/>
        </w:rPr>
        <w:t>nd</w:t>
      </w:r>
      <w:r w:rsidRPr="00914E46">
        <w:rPr>
          <w:sz w:val="24"/>
          <w:szCs w:val="24"/>
        </w:rPr>
        <w:t xml:space="preserve"> Kings chapters 18-20. Manasseh, Son of Hezekiah and Judah’s worst King, though later converted in 2</w:t>
      </w:r>
      <w:r w:rsidRPr="00914E46">
        <w:rPr>
          <w:sz w:val="24"/>
          <w:szCs w:val="24"/>
          <w:vertAlign w:val="superscript"/>
        </w:rPr>
        <w:t>nd</w:t>
      </w:r>
      <w:r w:rsidRPr="00914E46">
        <w:rPr>
          <w:sz w:val="24"/>
          <w:szCs w:val="24"/>
        </w:rPr>
        <w:t xml:space="preserve"> Kings 21:1-18. Amon, Son of Manasseh, executed by His own Household Servants in 2</w:t>
      </w:r>
      <w:r w:rsidRPr="00914E46">
        <w:rPr>
          <w:sz w:val="24"/>
          <w:szCs w:val="24"/>
          <w:vertAlign w:val="superscript"/>
        </w:rPr>
        <w:t>nd</w:t>
      </w:r>
      <w:r w:rsidRPr="00914E46">
        <w:rPr>
          <w:sz w:val="24"/>
          <w:szCs w:val="24"/>
        </w:rPr>
        <w:t xml:space="preserve"> Kings 21:19-26. Josiah, Son of Amon, Ruler when the Book of the Law was found in the temple, Leader of a national reform, slain in battle against Egypt in 2</w:t>
      </w:r>
      <w:r w:rsidRPr="00914E46">
        <w:rPr>
          <w:sz w:val="24"/>
          <w:szCs w:val="24"/>
          <w:vertAlign w:val="superscript"/>
        </w:rPr>
        <w:t>nd</w:t>
      </w:r>
      <w:r w:rsidRPr="00914E46">
        <w:rPr>
          <w:sz w:val="24"/>
          <w:szCs w:val="24"/>
        </w:rPr>
        <w:t xml:space="preserve"> Kings 22:1-23:30. Jehoahaz, Son of Josiah and Ruler after His death in battle, deposed after only 90 days by Pharaoh-Neco and taken to Egypt, where He died in 2</w:t>
      </w:r>
      <w:r w:rsidRPr="00914E46">
        <w:rPr>
          <w:sz w:val="24"/>
          <w:szCs w:val="24"/>
          <w:vertAlign w:val="superscript"/>
        </w:rPr>
        <w:t>nd</w:t>
      </w:r>
      <w:r w:rsidRPr="00914E46">
        <w:rPr>
          <w:sz w:val="24"/>
          <w:szCs w:val="24"/>
        </w:rPr>
        <w:t xml:space="preserve"> Kings 23:31-33. Jehoaikim, Joaiah’s Son who persecuted Jeremiah and burned the Prophet’s scroll, carried to Babylon by Nebuchadnezzar in 2</w:t>
      </w:r>
      <w:r w:rsidRPr="00914E46">
        <w:rPr>
          <w:sz w:val="24"/>
          <w:szCs w:val="24"/>
          <w:vertAlign w:val="superscript"/>
        </w:rPr>
        <w:t>nd</w:t>
      </w:r>
      <w:r w:rsidRPr="00914E46">
        <w:rPr>
          <w:sz w:val="24"/>
          <w:szCs w:val="24"/>
        </w:rPr>
        <w:t xml:space="preserve"> Kings 23:34-24:5 &amp; Jeremiah chapter 36. Jehoiachin, Jehoiakim’s Son who incurred a special judgment from the Father Stephen and mid was carried away to Babylon with Nebuchadnezzar in 2</w:t>
      </w:r>
      <w:r w:rsidRPr="00914E46">
        <w:rPr>
          <w:sz w:val="24"/>
          <w:szCs w:val="24"/>
          <w:vertAlign w:val="superscript"/>
        </w:rPr>
        <w:t>nd</w:t>
      </w:r>
      <w:r w:rsidRPr="00914E46">
        <w:rPr>
          <w:sz w:val="24"/>
          <w:szCs w:val="24"/>
        </w:rPr>
        <w:t xml:space="preserve"> Kings 24:6-16. Zedekiah (Mattaniah), Uncle of Jehoiachin, blinded and taken into exile in Babylon while Jerusalem and the temple were destroyed in 2</w:t>
      </w:r>
      <w:r w:rsidRPr="00914E46">
        <w:rPr>
          <w:sz w:val="24"/>
          <w:szCs w:val="24"/>
          <w:vertAlign w:val="superscript"/>
        </w:rPr>
        <w:t>nd</w:t>
      </w:r>
      <w:r w:rsidRPr="00914E46">
        <w:rPr>
          <w:sz w:val="24"/>
          <w:szCs w:val="24"/>
        </w:rPr>
        <w:t xml:space="preserve"> Kings 24:17-25:30.    </w:t>
      </w:r>
    </w:p>
    <w:p w:rsidR="009737BE" w:rsidRPr="00914E46" w:rsidRDefault="009737BE" w:rsidP="009737BE">
      <w:pPr>
        <w:spacing w:before="240" w:line="240" w:lineRule="auto"/>
        <w:jc w:val="center"/>
        <w:rPr>
          <w:b/>
          <w:sz w:val="24"/>
          <w:szCs w:val="24"/>
        </w:rPr>
      </w:pPr>
      <w:r w:rsidRPr="00914E46">
        <w:rPr>
          <w:b/>
          <w:sz w:val="24"/>
          <w:szCs w:val="24"/>
        </w:rPr>
        <w:t>THE RANK STRUCTURE OF THE 40 POSITIONS CONSISTING OF 12 EMPEROR’S &amp; 28 CHIEF’S OF POLICE [HIGH PRIEST’S] IN THE NT [NEW TESTAMENT], HT [HIGHER TESTAMENT] IN LUKE &amp; THE MHT [MOST HIGHEST TESTAMENT] IN ACTS</w:t>
      </w:r>
    </w:p>
    <w:p w:rsidR="009737BE" w:rsidRPr="00914E46" w:rsidRDefault="009737BE" w:rsidP="009737BE">
      <w:pPr>
        <w:spacing w:before="240" w:line="240" w:lineRule="auto"/>
        <w:jc w:val="center"/>
        <w:rPr>
          <w:b/>
          <w:sz w:val="24"/>
          <w:szCs w:val="24"/>
        </w:rPr>
      </w:pPr>
      <w:r w:rsidRPr="00914E46">
        <w:rPr>
          <w:b/>
          <w:sz w:val="24"/>
          <w:szCs w:val="24"/>
        </w:rPr>
        <w:t xml:space="preserve">THE 12 EMPEROR’S AUTHORITY VERSES THE LORD STEPHEN’S AUTHORITY IN THE MHT [MOST HIGHEST TESTAMENT] IN ACTS </w:t>
      </w:r>
    </w:p>
    <w:p w:rsidR="009737BE" w:rsidRPr="00914E46" w:rsidRDefault="009737BE" w:rsidP="009737BE">
      <w:pPr>
        <w:spacing w:before="240" w:line="240" w:lineRule="auto"/>
        <w:jc w:val="center"/>
        <w:rPr>
          <w:b/>
          <w:sz w:val="24"/>
          <w:szCs w:val="24"/>
        </w:rPr>
      </w:pPr>
      <w:r w:rsidRPr="00914E46">
        <w:rPr>
          <w:b/>
          <w:sz w:val="24"/>
          <w:szCs w:val="24"/>
        </w:rPr>
        <w:t>The Denial of the Father Stephen our Lord</w:t>
      </w:r>
    </w:p>
    <w:p w:rsidR="009737BE" w:rsidRPr="00914E46" w:rsidRDefault="009737BE" w:rsidP="009737BE">
      <w:pPr>
        <w:spacing w:before="240" w:line="480" w:lineRule="auto"/>
        <w:jc w:val="both"/>
        <w:rPr>
          <w:sz w:val="24"/>
          <w:szCs w:val="24"/>
        </w:rPr>
      </w:pPr>
      <w:r w:rsidRPr="00914E46">
        <w:rPr>
          <w:sz w:val="24"/>
          <w:szCs w:val="24"/>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14E46">
        <w:rPr>
          <w:sz w:val="24"/>
          <w:szCs w:val="24"/>
          <w:vertAlign w:val="superscript"/>
        </w:rPr>
        <w:t>th</w:t>
      </w:r>
      <w:r w:rsidRPr="00914E46">
        <w:rPr>
          <w:sz w:val="24"/>
          <w:szCs w:val="24"/>
        </w:rPr>
        <w:t xml:space="preserve"> Kingdom Position) by the 2</w:t>
      </w:r>
      <w:r w:rsidRPr="00914E46">
        <w:rPr>
          <w:sz w:val="24"/>
          <w:szCs w:val="24"/>
          <w:vertAlign w:val="superscript"/>
        </w:rPr>
        <w:t>nd</w:t>
      </w:r>
      <w:r w:rsidRPr="00914E46">
        <w:rPr>
          <w:sz w:val="24"/>
          <w:szCs w:val="24"/>
        </w:rPr>
        <w:t xml:space="preserve"> Emperor Lordship of Rome named Tiberius Julius Caesar Augustus in His reign from September 18</w:t>
      </w:r>
      <w:r w:rsidRPr="00914E46">
        <w:rPr>
          <w:sz w:val="24"/>
          <w:szCs w:val="24"/>
          <w:vertAlign w:val="superscript"/>
        </w:rPr>
        <w:t>th</w:t>
      </w:r>
      <w:r w:rsidRPr="00914E46">
        <w:rPr>
          <w:sz w:val="24"/>
          <w:szCs w:val="24"/>
        </w:rPr>
        <w:t>, 14AD-March 16</w:t>
      </w:r>
      <w:r w:rsidRPr="00914E46">
        <w:rPr>
          <w:sz w:val="24"/>
          <w:szCs w:val="24"/>
          <w:vertAlign w:val="superscript"/>
        </w:rPr>
        <w:t>th</w:t>
      </w:r>
      <w:r w:rsidRPr="00914E4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14E46">
        <w:rPr>
          <w:sz w:val="24"/>
          <w:szCs w:val="24"/>
          <w:vertAlign w:val="superscript"/>
        </w:rPr>
        <w:t>th</w:t>
      </w:r>
      <w:r w:rsidRPr="00914E46">
        <w:rPr>
          <w:sz w:val="24"/>
          <w:szCs w:val="24"/>
        </w:rPr>
        <w:t xml:space="preserve"> Kingdom Position) by the 5</w:t>
      </w:r>
      <w:r w:rsidRPr="00914E46">
        <w:rPr>
          <w:sz w:val="24"/>
          <w:szCs w:val="24"/>
          <w:vertAlign w:val="superscript"/>
        </w:rPr>
        <w:t>th</w:t>
      </w:r>
      <w:r w:rsidRPr="00914E46">
        <w:rPr>
          <w:sz w:val="24"/>
          <w:szCs w:val="24"/>
        </w:rPr>
        <w:t xml:space="preserve"> Emperor Lordship of Rome named Nero Claudius Caesar Augustus Germanicus in His reign of Italy from October 13</w:t>
      </w:r>
      <w:r w:rsidRPr="00914E46">
        <w:rPr>
          <w:sz w:val="24"/>
          <w:szCs w:val="24"/>
          <w:vertAlign w:val="superscript"/>
        </w:rPr>
        <w:t>th</w:t>
      </w:r>
      <w:r w:rsidRPr="00914E46">
        <w:rPr>
          <w:sz w:val="24"/>
          <w:szCs w:val="24"/>
        </w:rPr>
        <w:t>, 54AD-June 9</w:t>
      </w:r>
      <w:r w:rsidRPr="00914E46">
        <w:rPr>
          <w:sz w:val="24"/>
          <w:szCs w:val="24"/>
          <w:vertAlign w:val="superscript"/>
        </w:rPr>
        <w:t>th</w:t>
      </w:r>
      <w:r w:rsidRPr="00914E4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14E46">
        <w:rPr>
          <w:sz w:val="24"/>
          <w:szCs w:val="24"/>
          <w:vertAlign w:val="superscript"/>
        </w:rPr>
        <w:t>th</w:t>
      </w:r>
      <w:r w:rsidRPr="00914E46">
        <w:rPr>
          <w:sz w:val="24"/>
          <w:szCs w:val="24"/>
        </w:rPr>
        <w:t xml:space="preserve"> Kingdom Position) by the 2</w:t>
      </w:r>
      <w:r w:rsidRPr="00914E46">
        <w:rPr>
          <w:sz w:val="24"/>
          <w:szCs w:val="24"/>
          <w:vertAlign w:val="superscript"/>
        </w:rPr>
        <w:t>nd</w:t>
      </w:r>
      <w:r w:rsidRPr="00914E46">
        <w:rPr>
          <w:sz w:val="24"/>
          <w:szCs w:val="24"/>
        </w:rPr>
        <w:t xml:space="preserve"> Emperor Lordship of Rome named Tiberius Julius Caesar Augustus in His reign from September 18</w:t>
      </w:r>
      <w:r w:rsidRPr="00914E46">
        <w:rPr>
          <w:sz w:val="24"/>
          <w:szCs w:val="24"/>
          <w:vertAlign w:val="superscript"/>
        </w:rPr>
        <w:t>th</w:t>
      </w:r>
      <w:r w:rsidRPr="00914E46">
        <w:rPr>
          <w:sz w:val="24"/>
          <w:szCs w:val="24"/>
        </w:rPr>
        <w:t>, 14AD-March 16</w:t>
      </w:r>
      <w:r w:rsidRPr="00914E46">
        <w:rPr>
          <w:sz w:val="24"/>
          <w:szCs w:val="24"/>
          <w:vertAlign w:val="superscript"/>
        </w:rPr>
        <w:t>th</w:t>
      </w:r>
      <w:r w:rsidRPr="00914E4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14E46">
        <w:rPr>
          <w:sz w:val="24"/>
          <w:szCs w:val="24"/>
          <w:vertAlign w:val="superscript"/>
        </w:rPr>
        <w:t>st</w:t>
      </w:r>
      <w:r w:rsidRPr="00914E46">
        <w:rPr>
          <w:sz w:val="24"/>
          <w:szCs w:val="24"/>
        </w:rPr>
        <w:t xml:space="preserve"> Emperor Lordship of Rome that had the sovereign rule over Israel at the time is named Gaius Julius Caesar Octavianus Divi Filius Augustus had His reign from January 16</w:t>
      </w:r>
      <w:r w:rsidRPr="00914E46">
        <w:rPr>
          <w:sz w:val="24"/>
          <w:szCs w:val="24"/>
          <w:vertAlign w:val="superscript"/>
        </w:rPr>
        <w:t>th</w:t>
      </w:r>
      <w:r w:rsidRPr="00914E46">
        <w:rPr>
          <w:sz w:val="24"/>
          <w:szCs w:val="24"/>
        </w:rPr>
        <w:t>, 27BC-August 19</w:t>
      </w:r>
      <w:r w:rsidRPr="00914E46">
        <w:rPr>
          <w:sz w:val="24"/>
          <w:szCs w:val="24"/>
          <w:vertAlign w:val="superscript"/>
        </w:rPr>
        <w:t>th</w:t>
      </w:r>
      <w:r w:rsidRPr="00914E46">
        <w:rPr>
          <w:sz w:val="24"/>
          <w:szCs w:val="24"/>
        </w:rPr>
        <w:t xml:space="preserve">, 14AD for 41 </w:t>
      </w:r>
      <w:r w:rsidRPr="00914E46">
        <w:rPr>
          <w:sz w:val="24"/>
          <w:szCs w:val="24"/>
        </w:rPr>
        <w:lastRenderedPageBreak/>
        <w:t>years &amp; 7 months. The 3</w:t>
      </w:r>
      <w:r w:rsidRPr="00914E46">
        <w:rPr>
          <w:sz w:val="24"/>
          <w:szCs w:val="24"/>
          <w:vertAlign w:val="superscript"/>
        </w:rPr>
        <w:t>rd</w:t>
      </w:r>
      <w:r w:rsidRPr="00914E46">
        <w:rPr>
          <w:sz w:val="24"/>
          <w:szCs w:val="24"/>
        </w:rPr>
        <w:t xml:space="preserve"> Emperor Lordship of Rome is named Gaius Julius Caesar Augustus Germanicus had His reign from March 16</w:t>
      </w:r>
      <w:r w:rsidRPr="00914E46">
        <w:rPr>
          <w:sz w:val="24"/>
          <w:szCs w:val="24"/>
          <w:vertAlign w:val="superscript"/>
        </w:rPr>
        <w:t>th</w:t>
      </w:r>
      <w:r w:rsidRPr="00914E46">
        <w:rPr>
          <w:sz w:val="24"/>
          <w:szCs w:val="24"/>
        </w:rPr>
        <w:t>, 37AD-January 24</w:t>
      </w:r>
      <w:r w:rsidRPr="00914E46">
        <w:rPr>
          <w:sz w:val="24"/>
          <w:szCs w:val="24"/>
          <w:vertAlign w:val="superscript"/>
        </w:rPr>
        <w:t>th</w:t>
      </w:r>
      <w:r w:rsidRPr="00914E46">
        <w:rPr>
          <w:sz w:val="24"/>
          <w:szCs w:val="24"/>
        </w:rPr>
        <w:t>, 41AD for 3 years &amp; 10 months. The 4</w:t>
      </w:r>
      <w:r w:rsidRPr="00914E46">
        <w:rPr>
          <w:sz w:val="24"/>
          <w:szCs w:val="24"/>
          <w:vertAlign w:val="superscript"/>
        </w:rPr>
        <w:t>th</w:t>
      </w:r>
      <w:r w:rsidRPr="00914E46">
        <w:rPr>
          <w:sz w:val="24"/>
          <w:szCs w:val="24"/>
        </w:rPr>
        <w:t xml:space="preserve"> Emperor Lordship of Rome is named Tiberius Claudius Caesar Augustus Germanicus had His reign from January 24</w:t>
      </w:r>
      <w:r w:rsidRPr="00914E46">
        <w:rPr>
          <w:sz w:val="24"/>
          <w:szCs w:val="24"/>
          <w:vertAlign w:val="superscript"/>
        </w:rPr>
        <w:t>th</w:t>
      </w:r>
      <w:r w:rsidRPr="00914E46">
        <w:rPr>
          <w:sz w:val="24"/>
          <w:szCs w:val="24"/>
        </w:rPr>
        <w:t>, 41AD-October 13</w:t>
      </w:r>
      <w:r w:rsidRPr="00914E46">
        <w:rPr>
          <w:sz w:val="24"/>
          <w:szCs w:val="24"/>
          <w:vertAlign w:val="superscript"/>
        </w:rPr>
        <w:t>th</w:t>
      </w:r>
      <w:r w:rsidRPr="00914E4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14E46">
        <w:rPr>
          <w:sz w:val="24"/>
          <w:szCs w:val="24"/>
          <w:vertAlign w:val="superscript"/>
        </w:rPr>
        <w:t>th</w:t>
      </w:r>
      <w:r w:rsidRPr="00914E46">
        <w:rPr>
          <w:sz w:val="24"/>
          <w:szCs w:val="24"/>
        </w:rPr>
        <w:t xml:space="preserve"> Emperor Lordship of Rome is named Servius Suplicius Galba Caesar Augustus had His reign from June 8</w:t>
      </w:r>
      <w:r w:rsidRPr="00914E46">
        <w:rPr>
          <w:sz w:val="24"/>
          <w:szCs w:val="24"/>
          <w:vertAlign w:val="superscript"/>
        </w:rPr>
        <w:t>th</w:t>
      </w:r>
      <w:r w:rsidRPr="00914E46">
        <w:rPr>
          <w:sz w:val="24"/>
          <w:szCs w:val="24"/>
        </w:rPr>
        <w:t>, 68AD-January 15</w:t>
      </w:r>
      <w:r w:rsidRPr="00914E46">
        <w:rPr>
          <w:sz w:val="24"/>
          <w:szCs w:val="24"/>
          <w:vertAlign w:val="superscript"/>
        </w:rPr>
        <w:t>th</w:t>
      </w:r>
      <w:r w:rsidRPr="00914E46">
        <w:rPr>
          <w:sz w:val="24"/>
          <w:szCs w:val="24"/>
        </w:rPr>
        <w:t>, 69AD for 7 months. The 7</w:t>
      </w:r>
      <w:r w:rsidRPr="00914E46">
        <w:rPr>
          <w:sz w:val="24"/>
          <w:szCs w:val="24"/>
          <w:vertAlign w:val="superscript"/>
        </w:rPr>
        <w:t>th</w:t>
      </w:r>
      <w:r w:rsidRPr="00914E46">
        <w:rPr>
          <w:sz w:val="24"/>
          <w:szCs w:val="24"/>
        </w:rPr>
        <w:t xml:space="preserve"> Emperor Lordship of Rome is named Marcus Salvius Otho Caesar Augustus or Marcus Salvius Otho Nero Caesar Augustus had His reign from January 15</w:t>
      </w:r>
      <w:r w:rsidRPr="00914E46">
        <w:rPr>
          <w:sz w:val="24"/>
          <w:szCs w:val="24"/>
          <w:vertAlign w:val="superscript"/>
        </w:rPr>
        <w:t>th</w:t>
      </w:r>
      <w:r w:rsidRPr="00914E46">
        <w:rPr>
          <w:sz w:val="24"/>
          <w:szCs w:val="24"/>
        </w:rPr>
        <w:t>, 69AD-April 16</w:t>
      </w:r>
      <w:r w:rsidRPr="00914E46">
        <w:rPr>
          <w:sz w:val="24"/>
          <w:szCs w:val="24"/>
          <w:vertAlign w:val="superscript"/>
        </w:rPr>
        <w:t>th</w:t>
      </w:r>
      <w:r w:rsidRPr="00914E46">
        <w:rPr>
          <w:sz w:val="24"/>
          <w:szCs w:val="24"/>
        </w:rPr>
        <w:t>, 69AD for 3 months. The 8</w:t>
      </w:r>
      <w:r w:rsidRPr="00914E46">
        <w:rPr>
          <w:sz w:val="24"/>
          <w:szCs w:val="24"/>
          <w:vertAlign w:val="superscript"/>
        </w:rPr>
        <w:t>th</w:t>
      </w:r>
      <w:r w:rsidRPr="00914E46">
        <w:rPr>
          <w:sz w:val="24"/>
          <w:szCs w:val="24"/>
        </w:rPr>
        <w:t xml:space="preserve"> Emperor Lordship of Rome is named Aulus Vitelius Germanicus Augustus has His reign from April 16</w:t>
      </w:r>
      <w:r w:rsidRPr="00914E46">
        <w:rPr>
          <w:sz w:val="24"/>
          <w:szCs w:val="24"/>
          <w:vertAlign w:val="superscript"/>
        </w:rPr>
        <w:t>th</w:t>
      </w:r>
      <w:r w:rsidRPr="00914E46">
        <w:rPr>
          <w:sz w:val="24"/>
          <w:szCs w:val="24"/>
        </w:rPr>
        <w:t>, 69AD-December 22</w:t>
      </w:r>
      <w:r w:rsidRPr="00914E46">
        <w:rPr>
          <w:sz w:val="24"/>
          <w:szCs w:val="24"/>
          <w:vertAlign w:val="superscript"/>
        </w:rPr>
        <w:t>nd</w:t>
      </w:r>
      <w:r w:rsidRPr="00914E46">
        <w:rPr>
          <w:sz w:val="24"/>
          <w:szCs w:val="24"/>
        </w:rPr>
        <w:t>, 69AD for 8 months. The 9</w:t>
      </w:r>
      <w:r w:rsidRPr="00914E46">
        <w:rPr>
          <w:sz w:val="24"/>
          <w:szCs w:val="24"/>
          <w:vertAlign w:val="superscript"/>
        </w:rPr>
        <w:t>th</w:t>
      </w:r>
      <w:r w:rsidRPr="00914E46">
        <w:rPr>
          <w:sz w:val="24"/>
          <w:szCs w:val="24"/>
        </w:rPr>
        <w:t xml:space="preserve"> Emperor Lordship of Rome is named Titus Flavius Caesar Vespasianus Augustus had His reign from July 1</w:t>
      </w:r>
      <w:r w:rsidRPr="00914E46">
        <w:rPr>
          <w:sz w:val="24"/>
          <w:szCs w:val="24"/>
          <w:vertAlign w:val="superscript"/>
        </w:rPr>
        <w:t>st</w:t>
      </w:r>
      <w:r w:rsidRPr="00914E46">
        <w:rPr>
          <w:sz w:val="24"/>
          <w:szCs w:val="24"/>
        </w:rPr>
        <w:t>, 69AD-June 23</w:t>
      </w:r>
      <w:r w:rsidRPr="00914E46">
        <w:rPr>
          <w:sz w:val="24"/>
          <w:szCs w:val="24"/>
          <w:vertAlign w:val="superscript"/>
        </w:rPr>
        <w:t>rd</w:t>
      </w:r>
      <w:r w:rsidRPr="00914E46">
        <w:rPr>
          <w:sz w:val="24"/>
          <w:szCs w:val="24"/>
        </w:rPr>
        <w:t>, 79AD for 10 years. The 10</w:t>
      </w:r>
      <w:r w:rsidRPr="00914E46">
        <w:rPr>
          <w:sz w:val="24"/>
          <w:szCs w:val="24"/>
          <w:vertAlign w:val="superscript"/>
        </w:rPr>
        <w:t>th</w:t>
      </w:r>
      <w:r w:rsidRPr="00914E46">
        <w:rPr>
          <w:sz w:val="24"/>
          <w:szCs w:val="24"/>
        </w:rPr>
        <w:t xml:space="preserve"> Emperor Lordship of Rome is named Titus Flavius Caesar Vespasianus Augustus had His reign from June 24</w:t>
      </w:r>
      <w:r w:rsidRPr="00914E46">
        <w:rPr>
          <w:sz w:val="24"/>
          <w:szCs w:val="24"/>
          <w:vertAlign w:val="superscript"/>
        </w:rPr>
        <w:t>th</w:t>
      </w:r>
      <w:r w:rsidRPr="00914E46">
        <w:rPr>
          <w:sz w:val="24"/>
          <w:szCs w:val="24"/>
        </w:rPr>
        <w:t>, 79AD-September 13</w:t>
      </w:r>
      <w:r w:rsidRPr="00914E46">
        <w:rPr>
          <w:sz w:val="24"/>
          <w:szCs w:val="24"/>
          <w:vertAlign w:val="superscript"/>
        </w:rPr>
        <w:t>th</w:t>
      </w:r>
      <w:r w:rsidRPr="00914E46">
        <w:rPr>
          <w:sz w:val="24"/>
          <w:szCs w:val="24"/>
        </w:rPr>
        <w:t>, 81AD for 1 year &amp; 9 months. The 11</w:t>
      </w:r>
      <w:r w:rsidRPr="00914E46">
        <w:rPr>
          <w:sz w:val="24"/>
          <w:szCs w:val="24"/>
          <w:vertAlign w:val="superscript"/>
        </w:rPr>
        <w:t>th</w:t>
      </w:r>
      <w:r w:rsidRPr="00914E46">
        <w:rPr>
          <w:sz w:val="24"/>
          <w:szCs w:val="24"/>
        </w:rPr>
        <w:t xml:space="preserve"> Emperor Lordship of Rome is named truly Titus Flavius Caesar Domitianus Augustus had His reign from September 14</w:t>
      </w:r>
      <w:r w:rsidRPr="00914E46">
        <w:rPr>
          <w:sz w:val="24"/>
          <w:szCs w:val="24"/>
          <w:vertAlign w:val="superscript"/>
        </w:rPr>
        <w:t>th</w:t>
      </w:r>
      <w:r w:rsidRPr="00914E46">
        <w:rPr>
          <w:sz w:val="24"/>
          <w:szCs w:val="24"/>
        </w:rPr>
        <w:t>, 81AD-September 18</w:t>
      </w:r>
      <w:r w:rsidRPr="00914E46">
        <w:rPr>
          <w:sz w:val="24"/>
          <w:szCs w:val="24"/>
          <w:vertAlign w:val="superscript"/>
        </w:rPr>
        <w:t>th</w:t>
      </w:r>
      <w:r w:rsidRPr="00914E46">
        <w:rPr>
          <w:sz w:val="24"/>
          <w:szCs w:val="24"/>
        </w:rPr>
        <w:t>, 96AD for about 15 years. The 6</w:t>
      </w:r>
      <w:r w:rsidRPr="00914E46">
        <w:rPr>
          <w:sz w:val="24"/>
          <w:szCs w:val="24"/>
          <w:vertAlign w:val="superscript"/>
        </w:rPr>
        <w:t>th</w:t>
      </w:r>
      <w:r w:rsidRPr="00914E46">
        <w:rPr>
          <w:sz w:val="24"/>
          <w:szCs w:val="24"/>
        </w:rPr>
        <w:t xml:space="preserve"> to 11</w:t>
      </w:r>
      <w:r w:rsidRPr="00914E46">
        <w:rPr>
          <w:sz w:val="24"/>
          <w:szCs w:val="24"/>
          <w:vertAlign w:val="superscript"/>
        </w:rPr>
        <w:t>th</w:t>
      </w:r>
      <w:r w:rsidRPr="00914E46">
        <w:rPr>
          <w:sz w:val="24"/>
          <w:szCs w:val="24"/>
        </w:rPr>
        <w:t xml:space="preserve"> Emperors Lordships from June 8</w:t>
      </w:r>
      <w:r w:rsidRPr="00914E46">
        <w:rPr>
          <w:sz w:val="24"/>
          <w:szCs w:val="24"/>
          <w:vertAlign w:val="superscript"/>
        </w:rPr>
        <w:t>th</w:t>
      </w:r>
      <w:r w:rsidRPr="00914E46">
        <w:rPr>
          <w:sz w:val="24"/>
          <w:szCs w:val="24"/>
        </w:rPr>
        <w:t>, 68AD-September 18</w:t>
      </w:r>
      <w:r w:rsidRPr="00914E46">
        <w:rPr>
          <w:sz w:val="24"/>
          <w:szCs w:val="24"/>
          <w:vertAlign w:val="superscript"/>
        </w:rPr>
        <w:t>th</w:t>
      </w:r>
      <w:r w:rsidRPr="00914E46">
        <w:rPr>
          <w:sz w:val="24"/>
          <w:szCs w:val="24"/>
        </w:rPr>
        <w:t xml:space="preserve">, 96AD for about 28 years were during the writing of the Gospel Book of Matthew (maybe), Gospel Book of Mark (maybe), Gospel Book of Luke (maybe), Gospel Book of John, the Book of Hebrews, the Book of </w:t>
      </w:r>
      <w:r w:rsidRPr="00914E46">
        <w:rPr>
          <w:sz w:val="24"/>
          <w:szCs w:val="24"/>
        </w:rPr>
        <w:lastRenderedPageBreak/>
        <w:t>1</w:t>
      </w:r>
      <w:r w:rsidRPr="00914E46">
        <w:rPr>
          <w:sz w:val="24"/>
          <w:szCs w:val="24"/>
          <w:vertAlign w:val="superscript"/>
        </w:rPr>
        <w:t>st</w:t>
      </w:r>
      <w:r w:rsidRPr="00914E46">
        <w:rPr>
          <w:sz w:val="24"/>
          <w:szCs w:val="24"/>
        </w:rPr>
        <w:t xml:space="preserve"> John, the Book of 2</w:t>
      </w:r>
      <w:r w:rsidRPr="00914E46">
        <w:rPr>
          <w:sz w:val="24"/>
          <w:szCs w:val="24"/>
          <w:vertAlign w:val="superscript"/>
        </w:rPr>
        <w:t>nd</w:t>
      </w:r>
      <w:r w:rsidRPr="00914E46">
        <w:rPr>
          <w:sz w:val="24"/>
          <w:szCs w:val="24"/>
        </w:rPr>
        <w:t xml:space="preserve"> John, the Book of 3</w:t>
      </w:r>
      <w:r w:rsidRPr="00914E46">
        <w:rPr>
          <w:sz w:val="24"/>
          <w:szCs w:val="24"/>
          <w:vertAlign w:val="superscript"/>
        </w:rPr>
        <w:t>rd</w:t>
      </w:r>
      <w:r w:rsidRPr="00914E46">
        <w:rPr>
          <w:sz w:val="24"/>
          <w:szCs w:val="24"/>
        </w:rPr>
        <w:t xml:space="preserve"> John, the Book of Jude (maybe) &amp; the Book of Revelation.  </w:t>
      </w:r>
    </w:p>
    <w:p w:rsidR="009737BE" w:rsidRPr="00914E46" w:rsidRDefault="009737BE" w:rsidP="009737BE">
      <w:pPr>
        <w:spacing w:before="240" w:line="480" w:lineRule="auto"/>
        <w:jc w:val="both"/>
        <w:rPr>
          <w:sz w:val="24"/>
          <w:szCs w:val="24"/>
        </w:rPr>
      </w:pPr>
      <w:r w:rsidRPr="00914E46">
        <w:rPr>
          <w:sz w:val="24"/>
          <w:szCs w:val="24"/>
        </w:rPr>
        <w:t>The Succession of the 12 Roman Emperors: The name “</w:t>
      </w:r>
      <w:r w:rsidRPr="00914E46">
        <w:rPr>
          <w:b/>
          <w:sz w:val="24"/>
          <w:szCs w:val="24"/>
        </w:rPr>
        <w:t>Caesar</w:t>
      </w:r>
      <w:r w:rsidRPr="00914E46">
        <w:rPr>
          <w:sz w:val="24"/>
          <w:szCs w:val="24"/>
        </w:rPr>
        <w:t xml:space="preserve">” derives from the German </w:t>
      </w:r>
      <w:r w:rsidRPr="00914E46">
        <w:rPr>
          <w:b/>
          <w:i/>
          <w:sz w:val="24"/>
          <w:szCs w:val="24"/>
        </w:rPr>
        <w:t>Kaiser</w:t>
      </w:r>
      <w:r w:rsidRPr="00914E46">
        <w:rPr>
          <w:sz w:val="24"/>
          <w:szCs w:val="24"/>
        </w:rPr>
        <w:t xml:space="preserve">, Dutch </w:t>
      </w:r>
      <w:r w:rsidRPr="00914E46">
        <w:rPr>
          <w:b/>
          <w:i/>
          <w:sz w:val="24"/>
          <w:szCs w:val="24"/>
        </w:rPr>
        <w:t>Keizer</w:t>
      </w:r>
      <w:r w:rsidRPr="00914E46">
        <w:rPr>
          <w:sz w:val="24"/>
          <w:szCs w:val="24"/>
        </w:rPr>
        <w:t xml:space="preserve"> and Russian </w:t>
      </w:r>
      <w:r w:rsidRPr="00914E46">
        <w:rPr>
          <w:b/>
          <w:i/>
          <w:sz w:val="24"/>
          <w:szCs w:val="24"/>
        </w:rPr>
        <w:t>Czar</w:t>
      </w:r>
      <w:r w:rsidRPr="00914E4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737BE" w:rsidRPr="00914E46" w:rsidRDefault="009737BE" w:rsidP="009737BE">
      <w:pPr>
        <w:spacing w:before="240" w:line="480" w:lineRule="auto"/>
        <w:jc w:val="both"/>
        <w:rPr>
          <w:sz w:val="24"/>
          <w:szCs w:val="24"/>
        </w:rPr>
      </w:pPr>
      <w:r w:rsidRPr="00914E4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14E46">
        <w:rPr>
          <w:sz w:val="24"/>
          <w:szCs w:val="24"/>
          <w:vertAlign w:val="superscript"/>
        </w:rPr>
        <w:t>th</w:t>
      </w:r>
      <w:r w:rsidRPr="00914E46">
        <w:rPr>
          <w:sz w:val="24"/>
          <w:szCs w:val="24"/>
        </w:rPr>
        <w:t xml:space="preserve">, 12 AD]. Even though the conspiracy was a success, its purposes failed. In the Civil War that followed, Caesar’s Nephew Octavian emerged as Victor and in 31BC became the first Roman Emperor.            </w:t>
      </w:r>
    </w:p>
    <w:p w:rsidR="009737BE" w:rsidRPr="00914E46" w:rsidRDefault="009737BE" w:rsidP="009737BE">
      <w:pPr>
        <w:spacing w:before="240" w:line="480" w:lineRule="auto"/>
        <w:jc w:val="both"/>
        <w:rPr>
          <w:sz w:val="24"/>
          <w:szCs w:val="24"/>
        </w:rPr>
      </w:pPr>
      <w:r w:rsidRPr="00914E4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w:t>
      </w:r>
      <w:r w:rsidRPr="00914E46">
        <w:rPr>
          <w:sz w:val="24"/>
          <w:szCs w:val="24"/>
        </w:rPr>
        <w:lastRenderedPageBreak/>
        <w:t xml:space="preserve">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w:t>
      </w:r>
      <w:r w:rsidRPr="00914E46">
        <w:rPr>
          <w:sz w:val="24"/>
          <w:szCs w:val="24"/>
        </w:rPr>
        <w:lastRenderedPageBreak/>
        <w:t xml:space="preserve">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w:t>
      </w:r>
      <w:r w:rsidRPr="00914E46">
        <w:rPr>
          <w:sz w:val="24"/>
          <w:szCs w:val="24"/>
        </w:rPr>
        <w:lastRenderedPageBreak/>
        <w:t>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14E46">
        <w:rPr>
          <w:sz w:val="24"/>
          <w:szCs w:val="24"/>
          <w:vertAlign w:val="superscript"/>
        </w:rPr>
        <w:t>th</w:t>
      </w:r>
      <w:r w:rsidRPr="00914E4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737BE" w:rsidRPr="00914E46" w:rsidRDefault="009737BE" w:rsidP="009737BE">
      <w:pPr>
        <w:spacing w:before="240" w:line="480" w:lineRule="auto"/>
        <w:jc w:val="both"/>
        <w:rPr>
          <w:sz w:val="24"/>
          <w:szCs w:val="24"/>
        </w:rPr>
      </w:pPr>
      <w:r w:rsidRPr="00914E4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t>
      </w:r>
      <w:r w:rsidRPr="00914E46">
        <w:rPr>
          <w:sz w:val="24"/>
          <w:szCs w:val="24"/>
        </w:rPr>
        <w:lastRenderedPageBreak/>
        <w:t>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14E46">
        <w:rPr>
          <w:sz w:val="24"/>
          <w:szCs w:val="24"/>
          <w:vertAlign w:val="superscript"/>
        </w:rPr>
        <w:t>th</w:t>
      </w:r>
      <w:r w:rsidRPr="00914E4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737BE" w:rsidRPr="00914E46" w:rsidRDefault="009737BE" w:rsidP="009737BE">
      <w:pPr>
        <w:spacing w:before="240" w:line="480" w:lineRule="auto"/>
        <w:jc w:val="both"/>
        <w:rPr>
          <w:sz w:val="24"/>
          <w:szCs w:val="24"/>
        </w:rPr>
      </w:pPr>
      <w:r w:rsidRPr="00914E4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w:t>
      </w:r>
      <w:r w:rsidRPr="00914E46">
        <w:rPr>
          <w:sz w:val="24"/>
          <w:szCs w:val="24"/>
        </w:rPr>
        <w:lastRenderedPageBreak/>
        <w:t xml:space="preserve">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737BE" w:rsidRPr="00914E46" w:rsidRDefault="009737BE" w:rsidP="009737BE">
      <w:pPr>
        <w:spacing w:before="240" w:line="480" w:lineRule="auto"/>
        <w:jc w:val="both"/>
        <w:rPr>
          <w:sz w:val="24"/>
          <w:szCs w:val="24"/>
        </w:rPr>
      </w:pPr>
      <w:r w:rsidRPr="00914E4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w:t>
      </w:r>
      <w:r w:rsidRPr="00914E46">
        <w:rPr>
          <w:sz w:val="24"/>
          <w:szCs w:val="24"/>
        </w:rPr>
        <w:lastRenderedPageBreak/>
        <w:t xml:space="preserve">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w:t>
      </w:r>
      <w:r w:rsidRPr="00914E46">
        <w:rPr>
          <w:sz w:val="24"/>
          <w:szCs w:val="24"/>
        </w:rPr>
        <w:lastRenderedPageBreak/>
        <w:t xml:space="preserve">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737BE" w:rsidRPr="00914E46" w:rsidRDefault="009737BE" w:rsidP="009737BE">
      <w:pPr>
        <w:spacing w:before="240" w:line="480" w:lineRule="auto"/>
        <w:jc w:val="both"/>
        <w:rPr>
          <w:sz w:val="24"/>
          <w:szCs w:val="24"/>
        </w:rPr>
      </w:pPr>
      <w:r w:rsidRPr="00914E4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w:t>
      </w:r>
      <w:r w:rsidRPr="00914E46">
        <w:rPr>
          <w:sz w:val="24"/>
          <w:szCs w:val="24"/>
        </w:rPr>
        <w:lastRenderedPageBreak/>
        <w:t>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14E46">
        <w:rPr>
          <w:sz w:val="24"/>
          <w:szCs w:val="24"/>
          <w:vertAlign w:val="superscript"/>
        </w:rPr>
        <w:t>st</w:t>
      </w:r>
      <w:r w:rsidRPr="00914E4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737BE" w:rsidRPr="00914E46" w:rsidRDefault="009737BE" w:rsidP="009737BE">
      <w:pPr>
        <w:spacing w:before="240" w:line="480" w:lineRule="auto"/>
        <w:jc w:val="both"/>
        <w:rPr>
          <w:sz w:val="24"/>
          <w:szCs w:val="24"/>
        </w:rPr>
      </w:pPr>
      <w:r w:rsidRPr="00914E4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737BE" w:rsidRPr="00914E46" w:rsidRDefault="009737BE" w:rsidP="009737BE">
      <w:pPr>
        <w:spacing w:before="240" w:line="480" w:lineRule="auto"/>
        <w:jc w:val="both"/>
        <w:rPr>
          <w:sz w:val="24"/>
          <w:szCs w:val="24"/>
        </w:rPr>
      </w:pPr>
      <w:r w:rsidRPr="00914E46">
        <w:rPr>
          <w:sz w:val="24"/>
          <w:szCs w:val="24"/>
        </w:rPr>
        <w:lastRenderedPageBreak/>
        <w:t xml:space="preserve">Otho: Otho’s Life is from AD 32 to AD 69. He ruled for 95 days before committing suicide when Vitellius’ Army defeated Him in Battle. </w:t>
      </w:r>
    </w:p>
    <w:p w:rsidR="009737BE" w:rsidRPr="00914E46" w:rsidRDefault="009737BE" w:rsidP="009737BE">
      <w:pPr>
        <w:spacing w:before="240" w:line="480" w:lineRule="auto"/>
        <w:jc w:val="both"/>
        <w:rPr>
          <w:sz w:val="24"/>
          <w:szCs w:val="24"/>
        </w:rPr>
      </w:pPr>
      <w:r w:rsidRPr="00914E4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737BE" w:rsidRPr="00914E46" w:rsidRDefault="009737BE" w:rsidP="009737BE">
      <w:pPr>
        <w:spacing w:before="240" w:line="480" w:lineRule="auto"/>
        <w:jc w:val="both"/>
        <w:rPr>
          <w:sz w:val="24"/>
          <w:szCs w:val="24"/>
        </w:rPr>
      </w:pPr>
      <w:r w:rsidRPr="00914E4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737BE" w:rsidRPr="00914E46" w:rsidRDefault="009737BE" w:rsidP="009737BE">
      <w:pPr>
        <w:spacing w:before="240" w:line="480" w:lineRule="auto"/>
        <w:jc w:val="both"/>
        <w:rPr>
          <w:sz w:val="24"/>
          <w:szCs w:val="24"/>
        </w:rPr>
      </w:pPr>
      <w:r w:rsidRPr="00914E46">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914E46">
        <w:rPr>
          <w:sz w:val="24"/>
          <w:szCs w:val="24"/>
        </w:rPr>
        <w:lastRenderedPageBreak/>
        <w:t>was appointed General of the Roman Forces in Palestine. On September 26</w:t>
      </w:r>
      <w:r w:rsidRPr="00914E46">
        <w:rPr>
          <w:sz w:val="24"/>
          <w:szCs w:val="24"/>
          <w:vertAlign w:val="superscript"/>
        </w:rPr>
        <w:t>th</w:t>
      </w:r>
      <w:r w:rsidRPr="00914E4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737BE" w:rsidRPr="00914E46" w:rsidRDefault="009737BE" w:rsidP="009737BE">
      <w:pPr>
        <w:spacing w:before="240" w:line="480" w:lineRule="auto"/>
        <w:jc w:val="both"/>
        <w:rPr>
          <w:sz w:val="24"/>
          <w:szCs w:val="24"/>
        </w:rPr>
      </w:pPr>
      <w:r w:rsidRPr="00914E4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914E46">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737BE" w:rsidRPr="00914E46" w:rsidRDefault="009737BE" w:rsidP="009737BE">
      <w:pPr>
        <w:spacing w:before="240" w:line="480" w:lineRule="auto"/>
        <w:jc w:val="center"/>
        <w:rPr>
          <w:b/>
          <w:sz w:val="24"/>
          <w:szCs w:val="24"/>
        </w:rPr>
      </w:pPr>
      <w:r w:rsidRPr="00914E46">
        <w:rPr>
          <w:b/>
          <w:sz w:val="24"/>
          <w:szCs w:val="24"/>
        </w:rPr>
        <w:t>The Eternal Charge of Blasphemy against the Father Stephen our Lord</w:t>
      </w:r>
    </w:p>
    <w:p w:rsidR="009737BE" w:rsidRPr="00914E46" w:rsidRDefault="009737BE" w:rsidP="009737BE">
      <w:pPr>
        <w:spacing w:before="240" w:line="480" w:lineRule="auto"/>
        <w:jc w:val="both"/>
        <w:rPr>
          <w:sz w:val="24"/>
          <w:szCs w:val="24"/>
        </w:rPr>
      </w:pPr>
      <w:r w:rsidRPr="00914E4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14E46">
        <w:rPr>
          <w:sz w:val="24"/>
          <w:szCs w:val="24"/>
          <w:vertAlign w:val="superscript"/>
        </w:rPr>
        <w:t>nd</w:t>
      </w:r>
      <w:r w:rsidRPr="00914E4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w:t>
      </w:r>
      <w:r w:rsidRPr="00914E46">
        <w:rPr>
          <w:sz w:val="24"/>
          <w:szCs w:val="24"/>
        </w:rPr>
        <w:lastRenderedPageBreak/>
        <w:t xml:space="preserve">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737BE" w:rsidRPr="00914E46" w:rsidRDefault="009737BE" w:rsidP="009737BE">
      <w:pPr>
        <w:spacing w:before="240" w:line="480" w:lineRule="auto"/>
        <w:jc w:val="center"/>
        <w:rPr>
          <w:b/>
          <w:sz w:val="24"/>
          <w:szCs w:val="24"/>
        </w:rPr>
      </w:pPr>
      <w:r w:rsidRPr="00914E46">
        <w:rPr>
          <w:b/>
          <w:sz w:val="24"/>
          <w:szCs w:val="24"/>
        </w:rPr>
        <w:t>THE 28 CHIEF’S OF POLICE AUTHORITY VERSES THE LORD STEPHEN’S AUTHORITY IN THE HT</w:t>
      </w:r>
    </w:p>
    <w:p w:rsidR="009737BE" w:rsidRPr="00914E46" w:rsidRDefault="009737BE" w:rsidP="009737BE">
      <w:pPr>
        <w:spacing w:before="240" w:line="480" w:lineRule="auto"/>
        <w:jc w:val="both"/>
        <w:rPr>
          <w:sz w:val="24"/>
          <w:szCs w:val="24"/>
        </w:rPr>
      </w:pPr>
      <w:r w:rsidRPr="00914E4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914E46">
        <w:rPr>
          <w:sz w:val="24"/>
          <w:szCs w:val="24"/>
        </w:rPr>
        <w:lastRenderedPageBreak/>
        <w:t>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737BE" w:rsidRPr="00914E46" w:rsidRDefault="009737BE" w:rsidP="009737BE">
      <w:pPr>
        <w:spacing w:line="480" w:lineRule="auto"/>
        <w:jc w:val="both"/>
        <w:rPr>
          <w:sz w:val="24"/>
          <w:szCs w:val="24"/>
        </w:rPr>
      </w:pPr>
      <w:r w:rsidRPr="00914E46">
        <w:rPr>
          <w:sz w:val="24"/>
          <w:szCs w:val="24"/>
        </w:rPr>
        <w:t xml:space="preserve">Also </w:t>
      </w:r>
      <w:r w:rsidRPr="00914E46">
        <w:rPr>
          <w:b/>
          <w:sz w:val="24"/>
          <w:szCs w:val="24"/>
        </w:rPr>
        <w:t xml:space="preserve">Stephen’s Martyrdom </w:t>
      </w:r>
      <w:r w:rsidRPr="00914E4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w:t>
      </w:r>
      <w:r w:rsidRPr="00914E46">
        <w:rPr>
          <w:sz w:val="24"/>
          <w:szCs w:val="24"/>
        </w:rPr>
        <w:lastRenderedPageBreak/>
        <w:t>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914E46">
        <w:rPr>
          <w:sz w:val="24"/>
          <w:szCs w:val="24"/>
          <w:vertAlign w:val="superscript"/>
        </w:rPr>
        <w:t>nd</w:t>
      </w:r>
      <w:r w:rsidRPr="00914E46">
        <w:rPr>
          <w:sz w:val="24"/>
          <w:szCs w:val="24"/>
        </w:rPr>
        <w:t xml:space="preserve"> Peter 2:4. Stephen makes a way of escape for the Angels (Lords). To be locked up in Hell, it was only designed with 10 keys that the Lord Yah has for the Married Lord called Wisdom &amp; His party. The 10</w:t>
      </w:r>
      <w:r w:rsidRPr="00914E46">
        <w:rPr>
          <w:sz w:val="24"/>
          <w:szCs w:val="24"/>
          <w:vertAlign w:val="superscript"/>
        </w:rPr>
        <w:t>th</w:t>
      </w:r>
      <w:r w:rsidRPr="00914E46">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914E46">
        <w:rPr>
          <w:b/>
          <w:sz w:val="24"/>
          <w:szCs w:val="24"/>
        </w:rPr>
        <w:t>Does the Son Jesus Our Lord fully know His Father Stephen Our Lord</w:t>
      </w:r>
      <w:r w:rsidRPr="00914E46">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w:t>
      </w:r>
      <w:r w:rsidRPr="00914E46">
        <w:rPr>
          <w:sz w:val="24"/>
          <w:szCs w:val="24"/>
        </w:rPr>
        <w:lastRenderedPageBreak/>
        <w:t>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914E46">
        <w:rPr>
          <w:sz w:val="24"/>
          <w:szCs w:val="24"/>
          <w:vertAlign w:val="superscript"/>
        </w:rPr>
        <w:t>st</w:t>
      </w:r>
      <w:r w:rsidRPr="00914E46">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914E46">
        <w:rPr>
          <w:sz w:val="24"/>
          <w:szCs w:val="24"/>
          <w:vertAlign w:val="superscript"/>
        </w:rPr>
        <w:t>nd</w:t>
      </w:r>
      <w:r w:rsidRPr="00914E4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914E46">
        <w:rPr>
          <w:sz w:val="24"/>
          <w:szCs w:val="24"/>
          <w:vertAlign w:val="superscript"/>
        </w:rPr>
        <w:t>nd</w:t>
      </w:r>
      <w:r w:rsidRPr="00914E46">
        <w:rPr>
          <w:sz w:val="24"/>
          <w:szCs w:val="24"/>
        </w:rPr>
        <w:t xml:space="preserve"> chance in 1</w:t>
      </w:r>
      <w:r w:rsidRPr="00914E46">
        <w:rPr>
          <w:sz w:val="24"/>
          <w:szCs w:val="24"/>
          <w:vertAlign w:val="superscript"/>
        </w:rPr>
        <w:t>st</w:t>
      </w:r>
      <w:r w:rsidRPr="00914E46">
        <w:rPr>
          <w:sz w:val="24"/>
          <w:szCs w:val="24"/>
        </w:rPr>
        <w:t xml:space="preserve"> Peter </w:t>
      </w:r>
      <w:r w:rsidRPr="00914E46">
        <w:rPr>
          <w:sz w:val="24"/>
          <w:szCs w:val="24"/>
        </w:rPr>
        <w:lastRenderedPageBreak/>
        <w:t>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914E46">
        <w:rPr>
          <w:sz w:val="24"/>
          <w:szCs w:val="24"/>
          <w:vertAlign w:val="superscript"/>
        </w:rPr>
        <w:t>st</w:t>
      </w:r>
      <w:r w:rsidRPr="00914E4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914E46">
        <w:rPr>
          <w:sz w:val="24"/>
          <w:szCs w:val="24"/>
          <w:vertAlign w:val="superscript"/>
        </w:rPr>
        <w:t>st</w:t>
      </w:r>
      <w:r w:rsidRPr="00914E46">
        <w:rPr>
          <w:sz w:val="24"/>
          <w:szCs w:val="24"/>
        </w:rPr>
        <w:t xml:space="preserve"> Peter 3:19 it says Stephen went to Hell &amp; counseled to the Angels (Lords) to release them by eternal mercy in Psalms 86:13 &amp; Acts 2:27, 31. The prison on the 9</w:t>
      </w:r>
      <w:r w:rsidRPr="00914E46">
        <w:rPr>
          <w:sz w:val="24"/>
          <w:szCs w:val="24"/>
          <w:vertAlign w:val="superscript"/>
        </w:rPr>
        <w:t>th</w:t>
      </w:r>
      <w:r w:rsidRPr="00914E4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914E46">
        <w:rPr>
          <w:sz w:val="24"/>
          <w:szCs w:val="24"/>
          <w:vertAlign w:val="superscript"/>
        </w:rPr>
        <w:t>nd</w:t>
      </w:r>
      <w:r w:rsidRPr="00914E46">
        <w:rPr>
          <w:sz w:val="24"/>
          <w:szCs w:val="24"/>
        </w:rPr>
        <w:t xml:space="preserve"> Serpent Lucifer called Married Lord called Wisdom in “Qanah” (Sexual Eros Love) made the 1</w:t>
      </w:r>
      <w:r w:rsidRPr="00914E46">
        <w:rPr>
          <w:sz w:val="24"/>
          <w:szCs w:val="24"/>
          <w:vertAlign w:val="superscript"/>
        </w:rPr>
        <w:t>st</w:t>
      </w:r>
      <w:r w:rsidRPr="00914E46">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914E46">
        <w:rPr>
          <w:sz w:val="24"/>
          <w:szCs w:val="24"/>
          <w:vertAlign w:val="superscript"/>
        </w:rPr>
        <w:t>nd</w:t>
      </w:r>
      <w:r w:rsidRPr="00914E46">
        <w:rPr>
          <w:sz w:val="24"/>
          <w:szCs w:val="24"/>
        </w:rPr>
        <w:t xml:space="preserve"> Peter 3:8 in March 2012AD based on the date with the life of the Son Jesus </w:t>
      </w:r>
      <w:r w:rsidRPr="00914E46">
        <w:rPr>
          <w:sz w:val="24"/>
          <w:szCs w:val="24"/>
        </w:rPr>
        <w:lastRenderedPageBreak/>
        <w:t>&amp; the Father Stephen was from 4BC-12AD. This Universe lasting trillions of years is proven in Isaiah 24; Hebrews 1:2 &amp; 2</w:t>
      </w:r>
      <w:r w:rsidRPr="00914E46">
        <w:rPr>
          <w:sz w:val="24"/>
          <w:szCs w:val="24"/>
          <w:vertAlign w:val="superscript"/>
        </w:rPr>
        <w:t>nd</w:t>
      </w:r>
      <w:r w:rsidRPr="00914E4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914E46">
        <w:rPr>
          <w:sz w:val="24"/>
          <w:szCs w:val="24"/>
          <w:vertAlign w:val="superscript"/>
        </w:rPr>
        <w:t>nd</w:t>
      </w:r>
      <w:r w:rsidRPr="00914E46">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914E46">
        <w:rPr>
          <w:sz w:val="24"/>
          <w:szCs w:val="24"/>
          <w:vertAlign w:val="superscript"/>
        </w:rPr>
        <w:t>nd</w:t>
      </w:r>
      <w:r w:rsidRPr="00914E4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914E46">
        <w:rPr>
          <w:sz w:val="24"/>
          <w:szCs w:val="24"/>
          <w:vertAlign w:val="superscript"/>
        </w:rPr>
        <w:t>nd</w:t>
      </w:r>
      <w:r w:rsidRPr="00914E46">
        <w:rPr>
          <w:sz w:val="24"/>
          <w:szCs w:val="24"/>
        </w:rPr>
        <w:t xml:space="preserve"> Esdras 14:22; Sirach 24:9; 2</w:t>
      </w:r>
      <w:r w:rsidRPr="00914E46">
        <w:rPr>
          <w:sz w:val="24"/>
          <w:szCs w:val="24"/>
          <w:vertAlign w:val="superscript"/>
        </w:rPr>
        <w:t>nd</w:t>
      </w:r>
      <w:r w:rsidRPr="00914E46">
        <w:rPr>
          <w:sz w:val="24"/>
          <w:szCs w:val="24"/>
        </w:rPr>
        <w:t xml:space="preserve"> Maccabees 7:23; Matthew 13:35; 25:34; Luke 16:8; 20:35; John 8:23; 13:1; 15:19; 16:28; 17:5, 11, 14, 24; 18:36; 21:25; Acts 15:18; Romans 1:20; 16:25; 1</w:t>
      </w:r>
      <w:r w:rsidRPr="00914E46">
        <w:rPr>
          <w:sz w:val="24"/>
          <w:szCs w:val="24"/>
          <w:vertAlign w:val="superscript"/>
        </w:rPr>
        <w:t>st</w:t>
      </w:r>
      <w:r w:rsidRPr="00914E46">
        <w:rPr>
          <w:sz w:val="24"/>
          <w:szCs w:val="24"/>
        </w:rPr>
        <w:t xml:space="preserve"> Corinthians 2:7; Ephesians 1:4; 3:9; 2</w:t>
      </w:r>
      <w:r w:rsidRPr="00914E46">
        <w:rPr>
          <w:sz w:val="24"/>
          <w:szCs w:val="24"/>
          <w:vertAlign w:val="superscript"/>
        </w:rPr>
        <w:t>nd</w:t>
      </w:r>
      <w:r w:rsidRPr="00914E46">
        <w:rPr>
          <w:sz w:val="24"/>
          <w:szCs w:val="24"/>
        </w:rPr>
        <w:t xml:space="preserve"> Timothy 1:9; Titus 1:2; Hebrews 1:2; 4:3; 11:3; 1</w:t>
      </w:r>
      <w:r w:rsidRPr="00914E46">
        <w:rPr>
          <w:sz w:val="24"/>
          <w:szCs w:val="24"/>
          <w:vertAlign w:val="superscript"/>
        </w:rPr>
        <w:t>st</w:t>
      </w:r>
      <w:r w:rsidRPr="00914E46">
        <w:rPr>
          <w:sz w:val="24"/>
          <w:szCs w:val="24"/>
        </w:rPr>
        <w:t xml:space="preserve"> Peter 1:20 &amp; Revelation 11:15. Life may have been on the planet Mercury 1</w:t>
      </w:r>
      <w:r w:rsidRPr="00914E46">
        <w:rPr>
          <w:sz w:val="24"/>
          <w:szCs w:val="24"/>
          <w:vertAlign w:val="superscript"/>
        </w:rPr>
        <w:t>st</w:t>
      </w:r>
      <w:r w:rsidRPr="00914E46">
        <w:rPr>
          <w:sz w:val="24"/>
          <w:szCs w:val="24"/>
        </w:rPr>
        <w:t xml:space="preserve"> from the sun linked to the Lord Lucifer the Married Lord called Wisdom &amp; the planet Venus 2</w:t>
      </w:r>
      <w:r w:rsidRPr="00914E46">
        <w:rPr>
          <w:sz w:val="24"/>
          <w:szCs w:val="24"/>
          <w:vertAlign w:val="superscript"/>
        </w:rPr>
        <w:t>nd</w:t>
      </w:r>
      <w:r w:rsidRPr="00914E4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w:t>
      </w:r>
      <w:r w:rsidRPr="00914E46">
        <w:rPr>
          <w:sz w:val="24"/>
          <w:szCs w:val="24"/>
        </w:rPr>
        <w:lastRenderedPageBreak/>
        <w:t>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914E46">
        <w:rPr>
          <w:sz w:val="24"/>
          <w:szCs w:val="24"/>
          <w:vertAlign w:val="superscript"/>
        </w:rPr>
        <w:t>st</w:t>
      </w:r>
      <w:r w:rsidRPr="00914E46">
        <w:rPr>
          <w:sz w:val="24"/>
          <w:szCs w:val="24"/>
        </w:rPr>
        <w:t xml:space="preserve"> Corinthians 15:38, 40, 47, 55 and 2</w:t>
      </w:r>
      <w:r w:rsidRPr="00914E46">
        <w:rPr>
          <w:sz w:val="24"/>
          <w:szCs w:val="24"/>
          <w:vertAlign w:val="superscript"/>
        </w:rPr>
        <w:t>nd</w:t>
      </w:r>
      <w:r w:rsidRPr="00914E4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914E46">
        <w:rPr>
          <w:sz w:val="24"/>
          <w:szCs w:val="24"/>
          <w:vertAlign w:val="superscript"/>
        </w:rPr>
        <w:t>nd</w:t>
      </w:r>
      <w:r w:rsidRPr="00914E46">
        <w:rPr>
          <w:sz w:val="24"/>
          <w:szCs w:val="24"/>
        </w:rPr>
        <w:t xml:space="preserve"> Old Universe &amp; the Young Lordship/Heaven is Sexless without sin. The 2</w:t>
      </w:r>
      <w:r w:rsidRPr="00914E46">
        <w:rPr>
          <w:sz w:val="24"/>
          <w:szCs w:val="24"/>
          <w:vertAlign w:val="superscript"/>
        </w:rPr>
        <w:t>nd</w:t>
      </w:r>
      <w:r w:rsidRPr="00914E4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914E46">
        <w:rPr>
          <w:sz w:val="24"/>
          <w:szCs w:val="24"/>
          <w:vertAlign w:val="superscript"/>
        </w:rPr>
        <w:t>nd</w:t>
      </w:r>
      <w:r w:rsidRPr="00914E46">
        <w:rPr>
          <w:sz w:val="24"/>
          <w:szCs w:val="24"/>
        </w:rPr>
        <w:t xml:space="preserve"> Peter 2:4-5. The Young Universe began in Genesis 8:20 &amp; will end by fire in 2</w:t>
      </w:r>
      <w:r w:rsidRPr="00914E46">
        <w:rPr>
          <w:sz w:val="24"/>
          <w:szCs w:val="24"/>
          <w:vertAlign w:val="superscript"/>
        </w:rPr>
        <w:t>nd</w:t>
      </w:r>
      <w:r w:rsidRPr="00914E46">
        <w:rPr>
          <w:sz w:val="24"/>
          <w:szCs w:val="24"/>
        </w:rPr>
        <w:t xml:space="preserve"> Peter 3:10-13 &amp; Revelation 20:15. Job’s sinless marriage is sexless before Adam’s sinful marriage in the Old part of the 2</w:t>
      </w:r>
      <w:r w:rsidRPr="00914E46">
        <w:rPr>
          <w:sz w:val="24"/>
          <w:szCs w:val="24"/>
          <w:vertAlign w:val="superscript"/>
        </w:rPr>
        <w:t>nd</w:t>
      </w:r>
      <w:r w:rsidRPr="00914E46">
        <w:rPr>
          <w:sz w:val="24"/>
          <w:szCs w:val="24"/>
        </w:rPr>
        <w:t xml:space="preserve"> Universe in Genesis 2:24-6:7 &amp; Job 1:1-37:24. In the beginning of the 1</w:t>
      </w:r>
      <w:r w:rsidRPr="00914E46">
        <w:rPr>
          <w:sz w:val="24"/>
          <w:szCs w:val="24"/>
          <w:vertAlign w:val="superscript"/>
        </w:rPr>
        <w:t>st</w:t>
      </w:r>
      <w:r w:rsidRPr="00914E46">
        <w:rPr>
          <w:sz w:val="24"/>
          <w:szCs w:val="24"/>
        </w:rPr>
        <w:t xml:space="preserve"> Lordship over the 1</w:t>
      </w:r>
      <w:r w:rsidRPr="00914E46">
        <w:rPr>
          <w:sz w:val="24"/>
          <w:szCs w:val="24"/>
          <w:vertAlign w:val="superscript"/>
        </w:rPr>
        <w:t>st</w:t>
      </w:r>
      <w:r w:rsidRPr="00914E46">
        <w:rPr>
          <w:sz w:val="24"/>
          <w:szCs w:val="24"/>
        </w:rPr>
        <w:t xml:space="preserve"> Heaven/Earth the Married Lord called Wisdom was created from everlasting, also the other Lords also were from eternity in Proverbs 8:23. When the Married Lord called Wisdom went to the 2</w:t>
      </w:r>
      <w:r w:rsidRPr="00914E46">
        <w:rPr>
          <w:sz w:val="24"/>
          <w:szCs w:val="24"/>
          <w:vertAlign w:val="superscript"/>
        </w:rPr>
        <w:t>nd</w:t>
      </w:r>
      <w:r w:rsidRPr="00914E46">
        <w:rPr>
          <w:sz w:val="24"/>
          <w:szCs w:val="24"/>
        </w:rPr>
        <w:t xml:space="preserve"> Old Universe that lasted trillions of years, He fell in Lordship by the term “Qanah” meaning “</w:t>
      </w:r>
      <w:r w:rsidRPr="00914E46">
        <w:rPr>
          <w:b/>
          <w:sz w:val="24"/>
          <w:szCs w:val="24"/>
        </w:rPr>
        <w:t>Eternal Eros Love</w:t>
      </w:r>
      <w:r w:rsidRPr="00914E46">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w:t>
      </w:r>
      <w:r w:rsidRPr="00914E46">
        <w:rPr>
          <w:sz w:val="24"/>
          <w:szCs w:val="24"/>
        </w:rPr>
        <w:lastRenderedPageBreak/>
        <w:t>Divine Love Intercourse, Holy Law Love Intercourse &amp; Sexual Eros Love Intercourse) based on the stoning Laws. If You have any questions on the Stoning Laws, You must get My book called “</w:t>
      </w:r>
      <w:r w:rsidRPr="00914E46">
        <w:rPr>
          <w:b/>
          <w:sz w:val="24"/>
          <w:szCs w:val="24"/>
        </w:rPr>
        <w:t>God is Love and the Love in the Holy Bible</w:t>
      </w:r>
      <w:r w:rsidRPr="00914E46">
        <w:rPr>
          <w:sz w:val="24"/>
          <w:szCs w:val="24"/>
        </w:rPr>
        <w:t xml:space="preserve">.” </w:t>
      </w:r>
    </w:p>
    <w:p w:rsidR="009737BE" w:rsidRPr="00914E46" w:rsidRDefault="009737BE" w:rsidP="009737BE">
      <w:pPr>
        <w:spacing w:line="480" w:lineRule="auto"/>
        <w:jc w:val="both"/>
        <w:rPr>
          <w:sz w:val="24"/>
          <w:szCs w:val="24"/>
        </w:rPr>
      </w:pPr>
      <w:r w:rsidRPr="00914E4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737BE" w:rsidRPr="00914E46" w:rsidRDefault="009737BE" w:rsidP="009737BE">
      <w:pPr>
        <w:spacing w:line="480" w:lineRule="auto"/>
        <w:jc w:val="both"/>
        <w:rPr>
          <w:sz w:val="24"/>
          <w:szCs w:val="24"/>
        </w:rPr>
      </w:pPr>
      <w:r w:rsidRPr="00914E46">
        <w:rPr>
          <w:sz w:val="24"/>
          <w:szCs w:val="24"/>
        </w:rPr>
        <w:t xml:space="preserve">In Adam’s Family in Genesis 2:24-25 proves He had a Divine Union with Eve His Wife without any Children. Then in Genesis 4:1 proves Adam had a Sexual Union with Eve His Wife to bring </w:t>
      </w:r>
      <w:r w:rsidRPr="00914E46">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9737BE" w:rsidRPr="00914E46" w:rsidRDefault="009737BE" w:rsidP="009737BE">
      <w:pPr>
        <w:spacing w:line="480" w:lineRule="auto"/>
        <w:jc w:val="both"/>
        <w:rPr>
          <w:sz w:val="24"/>
          <w:szCs w:val="24"/>
        </w:rPr>
      </w:pPr>
      <w:r w:rsidRPr="00914E4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737BE" w:rsidRPr="00914E46" w:rsidRDefault="009737BE" w:rsidP="009737BE">
      <w:pPr>
        <w:spacing w:line="480" w:lineRule="auto"/>
        <w:jc w:val="both"/>
        <w:rPr>
          <w:sz w:val="24"/>
          <w:szCs w:val="24"/>
        </w:rPr>
      </w:pPr>
      <w:r w:rsidRPr="00914E4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14E46">
        <w:rPr>
          <w:sz w:val="24"/>
          <w:szCs w:val="24"/>
          <w:vertAlign w:val="superscript"/>
        </w:rPr>
        <w:t>th</w:t>
      </w:r>
      <w:r w:rsidRPr="00914E46">
        <w:rPr>
          <w:sz w:val="24"/>
          <w:szCs w:val="24"/>
        </w:rPr>
        <w:t>–Born Son, but 10</w:t>
      </w:r>
      <w:r w:rsidRPr="00914E46">
        <w:rPr>
          <w:sz w:val="24"/>
          <w:szCs w:val="24"/>
          <w:vertAlign w:val="superscript"/>
        </w:rPr>
        <w:t>th</w:t>
      </w:r>
      <w:r w:rsidRPr="00914E46">
        <w:rPr>
          <w:sz w:val="24"/>
          <w:szCs w:val="24"/>
        </w:rPr>
        <w:t xml:space="preserve"> in line with Christ as the 1</w:t>
      </w:r>
      <w:r w:rsidRPr="00914E46">
        <w:rPr>
          <w:sz w:val="24"/>
          <w:szCs w:val="24"/>
          <w:vertAlign w:val="superscript"/>
        </w:rPr>
        <w:t>st</w:t>
      </w:r>
      <w:r w:rsidRPr="00914E46">
        <w:rPr>
          <w:sz w:val="24"/>
          <w:szCs w:val="24"/>
        </w:rPr>
        <w:t>-Born Son to raise up Christ to sit on His throne which makes 8 to 10 positions) were all Divine Unions done by Joseph and Mary by the Tree of Life.</w:t>
      </w:r>
    </w:p>
    <w:p w:rsidR="009737BE" w:rsidRPr="00914E46" w:rsidRDefault="009737BE" w:rsidP="009737BE">
      <w:pPr>
        <w:spacing w:line="480" w:lineRule="auto"/>
        <w:jc w:val="both"/>
        <w:rPr>
          <w:sz w:val="24"/>
          <w:szCs w:val="24"/>
        </w:rPr>
      </w:pPr>
      <w:r w:rsidRPr="00914E4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14E46">
        <w:rPr>
          <w:sz w:val="24"/>
          <w:szCs w:val="24"/>
          <w:vertAlign w:val="superscript"/>
        </w:rPr>
        <w:t>nd</w:t>
      </w:r>
      <w:r w:rsidRPr="00914E4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914E46">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14E46">
        <w:rPr>
          <w:sz w:val="24"/>
          <w:szCs w:val="24"/>
          <w:vertAlign w:val="superscript"/>
        </w:rPr>
        <w:t>th</w:t>
      </w:r>
      <w:r w:rsidRPr="00914E4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14E46">
        <w:rPr>
          <w:sz w:val="24"/>
          <w:szCs w:val="24"/>
          <w:vertAlign w:val="superscript"/>
        </w:rPr>
        <w:t>nd</w:t>
      </w:r>
      <w:r w:rsidRPr="00914E46">
        <w:rPr>
          <w:sz w:val="24"/>
          <w:szCs w:val="24"/>
        </w:rPr>
        <w:t xml:space="preserve"> Peter 3:10-13 &amp; Acts 7:60. For the 1</w:t>
      </w:r>
      <w:r w:rsidRPr="00914E46">
        <w:rPr>
          <w:sz w:val="24"/>
          <w:szCs w:val="24"/>
          <w:vertAlign w:val="superscript"/>
        </w:rPr>
        <w:t>st</w:t>
      </w:r>
      <w:r w:rsidRPr="00914E46">
        <w:rPr>
          <w:sz w:val="24"/>
          <w:szCs w:val="24"/>
        </w:rPr>
        <w:t xml:space="preserve"> Married Woman to think like the 1</w:t>
      </w:r>
      <w:r w:rsidRPr="00914E46">
        <w:rPr>
          <w:sz w:val="24"/>
          <w:szCs w:val="24"/>
          <w:vertAlign w:val="superscript"/>
        </w:rPr>
        <w:t>st</w:t>
      </w:r>
      <w:r w:rsidRPr="00914E46">
        <w:rPr>
          <w:sz w:val="24"/>
          <w:szCs w:val="24"/>
        </w:rPr>
        <w:t xml:space="preserve"> Married Man She has to be disobedient. For the 1</w:t>
      </w:r>
      <w:r w:rsidRPr="00914E46">
        <w:rPr>
          <w:sz w:val="24"/>
          <w:szCs w:val="24"/>
          <w:vertAlign w:val="superscript"/>
        </w:rPr>
        <w:t>st</w:t>
      </w:r>
      <w:r w:rsidRPr="00914E46">
        <w:rPr>
          <w:sz w:val="24"/>
          <w:szCs w:val="24"/>
        </w:rPr>
        <w:t xml:space="preserve"> Married Man to think like the 1</w:t>
      </w:r>
      <w:r w:rsidRPr="00914E46">
        <w:rPr>
          <w:sz w:val="24"/>
          <w:szCs w:val="24"/>
          <w:vertAlign w:val="superscript"/>
        </w:rPr>
        <w:t>st</w:t>
      </w:r>
      <w:r w:rsidRPr="00914E46">
        <w:rPr>
          <w:sz w:val="24"/>
          <w:szCs w:val="24"/>
        </w:rPr>
        <w:t xml:space="preserve"> Married Woman He has to be deceived. For the 1</w:t>
      </w:r>
      <w:r w:rsidRPr="00914E46">
        <w:rPr>
          <w:sz w:val="24"/>
          <w:szCs w:val="24"/>
          <w:vertAlign w:val="superscript"/>
        </w:rPr>
        <w:t>st</w:t>
      </w:r>
      <w:r w:rsidRPr="00914E46">
        <w:rPr>
          <w:sz w:val="24"/>
          <w:szCs w:val="24"/>
        </w:rPr>
        <w:t xml:space="preserve"> Married Man to think like the 1</w:t>
      </w:r>
      <w:r w:rsidRPr="00914E46">
        <w:rPr>
          <w:sz w:val="24"/>
          <w:szCs w:val="24"/>
          <w:vertAlign w:val="superscript"/>
        </w:rPr>
        <w:t>st</w:t>
      </w:r>
      <w:r w:rsidRPr="00914E46">
        <w:rPr>
          <w:sz w:val="24"/>
          <w:szCs w:val="24"/>
        </w:rPr>
        <w:t xml:space="preserve"> Married Serpent He has to be a liar. For the 1</w:t>
      </w:r>
      <w:r w:rsidRPr="00914E46">
        <w:rPr>
          <w:sz w:val="24"/>
          <w:szCs w:val="24"/>
          <w:vertAlign w:val="superscript"/>
        </w:rPr>
        <w:t>st</w:t>
      </w:r>
      <w:r w:rsidRPr="00914E46">
        <w:rPr>
          <w:sz w:val="24"/>
          <w:szCs w:val="24"/>
        </w:rPr>
        <w:t xml:space="preserve"> Married Serpent to think like the 1</w:t>
      </w:r>
      <w:r w:rsidRPr="00914E46">
        <w:rPr>
          <w:sz w:val="24"/>
          <w:szCs w:val="24"/>
          <w:vertAlign w:val="superscript"/>
        </w:rPr>
        <w:t>st</w:t>
      </w:r>
      <w:r w:rsidRPr="00914E46">
        <w:rPr>
          <w:sz w:val="24"/>
          <w:szCs w:val="24"/>
        </w:rPr>
        <w:t xml:space="preserve"> Married Man He has to be disobedient. For the 1</w:t>
      </w:r>
      <w:r w:rsidRPr="00914E46">
        <w:rPr>
          <w:sz w:val="24"/>
          <w:szCs w:val="24"/>
          <w:vertAlign w:val="superscript"/>
        </w:rPr>
        <w:t>st</w:t>
      </w:r>
      <w:r w:rsidRPr="00914E46">
        <w:rPr>
          <w:sz w:val="24"/>
          <w:szCs w:val="24"/>
        </w:rPr>
        <w:t xml:space="preserve"> Married Woman to think like the 1</w:t>
      </w:r>
      <w:r w:rsidRPr="00914E46">
        <w:rPr>
          <w:sz w:val="24"/>
          <w:szCs w:val="24"/>
          <w:vertAlign w:val="superscript"/>
        </w:rPr>
        <w:t>st</w:t>
      </w:r>
      <w:r w:rsidRPr="00914E46">
        <w:rPr>
          <w:sz w:val="24"/>
          <w:szCs w:val="24"/>
        </w:rPr>
        <w:t xml:space="preserve"> Married </w:t>
      </w:r>
      <w:r w:rsidRPr="00914E46">
        <w:rPr>
          <w:sz w:val="24"/>
          <w:szCs w:val="24"/>
        </w:rPr>
        <w:lastRenderedPageBreak/>
        <w:t>Serpent She has to be a liar. For the 1</w:t>
      </w:r>
      <w:r w:rsidRPr="00914E46">
        <w:rPr>
          <w:sz w:val="24"/>
          <w:szCs w:val="24"/>
          <w:vertAlign w:val="superscript"/>
        </w:rPr>
        <w:t>st</w:t>
      </w:r>
      <w:r w:rsidRPr="00914E46">
        <w:rPr>
          <w:sz w:val="24"/>
          <w:szCs w:val="24"/>
        </w:rPr>
        <w:t xml:space="preserve"> Married Serpent to think like the 1</w:t>
      </w:r>
      <w:r w:rsidRPr="00914E46">
        <w:rPr>
          <w:sz w:val="24"/>
          <w:szCs w:val="24"/>
          <w:vertAlign w:val="superscript"/>
        </w:rPr>
        <w:t>st</w:t>
      </w:r>
      <w:r w:rsidRPr="00914E46">
        <w:rPr>
          <w:sz w:val="24"/>
          <w:szCs w:val="24"/>
        </w:rPr>
        <w:t xml:space="preserve"> Married Woman He has to be deceived. For the Married Lord called Wisdom or the Married Lady called Wisdom to think like all (the 1</w:t>
      </w:r>
      <w:r w:rsidRPr="00914E46">
        <w:rPr>
          <w:sz w:val="24"/>
          <w:szCs w:val="24"/>
          <w:vertAlign w:val="superscript"/>
        </w:rPr>
        <w:t>st</w:t>
      </w:r>
      <w:r w:rsidRPr="00914E46">
        <w:rPr>
          <w:sz w:val="24"/>
          <w:szCs w:val="24"/>
        </w:rPr>
        <w:t xml:space="preserve"> Married Woman, 1</w:t>
      </w:r>
      <w:r w:rsidRPr="00914E46">
        <w:rPr>
          <w:sz w:val="24"/>
          <w:szCs w:val="24"/>
          <w:vertAlign w:val="superscript"/>
        </w:rPr>
        <w:t>st</w:t>
      </w:r>
      <w:r w:rsidRPr="00914E46">
        <w:rPr>
          <w:sz w:val="24"/>
          <w:szCs w:val="24"/>
        </w:rPr>
        <w:t xml:space="preserve"> Married Man &amp; 1</w:t>
      </w:r>
      <w:r w:rsidRPr="00914E46">
        <w:rPr>
          <w:sz w:val="24"/>
          <w:szCs w:val="24"/>
          <w:vertAlign w:val="superscript"/>
        </w:rPr>
        <w:t>st</w:t>
      </w:r>
      <w:r w:rsidRPr="00914E46">
        <w:rPr>
          <w:sz w:val="24"/>
          <w:szCs w:val="24"/>
        </w:rPr>
        <w:t xml:space="preserve"> Married Serpent) He or She has to be deceived, disobedient &amp; a liar. For the 2</w:t>
      </w:r>
      <w:r w:rsidRPr="00914E46">
        <w:rPr>
          <w:sz w:val="24"/>
          <w:szCs w:val="24"/>
          <w:vertAlign w:val="superscript"/>
        </w:rPr>
        <w:t>nd</w:t>
      </w:r>
      <w:r w:rsidRPr="00914E46">
        <w:rPr>
          <w:sz w:val="24"/>
          <w:szCs w:val="24"/>
        </w:rPr>
        <w:t xml:space="preserve"> Single Man is Obedient. For the 2</w:t>
      </w:r>
      <w:r w:rsidRPr="00914E46">
        <w:rPr>
          <w:sz w:val="24"/>
          <w:szCs w:val="24"/>
          <w:vertAlign w:val="superscript"/>
        </w:rPr>
        <w:t>nd</w:t>
      </w:r>
      <w:r w:rsidRPr="00914E46">
        <w:rPr>
          <w:sz w:val="24"/>
          <w:szCs w:val="24"/>
        </w:rPr>
        <w:t xml:space="preserve"> Single Woman is intelligent knowing the Scriptures &amp; the Authority. For the 2</w:t>
      </w:r>
      <w:r w:rsidRPr="00914E46">
        <w:rPr>
          <w:sz w:val="24"/>
          <w:szCs w:val="24"/>
          <w:vertAlign w:val="superscript"/>
        </w:rPr>
        <w:t>nd</w:t>
      </w:r>
      <w:r w:rsidRPr="00914E46">
        <w:rPr>
          <w:sz w:val="24"/>
          <w:szCs w:val="24"/>
        </w:rPr>
        <w:t xml:space="preserve"> Single Serpent is the Truth. For the 2</w:t>
      </w:r>
      <w:r w:rsidRPr="00914E46">
        <w:rPr>
          <w:sz w:val="24"/>
          <w:szCs w:val="24"/>
          <w:vertAlign w:val="superscript"/>
        </w:rPr>
        <w:t>nd</w:t>
      </w:r>
      <w:r w:rsidRPr="00914E46">
        <w:rPr>
          <w:sz w:val="24"/>
          <w:szCs w:val="24"/>
        </w:rPr>
        <w:t xml:space="preserve"> Single Lord called Wisdom is Obedient, Intelligent and Truthful.     </w:t>
      </w:r>
    </w:p>
    <w:p w:rsidR="009737BE" w:rsidRPr="00914E46" w:rsidRDefault="009737BE" w:rsidP="009737BE">
      <w:pPr>
        <w:spacing w:line="480" w:lineRule="auto"/>
        <w:jc w:val="both"/>
        <w:rPr>
          <w:sz w:val="24"/>
          <w:szCs w:val="24"/>
        </w:rPr>
      </w:pPr>
      <w:r w:rsidRPr="00914E46">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914E46">
        <w:rPr>
          <w:sz w:val="24"/>
          <w:szCs w:val="24"/>
          <w:vertAlign w:val="superscript"/>
        </w:rPr>
        <w:t>st</w:t>
      </w:r>
      <w:r w:rsidRPr="00914E46">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914E46">
        <w:rPr>
          <w:sz w:val="24"/>
          <w:szCs w:val="24"/>
          <w:vertAlign w:val="superscript"/>
        </w:rPr>
        <w:t>nd</w:t>
      </w:r>
      <w:r w:rsidRPr="00914E46">
        <w:rPr>
          <w:sz w:val="24"/>
          <w:szCs w:val="24"/>
        </w:rPr>
        <w:t xml:space="preserve"> Corinthians 12:1-6 &amp; 1</w:t>
      </w:r>
      <w:r w:rsidRPr="00914E46">
        <w:rPr>
          <w:sz w:val="24"/>
          <w:szCs w:val="24"/>
          <w:vertAlign w:val="superscript"/>
        </w:rPr>
        <w:t>st</w:t>
      </w:r>
      <w:r w:rsidRPr="00914E4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14E46">
        <w:rPr>
          <w:sz w:val="24"/>
          <w:szCs w:val="24"/>
          <w:vertAlign w:val="superscript"/>
        </w:rPr>
        <w:t>nd</w:t>
      </w:r>
      <w:r w:rsidRPr="00914E46">
        <w:rPr>
          <w:sz w:val="24"/>
          <w:szCs w:val="24"/>
        </w:rPr>
        <w:t xml:space="preserve"> Peter 1:4 &amp; Romans 1:20.  </w:t>
      </w:r>
    </w:p>
    <w:p w:rsidR="009737BE" w:rsidRPr="00914E46" w:rsidRDefault="009737BE" w:rsidP="009737BE">
      <w:pPr>
        <w:spacing w:line="480" w:lineRule="auto"/>
        <w:jc w:val="both"/>
        <w:rPr>
          <w:sz w:val="24"/>
          <w:szCs w:val="24"/>
        </w:rPr>
      </w:pPr>
      <w:r w:rsidRPr="00914E46">
        <w:rPr>
          <w:sz w:val="24"/>
          <w:szCs w:val="24"/>
        </w:rPr>
        <w:t xml:space="preserve">What did </w:t>
      </w:r>
      <w:r w:rsidRPr="00914E46">
        <w:rPr>
          <w:b/>
          <w:sz w:val="24"/>
          <w:szCs w:val="24"/>
        </w:rPr>
        <w:t>the Blood of the Lord Stephen</w:t>
      </w:r>
      <w:r w:rsidRPr="00914E46">
        <w:rPr>
          <w:sz w:val="24"/>
          <w:szCs w:val="24"/>
        </w:rPr>
        <w:t xml:space="preserve"> accomplish as the Most Holiest of All? In John 6:57-58 says the Father Stephen has eternal life &amp; by drinking His blood in Holy Divine Nature in </w:t>
      </w:r>
      <w:r w:rsidRPr="00914E46">
        <w:rPr>
          <w:sz w:val="24"/>
          <w:szCs w:val="24"/>
        </w:rPr>
        <w:lastRenderedPageBreak/>
        <w:t>Romans 1:20. Also His blood being far off has made nigh to You by His eternal offering in Acts 7:60; Ephesians 2:18. He made peace by the blood of His stoning to reconcile all unto Himself in 1</w:t>
      </w:r>
      <w:r w:rsidRPr="00914E46">
        <w:rPr>
          <w:sz w:val="24"/>
          <w:szCs w:val="24"/>
          <w:vertAlign w:val="superscript"/>
        </w:rPr>
        <w:t>st</w:t>
      </w:r>
      <w:r w:rsidRPr="00914E4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914E46">
        <w:rPr>
          <w:sz w:val="24"/>
          <w:szCs w:val="24"/>
          <w:vertAlign w:val="superscript"/>
        </w:rPr>
        <w:t>st</w:t>
      </w:r>
      <w:r w:rsidRPr="00914E46">
        <w:rPr>
          <w:sz w:val="24"/>
          <w:szCs w:val="24"/>
        </w:rPr>
        <w:t xml:space="preserve"> Peter 1:2 &amp; Acts 7:51-60. In 1</w:t>
      </w:r>
      <w:r w:rsidRPr="00914E46">
        <w:rPr>
          <w:sz w:val="24"/>
          <w:szCs w:val="24"/>
          <w:vertAlign w:val="superscript"/>
        </w:rPr>
        <w:t>st</w:t>
      </w:r>
      <w:r w:rsidRPr="00914E4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914E46">
        <w:rPr>
          <w:sz w:val="24"/>
          <w:szCs w:val="24"/>
          <w:vertAlign w:val="superscript"/>
        </w:rPr>
        <w:t>nd</w:t>
      </w:r>
      <w:r w:rsidRPr="00914E46">
        <w:rPr>
          <w:sz w:val="24"/>
          <w:szCs w:val="24"/>
        </w:rPr>
        <w:t xml:space="preserve"> Maccabees 12:38-45. Stephen’s blood brings forth eternal mercy forever and ever in Psalms 21:7 &amp; Acts 7:60. </w:t>
      </w:r>
    </w:p>
    <w:p w:rsidR="009737BE" w:rsidRPr="00914E46" w:rsidRDefault="009737BE" w:rsidP="009737BE">
      <w:pPr>
        <w:spacing w:line="480" w:lineRule="auto"/>
        <w:jc w:val="both"/>
        <w:rPr>
          <w:sz w:val="24"/>
          <w:szCs w:val="24"/>
        </w:rPr>
      </w:pPr>
      <w:r w:rsidRPr="00914E46">
        <w:rPr>
          <w:b/>
          <w:sz w:val="24"/>
          <w:szCs w:val="24"/>
        </w:rPr>
        <w:t>Stephen is the Christian Messiah from the Branch of Solomon</w:t>
      </w:r>
      <w:r w:rsidRPr="00914E46">
        <w:rPr>
          <w:sz w:val="24"/>
          <w:szCs w:val="24"/>
        </w:rPr>
        <w:t xml:space="preserve"> in Acts 7:47-50; 1</w:t>
      </w:r>
      <w:r w:rsidRPr="00914E46">
        <w:rPr>
          <w:sz w:val="24"/>
          <w:szCs w:val="24"/>
          <w:vertAlign w:val="superscript"/>
        </w:rPr>
        <w:t>st</w:t>
      </w:r>
      <w:r w:rsidRPr="00914E46">
        <w:rPr>
          <w:sz w:val="24"/>
          <w:szCs w:val="24"/>
        </w:rPr>
        <w:t xml:space="preserve"> John 2:22 &amp; 2</w:t>
      </w:r>
      <w:r w:rsidRPr="00914E46">
        <w:rPr>
          <w:sz w:val="24"/>
          <w:szCs w:val="24"/>
          <w:vertAlign w:val="superscript"/>
        </w:rPr>
        <w:t>nd</w:t>
      </w:r>
      <w:r w:rsidRPr="00914E46">
        <w:rPr>
          <w:sz w:val="24"/>
          <w:szCs w:val="24"/>
        </w:rPr>
        <w:t xml:space="preserve"> John 9. Stephen is the “Messiah” by the other Lords &amp; the Angel’s (Lords) sin of blasphemy.  The Doctrine of Salvation is the Jewish Messiah Jesus &amp; the Father Stephen knew He was in Acts </w:t>
      </w:r>
      <w:r w:rsidRPr="00914E46">
        <w:rPr>
          <w:sz w:val="24"/>
          <w:szCs w:val="24"/>
        </w:rPr>
        <w:lastRenderedPageBreak/>
        <w:t>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914E46">
        <w:rPr>
          <w:sz w:val="24"/>
          <w:szCs w:val="24"/>
          <w:vertAlign w:val="superscript"/>
        </w:rPr>
        <w:t>nd</w:t>
      </w:r>
      <w:r w:rsidRPr="00914E4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914E46">
        <w:rPr>
          <w:sz w:val="24"/>
          <w:szCs w:val="24"/>
          <w:vertAlign w:val="superscript"/>
        </w:rPr>
        <w:t>st</w:t>
      </w:r>
      <w:r w:rsidRPr="00914E46">
        <w:rPr>
          <w:sz w:val="24"/>
          <w:szCs w:val="24"/>
        </w:rPr>
        <w:t xml:space="preserve"> Adam &amp; 1</w:t>
      </w:r>
      <w:r w:rsidRPr="00914E46">
        <w:rPr>
          <w:sz w:val="24"/>
          <w:szCs w:val="24"/>
          <w:vertAlign w:val="superscript"/>
        </w:rPr>
        <w:t>st</w:t>
      </w:r>
      <w:r w:rsidRPr="00914E46">
        <w:rPr>
          <w:sz w:val="24"/>
          <w:szCs w:val="24"/>
        </w:rPr>
        <w:t xml:space="preserve"> Eve’s fall by eating from this tree. In 1</w:t>
      </w:r>
      <w:r w:rsidRPr="00914E46">
        <w:rPr>
          <w:sz w:val="24"/>
          <w:szCs w:val="24"/>
          <w:vertAlign w:val="superscript"/>
        </w:rPr>
        <w:t>st</w:t>
      </w:r>
      <w:r w:rsidRPr="00914E46">
        <w:rPr>
          <w:sz w:val="24"/>
          <w:szCs w:val="24"/>
        </w:rPr>
        <w:t xml:space="preserve"> Corinthians 15:47 says Jesus/John is the 2</w:t>
      </w:r>
      <w:r w:rsidRPr="00914E46">
        <w:rPr>
          <w:sz w:val="24"/>
          <w:szCs w:val="24"/>
          <w:vertAlign w:val="superscript"/>
        </w:rPr>
        <w:t>nd</w:t>
      </w:r>
      <w:r w:rsidRPr="00914E46">
        <w:rPr>
          <w:sz w:val="24"/>
          <w:szCs w:val="24"/>
        </w:rPr>
        <w:t xml:space="preserve"> Man Adam/2</w:t>
      </w:r>
      <w:r w:rsidRPr="00914E46">
        <w:rPr>
          <w:sz w:val="24"/>
          <w:szCs w:val="24"/>
          <w:vertAlign w:val="superscript"/>
        </w:rPr>
        <w:t>nd</w:t>
      </w:r>
      <w:r w:rsidRPr="00914E46">
        <w:rPr>
          <w:sz w:val="24"/>
          <w:szCs w:val="24"/>
        </w:rPr>
        <w:t xml:space="preserve"> Woman Eve &amp; James is the 2</w:t>
      </w:r>
      <w:r w:rsidRPr="00914E46">
        <w:rPr>
          <w:sz w:val="24"/>
          <w:szCs w:val="24"/>
          <w:vertAlign w:val="superscript"/>
        </w:rPr>
        <w:t>nd</w:t>
      </w:r>
      <w:r w:rsidRPr="00914E46">
        <w:rPr>
          <w:sz w:val="24"/>
          <w:szCs w:val="24"/>
        </w:rPr>
        <w:t xml:space="preserve"> Serpent Lucifer which in 1</w:t>
      </w:r>
      <w:r w:rsidRPr="00914E46">
        <w:rPr>
          <w:sz w:val="24"/>
          <w:szCs w:val="24"/>
          <w:vertAlign w:val="superscript"/>
        </w:rPr>
        <w:t>st</w:t>
      </w:r>
      <w:r w:rsidRPr="00914E46">
        <w:rPr>
          <w:sz w:val="24"/>
          <w:szCs w:val="24"/>
        </w:rPr>
        <w:t xml:space="preserve"> Corinthians 15:40, 42. Then in 1</w:t>
      </w:r>
      <w:r w:rsidRPr="00914E46">
        <w:rPr>
          <w:sz w:val="24"/>
          <w:szCs w:val="24"/>
          <w:vertAlign w:val="superscript"/>
        </w:rPr>
        <w:t>st</w:t>
      </w:r>
      <w:r w:rsidRPr="00914E46">
        <w:rPr>
          <w:sz w:val="24"/>
          <w:szCs w:val="24"/>
        </w:rPr>
        <w:t xml:space="preserve"> Corinthians 15:54-58, Stephen would be the 2</w:t>
      </w:r>
      <w:r w:rsidRPr="00914E46">
        <w:rPr>
          <w:sz w:val="24"/>
          <w:szCs w:val="24"/>
          <w:vertAlign w:val="superscript"/>
        </w:rPr>
        <w:t>nd</w:t>
      </w:r>
      <w:r w:rsidRPr="00914E46">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914E46">
        <w:rPr>
          <w:sz w:val="24"/>
          <w:szCs w:val="24"/>
          <w:vertAlign w:val="superscript"/>
        </w:rPr>
        <w:t xml:space="preserve">st </w:t>
      </w:r>
      <w:r w:rsidRPr="00914E46">
        <w:rPr>
          <w:sz w:val="24"/>
          <w:szCs w:val="24"/>
        </w:rPr>
        <w:t xml:space="preserve">Timothy 1:13. The Lord Jesus Christ did not aid Angels (Lords) or pay for the unpardonable sin that was being committed since the coming of the Holy Ghost in Acts 2:1. </w:t>
      </w:r>
      <w:r w:rsidRPr="00914E46">
        <w:rPr>
          <w:sz w:val="24"/>
          <w:szCs w:val="24"/>
        </w:rPr>
        <w:lastRenderedPageBreak/>
        <w:t>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914E46">
        <w:rPr>
          <w:sz w:val="24"/>
          <w:szCs w:val="24"/>
          <w:vertAlign w:val="superscript"/>
        </w:rPr>
        <w:t>st</w:t>
      </w:r>
      <w:r w:rsidRPr="00914E4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w:t>
      </w:r>
      <w:r w:rsidRPr="00914E46">
        <w:rPr>
          <w:sz w:val="24"/>
          <w:szCs w:val="24"/>
        </w:rPr>
        <w:lastRenderedPageBreak/>
        <w:t>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14E46">
        <w:rPr>
          <w:sz w:val="24"/>
          <w:szCs w:val="24"/>
          <w:vertAlign w:val="superscript"/>
        </w:rPr>
        <w:t>nd</w:t>
      </w:r>
      <w:r w:rsidRPr="00914E46">
        <w:rPr>
          <w:sz w:val="24"/>
          <w:szCs w:val="24"/>
        </w:rPr>
        <w:t xml:space="preserve"> Man Yahweh. The Lord James is the 2</w:t>
      </w:r>
      <w:r w:rsidRPr="00914E46">
        <w:rPr>
          <w:sz w:val="24"/>
          <w:szCs w:val="24"/>
          <w:vertAlign w:val="superscript"/>
        </w:rPr>
        <w:t>nd</w:t>
      </w:r>
      <w:r w:rsidRPr="00914E46">
        <w:rPr>
          <w:sz w:val="24"/>
          <w:szCs w:val="24"/>
        </w:rPr>
        <w:t xml:space="preserve"> Man Lucifer. The Lord Jesus is the 2</w:t>
      </w:r>
      <w:r w:rsidRPr="00914E46">
        <w:rPr>
          <w:sz w:val="24"/>
          <w:szCs w:val="24"/>
          <w:vertAlign w:val="superscript"/>
        </w:rPr>
        <w:t>nd</w:t>
      </w:r>
      <w:r w:rsidRPr="00914E46">
        <w:rPr>
          <w:sz w:val="24"/>
          <w:szCs w:val="24"/>
        </w:rPr>
        <w:t xml:space="preserve"> Man Adam. The Lord John is the 2</w:t>
      </w:r>
      <w:r w:rsidRPr="00914E46">
        <w:rPr>
          <w:sz w:val="24"/>
          <w:szCs w:val="24"/>
          <w:vertAlign w:val="superscript"/>
        </w:rPr>
        <w:t>nd</w:t>
      </w:r>
      <w:r w:rsidRPr="00914E46">
        <w:rPr>
          <w:sz w:val="24"/>
          <w:szCs w:val="24"/>
        </w:rPr>
        <w:t xml:space="preserve"> Man Eve. The Lord Peter is the 2</w:t>
      </w:r>
      <w:r w:rsidRPr="00914E46">
        <w:rPr>
          <w:sz w:val="24"/>
          <w:szCs w:val="24"/>
          <w:vertAlign w:val="superscript"/>
        </w:rPr>
        <w:t>nd</w:t>
      </w:r>
      <w:r w:rsidRPr="00914E46">
        <w:rPr>
          <w:sz w:val="24"/>
          <w:szCs w:val="24"/>
        </w:rPr>
        <w:t xml:space="preserve"> Man Cain.  </w:t>
      </w:r>
    </w:p>
    <w:p w:rsidR="009737BE" w:rsidRPr="00914E46" w:rsidRDefault="009737BE" w:rsidP="009737BE">
      <w:pPr>
        <w:spacing w:line="480" w:lineRule="auto"/>
        <w:jc w:val="both"/>
        <w:rPr>
          <w:rFonts w:cs="Calibri"/>
          <w:sz w:val="24"/>
          <w:szCs w:val="24"/>
        </w:rPr>
      </w:pPr>
      <w:r w:rsidRPr="00914E46">
        <w:rPr>
          <w:sz w:val="24"/>
          <w:szCs w:val="24"/>
        </w:rPr>
        <w:t xml:space="preserve">In </w:t>
      </w:r>
      <w:r w:rsidRPr="00914E46">
        <w:rPr>
          <w:b/>
          <w:sz w:val="24"/>
          <w:szCs w:val="24"/>
        </w:rPr>
        <w:t>Stephen’s Defense</w:t>
      </w:r>
      <w:r w:rsidRPr="00914E4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914E46">
        <w:rPr>
          <w:sz w:val="24"/>
          <w:szCs w:val="24"/>
          <w:vertAlign w:val="superscript"/>
        </w:rPr>
        <w:t>st</w:t>
      </w:r>
      <w:r w:rsidRPr="00914E4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w:t>
      </w:r>
      <w:r w:rsidRPr="00914E46">
        <w:rPr>
          <w:sz w:val="24"/>
          <w:szCs w:val="24"/>
        </w:rPr>
        <w:lastRenderedPageBreak/>
        <w:t>races concerning Foreign Wives in 1</w:t>
      </w:r>
      <w:r w:rsidRPr="00914E46">
        <w:rPr>
          <w:sz w:val="24"/>
          <w:szCs w:val="24"/>
          <w:vertAlign w:val="superscript"/>
        </w:rPr>
        <w:t>st</w:t>
      </w:r>
      <w:r w:rsidRPr="00914E46">
        <w:rPr>
          <w:sz w:val="24"/>
          <w:szCs w:val="24"/>
        </w:rPr>
        <w:t xml:space="preserve"> Kings 11:1-13 &amp; Pagan Wives in Ezra 9:1-15. Also it is in 1</w:t>
      </w:r>
      <w:r w:rsidRPr="00914E46">
        <w:rPr>
          <w:sz w:val="24"/>
          <w:szCs w:val="24"/>
          <w:vertAlign w:val="superscript"/>
        </w:rPr>
        <w:t>st</w:t>
      </w:r>
      <w:r w:rsidRPr="00914E4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914E46">
        <w:rPr>
          <w:sz w:val="24"/>
          <w:szCs w:val="24"/>
          <w:vertAlign w:val="superscript"/>
        </w:rPr>
        <w:t>st</w:t>
      </w:r>
      <w:r w:rsidRPr="00914E46">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914E46">
        <w:rPr>
          <w:sz w:val="24"/>
          <w:szCs w:val="24"/>
          <w:vertAlign w:val="superscript"/>
        </w:rPr>
        <w:t>st</w:t>
      </w:r>
      <w:r w:rsidRPr="00914E46">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w:t>
      </w:r>
      <w:r w:rsidRPr="00914E46">
        <w:rPr>
          <w:sz w:val="24"/>
          <w:szCs w:val="24"/>
        </w:rPr>
        <w:lastRenderedPageBreak/>
        <w:t>Passions in His life at all in Genesis 5:23-24. Who the Lord Yahweh is, the Lord Stephen died in the eternal stoning. Stephen</w:t>
      </w:r>
      <w:r w:rsidRPr="00914E46">
        <w:rPr>
          <w:vanish/>
          <w:sz w:val="24"/>
          <w:szCs w:val="24"/>
        </w:rPr>
        <w:t>eHe</w:t>
      </w:r>
      <w:r w:rsidRPr="00914E46">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914E46">
        <w:rPr>
          <w:sz w:val="24"/>
          <w:szCs w:val="24"/>
          <w:vertAlign w:val="superscript"/>
        </w:rPr>
        <w:t>st</w:t>
      </w:r>
      <w:r w:rsidRPr="00914E46">
        <w:rPr>
          <w:sz w:val="24"/>
          <w:szCs w:val="24"/>
        </w:rPr>
        <w:t xml:space="preserve"> John 2:22 and 2</w:t>
      </w:r>
      <w:r w:rsidRPr="00914E46">
        <w:rPr>
          <w:sz w:val="24"/>
          <w:szCs w:val="24"/>
          <w:vertAlign w:val="superscript"/>
        </w:rPr>
        <w:t>nd</w:t>
      </w:r>
      <w:r w:rsidRPr="00914E4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914E46">
        <w:rPr>
          <w:b/>
          <w:sz w:val="24"/>
          <w:szCs w:val="24"/>
        </w:rPr>
        <w:t>The Lord Yah &amp; the Different Kinds of Flesh in the Holy Bible</w:t>
      </w:r>
      <w:r w:rsidRPr="00914E46">
        <w:rPr>
          <w:sz w:val="24"/>
          <w:szCs w:val="24"/>
        </w:rPr>
        <w:t xml:space="preserve">.” </w:t>
      </w:r>
      <w:r w:rsidRPr="00914E4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737BE" w:rsidRPr="00914E46" w:rsidRDefault="009737BE" w:rsidP="009737BE">
      <w:pPr>
        <w:spacing w:line="480" w:lineRule="auto"/>
        <w:jc w:val="both"/>
        <w:rPr>
          <w:rFonts w:cs="Times New Roman"/>
          <w:sz w:val="24"/>
          <w:szCs w:val="24"/>
        </w:rPr>
      </w:pPr>
      <w:r w:rsidRPr="00914E46">
        <w:rPr>
          <w:sz w:val="24"/>
          <w:szCs w:val="24"/>
        </w:rPr>
        <w:t>The 5 Divine Unions are authorized by the Father Stephen Our Lord derives from John 8:58 with Genesis 2:24; Matthew 19:5; Mark 10:8; Ephesians 5:31 &amp; 1</w:t>
      </w:r>
      <w:r w:rsidRPr="00914E46">
        <w:rPr>
          <w:sz w:val="24"/>
          <w:szCs w:val="24"/>
          <w:vertAlign w:val="superscript"/>
        </w:rPr>
        <w:t>st</w:t>
      </w:r>
      <w:r w:rsidRPr="00914E46">
        <w:rPr>
          <w:sz w:val="24"/>
          <w:szCs w:val="24"/>
        </w:rPr>
        <w:t xml:space="preserve"> Corinthians 6:17 all as One Flesh and the 1 Sexual Union is derived from Genesis 4:1 with 1</w:t>
      </w:r>
      <w:r w:rsidRPr="00914E46">
        <w:rPr>
          <w:sz w:val="24"/>
          <w:szCs w:val="24"/>
          <w:vertAlign w:val="superscript"/>
        </w:rPr>
        <w:t>st</w:t>
      </w:r>
      <w:r w:rsidRPr="00914E46">
        <w:rPr>
          <w:sz w:val="24"/>
          <w:szCs w:val="24"/>
        </w:rPr>
        <w:t xml:space="preserve"> Corinthians 6:16 as One Flesh and not authorized from the Father Stephen. First, the Lord Peter says before Abraham &amp; His Lady </w:t>
      </w:r>
      <w:r w:rsidRPr="00914E46">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14E46">
        <w:rPr>
          <w:sz w:val="24"/>
          <w:szCs w:val="24"/>
          <w:vertAlign w:val="superscript"/>
        </w:rPr>
        <w:t>st</w:t>
      </w:r>
      <w:r w:rsidRPr="00914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737BE" w:rsidRPr="00914E46" w:rsidRDefault="009737BE" w:rsidP="009737BE">
      <w:pPr>
        <w:spacing w:line="480" w:lineRule="auto"/>
        <w:jc w:val="both"/>
        <w:rPr>
          <w:sz w:val="24"/>
          <w:szCs w:val="24"/>
        </w:rPr>
      </w:pPr>
      <w:r w:rsidRPr="00914E4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737BE" w:rsidRPr="00914E46" w:rsidRDefault="009737BE" w:rsidP="009737BE">
      <w:pPr>
        <w:spacing w:line="480" w:lineRule="auto"/>
        <w:jc w:val="both"/>
        <w:rPr>
          <w:sz w:val="24"/>
          <w:szCs w:val="24"/>
        </w:rPr>
      </w:pPr>
      <w:r w:rsidRPr="00914E46">
        <w:rPr>
          <w:sz w:val="24"/>
          <w:szCs w:val="24"/>
        </w:rPr>
        <w:t xml:space="preserve">In </w:t>
      </w:r>
      <w:r w:rsidRPr="00914E46">
        <w:rPr>
          <w:b/>
          <w:sz w:val="24"/>
          <w:szCs w:val="24"/>
        </w:rPr>
        <w:t>Stephen’s Resurrection from the Dead, Ascension and Throne</w:t>
      </w:r>
      <w:r w:rsidRPr="00914E4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t>
      </w:r>
      <w:r w:rsidRPr="00914E46">
        <w:rPr>
          <w:sz w:val="24"/>
          <w:szCs w:val="24"/>
        </w:rPr>
        <w:lastRenderedPageBreak/>
        <w:t>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914E46">
        <w:rPr>
          <w:sz w:val="24"/>
          <w:szCs w:val="24"/>
          <w:vertAlign w:val="superscript"/>
        </w:rPr>
        <w:t>st</w:t>
      </w:r>
      <w:r w:rsidRPr="00914E46">
        <w:rPr>
          <w:sz w:val="24"/>
          <w:szCs w:val="24"/>
        </w:rPr>
        <w:t xml:space="preserve"> Kings 17:8-24; 2</w:t>
      </w:r>
      <w:r w:rsidRPr="00914E46">
        <w:rPr>
          <w:sz w:val="24"/>
          <w:szCs w:val="24"/>
          <w:vertAlign w:val="superscript"/>
        </w:rPr>
        <w:t>nd</w:t>
      </w:r>
      <w:r w:rsidRPr="00914E46">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914E46">
        <w:rPr>
          <w:sz w:val="24"/>
          <w:szCs w:val="24"/>
          <w:vertAlign w:val="superscript"/>
        </w:rPr>
        <w:t>st</w:t>
      </w:r>
      <w:r w:rsidRPr="00914E4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914E46">
        <w:rPr>
          <w:sz w:val="24"/>
          <w:szCs w:val="24"/>
          <w:vertAlign w:val="superscript"/>
        </w:rPr>
        <w:t>nd</w:t>
      </w:r>
      <w:r w:rsidRPr="00914E46">
        <w:rPr>
          <w:sz w:val="24"/>
          <w:szCs w:val="24"/>
        </w:rPr>
        <w:t xml:space="preserve"> Samuel 12:24-1</w:t>
      </w:r>
      <w:r w:rsidRPr="00914E46">
        <w:rPr>
          <w:sz w:val="24"/>
          <w:szCs w:val="24"/>
          <w:vertAlign w:val="superscript"/>
        </w:rPr>
        <w:t>st</w:t>
      </w:r>
      <w:r w:rsidRPr="00914E46">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914E46">
        <w:rPr>
          <w:sz w:val="24"/>
          <w:szCs w:val="24"/>
          <w:vertAlign w:val="superscript"/>
        </w:rPr>
        <w:t>st</w:t>
      </w:r>
      <w:r w:rsidRPr="00914E4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914E46">
        <w:rPr>
          <w:sz w:val="24"/>
          <w:szCs w:val="24"/>
          <w:vertAlign w:val="superscript"/>
        </w:rPr>
        <w:t>st</w:t>
      </w:r>
      <w:r w:rsidRPr="00914E46">
        <w:rPr>
          <w:sz w:val="24"/>
          <w:szCs w:val="24"/>
        </w:rPr>
        <w:t xml:space="preserve"> Person of the Trinity. His throne will be in </w:t>
      </w:r>
      <w:r w:rsidRPr="00914E46">
        <w:rPr>
          <w:sz w:val="24"/>
          <w:szCs w:val="24"/>
        </w:rPr>
        <w:lastRenderedPageBreak/>
        <w:t>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914E46">
        <w:rPr>
          <w:sz w:val="24"/>
          <w:szCs w:val="24"/>
          <w:vertAlign w:val="superscript"/>
        </w:rPr>
        <w:t>th</w:t>
      </w:r>
      <w:r w:rsidRPr="00914E46">
        <w:rPr>
          <w:sz w:val="24"/>
          <w:szCs w:val="24"/>
        </w:rPr>
        <w:t xml:space="preserve"> to around June 21</w:t>
      </w:r>
      <w:r w:rsidRPr="00914E46">
        <w:rPr>
          <w:sz w:val="24"/>
          <w:szCs w:val="24"/>
          <w:vertAlign w:val="superscript"/>
        </w:rPr>
        <w:t>st</w:t>
      </w:r>
      <w:r w:rsidRPr="00914E46">
        <w:rPr>
          <w:sz w:val="24"/>
          <w:szCs w:val="24"/>
        </w:rPr>
        <w:t>. This is because of the Father Stephen’s 1</w:t>
      </w:r>
      <w:r w:rsidRPr="00914E46">
        <w:rPr>
          <w:sz w:val="24"/>
          <w:szCs w:val="24"/>
          <w:vertAlign w:val="superscript"/>
        </w:rPr>
        <w:t>st</w:t>
      </w:r>
      <w:r w:rsidRPr="00914E46">
        <w:rPr>
          <w:sz w:val="24"/>
          <w:szCs w:val="24"/>
        </w:rPr>
        <w:t xml:space="preserve"> &amp; 2</w:t>
      </w:r>
      <w:r w:rsidRPr="00914E46">
        <w:rPr>
          <w:sz w:val="24"/>
          <w:szCs w:val="24"/>
          <w:vertAlign w:val="superscript"/>
        </w:rPr>
        <w:t>nd</w:t>
      </w:r>
      <w:r w:rsidRPr="00914E46">
        <w:rPr>
          <w:sz w:val="24"/>
          <w:szCs w:val="24"/>
        </w:rPr>
        <w:t xml:space="preserve"> Resurrected Crown Week from March 7</w:t>
      </w:r>
      <w:r w:rsidRPr="00914E46">
        <w:rPr>
          <w:sz w:val="24"/>
          <w:szCs w:val="24"/>
          <w:vertAlign w:val="superscript"/>
        </w:rPr>
        <w:t>th</w:t>
      </w:r>
      <w:r w:rsidRPr="00914E46">
        <w:rPr>
          <w:sz w:val="24"/>
          <w:szCs w:val="24"/>
        </w:rPr>
        <w:t xml:space="preserve"> to March 21</w:t>
      </w:r>
      <w:r w:rsidRPr="00914E46">
        <w:rPr>
          <w:sz w:val="24"/>
          <w:szCs w:val="24"/>
          <w:vertAlign w:val="superscript"/>
        </w:rPr>
        <w:t>st</w:t>
      </w:r>
      <w:r w:rsidRPr="00914E4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914E46">
        <w:rPr>
          <w:b/>
          <w:sz w:val="24"/>
          <w:szCs w:val="24"/>
        </w:rPr>
        <w:t>Who is the Lord Lucifer’s Party that the Lord Yahweh will cast into Hell at the End Time</w:t>
      </w:r>
      <w:r w:rsidRPr="00914E46">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914E46">
        <w:rPr>
          <w:sz w:val="24"/>
          <w:szCs w:val="24"/>
          <w:vertAlign w:val="superscript"/>
        </w:rPr>
        <w:t>st</w:t>
      </w:r>
      <w:r w:rsidRPr="00914E46">
        <w:rPr>
          <w:sz w:val="24"/>
          <w:szCs w:val="24"/>
        </w:rPr>
        <w:t xml:space="preserve"> &amp; 2</w:t>
      </w:r>
      <w:r w:rsidRPr="00914E46">
        <w:rPr>
          <w:sz w:val="24"/>
          <w:szCs w:val="24"/>
          <w:vertAlign w:val="superscript"/>
        </w:rPr>
        <w:t>nd</w:t>
      </w:r>
      <w:r w:rsidRPr="00914E46">
        <w:rPr>
          <w:sz w:val="24"/>
          <w:szCs w:val="24"/>
        </w:rPr>
        <w:t xml:space="preserve"> Samuel, 1</w:t>
      </w:r>
      <w:r w:rsidRPr="00914E46">
        <w:rPr>
          <w:sz w:val="24"/>
          <w:szCs w:val="24"/>
          <w:vertAlign w:val="superscript"/>
        </w:rPr>
        <w:t xml:space="preserve">st </w:t>
      </w:r>
      <w:r w:rsidRPr="00914E46">
        <w:rPr>
          <w:sz w:val="24"/>
          <w:szCs w:val="24"/>
        </w:rPr>
        <w:t>&amp; 2</w:t>
      </w:r>
      <w:r w:rsidRPr="00914E46">
        <w:rPr>
          <w:sz w:val="24"/>
          <w:szCs w:val="24"/>
          <w:vertAlign w:val="superscript"/>
        </w:rPr>
        <w:t>nd</w:t>
      </w:r>
      <w:r w:rsidRPr="00914E46">
        <w:rPr>
          <w:sz w:val="24"/>
          <w:szCs w:val="24"/>
        </w:rPr>
        <w:t xml:space="preserve"> Kings, Ezra, 1</w:t>
      </w:r>
      <w:r w:rsidRPr="00914E46">
        <w:rPr>
          <w:sz w:val="24"/>
          <w:szCs w:val="24"/>
          <w:vertAlign w:val="superscript"/>
        </w:rPr>
        <w:t xml:space="preserve">st </w:t>
      </w:r>
      <w:r w:rsidRPr="00914E46">
        <w:rPr>
          <w:sz w:val="24"/>
          <w:szCs w:val="24"/>
        </w:rPr>
        <w:t>&amp; 2</w:t>
      </w:r>
      <w:r w:rsidRPr="00914E46">
        <w:rPr>
          <w:sz w:val="24"/>
          <w:szCs w:val="24"/>
          <w:vertAlign w:val="superscript"/>
        </w:rPr>
        <w:t>nd</w:t>
      </w:r>
      <w:r w:rsidRPr="00914E4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914E46">
        <w:rPr>
          <w:b/>
          <w:sz w:val="24"/>
          <w:szCs w:val="24"/>
        </w:rPr>
        <w:t xml:space="preserve">“Total Universe Access” </w:t>
      </w:r>
      <w:r w:rsidRPr="00914E46">
        <w:rPr>
          <w:sz w:val="24"/>
          <w:szCs w:val="24"/>
        </w:rPr>
        <w:t xml:space="preserve">in Matthew </w:t>
      </w:r>
      <w:r w:rsidRPr="00914E46">
        <w:rPr>
          <w:sz w:val="24"/>
          <w:szCs w:val="24"/>
        </w:rPr>
        <w:lastRenderedPageBreak/>
        <w:t>11:27; Luke 10:22; 1</w:t>
      </w:r>
      <w:r w:rsidRPr="00914E46">
        <w:rPr>
          <w:sz w:val="24"/>
          <w:szCs w:val="24"/>
          <w:vertAlign w:val="superscript"/>
        </w:rPr>
        <w:t>st</w:t>
      </w:r>
      <w:r w:rsidRPr="00914E46">
        <w:rPr>
          <w:sz w:val="24"/>
          <w:szCs w:val="24"/>
        </w:rPr>
        <w:t xml:space="preserve"> Corinthians 8:6 &amp; Ephesians 2:18. No Man has power over the Spirit in Ecclesiastes 8:8. In 1</w:t>
      </w:r>
      <w:r w:rsidRPr="00914E46">
        <w:rPr>
          <w:sz w:val="24"/>
          <w:szCs w:val="24"/>
          <w:vertAlign w:val="superscript"/>
        </w:rPr>
        <w:t>st</w:t>
      </w:r>
      <w:r w:rsidRPr="00914E46">
        <w:rPr>
          <w:sz w:val="24"/>
          <w:szCs w:val="24"/>
        </w:rPr>
        <w:t xml:space="preserve"> Corinthians 2:6-16 says there is 2 Creations. 1</w:t>
      </w:r>
      <w:r w:rsidRPr="00914E46">
        <w:rPr>
          <w:sz w:val="24"/>
          <w:szCs w:val="24"/>
          <w:vertAlign w:val="superscript"/>
        </w:rPr>
        <w:t>st</w:t>
      </w:r>
      <w:r w:rsidRPr="00914E46">
        <w:rPr>
          <w:sz w:val="24"/>
          <w:szCs w:val="24"/>
        </w:rPr>
        <w:t>, the Spirit, Soul &amp; Body of Man knows Man by the weak Flesh in Romans 8:3. Second, the Spirit, Mind &amp; Body of God knows God the Trinity with Divine Flesh/Nature &amp; the weakness of God in 1</w:t>
      </w:r>
      <w:r w:rsidRPr="00914E46">
        <w:rPr>
          <w:sz w:val="24"/>
          <w:szCs w:val="24"/>
          <w:vertAlign w:val="superscript"/>
        </w:rPr>
        <w:t>st</w:t>
      </w:r>
      <w:r w:rsidRPr="00914E46">
        <w:rPr>
          <w:sz w:val="24"/>
          <w:szCs w:val="24"/>
        </w:rPr>
        <w:t xml:space="preserve"> John 3:9; 1</w:t>
      </w:r>
      <w:r w:rsidRPr="00914E46">
        <w:rPr>
          <w:sz w:val="24"/>
          <w:szCs w:val="24"/>
          <w:vertAlign w:val="superscript"/>
        </w:rPr>
        <w:t>st</w:t>
      </w:r>
      <w:r w:rsidRPr="00914E46">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9737BE" w:rsidRPr="00914E46" w:rsidRDefault="009737BE" w:rsidP="009737BE">
      <w:pPr>
        <w:spacing w:line="480" w:lineRule="auto"/>
        <w:jc w:val="center"/>
        <w:rPr>
          <w:b/>
          <w:sz w:val="24"/>
          <w:szCs w:val="24"/>
        </w:rPr>
      </w:pPr>
      <w:r w:rsidRPr="00914E46">
        <w:rPr>
          <w:b/>
          <w:sz w:val="24"/>
          <w:szCs w:val="24"/>
        </w:rPr>
        <w:t>THE 48 MALE GENERALS [LIST MANY BE INCOMPLETE] IN THE HOLY BIBLE AND THE APOCRYPHA IN THE HALL OF FAME</w:t>
      </w:r>
    </w:p>
    <w:p w:rsidR="009737BE" w:rsidRPr="00914E46" w:rsidRDefault="009737BE" w:rsidP="009737BE">
      <w:pPr>
        <w:spacing w:line="480" w:lineRule="auto"/>
        <w:jc w:val="center"/>
        <w:rPr>
          <w:b/>
          <w:sz w:val="24"/>
          <w:szCs w:val="24"/>
        </w:rPr>
      </w:pPr>
      <w:r w:rsidRPr="00914E46">
        <w:rPr>
          <w:b/>
          <w:sz w:val="24"/>
          <w:szCs w:val="24"/>
        </w:rPr>
        <w:t xml:space="preserve">THE 7 ETERNAL GENERALS BY THE ETERNAL GENERAL ORDER OF THE FATHER STEPHEN OUR LORD WHICH IS THE NUMBER 0 IS THE UNRANKED GENERAL AS THE LORD MELCHIZEDEK IN THE US ARMY LAW’S ARMED FORCES WITH OTHER 6 NUMBERED RANK STRUCTURES OF A 1 </w:t>
      </w:r>
      <w:r w:rsidRPr="00914E46">
        <w:rPr>
          <w:b/>
          <w:sz w:val="24"/>
          <w:szCs w:val="24"/>
        </w:rPr>
        <w:lastRenderedPageBreak/>
        <w:t>GOLD STAR GENERAL TO A 6 GOLD STAR GENERAL FROM 1 TO 6 IN THE FATHER STEPHEN’S INERRANT LAW’S ARMED FORCES</w:t>
      </w:r>
    </w:p>
    <w:p w:rsidR="009737BE" w:rsidRPr="00914E46" w:rsidRDefault="009737BE" w:rsidP="009737BE">
      <w:pPr>
        <w:spacing w:line="480" w:lineRule="auto"/>
        <w:jc w:val="center"/>
        <w:rPr>
          <w:b/>
          <w:sz w:val="24"/>
          <w:szCs w:val="24"/>
        </w:rPr>
      </w:pPr>
      <w:r w:rsidRPr="00914E46">
        <w:rPr>
          <w:b/>
          <w:sz w:val="24"/>
          <w:szCs w:val="24"/>
        </w:rPr>
        <w:t>THE OLDEST UNIVERSE IN PROVERBS 8:22-31 &amp; ACTS 1:1-28:31</w:t>
      </w:r>
    </w:p>
    <w:p w:rsidR="009737BE" w:rsidRPr="00914E46" w:rsidRDefault="009737BE" w:rsidP="009737BE">
      <w:pPr>
        <w:spacing w:line="480" w:lineRule="auto"/>
        <w:jc w:val="center"/>
        <w:rPr>
          <w:b/>
          <w:sz w:val="24"/>
          <w:szCs w:val="24"/>
        </w:rPr>
      </w:pPr>
      <w:r w:rsidRPr="00914E46">
        <w:rPr>
          <w:b/>
          <w:sz w:val="24"/>
          <w:szCs w:val="24"/>
        </w:rPr>
        <w:t>THE OLD UNIVERSE IN GENESIS 1:1-8:30</w:t>
      </w:r>
    </w:p>
    <w:p w:rsidR="009737BE" w:rsidRPr="00914E46" w:rsidRDefault="009737BE" w:rsidP="009737BE">
      <w:pPr>
        <w:spacing w:line="480" w:lineRule="auto"/>
        <w:jc w:val="center"/>
        <w:rPr>
          <w:b/>
          <w:sz w:val="24"/>
          <w:szCs w:val="24"/>
        </w:rPr>
      </w:pPr>
      <w:r w:rsidRPr="00914E46">
        <w:rPr>
          <w:b/>
          <w:sz w:val="24"/>
          <w:szCs w:val="24"/>
        </w:rPr>
        <w:t>THE YOUNG UNIVERSE IN GENESIS 9:1-LUKE 24:53</w:t>
      </w:r>
    </w:p>
    <w:p w:rsidR="009737BE" w:rsidRPr="00914E46" w:rsidRDefault="009737BE" w:rsidP="009737BE">
      <w:pPr>
        <w:spacing w:line="480" w:lineRule="auto"/>
        <w:jc w:val="both"/>
        <w:rPr>
          <w:sz w:val="24"/>
          <w:szCs w:val="24"/>
        </w:rPr>
      </w:pPr>
      <w:r w:rsidRPr="00914E46">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914E46">
        <w:rPr>
          <w:sz w:val="24"/>
          <w:szCs w:val="24"/>
          <w:vertAlign w:val="superscript"/>
        </w:rPr>
        <w:t>ND</w:t>
      </w:r>
      <w:r w:rsidRPr="00914E46">
        <w:rPr>
          <w:sz w:val="24"/>
          <w:szCs w:val="24"/>
        </w:rPr>
        <w:t xml:space="preserve"> KINGS 1:10. THE ETERNAL GENERAL ISRAEL FOR 26 THOUSANDS OF YEARS [YOUNG UNIVERSE] IS IN GENESIS 32:22-32. THE ETERNAL GENERAL MELCHIZEDEK FOR A TRILLION OF YEARS [OLD UNIVERSE] IS IN HEBREWS 7:21. </w:t>
      </w:r>
    </w:p>
    <w:p w:rsidR="009737BE" w:rsidRPr="00914E46" w:rsidRDefault="009737BE" w:rsidP="009737BE">
      <w:pPr>
        <w:spacing w:line="480" w:lineRule="auto"/>
        <w:jc w:val="center"/>
        <w:rPr>
          <w:b/>
          <w:sz w:val="24"/>
          <w:szCs w:val="24"/>
        </w:rPr>
      </w:pPr>
      <w:r w:rsidRPr="00914E46">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9737BE" w:rsidRPr="00914E46" w:rsidRDefault="009737BE" w:rsidP="009737BE">
      <w:pPr>
        <w:spacing w:line="480" w:lineRule="auto"/>
        <w:jc w:val="center"/>
        <w:rPr>
          <w:b/>
          <w:sz w:val="24"/>
          <w:szCs w:val="24"/>
        </w:rPr>
      </w:pPr>
      <w:r w:rsidRPr="00914E46">
        <w:rPr>
          <w:b/>
          <w:sz w:val="24"/>
          <w:szCs w:val="24"/>
        </w:rPr>
        <w:t>THE YOUNG UNIVERSE IN GENESIS 9:1-LUKE 24:53</w:t>
      </w:r>
    </w:p>
    <w:p w:rsidR="009737BE" w:rsidRPr="00914E46" w:rsidRDefault="009737BE" w:rsidP="009737BE">
      <w:pPr>
        <w:spacing w:line="480" w:lineRule="auto"/>
        <w:jc w:val="both"/>
        <w:rPr>
          <w:sz w:val="24"/>
          <w:szCs w:val="24"/>
        </w:rPr>
      </w:pPr>
      <w:r w:rsidRPr="00914E46">
        <w:rPr>
          <w:sz w:val="24"/>
          <w:szCs w:val="24"/>
        </w:rPr>
        <w:lastRenderedPageBreak/>
        <w:t>GENERAL JEHOAHAZ IS IN 2</w:t>
      </w:r>
      <w:r w:rsidRPr="00914E46">
        <w:rPr>
          <w:sz w:val="24"/>
          <w:szCs w:val="24"/>
          <w:vertAlign w:val="superscript"/>
        </w:rPr>
        <w:t>ND</w:t>
      </w:r>
      <w:r w:rsidRPr="00914E46">
        <w:rPr>
          <w:sz w:val="24"/>
          <w:szCs w:val="24"/>
        </w:rPr>
        <w:t xml:space="preserve"> KINGS 13:7. GENERAL NICANOR IS IN 1</w:t>
      </w:r>
      <w:r w:rsidRPr="00914E46">
        <w:rPr>
          <w:sz w:val="24"/>
          <w:szCs w:val="24"/>
          <w:vertAlign w:val="superscript"/>
        </w:rPr>
        <w:t>ST</w:t>
      </w:r>
      <w:r w:rsidRPr="00914E46">
        <w:rPr>
          <w:sz w:val="24"/>
          <w:szCs w:val="24"/>
        </w:rPr>
        <w:t xml:space="preserve"> MACCABEES 3:38. GENERAL GORGIAS IS IN 1</w:t>
      </w:r>
      <w:r w:rsidRPr="00914E46">
        <w:rPr>
          <w:sz w:val="24"/>
          <w:szCs w:val="24"/>
          <w:vertAlign w:val="superscript"/>
        </w:rPr>
        <w:t>ST</w:t>
      </w:r>
      <w:r w:rsidRPr="00914E46">
        <w:rPr>
          <w:sz w:val="24"/>
          <w:szCs w:val="24"/>
        </w:rPr>
        <w:t xml:space="preserve"> MACCABEES 3:38. GENERAL PTOLEMY (PTOLEMEE) IS IN 1</w:t>
      </w:r>
      <w:r w:rsidRPr="00914E46">
        <w:rPr>
          <w:sz w:val="24"/>
          <w:szCs w:val="24"/>
          <w:vertAlign w:val="superscript"/>
        </w:rPr>
        <w:t>ST</w:t>
      </w:r>
      <w:r w:rsidRPr="00914E46">
        <w:rPr>
          <w:sz w:val="24"/>
          <w:szCs w:val="24"/>
        </w:rPr>
        <w:t xml:space="preserve"> MACCABEES 3:38. GENERAL TRYPHONE IS IN 1</w:t>
      </w:r>
      <w:r w:rsidRPr="00914E46">
        <w:rPr>
          <w:sz w:val="24"/>
          <w:szCs w:val="24"/>
          <w:vertAlign w:val="superscript"/>
        </w:rPr>
        <w:t>ST</w:t>
      </w:r>
      <w:r w:rsidRPr="00914E46">
        <w:rPr>
          <w:sz w:val="24"/>
          <w:szCs w:val="24"/>
        </w:rPr>
        <w:t xml:space="preserve"> MACCABEES 14:1. GENERAL RAPHAEL IS IN TOBIT 12:15. GENERAL BACCHIDES IS IN 1</w:t>
      </w:r>
      <w:r w:rsidRPr="00914E46">
        <w:rPr>
          <w:sz w:val="24"/>
          <w:szCs w:val="24"/>
          <w:vertAlign w:val="superscript"/>
        </w:rPr>
        <w:t>ST</w:t>
      </w:r>
      <w:r w:rsidRPr="00914E46">
        <w:rPr>
          <w:sz w:val="24"/>
          <w:szCs w:val="24"/>
        </w:rPr>
        <w:t xml:space="preserve"> MACCABEES 7:8. GENERAL SISERA IS IN JUDGES 4:7. GENERAL JABIN IS IN JUDGES 4:7. GENERAL JACOB IS IN GENESIS 32:22-32. GENERAL SAUL IS IN 1</w:t>
      </w:r>
      <w:r w:rsidRPr="00914E46">
        <w:rPr>
          <w:sz w:val="24"/>
          <w:szCs w:val="24"/>
          <w:vertAlign w:val="superscript"/>
        </w:rPr>
        <w:t>ST</w:t>
      </w:r>
      <w:r w:rsidRPr="00914E46">
        <w:rPr>
          <w:sz w:val="24"/>
          <w:szCs w:val="24"/>
        </w:rPr>
        <w:t xml:space="preserve"> SAMUEL 14:1. GENERAL DAVID IS IN 1</w:t>
      </w:r>
      <w:r w:rsidRPr="00914E46">
        <w:rPr>
          <w:sz w:val="24"/>
          <w:szCs w:val="24"/>
          <w:vertAlign w:val="superscript"/>
        </w:rPr>
        <w:t>ST</w:t>
      </w:r>
      <w:r w:rsidRPr="00914E46">
        <w:rPr>
          <w:sz w:val="24"/>
          <w:szCs w:val="24"/>
        </w:rPr>
        <w:t xml:space="preserve"> SAMUEL 19:8. GENERAL SOLOMON IS IN 1</w:t>
      </w:r>
      <w:r w:rsidRPr="00914E46">
        <w:rPr>
          <w:sz w:val="24"/>
          <w:szCs w:val="24"/>
          <w:vertAlign w:val="superscript"/>
        </w:rPr>
        <w:t>ST</w:t>
      </w:r>
      <w:r w:rsidRPr="00914E46">
        <w:rPr>
          <w:sz w:val="24"/>
          <w:szCs w:val="24"/>
        </w:rPr>
        <w:t xml:space="preserve"> KINGS 1:37. GENERAL REHOBOAM IS IN 1</w:t>
      </w:r>
      <w:r w:rsidRPr="00914E46">
        <w:rPr>
          <w:sz w:val="24"/>
          <w:szCs w:val="24"/>
          <w:vertAlign w:val="superscript"/>
        </w:rPr>
        <w:t>ST</w:t>
      </w:r>
      <w:r w:rsidRPr="00914E46">
        <w:rPr>
          <w:sz w:val="24"/>
          <w:szCs w:val="24"/>
        </w:rPr>
        <w:t xml:space="preserve"> KINGS 12:21. GENERAL ABNER IS IN 1</w:t>
      </w:r>
      <w:r w:rsidRPr="00914E46">
        <w:rPr>
          <w:sz w:val="24"/>
          <w:szCs w:val="24"/>
          <w:vertAlign w:val="superscript"/>
        </w:rPr>
        <w:t>ST</w:t>
      </w:r>
      <w:r w:rsidRPr="00914E46">
        <w:rPr>
          <w:sz w:val="24"/>
          <w:szCs w:val="24"/>
        </w:rPr>
        <w:t xml:space="preserve"> SAMUEL 17:55. GENERAL ABISHAI IS IN 1</w:t>
      </w:r>
      <w:r w:rsidRPr="00914E46">
        <w:rPr>
          <w:sz w:val="24"/>
          <w:szCs w:val="24"/>
          <w:vertAlign w:val="superscript"/>
        </w:rPr>
        <w:t>ST</w:t>
      </w:r>
      <w:r w:rsidRPr="00914E46">
        <w:rPr>
          <w:sz w:val="24"/>
          <w:szCs w:val="24"/>
        </w:rPr>
        <w:t xml:space="preserve"> CHRONICLES 19:11. GENERAL SHOBACH IS IN 2</w:t>
      </w:r>
      <w:r w:rsidRPr="00914E46">
        <w:rPr>
          <w:sz w:val="24"/>
          <w:szCs w:val="24"/>
          <w:vertAlign w:val="superscript"/>
        </w:rPr>
        <w:t>ND</w:t>
      </w:r>
      <w:r w:rsidRPr="00914E46">
        <w:rPr>
          <w:sz w:val="24"/>
          <w:szCs w:val="24"/>
        </w:rPr>
        <w:t xml:space="preserve"> SAMUEL 10:16. GENERAL AMASA IS IN 2</w:t>
      </w:r>
      <w:r w:rsidRPr="00914E46">
        <w:rPr>
          <w:sz w:val="24"/>
          <w:szCs w:val="24"/>
          <w:vertAlign w:val="superscript"/>
        </w:rPr>
        <w:t>ND</w:t>
      </w:r>
      <w:r w:rsidRPr="00914E46">
        <w:rPr>
          <w:sz w:val="24"/>
          <w:szCs w:val="24"/>
        </w:rPr>
        <w:t xml:space="preserve"> SAMUEL 19:13. GENERAL JESUS IS IN REVLEATION 22:16. GENERAL JOHN IS IN REVELATION 22:16. GENERAL JAMES IS IN JAMES 2:8-13. GENERAL PETER IS IN ACTS 12:3-19. GENERAL BARAK IS IN JUDGES 4:6. GENERAL URIEL IS IN 2</w:t>
      </w:r>
      <w:r w:rsidRPr="00914E46">
        <w:rPr>
          <w:sz w:val="24"/>
          <w:szCs w:val="24"/>
          <w:vertAlign w:val="superscript"/>
        </w:rPr>
        <w:t>ND</w:t>
      </w:r>
      <w:r w:rsidRPr="00914E46">
        <w:rPr>
          <w:sz w:val="24"/>
          <w:szCs w:val="24"/>
        </w:rPr>
        <w:t xml:space="preserve"> ESDRAS 4:36. GENERAL HOLOFERNES IS IN JUDITH 7:1. GENERAL JUDAS IS IN 1</w:t>
      </w:r>
      <w:r w:rsidRPr="00914E46">
        <w:rPr>
          <w:sz w:val="24"/>
          <w:szCs w:val="24"/>
          <w:vertAlign w:val="superscript"/>
        </w:rPr>
        <w:t>ST</w:t>
      </w:r>
      <w:r w:rsidRPr="00914E46">
        <w:rPr>
          <w:sz w:val="24"/>
          <w:szCs w:val="24"/>
        </w:rPr>
        <w:t xml:space="preserve"> MACCABEES 5:49. GENERAL REHUM IS IN EZRA 4:9. GENERAL JONATHAN IS IN 1</w:t>
      </w:r>
      <w:r w:rsidRPr="00914E46">
        <w:rPr>
          <w:sz w:val="24"/>
          <w:szCs w:val="24"/>
          <w:vertAlign w:val="superscript"/>
        </w:rPr>
        <w:t>ST</w:t>
      </w:r>
      <w:r w:rsidRPr="00914E46">
        <w:rPr>
          <w:sz w:val="24"/>
          <w:szCs w:val="24"/>
        </w:rPr>
        <w:t xml:space="preserve"> MACCABEES 12:27. GENERAL LYSIAS (SELEUCID) IS IN 1</w:t>
      </w:r>
      <w:r w:rsidRPr="00914E46">
        <w:rPr>
          <w:sz w:val="24"/>
          <w:szCs w:val="24"/>
          <w:vertAlign w:val="superscript"/>
        </w:rPr>
        <w:t>ST</w:t>
      </w:r>
      <w:r w:rsidRPr="00914E46">
        <w:rPr>
          <w:sz w:val="24"/>
          <w:szCs w:val="24"/>
        </w:rPr>
        <w:t xml:space="preserve"> MACCABEES 3:38. GENERAL GABRIEL IS IN LUKE 1:19. GENERAL SHOPHACH IS IN 1</w:t>
      </w:r>
      <w:r w:rsidRPr="00914E46">
        <w:rPr>
          <w:sz w:val="24"/>
          <w:szCs w:val="24"/>
          <w:vertAlign w:val="superscript"/>
        </w:rPr>
        <w:t>ST</w:t>
      </w:r>
      <w:r w:rsidRPr="00914E46">
        <w:rPr>
          <w:sz w:val="24"/>
          <w:szCs w:val="24"/>
        </w:rPr>
        <w:t xml:space="preserve"> CHRONICLES 19:16. GENERAL JEHU IS IN 2</w:t>
      </w:r>
      <w:r w:rsidRPr="00914E46">
        <w:rPr>
          <w:sz w:val="24"/>
          <w:szCs w:val="24"/>
          <w:vertAlign w:val="superscript"/>
        </w:rPr>
        <w:t>ND</w:t>
      </w:r>
      <w:r w:rsidRPr="00914E46">
        <w:rPr>
          <w:sz w:val="24"/>
          <w:szCs w:val="24"/>
        </w:rPr>
        <w:t xml:space="preserve"> KINGS 9:5. GENERAL JEHOIADA IS IN 2</w:t>
      </w:r>
      <w:r w:rsidRPr="00914E46">
        <w:rPr>
          <w:sz w:val="24"/>
          <w:szCs w:val="24"/>
          <w:vertAlign w:val="superscript"/>
        </w:rPr>
        <w:t>ND</w:t>
      </w:r>
      <w:r w:rsidRPr="00914E46">
        <w:rPr>
          <w:sz w:val="24"/>
          <w:szCs w:val="24"/>
        </w:rPr>
        <w:t xml:space="preserve"> KINGS 11:15. GENERAL JOAB IS IN 1</w:t>
      </w:r>
      <w:r w:rsidRPr="00914E46">
        <w:rPr>
          <w:sz w:val="24"/>
          <w:szCs w:val="24"/>
          <w:vertAlign w:val="superscript"/>
        </w:rPr>
        <w:t>ST</w:t>
      </w:r>
      <w:r w:rsidRPr="00914E46">
        <w:rPr>
          <w:sz w:val="24"/>
          <w:szCs w:val="24"/>
        </w:rPr>
        <w:t xml:space="preserve"> CHRONICLES 20:1. GENERAL JOHANAN IS IN 1</w:t>
      </w:r>
      <w:r w:rsidRPr="00914E46">
        <w:rPr>
          <w:sz w:val="24"/>
          <w:szCs w:val="24"/>
          <w:vertAlign w:val="superscript"/>
        </w:rPr>
        <w:t>ST</w:t>
      </w:r>
      <w:r w:rsidRPr="00914E46">
        <w:rPr>
          <w:sz w:val="24"/>
          <w:szCs w:val="24"/>
        </w:rPr>
        <w:t xml:space="preserve"> MACCABEES 9:44. GENERAL LYSIAS (ROMAN) IS IN ACTS 24:7. GENERAL NAAMAN IS IN 2</w:t>
      </w:r>
      <w:r w:rsidRPr="00914E46">
        <w:rPr>
          <w:sz w:val="24"/>
          <w:szCs w:val="24"/>
          <w:vertAlign w:val="superscript"/>
        </w:rPr>
        <w:t>ND</w:t>
      </w:r>
      <w:r w:rsidRPr="00914E46">
        <w:rPr>
          <w:sz w:val="24"/>
          <w:szCs w:val="24"/>
        </w:rPr>
        <w:t xml:space="preserve"> KINGS 5:1. GENERAL OMRI IS IN 1</w:t>
      </w:r>
      <w:r w:rsidRPr="00914E46">
        <w:rPr>
          <w:sz w:val="24"/>
          <w:szCs w:val="24"/>
          <w:vertAlign w:val="superscript"/>
        </w:rPr>
        <w:t>ST</w:t>
      </w:r>
      <w:r w:rsidRPr="00914E46">
        <w:rPr>
          <w:sz w:val="24"/>
          <w:szCs w:val="24"/>
        </w:rPr>
        <w:t xml:space="preserve"> KINGS 16:16. GENERAL ZIMRI IS IN 1</w:t>
      </w:r>
      <w:r w:rsidRPr="00914E46">
        <w:rPr>
          <w:sz w:val="24"/>
          <w:szCs w:val="24"/>
          <w:vertAlign w:val="superscript"/>
        </w:rPr>
        <w:t>ST</w:t>
      </w:r>
      <w:r w:rsidRPr="00914E46">
        <w:rPr>
          <w:sz w:val="24"/>
          <w:szCs w:val="24"/>
        </w:rPr>
        <w:t xml:space="preserve"> KINGS 16:9. GENERAL PEKAH IS IN 2</w:t>
      </w:r>
      <w:r w:rsidRPr="00914E46">
        <w:rPr>
          <w:sz w:val="24"/>
          <w:szCs w:val="24"/>
          <w:vertAlign w:val="superscript"/>
        </w:rPr>
        <w:t>ND</w:t>
      </w:r>
      <w:r w:rsidRPr="00914E46">
        <w:rPr>
          <w:sz w:val="24"/>
          <w:szCs w:val="24"/>
        </w:rPr>
        <w:t xml:space="preserve"> KINGS 15:25. GENERAL VESPASIAN IN THE END OF ACTS.</w:t>
      </w:r>
    </w:p>
    <w:p w:rsidR="009737BE" w:rsidRPr="00914E46" w:rsidRDefault="009737BE" w:rsidP="009737BE">
      <w:pPr>
        <w:spacing w:line="480" w:lineRule="auto"/>
        <w:jc w:val="center"/>
        <w:rPr>
          <w:b/>
          <w:sz w:val="24"/>
          <w:szCs w:val="24"/>
        </w:rPr>
      </w:pPr>
      <w:r w:rsidRPr="00914E46">
        <w:rPr>
          <w:b/>
          <w:sz w:val="24"/>
          <w:szCs w:val="24"/>
        </w:rPr>
        <w:t>THE LIST OF AROUND 571 FEMALE HEROES &amp; AUTHORITATIVE FIGURES IN THE HALL OF FAME</w:t>
      </w:r>
    </w:p>
    <w:p w:rsidR="009737BE" w:rsidRPr="00914E46" w:rsidRDefault="009737BE" w:rsidP="009737BE">
      <w:pPr>
        <w:spacing w:line="480" w:lineRule="auto"/>
        <w:jc w:val="center"/>
        <w:rPr>
          <w:b/>
          <w:sz w:val="24"/>
          <w:szCs w:val="24"/>
        </w:rPr>
      </w:pPr>
      <w:r w:rsidRPr="00914E46">
        <w:rPr>
          <w:b/>
          <w:sz w:val="24"/>
          <w:szCs w:val="24"/>
        </w:rPr>
        <w:lastRenderedPageBreak/>
        <w:t>THE FATHER STEPHEN’S RACE OF THE FAITHFUL WHICH CONCERNS THE SAINTLY CHRISTIAN LORDS &amp; SAINTLY CHRISTIAN LADIES IN A KINGDOM [10]</w:t>
      </w:r>
    </w:p>
    <w:p w:rsidR="009737BE" w:rsidRPr="00914E46" w:rsidRDefault="009737BE" w:rsidP="009737BE">
      <w:pPr>
        <w:spacing w:line="480" w:lineRule="auto"/>
        <w:jc w:val="center"/>
        <w:rPr>
          <w:b/>
          <w:sz w:val="24"/>
          <w:szCs w:val="24"/>
        </w:rPr>
      </w:pPr>
      <w:r w:rsidRPr="00914E4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737BE" w:rsidRPr="00914E46" w:rsidRDefault="009737BE" w:rsidP="009737BE">
      <w:pPr>
        <w:spacing w:line="480" w:lineRule="auto"/>
        <w:jc w:val="center"/>
        <w:rPr>
          <w:b/>
          <w:sz w:val="24"/>
          <w:szCs w:val="24"/>
        </w:rPr>
      </w:pPr>
      <w:r w:rsidRPr="00914E46">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9737BE" w:rsidRPr="00914E46" w:rsidRDefault="009737BE" w:rsidP="009737BE">
      <w:pPr>
        <w:spacing w:line="480" w:lineRule="auto"/>
        <w:jc w:val="center"/>
        <w:rPr>
          <w:b/>
          <w:sz w:val="24"/>
          <w:szCs w:val="24"/>
        </w:rPr>
      </w:pPr>
      <w:r w:rsidRPr="00914E46">
        <w:rPr>
          <w:b/>
          <w:sz w:val="24"/>
          <w:szCs w:val="24"/>
        </w:rPr>
        <w:t>THE SUPREME FEMALE VIRTUOUS COMMANDERS IN PROVERBS IN THE HALL OF FAME</w:t>
      </w:r>
    </w:p>
    <w:p w:rsidR="009737BE" w:rsidRPr="00914E46" w:rsidRDefault="009737BE" w:rsidP="009737BE">
      <w:pPr>
        <w:spacing w:line="480" w:lineRule="auto"/>
        <w:jc w:val="center"/>
        <w:rPr>
          <w:b/>
          <w:sz w:val="24"/>
          <w:szCs w:val="24"/>
        </w:rPr>
      </w:pPr>
      <w:r w:rsidRPr="00914E46">
        <w:rPr>
          <w:b/>
          <w:sz w:val="24"/>
          <w:szCs w:val="24"/>
        </w:rPr>
        <w:t xml:space="preserve">THE MOST HIGHEST VIRTUOUS FEMALE COMMANDER (THE LORD ENOCH’S LADY OF KINGDOMS) WITH THE RANK OF A 6 GOLD STAR GENERAL FOR A TIME TO BE DETERMINED </w:t>
      </w:r>
    </w:p>
    <w:p w:rsidR="009737BE" w:rsidRPr="00914E46" w:rsidRDefault="009737BE" w:rsidP="009737BE">
      <w:pPr>
        <w:spacing w:line="480" w:lineRule="auto"/>
        <w:rPr>
          <w:sz w:val="24"/>
          <w:szCs w:val="24"/>
        </w:rPr>
      </w:pPr>
      <w:r w:rsidRPr="00914E46">
        <w:rPr>
          <w:sz w:val="24"/>
          <w:szCs w:val="24"/>
        </w:rPr>
        <w:lastRenderedPageBreak/>
        <w:t>The Lord Enoch’s Lady of Kingdoms</w:t>
      </w:r>
    </w:p>
    <w:p w:rsidR="009737BE" w:rsidRPr="00914E46" w:rsidRDefault="009737BE" w:rsidP="009737BE">
      <w:pPr>
        <w:spacing w:line="480" w:lineRule="auto"/>
        <w:rPr>
          <w:sz w:val="24"/>
          <w:szCs w:val="24"/>
        </w:rPr>
      </w:pPr>
      <w:r w:rsidRPr="00914E46">
        <w:rPr>
          <w:sz w:val="24"/>
          <w:szCs w:val="24"/>
        </w:rPr>
        <w:t>The Mystery Lady is Unknown or Top-Secret</w:t>
      </w:r>
    </w:p>
    <w:p w:rsidR="009737BE" w:rsidRPr="00914E46" w:rsidRDefault="009737BE" w:rsidP="009737BE">
      <w:pPr>
        <w:spacing w:line="480" w:lineRule="auto"/>
        <w:jc w:val="center"/>
        <w:rPr>
          <w:b/>
          <w:sz w:val="24"/>
          <w:szCs w:val="24"/>
        </w:rPr>
      </w:pPr>
      <w:r w:rsidRPr="00914E46">
        <w:rPr>
          <w:b/>
          <w:sz w:val="24"/>
          <w:szCs w:val="24"/>
        </w:rPr>
        <w:t>The Divine Resume of a True Virtuous Female Commander in the House Authorities</w:t>
      </w:r>
    </w:p>
    <w:p w:rsidR="009737BE" w:rsidRPr="00914E46" w:rsidRDefault="009737BE" w:rsidP="009737BE">
      <w:pPr>
        <w:spacing w:line="480" w:lineRule="auto"/>
        <w:jc w:val="both"/>
        <w:rPr>
          <w:b/>
          <w:sz w:val="24"/>
          <w:szCs w:val="24"/>
        </w:rPr>
      </w:pPr>
      <w:r w:rsidRPr="00914E46">
        <w:rPr>
          <w:b/>
          <w:sz w:val="24"/>
          <w:szCs w:val="24"/>
        </w:rPr>
        <w:t xml:space="preserve">A Godly Overview of Proverbs 31:10-30: Her Godly Character in Proverbs 30:10-12: </w:t>
      </w:r>
      <w:r w:rsidRPr="00914E46">
        <w:rPr>
          <w:sz w:val="24"/>
          <w:szCs w:val="24"/>
        </w:rPr>
        <w:t xml:space="preserve">She is trustworthy, virtuous and committed by doing good. </w:t>
      </w:r>
      <w:r w:rsidRPr="00914E46">
        <w:rPr>
          <w:b/>
          <w:sz w:val="24"/>
          <w:szCs w:val="24"/>
        </w:rPr>
        <w:t xml:space="preserve">Her Godly Lifestyle in Proverbs 30:13-19: </w:t>
      </w:r>
      <w:r w:rsidRPr="00914E46">
        <w:rPr>
          <w:sz w:val="24"/>
          <w:szCs w:val="24"/>
        </w:rPr>
        <w:t xml:space="preserve">She fulfills all the Godly Household Roles performed by Holy Women, working hard to support Her family and raising them in the nurture and admonition of the Father Stephen. </w:t>
      </w:r>
      <w:r w:rsidRPr="00914E46">
        <w:rPr>
          <w:b/>
          <w:sz w:val="24"/>
          <w:szCs w:val="24"/>
        </w:rPr>
        <w:t xml:space="preserve">Her Godly Values in Proverbs 30:20-21: </w:t>
      </w:r>
      <w:r w:rsidRPr="00914E46">
        <w:rPr>
          <w:sz w:val="24"/>
          <w:szCs w:val="24"/>
        </w:rPr>
        <w:t xml:space="preserve">She has a deep concern for the needy, poor, strangers, fatherless and widows as well as for the welfare of Her family. </w:t>
      </w:r>
      <w:r w:rsidRPr="00914E46">
        <w:rPr>
          <w:b/>
          <w:sz w:val="24"/>
          <w:szCs w:val="24"/>
        </w:rPr>
        <w:t xml:space="preserve">Her Godly Sense of Self-Worth in Proverbs 30:22: </w:t>
      </w:r>
      <w:r w:rsidRPr="00914E46">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914E46">
        <w:rPr>
          <w:b/>
          <w:sz w:val="24"/>
          <w:szCs w:val="24"/>
        </w:rPr>
        <w:t xml:space="preserve">Her Godly Impact in Proverbs 30:23: </w:t>
      </w:r>
      <w:r w:rsidRPr="00914E46">
        <w:rPr>
          <w:sz w:val="24"/>
          <w:szCs w:val="24"/>
        </w:rPr>
        <w:t xml:space="preserve">She is not simply only known as Her Husband’s Wife, but He is also respected as Her Husband. </w:t>
      </w:r>
      <w:r w:rsidRPr="00914E46">
        <w:rPr>
          <w:b/>
          <w:sz w:val="24"/>
          <w:szCs w:val="24"/>
        </w:rPr>
        <w:t xml:space="preserve">Her Godly Enterprise in Proverbs 30:24: </w:t>
      </w:r>
      <w:r w:rsidRPr="00914E46">
        <w:rPr>
          <w:sz w:val="24"/>
          <w:szCs w:val="24"/>
        </w:rPr>
        <w:t xml:space="preserve">She makes all the steps to sell anything that is produced by excess in Her household and also it is reflect in verse 16. </w:t>
      </w:r>
      <w:r w:rsidRPr="00914E46">
        <w:rPr>
          <w:b/>
          <w:sz w:val="24"/>
          <w:szCs w:val="24"/>
        </w:rPr>
        <w:t xml:space="preserve">Her Godly Wisdom in Proverbs 30:25-27: </w:t>
      </w:r>
      <w:r w:rsidRPr="00914E46">
        <w:rPr>
          <w:sz w:val="24"/>
          <w:szCs w:val="24"/>
        </w:rPr>
        <w:t xml:space="preserve">The Good Wife is valued for Her great Godly Wisdom as well as for Her hard work. She is also always respondent to the households call an offers good advice and counsel in an agape loving way. </w:t>
      </w:r>
      <w:r w:rsidRPr="00914E46">
        <w:rPr>
          <w:b/>
          <w:sz w:val="24"/>
          <w:szCs w:val="24"/>
        </w:rPr>
        <w:t xml:space="preserve">Her Godly Reward in Proverbs 30:28-30: </w:t>
      </w:r>
      <w:r w:rsidRPr="00914E46">
        <w:rPr>
          <w:sz w:val="24"/>
          <w:szCs w:val="24"/>
        </w:rPr>
        <w:t xml:space="preserve">She is rewarded the agape love and the praise of Her Children and also Her Husband, and the Godly Knowledge of what She attains and values is always pleasing to the Father Stephen. </w:t>
      </w:r>
      <w:r w:rsidRPr="00914E46">
        <w:rPr>
          <w:b/>
          <w:sz w:val="24"/>
          <w:szCs w:val="24"/>
        </w:rPr>
        <w:t xml:space="preserve"> </w:t>
      </w:r>
    </w:p>
    <w:p w:rsidR="009737BE" w:rsidRPr="00914E46" w:rsidRDefault="009737BE" w:rsidP="009737BE">
      <w:pPr>
        <w:spacing w:line="480" w:lineRule="auto"/>
        <w:jc w:val="center"/>
        <w:rPr>
          <w:b/>
          <w:sz w:val="24"/>
          <w:szCs w:val="24"/>
        </w:rPr>
      </w:pPr>
      <w:r w:rsidRPr="00914E46">
        <w:rPr>
          <w:b/>
          <w:sz w:val="24"/>
          <w:szCs w:val="24"/>
        </w:rPr>
        <w:t>The True Descriptions of the Divine Tasks performed by True Virtuous Female Commanders</w:t>
      </w:r>
    </w:p>
    <w:p w:rsidR="009737BE" w:rsidRPr="00914E46" w:rsidRDefault="009737BE" w:rsidP="009737BE">
      <w:pPr>
        <w:spacing w:line="480" w:lineRule="auto"/>
        <w:jc w:val="both"/>
        <w:rPr>
          <w:b/>
          <w:sz w:val="24"/>
          <w:szCs w:val="24"/>
        </w:rPr>
      </w:pPr>
      <w:r w:rsidRPr="00914E46">
        <w:rPr>
          <w:sz w:val="24"/>
          <w:szCs w:val="24"/>
        </w:rPr>
        <w:lastRenderedPageBreak/>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914E46">
        <w:rPr>
          <w:b/>
          <w:sz w:val="24"/>
          <w:szCs w:val="24"/>
        </w:rPr>
        <w:t xml:space="preserve">  </w:t>
      </w:r>
      <w:r w:rsidRPr="00914E46">
        <w:rPr>
          <w:sz w:val="24"/>
          <w:szCs w:val="24"/>
        </w:rPr>
        <w:t xml:space="preserve">  </w:t>
      </w:r>
      <w:r w:rsidRPr="00914E46">
        <w:rPr>
          <w:b/>
          <w:sz w:val="24"/>
          <w:szCs w:val="24"/>
        </w:rPr>
        <w:t xml:space="preserve">   </w:t>
      </w:r>
    </w:p>
    <w:p w:rsidR="009737BE" w:rsidRPr="00914E46" w:rsidRDefault="009737BE" w:rsidP="009737BE">
      <w:pPr>
        <w:spacing w:line="480" w:lineRule="auto"/>
        <w:jc w:val="center"/>
        <w:rPr>
          <w:b/>
          <w:sz w:val="24"/>
          <w:szCs w:val="24"/>
        </w:rPr>
      </w:pPr>
      <w:r w:rsidRPr="00914E46">
        <w:rPr>
          <w:b/>
          <w:sz w:val="24"/>
          <w:szCs w:val="24"/>
        </w:rPr>
        <w:t>Total mutual submission by Godly Wives to their Godly Husbands</w:t>
      </w:r>
    </w:p>
    <w:p w:rsidR="009737BE" w:rsidRPr="00914E46" w:rsidRDefault="009737BE" w:rsidP="009737BE">
      <w:pPr>
        <w:spacing w:line="480" w:lineRule="auto"/>
        <w:jc w:val="both"/>
        <w:rPr>
          <w:sz w:val="24"/>
          <w:szCs w:val="24"/>
        </w:rPr>
      </w:pPr>
      <w:r w:rsidRPr="00914E4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14E46">
        <w:rPr>
          <w:b/>
          <w:i/>
          <w:sz w:val="24"/>
          <w:szCs w:val="24"/>
        </w:rPr>
        <w:t>hypotasso</w:t>
      </w:r>
      <w:r w:rsidRPr="00914E46">
        <w:rPr>
          <w:sz w:val="24"/>
          <w:szCs w:val="24"/>
        </w:rPr>
        <w:t xml:space="preserve"> which is submission to an authority. Also the submission of Jesus to the authority of His Parents Mary &amp; Joseph is in Luke 2:51. Also Demons being subject to the Disciples in Luke 10:17 means to “</w:t>
      </w:r>
      <w:r w:rsidRPr="00914E46">
        <w:rPr>
          <w:b/>
          <w:sz w:val="24"/>
          <w:szCs w:val="24"/>
        </w:rPr>
        <w:t>act in agape love and be considerate</w:t>
      </w:r>
      <w:r w:rsidRPr="00914E46">
        <w:rPr>
          <w:sz w:val="24"/>
          <w:szCs w:val="24"/>
        </w:rPr>
        <w:t>”. Citizens being subject to the Government Authorities are in Romans 13:1-10; Titus 3:1 &amp; 1</w:t>
      </w:r>
      <w:r w:rsidRPr="00914E46">
        <w:rPr>
          <w:sz w:val="24"/>
          <w:szCs w:val="24"/>
          <w:vertAlign w:val="superscript"/>
        </w:rPr>
        <w:t>st</w:t>
      </w:r>
      <w:r w:rsidRPr="00914E46">
        <w:rPr>
          <w:sz w:val="24"/>
          <w:szCs w:val="24"/>
        </w:rPr>
        <w:t xml:space="preserve"> Peter 2:13-17. The Kingdom of Men being subject to the Father Stephen is in Revelation 2;26; Psalms 110:2; Ezekiel 20:33; 2</w:t>
      </w:r>
      <w:r w:rsidRPr="00914E46">
        <w:rPr>
          <w:sz w:val="24"/>
          <w:szCs w:val="24"/>
          <w:vertAlign w:val="superscript"/>
        </w:rPr>
        <w:t>nd</w:t>
      </w:r>
      <w:r w:rsidRPr="00914E46">
        <w:rPr>
          <w:sz w:val="24"/>
          <w:szCs w:val="24"/>
        </w:rPr>
        <w:t xml:space="preserve"> Esdras 5:38 &amp; Daniel 4:32; 5:21. The Kingdom of Law being </w:t>
      </w:r>
      <w:r w:rsidRPr="00914E46">
        <w:rPr>
          <w:sz w:val="24"/>
          <w:szCs w:val="24"/>
        </w:rPr>
        <w:lastRenderedPageBreak/>
        <w:t>subject to the Father Stephen is in 2</w:t>
      </w:r>
      <w:r w:rsidRPr="00914E46">
        <w:rPr>
          <w:sz w:val="24"/>
          <w:szCs w:val="24"/>
          <w:vertAlign w:val="superscript"/>
        </w:rPr>
        <w:t>nd</w:t>
      </w:r>
      <w:r w:rsidRPr="00914E46">
        <w:rPr>
          <w:sz w:val="24"/>
          <w:szCs w:val="24"/>
        </w:rPr>
        <w:t xml:space="preserve"> Esdras 7:17. The Universe being subject to Christ by the Father Stephen is in 1</w:t>
      </w:r>
      <w:r w:rsidRPr="00914E46">
        <w:rPr>
          <w:sz w:val="24"/>
          <w:szCs w:val="24"/>
          <w:vertAlign w:val="superscript"/>
        </w:rPr>
        <w:t>st</w:t>
      </w:r>
      <w:r w:rsidRPr="00914E46">
        <w:rPr>
          <w:sz w:val="24"/>
          <w:szCs w:val="24"/>
        </w:rPr>
        <w:t xml:space="preserve"> Corinthians 15:27 &amp; Ephesians 1:22. The Apostle Lords being subject to the Saintly Lords is in Hebrews 13:24. Also to unseen powers being subject to Christ by the Father Stephen is in 1</w:t>
      </w:r>
      <w:r w:rsidRPr="00914E46">
        <w:rPr>
          <w:sz w:val="24"/>
          <w:szCs w:val="24"/>
          <w:vertAlign w:val="superscript"/>
        </w:rPr>
        <w:t>st</w:t>
      </w:r>
      <w:r w:rsidRPr="00914E46">
        <w:rPr>
          <w:sz w:val="24"/>
          <w:szCs w:val="24"/>
        </w:rPr>
        <w:t xml:space="preserve"> Peter 3:22. The Lord Jesus Christ being subject to God the Father Stephen Our Lord is in Philippians 2:9-11; Revelation 2:27; 12:5; 19:15; 1</w:t>
      </w:r>
      <w:r w:rsidRPr="00914E46">
        <w:rPr>
          <w:sz w:val="24"/>
          <w:szCs w:val="24"/>
          <w:vertAlign w:val="superscript"/>
        </w:rPr>
        <w:t>st</w:t>
      </w:r>
      <w:r w:rsidRPr="00914E46">
        <w:rPr>
          <w:sz w:val="24"/>
          <w:szCs w:val="24"/>
        </w:rPr>
        <w:t xml:space="preserve"> Corinthians 15:12-28. The Younger (All Creation in Ephesians 4:6) in the “</w:t>
      </w:r>
      <w:r w:rsidRPr="00914E46">
        <w:rPr>
          <w:b/>
          <w:sz w:val="24"/>
          <w:szCs w:val="24"/>
        </w:rPr>
        <w:t>same aeon, aione, age, universe, level, realm, kingdom or world</w:t>
      </w:r>
      <w:r w:rsidRPr="00914E46">
        <w:rPr>
          <w:sz w:val="24"/>
          <w:szCs w:val="24"/>
        </w:rPr>
        <w:t>” being submissive to their Elders (The Father Stephen Our Lord in Proverbs 8:22-25---RSV) in the “</w:t>
      </w:r>
      <w:r w:rsidRPr="00914E46">
        <w:rPr>
          <w:b/>
          <w:sz w:val="24"/>
          <w:szCs w:val="24"/>
        </w:rPr>
        <w:t>same aeon, aione, age, universe, level, realm, kingdom or world</w:t>
      </w:r>
      <w:r w:rsidRPr="00914E46">
        <w:rPr>
          <w:sz w:val="24"/>
          <w:szCs w:val="24"/>
        </w:rPr>
        <w:t>” is in 1</w:t>
      </w:r>
      <w:r w:rsidRPr="00914E46">
        <w:rPr>
          <w:sz w:val="24"/>
          <w:szCs w:val="24"/>
          <w:vertAlign w:val="superscript"/>
        </w:rPr>
        <w:t>st</w:t>
      </w:r>
      <w:r w:rsidRPr="00914E46">
        <w:rPr>
          <w:sz w:val="24"/>
          <w:szCs w:val="24"/>
        </w:rPr>
        <w:t xml:space="preserve"> Timothy 5:17; Luke 20:35-36 &amp; 1</w:t>
      </w:r>
      <w:r w:rsidRPr="00914E46">
        <w:rPr>
          <w:sz w:val="24"/>
          <w:szCs w:val="24"/>
          <w:vertAlign w:val="superscript"/>
        </w:rPr>
        <w:t>st</w:t>
      </w:r>
      <w:r w:rsidRPr="00914E46">
        <w:rPr>
          <w:sz w:val="24"/>
          <w:szCs w:val="24"/>
        </w:rPr>
        <w:t xml:space="preserve"> Peter 5:5-11. The true Church Members being subject to true Church Leaders is in 1</w:t>
      </w:r>
      <w:r w:rsidRPr="00914E46">
        <w:rPr>
          <w:sz w:val="24"/>
          <w:szCs w:val="24"/>
          <w:vertAlign w:val="superscript"/>
        </w:rPr>
        <w:t>st</w:t>
      </w:r>
      <w:r w:rsidRPr="00914E46">
        <w:rPr>
          <w:sz w:val="24"/>
          <w:szCs w:val="24"/>
        </w:rPr>
        <w:t xml:space="preserve"> Corinthians 16:15-16. Also Wives being subject to their own Husbands are in Colossians 3:18; Titus 2:5; 1</w:t>
      </w:r>
      <w:r w:rsidRPr="00914E46">
        <w:rPr>
          <w:sz w:val="24"/>
          <w:szCs w:val="24"/>
          <w:vertAlign w:val="superscript"/>
        </w:rPr>
        <w:t>st</w:t>
      </w:r>
      <w:r w:rsidRPr="00914E46">
        <w:rPr>
          <w:sz w:val="24"/>
          <w:szCs w:val="24"/>
        </w:rPr>
        <w:t xml:space="preserve"> Peter 3:5; Ephesians 5: 22, 24. The Church being subject to Christ by the Father Stephen is in Ephesians 5:24. Servants being subject to Masters are in Titus 2:9 &amp; 1</w:t>
      </w:r>
      <w:r w:rsidRPr="00914E46">
        <w:rPr>
          <w:sz w:val="24"/>
          <w:szCs w:val="24"/>
          <w:vertAlign w:val="superscript"/>
        </w:rPr>
        <w:t>st</w:t>
      </w:r>
      <w:r w:rsidRPr="00914E4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737BE" w:rsidRPr="00914E46" w:rsidRDefault="009737BE" w:rsidP="009737BE">
      <w:pPr>
        <w:spacing w:line="480" w:lineRule="auto"/>
        <w:jc w:val="center"/>
        <w:rPr>
          <w:b/>
          <w:sz w:val="24"/>
          <w:szCs w:val="24"/>
        </w:rPr>
      </w:pPr>
      <w:r w:rsidRPr="00914E46">
        <w:rPr>
          <w:b/>
          <w:sz w:val="24"/>
          <w:szCs w:val="24"/>
        </w:rPr>
        <w:t>Should the Kingdom choose Godly Women as Officers?</w:t>
      </w:r>
    </w:p>
    <w:p w:rsidR="009737BE" w:rsidRPr="00914E46" w:rsidRDefault="009737BE" w:rsidP="009737BE">
      <w:pPr>
        <w:spacing w:line="480" w:lineRule="auto"/>
        <w:jc w:val="both"/>
        <w:rPr>
          <w:sz w:val="24"/>
          <w:szCs w:val="24"/>
        </w:rPr>
      </w:pPr>
      <w:r w:rsidRPr="00914E4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914E46">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14E46">
        <w:rPr>
          <w:sz w:val="24"/>
          <w:szCs w:val="24"/>
          <w:vertAlign w:val="superscript"/>
        </w:rPr>
        <w:t>nd</w:t>
      </w:r>
      <w:r w:rsidRPr="00914E4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14E46">
        <w:rPr>
          <w:sz w:val="24"/>
          <w:szCs w:val="24"/>
          <w:vertAlign w:val="superscript"/>
        </w:rPr>
        <w:t xml:space="preserve">st </w:t>
      </w:r>
      <w:r w:rsidRPr="00914E4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14E46">
        <w:rPr>
          <w:sz w:val="24"/>
          <w:szCs w:val="24"/>
          <w:vertAlign w:val="superscript"/>
        </w:rPr>
        <w:t>st</w:t>
      </w:r>
      <w:r w:rsidRPr="00914E4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14E46">
        <w:rPr>
          <w:sz w:val="24"/>
          <w:szCs w:val="24"/>
          <w:vertAlign w:val="superscript"/>
        </w:rPr>
        <w:t xml:space="preserve">st </w:t>
      </w:r>
      <w:r w:rsidRPr="00914E46">
        <w:rPr>
          <w:sz w:val="24"/>
          <w:szCs w:val="24"/>
        </w:rPr>
        <w:t>Timothy  3:1-7 &amp; Titus 1:5-16 is male Elders by the proof of “Husband of One Wife” in 1</w:t>
      </w:r>
      <w:r w:rsidRPr="00914E46">
        <w:rPr>
          <w:sz w:val="24"/>
          <w:szCs w:val="24"/>
          <w:vertAlign w:val="superscript"/>
        </w:rPr>
        <w:t>st</w:t>
      </w:r>
      <w:r w:rsidRPr="00914E46">
        <w:rPr>
          <w:sz w:val="24"/>
          <w:szCs w:val="24"/>
        </w:rPr>
        <w:t xml:space="preserve"> Timothy 3:2; Titus 1:6 must manage His household well, keeping His Children submissive &amp; respectful in 1</w:t>
      </w:r>
      <w:r w:rsidRPr="00914E46">
        <w:rPr>
          <w:sz w:val="24"/>
          <w:szCs w:val="24"/>
          <w:vertAlign w:val="superscript"/>
        </w:rPr>
        <w:t>st</w:t>
      </w:r>
      <w:r w:rsidRPr="00914E46">
        <w:rPr>
          <w:sz w:val="24"/>
          <w:szCs w:val="24"/>
        </w:rPr>
        <w:t xml:space="preserve"> Timothy 3:4. </w:t>
      </w:r>
    </w:p>
    <w:p w:rsidR="009737BE" w:rsidRPr="00914E46" w:rsidRDefault="009737BE" w:rsidP="009737BE">
      <w:pPr>
        <w:spacing w:line="480" w:lineRule="auto"/>
        <w:jc w:val="center"/>
        <w:rPr>
          <w:b/>
          <w:sz w:val="24"/>
          <w:szCs w:val="24"/>
        </w:rPr>
      </w:pPr>
      <w:r w:rsidRPr="00914E46">
        <w:rPr>
          <w:b/>
          <w:sz w:val="24"/>
          <w:szCs w:val="24"/>
        </w:rPr>
        <w:t>The Lord Enoch’s Lady of Kingdoms Concerning Qanah with the Lord Enoch the Lord of Kingdoms</w:t>
      </w:r>
    </w:p>
    <w:p w:rsidR="009737BE" w:rsidRPr="00914E46" w:rsidRDefault="009737BE" w:rsidP="009737BE">
      <w:pPr>
        <w:spacing w:line="480" w:lineRule="auto"/>
        <w:jc w:val="both"/>
        <w:rPr>
          <w:sz w:val="24"/>
          <w:szCs w:val="24"/>
        </w:rPr>
      </w:pPr>
      <w:r w:rsidRPr="00914E46">
        <w:rPr>
          <w:sz w:val="24"/>
          <w:szCs w:val="24"/>
        </w:rPr>
        <w:t xml:space="preserve">The Father Stephen is the Supreme Investigator of this is in Ecclesiastes 1:13-18; 2:1-12; 12:9-14. The Nature of Magical Sexual Sin is the Futile Belief that God has set, condoned &amp; authorized the limits to the enjoyment of sex, which has been perverted, construed and are </w:t>
      </w:r>
      <w:r w:rsidRPr="00914E46">
        <w:rPr>
          <w:sz w:val="24"/>
          <w:szCs w:val="24"/>
        </w:rPr>
        <w:lastRenderedPageBreak/>
        <w:t>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14E46">
        <w:rPr>
          <w:sz w:val="24"/>
          <w:szCs w:val="24"/>
          <w:vertAlign w:val="superscript"/>
        </w:rPr>
        <w:t>nd</w:t>
      </w:r>
      <w:r w:rsidRPr="00914E4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14E46">
        <w:rPr>
          <w:sz w:val="24"/>
          <w:szCs w:val="24"/>
          <w:vertAlign w:val="superscript"/>
        </w:rPr>
        <w:t>st</w:t>
      </w:r>
      <w:r w:rsidRPr="00914E46">
        <w:rPr>
          <w:sz w:val="24"/>
          <w:szCs w:val="24"/>
        </w:rPr>
        <w:t xml:space="preserve"> Corinthians 6:18. Sex Defiles the Society in Leviticus 18:24-25; 1</w:t>
      </w:r>
      <w:r w:rsidRPr="00914E46">
        <w:rPr>
          <w:sz w:val="24"/>
          <w:szCs w:val="24"/>
          <w:vertAlign w:val="superscript"/>
        </w:rPr>
        <w:t>st</w:t>
      </w:r>
      <w:r w:rsidRPr="00914E46">
        <w:rPr>
          <w:sz w:val="24"/>
          <w:szCs w:val="24"/>
        </w:rPr>
        <w:t xml:space="preserve"> Corinthians 5:6 &amp; Revelation 19:2. Sex Offends other Holy People in 2</w:t>
      </w:r>
      <w:r w:rsidRPr="00914E46">
        <w:rPr>
          <w:sz w:val="24"/>
          <w:szCs w:val="24"/>
          <w:vertAlign w:val="superscript"/>
        </w:rPr>
        <w:t>nd</w:t>
      </w:r>
      <w:r w:rsidRPr="00914E46">
        <w:rPr>
          <w:sz w:val="24"/>
          <w:szCs w:val="24"/>
        </w:rPr>
        <w:t xml:space="preserve"> Peter 2:7-8; Genesis 8:22-25; 34:7; 38:24; 2</w:t>
      </w:r>
      <w:r w:rsidRPr="00914E46">
        <w:rPr>
          <w:sz w:val="24"/>
          <w:szCs w:val="24"/>
          <w:vertAlign w:val="superscript"/>
        </w:rPr>
        <w:t>nd</w:t>
      </w:r>
      <w:r w:rsidRPr="00914E46">
        <w:rPr>
          <w:sz w:val="24"/>
          <w:szCs w:val="24"/>
        </w:rPr>
        <w:t xml:space="preserve"> Samuel 13:21-22 &amp; 2</w:t>
      </w:r>
      <w:r w:rsidRPr="00914E46">
        <w:rPr>
          <w:sz w:val="24"/>
          <w:szCs w:val="24"/>
          <w:vertAlign w:val="superscript"/>
        </w:rPr>
        <w:t>nd</w:t>
      </w:r>
      <w:r w:rsidRPr="00914E46">
        <w:rPr>
          <w:sz w:val="24"/>
          <w:szCs w:val="24"/>
        </w:rPr>
        <w:t xml:space="preserve"> Corinthians 12:21. Sex Offends the Holy God in 2</w:t>
      </w:r>
      <w:r w:rsidRPr="00914E46">
        <w:rPr>
          <w:sz w:val="24"/>
          <w:szCs w:val="24"/>
          <w:vertAlign w:val="superscript"/>
        </w:rPr>
        <w:t>nd</w:t>
      </w:r>
      <w:r w:rsidRPr="00914E46">
        <w:rPr>
          <w:sz w:val="24"/>
          <w:szCs w:val="24"/>
        </w:rPr>
        <w:t xml:space="preserve"> Samuel 11:27; Jeremiah 13:26-27 &amp; Malachi 3:5. The Magical Sexual Sin under the Old Covenant: Pre-Marital Sex is in Deuteronomy 22:13-21. Inter-Racial Sex between other Races or Cultures is in Tobit 4:12-13; 1</w:t>
      </w:r>
      <w:r w:rsidRPr="00914E46">
        <w:rPr>
          <w:sz w:val="24"/>
          <w:szCs w:val="24"/>
          <w:vertAlign w:val="superscript"/>
        </w:rPr>
        <w:t>st</w:t>
      </w:r>
      <w:r w:rsidRPr="00914E46">
        <w:rPr>
          <w:sz w:val="24"/>
          <w:szCs w:val="24"/>
        </w:rPr>
        <w:t xml:space="preserve"> Kings 11:1-13; Nehemiah 13:25-27 &amp; Ezra 9:1-10:44. If You have any questions on Inter-Racial Sex, You must get My book called “</w:t>
      </w:r>
      <w:r w:rsidRPr="00914E46">
        <w:rPr>
          <w:b/>
          <w:sz w:val="24"/>
          <w:szCs w:val="24"/>
        </w:rPr>
        <w:t>The Lord Yah and the Different Kinds of Flesh in the Holy Bible</w:t>
      </w:r>
      <w:r w:rsidRPr="00914E46">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w:t>
      </w:r>
      <w:r w:rsidRPr="00914E46">
        <w:rPr>
          <w:sz w:val="24"/>
          <w:szCs w:val="24"/>
        </w:rPr>
        <w:lastRenderedPageBreak/>
        <w:t>OT Laws against Sex are Confirmed, Enforced and Strengthened in Matthew 5:27-28; 31-32; Romans 1:24-27; 1</w:t>
      </w:r>
      <w:r w:rsidRPr="00914E46">
        <w:rPr>
          <w:sz w:val="24"/>
          <w:szCs w:val="24"/>
          <w:vertAlign w:val="superscript"/>
        </w:rPr>
        <w:t>st</w:t>
      </w:r>
      <w:r w:rsidRPr="00914E46">
        <w:rPr>
          <w:sz w:val="24"/>
          <w:szCs w:val="24"/>
        </w:rPr>
        <w:t xml:space="preserve"> Corinthians 6:15-16 &amp; Hebrews 13:4. The Need for True Holiness in the Lives of Believers is in 1</w:t>
      </w:r>
      <w:r w:rsidRPr="00914E46">
        <w:rPr>
          <w:sz w:val="24"/>
          <w:szCs w:val="24"/>
          <w:vertAlign w:val="superscript"/>
        </w:rPr>
        <w:t>st</w:t>
      </w:r>
      <w:r w:rsidRPr="00914E46">
        <w:rPr>
          <w:sz w:val="24"/>
          <w:szCs w:val="24"/>
        </w:rPr>
        <w:t xml:space="preserve"> Thessalonians 4:3-7; Acts 15:29; Ephesians 5:3, 25; Hebrews 12:16; 1</w:t>
      </w:r>
      <w:r w:rsidRPr="00914E46">
        <w:rPr>
          <w:sz w:val="24"/>
          <w:szCs w:val="24"/>
          <w:vertAlign w:val="superscript"/>
        </w:rPr>
        <w:t>st</w:t>
      </w:r>
      <w:r w:rsidRPr="00914E46">
        <w:rPr>
          <w:sz w:val="24"/>
          <w:szCs w:val="24"/>
        </w:rPr>
        <w:t xml:space="preserve"> Peter 1:15-16; Leviticus 11:44 &amp; 1</w:t>
      </w:r>
      <w:r w:rsidRPr="00914E46">
        <w:rPr>
          <w:sz w:val="24"/>
          <w:szCs w:val="24"/>
          <w:vertAlign w:val="superscript"/>
        </w:rPr>
        <w:t>st</w:t>
      </w:r>
      <w:r w:rsidRPr="00914E46">
        <w:rPr>
          <w:sz w:val="24"/>
          <w:szCs w:val="24"/>
        </w:rPr>
        <w:t xml:space="preserve"> Peter 4:1-3. The Church must be kept pure is in Revelation 2:14-16, 20; 1</w:t>
      </w:r>
      <w:r w:rsidRPr="00914E46">
        <w:rPr>
          <w:sz w:val="24"/>
          <w:szCs w:val="24"/>
          <w:vertAlign w:val="superscript"/>
        </w:rPr>
        <w:t>st</w:t>
      </w:r>
      <w:r w:rsidRPr="00914E46">
        <w:rPr>
          <w:sz w:val="24"/>
          <w:szCs w:val="24"/>
        </w:rPr>
        <w:t xml:space="preserve"> Corinthians 5:1-5, 9-11. God’s Impartial Judgment on Magical Sexual Sin: 1</w:t>
      </w:r>
      <w:r w:rsidRPr="00914E46">
        <w:rPr>
          <w:sz w:val="24"/>
          <w:szCs w:val="24"/>
          <w:vertAlign w:val="superscript"/>
        </w:rPr>
        <w:t>st</w:t>
      </w:r>
      <w:r w:rsidRPr="00914E46">
        <w:rPr>
          <w:sz w:val="24"/>
          <w:szCs w:val="24"/>
        </w:rPr>
        <w:t xml:space="preserve"> Peter 1:17-21; Revelation 2:21-23; Genesis 19:24; Numbers 25:1-9; 2</w:t>
      </w:r>
      <w:r w:rsidRPr="00914E46">
        <w:rPr>
          <w:sz w:val="24"/>
          <w:szCs w:val="24"/>
          <w:vertAlign w:val="superscript"/>
        </w:rPr>
        <w:t>nd</w:t>
      </w:r>
      <w:r w:rsidRPr="00914E46">
        <w:rPr>
          <w:sz w:val="24"/>
          <w:szCs w:val="24"/>
        </w:rPr>
        <w:t xml:space="preserve"> Samuel 12:11-12; Proverbs 7:26-27 &amp; 1</w:t>
      </w:r>
      <w:r w:rsidRPr="00914E46">
        <w:rPr>
          <w:sz w:val="24"/>
          <w:szCs w:val="24"/>
          <w:vertAlign w:val="superscript"/>
        </w:rPr>
        <w:t>st</w:t>
      </w:r>
      <w:r w:rsidRPr="00914E46">
        <w:rPr>
          <w:sz w:val="24"/>
          <w:szCs w:val="24"/>
        </w:rPr>
        <w:t xml:space="preserve"> Corinthians 10:8. In the World to Come called That Age is in Luke 20:35-36; Revelation 21:8; 22:14-15; Ephesians 5:5-6; 2</w:t>
      </w:r>
      <w:r w:rsidRPr="00914E46">
        <w:rPr>
          <w:sz w:val="24"/>
          <w:szCs w:val="24"/>
          <w:vertAlign w:val="superscript"/>
        </w:rPr>
        <w:t>nd</w:t>
      </w:r>
      <w:r w:rsidRPr="00914E46">
        <w:rPr>
          <w:sz w:val="24"/>
          <w:szCs w:val="24"/>
        </w:rPr>
        <w:t xml:space="preserve"> Peter 2:6 &amp; Jude 7. God’s Authority over Magical Sexual Sin: The Authority is in Romans 13:1-2. If can be forgiven is in John 8:10-11; 2</w:t>
      </w:r>
      <w:r w:rsidRPr="00914E46">
        <w:rPr>
          <w:sz w:val="24"/>
          <w:szCs w:val="24"/>
          <w:vertAlign w:val="superscript"/>
        </w:rPr>
        <w:t>nd</w:t>
      </w:r>
      <w:r w:rsidRPr="00914E46">
        <w:rPr>
          <w:sz w:val="24"/>
          <w:szCs w:val="24"/>
        </w:rPr>
        <w:t xml:space="preserve"> Samuel 12:13; Psalms 51:1 Title; Matthew 21:31-32; Luke 7:36-38. 47-50 &amp; Revelations 2:21. The Hearts can be Changed is in 1</w:t>
      </w:r>
      <w:r w:rsidRPr="00914E46">
        <w:rPr>
          <w:sz w:val="24"/>
          <w:szCs w:val="24"/>
          <w:vertAlign w:val="superscript"/>
        </w:rPr>
        <w:t>st</w:t>
      </w:r>
      <w:r w:rsidRPr="00914E4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14E46">
        <w:rPr>
          <w:sz w:val="24"/>
          <w:szCs w:val="24"/>
          <w:vertAlign w:val="superscript"/>
        </w:rPr>
        <w:t>st</w:t>
      </w:r>
      <w:r w:rsidRPr="00914E4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14E46">
        <w:rPr>
          <w:sz w:val="24"/>
          <w:szCs w:val="24"/>
          <w:vertAlign w:val="superscript"/>
        </w:rPr>
        <w:t>st</w:t>
      </w:r>
      <w:r w:rsidRPr="00914E46">
        <w:rPr>
          <w:sz w:val="24"/>
          <w:szCs w:val="24"/>
        </w:rPr>
        <w:t xml:space="preserve"> Corinthians 7:2, 9. </w:t>
      </w:r>
    </w:p>
    <w:p w:rsidR="009737BE" w:rsidRPr="00914E46" w:rsidRDefault="009737BE" w:rsidP="009737BE">
      <w:pPr>
        <w:spacing w:line="480" w:lineRule="auto"/>
        <w:jc w:val="both"/>
        <w:rPr>
          <w:sz w:val="24"/>
          <w:szCs w:val="24"/>
        </w:rPr>
      </w:pPr>
      <w:r w:rsidRPr="00914E4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14E46">
        <w:rPr>
          <w:sz w:val="24"/>
          <w:szCs w:val="24"/>
          <w:vertAlign w:val="superscript"/>
        </w:rPr>
        <w:t>nd</w:t>
      </w:r>
      <w:r w:rsidRPr="00914E46">
        <w:rPr>
          <w:sz w:val="24"/>
          <w:szCs w:val="24"/>
        </w:rPr>
        <w:t xml:space="preserve"> Chronicles 26:16; Nehemiah 9:16-17; Job 20:6-7; Psalms </w:t>
      </w:r>
      <w:r w:rsidRPr="00914E46">
        <w:rPr>
          <w:sz w:val="24"/>
          <w:szCs w:val="24"/>
        </w:rPr>
        <w:lastRenderedPageBreak/>
        <w:t>10:4; Proverbs 1:24-31; 28:14; 29:1; Isaiah 2:11; Jeremiah 5:3; 11:8; 13:10; Daniel 5:20; Hosea 13:6; Zephaniah 3:11; Mark 6:51-52; Matthew 18:15-17; Romans 2:5 &amp; Acts 7:51-53. The Commands not to be Stubborn is in Nehemiah 9:29; Exodus 33:5; 2</w:t>
      </w:r>
      <w:r w:rsidRPr="00914E46">
        <w:rPr>
          <w:sz w:val="24"/>
          <w:szCs w:val="24"/>
          <w:vertAlign w:val="superscript"/>
        </w:rPr>
        <w:t>nd</w:t>
      </w:r>
      <w:r w:rsidRPr="00914E4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14E46">
        <w:rPr>
          <w:sz w:val="24"/>
          <w:szCs w:val="24"/>
          <w:vertAlign w:val="superscript"/>
        </w:rPr>
        <w:t>nd</w:t>
      </w:r>
      <w:r w:rsidRPr="00914E46">
        <w:rPr>
          <w:sz w:val="24"/>
          <w:szCs w:val="24"/>
        </w:rPr>
        <w:t xml:space="preserve"> Chronicles 32:24-25; Job 33:16-18; Jeremiah 7:22-24; Ezekiel 2:4-5; Zechariah 7:11-12 &amp; Acts 19:8-9. </w:t>
      </w:r>
    </w:p>
    <w:p w:rsidR="009737BE" w:rsidRPr="00914E46" w:rsidRDefault="009737BE" w:rsidP="009737BE">
      <w:pPr>
        <w:spacing w:line="480" w:lineRule="auto"/>
        <w:jc w:val="both"/>
        <w:rPr>
          <w:sz w:val="24"/>
          <w:szCs w:val="24"/>
        </w:rPr>
      </w:pPr>
      <w:r w:rsidRPr="00914E46">
        <w:rPr>
          <w:sz w:val="24"/>
          <w:szCs w:val="24"/>
        </w:rPr>
        <w:t>The Universality of Temptation, Test, Trial or Trying: The Inevitability of Temptation to do Wrong is in 1</w:t>
      </w:r>
      <w:r w:rsidRPr="00914E46">
        <w:rPr>
          <w:sz w:val="24"/>
          <w:szCs w:val="24"/>
          <w:vertAlign w:val="superscript"/>
        </w:rPr>
        <w:t>st</w:t>
      </w:r>
      <w:r w:rsidRPr="00914E46">
        <w:rPr>
          <w:sz w:val="24"/>
          <w:szCs w:val="24"/>
        </w:rPr>
        <w:t xml:space="preserve"> Corinthians 10:12, 13; Proverbs 7:21-23; Matthew 13:20-21; Mark 4:16-17; Luke 8:13; 17:1; Romans 7:15; 2</w:t>
      </w:r>
      <w:r w:rsidRPr="00914E46">
        <w:rPr>
          <w:sz w:val="24"/>
          <w:szCs w:val="24"/>
          <w:vertAlign w:val="superscript"/>
        </w:rPr>
        <w:t>nd</w:t>
      </w:r>
      <w:r w:rsidRPr="00914E46">
        <w:rPr>
          <w:sz w:val="24"/>
          <w:szCs w:val="24"/>
        </w:rPr>
        <w:t xml:space="preserve"> Corinthians 11:3 &amp; 1</w:t>
      </w:r>
      <w:r w:rsidRPr="00914E46">
        <w:rPr>
          <w:sz w:val="24"/>
          <w:szCs w:val="24"/>
          <w:vertAlign w:val="superscript"/>
        </w:rPr>
        <w:t>st</w:t>
      </w:r>
      <w:r w:rsidRPr="00914E46">
        <w:rPr>
          <w:sz w:val="24"/>
          <w:szCs w:val="24"/>
        </w:rPr>
        <w:t xml:space="preserve"> Peter 1:6. The Examples of those who were tempted: Job is in Job chapters 1-2. Adam and Eve is in Genesis 3:6-7. Esau is in Genesis 25:29-34. Achan is in Joshua 7:21. Samson is in Judges 14:16-17. David is in 2</w:t>
      </w:r>
      <w:r w:rsidRPr="00914E46">
        <w:rPr>
          <w:sz w:val="24"/>
          <w:szCs w:val="24"/>
          <w:vertAlign w:val="superscript"/>
        </w:rPr>
        <w:t>nd</w:t>
      </w:r>
      <w:r w:rsidRPr="00914E46">
        <w:rPr>
          <w:sz w:val="24"/>
          <w:szCs w:val="24"/>
        </w:rPr>
        <w:t xml:space="preserve"> Samuel 11:2-4. Solomon is in 1</w:t>
      </w:r>
      <w:r w:rsidRPr="00914E46">
        <w:rPr>
          <w:sz w:val="24"/>
          <w:szCs w:val="24"/>
          <w:vertAlign w:val="superscript"/>
        </w:rPr>
        <w:t>st</w:t>
      </w:r>
      <w:r w:rsidRPr="00914E46">
        <w:rPr>
          <w:sz w:val="24"/>
          <w:szCs w:val="24"/>
        </w:rPr>
        <w:t xml:space="preserve"> Kings 11:1, 4. Gehazi is in 2</w:t>
      </w:r>
      <w:r w:rsidRPr="00914E46">
        <w:rPr>
          <w:sz w:val="24"/>
          <w:szCs w:val="24"/>
          <w:vertAlign w:val="superscript"/>
        </w:rPr>
        <w:t>nd</w:t>
      </w:r>
      <w:r w:rsidRPr="00914E46">
        <w:rPr>
          <w:sz w:val="24"/>
          <w:szCs w:val="24"/>
        </w:rPr>
        <w:t xml:space="preserve"> Kings 5:20-23. Peter is in Matthew 26:69-75; Luke 22:55-62 &amp; John 18:16-18, 25-27. The help for those facing Temptation is in Romans 8:31, 37-39; Joshua 1:5; Hebrews 4:15-16; 13:5; 1</w:t>
      </w:r>
      <w:r w:rsidRPr="00914E46">
        <w:rPr>
          <w:sz w:val="24"/>
          <w:szCs w:val="24"/>
          <w:vertAlign w:val="superscript"/>
        </w:rPr>
        <w:t>st</w:t>
      </w:r>
      <w:r w:rsidRPr="00914E4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14E46">
        <w:rPr>
          <w:sz w:val="24"/>
          <w:szCs w:val="24"/>
          <w:vertAlign w:val="superscript"/>
        </w:rPr>
        <w:t>nd</w:t>
      </w:r>
      <w:r w:rsidRPr="00914E46">
        <w:rPr>
          <w:sz w:val="24"/>
          <w:szCs w:val="24"/>
        </w:rPr>
        <w:t xml:space="preserve"> Peter 2:18; Genesis 3:6 &amp; Proverbs 5:3-6. Temptation, Test, Trial or Trying from the Lord Lucifer is in Genesis 3:1; Job chapters 1-2; 1</w:t>
      </w:r>
      <w:r w:rsidRPr="00914E46">
        <w:rPr>
          <w:sz w:val="24"/>
          <w:szCs w:val="24"/>
          <w:vertAlign w:val="superscript"/>
        </w:rPr>
        <w:t>st</w:t>
      </w:r>
      <w:r w:rsidRPr="00914E46">
        <w:rPr>
          <w:sz w:val="24"/>
          <w:szCs w:val="24"/>
        </w:rPr>
        <w:t xml:space="preserve"> Chronicles 21:1; Matthew 4:1, 15; Mark 1:13; Luke 4:2; 8:12; 1</w:t>
      </w:r>
      <w:r w:rsidRPr="00914E46">
        <w:rPr>
          <w:sz w:val="24"/>
          <w:szCs w:val="24"/>
          <w:vertAlign w:val="superscript"/>
        </w:rPr>
        <w:t>st</w:t>
      </w:r>
      <w:r w:rsidRPr="00914E46">
        <w:rPr>
          <w:sz w:val="24"/>
          <w:szCs w:val="24"/>
        </w:rPr>
        <w:t xml:space="preserve"> Corinthians 7:5 </w:t>
      </w:r>
      <w:r w:rsidRPr="00914E46">
        <w:rPr>
          <w:sz w:val="24"/>
          <w:szCs w:val="24"/>
        </w:rPr>
        <w:lastRenderedPageBreak/>
        <w:t>&amp; 1</w:t>
      </w:r>
      <w:r w:rsidRPr="00914E46">
        <w:rPr>
          <w:sz w:val="24"/>
          <w:szCs w:val="24"/>
          <w:vertAlign w:val="superscript"/>
        </w:rPr>
        <w:t>st</w:t>
      </w:r>
      <w:r w:rsidRPr="00914E46">
        <w:rPr>
          <w:sz w:val="24"/>
          <w:szCs w:val="24"/>
        </w:rPr>
        <w:t xml:space="preserve"> Thessalonians 3:5. The Temptation, Test, Trial or Trying from the World is in 1</w:t>
      </w:r>
      <w:r w:rsidRPr="00914E46">
        <w:rPr>
          <w:sz w:val="24"/>
          <w:szCs w:val="24"/>
          <w:vertAlign w:val="superscript"/>
        </w:rPr>
        <w:t>st</w:t>
      </w:r>
      <w:r w:rsidRPr="00914E46">
        <w:rPr>
          <w:sz w:val="24"/>
          <w:szCs w:val="24"/>
        </w:rPr>
        <w:t xml:space="preserve"> John 2:16; Matthew 13:22; Mark 4:19 &amp; Luke 8:14. The Attractions which lead to Temptation, Test, Trial or Trying: Money is in 1</w:t>
      </w:r>
      <w:r w:rsidRPr="00914E46">
        <w:rPr>
          <w:sz w:val="24"/>
          <w:szCs w:val="24"/>
          <w:vertAlign w:val="superscript"/>
        </w:rPr>
        <w:t>st</w:t>
      </w:r>
      <w:r w:rsidRPr="00914E46">
        <w:rPr>
          <w:sz w:val="24"/>
          <w:szCs w:val="24"/>
        </w:rPr>
        <w:t xml:space="preserve"> Timothy 6:9-10. Authority is in Deuteronomy 8:17-18 &amp; 2</w:t>
      </w:r>
      <w:r w:rsidRPr="00914E46">
        <w:rPr>
          <w:sz w:val="24"/>
          <w:szCs w:val="24"/>
          <w:vertAlign w:val="superscript"/>
        </w:rPr>
        <w:t>nd</w:t>
      </w:r>
      <w:r w:rsidRPr="00914E4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14E46">
        <w:rPr>
          <w:sz w:val="24"/>
          <w:szCs w:val="24"/>
          <w:vertAlign w:val="superscript"/>
        </w:rPr>
        <w:t>st</w:t>
      </w:r>
      <w:r w:rsidRPr="00914E46">
        <w:rPr>
          <w:sz w:val="24"/>
          <w:szCs w:val="24"/>
        </w:rPr>
        <w:t xml:space="preserve"> John 4:4. The Finding in God and His Word has Divine Resources to Overcome Temptation, Test, Trial or Trying is in Daniel 11:32; Proverbs 2:1-2, 12-15; Matthew 6:13; Luke 11:4; 1</w:t>
      </w:r>
      <w:r w:rsidRPr="00914E46">
        <w:rPr>
          <w:sz w:val="24"/>
          <w:szCs w:val="24"/>
          <w:vertAlign w:val="superscript"/>
        </w:rPr>
        <w:t>st</w:t>
      </w:r>
      <w:r w:rsidRPr="00914E46">
        <w:rPr>
          <w:sz w:val="24"/>
          <w:szCs w:val="24"/>
        </w:rPr>
        <w:t xml:space="preserve"> Timothy 6:11-12 &amp; James 4:7. The Practical Suggestions for Overcoming Temptation, Test, Trial or Trying: Overcoming it by Prayer to the Father Stephen is in Matthew 18:8-9; 26:41; Mark 14:38; Luke 22:40 &amp; 1</w:t>
      </w:r>
      <w:r w:rsidRPr="00914E46">
        <w:rPr>
          <w:sz w:val="24"/>
          <w:szCs w:val="24"/>
          <w:vertAlign w:val="superscript"/>
        </w:rPr>
        <w:t>st</w:t>
      </w:r>
      <w:r w:rsidRPr="00914E46">
        <w:rPr>
          <w:sz w:val="24"/>
          <w:szCs w:val="24"/>
        </w:rPr>
        <w:t xml:space="preserve"> Corinthians 7:5. Overcoming it through Personal Discipline is in Hebrews 12:4, 7 &amp; 2</w:t>
      </w:r>
      <w:r w:rsidRPr="00914E46">
        <w:rPr>
          <w:sz w:val="24"/>
          <w:szCs w:val="24"/>
          <w:vertAlign w:val="superscript"/>
        </w:rPr>
        <w:t>nd</w:t>
      </w:r>
      <w:r w:rsidRPr="00914E46">
        <w:rPr>
          <w:sz w:val="24"/>
          <w:szCs w:val="24"/>
        </w:rPr>
        <w:t xml:space="preserve"> Peter 3:17. The Encouragements to Resist Temptation, Test, Trial of Trying is in Galatians 6:1; 1</w:t>
      </w:r>
      <w:r w:rsidRPr="00914E46">
        <w:rPr>
          <w:sz w:val="24"/>
          <w:szCs w:val="24"/>
          <w:vertAlign w:val="superscript"/>
        </w:rPr>
        <w:t>st</w:t>
      </w:r>
      <w:r w:rsidRPr="00914E4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w:t>
      </w:r>
      <w:r w:rsidRPr="00914E46">
        <w:rPr>
          <w:sz w:val="24"/>
          <w:szCs w:val="24"/>
        </w:rPr>
        <w:lastRenderedPageBreak/>
        <w:t>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14E46">
        <w:rPr>
          <w:sz w:val="24"/>
          <w:szCs w:val="24"/>
          <w:vertAlign w:val="superscript"/>
        </w:rPr>
        <w:t>st</w:t>
      </w:r>
      <w:r w:rsidRPr="00914E4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14E46">
        <w:rPr>
          <w:sz w:val="24"/>
          <w:szCs w:val="24"/>
          <w:vertAlign w:val="superscript"/>
        </w:rPr>
        <w:t>st</w:t>
      </w:r>
      <w:r w:rsidRPr="00914E46">
        <w:rPr>
          <w:sz w:val="24"/>
          <w:szCs w:val="24"/>
        </w:rPr>
        <w:t xml:space="preserve"> Peter 5:8-9; 1</w:t>
      </w:r>
      <w:r w:rsidRPr="00914E46">
        <w:rPr>
          <w:sz w:val="24"/>
          <w:szCs w:val="24"/>
          <w:vertAlign w:val="superscript"/>
        </w:rPr>
        <w:t>st</w:t>
      </w:r>
      <w:r w:rsidRPr="00914E46">
        <w:rPr>
          <w:sz w:val="24"/>
          <w:szCs w:val="24"/>
        </w:rPr>
        <w:t xml:space="preserve"> John 3:7 &amp; Acts 20:28-31. </w:t>
      </w:r>
    </w:p>
    <w:p w:rsidR="009737BE" w:rsidRPr="00914E46" w:rsidRDefault="009737BE" w:rsidP="009737BE">
      <w:pPr>
        <w:spacing w:line="480" w:lineRule="auto"/>
        <w:jc w:val="both"/>
        <w:rPr>
          <w:sz w:val="24"/>
          <w:szCs w:val="24"/>
        </w:rPr>
      </w:pPr>
      <w:r w:rsidRPr="00914E46">
        <w:rPr>
          <w:sz w:val="24"/>
          <w:szCs w:val="24"/>
        </w:rPr>
        <w:t>The Abuse of God Himself and His Eternal Creatures: Of God Himself is in 2</w:t>
      </w:r>
      <w:r w:rsidRPr="00914E46">
        <w:rPr>
          <w:sz w:val="24"/>
          <w:szCs w:val="24"/>
          <w:vertAlign w:val="superscript"/>
        </w:rPr>
        <w:t>nd</w:t>
      </w:r>
      <w:r w:rsidRPr="00914E46">
        <w:rPr>
          <w:sz w:val="24"/>
          <w:szCs w:val="24"/>
        </w:rPr>
        <w:t xml:space="preserve"> Kings 19:16. Of God’s Creatures is in Nehemiah 4:1-4; 1</w:t>
      </w:r>
      <w:r w:rsidRPr="00914E46">
        <w:rPr>
          <w:sz w:val="24"/>
          <w:szCs w:val="24"/>
          <w:vertAlign w:val="superscript"/>
        </w:rPr>
        <w:t>st</w:t>
      </w:r>
      <w:r w:rsidRPr="00914E46">
        <w:rPr>
          <w:sz w:val="24"/>
          <w:szCs w:val="24"/>
        </w:rPr>
        <w:t xml:space="preserve"> Peter 4:4; Matthew 5:11; Revelation 2:9 &amp; Acts 2:13; 17:32; 18:6. Of God’s Servants is in 2</w:t>
      </w:r>
      <w:r w:rsidRPr="00914E46">
        <w:rPr>
          <w:sz w:val="24"/>
          <w:szCs w:val="24"/>
          <w:vertAlign w:val="superscript"/>
        </w:rPr>
        <w:t>nd</w:t>
      </w:r>
      <w:r w:rsidRPr="00914E4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14E46">
        <w:rPr>
          <w:sz w:val="24"/>
          <w:szCs w:val="24"/>
          <w:vertAlign w:val="superscript"/>
        </w:rPr>
        <w:t>st</w:t>
      </w:r>
      <w:r w:rsidRPr="00914E46">
        <w:rPr>
          <w:sz w:val="24"/>
          <w:szCs w:val="24"/>
        </w:rPr>
        <w:t xml:space="preserve"> John 5:16-18. Grace does not give a License for Believers to Sin is in Romans 6:1-2, 15; 3:5-8 &amp; Galatians 2:17-21. The Eminent Dangers of Abusing Christian Freedom is in 1</w:t>
      </w:r>
      <w:r w:rsidRPr="00914E46">
        <w:rPr>
          <w:sz w:val="24"/>
          <w:szCs w:val="24"/>
          <w:vertAlign w:val="superscript"/>
        </w:rPr>
        <w:t>st</w:t>
      </w:r>
      <w:r w:rsidRPr="00914E46">
        <w:rPr>
          <w:sz w:val="24"/>
          <w:szCs w:val="24"/>
        </w:rPr>
        <w:t xml:space="preserve"> Corinthians 8:9-12; Galatians 5:13 and a means of covering up sexuality is in 1</w:t>
      </w:r>
      <w:r w:rsidRPr="00914E46">
        <w:rPr>
          <w:sz w:val="24"/>
          <w:szCs w:val="24"/>
          <w:vertAlign w:val="superscript"/>
        </w:rPr>
        <w:t>st</w:t>
      </w:r>
      <w:r w:rsidRPr="00914E46">
        <w:rPr>
          <w:sz w:val="24"/>
          <w:szCs w:val="24"/>
        </w:rPr>
        <w:t xml:space="preserve"> Peter 2:16. The Examples of the Abuse of Christian Freedom: Sexual Excesses is in 1</w:t>
      </w:r>
      <w:r w:rsidRPr="00914E46">
        <w:rPr>
          <w:sz w:val="24"/>
          <w:szCs w:val="24"/>
          <w:vertAlign w:val="superscript"/>
        </w:rPr>
        <w:t>st</w:t>
      </w:r>
      <w:r w:rsidRPr="00914E46">
        <w:rPr>
          <w:sz w:val="24"/>
          <w:szCs w:val="24"/>
        </w:rPr>
        <w:t xml:space="preserve"> Corinthians 5:1-2; 6:12-20 &amp; Revelation 2:20-22. The Abuse of Giving is in Acts 5:1-2. The Abuse of the Lord’s Supper is in 1</w:t>
      </w:r>
      <w:r w:rsidRPr="00914E46">
        <w:rPr>
          <w:sz w:val="24"/>
          <w:szCs w:val="24"/>
          <w:vertAlign w:val="superscript"/>
        </w:rPr>
        <w:t>st</w:t>
      </w:r>
      <w:r w:rsidRPr="00914E46">
        <w:rPr>
          <w:sz w:val="24"/>
          <w:szCs w:val="24"/>
        </w:rPr>
        <w:t xml:space="preserve"> </w:t>
      </w:r>
      <w:r w:rsidRPr="00914E46">
        <w:rPr>
          <w:sz w:val="24"/>
          <w:szCs w:val="24"/>
        </w:rPr>
        <w:lastRenderedPageBreak/>
        <w:t>Corinthians 11:20-22. The Falling Back into Sin is in Romans 6:1-2; Hebrews 12:1; 1</w:t>
      </w:r>
      <w:r w:rsidRPr="00914E46">
        <w:rPr>
          <w:sz w:val="24"/>
          <w:szCs w:val="24"/>
          <w:vertAlign w:val="superscript"/>
        </w:rPr>
        <w:t>st</w:t>
      </w:r>
      <w:r w:rsidRPr="00914E46">
        <w:rPr>
          <w:sz w:val="24"/>
          <w:szCs w:val="24"/>
        </w:rPr>
        <w:t xml:space="preserve"> John 1:8-10 &amp; Acts 7:37-43. The Disobedience towards God is in Ephesians 5:6; 1</w:t>
      </w:r>
      <w:r w:rsidRPr="00914E46">
        <w:rPr>
          <w:sz w:val="24"/>
          <w:szCs w:val="24"/>
          <w:vertAlign w:val="superscript"/>
        </w:rPr>
        <w:t>st</w:t>
      </w:r>
      <w:r w:rsidRPr="00914E46">
        <w:rPr>
          <w:sz w:val="24"/>
          <w:szCs w:val="24"/>
        </w:rPr>
        <w:t xml:space="preserve"> Peter 2:8; 1</w:t>
      </w:r>
      <w:r w:rsidRPr="00914E46">
        <w:rPr>
          <w:sz w:val="24"/>
          <w:szCs w:val="24"/>
          <w:vertAlign w:val="superscript"/>
        </w:rPr>
        <w:t>st</w:t>
      </w:r>
      <w:r w:rsidRPr="00914E46">
        <w:rPr>
          <w:sz w:val="24"/>
          <w:szCs w:val="24"/>
        </w:rPr>
        <w:t xml:space="preserve"> John 2:3-4; 3:4. The Abuse of Spiritual Gifts is in 1</w:t>
      </w:r>
      <w:r w:rsidRPr="00914E46">
        <w:rPr>
          <w:sz w:val="24"/>
          <w:szCs w:val="24"/>
          <w:vertAlign w:val="superscript"/>
        </w:rPr>
        <w:t>st</w:t>
      </w:r>
      <w:r w:rsidRPr="00914E46">
        <w:rPr>
          <w:sz w:val="24"/>
          <w:szCs w:val="24"/>
        </w:rPr>
        <w:t xml:space="preserve"> Corinthians 14:1-20. The Eating of Foods sacrificed to Idols is in 1</w:t>
      </w:r>
      <w:r w:rsidRPr="00914E46">
        <w:rPr>
          <w:sz w:val="24"/>
          <w:szCs w:val="24"/>
          <w:vertAlign w:val="superscript"/>
        </w:rPr>
        <w:t>st</w:t>
      </w:r>
      <w:r w:rsidRPr="00914E46">
        <w:rPr>
          <w:sz w:val="24"/>
          <w:szCs w:val="24"/>
        </w:rPr>
        <w:t xml:space="preserve"> Corinthians 8:1-13 &amp; Revelation 2:14, 20.   </w:t>
      </w:r>
    </w:p>
    <w:p w:rsidR="009737BE" w:rsidRPr="00914E46" w:rsidRDefault="009737BE" w:rsidP="009737BE">
      <w:pPr>
        <w:spacing w:line="480" w:lineRule="auto"/>
        <w:jc w:val="both"/>
        <w:rPr>
          <w:sz w:val="24"/>
          <w:szCs w:val="24"/>
        </w:rPr>
      </w:pPr>
      <w:r w:rsidRPr="00914E4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14E46">
        <w:rPr>
          <w:sz w:val="24"/>
          <w:szCs w:val="24"/>
          <w:vertAlign w:val="superscript"/>
        </w:rPr>
        <w:t>st</w:t>
      </w:r>
      <w:r w:rsidRPr="00914E4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14E46">
        <w:rPr>
          <w:sz w:val="24"/>
          <w:szCs w:val="24"/>
          <w:vertAlign w:val="superscript"/>
        </w:rPr>
        <w:t>nd</w:t>
      </w:r>
      <w:r w:rsidRPr="00914E46">
        <w:rPr>
          <w:sz w:val="24"/>
          <w:szCs w:val="24"/>
        </w:rPr>
        <w:t xml:space="preserve"> Kings 17:15; 1</w:t>
      </w:r>
      <w:r w:rsidRPr="00914E46">
        <w:rPr>
          <w:sz w:val="24"/>
          <w:szCs w:val="24"/>
          <w:vertAlign w:val="superscript"/>
        </w:rPr>
        <w:t>st</w:t>
      </w:r>
      <w:r w:rsidRPr="00914E4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14E46">
        <w:rPr>
          <w:sz w:val="24"/>
          <w:szCs w:val="24"/>
          <w:vertAlign w:val="superscript"/>
        </w:rPr>
        <w:t>st</w:t>
      </w:r>
      <w:r w:rsidRPr="00914E46">
        <w:rPr>
          <w:sz w:val="24"/>
          <w:szCs w:val="24"/>
        </w:rPr>
        <w:t xml:space="preserve"> Kings 18:29; Isaiah 16:12; Jeremiah 10:5; Colossians 2:20-23 &amp; Acts 5:36-38. The Nominal Religion is Futile: Religious Observance without True Faith is Futile is in Isaiah 1:13; Malachi 3:14; Matthew 15:8-9; Mark 7:6-7; 1</w:t>
      </w:r>
      <w:r w:rsidRPr="00914E46">
        <w:rPr>
          <w:sz w:val="24"/>
          <w:szCs w:val="24"/>
          <w:vertAlign w:val="superscript"/>
        </w:rPr>
        <w:t>st</w:t>
      </w:r>
      <w:r w:rsidRPr="00914E46">
        <w:rPr>
          <w:sz w:val="24"/>
          <w:szCs w:val="24"/>
        </w:rPr>
        <w:t xml:space="preserve"> Corinthians 3:1-3 &amp; James 1:26. Mere Religious Language is Futile is in Titus 3:9; Jeremiah 7:8; Lamentations 2:14; Ephesians 5:6; Colossians 2:18; 1</w:t>
      </w:r>
      <w:r w:rsidRPr="00914E46">
        <w:rPr>
          <w:sz w:val="24"/>
          <w:szCs w:val="24"/>
          <w:vertAlign w:val="superscript"/>
        </w:rPr>
        <w:t>st</w:t>
      </w:r>
      <w:r w:rsidRPr="00914E46">
        <w:rPr>
          <w:sz w:val="24"/>
          <w:szCs w:val="24"/>
        </w:rPr>
        <w:t xml:space="preserve"> Timothy 1:6; 2</w:t>
      </w:r>
      <w:r w:rsidRPr="00914E46">
        <w:rPr>
          <w:sz w:val="24"/>
          <w:szCs w:val="24"/>
          <w:vertAlign w:val="superscript"/>
        </w:rPr>
        <w:t>nd</w:t>
      </w:r>
      <w:r w:rsidRPr="00914E46">
        <w:rPr>
          <w:sz w:val="24"/>
          <w:szCs w:val="24"/>
        </w:rPr>
        <w:t xml:space="preserve"> Timothy 2:14 &amp; 2</w:t>
      </w:r>
      <w:r w:rsidRPr="00914E46">
        <w:rPr>
          <w:sz w:val="24"/>
          <w:szCs w:val="24"/>
          <w:vertAlign w:val="superscript"/>
        </w:rPr>
        <w:t>nd</w:t>
      </w:r>
      <w:r w:rsidRPr="00914E46">
        <w:rPr>
          <w:sz w:val="24"/>
          <w:szCs w:val="24"/>
        </w:rPr>
        <w:t xml:space="preserve"> Peter 2:18. </w:t>
      </w:r>
      <w:r w:rsidRPr="00914E46">
        <w:rPr>
          <w:sz w:val="24"/>
          <w:szCs w:val="24"/>
        </w:rPr>
        <w:lastRenderedPageBreak/>
        <w:t>Christian Endeavor using only Human Strength is Futile is in John 15:5 &amp; 1</w:t>
      </w:r>
      <w:r w:rsidRPr="00914E46">
        <w:rPr>
          <w:sz w:val="24"/>
          <w:szCs w:val="24"/>
          <w:vertAlign w:val="superscript"/>
        </w:rPr>
        <w:t>st</w:t>
      </w:r>
      <w:r w:rsidRPr="00914E4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14E46">
        <w:rPr>
          <w:sz w:val="24"/>
          <w:szCs w:val="24"/>
          <w:vertAlign w:val="superscript"/>
        </w:rPr>
        <w:t>st</w:t>
      </w:r>
      <w:r w:rsidRPr="00914E4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14E46">
        <w:rPr>
          <w:sz w:val="24"/>
          <w:szCs w:val="24"/>
          <w:vertAlign w:val="superscript"/>
        </w:rPr>
        <w:t>st</w:t>
      </w:r>
      <w:r w:rsidRPr="00914E46">
        <w:rPr>
          <w:sz w:val="24"/>
          <w:szCs w:val="24"/>
        </w:rPr>
        <w:t xml:space="preserve"> Peter 1:18 &amp; 2</w:t>
      </w:r>
      <w:r w:rsidRPr="00914E46">
        <w:rPr>
          <w:sz w:val="24"/>
          <w:szCs w:val="24"/>
          <w:vertAlign w:val="superscript"/>
        </w:rPr>
        <w:t>nd</w:t>
      </w:r>
      <w:r w:rsidRPr="00914E46">
        <w:rPr>
          <w:sz w:val="24"/>
          <w:szCs w:val="24"/>
        </w:rPr>
        <w:t xml:space="preserve"> Timothy 2:21.        </w:t>
      </w:r>
    </w:p>
    <w:p w:rsidR="009737BE" w:rsidRPr="00914E46" w:rsidRDefault="009737BE" w:rsidP="009737BE">
      <w:pPr>
        <w:spacing w:line="480" w:lineRule="auto"/>
        <w:jc w:val="both"/>
        <w:rPr>
          <w:sz w:val="24"/>
          <w:szCs w:val="24"/>
        </w:rPr>
      </w:pPr>
      <w:r w:rsidRPr="00914E46">
        <w:rPr>
          <w:sz w:val="24"/>
          <w:szCs w:val="24"/>
        </w:rPr>
        <w:t>The Restraint as Holding Back of God’s Actions: The Example of Jesus Christ is in Matthew 26:52-53. Other Examples is in Exodus 36:6; 1</w:t>
      </w:r>
      <w:r w:rsidRPr="00914E46">
        <w:rPr>
          <w:sz w:val="24"/>
          <w:szCs w:val="24"/>
          <w:vertAlign w:val="superscript"/>
        </w:rPr>
        <w:t>st</w:t>
      </w:r>
      <w:r w:rsidRPr="00914E46">
        <w:rPr>
          <w:sz w:val="24"/>
          <w:szCs w:val="24"/>
        </w:rPr>
        <w:t xml:space="preserve"> Samuel 3:13; 24:1-22; 26:1-25; 1</w:t>
      </w:r>
      <w:r w:rsidRPr="00914E46">
        <w:rPr>
          <w:sz w:val="24"/>
          <w:szCs w:val="24"/>
          <w:vertAlign w:val="superscript"/>
        </w:rPr>
        <w:t>st</w:t>
      </w:r>
      <w:r w:rsidRPr="00914E46">
        <w:rPr>
          <w:sz w:val="24"/>
          <w:szCs w:val="24"/>
        </w:rPr>
        <w:t xml:space="preserve"> Kings 1:6; Esther 5:10; Jeremiah 14:10 &amp; 2</w:t>
      </w:r>
      <w:r w:rsidRPr="00914E46">
        <w:rPr>
          <w:sz w:val="24"/>
          <w:szCs w:val="24"/>
          <w:vertAlign w:val="superscript"/>
        </w:rPr>
        <w:t>nd</w:t>
      </w:r>
      <w:r w:rsidRPr="00914E46">
        <w:rPr>
          <w:sz w:val="24"/>
          <w:szCs w:val="24"/>
        </w:rPr>
        <w:t xml:space="preserve"> Peter 2:16. The Restraint as Holding Back of Emotions: Jesus Christ’s Silence under Suffering is in 1</w:t>
      </w:r>
      <w:r w:rsidRPr="00914E46">
        <w:rPr>
          <w:sz w:val="24"/>
          <w:szCs w:val="24"/>
          <w:vertAlign w:val="superscript"/>
        </w:rPr>
        <w:t>st</w:t>
      </w:r>
      <w:r w:rsidRPr="00914E4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14E46">
        <w:rPr>
          <w:sz w:val="24"/>
          <w:szCs w:val="24"/>
          <w:vertAlign w:val="superscript"/>
        </w:rPr>
        <w:t>nd</w:t>
      </w:r>
      <w:r w:rsidRPr="00914E46">
        <w:rPr>
          <w:sz w:val="24"/>
          <w:szCs w:val="24"/>
        </w:rPr>
        <w:t xml:space="preserve"> Kings 19:28; Psalms 76:10; 2</w:t>
      </w:r>
      <w:r w:rsidRPr="00914E46">
        <w:rPr>
          <w:sz w:val="24"/>
          <w:szCs w:val="24"/>
          <w:vertAlign w:val="superscript"/>
        </w:rPr>
        <w:t>nd</w:t>
      </w:r>
      <w:r w:rsidRPr="00914E46">
        <w:rPr>
          <w:sz w:val="24"/>
          <w:szCs w:val="24"/>
        </w:rPr>
        <w:t xml:space="preserve"> Thessalonians 2:6-7 &amp; Revelation 20:2. Form the Saintly Christian Lords is in John 17:15; 1</w:t>
      </w:r>
      <w:r w:rsidRPr="00914E46">
        <w:rPr>
          <w:sz w:val="24"/>
          <w:szCs w:val="24"/>
          <w:vertAlign w:val="superscript"/>
        </w:rPr>
        <w:t>st</w:t>
      </w:r>
      <w:r w:rsidRPr="00914E46">
        <w:rPr>
          <w:sz w:val="24"/>
          <w:szCs w:val="24"/>
        </w:rPr>
        <w:t xml:space="preserve"> Samuel 25:39; 1</w:t>
      </w:r>
      <w:r w:rsidRPr="00914E46">
        <w:rPr>
          <w:sz w:val="24"/>
          <w:szCs w:val="24"/>
          <w:vertAlign w:val="superscript"/>
        </w:rPr>
        <w:t>st</w:t>
      </w:r>
      <w:r w:rsidRPr="00914E4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w:t>
      </w:r>
      <w:r w:rsidRPr="00914E46">
        <w:rPr>
          <w:sz w:val="24"/>
          <w:szCs w:val="24"/>
        </w:rPr>
        <w:lastRenderedPageBreak/>
        <w:t>Exodus 34:6; Numbers 14:18; Nehemiah 74:11; 86:15; 103:8; 145:8; Isaiah 48:9; Joel 2:13; Jonah 4:2 &amp; 2</w:t>
      </w:r>
      <w:r w:rsidRPr="00914E46">
        <w:rPr>
          <w:sz w:val="24"/>
          <w:szCs w:val="24"/>
          <w:vertAlign w:val="superscript"/>
        </w:rPr>
        <w:t>nd</w:t>
      </w:r>
      <w:r w:rsidRPr="00914E46">
        <w:rPr>
          <w:sz w:val="24"/>
          <w:szCs w:val="24"/>
        </w:rPr>
        <w:t xml:space="preserve"> Peter 3:9. Believers are to Show Restraint: In their Speech is in Psalms 34:13; 39:1; 141:3; James 1:26; 3:2-12; Proverbs 13:3; 21:23 &amp; 1</w:t>
      </w:r>
      <w:r w:rsidRPr="00914E46">
        <w:rPr>
          <w:sz w:val="24"/>
          <w:szCs w:val="24"/>
          <w:vertAlign w:val="superscript"/>
        </w:rPr>
        <w:t>st</w:t>
      </w:r>
      <w:r w:rsidRPr="00914E46">
        <w:rPr>
          <w:sz w:val="24"/>
          <w:szCs w:val="24"/>
        </w:rPr>
        <w:t xml:space="preserve"> Peter 3:10. In their Actions is in Psalms 32:9 &amp; Romans 6:12. </w:t>
      </w:r>
    </w:p>
    <w:p w:rsidR="009737BE" w:rsidRPr="00914E46" w:rsidRDefault="009737BE" w:rsidP="009737BE">
      <w:pPr>
        <w:spacing w:line="480" w:lineRule="auto"/>
        <w:jc w:val="both"/>
        <w:rPr>
          <w:sz w:val="24"/>
          <w:szCs w:val="24"/>
        </w:rPr>
      </w:pPr>
      <w:r w:rsidRPr="00914E4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14E46">
        <w:rPr>
          <w:sz w:val="24"/>
          <w:szCs w:val="24"/>
          <w:vertAlign w:val="superscript"/>
        </w:rPr>
        <w:t>nd</w:t>
      </w:r>
      <w:r w:rsidRPr="00914E46">
        <w:rPr>
          <w:sz w:val="24"/>
          <w:szCs w:val="24"/>
        </w:rPr>
        <w:t xml:space="preserve"> Peter 1:4; 2:20; 2</w:t>
      </w:r>
      <w:r w:rsidRPr="00914E46">
        <w:rPr>
          <w:sz w:val="24"/>
          <w:szCs w:val="24"/>
          <w:vertAlign w:val="superscript"/>
        </w:rPr>
        <w:t>nd</w:t>
      </w:r>
      <w:r w:rsidRPr="00914E46">
        <w:rPr>
          <w:sz w:val="24"/>
          <w:szCs w:val="24"/>
        </w:rPr>
        <w:t xml:space="preserve"> Corinthians 7:1-2 &amp; Jude 23. The Examples and Causes of Corruption: Sexual Partial Corruption as Injustice is in Psalms 55:23; 2</w:t>
      </w:r>
      <w:r w:rsidRPr="00914E46">
        <w:rPr>
          <w:sz w:val="24"/>
          <w:szCs w:val="24"/>
          <w:vertAlign w:val="superscript"/>
        </w:rPr>
        <w:t>nd</w:t>
      </w:r>
      <w:r w:rsidRPr="00914E46">
        <w:rPr>
          <w:sz w:val="24"/>
          <w:szCs w:val="24"/>
        </w:rPr>
        <w:t xml:space="preserve"> Chronicles 19:7; Job 5:16; Isaiah 58:6 &amp; Ezekiel 9:9. Sexual Disobedience towards God is in Deuteronomy 31:29; 32:5 &amp; Judges 2:19. Sexuality denying the Truth is in 1</w:t>
      </w:r>
      <w:r w:rsidRPr="00914E46">
        <w:rPr>
          <w:sz w:val="24"/>
          <w:szCs w:val="24"/>
          <w:vertAlign w:val="superscript"/>
        </w:rPr>
        <w:t>st</w:t>
      </w:r>
      <w:r w:rsidRPr="00914E46">
        <w:rPr>
          <w:sz w:val="24"/>
          <w:szCs w:val="24"/>
        </w:rPr>
        <w:t xml:space="preserve"> Timothy 6:5. Sexual Paganism is in Ezra 9:11. Sexuality mocking Justice is in Proverbs 19:28. Sexuality with Money taking Bribes is in Ecclesiastes 7:7. Sexual Bad Company is in 1</w:t>
      </w:r>
      <w:r w:rsidRPr="00914E46">
        <w:rPr>
          <w:sz w:val="24"/>
          <w:szCs w:val="24"/>
          <w:vertAlign w:val="superscript"/>
        </w:rPr>
        <w:t>st</w:t>
      </w:r>
      <w:r w:rsidRPr="00914E46">
        <w:rPr>
          <w:sz w:val="24"/>
          <w:szCs w:val="24"/>
        </w:rPr>
        <w:t xml:space="preserve"> Corinthians 15:33. Sexual Careless Communication is in James 3:5-6 &amp; Proverbs 4:24; 6:12. </w:t>
      </w:r>
    </w:p>
    <w:p w:rsidR="009737BE" w:rsidRPr="00914E46" w:rsidRDefault="009737BE" w:rsidP="009737BE">
      <w:pPr>
        <w:spacing w:line="480" w:lineRule="auto"/>
        <w:jc w:val="both"/>
        <w:rPr>
          <w:sz w:val="24"/>
          <w:szCs w:val="24"/>
        </w:rPr>
      </w:pPr>
      <w:r w:rsidRPr="00914E46">
        <w:rPr>
          <w:sz w:val="24"/>
          <w:szCs w:val="24"/>
        </w:rPr>
        <w:t>The Father Stephen’s Divine Knowledge of Humanity: The Father Stephen Knows All Creatures is in 1</w:t>
      </w:r>
      <w:r w:rsidRPr="00914E46">
        <w:rPr>
          <w:sz w:val="24"/>
          <w:szCs w:val="24"/>
          <w:vertAlign w:val="superscript"/>
        </w:rPr>
        <w:t>st</w:t>
      </w:r>
      <w:r w:rsidRPr="00914E46">
        <w:rPr>
          <w:sz w:val="24"/>
          <w:szCs w:val="24"/>
        </w:rPr>
        <w:t xml:space="preserve"> Kings 8:39; 2</w:t>
      </w:r>
      <w:r w:rsidRPr="00914E46">
        <w:rPr>
          <w:sz w:val="24"/>
          <w:szCs w:val="24"/>
          <w:vertAlign w:val="superscript"/>
        </w:rPr>
        <w:t>nd</w:t>
      </w:r>
      <w:r w:rsidRPr="00914E46">
        <w:rPr>
          <w:sz w:val="24"/>
          <w:szCs w:val="24"/>
        </w:rPr>
        <w:t xml:space="preserve"> Chronicles 6:30; Job 34:21; Psalms 7:9; Jeremiah 17:10; 23:24; 32:19 &amp; Acts 1:24. The Father Stephen Knows His Own Creatures is in 2</w:t>
      </w:r>
      <w:r w:rsidRPr="00914E46">
        <w:rPr>
          <w:sz w:val="24"/>
          <w:szCs w:val="24"/>
          <w:vertAlign w:val="superscript"/>
        </w:rPr>
        <w:t>nd</w:t>
      </w:r>
      <w:r w:rsidRPr="00914E46">
        <w:rPr>
          <w:sz w:val="24"/>
          <w:szCs w:val="24"/>
        </w:rPr>
        <w:t xml:space="preserve"> Timothy 2:19; 1</w:t>
      </w:r>
      <w:r w:rsidRPr="00914E46">
        <w:rPr>
          <w:sz w:val="24"/>
          <w:szCs w:val="24"/>
          <w:vertAlign w:val="superscript"/>
        </w:rPr>
        <w:t>st</w:t>
      </w:r>
      <w:r w:rsidRPr="00914E4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14E46">
        <w:rPr>
          <w:sz w:val="24"/>
          <w:szCs w:val="24"/>
          <w:vertAlign w:val="superscript"/>
        </w:rPr>
        <w:t>st</w:t>
      </w:r>
      <w:r w:rsidRPr="00914E46">
        <w:rPr>
          <w:sz w:val="24"/>
          <w:szCs w:val="24"/>
        </w:rPr>
        <w:t xml:space="preserve"> Corinthians 13:12. The Father Stephen Knows their Needs and Troubles is in Psalms 34:15; 132:3; Jeremiah 18:23 &amp; Matthew 6:7-8; 31-32. The Father Stephen Knows </w:t>
      </w:r>
      <w:r w:rsidRPr="00914E46">
        <w:rPr>
          <w:sz w:val="24"/>
          <w:szCs w:val="24"/>
        </w:rPr>
        <w:lastRenderedPageBreak/>
        <w:t xml:space="preserve">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737BE" w:rsidRPr="00914E46" w:rsidRDefault="009737BE" w:rsidP="009737BE">
      <w:pPr>
        <w:spacing w:line="480" w:lineRule="auto"/>
        <w:jc w:val="both"/>
        <w:rPr>
          <w:sz w:val="24"/>
          <w:szCs w:val="24"/>
        </w:rPr>
      </w:pPr>
      <w:r w:rsidRPr="00914E4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14E46">
        <w:rPr>
          <w:sz w:val="24"/>
          <w:szCs w:val="24"/>
          <w:vertAlign w:val="superscript"/>
        </w:rPr>
        <w:t>st</w:t>
      </w:r>
      <w:r w:rsidRPr="00914E46">
        <w:rPr>
          <w:sz w:val="24"/>
          <w:szCs w:val="24"/>
        </w:rPr>
        <w:t xml:space="preserve"> Corinthians 2:6-16; 8:1. The Pursuit of Knowledge that Proceeds from the Father Stephen Merits Divine Approval is in Proverbs 2:3-5; 3:13-18; 4:5; 15:14 &amp; 2</w:t>
      </w:r>
      <w:r w:rsidRPr="00914E46">
        <w:rPr>
          <w:sz w:val="24"/>
          <w:szCs w:val="24"/>
          <w:vertAlign w:val="superscript"/>
        </w:rPr>
        <w:t>nd</w:t>
      </w:r>
      <w:r w:rsidRPr="00914E46">
        <w:rPr>
          <w:sz w:val="24"/>
          <w:szCs w:val="24"/>
        </w:rPr>
        <w:t xml:space="preserve"> Peter 1:5. The Father Stephen Bestows Special Knowledge on Certain Individuals is in Daniel 1:17; Exodus 31:1-5; 35:30-36:1; 1</w:t>
      </w:r>
      <w:r w:rsidRPr="00914E46">
        <w:rPr>
          <w:sz w:val="24"/>
          <w:szCs w:val="24"/>
          <w:vertAlign w:val="superscript"/>
        </w:rPr>
        <w:t>st</w:t>
      </w:r>
      <w:r w:rsidRPr="00914E46">
        <w:rPr>
          <w:sz w:val="24"/>
          <w:szCs w:val="24"/>
        </w:rPr>
        <w:t xml:space="preserve"> Kings 3:10-12; 2</w:t>
      </w:r>
      <w:r w:rsidRPr="00914E46">
        <w:rPr>
          <w:sz w:val="24"/>
          <w:szCs w:val="24"/>
          <w:vertAlign w:val="superscript"/>
        </w:rPr>
        <w:t>nd</w:t>
      </w:r>
      <w:r w:rsidRPr="00914E46">
        <w:rPr>
          <w:sz w:val="24"/>
          <w:szCs w:val="24"/>
        </w:rPr>
        <w:t xml:space="preserve"> Chronicles 1:10-12 &amp; 1</w:t>
      </w:r>
      <w:r w:rsidRPr="00914E46">
        <w:rPr>
          <w:sz w:val="24"/>
          <w:szCs w:val="24"/>
          <w:vertAlign w:val="superscript"/>
        </w:rPr>
        <w:t>st</w:t>
      </w:r>
      <w:r w:rsidRPr="00914E46">
        <w:rPr>
          <w:sz w:val="24"/>
          <w:szCs w:val="24"/>
        </w:rPr>
        <w:t xml:space="preserve"> Corinthians 12:8. </w:t>
      </w:r>
    </w:p>
    <w:p w:rsidR="009737BE" w:rsidRPr="00914E46" w:rsidRDefault="009737BE" w:rsidP="009737BE">
      <w:pPr>
        <w:spacing w:line="480" w:lineRule="auto"/>
        <w:jc w:val="both"/>
        <w:rPr>
          <w:sz w:val="24"/>
          <w:szCs w:val="24"/>
        </w:rPr>
      </w:pPr>
      <w:r w:rsidRPr="00914E4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14E46">
        <w:rPr>
          <w:sz w:val="24"/>
          <w:szCs w:val="24"/>
          <w:vertAlign w:val="superscript"/>
        </w:rPr>
        <w:t>st</w:t>
      </w:r>
      <w:r w:rsidRPr="00914E46">
        <w:rPr>
          <w:sz w:val="24"/>
          <w:szCs w:val="24"/>
        </w:rPr>
        <w:t xml:space="preserve"> Samuel 17:46-47. The Father Stephen’s People Know Him through His Dealings with Them: The Father Stephen Delivers His Creatures is in Exodus 6:6-7; 10:2; 16:6; Deuteronomy 4:32-35; Joshua 3:10; 4:23-24 &amp; 1</w:t>
      </w:r>
      <w:r w:rsidRPr="00914E46">
        <w:rPr>
          <w:sz w:val="24"/>
          <w:szCs w:val="24"/>
          <w:vertAlign w:val="superscript"/>
        </w:rPr>
        <w:t>st</w:t>
      </w:r>
      <w:r w:rsidRPr="00914E46">
        <w:rPr>
          <w:sz w:val="24"/>
          <w:szCs w:val="24"/>
        </w:rPr>
        <w:t xml:space="preserve"> Kings 20:13, 28. The Father Stephen Provides and Cares for His Creatures is in Exodus 16:8; 1</w:t>
      </w:r>
      <w:r w:rsidRPr="00914E46">
        <w:rPr>
          <w:sz w:val="24"/>
          <w:szCs w:val="24"/>
          <w:vertAlign w:val="superscript"/>
        </w:rPr>
        <w:t>st</w:t>
      </w:r>
      <w:r w:rsidRPr="00914E46">
        <w:rPr>
          <w:sz w:val="24"/>
          <w:szCs w:val="24"/>
        </w:rPr>
        <w:t xml:space="preserve"> Kings 8:56-60; Isaiah 41:17-20; 45:4-6 &amp; Ezekiel </w:t>
      </w:r>
      <w:r w:rsidRPr="00914E46">
        <w:rPr>
          <w:sz w:val="24"/>
          <w:szCs w:val="24"/>
        </w:rPr>
        <w:lastRenderedPageBreak/>
        <w:t xml:space="preserve">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737BE" w:rsidRPr="00914E46" w:rsidRDefault="009737BE" w:rsidP="009737BE">
      <w:pPr>
        <w:spacing w:line="480" w:lineRule="auto"/>
        <w:jc w:val="both"/>
        <w:rPr>
          <w:sz w:val="24"/>
          <w:szCs w:val="24"/>
        </w:rPr>
      </w:pPr>
      <w:r w:rsidRPr="00914E4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14E46">
        <w:rPr>
          <w:sz w:val="24"/>
          <w:szCs w:val="24"/>
          <w:vertAlign w:val="superscript"/>
        </w:rPr>
        <w:t>st</w:t>
      </w:r>
      <w:r w:rsidRPr="00914E46">
        <w:rPr>
          <w:sz w:val="24"/>
          <w:szCs w:val="24"/>
        </w:rPr>
        <w:t xml:space="preserve"> Corinthians 12:3 &amp; 1</w:t>
      </w:r>
      <w:r w:rsidRPr="00914E46">
        <w:rPr>
          <w:sz w:val="24"/>
          <w:szCs w:val="24"/>
          <w:vertAlign w:val="superscript"/>
        </w:rPr>
        <w:t>st</w:t>
      </w:r>
      <w:r w:rsidRPr="00914E4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14E46">
        <w:rPr>
          <w:sz w:val="24"/>
          <w:szCs w:val="24"/>
          <w:vertAlign w:val="superscript"/>
        </w:rPr>
        <w:t>nd</w:t>
      </w:r>
      <w:r w:rsidRPr="00914E46">
        <w:rPr>
          <w:sz w:val="24"/>
          <w:szCs w:val="24"/>
        </w:rPr>
        <w:t xml:space="preserve"> Peter 3:18 &amp; 2</w:t>
      </w:r>
      <w:r w:rsidRPr="00914E46">
        <w:rPr>
          <w:sz w:val="24"/>
          <w:szCs w:val="24"/>
          <w:vertAlign w:val="superscript"/>
        </w:rPr>
        <w:t>nd</w:t>
      </w:r>
      <w:r w:rsidRPr="00914E46">
        <w:rPr>
          <w:sz w:val="24"/>
          <w:szCs w:val="24"/>
        </w:rPr>
        <w:t xml:space="preserve"> Peter 1:5-8. The Divine Consequences of Knowing His Son Jesus Christ by the Father Stephen: Reconciliation with the Father Stephen is in 2</w:t>
      </w:r>
      <w:r w:rsidRPr="00914E46">
        <w:rPr>
          <w:sz w:val="24"/>
          <w:szCs w:val="24"/>
          <w:vertAlign w:val="superscript"/>
        </w:rPr>
        <w:t>nd</w:t>
      </w:r>
      <w:r w:rsidRPr="00914E46">
        <w:rPr>
          <w:sz w:val="24"/>
          <w:szCs w:val="24"/>
        </w:rPr>
        <w:t xml:space="preserve"> Corinthians 5:19-20 &amp; Ephesians 2:16. The Accesses to get to the Father Stephen: The Access to His Lord Peter the Beginning of the Infallible Law is in 2</w:t>
      </w:r>
      <w:r w:rsidRPr="00914E46">
        <w:rPr>
          <w:sz w:val="24"/>
          <w:szCs w:val="24"/>
          <w:vertAlign w:val="superscript"/>
        </w:rPr>
        <w:t>nd</w:t>
      </w:r>
      <w:r w:rsidRPr="00914E4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14E46">
        <w:rPr>
          <w:sz w:val="24"/>
          <w:szCs w:val="24"/>
          <w:vertAlign w:val="superscript"/>
        </w:rPr>
        <w:t>st</w:t>
      </w:r>
      <w:r w:rsidRPr="00914E46">
        <w:rPr>
          <w:sz w:val="24"/>
          <w:szCs w:val="24"/>
        </w:rPr>
        <w:t xml:space="preserve"> John </w:t>
      </w:r>
      <w:r w:rsidRPr="00914E46">
        <w:rPr>
          <w:sz w:val="24"/>
          <w:szCs w:val="24"/>
        </w:rPr>
        <w:lastRenderedPageBreak/>
        <w:t>5:13, 20. Renewal is in Ephesians 4:19-22. Unity among Believers is in John 17:21. Rejection by the World is in John 15:18-21; 16:2-3; 17:14. The Knowledge of Jesus Christ is to Manifest itself in Obedience to the Father Stephen is in 1</w:t>
      </w:r>
      <w:r w:rsidRPr="00914E46">
        <w:rPr>
          <w:sz w:val="24"/>
          <w:szCs w:val="24"/>
          <w:vertAlign w:val="superscript"/>
        </w:rPr>
        <w:t>st</w:t>
      </w:r>
      <w:r w:rsidRPr="00914E46">
        <w:rPr>
          <w:sz w:val="24"/>
          <w:szCs w:val="24"/>
        </w:rPr>
        <w:t xml:space="preserve"> John 2:3-6; Matthew 7:21-23; 25:31-46 &amp; John 14:15, 21, 23; 15:4-5. </w:t>
      </w:r>
    </w:p>
    <w:p w:rsidR="009737BE" w:rsidRPr="00914E46" w:rsidRDefault="009737BE" w:rsidP="009737BE">
      <w:pPr>
        <w:spacing w:line="480" w:lineRule="auto"/>
        <w:jc w:val="both"/>
        <w:rPr>
          <w:sz w:val="24"/>
          <w:szCs w:val="24"/>
        </w:rPr>
      </w:pPr>
      <w:r w:rsidRPr="00914E46">
        <w:rPr>
          <w:sz w:val="24"/>
          <w:szCs w:val="24"/>
        </w:rPr>
        <w:t>The Acts of OT Freedom: The Father Stephen’s People Regain their Freedom: The Exodus from Egypt as an Acts of Freedom (Independence) is in Exodus 12:42; 16:6, 32; 20:2; Joshua 24:6; Judges 6:8; 2</w:t>
      </w:r>
      <w:r w:rsidRPr="00914E46">
        <w:rPr>
          <w:sz w:val="24"/>
          <w:szCs w:val="24"/>
          <w:vertAlign w:val="superscript"/>
        </w:rPr>
        <w:t>nd</w:t>
      </w:r>
      <w:r w:rsidRPr="00914E46">
        <w:rPr>
          <w:sz w:val="24"/>
          <w:szCs w:val="24"/>
        </w:rPr>
        <w:t xml:space="preserve"> Samuel 7:6; 1</w:t>
      </w:r>
      <w:r w:rsidRPr="00914E46">
        <w:rPr>
          <w:sz w:val="24"/>
          <w:szCs w:val="24"/>
          <w:vertAlign w:val="superscript"/>
        </w:rPr>
        <w:t>st</w:t>
      </w:r>
      <w:r w:rsidRPr="00914E46">
        <w:rPr>
          <w:sz w:val="24"/>
          <w:szCs w:val="24"/>
        </w:rPr>
        <w:t xml:space="preserve"> Kings 8:16; 2</w:t>
      </w:r>
      <w:r w:rsidRPr="00914E46">
        <w:rPr>
          <w:sz w:val="24"/>
          <w:szCs w:val="24"/>
          <w:vertAlign w:val="superscript"/>
        </w:rPr>
        <w:t>nd</w:t>
      </w:r>
      <w:r w:rsidRPr="00914E4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914E46">
        <w:rPr>
          <w:sz w:val="24"/>
          <w:szCs w:val="24"/>
        </w:rPr>
        <w:lastRenderedPageBreak/>
        <w:t>through Constant Sexual Sin is in Judges 2:14; 3:7-8, 12; 4:1-2; 6:1; 2</w:t>
      </w:r>
      <w:r w:rsidRPr="00914E46">
        <w:rPr>
          <w:sz w:val="24"/>
          <w:szCs w:val="24"/>
          <w:vertAlign w:val="superscript"/>
        </w:rPr>
        <w:t>nd</w:t>
      </w:r>
      <w:r w:rsidRPr="00914E46">
        <w:rPr>
          <w:sz w:val="24"/>
          <w:szCs w:val="24"/>
        </w:rPr>
        <w:t xml:space="preserve"> Kings 17:6-23 &amp; Psalms 137:1-4. </w:t>
      </w:r>
    </w:p>
    <w:p w:rsidR="009737BE" w:rsidRPr="00914E46" w:rsidRDefault="009737BE" w:rsidP="009737BE">
      <w:pPr>
        <w:spacing w:line="480" w:lineRule="auto"/>
        <w:jc w:val="both"/>
        <w:rPr>
          <w:sz w:val="24"/>
          <w:szCs w:val="24"/>
        </w:rPr>
      </w:pPr>
      <w:r w:rsidRPr="00914E4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14E46">
        <w:rPr>
          <w:sz w:val="24"/>
          <w:szCs w:val="24"/>
          <w:vertAlign w:val="superscript"/>
        </w:rPr>
        <w:t>st</w:t>
      </w:r>
      <w:r w:rsidRPr="00914E4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14E46">
        <w:rPr>
          <w:sz w:val="24"/>
          <w:szCs w:val="24"/>
          <w:vertAlign w:val="superscript"/>
        </w:rPr>
        <w:t>st</w:t>
      </w:r>
      <w:r w:rsidRPr="00914E4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14E46">
        <w:rPr>
          <w:sz w:val="24"/>
          <w:szCs w:val="24"/>
          <w:vertAlign w:val="superscript"/>
        </w:rPr>
        <w:t>st</w:t>
      </w:r>
      <w:r w:rsidRPr="00914E4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14E46">
        <w:rPr>
          <w:sz w:val="24"/>
          <w:szCs w:val="24"/>
          <w:vertAlign w:val="superscript"/>
        </w:rPr>
        <w:t>nd</w:t>
      </w:r>
      <w:r w:rsidRPr="00914E4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14E46">
        <w:rPr>
          <w:sz w:val="24"/>
          <w:szCs w:val="24"/>
          <w:vertAlign w:val="superscript"/>
        </w:rPr>
        <w:t>st</w:t>
      </w:r>
      <w:r w:rsidRPr="00914E46">
        <w:rPr>
          <w:sz w:val="24"/>
          <w:szCs w:val="24"/>
        </w:rPr>
        <w:t xml:space="preserve"> Thessalonians 3:13; 5:23; Revelation 21:4 &amp; Acts 7:58. The Freedom as the Result of being </w:t>
      </w:r>
      <w:r w:rsidRPr="00914E46">
        <w:rPr>
          <w:sz w:val="24"/>
          <w:szCs w:val="24"/>
        </w:rPr>
        <w:lastRenderedPageBreak/>
        <w:t>Rescued from Trials, Trying, Testing’s and Temptations by the Father Stephen is in 2</w:t>
      </w:r>
      <w:r w:rsidRPr="00914E46">
        <w:rPr>
          <w:sz w:val="24"/>
          <w:szCs w:val="24"/>
          <w:vertAlign w:val="superscript"/>
        </w:rPr>
        <w:t>nd</w:t>
      </w:r>
      <w:r w:rsidRPr="00914E46">
        <w:rPr>
          <w:sz w:val="24"/>
          <w:szCs w:val="24"/>
        </w:rPr>
        <w:t xml:space="preserve"> Timothy 3:11; 4:18; 2</w:t>
      </w:r>
      <w:r w:rsidRPr="00914E46">
        <w:rPr>
          <w:sz w:val="24"/>
          <w:szCs w:val="24"/>
          <w:vertAlign w:val="superscript"/>
        </w:rPr>
        <w:t>nd</w:t>
      </w:r>
      <w:r w:rsidRPr="00914E46">
        <w:rPr>
          <w:sz w:val="24"/>
          <w:szCs w:val="24"/>
        </w:rPr>
        <w:t xml:space="preserve"> Peter 2:9 &amp; Acts 6:5-15; 26:17. </w:t>
      </w:r>
    </w:p>
    <w:p w:rsidR="009737BE" w:rsidRPr="00914E46" w:rsidRDefault="009737BE" w:rsidP="009737BE">
      <w:pPr>
        <w:spacing w:line="480" w:lineRule="auto"/>
        <w:jc w:val="both"/>
        <w:rPr>
          <w:sz w:val="24"/>
          <w:szCs w:val="24"/>
        </w:rPr>
      </w:pPr>
      <w:r w:rsidRPr="00914E4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14E46">
        <w:rPr>
          <w:sz w:val="24"/>
          <w:szCs w:val="24"/>
          <w:vertAlign w:val="superscript"/>
        </w:rPr>
        <w:t>st</w:t>
      </w:r>
      <w:r w:rsidRPr="00914E46">
        <w:rPr>
          <w:sz w:val="24"/>
          <w:szCs w:val="24"/>
        </w:rPr>
        <w:t xml:space="preserve"> Peter 2:22 &amp; Acts 7:60. The Father Stephen’s Death fulfills the Demands of the Sexual Laws is in 2</w:t>
      </w:r>
      <w:r w:rsidRPr="00914E46">
        <w:rPr>
          <w:sz w:val="24"/>
          <w:szCs w:val="24"/>
          <w:vertAlign w:val="superscript"/>
        </w:rPr>
        <w:t>nd</w:t>
      </w:r>
      <w:r w:rsidRPr="00914E46">
        <w:rPr>
          <w:sz w:val="24"/>
          <w:szCs w:val="24"/>
        </w:rPr>
        <w:t xml:space="preserve"> Corinthians 5:21; Hebrews 7:27; 9:11, 26-28; 10:11-14; 1</w:t>
      </w:r>
      <w:r w:rsidRPr="00914E46">
        <w:rPr>
          <w:sz w:val="24"/>
          <w:szCs w:val="24"/>
          <w:vertAlign w:val="superscript"/>
        </w:rPr>
        <w:t>st</w:t>
      </w:r>
      <w:r w:rsidRPr="00914E4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14E46">
        <w:rPr>
          <w:sz w:val="24"/>
          <w:szCs w:val="24"/>
          <w:vertAlign w:val="superscript"/>
        </w:rPr>
        <w:t>nd</w:t>
      </w:r>
      <w:r w:rsidRPr="00914E46">
        <w:rPr>
          <w:sz w:val="24"/>
          <w:szCs w:val="24"/>
        </w:rPr>
        <w:t xml:space="preserve"> Corinthians 3:17-18; Romans 8:1-17; Galatians 5:16-18, 22-26 &amp; Acts 6:5; 7:55-56. The Christians Freedom to Obey the Sexual Laws is Voluntary, but not Demanding is in Psalms 37:31; 119:32, 45, 97; Jeremiah 31:33; 2</w:t>
      </w:r>
      <w:r w:rsidRPr="00914E46">
        <w:rPr>
          <w:sz w:val="24"/>
          <w:szCs w:val="24"/>
          <w:vertAlign w:val="superscript"/>
        </w:rPr>
        <w:t>nd</w:t>
      </w:r>
      <w:r w:rsidRPr="00914E46">
        <w:rPr>
          <w:sz w:val="24"/>
          <w:szCs w:val="24"/>
        </w:rPr>
        <w:t xml:space="preserve"> Corinthians 3:3; James 1:25; 2:12 &amp; Acts 6:5, 11, 13, 15. Sexual Laws concerns a Sexual Corruption in This World through Lust is in 2</w:t>
      </w:r>
      <w:r w:rsidRPr="00914E46">
        <w:rPr>
          <w:sz w:val="24"/>
          <w:szCs w:val="24"/>
          <w:vertAlign w:val="superscript"/>
        </w:rPr>
        <w:t>nd</w:t>
      </w:r>
      <w:r w:rsidRPr="00914E46">
        <w:rPr>
          <w:sz w:val="24"/>
          <w:szCs w:val="24"/>
        </w:rPr>
        <w:t xml:space="preserve"> Peter 1:4. </w:t>
      </w:r>
    </w:p>
    <w:p w:rsidR="009737BE" w:rsidRPr="00914E46" w:rsidRDefault="009737BE" w:rsidP="009737BE">
      <w:pPr>
        <w:spacing w:line="480" w:lineRule="auto"/>
        <w:jc w:val="both"/>
        <w:rPr>
          <w:sz w:val="24"/>
          <w:szCs w:val="24"/>
        </w:rPr>
      </w:pPr>
      <w:r w:rsidRPr="00914E46">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14E46">
        <w:rPr>
          <w:sz w:val="24"/>
          <w:szCs w:val="24"/>
          <w:vertAlign w:val="superscript"/>
        </w:rPr>
        <w:t>st</w:t>
      </w:r>
      <w:r w:rsidRPr="00914E46">
        <w:rPr>
          <w:sz w:val="24"/>
          <w:szCs w:val="24"/>
        </w:rPr>
        <w:t xml:space="preserve"> Corinthians 7:22-23; 2</w:t>
      </w:r>
      <w:r w:rsidRPr="00914E46">
        <w:rPr>
          <w:sz w:val="24"/>
          <w:szCs w:val="24"/>
          <w:vertAlign w:val="superscript"/>
        </w:rPr>
        <w:t>nd</w:t>
      </w:r>
      <w:r w:rsidRPr="00914E46">
        <w:rPr>
          <w:sz w:val="24"/>
          <w:szCs w:val="24"/>
        </w:rPr>
        <w:t xml:space="preserve"> Peter 2:19 &amp; Acts 26:16-18. Christians must Resist Sexual Sin is in Romans 1:21-32; 6:12, 14; Hebrews 12:1-2; 1</w:t>
      </w:r>
      <w:r w:rsidRPr="00914E46">
        <w:rPr>
          <w:sz w:val="24"/>
          <w:szCs w:val="24"/>
          <w:vertAlign w:val="superscript"/>
        </w:rPr>
        <w:t>st</w:t>
      </w:r>
      <w:r w:rsidRPr="00914E46">
        <w:rPr>
          <w:sz w:val="24"/>
          <w:szCs w:val="24"/>
        </w:rPr>
        <w:t xml:space="preserve"> John 5:16-18 &amp; Acts 18:14. The False Ideas that Grace gives Christians the Freedom to Sexual Sin is in Romans 3:5-8; 6:1-2:15; 1</w:t>
      </w:r>
      <w:r w:rsidRPr="00914E46">
        <w:rPr>
          <w:sz w:val="24"/>
          <w:szCs w:val="24"/>
          <w:vertAlign w:val="superscript"/>
        </w:rPr>
        <w:t>st</w:t>
      </w:r>
      <w:r w:rsidRPr="00914E46">
        <w:rPr>
          <w:sz w:val="24"/>
          <w:szCs w:val="24"/>
        </w:rPr>
        <w:t xml:space="preserve"> Corinthians 10:23; Galatians 2:17-21 &amp; Acts 6:11, 13. The Dangers of Abusing Christian Freedom: Becoming a Stumbling-block to Others is in 1</w:t>
      </w:r>
      <w:r w:rsidRPr="00914E46">
        <w:rPr>
          <w:sz w:val="24"/>
          <w:szCs w:val="24"/>
          <w:vertAlign w:val="superscript"/>
        </w:rPr>
        <w:t>st</w:t>
      </w:r>
      <w:r w:rsidRPr="00914E46">
        <w:rPr>
          <w:sz w:val="24"/>
          <w:szCs w:val="24"/>
        </w:rPr>
        <w:t xml:space="preserve"> Corinthians 8:9-12 &amp; Romans 15:1-3. Indulging Oneself in Sexual Activity is in Galatians 5:13 &amp; Romans 14:1-18. Using Freedom to Cover up Sexual Evil is in 1</w:t>
      </w:r>
      <w:r w:rsidRPr="00914E46">
        <w:rPr>
          <w:sz w:val="24"/>
          <w:szCs w:val="24"/>
          <w:vertAlign w:val="superscript"/>
        </w:rPr>
        <w:t>st</w:t>
      </w:r>
      <w:r w:rsidRPr="00914E46">
        <w:rPr>
          <w:sz w:val="24"/>
          <w:szCs w:val="24"/>
        </w:rPr>
        <w:t xml:space="preserve"> Peter 2:16. The Examples of Abuse of Christian Freedom: Falling Back into Deliberate Sexual Sin is in Romans 6:1-2; Hebrews 12:1 &amp; 1</w:t>
      </w:r>
      <w:r w:rsidRPr="00914E46">
        <w:rPr>
          <w:sz w:val="24"/>
          <w:szCs w:val="24"/>
          <w:vertAlign w:val="superscript"/>
        </w:rPr>
        <w:t>st</w:t>
      </w:r>
      <w:r w:rsidRPr="00914E46">
        <w:rPr>
          <w:sz w:val="24"/>
          <w:szCs w:val="24"/>
        </w:rPr>
        <w:t xml:space="preserve"> John 3:6; 5:16-18. Disobedience towards the Father Stephen concerning No Sexuality is in 1</w:t>
      </w:r>
      <w:r w:rsidRPr="00914E46">
        <w:rPr>
          <w:sz w:val="24"/>
          <w:szCs w:val="24"/>
          <w:vertAlign w:val="superscript"/>
        </w:rPr>
        <w:t>st</w:t>
      </w:r>
      <w:r w:rsidRPr="00914E46">
        <w:rPr>
          <w:sz w:val="24"/>
          <w:szCs w:val="24"/>
        </w:rPr>
        <w:t xml:space="preserve"> John 3:4; 2</w:t>
      </w:r>
      <w:r w:rsidRPr="00914E46">
        <w:rPr>
          <w:sz w:val="24"/>
          <w:szCs w:val="24"/>
          <w:vertAlign w:val="superscript"/>
        </w:rPr>
        <w:t>nd</w:t>
      </w:r>
      <w:r w:rsidRPr="00914E46">
        <w:rPr>
          <w:sz w:val="24"/>
          <w:szCs w:val="24"/>
        </w:rPr>
        <w:t xml:space="preserve"> Corinthians 10:6 &amp; Ephesians 5:6. Selfishness within Sexuality is in 1</w:t>
      </w:r>
      <w:r w:rsidRPr="00914E46">
        <w:rPr>
          <w:sz w:val="24"/>
          <w:szCs w:val="24"/>
          <w:vertAlign w:val="superscript"/>
        </w:rPr>
        <w:t>st</w:t>
      </w:r>
      <w:r w:rsidRPr="00914E46">
        <w:rPr>
          <w:sz w:val="24"/>
          <w:szCs w:val="24"/>
        </w:rPr>
        <w:t xml:space="preserve"> John 3:17 &amp; Luke 6:32-34. Eating Food Sacrificed to Sexual Idols is in 1</w:t>
      </w:r>
      <w:r w:rsidRPr="00914E46">
        <w:rPr>
          <w:sz w:val="24"/>
          <w:szCs w:val="24"/>
          <w:vertAlign w:val="superscript"/>
        </w:rPr>
        <w:t>st</w:t>
      </w:r>
      <w:r w:rsidRPr="00914E46">
        <w:rPr>
          <w:sz w:val="24"/>
          <w:szCs w:val="24"/>
        </w:rPr>
        <w:t xml:space="preserve"> Corinthians 8:1-13 &amp; Revelation 2:14, 20. </w:t>
      </w:r>
    </w:p>
    <w:p w:rsidR="009737BE" w:rsidRPr="00914E46" w:rsidRDefault="009737BE" w:rsidP="009737BE">
      <w:pPr>
        <w:spacing w:line="480" w:lineRule="auto"/>
        <w:jc w:val="both"/>
        <w:rPr>
          <w:sz w:val="24"/>
          <w:szCs w:val="24"/>
        </w:rPr>
      </w:pPr>
      <w:r w:rsidRPr="00914E46">
        <w:rPr>
          <w:sz w:val="24"/>
          <w:szCs w:val="24"/>
        </w:rPr>
        <w:t>The Freedom of the Will: The Freedom of the Will to Choose between Good &amp; Evil is in Deuteronomy 11:26-28; 30:15-16, 19; Joshua 24:15; 1</w:t>
      </w:r>
      <w:r w:rsidRPr="00914E46">
        <w:rPr>
          <w:sz w:val="24"/>
          <w:szCs w:val="24"/>
          <w:vertAlign w:val="superscript"/>
        </w:rPr>
        <w:t>st</w:t>
      </w:r>
      <w:r w:rsidRPr="00914E4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914E46">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14E46">
        <w:rPr>
          <w:sz w:val="24"/>
          <w:szCs w:val="24"/>
          <w:vertAlign w:val="superscript"/>
        </w:rPr>
        <w:t>st</w:t>
      </w:r>
      <w:r w:rsidRPr="00914E46">
        <w:rPr>
          <w:sz w:val="24"/>
          <w:szCs w:val="24"/>
        </w:rPr>
        <w:t xml:space="preserve"> Samuel 6:6; Exodus 8:15, 32; Psalms 95:8; Proverbs 28:14; Hebrews 3:8, 15; 4:7 &amp; Acts 7:11, 13; 7:57-60.  </w:t>
      </w:r>
    </w:p>
    <w:p w:rsidR="009737BE" w:rsidRPr="00914E46" w:rsidRDefault="009737BE" w:rsidP="009737BE">
      <w:pPr>
        <w:spacing w:line="480" w:lineRule="auto"/>
        <w:jc w:val="both"/>
        <w:rPr>
          <w:sz w:val="24"/>
          <w:szCs w:val="24"/>
        </w:rPr>
      </w:pPr>
      <w:r w:rsidRPr="00914E46">
        <w:rPr>
          <w:sz w:val="24"/>
          <w:szCs w:val="24"/>
        </w:rPr>
        <w:t>Enquiring of the Father Stephen for Divine Knowledge is in Genesis 25:22-23; Judges 13:17; 18:5-6 &amp; 1</w:t>
      </w:r>
      <w:r w:rsidRPr="00914E46">
        <w:rPr>
          <w:sz w:val="24"/>
          <w:szCs w:val="24"/>
          <w:vertAlign w:val="superscript"/>
        </w:rPr>
        <w:t>st</w:t>
      </w:r>
      <w:r w:rsidRPr="00914E46">
        <w:rPr>
          <w:sz w:val="24"/>
          <w:szCs w:val="24"/>
        </w:rPr>
        <w:t xml:space="preserve"> Samuel 10:22. Enquiring of the Father Stephen for Divine Guidance is in 2</w:t>
      </w:r>
      <w:r w:rsidRPr="00914E46">
        <w:rPr>
          <w:sz w:val="24"/>
          <w:szCs w:val="24"/>
          <w:vertAlign w:val="superscript"/>
        </w:rPr>
        <w:t>nd</w:t>
      </w:r>
      <w:r w:rsidRPr="00914E46">
        <w:rPr>
          <w:sz w:val="24"/>
          <w:szCs w:val="24"/>
        </w:rPr>
        <w:t xml:space="preserve"> Samuel 2:1; Judges 20:18, 23, 27-28; 1</w:t>
      </w:r>
      <w:r w:rsidRPr="00914E46">
        <w:rPr>
          <w:sz w:val="24"/>
          <w:szCs w:val="24"/>
          <w:vertAlign w:val="superscript"/>
        </w:rPr>
        <w:t>st</w:t>
      </w:r>
      <w:r w:rsidRPr="00914E46">
        <w:rPr>
          <w:sz w:val="24"/>
          <w:szCs w:val="24"/>
        </w:rPr>
        <w:t xml:space="preserve"> Samuel 23:2, 4; 30:8; 2</w:t>
      </w:r>
      <w:r w:rsidRPr="00914E46">
        <w:rPr>
          <w:sz w:val="24"/>
          <w:szCs w:val="24"/>
          <w:vertAlign w:val="superscript"/>
        </w:rPr>
        <w:t>nd</w:t>
      </w:r>
      <w:r w:rsidRPr="00914E46">
        <w:rPr>
          <w:sz w:val="24"/>
          <w:szCs w:val="24"/>
        </w:rPr>
        <w:t xml:space="preserve"> Samuel 5:19, 23 &amp; 1</w:t>
      </w:r>
      <w:r w:rsidRPr="00914E46">
        <w:rPr>
          <w:sz w:val="24"/>
          <w:szCs w:val="24"/>
          <w:vertAlign w:val="superscript"/>
        </w:rPr>
        <w:t>st</w:t>
      </w:r>
      <w:r w:rsidRPr="00914E46">
        <w:rPr>
          <w:sz w:val="24"/>
          <w:szCs w:val="24"/>
        </w:rPr>
        <w:t xml:space="preserve"> Chronicles 14:10, 14. Enquiring of the Father Stephen through Intermediaries: Priest (Sergeants), Chief Priests (Lieutenants) &amp; High Priests (Captains) is in Judges 18:5-6; Numbers 27:18-21 &amp; 1</w:t>
      </w:r>
      <w:r w:rsidRPr="00914E46">
        <w:rPr>
          <w:sz w:val="24"/>
          <w:szCs w:val="24"/>
          <w:vertAlign w:val="superscript"/>
        </w:rPr>
        <w:t>st</w:t>
      </w:r>
      <w:r w:rsidRPr="00914E46">
        <w:rPr>
          <w:sz w:val="24"/>
          <w:szCs w:val="24"/>
        </w:rPr>
        <w:t xml:space="preserve"> Samuel 22:10, 13-15. Prophets is in 1</w:t>
      </w:r>
      <w:r w:rsidRPr="00914E46">
        <w:rPr>
          <w:sz w:val="24"/>
          <w:szCs w:val="24"/>
          <w:vertAlign w:val="superscript"/>
        </w:rPr>
        <w:t>st</w:t>
      </w:r>
      <w:r w:rsidRPr="00914E46">
        <w:rPr>
          <w:sz w:val="24"/>
          <w:szCs w:val="24"/>
        </w:rPr>
        <w:t xml:space="preserve"> Kings 22:6-9; 2</w:t>
      </w:r>
      <w:r w:rsidRPr="00914E46">
        <w:rPr>
          <w:sz w:val="24"/>
          <w:szCs w:val="24"/>
          <w:vertAlign w:val="superscript"/>
        </w:rPr>
        <w:t>nd</w:t>
      </w:r>
      <w:r w:rsidRPr="00914E46">
        <w:rPr>
          <w:sz w:val="24"/>
          <w:szCs w:val="24"/>
        </w:rPr>
        <w:t xml:space="preserve"> Chronicles 18:5-8; 34:19-28; 1</w:t>
      </w:r>
      <w:r w:rsidRPr="00914E46">
        <w:rPr>
          <w:sz w:val="24"/>
          <w:szCs w:val="24"/>
          <w:vertAlign w:val="superscript"/>
        </w:rPr>
        <w:t>st</w:t>
      </w:r>
      <w:r w:rsidRPr="00914E46">
        <w:rPr>
          <w:sz w:val="24"/>
          <w:szCs w:val="24"/>
        </w:rPr>
        <w:t xml:space="preserve"> Samuel 9:6-10; 2</w:t>
      </w:r>
      <w:r w:rsidRPr="00914E46">
        <w:rPr>
          <w:sz w:val="24"/>
          <w:szCs w:val="24"/>
          <w:vertAlign w:val="superscript"/>
        </w:rPr>
        <w:t>nd</w:t>
      </w:r>
      <w:r w:rsidRPr="00914E46">
        <w:rPr>
          <w:sz w:val="24"/>
          <w:szCs w:val="24"/>
        </w:rPr>
        <w:t xml:space="preserve"> Kings 3:11; 22:11-20; Jeremiah 21:1-7 &amp; Ezekiel 14:7. Enquiring of the Father Stephen by Casting Lots is in Numbers 27:21; 1</w:t>
      </w:r>
      <w:r w:rsidRPr="00914E46">
        <w:rPr>
          <w:sz w:val="24"/>
          <w:szCs w:val="24"/>
          <w:vertAlign w:val="superscript"/>
        </w:rPr>
        <w:t>st</w:t>
      </w:r>
      <w:r w:rsidRPr="00914E46">
        <w:rPr>
          <w:sz w:val="24"/>
          <w:szCs w:val="24"/>
        </w:rPr>
        <w:t xml:space="preserve"> Samuel 10:20-22; 14:36-42 &amp; Acts 1:24-26. Enquiring of the Father Stephen in Prayer is in 2</w:t>
      </w:r>
      <w:r w:rsidRPr="00914E46">
        <w:rPr>
          <w:sz w:val="24"/>
          <w:szCs w:val="24"/>
          <w:vertAlign w:val="superscript"/>
        </w:rPr>
        <w:t>nd</w:t>
      </w:r>
      <w:r w:rsidRPr="00914E46">
        <w:rPr>
          <w:sz w:val="24"/>
          <w:szCs w:val="24"/>
        </w:rPr>
        <w:t xml:space="preserve"> Chronicles 20:1-17. Enquiring of the Father Stephen at the Tabernacle is in Exodus 33:7; Judges 20:26-28; 1</w:t>
      </w:r>
      <w:r w:rsidRPr="00914E46">
        <w:rPr>
          <w:sz w:val="24"/>
          <w:szCs w:val="24"/>
          <w:vertAlign w:val="superscript"/>
        </w:rPr>
        <w:t>st</w:t>
      </w:r>
      <w:r w:rsidRPr="00914E46">
        <w:rPr>
          <w:sz w:val="24"/>
          <w:szCs w:val="24"/>
        </w:rPr>
        <w:t xml:space="preserve"> Chronicles 13:3 &amp; 2</w:t>
      </w:r>
      <w:r w:rsidRPr="00914E46">
        <w:rPr>
          <w:sz w:val="24"/>
          <w:szCs w:val="24"/>
          <w:vertAlign w:val="superscript"/>
        </w:rPr>
        <w:t>nd</w:t>
      </w:r>
      <w:r w:rsidRPr="00914E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14E46">
        <w:rPr>
          <w:sz w:val="24"/>
          <w:szCs w:val="24"/>
          <w:vertAlign w:val="superscript"/>
        </w:rPr>
        <w:t>st</w:t>
      </w:r>
      <w:r w:rsidRPr="00914E46">
        <w:rPr>
          <w:sz w:val="24"/>
          <w:szCs w:val="24"/>
        </w:rPr>
        <w:t xml:space="preserve"> Chronicles 10:13-14; 15:13; Jeremiah 10:21 &amp; Zephaniah 1:4-6. The Brother John the Holy Ghost and Enquiring of the Father Stephen is in John 16:13-15, 23-24.  </w:t>
      </w:r>
    </w:p>
    <w:p w:rsidR="009737BE" w:rsidRPr="00914E46" w:rsidRDefault="009737BE" w:rsidP="009737BE">
      <w:pPr>
        <w:spacing w:line="480" w:lineRule="auto"/>
        <w:jc w:val="both"/>
        <w:rPr>
          <w:sz w:val="24"/>
          <w:szCs w:val="24"/>
        </w:rPr>
      </w:pPr>
      <w:r w:rsidRPr="00914E46">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14E46">
        <w:rPr>
          <w:sz w:val="24"/>
          <w:szCs w:val="24"/>
          <w:vertAlign w:val="superscript"/>
        </w:rPr>
        <w:t>st</w:t>
      </w:r>
      <w:r w:rsidRPr="00914E46">
        <w:rPr>
          <w:sz w:val="24"/>
          <w:szCs w:val="24"/>
        </w:rPr>
        <w:t xml:space="preserve"> Peter 1:17-21; Romans 13:1-10; 1</w:t>
      </w:r>
      <w:r w:rsidRPr="00914E46">
        <w:rPr>
          <w:sz w:val="24"/>
          <w:szCs w:val="24"/>
          <w:vertAlign w:val="superscript"/>
        </w:rPr>
        <w:t>st</w:t>
      </w:r>
      <w:r w:rsidRPr="00914E46">
        <w:rPr>
          <w:sz w:val="24"/>
          <w:szCs w:val="24"/>
        </w:rPr>
        <w:t xml:space="preserve"> Peter 2:13-17; 2</w:t>
      </w:r>
      <w:r w:rsidRPr="00914E46">
        <w:rPr>
          <w:sz w:val="24"/>
          <w:szCs w:val="24"/>
          <w:vertAlign w:val="superscript"/>
        </w:rPr>
        <w:t>nd</w:t>
      </w:r>
      <w:r w:rsidRPr="00914E46">
        <w:rPr>
          <w:sz w:val="24"/>
          <w:szCs w:val="24"/>
        </w:rPr>
        <w:t xml:space="preserve"> Esdras 4:34; Matthew 18:19; 21:22, 24; Mark 11:29; John 11:22; 14:13-14; 15:7, 16 &amp; 16:23-24, 26; James 1:5-6; 4:1-10; 1</w:t>
      </w:r>
      <w:r w:rsidRPr="00914E46">
        <w:rPr>
          <w:sz w:val="24"/>
          <w:szCs w:val="24"/>
          <w:vertAlign w:val="superscript"/>
        </w:rPr>
        <w:t>st</w:t>
      </w:r>
      <w:r w:rsidRPr="00914E46">
        <w:rPr>
          <w:sz w:val="24"/>
          <w:szCs w:val="24"/>
        </w:rPr>
        <w:t xml:space="preserve"> John 3:22; 5:14-16; Luke 11:9 &amp; Acts 1:6; 7:59-60. The Right Ways to Ask the Father: Perseverance in Prayer: Persistence in Prayer is in Psalms 22:1-2; 55:17; 86:3; 88:1, 9; 1</w:t>
      </w:r>
      <w:r w:rsidRPr="00914E46">
        <w:rPr>
          <w:sz w:val="24"/>
          <w:szCs w:val="24"/>
          <w:vertAlign w:val="superscript"/>
        </w:rPr>
        <w:t>st</w:t>
      </w:r>
      <w:r w:rsidRPr="00914E46">
        <w:rPr>
          <w:sz w:val="24"/>
          <w:szCs w:val="24"/>
        </w:rPr>
        <w:t xml:space="preserve"> Thessalonians 5:17; 1</w:t>
      </w:r>
      <w:r w:rsidRPr="00914E46">
        <w:rPr>
          <w:sz w:val="24"/>
          <w:szCs w:val="24"/>
          <w:vertAlign w:val="superscript"/>
        </w:rPr>
        <w:t>st</w:t>
      </w:r>
      <w:r w:rsidRPr="00914E46">
        <w:rPr>
          <w:sz w:val="24"/>
          <w:szCs w:val="24"/>
        </w:rPr>
        <w:t xml:space="preserve"> Timothy 5:5; Matthew 7:7-8 &amp; Luke 11:9-10; 18:1, 2-8. Faithfulness in Prayer is in Ephesians 6:18; Romans 1:9-10; Colossians 4:12; 1</w:t>
      </w:r>
      <w:r w:rsidRPr="00914E46">
        <w:rPr>
          <w:sz w:val="24"/>
          <w:szCs w:val="24"/>
          <w:vertAlign w:val="superscript"/>
        </w:rPr>
        <w:t>st</w:t>
      </w:r>
      <w:r w:rsidRPr="00914E46">
        <w:rPr>
          <w:sz w:val="24"/>
          <w:szCs w:val="24"/>
        </w:rPr>
        <w:t xml:space="preserve"> Thessalonians 1:2-3 &amp; 2</w:t>
      </w:r>
      <w:r w:rsidRPr="00914E46">
        <w:rPr>
          <w:sz w:val="24"/>
          <w:szCs w:val="24"/>
          <w:vertAlign w:val="superscript"/>
        </w:rPr>
        <w:t>nd</w:t>
      </w:r>
      <w:r w:rsidRPr="00914E4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14E46">
        <w:rPr>
          <w:sz w:val="24"/>
          <w:szCs w:val="24"/>
          <w:vertAlign w:val="superscript"/>
        </w:rPr>
        <w:t>nd</w:t>
      </w:r>
      <w:r w:rsidRPr="00914E46">
        <w:rPr>
          <w:sz w:val="24"/>
          <w:szCs w:val="24"/>
        </w:rPr>
        <w:t xml:space="preserve"> Corinthians 12:8 &amp; Luke 8:31; 18:38-39. Further Examples of Perseverance in Prayer is in Genesis 32:26; Deuteronomy 9:18; 2</w:t>
      </w:r>
      <w:r w:rsidRPr="00914E46">
        <w:rPr>
          <w:sz w:val="24"/>
          <w:szCs w:val="24"/>
          <w:vertAlign w:val="superscript"/>
        </w:rPr>
        <w:t>nd</w:t>
      </w:r>
      <w:r w:rsidRPr="00914E46">
        <w:rPr>
          <w:sz w:val="24"/>
          <w:szCs w:val="24"/>
        </w:rPr>
        <w:t xml:space="preserve"> Samuel 12:16; 1</w:t>
      </w:r>
      <w:r w:rsidRPr="00914E46">
        <w:rPr>
          <w:sz w:val="24"/>
          <w:szCs w:val="24"/>
          <w:vertAlign w:val="superscript"/>
        </w:rPr>
        <w:t>st</w:t>
      </w:r>
      <w:r w:rsidRPr="00914E46">
        <w:rPr>
          <w:sz w:val="24"/>
          <w:szCs w:val="24"/>
        </w:rPr>
        <w:t xml:space="preserve"> Kings 18:28-29; Nehemiah 1:4-6; Daniel 10:2-3 &amp; Luke 2:37. Further Examples of Earnestness in Prayer is in 1</w:t>
      </w:r>
      <w:r w:rsidRPr="00914E46">
        <w:rPr>
          <w:sz w:val="24"/>
          <w:szCs w:val="24"/>
          <w:vertAlign w:val="superscript"/>
        </w:rPr>
        <w:t>st</w:t>
      </w:r>
      <w:r w:rsidRPr="00914E46">
        <w:rPr>
          <w:sz w:val="24"/>
          <w:szCs w:val="24"/>
        </w:rPr>
        <w:t xml:space="preserve"> Samuel 1:12-16; 1</w:t>
      </w:r>
      <w:r w:rsidRPr="00914E46">
        <w:rPr>
          <w:sz w:val="24"/>
          <w:szCs w:val="24"/>
          <w:vertAlign w:val="superscript"/>
        </w:rPr>
        <w:t>st</w:t>
      </w:r>
      <w:r w:rsidRPr="00914E46">
        <w:rPr>
          <w:sz w:val="24"/>
          <w:szCs w:val="24"/>
        </w:rPr>
        <w:t xml:space="preserve"> Kings 8:22; 2</w:t>
      </w:r>
      <w:r w:rsidRPr="00914E46">
        <w:rPr>
          <w:sz w:val="24"/>
          <w:szCs w:val="24"/>
          <w:vertAlign w:val="superscript"/>
        </w:rPr>
        <w:t>nd</w:t>
      </w:r>
      <w:r w:rsidRPr="00914E46">
        <w:rPr>
          <w:sz w:val="24"/>
          <w:szCs w:val="24"/>
        </w:rPr>
        <w:t xml:space="preserve"> Chronicles 6:12; Isaiah 38:2-3; Daniel 9:3; Mark 5:22-23; John 4:47; James 5:17-18; Luke 8:41-42 &amp; Acts 12:5.           </w:t>
      </w:r>
    </w:p>
    <w:p w:rsidR="009737BE" w:rsidRPr="00914E46" w:rsidRDefault="009737BE" w:rsidP="009737BE">
      <w:pPr>
        <w:spacing w:line="480" w:lineRule="auto"/>
        <w:jc w:val="both"/>
        <w:rPr>
          <w:sz w:val="24"/>
          <w:szCs w:val="24"/>
        </w:rPr>
      </w:pPr>
      <w:r w:rsidRPr="00914E46">
        <w:rPr>
          <w:sz w:val="24"/>
          <w:szCs w:val="24"/>
        </w:rPr>
        <w:t>Importunity towards the Father Stephen’s Creatures: Making Requests of Others is in Genesis 19:3; 39:10; Numbers 22:37; Judges 14:16-17; 16:6-16; 2</w:t>
      </w:r>
      <w:r w:rsidRPr="00914E46">
        <w:rPr>
          <w:sz w:val="24"/>
          <w:szCs w:val="24"/>
          <w:vertAlign w:val="superscript"/>
        </w:rPr>
        <w:t>nd</w:t>
      </w:r>
      <w:r w:rsidRPr="00914E46">
        <w:rPr>
          <w:sz w:val="24"/>
          <w:szCs w:val="24"/>
        </w:rPr>
        <w:t xml:space="preserve"> Kings 2:16-17; 2</w:t>
      </w:r>
      <w:r w:rsidRPr="00914E46">
        <w:rPr>
          <w:sz w:val="24"/>
          <w:szCs w:val="24"/>
          <w:vertAlign w:val="superscript"/>
        </w:rPr>
        <w:t>nd</w:t>
      </w:r>
      <w:r w:rsidRPr="00914E46">
        <w:rPr>
          <w:sz w:val="24"/>
          <w:szCs w:val="24"/>
        </w:rPr>
        <w:t xml:space="preserve"> Kings 2:16-17; Esther 3:3-4; 8:3; Proverbs 19:7; Jeremiah 38:26; 2</w:t>
      </w:r>
      <w:r w:rsidRPr="00914E46">
        <w:rPr>
          <w:sz w:val="24"/>
          <w:szCs w:val="24"/>
          <w:vertAlign w:val="superscript"/>
        </w:rPr>
        <w:t>nd</w:t>
      </w:r>
      <w:r w:rsidRPr="00914E46">
        <w:rPr>
          <w:sz w:val="24"/>
          <w:szCs w:val="24"/>
        </w:rPr>
        <w:t xml:space="preserve"> Corinthians 8:4; Philippians 4:2; Luke 23:23 </w:t>
      </w:r>
      <w:r w:rsidRPr="00914E46">
        <w:rPr>
          <w:sz w:val="24"/>
          <w:szCs w:val="24"/>
        </w:rPr>
        <w:lastRenderedPageBreak/>
        <w:t>&amp; Acts 12:16; 25:3. Importunity in Preaching the Gospel is in 2</w:t>
      </w:r>
      <w:r w:rsidRPr="00914E46">
        <w:rPr>
          <w:sz w:val="24"/>
          <w:szCs w:val="24"/>
          <w:vertAlign w:val="superscript"/>
        </w:rPr>
        <w:t>nd</w:t>
      </w:r>
      <w:r w:rsidRPr="00914E46">
        <w:rPr>
          <w:sz w:val="24"/>
          <w:szCs w:val="24"/>
        </w:rPr>
        <w:t xml:space="preserve"> Corinthians 5:20. Persistence is in Acts 5:42. Urgent Appeal is in Acts 2:40. Boldness is in Philippians 1:14 &amp; Acts 4:29, 31; 9:27; 14:3; 19:8; 28:31. Persuasion is in 2</w:t>
      </w:r>
      <w:r w:rsidRPr="00914E46">
        <w:rPr>
          <w:sz w:val="24"/>
          <w:szCs w:val="24"/>
          <w:vertAlign w:val="superscript"/>
        </w:rPr>
        <w:t>nd</w:t>
      </w:r>
      <w:r w:rsidRPr="00914E46">
        <w:rPr>
          <w:sz w:val="24"/>
          <w:szCs w:val="24"/>
        </w:rPr>
        <w:t xml:space="preserve"> Corinthians 5:11 &amp; Acts 18:4; 19:8; 26:28. Importunity in Giving Instruction is in 2</w:t>
      </w:r>
      <w:r w:rsidRPr="00914E46">
        <w:rPr>
          <w:sz w:val="24"/>
          <w:szCs w:val="24"/>
          <w:vertAlign w:val="superscript"/>
        </w:rPr>
        <w:t>nd</w:t>
      </w:r>
      <w:r w:rsidRPr="00914E46">
        <w:rPr>
          <w:sz w:val="24"/>
          <w:szCs w:val="24"/>
        </w:rPr>
        <w:t xml:space="preserve"> Corinthians 6:1; 10:1; 1</w:t>
      </w:r>
      <w:r w:rsidRPr="00914E46">
        <w:rPr>
          <w:sz w:val="24"/>
          <w:szCs w:val="24"/>
          <w:vertAlign w:val="superscript"/>
        </w:rPr>
        <w:t>st</w:t>
      </w:r>
      <w:r w:rsidRPr="00914E46">
        <w:rPr>
          <w:sz w:val="24"/>
          <w:szCs w:val="24"/>
        </w:rPr>
        <w:t xml:space="preserve"> Thessalonians 4:1, 10; Romans 15:15; Galatians 4:12; Ephesians 4:1, 17 &amp; Acts 13:43. The Father Stephen’s Persistent Appeal: The Father Stephen’s Repeated Call to Individuals is in 1</w:t>
      </w:r>
      <w:r w:rsidRPr="00914E46">
        <w:rPr>
          <w:sz w:val="24"/>
          <w:szCs w:val="24"/>
          <w:vertAlign w:val="superscript"/>
        </w:rPr>
        <w:t>st</w:t>
      </w:r>
      <w:r w:rsidRPr="00914E46">
        <w:rPr>
          <w:sz w:val="24"/>
          <w:szCs w:val="24"/>
        </w:rPr>
        <w:t xml:space="preserve"> Samuel 3:8 &amp; John 21:17. The Father Stephen’s Appeal to His Wayward Creatures is in 2</w:t>
      </w:r>
      <w:r w:rsidRPr="00914E46">
        <w:rPr>
          <w:sz w:val="24"/>
          <w:szCs w:val="24"/>
          <w:vertAlign w:val="superscript"/>
        </w:rPr>
        <w:t>nd</w:t>
      </w:r>
      <w:r w:rsidRPr="00914E46">
        <w:rPr>
          <w:sz w:val="24"/>
          <w:szCs w:val="24"/>
        </w:rPr>
        <w:t xml:space="preserve"> Chronicles 36:15; Jeremiah 7:13, 25; 11:7; 25:3-4; 26:5; 29:19; 32:33; 35:14-15; 44:4 &amp; Matthew 21:35-37.                   </w:t>
      </w:r>
    </w:p>
    <w:p w:rsidR="009737BE" w:rsidRPr="00914E46" w:rsidRDefault="009737BE" w:rsidP="009737BE">
      <w:pPr>
        <w:spacing w:line="480" w:lineRule="auto"/>
        <w:jc w:val="both"/>
        <w:rPr>
          <w:sz w:val="24"/>
          <w:szCs w:val="24"/>
        </w:rPr>
      </w:pPr>
      <w:r w:rsidRPr="00914E46">
        <w:rPr>
          <w:sz w:val="24"/>
          <w:szCs w:val="24"/>
        </w:rPr>
        <w:t>The Sexual Knowledge of Sin: Knowledge of Sin as a Result of the Fall is in Genesis 2:16-17; 3:1-13, 22. The Sexual Knowledge of Sin through Conscience is in Romans 2:14-15; 1</w:t>
      </w:r>
      <w:r w:rsidRPr="00914E46">
        <w:rPr>
          <w:sz w:val="24"/>
          <w:szCs w:val="24"/>
          <w:vertAlign w:val="superscript"/>
        </w:rPr>
        <w:t>st</w:t>
      </w:r>
      <w:r w:rsidRPr="00914E46">
        <w:rPr>
          <w:sz w:val="24"/>
          <w:szCs w:val="24"/>
        </w:rPr>
        <w:t xml:space="preserve"> Samuel 24:5-6; 2</w:t>
      </w:r>
      <w:r w:rsidRPr="00914E46">
        <w:rPr>
          <w:sz w:val="24"/>
          <w:szCs w:val="24"/>
          <w:vertAlign w:val="superscript"/>
        </w:rPr>
        <w:t>nd</w:t>
      </w:r>
      <w:r w:rsidRPr="00914E4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14E46">
        <w:rPr>
          <w:sz w:val="24"/>
          <w:szCs w:val="24"/>
          <w:vertAlign w:val="superscript"/>
        </w:rPr>
        <w:t>st</w:t>
      </w:r>
      <w:r w:rsidRPr="00914E46">
        <w:rPr>
          <w:sz w:val="24"/>
          <w:szCs w:val="24"/>
        </w:rPr>
        <w:t xml:space="preserve"> Thessalonians 1:5. </w:t>
      </w:r>
    </w:p>
    <w:p w:rsidR="009737BE" w:rsidRPr="00914E46" w:rsidRDefault="009737BE" w:rsidP="009737BE">
      <w:pPr>
        <w:spacing w:line="480" w:lineRule="auto"/>
        <w:jc w:val="both"/>
        <w:rPr>
          <w:rFonts w:cstheme="minorHAnsi"/>
          <w:sz w:val="24"/>
          <w:szCs w:val="24"/>
        </w:rPr>
      </w:pPr>
      <w:r w:rsidRPr="00914E46">
        <w:rPr>
          <w:sz w:val="24"/>
          <w:szCs w:val="24"/>
        </w:rPr>
        <w:t>The Sexual Knowledge of Good and Evil: The Human Quest from the Sexual Knowledge of Good and Evil is in Genesis 2:9; 3:5-6, 22; 2</w:t>
      </w:r>
      <w:r w:rsidRPr="00914E46">
        <w:rPr>
          <w:sz w:val="24"/>
          <w:szCs w:val="24"/>
          <w:vertAlign w:val="superscript"/>
        </w:rPr>
        <w:t>nd</w:t>
      </w:r>
      <w:r w:rsidRPr="00914E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14E46">
        <w:rPr>
          <w:sz w:val="24"/>
          <w:szCs w:val="24"/>
          <w:vertAlign w:val="superscript"/>
        </w:rPr>
        <w:t>nd</w:t>
      </w:r>
      <w:r w:rsidRPr="00914E46">
        <w:rPr>
          <w:sz w:val="24"/>
          <w:szCs w:val="24"/>
        </w:rPr>
        <w:t xml:space="preserve"> Corinthians 1:12; 1</w:t>
      </w:r>
      <w:r w:rsidRPr="00914E46">
        <w:rPr>
          <w:sz w:val="24"/>
          <w:szCs w:val="24"/>
          <w:vertAlign w:val="superscript"/>
        </w:rPr>
        <w:t>st</w:t>
      </w:r>
      <w:r w:rsidRPr="00914E46">
        <w:rPr>
          <w:sz w:val="24"/>
          <w:szCs w:val="24"/>
        </w:rPr>
        <w:t xml:space="preserve"> Timothy 1:5, 18-19; 1</w:t>
      </w:r>
      <w:r w:rsidRPr="00914E46">
        <w:rPr>
          <w:sz w:val="24"/>
          <w:szCs w:val="24"/>
          <w:vertAlign w:val="superscript"/>
        </w:rPr>
        <w:t>st</w:t>
      </w:r>
      <w:r w:rsidRPr="00914E46">
        <w:rPr>
          <w:sz w:val="24"/>
          <w:szCs w:val="24"/>
        </w:rPr>
        <w:t xml:space="preserve"> Peter 3:15-16 &amp; </w:t>
      </w:r>
      <w:r w:rsidRPr="00914E46">
        <w:rPr>
          <w:sz w:val="24"/>
          <w:szCs w:val="24"/>
        </w:rPr>
        <w:lastRenderedPageBreak/>
        <w:t>Acts 24:16. Conscience and Moral Decisions is in 1</w:t>
      </w:r>
      <w:r w:rsidRPr="00914E46">
        <w:rPr>
          <w:sz w:val="24"/>
          <w:szCs w:val="24"/>
          <w:vertAlign w:val="superscript"/>
        </w:rPr>
        <w:t>st</w:t>
      </w:r>
      <w:r w:rsidRPr="00914E46">
        <w:rPr>
          <w:sz w:val="24"/>
          <w:szCs w:val="24"/>
        </w:rPr>
        <w:t xml:space="preserve"> Samuel 25:30-34; 1</w:t>
      </w:r>
      <w:r w:rsidRPr="00914E46">
        <w:rPr>
          <w:sz w:val="24"/>
          <w:szCs w:val="24"/>
          <w:vertAlign w:val="superscript"/>
        </w:rPr>
        <w:t>st</w:t>
      </w:r>
      <w:r w:rsidRPr="00914E4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914E4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737BE" w:rsidRPr="00914E46" w:rsidRDefault="009737BE" w:rsidP="009737BE">
      <w:pPr>
        <w:spacing w:line="480" w:lineRule="auto"/>
        <w:jc w:val="both"/>
        <w:rPr>
          <w:sz w:val="24"/>
          <w:szCs w:val="24"/>
        </w:rPr>
      </w:pPr>
      <w:r w:rsidRPr="00914E46">
        <w:rPr>
          <w:sz w:val="24"/>
          <w:szCs w:val="24"/>
        </w:rPr>
        <w:t>Sexual Sorcery and Sexual Magic: The Examples of Sexual Magic and Sexual Sorcery: Sexual Magic Practices is in Revelation 18:23. Sexual Divination is in Zechariah 10:2. Sexual Spiritism is in Isaiah 8:19-20 &amp; 2</w:t>
      </w:r>
      <w:r w:rsidRPr="00914E46">
        <w:rPr>
          <w:sz w:val="24"/>
          <w:szCs w:val="24"/>
          <w:vertAlign w:val="superscript"/>
        </w:rPr>
        <w:t>nd</w:t>
      </w:r>
      <w:r w:rsidRPr="00914E46">
        <w:rPr>
          <w:sz w:val="24"/>
          <w:szCs w:val="24"/>
        </w:rPr>
        <w:t xml:space="preserve"> Chronicles 33:6. Spiritism forbidden by God is in Leviticus 19:31 &amp; Deuteronomy 18:10-12. Punishment for Spiritism is in Leviticus 20:6, 27. Spiritism practiced in Israel is in 2</w:t>
      </w:r>
      <w:r w:rsidRPr="00914E46">
        <w:rPr>
          <w:sz w:val="24"/>
          <w:szCs w:val="24"/>
          <w:vertAlign w:val="superscript"/>
        </w:rPr>
        <w:t>nd</w:t>
      </w:r>
      <w:r w:rsidRPr="00914E46">
        <w:rPr>
          <w:sz w:val="24"/>
          <w:szCs w:val="24"/>
        </w:rPr>
        <w:t xml:space="preserve"> Kings 21:6; 2</w:t>
      </w:r>
      <w:r w:rsidRPr="00914E46">
        <w:rPr>
          <w:sz w:val="24"/>
          <w:szCs w:val="24"/>
          <w:vertAlign w:val="superscript"/>
        </w:rPr>
        <w:t>nd</w:t>
      </w:r>
      <w:r w:rsidRPr="00914E46">
        <w:rPr>
          <w:sz w:val="24"/>
          <w:szCs w:val="24"/>
        </w:rPr>
        <w:t xml:space="preserve"> Chronicles 33:6 &amp; 1</w:t>
      </w:r>
      <w:r w:rsidRPr="00914E46">
        <w:rPr>
          <w:sz w:val="24"/>
          <w:szCs w:val="24"/>
          <w:vertAlign w:val="superscript"/>
        </w:rPr>
        <w:t>st</w:t>
      </w:r>
      <w:r w:rsidRPr="00914E46">
        <w:rPr>
          <w:sz w:val="24"/>
          <w:szCs w:val="24"/>
        </w:rPr>
        <w:t xml:space="preserve"> Samuel 28:4-20. Spiritists expelled from Israel is in 2</w:t>
      </w:r>
      <w:r w:rsidRPr="00914E46">
        <w:rPr>
          <w:sz w:val="24"/>
          <w:szCs w:val="24"/>
          <w:vertAlign w:val="superscript"/>
        </w:rPr>
        <w:t>nd</w:t>
      </w:r>
      <w:r w:rsidRPr="00914E46">
        <w:rPr>
          <w:sz w:val="24"/>
          <w:szCs w:val="24"/>
        </w:rPr>
        <w:t xml:space="preserve"> Kings 23:24 &amp; 1</w:t>
      </w:r>
      <w:r w:rsidRPr="00914E46">
        <w:rPr>
          <w:sz w:val="24"/>
          <w:szCs w:val="24"/>
          <w:vertAlign w:val="superscript"/>
        </w:rPr>
        <w:t>st</w:t>
      </w:r>
      <w:r w:rsidRPr="00914E46">
        <w:rPr>
          <w:sz w:val="24"/>
          <w:szCs w:val="24"/>
        </w:rPr>
        <w:t xml:space="preserve"> Samuel 28:3. The Futility of Spiritism is in Isaiah 8:19; 19:2-3. Sexual Astrology is in 2</w:t>
      </w:r>
      <w:r w:rsidRPr="00914E46">
        <w:rPr>
          <w:sz w:val="24"/>
          <w:szCs w:val="24"/>
          <w:vertAlign w:val="superscript"/>
        </w:rPr>
        <w:t>nd</w:t>
      </w:r>
      <w:r w:rsidRPr="00914E46">
        <w:rPr>
          <w:sz w:val="24"/>
          <w:szCs w:val="24"/>
        </w:rPr>
        <w:t xml:space="preserve"> Chronicles 33:3-5 &amp; 2</w:t>
      </w:r>
      <w:r w:rsidRPr="00914E46">
        <w:rPr>
          <w:sz w:val="24"/>
          <w:szCs w:val="24"/>
          <w:vertAlign w:val="superscript"/>
        </w:rPr>
        <w:t>nd</w:t>
      </w:r>
      <w:r w:rsidRPr="00914E4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14E46">
        <w:rPr>
          <w:sz w:val="24"/>
          <w:szCs w:val="24"/>
          <w:vertAlign w:val="superscript"/>
        </w:rPr>
        <w:t>nd</w:t>
      </w:r>
      <w:r w:rsidRPr="00914E4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914E46">
        <w:rPr>
          <w:sz w:val="24"/>
          <w:szCs w:val="24"/>
        </w:rPr>
        <w:lastRenderedPageBreak/>
        <w:t>21:8; Galatians 5:19-21 &amp; Acts 13:6-11. God made Participation in Sexual Occult Practices punishable by Death is in Exodus 22:18 &amp; Leviticus 20:27. King Saul was Judged for Sexual Occult Practices is in 1</w:t>
      </w:r>
      <w:r w:rsidRPr="00914E46">
        <w:rPr>
          <w:sz w:val="24"/>
          <w:szCs w:val="24"/>
          <w:vertAlign w:val="superscript"/>
        </w:rPr>
        <w:t>st</w:t>
      </w:r>
      <w:r w:rsidRPr="00914E46">
        <w:rPr>
          <w:sz w:val="24"/>
          <w:szCs w:val="24"/>
        </w:rPr>
        <w:t xml:space="preserve"> Chronicles 10:13-14. Jesus Christ can deliver from Sexual Occultism is in Romans 8:38-39 &amp; Acts 16:16-18; 19:18-19. </w:t>
      </w:r>
    </w:p>
    <w:p w:rsidR="009737BE" w:rsidRPr="00914E46" w:rsidRDefault="009737BE" w:rsidP="009737BE">
      <w:pPr>
        <w:spacing w:line="480" w:lineRule="auto"/>
        <w:jc w:val="both"/>
        <w:rPr>
          <w:sz w:val="24"/>
          <w:szCs w:val="24"/>
        </w:rPr>
      </w:pPr>
      <w:r w:rsidRPr="00914E46">
        <w:rPr>
          <w:sz w:val="24"/>
          <w:szCs w:val="24"/>
        </w:rPr>
        <w:t>Sexuality as Male and Female comes from God: It was Created by God is in Genesis 1:27. God Intended that Men and Women Complement each other in a Divine Union and not a Sexual Union is in 1</w:t>
      </w:r>
      <w:r w:rsidRPr="00914E46">
        <w:rPr>
          <w:sz w:val="24"/>
          <w:szCs w:val="24"/>
          <w:vertAlign w:val="superscript"/>
        </w:rPr>
        <w:t>st</w:t>
      </w:r>
      <w:r w:rsidRPr="00914E46">
        <w:rPr>
          <w:sz w:val="24"/>
          <w:szCs w:val="24"/>
        </w:rPr>
        <w:t xml:space="preserve"> Corinthians 11:11 &amp; Genesis 2:18-22. Sexual Differences in Male and Females: In Strength is in 1</w:t>
      </w:r>
      <w:r w:rsidRPr="00914E46">
        <w:rPr>
          <w:sz w:val="24"/>
          <w:szCs w:val="24"/>
          <w:vertAlign w:val="superscript"/>
        </w:rPr>
        <w:t>st</w:t>
      </w:r>
      <w:r w:rsidRPr="00914E46">
        <w:rPr>
          <w:sz w:val="24"/>
          <w:szCs w:val="24"/>
        </w:rPr>
        <w:t xml:space="preserve"> Peter 3:7. In Role is in 1</w:t>
      </w:r>
      <w:r w:rsidRPr="00914E46">
        <w:rPr>
          <w:sz w:val="24"/>
          <w:szCs w:val="24"/>
          <w:vertAlign w:val="superscript"/>
        </w:rPr>
        <w:t>st</w:t>
      </w:r>
      <w:r w:rsidRPr="00914E46">
        <w:rPr>
          <w:sz w:val="24"/>
          <w:szCs w:val="24"/>
        </w:rPr>
        <w:t xml:space="preserve"> Corinthians 11:3-5; 14:24-25; Ephesians 5:22-25; Colossians 3:18-19; 1</w:t>
      </w:r>
      <w:r w:rsidRPr="00914E46">
        <w:rPr>
          <w:sz w:val="24"/>
          <w:szCs w:val="24"/>
          <w:vertAlign w:val="superscript"/>
        </w:rPr>
        <w:t>st</w:t>
      </w:r>
      <w:r w:rsidRPr="00914E46">
        <w:rPr>
          <w:sz w:val="24"/>
          <w:szCs w:val="24"/>
        </w:rPr>
        <w:t xml:space="preserve"> Timothy 2:12-14 &amp; 1</w:t>
      </w:r>
      <w:r w:rsidRPr="00914E46">
        <w:rPr>
          <w:sz w:val="24"/>
          <w:szCs w:val="24"/>
          <w:vertAlign w:val="superscript"/>
        </w:rPr>
        <w:t>st</w:t>
      </w:r>
      <w:r w:rsidRPr="00914E46">
        <w:rPr>
          <w:sz w:val="24"/>
          <w:szCs w:val="24"/>
        </w:rPr>
        <w:t xml:space="preserve"> Peter 3:1. In Dress is in Deuteronomy 22:5 &amp; 1</w:t>
      </w:r>
      <w:r w:rsidRPr="00914E46">
        <w:rPr>
          <w:sz w:val="24"/>
          <w:szCs w:val="24"/>
          <w:vertAlign w:val="superscript"/>
        </w:rPr>
        <w:t>st</w:t>
      </w:r>
      <w:r w:rsidRPr="00914E4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14E46">
        <w:rPr>
          <w:sz w:val="24"/>
          <w:szCs w:val="24"/>
          <w:vertAlign w:val="superscript"/>
        </w:rPr>
        <w:t>st</w:t>
      </w:r>
      <w:r w:rsidRPr="00914E46">
        <w:rPr>
          <w:sz w:val="24"/>
          <w:szCs w:val="24"/>
        </w:rPr>
        <w:t xml:space="preserve"> Corinthians 6:17; 7:2-4 &amp; Ephesians 5:31-33. The wrong Sexual Union as One Flesh is in 1</w:t>
      </w:r>
      <w:r w:rsidRPr="00914E46">
        <w:rPr>
          <w:sz w:val="24"/>
          <w:szCs w:val="24"/>
          <w:vertAlign w:val="superscript"/>
        </w:rPr>
        <w:t>st</w:t>
      </w:r>
      <w:r w:rsidRPr="00914E46">
        <w:rPr>
          <w:sz w:val="24"/>
          <w:szCs w:val="24"/>
        </w:rPr>
        <w:t xml:space="preserve"> Corinthians 6:16. Divine Desire is in Song of Solomon 1:2-4; 4:3-15, 16; 7:11-13; 8:10 &amp; Genesis 3:16. Sexual Abstinence is commended is in Matthew 19:12 &amp; 1</w:t>
      </w:r>
      <w:r w:rsidRPr="00914E46">
        <w:rPr>
          <w:sz w:val="24"/>
          <w:szCs w:val="24"/>
          <w:vertAlign w:val="superscript"/>
        </w:rPr>
        <w:t>st</w:t>
      </w:r>
      <w:r w:rsidRPr="00914E46">
        <w:rPr>
          <w:sz w:val="24"/>
          <w:szCs w:val="24"/>
        </w:rPr>
        <w:t xml:space="preserve"> Corinthians 7:1, 5. The Perversions of Forbidden Sexuality: Sexual Adultery is in Exodus 20:14; Deuteronomy 5:18 &amp; Hebrews 13:4. Sexual Lust is in Matthew 5:28; Ephesians 4:19; 5:3; Colossians 3:5 &amp; 1</w:t>
      </w:r>
      <w:r w:rsidRPr="00914E46">
        <w:rPr>
          <w:sz w:val="24"/>
          <w:szCs w:val="24"/>
          <w:vertAlign w:val="superscript"/>
        </w:rPr>
        <w:t>st</w:t>
      </w:r>
      <w:r w:rsidRPr="00914E4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14E46">
        <w:rPr>
          <w:sz w:val="24"/>
          <w:szCs w:val="24"/>
          <w:vertAlign w:val="superscript"/>
        </w:rPr>
        <w:t>st</w:t>
      </w:r>
      <w:r w:rsidRPr="00914E46">
        <w:rPr>
          <w:sz w:val="24"/>
          <w:szCs w:val="24"/>
        </w:rPr>
        <w:t xml:space="preserve"> Corinthians 6:9-10 &amp; Revelation 21:8, 27; 22:15. Sexual Perversion can be Cleansed is in 1</w:t>
      </w:r>
      <w:r w:rsidRPr="00914E46">
        <w:rPr>
          <w:sz w:val="24"/>
          <w:szCs w:val="24"/>
          <w:vertAlign w:val="superscript"/>
        </w:rPr>
        <w:t>st</w:t>
      </w:r>
      <w:r w:rsidRPr="00914E46">
        <w:rPr>
          <w:sz w:val="24"/>
          <w:szCs w:val="24"/>
        </w:rPr>
        <w:t xml:space="preserve"> Corinthians 6:11. Sexuality in the Kingdom of This </w:t>
      </w:r>
      <w:r w:rsidRPr="00914E46">
        <w:rPr>
          <w:sz w:val="24"/>
          <w:szCs w:val="24"/>
        </w:rPr>
        <w:lastRenderedPageBreak/>
        <w:t xml:space="preserve">World will never enter the Gates of the Kingdom of Earth or in the Kingdom of Heaven or in the Kingdom of Lordship is in Revelation 21:8, 27; 22:15; Luke 20:35-36 &amp; Matthew 22:30.                          </w:t>
      </w:r>
    </w:p>
    <w:p w:rsidR="009737BE" w:rsidRPr="00914E46" w:rsidRDefault="009737BE" w:rsidP="009737BE">
      <w:pPr>
        <w:spacing w:line="480" w:lineRule="auto"/>
        <w:jc w:val="both"/>
        <w:rPr>
          <w:sz w:val="24"/>
          <w:szCs w:val="24"/>
        </w:rPr>
      </w:pPr>
      <w:r w:rsidRPr="00914E4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14E46">
        <w:rPr>
          <w:sz w:val="24"/>
          <w:szCs w:val="24"/>
          <w:vertAlign w:val="superscript"/>
        </w:rPr>
        <w:t>nd</w:t>
      </w:r>
      <w:r w:rsidRPr="00914E4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14E46">
        <w:rPr>
          <w:sz w:val="24"/>
          <w:szCs w:val="24"/>
          <w:vertAlign w:val="superscript"/>
        </w:rPr>
        <w:t>nd</w:t>
      </w:r>
      <w:r w:rsidRPr="00914E46">
        <w:rPr>
          <w:sz w:val="24"/>
          <w:szCs w:val="24"/>
        </w:rPr>
        <w:t xml:space="preserve"> Chronicles 36:16; 2</w:t>
      </w:r>
      <w:r w:rsidRPr="00914E46">
        <w:rPr>
          <w:sz w:val="24"/>
          <w:szCs w:val="24"/>
          <w:vertAlign w:val="superscript"/>
        </w:rPr>
        <w:t>nd</w:t>
      </w:r>
      <w:r w:rsidRPr="00914E46">
        <w:rPr>
          <w:sz w:val="24"/>
          <w:szCs w:val="24"/>
        </w:rPr>
        <w:t xml:space="preserve"> Thessalonians 2:10; Hebrews 6:4-6; 10:26-27 &amp; Acts 7:51-60. The Results of Sexual Impenitence: The Divine Warnings against Sexual Impenitence is in Hebrews 3:7-19; 12:25; 2</w:t>
      </w:r>
      <w:r w:rsidRPr="00914E46">
        <w:rPr>
          <w:sz w:val="24"/>
          <w:szCs w:val="24"/>
          <w:vertAlign w:val="superscript"/>
        </w:rPr>
        <w:t>nd</w:t>
      </w:r>
      <w:r w:rsidRPr="00914E4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14E46">
        <w:rPr>
          <w:sz w:val="24"/>
          <w:szCs w:val="24"/>
          <w:vertAlign w:val="superscript"/>
        </w:rPr>
        <w:t>nd</w:t>
      </w:r>
      <w:r w:rsidRPr="00914E46">
        <w:rPr>
          <w:sz w:val="24"/>
          <w:szCs w:val="24"/>
        </w:rPr>
        <w:t xml:space="preserve"> Chronicles 24:20; 36:16-17; Job 36:12; Proverbs 1:24-26; Amos 4:9 &amp; 2</w:t>
      </w:r>
      <w:r w:rsidRPr="00914E46">
        <w:rPr>
          <w:sz w:val="24"/>
          <w:szCs w:val="24"/>
          <w:vertAlign w:val="superscript"/>
        </w:rPr>
        <w:t>nd</w:t>
      </w:r>
      <w:r w:rsidRPr="00914E4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914E46">
        <w:rPr>
          <w:sz w:val="24"/>
          <w:szCs w:val="24"/>
        </w:rPr>
        <w:lastRenderedPageBreak/>
        <w:t>Forsaken by God is in 2</w:t>
      </w:r>
      <w:r w:rsidRPr="00914E46">
        <w:rPr>
          <w:sz w:val="24"/>
          <w:szCs w:val="24"/>
          <w:vertAlign w:val="superscript"/>
        </w:rPr>
        <w:t>nd</w:t>
      </w:r>
      <w:r w:rsidRPr="00914E46">
        <w:rPr>
          <w:sz w:val="24"/>
          <w:szCs w:val="24"/>
        </w:rPr>
        <w:t xml:space="preserve"> Kings 17:13-20 &amp; 2</w:t>
      </w:r>
      <w:r w:rsidRPr="00914E46">
        <w:rPr>
          <w:sz w:val="24"/>
          <w:szCs w:val="24"/>
          <w:vertAlign w:val="superscript"/>
        </w:rPr>
        <w:t>nd</w:t>
      </w:r>
      <w:r w:rsidRPr="00914E46">
        <w:rPr>
          <w:sz w:val="24"/>
          <w:szCs w:val="24"/>
        </w:rPr>
        <w:t xml:space="preserve"> Chronicles 29:6-9. The Examples of Impenitence is in Exodus 8:15; Judges 2:19; 1</w:t>
      </w:r>
      <w:r w:rsidRPr="00914E46">
        <w:rPr>
          <w:sz w:val="24"/>
          <w:szCs w:val="24"/>
          <w:vertAlign w:val="superscript"/>
        </w:rPr>
        <w:t>st</w:t>
      </w:r>
      <w:r w:rsidRPr="00914E46">
        <w:rPr>
          <w:sz w:val="24"/>
          <w:szCs w:val="24"/>
        </w:rPr>
        <w:t xml:space="preserve"> Samuel 8:19; Nehemiah 9:26-29; Daniel 9:13-14; 2</w:t>
      </w:r>
      <w:r w:rsidRPr="00914E46">
        <w:rPr>
          <w:sz w:val="24"/>
          <w:szCs w:val="24"/>
          <w:vertAlign w:val="superscript"/>
        </w:rPr>
        <w:t>nd</w:t>
      </w:r>
      <w:r w:rsidRPr="00914E46">
        <w:rPr>
          <w:sz w:val="24"/>
          <w:szCs w:val="24"/>
        </w:rPr>
        <w:t xml:space="preserve"> Chronicles 33:23; 36:13; Jeremiah 6:15; Matthew 21:31; Romans 1:18-23; Revelation 2:21-27; 9:20-21; 16:8-11; Luke 18:18 &amp; Acts 7:1, 53-60. </w:t>
      </w:r>
    </w:p>
    <w:p w:rsidR="009737BE" w:rsidRPr="00914E46" w:rsidRDefault="009737BE" w:rsidP="009737BE">
      <w:pPr>
        <w:spacing w:line="480" w:lineRule="auto"/>
        <w:jc w:val="both"/>
        <w:rPr>
          <w:sz w:val="24"/>
          <w:szCs w:val="24"/>
        </w:rPr>
      </w:pPr>
      <w:r w:rsidRPr="00914E46">
        <w:rPr>
          <w:sz w:val="24"/>
          <w:szCs w:val="24"/>
        </w:rPr>
        <w:t>The Sexual Corrupting Influence of Sexual Imperfection: The Creation is Imperfect because of Sexual Corruption in the World through Lust is in 2</w:t>
      </w:r>
      <w:r w:rsidRPr="00914E46">
        <w:rPr>
          <w:sz w:val="24"/>
          <w:szCs w:val="24"/>
          <w:vertAlign w:val="superscript"/>
        </w:rPr>
        <w:t>nd</w:t>
      </w:r>
      <w:r w:rsidRPr="00914E46">
        <w:rPr>
          <w:sz w:val="24"/>
          <w:szCs w:val="24"/>
        </w:rPr>
        <w:t xml:space="preserve"> Peter 1:4; Genesis 3:17-19; 5:29 &amp; Romans 8:20-22. Sexual Imperfection is Expressed in the Sexual Corruption and Sexual Death at 120 years or at 70 years to 80 years is in Genesis 6:1-7; Psalms 90:3-10; 103:15-16; 2</w:t>
      </w:r>
      <w:r w:rsidRPr="00914E46">
        <w:rPr>
          <w:sz w:val="24"/>
          <w:szCs w:val="24"/>
          <w:vertAlign w:val="superscript"/>
        </w:rPr>
        <w:t>nd</w:t>
      </w:r>
      <w:r w:rsidRPr="00914E46">
        <w:rPr>
          <w:sz w:val="24"/>
          <w:szCs w:val="24"/>
        </w:rPr>
        <w:t xml:space="preserve"> Peter 1:4; 2</w:t>
      </w:r>
      <w:r w:rsidRPr="00914E46">
        <w:rPr>
          <w:sz w:val="24"/>
          <w:szCs w:val="24"/>
          <w:vertAlign w:val="superscript"/>
        </w:rPr>
        <w:t>nd</w:t>
      </w:r>
      <w:r w:rsidRPr="00914E46">
        <w:rPr>
          <w:sz w:val="24"/>
          <w:szCs w:val="24"/>
        </w:rPr>
        <w:t xml:space="preserve"> Samuel 14:14; Ecclesiastes 12:1-7; James 1:10 &amp; 1</w:t>
      </w:r>
      <w:r w:rsidRPr="00914E46">
        <w:rPr>
          <w:sz w:val="24"/>
          <w:szCs w:val="24"/>
          <w:vertAlign w:val="superscript"/>
        </w:rPr>
        <w:t>st</w:t>
      </w:r>
      <w:r w:rsidRPr="00914E46">
        <w:rPr>
          <w:sz w:val="24"/>
          <w:szCs w:val="24"/>
        </w:rPr>
        <w:t xml:space="preserve"> Peter 1:24. The Sexual Imperfection of the Spiritual Creation is in Job 4:18; Jude 6 &amp; 2</w:t>
      </w:r>
      <w:r w:rsidRPr="00914E46">
        <w:rPr>
          <w:sz w:val="24"/>
          <w:szCs w:val="24"/>
          <w:vertAlign w:val="superscript"/>
        </w:rPr>
        <w:t>nd</w:t>
      </w:r>
      <w:r w:rsidRPr="00914E46">
        <w:rPr>
          <w:sz w:val="24"/>
          <w:szCs w:val="24"/>
        </w:rPr>
        <w:t xml:space="preserve"> Peter 2:4. The Universal Sexual Imperfection of Human beings as Man is in Romans 3:23; Genesis 6:5; 1</w:t>
      </w:r>
      <w:r w:rsidRPr="00914E46">
        <w:rPr>
          <w:sz w:val="24"/>
          <w:szCs w:val="24"/>
          <w:vertAlign w:val="superscript"/>
        </w:rPr>
        <w:t>st</w:t>
      </w:r>
      <w:r w:rsidRPr="00914E46">
        <w:rPr>
          <w:sz w:val="24"/>
          <w:szCs w:val="24"/>
        </w:rPr>
        <w:t xml:space="preserve"> Kings 8:46; 2</w:t>
      </w:r>
      <w:r w:rsidRPr="00914E46">
        <w:rPr>
          <w:sz w:val="24"/>
          <w:szCs w:val="24"/>
          <w:vertAlign w:val="superscript"/>
        </w:rPr>
        <w:t>nd</w:t>
      </w:r>
      <w:r w:rsidRPr="00914E4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14E46">
        <w:rPr>
          <w:sz w:val="24"/>
          <w:szCs w:val="24"/>
          <w:vertAlign w:val="superscript"/>
        </w:rPr>
        <w:t>nd</w:t>
      </w:r>
      <w:r w:rsidRPr="00914E46">
        <w:rPr>
          <w:sz w:val="24"/>
          <w:szCs w:val="24"/>
        </w:rPr>
        <w:t xml:space="preserve"> Corinthians 12:20; Philippians 3:12; 1</w:t>
      </w:r>
      <w:r w:rsidRPr="00914E46">
        <w:rPr>
          <w:sz w:val="24"/>
          <w:szCs w:val="24"/>
          <w:vertAlign w:val="superscript"/>
        </w:rPr>
        <w:t>st</w:t>
      </w:r>
      <w:r w:rsidRPr="00914E46">
        <w:rPr>
          <w:sz w:val="24"/>
          <w:szCs w:val="24"/>
        </w:rPr>
        <w:t xml:space="preserve"> Corinthians 3:1-3; 13:12; Colossians 2:20; Hebrews 5:12; 1</w:t>
      </w:r>
      <w:r w:rsidRPr="00914E46">
        <w:rPr>
          <w:sz w:val="24"/>
          <w:szCs w:val="24"/>
          <w:vertAlign w:val="superscript"/>
        </w:rPr>
        <w:t>st</w:t>
      </w:r>
      <w:r w:rsidRPr="00914E4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914E46">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14E46">
        <w:rPr>
          <w:sz w:val="24"/>
          <w:szCs w:val="24"/>
          <w:vertAlign w:val="superscript"/>
        </w:rPr>
        <w:t>st</w:t>
      </w:r>
      <w:r w:rsidRPr="00914E46">
        <w:rPr>
          <w:sz w:val="24"/>
          <w:szCs w:val="24"/>
        </w:rPr>
        <w:t xml:space="preserve"> Corinthians 6:9-10; Ephesians 5:5; Hebrews 10:26-27 &amp; Revelation 21:27; 22:15. God’s People should strive against Sexual Imperfection is in Matthew 5:48; Genesis 17:1; Deuteronomy 18:13; Psalms 34:14; Romans 12:9; 2</w:t>
      </w:r>
      <w:r w:rsidRPr="00914E46">
        <w:rPr>
          <w:sz w:val="24"/>
          <w:szCs w:val="24"/>
          <w:vertAlign w:val="superscript"/>
        </w:rPr>
        <w:t>nd</w:t>
      </w:r>
      <w:r w:rsidRPr="00914E46">
        <w:rPr>
          <w:sz w:val="24"/>
          <w:szCs w:val="24"/>
        </w:rPr>
        <w:t xml:space="preserve"> Corinthians 13:11; Colossians 1:28; 3:5; 1</w:t>
      </w:r>
      <w:r w:rsidRPr="00914E46">
        <w:rPr>
          <w:sz w:val="24"/>
          <w:szCs w:val="24"/>
          <w:vertAlign w:val="superscript"/>
        </w:rPr>
        <w:t>st</w:t>
      </w:r>
      <w:r w:rsidRPr="00914E46">
        <w:rPr>
          <w:sz w:val="24"/>
          <w:szCs w:val="24"/>
        </w:rPr>
        <w:t xml:space="preserve"> Thessalonians 5:22; 2</w:t>
      </w:r>
      <w:r w:rsidRPr="00914E46">
        <w:rPr>
          <w:sz w:val="24"/>
          <w:szCs w:val="24"/>
          <w:vertAlign w:val="superscript"/>
        </w:rPr>
        <w:t>nd</w:t>
      </w:r>
      <w:r w:rsidRPr="00914E46">
        <w:rPr>
          <w:sz w:val="24"/>
          <w:szCs w:val="24"/>
        </w:rPr>
        <w:t xml:space="preserve"> Timothy 2:19; Hebrews 6:1; 12:14 &amp; 2</w:t>
      </w:r>
      <w:r w:rsidRPr="00914E46">
        <w:rPr>
          <w:sz w:val="24"/>
          <w:szCs w:val="24"/>
          <w:vertAlign w:val="superscript"/>
        </w:rPr>
        <w:t>nd</w:t>
      </w:r>
      <w:r w:rsidRPr="00914E46">
        <w:rPr>
          <w:sz w:val="24"/>
          <w:szCs w:val="24"/>
        </w:rPr>
        <w:t xml:space="preserve"> Peter 3:14. Sexual Imperfection will be dealt with at Jesus Christ’s Return: Creation will be Remade is in 1</w:t>
      </w:r>
      <w:r w:rsidRPr="00914E46">
        <w:rPr>
          <w:sz w:val="24"/>
          <w:szCs w:val="24"/>
          <w:vertAlign w:val="superscript"/>
        </w:rPr>
        <w:t>st</w:t>
      </w:r>
      <w:r w:rsidRPr="00914E46">
        <w:rPr>
          <w:sz w:val="24"/>
          <w:szCs w:val="24"/>
        </w:rPr>
        <w:t xml:space="preserve"> John 65:17; Isaiah 66:22; Matthew 19:28; Romans 8:19-21; 2</w:t>
      </w:r>
      <w:r w:rsidRPr="00914E46">
        <w:rPr>
          <w:sz w:val="24"/>
          <w:szCs w:val="24"/>
          <w:vertAlign w:val="superscript"/>
        </w:rPr>
        <w:t>nd</w:t>
      </w:r>
      <w:r w:rsidRPr="00914E46">
        <w:rPr>
          <w:sz w:val="24"/>
          <w:szCs w:val="24"/>
        </w:rPr>
        <w:t xml:space="preserve"> Peter 3:13 &amp; Revelation 21:1-5. God’s People will be Perfected is in 1</w:t>
      </w:r>
      <w:r w:rsidRPr="00914E46">
        <w:rPr>
          <w:sz w:val="24"/>
          <w:szCs w:val="24"/>
          <w:vertAlign w:val="superscript"/>
        </w:rPr>
        <w:t>st</w:t>
      </w:r>
      <w:r w:rsidRPr="00914E46">
        <w:rPr>
          <w:sz w:val="24"/>
          <w:szCs w:val="24"/>
        </w:rPr>
        <w:t xml:space="preserve"> John 3:2 &amp; Philippians 3:20-21. Sexual Evil will be Removed and Abolished is in Revelation 20:10; 21:4, 8; 22:1-5; Isaiah 25:8; 65:19 &amp; 2</w:t>
      </w:r>
      <w:r w:rsidRPr="00914E46">
        <w:rPr>
          <w:sz w:val="24"/>
          <w:szCs w:val="24"/>
          <w:vertAlign w:val="superscript"/>
        </w:rPr>
        <w:t>nd</w:t>
      </w:r>
      <w:r w:rsidRPr="00914E46">
        <w:rPr>
          <w:sz w:val="24"/>
          <w:szCs w:val="24"/>
        </w:rPr>
        <w:t xml:space="preserve"> Thessalonians 2:8. </w:t>
      </w:r>
    </w:p>
    <w:p w:rsidR="009737BE" w:rsidRPr="00914E46" w:rsidRDefault="009737BE" w:rsidP="009737BE">
      <w:pPr>
        <w:spacing w:line="480" w:lineRule="auto"/>
        <w:jc w:val="both"/>
        <w:rPr>
          <w:sz w:val="24"/>
          <w:szCs w:val="24"/>
        </w:rPr>
      </w:pPr>
      <w:r w:rsidRPr="00914E46">
        <w:rPr>
          <w:sz w:val="24"/>
          <w:szCs w:val="24"/>
        </w:rPr>
        <w:t>Mortality originated in the Fall of Man is in Genesis 2:16-17. It is the Decree of God is in Psalms 90:3, 5 &amp; Genesis 3:19; 6:3. It is Universal is in Ecclesiastes 3:20 &amp; 1</w:t>
      </w:r>
      <w:r w:rsidRPr="00914E46">
        <w:rPr>
          <w:sz w:val="24"/>
          <w:szCs w:val="24"/>
          <w:vertAlign w:val="superscript"/>
        </w:rPr>
        <w:t>st</w:t>
      </w:r>
      <w:r w:rsidRPr="00914E46">
        <w:rPr>
          <w:sz w:val="24"/>
          <w:szCs w:val="24"/>
        </w:rPr>
        <w:t xml:space="preserve"> Corinthians 15:22. It is Inevitable is in 2</w:t>
      </w:r>
      <w:r w:rsidRPr="00914E46">
        <w:rPr>
          <w:sz w:val="24"/>
          <w:szCs w:val="24"/>
          <w:vertAlign w:val="superscript"/>
        </w:rPr>
        <w:t>nd</w:t>
      </w:r>
      <w:r w:rsidRPr="00914E46">
        <w:rPr>
          <w:sz w:val="24"/>
          <w:szCs w:val="24"/>
        </w:rPr>
        <w:t xml:space="preserve"> Samuel 14:14; Job 30:23; Ecclesiastes 3:2 &amp; Romans 6:23. It is an Impartial Judgment from God is in Romans 5:12, 15-19. It leads to Impartial Judgment is in Hebrews 9:27 &amp; 2</w:t>
      </w:r>
      <w:r w:rsidRPr="00914E46">
        <w:rPr>
          <w:sz w:val="24"/>
          <w:szCs w:val="24"/>
          <w:vertAlign w:val="superscript"/>
        </w:rPr>
        <w:t>nd</w:t>
      </w:r>
      <w:r w:rsidRPr="00914E46">
        <w:rPr>
          <w:sz w:val="24"/>
          <w:szCs w:val="24"/>
        </w:rPr>
        <w:t xml:space="preserve"> Corinthians 5:10. Morality extends to the Creation is in Romans 8:20-21. Human Beings are likened to Animals is in Ecclesiastes 3:19. Human Beings are likened to the Grass is in Psalms 90:5-6; 103:15-16; Isaiah 40:6-7; 1</w:t>
      </w:r>
      <w:r w:rsidRPr="00914E46">
        <w:rPr>
          <w:sz w:val="24"/>
          <w:szCs w:val="24"/>
          <w:vertAlign w:val="superscript"/>
        </w:rPr>
        <w:t>st</w:t>
      </w:r>
      <w:r w:rsidRPr="00914E46">
        <w:rPr>
          <w:sz w:val="24"/>
          <w:szCs w:val="24"/>
        </w:rPr>
        <w:t xml:space="preserve"> Peter 1:24 &amp; James 1:10. The Natural Reaction to Mortality: A Sense of Oppression [Depression] is in Job 10:8-9. Carefree Abandoned is in 1</w:t>
      </w:r>
      <w:r w:rsidRPr="00914E46">
        <w:rPr>
          <w:sz w:val="24"/>
          <w:szCs w:val="24"/>
          <w:vertAlign w:val="superscript"/>
        </w:rPr>
        <w:t>st</w:t>
      </w:r>
      <w:r w:rsidRPr="00914E46">
        <w:rPr>
          <w:sz w:val="24"/>
          <w:szCs w:val="24"/>
        </w:rPr>
        <w:t xml:space="preserve"> Corinthians 15:32 &amp; Isaiah 22:13. The Godly Reaction to Mortality: Humility [Humbleness] is in Job 20:6-11; Psalms 22:29; 89:48 &amp; Ecclesiastes 3:21-22. Trust is in Luke 12:25. The Pursuit of Wisdom is in </w:t>
      </w:r>
      <w:r w:rsidRPr="00914E46">
        <w:rPr>
          <w:sz w:val="24"/>
          <w:szCs w:val="24"/>
        </w:rPr>
        <w:lastRenderedPageBreak/>
        <w:t>Psalms 90:12. Saving Faith is in Isaiah 55:6; Psalms 39:4-8 &amp; 2</w:t>
      </w:r>
      <w:r w:rsidRPr="00914E46">
        <w:rPr>
          <w:sz w:val="24"/>
          <w:szCs w:val="24"/>
          <w:vertAlign w:val="superscript"/>
        </w:rPr>
        <w:t>nd</w:t>
      </w:r>
      <w:r w:rsidRPr="00914E46">
        <w:rPr>
          <w:sz w:val="24"/>
          <w:szCs w:val="24"/>
        </w:rPr>
        <w:t xml:space="preserve"> Corinthians 6:2. The Struggle with Sex is in Romans 6:12; 7:14-25. Death is not the End: The Spirit returns to God is in Ecclesiastes 12:7 &amp; Philippians 1:23. The Body will be Raised is in Daniel 12:2; 1</w:t>
      </w:r>
      <w:r w:rsidRPr="00914E46">
        <w:rPr>
          <w:sz w:val="24"/>
          <w:szCs w:val="24"/>
          <w:vertAlign w:val="superscript"/>
        </w:rPr>
        <w:t>st</w:t>
      </w:r>
      <w:r w:rsidRPr="00914E46">
        <w:rPr>
          <w:sz w:val="24"/>
          <w:szCs w:val="24"/>
        </w:rPr>
        <w:t xml:space="preserve"> Corinthians 15:42-44, 53-54; Isaiah 25:8; Romans 8:11 &amp; 2</w:t>
      </w:r>
      <w:r w:rsidRPr="00914E46">
        <w:rPr>
          <w:sz w:val="24"/>
          <w:szCs w:val="24"/>
          <w:vertAlign w:val="superscript"/>
        </w:rPr>
        <w:t>nd</w:t>
      </w:r>
      <w:r w:rsidRPr="00914E46">
        <w:rPr>
          <w:sz w:val="24"/>
          <w:szCs w:val="24"/>
        </w:rPr>
        <w:t xml:space="preserve"> Corinthians 5:4. Eternal Life through Jesus Christ is in John 11:25-26; Matthew 25:46; 2</w:t>
      </w:r>
      <w:r w:rsidRPr="00914E46">
        <w:rPr>
          <w:sz w:val="24"/>
          <w:szCs w:val="24"/>
          <w:vertAlign w:val="superscript"/>
        </w:rPr>
        <w:t>nd</w:t>
      </w:r>
      <w:r w:rsidRPr="00914E46">
        <w:rPr>
          <w:sz w:val="24"/>
          <w:szCs w:val="24"/>
        </w:rPr>
        <w:t xml:space="preserve"> Timothy 1:9-10; 1</w:t>
      </w:r>
      <w:r w:rsidRPr="00914E46">
        <w:rPr>
          <w:sz w:val="24"/>
          <w:szCs w:val="24"/>
          <w:vertAlign w:val="superscript"/>
        </w:rPr>
        <w:t>st</w:t>
      </w:r>
      <w:r w:rsidRPr="00914E46">
        <w:rPr>
          <w:sz w:val="24"/>
          <w:szCs w:val="24"/>
        </w:rPr>
        <w:t xml:space="preserve"> John 5:11-12 &amp; Revelation 22:3-5. Eternal Damnation to the Sexually Wicked is in Matthew 25:46 &amp; Revelation 14:11; 20:10, 15. </w:t>
      </w:r>
    </w:p>
    <w:p w:rsidR="009737BE" w:rsidRPr="00914E46" w:rsidRDefault="009737BE" w:rsidP="009737BE">
      <w:pPr>
        <w:spacing w:line="480" w:lineRule="auto"/>
        <w:jc w:val="both"/>
        <w:rPr>
          <w:sz w:val="24"/>
          <w:szCs w:val="24"/>
        </w:rPr>
      </w:pPr>
      <w:r w:rsidRPr="00914E4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14E46">
        <w:rPr>
          <w:sz w:val="24"/>
          <w:szCs w:val="24"/>
          <w:vertAlign w:val="superscript"/>
        </w:rPr>
        <w:t>nd</w:t>
      </w:r>
      <w:r w:rsidRPr="00914E46">
        <w:rPr>
          <w:sz w:val="24"/>
          <w:szCs w:val="24"/>
        </w:rPr>
        <w:t xml:space="preserve"> Samuel 3:8 &amp; 1</w:t>
      </w:r>
      <w:r w:rsidRPr="00914E46">
        <w:rPr>
          <w:sz w:val="24"/>
          <w:szCs w:val="24"/>
          <w:vertAlign w:val="superscript"/>
        </w:rPr>
        <w:t>st</w:t>
      </w:r>
      <w:r w:rsidRPr="00914E46">
        <w:rPr>
          <w:sz w:val="24"/>
          <w:szCs w:val="24"/>
        </w:rPr>
        <w:t xml:space="preserve"> Corinthians 6:9-10. An Offense to other Creatures: On a Sexual National Level is in 1</w:t>
      </w:r>
      <w:r w:rsidRPr="00914E46">
        <w:rPr>
          <w:sz w:val="24"/>
          <w:szCs w:val="24"/>
          <w:vertAlign w:val="superscript"/>
        </w:rPr>
        <w:t>st</w:t>
      </w:r>
      <w:r w:rsidRPr="00914E46">
        <w:rPr>
          <w:sz w:val="24"/>
          <w:szCs w:val="24"/>
        </w:rPr>
        <w:t xml:space="preserve"> Samuel 13:4; 2</w:t>
      </w:r>
      <w:r w:rsidRPr="00914E46">
        <w:rPr>
          <w:sz w:val="24"/>
          <w:szCs w:val="24"/>
          <w:vertAlign w:val="superscript"/>
        </w:rPr>
        <w:t>nd</w:t>
      </w:r>
      <w:r w:rsidRPr="00914E46">
        <w:rPr>
          <w:sz w:val="24"/>
          <w:szCs w:val="24"/>
        </w:rPr>
        <w:t xml:space="preserve"> Samuel 10:6; 1</w:t>
      </w:r>
      <w:r w:rsidRPr="00914E46">
        <w:rPr>
          <w:sz w:val="24"/>
          <w:szCs w:val="24"/>
          <w:vertAlign w:val="superscript"/>
        </w:rPr>
        <w:t>st</w:t>
      </w:r>
      <w:r w:rsidRPr="00914E46">
        <w:rPr>
          <w:sz w:val="24"/>
          <w:szCs w:val="24"/>
        </w:rPr>
        <w:t xml:space="preserve"> Chronicles 19:6; Jeremiah 24:9 &amp; Acts 7:51-53. On a Sexual Personal Level is in 2</w:t>
      </w:r>
      <w:r w:rsidRPr="00914E46">
        <w:rPr>
          <w:sz w:val="24"/>
          <w:szCs w:val="24"/>
          <w:vertAlign w:val="superscript"/>
        </w:rPr>
        <w:t>nd</w:t>
      </w:r>
      <w:r w:rsidRPr="00914E46">
        <w:rPr>
          <w:sz w:val="24"/>
          <w:szCs w:val="24"/>
        </w:rPr>
        <w:t xml:space="preserve"> Samuel 16:21; Genesis 20:1-16; 40:1; 1</w:t>
      </w:r>
      <w:r w:rsidRPr="00914E46">
        <w:rPr>
          <w:sz w:val="24"/>
          <w:szCs w:val="24"/>
          <w:vertAlign w:val="superscript"/>
        </w:rPr>
        <w:t>st</w:t>
      </w:r>
      <w:r w:rsidRPr="00914E46">
        <w:rPr>
          <w:sz w:val="24"/>
          <w:szCs w:val="24"/>
        </w:rPr>
        <w:t xml:space="preserve"> Samuel 25:14-28; Job 19:17; Proverbs 17:9; 18:19; 19:11; Matthew 13:54-57; 15:1-12; 17:24-27; Mark 6:1-4; John 6:53-66. The Sexual Offense against the Holy God is in 1</w:t>
      </w:r>
      <w:r w:rsidRPr="00914E46">
        <w:rPr>
          <w:sz w:val="24"/>
          <w:szCs w:val="24"/>
          <w:vertAlign w:val="superscript"/>
        </w:rPr>
        <w:t>st</w:t>
      </w:r>
      <w:r w:rsidRPr="00914E46">
        <w:rPr>
          <w:sz w:val="24"/>
          <w:szCs w:val="24"/>
        </w:rPr>
        <w:t xml:space="preserve"> Kings 8:50-51; Job 7:21; 10:14; 13:23; 14:16-17; 34:31-33; Psalms 59:3; 139:24; Isaiah 43:24; 44:22; 59:12; Ezekiel 18:1-32; 33:10; 37:23; 39:24; Amos 5:12; Galatians 5:17; 1</w:t>
      </w:r>
      <w:r w:rsidRPr="00914E46">
        <w:rPr>
          <w:sz w:val="24"/>
          <w:szCs w:val="24"/>
          <w:vertAlign w:val="superscript"/>
        </w:rPr>
        <w:t>st</w:t>
      </w:r>
      <w:r w:rsidRPr="00914E4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14E46">
        <w:rPr>
          <w:sz w:val="24"/>
          <w:szCs w:val="24"/>
          <w:vertAlign w:val="superscript"/>
        </w:rPr>
        <w:t>st</w:t>
      </w:r>
      <w:r w:rsidRPr="00914E46">
        <w:rPr>
          <w:sz w:val="24"/>
          <w:szCs w:val="24"/>
        </w:rPr>
        <w:t xml:space="preserve"> Corinthians 1:22-24 &amp; Galatians 5:11. A Sexual Stumbling-Block as an Object of a Sexual Offense is in Romans 14:13; Leviticus </w:t>
      </w:r>
      <w:r w:rsidRPr="00914E46">
        <w:rPr>
          <w:sz w:val="24"/>
          <w:szCs w:val="24"/>
        </w:rPr>
        <w:lastRenderedPageBreak/>
        <w:t>19:14; Matthew 16:23; Romans 11:9-10; Psalms 69:22-23; 1</w:t>
      </w:r>
      <w:r w:rsidRPr="00914E46">
        <w:rPr>
          <w:sz w:val="24"/>
          <w:szCs w:val="24"/>
          <w:vertAlign w:val="superscript"/>
        </w:rPr>
        <w:t>st</w:t>
      </w:r>
      <w:r w:rsidRPr="00914E46">
        <w:rPr>
          <w:sz w:val="24"/>
          <w:szCs w:val="24"/>
        </w:rPr>
        <w:t xml:space="preserve"> Corinthians 8:9 &amp; 2</w:t>
      </w:r>
      <w:r w:rsidRPr="00914E46">
        <w:rPr>
          <w:sz w:val="24"/>
          <w:szCs w:val="24"/>
          <w:vertAlign w:val="superscript"/>
        </w:rPr>
        <w:t>nd</w:t>
      </w:r>
      <w:r w:rsidRPr="00914E4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737BE" w:rsidRPr="00914E46" w:rsidRDefault="009737BE" w:rsidP="009737BE">
      <w:pPr>
        <w:spacing w:line="480" w:lineRule="auto"/>
        <w:jc w:val="both"/>
        <w:rPr>
          <w:sz w:val="24"/>
          <w:szCs w:val="24"/>
        </w:rPr>
      </w:pPr>
      <w:r w:rsidRPr="00914E46">
        <w:rPr>
          <w:sz w:val="24"/>
          <w:szCs w:val="24"/>
        </w:rPr>
        <w:t>The Nature of Authority: The Ultimate Authority belongs to the Father Stephen Our Lord, who does as He pleases is in Psalms 115:3; 135:6; 2</w:t>
      </w:r>
      <w:r w:rsidRPr="00914E46">
        <w:rPr>
          <w:sz w:val="24"/>
          <w:szCs w:val="24"/>
          <w:vertAlign w:val="superscript"/>
        </w:rPr>
        <w:t>nd</w:t>
      </w:r>
      <w:r w:rsidRPr="00914E4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14E46">
        <w:rPr>
          <w:sz w:val="24"/>
          <w:szCs w:val="24"/>
          <w:vertAlign w:val="superscript"/>
        </w:rPr>
        <w:t>st</w:t>
      </w:r>
      <w:r w:rsidRPr="00914E4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14E46">
        <w:rPr>
          <w:sz w:val="24"/>
          <w:szCs w:val="24"/>
          <w:vertAlign w:val="superscript"/>
        </w:rPr>
        <w:t>st</w:t>
      </w:r>
      <w:r w:rsidRPr="00914E4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14E46">
        <w:rPr>
          <w:sz w:val="24"/>
          <w:szCs w:val="24"/>
          <w:vertAlign w:val="superscript"/>
        </w:rPr>
        <w:t>nd</w:t>
      </w:r>
      <w:r w:rsidRPr="00914E46">
        <w:rPr>
          <w:sz w:val="24"/>
          <w:szCs w:val="24"/>
        </w:rPr>
        <w:t xml:space="preserve"> Corinthians 10:8; 13:10 &amp; Romans 13:1-10. It is sometimes necessary to Withhold exercising Holy Authority for Other’s Good is in 1</w:t>
      </w:r>
      <w:r w:rsidRPr="00914E46">
        <w:rPr>
          <w:sz w:val="24"/>
          <w:szCs w:val="24"/>
          <w:vertAlign w:val="superscript"/>
        </w:rPr>
        <w:t>st</w:t>
      </w:r>
      <w:r w:rsidRPr="00914E46">
        <w:rPr>
          <w:sz w:val="24"/>
          <w:szCs w:val="24"/>
        </w:rPr>
        <w:t xml:space="preserve"> Corinthians 6:1-7; 8:8-13; 9:4-18; 10:23-24. The Examples of the Holy Authority of Believers: Holy Authority over Possessions is in Acts 5:4. Holy Authority over the Will is in 1</w:t>
      </w:r>
      <w:r w:rsidRPr="00914E46">
        <w:rPr>
          <w:sz w:val="24"/>
          <w:szCs w:val="24"/>
          <w:vertAlign w:val="superscript"/>
        </w:rPr>
        <w:t>st</w:t>
      </w:r>
      <w:r w:rsidRPr="00914E46">
        <w:rPr>
          <w:sz w:val="24"/>
          <w:szCs w:val="24"/>
        </w:rPr>
        <w:t xml:space="preserve"> Corinthians </w:t>
      </w:r>
      <w:r w:rsidRPr="00914E46">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14E46">
        <w:rPr>
          <w:sz w:val="24"/>
          <w:szCs w:val="24"/>
          <w:vertAlign w:val="superscript"/>
        </w:rPr>
        <w:t>st</w:t>
      </w:r>
      <w:r w:rsidRPr="00914E46">
        <w:rPr>
          <w:sz w:val="24"/>
          <w:szCs w:val="24"/>
        </w:rPr>
        <w:t xml:space="preserve"> Timothy 3:2; 5:17; Titus 2:1-10; 1</w:t>
      </w:r>
      <w:r w:rsidRPr="00914E46">
        <w:rPr>
          <w:sz w:val="24"/>
          <w:szCs w:val="24"/>
          <w:vertAlign w:val="superscript"/>
        </w:rPr>
        <w:t>st</w:t>
      </w:r>
      <w:r w:rsidRPr="00914E46">
        <w:rPr>
          <w:sz w:val="24"/>
          <w:szCs w:val="24"/>
        </w:rPr>
        <w:t xml:space="preserve"> Peter 5:2 &amp; Acts 20:28. As Overseers or Bishops Ruling the Church is in Romans 12:8; 1</w:t>
      </w:r>
      <w:r w:rsidRPr="00914E46">
        <w:rPr>
          <w:sz w:val="24"/>
          <w:szCs w:val="24"/>
          <w:vertAlign w:val="superscript"/>
        </w:rPr>
        <w:t>st</w:t>
      </w:r>
      <w:r w:rsidRPr="00914E46">
        <w:rPr>
          <w:sz w:val="24"/>
          <w:szCs w:val="24"/>
        </w:rPr>
        <w:t xml:space="preserve"> Thessalonians 5:12; 1</w:t>
      </w:r>
      <w:r w:rsidRPr="00914E46">
        <w:rPr>
          <w:sz w:val="24"/>
          <w:szCs w:val="24"/>
          <w:vertAlign w:val="superscript"/>
        </w:rPr>
        <w:t>st</w:t>
      </w:r>
      <w:r w:rsidRPr="00914E46">
        <w:rPr>
          <w:sz w:val="24"/>
          <w:szCs w:val="24"/>
        </w:rPr>
        <w:t xml:space="preserve"> Timothy 5:17 &amp; Acts 20:28. The Response of the Church to the Holy Authority of the Elders: Elders are to be Obeyed is in Hebrews 13:17. Elders are to be Honored and Respected is in 1</w:t>
      </w:r>
      <w:r w:rsidRPr="00914E46">
        <w:rPr>
          <w:sz w:val="24"/>
          <w:szCs w:val="24"/>
          <w:vertAlign w:val="superscript"/>
        </w:rPr>
        <w:t>st</w:t>
      </w:r>
      <w:r w:rsidRPr="00914E46">
        <w:rPr>
          <w:sz w:val="24"/>
          <w:szCs w:val="24"/>
        </w:rPr>
        <w:t xml:space="preserve"> Thessalonians 5:12-13 &amp; 1</w:t>
      </w:r>
      <w:r w:rsidRPr="00914E46">
        <w:rPr>
          <w:sz w:val="24"/>
          <w:szCs w:val="24"/>
          <w:vertAlign w:val="superscript"/>
        </w:rPr>
        <w:t>st</w:t>
      </w:r>
      <w:r w:rsidRPr="00914E46">
        <w:rPr>
          <w:sz w:val="24"/>
          <w:szCs w:val="24"/>
        </w:rPr>
        <w:t xml:space="preserve"> Timothy 5:17. Paul’s Limits the Holy Authority of Women in the Church is in 1</w:t>
      </w:r>
      <w:r w:rsidRPr="00914E46">
        <w:rPr>
          <w:sz w:val="24"/>
          <w:szCs w:val="24"/>
          <w:vertAlign w:val="superscript"/>
        </w:rPr>
        <w:t>st</w:t>
      </w:r>
      <w:r w:rsidRPr="00914E46">
        <w:rPr>
          <w:sz w:val="24"/>
          <w:szCs w:val="24"/>
        </w:rPr>
        <w:t xml:space="preserve"> Timothy 2:12 &amp; 1</w:t>
      </w:r>
      <w:r w:rsidRPr="00914E46">
        <w:rPr>
          <w:sz w:val="24"/>
          <w:szCs w:val="24"/>
          <w:vertAlign w:val="superscript"/>
        </w:rPr>
        <w:t>st</w:t>
      </w:r>
      <w:r w:rsidRPr="00914E46">
        <w:rPr>
          <w:sz w:val="24"/>
          <w:szCs w:val="24"/>
        </w:rPr>
        <w:t xml:space="preserve"> Corinthians 11:5-6, 10; 14:33-37. The Reason for this prohibition derives from God’s order of Creation is in 1</w:t>
      </w:r>
      <w:r w:rsidRPr="00914E46">
        <w:rPr>
          <w:sz w:val="24"/>
          <w:szCs w:val="24"/>
          <w:vertAlign w:val="superscript"/>
        </w:rPr>
        <w:t>st</w:t>
      </w:r>
      <w:r w:rsidRPr="00914E46">
        <w:rPr>
          <w:sz w:val="24"/>
          <w:szCs w:val="24"/>
        </w:rPr>
        <w:t xml:space="preserve"> Timothy 2:13-14 &amp; 1</w:t>
      </w:r>
      <w:r w:rsidRPr="00914E46">
        <w:rPr>
          <w:sz w:val="24"/>
          <w:szCs w:val="24"/>
          <w:vertAlign w:val="superscript"/>
        </w:rPr>
        <w:t>st</w:t>
      </w:r>
      <w:r w:rsidRPr="00914E46">
        <w:rPr>
          <w:sz w:val="24"/>
          <w:szCs w:val="24"/>
        </w:rPr>
        <w:t xml:space="preserve"> Corinthians 11:3, 7-10.  The Kinds of Holy Authority within the Church: Holy Authority to preach the Gospel is in Matthew 28:18-19 &amp; Mark 16:15. The Holy Authority to Excommunicate is in Matthew 18:15-18 &amp; 1</w:t>
      </w:r>
      <w:r w:rsidRPr="00914E46">
        <w:rPr>
          <w:sz w:val="24"/>
          <w:szCs w:val="24"/>
          <w:vertAlign w:val="superscript"/>
        </w:rPr>
        <w:t>st</w:t>
      </w:r>
      <w:r w:rsidRPr="00914E4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14E46">
        <w:rPr>
          <w:sz w:val="24"/>
          <w:szCs w:val="24"/>
          <w:vertAlign w:val="superscript"/>
        </w:rPr>
        <w:t>st</w:t>
      </w:r>
      <w:r w:rsidRPr="00914E46">
        <w:rPr>
          <w:sz w:val="24"/>
          <w:szCs w:val="24"/>
        </w:rPr>
        <w:t xml:space="preserve"> Corinthians 11:3. Jesus Christ’s Headship over the Church is in Ephesians 5:23, 25. God’s Order of Creation is in 1</w:t>
      </w:r>
      <w:r w:rsidRPr="00914E46">
        <w:rPr>
          <w:sz w:val="24"/>
          <w:szCs w:val="24"/>
          <w:vertAlign w:val="superscript"/>
        </w:rPr>
        <w:t>st</w:t>
      </w:r>
      <w:r w:rsidRPr="00914E46">
        <w:rPr>
          <w:sz w:val="24"/>
          <w:szCs w:val="24"/>
        </w:rPr>
        <w:t xml:space="preserve"> Corinthians 11:8-9 &amp; Genesis 2:20-22. This Headship </w:t>
      </w:r>
      <w:r w:rsidRPr="00914E46">
        <w:rPr>
          <w:sz w:val="24"/>
          <w:szCs w:val="24"/>
        </w:rPr>
        <w:lastRenderedPageBreak/>
        <w:t>has been affected by the Fall of Man concerning Sexuality is in Genesis 3:16. How This Headship is to be Exercised: A Divinely Loving and Sacrificial Nature is in Ephesians 5:25, 28, 33; Colossians 3:19 &amp; 1</w:t>
      </w:r>
      <w:r w:rsidRPr="00914E46">
        <w:rPr>
          <w:sz w:val="24"/>
          <w:szCs w:val="24"/>
          <w:vertAlign w:val="superscript"/>
        </w:rPr>
        <w:t>st</w:t>
      </w:r>
      <w:r w:rsidRPr="00914E46">
        <w:rPr>
          <w:sz w:val="24"/>
          <w:szCs w:val="24"/>
        </w:rPr>
        <w:t xml:space="preserve"> Peter 3:7. As Jesus Christ Rules as Head of the Church is in Ephesians 5:25-29. Regarding His Wife as Part of Himself is in Ephesians 5:28-29 &amp; 1</w:t>
      </w:r>
      <w:r w:rsidRPr="00914E46">
        <w:rPr>
          <w:sz w:val="24"/>
          <w:szCs w:val="24"/>
          <w:vertAlign w:val="superscript"/>
        </w:rPr>
        <w:t>st</w:t>
      </w:r>
      <w:r w:rsidRPr="00914E4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14E46">
        <w:rPr>
          <w:sz w:val="24"/>
          <w:szCs w:val="24"/>
          <w:vertAlign w:val="superscript"/>
        </w:rPr>
        <w:t>st</w:t>
      </w:r>
      <w:r w:rsidRPr="00914E4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14E46">
        <w:rPr>
          <w:sz w:val="24"/>
          <w:szCs w:val="24"/>
          <w:vertAlign w:val="superscript"/>
        </w:rPr>
        <w:t>st</w:t>
      </w:r>
      <w:r w:rsidRPr="00914E46">
        <w:rPr>
          <w:sz w:val="24"/>
          <w:szCs w:val="24"/>
        </w:rPr>
        <w:t xml:space="preserve"> Peter 2:13. All Holy Rulers are Appointed as the Father Stephen’s Servants to do Good or Messianic Evil to Restrain Evil is in Romans 13:4, 6; Isaiah 45:1; Jeremiah 25:9; 27:6; 43:10; 1</w:t>
      </w:r>
      <w:r w:rsidRPr="00914E46">
        <w:rPr>
          <w:sz w:val="24"/>
          <w:szCs w:val="24"/>
          <w:vertAlign w:val="superscript"/>
        </w:rPr>
        <w:t>st</w:t>
      </w:r>
      <w:r w:rsidRPr="00914E46">
        <w:rPr>
          <w:sz w:val="24"/>
          <w:szCs w:val="24"/>
        </w:rPr>
        <w:t xml:space="preserve"> Timothy 2:2 &amp; 1</w:t>
      </w:r>
      <w:r w:rsidRPr="00914E46">
        <w:rPr>
          <w:sz w:val="24"/>
          <w:szCs w:val="24"/>
          <w:vertAlign w:val="superscript"/>
        </w:rPr>
        <w:t>st</w:t>
      </w:r>
      <w:r w:rsidRPr="00914E46">
        <w:rPr>
          <w:sz w:val="24"/>
          <w:szCs w:val="24"/>
        </w:rPr>
        <w:t xml:space="preserve"> Peter 2:14. The Proper Response to Human Holy Authorities: They are to be Obeyed by Everyone under the Father Stephen Our </w:t>
      </w:r>
      <w:r w:rsidRPr="00914E46">
        <w:rPr>
          <w:sz w:val="24"/>
          <w:szCs w:val="24"/>
        </w:rPr>
        <w:lastRenderedPageBreak/>
        <w:t>Lord is in Romans 13:1, 5-7; Ecclesiastes 8:2; Matthew 22:17-21; Mark 12:14-17; Luke 20:22-25; Titus 3:1 &amp; 1</w:t>
      </w:r>
      <w:r w:rsidRPr="00914E46">
        <w:rPr>
          <w:sz w:val="24"/>
          <w:szCs w:val="24"/>
          <w:vertAlign w:val="superscript"/>
        </w:rPr>
        <w:t>st</w:t>
      </w:r>
      <w:r w:rsidRPr="00914E46">
        <w:rPr>
          <w:sz w:val="24"/>
          <w:szCs w:val="24"/>
        </w:rPr>
        <w:t xml:space="preserve"> Peter 2:13-14. They are to be Highly Honored and Highly Respected is in Proverbs 24:21; Romans 13:7 &amp; 1</w:t>
      </w:r>
      <w:r w:rsidRPr="00914E46">
        <w:rPr>
          <w:sz w:val="24"/>
          <w:szCs w:val="24"/>
          <w:vertAlign w:val="superscript"/>
        </w:rPr>
        <w:t>st</w:t>
      </w:r>
      <w:r w:rsidRPr="00914E46">
        <w:rPr>
          <w:sz w:val="24"/>
          <w:szCs w:val="24"/>
        </w:rPr>
        <w:t xml:space="preserve"> Peter 2:17. They are not to be Obeyed if their Demands conflict with the Holy Biblical Law of the Father Stephen is in Exodus 1:17; 1</w:t>
      </w:r>
      <w:r w:rsidRPr="00914E46">
        <w:rPr>
          <w:sz w:val="24"/>
          <w:szCs w:val="24"/>
          <w:vertAlign w:val="superscript"/>
        </w:rPr>
        <w:t>st</w:t>
      </w:r>
      <w:r w:rsidRPr="00914E46">
        <w:rPr>
          <w:sz w:val="24"/>
          <w:szCs w:val="24"/>
        </w:rPr>
        <w:t xml:space="preserve"> Kings 21:3; Daniel 3:18; 6:12; Matthew 22:21; Mark 12:17; Hebrews 11:23; Luke 20:25 &amp; Acts 4:19; 6:11-7:60. They are to be Prayed for is in 1</w:t>
      </w:r>
      <w:r w:rsidRPr="00914E46">
        <w:rPr>
          <w:sz w:val="24"/>
          <w:szCs w:val="24"/>
          <w:vertAlign w:val="superscript"/>
        </w:rPr>
        <w:t>st</w:t>
      </w:r>
      <w:r w:rsidRPr="00914E4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14E46">
        <w:rPr>
          <w:sz w:val="24"/>
          <w:szCs w:val="24"/>
          <w:vertAlign w:val="superscript"/>
        </w:rPr>
        <w:t>st</w:t>
      </w:r>
      <w:r w:rsidRPr="00914E4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14E46">
        <w:rPr>
          <w:sz w:val="24"/>
          <w:szCs w:val="24"/>
          <w:vertAlign w:val="superscript"/>
        </w:rPr>
        <w:t>st</w:t>
      </w:r>
      <w:r w:rsidRPr="00914E46">
        <w:rPr>
          <w:sz w:val="24"/>
          <w:szCs w:val="24"/>
        </w:rPr>
        <w:t xml:space="preserve"> Kings 12:14 &amp; James 2:6. The Civil Authorities: Civil Authorities are Divinely Appointed in John 19:11; Romans 13:1; 1</w:t>
      </w:r>
      <w:r w:rsidRPr="00914E46">
        <w:rPr>
          <w:sz w:val="24"/>
          <w:szCs w:val="24"/>
          <w:vertAlign w:val="superscript"/>
        </w:rPr>
        <w:t>st</w:t>
      </w:r>
      <w:r w:rsidRPr="00914E4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14E46">
        <w:rPr>
          <w:sz w:val="24"/>
          <w:szCs w:val="24"/>
          <w:vertAlign w:val="superscript"/>
        </w:rPr>
        <w:t>st</w:t>
      </w:r>
      <w:r w:rsidRPr="00914E46">
        <w:rPr>
          <w:sz w:val="24"/>
          <w:szCs w:val="24"/>
        </w:rPr>
        <w:t xml:space="preserve"> Peter 2:13-14; Genesis 9:6; Ezra 7:26; Psalms 72:12-14; 78:72; Romans 13:3-4; 1</w:t>
      </w:r>
      <w:r w:rsidRPr="00914E46">
        <w:rPr>
          <w:sz w:val="24"/>
          <w:szCs w:val="24"/>
          <w:vertAlign w:val="superscript"/>
        </w:rPr>
        <w:t>st</w:t>
      </w:r>
      <w:r w:rsidRPr="00914E46">
        <w:rPr>
          <w:sz w:val="24"/>
          <w:szCs w:val="24"/>
        </w:rPr>
        <w:t xml:space="preserve"> Timothy 2:2 &amp; Acts 25:11. </w:t>
      </w:r>
      <w:r w:rsidRPr="00914E46">
        <w:rPr>
          <w:sz w:val="24"/>
          <w:szCs w:val="24"/>
        </w:rPr>
        <w:lastRenderedPageBreak/>
        <w:t>Everyone must Submit to Civil Authorities is in Proverbs 24:21-22; Titus 3:1; Ecclesiastes 8:2-5; Matthew 17:24-27; 22:15-21; Mark 12:13-17; Luke 20:20-25; Romans 13:1, 5-7 &amp; 1</w:t>
      </w:r>
      <w:r w:rsidRPr="00914E46">
        <w:rPr>
          <w:sz w:val="24"/>
          <w:szCs w:val="24"/>
          <w:vertAlign w:val="superscript"/>
        </w:rPr>
        <w:t>st</w:t>
      </w:r>
      <w:r w:rsidRPr="00914E46">
        <w:rPr>
          <w:sz w:val="24"/>
          <w:szCs w:val="24"/>
        </w:rPr>
        <w:t xml:space="preserve"> Peter 2:13-14, 17. Civil Authorities are only to be Obeyed in what is Lawful according to Holy Scripture is in Exodus 1:17; 1</w:t>
      </w:r>
      <w:r w:rsidRPr="00914E46">
        <w:rPr>
          <w:sz w:val="24"/>
          <w:szCs w:val="24"/>
          <w:vertAlign w:val="superscript"/>
        </w:rPr>
        <w:t>st</w:t>
      </w:r>
      <w:r w:rsidRPr="00914E46">
        <w:rPr>
          <w:sz w:val="24"/>
          <w:szCs w:val="24"/>
        </w:rPr>
        <w:t xml:space="preserve"> Kings 21:2-3; Daniel 1:8; 3:28; 6:7-10; Matthew 22:21; Mark 12:17; Hebrews 11:23; Luke 20:25 &amp; Acts 4:19; 5:29. </w:t>
      </w:r>
    </w:p>
    <w:p w:rsidR="009737BE" w:rsidRPr="00914E46" w:rsidRDefault="009737BE" w:rsidP="009737BE">
      <w:pPr>
        <w:spacing w:line="480" w:lineRule="auto"/>
        <w:jc w:val="both"/>
        <w:rPr>
          <w:sz w:val="24"/>
          <w:szCs w:val="24"/>
        </w:rPr>
      </w:pPr>
      <w:r w:rsidRPr="00914E46">
        <w:rPr>
          <w:sz w:val="24"/>
          <w:szCs w:val="24"/>
        </w:rPr>
        <w:t>The Supreme Power of the Father Stephen. The Father Stephen’s Saving Power: The Father Stephen’s Power to Save is in Psalms 20:6; 2</w:t>
      </w:r>
      <w:r w:rsidRPr="00914E46">
        <w:rPr>
          <w:sz w:val="24"/>
          <w:szCs w:val="24"/>
          <w:vertAlign w:val="superscript"/>
        </w:rPr>
        <w:t>nd</w:t>
      </w:r>
      <w:r w:rsidRPr="00914E46">
        <w:rPr>
          <w:sz w:val="24"/>
          <w:szCs w:val="24"/>
        </w:rPr>
        <w:t xml:space="preserve"> Chronicles 20:12, 15; Isaiah 40:9-10 &amp; 2</w:t>
      </w:r>
      <w:r w:rsidRPr="00914E46">
        <w:rPr>
          <w:sz w:val="24"/>
          <w:szCs w:val="24"/>
          <w:vertAlign w:val="superscript"/>
        </w:rPr>
        <w:t>nd</w:t>
      </w:r>
      <w:r w:rsidRPr="00914E46">
        <w:rPr>
          <w:sz w:val="24"/>
          <w:szCs w:val="24"/>
        </w:rPr>
        <w:t xml:space="preserve"> Peter 1:3-4. The Father Stephen’s Power to Perform Miracles is in Luke 4:36; 5:17; 6:19; 8:46; Matthew 5:30; 13:54; 14:2; Mark 6:14 &amp; Acts 10:38. The Father Stephen’s Power to Protect is in 1</w:t>
      </w:r>
      <w:r w:rsidRPr="00914E46">
        <w:rPr>
          <w:sz w:val="24"/>
          <w:szCs w:val="24"/>
          <w:vertAlign w:val="superscript"/>
        </w:rPr>
        <w:t>st</w:t>
      </w:r>
      <w:r w:rsidRPr="00914E46">
        <w:rPr>
          <w:sz w:val="24"/>
          <w:szCs w:val="24"/>
        </w:rPr>
        <w:t xml:space="preserve"> Peter 1:3-5; Daniel 6:26-27; John 17:11 &amp; Romans 8:38-39. The Father Stephen’s Creatures Pray for the Father Stephen to Act in Power is in 2</w:t>
      </w:r>
      <w:r w:rsidRPr="00914E46">
        <w:rPr>
          <w:sz w:val="24"/>
          <w:szCs w:val="24"/>
          <w:vertAlign w:val="superscript"/>
        </w:rPr>
        <w:t>nd</w:t>
      </w:r>
      <w:r w:rsidRPr="00914E46">
        <w:rPr>
          <w:sz w:val="24"/>
          <w:szCs w:val="24"/>
        </w:rPr>
        <w:t xml:space="preserve"> Chronicles 14:11; 2</w:t>
      </w:r>
      <w:r w:rsidRPr="00914E46">
        <w:rPr>
          <w:sz w:val="24"/>
          <w:szCs w:val="24"/>
          <w:vertAlign w:val="superscript"/>
        </w:rPr>
        <w:t>nd</w:t>
      </w:r>
      <w:r w:rsidRPr="00914E46">
        <w:rPr>
          <w:sz w:val="24"/>
          <w:szCs w:val="24"/>
        </w:rPr>
        <w:t xml:space="preserve"> Chronicles 20:12; Psalms 68:1-2, 28; Jeremiah 14:9; 2</w:t>
      </w:r>
      <w:r w:rsidRPr="00914E46">
        <w:rPr>
          <w:sz w:val="24"/>
          <w:szCs w:val="24"/>
          <w:vertAlign w:val="superscript"/>
        </w:rPr>
        <w:t>nd</w:t>
      </w:r>
      <w:r w:rsidRPr="00914E46">
        <w:rPr>
          <w:sz w:val="24"/>
          <w:szCs w:val="24"/>
        </w:rPr>
        <w:t xml:space="preserve"> Corinthians 10:4 &amp; Acts 4:23-31. The Power of the Gospel is in Romans 1:16; 4:21; 5:6; 8:3 &amp; 1</w:t>
      </w:r>
      <w:r w:rsidRPr="00914E46">
        <w:rPr>
          <w:sz w:val="24"/>
          <w:szCs w:val="24"/>
          <w:vertAlign w:val="superscript"/>
        </w:rPr>
        <w:t>st</w:t>
      </w:r>
      <w:r w:rsidRPr="00914E46">
        <w:rPr>
          <w:sz w:val="24"/>
          <w:szCs w:val="24"/>
        </w:rPr>
        <w:t xml:space="preserve"> Corinthians 1:18. The Power of the Father Stephen’s Kingdom is in Matthew 6:13; Mark 9:1 &amp; 1</w:t>
      </w:r>
      <w:r w:rsidRPr="00914E46">
        <w:rPr>
          <w:sz w:val="24"/>
          <w:szCs w:val="24"/>
          <w:vertAlign w:val="superscript"/>
        </w:rPr>
        <w:t>st</w:t>
      </w:r>
      <w:r w:rsidRPr="00914E46">
        <w:rPr>
          <w:sz w:val="24"/>
          <w:szCs w:val="24"/>
        </w:rPr>
        <w:t xml:space="preserve"> Corinthians 4:19-20. The Preaching &amp; Power is in 1</w:t>
      </w:r>
      <w:r w:rsidRPr="00914E46">
        <w:rPr>
          <w:sz w:val="24"/>
          <w:szCs w:val="24"/>
          <w:vertAlign w:val="superscript"/>
        </w:rPr>
        <w:t>st</w:t>
      </w:r>
      <w:r w:rsidRPr="00914E46">
        <w:rPr>
          <w:sz w:val="24"/>
          <w:szCs w:val="24"/>
        </w:rPr>
        <w:t xml:space="preserve"> Corinthians 1:17-18; 2:4-5; Romans 15:18-19; Ephesians 3:7; 1</w:t>
      </w:r>
      <w:r w:rsidRPr="00914E46">
        <w:rPr>
          <w:sz w:val="24"/>
          <w:szCs w:val="24"/>
          <w:vertAlign w:val="superscript"/>
        </w:rPr>
        <w:t>st</w:t>
      </w:r>
      <w:r w:rsidRPr="00914E46">
        <w:rPr>
          <w:sz w:val="24"/>
          <w:szCs w:val="24"/>
        </w:rPr>
        <w:t xml:space="preserve"> Thessalonians 1:5; 2</w:t>
      </w:r>
      <w:r w:rsidRPr="00914E46">
        <w:rPr>
          <w:sz w:val="24"/>
          <w:szCs w:val="24"/>
          <w:vertAlign w:val="superscript"/>
        </w:rPr>
        <w:t>nd</w:t>
      </w:r>
      <w:r w:rsidRPr="00914E46">
        <w:rPr>
          <w:sz w:val="24"/>
          <w:szCs w:val="24"/>
        </w:rPr>
        <w:t xml:space="preserve"> Timothy 1:7-8 &amp; Acts 4:33; 9:22. The Powers that Oppose the Father Stephen will be Defeated is in 1</w:t>
      </w:r>
      <w:r w:rsidRPr="00914E46">
        <w:rPr>
          <w:sz w:val="24"/>
          <w:szCs w:val="24"/>
          <w:vertAlign w:val="superscript"/>
        </w:rPr>
        <w:t>st</w:t>
      </w:r>
      <w:r w:rsidRPr="00914E4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14E46">
        <w:rPr>
          <w:sz w:val="24"/>
          <w:szCs w:val="24"/>
          <w:vertAlign w:val="superscript"/>
        </w:rPr>
        <w:t>st</w:t>
      </w:r>
      <w:r w:rsidRPr="00914E46">
        <w:rPr>
          <w:sz w:val="24"/>
          <w:szCs w:val="24"/>
        </w:rPr>
        <w:t xml:space="preserve"> Corinthians 6:14; 15:26, 42-44, 54-57 &amp; Hebrews 2:14-15. </w:t>
      </w:r>
    </w:p>
    <w:p w:rsidR="009737BE" w:rsidRPr="00914E46" w:rsidRDefault="009737BE" w:rsidP="009737BE">
      <w:pPr>
        <w:spacing w:line="480" w:lineRule="auto"/>
        <w:jc w:val="both"/>
        <w:rPr>
          <w:sz w:val="24"/>
          <w:szCs w:val="24"/>
        </w:rPr>
      </w:pPr>
      <w:r w:rsidRPr="00914E46">
        <w:rPr>
          <w:sz w:val="24"/>
          <w:szCs w:val="24"/>
        </w:rPr>
        <w:lastRenderedPageBreak/>
        <w:t>The Supreme Power of the Father Stephen: His Father Stephen’s Power is from the Lord Yahweh is in Acts 10:38. The Lord Yahweh’s Creative Power is exercised through His Father Stephen is in John 1:3; 1</w:t>
      </w:r>
      <w:r w:rsidRPr="00914E46">
        <w:rPr>
          <w:sz w:val="24"/>
          <w:szCs w:val="24"/>
          <w:vertAlign w:val="superscript"/>
        </w:rPr>
        <w:t>st</w:t>
      </w:r>
      <w:r w:rsidRPr="00914E4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914E46">
        <w:rPr>
          <w:sz w:val="24"/>
          <w:szCs w:val="24"/>
          <w:vertAlign w:val="superscript"/>
        </w:rPr>
        <w:t>st</w:t>
      </w:r>
      <w:r w:rsidRPr="00914E46">
        <w:rPr>
          <w:sz w:val="24"/>
          <w:szCs w:val="24"/>
        </w:rPr>
        <w:t xml:space="preserve"> Corinthians 15:3; Titus 2:14; Hebrews 9:28; 1</w:t>
      </w:r>
      <w:r w:rsidRPr="00914E46">
        <w:rPr>
          <w:sz w:val="24"/>
          <w:szCs w:val="24"/>
          <w:vertAlign w:val="superscript"/>
        </w:rPr>
        <w:t>st</w:t>
      </w:r>
      <w:r w:rsidRPr="00914E4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14E46">
        <w:rPr>
          <w:sz w:val="24"/>
          <w:szCs w:val="24"/>
          <w:vertAlign w:val="superscript"/>
        </w:rPr>
        <w:t>st</w:t>
      </w:r>
      <w:r w:rsidRPr="00914E46">
        <w:rPr>
          <w:sz w:val="24"/>
          <w:szCs w:val="24"/>
        </w:rPr>
        <w:t xml:space="preserve"> Corinthians 15:22 &amp; 1</w:t>
      </w:r>
      <w:r w:rsidRPr="00914E46">
        <w:rPr>
          <w:sz w:val="24"/>
          <w:szCs w:val="24"/>
          <w:vertAlign w:val="superscript"/>
        </w:rPr>
        <w:t>st</w:t>
      </w:r>
      <w:r w:rsidRPr="00914E46">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914E46">
        <w:rPr>
          <w:sz w:val="24"/>
          <w:szCs w:val="24"/>
        </w:rPr>
        <w:lastRenderedPageBreak/>
        <w:t>effective today is in Matthew 28:18-20; 1</w:t>
      </w:r>
      <w:r w:rsidRPr="00914E46">
        <w:rPr>
          <w:sz w:val="24"/>
          <w:szCs w:val="24"/>
          <w:vertAlign w:val="superscript"/>
        </w:rPr>
        <w:t>st</w:t>
      </w:r>
      <w:r w:rsidRPr="00914E46">
        <w:rPr>
          <w:sz w:val="24"/>
          <w:szCs w:val="24"/>
        </w:rPr>
        <w:t xml:space="preserve"> Corinthians 12:4-6; John 16:14; Luke 9:1; 24:49 &amp; Acts 1:8. </w:t>
      </w:r>
    </w:p>
    <w:p w:rsidR="009737BE" w:rsidRPr="00914E46" w:rsidRDefault="009737BE" w:rsidP="009737BE">
      <w:pPr>
        <w:spacing w:line="480" w:lineRule="auto"/>
        <w:jc w:val="both"/>
        <w:rPr>
          <w:sz w:val="24"/>
          <w:szCs w:val="24"/>
        </w:rPr>
      </w:pPr>
      <w:r w:rsidRPr="00914E4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14E46">
        <w:rPr>
          <w:sz w:val="24"/>
          <w:szCs w:val="24"/>
          <w:vertAlign w:val="superscript"/>
        </w:rPr>
        <w:t>st</w:t>
      </w:r>
      <w:r w:rsidRPr="00914E4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14E46">
        <w:rPr>
          <w:sz w:val="24"/>
          <w:szCs w:val="24"/>
          <w:vertAlign w:val="superscript"/>
        </w:rPr>
        <w:t>st</w:t>
      </w:r>
      <w:r w:rsidRPr="00914E46">
        <w:rPr>
          <w:sz w:val="24"/>
          <w:szCs w:val="24"/>
        </w:rPr>
        <w:t xml:space="preserve"> Samuel 11:6; 16:13. In the lives of His Servants is in Micah 3:8; Numbers 11:17 &amp; 1</w:t>
      </w:r>
      <w:r w:rsidRPr="00914E46">
        <w:rPr>
          <w:sz w:val="24"/>
          <w:szCs w:val="24"/>
          <w:vertAlign w:val="superscript"/>
        </w:rPr>
        <w:t>st</w:t>
      </w:r>
      <w:r w:rsidRPr="00914E4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14E46">
        <w:rPr>
          <w:sz w:val="24"/>
          <w:szCs w:val="24"/>
          <w:vertAlign w:val="superscript"/>
        </w:rPr>
        <w:t>st</w:t>
      </w:r>
      <w:r w:rsidRPr="00914E46">
        <w:rPr>
          <w:sz w:val="24"/>
          <w:szCs w:val="24"/>
        </w:rPr>
        <w:t xml:space="preserve"> Timothy 3:16 &amp; 1</w:t>
      </w:r>
      <w:r w:rsidRPr="00914E46">
        <w:rPr>
          <w:sz w:val="24"/>
          <w:szCs w:val="24"/>
          <w:vertAlign w:val="superscript"/>
        </w:rPr>
        <w:t>st</w:t>
      </w:r>
      <w:r w:rsidRPr="00914E46">
        <w:rPr>
          <w:sz w:val="24"/>
          <w:szCs w:val="24"/>
        </w:rPr>
        <w:t xml:space="preserve"> Peter 3:18. The Holy Ghost’s Power is seen in the Church’s Mission: In the Churches Witness and Preaching is in 1</w:t>
      </w:r>
      <w:r w:rsidRPr="00914E46">
        <w:rPr>
          <w:sz w:val="24"/>
          <w:szCs w:val="24"/>
          <w:vertAlign w:val="superscript"/>
        </w:rPr>
        <w:t>st</w:t>
      </w:r>
      <w:r w:rsidRPr="00914E46">
        <w:rPr>
          <w:sz w:val="24"/>
          <w:szCs w:val="24"/>
        </w:rPr>
        <w:t xml:space="preserve"> Corinthians 2:4; 1</w:t>
      </w:r>
      <w:r w:rsidRPr="00914E46">
        <w:rPr>
          <w:sz w:val="24"/>
          <w:szCs w:val="24"/>
          <w:vertAlign w:val="superscript"/>
        </w:rPr>
        <w:t>st</w:t>
      </w:r>
      <w:r w:rsidRPr="00914E46">
        <w:rPr>
          <w:sz w:val="24"/>
          <w:szCs w:val="24"/>
        </w:rPr>
        <w:t xml:space="preserve"> Thessalonians 1:5; Luke 24:49 &amp; Acts 1:8; 6:10; 16:7. In the Apostolic Ministry of Signs and Wonders is in Romans 15:18-19 &amp; Hebrews 2:4. In the Miraculous Works in the Church is in Galatians 3:5 &amp; 1</w:t>
      </w:r>
      <w:r w:rsidRPr="00914E46">
        <w:rPr>
          <w:sz w:val="24"/>
          <w:szCs w:val="24"/>
          <w:vertAlign w:val="superscript"/>
        </w:rPr>
        <w:t>st</w:t>
      </w:r>
      <w:r w:rsidRPr="00914E46">
        <w:rPr>
          <w:sz w:val="24"/>
          <w:szCs w:val="24"/>
        </w:rPr>
        <w:t xml:space="preserve"> Corinthians 12:28. The Holy Ghost’s Power builds Christian Character is in Romans 15:13 &amp; 2</w:t>
      </w:r>
      <w:r w:rsidRPr="00914E46">
        <w:rPr>
          <w:sz w:val="24"/>
          <w:szCs w:val="24"/>
          <w:vertAlign w:val="superscript"/>
        </w:rPr>
        <w:t>nd</w:t>
      </w:r>
      <w:r w:rsidRPr="00914E46">
        <w:rPr>
          <w:sz w:val="24"/>
          <w:szCs w:val="24"/>
        </w:rPr>
        <w:t xml:space="preserve"> Timothy 1:7. The Holy Ghost’s Power strengthens the Church is in Ephesians 3:16; Romans 1:11 &amp; 1</w:t>
      </w:r>
      <w:r w:rsidRPr="00914E46">
        <w:rPr>
          <w:sz w:val="24"/>
          <w:szCs w:val="24"/>
          <w:vertAlign w:val="superscript"/>
        </w:rPr>
        <w:t>st</w:t>
      </w:r>
      <w:r w:rsidRPr="00914E46">
        <w:rPr>
          <w:sz w:val="24"/>
          <w:szCs w:val="24"/>
        </w:rPr>
        <w:t xml:space="preserve"> Corinthians 1:7-8. </w:t>
      </w:r>
    </w:p>
    <w:p w:rsidR="009737BE" w:rsidRPr="00914E46" w:rsidRDefault="009737BE" w:rsidP="009737BE">
      <w:pPr>
        <w:spacing w:line="480" w:lineRule="auto"/>
        <w:jc w:val="both"/>
        <w:rPr>
          <w:sz w:val="24"/>
          <w:szCs w:val="24"/>
        </w:rPr>
      </w:pPr>
      <w:r w:rsidRPr="00914E46">
        <w:rPr>
          <w:sz w:val="24"/>
          <w:szCs w:val="24"/>
        </w:rPr>
        <w:lastRenderedPageBreak/>
        <w:t>Human Power all comes from the Father Stephen is in Deuteronomy 8:17-18; Romans 13:1; Judges 3:12; 2</w:t>
      </w:r>
      <w:r w:rsidRPr="00914E46">
        <w:rPr>
          <w:sz w:val="24"/>
          <w:szCs w:val="24"/>
          <w:vertAlign w:val="superscript"/>
        </w:rPr>
        <w:t>nd</w:t>
      </w:r>
      <w:r w:rsidRPr="00914E46">
        <w:rPr>
          <w:sz w:val="24"/>
          <w:szCs w:val="24"/>
        </w:rPr>
        <w:t xml:space="preserve"> Kings 13:3, 5; 2</w:t>
      </w:r>
      <w:r w:rsidRPr="00914E46">
        <w:rPr>
          <w:sz w:val="24"/>
          <w:szCs w:val="24"/>
          <w:vertAlign w:val="superscript"/>
        </w:rPr>
        <w:t>nd</w:t>
      </w:r>
      <w:r w:rsidRPr="00914E46">
        <w:rPr>
          <w:sz w:val="24"/>
          <w:szCs w:val="24"/>
        </w:rPr>
        <w:t xml:space="preserve"> Chronicles 25:8; Daniel 2:37; 4:29-32; John 19:10-11; Colossians 1:16; 1</w:t>
      </w:r>
      <w:r w:rsidRPr="00914E46">
        <w:rPr>
          <w:sz w:val="24"/>
          <w:szCs w:val="24"/>
          <w:vertAlign w:val="superscript"/>
        </w:rPr>
        <w:t>st</w:t>
      </w:r>
      <w:r w:rsidRPr="00914E46">
        <w:rPr>
          <w:sz w:val="24"/>
          <w:szCs w:val="24"/>
        </w:rPr>
        <w:t xml:space="preserve"> Peter 2:13-14 &amp; Acts 4:28. The Father Stephen gives Power to His Creatures is in the Father Stephen’s Power is at work in Believers is in Psalms 68:35; Isaiah 40:29-31; 2</w:t>
      </w:r>
      <w:r w:rsidRPr="00914E46">
        <w:rPr>
          <w:sz w:val="24"/>
          <w:szCs w:val="24"/>
          <w:vertAlign w:val="superscript"/>
        </w:rPr>
        <w:t>nd</w:t>
      </w:r>
      <w:r w:rsidRPr="00914E46">
        <w:rPr>
          <w:sz w:val="24"/>
          <w:szCs w:val="24"/>
        </w:rPr>
        <w:t xml:space="preserve"> Corinthians 4:7; 10:4; 12:9; Ephesians 3:20; 6:10; Colossians 1:11 &amp; 2</w:t>
      </w:r>
      <w:r w:rsidRPr="00914E46">
        <w:rPr>
          <w:sz w:val="24"/>
          <w:szCs w:val="24"/>
          <w:vertAlign w:val="superscript"/>
        </w:rPr>
        <w:t>nd</w:t>
      </w:r>
      <w:r w:rsidRPr="00914E46">
        <w:rPr>
          <w:sz w:val="24"/>
          <w:szCs w:val="24"/>
        </w:rPr>
        <w:t xml:space="preserve"> Thessalonians 1:11. The Examples of the Father Stephen giving power to Believers is in Exodus 4:21; Deuteronomy 34:12; Acts 4:7, 10; 6:8; 7:22; 2</w:t>
      </w:r>
      <w:r w:rsidRPr="00914E46">
        <w:rPr>
          <w:sz w:val="24"/>
          <w:szCs w:val="24"/>
          <w:vertAlign w:val="superscript"/>
        </w:rPr>
        <w:t>nd</w:t>
      </w:r>
      <w:r w:rsidRPr="00914E46">
        <w:rPr>
          <w:sz w:val="24"/>
          <w:szCs w:val="24"/>
        </w:rPr>
        <w:t xml:space="preserve"> Samuel 5:10; 1</w:t>
      </w:r>
      <w:r w:rsidRPr="00914E46">
        <w:rPr>
          <w:sz w:val="24"/>
          <w:szCs w:val="24"/>
          <w:vertAlign w:val="superscript"/>
        </w:rPr>
        <w:t>st</w:t>
      </w:r>
      <w:r w:rsidRPr="00914E46">
        <w:rPr>
          <w:sz w:val="24"/>
          <w:szCs w:val="24"/>
        </w:rPr>
        <w:t xml:space="preserve"> Chronicles 11:9; 27:6; 1</w:t>
      </w:r>
      <w:r w:rsidRPr="00914E46">
        <w:rPr>
          <w:sz w:val="24"/>
          <w:szCs w:val="24"/>
          <w:vertAlign w:val="superscript"/>
        </w:rPr>
        <w:t>st</w:t>
      </w:r>
      <w:r w:rsidRPr="00914E46">
        <w:rPr>
          <w:sz w:val="24"/>
          <w:szCs w:val="24"/>
        </w:rPr>
        <w:t xml:space="preserve"> Kings 18:46; Daniel 2:23; Luke 1:17; 9:1; Matthew 10:1, 19; Mark 6:7 &amp; 1</w:t>
      </w:r>
      <w:r w:rsidRPr="00914E46">
        <w:rPr>
          <w:sz w:val="24"/>
          <w:szCs w:val="24"/>
          <w:vertAlign w:val="superscript"/>
        </w:rPr>
        <w:t>st</w:t>
      </w:r>
      <w:r w:rsidRPr="00914E46">
        <w:rPr>
          <w:sz w:val="24"/>
          <w:szCs w:val="24"/>
        </w:rPr>
        <w:t xml:space="preserve"> Corinthians 12:10. The Father Stephen gives resurrection power to Believers is in Ephesians 1:19-20; 2</w:t>
      </w:r>
      <w:r w:rsidRPr="00914E46">
        <w:rPr>
          <w:sz w:val="24"/>
          <w:szCs w:val="24"/>
          <w:vertAlign w:val="superscript"/>
        </w:rPr>
        <w:t>nd</w:t>
      </w:r>
      <w:r w:rsidRPr="00914E46">
        <w:rPr>
          <w:sz w:val="24"/>
          <w:szCs w:val="24"/>
        </w:rPr>
        <w:t xml:space="preserve"> Corinthians 13:4; Philippians 3:10 &amp; Colossians 1:29; 2:12. The Father Stephen equips Individuals for special tasks is in Judges 3:10; 14:6, 19; 15:14; 1</w:t>
      </w:r>
      <w:r w:rsidRPr="00914E46">
        <w:rPr>
          <w:sz w:val="24"/>
          <w:szCs w:val="24"/>
          <w:vertAlign w:val="superscript"/>
        </w:rPr>
        <w:t>st</w:t>
      </w:r>
      <w:r w:rsidRPr="00914E4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14E46">
        <w:rPr>
          <w:sz w:val="24"/>
          <w:szCs w:val="24"/>
          <w:vertAlign w:val="superscript"/>
        </w:rPr>
        <w:t>nd</w:t>
      </w:r>
      <w:r w:rsidRPr="00914E46">
        <w:rPr>
          <w:sz w:val="24"/>
          <w:szCs w:val="24"/>
        </w:rPr>
        <w:t xml:space="preserve"> Chronicles 14:11; Nehemiah 5:5; Job 5:15-16; 6:11-13. The Power of the Wicked is Temporary is in Psalms 37:16-17, 32-33; Esther 9:1; Proverbs 11:7 &amp; Ezekiel 13:20-21.             </w:t>
      </w:r>
    </w:p>
    <w:p w:rsidR="009737BE" w:rsidRPr="00914E46" w:rsidRDefault="009737BE" w:rsidP="009737BE">
      <w:pPr>
        <w:spacing w:line="480" w:lineRule="auto"/>
        <w:jc w:val="both"/>
        <w:rPr>
          <w:sz w:val="24"/>
          <w:szCs w:val="24"/>
        </w:rPr>
      </w:pPr>
      <w:r w:rsidRPr="00914E46">
        <w:rPr>
          <w:sz w:val="24"/>
          <w:szCs w:val="24"/>
        </w:rPr>
        <w:t>The Father Stephen’s Pre-Eminence: The Scope of the Father Stephen’s Pre-Eminence: Over all Creatures is in John 17:2; Matthew 25:31-32 &amp; Romans 10:12. Over all Enemies is in 1</w:t>
      </w:r>
      <w:r w:rsidRPr="00914E46">
        <w:rPr>
          <w:sz w:val="24"/>
          <w:szCs w:val="24"/>
          <w:vertAlign w:val="superscript"/>
        </w:rPr>
        <w:t>st</w:t>
      </w:r>
      <w:r w:rsidRPr="00914E46">
        <w:rPr>
          <w:sz w:val="24"/>
          <w:szCs w:val="24"/>
        </w:rPr>
        <w:t xml:space="preserve"> Corinthians 15:25-26; Psalms 110:1; Ephesians 4:8 &amp; Acts 2:32-35. Over every Power and Authority is in Colossians 2:15 &amp; Ephesians 1:21. Over all Traditions and Institutions is in </w:t>
      </w:r>
      <w:r w:rsidRPr="00914E46">
        <w:rPr>
          <w:sz w:val="24"/>
          <w:szCs w:val="24"/>
        </w:rPr>
        <w:lastRenderedPageBreak/>
        <w:t>Matthew 12:8; Mark 2:28 &amp; Luke 6:5. Over all things is in 1</w:t>
      </w:r>
      <w:r w:rsidRPr="00914E46">
        <w:rPr>
          <w:sz w:val="24"/>
          <w:szCs w:val="24"/>
          <w:vertAlign w:val="superscript"/>
        </w:rPr>
        <w:t>st</w:t>
      </w:r>
      <w:r w:rsidRPr="00914E4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14E46">
        <w:rPr>
          <w:sz w:val="24"/>
          <w:szCs w:val="24"/>
          <w:vertAlign w:val="superscript"/>
        </w:rPr>
        <w:t>st</w:t>
      </w:r>
      <w:r w:rsidRPr="00914E46">
        <w:rPr>
          <w:sz w:val="24"/>
          <w:szCs w:val="24"/>
        </w:rPr>
        <w:t xml:space="preserve"> Peter 3:22 &amp; Hebrews 1:4-14. To other Lords and Kings is in 1</w:t>
      </w:r>
      <w:r w:rsidRPr="00914E46">
        <w:rPr>
          <w:sz w:val="24"/>
          <w:szCs w:val="24"/>
          <w:vertAlign w:val="superscript"/>
        </w:rPr>
        <w:t>st</w:t>
      </w:r>
      <w:r w:rsidRPr="00914E4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14E46">
        <w:rPr>
          <w:sz w:val="24"/>
          <w:szCs w:val="24"/>
          <w:vertAlign w:val="superscript"/>
        </w:rPr>
        <w:t>st</w:t>
      </w:r>
      <w:r w:rsidRPr="00914E46">
        <w:rPr>
          <w:sz w:val="24"/>
          <w:szCs w:val="24"/>
        </w:rPr>
        <w:t xml:space="preserve"> Peter 2:7; Matthew 21:42; Mark 12:10-11; Luke 20:17 &amp; Acts 4:11. He is the Chief Shepherd is in John 10:11; Hebrews 13:20 &amp; 1</w:t>
      </w:r>
      <w:r w:rsidRPr="00914E46">
        <w:rPr>
          <w:sz w:val="24"/>
          <w:szCs w:val="24"/>
          <w:vertAlign w:val="superscript"/>
        </w:rPr>
        <w:t>st</w:t>
      </w:r>
      <w:r w:rsidRPr="00914E4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914E46">
        <w:rPr>
          <w:sz w:val="24"/>
          <w:szCs w:val="24"/>
          <w:vertAlign w:val="superscript"/>
        </w:rPr>
        <w:t>st</w:t>
      </w:r>
      <w:r w:rsidRPr="00914E46">
        <w:rPr>
          <w:sz w:val="24"/>
          <w:szCs w:val="24"/>
        </w:rPr>
        <w:t xml:space="preserve"> Corinthians 15:21-23 &amp; Revelation 1:5. His exaltation to the Lord Yahweh’s Right Hand is in Ephesians 1:20-21; 4:8-10; Philippians 2:9-11; Colossians 3:1; Hebrew 8:1; 10:12; 1</w:t>
      </w:r>
      <w:r w:rsidRPr="00914E46">
        <w:rPr>
          <w:sz w:val="24"/>
          <w:szCs w:val="24"/>
          <w:vertAlign w:val="superscript"/>
        </w:rPr>
        <w:t>st</w:t>
      </w:r>
      <w:r w:rsidRPr="00914E46">
        <w:rPr>
          <w:sz w:val="24"/>
          <w:szCs w:val="24"/>
        </w:rPr>
        <w:t xml:space="preserve"> Peter 3:22; Revelation 3:21 &amp; Acts 2:33; 5:31; 7:55.</w:t>
      </w:r>
    </w:p>
    <w:p w:rsidR="009737BE" w:rsidRPr="00914E46" w:rsidRDefault="009737BE" w:rsidP="009737BE">
      <w:pPr>
        <w:spacing w:line="480" w:lineRule="auto"/>
        <w:jc w:val="both"/>
        <w:rPr>
          <w:sz w:val="24"/>
          <w:szCs w:val="24"/>
        </w:rPr>
      </w:pPr>
      <w:r w:rsidRPr="00914E46">
        <w:rPr>
          <w:sz w:val="24"/>
          <w:szCs w:val="24"/>
        </w:rPr>
        <w:lastRenderedPageBreak/>
        <w:t>The Zeal for the Father Stephen is in 1</w:t>
      </w:r>
      <w:r w:rsidRPr="00914E46">
        <w:rPr>
          <w:sz w:val="24"/>
          <w:szCs w:val="24"/>
          <w:vertAlign w:val="superscript"/>
        </w:rPr>
        <w:t>st</w:t>
      </w:r>
      <w:r w:rsidRPr="00914E4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14E46">
        <w:rPr>
          <w:sz w:val="24"/>
          <w:szCs w:val="24"/>
          <w:vertAlign w:val="superscript"/>
        </w:rPr>
        <w:t>nd</w:t>
      </w:r>
      <w:r w:rsidRPr="00914E46">
        <w:rPr>
          <w:sz w:val="24"/>
          <w:szCs w:val="24"/>
        </w:rPr>
        <w:t xml:space="preserve"> Corinthians 8:16-22. The Zeal for the Father Stephen’s Inerrant Law is in Psalms 119:137-144 &amp; Acts 21:20. The Zeal for the Father Stephen’s Nation is in 2</w:t>
      </w:r>
      <w:r w:rsidRPr="00914E46">
        <w:rPr>
          <w:sz w:val="24"/>
          <w:szCs w:val="24"/>
          <w:vertAlign w:val="superscript"/>
        </w:rPr>
        <w:t>nd</w:t>
      </w:r>
      <w:r w:rsidRPr="00914E4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14E46">
        <w:rPr>
          <w:sz w:val="24"/>
          <w:szCs w:val="24"/>
          <w:vertAlign w:val="superscript"/>
        </w:rPr>
        <w:t>nd</w:t>
      </w:r>
      <w:r w:rsidRPr="00914E46">
        <w:rPr>
          <w:sz w:val="24"/>
          <w:szCs w:val="24"/>
        </w:rPr>
        <w:t xml:space="preserve"> Kings 19:29-31 &amp; Ezekiel 39:25. The Misdirected Zeal from the Lordship of the Law is in Proverbs 19:2; Romans 10:1-4; 1</w:t>
      </w:r>
      <w:r w:rsidRPr="00914E46">
        <w:rPr>
          <w:sz w:val="24"/>
          <w:szCs w:val="24"/>
          <w:vertAlign w:val="superscript"/>
        </w:rPr>
        <w:t>st</w:t>
      </w:r>
      <w:r w:rsidRPr="00914E46">
        <w:rPr>
          <w:sz w:val="24"/>
          <w:szCs w:val="24"/>
        </w:rPr>
        <w:t xml:space="preserve"> Corinthians 13:3; Galatians 1:13-14; 4:17-18; Philippians 3:6 &amp; Acts 21:40-22:5. The Zeal for National Identity: The Zealots is in Matthew 10:2-4; Mark 3:16-19; Luke 6:14-16 &amp; Acts 1:13.        </w:t>
      </w:r>
    </w:p>
    <w:p w:rsidR="009737BE" w:rsidRPr="00914E46" w:rsidRDefault="009737BE" w:rsidP="009737BE">
      <w:pPr>
        <w:spacing w:line="480" w:lineRule="auto"/>
        <w:jc w:val="both"/>
        <w:rPr>
          <w:sz w:val="24"/>
          <w:szCs w:val="24"/>
        </w:rPr>
      </w:pPr>
      <w:r w:rsidRPr="00914E4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14E46">
        <w:rPr>
          <w:sz w:val="24"/>
          <w:szCs w:val="24"/>
          <w:vertAlign w:val="superscript"/>
        </w:rPr>
        <w:t>st</w:t>
      </w:r>
      <w:r w:rsidRPr="00914E46">
        <w:rPr>
          <w:sz w:val="24"/>
          <w:szCs w:val="24"/>
        </w:rPr>
        <w:t xml:space="preserve"> Corinthians 3:20 &amp; Acts 17:21. Human Intelligence does not bring the Father Stephen’s Knowledge is in 1</w:t>
      </w:r>
      <w:r w:rsidRPr="00914E46">
        <w:rPr>
          <w:sz w:val="24"/>
          <w:szCs w:val="24"/>
          <w:vertAlign w:val="superscript"/>
        </w:rPr>
        <w:t>st</w:t>
      </w:r>
      <w:r w:rsidRPr="00914E46">
        <w:rPr>
          <w:sz w:val="24"/>
          <w:szCs w:val="24"/>
        </w:rPr>
        <w:t xml:space="preserve"> Corinthians 1:20-21; John 5:39-40; Romans 1:22-23 &amp; Colossians 2:8. Human Intelligence cannot promote Godliness is in Colossians 2:23; 1</w:t>
      </w:r>
      <w:r w:rsidRPr="00914E46">
        <w:rPr>
          <w:sz w:val="24"/>
          <w:szCs w:val="24"/>
          <w:vertAlign w:val="superscript"/>
        </w:rPr>
        <w:t>st</w:t>
      </w:r>
      <w:r w:rsidRPr="00914E46">
        <w:rPr>
          <w:sz w:val="24"/>
          <w:szCs w:val="24"/>
        </w:rPr>
        <w:t xml:space="preserve"> Corinthians 8:1-2 &amp; James 3:14-16. Reliance on Human Intelligence brings the Father Stephen’s  Impartial Judgment is in Isaiah 29:14; Job 5:13; Isaiah 44:25; 1</w:t>
      </w:r>
      <w:r w:rsidRPr="00914E46">
        <w:rPr>
          <w:sz w:val="24"/>
          <w:szCs w:val="24"/>
          <w:vertAlign w:val="superscript"/>
        </w:rPr>
        <w:t>st</w:t>
      </w:r>
      <w:r w:rsidRPr="00914E46">
        <w:rPr>
          <w:sz w:val="24"/>
          <w:szCs w:val="24"/>
        </w:rPr>
        <w:t xml:space="preserve"> Corinthians 1:19 &amp; 1</w:t>
      </w:r>
      <w:r w:rsidRPr="00914E46">
        <w:rPr>
          <w:sz w:val="24"/>
          <w:szCs w:val="24"/>
          <w:vertAlign w:val="superscript"/>
        </w:rPr>
        <w:t>st</w:t>
      </w:r>
      <w:r w:rsidRPr="00914E46">
        <w:rPr>
          <w:sz w:val="24"/>
          <w:szCs w:val="24"/>
        </w:rPr>
        <w:t xml:space="preserve"> Peter 1:17-21. Many of the first Christians were not Intelligent is in 1</w:t>
      </w:r>
      <w:r w:rsidRPr="00914E46">
        <w:rPr>
          <w:sz w:val="24"/>
          <w:szCs w:val="24"/>
          <w:vertAlign w:val="superscript"/>
        </w:rPr>
        <w:t>st</w:t>
      </w:r>
      <w:r w:rsidRPr="00914E46">
        <w:rPr>
          <w:sz w:val="24"/>
          <w:szCs w:val="24"/>
        </w:rPr>
        <w:t xml:space="preserve"> Corinthians 1:26-31 &amp; Acts 4:13. Believers are too use their Minds: The Mind to be used in serving the Father Stephen is in </w:t>
      </w:r>
      <w:r w:rsidRPr="00914E46">
        <w:rPr>
          <w:sz w:val="24"/>
          <w:szCs w:val="24"/>
        </w:rPr>
        <w:lastRenderedPageBreak/>
        <w:t>Mark 12:30; Matthew 22:37; Luke 10:27 &amp; 1</w:t>
      </w:r>
      <w:r w:rsidRPr="00914E46">
        <w:rPr>
          <w:sz w:val="24"/>
          <w:szCs w:val="24"/>
          <w:vertAlign w:val="superscript"/>
        </w:rPr>
        <w:t>st</w:t>
      </w:r>
      <w:r w:rsidRPr="00914E4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14E46">
        <w:rPr>
          <w:sz w:val="24"/>
          <w:szCs w:val="24"/>
          <w:vertAlign w:val="superscript"/>
        </w:rPr>
        <w:t>st</w:t>
      </w:r>
      <w:r w:rsidRPr="00914E46">
        <w:rPr>
          <w:sz w:val="24"/>
          <w:szCs w:val="24"/>
        </w:rPr>
        <w:t xml:space="preserve"> Samuel 25:3; 2</w:t>
      </w:r>
      <w:r w:rsidRPr="00914E46">
        <w:rPr>
          <w:sz w:val="24"/>
          <w:szCs w:val="24"/>
          <w:vertAlign w:val="superscript"/>
        </w:rPr>
        <w:t>nd</w:t>
      </w:r>
      <w:r w:rsidRPr="00914E46">
        <w:rPr>
          <w:sz w:val="24"/>
          <w:szCs w:val="24"/>
        </w:rPr>
        <w:t xml:space="preserve"> Chronicles 2:12; Daniel 1:4, 17; Acts 5:34; 6:10; 7:22; 13:6-7 &amp; Acts 26:24. The Examples of Creatures using their Minds is in Ecclesiastes 7:25; 8:9; Ezra 7:10; Daniel 10:12; 2</w:t>
      </w:r>
      <w:r w:rsidRPr="00914E46">
        <w:rPr>
          <w:sz w:val="24"/>
          <w:szCs w:val="24"/>
          <w:vertAlign w:val="superscript"/>
        </w:rPr>
        <w:t>nd</w:t>
      </w:r>
      <w:r w:rsidRPr="00914E46">
        <w:rPr>
          <w:sz w:val="24"/>
          <w:szCs w:val="24"/>
        </w:rPr>
        <w:t xml:space="preserve"> Timothy 2:15 &amp; Acts 7:1-53; 17:11. The Father Stephen uses Intelligence dedicated to Him only is in Genesis 41:45-49; Exodus 31:2-6; 35:30-35; 1</w:t>
      </w:r>
      <w:r w:rsidRPr="00914E46">
        <w:rPr>
          <w:sz w:val="24"/>
          <w:szCs w:val="24"/>
          <w:vertAlign w:val="superscript"/>
        </w:rPr>
        <w:t>st</w:t>
      </w:r>
      <w:r w:rsidRPr="00914E46">
        <w:rPr>
          <w:sz w:val="24"/>
          <w:szCs w:val="24"/>
        </w:rPr>
        <w:t xml:space="preserve"> Kings 7:13-14; 2</w:t>
      </w:r>
      <w:r w:rsidRPr="00914E46">
        <w:rPr>
          <w:sz w:val="24"/>
          <w:szCs w:val="24"/>
          <w:vertAlign w:val="superscript"/>
        </w:rPr>
        <w:t>nd</w:t>
      </w:r>
      <w:r w:rsidRPr="00914E46">
        <w:rPr>
          <w:sz w:val="24"/>
          <w:szCs w:val="24"/>
        </w:rPr>
        <w:t xml:space="preserve"> Chronicles 2:13-14; 26:15; Daniel 5:13-14; Luke 1:3-4 &amp; Acts 1:4-8:3.           </w:t>
      </w:r>
    </w:p>
    <w:p w:rsidR="009737BE" w:rsidRPr="00914E46" w:rsidRDefault="009737BE" w:rsidP="009737BE">
      <w:pPr>
        <w:spacing w:line="480" w:lineRule="auto"/>
        <w:jc w:val="both"/>
        <w:rPr>
          <w:sz w:val="24"/>
          <w:szCs w:val="24"/>
        </w:rPr>
      </w:pPr>
      <w:r w:rsidRPr="00914E46">
        <w:rPr>
          <w:sz w:val="24"/>
          <w:szCs w:val="24"/>
        </w:rPr>
        <w:t>The Facts of the Father Stephen’s Omniscience is in Job 11:7-8; 37:16; Isaiah 40:28; Psalms 147:5; 1</w:t>
      </w:r>
      <w:r w:rsidRPr="00914E46">
        <w:rPr>
          <w:sz w:val="24"/>
          <w:szCs w:val="24"/>
          <w:vertAlign w:val="superscript"/>
        </w:rPr>
        <w:t>st</w:t>
      </w:r>
      <w:r w:rsidRPr="00914E4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914E46">
        <w:rPr>
          <w:sz w:val="24"/>
          <w:szCs w:val="24"/>
          <w:vertAlign w:val="superscript"/>
        </w:rPr>
        <w:t>st</w:t>
      </w:r>
      <w:r w:rsidRPr="00914E46">
        <w:rPr>
          <w:sz w:val="24"/>
          <w:szCs w:val="24"/>
        </w:rPr>
        <w:t xml:space="preserve"> Corinthians 2:6-16 &amp; Romans 11:33.</w:t>
      </w:r>
    </w:p>
    <w:p w:rsidR="009737BE" w:rsidRPr="00914E46" w:rsidRDefault="009737BE" w:rsidP="009737BE">
      <w:pPr>
        <w:spacing w:line="480" w:lineRule="auto"/>
        <w:jc w:val="both"/>
        <w:rPr>
          <w:sz w:val="24"/>
          <w:szCs w:val="24"/>
        </w:rPr>
      </w:pPr>
      <w:r w:rsidRPr="00914E46">
        <w:rPr>
          <w:sz w:val="24"/>
          <w:szCs w:val="24"/>
        </w:rPr>
        <w:t xml:space="preserve">The Facts of the Father Stephen’s Omnipotence is in Job 42:2 &amp; Genesis 18:14. The Father Stephen’s Omnipotence in the World of Nature is in Genesis 1:1-3; Psalms 107:25-29 &amp; Nahum </w:t>
      </w:r>
      <w:r w:rsidRPr="00914E46">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9737BE" w:rsidRPr="00914E46" w:rsidRDefault="009737BE" w:rsidP="009737BE">
      <w:pPr>
        <w:spacing w:line="480" w:lineRule="auto"/>
        <w:jc w:val="both"/>
        <w:rPr>
          <w:sz w:val="24"/>
          <w:szCs w:val="24"/>
        </w:rPr>
      </w:pPr>
      <w:r w:rsidRPr="00914E46">
        <w:rPr>
          <w:sz w:val="24"/>
          <w:szCs w:val="24"/>
        </w:rPr>
        <w:t>The Father Stephen’s Omniscience and Omnipotence is governed by His Omnipresence is in Jeremiah 23:23, 24; Psalms 10:1-14; 139:1-6, 7-12, 13-19; Job 22:12-14; 26:2; Jonah 2:2; 1</w:t>
      </w:r>
      <w:r w:rsidRPr="00914E46">
        <w:rPr>
          <w:sz w:val="24"/>
          <w:szCs w:val="24"/>
          <w:vertAlign w:val="superscript"/>
        </w:rPr>
        <w:t>st</w:t>
      </w:r>
      <w:r w:rsidRPr="00914E46">
        <w:rPr>
          <w:sz w:val="24"/>
          <w:szCs w:val="24"/>
        </w:rPr>
        <w:t xml:space="preserve"> Kings 8:30; Ephesians 1:20; 4:6; Isaiah 66:1; Revelation 21:2 &amp; Acts 17:24-28. The Father Stephen’s Omnipresence can cause some interferences with this Doctrine is in Psalms chapter 139 &amp; Matthew 28:20.  </w:t>
      </w:r>
    </w:p>
    <w:p w:rsidR="009737BE" w:rsidRPr="00914E46" w:rsidRDefault="009737BE" w:rsidP="009737BE">
      <w:pPr>
        <w:spacing w:line="480" w:lineRule="auto"/>
        <w:jc w:val="both"/>
        <w:rPr>
          <w:sz w:val="24"/>
          <w:szCs w:val="24"/>
        </w:rPr>
      </w:pPr>
      <w:r w:rsidRPr="00914E46">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914E46">
        <w:rPr>
          <w:sz w:val="24"/>
          <w:szCs w:val="24"/>
          <w:vertAlign w:val="superscript"/>
        </w:rPr>
        <w:t>st</w:t>
      </w:r>
      <w:r w:rsidRPr="00914E4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914E46">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14E46">
        <w:rPr>
          <w:sz w:val="24"/>
          <w:szCs w:val="24"/>
          <w:vertAlign w:val="superscript"/>
        </w:rPr>
        <w:t>st</w:t>
      </w:r>
      <w:r w:rsidRPr="00914E46">
        <w:rPr>
          <w:sz w:val="24"/>
          <w:szCs w:val="24"/>
        </w:rPr>
        <w:t xml:space="preserve"> Corinthians 6:16; </w:t>
      </w:r>
      <w:r w:rsidRPr="00914E46">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14E46">
        <w:rPr>
          <w:sz w:val="24"/>
          <w:szCs w:val="24"/>
          <w:vertAlign w:val="superscript"/>
        </w:rPr>
        <w:t>st</w:t>
      </w:r>
      <w:r w:rsidRPr="00914E46">
        <w:rPr>
          <w:sz w:val="24"/>
          <w:szCs w:val="24"/>
        </w:rPr>
        <w:t xml:space="preserve"> John 2:15-17. The Wrong Deception of the Sexual is in Proverbs 5:1-6. The Father Stephen’s Dangers of Sexuality is in Proverbs 4:1; 5:7-14; Deuteronomy 22:22 &amp; 1</w:t>
      </w:r>
      <w:r w:rsidRPr="00914E46">
        <w:rPr>
          <w:sz w:val="24"/>
          <w:szCs w:val="24"/>
          <w:vertAlign w:val="superscript"/>
        </w:rPr>
        <w:t>st</w:t>
      </w:r>
      <w:r w:rsidRPr="00914E46">
        <w:rPr>
          <w:sz w:val="24"/>
          <w:szCs w:val="24"/>
        </w:rPr>
        <w:t xml:space="preserve"> Corinthians 6:18. The Father Stephen’s Delights of a Divine Union in Marriage is in Proverbs 5:15-19; 1</w:t>
      </w:r>
      <w:r w:rsidRPr="00914E46">
        <w:rPr>
          <w:sz w:val="24"/>
          <w:szCs w:val="24"/>
          <w:vertAlign w:val="superscript"/>
        </w:rPr>
        <w:t>st</w:t>
      </w:r>
      <w:r w:rsidRPr="00914E46">
        <w:rPr>
          <w:sz w:val="24"/>
          <w:szCs w:val="24"/>
        </w:rPr>
        <w:t xml:space="preserve"> Corinthians 7:9 &amp; Song of Solomon 4:15. The Father Stephen’s Disastrous Authority that is against all Sexuality is in Proverbs 5:20-23; 1</w:t>
      </w:r>
      <w:r w:rsidRPr="00914E46">
        <w:rPr>
          <w:sz w:val="24"/>
          <w:szCs w:val="24"/>
          <w:vertAlign w:val="superscript"/>
        </w:rPr>
        <w:t>st</w:t>
      </w:r>
      <w:r w:rsidRPr="00914E4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914E46">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914E46">
        <w:rPr>
          <w:sz w:val="24"/>
          <w:szCs w:val="24"/>
          <w:vertAlign w:val="superscript"/>
        </w:rPr>
        <w:t>st</w:t>
      </w:r>
      <w:r w:rsidRPr="00914E4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14E46">
        <w:rPr>
          <w:b/>
          <w:sz w:val="24"/>
          <w:szCs w:val="24"/>
        </w:rPr>
        <w:t>Lady of Kingdoms</w:t>
      </w:r>
      <w:r w:rsidRPr="00914E46">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9737BE" w:rsidRPr="00914E46" w:rsidRDefault="009737BE" w:rsidP="009737BE">
      <w:pPr>
        <w:spacing w:line="480" w:lineRule="auto"/>
        <w:jc w:val="both"/>
        <w:rPr>
          <w:sz w:val="24"/>
          <w:szCs w:val="24"/>
        </w:rPr>
      </w:pPr>
      <w:r w:rsidRPr="00914E4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914E46">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9737BE" w:rsidRPr="00914E46" w:rsidRDefault="009737BE" w:rsidP="009737BE">
      <w:pPr>
        <w:spacing w:line="480" w:lineRule="auto"/>
        <w:jc w:val="both"/>
        <w:rPr>
          <w:sz w:val="24"/>
          <w:szCs w:val="24"/>
        </w:rPr>
      </w:pPr>
      <w:r w:rsidRPr="00914E4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9737BE" w:rsidRPr="00914E46" w:rsidRDefault="009737BE" w:rsidP="009737BE">
      <w:pPr>
        <w:spacing w:line="480" w:lineRule="auto"/>
        <w:jc w:val="both"/>
        <w:rPr>
          <w:sz w:val="24"/>
          <w:szCs w:val="24"/>
        </w:rPr>
      </w:pPr>
      <w:r w:rsidRPr="00914E4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14E46">
        <w:rPr>
          <w:sz w:val="24"/>
          <w:szCs w:val="24"/>
          <w:vertAlign w:val="superscript"/>
        </w:rPr>
        <w:t>st</w:t>
      </w:r>
      <w:r w:rsidRPr="00914E4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9737BE" w:rsidRPr="00914E46" w:rsidRDefault="009737BE" w:rsidP="009737BE">
      <w:pPr>
        <w:spacing w:line="480" w:lineRule="auto"/>
        <w:jc w:val="center"/>
        <w:rPr>
          <w:b/>
          <w:sz w:val="24"/>
          <w:szCs w:val="24"/>
        </w:rPr>
      </w:pPr>
      <w:r w:rsidRPr="00914E46">
        <w:rPr>
          <w:b/>
          <w:sz w:val="24"/>
          <w:szCs w:val="24"/>
        </w:rPr>
        <w:t>The Divine Qanah verses the Sexual Qanah</w:t>
      </w:r>
    </w:p>
    <w:p w:rsidR="009737BE" w:rsidRPr="00914E46" w:rsidRDefault="009737BE" w:rsidP="009737BE">
      <w:pPr>
        <w:spacing w:line="480" w:lineRule="auto"/>
        <w:jc w:val="both"/>
        <w:rPr>
          <w:sz w:val="24"/>
          <w:szCs w:val="24"/>
        </w:rPr>
      </w:pPr>
      <w:r w:rsidRPr="00914E46">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914E46">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14E46">
        <w:rPr>
          <w:sz w:val="24"/>
          <w:szCs w:val="24"/>
          <w:vertAlign w:val="superscript"/>
        </w:rPr>
        <w:t>st</w:t>
      </w:r>
      <w:r w:rsidRPr="00914E46">
        <w:rPr>
          <w:sz w:val="24"/>
          <w:szCs w:val="24"/>
        </w:rPr>
        <w:t xml:space="preserve"> Kings 21:13. In Respect to Destinies is in Proverbs 10:25; 12:7. The Examples of the Sexual and the Righteous: The Prudent Person is in Proverbs 12:8 &amp; 1</w:t>
      </w:r>
      <w:r w:rsidRPr="00914E46">
        <w:rPr>
          <w:sz w:val="24"/>
          <w:szCs w:val="24"/>
          <w:vertAlign w:val="superscript"/>
        </w:rPr>
        <w:t>st</w:t>
      </w:r>
      <w:r w:rsidRPr="00914E4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14E46">
        <w:rPr>
          <w:sz w:val="24"/>
          <w:szCs w:val="24"/>
          <w:vertAlign w:val="superscript"/>
        </w:rPr>
        <w:t>st</w:t>
      </w:r>
      <w:r w:rsidRPr="00914E46">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914E46">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9737BE" w:rsidRPr="00914E46" w:rsidRDefault="009737BE" w:rsidP="009737BE">
      <w:pPr>
        <w:spacing w:line="480" w:lineRule="auto"/>
        <w:jc w:val="both"/>
        <w:rPr>
          <w:sz w:val="24"/>
          <w:szCs w:val="24"/>
        </w:rPr>
      </w:pPr>
      <w:r w:rsidRPr="00914E46">
        <w:rPr>
          <w:sz w:val="24"/>
          <w:szCs w:val="24"/>
        </w:rPr>
        <w:t>The Father Stephen’s Impartial Judgment of the Treacherous and the Blameless: Honesty verses Dishonesty is in Proverbs 11:1; Leviticus 19:35 &amp; Deuteronomy 25:13. Humble Humility verses Pride is in Proverbs 11:2; Luke 14:11; 1</w:t>
      </w:r>
      <w:r w:rsidRPr="00914E46">
        <w:rPr>
          <w:sz w:val="24"/>
          <w:szCs w:val="24"/>
          <w:vertAlign w:val="superscript"/>
        </w:rPr>
        <w:t>st</w:t>
      </w:r>
      <w:r w:rsidRPr="00914E4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9737BE" w:rsidRPr="00914E46" w:rsidRDefault="009737BE" w:rsidP="009737BE">
      <w:pPr>
        <w:spacing w:line="480" w:lineRule="auto"/>
        <w:jc w:val="both"/>
        <w:rPr>
          <w:sz w:val="24"/>
          <w:szCs w:val="24"/>
        </w:rPr>
      </w:pPr>
      <w:r w:rsidRPr="00914E4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14E46">
        <w:rPr>
          <w:sz w:val="24"/>
          <w:szCs w:val="24"/>
          <w:vertAlign w:val="superscript"/>
        </w:rPr>
        <w:t>st</w:t>
      </w:r>
      <w:r w:rsidRPr="00914E46">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914E46">
        <w:rPr>
          <w:sz w:val="24"/>
          <w:szCs w:val="24"/>
        </w:rPr>
        <w:lastRenderedPageBreak/>
        <w:t xml:space="preserve">Proverbs 15:28. Spiritually Isolated is in Proverbs 15:29-30 &amp; John 9:31. Accepting Advice is in Proverbs 15:31-33; James 4:6 &amp; Philippians 2:5.     </w:t>
      </w:r>
    </w:p>
    <w:p w:rsidR="009737BE" w:rsidRPr="00914E46" w:rsidRDefault="009737BE" w:rsidP="009737BE">
      <w:pPr>
        <w:spacing w:line="480" w:lineRule="auto"/>
        <w:jc w:val="both"/>
        <w:rPr>
          <w:sz w:val="24"/>
          <w:szCs w:val="24"/>
        </w:rPr>
      </w:pPr>
      <w:r w:rsidRPr="00914E4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9737BE" w:rsidRPr="00914E46" w:rsidRDefault="009737BE" w:rsidP="009737BE">
      <w:pPr>
        <w:spacing w:line="480" w:lineRule="auto"/>
        <w:jc w:val="both"/>
        <w:rPr>
          <w:sz w:val="24"/>
          <w:szCs w:val="24"/>
        </w:rPr>
      </w:pPr>
      <w:r w:rsidRPr="00914E4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14E46">
        <w:rPr>
          <w:sz w:val="24"/>
          <w:szCs w:val="24"/>
          <w:vertAlign w:val="superscript"/>
        </w:rPr>
        <w:t>nd</w:t>
      </w:r>
      <w:r w:rsidRPr="00914E46">
        <w:rPr>
          <w:sz w:val="24"/>
          <w:szCs w:val="24"/>
        </w:rPr>
        <w:t xml:space="preserve"> Timothy 3:2 &amp; 1</w:t>
      </w:r>
      <w:r w:rsidRPr="00914E46">
        <w:rPr>
          <w:sz w:val="24"/>
          <w:szCs w:val="24"/>
          <w:vertAlign w:val="superscript"/>
        </w:rPr>
        <w:t>st</w:t>
      </w:r>
      <w:r w:rsidRPr="00914E46">
        <w:rPr>
          <w:sz w:val="24"/>
          <w:szCs w:val="24"/>
        </w:rPr>
        <w:t xml:space="preserve"> Timothy 6:10, 17. A Trust in Riches in oppressive greed is in Proverbs 11:29. </w:t>
      </w:r>
    </w:p>
    <w:p w:rsidR="009737BE" w:rsidRPr="00914E46" w:rsidRDefault="009737BE" w:rsidP="009737BE">
      <w:pPr>
        <w:spacing w:line="480" w:lineRule="auto"/>
        <w:jc w:val="both"/>
        <w:rPr>
          <w:sz w:val="24"/>
          <w:szCs w:val="24"/>
        </w:rPr>
      </w:pPr>
      <w:r w:rsidRPr="00914E46">
        <w:rPr>
          <w:sz w:val="24"/>
          <w:szCs w:val="24"/>
        </w:rPr>
        <w:t>The Father Stephen’s Teaching on Accepting Discipline: The Teaching of a Father is in Proverbs 1:22; 13:1-13 &amp; 1</w:t>
      </w:r>
      <w:r w:rsidRPr="00914E46">
        <w:rPr>
          <w:sz w:val="24"/>
          <w:szCs w:val="24"/>
          <w:vertAlign w:val="superscript"/>
        </w:rPr>
        <w:t>st</w:t>
      </w:r>
      <w:r w:rsidRPr="00914E46">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9737BE" w:rsidRPr="00914E46" w:rsidRDefault="009737BE" w:rsidP="009737BE">
      <w:pPr>
        <w:spacing w:line="480" w:lineRule="auto"/>
        <w:jc w:val="both"/>
        <w:rPr>
          <w:sz w:val="24"/>
          <w:szCs w:val="24"/>
        </w:rPr>
      </w:pPr>
      <w:r w:rsidRPr="00914E46">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9737BE" w:rsidRPr="00914E46" w:rsidRDefault="009737BE" w:rsidP="009737BE">
      <w:pPr>
        <w:spacing w:line="480" w:lineRule="auto"/>
        <w:jc w:val="both"/>
        <w:rPr>
          <w:sz w:val="24"/>
          <w:szCs w:val="24"/>
        </w:rPr>
      </w:pPr>
      <w:r w:rsidRPr="00914E46">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9737BE" w:rsidRPr="00914E46" w:rsidRDefault="009737BE" w:rsidP="009737BE">
      <w:pPr>
        <w:spacing w:line="480" w:lineRule="auto"/>
        <w:jc w:val="both"/>
        <w:rPr>
          <w:sz w:val="24"/>
          <w:szCs w:val="24"/>
        </w:rPr>
      </w:pPr>
      <w:r w:rsidRPr="00914E46">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914E46">
        <w:rPr>
          <w:sz w:val="24"/>
          <w:szCs w:val="24"/>
          <w:vertAlign w:val="superscript"/>
        </w:rPr>
        <w:t>st</w:t>
      </w:r>
      <w:r w:rsidRPr="00914E4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14E46">
        <w:rPr>
          <w:b/>
          <w:sz w:val="24"/>
          <w:szCs w:val="24"/>
        </w:rPr>
        <w:t>Ladies of Kingdoms</w:t>
      </w:r>
      <w:r w:rsidRPr="00914E46">
        <w:rPr>
          <w:sz w:val="24"/>
          <w:szCs w:val="24"/>
        </w:rPr>
        <w:t xml:space="preserve">” in the Kingdom of Female Lordships is in Isaiah 47:5; Revelation chapter 12; 21:1-22:21; Acts 1:4-7 &amp; Proverbs 31:10-31.      </w:t>
      </w:r>
    </w:p>
    <w:p w:rsidR="009737BE" w:rsidRPr="00914E46" w:rsidRDefault="009737BE" w:rsidP="009737BE">
      <w:pPr>
        <w:spacing w:line="480" w:lineRule="auto"/>
        <w:jc w:val="both"/>
        <w:rPr>
          <w:sz w:val="24"/>
          <w:szCs w:val="24"/>
        </w:rPr>
      </w:pPr>
      <w:r w:rsidRPr="00914E4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9737BE" w:rsidRPr="00914E46" w:rsidRDefault="009737BE" w:rsidP="009737BE">
      <w:pPr>
        <w:spacing w:line="480" w:lineRule="auto"/>
        <w:jc w:val="both"/>
        <w:rPr>
          <w:sz w:val="24"/>
          <w:szCs w:val="24"/>
        </w:rPr>
      </w:pPr>
      <w:r w:rsidRPr="00914E46">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9737BE" w:rsidRPr="00914E46" w:rsidRDefault="009737BE" w:rsidP="009737BE">
      <w:pPr>
        <w:spacing w:line="480" w:lineRule="auto"/>
        <w:jc w:val="center"/>
        <w:rPr>
          <w:b/>
          <w:sz w:val="24"/>
          <w:szCs w:val="24"/>
        </w:rPr>
      </w:pPr>
      <w:r w:rsidRPr="00914E46">
        <w:rPr>
          <w:b/>
          <w:sz w:val="24"/>
          <w:szCs w:val="24"/>
        </w:rPr>
        <w:t>The Divine Qanah in the Rulers</w:t>
      </w:r>
    </w:p>
    <w:p w:rsidR="009737BE" w:rsidRPr="00914E46" w:rsidRDefault="009737BE" w:rsidP="009737BE">
      <w:pPr>
        <w:spacing w:line="480" w:lineRule="auto"/>
        <w:jc w:val="both"/>
        <w:rPr>
          <w:sz w:val="24"/>
          <w:szCs w:val="24"/>
        </w:rPr>
      </w:pPr>
      <w:r w:rsidRPr="00914E46">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14E46">
        <w:rPr>
          <w:sz w:val="24"/>
          <w:szCs w:val="24"/>
          <w:vertAlign w:val="superscript"/>
        </w:rPr>
        <w:t>st</w:t>
      </w:r>
      <w:r w:rsidRPr="00914E46">
        <w:rPr>
          <w:sz w:val="24"/>
          <w:szCs w:val="24"/>
        </w:rPr>
        <w:t xml:space="preserve"> Samuel 25:24.  </w:t>
      </w:r>
    </w:p>
    <w:p w:rsidR="009737BE" w:rsidRPr="00914E46" w:rsidRDefault="009737BE" w:rsidP="009737BE">
      <w:pPr>
        <w:spacing w:line="480" w:lineRule="auto"/>
        <w:jc w:val="center"/>
        <w:rPr>
          <w:b/>
          <w:sz w:val="24"/>
          <w:szCs w:val="24"/>
        </w:rPr>
      </w:pPr>
      <w:r w:rsidRPr="00914E46">
        <w:rPr>
          <w:b/>
          <w:sz w:val="24"/>
          <w:szCs w:val="24"/>
        </w:rPr>
        <w:t>The Divine Qanah in the King</w:t>
      </w:r>
    </w:p>
    <w:p w:rsidR="009737BE" w:rsidRPr="00914E46" w:rsidRDefault="009737BE" w:rsidP="009737BE">
      <w:pPr>
        <w:spacing w:line="480" w:lineRule="auto"/>
        <w:jc w:val="both"/>
        <w:rPr>
          <w:sz w:val="24"/>
          <w:szCs w:val="24"/>
        </w:rPr>
      </w:pPr>
      <w:r w:rsidRPr="00914E4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14E46">
        <w:rPr>
          <w:sz w:val="24"/>
          <w:szCs w:val="24"/>
          <w:vertAlign w:val="superscript"/>
        </w:rPr>
        <w:t>st</w:t>
      </w:r>
      <w:r w:rsidRPr="00914E46">
        <w:rPr>
          <w:sz w:val="24"/>
          <w:szCs w:val="24"/>
        </w:rPr>
        <w:t xml:space="preserve"> Timothy 2:4; John 3:17; Hebrews 4:12 &amp; Acts 6:10. The Father Stephen acknowledges Humble Humility is in Proverbs 11:20; 16:5-6; James 4:1-10 &amp; 1</w:t>
      </w:r>
      <w:r w:rsidRPr="00914E46">
        <w:rPr>
          <w:sz w:val="24"/>
          <w:szCs w:val="24"/>
          <w:vertAlign w:val="superscript"/>
        </w:rPr>
        <w:t>st</w:t>
      </w:r>
      <w:r w:rsidRPr="00914E46">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914E46">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14E46">
        <w:rPr>
          <w:sz w:val="24"/>
          <w:szCs w:val="24"/>
          <w:vertAlign w:val="superscript"/>
        </w:rPr>
        <w:t>st</w:t>
      </w:r>
      <w:r w:rsidRPr="00914E4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9737BE" w:rsidRPr="00914E46" w:rsidRDefault="009737BE" w:rsidP="009737BE">
      <w:pPr>
        <w:spacing w:line="480" w:lineRule="auto"/>
        <w:jc w:val="both"/>
        <w:rPr>
          <w:sz w:val="24"/>
          <w:szCs w:val="24"/>
        </w:rPr>
      </w:pPr>
      <w:r w:rsidRPr="00914E4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14E46">
        <w:rPr>
          <w:sz w:val="24"/>
          <w:szCs w:val="24"/>
          <w:vertAlign w:val="superscript"/>
        </w:rPr>
        <w:t>nd</w:t>
      </w:r>
      <w:r w:rsidRPr="00914E46">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9737BE" w:rsidRPr="00914E46" w:rsidRDefault="009737BE" w:rsidP="009737BE">
      <w:pPr>
        <w:spacing w:line="480" w:lineRule="auto"/>
        <w:jc w:val="both"/>
        <w:rPr>
          <w:sz w:val="24"/>
          <w:szCs w:val="24"/>
        </w:rPr>
      </w:pPr>
      <w:r w:rsidRPr="00914E46">
        <w:rPr>
          <w:sz w:val="24"/>
          <w:szCs w:val="24"/>
        </w:rPr>
        <w:t>The Father Stephen’s Impartial Judgment on the Ambiguity of all Human Actions is in Proverbs 17:1-28. Domestic Tranquility is in Proverbs 15:16; 17:1-3; Ruth 2:14; Ecclesiastes 10:7; Genesis 24:2; 2</w:t>
      </w:r>
      <w:r w:rsidRPr="00914E46">
        <w:rPr>
          <w:sz w:val="24"/>
          <w:szCs w:val="24"/>
          <w:vertAlign w:val="superscript"/>
        </w:rPr>
        <w:t>nd</w:t>
      </w:r>
      <w:r w:rsidRPr="00914E46">
        <w:rPr>
          <w:sz w:val="24"/>
          <w:szCs w:val="24"/>
        </w:rPr>
        <w:t xml:space="preserve"> Samuel 16:4; 1</w:t>
      </w:r>
      <w:r w:rsidRPr="00914E46">
        <w:rPr>
          <w:sz w:val="24"/>
          <w:szCs w:val="24"/>
          <w:vertAlign w:val="superscript"/>
        </w:rPr>
        <w:t>st</w:t>
      </w:r>
      <w:r w:rsidRPr="00914E46">
        <w:rPr>
          <w:sz w:val="24"/>
          <w:szCs w:val="24"/>
        </w:rPr>
        <w:t xml:space="preserve"> Peter 1:7 &amp; Revelation 3:18. Community Tranquility is in Proverbs 17:4-5; Job 31:29 &amp; 1</w:t>
      </w:r>
      <w:r w:rsidRPr="00914E46">
        <w:rPr>
          <w:sz w:val="24"/>
          <w:szCs w:val="24"/>
          <w:vertAlign w:val="superscript"/>
        </w:rPr>
        <w:t>st</w:t>
      </w:r>
      <w:r w:rsidRPr="00914E46">
        <w:rPr>
          <w:sz w:val="24"/>
          <w:szCs w:val="24"/>
        </w:rPr>
        <w:t xml:space="preserve"> Samuel 2:7. Geriatric Tranquility is in Proverbs 17:6. Judicial Tranquility is </w:t>
      </w:r>
      <w:r w:rsidRPr="00914E46">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914E46">
        <w:rPr>
          <w:sz w:val="24"/>
          <w:szCs w:val="24"/>
          <w:vertAlign w:val="superscript"/>
        </w:rPr>
        <w:t>nd</w:t>
      </w:r>
      <w:r w:rsidRPr="00914E46">
        <w:rPr>
          <w:sz w:val="24"/>
          <w:szCs w:val="24"/>
        </w:rPr>
        <w:t xml:space="preserve"> Samuel 17:8; Hosea 13:8; Matthew 2:16 &amp; 1</w:t>
      </w:r>
      <w:r w:rsidRPr="00914E46">
        <w:rPr>
          <w:sz w:val="24"/>
          <w:szCs w:val="24"/>
          <w:vertAlign w:val="superscript"/>
        </w:rPr>
        <w:t>st</w:t>
      </w:r>
      <w:r w:rsidRPr="00914E46">
        <w:rPr>
          <w:sz w:val="24"/>
          <w:szCs w:val="24"/>
        </w:rPr>
        <w:t xml:space="preserve"> Samuel 20:30. The Ingrate is in Proverbs 17:13; 1</w:t>
      </w:r>
      <w:r w:rsidRPr="00914E46">
        <w:rPr>
          <w:sz w:val="24"/>
          <w:szCs w:val="24"/>
          <w:vertAlign w:val="superscript"/>
        </w:rPr>
        <w:t>st</w:t>
      </w:r>
      <w:r w:rsidRPr="00914E4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14E46">
        <w:rPr>
          <w:sz w:val="24"/>
          <w:szCs w:val="24"/>
          <w:vertAlign w:val="superscript"/>
        </w:rPr>
        <w:t>st</w:t>
      </w:r>
      <w:r w:rsidRPr="00914E4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914E46">
        <w:rPr>
          <w:sz w:val="24"/>
          <w:szCs w:val="24"/>
        </w:rPr>
        <w:lastRenderedPageBreak/>
        <w:t>19:29; 26:1-12 &amp; 2</w:t>
      </w:r>
      <w:r w:rsidRPr="00914E46">
        <w:rPr>
          <w:sz w:val="24"/>
          <w:szCs w:val="24"/>
          <w:vertAlign w:val="superscript"/>
        </w:rPr>
        <w:t>nd</w:t>
      </w:r>
      <w:r w:rsidRPr="00914E4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14E46">
        <w:rPr>
          <w:sz w:val="24"/>
          <w:szCs w:val="24"/>
          <w:vertAlign w:val="superscript"/>
        </w:rPr>
        <w:t>st</w:t>
      </w:r>
      <w:r w:rsidRPr="00914E46">
        <w:rPr>
          <w:sz w:val="24"/>
          <w:szCs w:val="24"/>
        </w:rPr>
        <w:t xml:space="preserve"> John 1:9. Godly Fear verses the Hardness is in Proverbs 28:14; 1</w:t>
      </w:r>
      <w:r w:rsidRPr="00914E46">
        <w:rPr>
          <w:sz w:val="24"/>
          <w:szCs w:val="24"/>
          <w:vertAlign w:val="superscript"/>
        </w:rPr>
        <w:t>st</w:t>
      </w:r>
      <w:r w:rsidRPr="00914E4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9737BE" w:rsidRPr="00914E46" w:rsidRDefault="009737BE" w:rsidP="009737BE">
      <w:pPr>
        <w:spacing w:line="480" w:lineRule="auto"/>
        <w:jc w:val="both"/>
        <w:rPr>
          <w:sz w:val="24"/>
          <w:szCs w:val="24"/>
        </w:rPr>
      </w:pPr>
      <w:r w:rsidRPr="00914E4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9737BE" w:rsidRPr="00914E46" w:rsidRDefault="009737BE" w:rsidP="009737BE">
      <w:pPr>
        <w:spacing w:line="480" w:lineRule="auto"/>
        <w:jc w:val="both"/>
        <w:rPr>
          <w:sz w:val="24"/>
          <w:szCs w:val="24"/>
        </w:rPr>
      </w:pPr>
      <w:r w:rsidRPr="00914E46">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914E46">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914E46">
        <w:rPr>
          <w:sz w:val="24"/>
          <w:szCs w:val="24"/>
          <w:vertAlign w:val="superscript"/>
        </w:rPr>
        <w:t>nd</w:t>
      </w:r>
      <w:r w:rsidRPr="00914E46">
        <w:rPr>
          <w:sz w:val="24"/>
          <w:szCs w:val="24"/>
        </w:rPr>
        <w:t xml:space="preserve"> Corinthians 10:18. The Values of Friendship is in Proverbs 27:5-10 &amp; Ephesians 4:15. Family Instruction is in Proverbs 19:13; 20:16; 22:3; 27:11-22; 1</w:t>
      </w:r>
      <w:r w:rsidRPr="00914E46">
        <w:rPr>
          <w:sz w:val="24"/>
          <w:szCs w:val="24"/>
          <w:vertAlign w:val="superscript"/>
        </w:rPr>
        <w:t>st</w:t>
      </w:r>
      <w:r w:rsidRPr="00914E46">
        <w:rPr>
          <w:sz w:val="24"/>
          <w:szCs w:val="24"/>
        </w:rPr>
        <w:t xml:space="preserve"> John 2:16 &amp; Matthew 25:21. The Commendation of Diligence is in Proverbs 27:23-27.   </w:t>
      </w:r>
    </w:p>
    <w:p w:rsidR="009737BE" w:rsidRPr="00914E46" w:rsidRDefault="009737BE" w:rsidP="009737BE">
      <w:pPr>
        <w:spacing w:line="480" w:lineRule="auto"/>
        <w:jc w:val="both"/>
        <w:rPr>
          <w:sz w:val="24"/>
          <w:szCs w:val="24"/>
        </w:rPr>
      </w:pPr>
      <w:r w:rsidRPr="00914E46">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14E46">
        <w:rPr>
          <w:sz w:val="24"/>
          <w:szCs w:val="24"/>
          <w:vertAlign w:val="superscript"/>
        </w:rPr>
        <w:t>st</w:t>
      </w:r>
      <w:r w:rsidRPr="00914E4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9737BE" w:rsidRPr="00914E46" w:rsidRDefault="009737BE" w:rsidP="009737BE">
      <w:pPr>
        <w:spacing w:line="480" w:lineRule="auto"/>
        <w:jc w:val="both"/>
        <w:rPr>
          <w:sz w:val="24"/>
          <w:szCs w:val="24"/>
        </w:rPr>
      </w:pPr>
      <w:r w:rsidRPr="00914E46">
        <w:rPr>
          <w:sz w:val="24"/>
          <w:szCs w:val="24"/>
        </w:rPr>
        <w:t>The Father Stephen’s Discipline of the Tongue is in Proverbs 15:5-19. The Introduction of the Tongue is in Proverbs 15:5-7, 16. The Wisdom and Godly Fear is in Proverbs 15:8-11. Pleasing the Father Stephen is in Proverbs 15:8-9; 1</w:t>
      </w:r>
      <w:r w:rsidRPr="00914E46">
        <w:rPr>
          <w:sz w:val="24"/>
          <w:szCs w:val="24"/>
          <w:vertAlign w:val="superscript"/>
        </w:rPr>
        <w:t>st</w:t>
      </w:r>
      <w:r w:rsidRPr="00914E4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914E46">
        <w:rPr>
          <w:sz w:val="24"/>
          <w:szCs w:val="24"/>
        </w:rPr>
        <w:lastRenderedPageBreak/>
        <w:t xml:space="preserve">is in Proverbs 15:15. Happiness Comparisons is in Proverbs 15:16-17. Detriment to Happiness is in Proverbs 15:18-19. </w:t>
      </w:r>
    </w:p>
    <w:p w:rsidR="009737BE" w:rsidRPr="00914E46" w:rsidRDefault="009737BE" w:rsidP="009737BE">
      <w:pPr>
        <w:spacing w:line="480" w:lineRule="auto"/>
        <w:jc w:val="both"/>
        <w:rPr>
          <w:sz w:val="24"/>
          <w:szCs w:val="24"/>
        </w:rPr>
      </w:pPr>
      <w:r w:rsidRPr="00914E4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9737BE" w:rsidRPr="00914E46" w:rsidRDefault="009737BE" w:rsidP="009737BE">
      <w:pPr>
        <w:spacing w:line="480" w:lineRule="auto"/>
        <w:jc w:val="both"/>
        <w:rPr>
          <w:sz w:val="24"/>
          <w:szCs w:val="24"/>
        </w:rPr>
      </w:pPr>
      <w:r w:rsidRPr="00914E4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9737BE" w:rsidRPr="00914E46" w:rsidRDefault="009737BE" w:rsidP="009737BE">
      <w:pPr>
        <w:spacing w:line="480" w:lineRule="auto"/>
        <w:jc w:val="both"/>
        <w:rPr>
          <w:sz w:val="24"/>
          <w:szCs w:val="24"/>
        </w:rPr>
      </w:pPr>
      <w:r w:rsidRPr="00914E4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14E46">
        <w:rPr>
          <w:sz w:val="24"/>
          <w:szCs w:val="24"/>
          <w:vertAlign w:val="superscript"/>
        </w:rPr>
        <w:t>st</w:t>
      </w:r>
      <w:r w:rsidRPr="00914E46">
        <w:rPr>
          <w:sz w:val="24"/>
          <w:szCs w:val="24"/>
        </w:rPr>
        <w:t xml:space="preserve"> Corinthians 15:57. </w:t>
      </w:r>
    </w:p>
    <w:p w:rsidR="009737BE" w:rsidRPr="00914E46" w:rsidRDefault="009737BE" w:rsidP="009737BE">
      <w:pPr>
        <w:spacing w:line="480" w:lineRule="auto"/>
        <w:jc w:val="both"/>
        <w:rPr>
          <w:sz w:val="24"/>
          <w:szCs w:val="24"/>
        </w:rPr>
      </w:pPr>
      <w:r w:rsidRPr="00914E46">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14E46">
        <w:rPr>
          <w:sz w:val="24"/>
          <w:szCs w:val="24"/>
          <w:vertAlign w:val="superscript"/>
        </w:rPr>
        <w:t>nd</w:t>
      </w:r>
      <w:r w:rsidRPr="00914E46">
        <w:rPr>
          <w:sz w:val="24"/>
          <w:szCs w:val="24"/>
        </w:rPr>
        <w:t xml:space="preserve"> Corinthians 9:6. Reject the Scoffer is in Proverbs 22:10. Be Sincere is in Proverbs 22:11. Maintain the Father Stephen-consciousness is in Proverbs 22:12. The Hindrances to a Good Name is in Proverbs 22:13-16. </w:t>
      </w:r>
      <w:r w:rsidRPr="00914E46">
        <w:rPr>
          <w:sz w:val="24"/>
          <w:szCs w:val="24"/>
        </w:rPr>
        <w:lastRenderedPageBreak/>
        <w:t>Laziness is in Proverbs 19:24; 22:13. Sexually Immoral Women is in Proverbs 2:16; 22:14. Undisciplined Childhood is in Proverbs 22:15. Mistreating the Weak is in Proverbs 13:12; 22:16; 28:8.</w:t>
      </w:r>
    </w:p>
    <w:p w:rsidR="009737BE" w:rsidRPr="00914E46" w:rsidRDefault="009737BE" w:rsidP="009737BE">
      <w:pPr>
        <w:spacing w:line="480" w:lineRule="auto"/>
        <w:jc w:val="both"/>
        <w:rPr>
          <w:sz w:val="24"/>
          <w:szCs w:val="24"/>
        </w:rPr>
      </w:pPr>
      <w:r w:rsidRPr="00914E4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9737BE" w:rsidRPr="00914E46" w:rsidRDefault="009737BE" w:rsidP="009737BE">
      <w:pPr>
        <w:spacing w:line="480" w:lineRule="auto"/>
        <w:jc w:val="both"/>
        <w:rPr>
          <w:sz w:val="24"/>
          <w:szCs w:val="24"/>
        </w:rPr>
      </w:pPr>
      <w:r w:rsidRPr="00914E4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914E46">
        <w:rPr>
          <w:sz w:val="24"/>
          <w:szCs w:val="24"/>
        </w:rPr>
        <w:lastRenderedPageBreak/>
        <w:t xml:space="preserve">Proverbs 8:22-31 and a Divine Female Hostess (Server) or Divine Male Hostess (Server) only in the House World in Proverbs 9:1-6. </w:t>
      </w:r>
    </w:p>
    <w:p w:rsidR="009737BE" w:rsidRPr="00914E46" w:rsidRDefault="009737BE" w:rsidP="009737BE">
      <w:pPr>
        <w:spacing w:line="480" w:lineRule="auto"/>
        <w:jc w:val="both"/>
        <w:rPr>
          <w:sz w:val="24"/>
          <w:szCs w:val="24"/>
        </w:rPr>
      </w:pPr>
      <w:r w:rsidRPr="00914E4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9737BE" w:rsidRPr="00914E46" w:rsidRDefault="009737BE" w:rsidP="009737BE">
      <w:pPr>
        <w:spacing w:line="480" w:lineRule="auto"/>
        <w:jc w:val="both"/>
        <w:rPr>
          <w:sz w:val="24"/>
          <w:szCs w:val="24"/>
        </w:rPr>
      </w:pPr>
      <w:r w:rsidRPr="00914E4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9737BE" w:rsidRPr="00914E46" w:rsidRDefault="009737BE" w:rsidP="009737BE">
      <w:pPr>
        <w:spacing w:line="480" w:lineRule="auto"/>
        <w:jc w:val="both"/>
        <w:rPr>
          <w:sz w:val="24"/>
          <w:szCs w:val="24"/>
        </w:rPr>
      </w:pPr>
      <w:r w:rsidRPr="00914E46">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914E46">
        <w:rPr>
          <w:sz w:val="24"/>
          <w:szCs w:val="24"/>
        </w:rPr>
        <w:lastRenderedPageBreak/>
        <w:t xml:space="preserve">31. She was acquired in Proverbs 8:22, appointed in Proverbs 8:23 and given birth in Proverbs 8:24-25. </w:t>
      </w:r>
    </w:p>
    <w:p w:rsidR="009737BE" w:rsidRPr="00914E46" w:rsidRDefault="009737BE" w:rsidP="009737BE">
      <w:pPr>
        <w:spacing w:line="480" w:lineRule="auto"/>
        <w:jc w:val="both"/>
        <w:rPr>
          <w:sz w:val="24"/>
          <w:szCs w:val="24"/>
        </w:rPr>
      </w:pPr>
      <w:r w:rsidRPr="00914E4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9737BE" w:rsidRPr="00914E46" w:rsidRDefault="009737BE" w:rsidP="009737BE">
      <w:pPr>
        <w:spacing w:line="480" w:lineRule="auto"/>
        <w:jc w:val="center"/>
        <w:rPr>
          <w:b/>
          <w:sz w:val="24"/>
          <w:szCs w:val="24"/>
        </w:rPr>
      </w:pPr>
      <w:r w:rsidRPr="00914E46">
        <w:rPr>
          <w:b/>
          <w:sz w:val="24"/>
          <w:szCs w:val="24"/>
        </w:rPr>
        <w:t>The Divine Qanah in the Koheleth</w:t>
      </w:r>
    </w:p>
    <w:p w:rsidR="009737BE" w:rsidRPr="00914E46" w:rsidRDefault="009737BE" w:rsidP="009737BE">
      <w:pPr>
        <w:spacing w:line="480" w:lineRule="auto"/>
        <w:jc w:val="both"/>
        <w:rPr>
          <w:sz w:val="24"/>
          <w:szCs w:val="24"/>
        </w:rPr>
      </w:pPr>
      <w:r w:rsidRPr="00914E46">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914E46">
        <w:rPr>
          <w:sz w:val="24"/>
          <w:szCs w:val="24"/>
          <w:vertAlign w:val="superscript"/>
        </w:rPr>
        <w:t>st</w:t>
      </w:r>
      <w:r w:rsidRPr="00914E4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14E46">
        <w:rPr>
          <w:sz w:val="24"/>
          <w:szCs w:val="24"/>
          <w:vertAlign w:val="superscript"/>
        </w:rPr>
        <w:t>st</w:t>
      </w:r>
      <w:r w:rsidRPr="00914E46">
        <w:rPr>
          <w:sz w:val="24"/>
          <w:szCs w:val="24"/>
        </w:rPr>
        <w:t xml:space="preserve"> Kings chapters 7 &amp; </w:t>
      </w:r>
      <w:r w:rsidRPr="00914E46">
        <w:rPr>
          <w:sz w:val="24"/>
          <w:szCs w:val="24"/>
        </w:rPr>
        <w:lastRenderedPageBreak/>
        <w:t>9; 2</w:t>
      </w:r>
      <w:r w:rsidRPr="00914E46">
        <w:rPr>
          <w:sz w:val="24"/>
          <w:szCs w:val="24"/>
          <w:vertAlign w:val="superscript"/>
        </w:rPr>
        <w:t>nd</w:t>
      </w:r>
      <w:r w:rsidRPr="00914E46">
        <w:rPr>
          <w:sz w:val="24"/>
          <w:szCs w:val="24"/>
        </w:rPr>
        <w:t xml:space="preserve"> Chronicles chapter 8; 1</w:t>
      </w:r>
      <w:r w:rsidRPr="00914E46">
        <w:rPr>
          <w:sz w:val="24"/>
          <w:szCs w:val="24"/>
          <w:vertAlign w:val="superscript"/>
        </w:rPr>
        <w:t>st</w:t>
      </w:r>
      <w:r w:rsidRPr="00914E46">
        <w:rPr>
          <w:sz w:val="24"/>
          <w:szCs w:val="24"/>
        </w:rPr>
        <w:t xml:space="preserve"> Chronicles 27:27; Song of Solomon 4:13; 8:11; 2</w:t>
      </w:r>
      <w:r w:rsidRPr="00914E46">
        <w:rPr>
          <w:sz w:val="24"/>
          <w:szCs w:val="24"/>
          <w:vertAlign w:val="superscript"/>
        </w:rPr>
        <w:t>nd</w:t>
      </w:r>
      <w:r w:rsidRPr="00914E46">
        <w:rPr>
          <w:sz w:val="24"/>
          <w:szCs w:val="24"/>
        </w:rPr>
        <w:t xml:space="preserve"> Kings 25:4 &amp; Nehemiah 2:14. Wealth is in Ecclesiastes 1:16; 2:7-8 &amp; 1</w:t>
      </w:r>
      <w:r w:rsidRPr="00914E46">
        <w:rPr>
          <w:sz w:val="24"/>
          <w:szCs w:val="24"/>
          <w:vertAlign w:val="superscript"/>
        </w:rPr>
        <w:t>st</w:t>
      </w:r>
      <w:r w:rsidRPr="00914E46">
        <w:rPr>
          <w:sz w:val="24"/>
          <w:szCs w:val="24"/>
        </w:rPr>
        <w:t xml:space="preserve"> Kings 4:22; 8:63; 9:28; 10:5, 14-27 &amp; 2</w:t>
      </w:r>
      <w:r w:rsidRPr="00914E46">
        <w:rPr>
          <w:sz w:val="24"/>
          <w:szCs w:val="24"/>
          <w:vertAlign w:val="superscript"/>
        </w:rPr>
        <w:t>nd</w:t>
      </w:r>
      <w:r w:rsidRPr="00914E46">
        <w:rPr>
          <w:sz w:val="24"/>
          <w:szCs w:val="24"/>
        </w:rPr>
        <w:t xml:space="preserve"> Chronicles 1:15; 9:20-27. Women is in Ecclesiastes 2:8 &amp; 1</w:t>
      </w:r>
      <w:r w:rsidRPr="00914E46">
        <w:rPr>
          <w:sz w:val="24"/>
          <w:szCs w:val="24"/>
          <w:vertAlign w:val="superscript"/>
        </w:rPr>
        <w:t>st</w:t>
      </w:r>
      <w:r w:rsidRPr="00914E46">
        <w:rPr>
          <w:sz w:val="24"/>
          <w:szCs w:val="24"/>
        </w:rPr>
        <w:t xml:space="preserve"> Kings 11:3. The Father Stephen’s Summary and Conclusion is in Ecclesiastes 1:16; 2:7, 9-11 &amp; 1</w:t>
      </w:r>
      <w:r w:rsidRPr="00914E46">
        <w:rPr>
          <w:sz w:val="24"/>
          <w:szCs w:val="24"/>
          <w:vertAlign w:val="superscript"/>
        </w:rPr>
        <w:t>st</w:t>
      </w:r>
      <w:r w:rsidRPr="00914E4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14E46">
        <w:rPr>
          <w:sz w:val="24"/>
          <w:szCs w:val="24"/>
          <w:vertAlign w:val="superscript"/>
        </w:rPr>
        <w:t>st</w:t>
      </w:r>
      <w:r w:rsidRPr="00914E46">
        <w:rPr>
          <w:sz w:val="24"/>
          <w:szCs w:val="24"/>
        </w:rPr>
        <w:t xml:space="preserve"> Complaint about Labor is in Ecclesiastes 2:18-20. The Father Stephen’s 2</w:t>
      </w:r>
      <w:r w:rsidRPr="00914E46">
        <w:rPr>
          <w:sz w:val="24"/>
          <w:szCs w:val="24"/>
          <w:vertAlign w:val="superscript"/>
        </w:rPr>
        <w:t>nd</w:t>
      </w:r>
      <w:r w:rsidRPr="00914E4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14E46">
        <w:rPr>
          <w:sz w:val="24"/>
          <w:szCs w:val="24"/>
          <w:vertAlign w:val="superscript"/>
        </w:rPr>
        <w:t>nd</w:t>
      </w:r>
      <w:r w:rsidRPr="00914E46">
        <w:rPr>
          <w:sz w:val="24"/>
          <w:szCs w:val="24"/>
        </w:rPr>
        <w:t xml:space="preserve"> Kings 3:19; Job 2:13; 32:4; Proverbs 15:23; 17:28; 25:11; 2</w:t>
      </w:r>
      <w:r w:rsidRPr="00914E46">
        <w:rPr>
          <w:sz w:val="24"/>
          <w:szCs w:val="24"/>
          <w:vertAlign w:val="superscript"/>
        </w:rPr>
        <w:t>nd</w:t>
      </w:r>
      <w:r w:rsidRPr="00914E4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914E46">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14E46">
        <w:rPr>
          <w:sz w:val="24"/>
          <w:szCs w:val="24"/>
          <w:vertAlign w:val="superscript"/>
        </w:rPr>
        <w:t>st</w:t>
      </w:r>
      <w:r w:rsidRPr="00914E4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14E46">
        <w:rPr>
          <w:sz w:val="24"/>
          <w:szCs w:val="24"/>
          <w:vertAlign w:val="superscript"/>
        </w:rPr>
        <w:t>st</w:t>
      </w:r>
      <w:r w:rsidRPr="00914E4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14E46">
        <w:rPr>
          <w:sz w:val="24"/>
          <w:szCs w:val="24"/>
          <w:vertAlign w:val="superscript"/>
        </w:rPr>
        <w:t>st</w:t>
      </w:r>
      <w:r w:rsidRPr="00914E46">
        <w:rPr>
          <w:sz w:val="24"/>
          <w:szCs w:val="24"/>
        </w:rPr>
        <w:t xml:space="preserve"> Samuel 19:11. The Vanity &amp; Futility of Worldly Wealth: Riches cannot Satisfy is in Ecclesiastes 5:10-12. Riches can be Harmful is in Ecclesiastes 5:13-17; Job 1:21 &amp; 1</w:t>
      </w:r>
      <w:r w:rsidRPr="00914E46">
        <w:rPr>
          <w:sz w:val="24"/>
          <w:szCs w:val="24"/>
          <w:vertAlign w:val="superscript"/>
        </w:rPr>
        <w:t>st</w:t>
      </w:r>
      <w:r w:rsidRPr="00914E46">
        <w:rPr>
          <w:sz w:val="24"/>
          <w:szCs w:val="24"/>
        </w:rPr>
        <w:t xml:space="preserve"> Timothy 6:7, 9. Riches can be Enjoyed is in Ecclesiastes 5:18-20; Matthew 6:34 &amp; 1</w:t>
      </w:r>
      <w:r w:rsidRPr="00914E46">
        <w:rPr>
          <w:sz w:val="24"/>
          <w:szCs w:val="24"/>
          <w:vertAlign w:val="superscript"/>
        </w:rPr>
        <w:t>st</w:t>
      </w:r>
      <w:r w:rsidRPr="00914E46">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914E46">
        <w:rPr>
          <w:sz w:val="24"/>
          <w:szCs w:val="24"/>
          <w:vertAlign w:val="superscript"/>
        </w:rPr>
        <w:t>st</w:t>
      </w:r>
      <w:r w:rsidRPr="00914E4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914E46">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914E46">
        <w:rPr>
          <w:sz w:val="24"/>
          <w:szCs w:val="24"/>
          <w:vertAlign w:val="superscript"/>
        </w:rPr>
        <w:t>nd</w:t>
      </w:r>
      <w:r w:rsidRPr="00914E4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14E46">
        <w:rPr>
          <w:sz w:val="24"/>
          <w:szCs w:val="24"/>
          <w:vertAlign w:val="superscript"/>
        </w:rPr>
        <w:t>st</w:t>
      </w:r>
      <w:r w:rsidRPr="00914E4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14E46">
        <w:rPr>
          <w:sz w:val="24"/>
          <w:szCs w:val="24"/>
          <w:vertAlign w:val="superscript"/>
        </w:rPr>
        <w:t>st</w:t>
      </w:r>
      <w:r w:rsidRPr="00914E4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914E46">
        <w:rPr>
          <w:sz w:val="24"/>
          <w:szCs w:val="24"/>
          <w:vertAlign w:val="superscript"/>
        </w:rPr>
        <w:t>nd</w:t>
      </w:r>
      <w:r w:rsidRPr="00914E46">
        <w:rPr>
          <w:sz w:val="24"/>
          <w:szCs w:val="24"/>
        </w:rPr>
        <w:t xml:space="preserve"> Kings 11:17; 2</w:t>
      </w:r>
      <w:r w:rsidRPr="00914E46">
        <w:rPr>
          <w:sz w:val="24"/>
          <w:szCs w:val="24"/>
          <w:vertAlign w:val="superscript"/>
        </w:rPr>
        <w:t>nd</w:t>
      </w:r>
      <w:r w:rsidRPr="00914E46">
        <w:rPr>
          <w:sz w:val="24"/>
          <w:szCs w:val="24"/>
        </w:rPr>
        <w:t xml:space="preserve"> Chronicles 36:13 &amp; Nehemiah 10:29. Submission Defended is in Ecclesiastes 8:6-8 &amp; 1</w:t>
      </w:r>
      <w:r w:rsidRPr="00914E46">
        <w:rPr>
          <w:sz w:val="24"/>
          <w:szCs w:val="24"/>
          <w:vertAlign w:val="superscript"/>
        </w:rPr>
        <w:t>st</w:t>
      </w:r>
      <w:r w:rsidRPr="00914E46">
        <w:rPr>
          <w:sz w:val="24"/>
          <w:szCs w:val="24"/>
        </w:rPr>
        <w:t xml:space="preserve"> Samuel 26:11. The Father Stephen’s Value of Submission: To the Father Stephen’s Providence (Control, Order &amp; Sovereignty): The </w:t>
      </w:r>
      <w:r w:rsidRPr="00914E46">
        <w:rPr>
          <w:sz w:val="24"/>
          <w:szCs w:val="24"/>
        </w:rPr>
        <w:lastRenderedPageBreak/>
        <w:t>Oppression of the Righteous is in Ecclesiastes 8:9-10. Delayed Retribution to the Sexual is in Ecclesiastes 8:11-13. Inappropriate Outcomes is in Ecclesiastes 2:24; 3:12, 22; 5:18; 7:1; 8:14-15 &amp; 1</w:t>
      </w:r>
      <w:r w:rsidRPr="00914E46">
        <w:rPr>
          <w:sz w:val="24"/>
          <w:szCs w:val="24"/>
          <w:vertAlign w:val="superscript"/>
        </w:rPr>
        <w:t>st</w:t>
      </w:r>
      <w:r w:rsidRPr="00914E4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14E46">
        <w:rPr>
          <w:sz w:val="24"/>
          <w:szCs w:val="24"/>
          <w:vertAlign w:val="superscript"/>
        </w:rPr>
        <w:t>st</w:t>
      </w:r>
      <w:r w:rsidRPr="00914E46">
        <w:rPr>
          <w:sz w:val="24"/>
          <w:szCs w:val="24"/>
        </w:rPr>
        <w:t xml:space="preserve"> Samuel 17:43; 2</w:t>
      </w:r>
      <w:r w:rsidRPr="00914E46">
        <w:rPr>
          <w:sz w:val="24"/>
          <w:szCs w:val="24"/>
          <w:vertAlign w:val="superscript"/>
        </w:rPr>
        <w:t>nd</w:t>
      </w:r>
      <w:r w:rsidRPr="00914E46">
        <w:rPr>
          <w:sz w:val="24"/>
          <w:szCs w:val="24"/>
        </w:rPr>
        <w:t xml:space="preserve"> Samuel 3:8. What the Dead know is in Ecclesiastes 9:5-6; 12:7 &amp; 2</w:t>
      </w:r>
      <w:r w:rsidRPr="00914E46">
        <w:rPr>
          <w:sz w:val="24"/>
          <w:szCs w:val="24"/>
          <w:vertAlign w:val="superscript"/>
        </w:rPr>
        <w:t>nd</w:t>
      </w:r>
      <w:r w:rsidRPr="00914E46">
        <w:rPr>
          <w:sz w:val="24"/>
          <w:szCs w:val="24"/>
        </w:rPr>
        <w:t xml:space="preserve"> Timothy 1:10. Coping with the Problem of Providence: Be Festive in the Holy Ghost is in Ecclesiastes 2:24; 3:12; 9:7-8; Genesis 27:28; 1</w:t>
      </w:r>
      <w:r w:rsidRPr="00914E46">
        <w:rPr>
          <w:sz w:val="24"/>
          <w:szCs w:val="24"/>
          <w:vertAlign w:val="superscript"/>
        </w:rPr>
        <w:t>st</w:t>
      </w:r>
      <w:r w:rsidRPr="00914E4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14E46">
        <w:rPr>
          <w:sz w:val="24"/>
          <w:szCs w:val="24"/>
          <w:vertAlign w:val="superscript"/>
        </w:rPr>
        <w:t>st</w:t>
      </w:r>
      <w:r w:rsidRPr="00914E46">
        <w:rPr>
          <w:sz w:val="24"/>
          <w:szCs w:val="24"/>
        </w:rPr>
        <w:t xml:space="preserve"> Kings 5:4. Man does not know what will be: Wisdom is Vulnerable is in Ecclesiastes 7:19; 9:13-10:1; 2</w:t>
      </w:r>
      <w:r w:rsidRPr="00914E46">
        <w:rPr>
          <w:sz w:val="24"/>
          <w:szCs w:val="24"/>
          <w:vertAlign w:val="superscript"/>
        </w:rPr>
        <w:t>nd</w:t>
      </w:r>
      <w:r w:rsidRPr="00914E46">
        <w:rPr>
          <w:sz w:val="24"/>
          <w:szCs w:val="24"/>
        </w:rPr>
        <w:t xml:space="preserve"> Samuel 20:15-22. The Impediments to Wisdom is in Ecclesiastes 10:2-7. The Expecting of the Unexpected is in Ecclesiastes 10:8-11; 1</w:t>
      </w:r>
      <w:r w:rsidRPr="00914E46">
        <w:rPr>
          <w:sz w:val="24"/>
          <w:szCs w:val="24"/>
          <w:vertAlign w:val="superscript"/>
        </w:rPr>
        <w:t>st</w:t>
      </w:r>
      <w:r w:rsidRPr="00914E46">
        <w:rPr>
          <w:sz w:val="24"/>
          <w:szCs w:val="24"/>
        </w:rPr>
        <w:t xml:space="preserve"> Kings 5:17; Exodus 7:11 &amp; Proverbs 26:27. The Futility of Words is in Ecclesiastes 10:4, 12-15 &amp; Luke 4:22. Man does not know what Sexual Evil will come: Sexual Evil in High Places is in Ecclesiastes 10:16-17; 1</w:t>
      </w:r>
      <w:r w:rsidRPr="00914E46">
        <w:rPr>
          <w:sz w:val="24"/>
          <w:szCs w:val="24"/>
          <w:vertAlign w:val="superscript"/>
        </w:rPr>
        <w:t>st</w:t>
      </w:r>
      <w:r w:rsidRPr="00914E46">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914E46">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14E46">
        <w:rPr>
          <w:sz w:val="24"/>
          <w:szCs w:val="24"/>
          <w:vertAlign w:val="superscript"/>
        </w:rPr>
        <w:t>nd</w:t>
      </w:r>
      <w:r w:rsidRPr="00914E46">
        <w:rPr>
          <w:sz w:val="24"/>
          <w:szCs w:val="24"/>
        </w:rPr>
        <w:t xml:space="preserve"> Corinthians 5:1 &amp; 2</w:t>
      </w:r>
      <w:r w:rsidRPr="00914E46">
        <w:rPr>
          <w:sz w:val="24"/>
          <w:szCs w:val="24"/>
          <w:vertAlign w:val="superscript"/>
        </w:rPr>
        <w:t>nd</w:t>
      </w:r>
      <w:r w:rsidRPr="00914E4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9737BE" w:rsidRPr="00914E46" w:rsidRDefault="009737BE" w:rsidP="009737BE">
      <w:pPr>
        <w:spacing w:line="480" w:lineRule="auto"/>
        <w:jc w:val="center"/>
        <w:rPr>
          <w:b/>
          <w:sz w:val="24"/>
          <w:szCs w:val="24"/>
        </w:rPr>
      </w:pPr>
      <w:r w:rsidRPr="00914E46">
        <w:rPr>
          <w:b/>
          <w:sz w:val="24"/>
          <w:szCs w:val="24"/>
        </w:rPr>
        <w:t>The Divine Qanah in Divine Love</w:t>
      </w:r>
    </w:p>
    <w:p w:rsidR="009737BE" w:rsidRPr="00914E46" w:rsidRDefault="009737BE" w:rsidP="009737BE">
      <w:pPr>
        <w:spacing w:line="480" w:lineRule="auto"/>
        <w:jc w:val="both"/>
        <w:rPr>
          <w:sz w:val="24"/>
          <w:szCs w:val="24"/>
        </w:rPr>
      </w:pPr>
      <w:r w:rsidRPr="00914E4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14E46">
        <w:rPr>
          <w:sz w:val="24"/>
          <w:szCs w:val="24"/>
          <w:vertAlign w:val="superscript"/>
        </w:rPr>
        <w:t>st</w:t>
      </w:r>
      <w:r w:rsidRPr="00914E46">
        <w:rPr>
          <w:sz w:val="24"/>
          <w:szCs w:val="24"/>
        </w:rPr>
        <w:t xml:space="preserve"> Kings 10:28 &amp; 2</w:t>
      </w:r>
      <w:r w:rsidRPr="00914E46">
        <w:rPr>
          <w:sz w:val="24"/>
          <w:szCs w:val="24"/>
          <w:vertAlign w:val="superscript"/>
        </w:rPr>
        <w:t>nd</w:t>
      </w:r>
      <w:r w:rsidRPr="00914E46">
        <w:rPr>
          <w:sz w:val="24"/>
          <w:szCs w:val="24"/>
        </w:rPr>
        <w:t xml:space="preserve"> Chronicles 9:28. The Maiden’s Resolve is in Song of Solomon 1:12-14. The Suitor’s Charm Continued is in Song of Solomon 1:15. The Maiden’s Resolve Continued is in Song of Solomon 1:16-2:1 &amp; 1</w:t>
      </w:r>
      <w:r w:rsidRPr="00914E46">
        <w:rPr>
          <w:sz w:val="24"/>
          <w:szCs w:val="24"/>
          <w:vertAlign w:val="superscript"/>
        </w:rPr>
        <w:t>st</w:t>
      </w:r>
      <w:r w:rsidRPr="00914E4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914E46">
        <w:rPr>
          <w:sz w:val="24"/>
          <w:szCs w:val="24"/>
        </w:rPr>
        <w:lastRenderedPageBreak/>
        <w:t>Declined is in Song of Solomon 1:6; 2:8-17; Judges 15:4 &amp; Matthew 6:28. A Desperate Search is in Song of Solomon 3:1-5. The Arrival of the Shulamite is in Song of Solomon 3:6-11; 1</w:t>
      </w:r>
      <w:r w:rsidRPr="00914E46">
        <w:rPr>
          <w:sz w:val="24"/>
          <w:szCs w:val="24"/>
          <w:vertAlign w:val="superscript"/>
        </w:rPr>
        <w:t>st</w:t>
      </w:r>
      <w:r w:rsidRPr="00914E46">
        <w:rPr>
          <w:sz w:val="24"/>
          <w:szCs w:val="24"/>
        </w:rPr>
        <w:t xml:space="preserve"> Samuel 27:2; 30:9; 1</w:t>
      </w:r>
      <w:r w:rsidRPr="00914E46">
        <w:rPr>
          <w:sz w:val="24"/>
          <w:szCs w:val="24"/>
          <w:vertAlign w:val="superscript"/>
        </w:rPr>
        <w:t>st</w:t>
      </w:r>
      <w:r w:rsidRPr="00914E4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14E46">
        <w:rPr>
          <w:sz w:val="24"/>
          <w:szCs w:val="24"/>
          <w:vertAlign w:val="superscript"/>
        </w:rPr>
        <w:t>st</w:t>
      </w:r>
      <w:r w:rsidRPr="00914E4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737BE" w:rsidRPr="00914E46" w:rsidRDefault="009737BE" w:rsidP="009737BE">
      <w:pPr>
        <w:spacing w:line="480" w:lineRule="auto"/>
        <w:jc w:val="both"/>
        <w:rPr>
          <w:sz w:val="24"/>
          <w:szCs w:val="24"/>
        </w:rPr>
      </w:pPr>
      <w:r w:rsidRPr="00914E46">
        <w:rPr>
          <w:sz w:val="24"/>
          <w:szCs w:val="24"/>
        </w:rPr>
        <w:t>The Father Stephen’s Wisdom of Solomon: The 1</w:t>
      </w:r>
      <w:r w:rsidRPr="00914E46">
        <w:rPr>
          <w:sz w:val="24"/>
          <w:szCs w:val="24"/>
          <w:vertAlign w:val="superscript"/>
        </w:rPr>
        <w:t>st</w:t>
      </w:r>
      <w:r w:rsidRPr="00914E46">
        <w:rPr>
          <w:sz w:val="24"/>
          <w:szCs w:val="24"/>
        </w:rPr>
        <w:t xml:space="preserve"> Part is the Destinies of the Righteous and the Sexual in Wisdom of Solomon 1:1-6:8. The primary life of the Sexual is pleasure and the primary life of the Righteous is a blessed immortality. The 2</w:t>
      </w:r>
      <w:r w:rsidRPr="00914E46">
        <w:rPr>
          <w:sz w:val="24"/>
          <w:szCs w:val="24"/>
          <w:vertAlign w:val="superscript"/>
        </w:rPr>
        <w:t>nd</w:t>
      </w:r>
      <w:r w:rsidRPr="00914E46">
        <w:rPr>
          <w:sz w:val="24"/>
          <w:szCs w:val="24"/>
        </w:rPr>
        <w:t xml:space="preserve"> Part is the Meditation of Wisdom in </w:t>
      </w:r>
      <w:r w:rsidRPr="00914E46">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9737BE" w:rsidRPr="00914E46" w:rsidRDefault="009737BE" w:rsidP="009737BE">
      <w:pPr>
        <w:spacing w:line="480" w:lineRule="auto"/>
        <w:jc w:val="both"/>
        <w:rPr>
          <w:sz w:val="24"/>
          <w:szCs w:val="24"/>
        </w:rPr>
      </w:pPr>
      <w:r w:rsidRPr="00914E46">
        <w:rPr>
          <w:sz w:val="24"/>
          <w:szCs w:val="24"/>
        </w:rPr>
        <w:t>The Wisdom of the Father Stephen: The Father Stephen’s Wisdom is Described in Isaiah 28:29; 1</w:t>
      </w:r>
      <w:r w:rsidRPr="00914E46">
        <w:rPr>
          <w:sz w:val="24"/>
          <w:szCs w:val="24"/>
          <w:vertAlign w:val="superscript"/>
        </w:rPr>
        <w:t>st</w:t>
      </w:r>
      <w:r w:rsidRPr="00914E4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14E46">
        <w:rPr>
          <w:sz w:val="24"/>
          <w:szCs w:val="24"/>
          <w:vertAlign w:val="superscript"/>
        </w:rPr>
        <w:t>st</w:t>
      </w:r>
      <w:r w:rsidRPr="00914E46">
        <w:rPr>
          <w:sz w:val="24"/>
          <w:szCs w:val="24"/>
        </w:rPr>
        <w:t xml:space="preserve"> Chronicles 28:9 &amp; Psalms 139:2, 4, 6. The Son Jesus Christ the Father Stephen’s Wisdom is in 1</w:t>
      </w:r>
      <w:r w:rsidRPr="00914E46">
        <w:rPr>
          <w:sz w:val="24"/>
          <w:szCs w:val="24"/>
          <w:vertAlign w:val="superscript"/>
        </w:rPr>
        <w:t>st</w:t>
      </w:r>
      <w:r w:rsidRPr="00914E46">
        <w:rPr>
          <w:sz w:val="24"/>
          <w:szCs w:val="24"/>
        </w:rPr>
        <w:t xml:space="preserve"> Corinthians 1:24, 30; Isaiah 9:6; 11:2 &amp; Colossians 2:2-3. The Father Stephen’s Wisdom in the Gospel Kingdom is in 1</w:t>
      </w:r>
      <w:r w:rsidRPr="00914E46">
        <w:rPr>
          <w:sz w:val="24"/>
          <w:szCs w:val="24"/>
          <w:vertAlign w:val="superscript"/>
        </w:rPr>
        <w:t>st</w:t>
      </w:r>
      <w:r w:rsidRPr="00914E46">
        <w:rPr>
          <w:sz w:val="24"/>
          <w:szCs w:val="24"/>
        </w:rPr>
        <w:t xml:space="preserve"> Corinthians 1:18-21, 25 &amp; Ephesians 3:10. The Father Stephen gives His Wisdom to Human Beings is in Ephesians 1:17; 2</w:t>
      </w:r>
      <w:r w:rsidRPr="00914E46">
        <w:rPr>
          <w:sz w:val="24"/>
          <w:szCs w:val="24"/>
          <w:vertAlign w:val="superscript"/>
        </w:rPr>
        <w:t>nd</w:t>
      </w:r>
      <w:r w:rsidRPr="00914E46">
        <w:rPr>
          <w:sz w:val="24"/>
          <w:szCs w:val="24"/>
        </w:rPr>
        <w:t xml:space="preserve"> Chronicles 1:11-12; Ezra 7:25; Proverbs 2:6; Ecclesiastes 12:11; Daniel 2:23; 1</w:t>
      </w:r>
      <w:r w:rsidRPr="00914E46">
        <w:rPr>
          <w:sz w:val="24"/>
          <w:szCs w:val="24"/>
          <w:vertAlign w:val="superscript"/>
        </w:rPr>
        <w:t>st</w:t>
      </w:r>
      <w:r w:rsidRPr="00914E46">
        <w:rPr>
          <w:sz w:val="24"/>
          <w:szCs w:val="24"/>
        </w:rPr>
        <w:t xml:space="preserve"> Corinthians 2:6-16 &amp; James 1:5. The Examples of the Father Stephen’s Wisdom is in 1</w:t>
      </w:r>
      <w:r w:rsidRPr="00914E46">
        <w:rPr>
          <w:sz w:val="24"/>
          <w:szCs w:val="24"/>
          <w:vertAlign w:val="superscript"/>
        </w:rPr>
        <w:t>st</w:t>
      </w:r>
      <w:r w:rsidRPr="00914E46">
        <w:rPr>
          <w:sz w:val="24"/>
          <w:szCs w:val="24"/>
        </w:rPr>
        <w:t xml:space="preserve"> Samuel 16:7; 1</w:t>
      </w:r>
      <w:r w:rsidRPr="00914E46">
        <w:rPr>
          <w:sz w:val="24"/>
          <w:szCs w:val="24"/>
          <w:vertAlign w:val="superscript"/>
        </w:rPr>
        <w:t>st</w:t>
      </w:r>
      <w:r w:rsidRPr="00914E46">
        <w:rPr>
          <w:sz w:val="24"/>
          <w:szCs w:val="24"/>
        </w:rPr>
        <w:t xml:space="preserve"> Kings 3:28; Isaiah 28:24-29 &amp; Luke 11:49. </w:t>
      </w:r>
    </w:p>
    <w:p w:rsidR="009737BE" w:rsidRPr="00914E46" w:rsidRDefault="009737BE" w:rsidP="009737BE">
      <w:pPr>
        <w:spacing w:line="480" w:lineRule="auto"/>
        <w:jc w:val="both"/>
        <w:rPr>
          <w:sz w:val="24"/>
          <w:szCs w:val="24"/>
        </w:rPr>
      </w:pPr>
      <w:r w:rsidRPr="00914E46">
        <w:rPr>
          <w:sz w:val="24"/>
          <w:szCs w:val="24"/>
        </w:rPr>
        <w:lastRenderedPageBreak/>
        <w:t>The Wisdom of His Son Jesus Christ from the Father Stephen: The Wisdom of the Messiah was foretold and recognized in His Son Jesus Christ is in Isaiah 11:2; 52:13; Proverbs 8:22-23; John 1:1; 4:29; 1</w:t>
      </w:r>
      <w:r w:rsidRPr="00914E46">
        <w:rPr>
          <w:sz w:val="24"/>
          <w:szCs w:val="24"/>
          <w:vertAlign w:val="superscript"/>
        </w:rPr>
        <w:t>st</w:t>
      </w:r>
      <w:r w:rsidRPr="00914E4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737BE" w:rsidRPr="00914E46" w:rsidRDefault="009737BE" w:rsidP="009737BE">
      <w:pPr>
        <w:spacing w:line="480" w:lineRule="auto"/>
        <w:jc w:val="both"/>
        <w:rPr>
          <w:sz w:val="24"/>
          <w:szCs w:val="24"/>
        </w:rPr>
      </w:pPr>
      <w:r w:rsidRPr="00914E4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14E46">
        <w:rPr>
          <w:sz w:val="24"/>
          <w:szCs w:val="24"/>
          <w:vertAlign w:val="superscript"/>
        </w:rPr>
        <w:t>st</w:t>
      </w:r>
      <w:r w:rsidRPr="00914E46">
        <w:rPr>
          <w:sz w:val="24"/>
          <w:szCs w:val="24"/>
        </w:rPr>
        <w:t xml:space="preserve"> Corinthians 2:11, 12-14; 12:8; 1</w:t>
      </w:r>
      <w:r w:rsidRPr="00914E46">
        <w:rPr>
          <w:sz w:val="24"/>
          <w:szCs w:val="24"/>
          <w:vertAlign w:val="superscript"/>
        </w:rPr>
        <w:t>st</w:t>
      </w:r>
      <w:r w:rsidRPr="00914E46">
        <w:rPr>
          <w:sz w:val="24"/>
          <w:szCs w:val="24"/>
        </w:rPr>
        <w:t xml:space="preserve"> Samuel 10:10; 1</w:t>
      </w:r>
      <w:r w:rsidRPr="00914E46">
        <w:rPr>
          <w:sz w:val="24"/>
          <w:szCs w:val="24"/>
          <w:vertAlign w:val="superscript"/>
        </w:rPr>
        <w:t>st</w:t>
      </w:r>
      <w:r w:rsidRPr="00914E46">
        <w:rPr>
          <w:sz w:val="24"/>
          <w:szCs w:val="24"/>
        </w:rPr>
        <w:t xml:space="preserve"> Kings 3:8-9, 12; 4:29-34; 10:1, 23-24; Proverbs 2:6; Daniel 5:10-16; Colossians 1:9 &amp; Acts 6:3, 9-10; 15:28. The Holy Ghost as the </w:t>
      </w:r>
      <w:r w:rsidRPr="00914E46">
        <w:rPr>
          <w:sz w:val="24"/>
          <w:szCs w:val="24"/>
        </w:rPr>
        <w:lastRenderedPageBreak/>
        <w:t>Supreme Teacher is in John 14:26; Nehemiah 9:20; Matthew 10:19-20; Mark 13:11; 1</w:t>
      </w:r>
      <w:r w:rsidRPr="00914E46">
        <w:rPr>
          <w:sz w:val="24"/>
          <w:szCs w:val="24"/>
          <w:vertAlign w:val="superscript"/>
        </w:rPr>
        <w:t>st</w:t>
      </w:r>
      <w:r w:rsidRPr="00914E46">
        <w:rPr>
          <w:sz w:val="24"/>
          <w:szCs w:val="24"/>
        </w:rPr>
        <w:t xml:space="preserve"> John 2:27 &amp; Luke 12:12. </w:t>
      </w:r>
    </w:p>
    <w:p w:rsidR="009737BE" w:rsidRPr="00914E46" w:rsidRDefault="009737BE" w:rsidP="009737BE">
      <w:pPr>
        <w:spacing w:line="480" w:lineRule="auto"/>
        <w:jc w:val="both"/>
        <w:rPr>
          <w:sz w:val="24"/>
          <w:szCs w:val="24"/>
        </w:rPr>
      </w:pPr>
      <w:r w:rsidRPr="00914E46">
        <w:rPr>
          <w:sz w:val="24"/>
          <w:szCs w:val="24"/>
        </w:rPr>
        <w:t>The Nature of Human Wisdom: The Wisdom as Human Skill: For the Divine Work on the Father Stephen’s Tabernacle is in Exodus 28:3; 31:2-6; 35:25-26, 30-35; 36:1, 8. For the Divine Work on the Father Stephen’s Temple is in 1</w:t>
      </w:r>
      <w:r w:rsidRPr="00914E46">
        <w:rPr>
          <w:sz w:val="24"/>
          <w:szCs w:val="24"/>
          <w:vertAlign w:val="superscript"/>
        </w:rPr>
        <w:t>st</w:t>
      </w:r>
      <w:r w:rsidRPr="00914E46">
        <w:rPr>
          <w:sz w:val="24"/>
          <w:szCs w:val="24"/>
        </w:rPr>
        <w:t xml:space="preserve"> Chronicles 22:15; 28:21; 2</w:t>
      </w:r>
      <w:r w:rsidRPr="00914E46">
        <w:rPr>
          <w:sz w:val="24"/>
          <w:szCs w:val="24"/>
          <w:vertAlign w:val="superscript"/>
        </w:rPr>
        <w:t>nd</w:t>
      </w:r>
      <w:r w:rsidRPr="00914E46">
        <w:rPr>
          <w:sz w:val="24"/>
          <w:szCs w:val="24"/>
        </w:rPr>
        <w:t xml:space="preserve"> Chronicles 2:7, 13-14 &amp; 1</w:t>
      </w:r>
      <w:r w:rsidRPr="00914E46">
        <w:rPr>
          <w:sz w:val="24"/>
          <w:szCs w:val="24"/>
          <w:vertAlign w:val="superscript"/>
        </w:rPr>
        <w:t>st</w:t>
      </w:r>
      <w:r w:rsidRPr="00914E4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14E46">
        <w:rPr>
          <w:sz w:val="24"/>
          <w:szCs w:val="24"/>
          <w:vertAlign w:val="superscript"/>
        </w:rPr>
        <w:t>st</w:t>
      </w:r>
      <w:r w:rsidRPr="00914E46">
        <w:rPr>
          <w:sz w:val="24"/>
          <w:szCs w:val="24"/>
        </w:rPr>
        <w:t xml:space="preserve"> Chronicles 26:14; 27:32-33. Wisdom in Government is in Genesis 41:33-36; 2</w:t>
      </w:r>
      <w:r w:rsidRPr="00914E46">
        <w:rPr>
          <w:sz w:val="24"/>
          <w:szCs w:val="24"/>
          <w:vertAlign w:val="superscript"/>
        </w:rPr>
        <w:t>nd</w:t>
      </w:r>
      <w:r w:rsidRPr="00914E46">
        <w:rPr>
          <w:sz w:val="24"/>
          <w:szCs w:val="24"/>
        </w:rPr>
        <w:t xml:space="preserve"> Samuel 14:20; 1</w:t>
      </w:r>
      <w:r w:rsidRPr="00914E46">
        <w:rPr>
          <w:sz w:val="24"/>
          <w:szCs w:val="24"/>
          <w:vertAlign w:val="superscript"/>
        </w:rPr>
        <w:t>st</w:t>
      </w:r>
      <w:r w:rsidRPr="00914E4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914E46">
        <w:rPr>
          <w:sz w:val="24"/>
          <w:szCs w:val="24"/>
        </w:rPr>
        <w:lastRenderedPageBreak/>
        <w:t>31. Human Wisdom can be used to Oppose the Father Stephen is in 1</w:t>
      </w:r>
      <w:r w:rsidRPr="00914E46">
        <w:rPr>
          <w:sz w:val="24"/>
          <w:szCs w:val="24"/>
          <w:vertAlign w:val="superscript"/>
        </w:rPr>
        <w:t>st</w:t>
      </w:r>
      <w:r w:rsidRPr="00914E46">
        <w:rPr>
          <w:sz w:val="24"/>
          <w:szCs w:val="24"/>
        </w:rPr>
        <w:t xml:space="preserve"> Corinthians 1:18-25; 4:10. </w:t>
      </w:r>
    </w:p>
    <w:p w:rsidR="009737BE" w:rsidRPr="00914E46" w:rsidRDefault="009737BE" w:rsidP="009737BE">
      <w:pPr>
        <w:spacing w:line="480" w:lineRule="auto"/>
        <w:jc w:val="both"/>
        <w:rPr>
          <w:sz w:val="24"/>
          <w:szCs w:val="24"/>
        </w:rPr>
      </w:pPr>
      <w:r w:rsidRPr="00914E4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14E46">
        <w:rPr>
          <w:sz w:val="24"/>
          <w:szCs w:val="24"/>
          <w:vertAlign w:val="superscript"/>
        </w:rPr>
        <w:t>nd</w:t>
      </w:r>
      <w:r w:rsidRPr="00914E4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14E46">
        <w:rPr>
          <w:sz w:val="24"/>
          <w:szCs w:val="24"/>
          <w:vertAlign w:val="superscript"/>
        </w:rPr>
        <w:t>st</w:t>
      </w:r>
      <w:r w:rsidRPr="00914E46">
        <w:rPr>
          <w:sz w:val="24"/>
          <w:szCs w:val="24"/>
        </w:rPr>
        <w:t xml:space="preserve"> Corinthians 12:8 &amp; Acts 6:3, 10. It is given in response to prayer to the Father Stephen is in James 1:5; 1</w:t>
      </w:r>
      <w:r w:rsidRPr="00914E46">
        <w:rPr>
          <w:sz w:val="24"/>
          <w:szCs w:val="24"/>
          <w:vertAlign w:val="superscript"/>
        </w:rPr>
        <w:t>st</w:t>
      </w:r>
      <w:r w:rsidRPr="00914E46">
        <w:rPr>
          <w:sz w:val="24"/>
          <w:szCs w:val="24"/>
        </w:rPr>
        <w:t xml:space="preserve"> Kings 3:9; 2</w:t>
      </w:r>
      <w:r w:rsidRPr="00914E46">
        <w:rPr>
          <w:sz w:val="24"/>
          <w:szCs w:val="24"/>
          <w:vertAlign w:val="superscript"/>
        </w:rPr>
        <w:t>nd</w:t>
      </w:r>
      <w:r w:rsidRPr="00914E46">
        <w:rPr>
          <w:sz w:val="24"/>
          <w:szCs w:val="24"/>
        </w:rPr>
        <w:t xml:space="preserve"> Chronicles 1:10; Proverbs 2:3-6; Daniel 10:12 &amp; Colossians 1:9. The Emptiness of Worldly Wisdom: Worldly Wisdom is the Foolishness, Insanity &amp; Stupidity to the Father Stephen is in 1</w:t>
      </w:r>
      <w:r w:rsidRPr="00914E46">
        <w:rPr>
          <w:sz w:val="24"/>
          <w:szCs w:val="24"/>
          <w:vertAlign w:val="superscript"/>
        </w:rPr>
        <w:t>st</w:t>
      </w:r>
      <w:r w:rsidRPr="00914E46">
        <w:rPr>
          <w:sz w:val="24"/>
          <w:szCs w:val="24"/>
        </w:rPr>
        <w:t xml:space="preserve"> Corinthians 3:19-20; Job 5:13; Psalms 94:11 &amp; Romans 1:21-25. The Father Stephen cannot be known by Worldly Wisdom is in 1</w:t>
      </w:r>
      <w:r w:rsidRPr="00914E46">
        <w:rPr>
          <w:sz w:val="24"/>
          <w:szCs w:val="24"/>
          <w:vertAlign w:val="superscript"/>
        </w:rPr>
        <w:t>st</w:t>
      </w:r>
      <w:r w:rsidRPr="00914E46">
        <w:rPr>
          <w:sz w:val="24"/>
          <w:szCs w:val="24"/>
        </w:rPr>
        <w:t xml:space="preserve"> Corinthians 1:17, 21; 2:4-5, 11-13; Ecclesiastes 8:16-17; Isaiah 55:9 &amp; Romans 11:33-34. The Worldly Wisdom builds up Pride and False Hope is in Isaiah 5:21; 47:10; Proverbs 3:7; 26:12; 28:11; Jeremiah 9:23; 1</w:t>
      </w:r>
      <w:r w:rsidRPr="00914E46">
        <w:rPr>
          <w:sz w:val="24"/>
          <w:szCs w:val="24"/>
          <w:vertAlign w:val="superscript"/>
        </w:rPr>
        <w:t>st</w:t>
      </w:r>
      <w:r w:rsidRPr="00914E46">
        <w:rPr>
          <w:sz w:val="24"/>
          <w:szCs w:val="24"/>
        </w:rPr>
        <w:t xml:space="preserve"> Corinthians 4:10; 2</w:t>
      </w:r>
      <w:r w:rsidRPr="00914E46">
        <w:rPr>
          <w:sz w:val="24"/>
          <w:szCs w:val="24"/>
          <w:vertAlign w:val="superscript"/>
        </w:rPr>
        <w:t>nd</w:t>
      </w:r>
      <w:r w:rsidRPr="00914E46">
        <w:rPr>
          <w:sz w:val="24"/>
          <w:szCs w:val="24"/>
        </w:rPr>
        <w:t xml:space="preserve"> Corinthians 11:18-19 &amp; Colossians 2:23. The Worldly Wisdom will be Confounded &amp; Overturned by Gainsaying is in Isaiah 19:11; 29:14; 44:25; 1</w:t>
      </w:r>
      <w:r w:rsidRPr="00914E46">
        <w:rPr>
          <w:sz w:val="24"/>
          <w:szCs w:val="24"/>
          <w:vertAlign w:val="superscript"/>
        </w:rPr>
        <w:t>st</w:t>
      </w:r>
      <w:r w:rsidRPr="00914E46">
        <w:rPr>
          <w:sz w:val="24"/>
          <w:szCs w:val="24"/>
        </w:rPr>
        <w:t xml:space="preserve"> Corinthians 1:19-20; Job 5:12-13; Proverbs 21:30; Jeremiah 51:57; Ezekiel 28:6-7, 17 &amp; 1</w:t>
      </w:r>
      <w:r w:rsidRPr="00914E46">
        <w:rPr>
          <w:sz w:val="24"/>
          <w:szCs w:val="24"/>
          <w:vertAlign w:val="superscript"/>
        </w:rPr>
        <w:t>st</w:t>
      </w:r>
      <w:r w:rsidRPr="00914E46">
        <w:rPr>
          <w:sz w:val="24"/>
          <w:szCs w:val="24"/>
        </w:rPr>
        <w:t xml:space="preserve"> Corinthians 1:25. The Divine Revelation of Divine Wisdom: It is Revealed in His Son Jesus Christ is in 1</w:t>
      </w:r>
      <w:r w:rsidRPr="00914E46">
        <w:rPr>
          <w:sz w:val="24"/>
          <w:szCs w:val="24"/>
          <w:vertAlign w:val="superscript"/>
        </w:rPr>
        <w:t>st</w:t>
      </w:r>
      <w:r w:rsidRPr="00914E46">
        <w:rPr>
          <w:sz w:val="24"/>
          <w:szCs w:val="24"/>
        </w:rPr>
        <w:t xml:space="preserve"> Corinthians 1:23-24, 30; 2:6-8 &amp; Colossians 1:15-17. It is Rejected by the Worldly-Wise is in 1</w:t>
      </w:r>
      <w:r w:rsidRPr="00914E46">
        <w:rPr>
          <w:sz w:val="24"/>
          <w:szCs w:val="24"/>
          <w:vertAlign w:val="superscript"/>
        </w:rPr>
        <w:t>st</w:t>
      </w:r>
      <w:r w:rsidRPr="00914E46">
        <w:rPr>
          <w:sz w:val="24"/>
          <w:szCs w:val="24"/>
        </w:rPr>
        <w:t xml:space="preserve"> Corinthians 1:18, 22-23; 2:14. It is Revealed to the Unlearned as a Child is in Matthew 11:25; 1</w:t>
      </w:r>
      <w:r w:rsidRPr="00914E46">
        <w:rPr>
          <w:sz w:val="24"/>
          <w:szCs w:val="24"/>
          <w:vertAlign w:val="superscript"/>
        </w:rPr>
        <w:t>st</w:t>
      </w:r>
      <w:r w:rsidRPr="00914E46">
        <w:rPr>
          <w:sz w:val="24"/>
          <w:szCs w:val="24"/>
        </w:rPr>
        <w:t xml:space="preserve"> Corinthians 1:26-27; 3:18 &amp; Luke 10:21. It is Revealed through the Father Stephen’s </w:t>
      </w:r>
      <w:r w:rsidRPr="00914E46">
        <w:rPr>
          <w:sz w:val="24"/>
          <w:szCs w:val="24"/>
        </w:rPr>
        <w:lastRenderedPageBreak/>
        <w:t>Church is in Ephesians 3:10. The Father Stephen-Given Wisdom is Superior to all Worldly Wisdom is in Luke 21:15; Genesis 41:15; Exodus 7:11-12; 1</w:t>
      </w:r>
      <w:r w:rsidRPr="00914E46">
        <w:rPr>
          <w:sz w:val="24"/>
          <w:szCs w:val="24"/>
          <w:vertAlign w:val="superscript"/>
        </w:rPr>
        <w:t>st</w:t>
      </w:r>
      <w:r w:rsidRPr="00914E46">
        <w:rPr>
          <w:sz w:val="24"/>
          <w:szCs w:val="24"/>
        </w:rPr>
        <w:t xml:space="preserve"> Kings 4:30; Daniel 1:20; 5:7 &amp; Acts 6:10. </w:t>
      </w:r>
    </w:p>
    <w:p w:rsidR="009737BE" w:rsidRPr="00914E46" w:rsidRDefault="009737BE" w:rsidP="009737BE">
      <w:pPr>
        <w:spacing w:line="480" w:lineRule="auto"/>
        <w:jc w:val="both"/>
        <w:rPr>
          <w:sz w:val="24"/>
          <w:szCs w:val="24"/>
        </w:rPr>
      </w:pPr>
      <w:r w:rsidRPr="00914E4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14E46">
        <w:rPr>
          <w:sz w:val="24"/>
          <w:szCs w:val="24"/>
          <w:vertAlign w:val="superscript"/>
        </w:rPr>
        <w:t>st</w:t>
      </w:r>
      <w:r w:rsidRPr="00914E4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14E46">
        <w:rPr>
          <w:sz w:val="24"/>
          <w:szCs w:val="24"/>
          <w:vertAlign w:val="superscript"/>
        </w:rPr>
        <w:t>st</w:t>
      </w:r>
      <w:r w:rsidRPr="00914E46">
        <w:rPr>
          <w:sz w:val="24"/>
          <w:szCs w:val="24"/>
        </w:rPr>
        <w:t xml:space="preserve"> Kings 5:7; 1</w:t>
      </w:r>
      <w:r w:rsidRPr="00914E46">
        <w:rPr>
          <w:sz w:val="24"/>
          <w:szCs w:val="24"/>
          <w:vertAlign w:val="superscript"/>
        </w:rPr>
        <w:t>st</w:t>
      </w:r>
      <w:r w:rsidRPr="00914E46">
        <w:rPr>
          <w:sz w:val="24"/>
          <w:szCs w:val="24"/>
        </w:rPr>
        <w:t xml:space="preserve"> Chronicles 22:12; Psalms 2:10; 105:22; Ecclesiastes 1:16; Isaiah 56:11; Jeremiah 3:15 &amp; Acts 6:3, 10. Wisdom to administer Justice is in 1</w:t>
      </w:r>
      <w:r w:rsidRPr="00914E46">
        <w:rPr>
          <w:sz w:val="24"/>
          <w:szCs w:val="24"/>
          <w:vertAlign w:val="superscript"/>
        </w:rPr>
        <w:t>st</w:t>
      </w:r>
      <w:r w:rsidRPr="00914E46">
        <w:rPr>
          <w:sz w:val="24"/>
          <w:szCs w:val="24"/>
        </w:rPr>
        <w:t xml:space="preserve"> Kings 3:9, 28; 2</w:t>
      </w:r>
      <w:r w:rsidRPr="00914E46">
        <w:rPr>
          <w:sz w:val="24"/>
          <w:szCs w:val="24"/>
          <w:vertAlign w:val="superscript"/>
        </w:rPr>
        <w:t>nd</w:t>
      </w:r>
      <w:r w:rsidRPr="00914E46">
        <w:rPr>
          <w:sz w:val="24"/>
          <w:szCs w:val="24"/>
        </w:rPr>
        <w:t xml:space="preserve"> Chronicles 1:10; Psalms 37:30; Proverbs 20:26; 24:23; Matthew 24:45; 1</w:t>
      </w:r>
      <w:r w:rsidRPr="00914E46">
        <w:rPr>
          <w:sz w:val="24"/>
          <w:szCs w:val="24"/>
          <w:vertAlign w:val="superscript"/>
        </w:rPr>
        <w:t>st</w:t>
      </w:r>
      <w:r w:rsidRPr="00914E46">
        <w:rPr>
          <w:sz w:val="24"/>
          <w:szCs w:val="24"/>
        </w:rPr>
        <w:t xml:space="preserve"> Corinthians 6:5 &amp; Luke 12:42. The Teaching of Wisdom: The Wise give Instruction is in Ecclesiastes 12:9; Psalms 37:30; 49:3; Proverbs 1:20-21; 5:1; 8:1; 16:21; 31:26; Daniel 11:33; 1</w:t>
      </w:r>
      <w:r w:rsidRPr="00914E46">
        <w:rPr>
          <w:sz w:val="24"/>
          <w:szCs w:val="24"/>
          <w:vertAlign w:val="superscript"/>
        </w:rPr>
        <w:t>st</w:t>
      </w:r>
      <w:r w:rsidRPr="00914E4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14E46">
        <w:rPr>
          <w:sz w:val="24"/>
          <w:szCs w:val="24"/>
          <w:vertAlign w:val="superscript"/>
        </w:rPr>
        <w:t>nd</w:t>
      </w:r>
      <w:r w:rsidRPr="00914E46">
        <w:rPr>
          <w:sz w:val="24"/>
          <w:szCs w:val="24"/>
        </w:rPr>
        <w:t xml:space="preserve"> Samuel 14:20 &amp; Psalms 78:72. Solomon in 1</w:t>
      </w:r>
      <w:r w:rsidRPr="00914E46">
        <w:rPr>
          <w:sz w:val="24"/>
          <w:szCs w:val="24"/>
          <w:vertAlign w:val="superscript"/>
        </w:rPr>
        <w:t>st</w:t>
      </w:r>
      <w:r w:rsidRPr="00914E46">
        <w:rPr>
          <w:sz w:val="24"/>
          <w:szCs w:val="24"/>
        </w:rPr>
        <w:t xml:space="preserve"> Kings 3:16-28; 4:29-34; 10:4-8; 2</w:t>
      </w:r>
      <w:r w:rsidRPr="00914E46">
        <w:rPr>
          <w:sz w:val="24"/>
          <w:szCs w:val="24"/>
          <w:vertAlign w:val="superscript"/>
        </w:rPr>
        <w:t>nd</w:t>
      </w:r>
      <w:r w:rsidRPr="00914E46">
        <w:rPr>
          <w:sz w:val="24"/>
          <w:szCs w:val="24"/>
        </w:rPr>
        <w:t xml:space="preserve"> Chronicles 9:3-7; 1</w:t>
      </w:r>
      <w:r w:rsidRPr="00914E46">
        <w:rPr>
          <w:sz w:val="24"/>
          <w:szCs w:val="24"/>
          <w:vertAlign w:val="superscript"/>
        </w:rPr>
        <w:t>st</w:t>
      </w:r>
      <w:r w:rsidRPr="00914E46">
        <w:rPr>
          <w:sz w:val="24"/>
          <w:szCs w:val="24"/>
        </w:rPr>
        <w:t xml:space="preserve"> Chronicles 22:12-13; Matthew 12:42 &amp; Luke 11:31. Ezra </w:t>
      </w:r>
      <w:r w:rsidRPr="00914E46">
        <w:rPr>
          <w:sz w:val="24"/>
          <w:szCs w:val="24"/>
        </w:rPr>
        <w:lastRenderedPageBreak/>
        <w:t>in Ezra 7:25. The Messiah in Isaiah 11:2. Daniel and His 3 Friends in Daniel 1:17. Daniel in Daniel 2:19-23, 27-28; 5:11-12. Paul in 2</w:t>
      </w:r>
      <w:r w:rsidRPr="00914E46">
        <w:rPr>
          <w:sz w:val="24"/>
          <w:szCs w:val="24"/>
          <w:vertAlign w:val="superscript"/>
        </w:rPr>
        <w:t>nd</w:t>
      </w:r>
      <w:r w:rsidRPr="00914E46">
        <w:rPr>
          <w:sz w:val="24"/>
          <w:szCs w:val="24"/>
        </w:rPr>
        <w:t xml:space="preserve"> Peter 3:15. </w:t>
      </w:r>
    </w:p>
    <w:p w:rsidR="009737BE" w:rsidRPr="00914E46" w:rsidRDefault="009737BE" w:rsidP="009737BE">
      <w:pPr>
        <w:spacing w:line="480" w:lineRule="auto"/>
        <w:jc w:val="both"/>
        <w:rPr>
          <w:sz w:val="24"/>
          <w:szCs w:val="24"/>
        </w:rPr>
      </w:pPr>
      <w:r w:rsidRPr="00914E4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14E46">
        <w:rPr>
          <w:sz w:val="24"/>
          <w:szCs w:val="24"/>
          <w:vertAlign w:val="superscript"/>
        </w:rPr>
        <w:t>st</w:t>
      </w:r>
      <w:r w:rsidRPr="00914E46">
        <w:rPr>
          <w:sz w:val="24"/>
          <w:szCs w:val="24"/>
        </w:rPr>
        <w:t xml:space="preserve"> Kings 4:29; Job 38:36; Daniel 1:17; 2:21, 30; 9:22 &amp; Romans 15:21. Understanding Spiritual Truth: Understanding the Truth about the Father Stephen is in 1</w:t>
      </w:r>
      <w:r w:rsidRPr="00914E46">
        <w:rPr>
          <w:sz w:val="24"/>
          <w:szCs w:val="24"/>
          <w:vertAlign w:val="superscript"/>
        </w:rPr>
        <w:t>st</w:t>
      </w:r>
      <w:r w:rsidRPr="00914E46">
        <w:rPr>
          <w:sz w:val="24"/>
          <w:szCs w:val="24"/>
        </w:rPr>
        <w:t xml:space="preserve"> John 5:20; Proverbs 2:5; 9:10; Isaiah 40:21, 28; 43:10; Jeremiah 9:24; John 10:38 &amp; Romans 1:20. Understanding the Father Stephen’s Divine Purposes is in Deuteronomy 9:6; 1</w:t>
      </w:r>
      <w:r w:rsidRPr="00914E46">
        <w:rPr>
          <w:sz w:val="24"/>
          <w:szCs w:val="24"/>
          <w:vertAlign w:val="superscript"/>
        </w:rPr>
        <w:t>st</w:t>
      </w:r>
      <w:r w:rsidRPr="00914E4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914E46">
        <w:rPr>
          <w:sz w:val="24"/>
          <w:szCs w:val="24"/>
          <w:vertAlign w:val="superscript"/>
        </w:rPr>
        <w:t>st</w:t>
      </w:r>
      <w:r w:rsidRPr="00914E46">
        <w:rPr>
          <w:sz w:val="24"/>
          <w:szCs w:val="24"/>
        </w:rPr>
        <w:t xml:space="preserve"> Corinthians 13:12. Gaining Understanding: Through the Father Stephen’s Faith is in Hebrews 11:3; Matthew 16:8-9 &amp; Acts 6:8. Through the Father Stephen’s Holy Ghost is in 1</w:t>
      </w:r>
      <w:r w:rsidRPr="00914E46">
        <w:rPr>
          <w:sz w:val="24"/>
          <w:szCs w:val="24"/>
          <w:vertAlign w:val="superscript"/>
        </w:rPr>
        <w:t>st</w:t>
      </w:r>
      <w:r w:rsidRPr="00914E46">
        <w:rPr>
          <w:sz w:val="24"/>
          <w:szCs w:val="24"/>
        </w:rPr>
        <w:t xml:space="preserve"> Corinthians 2:12, 14; 1</w:t>
      </w:r>
      <w:r w:rsidRPr="00914E46">
        <w:rPr>
          <w:sz w:val="24"/>
          <w:szCs w:val="24"/>
          <w:vertAlign w:val="superscript"/>
        </w:rPr>
        <w:t>st</w:t>
      </w:r>
      <w:r w:rsidRPr="00914E4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914E46">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14E46">
        <w:rPr>
          <w:sz w:val="24"/>
          <w:szCs w:val="24"/>
          <w:vertAlign w:val="superscript"/>
        </w:rPr>
        <w:t>st</w:t>
      </w:r>
      <w:r w:rsidRPr="00914E4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14E46">
        <w:rPr>
          <w:sz w:val="24"/>
          <w:szCs w:val="24"/>
          <w:vertAlign w:val="superscript"/>
        </w:rPr>
        <w:t>st</w:t>
      </w:r>
      <w:r w:rsidRPr="00914E46">
        <w:rPr>
          <w:sz w:val="24"/>
          <w:szCs w:val="24"/>
        </w:rPr>
        <w:t xml:space="preserve"> Chronicles 12:32; Esther 1:13; Job 13:1; Proverbs 20:5 &amp; John 7:24. Understanding Languages is in Genesis 11:7; Deuteronomy 28:49; Psalms 81:5; Isaiah 36:11; 1</w:t>
      </w:r>
      <w:r w:rsidRPr="00914E46">
        <w:rPr>
          <w:sz w:val="24"/>
          <w:szCs w:val="24"/>
          <w:vertAlign w:val="superscript"/>
        </w:rPr>
        <w:t>st</w:t>
      </w:r>
      <w:r w:rsidRPr="00914E46">
        <w:rPr>
          <w:sz w:val="24"/>
          <w:szCs w:val="24"/>
        </w:rPr>
        <w:t xml:space="preserve"> Corinthians 14:2 &amp; Acts 2:6. Those who have Understanding: The Wise is in Deuteronomy 32:29; 1</w:t>
      </w:r>
      <w:r w:rsidRPr="00914E46">
        <w:rPr>
          <w:sz w:val="24"/>
          <w:szCs w:val="24"/>
          <w:vertAlign w:val="superscript"/>
        </w:rPr>
        <w:t>st</w:t>
      </w:r>
      <w:r w:rsidRPr="00914E46">
        <w:rPr>
          <w:sz w:val="24"/>
          <w:szCs w:val="24"/>
        </w:rPr>
        <w:t xml:space="preserve"> Kings 4:29; Proverbs 8:14 &amp; Hosea 14:9. The Good Leaders is in Jeremiah 3:15; Deuteronomy 1:13; 1</w:t>
      </w:r>
      <w:r w:rsidRPr="00914E46">
        <w:rPr>
          <w:sz w:val="24"/>
          <w:szCs w:val="24"/>
          <w:vertAlign w:val="superscript"/>
        </w:rPr>
        <w:t>st</w:t>
      </w:r>
      <w:r w:rsidRPr="00914E46">
        <w:rPr>
          <w:sz w:val="24"/>
          <w:szCs w:val="24"/>
        </w:rPr>
        <w:t xml:space="preserve"> Chronicles 22:12; 2</w:t>
      </w:r>
      <w:r w:rsidRPr="00914E46">
        <w:rPr>
          <w:sz w:val="24"/>
          <w:szCs w:val="24"/>
          <w:vertAlign w:val="superscript"/>
        </w:rPr>
        <w:t>nd</w:t>
      </w:r>
      <w:r w:rsidRPr="00914E4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914E46">
        <w:rPr>
          <w:sz w:val="24"/>
          <w:szCs w:val="24"/>
        </w:rPr>
        <w:lastRenderedPageBreak/>
        <w:t xml:space="preserve">and Self-Importance in Proverbs 18:1-2. Idleness leading to Ruin in Proverbs 24:30-31. Drunkenness clouds Understanding in Hosea 4:11. Death in Proverbs 10:21; 21:16 &amp; Hosea 4:6, 14.         </w:t>
      </w:r>
    </w:p>
    <w:p w:rsidR="009737BE" w:rsidRPr="00914E46" w:rsidRDefault="009737BE" w:rsidP="009737BE">
      <w:pPr>
        <w:spacing w:line="480" w:lineRule="auto"/>
        <w:jc w:val="both"/>
        <w:rPr>
          <w:sz w:val="24"/>
          <w:szCs w:val="24"/>
        </w:rPr>
      </w:pPr>
      <w:r w:rsidRPr="00914E46">
        <w:rPr>
          <w:sz w:val="24"/>
          <w:szCs w:val="24"/>
        </w:rPr>
        <w:t>The Father Stephen’s Divine Knowledge of Humanity: The Father Stephen Knows All Creatures is in 1</w:t>
      </w:r>
      <w:r w:rsidRPr="00914E46">
        <w:rPr>
          <w:sz w:val="24"/>
          <w:szCs w:val="24"/>
          <w:vertAlign w:val="superscript"/>
        </w:rPr>
        <w:t>st</w:t>
      </w:r>
      <w:r w:rsidRPr="00914E46">
        <w:rPr>
          <w:sz w:val="24"/>
          <w:szCs w:val="24"/>
        </w:rPr>
        <w:t xml:space="preserve"> Kings 8:39; 2</w:t>
      </w:r>
      <w:r w:rsidRPr="00914E46">
        <w:rPr>
          <w:sz w:val="24"/>
          <w:szCs w:val="24"/>
          <w:vertAlign w:val="superscript"/>
        </w:rPr>
        <w:t>nd</w:t>
      </w:r>
      <w:r w:rsidRPr="00914E46">
        <w:rPr>
          <w:sz w:val="24"/>
          <w:szCs w:val="24"/>
        </w:rPr>
        <w:t xml:space="preserve"> Chronicles 6:30; Job 34:21; Psalms 7:9; Jeremiah 17:10; 23:24; 32:19 &amp; Acts 1:24. The Father Stephen Knows His Own Creatures is in 2</w:t>
      </w:r>
      <w:r w:rsidRPr="00914E46">
        <w:rPr>
          <w:sz w:val="24"/>
          <w:szCs w:val="24"/>
          <w:vertAlign w:val="superscript"/>
        </w:rPr>
        <w:t>nd</w:t>
      </w:r>
      <w:r w:rsidRPr="00914E46">
        <w:rPr>
          <w:sz w:val="24"/>
          <w:szCs w:val="24"/>
        </w:rPr>
        <w:t xml:space="preserve"> Timothy 2:19; 1</w:t>
      </w:r>
      <w:r w:rsidRPr="00914E46">
        <w:rPr>
          <w:sz w:val="24"/>
          <w:szCs w:val="24"/>
          <w:vertAlign w:val="superscript"/>
        </w:rPr>
        <w:t>st</w:t>
      </w:r>
      <w:r w:rsidRPr="00914E4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14E46">
        <w:rPr>
          <w:sz w:val="24"/>
          <w:szCs w:val="24"/>
          <w:vertAlign w:val="superscript"/>
        </w:rPr>
        <w:t>st</w:t>
      </w:r>
      <w:r w:rsidRPr="00914E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737BE" w:rsidRPr="00914E46" w:rsidRDefault="009737BE" w:rsidP="009737BE">
      <w:pPr>
        <w:spacing w:line="480" w:lineRule="auto"/>
        <w:jc w:val="both"/>
        <w:rPr>
          <w:sz w:val="24"/>
          <w:szCs w:val="24"/>
        </w:rPr>
      </w:pPr>
      <w:r w:rsidRPr="00914E4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14E46">
        <w:rPr>
          <w:sz w:val="24"/>
          <w:szCs w:val="24"/>
          <w:vertAlign w:val="superscript"/>
        </w:rPr>
        <w:t>st</w:t>
      </w:r>
      <w:r w:rsidRPr="00914E46">
        <w:rPr>
          <w:sz w:val="24"/>
          <w:szCs w:val="24"/>
        </w:rPr>
        <w:t xml:space="preserve"> Corinthians 2:6-16; 8:1. The Pursuit of Knowledge that Proceeds from the Father Stephen Merits Divine Approval is in Proverbs 2:3-5; 3:13-18; 4:5; 15:14 &amp; 2</w:t>
      </w:r>
      <w:r w:rsidRPr="00914E46">
        <w:rPr>
          <w:sz w:val="24"/>
          <w:szCs w:val="24"/>
          <w:vertAlign w:val="superscript"/>
        </w:rPr>
        <w:t>nd</w:t>
      </w:r>
      <w:r w:rsidRPr="00914E46">
        <w:rPr>
          <w:sz w:val="24"/>
          <w:szCs w:val="24"/>
        </w:rPr>
        <w:t xml:space="preserve"> Peter 1:5. The Father Stephen Bestows Special </w:t>
      </w:r>
      <w:r w:rsidRPr="00914E46">
        <w:rPr>
          <w:sz w:val="24"/>
          <w:szCs w:val="24"/>
        </w:rPr>
        <w:lastRenderedPageBreak/>
        <w:t>Knowledge on Certain Individuals is in Daniel 1:17; Exodus 31:1-5; 35:30-36:1; 1</w:t>
      </w:r>
      <w:r w:rsidRPr="00914E46">
        <w:rPr>
          <w:sz w:val="24"/>
          <w:szCs w:val="24"/>
          <w:vertAlign w:val="superscript"/>
        </w:rPr>
        <w:t>st</w:t>
      </w:r>
      <w:r w:rsidRPr="00914E46">
        <w:rPr>
          <w:sz w:val="24"/>
          <w:szCs w:val="24"/>
        </w:rPr>
        <w:t xml:space="preserve"> Kings 3:10-12; 2</w:t>
      </w:r>
      <w:r w:rsidRPr="00914E46">
        <w:rPr>
          <w:sz w:val="24"/>
          <w:szCs w:val="24"/>
          <w:vertAlign w:val="superscript"/>
        </w:rPr>
        <w:t>nd</w:t>
      </w:r>
      <w:r w:rsidRPr="00914E46">
        <w:rPr>
          <w:sz w:val="24"/>
          <w:szCs w:val="24"/>
        </w:rPr>
        <w:t xml:space="preserve"> Chronicles 1:10-12 &amp; 1</w:t>
      </w:r>
      <w:r w:rsidRPr="00914E46">
        <w:rPr>
          <w:sz w:val="24"/>
          <w:szCs w:val="24"/>
          <w:vertAlign w:val="superscript"/>
        </w:rPr>
        <w:t>st</w:t>
      </w:r>
      <w:r w:rsidRPr="00914E46">
        <w:rPr>
          <w:sz w:val="24"/>
          <w:szCs w:val="24"/>
        </w:rPr>
        <w:t xml:space="preserve"> Corinthians 12:8. </w:t>
      </w:r>
    </w:p>
    <w:p w:rsidR="009737BE" w:rsidRPr="00914E46" w:rsidRDefault="009737BE" w:rsidP="009737BE">
      <w:pPr>
        <w:spacing w:line="480" w:lineRule="auto"/>
        <w:jc w:val="both"/>
        <w:rPr>
          <w:sz w:val="24"/>
          <w:szCs w:val="24"/>
        </w:rPr>
      </w:pPr>
      <w:r w:rsidRPr="00914E4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14E46">
        <w:rPr>
          <w:sz w:val="24"/>
          <w:szCs w:val="24"/>
          <w:vertAlign w:val="superscript"/>
        </w:rPr>
        <w:t>st</w:t>
      </w:r>
      <w:r w:rsidRPr="00914E46">
        <w:rPr>
          <w:sz w:val="24"/>
          <w:szCs w:val="24"/>
        </w:rPr>
        <w:t xml:space="preserve"> Samuel 17:46-47. The Father Stephen’s People Know Him through His Dealings with Them: The Father Stephen Delivers His Creatures is in Exodus 6:6-7; 10:2; 16:6; Deuteronomy 4:32-35; Joshua 3:10; 4:23-24 &amp; 1</w:t>
      </w:r>
      <w:r w:rsidRPr="00914E46">
        <w:rPr>
          <w:sz w:val="24"/>
          <w:szCs w:val="24"/>
          <w:vertAlign w:val="superscript"/>
        </w:rPr>
        <w:t>st</w:t>
      </w:r>
      <w:r w:rsidRPr="00914E46">
        <w:rPr>
          <w:sz w:val="24"/>
          <w:szCs w:val="24"/>
        </w:rPr>
        <w:t xml:space="preserve"> Kings 20:13, 28. The Father Stephen Provides and Cares for His Creatures is in Exodus 16:8; 1</w:t>
      </w:r>
      <w:r w:rsidRPr="00914E46">
        <w:rPr>
          <w:sz w:val="24"/>
          <w:szCs w:val="24"/>
          <w:vertAlign w:val="superscript"/>
        </w:rPr>
        <w:t>st</w:t>
      </w:r>
      <w:r w:rsidRPr="00914E4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737BE" w:rsidRPr="00914E46" w:rsidRDefault="009737BE" w:rsidP="009737BE">
      <w:pPr>
        <w:spacing w:line="480" w:lineRule="auto"/>
        <w:jc w:val="both"/>
        <w:rPr>
          <w:sz w:val="24"/>
          <w:szCs w:val="24"/>
        </w:rPr>
      </w:pPr>
      <w:r w:rsidRPr="00914E4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14E46">
        <w:rPr>
          <w:sz w:val="24"/>
          <w:szCs w:val="24"/>
          <w:vertAlign w:val="superscript"/>
        </w:rPr>
        <w:t>st</w:t>
      </w:r>
      <w:r w:rsidRPr="00914E46">
        <w:rPr>
          <w:sz w:val="24"/>
          <w:szCs w:val="24"/>
        </w:rPr>
        <w:t xml:space="preserve"> Corinthians 12:3 &amp; 1</w:t>
      </w:r>
      <w:r w:rsidRPr="00914E46">
        <w:rPr>
          <w:sz w:val="24"/>
          <w:szCs w:val="24"/>
          <w:vertAlign w:val="superscript"/>
        </w:rPr>
        <w:t>st</w:t>
      </w:r>
      <w:r w:rsidRPr="00914E46">
        <w:rPr>
          <w:sz w:val="24"/>
          <w:szCs w:val="24"/>
        </w:rPr>
        <w:t xml:space="preserve"> John 5:6-9. The Divine Knowledge of </w:t>
      </w:r>
      <w:r w:rsidRPr="00914E46">
        <w:rPr>
          <w:sz w:val="24"/>
          <w:szCs w:val="24"/>
        </w:rPr>
        <w:lastRenderedPageBreak/>
        <w:t>Jesus Christ is Associated with Knowing the Father Stephen is in John 8:19; 10:14-15, 27-30; 14:6-11; 15:15; 17:26. The Divine Knowledge of Jesus Christ should Increase Consistently is in Philippians 3:10; 2</w:t>
      </w:r>
      <w:r w:rsidRPr="00914E46">
        <w:rPr>
          <w:sz w:val="24"/>
          <w:szCs w:val="24"/>
          <w:vertAlign w:val="superscript"/>
        </w:rPr>
        <w:t>nd</w:t>
      </w:r>
      <w:r w:rsidRPr="00914E46">
        <w:rPr>
          <w:sz w:val="24"/>
          <w:szCs w:val="24"/>
        </w:rPr>
        <w:t xml:space="preserve"> Peter 3:18 &amp; 2</w:t>
      </w:r>
      <w:r w:rsidRPr="00914E46">
        <w:rPr>
          <w:sz w:val="24"/>
          <w:szCs w:val="24"/>
          <w:vertAlign w:val="superscript"/>
        </w:rPr>
        <w:t>nd</w:t>
      </w:r>
      <w:r w:rsidRPr="00914E46">
        <w:rPr>
          <w:sz w:val="24"/>
          <w:szCs w:val="24"/>
        </w:rPr>
        <w:t xml:space="preserve"> Peter 1:5-8. The Divine Consequences of Knowing His Son Jesus Christ by the Father Stephen: Reconciliation with the Father Stephen is in 2</w:t>
      </w:r>
      <w:r w:rsidRPr="00914E46">
        <w:rPr>
          <w:sz w:val="24"/>
          <w:szCs w:val="24"/>
          <w:vertAlign w:val="superscript"/>
        </w:rPr>
        <w:t>nd</w:t>
      </w:r>
      <w:r w:rsidRPr="00914E46">
        <w:rPr>
          <w:sz w:val="24"/>
          <w:szCs w:val="24"/>
        </w:rPr>
        <w:t xml:space="preserve"> Corinthians 5:19-20 &amp; Ephesians 2:16. The Accesses to get to the Father Stephen: The Access to His Lord Peter the Beginning of the Infallible Law is in 2</w:t>
      </w:r>
      <w:r w:rsidRPr="00914E46">
        <w:rPr>
          <w:sz w:val="24"/>
          <w:szCs w:val="24"/>
          <w:vertAlign w:val="superscript"/>
        </w:rPr>
        <w:t>nd</w:t>
      </w:r>
      <w:r w:rsidRPr="00914E4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14E46">
        <w:rPr>
          <w:sz w:val="24"/>
          <w:szCs w:val="24"/>
          <w:vertAlign w:val="superscript"/>
        </w:rPr>
        <w:t>st</w:t>
      </w:r>
      <w:r w:rsidRPr="00914E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14E46">
        <w:rPr>
          <w:sz w:val="24"/>
          <w:szCs w:val="24"/>
          <w:vertAlign w:val="superscript"/>
        </w:rPr>
        <w:t>st</w:t>
      </w:r>
      <w:r w:rsidRPr="00914E46">
        <w:rPr>
          <w:sz w:val="24"/>
          <w:szCs w:val="24"/>
        </w:rPr>
        <w:t xml:space="preserve"> John 2:3-6; Matthew 7:21-23; 25:31-46 &amp; John 14:15, 21, 23; 15:4-5. </w:t>
      </w:r>
    </w:p>
    <w:p w:rsidR="009737BE" w:rsidRPr="00914E46" w:rsidRDefault="009737BE" w:rsidP="009737BE">
      <w:pPr>
        <w:spacing w:line="480" w:lineRule="auto"/>
        <w:jc w:val="both"/>
        <w:rPr>
          <w:sz w:val="24"/>
          <w:szCs w:val="24"/>
        </w:rPr>
      </w:pPr>
      <w:r w:rsidRPr="00914E46">
        <w:rPr>
          <w:sz w:val="24"/>
          <w:szCs w:val="24"/>
        </w:rPr>
        <w:t>The Sexual Knowledge of Sin: Knowledge of Sin as a Result of the Fall is in Genesis 2:16-17; 3:1-13, 22. The Sexual Knowledge of Sin through Conscience is in Romans 2:14-15; 1</w:t>
      </w:r>
      <w:r w:rsidRPr="00914E46">
        <w:rPr>
          <w:sz w:val="24"/>
          <w:szCs w:val="24"/>
          <w:vertAlign w:val="superscript"/>
        </w:rPr>
        <w:t>st</w:t>
      </w:r>
      <w:r w:rsidRPr="00914E46">
        <w:rPr>
          <w:sz w:val="24"/>
          <w:szCs w:val="24"/>
        </w:rPr>
        <w:t xml:space="preserve"> Samuel 24:5-6; 2</w:t>
      </w:r>
      <w:r w:rsidRPr="00914E46">
        <w:rPr>
          <w:sz w:val="24"/>
          <w:szCs w:val="24"/>
          <w:vertAlign w:val="superscript"/>
        </w:rPr>
        <w:t>nd</w:t>
      </w:r>
      <w:r w:rsidRPr="00914E4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14E46">
        <w:rPr>
          <w:sz w:val="24"/>
          <w:szCs w:val="24"/>
          <w:vertAlign w:val="superscript"/>
        </w:rPr>
        <w:t>st</w:t>
      </w:r>
      <w:r w:rsidRPr="00914E46">
        <w:rPr>
          <w:sz w:val="24"/>
          <w:szCs w:val="24"/>
        </w:rPr>
        <w:t xml:space="preserve"> Thessalonians 1:5. </w:t>
      </w:r>
    </w:p>
    <w:p w:rsidR="009737BE" w:rsidRPr="00914E46" w:rsidRDefault="009737BE" w:rsidP="009737BE">
      <w:pPr>
        <w:spacing w:line="480" w:lineRule="auto"/>
        <w:jc w:val="both"/>
        <w:rPr>
          <w:sz w:val="24"/>
          <w:szCs w:val="24"/>
        </w:rPr>
      </w:pPr>
      <w:r w:rsidRPr="00914E46">
        <w:rPr>
          <w:sz w:val="24"/>
          <w:szCs w:val="24"/>
        </w:rPr>
        <w:lastRenderedPageBreak/>
        <w:t>The Sexual Knowledge of Good and Evil: The Human Quest from the Sexual Knowledge of Good and Evil is in Genesis 2:9; 3:5-6, 22; 2</w:t>
      </w:r>
      <w:r w:rsidRPr="00914E46">
        <w:rPr>
          <w:sz w:val="24"/>
          <w:szCs w:val="24"/>
          <w:vertAlign w:val="superscript"/>
        </w:rPr>
        <w:t>nd</w:t>
      </w:r>
      <w:r w:rsidRPr="00914E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14E46">
        <w:rPr>
          <w:sz w:val="24"/>
          <w:szCs w:val="24"/>
          <w:vertAlign w:val="superscript"/>
        </w:rPr>
        <w:t>nd</w:t>
      </w:r>
      <w:r w:rsidRPr="00914E46">
        <w:rPr>
          <w:sz w:val="24"/>
          <w:szCs w:val="24"/>
        </w:rPr>
        <w:t xml:space="preserve"> Corinthians 1:12; 1</w:t>
      </w:r>
      <w:r w:rsidRPr="00914E46">
        <w:rPr>
          <w:sz w:val="24"/>
          <w:szCs w:val="24"/>
          <w:vertAlign w:val="superscript"/>
        </w:rPr>
        <w:t>st</w:t>
      </w:r>
      <w:r w:rsidRPr="00914E46">
        <w:rPr>
          <w:sz w:val="24"/>
          <w:szCs w:val="24"/>
        </w:rPr>
        <w:t xml:space="preserve"> Timothy 1:5, 18-19; 1</w:t>
      </w:r>
      <w:r w:rsidRPr="00914E46">
        <w:rPr>
          <w:sz w:val="24"/>
          <w:szCs w:val="24"/>
          <w:vertAlign w:val="superscript"/>
        </w:rPr>
        <w:t>st</w:t>
      </w:r>
      <w:r w:rsidRPr="00914E46">
        <w:rPr>
          <w:sz w:val="24"/>
          <w:szCs w:val="24"/>
        </w:rPr>
        <w:t xml:space="preserve"> Peter 3:15-16 &amp; Acts 24:16. Conscience and Moral Decisions is in 1</w:t>
      </w:r>
      <w:r w:rsidRPr="00914E46">
        <w:rPr>
          <w:sz w:val="24"/>
          <w:szCs w:val="24"/>
          <w:vertAlign w:val="superscript"/>
        </w:rPr>
        <w:t>st</w:t>
      </w:r>
      <w:r w:rsidRPr="00914E46">
        <w:rPr>
          <w:sz w:val="24"/>
          <w:szCs w:val="24"/>
        </w:rPr>
        <w:t xml:space="preserve"> Samuel 25:30-34; 1</w:t>
      </w:r>
      <w:r w:rsidRPr="00914E46">
        <w:rPr>
          <w:sz w:val="24"/>
          <w:szCs w:val="24"/>
          <w:vertAlign w:val="superscript"/>
        </w:rPr>
        <w:t>st</w:t>
      </w:r>
      <w:r w:rsidRPr="00914E4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737BE" w:rsidRPr="00914E46" w:rsidRDefault="009737BE" w:rsidP="009737BE">
      <w:pPr>
        <w:spacing w:line="480" w:lineRule="auto"/>
        <w:jc w:val="both"/>
        <w:rPr>
          <w:sz w:val="24"/>
          <w:szCs w:val="24"/>
        </w:rPr>
      </w:pPr>
      <w:r w:rsidRPr="00914E46">
        <w:rPr>
          <w:sz w:val="24"/>
          <w:szCs w:val="24"/>
        </w:rPr>
        <w:t>Enquiring of the Father Stephen for Divine Knowledge is in Genesis 25:22-23; Judges 13:17; 18:5-6 &amp; 1</w:t>
      </w:r>
      <w:r w:rsidRPr="00914E46">
        <w:rPr>
          <w:sz w:val="24"/>
          <w:szCs w:val="24"/>
          <w:vertAlign w:val="superscript"/>
        </w:rPr>
        <w:t>st</w:t>
      </w:r>
      <w:r w:rsidRPr="00914E46">
        <w:rPr>
          <w:sz w:val="24"/>
          <w:szCs w:val="24"/>
        </w:rPr>
        <w:t xml:space="preserve"> Samuel 10:22. Enquiring of the Father Stephen for Divine Guidance is in 2</w:t>
      </w:r>
      <w:r w:rsidRPr="00914E46">
        <w:rPr>
          <w:sz w:val="24"/>
          <w:szCs w:val="24"/>
          <w:vertAlign w:val="superscript"/>
        </w:rPr>
        <w:t>nd</w:t>
      </w:r>
      <w:r w:rsidRPr="00914E46">
        <w:rPr>
          <w:sz w:val="24"/>
          <w:szCs w:val="24"/>
        </w:rPr>
        <w:t xml:space="preserve"> Samuel 2:1; Judges 20:18, 23, 27-28; 1</w:t>
      </w:r>
      <w:r w:rsidRPr="00914E46">
        <w:rPr>
          <w:sz w:val="24"/>
          <w:szCs w:val="24"/>
          <w:vertAlign w:val="superscript"/>
        </w:rPr>
        <w:t>st</w:t>
      </w:r>
      <w:r w:rsidRPr="00914E46">
        <w:rPr>
          <w:sz w:val="24"/>
          <w:szCs w:val="24"/>
        </w:rPr>
        <w:t xml:space="preserve"> Samuel 23:2, 4; 30:8; 2</w:t>
      </w:r>
      <w:r w:rsidRPr="00914E46">
        <w:rPr>
          <w:sz w:val="24"/>
          <w:szCs w:val="24"/>
          <w:vertAlign w:val="superscript"/>
        </w:rPr>
        <w:t>nd</w:t>
      </w:r>
      <w:r w:rsidRPr="00914E46">
        <w:rPr>
          <w:sz w:val="24"/>
          <w:szCs w:val="24"/>
        </w:rPr>
        <w:t xml:space="preserve"> Samuel 5:19, 23 &amp; 1</w:t>
      </w:r>
      <w:r w:rsidRPr="00914E46">
        <w:rPr>
          <w:sz w:val="24"/>
          <w:szCs w:val="24"/>
          <w:vertAlign w:val="superscript"/>
        </w:rPr>
        <w:t>st</w:t>
      </w:r>
      <w:r w:rsidRPr="00914E46">
        <w:rPr>
          <w:sz w:val="24"/>
          <w:szCs w:val="24"/>
        </w:rPr>
        <w:t xml:space="preserve"> Chronicles 14:10, 14. Enquiring of the Father Stephen through Intermediaries: Priest (Sergeants), Chief Priests (Lieutenants) &amp; High Priests (Captains) is in Judges 18:5-6; Numbers 27:18-21 &amp; 1</w:t>
      </w:r>
      <w:r w:rsidRPr="00914E46">
        <w:rPr>
          <w:sz w:val="24"/>
          <w:szCs w:val="24"/>
          <w:vertAlign w:val="superscript"/>
        </w:rPr>
        <w:t>st</w:t>
      </w:r>
      <w:r w:rsidRPr="00914E46">
        <w:rPr>
          <w:sz w:val="24"/>
          <w:szCs w:val="24"/>
        </w:rPr>
        <w:t xml:space="preserve"> Samuel 22:10, 13-15. Prophets is in 1</w:t>
      </w:r>
      <w:r w:rsidRPr="00914E46">
        <w:rPr>
          <w:sz w:val="24"/>
          <w:szCs w:val="24"/>
          <w:vertAlign w:val="superscript"/>
        </w:rPr>
        <w:t>st</w:t>
      </w:r>
      <w:r w:rsidRPr="00914E46">
        <w:rPr>
          <w:sz w:val="24"/>
          <w:szCs w:val="24"/>
        </w:rPr>
        <w:t xml:space="preserve"> Kings 22:6-9; 2</w:t>
      </w:r>
      <w:r w:rsidRPr="00914E46">
        <w:rPr>
          <w:sz w:val="24"/>
          <w:szCs w:val="24"/>
          <w:vertAlign w:val="superscript"/>
        </w:rPr>
        <w:t>nd</w:t>
      </w:r>
      <w:r w:rsidRPr="00914E46">
        <w:rPr>
          <w:sz w:val="24"/>
          <w:szCs w:val="24"/>
        </w:rPr>
        <w:t xml:space="preserve"> Chronicles 18:5-8; 34:19-28; 1</w:t>
      </w:r>
      <w:r w:rsidRPr="00914E46">
        <w:rPr>
          <w:sz w:val="24"/>
          <w:szCs w:val="24"/>
          <w:vertAlign w:val="superscript"/>
        </w:rPr>
        <w:t>st</w:t>
      </w:r>
      <w:r w:rsidRPr="00914E46">
        <w:rPr>
          <w:sz w:val="24"/>
          <w:szCs w:val="24"/>
        </w:rPr>
        <w:t xml:space="preserve"> Samuel 9:6-10; 2</w:t>
      </w:r>
      <w:r w:rsidRPr="00914E46">
        <w:rPr>
          <w:sz w:val="24"/>
          <w:szCs w:val="24"/>
          <w:vertAlign w:val="superscript"/>
        </w:rPr>
        <w:t>nd</w:t>
      </w:r>
      <w:r w:rsidRPr="00914E46">
        <w:rPr>
          <w:sz w:val="24"/>
          <w:szCs w:val="24"/>
        </w:rPr>
        <w:t xml:space="preserve"> Kings 3:11; 22:11-20; Jeremiah 21:1-7 &amp; Ezekiel 14:7. Enquiring of the Father Stephen by Casting Lots is in Numbers 27:21; 1</w:t>
      </w:r>
      <w:r w:rsidRPr="00914E46">
        <w:rPr>
          <w:sz w:val="24"/>
          <w:szCs w:val="24"/>
          <w:vertAlign w:val="superscript"/>
        </w:rPr>
        <w:t>st</w:t>
      </w:r>
      <w:r w:rsidRPr="00914E46">
        <w:rPr>
          <w:sz w:val="24"/>
          <w:szCs w:val="24"/>
        </w:rPr>
        <w:t xml:space="preserve"> Samuel 10:20-22; 14:36-42 &amp; Acts 1:24-26. Enquiring of the Father Stephen in Prayer is in 2</w:t>
      </w:r>
      <w:r w:rsidRPr="00914E46">
        <w:rPr>
          <w:sz w:val="24"/>
          <w:szCs w:val="24"/>
          <w:vertAlign w:val="superscript"/>
        </w:rPr>
        <w:t>nd</w:t>
      </w:r>
      <w:r w:rsidRPr="00914E46">
        <w:rPr>
          <w:sz w:val="24"/>
          <w:szCs w:val="24"/>
        </w:rPr>
        <w:t xml:space="preserve"> Chronicles 20:1-17. Enquiring of the Father Stephen at the Tabernacle is in Exodus 33:7; Judges 20:26-28; 1</w:t>
      </w:r>
      <w:r w:rsidRPr="00914E46">
        <w:rPr>
          <w:sz w:val="24"/>
          <w:szCs w:val="24"/>
          <w:vertAlign w:val="superscript"/>
        </w:rPr>
        <w:t>st</w:t>
      </w:r>
      <w:r w:rsidRPr="00914E46">
        <w:rPr>
          <w:sz w:val="24"/>
          <w:szCs w:val="24"/>
        </w:rPr>
        <w:t xml:space="preserve"> Chronicles 13:3 &amp; 2</w:t>
      </w:r>
      <w:r w:rsidRPr="00914E46">
        <w:rPr>
          <w:sz w:val="24"/>
          <w:szCs w:val="24"/>
          <w:vertAlign w:val="superscript"/>
        </w:rPr>
        <w:t>nd</w:t>
      </w:r>
      <w:r w:rsidRPr="00914E46">
        <w:rPr>
          <w:sz w:val="24"/>
          <w:szCs w:val="24"/>
        </w:rPr>
        <w:t xml:space="preserve"> Chronicles 1:5. Devotion to the Father Stephen as a Necessary Prerequisite for Enquiring of Him </w:t>
      </w:r>
      <w:r w:rsidRPr="00914E46">
        <w:rPr>
          <w:sz w:val="24"/>
          <w:szCs w:val="24"/>
        </w:rPr>
        <w:lastRenderedPageBreak/>
        <w:t>is in Ezekiel 14:1-11; 20:1-3, 30-31. The failure to Enquire of the Father Stephen Displeases Him and Heralds Disaster is in 1</w:t>
      </w:r>
      <w:r w:rsidRPr="00914E46">
        <w:rPr>
          <w:sz w:val="24"/>
          <w:szCs w:val="24"/>
          <w:vertAlign w:val="superscript"/>
        </w:rPr>
        <w:t>st</w:t>
      </w:r>
      <w:r w:rsidRPr="00914E46">
        <w:rPr>
          <w:sz w:val="24"/>
          <w:szCs w:val="24"/>
        </w:rPr>
        <w:t xml:space="preserve"> Chronicles 10:13-14; 15:13; Jeremiah 10:21 &amp; Zephaniah 1:4-6. The Brother John the Holy Ghost and Enquiring of the Father Stephen is in John 16:13-15, 23-24.  </w:t>
      </w:r>
    </w:p>
    <w:p w:rsidR="009737BE" w:rsidRPr="00914E46" w:rsidRDefault="009737BE" w:rsidP="009737BE">
      <w:pPr>
        <w:spacing w:line="480" w:lineRule="auto"/>
        <w:jc w:val="both"/>
        <w:rPr>
          <w:sz w:val="24"/>
          <w:szCs w:val="24"/>
        </w:rPr>
      </w:pPr>
      <w:r w:rsidRPr="00914E4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14E46">
        <w:rPr>
          <w:sz w:val="24"/>
          <w:szCs w:val="24"/>
          <w:vertAlign w:val="superscript"/>
        </w:rPr>
        <w:t>st</w:t>
      </w:r>
      <w:r w:rsidRPr="00914E46">
        <w:rPr>
          <w:sz w:val="24"/>
          <w:szCs w:val="24"/>
        </w:rPr>
        <w:t xml:space="preserve"> Corinthians 1:20-21; Hebrews 8:10-11; Jeremiah 31:33-34 &amp; Acts 10:36. The Father Stephen gives Knowledge of Himself through His Son Jesus Christ is in Matthew 11:27; John 3:2; 8:19; 10:32; 14:7; 16:30; 17:3; Colossians 2:2; 2</w:t>
      </w:r>
      <w:r w:rsidRPr="00914E46">
        <w:rPr>
          <w:sz w:val="24"/>
          <w:szCs w:val="24"/>
          <w:vertAlign w:val="superscript"/>
        </w:rPr>
        <w:t>nd</w:t>
      </w:r>
      <w:r w:rsidRPr="00914E46">
        <w:rPr>
          <w:sz w:val="24"/>
          <w:szCs w:val="24"/>
        </w:rPr>
        <w:t xml:space="preserve"> Timothy 1:9-10; 1</w:t>
      </w:r>
      <w:r w:rsidRPr="00914E46">
        <w:rPr>
          <w:sz w:val="24"/>
          <w:szCs w:val="24"/>
          <w:vertAlign w:val="superscript"/>
        </w:rPr>
        <w:t>st</w:t>
      </w:r>
      <w:r w:rsidRPr="00914E46">
        <w:rPr>
          <w:sz w:val="24"/>
          <w:szCs w:val="24"/>
        </w:rPr>
        <w:t xml:space="preserve"> Peter 1:20-21 &amp; Luke 10:22. The Father Stephen gives Knowledge of Himself and His ways through His Holy Ghost is in Ephesians 1:17; Isaiah 11:2; John 14:16-17; 15:26; 16:12-15; 1</w:t>
      </w:r>
      <w:r w:rsidRPr="00914E46">
        <w:rPr>
          <w:sz w:val="24"/>
          <w:szCs w:val="24"/>
          <w:vertAlign w:val="superscript"/>
        </w:rPr>
        <w:t>st</w:t>
      </w:r>
      <w:r w:rsidRPr="00914E46">
        <w:rPr>
          <w:sz w:val="24"/>
          <w:szCs w:val="24"/>
        </w:rPr>
        <w:t xml:space="preserve"> Corinthians 2:9-11; 12:8; Ephesians 3:16-19; 1</w:t>
      </w:r>
      <w:r w:rsidRPr="00914E46">
        <w:rPr>
          <w:sz w:val="24"/>
          <w:szCs w:val="24"/>
          <w:vertAlign w:val="superscript"/>
        </w:rPr>
        <w:t>st</w:t>
      </w:r>
      <w:r w:rsidRPr="00914E4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14E46">
        <w:rPr>
          <w:sz w:val="24"/>
          <w:szCs w:val="24"/>
          <w:vertAlign w:val="superscript"/>
        </w:rPr>
        <w:t>st</w:t>
      </w:r>
      <w:r w:rsidRPr="00914E46">
        <w:rPr>
          <w:sz w:val="24"/>
          <w:szCs w:val="24"/>
        </w:rPr>
        <w:t xml:space="preserve"> Thessalonians 4:3-5 &amp; 1</w:t>
      </w:r>
      <w:r w:rsidRPr="00914E46">
        <w:rPr>
          <w:sz w:val="24"/>
          <w:szCs w:val="24"/>
          <w:vertAlign w:val="superscript"/>
        </w:rPr>
        <w:t>st</w:t>
      </w:r>
      <w:r w:rsidRPr="00914E46">
        <w:rPr>
          <w:sz w:val="24"/>
          <w:szCs w:val="24"/>
        </w:rPr>
        <w:t xml:space="preserve"> John 4:8, 16. Knowing His inerrant words and divine works is in Amos 3:7; Genesis 41:25; Exodus 6:6-7; 7:5, 17; 18:11; Deuteronomy 29:29; 1</w:t>
      </w:r>
      <w:r w:rsidRPr="00914E46">
        <w:rPr>
          <w:sz w:val="24"/>
          <w:szCs w:val="24"/>
          <w:vertAlign w:val="superscript"/>
        </w:rPr>
        <w:t>st</w:t>
      </w:r>
      <w:r w:rsidRPr="00914E46">
        <w:rPr>
          <w:sz w:val="24"/>
          <w:szCs w:val="24"/>
        </w:rPr>
        <w:t xml:space="preserve"> Samuel 3:7, 21; 17:46; 2</w:t>
      </w:r>
      <w:r w:rsidRPr="00914E46">
        <w:rPr>
          <w:sz w:val="24"/>
          <w:szCs w:val="24"/>
          <w:vertAlign w:val="superscript"/>
        </w:rPr>
        <w:t>nd</w:t>
      </w:r>
      <w:r w:rsidRPr="00914E46">
        <w:rPr>
          <w:sz w:val="24"/>
          <w:szCs w:val="24"/>
        </w:rPr>
        <w:t xml:space="preserve"> Samuel 7:21, </w:t>
      </w:r>
      <w:r w:rsidRPr="00914E46">
        <w:rPr>
          <w:sz w:val="24"/>
          <w:szCs w:val="24"/>
        </w:rPr>
        <w:lastRenderedPageBreak/>
        <w:t>27; 1</w:t>
      </w:r>
      <w:r w:rsidRPr="00914E46">
        <w:rPr>
          <w:sz w:val="24"/>
          <w:szCs w:val="24"/>
          <w:vertAlign w:val="superscript"/>
        </w:rPr>
        <w:t>st</w:t>
      </w:r>
      <w:r w:rsidRPr="00914E46">
        <w:rPr>
          <w:sz w:val="24"/>
          <w:szCs w:val="24"/>
        </w:rPr>
        <w:t xml:space="preserve"> Chronicles 17:19, 25; 2</w:t>
      </w:r>
      <w:r w:rsidRPr="00914E46">
        <w:rPr>
          <w:sz w:val="24"/>
          <w:szCs w:val="24"/>
          <w:vertAlign w:val="superscript"/>
        </w:rPr>
        <w:t>nd</w:t>
      </w:r>
      <w:r w:rsidRPr="00914E4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14E46">
        <w:rPr>
          <w:sz w:val="24"/>
          <w:szCs w:val="24"/>
          <w:vertAlign w:val="superscript"/>
        </w:rPr>
        <w:t>st</w:t>
      </w:r>
      <w:r w:rsidRPr="00914E46">
        <w:rPr>
          <w:sz w:val="24"/>
          <w:szCs w:val="24"/>
        </w:rPr>
        <w:t xml:space="preserve"> John 5:20. To know the Father Stephen is to experience His salvation is in John 17:3; Psalms 17:6-7; Isaiah 25:9; 43:12; 52:10; 56:1 &amp; 1</w:t>
      </w:r>
      <w:r w:rsidRPr="00914E46">
        <w:rPr>
          <w:sz w:val="24"/>
          <w:szCs w:val="24"/>
          <w:vertAlign w:val="superscript"/>
        </w:rPr>
        <w:t>st</w:t>
      </w:r>
      <w:r w:rsidRPr="00914E46">
        <w:rPr>
          <w:sz w:val="24"/>
          <w:szCs w:val="24"/>
        </w:rPr>
        <w:t xml:space="preserve"> John 5:13, 20. </w:t>
      </w:r>
    </w:p>
    <w:p w:rsidR="009737BE" w:rsidRPr="00914E46" w:rsidRDefault="009737BE" w:rsidP="009737BE">
      <w:pPr>
        <w:spacing w:line="480" w:lineRule="auto"/>
        <w:jc w:val="both"/>
        <w:rPr>
          <w:sz w:val="24"/>
          <w:szCs w:val="24"/>
        </w:rPr>
      </w:pPr>
      <w:r w:rsidRPr="00914E4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14E46">
        <w:rPr>
          <w:sz w:val="24"/>
          <w:szCs w:val="24"/>
          <w:vertAlign w:val="superscript"/>
        </w:rPr>
        <w:t>nd</w:t>
      </w:r>
      <w:r w:rsidRPr="00914E46">
        <w:rPr>
          <w:sz w:val="24"/>
          <w:szCs w:val="24"/>
        </w:rPr>
        <w:t xml:space="preserve"> Corinthians 10:5; 1</w:t>
      </w:r>
      <w:r w:rsidRPr="00914E46">
        <w:rPr>
          <w:sz w:val="24"/>
          <w:szCs w:val="24"/>
          <w:vertAlign w:val="superscript"/>
        </w:rPr>
        <w:t>st</w:t>
      </w:r>
      <w:r w:rsidRPr="00914E46">
        <w:rPr>
          <w:sz w:val="24"/>
          <w:szCs w:val="24"/>
        </w:rPr>
        <w:t xml:space="preserve"> Thessalonians 4:3-5; Romans 16:26; Ephesians 4:17-24; Philippians 1:9-11; Colossians 1:10 &amp; 1</w:t>
      </w:r>
      <w:r w:rsidRPr="00914E46">
        <w:rPr>
          <w:sz w:val="24"/>
          <w:szCs w:val="24"/>
          <w:vertAlign w:val="superscript"/>
        </w:rPr>
        <w:t>st</w:t>
      </w:r>
      <w:r w:rsidRPr="00914E46">
        <w:rPr>
          <w:sz w:val="24"/>
          <w:szCs w:val="24"/>
        </w:rPr>
        <w:t xml:space="preserve"> John 3:10; 4:8. Boldness of Action for the Father Stephen is in Jeremiah 32:38-39; Daniel 11:32; Psalms 138:3; Proverbs 28:1; 2</w:t>
      </w:r>
      <w:r w:rsidRPr="00914E46">
        <w:rPr>
          <w:sz w:val="24"/>
          <w:szCs w:val="24"/>
          <w:vertAlign w:val="superscript"/>
        </w:rPr>
        <w:t>nd</w:t>
      </w:r>
      <w:r w:rsidRPr="00914E46">
        <w:rPr>
          <w:sz w:val="24"/>
          <w:szCs w:val="24"/>
        </w:rPr>
        <w:t xml:space="preserve"> Corinthians 3:12; 1</w:t>
      </w:r>
      <w:r w:rsidRPr="00914E46">
        <w:rPr>
          <w:sz w:val="24"/>
          <w:szCs w:val="24"/>
          <w:vertAlign w:val="superscript"/>
        </w:rPr>
        <w:t>st</w:t>
      </w:r>
      <w:r w:rsidRPr="00914E46">
        <w:rPr>
          <w:sz w:val="24"/>
          <w:szCs w:val="24"/>
        </w:rPr>
        <w:t xml:space="preserve"> Peter 1:13 &amp; Acts 6:8-10. The Biblical Images of Knowing the Father Stephen: Like Parent and Child is in 2</w:t>
      </w:r>
      <w:r w:rsidRPr="00914E46">
        <w:rPr>
          <w:sz w:val="24"/>
          <w:szCs w:val="24"/>
          <w:vertAlign w:val="superscript"/>
        </w:rPr>
        <w:t>nd</w:t>
      </w:r>
      <w:r w:rsidRPr="00914E46">
        <w:rPr>
          <w:sz w:val="24"/>
          <w:szCs w:val="24"/>
        </w:rPr>
        <w:t xml:space="preserve"> Samuel 7:14; 1</w:t>
      </w:r>
      <w:r w:rsidRPr="00914E46">
        <w:rPr>
          <w:sz w:val="24"/>
          <w:szCs w:val="24"/>
          <w:vertAlign w:val="superscript"/>
        </w:rPr>
        <w:t>st</w:t>
      </w:r>
      <w:r w:rsidRPr="00914E46">
        <w:rPr>
          <w:sz w:val="24"/>
          <w:szCs w:val="24"/>
        </w:rPr>
        <w:t xml:space="preserve"> Chronicles 17:13; 1</w:t>
      </w:r>
      <w:r w:rsidRPr="00914E46">
        <w:rPr>
          <w:sz w:val="24"/>
          <w:szCs w:val="24"/>
          <w:vertAlign w:val="superscript"/>
        </w:rPr>
        <w:t>st</w:t>
      </w:r>
      <w:r w:rsidRPr="00914E46">
        <w:rPr>
          <w:sz w:val="24"/>
          <w:szCs w:val="24"/>
        </w:rPr>
        <w:t xml:space="preserve"> John 3:1; Hebrews 12:6; Proverbs 3:12; Deuteronomy 8:5; Psalms 2:7; 27:10; 68:5; 89:26; 103:13; Isaiah 49:15; 66:12-13; Hosea 11:1; Matthew 5:45, 48; 6:6-9, 18, 32; John 14:21; 1</w:t>
      </w:r>
      <w:r w:rsidRPr="00914E46">
        <w:rPr>
          <w:sz w:val="24"/>
          <w:szCs w:val="24"/>
          <w:vertAlign w:val="superscript"/>
        </w:rPr>
        <w:t>st</w:t>
      </w:r>
      <w:r w:rsidRPr="00914E4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914E46">
        <w:rPr>
          <w:sz w:val="24"/>
          <w:szCs w:val="24"/>
          <w:vertAlign w:val="superscript"/>
        </w:rPr>
        <w:t>st</w:t>
      </w:r>
      <w:r w:rsidRPr="00914E46">
        <w:rPr>
          <w:sz w:val="24"/>
          <w:szCs w:val="24"/>
        </w:rPr>
        <w:t xml:space="preserve"> Samuel 8:7; Matthew 6:33; 1</w:t>
      </w:r>
      <w:r w:rsidRPr="00914E46">
        <w:rPr>
          <w:sz w:val="24"/>
          <w:szCs w:val="24"/>
          <w:vertAlign w:val="superscript"/>
        </w:rPr>
        <w:t>st</w:t>
      </w:r>
      <w:r w:rsidRPr="00914E4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914E46">
        <w:rPr>
          <w:sz w:val="24"/>
          <w:szCs w:val="24"/>
        </w:rPr>
        <w:lastRenderedPageBreak/>
        <w:t>4:22 &amp; 1</w:t>
      </w:r>
      <w:r w:rsidRPr="00914E46">
        <w:rPr>
          <w:sz w:val="24"/>
          <w:szCs w:val="24"/>
          <w:vertAlign w:val="superscript"/>
        </w:rPr>
        <w:t>st</w:t>
      </w:r>
      <w:r w:rsidRPr="00914E46">
        <w:rPr>
          <w:sz w:val="24"/>
          <w:szCs w:val="24"/>
        </w:rPr>
        <w:t xml:space="preserve"> Thessalonians 4:3-5. Eternal Damnation in the Future is in Matthew 7:22-23; Romans 1:18-19; 2:5 &amp; 2</w:t>
      </w:r>
      <w:r w:rsidRPr="00914E46">
        <w:rPr>
          <w:sz w:val="24"/>
          <w:szCs w:val="24"/>
          <w:vertAlign w:val="superscript"/>
        </w:rPr>
        <w:t>nd</w:t>
      </w:r>
      <w:r w:rsidRPr="00914E46">
        <w:rPr>
          <w:sz w:val="24"/>
          <w:szCs w:val="24"/>
        </w:rPr>
        <w:t xml:space="preserve"> Thessalonians 1:8.          </w:t>
      </w:r>
    </w:p>
    <w:p w:rsidR="009737BE" w:rsidRPr="00914E46" w:rsidRDefault="009737BE" w:rsidP="009737BE">
      <w:pPr>
        <w:spacing w:line="480" w:lineRule="auto"/>
        <w:jc w:val="both"/>
        <w:rPr>
          <w:sz w:val="24"/>
          <w:szCs w:val="24"/>
        </w:rPr>
      </w:pPr>
      <w:r w:rsidRPr="00914E46">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914E46">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914E46">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914E46">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14E46">
        <w:rPr>
          <w:sz w:val="24"/>
          <w:szCs w:val="24"/>
          <w:vertAlign w:val="superscript"/>
        </w:rPr>
        <w:t>nd</w:t>
      </w:r>
      <w:r w:rsidRPr="00914E4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914E46">
        <w:rPr>
          <w:sz w:val="24"/>
          <w:szCs w:val="24"/>
          <w:vertAlign w:val="superscript"/>
        </w:rPr>
        <w:t>nd</w:t>
      </w:r>
      <w:r w:rsidRPr="00914E46">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914E46">
        <w:rPr>
          <w:sz w:val="24"/>
          <w:szCs w:val="24"/>
          <w:vertAlign w:val="superscript"/>
        </w:rPr>
        <w:t>nd</w:t>
      </w:r>
      <w:r w:rsidRPr="00914E4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914E46">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914E46">
        <w:rPr>
          <w:sz w:val="24"/>
          <w:szCs w:val="24"/>
          <w:vertAlign w:val="superscript"/>
        </w:rPr>
        <w:t>st</w:t>
      </w:r>
      <w:r w:rsidRPr="00914E4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w:t>
      </w:r>
      <w:r w:rsidRPr="00914E46">
        <w:rPr>
          <w:sz w:val="24"/>
          <w:szCs w:val="24"/>
        </w:rPr>
        <w:lastRenderedPageBreak/>
        <w:t>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914E46">
        <w:rPr>
          <w:sz w:val="24"/>
          <w:szCs w:val="24"/>
          <w:vertAlign w:val="superscript"/>
        </w:rPr>
        <w:t>nd</w:t>
      </w:r>
      <w:r w:rsidRPr="00914E4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14E46">
        <w:rPr>
          <w:sz w:val="24"/>
          <w:szCs w:val="24"/>
          <w:vertAlign w:val="superscript"/>
        </w:rPr>
        <w:t>nd</w:t>
      </w:r>
      <w:r w:rsidRPr="00914E4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14E46">
        <w:rPr>
          <w:sz w:val="24"/>
          <w:szCs w:val="24"/>
          <w:vertAlign w:val="superscript"/>
        </w:rPr>
        <w:t>th</w:t>
      </w:r>
      <w:r w:rsidRPr="00914E4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w:t>
      </w:r>
      <w:r w:rsidRPr="00914E46">
        <w:rPr>
          <w:sz w:val="24"/>
          <w:szCs w:val="24"/>
        </w:rPr>
        <w:lastRenderedPageBreak/>
        <w:t>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914E46">
        <w:rPr>
          <w:sz w:val="24"/>
          <w:szCs w:val="24"/>
          <w:vertAlign w:val="superscript"/>
        </w:rPr>
        <w:t>st</w:t>
      </w:r>
      <w:r w:rsidRPr="00914E46">
        <w:rPr>
          <w:sz w:val="24"/>
          <w:szCs w:val="24"/>
        </w:rPr>
        <w:t xml:space="preserve"> Peter 1:17-21.</w:t>
      </w:r>
    </w:p>
    <w:p w:rsidR="009737BE" w:rsidRPr="00914E46" w:rsidRDefault="009737BE" w:rsidP="009737BE">
      <w:pPr>
        <w:spacing w:line="480" w:lineRule="auto"/>
        <w:jc w:val="both"/>
        <w:rPr>
          <w:sz w:val="24"/>
          <w:szCs w:val="24"/>
        </w:rPr>
      </w:pPr>
      <w:r w:rsidRPr="00914E4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14E46">
        <w:rPr>
          <w:sz w:val="24"/>
          <w:szCs w:val="24"/>
          <w:vertAlign w:val="superscript"/>
        </w:rPr>
        <w:t>st</w:t>
      </w:r>
      <w:r w:rsidRPr="00914E4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w:t>
      </w:r>
      <w:r w:rsidRPr="00914E46">
        <w:rPr>
          <w:sz w:val="24"/>
          <w:szCs w:val="24"/>
        </w:rPr>
        <w:lastRenderedPageBreak/>
        <w:t>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914E46">
        <w:rPr>
          <w:sz w:val="24"/>
          <w:szCs w:val="24"/>
          <w:vertAlign w:val="superscript"/>
        </w:rPr>
        <w:t>st</w:t>
      </w:r>
      <w:r w:rsidRPr="00914E4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w:t>
      </w:r>
      <w:r w:rsidRPr="00914E46">
        <w:rPr>
          <w:sz w:val="24"/>
          <w:szCs w:val="24"/>
        </w:rPr>
        <w:lastRenderedPageBreak/>
        <w:t>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14E46">
        <w:rPr>
          <w:sz w:val="24"/>
          <w:szCs w:val="24"/>
          <w:vertAlign w:val="superscript"/>
        </w:rPr>
        <w:t>st</w:t>
      </w:r>
      <w:r w:rsidRPr="00914E4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914E46">
        <w:rPr>
          <w:sz w:val="24"/>
          <w:szCs w:val="24"/>
          <w:vertAlign w:val="superscript"/>
        </w:rPr>
        <w:t>st</w:t>
      </w:r>
      <w:r w:rsidRPr="00914E46">
        <w:rPr>
          <w:sz w:val="24"/>
          <w:szCs w:val="24"/>
        </w:rPr>
        <w:t xml:space="preserve"> Corinthians 1:25 tells us “For the Foolishness of God is wiser than Men, and the Weakness of God is stronger than Men.” In 2</w:t>
      </w:r>
      <w:r w:rsidRPr="00914E46">
        <w:rPr>
          <w:sz w:val="24"/>
          <w:szCs w:val="24"/>
          <w:vertAlign w:val="superscript"/>
        </w:rPr>
        <w:t>nd</w:t>
      </w:r>
      <w:r w:rsidRPr="00914E4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w:t>
      </w:r>
      <w:r w:rsidRPr="00914E46">
        <w:rPr>
          <w:sz w:val="24"/>
          <w:szCs w:val="24"/>
        </w:rPr>
        <w:lastRenderedPageBreak/>
        <w:t>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914E46">
        <w:rPr>
          <w:sz w:val="24"/>
          <w:szCs w:val="24"/>
          <w:vertAlign w:val="superscript"/>
        </w:rPr>
        <w:t>st</w:t>
      </w:r>
      <w:r w:rsidRPr="00914E4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14E46">
        <w:rPr>
          <w:sz w:val="24"/>
          <w:szCs w:val="24"/>
          <w:vertAlign w:val="superscript"/>
        </w:rPr>
        <w:t>st</w:t>
      </w:r>
      <w:r w:rsidRPr="00914E46">
        <w:rPr>
          <w:sz w:val="24"/>
          <w:szCs w:val="24"/>
        </w:rPr>
        <w:t xml:space="preserve"> Corinthians 2:6 says “Yet among the mature We do impart wisdom, although it is not a wisdom of This Age (Luke 20:34, 37-38) or of the Rulers of This Age, who are doomed to pass away.” In 1</w:t>
      </w:r>
      <w:r w:rsidRPr="00914E46">
        <w:rPr>
          <w:sz w:val="24"/>
          <w:szCs w:val="24"/>
          <w:vertAlign w:val="superscript"/>
        </w:rPr>
        <w:t>st</w:t>
      </w:r>
      <w:r w:rsidRPr="00914E4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914E46">
        <w:rPr>
          <w:sz w:val="24"/>
          <w:szCs w:val="24"/>
          <w:vertAlign w:val="superscript"/>
        </w:rPr>
        <w:t>st</w:t>
      </w:r>
      <w:r w:rsidRPr="00914E46">
        <w:rPr>
          <w:sz w:val="24"/>
          <w:szCs w:val="24"/>
        </w:rPr>
        <w:t xml:space="preserve"> Samuel 17:41-44 mentions “And the Philistine moves forward and came </w:t>
      </w:r>
      <w:r w:rsidRPr="00914E46">
        <w:rPr>
          <w:sz w:val="24"/>
          <w:szCs w:val="24"/>
        </w:rPr>
        <w:lastRenderedPageBreak/>
        <w:t>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914E46">
        <w:rPr>
          <w:sz w:val="24"/>
          <w:szCs w:val="24"/>
          <w:vertAlign w:val="superscript"/>
        </w:rPr>
        <w:t>st</w:t>
      </w:r>
      <w:r w:rsidRPr="00914E46">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w:t>
      </w:r>
      <w:r w:rsidRPr="00914E46">
        <w:rPr>
          <w:sz w:val="24"/>
          <w:szCs w:val="24"/>
        </w:rPr>
        <w:lastRenderedPageBreak/>
        <w:t xml:space="preserve">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w:t>
      </w:r>
      <w:r w:rsidRPr="00914E46">
        <w:rPr>
          <w:sz w:val="24"/>
          <w:szCs w:val="24"/>
        </w:rPr>
        <w:lastRenderedPageBreak/>
        <w:t>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914E46">
        <w:rPr>
          <w:sz w:val="24"/>
          <w:szCs w:val="24"/>
          <w:vertAlign w:val="superscript"/>
        </w:rPr>
        <w:t>nd</w:t>
      </w:r>
      <w:r w:rsidRPr="00914E46">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914E46">
        <w:rPr>
          <w:sz w:val="24"/>
          <w:szCs w:val="24"/>
          <w:vertAlign w:val="superscript"/>
        </w:rPr>
        <w:t>st</w:t>
      </w:r>
      <w:r w:rsidRPr="00914E46">
        <w:rPr>
          <w:sz w:val="24"/>
          <w:szCs w:val="24"/>
        </w:rPr>
        <w:t xml:space="preserve"> Chronicles 11:22. In 1</w:t>
      </w:r>
      <w:r w:rsidRPr="00914E46">
        <w:rPr>
          <w:sz w:val="24"/>
          <w:szCs w:val="24"/>
          <w:vertAlign w:val="superscript"/>
        </w:rPr>
        <w:t>st</w:t>
      </w:r>
      <w:r w:rsidRPr="00914E4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w:t>
      </w:r>
      <w:r w:rsidRPr="00914E46">
        <w:rPr>
          <w:sz w:val="24"/>
          <w:szCs w:val="24"/>
        </w:rPr>
        <w:lastRenderedPageBreak/>
        <w:t xml:space="preserve">conquered Kingdoms, enforced justice, obtained promises, stopped the mouths of lions, quenched the power of fire, escaped the edge of the sword, were made strong out of weakness, became mighty in war, put foreign armies to flight.” </w:t>
      </w:r>
    </w:p>
    <w:p w:rsidR="009737BE" w:rsidRPr="00914E46" w:rsidRDefault="009737BE" w:rsidP="009737BE">
      <w:pPr>
        <w:spacing w:line="480" w:lineRule="auto"/>
        <w:jc w:val="both"/>
        <w:rPr>
          <w:sz w:val="24"/>
          <w:szCs w:val="24"/>
        </w:rPr>
      </w:pPr>
      <w:r w:rsidRPr="00914E46">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w:t>
      </w:r>
      <w:r w:rsidRPr="00914E46">
        <w:rPr>
          <w:sz w:val="24"/>
          <w:szCs w:val="24"/>
        </w:rPr>
        <w:lastRenderedPageBreak/>
        <w:t>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14E46">
        <w:rPr>
          <w:sz w:val="24"/>
          <w:szCs w:val="24"/>
          <w:vertAlign w:val="superscript"/>
        </w:rPr>
        <w:t>nd</w:t>
      </w:r>
      <w:r w:rsidRPr="00914E4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914E46">
        <w:rPr>
          <w:sz w:val="24"/>
          <w:szCs w:val="24"/>
          <w:vertAlign w:val="superscript"/>
        </w:rPr>
        <w:t>st</w:t>
      </w:r>
      <w:r w:rsidRPr="00914E46">
        <w:rPr>
          <w:sz w:val="24"/>
          <w:szCs w:val="24"/>
        </w:rPr>
        <w:t xml:space="preserve"> Timothy 1:12 says “I thank Him who has given Me strength, Christ Jesus Our Lord, because He judged Me faithful, appointing Me to His service…” In 2</w:t>
      </w:r>
      <w:r w:rsidRPr="00914E46">
        <w:rPr>
          <w:sz w:val="24"/>
          <w:szCs w:val="24"/>
          <w:vertAlign w:val="superscript"/>
        </w:rPr>
        <w:t>nd</w:t>
      </w:r>
      <w:r w:rsidRPr="00914E4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w:t>
      </w:r>
      <w:r w:rsidRPr="00914E46">
        <w:rPr>
          <w:sz w:val="24"/>
          <w:szCs w:val="24"/>
        </w:rPr>
        <w:lastRenderedPageBreak/>
        <w:t>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914E46">
        <w:rPr>
          <w:sz w:val="24"/>
          <w:szCs w:val="24"/>
          <w:vertAlign w:val="superscript"/>
        </w:rPr>
        <w:t>nd</w:t>
      </w:r>
      <w:r w:rsidRPr="00914E4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14E46">
        <w:rPr>
          <w:sz w:val="24"/>
          <w:szCs w:val="24"/>
          <w:vertAlign w:val="superscript"/>
        </w:rPr>
        <w:t>nd</w:t>
      </w:r>
      <w:r w:rsidRPr="00914E46">
        <w:rPr>
          <w:sz w:val="24"/>
          <w:szCs w:val="24"/>
        </w:rPr>
        <w:t xml:space="preserve"> Timothy 2:1 declares “You then, My Child, be strengthened by the grace that is in Christ Jesus…” In 1</w:t>
      </w:r>
      <w:r w:rsidRPr="00914E46">
        <w:rPr>
          <w:sz w:val="24"/>
          <w:szCs w:val="24"/>
          <w:vertAlign w:val="superscript"/>
        </w:rPr>
        <w:t>st</w:t>
      </w:r>
      <w:r w:rsidRPr="00914E4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w:t>
      </w:r>
      <w:r w:rsidRPr="00914E46">
        <w:rPr>
          <w:sz w:val="24"/>
          <w:szCs w:val="24"/>
        </w:rPr>
        <w:lastRenderedPageBreak/>
        <w:t>in Weakness. In 2</w:t>
      </w:r>
      <w:r w:rsidRPr="00914E46">
        <w:rPr>
          <w:sz w:val="24"/>
          <w:szCs w:val="24"/>
          <w:vertAlign w:val="superscript"/>
        </w:rPr>
        <w:t>nd</w:t>
      </w:r>
      <w:r w:rsidRPr="00914E4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914E46">
        <w:rPr>
          <w:sz w:val="24"/>
          <w:szCs w:val="24"/>
          <w:vertAlign w:val="superscript"/>
        </w:rPr>
        <w:t>nd</w:t>
      </w:r>
      <w:r w:rsidRPr="00914E4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w:t>
      </w:r>
      <w:r w:rsidRPr="00914E46">
        <w:rPr>
          <w:sz w:val="24"/>
          <w:szCs w:val="24"/>
        </w:rPr>
        <w:lastRenderedPageBreak/>
        <w:t>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914E46">
        <w:rPr>
          <w:sz w:val="24"/>
          <w:szCs w:val="24"/>
          <w:vertAlign w:val="superscript"/>
        </w:rPr>
        <w:t>st</w:t>
      </w:r>
      <w:r w:rsidRPr="00914E4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w:t>
      </w:r>
      <w:r w:rsidRPr="00914E46">
        <w:rPr>
          <w:sz w:val="24"/>
          <w:szCs w:val="24"/>
        </w:rPr>
        <w:lastRenderedPageBreak/>
        <w:t>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14E46">
        <w:rPr>
          <w:sz w:val="24"/>
          <w:szCs w:val="24"/>
          <w:vertAlign w:val="superscript"/>
        </w:rPr>
        <w:t>st</w:t>
      </w:r>
      <w:r w:rsidRPr="00914E4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914E46">
        <w:rPr>
          <w:sz w:val="24"/>
          <w:szCs w:val="24"/>
          <w:vertAlign w:val="superscript"/>
        </w:rPr>
        <w:t>st</w:t>
      </w:r>
      <w:r w:rsidRPr="00914E4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914E46">
        <w:rPr>
          <w:sz w:val="24"/>
          <w:szCs w:val="24"/>
          <w:vertAlign w:val="superscript"/>
        </w:rPr>
        <w:t>st</w:t>
      </w:r>
      <w:r w:rsidRPr="00914E4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t>
      </w:r>
      <w:r w:rsidRPr="00914E46">
        <w:rPr>
          <w:sz w:val="24"/>
          <w:szCs w:val="24"/>
        </w:rPr>
        <w:lastRenderedPageBreak/>
        <w:t>will flee from You.” In 1</w:t>
      </w:r>
      <w:r w:rsidRPr="00914E46">
        <w:rPr>
          <w:sz w:val="24"/>
          <w:szCs w:val="24"/>
          <w:vertAlign w:val="superscript"/>
        </w:rPr>
        <w:t>st</w:t>
      </w:r>
      <w:r w:rsidRPr="00914E4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9737BE" w:rsidRPr="00914E46" w:rsidRDefault="009737BE" w:rsidP="009737BE">
      <w:pPr>
        <w:spacing w:line="480" w:lineRule="auto"/>
        <w:jc w:val="center"/>
        <w:rPr>
          <w:b/>
          <w:sz w:val="24"/>
          <w:szCs w:val="24"/>
        </w:rPr>
      </w:pPr>
      <w:r w:rsidRPr="00914E46">
        <w:rPr>
          <w:b/>
          <w:sz w:val="24"/>
          <w:szCs w:val="24"/>
        </w:rPr>
        <w:t>What does it mean to be Married?</w:t>
      </w:r>
    </w:p>
    <w:p w:rsidR="009737BE" w:rsidRPr="00914E46" w:rsidRDefault="009737BE" w:rsidP="009737BE">
      <w:pPr>
        <w:spacing w:line="480" w:lineRule="auto"/>
        <w:jc w:val="both"/>
        <w:rPr>
          <w:sz w:val="24"/>
          <w:szCs w:val="24"/>
        </w:rPr>
      </w:pPr>
      <w:r w:rsidRPr="00914E46">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914E46">
        <w:rPr>
          <w:sz w:val="24"/>
          <w:szCs w:val="24"/>
          <w:vertAlign w:val="superscript"/>
        </w:rPr>
        <w:t>nd</w:t>
      </w:r>
      <w:r w:rsidRPr="00914E46">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914E46">
        <w:rPr>
          <w:sz w:val="24"/>
          <w:szCs w:val="24"/>
          <w:vertAlign w:val="superscript"/>
        </w:rPr>
        <w:t>nd</w:t>
      </w:r>
      <w:r w:rsidRPr="00914E46">
        <w:rPr>
          <w:sz w:val="24"/>
          <w:szCs w:val="24"/>
        </w:rPr>
        <w:t xml:space="preserve"> Timothy 3:2. In 1</w:t>
      </w:r>
      <w:r w:rsidRPr="00914E46">
        <w:rPr>
          <w:sz w:val="24"/>
          <w:szCs w:val="24"/>
          <w:vertAlign w:val="superscript"/>
        </w:rPr>
        <w:t>st</w:t>
      </w:r>
      <w:r w:rsidRPr="00914E46">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9737BE" w:rsidRPr="00914E46" w:rsidRDefault="009737BE" w:rsidP="009737BE">
      <w:pPr>
        <w:spacing w:line="480" w:lineRule="auto"/>
        <w:jc w:val="center"/>
        <w:rPr>
          <w:b/>
          <w:sz w:val="24"/>
          <w:szCs w:val="24"/>
        </w:rPr>
      </w:pPr>
      <w:r w:rsidRPr="00914E46">
        <w:rPr>
          <w:b/>
          <w:sz w:val="24"/>
          <w:szCs w:val="24"/>
        </w:rPr>
        <w:t>What does it mean to be Single?</w:t>
      </w:r>
    </w:p>
    <w:p w:rsidR="009737BE" w:rsidRPr="00914E46" w:rsidRDefault="009737BE" w:rsidP="009737BE">
      <w:pPr>
        <w:spacing w:line="480" w:lineRule="auto"/>
        <w:jc w:val="both"/>
        <w:rPr>
          <w:sz w:val="24"/>
          <w:szCs w:val="24"/>
        </w:rPr>
      </w:pPr>
      <w:r w:rsidRPr="00914E46">
        <w:rPr>
          <w:sz w:val="24"/>
          <w:szCs w:val="24"/>
        </w:rPr>
        <w:lastRenderedPageBreak/>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9737BE" w:rsidRPr="00914E46" w:rsidRDefault="009737BE" w:rsidP="009737BE">
      <w:pPr>
        <w:spacing w:line="480" w:lineRule="auto"/>
        <w:jc w:val="center"/>
        <w:rPr>
          <w:b/>
          <w:sz w:val="24"/>
          <w:szCs w:val="24"/>
        </w:rPr>
      </w:pPr>
      <w:r w:rsidRPr="00914E46">
        <w:rPr>
          <w:b/>
          <w:sz w:val="24"/>
          <w:szCs w:val="24"/>
        </w:rPr>
        <w:t>The Problems between the Married Parents and the Single Children listening to Marriage</w:t>
      </w:r>
    </w:p>
    <w:p w:rsidR="009737BE" w:rsidRPr="00914E46" w:rsidRDefault="009737BE" w:rsidP="009737BE">
      <w:pPr>
        <w:spacing w:line="480" w:lineRule="auto"/>
        <w:jc w:val="both"/>
        <w:rPr>
          <w:sz w:val="24"/>
          <w:szCs w:val="24"/>
        </w:rPr>
      </w:pPr>
      <w:r w:rsidRPr="00914E46">
        <w:rPr>
          <w:sz w:val="24"/>
          <w:szCs w:val="24"/>
        </w:rPr>
        <w:t>The problems arise in the single realm to “forbid marriage” in which the Lord created in creation to be received with thanksgiving &amp; not giving heed to Doctrines of Demons and Deceiving Spirits in 1</w:t>
      </w:r>
      <w:r w:rsidRPr="00914E46">
        <w:rPr>
          <w:sz w:val="24"/>
          <w:szCs w:val="24"/>
          <w:vertAlign w:val="superscript"/>
        </w:rPr>
        <w:t>st</w:t>
      </w:r>
      <w:r w:rsidRPr="00914E46">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w:t>
      </w:r>
      <w:r w:rsidRPr="00914E46">
        <w:rPr>
          <w:sz w:val="24"/>
          <w:szCs w:val="24"/>
        </w:rPr>
        <w:lastRenderedPageBreak/>
        <w:t>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914E46">
        <w:rPr>
          <w:sz w:val="24"/>
          <w:szCs w:val="24"/>
          <w:vertAlign w:val="superscript"/>
        </w:rPr>
        <w:t>st</w:t>
      </w:r>
      <w:r w:rsidRPr="00914E46">
        <w:rPr>
          <w:sz w:val="24"/>
          <w:szCs w:val="24"/>
        </w:rPr>
        <w:t xml:space="preserve"> Peter 3:20; Matthew 24:38-39 and Luke 17:27. In this ordeal it brought up 24 levels of Evil Giants called </w:t>
      </w:r>
      <w:r w:rsidRPr="00914E46">
        <w:rPr>
          <w:b/>
          <w:i/>
          <w:sz w:val="24"/>
          <w:szCs w:val="24"/>
        </w:rPr>
        <w:t>Grigori (Watchers)</w:t>
      </w:r>
      <w:r w:rsidRPr="00914E46">
        <w:rPr>
          <w:sz w:val="24"/>
          <w:szCs w:val="24"/>
        </w:rPr>
        <w:t xml:space="preserve"> closest to Womankind/Mankind as 1/2 headed Dragons called </w:t>
      </w:r>
      <w:r w:rsidRPr="00914E46">
        <w:rPr>
          <w:b/>
          <w:i/>
          <w:sz w:val="24"/>
          <w:szCs w:val="24"/>
        </w:rPr>
        <w:t>Chalkydri</w:t>
      </w:r>
      <w:r w:rsidRPr="00914E46">
        <w:rPr>
          <w:sz w:val="24"/>
          <w:szCs w:val="24"/>
        </w:rPr>
        <w:t xml:space="preserve"> called Angels in (2</w:t>
      </w:r>
      <w:r w:rsidRPr="00914E46">
        <w:rPr>
          <w:sz w:val="24"/>
          <w:szCs w:val="24"/>
          <w:vertAlign w:val="superscript"/>
        </w:rPr>
        <w:t>nd</w:t>
      </w:r>
      <w:r w:rsidRPr="00914E46">
        <w:rPr>
          <w:sz w:val="24"/>
          <w:szCs w:val="24"/>
        </w:rPr>
        <w:t xml:space="preserve"> Enoch p. 500) which Moses &amp; Joshua destroyed most of them. 3</w:t>
      </w:r>
      <w:r w:rsidRPr="00914E46">
        <w:rPr>
          <w:sz w:val="24"/>
          <w:szCs w:val="24"/>
          <w:vertAlign w:val="superscript"/>
        </w:rPr>
        <w:t>rd</w:t>
      </w:r>
      <w:r w:rsidRPr="00914E46">
        <w:rPr>
          <w:sz w:val="24"/>
          <w:szCs w:val="24"/>
        </w:rPr>
        <w:t>/4</w:t>
      </w:r>
      <w:r w:rsidRPr="00914E46">
        <w:rPr>
          <w:sz w:val="24"/>
          <w:szCs w:val="24"/>
          <w:vertAlign w:val="superscript"/>
        </w:rPr>
        <w:t>th</w:t>
      </w:r>
      <w:r w:rsidRPr="00914E46">
        <w:rPr>
          <w:sz w:val="24"/>
          <w:szCs w:val="24"/>
        </w:rPr>
        <w:t xml:space="preserve">, is the </w:t>
      </w:r>
      <w:r w:rsidRPr="00914E46">
        <w:rPr>
          <w:b/>
          <w:i/>
          <w:sz w:val="24"/>
          <w:szCs w:val="24"/>
        </w:rPr>
        <w:t xml:space="preserve">Anak or Long Neck </w:t>
      </w:r>
      <w:r w:rsidRPr="00914E46">
        <w:rPr>
          <w:sz w:val="24"/>
          <w:szCs w:val="24"/>
        </w:rPr>
        <w:t>as the 3/4 headed Dragons called Archangels/Principalities in Genesis 6:1-5 &amp; Numbers 13:33. 5</w:t>
      </w:r>
      <w:r w:rsidRPr="00914E46">
        <w:rPr>
          <w:sz w:val="24"/>
          <w:szCs w:val="24"/>
          <w:vertAlign w:val="superscript"/>
        </w:rPr>
        <w:t>th</w:t>
      </w:r>
      <w:r w:rsidRPr="00914E46">
        <w:rPr>
          <w:sz w:val="24"/>
          <w:szCs w:val="24"/>
        </w:rPr>
        <w:t>/6</w:t>
      </w:r>
      <w:r w:rsidRPr="00914E46">
        <w:rPr>
          <w:sz w:val="24"/>
          <w:szCs w:val="24"/>
          <w:vertAlign w:val="superscript"/>
        </w:rPr>
        <w:t>th</w:t>
      </w:r>
      <w:r w:rsidRPr="00914E46">
        <w:rPr>
          <w:sz w:val="24"/>
          <w:szCs w:val="24"/>
        </w:rPr>
        <w:t xml:space="preserve">, is the </w:t>
      </w:r>
      <w:r w:rsidRPr="00914E46">
        <w:rPr>
          <w:b/>
          <w:i/>
          <w:sz w:val="24"/>
          <w:szCs w:val="24"/>
        </w:rPr>
        <w:t>Anakin or Anakim</w:t>
      </w:r>
      <w:r w:rsidRPr="00914E46">
        <w:rPr>
          <w:sz w:val="24"/>
          <w:szCs w:val="24"/>
        </w:rPr>
        <w:t xml:space="preserve"> as the 4/5 headed Dragons called Rulers/Powers in Genesis 6:1-5 &amp; Numbers 13:33. 7</w:t>
      </w:r>
      <w:r w:rsidRPr="00914E46">
        <w:rPr>
          <w:sz w:val="24"/>
          <w:szCs w:val="24"/>
          <w:vertAlign w:val="superscript"/>
        </w:rPr>
        <w:t>th</w:t>
      </w:r>
      <w:r w:rsidRPr="00914E46">
        <w:rPr>
          <w:sz w:val="24"/>
          <w:szCs w:val="24"/>
        </w:rPr>
        <w:t xml:space="preserve">, is the </w:t>
      </w:r>
      <w:r w:rsidRPr="00914E46">
        <w:rPr>
          <w:b/>
          <w:i/>
          <w:sz w:val="24"/>
          <w:szCs w:val="24"/>
        </w:rPr>
        <w:t xml:space="preserve">Nephilim </w:t>
      </w:r>
      <w:r w:rsidRPr="00914E46">
        <w:rPr>
          <w:sz w:val="24"/>
          <w:szCs w:val="24"/>
        </w:rPr>
        <w:t>as the 7 headed Dragons called Authorities in Genesis 6:1-5. 8</w:t>
      </w:r>
      <w:r w:rsidRPr="00914E46">
        <w:rPr>
          <w:sz w:val="24"/>
          <w:szCs w:val="24"/>
          <w:vertAlign w:val="superscript"/>
        </w:rPr>
        <w:t>th</w:t>
      </w:r>
      <w:r w:rsidRPr="00914E46">
        <w:rPr>
          <w:sz w:val="24"/>
          <w:szCs w:val="24"/>
        </w:rPr>
        <w:t xml:space="preserve">, is the </w:t>
      </w:r>
      <w:r w:rsidRPr="00914E46">
        <w:rPr>
          <w:b/>
          <w:i/>
          <w:sz w:val="24"/>
          <w:szCs w:val="24"/>
        </w:rPr>
        <w:t xml:space="preserve">Nefilim </w:t>
      </w:r>
      <w:r w:rsidRPr="00914E46">
        <w:rPr>
          <w:sz w:val="24"/>
          <w:szCs w:val="24"/>
        </w:rPr>
        <w:t>as the 8 headed dragons called Virtues in Genesis 6:1-5. 9</w:t>
      </w:r>
      <w:r w:rsidRPr="00914E46">
        <w:rPr>
          <w:sz w:val="24"/>
          <w:szCs w:val="24"/>
          <w:vertAlign w:val="superscript"/>
        </w:rPr>
        <w:t>th</w:t>
      </w:r>
      <w:r w:rsidRPr="00914E46">
        <w:rPr>
          <w:sz w:val="24"/>
          <w:szCs w:val="24"/>
        </w:rPr>
        <w:t>/10</w:t>
      </w:r>
      <w:r w:rsidRPr="00914E46">
        <w:rPr>
          <w:sz w:val="24"/>
          <w:szCs w:val="24"/>
          <w:vertAlign w:val="superscript"/>
        </w:rPr>
        <w:t>th</w:t>
      </w:r>
      <w:r w:rsidRPr="00914E46">
        <w:rPr>
          <w:sz w:val="24"/>
          <w:szCs w:val="24"/>
        </w:rPr>
        <w:t xml:space="preserve">, is the </w:t>
      </w:r>
      <w:r w:rsidRPr="00914E46">
        <w:rPr>
          <w:b/>
          <w:i/>
          <w:sz w:val="24"/>
          <w:szCs w:val="24"/>
        </w:rPr>
        <w:t xml:space="preserve">Zamzummim or Zumzamim (Zuzim) </w:t>
      </w:r>
      <w:r w:rsidRPr="00914E46">
        <w:rPr>
          <w:sz w:val="24"/>
          <w:szCs w:val="24"/>
        </w:rPr>
        <w:t>as the 9/10 headed Dragons called Strongholds/Dominions in Genesis 6:1-5. 11</w:t>
      </w:r>
      <w:r w:rsidRPr="00914E46">
        <w:rPr>
          <w:sz w:val="24"/>
          <w:szCs w:val="24"/>
          <w:vertAlign w:val="superscript"/>
        </w:rPr>
        <w:t>th</w:t>
      </w:r>
      <w:r w:rsidRPr="00914E46">
        <w:rPr>
          <w:sz w:val="24"/>
          <w:szCs w:val="24"/>
        </w:rPr>
        <w:t>/12</w:t>
      </w:r>
      <w:r w:rsidRPr="00914E46">
        <w:rPr>
          <w:sz w:val="24"/>
          <w:szCs w:val="24"/>
          <w:vertAlign w:val="superscript"/>
        </w:rPr>
        <w:t>th</w:t>
      </w:r>
      <w:r w:rsidRPr="00914E46">
        <w:rPr>
          <w:sz w:val="24"/>
          <w:szCs w:val="24"/>
        </w:rPr>
        <w:t xml:space="preserve">, is the </w:t>
      </w:r>
      <w:r w:rsidRPr="00914E46">
        <w:rPr>
          <w:b/>
          <w:i/>
          <w:sz w:val="24"/>
          <w:szCs w:val="24"/>
        </w:rPr>
        <w:t xml:space="preserve">Gibborim or Mighty Ones </w:t>
      </w:r>
      <w:r w:rsidRPr="00914E46">
        <w:rPr>
          <w:sz w:val="24"/>
          <w:szCs w:val="24"/>
        </w:rPr>
        <w:t>as the 11/12 headed Dragons called Hashmallim/Lordships in Genesis 6:1-5. 13</w:t>
      </w:r>
      <w:r w:rsidRPr="00914E46">
        <w:rPr>
          <w:sz w:val="24"/>
          <w:szCs w:val="24"/>
          <w:vertAlign w:val="superscript"/>
        </w:rPr>
        <w:t>th</w:t>
      </w:r>
      <w:r w:rsidRPr="00914E46">
        <w:rPr>
          <w:sz w:val="24"/>
          <w:szCs w:val="24"/>
        </w:rPr>
        <w:t>-15</w:t>
      </w:r>
      <w:r w:rsidRPr="00914E46">
        <w:rPr>
          <w:sz w:val="24"/>
          <w:szCs w:val="24"/>
          <w:vertAlign w:val="superscript"/>
        </w:rPr>
        <w:t>th</w:t>
      </w:r>
      <w:r w:rsidRPr="00914E46">
        <w:rPr>
          <w:sz w:val="24"/>
          <w:szCs w:val="24"/>
        </w:rPr>
        <w:t xml:space="preserve">, is the </w:t>
      </w:r>
      <w:r w:rsidRPr="00914E46">
        <w:rPr>
          <w:b/>
          <w:i/>
          <w:sz w:val="24"/>
          <w:szCs w:val="24"/>
        </w:rPr>
        <w:t xml:space="preserve">Rephaim </w:t>
      </w:r>
      <w:r w:rsidRPr="00914E46">
        <w:rPr>
          <w:sz w:val="24"/>
          <w:szCs w:val="24"/>
        </w:rPr>
        <w:t>or</w:t>
      </w:r>
      <w:r w:rsidRPr="00914E46">
        <w:rPr>
          <w:b/>
          <w:i/>
          <w:sz w:val="24"/>
          <w:szCs w:val="24"/>
        </w:rPr>
        <w:t xml:space="preserve"> Rapahaim</w:t>
      </w:r>
      <w:r w:rsidRPr="00914E46">
        <w:rPr>
          <w:sz w:val="24"/>
          <w:szCs w:val="24"/>
        </w:rPr>
        <w:t xml:space="preserve"> or </w:t>
      </w:r>
      <w:r w:rsidRPr="00914E46">
        <w:rPr>
          <w:b/>
          <w:i/>
          <w:sz w:val="24"/>
          <w:szCs w:val="24"/>
        </w:rPr>
        <w:t>Refaim</w:t>
      </w:r>
      <w:r w:rsidRPr="00914E46">
        <w:rPr>
          <w:i/>
          <w:sz w:val="24"/>
          <w:szCs w:val="24"/>
        </w:rPr>
        <w:t xml:space="preserve"> a</w:t>
      </w:r>
      <w:r w:rsidRPr="00914E46">
        <w:rPr>
          <w:sz w:val="24"/>
          <w:szCs w:val="24"/>
        </w:rPr>
        <w:t>s the 13-15 headed Dragons called Thrones/Wheels/Ophanim’s in Joshua 17:15 &amp; Deuteronomy 2:11, 20; 3:11-12. 16</w:t>
      </w:r>
      <w:r w:rsidRPr="00914E46">
        <w:rPr>
          <w:sz w:val="24"/>
          <w:szCs w:val="24"/>
          <w:vertAlign w:val="superscript"/>
        </w:rPr>
        <w:t>th</w:t>
      </w:r>
      <w:r w:rsidRPr="00914E46">
        <w:rPr>
          <w:sz w:val="24"/>
          <w:szCs w:val="24"/>
        </w:rPr>
        <w:t>-19</w:t>
      </w:r>
      <w:r w:rsidRPr="00914E46">
        <w:rPr>
          <w:sz w:val="24"/>
          <w:szCs w:val="24"/>
          <w:vertAlign w:val="superscript"/>
        </w:rPr>
        <w:t>th</w:t>
      </w:r>
      <w:r w:rsidRPr="00914E46">
        <w:rPr>
          <w:sz w:val="24"/>
          <w:szCs w:val="24"/>
        </w:rPr>
        <w:t xml:space="preserve">, is the </w:t>
      </w:r>
      <w:r w:rsidRPr="00914E46">
        <w:rPr>
          <w:b/>
          <w:i/>
          <w:sz w:val="24"/>
          <w:szCs w:val="24"/>
        </w:rPr>
        <w:t>Emim</w:t>
      </w:r>
      <w:r w:rsidRPr="00914E46">
        <w:rPr>
          <w:sz w:val="24"/>
          <w:szCs w:val="24"/>
        </w:rPr>
        <w:t xml:space="preserve"> or </w:t>
      </w:r>
      <w:r w:rsidRPr="00914E46">
        <w:rPr>
          <w:b/>
          <w:i/>
          <w:sz w:val="24"/>
          <w:szCs w:val="24"/>
        </w:rPr>
        <w:t>Emma</w:t>
      </w:r>
      <w:r w:rsidRPr="00914E46">
        <w:rPr>
          <w:sz w:val="24"/>
          <w:szCs w:val="24"/>
        </w:rPr>
        <w:t xml:space="preserve"> or </w:t>
      </w:r>
      <w:r w:rsidRPr="00914E46">
        <w:rPr>
          <w:b/>
          <w:i/>
          <w:sz w:val="24"/>
          <w:szCs w:val="24"/>
        </w:rPr>
        <w:t xml:space="preserve">Ema </w:t>
      </w:r>
      <w:r w:rsidRPr="00914E46">
        <w:rPr>
          <w:sz w:val="24"/>
          <w:szCs w:val="24"/>
        </w:rPr>
        <w:t xml:space="preserve">or </w:t>
      </w:r>
      <w:r w:rsidRPr="00914E46">
        <w:rPr>
          <w:b/>
          <w:i/>
          <w:sz w:val="24"/>
          <w:szCs w:val="24"/>
        </w:rPr>
        <w:t>Emites</w:t>
      </w:r>
      <w:r w:rsidRPr="00914E46">
        <w:rPr>
          <w:sz w:val="24"/>
          <w:szCs w:val="24"/>
        </w:rPr>
        <w:t xml:space="preserve"> as the 16-19 headed Dragons called Ophde’s/Ofanim’s/Galgallin’s/Burning Ones in Joshua 17:15 &amp; Deuteronomy 2:11, 20; 3:11-12. 20</w:t>
      </w:r>
      <w:r w:rsidRPr="00914E46">
        <w:rPr>
          <w:sz w:val="24"/>
          <w:szCs w:val="24"/>
          <w:vertAlign w:val="superscript"/>
        </w:rPr>
        <w:t>th</w:t>
      </w:r>
      <w:r w:rsidRPr="00914E46">
        <w:rPr>
          <w:sz w:val="24"/>
          <w:szCs w:val="24"/>
        </w:rPr>
        <w:t xml:space="preserve">, is the </w:t>
      </w:r>
      <w:r w:rsidRPr="00914E46">
        <w:rPr>
          <w:b/>
          <w:i/>
          <w:sz w:val="24"/>
          <w:szCs w:val="24"/>
        </w:rPr>
        <w:t>Raphah</w:t>
      </w:r>
      <w:r w:rsidRPr="00914E46">
        <w:rPr>
          <w:sz w:val="24"/>
          <w:szCs w:val="24"/>
        </w:rPr>
        <w:t xml:space="preserve"> as the 20 headed Dragons called Seraphim’s in 1</w:t>
      </w:r>
      <w:r w:rsidRPr="00914E46">
        <w:rPr>
          <w:sz w:val="24"/>
          <w:szCs w:val="24"/>
          <w:vertAlign w:val="superscript"/>
        </w:rPr>
        <w:t>st</w:t>
      </w:r>
      <w:r w:rsidRPr="00914E46">
        <w:rPr>
          <w:sz w:val="24"/>
          <w:szCs w:val="24"/>
        </w:rPr>
        <w:t xml:space="preserve"> Chronicles 20:4 &amp; 2</w:t>
      </w:r>
      <w:r w:rsidRPr="00914E46">
        <w:rPr>
          <w:sz w:val="24"/>
          <w:szCs w:val="24"/>
          <w:vertAlign w:val="superscript"/>
        </w:rPr>
        <w:t>nd</w:t>
      </w:r>
      <w:r w:rsidRPr="00914E46">
        <w:rPr>
          <w:sz w:val="24"/>
          <w:szCs w:val="24"/>
        </w:rPr>
        <w:t xml:space="preserve"> Samuel 21:15-22. 21</w:t>
      </w:r>
      <w:r w:rsidRPr="00914E46">
        <w:rPr>
          <w:sz w:val="24"/>
          <w:szCs w:val="24"/>
          <w:vertAlign w:val="superscript"/>
        </w:rPr>
        <w:t>st</w:t>
      </w:r>
      <w:r w:rsidRPr="00914E46">
        <w:rPr>
          <w:sz w:val="24"/>
          <w:szCs w:val="24"/>
        </w:rPr>
        <w:t xml:space="preserve">, is the </w:t>
      </w:r>
      <w:r w:rsidRPr="00914E46">
        <w:rPr>
          <w:b/>
          <w:i/>
          <w:sz w:val="24"/>
          <w:szCs w:val="24"/>
        </w:rPr>
        <w:t xml:space="preserve">Rapha </w:t>
      </w:r>
      <w:r w:rsidRPr="00914E46">
        <w:rPr>
          <w:sz w:val="24"/>
          <w:szCs w:val="24"/>
        </w:rPr>
        <w:t>as the 21 headed Dragons called Chayot’s in 1</w:t>
      </w:r>
      <w:r w:rsidRPr="00914E46">
        <w:rPr>
          <w:sz w:val="24"/>
          <w:szCs w:val="24"/>
          <w:vertAlign w:val="superscript"/>
        </w:rPr>
        <w:t>st</w:t>
      </w:r>
      <w:r w:rsidRPr="00914E46">
        <w:rPr>
          <w:sz w:val="24"/>
          <w:szCs w:val="24"/>
        </w:rPr>
        <w:t xml:space="preserve"> Chronicles  </w:t>
      </w:r>
      <w:r w:rsidRPr="00914E46">
        <w:rPr>
          <w:sz w:val="24"/>
          <w:szCs w:val="24"/>
        </w:rPr>
        <w:lastRenderedPageBreak/>
        <w:t>20:4  and  Samuel  21:15-22. 22</w:t>
      </w:r>
      <w:r w:rsidRPr="00914E46">
        <w:rPr>
          <w:sz w:val="24"/>
          <w:szCs w:val="24"/>
          <w:vertAlign w:val="superscript"/>
        </w:rPr>
        <w:t>nd</w:t>
      </w:r>
      <w:r w:rsidRPr="00914E46">
        <w:rPr>
          <w:sz w:val="24"/>
          <w:szCs w:val="24"/>
        </w:rPr>
        <w:t xml:space="preserve">,  is  the  </w:t>
      </w:r>
      <w:r w:rsidRPr="00914E46">
        <w:rPr>
          <w:b/>
          <w:i/>
          <w:sz w:val="24"/>
          <w:szCs w:val="24"/>
        </w:rPr>
        <w:t xml:space="preserve">Haraphah  (Saph/Sippai) </w:t>
      </w:r>
      <w:r w:rsidRPr="00914E46">
        <w:rPr>
          <w:sz w:val="24"/>
          <w:szCs w:val="24"/>
        </w:rPr>
        <w:t>as  the  22  headed  Dragons called Living Creatures in 2</w:t>
      </w:r>
      <w:r w:rsidRPr="00914E46">
        <w:rPr>
          <w:sz w:val="24"/>
          <w:szCs w:val="24"/>
          <w:vertAlign w:val="superscript"/>
        </w:rPr>
        <w:t>nd</w:t>
      </w:r>
      <w:r w:rsidRPr="00914E46">
        <w:rPr>
          <w:sz w:val="24"/>
          <w:szCs w:val="24"/>
        </w:rPr>
        <w:t xml:space="preserve"> Samuel 21:18. 23</w:t>
      </w:r>
      <w:r w:rsidRPr="00914E46">
        <w:rPr>
          <w:sz w:val="24"/>
          <w:szCs w:val="24"/>
          <w:vertAlign w:val="superscript"/>
        </w:rPr>
        <w:t>rd</w:t>
      </w:r>
      <w:r w:rsidRPr="00914E46">
        <w:rPr>
          <w:sz w:val="24"/>
          <w:szCs w:val="24"/>
        </w:rPr>
        <w:t xml:space="preserve">, is the </w:t>
      </w:r>
      <w:r w:rsidRPr="00914E46">
        <w:rPr>
          <w:b/>
          <w:i/>
          <w:sz w:val="24"/>
          <w:szCs w:val="24"/>
        </w:rPr>
        <w:t xml:space="preserve">Gittites (Goliath, Ishbi-Benob His Son &amp; Lahmi His Brother) </w:t>
      </w:r>
      <w:r w:rsidRPr="00914E46">
        <w:rPr>
          <w:sz w:val="24"/>
          <w:szCs w:val="24"/>
        </w:rPr>
        <w:t>as the 23 headed Dragons called Chubby Ones in 2</w:t>
      </w:r>
      <w:r w:rsidRPr="00914E46">
        <w:rPr>
          <w:sz w:val="24"/>
          <w:szCs w:val="24"/>
          <w:vertAlign w:val="superscript"/>
        </w:rPr>
        <w:t xml:space="preserve">nd </w:t>
      </w:r>
      <w:r w:rsidRPr="00914E46">
        <w:rPr>
          <w:sz w:val="24"/>
          <w:szCs w:val="24"/>
        </w:rPr>
        <w:t>Samuel 21: 16, 19. 24</w:t>
      </w:r>
      <w:r w:rsidRPr="00914E46">
        <w:rPr>
          <w:sz w:val="24"/>
          <w:szCs w:val="24"/>
          <w:vertAlign w:val="superscript"/>
        </w:rPr>
        <w:t>th</w:t>
      </w:r>
      <w:r w:rsidRPr="00914E46">
        <w:rPr>
          <w:sz w:val="24"/>
          <w:szCs w:val="24"/>
        </w:rPr>
        <w:t xml:space="preserve">, is the </w:t>
      </w:r>
      <w:r w:rsidRPr="00914E46">
        <w:rPr>
          <w:b/>
          <w:i/>
          <w:sz w:val="24"/>
          <w:szCs w:val="24"/>
        </w:rPr>
        <w:t xml:space="preserve">Warrior </w:t>
      </w:r>
      <w:r w:rsidRPr="00914E46">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914E46">
        <w:rPr>
          <w:b/>
          <w:sz w:val="24"/>
          <w:szCs w:val="24"/>
        </w:rPr>
        <w:t>Eternal Forbidden Sexual Eros Love</w:t>
      </w:r>
      <w:r w:rsidRPr="00914E46">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914E46">
        <w:rPr>
          <w:b/>
          <w:sz w:val="24"/>
          <w:szCs w:val="24"/>
        </w:rPr>
        <w:t>The Giant Lords is the Lord John/Jesus as the Lords Woman/man is the 25</w:t>
      </w:r>
      <w:r w:rsidRPr="00914E46">
        <w:rPr>
          <w:b/>
          <w:sz w:val="24"/>
          <w:szCs w:val="24"/>
          <w:vertAlign w:val="superscript"/>
        </w:rPr>
        <w:t>th</w:t>
      </w:r>
      <w:r w:rsidRPr="00914E46">
        <w:rPr>
          <w:b/>
          <w:sz w:val="24"/>
          <w:szCs w:val="24"/>
        </w:rPr>
        <w:t>/26</w:t>
      </w:r>
      <w:r w:rsidRPr="00914E46">
        <w:rPr>
          <w:b/>
          <w:sz w:val="24"/>
          <w:szCs w:val="24"/>
          <w:vertAlign w:val="superscript"/>
        </w:rPr>
        <w:t>th</w:t>
      </w:r>
      <w:r w:rsidRPr="00914E46">
        <w:rPr>
          <w:b/>
          <w:sz w:val="24"/>
          <w:szCs w:val="24"/>
        </w:rPr>
        <w:t xml:space="preserve"> orders</w:t>
      </w:r>
      <w:r w:rsidRPr="00914E46">
        <w:rPr>
          <w:sz w:val="24"/>
          <w:szCs w:val="24"/>
        </w:rPr>
        <w:t xml:space="preserve">. </w:t>
      </w:r>
      <w:r w:rsidRPr="00914E46">
        <w:rPr>
          <w:b/>
          <w:sz w:val="24"/>
          <w:szCs w:val="24"/>
        </w:rPr>
        <w:t>The Lord James for Boys &amp; the Law of God/Stephen for Lords are the 27</w:t>
      </w:r>
      <w:r w:rsidRPr="00914E46">
        <w:rPr>
          <w:b/>
          <w:sz w:val="24"/>
          <w:szCs w:val="24"/>
          <w:vertAlign w:val="superscript"/>
        </w:rPr>
        <w:t>th</w:t>
      </w:r>
      <w:r w:rsidRPr="00914E46">
        <w:rPr>
          <w:b/>
          <w:sz w:val="24"/>
          <w:szCs w:val="24"/>
        </w:rPr>
        <w:t>-29</w:t>
      </w:r>
      <w:r w:rsidRPr="00914E46">
        <w:rPr>
          <w:b/>
          <w:sz w:val="24"/>
          <w:szCs w:val="24"/>
          <w:vertAlign w:val="superscript"/>
        </w:rPr>
        <w:t>th</w:t>
      </w:r>
      <w:r w:rsidRPr="00914E46">
        <w:rPr>
          <w:b/>
          <w:sz w:val="24"/>
          <w:szCs w:val="24"/>
        </w:rPr>
        <w:t xml:space="preserve"> orders under Yah</w:t>
      </w:r>
      <w:r w:rsidRPr="00914E46">
        <w:rPr>
          <w:sz w:val="24"/>
          <w:szCs w:val="24"/>
        </w:rPr>
        <w:t>. The 3 creation processes that got out of hand is “</w:t>
      </w:r>
      <w:r w:rsidRPr="00914E46">
        <w:rPr>
          <w:b/>
          <w:i/>
          <w:sz w:val="24"/>
          <w:szCs w:val="24"/>
        </w:rPr>
        <w:t>Nathan</w:t>
      </w:r>
      <w:r w:rsidRPr="00914E46">
        <w:rPr>
          <w:sz w:val="24"/>
          <w:szCs w:val="24"/>
        </w:rPr>
        <w:t>” in Genesis 1:17 with the High Sons of God as the Chalkydri, Angels, Archangels, Principalities &amp; Rulers that was punished by eternal folly in Isaiah 24:21. The creation process called “</w:t>
      </w:r>
      <w:r w:rsidRPr="00914E46">
        <w:rPr>
          <w:b/>
          <w:i/>
          <w:sz w:val="24"/>
          <w:szCs w:val="24"/>
        </w:rPr>
        <w:t>Asah</w:t>
      </w:r>
      <w:r w:rsidRPr="00914E46">
        <w:rPr>
          <w:sz w:val="24"/>
          <w:szCs w:val="24"/>
        </w:rPr>
        <w:t>” in Genesis 1:7 with the Higher Sons of God as the Powers, Authorities, Virtues, Strongholds, Dominions, Hashmallims &amp; Lordships were punished by eternal folly in Isaiah 24:21. The creation process called “</w:t>
      </w:r>
      <w:r w:rsidRPr="00914E46">
        <w:rPr>
          <w:b/>
          <w:i/>
          <w:sz w:val="24"/>
          <w:szCs w:val="24"/>
        </w:rPr>
        <w:t>Bara</w:t>
      </w:r>
      <w:r w:rsidRPr="00914E46">
        <w:rPr>
          <w:sz w:val="24"/>
          <w:szCs w:val="24"/>
        </w:rPr>
        <w:t>” with the Highest Sons of God as Thrones, Wheels, Ophanim’s, Ophde’s, Ofanim’s, Galgallims, Seraphim’s, Burnings Ones &amp; Living Creatures, Chayot’s that were punished by eternal folly in Isaiah 24:21. Also the creation process of “</w:t>
      </w:r>
      <w:r w:rsidRPr="00914E46">
        <w:rPr>
          <w:b/>
          <w:i/>
          <w:sz w:val="24"/>
          <w:szCs w:val="24"/>
        </w:rPr>
        <w:t>Bara</w:t>
      </w:r>
      <w:r w:rsidRPr="00914E46">
        <w:rPr>
          <w:sz w:val="24"/>
          <w:szCs w:val="24"/>
        </w:rPr>
        <w:t xml:space="preserve">” is the Most Highest Sons of God as the Cherubim’s or Chubby Ones with Lucifer in Isaiah 14:21-21 &amp; Ezekiel 28:15-19 were punished by eternal folly in Genesis 6:1-5. The problem in marriage is Sexual Eros Love &amp; the Lord did not create Sexual Eros Love in </w:t>
      </w:r>
      <w:r w:rsidRPr="00914E46">
        <w:rPr>
          <w:sz w:val="24"/>
          <w:szCs w:val="24"/>
        </w:rPr>
        <w:lastRenderedPageBreak/>
        <w:t>marriage &amp; does not go against His Person, Nature or Character in Acts 14:15; 17:28-29. The proof that the Lord does not have “</w:t>
      </w:r>
      <w:r w:rsidRPr="00914E46">
        <w:rPr>
          <w:b/>
          <w:sz w:val="24"/>
          <w:szCs w:val="24"/>
        </w:rPr>
        <w:t>Sexual Eros Love Passions</w:t>
      </w:r>
      <w:r w:rsidRPr="00914E46">
        <w:rPr>
          <w:sz w:val="24"/>
          <w:szCs w:val="24"/>
        </w:rPr>
        <w:t>” but does have “</w:t>
      </w:r>
      <w:r w:rsidRPr="00914E46">
        <w:rPr>
          <w:b/>
          <w:sz w:val="24"/>
          <w:szCs w:val="24"/>
        </w:rPr>
        <w:t>Holy Divine Love Passions</w:t>
      </w:r>
      <w:r w:rsidRPr="00914E46">
        <w:rPr>
          <w:sz w:val="24"/>
          <w:szCs w:val="24"/>
        </w:rPr>
        <w:t>” by His attribute of “</w:t>
      </w:r>
      <w:r w:rsidRPr="00914E46">
        <w:rPr>
          <w:b/>
          <w:sz w:val="24"/>
          <w:szCs w:val="24"/>
        </w:rPr>
        <w:t>Impassibility</w:t>
      </w:r>
      <w:r w:rsidRPr="00914E46">
        <w:rPr>
          <w:sz w:val="24"/>
          <w:szCs w:val="24"/>
        </w:rPr>
        <w:t>” is in Isaiah 54:8; 62:5; Psalms 78:40; 103:13, 17; Ephesians 4:30 &amp; Exodus 32:10. The other Married Lord called Wisdom in Proverbs 8:22-25 (RSV) by “Qanah” meaning some “</w:t>
      </w:r>
      <w:r w:rsidRPr="00914E46">
        <w:rPr>
          <w:b/>
          <w:sz w:val="24"/>
          <w:szCs w:val="24"/>
        </w:rPr>
        <w:t>Eternal Sexual Eros Love</w:t>
      </w:r>
      <w:r w:rsidRPr="00914E46">
        <w:rPr>
          <w:sz w:val="24"/>
          <w:szCs w:val="24"/>
        </w:rPr>
        <w:t xml:space="preserve">” caused sexual Eros Love to spring up inside of Lucifer by plotting to take the throne of the </w:t>
      </w:r>
      <w:r w:rsidRPr="00914E46">
        <w:rPr>
          <w:b/>
          <w:sz w:val="24"/>
          <w:szCs w:val="24"/>
        </w:rPr>
        <w:t>Married Lord called</w:t>
      </w:r>
      <w:r w:rsidRPr="00914E46">
        <w:rPr>
          <w:sz w:val="24"/>
          <w:szCs w:val="24"/>
        </w:rPr>
        <w:t xml:space="preserve"> </w:t>
      </w:r>
      <w:r w:rsidRPr="00914E46">
        <w:rPr>
          <w:b/>
          <w:i/>
          <w:sz w:val="24"/>
          <w:szCs w:val="24"/>
        </w:rPr>
        <w:t>Wisdom</w:t>
      </w:r>
      <w:r w:rsidRPr="00914E46">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914E46">
        <w:rPr>
          <w:b/>
          <w:sz w:val="24"/>
          <w:szCs w:val="24"/>
        </w:rPr>
        <w:t>Sexual Eros Love for marriage</w:t>
      </w:r>
      <w:r w:rsidRPr="00914E46">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w:t>
      </w:r>
      <w:r w:rsidRPr="00914E46">
        <w:rPr>
          <w:sz w:val="24"/>
          <w:szCs w:val="24"/>
        </w:rPr>
        <w:lastRenderedPageBreak/>
        <w:t>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914E46">
        <w:rPr>
          <w:b/>
          <w:sz w:val="24"/>
          <w:szCs w:val="24"/>
        </w:rPr>
        <w:t>Sexual Eros Love Relationship</w:t>
      </w:r>
      <w:r w:rsidRPr="00914E46">
        <w:rPr>
          <w:sz w:val="24"/>
          <w:szCs w:val="24"/>
        </w:rPr>
        <w:t>” whatsoever in Ephesians 5:25. This means there was no way for “</w:t>
      </w:r>
      <w:r w:rsidRPr="00914E46">
        <w:rPr>
          <w:b/>
          <w:sz w:val="24"/>
          <w:szCs w:val="24"/>
        </w:rPr>
        <w:t>Sexual Eros Love Intercourse</w:t>
      </w:r>
      <w:r w:rsidRPr="00914E46">
        <w:rPr>
          <w:sz w:val="24"/>
          <w:szCs w:val="24"/>
        </w:rPr>
        <w:t>” since Jesus Christ did not share His body with Anyone in  Sexual Eros Love on the Earth, but did share His body with the Church after the cross in “</w:t>
      </w:r>
      <w:r w:rsidRPr="00914E46">
        <w:rPr>
          <w:b/>
          <w:sz w:val="24"/>
          <w:szCs w:val="24"/>
        </w:rPr>
        <w:t>Holy Divine Nature</w:t>
      </w:r>
      <w:r w:rsidRPr="00914E46">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914E46">
        <w:rPr>
          <w:sz w:val="24"/>
          <w:szCs w:val="24"/>
          <w:vertAlign w:val="superscript"/>
        </w:rPr>
        <w:t>st</w:t>
      </w:r>
      <w:r w:rsidRPr="00914E46">
        <w:rPr>
          <w:sz w:val="24"/>
          <w:szCs w:val="24"/>
        </w:rPr>
        <w:t xml:space="preserve"> Kings 8:46; 1</w:t>
      </w:r>
      <w:r w:rsidRPr="00914E46">
        <w:rPr>
          <w:sz w:val="24"/>
          <w:szCs w:val="24"/>
          <w:vertAlign w:val="superscript"/>
        </w:rPr>
        <w:t>st</w:t>
      </w:r>
      <w:r w:rsidRPr="00914E46">
        <w:rPr>
          <w:sz w:val="24"/>
          <w:szCs w:val="24"/>
        </w:rPr>
        <w:t xml:space="preserve"> John 1:8, 10 &amp; Psalms 116:11. Marriage is a life of luxury, pleasure, sex, &amp; oppression &amp; is Damned in Proverbs 19:10; Luke 7:25; James 2:1-13; 4:4; 5:5; 2</w:t>
      </w:r>
      <w:r w:rsidRPr="00914E46">
        <w:rPr>
          <w:sz w:val="24"/>
          <w:szCs w:val="24"/>
          <w:vertAlign w:val="superscript"/>
        </w:rPr>
        <w:t>nd</w:t>
      </w:r>
      <w:r w:rsidRPr="00914E46">
        <w:rPr>
          <w:sz w:val="24"/>
          <w:szCs w:val="24"/>
        </w:rPr>
        <w:t xml:space="preserve"> Samuel 1:24; Isaiah 3:13-26; 1</w:t>
      </w:r>
      <w:r w:rsidRPr="00914E46">
        <w:rPr>
          <w:sz w:val="24"/>
          <w:szCs w:val="24"/>
          <w:vertAlign w:val="superscript"/>
        </w:rPr>
        <w:t>st</w:t>
      </w:r>
      <w:r w:rsidRPr="00914E46">
        <w:rPr>
          <w:sz w:val="24"/>
          <w:szCs w:val="24"/>
        </w:rPr>
        <w:t xml:space="preserve"> Timothy 5:6; 2</w:t>
      </w:r>
      <w:r w:rsidRPr="00914E46">
        <w:rPr>
          <w:sz w:val="24"/>
          <w:szCs w:val="24"/>
          <w:vertAlign w:val="superscript"/>
        </w:rPr>
        <w:t>nd</w:t>
      </w:r>
      <w:r w:rsidRPr="00914E46">
        <w:rPr>
          <w:sz w:val="24"/>
          <w:szCs w:val="24"/>
        </w:rPr>
        <w:t xml:space="preserve"> Timothy 3:4; Titus 3:3; Hebrews 11:25; 2</w:t>
      </w:r>
      <w:r w:rsidRPr="00914E46">
        <w:rPr>
          <w:sz w:val="24"/>
          <w:szCs w:val="24"/>
          <w:vertAlign w:val="superscript"/>
        </w:rPr>
        <w:t>nd</w:t>
      </w:r>
      <w:r w:rsidRPr="00914E46">
        <w:rPr>
          <w:sz w:val="24"/>
          <w:szCs w:val="24"/>
        </w:rPr>
        <w:t xml:space="preserve"> Peter 2:13; 2</w:t>
      </w:r>
      <w:r w:rsidRPr="00914E46">
        <w:rPr>
          <w:sz w:val="24"/>
          <w:szCs w:val="24"/>
          <w:vertAlign w:val="superscript"/>
        </w:rPr>
        <w:t>nd</w:t>
      </w:r>
      <w:r w:rsidRPr="00914E46">
        <w:rPr>
          <w:sz w:val="24"/>
          <w:szCs w:val="24"/>
        </w:rPr>
        <w:t xml:space="preserve"> Thessalonians 2:12; Luke 8:14 &amp; Revelation 18:3, 7, 9. The Rich in marriage oppresses to Poor in James 2:5-7. The problems in the Single Realms are listening to the Marriage Realms &amp; </w:t>
      </w:r>
      <w:r w:rsidRPr="00914E46">
        <w:rPr>
          <w:sz w:val="24"/>
          <w:szCs w:val="24"/>
        </w:rPr>
        <w:lastRenderedPageBreak/>
        <w:t xml:space="preserve">becoming married &amp; is forbidden in Sexual Eros Love. All Sexual Eros Love in action is sin. In the </w:t>
      </w:r>
      <w:r w:rsidRPr="00914E46">
        <w:rPr>
          <w:b/>
          <w:sz w:val="24"/>
          <w:szCs w:val="24"/>
        </w:rPr>
        <w:t>Wisdom of Agur</w:t>
      </w:r>
      <w:r w:rsidRPr="00914E46">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914E46">
        <w:rPr>
          <w:b/>
          <w:sz w:val="24"/>
          <w:szCs w:val="24"/>
        </w:rPr>
        <w:t xml:space="preserve">Chalkydri </w:t>
      </w:r>
      <w:r w:rsidRPr="00914E46">
        <w:rPr>
          <w:sz w:val="24"/>
          <w:szCs w:val="24"/>
        </w:rPr>
        <w:t xml:space="preserve">called </w:t>
      </w:r>
      <w:r w:rsidRPr="00914E46">
        <w:rPr>
          <w:b/>
          <w:sz w:val="24"/>
          <w:szCs w:val="24"/>
        </w:rPr>
        <w:t>Phoenixes (Winged Dragons)</w:t>
      </w:r>
      <w:r w:rsidRPr="00914E46">
        <w:rPr>
          <w:sz w:val="24"/>
          <w:szCs w:val="24"/>
        </w:rPr>
        <w:t xml:space="preserve"> are in 1</w:t>
      </w:r>
      <w:r w:rsidRPr="00914E46">
        <w:rPr>
          <w:sz w:val="24"/>
          <w:szCs w:val="24"/>
          <w:vertAlign w:val="superscript"/>
        </w:rPr>
        <w:t>st</w:t>
      </w:r>
      <w:r w:rsidRPr="00914E46">
        <w:rPr>
          <w:sz w:val="24"/>
          <w:szCs w:val="24"/>
        </w:rPr>
        <w:t xml:space="preserve"> &amp; 2</w:t>
      </w:r>
      <w:r w:rsidRPr="00914E46">
        <w:rPr>
          <w:sz w:val="24"/>
          <w:szCs w:val="24"/>
          <w:vertAlign w:val="superscript"/>
        </w:rPr>
        <w:t>nd</w:t>
      </w:r>
      <w:r w:rsidRPr="00914E46">
        <w:rPr>
          <w:sz w:val="24"/>
          <w:szCs w:val="24"/>
        </w:rPr>
        <w:t xml:space="preserve"> Enoch pages 8-9, 485-500. These are closest to Womankind. First, the </w:t>
      </w:r>
      <w:r w:rsidRPr="00914E46">
        <w:rPr>
          <w:b/>
          <w:i/>
          <w:sz w:val="24"/>
          <w:szCs w:val="24"/>
        </w:rPr>
        <w:t>Ministry of Heavenly Soldiers</w:t>
      </w:r>
      <w:r w:rsidRPr="00914E46">
        <w:rPr>
          <w:sz w:val="24"/>
          <w:szCs w:val="24"/>
        </w:rPr>
        <w:t xml:space="preserve"> is the first of the 5 orders. The 2</w:t>
      </w:r>
      <w:r w:rsidRPr="00914E46">
        <w:rPr>
          <w:sz w:val="24"/>
          <w:szCs w:val="24"/>
          <w:vertAlign w:val="superscript"/>
        </w:rPr>
        <w:t>nd</w:t>
      </w:r>
      <w:r w:rsidRPr="00914E46">
        <w:rPr>
          <w:sz w:val="24"/>
          <w:szCs w:val="24"/>
        </w:rPr>
        <w:t xml:space="preserve"> order is called </w:t>
      </w:r>
      <w:r w:rsidRPr="00914E46">
        <w:rPr>
          <w:b/>
          <w:sz w:val="24"/>
          <w:szCs w:val="24"/>
        </w:rPr>
        <w:t>Angels</w:t>
      </w:r>
      <w:r w:rsidRPr="00914E46">
        <w:rPr>
          <w:sz w:val="24"/>
          <w:szCs w:val="24"/>
        </w:rPr>
        <w:t xml:space="preserve"> in Acts 6:8; 1</w:t>
      </w:r>
      <w:r w:rsidRPr="00914E46">
        <w:rPr>
          <w:sz w:val="24"/>
          <w:szCs w:val="24"/>
          <w:vertAlign w:val="superscript"/>
        </w:rPr>
        <w:t>st</w:t>
      </w:r>
      <w:r w:rsidRPr="00914E46">
        <w:rPr>
          <w:sz w:val="24"/>
          <w:szCs w:val="24"/>
        </w:rPr>
        <w:t xml:space="preserve"> Kings 19:2; Haggai 1:13; Malachi 2:7; 3:1; Genesis 28:12; Job 1:6; 38:7; Psalms 89:5, 7; Daniel 4:13, 17, 23 &amp; 1</w:t>
      </w:r>
      <w:r w:rsidRPr="00914E46">
        <w:rPr>
          <w:sz w:val="24"/>
          <w:szCs w:val="24"/>
          <w:vertAlign w:val="superscript"/>
        </w:rPr>
        <w:t>st</w:t>
      </w:r>
      <w:r w:rsidRPr="00914E46">
        <w:rPr>
          <w:sz w:val="24"/>
          <w:szCs w:val="24"/>
        </w:rPr>
        <w:t xml:space="preserve"> Samuel 17:45. These are the ones closest to Mankind. 3</w:t>
      </w:r>
      <w:r w:rsidRPr="00914E46">
        <w:rPr>
          <w:sz w:val="24"/>
          <w:szCs w:val="24"/>
          <w:vertAlign w:val="superscript"/>
        </w:rPr>
        <w:t>rd</w:t>
      </w:r>
      <w:r w:rsidRPr="00914E46">
        <w:rPr>
          <w:sz w:val="24"/>
          <w:szCs w:val="24"/>
        </w:rPr>
        <w:t xml:space="preserve"> order is called </w:t>
      </w:r>
      <w:r w:rsidRPr="00914E46">
        <w:rPr>
          <w:b/>
          <w:sz w:val="24"/>
          <w:szCs w:val="24"/>
        </w:rPr>
        <w:t>Archangels</w:t>
      </w:r>
      <w:r w:rsidRPr="00914E46">
        <w:rPr>
          <w:sz w:val="24"/>
          <w:szCs w:val="24"/>
        </w:rPr>
        <w:t xml:space="preserve"> in Acts 6:8; 1</w:t>
      </w:r>
      <w:r w:rsidRPr="00914E46">
        <w:rPr>
          <w:sz w:val="24"/>
          <w:szCs w:val="24"/>
          <w:vertAlign w:val="superscript"/>
        </w:rPr>
        <w:t>st</w:t>
      </w:r>
      <w:r w:rsidRPr="00914E46">
        <w:rPr>
          <w:sz w:val="24"/>
          <w:szCs w:val="24"/>
        </w:rPr>
        <w:t xml:space="preserve"> Thessalonians 4:16; Jude 1:9; 2</w:t>
      </w:r>
      <w:r w:rsidRPr="00914E46">
        <w:rPr>
          <w:sz w:val="24"/>
          <w:szCs w:val="24"/>
          <w:vertAlign w:val="superscript"/>
        </w:rPr>
        <w:t>nd</w:t>
      </w:r>
      <w:r w:rsidRPr="00914E46">
        <w:rPr>
          <w:sz w:val="24"/>
          <w:szCs w:val="24"/>
        </w:rPr>
        <w:t xml:space="preserve"> Esdras 4:36; John 5:4 &amp; Revelation 12:7-9. These are chiefs &amp; they are the highest levels on the Earth. 4</w:t>
      </w:r>
      <w:r w:rsidRPr="00914E46">
        <w:rPr>
          <w:sz w:val="24"/>
          <w:szCs w:val="24"/>
          <w:vertAlign w:val="superscript"/>
        </w:rPr>
        <w:t>th</w:t>
      </w:r>
      <w:r w:rsidRPr="00914E46">
        <w:rPr>
          <w:sz w:val="24"/>
          <w:szCs w:val="24"/>
        </w:rPr>
        <w:t>/5</w:t>
      </w:r>
      <w:r w:rsidRPr="00914E46">
        <w:rPr>
          <w:sz w:val="24"/>
          <w:szCs w:val="24"/>
          <w:vertAlign w:val="superscript"/>
        </w:rPr>
        <w:t>th</w:t>
      </w:r>
      <w:r w:rsidRPr="00914E46">
        <w:rPr>
          <w:sz w:val="24"/>
          <w:szCs w:val="24"/>
        </w:rPr>
        <w:t xml:space="preserve"> orders are called </w:t>
      </w:r>
      <w:r w:rsidRPr="00914E46">
        <w:rPr>
          <w:b/>
          <w:sz w:val="24"/>
          <w:szCs w:val="24"/>
        </w:rPr>
        <w:t>Principalities</w:t>
      </w:r>
      <w:r w:rsidRPr="00914E46">
        <w:rPr>
          <w:sz w:val="24"/>
          <w:szCs w:val="24"/>
        </w:rPr>
        <w:t xml:space="preserve"> or </w:t>
      </w:r>
      <w:r w:rsidRPr="00914E46">
        <w:rPr>
          <w:b/>
          <w:sz w:val="24"/>
          <w:szCs w:val="24"/>
        </w:rPr>
        <w:t>Rulers</w:t>
      </w:r>
      <w:r w:rsidRPr="00914E46">
        <w:rPr>
          <w:sz w:val="24"/>
          <w:szCs w:val="24"/>
        </w:rPr>
        <w:t xml:space="preserve"> </w:t>
      </w:r>
      <w:r w:rsidRPr="00914E46">
        <w:rPr>
          <w:b/>
          <w:sz w:val="24"/>
          <w:szCs w:val="24"/>
        </w:rPr>
        <w:t>(Princedoms)</w:t>
      </w:r>
      <w:r w:rsidRPr="00914E46">
        <w:rPr>
          <w:sz w:val="24"/>
          <w:szCs w:val="24"/>
        </w:rPr>
        <w:t xml:space="preserve"> in 2</w:t>
      </w:r>
      <w:r w:rsidRPr="00914E46">
        <w:rPr>
          <w:sz w:val="24"/>
          <w:szCs w:val="24"/>
          <w:vertAlign w:val="superscript"/>
        </w:rPr>
        <w:t>nd</w:t>
      </w:r>
      <w:r w:rsidRPr="00914E46">
        <w:rPr>
          <w:sz w:val="24"/>
          <w:szCs w:val="24"/>
        </w:rPr>
        <w:t xml:space="preserve"> Corinthian 4:7-15; 10:3-5 &amp; Acts 7:8. They are over the spiritual warfare in cities, there ministry breaks strongholds that are against God. Second, is the </w:t>
      </w:r>
      <w:r w:rsidRPr="00914E46">
        <w:rPr>
          <w:b/>
          <w:i/>
          <w:sz w:val="24"/>
          <w:szCs w:val="24"/>
        </w:rPr>
        <w:t>Ministry of Heavenly Governors (Presidents)</w:t>
      </w:r>
      <w:r w:rsidRPr="00914E46">
        <w:rPr>
          <w:sz w:val="24"/>
          <w:szCs w:val="24"/>
        </w:rPr>
        <w:t xml:space="preserve"> was the second of 7 orders. 6</w:t>
      </w:r>
      <w:r w:rsidRPr="00914E46">
        <w:rPr>
          <w:sz w:val="24"/>
          <w:szCs w:val="24"/>
          <w:vertAlign w:val="superscript"/>
        </w:rPr>
        <w:t>th</w:t>
      </w:r>
      <w:r w:rsidRPr="00914E46">
        <w:rPr>
          <w:sz w:val="24"/>
          <w:szCs w:val="24"/>
        </w:rPr>
        <w:t>/7</w:t>
      </w:r>
      <w:r w:rsidRPr="00914E46">
        <w:rPr>
          <w:sz w:val="24"/>
          <w:szCs w:val="24"/>
          <w:vertAlign w:val="superscript"/>
        </w:rPr>
        <w:t>th</w:t>
      </w:r>
      <w:r w:rsidRPr="00914E46">
        <w:rPr>
          <w:sz w:val="24"/>
          <w:szCs w:val="24"/>
        </w:rPr>
        <w:t xml:space="preserve"> orders are called </w:t>
      </w:r>
      <w:r w:rsidRPr="00914E46">
        <w:rPr>
          <w:b/>
          <w:sz w:val="24"/>
          <w:szCs w:val="24"/>
        </w:rPr>
        <w:t>Powers</w:t>
      </w:r>
      <w:r w:rsidRPr="00914E46">
        <w:rPr>
          <w:sz w:val="24"/>
          <w:szCs w:val="24"/>
        </w:rPr>
        <w:t xml:space="preserve"> </w:t>
      </w:r>
      <w:r w:rsidRPr="00914E46">
        <w:rPr>
          <w:b/>
          <w:sz w:val="24"/>
          <w:szCs w:val="24"/>
        </w:rPr>
        <w:t>(Potentates)</w:t>
      </w:r>
      <w:r w:rsidRPr="00914E46">
        <w:rPr>
          <w:sz w:val="24"/>
          <w:szCs w:val="24"/>
        </w:rPr>
        <w:t xml:space="preserve"> or </w:t>
      </w:r>
      <w:r w:rsidRPr="00914E46">
        <w:rPr>
          <w:b/>
          <w:sz w:val="24"/>
          <w:szCs w:val="24"/>
        </w:rPr>
        <w:t>Authorities</w:t>
      </w:r>
      <w:r w:rsidRPr="00914E46">
        <w:rPr>
          <w:sz w:val="24"/>
          <w:szCs w:val="24"/>
        </w:rPr>
        <w:t xml:space="preserve"> in Acts 7:19; Ephesians 1:21; 3:10; 6:12; Colossians 1:16; 2:15; Romans 8:38-39; 1</w:t>
      </w:r>
      <w:r w:rsidRPr="00914E46">
        <w:rPr>
          <w:sz w:val="24"/>
          <w:szCs w:val="24"/>
          <w:vertAlign w:val="superscript"/>
        </w:rPr>
        <w:t>st</w:t>
      </w:r>
      <w:r w:rsidRPr="00914E46">
        <w:rPr>
          <w:sz w:val="24"/>
          <w:szCs w:val="24"/>
        </w:rPr>
        <w:t xml:space="preserve"> Corinthians 15:24; 1</w:t>
      </w:r>
      <w:r w:rsidRPr="00914E46">
        <w:rPr>
          <w:sz w:val="24"/>
          <w:szCs w:val="24"/>
          <w:vertAlign w:val="superscript"/>
        </w:rPr>
        <w:t>st</w:t>
      </w:r>
      <w:r w:rsidRPr="00914E46">
        <w:rPr>
          <w:sz w:val="24"/>
          <w:szCs w:val="24"/>
        </w:rPr>
        <w:t xml:space="preserve"> Peter 3:22 and 2</w:t>
      </w:r>
      <w:r w:rsidRPr="00914E46">
        <w:rPr>
          <w:sz w:val="24"/>
          <w:szCs w:val="24"/>
          <w:vertAlign w:val="superscript"/>
        </w:rPr>
        <w:t>nd</w:t>
      </w:r>
      <w:r w:rsidRPr="00914E46">
        <w:rPr>
          <w:sz w:val="24"/>
          <w:szCs w:val="24"/>
        </w:rPr>
        <w:t xml:space="preserve"> Thessalonians 1:7. They fight spiritual warfare over cities, but are at a higher level of glory. 8</w:t>
      </w:r>
      <w:r w:rsidRPr="00914E46">
        <w:rPr>
          <w:sz w:val="24"/>
          <w:szCs w:val="24"/>
          <w:vertAlign w:val="superscript"/>
        </w:rPr>
        <w:t>th</w:t>
      </w:r>
      <w:r w:rsidRPr="00914E46">
        <w:rPr>
          <w:sz w:val="24"/>
          <w:szCs w:val="24"/>
        </w:rPr>
        <w:t>/9</w:t>
      </w:r>
      <w:r w:rsidRPr="00914E46">
        <w:rPr>
          <w:sz w:val="24"/>
          <w:szCs w:val="24"/>
          <w:vertAlign w:val="superscript"/>
        </w:rPr>
        <w:t>th</w:t>
      </w:r>
      <w:r w:rsidRPr="00914E46">
        <w:rPr>
          <w:sz w:val="24"/>
          <w:szCs w:val="24"/>
        </w:rPr>
        <w:t xml:space="preserve"> orders are called </w:t>
      </w:r>
      <w:r w:rsidRPr="00914E46">
        <w:rPr>
          <w:b/>
          <w:sz w:val="24"/>
          <w:szCs w:val="24"/>
        </w:rPr>
        <w:t>Virtues</w:t>
      </w:r>
      <w:r w:rsidRPr="00914E46">
        <w:rPr>
          <w:sz w:val="24"/>
          <w:szCs w:val="24"/>
        </w:rPr>
        <w:t xml:space="preserve"> or </w:t>
      </w:r>
      <w:r w:rsidRPr="00914E46">
        <w:rPr>
          <w:b/>
          <w:sz w:val="24"/>
          <w:szCs w:val="24"/>
        </w:rPr>
        <w:t>Strongholds</w:t>
      </w:r>
      <w:r w:rsidRPr="00914E46">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914E46">
        <w:rPr>
          <w:sz w:val="24"/>
          <w:szCs w:val="24"/>
          <w:vertAlign w:val="superscript"/>
        </w:rPr>
        <w:t>th</w:t>
      </w:r>
      <w:r w:rsidRPr="00914E46">
        <w:rPr>
          <w:sz w:val="24"/>
          <w:szCs w:val="24"/>
        </w:rPr>
        <w:t>-12</w:t>
      </w:r>
      <w:r w:rsidRPr="00914E46">
        <w:rPr>
          <w:sz w:val="24"/>
          <w:szCs w:val="24"/>
          <w:vertAlign w:val="superscript"/>
        </w:rPr>
        <w:t>th</w:t>
      </w:r>
      <w:r w:rsidRPr="00914E46">
        <w:rPr>
          <w:sz w:val="24"/>
          <w:szCs w:val="24"/>
        </w:rPr>
        <w:t xml:space="preserve"> orders are called </w:t>
      </w:r>
      <w:r w:rsidRPr="00914E46">
        <w:rPr>
          <w:b/>
          <w:sz w:val="24"/>
          <w:szCs w:val="24"/>
        </w:rPr>
        <w:t>Dominions</w:t>
      </w:r>
      <w:r w:rsidRPr="00914E46">
        <w:rPr>
          <w:sz w:val="24"/>
          <w:szCs w:val="24"/>
        </w:rPr>
        <w:t xml:space="preserve"> </w:t>
      </w:r>
      <w:r w:rsidRPr="00914E46">
        <w:rPr>
          <w:b/>
          <w:sz w:val="24"/>
          <w:szCs w:val="24"/>
        </w:rPr>
        <w:t>(Dominations)</w:t>
      </w:r>
      <w:r w:rsidRPr="00914E46">
        <w:rPr>
          <w:sz w:val="24"/>
          <w:szCs w:val="24"/>
        </w:rPr>
        <w:t xml:space="preserve"> or </w:t>
      </w:r>
      <w:r w:rsidRPr="00914E46">
        <w:rPr>
          <w:b/>
          <w:sz w:val="24"/>
          <w:szCs w:val="24"/>
        </w:rPr>
        <w:t>Hashmallims</w:t>
      </w:r>
      <w:r w:rsidRPr="00914E46">
        <w:rPr>
          <w:sz w:val="24"/>
          <w:szCs w:val="24"/>
        </w:rPr>
        <w:t xml:space="preserve"> or </w:t>
      </w:r>
      <w:r w:rsidRPr="00914E46">
        <w:rPr>
          <w:b/>
          <w:sz w:val="24"/>
          <w:szCs w:val="24"/>
        </w:rPr>
        <w:t xml:space="preserve">Lordships </w:t>
      </w:r>
      <w:r w:rsidRPr="00914E46">
        <w:rPr>
          <w:sz w:val="24"/>
          <w:szCs w:val="24"/>
        </w:rPr>
        <w:t xml:space="preserve">in Acts 7:42; Ephesians 1:21 &amp; </w:t>
      </w:r>
      <w:r w:rsidRPr="00914E46">
        <w:rPr>
          <w:sz w:val="24"/>
          <w:szCs w:val="24"/>
        </w:rPr>
        <w:lastRenderedPageBreak/>
        <w:t>Colossians 1:16. They are whose spiritual wisdom to the saints has authority over negative cosmic powers who resisted the Lord and are made subject of His creations who fell from their 1</w:t>
      </w:r>
      <w:r w:rsidRPr="00914E46">
        <w:rPr>
          <w:sz w:val="24"/>
          <w:szCs w:val="24"/>
          <w:vertAlign w:val="superscript"/>
        </w:rPr>
        <w:t>st</w:t>
      </w:r>
      <w:r w:rsidRPr="00914E46">
        <w:rPr>
          <w:sz w:val="24"/>
          <w:szCs w:val="24"/>
        </w:rPr>
        <w:t xml:space="preserve"> estate. Last, the </w:t>
      </w:r>
      <w:r w:rsidRPr="00914E46">
        <w:rPr>
          <w:b/>
          <w:i/>
          <w:sz w:val="24"/>
          <w:szCs w:val="24"/>
        </w:rPr>
        <w:t>Ministry of Heavenly Guardians</w:t>
      </w:r>
      <w:r w:rsidRPr="00914E46">
        <w:rPr>
          <w:sz w:val="24"/>
          <w:szCs w:val="24"/>
        </w:rPr>
        <w:t xml:space="preserve"> is the last 10 orders. 13</w:t>
      </w:r>
      <w:r w:rsidRPr="00914E46">
        <w:rPr>
          <w:sz w:val="24"/>
          <w:szCs w:val="24"/>
          <w:vertAlign w:val="superscript"/>
        </w:rPr>
        <w:t>th</w:t>
      </w:r>
      <w:r w:rsidRPr="00914E46">
        <w:rPr>
          <w:sz w:val="24"/>
          <w:szCs w:val="24"/>
        </w:rPr>
        <w:t>-18</w:t>
      </w:r>
      <w:r w:rsidRPr="00914E46">
        <w:rPr>
          <w:sz w:val="24"/>
          <w:szCs w:val="24"/>
          <w:vertAlign w:val="superscript"/>
        </w:rPr>
        <w:t xml:space="preserve">th </w:t>
      </w:r>
      <w:r w:rsidRPr="00914E46">
        <w:rPr>
          <w:sz w:val="24"/>
          <w:szCs w:val="24"/>
        </w:rPr>
        <w:t xml:space="preserve">orders are called </w:t>
      </w:r>
      <w:r w:rsidRPr="00914E46">
        <w:rPr>
          <w:b/>
          <w:sz w:val="24"/>
          <w:szCs w:val="24"/>
        </w:rPr>
        <w:t>Thrones</w:t>
      </w:r>
      <w:r w:rsidRPr="00914E46">
        <w:rPr>
          <w:sz w:val="24"/>
          <w:szCs w:val="24"/>
        </w:rPr>
        <w:t xml:space="preserve"> </w:t>
      </w:r>
      <w:r w:rsidRPr="00914E46">
        <w:rPr>
          <w:b/>
          <w:sz w:val="24"/>
          <w:szCs w:val="24"/>
        </w:rPr>
        <w:t>(Elders)</w:t>
      </w:r>
      <w:r w:rsidRPr="00914E46">
        <w:rPr>
          <w:sz w:val="24"/>
          <w:szCs w:val="24"/>
        </w:rPr>
        <w:t xml:space="preserve"> or </w:t>
      </w:r>
      <w:r w:rsidRPr="00914E46">
        <w:rPr>
          <w:b/>
          <w:sz w:val="24"/>
          <w:szCs w:val="24"/>
        </w:rPr>
        <w:t xml:space="preserve">Wheels (Rims) </w:t>
      </w:r>
      <w:r w:rsidRPr="00914E46">
        <w:rPr>
          <w:sz w:val="24"/>
          <w:szCs w:val="24"/>
        </w:rPr>
        <w:t xml:space="preserve">or </w:t>
      </w:r>
      <w:r w:rsidRPr="00914E46">
        <w:rPr>
          <w:b/>
          <w:sz w:val="24"/>
          <w:szCs w:val="24"/>
        </w:rPr>
        <w:t xml:space="preserve">Ophanim’s or Ophde’s or Ofanim’s </w:t>
      </w:r>
      <w:r w:rsidRPr="00914E46">
        <w:rPr>
          <w:sz w:val="24"/>
          <w:szCs w:val="24"/>
        </w:rPr>
        <w:t xml:space="preserve">or </w:t>
      </w:r>
      <w:r w:rsidRPr="00914E46">
        <w:rPr>
          <w:b/>
          <w:sz w:val="24"/>
          <w:szCs w:val="24"/>
        </w:rPr>
        <w:t>Galgallim’s (Many Eyed Ones)</w:t>
      </w:r>
      <w:r w:rsidRPr="00914E46">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914E46">
        <w:rPr>
          <w:sz w:val="24"/>
          <w:szCs w:val="24"/>
          <w:vertAlign w:val="superscript"/>
        </w:rPr>
        <w:t>th</w:t>
      </w:r>
      <w:r w:rsidRPr="00914E46">
        <w:rPr>
          <w:sz w:val="24"/>
          <w:szCs w:val="24"/>
        </w:rPr>
        <w:t>/20</w:t>
      </w:r>
      <w:r w:rsidRPr="00914E46">
        <w:rPr>
          <w:sz w:val="24"/>
          <w:szCs w:val="24"/>
          <w:vertAlign w:val="superscript"/>
        </w:rPr>
        <w:t>th</w:t>
      </w:r>
      <w:r w:rsidRPr="00914E46">
        <w:rPr>
          <w:sz w:val="24"/>
          <w:szCs w:val="24"/>
        </w:rPr>
        <w:t xml:space="preserve"> orders is called </w:t>
      </w:r>
      <w:r w:rsidRPr="00914E46">
        <w:rPr>
          <w:b/>
          <w:sz w:val="24"/>
          <w:szCs w:val="24"/>
        </w:rPr>
        <w:t xml:space="preserve">Burning Ones </w:t>
      </w:r>
      <w:r w:rsidRPr="00914E46">
        <w:rPr>
          <w:sz w:val="24"/>
          <w:szCs w:val="24"/>
        </w:rPr>
        <w:t xml:space="preserve">or </w:t>
      </w:r>
      <w:r w:rsidRPr="00914E46">
        <w:rPr>
          <w:b/>
          <w:sz w:val="24"/>
          <w:szCs w:val="24"/>
        </w:rPr>
        <w:t xml:space="preserve">Seraphim’s </w:t>
      </w:r>
      <w:r w:rsidRPr="00914E46">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914E46">
        <w:rPr>
          <w:sz w:val="24"/>
          <w:szCs w:val="24"/>
          <w:vertAlign w:val="superscript"/>
        </w:rPr>
        <w:t>st</w:t>
      </w:r>
      <w:r w:rsidRPr="00914E46">
        <w:rPr>
          <w:sz w:val="24"/>
          <w:szCs w:val="24"/>
        </w:rPr>
        <w:t>/22</w:t>
      </w:r>
      <w:r w:rsidRPr="00914E46">
        <w:rPr>
          <w:sz w:val="24"/>
          <w:szCs w:val="24"/>
          <w:vertAlign w:val="superscript"/>
        </w:rPr>
        <w:t>nd</w:t>
      </w:r>
      <w:r w:rsidRPr="00914E46">
        <w:rPr>
          <w:sz w:val="24"/>
          <w:szCs w:val="24"/>
        </w:rPr>
        <w:t xml:space="preserve">, orders are called </w:t>
      </w:r>
      <w:r w:rsidRPr="00914E46">
        <w:rPr>
          <w:b/>
          <w:sz w:val="24"/>
          <w:szCs w:val="24"/>
        </w:rPr>
        <w:t xml:space="preserve">Chayot’s </w:t>
      </w:r>
      <w:r w:rsidRPr="00914E46">
        <w:rPr>
          <w:sz w:val="24"/>
          <w:szCs w:val="24"/>
        </w:rPr>
        <w:t xml:space="preserve">or </w:t>
      </w:r>
      <w:r w:rsidRPr="00914E46">
        <w:rPr>
          <w:b/>
          <w:sz w:val="24"/>
          <w:szCs w:val="24"/>
        </w:rPr>
        <w:t xml:space="preserve">Living Creatures </w:t>
      </w:r>
      <w:r w:rsidRPr="00914E46">
        <w:rPr>
          <w:sz w:val="24"/>
          <w:szCs w:val="24"/>
        </w:rPr>
        <w:t>in Acts 7:59; Genesis 3:24 &amp; Ezekiel 1, 10. These are the Ones who give constant praise to the Lord Yah for His creative works and they cry, ‘Holy, holy, holy, Lord God Almighty’ in Revelation 4:8. The 23</w:t>
      </w:r>
      <w:r w:rsidRPr="00914E46">
        <w:rPr>
          <w:sz w:val="24"/>
          <w:szCs w:val="24"/>
          <w:vertAlign w:val="superscript"/>
        </w:rPr>
        <w:t>rd</w:t>
      </w:r>
      <w:r w:rsidRPr="00914E46">
        <w:rPr>
          <w:sz w:val="24"/>
          <w:szCs w:val="24"/>
        </w:rPr>
        <w:t>/24</w:t>
      </w:r>
      <w:r w:rsidRPr="00914E46">
        <w:rPr>
          <w:sz w:val="24"/>
          <w:szCs w:val="24"/>
          <w:vertAlign w:val="superscript"/>
        </w:rPr>
        <w:t>th</w:t>
      </w:r>
      <w:r w:rsidRPr="00914E46">
        <w:rPr>
          <w:sz w:val="24"/>
          <w:szCs w:val="24"/>
        </w:rPr>
        <w:t xml:space="preserve"> orders that is the </w:t>
      </w:r>
      <w:r w:rsidRPr="00914E46">
        <w:rPr>
          <w:b/>
          <w:i/>
          <w:sz w:val="24"/>
          <w:szCs w:val="24"/>
        </w:rPr>
        <w:t>Ministry of the Heavenly Crown</w:t>
      </w:r>
      <w:r w:rsidRPr="00914E46">
        <w:rPr>
          <w:sz w:val="24"/>
          <w:szCs w:val="24"/>
        </w:rPr>
        <w:t xml:space="preserve"> are called </w:t>
      </w:r>
      <w:r w:rsidRPr="00914E46">
        <w:rPr>
          <w:b/>
          <w:sz w:val="24"/>
          <w:szCs w:val="24"/>
        </w:rPr>
        <w:t>Chubby Ones</w:t>
      </w:r>
      <w:r w:rsidRPr="00914E46">
        <w:rPr>
          <w:sz w:val="24"/>
          <w:szCs w:val="24"/>
        </w:rPr>
        <w:t xml:space="preserve"> or </w:t>
      </w:r>
      <w:r w:rsidRPr="00914E46">
        <w:rPr>
          <w:b/>
          <w:sz w:val="24"/>
          <w:szCs w:val="24"/>
        </w:rPr>
        <w:t>Cherubim’s</w:t>
      </w:r>
      <w:r w:rsidRPr="00914E46">
        <w:rPr>
          <w:sz w:val="24"/>
          <w:szCs w:val="24"/>
        </w:rPr>
        <w:t xml:space="preserve"> in Acts 7:60; Genesis 3:24, Psalms 99:1; Revelation 4-6; 1</w:t>
      </w:r>
      <w:r w:rsidRPr="00914E46">
        <w:rPr>
          <w:sz w:val="24"/>
          <w:szCs w:val="24"/>
          <w:vertAlign w:val="superscript"/>
        </w:rPr>
        <w:t>st</w:t>
      </w:r>
      <w:r w:rsidRPr="00914E46">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914E46">
        <w:rPr>
          <w:b/>
          <w:sz w:val="24"/>
          <w:szCs w:val="24"/>
        </w:rPr>
        <w:t>27</w:t>
      </w:r>
      <w:r w:rsidRPr="00914E46">
        <w:rPr>
          <w:b/>
          <w:sz w:val="24"/>
          <w:szCs w:val="24"/>
          <w:vertAlign w:val="superscript"/>
        </w:rPr>
        <w:t>th</w:t>
      </w:r>
      <w:r w:rsidRPr="00914E46">
        <w:rPr>
          <w:b/>
          <w:sz w:val="24"/>
          <w:szCs w:val="24"/>
        </w:rPr>
        <w:t>-29</w:t>
      </w:r>
      <w:r w:rsidRPr="00914E46">
        <w:rPr>
          <w:b/>
          <w:sz w:val="24"/>
          <w:szCs w:val="24"/>
          <w:vertAlign w:val="superscript"/>
        </w:rPr>
        <w:t>th</w:t>
      </w:r>
      <w:r w:rsidRPr="00914E46">
        <w:rPr>
          <w:b/>
          <w:sz w:val="24"/>
          <w:szCs w:val="24"/>
        </w:rPr>
        <w:t xml:space="preserve"> orders</w:t>
      </w:r>
      <w:r w:rsidRPr="00914E46">
        <w:rPr>
          <w:sz w:val="24"/>
          <w:szCs w:val="24"/>
        </w:rPr>
        <w:t xml:space="preserve"> are the </w:t>
      </w:r>
      <w:r w:rsidRPr="00914E46">
        <w:rPr>
          <w:b/>
          <w:i/>
          <w:sz w:val="24"/>
          <w:szCs w:val="24"/>
        </w:rPr>
        <w:t>Command Lordship of the Angelical Hierarchy</w:t>
      </w:r>
      <w:r w:rsidRPr="00914E46">
        <w:rPr>
          <w:sz w:val="24"/>
          <w:szCs w:val="24"/>
        </w:rPr>
        <w:t xml:space="preserve"> called “</w:t>
      </w:r>
      <w:r w:rsidRPr="00914E46">
        <w:rPr>
          <w:b/>
          <w:sz w:val="24"/>
          <w:szCs w:val="24"/>
        </w:rPr>
        <w:t>The Dragons Lords</w:t>
      </w:r>
      <w:r w:rsidRPr="00914E46">
        <w:rPr>
          <w:sz w:val="24"/>
          <w:szCs w:val="24"/>
        </w:rPr>
        <w:t xml:space="preserve">” 16 encounters as </w:t>
      </w:r>
      <w:r w:rsidRPr="00914E46">
        <w:rPr>
          <w:b/>
          <w:sz w:val="24"/>
          <w:szCs w:val="24"/>
        </w:rPr>
        <w:t xml:space="preserve">the Lord James’ 2-fold </w:t>
      </w:r>
      <w:r w:rsidRPr="00914E46">
        <w:rPr>
          <w:b/>
          <w:sz w:val="24"/>
          <w:szCs w:val="24"/>
        </w:rPr>
        <w:lastRenderedPageBreak/>
        <w:t>office for Boys &amp; the Law of God/Stephen for Lords over the Woman John/Man Jesus the 25</w:t>
      </w:r>
      <w:r w:rsidRPr="00914E46">
        <w:rPr>
          <w:b/>
          <w:sz w:val="24"/>
          <w:szCs w:val="24"/>
          <w:vertAlign w:val="superscript"/>
        </w:rPr>
        <w:t>th</w:t>
      </w:r>
      <w:r w:rsidRPr="00914E46">
        <w:rPr>
          <w:b/>
          <w:sz w:val="24"/>
          <w:szCs w:val="24"/>
        </w:rPr>
        <w:t>/26</w:t>
      </w:r>
      <w:r w:rsidRPr="00914E46">
        <w:rPr>
          <w:b/>
          <w:sz w:val="24"/>
          <w:szCs w:val="24"/>
          <w:vertAlign w:val="superscript"/>
        </w:rPr>
        <w:t>th</w:t>
      </w:r>
      <w:r w:rsidRPr="00914E46">
        <w:rPr>
          <w:b/>
          <w:sz w:val="24"/>
          <w:szCs w:val="24"/>
        </w:rPr>
        <w:t xml:space="preserve"> orders</w:t>
      </w:r>
      <w:r w:rsidRPr="00914E46">
        <w:rPr>
          <w:sz w:val="24"/>
          <w:szCs w:val="24"/>
        </w:rPr>
        <w:t>. If You have any question on the 16 Angel of the Lord encounters, You must get My book called “</w:t>
      </w:r>
      <w:r w:rsidRPr="00914E46">
        <w:rPr>
          <w:b/>
          <w:sz w:val="24"/>
          <w:szCs w:val="24"/>
        </w:rPr>
        <w:t>The Lord Yahweh and the Whole Angelical Hierarchy in the Holy Bible</w:t>
      </w:r>
      <w:r w:rsidRPr="00914E46">
        <w:rPr>
          <w:sz w:val="24"/>
          <w:szCs w:val="24"/>
        </w:rPr>
        <w:t>.”  Some scriptures are Genesis 16; 22; Exodus 3-4; 6:2; Judges 2, 6, 13; Numbers 22; 2</w:t>
      </w:r>
      <w:r w:rsidRPr="00914E46">
        <w:rPr>
          <w:sz w:val="24"/>
          <w:szCs w:val="24"/>
          <w:vertAlign w:val="superscript"/>
        </w:rPr>
        <w:t>nd</w:t>
      </w:r>
      <w:r w:rsidRPr="00914E46">
        <w:rPr>
          <w:sz w:val="24"/>
          <w:szCs w:val="24"/>
        </w:rPr>
        <w:t xml:space="preserve"> Samuel 24; 1</w:t>
      </w:r>
      <w:r w:rsidRPr="00914E46">
        <w:rPr>
          <w:sz w:val="24"/>
          <w:szCs w:val="24"/>
          <w:vertAlign w:val="superscript"/>
        </w:rPr>
        <w:t>st</w:t>
      </w:r>
      <w:r w:rsidRPr="00914E46">
        <w:rPr>
          <w:sz w:val="24"/>
          <w:szCs w:val="24"/>
        </w:rPr>
        <w:t xml:space="preserve"> Chronicles 21; 1</w:t>
      </w:r>
      <w:r w:rsidRPr="00914E46">
        <w:rPr>
          <w:sz w:val="24"/>
          <w:szCs w:val="24"/>
          <w:vertAlign w:val="superscript"/>
        </w:rPr>
        <w:t>st</w:t>
      </w:r>
      <w:r w:rsidRPr="00914E46">
        <w:rPr>
          <w:sz w:val="24"/>
          <w:szCs w:val="24"/>
        </w:rPr>
        <w:t xml:space="preserve"> Kings 19; 2</w:t>
      </w:r>
      <w:r w:rsidRPr="00914E46">
        <w:rPr>
          <w:sz w:val="24"/>
          <w:szCs w:val="24"/>
          <w:vertAlign w:val="superscript"/>
        </w:rPr>
        <w:t>nd</w:t>
      </w:r>
      <w:r w:rsidRPr="00914E46">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914E46">
        <w:rPr>
          <w:b/>
          <w:sz w:val="24"/>
          <w:szCs w:val="24"/>
        </w:rPr>
        <w:t>Intercourse</w:t>
      </w:r>
      <w:r w:rsidRPr="00914E46">
        <w:rPr>
          <w:sz w:val="24"/>
          <w:szCs w:val="24"/>
        </w:rPr>
        <w:t>” in the Holy Bible. First, is the “</w:t>
      </w:r>
      <w:r w:rsidRPr="00914E46">
        <w:rPr>
          <w:b/>
          <w:sz w:val="24"/>
          <w:szCs w:val="24"/>
        </w:rPr>
        <w:t>Popular Sexual Eros Love Intercourse</w:t>
      </w:r>
      <w:r w:rsidRPr="00914E46">
        <w:rPr>
          <w:sz w:val="24"/>
          <w:szCs w:val="24"/>
        </w:rPr>
        <w:t>” from the Tree of the Knowledge of Good and Evil that can only be committed by a Man and a Woman in a Strength 40 Year Kingdom of This World in Genesis 4:1. Second, is the “</w:t>
      </w:r>
      <w:r w:rsidRPr="00914E46">
        <w:rPr>
          <w:b/>
          <w:sz w:val="24"/>
          <w:szCs w:val="24"/>
        </w:rPr>
        <w:t>Known Holy Law Love Intercourse</w:t>
      </w:r>
      <w:r w:rsidRPr="00914E46">
        <w:rPr>
          <w:sz w:val="24"/>
          <w:szCs w:val="24"/>
        </w:rPr>
        <w:t>” in Luke 2:23 from the Midst of the Tree of Life that is done by a Man and a Woman and also Boys and Girls in Luke 20:35-36 in a Wisdom 80 Year Law Kingdom of Heaven in 1</w:t>
      </w:r>
      <w:r w:rsidRPr="00914E46">
        <w:rPr>
          <w:sz w:val="24"/>
          <w:szCs w:val="24"/>
          <w:vertAlign w:val="superscript"/>
        </w:rPr>
        <w:t>st</w:t>
      </w:r>
      <w:r w:rsidRPr="00914E46">
        <w:rPr>
          <w:sz w:val="24"/>
          <w:szCs w:val="24"/>
        </w:rPr>
        <w:t xml:space="preserve"> Kings 11:3 &amp; Genesis 2:9. King Solomon did this kind of Holy Law Love Intercourse with His 700 Wives and 300 Concubines. But King Solomon committed Idolatry which is “</w:t>
      </w:r>
      <w:r w:rsidRPr="00914E46">
        <w:rPr>
          <w:b/>
          <w:sz w:val="24"/>
          <w:szCs w:val="24"/>
        </w:rPr>
        <w:t>Marital Fornication</w:t>
      </w:r>
      <w:r w:rsidRPr="00914E46">
        <w:rPr>
          <w:sz w:val="24"/>
          <w:szCs w:val="24"/>
        </w:rPr>
        <w:t>”  in Tobit 4:12-13 with the minority of His Foreign Wives after 80 years, but not with the majority of His Local Wives or 300 Concubines after 80 years in 1</w:t>
      </w:r>
      <w:r w:rsidRPr="00914E46">
        <w:rPr>
          <w:sz w:val="24"/>
          <w:szCs w:val="24"/>
          <w:vertAlign w:val="superscript"/>
        </w:rPr>
        <w:t>st</w:t>
      </w:r>
      <w:r w:rsidRPr="00914E46">
        <w:rPr>
          <w:sz w:val="24"/>
          <w:szCs w:val="24"/>
        </w:rPr>
        <w:t xml:space="preserve"> Kings 11:1-3 &amp; Nehemiah 13:25-27. Third, is the “</w:t>
      </w:r>
      <w:r w:rsidRPr="00914E46">
        <w:rPr>
          <w:b/>
          <w:sz w:val="24"/>
          <w:szCs w:val="24"/>
        </w:rPr>
        <w:t>Unknown Holy Divine Love Intercourse</w:t>
      </w:r>
      <w:r w:rsidRPr="00914E46">
        <w:rPr>
          <w:sz w:val="24"/>
          <w:szCs w:val="24"/>
        </w:rPr>
        <w:t>” from the Tree of Life that is done by a Man and a Woman in 2</w:t>
      </w:r>
      <w:r w:rsidRPr="00914E46">
        <w:rPr>
          <w:sz w:val="24"/>
          <w:szCs w:val="24"/>
          <w:vertAlign w:val="superscript"/>
        </w:rPr>
        <w:t>nd</w:t>
      </w:r>
      <w:r w:rsidRPr="00914E46">
        <w:rPr>
          <w:sz w:val="24"/>
          <w:szCs w:val="24"/>
        </w:rPr>
        <w:t xml:space="preserve"> Peter 1:4 and also Lords and Ladies in Acts 17:29 in a Lordly 120 Year Kingdom of Lordship in Matthew 19:6; Mark 10:9; Ephesians 5:31; 1</w:t>
      </w:r>
      <w:r w:rsidRPr="00914E46">
        <w:rPr>
          <w:sz w:val="24"/>
          <w:szCs w:val="24"/>
          <w:vertAlign w:val="superscript"/>
        </w:rPr>
        <w:t>st</w:t>
      </w:r>
      <w:r w:rsidRPr="00914E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w:t>
      </w:r>
      <w:r w:rsidRPr="00914E46">
        <w:rPr>
          <w:sz w:val="24"/>
          <w:szCs w:val="24"/>
        </w:rPr>
        <w:lastRenderedPageBreak/>
        <w:t>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14E46">
        <w:rPr>
          <w:sz w:val="24"/>
          <w:szCs w:val="24"/>
          <w:vertAlign w:val="superscript"/>
        </w:rPr>
        <w:t>nd</w:t>
      </w:r>
      <w:r w:rsidRPr="00914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14E46">
        <w:rPr>
          <w:sz w:val="24"/>
          <w:szCs w:val="24"/>
          <w:vertAlign w:val="superscript"/>
        </w:rPr>
        <w:t>nd</w:t>
      </w:r>
      <w:r w:rsidRPr="00914E46">
        <w:rPr>
          <w:sz w:val="24"/>
          <w:szCs w:val="24"/>
        </w:rPr>
        <w:t xml:space="preserve"> Thessalonians 2:12; 2</w:t>
      </w:r>
      <w:r w:rsidRPr="00914E46">
        <w:rPr>
          <w:sz w:val="24"/>
          <w:szCs w:val="24"/>
          <w:vertAlign w:val="superscript"/>
        </w:rPr>
        <w:t>nd</w:t>
      </w:r>
      <w:r w:rsidRPr="00914E46">
        <w:rPr>
          <w:sz w:val="24"/>
          <w:szCs w:val="24"/>
        </w:rPr>
        <w:t xml:space="preserve"> Timothy 3:4; Titus 3:3; Hebrews 11:25; 1</w:t>
      </w:r>
      <w:r w:rsidRPr="00914E46">
        <w:rPr>
          <w:sz w:val="24"/>
          <w:szCs w:val="24"/>
          <w:vertAlign w:val="superscript"/>
        </w:rPr>
        <w:t>st</w:t>
      </w:r>
      <w:r w:rsidRPr="00914E46">
        <w:rPr>
          <w:sz w:val="24"/>
          <w:szCs w:val="24"/>
        </w:rPr>
        <w:t xml:space="preserve"> Corinthians 10:7; 2</w:t>
      </w:r>
      <w:r w:rsidRPr="00914E46">
        <w:rPr>
          <w:sz w:val="24"/>
          <w:szCs w:val="24"/>
          <w:vertAlign w:val="superscript"/>
        </w:rPr>
        <w:t>nd</w:t>
      </w:r>
      <w:r w:rsidRPr="00914E46">
        <w:rPr>
          <w:sz w:val="24"/>
          <w:szCs w:val="24"/>
        </w:rPr>
        <w:t xml:space="preserve"> Peter 2:13; Luke 8:14 &amp; Romans 1:32. All who called the Sexual Eros Money the unrighteous mammon (prostitutions, whoredom’s, harlotries, sorceries &amp; wizardries) with Sweet Cane (Calamus or Cann</w:t>
      </w:r>
      <w:r w:rsidR="00CD3FF6" w:rsidRPr="00914E46">
        <w:rPr>
          <w:sz w:val="24"/>
          <w:szCs w:val="24"/>
        </w:rPr>
        <w:t>a</w:t>
      </w:r>
      <w:r w:rsidRPr="00914E46">
        <w:rPr>
          <w:sz w:val="24"/>
          <w:szCs w:val="24"/>
        </w:rPr>
        <w:t>b</w:t>
      </w:r>
      <w:r w:rsidR="00CD3FF6" w:rsidRPr="00914E46">
        <w:rPr>
          <w:sz w:val="24"/>
          <w:szCs w:val="24"/>
        </w:rPr>
        <w:t>i</w:t>
      </w:r>
      <w:r w:rsidRPr="00914E4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14E46">
        <w:rPr>
          <w:sz w:val="24"/>
          <w:szCs w:val="24"/>
          <w:vertAlign w:val="superscript"/>
        </w:rPr>
        <w:t>st</w:t>
      </w:r>
      <w:r w:rsidRPr="00914E46">
        <w:rPr>
          <w:sz w:val="24"/>
          <w:szCs w:val="24"/>
        </w:rPr>
        <w:t xml:space="preserve"> Timothy 6:10; 2</w:t>
      </w:r>
      <w:r w:rsidRPr="00914E46">
        <w:rPr>
          <w:sz w:val="24"/>
          <w:szCs w:val="24"/>
          <w:vertAlign w:val="superscript"/>
        </w:rPr>
        <w:t>nd</w:t>
      </w:r>
      <w:r w:rsidRPr="00914E4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737BE" w:rsidRPr="00914E46" w:rsidRDefault="009737BE" w:rsidP="009737BE">
      <w:pPr>
        <w:spacing w:line="480" w:lineRule="auto"/>
        <w:jc w:val="center"/>
        <w:rPr>
          <w:b/>
          <w:sz w:val="24"/>
          <w:szCs w:val="24"/>
        </w:rPr>
      </w:pPr>
      <w:r w:rsidRPr="00914E46">
        <w:rPr>
          <w:b/>
          <w:sz w:val="24"/>
          <w:szCs w:val="24"/>
        </w:rPr>
        <w:t>THE HIGHER VIRTUOUS FEMALE COMMANDER (THE LADY MICHAL THE LADY OF KINGDOMS WITH THE LORD MICHAEL) WITH THE RANK OF A 5 GOLD STAR GENERAL OR HIGHER FOR A TIME TO BE DETERMINED</w:t>
      </w:r>
    </w:p>
    <w:p w:rsidR="009737BE" w:rsidRPr="00914E46" w:rsidRDefault="009737BE" w:rsidP="009737BE">
      <w:pPr>
        <w:spacing w:line="480" w:lineRule="auto"/>
        <w:jc w:val="both"/>
        <w:rPr>
          <w:sz w:val="24"/>
          <w:szCs w:val="24"/>
        </w:rPr>
      </w:pPr>
      <w:r w:rsidRPr="00914E46">
        <w:rPr>
          <w:sz w:val="24"/>
          <w:szCs w:val="24"/>
        </w:rPr>
        <w:lastRenderedPageBreak/>
        <w:t>The Lady Michal the Lady of Kingdoms</w:t>
      </w:r>
    </w:p>
    <w:p w:rsidR="009737BE" w:rsidRPr="00914E46" w:rsidRDefault="009737BE" w:rsidP="009737BE">
      <w:pPr>
        <w:spacing w:line="480" w:lineRule="auto"/>
        <w:jc w:val="both"/>
        <w:rPr>
          <w:sz w:val="24"/>
          <w:szCs w:val="24"/>
        </w:rPr>
      </w:pPr>
      <w:r w:rsidRPr="00914E46">
        <w:rPr>
          <w:sz w:val="24"/>
          <w:szCs w:val="24"/>
        </w:rPr>
        <w:t>The Lady Michal’s name means “</w:t>
      </w:r>
      <w:r w:rsidRPr="00914E46">
        <w:rPr>
          <w:b/>
          <w:sz w:val="24"/>
          <w:szCs w:val="24"/>
        </w:rPr>
        <w:t>Who is Like the Lady or Female Lord</w:t>
      </w:r>
      <w:r w:rsidRPr="00914E46">
        <w:rPr>
          <w:sz w:val="24"/>
          <w:szCs w:val="24"/>
        </w:rPr>
        <w:t xml:space="preserve">.” The variation of the name is Mixal &amp; Michael, Mike, Mikey &amp; Micah.   </w:t>
      </w:r>
    </w:p>
    <w:p w:rsidR="009737BE" w:rsidRPr="00914E46" w:rsidRDefault="009737BE" w:rsidP="009737BE">
      <w:pPr>
        <w:spacing w:line="480" w:lineRule="auto"/>
        <w:jc w:val="center"/>
        <w:rPr>
          <w:b/>
          <w:sz w:val="24"/>
          <w:szCs w:val="24"/>
        </w:rPr>
      </w:pPr>
      <w:r w:rsidRPr="00914E46">
        <w:rPr>
          <w:b/>
          <w:sz w:val="24"/>
          <w:szCs w:val="24"/>
        </w:rPr>
        <w:t>Total mutual submission by Wives to their Husbands</w:t>
      </w:r>
    </w:p>
    <w:p w:rsidR="009737BE" w:rsidRPr="00914E46" w:rsidRDefault="009737BE" w:rsidP="009737BE">
      <w:pPr>
        <w:spacing w:line="480" w:lineRule="auto"/>
        <w:jc w:val="both"/>
        <w:rPr>
          <w:sz w:val="24"/>
          <w:szCs w:val="24"/>
        </w:rPr>
      </w:pPr>
      <w:r w:rsidRPr="00914E4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14E46">
        <w:rPr>
          <w:b/>
          <w:i/>
          <w:sz w:val="24"/>
          <w:szCs w:val="24"/>
        </w:rPr>
        <w:t>hypotasso</w:t>
      </w:r>
      <w:r w:rsidRPr="00914E46">
        <w:rPr>
          <w:sz w:val="24"/>
          <w:szCs w:val="24"/>
        </w:rPr>
        <w:t xml:space="preserve"> which is submission to an authority. Also the submission of Jesus to the authority of His Parents Mary &amp; Joseph is in Luke 2:51. Also Demons being subject to the Disciples in Luke 10:17 means to “</w:t>
      </w:r>
      <w:r w:rsidRPr="00914E46">
        <w:rPr>
          <w:b/>
          <w:sz w:val="24"/>
          <w:szCs w:val="24"/>
        </w:rPr>
        <w:t>act in agape love and be considerate</w:t>
      </w:r>
      <w:r w:rsidRPr="00914E46">
        <w:rPr>
          <w:sz w:val="24"/>
          <w:szCs w:val="24"/>
        </w:rPr>
        <w:t>”. Citizens being subject to the Government Authorities are in Romans 13:1-10; Titus 3:1 &amp; 1</w:t>
      </w:r>
      <w:r w:rsidRPr="00914E46">
        <w:rPr>
          <w:sz w:val="24"/>
          <w:szCs w:val="24"/>
          <w:vertAlign w:val="superscript"/>
        </w:rPr>
        <w:t>st</w:t>
      </w:r>
      <w:r w:rsidRPr="00914E46">
        <w:rPr>
          <w:sz w:val="24"/>
          <w:szCs w:val="24"/>
        </w:rPr>
        <w:t xml:space="preserve"> Peter 2:13-17. The Kingdom of Men being subject to the Father Stephen is in Revelation 2;26; Psalms 110:2; Ezekiel 20:33; 2</w:t>
      </w:r>
      <w:r w:rsidRPr="00914E46">
        <w:rPr>
          <w:sz w:val="24"/>
          <w:szCs w:val="24"/>
          <w:vertAlign w:val="superscript"/>
        </w:rPr>
        <w:t>nd</w:t>
      </w:r>
      <w:r w:rsidRPr="00914E46">
        <w:rPr>
          <w:sz w:val="24"/>
          <w:szCs w:val="24"/>
        </w:rPr>
        <w:t xml:space="preserve"> Esdras 5:38 &amp; Daniel 4:32; 5:21. The Kingdom of Law being subject to the Father Stephen is in 2</w:t>
      </w:r>
      <w:r w:rsidRPr="00914E46">
        <w:rPr>
          <w:sz w:val="24"/>
          <w:szCs w:val="24"/>
          <w:vertAlign w:val="superscript"/>
        </w:rPr>
        <w:t>nd</w:t>
      </w:r>
      <w:r w:rsidRPr="00914E46">
        <w:rPr>
          <w:sz w:val="24"/>
          <w:szCs w:val="24"/>
        </w:rPr>
        <w:t xml:space="preserve"> Esdras 7:17. The Universe being subject to Christ by the Father Stephen is in 1</w:t>
      </w:r>
      <w:r w:rsidRPr="00914E46">
        <w:rPr>
          <w:sz w:val="24"/>
          <w:szCs w:val="24"/>
          <w:vertAlign w:val="superscript"/>
        </w:rPr>
        <w:t>st</w:t>
      </w:r>
      <w:r w:rsidRPr="00914E46">
        <w:rPr>
          <w:sz w:val="24"/>
          <w:szCs w:val="24"/>
        </w:rPr>
        <w:t xml:space="preserve"> Corinthians 15:27 &amp; Ephesians 1:22. The Apostle Lords being subject to the Saintly Lords is in Hebrews 13:24. Also to unseen powers being subject to Christ by the Father Stephen is in 1</w:t>
      </w:r>
      <w:r w:rsidRPr="00914E46">
        <w:rPr>
          <w:sz w:val="24"/>
          <w:szCs w:val="24"/>
          <w:vertAlign w:val="superscript"/>
        </w:rPr>
        <w:t>st</w:t>
      </w:r>
      <w:r w:rsidRPr="00914E46">
        <w:rPr>
          <w:sz w:val="24"/>
          <w:szCs w:val="24"/>
        </w:rPr>
        <w:t xml:space="preserve"> Peter 3:22. The Lord Jesus Christ being subject to God the Father Stephen Our Lord is in Philippians 2:9-11; Revelation 2:27; 12:5; 19:15; 1</w:t>
      </w:r>
      <w:r w:rsidRPr="00914E46">
        <w:rPr>
          <w:sz w:val="24"/>
          <w:szCs w:val="24"/>
          <w:vertAlign w:val="superscript"/>
        </w:rPr>
        <w:t>st</w:t>
      </w:r>
      <w:r w:rsidRPr="00914E46">
        <w:rPr>
          <w:sz w:val="24"/>
          <w:szCs w:val="24"/>
        </w:rPr>
        <w:t xml:space="preserve"> Corinthians 15:12-28. The Younger (All Creation in Ephesians 4:6) in the “</w:t>
      </w:r>
      <w:r w:rsidRPr="00914E46">
        <w:rPr>
          <w:b/>
          <w:sz w:val="24"/>
          <w:szCs w:val="24"/>
        </w:rPr>
        <w:t>same aeon, aione, age, universe, level, realm, kingdom or world</w:t>
      </w:r>
      <w:r w:rsidRPr="00914E46">
        <w:rPr>
          <w:sz w:val="24"/>
          <w:szCs w:val="24"/>
        </w:rPr>
        <w:t xml:space="preserve">” being submissive to their Elders (The Father Stephen Our Lord in </w:t>
      </w:r>
      <w:r w:rsidRPr="00914E46">
        <w:rPr>
          <w:sz w:val="24"/>
          <w:szCs w:val="24"/>
        </w:rPr>
        <w:lastRenderedPageBreak/>
        <w:t>Proverbs 8:22-25---RSV) in the “</w:t>
      </w:r>
      <w:r w:rsidRPr="00914E46">
        <w:rPr>
          <w:b/>
          <w:sz w:val="24"/>
          <w:szCs w:val="24"/>
        </w:rPr>
        <w:t>same aeon, aione, age, universe, level, realm, kingdom or world</w:t>
      </w:r>
      <w:r w:rsidRPr="00914E46">
        <w:rPr>
          <w:sz w:val="24"/>
          <w:szCs w:val="24"/>
        </w:rPr>
        <w:t>” is in 1</w:t>
      </w:r>
      <w:r w:rsidRPr="00914E46">
        <w:rPr>
          <w:sz w:val="24"/>
          <w:szCs w:val="24"/>
          <w:vertAlign w:val="superscript"/>
        </w:rPr>
        <w:t>st</w:t>
      </w:r>
      <w:r w:rsidRPr="00914E46">
        <w:rPr>
          <w:sz w:val="24"/>
          <w:szCs w:val="24"/>
        </w:rPr>
        <w:t xml:space="preserve"> Timothy 5:17; Luke 20:35-36 &amp; 1</w:t>
      </w:r>
      <w:r w:rsidRPr="00914E46">
        <w:rPr>
          <w:sz w:val="24"/>
          <w:szCs w:val="24"/>
          <w:vertAlign w:val="superscript"/>
        </w:rPr>
        <w:t>st</w:t>
      </w:r>
      <w:r w:rsidRPr="00914E46">
        <w:rPr>
          <w:sz w:val="24"/>
          <w:szCs w:val="24"/>
        </w:rPr>
        <w:t xml:space="preserve"> Peter 5:5-11. The true Church Members being subject to true Church Leaders is in 1</w:t>
      </w:r>
      <w:r w:rsidRPr="00914E46">
        <w:rPr>
          <w:sz w:val="24"/>
          <w:szCs w:val="24"/>
          <w:vertAlign w:val="superscript"/>
        </w:rPr>
        <w:t>st</w:t>
      </w:r>
      <w:r w:rsidRPr="00914E46">
        <w:rPr>
          <w:sz w:val="24"/>
          <w:szCs w:val="24"/>
        </w:rPr>
        <w:t xml:space="preserve"> Corinthians 16:15-16. Also Wives being subject to their own Husbands are in Colossians 3:18; Titus 2:5; 1</w:t>
      </w:r>
      <w:r w:rsidRPr="00914E46">
        <w:rPr>
          <w:sz w:val="24"/>
          <w:szCs w:val="24"/>
          <w:vertAlign w:val="superscript"/>
        </w:rPr>
        <w:t>st</w:t>
      </w:r>
      <w:r w:rsidRPr="00914E46">
        <w:rPr>
          <w:sz w:val="24"/>
          <w:szCs w:val="24"/>
        </w:rPr>
        <w:t xml:space="preserve"> Peter 3:5; Ephesians 5: 22, 24. The Church being subject to Christ by the Father Stephen is in Ephesians 5:24. Servants being subject to Masters are in Titus 2:9 &amp; 1</w:t>
      </w:r>
      <w:r w:rsidRPr="00914E46">
        <w:rPr>
          <w:sz w:val="24"/>
          <w:szCs w:val="24"/>
          <w:vertAlign w:val="superscript"/>
        </w:rPr>
        <w:t>st</w:t>
      </w:r>
      <w:r w:rsidRPr="00914E4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9737BE" w:rsidRPr="00914E46" w:rsidRDefault="009737BE" w:rsidP="009737BE">
      <w:pPr>
        <w:spacing w:line="480" w:lineRule="auto"/>
        <w:jc w:val="center"/>
        <w:rPr>
          <w:b/>
          <w:sz w:val="24"/>
          <w:szCs w:val="24"/>
        </w:rPr>
      </w:pPr>
      <w:r w:rsidRPr="00914E46">
        <w:rPr>
          <w:b/>
          <w:sz w:val="24"/>
          <w:szCs w:val="24"/>
        </w:rPr>
        <w:t>Should the Church choose Women as Officers?</w:t>
      </w:r>
    </w:p>
    <w:p w:rsidR="009737BE" w:rsidRPr="00914E46" w:rsidRDefault="009737BE" w:rsidP="009737BE">
      <w:pPr>
        <w:spacing w:line="480" w:lineRule="auto"/>
        <w:jc w:val="both"/>
        <w:rPr>
          <w:sz w:val="24"/>
          <w:szCs w:val="24"/>
        </w:rPr>
      </w:pPr>
      <w:r w:rsidRPr="00914E4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14E46">
        <w:rPr>
          <w:sz w:val="24"/>
          <w:szCs w:val="24"/>
          <w:vertAlign w:val="superscript"/>
        </w:rPr>
        <w:t>nd</w:t>
      </w:r>
      <w:r w:rsidRPr="00914E4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14E46">
        <w:rPr>
          <w:sz w:val="24"/>
          <w:szCs w:val="24"/>
          <w:vertAlign w:val="superscript"/>
        </w:rPr>
        <w:t xml:space="preserve">st </w:t>
      </w:r>
      <w:r w:rsidRPr="00914E46">
        <w:rPr>
          <w:sz w:val="24"/>
          <w:szCs w:val="24"/>
        </w:rPr>
        <w:t xml:space="preserve">Timothy 2:11-14 says “Let Women learn in silence with all submissiveness. I permit no Woman to teach or to have authority over Man </w:t>
      </w:r>
      <w:r w:rsidRPr="00914E46">
        <w:rPr>
          <w:sz w:val="24"/>
          <w:szCs w:val="24"/>
        </w:rPr>
        <w:lastRenderedPageBreak/>
        <w:t>(Lord’s Man), She is to keep silent. Adam was formed first, then Eve &amp; Adam was not deceived, but the Woman was deceived &amp; became a transgressor.” Second, in 1</w:t>
      </w:r>
      <w:r w:rsidRPr="00914E46">
        <w:rPr>
          <w:sz w:val="24"/>
          <w:szCs w:val="24"/>
          <w:vertAlign w:val="superscript"/>
        </w:rPr>
        <w:t>st</w:t>
      </w:r>
      <w:r w:rsidRPr="00914E4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14E46">
        <w:rPr>
          <w:sz w:val="24"/>
          <w:szCs w:val="24"/>
          <w:vertAlign w:val="superscript"/>
        </w:rPr>
        <w:t xml:space="preserve">st </w:t>
      </w:r>
      <w:r w:rsidRPr="00914E46">
        <w:rPr>
          <w:sz w:val="24"/>
          <w:szCs w:val="24"/>
        </w:rPr>
        <w:t>Timothy  3:1-7 &amp; Titus 1:5-16 is male Elders by the proof of “Husband of One Wife” in 1</w:t>
      </w:r>
      <w:r w:rsidRPr="00914E46">
        <w:rPr>
          <w:sz w:val="24"/>
          <w:szCs w:val="24"/>
          <w:vertAlign w:val="superscript"/>
        </w:rPr>
        <w:t>st</w:t>
      </w:r>
      <w:r w:rsidRPr="00914E46">
        <w:rPr>
          <w:sz w:val="24"/>
          <w:szCs w:val="24"/>
        </w:rPr>
        <w:t xml:space="preserve"> Timothy 3:2; Titus 1:6 must manage His household well, keeping His Children submissive &amp; respectful in 1</w:t>
      </w:r>
      <w:r w:rsidRPr="00914E46">
        <w:rPr>
          <w:sz w:val="24"/>
          <w:szCs w:val="24"/>
          <w:vertAlign w:val="superscript"/>
        </w:rPr>
        <w:t>st</w:t>
      </w:r>
      <w:r w:rsidRPr="00914E46">
        <w:rPr>
          <w:sz w:val="24"/>
          <w:szCs w:val="24"/>
        </w:rPr>
        <w:t xml:space="preserve"> Timothy 3:4. </w:t>
      </w:r>
    </w:p>
    <w:p w:rsidR="009737BE" w:rsidRPr="00914E46" w:rsidRDefault="009737BE" w:rsidP="009737BE">
      <w:pPr>
        <w:spacing w:line="480" w:lineRule="auto"/>
        <w:jc w:val="center"/>
        <w:rPr>
          <w:b/>
          <w:sz w:val="24"/>
          <w:szCs w:val="24"/>
        </w:rPr>
      </w:pPr>
      <w:r w:rsidRPr="00914E46">
        <w:rPr>
          <w:b/>
          <w:sz w:val="24"/>
          <w:szCs w:val="24"/>
        </w:rPr>
        <w:t>The Divine Qanah in Divine Love</w:t>
      </w:r>
    </w:p>
    <w:p w:rsidR="009737BE" w:rsidRPr="00914E46" w:rsidRDefault="009737BE" w:rsidP="009737BE">
      <w:pPr>
        <w:spacing w:line="480" w:lineRule="auto"/>
        <w:jc w:val="both"/>
        <w:rPr>
          <w:sz w:val="24"/>
          <w:szCs w:val="24"/>
        </w:rPr>
      </w:pPr>
      <w:r w:rsidRPr="00914E4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14E46">
        <w:rPr>
          <w:sz w:val="24"/>
          <w:szCs w:val="24"/>
          <w:vertAlign w:val="superscript"/>
        </w:rPr>
        <w:t>st</w:t>
      </w:r>
      <w:r w:rsidRPr="00914E46">
        <w:rPr>
          <w:sz w:val="24"/>
          <w:szCs w:val="24"/>
        </w:rPr>
        <w:t xml:space="preserve"> Kings 10:28 &amp; 2</w:t>
      </w:r>
      <w:r w:rsidRPr="00914E46">
        <w:rPr>
          <w:sz w:val="24"/>
          <w:szCs w:val="24"/>
          <w:vertAlign w:val="superscript"/>
        </w:rPr>
        <w:t>nd</w:t>
      </w:r>
      <w:r w:rsidRPr="00914E46">
        <w:rPr>
          <w:sz w:val="24"/>
          <w:szCs w:val="24"/>
        </w:rPr>
        <w:t xml:space="preserve"> Chronicles 9:28. The Maiden’s Resolve is in Song of Solomon 1:12-14. The Suitor’s Charm Continued is in Song of Solomon 1:15. The Maiden’s Resolve Continued is in Song of Solomon 1:16-2:1 &amp; 1</w:t>
      </w:r>
      <w:r w:rsidRPr="00914E46">
        <w:rPr>
          <w:sz w:val="24"/>
          <w:szCs w:val="24"/>
          <w:vertAlign w:val="superscript"/>
        </w:rPr>
        <w:t>st</w:t>
      </w:r>
      <w:r w:rsidRPr="00914E4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14E46">
        <w:rPr>
          <w:sz w:val="24"/>
          <w:szCs w:val="24"/>
          <w:vertAlign w:val="superscript"/>
        </w:rPr>
        <w:t>st</w:t>
      </w:r>
      <w:r w:rsidRPr="00914E46">
        <w:rPr>
          <w:sz w:val="24"/>
          <w:szCs w:val="24"/>
        </w:rPr>
        <w:t xml:space="preserve"> Samuel </w:t>
      </w:r>
      <w:r w:rsidRPr="00914E46">
        <w:rPr>
          <w:sz w:val="24"/>
          <w:szCs w:val="24"/>
        </w:rPr>
        <w:lastRenderedPageBreak/>
        <w:t>27:2; 30:9; 1</w:t>
      </w:r>
      <w:r w:rsidRPr="00914E46">
        <w:rPr>
          <w:sz w:val="24"/>
          <w:szCs w:val="24"/>
          <w:vertAlign w:val="superscript"/>
        </w:rPr>
        <w:t>st</w:t>
      </w:r>
      <w:r w:rsidRPr="00914E4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14E46">
        <w:rPr>
          <w:sz w:val="24"/>
          <w:szCs w:val="24"/>
          <w:vertAlign w:val="superscript"/>
        </w:rPr>
        <w:t>st</w:t>
      </w:r>
      <w:r w:rsidRPr="00914E4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737BE" w:rsidRPr="00914E46" w:rsidRDefault="009737BE" w:rsidP="009737BE">
      <w:pPr>
        <w:spacing w:line="480" w:lineRule="auto"/>
        <w:jc w:val="center"/>
        <w:rPr>
          <w:b/>
          <w:sz w:val="24"/>
          <w:szCs w:val="24"/>
        </w:rPr>
      </w:pPr>
      <w:r w:rsidRPr="00914E46">
        <w:rPr>
          <w:b/>
          <w:sz w:val="24"/>
          <w:szCs w:val="24"/>
        </w:rPr>
        <w:t>THE HIGHER VIRTUOUS FEMALE COMMANDER (THE LADY ZIPPORAH THE LADY OF KINGDOMS WITH THE LORD MOSES) WITH THE RANK OF A 4 GOLD STAR GENERAL OR HIGHER FOR A TIME TO BE DETERMINED</w:t>
      </w:r>
    </w:p>
    <w:p w:rsidR="009737BE" w:rsidRPr="00914E46" w:rsidRDefault="009737BE" w:rsidP="009737BE">
      <w:pPr>
        <w:spacing w:line="480" w:lineRule="auto"/>
        <w:jc w:val="both"/>
        <w:rPr>
          <w:sz w:val="24"/>
          <w:szCs w:val="24"/>
        </w:rPr>
      </w:pPr>
      <w:r w:rsidRPr="00914E46">
        <w:rPr>
          <w:sz w:val="24"/>
          <w:szCs w:val="24"/>
        </w:rPr>
        <w:t xml:space="preserve">The Lady Zipporah the Lady of Kingdoms </w:t>
      </w:r>
    </w:p>
    <w:p w:rsidR="009737BE" w:rsidRPr="00914E46" w:rsidRDefault="009737BE" w:rsidP="009737BE">
      <w:pPr>
        <w:spacing w:line="480" w:lineRule="auto"/>
        <w:jc w:val="both"/>
        <w:rPr>
          <w:sz w:val="24"/>
          <w:szCs w:val="24"/>
        </w:rPr>
      </w:pPr>
      <w:r w:rsidRPr="00914E46">
        <w:rPr>
          <w:sz w:val="24"/>
          <w:szCs w:val="24"/>
        </w:rPr>
        <w:lastRenderedPageBreak/>
        <w:t>The Lady Ziporrah means “</w:t>
      </w:r>
      <w:r w:rsidRPr="00914E46">
        <w:rPr>
          <w:b/>
          <w:sz w:val="24"/>
          <w:szCs w:val="24"/>
        </w:rPr>
        <w:t>Bird</w:t>
      </w:r>
      <w:r w:rsidRPr="00914E46">
        <w:rPr>
          <w:sz w:val="24"/>
          <w:szCs w:val="24"/>
        </w:rPr>
        <w:t xml:space="preserve">.” The variation of the name is Tzipora, Tsippora, Sippora &amp; Sepphora.  </w:t>
      </w:r>
    </w:p>
    <w:p w:rsidR="009737BE" w:rsidRPr="00914E46" w:rsidRDefault="009737BE" w:rsidP="009737BE">
      <w:pPr>
        <w:spacing w:line="480" w:lineRule="auto"/>
        <w:jc w:val="center"/>
        <w:rPr>
          <w:b/>
          <w:sz w:val="24"/>
          <w:szCs w:val="24"/>
        </w:rPr>
      </w:pPr>
      <w:r w:rsidRPr="00914E46">
        <w:rPr>
          <w:b/>
          <w:sz w:val="24"/>
          <w:szCs w:val="24"/>
        </w:rPr>
        <w:t>Total mutual submission by Wives to their Husbands</w:t>
      </w:r>
    </w:p>
    <w:p w:rsidR="009737BE" w:rsidRPr="00914E46" w:rsidRDefault="009737BE" w:rsidP="009737BE">
      <w:pPr>
        <w:spacing w:line="480" w:lineRule="auto"/>
        <w:jc w:val="both"/>
        <w:rPr>
          <w:sz w:val="24"/>
          <w:szCs w:val="24"/>
        </w:rPr>
      </w:pPr>
      <w:r w:rsidRPr="00914E4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14E46">
        <w:rPr>
          <w:b/>
          <w:i/>
          <w:sz w:val="24"/>
          <w:szCs w:val="24"/>
        </w:rPr>
        <w:t>hypotasso</w:t>
      </w:r>
      <w:r w:rsidRPr="00914E46">
        <w:rPr>
          <w:sz w:val="24"/>
          <w:szCs w:val="24"/>
        </w:rPr>
        <w:t xml:space="preserve"> which is submission to an authority. Also the submission of Jesus to the authority of His Parents Mary &amp; Joseph is in Luke 2:51. Also Demons being subject to the Disciples in Luke 10:17 means to “</w:t>
      </w:r>
      <w:r w:rsidRPr="00914E46">
        <w:rPr>
          <w:b/>
          <w:sz w:val="24"/>
          <w:szCs w:val="24"/>
        </w:rPr>
        <w:t>act in agape love and be considerate</w:t>
      </w:r>
      <w:r w:rsidRPr="00914E46">
        <w:rPr>
          <w:sz w:val="24"/>
          <w:szCs w:val="24"/>
        </w:rPr>
        <w:t>”. Citizens being subject to the Government Authorities are in Romans 13:1-10; Titus 3:1 &amp; 1</w:t>
      </w:r>
      <w:r w:rsidRPr="00914E46">
        <w:rPr>
          <w:sz w:val="24"/>
          <w:szCs w:val="24"/>
          <w:vertAlign w:val="superscript"/>
        </w:rPr>
        <w:t>st</w:t>
      </w:r>
      <w:r w:rsidRPr="00914E46">
        <w:rPr>
          <w:sz w:val="24"/>
          <w:szCs w:val="24"/>
        </w:rPr>
        <w:t xml:space="preserve"> Peter 2:13-17. The Kingdom of Men being subject to the Father Stephen is in Revelation 2;26; Psalms 110:2; Ezekiel 20:33; 2</w:t>
      </w:r>
      <w:r w:rsidRPr="00914E46">
        <w:rPr>
          <w:sz w:val="24"/>
          <w:szCs w:val="24"/>
          <w:vertAlign w:val="superscript"/>
        </w:rPr>
        <w:t>nd</w:t>
      </w:r>
      <w:r w:rsidRPr="00914E46">
        <w:rPr>
          <w:sz w:val="24"/>
          <w:szCs w:val="24"/>
        </w:rPr>
        <w:t xml:space="preserve"> Esdras 5:38 &amp; Daniel 4:32; 5:21. The Kingdom of Law being subject to the Father Stephen is in 2</w:t>
      </w:r>
      <w:r w:rsidRPr="00914E46">
        <w:rPr>
          <w:sz w:val="24"/>
          <w:szCs w:val="24"/>
          <w:vertAlign w:val="superscript"/>
        </w:rPr>
        <w:t>nd</w:t>
      </w:r>
      <w:r w:rsidRPr="00914E46">
        <w:rPr>
          <w:sz w:val="24"/>
          <w:szCs w:val="24"/>
        </w:rPr>
        <w:t xml:space="preserve"> Esdras 7:17. The Universe being subject to Christ by the Father Stephen is in 1</w:t>
      </w:r>
      <w:r w:rsidRPr="00914E46">
        <w:rPr>
          <w:sz w:val="24"/>
          <w:szCs w:val="24"/>
          <w:vertAlign w:val="superscript"/>
        </w:rPr>
        <w:t>st</w:t>
      </w:r>
      <w:r w:rsidRPr="00914E46">
        <w:rPr>
          <w:sz w:val="24"/>
          <w:szCs w:val="24"/>
        </w:rPr>
        <w:t xml:space="preserve"> Corinthians 15:27 &amp; Ephesians 1:22. The Apostle Lords being subject to the Saintly Lords is in Hebrews 13:24. Also to unseen powers being subject to Christ by the Father Stephen is in 1</w:t>
      </w:r>
      <w:r w:rsidRPr="00914E46">
        <w:rPr>
          <w:sz w:val="24"/>
          <w:szCs w:val="24"/>
          <w:vertAlign w:val="superscript"/>
        </w:rPr>
        <w:t>st</w:t>
      </w:r>
      <w:r w:rsidRPr="00914E46">
        <w:rPr>
          <w:sz w:val="24"/>
          <w:szCs w:val="24"/>
        </w:rPr>
        <w:t xml:space="preserve"> Peter 3:22. The Lord Jesus Christ being subject to God the Father Stephen Our Lord is in Ephesians 4:6; Isaiah 64:8; John 8:58; Philippians 2:9-11; Revelation 2:27; 12:5; 19:15; 1</w:t>
      </w:r>
      <w:r w:rsidRPr="00914E46">
        <w:rPr>
          <w:sz w:val="24"/>
          <w:szCs w:val="24"/>
          <w:vertAlign w:val="superscript"/>
        </w:rPr>
        <w:t>st</w:t>
      </w:r>
      <w:r w:rsidRPr="00914E46">
        <w:rPr>
          <w:sz w:val="24"/>
          <w:szCs w:val="24"/>
        </w:rPr>
        <w:t xml:space="preserve"> Corinthians 15:12-28. The Younger (All Creation in Ephesians 4:6) in the “</w:t>
      </w:r>
      <w:r w:rsidRPr="00914E46">
        <w:rPr>
          <w:b/>
          <w:sz w:val="24"/>
          <w:szCs w:val="24"/>
        </w:rPr>
        <w:t>same aeon, aione, age, universe, level, realm, kingdom or world</w:t>
      </w:r>
      <w:r w:rsidRPr="00914E46">
        <w:rPr>
          <w:sz w:val="24"/>
          <w:szCs w:val="24"/>
        </w:rPr>
        <w:t>” being submissive to their Elders (The Father Stephen Our Lord in Proverbs 8:22-25---RSV) in the “</w:t>
      </w:r>
      <w:r w:rsidRPr="00914E46">
        <w:rPr>
          <w:b/>
          <w:sz w:val="24"/>
          <w:szCs w:val="24"/>
        </w:rPr>
        <w:t xml:space="preserve">same aeon, aione, age, </w:t>
      </w:r>
      <w:r w:rsidRPr="00914E46">
        <w:rPr>
          <w:b/>
          <w:sz w:val="24"/>
          <w:szCs w:val="24"/>
        </w:rPr>
        <w:lastRenderedPageBreak/>
        <w:t>universe, level, realm, kingdom or world</w:t>
      </w:r>
      <w:r w:rsidRPr="00914E46">
        <w:rPr>
          <w:sz w:val="24"/>
          <w:szCs w:val="24"/>
        </w:rPr>
        <w:t>” is in 1</w:t>
      </w:r>
      <w:r w:rsidRPr="00914E46">
        <w:rPr>
          <w:sz w:val="24"/>
          <w:szCs w:val="24"/>
          <w:vertAlign w:val="superscript"/>
        </w:rPr>
        <w:t>st</w:t>
      </w:r>
      <w:r w:rsidRPr="00914E46">
        <w:rPr>
          <w:sz w:val="24"/>
          <w:szCs w:val="24"/>
        </w:rPr>
        <w:t xml:space="preserve"> Timothy 5:17; Luke 20:35-36 &amp; 1</w:t>
      </w:r>
      <w:r w:rsidRPr="00914E46">
        <w:rPr>
          <w:sz w:val="24"/>
          <w:szCs w:val="24"/>
          <w:vertAlign w:val="superscript"/>
        </w:rPr>
        <w:t>st</w:t>
      </w:r>
      <w:r w:rsidRPr="00914E46">
        <w:rPr>
          <w:sz w:val="24"/>
          <w:szCs w:val="24"/>
        </w:rPr>
        <w:t xml:space="preserve"> Peter 5:5-11. The true Church Members being subject to true Church Leaders is in 1</w:t>
      </w:r>
      <w:r w:rsidRPr="00914E46">
        <w:rPr>
          <w:sz w:val="24"/>
          <w:szCs w:val="24"/>
          <w:vertAlign w:val="superscript"/>
        </w:rPr>
        <w:t>st</w:t>
      </w:r>
      <w:r w:rsidRPr="00914E46">
        <w:rPr>
          <w:sz w:val="24"/>
          <w:szCs w:val="24"/>
        </w:rPr>
        <w:t xml:space="preserve"> Corinthians 16:15-16. Also Wives being subject to their own Husbands are in Colossians 3:18; Titus 2:5; 1</w:t>
      </w:r>
      <w:r w:rsidRPr="00914E46">
        <w:rPr>
          <w:sz w:val="24"/>
          <w:szCs w:val="24"/>
          <w:vertAlign w:val="superscript"/>
        </w:rPr>
        <w:t>st</w:t>
      </w:r>
      <w:r w:rsidRPr="00914E46">
        <w:rPr>
          <w:sz w:val="24"/>
          <w:szCs w:val="24"/>
        </w:rPr>
        <w:t xml:space="preserve"> Peter 3:5; Ephesians 5: 22, 24. The Church being subject to Christ by the Father Stephen is in Ephesians 5:24. Servants being subject to Masters are in Titus 2:9 &amp; 1</w:t>
      </w:r>
      <w:r w:rsidRPr="00914E46">
        <w:rPr>
          <w:sz w:val="24"/>
          <w:szCs w:val="24"/>
          <w:vertAlign w:val="superscript"/>
        </w:rPr>
        <w:t>st</w:t>
      </w:r>
      <w:r w:rsidRPr="00914E4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737BE" w:rsidRPr="00914E46" w:rsidRDefault="009737BE" w:rsidP="009737BE">
      <w:pPr>
        <w:spacing w:line="480" w:lineRule="auto"/>
        <w:jc w:val="center"/>
        <w:rPr>
          <w:b/>
          <w:sz w:val="24"/>
          <w:szCs w:val="24"/>
        </w:rPr>
      </w:pPr>
      <w:r w:rsidRPr="00914E46">
        <w:rPr>
          <w:b/>
          <w:sz w:val="24"/>
          <w:szCs w:val="24"/>
        </w:rPr>
        <w:t>Should the Kingdom choose Women as Officers?</w:t>
      </w:r>
    </w:p>
    <w:p w:rsidR="009737BE" w:rsidRPr="00914E46" w:rsidRDefault="009737BE" w:rsidP="009737BE">
      <w:pPr>
        <w:spacing w:line="480" w:lineRule="auto"/>
        <w:jc w:val="both"/>
        <w:rPr>
          <w:sz w:val="24"/>
          <w:szCs w:val="24"/>
        </w:rPr>
      </w:pPr>
      <w:r w:rsidRPr="00914E4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14E46">
        <w:rPr>
          <w:sz w:val="24"/>
          <w:szCs w:val="24"/>
          <w:vertAlign w:val="superscript"/>
        </w:rPr>
        <w:t>nd</w:t>
      </w:r>
      <w:r w:rsidRPr="00914E4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14E46">
        <w:rPr>
          <w:sz w:val="24"/>
          <w:szCs w:val="24"/>
          <w:vertAlign w:val="superscript"/>
        </w:rPr>
        <w:t xml:space="preserve">st </w:t>
      </w:r>
      <w:r w:rsidRPr="00914E46">
        <w:rPr>
          <w:sz w:val="24"/>
          <w:szCs w:val="24"/>
        </w:rPr>
        <w:t xml:space="preserve">Timothy 2:11-14 says “Let Women learn in silence with all submissiveness. I permit no Woman to teach or to have authority over Man (Lord’s Man), She is to keep silent. Adam was formed first, then Eve &amp; Adam was not deceived, </w:t>
      </w:r>
      <w:r w:rsidRPr="00914E46">
        <w:rPr>
          <w:sz w:val="24"/>
          <w:szCs w:val="24"/>
        </w:rPr>
        <w:lastRenderedPageBreak/>
        <w:t>but the Woman was deceived &amp; became a transgressor.” Second, in 1</w:t>
      </w:r>
      <w:r w:rsidRPr="00914E46">
        <w:rPr>
          <w:sz w:val="24"/>
          <w:szCs w:val="24"/>
          <w:vertAlign w:val="superscript"/>
        </w:rPr>
        <w:t>st</w:t>
      </w:r>
      <w:r w:rsidRPr="00914E4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14E46">
        <w:rPr>
          <w:sz w:val="24"/>
          <w:szCs w:val="24"/>
          <w:vertAlign w:val="superscript"/>
        </w:rPr>
        <w:t xml:space="preserve">st </w:t>
      </w:r>
      <w:r w:rsidRPr="00914E46">
        <w:rPr>
          <w:sz w:val="24"/>
          <w:szCs w:val="24"/>
        </w:rPr>
        <w:t>Timothy  3:1-7 &amp; Titus 1:5-16 is male Elders by the proof of “Husband of One Wife” in 1</w:t>
      </w:r>
      <w:r w:rsidRPr="00914E46">
        <w:rPr>
          <w:sz w:val="24"/>
          <w:szCs w:val="24"/>
          <w:vertAlign w:val="superscript"/>
        </w:rPr>
        <w:t>st</w:t>
      </w:r>
      <w:r w:rsidRPr="00914E46">
        <w:rPr>
          <w:sz w:val="24"/>
          <w:szCs w:val="24"/>
        </w:rPr>
        <w:t xml:space="preserve"> Timothy 3:2; Titus 1:6 must manage His household well, keeping His Children submissive &amp; respectful in 1</w:t>
      </w:r>
      <w:r w:rsidRPr="00914E46">
        <w:rPr>
          <w:sz w:val="24"/>
          <w:szCs w:val="24"/>
          <w:vertAlign w:val="superscript"/>
        </w:rPr>
        <w:t>st</w:t>
      </w:r>
      <w:r w:rsidRPr="00914E46">
        <w:rPr>
          <w:sz w:val="24"/>
          <w:szCs w:val="24"/>
        </w:rPr>
        <w:t xml:space="preserve"> Timothy 3:4. </w:t>
      </w:r>
    </w:p>
    <w:p w:rsidR="009737BE" w:rsidRPr="00914E46" w:rsidRDefault="009737BE" w:rsidP="009737BE">
      <w:pPr>
        <w:spacing w:line="480" w:lineRule="auto"/>
        <w:jc w:val="both"/>
        <w:rPr>
          <w:sz w:val="24"/>
          <w:szCs w:val="24"/>
        </w:rPr>
      </w:pPr>
      <w:r w:rsidRPr="00914E46">
        <w:rPr>
          <w:sz w:val="24"/>
          <w:szCs w:val="24"/>
        </w:rPr>
        <w:t>The Lord Moses only had One Wife in Scripture named Zipporah which means Bird, which was from a Midianite Lin</w:t>
      </w:r>
      <w:r w:rsidR="001116BE" w:rsidRPr="00914E46">
        <w:rPr>
          <w:sz w:val="24"/>
          <w:szCs w:val="24"/>
        </w:rPr>
        <w:t>e</w:t>
      </w:r>
      <w:r w:rsidRPr="00914E46">
        <w:rPr>
          <w:sz w:val="24"/>
          <w:szCs w:val="24"/>
        </w:rPr>
        <w:t xml:space="preserve">age and bore Moses His two Sons, which are Gershom (Stranger, Sojourner There, Expelled One or Protected of the God Shom) and Eleazer (Father against All) in Exodus 2:21-22 &amp; 18:1-6. </w:t>
      </w:r>
    </w:p>
    <w:p w:rsidR="009737BE" w:rsidRPr="00914E46" w:rsidRDefault="009737BE" w:rsidP="009737BE">
      <w:pPr>
        <w:spacing w:line="480" w:lineRule="auto"/>
        <w:jc w:val="center"/>
        <w:rPr>
          <w:b/>
          <w:sz w:val="24"/>
          <w:szCs w:val="24"/>
        </w:rPr>
      </w:pPr>
      <w:r w:rsidRPr="00914E46">
        <w:rPr>
          <w:b/>
          <w:sz w:val="24"/>
          <w:szCs w:val="24"/>
        </w:rPr>
        <w:t>The Divine Qanah in Divine Love</w:t>
      </w:r>
    </w:p>
    <w:p w:rsidR="009737BE" w:rsidRPr="00914E46" w:rsidRDefault="009737BE" w:rsidP="009737BE">
      <w:pPr>
        <w:spacing w:line="480" w:lineRule="auto"/>
        <w:jc w:val="both"/>
        <w:rPr>
          <w:sz w:val="24"/>
          <w:szCs w:val="24"/>
        </w:rPr>
      </w:pPr>
      <w:r w:rsidRPr="00914E4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14E46">
        <w:rPr>
          <w:sz w:val="24"/>
          <w:szCs w:val="24"/>
          <w:vertAlign w:val="superscript"/>
        </w:rPr>
        <w:t>st</w:t>
      </w:r>
      <w:r w:rsidRPr="00914E46">
        <w:rPr>
          <w:sz w:val="24"/>
          <w:szCs w:val="24"/>
        </w:rPr>
        <w:t xml:space="preserve"> Kings 10:28 &amp; 2</w:t>
      </w:r>
      <w:r w:rsidRPr="00914E46">
        <w:rPr>
          <w:sz w:val="24"/>
          <w:szCs w:val="24"/>
          <w:vertAlign w:val="superscript"/>
        </w:rPr>
        <w:t>nd</w:t>
      </w:r>
      <w:r w:rsidRPr="00914E46">
        <w:rPr>
          <w:sz w:val="24"/>
          <w:szCs w:val="24"/>
        </w:rPr>
        <w:t xml:space="preserve"> Chronicles 9:28. The Maiden’s Resolve is in Song of Solomon 1:12-14. The Suitor’s Charm Continued is in Song of Solomon 1:15. The Maiden’s Resolve Continued is in Song of Solomon 1:16-2:1 &amp; 1</w:t>
      </w:r>
      <w:r w:rsidRPr="00914E46">
        <w:rPr>
          <w:sz w:val="24"/>
          <w:szCs w:val="24"/>
          <w:vertAlign w:val="superscript"/>
        </w:rPr>
        <w:t>st</w:t>
      </w:r>
      <w:r w:rsidRPr="00914E46">
        <w:rPr>
          <w:sz w:val="24"/>
          <w:szCs w:val="24"/>
        </w:rPr>
        <w:t xml:space="preserve"> Chronicles 5:16. The Suitor’s Charm Continued is in Song of Solomon 2:2. The Maiden’s Resolve Continued is in Song of Solomon 2:3. A Fortifying Fantasy is in Song </w:t>
      </w:r>
      <w:r w:rsidRPr="00914E46">
        <w:rPr>
          <w:sz w:val="24"/>
          <w:szCs w:val="24"/>
        </w:rPr>
        <w:lastRenderedPageBreak/>
        <w:t>of Solomon 1:16; 2:4-7; 8:3. The Father Stephen’s Fond Memories of Courtship: An Invitation Declined is in Song of Solomon 1:6; 2:8-17; Judges 15:4 &amp; Matthew 6:28. A Desperate Search is in Song of Solomon 3:1-5. The Arrival of the Shulamite is in Song of Solomon 3:6-11; 1</w:t>
      </w:r>
      <w:r w:rsidRPr="00914E46">
        <w:rPr>
          <w:sz w:val="24"/>
          <w:szCs w:val="24"/>
          <w:vertAlign w:val="superscript"/>
        </w:rPr>
        <w:t>st</w:t>
      </w:r>
      <w:r w:rsidRPr="00914E46">
        <w:rPr>
          <w:sz w:val="24"/>
          <w:szCs w:val="24"/>
        </w:rPr>
        <w:t xml:space="preserve"> Samuel 27:2; 30:9; 1</w:t>
      </w:r>
      <w:r w:rsidRPr="00914E46">
        <w:rPr>
          <w:sz w:val="24"/>
          <w:szCs w:val="24"/>
          <w:vertAlign w:val="superscript"/>
        </w:rPr>
        <w:t>st</w:t>
      </w:r>
      <w:r w:rsidRPr="00914E4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14E46">
        <w:rPr>
          <w:sz w:val="24"/>
          <w:szCs w:val="24"/>
          <w:vertAlign w:val="superscript"/>
        </w:rPr>
        <w:t>st</w:t>
      </w:r>
      <w:r w:rsidRPr="00914E4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737BE" w:rsidRPr="00914E46" w:rsidRDefault="009737BE" w:rsidP="009737BE">
      <w:pPr>
        <w:spacing w:line="480" w:lineRule="auto"/>
        <w:jc w:val="center"/>
        <w:rPr>
          <w:b/>
          <w:sz w:val="24"/>
          <w:szCs w:val="24"/>
        </w:rPr>
      </w:pPr>
      <w:r w:rsidRPr="00914E46">
        <w:rPr>
          <w:b/>
          <w:sz w:val="24"/>
          <w:szCs w:val="24"/>
        </w:rPr>
        <w:t>THE HIGHER VIRTUOUS FEMALE COMMANDER (THE LORD ELIJAH’S LADY OF KINGDOMS) WITH THE RANK OF A 3 GOLD STAR GENERAL OR HIGHER FOR A TIME TO BE DETERMINED</w:t>
      </w:r>
    </w:p>
    <w:p w:rsidR="009737BE" w:rsidRPr="00914E46" w:rsidRDefault="009737BE" w:rsidP="009737BE">
      <w:pPr>
        <w:spacing w:line="480" w:lineRule="auto"/>
        <w:jc w:val="both"/>
        <w:rPr>
          <w:sz w:val="24"/>
          <w:szCs w:val="24"/>
        </w:rPr>
      </w:pPr>
      <w:r w:rsidRPr="00914E46">
        <w:rPr>
          <w:sz w:val="24"/>
          <w:szCs w:val="24"/>
        </w:rPr>
        <w:lastRenderedPageBreak/>
        <w:t>The Lord Elijah’s Lady of Kingdoms</w:t>
      </w:r>
    </w:p>
    <w:p w:rsidR="009737BE" w:rsidRPr="00914E46" w:rsidRDefault="009737BE" w:rsidP="009737BE">
      <w:pPr>
        <w:spacing w:line="480" w:lineRule="auto"/>
        <w:jc w:val="both"/>
        <w:rPr>
          <w:sz w:val="24"/>
          <w:szCs w:val="24"/>
        </w:rPr>
      </w:pPr>
      <w:r w:rsidRPr="00914E46">
        <w:rPr>
          <w:sz w:val="24"/>
          <w:szCs w:val="24"/>
        </w:rPr>
        <w:t xml:space="preserve">The Mystery Lady is Unknown or Top-Secret.   </w:t>
      </w:r>
    </w:p>
    <w:p w:rsidR="009737BE" w:rsidRPr="00914E46" w:rsidRDefault="009737BE" w:rsidP="009737BE">
      <w:pPr>
        <w:spacing w:line="480" w:lineRule="auto"/>
        <w:jc w:val="center"/>
        <w:rPr>
          <w:b/>
          <w:sz w:val="24"/>
          <w:szCs w:val="24"/>
        </w:rPr>
      </w:pPr>
      <w:r w:rsidRPr="00914E46">
        <w:rPr>
          <w:b/>
          <w:sz w:val="24"/>
          <w:szCs w:val="24"/>
        </w:rPr>
        <w:t>Total mutual submission by Wives to their Husbands</w:t>
      </w:r>
    </w:p>
    <w:p w:rsidR="009737BE" w:rsidRPr="00914E46" w:rsidRDefault="009737BE" w:rsidP="009737BE">
      <w:pPr>
        <w:spacing w:line="480" w:lineRule="auto"/>
        <w:jc w:val="both"/>
        <w:rPr>
          <w:sz w:val="24"/>
          <w:szCs w:val="24"/>
        </w:rPr>
      </w:pPr>
      <w:r w:rsidRPr="00914E4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14E46">
        <w:rPr>
          <w:b/>
          <w:i/>
          <w:sz w:val="24"/>
          <w:szCs w:val="24"/>
        </w:rPr>
        <w:t>hypotasso</w:t>
      </w:r>
      <w:r w:rsidRPr="00914E46">
        <w:rPr>
          <w:sz w:val="24"/>
          <w:szCs w:val="24"/>
        </w:rPr>
        <w:t xml:space="preserve"> which is submission to an authority. Also the submission of Jesus to the authority of His Parents Mary &amp; Joseph is in Luke 2:51. Also Demons being subject to the Disciples in Luke 10:17 means to “</w:t>
      </w:r>
      <w:r w:rsidRPr="00914E46">
        <w:rPr>
          <w:b/>
          <w:sz w:val="24"/>
          <w:szCs w:val="24"/>
        </w:rPr>
        <w:t>act in agape love and be considerate</w:t>
      </w:r>
      <w:r w:rsidRPr="00914E46">
        <w:rPr>
          <w:sz w:val="24"/>
          <w:szCs w:val="24"/>
        </w:rPr>
        <w:t>”. Citizens being subject to the Government Authorities are in Romans 13:1-10; Titus 3:1 &amp; 1</w:t>
      </w:r>
      <w:r w:rsidRPr="00914E46">
        <w:rPr>
          <w:sz w:val="24"/>
          <w:szCs w:val="24"/>
          <w:vertAlign w:val="superscript"/>
        </w:rPr>
        <w:t>st</w:t>
      </w:r>
      <w:r w:rsidRPr="00914E46">
        <w:rPr>
          <w:sz w:val="24"/>
          <w:szCs w:val="24"/>
        </w:rPr>
        <w:t xml:space="preserve"> Peter 2:13-17. The Kingdom of Men being subject to the Father Stephen is in Revelation 2;26; Psalms 110:2; Ezekiel 20:33; 2</w:t>
      </w:r>
      <w:r w:rsidRPr="00914E46">
        <w:rPr>
          <w:sz w:val="24"/>
          <w:szCs w:val="24"/>
          <w:vertAlign w:val="superscript"/>
        </w:rPr>
        <w:t>nd</w:t>
      </w:r>
      <w:r w:rsidRPr="00914E46">
        <w:rPr>
          <w:sz w:val="24"/>
          <w:szCs w:val="24"/>
        </w:rPr>
        <w:t xml:space="preserve"> Esdras 5:38 &amp; Daniel 4:32; 5:21. The Kingdom of Law being subject to the Father Stephen is in 2</w:t>
      </w:r>
      <w:r w:rsidRPr="00914E46">
        <w:rPr>
          <w:sz w:val="24"/>
          <w:szCs w:val="24"/>
          <w:vertAlign w:val="superscript"/>
        </w:rPr>
        <w:t>nd</w:t>
      </w:r>
      <w:r w:rsidRPr="00914E46">
        <w:rPr>
          <w:sz w:val="24"/>
          <w:szCs w:val="24"/>
        </w:rPr>
        <w:t xml:space="preserve"> Esdras 7:17. The Universe being subject to Christ by the Father Stephen is in 1</w:t>
      </w:r>
      <w:r w:rsidRPr="00914E46">
        <w:rPr>
          <w:sz w:val="24"/>
          <w:szCs w:val="24"/>
          <w:vertAlign w:val="superscript"/>
        </w:rPr>
        <w:t>st</w:t>
      </w:r>
      <w:r w:rsidRPr="00914E46">
        <w:rPr>
          <w:sz w:val="24"/>
          <w:szCs w:val="24"/>
        </w:rPr>
        <w:t xml:space="preserve"> Corinthians 15:27 &amp; Ephesians 1:22. The Apostle Lords being subject to the Saintly Lords is in Hebrews 13:24. Also to unseen powers being subject to Christ by the Father Stephen is in 1</w:t>
      </w:r>
      <w:r w:rsidRPr="00914E46">
        <w:rPr>
          <w:sz w:val="24"/>
          <w:szCs w:val="24"/>
          <w:vertAlign w:val="superscript"/>
        </w:rPr>
        <w:t>st</w:t>
      </w:r>
      <w:r w:rsidRPr="00914E46">
        <w:rPr>
          <w:sz w:val="24"/>
          <w:szCs w:val="24"/>
        </w:rPr>
        <w:t xml:space="preserve"> Peter 3:22. The Lord Jesus Christ being subject to God the Father Stephen Our Lord is in Philippians 2:9-11; Revelation 2:27; 12:5; 19:15; 1</w:t>
      </w:r>
      <w:r w:rsidRPr="00914E46">
        <w:rPr>
          <w:sz w:val="24"/>
          <w:szCs w:val="24"/>
          <w:vertAlign w:val="superscript"/>
        </w:rPr>
        <w:t>st</w:t>
      </w:r>
      <w:r w:rsidRPr="00914E46">
        <w:rPr>
          <w:sz w:val="24"/>
          <w:szCs w:val="24"/>
        </w:rPr>
        <w:t xml:space="preserve"> Corinthians 15:12-28. The Younger (All Creation in Ephesians 4:6) in the “</w:t>
      </w:r>
      <w:r w:rsidRPr="00914E46">
        <w:rPr>
          <w:b/>
          <w:sz w:val="24"/>
          <w:szCs w:val="24"/>
        </w:rPr>
        <w:t>same aeon, aione, age, universe, level, realm, kingdom or world</w:t>
      </w:r>
      <w:r w:rsidRPr="00914E46">
        <w:rPr>
          <w:sz w:val="24"/>
          <w:szCs w:val="24"/>
        </w:rPr>
        <w:t>” being submissive to their Elders (The Father Stephen Our Lord in Proverbs 8:22-25---RSV) in the “</w:t>
      </w:r>
      <w:r w:rsidRPr="00914E46">
        <w:rPr>
          <w:b/>
          <w:sz w:val="24"/>
          <w:szCs w:val="24"/>
        </w:rPr>
        <w:t xml:space="preserve">same aeon, aione, age, universe, level, realm, kingdom or </w:t>
      </w:r>
      <w:r w:rsidRPr="00914E46">
        <w:rPr>
          <w:b/>
          <w:sz w:val="24"/>
          <w:szCs w:val="24"/>
        </w:rPr>
        <w:lastRenderedPageBreak/>
        <w:t>world</w:t>
      </w:r>
      <w:r w:rsidRPr="00914E46">
        <w:rPr>
          <w:sz w:val="24"/>
          <w:szCs w:val="24"/>
        </w:rPr>
        <w:t>” is in 1</w:t>
      </w:r>
      <w:r w:rsidRPr="00914E46">
        <w:rPr>
          <w:sz w:val="24"/>
          <w:szCs w:val="24"/>
          <w:vertAlign w:val="superscript"/>
        </w:rPr>
        <w:t>st</w:t>
      </w:r>
      <w:r w:rsidRPr="00914E46">
        <w:rPr>
          <w:sz w:val="24"/>
          <w:szCs w:val="24"/>
        </w:rPr>
        <w:t xml:space="preserve"> Timothy 5:17; Luke 20:35-36 &amp; 1</w:t>
      </w:r>
      <w:r w:rsidRPr="00914E46">
        <w:rPr>
          <w:sz w:val="24"/>
          <w:szCs w:val="24"/>
          <w:vertAlign w:val="superscript"/>
        </w:rPr>
        <w:t>st</w:t>
      </w:r>
      <w:r w:rsidRPr="00914E46">
        <w:rPr>
          <w:sz w:val="24"/>
          <w:szCs w:val="24"/>
        </w:rPr>
        <w:t xml:space="preserve"> Peter 5:5-11. The true Church Members being subject to true Church Leaders is in 1</w:t>
      </w:r>
      <w:r w:rsidRPr="00914E46">
        <w:rPr>
          <w:sz w:val="24"/>
          <w:szCs w:val="24"/>
          <w:vertAlign w:val="superscript"/>
        </w:rPr>
        <w:t>st</w:t>
      </w:r>
      <w:r w:rsidRPr="00914E46">
        <w:rPr>
          <w:sz w:val="24"/>
          <w:szCs w:val="24"/>
        </w:rPr>
        <w:t xml:space="preserve"> Corinthians 16:15-16. Also Wives being subject to their own Husbands are in Colossians 3:18; Titus 2:5; 1</w:t>
      </w:r>
      <w:r w:rsidRPr="00914E46">
        <w:rPr>
          <w:sz w:val="24"/>
          <w:szCs w:val="24"/>
          <w:vertAlign w:val="superscript"/>
        </w:rPr>
        <w:t>st</w:t>
      </w:r>
      <w:r w:rsidRPr="00914E46">
        <w:rPr>
          <w:sz w:val="24"/>
          <w:szCs w:val="24"/>
        </w:rPr>
        <w:t xml:space="preserve"> Peter 3:5; Ephesians 5: 22, 24. The Church being subject to Christ by the Father Stephen is in Ephesians 5:24. Servants being subject to Masters are in Titus 2:9 &amp; 1</w:t>
      </w:r>
      <w:r w:rsidRPr="00914E46">
        <w:rPr>
          <w:sz w:val="24"/>
          <w:szCs w:val="24"/>
          <w:vertAlign w:val="superscript"/>
        </w:rPr>
        <w:t>st</w:t>
      </w:r>
      <w:r w:rsidRPr="00914E4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737BE" w:rsidRPr="00914E46" w:rsidRDefault="009737BE" w:rsidP="009737BE">
      <w:pPr>
        <w:spacing w:line="480" w:lineRule="auto"/>
        <w:jc w:val="center"/>
        <w:rPr>
          <w:b/>
          <w:sz w:val="24"/>
          <w:szCs w:val="24"/>
        </w:rPr>
      </w:pPr>
      <w:r w:rsidRPr="00914E46">
        <w:rPr>
          <w:b/>
          <w:sz w:val="24"/>
          <w:szCs w:val="24"/>
        </w:rPr>
        <w:t>Should the Kingdom choose Women as Officers?</w:t>
      </w:r>
    </w:p>
    <w:p w:rsidR="009737BE" w:rsidRPr="00914E46" w:rsidRDefault="009737BE" w:rsidP="009737BE">
      <w:pPr>
        <w:spacing w:line="480" w:lineRule="auto"/>
        <w:jc w:val="both"/>
        <w:rPr>
          <w:sz w:val="24"/>
          <w:szCs w:val="24"/>
        </w:rPr>
      </w:pPr>
      <w:r w:rsidRPr="00914E4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914E46">
        <w:rPr>
          <w:sz w:val="24"/>
          <w:szCs w:val="24"/>
          <w:vertAlign w:val="superscript"/>
        </w:rPr>
        <w:t>nd</w:t>
      </w:r>
      <w:r w:rsidRPr="00914E46">
        <w:rPr>
          <w:sz w:val="24"/>
          <w:szCs w:val="24"/>
        </w:rPr>
        <w:t xml:space="preserve"> John 1-6. Women can be a Princess, Prophetess, High Priestess (Captain and Satrap), Mistress &amp; Queen (Lawgiver Judge) by Deborah. There is scripture to discredit this claim. In 1</w:t>
      </w:r>
      <w:r w:rsidRPr="00914E46">
        <w:rPr>
          <w:sz w:val="24"/>
          <w:szCs w:val="24"/>
          <w:vertAlign w:val="superscript"/>
        </w:rPr>
        <w:t xml:space="preserve">st </w:t>
      </w:r>
      <w:r w:rsidRPr="00914E4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14E46">
        <w:rPr>
          <w:sz w:val="24"/>
          <w:szCs w:val="24"/>
          <w:vertAlign w:val="superscript"/>
        </w:rPr>
        <w:t>st</w:t>
      </w:r>
      <w:r w:rsidRPr="00914E46">
        <w:rPr>
          <w:sz w:val="24"/>
          <w:szCs w:val="24"/>
        </w:rPr>
        <w:t xml:space="preserve"> Corinthians 14:33-36 says “As in all the Churches of the Saints </w:t>
      </w:r>
      <w:r w:rsidRPr="00914E46">
        <w:rPr>
          <w:sz w:val="24"/>
          <w:szCs w:val="24"/>
        </w:rPr>
        <w:lastRenderedPageBreak/>
        <w:t>(Lords),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14E46">
        <w:rPr>
          <w:sz w:val="24"/>
          <w:szCs w:val="24"/>
          <w:vertAlign w:val="superscript"/>
        </w:rPr>
        <w:t xml:space="preserve">st </w:t>
      </w:r>
      <w:r w:rsidRPr="00914E46">
        <w:rPr>
          <w:sz w:val="24"/>
          <w:szCs w:val="24"/>
        </w:rPr>
        <w:t>Timothy  3:1-7 &amp; Titus 1:5-16 is male Elders by the proof of “Husband of One Wife” in 1</w:t>
      </w:r>
      <w:r w:rsidRPr="00914E46">
        <w:rPr>
          <w:sz w:val="24"/>
          <w:szCs w:val="24"/>
          <w:vertAlign w:val="superscript"/>
        </w:rPr>
        <w:t>st</w:t>
      </w:r>
      <w:r w:rsidRPr="00914E46">
        <w:rPr>
          <w:sz w:val="24"/>
          <w:szCs w:val="24"/>
        </w:rPr>
        <w:t xml:space="preserve"> Timothy 3:2; Titus 1:6 must manage His household well, keeping His Children submissive &amp; respectful in 1</w:t>
      </w:r>
      <w:r w:rsidRPr="00914E46">
        <w:rPr>
          <w:sz w:val="24"/>
          <w:szCs w:val="24"/>
          <w:vertAlign w:val="superscript"/>
        </w:rPr>
        <w:t>st</w:t>
      </w:r>
      <w:r w:rsidRPr="00914E46">
        <w:rPr>
          <w:sz w:val="24"/>
          <w:szCs w:val="24"/>
        </w:rPr>
        <w:t xml:space="preserve"> Timothy 3:4. </w:t>
      </w:r>
    </w:p>
    <w:p w:rsidR="009737BE" w:rsidRPr="00914E46" w:rsidRDefault="009737BE" w:rsidP="009737BE">
      <w:pPr>
        <w:spacing w:line="480" w:lineRule="auto"/>
        <w:jc w:val="center"/>
        <w:rPr>
          <w:b/>
          <w:sz w:val="24"/>
          <w:szCs w:val="24"/>
        </w:rPr>
      </w:pPr>
      <w:r w:rsidRPr="00914E46">
        <w:rPr>
          <w:b/>
          <w:sz w:val="24"/>
          <w:szCs w:val="24"/>
        </w:rPr>
        <w:t>The Divine Qanah in Divine Love</w:t>
      </w:r>
    </w:p>
    <w:p w:rsidR="009737BE" w:rsidRPr="00914E46" w:rsidRDefault="009737BE" w:rsidP="009737BE">
      <w:pPr>
        <w:spacing w:line="480" w:lineRule="auto"/>
        <w:jc w:val="both"/>
        <w:rPr>
          <w:sz w:val="24"/>
          <w:szCs w:val="24"/>
        </w:rPr>
      </w:pPr>
      <w:r w:rsidRPr="00914E4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14E46">
        <w:rPr>
          <w:sz w:val="24"/>
          <w:szCs w:val="24"/>
          <w:vertAlign w:val="superscript"/>
        </w:rPr>
        <w:t>st</w:t>
      </w:r>
      <w:r w:rsidRPr="00914E46">
        <w:rPr>
          <w:sz w:val="24"/>
          <w:szCs w:val="24"/>
        </w:rPr>
        <w:t xml:space="preserve"> Kings 10:28 &amp; 2</w:t>
      </w:r>
      <w:r w:rsidRPr="00914E46">
        <w:rPr>
          <w:sz w:val="24"/>
          <w:szCs w:val="24"/>
          <w:vertAlign w:val="superscript"/>
        </w:rPr>
        <w:t>nd</w:t>
      </w:r>
      <w:r w:rsidRPr="00914E46">
        <w:rPr>
          <w:sz w:val="24"/>
          <w:szCs w:val="24"/>
        </w:rPr>
        <w:t xml:space="preserve"> Chronicles 9:28. The Maiden’s Resolve is in Song of Solomon 1:12-14. The Suitor’s Charm Continued is in Song of Solomon 1:15. The Maiden’s Resolve Continued is in Song of Solomon 1:16-2:1 &amp; 1</w:t>
      </w:r>
      <w:r w:rsidRPr="00914E46">
        <w:rPr>
          <w:sz w:val="24"/>
          <w:szCs w:val="24"/>
          <w:vertAlign w:val="superscript"/>
        </w:rPr>
        <w:t>st</w:t>
      </w:r>
      <w:r w:rsidRPr="00914E4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14E46">
        <w:rPr>
          <w:sz w:val="24"/>
          <w:szCs w:val="24"/>
          <w:vertAlign w:val="superscript"/>
        </w:rPr>
        <w:t>st</w:t>
      </w:r>
      <w:r w:rsidRPr="00914E46">
        <w:rPr>
          <w:sz w:val="24"/>
          <w:szCs w:val="24"/>
        </w:rPr>
        <w:t xml:space="preserve"> Samuel 27:2; 30:9; 1</w:t>
      </w:r>
      <w:r w:rsidRPr="00914E46">
        <w:rPr>
          <w:sz w:val="24"/>
          <w:szCs w:val="24"/>
          <w:vertAlign w:val="superscript"/>
        </w:rPr>
        <w:t>st</w:t>
      </w:r>
      <w:r w:rsidRPr="00914E46">
        <w:rPr>
          <w:sz w:val="24"/>
          <w:szCs w:val="24"/>
        </w:rPr>
        <w:t xml:space="preserve"> Kings 5:10. The Wooing by Solomon: The Beauty of the Bride is in Song of Solomon 4:1-5. The Desire of the Shulamite is in Song of Solomon 1:12, 16; 2:17; 4:6. The </w:t>
      </w:r>
      <w:r w:rsidRPr="00914E46">
        <w:rPr>
          <w:sz w:val="24"/>
          <w:szCs w:val="24"/>
        </w:rPr>
        <w:lastRenderedPageBreak/>
        <w:t>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14E46">
        <w:rPr>
          <w:sz w:val="24"/>
          <w:szCs w:val="24"/>
          <w:vertAlign w:val="superscript"/>
        </w:rPr>
        <w:t>st</w:t>
      </w:r>
      <w:r w:rsidRPr="00914E4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737BE" w:rsidRPr="00914E46" w:rsidRDefault="009737BE" w:rsidP="009737BE">
      <w:pPr>
        <w:spacing w:line="480" w:lineRule="auto"/>
        <w:jc w:val="center"/>
        <w:rPr>
          <w:b/>
          <w:sz w:val="24"/>
          <w:szCs w:val="24"/>
        </w:rPr>
      </w:pPr>
      <w:r w:rsidRPr="00914E46">
        <w:rPr>
          <w:b/>
          <w:sz w:val="24"/>
          <w:szCs w:val="24"/>
        </w:rPr>
        <w:t>THE HIGHER VIRTUOUS FEMALE COMMANDER (THE LADY VICTORIA THE LADY OF KINGDOMS WITH THE LORD PETER) WITH THE RANK OF A 2 GOLD STAR GENERAL OR HIGHER FOR A TIME TO BE DETERMINED</w:t>
      </w:r>
    </w:p>
    <w:p w:rsidR="009737BE" w:rsidRPr="00914E46" w:rsidRDefault="009737BE" w:rsidP="009737BE">
      <w:pPr>
        <w:spacing w:line="480" w:lineRule="auto"/>
        <w:jc w:val="both"/>
        <w:rPr>
          <w:sz w:val="24"/>
          <w:szCs w:val="24"/>
        </w:rPr>
      </w:pPr>
      <w:r w:rsidRPr="00914E46">
        <w:rPr>
          <w:sz w:val="24"/>
          <w:szCs w:val="24"/>
        </w:rPr>
        <w:t>The Lady Victoria the Lady of Kingdoms</w:t>
      </w:r>
    </w:p>
    <w:p w:rsidR="009737BE" w:rsidRPr="00914E46" w:rsidRDefault="009737BE" w:rsidP="009737BE">
      <w:pPr>
        <w:spacing w:line="480" w:lineRule="auto"/>
        <w:jc w:val="both"/>
        <w:rPr>
          <w:sz w:val="24"/>
          <w:szCs w:val="24"/>
        </w:rPr>
      </w:pPr>
      <w:r w:rsidRPr="00914E46">
        <w:rPr>
          <w:sz w:val="24"/>
          <w:szCs w:val="24"/>
        </w:rPr>
        <w:lastRenderedPageBreak/>
        <w:t>The Lady Victoria’s name means “</w:t>
      </w:r>
      <w:r w:rsidRPr="00914E46">
        <w:rPr>
          <w:b/>
          <w:sz w:val="24"/>
          <w:szCs w:val="24"/>
        </w:rPr>
        <w:t>Royalty, Conquer</w:t>
      </w:r>
      <w:r w:rsidR="003B7140" w:rsidRPr="00914E46">
        <w:rPr>
          <w:b/>
          <w:sz w:val="24"/>
          <w:szCs w:val="24"/>
        </w:rPr>
        <w:t>o</w:t>
      </w:r>
      <w:r w:rsidRPr="00914E46">
        <w:rPr>
          <w:b/>
          <w:sz w:val="24"/>
          <w:szCs w:val="24"/>
        </w:rPr>
        <w:t>r &amp; Victory</w:t>
      </w:r>
      <w:r w:rsidRPr="00914E46">
        <w:rPr>
          <w:sz w:val="24"/>
          <w:szCs w:val="24"/>
        </w:rPr>
        <w:t xml:space="preserve">.” The variations of the name is Vicky, Vicki, Vickie, Vikki, Tori, Vika, Vic, Victor &amp; Nike. There is over 100 male &amp; female names with the variation of the name.  </w:t>
      </w:r>
    </w:p>
    <w:p w:rsidR="009737BE" w:rsidRPr="00914E46" w:rsidRDefault="009737BE" w:rsidP="009737BE">
      <w:pPr>
        <w:spacing w:line="480" w:lineRule="auto"/>
        <w:jc w:val="center"/>
        <w:rPr>
          <w:b/>
          <w:sz w:val="24"/>
          <w:szCs w:val="24"/>
        </w:rPr>
      </w:pPr>
      <w:r w:rsidRPr="00914E46">
        <w:rPr>
          <w:b/>
          <w:sz w:val="24"/>
          <w:szCs w:val="24"/>
        </w:rPr>
        <w:t>Total mutual submission by Wives to their Husbands</w:t>
      </w:r>
    </w:p>
    <w:p w:rsidR="009737BE" w:rsidRPr="00914E46" w:rsidRDefault="009737BE" w:rsidP="009737BE">
      <w:pPr>
        <w:spacing w:line="480" w:lineRule="auto"/>
        <w:jc w:val="both"/>
        <w:rPr>
          <w:sz w:val="24"/>
          <w:szCs w:val="24"/>
        </w:rPr>
      </w:pPr>
      <w:r w:rsidRPr="00914E4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14E46">
        <w:rPr>
          <w:b/>
          <w:i/>
          <w:sz w:val="24"/>
          <w:szCs w:val="24"/>
        </w:rPr>
        <w:t>hypotasso</w:t>
      </w:r>
      <w:r w:rsidRPr="00914E46">
        <w:rPr>
          <w:sz w:val="24"/>
          <w:szCs w:val="24"/>
        </w:rPr>
        <w:t xml:space="preserve"> which is submission to an authority. Also the submission of Jesus to the authority of His Parents Mary &amp; Joseph is in Luke 2:51. Also Demons being subject to the Disciples in Luke 10:17 means to “</w:t>
      </w:r>
      <w:r w:rsidRPr="00914E46">
        <w:rPr>
          <w:b/>
          <w:sz w:val="24"/>
          <w:szCs w:val="24"/>
        </w:rPr>
        <w:t>act in agape love and be considerate</w:t>
      </w:r>
      <w:r w:rsidRPr="00914E46">
        <w:rPr>
          <w:sz w:val="24"/>
          <w:szCs w:val="24"/>
        </w:rPr>
        <w:t>”. Citizens being subject to the Government Authorities are in Romans 13:1-10; Titus 3:1 &amp; 1</w:t>
      </w:r>
      <w:r w:rsidRPr="00914E46">
        <w:rPr>
          <w:sz w:val="24"/>
          <w:szCs w:val="24"/>
          <w:vertAlign w:val="superscript"/>
        </w:rPr>
        <w:t>st</w:t>
      </w:r>
      <w:r w:rsidRPr="00914E46">
        <w:rPr>
          <w:sz w:val="24"/>
          <w:szCs w:val="24"/>
        </w:rPr>
        <w:t xml:space="preserve"> Peter 2:13-17. The Kingdom of Men being subject to the Father Stephen is in Revelation 2;26; Psalms 110:2; Ezekiel 20:33; 2</w:t>
      </w:r>
      <w:r w:rsidRPr="00914E46">
        <w:rPr>
          <w:sz w:val="24"/>
          <w:szCs w:val="24"/>
          <w:vertAlign w:val="superscript"/>
        </w:rPr>
        <w:t>nd</w:t>
      </w:r>
      <w:r w:rsidRPr="00914E46">
        <w:rPr>
          <w:sz w:val="24"/>
          <w:szCs w:val="24"/>
        </w:rPr>
        <w:t xml:space="preserve"> Esdras 5:38 &amp; Daniel 4:32; 5:21. The Kingdom of Law being subject to the Father Stephen is in 2</w:t>
      </w:r>
      <w:r w:rsidRPr="00914E46">
        <w:rPr>
          <w:sz w:val="24"/>
          <w:szCs w:val="24"/>
          <w:vertAlign w:val="superscript"/>
        </w:rPr>
        <w:t>nd</w:t>
      </w:r>
      <w:r w:rsidRPr="00914E46">
        <w:rPr>
          <w:sz w:val="24"/>
          <w:szCs w:val="24"/>
        </w:rPr>
        <w:t xml:space="preserve"> Esdras 7:17. The Universe being subject to Christ by the Father Stephen is in 1</w:t>
      </w:r>
      <w:r w:rsidRPr="00914E46">
        <w:rPr>
          <w:sz w:val="24"/>
          <w:szCs w:val="24"/>
          <w:vertAlign w:val="superscript"/>
        </w:rPr>
        <w:t>st</w:t>
      </w:r>
      <w:r w:rsidRPr="00914E46">
        <w:rPr>
          <w:sz w:val="24"/>
          <w:szCs w:val="24"/>
        </w:rPr>
        <w:t xml:space="preserve"> Corinthians 15:27 &amp; Ephesians 1:22. The Apostle Lords being subject to the Saintly Lords is in Hebrews 13:24. Also to unseen powers being subject to Christ by the Father Stephen is in 1</w:t>
      </w:r>
      <w:r w:rsidRPr="00914E46">
        <w:rPr>
          <w:sz w:val="24"/>
          <w:szCs w:val="24"/>
          <w:vertAlign w:val="superscript"/>
        </w:rPr>
        <w:t>st</w:t>
      </w:r>
      <w:r w:rsidRPr="00914E46">
        <w:rPr>
          <w:sz w:val="24"/>
          <w:szCs w:val="24"/>
        </w:rPr>
        <w:t xml:space="preserve"> Peter 3:22. The Lord Jesus Christ being subject to God the Father Stephen Our Lord is in Philippians 2:9-11; Revelation 2:27; 12:5; 19:15; 1</w:t>
      </w:r>
      <w:r w:rsidRPr="00914E46">
        <w:rPr>
          <w:sz w:val="24"/>
          <w:szCs w:val="24"/>
          <w:vertAlign w:val="superscript"/>
        </w:rPr>
        <w:t>st</w:t>
      </w:r>
      <w:r w:rsidRPr="00914E46">
        <w:rPr>
          <w:sz w:val="24"/>
          <w:szCs w:val="24"/>
        </w:rPr>
        <w:t xml:space="preserve"> Corinthians 15:12-28. The Younger (All Creation in Ephesians 4:6) in the “</w:t>
      </w:r>
      <w:r w:rsidRPr="00914E46">
        <w:rPr>
          <w:b/>
          <w:sz w:val="24"/>
          <w:szCs w:val="24"/>
        </w:rPr>
        <w:t>same aeon, aione, age, universe, level, realm, kingdom or world</w:t>
      </w:r>
      <w:r w:rsidRPr="00914E46">
        <w:rPr>
          <w:sz w:val="24"/>
          <w:szCs w:val="24"/>
        </w:rPr>
        <w:t xml:space="preserve">” being submissive to their Elders (The Father Stephen Our Lord in </w:t>
      </w:r>
      <w:r w:rsidRPr="00914E46">
        <w:rPr>
          <w:sz w:val="24"/>
          <w:szCs w:val="24"/>
        </w:rPr>
        <w:lastRenderedPageBreak/>
        <w:t>Proverbs 8:22-25---RSV) in the “</w:t>
      </w:r>
      <w:r w:rsidRPr="00914E46">
        <w:rPr>
          <w:b/>
          <w:sz w:val="24"/>
          <w:szCs w:val="24"/>
        </w:rPr>
        <w:t>same aeon, aione, age, universe, level, realm, kingdom or world</w:t>
      </w:r>
      <w:r w:rsidRPr="00914E46">
        <w:rPr>
          <w:sz w:val="24"/>
          <w:szCs w:val="24"/>
        </w:rPr>
        <w:t>” is in 1</w:t>
      </w:r>
      <w:r w:rsidRPr="00914E46">
        <w:rPr>
          <w:sz w:val="24"/>
          <w:szCs w:val="24"/>
          <w:vertAlign w:val="superscript"/>
        </w:rPr>
        <w:t>st</w:t>
      </w:r>
      <w:r w:rsidRPr="00914E46">
        <w:rPr>
          <w:sz w:val="24"/>
          <w:szCs w:val="24"/>
        </w:rPr>
        <w:t xml:space="preserve"> Timothy 5:17; Luke 20:35-36 &amp; 1</w:t>
      </w:r>
      <w:r w:rsidRPr="00914E46">
        <w:rPr>
          <w:sz w:val="24"/>
          <w:szCs w:val="24"/>
          <w:vertAlign w:val="superscript"/>
        </w:rPr>
        <w:t>st</w:t>
      </w:r>
      <w:r w:rsidRPr="00914E46">
        <w:rPr>
          <w:sz w:val="24"/>
          <w:szCs w:val="24"/>
        </w:rPr>
        <w:t xml:space="preserve"> Peter 5:5-11. The true Church Members being subject to true Church Leaders is in 1</w:t>
      </w:r>
      <w:r w:rsidRPr="00914E46">
        <w:rPr>
          <w:sz w:val="24"/>
          <w:szCs w:val="24"/>
          <w:vertAlign w:val="superscript"/>
        </w:rPr>
        <w:t>st</w:t>
      </w:r>
      <w:r w:rsidRPr="00914E46">
        <w:rPr>
          <w:sz w:val="24"/>
          <w:szCs w:val="24"/>
        </w:rPr>
        <w:t xml:space="preserve"> Corinthians 16:15-16. Also Wives being subject to their own Husbands are in Colossians 3:18; Titus 2:5; 1</w:t>
      </w:r>
      <w:r w:rsidRPr="00914E46">
        <w:rPr>
          <w:sz w:val="24"/>
          <w:szCs w:val="24"/>
          <w:vertAlign w:val="superscript"/>
        </w:rPr>
        <w:t>st</w:t>
      </w:r>
      <w:r w:rsidRPr="00914E46">
        <w:rPr>
          <w:sz w:val="24"/>
          <w:szCs w:val="24"/>
        </w:rPr>
        <w:t xml:space="preserve"> Peter 3:5; Ephesians 5: 22, 24. The Church being subject to Christ by the Father Stephen is in Ephesians 5:24. Servants being subject to Masters are in Titus 2:9 &amp; 1</w:t>
      </w:r>
      <w:r w:rsidRPr="00914E46">
        <w:rPr>
          <w:sz w:val="24"/>
          <w:szCs w:val="24"/>
          <w:vertAlign w:val="superscript"/>
        </w:rPr>
        <w:t>st</w:t>
      </w:r>
      <w:r w:rsidRPr="00914E4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9737BE" w:rsidRPr="00914E46" w:rsidRDefault="009737BE" w:rsidP="009737BE">
      <w:pPr>
        <w:spacing w:line="480" w:lineRule="auto"/>
        <w:jc w:val="center"/>
        <w:rPr>
          <w:b/>
          <w:sz w:val="24"/>
          <w:szCs w:val="24"/>
        </w:rPr>
      </w:pPr>
      <w:r w:rsidRPr="00914E46">
        <w:rPr>
          <w:b/>
          <w:sz w:val="24"/>
          <w:szCs w:val="24"/>
        </w:rPr>
        <w:t>Should the Kingdom choose Women as Officers?</w:t>
      </w:r>
    </w:p>
    <w:p w:rsidR="009737BE" w:rsidRPr="00914E46" w:rsidRDefault="009737BE" w:rsidP="009737BE">
      <w:pPr>
        <w:spacing w:line="480" w:lineRule="auto"/>
        <w:jc w:val="both"/>
        <w:rPr>
          <w:sz w:val="24"/>
          <w:szCs w:val="24"/>
        </w:rPr>
      </w:pPr>
      <w:r w:rsidRPr="00914E4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14E46">
        <w:rPr>
          <w:sz w:val="24"/>
          <w:szCs w:val="24"/>
          <w:vertAlign w:val="superscript"/>
        </w:rPr>
        <w:t>nd</w:t>
      </w:r>
      <w:r w:rsidRPr="00914E4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14E46">
        <w:rPr>
          <w:sz w:val="24"/>
          <w:szCs w:val="24"/>
          <w:vertAlign w:val="superscript"/>
        </w:rPr>
        <w:t xml:space="preserve">st </w:t>
      </w:r>
      <w:r w:rsidRPr="00914E46">
        <w:rPr>
          <w:sz w:val="24"/>
          <w:szCs w:val="24"/>
        </w:rPr>
        <w:t xml:space="preserve">Timothy 2:11-14 says “Let Women learn in silence with all submissiveness. I permit no Woman to teach or to have authority over Man </w:t>
      </w:r>
      <w:r w:rsidRPr="00914E46">
        <w:rPr>
          <w:sz w:val="24"/>
          <w:szCs w:val="24"/>
        </w:rPr>
        <w:lastRenderedPageBreak/>
        <w:t>(Lord’s Man), She is to keep silent. Adam was formed first, then Eve &amp; Adam was not deceived, but the Woman was deceived &amp; became a transgressor.” Second, in 1</w:t>
      </w:r>
      <w:r w:rsidRPr="00914E46">
        <w:rPr>
          <w:sz w:val="24"/>
          <w:szCs w:val="24"/>
          <w:vertAlign w:val="superscript"/>
        </w:rPr>
        <w:t>st</w:t>
      </w:r>
      <w:r w:rsidRPr="00914E4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14E46">
        <w:rPr>
          <w:sz w:val="24"/>
          <w:szCs w:val="24"/>
          <w:vertAlign w:val="superscript"/>
        </w:rPr>
        <w:t xml:space="preserve">st </w:t>
      </w:r>
      <w:r w:rsidRPr="00914E46">
        <w:rPr>
          <w:sz w:val="24"/>
          <w:szCs w:val="24"/>
        </w:rPr>
        <w:t>Timothy  3:1-7 &amp; Titus 1:5-16 is male Elders by the proof of “Husband of One Wife” in 1</w:t>
      </w:r>
      <w:r w:rsidRPr="00914E46">
        <w:rPr>
          <w:sz w:val="24"/>
          <w:szCs w:val="24"/>
          <w:vertAlign w:val="superscript"/>
        </w:rPr>
        <w:t>st</w:t>
      </w:r>
      <w:r w:rsidRPr="00914E46">
        <w:rPr>
          <w:sz w:val="24"/>
          <w:szCs w:val="24"/>
        </w:rPr>
        <w:t xml:space="preserve"> Timothy 3:2; Titus 1:6 must manage His household well, keeping His Children submissive &amp; respectful in 1</w:t>
      </w:r>
      <w:r w:rsidRPr="00914E46">
        <w:rPr>
          <w:sz w:val="24"/>
          <w:szCs w:val="24"/>
          <w:vertAlign w:val="superscript"/>
        </w:rPr>
        <w:t>st</w:t>
      </w:r>
      <w:r w:rsidRPr="00914E46">
        <w:rPr>
          <w:sz w:val="24"/>
          <w:szCs w:val="24"/>
        </w:rPr>
        <w:t xml:space="preserve"> Timothy 3:4. </w:t>
      </w:r>
    </w:p>
    <w:p w:rsidR="009737BE" w:rsidRPr="00914E46" w:rsidRDefault="009737BE" w:rsidP="009737BE">
      <w:pPr>
        <w:spacing w:line="480" w:lineRule="auto"/>
        <w:jc w:val="center"/>
        <w:rPr>
          <w:b/>
          <w:sz w:val="24"/>
          <w:szCs w:val="24"/>
        </w:rPr>
      </w:pPr>
      <w:r w:rsidRPr="00914E46">
        <w:rPr>
          <w:b/>
          <w:sz w:val="24"/>
          <w:szCs w:val="24"/>
        </w:rPr>
        <w:t>The Divine Qanah in Divine Love</w:t>
      </w:r>
    </w:p>
    <w:p w:rsidR="009737BE" w:rsidRPr="00914E46" w:rsidRDefault="009737BE" w:rsidP="009737BE">
      <w:pPr>
        <w:spacing w:line="480" w:lineRule="auto"/>
        <w:jc w:val="both"/>
        <w:rPr>
          <w:sz w:val="24"/>
          <w:szCs w:val="24"/>
        </w:rPr>
      </w:pPr>
      <w:r w:rsidRPr="00914E4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14E46">
        <w:rPr>
          <w:sz w:val="24"/>
          <w:szCs w:val="24"/>
          <w:vertAlign w:val="superscript"/>
        </w:rPr>
        <w:t>st</w:t>
      </w:r>
      <w:r w:rsidRPr="00914E46">
        <w:rPr>
          <w:sz w:val="24"/>
          <w:szCs w:val="24"/>
        </w:rPr>
        <w:t xml:space="preserve"> Kings 10:28 &amp; 2</w:t>
      </w:r>
      <w:r w:rsidRPr="00914E46">
        <w:rPr>
          <w:sz w:val="24"/>
          <w:szCs w:val="24"/>
          <w:vertAlign w:val="superscript"/>
        </w:rPr>
        <w:t>nd</w:t>
      </w:r>
      <w:r w:rsidRPr="00914E46">
        <w:rPr>
          <w:sz w:val="24"/>
          <w:szCs w:val="24"/>
        </w:rPr>
        <w:t xml:space="preserve"> Chronicles 9:28. The Maiden’s Resolve is in Song of Solomon 1:12-14. The Suitor’s Charm Continued is in Song of Solomon 1:15. The Maiden’s Resolve Continued is in Song of Solomon 1:16-2:1 &amp; 1</w:t>
      </w:r>
      <w:r w:rsidRPr="00914E46">
        <w:rPr>
          <w:sz w:val="24"/>
          <w:szCs w:val="24"/>
          <w:vertAlign w:val="superscript"/>
        </w:rPr>
        <w:t>st</w:t>
      </w:r>
      <w:r w:rsidRPr="00914E4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14E46">
        <w:rPr>
          <w:sz w:val="24"/>
          <w:szCs w:val="24"/>
          <w:vertAlign w:val="superscript"/>
        </w:rPr>
        <w:t>st</w:t>
      </w:r>
      <w:r w:rsidRPr="00914E46">
        <w:rPr>
          <w:sz w:val="24"/>
          <w:szCs w:val="24"/>
        </w:rPr>
        <w:t xml:space="preserve"> Samuel </w:t>
      </w:r>
      <w:r w:rsidRPr="00914E46">
        <w:rPr>
          <w:sz w:val="24"/>
          <w:szCs w:val="24"/>
        </w:rPr>
        <w:lastRenderedPageBreak/>
        <w:t>27:2; 30:9; 1</w:t>
      </w:r>
      <w:r w:rsidRPr="00914E46">
        <w:rPr>
          <w:sz w:val="24"/>
          <w:szCs w:val="24"/>
          <w:vertAlign w:val="superscript"/>
        </w:rPr>
        <w:t>st</w:t>
      </w:r>
      <w:r w:rsidRPr="00914E4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14E46">
        <w:rPr>
          <w:sz w:val="24"/>
          <w:szCs w:val="24"/>
          <w:vertAlign w:val="superscript"/>
        </w:rPr>
        <w:t>st</w:t>
      </w:r>
      <w:r w:rsidRPr="00914E4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737BE" w:rsidRPr="00914E46" w:rsidRDefault="009737BE" w:rsidP="009737BE">
      <w:pPr>
        <w:spacing w:line="480" w:lineRule="auto"/>
        <w:jc w:val="center"/>
        <w:rPr>
          <w:b/>
          <w:sz w:val="24"/>
          <w:szCs w:val="24"/>
        </w:rPr>
      </w:pPr>
      <w:r w:rsidRPr="00914E46">
        <w:rPr>
          <w:b/>
          <w:sz w:val="24"/>
          <w:szCs w:val="24"/>
        </w:rPr>
        <w:t xml:space="preserve">THE HIGHEST VIRTUOUS FEMALE COMMANDER (THE LADY RACHEL THE LADY OF KINGDOMS WITH THE LORD ISRAEL) WITH THE RANK OF A 1 GOLD STAR GENERAL OR HIGHER FOR A TIME TO BE DETERMINED </w:t>
      </w:r>
    </w:p>
    <w:p w:rsidR="009737BE" w:rsidRPr="00914E46" w:rsidRDefault="009737BE" w:rsidP="009737BE">
      <w:pPr>
        <w:spacing w:line="480" w:lineRule="auto"/>
        <w:jc w:val="both"/>
        <w:rPr>
          <w:sz w:val="24"/>
          <w:szCs w:val="24"/>
        </w:rPr>
      </w:pPr>
      <w:r w:rsidRPr="00914E46">
        <w:rPr>
          <w:sz w:val="24"/>
          <w:szCs w:val="24"/>
        </w:rPr>
        <w:t xml:space="preserve">The Lady Rachel the Lady of Kingdoms </w:t>
      </w:r>
    </w:p>
    <w:p w:rsidR="009737BE" w:rsidRPr="00914E46" w:rsidRDefault="009737BE" w:rsidP="009737BE">
      <w:pPr>
        <w:spacing w:line="480" w:lineRule="auto"/>
        <w:jc w:val="both"/>
        <w:rPr>
          <w:sz w:val="24"/>
          <w:szCs w:val="24"/>
        </w:rPr>
      </w:pPr>
      <w:r w:rsidRPr="00914E46">
        <w:rPr>
          <w:sz w:val="24"/>
          <w:szCs w:val="24"/>
        </w:rPr>
        <w:lastRenderedPageBreak/>
        <w:t>The Lady Rachel’s name means “</w:t>
      </w:r>
      <w:r w:rsidRPr="00914E46">
        <w:rPr>
          <w:b/>
          <w:sz w:val="24"/>
          <w:szCs w:val="24"/>
        </w:rPr>
        <w:t>Ewe</w:t>
      </w:r>
      <w:r w:rsidRPr="00914E46">
        <w:rPr>
          <w:sz w:val="24"/>
          <w:szCs w:val="24"/>
        </w:rPr>
        <w:t xml:space="preserve">.” The variation of the name is Rakhel &amp; Ranel.   </w:t>
      </w:r>
    </w:p>
    <w:p w:rsidR="009737BE" w:rsidRPr="00914E46" w:rsidRDefault="009737BE" w:rsidP="009737BE">
      <w:pPr>
        <w:spacing w:line="480" w:lineRule="auto"/>
        <w:jc w:val="center"/>
        <w:rPr>
          <w:b/>
          <w:sz w:val="24"/>
          <w:szCs w:val="24"/>
        </w:rPr>
      </w:pPr>
      <w:r w:rsidRPr="00914E46">
        <w:rPr>
          <w:b/>
          <w:sz w:val="24"/>
          <w:szCs w:val="24"/>
        </w:rPr>
        <w:t>Total mutual submission by Wives to their Husbands</w:t>
      </w:r>
    </w:p>
    <w:p w:rsidR="009737BE" w:rsidRPr="00914E46" w:rsidRDefault="009737BE" w:rsidP="009737BE">
      <w:pPr>
        <w:spacing w:line="480" w:lineRule="auto"/>
        <w:jc w:val="both"/>
        <w:rPr>
          <w:sz w:val="24"/>
          <w:szCs w:val="24"/>
        </w:rPr>
      </w:pPr>
      <w:r w:rsidRPr="00914E4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14E46">
        <w:rPr>
          <w:b/>
          <w:i/>
          <w:sz w:val="24"/>
          <w:szCs w:val="24"/>
        </w:rPr>
        <w:t>hypotasso</w:t>
      </w:r>
      <w:r w:rsidRPr="00914E46">
        <w:rPr>
          <w:sz w:val="24"/>
          <w:szCs w:val="24"/>
        </w:rPr>
        <w:t xml:space="preserve"> which is submission to an authority. Also the submission of Jesus to the authority of His Parents Mary &amp; Joseph is in Luke 2:51. Also Demons being subject to the Disciples in Luke 10:17 means to “</w:t>
      </w:r>
      <w:r w:rsidRPr="00914E46">
        <w:rPr>
          <w:b/>
          <w:sz w:val="24"/>
          <w:szCs w:val="24"/>
        </w:rPr>
        <w:t>act in agape love and be considerate</w:t>
      </w:r>
      <w:r w:rsidRPr="00914E46">
        <w:rPr>
          <w:sz w:val="24"/>
          <w:szCs w:val="24"/>
        </w:rPr>
        <w:t>”. Citizens being subject to the Government Authorities are in Romans 13:1-10; Titus 3:1 &amp; 1</w:t>
      </w:r>
      <w:r w:rsidRPr="00914E46">
        <w:rPr>
          <w:sz w:val="24"/>
          <w:szCs w:val="24"/>
          <w:vertAlign w:val="superscript"/>
        </w:rPr>
        <w:t>st</w:t>
      </w:r>
      <w:r w:rsidRPr="00914E46">
        <w:rPr>
          <w:sz w:val="24"/>
          <w:szCs w:val="24"/>
        </w:rPr>
        <w:t xml:space="preserve"> Peter 2:13-17. The Kingdom of Men being subject to the Father Stephen is in Revelation 2;26; Psalms 110:2; Ezekiel 20:33; 2</w:t>
      </w:r>
      <w:r w:rsidRPr="00914E46">
        <w:rPr>
          <w:sz w:val="24"/>
          <w:szCs w:val="24"/>
          <w:vertAlign w:val="superscript"/>
        </w:rPr>
        <w:t>nd</w:t>
      </w:r>
      <w:r w:rsidRPr="00914E46">
        <w:rPr>
          <w:sz w:val="24"/>
          <w:szCs w:val="24"/>
        </w:rPr>
        <w:t xml:space="preserve"> Esdras 5:38 &amp; Daniel 4:32; 5:21. The Kingdom of Law being subject to the Father Stephen is in 2</w:t>
      </w:r>
      <w:r w:rsidRPr="00914E46">
        <w:rPr>
          <w:sz w:val="24"/>
          <w:szCs w:val="24"/>
          <w:vertAlign w:val="superscript"/>
        </w:rPr>
        <w:t>nd</w:t>
      </w:r>
      <w:r w:rsidRPr="00914E46">
        <w:rPr>
          <w:sz w:val="24"/>
          <w:szCs w:val="24"/>
        </w:rPr>
        <w:t xml:space="preserve"> Esdras 7:17. The Universe being subject to Christ by the Father Stephen is in 1</w:t>
      </w:r>
      <w:r w:rsidRPr="00914E46">
        <w:rPr>
          <w:sz w:val="24"/>
          <w:szCs w:val="24"/>
          <w:vertAlign w:val="superscript"/>
        </w:rPr>
        <w:t>st</w:t>
      </w:r>
      <w:r w:rsidRPr="00914E46">
        <w:rPr>
          <w:sz w:val="24"/>
          <w:szCs w:val="24"/>
        </w:rPr>
        <w:t xml:space="preserve"> Corinthians 15:27 &amp; Ephesians 1:22. The Apostle Lords being subject to the Saintly Lords is in Hebrews 13:24. Also to unseen powers being subject to Christ by the Father Stephen is in 1</w:t>
      </w:r>
      <w:r w:rsidRPr="00914E46">
        <w:rPr>
          <w:sz w:val="24"/>
          <w:szCs w:val="24"/>
          <w:vertAlign w:val="superscript"/>
        </w:rPr>
        <w:t>st</w:t>
      </w:r>
      <w:r w:rsidRPr="00914E46">
        <w:rPr>
          <w:sz w:val="24"/>
          <w:szCs w:val="24"/>
        </w:rPr>
        <w:t xml:space="preserve"> Peter 3:22. The Lord Jesus Christ being subject to God the Father Stephen Our Lord is in Philippians 2:9-11; Revelation 2:27; 12:5; 19:15; 1</w:t>
      </w:r>
      <w:r w:rsidRPr="00914E46">
        <w:rPr>
          <w:sz w:val="24"/>
          <w:szCs w:val="24"/>
          <w:vertAlign w:val="superscript"/>
        </w:rPr>
        <w:t>st</w:t>
      </w:r>
      <w:r w:rsidRPr="00914E46">
        <w:rPr>
          <w:sz w:val="24"/>
          <w:szCs w:val="24"/>
        </w:rPr>
        <w:t xml:space="preserve"> Corinthians 15:12-28. The Younger (All Creation in Ephesians 4:6) in the “</w:t>
      </w:r>
      <w:r w:rsidRPr="00914E46">
        <w:rPr>
          <w:b/>
          <w:sz w:val="24"/>
          <w:szCs w:val="24"/>
        </w:rPr>
        <w:t>same aeon, aione, age, universe, level, realm, kingdom or world</w:t>
      </w:r>
      <w:r w:rsidRPr="00914E46">
        <w:rPr>
          <w:sz w:val="24"/>
          <w:szCs w:val="24"/>
        </w:rPr>
        <w:t>” being submissive to their Elders (The Father Stephen Our Lord in Proverbs 8:22-25---RSV) in the “</w:t>
      </w:r>
      <w:r w:rsidRPr="00914E46">
        <w:rPr>
          <w:b/>
          <w:sz w:val="24"/>
          <w:szCs w:val="24"/>
        </w:rPr>
        <w:t>same aeon, aione, age, universe, level, realm, kingdom or world</w:t>
      </w:r>
      <w:r w:rsidRPr="00914E46">
        <w:rPr>
          <w:sz w:val="24"/>
          <w:szCs w:val="24"/>
        </w:rPr>
        <w:t>” is in 1</w:t>
      </w:r>
      <w:r w:rsidRPr="00914E46">
        <w:rPr>
          <w:sz w:val="24"/>
          <w:szCs w:val="24"/>
          <w:vertAlign w:val="superscript"/>
        </w:rPr>
        <w:t>st</w:t>
      </w:r>
      <w:r w:rsidRPr="00914E46">
        <w:rPr>
          <w:sz w:val="24"/>
          <w:szCs w:val="24"/>
        </w:rPr>
        <w:t xml:space="preserve"> Timothy 5:17; Luke 20:35-36 &amp; 1</w:t>
      </w:r>
      <w:r w:rsidRPr="00914E46">
        <w:rPr>
          <w:sz w:val="24"/>
          <w:szCs w:val="24"/>
          <w:vertAlign w:val="superscript"/>
        </w:rPr>
        <w:t>st</w:t>
      </w:r>
      <w:r w:rsidRPr="00914E46">
        <w:rPr>
          <w:sz w:val="24"/>
          <w:szCs w:val="24"/>
        </w:rPr>
        <w:t xml:space="preserve"> Peter 5:5-11. The true Church Members being </w:t>
      </w:r>
      <w:r w:rsidRPr="00914E46">
        <w:rPr>
          <w:sz w:val="24"/>
          <w:szCs w:val="24"/>
        </w:rPr>
        <w:lastRenderedPageBreak/>
        <w:t>subject to true Church Leaders is in 1</w:t>
      </w:r>
      <w:r w:rsidRPr="00914E46">
        <w:rPr>
          <w:sz w:val="24"/>
          <w:szCs w:val="24"/>
          <w:vertAlign w:val="superscript"/>
        </w:rPr>
        <w:t>st</w:t>
      </w:r>
      <w:r w:rsidRPr="00914E46">
        <w:rPr>
          <w:sz w:val="24"/>
          <w:szCs w:val="24"/>
        </w:rPr>
        <w:t xml:space="preserve"> Corinthians 16:15-16. Also Wives being subject to their own Husbands are in Colossians 3:18; Titus 2:5; 1</w:t>
      </w:r>
      <w:r w:rsidRPr="00914E46">
        <w:rPr>
          <w:sz w:val="24"/>
          <w:szCs w:val="24"/>
          <w:vertAlign w:val="superscript"/>
        </w:rPr>
        <w:t>st</w:t>
      </w:r>
      <w:r w:rsidRPr="00914E46">
        <w:rPr>
          <w:sz w:val="24"/>
          <w:szCs w:val="24"/>
        </w:rPr>
        <w:t xml:space="preserve"> Peter 3:5; Ephesians 5: 22, 24. The Church being subject to Christ by the Father Stephen is in Ephesians 5:24. Servants being subject to Masters are in Titus 2:9 &amp; 1</w:t>
      </w:r>
      <w:r w:rsidRPr="00914E46">
        <w:rPr>
          <w:sz w:val="24"/>
          <w:szCs w:val="24"/>
          <w:vertAlign w:val="superscript"/>
        </w:rPr>
        <w:t>st</w:t>
      </w:r>
      <w:r w:rsidRPr="00914E4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737BE" w:rsidRPr="00914E46" w:rsidRDefault="009737BE" w:rsidP="009737BE">
      <w:pPr>
        <w:spacing w:line="480" w:lineRule="auto"/>
        <w:jc w:val="center"/>
        <w:rPr>
          <w:b/>
          <w:sz w:val="24"/>
          <w:szCs w:val="24"/>
        </w:rPr>
      </w:pPr>
      <w:r w:rsidRPr="00914E46">
        <w:rPr>
          <w:b/>
          <w:sz w:val="24"/>
          <w:szCs w:val="24"/>
        </w:rPr>
        <w:t>Should the Kingdom choose Women as Officers?</w:t>
      </w:r>
    </w:p>
    <w:p w:rsidR="009737BE" w:rsidRPr="00914E46" w:rsidRDefault="009737BE" w:rsidP="009737BE">
      <w:pPr>
        <w:spacing w:line="480" w:lineRule="auto"/>
        <w:jc w:val="both"/>
        <w:rPr>
          <w:sz w:val="24"/>
          <w:szCs w:val="24"/>
        </w:rPr>
      </w:pPr>
      <w:r w:rsidRPr="00914E4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14E46">
        <w:rPr>
          <w:sz w:val="24"/>
          <w:szCs w:val="24"/>
          <w:vertAlign w:val="superscript"/>
        </w:rPr>
        <w:t>nd</w:t>
      </w:r>
      <w:r w:rsidRPr="00914E4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14E46">
        <w:rPr>
          <w:sz w:val="24"/>
          <w:szCs w:val="24"/>
          <w:vertAlign w:val="superscript"/>
        </w:rPr>
        <w:t xml:space="preserve">st </w:t>
      </w:r>
      <w:r w:rsidRPr="00914E4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14E46">
        <w:rPr>
          <w:sz w:val="24"/>
          <w:szCs w:val="24"/>
          <w:vertAlign w:val="superscript"/>
        </w:rPr>
        <w:t>st</w:t>
      </w:r>
      <w:r w:rsidRPr="00914E46">
        <w:rPr>
          <w:sz w:val="24"/>
          <w:szCs w:val="24"/>
        </w:rPr>
        <w:t xml:space="preserve"> Corinthians 14:33-36 </w:t>
      </w:r>
      <w:r w:rsidRPr="00914E46">
        <w:rPr>
          <w:sz w:val="24"/>
          <w:szCs w:val="24"/>
        </w:rPr>
        <w:lastRenderedPageBreak/>
        <w:t>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14E46">
        <w:rPr>
          <w:sz w:val="24"/>
          <w:szCs w:val="24"/>
          <w:vertAlign w:val="superscript"/>
        </w:rPr>
        <w:t xml:space="preserve">st </w:t>
      </w:r>
      <w:r w:rsidRPr="00914E46">
        <w:rPr>
          <w:sz w:val="24"/>
          <w:szCs w:val="24"/>
        </w:rPr>
        <w:t>Timothy  3:1-7 &amp; Titus 1:5-16 is male Elders by the proof of “Husband of One Wife” in 1</w:t>
      </w:r>
      <w:r w:rsidRPr="00914E46">
        <w:rPr>
          <w:sz w:val="24"/>
          <w:szCs w:val="24"/>
          <w:vertAlign w:val="superscript"/>
        </w:rPr>
        <w:t>st</w:t>
      </w:r>
      <w:r w:rsidRPr="00914E46">
        <w:rPr>
          <w:sz w:val="24"/>
          <w:szCs w:val="24"/>
        </w:rPr>
        <w:t xml:space="preserve"> Timothy 3:2; Titus 1:6 must manage His household well, keeping His Children submissive &amp; respectful in 1</w:t>
      </w:r>
      <w:r w:rsidRPr="00914E46">
        <w:rPr>
          <w:sz w:val="24"/>
          <w:szCs w:val="24"/>
          <w:vertAlign w:val="superscript"/>
        </w:rPr>
        <w:t>st</w:t>
      </w:r>
      <w:r w:rsidRPr="00914E46">
        <w:rPr>
          <w:sz w:val="24"/>
          <w:szCs w:val="24"/>
        </w:rPr>
        <w:t xml:space="preserve"> Timothy 3:4. </w:t>
      </w:r>
    </w:p>
    <w:p w:rsidR="009737BE" w:rsidRPr="00914E46" w:rsidRDefault="009737BE" w:rsidP="009737BE">
      <w:pPr>
        <w:spacing w:line="480" w:lineRule="auto"/>
        <w:jc w:val="center"/>
        <w:rPr>
          <w:b/>
          <w:sz w:val="24"/>
          <w:szCs w:val="24"/>
        </w:rPr>
      </w:pPr>
      <w:r w:rsidRPr="00914E46">
        <w:rPr>
          <w:b/>
          <w:sz w:val="24"/>
          <w:szCs w:val="24"/>
        </w:rPr>
        <w:t>The Divine Qanah in Divine Love</w:t>
      </w:r>
    </w:p>
    <w:p w:rsidR="009737BE" w:rsidRPr="00914E46" w:rsidRDefault="009737BE" w:rsidP="009737BE">
      <w:pPr>
        <w:spacing w:line="480" w:lineRule="auto"/>
        <w:jc w:val="both"/>
        <w:rPr>
          <w:sz w:val="24"/>
          <w:szCs w:val="24"/>
        </w:rPr>
      </w:pPr>
      <w:r w:rsidRPr="00914E4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14E46">
        <w:rPr>
          <w:sz w:val="24"/>
          <w:szCs w:val="24"/>
          <w:vertAlign w:val="superscript"/>
        </w:rPr>
        <w:t>st</w:t>
      </w:r>
      <w:r w:rsidRPr="00914E46">
        <w:rPr>
          <w:sz w:val="24"/>
          <w:szCs w:val="24"/>
        </w:rPr>
        <w:t xml:space="preserve"> Kings 10:28 &amp; 2</w:t>
      </w:r>
      <w:r w:rsidRPr="00914E46">
        <w:rPr>
          <w:sz w:val="24"/>
          <w:szCs w:val="24"/>
          <w:vertAlign w:val="superscript"/>
        </w:rPr>
        <w:t>nd</w:t>
      </w:r>
      <w:r w:rsidRPr="00914E46">
        <w:rPr>
          <w:sz w:val="24"/>
          <w:szCs w:val="24"/>
        </w:rPr>
        <w:t xml:space="preserve"> Chronicles 9:28. The Maiden’s Resolve is in Song of Solomon 1:12-14. The Suitor’s Charm Continued is in Song of Solomon 1:15. The Maiden’s Resolve Continued is in Song of Solomon 1:16-2:1 &amp; 1</w:t>
      </w:r>
      <w:r w:rsidRPr="00914E46">
        <w:rPr>
          <w:sz w:val="24"/>
          <w:szCs w:val="24"/>
          <w:vertAlign w:val="superscript"/>
        </w:rPr>
        <w:t>st</w:t>
      </w:r>
      <w:r w:rsidRPr="00914E4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14E46">
        <w:rPr>
          <w:sz w:val="24"/>
          <w:szCs w:val="24"/>
          <w:vertAlign w:val="superscript"/>
        </w:rPr>
        <w:t>st</w:t>
      </w:r>
      <w:r w:rsidRPr="00914E46">
        <w:rPr>
          <w:sz w:val="24"/>
          <w:szCs w:val="24"/>
        </w:rPr>
        <w:t xml:space="preserve"> Samuel 27:2; 30:9; 1</w:t>
      </w:r>
      <w:r w:rsidRPr="00914E46">
        <w:rPr>
          <w:sz w:val="24"/>
          <w:szCs w:val="24"/>
          <w:vertAlign w:val="superscript"/>
        </w:rPr>
        <w:t>st</w:t>
      </w:r>
      <w:r w:rsidRPr="00914E46">
        <w:rPr>
          <w:sz w:val="24"/>
          <w:szCs w:val="24"/>
        </w:rPr>
        <w:t xml:space="preserve"> Kings 5:10. The Wooing by Solomon: The Beauty of the Bride is in Song of Solomon 4:1-5. The Desire of the Shulamite is in Song of Solomon 1:12, 16; 2:17; 4:6. The </w:t>
      </w:r>
      <w:r w:rsidRPr="00914E46">
        <w:rPr>
          <w:sz w:val="24"/>
          <w:szCs w:val="24"/>
        </w:rPr>
        <w:lastRenderedPageBreak/>
        <w:t>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14E46">
        <w:rPr>
          <w:sz w:val="24"/>
          <w:szCs w:val="24"/>
          <w:vertAlign w:val="superscript"/>
        </w:rPr>
        <w:t>st</w:t>
      </w:r>
      <w:r w:rsidRPr="00914E4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737BE" w:rsidRPr="00914E46" w:rsidRDefault="009737BE" w:rsidP="009737BE">
      <w:pPr>
        <w:spacing w:line="480" w:lineRule="auto"/>
        <w:jc w:val="center"/>
        <w:rPr>
          <w:b/>
          <w:sz w:val="24"/>
          <w:szCs w:val="24"/>
        </w:rPr>
      </w:pPr>
      <w:r w:rsidRPr="00914E46">
        <w:rPr>
          <w:b/>
          <w:sz w:val="24"/>
          <w:szCs w:val="24"/>
        </w:rPr>
        <w:t>THE WOMEN IN GENESIS IN THE HALL OF FAME</w:t>
      </w:r>
    </w:p>
    <w:p w:rsidR="009737BE" w:rsidRPr="00914E46" w:rsidRDefault="009737BE" w:rsidP="009737BE">
      <w:pPr>
        <w:spacing w:line="480" w:lineRule="auto"/>
        <w:jc w:val="center"/>
        <w:rPr>
          <w:b/>
          <w:sz w:val="24"/>
          <w:szCs w:val="24"/>
        </w:rPr>
      </w:pPr>
      <w:r w:rsidRPr="00914E46">
        <w:rPr>
          <w:b/>
          <w:sz w:val="24"/>
          <w:szCs w:val="24"/>
        </w:rPr>
        <w:t>THE LADY EVE (THE LORD ADAM THE LORD OF KINGDOMS) WITH THE RANK OF GENERAL OR HIGHER FOR 40 YEARS</w:t>
      </w:r>
    </w:p>
    <w:p w:rsidR="009737BE" w:rsidRPr="00914E46" w:rsidRDefault="009737BE" w:rsidP="009737BE">
      <w:pPr>
        <w:spacing w:line="480" w:lineRule="auto"/>
        <w:jc w:val="both"/>
        <w:rPr>
          <w:sz w:val="24"/>
          <w:szCs w:val="24"/>
        </w:rPr>
      </w:pPr>
      <w:r w:rsidRPr="00914E46">
        <w:rPr>
          <w:sz w:val="24"/>
          <w:szCs w:val="24"/>
        </w:rPr>
        <w:t>The Lady Eve’s name means “</w:t>
      </w:r>
      <w:r w:rsidRPr="00914E46">
        <w:rPr>
          <w:b/>
          <w:sz w:val="24"/>
          <w:szCs w:val="24"/>
        </w:rPr>
        <w:t>Life-Giver</w:t>
      </w:r>
      <w:r w:rsidRPr="00914E46">
        <w:rPr>
          <w:sz w:val="24"/>
          <w:szCs w:val="24"/>
        </w:rPr>
        <w:t xml:space="preserve">.” The variation of the name is Adam, Hawwah, Chavah &amp; Hiywan. </w:t>
      </w:r>
    </w:p>
    <w:p w:rsidR="009737BE" w:rsidRPr="00914E46" w:rsidRDefault="009737BE" w:rsidP="009737BE">
      <w:pPr>
        <w:spacing w:line="480" w:lineRule="auto"/>
        <w:jc w:val="both"/>
        <w:rPr>
          <w:sz w:val="24"/>
          <w:szCs w:val="24"/>
        </w:rPr>
      </w:pPr>
      <w:r w:rsidRPr="00914E46">
        <w:rPr>
          <w:sz w:val="24"/>
          <w:szCs w:val="24"/>
        </w:rPr>
        <w:lastRenderedPageBreak/>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914E46">
        <w:rPr>
          <w:sz w:val="24"/>
          <w:szCs w:val="24"/>
          <w:vertAlign w:val="superscript"/>
        </w:rPr>
        <w:t>nd</w:t>
      </w:r>
      <w:r w:rsidRPr="00914E4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914E46">
        <w:rPr>
          <w:i/>
          <w:sz w:val="24"/>
          <w:szCs w:val="24"/>
        </w:rPr>
        <w:t>Banah</w:t>
      </w:r>
      <w:r w:rsidRPr="00914E46">
        <w:rPr>
          <w:sz w:val="24"/>
          <w:szCs w:val="24"/>
        </w:rPr>
        <w:t xml:space="preserve"> which means to make or build in Genesis 2:22. Second, is </w:t>
      </w:r>
      <w:r w:rsidRPr="00914E46">
        <w:rPr>
          <w:i/>
          <w:sz w:val="24"/>
          <w:szCs w:val="24"/>
        </w:rPr>
        <w:t xml:space="preserve">Qanah </w:t>
      </w:r>
      <w:r w:rsidRPr="00914E46">
        <w:rPr>
          <w:sz w:val="24"/>
          <w:szCs w:val="24"/>
        </w:rPr>
        <w:t xml:space="preserve">which means to create, possess or acquire in Genesis 4:1; 14:19.   </w:t>
      </w:r>
    </w:p>
    <w:p w:rsidR="009737BE" w:rsidRPr="00914E46" w:rsidRDefault="009737BE" w:rsidP="009737BE">
      <w:pPr>
        <w:spacing w:line="480" w:lineRule="auto"/>
        <w:jc w:val="both"/>
        <w:rPr>
          <w:sz w:val="24"/>
          <w:szCs w:val="24"/>
        </w:rPr>
      </w:pPr>
      <w:r w:rsidRPr="00914E46">
        <w:rPr>
          <w:sz w:val="24"/>
          <w:szCs w:val="24"/>
        </w:rPr>
        <w:t>Eve’s life</w:t>
      </w:r>
    </w:p>
    <w:p w:rsidR="009737BE" w:rsidRPr="00914E46" w:rsidRDefault="009737BE" w:rsidP="009737BE">
      <w:pPr>
        <w:spacing w:line="480" w:lineRule="auto"/>
        <w:jc w:val="both"/>
        <w:rPr>
          <w:sz w:val="24"/>
          <w:szCs w:val="24"/>
        </w:rPr>
      </w:pPr>
      <w:r w:rsidRPr="00914E46">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914E46">
        <w:rPr>
          <w:b/>
          <w:sz w:val="24"/>
          <w:szCs w:val="24"/>
        </w:rPr>
        <w:t>image-likeness</w:t>
      </w:r>
      <w:r w:rsidRPr="00914E4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9737BE" w:rsidRPr="00914E46" w:rsidRDefault="009737BE" w:rsidP="009737BE">
      <w:pPr>
        <w:spacing w:line="480" w:lineRule="auto"/>
        <w:jc w:val="both"/>
        <w:rPr>
          <w:sz w:val="24"/>
          <w:szCs w:val="24"/>
        </w:rPr>
      </w:pPr>
      <w:r w:rsidRPr="00914E46">
        <w:rPr>
          <w:sz w:val="24"/>
          <w:szCs w:val="24"/>
        </w:rPr>
        <w:t>Eve’s roles</w:t>
      </w:r>
    </w:p>
    <w:p w:rsidR="009737BE" w:rsidRPr="00914E46" w:rsidRDefault="009737BE" w:rsidP="009737BE">
      <w:pPr>
        <w:spacing w:line="480" w:lineRule="auto"/>
        <w:jc w:val="both"/>
        <w:rPr>
          <w:sz w:val="24"/>
          <w:szCs w:val="24"/>
        </w:rPr>
      </w:pPr>
      <w:r w:rsidRPr="00914E46">
        <w:rPr>
          <w:sz w:val="24"/>
          <w:szCs w:val="24"/>
        </w:rPr>
        <w:lastRenderedPageBreak/>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9737BE" w:rsidRPr="00914E46" w:rsidRDefault="009737BE" w:rsidP="009737BE">
      <w:pPr>
        <w:spacing w:line="480" w:lineRule="auto"/>
        <w:jc w:val="both"/>
        <w:rPr>
          <w:sz w:val="24"/>
          <w:szCs w:val="24"/>
        </w:rPr>
      </w:pPr>
      <w:r w:rsidRPr="00914E4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9737BE" w:rsidRPr="00914E46" w:rsidRDefault="009737BE" w:rsidP="009737BE">
      <w:pPr>
        <w:spacing w:line="480" w:lineRule="auto"/>
        <w:jc w:val="both"/>
        <w:rPr>
          <w:sz w:val="24"/>
          <w:szCs w:val="24"/>
        </w:rPr>
      </w:pPr>
      <w:r w:rsidRPr="00914E46">
        <w:rPr>
          <w:sz w:val="24"/>
          <w:szCs w:val="24"/>
        </w:rPr>
        <w:t xml:space="preserve">Eve as a Wife to Adam would live a holy and sanctified life with Adam. Eve would (agape) love Adam because of the affection that Adam showed to Her, which was Her due reward. Together in marriage they would come to understand the way to live in a marriage setting. For God says </w:t>
      </w:r>
      <w:r w:rsidRPr="00914E46">
        <w:rPr>
          <w:sz w:val="24"/>
          <w:szCs w:val="24"/>
        </w:rPr>
        <w:lastRenderedPageBreak/>
        <w:t>“marriage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9737BE" w:rsidRPr="00914E46" w:rsidRDefault="009737BE" w:rsidP="009737BE">
      <w:pPr>
        <w:spacing w:line="480" w:lineRule="auto"/>
        <w:jc w:val="both"/>
        <w:rPr>
          <w:sz w:val="24"/>
          <w:szCs w:val="24"/>
        </w:rPr>
      </w:pPr>
      <w:r w:rsidRPr="00914E4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914E46">
        <w:rPr>
          <w:sz w:val="24"/>
          <w:szCs w:val="24"/>
          <w:vertAlign w:val="superscript"/>
        </w:rPr>
        <w:t>st</w:t>
      </w:r>
      <w:r w:rsidRPr="00914E4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9737BE" w:rsidRPr="00914E46" w:rsidRDefault="009737BE" w:rsidP="009737BE">
      <w:pPr>
        <w:spacing w:line="480" w:lineRule="auto"/>
        <w:jc w:val="both"/>
        <w:rPr>
          <w:sz w:val="24"/>
          <w:szCs w:val="24"/>
        </w:rPr>
      </w:pPr>
      <w:r w:rsidRPr="00914E46">
        <w:rPr>
          <w:sz w:val="24"/>
          <w:szCs w:val="24"/>
        </w:rPr>
        <w:t>Eve’s relationships</w:t>
      </w:r>
    </w:p>
    <w:p w:rsidR="009737BE" w:rsidRPr="00914E46" w:rsidRDefault="009737BE" w:rsidP="009737BE">
      <w:pPr>
        <w:spacing w:line="480" w:lineRule="auto"/>
        <w:jc w:val="both"/>
        <w:rPr>
          <w:sz w:val="24"/>
          <w:szCs w:val="24"/>
        </w:rPr>
      </w:pPr>
      <w:r w:rsidRPr="00914E46">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9737BE" w:rsidRPr="00914E46" w:rsidRDefault="009737BE" w:rsidP="009737BE">
      <w:pPr>
        <w:spacing w:line="480" w:lineRule="auto"/>
        <w:jc w:val="both"/>
        <w:rPr>
          <w:sz w:val="24"/>
          <w:szCs w:val="24"/>
        </w:rPr>
      </w:pPr>
      <w:r w:rsidRPr="00914E46">
        <w:rPr>
          <w:sz w:val="24"/>
          <w:szCs w:val="24"/>
        </w:rPr>
        <w:t xml:space="preserve">Eve’s relationship with God did change in Genesis 2:25 for the two shall become one flesh. Eve had now established a Divine Union with Adam. Also procreation, self-glorification and physical </w:t>
      </w:r>
      <w:r w:rsidRPr="00914E46">
        <w:rPr>
          <w:sz w:val="24"/>
          <w:szCs w:val="24"/>
        </w:rPr>
        <w:lastRenderedPageBreak/>
        <w:t xml:space="preserve">intimacy were involved. Eve would come to know Child Bearing and have the ability to bring forth Children.     </w:t>
      </w:r>
    </w:p>
    <w:p w:rsidR="009737BE" w:rsidRPr="00914E46" w:rsidRDefault="009737BE" w:rsidP="009737BE">
      <w:pPr>
        <w:spacing w:line="480" w:lineRule="auto"/>
        <w:jc w:val="both"/>
        <w:rPr>
          <w:sz w:val="24"/>
          <w:szCs w:val="24"/>
        </w:rPr>
      </w:pPr>
      <w:r w:rsidRPr="00914E4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9737BE" w:rsidRPr="00914E46" w:rsidRDefault="009737BE" w:rsidP="009737BE">
      <w:pPr>
        <w:spacing w:line="480" w:lineRule="auto"/>
        <w:jc w:val="both"/>
        <w:rPr>
          <w:sz w:val="24"/>
          <w:szCs w:val="24"/>
        </w:rPr>
      </w:pPr>
      <w:r w:rsidRPr="00914E4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9737BE" w:rsidRPr="00914E46" w:rsidRDefault="009737BE" w:rsidP="009737BE">
      <w:pPr>
        <w:spacing w:line="480" w:lineRule="auto"/>
        <w:jc w:val="both"/>
        <w:rPr>
          <w:sz w:val="24"/>
          <w:szCs w:val="24"/>
        </w:rPr>
      </w:pPr>
      <w:r w:rsidRPr="00914E4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9737BE" w:rsidRPr="00914E46" w:rsidRDefault="009737BE" w:rsidP="009737BE">
      <w:pPr>
        <w:spacing w:line="480" w:lineRule="auto"/>
        <w:jc w:val="both"/>
        <w:rPr>
          <w:sz w:val="24"/>
          <w:szCs w:val="24"/>
        </w:rPr>
      </w:pPr>
      <w:r w:rsidRPr="00914E46">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914E46">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914E46">
        <w:rPr>
          <w:b/>
          <w:i/>
          <w:sz w:val="24"/>
          <w:szCs w:val="24"/>
        </w:rPr>
        <w:t>Hidden Bara secret in the Womb</w:t>
      </w:r>
      <w:r w:rsidRPr="00914E46">
        <w:rPr>
          <w:sz w:val="24"/>
          <w:szCs w:val="24"/>
        </w:rPr>
        <w:t>” in Genesis 4:1 by the Lord Yah in Luke 20:35-36.</w:t>
      </w:r>
    </w:p>
    <w:p w:rsidR="009737BE" w:rsidRPr="00914E46" w:rsidRDefault="009737BE" w:rsidP="009737BE">
      <w:pPr>
        <w:spacing w:line="480" w:lineRule="auto"/>
        <w:jc w:val="both"/>
        <w:rPr>
          <w:sz w:val="24"/>
          <w:szCs w:val="24"/>
        </w:rPr>
      </w:pPr>
      <w:r w:rsidRPr="00914E46">
        <w:rPr>
          <w:sz w:val="24"/>
          <w:szCs w:val="24"/>
        </w:rPr>
        <w:t>What was Eve’s world?</w:t>
      </w:r>
    </w:p>
    <w:p w:rsidR="009737BE" w:rsidRPr="00914E46" w:rsidRDefault="009737BE" w:rsidP="009737BE">
      <w:pPr>
        <w:spacing w:line="480" w:lineRule="auto"/>
        <w:jc w:val="both"/>
        <w:rPr>
          <w:sz w:val="24"/>
          <w:szCs w:val="24"/>
        </w:rPr>
      </w:pPr>
      <w:r w:rsidRPr="00914E4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9737BE" w:rsidRPr="00914E46" w:rsidRDefault="009737BE" w:rsidP="009737BE">
      <w:pPr>
        <w:spacing w:line="480" w:lineRule="auto"/>
        <w:jc w:val="both"/>
        <w:rPr>
          <w:sz w:val="24"/>
          <w:szCs w:val="24"/>
        </w:rPr>
      </w:pPr>
      <w:r w:rsidRPr="00914E46">
        <w:rPr>
          <w:sz w:val="24"/>
          <w:szCs w:val="24"/>
        </w:rPr>
        <w:t>Why did the serpent come to Eve first?</w:t>
      </w:r>
    </w:p>
    <w:p w:rsidR="009737BE" w:rsidRPr="00914E46" w:rsidRDefault="009737BE" w:rsidP="009737BE">
      <w:pPr>
        <w:spacing w:line="480" w:lineRule="auto"/>
        <w:jc w:val="both"/>
        <w:rPr>
          <w:sz w:val="24"/>
          <w:szCs w:val="24"/>
        </w:rPr>
      </w:pPr>
      <w:r w:rsidRPr="00914E46">
        <w:rPr>
          <w:sz w:val="24"/>
          <w:szCs w:val="24"/>
        </w:rPr>
        <w:t xml:space="preserve">In God’s perfect design God came to Adam. So the only option was to come to Eve and try Adam’s weak point. If the serpent came to Adam, then it would not affect Adam in any way. Eve </w:t>
      </w:r>
      <w:r w:rsidRPr="00914E46">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9737BE" w:rsidRPr="00914E46" w:rsidRDefault="009737BE" w:rsidP="009737BE">
      <w:pPr>
        <w:spacing w:line="480" w:lineRule="auto"/>
        <w:jc w:val="both"/>
        <w:rPr>
          <w:sz w:val="24"/>
          <w:szCs w:val="24"/>
        </w:rPr>
      </w:pPr>
      <w:r w:rsidRPr="00914E46">
        <w:rPr>
          <w:sz w:val="24"/>
          <w:szCs w:val="24"/>
        </w:rPr>
        <w:t>The creation of Woman</w:t>
      </w:r>
    </w:p>
    <w:p w:rsidR="009737BE" w:rsidRPr="00914E46" w:rsidRDefault="009737BE" w:rsidP="009737BE">
      <w:pPr>
        <w:spacing w:line="480" w:lineRule="auto"/>
        <w:jc w:val="both"/>
        <w:rPr>
          <w:sz w:val="24"/>
          <w:szCs w:val="24"/>
        </w:rPr>
      </w:pPr>
      <w:r w:rsidRPr="00914E46">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914E46">
        <w:rPr>
          <w:b/>
          <w:sz w:val="24"/>
          <w:szCs w:val="24"/>
        </w:rPr>
        <w:t>image-likeness</w:t>
      </w:r>
      <w:r w:rsidRPr="00914E46">
        <w:rPr>
          <w:sz w:val="24"/>
          <w:szCs w:val="24"/>
        </w:rPr>
        <w:t xml:space="preserve">” of Adam. That is all She could have before the fall. Eve’s image-likeness would have certain special qualities. The image-likeness originates from intellectual abilities, moral </w:t>
      </w:r>
      <w:r w:rsidRPr="00914E46">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9737BE" w:rsidRPr="00914E46" w:rsidRDefault="009737BE" w:rsidP="009737BE">
      <w:pPr>
        <w:spacing w:line="480" w:lineRule="auto"/>
        <w:jc w:val="both"/>
        <w:rPr>
          <w:sz w:val="24"/>
          <w:szCs w:val="24"/>
        </w:rPr>
      </w:pPr>
      <w:r w:rsidRPr="00914E46">
        <w:rPr>
          <w:sz w:val="24"/>
          <w:szCs w:val="24"/>
        </w:rPr>
        <w:t>The nature of Woman</w:t>
      </w:r>
    </w:p>
    <w:p w:rsidR="009737BE" w:rsidRPr="00914E46" w:rsidRDefault="009737BE" w:rsidP="009737BE">
      <w:pPr>
        <w:spacing w:line="480" w:lineRule="auto"/>
        <w:jc w:val="both"/>
        <w:rPr>
          <w:sz w:val="24"/>
          <w:szCs w:val="24"/>
        </w:rPr>
      </w:pPr>
      <w:r w:rsidRPr="00914E4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9737BE" w:rsidRPr="00914E46" w:rsidRDefault="009737BE" w:rsidP="009737BE">
      <w:pPr>
        <w:spacing w:line="480" w:lineRule="auto"/>
        <w:jc w:val="both"/>
        <w:rPr>
          <w:sz w:val="24"/>
          <w:szCs w:val="24"/>
        </w:rPr>
      </w:pPr>
      <w:r w:rsidRPr="00914E46">
        <w:rPr>
          <w:sz w:val="24"/>
          <w:szCs w:val="24"/>
        </w:rPr>
        <w:t>Why was Eve deceived?</w:t>
      </w:r>
    </w:p>
    <w:p w:rsidR="009737BE" w:rsidRPr="00914E46" w:rsidRDefault="009737BE" w:rsidP="009737BE">
      <w:pPr>
        <w:spacing w:line="480" w:lineRule="auto"/>
        <w:jc w:val="both"/>
        <w:rPr>
          <w:sz w:val="24"/>
          <w:szCs w:val="24"/>
        </w:rPr>
      </w:pPr>
      <w:r w:rsidRPr="00914E46">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914E46">
        <w:rPr>
          <w:sz w:val="24"/>
          <w:szCs w:val="24"/>
        </w:rPr>
        <w:lastRenderedPageBreak/>
        <w:t xml:space="preserve">have to be scripture oriented in marriage to not be deceived by the Serpent. Eve would have to have a firm foundation in Man to not be deceived.   </w:t>
      </w:r>
    </w:p>
    <w:p w:rsidR="009737BE" w:rsidRPr="00914E46" w:rsidRDefault="009737BE" w:rsidP="009737BE">
      <w:pPr>
        <w:spacing w:line="480" w:lineRule="auto"/>
        <w:jc w:val="both"/>
        <w:rPr>
          <w:sz w:val="24"/>
          <w:szCs w:val="24"/>
        </w:rPr>
      </w:pPr>
      <w:r w:rsidRPr="00914E46">
        <w:rPr>
          <w:sz w:val="24"/>
          <w:szCs w:val="24"/>
        </w:rPr>
        <w:t>The charge of Eve in the garden</w:t>
      </w:r>
    </w:p>
    <w:p w:rsidR="009737BE" w:rsidRPr="00914E46" w:rsidRDefault="009737BE" w:rsidP="009737BE">
      <w:pPr>
        <w:spacing w:line="480" w:lineRule="auto"/>
        <w:jc w:val="both"/>
        <w:rPr>
          <w:sz w:val="24"/>
          <w:szCs w:val="24"/>
        </w:rPr>
      </w:pPr>
      <w:r w:rsidRPr="00914E46">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9737BE" w:rsidRPr="00914E46" w:rsidRDefault="009737BE" w:rsidP="009737BE">
      <w:pPr>
        <w:spacing w:line="480" w:lineRule="auto"/>
        <w:jc w:val="both"/>
        <w:rPr>
          <w:sz w:val="24"/>
          <w:szCs w:val="24"/>
        </w:rPr>
      </w:pPr>
      <w:r w:rsidRPr="00914E46">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9737BE" w:rsidRPr="00914E46" w:rsidRDefault="009737BE" w:rsidP="009737BE">
      <w:pPr>
        <w:spacing w:line="480" w:lineRule="auto"/>
        <w:jc w:val="center"/>
        <w:rPr>
          <w:b/>
          <w:sz w:val="24"/>
          <w:szCs w:val="24"/>
        </w:rPr>
      </w:pPr>
      <w:r w:rsidRPr="00914E46">
        <w:rPr>
          <w:sz w:val="24"/>
          <w:szCs w:val="24"/>
        </w:rPr>
        <w:t xml:space="preserve">      </w:t>
      </w:r>
      <w:r w:rsidRPr="00914E46">
        <w:rPr>
          <w:b/>
          <w:sz w:val="24"/>
          <w:szCs w:val="24"/>
        </w:rPr>
        <w:t>THE LORD CAIN’S LADY OF KINGDOMS WITH THE RANK OF COLONEL OR HIGHER FOR 40 YEARS</w:t>
      </w:r>
    </w:p>
    <w:p w:rsidR="009737BE" w:rsidRPr="00914E46" w:rsidRDefault="009737BE" w:rsidP="009737BE">
      <w:pPr>
        <w:spacing w:line="480" w:lineRule="auto"/>
        <w:jc w:val="both"/>
        <w:rPr>
          <w:sz w:val="24"/>
          <w:szCs w:val="24"/>
        </w:rPr>
      </w:pPr>
      <w:r w:rsidRPr="00914E46">
        <w:rPr>
          <w:sz w:val="24"/>
          <w:szCs w:val="24"/>
        </w:rPr>
        <w:lastRenderedPageBreak/>
        <w:t>The Lord Cain’s Wife is in Genesis 1:1-18. Her Role in Scripture: Where did Cain get His Wife? Well either from the Race called the “</w:t>
      </w:r>
      <w:r w:rsidRPr="00914E46">
        <w:rPr>
          <w:b/>
          <w:sz w:val="24"/>
          <w:szCs w:val="24"/>
        </w:rPr>
        <w:t>Daughters of God</w:t>
      </w:r>
      <w:r w:rsidRPr="00914E46">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9737BE" w:rsidRPr="00914E46" w:rsidRDefault="009737BE" w:rsidP="009737BE">
      <w:pPr>
        <w:spacing w:line="480" w:lineRule="auto"/>
        <w:jc w:val="both"/>
        <w:rPr>
          <w:sz w:val="24"/>
          <w:szCs w:val="24"/>
        </w:rPr>
      </w:pPr>
      <w:r w:rsidRPr="00914E46">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9737BE" w:rsidRPr="00914E46" w:rsidRDefault="009737BE" w:rsidP="009737BE">
      <w:pPr>
        <w:spacing w:line="480" w:lineRule="auto"/>
        <w:jc w:val="both"/>
        <w:rPr>
          <w:sz w:val="24"/>
          <w:szCs w:val="24"/>
        </w:rPr>
      </w:pPr>
      <w:r w:rsidRPr="00914E46">
        <w:rPr>
          <w:sz w:val="24"/>
          <w:szCs w:val="24"/>
        </w:rPr>
        <w:t xml:space="preserve">Her Example for Today: She teaches Us that consequences will arise and affect the Ones closest to the Transgressor.     </w:t>
      </w:r>
    </w:p>
    <w:p w:rsidR="009737BE" w:rsidRPr="00914E46" w:rsidRDefault="009737BE" w:rsidP="009737BE">
      <w:pPr>
        <w:spacing w:line="480" w:lineRule="auto"/>
        <w:jc w:val="center"/>
        <w:rPr>
          <w:b/>
          <w:sz w:val="24"/>
          <w:szCs w:val="24"/>
        </w:rPr>
      </w:pPr>
      <w:r w:rsidRPr="00914E46">
        <w:rPr>
          <w:b/>
          <w:sz w:val="24"/>
          <w:szCs w:val="24"/>
        </w:rPr>
        <w:t>THE LORD LAMECH’S TWO LADIES OF KINGDOMS WITH THE RANK OF COLONEL OR HIGHER FOR 40 YEARS EACH</w:t>
      </w:r>
    </w:p>
    <w:p w:rsidR="009737BE" w:rsidRPr="00914E46" w:rsidRDefault="009737BE" w:rsidP="009737BE">
      <w:pPr>
        <w:spacing w:line="480" w:lineRule="auto"/>
        <w:jc w:val="both"/>
        <w:rPr>
          <w:sz w:val="24"/>
          <w:szCs w:val="24"/>
        </w:rPr>
      </w:pPr>
      <w:r w:rsidRPr="00914E46">
        <w:rPr>
          <w:sz w:val="24"/>
          <w:szCs w:val="24"/>
        </w:rPr>
        <w:t>The Lord Lamech’s Two Wives is in Genesis 4:19-24. Their Role in Scripture: The Lord Lamech is the 1</w:t>
      </w:r>
      <w:r w:rsidRPr="00914E46">
        <w:rPr>
          <w:sz w:val="24"/>
          <w:szCs w:val="24"/>
          <w:vertAlign w:val="superscript"/>
        </w:rPr>
        <w:t>st</w:t>
      </w:r>
      <w:r w:rsidRPr="00914E46">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9737BE" w:rsidRPr="00914E46" w:rsidRDefault="009737BE" w:rsidP="009737BE">
      <w:pPr>
        <w:spacing w:line="480" w:lineRule="auto"/>
        <w:jc w:val="both"/>
        <w:rPr>
          <w:sz w:val="24"/>
          <w:szCs w:val="24"/>
        </w:rPr>
      </w:pPr>
      <w:r w:rsidRPr="00914E46">
        <w:rPr>
          <w:sz w:val="24"/>
          <w:szCs w:val="24"/>
        </w:rPr>
        <w:lastRenderedPageBreak/>
        <w:t xml:space="preserve">The Exploring of their Relationships: Their Relationships with their Husband: We know they allowed themselves to live in a Polygamist situation outside the Father Stephen’s will. </w:t>
      </w:r>
    </w:p>
    <w:p w:rsidR="009737BE" w:rsidRPr="00914E46" w:rsidRDefault="009737BE" w:rsidP="009737BE">
      <w:pPr>
        <w:spacing w:line="480" w:lineRule="auto"/>
        <w:jc w:val="both"/>
        <w:rPr>
          <w:sz w:val="24"/>
          <w:szCs w:val="24"/>
        </w:rPr>
      </w:pPr>
      <w:r w:rsidRPr="00914E46">
        <w:rPr>
          <w:sz w:val="24"/>
          <w:szCs w:val="24"/>
        </w:rPr>
        <w:t xml:space="preserve">Their Example for Today: They remind Us that a Polygamist Relationship has its consequences &amp; is not the Father Stephen’s will, but sexual corruption.              </w:t>
      </w:r>
    </w:p>
    <w:p w:rsidR="009737BE" w:rsidRPr="00914E46" w:rsidRDefault="009737BE" w:rsidP="009737BE">
      <w:pPr>
        <w:spacing w:line="480" w:lineRule="auto"/>
        <w:jc w:val="center"/>
        <w:rPr>
          <w:b/>
          <w:sz w:val="24"/>
          <w:szCs w:val="24"/>
        </w:rPr>
      </w:pPr>
      <w:r w:rsidRPr="00914E46">
        <w:rPr>
          <w:b/>
          <w:sz w:val="24"/>
          <w:szCs w:val="24"/>
        </w:rPr>
        <w:t>THE LORD NOAH’S LADIES OF KINGDOMS (THE 4 LADIES OF KINGDOMS) WITH THE RANKS OF COLONEL OR HIGHER FOR 40 YEARS EACH</w:t>
      </w:r>
    </w:p>
    <w:p w:rsidR="009737BE" w:rsidRPr="00914E46" w:rsidRDefault="009737BE" w:rsidP="009737BE">
      <w:pPr>
        <w:spacing w:line="480" w:lineRule="auto"/>
        <w:jc w:val="both"/>
        <w:rPr>
          <w:sz w:val="24"/>
          <w:szCs w:val="24"/>
        </w:rPr>
      </w:pPr>
      <w:r w:rsidRPr="00914E46">
        <w:rPr>
          <w:sz w:val="24"/>
          <w:szCs w:val="24"/>
        </w:rPr>
        <w:t xml:space="preserve">The Lord Noah’s Wife &amp; His 3 Daughter’s in Law is Unknown. The Scripture references is in Genesis chapters 6-9. </w:t>
      </w:r>
    </w:p>
    <w:p w:rsidR="009737BE" w:rsidRPr="00914E46" w:rsidRDefault="009737BE" w:rsidP="009737BE">
      <w:pPr>
        <w:spacing w:line="480" w:lineRule="auto"/>
        <w:jc w:val="both"/>
        <w:rPr>
          <w:sz w:val="24"/>
          <w:szCs w:val="24"/>
        </w:rPr>
      </w:pPr>
      <w:r w:rsidRPr="00914E46">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9737BE" w:rsidRPr="00914E46" w:rsidRDefault="009737BE" w:rsidP="009737BE">
      <w:pPr>
        <w:spacing w:line="480" w:lineRule="auto"/>
        <w:jc w:val="both"/>
        <w:rPr>
          <w:sz w:val="24"/>
          <w:szCs w:val="24"/>
        </w:rPr>
      </w:pPr>
      <w:r w:rsidRPr="00914E46">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9737BE" w:rsidRPr="00914E46" w:rsidRDefault="009737BE" w:rsidP="009737BE">
      <w:pPr>
        <w:spacing w:line="480" w:lineRule="auto"/>
        <w:jc w:val="both"/>
        <w:rPr>
          <w:sz w:val="24"/>
          <w:szCs w:val="24"/>
        </w:rPr>
      </w:pPr>
      <w:r w:rsidRPr="00914E46">
        <w:rPr>
          <w:sz w:val="24"/>
          <w:szCs w:val="24"/>
        </w:rPr>
        <w:lastRenderedPageBreak/>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9737BE" w:rsidRPr="00914E46" w:rsidRDefault="009737BE" w:rsidP="009737BE">
      <w:pPr>
        <w:spacing w:line="480" w:lineRule="auto"/>
        <w:jc w:val="center"/>
        <w:rPr>
          <w:b/>
          <w:sz w:val="24"/>
          <w:szCs w:val="24"/>
        </w:rPr>
      </w:pPr>
      <w:r w:rsidRPr="00914E46">
        <w:rPr>
          <w:b/>
          <w:sz w:val="24"/>
          <w:szCs w:val="24"/>
        </w:rPr>
        <w:t>THE WOMEN IN THE DAYS OF THE PATRIARCHS IN THE HALL OF FAME</w:t>
      </w:r>
    </w:p>
    <w:p w:rsidR="009737BE" w:rsidRPr="00914E46" w:rsidRDefault="009737BE" w:rsidP="009737BE">
      <w:pPr>
        <w:spacing w:line="480" w:lineRule="auto"/>
        <w:jc w:val="center"/>
        <w:rPr>
          <w:b/>
          <w:sz w:val="24"/>
          <w:szCs w:val="24"/>
        </w:rPr>
      </w:pPr>
      <w:r w:rsidRPr="00914E46">
        <w:rPr>
          <w:b/>
          <w:sz w:val="24"/>
          <w:szCs w:val="24"/>
        </w:rPr>
        <w:t>THE LADY SARAH (THE LORD ABRAHAM THE LORD OF KINGDOMS) WITH THE RANK OF GENERAL OR HIGHER FOR 40 YEARS</w:t>
      </w:r>
    </w:p>
    <w:p w:rsidR="009737BE" w:rsidRPr="00914E46" w:rsidRDefault="009737BE" w:rsidP="009737BE">
      <w:pPr>
        <w:spacing w:line="480" w:lineRule="auto"/>
        <w:jc w:val="both"/>
        <w:rPr>
          <w:sz w:val="24"/>
          <w:szCs w:val="24"/>
        </w:rPr>
      </w:pPr>
      <w:r w:rsidRPr="00914E46">
        <w:rPr>
          <w:sz w:val="24"/>
          <w:szCs w:val="24"/>
        </w:rPr>
        <w:t>The Lady Sarai’s name means “</w:t>
      </w:r>
      <w:r w:rsidRPr="00914E46">
        <w:rPr>
          <w:b/>
          <w:sz w:val="24"/>
          <w:szCs w:val="24"/>
        </w:rPr>
        <w:t>Yahweh is Prince</w:t>
      </w:r>
      <w:r w:rsidRPr="00914E46">
        <w:rPr>
          <w:sz w:val="24"/>
          <w:szCs w:val="24"/>
        </w:rPr>
        <w:t>.” The Scripture references of Sarah is in Genesis 11:29-31; 12:5-17; 16:1-8; 17:15-21; 18:5-15; 20:2-18; 21:1-12; 24:36, 67; 25:10-12; 49:31; Isaiah 51:2; Romans 4:19; 9:9; Galatians 4:21-31; Hebrews 11:11 &amp; 1</w:t>
      </w:r>
      <w:r w:rsidRPr="00914E46">
        <w:rPr>
          <w:sz w:val="24"/>
          <w:szCs w:val="24"/>
          <w:vertAlign w:val="superscript"/>
        </w:rPr>
        <w:t>st</w:t>
      </w:r>
      <w:r w:rsidRPr="00914E46">
        <w:rPr>
          <w:sz w:val="24"/>
          <w:szCs w:val="24"/>
        </w:rPr>
        <w:t xml:space="preserve"> Peter 3:6. The Lady Sarah’s name means “</w:t>
      </w:r>
      <w:r w:rsidRPr="00914E46">
        <w:rPr>
          <w:b/>
          <w:sz w:val="24"/>
          <w:szCs w:val="24"/>
        </w:rPr>
        <w:t>Princess</w:t>
      </w:r>
      <w:r w:rsidRPr="00914E46">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9737BE" w:rsidRPr="00914E46" w:rsidRDefault="009737BE" w:rsidP="009737BE">
      <w:pPr>
        <w:spacing w:line="480" w:lineRule="auto"/>
        <w:jc w:val="both"/>
        <w:rPr>
          <w:sz w:val="24"/>
          <w:szCs w:val="24"/>
        </w:rPr>
      </w:pPr>
      <w:r w:rsidRPr="00914E46">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w:t>
      </w:r>
      <w:r w:rsidRPr="00914E46">
        <w:rPr>
          <w:sz w:val="24"/>
          <w:szCs w:val="24"/>
        </w:rPr>
        <w:lastRenderedPageBreak/>
        <w:t xml:space="preserve">musical instruments, game boards and weapons. We know that Abraham was a Wealthy Man in trade. </w:t>
      </w:r>
    </w:p>
    <w:p w:rsidR="009737BE" w:rsidRPr="00914E46" w:rsidRDefault="009737BE" w:rsidP="009737BE">
      <w:pPr>
        <w:spacing w:line="480" w:lineRule="auto"/>
        <w:jc w:val="both"/>
        <w:rPr>
          <w:sz w:val="24"/>
          <w:szCs w:val="24"/>
        </w:rPr>
      </w:pPr>
      <w:r w:rsidRPr="00914E4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9737BE" w:rsidRPr="00914E46" w:rsidRDefault="009737BE" w:rsidP="009737BE">
      <w:pPr>
        <w:spacing w:line="480" w:lineRule="auto"/>
        <w:jc w:val="both"/>
        <w:rPr>
          <w:sz w:val="24"/>
          <w:szCs w:val="24"/>
        </w:rPr>
      </w:pPr>
      <w:r w:rsidRPr="00914E46">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9737BE" w:rsidRPr="00914E46" w:rsidRDefault="009737BE" w:rsidP="009737BE">
      <w:pPr>
        <w:spacing w:line="480" w:lineRule="auto"/>
        <w:jc w:val="both"/>
        <w:rPr>
          <w:sz w:val="24"/>
          <w:szCs w:val="24"/>
        </w:rPr>
      </w:pPr>
      <w:r w:rsidRPr="00914E4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9737BE" w:rsidRPr="00914E46" w:rsidRDefault="009737BE" w:rsidP="009737BE">
      <w:pPr>
        <w:spacing w:line="480" w:lineRule="auto"/>
        <w:jc w:val="both"/>
        <w:rPr>
          <w:sz w:val="24"/>
          <w:szCs w:val="24"/>
        </w:rPr>
      </w:pPr>
      <w:r w:rsidRPr="00914E46">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w:t>
      </w:r>
      <w:r w:rsidRPr="00914E46">
        <w:rPr>
          <w:sz w:val="24"/>
          <w:szCs w:val="24"/>
        </w:rPr>
        <w:lastRenderedPageBreak/>
        <w:t xml:space="preserve">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9737BE" w:rsidRPr="00914E46" w:rsidRDefault="009737BE" w:rsidP="009737BE">
      <w:pPr>
        <w:spacing w:line="480" w:lineRule="auto"/>
        <w:jc w:val="both"/>
        <w:rPr>
          <w:sz w:val="24"/>
          <w:szCs w:val="24"/>
        </w:rPr>
      </w:pPr>
      <w:r w:rsidRPr="00914E46">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914E46">
        <w:rPr>
          <w:sz w:val="24"/>
          <w:szCs w:val="24"/>
          <w:vertAlign w:val="superscript"/>
        </w:rPr>
        <w:t>st</w:t>
      </w:r>
      <w:r w:rsidRPr="00914E46">
        <w:rPr>
          <w:sz w:val="24"/>
          <w:szCs w:val="24"/>
        </w:rPr>
        <w:t xml:space="preserve"> Peter 3:5, 6 portrays Sarah as a model Wife, who trusted in the Father Stephen and was submissive to Her Husband. </w:t>
      </w:r>
    </w:p>
    <w:p w:rsidR="009737BE" w:rsidRPr="00914E46" w:rsidRDefault="009737BE" w:rsidP="009737BE">
      <w:pPr>
        <w:spacing w:line="480" w:lineRule="auto"/>
        <w:jc w:val="both"/>
        <w:rPr>
          <w:sz w:val="24"/>
          <w:szCs w:val="24"/>
        </w:rPr>
      </w:pPr>
      <w:r w:rsidRPr="00914E4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9737BE" w:rsidRPr="00914E46" w:rsidRDefault="009737BE" w:rsidP="009737BE">
      <w:pPr>
        <w:spacing w:line="480" w:lineRule="auto"/>
        <w:jc w:val="both"/>
        <w:rPr>
          <w:sz w:val="24"/>
          <w:szCs w:val="24"/>
        </w:rPr>
      </w:pPr>
      <w:r w:rsidRPr="00914E46">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9737BE" w:rsidRPr="00914E46" w:rsidRDefault="009737BE" w:rsidP="009737BE">
      <w:pPr>
        <w:spacing w:line="480" w:lineRule="auto"/>
        <w:jc w:val="both"/>
        <w:rPr>
          <w:sz w:val="24"/>
          <w:szCs w:val="24"/>
        </w:rPr>
      </w:pPr>
      <w:r w:rsidRPr="00914E46">
        <w:rPr>
          <w:sz w:val="24"/>
          <w:szCs w:val="24"/>
        </w:rPr>
        <w:lastRenderedPageBreak/>
        <w:t xml:space="preserve">The Lady Sarah’s Relationship with Abraham is in Genesis 12:4. The Shared Worship is in Genesis 12:7, 8. The committed divine love is in Genesis 12:11-13. The selfless giving is in Genesis 16:1, 2; 20:2-8. A shared burial is in Genesis chapter 23. </w:t>
      </w:r>
    </w:p>
    <w:p w:rsidR="009737BE" w:rsidRPr="00914E46" w:rsidRDefault="009737BE" w:rsidP="009737BE">
      <w:pPr>
        <w:spacing w:line="480" w:lineRule="auto"/>
        <w:jc w:val="both"/>
        <w:rPr>
          <w:sz w:val="24"/>
          <w:szCs w:val="24"/>
        </w:rPr>
      </w:pPr>
      <w:r w:rsidRPr="00914E46">
        <w:rPr>
          <w:sz w:val="24"/>
          <w:szCs w:val="24"/>
        </w:rPr>
        <w:t xml:space="preserve">The Lady Sarah’s Relationship with Hagar is in Genesis 21:16. There is no record of the relationship between Sarah and Hagar before Sarah offered Her slave to Abraham. </w:t>
      </w:r>
    </w:p>
    <w:p w:rsidR="009737BE" w:rsidRPr="00914E46" w:rsidRDefault="009737BE" w:rsidP="009737BE">
      <w:pPr>
        <w:spacing w:line="480" w:lineRule="auto"/>
        <w:jc w:val="both"/>
        <w:rPr>
          <w:sz w:val="24"/>
          <w:szCs w:val="24"/>
        </w:rPr>
      </w:pPr>
      <w:r w:rsidRPr="00914E46">
        <w:rPr>
          <w:sz w:val="24"/>
          <w:szCs w:val="24"/>
        </w:rPr>
        <w:t xml:space="preserve">After Hagar conceived is in Genesis 16:1-11. Her Mistress despised Her is in Genesis 16:4. Then She was harsh with Her is in Genesis 16:6. The opposite position that Sarah held from Hagar is in Genesis 21:10. </w:t>
      </w:r>
    </w:p>
    <w:p w:rsidR="009737BE" w:rsidRPr="00914E46" w:rsidRDefault="009737BE" w:rsidP="009737BE">
      <w:pPr>
        <w:spacing w:line="480" w:lineRule="auto"/>
        <w:jc w:val="both"/>
        <w:rPr>
          <w:sz w:val="24"/>
          <w:szCs w:val="24"/>
        </w:rPr>
      </w:pPr>
      <w:r w:rsidRPr="00914E46">
        <w:rPr>
          <w:sz w:val="24"/>
          <w:szCs w:val="24"/>
        </w:rPr>
        <w:t xml:space="preserve">The final break is in Genesis 21:8-18. This teasing from Ishmael to Isaac happened during Isaac’s weaning celebration and Hagar &amp; Ishmael was cast out. The Father Stephen sanctioned this in Genesis 21:10-12. </w:t>
      </w:r>
    </w:p>
    <w:p w:rsidR="009737BE" w:rsidRPr="00914E46" w:rsidRDefault="009737BE" w:rsidP="009737BE">
      <w:pPr>
        <w:spacing w:line="480" w:lineRule="auto"/>
        <w:jc w:val="both"/>
        <w:rPr>
          <w:sz w:val="24"/>
          <w:szCs w:val="24"/>
        </w:rPr>
      </w:pPr>
      <w:r w:rsidRPr="00914E4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9737BE" w:rsidRPr="00914E46" w:rsidRDefault="009737BE" w:rsidP="009737BE">
      <w:pPr>
        <w:spacing w:line="480" w:lineRule="auto"/>
        <w:jc w:val="both"/>
        <w:rPr>
          <w:sz w:val="24"/>
          <w:szCs w:val="24"/>
        </w:rPr>
      </w:pPr>
      <w:r w:rsidRPr="00914E46">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9737BE" w:rsidRPr="00914E46" w:rsidRDefault="009737BE" w:rsidP="009737BE">
      <w:pPr>
        <w:spacing w:line="480" w:lineRule="auto"/>
        <w:jc w:val="both"/>
        <w:rPr>
          <w:sz w:val="24"/>
          <w:szCs w:val="24"/>
        </w:rPr>
      </w:pPr>
      <w:r w:rsidRPr="00914E46">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t>
      </w:r>
      <w:r w:rsidRPr="00914E46">
        <w:rPr>
          <w:sz w:val="24"/>
          <w:szCs w:val="24"/>
        </w:rPr>
        <w:lastRenderedPageBreak/>
        <w:t>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9737BE" w:rsidRPr="00914E46" w:rsidRDefault="009737BE" w:rsidP="009737BE">
      <w:pPr>
        <w:spacing w:line="480" w:lineRule="auto"/>
        <w:jc w:val="center"/>
        <w:rPr>
          <w:b/>
          <w:sz w:val="24"/>
          <w:szCs w:val="24"/>
        </w:rPr>
      </w:pPr>
      <w:r w:rsidRPr="00914E46">
        <w:rPr>
          <w:b/>
          <w:sz w:val="24"/>
          <w:szCs w:val="24"/>
        </w:rPr>
        <w:t>THE LADY LEAH &amp; THE LADY RACHEL (THE LORD JACOB THE LORD OF KINGDOMS) WITH THE RANKS OF COLONEL AND GENERAL OR HIGHER FOR 40 YEARS EACH</w:t>
      </w:r>
    </w:p>
    <w:p w:rsidR="009737BE" w:rsidRPr="00914E46" w:rsidRDefault="009737BE" w:rsidP="009737BE">
      <w:pPr>
        <w:spacing w:line="480" w:lineRule="auto"/>
        <w:jc w:val="both"/>
        <w:rPr>
          <w:sz w:val="24"/>
          <w:szCs w:val="24"/>
        </w:rPr>
      </w:pPr>
      <w:r w:rsidRPr="00914E46">
        <w:rPr>
          <w:sz w:val="24"/>
          <w:szCs w:val="24"/>
        </w:rPr>
        <w:t>The Lady Leah’s name means “</w:t>
      </w:r>
      <w:r w:rsidRPr="00914E46">
        <w:rPr>
          <w:b/>
          <w:sz w:val="24"/>
          <w:szCs w:val="24"/>
        </w:rPr>
        <w:t>Wild Cow</w:t>
      </w:r>
      <w:r w:rsidRPr="00914E46">
        <w:rPr>
          <w:sz w:val="24"/>
          <w:szCs w:val="24"/>
        </w:rPr>
        <w:t>” &amp; the Lady Rachel’s name means “</w:t>
      </w:r>
      <w:r w:rsidRPr="00914E46">
        <w:rPr>
          <w:b/>
          <w:sz w:val="24"/>
          <w:szCs w:val="24"/>
        </w:rPr>
        <w:t>Ewe</w:t>
      </w:r>
      <w:r w:rsidRPr="00914E46">
        <w:rPr>
          <w:sz w:val="24"/>
          <w:szCs w:val="24"/>
        </w:rPr>
        <w:t xml:space="preserve">.” The Scripture references is in Genesis chapters 29-33; 35:16-19; 46:15-18; Ruth 4:11; Jeremiah 31:15 &amp; Matthew 2:18. The variation of the names is Le’a, La’ya, Iittu, Raknel &amp; Rahel. </w:t>
      </w:r>
    </w:p>
    <w:p w:rsidR="009737BE" w:rsidRPr="00914E46" w:rsidRDefault="009737BE" w:rsidP="009737BE">
      <w:pPr>
        <w:spacing w:line="480" w:lineRule="auto"/>
        <w:jc w:val="both"/>
        <w:rPr>
          <w:sz w:val="24"/>
          <w:szCs w:val="24"/>
        </w:rPr>
      </w:pPr>
      <w:r w:rsidRPr="00914E46">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9737BE" w:rsidRPr="00914E46" w:rsidRDefault="009737BE" w:rsidP="009737BE">
      <w:pPr>
        <w:spacing w:line="480" w:lineRule="auto"/>
        <w:jc w:val="both"/>
        <w:rPr>
          <w:sz w:val="24"/>
          <w:szCs w:val="24"/>
        </w:rPr>
      </w:pPr>
      <w:r w:rsidRPr="00914E46">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914E46">
        <w:rPr>
          <w:sz w:val="24"/>
          <w:szCs w:val="24"/>
          <w:vertAlign w:val="superscript"/>
        </w:rPr>
        <w:t>st</w:t>
      </w:r>
      <w:r w:rsidRPr="00914E46">
        <w:rPr>
          <w:sz w:val="24"/>
          <w:szCs w:val="24"/>
        </w:rPr>
        <w:t xml:space="preserve"> saw the Lady Rachel, He had </w:t>
      </w:r>
      <w:r w:rsidRPr="00914E46">
        <w:rPr>
          <w:sz w:val="24"/>
          <w:szCs w:val="24"/>
        </w:rPr>
        <w:lastRenderedPageBreak/>
        <w:t xml:space="preserve">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9737BE" w:rsidRPr="00914E46" w:rsidRDefault="009737BE" w:rsidP="009737BE">
      <w:pPr>
        <w:spacing w:line="480" w:lineRule="auto"/>
        <w:jc w:val="both"/>
        <w:rPr>
          <w:sz w:val="24"/>
          <w:szCs w:val="24"/>
        </w:rPr>
      </w:pPr>
      <w:r w:rsidRPr="00914E46">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9737BE" w:rsidRPr="00914E46" w:rsidRDefault="009737BE" w:rsidP="009737BE">
      <w:pPr>
        <w:spacing w:line="480" w:lineRule="auto"/>
        <w:jc w:val="both"/>
        <w:rPr>
          <w:sz w:val="24"/>
          <w:szCs w:val="24"/>
        </w:rPr>
      </w:pPr>
      <w:r w:rsidRPr="00914E46">
        <w:rPr>
          <w:sz w:val="24"/>
          <w:szCs w:val="24"/>
        </w:rPr>
        <w:lastRenderedPageBreak/>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9737BE" w:rsidRPr="00914E46" w:rsidRDefault="009737BE" w:rsidP="009737BE">
      <w:pPr>
        <w:spacing w:line="480" w:lineRule="auto"/>
        <w:jc w:val="both"/>
        <w:rPr>
          <w:sz w:val="24"/>
          <w:szCs w:val="24"/>
        </w:rPr>
      </w:pPr>
      <w:r w:rsidRPr="00914E46">
        <w:rPr>
          <w:sz w:val="24"/>
          <w:szCs w:val="24"/>
        </w:rPr>
        <w:t xml:space="preserve">The Lady Rachel and the Lady Leah in other Scriptures: The Scripture verses are in Ruth 4:11; Jeremiah chapter 31 &amp; Matthew 2:18. </w:t>
      </w:r>
    </w:p>
    <w:p w:rsidR="009737BE" w:rsidRPr="00914E46" w:rsidRDefault="009737BE" w:rsidP="009737BE">
      <w:pPr>
        <w:spacing w:line="480" w:lineRule="auto"/>
        <w:jc w:val="both"/>
        <w:rPr>
          <w:sz w:val="24"/>
          <w:szCs w:val="24"/>
        </w:rPr>
      </w:pPr>
      <w:r w:rsidRPr="00914E46">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9737BE" w:rsidRPr="00914E46" w:rsidRDefault="009737BE" w:rsidP="009737BE">
      <w:pPr>
        <w:spacing w:line="480" w:lineRule="auto"/>
        <w:jc w:val="both"/>
        <w:rPr>
          <w:sz w:val="24"/>
          <w:szCs w:val="24"/>
        </w:rPr>
      </w:pPr>
      <w:r w:rsidRPr="00914E46">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914E46">
        <w:rPr>
          <w:sz w:val="24"/>
          <w:szCs w:val="24"/>
          <w:vertAlign w:val="superscript"/>
        </w:rPr>
        <w:t>st</w:t>
      </w:r>
      <w:r w:rsidRPr="00914E46">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9737BE" w:rsidRPr="00914E46" w:rsidRDefault="009737BE" w:rsidP="009737BE">
      <w:pPr>
        <w:spacing w:line="480" w:lineRule="auto"/>
        <w:jc w:val="both"/>
        <w:rPr>
          <w:sz w:val="24"/>
          <w:szCs w:val="24"/>
        </w:rPr>
      </w:pPr>
      <w:r w:rsidRPr="00914E46">
        <w:rPr>
          <w:sz w:val="24"/>
          <w:szCs w:val="24"/>
        </w:rPr>
        <w:t xml:space="preserve">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w:t>
      </w:r>
      <w:r w:rsidRPr="00914E46">
        <w:rPr>
          <w:sz w:val="24"/>
          <w:szCs w:val="24"/>
        </w:rPr>
        <w:lastRenderedPageBreak/>
        <w:t>Lady Rachel’s womb was off limits, as far as having Children. But eventually, in all this drama, the Lady Rachel gave Her Servant the Lady Bilhah to the Lord Jacob as a Surrogate, and She bore Him two Sons. The 1</w:t>
      </w:r>
      <w:r w:rsidRPr="00914E46">
        <w:rPr>
          <w:sz w:val="24"/>
          <w:szCs w:val="24"/>
          <w:vertAlign w:val="superscript"/>
        </w:rPr>
        <w:t>st</w:t>
      </w:r>
      <w:r w:rsidRPr="00914E46">
        <w:rPr>
          <w:sz w:val="24"/>
          <w:szCs w:val="24"/>
        </w:rPr>
        <w:t xml:space="preserve"> Son is in Genesis 30:6. The 2</w:t>
      </w:r>
      <w:r w:rsidRPr="00914E46">
        <w:rPr>
          <w:sz w:val="24"/>
          <w:szCs w:val="24"/>
          <w:vertAlign w:val="superscript"/>
        </w:rPr>
        <w:t>nd</w:t>
      </w:r>
      <w:r w:rsidRPr="00914E46">
        <w:rPr>
          <w:sz w:val="24"/>
          <w:szCs w:val="24"/>
        </w:rPr>
        <w:t xml:space="preserve"> Son is in Genesis 30:8. </w:t>
      </w:r>
    </w:p>
    <w:p w:rsidR="009737BE" w:rsidRPr="00914E46" w:rsidRDefault="009737BE" w:rsidP="009737BE">
      <w:pPr>
        <w:spacing w:line="480" w:lineRule="auto"/>
        <w:jc w:val="both"/>
        <w:rPr>
          <w:sz w:val="24"/>
          <w:szCs w:val="24"/>
        </w:rPr>
      </w:pPr>
      <w:r w:rsidRPr="00914E46">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9737BE" w:rsidRPr="00914E46" w:rsidRDefault="009737BE" w:rsidP="009737BE">
      <w:pPr>
        <w:spacing w:line="480" w:lineRule="auto"/>
        <w:jc w:val="both"/>
        <w:rPr>
          <w:sz w:val="24"/>
          <w:szCs w:val="24"/>
        </w:rPr>
      </w:pPr>
      <w:r w:rsidRPr="00914E46">
        <w:rPr>
          <w:sz w:val="24"/>
          <w:szCs w:val="24"/>
        </w:rPr>
        <w:t xml:space="preserve">The Lady Rachel’s Relationship with Her Children: The phase “another Son” tells Us of how the Lady Rachel must have felt with the Lady Bilhah. This is proven in Genesis 35:18, 19. </w:t>
      </w:r>
    </w:p>
    <w:p w:rsidR="009737BE" w:rsidRPr="00914E46" w:rsidRDefault="009737BE" w:rsidP="009737BE">
      <w:pPr>
        <w:spacing w:line="480" w:lineRule="auto"/>
        <w:jc w:val="both"/>
        <w:rPr>
          <w:sz w:val="24"/>
          <w:szCs w:val="24"/>
        </w:rPr>
      </w:pPr>
      <w:r w:rsidRPr="00914E46">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9737BE" w:rsidRPr="00914E46" w:rsidRDefault="009737BE" w:rsidP="009737BE">
      <w:pPr>
        <w:spacing w:line="480" w:lineRule="auto"/>
        <w:jc w:val="both"/>
        <w:rPr>
          <w:sz w:val="24"/>
          <w:szCs w:val="24"/>
        </w:rPr>
      </w:pPr>
      <w:r w:rsidRPr="00914E46">
        <w:rPr>
          <w:sz w:val="24"/>
          <w:szCs w:val="24"/>
        </w:rPr>
        <w:t xml:space="preserve">The Lady Rachel as an Example for Today: The Lady Rachel reminds Us that being beautiful does not bring true happiness. The Lady Rachel reminds Us that despite disappointment We can be a blessing to others. </w:t>
      </w:r>
    </w:p>
    <w:p w:rsidR="009737BE" w:rsidRPr="00914E46" w:rsidRDefault="009737BE" w:rsidP="009737BE">
      <w:pPr>
        <w:spacing w:line="480" w:lineRule="auto"/>
        <w:jc w:val="both"/>
        <w:rPr>
          <w:sz w:val="24"/>
          <w:szCs w:val="24"/>
        </w:rPr>
      </w:pPr>
      <w:r w:rsidRPr="00914E46">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9737BE" w:rsidRPr="00914E46" w:rsidRDefault="009737BE" w:rsidP="009737BE">
      <w:pPr>
        <w:spacing w:line="480" w:lineRule="auto"/>
        <w:jc w:val="both"/>
        <w:rPr>
          <w:sz w:val="24"/>
          <w:szCs w:val="24"/>
        </w:rPr>
      </w:pPr>
      <w:r w:rsidRPr="00914E46">
        <w:rPr>
          <w:sz w:val="24"/>
          <w:szCs w:val="24"/>
        </w:rPr>
        <w:lastRenderedPageBreak/>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9737BE" w:rsidRPr="00914E46" w:rsidRDefault="009737BE" w:rsidP="009737BE">
      <w:pPr>
        <w:spacing w:line="480" w:lineRule="auto"/>
        <w:jc w:val="both"/>
        <w:rPr>
          <w:sz w:val="24"/>
          <w:szCs w:val="24"/>
        </w:rPr>
      </w:pPr>
      <w:r w:rsidRPr="00914E46">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9737BE" w:rsidRPr="00914E46" w:rsidRDefault="009737BE" w:rsidP="009737BE">
      <w:pPr>
        <w:spacing w:line="480" w:lineRule="auto"/>
        <w:jc w:val="center"/>
        <w:rPr>
          <w:b/>
          <w:sz w:val="24"/>
          <w:szCs w:val="24"/>
        </w:rPr>
      </w:pPr>
      <w:r w:rsidRPr="00914E46">
        <w:rPr>
          <w:b/>
          <w:sz w:val="24"/>
          <w:szCs w:val="24"/>
        </w:rPr>
        <w:t>THE LADY HAGAR WITH THE RANK OF COLONEL OR HIGHER FOR 40 YEARS</w:t>
      </w:r>
    </w:p>
    <w:p w:rsidR="009737BE" w:rsidRPr="00914E46" w:rsidRDefault="009737BE" w:rsidP="009737BE">
      <w:pPr>
        <w:spacing w:line="480" w:lineRule="auto"/>
        <w:jc w:val="both"/>
        <w:rPr>
          <w:sz w:val="24"/>
          <w:szCs w:val="24"/>
        </w:rPr>
      </w:pPr>
      <w:r w:rsidRPr="00914E46">
        <w:rPr>
          <w:sz w:val="24"/>
          <w:szCs w:val="24"/>
        </w:rPr>
        <w:t>The Lady Hagar’s name means “</w:t>
      </w:r>
      <w:r w:rsidRPr="00914E46">
        <w:rPr>
          <w:b/>
          <w:sz w:val="24"/>
          <w:szCs w:val="24"/>
        </w:rPr>
        <w:t>Light</w:t>
      </w:r>
      <w:r w:rsidRPr="00914E46">
        <w:rPr>
          <w:sz w:val="24"/>
          <w:szCs w:val="24"/>
        </w:rPr>
        <w:t xml:space="preserve">.” The Scripture references of the Lady Hagar is in Genesis 16:1-8, 15, 16; 21:9-17; 25:12 &amp; Galatians 4:24, 25. The variation of the name is Hajar, Hgr &amp; Agar. </w:t>
      </w:r>
    </w:p>
    <w:p w:rsidR="009737BE" w:rsidRPr="00914E46" w:rsidRDefault="009737BE" w:rsidP="009737BE">
      <w:pPr>
        <w:spacing w:line="480" w:lineRule="auto"/>
        <w:jc w:val="both"/>
        <w:rPr>
          <w:sz w:val="24"/>
          <w:szCs w:val="24"/>
        </w:rPr>
      </w:pPr>
      <w:r w:rsidRPr="00914E46">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9737BE" w:rsidRPr="00914E46" w:rsidRDefault="009737BE" w:rsidP="009737BE">
      <w:pPr>
        <w:spacing w:line="480" w:lineRule="auto"/>
        <w:jc w:val="both"/>
        <w:rPr>
          <w:sz w:val="24"/>
          <w:szCs w:val="24"/>
        </w:rPr>
      </w:pPr>
      <w:r w:rsidRPr="00914E46">
        <w:rPr>
          <w:sz w:val="24"/>
          <w:szCs w:val="24"/>
        </w:rPr>
        <w:lastRenderedPageBreak/>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9737BE" w:rsidRPr="00914E46" w:rsidRDefault="009737BE" w:rsidP="009737BE">
      <w:pPr>
        <w:spacing w:line="480" w:lineRule="auto"/>
        <w:jc w:val="both"/>
        <w:rPr>
          <w:sz w:val="24"/>
          <w:szCs w:val="24"/>
        </w:rPr>
      </w:pPr>
      <w:r w:rsidRPr="00914E46">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9737BE" w:rsidRPr="00914E46" w:rsidRDefault="009737BE" w:rsidP="009737BE">
      <w:pPr>
        <w:spacing w:line="480" w:lineRule="auto"/>
        <w:jc w:val="both"/>
        <w:rPr>
          <w:sz w:val="24"/>
          <w:szCs w:val="24"/>
        </w:rPr>
      </w:pPr>
      <w:r w:rsidRPr="00914E46">
        <w:rPr>
          <w:sz w:val="24"/>
          <w:szCs w:val="24"/>
        </w:rPr>
        <w:t>The Lady Hagar’s 1</w:t>
      </w:r>
      <w:r w:rsidRPr="00914E46">
        <w:rPr>
          <w:sz w:val="24"/>
          <w:szCs w:val="24"/>
          <w:vertAlign w:val="superscript"/>
        </w:rPr>
        <w:t>st</w:t>
      </w:r>
      <w:r w:rsidRPr="00914E46">
        <w:rPr>
          <w:sz w:val="24"/>
          <w:szCs w:val="24"/>
        </w:rPr>
        <w:t xml:space="preserve"> Encounter with the Father Stephen is in Genesis 16:7-15. The Lady Hagar’s 2</w:t>
      </w:r>
      <w:r w:rsidRPr="00914E46">
        <w:rPr>
          <w:sz w:val="24"/>
          <w:szCs w:val="24"/>
          <w:vertAlign w:val="superscript"/>
        </w:rPr>
        <w:t>nd</w:t>
      </w:r>
      <w:r w:rsidRPr="00914E46">
        <w:rPr>
          <w:sz w:val="24"/>
          <w:szCs w:val="24"/>
        </w:rPr>
        <w:t xml:space="preserve"> Encounter with the Father Stephen is in Genesis 21:8-21. </w:t>
      </w:r>
    </w:p>
    <w:p w:rsidR="009737BE" w:rsidRPr="00914E46" w:rsidRDefault="009737BE" w:rsidP="009737BE">
      <w:pPr>
        <w:spacing w:line="480" w:lineRule="auto"/>
        <w:jc w:val="both"/>
        <w:rPr>
          <w:sz w:val="24"/>
          <w:szCs w:val="24"/>
        </w:rPr>
      </w:pPr>
      <w:r w:rsidRPr="00914E46">
        <w:rPr>
          <w:sz w:val="24"/>
          <w:szCs w:val="24"/>
        </w:rPr>
        <w:t xml:space="preserve">The Lady Hagar in the NT is in Galatians 4:22-31. The Lady Hagar is treated as a symbol that is viewed as Judaism Law, while the Lady Sarai is viewed as Christian Law. </w:t>
      </w:r>
    </w:p>
    <w:p w:rsidR="009737BE" w:rsidRPr="00914E46" w:rsidRDefault="009737BE" w:rsidP="009737BE">
      <w:pPr>
        <w:spacing w:line="480" w:lineRule="auto"/>
        <w:jc w:val="both"/>
        <w:rPr>
          <w:sz w:val="24"/>
          <w:szCs w:val="24"/>
        </w:rPr>
      </w:pPr>
      <w:r w:rsidRPr="00914E46">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w:t>
      </w:r>
      <w:r w:rsidRPr="00914E46">
        <w:rPr>
          <w:sz w:val="24"/>
          <w:szCs w:val="24"/>
        </w:rPr>
        <w:lastRenderedPageBreak/>
        <w:t xml:space="preserve">the Father Stephen commanded the Lady Hagar to return and submit to Her mistress, She did it and was obedient. </w:t>
      </w:r>
    </w:p>
    <w:p w:rsidR="009737BE" w:rsidRPr="00914E46" w:rsidRDefault="009737BE" w:rsidP="009737BE">
      <w:pPr>
        <w:spacing w:line="480" w:lineRule="auto"/>
        <w:jc w:val="both"/>
        <w:rPr>
          <w:sz w:val="24"/>
          <w:szCs w:val="24"/>
        </w:rPr>
      </w:pPr>
      <w:r w:rsidRPr="00914E46">
        <w:rPr>
          <w:sz w:val="24"/>
          <w:szCs w:val="24"/>
        </w:rPr>
        <w:t xml:space="preserve">The Lady Hagar’s Relationship with the Father Stephen: The Relationship is based on Genesis 16:9-10, 13; 21:16-20. </w:t>
      </w:r>
    </w:p>
    <w:p w:rsidR="009737BE" w:rsidRPr="00914E46" w:rsidRDefault="009737BE" w:rsidP="009737BE">
      <w:pPr>
        <w:spacing w:line="480" w:lineRule="auto"/>
        <w:jc w:val="both"/>
        <w:rPr>
          <w:sz w:val="24"/>
          <w:szCs w:val="24"/>
        </w:rPr>
      </w:pPr>
      <w:r w:rsidRPr="00914E46">
        <w:rPr>
          <w:sz w:val="24"/>
          <w:szCs w:val="24"/>
        </w:rPr>
        <w:t xml:space="preserve">The Lady Hagar’s Relationship with the Lord Abraham is in Genesis 16:6; 21:11. </w:t>
      </w:r>
    </w:p>
    <w:p w:rsidR="009737BE" w:rsidRPr="00914E46" w:rsidRDefault="009737BE" w:rsidP="009737BE">
      <w:pPr>
        <w:spacing w:line="480" w:lineRule="auto"/>
        <w:jc w:val="both"/>
        <w:rPr>
          <w:sz w:val="24"/>
          <w:szCs w:val="24"/>
        </w:rPr>
      </w:pPr>
      <w:r w:rsidRPr="00914E46">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9737BE" w:rsidRPr="00914E46" w:rsidRDefault="009737BE" w:rsidP="009737BE">
      <w:pPr>
        <w:spacing w:line="480" w:lineRule="auto"/>
        <w:jc w:val="both"/>
        <w:rPr>
          <w:sz w:val="24"/>
          <w:szCs w:val="24"/>
        </w:rPr>
      </w:pPr>
      <w:r w:rsidRPr="00914E46">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9737BE" w:rsidRPr="00914E46" w:rsidRDefault="009737BE" w:rsidP="009737BE">
      <w:pPr>
        <w:spacing w:line="480" w:lineRule="auto"/>
        <w:jc w:val="center"/>
        <w:rPr>
          <w:b/>
          <w:sz w:val="24"/>
          <w:szCs w:val="24"/>
        </w:rPr>
      </w:pPr>
      <w:r w:rsidRPr="00914E46">
        <w:rPr>
          <w:sz w:val="24"/>
          <w:szCs w:val="24"/>
        </w:rPr>
        <w:t xml:space="preserve">            </w:t>
      </w:r>
      <w:r w:rsidRPr="00914E46">
        <w:rPr>
          <w:b/>
          <w:sz w:val="24"/>
          <w:szCs w:val="24"/>
        </w:rPr>
        <w:t>THE LADY REBEKAH (THE LORD ISAAC THE LORD OF KINGDOMS) WITH THE RANK OF COLONEL OR HIGHER FOR 40 YEARS</w:t>
      </w:r>
    </w:p>
    <w:p w:rsidR="009737BE" w:rsidRPr="00914E46" w:rsidRDefault="009737BE" w:rsidP="009737BE">
      <w:pPr>
        <w:spacing w:line="480" w:lineRule="auto"/>
        <w:jc w:val="both"/>
        <w:rPr>
          <w:sz w:val="24"/>
          <w:szCs w:val="24"/>
        </w:rPr>
      </w:pPr>
      <w:r w:rsidRPr="00914E46">
        <w:rPr>
          <w:sz w:val="24"/>
          <w:szCs w:val="24"/>
        </w:rPr>
        <w:t>The Lady Rebekah’s name means “</w:t>
      </w:r>
      <w:r w:rsidRPr="00914E46">
        <w:rPr>
          <w:b/>
          <w:sz w:val="24"/>
          <w:szCs w:val="24"/>
        </w:rPr>
        <w:t>Secure Connection</w:t>
      </w:r>
      <w:r w:rsidRPr="00914E46">
        <w:rPr>
          <w:sz w:val="24"/>
          <w:szCs w:val="24"/>
        </w:rPr>
        <w:t>” or “</w:t>
      </w:r>
      <w:r w:rsidRPr="00914E46">
        <w:rPr>
          <w:b/>
          <w:sz w:val="24"/>
          <w:szCs w:val="24"/>
        </w:rPr>
        <w:t>to Join</w:t>
      </w:r>
      <w:r w:rsidRPr="00914E46">
        <w:rPr>
          <w:sz w:val="24"/>
          <w:szCs w:val="24"/>
        </w:rPr>
        <w:t xml:space="preserve">.” The Scripture references is in Genesis 22:23; 24:15-67; 26:6-11, 34; 27:1-17, 46; 28:5; 49:31. The variation of the name is Rivka, Ribqa, Ribhqeh &amp; Becky. </w:t>
      </w:r>
    </w:p>
    <w:p w:rsidR="009737BE" w:rsidRPr="00914E46" w:rsidRDefault="009737BE" w:rsidP="009737BE">
      <w:pPr>
        <w:spacing w:line="480" w:lineRule="auto"/>
        <w:jc w:val="both"/>
        <w:rPr>
          <w:sz w:val="24"/>
          <w:szCs w:val="24"/>
        </w:rPr>
      </w:pPr>
      <w:r w:rsidRPr="00914E46">
        <w:rPr>
          <w:sz w:val="24"/>
          <w:szCs w:val="24"/>
        </w:rPr>
        <w:t xml:space="preserve">The Lady Rebekah’s Role in Scripture: The Lady Rebekah’s long lasting courtship may be one of the most romantic, but as a Mother Her choices ended in a separation from Her favorite Son. </w:t>
      </w:r>
    </w:p>
    <w:p w:rsidR="009737BE" w:rsidRPr="00914E46" w:rsidRDefault="009737BE" w:rsidP="009737BE">
      <w:pPr>
        <w:spacing w:line="480" w:lineRule="auto"/>
        <w:jc w:val="both"/>
        <w:rPr>
          <w:sz w:val="24"/>
          <w:szCs w:val="24"/>
        </w:rPr>
      </w:pPr>
      <w:r w:rsidRPr="00914E46">
        <w:rPr>
          <w:sz w:val="24"/>
          <w:szCs w:val="24"/>
        </w:rPr>
        <w:lastRenderedPageBreak/>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9737BE" w:rsidRPr="00914E46" w:rsidRDefault="009737BE" w:rsidP="009737BE">
      <w:pPr>
        <w:spacing w:line="480" w:lineRule="auto"/>
        <w:jc w:val="both"/>
        <w:rPr>
          <w:sz w:val="24"/>
          <w:szCs w:val="24"/>
        </w:rPr>
      </w:pPr>
      <w:r w:rsidRPr="00914E46">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9737BE" w:rsidRPr="00914E46" w:rsidRDefault="009737BE" w:rsidP="009737BE">
      <w:pPr>
        <w:spacing w:line="480" w:lineRule="auto"/>
        <w:jc w:val="both"/>
        <w:rPr>
          <w:sz w:val="24"/>
          <w:szCs w:val="24"/>
        </w:rPr>
      </w:pPr>
      <w:r w:rsidRPr="00914E46">
        <w:rPr>
          <w:sz w:val="24"/>
          <w:szCs w:val="24"/>
        </w:rPr>
        <w:t xml:space="preserve">The Lady Rebekah’s 3 Disappointments: The Years of Childlessness is in Genesis 25:19-28. The Husbandly Betrayal is in Genesis 26:1-11. The Partial Favoritism is in Genesis 25:28; 26:35; chapter 27. </w:t>
      </w:r>
    </w:p>
    <w:p w:rsidR="009737BE" w:rsidRPr="00914E46" w:rsidRDefault="009737BE" w:rsidP="009737BE">
      <w:pPr>
        <w:spacing w:line="480" w:lineRule="auto"/>
        <w:jc w:val="both"/>
        <w:rPr>
          <w:sz w:val="24"/>
          <w:szCs w:val="24"/>
        </w:rPr>
      </w:pPr>
      <w:r w:rsidRPr="00914E46">
        <w:rPr>
          <w:sz w:val="24"/>
          <w:szCs w:val="24"/>
        </w:rPr>
        <w:t xml:space="preserve">The Exploring of the Lady Rebekah’s Relationships: The Lady Rebekah’s Relationship with Her Brothers is proven in Genesis 24:60. </w:t>
      </w:r>
    </w:p>
    <w:p w:rsidR="009737BE" w:rsidRPr="00914E46" w:rsidRDefault="009737BE" w:rsidP="009737BE">
      <w:pPr>
        <w:spacing w:line="480" w:lineRule="auto"/>
        <w:jc w:val="both"/>
        <w:rPr>
          <w:sz w:val="24"/>
          <w:szCs w:val="24"/>
        </w:rPr>
      </w:pPr>
      <w:r w:rsidRPr="00914E46">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9737BE" w:rsidRPr="00914E46" w:rsidRDefault="009737BE" w:rsidP="009737BE">
      <w:pPr>
        <w:spacing w:line="480" w:lineRule="auto"/>
        <w:jc w:val="both"/>
        <w:rPr>
          <w:sz w:val="24"/>
          <w:szCs w:val="24"/>
        </w:rPr>
      </w:pPr>
      <w:r w:rsidRPr="00914E46">
        <w:rPr>
          <w:sz w:val="24"/>
          <w:szCs w:val="24"/>
        </w:rPr>
        <w:lastRenderedPageBreak/>
        <w:t xml:space="preserve">The Lady Rebekah’s Relationship with the Lord Esau is in Genesis 25:28. The Lord Esau chose two Hittite Wives and both of them were a grief of mind to both of His parents is in Genesis 26:35. </w:t>
      </w:r>
    </w:p>
    <w:p w:rsidR="009737BE" w:rsidRPr="00914E46" w:rsidRDefault="009737BE" w:rsidP="009737BE">
      <w:pPr>
        <w:spacing w:line="480" w:lineRule="auto"/>
        <w:jc w:val="both"/>
        <w:rPr>
          <w:sz w:val="24"/>
          <w:szCs w:val="24"/>
        </w:rPr>
      </w:pPr>
      <w:r w:rsidRPr="00914E46">
        <w:rPr>
          <w:sz w:val="24"/>
          <w:szCs w:val="24"/>
        </w:rPr>
        <w:t xml:space="preserve">The Lady Rebekah’s Relationship with the Lord Jacob is in Genesis 27:46-28:2. The Lady Rebekah told Him to leave the city until His Brothers anger has been pacified &amp; forgotten is in Genesis 27:44-45. </w:t>
      </w:r>
    </w:p>
    <w:p w:rsidR="009737BE" w:rsidRPr="00914E46" w:rsidRDefault="009737BE" w:rsidP="009737BE">
      <w:pPr>
        <w:spacing w:line="480" w:lineRule="auto"/>
        <w:jc w:val="both"/>
        <w:rPr>
          <w:sz w:val="24"/>
          <w:szCs w:val="24"/>
        </w:rPr>
      </w:pPr>
      <w:r w:rsidRPr="00914E46">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9737BE" w:rsidRPr="00914E46" w:rsidRDefault="009737BE" w:rsidP="009737BE">
      <w:pPr>
        <w:spacing w:line="480" w:lineRule="auto"/>
        <w:jc w:val="center"/>
        <w:rPr>
          <w:b/>
          <w:sz w:val="24"/>
          <w:szCs w:val="24"/>
        </w:rPr>
      </w:pPr>
      <w:r w:rsidRPr="00914E46">
        <w:rPr>
          <w:b/>
          <w:sz w:val="24"/>
          <w:szCs w:val="24"/>
        </w:rPr>
        <w:t>THE LADY BILHAH &amp; LADY ZILPAH WITH THE RANKS OF COLONEL OR HIGHER FOR 40 YEARS EACH</w:t>
      </w:r>
    </w:p>
    <w:p w:rsidR="009737BE" w:rsidRPr="00914E46" w:rsidRDefault="009737BE" w:rsidP="009737BE">
      <w:pPr>
        <w:spacing w:line="480" w:lineRule="auto"/>
        <w:jc w:val="both"/>
        <w:rPr>
          <w:sz w:val="24"/>
          <w:szCs w:val="24"/>
        </w:rPr>
      </w:pPr>
      <w:r w:rsidRPr="00914E46">
        <w:rPr>
          <w:sz w:val="24"/>
          <w:szCs w:val="24"/>
        </w:rPr>
        <w:t>The Lady Bilhah’s name means “</w:t>
      </w:r>
      <w:r w:rsidRPr="00914E46">
        <w:rPr>
          <w:b/>
          <w:sz w:val="24"/>
          <w:szCs w:val="24"/>
        </w:rPr>
        <w:t>Faltering &amp; Bashful</w:t>
      </w:r>
      <w:r w:rsidRPr="00914E46">
        <w:rPr>
          <w:sz w:val="24"/>
          <w:szCs w:val="24"/>
        </w:rPr>
        <w:t>.” The Lady Zilpah’s name means “</w:t>
      </w:r>
      <w:r w:rsidRPr="00914E46">
        <w:rPr>
          <w:b/>
          <w:sz w:val="24"/>
          <w:szCs w:val="24"/>
        </w:rPr>
        <w:t>Drooping</w:t>
      </w:r>
      <w:r w:rsidRPr="00914E46">
        <w:rPr>
          <w:sz w:val="24"/>
          <w:szCs w:val="24"/>
        </w:rPr>
        <w:t>.” The Scripture references of the Lady Bilhah &amp; Lady Zilpah is in Genesis chapters 29-30; 35:22-25. The variations of the names is Bilha &amp; Zilpa.</w:t>
      </w:r>
    </w:p>
    <w:p w:rsidR="009737BE" w:rsidRPr="00914E46" w:rsidRDefault="009737BE" w:rsidP="009737BE">
      <w:pPr>
        <w:spacing w:line="480" w:lineRule="auto"/>
        <w:jc w:val="both"/>
        <w:rPr>
          <w:sz w:val="24"/>
          <w:szCs w:val="24"/>
        </w:rPr>
      </w:pPr>
      <w:r w:rsidRPr="00914E46">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9737BE" w:rsidRPr="00914E46" w:rsidRDefault="009737BE" w:rsidP="009737BE">
      <w:pPr>
        <w:spacing w:line="480" w:lineRule="auto"/>
        <w:jc w:val="both"/>
        <w:rPr>
          <w:sz w:val="24"/>
          <w:szCs w:val="24"/>
        </w:rPr>
      </w:pPr>
      <w:r w:rsidRPr="00914E46">
        <w:rPr>
          <w:sz w:val="24"/>
          <w:szCs w:val="24"/>
        </w:rPr>
        <w:lastRenderedPageBreak/>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9737BE" w:rsidRPr="00914E46" w:rsidRDefault="009737BE" w:rsidP="009737BE">
      <w:pPr>
        <w:spacing w:line="480" w:lineRule="auto"/>
        <w:jc w:val="both"/>
        <w:rPr>
          <w:sz w:val="24"/>
          <w:szCs w:val="24"/>
        </w:rPr>
      </w:pPr>
      <w:r w:rsidRPr="00914E46">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9737BE" w:rsidRPr="00914E46" w:rsidRDefault="009737BE" w:rsidP="009737BE">
      <w:pPr>
        <w:spacing w:line="480" w:lineRule="auto"/>
        <w:jc w:val="center"/>
        <w:rPr>
          <w:b/>
          <w:sz w:val="24"/>
          <w:szCs w:val="24"/>
        </w:rPr>
      </w:pPr>
      <w:r w:rsidRPr="00914E46">
        <w:rPr>
          <w:b/>
          <w:sz w:val="24"/>
          <w:szCs w:val="24"/>
        </w:rPr>
        <w:t>THE LADY DINAH WITH THE RANK OF COLONEL OR HIGHER FOR 40 YEARS</w:t>
      </w:r>
    </w:p>
    <w:p w:rsidR="009737BE" w:rsidRPr="00914E46" w:rsidRDefault="009737BE" w:rsidP="009737BE">
      <w:pPr>
        <w:spacing w:line="480" w:lineRule="auto"/>
        <w:jc w:val="both"/>
        <w:rPr>
          <w:sz w:val="24"/>
          <w:szCs w:val="24"/>
        </w:rPr>
      </w:pPr>
      <w:r w:rsidRPr="00914E46">
        <w:rPr>
          <w:sz w:val="24"/>
          <w:szCs w:val="24"/>
        </w:rPr>
        <w:t>The Lady Dinah’s name means “</w:t>
      </w:r>
      <w:r w:rsidRPr="00914E46">
        <w:rPr>
          <w:b/>
          <w:sz w:val="24"/>
          <w:szCs w:val="24"/>
        </w:rPr>
        <w:t>Justice</w:t>
      </w:r>
      <w:r w:rsidRPr="00914E46">
        <w:rPr>
          <w:sz w:val="24"/>
          <w:szCs w:val="24"/>
        </w:rPr>
        <w:t xml:space="preserve">.” The Scripture references is in Genesis 30:21; chapter 34; 46:15. The variations of the name is Dina &amp; Diana.  </w:t>
      </w:r>
    </w:p>
    <w:p w:rsidR="009737BE" w:rsidRPr="00914E46" w:rsidRDefault="009737BE" w:rsidP="009737BE">
      <w:pPr>
        <w:spacing w:line="480" w:lineRule="auto"/>
        <w:jc w:val="both"/>
        <w:rPr>
          <w:sz w:val="24"/>
          <w:szCs w:val="24"/>
        </w:rPr>
      </w:pPr>
      <w:r w:rsidRPr="00914E46">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9737BE" w:rsidRPr="00914E46" w:rsidRDefault="009737BE" w:rsidP="009737BE">
      <w:pPr>
        <w:spacing w:line="480" w:lineRule="auto"/>
        <w:jc w:val="both"/>
        <w:rPr>
          <w:sz w:val="24"/>
          <w:szCs w:val="24"/>
        </w:rPr>
      </w:pPr>
      <w:r w:rsidRPr="00914E46">
        <w:rPr>
          <w:sz w:val="24"/>
          <w:szCs w:val="24"/>
        </w:rPr>
        <w:lastRenderedPageBreak/>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9737BE" w:rsidRPr="00914E46" w:rsidRDefault="009737BE" w:rsidP="009737BE">
      <w:pPr>
        <w:spacing w:line="480" w:lineRule="auto"/>
        <w:jc w:val="both"/>
        <w:rPr>
          <w:sz w:val="24"/>
          <w:szCs w:val="24"/>
        </w:rPr>
      </w:pPr>
      <w:r w:rsidRPr="00914E46">
        <w:rPr>
          <w:sz w:val="24"/>
          <w:szCs w:val="24"/>
        </w:rPr>
        <w:t>The Family Reaction is in Genesis 34:5-7. The Lady Dinah’s rape caused both grief and anger. The grief is for their little Sister and the anger is the insult against the family.</w:t>
      </w:r>
    </w:p>
    <w:p w:rsidR="009737BE" w:rsidRPr="00914E46" w:rsidRDefault="009737BE" w:rsidP="009737BE">
      <w:pPr>
        <w:spacing w:line="480" w:lineRule="auto"/>
        <w:jc w:val="both"/>
        <w:rPr>
          <w:sz w:val="24"/>
          <w:szCs w:val="24"/>
        </w:rPr>
      </w:pPr>
      <w:r w:rsidRPr="00914E46">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9737BE" w:rsidRPr="00914E46" w:rsidRDefault="009737BE" w:rsidP="009737BE">
      <w:pPr>
        <w:spacing w:line="480" w:lineRule="auto"/>
        <w:jc w:val="both"/>
        <w:rPr>
          <w:sz w:val="24"/>
          <w:szCs w:val="24"/>
        </w:rPr>
      </w:pPr>
      <w:r w:rsidRPr="00914E46">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w:t>
      </w:r>
      <w:r w:rsidRPr="00914E46">
        <w:rPr>
          <w:sz w:val="24"/>
          <w:szCs w:val="24"/>
        </w:rPr>
        <w:lastRenderedPageBreak/>
        <w:t xml:space="preserve">Lady Dinah on the list of those who traveled to Egypt where Her half-brother the Lord Joseph was Vizier. This is proven in chapter 46. </w:t>
      </w:r>
    </w:p>
    <w:p w:rsidR="009737BE" w:rsidRPr="00914E46" w:rsidRDefault="009737BE" w:rsidP="009737BE">
      <w:pPr>
        <w:spacing w:line="480" w:lineRule="auto"/>
        <w:jc w:val="both"/>
        <w:rPr>
          <w:sz w:val="24"/>
          <w:szCs w:val="24"/>
        </w:rPr>
      </w:pPr>
      <w:r w:rsidRPr="00914E46">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9737BE" w:rsidRPr="00914E46" w:rsidRDefault="009737BE" w:rsidP="009737BE">
      <w:pPr>
        <w:spacing w:line="480" w:lineRule="auto"/>
        <w:jc w:val="center"/>
        <w:rPr>
          <w:b/>
          <w:sz w:val="24"/>
          <w:szCs w:val="24"/>
        </w:rPr>
      </w:pPr>
      <w:r w:rsidRPr="00914E46">
        <w:rPr>
          <w:b/>
          <w:sz w:val="24"/>
          <w:szCs w:val="24"/>
        </w:rPr>
        <w:t>THE LADY TAMAR WITH THE RANK OF COLONEL OR HIGHER FOR 40 YEARS</w:t>
      </w:r>
    </w:p>
    <w:p w:rsidR="009737BE" w:rsidRPr="00914E46" w:rsidRDefault="009737BE" w:rsidP="009737BE">
      <w:pPr>
        <w:spacing w:line="480" w:lineRule="auto"/>
        <w:jc w:val="both"/>
        <w:rPr>
          <w:sz w:val="24"/>
          <w:szCs w:val="24"/>
        </w:rPr>
      </w:pPr>
      <w:r w:rsidRPr="00914E46">
        <w:rPr>
          <w:sz w:val="24"/>
          <w:szCs w:val="24"/>
        </w:rPr>
        <w:t>The Lady Tamar’s name means “</w:t>
      </w:r>
      <w:r w:rsidRPr="00914E46">
        <w:rPr>
          <w:b/>
          <w:sz w:val="24"/>
          <w:szCs w:val="24"/>
        </w:rPr>
        <w:t>Palm Tree</w:t>
      </w:r>
      <w:r w:rsidRPr="00914E46">
        <w:rPr>
          <w:sz w:val="24"/>
          <w:szCs w:val="24"/>
        </w:rPr>
        <w:t xml:space="preserve">.” The Scripture references of the Lady Tamar is in Genesis chapter 38. The variation of the name is Tamara, Tammy &amp; Teimar.  </w:t>
      </w:r>
    </w:p>
    <w:p w:rsidR="009737BE" w:rsidRPr="00914E46" w:rsidRDefault="009737BE" w:rsidP="009737BE">
      <w:pPr>
        <w:spacing w:line="480" w:lineRule="auto"/>
        <w:jc w:val="both"/>
        <w:rPr>
          <w:sz w:val="24"/>
          <w:szCs w:val="24"/>
        </w:rPr>
      </w:pPr>
      <w:r w:rsidRPr="00914E46">
        <w:rPr>
          <w:sz w:val="24"/>
          <w:szCs w:val="24"/>
        </w:rPr>
        <w:t>The Lady Tamar’s Role in Scripture: The Lady Tamar’s Life Story is in Genesis 38:1-11. The Lady Tamar was the Young Woman selected by the Lord Judah, for a Bride for His Oldest Son, Er. When Er died Childless, He Instructed His 2</w:t>
      </w:r>
      <w:r w:rsidRPr="00914E46">
        <w:rPr>
          <w:sz w:val="24"/>
          <w:szCs w:val="24"/>
          <w:vertAlign w:val="superscript"/>
        </w:rPr>
        <w:t>nd</w:t>
      </w:r>
      <w:r w:rsidRPr="00914E46">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w:t>
      </w:r>
      <w:r w:rsidRPr="00914E46">
        <w:rPr>
          <w:sz w:val="24"/>
          <w:szCs w:val="24"/>
        </w:rPr>
        <w:lastRenderedPageBreak/>
        <w:t xml:space="preserve">nothing came to that and She took action by acting like a prostitute and being impregnated by the Lord Judah, by which She bore Him twin Sons named the Lord Perez &amp; the Lord Zerah. Whys is this story important is in Matthew 1:3. </w:t>
      </w:r>
    </w:p>
    <w:p w:rsidR="009737BE" w:rsidRPr="00914E46" w:rsidRDefault="009737BE" w:rsidP="009737BE">
      <w:pPr>
        <w:spacing w:line="480" w:lineRule="auto"/>
        <w:jc w:val="both"/>
        <w:rPr>
          <w:sz w:val="24"/>
          <w:szCs w:val="24"/>
        </w:rPr>
      </w:pPr>
      <w:r w:rsidRPr="00914E46">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9737BE" w:rsidRPr="00914E46" w:rsidRDefault="009737BE" w:rsidP="009737BE">
      <w:pPr>
        <w:spacing w:line="480" w:lineRule="auto"/>
        <w:jc w:val="both"/>
        <w:rPr>
          <w:sz w:val="24"/>
          <w:szCs w:val="24"/>
        </w:rPr>
      </w:pPr>
      <w:r w:rsidRPr="00914E46">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9737BE" w:rsidRPr="00914E46" w:rsidRDefault="009737BE" w:rsidP="009737BE">
      <w:pPr>
        <w:spacing w:line="480" w:lineRule="auto"/>
        <w:jc w:val="center"/>
        <w:rPr>
          <w:b/>
          <w:sz w:val="24"/>
          <w:szCs w:val="24"/>
        </w:rPr>
      </w:pPr>
      <w:r w:rsidRPr="00914E46">
        <w:rPr>
          <w:b/>
          <w:sz w:val="24"/>
          <w:szCs w:val="24"/>
        </w:rPr>
        <w:t>THE LORD LOT’S LADIES OF KINGDOMS (3) WITH THE RANKS OF COLONEL OR HIGHER FOR 40 YEARS EACH</w:t>
      </w:r>
    </w:p>
    <w:p w:rsidR="009737BE" w:rsidRPr="00914E46" w:rsidRDefault="009737BE" w:rsidP="009737BE">
      <w:pPr>
        <w:spacing w:line="480" w:lineRule="auto"/>
        <w:jc w:val="both"/>
        <w:rPr>
          <w:sz w:val="24"/>
          <w:szCs w:val="24"/>
        </w:rPr>
      </w:pPr>
      <w:r w:rsidRPr="00914E46">
        <w:rPr>
          <w:sz w:val="24"/>
          <w:szCs w:val="24"/>
        </w:rPr>
        <w:t xml:space="preserve">The Lord Lot’s Wife and His two Daughters is in Genesis chapter 19. When Sodom was destroyed by the Father Stephen’s Angel Lords, they rescued the Lord Lot and three Women in His family.  </w:t>
      </w:r>
    </w:p>
    <w:p w:rsidR="009737BE" w:rsidRPr="00914E46" w:rsidRDefault="009737BE" w:rsidP="009737BE">
      <w:pPr>
        <w:spacing w:line="480" w:lineRule="auto"/>
        <w:jc w:val="both"/>
        <w:rPr>
          <w:sz w:val="24"/>
          <w:szCs w:val="24"/>
        </w:rPr>
      </w:pPr>
      <w:r w:rsidRPr="00914E46">
        <w:rPr>
          <w:sz w:val="24"/>
          <w:szCs w:val="24"/>
        </w:rPr>
        <w:t xml:space="preserve">The Lord Lot’s Wife turned back is in Genesis 19:26. The 2 Angel Lords had warned the family members not to look back when Sodom and its cities were destroyed. The Lord Lot’s Wife </w:t>
      </w:r>
      <w:r w:rsidRPr="00914E46">
        <w:rPr>
          <w:sz w:val="24"/>
          <w:szCs w:val="24"/>
        </w:rPr>
        <w:lastRenderedPageBreak/>
        <w:t xml:space="preserve">disobeyed the Command of the Father Stephen and was turned into stone or turned into a pillar of salt. Her turning back means She did not want to give up Her possessions or the sins connected to it. </w:t>
      </w:r>
    </w:p>
    <w:p w:rsidR="009737BE" w:rsidRPr="00914E46" w:rsidRDefault="009737BE" w:rsidP="009737BE">
      <w:pPr>
        <w:spacing w:line="480" w:lineRule="auto"/>
        <w:jc w:val="both"/>
        <w:rPr>
          <w:sz w:val="24"/>
          <w:szCs w:val="24"/>
        </w:rPr>
      </w:pPr>
      <w:r w:rsidRPr="00914E46">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9737BE" w:rsidRPr="00914E46" w:rsidRDefault="009737BE" w:rsidP="009737BE">
      <w:pPr>
        <w:spacing w:line="480" w:lineRule="auto"/>
        <w:jc w:val="center"/>
        <w:rPr>
          <w:b/>
          <w:sz w:val="24"/>
          <w:szCs w:val="24"/>
        </w:rPr>
      </w:pPr>
      <w:r w:rsidRPr="00914E46">
        <w:rPr>
          <w:b/>
          <w:sz w:val="24"/>
          <w:szCs w:val="24"/>
        </w:rPr>
        <w:t>THE LORD POTIPHAR’S LADY OF KINGDOMS WITH THE RANK OF COLONEL OR HIGHER FOR 40 YEARS</w:t>
      </w:r>
    </w:p>
    <w:p w:rsidR="009737BE" w:rsidRPr="00914E46" w:rsidRDefault="009737BE" w:rsidP="009737BE">
      <w:pPr>
        <w:spacing w:line="480" w:lineRule="auto"/>
        <w:jc w:val="both"/>
        <w:rPr>
          <w:sz w:val="24"/>
          <w:szCs w:val="24"/>
        </w:rPr>
      </w:pPr>
      <w:r w:rsidRPr="00914E46">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9737BE" w:rsidRPr="00914E46" w:rsidRDefault="009737BE" w:rsidP="009737BE">
      <w:pPr>
        <w:tabs>
          <w:tab w:val="left" w:pos="1920"/>
          <w:tab w:val="center" w:pos="4680"/>
        </w:tabs>
        <w:spacing w:line="480" w:lineRule="auto"/>
        <w:rPr>
          <w:b/>
          <w:sz w:val="24"/>
          <w:szCs w:val="24"/>
        </w:rPr>
      </w:pPr>
      <w:r w:rsidRPr="00914E46">
        <w:rPr>
          <w:b/>
          <w:sz w:val="24"/>
          <w:szCs w:val="24"/>
        </w:rPr>
        <w:tab/>
      </w:r>
      <w:r w:rsidRPr="00914E46">
        <w:rPr>
          <w:b/>
          <w:sz w:val="24"/>
          <w:szCs w:val="24"/>
        </w:rPr>
        <w:tab/>
        <w:t>EVERY WOMAN IN JUDGES IN THE HALL OF FAME</w:t>
      </w:r>
    </w:p>
    <w:p w:rsidR="009737BE" w:rsidRPr="00914E46" w:rsidRDefault="009737BE" w:rsidP="009737BE">
      <w:pPr>
        <w:spacing w:line="480" w:lineRule="auto"/>
        <w:jc w:val="center"/>
        <w:rPr>
          <w:b/>
          <w:sz w:val="24"/>
          <w:szCs w:val="24"/>
        </w:rPr>
      </w:pPr>
      <w:r w:rsidRPr="00914E46">
        <w:rPr>
          <w:b/>
          <w:sz w:val="24"/>
          <w:szCs w:val="24"/>
        </w:rPr>
        <w:t>THE LORD SAMSON’S LADY OF KINGDOMS WITH THE RANK OF GENERAL OR HIGHER FOR 40 YEARS</w:t>
      </w:r>
    </w:p>
    <w:p w:rsidR="009737BE" w:rsidRPr="00914E46" w:rsidRDefault="009737BE" w:rsidP="009737BE">
      <w:pPr>
        <w:spacing w:line="480" w:lineRule="auto"/>
        <w:jc w:val="both"/>
        <w:rPr>
          <w:sz w:val="24"/>
          <w:szCs w:val="24"/>
        </w:rPr>
      </w:pPr>
      <w:r w:rsidRPr="00914E46">
        <w:rPr>
          <w:sz w:val="24"/>
          <w:szCs w:val="24"/>
        </w:rPr>
        <w:lastRenderedPageBreak/>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9737BE" w:rsidRPr="00914E46" w:rsidRDefault="009737BE" w:rsidP="009737BE">
      <w:pPr>
        <w:spacing w:line="480" w:lineRule="auto"/>
        <w:jc w:val="both"/>
        <w:rPr>
          <w:sz w:val="24"/>
          <w:szCs w:val="24"/>
        </w:rPr>
      </w:pPr>
      <w:r w:rsidRPr="00914E46">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9737BE" w:rsidRPr="00914E46" w:rsidRDefault="009737BE" w:rsidP="009737BE">
      <w:pPr>
        <w:spacing w:line="480" w:lineRule="auto"/>
        <w:jc w:val="both"/>
        <w:rPr>
          <w:sz w:val="24"/>
          <w:szCs w:val="24"/>
        </w:rPr>
      </w:pPr>
      <w:r w:rsidRPr="00914E46">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9737BE" w:rsidRPr="00914E46" w:rsidRDefault="009737BE" w:rsidP="009737BE">
      <w:pPr>
        <w:spacing w:line="480" w:lineRule="auto"/>
        <w:jc w:val="center"/>
        <w:rPr>
          <w:b/>
          <w:sz w:val="24"/>
          <w:szCs w:val="24"/>
        </w:rPr>
      </w:pPr>
      <w:r w:rsidRPr="00914E46">
        <w:rPr>
          <w:b/>
          <w:sz w:val="24"/>
          <w:szCs w:val="24"/>
        </w:rPr>
        <w:t>THE LADY DELILAH WITH THE RANK OF COLONEL OR HIGHER FOR 40 YEARS</w:t>
      </w:r>
    </w:p>
    <w:p w:rsidR="009737BE" w:rsidRPr="00914E46" w:rsidRDefault="009737BE" w:rsidP="009737BE">
      <w:pPr>
        <w:spacing w:line="480" w:lineRule="auto"/>
        <w:jc w:val="both"/>
        <w:rPr>
          <w:sz w:val="24"/>
          <w:szCs w:val="24"/>
        </w:rPr>
      </w:pPr>
      <w:r w:rsidRPr="00914E46">
        <w:rPr>
          <w:sz w:val="24"/>
          <w:szCs w:val="24"/>
        </w:rPr>
        <w:t>The Lady Delilah’s name means “</w:t>
      </w:r>
      <w:r w:rsidRPr="00914E46">
        <w:rPr>
          <w:b/>
          <w:sz w:val="24"/>
          <w:szCs w:val="24"/>
        </w:rPr>
        <w:t>Small, Dainty</w:t>
      </w:r>
      <w:r w:rsidRPr="00914E46">
        <w:rPr>
          <w:sz w:val="24"/>
          <w:szCs w:val="24"/>
        </w:rPr>
        <w:t>” or “</w:t>
      </w:r>
      <w:r w:rsidRPr="00914E46">
        <w:rPr>
          <w:b/>
          <w:sz w:val="24"/>
          <w:szCs w:val="24"/>
        </w:rPr>
        <w:t>Desire</w:t>
      </w:r>
      <w:r w:rsidRPr="00914E46">
        <w:rPr>
          <w:sz w:val="24"/>
          <w:szCs w:val="24"/>
        </w:rPr>
        <w:t xml:space="preserve">.” The Scripture references of the Lady Delilah is in Judges chapter 16. The variation of the name is Dalilah. </w:t>
      </w:r>
    </w:p>
    <w:p w:rsidR="009737BE" w:rsidRPr="00914E46" w:rsidRDefault="009737BE" w:rsidP="009737BE">
      <w:pPr>
        <w:spacing w:line="480" w:lineRule="auto"/>
        <w:jc w:val="both"/>
        <w:rPr>
          <w:sz w:val="24"/>
          <w:szCs w:val="24"/>
        </w:rPr>
      </w:pPr>
      <w:r w:rsidRPr="00914E46">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9737BE" w:rsidRPr="00914E46" w:rsidRDefault="009737BE" w:rsidP="009737BE">
      <w:pPr>
        <w:spacing w:line="480" w:lineRule="auto"/>
        <w:jc w:val="both"/>
        <w:rPr>
          <w:sz w:val="24"/>
          <w:szCs w:val="24"/>
        </w:rPr>
      </w:pPr>
      <w:r w:rsidRPr="00914E46">
        <w:rPr>
          <w:sz w:val="24"/>
          <w:szCs w:val="24"/>
        </w:rPr>
        <w:lastRenderedPageBreak/>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9737BE" w:rsidRPr="00914E46" w:rsidRDefault="009737BE" w:rsidP="009737BE">
      <w:pPr>
        <w:spacing w:line="480" w:lineRule="auto"/>
        <w:jc w:val="center"/>
        <w:rPr>
          <w:b/>
          <w:sz w:val="24"/>
          <w:szCs w:val="24"/>
        </w:rPr>
      </w:pPr>
      <w:r w:rsidRPr="00914E46">
        <w:rPr>
          <w:b/>
          <w:sz w:val="24"/>
          <w:szCs w:val="24"/>
        </w:rPr>
        <w:t>THE LADY RUTH &amp; LADY NAOMI WITH THE RANKS OF COLONEL OR HIGHER FOR 40 YEARS</w:t>
      </w:r>
    </w:p>
    <w:p w:rsidR="009737BE" w:rsidRPr="00914E46" w:rsidRDefault="009737BE" w:rsidP="009737BE">
      <w:pPr>
        <w:spacing w:line="480" w:lineRule="auto"/>
        <w:jc w:val="both"/>
        <w:rPr>
          <w:sz w:val="24"/>
          <w:szCs w:val="24"/>
        </w:rPr>
      </w:pPr>
      <w:r w:rsidRPr="00914E46">
        <w:rPr>
          <w:sz w:val="24"/>
          <w:szCs w:val="24"/>
        </w:rPr>
        <w:t>The Lady Ruth’s name means “</w:t>
      </w:r>
      <w:r w:rsidRPr="00914E46">
        <w:rPr>
          <w:b/>
          <w:sz w:val="24"/>
          <w:szCs w:val="24"/>
        </w:rPr>
        <w:t>Friendship</w:t>
      </w:r>
      <w:r w:rsidRPr="00914E46">
        <w:rPr>
          <w:sz w:val="24"/>
          <w:szCs w:val="24"/>
        </w:rPr>
        <w:t>.” The Lady Naomi’s name means “</w:t>
      </w:r>
      <w:r w:rsidRPr="00914E46">
        <w:rPr>
          <w:b/>
          <w:sz w:val="24"/>
          <w:szCs w:val="24"/>
        </w:rPr>
        <w:t>Pleasantness</w:t>
      </w:r>
      <w:r w:rsidRPr="00914E46">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9737BE" w:rsidRPr="00914E46" w:rsidRDefault="009737BE" w:rsidP="009737BE">
      <w:pPr>
        <w:spacing w:line="480" w:lineRule="auto"/>
        <w:jc w:val="both"/>
        <w:rPr>
          <w:sz w:val="24"/>
          <w:szCs w:val="24"/>
        </w:rPr>
      </w:pPr>
      <w:r w:rsidRPr="00914E46">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9737BE" w:rsidRPr="00914E46" w:rsidRDefault="009737BE" w:rsidP="009737BE">
      <w:pPr>
        <w:spacing w:line="480" w:lineRule="auto"/>
        <w:jc w:val="both"/>
        <w:rPr>
          <w:sz w:val="24"/>
          <w:szCs w:val="24"/>
        </w:rPr>
      </w:pPr>
      <w:r w:rsidRPr="00914E46">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9737BE" w:rsidRPr="00914E46" w:rsidRDefault="009737BE" w:rsidP="009737BE">
      <w:pPr>
        <w:spacing w:line="480" w:lineRule="auto"/>
        <w:jc w:val="both"/>
        <w:rPr>
          <w:sz w:val="24"/>
          <w:szCs w:val="24"/>
        </w:rPr>
      </w:pPr>
      <w:r w:rsidRPr="00914E46">
        <w:rPr>
          <w:sz w:val="24"/>
          <w:szCs w:val="24"/>
        </w:rPr>
        <w:lastRenderedPageBreak/>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9737BE" w:rsidRPr="00914E46" w:rsidRDefault="009737BE" w:rsidP="009737BE">
      <w:pPr>
        <w:spacing w:line="480" w:lineRule="auto"/>
        <w:jc w:val="both"/>
        <w:rPr>
          <w:sz w:val="24"/>
          <w:szCs w:val="24"/>
        </w:rPr>
      </w:pPr>
      <w:r w:rsidRPr="00914E46">
        <w:rPr>
          <w:sz w:val="24"/>
          <w:szCs w:val="24"/>
        </w:rPr>
        <w:t xml:space="preserve">The Lady Ruth’s Relationship with the Lord Boaz: The Lord Boaz met the Lady Ruth is in Ruth 2:11. The Lord Boaz took Her under His protection as His Wife is in Ruth 3:11. </w:t>
      </w:r>
    </w:p>
    <w:p w:rsidR="009737BE" w:rsidRPr="00914E46" w:rsidRDefault="009737BE" w:rsidP="009737BE">
      <w:pPr>
        <w:spacing w:line="480" w:lineRule="auto"/>
        <w:jc w:val="both"/>
        <w:rPr>
          <w:sz w:val="24"/>
          <w:szCs w:val="24"/>
        </w:rPr>
      </w:pPr>
      <w:r w:rsidRPr="00914E46">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9737BE" w:rsidRPr="00914E46" w:rsidRDefault="009737BE" w:rsidP="009737BE">
      <w:pPr>
        <w:spacing w:line="480" w:lineRule="auto"/>
        <w:jc w:val="center"/>
        <w:rPr>
          <w:b/>
          <w:sz w:val="24"/>
          <w:szCs w:val="24"/>
        </w:rPr>
      </w:pPr>
      <w:r w:rsidRPr="00914E46">
        <w:rPr>
          <w:b/>
          <w:sz w:val="24"/>
          <w:szCs w:val="24"/>
        </w:rPr>
        <w:t>THE LADY HANNAH WITH THE RANK OF COLONEL OR HIGHER FOR 40 YEARS</w:t>
      </w:r>
    </w:p>
    <w:p w:rsidR="009737BE" w:rsidRPr="00914E46" w:rsidRDefault="009737BE" w:rsidP="009737BE">
      <w:pPr>
        <w:spacing w:line="480" w:lineRule="auto"/>
        <w:jc w:val="both"/>
        <w:rPr>
          <w:sz w:val="24"/>
          <w:szCs w:val="24"/>
        </w:rPr>
      </w:pPr>
      <w:r w:rsidRPr="00914E46">
        <w:rPr>
          <w:sz w:val="24"/>
          <w:szCs w:val="24"/>
        </w:rPr>
        <w:t>The Lady Hannah’s name means “</w:t>
      </w:r>
      <w:r w:rsidRPr="00914E46">
        <w:rPr>
          <w:b/>
          <w:sz w:val="24"/>
          <w:szCs w:val="24"/>
        </w:rPr>
        <w:t>Grace</w:t>
      </w:r>
      <w:r w:rsidRPr="00914E46">
        <w:rPr>
          <w:sz w:val="24"/>
          <w:szCs w:val="24"/>
        </w:rPr>
        <w:t>.” The Scripture references of the Lady Hannah is in 1</w:t>
      </w:r>
      <w:r w:rsidRPr="00914E46">
        <w:rPr>
          <w:sz w:val="24"/>
          <w:szCs w:val="24"/>
          <w:vertAlign w:val="superscript"/>
        </w:rPr>
        <w:t>st</w:t>
      </w:r>
      <w:r w:rsidRPr="00914E46">
        <w:rPr>
          <w:sz w:val="24"/>
          <w:szCs w:val="24"/>
        </w:rPr>
        <w:t xml:space="preserve"> Samuel chapters 1 &amp; 2. The variation of the name is Hanna, Hana, Chana, Anna, Ana, Ann, Anne &amp; Ona. </w:t>
      </w:r>
    </w:p>
    <w:p w:rsidR="009737BE" w:rsidRPr="00914E46" w:rsidRDefault="009737BE" w:rsidP="009737BE">
      <w:pPr>
        <w:spacing w:line="480" w:lineRule="auto"/>
        <w:jc w:val="both"/>
        <w:rPr>
          <w:sz w:val="24"/>
          <w:szCs w:val="24"/>
        </w:rPr>
      </w:pPr>
      <w:r w:rsidRPr="00914E46">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w:t>
      </w:r>
      <w:r w:rsidRPr="00914E46">
        <w:rPr>
          <w:sz w:val="24"/>
          <w:szCs w:val="24"/>
        </w:rPr>
        <w:lastRenderedPageBreak/>
        <w:t xml:space="preserve">She brought Him to the tabernacle and left Him with the High Priest, Eli, to serve the Father Stephen. He was fastly recognized as a Prophet and later became one of Israel’s last judges. He anointed the Lord Saul and then the Lord David as the Kings of Israel. </w:t>
      </w:r>
    </w:p>
    <w:p w:rsidR="009737BE" w:rsidRPr="00914E46" w:rsidRDefault="009737BE" w:rsidP="009737BE">
      <w:pPr>
        <w:spacing w:line="480" w:lineRule="auto"/>
        <w:jc w:val="both"/>
        <w:rPr>
          <w:sz w:val="24"/>
          <w:szCs w:val="24"/>
        </w:rPr>
      </w:pPr>
      <w:r w:rsidRPr="00914E46">
        <w:rPr>
          <w:sz w:val="24"/>
          <w:szCs w:val="24"/>
        </w:rPr>
        <w:t>The Exploring of the Lady Hannah’s Relationships: The Lady Hannah’s Relationship with Her Husband Elkanah is in 1</w:t>
      </w:r>
      <w:r w:rsidRPr="00914E46">
        <w:rPr>
          <w:sz w:val="24"/>
          <w:szCs w:val="24"/>
          <w:vertAlign w:val="superscript"/>
        </w:rPr>
        <w:t>st</w:t>
      </w:r>
      <w:r w:rsidRPr="00914E46">
        <w:rPr>
          <w:sz w:val="24"/>
          <w:szCs w:val="24"/>
        </w:rPr>
        <w:t xml:space="preserve"> Samuel 1:5, chapter 8 &amp; 23. Her problems was that the Lord Elaknah did not understand His Wife’s feelings is in 1</w:t>
      </w:r>
      <w:r w:rsidRPr="00914E46">
        <w:rPr>
          <w:sz w:val="24"/>
          <w:szCs w:val="24"/>
          <w:vertAlign w:val="superscript"/>
        </w:rPr>
        <w:t>st</w:t>
      </w:r>
      <w:r w:rsidRPr="00914E46">
        <w:rPr>
          <w:sz w:val="24"/>
          <w:szCs w:val="24"/>
        </w:rPr>
        <w:t xml:space="preserve"> Samuel 1:8. The Lady Hannah explained Her vow, but the Law it could have avoided it by the Lord Elkanah is in Numbers 30:6-8. </w:t>
      </w:r>
    </w:p>
    <w:p w:rsidR="009737BE" w:rsidRPr="00914E46" w:rsidRDefault="009737BE" w:rsidP="009737BE">
      <w:pPr>
        <w:spacing w:line="480" w:lineRule="auto"/>
        <w:jc w:val="both"/>
        <w:rPr>
          <w:sz w:val="24"/>
          <w:szCs w:val="24"/>
        </w:rPr>
      </w:pPr>
      <w:r w:rsidRPr="00914E46">
        <w:rPr>
          <w:sz w:val="24"/>
          <w:szCs w:val="24"/>
        </w:rPr>
        <w:t>The Lady Hannah’s Relationship with the Lord Eli is in 1</w:t>
      </w:r>
      <w:r w:rsidRPr="00914E46">
        <w:rPr>
          <w:sz w:val="24"/>
          <w:szCs w:val="24"/>
          <w:vertAlign w:val="superscript"/>
        </w:rPr>
        <w:t>st</w:t>
      </w:r>
      <w:r w:rsidRPr="00914E46">
        <w:rPr>
          <w:sz w:val="24"/>
          <w:szCs w:val="24"/>
        </w:rPr>
        <w:t xml:space="preserve"> Samuel 1:12-17, 24-28. The blessing and petition to the Father Stephen is in 1</w:t>
      </w:r>
      <w:r w:rsidRPr="00914E46">
        <w:rPr>
          <w:sz w:val="24"/>
          <w:szCs w:val="24"/>
          <w:vertAlign w:val="superscript"/>
        </w:rPr>
        <w:t>st</w:t>
      </w:r>
      <w:r w:rsidRPr="00914E46">
        <w:rPr>
          <w:sz w:val="24"/>
          <w:szCs w:val="24"/>
        </w:rPr>
        <w:t xml:space="preserve"> Samuel 1:17, 28. </w:t>
      </w:r>
    </w:p>
    <w:p w:rsidR="009737BE" w:rsidRPr="00914E46" w:rsidRDefault="009737BE" w:rsidP="009737BE">
      <w:pPr>
        <w:spacing w:line="480" w:lineRule="auto"/>
        <w:jc w:val="both"/>
        <w:rPr>
          <w:sz w:val="24"/>
          <w:szCs w:val="24"/>
        </w:rPr>
      </w:pPr>
      <w:r w:rsidRPr="00914E46">
        <w:rPr>
          <w:sz w:val="24"/>
          <w:szCs w:val="24"/>
        </w:rPr>
        <w:t>The Lady Hannah’s Relationship with the Father Stephen is in 1</w:t>
      </w:r>
      <w:r w:rsidRPr="00914E46">
        <w:rPr>
          <w:sz w:val="24"/>
          <w:szCs w:val="24"/>
          <w:vertAlign w:val="superscript"/>
        </w:rPr>
        <w:t>st</w:t>
      </w:r>
      <w:r w:rsidRPr="00914E46">
        <w:rPr>
          <w:sz w:val="24"/>
          <w:szCs w:val="24"/>
        </w:rPr>
        <w:t xml:space="preserve"> Samuel 1:11; 2:1-10. The misunderstanding of Her vow is in 1</w:t>
      </w:r>
      <w:r w:rsidRPr="00914E46">
        <w:rPr>
          <w:sz w:val="24"/>
          <w:szCs w:val="24"/>
          <w:vertAlign w:val="superscript"/>
        </w:rPr>
        <w:t>st</w:t>
      </w:r>
      <w:r w:rsidRPr="00914E46">
        <w:rPr>
          <w:sz w:val="24"/>
          <w:szCs w:val="24"/>
        </w:rPr>
        <w:t xml:space="preserve"> Samuel 1:11. This kind of vow is identified in Leviticus 7:16; 22:21; Numbers 15:3 &amp; Deuteronomy 12:17. With Her vow She was filled with joy is in 1</w:t>
      </w:r>
      <w:r w:rsidRPr="00914E46">
        <w:rPr>
          <w:sz w:val="24"/>
          <w:szCs w:val="24"/>
          <w:vertAlign w:val="superscript"/>
        </w:rPr>
        <w:t>st</w:t>
      </w:r>
      <w:r w:rsidRPr="00914E46">
        <w:rPr>
          <w:sz w:val="24"/>
          <w:szCs w:val="24"/>
        </w:rPr>
        <w:t xml:space="preserve"> Samuel 2:3. The Father Stephen was continually gracious to Her is in 1</w:t>
      </w:r>
      <w:r w:rsidRPr="00914E46">
        <w:rPr>
          <w:sz w:val="24"/>
          <w:szCs w:val="24"/>
          <w:vertAlign w:val="superscript"/>
        </w:rPr>
        <w:t>st</w:t>
      </w:r>
      <w:r w:rsidRPr="00914E46">
        <w:rPr>
          <w:sz w:val="24"/>
          <w:szCs w:val="24"/>
        </w:rPr>
        <w:t xml:space="preserve"> Samuel 2:19, 21; 3:20. </w:t>
      </w:r>
    </w:p>
    <w:p w:rsidR="009737BE" w:rsidRPr="00914E46" w:rsidRDefault="009737BE" w:rsidP="009737BE">
      <w:pPr>
        <w:spacing w:line="480" w:lineRule="auto"/>
        <w:jc w:val="both"/>
        <w:rPr>
          <w:sz w:val="24"/>
          <w:szCs w:val="24"/>
        </w:rPr>
      </w:pPr>
      <w:r w:rsidRPr="00914E46">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9737BE" w:rsidRPr="00914E46" w:rsidRDefault="009737BE" w:rsidP="009737BE">
      <w:pPr>
        <w:spacing w:line="480" w:lineRule="auto"/>
        <w:jc w:val="center"/>
        <w:rPr>
          <w:b/>
          <w:sz w:val="24"/>
          <w:szCs w:val="24"/>
        </w:rPr>
      </w:pPr>
      <w:r w:rsidRPr="00914E46">
        <w:rPr>
          <w:b/>
          <w:sz w:val="24"/>
          <w:szCs w:val="24"/>
        </w:rPr>
        <w:t>THE LADY DEBORAH WITH THE RANK OF COLONEL OR HIGHER FOR 40 YEARS</w:t>
      </w:r>
    </w:p>
    <w:p w:rsidR="009737BE" w:rsidRPr="00914E46" w:rsidRDefault="009737BE" w:rsidP="009737BE">
      <w:pPr>
        <w:spacing w:line="480" w:lineRule="auto"/>
        <w:jc w:val="both"/>
        <w:rPr>
          <w:sz w:val="24"/>
          <w:szCs w:val="24"/>
        </w:rPr>
      </w:pPr>
      <w:r w:rsidRPr="00914E46">
        <w:rPr>
          <w:sz w:val="24"/>
          <w:szCs w:val="24"/>
        </w:rPr>
        <w:lastRenderedPageBreak/>
        <w:t>The Lady Deborah’s name means “</w:t>
      </w:r>
      <w:r w:rsidRPr="00914E46">
        <w:rPr>
          <w:b/>
          <w:sz w:val="24"/>
          <w:szCs w:val="24"/>
        </w:rPr>
        <w:t>Honey Bee</w:t>
      </w:r>
      <w:r w:rsidRPr="00914E46">
        <w:rPr>
          <w:sz w:val="24"/>
          <w:szCs w:val="24"/>
        </w:rPr>
        <w:t xml:space="preserve">.” The Scripture references of the Lady Deborah is in Judges chapters 4 &amp; 5. The variation of the name is Dvora, Debora, Daborah, Debra, Debbie &amp; Debby. </w:t>
      </w:r>
    </w:p>
    <w:p w:rsidR="009737BE" w:rsidRPr="00914E46" w:rsidRDefault="009737BE" w:rsidP="009737BE">
      <w:pPr>
        <w:spacing w:line="480" w:lineRule="auto"/>
        <w:jc w:val="both"/>
        <w:rPr>
          <w:sz w:val="24"/>
          <w:szCs w:val="24"/>
        </w:rPr>
      </w:pPr>
      <w:r w:rsidRPr="00914E4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9737BE" w:rsidRPr="00914E46" w:rsidRDefault="009737BE" w:rsidP="009737BE">
      <w:pPr>
        <w:spacing w:line="480" w:lineRule="auto"/>
        <w:jc w:val="both"/>
        <w:rPr>
          <w:sz w:val="24"/>
          <w:szCs w:val="24"/>
        </w:rPr>
      </w:pPr>
      <w:r w:rsidRPr="00914E46">
        <w:rPr>
          <w:sz w:val="24"/>
          <w:szCs w:val="24"/>
        </w:rPr>
        <w:lastRenderedPageBreak/>
        <w:t xml:space="preserve">The Exploring of the Lady Deborah’s Relationships: The Lady Deborah was “a Prophetess, the Wife of Lapidoth, [who] was judging Israel at that time” in Judges 4:4. </w:t>
      </w:r>
    </w:p>
    <w:p w:rsidR="009737BE" w:rsidRPr="00914E46" w:rsidRDefault="009737BE" w:rsidP="009737BE">
      <w:pPr>
        <w:spacing w:line="480" w:lineRule="auto"/>
        <w:jc w:val="both"/>
        <w:rPr>
          <w:sz w:val="24"/>
          <w:szCs w:val="24"/>
        </w:rPr>
      </w:pPr>
      <w:r w:rsidRPr="00914E46">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9737BE" w:rsidRPr="00914E46" w:rsidRDefault="009737BE" w:rsidP="009737BE">
      <w:pPr>
        <w:spacing w:line="480" w:lineRule="auto"/>
        <w:jc w:val="both"/>
        <w:rPr>
          <w:sz w:val="24"/>
          <w:szCs w:val="24"/>
        </w:rPr>
      </w:pPr>
      <w:r w:rsidRPr="00914E46">
        <w:rPr>
          <w:sz w:val="24"/>
          <w:szCs w:val="24"/>
        </w:rPr>
        <w:t>The Lady Deborah’s Relationship with Her Husband is in Judges 4:4. This may be strange to some, that while Her Husband is identified, He played no part in the victory over the Canaanites. Even though, the Lady Deborah was as “</w:t>
      </w:r>
      <w:r w:rsidRPr="00914E46">
        <w:rPr>
          <w:b/>
          <w:sz w:val="24"/>
          <w:szCs w:val="24"/>
        </w:rPr>
        <w:t>a Woman of Valor</w:t>
      </w:r>
      <w:r w:rsidRPr="00914E46">
        <w:rPr>
          <w:sz w:val="24"/>
          <w:szCs w:val="24"/>
        </w:rPr>
        <w:t xml:space="preserve">,” She was still a Wife and member of Lepidoth’s household. In this the community respected Her Husband also. </w:t>
      </w:r>
    </w:p>
    <w:p w:rsidR="009737BE" w:rsidRPr="00914E46" w:rsidRDefault="009737BE" w:rsidP="009737BE">
      <w:pPr>
        <w:spacing w:line="480" w:lineRule="auto"/>
        <w:jc w:val="both"/>
        <w:rPr>
          <w:sz w:val="24"/>
          <w:szCs w:val="24"/>
        </w:rPr>
      </w:pPr>
      <w:r w:rsidRPr="00914E4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9737BE" w:rsidRPr="00914E46" w:rsidRDefault="009737BE" w:rsidP="009737BE">
      <w:pPr>
        <w:spacing w:line="480" w:lineRule="auto"/>
        <w:jc w:val="both"/>
        <w:rPr>
          <w:sz w:val="24"/>
          <w:szCs w:val="24"/>
        </w:rPr>
      </w:pPr>
      <w:r w:rsidRPr="00914E46">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914E46">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9737BE" w:rsidRPr="00914E46" w:rsidRDefault="009737BE" w:rsidP="009737BE">
      <w:pPr>
        <w:spacing w:line="480" w:lineRule="auto"/>
        <w:jc w:val="both"/>
        <w:rPr>
          <w:sz w:val="24"/>
          <w:szCs w:val="24"/>
        </w:rPr>
      </w:pPr>
      <w:r w:rsidRPr="00914E4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9737BE" w:rsidRPr="00914E46" w:rsidRDefault="009737BE" w:rsidP="009737BE">
      <w:pPr>
        <w:spacing w:line="480" w:lineRule="auto"/>
        <w:jc w:val="center"/>
        <w:rPr>
          <w:b/>
          <w:sz w:val="24"/>
          <w:szCs w:val="24"/>
        </w:rPr>
      </w:pPr>
      <w:r w:rsidRPr="00914E46">
        <w:rPr>
          <w:b/>
          <w:sz w:val="24"/>
          <w:szCs w:val="24"/>
        </w:rPr>
        <w:t>THE LADY JAEL WITH THE RANK OF COLONEL OR HIGHER FOR 40 YEARS</w:t>
      </w:r>
    </w:p>
    <w:p w:rsidR="009737BE" w:rsidRPr="00914E46" w:rsidRDefault="009737BE" w:rsidP="009737BE">
      <w:pPr>
        <w:spacing w:line="480" w:lineRule="auto"/>
        <w:jc w:val="both"/>
        <w:rPr>
          <w:sz w:val="24"/>
          <w:szCs w:val="24"/>
        </w:rPr>
      </w:pPr>
      <w:r w:rsidRPr="00914E46">
        <w:rPr>
          <w:sz w:val="24"/>
          <w:szCs w:val="24"/>
        </w:rPr>
        <w:t>The Lady Jael’s name means “</w:t>
      </w:r>
      <w:r w:rsidRPr="00914E46">
        <w:rPr>
          <w:b/>
          <w:sz w:val="24"/>
          <w:szCs w:val="24"/>
        </w:rPr>
        <w:t>Mountain Goat</w:t>
      </w:r>
      <w:r w:rsidRPr="00914E46">
        <w:rPr>
          <w:sz w:val="24"/>
          <w:szCs w:val="24"/>
        </w:rPr>
        <w:t xml:space="preserve">.” The Scripture references of the Lady Jael is in Judges chapters 4 &amp; 5. The variation of the name is Yael, Ta’el &amp; Ibex.  </w:t>
      </w:r>
    </w:p>
    <w:p w:rsidR="009737BE" w:rsidRPr="00914E46" w:rsidRDefault="009737BE" w:rsidP="009737BE">
      <w:pPr>
        <w:spacing w:line="480" w:lineRule="auto"/>
        <w:jc w:val="both"/>
        <w:rPr>
          <w:sz w:val="24"/>
          <w:szCs w:val="24"/>
        </w:rPr>
      </w:pPr>
      <w:r w:rsidRPr="00914E46">
        <w:rPr>
          <w:sz w:val="24"/>
          <w:szCs w:val="24"/>
        </w:rPr>
        <w:t>The Lady Jael’s Role in Scripture: The Lady Jael was the Wife of the Lord Heber the Kenite. The Kenites were a seminomadic tribe whose name means “</w:t>
      </w:r>
      <w:r w:rsidRPr="00914E46">
        <w:rPr>
          <w:b/>
          <w:sz w:val="24"/>
          <w:szCs w:val="24"/>
        </w:rPr>
        <w:t>Metalsmith</w:t>
      </w:r>
      <w:r w:rsidRPr="00914E46">
        <w:rPr>
          <w:sz w:val="24"/>
          <w:szCs w:val="24"/>
        </w:rPr>
        <w:t>.” This may be the origin of Army Medals being issued, such as for acts of heroism, such as the “</w:t>
      </w:r>
      <w:r w:rsidRPr="00914E46">
        <w:rPr>
          <w:b/>
          <w:sz w:val="24"/>
          <w:szCs w:val="24"/>
        </w:rPr>
        <w:t>Congressional Medal of Honor</w:t>
      </w:r>
      <w:r w:rsidRPr="00914E46">
        <w:rPr>
          <w:sz w:val="24"/>
          <w:szCs w:val="24"/>
        </w:rPr>
        <w:t xml:space="preserve">” where it is sanctioned &amp; authorized on unquestionable extraordinary grounds. The </w:t>
      </w:r>
      <w:r w:rsidRPr="00914E46">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9737BE" w:rsidRPr="00914E46" w:rsidRDefault="009737BE" w:rsidP="009737BE">
      <w:pPr>
        <w:spacing w:line="480" w:lineRule="auto"/>
        <w:jc w:val="both"/>
        <w:rPr>
          <w:sz w:val="24"/>
          <w:szCs w:val="24"/>
        </w:rPr>
      </w:pPr>
      <w:r w:rsidRPr="00914E46">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9737BE" w:rsidRPr="00914E46" w:rsidRDefault="009737BE" w:rsidP="009737BE">
      <w:pPr>
        <w:spacing w:line="480" w:lineRule="auto"/>
        <w:jc w:val="both"/>
        <w:rPr>
          <w:sz w:val="24"/>
          <w:szCs w:val="24"/>
        </w:rPr>
      </w:pPr>
      <w:r w:rsidRPr="00914E46">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914E46">
        <w:rPr>
          <w:sz w:val="24"/>
          <w:szCs w:val="24"/>
        </w:rPr>
        <w:lastRenderedPageBreak/>
        <w:t xml:space="preserve">relationship with Her Husband. He did not reverse Her actions, nor got angry at the un-favored situation.               </w:t>
      </w:r>
    </w:p>
    <w:p w:rsidR="009737BE" w:rsidRPr="00914E46" w:rsidRDefault="009737BE" w:rsidP="009737BE">
      <w:pPr>
        <w:spacing w:line="480" w:lineRule="auto"/>
        <w:jc w:val="center"/>
        <w:rPr>
          <w:b/>
          <w:sz w:val="24"/>
          <w:szCs w:val="24"/>
        </w:rPr>
      </w:pPr>
      <w:r w:rsidRPr="00914E46">
        <w:rPr>
          <w:b/>
          <w:sz w:val="24"/>
          <w:szCs w:val="24"/>
        </w:rPr>
        <w:t>THE LORD JEPHTHATH’S DAUGHTER (THE LADY OF KINGDOMS)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Jephthah’s name means “</w:t>
      </w:r>
      <w:r w:rsidRPr="00914E46">
        <w:rPr>
          <w:b/>
          <w:sz w:val="24"/>
          <w:szCs w:val="24"/>
        </w:rPr>
        <w:t>He Opens</w:t>
      </w:r>
      <w:r w:rsidRPr="00914E46">
        <w:rPr>
          <w:sz w:val="24"/>
          <w:szCs w:val="24"/>
        </w:rPr>
        <w:t xml:space="preserve">” &amp; His Daughter’s name is unknown. The Scripture references of the Lord Jephthah &amp; His Daughter is in Judges chapter 10; 11:1-12:7 &amp; Hebrews 11:32. </w:t>
      </w:r>
    </w:p>
    <w:p w:rsidR="009737BE" w:rsidRPr="00914E46" w:rsidRDefault="009737BE" w:rsidP="009737BE">
      <w:pPr>
        <w:spacing w:line="480" w:lineRule="auto"/>
        <w:jc w:val="both"/>
        <w:rPr>
          <w:sz w:val="24"/>
          <w:szCs w:val="24"/>
        </w:rPr>
      </w:pPr>
      <w:r w:rsidRPr="00914E4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14E46">
        <w:rPr>
          <w:b/>
          <w:sz w:val="24"/>
          <w:szCs w:val="24"/>
        </w:rPr>
        <w:t>that I cannot break</w:t>
      </w:r>
      <w:r w:rsidRPr="00914E4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914E46">
        <w:rPr>
          <w:sz w:val="24"/>
          <w:szCs w:val="24"/>
          <w:vertAlign w:val="superscript"/>
        </w:rPr>
        <w:t>st</w:t>
      </w:r>
      <w:r w:rsidRPr="00914E46">
        <w:rPr>
          <w:sz w:val="24"/>
          <w:szCs w:val="24"/>
        </w:rPr>
        <w:t xml:space="preserve"> Samuel 1:2 &amp; Luke 2:36, 37. This means the person or thing dedicate to the Father Stephen might fulfill the vow by a lifetime of service as well as by </w:t>
      </w:r>
      <w:r w:rsidRPr="00914E46">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14E46">
        <w:rPr>
          <w:b/>
          <w:sz w:val="24"/>
          <w:szCs w:val="24"/>
        </w:rPr>
        <w:t>because I will never marry</w:t>
      </w:r>
      <w:r w:rsidRPr="00914E46">
        <w:rPr>
          <w:sz w:val="24"/>
          <w:szCs w:val="24"/>
        </w:rPr>
        <w:t xml:space="preserve">” is in Luke 11:37.   </w:t>
      </w:r>
    </w:p>
    <w:p w:rsidR="009737BE" w:rsidRPr="00914E46" w:rsidRDefault="009737BE" w:rsidP="009737BE">
      <w:pPr>
        <w:spacing w:line="480" w:lineRule="auto"/>
        <w:jc w:val="both"/>
        <w:rPr>
          <w:sz w:val="24"/>
          <w:szCs w:val="24"/>
        </w:rPr>
      </w:pPr>
      <w:r w:rsidRPr="00914E4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737BE" w:rsidRPr="00914E46" w:rsidRDefault="009737BE" w:rsidP="009737BE">
      <w:pPr>
        <w:spacing w:line="480" w:lineRule="auto"/>
        <w:jc w:val="both"/>
        <w:rPr>
          <w:sz w:val="24"/>
          <w:szCs w:val="24"/>
        </w:rPr>
      </w:pPr>
      <w:r w:rsidRPr="00914E4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9737BE" w:rsidRPr="00914E46" w:rsidRDefault="009737BE" w:rsidP="009737BE">
      <w:pPr>
        <w:spacing w:line="480" w:lineRule="auto"/>
        <w:jc w:val="center"/>
        <w:rPr>
          <w:b/>
          <w:sz w:val="24"/>
          <w:szCs w:val="24"/>
        </w:rPr>
      </w:pPr>
      <w:r w:rsidRPr="00914E46">
        <w:rPr>
          <w:b/>
          <w:sz w:val="24"/>
          <w:szCs w:val="24"/>
        </w:rPr>
        <w:t>EVERY WOMAN IN THE EXODUS &amp; CONQUEST IN THE HALL OF FAME</w:t>
      </w:r>
    </w:p>
    <w:p w:rsidR="009737BE" w:rsidRPr="00914E46" w:rsidRDefault="009737BE" w:rsidP="009737BE">
      <w:pPr>
        <w:spacing w:line="480" w:lineRule="auto"/>
        <w:jc w:val="center"/>
        <w:rPr>
          <w:b/>
          <w:sz w:val="24"/>
          <w:szCs w:val="24"/>
        </w:rPr>
      </w:pPr>
      <w:r w:rsidRPr="00914E46">
        <w:rPr>
          <w:b/>
          <w:sz w:val="24"/>
          <w:szCs w:val="24"/>
        </w:rPr>
        <w:t>THE LADY MIRIAM (MARY) (THE LORD MOSES THE LORD OF KINGDOMS) WITH THE RANK OF GENERAL OR HIGHER FOR 40 YEARS</w:t>
      </w:r>
    </w:p>
    <w:p w:rsidR="009737BE" w:rsidRPr="00914E46" w:rsidRDefault="009737BE" w:rsidP="009737BE">
      <w:pPr>
        <w:spacing w:line="480" w:lineRule="auto"/>
        <w:jc w:val="both"/>
        <w:rPr>
          <w:sz w:val="24"/>
          <w:szCs w:val="24"/>
        </w:rPr>
      </w:pPr>
      <w:r w:rsidRPr="00914E46">
        <w:rPr>
          <w:sz w:val="24"/>
          <w:szCs w:val="24"/>
        </w:rPr>
        <w:lastRenderedPageBreak/>
        <w:t>The Lady Miriam’s name means “</w:t>
      </w:r>
      <w:r w:rsidRPr="00914E46">
        <w:rPr>
          <w:b/>
          <w:sz w:val="24"/>
          <w:szCs w:val="24"/>
        </w:rPr>
        <w:t>Loved by Yahweh</w:t>
      </w:r>
      <w:r w:rsidRPr="00914E46">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9737BE" w:rsidRPr="00914E46" w:rsidRDefault="009737BE" w:rsidP="009737BE">
      <w:pPr>
        <w:spacing w:line="480" w:lineRule="auto"/>
        <w:jc w:val="both"/>
        <w:rPr>
          <w:sz w:val="24"/>
          <w:szCs w:val="24"/>
        </w:rPr>
      </w:pPr>
      <w:r w:rsidRPr="00914E46">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9737BE" w:rsidRPr="00914E46" w:rsidRDefault="009737BE" w:rsidP="009737BE">
      <w:pPr>
        <w:spacing w:line="480" w:lineRule="auto"/>
        <w:jc w:val="both"/>
        <w:rPr>
          <w:sz w:val="24"/>
          <w:szCs w:val="24"/>
        </w:rPr>
      </w:pPr>
      <w:r w:rsidRPr="00914E46">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9737BE" w:rsidRPr="00914E46" w:rsidRDefault="009737BE" w:rsidP="009737BE">
      <w:pPr>
        <w:spacing w:line="480" w:lineRule="auto"/>
        <w:jc w:val="center"/>
        <w:rPr>
          <w:b/>
          <w:sz w:val="24"/>
          <w:szCs w:val="24"/>
        </w:rPr>
      </w:pPr>
      <w:r w:rsidRPr="00914E46">
        <w:rPr>
          <w:b/>
          <w:sz w:val="24"/>
          <w:szCs w:val="24"/>
        </w:rPr>
        <w:t>THE LORD ZELOHEHAD’S LADIES OF KINGDOMS OF THE LADY MAHLAH, LADY NOAH, LADY HOGLAH, LADY MILCAH &amp; LADY TIRZAH WITH THE RANKS OF COLONEL OR HIGHER FOR 40 YEARS EACH</w:t>
      </w:r>
    </w:p>
    <w:p w:rsidR="009737BE" w:rsidRPr="00914E46" w:rsidRDefault="009737BE" w:rsidP="009737BE">
      <w:pPr>
        <w:spacing w:line="480" w:lineRule="auto"/>
        <w:jc w:val="both"/>
        <w:rPr>
          <w:sz w:val="24"/>
          <w:szCs w:val="24"/>
        </w:rPr>
      </w:pPr>
      <w:r w:rsidRPr="00914E46">
        <w:rPr>
          <w:sz w:val="24"/>
          <w:szCs w:val="24"/>
        </w:rPr>
        <w:lastRenderedPageBreak/>
        <w:t>The Lady Mahlah’s name means “</w:t>
      </w:r>
      <w:r w:rsidRPr="00914E46">
        <w:rPr>
          <w:b/>
          <w:sz w:val="24"/>
          <w:szCs w:val="24"/>
        </w:rPr>
        <w:t>Weak”</w:t>
      </w:r>
      <w:r w:rsidRPr="00914E46">
        <w:rPr>
          <w:sz w:val="24"/>
          <w:szCs w:val="24"/>
        </w:rPr>
        <w:t xml:space="preserve"> &amp; “</w:t>
      </w:r>
      <w:r w:rsidRPr="00914E46">
        <w:rPr>
          <w:b/>
          <w:sz w:val="24"/>
          <w:szCs w:val="24"/>
        </w:rPr>
        <w:t>Sickly</w:t>
      </w:r>
      <w:r w:rsidRPr="00914E46">
        <w:rPr>
          <w:sz w:val="24"/>
          <w:szCs w:val="24"/>
        </w:rPr>
        <w:t>.” The Lady Noah’s name means “</w:t>
      </w:r>
      <w:r w:rsidRPr="00914E46">
        <w:rPr>
          <w:b/>
          <w:sz w:val="24"/>
          <w:szCs w:val="24"/>
        </w:rPr>
        <w:t>Rest</w:t>
      </w:r>
      <w:r w:rsidRPr="00914E46">
        <w:rPr>
          <w:sz w:val="24"/>
          <w:szCs w:val="24"/>
        </w:rPr>
        <w:t xml:space="preserve"> </w:t>
      </w:r>
      <w:r w:rsidRPr="00914E46">
        <w:rPr>
          <w:b/>
          <w:sz w:val="24"/>
          <w:szCs w:val="24"/>
        </w:rPr>
        <w:t>or Comfort</w:t>
      </w:r>
      <w:r w:rsidRPr="00914E46">
        <w:rPr>
          <w:sz w:val="24"/>
          <w:szCs w:val="24"/>
        </w:rPr>
        <w:t>.” The Lady Hoglah’s name means “</w:t>
      </w:r>
      <w:r w:rsidRPr="00914E46">
        <w:rPr>
          <w:b/>
          <w:sz w:val="24"/>
          <w:szCs w:val="24"/>
        </w:rPr>
        <w:t>Partridge</w:t>
      </w:r>
      <w:r w:rsidRPr="00914E46">
        <w:rPr>
          <w:sz w:val="24"/>
          <w:szCs w:val="24"/>
        </w:rPr>
        <w:t>.” The Lady Milcah’s name means “</w:t>
      </w:r>
      <w:r w:rsidRPr="00914E46">
        <w:rPr>
          <w:b/>
          <w:sz w:val="24"/>
          <w:szCs w:val="24"/>
        </w:rPr>
        <w:t>Counselor</w:t>
      </w:r>
      <w:r w:rsidRPr="00914E46">
        <w:rPr>
          <w:sz w:val="24"/>
          <w:szCs w:val="24"/>
        </w:rPr>
        <w:t>.” The Lady Tizrah’s name means “</w:t>
      </w:r>
      <w:r w:rsidRPr="00914E46">
        <w:rPr>
          <w:b/>
          <w:sz w:val="24"/>
          <w:szCs w:val="24"/>
        </w:rPr>
        <w:t>She is My Delight</w:t>
      </w:r>
      <w:r w:rsidRPr="00914E46">
        <w:rPr>
          <w:sz w:val="24"/>
          <w:szCs w:val="24"/>
        </w:rPr>
        <w:t xml:space="preserve">.” The Scripture references of these Daughters is in Numbers 27:1-11; 36:1-13 &amp; Joshua 17:3-5. The variations of the names is Mahol, Noe, Noach, Nukh, Nuh, Nwe &amp; Milkah.   </w:t>
      </w:r>
    </w:p>
    <w:p w:rsidR="009737BE" w:rsidRPr="00914E46" w:rsidRDefault="009737BE" w:rsidP="009737BE">
      <w:pPr>
        <w:spacing w:line="480" w:lineRule="auto"/>
        <w:jc w:val="both"/>
        <w:rPr>
          <w:sz w:val="24"/>
          <w:szCs w:val="24"/>
        </w:rPr>
      </w:pPr>
      <w:r w:rsidRPr="00914E46">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9737BE" w:rsidRPr="00914E46" w:rsidRDefault="009737BE" w:rsidP="009737BE">
      <w:pPr>
        <w:spacing w:line="480" w:lineRule="auto"/>
        <w:jc w:val="both"/>
        <w:rPr>
          <w:sz w:val="24"/>
          <w:szCs w:val="24"/>
        </w:rPr>
      </w:pPr>
      <w:r w:rsidRPr="00914E46">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9737BE" w:rsidRPr="00914E46" w:rsidRDefault="009737BE" w:rsidP="009737BE">
      <w:pPr>
        <w:spacing w:line="480" w:lineRule="auto"/>
        <w:jc w:val="both"/>
        <w:rPr>
          <w:sz w:val="24"/>
          <w:szCs w:val="24"/>
        </w:rPr>
      </w:pPr>
      <w:r w:rsidRPr="00914E46">
        <w:rPr>
          <w:sz w:val="24"/>
          <w:szCs w:val="24"/>
        </w:rPr>
        <w:t xml:space="preserve">Zelophehad’s Daughters as an Example for Today: We learned that Women should handle prejudice treatment even if it is spelled out in Laws or Bylaws. We know that they went to a </w:t>
      </w:r>
      <w:r w:rsidRPr="00914E46">
        <w:rPr>
          <w:sz w:val="24"/>
          <w:szCs w:val="24"/>
        </w:rPr>
        <w:lastRenderedPageBreak/>
        <w:t xml:space="preserve">Impartial Authority and laid out their case respectfully. We know that this is very difficult in trying to find this kind of authority.    </w:t>
      </w:r>
    </w:p>
    <w:p w:rsidR="009737BE" w:rsidRPr="00914E46" w:rsidRDefault="009737BE" w:rsidP="009737BE">
      <w:pPr>
        <w:spacing w:line="480" w:lineRule="auto"/>
        <w:rPr>
          <w:b/>
          <w:sz w:val="24"/>
          <w:szCs w:val="24"/>
        </w:rPr>
      </w:pPr>
      <w:r w:rsidRPr="00914E46">
        <w:rPr>
          <w:b/>
          <w:sz w:val="24"/>
          <w:szCs w:val="24"/>
        </w:rPr>
        <w:t>THE LADY PUAH &amp; LADY SHIPHRAH WITH THE RANKS OF COLONEL OR HIGHER FOR 40 YEARS</w:t>
      </w:r>
    </w:p>
    <w:p w:rsidR="009737BE" w:rsidRPr="00914E46" w:rsidRDefault="009737BE" w:rsidP="009737BE">
      <w:pPr>
        <w:spacing w:line="480" w:lineRule="auto"/>
        <w:jc w:val="both"/>
        <w:rPr>
          <w:sz w:val="24"/>
          <w:szCs w:val="24"/>
        </w:rPr>
      </w:pPr>
      <w:r w:rsidRPr="00914E46">
        <w:rPr>
          <w:sz w:val="24"/>
          <w:szCs w:val="24"/>
        </w:rPr>
        <w:t>The Lady Puah’s name means “</w:t>
      </w:r>
      <w:r w:rsidRPr="00914E46">
        <w:rPr>
          <w:b/>
          <w:sz w:val="24"/>
          <w:szCs w:val="24"/>
        </w:rPr>
        <w:t>Splendid</w:t>
      </w:r>
      <w:r w:rsidRPr="00914E46">
        <w:rPr>
          <w:sz w:val="24"/>
          <w:szCs w:val="24"/>
        </w:rPr>
        <w:t>.” The Lady Shiphrah’s name means “</w:t>
      </w:r>
      <w:r w:rsidRPr="00914E46">
        <w:rPr>
          <w:b/>
          <w:sz w:val="24"/>
          <w:szCs w:val="24"/>
        </w:rPr>
        <w:t>Beauty</w:t>
      </w:r>
      <w:r w:rsidRPr="00914E46">
        <w:rPr>
          <w:sz w:val="24"/>
          <w:szCs w:val="24"/>
        </w:rPr>
        <w:t xml:space="preserve">.” The Scripture references of these Women is in Exodus 1:15-21. The variation of the name is Pua &amp; Sipra. </w:t>
      </w:r>
    </w:p>
    <w:p w:rsidR="009737BE" w:rsidRPr="00914E46" w:rsidRDefault="009737BE" w:rsidP="009737BE">
      <w:pPr>
        <w:spacing w:line="480" w:lineRule="auto"/>
        <w:jc w:val="both"/>
        <w:rPr>
          <w:sz w:val="24"/>
          <w:szCs w:val="24"/>
        </w:rPr>
      </w:pPr>
      <w:r w:rsidRPr="00914E46">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9737BE" w:rsidRPr="00914E46" w:rsidRDefault="009737BE" w:rsidP="009737BE">
      <w:pPr>
        <w:spacing w:line="480" w:lineRule="auto"/>
        <w:jc w:val="both"/>
        <w:rPr>
          <w:sz w:val="24"/>
          <w:szCs w:val="24"/>
        </w:rPr>
      </w:pPr>
      <w:r w:rsidRPr="00914E46">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9737BE" w:rsidRPr="00914E46" w:rsidRDefault="009737BE" w:rsidP="009737BE">
      <w:pPr>
        <w:spacing w:line="480" w:lineRule="auto"/>
        <w:jc w:val="both"/>
        <w:rPr>
          <w:sz w:val="24"/>
          <w:szCs w:val="24"/>
        </w:rPr>
      </w:pPr>
      <w:r w:rsidRPr="00914E46">
        <w:rPr>
          <w:sz w:val="24"/>
          <w:szCs w:val="24"/>
        </w:rPr>
        <w:t xml:space="preserve">The Lady Puah and the Lady Shiphrah’s Relationship with the Father Stephen: These Midwives feared the Father Stephen and disobeyed the Pharaoh. They understood they were responsible </w:t>
      </w:r>
      <w:r w:rsidRPr="00914E46">
        <w:rPr>
          <w:sz w:val="24"/>
          <w:szCs w:val="24"/>
        </w:rPr>
        <w:lastRenderedPageBreak/>
        <w:t xml:space="preserve">to the Father Stephen as the Higher Authority. This proved their faith &amp; trust in the Father Stephen.      </w:t>
      </w:r>
    </w:p>
    <w:p w:rsidR="009737BE" w:rsidRPr="00914E46" w:rsidRDefault="009737BE" w:rsidP="009737BE">
      <w:pPr>
        <w:spacing w:line="480" w:lineRule="auto"/>
        <w:jc w:val="both"/>
        <w:rPr>
          <w:sz w:val="24"/>
          <w:szCs w:val="24"/>
        </w:rPr>
      </w:pPr>
      <w:r w:rsidRPr="00914E46">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9737BE" w:rsidRPr="00914E46" w:rsidRDefault="009737BE" w:rsidP="009737BE">
      <w:pPr>
        <w:spacing w:line="480" w:lineRule="auto"/>
        <w:jc w:val="both"/>
        <w:rPr>
          <w:b/>
          <w:sz w:val="24"/>
          <w:szCs w:val="24"/>
        </w:rPr>
      </w:pPr>
      <w:r w:rsidRPr="00914E46">
        <w:rPr>
          <w:sz w:val="24"/>
          <w:szCs w:val="24"/>
        </w:rPr>
        <w:t xml:space="preserve">   </w:t>
      </w:r>
      <w:r w:rsidRPr="00914E46">
        <w:rPr>
          <w:sz w:val="24"/>
          <w:szCs w:val="24"/>
        </w:rPr>
        <w:tab/>
      </w:r>
      <w:r w:rsidRPr="00914E46">
        <w:rPr>
          <w:b/>
          <w:sz w:val="24"/>
          <w:szCs w:val="24"/>
        </w:rPr>
        <w:t>THE LADY JOCHEBED WITH THE RANK OF COLONEL OR HIGHER FOR 40 YEARS</w:t>
      </w:r>
    </w:p>
    <w:p w:rsidR="009737BE" w:rsidRPr="00914E46" w:rsidRDefault="009737BE" w:rsidP="009737BE">
      <w:pPr>
        <w:spacing w:line="480" w:lineRule="auto"/>
        <w:jc w:val="both"/>
        <w:rPr>
          <w:sz w:val="24"/>
          <w:szCs w:val="24"/>
        </w:rPr>
      </w:pPr>
      <w:r w:rsidRPr="00914E46">
        <w:rPr>
          <w:sz w:val="24"/>
          <w:szCs w:val="24"/>
        </w:rPr>
        <w:t>The Lady Jochebed’s names means “</w:t>
      </w:r>
      <w:r w:rsidRPr="00914E46">
        <w:rPr>
          <w:b/>
          <w:sz w:val="24"/>
          <w:szCs w:val="24"/>
        </w:rPr>
        <w:t>Yahweh is Glory</w:t>
      </w:r>
      <w:r w:rsidRPr="00914E46">
        <w:rPr>
          <w:sz w:val="24"/>
          <w:szCs w:val="24"/>
        </w:rPr>
        <w:t xml:space="preserve">.” The Scripture references is in Exodus 2:1-10; 6:20 &amp; Numbers 26:59. The variation of the name is Jokibed, Yohaved &amp; Yokebed. </w:t>
      </w:r>
    </w:p>
    <w:p w:rsidR="009737BE" w:rsidRPr="00914E46" w:rsidRDefault="009737BE" w:rsidP="009737BE">
      <w:pPr>
        <w:spacing w:line="480" w:lineRule="auto"/>
        <w:jc w:val="both"/>
        <w:rPr>
          <w:sz w:val="24"/>
          <w:szCs w:val="24"/>
        </w:rPr>
      </w:pPr>
      <w:r w:rsidRPr="00914E46">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9737BE" w:rsidRPr="00914E46" w:rsidRDefault="009737BE" w:rsidP="009737BE">
      <w:pPr>
        <w:spacing w:line="480" w:lineRule="auto"/>
        <w:jc w:val="both"/>
        <w:rPr>
          <w:sz w:val="24"/>
          <w:szCs w:val="24"/>
        </w:rPr>
      </w:pPr>
      <w:r w:rsidRPr="00914E46">
        <w:rPr>
          <w:sz w:val="24"/>
          <w:szCs w:val="24"/>
        </w:rPr>
        <w:t>The Exploring of the Lady Jochebed’s Relationships: The Relationship of the Lady Jochebed and Her Husband: The Lady Jochebed was of the family of Levi, the 3</w:t>
      </w:r>
      <w:r w:rsidRPr="00914E46">
        <w:rPr>
          <w:sz w:val="24"/>
          <w:szCs w:val="24"/>
          <w:vertAlign w:val="superscript"/>
        </w:rPr>
        <w:t>rd</w:t>
      </w:r>
      <w:r w:rsidRPr="00914E46">
        <w:rPr>
          <w:sz w:val="24"/>
          <w:szCs w:val="24"/>
        </w:rPr>
        <w:t xml:space="preserve"> Son of Leah and Jacob. She </w:t>
      </w:r>
      <w:r w:rsidRPr="00914E46">
        <w:rPr>
          <w:sz w:val="24"/>
          <w:szCs w:val="24"/>
        </w:rPr>
        <w:lastRenderedPageBreak/>
        <w:t xml:space="preserve">married Her Brother Kohath’s Oldest Son, the Lord Amram. They had 3 Children, the Lady Miriam, the Lord Aaron &amp; the Lord Moses whom all were the Father Stephen’s Chosen. </w:t>
      </w:r>
    </w:p>
    <w:p w:rsidR="009737BE" w:rsidRPr="00914E46" w:rsidRDefault="009737BE" w:rsidP="009737BE">
      <w:pPr>
        <w:spacing w:line="480" w:lineRule="auto"/>
        <w:jc w:val="both"/>
        <w:rPr>
          <w:sz w:val="24"/>
          <w:szCs w:val="24"/>
        </w:rPr>
      </w:pPr>
      <w:r w:rsidRPr="00914E46">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9737BE" w:rsidRPr="00914E46" w:rsidRDefault="009737BE" w:rsidP="009737BE">
      <w:pPr>
        <w:spacing w:line="480" w:lineRule="auto"/>
        <w:jc w:val="both"/>
        <w:rPr>
          <w:sz w:val="24"/>
          <w:szCs w:val="24"/>
        </w:rPr>
      </w:pPr>
      <w:r w:rsidRPr="00914E46">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9737BE" w:rsidRPr="00914E46" w:rsidRDefault="009737BE" w:rsidP="009737BE">
      <w:pPr>
        <w:spacing w:line="480" w:lineRule="auto"/>
        <w:jc w:val="both"/>
        <w:rPr>
          <w:sz w:val="24"/>
          <w:szCs w:val="24"/>
        </w:rPr>
      </w:pPr>
      <w:r w:rsidRPr="00914E46">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914E46">
        <w:rPr>
          <w:sz w:val="24"/>
          <w:szCs w:val="24"/>
        </w:rPr>
        <w:lastRenderedPageBreak/>
        <w:t>only way to fully protect His life in the coming years. Moses was a Prince [Authority as a LT Colonel and Authority from a Colonel] for the 1</w:t>
      </w:r>
      <w:r w:rsidRPr="00914E46">
        <w:rPr>
          <w:sz w:val="24"/>
          <w:szCs w:val="24"/>
          <w:vertAlign w:val="superscript"/>
        </w:rPr>
        <w:t>st</w:t>
      </w:r>
      <w:r w:rsidRPr="00914E46">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9737BE" w:rsidRPr="00914E46" w:rsidRDefault="009737BE" w:rsidP="009737BE">
      <w:pPr>
        <w:spacing w:line="480" w:lineRule="auto"/>
        <w:jc w:val="both"/>
        <w:rPr>
          <w:sz w:val="24"/>
          <w:szCs w:val="24"/>
        </w:rPr>
      </w:pPr>
      <w:r w:rsidRPr="00914E46">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9737BE" w:rsidRPr="00914E46" w:rsidRDefault="009737BE" w:rsidP="009737BE">
      <w:pPr>
        <w:spacing w:line="480" w:lineRule="auto"/>
        <w:jc w:val="center"/>
        <w:rPr>
          <w:b/>
          <w:sz w:val="24"/>
          <w:szCs w:val="24"/>
        </w:rPr>
      </w:pPr>
      <w:r w:rsidRPr="00914E46">
        <w:rPr>
          <w:b/>
          <w:sz w:val="24"/>
          <w:szCs w:val="24"/>
        </w:rPr>
        <w:t>THE LADY SHELOMITH WITH THE RANK OF COLONEL OR HIGHER FOR 40 YEARS</w:t>
      </w:r>
    </w:p>
    <w:p w:rsidR="009737BE" w:rsidRPr="00914E46" w:rsidRDefault="009737BE" w:rsidP="009737BE">
      <w:pPr>
        <w:spacing w:line="480" w:lineRule="auto"/>
        <w:jc w:val="both"/>
        <w:rPr>
          <w:sz w:val="24"/>
          <w:szCs w:val="24"/>
        </w:rPr>
      </w:pPr>
      <w:r w:rsidRPr="00914E46">
        <w:rPr>
          <w:sz w:val="24"/>
          <w:szCs w:val="24"/>
        </w:rPr>
        <w:t>The Lady Shelomith’s name means “</w:t>
      </w:r>
      <w:r w:rsidRPr="00914E46">
        <w:rPr>
          <w:b/>
          <w:sz w:val="24"/>
          <w:szCs w:val="24"/>
        </w:rPr>
        <w:t>Peaceful</w:t>
      </w:r>
      <w:r w:rsidRPr="00914E46">
        <w:rPr>
          <w:sz w:val="24"/>
          <w:szCs w:val="24"/>
        </w:rPr>
        <w:t xml:space="preserve">.” The Scripture reference is in Leviticus 24:11.  The variation of the name is Smith. </w:t>
      </w:r>
    </w:p>
    <w:p w:rsidR="009737BE" w:rsidRPr="00914E46" w:rsidRDefault="009737BE" w:rsidP="009737BE">
      <w:pPr>
        <w:spacing w:line="480" w:lineRule="auto"/>
        <w:jc w:val="both"/>
        <w:rPr>
          <w:sz w:val="24"/>
          <w:szCs w:val="24"/>
        </w:rPr>
      </w:pPr>
      <w:r w:rsidRPr="00914E46">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914E46">
        <w:rPr>
          <w:sz w:val="24"/>
          <w:szCs w:val="24"/>
        </w:rPr>
        <w:lastRenderedPageBreak/>
        <w:t>freedom of speech] in Leviticus 24:11. This act broke the 3</w:t>
      </w:r>
      <w:r w:rsidRPr="00914E46">
        <w:rPr>
          <w:sz w:val="24"/>
          <w:szCs w:val="24"/>
          <w:vertAlign w:val="superscript"/>
        </w:rPr>
        <w:t>rd</w:t>
      </w:r>
      <w:r w:rsidRPr="00914E46">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914E46">
        <w:rPr>
          <w:sz w:val="24"/>
          <w:szCs w:val="24"/>
          <w:vertAlign w:val="superscript"/>
        </w:rPr>
        <w:t>rd</w:t>
      </w:r>
      <w:r w:rsidRPr="00914E46">
        <w:rPr>
          <w:sz w:val="24"/>
          <w:szCs w:val="24"/>
        </w:rPr>
        <w:t xml:space="preserve"> commandment which led to the execution of the Lady Shelomith’s Son and is an Unforgivable reminder to Israel that the Father Stephen is always present and real. </w:t>
      </w:r>
    </w:p>
    <w:p w:rsidR="009737BE" w:rsidRPr="00914E46" w:rsidRDefault="009737BE" w:rsidP="009737BE">
      <w:pPr>
        <w:spacing w:line="480" w:lineRule="auto"/>
        <w:jc w:val="both"/>
        <w:rPr>
          <w:sz w:val="24"/>
          <w:szCs w:val="24"/>
        </w:rPr>
      </w:pPr>
      <w:r w:rsidRPr="00914E46">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9737BE" w:rsidRPr="00914E46" w:rsidRDefault="009737BE" w:rsidP="009737BE">
      <w:pPr>
        <w:spacing w:line="480" w:lineRule="auto"/>
        <w:jc w:val="center"/>
        <w:rPr>
          <w:b/>
          <w:sz w:val="24"/>
          <w:szCs w:val="24"/>
        </w:rPr>
      </w:pPr>
      <w:r w:rsidRPr="00914E46">
        <w:rPr>
          <w:b/>
          <w:sz w:val="24"/>
          <w:szCs w:val="24"/>
        </w:rPr>
        <w:t>THE LADY COZBI WITH THE RANK OF COLONEL OR HIGHER FOR 40 YEARS</w:t>
      </w:r>
    </w:p>
    <w:p w:rsidR="009737BE" w:rsidRPr="00914E46" w:rsidRDefault="009737BE" w:rsidP="009737BE">
      <w:pPr>
        <w:spacing w:line="480" w:lineRule="auto"/>
        <w:jc w:val="both"/>
        <w:rPr>
          <w:sz w:val="24"/>
          <w:szCs w:val="24"/>
        </w:rPr>
      </w:pPr>
      <w:r w:rsidRPr="00914E46">
        <w:rPr>
          <w:sz w:val="24"/>
          <w:szCs w:val="24"/>
        </w:rPr>
        <w:t>The Lady Cozbi’s name means “</w:t>
      </w:r>
      <w:r w:rsidRPr="00914E46">
        <w:rPr>
          <w:b/>
          <w:sz w:val="24"/>
          <w:szCs w:val="24"/>
        </w:rPr>
        <w:t>Voluptuousness</w:t>
      </w:r>
      <w:r w:rsidRPr="00914E46">
        <w:rPr>
          <w:sz w:val="24"/>
          <w:szCs w:val="24"/>
        </w:rPr>
        <w:t xml:space="preserve">.” The Scripture references is in Numbers chapter 25; 31:15, 16. The variation of the name is Kazebi &amp; Kuzabatum. </w:t>
      </w:r>
    </w:p>
    <w:p w:rsidR="009737BE" w:rsidRPr="00914E46" w:rsidRDefault="009737BE" w:rsidP="009737BE">
      <w:pPr>
        <w:spacing w:line="480" w:lineRule="auto"/>
        <w:jc w:val="both"/>
        <w:rPr>
          <w:sz w:val="24"/>
          <w:szCs w:val="24"/>
        </w:rPr>
      </w:pPr>
      <w:r w:rsidRPr="00914E46">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914E46">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9737BE" w:rsidRPr="00914E46" w:rsidRDefault="009737BE" w:rsidP="009737BE">
      <w:pPr>
        <w:spacing w:line="480" w:lineRule="auto"/>
        <w:jc w:val="both"/>
        <w:rPr>
          <w:sz w:val="24"/>
          <w:szCs w:val="24"/>
        </w:rPr>
      </w:pPr>
      <w:r w:rsidRPr="00914E46">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9737BE" w:rsidRPr="00914E46" w:rsidRDefault="009737BE" w:rsidP="009737BE">
      <w:pPr>
        <w:spacing w:line="480" w:lineRule="auto"/>
        <w:jc w:val="both"/>
        <w:rPr>
          <w:sz w:val="24"/>
          <w:szCs w:val="24"/>
        </w:rPr>
      </w:pPr>
      <w:r w:rsidRPr="00914E46">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9737BE" w:rsidRPr="00914E46" w:rsidRDefault="009737BE" w:rsidP="009737BE">
      <w:pPr>
        <w:spacing w:line="480" w:lineRule="auto"/>
        <w:jc w:val="center"/>
        <w:rPr>
          <w:b/>
          <w:sz w:val="24"/>
          <w:szCs w:val="24"/>
        </w:rPr>
      </w:pPr>
      <w:r w:rsidRPr="00914E46">
        <w:rPr>
          <w:b/>
          <w:sz w:val="24"/>
          <w:szCs w:val="24"/>
        </w:rPr>
        <w:lastRenderedPageBreak/>
        <w:t>THE LADY ACHSAH WITH THE RANK OF COLONEL OR HIGHER FOR 40 YEARS</w:t>
      </w:r>
    </w:p>
    <w:p w:rsidR="009737BE" w:rsidRPr="00914E46" w:rsidRDefault="009737BE" w:rsidP="009737BE">
      <w:pPr>
        <w:spacing w:line="480" w:lineRule="auto"/>
        <w:jc w:val="both"/>
        <w:rPr>
          <w:sz w:val="24"/>
          <w:szCs w:val="24"/>
        </w:rPr>
      </w:pPr>
      <w:r w:rsidRPr="00914E46">
        <w:rPr>
          <w:sz w:val="24"/>
          <w:szCs w:val="24"/>
        </w:rPr>
        <w:t>The Lady Achsah’s name means “</w:t>
      </w:r>
      <w:r w:rsidRPr="00914E46">
        <w:rPr>
          <w:b/>
          <w:sz w:val="24"/>
          <w:szCs w:val="24"/>
        </w:rPr>
        <w:t>Mankletni</w:t>
      </w:r>
      <w:r w:rsidRPr="00914E46">
        <w:rPr>
          <w:sz w:val="24"/>
          <w:szCs w:val="24"/>
        </w:rPr>
        <w:t xml:space="preserve">.” The Scripture references is in Joshua 15:13-19. The variation of the name is Anklet. </w:t>
      </w:r>
    </w:p>
    <w:p w:rsidR="009737BE" w:rsidRPr="00914E46" w:rsidRDefault="009737BE" w:rsidP="009737BE">
      <w:pPr>
        <w:spacing w:line="480" w:lineRule="auto"/>
        <w:jc w:val="both"/>
        <w:rPr>
          <w:sz w:val="24"/>
          <w:szCs w:val="24"/>
        </w:rPr>
      </w:pPr>
      <w:r w:rsidRPr="00914E46">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9737BE" w:rsidRPr="00914E46" w:rsidRDefault="009737BE" w:rsidP="009737BE">
      <w:pPr>
        <w:spacing w:line="480" w:lineRule="auto"/>
        <w:jc w:val="both"/>
        <w:rPr>
          <w:sz w:val="24"/>
          <w:szCs w:val="24"/>
        </w:rPr>
      </w:pPr>
      <w:r w:rsidRPr="00914E46">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914E46">
        <w:rPr>
          <w:sz w:val="24"/>
          <w:szCs w:val="24"/>
        </w:rPr>
        <w:lastRenderedPageBreak/>
        <w:t xml:space="preserve">be blessed with some land with springs as well. If She did not have the trust and good communication with Her Father, She would not have made these requests. </w:t>
      </w:r>
    </w:p>
    <w:p w:rsidR="009737BE" w:rsidRPr="00914E46" w:rsidRDefault="009737BE" w:rsidP="009737BE">
      <w:pPr>
        <w:spacing w:line="480" w:lineRule="auto"/>
        <w:jc w:val="both"/>
        <w:rPr>
          <w:sz w:val="24"/>
          <w:szCs w:val="24"/>
        </w:rPr>
      </w:pPr>
      <w:r w:rsidRPr="00914E46">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9737BE" w:rsidRPr="00914E46" w:rsidRDefault="009737BE" w:rsidP="009737BE">
      <w:pPr>
        <w:spacing w:line="480" w:lineRule="auto"/>
        <w:jc w:val="center"/>
        <w:rPr>
          <w:b/>
          <w:sz w:val="24"/>
          <w:szCs w:val="24"/>
        </w:rPr>
      </w:pPr>
      <w:r w:rsidRPr="00914E46">
        <w:rPr>
          <w:b/>
          <w:sz w:val="24"/>
          <w:szCs w:val="24"/>
        </w:rPr>
        <w:t>THE PHARAOH’S DAUGHTER WITH THE RANK OF COLONEL OR HIGHER FOR 40 YEARS</w:t>
      </w:r>
    </w:p>
    <w:p w:rsidR="009737BE" w:rsidRPr="00914E46" w:rsidRDefault="009737BE" w:rsidP="009737BE">
      <w:pPr>
        <w:spacing w:line="480" w:lineRule="auto"/>
        <w:jc w:val="both"/>
        <w:rPr>
          <w:sz w:val="24"/>
          <w:szCs w:val="24"/>
        </w:rPr>
      </w:pPr>
      <w:r w:rsidRPr="00914E46">
        <w:rPr>
          <w:sz w:val="24"/>
          <w:szCs w:val="24"/>
        </w:rPr>
        <w:t>The Pharaoh’s Daughter’s name is Unknown, maybe Queen Hatshepsut meaning “</w:t>
      </w:r>
      <w:r w:rsidRPr="00914E46">
        <w:rPr>
          <w:b/>
          <w:sz w:val="24"/>
          <w:szCs w:val="24"/>
        </w:rPr>
        <w:t>Foremost of Noble Ladies</w:t>
      </w:r>
      <w:r w:rsidRPr="00914E46">
        <w:rPr>
          <w:sz w:val="24"/>
          <w:szCs w:val="24"/>
        </w:rPr>
        <w:t xml:space="preserve">.” The Scripture references is in Exodus 2:1-10; Hebrews 11:24 &amp; Acts 7:21, 22. The variation of the name is Hatchepsut &amp; [Female] Crown. </w:t>
      </w:r>
    </w:p>
    <w:p w:rsidR="009737BE" w:rsidRPr="00914E46" w:rsidRDefault="009737BE" w:rsidP="009737BE">
      <w:pPr>
        <w:spacing w:line="480" w:lineRule="auto"/>
        <w:jc w:val="both"/>
        <w:rPr>
          <w:sz w:val="24"/>
          <w:szCs w:val="24"/>
        </w:rPr>
      </w:pPr>
      <w:r w:rsidRPr="00914E46">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9737BE" w:rsidRPr="00914E46" w:rsidRDefault="009737BE" w:rsidP="009737BE">
      <w:pPr>
        <w:spacing w:line="480" w:lineRule="auto"/>
        <w:jc w:val="both"/>
        <w:rPr>
          <w:sz w:val="24"/>
          <w:szCs w:val="24"/>
        </w:rPr>
      </w:pPr>
      <w:r w:rsidRPr="00914E46">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914E46">
        <w:rPr>
          <w:sz w:val="24"/>
          <w:szCs w:val="24"/>
        </w:rPr>
        <w:lastRenderedPageBreak/>
        <w:t xml:space="preserve">that adoption is better than abortion, She saved this Baby, a Child slated by the Father Stephen for greatness.  </w:t>
      </w:r>
    </w:p>
    <w:p w:rsidR="009737BE" w:rsidRPr="00914E46" w:rsidRDefault="009737BE" w:rsidP="009737BE">
      <w:pPr>
        <w:spacing w:line="480" w:lineRule="auto"/>
        <w:jc w:val="center"/>
        <w:rPr>
          <w:b/>
          <w:sz w:val="24"/>
          <w:szCs w:val="24"/>
        </w:rPr>
      </w:pPr>
      <w:r w:rsidRPr="00914E46">
        <w:rPr>
          <w:b/>
          <w:sz w:val="24"/>
          <w:szCs w:val="24"/>
        </w:rPr>
        <w:t>THE LADY RAHAB (THE LORD JONATHAN THE LORD OF KINGDOMS) WITH THE RANK OF CAPTAIN OR HIGHER FOR 105 YEARS</w:t>
      </w:r>
    </w:p>
    <w:p w:rsidR="009737BE" w:rsidRPr="00914E46" w:rsidRDefault="009737BE" w:rsidP="009737BE">
      <w:pPr>
        <w:spacing w:line="480" w:lineRule="auto"/>
        <w:rPr>
          <w:sz w:val="24"/>
          <w:szCs w:val="24"/>
        </w:rPr>
      </w:pPr>
      <w:r w:rsidRPr="00914E46">
        <w:rPr>
          <w:sz w:val="24"/>
          <w:szCs w:val="24"/>
        </w:rPr>
        <w:t>The Lady Rahab’s name means “</w:t>
      </w:r>
      <w:r w:rsidRPr="00914E46">
        <w:rPr>
          <w:b/>
          <w:sz w:val="24"/>
          <w:szCs w:val="24"/>
        </w:rPr>
        <w:t>Broad</w:t>
      </w:r>
      <w:r w:rsidRPr="00914E46">
        <w:rPr>
          <w:sz w:val="24"/>
          <w:szCs w:val="24"/>
        </w:rPr>
        <w:t xml:space="preserve">.” The Scripture references of the Lady Rahab is in Joshua 2:1-24; 6:17-25; Matthew 1:5; Hebrews 11:31 &amp; James 2:25. The variation of the name is Rahav. </w:t>
      </w:r>
    </w:p>
    <w:p w:rsidR="009737BE" w:rsidRPr="00914E46" w:rsidRDefault="009737BE" w:rsidP="009737BE">
      <w:pPr>
        <w:spacing w:line="480" w:lineRule="auto"/>
        <w:jc w:val="both"/>
        <w:rPr>
          <w:sz w:val="24"/>
          <w:szCs w:val="24"/>
        </w:rPr>
      </w:pPr>
      <w:r w:rsidRPr="00914E4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737BE" w:rsidRPr="00914E46" w:rsidRDefault="009737BE" w:rsidP="009737BE">
      <w:pPr>
        <w:spacing w:line="480" w:lineRule="auto"/>
        <w:jc w:val="both"/>
        <w:rPr>
          <w:sz w:val="24"/>
          <w:szCs w:val="24"/>
        </w:rPr>
      </w:pPr>
      <w:r w:rsidRPr="00914E46">
        <w:rPr>
          <w:sz w:val="24"/>
          <w:szCs w:val="24"/>
        </w:rPr>
        <w:t xml:space="preserve">The Lady Rahab’s choice is in Joshua chapter 2. When the spies appeared at Rahab’s door She was faced with the choice to turn them in or to hide them. She choose to hide them with a </w:t>
      </w:r>
      <w:r w:rsidRPr="00914E46">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9737BE" w:rsidRPr="00914E46" w:rsidRDefault="009737BE" w:rsidP="009737BE">
      <w:pPr>
        <w:spacing w:line="480" w:lineRule="auto"/>
        <w:jc w:val="both"/>
        <w:rPr>
          <w:sz w:val="24"/>
          <w:szCs w:val="24"/>
        </w:rPr>
      </w:pPr>
      <w:r w:rsidRPr="00914E46">
        <w:rPr>
          <w:sz w:val="24"/>
          <w:szCs w:val="24"/>
        </w:rPr>
        <w:t xml:space="preserve">At Jericho’s fall is in Joshua chapter 6. The Father Stephen did display His authority that the Canaanites feared. Jericho’ walls fell. When they did, Rahab and Her family survived is in Joshua 6:26. </w:t>
      </w:r>
    </w:p>
    <w:p w:rsidR="009737BE" w:rsidRPr="00914E46" w:rsidRDefault="009737BE" w:rsidP="009737BE">
      <w:pPr>
        <w:spacing w:line="480" w:lineRule="auto"/>
        <w:jc w:val="both"/>
        <w:rPr>
          <w:sz w:val="24"/>
          <w:szCs w:val="24"/>
        </w:rPr>
      </w:pPr>
      <w:r w:rsidRPr="00914E4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737BE" w:rsidRPr="00914E46" w:rsidRDefault="009737BE" w:rsidP="009737BE">
      <w:pPr>
        <w:spacing w:line="480" w:lineRule="auto"/>
        <w:jc w:val="both"/>
        <w:rPr>
          <w:sz w:val="24"/>
          <w:szCs w:val="24"/>
        </w:rPr>
      </w:pPr>
      <w:r w:rsidRPr="00914E46">
        <w:rPr>
          <w:sz w:val="24"/>
          <w:szCs w:val="24"/>
        </w:rPr>
        <w:t xml:space="preserve">In faith’s hall of fame is in Hebrews 11:31. It declares “By faith Rahab did not perish with those who did not believe, when She had received the spies with peace.” </w:t>
      </w:r>
    </w:p>
    <w:p w:rsidR="009737BE" w:rsidRPr="00914E46" w:rsidRDefault="009737BE" w:rsidP="009737BE">
      <w:pPr>
        <w:spacing w:line="480" w:lineRule="auto"/>
        <w:jc w:val="both"/>
        <w:rPr>
          <w:sz w:val="24"/>
          <w:szCs w:val="24"/>
        </w:rPr>
      </w:pPr>
      <w:r w:rsidRPr="00914E46">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9737BE" w:rsidRPr="00914E46" w:rsidRDefault="009737BE" w:rsidP="009737BE">
      <w:pPr>
        <w:spacing w:line="480" w:lineRule="auto"/>
        <w:jc w:val="both"/>
        <w:rPr>
          <w:sz w:val="24"/>
          <w:szCs w:val="24"/>
        </w:rPr>
      </w:pPr>
      <w:r w:rsidRPr="00914E46">
        <w:rPr>
          <w:sz w:val="24"/>
          <w:szCs w:val="24"/>
        </w:rPr>
        <w:t xml:space="preserve">The Exploring of the Lady Rahab’s Relationships: The Lady Rahab’s Relationship with the Father Stephen: The Lady Rahab heard about the Father Stephen and chose to acknowledge and trust Him. </w:t>
      </w:r>
    </w:p>
    <w:p w:rsidR="009737BE" w:rsidRPr="00914E46" w:rsidRDefault="009737BE" w:rsidP="009737BE">
      <w:pPr>
        <w:spacing w:line="480" w:lineRule="auto"/>
        <w:jc w:val="both"/>
        <w:rPr>
          <w:sz w:val="24"/>
          <w:szCs w:val="24"/>
        </w:rPr>
      </w:pPr>
      <w:r w:rsidRPr="00914E4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737BE" w:rsidRPr="00914E46" w:rsidRDefault="009737BE" w:rsidP="009737BE">
      <w:pPr>
        <w:spacing w:line="480" w:lineRule="auto"/>
        <w:jc w:val="both"/>
        <w:rPr>
          <w:sz w:val="24"/>
          <w:szCs w:val="24"/>
        </w:rPr>
      </w:pPr>
      <w:r w:rsidRPr="00914E46">
        <w:rPr>
          <w:sz w:val="24"/>
          <w:szCs w:val="24"/>
        </w:rPr>
        <w:t xml:space="preserve">Rahab: A Close up: On the outward appearance She would seem the least likely to be assimilated by the Father Stephen. Yet Rahab the Harlot was a Strong Woman of Courage as </w:t>
      </w:r>
      <w:r w:rsidRPr="00914E46">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9737BE" w:rsidRPr="00914E46" w:rsidRDefault="009737BE" w:rsidP="009737BE">
      <w:pPr>
        <w:spacing w:line="480" w:lineRule="auto"/>
        <w:jc w:val="both"/>
        <w:rPr>
          <w:sz w:val="24"/>
          <w:szCs w:val="24"/>
        </w:rPr>
      </w:pPr>
      <w:r w:rsidRPr="00914E46">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9737BE" w:rsidRPr="00914E46" w:rsidRDefault="009737BE" w:rsidP="009737BE">
      <w:pPr>
        <w:spacing w:line="480" w:lineRule="auto"/>
        <w:jc w:val="center"/>
        <w:rPr>
          <w:b/>
          <w:sz w:val="24"/>
          <w:szCs w:val="24"/>
        </w:rPr>
      </w:pPr>
      <w:r w:rsidRPr="00914E46">
        <w:rPr>
          <w:b/>
          <w:sz w:val="24"/>
          <w:szCs w:val="24"/>
        </w:rPr>
        <w:t>EVERY WOMAN IN THE AGE OF KINGS IN THE HALL OF FAME</w:t>
      </w:r>
    </w:p>
    <w:p w:rsidR="009737BE" w:rsidRPr="00914E46" w:rsidRDefault="009737BE" w:rsidP="009737BE">
      <w:pPr>
        <w:spacing w:line="480" w:lineRule="auto"/>
        <w:jc w:val="center"/>
        <w:rPr>
          <w:b/>
          <w:sz w:val="24"/>
          <w:szCs w:val="24"/>
        </w:rPr>
      </w:pPr>
      <w:r w:rsidRPr="00914E46">
        <w:rPr>
          <w:b/>
          <w:sz w:val="24"/>
          <w:szCs w:val="24"/>
        </w:rPr>
        <w:t>THE QUEEN OF SHEBA (THE LORD SOLOMON THE LORD OF KINGDOMS) WITH THE RANK OF GENERAL OR HIGHER FOR 40 YEARS</w:t>
      </w:r>
    </w:p>
    <w:p w:rsidR="009737BE" w:rsidRPr="00914E46" w:rsidRDefault="009737BE" w:rsidP="009737BE">
      <w:pPr>
        <w:spacing w:line="480" w:lineRule="auto"/>
        <w:jc w:val="both"/>
        <w:rPr>
          <w:sz w:val="24"/>
          <w:szCs w:val="24"/>
        </w:rPr>
      </w:pPr>
      <w:r w:rsidRPr="00914E46">
        <w:rPr>
          <w:sz w:val="24"/>
          <w:szCs w:val="24"/>
        </w:rPr>
        <w:t>The Queen of Sheba’s name is Unknown. The Scripture references is in 1</w:t>
      </w:r>
      <w:r w:rsidRPr="00914E46">
        <w:rPr>
          <w:sz w:val="24"/>
          <w:szCs w:val="24"/>
          <w:vertAlign w:val="superscript"/>
        </w:rPr>
        <w:t>st</w:t>
      </w:r>
      <w:r w:rsidRPr="00914E46">
        <w:rPr>
          <w:sz w:val="24"/>
          <w:szCs w:val="24"/>
        </w:rPr>
        <w:t xml:space="preserve"> Kings 10:1-10 &amp; 2</w:t>
      </w:r>
      <w:r w:rsidRPr="00914E46">
        <w:rPr>
          <w:sz w:val="24"/>
          <w:szCs w:val="24"/>
          <w:vertAlign w:val="superscript"/>
        </w:rPr>
        <w:t>nd</w:t>
      </w:r>
      <w:r w:rsidRPr="00914E46">
        <w:rPr>
          <w:sz w:val="24"/>
          <w:szCs w:val="24"/>
        </w:rPr>
        <w:t xml:space="preserve"> Chronicles 9:1-9. </w:t>
      </w:r>
    </w:p>
    <w:p w:rsidR="009737BE" w:rsidRPr="00914E46" w:rsidRDefault="009737BE" w:rsidP="009737BE">
      <w:pPr>
        <w:spacing w:line="480" w:lineRule="auto"/>
        <w:jc w:val="both"/>
        <w:rPr>
          <w:sz w:val="24"/>
          <w:szCs w:val="24"/>
        </w:rPr>
      </w:pPr>
      <w:r w:rsidRPr="00914E46">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914E46">
        <w:rPr>
          <w:sz w:val="24"/>
          <w:szCs w:val="24"/>
          <w:vertAlign w:val="superscript"/>
        </w:rPr>
        <w:t>st</w:t>
      </w:r>
      <w:r w:rsidRPr="00914E46">
        <w:rPr>
          <w:sz w:val="24"/>
          <w:szCs w:val="24"/>
        </w:rPr>
        <w:t xml:space="preserve"> Kings 10:1 proves to indicate that She had a Son by the Lord Solomon and the success of the visit executed the desired treaties.    </w:t>
      </w:r>
    </w:p>
    <w:p w:rsidR="009737BE" w:rsidRPr="00914E46" w:rsidRDefault="009737BE" w:rsidP="009737BE">
      <w:pPr>
        <w:spacing w:line="480" w:lineRule="auto"/>
        <w:jc w:val="center"/>
        <w:rPr>
          <w:b/>
          <w:sz w:val="24"/>
          <w:szCs w:val="24"/>
        </w:rPr>
      </w:pPr>
      <w:r w:rsidRPr="00914E46">
        <w:rPr>
          <w:b/>
          <w:sz w:val="24"/>
          <w:szCs w:val="24"/>
        </w:rPr>
        <w:t>THE LADY BATHSHEBA (THE LORD DAVID THE LORD OF KINGDOMS) WITH THE RANK OF GENERAL OR HIGHER FOR 40 YEARS</w:t>
      </w:r>
    </w:p>
    <w:p w:rsidR="009737BE" w:rsidRPr="00914E46" w:rsidRDefault="009737BE" w:rsidP="009737BE">
      <w:pPr>
        <w:spacing w:line="480" w:lineRule="auto"/>
        <w:jc w:val="both"/>
        <w:rPr>
          <w:sz w:val="24"/>
          <w:szCs w:val="24"/>
        </w:rPr>
      </w:pPr>
      <w:r w:rsidRPr="00914E46">
        <w:rPr>
          <w:sz w:val="24"/>
          <w:szCs w:val="24"/>
        </w:rPr>
        <w:lastRenderedPageBreak/>
        <w:t>The Lady Bathsheba’s name means “</w:t>
      </w:r>
      <w:r w:rsidRPr="00914E46">
        <w:rPr>
          <w:b/>
          <w:sz w:val="24"/>
          <w:szCs w:val="24"/>
        </w:rPr>
        <w:t>Daughter with an Oath</w:t>
      </w:r>
      <w:r w:rsidRPr="00914E46">
        <w:rPr>
          <w:sz w:val="24"/>
          <w:szCs w:val="24"/>
        </w:rPr>
        <w:t>.” The Scripture references is in 2</w:t>
      </w:r>
      <w:r w:rsidRPr="00914E46">
        <w:rPr>
          <w:sz w:val="24"/>
          <w:szCs w:val="24"/>
          <w:vertAlign w:val="superscript"/>
        </w:rPr>
        <w:t>nd</w:t>
      </w:r>
      <w:r w:rsidRPr="00914E46">
        <w:rPr>
          <w:sz w:val="24"/>
          <w:szCs w:val="24"/>
        </w:rPr>
        <w:t xml:space="preserve"> Samuel 11:1-27; 12:1-24, 28-31 &amp; 1</w:t>
      </w:r>
      <w:r w:rsidRPr="00914E46">
        <w:rPr>
          <w:sz w:val="24"/>
          <w:szCs w:val="24"/>
          <w:vertAlign w:val="superscript"/>
        </w:rPr>
        <w:t>st</w:t>
      </w:r>
      <w:r w:rsidRPr="00914E46">
        <w:rPr>
          <w:sz w:val="24"/>
          <w:szCs w:val="24"/>
        </w:rPr>
        <w:t xml:space="preserve"> Kings 1:21; 2:13-25. The variation of the name is Batshba &amp; Baeo’jiba. </w:t>
      </w:r>
    </w:p>
    <w:p w:rsidR="009737BE" w:rsidRPr="00914E46" w:rsidRDefault="009737BE" w:rsidP="009737BE">
      <w:pPr>
        <w:spacing w:line="480" w:lineRule="auto"/>
        <w:jc w:val="both"/>
        <w:rPr>
          <w:sz w:val="24"/>
          <w:szCs w:val="24"/>
        </w:rPr>
      </w:pPr>
      <w:r w:rsidRPr="00914E46">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914E46">
        <w:rPr>
          <w:sz w:val="24"/>
          <w:szCs w:val="24"/>
          <w:vertAlign w:val="superscript"/>
        </w:rPr>
        <w:t>nd</w:t>
      </w:r>
      <w:r w:rsidRPr="00914E46">
        <w:rPr>
          <w:sz w:val="24"/>
          <w:szCs w:val="24"/>
        </w:rPr>
        <w:t xml:space="preserve"> Samuel 23:39. The Lord Uriah had a house next to the palace which can mean He operated and served in the palace guard. We know that She was very beautiful which can describe two Hebrew words. One, is </w:t>
      </w:r>
      <w:r w:rsidRPr="00914E46">
        <w:rPr>
          <w:b/>
          <w:i/>
          <w:sz w:val="24"/>
          <w:szCs w:val="24"/>
        </w:rPr>
        <w:t>Yapeh</w:t>
      </w:r>
      <w:r w:rsidRPr="00914E46">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914E46">
        <w:rPr>
          <w:b/>
          <w:i/>
          <w:sz w:val="24"/>
          <w:szCs w:val="24"/>
        </w:rPr>
        <w:t>Tob</w:t>
      </w:r>
      <w:r w:rsidRPr="00914E46">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914E46">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9737BE" w:rsidRPr="00914E46" w:rsidRDefault="009737BE" w:rsidP="009737BE">
      <w:pPr>
        <w:spacing w:line="480" w:lineRule="auto"/>
        <w:jc w:val="both"/>
        <w:rPr>
          <w:sz w:val="24"/>
          <w:szCs w:val="24"/>
        </w:rPr>
      </w:pPr>
      <w:r w:rsidRPr="00914E46">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914E46">
        <w:rPr>
          <w:b/>
          <w:sz w:val="24"/>
          <w:szCs w:val="24"/>
        </w:rPr>
        <w:t>KIA</w:t>
      </w:r>
      <w:r w:rsidRPr="00914E46">
        <w:rPr>
          <w:sz w:val="24"/>
          <w:szCs w:val="24"/>
        </w:rPr>
        <w:t>, the Lord David sent for the Lady Bathsheba and married Her. The Lady Bathsheba’s Innocence is proven in 2</w:t>
      </w:r>
      <w:r w:rsidRPr="00914E46">
        <w:rPr>
          <w:sz w:val="24"/>
          <w:szCs w:val="24"/>
          <w:vertAlign w:val="superscript"/>
        </w:rPr>
        <w:t>nd</w:t>
      </w:r>
      <w:r w:rsidRPr="00914E46">
        <w:rPr>
          <w:sz w:val="24"/>
          <w:szCs w:val="24"/>
        </w:rPr>
        <w:t xml:space="preserve"> Samuel 11:1, 2, 3, 4. She was not a Seductress but was raped by the Lord David. </w:t>
      </w:r>
    </w:p>
    <w:p w:rsidR="009737BE" w:rsidRPr="00914E46" w:rsidRDefault="009737BE" w:rsidP="009737BE">
      <w:pPr>
        <w:spacing w:line="480" w:lineRule="auto"/>
        <w:jc w:val="both"/>
        <w:rPr>
          <w:sz w:val="24"/>
          <w:szCs w:val="24"/>
        </w:rPr>
      </w:pPr>
      <w:r w:rsidRPr="00914E46">
        <w:rPr>
          <w:sz w:val="24"/>
          <w:szCs w:val="24"/>
        </w:rPr>
        <w:t>The Lady Bathsheba’s Life with the Lord David: The Scripture verses is in 1</w:t>
      </w:r>
      <w:r w:rsidRPr="00914E46">
        <w:rPr>
          <w:sz w:val="24"/>
          <w:szCs w:val="24"/>
          <w:vertAlign w:val="superscript"/>
        </w:rPr>
        <w:t>st</w:t>
      </w:r>
      <w:r w:rsidRPr="00914E46">
        <w:rPr>
          <w:sz w:val="24"/>
          <w:szCs w:val="24"/>
        </w:rPr>
        <w:t xml:space="preserve"> Chronicles 3:5; 2</w:t>
      </w:r>
      <w:r w:rsidRPr="00914E46">
        <w:rPr>
          <w:sz w:val="24"/>
          <w:szCs w:val="24"/>
          <w:vertAlign w:val="superscript"/>
        </w:rPr>
        <w:t>nd</w:t>
      </w:r>
      <w:r w:rsidRPr="00914E46">
        <w:rPr>
          <w:sz w:val="24"/>
          <w:szCs w:val="24"/>
        </w:rPr>
        <w:t xml:space="preserve"> Samuel 12:24 &amp; 1</w:t>
      </w:r>
      <w:r w:rsidRPr="00914E46">
        <w:rPr>
          <w:sz w:val="24"/>
          <w:szCs w:val="24"/>
          <w:vertAlign w:val="superscript"/>
        </w:rPr>
        <w:t>st</w:t>
      </w:r>
      <w:r w:rsidRPr="00914E46">
        <w:rPr>
          <w:sz w:val="24"/>
          <w:szCs w:val="24"/>
        </w:rPr>
        <w:t xml:space="preserve"> Kings chapters 2 &amp; 3.</w:t>
      </w:r>
    </w:p>
    <w:p w:rsidR="009737BE" w:rsidRPr="00914E46" w:rsidRDefault="009737BE" w:rsidP="009737BE">
      <w:pPr>
        <w:spacing w:line="480" w:lineRule="auto"/>
        <w:jc w:val="both"/>
        <w:rPr>
          <w:sz w:val="24"/>
          <w:szCs w:val="24"/>
        </w:rPr>
      </w:pPr>
      <w:r w:rsidRPr="00914E46">
        <w:rPr>
          <w:sz w:val="24"/>
          <w:szCs w:val="24"/>
        </w:rPr>
        <w:t>The Exploring the Lady Bathsheba’s Relationships: The Lady Bathsheba’s Relationship with the Lord David: The Lady Bathsheba’s Sexual Violation is in 2</w:t>
      </w:r>
      <w:r w:rsidRPr="00914E46">
        <w:rPr>
          <w:sz w:val="24"/>
          <w:szCs w:val="24"/>
          <w:vertAlign w:val="superscript"/>
        </w:rPr>
        <w:t>nd</w:t>
      </w:r>
      <w:r w:rsidRPr="00914E46">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914E46">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914E46">
        <w:rPr>
          <w:sz w:val="24"/>
          <w:szCs w:val="24"/>
          <w:vertAlign w:val="superscript"/>
        </w:rPr>
        <w:t>st</w:t>
      </w:r>
      <w:r w:rsidRPr="00914E46">
        <w:rPr>
          <w:sz w:val="24"/>
          <w:szCs w:val="24"/>
        </w:rPr>
        <w:t xml:space="preserve"> Kings chapter 2. The Transformation of the Relationship is in 2</w:t>
      </w:r>
      <w:r w:rsidRPr="00914E46">
        <w:rPr>
          <w:sz w:val="24"/>
          <w:szCs w:val="24"/>
          <w:vertAlign w:val="superscript"/>
        </w:rPr>
        <w:t>nd</w:t>
      </w:r>
      <w:r w:rsidRPr="00914E46">
        <w:rPr>
          <w:sz w:val="24"/>
          <w:szCs w:val="24"/>
        </w:rPr>
        <w:t xml:space="preserve"> Samuel chapter 12 &amp; Psalms chapters 32 &amp; 51. </w:t>
      </w:r>
    </w:p>
    <w:p w:rsidR="009737BE" w:rsidRPr="00914E46" w:rsidRDefault="009737BE" w:rsidP="009737BE">
      <w:pPr>
        <w:spacing w:line="480" w:lineRule="auto"/>
        <w:jc w:val="both"/>
        <w:rPr>
          <w:sz w:val="24"/>
          <w:szCs w:val="24"/>
        </w:rPr>
      </w:pPr>
      <w:r w:rsidRPr="00914E46">
        <w:rPr>
          <w:sz w:val="24"/>
          <w:szCs w:val="24"/>
        </w:rPr>
        <w:t xml:space="preserve">The Lady Bathsheba’s Relationship with the Father Stephen: The Father Stephen bestowed a special grace on the Lady Bathsheba when the Lord David was forgiven of His inappropriate actions. </w:t>
      </w:r>
    </w:p>
    <w:p w:rsidR="009737BE" w:rsidRPr="00914E46" w:rsidRDefault="009737BE" w:rsidP="009737BE">
      <w:pPr>
        <w:spacing w:line="480" w:lineRule="auto"/>
        <w:jc w:val="both"/>
        <w:rPr>
          <w:sz w:val="24"/>
          <w:szCs w:val="24"/>
        </w:rPr>
      </w:pPr>
      <w:r w:rsidRPr="00914E46">
        <w:rPr>
          <w:sz w:val="24"/>
          <w:szCs w:val="24"/>
        </w:rPr>
        <w:t>The Lady Bathsheba’s Relationship with the Lord Solomon: The Scripture verses is in 1</w:t>
      </w:r>
      <w:r w:rsidRPr="00914E46">
        <w:rPr>
          <w:sz w:val="24"/>
          <w:szCs w:val="24"/>
          <w:vertAlign w:val="superscript"/>
        </w:rPr>
        <w:t>st</w:t>
      </w:r>
      <w:r w:rsidRPr="00914E46">
        <w:rPr>
          <w:sz w:val="24"/>
          <w:szCs w:val="24"/>
        </w:rPr>
        <w:t xml:space="preserve"> Kings chapters 1 &amp; 2; Proverbs chapter 31 &amp; Song of Solomon 3:11. </w:t>
      </w:r>
    </w:p>
    <w:p w:rsidR="009737BE" w:rsidRPr="00914E46" w:rsidRDefault="009737BE" w:rsidP="009737BE">
      <w:pPr>
        <w:spacing w:line="480" w:lineRule="auto"/>
        <w:jc w:val="both"/>
        <w:rPr>
          <w:sz w:val="24"/>
          <w:szCs w:val="24"/>
        </w:rPr>
      </w:pPr>
      <w:r w:rsidRPr="00914E46">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9737BE" w:rsidRPr="00914E46" w:rsidRDefault="009737BE" w:rsidP="009737BE">
      <w:pPr>
        <w:spacing w:line="480" w:lineRule="auto"/>
        <w:jc w:val="center"/>
        <w:rPr>
          <w:b/>
          <w:sz w:val="24"/>
          <w:szCs w:val="24"/>
        </w:rPr>
      </w:pPr>
      <w:r w:rsidRPr="00914E46">
        <w:rPr>
          <w:b/>
          <w:sz w:val="24"/>
          <w:szCs w:val="24"/>
        </w:rPr>
        <w:t>THE LADY AHINOAM (THE LORD SAUL THE LORD OF KINGDOMS) WITH THE RANK OF GENERAL OR HIGHER FOR 40 YEARS</w:t>
      </w:r>
    </w:p>
    <w:p w:rsidR="009737BE" w:rsidRPr="00914E46" w:rsidRDefault="009737BE" w:rsidP="009737BE">
      <w:pPr>
        <w:spacing w:line="480" w:lineRule="auto"/>
        <w:jc w:val="both"/>
        <w:rPr>
          <w:sz w:val="24"/>
          <w:szCs w:val="24"/>
        </w:rPr>
      </w:pPr>
      <w:r w:rsidRPr="00914E46">
        <w:rPr>
          <w:sz w:val="24"/>
          <w:szCs w:val="24"/>
        </w:rPr>
        <w:t>The Lady Ahinoam’s name means “</w:t>
      </w:r>
      <w:r w:rsidRPr="00914E46">
        <w:rPr>
          <w:b/>
          <w:sz w:val="24"/>
          <w:szCs w:val="24"/>
        </w:rPr>
        <w:t>Brother is Delight</w:t>
      </w:r>
      <w:r w:rsidRPr="00914E46">
        <w:rPr>
          <w:sz w:val="24"/>
          <w:szCs w:val="24"/>
        </w:rPr>
        <w:t>.” The Scripture reference is in 1</w:t>
      </w:r>
      <w:r w:rsidRPr="00914E46">
        <w:rPr>
          <w:sz w:val="24"/>
          <w:szCs w:val="24"/>
          <w:vertAlign w:val="superscript"/>
        </w:rPr>
        <w:t>st</w:t>
      </w:r>
      <w:r w:rsidRPr="00914E46">
        <w:rPr>
          <w:sz w:val="24"/>
          <w:szCs w:val="24"/>
        </w:rPr>
        <w:t xml:space="preserve"> Samuel 14:50. The variation of the name is Noah &amp; I am. </w:t>
      </w:r>
    </w:p>
    <w:p w:rsidR="009737BE" w:rsidRPr="00914E46" w:rsidRDefault="009737BE" w:rsidP="009737BE">
      <w:pPr>
        <w:spacing w:line="480" w:lineRule="auto"/>
        <w:jc w:val="both"/>
        <w:rPr>
          <w:sz w:val="24"/>
          <w:szCs w:val="24"/>
        </w:rPr>
      </w:pPr>
      <w:r w:rsidRPr="00914E46">
        <w:rPr>
          <w:sz w:val="24"/>
          <w:szCs w:val="24"/>
        </w:rPr>
        <w:t xml:space="preserve">The Lady Ahinoam’s Role in Scripture: The Lady Ahinoam was married to the Lord Saul but is only mentioned 1 time in Scripture. The Lord David had married a Woman with the same name </w:t>
      </w:r>
      <w:r w:rsidRPr="00914E46">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9737BE" w:rsidRPr="00914E46" w:rsidRDefault="009737BE" w:rsidP="009737BE">
      <w:pPr>
        <w:spacing w:line="480" w:lineRule="auto"/>
        <w:jc w:val="both"/>
        <w:rPr>
          <w:sz w:val="24"/>
          <w:szCs w:val="24"/>
        </w:rPr>
      </w:pPr>
      <w:r w:rsidRPr="00914E46">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9737BE" w:rsidRPr="00914E46" w:rsidRDefault="009737BE" w:rsidP="009737BE">
      <w:pPr>
        <w:spacing w:line="480" w:lineRule="auto"/>
        <w:jc w:val="center"/>
        <w:rPr>
          <w:b/>
          <w:sz w:val="24"/>
          <w:szCs w:val="24"/>
        </w:rPr>
      </w:pPr>
      <w:r w:rsidRPr="00914E46">
        <w:rPr>
          <w:b/>
          <w:sz w:val="24"/>
          <w:szCs w:val="24"/>
        </w:rPr>
        <w:t>THE LADY ABIGAIL WITH THE RANK OF COLONEL OR HIGHER FOR 40 YEARS</w:t>
      </w:r>
    </w:p>
    <w:p w:rsidR="009737BE" w:rsidRPr="00914E46" w:rsidRDefault="009737BE" w:rsidP="009737BE">
      <w:pPr>
        <w:spacing w:line="480" w:lineRule="auto"/>
        <w:jc w:val="both"/>
        <w:rPr>
          <w:sz w:val="24"/>
          <w:szCs w:val="24"/>
        </w:rPr>
      </w:pPr>
      <w:r w:rsidRPr="00914E46">
        <w:rPr>
          <w:sz w:val="24"/>
          <w:szCs w:val="24"/>
        </w:rPr>
        <w:lastRenderedPageBreak/>
        <w:t>The Lady Abigail’s name means “</w:t>
      </w:r>
      <w:r w:rsidRPr="00914E46">
        <w:rPr>
          <w:b/>
          <w:sz w:val="24"/>
          <w:szCs w:val="24"/>
        </w:rPr>
        <w:t>Father Rejoices</w:t>
      </w:r>
      <w:r w:rsidRPr="00914E46">
        <w:rPr>
          <w:sz w:val="24"/>
          <w:szCs w:val="24"/>
        </w:rPr>
        <w:t>.” The Scripture references is in 1</w:t>
      </w:r>
      <w:r w:rsidRPr="00914E46">
        <w:rPr>
          <w:sz w:val="24"/>
          <w:szCs w:val="24"/>
          <w:vertAlign w:val="superscript"/>
        </w:rPr>
        <w:t>st</w:t>
      </w:r>
      <w:r w:rsidRPr="00914E46">
        <w:rPr>
          <w:sz w:val="24"/>
          <w:szCs w:val="24"/>
        </w:rPr>
        <w:t xml:space="preserve"> Samuel 25:3-42; 27:3; 30:5; 2</w:t>
      </w:r>
      <w:r w:rsidRPr="00914E46">
        <w:rPr>
          <w:sz w:val="24"/>
          <w:szCs w:val="24"/>
          <w:vertAlign w:val="superscript"/>
        </w:rPr>
        <w:t>nd</w:t>
      </w:r>
      <w:r w:rsidRPr="00914E46">
        <w:rPr>
          <w:sz w:val="24"/>
          <w:szCs w:val="24"/>
        </w:rPr>
        <w:t xml:space="preserve"> Samuel 2:2; 3:2 &amp; 1</w:t>
      </w:r>
      <w:r w:rsidRPr="00914E46">
        <w:rPr>
          <w:sz w:val="24"/>
          <w:szCs w:val="24"/>
          <w:vertAlign w:val="superscript"/>
        </w:rPr>
        <w:t>st</w:t>
      </w:r>
      <w:r w:rsidRPr="00914E46">
        <w:rPr>
          <w:sz w:val="24"/>
          <w:szCs w:val="24"/>
        </w:rPr>
        <w:t xml:space="preserve"> Chronicles 3:1. The variation of the name is Avigayil, Abigayil, Abigal, Gal &amp; Gay [Happy]. </w:t>
      </w:r>
    </w:p>
    <w:p w:rsidR="009737BE" w:rsidRPr="00914E46" w:rsidRDefault="009737BE" w:rsidP="009737BE">
      <w:pPr>
        <w:spacing w:line="480" w:lineRule="auto"/>
        <w:jc w:val="both"/>
        <w:rPr>
          <w:sz w:val="24"/>
          <w:szCs w:val="24"/>
        </w:rPr>
      </w:pPr>
      <w:r w:rsidRPr="00914E46">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914E46">
        <w:rPr>
          <w:sz w:val="24"/>
          <w:szCs w:val="24"/>
          <w:vertAlign w:val="superscript"/>
        </w:rPr>
        <w:t>st</w:t>
      </w:r>
      <w:r w:rsidRPr="00914E46">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914E46">
        <w:rPr>
          <w:sz w:val="24"/>
          <w:szCs w:val="24"/>
          <w:vertAlign w:val="superscript"/>
        </w:rPr>
        <w:t>st</w:t>
      </w:r>
      <w:r w:rsidRPr="00914E46">
        <w:rPr>
          <w:sz w:val="24"/>
          <w:szCs w:val="24"/>
        </w:rPr>
        <w:t xml:space="preserve"> Samuel 25:25. She also counted Her failure to their request as a trespass is in 1</w:t>
      </w:r>
      <w:r w:rsidRPr="00914E46">
        <w:rPr>
          <w:sz w:val="24"/>
          <w:szCs w:val="24"/>
          <w:vertAlign w:val="superscript"/>
        </w:rPr>
        <w:t>st</w:t>
      </w:r>
      <w:r w:rsidRPr="00914E46">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914E46">
        <w:rPr>
          <w:sz w:val="24"/>
          <w:szCs w:val="24"/>
          <w:vertAlign w:val="superscript"/>
        </w:rPr>
        <w:t>st</w:t>
      </w:r>
      <w:r w:rsidRPr="00914E46">
        <w:rPr>
          <w:sz w:val="24"/>
          <w:szCs w:val="24"/>
        </w:rPr>
        <w:t xml:space="preserve"> Samuel 25:28.  The Lady Abigail appealed to the Lord David to identify with those He had intended to kill by reminding Him of the Lord Saul’s plot to kill Him in 1</w:t>
      </w:r>
      <w:r w:rsidRPr="00914E46">
        <w:rPr>
          <w:sz w:val="24"/>
          <w:szCs w:val="24"/>
          <w:vertAlign w:val="superscript"/>
        </w:rPr>
        <w:t>st</w:t>
      </w:r>
      <w:r w:rsidRPr="00914E46">
        <w:rPr>
          <w:sz w:val="24"/>
          <w:szCs w:val="24"/>
        </w:rPr>
        <w:t xml:space="preserve"> Samuel 25:29. The Lady Abigail reminded the Lord </w:t>
      </w:r>
      <w:r w:rsidRPr="00914E46">
        <w:rPr>
          <w:sz w:val="24"/>
          <w:szCs w:val="24"/>
        </w:rPr>
        <w:lastRenderedPageBreak/>
        <w:t>David of His own values by strengthening this by feeling it was unnecessary bloodshed and was wrong in doing so in 1</w:t>
      </w:r>
      <w:r w:rsidRPr="00914E46">
        <w:rPr>
          <w:sz w:val="24"/>
          <w:szCs w:val="24"/>
          <w:vertAlign w:val="superscript"/>
        </w:rPr>
        <w:t>st</w:t>
      </w:r>
      <w:r w:rsidRPr="00914E46">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914E46">
        <w:rPr>
          <w:sz w:val="24"/>
          <w:szCs w:val="24"/>
          <w:vertAlign w:val="superscript"/>
        </w:rPr>
        <w:t>st</w:t>
      </w:r>
      <w:r w:rsidRPr="00914E46">
        <w:rPr>
          <w:sz w:val="24"/>
          <w:szCs w:val="24"/>
        </w:rPr>
        <w:t xml:space="preserve"> Samuel 25:30. The Lord David’s response is in 1</w:t>
      </w:r>
      <w:r w:rsidRPr="00914E46">
        <w:rPr>
          <w:sz w:val="24"/>
          <w:szCs w:val="24"/>
          <w:vertAlign w:val="superscript"/>
        </w:rPr>
        <w:t>st</w:t>
      </w:r>
      <w:r w:rsidRPr="00914E46">
        <w:rPr>
          <w:sz w:val="24"/>
          <w:szCs w:val="24"/>
        </w:rPr>
        <w:t xml:space="preserve"> Samuel 25:32, 38, 40 &amp; 42. </w:t>
      </w:r>
    </w:p>
    <w:p w:rsidR="009737BE" w:rsidRPr="00914E46" w:rsidRDefault="009737BE" w:rsidP="009737BE">
      <w:pPr>
        <w:spacing w:line="480" w:lineRule="auto"/>
        <w:jc w:val="both"/>
        <w:rPr>
          <w:sz w:val="24"/>
          <w:szCs w:val="24"/>
        </w:rPr>
      </w:pPr>
      <w:r w:rsidRPr="00914E46">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9737BE" w:rsidRPr="00914E46" w:rsidRDefault="009737BE" w:rsidP="009737BE">
      <w:pPr>
        <w:spacing w:line="480" w:lineRule="auto"/>
        <w:jc w:val="center"/>
        <w:rPr>
          <w:b/>
          <w:sz w:val="24"/>
          <w:szCs w:val="24"/>
        </w:rPr>
      </w:pPr>
      <w:r w:rsidRPr="00914E46">
        <w:rPr>
          <w:b/>
          <w:sz w:val="24"/>
          <w:szCs w:val="24"/>
        </w:rPr>
        <w:t>THE LORD JEROBOAM’S LADY OF KINGDOMS WITH THE RANK OF COLONEL OR HIGHER FOR 40 YEARS</w:t>
      </w:r>
    </w:p>
    <w:p w:rsidR="009737BE" w:rsidRPr="00914E46" w:rsidRDefault="009737BE" w:rsidP="009737BE">
      <w:pPr>
        <w:spacing w:line="480" w:lineRule="auto"/>
        <w:jc w:val="both"/>
        <w:rPr>
          <w:sz w:val="24"/>
          <w:szCs w:val="24"/>
        </w:rPr>
      </w:pPr>
      <w:r w:rsidRPr="00914E46">
        <w:rPr>
          <w:sz w:val="24"/>
          <w:szCs w:val="24"/>
        </w:rPr>
        <w:t>The Lord Jeroboam’s Wife’s name is Unknown. The Scripture references is in 1</w:t>
      </w:r>
      <w:r w:rsidRPr="00914E46">
        <w:rPr>
          <w:sz w:val="24"/>
          <w:szCs w:val="24"/>
          <w:vertAlign w:val="superscript"/>
        </w:rPr>
        <w:t>st</w:t>
      </w:r>
      <w:r w:rsidRPr="00914E46">
        <w:rPr>
          <w:sz w:val="24"/>
          <w:szCs w:val="24"/>
        </w:rPr>
        <w:t xml:space="preserve"> Kings 14:1-13. </w:t>
      </w:r>
    </w:p>
    <w:p w:rsidR="009737BE" w:rsidRPr="00914E46" w:rsidRDefault="009737BE" w:rsidP="009737BE">
      <w:pPr>
        <w:spacing w:line="480" w:lineRule="auto"/>
        <w:jc w:val="both"/>
        <w:rPr>
          <w:b/>
          <w:sz w:val="24"/>
          <w:szCs w:val="24"/>
        </w:rPr>
      </w:pPr>
      <w:r w:rsidRPr="00914E46">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914E46">
        <w:rPr>
          <w:sz w:val="24"/>
          <w:szCs w:val="24"/>
        </w:rPr>
        <w:lastRenderedPageBreak/>
        <w:t>She was and announced that the Lord Jeroboam was doomed, His line would be cut off and that His descendants would die unburied &amp; unmourned. Also what the Prophet also said to Her is in 1</w:t>
      </w:r>
      <w:r w:rsidRPr="00914E46">
        <w:rPr>
          <w:sz w:val="24"/>
          <w:szCs w:val="24"/>
          <w:vertAlign w:val="superscript"/>
        </w:rPr>
        <w:t>st</w:t>
      </w:r>
      <w:r w:rsidRPr="00914E46">
        <w:rPr>
          <w:sz w:val="24"/>
          <w:szCs w:val="24"/>
        </w:rPr>
        <w:t xml:space="preserve"> Kings 14:12, 13. The Child died is in 1</w:t>
      </w:r>
      <w:r w:rsidRPr="00914E46">
        <w:rPr>
          <w:sz w:val="24"/>
          <w:szCs w:val="24"/>
          <w:vertAlign w:val="superscript"/>
        </w:rPr>
        <w:t>st</w:t>
      </w:r>
      <w:r w:rsidRPr="00914E46">
        <w:rPr>
          <w:sz w:val="24"/>
          <w:szCs w:val="24"/>
        </w:rPr>
        <w:t xml:space="preserve"> Kings 14:17. </w:t>
      </w:r>
      <w:r w:rsidRPr="00914E46">
        <w:rPr>
          <w:b/>
          <w:sz w:val="24"/>
          <w:szCs w:val="24"/>
        </w:rPr>
        <w:t xml:space="preserve"> </w:t>
      </w:r>
    </w:p>
    <w:p w:rsidR="009737BE" w:rsidRPr="00914E46" w:rsidRDefault="009737BE" w:rsidP="009737BE">
      <w:pPr>
        <w:spacing w:line="480" w:lineRule="auto"/>
        <w:jc w:val="both"/>
        <w:rPr>
          <w:b/>
          <w:sz w:val="24"/>
          <w:szCs w:val="24"/>
        </w:rPr>
      </w:pPr>
      <w:r w:rsidRPr="00914E46">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914E46">
        <w:rPr>
          <w:b/>
          <w:sz w:val="24"/>
          <w:szCs w:val="24"/>
        </w:rPr>
        <w:t xml:space="preserve"> </w:t>
      </w:r>
    </w:p>
    <w:p w:rsidR="009737BE" w:rsidRPr="00914E46" w:rsidRDefault="009737BE" w:rsidP="009737BE">
      <w:pPr>
        <w:spacing w:line="480" w:lineRule="auto"/>
        <w:jc w:val="center"/>
        <w:rPr>
          <w:b/>
          <w:sz w:val="24"/>
          <w:szCs w:val="24"/>
        </w:rPr>
      </w:pPr>
      <w:r w:rsidRPr="00914E46">
        <w:rPr>
          <w:b/>
          <w:sz w:val="24"/>
          <w:szCs w:val="24"/>
        </w:rPr>
        <w:t>THE LADY RIZPAH (THE LORD SAUL THE LORD OF KINGDOMS) WITH THE RANK OF COLONEL OR HIGHER FOR 40 YEARS</w:t>
      </w:r>
    </w:p>
    <w:p w:rsidR="009737BE" w:rsidRPr="00914E46" w:rsidRDefault="009737BE" w:rsidP="009737BE">
      <w:pPr>
        <w:spacing w:line="480" w:lineRule="auto"/>
        <w:jc w:val="both"/>
        <w:rPr>
          <w:sz w:val="24"/>
          <w:szCs w:val="24"/>
        </w:rPr>
      </w:pPr>
      <w:r w:rsidRPr="00914E46">
        <w:rPr>
          <w:sz w:val="24"/>
          <w:szCs w:val="24"/>
        </w:rPr>
        <w:t>The Lady Rizpah’s name means “</w:t>
      </w:r>
      <w:r w:rsidRPr="00914E46">
        <w:rPr>
          <w:b/>
          <w:sz w:val="24"/>
          <w:szCs w:val="24"/>
        </w:rPr>
        <w:t>Glowing Coal</w:t>
      </w:r>
      <w:r w:rsidRPr="00914E46">
        <w:rPr>
          <w:sz w:val="24"/>
          <w:szCs w:val="24"/>
        </w:rPr>
        <w:t>” or “</w:t>
      </w:r>
      <w:r w:rsidRPr="00914E46">
        <w:rPr>
          <w:b/>
          <w:sz w:val="24"/>
          <w:szCs w:val="24"/>
        </w:rPr>
        <w:t>Hot Stone</w:t>
      </w:r>
      <w:r w:rsidRPr="00914E46">
        <w:rPr>
          <w:sz w:val="24"/>
          <w:szCs w:val="24"/>
        </w:rPr>
        <w:t>.” The Scripture references is in 2</w:t>
      </w:r>
      <w:r w:rsidRPr="00914E46">
        <w:rPr>
          <w:sz w:val="24"/>
          <w:szCs w:val="24"/>
          <w:vertAlign w:val="superscript"/>
        </w:rPr>
        <w:t>nd</w:t>
      </w:r>
      <w:r w:rsidRPr="00914E46">
        <w:rPr>
          <w:sz w:val="24"/>
          <w:szCs w:val="24"/>
        </w:rPr>
        <w:t xml:space="preserve"> Samuel 3:7; 21:1-14. The variation of the name is Rizpa. </w:t>
      </w:r>
    </w:p>
    <w:p w:rsidR="009737BE" w:rsidRPr="00914E46" w:rsidRDefault="009737BE" w:rsidP="009737BE">
      <w:pPr>
        <w:spacing w:line="480" w:lineRule="auto"/>
        <w:jc w:val="both"/>
        <w:rPr>
          <w:sz w:val="24"/>
          <w:szCs w:val="24"/>
        </w:rPr>
      </w:pPr>
      <w:r w:rsidRPr="00914E46">
        <w:rPr>
          <w:sz w:val="24"/>
          <w:szCs w:val="24"/>
        </w:rPr>
        <w:t>The Lady Rizpah’s Role in Scripture: The Lady Rizpah was a Concubine of the Lord Saul, who bore Him 2 Children. She proved to be the focus of 2 defining events. The Fall and Rise of Kingdoms is in 2</w:t>
      </w:r>
      <w:r w:rsidRPr="00914E46">
        <w:rPr>
          <w:sz w:val="24"/>
          <w:szCs w:val="24"/>
          <w:vertAlign w:val="superscript"/>
        </w:rPr>
        <w:t>nd</w:t>
      </w:r>
      <w:r w:rsidRPr="00914E46">
        <w:rPr>
          <w:sz w:val="24"/>
          <w:szCs w:val="24"/>
        </w:rPr>
        <w:t xml:space="preserve"> Samuel 3:7. A Catalyst of Reconciliation is in 2</w:t>
      </w:r>
      <w:r w:rsidRPr="00914E46">
        <w:rPr>
          <w:sz w:val="24"/>
          <w:szCs w:val="24"/>
          <w:vertAlign w:val="superscript"/>
        </w:rPr>
        <w:t>nd</w:t>
      </w:r>
      <w:r w:rsidRPr="00914E46">
        <w:rPr>
          <w:sz w:val="24"/>
          <w:szCs w:val="24"/>
        </w:rPr>
        <w:t xml:space="preserve"> Samuel 21:1-14. </w:t>
      </w:r>
    </w:p>
    <w:p w:rsidR="009737BE" w:rsidRPr="00914E46" w:rsidRDefault="009737BE" w:rsidP="009737BE">
      <w:pPr>
        <w:spacing w:line="480" w:lineRule="auto"/>
        <w:jc w:val="both"/>
        <w:rPr>
          <w:sz w:val="24"/>
          <w:szCs w:val="24"/>
        </w:rPr>
      </w:pPr>
      <w:r w:rsidRPr="00914E46">
        <w:rPr>
          <w:sz w:val="24"/>
          <w:szCs w:val="24"/>
        </w:rPr>
        <w:t xml:space="preserve">The Lady Rizpah as an Example for Today: The Lady Rizpah is an example of one way to deal with grief. The Lady Rizpah’s experience foreshadows the truth in Romans 8:28.   </w:t>
      </w:r>
    </w:p>
    <w:p w:rsidR="009737BE" w:rsidRPr="00914E46" w:rsidRDefault="009737BE" w:rsidP="009737BE">
      <w:pPr>
        <w:spacing w:line="480" w:lineRule="auto"/>
        <w:jc w:val="center"/>
        <w:rPr>
          <w:b/>
          <w:sz w:val="24"/>
          <w:szCs w:val="24"/>
        </w:rPr>
      </w:pPr>
      <w:r w:rsidRPr="00914E46">
        <w:rPr>
          <w:b/>
          <w:sz w:val="24"/>
          <w:szCs w:val="24"/>
        </w:rPr>
        <w:t>THE ZAREPHATH’S WIDOW (THE LADY OF KINGDOMS) WITH THE RANK OF COLONEL OR HIGHER FOR 40 YEARS</w:t>
      </w:r>
    </w:p>
    <w:p w:rsidR="009737BE" w:rsidRPr="00914E46" w:rsidRDefault="009737BE" w:rsidP="009737BE">
      <w:pPr>
        <w:spacing w:line="480" w:lineRule="auto"/>
        <w:rPr>
          <w:sz w:val="24"/>
          <w:szCs w:val="24"/>
        </w:rPr>
      </w:pPr>
      <w:r w:rsidRPr="00914E46">
        <w:rPr>
          <w:sz w:val="24"/>
          <w:szCs w:val="24"/>
        </w:rPr>
        <w:t>The Zarephath’s Widow’s name is Unknown. The Scripture references is in 1</w:t>
      </w:r>
      <w:r w:rsidRPr="00914E46">
        <w:rPr>
          <w:sz w:val="24"/>
          <w:szCs w:val="24"/>
          <w:vertAlign w:val="superscript"/>
        </w:rPr>
        <w:t>st</w:t>
      </w:r>
      <w:r w:rsidRPr="00914E46">
        <w:rPr>
          <w:sz w:val="24"/>
          <w:szCs w:val="24"/>
        </w:rPr>
        <w:t xml:space="preserve"> Kings chapter 17 &amp; Luke 4:26-27.</w:t>
      </w:r>
    </w:p>
    <w:p w:rsidR="009737BE" w:rsidRPr="00914E46" w:rsidRDefault="009737BE" w:rsidP="009737BE">
      <w:pPr>
        <w:spacing w:line="480" w:lineRule="auto"/>
        <w:jc w:val="both"/>
        <w:rPr>
          <w:sz w:val="24"/>
          <w:szCs w:val="24"/>
        </w:rPr>
      </w:pPr>
      <w:r w:rsidRPr="00914E46">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914E46">
        <w:rPr>
          <w:sz w:val="24"/>
          <w:szCs w:val="24"/>
          <w:vertAlign w:val="superscript"/>
        </w:rPr>
        <w:t>st</w:t>
      </w:r>
      <w:r w:rsidRPr="00914E46">
        <w:rPr>
          <w:sz w:val="24"/>
          <w:szCs w:val="24"/>
        </w:rPr>
        <w:t xml:space="preserve"> Kings 17:12. Her 1</w:t>
      </w:r>
      <w:r w:rsidRPr="00914E46">
        <w:rPr>
          <w:sz w:val="24"/>
          <w:szCs w:val="24"/>
          <w:vertAlign w:val="superscript"/>
        </w:rPr>
        <w:t>st</w:t>
      </w:r>
      <w:r w:rsidRPr="00914E46">
        <w:rPr>
          <w:sz w:val="24"/>
          <w:szCs w:val="24"/>
        </w:rPr>
        <w:t xml:space="preserve"> Test of Faith is in 1</w:t>
      </w:r>
      <w:r w:rsidRPr="00914E46">
        <w:rPr>
          <w:sz w:val="24"/>
          <w:szCs w:val="24"/>
          <w:vertAlign w:val="superscript"/>
        </w:rPr>
        <w:t>st</w:t>
      </w:r>
      <w:r w:rsidRPr="00914E46">
        <w:rPr>
          <w:sz w:val="24"/>
          <w:szCs w:val="24"/>
        </w:rPr>
        <w:t xml:space="preserve"> Kings 17:10-16. Her 2</w:t>
      </w:r>
      <w:r w:rsidRPr="00914E46">
        <w:rPr>
          <w:sz w:val="24"/>
          <w:szCs w:val="24"/>
          <w:vertAlign w:val="superscript"/>
        </w:rPr>
        <w:t>nd</w:t>
      </w:r>
      <w:r w:rsidRPr="00914E46">
        <w:rPr>
          <w:sz w:val="24"/>
          <w:szCs w:val="24"/>
        </w:rPr>
        <w:t xml:space="preserve"> Test of Faith is in 1</w:t>
      </w:r>
      <w:r w:rsidRPr="00914E46">
        <w:rPr>
          <w:sz w:val="24"/>
          <w:szCs w:val="24"/>
          <w:vertAlign w:val="superscript"/>
        </w:rPr>
        <w:t>st</w:t>
      </w:r>
      <w:r w:rsidRPr="00914E46">
        <w:rPr>
          <w:sz w:val="24"/>
          <w:szCs w:val="24"/>
        </w:rPr>
        <w:t xml:space="preserve"> Kings 17:17-24. The Widow in the NT is in Luke 4:26, 27.</w:t>
      </w:r>
    </w:p>
    <w:p w:rsidR="009737BE" w:rsidRPr="00914E46" w:rsidRDefault="009737BE" w:rsidP="009737BE">
      <w:pPr>
        <w:spacing w:line="480" w:lineRule="auto"/>
        <w:jc w:val="both"/>
        <w:rPr>
          <w:sz w:val="24"/>
          <w:szCs w:val="24"/>
        </w:rPr>
      </w:pPr>
      <w:r w:rsidRPr="00914E46">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9737BE" w:rsidRPr="00914E46" w:rsidRDefault="009737BE" w:rsidP="009737BE">
      <w:pPr>
        <w:spacing w:line="480" w:lineRule="auto"/>
        <w:jc w:val="center"/>
        <w:rPr>
          <w:b/>
          <w:sz w:val="24"/>
          <w:szCs w:val="24"/>
        </w:rPr>
      </w:pPr>
      <w:r w:rsidRPr="00914E46">
        <w:rPr>
          <w:b/>
          <w:sz w:val="24"/>
          <w:szCs w:val="24"/>
        </w:rPr>
        <w:t>THE LORD NAAMAN’S WIFE’S SLAVE GIRL (THE LADIES OF KINGDOMS) WITH THE RANK OF COLONEL OR HIGHER FOR 40 YEARS</w:t>
      </w:r>
    </w:p>
    <w:p w:rsidR="009737BE" w:rsidRPr="00914E46" w:rsidRDefault="009737BE" w:rsidP="009737BE">
      <w:pPr>
        <w:spacing w:line="480" w:lineRule="auto"/>
        <w:rPr>
          <w:sz w:val="24"/>
          <w:szCs w:val="24"/>
        </w:rPr>
      </w:pPr>
      <w:r w:rsidRPr="00914E46">
        <w:rPr>
          <w:sz w:val="24"/>
          <w:szCs w:val="24"/>
        </w:rPr>
        <w:t>The Young Girl’s name is Unknown. The Scripture references is in 2</w:t>
      </w:r>
      <w:r w:rsidRPr="00914E46">
        <w:rPr>
          <w:sz w:val="24"/>
          <w:szCs w:val="24"/>
          <w:vertAlign w:val="superscript"/>
        </w:rPr>
        <w:t>nd</w:t>
      </w:r>
      <w:r w:rsidRPr="00914E46">
        <w:rPr>
          <w:sz w:val="24"/>
          <w:szCs w:val="24"/>
        </w:rPr>
        <w:t xml:space="preserve"> Kings 5:2, 3. </w:t>
      </w:r>
    </w:p>
    <w:p w:rsidR="009737BE" w:rsidRPr="00914E46" w:rsidRDefault="009737BE" w:rsidP="009737BE">
      <w:pPr>
        <w:spacing w:line="480" w:lineRule="auto"/>
        <w:jc w:val="both"/>
        <w:rPr>
          <w:sz w:val="24"/>
          <w:szCs w:val="24"/>
        </w:rPr>
      </w:pPr>
      <w:r w:rsidRPr="00914E46">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914E46">
        <w:rPr>
          <w:sz w:val="24"/>
          <w:szCs w:val="24"/>
          <w:vertAlign w:val="superscript"/>
        </w:rPr>
        <w:t>nd</w:t>
      </w:r>
      <w:r w:rsidRPr="00914E46">
        <w:rPr>
          <w:sz w:val="24"/>
          <w:szCs w:val="24"/>
        </w:rPr>
        <w:t xml:space="preserve"> Kings 5:3. Then the Lord Naaman set out for Israel. The healing of the Lord Naaman led Him to be a worshiper of the Father Stephen by the testimony of this Young Girl. </w:t>
      </w:r>
    </w:p>
    <w:p w:rsidR="009737BE" w:rsidRPr="00914E46" w:rsidRDefault="009737BE" w:rsidP="009737BE">
      <w:pPr>
        <w:spacing w:line="480" w:lineRule="auto"/>
        <w:jc w:val="both"/>
        <w:rPr>
          <w:sz w:val="24"/>
          <w:szCs w:val="24"/>
        </w:rPr>
      </w:pPr>
      <w:r w:rsidRPr="00914E46">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9737BE" w:rsidRPr="00914E46" w:rsidRDefault="009737BE" w:rsidP="009737BE">
      <w:pPr>
        <w:spacing w:line="480" w:lineRule="auto"/>
        <w:jc w:val="center"/>
        <w:rPr>
          <w:b/>
          <w:sz w:val="24"/>
          <w:szCs w:val="24"/>
        </w:rPr>
      </w:pPr>
      <w:r w:rsidRPr="00914E46">
        <w:rPr>
          <w:b/>
          <w:sz w:val="24"/>
          <w:szCs w:val="24"/>
        </w:rPr>
        <w:t>THE LADY ATHALIAH WITH THE RANK OF COLONEL OR HIGHER FOR 40 YEARS</w:t>
      </w:r>
    </w:p>
    <w:p w:rsidR="009737BE" w:rsidRPr="00914E46" w:rsidRDefault="009737BE" w:rsidP="009737BE">
      <w:pPr>
        <w:spacing w:line="480" w:lineRule="auto"/>
        <w:jc w:val="both"/>
        <w:rPr>
          <w:sz w:val="24"/>
          <w:szCs w:val="24"/>
        </w:rPr>
      </w:pPr>
      <w:r w:rsidRPr="00914E46">
        <w:rPr>
          <w:sz w:val="24"/>
          <w:szCs w:val="24"/>
        </w:rPr>
        <w:t>The Lady Athaliah’s name means “</w:t>
      </w:r>
      <w:r w:rsidRPr="00914E46">
        <w:rPr>
          <w:b/>
          <w:sz w:val="24"/>
          <w:szCs w:val="24"/>
        </w:rPr>
        <w:t>Yahweh is Great</w:t>
      </w:r>
      <w:r w:rsidRPr="00914E46">
        <w:rPr>
          <w:sz w:val="24"/>
          <w:szCs w:val="24"/>
        </w:rPr>
        <w:t>.” The Scripture references is in 2</w:t>
      </w:r>
      <w:r w:rsidRPr="00914E46">
        <w:rPr>
          <w:sz w:val="24"/>
          <w:szCs w:val="24"/>
          <w:vertAlign w:val="superscript"/>
        </w:rPr>
        <w:t>nd</w:t>
      </w:r>
      <w:r w:rsidRPr="00914E46">
        <w:rPr>
          <w:sz w:val="24"/>
          <w:szCs w:val="24"/>
        </w:rPr>
        <w:t xml:space="preserve"> Kings 8:26; 11:1-20 &amp; 2</w:t>
      </w:r>
      <w:r w:rsidRPr="00914E46">
        <w:rPr>
          <w:sz w:val="24"/>
          <w:szCs w:val="24"/>
          <w:vertAlign w:val="superscript"/>
        </w:rPr>
        <w:t>nd</w:t>
      </w:r>
      <w:r w:rsidRPr="00914E46">
        <w:rPr>
          <w:sz w:val="24"/>
          <w:szCs w:val="24"/>
        </w:rPr>
        <w:t xml:space="preserve"> Chronicles chapters 22 &amp; 23; 24:7. The variation of the name is Atalya, Attalia &amp; Athalia. </w:t>
      </w:r>
    </w:p>
    <w:p w:rsidR="009737BE" w:rsidRPr="00914E46" w:rsidRDefault="009737BE" w:rsidP="009737BE">
      <w:pPr>
        <w:spacing w:line="480" w:lineRule="auto"/>
        <w:jc w:val="both"/>
        <w:rPr>
          <w:sz w:val="24"/>
          <w:szCs w:val="24"/>
        </w:rPr>
      </w:pPr>
      <w:r w:rsidRPr="00914E46">
        <w:rPr>
          <w:sz w:val="24"/>
          <w:szCs w:val="24"/>
        </w:rPr>
        <w:t>The Lady Athaliah’s Role in Scripture: The Lady Athaliah was the Daughter of the Lord Ahab &amp; the Lady Jezebel. She was married to the Lord Jehoram, Judah’s King. She followed Her Parents in the sexual worship of Baal in 2</w:t>
      </w:r>
      <w:r w:rsidRPr="00914E46">
        <w:rPr>
          <w:sz w:val="24"/>
          <w:szCs w:val="24"/>
          <w:vertAlign w:val="superscript"/>
        </w:rPr>
        <w:t>nd</w:t>
      </w:r>
      <w:r w:rsidRPr="00914E46">
        <w:rPr>
          <w:sz w:val="24"/>
          <w:szCs w:val="24"/>
        </w:rPr>
        <w:t xml:space="preserve"> Kings 8:18. Her Husband only ruled for 8 years, but during this time She had given all the dedicated things in the House of the Father Stephen to the Baal’s in 2</w:t>
      </w:r>
      <w:r w:rsidRPr="00914E46">
        <w:rPr>
          <w:sz w:val="24"/>
          <w:szCs w:val="24"/>
          <w:vertAlign w:val="superscript"/>
        </w:rPr>
        <w:t>nd</w:t>
      </w:r>
      <w:r w:rsidRPr="00914E46">
        <w:rPr>
          <w:sz w:val="24"/>
          <w:szCs w:val="24"/>
        </w:rPr>
        <w:t xml:space="preserve"> Chronicles 24:7. When the Lord Jehoram died, His Son Ahaziah reigned in His stead. But was killed in the 1</w:t>
      </w:r>
      <w:r w:rsidRPr="00914E46">
        <w:rPr>
          <w:sz w:val="24"/>
          <w:szCs w:val="24"/>
          <w:vertAlign w:val="superscript"/>
        </w:rPr>
        <w:t>st</w:t>
      </w:r>
      <w:r w:rsidRPr="00914E46">
        <w:rPr>
          <w:sz w:val="24"/>
          <w:szCs w:val="24"/>
        </w:rPr>
        <w:t xml:space="preserve"> year as King. The Lady Athaliah acted quickly to destroy all the royal heirs in 2</w:t>
      </w:r>
      <w:r w:rsidRPr="00914E46">
        <w:rPr>
          <w:sz w:val="24"/>
          <w:szCs w:val="24"/>
          <w:vertAlign w:val="superscript"/>
        </w:rPr>
        <w:t>nd</w:t>
      </w:r>
      <w:r w:rsidRPr="00914E46">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914E46">
        <w:rPr>
          <w:sz w:val="24"/>
          <w:szCs w:val="24"/>
          <w:vertAlign w:val="superscript"/>
        </w:rPr>
        <w:t>nd</w:t>
      </w:r>
      <w:r w:rsidRPr="00914E46">
        <w:rPr>
          <w:sz w:val="24"/>
          <w:szCs w:val="24"/>
        </w:rPr>
        <w:t xml:space="preserve"> Kings 11:18, 20. </w:t>
      </w:r>
    </w:p>
    <w:p w:rsidR="009737BE" w:rsidRPr="00914E46" w:rsidRDefault="009737BE" w:rsidP="009737BE">
      <w:pPr>
        <w:spacing w:line="480" w:lineRule="auto"/>
        <w:jc w:val="both"/>
        <w:rPr>
          <w:sz w:val="24"/>
          <w:szCs w:val="24"/>
        </w:rPr>
      </w:pPr>
      <w:r w:rsidRPr="00914E46">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9737BE" w:rsidRPr="00914E46" w:rsidRDefault="009737BE" w:rsidP="009737BE">
      <w:pPr>
        <w:spacing w:line="480" w:lineRule="auto"/>
        <w:jc w:val="both"/>
        <w:rPr>
          <w:sz w:val="24"/>
          <w:szCs w:val="24"/>
        </w:rPr>
      </w:pPr>
      <w:r w:rsidRPr="00914E46">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914E46">
        <w:rPr>
          <w:sz w:val="24"/>
          <w:szCs w:val="24"/>
          <w:vertAlign w:val="superscript"/>
        </w:rPr>
        <w:t>st</w:t>
      </w:r>
      <w:r w:rsidRPr="00914E46">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9737BE" w:rsidRPr="00914E46" w:rsidRDefault="009737BE" w:rsidP="009737BE">
      <w:pPr>
        <w:spacing w:line="480" w:lineRule="auto"/>
        <w:jc w:val="both"/>
        <w:rPr>
          <w:sz w:val="24"/>
          <w:szCs w:val="24"/>
        </w:rPr>
      </w:pPr>
      <w:r w:rsidRPr="00914E46">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914E46">
        <w:rPr>
          <w:sz w:val="24"/>
          <w:szCs w:val="24"/>
          <w:vertAlign w:val="superscript"/>
        </w:rPr>
        <w:t>st</w:t>
      </w:r>
      <w:r w:rsidRPr="00914E46">
        <w:rPr>
          <w:sz w:val="24"/>
          <w:szCs w:val="24"/>
        </w:rPr>
        <w:t xml:space="preserve"> Corinthians 6:12-20. There is no special treatment with the married or unmarried under these conditions.   </w:t>
      </w:r>
    </w:p>
    <w:p w:rsidR="009737BE" w:rsidRPr="00914E46" w:rsidRDefault="009737BE" w:rsidP="009737BE">
      <w:pPr>
        <w:spacing w:line="480" w:lineRule="auto"/>
        <w:jc w:val="both"/>
        <w:rPr>
          <w:sz w:val="24"/>
          <w:szCs w:val="24"/>
        </w:rPr>
      </w:pPr>
      <w:r w:rsidRPr="00914E46">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9737BE" w:rsidRPr="00914E46" w:rsidRDefault="009737BE" w:rsidP="009737BE">
      <w:pPr>
        <w:spacing w:line="480" w:lineRule="auto"/>
        <w:jc w:val="center"/>
        <w:rPr>
          <w:b/>
          <w:sz w:val="24"/>
          <w:szCs w:val="24"/>
        </w:rPr>
      </w:pPr>
      <w:r w:rsidRPr="00914E46">
        <w:rPr>
          <w:b/>
          <w:sz w:val="24"/>
          <w:szCs w:val="24"/>
        </w:rPr>
        <w:t>THE LADY JEHOSHEBA WITH THE RANK OF COLONEL OR HIGHER FOR 40 YEARS</w:t>
      </w:r>
    </w:p>
    <w:p w:rsidR="009737BE" w:rsidRPr="00914E46" w:rsidRDefault="009737BE" w:rsidP="009737BE">
      <w:pPr>
        <w:spacing w:line="480" w:lineRule="auto"/>
        <w:jc w:val="both"/>
        <w:rPr>
          <w:sz w:val="24"/>
          <w:szCs w:val="24"/>
        </w:rPr>
      </w:pPr>
      <w:r w:rsidRPr="00914E46">
        <w:rPr>
          <w:sz w:val="24"/>
          <w:szCs w:val="24"/>
        </w:rPr>
        <w:lastRenderedPageBreak/>
        <w:t>The Lady Jehosheba’s name means “</w:t>
      </w:r>
      <w:r w:rsidRPr="00914E46">
        <w:rPr>
          <w:b/>
          <w:sz w:val="24"/>
          <w:szCs w:val="24"/>
        </w:rPr>
        <w:t>Yahweh is Abundance</w:t>
      </w:r>
      <w:r w:rsidRPr="00914E46">
        <w:rPr>
          <w:sz w:val="24"/>
          <w:szCs w:val="24"/>
        </w:rPr>
        <w:t>.”  The Scripture references is in 2</w:t>
      </w:r>
      <w:r w:rsidRPr="00914E46">
        <w:rPr>
          <w:sz w:val="24"/>
          <w:szCs w:val="24"/>
          <w:vertAlign w:val="superscript"/>
        </w:rPr>
        <w:t>nd</w:t>
      </w:r>
      <w:r w:rsidRPr="00914E46">
        <w:rPr>
          <w:sz w:val="24"/>
          <w:szCs w:val="24"/>
        </w:rPr>
        <w:t xml:space="preserve"> Kings 11:2 &amp; 2</w:t>
      </w:r>
      <w:r w:rsidRPr="00914E46">
        <w:rPr>
          <w:sz w:val="24"/>
          <w:szCs w:val="24"/>
          <w:vertAlign w:val="superscript"/>
        </w:rPr>
        <w:t>nd</w:t>
      </w:r>
      <w:r w:rsidRPr="00914E46">
        <w:rPr>
          <w:sz w:val="24"/>
          <w:szCs w:val="24"/>
        </w:rPr>
        <w:t xml:space="preserve"> Chronicles 22:11. The variation of the name is Jehoshebeath, Yehosheba &amp; Josaba. </w:t>
      </w:r>
    </w:p>
    <w:p w:rsidR="009737BE" w:rsidRPr="00914E46" w:rsidRDefault="009737BE" w:rsidP="009737BE">
      <w:pPr>
        <w:spacing w:line="480" w:lineRule="auto"/>
        <w:jc w:val="both"/>
        <w:rPr>
          <w:sz w:val="24"/>
          <w:szCs w:val="24"/>
        </w:rPr>
      </w:pPr>
      <w:r w:rsidRPr="00914E46">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914E46">
        <w:rPr>
          <w:sz w:val="24"/>
          <w:szCs w:val="24"/>
          <w:vertAlign w:val="superscript"/>
        </w:rPr>
        <w:t>nd</w:t>
      </w:r>
      <w:r w:rsidRPr="00914E46">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9737BE" w:rsidRPr="00914E46" w:rsidRDefault="009737BE" w:rsidP="009737BE">
      <w:pPr>
        <w:spacing w:line="480" w:lineRule="auto"/>
        <w:jc w:val="both"/>
        <w:rPr>
          <w:sz w:val="24"/>
          <w:szCs w:val="24"/>
        </w:rPr>
      </w:pPr>
      <w:r w:rsidRPr="00914E46">
        <w:rPr>
          <w:sz w:val="24"/>
          <w:szCs w:val="24"/>
        </w:rPr>
        <w:t>The Exploring of the Lady Jehosheba’s Relationships: The Lady Jehosheba’s Relationship with the Royal Family: She was the Daughter of the King in 2</w:t>
      </w:r>
      <w:r w:rsidRPr="00914E46">
        <w:rPr>
          <w:sz w:val="24"/>
          <w:szCs w:val="24"/>
          <w:vertAlign w:val="superscript"/>
        </w:rPr>
        <w:t>nd</w:t>
      </w:r>
      <w:r w:rsidRPr="00914E46">
        <w:rPr>
          <w:sz w:val="24"/>
          <w:szCs w:val="24"/>
        </w:rPr>
        <w:t xml:space="preserve"> Chronicles 22:11. She was unlike most of Her own family that were sexually corrupt in nature. She risked Her own life in hiding the Young Infant. </w:t>
      </w:r>
    </w:p>
    <w:p w:rsidR="009737BE" w:rsidRPr="00914E46" w:rsidRDefault="009737BE" w:rsidP="009737BE">
      <w:pPr>
        <w:spacing w:line="480" w:lineRule="auto"/>
        <w:jc w:val="both"/>
        <w:rPr>
          <w:sz w:val="24"/>
          <w:szCs w:val="24"/>
        </w:rPr>
      </w:pPr>
      <w:r w:rsidRPr="00914E46">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9737BE" w:rsidRPr="00914E46" w:rsidRDefault="009737BE" w:rsidP="009737BE">
      <w:pPr>
        <w:spacing w:line="480" w:lineRule="auto"/>
        <w:jc w:val="both"/>
        <w:rPr>
          <w:b/>
          <w:sz w:val="24"/>
          <w:szCs w:val="24"/>
        </w:rPr>
      </w:pPr>
      <w:r w:rsidRPr="00914E46">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914E46">
        <w:rPr>
          <w:b/>
          <w:sz w:val="24"/>
          <w:szCs w:val="24"/>
        </w:rPr>
        <w:tab/>
      </w:r>
    </w:p>
    <w:p w:rsidR="009737BE" w:rsidRPr="00914E46" w:rsidRDefault="009737BE" w:rsidP="009737BE">
      <w:pPr>
        <w:spacing w:line="480" w:lineRule="auto"/>
        <w:jc w:val="center"/>
        <w:rPr>
          <w:b/>
          <w:sz w:val="24"/>
          <w:szCs w:val="24"/>
        </w:rPr>
      </w:pPr>
      <w:r w:rsidRPr="00914E46">
        <w:rPr>
          <w:b/>
          <w:sz w:val="24"/>
          <w:szCs w:val="24"/>
        </w:rPr>
        <w:lastRenderedPageBreak/>
        <w:t>THE LADY HULDAH WITH THE RANK OF COLONEL OR HIGHER FOR 40 YEARS</w:t>
      </w:r>
    </w:p>
    <w:p w:rsidR="009737BE" w:rsidRPr="00914E46" w:rsidRDefault="009737BE" w:rsidP="009737BE">
      <w:pPr>
        <w:spacing w:line="480" w:lineRule="auto"/>
        <w:jc w:val="both"/>
        <w:rPr>
          <w:sz w:val="24"/>
          <w:szCs w:val="24"/>
        </w:rPr>
      </w:pPr>
      <w:r w:rsidRPr="00914E46">
        <w:rPr>
          <w:sz w:val="24"/>
          <w:szCs w:val="24"/>
        </w:rPr>
        <w:t>The Lady Huldah’s name means “</w:t>
      </w:r>
      <w:r w:rsidRPr="00914E46">
        <w:rPr>
          <w:b/>
          <w:sz w:val="24"/>
          <w:szCs w:val="24"/>
        </w:rPr>
        <w:t>Weasel</w:t>
      </w:r>
      <w:r w:rsidRPr="00914E46">
        <w:rPr>
          <w:sz w:val="24"/>
          <w:szCs w:val="24"/>
        </w:rPr>
        <w:t>.” The Scripture references is in 2</w:t>
      </w:r>
      <w:r w:rsidRPr="00914E46">
        <w:rPr>
          <w:sz w:val="24"/>
          <w:szCs w:val="24"/>
          <w:vertAlign w:val="superscript"/>
        </w:rPr>
        <w:t>nd</w:t>
      </w:r>
      <w:r w:rsidRPr="00914E46">
        <w:rPr>
          <w:sz w:val="24"/>
          <w:szCs w:val="24"/>
        </w:rPr>
        <w:t xml:space="preserve"> Kings 22:13, 14 &amp; 2</w:t>
      </w:r>
      <w:r w:rsidRPr="00914E46">
        <w:rPr>
          <w:sz w:val="24"/>
          <w:szCs w:val="24"/>
          <w:vertAlign w:val="superscript"/>
        </w:rPr>
        <w:t>nd</w:t>
      </w:r>
      <w:r w:rsidRPr="00914E46">
        <w:rPr>
          <w:sz w:val="24"/>
          <w:szCs w:val="24"/>
        </w:rPr>
        <w:t xml:space="preserve"> Chronicles 34:22. The variation of the name is Hulda. </w:t>
      </w:r>
    </w:p>
    <w:p w:rsidR="009737BE" w:rsidRPr="00914E46" w:rsidRDefault="009737BE" w:rsidP="009737BE">
      <w:pPr>
        <w:spacing w:line="480" w:lineRule="auto"/>
        <w:jc w:val="both"/>
        <w:rPr>
          <w:sz w:val="24"/>
          <w:szCs w:val="24"/>
        </w:rPr>
      </w:pPr>
      <w:r w:rsidRPr="00914E46">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9737BE" w:rsidRPr="00914E46" w:rsidRDefault="009737BE" w:rsidP="009737BE">
      <w:pPr>
        <w:spacing w:line="480" w:lineRule="auto"/>
        <w:jc w:val="both"/>
        <w:rPr>
          <w:sz w:val="24"/>
          <w:szCs w:val="24"/>
        </w:rPr>
      </w:pPr>
      <w:r w:rsidRPr="00914E46">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9737BE" w:rsidRPr="00914E46" w:rsidRDefault="009737BE" w:rsidP="009737BE">
      <w:pPr>
        <w:spacing w:line="480" w:lineRule="auto"/>
        <w:jc w:val="both"/>
        <w:rPr>
          <w:sz w:val="24"/>
          <w:szCs w:val="24"/>
        </w:rPr>
      </w:pPr>
      <w:r w:rsidRPr="00914E46">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9737BE" w:rsidRPr="00914E46" w:rsidRDefault="009737BE" w:rsidP="009737BE">
      <w:pPr>
        <w:spacing w:line="480" w:lineRule="auto"/>
        <w:jc w:val="center"/>
        <w:rPr>
          <w:b/>
          <w:sz w:val="24"/>
          <w:szCs w:val="24"/>
        </w:rPr>
      </w:pPr>
      <w:r w:rsidRPr="00914E46">
        <w:rPr>
          <w:b/>
          <w:sz w:val="24"/>
          <w:szCs w:val="24"/>
        </w:rPr>
        <w:t>THE LADY VASHTI WITH THE RANK OF COLONEL OR HIGHER FOR 40 YEARS</w:t>
      </w:r>
    </w:p>
    <w:p w:rsidR="009737BE" w:rsidRPr="00914E46" w:rsidRDefault="009737BE" w:rsidP="009737BE">
      <w:pPr>
        <w:spacing w:line="480" w:lineRule="auto"/>
        <w:jc w:val="both"/>
        <w:rPr>
          <w:sz w:val="24"/>
          <w:szCs w:val="24"/>
        </w:rPr>
      </w:pPr>
      <w:r w:rsidRPr="00914E46">
        <w:rPr>
          <w:sz w:val="24"/>
          <w:szCs w:val="24"/>
        </w:rPr>
        <w:lastRenderedPageBreak/>
        <w:t>The Lady Vashti’s name means “</w:t>
      </w:r>
      <w:r w:rsidRPr="00914E46">
        <w:rPr>
          <w:b/>
          <w:sz w:val="24"/>
          <w:szCs w:val="24"/>
        </w:rPr>
        <w:t>Beautiful Woman</w:t>
      </w:r>
      <w:r w:rsidRPr="00914E46">
        <w:rPr>
          <w:sz w:val="24"/>
          <w:szCs w:val="24"/>
        </w:rPr>
        <w:t xml:space="preserve">.” The Scripture references is in Esther 1:10-22. The variation of the name is Astin, Vahista, Avesta, Vashtateira, Stateira, Mashti, Waw, Yodh &amp; Vaisti. </w:t>
      </w:r>
    </w:p>
    <w:p w:rsidR="009737BE" w:rsidRPr="00914E46" w:rsidRDefault="009737BE" w:rsidP="009737BE">
      <w:pPr>
        <w:spacing w:line="480" w:lineRule="auto"/>
        <w:jc w:val="both"/>
        <w:rPr>
          <w:sz w:val="24"/>
          <w:szCs w:val="24"/>
        </w:rPr>
      </w:pPr>
      <w:r w:rsidRPr="00914E46">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9737BE" w:rsidRPr="00914E46" w:rsidRDefault="009737BE" w:rsidP="009737BE">
      <w:pPr>
        <w:spacing w:line="480" w:lineRule="auto"/>
        <w:jc w:val="both"/>
        <w:rPr>
          <w:sz w:val="24"/>
          <w:szCs w:val="24"/>
        </w:rPr>
      </w:pPr>
      <w:r w:rsidRPr="00914E46">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9737BE" w:rsidRPr="00914E46" w:rsidRDefault="009737BE" w:rsidP="009737BE">
      <w:pPr>
        <w:spacing w:line="480" w:lineRule="auto"/>
        <w:jc w:val="center"/>
        <w:rPr>
          <w:b/>
          <w:sz w:val="24"/>
          <w:szCs w:val="24"/>
        </w:rPr>
      </w:pPr>
      <w:r w:rsidRPr="00914E46">
        <w:rPr>
          <w:b/>
          <w:sz w:val="24"/>
          <w:szCs w:val="24"/>
        </w:rPr>
        <w:t>THE LADY ESTHER WITH THE RANK OF COLONEL OR HIGHER FOR 40 YEARS</w:t>
      </w:r>
    </w:p>
    <w:p w:rsidR="009737BE" w:rsidRPr="00914E46" w:rsidRDefault="009737BE" w:rsidP="009737BE">
      <w:pPr>
        <w:spacing w:line="480" w:lineRule="auto"/>
        <w:jc w:val="both"/>
        <w:rPr>
          <w:sz w:val="24"/>
          <w:szCs w:val="24"/>
        </w:rPr>
      </w:pPr>
      <w:r w:rsidRPr="00914E46">
        <w:rPr>
          <w:sz w:val="24"/>
          <w:szCs w:val="24"/>
        </w:rPr>
        <w:t>The Lady Esther’s name means “</w:t>
      </w:r>
      <w:r w:rsidRPr="00914E46">
        <w:rPr>
          <w:b/>
          <w:sz w:val="24"/>
          <w:szCs w:val="24"/>
        </w:rPr>
        <w:t>Star</w:t>
      </w:r>
      <w:r w:rsidRPr="00914E46">
        <w:rPr>
          <w:sz w:val="24"/>
          <w:szCs w:val="24"/>
        </w:rPr>
        <w:t xml:space="preserve">.” The Scripture reference is in the Book of Esther. The variation of the name is Ester &amp; Hadassah. </w:t>
      </w:r>
    </w:p>
    <w:p w:rsidR="009737BE" w:rsidRPr="00914E46" w:rsidRDefault="009737BE" w:rsidP="009737BE">
      <w:pPr>
        <w:spacing w:line="480" w:lineRule="auto"/>
        <w:jc w:val="both"/>
        <w:rPr>
          <w:sz w:val="24"/>
          <w:szCs w:val="24"/>
        </w:rPr>
      </w:pPr>
      <w:r w:rsidRPr="00914E46">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914E46">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9737BE" w:rsidRPr="00914E46" w:rsidRDefault="009737BE" w:rsidP="009737BE">
      <w:pPr>
        <w:spacing w:line="480" w:lineRule="auto"/>
        <w:jc w:val="both"/>
        <w:rPr>
          <w:sz w:val="24"/>
          <w:szCs w:val="24"/>
        </w:rPr>
      </w:pPr>
      <w:r w:rsidRPr="00914E46">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9737BE" w:rsidRPr="00914E46" w:rsidRDefault="009737BE" w:rsidP="009737BE">
      <w:pPr>
        <w:spacing w:line="480" w:lineRule="auto"/>
        <w:jc w:val="both"/>
        <w:rPr>
          <w:sz w:val="24"/>
          <w:szCs w:val="24"/>
        </w:rPr>
      </w:pPr>
      <w:r w:rsidRPr="00914E46">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9737BE" w:rsidRPr="00914E46" w:rsidRDefault="009737BE" w:rsidP="009737BE">
      <w:pPr>
        <w:spacing w:line="480" w:lineRule="auto"/>
        <w:jc w:val="both"/>
        <w:rPr>
          <w:sz w:val="24"/>
          <w:szCs w:val="24"/>
        </w:rPr>
      </w:pPr>
      <w:r w:rsidRPr="00914E46">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9737BE" w:rsidRPr="00914E46" w:rsidRDefault="009737BE" w:rsidP="009737BE">
      <w:pPr>
        <w:spacing w:line="480" w:lineRule="auto"/>
        <w:jc w:val="both"/>
        <w:rPr>
          <w:sz w:val="24"/>
          <w:szCs w:val="24"/>
        </w:rPr>
      </w:pPr>
      <w:r w:rsidRPr="00914E46">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9737BE" w:rsidRPr="00914E46" w:rsidRDefault="009737BE" w:rsidP="009737BE">
      <w:pPr>
        <w:spacing w:line="480" w:lineRule="auto"/>
        <w:jc w:val="both"/>
        <w:rPr>
          <w:sz w:val="24"/>
          <w:szCs w:val="24"/>
        </w:rPr>
      </w:pPr>
      <w:r w:rsidRPr="00914E46">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9737BE" w:rsidRPr="00914E46" w:rsidRDefault="009737BE" w:rsidP="009737BE">
      <w:pPr>
        <w:spacing w:line="480" w:lineRule="auto"/>
        <w:jc w:val="both"/>
        <w:rPr>
          <w:sz w:val="24"/>
          <w:szCs w:val="24"/>
        </w:rPr>
      </w:pPr>
      <w:r w:rsidRPr="00914E46">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9737BE" w:rsidRPr="00914E46" w:rsidRDefault="009737BE" w:rsidP="009737BE">
      <w:pPr>
        <w:spacing w:line="480" w:lineRule="auto"/>
        <w:jc w:val="center"/>
        <w:rPr>
          <w:b/>
          <w:sz w:val="24"/>
          <w:szCs w:val="24"/>
        </w:rPr>
      </w:pPr>
      <w:r w:rsidRPr="00914E46">
        <w:rPr>
          <w:b/>
          <w:sz w:val="24"/>
          <w:szCs w:val="24"/>
        </w:rPr>
        <w:t>THE LADY JUDITH WITH THE RANK OF COLONEL OR HIGHER FOR 40 YEARS</w:t>
      </w:r>
    </w:p>
    <w:p w:rsidR="009737BE" w:rsidRPr="00914E46" w:rsidRDefault="009737BE" w:rsidP="009737BE">
      <w:pPr>
        <w:spacing w:line="480" w:lineRule="auto"/>
        <w:jc w:val="both"/>
        <w:rPr>
          <w:sz w:val="24"/>
          <w:szCs w:val="24"/>
        </w:rPr>
      </w:pPr>
      <w:r w:rsidRPr="00914E46">
        <w:rPr>
          <w:sz w:val="24"/>
          <w:szCs w:val="24"/>
        </w:rPr>
        <w:t>The Lady Judith’s name means “</w:t>
      </w:r>
      <w:r w:rsidRPr="00914E46">
        <w:rPr>
          <w:b/>
          <w:sz w:val="24"/>
          <w:szCs w:val="24"/>
        </w:rPr>
        <w:t>Praised</w:t>
      </w:r>
      <w:r w:rsidRPr="00914E46">
        <w:rPr>
          <w:sz w:val="24"/>
          <w:szCs w:val="24"/>
        </w:rPr>
        <w:t>” or “</w:t>
      </w:r>
      <w:r w:rsidRPr="00914E46">
        <w:rPr>
          <w:b/>
          <w:sz w:val="24"/>
          <w:szCs w:val="24"/>
        </w:rPr>
        <w:t>Jewess</w:t>
      </w:r>
      <w:r w:rsidRPr="00914E46">
        <w:rPr>
          <w:sz w:val="24"/>
          <w:szCs w:val="24"/>
        </w:rPr>
        <w:t xml:space="preserve">.” The Scripture reference is in the Book of Judith. The variation of the name is Judy, Judie, Jude, Judey, Juda, Yehudit &amp; Judah. </w:t>
      </w:r>
    </w:p>
    <w:p w:rsidR="009737BE" w:rsidRPr="00914E46" w:rsidRDefault="009737BE" w:rsidP="009737BE">
      <w:pPr>
        <w:spacing w:line="480" w:lineRule="auto"/>
        <w:jc w:val="both"/>
        <w:rPr>
          <w:sz w:val="24"/>
          <w:szCs w:val="24"/>
        </w:rPr>
      </w:pPr>
      <w:r w:rsidRPr="00914E46">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914E46">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914E46">
        <w:rPr>
          <w:sz w:val="24"/>
          <w:szCs w:val="24"/>
          <w:vertAlign w:val="superscript"/>
        </w:rPr>
        <w:t>th</w:t>
      </w:r>
      <w:r w:rsidRPr="00914E46">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9737BE" w:rsidRPr="00914E46" w:rsidRDefault="009737BE" w:rsidP="009737BE">
      <w:pPr>
        <w:spacing w:line="480" w:lineRule="auto"/>
        <w:jc w:val="both"/>
        <w:rPr>
          <w:sz w:val="24"/>
          <w:szCs w:val="24"/>
        </w:rPr>
      </w:pPr>
      <w:r w:rsidRPr="00914E46">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9737BE" w:rsidRPr="00914E46" w:rsidRDefault="009737BE" w:rsidP="009737BE">
      <w:pPr>
        <w:spacing w:line="480" w:lineRule="auto"/>
        <w:jc w:val="center"/>
        <w:rPr>
          <w:b/>
          <w:sz w:val="24"/>
          <w:szCs w:val="24"/>
        </w:rPr>
      </w:pPr>
      <w:r w:rsidRPr="00914E46">
        <w:rPr>
          <w:b/>
          <w:sz w:val="24"/>
          <w:szCs w:val="24"/>
        </w:rPr>
        <w:t>THE LADY SUSANNA WITH THE RANK OF COLONEL OR HIGHER FOR 40 YEARS</w:t>
      </w:r>
    </w:p>
    <w:p w:rsidR="009737BE" w:rsidRPr="00914E46" w:rsidRDefault="009737BE" w:rsidP="009737BE">
      <w:pPr>
        <w:spacing w:line="480" w:lineRule="auto"/>
        <w:jc w:val="both"/>
        <w:rPr>
          <w:sz w:val="24"/>
          <w:szCs w:val="24"/>
        </w:rPr>
      </w:pPr>
      <w:r w:rsidRPr="00914E46">
        <w:rPr>
          <w:sz w:val="24"/>
          <w:szCs w:val="24"/>
        </w:rPr>
        <w:t>The Lady Susanna’s name means “</w:t>
      </w:r>
      <w:r w:rsidRPr="00914E46">
        <w:rPr>
          <w:b/>
          <w:sz w:val="24"/>
          <w:szCs w:val="24"/>
        </w:rPr>
        <w:t>Lily</w:t>
      </w:r>
      <w:r w:rsidRPr="00914E46">
        <w:rPr>
          <w:sz w:val="24"/>
          <w:szCs w:val="24"/>
        </w:rPr>
        <w:t xml:space="preserve">.” The Scripture reference is in the Book of Susanna. The variation of the name is Sousanna, Susan, Shoshannah, Suzanna, Suzannah, Suana, Suzana, Suzanne &amp; Zsuzsanna. </w:t>
      </w:r>
    </w:p>
    <w:p w:rsidR="009737BE" w:rsidRPr="00914E46" w:rsidRDefault="009737BE" w:rsidP="009737BE">
      <w:pPr>
        <w:spacing w:line="480" w:lineRule="auto"/>
        <w:jc w:val="both"/>
        <w:rPr>
          <w:sz w:val="24"/>
          <w:szCs w:val="24"/>
        </w:rPr>
      </w:pPr>
      <w:r w:rsidRPr="00914E46">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914E46">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9737BE" w:rsidRPr="00914E46" w:rsidRDefault="009737BE" w:rsidP="009737BE">
      <w:pPr>
        <w:spacing w:line="480" w:lineRule="auto"/>
        <w:jc w:val="both"/>
        <w:rPr>
          <w:sz w:val="24"/>
          <w:szCs w:val="24"/>
        </w:rPr>
      </w:pPr>
      <w:r w:rsidRPr="00914E46">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9737BE" w:rsidRPr="00914E46" w:rsidRDefault="009737BE" w:rsidP="009737BE">
      <w:pPr>
        <w:spacing w:line="480" w:lineRule="auto"/>
        <w:jc w:val="center"/>
        <w:rPr>
          <w:b/>
          <w:sz w:val="24"/>
          <w:szCs w:val="24"/>
        </w:rPr>
      </w:pPr>
      <w:r w:rsidRPr="00914E46">
        <w:rPr>
          <w:b/>
          <w:sz w:val="24"/>
          <w:szCs w:val="24"/>
        </w:rPr>
        <w:t>THE LADY ANNA THE MOTHER OF MARY (THE LADY ANNA’S LORD OF KINGDOMS) WITH THE RANK OF COLONEL OR HIGHER FOR 40 YEARS</w:t>
      </w:r>
    </w:p>
    <w:p w:rsidR="009737BE" w:rsidRPr="00914E46" w:rsidRDefault="009737BE" w:rsidP="009737BE">
      <w:pPr>
        <w:spacing w:line="480" w:lineRule="auto"/>
        <w:jc w:val="both"/>
        <w:rPr>
          <w:sz w:val="24"/>
          <w:szCs w:val="24"/>
        </w:rPr>
      </w:pPr>
      <w:r w:rsidRPr="00914E46">
        <w:rPr>
          <w:sz w:val="24"/>
          <w:szCs w:val="24"/>
        </w:rPr>
        <w:lastRenderedPageBreak/>
        <w:t>The Lady Anna’s name means “</w:t>
      </w:r>
      <w:r w:rsidRPr="00914E46">
        <w:rPr>
          <w:b/>
          <w:sz w:val="24"/>
          <w:szCs w:val="24"/>
        </w:rPr>
        <w:t>Favor</w:t>
      </w:r>
      <w:r w:rsidRPr="00914E46">
        <w:rPr>
          <w:sz w:val="24"/>
          <w:szCs w:val="24"/>
        </w:rPr>
        <w:t>” or “</w:t>
      </w:r>
      <w:r w:rsidRPr="00914E46">
        <w:rPr>
          <w:b/>
          <w:sz w:val="24"/>
          <w:szCs w:val="24"/>
        </w:rPr>
        <w:t>Grace</w:t>
      </w:r>
      <w:r w:rsidRPr="00914E46">
        <w:rPr>
          <w:sz w:val="24"/>
          <w:szCs w:val="24"/>
        </w:rPr>
        <w:t xml:space="preserve">.” The Scripture reference is in the Infancy Gospel of James. The variation of the name is Hannah, Ana, Annie, Annette, Ann &amp; Anne. There is about 200 male &amp; female names with variations of the name.  </w:t>
      </w:r>
    </w:p>
    <w:p w:rsidR="009737BE" w:rsidRPr="00914E46" w:rsidRDefault="009737BE" w:rsidP="009737BE">
      <w:pPr>
        <w:spacing w:line="480" w:lineRule="auto"/>
        <w:jc w:val="both"/>
        <w:rPr>
          <w:sz w:val="24"/>
          <w:szCs w:val="24"/>
        </w:rPr>
      </w:pPr>
      <w:r w:rsidRPr="00914E46">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9737BE" w:rsidRPr="00914E46" w:rsidRDefault="009737BE" w:rsidP="009737BE">
      <w:pPr>
        <w:spacing w:line="480" w:lineRule="auto"/>
        <w:jc w:val="both"/>
        <w:rPr>
          <w:sz w:val="24"/>
          <w:szCs w:val="24"/>
        </w:rPr>
      </w:pPr>
      <w:r w:rsidRPr="00914E46">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9737BE" w:rsidRPr="00914E46" w:rsidRDefault="009737BE" w:rsidP="009737BE">
      <w:pPr>
        <w:spacing w:line="480" w:lineRule="auto"/>
        <w:jc w:val="center"/>
        <w:rPr>
          <w:b/>
          <w:sz w:val="24"/>
          <w:szCs w:val="24"/>
        </w:rPr>
      </w:pPr>
      <w:r w:rsidRPr="00914E46">
        <w:rPr>
          <w:b/>
          <w:sz w:val="24"/>
          <w:szCs w:val="24"/>
        </w:rPr>
        <w:t>THE LORD JOB’S LADY OF KINGDOMS WITH THE RANK OF CAPTAIN OR HIGHER FOR 40 YEARS</w:t>
      </w:r>
    </w:p>
    <w:p w:rsidR="009737BE" w:rsidRPr="00914E46" w:rsidRDefault="009737BE" w:rsidP="009737BE">
      <w:pPr>
        <w:spacing w:line="480" w:lineRule="auto"/>
        <w:rPr>
          <w:sz w:val="24"/>
          <w:szCs w:val="24"/>
        </w:rPr>
      </w:pPr>
      <w:r w:rsidRPr="00914E46">
        <w:rPr>
          <w:sz w:val="24"/>
          <w:szCs w:val="24"/>
        </w:rPr>
        <w:t xml:space="preserve">The Lord Job’s Wife’s name is Unknown. The Scripture references is in Job 2:9, 10. </w:t>
      </w:r>
    </w:p>
    <w:p w:rsidR="009737BE" w:rsidRPr="00914E46" w:rsidRDefault="009737BE" w:rsidP="009737BE">
      <w:pPr>
        <w:spacing w:line="480" w:lineRule="auto"/>
        <w:jc w:val="both"/>
        <w:rPr>
          <w:sz w:val="24"/>
          <w:szCs w:val="24"/>
        </w:rPr>
      </w:pPr>
      <w:r w:rsidRPr="00914E46">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9737BE" w:rsidRPr="00914E46" w:rsidRDefault="009737BE" w:rsidP="009737BE">
      <w:pPr>
        <w:spacing w:line="480" w:lineRule="auto"/>
        <w:jc w:val="both"/>
        <w:rPr>
          <w:sz w:val="24"/>
          <w:szCs w:val="24"/>
        </w:rPr>
      </w:pPr>
      <w:r w:rsidRPr="00914E46">
        <w:rPr>
          <w:sz w:val="24"/>
          <w:szCs w:val="24"/>
        </w:rPr>
        <w:t>The Lord Job’s Wife as an Example for Today: She was merely Human based on Human suffering, but the Lord Job was godly and showed spiritual depth proven in 1</w:t>
      </w:r>
      <w:r w:rsidRPr="00914E46">
        <w:rPr>
          <w:sz w:val="24"/>
          <w:szCs w:val="24"/>
          <w:vertAlign w:val="superscript"/>
        </w:rPr>
        <w:t>st</w:t>
      </w:r>
      <w:r w:rsidRPr="00914E46">
        <w:rPr>
          <w:sz w:val="24"/>
          <w:szCs w:val="24"/>
        </w:rPr>
        <w:t xml:space="preserve"> Corinthians 2:6-16. She shows Us that She was truly moved by His suffering, but She lacked faith and did not understand why He suffered.      </w:t>
      </w:r>
    </w:p>
    <w:p w:rsidR="009737BE" w:rsidRPr="00914E46" w:rsidRDefault="009737BE" w:rsidP="009737BE">
      <w:pPr>
        <w:spacing w:line="480" w:lineRule="auto"/>
        <w:jc w:val="center"/>
        <w:rPr>
          <w:sz w:val="24"/>
          <w:szCs w:val="24"/>
        </w:rPr>
      </w:pPr>
      <w:r w:rsidRPr="00914E46">
        <w:rPr>
          <w:b/>
          <w:sz w:val="24"/>
          <w:szCs w:val="24"/>
        </w:rPr>
        <w:t>THE LADY JEZEBEL WITH THE RANK OF CAPTAIN OR HIGHER FOR 40 YEARS</w:t>
      </w:r>
    </w:p>
    <w:p w:rsidR="009737BE" w:rsidRPr="00914E46" w:rsidRDefault="009737BE" w:rsidP="009737BE">
      <w:pPr>
        <w:spacing w:line="480" w:lineRule="auto"/>
        <w:jc w:val="both"/>
        <w:rPr>
          <w:sz w:val="24"/>
          <w:szCs w:val="24"/>
        </w:rPr>
      </w:pPr>
      <w:r w:rsidRPr="00914E46">
        <w:rPr>
          <w:sz w:val="24"/>
          <w:szCs w:val="24"/>
        </w:rPr>
        <w:lastRenderedPageBreak/>
        <w:t>The Lady Jezebel’s name means “</w:t>
      </w:r>
      <w:r w:rsidRPr="00914E46">
        <w:rPr>
          <w:b/>
          <w:sz w:val="24"/>
          <w:szCs w:val="24"/>
        </w:rPr>
        <w:t>Un-Exalted</w:t>
      </w:r>
      <w:r w:rsidRPr="00914E46">
        <w:rPr>
          <w:sz w:val="24"/>
          <w:szCs w:val="24"/>
        </w:rPr>
        <w:t>” or “</w:t>
      </w:r>
      <w:r w:rsidRPr="00914E46">
        <w:rPr>
          <w:b/>
          <w:sz w:val="24"/>
          <w:szCs w:val="24"/>
        </w:rPr>
        <w:t>Abased</w:t>
      </w:r>
      <w:r w:rsidRPr="00914E46">
        <w:rPr>
          <w:sz w:val="24"/>
          <w:szCs w:val="24"/>
        </w:rPr>
        <w:t>.” The Scripture references is in 1</w:t>
      </w:r>
      <w:r w:rsidRPr="00914E46">
        <w:rPr>
          <w:sz w:val="24"/>
          <w:szCs w:val="24"/>
          <w:vertAlign w:val="superscript"/>
        </w:rPr>
        <w:t>st</w:t>
      </w:r>
      <w:r w:rsidRPr="00914E46">
        <w:rPr>
          <w:sz w:val="24"/>
          <w:szCs w:val="24"/>
        </w:rPr>
        <w:t xml:space="preserve"> Kings 16:31; 18:1-13; 19:1, 2; 21:1-25; 2</w:t>
      </w:r>
      <w:r w:rsidRPr="00914E46">
        <w:rPr>
          <w:sz w:val="24"/>
          <w:szCs w:val="24"/>
          <w:vertAlign w:val="superscript"/>
        </w:rPr>
        <w:t>nd</w:t>
      </w:r>
      <w:r w:rsidRPr="00914E46">
        <w:rPr>
          <w:sz w:val="24"/>
          <w:szCs w:val="24"/>
        </w:rPr>
        <w:t xml:space="preserve"> Kings 9:1-37 &amp; Revelation 2:20-23. The variation of the name is Izevel, Izebel &amp; Izabel. </w:t>
      </w:r>
    </w:p>
    <w:p w:rsidR="009737BE" w:rsidRPr="00914E46" w:rsidRDefault="009737BE" w:rsidP="009737BE">
      <w:pPr>
        <w:spacing w:line="480" w:lineRule="auto"/>
        <w:jc w:val="both"/>
        <w:rPr>
          <w:sz w:val="24"/>
          <w:szCs w:val="24"/>
        </w:rPr>
      </w:pPr>
      <w:r w:rsidRPr="00914E46">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914E46">
        <w:rPr>
          <w:sz w:val="24"/>
          <w:szCs w:val="24"/>
          <w:vertAlign w:val="superscript"/>
        </w:rPr>
        <w:t>st</w:t>
      </w:r>
      <w:r w:rsidRPr="00914E46">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9737BE" w:rsidRPr="00914E46" w:rsidRDefault="009737BE" w:rsidP="009737BE">
      <w:pPr>
        <w:spacing w:line="480" w:lineRule="auto"/>
        <w:jc w:val="both"/>
        <w:rPr>
          <w:sz w:val="24"/>
          <w:szCs w:val="24"/>
        </w:rPr>
      </w:pPr>
      <w:r w:rsidRPr="00914E46">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914E46">
        <w:rPr>
          <w:sz w:val="24"/>
          <w:szCs w:val="24"/>
        </w:rPr>
        <w:lastRenderedPageBreak/>
        <w:t xml:space="preserve">the situation. This may have been rooted in unbelief or the rejection of the moral standards that the Father Stephen held. </w:t>
      </w:r>
    </w:p>
    <w:p w:rsidR="009737BE" w:rsidRPr="00914E46" w:rsidRDefault="009737BE" w:rsidP="009737BE">
      <w:pPr>
        <w:spacing w:line="480" w:lineRule="auto"/>
        <w:jc w:val="both"/>
        <w:rPr>
          <w:sz w:val="24"/>
          <w:szCs w:val="24"/>
        </w:rPr>
      </w:pPr>
      <w:r w:rsidRPr="00914E46">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9737BE" w:rsidRPr="00914E46" w:rsidRDefault="009737BE" w:rsidP="009737BE">
      <w:pPr>
        <w:spacing w:line="480" w:lineRule="auto"/>
        <w:jc w:val="both"/>
        <w:rPr>
          <w:sz w:val="24"/>
          <w:szCs w:val="24"/>
        </w:rPr>
      </w:pPr>
      <w:r w:rsidRPr="00914E46">
        <w:rPr>
          <w:sz w:val="24"/>
          <w:szCs w:val="24"/>
        </w:rPr>
        <w:t>The Lady Jezebel’s Relationship with the Lord Elijah: The opposition towards the Father Stephen also meant an Enemy to the Lord Elijah in 1</w:t>
      </w:r>
      <w:r w:rsidRPr="00914E46">
        <w:rPr>
          <w:sz w:val="24"/>
          <w:szCs w:val="24"/>
          <w:vertAlign w:val="superscript"/>
        </w:rPr>
        <w:t>st</w:t>
      </w:r>
      <w:r w:rsidRPr="00914E46">
        <w:rPr>
          <w:sz w:val="24"/>
          <w:szCs w:val="24"/>
        </w:rPr>
        <w:t xml:space="preserve"> Kings chapter 18; 19:3; 21:23. </w:t>
      </w:r>
    </w:p>
    <w:p w:rsidR="009737BE" w:rsidRPr="00914E46" w:rsidRDefault="009737BE" w:rsidP="009737BE">
      <w:pPr>
        <w:spacing w:line="480" w:lineRule="auto"/>
        <w:jc w:val="both"/>
        <w:rPr>
          <w:sz w:val="24"/>
          <w:szCs w:val="24"/>
        </w:rPr>
      </w:pPr>
      <w:r w:rsidRPr="00914E46">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914E46">
        <w:rPr>
          <w:sz w:val="24"/>
          <w:szCs w:val="24"/>
          <w:vertAlign w:val="superscript"/>
        </w:rPr>
        <w:t>nd</w:t>
      </w:r>
      <w:r w:rsidRPr="00914E46">
        <w:rPr>
          <w:sz w:val="24"/>
          <w:szCs w:val="24"/>
        </w:rPr>
        <w:t xml:space="preserve"> Kings 9:30. </w:t>
      </w:r>
    </w:p>
    <w:p w:rsidR="009737BE" w:rsidRPr="00914E46" w:rsidRDefault="009737BE" w:rsidP="009737BE">
      <w:pPr>
        <w:spacing w:line="480" w:lineRule="auto"/>
        <w:jc w:val="both"/>
        <w:rPr>
          <w:sz w:val="24"/>
          <w:szCs w:val="24"/>
        </w:rPr>
      </w:pPr>
      <w:r w:rsidRPr="00914E46">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9737BE" w:rsidRPr="00914E46" w:rsidRDefault="009737BE" w:rsidP="009737BE">
      <w:pPr>
        <w:spacing w:line="480" w:lineRule="auto"/>
        <w:jc w:val="center"/>
        <w:rPr>
          <w:b/>
          <w:sz w:val="24"/>
          <w:szCs w:val="24"/>
        </w:rPr>
      </w:pPr>
      <w:r w:rsidRPr="00914E46">
        <w:rPr>
          <w:b/>
          <w:sz w:val="24"/>
          <w:szCs w:val="24"/>
        </w:rPr>
        <w:t>THE WITCH OF ENDOR WITH THE RANK OF CAPTAIN OR HIGHER FOR 40 YEARS</w:t>
      </w:r>
    </w:p>
    <w:p w:rsidR="009737BE" w:rsidRPr="00914E46" w:rsidRDefault="009737BE" w:rsidP="009737BE">
      <w:pPr>
        <w:spacing w:line="480" w:lineRule="auto"/>
        <w:rPr>
          <w:sz w:val="24"/>
          <w:szCs w:val="24"/>
        </w:rPr>
      </w:pPr>
      <w:r w:rsidRPr="00914E46">
        <w:rPr>
          <w:sz w:val="24"/>
          <w:szCs w:val="24"/>
        </w:rPr>
        <w:t>The Witch of Endor’s name is Unknown. The Scripture references is in 1</w:t>
      </w:r>
      <w:r w:rsidRPr="00914E46">
        <w:rPr>
          <w:sz w:val="24"/>
          <w:szCs w:val="24"/>
          <w:vertAlign w:val="superscript"/>
        </w:rPr>
        <w:t>st</w:t>
      </w:r>
      <w:r w:rsidRPr="00914E46">
        <w:rPr>
          <w:sz w:val="24"/>
          <w:szCs w:val="24"/>
        </w:rPr>
        <w:t xml:space="preserve"> Samuel 28:5-25. </w:t>
      </w:r>
    </w:p>
    <w:p w:rsidR="009737BE" w:rsidRPr="00914E46" w:rsidRDefault="009737BE" w:rsidP="009737BE">
      <w:pPr>
        <w:spacing w:line="480" w:lineRule="auto"/>
        <w:jc w:val="both"/>
        <w:rPr>
          <w:sz w:val="24"/>
          <w:szCs w:val="24"/>
        </w:rPr>
      </w:pPr>
      <w:r w:rsidRPr="00914E46">
        <w:rPr>
          <w:sz w:val="24"/>
          <w:szCs w:val="24"/>
        </w:rPr>
        <w:t xml:space="preserve">Her Role in Scripture: She was a Witch and a Medium who had contact with a Familiar Spirit &amp; had a certain sexual nature about Her [like the Lady Jezebel]. During the conquest, En Dor was a </w:t>
      </w:r>
      <w:r w:rsidRPr="00914E46">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914E46">
        <w:rPr>
          <w:sz w:val="24"/>
          <w:szCs w:val="24"/>
          <w:vertAlign w:val="superscript"/>
        </w:rPr>
        <w:t>st</w:t>
      </w:r>
      <w:r w:rsidRPr="00914E46">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9737BE" w:rsidRPr="00914E46" w:rsidRDefault="009737BE" w:rsidP="009737BE">
      <w:pPr>
        <w:spacing w:line="480" w:lineRule="auto"/>
        <w:jc w:val="both"/>
        <w:rPr>
          <w:sz w:val="24"/>
          <w:szCs w:val="24"/>
        </w:rPr>
      </w:pPr>
      <w:r w:rsidRPr="00914E46">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9737BE" w:rsidRPr="00914E46" w:rsidRDefault="009737BE" w:rsidP="009737BE">
      <w:pPr>
        <w:spacing w:line="480" w:lineRule="auto"/>
        <w:jc w:val="center"/>
        <w:rPr>
          <w:b/>
          <w:sz w:val="24"/>
          <w:szCs w:val="24"/>
        </w:rPr>
      </w:pPr>
      <w:r w:rsidRPr="00914E46">
        <w:rPr>
          <w:b/>
          <w:sz w:val="24"/>
          <w:szCs w:val="24"/>
        </w:rPr>
        <w:t>THE WOMEN IN THE NEW TESTAMENT (MATTHEW TO REVELATION) IN THE HALL OF FAME</w:t>
      </w:r>
    </w:p>
    <w:p w:rsidR="009737BE" w:rsidRPr="00914E46" w:rsidRDefault="009737BE" w:rsidP="009737BE">
      <w:pPr>
        <w:spacing w:line="480" w:lineRule="auto"/>
        <w:jc w:val="center"/>
        <w:rPr>
          <w:b/>
          <w:sz w:val="24"/>
          <w:szCs w:val="24"/>
        </w:rPr>
      </w:pPr>
      <w:r w:rsidRPr="00914E46">
        <w:rPr>
          <w:b/>
          <w:sz w:val="24"/>
          <w:szCs w:val="24"/>
        </w:rPr>
        <w:t>THE LADY PHOEBE WITH THE RANK OF COLONEL OR HIGHER FOR 40 YEARS</w:t>
      </w:r>
    </w:p>
    <w:p w:rsidR="009737BE" w:rsidRPr="00914E46" w:rsidRDefault="009737BE" w:rsidP="009737BE">
      <w:pPr>
        <w:spacing w:line="480" w:lineRule="auto"/>
        <w:jc w:val="both"/>
        <w:rPr>
          <w:sz w:val="24"/>
          <w:szCs w:val="24"/>
        </w:rPr>
      </w:pPr>
      <w:r w:rsidRPr="00914E46">
        <w:rPr>
          <w:sz w:val="24"/>
          <w:szCs w:val="24"/>
        </w:rPr>
        <w:t>The Lady Phoebe’s name means “</w:t>
      </w:r>
      <w:r w:rsidRPr="00914E46">
        <w:rPr>
          <w:b/>
          <w:sz w:val="24"/>
          <w:szCs w:val="24"/>
        </w:rPr>
        <w:t>Radiant</w:t>
      </w:r>
      <w:r w:rsidRPr="00914E46">
        <w:rPr>
          <w:sz w:val="24"/>
          <w:szCs w:val="24"/>
        </w:rPr>
        <w:t xml:space="preserve">.” The Scripture references is in Romans 16:1, 2. The variation of the name is Phebe &amp; Phoebus. </w:t>
      </w:r>
    </w:p>
    <w:p w:rsidR="009737BE" w:rsidRPr="00914E46" w:rsidRDefault="009737BE" w:rsidP="009737BE">
      <w:pPr>
        <w:spacing w:line="480" w:lineRule="auto"/>
        <w:jc w:val="both"/>
        <w:rPr>
          <w:sz w:val="24"/>
          <w:szCs w:val="24"/>
        </w:rPr>
      </w:pPr>
      <w:r w:rsidRPr="00914E46">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9737BE" w:rsidRPr="00914E46" w:rsidRDefault="009737BE" w:rsidP="009737BE">
      <w:pPr>
        <w:spacing w:line="480" w:lineRule="auto"/>
        <w:jc w:val="both"/>
        <w:rPr>
          <w:sz w:val="24"/>
          <w:szCs w:val="24"/>
        </w:rPr>
      </w:pPr>
      <w:r w:rsidRPr="00914E46">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9737BE" w:rsidRPr="00914E46" w:rsidRDefault="009737BE" w:rsidP="009737BE">
      <w:pPr>
        <w:spacing w:line="480" w:lineRule="auto"/>
        <w:jc w:val="both"/>
        <w:rPr>
          <w:sz w:val="24"/>
          <w:szCs w:val="24"/>
        </w:rPr>
      </w:pPr>
      <w:r w:rsidRPr="00914E46">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9737BE" w:rsidRPr="00914E46" w:rsidRDefault="009737BE" w:rsidP="009737BE">
      <w:pPr>
        <w:spacing w:line="480" w:lineRule="auto"/>
        <w:jc w:val="center"/>
        <w:rPr>
          <w:b/>
          <w:sz w:val="24"/>
          <w:szCs w:val="24"/>
        </w:rPr>
      </w:pPr>
      <w:r w:rsidRPr="00914E46">
        <w:rPr>
          <w:b/>
          <w:sz w:val="24"/>
          <w:szCs w:val="24"/>
        </w:rPr>
        <w:t>THE LADY EUODIA &amp; LADY SYNTYCHE WITH THE RANKS OF COLONEL OR HIGHER FOR 40 YEARS EACH</w:t>
      </w:r>
    </w:p>
    <w:p w:rsidR="009737BE" w:rsidRPr="00914E46" w:rsidRDefault="009737BE" w:rsidP="009737BE">
      <w:pPr>
        <w:spacing w:line="480" w:lineRule="auto"/>
        <w:jc w:val="both"/>
        <w:rPr>
          <w:sz w:val="24"/>
          <w:szCs w:val="24"/>
        </w:rPr>
      </w:pPr>
      <w:r w:rsidRPr="00914E46">
        <w:rPr>
          <w:sz w:val="24"/>
          <w:szCs w:val="24"/>
        </w:rPr>
        <w:t>The Lady Euodia’s &amp; the Lady Syntyche’s names means “</w:t>
      </w:r>
      <w:r w:rsidRPr="00914E46">
        <w:rPr>
          <w:b/>
          <w:sz w:val="24"/>
          <w:szCs w:val="24"/>
        </w:rPr>
        <w:t>Sweet Fragrance or Prosperous Journey</w:t>
      </w:r>
      <w:r w:rsidRPr="00914E46">
        <w:rPr>
          <w:sz w:val="24"/>
          <w:szCs w:val="24"/>
        </w:rPr>
        <w:t>” &amp; “</w:t>
      </w:r>
      <w:r w:rsidRPr="00914E46">
        <w:rPr>
          <w:b/>
          <w:sz w:val="24"/>
          <w:szCs w:val="24"/>
        </w:rPr>
        <w:t>Fortunate to Fate</w:t>
      </w:r>
      <w:r w:rsidRPr="00914E46">
        <w:rPr>
          <w:sz w:val="24"/>
          <w:szCs w:val="24"/>
        </w:rPr>
        <w:t xml:space="preserve">.” The Scripture reference is in Philippians 4:2. There is no variation of the names. </w:t>
      </w:r>
    </w:p>
    <w:p w:rsidR="009737BE" w:rsidRPr="00914E46" w:rsidRDefault="009737BE" w:rsidP="009737BE">
      <w:pPr>
        <w:spacing w:line="480" w:lineRule="auto"/>
        <w:jc w:val="both"/>
        <w:rPr>
          <w:sz w:val="24"/>
          <w:szCs w:val="24"/>
        </w:rPr>
      </w:pPr>
      <w:r w:rsidRPr="00914E46">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914E46">
        <w:rPr>
          <w:sz w:val="24"/>
          <w:szCs w:val="24"/>
          <w:vertAlign w:val="superscript"/>
        </w:rPr>
        <w:t>st</w:t>
      </w:r>
      <w:r w:rsidRPr="00914E46">
        <w:rPr>
          <w:sz w:val="24"/>
          <w:szCs w:val="24"/>
        </w:rPr>
        <w:t xml:space="preserve"> Corinthians 5:1 &amp; Ephesians 5:3. </w:t>
      </w:r>
    </w:p>
    <w:p w:rsidR="009737BE" w:rsidRPr="00914E46" w:rsidRDefault="009737BE" w:rsidP="009737BE">
      <w:pPr>
        <w:spacing w:line="480" w:lineRule="auto"/>
        <w:jc w:val="both"/>
        <w:rPr>
          <w:sz w:val="24"/>
          <w:szCs w:val="24"/>
        </w:rPr>
      </w:pPr>
      <w:r w:rsidRPr="00914E46">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9737BE" w:rsidRPr="00914E46" w:rsidRDefault="009737BE" w:rsidP="009737BE">
      <w:pPr>
        <w:spacing w:line="480" w:lineRule="auto"/>
        <w:jc w:val="center"/>
        <w:rPr>
          <w:b/>
          <w:sz w:val="24"/>
          <w:szCs w:val="24"/>
        </w:rPr>
      </w:pPr>
      <w:r w:rsidRPr="00914E46">
        <w:rPr>
          <w:b/>
          <w:sz w:val="24"/>
          <w:szCs w:val="24"/>
        </w:rPr>
        <w:t>THE LADY LOIS &amp; LADY EUNICE WITH THE RANKS OF COLONEL OR HIGHER FOR 40 YEARS EACH</w:t>
      </w:r>
    </w:p>
    <w:p w:rsidR="009737BE" w:rsidRPr="00914E46" w:rsidRDefault="009737BE" w:rsidP="009737BE">
      <w:pPr>
        <w:spacing w:line="480" w:lineRule="auto"/>
        <w:jc w:val="both"/>
        <w:rPr>
          <w:sz w:val="24"/>
          <w:szCs w:val="24"/>
        </w:rPr>
      </w:pPr>
      <w:r w:rsidRPr="00914E46">
        <w:rPr>
          <w:sz w:val="24"/>
          <w:szCs w:val="24"/>
        </w:rPr>
        <w:t>The Lady Lois’s &amp; the Lady Eunice’s names means “</w:t>
      </w:r>
      <w:r w:rsidRPr="00914E46">
        <w:rPr>
          <w:b/>
          <w:sz w:val="24"/>
          <w:szCs w:val="24"/>
        </w:rPr>
        <w:t>Desirable or Agreeable</w:t>
      </w:r>
      <w:r w:rsidRPr="00914E46">
        <w:rPr>
          <w:sz w:val="24"/>
          <w:szCs w:val="24"/>
        </w:rPr>
        <w:t>” &amp; “</w:t>
      </w:r>
      <w:r w:rsidRPr="00914E46">
        <w:rPr>
          <w:b/>
          <w:sz w:val="24"/>
          <w:szCs w:val="24"/>
        </w:rPr>
        <w:t>Good Victory or Nike</w:t>
      </w:r>
      <w:r w:rsidRPr="00914E46">
        <w:rPr>
          <w:sz w:val="24"/>
          <w:szCs w:val="24"/>
        </w:rPr>
        <w:t>.” The Scripture reference is in 2</w:t>
      </w:r>
      <w:r w:rsidRPr="00914E46">
        <w:rPr>
          <w:sz w:val="24"/>
          <w:szCs w:val="24"/>
          <w:vertAlign w:val="superscript"/>
        </w:rPr>
        <w:t>nd</w:t>
      </w:r>
      <w:r w:rsidRPr="00914E46">
        <w:rPr>
          <w:sz w:val="24"/>
          <w:szCs w:val="24"/>
        </w:rPr>
        <w:t xml:space="preserve"> Timothy 1:5. The variation of the name is Eunike, Lewis, &amp; Nike. </w:t>
      </w:r>
    </w:p>
    <w:p w:rsidR="009737BE" w:rsidRPr="00914E46" w:rsidRDefault="009737BE" w:rsidP="009737BE">
      <w:pPr>
        <w:spacing w:line="480" w:lineRule="auto"/>
        <w:jc w:val="both"/>
        <w:rPr>
          <w:sz w:val="24"/>
          <w:szCs w:val="24"/>
        </w:rPr>
      </w:pPr>
      <w:r w:rsidRPr="00914E46">
        <w:rPr>
          <w:sz w:val="24"/>
          <w:szCs w:val="24"/>
        </w:rPr>
        <w:t>Their Role in Scripture: They are considered as Faithful Mothers in 1</w:t>
      </w:r>
      <w:r w:rsidRPr="00914E46">
        <w:rPr>
          <w:sz w:val="24"/>
          <w:szCs w:val="24"/>
          <w:vertAlign w:val="superscript"/>
        </w:rPr>
        <w:t>st</w:t>
      </w:r>
      <w:r w:rsidRPr="00914E46">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9737BE" w:rsidRPr="00914E46" w:rsidRDefault="009737BE" w:rsidP="009737BE">
      <w:pPr>
        <w:spacing w:line="480" w:lineRule="auto"/>
        <w:jc w:val="both"/>
        <w:rPr>
          <w:sz w:val="24"/>
          <w:szCs w:val="24"/>
        </w:rPr>
      </w:pPr>
      <w:r w:rsidRPr="00914E46">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9737BE" w:rsidRPr="00914E46" w:rsidRDefault="009737BE" w:rsidP="009737BE">
      <w:pPr>
        <w:spacing w:line="480" w:lineRule="auto"/>
        <w:jc w:val="center"/>
        <w:rPr>
          <w:b/>
          <w:sz w:val="24"/>
          <w:szCs w:val="24"/>
        </w:rPr>
      </w:pPr>
      <w:r w:rsidRPr="00914E46">
        <w:rPr>
          <w:b/>
          <w:sz w:val="24"/>
          <w:szCs w:val="24"/>
        </w:rPr>
        <w:t>THE LADY ELECTA WITH THE RANK OF COLONEL OR HIGHER FOR 40 YEARS</w:t>
      </w:r>
    </w:p>
    <w:p w:rsidR="009737BE" w:rsidRPr="00914E46" w:rsidRDefault="009737BE" w:rsidP="009737BE">
      <w:pPr>
        <w:spacing w:line="480" w:lineRule="auto"/>
        <w:jc w:val="both"/>
        <w:rPr>
          <w:sz w:val="24"/>
          <w:szCs w:val="24"/>
        </w:rPr>
      </w:pPr>
      <w:r w:rsidRPr="00914E46">
        <w:rPr>
          <w:sz w:val="24"/>
          <w:szCs w:val="24"/>
        </w:rPr>
        <w:t>The Lady Electa’s name means “</w:t>
      </w:r>
      <w:r w:rsidRPr="00914E46">
        <w:rPr>
          <w:b/>
          <w:sz w:val="24"/>
          <w:szCs w:val="24"/>
        </w:rPr>
        <w:t>Hospitality</w:t>
      </w:r>
      <w:r w:rsidRPr="00914E46">
        <w:rPr>
          <w:sz w:val="24"/>
          <w:szCs w:val="24"/>
        </w:rPr>
        <w:t>.” The Scripture references is in 2</w:t>
      </w:r>
      <w:r w:rsidRPr="00914E46">
        <w:rPr>
          <w:sz w:val="24"/>
          <w:szCs w:val="24"/>
          <w:vertAlign w:val="superscript"/>
        </w:rPr>
        <w:t>nd</w:t>
      </w:r>
      <w:r w:rsidRPr="00914E46">
        <w:rPr>
          <w:sz w:val="24"/>
          <w:szCs w:val="24"/>
        </w:rPr>
        <w:t xml:space="preserve"> John 1, 13. The variation of the name is Election. </w:t>
      </w:r>
    </w:p>
    <w:p w:rsidR="009737BE" w:rsidRPr="00914E46" w:rsidRDefault="009737BE" w:rsidP="009737BE">
      <w:pPr>
        <w:spacing w:line="480" w:lineRule="auto"/>
        <w:rPr>
          <w:sz w:val="24"/>
          <w:szCs w:val="24"/>
        </w:rPr>
      </w:pPr>
      <w:r w:rsidRPr="00914E46">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9737BE" w:rsidRPr="00914E46" w:rsidRDefault="009737BE" w:rsidP="009737BE">
      <w:pPr>
        <w:spacing w:line="480" w:lineRule="auto"/>
        <w:jc w:val="both"/>
        <w:rPr>
          <w:sz w:val="24"/>
          <w:szCs w:val="24"/>
        </w:rPr>
      </w:pPr>
      <w:r w:rsidRPr="00914E46">
        <w:rPr>
          <w:sz w:val="24"/>
          <w:szCs w:val="24"/>
        </w:rPr>
        <w:t xml:space="preserve">The Lady Electa as an Example for Today: We learn if You live in the truth then Your Children will also live in the truth. We learn that true Saintly Christian Ladies are known by the truth.    </w:t>
      </w:r>
    </w:p>
    <w:p w:rsidR="009737BE" w:rsidRPr="00914E46" w:rsidRDefault="009737BE" w:rsidP="009737BE">
      <w:pPr>
        <w:spacing w:line="480" w:lineRule="auto"/>
        <w:jc w:val="center"/>
        <w:rPr>
          <w:b/>
          <w:sz w:val="24"/>
          <w:szCs w:val="24"/>
        </w:rPr>
      </w:pPr>
      <w:r w:rsidRPr="00914E46">
        <w:rPr>
          <w:b/>
          <w:sz w:val="24"/>
          <w:szCs w:val="24"/>
        </w:rPr>
        <w:t>THE LORD JAIRUS’S WIFE &amp; DAUGHTER (THE LADIES OF KINGDOMS) WITH THE RANKS OF COLONEL OR HIGHER FOR 40 YEARS EACH</w:t>
      </w:r>
    </w:p>
    <w:p w:rsidR="009737BE" w:rsidRPr="00914E46" w:rsidRDefault="009737BE" w:rsidP="009737BE">
      <w:pPr>
        <w:spacing w:line="480" w:lineRule="auto"/>
        <w:jc w:val="both"/>
        <w:rPr>
          <w:sz w:val="24"/>
          <w:szCs w:val="24"/>
        </w:rPr>
      </w:pPr>
      <w:r w:rsidRPr="00914E46">
        <w:rPr>
          <w:sz w:val="24"/>
          <w:szCs w:val="24"/>
        </w:rPr>
        <w:t xml:space="preserve">The Lord Jairus’s Wife and Her Daughter’s names is Unknown. The Scripture references is in Matthew 9:18, 23-25; Mark 5:22, 23, 35-42 &amp; Luke 8:41, 42, 49-55. </w:t>
      </w:r>
    </w:p>
    <w:p w:rsidR="009737BE" w:rsidRPr="00914E46" w:rsidRDefault="009737BE" w:rsidP="009737BE">
      <w:pPr>
        <w:spacing w:line="480" w:lineRule="auto"/>
        <w:jc w:val="both"/>
        <w:rPr>
          <w:sz w:val="24"/>
          <w:szCs w:val="24"/>
        </w:rPr>
      </w:pPr>
      <w:r w:rsidRPr="00914E46">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914E46">
        <w:rPr>
          <w:sz w:val="24"/>
          <w:szCs w:val="24"/>
        </w:rPr>
        <w:lastRenderedPageBreak/>
        <w:t xml:space="preserve">helpless and heartbroken family. Then the Lord Jesus came and raised the 12 year old Child back to life. </w:t>
      </w:r>
    </w:p>
    <w:p w:rsidR="009737BE" w:rsidRPr="00914E46" w:rsidRDefault="009737BE" w:rsidP="009737BE">
      <w:pPr>
        <w:spacing w:line="480" w:lineRule="auto"/>
        <w:jc w:val="both"/>
        <w:rPr>
          <w:sz w:val="24"/>
          <w:szCs w:val="24"/>
        </w:rPr>
      </w:pPr>
      <w:r w:rsidRPr="00914E46">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9737BE" w:rsidRPr="00914E46" w:rsidRDefault="009737BE" w:rsidP="009737BE">
      <w:pPr>
        <w:spacing w:line="480" w:lineRule="auto"/>
        <w:jc w:val="center"/>
        <w:rPr>
          <w:b/>
          <w:sz w:val="24"/>
          <w:szCs w:val="24"/>
        </w:rPr>
      </w:pPr>
      <w:r w:rsidRPr="00914E46">
        <w:rPr>
          <w:b/>
          <w:sz w:val="24"/>
          <w:szCs w:val="24"/>
        </w:rPr>
        <w:t>THE LADY HERODIAS WITH THE RANK OF CAPTAIN OR HIGHER FOR 40 YEARS</w:t>
      </w:r>
    </w:p>
    <w:p w:rsidR="009737BE" w:rsidRPr="00914E46" w:rsidRDefault="009737BE" w:rsidP="009737BE">
      <w:pPr>
        <w:spacing w:line="480" w:lineRule="auto"/>
        <w:jc w:val="both"/>
        <w:rPr>
          <w:sz w:val="24"/>
          <w:szCs w:val="24"/>
        </w:rPr>
      </w:pPr>
      <w:r w:rsidRPr="00914E46">
        <w:rPr>
          <w:sz w:val="24"/>
          <w:szCs w:val="24"/>
        </w:rPr>
        <w:t>The Lady Herodias’s name means “</w:t>
      </w:r>
      <w:r w:rsidRPr="00914E46">
        <w:rPr>
          <w:b/>
          <w:sz w:val="24"/>
          <w:szCs w:val="24"/>
        </w:rPr>
        <w:t>Aigrettes</w:t>
      </w:r>
      <w:r w:rsidRPr="00914E46">
        <w:rPr>
          <w:sz w:val="24"/>
          <w:szCs w:val="24"/>
        </w:rPr>
        <w:t xml:space="preserve">.” The Scripture references is in Matthew 14:1-12 &amp; Mark 6:14-29. The variation of the name is cigarettes. </w:t>
      </w:r>
    </w:p>
    <w:p w:rsidR="009737BE" w:rsidRPr="00914E46" w:rsidRDefault="009737BE" w:rsidP="009737BE">
      <w:pPr>
        <w:spacing w:line="480" w:lineRule="auto"/>
        <w:jc w:val="both"/>
        <w:rPr>
          <w:sz w:val="24"/>
          <w:szCs w:val="24"/>
        </w:rPr>
      </w:pPr>
      <w:r w:rsidRPr="00914E46">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9737BE" w:rsidRPr="00914E46" w:rsidRDefault="009737BE" w:rsidP="009737BE">
      <w:pPr>
        <w:spacing w:line="480" w:lineRule="auto"/>
        <w:jc w:val="both"/>
        <w:rPr>
          <w:sz w:val="24"/>
          <w:szCs w:val="24"/>
        </w:rPr>
      </w:pPr>
      <w:r w:rsidRPr="00914E46">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9737BE" w:rsidRPr="00914E46" w:rsidRDefault="009737BE" w:rsidP="009737BE">
      <w:pPr>
        <w:spacing w:line="480" w:lineRule="auto"/>
        <w:jc w:val="center"/>
        <w:rPr>
          <w:b/>
          <w:sz w:val="24"/>
          <w:szCs w:val="24"/>
        </w:rPr>
      </w:pPr>
      <w:r w:rsidRPr="00914E46">
        <w:rPr>
          <w:b/>
          <w:sz w:val="24"/>
          <w:szCs w:val="24"/>
        </w:rPr>
        <w:t>THE LADY SALOME WITH THE RANK OF CAPTAIN OR HIGHER FOR 40 YEARS</w:t>
      </w:r>
    </w:p>
    <w:p w:rsidR="009737BE" w:rsidRPr="00914E46" w:rsidRDefault="009737BE" w:rsidP="009737BE">
      <w:pPr>
        <w:spacing w:line="480" w:lineRule="auto"/>
        <w:jc w:val="both"/>
        <w:rPr>
          <w:sz w:val="24"/>
          <w:szCs w:val="24"/>
        </w:rPr>
      </w:pPr>
      <w:r w:rsidRPr="00914E46">
        <w:rPr>
          <w:sz w:val="24"/>
          <w:szCs w:val="24"/>
        </w:rPr>
        <w:t>The Lady Salome’s name means “</w:t>
      </w:r>
      <w:r w:rsidRPr="00914E46">
        <w:rPr>
          <w:b/>
          <w:sz w:val="24"/>
          <w:szCs w:val="24"/>
        </w:rPr>
        <w:t>Peaceable</w:t>
      </w:r>
      <w:r w:rsidRPr="00914E46">
        <w:rPr>
          <w:sz w:val="24"/>
          <w:szCs w:val="24"/>
        </w:rPr>
        <w:t xml:space="preserve">.” The Scripture references is in Matthew 20:20-23; 27:56; Mark 15:40; 16:1 &amp; John 19:25. The variation of the name is Solomon. </w:t>
      </w:r>
    </w:p>
    <w:p w:rsidR="009737BE" w:rsidRPr="00914E46" w:rsidRDefault="009737BE" w:rsidP="009737BE">
      <w:pPr>
        <w:spacing w:line="480" w:lineRule="auto"/>
        <w:jc w:val="both"/>
        <w:rPr>
          <w:sz w:val="24"/>
          <w:szCs w:val="24"/>
        </w:rPr>
      </w:pPr>
      <w:r w:rsidRPr="00914E46">
        <w:rPr>
          <w:sz w:val="24"/>
          <w:szCs w:val="24"/>
        </w:rPr>
        <w:t xml:space="preserve">The Lady Salome’s Role in Scripture: The Lady Salome was married to the Lord Zebedee and was the Mother of the Lord James and the Lord John. She influenced them to follow the Father Stephen. </w:t>
      </w:r>
    </w:p>
    <w:p w:rsidR="009737BE" w:rsidRPr="00914E46" w:rsidRDefault="009737BE" w:rsidP="009737BE">
      <w:pPr>
        <w:spacing w:line="480" w:lineRule="auto"/>
        <w:jc w:val="both"/>
        <w:rPr>
          <w:sz w:val="24"/>
          <w:szCs w:val="24"/>
        </w:rPr>
      </w:pPr>
      <w:r w:rsidRPr="00914E46">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9737BE" w:rsidRPr="00914E46" w:rsidRDefault="009737BE" w:rsidP="009737BE">
      <w:pPr>
        <w:spacing w:line="480" w:lineRule="auto"/>
        <w:jc w:val="both"/>
        <w:rPr>
          <w:sz w:val="24"/>
          <w:szCs w:val="24"/>
        </w:rPr>
      </w:pPr>
      <w:r w:rsidRPr="00914E46">
        <w:rPr>
          <w:sz w:val="24"/>
          <w:szCs w:val="24"/>
        </w:rPr>
        <w:t xml:space="preserve">The Lady Salome as an Example for Today: We learn that putting others before Ourselves is spiritual growth in the Father Stephen.     </w:t>
      </w:r>
    </w:p>
    <w:p w:rsidR="009737BE" w:rsidRPr="00914E46" w:rsidRDefault="009737BE" w:rsidP="009737BE">
      <w:pPr>
        <w:spacing w:line="480" w:lineRule="auto"/>
        <w:jc w:val="center"/>
        <w:rPr>
          <w:b/>
          <w:sz w:val="24"/>
          <w:szCs w:val="24"/>
        </w:rPr>
      </w:pPr>
      <w:r w:rsidRPr="00914E46">
        <w:rPr>
          <w:b/>
          <w:sz w:val="24"/>
          <w:szCs w:val="24"/>
        </w:rPr>
        <w:t>THE WOMEN IN THE HIGHER TESTAMENT (LUKE) IN THE HALL OF FAME</w:t>
      </w:r>
    </w:p>
    <w:p w:rsidR="009737BE" w:rsidRPr="00914E46" w:rsidRDefault="009737BE" w:rsidP="009737BE">
      <w:pPr>
        <w:spacing w:line="480" w:lineRule="auto"/>
        <w:jc w:val="center"/>
        <w:rPr>
          <w:b/>
          <w:sz w:val="24"/>
          <w:szCs w:val="24"/>
        </w:rPr>
      </w:pPr>
      <w:r w:rsidRPr="00914E46">
        <w:rPr>
          <w:b/>
          <w:sz w:val="24"/>
          <w:szCs w:val="24"/>
        </w:rPr>
        <w:t>THE LORD PILATE’S LADY OF KINGDOMS WITH THE RANK OF COLONEL OR HIGHER FOR 40 YEARS</w:t>
      </w:r>
    </w:p>
    <w:p w:rsidR="009737BE" w:rsidRPr="00914E46" w:rsidRDefault="009737BE" w:rsidP="009737BE">
      <w:pPr>
        <w:spacing w:line="480" w:lineRule="auto"/>
        <w:rPr>
          <w:sz w:val="24"/>
          <w:szCs w:val="24"/>
        </w:rPr>
      </w:pPr>
      <w:r w:rsidRPr="00914E46">
        <w:rPr>
          <w:sz w:val="24"/>
          <w:szCs w:val="24"/>
        </w:rPr>
        <w:lastRenderedPageBreak/>
        <w:t xml:space="preserve">The Lord Pilate’s Wife’s name is Unknown. The Scripture reference is in Matthew 27:19. </w:t>
      </w:r>
    </w:p>
    <w:p w:rsidR="009737BE" w:rsidRPr="00914E46" w:rsidRDefault="009737BE" w:rsidP="009737BE">
      <w:pPr>
        <w:spacing w:line="480" w:lineRule="auto"/>
        <w:jc w:val="both"/>
        <w:rPr>
          <w:sz w:val="24"/>
          <w:szCs w:val="24"/>
        </w:rPr>
      </w:pPr>
      <w:r w:rsidRPr="00914E46">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9737BE" w:rsidRPr="00914E46" w:rsidRDefault="009737BE" w:rsidP="009737BE">
      <w:pPr>
        <w:spacing w:line="480" w:lineRule="auto"/>
        <w:jc w:val="both"/>
        <w:rPr>
          <w:sz w:val="24"/>
          <w:szCs w:val="24"/>
        </w:rPr>
      </w:pPr>
      <w:r w:rsidRPr="00914E4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9737BE" w:rsidRPr="00914E46" w:rsidRDefault="009737BE" w:rsidP="009737BE">
      <w:pPr>
        <w:spacing w:line="480" w:lineRule="auto"/>
        <w:jc w:val="center"/>
        <w:rPr>
          <w:b/>
          <w:sz w:val="24"/>
          <w:szCs w:val="24"/>
        </w:rPr>
      </w:pPr>
      <w:r w:rsidRPr="00914E46">
        <w:rPr>
          <w:b/>
          <w:sz w:val="24"/>
          <w:szCs w:val="24"/>
        </w:rPr>
        <w:t>THE LADY MARY, MOTHER OF THE LORD JAMES &amp; THE LORD JOSES WITH THE RANK OF GENERAL OR HIGHER FOR 40 YEARS EACH</w:t>
      </w:r>
    </w:p>
    <w:p w:rsidR="009737BE" w:rsidRPr="00914E46" w:rsidRDefault="009737BE" w:rsidP="009737BE">
      <w:pPr>
        <w:spacing w:line="480" w:lineRule="auto"/>
        <w:jc w:val="both"/>
        <w:rPr>
          <w:sz w:val="24"/>
          <w:szCs w:val="24"/>
        </w:rPr>
      </w:pPr>
      <w:r w:rsidRPr="00914E46">
        <w:rPr>
          <w:sz w:val="24"/>
          <w:szCs w:val="24"/>
        </w:rPr>
        <w:t>The Lady Mary’s name means “</w:t>
      </w:r>
      <w:r w:rsidRPr="00914E46">
        <w:rPr>
          <w:b/>
          <w:sz w:val="24"/>
          <w:szCs w:val="24"/>
        </w:rPr>
        <w:t>Agape Loved by Yahweh</w:t>
      </w:r>
      <w:r w:rsidRPr="00914E46">
        <w:rPr>
          <w:sz w:val="24"/>
          <w:szCs w:val="24"/>
        </w:rPr>
        <w:t xml:space="preserve">.” The Scripture references is in Matthew 27:56, 61; 28:1-11; Mark 15:40, 47 &amp; Luke 24:10. The variation of the name is Miriam, Mani, Manny, Mandy, Many, Mindy, Mannie, Manie &amp; Marie.  </w:t>
      </w:r>
    </w:p>
    <w:p w:rsidR="009737BE" w:rsidRPr="00914E46" w:rsidRDefault="009737BE" w:rsidP="009737BE">
      <w:pPr>
        <w:spacing w:line="480" w:lineRule="auto"/>
        <w:jc w:val="both"/>
        <w:rPr>
          <w:sz w:val="24"/>
          <w:szCs w:val="24"/>
        </w:rPr>
      </w:pPr>
      <w:r w:rsidRPr="00914E46">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9737BE" w:rsidRPr="00914E46" w:rsidRDefault="009737BE" w:rsidP="009737BE">
      <w:pPr>
        <w:spacing w:line="480" w:lineRule="auto"/>
        <w:jc w:val="both"/>
        <w:rPr>
          <w:sz w:val="24"/>
          <w:szCs w:val="24"/>
        </w:rPr>
      </w:pPr>
      <w:r w:rsidRPr="00914E46">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9737BE" w:rsidRPr="00914E46" w:rsidRDefault="009737BE" w:rsidP="009737BE">
      <w:pPr>
        <w:spacing w:line="480" w:lineRule="auto"/>
        <w:jc w:val="center"/>
        <w:rPr>
          <w:b/>
          <w:sz w:val="24"/>
          <w:szCs w:val="24"/>
        </w:rPr>
      </w:pPr>
      <w:r w:rsidRPr="00914E46">
        <w:rPr>
          <w:b/>
          <w:sz w:val="24"/>
          <w:szCs w:val="24"/>
        </w:rPr>
        <w:t>THE LADY MARY MAGDALENE WITH THE RANK OF COLONEL OR HIGHER FOR 40 YEARS</w:t>
      </w:r>
    </w:p>
    <w:p w:rsidR="009737BE" w:rsidRPr="00914E46" w:rsidRDefault="009737BE" w:rsidP="009737BE">
      <w:pPr>
        <w:spacing w:line="480" w:lineRule="auto"/>
        <w:jc w:val="both"/>
        <w:rPr>
          <w:sz w:val="24"/>
          <w:szCs w:val="24"/>
        </w:rPr>
      </w:pPr>
      <w:r w:rsidRPr="00914E46">
        <w:rPr>
          <w:sz w:val="24"/>
          <w:szCs w:val="24"/>
        </w:rPr>
        <w:t>The Lady Mary’s name means “</w:t>
      </w:r>
      <w:r w:rsidRPr="00914E46">
        <w:rPr>
          <w:b/>
          <w:sz w:val="24"/>
          <w:szCs w:val="24"/>
        </w:rPr>
        <w:t>Agape Loved by Yahweh</w:t>
      </w:r>
      <w:r w:rsidRPr="00914E46">
        <w:rPr>
          <w:sz w:val="24"/>
          <w:szCs w:val="24"/>
        </w:rPr>
        <w:t>.” The name Magdalene means “</w:t>
      </w:r>
      <w:r w:rsidRPr="00914E46">
        <w:rPr>
          <w:b/>
          <w:sz w:val="24"/>
          <w:szCs w:val="24"/>
        </w:rPr>
        <w:t>From the Town of Magdala</w:t>
      </w:r>
      <w:r w:rsidRPr="00914E46">
        <w:rPr>
          <w:sz w:val="24"/>
          <w:szCs w:val="24"/>
        </w:rPr>
        <w:t xml:space="preserve">.” The Scripture references is in Matthew 27:56, 61; 28:1-11; Mark 15:40, 47; 16:1, 9; John 19:25; 20:1, 2, 11-18 &amp; Luke 8:2, 3; 24:1-12. The variation of the name is Miriam, Mani, Manny, Mandy, Many, Mindy, Mannie, Manie &amp; Marie. </w:t>
      </w:r>
    </w:p>
    <w:p w:rsidR="009737BE" w:rsidRPr="00914E46" w:rsidRDefault="009737BE" w:rsidP="009737BE">
      <w:pPr>
        <w:spacing w:line="480" w:lineRule="auto"/>
        <w:jc w:val="both"/>
        <w:rPr>
          <w:sz w:val="24"/>
          <w:szCs w:val="24"/>
        </w:rPr>
      </w:pPr>
      <w:r w:rsidRPr="00914E46">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9737BE" w:rsidRPr="00914E46" w:rsidRDefault="009737BE" w:rsidP="009737BE">
      <w:pPr>
        <w:spacing w:line="480" w:lineRule="auto"/>
        <w:jc w:val="both"/>
        <w:rPr>
          <w:sz w:val="24"/>
          <w:szCs w:val="24"/>
        </w:rPr>
      </w:pPr>
      <w:r w:rsidRPr="00914E46">
        <w:rPr>
          <w:sz w:val="24"/>
          <w:szCs w:val="24"/>
        </w:rPr>
        <w:t xml:space="preserve">The Exploring of the Lady Mary’s Relationships: The Lady Mary’s Relationship with 7 Devils is in Luke 8:2; 11:24-26; Matthew 12:43-45. </w:t>
      </w:r>
    </w:p>
    <w:p w:rsidR="009737BE" w:rsidRPr="00914E46" w:rsidRDefault="009737BE" w:rsidP="009737BE">
      <w:pPr>
        <w:spacing w:line="480" w:lineRule="auto"/>
        <w:jc w:val="both"/>
        <w:rPr>
          <w:sz w:val="24"/>
          <w:szCs w:val="24"/>
        </w:rPr>
      </w:pPr>
      <w:r w:rsidRPr="00914E46">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9737BE" w:rsidRPr="00914E46" w:rsidRDefault="009737BE" w:rsidP="009737BE">
      <w:pPr>
        <w:spacing w:line="480" w:lineRule="auto"/>
        <w:jc w:val="both"/>
        <w:rPr>
          <w:sz w:val="24"/>
          <w:szCs w:val="24"/>
        </w:rPr>
      </w:pPr>
      <w:r w:rsidRPr="00914E46">
        <w:rPr>
          <w:sz w:val="24"/>
          <w:szCs w:val="24"/>
        </w:rPr>
        <w:t>The True Contrasts in Leader Experiences: The Lord Peter and the Lady Mary</w:t>
      </w:r>
    </w:p>
    <w:p w:rsidR="009737BE" w:rsidRPr="00914E46" w:rsidRDefault="009737BE" w:rsidP="009737BE">
      <w:pPr>
        <w:spacing w:line="480" w:lineRule="auto"/>
        <w:jc w:val="both"/>
        <w:rPr>
          <w:sz w:val="24"/>
          <w:szCs w:val="24"/>
        </w:rPr>
      </w:pPr>
      <w:r w:rsidRPr="00914E46">
        <w:rPr>
          <w:sz w:val="24"/>
          <w:szCs w:val="24"/>
        </w:rPr>
        <w:t>The Lord Peter was given a new name after meeting the Father Stephen in Mark 3:16; John 1:42 &amp; Luke 6:14. The Lady Mary kept the same name after meeting the Father Stephen.</w:t>
      </w:r>
    </w:p>
    <w:p w:rsidR="009737BE" w:rsidRPr="00914E46" w:rsidRDefault="009737BE" w:rsidP="009737BE">
      <w:pPr>
        <w:spacing w:line="480" w:lineRule="auto"/>
        <w:jc w:val="both"/>
        <w:rPr>
          <w:sz w:val="24"/>
          <w:szCs w:val="24"/>
        </w:rPr>
      </w:pPr>
      <w:r w:rsidRPr="00914E46">
        <w:rPr>
          <w:sz w:val="24"/>
          <w:szCs w:val="24"/>
        </w:rPr>
        <w:t xml:space="preserve">The Lord Peter saw the Transfiguration of the Lord Jesus in Matthew 17:1-4; Mark 9:2-6 &amp; Luke 9:28-36. The Lady Mary saw the Crucifixion of the Lord Jesus in Matthew 27:56; Mark 15:40 &amp; John 19:25. </w:t>
      </w:r>
    </w:p>
    <w:p w:rsidR="009737BE" w:rsidRPr="00914E46" w:rsidRDefault="009737BE" w:rsidP="009737BE">
      <w:pPr>
        <w:spacing w:line="480" w:lineRule="auto"/>
        <w:jc w:val="both"/>
        <w:rPr>
          <w:sz w:val="24"/>
          <w:szCs w:val="24"/>
        </w:rPr>
      </w:pPr>
      <w:r w:rsidRPr="00914E46">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9737BE" w:rsidRPr="00914E46" w:rsidRDefault="009737BE" w:rsidP="009737BE">
      <w:pPr>
        <w:spacing w:line="480" w:lineRule="auto"/>
        <w:jc w:val="both"/>
        <w:rPr>
          <w:sz w:val="24"/>
          <w:szCs w:val="24"/>
        </w:rPr>
      </w:pPr>
      <w:r w:rsidRPr="00914E46">
        <w:rPr>
          <w:sz w:val="24"/>
          <w:szCs w:val="24"/>
        </w:rPr>
        <w:t xml:space="preserve">The Lord Peter asked the Father Stephen if He must forgive 7 times in Matthew 18:21. The Lady Mary was delivered of 7 Devils in Luke 8:2. </w:t>
      </w:r>
    </w:p>
    <w:p w:rsidR="009737BE" w:rsidRPr="00914E46" w:rsidRDefault="009737BE" w:rsidP="009737BE">
      <w:pPr>
        <w:spacing w:line="480" w:lineRule="auto"/>
        <w:jc w:val="both"/>
        <w:rPr>
          <w:sz w:val="24"/>
          <w:szCs w:val="24"/>
        </w:rPr>
      </w:pPr>
      <w:r w:rsidRPr="00914E46">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9737BE" w:rsidRPr="00914E46" w:rsidRDefault="009737BE" w:rsidP="009737BE">
      <w:pPr>
        <w:spacing w:line="480" w:lineRule="auto"/>
        <w:jc w:val="both"/>
        <w:rPr>
          <w:sz w:val="24"/>
          <w:szCs w:val="24"/>
        </w:rPr>
      </w:pPr>
      <w:r w:rsidRPr="00914E46">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9737BE" w:rsidRPr="00914E46" w:rsidRDefault="009737BE" w:rsidP="009737BE">
      <w:pPr>
        <w:spacing w:line="480" w:lineRule="auto"/>
        <w:jc w:val="both"/>
        <w:rPr>
          <w:sz w:val="24"/>
          <w:szCs w:val="24"/>
        </w:rPr>
      </w:pPr>
      <w:r w:rsidRPr="00914E46">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9737BE" w:rsidRPr="00914E46" w:rsidRDefault="009737BE" w:rsidP="009737BE">
      <w:pPr>
        <w:spacing w:line="480" w:lineRule="auto"/>
        <w:jc w:val="both"/>
        <w:rPr>
          <w:sz w:val="24"/>
          <w:szCs w:val="24"/>
        </w:rPr>
      </w:pPr>
      <w:r w:rsidRPr="00914E46">
        <w:rPr>
          <w:sz w:val="24"/>
          <w:szCs w:val="24"/>
        </w:rPr>
        <w:t xml:space="preserve">The Lord Peter fled from the Cross in Matthew 26:56 &amp; Mark 14:27-29. The Lady Mary remained near the Cross in Matthew 27:56; Mark 15:40 &amp; John 19:25. </w:t>
      </w:r>
    </w:p>
    <w:p w:rsidR="009737BE" w:rsidRPr="00914E46" w:rsidRDefault="009737BE" w:rsidP="009737BE">
      <w:pPr>
        <w:spacing w:line="480" w:lineRule="auto"/>
        <w:jc w:val="both"/>
        <w:rPr>
          <w:sz w:val="24"/>
          <w:szCs w:val="24"/>
        </w:rPr>
      </w:pPr>
      <w:r w:rsidRPr="00914E46">
        <w:rPr>
          <w:sz w:val="24"/>
          <w:szCs w:val="24"/>
        </w:rPr>
        <w:t xml:space="preserve">The Lord Peter was sent a message from the Father Stephen in Mark 16:7. The Lady Mary was given a message by the Father Stephen in John 20:18 &amp; Luke 24:10. </w:t>
      </w:r>
    </w:p>
    <w:p w:rsidR="009737BE" w:rsidRPr="00914E46" w:rsidRDefault="009737BE" w:rsidP="009737BE">
      <w:pPr>
        <w:spacing w:line="480" w:lineRule="auto"/>
        <w:jc w:val="both"/>
        <w:rPr>
          <w:sz w:val="24"/>
          <w:szCs w:val="24"/>
        </w:rPr>
      </w:pPr>
      <w:r w:rsidRPr="00914E46">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9737BE" w:rsidRPr="00914E46" w:rsidRDefault="009737BE" w:rsidP="009737BE">
      <w:pPr>
        <w:spacing w:line="480" w:lineRule="auto"/>
        <w:jc w:val="both"/>
        <w:rPr>
          <w:sz w:val="24"/>
          <w:szCs w:val="24"/>
        </w:rPr>
      </w:pPr>
      <w:r w:rsidRPr="00914E46">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914E46">
        <w:rPr>
          <w:sz w:val="24"/>
          <w:szCs w:val="24"/>
        </w:rPr>
        <w:lastRenderedPageBreak/>
        <w:t xml:space="preserve">19:25 &amp; Luke 23:48, 49. The Lady Mary at the Tomb is in Matthew 27:61. The Lady Mary returns to the Tomb on Easter is in Matthew 28:1. </w:t>
      </w:r>
    </w:p>
    <w:p w:rsidR="009737BE" w:rsidRPr="00914E46" w:rsidRDefault="009737BE" w:rsidP="009737BE">
      <w:pPr>
        <w:spacing w:line="480" w:lineRule="auto"/>
        <w:jc w:val="both"/>
        <w:rPr>
          <w:sz w:val="24"/>
          <w:szCs w:val="24"/>
        </w:rPr>
      </w:pPr>
      <w:r w:rsidRPr="00914E46">
        <w:rPr>
          <w:sz w:val="24"/>
          <w:szCs w:val="24"/>
        </w:rPr>
        <w:t xml:space="preserve">The Lady Mary as an Example for Today: She was saved by the Father Stephen. The Father Stephen chose Her to see Him first after the Resurrection and the first to share the good tidings.           </w:t>
      </w:r>
    </w:p>
    <w:p w:rsidR="009737BE" w:rsidRPr="00914E46" w:rsidRDefault="009737BE" w:rsidP="009737BE">
      <w:pPr>
        <w:spacing w:line="480" w:lineRule="auto"/>
        <w:jc w:val="center"/>
        <w:rPr>
          <w:b/>
          <w:sz w:val="24"/>
          <w:szCs w:val="24"/>
        </w:rPr>
      </w:pPr>
      <w:r w:rsidRPr="00914E46">
        <w:rPr>
          <w:b/>
          <w:sz w:val="24"/>
          <w:szCs w:val="24"/>
        </w:rPr>
        <w:t>THE LADY MARY &amp; LADY MARTHA OF BETHANY WITH THE RANKS OF COLONEL OR HIGHER FOR 40 YEARS EACH</w:t>
      </w:r>
    </w:p>
    <w:p w:rsidR="009737BE" w:rsidRPr="00914E46" w:rsidRDefault="009737BE" w:rsidP="009737BE">
      <w:pPr>
        <w:spacing w:line="480" w:lineRule="auto"/>
        <w:jc w:val="both"/>
        <w:rPr>
          <w:sz w:val="24"/>
          <w:szCs w:val="24"/>
        </w:rPr>
      </w:pPr>
      <w:r w:rsidRPr="00914E46">
        <w:rPr>
          <w:sz w:val="24"/>
          <w:szCs w:val="24"/>
        </w:rPr>
        <w:t>The Lady Mary’s name means “</w:t>
      </w:r>
      <w:r w:rsidRPr="00914E46">
        <w:rPr>
          <w:b/>
          <w:sz w:val="24"/>
          <w:szCs w:val="24"/>
        </w:rPr>
        <w:t>Agape Loved by Yahweh</w:t>
      </w:r>
      <w:r w:rsidRPr="00914E46">
        <w:rPr>
          <w:sz w:val="24"/>
          <w:szCs w:val="24"/>
        </w:rPr>
        <w:t>.” The Lady Martha’s name means “</w:t>
      </w:r>
      <w:r w:rsidRPr="00914E46">
        <w:rPr>
          <w:b/>
          <w:sz w:val="24"/>
          <w:szCs w:val="24"/>
        </w:rPr>
        <w:t>Lady</w:t>
      </w:r>
      <w:r w:rsidRPr="00914E46">
        <w:rPr>
          <w:sz w:val="24"/>
          <w:szCs w:val="24"/>
        </w:rPr>
        <w:t>” or “</w:t>
      </w:r>
      <w:r w:rsidRPr="00914E46">
        <w:rPr>
          <w:b/>
          <w:sz w:val="24"/>
          <w:szCs w:val="24"/>
        </w:rPr>
        <w:t>Mistress</w:t>
      </w:r>
      <w:r w:rsidRPr="00914E46">
        <w:rPr>
          <w:sz w:val="24"/>
          <w:szCs w:val="24"/>
        </w:rPr>
        <w:t xml:space="preserve">.” The Scripture references is in John 11:1-45; 12:1-8 &amp; Luke 10:38-42. The variation of the names is Miriam, Mani, Manny, Mandy, Many, Mindy, Mannie, Manie, Marie, Mapoa &amp; Marta. </w:t>
      </w:r>
    </w:p>
    <w:p w:rsidR="009737BE" w:rsidRPr="00914E46" w:rsidRDefault="009737BE" w:rsidP="009737BE">
      <w:pPr>
        <w:spacing w:line="480" w:lineRule="auto"/>
        <w:jc w:val="both"/>
        <w:rPr>
          <w:sz w:val="24"/>
          <w:szCs w:val="24"/>
        </w:rPr>
      </w:pPr>
      <w:r w:rsidRPr="00914E46">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9737BE" w:rsidRPr="00914E46" w:rsidRDefault="009737BE" w:rsidP="009737BE">
      <w:pPr>
        <w:spacing w:line="480" w:lineRule="auto"/>
        <w:jc w:val="both"/>
        <w:rPr>
          <w:sz w:val="24"/>
          <w:szCs w:val="24"/>
        </w:rPr>
      </w:pPr>
      <w:r w:rsidRPr="00914E46">
        <w:rPr>
          <w:sz w:val="24"/>
          <w:szCs w:val="24"/>
        </w:rPr>
        <w:lastRenderedPageBreak/>
        <w:t xml:space="preserve">The Exploring of the Lady Martha’s Relationships: The Lady Martha’s Relationship with the Lady Mary is in Luke 10:38-42. </w:t>
      </w:r>
    </w:p>
    <w:p w:rsidR="009737BE" w:rsidRPr="00914E46" w:rsidRDefault="009737BE" w:rsidP="009737BE">
      <w:pPr>
        <w:spacing w:line="480" w:lineRule="auto"/>
        <w:jc w:val="both"/>
        <w:rPr>
          <w:sz w:val="24"/>
          <w:szCs w:val="24"/>
        </w:rPr>
      </w:pPr>
      <w:r w:rsidRPr="00914E46">
        <w:rPr>
          <w:sz w:val="24"/>
          <w:szCs w:val="24"/>
        </w:rPr>
        <w:t xml:space="preserve">The Lady Martha’s Relationship with the Father Stephen is in John chapter 11. </w:t>
      </w:r>
    </w:p>
    <w:p w:rsidR="009737BE" w:rsidRPr="00914E46" w:rsidRDefault="009737BE" w:rsidP="009737BE">
      <w:pPr>
        <w:spacing w:line="480" w:lineRule="auto"/>
        <w:jc w:val="both"/>
        <w:rPr>
          <w:sz w:val="24"/>
          <w:szCs w:val="24"/>
        </w:rPr>
      </w:pPr>
      <w:r w:rsidRPr="00914E46">
        <w:rPr>
          <w:sz w:val="24"/>
          <w:szCs w:val="24"/>
        </w:rPr>
        <w:t xml:space="preserve">The Exploring of the Lady Mary’s Relationships: The Lady Mary’s Relationship with the Lady Martha is in Luke 10:38-42. </w:t>
      </w:r>
    </w:p>
    <w:p w:rsidR="009737BE" w:rsidRPr="00914E46" w:rsidRDefault="009737BE" w:rsidP="009737BE">
      <w:pPr>
        <w:spacing w:line="480" w:lineRule="auto"/>
        <w:jc w:val="both"/>
        <w:rPr>
          <w:sz w:val="24"/>
          <w:szCs w:val="24"/>
        </w:rPr>
      </w:pPr>
      <w:r w:rsidRPr="00914E46">
        <w:rPr>
          <w:sz w:val="24"/>
          <w:szCs w:val="24"/>
        </w:rPr>
        <w:t xml:space="preserve">The Lady Mary’s Relationship with the Father Stephen is in John 11:1-45; 12:1-8 &amp; Luke 10:38-42. </w:t>
      </w:r>
    </w:p>
    <w:p w:rsidR="009737BE" w:rsidRPr="00914E46" w:rsidRDefault="009737BE" w:rsidP="009737BE">
      <w:pPr>
        <w:spacing w:line="480" w:lineRule="auto"/>
        <w:jc w:val="both"/>
        <w:rPr>
          <w:sz w:val="24"/>
          <w:szCs w:val="24"/>
        </w:rPr>
      </w:pPr>
      <w:r w:rsidRPr="00914E46">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9737BE" w:rsidRPr="00914E46" w:rsidRDefault="009737BE" w:rsidP="009737BE">
      <w:pPr>
        <w:spacing w:line="480" w:lineRule="auto"/>
        <w:jc w:val="center"/>
        <w:rPr>
          <w:b/>
          <w:sz w:val="24"/>
          <w:szCs w:val="24"/>
        </w:rPr>
      </w:pPr>
      <w:r w:rsidRPr="00914E46">
        <w:rPr>
          <w:b/>
          <w:sz w:val="24"/>
          <w:szCs w:val="24"/>
        </w:rPr>
        <w:t>THE LADY MARY, MOTHER OF THE LORD JESUS THE SON ABOVE ALL &amp; THE LORD JAMES THE INERRANT LAW ABOVE ALL WITH THE RANK OF A 4 GOLD STAR GENERAL OR A 5 GOLD STAR GENERAL FOR 40 YEARS EACH</w:t>
      </w:r>
    </w:p>
    <w:p w:rsidR="009737BE" w:rsidRPr="00914E46" w:rsidRDefault="009737BE" w:rsidP="009737BE">
      <w:pPr>
        <w:spacing w:line="480" w:lineRule="auto"/>
        <w:jc w:val="both"/>
        <w:rPr>
          <w:sz w:val="24"/>
          <w:szCs w:val="24"/>
        </w:rPr>
      </w:pPr>
      <w:r w:rsidRPr="00914E46">
        <w:rPr>
          <w:sz w:val="24"/>
          <w:szCs w:val="24"/>
        </w:rPr>
        <w:t>The Lady Mary’s name means “</w:t>
      </w:r>
      <w:r w:rsidRPr="00914E46">
        <w:rPr>
          <w:b/>
          <w:sz w:val="24"/>
          <w:szCs w:val="24"/>
        </w:rPr>
        <w:t>Agape Loved by Yahweh</w:t>
      </w:r>
      <w:r w:rsidRPr="00914E46">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9737BE" w:rsidRPr="00914E46" w:rsidRDefault="009737BE" w:rsidP="009737BE">
      <w:pPr>
        <w:spacing w:line="480" w:lineRule="auto"/>
        <w:jc w:val="both"/>
        <w:rPr>
          <w:sz w:val="24"/>
          <w:szCs w:val="24"/>
        </w:rPr>
      </w:pPr>
      <w:r w:rsidRPr="00914E46">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914E46">
        <w:rPr>
          <w:sz w:val="24"/>
          <w:szCs w:val="24"/>
          <w:vertAlign w:val="superscript"/>
        </w:rPr>
        <w:t>st</w:t>
      </w:r>
      <w:r w:rsidRPr="00914E46">
        <w:rPr>
          <w:sz w:val="24"/>
          <w:szCs w:val="24"/>
        </w:rPr>
        <w:t xml:space="preserve"> 30 years with the family. However, the Lady Mary is called the Mother of the Son of God concerning the Lord Jesus and the Mother of the Inerrant Law of God concerning the Lord James. </w:t>
      </w:r>
    </w:p>
    <w:p w:rsidR="009737BE" w:rsidRPr="00914E46" w:rsidRDefault="009737BE" w:rsidP="009737BE">
      <w:pPr>
        <w:spacing w:line="480" w:lineRule="auto"/>
        <w:jc w:val="both"/>
        <w:rPr>
          <w:sz w:val="24"/>
          <w:szCs w:val="24"/>
        </w:rPr>
      </w:pPr>
      <w:r w:rsidRPr="00914E46">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9737BE" w:rsidRPr="00914E46" w:rsidRDefault="009737BE" w:rsidP="009737BE">
      <w:pPr>
        <w:spacing w:line="480" w:lineRule="auto"/>
        <w:jc w:val="both"/>
        <w:rPr>
          <w:sz w:val="24"/>
          <w:szCs w:val="24"/>
        </w:rPr>
      </w:pPr>
      <w:r w:rsidRPr="00914E46">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9737BE" w:rsidRPr="00914E46" w:rsidRDefault="009737BE" w:rsidP="009737BE">
      <w:pPr>
        <w:spacing w:line="480" w:lineRule="auto"/>
        <w:jc w:val="center"/>
        <w:rPr>
          <w:b/>
          <w:sz w:val="24"/>
          <w:szCs w:val="24"/>
        </w:rPr>
      </w:pPr>
      <w:r w:rsidRPr="00914E46">
        <w:rPr>
          <w:b/>
          <w:sz w:val="24"/>
          <w:szCs w:val="24"/>
        </w:rPr>
        <w:t>THE LADY ELIZABETH, MOTHER OF THE LORD JOHN THE BROTHER ABOVE ALL WITH THE RANK OF A 3 GOLD STAR GENERAL OR HIGHER FOR 40 YEARS</w:t>
      </w:r>
    </w:p>
    <w:p w:rsidR="009737BE" w:rsidRPr="00914E46" w:rsidRDefault="009737BE" w:rsidP="009737BE">
      <w:pPr>
        <w:spacing w:line="480" w:lineRule="auto"/>
        <w:jc w:val="both"/>
        <w:rPr>
          <w:sz w:val="24"/>
          <w:szCs w:val="24"/>
        </w:rPr>
      </w:pPr>
      <w:r w:rsidRPr="00914E46">
        <w:rPr>
          <w:sz w:val="24"/>
          <w:szCs w:val="24"/>
        </w:rPr>
        <w:t>The Lady Elizabeth’s name means “</w:t>
      </w:r>
      <w:r w:rsidRPr="00914E46">
        <w:rPr>
          <w:b/>
          <w:sz w:val="24"/>
          <w:szCs w:val="24"/>
        </w:rPr>
        <w:t>God is My Oath</w:t>
      </w:r>
      <w:r w:rsidRPr="00914E46">
        <w:rPr>
          <w:sz w:val="24"/>
          <w:szCs w:val="24"/>
        </w:rPr>
        <w:t xml:space="preserve">.” The Scripture references is in Luke 1:5-7, 36-45, 57-61. The variation of the name is Elisavet, Elisheva, Lisa &amp; Melissa. </w:t>
      </w:r>
    </w:p>
    <w:p w:rsidR="009737BE" w:rsidRPr="00914E46" w:rsidRDefault="009737BE" w:rsidP="009737BE">
      <w:pPr>
        <w:spacing w:line="480" w:lineRule="auto"/>
        <w:jc w:val="both"/>
        <w:rPr>
          <w:sz w:val="24"/>
          <w:szCs w:val="24"/>
        </w:rPr>
      </w:pPr>
      <w:r w:rsidRPr="00914E46">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9737BE" w:rsidRPr="00914E46" w:rsidRDefault="009737BE" w:rsidP="009737BE">
      <w:pPr>
        <w:spacing w:line="480" w:lineRule="auto"/>
        <w:jc w:val="both"/>
        <w:rPr>
          <w:sz w:val="24"/>
          <w:szCs w:val="24"/>
        </w:rPr>
      </w:pPr>
      <w:r w:rsidRPr="00914E46">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9737BE" w:rsidRPr="00914E46" w:rsidRDefault="009737BE" w:rsidP="009737BE">
      <w:pPr>
        <w:spacing w:line="480" w:lineRule="auto"/>
        <w:jc w:val="both"/>
        <w:rPr>
          <w:sz w:val="24"/>
          <w:szCs w:val="24"/>
        </w:rPr>
      </w:pPr>
      <w:r w:rsidRPr="00914E46">
        <w:rPr>
          <w:sz w:val="24"/>
          <w:szCs w:val="24"/>
        </w:rPr>
        <w:t xml:space="preserve">The Lady Elizabeth as an Example for Today: She had a vital intimate relationship with the Father Stephen is in John 14:26; 15:26; 16:13 &amp; Luke 1:41. She was filled with the Holy Ghost </w:t>
      </w:r>
      <w:r w:rsidRPr="00914E46">
        <w:rPr>
          <w:sz w:val="24"/>
          <w:szCs w:val="24"/>
        </w:rPr>
        <w:lastRenderedPageBreak/>
        <w:t xml:space="preserve">after Her Baby [Lord John] was in the Womb, and after the pregnancy both were full of the Holy Ghost is in Luke 3:21-22.       </w:t>
      </w:r>
    </w:p>
    <w:p w:rsidR="009737BE" w:rsidRPr="00914E46" w:rsidRDefault="009737BE" w:rsidP="009737BE">
      <w:pPr>
        <w:spacing w:line="480" w:lineRule="auto"/>
        <w:jc w:val="center"/>
        <w:rPr>
          <w:b/>
          <w:sz w:val="24"/>
          <w:szCs w:val="24"/>
        </w:rPr>
      </w:pPr>
      <w:r w:rsidRPr="00914E46">
        <w:rPr>
          <w:b/>
          <w:sz w:val="24"/>
          <w:szCs w:val="24"/>
        </w:rPr>
        <w:t>THE WOMEN IN THE HIGHEST TESTAMENT (ACTS) IN THE HALL OF FAME</w:t>
      </w:r>
    </w:p>
    <w:p w:rsidR="009737BE" w:rsidRPr="00914E46" w:rsidRDefault="009737BE" w:rsidP="009737BE">
      <w:pPr>
        <w:spacing w:line="480" w:lineRule="auto"/>
        <w:jc w:val="center"/>
        <w:rPr>
          <w:b/>
          <w:sz w:val="24"/>
          <w:szCs w:val="24"/>
        </w:rPr>
      </w:pPr>
      <w:r w:rsidRPr="00914E46">
        <w:rPr>
          <w:b/>
          <w:sz w:val="24"/>
          <w:szCs w:val="24"/>
        </w:rPr>
        <w:t>THE LADY SAPPHIRA WITH THE RANK OF COLONEL OR HIGHER FOR 40 YEARS</w:t>
      </w:r>
    </w:p>
    <w:p w:rsidR="009737BE" w:rsidRPr="00914E46" w:rsidRDefault="009737BE" w:rsidP="009737BE">
      <w:pPr>
        <w:spacing w:line="480" w:lineRule="auto"/>
        <w:jc w:val="both"/>
        <w:rPr>
          <w:sz w:val="24"/>
          <w:szCs w:val="24"/>
        </w:rPr>
      </w:pPr>
      <w:r w:rsidRPr="00914E46">
        <w:rPr>
          <w:sz w:val="24"/>
          <w:szCs w:val="24"/>
        </w:rPr>
        <w:t>The Lady Sapphira’s name means “</w:t>
      </w:r>
      <w:r w:rsidRPr="00914E46">
        <w:rPr>
          <w:b/>
          <w:sz w:val="24"/>
          <w:szCs w:val="24"/>
        </w:rPr>
        <w:t>Beautiful</w:t>
      </w:r>
      <w:r w:rsidRPr="00914E46">
        <w:rPr>
          <w:sz w:val="24"/>
          <w:szCs w:val="24"/>
        </w:rPr>
        <w:t xml:space="preserve">.” The Scripture references is in Acts 5:1-11. The variation of the name is Sapphirah, Paps [Breasts] &amp; Sap. </w:t>
      </w:r>
    </w:p>
    <w:p w:rsidR="009737BE" w:rsidRPr="00914E46" w:rsidRDefault="009737BE" w:rsidP="009737BE">
      <w:pPr>
        <w:spacing w:line="480" w:lineRule="auto"/>
        <w:jc w:val="both"/>
        <w:rPr>
          <w:sz w:val="24"/>
          <w:szCs w:val="24"/>
        </w:rPr>
      </w:pPr>
      <w:r w:rsidRPr="00914E46">
        <w:rPr>
          <w:sz w:val="24"/>
          <w:szCs w:val="24"/>
        </w:rPr>
        <w:t>The Lady Sapphira’s Role in Scripture: The Lady Sapphira and the Lord Ananias were among the 1</w:t>
      </w:r>
      <w:r w:rsidRPr="00914E46">
        <w:rPr>
          <w:sz w:val="24"/>
          <w:szCs w:val="24"/>
          <w:vertAlign w:val="superscript"/>
        </w:rPr>
        <w:t>st</w:t>
      </w:r>
      <w:r w:rsidRPr="00914E46">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9737BE" w:rsidRPr="00914E46" w:rsidRDefault="009737BE" w:rsidP="009737BE">
      <w:pPr>
        <w:spacing w:line="480" w:lineRule="auto"/>
        <w:jc w:val="both"/>
        <w:rPr>
          <w:sz w:val="24"/>
          <w:szCs w:val="24"/>
        </w:rPr>
      </w:pPr>
      <w:r w:rsidRPr="00914E46">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914E46">
        <w:rPr>
          <w:sz w:val="24"/>
          <w:szCs w:val="24"/>
        </w:rPr>
        <w:lastRenderedPageBreak/>
        <w:t xml:space="preserve">This shows how the whole Nation does not pay their 10% tithes to the Father Stephen, but tries to put their jobs, money and prominence over Him is in Malachi 3:8-12. </w:t>
      </w:r>
    </w:p>
    <w:p w:rsidR="009737BE" w:rsidRPr="00914E46" w:rsidRDefault="009737BE" w:rsidP="009737BE">
      <w:pPr>
        <w:spacing w:line="480" w:lineRule="auto"/>
        <w:jc w:val="both"/>
        <w:rPr>
          <w:sz w:val="24"/>
          <w:szCs w:val="24"/>
        </w:rPr>
      </w:pPr>
      <w:r w:rsidRPr="00914E46">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9737BE" w:rsidRPr="00914E46" w:rsidRDefault="009737BE" w:rsidP="009737BE">
      <w:pPr>
        <w:spacing w:line="480" w:lineRule="auto"/>
        <w:jc w:val="both"/>
        <w:rPr>
          <w:sz w:val="24"/>
          <w:szCs w:val="24"/>
        </w:rPr>
      </w:pPr>
      <w:r w:rsidRPr="00914E46">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9737BE" w:rsidRPr="00914E46" w:rsidRDefault="009737BE" w:rsidP="009737BE">
      <w:pPr>
        <w:spacing w:line="480" w:lineRule="auto"/>
        <w:jc w:val="both"/>
        <w:rPr>
          <w:sz w:val="24"/>
          <w:szCs w:val="24"/>
        </w:rPr>
      </w:pPr>
      <w:r w:rsidRPr="00914E46">
        <w:rPr>
          <w:sz w:val="24"/>
          <w:szCs w:val="24"/>
        </w:rPr>
        <w:t>The Lady Sapphira’s Relationship with the Lord Lucifer: The Lady Sapphira lied to the Father Stephen as did Her Husband by the motivation of the Lord Lucifer. Their sexuality got the best of them in 1</w:t>
      </w:r>
      <w:r w:rsidRPr="00914E46">
        <w:rPr>
          <w:sz w:val="24"/>
          <w:szCs w:val="24"/>
          <w:vertAlign w:val="superscript"/>
        </w:rPr>
        <w:t>st</w:t>
      </w:r>
      <w:r w:rsidRPr="00914E46">
        <w:rPr>
          <w:sz w:val="24"/>
          <w:szCs w:val="24"/>
        </w:rPr>
        <w:t xml:space="preserve"> John 5:19. They could have resisted the satanic thoughts, but they did not. Even the Lady Sapphira had a second chance to make it right, but was faithful to the Devil and not to the Father Stephen. </w:t>
      </w:r>
    </w:p>
    <w:p w:rsidR="009737BE" w:rsidRPr="00914E46" w:rsidRDefault="009737BE" w:rsidP="009737BE">
      <w:pPr>
        <w:spacing w:line="480" w:lineRule="auto"/>
        <w:jc w:val="both"/>
        <w:rPr>
          <w:sz w:val="24"/>
          <w:szCs w:val="24"/>
        </w:rPr>
      </w:pPr>
      <w:r w:rsidRPr="00914E46">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914E46">
        <w:rPr>
          <w:sz w:val="24"/>
          <w:szCs w:val="24"/>
        </w:rPr>
        <w:lastRenderedPageBreak/>
        <w:t>gift, the Father Stephen’s Spirit revealed the fraud they intended. They both were struck down and died.</w:t>
      </w:r>
    </w:p>
    <w:p w:rsidR="009737BE" w:rsidRPr="00914E46" w:rsidRDefault="009737BE" w:rsidP="009737BE">
      <w:pPr>
        <w:spacing w:line="480" w:lineRule="auto"/>
        <w:jc w:val="both"/>
        <w:rPr>
          <w:sz w:val="24"/>
          <w:szCs w:val="24"/>
        </w:rPr>
      </w:pPr>
      <w:r w:rsidRPr="00914E46">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9737BE" w:rsidRPr="00914E46" w:rsidRDefault="009737BE" w:rsidP="009737BE">
      <w:pPr>
        <w:spacing w:line="480" w:lineRule="auto"/>
        <w:jc w:val="center"/>
        <w:rPr>
          <w:b/>
          <w:sz w:val="24"/>
          <w:szCs w:val="24"/>
        </w:rPr>
      </w:pPr>
      <w:r w:rsidRPr="00914E46">
        <w:rPr>
          <w:b/>
          <w:sz w:val="24"/>
          <w:szCs w:val="24"/>
        </w:rPr>
        <w:t>THE LORD PILATE’S LADY OF KINGDOMS WITH THE RANK OF COLONEL OR HIGHER FOR 40 YEARS</w:t>
      </w:r>
    </w:p>
    <w:p w:rsidR="009737BE" w:rsidRPr="00914E46" w:rsidRDefault="009737BE" w:rsidP="009737BE">
      <w:pPr>
        <w:spacing w:line="480" w:lineRule="auto"/>
        <w:rPr>
          <w:sz w:val="24"/>
          <w:szCs w:val="24"/>
        </w:rPr>
      </w:pPr>
      <w:r w:rsidRPr="00914E46">
        <w:rPr>
          <w:sz w:val="24"/>
          <w:szCs w:val="24"/>
        </w:rPr>
        <w:t xml:space="preserve">The Lord Pilate’s Wife’s name is Unknown. The Scripture reference is in Acts 7:51-60. </w:t>
      </w:r>
    </w:p>
    <w:p w:rsidR="009737BE" w:rsidRPr="00914E46" w:rsidRDefault="009737BE" w:rsidP="009737BE">
      <w:pPr>
        <w:spacing w:line="480" w:lineRule="auto"/>
        <w:jc w:val="both"/>
        <w:rPr>
          <w:sz w:val="24"/>
          <w:szCs w:val="24"/>
        </w:rPr>
      </w:pPr>
      <w:r w:rsidRPr="00914E46">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9737BE" w:rsidRPr="00914E46" w:rsidRDefault="009737BE" w:rsidP="009737BE">
      <w:pPr>
        <w:spacing w:line="480" w:lineRule="auto"/>
        <w:jc w:val="both"/>
        <w:rPr>
          <w:sz w:val="24"/>
          <w:szCs w:val="24"/>
        </w:rPr>
      </w:pPr>
      <w:r w:rsidRPr="00914E4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9737BE" w:rsidRPr="00914E46" w:rsidRDefault="009737BE" w:rsidP="009737BE">
      <w:pPr>
        <w:spacing w:line="480" w:lineRule="auto"/>
        <w:jc w:val="center"/>
        <w:rPr>
          <w:b/>
          <w:sz w:val="24"/>
          <w:szCs w:val="24"/>
        </w:rPr>
      </w:pPr>
      <w:r w:rsidRPr="00914E46">
        <w:rPr>
          <w:b/>
          <w:sz w:val="24"/>
          <w:szCs w:val="24"/>
        </w:rPr>
        <w:t>THE LADY DORCAS (TABITHA) WITH THE RANK OF COLONEL OR HIGHER FOR 40 YEARS</w:t>
      </w:r>
    </w:p>
    <w:p w:rsidR="009737BE" w:rsidRPr="00914E46" w:rsidRDefault="009737BE" w:rsidP="009737BE">
      <w:pPr>
        <w:spacing w:line="480" w:lineRule="auto"/>
        <w:jc w:val="both"/>
        <w:rPr>
          <w:sz w:val="24"/>
          <w:szCs w:val="24"/>
        </w:rPr>
      </w:pPr>
      <w:r w:rsidRPr="00914E46">
        <w:rPr>
          <w:sz w:val="24"/>
          <w:szCs w:val="24"/>
        </w:rPr>
        <w:t>The Lady Dorcas’s name means “</w:t>
      </w:r>
      <w:r w:rsidRPr="00914E46">
        <w:rPr>
          <w:b/>
          <w:sz w:val="24"/>
          <w:szCs w:val="24"/>
        </w:rPr>
        <w:t>Gazelle</w:t>
      </w:r>
      <w:r w:rsidRPr="00914E46">
        <w:rPr>
          <w:sz w:val="24"/>
          <w:szCs w:val="24"/>
        </w:rPr>
        <w:t xml:space="preserve">.” The Scripture references is in Acts 9:36-43. The variation of the name is Tabitha, Dorkada, Dorkas &amp;Tabita. </w:t>
      </w:r>
    </w:p>
    <w:p w:rsidR="009737BE" w:rsidRPr="00914E46" w:rsidRDefault="009737BE" w:rsidP="009737BE">
      <w:pPr>
        <w:spacing w:line="480" w:lineRule="auto"/>
        <w:jc w:val="both"/>
        <w:rPr>
          <w:sz w:val="24"/>
          <w:szCs w:val="24"/>
        </w:rPr>
      </w:pPr>
      <w:r w:rsidRPr="00914E46">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9737BE" w:rsidRPr="00914E46" w:rsidRDefault="009737BE" w:rsidP="009737BE">
      <w:pPr>
        <w:spacing w:line="480" w:lineRule="auto"/>
        <w:jc w:val="both"/>
        <w:rPr>
          <w:sz w:val="24"/>
          <w:szCs w:val="24"/>
        </w:rPr>
      </w:pPr>
      <w:r w:rsidRPr="00914E46">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9737BE" w:rsidRPr="00914E46" w:rsidRDefault="009737BE" w:rsidP="009737BE">
      <w:pPr>
        <w:spacing w:line="480" w:lineRule="auto"/>
        <w:jc w:val="both"/>
        <w:rPr>
          <w:sz w:val="24"/>
          <w:szCs w:val="24"/>
        </w:rPr>
      </w:pPr>
      <w:r w:rsidRPr="00914E46">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9737BE" w:rsidRPr="00914E46" w:rsidRDefault="009737BE" w:rsidP="009737BE">
      <w:pPr>
        <w:spacing w:line="480" w:lineRule="auto"/>
        <w:jc w:val="both"/>
        <w:rPr>
          <w:sz w:val="24"/>
          <w:szCs w:val="24"/>
        </w:rPr>
      </w:pPr>
      <w:r w:rsidRPr="00914E46">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9737BE" w:rsidRPr="00914E46" w:rsidRDefault="009737BE" w:rsidP="009737BE">
      <w:pPr>
        <w:spacing w:line="480" w:lineRule="auto"/>
        <w:jc w:val="center"/>
        <w:rPr>
          <w:b/>
          <w:sz w:val="24"/>
          <w:szCs w:val="24"/>
        </w:rPr>
      </w:pPr>
      <w:r w:rsidRPr="00914E46">
        <w:rPr>
          <w:b/>
          <w:sz w:val="24"/>
          <w:szCs w:val="24"/>
        </w:rPr>
        <w:t>THE LADY RHODA WITH THE RANK OF COLONEL OR HIGHER FOR 40 YEARS</w:t>
      </w:r>
    </w:p>
    <w:p w:rsidR="009737BE" w:rsidRPr="00914E46" w:rsidRDefault="009737BE" w:rsidP="009737BE">
      <w:pPr>
        <w:spacing w:line="480" w:lineRule="auto"/>
        <w:jc w:val="both"/>
        <w:rPr>
          <w:sz w:val="24"/>
          <w:szCs w:val="24"/>
        </w:rPr>
      </w:pPr>
      <w:r w:rsidRPr="00914E46">
        <w:rPr>
          <w:sz w:val="24"/>
          <w:szCs w:val="24"/>
        </w:rPr>
        <w:t>The Lady Rhoda’s name means “</w:t>
      </w:r>
      <w:r w:rsidRPr="00914E46">
        <w:rPr>
          <w:b/>
          <w:sz w:val="24"/>
          <w:szCs w:val="24"/>
        </w:rPr>
        <w:t>Rose</w:t>
      </w:r>
      <w:r w:rsidRPr="00914E46">
        <w:rPr>
          <w:sz w:val="24"/>
          <w:szCs w:val="24"/>
        </w:rPr>
        <w:t xml:space="preserve">.” The Scripture references is in Acts 12:13-16. The variation of the name is Rose &amp; Rhodes. </w:t>
      </w:r>
    </w:p>
    <w:p w:rsidR="009737BE" w:rsidRPr="00914E46" w:rsidRDefault="009737BE" w:rsidP="009737BE">
      <w:pPr>
        <w:spacing w:line="480" w:lineRule="auto"/>
        <w:jc w:val="both"/>
        <w:rPr>
          <w:sz w:val="24"/>
          <w:szCs w:val="24"/>
        </w:rPr>
      </w:pPr>
      <w:r w:rsidRPr="00914E46">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9737BE" w:rsidRPr="00914E46" w:rsidRDefault="009737BE" w:rsidP="009737BE">
      <w:pPr>
        <w:spacing w:line="480" w:lineRule="auto"/>
        <w:jc w:val="both"/>
        <w:rPr>
          <w:sz w:val="24"/>
          <w:szCs w:val="24"/>
        </w:rPr>
      </w:pPr>
      <w:r w:rsidRPr="00914E46">
        <w:rPr>
          <w:sz w:val="24"/>
          <w:szCs w:val="24"/>
        </w:rPr>
        <w:t xml:space="preserve">The Lady Rhoda as an Example for Today: We learn that even Young Servant Girls can be active in prayer meetings with Leaders. We learn that She did menial tasks well.    </w:t>
      </w:r>
    </w:p>
    <w:p w:rsidR="009737BE" w:rsidRPr="00914E46" w:rsidRDefault="009737BE" w:rsidP="009737BE">
      <w:pPr>
        <w:spacing w:line="480" w:lineRule="auto"/>
        <w:jc w:val="center"/>
        <w:rPr>
          <w:b/>
          <w:sz w:val="24"/>
          <w:szCs w:val="24"/>
        </w:rPr>
      </w:pPr>
      <w:r w:rsidRPr="00914E46">
        <w:rPr>
          <w:b/>
          <w:sz w:val="24"/>
          <w:szCs w:val="24"/>
        </w:rPr>
        <w:t>THE LADY LYDIA WITH THE RANK OF COLONEL OR HIGHER FOR 40 YEARS</w:t>
      </w:r>
    </w:p>
    <w:p w:rsidR="009737BE" w:rsidRPr="00914E46" w:rsidRDefault="009737BE" w:rsidP="009737BE">
      <w:pPr>
        <w:spacing w:line="480" w:lineRule="auto"/>
        <w:jc w:val="both"/>
        <w:rPr>
          <w:sz w:val="24"/>
          <w:szCs w:val="24"/>
        </w:rPr>
      </w:pPr>
      <w:r w:rsidRPr="00914E46">
        <w:rPr>
          <w:sz w:val="24"/>
          <w:szCs w:val="24"/>
        </w:rPr>
        <w:t>The Lady Lydia’s name means “</w:t>
      </w:r>
      <w:r w:rsidRPr="00914E46">
        <w:rPr>
          <w:b/>
          <w:sz w:val="24"/>
          <w:szCs w:val="24"/>
        </w:rPr>
        <w:t>Beautiful</w:t>
      </w:r>
      <w:r w:rsidRPr="00914E46">
        <w:rPr>
          <w:sz w:val="24"/>
          <w:szCs w:val="24"/>
        </w:rPr>
        <w:t>” or “</w:t>
      </w:r>
      <w:r w:rsidRPr="00914E46">
        <w:rPr>
          <w:b/>
          <w:sz w:val="24"/>
          <w:szCs w:val="24"/>
        </w:rPr>
        <w:t>Noble One</w:t>
      </w:r>
      <w:r w:rsidRPr="00914E46">
        <w:rPr>
          <w:sz w:val="24"/>
          <w:szCs w:val="24"/>
        </w:rPr>
        <w:t xml:space="preserve">.” The Scripture references is in Acts 16:13, 14, 15, 40. The variation of the name is Luddu, Audia &amp; Lidya. </w:t>
      </w:r>
    </w:p>
    <w:p w:rsidR="009737BE" w:rsidRPr="00914E46" w:rsidRDefault="009737BE" w:rsidP="009737BE">
      <w:pPr>
        <w:spacing w:line="480" w:lineRule="auto"/>
        <w:jc w:val="both"/>
        <w:rPr>
          <w:sz w:val="24"/>
          <w:szCs w:val="24"/>
        </w:rPr>
      </w:pPr>
      <w:r w:rsidRPr="00914E46">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9737BE" w:rsidRPr="00914E46" w:rsidRDefault="009737BE" w:rsidP="009737BE">
      <w:pPr>
        <w:spacing w:line="480" w:lineRule="auto"/>
        <w:jc w:val="both"/>
        <w:rPr>
          <w:sz w:val="24"/>
          <w:szCs w:val="24"/>
        </w:rPr>
      </w:pPr>
      <w:r w:rsidRPr="00914E46">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914E46">
        <w:rPr>
          <w:b/>
          <w:i/>
          <w:sz w:val="24"/>
          <w:szCs w:val="24"/>
        </w:rPr>
        <w:t xml:space="preserve">oikos </w:t>
      </w:r>
      <w:r w:rsidRPr="00914E46">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9737BE" w:rsidRPr="00914E46" w:rsidRDefault="009737BE" w:rsidP="009737BE">
      <w:pPr>
        <w:spacing w:line="480" w:lineRule="auto"/>
        <w:jc w:val="both"/>
        <w:rPr>
          <w:sz w:val="24"/>
          <w:szCs w:val="24"/>
        </w:rPr>
      </w:pPr>
      <w:r w:rsidRPr="00914E46">
        <w:rPr>
          <w:sz w:val="24"/>
          <w:szCs w:val="24"/>
        </w:rPr>
        <w:t>The Lady Lydia as an Example for Today: We learn that She was a successful, independent and single businesswoman. We learn that She was also a key figure in the Church. She shows all that You do</w:t>
      </w:r>
      <w:r w:rsidR="003B7140" w:rsidRPr="00914E46">
        <w:rPr>
          <w:sz w:val="24"/>
          <w:szCs w:val="24"/>
        </w:rPr>
        <w:t>, You do</w:t>
      </w:r>
      <w:r w:rsidRPr="00914E46">
        <w:rPr>
          <w:sz w:val="24"/>
          <w:szCs w:val="24"/>
        </w:rPr>
        <w:t xml:space="preserve"> not have to be married or to have Children to be successful, it is a separate gift to live single from the Father Stephen in 1</w:t>
      </w:r>
      <w:r w:rsidRPr="00914E46">
        <w:rPr>
          <w:sz w:val="24"/>
          <w:szCs w:val="24"/>
          <w:vertAlign w:val="superscript"/>
        </w:rPr>
        <w:t>st</w:t>
      </w:r>
      <w:r w:rsidRPr="00914E46">
        <w:rPr>
          <w:sz w:val="24"/>
          <w:szCs w:val="24"/>
        </w:rPr>
        <w:t xml:space="preserve"> Corinthians chapter 7.     </w:t>
      </w:r>
    </w:p>
    <w:p w:rsidR="009737BE" w:rsidRPr="00914E46" w:rsidRDefault="009737BE" w:rsidP="009737BE">
      <w:pPr>
        <w:spacing w:line="480" w:lineRule="auto"/>
        <w:jc w:val="center"/>
        <w:rPr>
          <w:b/>
          <w:sz w:val="24"/>
          <w:szCs w:val="24"/>
        </w:rPr>
      </w:pPr>
      <w:r w:rsidRPr="00914E46">
        <w:rPr>
          <w:b/>
          <w:sz w:val="24"/>
          <w:szCs w:val="24"/>
        </w:rPr>
        <w:t>THE LADY PRISCILLA WITH THE RANK OF COLONEL OR HIGHER FOR 40 YEARS</w:t>
      </w:r>
    </w:p>
    <w:p w:rsidR="009737BE" w:rsidRPr="00914E46" w:rsidRDefault="009737BE" w:rsidP="009737BE">
      <w:pPr>
        <w:spacing w:line="480" w:lineRule="auto"/>
        <w:jc w:val="both"/>
        <w:rPr>
          <w:sz w:val="24"/>
          <w:szCs w:val="24"/>
        </w:rPr>
      </w:pPr>
      <w:r w:rsidRPr="00914E46">
        <w:rPr>
          <w:sz w:val="24"/>
          <w:szCs w:val="24"/>
        </w:rPr>
        <w:t>The Lady Priscilla’s name means “</w:t>
      </w:r>
      <w:r w:rsidRPr="00914E46">
        <w:rPr>
          <w:b/>
          <w:sz w:val="24"/>
          <w:szCs w:val="24"/>
        </w:rPr>
        <w:t>Old</w:t>
      </w:r>
      <w:r w:rsidRPr="00914E46">
        <w:rPr>
          <w:sz w:val="24"/>
          <w:szCs w:val="24"/>
        </w:rPr>
        <w:t>” or “</w:t>
      </w:r>
      <w:r w:rsidRPr="00914E46">
        <w:rPr>
          <w:b/>
          <w:sz w:val="24"/>
          <w:szCs w:val="24"/>
        </w:rPr>
        <w:t>Venerable</w:t>
      </w:r>
      <w:r w:rsidRPr="00914E46">
        <w:rPr>
          <w:sz w:val="24"/>
          <w:szCs w:val="24"/>
        </w:rPr>
        <w:t>.” The Scripture references is in Romans 16:3; 1</w:t>
      </w:r>
      <w:r w:rsidRPr="00914E46">
        <w:rPr>
          <w:sz w:val="24"/>
          <w:szCs w:val="24"/>
          <w:vertAlign w:val="superscript"/>
        </w:rPr>
        <w:t>st</w:t>
      </w:r>
      <w:r w:rsidRPr="00914E46">
        <w:rPr>
          <w:sz w:val="24"/>
          <w:szCs w:val="24"/>
        </w:rPr>
        <w:t xml:space="preserve"> Corinthians 16:19; 2</w:t>
      </w:r>
      <w:r w:rsidRPr="00914E46">
        <w:rPr>
          <w:sz w:val="24"/>
          <w:szCs w:val="24"/>
          <w:vertAlign w:val="superscript"/>
        </w:rPr>
        <w:t>nd</w:t>
      </w:r>
      <w:r w:rsidRPr="00914E46">
        <w:rPr>
          <w:sz w:val="24"/>
          <w:szCs w:val="24"/>
        </w:rPr>
        <w:t xml:space="preserve"> Timothy 4:19 &amp; Acts 18:1-26. The variation of the name is Prisus, Lily, Cilla, Pris, Prissy, Prisk, Pru, Prue, Scilla &amp; Prisca. </w:t>
      </w:r>
    </w:p>
    <w:p w:rsidR="009737BE" w:rsidRPr="00914E46" w:rsidRDefault="009737BE" w:rsidP="009737BE">
      <w:pPr>
        <w:spacing w:line="480" w:lineRule="auto"/>
        <w:jc w:val="both"/>
        <w:rPr>
          <w:sz w:val="24"/>
          <w:szCs w:val="24"/>
        </w:rPr>
      </w:pPr>
      <w:r w:rsidRPr="00914E46">
        <w:rPr>
          <w:sz w:val="24"/>
          <w:szCs w:val="24"/>
        </w:rPr>
        <w:t xml:space="preserve">The Lady Priscilla’s Role in Scripture: The Lady Priscilla and Her Husband were Christian Jews who ran into the Lord Paul at Corinth. At this time the Emperor Claudius had expelled all Jews </w:t>
      </w:r>
      <w:r w:rsidRPr="00914E46">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914E46">
        <w:rPr>
          <w:sz w:val="24"/>
          <w:szCs w:val="24"/>
          <w:vertAlign w:val="superscript"/>
        </w:rPr>
        <w:t>st</w:t>
      </w:r>
      <w:r w:rsidRPr="00914E46">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9737BE" w:rsidRPr="00914E46" w:rsidRDefault="009737BE" w:rsidP="009737BE">
      <w:pPr>
        <w:spacing w:line="480" w:lineRule="auto"/>
        <w:jc w:val="both"/>
        <w:rPr>
          <w:sz w:val="24"/>
          <w:szCs w:val="24"/>
        </w:rPr>
      </w:pPr>
      <w:r w:rsidRPr="00914E46">
        <w:rPr>
          <w:sz w:val="24"/>
          <w:szCs w:val="24"/>
        </w:rPr>
        <w:t>The Exploring of the Lady Priscilla’s Relationships: The Lady Priscilla’s Relationship with Her Husband is in Acts 18:2, 18, 26; Romans 16:3; 1</w:t>
      </w:r>
      <w:r w:rsidRPr="00914E46">
        <w:rPr>
          <w:sz w:val="24"/>
          <w:szCs w:val="24"/>
          <w:vertAlign w:val="superscript"/>
        </w:rPr>
        <w:t>st</w:t>
      </w:r>
      <w:r w:rsidRPr="00914E46">
        <w:rPr>
          <w:sz w:val="24"/>
          <w:szCs w:val="24"/>
        </w:rPr>
        <w:t xml:space="preserve"> Corinthians 16:19 &amp; 2</w:t>
      </w:r>
      <w:r w:rsidRPr="00914E46">
        <w:rPr>
          <w:sz w:val="24"/>
          <w:szCs w:val="24"/>
          <w:vertAlign w:val="superscript"/>
        </w:rPr>
        <w:t>nd</w:t>
      </w:r>
      <w:r w:rsidRPr="00914E46">
        <w:rPr>
          <w:sz w:val="24"/>
          <w:szCs w:val="24"/>
        </w:rPr>
        <w:t xml:space="preserve"> Timothy 4:19. This proves that the couple did not dominate each other in sexuality. </w:t>
      </w:r>
    </w:p>
    <w:p w:rsidR="009737BE" w:rsidRPr="00914E46" w:rsidRDefault="009737BE" w:rsidP="009737BE">
      <w:pPr>
        <w:spacing w:line="480" w:lineRule="auto"/>
        <w:jc w:val="both"/>
        <w:rPr>
          <w:sz w:val="24"/>
          <w:szCs w:val="24"/>
        </w:rPr>
      </w:pPr>
      <w:r w:rsidRPr="00914E46">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9737BE" w:rsidRPr="00914E46" w:rsidRDefault="009737BE" w:rsidP="009737BE">
      <w:pPr>
        <w:spacing w:line="480" w:lineRule="auto"/>
        <w:jc w:val="both"/>
        <w:rPr>
          <w:sz w:val="24"/>
          <w:szCs w:val="24"/>
        </w:rPr>
      </w:pPr>
      <w:r w:rsidRPr="00914E46">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9737BE" w:rsidRPr="00914E46" w:rsidRDefault="009737BE" w:rsidP="009737BE">
      <w:pPr>
        <w:spacing w:line="480" w:lineRule="auto"/>
        <w:jc w:val="both"/>
        <w:rPr>
          <w:sz w:val="24"/>
          <w:szCs w:val="24"/>
        </w:rPr>
      </w:pPr>
      <w:r w:rsidRPr="00914E46">
        <w:rPr>
          <w:sz w:val="24"/>
          <w:szCs w:val="24"/>
        </w:rPr>
        <w:t>The Lady Priscilla’s Relationship with other Christians: The couple was called “</w:t>
      </w:r>
      <w:r w:rsidRPr="00914E46">
        <w:rPr>
          <w:b/>
          <w:sz w:val="24"/>
          <w:szCs w:val="24"/>
        </w:rPr>
        <w:t>My Fellow Workers in Christ</w:t>
      </w:r>
      <w:r w:rsidRPr="00914E46">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9737BE" w:rsidRPr="00914E46" w:rsidRDefault="009737BE" w:rsidP="009737BE">
      <w:pPr>
        <w:spacing w:line="480" w:lineRule="auto"/>
        <w:jc w:val="both"/>
        <w:rPr>
          <w:sz w:val="24"/>
          <w:szCs w:val="24"/>
        </w:rPr>
      </w:pPr>
      <w:r w:rsidRPr="00914E46">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9737BE" w:rsidRPr="00914E46" w:rsidRDefault="009737BE" w:rsidP="009737BE">
      <w:pPr>
        <w:spacing w:line="480" w:lineRule="auto"/>
        <w:jc w:val="center"/>
        <w:rPr>
          <w:b/>
          <w:sz w:val="24"/>
          <w:szCs w:val="24"/>
        </w:rPr>
      </w:pPr>
      <w:r w:rsidRPr="00914E46">
        <w:rPr>
          <w:b/>
          <w:sz w:val="24"/>
          <w:szCs w:val="24"/>
        </w:rPr>
        <w:t>THE LADY DRUSILLA WITH THE RANK OF COLONEL OR HIGHER FOR 40 YEARS</w:t>
      </w:r>
    </w:p>
    <w:p w:rsidR="009737BE" w:rsidRPr="00914E46" w:rsidRDefault="009737BE" w:rsidP="009737BE">
      <w:pPr>
        <w:spacing w:line="480" w:lineRule="auto"/>
        <w:jc w:val="both"/>
        <w:rPr>
          <w:sz w:val="24"/>
          <w:szCs w:val="24"/>
        </w:rPr>
      </w:pPr>
      <w:r w:rsidRPr="00914E46">
        <w:rPr>
          <w:sz w:val="24"/>
          <w:szCs w:val="24"/>
        </w:rPr>
        <w:t>The Lady Drusilla’s name means “</w:t>
      </w:r>
      <w:r w:rsidRPr="00914E46">
        <w:rPr>
          <w:b/>
          <w:sz w:val="24"/>
          <w:szCs w:val="24"/>
        </w:rPr>
        <w:t>Fruitful</w:t>
      </w:r>
      <w:r w:rsidRPr="00914E46">
        <w:rPr>
          <w:sz w:val="24"/>
          <w:szCs w:val="24"/>
        </w:rPr>
        <w:t>” or “</w:t>
      </w:r>
      <w:r w:rsidRPr="00914E46">
        <w:rPr>
          <w:b/>
          <w:sz w:val="24"/>
          <w:szCs w:val="24"/>
        </w:rPr>
        <w:t>Dewy-Eyed</w:t>
      </w:r>
      <w:r w:rsidRPr="00914E46">
        <w:rPr>
          <w:sz w:val="24"/>
          <w:szCs w:val="24"/>
        </w:rPr>
        <w:t xml:space="preserve">.” The Scripture reference is in Acts 24:24. The variation of the name is Drusus, Drosos, Drucilla, Druscilla, Dru, Drew &amp; Cilla. </w:t>
      </w:r>
    </w:p>
    <w:p w:rsidR="009737BE" w:rsidRPr="00914E46" w:rsidRDefault="009737BE" w:rsidP="009737BE">
      <w:pPr>
        <w:spacing w:line="480" w:lineRule="auto"/>
        <w:jc w:val="both"/>
        <w:rPr>
          <w:sz w:val="24"/>
          <w:szCs w:val="24"/>
        </w:rPr>
      </w:pPr>
      <w:r w:rsidRPr="00914E46">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914E46">
        <w:rPr>
          <w:sz w:val="24"/>
          <w:szCs w:val="24"/>
        </w:rPr>
        <w:lastRenderedPageBreak/>
        <w:t xml:space="preserve">20 years later, She was near Pompeii when Mount Vesuvius had erupted, and did not escape the catastrophe. This was the judgment that the Lord Paul had warned Her about. </w:t>
      </w:r>
    </w:p>
    <w:p w:rsidR="009737BE" w:rsidRPr="00914E46" w:rsidRDefault="009737BE" w:rsidP="009737BE">
      <w:pPr>
        <w:spacing w:line="480" w:lineRule="auto"/>
        <w:jc w:val="both"/>
        <w:rPr>
          <w:sz w:val="24"/>
          <w:szCs w:val="24"/>
        </w:rPr>
      </w:pPr>
      <w:r w:rsidRPr="00914E46">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9737BE" w:rsidRPr="00914E46" w:rsidRDefault="009737BE" w:rsidP="009737BE">
      <w:pPr>
        <w:spacing w:line="480" w:lineRule="auto"/>
        <w:jc w:val="center"/>
        <w:rPr>
          <w:b/>
          <w:sz w:val="24"/>
          <w:szCs w:val="24"/>
        </w:rPr>
      </w:pPr>
      <w:r w:rsidRPr="00914E46">
        <w:rPr>
          <w:b/>
          <w:sz w:val="24"/>
          <w:szCs w:val="24"/>
        </w:rPr>
        <w:t>THE LADY BERNICE WITH THE RANK OF COLONEL OR HIGHER FOR 40 YEARS</w:t>
      </w:r>
    </w:p>
    <w:p w:rsidR="009737BE" w:rsidRPr="00914E46" w:rsidRDefault="009737BE" w:rsidP="009737BE">
      <w:pPr>
        <w:spacing w:line="480" w:lineRule="auto"/>
        <w:jc w:val="both"/>
        <w:rPr>
          <w:sz w:val="24"/>
          <w:szCs w:val="24"/>
        </w:rPr>
      </w:pPr>
      <w:r w:rsidRPr="00914E46">
        <w:rPr>
          <w:sz w:val="24"/>
          <w:szCs w:val="24"/>
        </w:rPr>
        <w:t>The Lady Bernice’s name means “</w:t>
      </w:r>
      <w:r w:rsidRPr="00914E46">
        <w:rPr>
          <w:b/>
          <w:sz w:val="24"/>
          <w:szCs w:val="24"/>
        </w:rPr>
        <w:t>Bringer of Victory</w:t>
      </w:r>
      <w:r w:rsidRPr="00914E46">
        <w:rPr>
          <w:sz w:val="24"/>
          <w:szCs w:val="24"/>
        </w:rPr>
        <w:t xml:space="preserve">.” The Scripture references is in Acts 25:13, 23; 26:30. The variation of the name is Berenice, Veronica &amp; Bernie. </w:t>
      </w:r>
    </w:p>
    <w:p w:rsidR="009737BE" w:rsidRPr="00914E46" w:rsidRDefault="009737BE" w:rsidP="009737BE">
      <w:pPr>
        <w:spacing w:line="480" w:lineRule="auto"/>
        <w:jc w:val="both"/>
        <w:rPr>
          <w:sz w:val="24"/>
          <w:szCs w:val="24"/>
        </w:rPr>
      </w:pPr>
      <w:r w:rsidRPr="00914E46">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9737BE" w:rsidRPr="00914E46" w:rsidRDefault="009737BE" w:rsidP="009737BE">
      <w:pPr>
        <w:spacing w:line="480" w:lineRule="auto"/>
        <w:jc w:val="both"/>
        <w:rPr>
          <w:sz w:val="24"/>
          <w:szCs w:val="24"/>
        </w:rPr>
      </w:pPr>
      <w:r w:rsidRPr="00914E46">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9737BE" w:rsidRPr="00914E46" w:rsidRDefault="009737BE" w:rsidP="009737BE">
      <w:pPr>
        <w:spacing w:line="480" w:lineRule="auto"/>
        <w:jc w:val="center"/>
        <w:rPr>
          <w:b/>
          <w:sz w:val="24"/>
          <w:szCs w:val="24"/>
        </w:rPr>
      </w:pPr>
      <w:r w:rsidRPr="00914E46">
        <w:rPr>
          <w:b/>
          <w:sz w:val="24"/>
          <w:szCs w:val="24"/>
        </w:rPr>
        <w:lastRenderedPageBreak/>
        <w:t>THE LADY MARY, MOTHER OF JOHN MARK THE LORD OF KINGDOMS WITH THE RANK OF GENERAL OR HIGHER FOR 40 YEARS</w:t>
      </w:r>
    </w:p>
    <w:p w:rsidR="009737BE" w:rsidRPr="00914E46" w:rsidRDefault="009737BE" w:rsidP="009737BE">
      <w:pPr>
        <w:spacing w:line="480" w:lineRule="auto"/>
        <w:jc w:val="both"/>
        <w:rPr>
          <w:sz w:val="24"/>
          <w:szCs w:val="24"/>
        </w:rPr>
      </w:pPr>
      <w:r w:rsidRPr="00914E46">
        <w:rPr>
          <w:sz w:val="24"/>
          <w:szCs w:val="24"/>
        </w:rPr>
        <w:t>The Lady Mary’s name means “</w:t>
      </w:r>
      <w:r w:rsidRPr="00914E46">
        <w:rPr>
          <w:b/>
          <w:sz w:val="24"/>
          <w:szCs w:val="24"/>
        </w:rPr>
        <w:t>Agape Loved by Yahweh</w:t>
      </w:r>
      <w:r w:rsidRPr="00914E46">
        <w:rPr>
          <w:sz w:val="24"/>
          <w:szCs w:val="24"/>
        </w:rPr>
        <w:t xml:space="preserve">.” The Scripture reference is in Acts 12:12. The variation of the name is Miriam, Mani, Manny, Mandy, Many, Mindy, Mannie, Manie &amp; Marie.  </w:t>
      </w:r>
    </w:p>
    <w:p w:rsidR="009737BE" w:rsidRPr="00914E46" w:rsidRDefault="009737BE" w:rsidP="009737BE">
      <w:pPr>
        <w:spacing w:line="480" w:lineRule="auto"/>
        <w:jc w:val="both"/>
        <w:rPr>
          <w:sz w:val="24"/>
          <w:szCs w:val="24"/>
        </w:rPr>
      </w:pPr>
      <w:r w:rsidRPr="00914E46">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9737BE" w:rsidRPr="00914E46" w:rsidRDefault="009737BE" w:rsidP="009737BE">
      <w:pPr>
        <w:spacing w:line="480" w:lineRule="auto"/>
        <w:jc w:val="both"/>
        <w:rPr>
          <w:sz w:val="24"/>
          <w:szCs w:val="24"/>
        </w:rPr>
      </w:pPr>
      <w:r w:rsidRPr="00914E46">
        <w:rPr>
          <w:sz w:val="24"/>
          <w:szCs w:val="24"/>
        </w:rPr>
        <w:t xml:space="preserve">The Exploring of the Lady Mary’s Relationships: The Lady Mary’s Relationship with the Church Leaders: She had made Her home as a worship center for prayer. </w:t>
      </w:r>
    </w:p>
    <w:p w:rsidR="009737BE" w:rsidRPr="00914E46" w:rsidRDefault="009737BE" w:rsidP="009737BE">
      <w:pPr>
        <w:spacing w:line="480" w:lineRule="auto"/>
        <w:jc w:val="both"/>
        <w:rPr>
          <w:sz w:val="24"/>
          <w:szCs w:val="24"/>
        </w:rPr>
      </w:pPr>
      <w:r w:rsidRPr="00914E46">
        <w:rPr>
          <w:sz w:val="24"/>
          <w:szCs w:val="24"/>
        </w:rPr>
        <w:t xml:space="preserve">The Lady Mary’s Relationship with other Christians: She held at least 100 Christians at one time in Her home in Acts 12:12. She graciously opened Her home for this purpose. </w:t>
      </w:r>
    </w:p>
    <w:p w:rsidR="009737BE" w:rsidRPr="00914E46" w:rsidRDefault="009737BE" w:rsidP="009737BE">
      <w:pPr>
        <w:spacing w:line="480" w:lineRule="auto"/>
        <w:jc w:val="both"/>
        <w:rPr>
          <w:sz w:val="24"/>
          <w:szCs w:val="24"/>
        </w:rPr>
      </w:pPr>
      <w:r w:rsidRPr="00914E46">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914E46">
        <w:rPr>
          <w:sz w:val="24"/>
          <w:szCs w:val="24"/>
          <w:vertAlign w:val="superscript"/>
        </w:rPr>
        <w:t>nd</w:t>
      </w:r>
      <w:r w:rsidRPr="00914E46">
        <w:rPr>
          <w:sz w:val="24"/>
          <w:szCs w:val="24"/>
        </w:rPr>
        <w:t xml:space="preserve"> Timothy 4:11. </w:t>
      </w:r>
    </w:p>
    <w:p w:rsidR="009737BE" w:rsidRPr="00914E46" w:rsidRDefault="009737BE" w:rsidP="009737BE">
      <w:pPr>
        <w:spacing w:line="480" w:lineRule="auto"/>
        <w:jc w:val="both"/>
        <w:rPr>
          <w:sz w:val="24"/>
          <w:szCs w:val="24"/>
        </w:rPr>
      </w:pPr>
      <w:r w:rsidRPr="00914E46">
        <w:rPr>
          <w:sz w:val="24"/>
          <w:szCs w:val="24"/>
        </w:rPr>
        <w:t>The Lady Mary as an Example for Today: We learn that She did not give up on Her wayward Child, but the Lord Barnabas had given Him a 2</w:t>
      </w:r>
      <w:r w:rsidRPr="00914E46">
        <w:rPr>
          <w:sz w:val="24"/>
          <w:szCs w:val="24"/>
          <w:vertAlign w:val="superscript"/>
        </w:rPr>
        <w:t>nd</w:t>
      </w:r>
      <w:r w:rsidRPr="00914E46">
        <w:rPr>
          <w:sz w:val="24"/>
          <w:szCs w:val="24"/>
        </w:rPr>
        <w:t xml:space="preserve"> chance, as the Father Stephen does. We learn that hospitality is a spiritual gift that must be exercised.       </w:t>
      </w:r>
    </w:p>
    <w:p w:rsidR="009737BE" w:rsidRPr="00914E46" w:rsidRDefault="009737BE" w:rsidP="009737BE">
      <w:pPr>
        <w:spacing w:line="480" w:lineRule="auto"/>
        <w:jc w:val="center"/>
        <w:rPr>
          <w:b/>
          <w:sz w:val="24"/>
          <w:szCs w:val="24"/>
        </w:rPr>
      </w:pPr>
      <w:r w:rsidRPr="00914E46">
        <w:rPr>
          <w:b/>
          <w:sz w:val="24"/>
          <w:szCs w:val="24"/>
        </w:rPr>
        <w:lastRenderedPageBreak/>
        <w:t>THE LADY BARBARA, MOTHER OF THE LORD STEPHEN THE FATHER ABOVE ALL WITH THE RANK OF A 6 GOLD STAR GENERAL FOR 40 YEARS</w:t>
      </w:r>
    </w:p>
    <w:p w:rsidR="009737BE" w:rsidRPr="00914E46" w:rsidRDefault="009737BE" w:rsidP="009737BE">
      <w:pPr>
        <w:spacing w:line="480" w:lineRule="auto"/>
        <w:jc w:val="both"/>
        <w:rPr>
          <w:sz w:val="24"/>
          <w:szCs w:val="24"/>
        </w:rPr>
      </w:pPr>
      <w:r w:rsidRPr="00914E46">
        <w:rPr>
          <w:sz w:val="24"/>
          <w:szCs w:val="24"/>
        </w:rPr>
        <w:t>The Father Stephen with Divine Qanah as the Mother---possible candidates: The Lady Victoria the Female Sense of Yahweh meaning “</w:t>
      </w:r>
      <w:r w:rsidRPr="00914E46">
        <w:rPr>
          <w:b/>
          <w:sz w:val="24"/>
          <w:szCs w:val="24"/>
        </w:rPr>
        <w:t>Conqueror, Victory &amp; Royalty</w:t>
      </w:r>
      <w:r w:rsidRPr="00914E46">
        <w:rPr>
          <w:sz w:val="24"/>
          <w:szCs w:val="24"/>
        </w:rPr>
        <w:t>” or the Lady Barbara as Bara meaning “</w:t>
      </w:r>
      <w:r w:rsidRPr="00914E46">
        <w:rPr>
          <w:b/>
          <w:sz w:val="24"/>
          <w:szCs w:val="24"/>
        </w:rPr>
        <w:t>The Kingdoms of Saintly Christian Lordships [Proverbs 8:22-31] above the Kingdoms of Saintly Christian Lordships of the Inerrant Law</w:t>
      </w:r>
      <w:r w:rsidRPr="00914E46">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9737BE" w:rsidRPr="00914E46" w:rsidRDefault="009737BE" w:rsidP="009737BE">
      <w:pPr>
        <w:spacing w:line="480" w:lineRule="auto"/>
        <w:jc w:val="both"/>
        <w:rPr>
          <w:sz w:val="24"/>
          <w:szCs w:val="24"/>
        </w:rPr>
      </w:pPr>
      <w:r w:rsidRPr="00914E46">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914E46">
        <w:rPr>
          <w:b/>
          <w:sz w:val="24"/>
          <w:szCs w:val="24"/>
        </w:rPr>
        <w:t>STEPHEN</w:t>
      </w:r>
      <w:r w:rsidRPr="00914E46">
        <w:rPr>
          <w:sz w:val="24"/>
          <w:szCs w:val="24"/>
        </w:rPr>
        <w:t xml:space="preserve"> (8</w:t>
      </w:r>
      <w:r w:rsidRPr="00914E46">
        <w:rPr>
          <w:sz w:val="24"/>
          <w:szCs w:val="24"/>
          <w:vertAlign w:val="superscript"/>
        </w:rPr>
        <w:t>th</w:t>
      </w:r>
      <w:r w:rsidRPr="00914E46">
        <w:rPr>
          <w:sz w:val="24"/>
          <w:szCs w:val="24"/>
        </w:rPr>
        <w:t xml:space="preserve"> Day). He shall be the Greatest &amp; will be called the Highest Son (1</w:t>
      </w:r>
      <w:r w:rsidRPr="00914E46">
        <w:rPr>
          <w:sz w:val="24"/>
          <w:szCs w:val="24"/>
          <w:vertAlign w:val="superscript"/>
        </w:rPr>
        <w:t>st</w:t>
      </w:r>
      <w:r w:rsidRPr="00914E46">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914E46">
        <w:rPr>
          <w:sz w:val="24"/>
          <w:szCs w:val="24"/>
          <w:vertAlign w:val="superscript"/>
        </w:rPr>
        <w:t>st</w:t>
      </w:r>
      <w:r w:rsidRPr="00914E46">
        <w:rPr>
          <w:sz w:val="24"/>
          <w:szCs w:val="24"/>
        </w:rPr>
        <w:t xml:space="preserve"> Corinthians 8:6; 15:24-28. The Lady Barbara or the Lady Victoria is called the Mother of the Father Stephen. </w:t>
      </w:r>
    </w:p>
    <w:p w:rsidR="00EF730D" w:rsidRPr="00914E46" w:rsidRDefault="009737BE" w:rsidP="009737BE">
      <w:pPr>
        <w:spacing w:line="480" w:lineRule="auto"/>
        <w:jc w:val="both"/>
        <w:rPr>
          <w:sz w:val="24"/>
          <w:szCs w:val="24"/>
        </w:rPr>
      </w:pPr>
      <w:r w:rsidRPr="00914E46">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EF730D" w:rsidRPr="00914E46">
        <w:rPr>
          <w:sz w:val="24"/>
          <w:szCs w:val="24"/>
        </w:rPr>
        <w:t xml:space="preserve"> </w:t>
      </w:r>
    </w:p>
    <w:p w:rsidR="009E7CBA" w:rsidRPr="00914E46" w:rsidRDefault="009E7CBA" w:rsidP="00393B4B">
      <w:pPr>
        <w:spacing w:line="480" w:lineRule="auto"/>
        <w:jc w:val="both"/>
        <w:rPr>
          <w:sz w:val="24"/>
          <w:szCs w:val="24"/>
        </w:rPr>
      </w:pPr>
      <w:r w:rsidRPr="00914E46">
        <w:rPr>
          <w:sz w:val="24"/>
          <w:szCs w:val="24"/>
        </w:rPr>
        <w:t xml:space="preserve">In Conclusion, </w:t>
      </w:r>
      <w:r w:rsidR="00126E79" w:rsidRPr="00914E46">
        <w:rPr>
          <w:sz w:val="24"/>
          <w:szCs w:val="24"/>
        </w:rPr>
        <w:t>truth is the strongest defense and above all things and governs all victory in 1</w:t>
      </w:r>
      <w:r w:rsidR="00126E79" w:rsidRPr="00914E46">
        <w:rPr>
          <w:sz w:val="24"/>
          <w:szCs w:val="24"/>
          <w:vertAlign w:val="superscript"/>
        </w:rPr>
        <w:t>st</w:t>
      </w:r>
      <w:r w:rsidR="00126E79" w:rsidRPr="00914E46">
        <w:rPr>
          <w:sz w:val="24"/>
          <w:szCs w:val="24"/>
        </w:rPr>
        <w:t xml:space="preserve"> Esdras 3:12. Just a thought, if Anyone does not receive This Doctrine, it does not concern Me (The Author), but the LORD, “…lest You be found fighting against God (Lord Yahweh the Creator of the </w:t>
      </w:r>
      <w:r w:rsidR="00871193" w:rsidRPr="00914E46">
        <w:rPr>
          <w:sz w:val="24"/>
          <w:szCs w:val="24"/>
        </w:rPr>
        <w:t>Father Stephen</w:t>
      </w:r>
      <w:r w:rsidR="00126E79" w:rsidRPr="00914E46">
        <w:rPr>
          <w:sz w:val="24"/>
          <w:szCs w:val="24"/>
        </w:rPr>
        <w:t>)” in Acts 5:39. Also one main qualifications of Agape Love also called Omni-Benevolence which is totally the Holy God Jehovah and not Sexual Eros Love says “believes all things (only in the Spirit of God in 1</w:t>
      </w:r>
      <w:r w:rsidR="00126E79" w:rsidRPr="00914E46">
        <w:rPr>
          <w:sz w:val="24"/>
          <w:szCs w:val="24"/>
          <w:vertAlign w:val="superscript"/>
        </w:rPr>
        <w:t>st</w:t>
      </w:r>
      <w:r w:rsidR="00126E79" w:rsidRPr="00914E46">
        <w:rPr>
          <w:sz w:val="24"/>
          <w:szCs w:val="24"/>
        </w:rPr>
        <w:t xml:space="preserve"> Corinthians 2:6-16 &amp; John 14:26; 15:26; 16:7-13)…” in 1</w:t>
      </w:r>
      <w:r w:rsidR="00126E79" w:rsidRPr="00914E46">
        <w:rPr>
          <w:sz w:val="24"/>
          <w:szCs w:val="24"/>
          <w:vertAlign w:val="superscript"/>
        </w:rPr>
        <w:t>st</w:t>
      </w:r>
      <w:r w:rsidR="00126E79" w:rsidRPr="00914E4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w:t>
      </w:r>
      <w:r w:rsidR="00E62D84" w:rsidRPr="00914E46">
        <w:rPr>
          <w:sz w:val="24"/>
          <w:szCs w:val="24"/>
        </w:rPr>
        <w:t>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00E62D84" w:rsidRPr="00914E46">
        <w:rPr>
          <w:sz w:val="24"/>
          <w:szCs w:val="24"/>
          <w:vertAlign w:val="superscript"/>
        </w:rPr>
        <w:t>st</w:t>
      </w:r>
      <w:r w:rsidR="00E62D84" w:rsidRPr="00914E46">
        <w:rPr>
          <w:sz w:val="24"/>
          <w:szCs w:val="24"/>
        </w:rPr>
        <w:t xml:space="preserve"> John 4:18; Titus 1:15-16 &amp; 1</w:t>
      </w:r>
      <w:r w:rsidR="00E62D84" w:rsidRPr="00914E46">
        <w:rPr>
          <w:sz w:val="24"/>
          <w:szCs w:val="24"/>
          <w:vertAlign w:val="superscript"/>
        </w:rPr>
        <w:t>st</w:t>
      </w:r>
      <w:r w:rsidR="00E62D84" w:rsidRPr="00914E46">
        <w:rPr>
          <w:sz w:val="24"/>
          <w:szCs w:val="24"/>
        </w:rPr>
        <w:t xml:space="preserve"> Timothy 4:1-5. A Kingdom against a Kingdom or Nation will come too &amp; is brought to desolation by the Father </w:t>
      </w:r>
      <w:r w:rsidR="004F4651" w:rsidRPr="00914E46">
        <w:rPr>
          <w:sz w:val="24"/>
          <w:szCs w:val="24"/>
        </w:rPr>
        <w:t>Stephen’s Law of Division in the Kingdom of Hell to the Kingdom of Heaven in Luke 11:17-23; 21:10. The Father Stephen’s Lordship of Division is for the Kingdom of Lordship in Hebrews 4:12 (NKJV).</w:t>
      </w:r>
      <w:r w:rsidR="00126E79" w:rsidRPr="00914E46">
        <w:rPr>
          <w:sz w:val="24"/>
          <w:szCs w:val="24"/>
        </w:rPr>
        <w:t xml:space="preserve"> </w:t>
      </w:r>
      <w:r w:rsidR="004F4651" w:rsidRPr="00914E46">
        <w:rPr>
          <w:sz w:val="24"/>
          <w:szCs w:val="24"/>
        </w:rPr>
        <w:t xml:space="preserve">In “believing all things” can mean rightly dividing the word of truth </w:t>
      </w:r>
      <w:r w:rsidR="004F4651" w:rsidRPr="00914E46">
        <w:rPr>
          <w:sz w:val="24"/>
          <w:szCs w:val="24"/>
        </w:rPr>
        <w:lastRenderedPageBreak/>
        <w:t xml:space="preserve">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Faith of the Lord.  </w:t>
      </w:r>
    </w:p>
    <w:p w:rsidR="009854F4" w:rsidRPr="00914E46" w:rsidRDefault="004F4651" w:rsidP="005F1141">
      <w:pPr>
        <w:spacing w:line="480" w:lineRule="auto"/>
        <w:jc w:val="center"/>
        <w:rPr>
          <w:sz w:val="24"/>
          <w:szCs w:val="24"/>
        </w:rPr>
      </w:pPr>
      <w:r w:rsidRPr="00914E46">
        <w:rPr>
          <w:sz w:val="24"/>
          <w:szCs w:val="24"/>
        </w:rPr>
        <w:t>Bibliography</w:t>
      </w:r>
    </w:p>
    <w:p w:rsidR="00C070E1" w:rsidRPr="00914E46" w:rsidRDefault="00C070E1" w:rsidP="00C070E1">
      <w:pPr>
        <w:spacing w:line="480" w:lineRule="auto"/>
        <w:jc w:val="both"/>
        <w:rPr>
          <w:sz w:val="24"/>
          <w:szCs w:val="24"/>
        </w:rPr>
      </w:pPr>
      <w:r w:rsidRPr="00914E46">
        <w:rPr>
          <w:sz w:val="24"/>
          <w:szCs w:val="24"/>
        </w:rPr>
        <w:t xml:space="preserve">Barnstone, Willis: The Gnostic Bible: The Prayer of the Messenger Paul: Christian Gnostic Italian Writings on pages 352-354: Shambhala Publishers, Inc. Boston, Massachusetts, Copyright, 2003 &amp; 2009 </w:t>
      </w:r>
    </w:p>
    <w:p w:rsidR="00C070E1" w:rsidRPr="00914E46" w:rsidRDefault="00C070E1" w:rsidP="00C070E1">
      <w:pPr>
        <w:spacing w:line="480" w:lineRule="auto"/>
        <w:jc w:val="both"/>
        <w:rPr>
          <w:rFonts w:cstheme="minorHAnsi"/>
          <w:sz w:val="24"/>
          <w:szCs w:val="24"/>
        </w:rPr>
      </w:pPr>
      <w:r w:rsidRPr="00914E46">
        <w:rPr>
          <w:rFonts w:cstheme="minorHAnsi"/>
          <w:sz w:val="24"/>
          <w:szCs w:val="24"/>
        </w:rPr>
        <w:t>Barnstone, Willis: The Other Bible, Haggadah: Jewish Legend from Midrash, Pseudepigrapha, and early Kabbalah on pages 14-38: Harper &amp; Row Publishers, Inc. New York, NY, Copyright, 1984</w:t>
      </w:r>
    </w:p>
    <w:p w:rsidR="00C070E1" w:rsidRPr="00914E46" w:rsidRDefault="00C070E1" w:rsidP="00C070E1">
      <w:pPr>
        <w:spacing w:line="480" w:lineRule="auto"/>
        <w:jc w:val="both"/>
        <w:rPr>
          <w:rFonts w:cstheme="minorHAnsi"/>
          <w:sz w:val="24"/>
          <w:szCs w:val="24"/>
        </w:rPr>
      </w:pPr>
      <w:r w:rsidRPr="00914E46">
        <w:rPr>
          <w:rFonts w:cstheme="minorHAnsi"/>
          <w:sz w:val="24"/>
          <w:szCs w:val="24"/>
        </w:rPr>
        <w:t>Barnstone, Willis: The Other Bible, The Acts of Paul: Christian Apocrypha Writings on pages 445-459: Harper &amp; Row Publishers, Inc. New York, NY, Copyright, 1984</w:t>
      </w:r>
    </w:p>
    <w:p w:rsidR="00C070E1" w:rsidRPr="00914E46" w:rsidRDefault="00C070E1" w:rsidP="00C070E1">
      <w:pPr>
        <w:spacing w:line="480" w:lineRule="auto"/>
        <w:jc w:val="both"/>
        <w:rPr>
          <w:smallCaps/>
          <w:sz w:val="24"/>
          <w:szCs w:val="24"/>
        </w:rPr>
      </w:pPr>
      <w:r w:rsidRPr="00914E46">
        <w:rPr>
          <w:smallCaps/>
          <w:sz w:val="24"/>
          <w:szCs w:val="24"/>
        </w:rPr>
        <w:t>Barnstone, Willis: The Other Bible, The Acts of Thomas: Christian Gnostic Apocrypha Writings on pages 464-481: Harper &amp; Row Publishers, Inc. New York, NY, Copyright, 1984</w:t>
      </w:r>
    </w:p>
    <w:p w:rsidR="00C070E1" w:rsidRPr="00914E46" w:rsidRDefault="00C070E1" w:rsidP="00C070E1">
      <w:pPr>
        <w:spacing w:line="480" w:lineRule="auto"/>
        <w:jc w:val="both"/>
        <w:rPr>
          <w:rFonts w:cstheme="minorHAnsi"/>
          <w:sz w:val="24"/>
          <w:szCs w:val="24"/>
        </w:rPr>
      </w:pPr>
      <w:r w:rsidRPr="00914E46">
        <w:rPr>
          <w:rFonts w:cstheme="minorHAnsi"/>
          <w:sz w:val="24"/>
          <w:szCs w:val="24"/>
        </w:rPr>
        <w:t xml:space="preserve">Barnstone, Willis: The Other Bible, The Apocalypse of Peter: Christian Apocrypha Writings on pages 532-536: Harper &amp; Row Publishers, Inc. New York, NY, Copyright, 1984   </w:t>
      </w:r>
    </w:p>
    <w:p w:rsidR="00C070E1" w:rsidRPr="00914E46" w:rsidRDefault="00C070E1" w:rsidP="00C070E1">
      <w:pPr>
        <w:spacing w:line="480" w:lineRule="auto"/>
        <w:jc w:val="both"/>
        <w:rPr>
          <w:rFonts w:cstheme="minorHAnsi"/>
          <w:sz w:val="24"/>
          <w:szCs w:val="24"/>
        </w:rPr>
      </w:pPr>
      <w:r w:rsidRPr="00914E46">
        <w:rPr>
          <w:rFonts w:cstheme="minorHAnsi"/>
          <w:sz w:val="24"/>
          <w:szCs w:val="24"/>
        </w:rPr>
        <w:t>Barnstone, Willis: The Other Bible, The Book of Enoch (1</w:t>
      </w:r>
      <w:r w:rsidRPr="00914E46">
        <w:rPr>
          <w:rFonts w:cstheme="minorHAnsi"/>
          <w:sz w:val="24"/>
          <w:szCs w:val="24"/>
          <w:vertAlign w:val="superscript"/>
        </w:rPr>
        <w:t>st</w:t>
      </w:r>
      <w:r w:rsidRPr="00914E46">
        <w:rPr>
          <w:rFonts w:cstheme="minorHAnsi"/>
          <w:sz w:val="24"/>
          <w:szCs w:val="24"/>
        </w:rPr>
        <w:t xml:space="preserve"> Enoch): Jewish Pseudepigrapha Writings: Harper &amp; Row Publishers, Inc. New York, NY, Copyright, 1984</w:t>
      </w:r>
    </w:p>
    <w:p w:rsidR="00C070E1" w:rsidRPr="00914E46" w:rsidRDefault="00C070E1" w:rsidP="00C070E1">
      <w:pPr>
        <w:spacing w:line="480" w:lineRule="auto"/>
        <w:jc w:val="both"/>
        <w:rPr>
          <w:rFonts w:cstheme="minorHAnsi"/>
          <w:sz w:val="24"/>
          <w:szCs w:val="24"/>
        </w:rPr>
      </w:pPr>
      <w:r w:rsidRPr="00914E46">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C070E1" w:rsidRPr="00914E46" w:rsidRDefault="00C070E1" w:rsidP="00C070E1">
      <w:pPr>
        <w:spacing w:line="480" w:lineRule="auto"/>
        <w:jc w:val="both"/>
        <w:rPr>
          <w:rFonts w:cstheme="minorHAnsi"/>
          <w:sz w:val="24"/>
          <w:szCs w:val="24"/>
        </w:rPr>
      </w:pPr>
      <w:r w:rsidRPr="00914E46">
        <w:rPr>
          <w:rFonts w:cstheme="minorHAnsi"/>
          <w:sz w:val="24"/>
          <w:szCs w:val="24"/>
        </w:rPr>
        <w:t>Barnstone, Willis: The Other Bible, The Book of the Secrets of Enoch (2</w:t>
      </w:r>
      <w:r w:rsidRPr="00914E46">
        <w:rPr>
          <w:rFonts w:cstheme="minorHAnsi"/>
          <w:sz w:val="24"/>
          <w:szCs w:val="24"/>
          <w:vertAlign w:val="superscript"/>
        </w:rPr>
        <w:t>nd</w:t>
      </w:r>
      <w:r w:rsidRPr="00914E46">
        <w:rPr>
          <w:rFonts w:cstheme="minorHAnsi"/>
          <w:sz w:val="24"/>
          <w:szCs w:val="24"/>
        </w:rPr>
        <w:t xml:space="preserve"> Enoch): Jewish Pseudepigrapha Writings: Harper &amp; Row Publishers, Inc. New York, NY, Copyright, 1984</w:t>
      </w:r>
    </w:p>
    <w:p w:rsidR="00C070E1" w:rsidRPr="00914E46" w:rsidRDefault="00C070E1" w:rsidP="00C070E1">
      <w:pPr>
        <w:spacing w:line="480" w:lineRule="auto"/>
        <w:jc w:val="both"/>
        <w:rPr>
          <w:rFonts w:cstheme="minorHAnsi"/>
          <w:sz w:val="24"/>
          <w:szCs w:val="24"/>
        </w:rPr>
      </w:pPr>
      <w:r w:rsidRPr="00914E46">
        <w:rPr>
          <w:rFonts w:cstheme="minorHAnsi"/>
          <w:sz w:val="24"/>
          <w:szCs w:val="24"/>
        </w:rPr>
        <w:t>Barnstone, Willis: The Other Bible, The Damascus Document: Dead Sea Scrolls on pages 223-234: Harper &amp; Row Publishers, Inc. New York, NY, Copyright, 1984</w:t>
      </w:r>
    </w:p>
    <w:p w:rsidR="00C070E1" w:rsidRPr="00914E46" w:rsidRDefault="00C070E1" w:rsidP="00C070E1">
      <w:pPr>
        <w:spacing w:line="480" w:lineRule="auto"/>
        <w:jc w:val="both"/>
        <w:rPr>
          <w:rFonts w:cstheme="minorHAnsi"/>
          <w:sz w:val="24"/>
          <w:szCs w:val="24"/>
        </w:rPr>
      </w:pPr>
      <w:r w:rsidRPr="00914E46">
        <w:rPr>
          <w:rFonts w:cstheme="minorHAnsi"/>
          <w:sz w:val="24"/>
          <w:szCs w:val="24"/>
        </w:rPr>
        <w:t>Barnstone, Willis: The Other Bible, The Gospel of Bartholomew: Christian Apocrypha Writings on pages 350-358: Harper &amp; Row Publishers, Inc. New York, NY, Copyright, 1984</w:t>
      </w:r>
    </w:p>
    <w:p w:rsidR="00C070E1" w:rsidRPr="00914E46" w:rsidRDefault="00C070E1" w:rsidP="00C070E1">
      <w:pPr>
        <w:spacing w:line="480" w:lineRule="auto"/>
        <w:jc w:val="both"/>
        <w:rPr>
          <w:rFonts w:cstheme="minorHAnsi"/>
          <w:sz w:val="24"/>
          <w:szCs w:val="24"/>
        </w:rPr>
      </w:pPr>
      <w:r w:rsidRPr="00914E46">
        <w:rPr>
          <w:rFonts w:cstheme="minorHAnsi"/>
          <w:sz w:val="24"/>
          <w:szCs w:val="24"/>
        </w:rPr>
        <w:t>Barnstone, Willis: The Other Bible, The Gospel of Philip: Christian Gnostic Writings on pages 87-100: Harper &amp; Row Publishers, Inc. New York, NY, Copyright, 1984</w:t>
      </w:r>
    </w:p>
    <w:p w:rsidR="00C070E1" w:rsidRPr="00914E46" w:rsidRDefault="00C070E1" w:rsidP="00C070E1">
      <w:pPr>
        <w:spacing w:line="480" w:lineRule="auto"/>
        <w:jc w:val="both"/>
        <w:rPr>
          <w:rFonts w:cstheme="minorHAnsi"/>
          <w:sz w:val="24"/>
          <w:szCs w:val="24"/>
        </w:rPr>
      </w:pPr>
      <w:r w:rsidRPr="00914E46">
        <w:rPr>
          <w:rFonts w:cstheme="minorHAnsi"/>
          <w:sz w:val="24"/>
          <w:szCs w:val="24"/>
        </w:rPr>
        <w:t>Barnstone, Willis: The Other Bible, The Infancy Gospel of James (The Birth of Mary): Christian Apocrypha Writings on pages 383-392: Harper &amp; Row Publishers, Inc. New York, NY, Copyright, 1984</w:t>
      </w:r>
    </w:p>
    <w:p w:rsidR="00C070E1" w:rsidRPr="00914E46" w:rsidRDefault="00C070E1" w:rsidP="00C070E1">
      <w:pPr>
        <w:spacing w:line="480" w:lineRule="auto"/>
        <w:jc w:val="both"/>
        <w:rPr>
          <w:rFonts w:cstheme="minorHAnsi"/>
          <w:sz w:val="24"/>
          <w:szCs w:val="24"/>
        </w:rPr>
      </w:pPr>
      <w:r w:rsidRPr="00914E4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070E1" w:rsidRPr="00914E46" w:rsidRDefault="00C070E1" w:rsidP="00C070E1">
      <w:pPr>
        <w:spacing w:line="480" w:lineRule="auto"/>
        <w:jc w:val="both"/>
        <w:rPr>
          <w:rFonts w:cstheme="minorHAnsi"/>
          <w:sz w:val="24"/>
          <w:szCs w:val="24"/>
        </w:rPr>
      </w:pPr>
      <w:r w:rsidRPr="00914E46">
        <w:rPr>
          <w:rFonts w:cstheme="minorHAnsi"/>
          <w:sz w:val="24"/>
          <w:szCs w:val="24"/>
        </w:rPr>
        <w:t xml:space="preserve">Barnstone, Willis: The Other Bible, The Infancy Gospel of Thomas: Christian Apocrypha Writings on pages 398-403: Harper &amp; Row Publishers, Inc. New York, NY, Copyright, 1984   </w:t>
      </w:r>
    </w:p>
    <w:p w:rsidR="00C070E1" w:rsidRPr="00914E46" w:rsidRDefault="00C070E1" w:rsidP="00C070E1">
      <w:pPr>
        <w:spacing w:line="480" w:lineRule="auto"/>
        <w:jc w:val="both"/>
        <w:rPr>
          <w:rFonts w:cstheme="minorHAnsi"/>
          <w:sz w:val="24"/>
          <w:szCs w:val="24"/>
        </w:rPr>
      </w:pPr>
      <w:r w:rsidRPr="00914E46">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C070E1" w:rsidRPr="00914E46" w:rsidRDefault="00C070E1" w:rsidP="00C070E1">
      <w:pPr>
        <w:spacing w:line="480" w:lineRule="auto"/>
        <w:jc w:val="both"/>
        <w:rPr>
          <w:smallCaps/>
          <w:sz w:val="24"/>
          <w:szCs w:val="24"/>
        </w:rPr>
      </w:pPr>
      <w:r w:rsidRPr="00914E46">
        <w:rPr>
          <w:smallCaps/>
          <w:sz w:val="24"/>
          <w:szCs w:val="24"/>
        </w:rPr>
        <w:t>Barnstone, Willis: The Other Bible, The Manuel of Discipline: Dead Sea Scrolls on pages 208-222: Harper &amp; Row Publishers, Inc. New York, NY, Copyright, 1984</w:t>
      </w:r>
    </w:p>
    <w:p w:rsidR="00C070E1" w:rsidRPr="00914E46" w:rsidRDefault="00C070E1" w:rsidP="00C070E1">
      <w:pPr>
        <w:spacing w:line="480" w:lineRule="auto"/>
        <w:jc w:val="both"/>
        <w:rPr>
          <w:sz w:val="24"/>
          <w:szCs w:val="24"/>
        </w:rPr>
      </w:pPr>
      <w:r w:rsidRPr="00914E46">
        <w:rPr>
          <w:sz w:val="24"/>
          <w:szCs w:val="24"/>
        </w:rPr>
        <w:t>Barnstone, Willis: The Other Bible, The Odes of Solomon: Jewish Psuedepigrapha, Jewish Christian Writings on page 267-285: Harper &amp; Row Publishers, Inc. New York, NY, Copyright, 1984</w:t>
      </w:r>
    </w:p>
    <w:p w:rsidR="00C070E1" w:rsidRPr="00914E46" w:rsidRDefault="00C070E1" w:rsidP="00C070E1">
      <w:pPr>
        <w:spacing w:line="480" w:lineRule="auto"/>
        <w:jc w:val="both"/>
        <w:rPr>
          <w:rFonts w:cstheme="minorHAnsi"/>
          <w:sz w:val="24"/>
          <w:szCs w:val="24"/>
        </w:rPr>
      </w:pPr>
      <w:r w:rsidRPr="00914E46">
        <w:rPr>
          <w:rFonts w:cstheme="minorHAnsi"/>
          <w:sz w:val="24"/>
          <w:szCs w:val="24"/>
        </w:rPr>
        <w:t>Barnstone, Willis: The Other Bible, Zohar, The Book of Radiance: Kabbalah on pages 707-718: Harper &amp; Row Publishers, Inc. New York, NY, Copyright, 1984</w:t>
      </w:r>
    </w:p>
    <w:p w:rsidR="00C070E1" w:rsidRPr="00914E46" w:rsidRDefault="00C070E1" w:rsidP="00C070E1">
      <w:pPr>
        <w:spacing w:line="480" w:lineRule="auto"/>
        <w:jc w:val="both"/>
        <w:rPr>
          <w:rFonts w:cstheme="minorHAnsi"/>
          <w:sz w:val="24"/>
          <w:szCs w:val="24"/>
        </w:rPr>
      </w:pPr>
      <w:r w:rsidRPr="00914E46">
        <w:rPr>
          <w:rFonts w:cstheme="minorHAnsi"/>
          <w:sz w:val="24"/>
          <w:szCs w:val="24"/>
        </w:rPr>
        <w:t>Ehrman, Bart: The Lost Scriptures, Books that did not make it into the New Testament: The Shepherd of Hermas: Christian Writings on pages 251-279: Oxford University Press, Inc. New York, NY, Copyright, 2003</w:t>
      </w:r>
    </w:p>
    <w:p w:rsidR="00C070E1" w:rsidRPr="00914E46" w:rsidRDefault="00C070E1" w:rsidP="00C070E1">
      <w:pPr>
        <w:spacing w:line="480" w:lineRule="auto"/>
        <w:rPr>
          <w:sz w:val="24"/>
          <w:szCs w:val="24"/>
        </w:rPr>
      </w:pPr>
      <w:r w:rsidRPr="00914E46">
        <w:rPr>
          <w:sz w:val="24"/>
          <w:szCs w:val="24"/>
        </w:rPr>
        <w:t>King James Version: Thomas Nelson, Inc. Nashville, Tennessee, 1991</w:t>
      </w:r>
    </w:p>
    <w:p w:rsidR="00C070E1" w:rsidRPr="00914E46" w:rsidRDefault="00C070E1" w:rsidP="00C070E1">
      <w:pPr>
        <w:spacing w:line="480" w:lineRule="auto"/>
        <w:rPr>
          <w:sz w:val="24"/>
          <w:szCs w:val="24"/>
        </w:rPr>
      </w:pPr>
      <w:r w:rsidRPr="00914E46">
        <w:rPr>
          <w:sz w:val="24"/>
          <w:szCs w:val="24"/>
        </w:rPr>
        <w:t>Libronix Digital Library System 3.0e with Platinum: Copyright, 2000-2010</w:t>
      </w:r>
    </w:p>
    <w:p w:rsidR="00C070E1" w:rsidRPr="00914E46" w:rsidRDefault="00C070E1" w:rsidP="00C070E1">
      <w:pPr>
        <w:spacing w:line="480" w:lineRule="auto"/>
        <w:rPr>
          <w:sz w:val="24"/>
          <w:szCs w:val="24"/>
        </w:rPr>
      </w:pPr>
      <w:r w:rsidRPr="00914E46">
        <w:rPr>
          <w:sz w:val="24"/>
          <w:szCs w:val="24"/>
        </w:rPr>
        <w:t>Libronix Digital Library System 3.0e with Platinum: English Standard Version: Copyright, 2000-2010</w:t>
      </w:r>
    </w:p>
    <w:p w:rsidR="00F565CC" w:rsidRPr="00914E46" w:rsidRDefault="00F565CC" w:rsidP="00F565CC">
      <w:pPr>
        <w:tabs>
          <w:tab w:val="left" w:pos="4050"/>
        </w:tabs>
        <w:spacing w:line="480" w:lineRule="auto"/>
        <w:jc w:val="both"/>
        <w:rPr>
          <w:sz w:val="24"/>
          <w:szCs w:val="24"/>
        </w:rPr>
      </w:pPr>
      <w:r w:rsidRPr="00914E46">
        <w:rPr>
          <w:sz w:val="24"/>
          <w:szCs w:val="24"/>
        </w:rPr>
        <w:t>Libronix Digital Library System 3.0e with Platinum: KJV with the Apocrypha: Copyright, 2000-2010</w:t>
      </w:r>
    </w:p>
    <w:p w:rsidR="00C070E1" w:rsidRPr="00914E46" w:rsidRDefault="00C070E1" w:rsidP="00C070E1">
      <w:pPr>
        <w:spacing w:line="480" w:lineRule="auto"/>
        <w:jc w:val="both"/>
        <w:rPr>
          <w:smallCaps/>
          <w:sz w:val="24"/>
          <w:szCs w:val="24"/>
        </w:rPr>
      </w:pPr>
      <w:r w:rsidRPr="00914E46">
        <w:rPr>
          <w:smallCaps/>
          <w:sz w:val="24"/>
          <w:szCs w:val="24"/>
        </w:rPr>
        <w:lastRenderedPageBreak/>
        <w:t>Meyer, Marvin: The Nag Hammadi Scriptures: The Prayer of the Apostle Paul: Christian Gnostic Writings on pages 15-18: Harper Collins Publishers, New York, NY, Copyright, 2007</w:t>
      </w:r>
    </w:p>
    <w:p w:rsidR="00C070E1" w:rsidRPr="00914E46" w:rsidRDefault="00C070E1" w:rsidP="00C070E1">
      <w:pPr>
        <w:spacing w:line="480" w:lineRule="auto"/>
        <w:jc w:val="both"/>
        <w:rPr>
          <w:sz w:val="24"/>
          <w:szCs w:val="24"/>
        </w:rPr>
      </w:pPr>
      <w:r w:rsidRPr="00914E46">
        <w:rPr>
          <w:sz w:val="24"/>
          <w:szCs w:val="24"/>
        </w:rPr>
        <w:t>Meyer, Marvin: The Nag Hammadi Scriptures: The Prayer of Thanksgiving: Christian Gnostic Writings on pages 419-423: Harper Collins Publishers, New York, NY, Copyright, 2007</w:t>
      </w:r>
    </w:p>
    <w:p w:rsidR="00C070E1" w:rsidRPr="00914E46" w:rsidRDefault="00C070E1" w:rsidP="00C070E1">
      <w:pPr>
        <w:spacing w:line="480" w:lineRule="auto"/>
        <w:jc w:val="both"/>
        <w:rPr>
          <w:rFonts w:cstheme="minorHAnsi"/>
          <w:sz w:val="24"/>
          <w:szCs w:val="24"/>
        </w:rPr>
      </w:pPr>
      <w:r w:rsidRPr="00914E46">
        <w:rPr>
          <w:rFonts w:cstheme="minorHAnsi"/>
          <w:sz w:val="24"/>
          <w:szCs w:val="24"/>
        </w:rPr>
        <w:t xml:space="preserve">Meyer, Marvin: The Nag Hammadi Scriptures: The Thought of Norea: Gnostic Writings on pages 607-609: Harper Collins Publishers, New York, NY, Copyright, 2007 </w:t>
      </w:r>
    </w:p>
    <w:p w:rsidR="00C070E1" w:rsidRPr="00914E46" w:rsidRDefault="00C070E1" w:rsidP="00C070E1">
      <w:pPr>
        <w:spacing w:line="480" w:lineRule="auto"/>
        <w:jc w:val="both"/>
        <w:rPr>
          <w:rFonts w:cstheme="minorHAnsi"/>
          <w:sz w:val="24"/>
          <w:szCs w:val="24"/>
        </w:rPr>
      </w:pPr>
      <w:r w:rsidRPr="00914E46">
        <w:rPr>
          <w:rFonts w:cstheme="minorHAnsi"/>
          <w:sz w:val="24"/>
          <w:szCs w:val="24"/>
        </w:rPr>
        <w:t>Nyland, A. The Third Book of Enoch</w:t>
      </w:r>
      <w:r w:rsidR="00902928" w:rsidRPr="00914E46">
        <w:rPr>
          <w:rFonts w:cstheme="minorHAnsi"/>
          <w:sz w:val="24"/>
          <w:szCs w:val="24"/>
        </w:rPr>
        <w:t xml:space="preserve">: </w:t>
      </w:r>
      <w:r w:rsidRPr="00914E46">
        <w:rPr>
          <w:rFonts w:cstheme="minorHAnsi"/>
          <w:sz w:val="24"/>
          <w:szCs w:val="24"/>
        </w:rPr>
        <w:t>3 Enoch Merkabah Hebrew Book of Enoch: Jewish Gnostic Writings: Author Services, Smith and Stirling Publishers, Uralla, NSW, Australia, Copyright, 2010</w:t>
      </w:r>
    </w:p>
    <w:p w:rsidR="00C070E1" w:rsidRPr="00914E46" w:rsidRDefault="00C070E1" w:rsidP="00C070E1">
      <w:pPr>
        <w:spacing w:line="480" w:lineRule="auto"/>
        <w:rPr>
          <w:sz w:val="24"/>
          <w:szCs w:val="24"/>
        </w:rPr>
      </w:pPr>
      <w:r w:rsidRPr="00914E46">
        <w:rPr>
          <w:sz w:val="24"/>
          <w:szCs w:val="24"/>
        </w:rPr>
        <w:t xml:space="preserve">Spirit Filled Life Bible: The New King James Version: Thomas Nelson, 1991 </w:t>
      </w:r>
    </w:p>
    <w:p w:rsidR="00C070E1" w:rsidRPr="00914E46" w:rsidRDefault="00C070E1" w:rsidP="00C070E1">
      <w:pPr>
        <w:spacing w:line="480" w:lineRule="auto"/>
        <w:jc w:val="both"/>
        <w:rPr>
          <w:sz w:val="24"/>
          <w:szCs w:val="24"/>
        </w:rPr>
      </w:pPr>
      <w:r w:rsidRPr="00914E46">
        <w:rPr>
          <w:sz w:val="24"/>
          <w:szCs w:val="24"/>
        </w:rPr>
        <w:t xml:space="preserve">Vermes, Geza: The Complete Dead Sea Scrolls in English: The Blessings—1QSb=1Q28b: Jewish Christian Writings on pages 374-377: Penguin Putnam, Inc. New York, NY, Copyright, 1997  </w:t>
      </w:r>
    </w:p>
    <w:p w:rsidR="00C070E1" w:rsidRPr="00914E46" w:rsidRDefault="00C070E1" w:rsidP="00C070E1">
      <w:pPr>
        <w:spacing w:line="480" w:lineRule="auto"/>
        <w:jc w:val="both"/>
        <w:rPr>
          <w:smallCaps/>
          <w:sz w:val="24"/>
          <w:szCs w:val="24"/>
        </w:rPr>
      </w:pPr>
      <w:r w:rsidRPr="00914E4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070E1" w:rsidRPr="00914E46" w:rsidRDefault="00C070E1" w:rsidP="00C070E1">
      <w:pPr>
        <w:spacing w:line="480" w:lineRule="auto"/>
        <w:jc w:val="both"/>
        <w:rPr>
          <w:rFonts w:cstheme="minorHAnsi"/>
          <w:sz w:val="24"/>
          <w:szCs w:val="24"/>
        </w:rPr>
      </w:pPr>
      <w:r w:rsidRPr="00914E4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24879" w:rsidRPr="00914E46" w:rsidRDefault="00C24879" w:rsidP="00C24879">
      <w:pPr>
        <w:jc w:val="center"/>
        <w:rPr>
          <w:b/>
          <w:sz w:val="24"/>
          <w:szCs w:val="24"/>
        </w:rPr>
      </w:pPr>
      <w:r w:rsidRPr="00914E46">
        <w:rPr>
          <w:b/>
          <w:sz w:val="24"/>
          <w:szCs w:val="24"/>
        </w:rPr>
        <w:t>THE FATHER STEPHEN AND HIS HOPE IN THE HOLY BIBLE</w:t>
      </w:r>
    </w:p>
    <w:p w:rsidR="00C24879" w:rsidRPr="00914E46" w:rsidRDefault="00C24879" w:rsidP="00C24879">
      <w:pPr>
        <w:jc w:val="center"/>
        <w:rPr>
          <w:sz w:val="24"/>
          <w:szCs w:val="24"/>
        </w:rPr>
      </w:pPr>
      <w:r w:rsidRPr="00914E46">
        <w:rPr>
          <w:sz w:val="24"/>
          <w:szCs w:val="24"/>
        </w:rPr>
        <w:t>Contents</w:t>
      </w:r>
    </w:p>
    <w:p w:rsidR="00C24879" w:rsidRPr="00914E46" w:rsidRDefault="00C24879" w:rsidP="00C24879">
      <w:pPr>
        <w:rPr>
          <w:sz w:val="24"/>
          <w:szCs w:val="24"/>
        </w:rPr>
      </w:pPr>
      <w:r w:rsidRPr="00914E46">
        <w:rPr>
          <w:sz w:val="24"/>
          <w:szCs w:val="24"/>
        </w:rPr>
        <w:t>Chapter 1: What is the Hope in the Father Stephen?</w:t>
      </w:r>
    </w:p>
    <w:p w:rsidR="00C24879" w:rsidRPr="00914E46" w:rsidRDefault="00C24879" w:rsidP="00C24879">
      <w:pPr>
        <w:rPr>
          <w:sz w:val="24"/>
          <w:szCs w:val="24"/>
        </w:rPr>
      </w:pPr>
      <w:r w:rsidRPr="00914E46">
        <w:rPr>
          <w:sz w:val="24"/>
          <w:szCs w:val="24"/>
        </w:rPr>
        <w:lastRenderedPageBreak/>
        <w:t>The Definition of Infallibility &amp; Inerrancy</w:t>
      </w:r>
    </w:p>
    <w:p w:rsidR="00C24879" w:rsidRPr="00914E46" w:rsidRDefault="00C24879" w:rsidP="00C24879">
      <w:pPr>
        <w:rPr>
          <w:sz w:val="24"/>
          <w:szCs w:val="24"/>
        </w:rPr>
      </w:pPr>
      <w:r w:rsidRPr="00914E46">
        <w:rPr>
          <w:sz w:val="24"/>
          <w:szCs w:val="24"/>
        </w:rPr>
        <w:t>The Truth of the Father Stephen</w:t>
      </w:r>
    </w:p>
    <w:p w:rsidR="00C24879" w:rsidRPr="00914E46" w:rsidRDefault="00C24879" w:rsidP="00C24879">
      <w:pPr>
        <w:rPr>
          <w:sz w:val="24"/>
          <w:szCs w:val="24"/>
        </w:rPr>
      </w:pPr>
      <w:r w:rsidRPr="00914E46">
        <w:rPr>
          <w:sz w:val="24"/>
          <w:szCs w:val="24"/>
        </w:rPr>
        <w:t>The Father Stephen’s Hope</w:t>
      </w:r>
    </w:p>
    <w:p w:rsidR="00C24879" w:rsidRPr="00914E46" w:rsidRDefault="00C24879" w:rsidP="00C24879">
      <w:pPr>
        <w:rPr>
          <w:sz w:val="24"/>
          <w:szCs w:val="24"/>
        </w:rPr>
      </w:pPr>
      <w:r w:rsidRPr="00914E46">
        <w:rPr>
          <w:sz w:val="24"/>
          <w:szCs w:val="24"/>
        </w:rPr>
        <w:t>The Trust in the Father Stephen</w:t>
      </w:r>
    </w:p>
    <w:p w:rsidR="00C24879" w:rsidRPr="00914E46" w:rsidRDefault="00C24879" w:rsidP="00C24879">
      <w:pPr>
        <w:rPr>
          <w:sz w:val="24"/>
          <w:szCs w:val="24"/>
        </w:rPr>
      </w:pPr>
      <w:r w:rsidRPr="00914E46">
        <w:rPr>
          <w:sz w:val="24"/>
          <w:szCs w:val="24"/>
        </w:rPr>
        <w:t xml:space="preserve">The Father Stephen’s Glory and Majesty </w:t>
      </w:r>
    </w:p>
    <w:p w:rsidR="00C24879" w:rsidRPr="00914E46" w:rsidRDefault="00C24879" w:rsidP="00C24879">
      <w:pPr>
        <w:rPr>
          <w:sz w:val="24"/>
          <w:szCs w:val="24"/>
        </w:rPr>
      </w:pPr>
      <w:r w:rsidRPr="00914E46">
        <w:rPr>
          <w:sz w:val="24"/>
          <w:szCs w:val="24"/>
        </w:rPr>
        <w:t>B. Who is the Potter Creator of the Entire Universe?</w:t>
      </w:r>
    </w:p>
    <w:p w:rsidR="00C24879" w:rsidRPr="00914E46" w:rsidRDefault="00C24879" w:rsidP="00C24879">
      <w:pPr>
        <w:rPr>
          <w:sz w:val="24"/>
          <w:szCs w:val="24"/>
        </w:rPr>
      </w:pPr>
      <w:r w:rsidRPr="00914E46">
        <w:rPr>
          <w:sz w:val="24"/>
          <w:szCs w:val="24"/>
        </w:rPr>
        <w:t xml:space="preserve">     1. The only True Witness to the Lord Yah</w:t>
      </w:r>
    </w:p>
    <w:p w:rsidR="00C24879" w:rsidRPr="00914E46" w:rsidRDefault="00C24879" w:rsidP="00C24879">
      <w:pPr>
        <w:rPr>
          <w:sz w:val="24"/>
          <w:szCs w:val="24"/>
        </w:rPr>
      </w:pPr>
      <w:r w:rsidRPr="00914E46">
        <w:rPr>
          <w:sz w:val="24"/>
          <w:szCs w:val="24"/>
        </w:rPr>
        <w:t xml:space="preserve">          a. The Witness on Earth</w:t>
      </w:r>
    </w:p>
    <w:p w:rsidR="00C24879" w:rsidRPr="00914E46" w:rsidRDefault="00C24879" w:rsidP="00C24879">
      <w:pPr>
        <w:rPr>
          <w:sz w:val="24"/>
          <w:szCs w:val="24"/>
        </w:rPr>
      </w:pPr>
      <w:r w:rsidRPr="00914E46">
        <w:rPr>
          <w:sz w:val="24"/>
          <w:szCs w:val="24"/>
        </w:rPr>
        <w:t xml:space="preserve">          b. The Witness in Heaven/Hell</w:t>
      </w:r>
    </w:p>
    <w:p w:rsidR="00C24879" w:rsidRPr="00914E46" w:rsidRDefault="00C24879" w:rsidP="00C24879">
      <w:pPr>
        <w:rPr>
          <w:sz w:val="24"/>
          <w:szCs w:val="24"/>
        </w:rPr>
      </w:pPr>
      <w:r w:rsidRPr="00914E46">
        <w:rPr>
          <w:sz w:val="24"/>
          <w:szCs w:val="24"/>
        </w:rPr>
        <w:t xml:space="preserve">          c. The Witness in the Lord</w:t>
      </w:r>
    </w:p>
    <w:p w:rsidR="00C24879" w:rsidRPr="00914E46" w:rsidRDefault="00C24879" w:rsidP="00C24879">
      <w:pPr>
        <w:rPr>
          <w:sz w:val="24"/>
          <w:szCs w:val="24"/>
        </w:rPr>
      </w:pPr>
      <w:r w:rsidRPr="00914E46">
        <w:rPr>
          <w:sz w:val="24"/>
          <w:szCs w:val="24"/>
        </w:rPr>
        <w:t xml:space="preserve">     2. Who are the 4 known Lord’s &amp; 4 known Ladies in Creation?  </w:t>
      </w:r>
    </w:p>
    <w:p w:rsidR="00C24879" w:rsidRPr="00914E46" w:rsidRDefault="00C24879" w:rsidP="00C24879">
      <w:pPr>
        <w:rPr>
          <w:sz w:val="24"/>
          <w:szCs w:val="24"/>
        </w:rPr>
      </w:pPr>
      <w:r w:rsidRPr="00914E46">
        <w:rPr>
          <w:sz w:val="24"/>
          <w:szCs w:val="24"/>
        </w:rPr>
        <w:t xml:space="preserve">          a. Who has the Armor of Jealousy (Law Justice Zeal)?</w:t>
      </w:r>
    </w:p>
    <w:p w:rsidR="00C24879" w:rsidRPr="00914E46" w:rsidRDefault="00C24879" w:rsidP="00C24879">
      <w:pPr>
        <w:rPr>
          <w:sz w:val="24"/>
          <w:szCs w:val="24"/>
        </w:rPr>
      </w:pPr>
      <w:r w:rsidRPr="00914E46">
        <w:rPr>
          <w:sz w:val="24"/>
          <w:szCs w:val="24"/>
        </w:rPr>
        <w:t xml:space="preserve">     3. Who are the 56 Other Mystery Lord’s &amp; 56 Other Mystery Ladies in Creation?</w:t>
      </w:r>
    </w:p>
    <w:p w:rsidR="00C24879" w:rsidRPr="00914E46" w:rsidRDefault="00C24879" w:rsidP="00C24879">
      <w:pPr>
        <w:rPr>
          <w:sz w:val="24"/>
          <w:szCs w:val="24"/>
        </w:rPr>
      </w:pPr>
      <w:r w:rsidRPr="00914E46">
        <w:rPr>
          <w:sz w:val="24"/>
          <w:szCs w:val="24"/>
        </w:rPr>
        <w:t>C. What are the 30 orders of the Angelical Hierarchy?</w:t>
      </w:r>
    </w:p>
    <w:p w:rsidR="00C24879" w:rsidRPr="00914E46" w:rsidRDefault="00C24879" w:rsidP="00C24879">
      <w:pPr>
        <w:rPr>
          <w:sz w:val="24"/>
          <w:szCs w:val="24"/>
        </w:rPr>
      </w:pPr>
      <w:r w:rsidRPr="00914E46">
        <w:rPr>
          <w:sz w:val="24"/>
          <w:szCs w:val="24"/>
        </w:rPr>
        <w:t xml:space="preserve">     1. Michael is the Morning Star Commander of the Angelical Hierarchy </w:t>
      </w:r>
    </w:p>
    <w:p w:rsidR="00C24879" w:rsidRPr="00914E46" w:rsidRDefault="00C24879" w:rsidP="00C24879">
      <w:pPr>
        <w:rPr>
          <w:sz w:val="24"/>
          <w:szCs w:val="24"/>
        </w:rPr>
      </w:pPr>
      <w:r w:rsidRPr="00914E46">
        <w:rPr>
          <w:sz w:val="24"/>
          <w:szCs w:val="24"/>
        </w:rPr>
        <w:t xml:space="preserve">     2. Why is the Angelical Hierarchy over Mankind?   </w:t>
      </w:r>
    </w:p>
    <w:p w:rsidR="00C24879" w:rsidRPr="00914E46" w:rsidRDefault="00C24879" w:rsidP="00C24879">
      <w:pPr>
        <w:rPr>
          <w:sz w:val="24"/>
          <w:szCs w:val="24"/>
        </w:rPr>
      </w:pPr>
      <w:r w:rsidRPr="00914E46">
        <w:rPr>
          <w:sz w:val="24"/>
          <w:szCs w:val="24"/>
        </w:rPr>
        <w:t xml:space="preserve">D. Who is Mankind? </w:t>
      </w:r>
    </w:p>
    <w:p w:rsidR="00C24879" w:rsidRPr="00914E46" w:rsidRDefault="00C24879" w:rsidP="00C24879">
      <w:pPr>
        <w:rPr>
          <w:sz w:val="24"/>
          <w:szCs w:val="24"/>
        </w:rPr>
      </w:pPr>
      <w:r w:rsidRPr="00914E46">
        <w:rPr>
          <w:sz w:val="24"/>
          <w:szCs w:val="24"/>
        </w:rPr>
        <w:t xml:space="preserve">     1. Who has the Armor of Salvation (Protection)?</w:t>
      </w:r>
    </w:p>
    <w:p w:rsidR="00C24879" w:rsidRPr="00914E46" w:rsidRDefault="00C24879" w:rsidP="00C24879">
      <w:pPr>
        <w:rPr>
          <w:sz w:val="24"/>
          <w:szCs w:val="24"/>
        </w:rPr>
      </w:pPr>
      <w:r w:rsidRPr="00914E46">
        <w:rPr>
          <w:sz w:val="24"/>
          <w:szCs w:val="24"/>
        </w:rPr>
        <w:t xml:space="preserve">Chapter 2: The Lord Stephen’s Hope of Himself </w:t>
      </w:r>
    </w:p>
    <w:p w:rsidR="00C24879" w:rsidRPr="00914E46" w:rsidRDefault="00C24879" w:rsidP="00C24879">
      <w:pPr>
        <w:rPr>
          <w:sz w:val="24"/>
          <w:szCs w:val="24"/>
        </w:rPr>
      </w:pPr>
      <w:r w:rsidRPr="00914E46">
        <w:rPr>
          <w:sz w:val="24"/>
          <w:szCs w:val="24"/>
        </w:rPr>
        <w:t xml:space="preserve">     1.   The Lord Stephen’s Birth</w:t>
      </w:r>
    </w:p>
    <w:p w:rsidR="00C24879" w:rsidRPr="00914E46" w:rsidRDefault="00C24879" w:rsidP="00C24879">
      <w:pPr>
        <w:rPr>
          <w:sz w:val="24"/>
          <w:szCs w:val="24"/>
        </w:rPr>
      </w:pPr>
      <w:r w:rsidRPr="00914E46">
        <w:rPr>
          <w:sz w:val="24"/>
          <w:szCs w:val="24"/>
        </w:rPr>
        <w:t xml:space="preserve">     2.   The Lord Stephen’s Appointment </w:t>
      </w:r>
    </w:p>
    <w:p w:rsidR="00C24879" w:rsidRPr="00914E46" w:rsidRDefault="00C24879" w:rsidP="00C24879">
      <w:pPr>
        <w:rPr>
          <w:sz w:val="24"/>
          <w:szCs w:val="24"/>
        </w:rPr>
      </w:pPr>
      <w:r w:rsidRPr="00914E46">
        <w:rPr>
          <w:sz w:val="24"/>
          <w:szCs w:val="24"/>
        </w:rPr>
        <w:t xml:space="preserve">     3.   The Lord Stephen’s Ministry Office questioned</w:t>
      </w:r>
    </w:p>
    <w:p w:rsidR="00C24879" w:rsidRPr="00914E46" w:rsidRDefault="00C24879" w:rsidP="00C24879">
      <w:pPr>
        <w:rPr>
          <w:sz w:val="24"/>
          <w:szCs w:val="24"/>
        </w:rPr>
      </w:pPr>
      <w:r w:rsidRPr="00914E46">
        <w:rPr>
          <w:sz w:val="24"/>
          <w:szCs w:val="24"/>
        </w:rPr>
        <w:t xml:space="preserve">     4.   The Lord Stephen Office of a Deacon portrayed</w:t>
      </w:r>
    </w:p>
    <w:p w:rsidR="00C24879" w:rsidRPr="00914E46" w:rsidRDefault="00C24879" w:rsidP="00C24879">
      <w:pPr>
        <w:rPr>
          <w:sz w:val="24"/>
          <w:szCs w:val="24"/>
        </w:rPr>
      </w:pPr>
      <w:r w:rsidRPr="00914E46">
        <w:rPr>
          <w:sz w:val="24"/>
          <w:szCs w:val="24"/>
        </w:rPr>
        <w:t xml:space="preserve">     5.   The Lord Stephen and the Office of a Widow</w:t>
      </w:r>
    </w:p>
    <w:p w:rsidR="00C24879" w:rsidRPr="00914E46" w:rsidRDefault="00C24879" w:rsidP="00C24879">
      <w:pPr>
        <w:rPr>
          <w:sz w:val="24"/>
          <w:szCs w:val="24"/>
        </w:rPr>
      </w:pPr>
      <w:r w:rsidRPr="00914E46">
        <w:rPr>
          <w:sz w:val="24"/>
          <w:szCs w:val="24"/>
        </w:rPr>
        <w:lastRenderedPageBreak/>
        <w:t xml:space="preserve">     6.   The Lord Stephen with the full Law-Encounter</w:t>
      </w:r>
    </w:p>
    <w:p w:rsidR="00C24879" w:rsidRPr="00914E46" w:rsidRDefault="00C24879" w:rsidP="00C24879">
      <w:pPr>
        <w:rPr>
          <w:sz w:val="24"/>
          <w:szCs w:val="24"/>
        </w:rPr>
      </w:pPr>
      <w:r w:rsidRPr="00914E46">
        <w:rPr>
          <w:sz w:val="24"/>
          <w:szCs w:val="24"/>
        </w:rPr>
        <w:t xml:space="preserve">     7.   The Lord Stephen’s Office of Deity</w:t>
      </w:r>
    </w:p>
    <w:p w:rsidR="00C24879" w:rsidRPr="00914E46" w:rsidRDefault="00C24879" w:rsidP="00C24879">
      <w:pPr>
        <w:rPr>
          <w:sz w:val="24"/>
          <w:szCs w:val="24"/>
        </w:rPr>
      </w:pPr>
      <w:r w:rsidRPr="00914E46">
        <w:rPr>
          <w:sz w:val="24"/>
          <w:szCs w:val="24"/>
        </w:rPr>
        <w:t xml:space="preserve">     8.   The Lord Stephen is Stoned to Eternal Death</w:t>
      </w:r>
    </w:p>
    <w:p w:rsidR="00C24879" w:rsidRPr="00914E46" w:rsidRDefault="00C24879" w:rsidP="00C24879">
      <w:pPr>
        <w:rPr>
          <w:sz w:val="24"/>
          <w:szCs w:val="24"/>
        </w:rPr>
      </w:pPr>
      <w:r w:rsidRPr="00914E46">
        <w:rPr>
          <w:sz w:val="24"/>
          <w:szCs w:val="24"/>
        </w:rPr>
        <w:t xml:space="preserve">     9.   The Lord Stephen’s Martyrdom</w:t>
      </w:r>
    </w:p>
    <w:p w:rsidR="00C24879" w:rsidRPr="00914E46" w:rsidRDefault="00C24879" w:rsidP="00C24879">
      <w:pPr>
        <w:rPr>
          <w:sz w:val="24"/>
          <w:szCs w:val="24"/>
        </w:rPr>
      </w:pPr>
      <w:r w:rsidRPr="00914E46">
        <w:rPr>
          <w:sz w:val="24"/>
          <w:szCs w:val="24"/>
        </w:rPr>
        <w:t xml:space="preserve">     10. The Lord Stephen as the Christian Messiah</w:t>
      </w:r>
    </w:p>
    <w:p w:rsidR="00C24879" w:rsidRPr="00914E46" w:rsidRDefault="00C24879" w:rsidP="00C24879">
      <w:pPr>
        <w:rPr>
          <w:sz w:val="24"/>
          <w:szCs w:val="24"/>
        </w:rPr>
      </w:pPr>
      <w:r w:rsidRPr="00914E46">
        <w:rPr>
          <w:sz w:val="24"/>
          <w:szCs w:val="24"/>
        </w:rPr>
        <w:t xml:space="preserve">     11. The Lord Stephen’s Top Secret Clearance</w:t>
      </w:r>
    </w:p>
    <w:p w:rsidR="00C24879" w:rsidRPr="00914E46" w:rsidRDefault="00C24879" w:rsidP="00C24879">
      <w:pPr>
        <w:rPr>
          <w:sz w:val="24"/>
          <w:szCs w:val="24"/>
        </w:rPr>
      </w:pPr>
      <w:r w:rsidRPr="00914E46">
        <w:rPr>
          <w:sz w:val="24"/>
          <w:szCs w:val="24"/>
        </w:rPr>
        <w:t xml:space="preserve">     12. The Lord Stephen’s Resurrection and Throne</w:t>
      </w:r>
    </w:p>
    <w:p w:rsidR="00C24879" w:rsidRPr="00914E46" w:rsidRDefault="00C24879" w:rsidP="00C24879">
      <w:pPr>
        <w:rPr>
          <w:sz w:val="24"/>
          <w:szCs w:val="24"/>
        </w:rPr>
      </w:pPr>
      <w:r w:rsidRPr="00914E46">
        <w:rPr>
          <w:sz w:val="24"/>
          <w:szCs w:val="24"/>
        </w:rPr>
        <w:t xml:space="preserve">     13. The proof that the Lord Stephen is the Father</w:t>
      </w:r>
    </w:p>
    <w:p w:rsidR="00C24879" w:rsidRPr="00914E46" w:rsidRDefault="00C24879" w:rsidP="00C24879">
      <w:pPr>
        <w:rPr>
          <w:sz w:val="24"/>
          <w:szCs w:val="24"/>
        </w:rPr>
      </w:pPr>
      <w:r w:rsidRPr="00914E46">
        <w:rPr>
          <w:sz w:val="24"/>
          <w:szCs w:val="24"/>
        </w:rPr>
        <w:t>Conclusion</w:t>
      </w:r>
    </w:p>
    <w:p w:rsidR="00C24879" w:rsidRPr="00914E46" w:rsidRDefault="00C24879" w:rsidP="00C24879">
      <w:pPr>
        <w:jc w:val="center"/>
        <w:rPr>
          <w:rFonts w:ascii="Monotype Corsiva" w:hAnsi="Monotype Corsiva"/>
          <w:sz w:val="24"/>
          <w:szCs w:val="24"/>
        </w:rPr>
      </w:pPr>
      <w:r w:rsidRPr="00914E46">
        <w:rPr>
          <w:rFonts w:ascii="Monotype Corsiva" w:hAnsi="Monotype Corsiva"/>
          <w:sz w:val="24"/>
          <w:szCs w:val="24"/>
        </w:rPr>
        <w:t>Chapter 1: What is the Hope in the Father Stephen?</w:t>
      </w:r>
    </w:p>
    <w:p w:rsidR="00C24879" w:rsidRPr="00914E46" w:rsidRDefault="00C24879" w:rsidP="00C24879">
      <w:pPr>
        <w:spacing w:line="480" w:lineRule="auto"/>
        <w:jc w:val="both"/>
        <w:rPr>
          <w:sz w:val="24"/>
          <w:szCs w:val="24"/>
        </w:rPr>
      </w:pPr>
      <w:r w:rsidRPr="00914E46">
        <w:rPr>
          <w:sz w:val="24"/>
          <w:szCs w:val="24"/>
        </w:rPr>
        <w:t>The Definition of the Father Stephen’s Infallibility is that it is always without mistakes because He is the only divine source &amp; supreme authority of all the Holy Scriptures in John 1:1-3; Hebrews 1:1-3 &amp; Romans 13:1-2. In 2</w:t>
      </w:r>
      <w:r w:rsidRPr="00914E46">
        <w:rPr>
          <w:sz w:val="24"/>
          <w:szCs w:val="24"/>
          <w:vertAlign w:val="superscript"/>
        </w:rPr>
        <w:t>nd</w:t>
      </w:r>
      <w:r w:rsidRPr="00914E4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24879" w:rsidRPr="00914E46" w:rsidRDefault="00C24879" w:rsidP="00C24879">
      <w:pPr>
        <w:spacing w:line="480" w:lineRule="auto"/>
        <w:jc w:val="both"/>
        <w:rPr>
          <w:sz w:val="24"/>
          <w:szCs w:val="24"/>
        </w:rPr>
      </w:pPr>
      <w:r w:rsidRPr="00914E4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w:t>
      </w:r>
      <w:r w:rsidRPr="00914E46">
        <w:rPr>
          <w:sz w:val="24"/>
          <w:szCs w:val="24"/>
        </w:rPr>
        <w:lastRenderedPageBreak/>
        <w:t xml:space="preserve">Roman Church or any other Denomination. Also it is not authorized to the translators of the Holy Bible into new languages or to the divine work of the copyists who prepared the ancient manuscripts of the apostolic originals. </w:t>
      </w:r>
    </w:p>
    <w:p w:rsidR="00C24879" w:rsidRPr="00914E46" w:rsidRDefault="00C24879" w:rsidP="00C24879">
      <w:pPr>
        <w:spacing w:line="480" w:lineRule="auto"/>
        <w:jc w:val="both"/>
        <w:rPr>
          <w:sz w:val="24"/>
          <w:szCs w:val="24"/>
        </w:rPr>
      </w:pPr>
      <w:r w:rsidRPr="00914E4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24879" w:rsidRPr="00914E46" w:rsidRDefault="00C24879" w:rsidP="00C24879">
      <w:pPr>
        <w:spacing w:line="480" w:lineRule="auto"/>
        <w:jc w:val="both"/>
        <w:rPr>
          <w:sz w:val="24"/>
          <w:szCs w:val="24"/>
        </w:rPr>
      </w:pPr>
      <w:r w:rsidRPr="00914E4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24879" w:rsidRPr="00914E46" w:rsidRDefault="00C24879" w:rsidP="00C24879">
      <w:pPr>
        <w:spacing w:line="480" w:lineRule="auto"/>
        <w:jc w:val="both"/>
        <w:rPr>
          <w:sz w:val="24"/>
          <w:szCs w:val="24"/>
        </w:rPr>
      </w:pPr>
      <w:r w:rsidRPr="00914E4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24879" w:rsidRPr="00914E46" w:rsidRDefault="00C24879" w:rsidP="00C24879">
      <w:pPr>
        <w:spacing w:line="480" w:lineRule="auto"/>
        <w:jc w:val="both"/>
        <w:rPr>
          <w:sz w:val="24"/>
          <w:szCs w:val="24"/>
        </w:rPr>
      </w:pPr>
      <w:r w:rsidRPr="00914E46">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24879" w:rsidRPr="00914E46" w:rsidRDefault="00C24879" w:rsidP="00C24879">
      <w:pPr>
        <w:spacing w:line="480" w:lineRule="auto"/>
        <w:jc w:val="both"/>
        <w:rPr>
          <w:sz w:val="24"/>
          <w:szCs w:val="24"/>
        </w:rPr>
      </w:pPr>
      <w:r w:rsidRPr="00914E4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14E46">
        <w:rPr>
          <w:b/>
          <w:i/>
          <w:sz w:val="24"/>
          <w:szCs w:val="24"/>
        </w:rPr>
        <w:t>Plenus</w:t>
      </w:r>
      <w:r w:rsidRPr="00914E4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24879" w:rsidRPr="00914E46" w:rsidRDefault="00C24879" w:rsidP="00C24879">
      <w:pPr>
        <w:spacing w:line="480" w:lineRule="auto"/>
        <w:jc w:val="both"/>
        <w:rPr>
          <w:sz w:val="24"/>
          <w:szCs w:val="24"/>
        </w:rPr>
      </w:pPr>
      <w:r w:rsidRPr="00914E4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14E46">
        <w:rPr>
          <w:b/>
          <w:i/>
          <w:sz w:val="24"/>
          <w:szCs w:val="24"/>
        </w:rPr>
        <w:t>Kanon</w:t>
      </w:r>
      <w:r w:rsidRPr="00914E46">
        <w:rPr>
          <w:sz w:val="24"/>
          <w:szCs w:val="24"/>
        </w:rPr>
        <w:t xml:space="preserve"> and from the Hebrew word </w:t>
      </w:r>
      <w:r w:rsidRPr="00914E46">
        <w:rPr>
          <w:b/>
          <w:i/>
          <w:sz w:val="24"/>
          <w:szCs w:val="24"/>
        </w:rPr>
        <w:t xml:space="preserve">Qaneh </w:t>
      </w:r>
      <w:r w:rsidRPr="00914E46">
        <w:rPr>
          <w:sz w:val="24"/>
          <w:szCs w:val="24"/>
        </w:rPr>
        <w:t>which means “</w:t>
      </w:r>
      <w:r w:rsidRPr="00914E46">
        <w:rPr>
          <w:b/>
          <w:sz w:val="24"/>
          <w:szCs w:val="24"/>
        </w:rPr>
        <w:t>measuring rod</w:t>
      </w:r>
      <w:r w:rsidRPr="00914E46">
        <w:rPr>
          <w:sz w:val="24"/>
          <w:szCs w:val="24"/>
        </w:rPr>
        <w:t xml:space="preserve">.” No Creature ever had </w:t>
      </w:r>
      <w:r w:rsidRPr="00914E46">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24879" w:rsidRPr="00914E46" w:rsidRDefault="00C24879" w:rsidP="00C24879">
      <w:pPr>
        <w:spacing w:line="480" w:lineRule="auto"/>
        <w:jc w:val="center"/>
        <w:rPr>
          <w:sz w:val="24"/>
          <w:szCs w:val="24"/>
        </w:rPr>
      </w:pPr>
      <w:r w:rsidRPr="00914E46">
        <w:rPr>
          <w:sz w:val="24"/>
          <w:szCs w:val="24"/>
        </w:rPr>
        <w:t>What is Truth?</w:t>
      </w:r>
    </w:p>
    <w:p w:rsidR="00C24879" w:rsidRPr="00914E46" w:rsidRDefault="00C24879" w:rsidP="00C24879">
      <w:pPr>
        <w:spacing w:line="480" w:lineRule="auto"/>
        <w:jc w:val="both"/>
        <w:rPr>
          <w:sz w:val="24"/>
          <w:szCs w:val="24"/>
        </w:rPr>
      </w:pPr>
      <w:r w:rsidRPr="00914E4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24879" w:rsidRPr="00914E46" w:rsidRDefault="00C24879" w:rsidP="00C24879">
      <w:pPr>
        <w:spacing w:line="480" w:lineRule="auto"/>
        <w:jc w:val="both"/>
        <w:rPr>
          <w:sz w:val="24"/>
          <w:szCs w:val="24"/>
        </w:rPr>
      </w:pPr>
      <w:r w:rsidRPr="00914E4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14E46">
        <w:rPr>
          <w:sz w:val="24"/>
          <w:szCs w:val="24"/>
          <w:vertAlign w:val="superscript"/>
        </w:rPr>
        <w:t>st</w:t>
      </w:r>
      <w:r w:rsidRPr="00914E4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14E46">
        <w:rPr>
          <w:sz w:val="24"/>
          <w:szCs w:val="24"/>
          <w:vertAlign w:val="superscript"/>
        </w:rPr>
        <w:t>st</w:t>
      </w:r>
      <w:r w:rsidRPr="00914E4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14E46">
        <w:rPr>
          <w:sz w:val="24"/>
          <w:szCs w:val="24"/>
          <w:vertAlign w:val="superscript"/>
        </w:rPr>
        <w:t>st</w:t>
      </w:r>
      <w:r w:rsidRPr="00914E46">
        <w:rPr>
          <w:sz w:val="24"/>
          <w:szCs w:val="24"/>
        </w:rPr>
        <w:t xml:space="preserve"> Kings 17:24; 22:16; 2</w:t>
      </w:r>
      <w:r w:rsidRPr="00914E46">
        <w:rPr>
          <w:sz w:val="24"/>
          <w:szCs w:val="24"/>
          <w:vertAlign w:val="superscript"/>
        </w:rPr>
        <w:t>nd</w:t>
      </w:r>
      <w:r w:rsidRPr="00914E46">
        <w:rPr>
          <w:sz w:val="24"/>
          <w:szCs w:val="24"/>
        </w:rPr>
        <w:t xml:space="preserve"> Chronicles </w:t>
      </w:r>
      <w:r w:rsidRPr="00914E46">
        <w:rPr>
          <w:sz w:val="24"/>
          <w:szCs w:val="24"/>
        </w:rPr>
        <w:lastRenderedPageBreak/>
        <w:t>18:15; Nehemiah 6:6; Proverbs 8:7; 12:17; Isaiah 45:19 &amp; Zechariah 8:16. Truth is subject to infallible proof is in Genesis 42:14-16; Deuteronomy 13:12-15; 17:2-5; 19:16-19; 22:20-21; 1</w:t>
      </w:r>
      <w:r w:rsidRPr="00914E46">
        <w:rPr>
          <w:sz w:val="24"/>
          <w:szCs w:val="24"/>
          <w:vertAlign w:val="superscript"/>
        </w:rPr>
        <w:t>st</w:t>
      </w:r>
      <w:r w:rsidRPr="00914E46">
        <w:rPr>
          <w:sz w:val="24"/>
          <w:szCs w:val="24"/>
        </w:rPr>
        <w:t xml:space="preserve"> Kings 10:6-7; 2</w:t>
      </w:r>
      <w:r w:rsidRPr="00914E46">
        <w:rPr>
          <w:sz w:val="24"/>
          <w:szCs w:val="24"/>
          <w:vertAlign w:val="superscript"/>
        </w:rPr>
        <w:t>nd</w:t>
      </w:r>
      <w:r w:rsidRPr="00914E4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14E46">
        <w:rPr>
          <w:sz w:val="24"/>
          <w:szCs w:val="24"/>
          <w:vertAlign w:val="superscript"/>
        </w:rPr>
        <w:t>nd</w:t>
      </w:r>
      <w:r w:rsidRPr="00914E4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14E46">
        <w:rPr>
          <w:sz w:val="24"/>
          <w:szCs w:val="24"/>
          <w:vertAlign w:val="superscript"/>
        </w:rPr>
        <w:t>st</w:t>
      </w:r>
      <w:r w:rsidRPr="00914E46">
        <w:rPr>
          <w:sz w:val="24"/>
          <w:szCs w:val="24"/>
        </w:rPr>
        <w:t xml:space="preserve"> Chronicles 16:36; Nehemiah 8:6 &amp; Psalms 41:13; 72:19; 89:52; 106:48. In general use is in Jeremiah 28:6 &amp; 1</w:t>
      </w:r>
      <w:r w:rsidRPr="00914E46">
        <w:rPr>
          <w:sz w:val="24"/>
          <w:szCs w:val="24"/>
          <w:vertAlign w:val="superscript"/>
        </w:rPr>
        <w:t>st</w:t>
      </w:r>
      <w:r w:rsidRPr="00914E46">
        <w:rPr>
          <w:sz w:val="24"/>
          <w:szCs w:val="24"/>
        </w:rPr>
        <w:t xml:space="preserve"> Kings 1:32-37. In the NT is in Romans 1:25; 9:5; 11:36; Matthew 6:13; 1</w:t>
      </w:r>
      <w:r w:rsidRPr="00914E46">
        <w:rPr>
          <w:sz w:val="24"/>
          <w:szCs w:val="24"/>
          <w:vertAlign w:val="superscript"/>
        </w:rPr>
        <w:t>st</w:t>
      </w:r>
      <w:r w:rsidRPr="00914E46">
        <w:rPr>
          <w:sz w:val="24"/>
          <w:szCs w:val="24"/>
        </w:rPr>
        <w:t xml:space="preserve"> Corinthians 14:16; 2</w:t>
      </w:r>
      <w:r w:rsidRPr="00914E46">
        <w:rPr>
          <w:sz w:val="24"/>
          <w:szCs w:val="24"/>
          <w:vertAlign w:val="superscript"/>
        </w:rPr>
        <w:t>nd</w:t>
      </w:r>
      <w:r w:rsidRPr="00914E46">
        <w:rPr>
          <w:sz w:val="24"/>
          <w:szCs w:val="24"/>
        </w:rPr>
        <w:t xml:space="preserve"> Corinthians 1:20; Galatians 6:18; Philippians 4:20; 1</w:t>
      </w:r>
      <w:r w:rsidRPr="00914E46">
        <w:rPr>
          <w:sz w:val="24"/>
          <w:szCs w:val="24"/>
          <w:vertAlign w:val="superscript"/>
        </w:rPr>
        <w:t>st</w:t>
      </w:r>
      <w:r w:rsidRPr="00914E46">
        <w:rPr>
          <w:sz w:val="24"/>
          <w:szCs w:val="24"/>
        </w:rPr>
        <w:t xml:space="preserve"> Timothy 1:17; Hebrews 13:20-21; 2</w:t>
      </w:r>
      <w:r w:rsidRPr="00914E46">
        <w:rPr>
          <w:sz w:val="24"/>
          <w:szCs w:val="24"/>
          <w:vertAlign w:val="superscript"/>
        </w:rPr>
        <w:t>nd</w:t>
      </w:r>
      <w:r w:rsidRPr="00914E46">
        <w:rPr>
          <w:sz w:val="24"/>
          <w:szCs w:val="24"/>
        </w:rPr>
        <w:t xml:space="preserve"> Peter 3:18; Jude 25 &amp; Revelation 1:6-7; 7:12; 22:20. </w:t>
      </w:r>
    </w:p>
    <w:p w:rsidR="00C24879" w:rsidRPr="00914E46" w:rsidRDefault="00C24879" w:rsidP="00C24879">
      <w:pPr>
        <w:spacing w:line="480" w:lineRule="auto"/>
        <w:jc w:val="both"/>
        <w:rPr>
          <w:sz w:val="24"/>
          <w:szCs w:val="24"/>
        </w:rPr>
      </w:pPr>
      <w:r w:rsidRPr="00914E46">
        <w:rPr>
          <w:sz w:val="24"/>
          <w:szCs w:val="24"/>
        </w:rPr>
        <w:t>Truth as opposed to falsehoods and downright lies is in Ephesians 4:25; John 3:33; 4:37; 18:23; Romans 1:18; 9:1; 1</w:t>
      </w:r>
      <w:r w:rsidRPr="00914E46">
        <w:rPr>
          <w:sz w:val="24"/>
          <w:szCs w:val="24"/>
          <w:vertAlign w:val="superscript"/>
        </w:rPr>
        <w:t>st</w:t>
      </w:r>
      <w:r w:rsidRPr="00914E46">
        <w:rPr>
          <w:sz w:val="24"/>
          <w:szCs w:val="24"/>
        </w:rPr>
        <w:t xml:space="preserve"> Corinthians 15:54; 2</w:t>
      </w:r>
      <w:r w:rsidRPr="00914E46">
        <w:rPr>
          <w:sz w:val="24"/>
          <w:szCs w:val="24"/>
          <w:vertAlign w:val="superscript"/>
        </w:rPr>
        <w:t>nd</w:t>
      </w:r>
      <w:r w:rsidRPr="00914E46">
        <w:rPr>
          <w:sz w:val="24"/>
          <w:szCs w:val="24"/>
        </w:rPr>
        <w:t xml:space="preserve"> Corinthians 7:14; Galatians 4:16; Titus 1:13; 2</w:t>
      </w:r>
      <w:r w:rsidRPr="00914E46">
        <w:rPr>
          <w:sz w:val="24"/>
          <w:szCs w:val="24"/>
          <w:vertAlign w:val="superscript"/>
        </w:rPr>
        <w:t>nd</w:t>
      </w:r>
      <w:r w:rsidRPr="00914E46">
        <w:rPr>
          <w:sz w:val="24"/>
          <w:szCs w:val="24"/>
        </w:rPr>
        <w:t xml:space="preserve"> Peter 2:22; 1</w:t>
      </w:r>
      <w:r w:rsidRPr="00914E46">
        <w:rPr>
          <w:sz w:val="24"/>
          <w:szCs w:val="24"/>
          <w:vertAlign w:val="superscript"/>
        </w:rPr>
        <w:t>st</w:t>
      </w:r>
      <w:r w:rsidRPr="00914E46">
        <w:rPr>
          <w:sz w:val="24"/>
          <w:szCs w:val="24"/>
        </w:rPr>
        <w:t xml:space="preserve"> John 2:4; 2</w:t>
      </w:r>
      <w:r w:rsidRPr="00914E46">
        <w:rPr>
          <w:sz w:val="24"/>
          <w:szCs w:val="24"/>
          <w:vertAlign w:val="superscript"/>
        </w:rPr>
        <w:t>nd</w:t>
      </w:r>
      <w:r w:rsidRPr="00914E46">
        <w:rPr>
          <w:sz w:val="24"/>
          <w:szCs w:val="24"/>
        </w:rPr>
        <w:t xml:space="preserve"> John 1-2 &amp; Acts 6:8-10; 7:1-53, 55-56, 59-60; 21:24; 24:8; 26:25. Truth as reality is in Hebrews 9:24; John 1:9; 4:23; 17:3; Ephesians 4:24; 1</w:t>
      </w:r>
      <w:r w:rsidRPr="00914E46">
        <w:rPr>
          <w:sz w:val="24"/>
          <w:szCs w:val="24"/>
          <w:vertAlign w:val="superscript"/>
        </w:rPr>
        <w:t>st</w:t>
      </w:r>
      <w:r w:rsidRPr="00914E46">
        <w:rPr>
          <w:sz w:val="24"/>
          <w:szCs w:val="24"/>
        </w:rPr>
        <w:t xml:space="preserve"> Thessalonians 1:9; 1</w:t>
      </w:r>
      <w:r w:rsidRPr="00914E46">
        <w:rPr>
          <w:sz w:val="24"/>
          <w:szCs w:val="24"/>
          <w:vertAlign w:val="superscript"/>
        </w:rPr>
        <w:t>st</w:t>
      </w:r>
      <w:r w:rsidRPr="00914E46">
        <w:rPr>
          <w:sz w:val="24"/>
          <w:szCs w:val="24"/>
        </w:rPr>
        <w:t xml:space="preserve"> Timothy 1:2; 3:2; Hebrews 8:2; 12:8; 1</w:t>
      </w:r>
      <w:r w:rsidRPr="00914E46">
        <w:rPr>
          <w:sz w:val="24"/>
          <w:szCs w:val="24"/>
          <w:vertAlign w:val="superscript"/>
        </w:rPr>
        <w:t>st</w:t>
      </w:r>
      <w:r w:rsidRPr="00914E46">
        <w:rPr>
          <w:sz w:val="24"/>
          <w:szCs w:val="24"/>
        </w:rPr>
        <w:t xml:space="preserve"> Peter 5:12; 1</w:t>
      </w:r>
      <w:r w:rsidRPr="00914E46">
        <w:rPr>
          <w:sz w:val="24"/>
          <w:szCs w:val="24"/>
          <w:vertAlign w:val="superscript"/>
        </w:rPr>
        <w:t>st</w:t>
      </w:r>
      <w:r w:rsidRPr="00914E46">
        <w:rPr>
          <w:sz w:val="24"/>
          <w:szCs w:val="24"/>
        </w:rPr>
        <w:t xml:space="preserve"> John 2:5, 8; 5:20 &amp; Revelation 19:9. Truth as trustworthy affirmations is in John 6:47; Matthew 6:2; 10:23; 16:28; 19:23; 23:36; 26:13; Mark 9:41; 11:23; John 1:51; 5:24-25; 8:34; 10:7; 16:7; Philippians 1:15; 1</w:t>
      </w:r>
      <w:r w:rsidRPr="00914E46">
        <w:rPr>
          <w:sz w:val="24"/>
          <w:szCs w:val="24"/>
          <w:vertAlign w:val="superscript"/>
        </w:rPr>
        <w:t>st</w:t>
      </w:r>
      <w:r w:rsidRPr="00914E46">
        <w:rPr>
          <w:sz w:val="24"/>
          <w:szCs w:val="24"/>
        </w:rPr>
        <w:t xml:space="preserve"> Timothy 3:9 &amp; Luke 12:44; 21:3. Truth as faithfulness and reliability: The quality of truth is in Philippians 4:8; </w:t>
      </w:r>
      <w:r w:rsidRPr="00914E46">
        <w:rPr>
          <w:sz w:val="24"/>
          <w:szCs w:val="24"/>
        </w:rPr>
        <w:lastRenderedPageBreak/>
        <w:t>John 1:17; 3:21; 4:24; 17:17; Romans 2:20; 1</w:t>
      </w:r>
      <w:r w:rsidRPr="00914E46">
        <w:rPr>
          <w:sz w:val="24"/>
          <w:szCs w:val="24"/>
          <w:vertAlign w:val="superscript"/>
        </w:rPr>
        <w:t>st</w:t>
      </w:r>
      <w:r w:rsidRPr="00914E46">
        <w:rPr>
          <w:sz w:val="24"/>
          <w:szCs w:val="24"/>
        </w:rPr>
        <w:t xml:space="preserve"> Corinthians 5:8; 13:6; 2</w:t>
      </w:r>
      <w:r w:rsidRPr="00914E46">
        <w:rPr>
          <w:sz w:val="24"/>
          <w:szCs w:val="24"/>
          <w:vertAlign w:val="superscript"/>
        </w:rPr>
        <w:t>nd</w:t>
      </w:r>
      <w:r w:rsidRPr="00914E46">
        <w:rPr>
          <w:sz w:val="24"/>
          <w:szCs w:val="24"/>
        </w:rPr>
        <w:t xml:space="preserve"> Corinthians 13:8; Ephesians 5:9; 6:14 &amp; 3</w:t>
      </w:r>
      <w:r w:rsidRPr="00914E46">
        <w:rPr>
          <w:sz w:val="24"/>
          <w:szCs w:val="24"/>
          <w:vertAlign w:val="superscript"/>
        </w:rPr>
        <w:t>rd</w:t>
      </w:r>
      <w:r w:rsidRPr="00914E46">
        <w:rPr>
          <w:sz w:val="24"/>
          <w:szCs w:val="24"/>
        </w:rPr>
        <w:t xml:space="preserve"> John 12. The Whole Truth as an aspect of the Divine Character of the Father Stephen is in Romans 3:3-4, 7; 15:8; Psalms 51:4; 1</w:t>
      </w:r>
      <w:r w:rsidRPr="00914E46">
        <w:rPr>
          <w:sz w:val="24"/>
          <w:szCs w:val="24"/>
          <w:vertAlign w:val="superscript"/>
        </w:rPr>
        <w:t>st</w:t>
      </w:r>
      <w:r w:rsidRPr="00914E46">
        <w:rPr>
          <w:sz w:val="24"/>
          <w:szCs w:val="24"/>
        </w:rPr>
        <w:t xml:space="preserve"> John 5:20 &amp; Revelation 3:7, 14; 6:10; 15:3; 16:7; 19:2, 11. Truth as a Human Quality is in 1</w:t>
      </w:r>
      <w:r w:rsidRPr="00914E46">
        <w:rPr>
          <w:sz w:val="24"/>
          <w:szCs w:val="24"/>
          <w:vertAlign w:val="superscript"/>
        </w:rPr>
        <w:t>st</w:t>
      </w:r>
      <w:r w:rsidRPr="00914E46">
        <w:rPr>
          <w:sz w:val="24"/>
          <w:szCs w:val="24"/>
        </w:rPr>
        <w:t xml:space="preserve"> John 1:8; John 3:21; 7:18; Ephesians 4:15; Philippians 1:18; Revelation 2:13 &amp; Acts 11:23; 14:22. The Son Jesus as truth is in John 1:14; 14:6; 15:1; 18:37-38 &amp; 1</w:t>
      </w:r>
      <w:r w:rsidRPr="00914E46">
        <w:rPr>
          <w:sz w:val="24"/>
          <w:szCs w:val="24"/>
          <w:vertAlign w:val="superscript"/>
        </w:rPr>
        <w:t>st</w:t>
      </w:r>
      <w:r w:rsidRPr="00914E46">
        <w:rPr>
          <w:sz w:val="24"/>
          <w:szCs w:val="24"/>
        </w:rPr>
        <w:t xml:space="preserve"> John 5:20. The Brother John the Holy Ghost as truth is in John 14:16-17; 15:26; 16:13 &amp; 1</w:t>
      </w:r>
      <w:r w:rsidRPr="00914E46">
        <w:rPr>
          <w:sz w:val="24"/>
          <w:szCs w:val="24"/>
          <w:vertAlign w:val="superscript"/>
        </w:rPr>
        <w:t>st</w:t>
      </w:r>
      <w:r w:rsidRPr="00914E46">
        <w:rPr>
          <w:sz w:val="24"/>
          <w:szCs w:val="24"/>
        </w:rPr>
        <w:t xml:space="preserve"> John 4:6; 5:6. The Gospel Kingdom and the Saintly Christian Faith as truth is in Ephesians 1:13; John 8:31-32; 2</w:t>
      </w:r>
      <w:r w:rsidRPr="00914E46">
        <w:rPr>
          <w:sz w:val="24"/>
          <w:szCs w:val="24"/>
          <w:vertAlign w:val="superscript"/>
        </w:rPr>
        <w:t>nd</w:t>
      </w:r>
      <w:r w:rsidRPr="00914E46">
        <w:rPr>
          <w:sz w:val="24"/>
          <w:szCs w:val="24"/>
        </w:rPr>
        <w:t xml:space="preserve"> Corinthians 4:2; Galatians 2:5; Colossians 1:5; 1</w:t>
      </w:r>
      <w:r w:rsidRPr="00914E46">
        <w:rPr>
          <w:sz w:val="24"/>
          <w:szCs w:val="24"/>
          <w:vertAlign w:val="superscript"/>
        </w:rPr>
        <w:t>st</w:t>
      </w:r>
      <w:r w:rsidRPr="00914E46">
        <w:rPr>
          <w:sz w:val="24"/>
          <w:szCs w:val="24"/>
        </w:rPr>
        <w:t xml:space="preserve"> Timothy 2:3-4; 4:6; 2</w:t>
      </w:r>
      <w:r w:rsidRPr="00914E46">
        <w:rPr>
          <w:sz w:val="24"/>
          <w:szCs w:val="24"/>
          <w:vertAlign w:val="superscript"/>
        </w:rPr>
        <w:t>nd</w:t>
      </w:r>
      <w:r w:rsidRPr="00914E46">
        <w:rPr>
          <w:sz w:val="24"/>
          <w:szCs w:val="24"/>
        </w:rPr>
        <w:t xml:space="preserve"> Timothy 2:18; 4:4; Titus 1:1; James 5:19; 2</w:t>
      </w:r>
      <w:r w:rsidRPr="00914E46">
        <w:rPr>
          <w:sz w:val="24"/>
          <w:szCs w:val="24"/>
          <w:vertAlign w:val="superscript"/>
        </w:rPr>
        <w:t>nd</w:t>
      </w:r>
      <w:r w:rsidRPr="00914E46">
        <w:rPr>
          <w:sz w:val="24"/>
          <w:szCs w:val="24"/>
        </w:rPr>
        <w:t xml:space="preserve"> Peter 2:2; 1</w:t>
      </w:r>
      <w:r w:rsidRPr="00914E46">
        <w:rPr>
          <w:sz w:val="24"/>
          <w:szCs w:val="24"/>
          <w:vertAlign w:val="superscript"/>
        </w:rPr>
        <w:t>st</w:t>
      </w:r>
      <w:r w:rsidRPr="00914E46">
        <w:rPr>
          <w:sz w:val="24"/>
          <w:szCs w:val="24"/>
        </w:rPr>
        <w:t xml:space="preserve"> John 3:19 &amp; Acts 20:30. </w:t>
      </w:r>
    </w:p>
    <w:p w:rsidR="00C24879" w:rsidRPr="00914E46" w:rsidRDefault="00C24879" w:rsidP="00C24879">
      <w:pPr>
        <w:spacing w:before="240" w:line="480" w:lineRule="auto"/>
        <w:jc w:val="both"/>
        <w:rPr>
          <w:sz w:val="24"/>
          <w:szCs w:val="24"/>
        </w:rPr>
      </w:pPr>
      <w:r w:rsidRPr="00914E46">
        <w:rPr>
          <w:sz w:val="24"/>
          <w:szCs w:val="24"/>
        </w:rPr>
        <w:t>The Father Stephen is the Only One True God: He alone is God is in Jeremiah 10:10; Deuteronomy 4:39; 2</w:t>
      </w:r>
      <w:r w:rsidRPr="00914E46">
        <w:rPr>
          <w:sz w:val="24"/>
          <w:szCs w:val="24"/>
          <w:vertAlign w:val="superscript"/>
        </w:rPr>
        <w:t>nd</w:t>
      </w:r>
      <w:r w:rsidRPr="00914E46">
        <w:rPr>
          <w:sz w:val="24"/>
          <w:szCs w:val="24"/>
        </w:rPr>
        <w:t xml:space="preserve"> Chronicles 15:3; Isaiah 43:10-11; 45:5-6, 14, 21; Zechariah 14:9; John 1:18; 17:3 &amp; Revelation 6:10. The contrast with other Gods is in Romans 1:25; Exodus 15:11; Deuteronomy 4:35; 32:39; Psalms 86:8; Isaiah 43:3 &amp; 1</w:t>
      </w:r>
      <w:r w:rsidRPr="00914E46">
        <w:rPr>
          <w:sz w:val="24"/>
          <w:szCs w:val="24"/>
          <w:vertAlign w:val="superscript"/>
        </w:rPr>
        <w:t>st</w:t>
      </w:r>
      <w:r w:rsidRPr="00914E46">
        <w:rPr>
          <w:sz w:val="24"/>
          <w:szCs w:val="24"/>
        </w:rPr>
        <w:t xml:space="preserve"> Thessalonians 1:9. The contrast with Earthly Rulers is in Jeremiah 10:6-8. The Father Stephen is characterized by truth is in Psalms 31:5; 40:10; 43:3; Isaiah 65:16; John 3:33; 7:28; 8:26; 1</w:t>
      </w:r>
      <w:r w:rsidRPr="00914E46">
        <w:rPr>
          <w:sz w:val="24"/>
          <w:szCs w:val="24"/>
          <w:vertAlign w:val="superscript"/>
        </w:rPr>
        <w:t>st</w:t>
      </w:r>
      <w:r w:rsidRPr="00914E4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14E46">
        <w:rPr>
          <w:sz w:val="24"/>
          <w:szCs w:val="24"/>
          <w:vertAlign w:val="superscript"/>
        </w:rPr>
        <w:t>st</w:t>
      </w:r>
      <w:r w:rsidRPr="00914E4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14E46">
        <w:rPr>
          <w:sz w:val="24"/>
          <w:szCs w:val="24"/>
          <w:vertAlign w:val="superscript"/>
        </w:rPr>
        <w:t>st</w:t>
      </w:r>
      <w:r w:rsidRPr="00914E46">
        <w:rPr>
          <w:sz w:val="24"/>
          <w:szCs w:val="24"/>
        </w:rPr>
        <w:t xml:space="preserve"> Samuel 15:29; Psalms 12:6; 33:4; 119:151, </w:t>
      </w:r>
      <w:r w:rsidRPr="00914E46">
        <w:rPr>
          <w:sz w:val="24"/>
          <w:szCs w:val="24"/>
        </w:rPr>
        <w:lastRenderedPageBreak/>
        <w:t>160; Romans 3:4; Titus 1:2; Hebrews 6:18 &amp; James 1:17. His words of promise are totally true and trustworthy is in Psalms 132:11; Psalms 110:4; 2</w:t>
      </w:r>
      <w:r w:rsidRPr="00914E46">
        <w:rPr>
          <w:sz w:val="24"/>
          <w:szCs w:val="24"/>
          <w:vertAlign w:val="superscript"/>
        </w:rPr>
        <w:t>nd</w:t>
      </w:r>
      <w:r w:rsidRPr="00914E4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14E46">
        <w:rPr>
          <w:sz w:val="24"/>
          <w:szCs w:val="24"/>
          <w:vertAlign w:val="superscript"/>
        </w:rPr>
        <w:t>st</w:t>
      </w:r>
      <w:r w:rsidRPr="00914E46">
        <w:rPr>
          <w:sz w:val="24"/>
          <w:szCs w:val="24"/>
        </w:rPr>
        <w:t xml:space="preserve"> Peter 1:17-21. They are the Royal Agape Love Court Room that is predominately the White Nation only which is done by the Supreme Lordship of the Father Stephen Our Lord which concerns the 1</w:t>
      </w:r>
      <w:r w:rsidRPr="00914E46">
        <w:rPr>
          <w:sz w:val="24"/>
          <w:szCs w:val="24"/>
          <w:vertAlign w:val="superscript"/>
        </w:rPr>
        <w:t>st</w:t>
      </w:r>
      <w:r w:rsidRPr="00914E46">
        <w:rPr>
          <w:sz w:val="24"/>
          <w:szCs w:val="24"/>
        </w:rPr>
        <w:t xml:space="preserve"> Death which is Israel only in Acts chapters 1-7, the Royal Omni-Benevolent Court Room that is of the Black Nation (the 1</w:t>
      </w:r>
      <w:r w:rsidRPr="00914E46">
        <w:rPr>
          <w:sz w:val="24"/>
          <w:szCs w:val="24"/>
          <w:vertAlign w:val="superscript"/>
        </w:rPr>
        <w:t>st</w:t>
      </w:r>
      <w:r w:rsidRPr="00914E46">
        <w:rPr>
          <w:sz w:val="24"/>
          <w:szCs w:val="24"/>
        </w:rPr>
        <w:t xml:space="preserve"> Death &amp; 2</w:t>
      </w:r>
      <w:r w:rsidRPr="00914E46">
        <w:rPr>
          <w:sz w:val="24"/>
          <w:szCs w:val="24"/>
          <w:vertAlign w:val="superscript"/>
        </w:rPr>
        <w:t>nd</w:t>
      </w:r>
      <w:r w:rsidRPr="00914E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14E46">
        <w:rPr>
          <w:sz w:val="24"/>
          <w:szCs w:val="24"/>
          <w:vertAlign w:val="superscript"/>
        </w:rPr>
        <w:t>nd</w:t>
      </w:r>
      <w:r w:rsidRPr="00914E46">
        <w:rPr>
          <w:sz w:val="24"/>
          <w:szCs w:val="24"/>
        </w:rPr>
        <w:t xml:space="preserve"> Death which is Egypt which is also called Sodom, Babylon, Babel, Confusion, Chaos, Shinar, Shishak &amp; sometimes Rome is in Acts chapters 22-28.</w:t>
      </w:r>
    </w:p>
    <w:p w:rsidR="00C24879" w:rsidRPr="00914E46" w:rsidRDefault="00C24879" w:rsidP="00C24879">
      <w:pPr>
        <w:spacing w:line="480" w:lineRule="auto"/>
        <w:jc w:val="both"/>
        <w:rPr>
          <w:sz w:val="24"/>
          <w:szCs w:val="24"/>
        </w:rPr>
      </w:pPr>
      <w:r w:rsidRPr="00914E46">
        <w:rPr>
          <w:sz w:val="24"/>
          <w:szCs w:val="24"/>
        </w:rPr>
        <w:t>The Truthfulness of the Father Stephen: The Titles reflecting the Father Stephen’s Truthfulness: The True God as the Father Stephen is in 2</w:t>
      </w:r>
      <w:r w:rsidRPr="00914E46">
        <w:rPr>
          <w:sz w:val="24"/>
          <w:szCs w:val="24"/>
          <w:vertAlign w:val="superscript"/>
        </w:rPr>
        <w:t>nd</w:t>
      </w:r>
      <w:r w:rsidRPr="00914E46">
        <w:rPr>
          <w:sz w:val="24"/>
          <w:szCs w:val="24"/>
        </w:rPr>
        <w:t xml:space="preserve"> Chronicles 15:3; Jeremiah 10:10 &amp; 1</w:t>
      </w:r>
      <w:r w:rsidRPr="00914E46">
        <w:rPr>
          <w:sz w:val="24"/>
          <w:szCs w:val="24"/>
          <w:vertAlign w:val="superscript"/>
        </w:rPr>
        <w:t>st</w:t>
      </w:r>
      <w:r w:rsidRPr="00914E46">
        <w:rPr>
          <w:sz w:val="24"/>
          <w:szCs w:val="24"/>
        </w:rPr>
        <w:t xml:space="preserve"> Thessalonians 1:9. The God of Truth as the Father Stephen is in Psalms 31:5 &amp; Isaiah 65:16. The </w:t>
      </w:r>
      <w:r w:rsidRPr="00914E46">
        <w:rPr>
          <w:sz w:val="24"/>
          <w:szCs w:val="24"/>
        </w:rPr>
        <w:lastRenderedPageBreak/>
        <w:t>Son Jesus Christ is the Truth is in John 1:14, 17; 6:32; 14:6; 1</w:t>
      </w:r>
      <w:r w:rsidRPr="00914E46">
        <w:rPr>
          <w:sz w:val="24"/>
          <w:szCs w:val="24"/>
          <w:vertAlign w:val="superscript"/>
        </w:rPr>
        <w:t>st</w:t>
      </w:r>
      <w:r w:rsidRPr="00914E46">
        <w:rPr>
          <w:sz w:val="24"/>
          <w:szCs w:val="24"/>
        </w:rPr>
        <w:t xml:space="preserve"> John 5:20 &amp; Revelation 3:7, 14. The Brother John the Holy Ghost is the Truth is in John 14:17; 15:26; 16:13 &amp; 1</w:t>
      </w:r>
      <w:r w:rsidRPr="00914E46">
        <w:rPr>
          <w:sz w:val="24"/>
          <w:szCs w:val="24"/>
          <w:vertAlign w:val="superscript"/>
        </w:rPr>
        <w:t>st</w:t>
      </w:r>
      <w:r w:rsidRPr="00914E46">
        <w:rPr>
          <w:sz w:val="24"/>
          <w:szCs w:val="24"/>
        </w:rPr>
        <w:t xml:space="preserve"> John 4:6; 5:6. The Father Stephen is true to His divine character and His inerrant word: He speaks the truth is in Isaiah 45:19; 2</w:t>
      </w:r>
      <w:r w:rsidRPr="00914E46">
        <w:rPr>
          <w:sz w:val="24"/>
          <w:szCs w:val="24"/>
          <w:vertAlign w:val="superscript"/>
        </w:rPr>
        <w:t>nd</w:t>
      </w:r>
      <w:r w:rsidRPr="00914E46">
        <w:rPr>
          <w:sz w:val="24"/>
          <w:szCs w:val="24"/>
        </w:rPr>
        <w:t xml:space="preserve"> Samuel 7:28; Psalms 33:4; 119:160; John 17:17 &amp; Revelation 21:5; 22:6. He does not lie is in Numbers 23:19; Romans 3:4; 2</w:t>
      </w:r>
      <w:r w:rsidRPr="00914E46">
        <w:rPr>
          <w:sz w:val="24"/>
          <w:szCs w:val="24"/>
          <w:vertAlign w:val="superscript"/>
        </w:rPr>
        <w:t>nd</w:t>
      </w:r>
      <w:r w:rsidRPr="00914E46">
        <w:rPr>
          <w:sz w:val="24"/>
          <w:szCs w:val="24"/>
        </w:rPr>
        <w:t xml:space="preserve"> Timothy 2:13; Titus 1:2 &amp; Hebrews 6:18. He is true to Himself and His divine promises is in Deuteronomy 32:4; Psalms 25:10; 33:4; 145:13; 146:6; Lamentations 3:23; 2</w:t>
      </w:r>
      <w:r w:rsidRPr="00914E46">
        <w:rPr>
          <w:sz w:val="24"/>
          <w:szCs w:val="24"/>
          <w:vertAlign w:val="superscript"/>
        </w:rPr>
        <w:t>nd</w:t>
      </w:r>
      <w:r w:rsidRPr="00914E4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14E46">
        <w:rPr>
          <w:sz w:val="24"/>
          <w:szCs w:val="24"/>
          <w:vertAlign w:val="superscript"/>
        </w:rPr>
        <w:t>nd</w:t>
      </w:r>
      <w:r w:rsidRPr="00914E46">
        <w:rPr>
          <w:sz w:val="24"/>
          <w:szCs w:val="24"/>
        </w:rPr>
        <w:t xml:space="preserve"> Timothy 2:13. If You have any questions on the 10 covenants, You must get My book called “</w:t>
      </w:r>
      <w:r w:rsidRPr="00914E46">
        <w:rPr>
          <w:b/>
          <w:sz w:val="24"/>
          <w:szCs w:val="24"/>
        </w:rPr>
        <w:t>The Garden of Eden that the Lord God Created</w:t>
      </w:r>
      <w:r w:rsidRPr="00914E4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14E46">
        <w:rPr>
          <w:sz w:val="24"/>
          <w:szCs w:val="24"/>
          <w:vertAlign w:val="superscript"/>
        </w:rPr>
        <w:t>st</w:t>
      </w:r>
      <w:r w:rsidRPr="00914E4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14E46">
        <w:rPr>
          <w:sz w:val="24"/>
          <w:szCs w:val="24"/>
          <w:vertAlign w:val="superscript"/>
        </w:rPr>
        <w:t>st</w:t>
      </w:r>
      <w:r w:rsidRPr="00914E46">
        <w:rPr>
          <w:sz w:val="24"/>
          <w:szCs w:val="24"/>
        </w:rPr>
        <w:t xml:space="preserve"> Peter 1:17-21. The Truthfulness of the Father Stephen undergirds and governs His Teachings is in John 1:17; Matthew 5:18; 22:16; Mark 3:28; 12:14; John 1:51; 8:31-32; 18:37 </w:t>
      </w:r>
      <w:r w:rsidRPr="00914E46">
        <w:rPr>
          <w:sz w:val="24"/>
          <w:szCs w:val="24"/>
        </w:rPr>
        <w:lastRenderedPageBreak/>
        <w:t xml:space="preserve">&amp; Luke 4:24; 20:21. The Father Stephen undergirds and governs by His sovereignty &amp; total control in Romans 13:1-2 &amp; Luke 10:22.      </w:t>
      </w:r>
    </w:p>
    <w:p w:rsidR="00C24879" w:rsidRPr="00914E46" w:rsidRDefault="00C24879" w:rsidP="00C24879">
      <w:pPr>
        <w:spacing w:line="480" w:lineRule="auto"/>
        <w:jc w:val="both"/>
        <w:rPr>
          <w:sz w:val="24"/>
          <w:szCs w:val="24"/>
        </w:rPr>
      </w:pPr>
      <w:r w:rsidRPr="00914E46">
        <w:rPr>
          <w:sz w:val="24"/>
          <w:szCs w:val="24"/>
        </w:rPr>
        <w:t>The Uniqueness of the Father Stephen: There is no God except the Father Stephen acting as the Lord Yahweh in John 8:58; Isaiah 43:10-11; 44:6-8; 45:5-6, 18; Deuteronomy 4:35; 6:4; 32:3; 1</w:t>
      </w:r>
      <w:r w:rsidRPr="00914E46">
        <w:rPr>
          <w:sz w:val="24"/>
          <w:szCs w:val="24"/>
          <w:vertAlign w:val="superscript"/>
        </w:rPr>
        <w:t>st</w:t>
      </w:r>
      <w:r w:rsidRPr="00914E46">
        <w:rPr>
          <w:sz w:val="24"/>
          <w:szCs w:val="24"/>
        </w:rPr>
        <w:t xml:space="preserve"> Kings 8:60; Psalms 83:18; 86:10; 1</w:t>
      </w:r>
      <w:r w:rsidRPr="00914E46">
        <w:rPr>
          <w:sz w:val="24"/>
          <w:szCs w:val="24"/>
          <w:vertAlign w:val="superscript"/>
        </w:rPr>
        <w:t>st</w:t>
      </w:r>
      <w:r w:rsidRPr="00914E46">
        <w:rPr>
          <w:sz w:val="24"/>
          <w:szCs w:val="24"/>
        </w:rPr>
        <w:t xml:space="preserve"> Corinthians 8:4-6; Ephesians 4:6 &amp; 1</w:t>
      </w:r>
      <w:r w:rsidRPr="00914E46">
        <w:rPr>
          <w:sz w:val="24"/>
          <w:szCs w:val="24"/>
          <w:vertAlign w:val="superscript"/>
        </w:rPr>
        <w:t>st</w:t>
      </w:r>
      <w:r w:rsidRPr="00914E4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14E46">
        <w:rPr>
          <w:sz w:val="24"/>
          <w:szCs w:val="24"/>
          <w:vertAlign w:val="superscript"/>
        </w:rPr>
        <w:t>nd</w:t>
      </w:r>
      <w:r w:rsidRPr="00914E46">
        <w:rPr>
          <w:sz w:val="24"/>
          <w:szCs w:val="24"/>
        </w:rPr>
        <w:t xml:space="preserve"> Samuel 7:22 &amp; 1</w:t>
      </w:r>
      <w:r w:rsidRPr="00914E46">
        <w:rPr>
          <w:sz w:val="24"/>
          <w:szCs w:val="24"/>
          <w:vertAlign w:val="superscript"/>
        </w:rPr>
        <w:t>st</w:t>
      </w:r>
      <w:r w:rsidRPr="00914E46">
        <w:rPr>
          <w:sz w:val="24"/>
          <w:szCs w:val="24"/>
        </w:rPr>
        <w:t xml:space="preserve"> Chronicles 29:11. In His Ability to Save is in Deuteronomy 33:26; Isaiah 45:20-22 &amp; Jeremiah 10:5-6. In His Covenant of Omni-Benevolence is in 1</w:t>
      </w:r>
      <w:r w:rsidRPr="00914E46">
        <w:rPr>
          <w:sz w:val="24"/>
          <w:szCs w:val="24"/>
          <w:vertAlign w:val="superscript"/>
        </w:rPr>
        <w:t>st</w:t>
      </w:r>
      <w:r w:rsidRPr="00914E46">
        <w:rPr>
          <w:sz w:val="24"/>
          <w:szCs w:val="24"/>
        </w:rPr>
        <w:t xml:space="preserve"> Kings 8:23; 2</w:t>
      </w:r>
      <w:r w:rsidRPr="00914E46">
        <w:rPr>
          <w:sz w:val="24"/>
          <w:szCs w:val="24"/>
          <w:vertAlign w:val="superscript"/>
        </w:rPr>
        <w:t>nd</w:t>
      </w:r>
      <w:r w:rsidRPr="00914E46">
        <w:rPr>
          <w:sz w:val="24"/>
          <w:szCs w:val="24"/>
        </w:rPr>
        <w:t xml:space="preserve"> Samuel 7:22-23 &amp; 1</w:t>
      </w:r>
      <w:r w:rsidRPr="00914E46">
        <w:rPr>
          <w:sz w:val="24"/>
          <w:szCs w:val="24"/>
          <w:vertAlign w:val="superscript"/>
        </w:rPr>
        <w:t>st</w:t>
      </w:r>
      <w:r w:rsidRPr="00914E46">
        <w:rPr>
          <w:sz w:val="24"/>
          <w:szCs w:val="24"/>
        </w:rPr>
        <w:t xml:space="preserve"> Chronicles 17:20-21. In His Sovereignty is in Zechariah 14:9; Deuteronomy 4:39; 1</w:t>
      </w:r>
      <w:r w:rsidRPr="00914E46">
        <w:rPr>
          <w:sz w:val="24"/>
          <w:szCs w:val="24"/>
          <w:vertAlign w:val="superscript"/>
        </w:rPr>
        <w:t>st</w:t>
      </w:r>
      <w:r w:rsidRPr="00914E4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14E46">
        <w:rPr>
          <w:sz w:val="24"/>
          <w:szCs w:val="24"/>
          <w:vertAlign w:val="superscript"/>
        </w:rPr>
        <w:t>nd</w:t>
      </w:r>
      <w:r w:rsidRPr="00914E4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914E46">
        <w:rPr>
          <w:sz w:val="24"/>
          <w:szCs w:val="24"/>
        </w:rPr>
        <w:lastRenderedPageBreak/>
        <w:t xml:space="preserve">All Sexual Idolatry is empty and worthless and will be damned in the Day of Judgment is in Jonah 2:8; Deuteronomy 4:28; Isaiah 44:18-20; 45:20; Habakkuk 2:18 &amp; Romans 1:21-25. </w:t>
      </w:r>
    </w:p>
    <w:p w:rsidR="00C24879" w:rsidRPr="00914E46" w:rsidRDefault="00C24879" w:rsidP="00C24879">
      <w:pPr>
        <w:jc w:val="center"/>
        <w:rPr>
          <w:sz w:val="24"/>
          <w:szCs w:val="24"/>
        </w:rPr>
      </w:pPr>
      <w:r w:rsidRPr="00914E46">
        <w:rPr>
          <w:sz w:val="24"/>
          <w:szCs w:val="24"/>
        </w:rPr>
        <w:t>The Father Stephen’s Hope</w:t>
      </w:r>
    </w:p>
    <w:p w:rsidR="00C24879" w:rsidRPr="00914E46" w:rsidRDefault="00C24879" w:rsidP="00C24879">
      <w:pPr>
        <w:spacing w:line="480" w:lineRule="auto"/>
        <w:jc w:val="both"/>
        <w:rPr>
          <w:sz w:val="24"/>
          <w:szCs w:val="24"/>
        </w:rPr>
      </w:pPr>
      <w:r w:rsidRPr="00914E46">
        <w:rPr>
          <w:sz w:val="24"/>
          <w:szCs w:val="24"/>
        </w:rPr>
        <w:t>The Divine Nature of Hope: Hope that an Event will take place is in 1</w:t>
      </w:r>
      <w:r w:rsidRPr="00914E46">
        <w:rPr>
          <w:sz w:val="24"/>
          <w:szCs w:val="24"/>
          <w:vertAlign w:val="superscript"/>
        </w:rPr>
        <w:t>st</w:t>
      </w:r>
      <w:r w:rsidRPr="00914E46">
        <w:rPr>
          <w:sz w:val="24"/>
          <w:szCs w:val="24"/>
        </w:rPr>
        <w:t xml:space="preserve"> Corinthians 9:10, 15; 16:7; 2</w:t>
      </w:r>
      <w:r w:rsidRPr="00914E46">
        <w:rPr>
          <w:sz w:val="24"/>
          <w:szCs w:val="24"/>
          <w:vertAlign w:val="superscript"/>
        </w:rPr>
        <w:t>nd</w:t>
      </w:r>
      <w:r w:rsidRPr="00914E46">
        <w:rPr>
          <w:sz w:val="24"/>
          <w:szCs w:val="24"/>
        </w:rPr>
        <w:t xml:space="preserve"> Corinthians 1:13-14; 5:11; 11:1; 1</w:t>
      </w:r>
      <w:r w:rsidRPr="00914E46">
        <w:rPr>
          <w:sz w:val="24"/>
          <w:szCs w:val="24"/>
          <w:vertAlign w:val="superscript"/>
        </w:rPr>
        <w:t>st</w:t>
      </w:r>
      <w:r w:rsidRPr="00914E46">
        <w:rPr>
          <w:sz w:val="24"/>
          <w:szCs w:val="24"/>
        </w:rPr>
        <w:t xml:space="preserve"> Timothy 3:14; Esther 9:1; Philippians 2:19, 23; Philemon 22; 2</w:t>
      </w:r>
      <w:r w:rsidRPr="00914E46">
        <w:rPr>
          <w:sz w:val="24"/>
          <w:szCs w:val="24"/>
          <w:vertAlign w:val="superscript"/>
        </w:rPr>
        <w:t>nd</w:t>
      </w:r>
      <w:r w:rsidRPr="00914E46">
        <w:rPr>
          <w:sz w:val="24"/>
          <w:szCs w:val="24"/>
        </w:rPr>
        <w:t xml:space="preserve"> John 12; 3</w:t>
      </w:r>
      <w:r w:rsidRPr="00914E46">
        <w:rPr>
          <w:sz w:val="24"/>
          <w:szCs w:val="24"/>
          <w:vertAlign w:val="superscript"/>
        </w:rPr>
        <w:t>rd</w:t>
      </w:r>
      <w:r w:rsidRPr="00914E46">
        <w:rPr>
          <w:sz w:val="24"/>
          <w:szCs w:val="24"/>
        </w:rPr>
        <w:t xml:space="preserve"> John 14; Romans 15:24; Luke 6:34 &amp; Acts 24:26. Hope for a Positive Outcome is in Ecclesiastes 9:4; Ruth 1:12; 2</w:t>
      </w:r>
      <w:r w:rsidRPr="00914E46">
        <w:rPr>
          <w:sz w:val="24"/>
          <w:szCs w:val="24"/>
          <w:vertAlign w:val="superscript"/>
        </w:rPr>
        <w:t>nd</w:t>
      </w:r>
      <w:r w:rsidRPr="00914E46">
        <w:rPr>
          <w:sz w:val="24"/>
          <w:szCs w:val="24"/>
        </w:rPr>
        <w:t xml:space="preserve"> Kings 4:28; Proverbs 19:18 &amp; Romans 11:14. The Misplaced Hope or Vain Hope is in Psalms 33:17; Jeremiah 23:16; 50:7; Job 8:13-14; 11:20; Proverbs 26:12; 29:20 &amp; 1</w:t>
      </w:r>
      <w:r w:rsidRPr="00914E46">
        <w:rPr>
          <w:sz w:val="24"/>
          <w:szCs w:val="24"/>
          <w:vertAlign w:val="superscript"/>
        </w:rPr>
        <w:t>st</w:t>
      </w:r>
      <w:r w:rsidRPr="00914E4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C24879" w:rsidRPr="00914E46" w:rsidRDefault="00C24879" w:rsidP="00C24879">
      <w:pPr>
        <w:spacing w:line="480" w:lineRule="auto"/>
        <w:jc w:val="both"/>
        <w:rPr>
          <w:sz w:val="24"/>
          <w:szCs w:val="24"/>
        </w:rPr>
      </w:pPr>
      <w:r w:rsidRPr="00914E46">
        <w:rPr>
          <w:sz w:val="24"/>
          <w:szCs w:val="24"/>
        </w:rPr>
        <w:t>The Hope in the Father Stephen: Hope in the Father Stephen is Commanded is in Psalms 31:24; 130:7; 131:3; 1</w:t>
      </w:r>
      <w:r w:rsidRPr="00914E46">
        <w:rPr>
          <w:sz w:val="24"/>
          <w:szCs w:val="24"/>
          <w:vertAlign w:val="superscript"/>
        </w:rPr>
        <w:t>st</w:t>
      </w:r>
      <w:r w:rsidRPr="00914E4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14E46">
        <w:rPr>
          <w:sz w:val="24"/>
          <w:szCs w:val="24"/>
          <w:vertAlign w:val="superscript"/>
        </w:rPr>
        <w:t>nd</w:t>
      </w:r>
      <w:r w:rsidRPr="00914E46">
        <w:rPr>
          <w:sz w:val="24"/>
          <w:szCs w:val="24"/>
        </w:rPr>
        <w:t xml:space="preserve"> Corinthians 1:10; Ezra 10:2; Job 5:16; 13:15 &amp; 1</w:t>
      </w:r>
      <w:r w:rsidRPr="00914E46">
        <w:rPr>
          <w:sz w:val="24"/>
          <w:szCs w:val="24"/>
          <w:vertAlign w:val="superscript"/>
        </w:rPr>
        <w:t>st</w:t>
      </w:r>
      <w:r w:rsidRPr="00914E4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14E46">
        <w:rPr>
          <w:sz w:val="24"/>
          <w:szCs w:val="24"/>
          <w:vertAlign w:val="superscript"/>
        </w:rPr>
        <w:t>st</w:t>
      </w:r>
      <w:r w:rsidRPr="00914E46">
        <w:rPr>
          <w:sz w:val="24"/>
          <w:szCs w:val="24"/>
        </w:rPr>
        <w:t xml:space="preserve"> Timothy 4:10 &amp; Acts 24:15. It leads to Specific Results is in Psalms 33:22; 37:9; 62:5; 71:14; Proverbs 24:14-16; Isaiah 40:31; 51:5; Jeremiah 29:11; Lamentations 3:25; </w:t>
      </w:r>
      <w:r w:rsidRPr="00914E46">
        <w:rPr>
          <w:sz w:val="24"/>
          <w:szCs w:val="24"/>
        </w:rPr>
        <w:lastRenderedPageBreak/>
        <w:t>Micah 7:7; Zechariah 9:12; Romans 4:18; 5:2, 5; 15:13; 2</w:t>
      </w:r>
      <w:r w:rsidRPr="00914E46">
        <w:rPr>
          <w:sz w:val="24"/>
          <w:szCs w:val="24"/>
          <w:vertAlign w:val="superscript"/>
        </w:rPr>
        <w:t>nd</w:t>
      </w:r>
      <w:r w:rsidRPr="00914E46">
        <w:rPr>
          <w:sz w:val="24"/>
          <w:szCs w:val="24"/>
        </w:rPr>
        <w:t xml:space="preserve"> Corinthians 1:7; 10:15; 1</w:t>
      </w:r>
      <w:r w:rsidRPr="00914E46">
        <w:rPr>
          <w:sz w:val="24"/>
          <w:szCs w:val="24"/>
          <w:vertAlign w:val="superscript"/>
        </w:rPr>
        <w:t>st</w:t>
      </w:r>
      <w:r w:rsidRPr="00914E46">
        <w:rPr>
          <w:sz w:val="24"/>
          <w:szCs w:val="24"/>
        </w:rPr>
        <w:t xml:space="preserve"> Thessalonians 1:3; 2</w:t>
      </w:r>
      <w:r w:rsidRPr="00914E46">
        <w:rPr>
          <w:sz w:val="24"/>
          <w:szCs w:val="24"/>
          <w:vertAlign w:val="superscript"/>
        </w:rPr>
        <w:t>nd</w:t>
      </w:r>
      <w:r w:rsidRPr="00914E46">
        <w:rPr>
          <w:sz w:val="24"/>
          <w:szCs w:val="24"/>
        </w:rPr>
        <w:t xml:space="preserve"> Timothy 2:25; Titus 1:2; 1</w:t>
      </w:r>
      <w:r w:rsidRPr="00914E46">
        <w:rPr>
          <w:sz w:val="24"/>
          <w:szCs w:val="24"/>
          <w:vertAlign w:val="superscript"/>
        </w:rPr>
        <w:t>st</w:t>
      </w:r>
      <w:r w:rsidRPr="00914E46">
        <w:rPr>
          <w:sz w:val="24"/>
          <w:szCs w:val="24"/>
        </w:rPr>
        <w:t xml:space="preserve"> Peter 3:5 &amp; 1</w:t>
      </w:r>
      <w:r w:rsidRPr="00914E46">
        <w:rPr>
          <w:sz w:val="24"/>
          <w:szCs w:val="24"/>
          <w:vertAlign w:val="superscript"/>
        </w:rPr>
        <w:t>st</w:t>
      </w:r>
      <w:r w:rsidRPr="00914E46">
        <w:rPr>
          <w:sz w:val="24"/>
          <w:szCs w:val="24"/>
        </w:rPr>
        <w:t xml:space="preserve"> John 3:3. </w:t>
      </w:r>
    </w:p>
    <w:p w:rsidR="00C24879" w:rsidRPr="00914E46" w:rsidRDefault="00C24879" w:rsidP="00C24879">
      <w:pPr>
        <w:spacing w:line="480" w:lineRule="auto"/>
        <w:jc w:val="both"/>
        <w:rPr>
          <w:sz w:val="24"/>
          <w:szCs w:val="24"/>
        </w:rPr>
      </w:pPr>
      <w:r w:rsidRPr="00914E46">
        <w:rPr>
          <w:sz w:val="24"/>
          <w:szCs w:val="24"/>
        </w:rPr>
        <w:t>The Hope as Confidence in the Father Stephen: The Father Stephen is the Hope of all Saintly Christian Lords &amp; all Saintly Christian Ladies is in Psalms 71:5; Jeremiah 14:8; 17:13; Isaiah 11:10; 42:4; Matthew 12:21; Romans 15:12-13; 1</w:t>
      </w:r>
      <w:r w:rsidRPr="00914E46">
        <w:rPr>
          <w:sz w:val="24"/>
          <w:szCs w:val="24"/>
          <w:vertAlign w:val="superscript"/>
        </w:rPr>
        <w:t>st</w:t>
      </w:r>
      <w:r w:rsidRPr="00914E46">
        <w:rPr>
          <w:sz w:val="24"/>
          <w:szCs w:val="24"/>
        </w:rPr>
        <w:t xml:space="preserve"> Timothy 1:1; 4:10; 1</w:t>
      </w:r>
      <w:r w:rsidRPr="00914E46">
        <w:rPr>
          <w:sz w:val="24"/>
          <w:szCs w:val="24"/>
          <w:vertAlign w:val="superscript"/>
        </w:rPr>
        <w:t>st</w:t>
      </w:r>
      <w:r w:rsidRPr="00914E46">
        <w:rPr>
          <w:sz w:val="24"/>
          <w:szCs w:val="24"/>
        </w:rPr>
        <w:t xml:space="preserve"> Peter 1:13-21 &amp; Acts 28:20. The Hope of the Resurrection and Eternal Life is in Titus 1:2; 3:7; Psalms 16:9; Romans 8:24; 1</w:t>
      </w:r>
      <w:r w:rsidRPr="00914E46">
        <w:rPr>
          <w:sz w:val="24"/>
          <w:szCs w:val="24"/>
          <w:vertAlign w:val="superscript"/>
        </w:rPr>
        <w:t>st</w:t>
      </w:r>
      <w:r w:rsidRPr="00914E46">
        <w:rPr>
          <w:sz w:val="24"/>
          <w:szCs w:val="24"/>
        </w:rPr>
        <w:t xml:space="preserve"> Corinthians 15:19; Hebrews 6:11; 7:19; 1</w:t>
      </w:r>
      <w:r w:rsidRPr="00914E46">
        <w:rPr>
          <w:sz w:val="24"/>
          <w:szCs w:val="24"/>
          <w:vertAlign w:val="superscript"/>
        </w:rPr>
        <w:t>st</w:t>
      </w:r>
      <w:r w:rsidRPr="00914E46">
        <w:rPr>
          <w:sz w:val="24"/>
          <w:szCs w:val="24"/>
        </w:rPr>
        <w:t xml:space="preserve"> Peter 1:3 &amp; Acts 2:25-33; 23:6; 24:15. The Hope of the Future Glory is in Romans 5:2; 8:18-21; 2</w:t>
      </w:r>
      <w:r w:rsidRPr="00914E46">
        <w:rPr>
          <w:sz w:val="24"/>
          <w:szCs w:val="24"/>
          <w:vertAlign w:val="superscript"/>
        </w:rPr>
        <w:t>nd</w:t>
      </w:r>
      <w:r w:rsidRPr="00914E46">
        <w:rPr>
          <w:sz w:val="24"/>
          <w:szCs w:val="24"/>
        </w:rPr>
        <w:t xml:space="preserve"> Corinthians 3:10-12; Galatians 5:5; Ephesians 1:12, 18; 1</w:t>
      </w:r>
      <w:r w:rsidRPr="00914E46">
        <w:rPr>
          <w:sz w:val="24"/>
          <w:szCs w:val="24"/>
          <w:vertAlign w:val="superscript"/>
        </w:rPr>
        <w:t>st</w:t>
      </w:r>
      <w:r w:rsidRPr="00914E46">
        <w:rPr>
          <w:sz w:val="24"/>
          <w:szCs w:val="24"/>
        </w:rPr>
        <w:t xml:space="preserve"> Thessalonians 2:19; 5:8; Colossians 1:27; Titus 2:13 &amp; 2</w:t>
      </w:r>
      <w:r w:rsidRPr="00914E46">
        <w:rPr>
          <w:sz w:val="24"/>
          <w:szCs w:val="24"/>
          <w:vertAlign w:val="superscript"/>
        </w:rPr>
        <w:t>nd</w:t>
      </w:r>
      <w:r w:rsidRPr="00914E46">
        <w:rPr>
          <w:sz w:val="24"/>
          <w:szCs w:val="24"/>
        </w:rPr>
        <w:t xml:space="preserve"> Timothy 4:8. True Hope is a Saintly Christian Lord’s Virtue is in Romans 5:3-4; 12:12; 15:13; 1</w:t>
      </w:r>
      <w:r w:rsidRPr="00914E46">
        <w:rPr>
          <w:sz w:val="24"/>
          <w:szCs w:val="24"/>
          <w:vertAlign w:val="superscript"/>
        </w:rPr>
        <w:t>st</w:t>
      </w:r>
      <w:r w:rsidRPr="00914E46">
        <w:rPr>
          <w:sz w:val="24"/>
          <w:szCs w:val="24"/>
        </w:rPr>
        <w:t xml:space="preserve"> Corinthians 13:7, 13; Ephesians 4:4; Colossians 1:23; Hebrews 3:6 &amp; 1</w:t>
      </w:r>
      <w:r w:rsidRPr="00914E46">
        <w:rPr>
          <w:sz w:val="24"/>
          <w:szCs w:val="24"/>
          <w:vertAlign w:val="superscript"/>
        </w:rPr>
        <w:t>st</w:t>
      </w:r>
      <w:r w:rsidRPr="00914E46">
        <w:rPr>
          <w:sz w:val="24"/>
          <w:szCs w:val="24"/>
        </w:rPr>
        <w:t xml:space="preserve"> Peter 3:15. The Effect of the Future Hope on the Living now is in Colossians 1:4-5; Romans 8:22-23; 1</w:t>
      </w:r>
      <w:r w:rsidRPr="00914E46">
        <w:rPr>
          <w:sz w:val="24"/>
          <w:szCs w:val="24"/>
          <w:vertAlign w:val="superscript"/>
        </w:rPr>
        <w:t>st</w:t>
      </w:r>
      <w:r w:rsidRPr="00914E46">
        <w:rPr>
          <w:sz w:val="24"/>
          <w:szCs w:val="24"/>
        </w:rPr>
        <w:t xml:space="preserve"> Thessalonians 1:3; 5:8; Hebrews 6:19; 1</w:t>
      </w:r>
      <w:r w:rsidRPr="00914E46">
        <w:rPr>
          <w:sz w:val="24"/>
          <w:szCs w:val="24"/>
          <w:vertAlign w:val="superscript"/>
        </w:rPr>
        <w:t>st</w:t>
      </w:r>
      <w:r w:rsidRPr="00914E46">
        <w:rPr>
          <w:sz w:val="24"/>
          <w:szCs w:val="24"/>
        </w:rPr>
        <w:t xml:space="preserve"> Peter 1:13 &amp; 1</w:t>
      </w:r>
      <w:r w:rsidRPr="00914E46">
        <w:rPr>
          <w:sz w:val="24"/>
          <w:szCs w:val="24"/>
          <w:vertAlign w:val="superscript"/>
        </w:rPr>
        <w:t>st</w:t>
      </w:r>
      <w:r w:rsidRPr="00914E46">
        <w:rPr>
          <w:sz w:val="24"/>
          <w:szCs w:val="24"/>
        </w:rPr>
        <w:t xml:space="preserve"> John 3:1-3. </w:t>
      </w:r>
    </w:p>
    <w:p w:rsidR="00C24879" w:rsidRPr="00914E46" w:rsidRDefault="00C24879" w:rsidP="00C24879">
      <w:pPr>
        <w:spacing w:line="480" w:lineRule="auto"/>
        <w:jc w:val="both"/>
        <w:rPr>
          <w:sz w:val="24"/>
          <w:szCs w:val="24"/>
        </w:rPr>
      </w:pPr>
      <w:r w:rsidRPr="00914E46">
        <w:rPr>
          <w:sz w:val="24"/>
          <w:szCs w:val="24"/>
        </w:rPr>
        <w:t>The Results of Hope’s Absence: Feeling’s produced by a Lack of Hope: Despair is in Job 6:11; 7:6; 17:13-15; Psalms 88:15-18; Proverbs 13:12; 1</w:t>
      </w:r>
      <w:r w:rsidRPr="00914E46">
        <w:rPr>
          <w:sz w:val="24"/>
          <w:szCs w:val="24"/>
          <w:vertAlign w:val="superscript"/>
        </w:rPr>
        <w:t>st</w:t>
      </w:r>
      <w:r w:rsidRPr="00914E46">
        <w:rPr>
          <w:sz w:val="24"/>
          <w:szCs w:val="24"/>
        </w:rPr>
        <w:t xml:space="preserve"> Chronicles 29:15; Ecclesiastes 2:17; Isaiah 19:9; 38:18 &amp; 2</w:t>
      </w:r>
      <w:r w:rsidRPr="00914E46">
        <w:rPr>
          <w:sz w:val="24"/>
          <w:szCs w:val="24"/>
          <w:vertAlign w:val="superscript"/>
        </w:rPr>
        <w:t>nd</w:t>
      </w:r>
      <w:r w:rsidRPr="00914E46">
        <w:rPr>
          <w:sz w:val="24"/>
          <w:szCs w:val="24"/>
        </w:rPr>
        <w:t xml:space="preserve"> Corinthians 1:8. A Sense of being Abandoned by the Father Stephen is in Psalms 22:1-2; Lamentations 3:18 &amp; Ezekiel 37:11. A Deep longing for Life to End is in 1</w:t>
      </w:r>
      <w:r w:rsidRPr="00914E46">
        <w:rPr>
          <w:sz w:val="24"/>
          <w:szCs w:val="24"/>
          <w:vertAlign w:val="superscript"/>
        </w:rPr>
        <w:t>st</w:t>
      </w:r>
      <w:r w:rsidRPr="00914E4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14E46">
        <w:rPr>
          <w:sz w:val="24"/>
          <w:szCs w:val="24"/>
          <w:vertAlign w:val="superscript"/>
        </w:rPr>
        <w:t>st</w:t>
      </w:r>
      <w:r w:rsidRPr="00914E46">
        <w:rPr>
          <w:sz w:val="24"/>
          <w:szCs w:val="24"/>
        </w:rPr>
        <w:t xml:space="preserve"> Samuel 31:4; 2</w:t>
      </w:r>
      <w:r w:rsidRPr="00914E46">
        <w:rPr>
          <w:sz w:val="24"/>
          <w:szCs w:val="24"/>
          <w:vertAlign w:val="superscript"/>
        </w:rPr>
        <w:t>nd</w:t>
      </w:r>
      <w:r w:rsidRPr="00914E46">
        <w:rPr>
          <w:sz w:val="24"/>
          <w:szCs w:val="24"/>
        </w:rPr>
        <w:t xml:space="preserve"> Samuel 17:23 &amp; 1</w:t>
      </w:r>
      <w:r w:rsidRPr="00914E46">
        <w:rPr>
          <w:sz w:val="24"/>
          <w:szCs w:val="24"/>
          <w:vertAlign w:val="superscript"/>
        </w:rPr>
        <w:t>st</w:t>
      </w:r>
      <w:r w:rsidRPr="00914E46">
        <w:rPr>
          <w:sz w:val="24"/>
          <w:szCs w:val="24"/>
        </w:rPr>
        <w:t xml:space="preserve"> Kings 16:18. </w:t>
      </w:r>
    </w:p>
    <w:p w:rsidR="00C24879" w:rsidRPr="00914E46" w:rsidRDefault="00C24879" w:rsidP="00C24879">
      <w:pPr>
        <w:spacing w:line="480" w:lineRule="auto"/>
        <w:jc w:val="both"/>
        <w:rPr>
          <w:sz w:val="24"/>
          <w:szCs w:val="24"/>
        </w:rPr>
      </w:pPr>
      <w:r w:rsidRPr="00914E46">
        <w:rPr>
          <w:sz w:val="24"/>
          <w:szCs w:val="24"/>
        </w:rPr>
        <w:lastRenderedPageBreak/>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14E46">
        <w:rPr>
          <w:sz w:val="24"/>
          <w:szCs w:val="24"/>
          <w:vertAlign w:val="superscript"/>
        </w:rPr>
        <w:t>nd</w:t>
      </w:r>
      <w:r w:rsidRPr="00914E46">
        <w:rPr>
          <w:sz w:val="24"/>
          <w:szCs w:val="24"/>
        </w:rPr>
        <w:t xml:space="preserve"> Corinthians 3:12. Hope encourages Christians to Evangelize is in 1</w:t>
      </w:r>
      <w:r w:rsidRPr="00914E46">
        <w:rPr>
          <w:sz w:val="24"/>
          <w:szCs w:val="24"/>
          <w:vertAlign w:val="superscript"/>
        </w:rPr>
        <w:t>st</w:t>
      </w:r>
      <w:r w:rsidRPr="00914E46">
        <w:rPr>
          <w:sz w:val="24"/>
          <w:szCs w:val="24"/>
        </w:rPr>
        <w:t xml:space="preserve"> Peter 3:15. Hope leads to Godly Living is in Psalms 25:21; Hebrews 6:10-12 &amp; 1</w:t>
      </w:r>
      <w:r w:rsidRPr="00914E46">
        <w:rPr>
          <w:sz w:val="24"/>
          <w:szCs w:val="24"/>
          <w:vertAlign w:val="superscript"/>
        </w:rPr>
        <w:t>st</w:t>
      </w:r>
      <w:r w:rsidRPr="00914E46">
        <w:rPr>
          <w:sz w:val="24"/>
          <w:szCs w:val="24"/>
        </w:rPr>
        <w:t xml:space="preserve"> John 3:2. Hope equips Christians for all Spiritual Warfare is in 1</w:t>
      </w:r>
      <w:r w:rsidRPr="00914E46">
        <w:rPr>
          <w:sz w:val="24"/>
          <w:szCs w:val="24"/>
          <w:vertAlign w:val="superscript"/>
        </w:rPr>
        <w:t>st</w:t>
      </w:r>
      <w:r w:rsidRPr="00914E4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14E46">
        <w:rPr>
          <w:sz w:val="24"/>
          <w:szCs w:val="24"/>
          <w:vertAlign w:val="superscript"/>
        </w:rPr>
        <w:t>st</w:t>
      </w:r>
      <w:r w:rsidRPr="00914E46">
        <w:rPr>
          <w:sz w:val="24"/>
          <w:szCs w:val="24"/>
        </w:rPr>
        <w:t xml:space="preserve"> Corinthians 15:19. Hope enables Christians to Face Death with Confidence is in Psalms 16:9-10; 33:18; Job 19:25-27; 1</w:t>
      </w:r>
      <w:r w:rsidRPr="00914E46">
        <w:rPr>
          <w:sz w:val="24"/>
          <w:szCs w:val="24"/>
          <w:vertAlign w:val="superscript"/>
        </w:rPr>
        <w:t>st</w:t>
      </w:r>
      <w:r w:rsidRPr="00914E46">
        <w:rPr>
          <w:sz w:val="24"/>
          <w:szCs w:val="24"/>
        </w:rPr>
        <w:t xml:space="preserve"> Corinthians 6:14; 2</w:t>
      </w:r>
      <w:r w:rsidRPr="00914E46">
        <w:rPr>
          <w:sz w:val="24"/>
          <w:szCs w:val="24"/>
          <w:vertAlign w:val="superscript"/>
        </w:rPr>
        <w:t>nd</w:t>
      </w:r>
      <w:r w:rsidRPr="00914E46">
        <w:rPr>
          <w:sz w:val="24"/>
          <w:szCs w:val="24"/>
        </w:rPr>
        <w:t xml:space="preserve"> Corinthians 4:10-14; Philippians 1:3-6 &amp; Revelation 1:17-18. Hope assures Christians of their Eternal Life is in Romans 8:23-25; Titus 1:1-2; 3:7; 1</w:t>
      </w:r>
      <w:r w:rsidRPr="00914E46">
        <w:rPr>
          <w:sz w:val="24"/>
          <w:szCs w:val="24"/>
          <w:vertAlign w:val="superscript"/>
        </w:rPr>
        <w:t>st</w:t>
      </w:r>
      <w:r w:rsidRPr="00914E46">
        <w:rPr>
          <w:sz w:val="24"/>
          <w:szCs w:val="24"/>
        </w:rPr>
        <w:t xml:space="preserve"> Peter 1:3 &amp; Acts 2:26-27. Hope enables Christians to Face the sure Coming Aggravation, Anger, Wrath, Rage and Fury with Confidence is in 1</w:t>
      </w:r>
      <w:r w:rsidRPr="00914E46">
        <w:rPr>
          <w:sz w:val="24"/>
          <w:szCs w:val="24"/>
          <w:vertAlign w:val="superscript"/>
        </w:rPr>
        <w:t>st</w:t>
      </w:r>
      <w:r w:rsidRPr="00914E46">
        <w:rPr>
          <w:sz w:val="24"/>
          <w:szCs w:val="24"/>
        </w:rPr>
        <w:t xml:space="preserve"> Thessalonians 1:10. Hope assures Saintly Christian Lords (Ladies) of their Godly Inheritance in the Kingdom of Lordship is in 1</w:t>
      </w:r>
      <w:r w:rsidRPr="00914E46">
        <w:rPr>
          <w:sz w:val="24"/>
          <w:szCs w:val="24"/>
          <w:vertAlign w:val="superscript"/>
        </w:rPr>
        <w:t>st</w:t>
      </w:r>
      <w:r w:rsidRPr="00914E46">
        <w:rPr>
          <w:sz w:val="24"/>
          <w:szCs w:val="24"/>
        </w:rPr>
        <w:t xml:space="preserve"> Peter 1:3-5; Ephesians 1:18 &amp; Daniel 7:18.     </w:t>
      </w:r>
    </w:p>
    <w:p w:rsidR="00C24879" w:rsidRPr="00914E46" w:rsidRDefault="00C24879" w:rsidP="00C24879">
      <w:pPr>
        <w:spacing w:line="480" w:lineRule="auto"/>
        <w:jc w:val="both"/>
        <w:rPr>
          <w:sz w:val="24"/>
          <w:szCs w:val="24"/>
        </w:rPr>
      </w:pPr>
      <w:r w:rsidRPr="00914E46">
        <w:rPr>
          <w:sz w:val="24"/>
          <w:szCs w:val="24"/>
        </w:rPr>
        <w:t>The Importance of Trusting in the Father Stephen: Trust in the Father Stephen’s Authority, Almightiness, Power, Wisdom &amp; Strength is in Exodus 14:31; 2</w:t>
      </w:r>
      <w:r w:rsidRPr="00914E46">
        <w:rPr>
          <w:sz w:val="24"/>
          <w:szCs w:val="24"/>
          <w:vertAlign w:val="superscript"/>
        </w:rPr>
        <w:t>nd</w:t>
      </w:r>
      <w:r w:rsidRPr="00914E46">
        <w:rPr>
          <w:sz w:val="24"/>
          <w:szCs w:val="24"/>
        </w:rPr>
        <w:t xml:space="preserve"> Timothy 1:12; 2</w:t>
      </w:r>
      <w:r w:rsidRPr="00914E46">
        <w:rPr>
          <w:sz w:val="24"/>
          <w:szCs w:val="24"/>
          <w:vertAlign w:val="superscript"/>
        </w:rPr>
        <w:t>nd</w:t>
      </w:r>
      <w:r w:rsidRPr="00914E46">
        <w:rPr>
          <w:sz w:val="24"/>
          <w:szCs w:val="24"/>
        </w:rPr>
        <w:t xml:space="preserve"> Samuel 22:1-3 &amp; Psalms 9:9-10; 18:2-3; 115:9-11; 144:1-2. Trust in the Father Stephen’s Unfailing Agape </w:t>
      </w:r>
      <w:r w:rsidRPr="00914E46">
        <w:rPr>
          <w:sz w:val="24"/>
          <w:szCs w:val="24"/>
        </w:rPr>
        <w:lastRenderedPageBreak/>
        <w:t>Love is in Psalms 13:5; 17:7; 21:7; 33:18; 52:8; 147:11 &amp; Exodus 15:13. Trust in the Father Stephen’s Salvation is in Isaiah 12:2; 25:9; 1</w:t>
      </w:r>
      <w:r w:rsidRPr="00914E46">
        <w:rPr>
          <w:sz w:val="24"/>
          <w:szCs w:val="24"/>
          <w:vertAlign w:val="superscript"/>
        </w:rPr>
        <w:t>st</w:t>
      </w:r>
      <w:r w:rsidRPr="00914E4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14E46">
        <w:rPr>
          <w:sz w:val="24"/>
          <w:szCs w:val="24"/>
          <w:vertAlign w:val="superscript"/>
        </w:rPr>
        <w:t>nd</w:t>
      </w:r>
      <w:r w:rsidRPr="00914E46">
        <w:rPr>
          <w:sz w:val="24"/>
          <w:szCs w:val="24"/>
        </w:rPr>
        <w:t xml:space="preserve"> Thessalonians 1:4; Hebrews 10:35-36; 12:2-3 &amp; James 1:12; 5:11. Holding on to the Father Stephen’s Promise is in 1</w:t>
      </w:r>
      <w:r w:rsidRPr="00914E46">
        <w:rPr>
          <w:sz w:val="24"/>
          <w:szCs w:val="24"/>
          <w:vertAlign w:val="superscript"/>
        </w:rPr>
        <w:t>st</w:t>
      </w:r>
      <w:r w:rsidRPr="00914E4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14E46">
        <w:rPr>
          <w:sz w:val="24"/>
          <w:szCs w:val="24"/>
          <w:vertAlign w:val="superscript"/>
        </w:rPr>
        <w:t>nd</w:t>
      </w:r>
      <w:r w:rsidRPr="00914E46">
        <w:rPr>
          <w:sz w:val="24"/>
          <w:szCs w:val="24"/>
        </w:rPr>
        <w:t xml:space="preserve"> Kings 18:5-7, 30; 19:14-19; 2</w:t>
      </w:r>
      <w:r w:rsidRPr="00914E46">
        <w:rPr>
          <w:sz w:val="24"/>
          <w:szCs w:val="24"/>
          <w:vertAlign w:val="superscript"/>
        </w:rPr>
        <w:t>nd</w:t>
      </w:r>
      <w:r w:rsidRPr="00914E46">
        <w:rPr>
          <w:sz w:val="24"/>
          <w:szCs w:val="24"/>
        </w:rPr>
        <w:t xml:space="preserve"> Chronicles 31:20-21; 32:20 &amp; Isaiah 36:15; 37:14-20. The Further Examples of Trust in the Father Stephen is in Ruth 2:12; 1</w:t>
      </w:r>
      <w:r w:rsidRPr="00914E46">
        <w:rPr>
          <w:sz w:val="24"/>
          <w:szCs w:val="24"/>
          <w:vertAlign w:val="superscript"/>
        </w:rPr>
        <w:t>st</w:t>
      </w:r>
      <w:r w:rsidRPr="00914E4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14E46">
        <w:rPr>
          <w:sz w:val="24"/>
          <w:szCs w:val="24"/>
          <w:vertAlign w:val="superscript"/>
        </w:rPr>
        <w:t>st</w:t>
      </w:r>
      <w:r w:rsidRPr="00914E46">
        <w:rPr>
          <w:sz w:val="24"/>
          <w:szCs w:val="24"/>
        </w:rPr>
        <w:t xml:space="preserve"> Corinthians 4:1-2; 1</w:t>
      </w:r>
      <w:r w:rsidRPr="00914E46">
        <w:rPr>
          <w:sz w:val="24"/>
          <w:szCs w:val="24"/>
          <w:vertAlign w:val="superscript"/>
        </w:rPr>
        <w:t>st</w:t>
      </w:r>
      <w:r w:rsidRPr="00914E46">
        <w:rPr>
          <w:sz w:val="24"/>
          <w:szCs w:val="24"/>
        </w:rPr>
        <w:t xml:space="preserve"> Thessalonians 2:4; 2</w:t>
      </w:r>
      <w:r w:rsidRPr="00914E46">
        <w:rPr>
          <w:sz w:val="24"/>
          <w:szCs w:val="24"/>
          <w:vertAlign w:val="superscript"/>
        </w:rPr>
        <w:t>nd</w:t>
      </w:r>
      <w:r w:rsidRPr="00914E46">
        <w:rPr>
          <w:sz w:val="24"/>
          <w:szCs w:val="24"/>
        </w:rPr>
        <w:t xml:space="preserve"> Timothy 1:14; Luke 16:1-2 &amp; Acts 7:1-53. Trust at Home and Work is in Proverbs 31:10-11 &amp; Titus 2:10. The Examples of trusting others is in Genesis 39:4; 41:39-40; </w:t>
      </w:r>
      <w:r w:rsidRPr="00914E46">
        <w:rPr>
          <w:sz w:val="24"/>
          <w:szCs w:val="24"/>
        </w:rPr>
        <w:lastRenderedPageBreak/>
        <w:t>Exodus 19:9; 1</w:t>
      </w:r>
      <w:r w:rsidRPr="00914E46">
        <w:rPr>
          <w:sz w:val="24"/>
          <w:szCs w:val="24"/>
          <w:vertAlign w:val="superscript"/>
        </w:rPr>
        <w:t>st</w:t>
      </w:r>
      <w:r w:rsidRPr="00914E46">
        <w:rPr>
          <w:sz w:val="24"/>
          <w:szCs w:val="24"/>
        </w:rPr>
        <w:t xml:space="preserve"> Chronicles 9:22; Nehemiah 2:6; Daniel 5:29-6:2; Philippians 2:25 &amp; 2</w:t>
      </w:r>
      <w:r w:rsidRPr="00914E46">
        <w:rPr>
          <w:sz w:val="24"/>
          <w:szCs w:val="24"/>
          <w:vertAlign w:val="superscript"/>
        </w:rPr>
        <w:t>nd</w:t>
      </w:r>
      <w:r w:rsidRPr="00914E46">
        <w:rPr>
          <w:sz w:val="24"/>
          <w:szCs w:val="24"/>
        </w:rPr>
        <w:t xml:space="preserve"> Timothy 2:2. The continued trust in those who fail is in Jonah 3:1-2; John 21:15 &amp; Acts 15:37-39. </w:t>
      </w:r>
    </w:p>
    <w:p w:rsidR="00C24879" w:rsidRPr="00914E46" w:rsidRDefault="00C24879" w:rsidP="00C24879">
      <w:pPr>
        <w:spacing w:line="480" w:lineRule="auto"/>
        <w:jc w:val="both"/>
        <w:rPr>
          <w:sz w:val="24"/>
          <w:szCs w:val="24"/>
        </w:rPr>
      </w:pPr>
      <w:r w:rsidRPr="00914E4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14E46">
        <w:rPr>
          <w:sz w:val="24"/>
          <w:szCs w:val="24"/>
          <w:vertAlign w:val="superscript"/>
        </w:rPr>
        <w:t>st</w:t>
      </w:r>
      <w:r w:rsidRPr="00914E46">
        <w:rPr>
          <w:sz w:val="24"/>
          <w:szCs w:val="24"/>
        </w:rPr>
        <w:t xml:space="preserve"> Kings 11:4; 2</w:t>
      </w:r>
      <w:r w:rsidRPr="00914E46">
        <w:rPr>
          <w:sz w:val="24"/>
          <w:szCs w:val="24"/>
          <w:vertAlign w:val="superscript"/>
        </w:rPr>
        <w:t>nd</w:t>
      </w:r>
      <w:r w:rsidRPr="00914E4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14E46">
        <w:rPr>
          <w:sz w:val="24"/>
          <w:szCs w:val="24"/>
          <w:vertAlign w:val="superscript"/>
        </w:rPr>
        <w:t>st</w:t>
      </w:r>
      <w:r w:rsidRPr="00914E4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14E46">
        <w:rPr>
          <w:sz w:val="24"/>
          <w:szCs w:val="24"/>
          <w:vertAlign w:val="superscript"/>
        </w:rPr>
        <w:t>nd</w:t>
      </w:r>
      <w:r w:rsidRPr="00914E46">
        <w:rPr>
          <w:sz w:val="24"/>
          <w:szCs w:val="24"/>
        </w:rPr>
        <w:t xml:space="preserve"> Timothy 4:14-15 &amp; Acts 6:3-9; 15:37-38.                         </w:t>
      </w:r>
    </w:p>
    <w:p w:rsidR="00C24879" w:rsidRPr="00914E46" w:rsidRDefault="00C24879" w:rsidP="00C24879">
      <w:pPr>
        <w:jc w:val="center"/>
        <w:rPr>
          <w:sz w:val="24"/>
          <w:szCs w:val="24"/>
        </w:rPr>
      </w:pPr>
      <w:r w:rsidRPr="00914E46">
        <w:rPr>
          <w:sz w:val="24"/>
          <w:szCs w:val="24"/>
        </w:rPr>
        <w:t>The Father Stephen’s Supreme Glory &amp; Supreme Majesty</w:t>
      </w:r>
    </w:p>
    <w:p w:rsidR="00C24879" w:rsidRPr="00914E46" w:rsidRDefault="00C24879" w:rsidP="00C24879">
      <w:pPr>
        <w:spacing w:line="480" w:lineRule="auto"/>
        <w:jc w:val="both"/>
        <w:rPr>
          <w:sz w:val="24"/>
          <w:szCs w:val="24"/>
        </w:rPr>
      </w:pPr>
      <w:r w:rsidRPr="00914E46">
        <w:rPr>
          <w:sz w:val="24"/>
          <w:szCs w:val="24"/>
        </w:rPr>
        <w:lastRenderedPageBreak/>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14E46">
        <w:rPr>
          <w:sz w:val="24"/>
          <w:szCs w:val="24"/>
          <w:vertAlign w:val="superscript"/>
        </w:rPr>
        <w:t>nd</w:t>
      </w:r>
      <w:r w:rsidRPr="00914E4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14E46">
        <w:rPr>
          <w:sz w:val="24"/>
          <w:szCs w:val="24"/>
          <w:vertAlign w:val="superscript"/>
        </w:rPr>
        <w:t>nd</w:t>
      </w:r>
      <w:r w:rsidRPr="00914E46">
        <w:rPr>
          <w:sz w:val="24"/>
          <w:szCs w:val="24"/>
        </w:rPr>
        <w:t xml:space="preserve"> Chronicles 5:13-14; 7:1-3; Ezekiel 8:4; 9:3; 10:19; 43:1-5; 1</w:t>
      </w:r>
      <w:r w:rsidRPr="00914E46">
        <w:rPr>
          <w:sz w:val="24"/>
          <w:szCs w:val="24"/>
          <w:vertAlign w:val="superscript"/>
        </w:rPr>
        <w:t>st</w:t>
      </w:r>
      <w:r w:rsidRPr="00914E46">
        <w:rPr>
          <w:sz w:val="24"/>
          <w:szCs w:val="24"/>
        </w:rPr>
        <w:t xml:space="preserve"> Kings 8:10-11; Exodus 40:34-35 &amp; Revelation 15:8. The Father Stephen’s Glory that is revealed: In His Son Jesus Christ is in Hebrews 1:3; Isaiah 49:3; John 1:14; 13:31-32; 17:5; 2</w:t>
      </w:r>
      <w:r w:rsidRPr="00914E46">
        <w:rPr>
          <w:sz w:val="24"/>
          <w:szCs w:val="24"/>
          <w:vertAlign w:val="superscript"/>
        </w:rPr>
        <w:t>nd</w:t>
      </w:r>
      <w:r w:rsidRPr="00914E46">
        <w:rPr>
          <w:sz w:val="24"/>
          <w:szCs w:val="24"/>
        </w:rPr>
        <w:t xml:space="preserve"> Corinthians 4:6 &amp; 2</w:t>
      </w:r>
      <w:r w:rsidRPr="00914E46">
        <w:rPr>
          <w:sz w:val="24"/>
          <w:szCs w:val="24"/>
          <w:vertAlign w:val="superscript"/>
        </w:rPr>
        <w:t>nd</w:t>
      </w:r>
      <w:r w:rsidRPr="00914E46">
        <w:rPr>
          <w:sz w:val="24"/>
          <w:szCs w:val="24"/>
        </w:rPr>
        <w:t xml:space="preserve"> Peter 1:17. In His People is in Colossians 1:27; Isaiah 60:19-21; 62:3; 2</w:t>
      </w:r>
      <w:r w:rsidRPr="00914E46">
        <w:rPr>
          <w:sz w:val="24"/>
          <w:szCs w:val="24"/>
          <w:vertAlign w:val="superscript"/>
        </w:rPr>
        <w:t>nd</w:t>
      </w:r>
      <w:r w:rsidRPr="00914E4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14E46">
        <w:rPr>
          <w:sz w:val="24"/>
          <w:szCs w:val="24"/>
          <w:vertAlign w:val="superscript"/>
        </w:rPr>
        <w:t>st</w:t>
      </w:r>
      <w:r w:rsidRPr="00914E46">
        <w:rPr>
          <w:sz w:val="24"/>
          <w:szCs w:val="24"/>
        </w:rPr>
        <w:t xml:space="preserve"> Peter 5:10. In His Divine Name is in Nehemiah 9:5; Deuteronomy 28:58; 1</w:t>
      </w:r>
      <w:r w:rsidRPr="00914E46">
        <w:rPr>
          <w:sz w:val="24"/>
          <w:szCs w:val="24"/>
          <w:vertAlign w:val="superscript"/>
        </w:rPr>
        <w:t>st</w:t>
      </w:r>
      <w:r w:rsidRPr="00914E46">
        <w:rPr>
          <w:sz w:val="24"/>
          <w:szCs w:val="24"/>
        </w:rPr>
        <w:t xml:space="preserve"> Chronicles 29:13 &amp; Psalms 8:1; 79:9. In His Divine Works is in Psalms 19:1; 111:3; Isaiah 12:5; 35:2 &amp; John 11:40-44; 17:4. In His Supreme Kingdom of Lordship is in Psalms 145:11-12; 1</w:t>
      </w:r>
      <w:r w:rsidRPr="00914E46">
        <w:rPr>
          <w:sz w:val="24"/>
          <w:szCs w:val="24"/>
          <w:vertAlign w:val="superscript"/>
        </w:rPr>
        <w:t>st</w:t>
      </w:r>
      <w:r w:rsidRPr="00914E46">
        <w:rPr>
          <w:sz w:val="24"/>
          <w:szCs w:val="24"/>
        </w:rPr>
        <w:t xml:space="preserve"> Chronicles 29:11; Matthew 6:13 &amp; 1</w:t>
      </w:r>
      <w:r w:rsidRPr="00914E46">
        <w:rPr>
          <w:sz w:val="24"/>
          <w:szCs w:val="24"/>
          <w:vertAlign w:val="superscript"/>
        </w:rPr>
        <w:t>st</w:t>
      </w:r>
      <w:r w:rsidRPr="00914E46">
        <w:rPr>
          <w:sz w:val="24"/>
          <w:szCs w:val="24"/>
        </w:rPr>
        <w:t xml:space="preserve"> Thessalonians 2:12. The Father Stephen’s Glory cannot be fully seen by any of His Creations is in 1</w:t>
      </w:r>
      <w:r w:rsidRPr="00914E46">
        <w:rPr>
          <w:sz w:val="24"/>
          <w:szCs w:val="24"/>
          <w:vertAlign w:val="superscript"/>
        </w:rPr>
        <w:t>st</w:t>
      </w:r>
      <w:r w:rsidRPr="00914E4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914E46">
        <w:rPr>
          <w:sz w:val="24"/>
          <w:szCs w:val="24"/>
        </w:rPr>
        <w:lastRenderedPageBreak/>
        <w:t xml:space="preserve">11:36 &amp; Revelation 4:11; 5:13; 19:1. The Father Stephen’s Glory brings guilt up to all the generations and godly fear is in Romans 3:23; Isaiah 2:10, 19, 21 &amp; Revelation 11:13; 15:8. </w:t>
      </w:r>
    </w:p>
    <w:p w:rsidR="00C24879" w:rsidRPr="00914E46" w:rsidRDefault="00C24879" w:rsidP="00C24879">
      <w:pPr>
        <w:spacing w:line="480" w:lineRule="auto"/>
        <w:jc w:val="both"/>
        <w:rPr>
          <w:sz w:val="24"/>
          <w:szCs w:val="24"/>
        </w:rPr>
      </w:pPr>
      <w:r w:rsidRPr="00914E4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14E46">
        <w:rPr>
          <w:sz w:val="24"/>
          <w:szCs w:val="24"/>
          <w:vertAlign w:val="superscript"/>
        </w:rPr>
        <w:t>st</w:t>
      </w:r>
      <w:r w:rsidRPr="00914E4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14E46">
        <w:rPr>
          <w:sz w:val="24"/>
          <w:szCs w:val="24"/>
          <w:vertAlign w:val="superscript"/>
        </w:rPr>
        <w:t>st</w:t>
      </w:r>
      <w:r w:rsidRPr="00914E46">
        <w:rPr>
          <w:sz w:val="24"/>
          <w:szCs w:val="24"/>
        </w:rPr>
        <w:t xml:space="preserve"> Peter 1:24-25; Isaiah 49:10-11, 16-17, 103:15 &amp; 2</w:t>
      </w:r>
      <w:r w:rsidRPr="00914E46">
        <w:rPr>
          <w:sz w:val="24"/>
          <w:szCs w:val="24"/>
          <w:vertAlign w:val="superscript"/>
        </w:rPr>
        <w:t>nd</w:t>
      </w:r>
      <w:r w:rsidRPr="00914E46">
        <w:rPr>
          <w:sz w:val="24"/>
          <w:szCs w:val="24"/>
        </w:rPr>
        <w:t xml:space="preserve"> Corinthians 3:7-8, 10, 13. Human Glory is given and taken by the Father Stephen is in Psalms 82:6-7; Exodus 9:16; 1</w:t>
      </w:r>
      <w:r w:rsidRPr="00914E46">
        <w:rPr>
          <w:sz w:val="24"/>
          <w:szCs w:val="24"/>
          <w:vertAlign w:val="superscript"/>
        </w:rPr>
        <w:t>st</w:t>
      </w:r>
      <w:r w:rsidRPr="00914E46">
        <w:rPr>
          <w:sz w:val="24"/>
          <w:szCs w:val="24"/>
        </w:rPr>
        <w:t xml:space="preserve"> Kings 3:13; 2</w:t>
      </w:r>
      <w:r w:rsidRPr="00914E46">
        <w:rPr>
          <w:sz w:val="24"/>
          <w:szCs w:val="24"/>
          <w:vertAlign w:val="superscript"/>
        </w:rPr>
        <w:t>nd</w:t>
      </w:r>
      <w:r w:rsidRPr="00914E4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14E46">
        <w:rPr>
          <w:sz w:val="24"/>
          <w:szCs w:val="24"/>
          <w:vertAlign w:val="superscript"/>
        </w:rPr>
        <w:t>nd</w:t>
      </w:r>
      <w:r w:rsidRPr="00914E46">
        <w:rPr>
          <w:sz w:val="24"/>
          <w:szCs w:val="24"/>
        </w:rPr>
        <w:t xml:space="preserve"> Timothy 4:10; 1</w:t>
      </w:r>
      <w:r w:rsidRPr="00914E46">
        <w:rPr>
          <w:sz w:val="24"/>
          <w:szCs w:val="24"/>
          <w:vertAlign w:val="superscript"/>
        </w:rPr>
        <w:t>st</w:t>
      </w:r>
      <w:r w:rsidRPr="00914E46">
        <w:rPr>
          <w:sz w:val="24"/>
          <w:szCs w:val="24"/>
        </w:rPr>
        <w:t xml:space="preserve"> John 2:15 &amp; Luke 4:5-7. </w:t>
      </w:r>
    </w:p>
    <w:p w:rsidR="00C24879" w:rsidRPr="00914E46" w:rsidRDefault="00C24879" w:rsidP="00C24879">
      <w:pPr>
        <w:spacing w:line="480" w:lineRule="auto"/>
        <w:jc w:val="both"/>
        <w:rPr>
          <w:sz w:val="24"/>
          <w:szCs w:val="24"/>
        </w:rPr>
      </w:pPr>
      <w:r w:rsidRPr="00914E46">
        <w:rPr>
          <w:sz w:val="24"/>
          <w:szCs w:val="24"/>
        </w:rPr>
        <w:t>The Uniqueness of the Father Stephen’s Glory is in Job 40:9-10; Exodus 15:11; 1</w:t>
      </w:r>
      <w:r w:rsidRPr="00914E46">
        <w:rPr>
          <w:sz w:val="24"/>
          <w:szCs w:val="24"/>
          <w:vertAlign w:val="superscript"/>
        </w:rPr>
        <w:t>st</w:t>
      </w:r>
      <w:r w:rsidRPr="00914E4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14E46">
        <w:rPr>
          <w:sz w:val="24"/>
          <w:szCs w:val="24"/>
          <w:vertAlign w:val="superscript"/>
        </w:rPr>
        <w:t>st</w:t>
      </w:r>
      <w:r w:rsidRPr="00914E46">
        <w:rPr>
          <w:sz w:val="24"/>
          <w:szCs w:val="24"/>
        </w:rPr>
        <w:t xml:space="preserve"> </w:t>
      </w:r>
      <w:r w:rsidRPr="00914E46">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914E46">
        <w:rPr>
          <w:sz w:val="24"/>
          <w:szCs w:val="24"/>
          <w:vertAlign w:val="superscript"/>
        </w:rPr>
        <w:t>st</w:t>
      </w:r>
      <w:r w:rsidRPr="00914E46">
        <w:rPr>
          <w:sz w:val="24"/>
          <w:szCs w:val="24"/>
        </w:rPr>
        <w:t xml:space="preserve"> Corinthians 15:47-49 &amp; Colossians 3:10. The Spiritual Glory is divinely given by the Father Stephen is in John 17:22; Psalms 84:11 &amp; 2</w:t>
      </w:r>
      <w:r w:rsidRPr="00914E46">
        <w:rPr>
          <w:sz w:val="24"/>
          <w:szCs w:val="24"/>
          <w:vertAlign w:val="superscript"/>
        </w:rPr>
        <w:t>nd</w:t>
      </w:r>
      <w:r w:rsidRPr="00914E46">
        <w:rPr>
          <w:sz w:val="24"/>
          <w:szCs w:val="24"/>
        </w:rPr>
        <w:t xml:space="preserve"> Corinthians 3:18. The Glorification when His Son Jesus Christ returns is in Colossians 3:4; Romans 8:18; Philippians 3:21; 1</w:t>
      </w:r>
      <w:r w:rsidRPr="00914E46">
        <w:rPr>
          <w:sz w:val="24"/>
          <w:szCs w:val="24"/>
          <w:vertAlign w:val="superscript"/>
        </w:rPr>
        <w:t>st</w:t>
      </w:r>
      <w:r w:rsidRPr="00914E46">
        <w:rPr>
          <w:sz w:val="24"/>
          <w:szCs w:val="24"/>
        </w:rPr>
        <w:t xml:space="preserve"> Thessalonians 2:20 &amp; 1</w:t>
      </w:r>
      <w:r w:rsidRPr="00914E46">
        <w:rPr>
          <w:sz w:val="24"/>
          <w:szCs w:val="24"/>
          <w:vertAlign w:val="superscript"/>
        </w:rPr>
        <w:t>st</w:t>
      </w:r>
      <w:r w:rsidRPr="00914E46">
        <w:rPr>
          <w:sz w:val="24"/>
          <w:szCs w:val="24"/>
        </w:rPr>
        <w:t xml:space="preserve"> John 3:2.    </w:t>
      </w:r>
    </w:p>
    <w:p w:rsidR="00C24879" w:rsidRPr="00914E46" w:rsidRDefault="00C24879" w:rsidP="00C24879">
      <w:pPr>
        <w:spacing w:line="480" w:lineRule="auto"/>
        <w:jc w:val="both"/>
        <w:rPr>
          <w:sz w:val="24"/>
          <w:szCs w:val="24"/>
        </w:rPr>
      </w:pPr>
      <w:r w:rsidRPr="00914E4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14E46">
        <w:rPr>
          <w:sz w:val="24"/>
          <w:szCs w:val="24"/>
          <w:vertAlign w:val="superscript"/>
        </w:rPr>
        <w:t>nd</w:t>
      </w:r>
      <w:r w:rsidRPr="00914E4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14E46">
        <w:rPr>
          <w:sz w:val="24"/>
          <w:szCs w:val="24"/>
          <w:vertAlign w:val="superscript"/>
        </w:rPr>
        <w:t>nd</w:t>
      </w:r>
      <w:r w:rsidRPr="00914E46">
        <w:rPr>
          <w:sz w:val="24"/>
          <w:szCs w:val="24"/>
        </w:rPr>
        <w:t xml:space="preserve"> Peter 1:17; Luke 9:28-32 &amp; Acts 9:3; 22:6; 26:13. In His Death &amp; His Resurrection is in John 7:39; 12:16, 23; 1</w:t>
      </w:r>
      <w:r w:rsidRPr="00914E46">
        <w:rPr>
          <w:sz w:val="24"/>
          <w:szCs w:val="24"/>
          <w:vertAlign w:val="superscript"/>
        </w:rPr>
        <w:t>st</w:t>
      </w:r>
      <w:r w:rsidRPr="00914E4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14E46">
        <w:rPr>
          <w:sz w:val="24"/>
          <w:szCs w:val="24"/>
          <w:vertAlign w:val="superscript"/>
        </w:rPr>
        <w:t>nd</w:t>
      </w:r>
      <w:r w:rsidRPr="00914E46">
        <w:rPr>
          <w:sz w:val="24"/>
          <w:szCs w:val="24"/>
        </w:rPr>
        <w:t xml:space="preserve"> Peter 3:18 &amp; Revelation 1:6; 5:11-12; 7:9-12. The Lord Jesus Christ’s Glory is shared by all Believers: As they become like Him is in 2</w:t>
      </w:r>
      <w:r w:rsidRPr="00914E46">
        <w:rPr>
          <w:sz w:val="24"/>
          <w:szCs w:val="24"/>
          <w:vertAlign w:val="superscript"/>
        </w:rPr>
        <w:t>nd</w:t>
      </w:r>
      <w:r w:rsidRPr="00914E46">
        <w:rPr>
          <w:sz w:val="24"/>
          <w:szCs w:val="24"/>
        </w:rPr>
        <w:t xml:space="preserve"> Corinthians 3:18; John 17:22 &amp; Colossians 1:27. At the end time is in 1</w:t>
      </w:r>
      <w:r w:rsidRPr="00914E46">
        <w:rPr>
          <w:sz w:val="24"/>
          <w:szCs w:val="24"/>
          <w:vertAlign w:val="superscript"/>
        </w:rPr>
        <w:t>st</w:t>
      </w:r>
      <w:r w:rsidRPr="00914E46">
        <w:rPr>
          <w:sz w:val="24"/>
          <w:szCs w:val="24"/>
        </w:rPr>
        <w:t xml:space="preserve"> Corinthians 15:49; Romans 8:17-18; Philippians 3:21 &amp; Colossians 3:4.  </w:t>
      </w:r>
    </w:p>
    <w:p w:rsidR="00C24879" w:rsidRPr="00914E46" w:rsidRDefault="00C24879" w:rsidP="00C24879">
      <w:pPr>
        <w:spacing w:line="480" w:lineRule="auto"/>
        <w:jc w:val="both"/>
        <w:rPr>
          <w:sz w:val="24"/>
          <w:szCs w:val="24"/>
        </w:rPr>
      </w:pPr>
      <w:r w:rsidRPr="00914E46">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14E46">
        <w:rPr>
          <w:sz w:val="24"/>
          <w:szCs w:val="24"/>
          <w:vertAlign w:val="superscript"/>
        </w:rPr>
        <w:t>st</w:t>
      </w:r>
      <w:r w:rsidRPr="00914E46">
        <w:rPr>
          <w:sz w:val="24"/>
          <w:szCs w:val="24"/>
        </w:rPr>
        <w:t xml:space="preserve"> Samuel 15:29 &amp; Psalms 24:10. The Majesty belongs to the Father Stephen is in 1</w:t>
      </w:r>
      <w:r w:rsidRPr="00914E46">
        <w:rPr>
          <w:sz w:val="24"/>
          <w:szCs w:val="24"/>
          <w:vertAlign w:val="superscript"/>
        </w:rPr>
        <w:t>st</w:t>
      </w:r>
      <w:r w:rsidRPr="00914E4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14E46">
        <w:rPr>
          <w:sz w:val="24"/>
          <w:szCs w:val="24"/>
          <w:vertAlign w:val="superscript"/>
        </w:rPr>
        <w:t>nd</w:t>
      </w:r>
      <w:r w:rsidRPr="00914E4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14E46">
        <w:rPr>
          <w:sz w:val="24"/>
          <w:szCs w:val="24"/>
          <w:vertAlign w:val="superscript"/>
        </w:rPr>
        <w:t>st</w:t>
      </w:r>
      <w:r w:rsidRPr="00914E46">
        <w:rPr>
          <w:sz w:val="24"/>
          <w:szCs w:val="24"/>
        </w:rPr>
        <w:t xml:space="preserve"> Chronicles 16:27; Psalms 96:6; 2</w:t>
      </w:r>
      <w:r w:rsidRPr="00914E46">
        <w:rPr>
          <w:sz w:val="24"/>
          <w:szCs w:val="24"/>
          <w:vertAlign w:val="superscript"/>
        </w:rPr>
        <w:t>nd</w:t>
      </w:r>
      <w:r w:rsidRPr="00914E46">
        <w:rPr>
          <w:sz w:val="24"/>
          <w:szCs w:val="24"/>
        </w:rPr>
        <w:t xml:space="preserve"> Thessalonians 1:9 &amp; 2</w:t>
      </w:r>
      <w:r w:rsidRPr="00914E46">
        <w:rPr>
          <w:sz w:val="24"/>
          <w:szCs w:val="24"/>
          <w:vertAlign w:val="superscript"/>
        </w:rPr>
        <w:t>nd</w:t>
      </w:r>
      <w:r w:rsidRPr="00914E46">
        <w:rPr>
          <w:sz w:val="24"/>
          <w:szCs w:val="24"/>
        </w:rPr>
        <w:t xml:space="preserve"> Peter 1:17. The Risen Christ shares in the Father Stephen’s Majesty are in 2</w:t>
      </w:r>
      <w:r w:rsidRPr="00914E46">
        <w:rPr>
          <w:sz w:val="24"/>
          <w:szCs w:val="24"/>
          <w:vertAlign w:val="superscript"/>
        </w:rPr>
        <w:t>nd</w:t>
      </w:r>
      <w:r w:rsidRPr="00914E4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14E46">
        <w:rPr>
          <w:sz w:val="24"/>
          <w:szCs w:val="24"/>
          <w:vertAlign w:val="superscript"/>
        </w:rPr>
        <w:t>st</w:t>
      </w:r>
      <w:r w:rsidRPr="00914E46">
        <w:rPr>
          <w:sz w:val="24"/>
          <w:szCs w:val="24"/>
        </w:rPr>
        <w:t xml:space="preserve"> Chronicles 16:29; Psalms 92:1-8; 93:1; 95:3-6 &amp; Luke 1:46.      </w:t>
      </w:r>
    </w:p>
    <w:p w:rsidR="00C24879" w:rsidRPr="00914E46" w:rsidRDefault="00C24879" w:rsidP="00C24879">
      <w:pPr>
        <w:spacing w:line="480" w:lineRule="auto"/>
        <w:jc w:val="both"/>
        <w:rPr>
          <w:sz w:val="24"/>
          <w:szCs w:val="24"/>
        </w:rPr>
      </w:pPr>
      <w:r w:rsidRPr="00914E46">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914E46">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914E46">
        <w:rPr>
          <w:sz w:val="24"/>
          <w:szCs w:val="24"/>
          <w:vertAlign w:val="superscript"/>
        </w:rPr>
        <w:t>nd</w:t>
      </w:r>
      <w:r w:rsidRPr="00914E46">
        <w:rPr>
          <w:sz w:val="24"/>
          <w:szCs w:val="24"/>
        </w:rPr>
        <w:t xml:space="preserve"> Corinthians 8:9. The Lord Jesus Christ’s Majesty is seen in His Earthly Ministry: At the transfiguration is in 2</w:t>
      </w:r>
      <w:r w:rsidRPr="00914E46">
        <w:rPr>
          <w:sz w:val="24"/>
          <w:szCs w:val="24"/>
          <w:vertAlign w:val="superscript"/>
        </w:rPr>
        <w:t>nd</w:t>
      </w:r>
      <w:r w:rsidRPr="00914E4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14E46">
        <w:rPr>
          <w:sz w:val="24"/>
          <w:szCs w:val="24"/>
          <w:vertAlign w:val="superscript"/>
        </w:rPr>
        <w:t>st</w:t>
      </w:r>
      <w:r w:rsidRPr="00914E46">
        <w:rPr>
          <w:sz w:val="24"/>
          <w:szCs w:val="24"/>
        </w:rPr>
        <w:t xml:space="preserve"> Peter 3:22 &amp; Acts 5:31. A Vision of the Glorified Christ in His Majesty is in Revelation 1:13-16; 5:6-8; 14:14. The Lord Jesus Christ is Majestic in His absolute Pre-eminence is in Colossians 1:18; Daniel 7:13-14; 1</w:t>
      </w:r>
      <w:r w:rsidRPr="00914E46">
        <w:rPr>
          <w:sz w:val="24"/>
          <w:szCs w:val="24"/>
          <w:vertAlign w:val="superscript"/>
        </w:rPr>
        <w:t>st</w:t>
      </w:r>
      <w:r w:rsidRPr="00914E46">
        <w:rPr>
          <w:sz w:val="24"/>
          <w:szCs w:val="24"/>
        </w:rPr>
        <w:t xml:space="preserve"> Corinthians 15:24-28; Philippians 2:10-11; Revelation 19:16 &amp; Acts 2:36. The Lord Jesus Christ’s Majesty is shown by His authority as Judge of all Men is in Matthew 25:31; 2</w:t>
      </w:r>
      <w:r w:rsidRPr="00914E46">
        <w:rPr>
          <w:sz w:val="24"/>
          <w:szCs w:val="24"/>
          <w:vertAlign w:val="superscript"/>
        </w:rPr>
        <w:t>nd</w:t>
      </w:r>
      <w:r w:rsidRPr="00914E46">
        <w:rPr>
          <w:sz w:val="24"/>
          <w:szCs w:val="24"/>
        </w:rPr>
        <w:t xml:space="preserve"> Timothy 4:1 &amp; Acts 17:31. All Humanity will see the Lord Jesus Christ’s Majesty is in Matthew 24:30; 26:64; Mark 13:26; 14:62; 2</w:t>
      </w:r>
      <w:r w:rsidRPr="00914E46">
        <w:rPr>
          <w:sz w:val="24"/>
          <w:szCs w:val="24"/>
          <w:vertAlign w:val="superscript"/>
        </w:rPr>
        <w:t>nd</w:t>
      </w:r>
      <w:r w:rsidRPr="00914E46">
        <w:rPr>
          <w:sz w:val="24"/>
          <w:szCs w:val="24"/>
        </w:rPr>
        <w:t xml:space="preserve"> Thessalonians 1:7-10; Revelation 1:7; 5:13; 6:15-17; 7:8-10 &amp; Luke 21:27.  </w:t>
      </w:r>
    </w:p>
    <w:p w:rsidR="00C24879" w:rsidRPr="00914E46" w:rsidRDefault="00C24879" w:rsidP="00C24879">
      <w:pPr>
        <w:spacing w:line="480" w:lineRule="auto"/>
        <w:jc w:val="both"/>
        <w:rPr>
          <w:sz w:val="24"/>
          <w:szCs w:val="24"/>
        </w:rPr>
      </w:pPr>
      <w:r w:rsidRPr="00914E46">
        <w:rPr>
          <w:sz w:val="24"/>
          <w:szCs w:val="24"/>
        </w:rPr>
        <w:t xml:space="preserve">The Lord Stephen’s Almightiness is a sure thing in the Holy Scriptures. Almightiness means to have absolute power over all things. It is relatively unlimited in power. It is regarded or respected as having great power or importance. Also “mighty” can refer to possessing might and being all powerful &amp; it can be accomplished or characterized by might. It can be extraordinary in great or imposing in size or extent. Might can also mean power of an authority. Might can mean bodily strength of power, energy or intensity of which One is capable of doing. Power is the ability to act or produce an effect on something or someone. Power is the legal or official authority, capacity or right, such as the Law. Power is the possession of control, </w:t>
      </w:r>
      <w:r w:rsidRPr="00914E46">
        <w:rPr>
          <w:sz w:val="24"/>
          <w:szCs w:val="24"/>
        </w:rPr>
        <w:lastRenderedPageBreak/>
        <w:t xml:space="preserve">authority, or influence over others. Power is the establishment of a controlling group. Power is a force of Armed Men as in the Military. Power can mean physical might or mental or moral efficacy. Power is the political control or influence over others. Power is the 30 orders of the Angelical Hierarchy which are over all Humanity. Power implies possession of ability to wield force. There are 6 other names linked to Power. First, is Authority that implies the granting of power given to a specific purpose within certain specified limits. Second, is Command which implies the power to make decisions and compel obedience. Third, is Jurisdiction which implies the official power exercised within its prescribed limits. Fourth, is Control which stresses the power to direct and restrain. Fifth, is Sway that suggests the extent or scope of exercised power or influence to make right decisions and compel obedience. Sixth, is Dominion which stresses sovereign power or supreme authority over a World or Worlds. The Lord Yah’s power is proven in Genesis 1:1-1:31 in creating the Angelical Hierarchy of Angels (Lords). Also in Genesis 1:1 the Most Highest creation process is called </w:t>
      </w:r>
      <w:r w:rsidRPr="00914E46">
        <w:rPr>
          <w:rFonts w:ascii="Monotype Corsiva" w:hAnsi="Monotype Corsiva"/>
          <w:b/>
          <w:sz w:val="24"/>
          <w:szCs w:val="24"/>
        </w:rPr>
        <w:t>Bara</w:t>
      </w:r>
      <w:r w:rsidRPr="00914E46">
        <w:rPr>
          <w:sz w:val="24"/>
          <w:szCs w:val="24"/>
        </w:rPr>
        <w:t xml:space="preserve"> which implies direct control over the other 60 Lord’s in the Holy Scriptures. Of course, the other 60 Lords have supreme authority over the innumerable company of Angels (Lords), but not over the Lord Yah. It would be a Sexual Eros Love Apostasy if the other 60 Lord’s do not know there place of worship in their Lordships. The Lord Yah (Lady Victoria in the female sense) is ultimately worshipped over all other 60 Lord’s (60 Ladies). Then there is an order of worship for the other 60 Lord’s. The only Jewish Lord John (Lady Elizabeth) in the Old World is worshipped under the Lord Jesus Christ. The only Jewish Lord Jesus (Lady Mary) as the Savior is the New World is worshipped under the 60 other Gentile Lord’s proven in Luke 21:24. The 60 other Saintly Lord’s with the Lord James (Lady Mary) in the Gentile World on top is worshipped under the only Christian Lordship of the Father Stephen </w:t>
      </w:r>
      <w:r w:rsidRPr="00914E46">
        <w:rPr>
          <w:sz w:val="24"/>
          <w:szCs w:val="24"/>
        </w:rPr>
        <w:lastRenderedPageBreak/>
        <w:t xml:space="preserve">(Mother Barbara rived from Bara in Genesis 1:1) in the Christian World which is “The Lord of the Lords” proven in Luke 22:24-30 &amp; Acts 7:59. If any Man says they can worship the Lord Jesus Christ (Lady Mary) to get to the only Lord Yah (Lady Victoria in the female sense) the Creator of the Father Stephen [Lady Stephanie], then they are deceived &amp; have become liars in unbelief because there is an order of worship in the 60 Lords in the Holy Scriptures.   </w:t>
      </w:r>
    </w:p>
    <w:p w:rsidR="00C24879" w:rsidRPr="00914E46" w:rsidRDefault="00C24879" w:rsidP="00C24879">
      <w:pPr>
        <w:spacing w:line="480" w:lineRule="auto"/>
        <w:jc w:val="both"/>
        <w:rPr>
          <w:sz w:val="24"/>
          <w:szCs w:val="24"/>
        </w:rPr>
      </w:pPr>
      <w:r w:rsidRPr="00914E46">
        <w:rPr>
          <w:sz w:val="24"/>
          <w:szCs w:val="24"/>
        </w:rPr>
        <w:t>Who is the Potter Creator of the Entire Universe?</w:t>
      </w:r>
    </w:p>
    <w:p w:rsidR="00C24879" w:rsidRPr="00914E46" w:rsidRDefault="00C24879" w:rsidP="00C24879">
      <w:pPr>
        <w:spacing w:line="480" w:lineRule="auto"/>
        <w:jc w:val="both"/>
        <w:rPr>
          <w:sz w:val="24"/>
          <w:szCs w:val="24"/>
        </w:rPr>
      </w:pPr>
      <w:r w:rsidRPr="00914E4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w:t>
      </w:r>
      <w:r w:rsidRPr="00914E46">
        <w:rPr>
          <w:sz w:val="24"/>
          <w:szCs w:val="24"/>
        </w:rPr>
        <w:lastRenderedPageBreak/>
        <w:t>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14E46">
        <w:rPr>
          <w:sz w:val="24"/>
          <w:szCs w:val="24"/>
          <w:vertAlign w:val="superscript"/>
        </w:rPr>
        <w:t>st</w:t>
      </w:r>
      <w:r w:rsidRPr="00914E46">
        <w:rPr>
          <w:sz w:val="24"/>
          <w:szCs w:val="24"/>
        </w:rPr>
        <w:t xml:space="preserve"> John 5:6-13; 2</w:t>
      </w:r>
      <w:r w:rsidRPr="00914E46">
        <w:rPr>
          <w:sz w:val="24"/>
          <w:szCs w:val="24"/>
          <w:vertAlign w:val="superscript"/>
        </w:rPr>
        <w:t>nd</w:t>
      </w:r>
      <w:r w:rsidRPr="00914E46">
        <w:rPr>
          <w:sz w:val="24"/>
          <w:szCs w:val="24"/>
        </w:rPr>
        <w:t xml:space="preserve"> Corinthians 2:17 &amp; 2</w:t>
      </w:r>
      <w:r w:rsidRPr="00914E46">
        <w:rPr>
          <w:sz w:val="24"/>
          <w:szCs w:val="24"/>
          <w:vertAlign w:val="superscript"/>
        </w:rPr>
        <w:t>nd</w:t>
      </w:r>
      <w:r w:rsidRPr="00914E46">
        <w:rPr>
          <w:sz w:val="24"/>
          <w:szCs w:val="24"/>
        </w:rPr>
        <w:t xml:space="preserve"> Peter 1:4. </w:t>
      </w:r>
    </w:p>
    <w:p w:rsidR="00C24879" w:rsidRPr="00914E46" w:rsidRDefault="00C24879" w:rsidP="00C24879">
      <w:pPr>
        <w:spacing w:line="480" w:lineRule="auto"/>
        <w:jc w:val="both"/>
        <w:rPr>
          <w:sz w:val="24"/>
          <w:szCs w:val="24"/>
        </w:rPr>
      </w:pPr>
      <w:r w:rsidRPr="00914E4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14E46">
        <w:rPr>
          <w:sz w:val="24"/>
          <w:szCs w:val="24"/>
          <w:vertAlign w:val="superscript"/>
        </w:rPr>
        <w:t>st</w:t>
      </w:r>
      <w:r w:rsidRPr="00914E46">
        <w:rPr>
          <w:sz w:val="24"/>
          <w:szCs w:val="24"/>
        </w:rPr>
        <w:t xml:space="preserve"> Corinthians 13:5 declares that He thinks no evil (Good God). In Romans 3:4 says “Let God be true (True God) but every Man a liar.” Some scriptures of all Men as a liars apart from God is in Romans 3:23; 1</w:t>
      </w:r>
      <w:r w:rsidRPr="00914E46">
        <w:rPr>
          <w:sz w:val="24"/>
          <w:szCs w:val="24"/>
          <w:vertAlign w:val="superscript"/>
        </w:rPr>
        <w:t>st</w:t>
      </w:r>
      <w:r w:rsidRPr="00914E46">
        <w:rPr>
          <w:sz w:val="24"/>
          <w:szCs w:val="24"/>
        </w:rPr>
        <w:t xml:space="preserve"> John 1:8-10; 1</w:t>
      </w:r>
      <w:r w:rsidRPr="00914E46">
        <w:rPr>
          <w:sz w:val="24"/>
          <w:szCs w:val="24"/>
          <w:vertAlign w:val="superscript"/>
        </w:rPr>
        <w:t>st</w:t>
      </w:r>
      <w:r w:rsidRPr="00914E46">
        <w:rPr>
          <w:sz w:val="24"/>
          <w:szCs w:val="24"/>
        </w:rPr>
        <w:t xml:space="preserve"> Kings 8:46-53 &amp; Psalms 116:11. In James 1:13 states “Let no One say when He is tempted, ‘I am tempted by God,’ for God cannot be tempted by evil, nor does He Himself tempt (test) Anyone (Untempting God).” In 2</w:t>
      </w:r>
      <w:r w:rsidRPr="00914E46">
        <w:rPr>
          <w:sz w:val="24"/>
          <w:szCs w:val="24"/>
          <w:vertAlign w:val="superscript"/>
        </w:rPr>
        <w:t>nd</w:t>
      </w:r>
      <w:r w:rsidRPr="00914E46">
        <w:rPr>
          <w:sz w:val="24"/>
          <w:szCs w:val="24"/>
        </w:rPr>
        <w:t xml:space="preserve"> Timothy 2:13 says “If We are faithless, He remains faithful, He cannot deny Himself (Faithful God).” In Acts 7:60 states that the Father Stephen Our Lord was forsaken </w:t>
      </w:r>
      <w:r w:rsidRPr="00914E46">
        <w:rPr>
          <w:sz w:val="24"/>
          <w:szCs w:val="24"/>
        </w:rPr>
        <w:lastRenderedPageBreak/>
        <w:t xml:space="preserve">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24879" w:rsidRPr="00914E46" w:rsidRDefault="00C24879" w:rsidP="00C24879">
      <w:pPr>
        <w:spacing w:line="480" w:lineRule="auto"/>
        <w:jc w:val="both"/>
        <w:rPr>
          <w:sz w:val="24"/>
          <w:szCs w:val="24"/>
        </w:rPr>
      </w:pPr>
      <w:r w:rsidRPr="00914E4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14E46">
        <w:rPr>
          <w:sz w:val="24"/>
          <w:szCs w:val="24"/>
          <w:vertAlign w:val="superscript"/>
        </w:rPr>
        <w:t>st</w:t>
      </w:r>
      <w:r w:rsidRPr="00914E4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14E46">
        <w:rPr>
          <w:sz w:val="24"/>
          <w:szCs w:val="24"/>
          <w:vertAlign w:val="superscript"/>
        </w:rPr>
        <w:t>st</w:t>
      </w:r>
      <w:r w:rsidRPr="00914E46">
        <w:rPr>
          <w:sz w:val="24"/>
          <w:szCs w:val="24"/>
        </w:rPr>
        <w:t xml:space="preserve"> Corinthians 8:6 it declares “There is one God, the Father (as the Lord </w:t>
      </w:r>
      <w:r w:rsidRPr="00914E46">
        <w:rPr>
          <w:sz w:val="24"/>
          <w:szCs w:val="24"/>
        </w:rPr>
        <w:lastRenderedPageBreak/>
        <w:t xml:space="preserve">Stephen, but the Lord Yah is omnipresent), from whom are all things &amp; for whom We exist.” In James 2:19 it declares “You believe that there is One God, You do well, even the Demons believe and tremble.” For example, the Lord Stephen’s Almightiness with Job did find fault with the Man Job in Job 38:1-42:17. </w:t>
      </w:r>
    </w:p>
    <w:p w:rsidR="00C24879" w:rsidRPr="00914E46" w:rsidRDefault="00C24879" w:rsidP="00C24879">
      <w:pPr>
        <w:spacing w:line="480" w:lineRule="auto"/>
        <w:jc w:val="center"/>
        <w:rPr>
          <w:b/>
          <w:sz w:val="24"/>
          <w:szCs w:val="24"/>
        </w:rPr>
      </w:pPr>
      <w:r w:rsidRPr="00914E46">
        <w:rPr>
          <w:b/>
          <w:sz w:val="24"/>
          <w:szCs w:val="24"/>
        </w:rPr>
        <w:t>THE LORD YAHWEH THE SUPREME CREATOR OF THE FATHER STEPHEN OUR LORD</w:t>
      </w:r>
    </w:p>
    <w:p w:rsidR="00C24879" w:rsidRPr="00914E46" w:rsidRDefault="00C24879" w:rsidP="00C24879">
      <w:pPr>
        <w:spacing w:line="480" w:lineRule="auto"/>
        <w:jc w:val="both"/>
        <w:rPr>
          <w:sz w:val="24"/>
          <w:szCs w:val="24"/>
        </w:rPr>
      </w:pPr>
      <w:r w:rsidRPr="00914E4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914E46">
        <w:rPr>
          <w:sz w:val="24"/>
          <w:szCs w:val="24"/>
          <w:vertAlign w:val="superscript"/>
        </w:rPr>
        <w:t>nd</w:t>
      </w:r>
      <w:r w:rsidRPr="00914E46">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w:t>
      </w:r>
      <w:r w:rsidRPr="00914E46">
        <w:rPr>
          <w:sz w:val="24"/>
          <w:szCs w:val="24"/>
        </w:rPr>
        <w:lastRenderedPageBreak/>
        <w:t xml:space="preserve">Supreme Defense---Supreme Money &amp; all Supreme Commission (Beginning) in Acts 17:23-31; Romans 1:20; 13:1-10 &amp; Proverbs 8:23 (RSV); 8:30 (NIV). </w:t>
      </w:r>
    </w:p>
    <w:p w:rsidR="00C24879" w:rsidRPr="00914E46" w:rsidRDefault="00C24879" w:rsidP="00C24879">
      <w:pPr>
        <w:spacing w:line="480" w:lineRule="auto"/>
        <w:jc w:val="center"/>
        <w:rPr>
          <w:b/>
          <w:sz w:val="24"/>
          <w:szCs w:val="24"/>
        </w:rPr>
      </w:pPr>
      <w:r w:rsidRPr="00914E46">
        <w:rPr>
          <w:b/>
          <w:sz w:val="24"/>
          <w:szCs w:val="24"/>
        </w:rPr>
        <w:t>THE FATHER STEPHEN OUR LORD THE AUTHORIZED GOOD POTTER CREATOR UNDER HIS LORD YAHWEH</w:t>
      </w:r>
    </w:p>
    <w:p w:rsidR="00C24879" w:rsidRPr="00914E46" w:rsidRDefault="00C24879" w:rsidP="00C24879">
      <w:pPr>
        <w:spacing w:line="480" w:lineRule="auto"/>
        <w:jc w:val="both"/>
        <w:rPr>
          <w:sz w:val="24"/>
          <w:szCs w:val="24"/>
        </w:rPr>
      </w:pPr>
      <w:r w:rsidRPr="00914E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14E46">
        <w:rPr>
          <w:sz w:val="24"/>
          <w:szCs w:val="24"/>
          <w:vertAlign w:val="superscript"/>
        </w:rPr>
        <w:t>st</w:t>
      </w:r>
      <w:r w:rsidRPr="00914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14E46">
        <w:rPr>
          <w:sz w:val="24"/>
          <w:szCs w:val="24"/>
          <w:vertAlign w:val="superscript"/>
        </w:rPr>
        <w:t>st</w:t>
      </w:r>
      <w:r w:rsidRPr="00914E4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914E46">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914E46">
        <w:rPr>
          <w:sz w:val="24"/>
          <w:szCs w:val="24"/>
          <w:vertAlign w:val="superscript"/>
        </w:rPr>
        <w:t>nd</w:t>
      </w:r>
      <w:r w:rsidRPr="00914E46">
        <w:rPr>
          <w:sz w:val="24"/>
          <w:szCs w:val="24"/>
        </w:rPr>
        <w:t xml:space="preserve"> Corinthians 5:17; Romans 4:17; 6::4; 8:19-23 &amp; Galatians 6:15. The Father Stephen renews His Creation of Believing Creatures is in 2</w:t>
      </w:r>
      <w:r w:rsidRPr="00914E46">
        <w:rPr>
          <w:sz w:val="24"/>
          <w:szCs w:val="24"/>
          <w:vertAlign w:val="superscript"/>
        </w:rPr>
        <w:t>nd</w:t>
      </w:r>
      <w:r w:rsidRPr="00914E46">
        <w:rPr>
          <w:sz w:val="24"/>
          <w:szCs w:val="24"/>
        </w:rPr>
        <w:t xml:space="preserve"> Corinthians 4:16 &amp; Colossians 3:10. The Father Stephen will reveal a New Universe is in Revelation 21:1, 5 &amp; Isaiah 65:17. </w:t>
      </w:r>
    </w:p>
    <w:p w:rsidR="00C24879" w:rsidRPr="00914E46" w:rsidRDefault="00C24879" w:rsidP="00C24879">
      <w:pPr>
        <w:spacing w:line="480" w:lineRule="auto"/>
        <w:jc w:val="center"/>
        <w:rPr>
          <w:b/>
          <w:sz w:val="24"/>
          <w:szCs w:val="24"/>
        </w:rPr>
      </w:pPr>
      <w:r w:rsidRPr="00914E46">
        <w:rPr>
          <w:b/>
          <w:sz w:val="24"/>
          <w:szCs w:val="24"/>
        </w:rPr>
        <w:t>THE LORD JESUS CHRIST THE AUTHORIZED CREATOR AGENT UNDER HIS FATHER STEPHEN OUR LORD</w:t>
      </w:r>
    </w:p>
    <w:p w:rsidR="00C24879" w:rsidRPr="00914E46" w:rsidRDefault="00C24879" w:rsidP="00C24879">
      <w:pPr>
        <w:spacing w:line="480" w:lineRule="auto"/>
        <w:jc w:val="both"/>
        <w:rPr>
          <w:sz w:val="24"/>
          <w:szCs w:val="24"/>
        </w:rPr>
      </w:pPr>
      <w:r w:rsidRPr="00914E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14E46">
        <w:rPr>
          <w:b/>
          <w:sz w:val="24"/>
          <w:szCs w:val="24"/>
        </w:rPr>
        <w:t>Does the Son Jesus Our Lord fully know His Father Stephen Our Lord</w:t>
      </w:r>
      <w:r w:rsidRPr="00914E46">
        <w:rPr>
          <w:sz w:val="24"/>
          <w:szCs w:val="24"/>
        </w:rPr>
        <w:t>.” The Father Stephen’s Son Jesus as the Creator Agent: Jesus Christ’s Creation of the Present World: Jesus Christ created all things is in John 1:3, 10; Acts 3:15; 1</w:t>
      </w:r>
      <w:r w:rsidRPr="00914E46">
        <w:rPr>
          <w:sz w:val="24"/>
          <w:szCs w:val="24"/>
          <w:vertAlign w:val="superscript"/>
        </w:rPr>
        <w:t>st</w:t>
      </w:r>
      <w:r w:rsidRPr="00914E46">
        <w:rPr>
          <w:sz w:val="24"/>
          <w:szCs w:val="24"/>
        </w:rPr>
        <w:t xml:space="preserve"> Corinthians 8:6; Colossians 1:15-16 &amp; Hebrews 1:2. Jesus Christ sustains the created Universe is in Hebrews 1:3; 1</w:t>
      </w:r>
      <w:r w:rsidRPr="00914E46">
        <w:rPr>
          <w:sz w:val="24"/>
          <w:szCs w:val="24"/>
          <w:vertAlign w:val="superscript"/>
        </w:rPr>
        <w:t>st</w:t>
      </w:r>
      <w:r w:rsidRPr="00914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14E46">
        <w:rPr>
          <w:sz w:val="24"/>
          <w:szCs w:val="24"/>
          <w:vertAlign w:val="superscript"/>
        </w:rPr>
        <w:t>nd</w:t>
      </w:r>
      <w:r w:rsidRPr="00914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914E46">
        <w:rPr>
          <w:sz w:val="24"/>
          <w:szCs w:val="24"/>
        </w:rPr>
        <w:lastRenderedPageBreak/>
        <w:t>Heaven and a New Earth to be created is in 2</w:t>
      </w:r>
      <w:r w:rsidRPr="00914E46">
        <w:rPr>
          <w:sz w:val="24"/>
          <w:szCs w:val="24"/>
          <w:vertAlign w:val="superscript"/>
        </w:rPr>
        <w:t>nd</w:t>
      </w:r>
      <w:r w:rsidRPr="00914E46">
        <w:rPr>
          <w:sz w:val="24"/>
          <w:szCs w:val="24"/>
        </w:rPr>
        <w:t xml:space="preserve"> Peter 3:13; Isaiah 65:17; 66:22 &amp; Revelation 21:1, 4-5.    </w:t>
      </w:r>
    </w:p>
    <w:p w:rsidR="00C24879" w:rsidRPr="00914E46" w:rsidRDefault="00C24879" w:rsidP="00C24879">
      <w:pPr>
        <w:spacing w:line="480" w:lineRule="auto"/>
        <w:jc w:val="both"/>
        <w:rPr>
          <w:sz w:val="24"/>
          <w:szCs w:val="24"/>
        </w:rPr>
      </w:pPr>
      <w:r w:rsidRPr="00914E46">
        <w:rPr>
          <w:sz w:val="24"/>
          <w:szCs w:val="24"/>
        </w:rPr>
        <w:t>The True Witness of God</w:t>
      </w:r>
    </w:p>
    <w:p w:rsidR="00C24879" w:rsidRPr="00914E46" w:rsidRDefault="00C24879" w:rsidP="00C24879">
      <w:pPr>
        <w:spacing w:line="480" w:lineRule="auto"/>
        <w:jc w:val="both"/>
        <w:rPr>
          <w:sz w:val="24"/>
          <w:szCs w:val="24"/>
        </w:rPr>
      </w:pPr>
      <w:r w:rsidRPr="00914E46">
        <w:rPr>
          <w:sz w:val="24"/>
          <w:szCs w:val="24"/>
        </w:rPr>
        <w:t>The Witness on the Earth is proven in 1</w:t>
      </w:r>
      <w:r w:rsidRPr="00914E46">
        <w:rPr>
          <w:sz w:val="24"/>
          <w:szCs w:val="24"/>
          <w:vertAlign w:val="superscript"/>
        </w:rPr>
        <w:t>st</w:t>
      </w:r>
      <w:r w:rsidRPr="00914E46">
        <w:rPr>
          <w:sz w:val="24"/>
          <w:szCs w:val="24"/>
        </w:rPr>
        <w:t xml:space="preserve"> John 5:8 which involves the Lord Stephen (female sense as the Lady Barbara derived from Bara in Genesis 1:1) as the Spirit of God, the Lord Jesus (female sense as the Lady Virgin Mary) as the Blood of God and the Lord John the Baptist (female sense as the Lady Elizabeth) as the Water of God. The Witness in Heaven/Hell is proven in 1</w:t>
      </w:r>
      <w:r w:rsidRPr="00914E46">
        <w:rPr>
          <w:sz w:val="24"/>
          <w:szCs w:val="24"/>
          <w:vertAlign w:val="superscript"/>
        </w:rPr>
        <w:t>st</w:t>
      </w:r>
      <w:r w:rsidRPr="00914E46">
        <w:rPr>
          <w:sz w:val="24"/>
          <w:szCs w:val="24"/>
        </w:rPr>
        <w:t xml:space="preserve"> John 5:7 with the Father Stephen (female sense as the Mother Barbara) as the Father of God, the Son Jesus (female sense as the “Logos” Daughter Mary) as the Word of God or Logos and the Brother John (female sense as the Sister Elizabeth) as the Holy Spirit of God. Also the Witness in the Lord is proven in 1</w:t>
      </w:r>
      <w:r w:rsidRPr="00914E46">
        <w:rPr>
          <w:sz w:val="24"/>
          <w:szCs w:val="24"/>
          <w:vertAlign w:val="superscript"/>
        </w:rPr>
        <w:t>st</w:t>
      </w:r>
      <w:r w:rsidRPr="00914E46">
        <w:rPr>
          <w:sz w:val="24"/>
          <w:szCs w:val="24"/>
        </w:rPr>
        <w:t xml:space="preserve"> John 5:9-13 which involves the Father Stephen (female sense as the Mother Barbara) as the Father of God, the Son Jesus (female sense as the Virgin Daughter Mary) as the Son of God and the Brother John the Baptist (Female sense as the Sister Elizabeth) as the Holy Ghost of God. In Revelation 19:11-16 proves this True Witness (Trinity) is over the 57 Mystery Lord’s in the Gentile Authority in Romans 13:1-2, but is made a little lower than Yahweh Himself. </w:t>
      </w:r>
    </w:p>
    <w:p w:rsidR="00C24879" w:rsidRPr="00914E46" w:rsidRDefault="00C24879" w:rsidP="00C24879">
      <w:pPr>
        <w:spacing w:line="480" w:lineRule="auto"/>
        <w:jc w:val="center"/>
        <w:rPr>
          <w:b/>
          <w:sz w:val="24"/>
          <w:szCs w:val="24"/>
        </w:rPr>
      </w:pPr>
      <w:r w:rsidRPr="00914E46">
        <w:rPr>
          <w:b/>
          <w:sz w:val="24"/>
          <w:szCs w:val="24"/>
        </w:rPr>
        <w:t xml:space="preserve">THE FEDERAL </w:t>
      </w:r>
      <w:r w:rsidR="00914E46" w:rsidRPr="00914E46">
        <w:rPr>
          <w:b/>
          <w:sz w:val="24"/>
          <w:szCs w:val="24"/>
        </w:rPr>
        <w:t>FIDUCIARY</w:t>
      </w:r>
      <w:r w:rsidRPr="00914E46">
        <w:rPr>
          <w:b/>
          <w:sz w:val="24"/>
          <w:szCs w:val="24"/>
        </w:rPr>
        <w:t>’S (CUSTODIAN EUNUCHS) OVER THE FINANCIAL AFFAIRS OF THE WHITE CHRISTIAN VIRGINS FOR THE BEAUTY PREPARATIONS OF TRUE HOLINESS</w:t>
      </w:r>
    </w:p>
    <w:p w:rsidR="00C24879" w:rsidRPr="00914E46" w:rsidRDefault="00C24879" w:rsidP="00C24879">
      <w:pPr>
        <w:spacing w:line="480" w:lineRule="auto"/>
        <w:jc w:val="both"/>
        <w:rPr>
          <w:sz w:val="24"/>
          <w:szCs w:val="24"/>
        </w:rPr>
      </w:pPr>
      <w:r w:rsidRPr="00914E4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w:t>
      </w:r>
      <w:r w:rsidRPr="00914E46">
        <w:rPr>
          <w:sz w:val="24"/>
          <w:szCs w:val="24"/>
        </w:rPr>
        <w:lastRenderedPageBreak/>
        <w:t>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24879" w:rsidRPr="00914E46" w:rsidRDefault="00C24879" w:rsidP="00C24879">
      <w:pPr>
        <w:spacing w:line="480" w:lineRule="auto"/>
        <w:jc w:val="center"/>
        <w:rPr>
          <w:b/>
          <w:sz w:val="24"/>
          <w:szCs w:val="24"/>
        </w:rPr>
      </w:pPr>
      <w:r w:rsidRPr="00914E46">
        <w:rPr>
          <w:b/>
          <w:sz w:val="24"/>
          <w:szCs w:val="24"/>
        </w:rPr>
        <w:t xml:space="preserve">THE FEDERAL </w:t>
      </w:r>
      <w:r w:rsidR="00914E46" w:rsidRPr="00914E46">
        <w:rPr>
          <w:b/>
          <w:sz w:val="24"/>
          <w:szCs w:val="24"/>
        </w:rPr>
        <w:t>FIDUCIARY</w:t>
      </w:r>
      <w:r w:rsidRPr="00914E46">
        <w:rPr>
          <w:b/>
          <w:sz w:val="24"/>
          <w:szCs w:val="24"/>
        </w:rPr>
        <w:t>’S (CUSTODIAN EUNUCHS) OVER THE FINANCIAL AFFAIRS OF THE BLACK CHRISTIAN VIRGINS FOR THE BEAUTY PREPARATIONS OF TRUE HOLINESS</w:t>
      </w:r>
    </w:p>
    <w:p w:rsidR="00C24879" w:rsidRPr="00914E46" w:rsidRDefault="00C24879" w:rsidP="00C24879">
      <w:pPr>
        <w:spacing w:line="480" w:lineRule="auto"/>
        <w:jc w:val="both"/>
        <w:rPr>
          <w:sz w:val="24"/>
          <w:szCs w:val="24"/>
        </w:rPr>
      </w:pPr>
      <w:r w:rsidRPr="00914E4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w:t>
      </w:r>
      <w:r w:rsidRPr="00914E46">
        <w:rPr>
          <w:sz w:val="24"/>
          <w:szCs w:val="24"/>
        </w:rPr>
        <w:lastRenderedPageBreak/>
        <w:t xml:space="preserve">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24879" w:rsidRPr="00914E46" w:rsidRDefault="00C24879" w:rsidP="00C24879">
      <w:pPr>
        <w:spacing w:line="480" w:lineRule="auto"/>
        <w:jc w:val="both"/>
        <w:rPr>
          <w:sz w:val="24"/>
          <w:szCs w:val="24"/>
        </w:rPr>
      </w:pPr>
      <w:r w:rsidRPr="00914E46">
        <w:rPr>
          <w:sz w:val="24"/>
          <w:szCs w:val="24"/>
        </w:rPr>
        <w:t>Eunuchs as Royal Servants is in Esther 1:10-11; 2:1-3, 15; 4:4-11; 2</w:t>
      </w:r>
      <w:r w:rsidRPr="00914E46">
        <w:rPr>
          <w:sz w:val="24"/>
          <w:szCs w:val="24"/>
          <w:vertAlign w:val="superscript"/>
        </w:rPr>
        <w:t>nd</w:t>
      </w:r>
      <w:r w:rsidRPr="00914E4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14E46">
        <w:rPr>
          <w:sz w:val="24"/>
          <w:szCs w:val="24"/>
          <w:vertAlign w:val="superscript"/>
        </w:rPr>
        <w:t>st</w:t>
      </w:r>
      <w:r w:rsidRPr="00914E46">
        <w:rPr>
          <w:sz w:val="24"/>
          <w:szCs w:val="24"/>
        </w:rPr>
        <w:t xml:space="preserve"> Corinthians 5:1 &amp; Acts 8:26-39. A Pagan Christianity concerns having a Sexual Nature with Christianity, which would disqualify Anyone </w:t>
      </w:r>
      <w:r w:rsidRPr="00914E46">
        <w:rPr>
          <w:sz w:val="24"/>
          <w:szCs w:val="24"/>
        </w:rPr>
        <w:lastRenderedPageBreak/>
        <w:t xml:space="preserve">as a True Saintly Christian Lord in Ephesians 5:3. Eunuchs as an Image for Celibacy, which is an Act of Chastity is in Matthew 19:10-12. Paul suggests that a dogmatic demand for circumcision might lead to a demand for emasculation in Galatians 5:12.       </w:t>
      </w:r>
    </w:p>
    <w:p w:rsidR="00C24879" w:rsidRPr="00914E46" w:rsidRDefault="00C24879" w:rsidP="00C24879">
      <w:pPr>
        <w:spacing w:line="480" w:lineRule="auto"/>
        <w:jc w:val="both"/>
        <w:rPr>
          <w:sz w:val="24"/>
          <w:szCs w:val="24"/>
        </w:rPr>
      </w:pPr>
      <w:r w:rsidRPr="00914E46">
        <w:rPr>
          <w:sz w:val="24"/>
          <w:szCs w:val="24"/>
        </w:rPr>
        <w:t>Who are the 4 known Lords of the Lord Yah in creation?</w:t>
      </w:r>
    </w:p>
    <w:p w:rsidR="00C24879" w:rsidRPr="00914E46" w:rsidRDefault="00C24879" w:rsidP="00C24879">
      <w:pPr>
        <w:spacing w:line="480" w:lineRule="auto"/>
        <w:jc w:val="both"/>
        <w:rPr>
          <w:sz w:val="24"/>
          <w:szCs w:val="24"/>
        </w:rPr>
      </w:pPr>
      <w:r w:rsidRPr="00914E46">
        <w:rPr>
          <w:sz w:val="24"/>
          <w:szCs w:val="24"/>
        </w:rPr>
        <w:t xml:space="preserve">But now I would like to talk about the other 4 known </w:t>
      </w:r>
      <w:r w:rsidR="006B6A91" w:rsidRPr="00914E46">
        <w:rPr>
          <w:sz w:val="24"/>
          <w:szCs w:val="24"/>
        </w:rPr>
        <w:t>Christian</w:t>
      </w:r>
      <w:r w:rsidRPr="00914E46">
        <w:rPr>
          <w:sz w:val="24"/>
          <w:szCs w:val="24"/>
        </w:rPr>
        <w:t xml:space="preserve"> Lord’s in Creation? First, is the only Jewish Lord in Creation called the Lord Jesus Our Savoir (Lady Mary in the female sense) as the First and Last, the Beginning and End and the Alpha and Omega in Isaiah 45:21-22; Revelation 1:8 and Isaiah 9:6 as the “</w:t>
      </w:r>
      <w:r w:rsidRPr="00914E46">
        <w:rPr>
          <w:rFonts w:ascii="Monotype Corsiva" w:hAnsi="Monotype Corsiva"/>
          <w:b/>
          <w:sz w:val="24"/>
          <w:szCs w:val="24"/>
        </w:rPr>
        <w:t>Prince of Peace</w:t>
      </w:r>
      <w:r w:rsidRPr="00914E46">
        <w:rPr>
          <w:sz w:val="24"/>
          <w:szCs w:val="24"/>
        </w:rPr>
        <w:t xml:space="preserve">.” There are 56 other </w:t>
      </w:r>
      <w:r w:rsidR="006B6A91" w:rsidRPr="00914E46">
        <w:rPr>
          <w:sz w:val="24"/>
          <w:szCs w:val="24"/>
        </w:rPr>
        <w:t>Christian</w:t>
      </w:r>
      <w:r w:rsidRPr="00914E46">
        <w:rPr>
          <w:sz w:val="24"/>
          <w:szCs w:val="24"/>
        </w:rPr>
        <w:t xml:space="preserve"> Lord’s in creation but I would like to expound on concerning the only Prominent Physical Trinity with the Law in Luke 1:1-Acts 8:3. First, is the </w:t>
      </w:r>
      <w:r w:rsidRPr="00914E46">
        <w:rPr>
          <w:rFonts w:ascii="Monotype Corsiva" w:hAnsi="Monotype Corsiva"/>
          <w:b/>
          <w:sz w:val="24"/>
          <w:szCs w:val="24"/>
        </w:rPr>
        <w:t>Father Stephen</w:t>
      </w:r>
      <w:r w:rsidRPr="00914E46">
        <w:rPr>
          <w:sz w:val="24"/>
          <w:szCs w:val="24"/>
        </w:rPr>
        <w:t xml:space="preserve"> (as the Most Highest Witness in 1</w:t>
      </w:r>
      <w:r w:rsidRPr="00914E46">
        <w:rPr>
          <w:sz w:val="24"/>
          <w:szCs w:val="24"/>
          <w:vertAlign w:val="superscript"/>
        </w:rPr>
        <w:t>st</w:t>
      </w:r>
      <w:r w:rsidRPr="00914E46">
        <w:rPr>
          <w:sz w:val="24"/>
          <w:szCs w:val="24"/>
        </w:rPr>
        <w:t xml:space="preserve"> John 5:6-13) &amp; (Mother Barbara as the Female Lady derived from Bara in Genesis 1:1) for the Plan of Lordship (Agape Love &amp; Omni-Benevolence) as the First and Last, Beginning and End and the Alpha and Omega in 1</w:t>
      </w:r>
      <w:r w:rsidRPr="00914E46">
        <w:rPr>
          <w:sz w:val="24"/>
          <w:szCs w:val="24"/>
          <w:vertAlign w:val="superscript"/>
        </w:rPr>
        <w:t>st</w:t>
      </w:r>
      <w:r w:rsidRPr="00914E46">
        <w:rPr>
          <w:sz w:val="24"/>
          <w:szCs w:val="24"/>
        </w:rPr>
        <w:t xml:space="preserve"> Corinthians 8:6; Acts 1:7-8:3; Revelation 1:8 and Isaiah 9:6 called the “</w:t>
      </w:r>
      <w:r w:rsidRPr="00914E46">
        <w:rPr>
          <w:rFonts w:ascii="Monotype Corsiva" w:hAnsi="Monotype Corsiva"/>
          <w:b/>
          <w:sz w:val="24"/>
          <w:szCs w:val="24"/>
        </w:rPr>
        <w:t>Everlasting Father in the Whole Law of God</w:t>
      </w:r>
      <w:r w:rsidRPr="00914E46">
        <w:rPr>
          <w:sz w:val="24"/>
          <w:szCs w:val="24"/>
        </w:rPr>
        <w:t>” known as Stephen JEHOVAH. The Father Stephen only comes into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914E46">
        <w:rPr>
          <w:sz w:val="24"/>
          <w:szCs w:val="24"/>
          <w:vertAlign w:val="superscript"/>
        </w:rPr>
        <w:t>st</w:t>
      </w:r>
      <w:r w:rsidRPr="00914E46">
        <w:rPr>
          <w:sz w:val="24"/>
          <w:szCs w:val="24"/>
        </w:rPr>
        <w:t xml:space="preserve"> John 5:6-13. The Lord Stephen is created as white skin color because Solomon raised Him up on His throne by Solomon being white skin color which is proven in Song of Solomon 5:10. If You have any questions in white skin color, You must get My book called “</w:t>
      </w:r>
      <w:r w:rsidRPr="00914E46">
        <w:rPr>
          <w:b/>
          <w:sz w:val="24"/>
          <w:szCs w:val="24"/>
        </w:rPr>
        <w:t xml:space="preserve">The Lord Yah and the Different </w:t>
      </w:r>
      <w:r w:rsidRPr="00914E46">
        <w:rPr>
          <w:b/>
          <w:sz w:val="24"/>
          <w:szCs w:val="24"/>
        </w:rPr>
        <w:lastRenderedPageBreak/>
        <w:t>Kinds of Flesh in the Holy Bible</w:t>
      </w:r>
      <w:r w:rsidRPr="00914E46">
        <w:rPr>
          <w:sz w:val="24"/>
          <w:szCs w:val="24"/>
        </w:rPr>
        <w:t>.” The proof that the Lord Stephen is the Highest Father commissioning the Lord Jesus Christ is proven in Luke 1:32, 35; 2:14; 19:38; 24:19 &amp; Acts 7:59. In Luke 1:32 it says that Jesus is called the Son of the Highest, so Stephen is the Highest Son as the Father. In Luke 1:35 it says that Jesus is called the Power of the Highest, so Stephen is the Highest Power as the Father. In Luke 1:35 it says that Jesus is called the Authority of the Highest, so Stephen is the Highest Authority as the Father. In Luke 1:35 it says that Jesus is the Might of the Highest, so Stephen is the Highest Almightiness as the Father. In Luke 1:35 it says that Jesus is called the Sovereignty of the Highest, so Stephen is the Highest Sovereignty as the Father. In Luke 2:14 it says that Jesus is called the Glory to God in the Highest, so Stephen is the Highest Glorified God as the Father. In Luke 19:38. It says that Jesus is called the Hosanna in the Highest, so Stephen is the Highest Praise and Worship as the Father. In Luke 24:19 it says that Jesus is called the Prophet of the Highest, so Stephen is the Highest Prophet as the Father. In Acts 7:59 it says that Jesus is called the Lord of the highest, so Stephen is the Highest Lord as the Father. To worship the Father Stephen as Lord You have to be “Born of God” in a spiritual birth inside the Kingdom of God by the command of the Lord Stephen in 1</w:t>
      </w:r>
      <w:r w:rsidRPr="00914E46">
        <w:rPr>
          <w:sz w:val="24"/>
          <w:szCs w:val="24"/>
          <w:vertAlign w:val="superscript"/>
        </w:rPr>
        <w:t>st</w:t>
      </w:r>
      <w:r w:rsidRPr="00914E46">
        <w:rPr>
          <w:sz w:val="24"/>
          <w:szCs w:val="24"/>
        </w:rPr>
        <w:t xml:space="preserve"> John 3:9; 5:1, 4; Acts 1:4-8:3. The weakness of the Lord Stephen is stronger than the other 60 Lord’s proven in Acts 7:59. The weakness of the Lady Barbara is stronger than the other 60 Ladies proven in Acts 7:59. Second, is the </w:t>
      </w:r>
      <w:r w:rsidRPr="00914E46">
        <w:rPr>
          <w:rFonts w:ascii="Monotype Corsiva" w:hAnsi="Monotype Corsiva"/>
          <w:b/>
          <w:sz w:val="24"/>
          <w:szCs w:val="24"/>
        </w:rPr>
        <w:t>Son Jesus Christ</w:t>
      </w:r>
      <w:r w:rsidRPr="00914E46">
        <w:rPr>
          <w:sz w:val="24"/>
          <w:szCs w:val="24"/>
        </w:rPr>
        <w:t xml:space="preserve"> (Virgin Daughter Mary as the Female Lady) for the Plan of Salvation as the First and Last, beginning and End and the Alpha and Omega in Isaiah 45:21-22; Luke 1:26-24:56; Revelation 1:8 and Isaiah 9:6 called the “</w:t>
      </w:r>
      <w:r w:rsidRPr="00914E46">
        <w:rPr>
          <w:rFonts w:ascii="Monotype Corsiva" w:hAnsi="Monotype Corsiva"/>
          <w:b/>
          <w:sz w:val="24"/>
          <w:szCs w:val="24"/>
        </w:rPr>
        <w:t>Prince of Peace  in the Jewish Law</w:t>
      </w:r>
      <w:r w:rsidRPr="00914E46">
        <w:rPr>
          <w:sz w:val="24"/>
          <w:szCs w:val="24"/>
        </w:rPr>
        <w:t xml:space="preserve">” known as Jesus JEHOVAH. The Lord Jesus Christ is created as white skin color because David raised Him up on His throne by David being white skin color proven by Song of Solomon 5:10. </w:t>
      </w:r>
      <w:r w:rsidRPr="00914E46">
        <w:rPr>
          <w:sz w:val="24"/>
          <w:szCs w:val="24"/>
        </w:rPr>
        <w:lastRenderedPageBreak/>
        <w:t>The proof that Jesus is the Son of God is proven truly in Acts 8:37; 9:20, 22. To worship the Lord Jesus Christ You have to be “Physically Born” outside the doorway to the Kingdom of God by the command of the Lord Jesus Christ in John 3:6; Luke 1:26-38, 46-56; 2:1-21; Matthew 22:37-40. The weakness of the Lord Jesus Christ is stronger than Mankind proven in 1</w:t>
      </w:r>
      <w:r w:rsidRPr="00914E46">
        <w:rPr>
          <w:sz w:val="24"/>
          <w:szCs w:val="24"/>
          <w:vertAlign w:val="superscript"/>
        </w:rPr>
        <w:t>st</w:t>
      </w:r>
      <w:r w:rsidRPr="00914E46">
        <w:rPr>
          <w:sz w:val="24"/>
          <w:szCs w:val="24"/>
        </w:rPr>
        <w:t xml:space="preserve"> Corinthians 1:25. The weakness of the Lady Mary is stronger than Womankind proven in 1</w:t>
      </w:r>
      <w:r w:rsidRPr="00914E46">
        <w:rPr>
          <w:sz w:val="24"/>
          <w:szCs w:val="24"/>
          <w:vertAlign w:val="superscript"/>
        </w:rPr>
        <w:t>st</w:t>
      </w:r>
      <w:r w:rsidRPr="00914E46">
        <w:rPr>
          <w:sz w:val="24"/>
          <w:szCs w:val="24"/>
        </w:rPr>
        <w:t xml:space="preserve"> Corinthians 1:25. Third, is the </w:t>
      </w:r>
      <w:r w:rsidRPr="00914E46">
        <w:rPr>
          <w:rFonts w:ascii="Monotype Corsiva" w:hAnsi="Monotype Corsiva"/>
          <w:b/>
          <w:sz w:val="24"/>
          <w:szCs w:val="24"/>
        </w:rPr>
        <w:t>Brother John</w:t>
      </w:r>
      <w:r w:rsidRPr="00914E46">
        <w:rPr>
          <w:sz w:val="24"/>
          <w:szCs w:val="24"/>
        </w:rPr>
        <w:t xml:space="preserve"> (Sister Elizabeth as the Female Lady) for the Plan of Grace of the Lord as the First and Last, Beginning and End and Alpha and Omega in Exodus 15:11; Luke 1:5-9:9; Revelation 1:8 and Isaiah 9:6 called the “</w:t>
      </w:r>
      <w:r w:rsidRPr="00914E46">
        <w:rPr>
          <w:rFonts w:ascii="Monotype Corsiva" w:hAnsi="Monotype Corsiva"/>
          <w:b/>
          <w:sz w:val="24"/>
          <w:szCs w:val="24"/>
        </w:rPr>
        <w:t>Wonderful Counselor in the Jewish Law</w:t>
      </w:r>
      <w:r w:rsidRPr="00914E46">
        <w:rPr>
          <w:sz w:val="24"/>
          <w:szCs w:val="24"/>
        </w:rPr>
        <w:t>” known as John JEHOVAH. The proof that John is the Holy Ghost of God is in Luke 3:21-22 in baptizing the Lord Jesus. The Lord John is created as white skin color because Saul raised Him up on His throne by Saul being white skin color. To  worship  the  Lord  John  you  have  to  be “Physically Born” outside the Kingdom of God in John 3:6; Luke 1:5-25; 57-80; Deuteronomy 6:4-5; 10:12; 30:6. The weakness of the Lord John is stronger than Womankind proven in 1</w:t>
      </w:r>
      <w:r w:rsidRPr="00914E46">
        <w:rPr>
          <w:sz w:val="24"/>
          <w:szCs w:val="24"/>
          <w:vertAlign w:val="superscript"/>
        </w:rPr>
        <w:t>st</w:t>
      </w:r>
      <w:r w:rsidRPr="00914E46">
        <w:rPr>
          <w:sz w:val="24"/>
          <w:szCs w:val="24"/>
        </w:rPr>
        <w:t xml:space="preserve"> Corinthians 1:25. The weakness of the Lady Elizabeth is stronger than Mankind proven in 1</w:t>
      </w:r>
      <w:r w:rsidRPr="00914E46">
        <w:rPr>
          <w:sz w:val="24"/>
          <w:szCs w:val="24"/>
          <w:vertAlign w:val="superscript"/>
        </w:rPr>
        <w:t>st</w:t>
      </w:r>
      <w:r w:rsidRPr="00914E46">
        <w:rPr>
          <w:sz w:val="24"/>
          <w:szCs w:val="24"/>
        </w:rPr>
        <w:t xml:space="preserve"> Corinthians 1:25. Fourth, is the </w:t>
      </w:r>
      <w:r w:rsidRPr="00914E46">
        <w:rPr>
          <w:rFonts w:ascii="Monotype Corsiva" w:hAnsi="Monotype Corsiva"/>
          <w:b/>
          <w:sz w:val="24"/>
          <w:szCs w:val="24"/>
        </w:rPr>
        <w:t>Lord James in the Whole Law of God</w:t>
      </w:r>
      <w:r w:rsidRPr="00914E46">
        <w:rPr>
          <w:sz w:val="24"/>
          <w:szCs w:val="24"/>
        </w:rPr>
        <w:t xml:space="preserve"> (Mary in the Law of God as the Female Lady) for the Plan of Mercy as the First and Last, the Beginning and the End &amp; the Alpha and Omega in Romans 3:29-30; Acts 15:13-29; 21:18-25; Revelation 1:8 &amp; Isaiah 9:6 called the “</w:t>
      </w:r>
      <w:r w:rsidRPr="00914E46">
        <w:rPr>
          <w:rFonts w:ascii="Monotype Corsiva" w:hAnsi="Monotype Corsiva"/>
          <w:b/>
          <w:sz w:val="24"/>
          <w:szCs w:val="24"/>
        </w:rPr>
        <w:t>Almighty God of the Whole Law</w:t>
      </w:r>
      <w:r w:rsidRPr="00914E46">
        <w:rPr>
          <w:sz w:val="24"/>
          <w:szCs w:val="24"/>
        </w:rPr>
        <w:t xml:space="preserve">” known as the </w:t>
      </w:r>
      <w:r w:rsidR="00A736CF" w:rsidRPr="00914E46">
        <w:rPr>
          <w:sz w:val="24"/>
          <w:szCs w:val="24"/>
        </w:rPr>
        <w:t xml:space="preserve">Lord </w:t>
      </w:r>
      <w:r w:rsidRPr="00914E46">
        <w:rPr>
          <w:sz w:val="24"/>
          <w:szCs w:val="24"/>
        </w:rPr>
        <w:t xml:space="preserve">James JEHOVAH. The Lord James is as white skin color because Rehoboam raised Him up on His throne by Rehoboam being white skin color. To worship the Lord James You must be “Born Again” in a mental birth in the doorway to the Kingdom of God in John 3:1-8; James 2:8-13; 4:11-12. The weakness of the Lord James is stronger than the Male Angelical Hierarchy proven in Genesis 32:22-32. The weakness of the </w:t>
      </w:r>
      <w:r w:rsidRPr="00914E46">
        <w:rPr>
          <w:sz w:val="24"/>
          <w:szCs w:val="24"/>
        </w:rPr>
        <w:lastRenderedPageBreak/>
        <w:t>Lady Mary is stronger than the Female Angelical Hierarchy proven in Genesis 32:22-32. For in 1</w:t>
      </w:r>
      <w:r w:rsidRPr="00914E46">
        <w:rPr>
          <w:sz w:val="24"/>
          <w:szCs w:val="24"/>
          <w:vertAlign w:val="superscript"/>
        </w:rPr>
        <w:t>st</w:t>
      </w:r>
      <w:r w:rsidRPr="00914E46">
        <w:rPr>
          <w:sz w:val="24"/>
          <w:szCs w:val="24"/>
        </w:rPr>
        <w:t xml:space="preserve"> John 4:2-3 says that the Lord Jesus has come into the flesh to nourish it and make it divine flesh. Also  everybody  that  says  that  the  Lord  Jesus  Christ has not come into the flesh is not of God. This is proven in John 6:22-58. Also the Lord Stephen was separated from the Lord Jesus coming in His flesh until the Lord Jesus received the Lord Stephen’s Spirit and then made His abode with the Father Stephen in John 14:7-11, 19-24; 17:1-26 &amp; Acts 7:59-8:3. For example, Jesus dated Mary Magdalene without sin in the Gospel of Philip on page 90. The rank structure of the 60 Lord’s concerns the Woman with a Crown of 12 Stars is proven in Revelation 12:1-2, 5-6. This means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that they have a good head on their shoulders which means 1 to 6-Gold Star Rank on both sides of the shoulders and collars. </w:t>
      </w:r>
    </w:p>
    <w:p w:rsidR="00C24879" w:rsidRPr="00914E46" w:rsidRDefault="00C24879" w:rsidP="00C24879">
      <w:pPr>
        <w:spacing w:line="480" w:lineRule="auto"/>
        <w:jc w:val="both"/>
        <w:rPr>
          <w:sz w:val="24"/>
          <w:szCs w:val="24"/>
        </w:rPr>
      </w:pPr>
      <w:r w:rsidRPr="00914E46">
        <w:rPr>
          <w:sz w:val="24"/>
          <w:szCs w:val="24"/>
        </w:rPr>
        <w:t>Who has the Armor of Law Justice Jealousy?</w:t>
      </w:r>
    </w:p>
    <w:p w:rsidR="00C24879" w:rsidRPr="00914E46" w:rsidRDefault="00C24879" w:rsidP="00C24879">
      <w:pPr>
        <w:spacing w:line="480" w:lineRule="auto"/>
        <w:jc w:val="both"/>
        <w:rPr>
          <w:sz w:val="24"/>
          <w:szCs w:val="24"/>
        </w:rPr>
      </w:pPr>
      <w:r w:rsidRPr="00914E46">
        <w:rPr>
          <w:sz w:val="24"/>
          <w:szCs w:val="24"/>
        </w:rPr>
        <w:t xml:space="preserve">The Armor of Jealousy is primarily for the 60 other Lord’s. In Wisdom of Solomon 5:15-23 it declares “But the Righteous live forever, and their reward is with the Lord. The Most High (The Lord Stephen) takes care of them, therefore they will </w:t>
      </w:r>
      <w:r w:rsidRPr="00914E46">
        <w:rPr>
          <w:b/>
          <w:sz w:val="24"/>
          <w:szCs w:val="24"/>
        </w:rPr>
        <w:t xml:space="preserve">Receive a Glorious crown and a Beautiful </w:t>
      </w:r>
      <w:r w:rsidRPr="00914E46">
        <w:rPr>
          <w:b/>
          <w:sz w:val="24"/>
          <w:szCs w:val="24"/>
        </w:rPr>
        <w:lastRenderedPageBreak/>
        <w:t>Diadem</w:t>
      </w:r>
      <w:r w:rsidRPr="00914E46">
        <w:rPr>
          <w:sz w:val="24"/>
          <w:szCs w:val="24"/>
        </w:rPr>
        <w:t xml:space="preserve"> from the hand of the Lord, because with </w:t>
      </w:r>
      <w:r w:rsidRPr="00914E46">
        <w:rPr>
          <w:b/>
          <w:sz w:val="24"/>
          <w:szCs w:val="24"/>
        </w:rPr>
        <w:t>His Right Hand He will Cover them</w:t>
      </w:r>
      <w:r w:rsidRPr="00914E46">
        <w:rPr>
          <w:sz w:val="24"/>
          <w:szCs w:val="24"/>
        </w:rPr>
        <w:t xml:space="preserve">, and with </w:t>
      </w:r>
      <w:r w:rsidRPr="00914E46">
        <w:rPr>
          <w:b/>
          <w:sz w:val="24"/>
          <w:szCs w:val="24"/>
        </w:rPr>
        <w:t>His Arm He will Shield them</w:t>
      </w:r>
      <w:r w:rsidRPr="00914E46">
        <w:rPr>
          <w:sz w:val="24"/>
          <w:szCs w:val="24"/>
        </w:rPr>
        <w:t xml:space="preserve">. The Lord will take </w:t>
      </w:r>
      <w:r w:rsidRPr="00914E46">
        <w:rPr>
          <w:b/>
          <w:sz w:val="24"/>
          <w:szCs w:val="24"/>
        </w:rPr>
        <w:t>His</w:t>
      </w:r>
      <w:r w:rsidRPr="00914E46">
        <w:rPr>
          <w:sz w:val="24"/>
          <w:szCs w:val="24"/>
        </w:rPr>
        <w:t xml:space="preserve"> </w:t>
      </w:r>
      <w:r w:rsidRPr="00914E46">
        <w:rPr>
          <w:b/>
          <w:sz w:val="24"/>
          <w:szCs w:val="24"/>
        </w:rPr>
        <w:t>Zeal (Jealousy) as His Whole Armor</w:t>
      </w:r>
      <w:r w:rsidRPr="00914E46">
        <w:rPr>
          <w:sz w:val="24"/>
          <w:szCs w:val="24"/>
        </w:rPr>
        <w:t xml:space="preserve">, and will </w:t>
      </w:r>
      <w:r w:rsidRPr="00914E46">
        <w:rPr>
          <w:b/>
          <w:sz w:val="24"/>
          <w:szCs w:val="24"/>
        </w:rPr>
        <w:t>Arm All Creation to Repel</w:t>
      </w:r>
      <w:r w:rsidRPr="00914E46">
        <w:rPr>
          <w:sz w:val="24"/>
          <w:szCs w:val="24"/>
        </w:rPr>
        <w:t xml:space="preserve"> His Enemies. He will put on </w:t>
      </w:r>
      <w:r w:rsidRPr="00914E46">
        <w:rPr>
          <w:b/>
          <w:sz w:val="24"/>
          <w:szCs w:val="24"/>
        </w:rPr>
        <w:t>Righteousness as a Breastplate</w:t>
      </w:r>
      <w:r w:rsidRPr="00914E46">
        <w:rPr>
          <w:sz w:val="24"/>
          <w:szCs w:val="24"/>
        </w:rPr>
        <w:t xml:space="preserve">, and wear </w:t>
      </w:r>
      <w:r w:rsidRPr="00914E46">
        <w:rPr>
          <w:b/>
          <w:sz w:val="24"/>
          <w:szCs w:val="24"/>
        </w:rPr>
        <w:t>IMPARTIAL JUSTICE AS A HELMET</w:t>
      </w:r>
      <w:r w:rsidRPr="00914E46">
        <w:rPr>
          <w:sz w:val="24"/>
          <w:szCs w:val="24"/>
        </w:rPr>
        <w:t xml:space="preserve">. He will take </w:t>
      </w:r>
      <w:r w:rsidRPr="00914E46">
        <w:rPr>
          <w:b/>
          <w:sz w:val="24"/>
          <w:szCs w:val="24"/>
        </w:rPr>
        <w:t>Holiness as an Invincible Shield</w:t>
      </w:r>
      <w:r w:rsidRPr="00914E46">
        <w:rPr>
          <w:sz w:val="24"/>
          <w:szCs w:val="24"/>
        </w:rPr>
        <w:t xml:space="preserve">, and </w:t>
      </w:r>
      <w:r w:rsidRPr="00914E46">
        <w:rPr>
          <w:b/>
          <w:sz w:val="24"/>
          <w:szCs w:val="24"/>
        </w:rPr>
        <w:t>Sharpen Stern Wrath for a Sword</w:t>
      </w:r>
      <w:r w:rsidRPr="00914E46">
        <w:rPr>
          <w:sz w:val="24"/>
          <w:szCs w:val="24"/>
        </w:rPr>
        <w:t xml:space="preserve">, and </w:t>
      </w:r>
      <w:r w:rsidRPr="00914E46">
        <w:rPr>
          <w:b/>
          <w:sz w:val="24"/>
          <w:szCs w:val="24"/>
        </w:rPr>
        <w:t>Creation will Join with Him to Fight</w:t>
      </w:r>
      <w:r w:rsidRPr="00914E46">
        <w:rPr>
          <w:sz w:val="24"/>
          <w:szCs w:val="24"/>
        </w:rPr>
        <w:t xml:space="preserve"> </w:t>
      </w:r>
      <w:r w:rsidRPr="00914E46">
        <w:rPr>
          <w:b/>
          <w:sz w:val="24"/>
          <w:szCs w:val="24"/>
        </w:rPr>
        <w:t>(Alone Position)</w:t>
      </w:r>
      <w:r w:rsidRPr="00914E46">
        <w:rPr>
          <w:sz w:val="24"/>
          <w:szCs w:val="24"/>
        </w:rPr>
        <w:t xml:space="preserve">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This Jealous Armor also called Law Justice Armor is primarily for the other 60 Lord’s because it does not concerns the Angels bringing down the Law to Man in Acts 7:51-53. </w:t>
      </w:r>
    </w:p>
    <w:p w:rsidR="00C24879" w:rsidRPr="00914E46" w:rsidRDefault="00C24879" w:rsidP="00C24879">
      <w:pPr>
        <w:spacing w:line="480" w:lineRule="auto"/>
        <w:jc w:val="both"/>
        <w:rPr>
          <w:sz w:val="24"/>
          <w:szCs w:val="24"/>
        </w:rPr>
      </w:pPr>
      <w:r w:rsidRPr="00914E46">
        <w:rPr>
          <w:sz w:val="24"/>
          <w:szCs w:val="24"/>
        </w:rPr>
        <w:t xml:space="preserve">Who are the 56 Mystery Lord’s &amp; 56 Mystery Ladies of the Lord Yah in Creation? </w:t>
      </w:r>
    </w:p>
    <w:p w:rsidR="00C24879" w:rsidRPr="00914E46" w:rsidRDefault="00C24879" w:rsidP="00C24879">
      <w:pPr>
        <w:spacing w:line="480" w:lineRule="auto"/>
        <w:jc w:val="both"/>
        <w:rPr>
          <w:sz w:val="24"/>
          <w:szCs w:val="24"/>
        </w:rPr>
      </w:pPr>
      <w:r w:rsidRPr="00914E46">
        <w:rPr>
          <w:sz w:val="24"/>
          <w:szCs w:val="24"/>
        </w:rPr>
        <w:t xml:space="preserve">The 56 Mystery Lord’s (Ladies) are proven in scripture. First, is the Man known as the Ministerial Police over the Military Police &amp; Law Enforcement Police (Woman) of the Lord in Genesis 1:26. Second, is the God (Goddess) of the Lord in Psalms 45:6-7 &amp; Hebrews 1:8. Third, is the “My Lord” &amp; “My God” and “My Lady” &amp; “My Goddess” of the Lord in Psalms 110:1 (NIV) and Matthew 22:41-46. Fourth-fifth, is the Spirit or Mind known as Psychological Parts as Head Knowledge or Heart or Reign of the Lord in Isaiah 61:1. Sixth, is the Lord Yahweh (Victoria) of the Lord in Hosea 1:7. Seventh, is the Military Lord (Lady) of Army Hosts (Camps) in Malachi 3:1-2. Eighth-eleventh, is the Power---Omnipotent (Female Power), Authority, Sovereignty &amp; </w:t>
      </w:r>
      <w:r w:rsidRPr="00914E46">
        <w:rPr>
          <w:sz w:val="24"/>
          <w:szCs w:val="24"/>
        </w:rPr>
        <w:lastRenderedPageBreak/>
        <w:t>Almightiness of the Lord in Isaiah 48:16. Twelfth, is the Servant---Minister (Handmaiden known as Maidservant---Virgin) of the Lord in Isaiah 48:16. Thirteenth, is the Master (Mistress) of the Lord in Colossians 4:1. Fourteenth-fifteenth, is the Angel---Spirit, Ghost, Phantom, Shadow, Boy (Girl) &amp; Child or Messenger of the Lord in Luke 20:35-36; Genesis 16:13; Exodus 3:2-6; 23:20-22; Numbers 22:35 with 38; Judges 2:1-2; 6:11 with 14; Zechariah 5:5-11 &amp; Revelation 12:1-2, 5-6. Sixteenth-seventeenth, is the Craftsmen (Female Craftsman) &amp; Worker (Female Worker) of the Lord in Proverbs 8:30-31 (NIV). Eighteenth, is the Single/Married Lord Yahweh called Wisdom (Lady Victoria) of the Lord in Proverbs 8:22-25 (RSV). Nineteenth, is the Personalities of the Lord in Proverbs 8:22-31. Twentieth, is the Owner of the Lord in Isaiah 1:3. Twenty-one, is the King (Queen) of the Lord in Revelation 19:16. Twenty-two, is the Lord (Lady) of the Lord in Hebrews 1:8. Twenty-three, is the Lord Yahweh in Creation as the God of My Father’s over this Trinity in Acts 7:32. Twenty-four, is the Lord called the Father of Abraham (Mother of Sarah) of the Lord in Acts 7:32. Twenty-five, is the Lord called the Son of Isaac (Daughter of Rebecca) of the Lord in Acts 7:32. Twenty-six, is the Lord called the Brother of Jacob (Sister of Rachel) of the Lord in Acts 7:32. Twenty-seven, is the Trinity of Lord Yahweh in Law in Genesis to Deuteronomy &amp; Acts 7:19-44. Twenty-eight, is the Lord called the Father Stephen (Mother Atarah also called Stephanie derived from Stephanos) in Law in Acts 11:19 &amp; 1</w:t>
      </w:r>
      <w:r w:rsidRPr="00914E46">
        <w:rPr>
          <w:sz w:val="24"/>
          <w:szCs w:val="24"/>
          <w:vertAlign w:val="superscript"/>
        </w:rPr>
        <w:t>st</w:t>
      </w:r>
      <w:r w:rsidRPr="00914E46">
        <w:rPr>
          <w:sz w:val="24"/>
          <w:szCs w:val="24"/>
        </w:rPr>
        <w:t xml:space="preserve"> Chronicles 2:26. Twenty-nine, is the Lord called the Son Jesus (Daughter Mary in Acts 12:12) in Law in Colossians 4:11. Thirty, is the Lord called the Brother John (Sister Elizabeth in Luke 1:24-25) in Law in Revelation. Thirty-one-thirty-three is the Lord’s (Ladies) called the Holy Spirit---Spirit of Holiness, Holy Soul---Holy God, Holy Lord, Holy Will, Holy Mind, Holy Emotions, Holy Feelings, Holy Reasons, Holy Decisions or Holy Ghost in Isaiah 63:10 (NIV). Thirty-four, is the Lord called the Lord God (Lady </w:t>
      </w:r>
      <w:r w:rsidRPr="00914E46">
        <w:rPr>
          <w:sz w:val="24"/>
          <w:szCs w:val="24"/>
        </w:rPr>
        <w:lastRenderedPageBreak/>
        <w:t>Goddess) in Hosea 1:7. Thirty-five-thirty-six, is the Lord (Lady) of Glory &amp; Holy One of Israel (Female Holy One) in Isaiah 47:4; Malachi 3:1-2 &amp; Acts 7:2. The 60 Ladies are called &amp; derived from the “</w:t>
      </w:r>
      <w:r w:rsidRPr="00914E46">
        <w:rPr>
          <w:b/>
          <w:sz w:val="24"/>
          <w:szCs w:val="24"/>
        </w:rPr>
        <w:t>Lady of Kingdoms</w:t>
      </w:r>
      <w:r w:rsidRPr="00914E46">
        <w:rPr>
          <w:sz w:val="24"/>
          <w:szCs w:val="24"/>
        </w:rPr>
        <w:t>” in Isaiah 47:5 (NKJV). These are the 60 Mystery Lord’s in Lordship. Last, is the 1 Christian Lord of the Lord Yahweh called the Father Stephen (Christian Lady as Barbara) as the First and Last, the Beginning and End and the Alpha and Omega in John 8:58; Revelation 1:8. Acts 7:59 and Isaiah 9:6 called the “</w:t>
      </w:r>
      <w:r w:rsidRPr="00914E46">
        <w:rPr>
          <w:rFonts w:ascii="Monotype Corsiva" w:hAnsi="Monotype Corsiva"/>
          <w:b/>
          <w:sz w:val="24"/>
          <w:szCs w:val="24"/>
        </w:rPr>
        <w:t>Everlasting Father</w:t>
      </w:r>
      <w:r w:rsidRPr="00914E46">
        <w:rPr>
          <w:sz w:val="24"/>
          <w:szCs w:val="24"/>
        </w:rPr>
        <w:t>.” These are 60 Lord’s that the Lord Yah created. In the 60 Ladies that are created are proven in Isaiah 47:5 as the “</w:t>
      </w:r>
      <w:r w:rsidRPr="00914E46">
        <w:rPr>
          <w:b/>
          <w:sz w:val="24"/>
          <w:szCs w:val="24"/>
        </w:rPr>
        <w:t>LADY OF KINGDOMS</w:t>
      </w:r>
      <w:r w:rsidRPr="00914E46">
        <w:rPr>
          <w:sz w:val="24"/>
          <w:szCs w:val="24"/>
        </w:rPr>
        <w:t xml:space="preserve"> (NKJV).”        </w:t>
      </w:r>
    </w:p>
    <w:p w:rsidR="00C24879" w:rsidRPr="00914E46" w:rsidRDefault="00C24879" w:rsidP="00C24879">
      <w:pPr>
        <w:spacing w:line="480" w:lineRule="auto"/>
        <w:jc w:val="both"/>
        <w:rPr>
          <w:sz w:val="24"/>
          <w:szCs w:val="24"/>
        </w:rPr>
      </w:pPr>
      <w:r w:rsidRPr="00914E46">
        <w:rPr>
          <w:sz w:val="24"/>
          <w:szCs w:val="24"/>
        </w:rPr>
        <w:t>What are the 30 orders of the Angelical Hierarchy?</w:t>
      </w:r>
    </w:p>
    <w:p w:rsidR="00C24879" w:rsidRPr="00914E46" w:rsidRDefault="00C24879" w:rsidP="00C24879">
      <w:pPr>
        <w:spacing w:line="480" w:lineRule="auto"/>
        <w:jc w:val="both"/>
        <w:rPr>
          <w:sz w:val="24"/>
          <w:szCs w:val="24"/>
        </w:rPr>
      </w:pPr>
      <w:r w:rsidRPr="00914E46">
        <w:rPr>
          <w:sz w:val="24"/>
          <w:szCs w:val="24"/>
        </w:rPr>
        <w:t xml:space="preserve">First, </w:t>
      </w:r>
      <w:r w:rsidRPr="00914E46">
        <w:rPr>
          <w:b/>
          <w:sz w:val="24"/>
          <w:szCs w:val="24"/>
        </w:rPr>
        <w:t>is the Ministry of Heavenly Soldiers (Dignitaries)</w:t>
      </w:r>
      <w:r w:rsidRPr="00914E46">
        <w:rPr>
          <w:sz w:val="24"/>
          <w:szCs w:val="24"/>
        </w:rPr>
        <w:t xml:space="preserve"> consists of the first 5 orders of Angel Lords. The 1</w:t>
      </w:r>
      <w:r w:rsidRPr="00914E46">
        <w:rPr>
          <w:sz w:val="24"/>
          <w:szCs w:val="24"/>
          <w:vertAlign w:val="superscript"/>
        </w:rPr>
        <w:t>st</w:t>
      </w:r>
      <w:r w:rsidRPr="00914E46">
        <w:rPr>
          <w:sz w:val="24"/>
          <w:szCs w:val="24"/>
        </w:rPr>
        <w:t xml:space="preserve"> order is the </w:t>
      </w:r>
      <w:r w:rsidRPr="00914E46">
        <w:rPr>
          <w:b/>
          <w:sz w:val="24"/>
          <w:szCs w:val="24"/>
        </w:rPr>
        <w:t>Chalkydri (Phoenixes)</w:t>
      </w:r>
      <w:r w:rsidRPr="00914E46">
        <w:rPr>
          <w:sz w:val="24"/>
          <w:szCs w:val="24"/>
        </w:rPr>
        <w:t xml:space="preserve"> in 2</w:t>
      </w:r>
      <w:r w:rsidRPr="00914E46">
        <w:rPr>
          <w:sz w:val="24"/>
          <w:szCs w:val="24"/>
          <w:vertAlign w:val="superscript"/>
        </w:rPr>
        <w:t>nd</w:t>
      </w:r>
      <w:r w:rsidRPr="00914E46">
        <w:rPr>
          <w:sz w:val="24"/>
          <w:szCs w:val="24"/>
        </w:rPr>
        <w:t xml:space="preserve"> Enoch p. 500. They are closest to Womankind. The 2</w:t>
      </w:r>
      <w:r w:rsidRPr="00914E46">
        <w:rPr>
          <w:sz w:val="24"/>
          <w:szCs w:val="24"/>
          <w:vertAlign w:val="superscript"/>
        </w:rPr>
        <w:t>nd</w:t>
      </w:r>
      <w:r w:rsidRPr="00914E46">
        <w:rPr>
          <w:sz w:val="24"/>
          <w:szCs w:val="24"/>
        </w:rPr>
        <w:t xml:space="preserve"> order is called </w:t>
      </w:r>
      <w:r w:rsidRPr="00914E46">
        <w:rPr>
          <w:b/>
          <w:sz w:val="24"/>
          <w:szCs w:val="24"/>
        </w:rPr>
        <w:t>Angels</w:t>
      </w:r>
      <w:r w:rsidRPr="00914E46">
        <w:rPr>
          <w:sz w:val="24"/>
          <w:szCs w:val="24"/>
        </w:rPr>
        <w:t>. These are closest to Mankind attending to their very needs. Some scriptures are 1</w:t>
      </w:r>
      <w:r w:rsidRPr="00914E46">
        <w:rPr>
          <w:sz w:val="24"/>
          <w:szCs w:val="24"/>
          <w:vertAlign w:val="superscript"/>
        </w:rPr>
        <w:t>st</w:t>
      </w:r>
      <w:r w:rsidRPr="00914E46">
        <w:rPr>
          <w:sz w:val="24"/>
          <w:szCs w:val="24"/>
        </w:rPr>
        <w:t xml:space="preserve"> Kings 19:2; Haggai 1:13; Malachi 2:7; 3:1; Genesis 28:12; Job 1:6; Psalms 89:5-7; Daniel 4:13, 17, 23 and 1</w:t>
      </w:r>
      <w:r w:rsidRPr="00914E46">
        <w:rPr>
          <w:sz w:val="24"/>
          <w:szCs w:val="24"/>
          <w:vertAlign w:val="superscript"/>
        </w:rPr>
        <w:t>st</w:t>
      </w:r>
      <w:r w:rsidRPr="00914E46">
        <w:rPr>
          <w:sz w:val="24"/>
          <w:szCs w:val="24"/>
        </w:rPr>
        <w:t xml:space="preserve"> Samuel 17:45. The 3</w:t>
      </w:r>
      <w:r w:rsidRPr="00914E46">
        <w:rPr>
          <w:sz w:val="24"/>
          <w:szCs w:val="24"/>
          <w:vertAlign w:val="superscript"/>
        </w:rPr>
        <w:t>rd</w:t>
      </w:r>
      <w:r w:rsidRPr="00914E46">
        <w:rPr>
          <w:sz w:val="24"/>
          <w:szCs w:val="24"/>
        </w:rPr>
        <w:t xml:space="preserve"> order is called </w:t>
      </w:r>
      <w:r w:rsidRPr="00914E46">
        <w:rPr>
          <w:b/>
          <w:sz w:val="24"/>
          <w:szCs w:val="24"/>
        </w:rPr>
        <w:t>Arch-angels</w:t>
      </w:r>
      <w:r w:rsidRPr="00914E46">
        <w:rPr>
          <w:sz w:val="24"/>
          <w:szCs w:val="24"/>
        </w:rPr>
        <w:t xml:space="preserve"> which are the highest levels on Earth. They are ranked first and are called Chiefs. Some scriptures are 1</w:t>
      </w:r>
      <w:r w:rsidRPr="00914E46">
        <w:rPr>
          <w:sz w:val="24"/>
          <w:szCs w:val="24"/>
          <w:vertAlign w:val="superscript"/>
        </w:rPr>
        <w:t>st</w:t>
      </w:r>
      <w:r w:rsidRPr="00914E46">
        <w:rPr>
          <w:sz w:val="24"/>
          <w:szCs w:val="24"/>
        </w:rPr>
        <w:t xml:space="preserve"> Thessalonians 4:16; Jude 9; 2</w:t>
      </w:r>
      <w:r w:rsidRPr="00914E46">
        <w:rPr>
          <w:sz w:val="24"/>
          <w:szCs w:val="24"/>
          <w:vertAlign w:val="superscript"/>
        </w:rPr>
        <w:t>nd</w:t>
      </w:r>
      <w:r w:rsidRPr="00914E46">
        <w:rPr>
          <w:sz w:val="24"/>
          <w:szCs w:val="24"/>
        </w:rPr>
        <w:t xml:space="preserve"> Esdras 4:36, John 5:4; Daniel 10:13; 12:1 &amp; Revelation 12:7-9. The 4</w:t>
      </w:r>
      <w:r w:rsidRPr="00914E46">
        <w:rPr>
          <w:sz w:val="24"/>
          <w:szCs w:val="24"/>
          <w:vertAlign w:val="superscript"/>
        </w:rPr>
        <w:t>th</w:t>
      </w:r>
      <w:r w:rsidRPr="00914E46">
        <w:rPr>
          <w:sz w:val="24"/>
          <w:szCs w:val="24"/>
        </w:rPr>
        <w:t>/5</w:t>
      </w:r>
      <w:r w:rsidRPr="00914E46">
        <w:rPr>
          <w:sz w:val="24"/>
          <w:szCs w:val="24"/>
          <w:vertAlign w:val="superscript"/>
        </w:rPr>
        <w:t>th</w:t>
      </w:r>
      <w:r w:rsidRPr="00914E46">
        <w:rPr>
          <w:sz w:val="24"/>
          <w:szCs w:val="24"/>
        </w:rPr>
        <w:t xml:space="preserve"> orders are called </w:t>
      </w:r>
      <w:r w:rsidRPr="00914E46">
        <w:rPr>
          <w:b/>
          <w:sz w:val="24"/>
          <w:szCs w:val="24"/>
        </w:rPr>
        <w:t>Principalities</w:t>
      </w:r>
      <w:r w:rsidRPr="00914E46">
        <w:rPr>
          <w:sz w:val="24"/>
          <w:szCs w:val="24"/>
        </w:rPr>
        <w:t xml:space="preserve"> or </w:t>
      </w:r>
      <w:r w:rsidRPr="00914E46">
        <w:rPr>
          <w:b/>
          <w:sz w:val="24"/>
          <w:szCs w:val="24"/>
        </w:rPr>
        <w:t>Rulers (Princedoms)</w:t>
      </w:r>
      <w:r w:rsidRPr="00914E46">
        <w:rPr>
          <w:sz w:val="24"/>
          <w:szCs w:val="24"/>
        </w:rPr>
        <w:t>. These are over the spiritual warfare of affairs in cities, there ministry breaks strongholds that are against God in 2</w:t>
      </w:r>
      <w:r w:rsidRPr="00914E46">
        <w:rPr>
          <w:sz w:val="24"/>
          <w:szCs w:val="24"/>
          <w:vertAlign w:val="superscript"/>
        </w:rPr>
        <w:t>nd</w:t>
      </w:r>
      <w:r w:rsidRPr="00914E46">
        <w:rPr>
          <w:sz w:val="24"/>
          <w:szCs w:val="24"/>
        </w:rPr>
        <w:t xml:space="preserve"> Corinthians 4:7-15; 10:3-5. </w:t>
      </w:r>
    </w:p>
    <w:p w:rsidR="00C24879" w:rsidRPr="00914E46" w:rsidRDefault="00C24879" w:rsidP="00C24879">
      <w:pPr>
        <w:spacing w:line="480" w:lineRule="auto"/>
        <w:jc w:val="both"/>
        <w:rPr>
          <w:sz w:val="24"/>
          <w:szCs w:val="24"/>
        </w:rPr>
      </w:pPr>
      <w:r w:rsidRPr="00914E46">
        <w:rPr>
          <w:sz w:val="24"/>
          <w:szCs w:val="24"/>
        </w:rPr>
        <w:t xml:space="preserve">Second, is </w:t>
      </w:r>
      <w:r w:rsidRPr="00914E46">
        <w:rPr>
          <w:b/>
          <w:sz w:val="24"/>
          <w:szCs w:val="24"/>
        </w:rPr>
        <w:t xml:space="preserve">the Ministry of Heavenly Governors (Presidents) </w:t>
      </w:r>
      <w:r w:rsidRPr="00914E46">
        <w:rPr>
          <w:sz w:val="24"/>
          <w:szCs w:val="24"/>
        </w:rPr>
        <w:t>consists of the second 7 orders of Angel Lords. The 6</w:t>
      </w:r>
      <w:r w:rsidRPr="00914E46">
        <w:rPr>
          <w:sz w:val="24"/>
          <w:szCs w:val="24"/>
          <w:vertAlign w:val="superscript"/>
        </w:rPr>
        <w:t>th</w:t>
      </w:r>
      <w:r w:rsidRPr="00914E46">
        <w:rPr>
          <w:sz w:val="24"/>
          <w:szCs w:val="24"/>
        </w:rPr>
        <w:t>/7</w:t>
      </w:r>
      <w:r w:rsidRPr="00914E46">
        <w:rPr>
          <w:sz w:val="24"/>
          <w:szCs w:val="24"/>
          <w:vertAlign w:val="superscript"/>
        </w:rPr>
        <w:t>th</w:t>
      </w:r>
      <w:r w:rsidRPr="00914E46">
        <w:rPr>
          <w:sz w:val="24"/>
          <w:szCs w:val="24"/>
        </w:rPr>
        <w:t xml:space="preserve"> orders are called </w:t>
      </w:r>
      <w:r w:rsidRPr="00914E46">
        <w:rPr>
          <w:b/>
          <w:sz w:val="24"/>
          <w:szCs w:val="24"/>
        </w:rPr>
        <w:t xml:space="preserve">Powers (Potentates) </w:t>
      </w:r>
      <w:r w:rsidRPr="00914E46">
        <w:rPr>
          <w:sz w:val="24"/>
          <w:szCs w:val="24"/>
        </w:rPr>
        <w:t xml:space="preserve">or </w:t>
      </w:r>
      <w:r w:rsidRPr="00914E46">
        <w:rPr>
          <w:b/>
          <w:sz w:val="24"/>
          <w:szCs w:val="24"/>
        </w:rPr>
        <w:t>Authorities</w:t>
      </w:r>
      <w:r w:rsidRPr="00914E46">
        <w:rPr>
          <w:sz w:val="24"/>
          <w:szCs w:val="24"/>
        </w:rPr>
        <w:t xml:space="preserve">. They fight the </w:t>
      </w:r>
      <w:r w:rsidRPr="00914E46">
        <w:rPr>
          <w:sz w:val="24"/>
          <w:szCs w:val="24"/>
        </w:rPr>
        <w:lastRenderedPageBreak/>
        <w:t>spiritual warfare over cities at a higher level of glory. Some scriptures are Ephesians 1:21; 3:10; 6:12; Colossians 1:16; 2:15; Romans 8:37-39; 1</w:t>
      </w:r>
      <w:r w:rsidRPr="00914E46">
        <w:rPr>
          <w:sz w:val="24"/>
          <w:szCs w:val="24"/>
          <w:vertAlign w:val="superscript"/>
        </w:rPr>
        <w:t xml:space="preserve">st </w:t>
      </w:r>
      <w:r w:rsidRPr="00914E46">
        <w:rPr>
          <w:sz w:val="24"/>
          <w:szCs w:val="24"/>
        </w:rPr>
        <w:t>Corinthians 15:24; 1</w:t>
      </w:r>
      <w:r w:rsidRPr="00914E46">
        <w:rPr>
          <w:sz w:val="24"/>
          <w:szCs w:val="24"/>
          <w:vertAlign w:val="superscript"/>
        </w:rPr>
        <w:t xml:space="preserve">st </w:t>
      </w:r>
      <w:r w:rsidRPr="00914E46">
        <w:rPr>
          <w:sz w:val="24"/>
          <w:szCs w:val="24"/>
        </w:rPr>
        <w:t>Peter 3:22 &amp; 2</w:t>
      </w:r>
      <w:r w:rsidRPr="00914E46">
        <w:rPr>
          <w:sz w:val="24"/>
          <w:szCs w:val="24"/>
          <w:vertAlign w:val="superscript"/>
        </w:rPr>
        <w:t>nd</w:t>
      </w:r>
      <w:r w:rsidRPr="00914E46">
        <w:rPr>
          <w:sz w:val="24"/>
          <w:szCs w:val="24"/>
        </w:rPr>
        <w:t xml:space="preserve"> Thessalonians 1:7. The 8</w:t>
      </w:r>
      <w:r w:rsidRPr="00914E46">
        <w:rPr>
          <w:sz w:val="24"/>
          <w:szCs w:val="24"/>
          <w:vertAlign w:val="superscript"/>
        </w:rPr>
        <w:t>th</w:t>
      </w:r>
      <w:r w:rsidRPr="00914E46">
        <w:rPr>
          <w:sz w:val="24"/>
          <w:szCs w:val="24"/>
        </w:rPr>
        <w:t>/9</w:t>
      </w:r>
      <w:r w:rsidRPr="00914E46">
        <w:rPr>
          <w:sz w:val="24"/>
          <w:szCs w:val="24"/>
          <w:vertAlign w:val="superscript"/>
        </w:rPr>
        <w:t>th</w:t>
      </w:r>
      <w:r w:rsidRPr="00914E46">
        <w:rPr>
          <w:sz w:val="24"/>
          <w:szCs w:val="24"/>
        </w:rPr>
        <w:t xml:space="preserve"> orders are called </w:t>
      </w:r>
      <w:r w:rsidRPr="00914E46">
        <w:rPr>
          <w:b/>
          <w:sz w:val="24"/>
          <w:szCs w:val="24"/>
        </w:rPr>
        <w:t xml:space="preserve">Virtues </w:t>
      </w:r>
      <w:r w:rsidRPr="00914E46">
        <w:rPr>
          <w:sz w:val="24"/>
          <w:szCs w:val="24"/>
        </w:rPr>
        <w:t>or</w:t>
      </w:r>
      <w:r w:rsidRPr="00914E46">
        <w:rPr>
          <w:b/>
          <w:sz w:val="24"/>
          <w:szCs w:val="24"/>
        </w:rPr>
        <w:t xml:space="preserve"> Strongholds</w:t>
      </w:r>
      <w:r w:rsidRPr="00914E46">
        <w:rPr>
          <w:sz w:val="24"/>
          <w:szCs w:val="24"/>
        </w:rPr>
        <w:t>. Virtues attend to the affairs of spiritual wisdom, prayers and the revelation of the knowledge of God and the protection of the Saints (Lords) in Ephesians 1:17-18. They are over the invisible hierarchy of evil powers who manipulate and deceive Human behavior and authority over spiritual warfare against strategic satanic powers in Revelation 12:7-10 &amp; Ephesians 6:12. The 10</w:t>
      </w:r>
      <w:r w:rsidRPr="00914E46">
        <w:rPr>
          <w:sz w:val="24"/>
          <w:szCs w:val="24"/>
          <w:vertAlign w:val="superscript"/>
        </w:rPr>
        <w:t>th</w:t>
      </w:r>
      <w:r w:rsidRPr="00914E46">
        <w:rPr>
          <w:sz w:val="24"/>
          <w:szCs w:val="24"/>
        </w:rPr>
        <w:t>-12</w:t>
      </w:r>
      <w:r w:rsidRPr="00914E46">
        <w:rPr>
          <w:sz w:val="24"/>
          <w:szCs w:val="24"/>
          <w:vertAlign w:val="superscript"/>
        </w:rPr>
        <w:t>th</w:t>
      </w:r>
      <w:r w:rsidRPr="00914E46">
        <w:rPr>
          <w:sz w:val="24"/>
          <w:szCs w:val="24"/>
        </w:rPr>
        <w:t xml:space="preserve"> orders are called </w:t>
      </w:r>
      <w:r w:rsidRPr="00914E46">
        <w:rPr>
          <w:b/>
          <w:sz w:val="24"/>
          <w:szCs w:val="24"/>
        </w:rPr>
        <w:t xml:space="preserve">Dominions (Dominations) </w:t>
      </w:r>
      <w:r w:rsidRPr="00914E46">
        <w:rPr>
          <w:sz w:val="24"/>
          <w:szCs w:val="24"/>
        </w:rPr>
        <w:t>or</w:t>
      </w:r>
      <w:r w:rsidRPr="00914E46">
        <w:rPr>
          <w:b/>
          <w:sz w:val="24"/>
          <w:szCs w:val="24"/>
        </w:rPr>
        <w:t xml:space="preserve"> Hashmallims </w:t>
      </w:r>
      <w:r w:rsidRPr="00914E46">
        <w:rPr>
          <w:sz w:val="24"/>
          <w:szCs w:val="24"/>
        </w:rPr>
        <w:t>or</w:t>
      </w:r>
      <w:r w:rsidRPr="00914E46">
        <w:rPr>
          <w:b/>
          <w:sz w:val="24"/>
          <w:szCs w:val="24"/>
        </w:rPr>
        <w:t xml:space="preserve"> Lordships</w:t>
      </w:r>
      <w:r w:rsidRPr="00914E46">
        <w:rPr>
          <w:sz w:val="24"/>
          <w:szCs w:val="24"/>
        </w:rPr>
        <w:t xml:space="preserve">. These are they whose spiritual understanding to the Saints (Lords) have authority over negative cosmic powers who resisted God and are made subject of His Creation who fell from their first estate or abode. Two scriptures are Ephesians 1:21 and Colossians 1:16. </w:t>
      </w:r>
    </w:p>
    <w:p w:rsidR="00C24879" w:rsidRPr="00914E46" w:rsidRDefault="00C24879" w:rsidP="00C24879">
      <w:pPr>
        <w:spacing w:line="480" w:lineRule="auto"/>
        <w:jc w:val="both"/>
        <w:rPr>
          <w:sz w:val="24"/>
          <w:szCs w:val="24"/>
        </w:rPr>
      </w:pPr>
      <w:r w:rsidRPr="00914E46">
        <w:rPr>
          <w:sz w:val="24"/>
          <w:szCs w:val="24"/>
        </w:rPr>
        <w:t xml:space="preserve">Third, is </w:t>
      </w:r>
      <w:r w:rsidRPr="00914E46">
        <w:rPr>
          <w:b/>
          <w:sz w:val="24"/>
          <w:szCs w:val="24"/>
        </w:rPr>
        <w:t>the Ministry of Heavenly Guardians (Protectors)</w:t>
      </w:r>
      <w:r w:rsidRPr="00914E46">
        <w:rPr>
          <w:sz w:val="24"/>
          <w:szCs w:val="24"/>
        </w:rPr>
        <w:t xml:space="preserve"> consists of the last 10 orders of Angel Lords. The 13</w:t>
      </w:r>
      <w:r w:rsidRPr="00914E46">
        <w:rPr>
          <w:sz w:val="24"/>
          <w:szCs w:val="24"/>
          <w:vertAlign w:val="superscript"/>
        </w:rPr>
        <w:t>th</w:t>
      </w:r>
      <w:r w:rsidRPr="00914E46">
        <w:rPr>
          <w:sz w:val="24"/>
          <w:szCs w:val="24"/>
        </w:rPr>
        <w:t>-18</w:t>
      </w:r>
      <w:r w:rsidRPr="00914E46">
        <w:rPr>
          <w:sz w:val="24"/>
          <w:szCs w:val="24"/>
          <w:vertAlign w:val="superscript"/>
        </w:rPr>
        <w:t>th</w:t>
      </w:r>
      <w:r w:rsidRPr="00914E46">
        <w:rPr>
          <w:sz w:val="24"/>
          <w:szCs w:val="24"/>
        </w:rPr>
        <w:t xml:space="preserve"> orders are called </w:t>
      </w:r>
      <w:r w:rsidRPr="00914E46">
        <w:rPr>
          <w:b/>
          <w:sz w:val="24"/>
          <w:szCs w:val="24"/>
        </w:rPr>
        <w:t xml:space="preserve">Thrones (Elders) </w:t>
      </w:r>
      <w:r w:rsidRPr="00914E46">
        <w:rPr>
          <w:sz w:val="24"/>
          <w:szCs w:val="24"/>
        </w:rPr>
        <w:t xml:space="preserve">or </w:t>
      </w:r>
      <w:r w:rsidRPr="00914E46">
        <w:rPr>
          <w:b/>
          <w:sz w:val="24"/>
          <w:szCs w:val="24"/>
        </w:rPr>
        <w:t xml:space="preserve">Wheels (Rims) </w:t>
      </w:r>
      <w:r w:rsidRPr="00914E46">
        <w:rPr>
          <w:sz w:val="24"/>
          <w:szCs w:val="24"/>
        </w:rPr>
        <w:t xml:space="preserve">or </w:t>
      </w:r>
      <w:r w:rsidRPr="00914E46">
        <w:rPr>
          <w:b/>
          <w:sz w:val="24"/>
          <w:szCs w:val="24"/>
        </w:rPr>
        <w:t xml:space="preserve">Ophanims </w:t>
      </w:r>
      <w:r w:rsidRPr="00914E46">
        <w:rPr>
          <w:sz w:val="24"/>
          <w:szCs w:val="24"/>
        </w:rPr>
        <w:t>or</w:t>
      </w:r>
      <w:r w:rsidRPr="00914E46">
        <w:rPr>
          <w:b/>
          <w:sz w:val="24"/>
          <w:szCs w:val="24"/>
        </w:rPr>
        <w:t xml:space="preserve"> Ophde’s </w:t>
      </w:r>
      <w:r w:rsidRPr="00914E46">
        <w:rPr>
          <w:sz w:val="24"/>
          <w:szCs w:val="24"/>
        </w:rPr>
        <w:t>or</w:t>
      </w:r>
      <w:r w:rsidRPr="00914E46">
        <w:rPr>
          <w:b/>
          <w:sz w:val="24"/>
          <w:szCs w:val="24"/>
        </w:rPr>
        <w:t xml:space="preserve"> Ofanims </w:t>
      </w:r>
      <w:r w:rsidRPr="00914E46">
        <w:rPr>
          <w:sz w:val="24"/>
          <w:szCs w:val="24"/>
        </w:rPr>
        <w:t xml:space="preserve">or </w:t>
      </w:r>
      <w:r w:rsidRPr="00914E46">
        <w:rPr>
          <w:b/>
          <w:sz w:val="24"/>
          <w:szCs w:val="24"/>
        </w:rPr>
        <w:t>Galgallims (Many Eyed Ones)</w:t>
      </w:r>
      <w:r w:rsidRPr="00914E46">
        <w:rPr>
          <w:sz w:val="24"/>
          <w:szCs w:val="24"/>
        </w:rPr>
        <w:t>. They protect the temples of the Lord &amp; control the direction of Man. They give thanks to the Lord Yah because of His great reigning power &amp; reward the Servants &amp; Saints (Lords) of their good deeds. Some scriptures are Colossians 1:16; Revelation 11:16; Ezekiel 10:17 and Daniel 7:9. The 19</w:t>
      </w:r>
      <w:r w:rsidRPr="00914E46">
        <w:rPr>
          <w:sz w:val="24"/>
          <w:szCs w:val="24"/>
          <w:vertAlign w:val="superscript"/>
        </w:rPr>
        <w:t>th</w:t>
      </w:r>
      <w:r w:rsidRPr="00914E46">
        <w:rPr>
          <w:sz w:val="24"/>
          <w:szCs w:val="24"/>
        </w:rPr>
        <w:t>/20</w:t>
      </w:r>
      <w:r w:rsidRPr="00914E46">
        <w:rPr>
          <w:sz w:val="24"/>
          <w:szCs w:val="24"/>
          <w:vertAlign w:val="superscript"/>
        </w:rPr>
        <w:t>th</w:t>
      </w:r>
      <w:r w:rsidRPr="00914E46">
        <w:rPr>
          <w:sz w:val="24"/>
          <w:szCs w:val="24"/>
        </w:rPr>
        <w:t xml:space="preserve"> orders are called </w:t>
      </w:r>
      <w:r w:rsidRPr="00914E46">
        <w:rPr>
          <w:b/>
          <w:sz w:val="24"/>
          <w:szCs w:val="24"/>
        </w:rPr>
        <w:t xml:space="preserve">Burning Ones </w:t>
      </w:r>
      <w:r w:rsidRPr="00914E46">
        <w:rPr>
          <w:sz w:val="24"/>
          <w:szCs w:val="24"/>
        </w:rPr>
        <w:t xml:space="preserve">or </w:t>
      </w:r>
      <w:r w:rsidRPr="00914E46">
        <w:rPr>
          <w:b/>
          <w:sz w:val="24"/>
          <w:szCs w:val="24"/>
        </w:rPr>
        <w:t>Seraphim’s</w:t>
      </w:r>
      <w:r w:rsidRPr="00914E46">
        <w:rPr>
          <w:sz w:val="24"/>
          <w:szCs w:val="24"/>
        </w:rPr>
        <w:t>. They supervise the unclean lips of the people &amp; their glory goes in all the Earth. They minister in the sky above the Lord’s throne giving constant praises &amp; worship to the Lord. Some scriptures are Isaiah 6:1-7; 14:29; 30:6; Revelation 4:8; Numbers 21:6, 8; Genesis 3:24; Hebrews 1:14 &amp; Deuteronomy 8:15. The 21</w:t>
      </w:r>
      <w:r w:rsidRPr="00914E46">
        <w:rPr>
          <w:sz w:val="24"/>
          <w:szCs w:val="24"/>
          <w:vertAlign w:val="superscript"/>
        </w:rPr>
        <w:t>st</w:t>
      </w:r>
      <w:r w:rsidRPr="00914E46">
        <w:rPr>
          <w:sz w:val="24"/>
          <w:szCs w:val="24"/>
        </w:rPr>
        <w:t>/22</w:t>
      </w:r>
      <w:r w:rsidRPr="00914E46">
        <w:rPr>
          <w:sz w:val="24"/>
          <w:szCs w:val="24"/>
          <w:vertAlign w:val="superscript"/>
        </w:rPr>
        <w:t>nd</w:t>
      </w:r>
      <w:r w:rsidRPr="00914E46">
        <w:rPr>
          <w:sz w:val="24"/>
          <w:szCs w:val="24"/>
        </w:rPr>
        <w:t xml:space="preserve"> orders are called </w:t>
      </w:r>
      <w:r w:rsidRPr="00914E46">
        <w:rPr>
          <w:b/>
          <w:sz w:val="24"/>
          <w:szCs w:val="24"/>
        </w:rPr>
        <w:t xml:space="preserve">Chayot’s </w:t>
      </w:r>
      <w:r w:rsidRPr="00914E46">
        <w:rPr>
          <w:sz w:val="24"/>
          <w:szCs w:val="24"/>
        </w:rPr>
        <w:t xml:space="preserve">or </w:t>
      </w:r>
      <w:r w:rsidRPr="00914E46">
        <w:rPr>
          <w:b/>
          <w:sz w:val="24"/>
          <w:szCs w:val="24"/>
        </w:rPr>
        <w:t>Living Creatures</w:t>
      </w:r>
      <w:r w:rsidRPr="00914E46">
        <w:rPr>
          <w:sz w:val="24"/>
          <w:szCs w:val="24"/>
        </w:rPr>
        <w:t xml:space="preserve">. These give all praise, adoration and worship to the Lord night and day saying </w:t>
      </w:r>
      <w:r w:rsidRPr="00914E46">
        <w:rPr>
          <w:sz w:val="24"/>
          <w:szCs w:val="24"/>
        </w:rPr>
        <w:lastRenderedPageBreak/>
        <w:t>holy, holy, holy, Lord God Almighty in Revelation 4-6. The 23</w:t>
      </w:r>
      <w:r w:rsidRPr="00914E46">
        <w:rPr>
          <w:sz w:val="24"/>
          <w:szCs w:val="24"/>
          <w:vertAlign w:val="superscript"/>
        </w:rPr>
        <w:t>rd</w:t>
      </w:r>
      <w:r w:rsidRPr="00914E46">
        <w:rPr>
          <w:sz w:val="24"/>
          <w:szCs w:val="24"/>
        </w:rPr>
        <w:t>/24</w:t>
      </w:r>
      <w:r w:rsidRPr="00914E46">
        <w:rPr>
          <w:sz w:val="24"/>
          <w:szCs w:val="24"/>
          <w:vertAlign w:val="superscript"/>
        </w:rPr>
        <w:t>th</w:t>
      </w:r>
      <w:r w:rsidRPr="00914E46">
        <w:rPr>
          <w:sz w:val="24"/>
          <w:szCs w:val="24"/>
        </w:rPr>
        <w:t xml:space="preserve"> orders are called </w:t>
      </w:r>
      <w:r w:rsidRPr="00914E46">
        <w:rPr>
          <w:b/>
          <w:sz w:val="24"/>
          <w:szCs w:val="24"/>
        </w:rPr>
        <w:t xml:space="preserve">Chubby Ones </w:t>
      </w:r>
      <w:r w:rsidRPr="00914E46">
        <w:rPr>
          <w:sz w:val="24"/>
          <w:szCs w:val="24"/>
        </w:rPr>
        <w:t xml:space="preserve">or </w:t>
      </w:r>
      <w:r w:rsidRPr="00914E46">
        <w:rPr>
          <w:b/>
          <w:sz w:val="24"/>
          <w:szCs w:val="24"/>
        </w:rPr>
        <w:t>Cherubim’s</w:t>
      </w:r>
      <w:r w:rsidRPr="00914E46">
        <w:rPr>
          <w:sz w:val="24"/>
          <w:szCs w:val="24"/>
        </w:rPr>
        <w:t xml:space="preserve">. These orders are </w:t>
      </w:r>
      <w:r w:rsidRPr="00914E46">
        <w:rPr>
          <w:b/>
          <w:sz w:val="24"/>
          <w:szCs w:val="24"/>
        </w:rPr>
        <w:t xml:space="preserve">the Highest Command of the Angelical Crown </w:t>
      </w:r>
      <w:r w:rsidRPr="00914E46">
        <w:rPr>
          <w:sz w:val="24"/>
          <w:szCs w:val="24"/>
        </w:rPr>
        <w:t>by the Morning Star &amp; they see His face ministering to the Lord’s needs. They guard the Lord’s temple &amp; the abominations are controlled. They guard the Mercy Seat, the Ark of the Covenant &amp; God’s throne. They guard the Life Tree. Some scriptures are Genesis 3:24; Ezekiel 1 &amp; 10; 28:11-14; 1</w:t>
      </w:r>
      <w:r w:rsidRPr="00914E46">
        <w:rPr>
          <w:sz w:val="24"/>
          <w:szCs w:val="24"/>
          <w:vertAlign w:val="superscript"/>
        </w:rPr>
        <w:t>st</w:t>
      </w:r>
      <w:r w:rsidRPr="00914E46">
        <w:rPr>
          <w:sz w:val="24"/>
          <w:szCs w:val="24"/>
        </w:rPr>
        <w:t xml:space="preserve"> Kings 6:23-29 &amp; Psalms 99:1. Michael the Bright &amp; Morning Star is the Commanding Angel by taking Lucifer down in Isaiah 14:12-21 &amp; Ezekiel 28:15-19. The Female Angels are in Zechariah 5:9 &amp; Revelation 12:1-2, 5-6. </w:t>
      </w:r>
      <w:r w:rsidRPr="00914E46">
        <w:rPr>
          <w:b/>
          <w:sz w:val="24"/>
          <w:szCs w:val="24"/>
        </w:rPr>
        <w:t xml:space="preserve">The Command of the Dragon Lordships </w:t>
      </w:r>
      <w:r w:rsidRPr="00914E46">
        <w:rPr>
          <w:sz w:val="24"/>
          <w:szCs w:val="24"/>
        </w:rPr>
        <w:t>are worshipped as “</w:t>
      </w:r>
      <w:r w:rsidRPr="00914E46">
        <w:rPr>
          <w:b/>
          <w:sz w:val="24"/>
          <w:szCs w:val="24"/>
        </w:rPr>
        <w:t>The Dragon Lords</w:t>
      </w:r>
      <w:r w:rsidRPr="00914E46">
        <w:rPr>
          <w:sz w:val="24"/>
          <w:szCs w:val="24"/>
        </w:rPr>
        <w:t xml:space="preserve">” with the </w:t>
      </w:r>
      <w:r w:rsidRPr="00914E46">
        <w:rPr>
          <w:b/>
          <w:sz w:val="24"/>
          <w:szCs w:val="24"/>
        </w:rPr>
        <w:t>Lord John/Lord Jesus as the Dragon Woman/Man</w:t>
      </w:r>
      <w:r w:rsidRPr="00914E46">
        <w:rPr>
          <w:sz w:val="24"/>
          <w:szCs w:val="24"/>
        </w:rPr>
        <w:t xml:space="preserve"> &amp; the </w:t>
      </w:r>
      <w:r w:rsidRPr="00914E46">
        <w:rPr>
          <w:b/>
          <w:sz w:val="24"/>
          <w:szCs w:val="24"/>
        </w:rPr>
        <w:t>Lord James as the Dragon Boy &amp; Dragon Law/the Lord Stephen as the Dragon Lord in the 25</w:t>
      </w:r>
      <w:r w:rsidRPr="00914E46">
        <w:rPr>
          <w:b/>
          <w:sz w:val="24"/>
          <w:szCs w:val="24"/>
          <w:vertAlign w:val="superscript"/>
        </w:rPr>
        <w:t>th</w:t>
      </w:r>
      <w:r w:rsidRPr="00914E46">
        <w:rPr>
          <w:b/>
          <w:sz w:val="24"/>
          <w:szCs w:val="24"/>
        </w:rPr>
        <w:t>-29</w:t>
      </w:r>
      <w:r w:rsidRPr="00914E46">
        <w:rPr>
          <w:b/>
          <w:sz w:val="24"/>
          <w:szCs w:val="24"/>
          <w:vertAlign w:val="superscript"/>
        </w:rPr>
        <w:t>th</w:t>
      </w:r>
      <w:r w:rsidRPr="00914E46">
        <w:rPr>
          <w:b/>
          <w:sz w:val="24"/>
          <w:szCs w:val="24"/>
        </w:rPr>
        <w:t xml:space="preserve"> orders in James 2:8-13 under the Lord Yah</w:t>
      </w:r>
      <w:r w:rsidRPr="00914E46">
        <w:rPr>
          <w:sz w:val="24"/>
          <w:szCs w:val="24"/>
        </w:rPr>
        <w:t xml:space="preserve">. The 24 orders of </w:t>
      </w:r>
      <w:r w:rsidRPr="00914E46">
        <w:rPr>
          <w:b/>
          <w:sz w:val="24"/>
          <w:szCs w:val="24"/>
        </w:rPr>
        <w:t>Chalkydri (Winged Dragons)</w:t>
      </w:r>
      <w:r w:rsidRPr="00914E46">
        <w:rPr>
          <w:sz w:val="24"/>
          <w:szCs w:val="24"/>
        </w:rPr>
        <w:t xml:space="preserve"> are in 1</w:t>
      </w:r>
      <w:r w:rsidRPr="00914E46">
        <w:rPr>
          <w:sz w:val="24"/>
          <w:szCs w:val="24"/>
          <w:vertAlign w:val="superscript"/>
        </w:rPr>
        <w:t>st</w:t>
      </w:r>
      <w:r w:rsidRPr="00914E46">
        <w:rPr>
          <w:sz w:val="24"/>
          <w:szCs w:val="24"/>
        </w:rPr>
        <w:t xml:space="preserve"> &amp; 2</w:t>
      </w:r>
      <w:r w:rsidRPr="00914E46">
        <w:rPr>
          <w:sz w:val="24"/>
          <w:szCs w:val="24"/>
          <w:vertAlign w:val="superscript"/>
        </w:rPr>
        <w:t>nd</w:t>
      </w:r>
      <w:r w:rsidRPr="00914E46">
        <w:rPr>
          <w:sz w:val="24"/>
          <w:szCs w:val="24"/>
        </w:rPr>
        <w:t xml:space="preserve"> Enoch pages 8-9, 485-500. In Solomon’s Wisdom 11:18 says the newly created dragons breathe out fire or filthy scents of smoke. Also it is in Joel 2:30 &amp; Acts 2:19.</w:t>
      </w:r>
    </w:p>
    <w:p w:rsidR="00C24879" w:rsidRPr="00914E46" w:rsidRDefault="00C24879" w:rsidP="00C24879">
      <w:pPr>
        <w:spacing w:line="480" w:lineRule="auto"/>
        <w:jc w:val="both"/>
        <w:rPr>
          <w:sz w:val="24"/>
          <w:szCs w:val="24"/>
        </w:rPr>
      </w:pPr>
      <w:r w:rsidRPr="00914E46">
        <w:rPr>
          <w:sz w:val="24"/>
          <w:szCs w:val="24"/>
        </w:rPr>
        <w:t>Why is the Angelical Hierarchy over Mankind? Michael’s Angelical Hierarchy: First of all, Mankind (Lords) is lower than the Angels (Lords) because they are greater in might &amp; power in 2</w:t>
      </w:r>
      <w:r w:rsidRPr="00914E46">
        <w:rPr>
          <w:sz w:val="24"/>
          <w:szCs w:val="24"/>
          <w:vertAlign w:val="superscript"/>
        </w:rPr>
        <w:t>nd</w:t>
      </w:r>
      <w:r w:rsidRPr="00914E46">
        <w:rPr>
          <w:sz w:val="24"/>
          <w:szCs w:val="24"/>
        </w:rPr>
        <w:t xml:space="preserve"> Peter 2:11. How were the Angels (Lords) created? In Genesis 1:1-1:31 all the Host of Heaven was made. Some other scriptures are Psalms 148:1-5; John 1:1-3 and Colossians 1:16. When were the Angels (Lords) created by God? Some scriptures are Job 38:4-7 and Psalms 8:5; 148:1-5. Angels never dies in Luke 20:36. Angels (Lords) do not procreate or have sexual relations in Matthew 22:30 and Luke 20:36. Angels (Lords) continually respect, revere, highly esteem and reverence God in Psalms 89:5-7 and Matthew 22:30; 25:41. Also Angels can be invisible or visible to Humans in Colossians 1:16. Angels (Lords) are Immaterial Spirits and Material Spirits </w:t>
      </w:r>
      <w:r w:rsidRPr="00914E46">
        <w:rPr>
          <w:sz w:val="24"/>
          <w:szCs w:val="24"/>
        </w:rPr>
        <w:lastRenderedPageBreak/>
        <w:t>in John 1:1-3; Acts 6:5, 15; Hebrews 1:14; 2</w:t>
      </w:r>
      <w:r w:rsidRPr="00914E46">
        <w:rPr>
          <w:sz w:val="24"/>
          <w:szCs w:val="24"/>
          <w:vertAlign w:val="superscript"/>
        </w:rPr>
        <w:t>nd</w:t>
      </w:r>
      <w:r w:rsidRPr="00914E46">
        <w:rPr>
          <w:sz w:val="24"/>
          <w:szCs w:val="24"/>
        </w:rPr>
        <w:t xml:space="preserve"> Corinthians 4:18; John 1:1-3 &amp; Daniel 10:20. The 3 creation processes are called </w:t>
      </w:r>
      <w:r w:rsidRPr="00914E46">
        <w:rPr>
          <w:rFonts w:ascii="Monotype Corsiva" w:hAnsi="Monotype Corsiva"/>
          <w:b/>
          <w:sz w:val="24"/>
          <w:szCs w:val="24"/>
        </w:rPr>
        <w:t xml:space="preserve">Nathan </w:t>
      </w:r>
      <w:r w:rsidRPr="00914E46">
        <w:rPr>
          <w:sz w:val="24"/>
          <w:szCs w:val="24"/>
        </w:rPr>
        <w:t xml:space="preserve">meaning “to set” in Genesis 1:17 for the High Sons of God  is  called  Chalkydri, Angels,  Arch-angels, Principalities or Rulers, </w:t>
      </w:r>
      <w:r w:rsidRPr="00914E46">
        <w:rPr>
          <w:rFonts w:ascii="Monotype Corsiva" w:hAnsi="Monotype Corsiva"/>
          <w:b/>
          <w:sz w:val="24"/>
          <w:szCs w:val="24"/>
        </w:rPr>
        <w:t xml:space="preserve">Asah </w:t>
      </w:r>
      <w:r w:rsidRPr="00914E46">
        <w:rPr>
          <w:sz w:val="24"/>
          <w:szCs w:val="24"/>
        </w:rPr>
        <w:t xml:space="preserve">meaning “to make” in Genesis 1:7 for the Higher Sons of God is called Powers, Authorities, Virtues, Strongholds, Dominions, Hashmallims &amp; Lordships &amp; </w:t>
      </w:r>
      <w:r w:rsidRPr="00914E46">
        <w:rPr>
          <w:rFonts w:ascii="Monotype Corsiva" w:hAnsi="Monotype Corsiva"/>
          <w:b/>
          <w:sz w:val="24"/>
          <w:szCs w:val="24"/>
        </w:rPr>
        <w:t>Bara</w:t>
      </w:r>
      <w:r w:rsidRPr="00914E46">
        <w:rPr>
          <w:sz w:val="24"/>
          <w:szCs w:val="24"/>
        </w:rPr>
        <w:t xml:space="preserve"> meaning “to create” in Genesis 1:1 for the Highest Sons of God is called Thrones, Wheels, Ophanim’s, Ophde’s, Ofanim’s, Galgallims, Seraphim’s, Burnings Ones, Living Creatures &amp; Chayot. The Most Highest Command of Angel Lords in the creation process of </w:t>
      </w:r>
      <w:r w:rsidRPr="00914E46">
        <w:rPr>
          <w:rFonts w:ascii="Monotype Corsiva" w:hAnsi="Monotype Corsiva"/>
          <w:b/>
          <w:sz w:val="24"/>
          <w:szCs w:val="24"/>
        </w:rPr>
        <w:t>Bara</w:t>
      </w:r>
      <w:r w:rsidRPr="00914E46">
        <w:rPr>
          <w:sz w:val="24"/>
          <w:szCs w:val="24"/>
        </w:rPr>
        <w:t xml:space="preserve">  means “to create” in Genesis 1:1 called the Most Highest Sons of God as the Cherubim’s or Chubby Ones. Michael’s Dragon Lords are worshipped in Acts 7:42-43; 2</w:t>
      </w:r>
      <w:r w:rsidRPr="00914E46">
        <w:rPr>
          <w:sz w:val="24"/>
          <w:szCs w:val="24"/>
          <w:vertAlign w:val="superscript"/>
        </w:rPr>
        <w:t>nd</w:t>
      </w:r>
      <w:r w:rsidRPr="00914E46">
        <w:rPr>
          <w:sz w:val="24"/>
          <w:szCs w:val="24"/>
        </w:rPr>
        <w:t xml:space="preserve"> Thessalonians 2:11; 2</w:t>
      </w:r>
      <w:r w:rsidRPr="00914E46">
        <w:rPr>
          <w:sz w:val="24"/>
          <w:szCs w:val="24"/>
          <w:vertAlign w:val="superscript"/>
        </w:rPr>
        <w:t>nd</w:t>
      </w:r>
      <w:r w:rsidRPr="00914E46">
        <w:rPr>
          <w:sz w:val="24"/>
          <w:szCs w:val="24"/>
        </w:rPr>
        <w:t xml:space="preserve"> Kings 21:3; Amos 5:25-27; Jeremiah 25:9-12 &amp; Revelation 18:21-24. Lucifer’s Dragon Lords is not worshipped in Revelation 19:10; Colossians 2:18 &amp; 1</w:t>
      </w:r>
      <w:r w:rsidRPr="00914E46">
        <w:rPr>
          <w:sz w:val="24"/>
          <w:szCs w:val="24"/>
          <w:vertAlign w:val="superscript"/>
        </w:rPr>
        <w:t>st</w:t>
      </w:r>
      <w:r w:rsidRPr="00914E46">
        <w:rPr>
          <w:sz w:val="24"/>
          <w:szCs w:val="24"/>
        </w:rPr>
        <w:t xml:space="preserve"> Timothy 2:5.   </w:t>
      </w:r>
    </w:p>
    <w:p w:rsidR="00C24879" w:rsidRPr="00914E46" w:rsidRDefault="00C24879" w:rsidP="00C24879">
      <w:pPr>
        <w:spacing w:line="480" w:lineRule="auto"/>
        <w:jc w:val="both"/>
        <w:rPr>
          <w:sz w:val="24"/>
          <w:szCs w:val="24"/>
        </w:rPr>
      </w:pPr>
      <w:r w:rsidRPr="00914E46">
        <w:rPr>
          <w:sz w:val="24"/>
          <w:szCs w:val="24"/>
        </w:rPr>
        <w:t xml:space="preserve">Who is Mankind? Adam’s Humanity: How were Humans created is documented in Genesis 2:7. When were Humans created is documented in Genesis 1:27 and Psalms 139:13-16. Humans experience biological death in Romans 5:12. Humans procreate </w:t>
      </w:r>
      <w:r w:rsidR="00BC2E68" w:rsidRPr="00914E46">
        <w:rPr>
          <w:sz w:val="24"/>
          <w:szCs w:val="24"/>
        </w:rPr>
        <w:t>t</w:t>
      </w:r>
      <w:r w:rsidRPr="00914E46">
        <w:rPr>
          <w:sz w:val="24"/>
          <w:szCs w:val="24"/>
        </w:rPr>
        <w:t>o have sexual relations with other Humans in Genesis 1:27-28. Humans are sinful beings struggling with their desire to do good or evil in Genesis 3:1-6:7. Humans are visible in Acts 7:53; 2</w:t>
      </w:r>
      <w:r w:rsidRPr="00914E46">
        <w:rPr>
          <w:sz w:val="24"/>
          <w:szCs w:val="24"/>
          <w:vertAlign w:val="superscript"/>
        </w:rPr>
        <w:t>nd</w:t>
      </w:r>
      <w:r w:rsidRPr="00914E46">
        <w:rPr>
          <w:sz w:val="24"/>
          <w:szCs w:val="24"/>
        </w:rPr>
        <w:t xml:space="preserve"> Kings 6:17; Luke 2:11-12 and 1</w:t>
      </w:r>
      <w:r w:rsidRPr="00914E46">
        <w:rPr>
          <w:sz w:val="24"/>
          <w:szCs w:val="24"/>
          <w:vertAlign w:val="superscript"/>
        </w:rPr>
        <w:t>st</w:t>
      </w:r>
      <w:r w:rsidRPr="00914E46">
        <w:rPr>
          <w:sz w:val="24"/>
          <w:szCs w:val="24"/>
        </w:rPr>
        <w:t xml:space="preserve"> Peter 1:11-12. Humans have Spirits but they are not Angels (Lords) or Spirits in Philippians 1:23-24; 1</w:t>
      </w:r>
      <w:r w:rsidRPr="00914E46">
        <w:rPr>
          <w:sz w:val="24"/>
          <w:szCs w:val="24"/>
          <w:vertAlign w:val="superscript"/>
        </w:rPr>
        <w:t>st</w:t>
      </w:r>
      <w:r w:rsidRPr="00914E46">
        <w:rPr>
          <w:sz w:val="24"/>
          <w:szCs w:val="24"/>
        </w:rPr>
        <w:t xml:space="preserve"> Thessalonians 4:14-17 &amp; 1</w:t>
      </w:r>
      <w:r w:rsidRPr="00914E46">
        <w:rPr>
          <w:sz w:val="24"/>
          <w:szCs w:val="24"/>
          <w:vertAlign w:val="superscript"/>
        </w:rPr>
        <w:t>st</w:t>
      </w:r>
      <w:r w:rsidRPr="00914E46">
        <w:rPr>
          <w:sz w:val="24"/>
          <w:szCs w:val="24"/>
        </w:rPr>
        <w:t xml:space="preserve"> Corinthians 15:44. There are 2 exceptions to the rule of Man over the Angelical Hierarchy. They are Adam in the image-likeness of the Lord &amp; Jacob &amp; James meaning “sup planter” to have extraordinary blessings proven in Genesis 32:22-32. The creation process of Man is in Genesis 2:7 called </w:t>
      </w:r>
      <w:r w:rsidRPr="00914E46">
        <w:rPr>
          <w:rFonts w:ascii="Monotype Corsiva" w:hAnsi="Monotype Corsiva"/>
          <w:b/>
          <w:sz w:val="24"/>
          <w:szCs w:val="24"/>
        </w:rPr>
        <w:t>Yatsar</w:t>
      </w:r>
      <w:r w:rsidRPr="00914E46">
        <w:rPr>
          <w:sz w:val="24"/>
          <w:szCs w:val="24"/>
        </w:rPr>
        <w:t xml:space="preserve">. </w:t>
      </w:r>
      <w:r w:rsidRPr="00914E46">
        <w:rPr>
          <w:rFonts w:ascii="Monotype Corsiva" w:hAnsi="Monotype Corsiva"/>
          <w:b/>
          <w:sz w:val="24"/>
          <w:szCs w:val="24"/>
        </w:rPr>
        <w:t>Yatsar</w:t>
      </w:r>
      <w:r w:rsidRPr="00914E46">
        <w:rPr>
          <w:sz w:val="24"/>
          <w:szCs w:val="24"/>
        </w:rPr>
        <w:t xml:space="preserve"> for Man meaning “to form” is over the creation processes of </w:t>
      </w:r>
      <w:r w:rsidRPr="00914E46">
        <w:rPr>
          <w:rFonts w:ascii="Monotype Corsiva" w:hAnsi="Monotype Corsiva"/>
          <w:b/>
          <w:sz w:val="24"/>
          <w:szCs w:val="24"/>
        </w:rPr>
        <w:t>Banah</w:t>
      </w:r>
      <w:r w:rsidRPr="00914E46">
        <w:rPr>
          <w:sz w:val="24"/>
          <w:szCs w:val="24"/>
        </w:rPr>
        <w:t xml:space="preserve"> for Woman meaning “to make or build” in Genesis 2:22, </w:t>
      </w:r>
      <w:r w:rsidRPr="00914E46">
        <w:rPr>
          <w:rFonts w:ascii="Monotype Corsiva" w:hAnsi="Monotype Corsiva"/>
          <w:b/>
          <w:sz w:val="24"/>
          <w:szCs w:val="24"/>
        </w:rPr>
        <w:t>Qanah</w:t>
      </w:r>
      <w:r w:rsidRPr="00914E46">
        <w:rPr>
          <w:sz w:val="24"/>
          <w:szCs w:val="24"/>
        </w:rPr>
        <w:t xml:space="preserve">  </w:t>
      </w:r>
      <w:r w:rsidRPr="00914E46">
        <w:rPr>
          <w:sz w:val="24"/>
          <w:szCs w:val="24"/>
        </w:rPr>
        <w:lastRenderedPageBreak/>
        <w:t xml:space="preserve">meaning “to create, possess or acquire” for the Marital Divine Union in Genesis 4:1 &amp; Ephesians 5:25 and the </w:t>
      </w:r>
      <w:r w:rsidRPr="00914E46">
        <w:rPr>
          <w:rFonts w:ascii="Monotype Corsiva" w:hAnsi="Monotype Corsiva"/>
          <w:b/>
          <w:sz w:val="24"/>
          <w:szCs w:val="24"/>
        </w:rPr>
        <w:t>Hidden Bara</w:t>
      </w:r>
      <w:r w:rsidRPr="00914E46">
        <w:rPr>
          <w:sz w:val="24"/>
          <w:szCs w:val="24"/>
        </w:rPr>
        <w:t xml:space="preserve"> for Children meaning “</w:t>
      </w:r>
      <w:r w:rsidRPr="00914E46">
        <w:rPr>
          <w:b/>
          <w:sz w:val="24"/>
          <w:szCs w:val="24"/>
        </w:rPr>
        <w:t>to create in secret in the womb</w:t>
      </w:r>
      <w:r w:rsidRPr="00914E46">
        <w:rPr>
          <w:sz w:val="24"/>
          <w:szCs w:val="24"/>
        </w:rPr>
        <w:t>” in Genesis 4:1 and Luke 20:35-36. What does Humans and Angels (Lords) have in common? They are created beings, they have identities in Genesis 1:27, they are Persons in 1</w:t>
      </w:r>
      <w:r w:rsidRPr="00914E46">
        <w:rPr>
          <w:sz w:val="24"/>
          <w:szCs w:val="24"/>
          <w:vertAlign w:val="superscript"/>
        </w:rPr>
        <w:t>st</w:t>
      </w:r>
      <w:r w:rsidRPr="00914E46">
        <w:rPr>
          <w:sz w:val="24"/>
          <w:szCs w:val="24"/>
        </w:rPr>
        <w:t xml:space="preserve"> Peter 1:12, they never cease to exist in Revelation 22:1-5 and Matthew 25:41. Humanity worships “</w:t>
      </w:r>
      <w:r w:rsidRPr="00914E46">
        <w:rPr>
          <w:b/>
          <w:sz w:val="24"/>
          <w:szCs w:val="24"/>
        </w:rPr>
        <w:t>The Lord’s Woman/Man</w:t>
      </w:r>
      <w:r w:rsidRPr="00914E46">
        <w:rPr>
          <w:sz w:val="24"/>
          <w:szCs w:val="24"/>
        </w:rPr>
        <w:t xml:space="preserve">” as </w:t>
      </w:r>
      <w:r w:rsidRPr="00914E46">
        <w:rPr>
          <w:b/>
          <w:sz w:val="24"/>
          <w:szCs w:val="24"/>
        </w:rPr>
        <w:t>the Lord John/Jesus as the 25</w:t>
      </w:r>
      <w:r w:rsidRPr="00914E46">
        <w:rPr>
          <w:b/>
          <w:sz w:val="24"/>
          <w:szCs w:val="24"/>
          <w:vertAlign w:val="superscript"/>
        </w:rPr>
        <w:t>th</w:t>
      </w:r>
      <w:r w:rsidRPr="00914E46">
        <w:rPr>
          <w:b/>
          <w:sz w:val="24"/>
          <w:szCs w:val="24"/>
        </w:rPr>
        <w:t>/26</w:t>
      </w:r>
      <w:r w:rsidRPr="00914E46">
        <w:rPr>
          <w:b/>
          <w:sz w:val="24"/>
          <w:szCs w:val="24"/>
          <w:vertAlign w:val="superscript"/>
        </w:rPr>
        <w:t>th</w:t>
      </w:r>
      <w:r w:rsidRPr="00914E46">
        <w:rPr>
          <w:b/>
          <w:sz w:val="24"/>
          <w:szCs w:val="24"/>
        </w:rPr>
        <w:t xml:space="preserve"> orders &amp; 27</w:t>
      </w:r>
      <w:r w:rsidRPr="00914E46">
        <w:rPr>
          <w:b/>
          <w:sz w:val="24"/>
          <w:szCs w:val="24"/>
          <w:vertAlign w:val="superscript"/>
        </w:rPr>
        <w:t>th</w:t>
      </w:r>
      <w:r w:rsidRPr="00914E46">
        <w:rPr>
          <w:b/>
          <w:sz w:val="24"/>
          <w:szCs w:val="24"/>
        </w:rPr>
        <w:t>-29</w:t>
      </w:r>
      <w:r w:rsidRPr="00914E46">
        <w:rPr>
          <w:b/>
          <w:sz w:val="24"/>
          <w:szCs w:val="24"/>
          <w:vertAlign w:val="superscript"/>
        </w:rPr>
        <w:t>th</w:t>
      </w:r>
      <w:r w:rsidRPr="00914E46">
        <w:rPr>
          <w:b/>
          <w:sz w:val="24"/>
          <w:szCs w:val="24"/>
        </w:rPr>
        <w:t xml:space="preserve"> orders is the Lord James’ 2-fold office for Boys &amp; Law/Lord Stephen for Lord’s under the Lord Yah</w:t>
      </w:r>
      <w:r w:rsidRPr="00914E46">
        <w:rPr>
          <w:sz w:val="24"/>
          <w:szCs w:val="24"/>
        </w:rPr>
        <w:t xml:space="preserve">. </w:t>
      </w:r>
    </w:p>
    <w:p w:rsidR="00C24879" w:rsidRPr="00914E46" w:rsidRDefault="00C24879" w:rsidP="00C24879">
      <w:pPr>
        <w:spacing w:line="480" w:lineRule="auto"/>
        <w:jc w:val="both"/>
        <w:rPr>
          <w:sz w:val="24"/>
          <w:szCs w:val="24"/>
        </w:rPr>
      </w:pPr>
      <w:r w:rsidRPr="00914E46">
        <w:rPr>
          <w:sz w:val="24"/>
          <w:szCs w:val="24"/>
        </w:rPr>
        <w:t xml:space="preserve">Who has the Armor of Salvation (Protection)? Man only has the Armor of Salvation proven in Acts 4:10-12. In Ephesians 10:10-20 says “Finally My Brethren, be strong in the Lord, and in the power of His might. Put on the Whole Armor of God that You may be able to stand against the wiles of the Devil, for We do not wrestle against flesh &amp; blood, but against principalities, against powers, against the Rulers of the Darkness of This Age, against spiritual wickedness in the Heavenly Places. Therefore take up the Whole Armor of God (Father Stephen), that You may be able to withstand in the evil day, and having done all, to stand. Stand therefore, having girded Your </w:t>
      </w:r>
      <w:r w:rsidRPr="00914E46">
        <w:rPr>
          <w:b/>
          <w:sz w:val="24"/>
          <w:szCs w:val="24"/>
        </w:rPr>
        <w:t>Waist with Truth (Belt of Truth)</w:t>
      </w:r>
      <w:r w:rsidRPr="00914E46">
        <w:rPr>
          <w:sz w:val="24"/>
          <w:szCs w:val="24"/>
        </w:rPr>
        <w:t xml:space="preserve">, having put on the </w:t>
      </w:r>
      <w:r w:rsidRPr="00914E46">
        <w:rPr>
          <w:b/>
          <w:sz w:val="24"/>
          <w:szCs w:val="24"/>
        </w:rPr>
        <w:t>Breastplate of Righteousness</w:t>
      </w:r>
      <w:r w:rsidRPr="00914E46">
        <w:rPr>
          <w:sz w:val="24"/>
          <w:szCs w:val="24"/>
        </w:rPr>
        <w:t xml:space="preserve">, &amp; having </w:t>
      </w:r>
      <w:r w:rsidRPr="00914E46">
        <w:rPr>
          <w:b/>
          <w:sz w:val="24"/>
          <w:szCs w:val="24"/>
        </w:rPr>
        <w:t>Shod Your Feet with the Preparation of the Gospel of Peace</w:t>
      </w:r>
      <w:r w:rsidRPr="00914E46">
        <w:rPr>
          <w:sz w:val="24"/>
          <w:szCs w:val="24"/>
        </w:rPr>
        <w:t xml:space="preserve">. Above all, taking the </w:t>
      </w:r>
      <w:r w:rsidRPr="00914E46">
        <w:rPr>
          <w:b/>
          <w:sz w:val="24"/>
          <w:szCs w:val="24"/>
        </w:rPr>
        <w:t>Shield of Faith</w:t>
      </w:r>
      <w:r w:rsidRPr="00914E46">
        <w:rPr>
          <w:sz w:val="24"/>
          <w:szCs w:val="24"/>
        </w:rPr>
        <w:t xml:space="preserve"> with which You will be able to quench all the fiery darts of the Wicked One &amp; take the </w:t>
      </w:r>
      <w:r w:rsidRPr="00914E46">
        <w:rPr>
          <w:b/>
          <w:sz w:val="24"/>
          <w:szCs w:val="24"/>
        </w:rPr>
        <w:t>HELMET OF SALVATION</w:t>
      </w:r>
      <w:r w:rsidRPr="00914E46">
        <w:rPr>
          <w:sz w:val="24"/>
          <w:szCs w:val="24"/>
        </w:rPr>
        <w:t xml:space="preserve">, &amp; the </w:t>
      </w:r>
      <w:r w:rsidRPr="00914E46">
        <w:rPr>
          <w:b/>
          <w:sz w:val="24"/>
          <w:szCs w:val="24"/>
        </w:rPr>
        <w:t>Sword of the Spirit…the Word of God</w:t>
      </w:r>
      <w:r w:rsidRPr="00914E46">
        <w:rPr>
          <w:sz w:val="24"/>
          <w:szCs w:val="24"/>
        </w:rPr>
        <w:t>, praying always with…</w:t>
      </w:r>
      <w:r w:rsidRPr="00914E46">
        <w:rPr>
          <w:b/>
          <w:sz w:val="24"/>
          <w:szCs w:val="24"/>
        </w:rPr>
        <w:t>Prayer &amp; Supplication for all the Saints (Lords)</w:t>
      </w:r>
      <w:r w:rsidRPr="00914E46">
        <w:rPr>
          <w:sz w:val="24"/>
          <w:szCs w:val="24"/>
        </w:rPr>
        <w:t xml:space="preserve">…that utterance may be given to Me, that I may open My mouth boldly…the Mystery of the Gospel…which I am an Ambassador in Chains, that…I may speak boldly...”               </w:t>
      </w:r>
    </w:p>
    <w:p w:rsidR="00C24879" w:rsidRPr="00914E46" w:rsidRDefault="00C24879" w:rsidP="00C24879">
      <w:pPr>
        <w:spacing w:line="480" w:lineRule="auto"/>
        <w:jc w:val="center"/>
        <w:rPr>
          <w:rFonts w:ascii="Monotype Corsiva" w:hAnsi="Monotype Corsiva"/>
          <w:sz w:val="24"/>
          <w:szCs w:val="24"/>
        </w:rPr>
      </w:pPr>
      <w:r w:rsidRPr="00914E46">
        <w:rPr>
          <w:rFonts w:ascii="Monotype Corsiva" w:hAnsi="Monotype Corsiva"/>
          <w:sz w:val="24"/>
          <w:szCs w:val="24"/>
        </w:rPr>
        <w:lastRenderedPageBreak/>
        <w:t>Chapter 2: The Lord Stephen’s Hope in Himself</w:t>
      </w:r>
    </w:p>
    <w:p w:rsidR="00C24879" w:rsidRPr="00914E46" w:rsidRDefault="00C24879" w:rsidP="00C24879">
      <w:pPr>
        <w:spacing w:line="480" w:lineRule="auto"/>
        <w:jc w:val="both"/>
        <w:rPr>
          <w:sz w:val="24"/>
          <w:szCs w:val="24"/>
        </w:rPr>
      </w:pPr>
      <w:r w:rsidRPr="00914E46">
        <w:rPr>
          <w:sz w:val="24"/>
          <w:szCs w:val="24"/>
        </w:rPr>
        <w:t>There is a certain Lord (Crown) named Stephen in Acts 6:5, 8-9; 7:59; 8:2; 11:19 and 22:20. Stephen’s name means Crown which it can be translated as Lord, the Highest or Jehovah. Stephen’s name also means money, reward and wreath. The 7 names of Stephen in the Holy Bible represent the perfect number and completion of God. Stephen is the Eternal Lord proven in Acts 7:59. It says that the Lord Jesus Christ received His Spirit making Stephen the Lord. Stephen is also the Eternal Father because of being accused and charged with Eternal Blasphemy proven in Acts 6:8-8:3. Stephen is the Eternal Christ as the Father proven in 2</w:t>
      </w:r>
      <w:r w:rsidRPr="00914E46">
        <w:rPr>
          <w:sz w:val="24"/>
          <w:szCs w:val="24"/>
          <w:vertAlign w:val="superscript"/>
        </w:rPr>
        <w:t>nd</w:t>
      </w:r>
      <w:r w:rsidRPr="00914E46">
        <w:rPr>
          <w:sz w:val="24"/>
          <w:szCs w:val="24"/>
        </w:rPr>
        <w:t xml:space="preserve"> John 1:9. Stephen is also the Eternal Lamb concerning the Lion of the tribe of Judah, the root of Solomon and because Stephen died for the Eternal Sin in Lordship in Acts 7:60. Stephen is also omniscient proven in Acts 6:3, 10 when He beat the Church of God. Stephen is also omnipotent and almighty proven in Acts 6:8 when He did signs, wonders, miracles and healing among the people in the Church of God. The Lord Stephen beat the Church of God by His Almightiness of His Spirit of the Lord and His Omniscience which is all wisdom in Act 6:10. The Lordship of the Father Stephen over His Son Jesus’s Lordship is proven substantially in the Gospel of John; Romans 6:4; 1</w:t>
      </w:r>
      <w:r w:rsidRPr="00914E46">
        <w:rPr>
          <w:sz w:val="24"/>
          <w:szCs w:val="24"/>
          <w:vertAlign w:val="superscript"/>
        </w:rPr>
        <w:t>st</w:t>
      </w:r>
      <w:r w:rsidRPr="00914E46">
        <w:rPr>
          <w:sz w:val="24"/>
          <w:szCs w:val="24"/>
        </w:rPr>
        <w:t xml:space="preserve"> Corinthians 8:6; 15:24-28; Galatians 1:1; Ephesians 4:6; Hebrews 1:5; 1</w:t>
      </w:r>
      <w:r w:rsidRPr="00914E46">
        <w:rPr>
          <w:sz w:val="24"/>
          <w:szCs w:val="24"/>
          <w:vertAlign w:val="superscript"/>
        </w:rPr>
        <w:t>st</w:t>
      </w:r>
      <w:r w:rsidRPr="00914E46">
        <w:rPr>
          <w:sz w:val="24"/>
          <w:szCs w:val="24"/>
        </w:rPr>
        <w:t xml:space="preserve"> Peter 1:3; 17; 2</w:t>
      </w:r>
      <w:r w:rsidRPr="00914E46">
        <w:rPr>
          <w:sz w:val="24"/>
          <w:szCs w:val="24"/>
          <w:vertAlign w:val="superscript"/>
        </w:rPr>
        <w:t>nd</w:t>
      </w:r>
      <w:r w:rsidRPr="00914E46">
        <w:rPr>
          <w:sz w:val="24"/>
          <w:szCs w:val="24"/>
        </w:rPr>
        <w:t xml:space="preserve"> John 3; Sirach 23:1 &amp; Revelation 3:21. If You have any questions on the Realm of Lordship that the Father Stephen possessed, You must get My book called “</w:t>
      </w:r>
      <w:r w:rsidRPr="00914E46">
        <w:rPr>
          <w:b/>
          <w:sz w:val="24"/>
          <w:szCs w:val="24"/>
        </w:rPr>
        <w:t>Does the Son Jesus Our Lord fully know His Father Stephen Our Lord</w:t>
      </w:r>
      <w:r w:rsidRPr="00914E46">
        <w:rPr>
          <w:sz w:val="24"/>
          <w:szCs w:val="24"/>
        </w:rPr>
        <w:t xml:space="preserve">.”        </w:t>
      </w:r>
    </w:p>
    <w:p w:rsidR="00C24879" w:rsidRPr="00914E46" w:rsidRDefault="00C24879" w:rsidP="00C24879">
      <w:pPr>
        <w:spacing w:line="480" w:lineRule="auto"/>
        <w:jc w:val="both"/>
        <w:rPr>
          <w:sz w:val="24"/>
          <w:szCs w:val="24"/>
        </w:rPr>
      </w:pPr>
      <w:r w:rsidRPr="00914E46">
        <w:rPr>
          <w:sz w:val="24"/>
          <w:szCs w:val="24"/>
        </w:rPr>
        <w:t>The Lord Stephen’s Birth</w:t>
      </w:r>
    </w:p>
    <w:p w:rsidR="00C24879" w:rsidRPr="00914E46" w:rsidRDefault="00C24879" w:rsidP="00C24879">
      <w:pPr>
        <w:spacing w:line="480" w:lineRule="auto"/>
        <w:jc w:val="both"/>
        <w:rPr>
          <w:sz w:val="24"/>
          <w:szCs w:val="24"/>
        </w:rPr>
      </w:pPr>
      <w:r w:rsidRPr="00914E46">
        <w:rPr>
          <w:sz w:val="24"/>
          <w:szCs w:val="24"/>
        </w:rPr>
        <w:lastRenderedPageBreak/>
        <w:t>Stephen’s place of birth is Jerusalem because Solomon was born there and Solomon raised up Stephen to sit on His throne in Proverbs 8:22-31 (RSV). Stephen’s parents are the Mother Barbara called Bara in Genesis 1:1 and His Father is named Stephen also or maybe the Lord James by Judgment or Justice (Officer Saul) to Victory or Truth (Officer James) in Isaiah 42:3 &amp; Matthew 12:20). Barbara conceived in Her womb, and brought forth a Son and shall call His name Stephen (8</w:t>
      </w:r>
      <w:r w:rsidRPr="00914E46">
        <w:rPr>
          <w:sz w:val="24"/>
          <w:szCs w:val="24"/>
          <w:vertAlign w:val="superscript"/>
        </w:rPr>
        <w:t>th</w:t>
      </w:r>
      <w:r w:rsidRPr="00914E46">
        <w:rPr>
          <w:sz w:val="24"/>
          <w:szCs w:val="24"/>
        </w:rPr>
        <w:t xml:space="preserve"> Day). He shall be the Greatest and will be called the Highest Son (in Luke 1:32 it says that Jesus is called the Son of the Highest, which Stephen is called the Father &amp; the Lord on the 1</w:t>
      </w:r>
      <w:r w:rsidRPr="00914E46">
        <w:rPr>
          <w:sz w:val="24"/>
          <w:szCs w:val="24"/>
          <w:vertAlign w:val="superscript"/>
        </w:rPr>
        <w:t>st</w:t>
      </w:r>
      <w:r w:rsidRPr="00914E46">
        <w:rPr>
          <w:sz w:val="24"/>
          <w:szCs w:val="24"/>
        </w:rPr>
        <w:t xml:space="preserve"> Day) as the Father, and the Lord Yah will give Him the Throne of His Father Solomon in Acts 7:49 and He reigns over the house of Abraham in Acts 7:1, and His Kingdom (Father Stephen’s Kingdom) will last forever. The Holy Scriptures says “Let the entire other 60 Lords of God” worship Him in Ephesians 4:6. The proof that Angels (Lords) were created before Man is in Genesis 1:1-25 &amp; Job 38:4-7. The proof that the Lords were created before the Angels (Lords) is in Proverbs 8:22-31 (RSV). The Father Stephen is called the Supreme Potter Creator of the Entire Universe as the Lord Yahweh’s Son Stephen with the Lord Yahweh the Supreme Creator of the Father Stephen in relationship in Isaiah 64:8; John 8:58; Proverbs 8:22-29 (RSV) &amp; Acts 1:4-7. </w:t>
      </w:r>
    </w:p>
    <w:p w:rsidR="00C24879" w:rsidRPr="00914E46" w:rsidRDefault="00C24879" w:rsidP="00C24879">
      <w:pPr>
        <w:spacing w:line="480" w:lineRule="auto"/>
        <w:jc w:val="both"/>
        <w:rPr>
          <w:sz w:val="24"/>
          <w:szCs w:val="24"/>
        </w:rPr>
      </w:pPr>
      <w:r w:rsidRPr="00914E46">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t>
      </w:r>
      <w:r w:rsidRPr="00914E46">
        <w:rPr>
          <w:sz w:val="24"/>
          <w:szCs w:val="24"/>
        </w:rPr>
        <w:lastRenderedPageBreak/>
        <w:t>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14E46">
        <w:rPr>
          <w:sz w:val="24"/>
          <w:szCs w:val="24"/>
          <w:vertAlign w:val="superscript"/>
        </w:rPr>
        <w:t>st</w:t>
      </w:r>
      <w:r w:rsidRPr="00914E4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w:t>
      </w:r>
      <w:r w:rsidRPr="00914E46">
        <w:rPr>
          <w:sz w:val="24"/>
          <w:szCs w:val="24"/>
        </w:rPr>
        <w:lastRenderedPageBreak/>
        <w:t>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24879" w:rsidRPr="00914E46" w:rsidRDefault="00C24879" w:rsidP="00C24879">
      <w:pPr>
        <w:spacing w:line="480" w:lineRule="auto"/>
        <w:jc w:val="both"/>
        <w:rPr>
          <w:sz w:val="24"/>
          <w:szCs w:val="24"/>
        </w:rPr>
      </w:pPr>
      <w:r w:rsidRPr="00914E4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14E46">
        <w:rPr>
          <w:sz w:val="24"/>
          <w:szCs w:val="24"/>
          <w:vertAlign w:val="superscript"/>
        </w:rPr>
        <w:t>nd</w:t>
      </w:r>
      <w:r w:rsidRPr="00914E46">
        <w:rPr>
          <w:sz w:val="24"/>
          <w:szCs w:val="24"/>
        </w:rPr>
        <w:t xml:space="preserve"> Esdras 1:19; Numbers 11:7; Exodus 16:31; Psalms 78:24; Hebrews 9:4; 1</w:t>
      </w:r>
      <w:r w:rsidRPr="00914E46">
        <w:rPr>
          <w:sz w:val="24"/>
          <w:szCs w:val="24"/>
          <w:vertAlign w:val="superscript"/>
        </w:rPr>
        <w:t>st</w:t>
      </w:r>
      <w:r w:rsidRPr="00914E46">
        <w:rPr>
          <w:sz w:val="24"/>
          <w:szCs w:val="24"/>
        </w:rPr>
        <w:t xml:space="preserve"> Corinthians 15:35-58; 1</w:t>
      </w:r>
      <w:r w:rsidRPr="00914E46">
        <w:rPr>
          <w:sz w:val="24"/>
          <w:szCs w:val="24"/>
          <w:vertAlign w:val="superscript"/>
        </w:rPr>
        <w:t>st</w:t>
      </w:r>
      <w:r w:rsidRPr="00914E46">
        <w:rPr>
          <w:sz w:val="24"/>
          <w:szCs w:val="24"/>
        </w:rPr>
        <w:t xml:space="preserve"> Timothy 1:17; 6:16 &amp; Revelation 2:7.                          </w:t>
      </w:r>
    </w:p>
    <w:p w:rsidR="00C24879" w:rsidRPr="00914E46" w:rsidRDefault="00C24879" w:rsidP="00C24879">
      <w:pPr>
        <w:spacing w:line="480" w:lineRule="auto"/>
        <w:jc w:val="both"/>
        <w:rPr>
          <w:sz w:val="24"/>
          <w:szCs w:val="24"/>
        </w:rPr>
      </w:pPr>
      <w:r w:rsidRPr="00914E46">
        <w:rPr>
          <w:sz w:val="24"/>
          <w:szCs w:val="24"/>
        </w:rPr>
        <w:t>The Lord Stephen’s Appointment</w:t>
      </w:r>
    </w:p>
    <w:p w:rsidR="00C24879" w:rsidRPr="00914E46" w:rsidRDefault="00C24879" w:rsidP="00C24879">
      <w:pPr>
        <w:spacing w:line="480" w:lineRule="auto"/>
        <w:jc w:val="both"/>
        <w:rPr>
          <w:sz w:val="24"/>
          <w:szCs w:val="24"/>
        </w:rPr>
      </w:pPr>
      <w:r w:rsidRPr="00914E46">
        <w:rPr>
          <w:sz w:val="24"/>
          <w:szCs w:val="24"/>
        </w:rPr>
        <w:t xml:space="preserve">Stephen was appointed by </w:t>
      </w:r>
      <w:r w:rsidRPr="00914E46">
        <w:rPr>
          <w:b/>
          <w:sz w:val="24"/>
          <w:szCs w:val="24"/>
        </w:rPr>
        <w:t xml:space="preserve">JEHOVAH </w:t>
      </w:r>
      <w:r w:rsidRPr="00914E46">
        <w:rPr>
          <w:sz w:val="24"/>
          <w:szCs w:val="24"/>
        </w:rPr>
        <w:t>through the Holy Ghost to accomplish a ministry called “</w:t>
      </w:r>
      <w:r w:rsidRPr="00914E46">
        <w:rPr>
          <w:b/>
          <w:sz w:val="24"/>
          <w:szCs w:val="24"/>
        </w:rPr>
        <w:t>This Business</w:t>
      </w:r>
      <w:r w:rsidRPr="00914E46">
        <w:rPr>
          <w:sz w:val="24"/>
          <w:szCs w:val="24"/>
        </w:rPr>
        <w:t xml:space="preserve">” in Acts 6:3. His ministry was an Angelical Ministry that used Lordship to administer mercy to the spiritual needs of the body. In Luke 20:34-36, Jesus Christ clears the way for Stephen in His ministry. It declares that “the Sons of This Age marry and are given in marriage. But those who are counted worthy to attain That Age, and the Resurrection from the Dead, neither marry nor are given in marriage, nor can they die anymore (Immortality of Angel Lords), for they are equal to the Angels (Lords) of God (Father Stephen) and are Sons (Lords) of the Resurrection.” Also it is proven in John 5:24-30. The Angelical Ministries do not marry but </w:t>
      </w:r>
      <w:r w:rsidRPr="00914E46">
        <w:rPr>
          <w:sz w:val="24"/>
          <w:szCs w:val="24"/>
        </w:rPr>
        <w:lastRenderedPageBreak/>
        <w:t>are attentive to the calling of the Father Stephen without distractions in Matthew 22:30 and Luke 20:35-36. The Single and Angels (Lords) do not have the kind of sexual relationships that Humans have in their Families. Stephen focused on God as the Lord Yahweh (Jehovah) over the total Angelical Hierarchy since Angels (Lords) give the Law to Man in Acts 7:53 and the Lord’s give aid to the Angels (Lords) in Hebrews 1:5-14 and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914E46">
        <w:rPr>
          <w:sz w:val="24"/>
          <w:szCs w:val="24"/>
          <w:vertAlign w:val="superscript"/>
        </w:rPr>
        <w:t>st</w:t>
      </w:r>
      <w:r w:rsidRPr="00914E46">
        <w:rPr>
          <w:sz w:val="24"/>
          <w:szCs w:val="24"/>
        </w:rPr>
        <w:t xml:space="preserve"> Corinthians 7:25-40, so it is an Angelical Ministry. Stephen is not commissioned by the Lord Jesus Christ because of His Non-Apostleship in Acts 6:5 and Hebrews 3:1. This is because Apostles live as Pharisees being qualified in marriage in Acts 26:5. Stephen was single and not married in His whole life on the Earth. </w:t>
      </w:r>
    </w:p>
    <w:p w:rsidR="00C24879" w:rsidRPr="00914E46" w:rsidRDefault="00C24879" w:rsidP="00C24879">
      <w:pPr>
        <w:spacing w:line="480" w:lineRule="auto"/>
        <w:jc w:val="both"/>
        <w:rPr>
          <w:sz w:val="24"/>
          <w:szCs w:val="24"/>
        </w:rPr>
      </w:pPr>
      <w:r w:rsidRPr="00914E46">
        <w:rPr>
          <w:sz w:val="24"/>
          <w:szCs w:val="24"/>
        </w:rPr>
        <w:t>The Lord Stephen Ministry Office is questioned</w:t>
      </w:r>
    </w:p>
    <w:p w:rsidR="00C24879" w:rsidRPr="00914E46" w:rsidRDefault="00C24879" w:rsidP="00C24879">
      <w:pPr>
        <w:spacing w:line="480" w:lineRule="auto"/>
        <w:jc w:val="both"/>
        <w:rPr>
          <w:sz w:val="24"/>
          <w:szCs w:val="24"/>
        </w:rPr>
      </w:pPr>
      <w:r w:rsidRPr="00914E46">
        <w:rPr>
          <w:sz w:val="24"/>
          <w:szCs w:val="24"/>
        </w:rPr>
        <w:t>Stephen’s ministerial calling was not the Office of a Deacon because how can one have an Angelical Ministry and a Marriage Ministry in Acts 6:5. The qualifications of a Deacon are declared in 1</w:t>
      </w:r>
      <w:r w:rsidRPr="00914E46">
        <w:rPr>
          <w:sz w:val="24"/>
          <w:szCs w:val="24"/>
          <w:vertAlign w:val="superscript"/>
        </w:rPr>
        <w:t>st</w:t>
      </w:r>
      <w:r w:rsidRPr="00914E46">
        <w:rPr>
          <w:sz w:val="24"/>
          <w:szCs w:val="24"/>
        </w:rPr>
        <w:t xml:space="preserve"> Timothy 3:8-13. It declares that “likewise Deacons must be reverent, not doubled tongued, not given too much wine (addicted to wine), be not greedy for money, holding the mystery of the faith with a pure conscience. But let those also first be tested, then let them serve as Deacons, being found blameless. Likewise their Wives must be reverent (respectful), not slanderers, temperate, faithful in all things. Let Deacons be the Husband of One Wife, ruling their Children and their own houses well, for those who have served well as Deacons obtain for </w:t>
      </w:r>
      <w:r w:rsidRPr="00914E46">
        <w:rPr>
          <w:sz w:val="24"/>
          <w:szCs w:val="24"/>
        </w:rPr>
        <w:lastRenderedPageBreak/>
        <w:t xml:space="preserve">themselves a good standing and great boldness in the faith which is in Christ Jesus.” If Stephen was a Deacon where is His Wife and assuredly He was too Young to be married, since Stephen dies at 21 years of age in the Stoning in Acts 7:60. There is no mention of Him being married but there is a mentioning of an Angelical Ministry in Acts 6:15-7:53. So the right and appropriate name of His calling would be a Minister to Minister the spiritual needs of the people in the Church in Acts 6:8. </w:t>
      </w:r>
    </w:p>
    <w:p w:rsidR="00C24879" w:rsidRPr="00914E46" w:rsidRDefault="00C24879" w:rsidP="00C24879">
      <w:pPr>
        <w:spacing w:line="480" w:lineRule="auto"/>
        <w:jc w:val="both"/>
        <w:rPr>
          <w:sz w:val="24"/>
          <w:szCs w:val="24"/>
        </w:rPr>
      </w:pPr>
      <w:r w:rsidRPr="00914E46">
        <w:rPr>
          <w:sz w:val="24"/>
          <w:szCs w:val="24"/>
        </w:rPr>
        <w:t>The Lord Stephen’s Office of a Deacon portrayed in Acts 6:8</w:t>
      </w:r>
    </w:p>
    <w:p w:rsidR="00C24879" w:rsidRPr="00914E46" w:rsidRDefault="00C24879" w:rsidP="00C24879">
      <w:pPr>
        <w:spacing w:line="480" w:lineRule="auto"/>
        <w:jc w:val="both"/>
        <w:rPr>
          <w:sz w:val="24"/>
          <w:szCs w:val="24"/>
        </w:rPr>
      </w:pPr>
      <w:r w:rsidRPr="00914E46">
        <w:rPr>
          <w:sz w:val="24"/>
          <w:szCs w:val="24"/>
        </w:rPr>
        <w:t>The organization of this office has one or more who works behind the scenes ministering to the people’s needs. Deacon comes for the Greek word meaning Servant (a Servant does not know what His Lord is doing). The general usage of Deacon describes a Waiter in John 2:5, 9, a King’s Servant in Matthew 22:13, a Servant of Satan in 2</w:t>
      </w:r>
      <w:r w:rsidRPr="00914E46">
        <w:rPr>
          <w:sz w:val="24"/>
          <w:szCs w:val="24"/>
          <w:vertAlign w:val="superscript"/>
        </w:rPr>
        <w:t>nd</w:t>
      </w:r>
      <w:r w:rsidRPr="00914E46">
        <w:rPr>
          <w:sz w:val="24"/>
          <w:szCs w:val="24"/>
        </w:rPr>
        <w:t xml:space="preserve"> Corinthians 11:15, God’s Servant in 2</w:t>
      </w:r>
      <w:r w:rsidRPr="00914E46">
        <w:rPr>
          <w:sz w:val="24"/>
          <w:szCs w:val="24"/>
          <w:vertAlign w:val="superscript"/>
        </w:rPr>
        <w:t>nd</w:t>
      </w:r>
      <w:r w:rsidRPr="00914E46">
        <w:rPr>
          <w:sz w:val="24"/>
          <w:szCs w:val="24"/>
        </w:rPr>
        <w:t xml:space="preserve"> Corinthians 6:4, Lord’s Servant in 2</w:t>
      </w:r>
      <w:r w:rsidRPr="00914E46">
        <w:rPr>
          <w:sz w:val="24"/>
          <w:szCs w:val="24"/>
          <w:vertAlign w:val="superscript"/>
        </w:rPr>
        <w:t>nd</w:t>
      </w:r>
      <w:r w:rsidRPr="00914E46">
        <w:rPr>
          <w:sz w:val="24"/>
          <w:szCs w:val="24"/>
        </w:rPr>
        <w:t xml:space="preserve"> Corinthians 11:23, the Servant of the Church in Colossians 1:24-25, and a Political Ruler in Romans 13:4. In the New Testament this ministry marks the full Church as normal for all Disciples in Matthew 20:26-28; 25:31-46 and Luke 22:26-27. Even though Stephen was full of grace and almightiness (power) and did great wonders and signs chosen by God to care for the spiritual needs of the people, it still does not line up fully with the Office of a Deacon because of marital status. Maybe Stephen was a “Godly Deacon” which means He would have all qualifications, except Husband of One Wife. In Acts 6:5 the twelve Apostles and this marriage ministry were seeking out Men full of wisdom and the Holy Ghost in Acts 6:3 for the neglect that the Widows were enduring. The Apostles were in a Married Kingdom called This Age in Luke 20:34, 37. It seems clear the Apostles chose all Males as a Man </w:t>
      </w:r>
      <w:r w:rsidRPr="00914E46">
        <w:rPr>
          <w:sz w:val="24"/>
          <w:szCs w:val="24"/>
        </w:rPr>
        <w:lastRenderedPageBreak/>
        <w:t>as certain ages of accountability. But Stephen is fully the Father, and He was not a Man in Genesis 1:26, and no Man knows the Father Stephen in 1</w:t>
      </w:r>
      <w:r w:rsidRPr="00914E46">
        <w:rPr>
          <w:sz w:val="24"/>
          <w:szCs w:val="24"/>
          <w:vertAlign w:val="superscript"/>
        </w:rPr>
        <w:t>st</w:t>
      </w:r>
      <w:r w:rsidRPr="00914E46">
        <w:rPr>
          <w:sz w:val="24"/>
          <w:szCs w:val="24"/>
        </w:rPr>
        <w:t xml:space="preserve"> Corinthians 2:6-16; Matthew 11:27 &amp; John 5:22; 10:29; 17:25. If Stephen was a Man then He would get married in betrothal, have a Wife and have procreation which is sex in Mankind. The Law would be made for Him if He is a Man and would be branded as a sinner in Romans 3:1- 23; 1</w:t>
      </w:r>
      <w:r w:rsidRPr="00914E46">
        <w:rPr>
          <w:sz w:val="24"/>
          <w:szCs w:val="24"/>
          <w:vertAlign w:val="superscript"/>
        </w:rPr>
        <w:t>st</w:t>
      </w:r>
      <w:r w:rsidRPr="00914E46">
        <w:rPr>
          <w:sz w:val="24"/>
          <w:szCs w:val="24"/>
        </w:rPr>
        <w:t xml:space="preserve"> Kings 8:46; Psalms 116:11 and 1</w:t>
      </w:r>
      <w:r w:rsidRPr="00914E46">
        <w:rPr>
          <w:sz w:val="24"/>
          <w:szCs w:val="24"/>
          <w:vertAlign w:val="superscript"/>
        </w:rPr>
        <w:t>st</w:t>
      </w:r>
      <w:r w:rsidRPr="00914E46">
        <w:rPr>
          <w:sz w:val="24"/>
          <w:szCs w:val="24"/>
        </w:rPr>
        <w:t xml:space="preserve"> John 1:8, 10. When the Church and the Law called the cloaked Lord Stephen a Man in Acts 6:5, 11, 13 &amp; they were considered Antichrists &amp; Liars in 1</w:t>
      </w:r>
      <w:r w:rsidRPr="00914E46">
        <w:rPr>
          <w:sz w:val="24"/>
          <w:szCs w:val="24"/>
          <w:vertAlign w:val="superscript"/>
        </w:rPr>
        <w:t>st</w:t>
      </w:r>
      <w:r w:rsidRPr="00914E46">
        <w:rPr>
          <w:sz w:val="24"/>
          <w:szCs w:val="24"/>
        </w:rPr>
        <w:t xml:space="preserve"> John 2:22 and 2</w:t>
      </w:r>
      <w:r w:rsidRPr="00914E46">
        <w:rPr>
          <w:sz w:val="24"/>
          <w:szCs w:val="24"/>
          <w:vertAlign w:val="superscript"/>
        </w:rPr>
        <w:t>nd</w:t>
      </w:r>
      <w:r w:rsidRPr="00914E46">
        <w:rPr>
          <w:sz w:val="24"/>
          <w:szCs w:val="24"/>
        </w:rPr>
        <w:t xml:space="preserve"> John 7-11. The Ministry disputed with Stephen and secretly set up induced Men to say “We have heard Him speak blasphemous words against Moses and God” in Acts 6:11. Also “this Man does not cease to speak blasphemous words against this Holy Temple (Business) and the Law” in Acts 6:13. But this attack was not true but a lie so this ministry could try to get a foothold on Him. Maybe because of the signs and wonders that He did among the people in Acts 6:8, made this ministry jealous of Him because God showed Him extraordinary authority (power &amp; almightiness). Also this ministry may have felt threatened with His status above this ministry as a Minister. Who is going to believe this ministry which led Stephen to the Law and if Stephen was married it would question the impeccability and holiness of Stephen, because it would involve some Woman and the Fall of Man in Stephen’s life. God wanted Stephen to not be married on the Earth like Jeremiah because of the abominations in the city and the standard of Jesus Christ while on the Earth. Also in Acts 6:15 it says that this Law enforcement viewed Stephen with the Face as the Face of an Angel (Lord). But this Law set up false witnesses to discredit His case in Acts 6:13-15. Who is going to believe this Laws view of Stephen since they lied in court. This Law is very crafty and tricky with Stephen to view Him as “an Angel Lord”, but He is “The Angel (Lord) of the LORD </w:t>
      </w:r>
      <w:r w:rsidRPr="00914E46">
        <w:rPr>
          <w:sz w:val="24"/>
          <w:szCs w:val="24"/>
        </w:rPr>
        <w:lastRenderedPageBreak/>
        <w:t>in Acts 6:5, 11-15; 7:30-32.” Scripturally it meant He could have been involved with the Lord Lucifer’s fall in Luke 20:35-36; Isaiah 14:12-21; Revelation 12:7-10 &amp; Ezekiel 28:15-19. Stephen faced a lot of liars and ignorant people that did not know the scriptures, nor the almightiness (power) of God, but was deceived in this Ministry and this Law. Stephen was innocent of the false accusations which were against Him. In 1</w:t>
      </w:r>
      <w:r w:rsidRPr="00914E46">
        <w:rPr>
          <w:sz w:val="24"/>
          <w:szCs w:val="24"/>
          <w:vertAlign w:val="superscript"/>
        </w:rPr>
        <w:t>st</w:t>
      </w:r>
      <w:r w:rsidRPr="00914E46">
        <w:rPr>
          <w:sz w:val="24"/>
          <w:szCs w:val="24"/>
        </w:rPr>
        <w:t xml:space="preserve"> John 1:8 says “If We say We have no sin, We deceive Ourselves, and the (Father Stephen’s) Truth is not in Us.” This means without the Father Stephen’s Truth You cannot have agape love &amp; to keep His commandments to operate in His agape love and truth. In 1</w:t>
      </w:r>
      <w:r w:rsidRPr="00914E46">
        <w:rPr>
          <w:sz w:val="24"/>
          <w:szCs w:val="24"/>
          <w:vertAlign w:val="superscript"/>
        </w:rPr>
        <w:t>st</w:t>
      </w:r>
      <w:r w:rsidRPr="00914E46">
        <w:rPr>
          <w:sz w:val="24"/>
          <w:szCs w:val="24"/>
        </w:rPr>
        <w:t xml:space="preserve"> John 1:10 mentions “If We say that We have not sinned, We make Him (Father Stephen) a Liar, and His Word is not in Us.” If You call the Father Stephen, a Man then You are trying to make Him into a Liar in Romans 3:1-23. This means that it would go against the Father Stephen in Titus 1:1-3; Hebrews 6:18 &amp; Romans 3:4.    </w:t>
      </w:r>
    </w:p>
    <w:p w:rsidR="00C24879" w:rsidRPr="00914E46" w:rsidRDefault="00C24879" w:rsidP="00C24879">
      <w:pPr>
        <w:spacing w:line="480" w:lineRule="auto"/>
        <w:jc w:val="both"/>
        <w:rPr>
          <w:sz w:val="24"/>
          <w:szCs w:val="24"/>
        </w:rPr>
      </w:pPr>
      <w:r w:rsidRPr="00914E46">
        <w:rPr>
          <w:sz w:val="24"/>
          <w:szCs w:val="24"/>
        </w:rPr>
        <w:t>The Lord Stephen and the Office of a True Widow in Acts 6:1</w:t>
      </w:r>
    </w:p>
    <w:p w:rsidR="00C24879" w:rsidRPr="00914E46" w:rsidRDefault="00C24879" w:rsidP="00C24879">
      <w:pPr>
        <w:spacing w:line="480" w:lineRule="auto"/>
        <w:jc w:val="both"/>
        <w:rPr>
          <w:sz w:val="24"/>
          <w:szCs w:val="24"/>
        </w:rPr>
      </w:pPr>
      <w:r w:rsidRPr="00914E46">
        <w:rPr>
          <w:sz w:val="24"/>
          <w:szCs w:val="24"/>
        </w:rPr>
        <w:t>A Widow is a Woman whose Husband has died and is totally freed from Her Husband’s Law to remarry  or  stay  unmarried  in  which  She  is  happier  in 1</w:t>
      </w:r>
      <w:r w:rsidRPr="00914E46">
        <w:rPr>
          <w:sz w:val="24"/>
          <w:szCs w:val="24"/>
          <w:vertAlign w:val="superscript"/>
        </w:rPr>
        <w:t>st</w:t>
      </w:r>
      <w:r w:rsidRPr="00914E46">
        <w:rPr>
          <w:sz w:val="24"/>
          <w:szCs w:val="24"/>
        </w:rPr>
        <w:t xml:space="preserve"> Corinthians 7:39-40. Widows were generally over the age of 60 who had been in poverty, had no family or relatives to support them, lived a blameless life with good Christian works faithful to their Husband’s. True Widows were often described with the lonely Orphans and the Fatherless in Deuteronomy 14:29, 16:11, 24:19-20; 26:12; Psalms 94:6. Laws were made to protect them against corruption and to do with the Levirate Marriage. Which who was the closest kin would marry the Widow. In the Law, the Father Stephen was Her legal Guardian in Psalms 68:5 and was provided with food and shelter in Deuteronomy 10:18. If She was denied of Her justice then the Father Stephen would </w:t>
      </w:r>
      <w:r w:rsidRPr="00914E46">
        <w:rPr>
          <w:sz w:val="24"/>
          <w:szCs w:val="24"/>
        </w:rPr>
        <w:lastRenderedPageBreak/>
        <w:t>curse them in Deuteronomy 27:19. The Widows harvest time to glean the grains of the field &amp; grapes to live are shown in Deuteronomy 24:19; Ruth 2:2, 7, 15-19. Widows were eligible for the 3</w:t>
      </w:r>
      <w:r w:rsidRPr="00914E46">
        <w:rPr>
          <w:sz w:val="24"/>
          <w:szCs w:val="24"/>
          <w:vertAlign w:val="superscript"/>
        </w:rPr>
        <w:t>rd</w:t>
      </w:r>
      <w:r w:rsidRPr="00914E46">
        <w:rPr>
          <w:sz w:val="24"/>
          <w:szCs w:val="24"/>
        </w:rPr>
        <w:t xml:space="preserve"> year tithe &amp; many were in poverty in Job 24:21; Psalms 94:6; Isaiah 1:23 &amp; Malachi 3:5. Also a special Law was made to protect the Widow’s garment from being used as the security of a loan. </w:t>
      </w:r>
    </w:p>
    <w:p w:rsidR="00C24879" w:rsidRPr="00914E46" w:rsidRDefault="00C24879" w:rsidP="00C24879">
      <w:pPr>
        <w:spacing w:line="480" w:lineRule="auto"/>
        <w:jc w:val="both"/>
        <w:rPr>
          <w:sz w:val="24"/>
          <w:szCs w:val="24"/>
        </w:rPr>
      </w:pPr>
      <w:r w:rsidRPr="00914E46">
        <w:rPr>
          <w:sz w:val="24"/>
          <w:szCs w:val="24"/>
        </w:rPr>
        <w:t>The full Law encounter with the Lord Stephen</w:t>
      </w:r>
    </w:p>
    <w:p w:rsidR="00C24879" w:rsidRPr="00914E46" w:rsidRDefault="00C24879" w:rsidP="00C24879">
      <w:pPr>
        <w:spacing w:line="480" w:lineRule="auto"/>
        <w:jc w:val="both"/>
        <w:rPr>
          <w:sz w:val="24"/>
          <w:szCs w:val="24"/>
        </w:rPr>
      </w:pPr>
      <w:r w:rsidRPr="00914E46">
        <w:rPr>
          <w:sz w:val="24"/>
          <w:szCs w:val="24"/>
        </w:rPr>
        <w:t xml:space="preserve">The Law is the act of obedience, the commandment and the instruction from the Lord Stephen for people to live a holy life in Matthew 5:1-7:29. The Lord Stephen’s Law causes Us to agape love Him in John 1:17. The Father Stephen wants total obedience to Him in Galatians 2:11-21. The Father Stephen’s Law directs Us in Romans 7:12. Some scriptures of the Father Stephen’s Law are in Genesis 1:27-30; 2:17; 4:1-15; 6:1-13; 9:18-27; 10:6-20; 12:2-3; 15:6; 17:4-7, 10; 18:19; Exodus 19:5-6 and Deuteronomy 26:18-19; 34:6-7. The </w:t>
      </w:r>
      <w:r w:rsidRPr="00914E46">
        <w:rPr>
          <w:b/>
          <w:sz w:val="24"/>
          <w:szCs w:val="24"/>
        </w:rPr>
        <w:t xml:space="preserve">Mitzvot </w:t>
      </w:r>
      <w:r w:rsidRPr="00914E46">
        <w:rPr>
          <w:sz w:val="24"/>
          <w:szCs w:val="24"/>
        </w:rPr>
        <w:t xml:space="preserve">is the 18 orders for </w:t>
      </w:r>
      <w:r w:rsidRPr="00914E46">
        <w:rPr>
          <w:b/>
          <w:sz w:val="24"/>
          <w:szCs w:val="24"/>
        </w:rPr>
        <w:t>Law</w:t>
      </w:r>
      <w:r w:rsidRPr="00914E46">
        <w:rPr>
          <w:sz w:val="24"/>
          <w:szCs w:val="24"/>
        </w:rPr>
        <w:t xml:space="preserve"> are used as </w:t>
      </w:r>
      <w:r w:rsidRPr="00914E46">
        <w:rPr>
          <w:rFonts w:ascii="Monotype Corsiva" w:hAnsi="Monotype Corsiva"/>
          <w:b/>
          <w:sz w:val="24"/>
          <w:szCs w:val="24"/>
        </w:rPr>
        <w:t>Ways</w:t>
      </w:r>
      <w:r w:rsidRPr="00914E46">
        <w:rPr>
          <w:sz w:val="24"/>
          <w:szCs w:val="24"/>
        </w:rPr>
        <w:t xml:space="preserve"> in 1</w:t>
      </w:r>
      <w:r w:rsidRPr="00914E46">
        <w:rPr>
          <w:sz w:val="24"/>
          <w:szCs w:val="24"/>
          <w:vertAlign w:val="superscript"/>
        </w:rPr>
        <w:t>st</w:t>
      </w:r>
      <w:r w:rsidRPr="00914E46">
        <w:rPr>
          <w:sz w:val="24"/>
          <w:szCs w:val="24"/>
        </w:rPr>
        <w:t xml:space="preserve"> Kings 2:3 and Psalms 18:21, </w:t>
      </w:r>
      <w:r w:rsidRPr="00914E46">
        <w:rPr>
          <w:rFonts w:ascii="Monotype Corsiva" w:hAnsi="Monotype Corsiva"/>
          <w:b/>
          <w:sz w:val="24"/>
          <w:szCs w:val="24"/>
        </w:rPr>
        <w:t xml:space="preserve">Testimonies </w:t>
      </w:r>
      <w:r w:rsidRPr="00914E46">
        <w:rPr>
          <w:sz w:val="24"/>
          <w:szCs w:val="24"/>
        </w:rPr>
        <w:t xml:space="preserve">in Deuteronomy 4:45; 6:17 (KJV), </w:t>
      </w:r>
      <w:r w:rsidRPr="00914E46">
        <w:rPr>
          <w:rFonts w:ascii="Monotype Corsiva" w:hAnsi="Monotype Corsiva"/>
          <w:b/>
          <w:sz w:val="24"/>
          <w:szCs w:val="24"/>
        </w:rPr>
        <w:t>Stipulations</w:t>
      </w:r>
      <w:r w:rsidRPr="00914E46">
        <w:rPr>
          <w:sz w:val="24"/>
          <w:szCs w:val="24"/>
        </w:rPr>
        <w:t xml:space="preserve"> in Deuteronomy 6:17 (NIV), </w:t>
      </w:r>
      <w:r w:rsidRPr="00914E46">
        <w:rPr>
          <w:rFonts w:ascii="Monotype Corsiva" w:hAnsi="Monotype Corsiva"/>
          <w:b/>
          <w:sz w:val="24"/>
          <w:szCs w:val="24"/>
        </w:rPr>
        <w:t xml:space="preserve">Requirements </w:t>
      </w:r>
      <w:r w:rsidRPr="00914E46">
        <w:rPr>
          <w:sz w:val="24"/>
          <w:szCs w:val="24"/>
        </w:rPr>
        <w:t>in 1</w:t>
      </w:r>
      <w:r w:rsidRPr="00914E46">
        <w:rPr>
          <w:sz w:val="24"/>
          <w:szCs w:val="24"/>
          <w:vertAlign w:val="superscript"/>
        </w:rPr>
        <w:t>st</w:t>
      </w:r>
      <w:r w:rsidRPr="00914E46">
        <w:rPr>
          <w:sz w:val="24"/>
          <w:szCs w:val="24"/>
        </w:rPr>
        <w:t xml:space="preserve"> Kings 2:3, </w:t>
      </w:r>
      <w:r w:rsidRPr="00914E46">
        <w:rPr>
          <w:rFonts w:ascii="Monotype Corsiva" w:hAnsi="Monotype Corsiva"/>
          <w:b/>
          <w:sz w:val="24"/>
          <w:szCs w:val="24"/>
        </w:rPr>
        <w:t>Precepts</w:t>
      </w:r>
      <w:r w:rsidRPr="00914E46">
        <w:rPr>
          <w:sz w:val="24"/>
          <w:szCs w:val="24"/>
        </w:rPr>
        <w:t xml:space="preserve"> in Psalms 119:4 (NIV), </w:t>
      </w:r>
      <w:r w:rsidRPr="00914E46">
        <w:rPr>
          <w:rFonts w:ascii="Monotype Corsiva" w:hAnsi="Monotype Corsiva"/>
          <w:b/>
          <w:sz w:val="24"/>
          <w:szCs w:val="24"/>
        </w:rPr>
        <w:t xml:space="preserve">Statutes </w:t>
      </w:r>
      <w:r w:rsidRPr="00914E46">
        <w:rPr>
          <w:sz w:val="24"/>
          <w:szCs w:val="24"/>
        </w:rPr>
        <w:t xml:space="preserve">in Leviticus 3:17; 10:11 (KJV), </w:t>
      </w:r>
      <w:r w:rsidRPr="00914E46">
        <w:rPr>
          <w:rFonts w:ascii="Monotype Corsiva" w:hAnsi="Monotype Corsiva"/>
          <w:b/>
          <w:sz w:val="24"/>
          <w:szCs w:val="24"/>
        </w:rPr>
        <w:t>Decrees</w:t>
      </w:r>
      <w:r w:rsidRPr="00914E46">
        <w:rPr>
          <w:sz w:val="24"/>
          <w:szCs w:val="24"/>
        </w:rPr>
        <w:t xml:space="preserve"> in 1</w:t>
      </w:r>
      <w:r w:rsidRPr="00914E46">
        <w:rPr>
          <w:sz w:val="24"/>
          <w:szCs w:val="24"/>
          <w:vertAlign w:val="superscript"/>
        </w:rPr>
        <w:t>st</w:t>
      </w:r>
      <w:r w:rsidRPr="00914E46">
        <w:rPr>
          <w:sz w:val="24"/>
          <w:szCs w:val="24"/>
        </w:rPr>
        <w:t xml:space="preserve"> Chronicles 29:19, </w:t>
      </w:r>
      <w:r w:rsidRPr="00914E46">
        <w:rPr>
          <w:rFonts w:ascii="Monotype Corsiva" w:hAnsi="Monotype Corsiva"/>
          <w:b/>
          <w:sz w:val="24"/>
          <w:szCs w:val="24"/>
        </w:rPr>
        <w:t xml:space="preserve">Ordinances </w:t>
      </w:r>
      <w:r w:rsidRPr="00914E46">
        <w:rPr>
          <w:sz w:val="24"/>
          <w:szCs w:val="24"/>
        </w:rPr>
        <w:t xml:space="preserve">in Numbers 9:12 (KJV), </w:t>
      </w:r>
      <w:r w:rsidRPr="00914E46">
        <w:rPr>
          <w:rFonts w:ascii="Monotype Corsiva" w:hAnsi="Monotype Corsiva"/>
          <w:b/>
          <w:sz w:val="24"/>
          <w:szCs w:val="24"/>
        </w:rPr>
        <w:t xml:space="preserve">Commands </w:t>
      </w:r>
      <w:r w:rsidRPr="00914E46">
        <w:rPr>
          <w:sz w:val="24"/>
          <w:szCs w:val="24"/>
        </w:rPr>
        <w:t xml:space="preserve">in Deuteronomy 6:1-9, </w:t>
      </w:r>
      <w:r w:rsidRPr="00914E46">
        <w:rPr>
          <w:rFonts w:ascii="Monotype Corsiva" w:hAnsi="Monotype Corsiva"/>
          <w:b/>
          <w:sz w:val="24"/>
          <w:szCs w:val="24"/>
        </w:rPr>
        <w:t xml:space="preserve">Judgments </w:t>
      </w:r>
      <w:r w:rsidRPr="00914E46">
        <w:rPr>
          <w:sz w:val="24"/>
          <w:szCs w:val="24"/>
        </w:rPr>
        <w:t xml:space="preserve">in Exodus 24:3 (KJV), </w:t>
      </w:r>
      <w:r w:rsidRPr="00914E46">
        <w:rPr>
          <w:rFonts w:ascii="Monotype Corsiva" w:hAnsi="Monotype Corsiva"/>
          <w:b/>
          <w:sz w:val="24"/>
          <w:szCs w:val="24"/>
        </w:rPr>
        <w:t>Words</w:t>
      </w:r>
      <w:r w:rsidRPr="00914E46">
        <w:rPr>
          <w:sz w:val="24"/>
          <w:szCs w:val="24"/>
        </w:rPr>
        <w:t xml:space="preserve"> in Deuteronomy 33:9, </w:t>
      </w:r>
      <w:r w:rsidRPr="00914E46">
        <w:rPr>
          <w:rFonts w:ascii="Monotype Corsiva" w:hAnsi="Monotype Corsiva"/>
          <w:b/>
          <w:sz w:val="24"/>
          <w:szCs w:val="24"/>
        </w:rPr>
        <w:t xml:space="preserve">Regulations </w:t>
      </w:r>
      <w:r w:rsidRPr="00914E46">
        <w:rPr>
          <w:sz w:val="24"/>
          <w:szCs w:val="24"/>
        </w:rPr>
        <w:t xml:space="preserve">in Exodus 24:3, </w:t>
      </w:r>
      <w:r w:rsidRPr="00914E46">
        <w:rPr>
          <w:rFonts w:ascii="Monotype Corsiva" w:hAnsi="Monotype Corsiva"/>
          <w:b/>
          <w:sz w:val="24"/>
          <w:szCs w:val="24"/>
        </w:rPr>
        <w:t xml:space="preserve">Teachings </w:t>
      </w:r>
      <w:r w:rsidRPr="00914E46">
        <w:rPr>
          <w:rFonts w:cstheme="minorHAnsi"/>
          <w:sz w:val="24"/>
          <w:szCs w:val="24"/>
        </w:rPr>
        <w:t>in Exodus 24:3,</w:t>
      </w:r>
      <w:r w:rsidRPr="00914E46">
        <w:rPr>
          <w:rFonts w:ascii="Monotype Corsiva" w:hAnsi="Monotype Corsiva"/>
          <w:b/>
          <w:sz w:val="24"/>
          <w:szCs w:val="24"/>
        </w:rPr>
        <w:t xml:space="preserve"> Rules </w:t>
      </w:r>
      <w:r w:rsidRPr="00914E46">
        <w:rPr>
          <w:rFonts w:cstheme="minorHAnsi"/>
          <w:sz w:val="24"/>
          <w:szCs w:val="24"/>
        </w:rPr>
        <w:t>in Psalms 110:2; 2</w:t>
      </w:r>
      <w:r w:rsidRPr="00914E46">
        <w:rPr>
          <w:rFonts w:cstheme="minorHAnsi"/>
          <w:sz w:val="24"/>
          <w:szCs w:val="24"/>
          <w:vertAlign w:val="superscript"/>
        </w:rPr>
        <w:t>nd</w:t>
      </w:r>
      <w:r w:rsidRPr="00914E46">
        <w:rPr>
          <w:rFonts w:cstheme="minorHAnsi"/>
          <w:sz w:val="24"/>
          <w:szCs w:val="24"/>
        </w:rPr>
        <w:t xml:space="preserve"> Esdras 4:38; 5:23, 38; 6:11; 7:17; 12:7; 13:51 &amp; in the Damascus Document on pages 146-150, </w:t>
      </w:r>
      <w:r w:rsidRPr="00914E46">
        <w:rPr>
          <w:rFonts w:ascii="Monotype Corsiva" w:hAnsi="Monotype Corsiva"/>
          <w:b/>
          <w:sz w:val="24"/>
          <w:szCs w:val="24"/>
        </w:rPr>
        <w:t xml:space="preserve">Codes (Penal) </w:t>
      </w:r>
      <w:r w:rsidRPr="00914E46">
        <w:rPr>
          <w:rFonts w:cstheme="minorHAnsi"/>
          <w:sz w:val="24"/>
          <w:szCs w:val="24"/>
        </w:rPr>
        <w:t xml:space="preserve">in Romans 2:27, 29 (NIV); 7:6 (NIV); Colossians 2:14 (NIV) &amp; in the Damascus Document on pages 150-153, </w:t>
      </w:r>
      <w:r w:rsidRPr="00914E46">
        <w:rPr>
          <w:rFonts w:ascii="Monotype Corsiva" w:hAnsi="Monotype Corsiva"/>
          <w:b/>
          <w:sz w:val="24"/>
          <w:szCs w:val="24"/>
        </w:rPr>
        <w:t xml:space="preserve">Covenant Rituals </w:t>
      </w:r>
      <w:r w:rsidRPr="00914E46">
        <w:rPr>
          <w:rFonts w:cstheme="minorHAnsi"/>
          <w:sz w:val="24"/>
          <w:szCs w:val="24"/>
        </w:rPr>
        <w:t xml:space="preserve"> in Job 1:1; Genesis 1:26; 6:18; 15:18; Exodus 19:6; 2</w:t>
      </w:r>
      <w:r w:rsidRPr="00914E46">
        <w:rPr>
          <w:rFonts w:cstheme="minorHAnsi"/>
          <w:sz w:val="24"/>
          <w:szCs w:val="24"/>
          <w:vertAlign w:val="superscript"/>
        </w:rPr>
        <w:t>nd</w:t>
      </w:r>
      <w:r w:rsidRPr="00914E46">
        <w:rPr>
          <w:rFonts w:cstheme="minorHAnsi"/>
          <w:sz w:val="24"/>
          <w:szCs w:val="24"/>
        </w:rPr>
        <w:t xml:space="preserve"> Samuel 23:5; Psalms 105:10; Hebrews 8:6; Sirach 24:23; 28:7; 44:20; 45:7, 15 &amp; in the </w:t>
      </w:r>
      <w:r w:rsidRPr="00914E46">
        <w:rPr>
          <w:rFonts w:cstheme="minorHAnsi"/>
          <w:sz w:val="24"/>
          <w:szCs w:val="24"/>
        </w:rPr>
        <w:lastRenderedPageBreak/>
        <w:t>Damascus Document on pages 150-153 &amp;</w:t>
      </w:r>
      <w:r w:rsidRPr="00914E46">
        <w:rPr>
          <w:rFonts w:ascii="Monotype Corsiva" w:hAnsi="Monotype Corsiva"/>
          <w:b/>
          <w:sz w:val="24"/>
          <w:szCs w:val="24"/>
        </w:rPr>
        <w:t xml:space="preserve"> Manual’s  </w:t>
      </w:r>
      <w:r w:rsidRPr="00914E46">
        <w:rPr>
          <w:sz w:val="24"/>
          <w:szCs w:val="24"/>
        </w:rPr>
        <w:t>in Numbers 35:18; 2</w:t>
      </w:r>
      <w:r w:rsidRPr="00914E46">
        <w:rPr>
          <w:sz w:val="24"/>
          <w:szCs w:val="24"/>
          <w:vertAlign w:val="superscript"/>
        </w:rPr>
        <w:t>nd</w:t>
      </w:r>
      <w:r w:rsidRPr="00914E46">
        <w:rPr>
          <w:sz w:val="24"/>
          <w:szCs w:val="24"/>
        </w:rPr>
        <w:t xml:space="preserve"> Samuel 1:27; Job 20:24; Ecclesiastes 9:18; Isaiah 13:5; 54:17; Jeremiah 50:25; 1</w:t>
      </w:r>
      <w:r w:rsidRPr="00914E46">
        <w:rPr>
          <w:sz w:val="24"/>
          <w:szCs w:val="24"/>
          <w:vertAlign w:val="superscript"/>
        </w:rPr>
        <w:t>st</w:t>
      </w:r>
      <w:r w:rsidRPr="00914E46">
        <w:rPr>
          <w:sz w:val="24"/>
          <w:szCs w:val="24"/>
        </w:rPr>
        <w:t xml:space="preserve"> Maccabees 10:6; 2</w:t>
      </w:r>
      <w:r w:rsidRPr="00914E46">
        <w:rPr>
          <w:sz w:val="24"/>
          <w:szCs w:val="24"/>
          <w:vertAlign w:val="superscript"/>
        </w:rPr>
        <w:t>nd</w:t>
      </w:r>
      <w:r w:rsidRPr="00914E46">
        <w:rPr>
          <w:sz w:val="24"/>
          <w:szCs w:val="24"/>
        </w:rPr>
        <w:t xml:space="preserve"> Maccabees 3:28; 8:18; 2</w:t>
      </w:r>
      <w:r w:rsidRPr="00914E46">
        <w:rPr>
          <w:sz w:val="24"/>
          <w:szCs w:val="24"/>
          <w:vertAlign w:val="superscript"/>
        </w:rPr>
        <w:t>nd</w:t>
      </w:r>
      <w:r w:rsidRPr="00914E46">
        <w:rPr>
          <w:sz w:val="24"/>
          <w:szCs w:val="24"/>
        </w:rPr>
        <w:t xml:space="preserve"> Corinthians 10:4-6 &amp; in the Manual of Discipline on pages 208-222. All these words in scripture mean the same thing in Deuteronomy 4:1; 5:1; 6:1 and 1</w:t>
      </w:r>
      <w:r w:rsidRPr="00914E46">
        <w:rPr>
          <w:sz w:val="24"/>
          <w:szCs w:val="24"/>
          <w:vertAlign w:val="superscript"/>
        </w:rPr>
        <w:t>st</w:t>
      </w:r>
      <w:r w:rsidRPr="00914E46">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914E46">
        <w:rPr>
          <w:sz w:val="24"/>
          <w:szCs w:val="24"/>
          <w:vertAlign w:val="superscript"/>
        </w:rPr>
        <w:t>st</w:t>
      </w:r>
      <w:r w:rsidRPr="00914E46">
        <w:rPr>
          <w:sz w:val="24"/>
          <w:szCs w:val="24"/>
        </w:rPr>
        <w:t xml:space="preserve"> Corinthians 2:6-16 and Titus 3:1-11. There are a total of 613 Jewish Commandment Laws (</w:t>
      </w:r>
      <w:r w:rsidRPr="00914E46">
        <w:rPr>
          <w:rFonts w:ascii="Monotype Corsiva" w:hAnsi="Monotype Corsiva"/>
          <w:b/>
          <w:sz w:val="24"/>
          <w:szCs w:val="24"/>
        </w:rPr>
        <w:t>Mitzvot</w:t>
      </w:r>
      <w:r w:rsidRPr="00914E46">
        <w:rPr>
          <w:sz w:val="24"/>
          <w:szCs w:val="24"/>
        </w:rPr>
        <w:t xml:space="preserve">) as Jewish Gods into Gentile Gods into Christian Gods in John 10:35. The Covenant Book was used for Law in Exodus 20:22-23:19. The Priestly Law was established in scripture in Exodus chapters 25-31; Leviticus chapters 1-27; Numbers chapters 4-10; 15:32-36; chapters 28-29 &amp; Deuteronomy 17:8-13; 31:9-13. The Jewish Law is still in force in 2 or 3 Witnesses today proven in Hebrews 10:28. It declares “Anyone who has rejected Moses’ Law dies without mercy on the testimony of two or three Witnesses (The Lord John). The Gentile Law is proven in Acts 15:13-21, 24-29; 21:18-25 in James’ Law as Gentile Gods in James 2:8-13. Also James’ Gentile Laws are stronger than Moses’ Jewish Laws which are still in force in 1 or 2 Witnesses today proven in Hebrews 10:29 and Romans 2:14-15. It declares “Of how much more worse punishment do You suppose, will  He  be thought worthy who has trampled the Son of God (the Lord Jesus Christ) underfoot, counted the blood of the covenant by which He was sanctified a common thing, and insulted the Spirit of Grace (the Lord Stephen)? There are 4 Gentile Laws to obey for Gentiles to abstain from things strangled, from things offered to idols (idolatry), from blood (not to shed, eat or </w:t>
      </w:r>
      <w:r w:rsidRPr="00914E46">
        <w:rPr>
          <w:sz w:val="24"/>
          <w:szCs w:val="24"/>
        </w:rPr>
        <w:lastRenderedPageBreak/>
        <w:t xml:space="preserve">drink it) &amp; from flesh (sexual immorality or Eros Love). This means cleanness does not come for uncleanness nor a Divine Union comes from a Sexual Union at any time is in Job 14:4. Basically the World sexually loves its own and is enmity against God in </w:t>
      </w:r>
      <w:r w:rsidR="006B6A91" w:rsidRPr="00914E46">
        <w:rPr>
          <w:sz w:val="24"/>
          <w:szCs w:val="24"/>
        </w:rPr>
        <w:t xml:space="preserve">James 4:1-10 &amp; </w:t>
      </w:r>
      <w:r w:rsidRPr="00914E46">
        <w:rPr>
          <w:sz w:val="24"/>
          <w:szCs w:val="24"/>
        </w:rPr>
        <w:t>1</w:t>
      </w:r>
      <w:r w:rsidRPr="00914E46">
        <w:rPr>
          <w:sz w:val="24"/>
          <w:szCs w:val="24"/>
          <w:vertAlign w:val="superscript"/>
        </w:rPr>
        <w:t>st</w:t>
      </w:r>
      <w:r w:rsidRPr="00914E46">
        <w:rPr>
          <w:sz w:val="24"/>
          <w:szCs w:val="24"/>
        </w:rPr>
        <w:t xml:space="preserve"> John 2:15-16. Also to abstain from sex is in the Acts of Paul pages 445-458 &amp; Acts of Thomas pages 464-470. Also the 613 Law commandments, the 10 Commandments are transferred to Gentile Law with 19</w:t>
      </w:r>
      <w:r w:rsidRPr="00914E46">
        <w:rPr>
          <w:sz w:val="24"/>
          <w:szCs w:val="24"/>
          <w:vertAlign w:val="superscript"/>
        </w:rPr>
        <w:t>th</w:t>
      </w:r>
      <w:r w:rsidRPr="00914E46">
        <w:rPr>
          <w:sz w:val="24"/>
          <w:szCs w:val="24"/>
        </w:rPr>
        <w:t>/20</w:t>
      </w:r>
      <w:r w:rsidRPr="00914E46">
        <w:rPr>
          <w:sz w:val="24"/>
          <w:szCs w:val="24"/>
          <w:vertAlign w:val="superscript"/>
        </w:rPr>
        <w:t>th</w:t>
      </w:r>
      <w:r w:rsidRPr="00914E46">
        <w:rPr>
          <w:sz w:val="24"/>
          <w:szCs w:val="24"/>
        </w:rPr>
        <w:t xml:space="preserve"> orders of </w:t>
      </w:r>
      <w:r w:rsidRPr="00914E46">
        <w:rPr>
          <w:b/>
          <w:sz w:val="24"/>
          <w:szCs w:val="24"/>
        </w:rPr>
        <w:t>The 2 Greatest Commands</w:t>
      </w:r>
      <w:r w:rsidRPr="00914E46">
        <w:rPr>
          <w:sz w:val="24"/>
          <w:szCs w:val="24"/>
        </w:rPr>
        <w:t xml:space="preserve"> in Luke 10:27; James 2:8-13 &amp; Romans 13:1-10. The </w:t>
      </w:r>
      <w:r w:rsidRPr="00914E46">
        <w:rPr>
          <w:b/>
          <w:sz w:val="24"/>
          <w:szCs w:val="24"/>
        </w:rPr>
        <w:t>Whole Law</w:t>
      </w:r>
      <w:r w:rsidRPr="00914E46">
        <w:rPr>
          <w:sz w:val="24"/>
          <w:szCs w:val="24"/>
        </w:rPr>
        <w:t xml:space="preserve"> is by the </w:t>
      </w:r>
      <w:r w:rsidRPr="00914E46">
        <w:rPr>
          <w:b/>
          <w:sz w:val="24"/>
          <w:szCs w:val="24"/>
        </w:rPr>
        <w:t>21</w:t>
      </w:r>
      <w:r w:rsidRPr="00914E46">
        <w:rPr>
          <w:b/>
          <w:sz w:val="24"/>
          <w:szCs w:val="24"/>
          <w:vertAlign w:val="superscript"/>
        </w:rPr>
        <w:t>s</w:t>
      </w:r>
      <w:r w:rsidRPr="00914E46">
        <w:rPr>
          <w:sz w:val="24"/>
          <w:szCs w:val="24"/>
          <w:vertAlign w:val="superscript"/>
        </w:rPr>
        <w:t>t</w:t>
      </w:r>
      <w:r w:rsidRPr="00914E46">
        <w:rPr>
          <w:b/>
          <w:sz w:val="24"/>
          <w:szCs w:val="24"/>
        </w:rPr>
        <w:t>/22</w:t>
      </w:r>
      <w:r w:rsidRPr="00914E46">
        <w:rPr>
          <w:b/>
          <w:sz w:val="24"/>
          <w:szCs w:val="24"/>
          <w:vertAlign w:val="superscript"/>
        </w:rPr>
        <w:t>nd</w:t>
      </w:r>
      <w:r w:rsidRPr="00914E46">
        <w:rPr>
          <w:b/>
          <w:sz w:val="24"/>
          <w:szCs w:val="24"/>
        </w:rPr>
        <w:t xml:space="preserve"> orders of Aaron &amp; Moses by 2 or 3 in Jewish Law, </w:t>
      </w:r>
      <w:r w:rsidRPr="00914E46">
        <w:rPr>
          <w:sz w:val="24"/>
          <w:szCs w:val="24"/>
        </w:rPr>
        <w:t>by the</w:t>
      </w:r>
      <w:r w:rsidRPr="00914E46">
        <w:rPr>
          <w:b/>
          <w:sz w:val="24"/>
          <w:szCs w:val="24"/>
        </w:rPr>
        <w:t xml:space="preserve"> 23</w:t>
      </w:r>
      <w:r w:rsidRPr="00914E46">
        <w:rPr>
          <w:b/>
          <w:sz w:val="24"/>
          <w:szCs w:val="24"/>
          <w:vertAlign w:val="superscript"/>
        </w:rPr>
        <w:t>rd</w:t>
      </w:r>
      <w:r w:rsidRPr="00914E46">
        <w:rPr>
          <w:b/>
          <w:sz w:val="24"/>
          <w:szCs w:val="24"/>
        </w:rPr>
        <w:t xml:space="preserve"> order of James in 1 or 2 in Gentile Law, </w:t>
      </w:r>
      <w:r w:rsidRPr="00914E46">
        <w:rPr>
          <w:sz w:val="24"/>
          <w:szCs w:val="24"/>
        </w:rPr>
        <w:t>by the</w:t>
      </w:r>
      <w:r w:rsidRPr="00914E46">
        <w:rPr>
          <w:b/>
          <w:sz w:val="24"/>
          <w:szCs w:val="24"/>
        </w:rPr>
        <w:t xml:space="preserve"> 24</w:t>
      </w:r>
      <w:r w:rsidRPr="00914E46">
        <w:rPr>
          <w:b/>
          <w:sz w:val="24"/>
          <w:szCs w:val="24"/>
          <w:vertAlign w:val="superscript"/>
        </w:rPr>
        <w:t>th</w:t>
      </w:r>
      <w:r w:rsidRPr="00914E46">
        <w:rPr>
          <w:b/>
          <w:sz w:val="24"/>
          <w:szCs w:val="24"/>
        </w:rPr>
        <w:t xml:space="preserve"> order of James in Alone or 1 in Christian Law &amp; </w:t>
      </w:r>
      <w:r w:rsidRPr="00914E46">
        <w:rPr>
          <w:sz w:val="24"/>
          <w:szCs w:val="24"/>
        </w:rPr>
        <w:t xml:space="preserve">by the </w:t>
      </w:r>
      <w:r w:rsidRPr="00914E46">
        <w:rPr>
          <w:b/>
          <w:sz w:val="24"/>
          <w:szCs w:val="24"/>
        </w:rPr>
        <w:t>30</w:t>
      </w:r>
      <w:r w:rsidRPr="00914E46">
        <w:rPr>
          <w:b/>
          <w:sz w:val="24"/>
          <w:szCs w:val="24"/>
          <w:vertAlign w:val="superscript"/>
        </w:rPr>
        <w:t>th</w:t>
      </w:r>
      <w:r w:rsidRPr="00914E46">
        <w:rPr>
          <w:b/>
          <w:sz w:val="24"/>
          <w:szCs w:val="24"/>
        </w:rPr>
        <w:t xml:space="preserve"> Supreme</w:t>
      </w:r>
      <w:r w:rsidRPr="00914E46">
        <w:rPr>
          <w:sz w:val="24"/>
          <w:szCs w:val="24"/>
        </w:rPr>
        <w:t xml:space="preserve"> </w:t>
      </w:r>
      <w:r w:rsidRPr="00914E46">
        <w:rPr>
          <w:b/>
          <w:sz w:val="24"/>
          <w:szCs w:val="24"/>
        </w:rPr>
        <w:t xml:space="preserve">order of Melchizedek (Giants), Elohim (Dragon Hosts, Camps or Armies) &amp; El (Law) for Lordship above the Law </w:t>
      </w:r>
      <w:r w:rsidRPr="00914E46">
        <w:rPr>
          <w:sz w:val="24"/>
          <w:szCs w:val="24"/>
        </w:rPr>
        <w:t xml:space="preserve">in Hebrews 7:21; 10:28-31 &amp; James 2:8-13. It says “Vengeance is mine, I will repay says the Lord (Stephen) &amp; again the Lord (Jehovah) will judge His people. There are 60 other Lord’s Laws in the Holy Scriptures. The Lord Stephen obeyed the Lord Yah in Acts 6:5-7:53, 55-56, 59-60. </w:t>
      </w:r>
      <w:r w:rsidRPr="00914E46">
        <w:rPr>
          <w:b/>
          <w:sz w:val="24"/>
          <w:szCs w:val="24"/>
        </w:rPr>
        <w:t>The Lord John/Jesus for Woman/Man is the 25</w:t>
      </w:r>
      <w:r w:rsidRPr="00914E46">
        <w:rPr>
          <w:b/>
          <w:sz w:val="24"/>
          <w:szCs w:val="24"/>
          <w:vertAlign w:val="superscript"/>
        </w:rPr>
        <w:t>th</w:t>
      </w:r>
      <w:r w:rsidRPr="00914E46">
        <w:rPr>
          <w:b/>
          <w:sz w:val="24"/>
          <w:szCs w:val="24"/>
        </w:rPr>
        <w:t>/26</w:t>
      </w:r>
      <w:r w:rsidRPr="00914E46">
        <w:rPr>
          <w:b/>
          <w:sz w:val="24"/>
          <w:szCs w:val="24"/>
          <w:vertAlign w:val="superscript"/>
        </w:rPr>
        <w:t>th</w:t>
      </w:r>
      <w:r w:rsidRPr="00914E46">
        <w:rPr>
          <w:b/>
          <w:sz w:val="24"/>
          <w:szCs w:val="24"/>
        </w:rPr>
        <w:t xml:space="preserve"> orders</w:t>
      </w:r>
      <w:r w:rsidRPr="00914E46">
        <w:rPr>
          <w:sz w:val="24"/>
          <w:szCs w:val="24"/>
        </w:rPr>
        <w:t xml:space="preserve">. </w:t>
      </w:r>
      <w:r w:rsidRPr="00914E46">
        <w:rPr>
          <w:b/>
          <w:sz w:val="24"/>
          <w:szCs w:val="24"/>
        </w:rPr>
        <w:t>The Lord James (2-fold office for Boys &amp; Law)/Stephen for Lords are the 27</w:t>
      </w:r>
      <w:r w:rsidRPr="00914E46">
        <w:rPr>
          <w:b/>
          <w:sz w:val="24"/>
          <w:szCs w:val="24"/>
          <w:vertAlign w:val="superscript"/>
        </w:rPr>
        <w:t>th</w:t>
      </w:r>
      <w:r w:rsidRPr="00914E46">
        <w:rPr>
          <w:b/>
          <w:sz w:val="24"/>
          <w:szCs w:val="24"/>
        </w:rPr>
        <w:t>-29</w:t>
      </w:r>
      <w:r w:rsidRPr="00914E46">
        <w:rPr>
          <w:b/>
          <w:sz w:val="24"/>
          <w:szCs w:val="24"/>
          <w:vertAlign w:val="superscript"/>
        </w:rPr>
        <w:t>th</w:t>
      </w:r>
      <w:r w:rsidRPr="00914E46">
        <w:rPr>
          <w:b/>
          <w:sz w:val="24"/>
          <w:szCs w:val="24"/>
        </w:rPr>
        <w:t xml:space="preserve"> orders</w:t>
      </w:r>
      <w:r w:rsidRPr="00914E46">
        <w:rPr>
          <w:sz w:val="24"/>
          <w:szCs w:val="24"/>
        </w:rPr>
        <w:t>. The Lord Stephen leaned on God and told the Authorities that they “received the (Lord Yah’s) Law by the Direction of Angels (Lords) &amp; have not kept it” in Acts 7:53. The Lord Stephen told the High Priest Joseph Ben Caiaphas (means added desire, peter &amp; depression to bring forth pleasure which means the weakness of the Father Stephen is stronger than Men in 1</w:t>
      </w:r>
      <w:r w:rsidRPr="00914E46">
        <w:rPr>
          <w:sz w:val="24"/>
          <w:szCs w:val="24"/>
          <w:vertAlign w:val="superscript"/>
        </w:rPr>
        <w:t>st</w:t>
      </w:r>
      <w:r w:rsidRPr="00914E46">
        <w:rPr>
          <w:sz w:val="24"/>
          <w:szCs w:val="24"/>
        </w:rPr>
        <w:t xml:space="preserve"> Corinthians 1:25) about Israel’s/Gentiles history of disobeying the Lord. God’s Law keeps Us focused on Him &amp; the Lord Stephen was faithful to the eternal death of the stoning. The Lord Stephen stayed in commune with the Lord while He was calling on God &amp; saying ‘Lord Jesus, receive My Spirit’ in Acts 7:59. He was accused of the Eternal Sin </w:t>
      </w:r>
      <w:r w:rsidRPr="00914E46">
        <w:rPr>
          <w:sz w:val="24"/>
          <w:szCs w:val="24"/>
        </w:rPr>
        <w:lastRenderedPageBreak/>
        <w:t>wrongfully by the Law to say He is a Man &amp; the Law to say He was an Angel in Numbers 23:19; 1</w:t>
      </w:r>
      <w:r w:rsidRPr="00914E46">
        <w:rPr>
          <w:sz w:val="24"/>
          <w:szCs w:val="24"/>
          <w:vertAlign w:val="superscript"/>
        </w:rPr>
        <w:t xml:space="preserve">st </w:t>
      </w:r>
      <w:r w:rsidRPr="00914E46">
        <w:rPr>
          <w:sz w:val="24"/>
          <w:szCs w:val="24"/>
        </w:rPr>
        <w:t xml:space="preserve">Samuel 15:29 &amp; Acts 6:11, 13-14.  No, Stephen is the Father Stephen. We should obey God’s Law in the Church Law, if the Lord Yah wills it. The Authorities set up false witness against Him in Acts 6:13 to discredit His case as an Angel (Lord) of the LORD in Proverbs 14:5; 19:5, 9 &amp; Romans 1:25. There was no fault in Him. The Lord Yah allowed the Law process: First, the call &amp; investigation, a complaint of stirring up the people &amp; elders of the city. They simply would not agree with the Lord Stephen about His God but disputed with Him and gave Him hard questions. The Freedmen Church treated the Lord Stephen with heresy and wrongfully with Men secretly inducing the truth into lies that the Lord Stephen was blaspheming Moses and God in their false allegations as being Mankind or part of Mankind in Luke 23 and the Law set up false witnesses and lied to say He had the Face as the Face of an Angel (Lord) which would mean He took care of the very needs of Mankind, by which the Lord Stephen did not because the Lord Jesus did in Luke 23. But the Lord Stephen did the Angel of the Lord Yah’s Presence in Isaiah 63:9. The Angels of the Father Stephen’s Presence is in Matthew 18:10. Second, was the apprehension to seize, arrest and capture the Lord Stephen in the city. This was allowed by God to show who the Lord Stephen could trust in. Third, was the imprisonment or prison time in the city where God would show His holiness and omniscience? The Lord Stephen probably had other prison inmates with Him when He spent time in jail. This would call for a Testimony in God. Fourth, was the Law Council where the Lord Stephen would give His defense in the city. They treated Him with contempt through false witnesses. Fifth, was the stubbornness of the Law Council, by which they cast the Lord Stephen out, stopped their ears and came in one mind when the Lord Stephen said “they were stiff-necked and uncircumcised in heart and ears! You </w:t>
      </w:r>
      <w:r w:rsidRPr="00914E46">
        <w:rPr>
          <w:sz w:val="24"/>
          <w:szCs w:val="24"/>
        </w:rPr>
        <w:lastRenderedPageBreak/>
        <w:t xml:space="preserve">always resist the Holy Ghost, as Your Fathers did, so do You” in Acts 7:51-53 &amp; Zechariah 7:8-14. Sixth, was the Charge of Eternal Blasphemy and based on the nature of the charge, they just wanted to kill the Lord Stephen. He did nothing wrong. The Law did not want to bargain with God. Seventh, is the Lord Stephen’s death about 2 miles outside of the city. As the Religious Leaders were stoning the Lord Stephen, He was calling on God (Lord Yah) and saying ‘Lord Jesus, receive My Spirit’” in Acts 7:59. Then in Acts 7:60 Stephen said, “Lord (Yah), do not charge them with This Sin (Eternal Sin against the Lord Stephen).” Eighth, was the Church of God in the city which began the total restoration process in the greatest persecution of the Law verses the Church of God and concerns the Lord Stephen’s Resurrection. Ninth, He fell asleep and in His burial, He was buried in greatness and the Young Men carried the Lord Stephen to His burial grave (tomb) and the people made great lamentation for Him in Acts 8:2. Also His burial concerned the Lord Stephen going inside of Hell in Acts 8:1 and overcoming eternal death itself by the Lord Stephen’s Lordship administering mercy to the Angels (Lords) and Spirits in Acts 8:1-28:31 that was against the Church of God and also because Saul received Mercy through the ignorance for 36 years from 21 to 57 years of age from Acts 7:58-28:31, then the Lord Stephen being Resurrected from the Dead in Luke 20:35-36. Because in Matthew 16:18 it declares “I am Peter and upon this rock, I will build My church and the Gates of Hell shall not prevail against it.” Tenth, in Acts 8:3 concerns the Lord Stephen’s throne being raised by Solomon to sit on His throne done by the Lord Yah and Saul makes havoc in the Church of God arresting from house to house, committing them to prison. The Lord Stephen did not come short of the glory of God but stayed focused on the Lord’s truth. It showed glory to the Lord Yah and was considered the Greatest Death done concerning the Eternal Sin in the Lord’s realms </w:t>
      </w:r>
      <w:r w:rsidRPr="00914E46">
        <w:rPr>
          <w:sz w:val="24"/>
          <w:szCs w:val="24"/>
        </w:rPr>
        <w:lastRenderedPageBreak/>
        <w:t>because James the Just died for the eternal sin in the Law in His stoning at the end of Acts in 64 AD and was  married  and  James  is  under  the  Lord  Stephen’s authority  proven  in James 1:1. In Sirach 19:20 states the Lord Stephen is all wisdom (Omniscience) in Acts 6:3, 10 &amp; all the performance of the whole Law and His Omni-potency in Acts 6:8. Some scriptures are in Sirach 11:15; Ecclesiastes 7:12; 9:16, 18. In Sirach 1:18 says the fear of the Lord is a crown of wisdom. Other scriptures are in Wisdom of Solomon 7:22, 28, 30; Sirach 1:4, 5, 14, 16, 19, 27; 19:18 and 2</w:t>
      </w:r>
      <w:r w:rsidRPr="00914E46">
        <w:rPr>
          <w:sz w:val="24"/>
          <w:szCs w:val="24"/>
          <w:vertAlign w:val="superscript"/>
        </w:rPr>
        <w:t>nd</w:t>
      </w:r>
      <w:r w:rsidRPr="00914E46">
        <w:rPr>
          <w:sz w:val="24"/>
          <w:szCs w:val="24"/>
        </w:rPr>
        <w:t xml:space="preserve"> Esdras 13:55. The Heaven of Heavens and the Whole Law cannot contain, control or isolate the Lord Stephen in 1</w:t>
      </w:r>
      <w:r w:rsidRPr="00914E46">
        <w:rPr>
          <w:sz w:val="24"/>
          <w:szCs w:val="24"/>
          <w:vertAlign w:val="superscript"/>
        </w:rPr>
        <w:t>st</w:t>
      </w:r>
      <w:r w:rsidRPr="00914E46">
        <w:rPr>
          <w:sz w:val="24"/>
          <w:szCs w:val="24"/>
        </w:rPr>
        <w:t xml:space="preserve"> Kings 8:27; 2</w:t>
      </w:r>
      <w:r w:rsidRPr="00914E46">
        <w:rPr>
          <w:sz w:val="24"/>
          <w:szCs w:val="24"/>
          <w:vertAlign w:val="superscript"/>
        </w:rPr>
        <w:t>nd</w:t>
      </w:r>
      <w:r w:rsidRPr="00914E46">
        <w:rPr>
          <w:sz w:val="24"/>
          <w:szCs w:val="24"/>
        </w:rPr>
        <w:t xml:space="preserve"> Chronicles 6:18; Ephesians 2:15; 1</w:t>
      </w:r>
      <w:r w:rsidRPr="00914E46">
        <w:rPr>
          <w:sz w:val="24"/>
          <w:szCs w:val="24"/>
          <w:vertAlign w:val="superscript"/>
        </w:rPr>
        <w:t>st</w:t>
      </w:r>
      <w:r w:rsidRPr="00914E46">
        <w:rPr>
          <w:sz w:val="24"/>
          <w:szCs w:val="24"/>
        </w:rPr>
        <w:t xml:space="preserve"> Peter 2:6; 2</w:t>
      </w:r>
      <w:r w:rsidRPr="00914E46">
        <w:rPr>
          <w:sz w:val="24"/>
          <w:szCs w:val="24"/>
          <w:vertAlign w:val="superscript"/>
        </w:rPr>
        <w:t>nd</w:t>
      </w:r>
      <w:r w:rsidRPr="00914E46">
        <w:rPr>
          <w:sz w:val="24"/>
          <w:szCs w:val="24"/>
        </w:rPr>
        <w:t xml:space="preserve"> Maccabees 2:4 and Romans 2:14. In Water, the Trinity &amp; the Lord Yah is protected in 4 positions, but in Fire, 1 position is the Lord Stephen being protected as the Trinity’s Last, equal to the Lord Yah. For the World calls on the Law because the Brother John and the Son Jesus Christ was forsaken by the Father Stephen in Matthew 27:46 &amp; Mark 15:34 &amp; that is the only Authority the World has. But the Lord Stephen calls on the Lord Yah without ceasing since the Eternal Sin in Lordship is without ceasing in Acts 7:51-8:3 which proves Him inside the Kingdom of God. Also in Acts 4:19 it declares “Whether it is right in the sight of God to listen to You (the Law) more than God, You judge.” For God is a Jealous God which orders obedience. In Song of Solomon 8:6 it tells us that “(Yah’s) Love is as strong as Eternal Death…” &amp; the Lord Stephen’s Eternal Love is as strong as Eternal Death by saying “Lord, do not charge them with This Sin (Eternal Sin)” in Acts 7:60. In Song of Solomon 8:6 it tells us that the flames of fire in Eternal Hell are equal to the Holy Fire (Yah’s) in the Eternal Heaven which is Eternal Invincibility in Acts 8:1. In Song of Solomon 8:6 says the Eternal Grave is equal to the Eternal Jealousy in Acts 8:2 &amp; Wisdom of Solomon 5:17. In Song of Solomon 8:6 says the Eternal Prison is equal to the seal set </w:t>
      </w:r>
      <w:r w:rsidRPr="00914E46">
        <w:rPr>
          <w:sz w:val="24"/>
          <w:szCs w:val="24"/>
        </w:rPr>
        <w:lastRenderedPageBreak/>
        <w:t xml:space="preserve">upon His heart &amp; arm to show His Eternal Invincible Holiness in Acts 8:3 and Wisdom of Solomon 5:19. </w:t>
      </w:r>
    </w:p>
    <w:p w:rsidR="00C24879" w:rsidRPr="00914E46" w:rsidRDefault="00C24879" w:rsidP="00C24879">
      <w:pPr>
        <w:spacing w:line="480" w:lineRule="auto"/>
        <w:jc w:val="both"/>
        <w:rPr>
          <w:sz w:val="24"/>
          <w:szCs w:val="24"/>
        </w:rPr>
      </w:pPr>
      <w:r w:rsidRPr="00914E4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14E46">
        <w:rPr>
          <w:sz w:val="24"/>
          <w:szCs w:val="24"/>
          <w:vertAlign w:val="superscript"/>
        </w:rPr>
        <w:t>st</w:t>
      </w:r>
      <w:r w:rsidRPr="00914E46">
        <w:rPr>
          <w:sz w:val="24"/>
          <w:szCs w:val="24"/>
        </w:rPr>
        <w:t xml:space="preserve"> Adam was also authorized for at least 1,000 years. But the main reason for forsakenness was the ignorance on the part of His Son Jesus as a Man, where Man was not authorized to know in 1</w:t>
      </w:r>
      <w:r w:rsidRPr="00914E46">
        <w:rPr>
          <w:sz w:val="24"/>
          <w:szCs w:val="24"/>
          <w:vertAlign w:val="superscript"/>
        </w:rPr>
        <w:t>st</w:t>
      </w:r>
      <w:r w:rsidRPr="00914E4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914E46">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24879" w:rsidRPr="00914E46" w:rsidRDefault="00C24879" w:rsidP="00C24879">
      <w:pPr>
        <w:spacing w:line="480" w:lineRule="auto"/>
        <w:jc w:val="both"/>
        <w:rPr>
          <w:sz w:val="24"/>
          <w:szCs w:val="24"/>
        </w:rPr>
      </w:pPr>
      <w:r w:rsidRPr="00914E4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914E46">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914E46">
        <w:rPr>
          <w:sz w:val="24"/>
          <w:szCs w:val="24"/>
          <w:vertAlign w:val="superscript"/>
        </w:rPr>
        <w:t>st</w:t>
      </w:r>
      <w:r w:rsidRPr="00914E4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14E46">
        <w:rPr>
          <w:sz w:val="24"/>
          <w:szCs w:val="24"/>
          <w:vertAlign w:val="superscript"/>
        </w:rPr>
        <w:t>st</w:t>
      </w:r>
      <w:r w:rsidRPr="00914E4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14E46">
        <w:rPr>
          <w:sz w:val="24"/>
          <w:szCs w:val="24"/>
          <w:vertAlign w:val="superscript"/>
        </w:rPr>
        <w:t>th</w:t>
      </w:r>
      <w:r w:rsidRPr="00914E46">
        <w:rPr>
          <w:sz w:val="24"/>
          <w:szCs w:val="24"/>
        </w:rPr>
        <w:t xml:space="preserve"> from the Lord Adam in Jude 14. This means 366 years times 8 from Solomon’s Kingdom in 930BC is completed with a fruitful call [16 years in 2</w:t>
      </w:r>
      <w:r w:rsidRPr="00914E46">
        <w:rPr>
          <w:sz w:val="24"/>
          <w:szCs w:val="24"/>
          <w:vertAlign w:val="superscript"/>
        </w:rPr>
        <w:t>nd</w:t>
      </w:r>
      <w:r w:rsidRPr="00914E46">
        <w:rPr>
          <w:sz w:val="24"/>
          <w:szCs w:val="24"/>
        </w:rPr>
        <w:t xml:space="preserve"> Corinthians 12:1-6] in June 21</w:t>
      </w:r>
      <w:r w:rsidRPr="00914E46">
        <w:rPr>
          <w:sz w:val="24"/>
          <w:szCs w:val="24"/>
          <w:vertAlign w:val="superscript"/>
        </w:rPr>
        <w:t>st</w:t>
      </w:r>
      <w:r w:rsidRPr="00914E46">
        <w:rPr>
          <w:sz w:val="24"/>
          <w:szCs w:val="24"/>
        </w:rPr>
        <w:t xml:space="preserve"> 2015 for 2,945 years. The Father Stephen is 7</w:t>
      </w:r>
      <w:r w:rsidRPr="00914E46">
        <w:rPr>
          <w:sz w:val="24"/>
          <w:szCs w:val="24"/>
          <w:vertAlign w:val="superscript"/>
        </w:rPr>
        <w:t>th</w:t>
      </w:r>
      <w:r w:rsidRPr="00914E46">
        <w:rPr>
          <w:sz w:val="24"/>
          <w:szCs w:val="24"/>
        </w:rPr>
        <w:t xml:space="preserve"> from the Lord Solomon in Acts 7:47-60. This concerns the Kingdom of Solomon to the Lord Israel, the Lord Peter, the Lord </w:t>
      </w:r>
      <w:r w:rsidRPr="00914E46">
        <w:rPr>
          <w:sz w:val="24"/>
          <w:szCs w:val="24"/>
        </w:rPr>
        <w:lastRenderedPageBreak/>
        <w:t>John, the Lord Jesus, the Lord Saul, the Lord James &amp; then the Lord Stephen. This means 80 years times 3 is 240 years times 8 is 1,920 years which means from June 21</w:t>
      </w:r>
      <w:r w:rsidRPr="00914E46">
        <w:rPr>
          <w:sz w:val="24"/>
          <w:szCs w:val="24"/>
          <w:vertAlign w:val="superscript"/>
        </w:rPr>
        <w:t>st</w:t>
      </w:r>
      <w:r w:rsidRPr="00914E46">
        <w:rPr>
          <w:sz w:val="24"/>
          <w:szCs w:val="24"/>
        </w:rPr>
        <w:t xml:space="preserve"> 2015AD goes back to June 21</w:t>
      </w:r>
      <w:r w:rsidRPr="00914E46">
        <w:rPr>
          <w:sz w:val="24"/>
          <w:szCs w:val="24"/>
          <w:vertAlign w:val="superscript"/>
        </w:rPr>
        <w:t>st</w:t>
      </w:r>
      <w:r w:rsidRPr="00914E46">
        <w:rPr>
          <w:sz w:val="24"/>
          <w:szCs w:val="24"/>
        </w:rPr>
        <w:t xml:space="preserve"> 95AD at the end of the Holy Scripture to complete this &amp; 63 years concerning the Lord James in the Lordship of the Law would be 33AD.      </w:t>
      </w:r>
    </w:p>
    <w:p w:rsidR="00C24879" w:rsidRPr="00914E46" w:rsidRDefault="00C24879" w:rsidP="00C24879">
      <w:pPr>
        <w:spacing w:line="480" w:lineRule="auto"/>
        <w:jc w:val="center"/>
        <w:rPr>
          <w:b/>
          <w:sz w:val="24"/>
          <w:szCs w:val="24"/>
        </w:rPr>
      </w:pPr>
      <w:r w:rsidRPr="00914E46">
        <w:rPr>
          <w:b/>
          <w:sz w:val="24"/>
          <w:szCs w:val="24"/>
        </w:rPr>
        <w:t>THE FATHER STEPHEN’S INTELLIGENCE TO THE AUTHORITATIVE FIGURES FOR 1 MINUTE</w:t>
      </w:r>
    </w:p>
    <w:p w:rsidR="00C24879" w:rsidRPr="00914E46" w:rsidRDefault="00C24879" w:rsidP="00C24879">
      <w:pPr>
        <w:spacing w:line="480" w:lineRule="auto"/>
        <w:jc w:val="both"/>
        <w:rPr>
          <w:sz w:val="24"/>
          <w:szCs w:val="24"/>
        </w:rPr>
      </w:pPr>
      <w:r w:rsidRPr="00914E4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914E46">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14E46">
        <w:rPr>
          <w:b/>
          <w:sz w:val="24"/>
          <w:szCs w:val="24"/>
        </w:rPr>
        <w:t xml:space="preserve">What are the Father Stephen’s </w:t>
      </w:r>
      <w:r w:rsidR="00AF654A" w:rsidRPr="00914E46">
        <w:rPr>
          <w:b/>
          <w:sz w:val="24"/>
          <w:szCs w:val="24"/>
        </w:rPr>
        <w:t xml:space="preserve">Significant </w:t>
      </w:r>
      <w:r w:rsidRPr="00914E46">
        <w:rPr>
          <w:b/>
          <w:sz w:val="24"/>
          <w:szCs w:val="24"/>
        </w:rPr>
        <w:t xml:space="preserve">Numbers from 0 to </w:t>
      </w:r>
      <w:r w:rsidR="00AF654A" w:rsidRPr="00914E46">
        <w:rPr>
          <w:b/>
          <w:sz w:val="24"/>
          <w:szCs w:val="24"/>
        </w:rPr>
        <w:t>12</w:t>
      </w:r>
      <w:r w:rsidRPr="00914E46">
        <w:rPr>
          <w:b/>
          <w:sz w:val="24"/>
          <w:szCs w:val="24"/>
        </w:rPr>
        <w:t>0 in the Holy Bible</w:t>
      </w:r>
      <w:r w:rsidRPr="00914E4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24879" w:rsidRPr="00914E46" w:rsidRDefault="00C24879" w:rsidP="00C24879">
      <w:pPr>
        <w:spacing w:line="480" w:lineRule="auto"/>
        <w:jc w:val="both"/>
        <w:rPr>
          <w:sz w:val="24"/>
          <w:szCs w:val="24"/>
        </w:rPr>
      </w:pPr>
      <w:r w:rsidRPr="00914E4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914E46">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24879" w:rsidRPr="00914E46" w:rsidRDefault="00C24879" w:rsidP="00C24879">
      <w:pPr>
        <w:spacing w:line="480" w:lineRule="auto"/>
        <w:jc w:val="both"/>
        <w:rPr>
          <w:sz w:val="24"/>
          <w:szCs w:val="24"/>
        </w:rPr>
      </w:pPr>
      <w:r w:rsidRPr="00914E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24879" w:rsidRPr="00914E46" w:rsidRDefault="00C24879" w:rsidP="00C24879">
      <w:pPr>
        <w:spacing w:line="480" w:lineRule="auto"/>
        <w:jc w:val="both"/>
        <w:rPr>
          <w:sz w:val="24"/>
          <w:szCs w:val="24"/>
        </w:rPr>
      </w:pPr>
      <w:r w:rsidRPr="00914E4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24879" w:rsidRPr="00914E46" w:rsidRDefault="00C24879" w:rsidP="00C24879">
      <w:pPr>
        <w:spacing w:line="480" w:lineRule="auto"/>
        <w:jc w:val="both"/>
        <w:rPr>
          <w:sz w:val="24"/>
          <w:szCs w:val="24"/>
        </w:rPr>
      </w:pPr>
      <w:r w:rsidRPr="00914E46">
        <w:rPr>
          <w:sz w:val="24"/>
          <w:szCs w:val="24"/>
        </w:rPr>
        <w:t xml:space="preserve">In Joseph’s Family in the book of Luke concerns Joseph Christ &amp; Mary Christ getting married &amp; having a Divine Union to bring forth their first Son named James Christ the Just, and later on the </w:t>
      </w:r>
      <w:r w:rsidRPr="00914E46">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14E46">
        <w:rPr>
          <w:sz w:val="24"/>
          <w:szCs w:val="24"/>
          <w:vertAlign w:val="superscript"/>
        </w:rPr>
        <w:t>th</w:t>
      </w:r>
      <w:r w:rsidRPr="00914E46">
        <w:rPr>
          <w:sz w:val="24"/>
          <w:szCs w:val="24"/>
        </w:rPr>
        <w:t>–Born Son, but 10</w:t>
      </w:r>
      <w:r w:rsidRPr="00914E46">
        <w:rPr>
          <w:sz w:val="24"/>
          <w:szCs w:val="24"/>
          <w:vertAlign w:val="superscript"/>
        </w:rPr>
        <w:t>th</w:t>
      </w:r>
      <w:r w:rsidRPr="00914E46">
        <w:rPr>
          <w:sz w:val="24"/>
          <w:szCs w:val="24"/>
        </w:rPr>
        <w:t xml:space="preserve"> in line with Christ as the 1</w:t>
      </w:r>
      <w:r w:rsidRPr="00914E46">
        <w:rPr>
          <w:sz w:val="24"/>
          <w:szCs w:val="24"/>
          <w:vertAlign w:val="superscript"/>
        </w:rPr>
        <w:t>st</w:t>
      </w:r>
      <w:r w:rsidRPr="00914E46">
        <w:rPr>
          <w:sz w:val="24"/>
          <w:szCs w:val="24"/>
        </w:rPr>
        <w:t>-Born Son to raise up Christ to sit on His throne which makes 8 to 10 positions) were all Divine Unions done by Joseph and Mary by the Tree of Life.</w:t>
      </w:r>
    </w:p>
    <w:p w:rsidR="00C24879" w:rsidRPr="00914E46" w:rsidRDefault="00C24879" w:rsidP="00C24879">
      <w:pPr>
        <w:spacing w:line="480" w:lineRule="auto"/>
        <w:jc w:val="both"/>
        <w:rPr>
          <w:sz w:val="24"/>
          <w:szCs w:val="24"/>
        </w:rPr>
      </w:pPr>
      <w:r w:rsidRPr="00914E4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14E46">
        <w:rPr>
          <w:sz w:val="24"/>
          <w:szCs w:val="24"/>
          <w:vertAlign w:val="superscript"/>
        </w:rPr>
        <w:t>nd</w:t>
      </w:r>
      <w:r w:rsidRPr="00914E4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w:t>
      </w:r>
      <w:r w:rsidRPr="00914E46">
        <w:rPr>
          <w:sz w:val="24"/>
          <w:szCs w:val="24"/>
        </w:rPr>
        <w:lastRenderedPageBreak/>
        <w:t>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14E46">
        <w:rPr>
          <w:sz w:val="24"/>
          <w:szCs w:val="24"/>
          <w:vertAlign w:val="superscript"/>
        </w:rPr>
        <w:t>th</w:t>
      </w:r>
      <w:r w:rsidRPr="00914E4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14E46">
        <w:rPr>
          <w:sz w:val="24"/>
          <w:szCs w:val="24"/>
          <w:vertAlign w:val="superscript"/>
        </w:rPr>
        <w:t>nd</w:t>
      </w:r>
      <w:r w:rsidRPr="00914E46">
        <w:rPr>
          <w:sz w:val="24"/>
          <w:szCs w:val="24"/>
        </w:rPr>
        <w:t xml:space="preserve"> Peter 3:10-13 &amp; Acts 7:60. For the 1</w:t>
      </w:r>
      <w:r w:rsidRPr="00914E46">
        <w:rPr>
          <w:sz w:val="24"/>
          <w:szCs w:val="24"/>
          <w:vertAlign w:val="superscript"/>
        </w:rPr>
        <w:t>st</w:t>
      </w:r>
      <w:r w:rsidRPr="00914E46">
        <w:rPr>
          <w:sz w:val="24"/>
          <w:szCs w:val="24"/>
        </w:rPr>
        <w:t xml:space="preserve"> Married Woman to think like the 1</w:t>
      </w:r>
      <w:r w:rsidRPr="00914E46">
        <w:rPr>
          <w:sz w:val="24"/>
          <w:szCs w:val="24"/>
          <w:vertAlign w:val="superscript"/>
        </w:rPr>
        <w:t>st</w:t>
      </w:r>
      <w:r w:rsidRPr="00914E46">
        <w:rPr>
          <w:sz w:val="24"/>
          <w:szCs w:val="24"/>
        </w:rPr>
        <w:t xml:space="preserve"> Married Man She has to be disobedient. For the 1</w:t>
      </w:r>
      <w:r w:rsidRPr="00914E46">
        <w:rPr>
          <w:sz w:val="24"/>
          <w:szCs w:val="24"/>
          <w:vertAlign w:val="superscript"/>
        </w:rPr>
        <w:t>st</w:t>
      </w:r>
      <w:r w:rsidRPr="00914E46">
        <w:rPr>
          <w:sz w:val="24"/>
          <w:szCs w:val="24"/>
        </w:rPr>
        <w:t xml:space="preserve"> Married Man to think like the 1</w:t>
      </w:r>
      <w:r w:rsidRPr="00914E46">
        <w:rPr>
          <w:sz w:val="24"/>
          <w:szCs w:val="24"/>
          <w:vertAlign w:val="superscript"/>
        </w:rPr>
        <w:t>st</w:t>
      </w:r>
      <w:r w:rsidRPr="00914E46">
        <w:rPr>
          <w:sz w:val="24"/>
          <w:szCs w:val="24"/>
        </w:rPr>
        <w:t xml:space="preserve"> Married Woman He has to be deceived. For the 1</w:t>
      </w:r>
      <w:r w:rsidRPr="00914E46">
        <w:rPr>
          <w:sz w:val="24"/>
          <w:szCs w:val="24"/>
          <w:vertAlign w:val="superscript"/>
        </w:rPr>
        <w:t>st</w:t>
      </w:r>
      <w:r w:rsidRPr="00914E46">
        <w:rPr>
          <w:sz w:val="24"/>
          <w:szCs w:val="24"/>
        </w:rPr>
        <w:t xml:space="preserve"> Married Man to think like the 1</w:t>
      </w:r>
      <w:r w:rsidRPr="00914E46">
        <w:rPr>
          <w:sz w:val="24"/>
          <w:szCs w:val="24"/>
          <w:vertAlign w:val="superscript"/>
        </w:rPr>
        <w:t>st</w:t>
      </w:r>
      <w:r w:rsidRPr="00914E46">
        <w:rPr>
          <w:sz w:val="24"/>
          <w:szCs w:val="24"/>
        </w:rPr>
        <w:t xml:space="preserve"> Married Serpent He has to be a liar. For the 1</w:t>
      </w:r>
      <w:r w:rsidRPr="00914E46">
        <w:rPr>
          <w:sz w:val="24"/>
          <w:szCs w:val="24"/>
          <w:vertAlign w:val="superscript"/>
        </w:rPr>
        <w:t>st</w:t>
      </w:r>
      <w:r w:rsidRPr="00914E46">
        <w:rPr>
          <w:sz w:val="24"/>
          <w:szCs w:val="24"/>
        </w:rPr>
        <w:t xml:space="preserve"> Married Serpent to think like the 1</w:t>
      </w:r>
      <w:r w:rsidRPr="00914E46">
        <w:rPr>
          <w:sz w:val="24"/>
          <w:szCs w:val="24"/>
          <w:vertAlign w:val="superscript"/>
        </w:rPr>
        <w:t>st</w:t>
      </w:r>
      <w:r w:rsidRPr="00914E46">
        <w:rPr>
          <w:sz w:val="24"/>
          <w:szCs w:val="24"/>
        </w:rPr>
        <w:t xml:space="preserve"> Married Man He has to be disobedient. For the 1</w:t>
      </w:r>
      <w:r w:rsidRPr="00914E46">
        <w:rPr>
          <w:sz w:val="24"/>
          <w:szCs w:val="24"/>
          <w:vertAlign w:val="superscript"/>
        </w:rPr>
        <w:t>st</w:t>
      </w:r>
      <w:r w:rsidRPr="00914E46">
        <w:rPr>
          <w:sz w:val="24"/>
          <w:szCs w:val="24"/>
        </w:rPr>
        <w:t xml:space="preserve"> Married Woman to think like the 1</w:t>
      </w:r>
      <w:r w:rsidRPr="00914E46">
        <w:rPr>
          <w:sz w:val="24"/>
          <w:szCs w:val="24"/>
          <w:vertAlign w:val="superscript"/>
        </w:rPr>
        <w:t>st</w:t>
      </w:r>
      <w:r w:rsidRPr="00914E46">
        <w:rPr>
          <w:sz w:val="24"/>
          <w:szCs w:val="24"/>
        </w:rPr>
        <w:t xml:space="preserve"> Married Serpent She has to be a liar. For the 1</w:t>
      </w:r>
      <w:r w:rsidRPr="00914E46">
        <w:rPr>
          <w:sz w:val="24"/>
          <w:szCs w:val="24"/>
          <w:vertAlign w:val="superscript"/>
        </w:rPr>
        <w:t>st</w:t>
      </w:r>
      <w:r w:rsidRPr="00914E46">
        <w:rPr>
          <w:sz w:val="24"/>
          <w:szCs w:val="24"/>
        </w:rPr>
        <w:t xml:space="preserve"> Married Serpent to think like the 1</w:t>
      </w:r>
      <w:r w:rsidRPr="00914E46">
        <w:rPr>
          <w:sz w:val="24"/>
          <w:szCs w:val="24"/>
          <w:vertAlign w:val="superscript"/>
        </w:rPr>
        <w:t>st</w:t>
      </w:r>
      <w:r w:rsidRPr="00914E46">
        <w:rPr>
          <w:sz w:val="24"/>
          <w:szCs w:val="24"/>
        </w:rPr>
        <w:t xml:space="preserve"> Married Woman He has to be deceived. For the Married Lord called Wisdom or the Married Lady called Wisdom to think like all (the 1</w:t>
      </w:r>
      <w:r w:rsidRPr="00914E46">
        <w:rPr>
          <w:sz w:val="24"/>
          <w:szCs w:val="24"/>
          <w:vertAlign w:val="superscript"/>
        </w:rPr>
        <w:t>st</w:t>
      </w:r>
      <w:r w:rsidRPr="00914E46">
        <w:rPr>
          <w:sz w:val="24"/>
          <w:szCs w:val="24"/>
        </w:rPr>
        <w:t xml:space="preserve"> Married Woman, 1</w:t>
      </w:r>
      <w:r w:rsidRPr="00914E46">
        <w:rPr>
          <w:sz w:val="24"/>
          <w:szCs w:val="24"/>
          <w:vertAlign w:val="superscript"/>
        </w:rPr>
        <w:t>st</w:t>
      </w:r>
      <w:r w:rsidRPr="00914E46">
        <w:rPr>
          <w:sz w:val="24"/>
          <w:szCs w:val="24"/>
        </w:rPr>
        <w:t xml:space="preserve"> Married Man &amp; 1</w:t>
      </w:r>
      <w:r w:rsidRPr="00914E46">
        <w:rPr>
          <w:sz w:val="24"/>
          <w:szCs w:val="24"/>
          <w:vertAlign w:val="superscript"/>
        </w:rPr>
        <w:t>st</w:t>
      </w:r>
      <w:r w:rsidRPr="00914E46">
        <w:rPr>
          <w:sz w:val="24"/>
          <w:szCs w:val="24"/>
        </w:rPr>
        <w:t xml:space="preserve"> Married Serpent) He or She has to be deceived, disobedient &amp; a liar. For the 2</w:t>
      </w:r>
      <w:r w:rsidRPr="00914E46">
        <w:rPr>
          <w:sz w:val="24"/>
          <w:szCs w:val="24"/>
          <w:vertAlign w:val="superscript"/>
        </w:rPr>
        <w:t>nd</w:t>
      </w:r>
      <w:r w:rsidRPr="00914E46">
        <w:rPr>
          <w:sz w:val="24"/>
          <w:szCs w:val="24"/>
        </w:rPr>
        <w:t xml:space="preserve"> Single Man is Obedient. For the 2</w:t>
      </w:r>
      <w:r w:rsidRPr="00914E46">
        <w:rPr>
          <w:sz w:val="24"/>
          <w:szCs w:val="24"/>
          <w:vertAlign w:val="superscript"/>
        </w:rPr>
        <w:t>nd</w:t>
      </w:r>
      <w:r w:rsidRPr="00914E46">
        <w:rPr>
          <w:sz w:val="24"/>
          <w:szCs w:val="24"/>
        </w:rPr>
        <w:t xml:space="preserve"> Single Woman is intelligent knowing the Scriptures &amp; the Authority. For the 2</w:t>
      </w:r>
      <w:r w:rsidRPr="00914E46">
        <w:rPr>
          <w:sz w:val="24"/>
          <w:szCs w:val="24"/>
          <w:vertAlign w:val="superscript"/>
        </w:rPr>
        <w:t>nd</w:t>
      </w:r>
      <w:r w:rsidRPr="00914E46">
        <w:rPr>
          <w:sz w:val="24"/>
          <w:szCs w:val="24"/>
        </w:rPr>
        <w:t xml:space="preserve"> Single Serpent is the Truth. For the 2</w:t>
      </w:r>
      <w:r w:rsidRPr="00914E46">
        <w:rPr>
          <w:sz w:val="24"/>
          <w:szCs w:val="24"/>
          <w:vertAlign w:val="superscript"/>
        </w:rPr>
        <w:t>nd</w:t>
      </w:r>
      <w:r w:rsidRPr="00914E46">
        <w:rPr>
          <w:sz w:val="24"/>
          <w:szCs w:val="24"/>
        </w:rPr>
        <w:t xml:space="preserve"> Single Lord called Wisdom is Obedient, Intelligent and Truthful.     </w:t>
      </w:r>
    </w:p>
    <w:p w:rsidR="00C24879" w:rsidRPr="00914E46" w:rsidRDefault="00C24879" w:rsidP="00C24879">
      <w:pPr>
        <w:spacing w:line="480" w:lineRule="auto"/>
        <w:jc w:val="both"/>
        <w:rPr>
          <w:sz w:val="24"/>
          <w:szCs w:val="24"/>
        </w:rPr>
      </w:pPr>
      <w:r w:rsidRPr="00914E46">
        <w:rPr>
          <w:sz w:val="24"/>
          <w:szCs w:val="24"/>
        </w:rPr>
        <w:t>There are three kinds of “</w:t>
      </w:r>
      <w:r w:rsidRPr="00914E46">
        <w:rPr>
          <w:b/>
          <w:sz w:val="24"/>
          <w:szCs w:val="24"/>
        </w:rPr>
        <w:t>Intercourse</w:t>
      </w:r>
      <w:r w:rsidRPr="00914E46">
        <w:rPr>
          <w:sz w:val="24"/>
          <w:szCs w:val="24"/>
        </w:rPr>
        <w:t>” in the Holy Bible. First, is the “</w:t>
      </w:r>
      <w:r w:rsidRPr="00914E46">
        <w:rPr>
          <w:b/>
          <w:sz w:val="24"/>
          <w:szCs w:val="24"/>
        </w:rPr>
        <w:t>Popular Sexual Eros Love Intercourse</w:t>
      </w:r>
      <w:r w:rsidRPr="00914E46">
        <w:rPr>
          <w:sz w:val="24"/>
          <w:szCs w:val="24"/>
        </w:rPr>
        <w:t>” committed only by a Man and a Woman from the Tree of the Knowledge of Good and Evil in a Strength 40 Year Kingdom of This World in Genesis 4:1. Second, is the “</w:t>
      </w:r>
      <w:r w:rsidRPr="00914E46">
        <w:rPr>
          <w:b/>
          <w:sz w:val="24"/>
          <w:szCs w:val="24"/>
        </w:rPr>
        <w:t xml:space="preserve">Known Holy </w:t>
      </w:r>
      <w:r w:rsidRPr="00914E46">
        <w:rPr>
          <w:b/>
          <w:sz w:val="24"/>
          <w:szCs w:val="24"/>
        </w:rPr>
        <w:lastRenderedPageBreak/>
        <w:t>Law Love Intercourse</w:t>
      </w:r>
      <w:r w:rsidRPr="00914E46">
        <w:rPr>
          <w:sz w:val="24"/>
          <w:szCs w:val="24"/>
        </w:rPr>
        <w:t>” in Luke 2:23 from the Midst of the Tree of Life done by a Man and a Woman and also Boys and Girls in Luke 20:35-36 in a Wisdom 80 Year Law Kingdom of Heaven in 1</w:t>
      </w:r>
      <w:r w:rsidRPr="00914E46">
        <w:rPr>
          <w:sz w:val="24"/>
          <w:szCs w:val="24"/>
          <w:vertAlign w:val="superscript"/>
        </w:rPr>
        <w:t>st</w:t>
      </w:r>
      <w:r w:rsidRPr="00914E46">
        <w:rPr>
          <w:sz w:val="24"/>
          <w:szCs w:val="24"/>
        </w:rPr>
        <w:t xml:space="preserve"> Kings 11:3 &amp; Genesis 2:9. King Solomon did this kind of Holy Law Love Intercourse with His 700 Wives and 300 Concubines. But King Solomon committed Idolatry which is “</w:t>
      </w:r>
      <w:r w:rsidRPr="00914E46">
        <w:rPr>
          <w:b/>
          <w:sz w:val="24"/>
          <w:szCs w:val="24"/>
        </w:rPr>
        <w:t>Marital Fornication</w:t>
      </w:r>
      <w:r w:rsidRPr="00914E46">
        <w:rPr>
          <w:sz w:val="24"/>
          <w:szCs w:val="24"/>
        </w:rPr>
        <w:t>” with the minority of His Foreign Wives after 80 years, but not with the majority of His Local Wives or 300 Concubines after 80 years in Tobit 4:12-13; 1</w:t>
      </w:r>
      <w:r w:rsidRPr="00914E46">
        <w:rPr>
          <w:sz w:val="24"/>
          <w:szCs w:val="24"/>
          <w:vertAlign w:val="superscript"/>
        </w:rPr>
        <w:t>st</w:t>
      </w:r>
      <w:r w:rsidRPr="00914E46">
        <w:rPr>
          <w:sz w:val="24"/>
          <w:szCs w:val="24"/>
        </w:rPr>
        <w:t xml:space="preserve"> Kings 11:1-13 &amp; Nehemiah 13:25-27. Third, is the “</w:t>
      </w:r>
      <w:r w:rsidRPr="00914E46">
        <w:rPr>
          <w:b/>
          <w:sz w:val="24"/>
          <w:szCs w:val="24"/>
        </w:rPr>
        <w:t>Unknown Holy Divine Love Intercourse</w:t>
      </w:r>
      <w:r w:rsidRPr="00914E46">
        <w:rPr>
          <w:sz w:val="24"/>
          <w:szCs w:val="24"/>
        </w:rPr>
        <w:t>” from the Tree of Life that is done by a Man and Woman in 2</w:t>
      </w:r>
      <w:r w:rsidRPr="00914E46">
        <w:rPr>
          <w:sz w:val="24"/>
          <w:szCs w:val="24"/>
          <w:vertAlign w:val="superscript"/>
        </w:rPr>
        <w:t>nd</w:t>
      </w:r>
      <w:r w:rsidRPr="00914E46">
        <w:rPr>
          <w:sz w:val="24"/>
          <w:szCs w:val="24"/>
        </w:rPr>
        <w:t xml:space="preserve"> Peter 1:4 and also Lords and Ladies in Acts 17:29 in a Lordly 120 Year Kingdom of Lordship in Matthew 19:6; Mark 10:9; Ephesians 5:31; 1</w:t>
      </w:r>
      <w:r w:rsidRPr="00914E46">
        <w:rPr>
          <w:sz w:val="24"/>
          <w:szCs w:val="24"/>
          <w:vertAlign w:val="superscript"/>
        </w:rPr>
        <w:t>st</w:t>
      </w:r>
      <w:r w:rsidRPr="00914E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14E46">
        <w:rPr>
          <w:sz w:val="24"/>
          <w:szCs w:val="24"/>
          <w:vertAlign w:val="superscript"/>
        </w:rPr>
        <w:t>nd</w:t>
      </w:r>
      <w:r w:rsidRPr="00914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14E46">
        <w:rPr>
          <w:sz w:val="24"/>
          <w:szCs w:val="24"/>
          <w:vertAlign w:val="superscript"/>
        </w:rPr>
        <w:t>nd</w:t>
      </w:r>
      <w:r w:rsidRPr="00914E46">
        <w:rPr>
          <w:sz w:val="24"/>
          <w:szCs w:val="24"/>
        </w:rPr>
        <w:t xml:space="preserve"> Thessalonians 2:12; 2</w:t>
      </w:r>
      <w:r w:rsidRPr="00914E46">
        <w:rPr>
          <w:sz w:val="24"/>
          <w:szCs w:val="24"/>
          <w:vertAlign w:val="superscript"/>
        </w:rPr>
        <w:t>nd</w:t>
      </w:r>
      <w:r w:rsidRPr="00914E46">
        <w:rPr>
          <w:sz w:val="24"/>
          <w:szCs w:val="24"/>
        </w:rPr>
        <w:t xml:space="preserve"> Timothy 3:4; Titus 3:3; Hebrews 11:25; 1</w:t>
      </w:r>
      <w:r w:rsidRPr="00914E46">
        <w:rPr>
          <w:sz w:val="24"/>
          <w:szCs w:val="24"/>
          <w:vertAlign w:val="superscript"/>
        </w:rPr>
        <w:t>st</w:t>
      </w:r>
      <w:r w:rsidRPr="00914E46">
        <w:rPr>
          <w:sz w:val="24"/>
          <w:szCs w:val="24"/>
        </w:rPr>
        <w:t xml:space="preserve"> Corinthians 10:7; 2</w:t>
      </w:r>
      <w:r w:rsidRPr="00914E46">
        <w:rPr>
          <w:sz w:val="24"/>
          <w:szCs w:val="24"/>
          <w:vertAlign w:val="superscript"/>
        </w:rPr>
        <w:t>nd</w:t>
      </w:r>
      <w:r w:rsidRPr="00914E46">
        <w:rPr>
          <w:sz w:val="24"/>
          <w:szCs w:val="24"/>
        </w:rPr>
        <w:t xml:space="preserve"> Peter 2:13; Luke 8:14 &amp; Romans 1:32. All those who calls Sexual Eros Money the unrighteous mammon (prostitutions, whoredom</w:t>
      </w:r>
      <w:r w:rsidR="00CD3FF6" w:rsidRPr="00914E46">
        <w:rPr>
          <w:sz w:val="24"/>
          <w:szCs w:val="24"/>
        </w:rPr>
        <w:t>’</w:t>
      </w:r>
      <w:r w:rsidRPr="00914E46">
        <w:rPr>
          <w:sz w:val="24"/>
          <w:szCs w:val="24"/>
        </w:rPr>
        <w:t>s, harlotries, sorceries &amp; wizardries) with Sweet Cane (Calamus or Cann</w:t>
      </w:r>
      <w:r w:rsidR="00CD3FF6" w:rsidRPr="00914E46">
        <w:rPr>
          <w:sz w:val="24"/>
          <w:szCs w:val="24"/>
        </w:rPr>
        <w:t>a</w:t>
      </w:r>
      <w:r w:rsidRPr="00914E46">
        <w:rPr>
          <w:sz w:val="24"/>
          <w:szCs w:val="24"/>
        </w:rPr>
        <w:t>b</w:t>
      </w:r>
      <w:r w:rsidR="00CD3FF6" w:rsidRPr="00914E46">
        <w:rPr>
          <w:sz w:val="24"/>
          <w:szCs w:val="24"/>
        </w:rPr>
        <w:t>i</w:t>
      </w:r>
      <w:r w:rsidRPr="00914E46">
        <w:rPr>
          <w:sz w:val="24"/>
          <w:szCs w:val="24"/>
        </w:rPr>
        <w:t xml:space="preserve">s the Hemp Plant), Sexual Eros Love, Sexual Evil, Sexual Temptation, Sexual Sin or Sexual Death as being good in His sight is a liar, &amp; tries to weary the Father Stephen, for the Father Stephen commands it in truth </w:t>
      </w:r>
      <w:r w:rsidRPr="00914E46">
        <w:rPr>
          <w:sz w:val="24"/>
          <w:szCs w:val="24"/>
        </w:rPr>
        <w:lastRenderedPageBreak/>
        <w:t>to be Sexually Evil in nature and a Sexual Corruption in the World through lust to strengthen the Father Stephen in Malachi 2:17; Romans 8:28; 1</w:t>
      </w:r>
      <w:r w:rsidRPr="00914E46">
        <w:rPr>
          <w:sz w:val="24"/>
          <w:szCs w:val="24"/>
          <w:vertAlign w:val="superscript"/>
        </w:rPr>
        <w:t>st</w:t>
      </w:r>
      <w:r w:rsidRPr="00914E46">
        <w:rPr>
          <w:sz w:val="24"/>
          <w:szCs w:val="24"/>
        </w:rPr>
        <w:t xml:space="preserve"> Timothy 6:10; 2</w:t>
      </w:r>
      <w:r w:rsidRPr="00914E46">
        <w:rPr>
          <w:sz w:val="24"/>
          <w:szCs w:val="24"/>
          <w:vertAlign w:val="superscript"/>
        </w:rPr>
        <w:t>nd</w:t>
      </w:r>
      <w:r w:rsidRPr="00914E4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C24879" w:rsidRPr="00914E46" w:rsidRDefault="00C24879" w:rsidP="00C24879">
      <w:pPr>
        <w:spacing w:line="480" w:lineRule="auto"/>
        <w:jc w:val="both"/>
        <w:rPr>
          <w:sz w:val="24"/>
          <w:szCs w:val="24"/>
        </w:rPr>
      </w:pPr>
      <w:r w:rsidRPr="00914E46">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14E46">
        <w:rPr>
          <w:sz w:val="24"/>
          <w:szCs w:val="24"/>
          <w:vertAlign w:val="superscript"/>
        </w:rPr>
        <w:t>st</w:t>
      </w:r>
      <w:r w:rsidRPr="00914E4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14E46">
        <w:rPr>
          <w:sz w:val="24"/>
          <w:szCs w:val="24"/>
          <w:vertAlign w:val="superscript"/>
        </w:rPr>
        <w:t>st</w:t>
      </w:r>
      <w:r w:rsidRPr="00914E46">
        <w:rPr>
          <w:sz w:val="24"/>
          <w:szCs w:val="24"/>
        </w:rPr>
        <w:t xml:space="preserve"> tabernacle &amp; then grew in the 1</w:t>
      </w:r>
      <w:r w:rsidRPr="00914E46">
        <w:rPr>
          <w:sz w:val="24"/>
          <w:szCs w:val="24"/>
          <w:vertAlign w:val="superscript"/>
        </w:rPr>
        <w:t>st</w:t>
      </w:r>
      <w:r w:rsidRPr="00914E4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w:t>
      </w:r>
      <w:r w:rsidRPr="00914E46">
        <w:rPr>
          <w:sz w:val="24"/>
          <w:szCs w:val="24"/>
        </w:rPr>
        <w:lastRenderedPageBreak/>
        <w:t>must get My Medical Books called “</w:t>
      </w:r>
      <w:r w:rsidRPr="00914E46">
        <w:rPr>
          <w:b/>
          <w:sz w:val="24"/>
          <w:szCs w:val="24"/>
        </w:rPr>
        <w:t>The Lord Yahweh’s Healing and the Medical Herbal Antidotes of the Holy Bible</w:t>
      </w:r>
      <w:r w:rsidRPr="00914E46">
        <w:rPr>
          <w:sz w:val="24"/>
          <w:szCs w:val="24"/>
        </w:rPr>
        <w:t>” and “</w:t>
      </w:r>
      <w:r w:rsidRPr="00914E46">
        <w:rPr>
          <w:b/>
          <w:sz w:val="24"/>
          <w:szCs w:val="24"/>
        </w:rPr>
        <w:t>The Lord Yahweh’s Healing and the Biblical Diseases in the Holy Bible</w:t>
      </w:r>
      <w:r w:rsidRPr="00914E46">
        <w:rPr>
          <w:sz w:val="24"/>
          <w:szCs w:val="24"/>
        </w:rPr>
        <w:t>” and “</w:t>
      </w:r>
      <w:r w:rsidRPr="00914E46">
        <w:rPr>
          <w:b/>
          <w:sz w:val="24"/>
          <w:szCs w:val="24"/>
        </w:rPr>
        <w:t>The Lord Yahweh’s Healing and the Medical Antidotes from Animals in the Holy Bible</w:t>
      </w:r>
      <w:r w:rsidRPr="00914E46">
        <w:rPr>
          <w:sz w:val="24"/>
          <w:szCs w:val="24"/>
        </w:rPr>
        <w:t>” and “</w:t>
      </w:r>
      <w:r w:rsidRPr="00914E46">
        <w:rPr>
          <w:b/>
          <w:sz w:val="24"/>
          <w:szCs w:val="24"/>
        </w:rPr>
        <w:t>The Lord Yahweh and the Biblical Smoking in the Holy Bible</w:t>
      </w:r>
      <w:r w:rsidRPr="00914E4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14E46">
        <w:rPr>
          <w:sz w:val="24"/>
          <w:szCs w:val="24"/>
          <w:vertAlign w:val="superscript"/>
        </w:rPr>
        <w:t>st</w:t>
      </w:r>
      <w:r w:rsidRPr="00914E46">
        <w:rPr>
          <w:sz w:val="24"/>
          <w:szCs w:val="24"/>
        </w:rPr>
        <w:t xml:space="preserve"> John 5:16; Ezekiel 1, 10; Revelation 4; Genesis 3:24 &amp; Isaiah 6. The Lord Jehovah wanted Stephen to die for Angels (Lords) &amp; other Lord’s. This does not affect what Jesus did as the order of Melchizedek in Hebrews 6:5-11, but is </w:t>
      </w:r>
      <w:r w:rsidRPr="00914E46">
        <w:rPr>
          <w:sz w:val="24"/>
          <w:szCs w:val="24"/>
        </w:rPr>
        <w:lastRenderedPageBreak/>
        <w:t>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14E46">
        <w:rPr>
          <w:sz w:val="24"/>
          <w:szCs w:val="24"/>
          <w:vertAlign w:val="superscript"/>
        </w:rPr>
        <w:t>st</w:t>
      </w:r>
      <w:r w:rsidRPr="00914E46">
        <w:rPr>
          <w:sz w:val="24"/>
          <w:szCs w:val="24"/>
        </w:rPr>
        <w:t xml:space="preserve"> Samuel 26:8; Ezra 2:63; Nehemiah 7:65 &amp; Sirach 45:10. No One can call the Lord Stephen the Father, except by His Own Holy Ghost &amp; His Own Truth in John 4:21-24.                </w:t>
      </w:r>
    </w:p>
    <w:p w:rsidR="00C24879" w:rsidRPr="00914E46" w:rsidRDefault="00C24879" w:rsidP="00C24879">
      <w:pPr>
        <w:spacing w:line="480" w:lineRule="auto"/>
        <w:jc w:val="both"/>
        <w:rPr>
          <w:sz w:val="24"/>
          <w:szCs w:val="24"/>
        </w:rPr>
      </w:pPr>
      <w:r w:rsidRPr="00914E46">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14E46">
        <w:rPr>
          <w:sz w:val="24"/>
          <w:szCs w:val="24"/>
          <w:vertAlign w:val="superscript"/>
        </w:rPr>
        <w:t>nd</w:t>
      </w:r>
      <w:r w:rsidRPr="00914E46">
        <w:rPr>
          <w:sz w:val="24"/>
          <w:szCs w:val="24"/>
        </w:rPr>
        <w:t xml:space="preserve">  Samuel 24:16-17;  2</w:t>
      </w:r>
      <w:r w:rsidRPr="00914E46">
        <w:rPr>
          <w:sz w:val="24"/>
          <w:szCs w:val="24"/>
          <w:vertAlign w:val="superscript"/>
        </w:rPr>
        <w:t>nd</w:t>
      </w:r>
      <w:r w:rsidRPr="00914E46">
        <w:rPr>
          <w:sz w:val="24"/>
          <w:szCs w:val="24"/>
        </w:rPr>
        <w:t xml:space="preserve"> Chronicles 32:21;  Revelation 16:1; Matthew 16:27 and 2</w:t>
      </w:r>
      <w:r w:rsidRPr="00914E46">
        <w:rPr>
          <w:sz w:val="24"/>
          <w:szCs w:val="24"/>
          <w:vertAlign w:val="superscript"/>
        </w:rPr>
        <w:t>nd</w:t>
      </w:r>
      <w:r w:rsidRPr="00914E46">
        <w:rPr>
          <w:sz w:val="24"/>
          <w:szCs w:val="24"/>
        </w:rPr>
        <w:t xml:space="preserve"> Thessalonians 1:7. They proclaimed the wonderful works of God in Acts 2:11, 17. There words were like Messengers sent by the </w:t>
      </w:r>
      <w:r w:rsidRPr="00914E46">
        <w:rPr>
          <w:sz w:val="24"/>
          <w:szCs w:val="24"/>
        </w:rPr>
        <w:lastRenderedPageBreak/>
        <w:t xml:space="preserve">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24879" w:rsidRPr="00914E46" w:rsidRDefault="00C24879" w:rsidP="00C24879">
      <w:pPr>
        <w:spacing w:line="480" w:lineRule="auto"/>
        <w:jc w:val="both"/>
        <w:rPr>
          <w:sz w:val="24"/>
          <w:szCs w:val="24"/>
        </w:rPr>
      </w:pPr>
      <w:r w:rsidRPr="00914E46">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14E46">
        <w:rPr>
          <w:sz w:val="24"/>
          <w:szCs w:val="24"/>
          <w:vertAlign w:val="superscript"/>
        </w:rPr>
        <w:t>st</w:t>
      </w:r>
      <w:r w:rsidRPr="00914E46">
        <w:rPr>
          <w:sz w:val="24"/>
          <w:szCs w:val="24"/>
        </w:rPr>
        <w:t xml:space="preserve"> Samuel 10:1-27, 16:13. Kingship was often linked to the secret Angelical Hierarchy in Isaiah 14 concerning Lucifer and the King of Tyre. Also in 1</w:t>
      </w:r>
      <w:r w:rsidRPr="00914E46">
        <w:rPr>
          <w:sz w:val="24"/>
          <w:szCs w:val="24"/>
          <w:vertAlign w:val="superscript"/>
        </w:rPr>
        <w:t>st</w:t>
      </w:r>
      <w:r w:rsidRPr="00914E46">
        <w:rPr>
          <w:sz w:val="24"/>
          <w:szCs w:val="24"/>
        </w:rPr>
        <w:t xml:space="preserve"> Kings 6:23-30 it depicts the “Cherubim” in the House of </w:t>
      </w:r>
      <w:r w:rsidRPr="00914E46">
        <w:rPr>
          <w:sz w:val="24"/>
          <w:szCs w:val="24"/>
        </w:rPr>
        <w:lastRenderedPageBreak/>
        <w:t>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14E46">
        <w:rPr>
          <w:sz w:val="24"/>
          <w:szCs w:val="24"/>
          <w:vertAlign w:val="superscript"/>
        </w:rPr>
        <w:t>nd</w:t>
      </w:r>
      <w:r w:rsidRPr="00914E4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C24879" w:rsidRPr="00914E46" w:rsidRDefault="00C24879" w:rsidP="00C24879">
      <w:pPr>
        <w:spacing w:line="480" w:lineRule="auto"/>
        <w:jc w:val="both"/>
        <w:rPr>
          <w:sz w:val="24"/>
          <w:szCs w:val="24"/>
        </w:rPr>
      </w:pPr>
      <w:r w:rsidRPr="00914E46">
        <w:rPr>
          <w:sz w:val="24"/>
          <w:szCs w:val="24"/>
        </w:rPr>
        <w:t>The Lord Stephen’s office of the Deity of God (Godhead Bodily and Divine Nature)</w:t>
      </w:r>
    </w:p>
    <w:p w:rsidR="00C24879" w:rsidRPr="00914E46" w:rsidRDefault="00C24879" w:rsidP="00C24879">
      <w:pPr>
        <w:spacing w:line="480" w:lineRule="auto"/>
        <w:jc w:val="both"/>
        <w:rPr>
          <w:sz w:val="24"/>
          <w:szCs w:val="24"/>
        </w:rPr>
      </w:pPr>
      <w:r w:rsidRPr="00914E46">
        <w:rPr>
          <w:sz w:val="24"/>
          <w:szCs w:val="24"/>
        </w:rPr>
        <w:t>The  Lord  Stephen’s  status  as  being  fully  Lord  and  fully  God is proven in scripture. The first evidence is that the Lord Stephen is full of the Holy Ghost in the Lord, Holy Spirit in the Heavens and Spirit of God on the Earth proven in 1</w:t>
      </w:r>
      <w:r w:rsidRPr="00914E46">
        <w:rPr>
          <w:sz w:val="24"/>
          <w:szCs w:val="24"/>
          <w:vertAlign w:val="superscript"/>
        </w:rPr>
        <w:t>st</w:t>
      </w:r>
      <w:r w:rsidRPr="00914E46">
        <w:rPr>
          <w:sz w:val="24"/>
          <w:szCs w:val="24"/>
        </w:rPr>
        <w:t xml:space="preserve"> John 5:6-13. This means there was not a part about the Lord Stephen which was not linked to God. Second, He is the Father in the Lord’s presence in Matthew 23:9; Acts 6:5, 15 and Hebrews 1:1-14. Third, The Lord Stephen’s name means Crown which can be translated as the Highest Lord as the Father in Luke 1:32, 35; 2:14; 19:38; 24:19 &amp; 1</w:t>
      </w:r>
      <w:r w:rsidRPr="00914E46">
        <w:rPr>
          <w:sz w:val="24"/>
          <w:szCs w:val="24"/>
          <w:vertAlign w:val="superscript"/>
        </w:rPr>
        <w:t>st</w:t>
      </w:r>
      <w:r w:rsidRPr="00914E46">
        <w:rPr>
          <w:sz w:val="24"/>
          <w:szCs w:val="24"/>
        </w:rPr>
        <w:t xml:space="preserve"> John 5:6-13. The Lord Yah is the Highest Creator. Fourth, the Lord Stephen could not </w:t>
      </w:r>
      <w:r w:rsidRPr="00914E46">
        <w:rPr>
          <w:sz w:val="24"/>
          <w:szCs w:val="24"/>
        </w:rPr>
        <w:lastRenderedPageBreak/>
        <w:t>have done those signs, wonders, miracles or healings among the people in Acts 6:8 unless God was with Him. Fifth, the Lord Stephen calls Jesus Christ Deity in Acts 7:59 and then the Lord Stephen says “Lord Jesus, receive My Spirit.” This means that the Lord Stephen as the Father is over the Lord Jesus Christ when He was calling on the Lord Yah in Acts 7:59. Sixth, the Lord Stephen was Born into the Kingdom of God as the Most Highest and is the 1</w:t>
      </w:r>
      <w:r w:rsidRPr="00914E46">
        <w:rPr>
          <w:sz w:val="24"/>
          <w:szCs w:val="24"/>
          <w:vertAlign w:val="superscript"/>
        </w:rPr>
        <w:t>st</w:t>
      </w:r>
      <w:r w:rsidRPr="00914E46">
        <w:rPr>
          <w:sz w:val="24"/>
          <w:szCs w:val="24"/>
        </w:rPr>
        <w:t xml:space="preserve"> Christian Lord in the Kingdom by showing His Divine Nature in Acts 7:30-32; 17:28-29 and 2</w:t>
      </w:r>
      <w:r w:rsidRPr="00914E46">
        <w:rPr>
          <w:sz w:val="24"/>
          <w:szCs w:val="24"/>
          <w:vertAlign w:val="superscript"/>
        </w:rPr>
        <w:t>nd</w:t>
      </w:r>
      <w:r w:rsidRPr="00914E46">
        <w:rPr>
          <w:sz w:val="24"/>
          <w:szCs w:val="24"/>
        </w:rPr>
        <w:t xml:space="preserve"> Peter 1:4. In 2</w:t>
      </w:r>
      <w:r w:rsidRPr="00914E46">
        <w:rPr>
          <w:sz w:val="24"/>
          <w:szCs w:val="24"/>
          <w:vertAlign w:val="superscript"/>
        </w:rPr>
        <w:t>nd</w:t>
      </w:r>
      <w:r w:rsidRPr="00914E46">
        <w:rPr>
          <w:sz w:val="24"/>
          <w:szCs w:val="24"/>
        </w:rPr>
        <w:t xml:space="preserve"> Peter 1:4 it declares “being Partakers of the Divine Nature, having escaped the corruption that is in the World through lust.” The Lord Stephen was first in the Kingdom of God and was holy from the World and the Cross in Matthew 27:46 and Mark 15:34. This is because the Lord Stephen does not look on repenting temptations in the Beheading or forgivable sins in the Cross. The Lord Stephen only died vicariously for the Eternal Sin in Lordship in Acts 7:60. Seventh, the Lord Stephen is Born of God and “He does not sin, for His seed remains in Him, and He cannot sin, because He is Born of God” and He cannot lie in 1</w:t>
      </w:r>
      <w:r w:rsidRPr="00914E46">
        <w:rPr>
          <w:sz w:val="24"/>
          <w:szCs w:val="24"/>
          <w:vertAlign w:val="superscript"/>
        </w:rPr>
        <w:t>st</w:t>
      </w:r>
      <w:r w:rsidRPr="00914E46">
        <w:rPr>
          <w:sz w:val="24"/>
          <w:szCs w:val="24"/>
        </w:rPr>
        <w:t xml:space="preserve"> John 8-10; 4:7; Hebrews 6:18; Titus 1:1-3 &amp; Romans 3:4. Eighth, the Lord Stephen is truly the Christian Father &amp; the Christian Messiah concerning the Eternal Sin in the Plan of Lordship (Omni-Benevolence) administering Mercy in Sceva. Since in Acts 19:11-20 it tells us that Sceva would know the Lord Stephen whom Saul preaches in Acts 21:1-29, because Saul was a blasphemer in  the  city  Law  that  obtained  Mercy  in 1</w:t>
      </w:r>
      <w:r w:rsidRPr="00914E46">
        <w:rPr>
          <w:sz w:val="24"/>
          <w:szCs w:val="24"/>
          <w:vertAlign w:val="superscript"/>
        </w:rPr>
        <w:t>st</w:t>
      </w:r>
      <w:r w:rsidRPr="00914E46">
        <w:rPr>
          <w:sz w:val="24"/>
          <w:szCs w:val="24"/>
        </w:rPr>
        <w:t xml:space="preserve"> Timothy 1:13. Ninth, the Lord Stephen calls the Lord Jesus’ Deity in God’s glory in Acts 7:55-56, then the Lord Jesus calls the Lord Stephen Deity after the Stoning through the measure. Tenth, The Lord Stephen’s Deity that is above the Lord Jesus’ Deity in the Eternal Kingdom of God was in signs, wonders, miracles and healings in Acts 6:8, which concerns the Hand of God in the 10 plagues of Egypt. Also the 10 incurable things of the Lord </w:t>
      </w:r>
      <w:r w:rsidRPr="00914E46">
        <w:rPr>
          <w:sz w:val="24"/>
          <w:szCs w:val="24"/>
        </w:rPr>
        <w:lastRenderedPageBreak/>
        <w:t>Stephen are against the Lord Lucifer in Acts 7:54. If You have any questions on the 10 incurable things, You must get My book called “</w:t>
      </w:r>
      <w:r w:rsidRPr="00914E46">
        <w:rPr>
          <w:b/>
          <w:sz w:val="24"/>
          <w:szCs w:val="24"/>
        </w:rPr>
        <w:t>The Lord Yah and His Book on Hell in the Holy Bible</w:t>
      </w:r>
      <w:r w:rsidRPr="00914E46">
        <w:rPr>
          <w:sz w:val="24"/>
          <w:szCs w:val="24"/>
        </w:rPr>
        <w:t>.” Eleventh, the Lord Stephen could read thoughts &amp; know what was in the Lord’s since He has all wisdom which is the attribute of omniscience in Acts 7:51-53 when the Lord Stephen said, “You always resist the Holy Ghost, as Your Fathers did, so do You.” Twelfth, The Lord Stephen has the attribute of omnipotence (almightiness and all authority) in Acts 6:8. Thirteenth, the Lord Stephen has the attribute of omnipresence because Christianity grew throughout the World in a very short time in Acts 1:8-28:31. Fourteenth, the Whole Law blasphemes the Lord Stephen and His anointed because Stephen says He is the Father in Acts 7:51-8:3. Fifteenth, the Lord Stephen’s anointing breaks every yoke and uplifts every problem and the Lord Yah knows the Law Rulers came against the Lord Stephen’s anointing in Acts 6:8-7:60 as they did with the Lord Jesus in Acts 4:25-31. Sixteenth, the Lord Stephen cannot be tempted by evil and tempts no One in James 1:13. Seventeenth, the Lord Stephen is faithful even unto Eternal Death and cannot deny Himself in Acts 7:60 and 2</w:t>
      </w:r>
      <w:r w:rsidRPr="00914E46">
        <w:rPr>
          <w:sz w:val="24"/>
          <w:szCs w:val="24"/>
          <w:vertAlign w:val="superscript"/>
        </w:rPr>
        <w:t>nd</w:t>
      </w:r>
      <w:r w:rsidRPr="00914E46">
        <w:rPr>
          <w:sz w:val="24"/>
          <w:szCs w:val="24"/>
        </w:rPr>
        <w:t xml:space="preserve"> Timothy 2:13. Eighteenth, the Lord Stephen thinks no evil in 1</w:t>
      </w:r>
      <w:r w:rsidRPr="00914E46">
        <w:rPr>
          <w:sz w:val="24"/>
          <w:szCs w:val="24"/>
          <w:vertAlign w:val="superscript"/>
        </w:rPr>
        <w:t>st</w:t>
      </w:r>
      <w:r w:rsidRPr="00914E46">
        <w:rPr>
          <w:sz w:val="24"/>
          <w:szCs w:val="24"/>
        </w:rPr>
        <w:t xml:space="preserve"> Corinthians 13:5. Nineteenth, the Lord Stephen’s immortality is in Luke 20:36. Twentieth, the Lord Stephen’s sovereignty is in Matthew 11:25-27 and Acts 7:51-53. If You have any questions on the Full Deity of the Father Stephen, You must get My book called “</w:t>
      </w:r>
      <w:r w:rsidRPr="00914E46">
        <w:rPr>
          <w:b/>
          <w:sz w:val="24"/>
          <w:szCs w:val="24"/>
        </w:rPr>
        <w:t>Does the Son Jesus Our Lord fully know His Father Stephen Our Lord</w:t>
      </w:r>
      <w:r w:rsidRPr="00914E46">
        <w:rPr>
          <w:sz w:val="24"/>
          <w:szCs w:val="24"/>
        </w:rPr>
        <w:t xml:space="preserve">.”  </w:t>
      </w:r>
    </w:p>
    <w:p w:rsidR="00C24879" w:rsidRPr="00914E46" w:rsidRDefault="00C24879" w:rsidP="00C24879">
      <w:pPr>
        <w:spacing w:line="480" w:lineRule="auto"/>
        <w:jc w:val="both"/>
        <w:rPr>
          <w:sz w:val="24"/>
          <w:szCs w:val="24"/>
        </w:rPr>
      </w:pPr>
      <w:r w:rsidRPr="00914E46">
        <w:rPr>
          <w:sz w:val="24"/>
          <w:szCs w:val="24"/>
        </w:rPr>
        <w:t xml:space="preserve">Also the Doctrine of the Lord Stephen’s Divine Nature is proven in scripture. The Divine nature is not any form of Sexual Eros Love in marital status or Eternal Fornication. In Acts 17:28-31 it declares “in Him we live and move and have Our being, also some of Your own Poets have said, ‘For We are also His offspring.’ Therefore We are the offspring of God We ought not think that </w:t>
      </w:r>
      <w:r w:rsidRPr="00914E46">
        <w:rPr>
          <w:sz w:val="24"/>
          <w:szCs w:val="24"/>
        </w:rPr>
        <w:lastRenderedPageBreak/>
        <w:t>the Divine Nature is like gold or silver or stone, something shaped by art or Man’s devising. Truly these times of ignorance God (Father Stephen) overlooked (winked at), but now commands all Men everywhere to repent, because He has appointed a day on which He will Judge the World in righteousness by the Man (the Lord James in Higher World, the Lord Jesus in New World or the Lord John in Old World) whom He had ordained. He has given assurance to all by raising Him from the dead.” This passage tells us that without Divine Nature We cannot exist and because this is the Offspring of God which means being Born of God where You cannot sin in 1</w:t>
      </w:r>
      <w:r w:rsidRPr="00914E46">
        <w:rPr>
          <w:sz w:val="24"/>
          <w:szCs w:val="24"/>
          <w:vertAlign w:val="superscript"/>
        </w:rPr>
        <w:t>st</w:t>
      </w:r>
      <w:r w:rsidRPr="00914E46">
        <w:rPr>
          <w:sz w:val="24"/>
          <w:szCs w:val="24"/>
        </w:rPr>
        <w:t xml:space="preserve"> John 3:9. Divine Nature is God becoming flesh in John 1:1-4. Divine Nature was never created because it has always been a part of the Lord’s Person. People who think Divine Nature is Man is deceived and should repent. The Law has no jurisdiction to Prosecute and Charge a Person who has Divine Nature because it does not concern Man. For the Law was made for Man only. In Romans 1:20 it declares ‘For since the Creation of the World His invisible attributes are clearly seen, being understood by the things that are made, even His eternal omnipotence &amp; Godhead (the Trinity)…” This passage tells us His omnipotence &amp; Godhead (Deity) has been created for the Trinity, three Persons in One God. In Colossians 1:19; 2:9 it declares “For in Him dwells all the fullness of Godhead Bodily” which is the Physical Form of God. This proves John 1:1-4 and the Physical Trinity as the Father Stephen, Son Jesus Christ and Brother John have all the fullness of God concerning His invisible attributes and His eternal omniscience and His eternal omnipotence. In 2</w:t>
      </w:r>
      <w:r w:rsidRPr="00914E46">
        <w:rPr>
          <w:sz w:val="24"/>
          <w:szCs w:val="24"/>
          <w:vertAlign w:val="superscript"/>
        </w:rPr>
        <w:t>nd</w:t>
      </w:r>
      <w:r w:rsidRPr="00914E46">
        <w:rPr>
          <w:sz w:val="24"/>
          <w:szCs w:val="24"/>
        </w:rPr>
        <w:t xml:space="preserve"> Peter 1:4 it declares “as His Divine Omnipotence has given to us all things that pertain to life and godliness, through the knowledge of Him (Omniscience) who has called us by glory and virtue, by which have been given to Us exceedingly great and precious promises, that through these You may be Partakers </w:t>
      </w:r>
      <w:r w:rsidRPr="00914E46">
        <w:rPr>
          <w:sz w:val="24"/>
          <w:szCs w:val="24"/>
        </w:rPr>
        <w:lastRenderedPageBreak/>
        <w:t>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Lord Lucifer called the Married Lord called Wisdom concerning “Qanah” in Proverbs 8:22-25 (RSV), which did cause the 1</w:t>
      </w:r>
      <w:r w:rsidRPr="00914E46">
        <w:rPr>
          <w:sz w:val="24"/>
          <w:szCs w:val="24"/>
          <w:vertAlign w:val="superscript"/>
        </w:rPr>
        <w:t>ST</w:t>
      </w:r>
      <w:r w:rsidRPr="00914E46">
        <w:rPr>
          <w:sz w:val="24"/>
          <w:szCs w:val="24"/>
        </w:rPr>
        <w:t xml:space="preserve"> Lucifer to fall from Heaven in Isaiah 14:12-21. The lust of the eyes, the lust of the flesh and the pride of life is of the World and not the Father Stephen or the Christ in 1</w:t>
      </w:r>
      <w:r w:rsidRPr="00914E46">
        <w:rPr>
          <w:sz w:val="24"/>
          <w:szCs w:val="24"/>
          <w:vertAlign w:val="superscript"/>
        </w:rPr>
        <w:t>st</w:t>
      </w:r>
      <w:r w:rsidRPr="00914E46">
        <w:rPr>
          <w:sz w:val="24"/>
          <w:szCs w:val="24"/>
        </w:rPr>
        <w:t xml:space="preserve"> John 2:16. For Divine Nature overcomes the World in 1</w:t>
      </w:r>
      <w:r w:rsidRPr="00914E46">
        <w:rPr>
          <w:sz w:val="24"/>
          <w:szCs w:val="24"/>
          <w:vertAlign w:val="superscript"/>
        </w:rPr>
        <w:t>st</w:t>
      </w:r>
      <w:r w:rsidRPr="00914E46">
        <w:rPr>
          <w:sz w:val="24"/>
          <w:szCs w:val="24"/>
        </w:rPr>
        <w:t xml:space="preserve"> John 5:4-5. In Revelation 22:14 it declares “Blessed are those who do His commandments, which they may have the right to the tree of life and may enter through the gates into the city.” This passage declares that all Creation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Christ and Brother John shall have their right to the Tree of Life and to operate in immortality and live eternally in the New Jerusalem Kingdom of the Father Stephen in the Book of Revelation 22:1-21 and the Eternal Christian Kingdom of the Father Stephen in the Book of Acts. In Genesis 2:9 says the Tree of Life was created for the Trinity in Deity &amp; the Godhead Bodily. In Heaven in Genesis 1:1 the eternal omnipotence/omniscience is for the Trinity, then for the Man Adam, the Woman Eve &amp; the Serpent Lucifer, but the Man Adam &amp; the Woman Eve lost their Right to the Tree of Life by disobedience to the Lord Stephen the Father above All. The Serpent Lucifer ate from the Tree of Life so that His sin would be eternal called the Eternal Sin. The Trinity is coequal in Acts 17:24-</w:t>
      </w:r>
      <w:r w:rsidRPr="00914E46">
        <w:rPr>
          <w:sz w:val="24"/>
          <w:szCs w:val="24"/>
        </w:rPr>
        <w:lastRenderedPageBreak/>
        <w:t>31, coeternal in Romans 1:20, co-physical in John 1:1-4, co-mental and co-spiritual in 2</w:t>
      </w:r>
      <w:r w:rsidRPr="00914E46">
        <w:rPr>
          <w:sz w:val="24"/>
          <w:szCs w:val="24"/>
          <w:vertAlign w:val="superscript"/>
        </w:rPr>
        <w:t>nd</w:t>
      </w:r>
      <w:r w:rsidRPr="00914E46">
        <w:rPr>
          <w:sz w:val="24"/>
          <w:szCs w:val="24"/>
        </w:rPr>
        <w:t xml:space="preserve"> Peter 1:2-4 concerning Deity, Divine Nature, the Godhead Bodily, Immortality, Incarnation, The Tree of Life on flat land in Acts 6:5, The Lord’s Offspring, Born of God, Born Again, the Burning Bush into a Tree of Life in the Mountains in Acts 7:30-32, the Godhead &amp; the Divine Seed which is the Word of God.            </w:t>
      </w:r>
    </w:p>
    <w:p w:rsidR="003B773E" w:rsidRPr="00914E46" w:rsidRDefault="003B773E" w:rsidP="003B773E">
      <w:pPr>
        <w:spacing w:before="240" w:line="240" w:lineRule="auto"/>
        <w:jc w:val="center"/>
        <w:rPr>
          <w:b/>
          <w:sz w:val="24"/>
          <w:szCs w:val="24"/>
        </w:rPr>
      </w:pPr>
      <w:r w:rsidRPr="00914E46">
        <w:rPr>
          <w:b/>
          <w:sz w:val="24"/>
          <w:szCs w:val="24"/>
        </w:rPr>
        <w:t xml:space="preserve">THE RANK STRUCTURE OF THE 40 POSITIONS CONSISTING OF 2 </w:t>
      </w:r>
      <w:r w:rsidR="00914E46" w:rsidRPr="00914E46">
        <w:rPr>
          <w:b/>
          <w:sz w:val="24"/>
          <w:szCs w:val="24"/>
        </w:rPr>
        <w:t>PHARAOH</w:t>
      </w:r>
      <w:r w:rsidRPr="00914E46">
        <w:rPr>
          <w:b/>
          <w:sz w:val="24"/>
          <w:szCs w:val="24"/>
        </w:rPr>
        <w:t>’S, 19 SOUTHERN KINGS &amp; 19 NORTHERN KINGS IN THE OT [OLD TESTAMENT] &amp; MT [MIDDLE TESTAMENT]</w:t>
      </w:r>
    </w:p>
    <w:p w:rsidR="003B773E" w:rsidRPr="00914E46" w:rsidRDefault="003B773E" w:rsidP="003B773E">
      <w:pPr>
        <w:spacing w:line="480" w:lineRule="auto"/>
        <w:jc w:val="center"/>
        <w:rPr>
          <w:b/>
          <w:sz w:val="24"/>
          <w:szCs w:val="24"/>
        </w:rPr>
      </w:pPr>
      <w:r w:rsidRPr="00914E46">
        <w:rPr>
          <w:b/>
          <w:sz w:val="24"/>
          <w:szCs w:val="24"/>
        </w:rPr>
        <w:t xml:space="preserve">THE 12 </w:t>
      </w:r>
      <w:r w:rsidR="00914E46" w:rsidRPr="00914E46">
        <w:rPr>
          <w:b/>
          <w:sz w:val="24"/>
          <w:szCs w:val="24"/>
        </w:rPr>
        <w:t>PHARAOH</w:t>
      </w:r>
      <w:r w:rsidRPr="00914E46">
        <w:rPr>
          <w:b/>
          <w:sz w:val="24"/>
          <w:szCs w:val="24"/>
        </w:rPr>
        <w:t>’S AUTHORITY VERSES THE FATHER STEPHEN’S AUTHORITY IN THE OT &amp; MT</w:t>
      </w:r>
    </w:p>
    <w:p w:rsidR="003B773E" w:rsidRPr="00914E46" w:rsidRDefault="003B773E" w:rsidP="003B773E">
      <w:pPr>
        <w:spacing w:line="480" w:lineRule="auto"/>
        <w:jc w:val="center"/>
        <w:rPr>
          <w:b/>
          <w:sz w:val="24"/>
          <w:szCs w:val="24"/>
        </w:rPr>
      </w:pPr>
      <w:r w:rsidRPr="00914E46">
        <w:rPr>
          <w:b/>
          <w:sz w:val="24"/>
          <w:szCs w:val="24"/>
        </w:rPr>
        <w:t xml:space="preserve">THE RANK STRUCTURE OF 40 POSITIONS IN THE OT &amp; MT IS THE 2 </w:t>
      </w:r>
      <w:r w:rsidR="00914E46" w:rsidRPr="00914E46">
        <w:rPr>
          <w:b/>
          <w:sz w:val="24"/>
          <w:szCs w:val="24"/>
        </w:rPr>
        <w:t>PHARAOH</w:t>
      </w:r>
      <w:r w:rsidRPr="00914E46">
        <w:rPr>
          <w:b/>
          <w:sz w:val="24"/>
          <w:szCs w:val="24"/>
        </w:rPr>
        <w:t>’S DURING THE EXODUS, THE 19 NORTHERN KINGS &amp; THE 19 SOUTHERN KINGS</w:t>
      </w:r>
    </w:p>
    <w:p w:rsidR="003B773E" w:rsidRPr="00914E46" w:rsidRDefault="003B773E" w:rsidP="003B773E">
      <w:pPr>
        <w:spacing w:line="480" w:lineRule="auto"/>
        <w:jc w:val="both"/>
        <w:rPr>
          <w:sz w:val="24"/>
          <w:szCs w:val="24"/>
        </w:rPr>
      </w:pPr>
      <w:r w:rsidRPr="00914E46">
        <w:rPr>
          <w:sz w:val="24"/>
          <w:szCs w:val="24"/>
        </w:rPr>
        <w:t>The 12 Egyptians Pharaoh’s (Rulers) of the Bible- Unknown Pharaoh of the 12</w:t>
      </w:r>
      <w:r w:rsidRPr="00914E46">
        <w:rPr>
          <w:sz w:val="24"/>
          <w:szCs w:val="24"/>
          <w:vertAlign w:val="superscript"/>
        </w:rPr>
        <w:t>th</w:t>
      </w:r>
      <w:r w:rsidRPr="00914E46">
        <w:rPr>
          <w:sz w:val="24"/>
          <w:szCs w:val="24"/>
        </w:rPr>
        <w:t xml:space="preserve"> Dynasty to whom Abraham lied concerning Sarah in Genesis 12:14-20. The Pharaoh Hyksos of the 15</w:t>
      </w:r>
      <w:r w:rsidRPr="00914E46">
        <w:rPr>
          <w:sz w:val="24"/>
          <w:szCs w:val="24"/>
          <w:vertAlign w:val="superscript"/>
        </w:rPr>
        <w:t>th</w:t>
      </w:r>
      <w:r w:rsidRPr="00914E4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14E46">
        <w:rPr>
          <w:sz w:val="24"/>
          <w:szCs w:val="24"/>
          <w:vertAlign w:val="superscript"/>
        </w:rPr>
        <w:t>st</w:t>
      </w:r>
      <w:r w:rsidRPr="00914E46">
        <w:rPr>
          <w:sz w:val="24"/>
          <w:szCs w:val="24"/>
        </w:rPr>
        <w:t xml:space="preserve"> Kings 3:1; 7:6; 9:16-24; 11:1. Pharaoh Amenemope, who welcomed Hadad when David crushed Edom is in 1</w:t>
      </w:r>
      <w:r w:rsidRPr="00914E46">
        <w:rPr>
          <w:sz w:val="24"/>
          <w:szCs w:val="24"/>
          <w:vertAlign w:val="superscript"/>
        </w:rPr>
        <w:t>st</w:t>
      </w:r>
      <w:r w:rsidRPr="00914E46">
        <w:rPr>
          <w:sz w:val="24"/>
          <w:szCs w:val="24"/>
        </w:rPr>
        <w:t xml:space="preserve"> Kings 11:18-22. Pharaoh Shishak (Sheshonq I), who besieged Jerusalem in the days of Rehoboam &amp; invaded Judah in 1</w:t>
      </w:r>
      <w:r w:rsidRPr="00914E46">
        <w:rPr>
          <w:sz w:val="24"/>
          <w:szCs w:val="24"/>
          <w:vertAlign w:val="superscript"/>
        </w:rPr>
        <w:t>st</w:t>
      </w:r>
      <w:r w:rsidRPr="00914E46">
        <w:rPr>
          <w:sz w:val="24"/>
          <w:szCs w:val="24"/>
        </w:rPr>
        <w:t xml:space="preserve"> Kings 11:40; 14:25-26 &amp; 2</w:t>
      </w:r>
      <w:r w:rsidRPr="00914E46">
        <w:rPr>
          <w:sz w:val="24"/>
          <w:szCs w:val="24"/>
          <w:vertAlign w:val="superscript"/>
        </w:rPr>
        <w:t>nd</w:t>
      </w:r>
      <w:r w:rsidRPr="00914E46">
        <w:rPr>
          <w:sz w:val="24"/>
          <w:szCs w:val="24"/>
        </w:rPr>
        <w:t xml:space="preserve"> Chronicles 12:1-12. Pharaoh Tirhakah (Taharqa), who unsuccessfully fought Sennacherib of Assyria is in 2</w:t>
      </w:r>
      <w:r w:rsidRPr="00914E46">
        <w:rPr>
          <w:sz w:val="24"/>
          <w:szCs w:val="24"/>
          <w:vertAlign w:val="superscript"/>
        </w:rPr>
        <w:t>nd</w:t>
      </w:r>
      <w:r w:rsidRPr="00914E46">
        <w:rPr>
          <w:sz w:val="24"/>
          <w:szCs w:val="24"/>
        </w:rPr>
        <w:t xml:space="preserve"> Kings 19:9.  Pharaoh Osokorn IV, concerns Hoshea of Israel that allied against Assyria is in 2</w:t>
      </w:r>
      <w:r w:rsidRPr="00914E46">
        <w:rPr>
          <w:sz w:val="24"/>
          <w:szCs w:val="24"/>
          <w:vertAlign w:val="superscript"/>
        </w:rPr>
        <w:t>nd</w:t>
      </w:r>
      <w:r w:rsidRPr="00914E46">
        <w:rPr>
          <w:sz w:val="24"/>
          <w:szCs w:val="24"/>
        </w:rPr>
        <w:t xml:space="preserve"> Kings 17:4. Pharaoh Necho (Necho II), the King who killed Josiah in battle and was later defeat by the </w:t>
      </w:r>
      <w:r w:rsidRPr="00914E46">
        <w:rPr>
          <w:sz w:val="24"/>
          <w:szCs w:val="24"/>
        </w:rPr>
        <w:lastRenderedPageBreak/>
        <w:t>Babylonians in 2</w:t>
      </w:r>
      <w:r w:rsidRPr="00914E46">
        <w:rPr>
          <w:sz w:val="24"/>
          <w:szCs w:val="24"/>
          <w:vertAlign w:val="superscript"/>
        </w:rPr>
        <w:t>nd</w:t>
      </w:r>
      <w:r w:rsidRPr="00914E46">
        <w:rPr>
          <w:sz w:val="24"/>
          <w:szCs w:val="24"/>
        </w:rPr>
        <w:t xml:space="preserve"> Kings 23:29-30 &amp; 2</w:t>
      </w:r>
      <w:r w:rsidRPr="00914E46">
        <w:rPr>
          <w:sz w:val="24"/>
          <w:szCs w:val="24"/>
          <w:vertAlign w:val="superscript"/>
        </w:rPr>
        <w:t>nd</w:t>
      </w:r>
      <w:r w:rsidRPr="00914E46">
        <w:rPr>
          <w:sz w:val="24"/>
          <w:szCs w:val="24"/>
        </w:rPr>
        <w:t xml:space="preserve"> Chronicles 35:20-24. Pharaoh Hophra (Waibre), defeated by the Babylonians at the Battle of Carchemish &amp; His fall to Nebuchadnezzar was predicted in Jeremiah 44:30; 46:1-26 &amp; Ezekiel 17:11-21; 29:1-16.  </w:t>
      </w:r>
    </w:p>
    <w:p w:rsidR="003B773E" w:rsidRPr="00914E46" w:rsidRDefault="003B773E" w:rsidP="003B773E">
      <w:pPr>
        <w:spacing w:line="480" w:lineRule="auto"/>
        <w:jc w:val="center"/>
        <w:rPr>
          <w:b/>
          <w:sz w:val="24"/>
          <w:szCs w:val="24"/>
        </w:rPr>
      </w:pPr>
      <w:r w:rsidRPr="00914E46">
        <w:rPr>
          <w:b/>
          <w:sz w:val="24"/>
          <w:szCs w:val="24"/>
        </w:rPr>
        <w:t xml:space="preserve">THE FATHER STEPHEN’S AUTHORITY ABOVE THE 12 </w:t>
      </w:r>
      <w:r w:rsidR="00914E46" w:rsidRPr="00914E46">
        <w:rPr>
          <w:b/>
          <w:sz w:val="24"/>
          <w:szCs w:val="24"/>
        </w:rPr>
        <w:t>PHARAOH</w:t>
      </w:r>
      <w:r w:rsidRPr="00914E46">
        <w:rPr>
          <w:b/>
          <w:sz w:val="24"/>
          <w:szCs w:val="24"/>
        </w:rPr>
        <w:t>’S OF EGYPT</w:t>
      </w:r>
    </w:p>
    <w:p w:rsidR="003B773E" w:rsidRPr="00914E46" w:rsidRDefault="003B773E" w:rsidP="003B773E">
      <w:pPr>
        <w:spacing w:line="480" w:lineRule="auto"/>
        <w:jc w:val="both"/>
        <w:rPr>
          <w:sz w:val="24"/>
          <w:szCs w:val="24"/>
        </w:rPr>
      </w:pPr>
      <w:r w:rsidRPr="00914E4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B773E" w:rsidRPr="00914E46" w:rsidRDefault="003B773E" w:rsidP="003B773E">
      <w:pPr>
        <w:spacing w:line="480" w:lineRule="auto"/>
        <w:jc w:val="center"/>
        <w:rPr>
          <w:b/>
          <w:sz w:val="24"/>
          <w:szCs w:val="24"/>
        </w:rPr>
      </w:pPr>
      <w:r w:rsidRPr="00914E46">
        <w:rPr>
          <w:b/>
          <w:sz w:val="24"/>
          <w:szCs w:val="24"/>
        </w:rPr>
        <w:t>THE 19 NORTHERN KINGS</w:t>
      </w:r>
    </w:p>
    <w:p w:rsidR="003B773E" w:rsidRPr="00914E46" w:rsidRDefault="003B773E" w:rsidP="003B773E">
      <w:pPr>
        <w:spacing w:line="480" w:lineRule="auto"/>
        <w:jc w:val="both"/>
        <w:rPr>
          <w:sz w:val="24"/>
          <w:szCs w:val="24"/>
        </w:rPr>
      </w:pPr>
      <w:r w:rsidRPr="00914E46">
        <w:rPr>
          <w:b/>
          <w:sz w:val="24"/>
          <w:szCs w:val="24"/>
        </w:rPr>
        <w:t>Israel the Northern Kingdom</w:t>
      </w:r>
      <w:r w:rsidRPr="00914E46">
        <w:rPr>
          <w:sz w:val="24"/>
          <w:szCs w:val="24"/>
        </w:rPr>
        <w:t>- Jeroboam, who perverted the worship of the Father Stephen in 1</w:t>
      </w:r>
      <w:r w:rsidRPr="00914E46">
        <w:rPr>
          <w:sz w:val="24"/>
          <w:szCs w:val="24"/>
          <w:vertAlign w:val="superscript"/>
        </w:rPr>
        <w:t>st</w:t>
      </w:r>
      <w:r w:rsidRPr="00914E46">
        <w:rPr>
          <w:sz w:val="24"/>
          <w:szCs w:val="24"/>
        </w:rPr>
        <w:t xml:space="preserve"> Kings 11:26-14:20. Nadab, Son of Jeroboam, killed by the rebel Baasha in 1</w:t>
      </w:r>
      <w:r w:rsidRPr="00914E46">
        <w:rPr>
          <w:sz w:val="24"/>
          <w:szCs w:val="24"/>
          <w:vertAlign w:val="superscript"/>
        </w:rPr>
        <w:t>st</w:t>
      </w:r>
      <w:r w:rsidRPr="00914E46">
        <w:rPr>
          <w:sz w:val="24"/>
          <w:szCs w:val="24"/>
        </w:rPr>
        <w:t xml:space="preserve"> Kings 15:25-28. Baasha, who built a wall to cut off trade with Jerusalem in 1</w:t>
      </w:r>
      <w:r w:rsidRPr="00914E46">
        <w:rPr>
          <w:sz w:val="24"/>
          <w:szCs w:val="24"/>
          <w:vertAlign w:val="superscript"/>
        </w:rPr>
        <w:t>st</w:t>
      </w:r>
      <w:r w:rsidRPr="00914E46">
        <w:rPr>
          <w:sz w:val="24"/>
          <w:szCs w:val="24"/>
        </w:rPr>
        <w:t xml:space="preserve"> Kings 15:27-16:7. Elah, Son of Baasha, killed while drunk by Zimri in 1</w:t>
      </w:r>
      <w:r w:rsidRPr="00914E46">
        <w:rPr>
          <w:sz w:val="24"/>
          <w:szCs w:val="24"/>
          <w:vertAlign w:val="superscript"/>
        </w:rPr>
        <w:t>st</w:t>
      </w:r>
      <w:r w:rsidRPr="00914E46">
        <w:rPr>
          <w:sz w:val="24"/>
          <w:szCs w:val="24"/>
        </w:rPr>
        <w:t xml:space="preserve"> Kings 16:6-14. Zimri, who committed suicide after ruling for 7 days in 1</w:t>
      </w:r>
      <w:r w:rsidRPr="00914E46">
        <w:rPr>
          <w:sz w:val="24"/>
          <w:szCs w:val="24"/>
          <w:vertAlign w:val="superscript"/>
        </w:rPr>
        <w:t>st</w:t>
      </w:r>
      <w:r w:rsidRPr="00914E46">
        <w:rPr>
          <w:sz w:val="24"/>
          <w:szCs w:val="24"/>
        </w:rPr>
        <w:t xml:space="preserve"> Kings 16:9-20. Omri, builder of Samaria, the northern capital in 1</w:t>
      </w:r>
      <w:r w:rsidRPr="00914E46">
        <w:rPr>
          <w:sz w:val="24"/>
          <w:szCs w:val="24"/>
          <w:vertAlign w:val="superscript"/>
        </w:rPr>
        <w:t>st</w:t>
      </w:r>
      <w:r w:rsidRPr="00914E46">
        <w:rPr>
          <w:sz w:val="24"/>
          <w:szCs w:val="24"/>
        </w:rPr>
        <w:t xml:space="preserve"> Kings 16:15-28.  Ahab, Son of Omri, wicked Husband of Jezebel, condemned by Elijah and killed in battle in 1</w:t>
      </w:r>
      <w:r w:rsidRPr="00914E46">
        <w:rPr>
          <w:sz w:val="24"/>
          <w:szCs w:val="24"/>
          <w:vertAlign w:val="superscript"/>
        </w:rPr>
        <w:t>st</w:t>
      </w:r>
      <w:r w:rsidRPr="00914E46">
        <w:rPr>
          <w:sz w:val="24"/>
          <w:szCs w:val="24"/>
        </w:rPr>
        <w:t xml:space="preserve"> Kings 16:28-22:40. Ahaziah, wicked Oldest Son of Ahab in 1</w:t>
      </w:r>
      <w:r w:rsidRPr="00914E46">
        <w:rPr>
          <w:sz w:val="24"/>
          <w:szCs w:val="24"/>
          <w:vertAlign w:val="superscript"/>
        </w:rPr>
        <w:t>st</w:t>
      </w:r>
      <w:r w:rsidRPr="00914E46">
        <w:rPr>
          <w:sz w:val="24"/>
          <w:szCs w:val="24"/>
        </w:rPr>
        <w:t xml:space="preserve"> Kings 22:40-2</w:t>
      </w:r>
      <w:r w:rsidRPr="00914E46">
        <w:rPr>
          <w:sz w:val="24"/>
          <w:szCs w:val="24"/>
          <w:vertAlign w:val="superscript"/>
        </w:rPr>
        <w:t>nd</w:t>
      </w:r>
      <w:r w:rsidRPr="00914E46">
        <w:rPr>
          <w:sz w:val="24"/>
          <w:szCs w:val="24"/>
        </w:rPr>
        <w:t xml:space="preserve"> Kings 1:18. Jehoram, Youngest Son of Ahab, who sent Naaman to the Prophet Elisha to be healed in 2</w:t>
      </w:r>
      <w:r w:rsidRPr="00914E46">
        <w:rPr>
          <w:sz w:val="24"/>
          <w:szCs w:val="24"/>
          <w:vertAlign w:val="superscript"/>
        </w:rPr>
        <w:t>nd</w:t>
      </w:r>
      <w:r w:rsidRPr="00914E46">
        <w:rPr>
          <w:sz w:val="24"/>
          <w:szCs w:val="24"/>
        </w:rPr>
        <w:t xml:space="preserve"> Kings 3:1-9:25. Jehu, known for His Chariot riding and extermination of Ahab’s dynasty in 2</w:t>
      </w:r>
      <w:r w:rsidRPr="00914E46">
        <w:rPr>
          <w:sz w:val="24"/>
          <w:szCs w:val="24"/>
          <w:vertAlign w:val="superscript"/>
        </w:rPr>
        <w:t>nd</w:t>
      </w:r>
      <w:r w:rsidRPr="00914E46">
        <w:rPr>
          <w:sz w:val="24"/>
          <w:szCs w:val="24"/>
        </w:rPr>
        <w:t xml:space="preserve"> Kings 9:1-10:36. Jehoahaz, Jehu‘s Son, who saw His army almost wiped out by the Syrians in 2</w:t>
      </w:r>
      <w:r w:rsidRPr="00914E46">
        <w:rPr>
          <w:sz w:val="24"/>
          <w:szCs w:val="24"/>
          <w:vertAlign w:val="superscript"/>
        </w:rPr>
        <w:t>nd</w:t>
      </w:r>
      <w:r w:rsidRPr="00914E46">
        <w:rPr>
          <w:sz w:val="24"/>
          <w:szCs w:val="24"/>
        </w:rPr>
        <w:t xml:space="preserve"> </w:t>
      </w:r>
      <w:r w:rsidRPr="00914E46">
        <w:rPr>
          <w:sz w:val="24"/>
          <w:szCs w:val="24"/>
        </w:rPr>
        <w:lastRenderedPageBreak/>
        <w:t>Kings 13:1-9. Jehoash, Jehoahaz’s Son, who waged a successful war against Judah and visited Elisha in His deathbed in 2</w:t>
      </w:r>
      <w:r w:rsidRPr="00914E46">
        <w:rPr>
          <w:sz w:val="24"/>
          <w:szCs w:val="24"/>
          <w:vertAlign w:val="superscript"/>
        </w:rPr>
        <w:t>nd</w:t>
      </w:r>
      <w:r w:rsidRPr="00914E46">
        <w:rPr>
          <w:sz w:val="24"/>
          <w:szCs w:val="24"/>
        </w:rPr>
        <w:t xml:space="preserve"> Kings 13:10-14:16. Jeroboam II, Jehoahaz’s Son, who reigned during the time of Jonah the Prophet in 2</w:t>
      </w:r>
      <w:r w:rsidRPr="00914E46">
        <w:rPr>
          <w:sz w:val="24"/>
          <w:szCs w:val="24"/>
          <w:vertAlign w:val="superscript"/>
        </w:rPr>
        <w:t>nd</w:t>
      </w:r>
      <w:r w:rsidRPr="00914E46">
        <w:rPr>
          <w:sz w:val="24"/>
          <w:szCs w:val="24"/>
        </w:rPr>
        <w:t xml:space="preserve"> Kings 14:23-29. Zechariah, Jeroboam’s Son and the last of Jehu’s dynasty, killed by Shallum in 2</w:t>
      </w:r>
      <w:r w:rsidRPr="00914E46">
        <w:rPr>
          <w:sz w:val="24"/>
          <w:szCs w:val="24"/>
          <w:vertAlign w:val="superscript"/>
        </w:rPr>
        <w:t>nd</w:t>
      </w:r>
      <w:r w:rsidRPr="00914E46">
        <w:rPr>
          <w:sz w:val="24"/>
          <w:szCs w:val="24"/>
        </w:rPr>
        <w:t xml:space="preserve"> Kings 14:19-15:12. Shallum, who reigned for only a month and was killed by Menahem in 2</w:t>
      </w:r>
      <w:r w:rsidRPr="00914E46">
        <w:rPr>
          <w:sz w:val="24"/>
          <w:szCs w:val="24"/>
          <w:vertAlign w:val="superscript"/>
        </w:rPr>
        <w:t>nd</w:t>
      </w:r>
      <w:r w:rsidRPr="00914E46">
        <w:rPr>
          <w:sz w:val="24"/>
          <w:szCs w:val="24"/>
        </w:rPr>
        <w:t xml:space="preserve"> Kings 15:10-15. Menaham, One of the most brutal King ruling over the 10 tribes in 2</w:t>
      </w:r>
      <w:r w:rsidRPr="00914E46">
        <w:rPr>
          <w:sz w:val="24"/>
          <w:szCs w:val="24"/>
          <w:vertAlign w:val="superscript"/>
        </w:rPr>
        <w:t>nd</w:t>
      </w:r>
      <w:r w:rsidRPr="00914E46">
        <w:rPr>
          <w:sz w:val="24"/>
          <w:szCs w:val="24"/>
        </w:rPr>
        <w:t xml:space="preserve"> Kings 15:14-22. Pekahiah, Son of Menaham, killed by His army commander, Pekah in 2</w:t>
      </w:r>
      <w:r w:rsidRPr="00914E46">
        <w:rPr>
          <w:sz w:val="24"/>
          <w:szCs w:val="24"/>
          <w:vertAlign w:val="superscript"/>
        </w:rPr>
        <w:t>nd</w:t>
      </w:r>
      <w:r w:rsidRPr="00914E46">
        <w:rPr>
          <w:sz w:val="24"/>
          <w:szCs w:val="24"/>
        </w:rPr>
        <w:t xml:space="preserve"> Kings 15:22-26. Pekah, killed by Hoshea in 2</w:t>
      </w:r>
      <w:r w:rsidRPr="00914E46">
        <w:rPr>
          <w:sz w:val="24"/>
          <w:szCs w:val="24"/>
          <w:vertAlign w:val="superscript"/>
        </w:rPr>
        <w:t>nd</w:t>
      </w:r>
      <w:r w:rsidRPr="00914E46">
        <w:rPr>
          <w:sz w:val="24"/>
          <w:szCs w:val="24"/>
        </w:rPr>
        <w:t xml:space="preserve"> Kings 15:27-31. Hoshea, dethroned and imprisoned by the Assyrians in 2</w:t>
      </w:r>
      <w:r w:rsidRPr="00914E46">
        <w:rPr>
          <w:sz w:val="24"/>
          <w:szCs w:val="24"/>
          <w:vertAlign w:val="superscript"/>
        </w:rPr>
        <w:t>nd</w:t>
      </w:r>
      <w:r w:rsidRPr="00914E46">
        <w:rPr>
          <w:sz w:val="24"/>
          <w:szCs w:val="24"/>
        </w:rPr>
        <w:t xml:space="preserve"> Kings 15:30-17:1-6. </w:t>
      </w:r>
    </w:p>
    <w:p w:rsidR="003B773E" w:rsidRPr="00914E46" w:rsidRDefault="003B773E" w:rsidP="003B773E">
      <w:pPr>
        <w:spacing w:line="480" w:lineRule="auto"/>
        <w:jc w:val="center"/>
        <w:rPr>
          <w:b/>
          <w:sz w:val="24"/>
          <w:szCs w:val="24"/>
        </w:rPr>
      </w:pPr>
      <w:r w:rsidRPr="00914E46">
        <w:rPr>
          <w:b/>
          <w:sz w:val="24"/>
          <w:szCs w:val="24"/>
        </w:rPr>
        <w:t>THE 19 SOUTHERN KINGS</w:t>
      </w:r>
    </w:p>
    <w:p w:rsidR="003B773E" w:rsidRPr="00914E46" w:rsidRDefault="003B773E" w:rsidP="003B773E">
      <w:pPr>
        <w:spacing w:line="480" w:lineRule="auto"/>
        <w:jc w:val="both"/>
        <w:rPr>
          <w:b/>
          <w:sz w:val="24"/>
          <w:szCs w:val="24"/>
        </w:rPr>
      </w:pPr>
      <w:r w:rsidRPr="00914E46">
        <w:rPr>
          <w:b/>
          <w:sz w:val="24"/>
          <w:szCs w:val="24"/>
        </w:rPr>
        <w:t>Judah the Southern Kingdom</w:t>
      </w:r>
      <w:r w:rsidRPr="00914E46">
        <w:rPr>
          <w:sz w:val="24"/>
          <w:szCs w:val="24"/>
        </w:rPr>
        <w:t>- Rehoboam, Solomon’s Son, whose stupidity and arrogance sparked the civil war in 1</w:t>
      </w:r>
      <w:r w:rsidRPr="00914E46">
        <w:rPr>
          <w:sz w:val="24"/>
          <w:szCs w:val="24"/>
          <w:vertAlign w:val="superscript"/>
        </w:rPr>
        <w:t>st</w:t>
      </w:r>
      <w:r w:rsidRPr="00914E46">
        <w:rPr>
          <w:sz w:val="24"/>
          <w:szCs w:val="24"/>
        </w:rPr>
        <w:t xml:space="preserve"> Kings 11:43-12:24; 14:21-31. Abijam, Rehoboam’s Son, helped by the Father Stephen to defeat Jeroboam in battle in 1</w:t>
      </w:r>
      <w:r w:rsidRPr="00914E46">
        <w:rPr>
          <w:sz w:val="24"/>
          <w:szCs w:val="24"/>
          <w:vertAlign w:val="superscript"/>
        </w:rPr>
        <w:t>st</w:t>
      </w:r>
      <w:r w:rsidRPr="00914E46">
        <w:rPr>
          <w:sz w:val="24"/>
          <w:szCs w:val="24"/>
        </w:rPr>
        <w:t xml:space="preserve"> Kings 14:31-15:8. Asa, Abijam’s Son, Judah’s first Godly King in 1</w:t>
      </w:r>
      <w:r w:rsidRPr="00914E46">
        <w:rPr>
          <w:sz w:val="24"/>
          <w:szCs w:val="24"/>
          <w:vertAlign w:val="superscript"/>
        </w:rPr>
        <w:t>st</w:t>
      </w:r>
      <w:r w:rsidRPr="00914E46">
        <w:rPr>
          <w:sz w:val="24"/>
          <w:szCs w:val="24"/>
        </w:rPr>
        <w:t xml:space="preserve"> Kings 15:8-14. Jehoshaphat, Asa’s Son, Godly King who built a merchant fleet (Navy) and made an alliance with Ahab in 1</w:t>
      </w:r>
      <w:r w:rsidRPr="00914E46">
        <w:rPr>
          <w:sz w:val="24"/>
          <w:szCs w:val="24"/>
          <w:vertAlign w:val="superscript"/>
        </w:rPr>
        <w:t>st</w:t>
      </w:r>
      <w:r w:rsidRPr="00914E46">
        <w:rPr>
          <w:sz w:val="24"/>
          <w:szCs w:val="24"/>
        </w:rPr>
        <w:t xml:space="preserve"> Kings 22:41-50. Hehoram, Jehoshaphat’s Son, married to Athaliah, the Wicked Daughter of Ahab and Jezebel in 2</w:t>
      </w:r>
      <w:r w:rsidRPr="00914E46">
        <w:rPr>
          <w:sz w:val="24"/>
          <w:szCs w:val="24"/>
          <w:vertAlign w:val="superscript"/>
        </w:rPr>
        <w:t>nd</w:t>
      </w:r>
      <w:r w:rsidRPr="00914E46">
        <w:rPr>
          <w:sz w:val="24"/>
          <w:szCs w:val="24"/>
        </w:rPr>
        <w:t xml:space="preserve"> Kings 8:16-24. Ahaziah, Son of Jehoram and Athaliah, killed by Jehu in 2</w:t>
      </w:r>
      <w:r w:rsidRPr="00914E46">
        <w:rPr>
          <w:sz w:val="24"/>
          <w:szCs w:val="24"/>
          <w:vertAlign w:val="superscript"/>
        </w:rPr>
        <w:t>nd</w:t>
      </w:r>
      <w:r w:rsidRPr="00914E46">
        <w:rPr>
          <w:sz w:val="24"/>
          <w:szCs w:val="24"/>
        </w:rPr>
        <w:t xml:space="preserve"> Kings 8:24-9:29. Athaliah, Queen, Daughter of Ahab, who assumed the throne on the death of Ahaziah and slaughtered all the royal seed but One in 2</w:t>
      </w:r>
      <w:r w:rsidRPr="00914E46">
        <w:rPr>
          <w:sz w:val="24"/>
          <w:szCs w:val="24"/>
          <w:vertAlign w:val="superscript"/>
        </w:rPr>
        <w:t>nd</w:t>
      </w:r>
      <w:r w:rsidRPr="00914E46">
        <w:rPr>
          <w:sz w:val="24"/>
          <w:szCs w:val="24"/>
        </w:rPr>
        <w:t xml:space="preserve"> Kings 11:1-20.  Joash, Son of Ahaziah, hidden a Boy from Athaliah and Ruler after She was executed in 2</w:t>
      </w:r>
      <w:r w:rsidRPr="00914E46">
        <w:rPr>
          <w:sz w:val="24"/>
          <w:szCs w:val="24"/>
          <w:vertAlign w:val="superscript"/>
        </w:rPr>
        <w:t>nd</w:t>
      </w:r>
      <w:r w:rsidRPr="00914E46">
        <w:rPr>
          <w:sz w:val="24"/>
          <w:szCs w:val="24"/>
        </w:rPr>
        <w:t xml:space="preserve"> Kings 11:1-12:21. Amaziah, Son of Joash, defeated by Jehoash, King of the 10 tribes and slain in a conspiracy in 2</w:t>
      </w:r>
      <w:r w:rsidRPr="00914E46">
        <w:rPr>
          <w:sz w:val="24"/>
          <w:szCs w:val="24"/>
          <w:vertAlign w:val="superscript"/>
        </w:rPr>
        <w:t>nd</w:t>
      </w:r>
      <w:r w:rsidRPr="00914E46">
        <w:rPr>
          <w:sz w:val="24"/>
          <w:szCs w:val="24"/>
        </w:rPr>
        <w:t xml:space="preserve"> Kings 14:1-20. Uzziah (Azariah), Son of Amaziah, struck with leprosy for His sin in the temple in 2</w:t>
      </w:r>
      <w:r w:rsidRPr="00914E46">
        <w:rPr>
          <w:sz w:val="24"/>
          <w:szCs w:val="24"/>
          <w:vertAlign w:val="superscript"/>
        </w:rPr>
        <w:t>nd</w:t>
      </w:r>
      <w:r w:rsidRPr="00914E46">
        <w:rPr>
          <w:sz w:val="24"/>
          <w:szCs w:val="24"/>
        </w:rPr>
        <w:t xml:space="preserve"> Kings 15:1-7. Jotham, Son of Uzziah, who built the </w:t>
      </w:r>
      <w:r w:rsidRPr="00914E46">
        <w:rPr>
          <w:sz w:val="24"/>
          <w:szCs w:val="24"/>
        </w:rPr>
        <w:lastRenderedPageBreak/>
        <w:t>temple’s upper gate and fortified Jerusalem in 2</w:t>
      </w:r>
      <w:r w:rsidRPr="00914E46">
        <w:rPr>
          <w:sz w:val="24"/>
          <w:szCs w:val="24"/>
          <w:vertAlign w:val="superscript"/>
        </w:rPr>
        <w:t>nd</w:t>
      </w:r>
      <w:r w:rsidRPr="00914E46">
        <w:rPr>
          <w:sz w:val="24"/>
          <w:szCs w:val="24"/>
        </w:rPr>
        <w:t xml:space="preserve"> Kings 15:32-38. Ahaz, Son of Jotham, Godless King who sacrificed His Son to a Pagan God in 2</w:t>
      </w:r>
      <w:r w:rsidRPr="00914E46">
        <w:rPr>
          <w:sz w:val="24"/>
          <w:szCs w:val="24"/>
          <w:vertAlign w:val="superscript"/>
        </w:rPr>
        <w:t>nd</w:t>
      </w:r>
      <w:r w:rsidRPr="00914E46">
        <w:rPr>
          <w:sz w:val="24"/>
          <w:szCs w:val="24"/>
        </w:rPr>
        <w:t xml:space="preserve"> Kings 16:1-20. Hezekiah, Son of Ahaz, reformer, friend of Isaiah, and King when Jerusalem was saved by the Death Angel in 2</w:t>
      </w:r>
      <w:r w:rsidRPr="00914E46">
        <w:rPr>
          <w:sz w:val="24"/>
          <w:szCs w:val="24"/>
          <w:vertAlign w:val="superscript"/>
        </w:rPr>
        <w:t>nd</w:t>
      </w:r>
      <w:r w:rsidRPr="00914E46">
        <w:rPr>
          <w:sz w:val="24"/>
          <w:szCs w:val="24"/>
        </w:rPr>
        <w:t xml:space="preserve"> Kings chapters 18-20. Manasseh, Son of Hezekiah and Judah’s worst King, though later converted in 2</w:t>
      </w:r>
      <w:r w:rsidRPr="00914E46">
        <w:rPr>
          <w:sz w:val="24"/>
          <w:szCs w:val="24"/>
          <w:vertAlign w:val="superscript"/>
        </w:rPr>
        <w:t>nd</w:t>
      </w:r>
      <w:r w:rsidRPr="00914E46">
        <w:rPr>
          <w:sz w:val="24"/>
          <w:szCs w:val="24"/>
        </w:rPr>
        <w:t xml:space="preserve"> Kings 21:1-18. Amon, Son of Manasseh, executed by His own Household Servants in 2</w:t>
      </w:r>
      <w:r w:rsidRPr="00914E46">
        <w:rPr>
          <w:sz w:val="24"/>
          <w:szCs w:val="24"/>
          <w:vertAlign w:val="superscript"/>
        </w:rPr>
        <w:t>nd</w:t>
      </w:r>
      <w:r w:rsidRPr="00914E46">
        <w:rPr>
          <w:sz w:val="24"/>
          <w:szCs w:val="24"/>
        </w:rPr>
        <w:t xml:space="preserve"> Kings 21:19-26. Josiah, Son of Amon, Ruler when the Book of the Law was found in the temple, Leader of a national reform, slain in battle against Egypt in 2</w:t>
      </w:r>
      <w:r w:rsidRPr="00914E46">
        <w:rPr>
          <w:sz w:val="24"/>
          <w:szCs w:val="24"/>
          <w:vertAlign w:val="superscript"/>
        </w:rPr>
        <w:t>nd</w:t>
      </w:r>
      <w:r w:rsidRPr="00914E46">
        <w:rPr>
          <w:sz w:val="24"/>
          <w:szCs w:val="24"/>
        </w:rPr>
        <w:t xml:space="preserve"> Kings 22:1-23:30. Jehoahaz, Son of Josiah and Ruler after His death in battle, deposed after only 90 days by Pharaoh-Neco and taken to Egypt, where He died in 2</w:t>
      </w:r>
      <w:r w:rsidRPr="00914E46">
        <w:rPr>
          <w:sz w:val="24"/>
          <w:szCs w:val="24"/>
          <w:vertAlign w:val="superscript"/>
        </w:rPr>
        <w:t>nd</w:t>
      </w:r>
      <w:r w:rsidRPr="00914E46">
        <w:rPr>
          <w:sz w:val="24"/>
          <w:szCs w:val="24"/>
        </w:rPr>
        <w:t xml:space="preserve"> Kings 23:31-33. Jehoaikim, Joaiah’s Son who persecuted Jeremiah and burned the Prophet’s scroll, carried to Babylon by Nebuchadnezzar in 2</w:t>
      </w:r>
      <w:r w:rsidRPr="00914E46">
        <w:rPr>
          <w:sz w:val="24"/>
          <w:szCs w:val="24"/>
          <w:vertAlign w:val="superscript"/>
        </w:rPr>
        <w:t>nd</w:t>
      </w:r>
      <w:r w:rsidRPr="00914E46">
        <w:rPr>
          <w:sz w:val="24"/>
          <w:szCs w:val="24"/>
        </w:rPr>
        <w:t xml:space="preserve"> Kings 23:34-24:5 &amp; Jeremiah chapter 36. Jehoiachin, Jehoiakim’s Son who incurred a special judgment from the Father Stephen and mid was carried away to Babylon with Nebuchadnezzar in 2</w:t>
      </w:r>
      <w:r w:rsidRPr="00914E46">
        <w:rPr>
          <w:sz w:val="24"/>
          <w:szCs w:val="24"/>
          <w:vertAlign w:val="superscript"/>
        </w:rPr>
        <w:t>nd</w:t>
      </w:r>
      <w:r w:rsidRPr="00914E46">
        <w:rPr>
          <w:sz w:val="24"/>
          <w:szCs w:val="24"/>
        </w:rPr>
        <w:t xml:space="preserve"> Kings 24:6-16. Zedekiah (Mattaniah), Uncle of Jehoiachin, blinded and taken into exile in Babylon while Jerusalem and the temple were destroyed in 2</w:t>
      </w:r>
      <w:r w:rsidRPr="00914E46">
        <w:rPr>
          <w:sz w:val="24"/>
          <w:szCs w:val="24"/>
          <w:vertAlign w:val="superscript"/>
        </w:rPr>
        <w:t>nd</w:t>
      </w:r>
      <w:r w:rsidRPr="00914E46">
        <w:rPr>
          <w:sz w:val="24"/>
          <w:szCs w:val="24"/>
        </w:rPr>
        <w:t xml:space="preserve"> Kings 24:17-25:30.    </w:t>
      </w:r>
    </w:p>
    <w:p w:rsidR="003B773E" w:rsidRPr="00914E46" w:rsidRDefault="003B773E" w:rsidP="003B773E">
      <w:pPr>
        <w:spacing w:before="240" w:line="240" w:lineRule="auto"/>
        <w:jc w:val="center"/>
        <w:rPr>
          <w:b/>
          <w:sz w:val="24"/>
          <w:szCs w:val="24"/>
        </w:rPr>
      </w:pPr>
      <w:r w:rsidRPr="00914E46">
        <w:rPr>
          <w:b/>
          <w:sz w:val="24"/>
          <w:szCs w:val="24"/>
        </w:rPr>
        <w:t>THE RANK STRUCTURE OF THE 40 POSITIONS CONSISTING OF 12 EMPEROR’S &amp; 28 CHIEF’S OF POLICE [HIGH PRIEST’S] IN THE NT [NEW TESTAMENT], HT [HIGHER TESTAMENT] IN LUKE &amp; THE MHT [MOST HIGHEST TESTAMENT] IN ACTS</w:t>
      </w:r>
    </w:p>
    <w:p w:rsidR="003B773E" w:rsidRPr="00914E46" w:rsidRDefault="003B773E" w:rsidP="003B773E">
      <w:pPr>
        <w:spacing w:before="240" w:line="240" w:lineRule="auto"/>
        <w:jc w:val="center"/>
        <w:rPr>
          <w:b/>
          <w:sz w:val="24"/>
          <w:szCs w:val="24"/>
        </w:rPr>
      </w:pPr>
      <w:r w:rsidRPr="00914E46">
        <w:rPr>
          <w:b/>
          <w:sz w:val="24"/>
          <w:szCs w:val="24"/>
        </w:rPr>
        <w:t xml:space="preserve">THE 12 EMPEROR’S AUTHORITY VERSES THE LORD STEPHEN’S AUTHORITY IN THE MHT [MOST HIGHEST TESTAMENT] IN ACTS </w:t>
      </w:r>
    </w:p>
    <w:p w:rsidR="003B773E" w:rsidRPr="00914E46" w:rsidRDefault="003B773E" w:rsidP="003B773E">
      <w:pPr>
        <w:spacing w:before="240" w:line="240" w:lineRule="auto"/>
        <w:jc w:val="center"/>
        <w:rPr>
          <w:b/>
          <w:sz w:val="24"/>
          <w:szCs w:val="24"/>
        </w:rPr>
      </w:pPr>
      <w:r w:rsidRPr="00914E46">
        <w:rPr>
          <w:b/>
          <w:sz w:val="24"/>
          <w:szCs w:val="24"/>
        </w:rPr>
        <w:t>The Denial of the Father Stephen our Lord</w:t>
      </w:r>
    </w:p>
    <w:p w:rsidR="003B773E" w:rsidRPr="00914E46" w:rsidRDefault="003B773E" w:rsidP="003B773E">
      <w:pPr>
        <w:spacing w:before="240" w:line="480" w:lineRule="auto"/>
        <w:jc w:val="both"/>
        <w:rPr>
          <w:sz w:val="24"/>
          <w:szCs w:val="24"/>
        </w:rPr>
      </w:pPr>
      <w:r w:rsidRPr="00914E46">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914E46">
        <w:rPr>
          <w:sz w:val="24"/>
          <w:szCs w:val="24"/>
        </w:rPr>
        <w:lastRenderedPageBreak/>
        <w:t>18 years &amp; the Lord Jesus (14AD-29AD &amp; 30AD-37AD for 34 years) &amp; the Lord Stephen (14AD-33AD &amp; 34AD-37AD for 24 years) is approved at Government Nation Levels (the 10</w:t>
      </w:r>
      <w:r w:rsidRPr="00914E46">
        <w:rPr>
          <w:sz w:val="24"/>
          <w:szCs w:val="24"/>
          <w:vertAlign w:val="superscript"/>
        </w:rPr>
        <w:t>th</w:t>
      </w:r>
      <w:r w:rsidRPr="00914E46">
        <w:rPr>
          <w:sz w:val="24"/>
          <w:szCs w:val="24"/>
        </w:rPr>
        <w:t xml:space="preserve"> Kingdom Position) by the 2</w:t>
      </w:r>
      <w:r w:rsidRPr="00914E46">
        <w:rPr>
          <w:sz w:val="24"/>
          <w:szCs w:val="24"/>
          <w:vertAlign w:val="superscript"/>
        </w:rPr>
        <w:t>nd</w:t>
      </w:r>
      <w:r w:rsidRPr="00914E46">
        <w:rPr>
          <w:sz w:val="24"/>
          <w:szCs w:val="24"/>
        </w:rPr>
        <w:t xml:space="preserve"> Emperor Lordship of Rome named Tiberius Julius Caesar Augustus in His reign from September 18</w:t>
      </w:r>
      <w:r w:rsidRPr="00914E46">
        <w:rPr>
          <w:sz w:val="24"/>
          <w:szCs w:val="24"/>
          <w:vertAlign w:val="superscript"/>
        </w:rPr>
        <w:t>th</w:t>
      </w:r>
      <w:r w:rsidRPr="00914E46">
        <w:rPr>
          <w:sz w:val="24"/>
          <w:szCs w:val="24"/>
        </w:rPr>
        <w:t>, 14AD-March 16</w:t>
      </w:r>
      <w:r w:rsidRPr="00914E46">
        <w:rPr>
          <w:sz w:val="24"/>
          <w:szCs w:val="24"/>
          <w:vertAlign w:val="superscript"/>
        </w:rPr>
        <w:t>th</w:t>
      </w:r>
      <w:r w:rsidRPr="00914E4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14E46">
        <w:rPr>
          <w:sz w:val="24"/>
          <w:szCs w:val="24"/>
          <w:vertAlign w:val="superscript"/>
        </w:rPr>
        <w:t>th</w:t>
      </w:r>
      <w:r w:rsidRPr="00914E46">
        <w:rPr>
          <w:sz w:val="24"/>
          <w:szCs w:val="24"/>
        </w:rPr>
        <w:t xml:space="preserve"> Kingdom Position) by the 5</w:t>
      </w:r>
      <w:r w:rsidRPr="00914E46">
        <w:rPr>
          <w:sz w:val="24"/>
          <w:szCs w:val="24"/>
          <w:vertAlign w:val="superscript"/>
        </w:rPr>
        <w:t>th</w:t>
      </w:r>
      <w:r w:rsidRPr="00914E46">
        <w:rPr>
          <w:sz w:val="24"/>
          <w:szCs w:val="24"/>
        </w:rPr>
        <w:t xml:space="preserve"> Emperor Lordship of Rome named Nero Claudius Caesar Augustus Germanicus in His reign of Italy from October 13</w:t>
      </w:r>
      <w:r w:rsidRPr="00914E46">
        <w:rPr>
          <w:sz w:val="24"/>
          <w:szCs w:val="24"/>
          <w:vertAlign w:val="superscript"/>
        </w:rPr>
        <w:t>th</w:t>
      </w:r>
      <w:r w:rsidRPr="00914E46">
        <w:rPr>
          <w:sz w:val="24"/>
          <w:szCs w:val="24"/>
        </w:rPr>
        <w:t>, 54AD-June 9</w:t>
      </w:r>
      <w:r w:rsidRPr="00914E46">
        <w:rPr>
          <w:sz w:val="24"/>
          <w:szCs w:val="24"/>
          <w:vertAlign w:val="superscript"/>
        </w:rPr>
        <w:t>th</w:t>
      </w:r>
      <w:r w:rsidRPr="00914E4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14E46">
        <w:rPr>
          <w:sz w:val="24"/>
          <w:szCs w:val="24"/>
          <w:vertAlign w:val="superscript"/>
        </w:rPr>
        <w:t>th</w:t>
      </w:r>
      <w:r w:rsidRPr="00914E46">
        <w:rPr>
          <w:sz w:val="24"/>
          <w:szCs w:val="24"/>
        </w:rPr>
        <w:t xml:space="preserve"> Kingdom Position) by the 2</w:t>
      </w:r>
      <w:r w:rsidRPr="00914E46">
        <w:rPr>
          <w:sz w:val="24"/>
          <w:szCs w:val="24"/>
          <w:vertAlign w:val="superscript"/>
        </w:rPr>
        <w:t>nd</w:t>
      </w:r>
      <w:r w:rsidRPr="00914E46">
        <w:rPr>
          <w:sz w:val="24"/>
          <w:szCs w:val="24"/>
        </w:rPr>
        <w:t xml:space="preserve"> Emperor Lordship of Rome named Tiberius Julius Caesar Augustus in His reign from September 18</w:t>
      </w:r>
      <w:r w:rsidRPr="00914E46">
        <w:rPr>
          <w:sz w:val="24"/>
          <w:szCs w:val="24"/>
          <w:vertAlign w:val="superscript"/>
        </w:rPr>
        <w:t>th</w:t>
      </w:r>
      <w:r w:rsidRPr="00914E46">
        <w:rPr>
          <w:sz w:val="24"/>
          <w:szCs w:val="24"/>
        </w:rPr>
        <w:t>, 14AD-March 16</w:t>
      </w:r>
      <w:r w:rsidRPr="00914E46">
        <w:rPr>
          <w:sz w:val="24"/>
          <w:szCs w:val="24"/>
          <w:vertAlign w:val="superscript"/>
        </w:rPr>
        <w:t>th</w:t>
      </w:r>
      <w:r w:rsidRPr="00914E4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14E46">
        <w:rPr>
          <w:sz w:val="24"/>
          <w:szCs w:val="24"/>
          <w:vertAlign w:val="superscript"/>
        </w:rPr>
        <w:t>st</w:t>
      </w:r>
      <w:r w:rsidRPr="00914E46">
        <w:rPr>
          <w:sz w:val="24"/>
          <w:szCs w:val="24"/>
        </w:rPr>
        <w:t xml:space="preserve"> Emperor Lordship of Rome that had the sovereign rule over Israel at the time is named Gaius Julius Caesar Octavianus Divi Filius Augustus had His reign from January 16</w:t>
      </w:r>
      <w:r w:rsidRPr="00914E46">
        <w:rPr>
          <w:sz w:val="24"/>
          <w:szCs w:val="24"/>
          <w:vertAlign w:val="superscript"/>
        </w:rPr>
        <w:t>th</w:t>
      </w:r>
      <w:r w:rsidRPr="00914E46">
        <w:rPr>
          <w:sz w:val="24"/>
          <w:szCs w:val="24"/>
        </w:rPr>
        <w:t>, 27BC-August 19</w:t>
      </w:r>
      <w:r w:rsidRPr="00914E46">
        <w:rPr>
          <w:sz w:val="24"/>
          <w:szCs w:val="24"/>
          <w:vertAlign w:val="superscript"/>
        </w:rPr>
        <w:t>th</w:t>
      </w:r>
      <w:r w:rsidRPr="00914E46">
        <w:rPr>
          <w:sz w:val="24"/>
          <w:szCs w:val="24"/>
        </w:rPr>
        <w:t>, 14AD for 41 years &amp; 7 months. The 3</w:t>
      </w:r>
      <w:r w:rsidRPr="00914E46">
        <w:rPr>
          <w:sz w:val="24"/>
          <w:szCs w:val="24"/>
          <w:vertAlign w:val="superscript"/>
        </w:rPr>
        <w:t>rd</w:t>
      </w:r>
      <w:r w:rsidRPr="00914E46">
        <w:rPr>
          <w:sz w:val="24"/>
          <w:szCs w:val="24"/>
        </w:rPr>
        <w:t xml:space="preserve"> Emperor Lordship of Rome is named Gaius Julius Caesar Augustus Germanicus had His reign from March 16</w:t>
      </w:r>
      <w:r w:rsidRPr="00914E46">
        <w:rPr>
          <w:sz w:val="24"/>
          <w:szCs w:val="24"/>
          <w:vertAlign w:val="superscript"/>
        </w:rPr>
        <w:t>th</w:t>
      </w:r>
      <w:r w:rsidRPr="00914E46">
        <w:rPr>
          <w:sz w:val="24"/>
          <w:szCs w:val="24"/>
        </w:rPr>
        <w:t>, 37AD-January 24</w:t>
      </w:r>
      <w:r w:rsidRPr="00914E46">
        <w:rPr>
          <w:sz w:val="24"/>
          <w:szCs w:val="24"/>
          <w:vertAlign w:val="superscript"/>
        </w:rPr>
        <w:t>th</w:t>
      </w:r>
      <w:r w:rsidRPr="00914E46">
        <w:rPr>
          <w:sz w:val="24"/>
          <w:szCs w:val="24"/>
        </w:rPr>
        <w:t>, 41AD for 3 years &amp; 10 months. The 4</w:t>
      </w:r>
      <w:r w:rsidRPr="00914E46">
        <w:rPr>
          <w:sz w:val="24"/>
          <w:szCs w:val="24"/>
          <w:vertAlign w:val="superscript"/>
        </w:rPr>
        <w:t>th</w:t>
      </w:r>
      <w:r w:rsidRPr="00914E46">
        <w:rPr>
          <w:sz w:val="24"/>
          <w:szCs w:val="24"/>
        </w:rPr>
        <w:t xml:space="preserve"> Emperor Lordship of Rome is named Tiberius Claudius Caesar Augustus Germanicus had </w:t>
      </w:r>
      <w:r w:rsidRPr="00914E46">
        <w:rPr>
          <w:sz w:val="24"/>
          <w:szCs w:val="24"/>
        </w:rPr>
        <w:lastRenderedPageBreak/>
        <w:t>His reign from January 24</w:t>
      </w:r>
      <w:r w:rsidRPr="00914E46">
        <w:rPr>
          <w:sz w:val="24"/>
          <w:szCs w:val="24"/>
          <w:vertAlign w:val="superscript"/>
        </w:rPr>
        <w:t>th</w:t>
      </w:r>
      <w:r w:rsidRPr="00914E46">
        <w:rPr>
          <w:sz w:val="24"/>
          <w:szCs w:val="24"/>
        </w:rPr>
        <w:t>, 41AD-October 13</w:t>
      </w:r>
      <w:r w:rsidRPr="00914E46">
        <w:rPr>
          <w:sz w:val="24"/>
          <w:szCs w:val="24"/>
          <w:vertAlign w:val="superscript"/>
        </w:rPr>
        <w:t>th</w:t>
      </w:r>
      <w:r w:rsidRPr="00914E4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14E46">
        <w:rPr>
          <w:sz w:val="24"/>
          <w:szCs w:val="24"/>
          <w:vertAlign w:val="superscript"/>
        </w:rPr>
        <w:t>th</w:t>
      </w:r>
      <w:r w:rsidRPr="00914E46">
        <w:rPr>
          <w:sz w:val="24"/>
          <w:szCs w:val="24"/>
        </w:rPr>
        <w:t xml:space="preserve"> Emperor Lordship of Rome is named Servius Suplicius Galba Caesar Augustus had His reign from June 8</w:t>
      </w:r>
      <w:r w:rsidRPr="00914E46">
        <w:rPr>
          <w:sz w:val="24"/>
          <w:szCs w:val="24"/>
          <w:vertAlign w:val="superscript"/>
        </w:rPr>
        <w:t>th</w:t>
      </w:r>
      <w:r w:rsidRPr="00914E46">
        <w:rPr>
          <w:sz w:val="24"/>
          <w:szCs w:val="24"/>
        </w:rPr>
        <w:t>, 68AD-January 15</w:t>
      </w:r>
      <w:r w:rsidRPr="00914E46">
        <w:rPr>
          <w:sz w:val="24"/>
          <w:szCs w:val="24"/>
          <w:vertAlign w:val="superscript"/>
        </w:rPr>
        <w:t>th</w:t>
      </w:r>
      <w:r w:rsidRPr="00914E46">
        <w:rPr>
          <w:sz w:val="24"/>
          <w:szCs w:val="24"/>
        </w:rPr>
        <w:t>, 69AD for 7 months. The 7</w:t>
      </w:r>
      <w:r w:rsidRPr="00914E46">
        <w:rPr>
          <w:sz w:val="24"/>
          <w:szCs w:val="24"/>
          <w:vertAlign w:val="superscript"/>
        </w:rPr>
        <w:t>th</w:t>
      </w:r>
      <w:r w:rsidRPr="00914E46">
        <w:rPr>
          <w:sz w:val="24"/>
          <w:szCs w:val="24"/>
        </w:rPr>
        <w:t xml:space="preserve"> Emperor Lordship of Rome is named Marcus Salvius Otho Caesar Augustus or Marcus Salvius Otho Nero Caesar Augustus had His reign from January 15</w:t>
      </w:r>
      <w:r w:rsidRPr="00914E46">
        <w:rPr>
          <w:sz w:val="24"/>
          <w:szCs w:val="24"/>
          <w:vertAlign w:val="superscript"/>
        </w:rPr>
        <w:t>th</w:t>
      </w:r>
      <w:r w:rsidRPr="00914E46">
        <w:rPr>
          <w:sz w:val="24"/>
          <w:szCs w:val="24"/>
        </w:rPr>
        <w:t>, 69AD-April 16</w:t>
      </w:r>
      <w:r w:rsidRPr="00914E46">
        <w:rPr>
          <w:sz w:val="24"/>
          <w:szCs w:val="24"/>
          <w:vertAlign w:val="superscript"/>
        </w:rPr>
        <w:t>th</w:t>
      </w:r>
      <w:r w:rsidRPr="00914E46">
        <w:rPr>
          <w:sz w:val="24"/>
          <w:szCs w:val="24"/>
        </w:rPr>
        <w:t>, 69AD for 3 months. The 8</w:t>
      </w:r>
      <w:r w:rsidRPr="00914E46">
        <w:rPr>
          <w:sz w:val="24"/>
          <w:szCs w:val="24"/>
          <w:vertAlign w:val="superscript"/>
        </w:rPr>
        <w:t>th</w:t>
      </w:r>
      <w:r w:rsidRPr="00914E46">
        <w:rPr>
          <w:sz w:val="24"/>
          <w:szCs w:val="24"/>
        </w:rPr>
        <w:t xml:space="preserve"> Emperor Lordship of Rome is named Aulus Vitelius Germanicus Augustus has His reign from April 16</w:t>
      </w:r>
      <w:r w:rsidRPr="00914E46">
        <w:rPr>
          <w:sz w:val="24"/>
          <w:szCs w:val="24"/>
          <w:vertAlign w:val="superscript"/>
        </w:rPr>
        <w:t>th</w:t>
      </w:r>
      <w:r w:rsidRPr="00914E46">
        <w:rPr>
          <w:sz w:val="24"/>
          <w:szCs w:val="24"/>
        </w:rPr>
        <w:t>, 69AD-December 22</w:t>
      </w:r>
      <w:r w:rsidRPr="00914E46">
        <w:rPr>
          <w:sz w:val="24"/>
          <w:szCs w:val="24"/>
          <w:vertAlign w:val="superscript"/>
        </w:rPr>
        <w:t>nd</w:t>
      </w:r>
      <w:r w:rsidRPr="00914E46">
        <w:rPr>
          <w:sz w:val="24"/>
          <w:szCs w:val="24"/>
        </w:rPr>
        <w:t>, 69AD for 8 months. The 9</w:t>
      </w:r>
      <w:r w:rsidRPr="00914E46">
        <w:rPr>
          <w:sz w:val="24"/>
          <w:szCs w:val="24"/>
          <w:vertAlign w:val="superscript"/>
        </w:rPr>
        <w:t>th</w:t>
      </w:r>
      <w:r w:rsidRPr="00914E46">
        <w:rPr>
          <w:sz w:val="24"/>
          <w:szCs w:val="24"/>
        </w:rPr>
        <w:t xml:space="preserve"> Emperor Lordship of Rome is named Titus Flavius Caesar Vespasianus Augustus had His reign from July 1</w:t>
      </w:r>
      <w:r w:rsidRPr="00914E46">
        <w:rPr>
          <w:sz w:val="24"/>
          <w:szCs w:val="24"/>
          <w:vertAlign w:val="superscript"/>
        </w:rPr>
        <w:t>st</w:t>
      </w:r>
      <w:r w:rsidRPr="00914E46">
        <w:rPr>
          <w:sz w:val="24"/>
          <w:szCs w:val="24"/>
        </w:rPr>
        <w:t>, 69AD-June 23</w:t>
      </w:r>
      <w:r w:rsidRPr="00914E46">
        <w:rPr>
          <w:sz w:val="24"/>
          <w:szCs w:val="24"/>
          <w:vertAlign w:val="superscript"/>
        </w:rPr>
        <w:t>rd</w:t>
      </w:r>
      <w:r w:rsidRPr="00914E46">
        <w:rPr>
          <w:sz w:val="24"/>
          <w:szCs w:val="24"/>
        </w:rPr>
        <w:t>, 79AD for 10 years. The 10</w:t>
      </w:r>
      <w:r w:rsidRPr="00914E46">
        <w:rPr>
          <w:sz w:val="24"/>
          <w:szCs w:val="24"/>
          <w:vertAlign w:val="superscript"/>
        </w:rPr>
        <w:t>th</w:t>
      </w:r>
      <w:r w:rsidRPr="00914E46">
        <w:rPr>
          <w:sz w:val="24"/>
          <w:szCs w:val="24"/>
        </w:rPr>
        <w:t xml:space="preserve"> Emperor Lordship of Rome is named Titus Flavius Caesar Vespasianus Augustus had His reign from June 24</w:t>
      </w:r>
      <w:r w:rsidRPr="00914E46">
        <w:rPr>
          <w:sz w:val="24"/>
          <w:szCs w:val="24"/>
          <w:vertAlign w:val="superscript"/>
        </w:rPr>
        <w:t>th</w:t>
      </w:r>
      <w:r w:rsidRPr="00914E46">
        <w:rPr>
          <w:sz w:val="24"/>
          <w:szCs w:val="24"/>
        </w:rPr>
        <w:t>, 79AD-September 13</w:t>
      </w:r>
      <w:r w:rsidRPr="00914E46">
        <w:rPr>
          <w:sz w:val="24"/>
          <w:szCs w:val="24"/>
          <w:vertAlign w:val="superscript"/>
        </w:rPr>
        <w:t>th</w:t>
      </w:r>
      <w:r w:rsidRPr="00914E46">
        <w:rPr>
          <w:sz w:val="24"/>
          <w:szCs w:val="24"/>
        </w:rPr>
        <w:t>, 81AD for 1 year &amp; 9 months. The 11</w:t>
      </w:r>
      <w:r w:rsidRPr="00914E46">
        <w:rPr>
          <w:sz w:val="24"/>
          <w:szCs w:val="24"/>
          <w:vertAlign w:val="superscript"/>
        </w:rPr>
        <w:t>th</w:t>
      </w:r>
      <w:r w:rsidRPr="00914E46">
        <w:rPr>
          <w:sz w:val="24"/>
          <w:szCs w:val="24"/>
        </w:rPr>
        <w:t xml:space="preserve"> Emperor Lordship of Rome is named truly Titus Flavius Caesar Domitianus Augustus had His reign from September 14</w:t>
      </w:r>
      <w:r w:rsidRPr="00914E46">
        <w:rPr>
          <w:sz w:val="24"/>
          <w:szCs w:val="24"/>
          <w:vertAlign w:val="superscript"/>
        </w:rPr>
        <w:t>th</w:t>
      </w:r>
      <w:r w:rsidRPr="00914E46">
        <w:rPr>
          <w:sz w:val="24"/>
          <w:szCs w:val="24"/>
        </w:rPr>
        <w:t>, 81AD-September 18</w:t>
      </w:r>
      <w:r w:rsidRPr="00914E46">
        <w:rPr>
          <w:sz w:val="24"/>
          <w:szCs w:val="24"/>
          <w:vertAlign w:val="superscript"/>
        </w:rPr>
        <w:t>th</w:t>
      </w:r>
      <w:r w:rsidRPr="00914E46">
        <w:rPr>
          <w:sz w:val="24"/>
          <w:szCs w:val="24"/>
        </w:rPr>
        <w:t>, 96AD for about 15 years. The 6</w:t>
      </w:r>
      <w:r w:rsidRPr="00914E46">
        <w:rPr>
          <w:sz w:val="24"/>
          <w:szCs w:val="24"/>
          <w:vertAlign w:val="superscript"/>
        </w:rPr>
        <w:t>th</w:t>
      </w:r>
      <w:r w:rsidRPr="00914E46">
        <w:rPr>
          <w:sz w:val="24"/>
          <w:szCs w:val="24"/>
        </w:rPr>
        <w:t xml:space="preserve"> to 11</w:t>
      </w:r>
      <w:r w:rsidRPr="00914E46">
        <w:rPr>
          <w:sz w:val="24"/>
          <w:szCs w:val="24"/>
          <w:vertAlign w:val="superscript"/>
        </w:rPr>
        <w:t>th</w:t>
      </w:r>
      <w:r w:rsidRPr="00914E46">
        <w:rPr>
          <w:sz w:val="24"/>
          <w:szCs w:val="24"/>
        </w:rPr>
        <w:t xml:space="preserve"> Emperors Lordships from June 8</w:t>
      </w:r>
      <w:r w:rsidRPr="00914E46">
        <w:rPr>
          <w:sz w:val="24"/>
          <w:szCs w:val="24"/>
          <w:vertAlign w:val="superscript"/>
        </w:rPr>
        <w:t>th</w:t>
      </w:r>
      <w:r w:rsidRPr="00914E46">
        <w:rPr>
          <w:sz w:val="24"/>
          <w:szCs w:val="24"/>
        </w:rPr>
        <w:t>, 68AD-September 18</w:t>
      </w:r>
      <w:r w:rsidRPr="00914E46">
        <w:rPr>
          <w:sz w:val="24"/>
          <w:szCs w:val="24"/>
          <w:vertAlign w:val="superscript"/>
        </w:rPr>
        <w:t>th</w:t>
      </w:r>
      <w:r w:rsidRPr="00914E46">
        <w:rPr>
          <w:sz w:val="24"/>
          <w:szCs w:val="24"/>
        </w:rPr>
        <w:t>, 96AD for about 28 years were during the writing of the Gospel Book of Matthew (maybe), Gospel Book of Mark (maybe), Gospel Book of Luke (maybe), Gospel Book of John, the Book of Hebrews, the Book of 1</w:t>
      </w:r>
      <w:r w:rsidRPr="00914E46">
        <w:rPr>
          <w:sz w:val="24"/>
          <w:szCs w:val="24"/>
          <w:vertAlign w:val="superscript"/>
        </w:rPr>
        <w:t>st</w:t>
      </w:r>
      <w:r w:rsidRPr="00914E46">
        <w:rPr>
          <w:sz w:val="24"/>
          <w:szCs w:val="24"/>
        </w:rPr>
        <w:t xml:space="preserve"> John, the Book of 2</w:t>
      </w:r>
      <w:r w:rsidRPr="00914E46">
        <w:rPr>
          <w:sz w:val="24"/>
          <w:szCs w:val="24"/>
          <w:vertAlign w:val="superscript"/>
        </w:rPr>
        <w:t>nd</w:t>
      </w:r>
      <w:r w:rsidRPr="00914E46">
        <w:rPr>
          <w:sz w:val="24"/>
          <w:szCs w:val="24"/>
        </w:rPr>
        <w:t xml:space="preserve"> John, the Book of 3</w:t>
      </w:r>
      <w:r w:rsidRPr="00914E46">
        <w:rPr>
          <w:sz w:val="24"/>
          <w:szCs w:val="24"/>
          <w:vertAlign w:val="superscript"/>
        </w:rPr>
        <w:t>rd</w:t>
      </w:r>
      <w:r w:rsidRPr="00914E46">
        <w:rPr>
          <w:sz w:val="24"/>
          <w:szCs w:val="24"/>
        </w:rPr>
        <w:t xml:space="preserve"> John, the Book of Jude (maybe) &amp; the Book of Revelation.  </w:t>
      </w:r>
    </w:p>
    <w:p w:rsidR="003B773E" w:rsidRPr="00914E46" w:rsidRDefault="003B773E" w:rsidP="003B773E">
      <w:pPr>
        <w:spacing w:before="240" w:line="480" w:lineRule="auto"/>
        <w:jc w:val="both"/>
        <w:rPr>
          <w:sz w:val="24"/>
          <w:szCs w:val="24"/>
        </w:rPr>
      </w:pPr>
      <w:r w:rsidRPr="00914E46">
        <w:rPr>
          <w:sz w:val="24"/>
          <w:szCs w:val="24"/>
        </w:rPr>
        <w:lastRenderedPageBreak/>
        <w:t>The Succession of the 12 Roman Emperors: The name “</w:t>
      </w:r>
      <w:r w:rsidRPr="00914E46">
        <w:rPr>
          <w:b/>
          <w:sz w:val="24"/>
          <w:szCs w:val="24"/>
        </w:rPr>
        <w:t>Caesar</w:t>
      </w:r>
      <w:r w:rsidRPr="00914E46">
        <w:rPr>
          <w:sz w:val="24"/>
          <w:szCs w:val="24"/>
        </w:rPr>
        <w:t xml:space="preserve">” derives from the German </w:t>
      </w:r>
      <w:r w:rsidRPr="00914E46">
        <w:rPr>
          <w:b/>
          <w:i/>
          <w:sz w:val="24"/>
          <w:szCs w:val="24"/>
        </w:rPr>
        <w:t>Kaiser</w:t>
      </w:r>
      <w:r w:rsidRPr="00914E46">
        <w:rPr>
          <w:sz w:val="24"/>
          <w:szCs w:val="24"/>
        </w:rPr>
        <w:t xml:space="preserve">, Dutch </w:t>
      </w:r>
      <w:r w:rsidRPr="00914E46">
        <w:rPr>
          <w:b/>
          <w:i/>
          <w:sz w:val="24"/>
          <w:szCs w:val="24"/>
        </w:rPr>
        <w:t>Keizer</w:t>
      </w:r>
      <w:r w:rsidRPr="00914E46">
        <w:rPr>
          <w:sz w:val="24"/>
          <w:szCs w:val="24"/>
        </w:rPr>
        <w:t xml:space="preserve"> and Russian </w:t>
      </w:r>
      <w:r w:rsidRPr="00914E46">
        <w:rPr>
          <w:b/>
          <w:i/>
          <w:sz w:val="24"/>
          <w:szCs w:val="24"/>
        </w:rPr>
        <w:t>Czar</w:t>
      </w:r>
      <w:r w:rsidRPr="00914E4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B773E" w:rsidRPr="00914E46" w:rsidRDefault="003B773E" w:rsidP="003B773E">
      <w:pPr>
        <w:spacing w:before="240" w:line="480" w:lineRule="auto"/>
        <w:jc w:val="both"/>
        <w:rPr>
          <w:sz w:val="24"/>
          <w:szCs w:val="24"/>
        </w:rPr>
      </w:pPr>
      <w:r w:rsidRPr="00914E4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14E46">
        <w:rPr>
          <w:sz w:val="24"/>
          <w:szCs w:val="24"/>
          <w:vertAlign w:val="superscript"/>
        </w:rPr>
        <w:t>th</w:t>
      </w:r>
      <w:r w:rsidRPr="00914E46">
        <w:rPr>
          <w:sz w:val="24"/>
          <w:szCs w:val="24"/>
        </w:rPr>
        <w:t xml:space="preserve">, 12 AD]. Even though the conspiracy was a success, its purposes failed. In the Civil War that followed, Caesar’s Nephew Octavian emerged as Victor and in 31BC became the first Roman Emperor.            </w:t>
      </w:r>
    </w:p>
    <w:p w:rsidR="003B773E" w:rsidRPr="00914E46" w:rsidRDefault="003B773E" w:rsidP="003B773E">
      <w:pPr>
        <w:spacing w:before="240" w:line="480" w:lineRule="auto"/>
        <w:jc w:val="both"/>
        <w:rPr>
          <w:sz w:val="24"/>
          <w:szCs w:val="24"/>
        </w:rPr>
      </w:pPr>
      <w:r w:rsidRPr="00914E4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914E46">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914E46">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914E46">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14E46">
        <w:rPr>
          <w:sz w:val="24"/>
          <w:szCs w:val="24"/>
          <w:vertAlign w:val="superscript"/>
        </w:rPr>
        <w:t>th</w:t>
      </w:r>
      <w:r w:rsidRPr="00914E4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B773E" w:rsidRPr="00914E46" w:rsidRDefault="003B773E" w:rsidP="003B773E">
      <w:pPr>
        <w:spacing w:before="240" w:line="480" w:lineRule="auto"/>
        <w:jc w:val="both"/>
        <w:rPr>
          <w:sz w:val="24"/>
          <w:szCs w:val="24"/>
        </w:rPr>
      </w:pPr>
      <w:r w:rsidRPr="00914E4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914E46">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14E46">
        <w:rPr>
          <w:sz w:val="24"/>
          <w:szCs w:val="24"/>
          <w:vertAlign w:val="superscript"/>
        </w:rPr>
        <w:t>th</w:t>
      </w:r>
      <w:r w:rsidRPr="00914E4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B773E" w:rsidRPr="00914E46" w:rsidRDefault="003B773E" w:rsidP="003B773E">
      <w:pPr>
        <w:spacing w:before="240" w:line="480" w:lineRule="auto"/>
        <w:jc w:val="both"/>
        <w:rPr>
          <w:sz w:val="24"/>
          <w:szCs w:val="24"/>
        </w:rPr>
      </w:pPr>
      <w:r w:rsidRPr="00914E4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914E46">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B773E" w:rsidRPr="00914E46" w:rsidRDefault="003B773E" w:rsidP="003B773E">
      <w:pPr>
        <w:spacing w:before="240" w:line="480" w:lineRule="auto"/>
        <w:jc w:val="both"/>
        <w:rPr>
          <w:sz w:val="24"/>
          <w:szCs w:val="24"/>
        </w:rPr>
      </w:pPr>
      <w:r w:rsidRPr="00914E4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914E46">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914E46">
        <w:rPr>
          <w:sz w:val="24"/>
          <w:szCs w:val="24"/>
        </w:rPr>
        <w:lastRenderedPageBreak/>
        <w:t xml:space="preserve">decided that Britannicus should succeed Him, Aprippina poisoned Her Husband, and made Nero Emperor. The Senate deified Claudius, making Him the third Emperor to receive that honor. </w:t>
      </w:r>
    </w:p>
    <w:p w:rsidR="003B773E" w:rsidRPr="00914E46" w:rsidRDefault="003B773E" w:rsidP="003B773E">
      <w:pPr>
        <w:spacing w:before="240" w:line="480" w:lineRule="auto"/>
        <w:jc w:val="both"/>
        <w:rPr>
          <w:sz w:val="24"/>
          <w:szCs w:val="24"/>
        </w:rPr>
      </w:pPr>
      <w:r w:rsidRPr="00914E4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914E46">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14E46">
        <w:rPr>
          <w:sz w:val="24"/>
          <w:szCs w:val="24"/>
          <w:vertAlign w:val="superscript"/>
        </w:rPr>
        <w:t>st</w:t>
      </w:r>
      <w:r w:rsidRPr="00914E4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B773E" w:rsidRPr="00914E46" w:rsidRDefault="003B773E" w:rsidP="003B773E">
      <w:pPr>
        <w:spacing w:before="240" w:line="480" w:lineRule="auto"/>
        <w:jc w:val="both"/>
        <w:rPr>
          <w:sz w:val="24"/>
          <w:szCs w:val="24"/>
        </w:rPr>
      </w:pPr>
      <w:r w:rsidRPr="00914E4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B773E" w:rsidRPr="00914E46" w:rsidRDefault="003B773E" w:rsidP="003B773E">
      <w:pPr>
        <w:spacing w:before="240" w:line="480" w:lineRule="auto"/>
        <w:jc w:val="both"/>
        <w:rPr>
          <w:sz w:val="24"/>
          <w:szCs w:val="24"/>
        </w:rPr>
      </w:pPr>
      <w:r w:rsidRPr="00914E46">
        <w:rPr>
          <w:sz w:val="24"/>
          <w:szCs w:val="24"/>
        </w:rPr>
        <w:t xml:space="preserve">Otho: Otho’s Life is from AD 32 to AD 69. He ruled for 95 days before committing suicide when Vitellius’ Army defeated Him in Battle. </w:t>
      </w:r>
    </w:p>
    <w:p w:rsidR="003B773E" w:rsidRPr="00914E46" w:rsidRDefault="003B773E" w:rsidP="003B773E">
      <w:pPr>
        <w:spacing w:before="240" w:line="480" w:lineRule="auto"/>
        <w:jc w:val="both"/>
        <w:rPr>
          <w:sz w:val="24"/>
          <w:szCs w:val="24"/>
        </w:rPr>
      </w:pPr>
      <w:r w:rsidRPr="00914E46">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B773E" w:rsidRPr="00914E46" w:rsidRDefault="003B773E" w:rsidP="003B773E">
      <w:pPr>
        <w:spacing w:before="240" w:line="480" w:lineRule="auto"/>
        <w:jc w:val="both"/>
        <w:rPr>
          <w:sz w:val="24"/>
          <w:szCs w:val="24"/>
        </w:rPr>
      </w:pPr>
      <w:r w:rsidRPr="00914E4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B773E" w:rsidRPr="00914E46" w:rsidRDefault="003B773E" w:rsidP="003B773E">
      <w:pPr>
        <w:spacing w:before="240" w:line="480" w:lineRule="auto"/>
        <w:jc w:val="both"/>
        <w:rPr>
          <w:sz w:val="24"/>
          <w:szCs w:val="24"/>
        </w:rPr>
      </w:pPr>
      <w:r w:rsidRPr="00914E4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14E46">
        <w:rPr>
          <w:sz w:val="24"/>
          <w:szCs w:val="24"/>
          <w:vertAlign w:val="superscript"/>
        </w:rPr>
        <w:t>th</w:t>
      </w:r>
      <w:r w:rsidRPr="00914E46">
        <w:rPr>
          <w:sz w:val="24"/>
          <w:szCs w:val="24"/>
        </w:rPr>
        <w:t xml:space="preserve">, AD 70 the temple of Jerusalem was destroyed by fire and the citadel fell in Roman control with countless Jews </w:t>
      </w:r>
      <w:r w:rsidRPr="00914E46">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B773E" w:rsidRPr="00914E46" w:rsidRDefault="003B773E" w:rsidP="003B773E">
      <w:pPr>
        <w:spacing w:before="240" w:line="480" w:lineRule="auto"/>
        <w:jc w:val="both"/>
        <w:rPr>
          <w:sz w:val="24"/>
          <w:szCs w:val="24"/>
        </w:rPr>
      </w:pPr>
      <w:r w:rsidRPr="00914E4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914E46">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3B773E" w:rsidRPr="00914E46" w:rsidRDefault="003B773E" w:rsidP="003B773E">
      <w:pPr>
        <w:spacing w:before="240" w:line="480" w:lineRule="auto"/>
        <w:jc w:val="center"/>
        <w:rPr>
          <w:b/>
          <w:sz w:val="24"/>
          <w:szCs w:val="24"/>
        </w:rPr>
      </w:pPr>
      <w:r w:rsidRPr="00914E46">
        <w:rPr>
          <w:b/>
          <w:sz w:val="24"/>
          <w:szCs w:val="24"/>
        </w:rPr>
        <w:t>The Eternal Charge of Blasphemy against the Father Stephen our Lord</w:t>
      </w:r>
    </w:p>
    <w:p w:rsidR="003B773E" w:rsidRPr="00914E46" w:rsidRDefault="003B773E" w:rsidP="003B773E">
      <w:pPr>
        <w:spacing w:before="240" w:line="480" w:lineRule="auto"/>
        <w:jc w:val="both"/>
        <w:rPr>
          <w:sz w:val="24"/>
          <w:szCs w:val="24"/>
        </w:rPr>
      </w:pPr>
      <w:r w:rsidRPr="00914E4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14E46">
        <w:rPr>
          <w:sz w:val="24"/>
          <w:szCs w:val="24"/>
          <w:vertAlign w:val="superscript"/>
        </w:rPr>
        <w:t>nd</w:t>
      </w:r>
      <w:r w:rsidRPr="00914E4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914E46">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B773E" w:rsidRPr="00914E46" w:rsidRDefault="003B773E" w:rsidP="003B773E">
      <w:pPr>
        <w:spacing w:before="240" w:line="480" w:lineRule="auto"/>
        <w:jc w:val="center"/>
        <w:rPr>
          <w:b/>
          <w:sz w:val="24"/>
          <w:szCs w:val="24"/>
        </w:rPr>
      </w:pPr>
      <w:r w:rsidRPr="00914E46">
        <w:rPr>
          <w:b/>
          <w:sz w:val="24"/>
          <w:szCs w:val="24"/>
        </w:rPr>
        <w:t>THE 28 CHIEF’S OF POLICE AUTHORITY VERSES THE LORD STEPHEN’S AUTHORITY IN THE HT</w:t>
      </w:r>
    </w:p>
    <w:p w:rsidR="003B773E" w:rsidRPr="00914E46" w:rsidRDefault="003B773E" w:rsidP="003B773E">
      <w:pPr>
        <w:spacing w:before="240" w:line="480" w:lineRule="auto"/>
        <w:jc w:val="both"/>
        <w:rPr>
          <w:sz w:val="24"/>
          <w:szCs w:val="24"/>
        </w:rPr>
      </w:pPr>
      <w:r w:rsidRPr="00914E4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914E46">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24879" w:rsidRPr="00914E46" w:rsidRDefault="00C24879" w:rsidP="003B773E">
      <w:pPr>
        <w:spacing w:before="240" w:line="480" w:lineRule="auto"/>
        <w:jc w:val="center"/>
        <w:rPr>
          <w:b/>
          <w:sz w:val="24"/>
          <w:szCs w:val="24"/>
        </w:rPr>
      </w:pPr>
      <w:r w:rsidRPr="00914E46">
        <w:rPr>
          <w:b/>
          <w:sz w:val="24"/>
          <w:szCs w:val="24"/>
        </w:rPr>
        <w:t>The Identity of the Eternal Charge in the Eternal Stoning against the Father Stephen Our Lord</w:t>
      </w:r>
    </w:p>
    <w:p w:rsidR="00C24879" w:rsidRPr="00914E46" w:rsidRDefault="00C24879" w:rsidP="00C24879">
      <w:pPr>
        <w:spacing w:before="240" w:line="480" w:lineRule="auto"/>
        <w:jc w:val="both"/>
        <w:rPr>
          <w:sz w:val="24"/>
          <w:szCs w:val="24"/>
        </w:rPr>
      </w:pPr>
      <w:r w:rsidRPr="00914E46">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914E46">
        <w:rPr>
          <w:sz w:val="24"/>
          <w:szCs w:val="24"/>
          <w:vertAlign w:val="superscript"/>
        </w:rPr>
        <w:t>nd</w:t>
      </w:r>
      <w:r w:rsidRPr="00914E46">
        <w:rPr>
          <w:sz w:val="24"/>
          <w:szCs w:val="24"/>
        </w:rPr>
        <w:t xml:space="preserve"> Serpent Devil called the Married Lord called Wisdom over 1</w:t>
      </w:r>
      <w:r w:rsidRPr="00914E46">
        <w:rPr>
          <w:sz w:val="24"/>
          <w:szCs w:val="24"/>
          <w:vertAlign w:val="superscript"/>
        </w:rPr>
        <w:t>st</w:t>
      </w:r>
      <w:r w:rsidRPr="00914E46">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914E46">
        <w:rPr>
          <w:b/>
          <w:sz w:val="24"/>
          <w:szCs w:val="24"/>
        </w:rPr>
        <w:t>17 Apostles</w:t>
      </w:r>
      <w:r w:rsidRPr="00914E46">
        <w:rPr>
          <w:sz w:val="24"/>
          <w:szCs w:val="24"/>
        </w:rPr>
        <w:t>” by saying it is evil in origin in Isaiah 14:12-21 (The Lord Lucifer called the 2</w:t>
      </w:r>
      <w:r w:rsidRPr="00914E46">
        <w:rPr>
          <w:sz w:val="24"/>
          <w:szCs w:val="24"/>
          <w:vertAlign w:val="superscript"/>
        </w:rPr>
        <w:t>nd</w:t>
      </w:r>
      <w:r w:rsidRPr="00914E46">
        <w:rPr>
          <w:sz w:val="24"/>
          <w:szCs w:val="24"/>
        </w:rPr>
        <w:t xml:space="preserve"> Serpent Lucifer called the Married Lord called Wisdom’s fall in Heaven in opposition to the Father Stephen Our Lord the 2</w:t>
      </w:r>
      <w:r w:rsidRPr="00914E46">
        <w:rPr>
          <w:sz w:val="24"/>
          <w:szCs w:val="24"/>
          <w:vertAlign w:val="superscript"/>
        </w:rPr>
        <w:t>nd</w:t>
      </w:r>
      <w:r w:rsidRPr="00914E46">
        <w:rPr>
          <w:sz w:val="24"/>
          <w:szCs w:val="24"/>
        </w:rPr>
        <w:t xml:space="preserve"> Serpent Yahweh called the Single Lord called Wisdom), &amp; in Ezekiel 28:11-19 (The Lord Satan called the 2</w:t>
      </w:r>
      <w:r w:rsidRPr="00914E46">
        <w:rPr>
          <w:sz w:val="24"/>
          <w:szCs w:val="24"/>
          <w:vertAlign w:val="superscript"/>
        </w:rPr>
        <w:t>nd</w:t>
      </w:r>
      <w:r w:rsidRPr="00914E46">
        <w:rPr>
          <w:sz w:val="24"/>
          <w:szCs w:val="24"/>
        </w:rPr>
        <w:t xml:space="preserve"> Serpent Lucifer called the Married Lord called Wisdom’s fall on the Earth to Lordship in opposition to the Father Stephen Our Lord the 2</w:t>
      </w:r>
      <w:r w:rsidRPr="00914E46">
        <w:rPr>
          <w:sz w:val="24"/>
          <w:szCs w:val="24"/>
          <w:vertAlign w:val="superscript"/>
        </w:rPr>
        <w:t>nd</w:t>
      </w:r>
      <w:r w:rsidRPr="00914E46">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w:t>
      </w:r>
      <w:r w:rsidRPr="00914E46">
        <w:rPr>
          <w:sz w:val="24"/>
          <w:szCs w:val="24"/>
        </w:rPr>
        <w:lastRenderedPageBreak/>
        <w:t>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914E46">
        <w:rPr>
          <w:b/>
          <w:sz w:val="24"/>
          <w:szCs w:val="24"/>
        </w:rPr>
        <w:t>The Biological This Sin</w:t>
      </w:r>
      <w:r w:rsidRPr="00914E46">
        <w:rPr>
          <w:sz w:val="24"/>
          <w:szCs w:val="24"/>
        </w:rPr>
        <w:t>” &amp; in the Lord Saul of Tarsus Father’s Law concerned “</w:t>
      </w:r>
      <w:r w:rsidRPr="00914E46">
        <w:rPr>
          <w:b/>
          <w:sz w:val="24"/>
          <w:szCs w:val="24"/>
        </w:rPr>
        <w:t>The Eternal This Sin</w:t>
      </w:r>
      <w:r w:rsidRPr="00914E46">
        <w:rPr>
          <w:sz w:val="24"/>
          <w:szCs w:val="24"/>
        </w:rPr>
        <w:t>” in Numbers 12:11 (NKJV); 1</w:t>
      </w:r>
      <w:r w:rsidRPr="00914E46">
        <w:rPr>
          <w:sz w:val="24"/>
          <w:szCs w:val="24"/>
          <w:vertAlign w:val="superscript"/>
        </w:rPr>
        <w:t>st</w:t>
      </w:r>
      <w:r w:rsidRPr="00914E46">
        <w:rPr>
          <w:sz w:val="24"/>
          <w:szCs w:val="24"/>
        </w:rPr>
        <w:t xml:space="preserve"> Samuel 14:38 (OKJV); Deuteronomy 21:22; 22:26; 1</w:t>
      </w:r>
      <w:r w:rsidRPr="00914E46">
        <w:rPr>
          <w:sz w:val="24"/>
          <w:szCs w:val="24"/>
          <w:vertAlign w:val="superscript"/>
        </w:rPr>
        <w:t>st</w:t>
      </w:r>
      <w:r w:rsidRPr="00914E46">
        <w:rPr>
          <w:sz w:val="24"/>
          <w:szCs w:val="24"/>
        </w:rPr>
        <w:t xml:space="preserve"> John 5:16 &amp; Acts 7:60. People who commit “</w:t>
      </w:r>
      <w:r w:rsidRPr="00914E46">
        <w:rPr>
          <w:b/>
          <w:sz w:val="24"/>
          <w:szCs w:val="24"/>
        </w:rPr>
        <w:t>This Sin</w:t>
      </w:r>
      <w:r w:rsidRPr="00914E46">
        <w:rPr>
          <w:sz w:val="24"/>
          <w:szCs w:val="24"/>
        </w:rPr>
        <w:t>” will be charged with Eternal Damnation and the Soul and Body will burn in Hell. The 28 names of “</w:t>
      </w:r>
      <w:r w:rsidRPr="00914E46">
        <w:rPr>
          <w:b/>
          <w:sz w:val="24"/>
          <w:szCs w:val="24"/>
        </w:rPr>
        <w:t>This Charge</w:t>
      </w:r>
      <w:r w:rsidRPr="00914E46">
        <w:rPr>
          <w:sz w:val="24"/>
          <w:szCs w:val="24"/>
        </w:rPr>
        <w:t xml:space="preserve">” by </w:t>
      </w:r>
      <w:r w:rsidRPr="00914E46">
        <w:rPr>
          <w:b/>
          <w:sz w:val="24"/>
          <w:szCs w:val="24"/>
        </w:rPr>
        <w:t>the</w:t>
      </w:r>
      <w:r w:rsidRPr="00914E46">
        <w:rPr>
          <w:sz w:val="24"/>
          <w:szCs w:val="24"/>
        </w:rPr>
        <w:t xml:space="preserve"> </w:t>
      </w:r>
      <w:r w:rsidRPr="00914E46">
        <w:rPr>
          <w:b/>
          <w:sz w:val="24"/>
          <w:szCs w:val="24"/>
        </w:rPr>
        <w:t>28 Lordships of the Chiefs of Police</w:t>
      </w:r>
      <w:r w:rsidRPr="00914E46">
        <w:rPr>
          <w:sz w:val="24"/>
          <w:szCs w:val="24"/>
        </w:rPr>
        <w:t xml:space="preserve"> are first, is “</w:t>
      </w:r>
      <w:r w:rsidRPr="00914E46">
        <w:rPr>
          <w:b/>
          <w:sz w:val="24"/>
          <w:szCs w:val="24"/>
        </w:rPr>
        <w:t>Blasphemy against the Spirit</w:t>
      </w:r>
      <w:r w:rsidRPr="00914E46">
        <w:rPr>
          <w:sz w:val="24"/>
          <w:szCs w:val="24"/>
        </w:rPr>
        <w:t>” of God in Matthew 12:31. Second, is “</w:t>
      </w:r>
      <w:r w:rsidRPr="00914E46">
        <w:rPr>
          <w:b/>
          <w:sz w:val="24"/>
          <w:szCs w:val="24"/>
        </w:rPr>
        <w:t>Blasphemy against the Holy Spirit</w:t>
      </w:r>
      <w:r w:rsidRPr="00914E46">
        <w:rPr>
          <w:sz w:val="24"/>
          <w:szCs w:val="24"/>
        </w:rPr>
        <w:t>” in Matthew 12:31; Mark 3:29; Luke 12:10, Third, is “</w:t>
      </w:r>
      <w:r w:rsidRPr="00914E46">
        <w:rPr>
          <w:b/>
          <w:sz w:val="24"/>
          <w:szCs w:val="24"/>
        </w:rPr>
        <w:t>Blasphemy against the Holy Ghost</w:t>
      </w:r>
      <w:r w:rsidRPr="00914E46">
        <w:rPr>
          <w:sz w:val="24"/>
          <w:szCs w:val="24"/>
        </w:rPr>
        <w:t xml:space="preserve">” in Matthew 12:31; Mark 3:29; Luke 12:10. Fourth, is </w:t>
      </w:r>
      <w:r w:rsidRPr="00914E46">
        <w:rPr>
          <w:b/>
          <w:sz w:val="24"/>
          <w:szCs w:val="24"/>
        </w:rPr>
        <w:t>Unforgiveness</w:t>
      </w:r>
      <w:r w:rsidRPr="00914E46">
        <w:rPr>
          <w:sz w:val="24"/>
          <w:szCs w:val="24"/>
        </w:rPr>
        <w:t xml:space="preserve"> in Matthew 12:31-32; Mark 3:29; Luke 12:10. Fifth, is </w:t>
      </w:r>
      <w:r w:rsidRPr="00914E46">
        <w:rPr>
          <w:b/>
          <w:sz w:val="24"/>
          <w:szCs w:val="24"/>
        </w:rPr>
        <w:t>This Sin</w:t>
      </w:r>
      <w:r w:rsidRPr="00914E46">
        <w:rPr>
          <w:sz w:val="24"/>
          <w:szCs w:val="24"/>
        </w:rPr>
        <w:t xml:space="preserve"> in Acts 7:60. Sixth, is </w:t>
      </w:r>
      <w:r w:rsidRPr="00914E46">
        <w:rPr>
          <w:b/>
          <w:sz w:val="24"/>
          <w:szCs w:val="24"/>
        </w:rPr>
        <w:t xml:space="preserve">Blasphemy against God </w:t>
      </w:r>
      <w:r w:rsidRPr="00914E46">
        <w:rPr>
          <w:sz w:val="24"/>
          <w:szCs w:val="24"/>
        </w:rPr>
        <w:t xml:space="preserve">in Acts 6:11. Seventh, is </w:t>
      </w:r>
      <w:r w:rsidRPr="00914E46">
        <w:rPr>
          <w:b/>
          <w:sz w:val="24"/>
          <w:szCs w:val="24"/>
        </w:rPr>
        <w:t>Blasphemy against Moses</w:t>
      </w:r>
      <w:r w:rsidRPr="00914E46">
        <w:rPr>
          <w:sz w:val="24"/>
          <w:szCs w:val="24"/>
        </w:rPr>
        <w:t xml:space="preserve"> in Acts 6:11. Eighth, is </w:t>
      </w:r>
      <w:r w:rsidRPr="00914E46">
        <w:rPr>
          <w:b/>
          <w:sz w:val="24"/>
          <w:szCs w:val="24"/>
        </w:rPr>
        <w:t>Blasphemy against the Whole Law</w:t>
      </w:r>
      <w:r w:rsidRPr="00914E46">
        <w:rPr>
          <w:sz w:val="24"/>
          <w:szCs w:val="24"/>
        </w:rPr>
        <w:t xml:space="preserve"> in Acts 6:13. Ninth-Tenth, is </w:t>
      </w:r>
      <w:r w:rsidRPr="00914E46">
        <w:rPr>
          <w:b/>
          <w:sz w:val="24"/>
          <w:szCs w:val="24"/>
        </w:rPr>
        <w:t>Blasphemy against the Holy Place (Temple or Business)</w:t>
      </w:r>
      <w:r w:rsidRPr="00914E46">
        <w:rPr>
          <w:sz w:val="24"/>
          <w:szCs w:val="24"/>
        </w:rPr>
        <w:t xml:space="preserve"> in Acts 6:13. Eleventh, is </w:t>
      </w:r>
      <w:r w:rsidRPr="00914E46">
        <w:rPr>
          <w:b/>
          <w:sz w:val="24"/>
          <w:szCs w:val="24"/>
        </w:rPr>
        <w:t xml:space="preserve">Speaking against the Spirit of God </w:t>
      </w:r>
      <w:r w:rsidRPr="00914E46">
        <w:rPr>
          <w:sz w:val="24"/>
          <w:szCs w:val="24"/>
        </w:rPr>
        <w:t>in Matthew 12:31. Twelfth, is “</w:t>
      </w:r>
      <w:r w:rsidRPr="00914E46">
        <w:rPr>
          <w:b/>
          <w:sz w:val="24"/>
          <w:szCs w:val="24"/>
        </w:rPr>
        <w:t>Speaking against the Holy Spirit</w:t>
      </w:r>
      <w:r w:rsidRPr="00914E46">
        <w:rPr>
          <w:sz w:val="24"/>
          <w:szCs w:val="24"/>
        </w:rPr>
        <w:t>” in Matthew 12:32. Thirteenth, is “</w:t>
      </w:r>
      <w:r w:rsidRPr="00914E46">
        <w:rPr>
          <w:b/>
          <w:sz w:val="24"/>
          <w:szCs w:val="24"/>
        </w:rPr>
        <w:t>Speaking against the Holy Ghost</w:t>
      </w:r>
      <w:r w:rsidRPr="00914E46">
        <w:rPr>
          <w:sz w:val="24"/>
          <w:szCs w:val="24"/>
        </w:rPr>
        <w:t xml:space="preserve">” in Matthew 12:32. Fourteenth, is </w:t>
      </w:r>
      <w:r w:rsidRPr="00914E46">
        <w:rPr>
          <w:b/>
          <w:sz w:val="24"/>
          <w:szCs w:val="24"/>
        </w:rPr>
        <w:t>the Unpardonable Sin</w:t>
      </w:r>
      <w:r w:rsidRPr="00914E46">
        <w:rPr>
          <w:sz w:val="24"/>
          <w:szCs w:val="24"/>
        </w:rPr>
        <w:t xml:space="preserve"> in Matthew 12:31-32; Mark 3:29; Matthew 9:34; Luke 11:14-15, 19 &amp; John 7:20; 8:48, 52; 10:20-21. Fifteenth, is </w:t>
      </w:r>
      <w:r w:rsidRPr="00914E46">
        <w:rPr>
          <w:b/>
          <w:sz w:val="24"/>
          <w:szCs w:val="24"/>
        </w:rPr>
        <w:t>Resisting the Holy Spirit</w:t>
      </w:r>
      <w:r w:rsidRPr="00914E46">
        <w:rPr>
          <w:sz w:val="24"/>
          <w:szCs w:val="24"/>
        </w:rPr>
        <w:t xml:space="preserve"> in Acts 7:51. Sixteenth, is </w:t>
      </w:r>
      <w:r w:rsidRPr="00914E46">
        <w:rPr>
          <w:b/>
          <w:sz w:val="24"/>
          <w:szCs w:val="24"/>
        </w:rPr>
        <w:t>Resisting the Holy Ghost</w:t>
      </w:r>
      <w:r w:rsidRPr="00914E46">
        <w:rPr>
          <w:sz w:val="24"/>
          <w:szCs w:val="24"/>
        </w:rPr>
        <w:t xml:space="preserve"> in Acts 7:51. Seventeenth, is </w:t>
      </w:r>
      <w:r w:rsidRPr="00914E46">
        <w:rPr>
          <w:b/>
          <w:sz w:val="24"/>
          <w:szCs w:val="24"/>
        </w:rPr>
        <w:t>Resisting the Spirit of God</w:t>
      </w:r>
      <w:r w:rsidRPr="00914E46">
        <w:rPr>
          <w:sz w:val="24"/>
          <w:szCs w:val="24"/>
        </w:rPr>
        <w:t xml:space="preserve"> in Acts 7:51. Eighteenth, is the </w:t>
      </w:r>
      <w:r w:rsidRPr="00914E46">
        <w:rPr>
          <w:b/>
          <w:sz w:val="24"/>
          <w:szCs w:val="24"/>
        </w:rPr>
        <w:t>Sin unto Death</w:t>
      </w:r>
      <w:r w:rsidRPr="00914E46">
        <w:rPr>
          <w:sz w:val="24"/>
          <w:szCs w:val="24"/>
        </w:rPr>
        <w:t xml:space="preserve"> in 1</w:t>
      </w:r>
      <w:r w:rsidRPr="00914E46">
        <w:rPr>
          <w:sz w:val="24"/>
          <w:szCs w:val="24"/>
          <w:vertAlign w:val="superscript"/>
        </w:rPr>
        <w:t>st</w:t>
      </w:r>
      <w:r w:rsidRPr="00914E46">
        <w:rPr>
          <w:sz w:val="24"/>
          <w:szCs w:val="24"/>
        </w:rPr>
        <w:t xml:space="preserve"> John 5:16. Nineteenth, is </w:t>
      </w:r>
      <w:r w:rsidRPr="00914E46">
        <w:rPr>
          <w:b/>
          <w:sz w:val="24"/>
          <w:szCs w:val="24"/>
        </w:rPr>
        <w:t>Grieving the Holy Spirit</w:t>
      </w:r>
      <w:r w:rsidRPr="00914E46">
        <w:rPr>
          <w:sz w:val="24"/>
          <w:szCs w:val="24"/>
        </w:rPr>
        <w:t xml:space="preserve"> in Ephesians 4:30. Twenty, is </w:t>
      </w:r>
      <w:r w:rsidRPr="00914E46">
        <w:rPr>
          <w:b/>
          <w:sz w:val="24"/>
          <w:szCs w:val="24"/>
        </w:rPr>
        <w:t>Grieving the Spirit of God</w:t>
      </w:r>
      <w:r w:rsidRPr="00914E46">
        <w:rPr>
          <w:sz w:val="24"/>
          <w:szCs w:val="24"/>
        </w:rPr>
        <w:t xml:space="preserve"> in Ephesians 4:30. Twenty-one, is </w:t>
      </w:r>
      <w:r w:rsidRPr="00914E46">
        <w:rPr>
          <w:b/>
          <w:sz w:val="24"/>
          <w:szCs w:val="24"/>
        </w:rPr>
        <w:t>Grieving the Holy Ghost</w:t>
      </w:r>
      <w:r w:rsidRPr="00914E46">
        <w:rPr>
          <w:sz w:val="24"/>
          <w:szCs w:val="24"/>
        </w:rPr>
        <w:t xml:space="preserve"> in Ephesians 4:30. Twenty-two, is </w:t>
      </w:r>
      <w:r w:rsidRPr="00914E46">
        <w:rPr>
          <w:b/>
          <w:sz w:val="24"/>
          <w:szCs w:val="24"/>
        </w:rPr>
        <w:t xml:space="preserve">Quenching the Spirit of God </w:t>
      </w:r>
      <w:r w:rsidRPr="00914E46">
        <w:rPr>
          <w:sz w:val="24"/>
          <w:szCs w:val="24"/>
        </w:rPr>
        <w:t>in 1</w:t>
      </w:r>
      <w:r w:rsidRPr="00914E46">
        <w:rPr>
          <w:sz w:val="24"/>
          <w:szCs w:val="24"/>
          <w:vertAlign w:val="superscript"/>
        </w:rPr>
        <w:t>st</w:t>
      </w:r>
      <w:r w:rsidRPr="00914E46">
        <w:rPr>
          <w:sz w:val="24"/>
          <w:szCs w:val="24"/>
        </w:rPr>
        <w:t xml:space="preserve"> </w:t>
      </w:r>
      <w:r w:rsidRPr="00914E46">
        <w:rPr>
          <w:sz w:val="24"/>
          <w:szCs w:val="24"/>
        </w:rPr>
        <w:lastRenderedPageBreak/>
        <w:t xml:space="preserve">Thessalonians 5:19. Twenty-three, is </w:t>
      </w:r>
      <w:r w:rsidRPr="00914E46">
        <w:rPr>
          <w:b/>
          <w:sz w:val="24"/>
          <w:szCs w:val="24"/>
        </w:rPr>
        <w:t xml:space="preserve">Quenching the Holy Ghost </w:t>
      </w:r>
      <w:r w:rsidRPr="00914E46">
        <w:rPr>
          <w:sz w:val="24"/>
          <w:szCs w:val="24"/>
        </w:rPr>
        <w:t>in 1</w:t>
      </w:r>
      <w:r w:rsidRPr="00914E46">
        <w:rPr>
          <w:sz w:val="24"/>
          <w:szCs w:val="24"/>
          <w:vertAlign w:val="superscript"/>
        </w:rPr>
        <w:t>st</w:t>
      </w:r>
      <w:r w:rsidRPr="00914E46">
        <w:rPr>
          <w:sz w:val="24"/>
          <w:szCs w:val="24"/>
        </w:rPr>
        <w:t xml:space="preserve"> Thessalonians 5:19. Twenty, four, is </w:t>
      </w:r>
      <w:r w:rsidRPr="00914E46">
        <w:rPr>
          <w:b/>
          <w:sz w:val="24"/>
          <w:szCs w:val="24"/>
        </w:rPr>
        <w:t>Quenching the Holy Spirit</w:t>
      </w:r>
      <w:r w:rsidRPr="00914E46">
        <w:rPr>
          <w:sz w:val="24"/>
          <w:szCs w:val="24"/>
        </w:rPr>
        <w:t xml:space="preserve"> in 1</w:t>
      </w:r>
      <w:r w:rsidRPr="00914E46">
        <w:rPr>
          <w:sz w:val="24"/>
          <w:szCs w:val="24"/>
          <w:vertAlign w:val="superscript"/>
        </w:rPr>
        <w:t>st</w:t>
      </w:r>
      <w:r w:rsidRPr="00914E46">
        <w:rPr>
          <w:sz w:val="24"/>
          <w:szCs w:val="24"/>
        </w:rPr>
        <w:t xml:space="preserve"> Thessalonians 5:19. Twenty-five, is </w:t>
      </w:r>
      <w:r w:rsidRPr="00914E46">
        <w:rPr>
          <w:b/>
          <w:sz w:val="24"/>
          <w:szCs w:val="24"/>
        </w:rPr>
        <w:t xml:space="preserve">Lying to the Holy Spirit </w:t>
      </w:r>
      <w:r w:rsidRPr="00914E46">
        <w:rPr>
          <w:sz w:val="24"/>
          <w:szCs w:val="24"/>
        </w:rPr>
        <w:t xml:space="preserve">in Acts 5:3. Twenty-six, is </w:t>
      </w:r>
      <w:r w:rsidRPr="00914E46">
        <w:rPr>
          <w:b/>
          <w:sz w:val="24"/>
          <w:szCs w:val="24"/>
        </w:rPr>
        <w:t>Lying to the Holy Ghost</w:t>
      </w:r>
      <w:r w:rsidRPr="00914E46">
        <w:rPr>
          <w:sz w:val="24"/>
          <w:szCs w:val="24"/>
        </w:rPr>
        <w:t xml:space="preserve"> in Acts 5:3. Twenty-seven, is </w:t>
      </w:r>
      <w:r w:rsidRPr="00914E46">
        <w:rPr>
          <w:b/>
          <w:sz w:val="24"/>
          <w:szCs w:val="24"/>
        </w:rPr>
        <w:t>Lying to the Spirit of God</w:t>
      </w:r>
      <w:r w:rsidRPr="00914E46">
        <w:rPr>
          <w:sz w:val="24"/>
          <w:szCs w:val="24"/>
        </w:rPr>
        <w:t xml:space="preserve"> in Acts 5:3. Twenty-eight, is the </w:t>
      </w:r>
      <w:r w:rsidRPr="00914E46">
        <w:rPr>
          <w:b/>
          <w:sz w:val="24"/>
          <w:szCs w:val="24"/>
        </w:rPr>
        <w:t>Whole Sexual Eros Love Apostasy against God</w:t>
      </w:r>
      <w:r w:rsidRPr="00914E46">
        <w:rPr>
          <w:sz w:val="24"/>
          <w:szCs w:val="24"/>
        </w:rPr>
        <w:t xml:space="preserve"> in 2</w:t>
      </w:r>
      <w:r w:rsidRPr="00914E46">
        <w:rPr>
          <w:sz w:val="24"/>
          <w:szCs w:val="24"/>
          <w:vertAlign w:val="superscript"/>
        </w:rPr>
        <w:t>nd</w:t>
      </w:r>
      <w:r w:rsidRPr="00914E46">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914E46">
        <w:rPr>
          <w:b/>
          <w:sz w:val="24"/>
          <w:szCs w:val="24"/>
        </w:rPr>
        <w:t>Second Death</w:t>
      </w:r>
      <w:r w:rsidRPr="00914E46">
        <w:rPr>
          <w:sz w:val="24"/>
          <w:szCs w:val="24"/>
        </w:rPr>
        <w:t>.” The Origin of “</w:t>
      </w:r>
      <w:r w:rsidRPr="00914E46">
        <w:rPr>
          <w:b/>
          <w:sz w:val="24"/>
          <w:szCs w:val="24"/>
        </w:rPr>
        <w:t>This Eternal Godly Sin</w:t>
      </w:r>
      <w:r w:rsidRPr="00914E46">
        <w:rPr>
          <w:sz w:val="24"/>
          <w:szCs w:val="24"/>
        </w:rPr>
        <w:t xml:space="preserve">” is recorded in Proverbs 8:22-25 (RSV) by </w:t>
      </w:r>
      <w:r w:rsidRPr="00914E46">
        <w:rPr>
          <w:b/>
          <w:sz w:val="24"/>
          <w:szCs w:val="24"/>
        </w:rPr>
        <w:t xml:space="preserve">Qanah </w:t>
      </w:r>
      <w:r w:rsidRPr="00914E46">
        <w:rPr>
          <w:sz w:val="24"/>
          <w:szCs w:val="24"/>
        </w:rPr>
        <w:t>meaning “</w:t>
      </w:r>
      <w:r w:rsidRPr="00914E46">
        <w:rPr>
          <w:b/>
          <w:sz w:val="24"/>
          <w:szCs w:val="24"/>
        </w:rPr>
        <w:t>Eternal Marital Lordly Sexual Eros Love</w:t>
      </w:r>
      <w:r w:rsidRPr="00914E46">
        <w:rPr>
          <w:sz w:val="24"/>
          <w:szCs w:val="24"/>
        </w:rPr>
        <w:t>” and “</w:t>
      </w:r>
      <w:r w:rsidRPr="00914E46">
        <w:rPr>
          <w:b/>
          <w:sz w:val="24"/>
          <w:szCs w:val="24"/>
        </w:rPr>
        <w:t>This Eternal Heavenly Sin”</w:t>
      </w:r>
      <w:r w:rsidRPr="00914E46">
        <w:rPr>
          <w:sz w:val="24"/>
          <w:szCs w:val="24"/>
        </w:rPr>
        <w:t xml:space="preserve"> is recorded in Isaiah 14:12-21 &amp; Ezekiel 28:15-19 is “</w:t>
      </w:r>
      <w:r w:rsidRPr="00914E46">
        <w:rPr>
          <w:b/>
          <w:sz w:val="24"/>
          <w:szCs w:val="24"/>
        </w:rPr>
        <w:t>This Eternal Earthly Sin</w:t>
      </w:r>
      <w:r w:rsidRPr="00914E46">
        <w:rPr>
          <w:sz w:val="24"/>
          <w:szCs w:val="24"/>
        </w:rPr>
        <w:t xml:space="preserve">.” The Lord Lucifer sinned in Heaven!!! The scripture say iniquity, lawlessness &amp; violence are notated. But it was </w:t>
      </w:r>
      <w:r w:rsidRPr="00914E46">
        <w:rPr>
          <w:b/>
          <w:sz w:val="24"/>
          <w:szCs w:val="24"/>
        </w:rPr>
        <w:t>This Eternal Sin</w:t>
      </w:r>
      <w:r w:rsidRPr="00914E46">
        <w:rPr>
          <w:sz w:val="24"/>
          <w:szCs w:val="24"/>
        </w:rPr>
        <w:t xml:space="preserve"> for an </w:t>
      </w:r>
      <w:r w:rsidRPr="00914E46">
        <w:rPr>
          <w:b/>
          <w:sz w:val="24"/>
          <w:szCs w:val="24"/>
        </w:rPr>
        <w:t>Anointed Cherub Lord</w:t>
      </w:r>
      <w:r w:rsidRPr="00914E46">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914E46">
        <w:rPr>
          <w:sz w:val="24"/>
          <w:szCs w:val="24"/>
          <w:vertAlign w:val="superscript"/>
        </w:rPr>
        <w:t>nd</w:t>
      </w:r>
      <w:r w:rsidRPr="00914E46">
        <w:rPr>
          <w:sz w:val="24"/>
          <w:szCs w:val="24"/>
        </w:rPr>
        <w:t xml:space="preserve"> Peter 3:8) from 5BC-95AD. The Lord Stephen became the Lord James from 24 to 40 years of age, then after 40 years He is the Father Stephen Our Lord in 1</w:t>
      </w:r>
      <w:r w:rsidRPr="00914E46">
        <w:rPr>
          <w:sz w:val="24"/>
          <w:szCs w:val="24"/>
          <w:vertAlign w:val="superscript"/>
        </w:rPr>
        <w:t>st</w:t>
      </w:r>
      <w:r w:rsidRPr="00914E46">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w:t>
      </w:r>
      <w:r w:rsidRPr="00914E46">
        <w:rPr>
          <w:sz w:val="24"/>
          <w:szCs w:val="24"/>
        </w:rPr>
        <w:lastRenderedPageBreak/>
        <w:t>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914E46">
        <w:rPr>
          <w:b/>
          <w:sz w:val="24"/>
          <w:szCs w:val="24"/>
        </w:rPr>
        <w:t>Marital Fornication---Idolatry</w:t>
      </w:r>
      <w:r w:rsidRPr="00914E46">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914E46">
        <w:rPr>
          <w:sz w:val="24"/>
          <w:szCs w:val="24"/>
          <w:vertAlign w:val="superscript"/>
        </w:rPr>
        <w:t>st</w:t>
      </w:r>
      <w:r w:rsidRPr="00914E46">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C24879" w:rsidRPr="00914E46" w:rsidRDefault="00C24879" w:rsidP="00C24879">
      <w:pPr>
        <w:spacing w:line="480" w:lineRule="auto"/>
        <w:jc w:val="both"/>
        <w:rPr>
          <w:sz w:val="24"/>
          <w:szCs w:val="24"/>
        </w:rPr>
      </w:pPr>
      <w:r w:rsidRPr="00914E46">
        <w:rPr>
          <w:sz w:val="24"/>
          <w:szCs w:val="24"/>
        </w:rPr>
        <w:t>The Lord Stephen is stoned to Eternal Death</w:t>
      </w:r>
    </w:p>
    <w:p w:rsidR="00C24879" w:rsidRPr="00914E46" w:rsidRDefault="00C24879" w:rsidP="00C24879">
      <w:pPr>
        <w:spacing w:line="480" w:lineRule="auto"/>
        <w:jc w:val="both"/>
        <w:rPr>
          <w:sz w:val="24"/>
          <w:szCs w:val="24"/>
        </w:rPr>
      </w:pPr>
      <w:r w:rsidRPr="00914E46">
        <w:rPr>
          <w:sz w:val="24"/>
          <w:szCs w:val="24"/>
        </w:rPr>
        <w:t>The blood involves the fluid that circulates the body of a Person. The blood has some other symbolic properties in the Holy Bible. First, blood refers to “the sun will be turned into darkness and the moon will turn into blood” in Acts 2:20. Second, the blood of grapes is the strongest wine in 1</w:t>
      </w:r>
      <w:r w:rsidRPr="00914E46">
        <w:rPr>
          <w:sz w:val="24"/>
          <w:szCs w:val="24"/>
          <w:vertAlign w:val="superscript"/>
        </w:rPr>
        <w:t>st</w:t>
      </w:r>
      <w:r w:rsidRPr="00914E46">
        <w:rPr>
          <w:sz w:val="24"/>
          <w:szCs w:val="24"/>
        </w:rPr>
        <w:t xml:space="preserve"> Esdras 3:18, 24 and Deuteronomy 32:14 (RSV). In the New Testament it refers to </w:t>
      </w:r>
      <w:r w:rsidRPr="00914E46">
        <w:rPr>
          <w:sz w:val="24"/>
          <w:szCs w:val="24"/>
        </w:rPr>
        <w:lastRenderedPageBreak/>
        <w:t>flesh and blood for Angels (Lords) in the Single Realm and for Married Mankind. Angels (Lords) are spiritual creations that are not married in Genesis 1:14-19 and Luke 20:35-36. Another term for blood is the shedding of blood that is in the murder or killing. The shier vengeance of blood is referred in Psalms 9:12. Also linked to the murder that is concealed concerns Genesis 37:26. The only restrictions for blood are not to eat it, drink it or shed it which is proven in Acts 15:20, 29; 21:25 and Deuteronomy 12:23. “For the life is in the blood” in Leviticus 17:11. Also blood guiltiness occurs in Psalms 51:14 and generally refers to truly killing a life by shedding blood in Psalms 51:14. Another good thought concerns accidental homicide in Numbers 35:9-28 and Deuteronomy 19:1-10. The Avenger would retaliate if the person that shed blood was caught outside the city. There is a process to take guiltiness away in Deuteronomy 21:1-9. The Lord Stephen’s stoning refers to a revengeful killing in Acts 22:20. Blood guiltiness was on the hands of the Gentile Christian Law (Angel Lords &amp; Christians saying they are the Highest Lord’s in the Greatest Sexual Eros Love Apostasy). It involved nakedness, being stripped of His clothes and then stoned to death. This showed that the Lord Stephen would clothe Angels (Lords) in their defiance to God and Angels (Lords) are controlled in Jude 6; 2</w:t>
      </w:r>
      <w:r w:rsidRPr="00914E46">
        <w:rPr>
          <w:sz w:val="24"/>
          <w:szCs w:val="24"/>
          <w:vertAlign w:val="superscript"/>
        </w:rPr>
        <w:t>nd</w:t>
      </w:r>
      <w:r w:rsidRPr="00914E46">
        <w:rPr>
          <w:sz w:val="24"/>
          <w:szCs w:val="24"/>
        </w:rPr>
        <w:t xml:space="preserve"> Peter 2:4; Job 1:12; 2:6 and Isaiah 46:9-10. It concerned 1</w:t>
      </w:r>
      <w:r w:rsidRPr="00914E46">
        <w:rPr>
          <w:sz w:val="24"/>
          <w:szCs w:val="24"/>
          <w:vertAlign w:val="superscript"/>
        </w:rPr>
        <w:t>st</w:t>
      </w:r>
      <w:r w:rsidRPr="00914E46">
        <w:rPr>
          <w:sz w:val="24"/>
          <w:szCs w:val="24"/>
        </w:rPr>
        <w:t xml:space="preserve"> degree murder in God’s eyes. The shedding of the Lord Stephen’s blood would bring judgment in Genesis 9:6; Deuteronomy 19:9-14; 2</w:t>
      </w:r>
      <w:r w:rsidRPr="00914E46">
        <w:rPr>
          <w:sz w:val="24"/>
          <w:szCs w:val="24"/>
          <w:vertAlign w:val="superscript"/>
        </w:rPr>
        <w:t>nd</w:t>
      </w:r>
      <w:r w:rsidRPr="00914E46">
        <w:rPr>
          <w:sz w:val="24"/>
          <w:szCs w:val="24"/>
        </w:rPr>
        <w:t xml:space="preserve"> Kings 24:4 and Ezekiel 33:6 concerning the Eternal Charge against the Lord Stephen. They thought it was justified in killing Him. They were wrong! The Lord Stephen was full of the Holy Ghost and omnipotence (almightiness). In Acts 7:51 it tells us that if You resist the Holy Ghost, it will be forever damned eternally. If done ignorantly, 36 years of Mercy can be applied, but it is still charged. But this shows the kind of price paid that the Lord Stephen endured. The Lord Stephen </w:t>
      </w:r>
      <w:r w:rsidRPr="00914E46">
        <w:rPr>
          <w:sz w:val="24"/>
          <w:szCs w:val="24"/>
        </w:rPr>
        <w:lastRenderedPageBreak/>
        <w:t>in Acts 7:60 says “Lord (Yah), lay not this sin to their charge.” This implies a total release and it being expunged concerning the Eternal Sin being committed by the Gentile Law going into Christian Law. Also the Father Stephen Our Lord is the only one that could summon without ceasing the Lord Yahweh the Creator of the Father Stephen by calling on God in Acts 7:59. The other Lords, the Holy Angels and the Lord Jesus can only summon the Father Stephen Our Lord in 1</w:t>
      </w:r>
      <w:r w:rsidRPr="00914E46">
        <w:rPr>
          <w:sz w:val="24"/>
          <w:szCs w:val="24"/>
          <w:vertAlign w:val="superscript"/>
        </w:rPr>
        <w:t>st</w:t>
      </w:r>
      <w:r w:rsidRPr="00914E46">
        <w:rPr>
          <w:sz w:val="24"/>
          <w:szCs w:val="24"/>
        </w:rPr>
        <w:t xml:space="preserve"> Peter 1:17-19. The Lord Stephen allowed His death in the Christian Law which brings up a position and then the Lord Stephen becomes the only Christian Lord over the whole entire Law in one position. The High Priest Joseph Ben Caiaphas (18-36 AD reign) thought the Law had God’s authorization to kill the Christian Lord Stephen of Truth by Lucifer’s 9 precious stones golden two-edged sword in Ezekiel 28:13. The Lord Stephen traded places with Saul in the Jewish Law which did not touch the Lord Stephen in Acts 22:20 because Saul was an accessory to the fact of the killing. James in the Gentile Law going into Christianity concerns the Lord Stephen dying vicariously because the Whole Law would try to overcome Him proven in Luke 11:21-23. The Lord Stephen became the Lord James from 24 to 40 years of age, then after the 40 years in the Kingdom, He is the Father Stephen Our Lord in 1</w:t>
      </w:r>
      <w:r w:rsidRPr="00914E46">
        <w:rPr>
          <w:sz w:val="24"/>
          <w:szCs w:val="24"/>
          <w:vertAlign w:val="superscript"/>
        </w:rPr>
        <w:t>st</w:t>
      </w:r>
      <w:r w:rsidRPr="00914E46">
        <w:rPr>
          <w:sz w:val="24"/>
          <w:szCs w:val="24"/>
        </w:rPr>
        <w:t xml:space="preserve"> Corinthians 15:24-28. The Lord Stephen the Father above All then becomes the Holy Godly Bishop (Episkopos) afterwards in 1</w:t>
      </w:r>
      <w:r w:rsidRPr="00914E46">
        <w:rPr>
          <w:sz w:val="24"/>
          <w:szCs w:val="24"/>
          <w:vertAlign w:val="superscript"/>
        </w:rPr>
        <w:t>st</w:t>
      </w:r>
      <w:r w:rsidRPr="00914E46">
        <w:rPr>
          <w:sz w:val="24"/>
          <w:szCs w:val="24"/>
        </w:rPr>
        <w:t xml:space="preserve"> Peter 2:25 because the Lord Stephen the Father above All is the Holy Godly Deacon by the term “to serve” in Acts 6:2-10.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All the Corporals (Levities) dies </w:t>
      </w:r>
      <w:r w:rsidRPr="00914E46">
        <w:rPr>
          <w:sz w:val="24"/>
          <w:szCs w:val="24"/>
        </w:rPr>
        <w:lastRenderedPageBreak/>
        <w:t xml:space="preserve">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w:t>
      </w:r>
    </w:p>
    <w:p w:rsidR="00C24879" w:rsidRPr="00914E46" w:rsidRDefault="00C24879" w:rsidP="00C24879">
      <w:pPr>
        <w:spacing w:line="480" w:lineRule="auto"/>
        <w:jc w:val="both"/>
        <w:rPr>
          <w:sz w:val="24"/>
          <w:szCs w:val="24"/>
        </w:rPr>
      </w:pPr>
      <w:r w:rsidRPr="00914E4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14E46">
        <w:rPr>
          <w:vanish/>
          <w:sz w:val="24"/>
          <w:szCs w:val="24"/>
        </w:rPr>
        <w:t>is</w:t>
      </w:r>
      <w:r w:rsidRPr="00914E46">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w:t>
      </w:r>
      <w:r w:rsidRPr="00914E46">
        <w:rPr>
          <w:sz w:val="24"/>
          <w:szCs w:val="24"/>
        </w:rPr>
        <w:lastRenderedPageBreak/>
        <w:t>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14E46">
        <w:rPr>
          <w:sz w:val="24"/>
          <w:szCs w:val="24"/>
          <w:vertAlign w:val="superscript"/>
        </w:rPr>
        <w:t>st</w:t>
      </w:r>
      <w:r w:rsidRPr="00914E46">
        <w:rPr>
          <w:sz w:val="24"/>
          <w:szCs w:val="24"/>
        </w:rPr>
        <w:t xml:space="preserve"> chance (refers to Genesis 3:1-5:32) of the White Christian Law Authorities done by the Father Stephen Our Lord in Acts 6:11-8:3. The “</w:t>
      </w:r>
      <w:r w:rsidRPr="00914E46">
        <w:rPr>
          <w:b/>
          <w:sz w:val="24"/>
          <w:szCs w:val="24"/>
        </w:rPr>
        <w:t>True Holy Division</w:t>
      </w:r>
      <w:r w:rsidRPr="00914E46">
        <w:rPr>
          <w:sz w:val="24"/>
          <w:szCs w:val="24"/>
        </w:rPr>
        <w:t>” concerns the Black Christian Law Authorities (1</w:t>
      </w:r>
      <w:r w:rsidRPr="00914E46">
        <w:rPr>
          <w:sz w:val="24"/>
          <w:szCs w:val="24"/>
          <w:vertAlign w:val="superscript"/>
        </w:rPr>
        <w:t>st</w:t>
      </w:r>
      <w:r w:rsidRPr="00914E46">
        <w:rPr>
          <w:sz w:val="24"/>
          <w:szCs w:val="24"/>
        </w:rPr>
        <w:t xml:space="preserve"> chance of the Black Christian Law City Authorities of the Samaritans &amp; the 2</w:t>
      </w:r>
      <w:r w:rsidRPr="00914E46">
        <w:rPr>
          <w:sz w:val="24"/>
          <w:szCs w:val="24"/>
          <w:vertAlign w:val="superscript"/>
        </w:rPr>
        <w:t>nd</w:t>
      </w:r>
      <w:r w:rsidRPr="00914E4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14E46">
        <w:rPr>
          <w:sz w:val="24"/>
          <w:szCs w:val="24"/>
          <w:vertAlign w:val="superscript"/>
        </w:rPr>
        <w:t>nd</w:t>
      </w:r>
      <w:r w:rsidRPr="00914E4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14E46">
        <w:rPr>
          <w:sz w:val="24"/>
          <w:szCs w:val="24"/>
          <w:vertAlign w:val="superscript"/>
        </w:rPr>
        <w:t>nd</w:t>
      </w:r>
      <w:r w:rsidRPr="00914E46">
        <w:rPr>
          <w:sz w:val="24"/>
          <w:szCs w:val="24"/>
        </w:rPr>
        <w:t xml:space="preserve"> chance of the White Christian Law Authorities is damned and put down by the Father Stephen Our Lord in Acts 9:3-9. The reason the 2</w:t>
      </w:r>
      <w:r w:rsidRPr="00914E46">
        <w:rPr>
          <w:sz w:val="24"/>
          <w:szCs w:val="24"/>
          <w:vertAlign w:val="superscript"/>
        </w:rPr>
        <w:t>nd</w:t>
      </w:r>
      <w:r w:rsidRPr="00914E4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24879" w:rsidRPr="00914E46" w:rsidRDefault="00C24879" w:rsidP="00C24879">
      <w:pPr>
        <w:spacing w:line="480" w:lineRule="auto"/>
        <w:jc w:val="both"/>
        <w:rPr>
          <w:sz w:val="24"/>
          <w:szCs w:val="24"/>
        </w:rPr>
      </w:pPr>
      <w:r w:rsidRPr="00914E46">
        <w:rPr>
          <w:sz w:val="24"/>
          <w:szCs w:val="24"/>
        </w:rPr>
        <w:t xml:space="preserve">The Father Stephen fulfilled the False Charge of Alleged Rape similar to Joseph with Potiphar’s Wife in Genesis chapters 39-40 &amp; Acts 6:3-10; 7:9-16. The Father Stephen like Joseph at 21 to </w:t>
      </w:r>
      <w:r w:rsidRPr="00914E46">
        <w:rPr>
          <w:sz w:val="24"/>
          <w:szCs w:val="24"/>
        </w:rPr>
        <w:lastRenderedPageBreak/>
        <w:t xml:space="preserve">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24879" w:rsidRPr="00914E46" w:rsidRDefault="00C24879" w:rsidP="00C24879">
      <w:pPr>
        <w:spacing w:line="480" w:lineRule="auto"/>
        <w:jc w:val="both"/>
        <w:rPr>
          <w:sz w:val="24"/>
          <w:szCs w:val="24"/>
        </w:rPr>
      </w:pPr>
      <w:r w:rsidRPr="00914E46">
        <w:rPr>
          <w:sz w:val="24"/>
          <w:szCs w:val="24"/>
        </w:rPr>
        <w:t>The Lord Stephen’s Martyrdom</w:t>
      </w:r>
    </w:p>
    <w:p w:rsidR="00C24879" w:rsidRPr="00914E46" w:rsidRDefault="00C24879" w:rsidP="00C24879">
      <w:pPr>
        <w:spacing w:line="480" w:lineRule="auto"/>
        <w:jc w:val="both"/>
        <w:rPr>
          <w:sz w:val="24"/>
          <w:szCs w:val="24"/>
        </w:rPr>
      </w:pPr>
      <w:r w:rsidRPr="00914E46">
        <w:rPr>
          <w:sz w:val="24"/>
          <w:szCs w:val="24"/>
        </w:rPr>
        <w:t>The Lord Stephen’s Martyrdom was the result of false witnesses and inducing lies to discredit His case that eventually led to His downfall in the Eternal Stoning. The scripture simply says that the Lord Stephen “fell asleep” in Acts 7:60. The Lord Stephen would then be carried by the Angels to the Hell of the Earth to counsel the Saints (Lords), Spirits, Ghosts, Phantoms, Shadows and Angels (Lords) that were cast into Hell by the Lord Lucifer’s Cherub Dragons in Romans 11:33-36; 1</w:t>
      </w:r>
      <w:r w:rsidRPr="00914E46">
        <w:rPr>
          <w:sz w:val="24"/>
          <w:szCs w:val="24"/>
          <w:vertAlign w:val="superscript"/>
        </w:rPr>
        <w:t>st</w:t>
      </w:r>
      <w:r w:rsidRPr="00914E46">
        <w:rPr>
          <w:sz w:val="24"/>
          <w:szCs w:val="24"/>
        </w:rPr>
        <w:t xml:space="preserve"> Peter 3:19, Revelation 12:7-11; 13:6-7; Isaiah 14:12-21; Ezekiel 28:11-19; Jude 6 and 2</w:t>
      </w:r>
      <w:r w:rsidRPr="00914E46">
        <w:rPr>
          <w:sz w:val="24"/>
          <w:szCs w:val="24"/>
          <w:vertAlign w:val="superscript"/>
        </w:rPr>
        <w:t>nd</w:t>
      </w:r>
      <w:r w:rsidRPr="00914E46">
        <w:rPr>
          <w:sz w:val="24"/>
          <w:szCs w:val="24"/>
        </w:rPr>
        <w:t xml:space="preserve"> Peter 2:4-22. Martyrdom means the Lord Stephen dies for the Faith He attained from the Lord Yah. The Lord Stephen is the Lord of the Martyrdom &amp; holds this as a Holy Death because there are only 2 other Person’s named Antipas (Father’s likeness &amp; against all) in </w:t>
      </w:r>
      <w:r w:rsidRPr="00914E46">
        <w:rPr>
          <w:sz w:val="24"/>
          <w:szCs w:val="24"/>
        </w:rPr>
        <w:lastRenderedPageBreak/>
        <w:t>Revelation 2:13 &amp; Eleazar (God helps) in 4 Maccabees 1:1-18:24 with the 7 sons not named. The accounts in Revelation of the Martyrs of Jesus are not named in scripture. Also it is in the Passion of Perpetua &amp; Felicity on pages 171-181. This proves the uniqueness of the Truth of the Lord Stephen’s Martyrdom &amp; should not be undermined. The Lord Stephen’s Martyrdom triggered a great persecution against the Church of God in Acts 8:1-3, then the proclamation of the Gospel to the Samaritans, then the Faith of the Ethiopians, then the Wise Greeks, then the Authority of the Italians, then the Lordship of the Gentiles followed after the persecution. But Christianity grew because of the Lord Stephen’s Martyrdom. Preaching, teaching and counseling the Word of God exalted the Lord Jehovah on His throne throughout the Churches of God. In the Lord Stephen’s Eternal Death and Martyrdom the price was paid for aiding Angels (Lords) and other Lord’s in Hebrews 1:5-14; 2:16 and Acts 7:51-8:3. Salvation says that the Rich Man will not be released out of Hell in Luke 16:19-31. But the Doctrine of the Lordship (Omni-Benevolence) administering Mercy tells Us something different because it is the eternal releasing of it being expunged from the unforgivable sin. Was Stephen’s Eternal Death and Martyrdom necessary? For the other Lord’s, Angels (Lords) and the Single Realm it would be. Since Saul of Tarsus in Acts 7:58 was a Young Man which is called an Angel in Tobit 5:10 concerning Raphael the Arch-Angel. Normally Angels (Lords) will be subject to eternal chains of darkness in Jude 6 and 2</w:t>
      </w:r>
      <w:r w:rsidRPr="00914E46">
        <w:rPr>
          <w:sz w:val="24"/>
          <w:szCs w:val="24"/>
          <w:vertAlign w:val="superscript"/>
        </w:rPr>
        <w:t>nd</w:t>
      </w:r>
      <w:r w:rsidRPr="00914E46">
        <w:rPr>
          <w:sz w:val="24"/>
          <w:szCs w:val="24"/>
        </w:rPr>
        <w:t xml:space="preserve"> Peter 2:4. The Lord Stephen makes a way of escape for the Angels (Lords), other Lord’s and the Single People. Hell was only designed for the Married Lord called Wisdom’s party by “Qanah” meaning “</w:t>
      </w:r>
      <w:r w:rsidRPr="00914E46">
        <w:rPr>
          <w:b/>
          <w:sz w:val="24"/>
          <w:szCs w:val="24"/>
        </w:rPr>
        <w:t>Eternal Lordly Sexual Eros Love</w:t>
      </w:r>
      <w:r w:rsidRPr="00914E46">
        <w:rPr>
          <w:sz w:val="24"/>
          <w:szCs w:val="24"/>
        </w:rPr>
        <w:t xml:space="preserve">” in Proverbs 8:22-25 (RSV) &amp; Genesis 2:9; 4:1 which is the Angel Lucifer, Satan, BABYLON (called the LADY OF KINGDOMS in Isaiah 47:1-15) THE GREAT, THE MOTHER OF HARLOTS AND THE ABOMINATIONS </w:t>
      </w:r>
      <w:r w:rsidRPr="00914E46">
        <w:rPr>
          <w:sz w:val="24"/>
          <w:szCs w:val="24"/>
        </w:rPr>
        <w:lastRenderedPageBreak/>
        <w:t xml:space="preserve">OF THE EARTH, the Beast of the Sea, the Beast of the Earth, the Scarlet-Colored Beast, the False Prophet and the Antichrist in Revelation 17:1-20:10. Hell is miry clay with all kinds of mazes and dungeons where there are all kinds of traps throughout the Holy Bible by whom all enemies had resisted the Lord Stephen. Also there are pits, deep and wide throughout the Holy Bible mazes. The Lord Jesus did take the Keys of Death, Hell and the Grave, but that only concerns sins that could be forgiven for Eternal Mankind. The Lord Stephen took the Keys of Eternal Death in Acts 7:60, Eternal Hell in Acts 8:1, 3, the Eternal Grave in Acts 8:2 &amp; the Eternal Prison in Acts 8:3 &amp; the Lord Jesus did not do or pay for the Eternal Sin for Angels (Lords) or the other Lord’s. Lucifer &amp; His generals had taken captive Saints and Good Angels &amp; placed them in Hell before the Law was brought down in Acts 8:1-9:30. </w:t>
      </w:r>
      <w:r w:rsidR="005167F8" w:rsidRPr="00914E46">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5167F8" w:rsidRPr="00914E46">
        <w:rPr>
          <w:sz w:val="24"/>
          <w:szCs w:val="24"/>
          <w:vertAlign w:val="superscript"/>
        </w:rPr>
        <w:t>st</w:t>
      </w:r>
      <w:r w:rsidR="005167F8" w:rsidRPr="00914E46">
        <w:rPr>
          <w:sz w:val="24"/>
          <w:szCs w:val="24"/>
        </w:rPr>
        <w:t xml:space="preserve"> Peter 1:17-21. </w:t>
      </w:r>
      <w:r w:rsidRPr="00914E46">
        <w:rPr>
          <w:sz w:val="24"/>
          <w:szCs w:val="24"/>
        </w:rPr>
        <w:t>The Lord Stephen did in fact release all 10 levels of blasphemy recorded in Acts 6:11, 13; 7:51-53, 55-56, 59-60. They are blasphemy against God in Acts 6:11, blasphemy against Moses in Acts 6:11, blasphemy against the Holy Place or the Holy Business in Acts 6:13, blasphemy against the Law in Acts 6:13, blasphemy against the Holy Ghost (John) in Acts 7:51, blasphemy against the Holy Spirit in Acts 7:51, blasphemy against the Spirit of God in Acts 7:51, blasphemy against Jesus the Son of God in Acts 7:55-56 &amp; blasphemy against the Father Stephen in Acts 7:60. Paradise is in the Gospels &amp; 2</w:t>
      </w:r>
      <w:r w:rsidRPr="00914E46">
        <w:rPr>
          <w:sz w:val="24"/>
          <w:szCs w:val="24"/>
          <w:vertAlign w:val="superscript"/>
        </w:rPr>
        <w:t>nd</w:t>
      </w:r>
      <w:r w:rsidRPr="00914E46">
        <w:rPr>
          <w:sz w:val="24"/>
          <w:szCs w:val="24"/>
        </w:rPr>
        <w:t xml:space="preserve"> Corinthians 12-13 where Jesus &amp; the thief went to the lower Heaven where the Prison is concerning Hell. Paradise is a place of delight &amp; part of the lower Heaven under the Earth where the other Lord’s make sure the Married Lord called Wisdom’s party is locked up for all eternity to burn in Hell in Genesis 2:9 &amp; Revelation </w:t>
      </w:r>
      <w:r w:rsidRPr="00914E46">
        <w:rPr>
          <w:sz w:val="24"/>
          <w:szCs w:val="24"/>
        </w:rPr>
        <w:lastRenderedPageBreak/>
        <w:t>20:1-3; 7-10. His party is the Angel Lucifer, Satan, the Beasts of the Sea/Earth, Antichrist, Scarlet Colored Beast, False Prophet and Babylon &amp; the 9 keys that unlocks &amp; locks the 9 prisons. The 10</w:t>
      </w:r>
      <w:r w:rsidRPr="00914E46">
        <w:rPr>
          <w:sz w:val="24"/>
          <w:szCs w:val="24"/>
          <w:vertAlign w:val="superscript"/>
        </w:rPr>
        <w:t>th</w:t>
      </w:r>
      <w:r w:rsidRPr="00914E46">
        <w:rPr>
          <w:sz w:val="24"/>
          <w:szCs w:val="24"/>
        </w:rPr>
        <w:t xml:space="preserve"> key is the Guard Toll house to secure the Prison in Hell. There are 2 Lord’s that handles all sin. First, is the Lord Jesus in all the forgivable sins on the Cross. Second, is the Lord Stephen in the Eternal Sin in Lordship in the Stoning. Wisdom is locked up by the 10 incurable things. They are the incurable disease in 2</w:t>
      </w:r>
      <w:r w:rsidRPr="00914E46">
        <w:rPr>
          <w:sz w:val="24"/>
          <w:szCs w:val="24"/>
          <w:vertAlign w:val="superscript"/>
        </w:rPr>
        <w:t>nd</w:t>
      </w:r>
      <w:r w:rsidRPr="00914E46">
        <w:rPr>
          <w:sz w:val="24"/>
          <w:szCs w:val="24"/>
        </w:rPr>
        <w:t xml:space="preserve"> Chronicles 21:18, incurable wound in Job 34:6, incurable wound in Jeremiah 15:18, incurable bruise affliction in Jeremiah 30:12, incurable grievous bruise &amp; incurable severe wound in Jeremiah 30:12, incurable sorrow in Jeremiah 30:15, incurable wounds in Micah 1:9, incurable plagues in Judith 5:12 &amp; the incurable invisible plague in 2</w:t>
      </w:r>
      <w:r w:rsidRPr="00914E46">
        <w:rPr>
          <w:sz w:val="24"/>
          <w:szCs w:val="24"/>
          <w:vertAlign w:val="superscript"/>
        </w:rPr>
        <w:t>nd</w:t>
      </w:r>
      <w:r w:rsidRPr="00914E46">
        <w:rPr>
          <w:sz w:val="24"/>
          <w:szCs w:val="24"/>
        </w:rPr>
        <w:t xml:space="preserve"> Maccabees 9:5. Hell is a place of torment &amp; is on the 9</w:t>
      </w:r>
      <w:r w:rsidRPr="00914E46">
        <w:rPr>
          <w:sz w:val="24"/>
          <w:szCs w:val="24"/>
          <w:vertAlign w:val="superscript"/>
        </w:rPr>
        <w:t>th</w:t>
      </w:r>
      <w:r w:rsidRPr="00914E46">
        <w:rPr>
          <w:sz w:val="24"/>
          <w:szCs w:val="24"/>
        </w:rPr>
        <w:t xml:space="preserve"> level where the Married Lord called Wisdom is locked up for all eternity by of the Eternal Sin (sexual apostasy by eating from the 2 trees) in Lordship against the Lord in the Apocalypse of Paul pages 542-547. Lucifer’s prison is in Zechariah 5:1-4 in the house on the earth &amp; the thief &amp; lair is cut off &amp; expelled in length by 20 cubits (30 ft.) &amp; in width by 10 cubits (15 ft.), &amp; is brought to Hell. Lucifer’s prison on Earth is Egypt spiritually, Babylon mentally &amp; Jerusalem physically in Tobit 8:1-18; Revelation 11:8; 20:1-3, 7-10; Luke 9:7-9; 23:26-56 &amp; Acts 7:51-8:3. Conquering Hell by the Trinity is in Nicodemus’ Gospel pages 374-378 &amp; Bartholomew’s Gospel pages 350-358. Torment in Hell is in the Apocalypse of Peter pages 532-536. </w:t>
      </w:r>
    </w:p>
    <w:p w:rsidR="00C24879" w:rsidRPr="00914E46" w:rsidRDefault="00C24879" w:rsidP="00C24879">
      <w:pPr>
        <w:spacing w:line="480" w:lineRule="auto"/>
        <w:jc w:val="both"/>
        <w:rPr>
          <w:sz w:val="24"/>
          <w:szCs w:val="24"/>
        </w:rPr>
      </w:pPr>
      <w:r w:rsidRPr="00914E46">
        <w:rPr>
          <w:sz w:val="24"/>
          <w:szCs w:val="24"/>
        </w:rPr>
        <w:t>What did the Blood of the Lord Stephen accomplish?</w:t>
      </w:r>
    </w:p>
    <w:p w:rsidR="00C24879" w:rsidRPr="00914E46" w:rsidRDefault="00C24879" w:rsidP="00C24879">
      <w:pPr>
        <w:spacing w:line="480" w:lineRule="auto"/>
        <w:jc w:val="both"/>
        <w:rPr>
          <w:sz w:val="24"/>
          <w:szCs w:val="24"/>
        </w:rPr>
      </w:pPr>
      <w:r w:rsidRPr="00914E46">
        <w:rPr>
          <w:sz w:val="24"/>
          <w:szCs w:val="24"/>
        </w:rPr>
        <w:t xml:space="preserve">In John 6:54-58 it declares Stephen as the Father &amp; whoever drinks His blood has eternal life. The blood of Stephen which was far off is made nigh unto you through His eternal offering in </w:t>
      </w:r>
      <w:r w:rsidRPr="00914E46">
        <w:rPr>
          <w:sz w:val="24"/>
          <w:szCs w:val="24"/>
        </w:rPr>
        <w:lastRenderedPageBreak/>
        <w:t>Acts 7:51-60; Ephesians 2:18 having made peace through the blood of Stephen of His stoning by His to reconcile all things unto Himself in Philippians 4:7; Ephesians 4:3; 1</w:t>
      </w:r>
      <w:r w:rsidRPr="00914E46">
        <w:rPr>
          <w:sz w:val="24"/>
          <w:szCs w:val="24"/>
          <w:vertAlign w:val="superscript"/>
        </w:rPr>
        <w:t>st</w:t>
      </w:r>
      <w:r w:rsidRPr="00914E46">
        <w:rPr>
          <w:sz w:val="24"/>
          <w:szCs w:val="24"/>
        </w:rPr>
        <w:t xml:space="preserve"> Thessalonians 5:23 &amp; Acts 7:47-50. The blood of Stephen destroyed the Eternal Power of Death by the price Stephen endured in Mark 3:29; Romans 1:20 &amp; Deuteronomy 33:27. How much more than the blood of Stephen, who through the Eternal Holy Ghost offered Himself without spot because of the true Lord, purge Your conscience from Eternal Dead Works to serve the Lord Yah in Hebrews 9:22 &amp; Acts 7:60. The blood of Stephen is the Whole Law purged with His blood &amp; no shedding of blood there is no release of Mercy by ignorance in Hebrews 9:22; 1</w:t>
      </w:r>
      <w:r w:rsidRPr="00914E46">
        <w:rPr>
          <w:sz w:val="24"/>
          <w:szCs w:val="24"/>
          <w:vertAlign w:val="superscript"/>
        </w:rPr>
        <w:t xml:space="preserve">st </w:t>
      </w:r>
      <w:r w:rsidRPr="00914E46">
        <w:rPr>
          <w:sz w:val="24"/>
          <w:szCs w:val="24"/>
        </w:rPr>
        <w:t>Timothy 1:13 and Acts 6:11-7:60. The blood of Stephen brings Us to the Most Holiest of All in John 10:36 &amp; Isaiah 57:15. The blood of Stephen is far better than Seth with the 24 levels of Giants in Genesis 4:25-6:6 &amp; Acts 6:3, 5. Stephen’s blood is an Eternal Covenant by the Lord Yah in Hebrews 13:20 &amp; Acts 7:59. Stephen’s blood cleanses Us from the Eternal Sin that cannot be forgiven in 1</w:t>
      </w:r>
      <w:r w:rsidRPr="00914E46">
        <w:rPr>
          <w:sz w:val="24"/>
          <w:szCs w:val="24"/>
          <w:vertAlign w:val="superscript"/>
        </w:rPr>
        <w:t>st</w:t>
      </w:r>
      <w:r w:rsidRPr="00914E46">
        <w:rPr>
          <w:sz w:val="24"/>
          <w:szCs w:val="24"/>
        </w:rPr>
        <w:t xml:space="preserve"> Peter 1:2; Acts 7:51-60. In 1</w:t>
      </w:r>
      <w:r w:rsidRPr="00914E46">
        <w:rPr>
          <w:sz w:val="24"/>
          <w:szCs w:val="24"/>
          <w:vertAlign w:val="superscript"/>
        </w:rPr>
        <w:t>st</w:t>
      </w:r>
      <w:r w:rsidRPr="00914E46">
        <w:rPr>
          <w:sz w:val="24"/>
          <w:szCs w:val="24"/>
        </w:rPr>
        <w:t xml:space="preserve"> John 5:7-8 says Stephen’s blood is a Witness (Father) as God on Earth as in Heaven. In Revelation 19:13 says Stephen’s blood is the Infallible Word in Acts 1:1-3 by the Lord Yah in Acts 1:7. The blood of Stephen expunges the party &amp; He can say it never happened in Acts 7:60. The blood of Stephen is Mercy that endures forever in Acts 7:60 &amp; Psalms 21:7. The blood of Stephen is a release from Eternal Damnation in Acts 7:51-53, 59-60, 22:20-21.  </w:t>
      </w:r>
    </w:p>
    <w:p w:rsidR="00C24879" w:rsidRPr="00914E46" w:rsidRDefault="00C24879" w:rsidP="00C24879">
      <w:pPr>
        <w:spacing w:line="480" w:lineRule="auto"/>
        <w:jc w:val="both"/>
        <w:rPr>
          <w:sz w:val="24"/>
          <w:szCs w:val="24"/>
        </w:rPr>
      </w:pPr>
      <w:r w:rsidRPr="00914E46">
        <w:rPr>
          <w:sz w:val="24"/>
          <w:szCs w:val="24"/>
        </w:rPr>
        <w:t>The Acts of OT Freedom: The Father Stephen’s People Regain their Freedom: The Exodus from Egypt as an Acts of Freedom (Independence) is in Exodus 12:42; 16:6, 32; 20:2; Joshua 24:6; Judges 6:8; 2</w:t>
      </w:r>
      <w:r w:rsidRPr="00914E46">
        <w:rPr>
          <w:sz w:val="24"/>
          <w:szCs w:val="24"/>
          <w:vertAlign w:val="superscript"/>
        </w:rPr>
        <w:t>nd</w:t>
      </w:r>
      <w:r w:rsidRPr="00914E46">
        <w:rPr>
          <w:sz w:val="24"/>
          <w:szCs w:val="24"/>
        </w:rPr>
        <w:t xml:space="preserve"> Samuel 7:6; 1</w:t>
      </w:r>
      <w:r w:rsidRPr="00914E46">
        <w:rPr>
          <w:sz w:val="24"/>
          <w:szCs w:val="24"/>
          <w:vertAlign w:val="superscript"/>
        </w:rPr>
        <w:t>st</w:t>
      </w:r>
      <w:r w:rsidRPr="00914E46">
        <w:rPr>
          <w:sz w:val="24"/>
          <w:szCs w:val="24"/>
        </w:rPr>
        <w:t xml:space="preserve"> Kings 8:16; 2</w:t>
      </w:r>
      <w:r w:rsidRPr="00914E46">
        <w:rPr>
          <w:sz w:val="24"/>
          <w:szCs w:val="24"/>
          <w:vertAlign w:val="superscript"/>
        </w:rPr>
        <w:t>nd</w:t>
      </w:r>
      <w:r w:rsidRPr="00914E46">
        <w:rPr>
          <w:sz w:val="24"/>
          <w:szCs w:val="24"/>
        </w:rPr>
        <w:t xml:space="preserve"> Chronicles 7:22; Psalms 80:8; Jeremiah 2:6; 11:4; Hosea 12:9; Amos 2:10; Micah 6:4; Haggai 2:5; Hebrews 8:9 &amp; Jude 5. The Return from Exile in </w:t>
      </w:r>
      <w:r w:rsidRPr="00914E46">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14E46">
        <w:rPr>
          <w:sz w:val="24"/>
          <w:szCs w:val="24"/>
          <w:vertAlign w:val="superscript"/>
        </w:rPr>
        <w:t>nd</w:t>
      </w:r>
      <w:r w:rsidRPr="00914E46">
        <w:rPr>
          <w:sz w:val="24"/>
          <w:szCs w:val="24"/>
        </w:rPr>
        <w:t xml:space="preserve"> Kings 17:6-23 &amp; Psalms 137:1-4. </w:t>
      </w:r>
    </w:p>
    <w:p w:rsidR="00C24879" w:rsidRPr="00914E46" w:rsidRDefault="00C24879" w:rsidP="00C24879">
      <w:pPr>
        <w:spacing w:line="480" w:lineRule="auto"/>
        <w:jc w:val="both"/>
        <w:rPr>
          <w:sz w:val="24"/>
          <w:szCs w:val="24"/>
        </w:rPr>
      </w:pPr>
      <w:r w:rsidRPr="00914E4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14E46">
        <w:rPr>
          <w:sz w:val="24"/>
          <w:szCs w:val="24"/>
          <w:vertAlign w:val="superscript"/>
        </w:rPr>
        <w:t>st</w:t>
      </w:r>
      <w:r w:rsidRPr="00914E46">
        <w:rPr>
          <w:sz w:val="24"/>
          <w:szCs w:val="24"/>
        </w:rPr>
        <w:t xml:space="preserve"> Corinthians 10:1-4 &amp; Acts 7:51-53. The Father Stephen Fulfills the OT Predictions of Him as Deliverer is in Romans 11:26; Isaiah 59:20; Luke 4:18-19 &amp; Acts 7:1-60. The Freedom that comes through the Father </w:t>
      </w:r>
      <w:r w:rsidRPr="00914E46">
        <w:rPr>
          <w:sz w:val="24"/>
          <w:szCs w:val="24"/>
        </w:rPr>
        <w:lastRenderedPageBreak/>
        <w:t>Stephen is in John 8:32-36; Matthew 1:21 &amp; Acts 1:4-1:8. The Father Stephen sets His People Free from the Penalty of Sexual Sin is in 1</w:t>
      </w:r>
      <w:r w:rsidRPr="00914E46">
        <w:rPr>
          <w:sz w:val="24"/>
          <w:szCs w:val="24"/>
          <w:vertAlign w:val="superscript"/>
        </w:rPr>
        <w:t>st</w:t>
      </w:r>
      <w:r w:rsidRPr="00914E4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14E46">
        <w:rPr>
          <w:sz w:val="24"/>
          <w:szCs w:val="24"/>
          <w:vertAlign w:val="superscript"/>
        </w:rPr>
        <w:t>st</w:t>
      </w:r>
      <w:r w:rsidRPr="00914E4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14E46">
        <w:rPr>
          <w:sz w:val="24"/>
          <w:szCs w:val="24"/>
          <w:vertAlign w:val="superscript"/>
        </w:rPr>
        <w:t>nd</w:t>
      </w:r>
      <w:r w:rsidRPr="00914E4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14E46">
        <w:rPr>
          <w:sz w:val="24"/>
          <w:szCs w:val="24"/>
          <w:vertAlign w:val="superscript"/>
        </w:rPr>
        <w:t>st</w:t>
      </w:r>
      <w:r w:rsidRPr="00914E46">
        <w:rPr>
          <w:sz w:val="24"/>
          <w:szCs w:val="24"/>
        </w:rPr>
        <w:t xml:space="preserve"> Thessalonians 3:13; 5:23; Revelation 21:4 &amp; Acts 7:58. The Freedom as the Result of being Rescued from Trials, Trying, Testing’s and Temptations by the Father Stephen is in 2</w:t>
      </w:r>
      <w:r w:rsidRPr="00914E46">
        <w:rPr>
          <w:sz w:val="24"/>
          <w:szCs w:val="24"/>
          <w:vertAlign w:val="superscript"/>
        </w:rPr>
        <w:t>nd</w:t>
      </w:r>
      <w:r w:rsidRPr="00914E46">
        <w:rPr>
          <w:sz w:val="24"/>
          <w:szCs w:val="24"/>
        </w:rPr>
        <w:t xml:space="preserve"> Timothy 3:11; 4:18; 2</w:t>
      </w:r>
      <w:r w:rsidRPr="00914E46">
        <w:rPr>
          <w:sz w:val="24"/>
          <w:szCs w:val="24"/>
          <w:vertAlign w:val="superscript"/>
        </w:rPr>
        <w:t>nd</w:t>
      </w:r>
      <w:r w:rsidRPr="00914E46">
        <w:rPr>
          <w:sz w:val="24"/>
          <w:szCs w:val="24"/>
        </w:rPr>
        <w:t xml:space="preserve"> Peter 2:9 &amp; Acts 6:5-15; 26:17. </w:t>
      </w:r>
    </w:p>
    <w:p w:rsidR="00C24879" w:rsidRPr="00914E46" w:rsidRDefault="00C24879" w:rsidP="00C24879">
      <w:pPr>
        <w:spacing w:line="480" w:lineRule="auto"/>
        <w:jc w:val="both"/>
        <w:rPr>
          <w:sz w:val="24"/>
          <w:szCs w:val="24"/>
        </w:rPr>
      </w:pPr>
      <w:r w:rsidRPr="00914E4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14E46">
        <w:rPr>
          <w:sz w:val="24"/>
          <w:szCs w:val="24"/>
          <w:vertAlign w:val="superscript"/>
        </w:rPr>
        <w:t>st</w:t>
      </w:r>
      <w:r w:rsidRPr="00914E46">
        <w:rPr>
          <w:sz w:val="24"/>
          <w:szCs w:val="24"/>
        </w:rPr>
        <w:t xml:space="preserve"> Peter 2:22 &amp; Acts 7:60. The Father Stephen’s Death fulfills the Demands </w:t>
      </w:r>
      <w:r w:rsidRPr="00914E46">
        <w:rPr>
          <w:sz w:val="24"/>
          <w:szCs w:val="24"/>
        </w:rPr>
        <w:lastRenderedPageBreak/>
        <w:t>of the Sexual Laws is in 2</w:t>
      </w:r>
      <w:r w:rsidRPr="00914E46">
        <w:rPr>
          <w:sz w:val="24"/>
          <w:szCs w:val="24"/>
          <w:vertAlign w:val="superscript"/>
        </w:rPr>
        <w:t>nd</w:t>
      </w:r>
      <w:r w:rsidRPr="00914E46">
        <w:rPr>
          <w:sz w:val="24"/>
          <w:szCs w:val="24"/>
        </w:rPr>
        <w:t xml:space="preserve"> Corinthians 5:21; Hebrews 7:27; 9:11, 26-28; 10:11-14; 1</w:t>
      </w:r>
      <w:r w:rsidRPr="00914E46">
        <w:rPr>
          <w:sz w:val="24"/>
          <w:szCs w:val="24"/>
          <w:vertAlign w:val="superscript"/>
        </w:rPr>
        <w:t>st</w:t>
      </w:r>
      <w:r w:rsidRPr="00914E4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14E46">
        <w:rPr>
          <w:sz w:val="24"/>
          <w:szCs w:val="24"/>
          <w:vertAlign w:val="superscript"/>
        </w:rPr>
        <w:t>nd</w:t>
      </w:r>
      <w:r w:rsidRPr="00914E46">
        <w:rPr>
          <w:sz w:val="24"/>
          <w:szCs w:val="24"/>
        </w:rPr>
        <w:t xml:space="preserve"> Corinthians 3:17-18; Romans 8:1-17; Galatians 5:16-18, 22-26 &amp; Acts 6:5; 7:55-56. The Christians Freedom to Obey the Sexual Laws is Voluntary, but not Demanding is in Psalms 37:31; 119:32, 45, 97; Jeremiah 31:33; 2</w:t>
      </w:r>
      <w:r w:rsidRPr="00914E46">
        <w:rPr>
          <w:sz w:val="24"/>
          <w:szCs w:val="24"/>
          <w:vertAlign w:val="superscript"/>
        </w:rPr>
        <w:t>nd</w:t>
      </w:r>
      <w:r w:rsidRPr="00914E46">
        <w:rPr>
          <w:sz w:val="24"/>
          <w:szCs w:val="24"/>
        </w:rPr>
        <w:t xml:space="preserve"> Corinthians 3:3; James 1:25; 2:12 &amp; Acts 6:5, 11, 13, 15. Sexual Laws concerns a Sexual Corruption in This World through Lust is in 2</w:t>
      </w:r>
      <w:r w:rsidRPr="00914E46">
        <w:rPr>
          <w:sz w:val="24"/>
          <w:szCs w:val="24"/>
          <w:vertAlign w:val="superscript"/>
        </w:rPr>
        <w:t>nd</w:t>
      </w:r>
      <w:r w:rsidRPr="00914E46">
        <w:rPr>
          <w:sz w:val="24"/>
          <w:szCs w:val="24"/>
        </w:rPr>
        <w:t xml:space="preserve"> Peter 1:4. </w:t>
      </w:r>
    </w:p>
    <w:p w:rsidR="00C24879" w:rsidRPr="00914E46" w:rsidRDefault="00C24879" w:rsidP="00C24879">
      <w:pPr>
        <w:spacing w:line="480" w:lineRule="auto"/>
        <w:jc w:val="both"/>
        <w:rPr>
          <w:sz w:val="24"/>
          <w:szCs w:val="24"/>
        </w:rPr>
      </w:pPr>
      <w:r w:rsidRPr="00914E4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14E46">
        <w:rPr>
          <w:sz w:val="24"/>
          <w:szCs w:val="24"/>
          <w:vertAlign w:val="superscript"/>
        </w:rPr>
        <w:t>st</w:t>
      </w:r>
      <w:r w:rsidRPr="00914E46">
        <w:rPr>
          <w:sz w:val="24"/>
          <w:szCs w:val="24"/>
        </w:rPr>
        <w:t xml:space="preserve"> Corinthians 7:22-23; 2</w:t>
      </w:r>
      <w:r w:rsidRPr="00914E46">
        <w:rPr>
          <w:sz w:val="24"/>
          <w:szCs w:val="24"/>
          <w:vertAlign w:val="superscript"/>
        </w:rPr>
        <w:t>nd</w:t>
      </w:r>
      <w:r w:rsidRPr="00914E46">
        <w:rPr>
          <w:sz w:val="24"/>
          <w:szCs w:val="24"/>
        </w:rPr>
        <w:t xml:space="preserve"> Peter 2:19 &amp; Acts 26:16-18. Christians must Resist Sexual Sin is in Romans 1:21-32; 6:12,14; Hebrews 12:1-2; 1</w:t>
      </w:r>
      <w:r w:rsidRPr="00914E46">
        <w:rPr>
          <w:sz w:val="24"/>
          <w:szCs w:val="24"/>
          <w:vertAlign w:val="superscript"/>
        </w:rPr>
        <w:t>st</w:t>
      </w:r>
      <w:r w:rsidRPr="00914E46">
        <w:rPr>
          <w:sz w:val="24"/>
          <w:szCs w:val="24"/>
        </w:rPr>
        <w:t xml:space="preserve"> John 5:16-18 &amp; Acts 18:14. The False Ideas that Grace gives Christians the Freedom to Sexual Sin is in Romans 3:5-8; 6:1-2:15; 1</w:t>
      </w:r>
      <w:r w:rsidRPr="00914E46">
        <w:rPr>
          <w:sz w:val="24"/>
          <w:szCs w:val="24"/>
          <w:vertAlign w:val="superscript"/>
        </w:rPr>
        <w:t>st</w:t>
      </w:r>
      <w:r w:rsidRPr="00914E46">
        <w:rPr>
          <w:sz w:val="24"/>
          <w:szCs w:val="24"/>
        </w:rPr>
        <w:t xml:space="preserve"> Corinthians 10:23; Galatians 2:17-21 &amp; Acts 6:11, 13. The Dangers of Abusing Christian Freedom: Becoming a Stumbling-block to Others is in 1</w:t>
      </w:r>
      <w:r w:rsidRPr="00914E46">
        <w:rPr>
          <w:sz w:val="24"/>
          <w:szCs w:val="24"/>
          <w:vertAlign w:val="superscript"/>
        </w:rPr>
        <w:t>st</w:t>
      </w:r>
      <w:r w:rsidRPr="00914E46">
        <w:rPr>
          <w:sz w:val="24"/>
          <w:szCs w:val="24"/>
        </w:rPr>
        <w:t xml:space="preserve"> Corinthians 8:9-12 &amp; Romans 15:1-3. Indulging Oneself in </w:t>
      </w:r>
      <w:r w:rsidRPr="00914E46">
        <w:rPr>
          <w:sz w:val="24"/>
          <w:szCs w:val="24"/>
        </w:rPr>
        <w:lastRenderedPageBreak/>
        <w:t>Sexual Activity is in Galatians 5:13 &amp; Romans 14:1-18. Using Freedom to Cover up Sexual Evil is in 1</w:t>
      </w:r>
      <w:r w:rsidRPr="00914E46">
        <w:rPr>
          <w:sz w:val="24"/>
          <w:szCs w:val="24"/>
          <w:vertAlign w:val="superscript"/>
        </w:rPr>
        <w:t>st</w:t>
      </w:r>
      <w:r w:rsidRPr="00914E46">
        <w:rPr>
          <w:sz w:val="24"/>
          <w:szCs w:val="24"/>
        </w:rPr>
        <w:t xml:space="preserve"> Peter 2:16. The Examples of Abuse of Christian Freedom: Falling Back into Deliberate Sexual Sin is in Romans 6:1-2; Hebrews 12:1 &amp; 1</w:t>
      </w:r>
      <w:r w:rsidRPr="00914E46">
        <w:rPr>
          <w:sz w:val="24"/>
          <w:szCs w:val="24"/>
          <w:vertAlign w:val="superscript"/>
        </w:rPr>
        <w:t>st</w:t>
      </w:r>
      <w:r w:rsidRPr="00914E46">
        <w:rPr>
          <w:sz w:val="24"/>
          <w:szCs w:val="24"/>
        </w:rPr>
        <w:t xml:space="preserve"> John 3:6; 5:16-18. Disobedience towards the Father Stephen concerning No Sexuality is in 1</w:t>
      </w:r>
      <w:r w:rsidRPr="00914E46">
        <w:rPr>
          <w:sz w:val="24"/>
          <w:szCs w:val="24"/>
          <w:vertAlign w:val="superscript"/>
        </w:rPr>
        <w:t>st</w:t>
      </w:r>
      <w:r w:rsidRPr="00914E46">
        <w:rPr>
          <w:sz w:val="24"/>
          <w:szCs w:val="24"/>
        </w:rPr>
        <w:t xml:space="preserve"> John 3:4; 2</w:t>
      </w:r>
      <w:r w:rsidRPr="00914E46">
        <w:rPr>
          <w:sz w:val="24"/>
          <w:szCs w:val="24"/>
          <w:vertAlign w:val="superscript"/>
        </w:rPr>
        <w:t>nd</w:t>
      </w:r>
      <w:r w:rsidRPr="00914E46">
        <w:rPr>
          <w:sz w:val="24"/>
          <w:szCs w:val="24"/>
        </w:rPr>
        <w:t xml:space="preserve"> Corinthians 10:6 &amp; Ephesians 5:6. Selfishness within Sexuality is in 1</w:t>
      </w:r>
      <w:r w:rsidRPr="00914E46">
        <w:rPr>
          <w:sz w:val="24"/>
          <w:szCs w:val="24"/>
          <w:vertAlign w:val="superscript"/>
        </w:rPr>
        <w:t>st</w:t>
      </w:r>
      <w:r w:rsidRPr="00914E46">
        <w:rPr>
          <w:sz w:val="24"/>
          <w:szCs w:val="24"/>
        </w:rPr>
        <w:t xml:space="preserve"> John 3:17 &amp; Luke 6:32-34. Eating Food Sacrificed to Sexual Idols is in 1</w:t>
      </w:r>
      <w:r w:rsidRPr="00914E46">
        <w:rPr>
          <w:sz w:val="24"/>
          <w:szCs w:val="24"/>
          <w:vertAlign w:val="superscript"/>
        </w:rPr>
        <w:t>st</w:t>
      </w:r>
      <w:r w:rsidRPr="00914E46">
        <w:rPr>
          <w:sz w:val="24"/>
          <w:szCs w:val="24"/>
        </w:rPr>
        <w:t xml:space="preserve"> Corinthians 8:1-13 &amp; Revelation 2:14, 20. </w:t>
      </w:r>
    </w:p>
    <w:p w:rsidR="00C24879" w:rsidRPr="00914E46" w:rsidRDefault="00C24879" w:rsidP="00C24879">
      <w:pPr>
        <w:spacing w:line="480" w:lineRule="auto"/>
        <w:jc w:val="both"/>
        <w:rPr>
          <w:rFonts w:cstheme="minorHAnsi"/>
          <w:sz w:val="24"/>
          <w:szCs w:val="24"/>
        </w:rPr>
      </w:pPr>
      <w:r w:rsidRPr="00914E46">
        <w:rPr>
          <w:sz w:val="24"/>
          <w:szCs w:val="24"/>
        </w:rPr>
        <w:t>The Freedom of the Will: The Freedom of the Will to Choose between Good &amp; Evil is in Deuteronomy 11:26-28; 30:15-16, 19; Joshua 24:15; 1</w:t>
      </w:r>
      <w:r w:rsidRPr="00914E46">
        <w:rPr>
          <w:sz w:val="24"/>
          <w:szCs w:val="24"/>
          <w:vertAlign w:val="superscript"/>
        </w:rPr>
        <w:t>st</w:t>
      </w:r>
      <w:r w:rsidRPr="00914E4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14E46">
        <w:rPr>
          <w:sz w:val="24"/>
          <w:szCs w:val="24"/>
          <w:vertAlign w:val="superscript"/>
        </w:rPr>
        <w:t>st</w:t>
      </w:r>
      <w:r w:rsidRPr="00914E46">
        <w:rPr>
          <w:sz w:val="24"/>
          <w:szCs w:val="24"/>
        </w:rPr>
        <w:t xml:space="preserve"> Samuel 6:6; Exodus 8:15, 32; Psalms 95:8; Proverbs 28:14; Hebrews 3:8, 15; 4:7 &amp; Acts 7:11, 13; 7:57-60. </w:t>
      </w:r>
      <w:r w:rsidRPr="00914E4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w:t>
      </w:r>
      <w:r w:rsidRPr="00914E46">
        <w:rPr>
          <w:rFonts w:cstheme="minorHAnsi"/>
          <w:sz w:val="24"/>
          <w:szCs w:val="24"/>
        </w:rPr>
        <w:lastRenderedPageBreak/>
        <w:t xml:space="preserve">years of age &amp; Solomon after 80 years of age fell is because these Holy Scriptures was not Instituted until the nearing of the Old Testament.          </w:t>
      </w:r>
    </w:p>
    <w:p w:rsidR="00C24879" w:rsidRPr="00914E46" w:rsidRDefault="00C24879" w:rsidP="00C24879">
      <w:pPr>
        <w:spacing w:line="480" w:lineRule="auto"/>
        <w:jc w:val="both"/>
        <w:rPr>
          <w:sz w:val="24"/>
          <w:szCs w:val="24"/>
        </w:rPr>
      </w:pPr>
      <w:r w:rsidRPr="00914E46">
        <w:rPr>
          <w:sz w:val="24"/>
          <w:szCs w:val="24"/>
        </w:rPr>
        <w:t>Enquiring of the Father Stephen for Divine Knowledge is in Genesis 25:22-23; Judges 13:17; 18:5-6 &amp; 1</w:t>
      </w:r>
      <w:r w:rsidRPr="00914E46">
        <w:rPr>
          <w:sz w:val="24"/>
          <w:szCs w:val="24"/>
          <w:vertAlign w:val="superscript"/>
        </w:rPr>
        <w:t>st</w:t>
      </w:r>
      <w:r w:rsidRPr="00914E46">
        <w:rPr>
          <w:sz w:val="24"/>
          <w:szCs w:val="24"/>
        </w:rPr>
        <w:t xml:space="preserve"> Samuel 10:22. Enquiring of the Father Stephen for Divine Guidance is in 2</w:t>
      </w:r>
      <w:r w:rsidRPr="00914E46">
        <w:rPr>
          <w:sz w:val="24"/>
          <w:szCs w:val="24"/>
          <w:vertAlign w:val="superscript"/>
        </w:rPr>
        <w:t>nd</w:t>
      </w:r>
      <w:r w:rsidRPr="00914E46">
        <w:rPr>
          <w:sz w:val="24"/>
          <w:szCs w:val="24"/>
        </w:rPr>
        <w:t xml:space="preserve"> Samuel 2:1; Judges 20:18, 23, 27-28; 1</w:t>
      </w:r>
      <w:r w:rsidRPr="00914E46">
        <w:rPr>
          <w:sz w:val="24"/>
          <w:szCs w:val="24"/>
          <w:vertAlign w:val="superscript"/>
        </w:rPr>
        <w:t>st</w:t>
      </w:r>
      <w:r w:rsidRPr="00914E46">
        <w:rPr>
          <w:sz w:val="24"/>
          <w:szCs w:val="24"/>
        </w:rPr>
        <w:t xml:space="preserve"> Samuel 23:2, 4; 30:8; 2</w:t>
      </w:r>
      <w:r w:rsidRPr="00914E46">
        <w:rPr>
          <w:sz w:val="24"/>
          <w:szCs w:val="24"/>
          <w:vertAlign w:val="superscript"/>
        </w:rPr>
        <w:t>nd</w:t>
      </w:r>
      <w:r w:rsidRPr="00914E46">
        <w:rPr>
          <w:sz w:val="24"/>
          <w:szCs w:val="24"/>
        </w:rPr>
        <w:t xml:space="preserve"> Samuel 5:19, 23 &amp; 1</w:t>
      </w:r>
      <w:r w:rsidRPr="00914E46">
        <w:rPr>
          <w:sz w:val="24"/>
          <w:szCs w:val="24"/>
          <w:vertAlign w:val="superscript"/>
        </w:rPr>
        <w:t>st</w:t>
      </w:r>
      <w:r w:rsidRPr="00914E46">
        <w:rPr>
          <w:sz w:val="24"/>
          <w:szCs w:val="24"/>
        </w:rPr>
        <w:t xml:space="preserve"> Chronicles 14:10, 14. Enquiring of the Father Stephen through Intermediaries: Priest (Sergeants), Chief Priests (Lieutenants) &amp; High Priests (Captains) is in Judges 18:5-6; Numbers 27:18-21 &amp; 1</w:t>
      </w:r>
      <w:r w:rsidRPr="00914E46">
        <w:rPr>
          <w:sz w:val="24"/>
          <w:szCs w:val="24"/>
          <w:vertAlign w:val="superscript"/>
        </w:rPr>
        <w:t>st</w:t>
      </w:r>
      <w:r w:rsidRPr="00914E46">
        <w:rPr>
          <w:sz w:val="24"/>
          <w:szCs w:val="24"/>
        </w:rPr>
        <w:t xml:space="preserve"> Samuel 22:10, 13-15. Prophets is in 1</w:t>
      </w:r>
      <w:r w:rsidRPr="00914E46">
        <w:rPr>
          <w:sz w:val="24"/>
          <w:szCs w:val="24"/>
          <w:vertAlign w:val="superscript"/>
        </w:rPr>
        <w:t>st</w:t>
      </w:r>
      <w:r w:rsidRPr="00914E46">
        <w:rPr>
          <w:sz w:val="24"/>
          <w:szCs w:val="24"/>
        </w:rPr>
        <w:t xml:space="preserve"> Kings 22:6-9; 2</w:t>
      </w:r>
      <w:r w:rsidRPr="00914E46">
        <w:rPr>
          <w:sz w:val="24"/>
          <w:szCs w:val="24"/>
          <w:vertAlign w:val="superscript"/>
        </w:rPr>
        <w:t>nd</w:t>
      </w:r>
      <w:r w:rsidRPr="00914E46">
        <w:rPr>
          <w:sz w:val="24"/>
          <w:szCs w:val="24"/>
        </w:rPr>
        <w:t xml:space="preserve"> Chronicles 18:5-8; 34:19-28; 1</w:t>
      </w:r>
      <w:r w:rsidRPr="00914E46">
        <w:rPr>
          <w:sz w:val="24"/>
          <w:szCs w:val="24"/>
          <w:vertAlign w:val="superscript"/>
        </w:rPr>
        <w:t>st</w:t>
      </w:r>
      <w:r w:rsidRPr="00914E46">
        <w:rPr>
          <w:sz w:val="24"/>
          <w:szCs w:val="24"/>
        </w:rPr>
        <w:t xml:space="preserve"> Samuel 9:6-10; 2</w:t>
      </w:r>
      <w:r w:rsidRPr="00914E46">
        <w:rPr>
          <w:sz w:val="24"/>
          <w:szCs w:val="24"/>
          <w:vertAlign w:val="superscript"/>
        </w:rPr>
        <w:t>nd</w:t>
      </w:r>
      <w:r w:rsidRPr="00914E46">
        <w:rPr>
          <w:sz w:val="24"/>
          <w:szCs w:val="24"/>
        </w:rPr>
        <w:t xml:space="preserve"> Kings 3:11; 22:11-20; Jeremiah 21:1-7 &amp; Ezekiel 14:7. Enquiring of the Father Stephen by Casting Lots is in Numbers 27:21; 1</w:t>
      </w:r>
      <w:r w:rsidRPr="00914E46">
        <w:rPr>
          <w:sz w:val="24"/>
          <w:szCs w:val="24"/>
          <w:vertAlign w:val="superscript"/>
        </w:rPr>
        <w:t>st</w:t>
      </w:r>
      <w:r w:rsidRPr="00914E46">
        <w:rPr>
          <w:sz w:val="24"/>
          <w:szCs w:val="24"/>
        </w:rPr>
        <w:t xml:space="preserve"> Samuel 10:20-22; 14:36-42 &amp; Acts 1:24-26. Enquiring of the Father Stephen in Prayer is in 2</w:t>
      </w:r>
      <w:r w:rsidRPr="00914E46">
        <w:rPr>
          <w:sz w:val="24"/>
          <w:szCs w:val="24"/>
          <w:vertAlign w:val="superscript"/>
        </w:rPr>
        <w:t>nd</w:t>
      </w:r>
      <w:r w:rsidRPr="00914E46">
        <w:rPr>
          <w:sz w:val="24"/>
          <w:szCs w:val="24"/>
        </w:rPr>
        <w:t xml:space="preserve"> Chronicles 20:1-17. Enquiring of the Father Stephen at the Tabernacle is in Exodus 33:7; Judges 20:26-28; 1</w:t>
      </w:r>
      <w:r w:rsidRPr="00914E46">
        <w:rPr>
          <w:sz w:val="24"/>
          <w:szCs w:val="24"/>
          <w:vertAlign w:val="superscript"/>
        </w:rPr>
        <w:t>st</w:t>
      </w:r>
      <w:r w:rsidRPr="00914E46">
        <w:rPr>
          <w:sz w:val="24"/>
          <w:szCs w:val="24"/>
        </w:rPr>
        <w:t xml:space="preserve"> Chronicles 13:3 &amp; 2</w:t>
      </w:r>
      <w:r w:rsidRPr="00914E46">
        <w:rPr>
          <w:sz w:val="24"/>
          <w:szCs w:val="24"/>
          <w:vertAlign w:val="superscript"/>
        </w:rPr>
        <w:t>nd</w:t>
      </w:r>
      <w:r w:rsidRPr="00914E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14E46">
        <w:rPr>
          <w:sz w:val="24"/>
          <w:szCs w:val="24"/>
          <w:vertAlign w:val="superscript"/>
        </w:rPr>
        <w:t>st</w:t>
      </w:r>
      <w:r w:rsidRPr="00914E46">
        <w:rPr>
          <w:sz w:val="24"/>
          <w:szCs w:val="24"/>
        </w:rPr>
        <w:t xml:space="preserve"> Chronicles 10:13-14; 15:13; Jeremiah 10:21 &amp; Zephaniah 1:4-6. The Brother John the Holy Ghost and Enquiring of the Father Stephen is in John 16:13-15, 23-24.  </w:t>
      </w:r>
    </w:p>
    <w:p w:rsidR="00C24879" w:rsidRPr="00914E46" w:rsidRDefault="00C24879" w:rsidP="00C24879">
      <w:pPr>
        <w:spacing w:line="480" w:lineRule="auto"/>
        <w:jc w:val="both"/>
        <w:rPr>
          <w:sz w:val="24"/>
          <w:szCs w:val="24"/>
        </w:rPr>
      </w:pPr>
      <w:r w:rsidRPr="00914E4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14E46">
        <w:rPr>
          <w:sz w:val="24"/>
          <w:szCs w:val="24"/>
          <w:vertAlign w:val="superscript"/>
        </w:rPr>
        <w:t>st</w:t>
      </w:r>
      <w:r w:rsidRPr="00914E46">
        <w:rPr>
          <w:sz w:val="24"/>
          <w:szCs w:val="24"/>
        </w:rPr>
        <w:t xml:space="preserve"> Peter 1:17-21; Romans 13:1-10; 1</w:t>
      </w:r>
      <w:r w:rsidRPr="00914E46">
        <w:rPr>
          <w:sz w:val="24"/>
          <w:szCs w:val="24"/>
          <w:vertAlign w:val="superscript"/>
        </w:rPr>
        <w:t>st</w:t>
      </w:r>
      <w:r w:rsidRPr="00914E46">
        <w:rPr>
          <w:sz w:val="24"/>
          <w:szCs w:val="24"/>
        </w:rPr>
        <w:t xml:space="preserve"> Peter 2:13-17; 2</w:t>
      </w:r>
      <w:r w:rsidRPr="00914E46">
        <w:rPr>
          <w:sz w:val="24"/>
          <w:szCs w:val="24"/>
          <w:vertAlign w:val="superscript"/>
        </w:rPr>
        <w:t>nd</w:t>
      </w:r>
      <w:r w:rsidRPr="00914E46">
        <w:rPr>
          <w:sz w:val="24"/>
          <w:szCs w:val="24"/>
        </w:rPr>
        <w:t xml:space="preserve"> Esdras 4:34; Matthew 18:19; 21:22, 24; Mark </w:t>
      </w:r>
      <w:r w:rsidRPr="00914E46">
        <w:rPr>
          <w:sz w:val="24"/>
          <w:szCs w:val="24"/>
        </w:rPr>
        <w:lastRenderedPageBreak/>
        <w:t>11:29; John 11:22; 14:13-14; 15:7, 16 &amp; 16:23-24, 26; James 1:5-6; 4:1-10; 1</w:t>
      </w:r>
      <w:r w:rsidRPr="00914E46">
        <w:rPr>
          <w:sz w:val="24"/>
          <w:szCs w:val="24"/>
          <w:vertAlign w:val="superscript"/>
        </w:rPr>
        <w:t>st</w:t>
      </w:r>
      <w:r w:rsidRPr="00914E46">
        <w:rPr>
          <w:sz w:val="24"/>
          <w:szCs w:val="24"/>
        </w:rPr>
        <w:t xml:space="preserve"> John 3:22; 5:14-16; Luke 11:9 &amp; Acts 1:6; 7:59-60. The Right Ways to Ask the Father Stephen: Perseverance in Prayer: Persistence in Prayer is in Psalms 22:1-2; 55:17; 86:3; 88:1, 9; 1</w:t>
      </w:r>
      <w:r w:rsidRPr="00914E46">
        <w:rPr>
          <w:sz w:val="24"/>
          <w:szCs w:val="24"/>
          <w:vertAlign w:val="superscript"/>
        </w:rPr>
        <w:t>st</w:t>
      </w:r>
      <w:r w:rsidRPr="00914E46">
        <w:rPr>
          <w:sz w:val="24"/>
          <w:szCs w:val="24"/>
        </w:rPr>
        <w:t xml:space="preserve"> Thessalonians 5:17; 1</w:t>
      </w:r>
      <w:r w:rsidRPr="00914E46">
        <w:rPr>
          <w:sz w:val="24"/>
          <w:szCs w:val="24"/>
          <w:vertAlign w:val="superscript"/>
        </w:rPr>
        <w:t>st</w:t>
      </w:r>
      <w:r w:rsidRPr="00914E46">
        <w:rPr>
          <w:sz w:val="24"/>
          <w:szCs w:val="24"/>
        </w:rPr>
        <w:t xml:space="preserve"> Timothy 5:5; Matthew 7:7-8 &amp; Luke 11:9-10; 18:1, 2-8. Faithfulness in Prayer is in Ephesians 6:18; Romans 1:9-10; Colossians 4:12; 1</w:t>
      </w:r>
      <w:r w:rsidRPr="00914E46">
        <w:rPr>
          <w:sz w:val="24"/>
          <w:szCs w:val="24"/>
          <w:vertAlign w:val="superscript"/>
        </w:rPr>
        <w:t>st</w:t>
      </w:r>
      <w:r w:rsidRPr="00914E46">
        <w:rPr>
          <w:sz w:val="24"/>
          <w:szCs w:val="24"/>
        </w:rPr>
        <w:t xml:space="preserve"> Thessalonians 1:2-3 &amp; 2</w:t>
      </w:r>
      <w:r w:rsidRPr="00914E46">
        <w:rPr>
          <w:sz w:val="24"/>
          <w:szCs w:val="24"/>
          <w:vertAlign w:val="superscript"/>
        </w:rPr>
        <w:t>nd</w:t>
      </w:r>
      <w:r w:rsidRPr="00914E4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14E46">
        <w:rPr>
          <w:sz w:val="24"/>
          <w:szCs w:val="24"/>
          <w:vertAlign w:val="superscript"/>
        </w:rPr>
        <w:t>nd</w:t>
      </w:r>
      <w:r w:rsidRPr="00914E46">
        <w:rPr>
          <w:sz w:val="24"/>
          <w:szCs w:val="24"/>
        </w:rPr>
        <w:t xml:space="preserve"> Corinthians 12:8 &amp; Luke 8:31; 18:38-39. Further Examples of Perseverance in Prayer is in Genesis 32:26; Deuteronomy 9:18; 2</w:t>
      </w:r>
      <w:r w:rsidRPr="00914E46">
        <w:rPr>
          <w:sz w:val="24"/>
          <w:szCs w:val="24"/>
          <w:vertAlign w:val="superscript"/>
        </w:rPr>
        <w:t>nd</w:t>
      </w:r>
      <w:r w:rsidRPr="00914E46">
        <w:rPr>
          <w:sz w:val="24"/>
          <w:szCs w:val="24"/>
        </w:rPr>
        <w:t xml:space="preserve"> Samuel 12:16; 1</w:t>
      </w:r>
      <w:r w:rsidRPr="00914E46">
        <w:rPr>
          <w:sz w:val="24"/>
          <w:szCs w:val="24"/>
          <w:vertAlign w:val="superscript"/>
        </w:rPr>
        <w:t>st</w:t>
      </w:r>
      <w:r w:rsidRPr="00914E46">
        <w:rPr>
          <w:sz w:val="24"/>
          <w:szCs w:val="24"/>
        </w:rPr>
        <w:t xml:space="preserve"> Kings 18:28-29; Nehemiah 1:4-6; Daniel 10:2-3 &amp; Luke 2:37. Further Examples of Earnestness in Prayer is in 1</w:t>
      </w:r>
      <w:r w:rsidRPr="00914E46">
        <w:rPr>
          <w:sz w:val="24"/>
          <w:szCs w:val="24"/>
          <w:vertAlign w:val="superscript"/>
        </w:rPr>
        <w:t>st</w:t>
      </w:r>
      <w:r w:rsidRPr="00914E46">
        <w:rPr>
          <w:sz w:val="24"/>
          <w:szCs w:val="24"/>
        </w:rPr>
        <w:t xml:space="preserve"> Samuel 1:12-16; 1</w:t>
      </w:r>
      <w:r w:rsidRPr="00914E46">
        <w:rPr>
          <w:sz w:val="24"/>
          <w:szCs w:val="24"/>
          <w:vertAlign w:val="superscript"/>
        </w:rPr>
        <w:t>st</w:t>
      </w:r>
      <w:r w:rsidRPr="00914E46">
        <w:rPr>
          <w:sz w:val="24"/>
          <w:szCs w:val="24"/>
        </w:rPr>
        <w:t xml:space="preserve"> Kings 8:22; 2</w:t>
      </w:r>
      <w:r w:rsidRPr="00914E46">
        <w:rPr>
          <w:sz w:val="24"/>
          <w:szCs w:val="24"/>
          <w:vertAlign w:val="superscript"/>
        </w:rPr>
        <w:t>nd</w:t>
      </w:r>
      <w:r w:rsidRPr="00914E46">
        <w:rPr>
          <w:sz w:val="24"/>
          <w:szCs w:val="24"/>
        </w:rPr>
        <w:t xml:space="preserve"> Chronicles 6:12; Isaiah 38:2-3; Daniel 9:3; Mark 5:22-23; John 4:47; James 5:17-18; Luke 8:41-42 &amp; Acts 12:5.           </w:t>
      </w:r>
    </w:p>
    <w:p w:rsidR="00C24879" w:rsidRPr="00914E46" w:rsidRDefault="00C24879" w:rsidP="00C24879">
      <w:pPr>
        <w:spacing w:line="480" w:lineRule="auto"/>
        <w:jc w:val="both"/>
        <w:rPr>
          <w:sz w:val="24"/>
          <w:szCs w:val="24"/>
        </w:rPr>
      </w:pPr>
      <w:r w:rsidRPr="00914E46">
        <w:rPr>
          <w:sz w:val="24"/>
          <w:szCs w:val="24"/>
        </w:rPr>
        <w:t>Importunity towards the Father Stephen’s Creatures: Making Requests of Others is in Genesis 19:3; 39:10; Numbers 22:37; Judges 14:16-17; 16:6-16; 2</w:t>
      </w:r>
      <w:r w:rsidRPr="00914E46">
        <w:rPr>
          <w:sz w:val="24"/>
          <w:szCs w:val="24"/>
          <w:vertAlign w:val="superscript"/>
        </w:rPr>
        <w:t>nd</w:t>
      </w:r>
      <w:r w:rsidRPr="00914E46">
        <w:rPr>
          <w:sz w:val="24"/>
          <w:szCs w:val="24"/>
        </w:rPr>
        <w:t xml:space="preserve"> Kings 2:16-17; 2</w:t>
      </w:r>
      <w:r w:rsidRPr="00914E46">
        <w:rPr>
          <w:sz w:val="24"/>
          <w:szCs w:val="24"/>
          <w:vertAlign w:val="superscript"/>
        </w:rPr>
        <w:t>nd</w:t>
      </w:r>
      <w:r w:rsidRPr="00914E46">
        <w:rPr>
          <w:sz w:val="24"/>
          <w:szCs w:val="24"/>
        </w:rPr>
        <w:t xml:space="preserve"> Kings 2:16-17; Esther 3:3-4; 8:3; Proverbs 19:7; Jeremiah 38:26; 2</w:t>
      </w:r>
      <w:r w:rsidRPr="00914E46">
        <w:rPr>
          <w:sz w:val="24"/>
          <w:szCs w:val="24"/>
          <w:vertAlign w:val="superscript"/>
        </w:rPr>
        <w:t>nd</w:t>
      </w:r>
      <w:r w:rsidRPr="00914E46">
        <w:rPr>
          <w:sz w:val="24"/>
          <w:szCs w:val="24"/>
        </w:rPr>
        <w:t xml:space="preserve"> Corinthians 8:4; Philippians 4:2; Luke 23:23 &amp; Acts 12:16; 25:3. Importunity in Preaching the Gospel is in 2</w:t>
      </w:r>
      <w:r w:rsidRPr="00914E46">
        <w:rPr>
          <w:sz w:val="24"/>
          <w:szCs w:val="24"/>
          <w:vertAlign w:val="superscript"/>
        </w:rPr>
        <w:t>nd</w:t>
      </w:r>
      <w:r w:rsidRPr="00914E46">
        <w:rPr>
          <w:sz w:val="24"/>
          <w:szCs w:val="24"/>
        </w:rPr>
        <w:t xml:space="preserve"> Corinthians 5:20. Persistence is in Acts 5:42. Urgent Appeal is in Acts 2:40. Boldness is in Philippians 1:14 &amp; Acts 4:29, 31; 9:27; 14:3; 19:8; 28:31. Persuasion is in 2</w:t>
      </w:r>
      <w:r w:rsidRPr="00914E46">
        <w:rPr>
          <w:sz w:val="24"/>
          <w:szCs w:val="24"/>
          <w:vertAlign w:val="superscript"/>
        </w:rPr>
        <w:t>nd</w:t>
      </w:r>
      <w:r w:rsidRPr="00914E46">
        <w:rPr>
          <w:sz w:val="24"/>
          <w:szCs w:val="24"/>
        </w:rPr>
        <w:t xml:space="preserve"> Corinthians 5:11 &amp; Acts 18:4; 19:8; 26:28. Importunity in Giving Instruction is in 2</w:t>
      </w:r>
      <w:r w:rsidRPr="00914E46">
        <w:rPr>
          <w:sz w:val="24"/>
          <w:szCs w:val="24"/>
          <w:vertAlign w:val="superscript"/>
        </w:rPr>
        <w:t>nd</w:t>
      </w:r>
      <w:r w:rsidRPr="00914E46">
        <w:rPr>
          <w:sz w:val="24"/>
          <w:szCs w:val="24"/>
        </w:rPr>
        <w:t xml:space="preserve"> Corinthians 6:1; 10:1; 1</w:t>
      </w:r>
      <w:r w:rsidRPr="00914E46">
        <w:rPr>
          <w:sz w:val="24"/>
          <w:szCs w:val="24"/>
          <w:vertAlign w:val="superscript"/>
        </w:rPr>
        <w:t>st</w:t>
      </w:r>
      <w:r w:rsidRPr="00914E46">
        <w:rPr>
          <w:sz w:val="24"/>
          <w:szCs w:val="24"/>
        </w:rPr>
        <w:t xml:space="preserve"> Thessalonians 4:1, 10; Romans 15:15; Galatians 4:12; Ephesians 4:1, 17 &amp; Acts 13:43. The Father Stephen’s Persistent Appeal: The </w:t>
      </w:r>
      <w:r w:rsidRPr="00914E46">
        <w:rPr>
          <w:sz w:val="24"/>
          <w:szCs w:val="24"/>
        </w:rPr>
        <w:lastRenderedPageBreak/>
        <w:t>Father Stephen’s Repeated Call to Individuals is in 1</w:t>
      </w:r>
      <w:r w:rsidRPr="00914E46">
        <w:rPr>
          <w:sz w:val="24"/>
          <w:szCs w:val="24"/>
          <w:vertAlign w:val="superscript"/>
        </w:rPr>
        <w:t>st</w:t>
      </w:r>
      <w:r w:rsidRPr="00914E46">
        <w:rPr>
          <w:sz w:val="24"/>
          <w:szCs w:val="24"/>
        </w:rPr>
        <w:t xml:space="preserve"> Samuel 3:8 &amp; John 21:17. The Father Stephen’s Appeal to His Wayward Creatures is in 2</w:t>
      </w:r>
      <w:r w:rsidRPr="00914E46">
        <w:rPr>
          <w:sz w:val="24"/>
          <w:szCs w:val="24"/>
          <w:vertAlign w:val="superscript"/>
        </w:rPr>
        <w:t>nd</w:t>
      </w:r>
      <w:r w:rsidRPr="00914E46">
        <w:rPr>
          <w:sz w:val="24"/>
          <w:szCs w:val="24"/>
        </w:rPr>
        <w:t xml:space="preserve"> Chronicles 36:15; Jeremiah 7:13, 25; 11:7; 25:3-4; 26:5; 29:19; 32:33; 35:14-15; 44:4 &amp; Matthew 21:35-37. </w:t>
      </w:r>
    </w:p>
    <w:p w:rsidR="00180165" w:rsidRPr="00914E46" w:rsidRDefault="00180165" w:rsidP="00180165">
      <w:pPr>
        <w:jc w:val="center"/>
        <w:rPr>
          <w:b/>
          <w:sz w:val="24"/>
          <w:szCs w:val="24"/>
        </w:rPr>
      </w:pPr>
      <w:r w:rsidRPr="00914E46">
        <w:rPr>
          <w:b/>
          <w:sz w:val="24"/>
          <w:szCs w:val="24"/>
        </w:rPr>
        <w:t>THE TRULY FAITHFUL OF THE FATHER STEPHEN IS 1 TO 10,000 POSITIONS IN JUDE 14-15</w:t>
      </w:r>
    </w:p>
    <w:p w:rsidR="00180165" w:rsidRPr="00914E46" w:rsidRDefault="00180165" w:rsidP="00180165">
      <w:pPr>
        <w:spacing w:line="480" w:lineRule="auto"/>
        <w:jc w:val="both"/>
        <w:rPr>
          <w:sz w:val="24"/>
          <w:szCs w:val="24"/>
        </w:rPr>
      </w:pPr>
      <w:r w:rsidRPr="00914E4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14E46">
        <w:rPr>
          <w:sz w:val="24"/>
          <w:szCs w:val="24"/>
          <w:vertAlign w:val="superscript"/>
        </w:rPr>
        <w:t>nd</w:t>
      </w:r>
      <w:r w:rsidRPr="00914E46">
        <w:rPr>
          <w:sz w:val="24"/>
          <w:szCs w:val="24"/>
        </w:rPr>
        <w:t xml:space="preserve"> Timothy 2:20. The Precious Stones of the Father Stephen’s Crown is in Zechariah 9:16. The Lively Stones of the Father Stephen is in 1</w:t>
      </w:r>
      <w:r w:rsidRPr="00914E46">
        <w:rPr>
          <w:sz w:val="24"/>
          <w:szCs w:val="24"/>
          <w:vertAlign w:val="superscript"/>
        </w:rPr>
        <w:t>st</w:t>
      </w:r>
      <w:r w:rsidRPr="00914E46">
        <w:rPr>
          <w:sz w:val="24"/>
          <w:szCs w:val="24"/>
        </w:rPr>
        <w:t xml:space="preserve"> Peter 2:5. The True Babes of the Father Stephen is in Matthew 11:25 &amp; 1</w:t>
      </w:r>
      <w:r w:rsidRPr="00914E46">
        <w:rPr>
          <w:sz w:val="24"/>
          <w:szCs w:val="24"/>
          <w:vertAlign w:val="superscript"/>
        </w:rPr>
        <w:t>st</w:t>
      </w:r>
      <w:r w:rsidRPr="00914E46">
        <w:rPr>
          <w:sz w:val="24"/>
          <w:szCs w:val="24"/>
        </w:rPr>
        <w:t xml:space="preserve"> Peter 2:2. The Little Children of the Father Stephen is in Matthew 18:3 &amp; 1</w:t>
      </w:r>
      <w:r w:rsidRPr="00914E46">
        <w:rPr>
          <w:sz w:val="24"/>
          <w:szCs w:val="24"/>
          <w:vertAlign w:val="superscript"/>
        </w:rPr>
        <w:t>st</w:t>
      </w:r>
      <w:r w:rsidRPr="00914E46">
        <w:rPr>
          <w:sz w:val="24"/>
          <w:szCs w:val="24"/>
        </w:rPr>
        <w:t xml:space="preserve"> Corinthians 14:20. The Obedient Children of the Father Stephen is in 1</w:t>
      </w:r>
      <w:r w:rsidRPr="00914E46">
        <w:rPr>
          <w:sz w:val="24"/>
          <w:szCs w:val="24"/>
          <w:vertAlign w:val="superscript"/>
        </w:rPr>
        <w:t>st</w:t>
      </w:r>
      <w:r w:rsidRPr="00914E46">
        <w:rPr>
          <w:sz w:val="24"/>
          <w:szCs w:val="24"/>
        </w:rPr>
        <w:t xml:space="preserve"> Peter 1:14. The Members of the Father Stephen’s Body is in 1</w:t>
      </w:r>
      <w:r w:rsidRPr="00914E46">
        <w:rPr>
          <w:sz w:val="24"/>
          <w:szCs w:val="24"/>
          <w:vertAlign w:val="superscript"/>
        </w:rPr>
        <w:t xml:space="preserve">st </w:t>
      </w:r>
      <w:r w:rsidRPr="00914E46">
        <w:rPr>
          <w:sz w:val="24"/>
          <w:szCs w:val="24"/>
        </w:rPr>
        <w:t>Corinthians 12:20, 27. The Good Soldiers of the Father Stephen is in 2</w:t>
      </w:r>
      <w:r w:rsidRPr="00914E46">
        <w:rPr>
          <w:sz w:val="24"/>
          <w:szCs w:val="24"/>
          <w:vertAlign w:val="superscript"/>
        </w:rPr>
        <w:t>nd</w:t>
      </w:r>
      <w:r w:rsidRPr="00914E46">
        <w:rPr>
          <w:sz w:val="24"/>
          <w:szCs w:val="24"/>
        </w:rPr>
        <w:t xml:space="preserve"> Timothy 2:3. The Father Stephen’s Runners of the Body is in 1</w:t>
      </w:r>
      <w:r w:rsidRPr="00914E46">
        <w:rPr>
          <w:sz w:val="24"/>
          <w:szCs w:val="24"/>
          <w:vertAlign w:val="superscript"/>
        </w:rPr>
        <w:t>st</w:t>
      </w:r>
      <w:r w:rsidRPr="00914E46">
        <w:rPr>
          <w:sz w:val="24"/>
          <w:szCs w:val="24"/>
        </w:rPr>
        <w:t xml:space="preserve"> Corinthians 12:20, 27. The Enlisted Soldiers of the Father Stephen is in 2</w:t>
      </w:r>
      <w:r w:rsidRPr="00914E46">
        <w:rPr>
          <w:sz w:val="24"/>
          <w:szCs w:val="24"/>
          <w:vertAlign w:val="superscript"/>
        </w:rPr>
        <w:t>nd</w:t>
      </w:r>
      <w:r w:rsidRPr="00914E46">
        <w:rPr>
          <w:sz w:val="24"/>
          <w:szCs w:val="24"/>
        </w:rPr>
        <w:t xml:space="preserve"> Timothy 2:4. The Father Stephen’s Runners in a Race is in 1</w:t>
      </w:r>
      <w:r w:rsidRPr="00914E46">
        <w:rPr>
          <w:sz w:val="24"/>
          <w:szCs w:val="24"/>
          <w:vertAlign w:val="superscript"/>
        </w:rPr>
        <w:t>st</w:t>
      </w:r>
      <w:r w:rsidRPr="00914E46">
        <w:rPr>
          <w:sz w:val="24"/>
          <w:szCs w:val="24"/>
        </w:rPr>
        <w:t xml:space="preserve"> Corinthians 9:24 &amp; Hebrews 12:1. The Father Stephen’s Wrestlers is in 2</w:t>
      </w:r>
      <w:r w:rsidRPr="00914E46">
        <w:rPr>
          <w:sz w:val="24"/>
          <w:szCs w:val="24"/>
          <w:vertAlign w:val="superscript"/>
        </w:rPr>
        <w:t>nd</w:t>
      </w:r>
      <w:r w:rsidRPr="00914E46">
        <w:rPr>
          <w:sz w:val="24"/>
          <w:szCs w:val="24"/>
        </w:rPr>
        <w:t xml:space="preserve"> Timothy 2:5. The Good Servants of the Father Stephen is in John 15:15 &amp; Matthew 25:21. The Strangers of the Father Stephen is in 1</w:t>
      </w:r>
      <w:r w:rsidRPr="00914E46">
        <w:rPr>
          <w:sz w:val="24"/>
          <w:szCs w:val="24"/>
          <w:vertAlign w:val="superscript"/>
        </w:rPr>
        <w:t>st</w:t>
      </w:r>
      <w:r w:rsidRPr="00914E46">
        <w:rPr>
          <w:sz w:val="24"/>
          <w:szCs w:val="24"/>
        </w:rPr>
        <w:t xml:space="preserve"> Peter 2:11. The Pilgrims of the Father Stephen is in 1</w:t>
      </w:r>
      <w:r w:rsidRPr="00914E46">
        <w:rPr>
          <w:sz w:val="24"/>
          <w:szCs w:val="24"/>
          <w:vertAlign w:val="superscript"/>
        </w:rPr>
        <w:t>st</w:t>
      </w:r>
      <w:r w:rsidRPr="00914E46">
        <w:rPr>
          <w:sz w:val="24"/>
          <w:szCs w:val="24"/>
        </w:rPr>
        <w:t xml:space="preserve"> Peter 2:11. The Father Stephen’s Sheep is in Psalms 78:52; Matthew 25:33 &amp; John 10:4. The Father Stephen’s Lambs is in Isaiah 40:11 &amp; John 21:15. The Father </w:t>
      </w:r>
      <w:r w:rsidRPr="00914E46">
        <w:rPr>
          <w:sz w:val="24"/>
          <w:szCs w:val="24"/>
        </w:rPr>
        <w:lastRenderedPageBreak/>
        <w:t>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180165" w:rsidRPr="00914E46" w:rsidRDefault="00180165" w:rsidP="00180165">
      <w:pPr>
        <w:jc w:val="center"/>
        <w:rPr>
          <w:b/>
          <w:sz w:val="24"/>
          <w:szCs w:val="24"/>
        </w:rPr>
      </w:pPr>
      <w:r w:rsidRPr="00914E46">
        <w:rPr>
          <w:b/>
          <w:sz w:val="24"/>
          <w:szCs w:val="24"/>
        </w:rPr>
        <w:t>THE TRULY CHOSEN OF THE FATHER STEPHEN IS 1 TO 20,000 POSITIONS IN JUDE 14-15</w:t>
      </w:r>
    </w:p>
    <w:p w:rsidR="00180165" w:rsidRPr="00914E46" w:rsidRDefault="00180165" w:rsidP="00180165">
      <w:pPr>
        <w:spacing w:line="480" w:lineRule="auto"/>
        <w:jc w:val="both"/>
        <w:rPr>
          <w:sz w:val="24"/>
          <w:szCs w:val="24"/>
        </w:rPr>
      </w:pPr>
      <w:r w:rsidRPr="00914E4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14E46">
        <w:rPr>
          <w:sz w:val="24"/>
          <w:szCs w:val="24"/>
          <w:vertAlign w:val="superscript"/>
        </w:rPr>
        <w:t>nd</w:t>
      </w:r>
      <w:r w:rsidRPr="00914E4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w:t>
      </w:r>
      <w:r w:rsidRPr="00914E46">
        <w:rPr>
          <w:sz w:val="24"/>
          <w:szCs w:val="24"/>
        </w:rPr>
        <w:lastRenderedPageBreak/>
        <w:t>Stephen is in John 14:1-4 &amp; Ephesians 2:19. The True Membership with the Church of the First-Born as the Father Stephen is in Proverbs 8:22-25 (RSV) &amp; Hebrews 12:23. The Father Stephen as their True Shepherd is in 1</w:t>
      </w:r>
      <w:r w:rsidRPr="00914E46">
        <w:rPr>
          <w:sz w:val="24"/>
          <w:szCs w:val="24"/>
          <w:vertAlign w:val="superscript"/>
        </w:rPr>
        <w:t>st</w:t>
      </w:r>
      <w:r w:rsidRPr="00914E46">
        <w:rPr>
          <w:sz w:val="24"/>
          <w:szCs w:val="24"/>
        </w:rPr>
        <w:t xml:space="preserve"> Peter 2:25; Isaiah 40:11 &amp; John 10:14, 16. The Father Stephen as their True Intercessor is in Romans 8:34; Hebrews 7:25 &amp; 1</w:t>
      </w:r>
      <w:r w:rsidRPr="00914E46">
        <w:rPr>
          <w:sz w:val="24"/>
          <w:szCs w:val="24"/>
          <w:vertAlign w:val="superscript"/>
        </w:rPr>
        <w:t>st</w:t>
      </w:r>
      <w:r w:rsidRPr="00914E46">
        <w:rPr>
          <w:sz w:val="24"/>
          <w:szCs w:val="24"/>
        </w:rPr>
        <w:t xml:space="preserve"> John 2:1. The True Promises of the Father Stephen is in Acts 1:4; 2:33; 2</w:t>
      </w:r>
      <w:r w:rsidRPr="00914E46">
        <w:rPr>
          <w:sz w:val="24"/>
          <w:szCs w:val="24"/>
          <w:vertAlign w:val="superscript"/>
        </w:rPr>
        <w:t>nd</w:t>
      </w:r>
      <w:r w:rsidRPr="00914E46">
        <w:rPr>
          <w:sz w:val="24"/>
          <w:szCs w:val="24"/>
        </w:rPr>
        <w:t xml:space="preserve"> Corinthians 7:1, 2 &amp; 2</w:t>
      </w:r>
      <w:r w:rsidRPr="00914E46">
        <w:rPr>
          <w:sz w:val="24"/>
          <w:szCs w:val="24"/>
          <w:vertAlign w:val="superscript"/>
        </w:rPr>
        <w:t>nd</w:t>
      </w:r>
      <w:r w:rsidRPr="00914E46">
        <w:rPr>
          <w:sz w:val="24"/>
          <w:szCs w:val="24"/>
        </w:rPr>
        <w:t xml:space="preserve"> Peter 1:4. The True Possession of All Things from the Father Stephen is in John 16:13-15; 1</w:t>
      </w:r>
      <w:r w:rsidRPr="00914E46">
        <w:rPr>
          <w:sz w:val="24"/>
          <w:szCs w:val="24"/>
          <w:vertAlign w:val="superscript"/>
        </w:rPr>
        <w:t>st</w:t>
      </w:r>
      <w:r w:rsidRPr="00914E46">
        <w:rPr>
          <w:sz w:val="24"/>
          <w:szCs w:val="24"/>
        </w:rPr>
        <w:t xml:space="preserve"> Corinthians 3:21, 22. The True Working of All Things for their Good is in Romans 8:28 &amp; 2</w:t>
      </w:r>
      <w:r w:rsidRPr="00914E46">
        <w:rPr>
          <w:sz w:val="24"/>
          <w:szCs w:val="24"/>
          <w:vertAlign w:val="superscript"/>
        </w:rPr>
        <w:t>nd</w:t>
      </w:r>
      <w:r w:rsidRPr="00914E4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14E46">
        <w:rPr>
          <w:sz w:val="24"/>
          <w:szCs w:val="24"/>
          <w:vertAlign w:val="superscript"/>
        </w:rPr>
        <w:t>nd</w:t>
      </w:r>
      <w:r w:rsidRPr="00914E4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14E46">
        <w:rPr>
          <w:sz w:val="24"/>
          <w:szCs w:val="24"/>
          <w:vertAlign w:val="superscript"/>
        </w:rPr>
        <w:t>nd</w:t>
      </w:r>
      <w:r w:rsidRPr="00914E4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14E46">
        <w:rPr>
          <w:sz w:val="24"/>
          <w:szCs w:val="24"/>
          <w:vertAlign w:val="superscript"/>
        </w:rPr>
        <w:t>nd</w:t>
      </w:r>
      <w:r w:rsidRPr="00914E46">
        <w:rPr>
          <w:sz w:val="24"/>
          <w:szCs w:val="24"/>
        </w:rPr>
        <w:t xml:space="preserve"> Samuel 22:3 &amp; Psalms 61:3. The Father Stephen as their True Light in Psalms 27:1; Isaiah 60:19; Micah 7:8 &amp; John 1:6-13. The Father Stephen as their True Guide is in John 6:45; Psalms 48:14 &amp; Isaiah 58:11. The </w:t>
      </w:r>
      <w:r w:rsidRPr="00914E46">
        <w:rPr>
          <w:sz w:val="24"/>
          <w:szCs w:val="24"/>
        </w:rPr>
        <w:lastRenderedPageBreak/>
        <w:t>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14E46">
        <w:rPr>
          <w:sz w:val="24"/>
          <w:szCs w:val="24"/>
          <w:vertAlign w:val="superscript"/>
        </w:rPr>
        <w:t>nd</w:t>
      </w:r>
      <w:r w:rsidRPr="00914E46">
        <w:rPr>
          <w:sz w:val="24"/>
          <w:szCs w:val="24"/>
        </w:rPr>
        <w:t xml:space="preserve"> Timothy 1:12 &amp; Acts 7:59. The True Calling upon the Father Stephen in time of trouble is in Psalms 50:15 &amp; 1</w:t>
      </w:r>
      <w:r w:rsidRPr="00914E46">
        <w:rPr>
          <w:sz w:val="24"/>
          <w:szCs w:val="24"/>
          <w:vertAlign w:val="superscript"/>
        </w:rPr>
        <w:t>st</w:t>
      </w:r>
      <w:r w:rsidRPr="00914E46">
        <w:rPr>
          <w:sz w:val="24"/>
          <w:szCs w:val="24"/>
        </w:rPr>
        <w:t xml:space="preserve"> Peter 1:17-21. The True Suffering for the Father Stephen is in 1</w:t>
      </w:r>
      <w:r w:rsidRPr="00914E46">
        <w:rPr>
          <w:sz w:val="24"/>
          <w:szCs w:val="24"/>
          <w:vertAlign w:val="superscript"/>
        </w:rPr>
        <w:t>st</w:t>
      </w:r>
      <w:r w:rsidRPr="00914E4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180165" w:rsidRPr="00914E46" w:rsidRDefault="00180165" w:rsidP="00180165">
      <w:pPr>
        <w:jc w:val="center"/>
        <w:rPr>
          <w:b/>
          <w:sz w:val="24"/>
          <w:szCs w:val="24"/>
        </w:rPr>
      </w:pPr>
      <w:r w:rsidRPr="00914E46">
        <w:rPr>
          <w:b/>
          <w:sz w:val="24"/>
          <w:szCs w:val="24"/>
        </w:rPr>
        <w:t>THE TRULY CALLED OF THE FATHER STEPHEN IS 1 TO 144,000 POSITIONS IN REVELATION 7:4-8</w:t>
      </w:r>
    </w:p>
    <w:p w:rsidR="00180165" w:rsidRPr="00914E46" w:rsidRDefault="00180165" w:rsidP="00180165">
      <w:pPr>
        <w:spacing w:line="480" w:lineRule="auto"/>
        <w:jc w:val="both"/>
        <w:rPr>
          <w:sz w:val="24"/>
          <w:szCs w:val="24"/>
        </w:rPr>
      </w:pPr>
      <w:r w:rsidRPr="00914E46">
        <w:rPr>
          <w:sz w:val="24"/>
          <w:szCs w:val="24"/>
        </w:rPr>
        <w:t>The Titles and Names of the Saints (Lords) is as follows: The Believers of the Father Stephen is in 1</w:t>
      </w:r>
      <w:r w:rsidRPr="00914E46">
        <w:rPr>
          <w:sz w:val="24"/>
          <w:szCs w:val="24"/>
          <w:vertAlign w:val="superscript"/>
        </w:rPr>
        <w:t>st</w:t>
      </w:r>
      <w:r w:rsidRPr="00914E46">
        <w:rPr>
          <w:sz w:val="24"/>
          <w:szCs w:val="24"/>
        </w:rPr>
        <w:t xml:space="preserve"> Timothy 4:12 &amp; Acts 5:14. The Beloved of the Father Stephen is in Romans 1:7. The Beloved Children of the Father Stephen is in 1</w:t>
      </w:r>
      <w:r w:rsidRPr="00914E46">
        <w:rPr>
          <w:sz w:val="24"/>
          <w:szCs w:val="24"/>
          <w:vertAlign w:val="superscript"/>
        </w:rPr>
        <w:t>st</w:t>
      </w:r>
      <w:r w:rsidRPr="00914E4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14E46">
        <w:rPr>
          <w:sz w:val="24"/>
          <w:szCs w:val="24"/>
          <w:vertAlign w:val="superscript"/>
        </w:rPr>
        <w:t>st</w:t>
      </w:r>
      <w:r w:rsidRPr="00914E46">
        <w:rPr>
          <w:sz w:val="24"/>
          <w:szCs w:val="24"/>
        </w:rPr>
        <w:t xml:space="preserve"> John 3:10. The Children of the Living Father Stephen is in Romans 9:26. The Children of the Father Stephen is in Matthew 5:45. The Children of the Highest Stephen is in Luke 6:35 &amp; </w:t>
      </w:r>
      <w:r w:rsidRPr="00914E46">
        <w:rPr>
          <w:sz w:val="24"/>
          <w:szCs w:val="24"/>
        </w:rPr>
        <w:lastRenderedPageBreak/>
        <w:t>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14E46">
        <w:rPr>
          <w:sz w:val="24"/>
          <w:szCs w:val="24"/>
          <w:vertAlign w:val="superscript"/>
        </w:rPr>
        <w:t>st</w:t>
      </w:r>
      <w:r w:rsidRPr="00914E46">
        <w:rPr>
          <w:sz w:val="24"/>
          <w:szCs w:val="24"/>
        </w:rPr>
        <w:t xml:space="preserve"> Thessalonians 5:5. The Children of the Father Stephen’s Day or Hour is in Acts 1:7; Zechariah 14:7; Mark 13:32-37; Luke 12:35-40; Matthew 24:36-44; 1</w:t>
      </w:r>
      <w:r w:rsidRPr="00914E46">
        <w:rPr>
          <w:sz w:val="24"/>
          <w:szCs w:val="24"/>
          <w:vertAlign w:val="superscript"/>
        </w:rPr>
        <w:t>st</w:t>
      </w:r>
      <w:r w:rsidRPr="00914E46">
        <w:rPr>
          <w:sz w:val="24"/>
          <w:szCs w:val="24"/>
        </w:rPr>
        <w:t xml:space="preserve"> Thessalonians 5:5. The Children of the Father Stephen’s Resurrection is in Luke 20:36. The Father Stephen’s Chosen Generation is in 1</w:t>
      </w:r>
      <w:r w:rsidRPr="00914E46">
        <w:rPr>
          <w:sz w:val="24"/>
          <w:szCs w:val="24"/>
          <w:vertAlign w:val="superscript"/>
        </w:rPr>
        <w:t>st</w:t>
      </w:r>
      <w:r w:rsidRPr="00914E46">
        <w:rPr>
          <w:sz w:val="24"/>
          <w:szCs w:val="24"/>
        </w:rPr>
        <w:t xml:space="preserve"> Peter 2:9. The Chosen Ones of the Father Stephen is in 1</w:t>
      </w:r>
      <w:r w:rsidRPr="00914E46">
        <w:rPr>
          <w:sz w:val="24"/>
          <w:szCs w:val="24"/>
          <w:vertAlign w:val="superscript"/>
        </w:rPr>
        <w:t>st</w:t>
      </w:r>
      <w:r w:rsidRPr="00914E4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14E46">
        <w:rPr>
          <w:sz w:val="24"/>
          <w:szCs w:val="24"/>
          <w:vertAlign w:val="superscript"/>
        </w:rPr>
        <w:t>nd</w:t>
      </w:r>
      <w:r w:rsidRPr="00914E4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14E46">
        <w:rPr>
          <w:sz w:val="24"/>
          <w:szCs w:val="24"/>
          <w:vertAlign w:val="superscript"/>
        </w:rPr>
        <w:t>nd</w:t>
      </w:r>
      <w:r w:rsidRPr="00914E46">
        <w:rPr>
          <w:sz w:val="24"/>
          <w:szCs w:val="24"/>
        </w:rPr>
        <w:t xml:space="preserve"> Chronicles 20:7 &amp; James 2:23. The Friends of the Father Stephen as the Christ is in John 15:15. The Godly Ones of the Father Stephen is in Psalms 4:3 &amp; 2</w:t>
      </w:r>
      <w:r w:rsidRPr="00914E46">
        <w:rPr>
          <w:sz w:val="24"/>
          <w:szCs w:val="24"/>
          <w:vertAlign w:val="superscript"/>
        </w:rPr>
        <w:t>nd</w:t>
      </w:r>
      <w:r w:rsidRPr="00914E46">
        <w:rPr>
          <w:sz w:val="24"/>
          <w:szCs w:val="24"/>
        </w:rPr>
        <w:t xml:space="preserve"> Peter 2:9. The Heirs of God the Father Stephen is in Romans 8:17 &amp; Galatians 4:7. The Heirs of the Grace of the Father Stephen‘s Life is in 1</w:t>
      </w:r>
      <w:r w:rsidRPr="00914E46">
        <w:rPr>
          <w:sz w:val="24"/>
          <w:szCs w:val="24"/>
          <w:vertAlign w:val="superscript"/>
        </w:rPr>
        <w:t>st</w:t>
      </w:r>
      <w:r w:rsidRPr="00914E46">
        <w:rPr>
          <w:sz w:val="24"/>
          <w:szCs w:val="24"/>
        </w:rPr>
        <w:t xml:space="preserve"> Peter 3:7. The Heirs </w:t>
      </w:r>
      <w:r w:rsidRPr="00914E46">
        <w:rPr>
          <w:sz w:val="24"/>
          <w:szCs w:val="24"/>
        </w:rPr>
        <w:lastRenderedPageBreak/>
        <w:t>of the Father Stephen’s Kingdom is in Acts 1:8 &amp; James 2:5. The Heirs of the Father Stephen’s Promise is in Hebrews 6:17; Galatians 3:29 &amp; Acts 1:4; 2:33. The Heirs of the Father Stephen’s Salvation is in Hebrews 1:14. The Holy Brethren of the Father Stephen is in 1</w:t>
      </w:r>
      <w:r w:rsidRPr="00914E46">
        <w:rPr>
          <w:sz w:val="24"/>
          <w:szCs w:val="24"/>
          <w:vertAlign w:val="superscript"/>
        </w:rPr>
        <w:t>st</w:t>
      </w:r>
      <w:r w:rsidRPr="00914E46">
        <w:rPr>
          <w:sz w:val="24"/>
          <w:szCs w:val="24"/>
        </w:rPr>
        <w:t xml:space="preserve"> Thessalonians 5:27 &amp; Hebrews 3:1. The Holy Nation of the Father Stephen is in Exodus 19:6 &amp; 1</w:t>
      </w:r>
      <w:r w:rsidRPr="00914E46">
        <w:rPr>
          <w:sz w:val="24"/>
          <w:szCs w:val="24"/>
          <w:vertAlign w:val="superscript"/>
        </w:rPr>
        <w:t>st</w:t>
      </w:r>
      <w:r w:rsidRPr="00914E46">
        <w:rPr>
          <w:sz w:val="24"/>
          <w:szCs w:val="24"/>
        </w:rPr>
        <w:t xml:space="preserve"> Peter 2:9. The Holy People of the Father Stephen is in 1</w:t>
      </w:r>
      <w:r w:rsidRPr="00914E46">
        <w:rPr>
          <w:sz w:val="24"/>
          <w:szCs w:val="24"/>
          <w:vertAlign w:val="superscript"/>
        </w:rPr>
        <w:t>st</w:t>
      </w:r>
      <w:r w:rsidRPr="00914E46">
        <w:rPr>
          <w:sz w:val="24"/>
          <w:szCs w:val="24"/>
        </w:rPr>
        <w:t xml:space="preserve"> Peter 2:9; Deuteronomy 26:19 &amp; Isaiah 62:12. The Holy Priesthood of the Father Stephen is in 1</w:t>
      </w:r>
      <w:r w:rsidRPr="00914E46">
        <w:rPr>
          <w:sz w:val="24"/>
          <w:szCs w:val="24"/>
          <w:vertAlign w:val="superscript"/>
        </w:rPr>
        <w:t>st</w:t>
      </w:r>
      <w:r w:rsidRPr="00914E46">
        <w:rPr>
          <w:sz w:val="24"/>
          <w:szCs w:val="24"/>
        </w:rPr>
        <w:t xml:space="preserve"> Peter 2:5, 9. The Royal Priesthood of the Father Stephen is in 1</w:t>
      </w:r>
      <w:r w:rsidRPr="00914E46">
        <w:rPr>
          <w:sz w:val="24"/>
          <w:szCs w:val="24"/>
          <w:vertAlign w:val="superscript"/>
        </w:rPr>
        <w:t>st</w:t>
      </w:r>
      <w:r w:rsidRPr="00914E4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14E46">
        <w:rPr>
          <w:sz w:val="24"/>
          <w:szCs w:val="24"/>
          <w:vertAlign w:val="superscript"/>
        </w:rPr>
        <w:t>st</w:t>
      </w:r>
      <w:r w:rsidRPr="00914E46">
        <w:rPr>
          <w:sz w:val="24"/>
          <w:szCs w:val="24"/>
        </w:rPr>
        <w:t xml:space="preserve"> John 2:1. The Babes of the Father Stephen is in Matthew 11:25. The Lively Stones of the Father Stephen is in 1</w:t>
      </w:r>
      <w:r w:rsidRPr="00914E46">
        <w:rPr>
          <w:sz w:val="24"/>
          <w:szCs w:val="24"/>
          <w:vertAlign w:val="superscript"/>
        </w:rPr>
        <w:t>st</w:t>
      </w:r>
      <w:r w:rsidRPr="00914E46">
        <w:rPr>
          <w:sz w:val="24"/>
          <w:szCs w:val="24"/>
        </w:rPr>
        <w:t xml:space="preserve"> Peter 2:5. The Members of the Father Stephen is in 1</w:t>
      </w:r>
      <w:r w:rsidRPr="00914E46">
        <w:rPr>
          <w:sz w:val="24"/>
          <w:szCs w:val="24"/>
          <w:vertAlign w:val="superscript"/>
        </w:rPr>
        <w:t>st</w:t>
      </w:r>
      <w:r w:rsidRPr="00914E46">
        <w:rPr>
          <w:sz w:val="24"/>
          <w:szCs w:val="24"/>
        </w:rPr>
        <w:t xml:space="preserve"> Corinthians 6:15 &amp; Ephesians 5:30. The True Men of the Father Stephen is in Deuteronomy 33:1; 1</w:t>
      </w:r>
      <w:r w:rsidRPr="00914E46">
        <w:rPr>
          <w:sz w:val="24"/>
          <w:szCs w:val="24"/>
          <w:vertAlign w:val="superscript"/>
        </w:rPr>
        <w:t>st</w:t>
      </w:r>
      <w:r w:rsidRPr="00914E46">
        <w:rPr>
          <w:sz w:val="24"/>
          <w:szCs w:val="24"/>
        </w:rPr>
        <w:t xml:space="preserve"> Timothy 6:11 &amp; 2</w:t>
      </w:r>
      <w:r w:rsidRPr="00914E46">
        <w:rPr>
          <w:sz w:val="24"/>
          <w:szCs w:val="24"/>
          <w:vertAlign w:val="superscript"/>
        </w:rPr>
        <w:t>nd</w:t>
      </w:r>
      <w:r w:rsidRPr="00914E46">
        <w:rPr>
          <w:sz w:val="24"/>
          <w:szCs w:val="24"/>
        </w:rPr>
        <w:t xml:space="preserve"> Timothy 3:17. The Obedient Children of the Father Stephen is in 1</w:t>
      </w:r>
      <w:r w:rsidRPr="00914E46">
        <w:rPr>
          <w:sz w:val="24"/>
          <w:szCs w:val="24"/>
          <w:vertAlign w:val="superscript"/>
        </w:rPr>
        <w:t>st</w:t>
      </w:r>
      <w:r w:rsidRPr="00914E46">
        <w:rPr>
          <w:sz w:val="24"/>
          <w:szCs w:val="24"/>
        </w:rPr>
        <w:t xml:space="preserve"> Peter 1:14. The Father Stephen’s Peculiar People is in Deuteronomy 14:2; Titus 2:14 &amp; 1</w:t>
      </w:r>
      <w:r w:rsidRPr="00914E46">
        <w:rPr>
          <w:sz w:val="24"/>
          <w:szCs w:val="24"/>
          <w:vertAlign w:val="superscript"/>
        </w:rPr>
        <w:t>st</w:t>
      </w:r>
      <w:r w:rsidRPr="00914E46">
        <w:rPr>
          <w:sz w:val="24"/>
          <w:szCs w:val="24"/>
        </w:rPr>
        <w:t xml:space="preserve"> Peter 2:9. The Father Stephen’s Special People is in Deuteronomy 14:2; Titus 2:14 &amp; 1</w:t>
      </w:r>
      <w:r w:rsidRPr="00914E46">
        <w:rPr>
          <w:sz w:val="24"/>
          <w:szCs w:val="24"/>
          <w:vertAlign w:val="superscript"/>
        </w:rPr>
        <w:t>st</w:t>
      </w:r>
      <w:r w:rsidRPr="00914E46">
        <w:rPr>
          <w:sz w:val="24"/>
          <w:szCs w:val="24"/>
        </w:rPr>
        <w:t xml:space="preserve"> Peter 2:9. The Father Stephen’s Peculiar Treasure in Exodus 19:5 &amp; Psalms 135:4. The Father Stephen’s Special Treasure is in Exodus 19:5 &amp; Psalms 135:4. The People of the Father Stephen is in Hebrews 4:9 &amp; 1</w:t>
      </w:r>
      <w:r w:rsidRPr="00914E46">
        <w:rPr>
          <w:sz w:val="24"/>
          <w:szCs w:val="24"/>
          <w:vertAlign w:val="superscript"/>
        </w:rPr>
        <w:t>st</w:t>
      </w:r>
      <w:r w:rsidRPr="00914E46">
        <w:rPr>
          <w:sz w:val="24"/>
          <w:szCs w:val="24"/>
        </w:rPr>
        <w:t xml:space="preserve"> Peter 2:10. The People near to the Father Stephen is in Psalms 148:14; Hebrews 7:19 &amp; John 6:44. The People saved by the </w:t>
      </w:r>
      <w:r w:rsidRPr="00914E46">
        <w:rPr>
          <w:sz w:val="24"/>
          <w:szCs w:val="24"/>
        </w:rPr>
        <w:lastRenderedPageBreak/>
        <w:t>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14E46">
        <w:rPr>
          <w:sz w:val="24"/>
          <w:szCs w:val="24"/>
          <w:vertAlign w:val="superscript"/>
        </w:rPr>
        <w:t>st</w:t>
      </w:r>
      <w:r w:rsidRPr="00914E4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14E46">
        <w:rPr>
          <w:sz w:val="24"/>
          <w:szCs w:val="24"/>
          <w:vertAlign w:val="superscript"/>
        </w:rPr>
        <w:t>st</w:t>
      </w:r>
      <w:r w:rsidRPr="00914E46">
        <w:rPr>
          <w:sz w:val="24"/>
          <w:szCs w:val="24"/>
        </w:rPr>
        <w:t xml:space="preserve"> John 3:1, 2. The Lord Stephen’s Freemen is in 1</w:t>
      </w:r>
      <w:r w:rsidRPr="00914E46">
        <w:rPr>
          <w:sz w:val="24"/>
          <w:szCs w:val="24"/>
          <w:vertAlign w:val="superscript"/>
        </w:rPr>
        <w:t>st</w:t>
      </w:r>
      <w:r w:rsidRPr="00914E46">
        <w:rPr>
          <w:sz w:val="24"/>
          <w:szCs w:val="24"/>
        </w:rPr>
        <w:t xml:space="preserve"> Corinthians 7:22. The Trees of the Father Stephen’s Righteousness is in Isaiah 61:3. The Father Stephen’s Vessels of Honor is in 2</w:t>
      </w:r>
      <w:r w:rsidRPr="00914E46">
        <w:rPr>
          <w:sz w:val="24"/>
          <w:szCs w:val="24"/>
          <w:vertAlign w:val="superscript"/>
        </w:rPr>
        <w:t>nd</w:t>
      </w:r>
      <w:r w:rsidRPr="00914E46">
        <w:rPr>
          <w:sz w:val="24"/>
          <w:szCs w:val="24"/>
        </w:rPr>
        <w:t xml:space="preserve"> Timothy 2:21. The Father Stephen’s Vessels of Reputation is in Acts 6:5. The Father Stephen’s Vessels of Mercy is in Romans 9:23. The True Witnesses of the Father Stephen is in Isaiah 44:8; Acts 1:8 &amp; John 5:31-47.</w:t>
      </w:r>
    </w:p>
    <w:p w:rsidR="00180165" w:rsidRPr="00914E46" w:rsidRDefault="00180165" w:rsidP="00180165">
      <w:pPr>
        <w:spacing w:line="480" w:lineRule="auto"/>
        <w:jc w:val="center"/>
        <w:rPr>
          <w:b/>
          <w:sz w:val="24"/>
          <w:szCs w:val="24"/>
        </w:rPr>
      </w:pPr>
      <w:r w:rsidRPr="00914E46">
        <w:rPr>
          <w:b/>
          <w:sz w:val="24"/>
          <w:szCs w:val="24"/>
        </w:rPr>
        <w:t>THE FAITHFULNESS OF THE FATHER STEPHEN THE TRUE SAINTLY CHRISTIAN LORD OF THE UNIVERSAL CHRISTIANITY</w:t>
      </w:r>
    </w:p>
    <w:p w:rsidR="00180165" w:rsidRPr="00914E46" w:rsidRDefault="00180165" w:rsidP="00180165">
      <w:pPr>
        <w:spacing w:line="480" w:lineRule="auto"/>
        <w:jc w:val="both"/>
        <w:rPr>
          <w:sz w:val="24"/>
          <w:szCs w:val="24"/>
        </w:rPr>
      </w:pPr>
      <w:r w:rsidRPr="00914E46">
        <w:rPr>
          <w:sz w:val="24"/>
          <w:szCs w:val="24"/>
        </w:rPr>
        <w:t>The Faithfulness of the Father Stephen: The Father Stephen’s Faithfulness is an Integral Part of His Divine Nature is in Numbers 23:19; Lamentations 3:22-23; Exodus 34:6; Deuteronomy 7:8-9; 32:4; Romans 4:21; 2</w:t>
      </w:r>
      <w:r w:rsidRPr="00914E46">
        <w:rPr>
          <w:sz w:val="24"/>
          <w:szCs w:val="24"/>
          <w:vertAlign w:val="superscript"/>
        </w:rPr>
        <w:t>nd</w:t>
      </w:r>
      <w:r w:rsidRPr="00914E46">
        <w:rPr>
          <w:sz w:val="24"/>
          <w:szCs w:val="24"/>
        </w:rPr>
        <w:t xml:space="preserve"> Timothy 2:13 &amp; Acts 6:3. The Father Stephen is Faithful to His Name and Divine Character is in 2</w:t>
      </w:r>
      <w:r w:rsidRPr="00914E46">
        <w:rPr>
          <w:sz w:val="24"/>
          <w:szCs w:val="24"/>
          <w:vertAlign w:val="superscript"/>
        </w:rPr>
        <w:t>nd</w:t>
      </w:r>
      <w:r w:rsidRPr="00914E46">
        <w:rPr>
          <w:sz w:val="24"/>
          <w:szCs w:val="24"/>
        </w:rPr>
        <w:t xml:space="preserve"> Timothy 2:13; Nehemiah 9:8; Psalms 106:8; 1</w:t>
      </w:r>
      <w:r w:rsidRPr="00914E46">
        <w:rPr>
          <w:sz w:val="24"/>
          <w:szCs w:val="24"/>
          <w:vertAlign w:val="superscript"/>
        </w:rPr>
        <w:t>st</w:t>
      </w:r>
      <w:r w:rsidRPr="00914E46">
        <w:rPr>
          <w:sz w:val="24"/>
          <w:szCs w:val="24"/>
        </w:rPr>
        <w:t xml:space="preserve"> Thessalonians 5:24 &amp; Hebrews 6:13-18. The Father Stephen’s Faithfulness is Known through His Fulfilled Promises is in Joshua 21:45; 23:14; 1</w:t>
      </w:r>
      <w:r w:rsidRPr="00914E46">
        <w:rPr>
          <w:sz w:val="24"/>
          <w:szCs w:val="24"/>
          <w:vertAlign w:val="superscript"/>
        </w:rPr>
        <w:t>st</w:t>
      </w:r>
      <w:r w:rsidRPr="00914E46">
        <w:rPr>
          <w:sz w:val="24"/>
          <w:szCs w:val="24"/>
        </w:rPr>
        <w:t xml:space="preserve"> Kings 8:56; 1</w:t>
      </w:r>
      <w:r w:rsidRPr="00914E46">
        <w:rPr>
          <w:sz w:val="24"/>
          <w:szCs w:val="24"/>
          <w:vertAlign w:val="superscript"/>
        </w:rPr>
        <w:t>st</w:t>
      </w:r>
      <w:r w:rsidRPr="00914E46">
        <w:rPr>
          <w:sz w:val="24"/>
          <w:szCs w:val="24"/>
        </w:rPr>
        <w:t xml:space="preserve"> Chronicles 16:15; Psalms 145:13; 2</w:t>
      </w:r>
      <w:r w:rsidRPr="00914E46">
        <w:rPr>
          <w:sz w:val="24"/>
          <w:szCs w:val="24"/>
          <w:vertAlign w:val="superscript"/>
        </w:rPr>
        <w:t>nd</w:t>
      </w:r>
      <w:r w:rsidRPr="00914E46">
        <w:rPr>
          <w:sz w:val="24"/>
          <w:szCs w:val="24"/>
        </w:rPr>
        <w:t xml:space="preserve"> Peter 3:9 &amp; Acts </w:t>
      </w:r>
      <w:r w:rsidRPr="00914E46">
        <w:rPr>
          <w:sz w:val="24"/>
          <w:szCs w:val="24"/>
        </w:rPr>
        <w:lastRenderedPageBreak/>
        <w:t>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14E46">
        <w:rPr>
          <w:sz w:val="24"/>
          <w:szCs w:val="24"/>
          <w:vertAlign w:val="superscript"/>
        </w:rPr>
        <w:t>nd</w:t>
      </w:r>
      <w:r w:rsidRPr="00914E46">
        <w:rPr>
          <w:sz w:val="24"/>
          <w:szCs w:val="24"/>
        </w:rPr>
        <w:t xml:space="preserve"> Samuel 7:12-13; 1</w:t>
      </w:r>
      <w:r w:rsidRPr="00914E46">
        <w:rPr>
          <w:sz w:val="24"/>
          <w:szCs w:val="24"/>
          <w:vertAlign w:val="superscript"/>
        </w:rPr>
        <w:t>st</w:t>
      </w:r>
      <w:r w:rsidRPr="00914E46">
        <w:rPr>
          <w:sz w:val="24"/>
          <w:szCs w:val="24"/>
        </w:rPr>
        <w:t xml:space="preserve"> Chronicles 17:11-12; 2</w:t>
      </w:r>
      <w:r w:rsidRPr="00914E46">
        <w:rPr>
          <w:sz w:val="24"/>
          <w:szCs w:val="24"/>
          <w:vertAlign w:val="superscript"/>
        </w:rPr>
        <w:t>nd</w:t>
      </w:r>
      <w:r w:rsidRPr="00914E46">
        <w:rPr>
          <w:sz w:val="24"/>
          <w:szCs w:val="24"/>
        </w:rPr>
        <w:t xml:space="preserve"> Chronicles 6:7-11 &amp; 1</w:t>
      </w:r>
      <w:r w:rsidRPr="00914E46">
        <w:rPr>
          <w:sz w:val="24"/>
          <w:szCs w:val="24"/>
          <w:vertAlign w:val="superscript"/>
        </w:rPr>
        <w:t>st</w:t>
      </w:r>
      <w:r w:rsidRPr="00914E46">
        <w:rPr>
          <w:sz w:val="24"/>
          <w:szCs w:val="24"/>
        </w:rPr>
        <w:t xml:space="preserve"> Kings 8:17-21 &amp; Acts 6:2-8; 15:6-29. The Exile in Babylon is in Jeremiah 25:8-11; 52:12-16, 27; 29:10; 2</w:t>
      </w:r>
      <w:r w:rsidRPr="00914E46">
        <w:rPr>
          <w:sz w:val="24"/>
          <w:szCs w:val="24"/>
          <w:vertAlign w:val="superscript"/>
        </w:rPr>
        <w:t>nd</w:t>
      </w:r>
      <w:r w:rsidRPr="00914E46">
        <w:rPr>
          <w:sz w:val="24"/>
          <w:szCs w:val="24"/>
        </w:rPr>
        <w:t xml:space="preserve"> Kings 25:8-12; 2</w:t>
      </w:r>
      <w:r w:rsidRPr="00914E46">
        <w:rPr>
          <w:sz w:val="24"/>
          <w:szCs w:val="24"/>
          <w:vertAlign w:val="superscript"/>
        </w:rPr>
        <w:t>nd</w:t>
      </w:r>
      <w:r w:rsidRPr="00914E46">
        <w:rPr>
          <w:sz w:val="24"/>
          <w:szCs w:val="24"/>
        </w:rPr>
        <w:t xml:space="preserve"> Chronicles 36:17-21; Ezra 1:1-3; Daniel 9:2-3, 15-19 &amp; Acts 7:42-43. The Father Stephens Faithfulness is Revealed to the Faithful is in 2</w:t>
      </w:r>
      <w:r w:rsidRPr="00914E46">
        <w:rPr>
          <w:sz w:val="24"/>
          <w:szCs w:val="24"/>
          <w:vertAlign w:val="superscript"/>
        </w:rPr>
        <w:t>nd</w:t>
      </w:r>
      <w:r w:rsidRPr="00914E46">
        <w:rPr>
          <w:sz w:val="24"/>
          <w:szCs w:val="24"/>
        </w:rPr>
        <w:t xml:space="preserve"> Samuel 22:26; Galatians 3:14 &amp; Hebrews 10:23. The Father Stephen’s Faithfulness is Forever Constant is in Romans 3:3-4; Ezekiel 12:25; Habakkuk 2:3; 2</w:t>
      </w:r>
      <w:r w:rsidRPr="00914E46">
        <w:rPr>
          <w:sz w:val="24"/>
          <w:szCs w:val="24"/>
          <w:vertAlign w:val="superscript"/>
        </w:rPr>
        <w:t>nd</w:t>
      </w:r>
      <w:r w:rsidRPr="00914E46">
        <w:rPr>
          <w:sz w:val="24"/>
          <w:szCs w:val="24"/>
        </w:rPr>
        <w:t xml:space="preserve"> Timothy 2:13 &amp; Acts 6:3-8, 10; 7:1-53; 17:23-31. The Son Jesus Christ &amp; His Son Enoch (that will never die) is the Ultimate Evidence of the Father Stephen’s Faithfulness is in John 14:9-11; Romans 15:8-9; 2</w:t>
      </w:r>
      <w:r w:rsidRPr="00914E46">
        <w:rPr>
          <w:sz w:val="24"/>
          <w:szCs w:val="24"/>
          <w:vertAlign w:val="superscript"/>
        </w:rPr>
        <w:t>nd</w:t>
      </w:r>
      <w:r w:rsidRPr="00914E46">
        <w:rPr>
          <w:sz w:val="24"/>
          <w:szCs w:val="24"/>
        </w:rPr>
        <w:t xml:space="preserve"> Corinthians 1:20-22; Hebrews 3:2-6; 11:5; Revelation 1:5; 19:11; Jude 14-15; Genesis 5:23-24. </w:t>
      </w:r>
    </w:p>
    <w:p w:rsidR="00180165" w:rsidRPr="00914E46" w:rsidRDefault="00180165" w:rsidP="00180165">
      <w:pPr>
        <w:spacing w:line="480" w:lineRule="auto"/>
        <w:jc w:val="center"/>
        <w:rPr>
          <w:b/>
          <w:sz w:val="24"/>
          <w:szCs w:val="24"/>
        </w:rPr>
      </w:pPr>
      <w:r w:rsidRPr="00914E46">
        <w:rPr>
          <w:b/>
          <w:sz w:val="24"/>
          <w:szCs w:val="24"/>
        </w:rPr>
        <w:t>THE LORD ENOCH’S FAITHFULNESS</w:t>
      </w:r>
    </w:p>
    <w:p w:rsidR="00180165" w:rsidRPr="00914E46" w:rsidRDefault="00180165" w:rsidP="00180165">
      <w:pPr>
        <w:spacing w:line="480" w:lineRule="auto"/>
        <w:jc w:val="both"/>
        <w:rPr>
          <w:sz w:val="24"/>
          <w:szCs w:val="24"/>
        </w:rPr>
      </w:pPr>
      <w:r w:rsidRPr="00914E46">
        <w:rPr>
          <w:sz w:val="24"/>
          <w:szCs w:val="24"/>
        </w:rPr>
        <w:t>The white skin color Lord Enoch’s name means “</w:t>
      </w:r>
      <w:r w:rsidRPr="00914E46">
        <w:rPr>
          <w:b/>
          <w:sz w:val="24"/>
          <w:szCs w:val="24"/>
        </w:rPr>
        <w:t>Pleased God in Lordship</w:t>
      </w:r>
      <w:r w:rsidRPr="00914E46">
        <w:rPr>
          <w:sz w:val="24"/>
          <w:szCs w:val="24"/>
        </w:rPr>
        <w:t>.” The Lord Stephen Christ (Anointed Yahweh in Lordship) of the Gospel of Acts will come back in the Spirit and Power of the Lord Enoch in John 8:58. The Lord Enoch’s Kingdom last for “</w:t>
      </w:r>
      <w:r w:rsidRPr="00914E46">
        <w:rPr>
          <w:b/>
          <w:sz w:val="24"/>
          <w:szCs w:val="24"/>
        </w:rPr>
        <w:t>Multi-Trillion Year Reign</w:t>
      </w:r>
      <w:r w:rsidRPr="00914E4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t>
      </w:r>
      <w:r w:rsidRPr="00914E46">
        <w:rPr>
          <w:sz w:val="24"/>
          <w:szCs w:val="24"/>
        </w:rPr>
        <w:lastRenderedPageBreak/>
        <w:t xml:space="preserve">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180165" w:rsidRPr="00914E46" w:rsidRDefault="00180165" w:rsidP="00180165">
      <w:pPr>
        <w:spacing w:line="480" w:lineRule="auto"/>
        <w:jc w:val="center"/>
        <w:rPr>
          <w:b/>
          <w:sz w:val="24"/>
          <w:szCs w:val="24"/>
        </w:rPr>
      </w:pPr>
      <w:r w:rsidRPr="00914E46">
        <w:rPr>
          <w:b/>
          <w:sz w:val="24"/>
          <w:szCs w:val="24"/>
        </w:rPr>
        <w:t>The Father Stephen’s Hope of His Trust</w:t>
      </w:r>
    </w:p>
    <w:p w:rsidR="00180165" w:rsidRPr="00914E46" w:rsidRDefault="00180165" w:rsidP="00180165">
      <w:pPr>
        <w:spacing w:line="480" w:lineRule="auto"/>
        <w:jc w:val="both"/>
        <w:rPr>
          <w:sz w:val="24"/>
          <w:szCs w:val="24"/>
        </w:rPr>
      </w:pPr>
      <w:r w:rsidRPr="00914E46">
        <w:rPr>
          <w:sz w:val="24"/>
          <w:szCs w:val="24"/>
        </w:rPr>
        <w:t>The Divine Nature of Hope: Hope that an Event will take place is in 1</w:t>
      </w:r>
      <w:r w:rsidRPr="00914E46">
        <w:rPr>
          <w:sz w:val="24"/>
          <w:szCs w:val="24"/>
          <w:vertAlign w:val="superscript"/>
        </w:rPr>
        <w:t>st</w:t>
      </w:r>
      <w:r w:rsidRPr="00914E46">
        <w:rPr>
          <w:sz w:val="24"/>
          <w:szCs w:val="24"/>
        </w:rPr>
        <w:t xml:space="preserve"> Corinthians 9:10, 15; 16:7; 2</w:t>
      </w:r>
      <w:r w:rsidRPr="00914E46">
        <w:rPr>
          <w:sz w:val="24"/>
          <w:szCs w:val="24"/>
          <w:vertAlign w:val="superscript"/>
        </w:rPr>
        <w:t>nd</w:t>
      </w:r>
      <w:r w:rsidRPr="00914E46">
        <w:rPr>
          <w:sz w:val="24"/>
          <w:szCs w:val="24"/>
        </w:rPr>
        <w:t xml:space="preserve"> Corinthians 1:13-14; 5:11; 11:1; 1</w:t>
      </w:r>
      <w:r w:rsidRPr="00914E46">
        <w:rPr>
          <w:sz w:val="24"/>
          <w:szCs w:val="24"/>
          <w:vertAlign w:val="superscript"/>
        </w:rPr>
        <w:t>st</w:t>
      </w:r>
      <w:r w:rsidRPr="00914E46">
        <w:rPr>
          <w:sz w:val="24"/>
          <w:szCs w:val="24"/>
        </w:rPr>
        <w:t xml:space="preserve"> Timothy 3:14; Esther 9:1; Philippians 2:19, 23; Philemon 22; 2</w:t>
      </w:r>
      <w:r w:rsidRPr="00914E46">
        <w:rPr>
          <w:sz w:val="24"/>
          <w:szCs w:val="24"/>
          <w:vertAlign w:val="superscript"/>
        </w:rPr>
        <w:t>nd</w:t>
      </w:r>
      <w:r w:rsidRPr="00914E46">
        <w:rPr>
          <w:sz w:val="24"/>
          <w:szCs w:val="24"/>
        </w:rPr>
        <w:t xml:space="preserve"> John 12; 3</w:t>
      </w:r>
      <w:r w:rsidRPr="00914E46">
        <w:rPr>
          <w:sz w:val="24"/>
          <w:szCs w:val="24"/>
          <w:vertAlign w:val="superscript"/>
        </w:rPr>
        <w:t>rd</w:t>
      </w:r>
      <w:r w:rsidRPr="00914E46">
        <w:rPr>
          <w:sz w:val="24"/>
          <w:szCs w:val="24"/>
        </w:rPr>
        <w:t xml:space="preserve"> John 14; Romans 15:24; Luke 6:34 &amp; Acts 24:26. Hope for a Positive Outcome is in Ecclesiastes 9:4; Ruth 1:12; 2</w:t>
      </w:r>
      <w:r w:rsidRPr="00914E46">
        <w:rPr>
          <w:sz w:val="24"/>
          <w:szCs w:val="24"/>
          <w:vertAlign w:val="superscript"/>
        </w:rPr>
        <w:t>nd</w:t>
      </w:r>
      <w:r w:rsidRPr="00914E46">
        <w:rPr>
          <w:sz w:val="24"/>
          <w:szCs w:val="24"/>
        </w:rPr>
        <w:t xml:space="preserve"> Kings 4:28; Proverbs 19:18 &amp; Romans 11:14. The Misplaced Hope or Vain Hope is in Psalms 33:17; Jeremiah 23:16; 50:7; Job 8:13-14; 11:20; Proverbs 26:12; 29:20 &amp; 1</w:t>
      </w:r>
      <w:r w:rsidRPr="00914E46">
        <w:rPr>
          <w:sz w:val="24"/>
          <w:szCs w:val="24"/>
          <w:vertAlign w:val="superscript"/>
        </w:rPr>
        <w:t>st</w:t>
      </w:r>
      <w:r w:rsidRPr="00914E4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180165" w:rsidRPr="00914E46" w:rsidRDefault="00180165" w:rsidP="00180165">
      <w:pPr>
        <w:spacing w:line="480" w:lineRule="auto"/>
        <w:jc w:val="both"/>
        <w:rPr>
          <w:sz w:val="24"/>
          <w:szCs w:val="24"/>
        </w:rPr>
      </w:pPr>
      <w:r w:rsidRPr="00914E46">
        <w:rPr>
          <w:sz w:val="24"/>
          <w:szCs w:val="24"/>
        </w:rPr>
        <w:lastRenderedPageBreak/>
        <w:t>The Hope in the Father Stephen: Hope in the Father Stephen is Commanded is in Psalms 31:24; 130:7; 131:3; 1</w:t>
      </w:r>
      <w:r w:rsidRPr="00914E46">
        <w:rPr>
          <w:sz w:val="24"/>
          <w:szCs w:val="24"/>
          <w:vertAlign w:val="superscript"/>
        </w:rPr>
        <w:t>st</w:t>
      </w:r>
      <w:r w:rsidRPr="00914E4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14E46">
        <w:rPr>
          <w:sz w:val="24"/>
          <w:szCs w:val="24"/>
          <w:vertAlign w:val="superscript"/>
        </w:rPr>
        <w:t>nd</w:t>
      </w:r>
      <w:r w:rsidRPr="00914E46">
        <w:rPr>
          <w:sz w:val="24"/>
          <w:szCs w:val="24"/>
        </w:rPr>
        <w:t xml:space="preserve"> Corinthians 1:10; Ezra 10:2; Job 5:16; 13:15 &amp; 1</w:t>
      </w:r>
      <w:r w:rsidRPr="00914E46">
        <w:rPr>
          <w:sz w:val="24"/>
          <w:szCs w:val="24"/>
          <w:vertAlign w:val="superscript"/>
        </w:rPr>
        <w:t>st</w:t>
      </w:r>
      <w:r w:rsidRPr="00914E4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14E46">
        <w:rPr>
          <w:sz w:val="24"/>
          <w:szCs w:val="24"/>
          <w:vertAlign w:val="superscript"/>
        </w:rPr>
        <w:t>st</w:t>
      </w:r>
      <w:r w:rsidRPr="00914E46">
        <w:rPr>
          <w:sz w:val="24"/>
          <w:szCs w:val="24"/>
        </w:rPr>
        <w:t xml:space="preserve"> Timothy 4:10 &amp; Acts 24:15. It leads to Specific Results is in Psalms 33:22; 37:9; 62:5; 71:14; Proverbs 24:14-16; Isaiah 40:31; 51:5; Jeremiah 29:11; Lamentations 3:25; Micah 7:7; Zechariah 9:12; Romans 4:18; 5:2, 5; 15:13; 2</w:t>
      </w:r>
      <w:r w:rsidRPr="00914E46">
        <w:rPr>
          <w:sz w:val="24"/>
          <w:szCs w:val="24"/>
          <w:vertAlign w:val="superscript"/>
        </w:rPr>
        <w:t>nd</w:t>
      </w:r>
      <w:r w:rsidRPr="00914E46">
        <w:rPr>
          <w:sz w:val="24"/>
          <w:szCs w:val="24"/>
        </w:rPr>
        <w:t xml:space="preserve"> Corinthians 1:7; 10:15; 1</w:t>
      </w:r>
      <w:r w:rsidRPr="00914E46">
        <w:rPr>
          <w:sz w:val="24"/>
          <w:szCs w:val="24"/>
          <w:vertAlign w:val="superscript"/>
        </w:rPr>
        <w:t>st</w:t>
      </w:r>
      <w:r w:rsidRPr="00914E46">
        <w:rPr>
          <w:sz w:val="24"/>
          <w:szCs w:val="24"/>
        </w:rPr>
        <w:t xml:space="preserve"> Thessalonians 1:3; 2</w:t>
      </w:r>
      <w:r w:rsidRPr="00914E46">
        <w:rPr>
          <w:sz w:val="24"/>
          <w:szCs w:val="24"/>
          <w:vertAlign w:val="superscript"/>
        </w:rPr>
        <w:t>nd</w:t>
      </w:r>
      <w:r w:rsidRPr="00914E46">
        <w:rPr>
          <w:sz w:val="24"/>
          <w:szCs w:val="24"/>
        </w:rPr>
        <w:t xml:space="preserve"> Timothy 2:25; Titus 1:2; 1</w:t>
      </w:r>
      <w:r w:rsidRPr="00914E46">
        <w:rPr>
          <w:sz w:val="24"/>
          <w:szCs w:val="24"/>
          <w:vertAlign w:val="superscript"/>
        </w:rPr>
        <w:t>st</w:t>
      </w:r>
      <w:r w:rsidRPr="00914E46">
        <w:rPr>
          <w:sz w:val="24"/>
          <w:szCs w:val="24"/>
        </w:rPr>
        <w:t xml:space="preserve"> Peter 3:5 &amp; 1</w:t>
      </w:r>
      <w:r w:rsidRPr="00914E46">
        <w:rPr>
          <w:sz w:val="24"/>
          <w:szCs w:val="24"/>
          <w:vertAlign w:val="superscript"/>
        </w:rPr>
        <w:t>st</w:t>
      </w:r>
      <w:r w:rsidRPr="00914E46">
        <w:rPr>
          <w:sz w:val="24"/>
          <w:szCs w:val="24"/>
        </w:rPr>
        <w:t xml:space="preserve"> John 3:3. </w:t>
      </w:r>
    </w:p>
    <w:p w:rsidR="00180165" w:rsidRPr="00914E46" w:rsidRDefault="00180165" w:rsidP="00180165">
      <w:pPr>
        <w:spacing w:line="480" w:lineRule="auto"/>
        <w:jc w:val="both"/>
        <w:rPr>
          <w:sz w:val="24"/>
          <w:szCs w:val="24"/>
        </w:rPr>
      </w:pPr>
      <w:r w:rsidRPr="00914E46">
        <w:rPr>
          <w:sz w:val="24"/>
          <w:szCs w:val="24"/>
        </w:rPr>
        <w:t>The Hope as Confidence in the Father Stephen: The Father Stephen is the Hope of all Saintly Christian Lords &amp; all Saintly Christian Ladies is in Psalms 71:5; Jeremiah 14:8; 17:13; Isaiah 11:10; 42:4; Matthew 12:21; Romans 15:12-13; 1</w:t>
      </w:r>
      <w:r w:rsidRPr="00914E46">
        <w:rPr>
          <w:sz w:val="24"/>
          <w:szCs w:val="24"/>
          <w:vertAlign w:val="superscript"/>
        </w:rPr>
        <w:t>st</w:t>
      </w:r>
      <w:r w:rsidRPr="00914E46">
        <w:rPr>
          <w:sz w:val="24"/>
          <w:szCs w:val="24"/>
        </w:rPr>
        <w:t xml:space="preserve"> Timothy 1:1; 4:10; 1</w:t>
      </w:r>
      <w:r w:rsidRPr="00914E46">
        <w:rPr>
          <w:sz w:val="24"/>
          <w:szCs w:val="24"/>
          <w:vertAlign w:val="superscript"/>
        </w:rPr>
        <w:t>st</w:t>
      </w:r>
      <w:r w:rsidRPr="00914E46">
        <w:rPr>
          <w:sz w:val="24"/>
          <w:szCs w:val="24"/>
        </w:rPr>
        <w:t xml:space="preserve"> Peter 1:13-21 &amp; Acts 28:20. The Hope of the Resurrection and Eternal Life is in Titus 1:2; 3:7; Psalms 16:9; Romans 8:24; 1</w:t>
      </w:r>
      <w:r w:rsidRPr="00914E46">
        <w:rPr>
          <w:sz w:val="24"/>
          <w:szCs w:val="24"/>
          <w:vertAlign w:val="superscript"/>
        </w:rPr>
        <w:t>st</w:t>
      </w:r>
      <w:r w:rsidRPr="00914E46">
        <w:rPr>
          <w:sz w:val="24"/>
          <w:szCs w:val="24"/>
        </w:rPr>
        <w:t xml:space="preserve"> Corinthians 15:19; Hebrews 6:11; 7:19; 1</w:t>
      </w:r>
      <w:r w:rsidRPr="00914E46">
        <w:rPr>
          <w:sz w:val="24"/>
          <w:szCs w:val="24"/>
          <w:vertAlign w:val="superscript"/>
        </w:rPr>
        <w:t>st</w:t>
      </w:r>
      <w:r w:rsidRPr="00914E46">
        <w:rPr>
          <w:sz w:val="24"/>
          <w:szCs w:val="24"/>
        </w:rPr>
        <w:t xml:space="preserve"> Peter 1:3 &amp; Acts 2:25-33; 23:6; 24:15. The Hope of the Future Glory is in Romans 5:2; 8:18-21; 2</w:t>
      </w:r>
      <w:r w:rsidRPr="00914E46">
        <w:rPr>
          <w:sz w:val="24"/>
          <w:szCs w:val="24"/>
          <w:vertAlign w:val="superscript"/>
        </w:rPr>
        <w:t>nd</w:t>
      </w:r>
      <w:r w:rsidRPr="00914E46">
        <w:rPr>
          <w:sz w:val="24"/>
          <w:szCs w:val="24"/>
        </w:rPr>
        <w:t xml:space="preserve"> Corinthians 3:10-12; Galatians 5:5; Ephesians 1:12, 18; 1</w:t>
      </w:r>
      <w:r w:rsidRPr="00914E46">
        <w:rPr>
          <w:sz w:val="24"/>
          <w:szCs w:val="24"/>
          <w:vertAlign w:val="superscript"/>
        </w:rPr>
        <w:t>st</w:t>
      </w:r>
      <w:r w:rsidRPr="00914E46">
        <w:rPr>
          <w:sz w:val="24"/>
          <w:szCs w:val="24"/>
        </w:rPr>
        <w:t xml:space="preserve"> Thessalonians 2:19; 5:8; Colossians 1:27; Titus 2:13 &amp; 2</w:t>
      </w:r>
      <w:r w:rsidRPr="00914E46">
        <w:rPr>
          <w:sz w:val="24"/>
          <w:szCs w:val="24"/>
          <w:vertAlign w:val="superscript"/>
        </w:rPr>
        <w:t>nd</w:t>
      </w:r>
      <w:r w:rsidRPr="00914E46">
        <w:rPr>
          <w:sz w:val="24"/>
          <w:szCs w:val="24"/>
        </w:rPr>
        <w:t xml:space="preserve"> Timothy 4:8. True Hope is a Saintly Christian Lord’s Virtue is in Romans 5:3-4; 12:12; 15:13; 1</w:t>
      </w:r>
      <w:r w:rsidRPr="00914E46">
        <w:rPr>
          <w:sz w:val="24"/>
          <w:szCs w:val="24"/>
          <w:vertAlign w:val="superscript"/>
        </w:rPr>
        <w:t>st</w:t>
      </w:r>
      <w:r w:rsidRPr="00914E46">
        <w:rPr>
          <w:sz w:val="24"/>
          <w:szCs w:val="24"/>
        </w:rPr>
        <w:t xml:space="preserve"> Corinthians 13:7, 13; Ephesians 4:4; Colossians 1:23; Hebrews 3:6 &amp; 1</w:t>
      </w:r>
      <w:r w:rsidRPr="00914E46">
        <w:rPr>
          <w:sz w:val="24"/>
          <w:szCs w:val="24"/>
          <w:vertAlign w:val="superscript"/>
        </w:rPr>
        <w:t>st</w:t>
      </w:r>
      <w:r w:rsidRPr="00914E46">
        <w:rPr>
          <w:sz w:val="24"/>
          <w:szCs w:val="24"/>
        </w:rPr>
        <w:t xml:space="preserve"> Peter 3:15. The Effect of the Future </w:t>
      </w:r>
      <w:r w:rsidRPr="00914E46">
        <w:rPr>
          <w:sz w:val="24"/>
          <w:szCs w:val="24"/>
        </w:rPr>
        <w:lastRenderedPageBreak/>
        <w:t>Hope on the Living now is in Colossians 1:4-5; Romans 8:22-23; 1</w:t>
      </w:r>
      <w:r w:rsidRPr="00914E46">
        <w:rPr>
          <w:sz w:val="24"/>
          <w:szCs w:val="24"/>
          <w:vertAlign w:val="superscript"/>
        </w:rPr>
        <w:t>st</w:t>
      </w:r>
      <w:r w:rsidRPr="00914E46">
        <w:rPr>
          <w:sz w:val="24"/>
          <w:szCs w:val="24"/>
        </w:rPr>
        <w:t xml:space="preserve"> Thessalonians 1:3; 5:8; Hebrews 6:19; 1</w:t>
      </w:r>
      <w:r w:rsidRPr="00914E46">
        <w:rPr>
          <w:sz w:val="24"/>
          <w:szCs w:val="24"/>
          <w:vertAlign w:val="superscript"/>
        </w:rPr>
        <w:t>st</w:t>
      </w:r>
      <w:r w:rsidRPr="00914E46">
        <w:rPr>
          <w:sz w:val="24"/>
          <w:szCs w:val="24"/>
        </w:rPr>
        <w:t xml:space="preserve"> Peter 1:13 &amp; 1</w:t>
      </w:r>
      <w:r w:rsidRPr="00914E46">
        <w:rPr>
          <w:sz w:val="24"/>
          <w:szCs w:val="24"/>
          <w:vertAlign w:val="superscript"/>
        </w:rPr>
        <w:t>st</w:t>
      </w:r>
      <w:r w:rsidRPr="00914E46">
        <w:rPr>
          <w:sz w:val="24"/>
          <w:szCs w:val="24"/>
        </w:rPr>
        <w:t xml:space="preserve"> John 3:1-3. </w:t>
      </w:r>
    </w:p>
    <w:p w:rsidR="00180165" w:rsidRPr="00914E46" w:rsidRDefault="00180165" w:rsidP="00180165">
      <w:pPr>
        <w:spacing w:line="480" w:lineRule="auto"/>
        <w:jc w:val="both"/>
        <w:rPr>
          <w:sz w:val="24"/>
          <w:szCs w:val="24"/>
        </w:rPr>
      </w:pPr>
      <w:r w:rsidRPr="00914E46">
        <w:rPr>
          <w:sz w:val="24"/>
          <w:szCs w:val="24"/>
        </w:rPr>
        <w:t>The Results of Hope’s Absence: Feeling’s produced by a Lack of Hope: Despair is in Job 6:11; 7:6; 17:13-15; Psalms 88:15-18; Proverbs 13:12; 1</w:t>
      </w:r>
      <w:r w:rsidRPr="00914E46">
        <w:rPr>
          <w:sz w:val="24"/>
          <w:szCs w:val="24"/>
          <w:vertAlign w:val="superscript"/>
        </w:rPr>
        <w:t>st</w:t>
      </w:r>
      <w:r w:rsidRPr="00914E46">
        <w:rPr>
          <w:sz w:val="24"/>
          <w:szCs w:val="24"/>
        </w:rPr>
        <w:t xml:space="preserve"> Chronicles 29:15; Ecclesiastes 2:17; Isaiah 19:9; 38:18 &amp; 2</w:t>
      </w:r>
      <w:r w:rsidRPr="00914E46">
        <w:rPr>
          <w:sz w:val="24"/>
          <w:szCs w:val="24"/>
          <w:vertAlign w:val="superscript"/>
        </w:rPr>
        <w:t>nd</w:t>
      </w:r>
      <w:r w:rsidRPr="00914E46">
        <w:rPr>
          <w:sz w:val="24"/>
          <w:szCs w:val="24"/>
        </w:rPr>
        <w:t xml:space="preserve"> Corinthians 1:8. A Sense of being Abandoned by the Father Stephen is in Psalms 22:1-2; Lamentations 3:18 &amp; Ezekiel 37:11. A Deep longing for Life to End is in 1</w:t>
      </w:r>
      <w:r w:rsidRPr="00914E46">
        <w:rPr>
          <w:sz w:val="24"/>
          <w:szCs w:val="24"/>
          <w:vertAlign w:val="superscript"/>
        </w:rPr>
        <w:t>st</w:t>
      </w:r>
      <w:r w:rsidRPr="00914E4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14E46">
        <w:rPr>
          <w:sz w:val="24"/>
          <w:szCs w:val="24"/>
          <w:vertAlign w:val="superscript"/>
        </w:rPr>
        <w:t>st</w:t>
      </w:r>
      <w:r w:rsidRPr="00914E46">
        <w:rPr>
          <w:sz w:val="24"/>
          <w:szCs w:val="24"/>
        </w:rPr>
        <w:t xml:space="preserve"> Samuel 31:4; 2</w:t>
      </w:r>
      <w:r w:rsidRPr="00914E46">
        <w:rPr>
          <w:sz w:val="24"/>
          <w:szCs w:val="24"/>
          <w:vertAlign w:val="superscript"/>
        </w:rPr>
        <w:t>nd</w:t>
      </w:r>
      <w:r w:rsidRPr="00914E46">
        <w:rPr>
          <w:sz w:val="24"/>
          <w:szCs w:val="24"/>
        </w:rPr>
        <w:t xml:space="preserve"> Samuel 17:23 &amp; 1</w:t>
      </w:r>
      <w:r w:rsidRPr="00914E46">
        <w:rPr>
          <w:sz w:val="24"/>
          <w:szCs w:val="24"/>
          <w:vertAlign w:val="superscript"/>
        </w:rPr>
        <w:t>st</w:t>
      </w:r>
      <w:r w:rsidRPr="00914E46">
        <w:rPr>
          <w:sz w:val="24"/>
          <w:szCs w:val="24"/>
        </w:rPr>
        <w:t xml:space="preserve"> Kings 16:18. </w:t>
      </w:r>
    </w:p>
    <w:p w:rsidR="00180165" w:rsidRPr="00914E46" w:rsidRDefault="00180165" w:rsidP="00180165">
      <w:pPr>
        <w:spacing w:line="480" w:lineRule="auto"/>
        <w:jc w:val="both"/>
        <w:rPr>
          <w:sz w:val="24"/>
          <w:szCs w:val="24"/>
        </w:rPr>
      </w:pPr>
      <w:r w:rsidRPr="00914E4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14E46">
        <w:rPr>
          <w:sz w:val="24"/>
          <w:szCs w:val="24"/>
          <w:vertAlign w:val="superscript"/>
        </w:rPr>
        <w:t>nd</w:t>
      </w:r>
      <w:r w:rsidRPr="00914E46">
        <w:rPr>
          <w:sz w:val="24"/>
          <w:szCs w:val="24"/>
        </w:rPr>
        <w:t xml:space="preserve"> Corinthians 3:12. Hope encourages Christians to Evangelize is in 1</w:t>
      </w:r>
      <w:r w:rsidRPr="00914E46">
        <w:rPr>
          <w:sz w:val="24"/>
          <w:szCs w:val="24"/>
          <w:vertAlign w:val="superscript"/>
        </w:rPr>
        <w:t>st</w:t>
      </w:r>
      <w:r w:rsidRPr="00914E46">
        <w:rPr>
          <w:sz w:val="24"/>
          <w:szCs w:val="24"/>
        </w:rPr>
        <w:t xml:space="preserve"> Peter 3:15. Hope leads to Godly Living is in Psalms 25:21; Hebrews 6:10-12 &amp; 1</w:t>
      </w:r>
      <w:r w:rsidRPr="00914E46">
        <w:rPr>
          <w:sz w:val="24"/>
          <w:szCs w:val="24"/>
          <w:vertAlign w:val="superscript"/>
        </w:rPr>
        <w:t>st</w:t>
      </w:r>
      <w:r w:rsidRPr="00914E46">
        <w:rPr>
          <w:sz w:val="24"/>
          <w:szCs w:val="24"/>
        </w:rPr>
        <w:t xml:space="preserve"> John 3:2. Hope equips Christians for all Spiritual Warfare is in 1</w:t>
      </w:r>
      <w:r w:rsidRPr="00914E46">
        <w:rPr>
          <w:sz w:val="24"/>
          <w:szCs w:val="24"/>
          <w:vertAlign w:val="superscript"/>
        </w:rPr>
        <w:t>st</w:t>
      </w:r>
      <w:r w:rsidRPr="00914E46">
        <w:rPr>
          <w:sz w:val="24"/>
          <w:szCs w:val="24"/>
        </w:rPr>
        <w:t xml:space="preserve"> Thessalonians 5:8; Ephesians 6:10-20 &amp; Wisdom of Solomon 5:15-23. Hope enables Christians to Face Suffering with Confidence is in Romans 5:3-5; Psalms 22:24; 147:11 &amp; Philippians 1:20. </w:t>
      </w:r>
      <w:r w:rsidRPr="00914E46">
        <w:rPr>
          <w:sz w:val="24"/>
          <w:szCs w:val="24"/>
        </w:rPr>
        <w:lastRenderedPageBreak/>
        <w:t>Hope enables Christians to Face the Future with Confidence: Hope assures Christians of an Eternal Dimension to Life is in 1</w:t>
      </w:r>
      <w:r w:rsidRPr="00914E46">
        <w:rPr>
          <w:sz w:val="24"/>
          <w:szCs w:val="24"/>
          <w:vertAlign w:val="superscript"/>
        </w:rPr>
        <w:t>st</w:t>
      </w:r>
      <w:r w:rsidRPr="00914E46">
        <w:rPr>
          <w:sz w:val="24"/>
          <w:szCs w:val="24"/>
        </w:rPr>
        <w:t xml:space="preserve"> Corinthians 15:19. Hope enables Christians to Face Death with Confidence is in Psalms 16:9-10; 33:18; Job 19:25-27; 1</w:t>
      </w:r>
      <w:r w:rsidRPr="00914E46">
        <w:rPr>
          <w:sz w:val="24"/>
          <w:szCs w:val="24"/>
          <w:vertAlign w:val="superscript"/>
        </w:rPr>
        <w:t>st</w:t>
      </w:r>
      <w:r w:rsidRPr="00914E46">
        <w:rPr>
          <w:sz w:val="24"/>
          <w:szCs w:val="24"/>
        </w:rPr>
        <w:t xml:space="preserve"> Corinthians 6:14; 2</w:t>
      </w:r>
      <w:r w:rsidRPr="00914E46">
        <w:rPr>
          <w:sz w:val="24"/>
          <w:szCs w:val="24"/>
          <w:vertAlign w:val="superscript"/>
        </w:rPr>
        <w:t>nd</w:t>
      </w:r>
      <w:r w:rsidRPr="00914E46">
        <w:rPr>
          <w:sz w:val="24"/>
          <w:szCs w:val="24"/>
        </w:rPr>
        <w:t xml:space="preserve"> Corinthians 4:10-14; Philippians 1:3-6 &amp; Revelation 1:17-18. Hope assures Christians of their Eternal Life is in Romans 8:23-25; Titus 1:1-2; 3:7; 1</w:t>
      </w:r>
      <w:r w:rsidRPr="00914E46">
        <w:rPr>
          <w:sz w:val="24"/>
          <w:szCs w:val="24"/>
          <w:vertAlign w:val="superscript"/>
        </w:rPr>
        <w:t>st</w:t>
      </w:r>
      <w:r w:rsidRPr="00914E46">
        <w:rPr>
          <w:sz w:val="24"/>
          <w:szCs w:val="24"/>
        </w:rPr>
        <w:t xml:space="preserve"> Peter 1:3 &amp; Acts 2:26-27. Hope enables Christians to Face the sure Coming Aggravation, Anger, Wrath, Rage and Fury with Confidence is in 1</w:t>
      </w:r>
      <w:r w:rsidRPr="00914E46">
        <w:rPr>
          <w:sz w:val="24"/>
          <w:szCs w:val="24"/>
          <w:vertAlign w:val="superscript"/>
        </w:rPr>
        <w:t>st</w:t>
      </w:r>
      <w:r w:rsidRPr="00914E46">
        <w:rPr>
          <w:sz w:val="24"/>
          <w:szCs w:val="24"/>
        </w:rPr>
        <w:t xml:space="preserve"> Thessalonians 1:10. Hope assures Saintly Christian Lords (Ladies) of their Godly Inheritance in the Kingdom of Lordship is in 1</w:t>
      </w:r>
      <w:r w:rsidRPr="00914E46">
        <w:rPr>
          <w:sz w:val="24"/>
          <w:szCs w:val="24"/>
          <w:vertAlign w:val="superscript"/>
        </w:rPr>
        <w:t>st</w:t>
      </w:r>
      <w:r w:rsidRPr="00914E46">
        <w:rPr>
          <w:sz w:val="24"/>
          <w:szCs w:val="24"/>
        </w:rPr>
        <w:t xml:space="preserve"> Peter 1:3-5; Ephesians 1:18 &amp; Daniel 7:18.     </w:t>
      </w:r>
    </w:p>
    <w:p w:rsidR="00180165" w:rsidRPr="00914E46" w:rsidRDefault="00180165" w:rsidP="00180165">
      <w:pPr>
        <w:spacing w:line="480" w:lineRule="auto"/>
        <w:jc w:val="center"/>
        <w:rPr>
          <w:b/>
          <w:sz w:val="24"/>
          <w:szCs w:val="24"/>
        </w:rPr>
      </w:pPr>
      <w:r w:rsidRPr="00914E46">
        <w:rPr>
          <w:b/>
          <w:sz w:val="24"/>
          <w:szCs w:val="24"/>
        </w:rPr>
        <w:t>The Trusting in the Father Stephen</w:t>
      </w:r>
    </w:p>
    <w:p w:rsidR="00180165" w:rsidRPr="00914E46" w:rsidRDefault="00180165" w:rsidP="00180165">
      <w:pPr>
        <w:spacing w:line="480" w:lineRule="auto"/>
        <w:jc w:val="both"/>
        <w:rPr>
          <w:sz w:val="24"/>
          <w:szCs w:val="24"/>
        </w:rPr>
      </w:pPr>
      <w:r w:rsidRPr="00914E46">
        <w:rPr>
          <w:sz w:val="24"/>
          <w:szCs w:val="24"/>
        </w:rPr>
        <w:t>The Importance of Trusting in the Father Stephen: Trust in the Father Stephen’s Authority, Almightiness, Power, Wisdom &amp; Strength is in Exodus 14:31; 2</w:t>
      </w:r>
      <w:r w:rsidRPr="00914E46">
        <w:rPr>
          <w:sz w:val="24"/>
          <w:szCs w:val="24"/>
          <w:vertAlign w:val="superscript"/>
        </w:rPr>
        <w:t>nd</w:t>
      </w:r>
      <w:r w:rsidRPr="00914E46">
        <w:rPr>
          <w:sz w:val="24"/>
          <w:szCs w:val="24"/>
        </w:rPr>
        <w:t xml:space="preserve"> Timothy 1:12; 2</w:t>
      </w:r>
      <w:r w:rsidRPr="00914E46">
        <w:rPr>
          <w:sz w:val="24"/>
          <w:szCs w:val="24"/>
          <w:vertAlign w:val="superscript"/>
        </w:rPr>
        <w:t>nd</w:t>
      </w:r>
      <w:r w:rsidRPr="00914E4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14E46">
        <w:rPr>
          <w:sz w:val="24"/>
          <w:szCs w:val="24"/>
          <w:vertAlign w:val="superscript"/>
        </w:rPr>
        <w:t>st</w:t>
      </w:r>
      <w:r w:rsidRPr="00914E4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14E46">
        <w:rPr>
          <w:sz w:val="24"/>
          <w:szCs w:val="24"/>
          <w:vertAlign w:val="superscript"/>
        </w:rPr>
        <w:t>nd</w:t>
      </w:r>
      <w:r w:rsidRPr="00914E46">
        <w:rPr>
          <w:sz w:val="24"/>
          <w:szCs w:val="24"/>
        </w:rPr>
        <w:t xml:space="preserve"> Thessalonians 1:4; Hebrews 10:35-36; 12:2-3 &amp; James 1:12; 5:11. Holding on to the Father Stephen’s Promise is in 1</w:t>
      </w:r>
      <w:r w:rsidRPr="00914E46">
        <w:rPr>
          <w:sz w:val="24"/>
          <w:szCs w:val="24"/>
          <w:vertAlign w:val="superscript"/>
        </w:rPr>
        <w:t>st</w:t>
      </w:r>
      <w:r w:rsidRPr="00914E46">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914E46">
        <w:rPr>
          <w:sz w:val="24"/>
          <w:szCs w:val="24"/>
        </w:rPr>
        <w:lastRenderedPageBreak/>
        <w:t>the Gospel of John. King Hezekiah’s Trust in the Father Stephen is in 2</w:t>
      </w:r>
      <w:r w:rsidRPr="00914E46">
        <w:rPr>
          <w:sz w:val="24"/>
          <w:szCs w:val="24"/>
          <w:vertAlign w:val="superscript"/>
        </w:rPr>
        <w:t>nd</w:t>
      </w:r>
      <w:r w:rsidRPr="00914E46">
        <w:rPr>
          <w:sz w:val="24"/>
          <w:szCs w:val="24"/>
        </w:rPr>
        <w:t xml:space="preserve"> Kings 18:5-7, 30; 19:14-19; 2</w:t>
      </w:r>
      <w:r w:rsidRPr="00914E46">
        <w:rPr>
          <w:sz w:val="24"/>
          <w:szCs w:val="24"/>
          <w:vertAlign w:val="superscript"/>
        </w:rPr>
        <w:t>nd</w:t>
      </w:r>
      <w:r w:rsidRPr="00914E46">
        <w:rPr>
          <w:sz w:val="24"/>
          <w:szCs w:val="24"/>
        </w:rPr>
        <w:t xml:space="preserve"> Chronicles 31:20-21; 32:20 &amp; Isaiah 36:15; 37:14-20. The Further Examples of Trust in the Father Stephen is in Ruth 2:12; 1</w:t>
      </w:r>
      <w:r w:rsidRPr="00914E46">
        <w:rPr>
          <w:sz w:val="24"/>
          <w:szCs w:val="24"/>
          <w:vertAlign w:val="superscript"/>
        </w:rPr>
        <w:t>st</w:t>
      </w:r>
      <w:r w:rsidRPr="00914E4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14E46">
        <w:rPr>
          <w:sz w:val="24"/>
          <w:szCs w:val="24"/>
          <w:vertAlign w:val="superscript"/>
        </w:rPr>
        <w:t>st</w:t>
      </w:r>
      <w:r w:rsidRPr="00914E46">
        <w:rPr>
          <w:sz w:val="24"/>
          <w:szCs w:val="24"/>
        </w:rPr>
        <w:t xml:space="preserve"> Corinthians 4:1-2; 1</w:t>
      </w:r>
      <w:r w:rsidRPr="00914E46">
        <w:rPr>
          <w:sz w:val="24"/>
          <w:szCs w:val="24"/>
          <w:vertAlign w:val="superscript"/>
        </w:rPr>
        <w:t>st</w:t>
      </w:r>
      <w:r w:rsidRPr="00914E46">
        <w:rPr>
          <w:sz w:val="24"/>
          <w:szCs w:val="24"/>
        </w:rPr>
        <w:t xml:space="preserve"> Thessalonians 2:4; 2</w:t>
      </w:r>
      <w:r w:rsidRPr="00914E46">
        <w:rPr>
          <w:sz w:val="24"/>
          <w:szCs w:val="24"/>
          <w:vertAlign w:val="superscript"/>
        </w:rPr>
        <w:t>nd</w:t>
      </w:r>
      <w:r w:rsidRPr="00914E46">
        <w:rPr>
          <w:sz w:val="24"/>
          <w:szCs w:val="24"/>
        </w:rPr>
        <w:t xml:space="preserve"> Timothy 1:14; Luke 16:1-2 &amp; Acts 7:1-53. Trust at Home and Work is in Proverbs 31:10-11 &amp; Titus 2:10. The Examples of trusting others is in Genesis 39:4; 41:39-40; Exodus 19:9; 1</w:t>
      </w:r>
      <w:r w:rsidRPr="00914E46">
        <w:rPr>
          <w:sz w:val="24"/>
          <w:szCs w:val="24"/>
          <w:vertAlign w:val="superscript"/>
        </w:rPr>
        <w:t>st</w:t>
      </w:r>
      <w:r w:rsidRPr="00914E46">
        <w:rPr>
          <w:sz w:val="24"/>
          <w:szCs w:val="24"/>
        </w:rPr>
        <w:t xml:space="preserve"> Chronicles 9:22; Nehemiah 2:6; Daniel 5:29-6:2; Philippians 2:25 &amp; 2</w:t>
      </w:r>
      <w:r w:rsidRPr="00914E46">
        <w:rPr>
          <w:sz w:val="24"/>
          <w:szCs w:val="24"/>
          <w:vertAlign w:val="superscript"/>
        </w:rPr>
        <w:t>nd</w:t>
      </w:r>
      <w:r w:rsidRPr="00914E46">
        <w:rPr>
          <w:sz w:val="24"/>
          <w:szCs w:val="24"/>
        </w:rPr>
        <w:t xml:space="preserve"> Timothy 2:2. The continued trust in those who fail is in Jonah 3:1-2; John 21:15 &amp; Acts 15:37-39. </w:t>
      </w:r>
    </w:p>
    <w:p w:rsidR="00180165" w:rsidRPr="00914E46" w:rsidRDefault="00180165" w:rsidP="00180165">
      <w:pPr>
        <w:spacing w:line="480" w:lineRule="auto"/>
        <w:jc w:val="both"/>
        <w:rPr>
          <w:sz w:val="24"/>
          <w:szCs w:val="24"/>
        </w:rPr>
      </w:pPr>
      <w:r w:rsidRPr="00914E4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14E46">
        <w:rPr>
          <w:sz w:val="24"/>
          <w:szCs w:val="24"/>
          <w:vertAlign w:val="superscript"/>
        </w:rPr>
        <w:t>st</w:t>
      </w:r>
      <w:r w:rsidRPr="00914E46">
        <w:rPr>
          <w:sz w:val="24"/>
          <w:szCs w:val="24"/>
        </w:rPr>
        <w:t xml:space="preserve"> Kings 11:4; 2</w:t>
      </w:r>
      <w:r w:rsidRPr="00914E46">
        <w:rPr>
          <w:sz w:val="24"/>
          <w:szCs w:val="24"/>
          <w:vertAlign w:val="superscript"/>
        </w:rPr>
        <w:t>nd</w:t>
      </w:r>
      <w:r w:rsidRPr="00914E4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914E46">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14E46">
        <w:rPr>
          <w:sz w:val="24"/>
          <w:szCs w:val="24"/>
          <w:vertAlign w:val="superscript"/>
        </w:rPr>
        <w:t>st</w:t>
      </w:r>
      <w:r w:rsidRPr="00914E4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14E46">
        <w:rPr>
          <w:sz w:val="24"/>
          <w:szCs w:val="24"/>
          <w:vertAlign w:val="superscript"/>
        </w:rPr>
        <w:t>nd</w:t>
      </w:r>
      <w:r w:rsidRPr="00914E46">
        <w:rPr>
          <w:sz w:val="24"/>
          <w:szCs w:val="24"/>
        </w:rPr>
        <w:t xml:space="preserve"> Timothy 4:14-15 &amp; Acts 6:3-9; 15:37-38.                         </w:t>
      </w:r>
    </w:p>
    <w:p w:rsidR="00180165" w:rsidRPr="00914E46" w:rsidRDefault="00180165" w:rsidP="00180165">
      <w:pPr>
        <w:spacing w:line="480" w:lineRule="auto"/>
        <w:jc w:val="both"/>
        <w:rPr>
          <w:sz w:val="24"/>
          <w:szCs w:val="24"/>
        </w:rPr>
      </w:pPr>
      <w:r w:rsidRPr="00914E4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180165" w:rsidRPr="00914E46" w:rsidRDefault="00180165" w:rsidP="00180165">
      <w:pPr>
        <w:spacing w:line="480" w:lineRule="auto"/>
        <w:jc w:val="both"/>
        <w:rPr>
          <w:sz w:val="24"/>
          <w:szCs w:val="24"/>
        </w:rPr>
      </w:pPr>
      <w:r w:rsidRPr="00914E46">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914E46">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14E46">
        <w:rPr>
          <w:sz w:val="24"/>
          <w:szCs w:val="24"/>
          <w:vertAlign w:val="superscript"/>
        </w:rPr>
        <w:t>st</w:t>
      </w:r>
      <w:r w:rsidRPr="00914E46">
        <w:rPr>
          <w:sz w:val="24"/>
          <w:szCs w:val="24"/>
        </w:rPr>
        <w:t xml:space="preserve"> Corinthians 12:7; Luke 24:49 &amp; Acts 1:4, 8; 2:38-39; 10:44-46. His promises about the future are Faithful is in John 14:2-3, 28 &amp; Matthew 16:27; 26:64. Jesus Christ is Faithful to Believers in all Circumstances is in 2</w:t>
      </w:r>
      <w:r w:rsidRPr="00914E46">
        <w:rPr>
          <w:sz w:val="24"/>
          <w:szCs w:val="24"/>
          <w:vertAlign w:val="superscript"/>
        </w:rPr>
        <w:t>nd</w:t>
      </w:r>
      <w:r w:rsidRPr="00914E46">
        <w:rPr>
          <w:sz w:val="24"/>
          <w:szCs w:val="24"/>
        </w:rPr>
        <w:t xml:space="preserve"> Timothy 2:13; Matthew 18:20; 28:20; John 17:9; 2</w:t>
      </w:r>
      <w:r w:rsidRPr="00914E46">
        <w:rPr>
          <w:sz w:val="24"/>
          <w:szCs w:val="24"/>
          <w:vertAlign w:val="superscript"/>
        </w:rPr>
        <w:t>nd</w:t>
      </w:r>
      <w:r w:rsidRPr="00914E46">
        <w:rPr>
          <w:sz w:val="24"/>
          <w:szCs w:val="24"/>
        </w:rPr>
        <w:t xml:space="preserve"> Thessalonians 3:3; Hebrews 10:23 &amp; Acts 18:9-10. </w:t>
      </w:r>
    </w:p>
    <w:p w:rsidR="00180165" w:rsidRPr="00914E46" w:rsidRDefault="00180165" w:rsidP="00180165">
      <w:pPr>
        <w:spacing w:line="480" w:lineRule="auto"/>
        <w:jc w:val="both"/>
        <w:rPr>
          <w:sz w:val="24"/>
          <w:szCs w:val="24"/>
        </w:rPr>
      </w:pPr>
      <w:r w:rsidRPr="00914E46">
        <w:rPr>
          <w:sz w:val="24"/>
          <w:szCs w:val="24"/>
        </w:rPr>
        <w:t>The Faithfulness to the Father Stephen: Faithfulness is the proper Response to the Father Stephen by His covenant people: The Father Stephen’s covenant with His people requires Faithfulness is in 1</w:t>
      </w:r>
      <w:r w:rsidRPr="00914E46">
        <w:rPr>
          <w:sz w:val="24"/>
          <w:szCs w:val="24"/>
          <w:vertAlign w:val="superscript"/>
        </w:rPr>
        <w:t>st</w:t>
      </w:r>
      <w:r w:rsidRPr="00914E46">
        <w:rPr>
          <w:sz w:val="24"/>
          <w:szCs w:val="24"/>
        </w:rPr>
        <w:t xml:space="preserve"> Kings 2:3-4; Exodus 19:5; Deuteronomy 5:32-33; 10:12-13; 29:9 &amp; Isaiah 1:26. </w:t>
      </w:r>
    </w:p>
    <w:p w:rsidR="00180165" w:rsidRPr="00914E46" w:rsidRDefault="00180165" w:rsidP="00180165">
      <w:pPr>
        <w:spacing w:line="480" w:lineRule="auto"/>
        <w:jc w:val="center"/>
        <w:rPr>
          <w:b/>
          <w:sz w:val="24"/>
          <w:szCs w:val="24"/>
        </w:rPr>
      </w:pPr>
      <w:r w:rsidRPr="00914E46">
        <w:rPr>
          <w:b/>
          <w:sz w:val="24"/>
          <w:szCs w:val="24"/>
        </w:rPr>
        <w:t>The Faithfulness of the Ten Covenants done by the Father Stephen</w:t>
      </w:r>
    </w:p>
    <w:p w:rsidR="00180165" w:rsidRPr="00914E46" w:rsidRDefault="00180165" w:rsidP="00180165">
      <w:pPr>
        <w:spacing w:line="480" w:lineRule="auto"/>
        <w:jc w:val="center"/>
        <w:rPr>
          <w:rFonts w:cstheme="minorHAnsi"/>
          <w:b/>
          <w:sz w:val="24"/>
          <w:szCs w:val="24"/>
        </w:rPr>
      </w:pPr>
      <w:r w:rsidRPr="00914E46">
        <w:rPr>
          <w:rFonts w:cstheme="minorHAnsi"/>
          <w:b/>
          <w:sz w:val="24"/>
          <w:szCs w:val="24"/>
        </w:rPr>
        <w:t>LORD JOB’S UPRIGHT COVENANT IN THE FATHER STEPHEN</w:t>
      </w:r>
    </w:p>
    <w:p w:rsidR="00180165" w:rsidRPr="00914E46" w:rsidRDefault="00180165" w:rsidP="00180165">
      <w:pPr>
        <w:spacing w:line="480" w:lineRule="auto"/>
        <w:jc w:val="both"/>
        <w:rPr>
          <w:rFonts w:cstheme="minorHAnsi"/>
          <w:sz w:val="24"/>
          <w:szCs w:val="24"/>
        </w:rPr>
      </w:pPr>
      <w:r w:rsidRPr="00914E4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914E46">
        <w:rPr>
          <w:rFonts w:cstheme="minorHAnsi"/>
          <w:sz w:val="24"/>
          <w:szCs w:val="24"/>
        </w:rPr>
        <w:lastRenderedPageBreak/>
        <w:t xml:space="preserve">(Authority) of the Father Stephen in John 38:1-41:34. This Covenant happened Trillions of years ago in the Old Part of the Universe in Genesis chapter 1.    </w:t>
      </w:r>
    </w:p>
    <w:p w:rsidR="00180165" w:rsidRPr="00914E46" w:rsidRDefault="00180165" w:rsidP="00180165">
      <w:pPr>
        <w:spacing w:line="480" w:lineRule="auto"/>
        <w:jc w:val="center"/>
        <w:rPr>
          <w:rFonts w:cstheme="minorHAnsi"/>
          <w:b/>
          <w:sz w:val="24"/>
          <w:szCs w:val="24"/>
        </w:rPr>
      </w:pPr>
      <w:r w:rsidRPr="00914E46">
        <w:rPr>
          <w:rFonts w:cstheme="minorHAnsi"/>
          <w:b/>
          <w:sz w:val="24"/>
          <w:szCs w:val="24"/>
        </w:rPr>
        <w:t>LORD ADAM’S PERFECT COVENANT IN THE FATHER STEPHEN</w:t>
      </w:r>
    </w:p>
    <w:p w:rsidR="00180165" w:rsidRPr="00914E46" w:rsidRDefault="00180165" w:rsidP="00180165">
      <w:pPr>
        <w:spacing w:line="480" w:lineRule="auto"/>
        <w:jc w:val="both"/>
        <w:rPr>
          <w:rFonts w:cstheme="minorHAnsi"/>
          <w:sz w:val="24"/>
          <w:szCs w:val="24"/>
        </w:rPr>
      </w:pPr>
      <w:r w:rsidRPr="00914E4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80165" w:rsidRPr="00914E46" w:rsidRDefault="00180165" w:rsidP="00180165">
      <w:pPr>
        <w:spacing w:line="480" w:lineRule="auto"/>
        <w:jc w:val="center"/>
        <w:rPr>
          <w:rFonts w:cstheme="minorHAnsi"/>
          <w:b/>
          <w:sz w:val="24"/>
          <w:szCs w:val="24"/>
        </w:rPr>
      </w:pPr>
      <w:r w:rsidRPr="00914E46">
        <w:rPr>
          <w:rFonts w:cstheme="minorHAnsi"/>
          <w:b/>
          <w:sz w:val="24"/>
          <w:szCs w:val="24"/>
        </w:rPr>
        <w:t>LORD NOAH’S GRACE COVENANT IN THE FATHER STEPHEN</w:t>
      </w:r>
    </w:p>
    <w:p w:rsidR="00180165" w:rsidRPr="00914E46" w:rsidRDefault="00180165" w:rsidP="00180165">
      <w:pPr>
        <w:spacing w:line="480" w:lineRule="auto"/>
        <w:jc w:val="both"/>
        <w:rPr>
          <w:rFonts w:cstheme="minorHAnsi"/>
          <w:sz w:val="24"/>
          <w:szCs w:val="24"/>
        </w:rPr>
      </w:pPr>
      <w:r w:rsidRPr="00914E4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914E46">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80165" w:rsidRPr="00914E46" w:rsidRDefault="00180165" w:rsidP="00180165">
      <w:pPr>
        <w:spacing w:line="480" w:lineRule="auto"/>
        <w:jc w:val="center"/>
        <w:rPr>
          <w:rFonts w:cstheme="minorHAnsi"/>
          <w:b/>
          <w:sz w:val="24"/>
          <w:szCs w:val="24"/>
        </w:rPr>
      </w:pPr>
      <w:r w:rsidRPr="00914E46">
        <w:rPr>
          <w:rFonts w:cstheme="minorHAnsi"/>
          <w:b/>
          <w:sz w:val="24"/>
          <w:szCs w:val="24"/>
        </w:rPr>
        <w:t>LORD ABRAHAM’S FATHERLY COVENANT IN THE FATHER STEPHEN</w:t>
      </w:r>
    </w:p>
    <w:p w:rsidR="00180165" w:rsidRPr="00914E46" w:rsidRDefault="00180165" w:rsidP="00180165">
      <w:pPr>
        <w:spacing w:line="480" w:lineRule="auto"/>
        <w:jc w:val="both"/>
        <w:rPr>
          <w:rFonts w:cstheme="minorHAnsi"/>
          <w:sz w:val="24"/>
          <w:szCs w:val="24"/>
        </w:rPr>
      </w:pPr>
      <w:r w:rsidRPr="00914E4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914E46">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14E46">
        <w:rPr>
          <w:rFonts w:cstheme="minorHAnsi"/>
          <w:sz w:val="24"/>
          <w:szCs w:val="24"/>
          <w:vertAlign w:val="superscript"/>
        </w:rPr>
        <w:t>nd</w:t>
      </w:r>
      <w:r w:rsidRPr="00914E4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80165" w:rsidRPr="00914E46" w:rsidRDefault="00180165" w:rsidP="00180165">
      <w:pPr>
        <w:spacing w:line="480" w:lineRule="auto"/>
        <w:jc w:val="center"/>
        <w:rPr>
          <w:rFonts w:cstheme="minorHAnsi"/>
          <w:b/>
          <w:sz w:val="24"/>
          <w:szCs w:val="24"/>
        </w:rPr>
      </w:pPr>
      <w:r w:rsidRPr="00914E46">
        <w:rPr>
          <w:rFonts w:cstheme="minorHAnsi"/>
          <w:b/>
          <w:sz w:val="24"/>
          <w:szCs w:val="24"/>
        </w:rPr>
        <w:t>LORD ISRAEL’S SUPPLANTING COVENANT IN THE FATHER STEPHEN</w:t>
      </w:r>
    </w:p>
    <w:p w:rsidR="00180165" w:rsidRPr="00914E46" w:rsidRDefault="00180165" w:rsidP="00180165">
      <w:pPr>
        <w:spacing w:line="480" w:lineRule="auto"/>
        <w:jc w:val="both"/>
        <w:rPr>
          <w:rFonts w:cstheme="minorHAnsi"/>
          <w:sz w:val="24"/>
          <w:szCs w:val="24"/>
        </w:rPr>
      </w:pPr>
      <w:r w:rsidRPr="00914E4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914E46">
        <w:rPr>
          <w:rFonts w:cstheme="minorHAnsi"/>
          <w:sz w:val="24"/>
          <w:szCs w:val="24"/>
        </w:rPr>
        <w:lastRenderedPageBreak/>
        <w:t>This is a Covenant of Eternal Holiness with Israel and later on with the Gentiles and the Christians in 1</w:t>
      </w:r>
      <w:r w:rsidRPr="00914E46">
        <w:rPr>
          <w:rFonts w:cstheme="minorHAnsi"/>
          <w:sz w:val="24"/>
          <w:szCs w:val="24"/>
          <w:vertAlign w:val="superscript"/>
        </w:rPr>
        <w:t>st</w:t>
      </w:r>
      <w:r w:rsidRPr="00914E46">
        <w:rPr>
          <w:rFonts w:cstheme="minorHAnsi"/>
          <w:sz w:val="24"/>
          <w:szCs w:val="24"/>
        </w:rPr>
        <w:t xml:space="preserve"> Peter 2:9. This happened in the Young Universe from 3,441 years.</w:t>
      </w:r>
    </w:p>
    <w:p w:rsidR="00180165" w:rsidRPr="00914E46" w:rsidRDefault="00180165" w:rsidP="00180165">
      <w:pPr>
        <w:spacing w:line="480" w:lineRule="auto"/>
        <w:jc w:val="center"/>
        <w:rPr>
          <w:rFonts w:cstheme="minorHAnsi"/>
          <w:b/>
          <w:sz w:val="24"/>
          <w:szCs w:val="24"/>
        </w:rPr>
      </w:pPr>
      <w:r w:rsidRPr="00914E46">
        <w:rPr>
          <w:rFonts w:cstheme="minorHAnsi"/>
          <w:b/>
          <w:sz w:val="24"/>
          <w:szCs w:val="24"/>
        </w:rPr>
        <w:t>LORD DAVID’S BELOVED COVENANT IN THE FATHER STEPHEN</w:t>
      </w:r>
    </w:p>
    <w:p w:rsidR="00180165" w:rsidRPr="00914E46" w:rsidRDefault="00180165" w:rsidP="00180165">
      <w:pPr>
        <w:spacing w:line="480" w:lineRule="auto"/>
        <w:jc w:val="both"/>
        <w:rPr>
          <w:rFonts w:cstheme="minorHAnsi"/>
          <w:sz w:val="24"/>
          <w:szCs w:val="24"/>
        </w:rPr>
      </w:pPr>
      <w:r w:rsidRPr="00914E46">
        <w:rPr>
          <w:rFonts w:cstheme="minorHAnsi"/>
          <w:sz w:val="24"/>
          <w:szCs w:val="24"/>
        </w:rPr>
        <w:t>In 2</w:t>
      </w:r>
      <w:r w:rsidRPr="00914E46">
        <w:rPr>
          <w:rFonts w:cstheme="minorHAnsi"/>
          <w:sz w:val="24"/>
          <w:szCs w:val="24"/>
          <w:vertAlign w:val="superscript"/>
        </w:rPr>
        <w:t>nd</w:t>
      </w:r>
      <w:r w:rsidRPr="00914E4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14E46">
        <w:rPr>
          <w:rFonts w:cstheme="minorHAnsi"/>
          <w:sz w:val="24"/>
          <w:szCs w:val="24"/>
          <w:vertAlign w:val="superscript"/>
        </w:rPr>
        <w:t>nd</w:t>
      </w:r>
      <w:r w:rsidRPr="00914E4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14E46">
        <w:rPr>
          <w:rFonts w:cstheme="minorHAnsi"/>
          <w:sz w:val="24"/>
          <w:szCs w:val="24"/>
          <w:vertAlign w:val="superscript"/>
        </w:rPr>
        <w:t>nd</w:t>
      </w:r>
      <w:r w:rsidRPr="00914E4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914E46">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14E46">
        <w:rPr>
          <w:rFonts w:cstheme="minorHAnsi"/>
          <w:sz w:val="24"/>
          <w:szCs w:val="24"/>
          <w:vertAlign w:val="superscript"/>
        </w:rPr>
        <w:t>nd</w:t>
      </w:r>
      <w:r w:rsidRPr="00914E4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80165" w:rsidRPr="00914E46" w:rsidRDefault="00180165" w:rsidP="00180165">
      <w:pPr>
        <w:spacing w:line="480" w:lineRule="auto"/>
        <w:jc w:val="center"/>
        <w:rPr>
          <w:rFonts w:cstheme="minorHAnsi"/>
          <w:b/>
          <w:sz w:val="24"/>
          <w:szCs w:val="24"/>
        </w:rPr>
      </w:pPr>
      <w:r w:rsidRPr="00914E46">
        <w:rPr>
          <w:rFonts w:cstheme="minorHAnsi"/>
          <w:b/>
          <w:sz w:val="24"/>
          <w:szCs w:val="24"/>
        </w:rPr>
        <w:t>LORD JAMES’ CHRISTIAN LAW COVENANT IN THE FATHER STEPHEN</w:t>
      </w:r>
    </w:p>
    <w:p w:rsidR="00180165" w:rsidRPr="00914E46" w:rsidRDefault="00180165" w:rsidP="00180165">
      <w:pPr>
        <w:spacing w:line="480" w:lineRule="auto"/>
        <w:jc w:val="both"/>
        <w:rPr>
          <w:rFonts w:cstheme="minorHAnsi"/>
          <w:sz w:val="24"/>
          <w:szCs w:val="24"/>
        </w:rPr>
      </w:pPr>
      <w:r w:rsidRPr="00914E4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14E46">
        <w:rPr>
          <w:rFonts w:cstheme="minorHAnsi"/>
          <w:sz w:val="24"/>
          <w:szCs w:val="24"/>
          <w:vertAlign w:val="superscript"/>
        </w:rPr>
        <w:t>st</w:t>
      </w:r>
      <w:r w:rsidRPr="00914E46">
        <w:rPr>
          <w:rFonts w:cstheme="minorHAnsi"/>
          <w:sz w:val="24"/>
          <w:szCs w:val="24"/>
        </w:rPr>
        <w:t xml:space="preserve"> Maccabees 2:54 says “Phinees our Father in being zealous (for Law) obtained a Covenant of an Everlasting Priesthood.” In 2</w:t>
      </w:r>
      <w:r w:rsidRPr="00914E46">
        <w:rPr>
          <w:rFonts w:cstheme="minorHAnsi"/>
          <w:sz w:val="24"/>
          <w:szCs w:val="24"/>
          <w:vertAlign w:val="superscript"/>
        </w:rPr>
        <w:t>nd</w:t>
      </w:r>
      <w:r w:rsidRPr="00914E4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914E46">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180165" w:rsidRPr="00914E46" w:rsidRDefault="00180165" w:rsidP="00180165">
      <w:pPr>
        <w:spacing w:line="480" w:lineRule="auto"/>
        <w:jc w:val="center"/>
        <w:rPr>
          <w:rFonts w:cstheme="minorHAnsi"/>
          <w:b/>
          <w:sz w:val="24"/>
          <w:szCs w:val="24"/>
        </w:rPr>
      </w:pPr>
      <w:r w:rsidRPr="00914E46">
        <w:rPr>
          <w:rFonts w:cstheme="minorHAnsi"/>
          <w:b/>
          <w:sz w:val="24"/>
          <w:szCs w:val="24"/>
        </w:rPr>
        <w:t>LORD JOHN’S GIVING COVENANT IN THE FATHER STEPHEN</w:t>
      </w:r>
    </w:p>
    <w:p w:rsidR="00180165" w:rsidRPr="00914E46" w:rsidRDefault="00180165" w:rsidP="00180165">
      <w:pPr>
        <w:spacing w:line="480" w:lineRule="auto"/>
        <w:jc w:val="both"/>
        <w:rPr>
          <w:rFonts w:cstheme="minorHAnsi"/>
          <w:sz w:val="24"/>
          <w:szCs w:val="24"/>
        </w:rPr>
      </w:pPr>
      <w:r w:rsidRPr="00914E4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14E46">
        <w:rPr>
          <w:sz w:val="24"/>
          <w:szCs w:val="24"/>
          <w:vertAlign w:val="superscript"/>
        </w:rPr>
        <w:t>st</w:t>
      </w:r>
      <w:r w:rsidRPr="00914E46">
        <w:rPr>
          <w:sz w:val="24"/>
          <w:szCs w:val="24"/>
        </w:rPr>
        <w:t xml:space="preserve"> John 2:3-11. God promised that  He  would  be  their  God  and  they  would  be  His  people  in  Genesis 17:7; Jeremiah 31:33;  32:38-40;  Ezekiel  34:30-31;  36:28;  37:26-27; 2</w:t>
      </w:r>
      <w:r w:rsidRPr="00914E46">
        <w:rPr>
          <w:sz w:val="24"/>
          <w:szCs w:val="24"/>
          <w:vertAlign w:val="superscript"/>
        </w:rPr>
        <w:t>nd</w:t>
      </w:r>
      <w:r w:rsidRPr="00914E46">
        <w:rPr>
          <w:sz w:val="24"/>
          <w:szCs w:val="24"/>
        </w:rPr>
        <w:t xml:space="preserve">  Corinthians 6:16, 17-18; 1</w:t>
      </w:r>
      <w:r w:rsidRPr="00914E46">
        <w:rPr>
          <w:sz w:val="24"/>
          <w:szCs w:val="24"/>
          <w:vertAlign w:val="superscript"/>
        </w:rPr>
        <w:t>st</w:t>
      </w:r>
      <w:r w:rsidRPr="00914E46">
        <w:rPr>
          <w:sz w:val="24"/>
          <w:szCs w:val="24"/>
        </w:rPr>
        <w:t xml:space="preserve"> Peter 2:9-10; Hebrews 8:10 and Revelation 21:3. This Covenant is still in force outside the Kingdom of God. John did the Plan of Grace in Luke 3. </w:t>
      </w:r>
      <w:r w:rsidRPr="00914E46">
        <w:rPr>
          <w:rFonts w:cstheme="minorHAnsi"/>
          <w:sz w:val="24"/>
          <w:szCs w:val="24"/>
        </w:rPr>
        <w:t xml:space="preserve">This happened in the Young Universe before 1,931 years.               </w:t>
      </w:r>
    </w:p>
    <w:p w:rsidR="00180165" w:rsidRPr="00914E46" w:rsidRDefault="00180165" w:rsidP="00180165">
      <w:pPr>
        <w:spacing w:line="480" w:lineRule="auto"/>
        <w:jc w:val="center"/>
        <w:rPr>
          <w:rFonts w:cstheme="minorHAnsi"/>
          <w:b/>
          <w:sz w:val="24"/>
          <w:szCs w:val="24"/>
        </w:rPr>
      </w:pPr>
      <w:r w:rsidRPr="00914E46">
        <w:rPr>
          <w:rFonts w:cstheme="minorHAnsi"/>
          <w:b/>
          <w:sz w:val="24"/>
          <w:szCs w:val="24"/>
        </w:rPr>
        <w:t>FATHER STEPHEN’S HIGHEST SUPREME AUTHORITY COVENANT IN THE LORD YAHWEH</w:t>
      </w:r>
    </w:p>
    <w:p w:rsidR="00180165" w:rsidRPr="00914E46" w:rsidRDefault="00180165" w:rsidP="00180165">
      <w:pPr>
        <w:spacing w:line="480" w:lineRule="auto"/>
        <w:jc w:val="both"/>
        <w:rPr>
          <w:rFonts w:cstheme="minorHAnsi"/>
          <w:sz w:val="24"/>
          <w:szCs w:val="24"/>
        </w:rPr>
      </w:pPr>
      <w:r w:rsidRPr="00914E4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914E46">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80165" w:rsidRPr="00914E46" w:rsidRDefault="00180165" w:rsidP="00180165">
      <w:pPr>
        <w:spacing w:line="480" w:lineRule="auto"/>
        <w:jc w:val="center"/>
        <w:rPr>
          <w:rFonts w:cstheme="minorHAnsi"/>
          <w:b/>
          <w:sz w:val="24"/>
          <w:szCs w:val="24"/>
        </w:rPr>
      </w:pPr>
      <w:r w:rsidRPr="00914E46">
        <w:rPr>
          <w:rFonts w:cstheme="minorHAnsi"/>
          <w:b/>
          <w:sz w:val="24"/>
          <w:szCs w:val="24"/>
        </w:rPr>
        <w:t>LORD JESUS’ SALVATION COVENANT IN THE FATHER STEPHEN</w:t>
      </w:r>
    </w:p>
    <w:p w:rsidR="00180165" w:rsidRPr="00914E46" w:rsidRDefault="00180165" w:rsidP="00180165">
      <w:pPr>
        <w:spacing w:line="480" w:lineRule="auto"/>
        <w:jc w:val="both"/>
        <w:rPr>
          <w:rFonts w:cstheme="minorHAnsi"/>
          <w:sz w:val="24"/>
          <w:szCs w:val="24"/>
        </w:rPr>
      </w:pPr>
      <w:r w:rsidRPr="00914E4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80165" w:rsidRPr="00914E46" w:rsidRDefault="00180165" w:rsidP="00180165">
      <w:pPr>
        <w:spacing w:line="480" w:lineRule="auto"/>
        <w:jc w:val="both"/>
        <w:rPr>
          <w:rFonts w:cstheme="minorHAnsi"/>
          <w:sz w:val="24"/>
          <w:szCs w:val="24"/>
        </w:rPr>
      </w:pPr>
      <w:r w:rsidRPr="00914E4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14E46">
        <w:rPr>
          <w:rFonts w:cstheme="minorHAnsi"/>
          <w:sz w:val="24"/>
          <w:szCs w:val="24"/>
          <w:vertAlign w:val="superscript"/>
        </w:rPr>
        <w:t>st</w:t>
      </w:r>
      <w:r w:rsidRPr="00914E46">
        <w:rPr>
          <w:rFonts w:cstheme="minorHAnsi"/>
          <w:sz w:val="24"/>
          <w:szCs w:val="24"/>
        </w:rPr>
        <w:t xml:space="preserve"> Samuel 2:35; 1</w:t>
      </w:r>
      <w:r w:rsidRPr="00914E46">
        <w:rPr>
          <w:rFonts w:cstheme="minorHAnsi"/>
          <w:sz w:val="24"/>
          <w:szCs w:val="24"/>
          <w:vertAlign w:val="superscript"/>
        </w:rPr>
        <w:t>st</w:t>
      </w:r>
      <w:r w:rsidRPr="00914E46">
        <w:rPr>
          <w:rFonts w:cstheme="minorHAnsi"/>
          <w:sz w:val="24"/>
          <w:szCs w:val="24"/>
        </w:rPr>
        <w:t xml:space="preserve"> Corinthians 10:12-13; Hebrews 4:14-16; 10:23 &amp; 1</w:t>
      </w:r>
      <w:r w:rsidRPr="00914E46">
        <w:rPr>
          <w:rFonts w:cstheme="minorHAnsi"/>
          <w:sz w:val="24"/>
          <w:szCs w:val="24"/>
          <w:vertAlign w:val="superscript"/>
        </w:rPr>
        <w:t>st</w:t>
      </w:r>
      <w:r w:rsidRPr="00914E4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14E46">
        <w:rPr>
          <w:rFonts w:cstheme="minorHAnsi"/>
          <w:sz w:val="24"/>
          <w:szCs w:val="24"/>
          <w:vertAlign w:val="superscript"/>
        </w:rPr>
        <w:t>st</w:t>
      </w:r>
      <w:r w:rsidRPr="00914E46">
        <w:rPr>
          <w:rFonts w:cstheme="minorHAnsi"/>
          <w:sz w:val="24"/>
          <w:szCs w:val="24"/>
        </w:rPr>
        <w:t xml:space="preserve"> Samuel 12:24; 2</w:t>
      </w:r>
      <w:r w:rsidRPr="00914E46">
        <w:rPr>
          <w:rFonts w:cstheme="minorHAnsi"/>
          <w:sz w:val="24"/>
          <w:szCs w:val="24"/>
          <w:vertAlign w:val="superscript"/>
        </w:rPr>
        <w:t>nd</w:t>
      </w:r>
      <w:r w:rsidRPr="00914E46">
        <w:rPr>
          <w:rFonts w:cstheme="minorHAnsi"/>
          <w:sz w:val="24"/>
          <w:szCs w:val="24"/>
        </w:rPr>
        <w:t xml:space="preserve"> Chronicles 19:9; 34:10-12; 2</w:t>
      </w:r>
      <w:r w:rsidRPr="00914E46">
        <w:rPr>
          <w:rFonts w:cstheme="minorHAnsi"/>
          <w:sz w:val="24"/>
          <w:szCs w:val="24"/>
          <w:vertAlign w:val="superscript"/>
        </w:rPr>
        <w:t>nd</w:t>
      </w:r>
      <w:r w:rsidRPr="00914E46">
        <w:rPr>
          <w:rFonts w:cstheme="minorHAnsi"/>
          <w:sz w:val="24"/>
          <w:szCs w:val="24"/>
        </w:rPr>
        <w:t xml:space="preserve"> Kings 22:4-7; Ezekiel 44:15; 48:11 &amp; 1</w:t>
      </w:r>
      <w:r w:rsidRPr="00914E46">
        <w:rPr>
          <w:rFonts w:cstheme="minorHAnsi"/>
          <w:sz w:val="24"/>
          <w:szCs w:val="24"/>
          <w:vertAlign w:val="superscript"/>
        </w:rPr>
        <w:t>st</w:t>
      </w:r>
      <w:r w:rsidRPr="00914E46">
        <w:rPr>
          <w:rFonts w:cstheme="minorHAnsi"/>
          <w:sz w:val="24"/>
          <w:szCs w:val="24"/>
        </w:rPr>
        <w:t xml:space="preserve"> Timothy 1:12. In Giving is in 2</w:t>
      </w:r>
      <w:r w:rsidRPr="00914E46">
        <w:rPr>
          <w:rFonts w:cstheme="minorHAnsi"/>
          <w:sz w:val="24"/>
          <w:szCs w:val="24"/>
          <w:vertAlign w:val="superscript"/>
        </w:rPr>
        <w:t>nd</w:t>
      </w:r>
      <w:r w:rsidRPr="00914E46">
        <w:rPr>
          <w:rFonts w:cstheme="minorHAnsi"/>
          <w:sz w:val="24"/>
          <w:szCs w:val="24"/>
        </w:rPr>
        <w:t xml:space="preserve"> Chronicles 31:12 &amp; 2</w:t>
      </w:r>
      <w:r w:rsidRPr="00914E46">
        <w:rPr>
          <w:rFonts w:cstheme="minorHAnsi"/>
          <w:sz w:val="24"/>
          <w:szCs w:val="24"/>
          <w:vertAlign w:val="superscript"/>
        </w:rPr>
        <w:t>nd</w:t>
      </w:r>
      <w:r w:rsidRPr="00914E46">
        <w:rPr>
          <w:rFonts w:cstheme="minorHAnsi"/>
          <w:sz w:val="24"/>
          <w:szCs w:val="24"/>
        </w:rPr>
        <w:t xml:space="preserve"> Corinthians 8:1-5. In Prayer is in Romans 12:12 &amp; 1</w:t>
      </w:r>
      <w:r w:rsidRPr="00914E46">
        <w:rPr>
          <w:rFonts w:cstheme="minorHAnsi"/>
          <w:sz w:val="24"/>
          <w:szCs w:val="24"/>
          <w:vertAlign w:val="superscript"/>
        </w:rPr>
        <w:t>st</w:t>
      </w:r>
      <w:r w:rsidRPr="00914E46">
        <w:rPr>
          <w:rFonts w:cstheme="minorHAnsi"/>
          <w:sz w:val="24"/>
          <w:szCs w:val="24"/>
        </w:rPr>
        <w:t xml:space="preserve"> Thessalonians 5:17. In Patient </w:t>
      </w:r>
      <w:r w:rsidRPr="00914E46">
        <w:rPr>
          <w:rFonts w:cstheme="minorHAnsi"/>
          <w:sz w:val="24"/>
          <w:szCs w:val="24"/>
        </w:rPr>
        <w:lastRenderedPageBreak/>
        <w:t>Endurance is in 2</w:t>
      </w:r>
      <w:r w:rsidRPr="00914E46">
        <w:rPr>
          <w:rFonts w:cstheme="minorHAnsi"/>
          <w:sz w:val="24"/>
          <w:szCs w:val="24"/>
          <w:vertAlign w:val="superscript"/>
        </w:rPr>
        <w:t>nd</w:t>
      </w:r>
      <w:r w:rsidRPr="00914E4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14E46">
        <w:rPr>
          <w:rFonts w:cstheme="minorHAnsi"/>
          <w:sz w:val="24"/>
          <w:szCs w:val="24"/>
          <w:vertAlign w:val="superscript"/>
        </w:rPr>
        <w:t>st</w:t>
      </w:r>
      <w:r w:rsidRPr="00914E46">
        <w:rPr>
          <w:rFonts w:cstheme="minorHAnsi"/>
          <w:sz w:val="24"/>
          <w:szCs w:val="24"/>
        </w:rPr>
        <w:t xml:space="preserve"> Corinthians 4:1-2; 3</w:t>
      </w:r>
      <w:r w:rsidRPr="00914E46">
        <w:rPr>
          <w:rFonts w:cstheme="minorHAnsi"/>
          <w:sz w:val="24"/>
          <w:szCs w:val="24"/>
          <w:vertAlign w:val="superscript"/>
        </w:rPr>
        <w:t>rd</w:t>
      </w:r>
      <w:r w:rsidRPr="00914E46">
        <w:rPr>
          <w:rFonts w:cstheme="minorHAnsi"/>
          <w:sz w:val="24"/>
          <w:szCs w:val="24"/>
        </w:rPr>
        <w:t xml:space="preserve"> John 3; Exodus 18:21; 1</w:t>
      </w:r>
      <w:r w:rsidRPr="00914E46">
        <w:rPr>
          <w:rFonts w:cstheme="minorHAnsi"/>
          <w:sz w:val="24"/>
          <w:szCs w:val="24"/>
          <w:vertAlign w:val="superscript"/>
        </w:rPr>
        <w:t>st</w:t>
      </w:r>
      <w:r w:rsidRPr="00914E46">
        <w:rPr>
          <w:rFonts w:cstheme="minorHAnsi"/>
          <w:sz w:val="24"/>
          <w:szCs w:val="24"/>
        </w:rPr>
        <w:t xml:space="preserve"> Timothy 4:13-16; 6:20 &amp; 2</w:t>
      </w:r>
      <w:r w:rsidRPr="00914E46">
        <w:rPr>
          <w:rFonts w:cstheme="minorHAnsi"/>
          <w:sz w:val="24"/>
          <w:szCs w:val="24"/>
          <w:vertAlign w:val="superscript"/>
        </w:rPr>
        <w:t>nd</w:t>
      </w:r>
      <w:r w:rsidRPr="00914E46">
        <w:rPr>
          <w:rFonts w:cstheme="minorHAnsi"/>
          <w:sz w:val="24"/>
          <w:szCs w:val="24"/>
        </w:rPr>
        <w:t xml:space="preserve"> Timothy 1:13-14; 2:2, 15; 4:1-2. The Encouragements to Faithfulness: The True Call to Faithfulness is in 1</w:t>
      </w:r>
      <w:r w:rsidRPr="00914E46">
        <w:rPr>
          <w:rFonts w:cstheme="minorHAnsi"/>
          <w:sz w:val="24"/>
          <w:szCs w:val="24"/>
          <w:vertAlign w:val="superscript"/>
        </w:rPr>
        <w:t>st</w:t>
      </w:r>
      <w:r w:rsidRPr="00914E4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14E46">
        <w:rPr>
          <w:rFonts w:cstheme="minorHAnsi"/>
          <w:sz w:val="24"/>
          <w:szCs w:val="24"/>
          <w:vertAlign w:val="superscript"/>
        </w:rPr>
        <w:t>st</w:t>
      </w:r>
      <w:r w:rsidRPr="00914E46">
        <w:rPr>
          <w:rFonts w:cstheme="minorHAnsi"/>
          <w:sz w:val="24"/>
          <w:szCs w:val="24"/>
        </w:rPr>
        <w:t xml:space="preserve"> Samuel 26:23; Matthew 24:45-47; 25:21; Psalms 101:6; Proverbs 28:20; 2</w:t>
      </w:r>
      <w:r w:rsidRPr="00914E46">
        <w:rPr>
          <w:rFonts w:cstheme="minorHAnsi"/>
          <w:sz w:val="24"/>
          <w:szCs w:val="24"/>
          <w:vertAlign w:val="superscript"/>
        </w:rPr>
        <w:t>nd</w:t>
      </w:r>
      <w:r w:rsidRPr="00914E46">
        <w:rPr>
          <w:rFonts w:cstheme="minorHAnsi"/>
          <w:sz w:val="24"/>
          <w:szCs w:val="24"/>
        </w:rPr>
        <w:t xml:space="preserve"> Timothy 4:6-8; Revelation 17:14; 20:4; Luke 12:42-44; 19:17 &amp; Acts 6:7. The Lack of Faithfulness is in Hosea 1:2; 4:1; 5:7; 9:1 &amp; Psalms 12:1; 78:8, 37. </w:t>
      </w:r>
    </w:p>
    <w:p w:rsidR="00180165" w:rsidRPr="00914E46" w:rsidRDefault="00180165" w:rsidP="00180165">
      <w:pPr>
        <w:spacing w:line="480" w:lineRule="auto"/>
        <w:jc w:val="both"/>
        <w:rPr>
          <w:sz w:val="24"/>
          <w:szCs w:val="24"/>
        </w:rPr>
      </w:pPr>
      <w:r w:rsidRPr="00914E4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14E46">
        <w:rPr>
          <w:rFonts w:cstheme="minorHAnsi"/>
          <w:sz w:val="24"/>
          <w:szCs w:val="24"/>
          <w:vertAlign w:val="superscript"/>
        </w:rPr>
        <w:t>st</w:t>
      </w:r>
      <w:r w:rsidRPr="00914E46">
        <w:rPr>
          <w:rFonts w:cstheme="minorHAnsi"/>
          <w:sz w:val="24"/>
          <w:szCs w:val="24"/>
        </w:rPr>
        <w:t xml:space="preserve"> Timothy 5:9. The 5 Authorized Divine Unions A</w:t>
      </w:r>
      <w:r w:rsidRPr="00914E46">
        <w:rPr>
          <w:sz w:val="24"/>
          <w:szCs w:val="24"/>
        </w:rPr>
        <w:t>uthorized only by the Father Stephen Our Lord derives from John 8:58 with Genesis 2:24; Matthew 19:5; Mark 10:8; Ephesians 5:31 &amp; 1</w:t>
      </w:r>
      <w:r w:rsidRPr="00914E46">
        <w:rPr>
          <w:sz w:val="24"/>
          <w:szCs w:val="24"/>
          <w:vertAlign w:val="superscript"/>
        </w:rPr>
        <w:t>st</w:t>
      </w:r>
      <w:r w:rsidRPr="00914E46">
        <w:rPr>
          <w:sz w:val="24"/>
          <w:szCs w:val="24"/>
        </w:rPr>
        <w:t xml:space="preserve"> Corinthians 6:17 all as One Flesh and the 1 Sexual Union is derived from Genesis 4:1 with 1</w:t>
      </w:r>
      <w:r w:rsidRPr="00914E46">
        <w:rPr>
          <w:sz w:val="24"/>
          <w:szCs w:val="24"/>
          <w:vertAlign w:val="superscript"/>
        </w:rPr>
        <w:t>st</w:t>
      </w:r>
      <w:r w:rsidRPr="00914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914E46">
        <w:rPr>
          <w:sz w:val="24"/>
          <w:szCs w:val="24"/>
        </w:rPr>
        <w:lastRenderedPageBreak/>
        <w:t>Union that goes into a Sexual Union in 1</w:t>
      </w:r>
      <w:r w:rsidRPr="00914E46">
        <w:rPr>
          <w:sz w:val="24"/>
          <w:szCs w:val="24"/>
          <w:vertAlign w:val="superscript"/>
        </w:rPr>
        <w:t>st</w:t>
      </w:r>
      <w:r w:rsidRPr="00914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14E46">
        <w:rPr>
          <w:sz w:val="24"/>
          <w:szCs w:val="24"/>
          <w:vertAlign w:val="superscript"/>
        </w:rPr>
        <w:t>st</w:t>
      </w:r>
      <w:r w:rsidRPr="00914E46">
        <w:rPr>
          <w:sz w:val="24"/>
          <w:szCs w:val="24"/>
        </w:rPr>
        <w:t xml:space="preserve"> Timothy 5:4, 8; Tobit 3:1-14:15; Genesis 24:47-51; 47:28-31; Ruth 1:16-18; 2:11-12; 1</w:t>
      </w:r>
      <w:r w:rsidRPr="00914E46">
        <w:rPr>
          <w:sz w:val="24"/>
          <w:szCs w:val="24"/>
          <w:vertAlign w:val="superscript"/>
        </w:rPr>
        <w:t>st</w:t>
      </w:r>
      <w:r w:rsidRPr="00914E46">
        <w:rPr>
          <w:sz w:val="24"/>
          <w:szCs w:val="24"/>
        </w:rPr>
        <w:t xml:space="preserve"> Samuel 2:19; Proverbs 31:15, 21, 27-28 &amp; John 19:25-27. Faithfulness to all Vows and all 10 Covenants is in Numbers 30:2; Genesis 29:18, 30; 50:25; Exodus 13:19; Joshua 2:14; 6:25; 9:15-20; 1</w:t>
      </w:r>
      <w:r w:rsidRPr="00914E46">
        <w:rPr>
          <w:sz w:val="24"/>
          <w:szCs w:val="24"/>
          <w:vertAlign w:val="superscript"/>
        </w:rPr>
        <w:t>st</w:t>
      </w:r>
      <w:r w:rsidRPr="00914E46">
        <w:rPr>
          <w:sz w:val="24"/>
          <w:szCs w:val="24"/>
        </w:rPr>
        <w:t xml:space="preserve"> Samuel 18:3; 20:8, 42; 23:16 &amp; 1</w:t>
      </w:r>
      <w:r w:rsidRPr="00914E46">
        <w:rPr>
          <w:sz w:val="24"/>
          <w:szCs w:val="24"/>
          <w:vertAlign w:val="superscript"/>
        </w:rPr>
        <w:t>st</w:t>
      </w:r>
      <w:r w:rsidRPr="00914E46">
        <w:rPr>
          <w:sz w:val="24"/>
          <w:szCs w:val="24"/>
        </w:rPr>
        <w:t xml:space="preserve"> Kings 20:34. Faithfulness in Speech: In carrying messages is in Proverbs 13:17; 25:13. In telling the truth is in Proverbs 12:17; 14:5. In bringing the Father Stephen’s Inerrant Word is in Jeremiah 23:28; 2</w:t>
      </w:r>
      <w:r w:rsidRPr="00914E46">
        <w:rPr>
          <w:sz w:val="24"/>
          <w:szCs w:val="24"/>
          <w:vertAlign w:val="superscript"/>
        </w:rPr>
        <w:t>nd</w:t>
      </w:r>
      <w:r w:rsidRPr="00914E46">
        <w:rPr>
          <w:sz w:val="24"/>
          <w:szCs w:val="24"/>
        </w:rPr>
        <w:t xml:space="preserve"> Corinthians 2:17; 4:2 &amp; 2</w:t>
      </w:r>
      <w:r w:rsidRPr="00914E46">
        <w:rPr>
          <w:sz w:val="24"/>
          <w:szCs w:val="24"/>
          <w:vertAlign w:val="superscript"/>
        </w:rPr>
        <w:t>nd</w:t>
      </w:r>
      <w:r w:rsidRPr="00914E46">
        <w:rPr>
          <w:sz w:val="24"/>
          <w:szCs w:val="24"/>
        </w:rPr>
        <w:t xml:space="preserve"> Timothy 2:15. Faithfulness in Conduct: In serving others is in 3</w:t>
      </w:r>
      <w:r w:rsidRPr="00914E46">
        <w:rPr>
          <w:sz w:val="24"/>
          <w:szCs w:val="24"/>
          <w:vertAlign w:val="superscript"/>
        </w:rPr>
        <w:t>rd</w:t>
      </w:r>
      <w:r w:rsidRPr="00914E46">
        <w:rPr>
          <w:sz w:val="24"/>
          <w:szCs w:val="24"/>
        </w:rPr>
        <w:t xml:space="preserve"> John 5; Romans 16:1-2; Galatians 6:10 &amp; 1</w:t>
      </w:r>
      <w:r w:rsidRPr="00914E46">
        <w:rPr>
          <w:sz w:val="24"/>
          <w:szCs w:val="24"/>
          <w:vertAlign w:val="superscript"/>
        </w:rPr>
        <w:t>st</w:t>
      </w:r>
      <w:r w:rsidRPr="00914E46">
        <w:rPr>
          <w:sz w:val="24"/>
          <w:szCs w:val="24"/>
        </w:rPr>
        <w:t xml:space="preserve"> Peter 4:10. In intercession is in Romans 1:9-10; Ephesians 6:18 &amp; Colossians 4:2-4. In giving is in 2</w:t>
      </w:r>
      <w:r w:rsidRPr="00914E46">
        <w:rPr>
          <w:sz w:val="24"/>
          <w:szCs w:val="24"/>
          <w:vertAlign w:val="superscript"/>
        </w:rPr>
        <w:t>nd</w:t>
      </w:r>
      <w:r w:rsidRPr="00914E46">
        <w:rPr>
          <w:sz w:val="24"/>
          <w:szCs w:val="24"/>
        </w:rPr>
        <w:t xml:space="preserve"> Corinthians 8:7-11; 2</w:t>
      </w:r>
      <w:r w:rsidRPr="00914E46">
        <w:rPr>
          <w:sz w:val="24"/>
          <w:szCs w:val="24"/>
          <w:vertAlign w:val="superscript"/>
        </w:rPr>
        <w:t>nd</w:t>
      </w:r>
      <w:r w:rsidRPr="00914E46">
        <w:rPr>
          <w:sz w:val="24"/>
          <w:szCs w:val="24"/>
        </w:rPr>
        <w:t xml:space="preserve"> Chronicles 31:5-10 &amp; Philippians 4:15-18. In handling money is in 2</w:t>
      </w:r>
      <w:r w:rsidRPr="00914E46">
        <w:rPr>
          <w:sz w:val="24"/>
          <w:szCs w:val="24"/>
          <w:vertAlign w:val="superscript"/>
        </w:rPr>
        <w:t>nd</w:t>
      </w:r>
      <w:r w:rsidRPr="00914E46">
        <w:rPr>
          <w:sz w:val="24"/>
          <w:szCs w:val="24"/>
        </w:rPr>
        <w:t xml:space="preserve"> Kings 12:13-15; 22:7; 2</w:t>
      </w:r>
      <w:r w:rsidRPr="00914E46">
        <w:rPr>
          <w:sz w:val="24"/>
          <w:szCs w:val="24"/>
          <w:vertAlign w:val="superscript"/>
        </w:rPr>
        <w:t>nd</w:t>
      </w:r>
      <w:r w:rsidRPr="00914E46">
        <w:rPr>
          <w:sz w:val="24"/>
          <w:szCs w:val="24"/>
        </w:rPr>
        <w:t xml:space="preserve"> Chronicles 31:12-15; Matthew 25:21; Tobit 4:20-9:6 &amp; Luke 16:10; 19:17. The Rarity of True Faithfulness is in Proverbs 20:6; Psalms 12:1-2; Isaiah 57:1 &amp; Jeremiah 17:9. </w:t>
      </w:r>
    </w:p>
    <w:p w:rsidR="00180165" w:rsidRPr="00914E46" w:rsidRDefault="00180165" w:rsidP="00180165">
      <w:pPr>
        <w:spacing w:line="480" w:lineRule="auto"/>
        <w:jc w:val="both"/>
        <w:rPr>
          <w:sz w:val="24"/>
          <w:szCs w:val="24"/>
        </w:rPr>
      </w:pPr>
      <w:r w:rsidRPr="00914E46">
        <w:rPr>
          <w:sz w:val="24"/>
          <w:szCs w:val="24"/>
        </w:rPr>
        <w:t>The Examples of True Faithfulness: Abraham is in Nehemiah 9:7-8; Galatians 3:9 &amp; Hebrews 11:8-12. Moses is in Hebrews 3:5; 11:24-28 &amp; Numbers 12:7. Caleb is in Numbers 14:24; Deuteronomy 1:36 &amp; Joshua 14:8-9. Elijah is in 1</w:t>
      </w:r>
      <w:r w:rsidRPr="00914E46">
        <w:rPr>
          <w:sz w:val="24"/>
          <w:szCs w:val="24"/>
          <w:vertAlign w:val="superscript"/>
        </w:rPr>
        <w:t>st</w:t>
      </w:r>
      <w:r w:rsidRPr="00914E46">
        <w:rPr>
          <w:sz w:val="24"/>
          <w:szCs w:val="24"/>
        </w:rPr>
        <w:t xml:space="preserve"> Kings 19:10, 14. David is in 1</w:t>
      </w:r>
      <w:r w:rsidRPr="00914E46">
        <w:rPr>
          <w:sz w:val="24"/>
          <w:szCs w:val="24"/>
          <w:vertAlign w:val="superscript"/>
        </w:rPr>
        <w:t>st</w:t>
      </w:r>
      <w:r w:rsidRPr="00914E46">
        <w:rPr>
          <w:sz w:val="24"/>
          <w:szCs w:val="24"/>
        </w:rPr>
        <w:t xml:space="preserve"> Samuel 29:6 &amp; 2</w:t>
      </w:r>
      <w:r w:rsidRPr="00914E46">
        <w:rPr>
          <w:sz w:val="24"/>
          <w:szCs w:val="24"/>
          <w:vertAlign w:val="superscript"/>
        </w:rPr>
        <w:t>nd</w:t>
      </w:r>
      <w:r w:rsidRPr="00914E46">
        <w:rPr>
          <w:sz w:val="24"/>
          <w:szCs w:val="24"/>
        </w:rPr>
        <w:t xml:space="preserve"> Samuel 9:6-7; 22:22-24. Hezekiah is in 2</w:t>
      </w:r>
      <w:r w:rsidRPr="00914E46">
        <w:rPr>
          <w:sz w:val="24"/>
          <w:szCs w:val="24"/>
          <w:vertAlign w:val="superscript"/>
        </w:rPr>
        <w:t>nd</w:t>
      </w:r>
      <w:r w:rsidRPr="00914E46">
        <w:rPr>
          <w:sz w:val="24"/>
          <w:szCs w:val="24"/>
        </w:rPr>
        <w:t xml:space="preserve"> Kings 20:3; Isaiah 38:3 &amp; 2</w:t>
      </w:r>
      <w:r w:rsidRPr="00914E46">
        <w:rPr>
          <w:sz w:val="24"/>
          <w:szCs w:val="24"/>
          <w:vertAlign w:val="superscript"/>
        </w:rPr>
        <w:t>nd</w:t>
      </w:r>
      <w:r w:rsidRPr="00914E46">
        <w:rPr>
          <w:sz w:val="24"/>
          <w:szCs w:val="24"/>
        </w:rPr>
        <w:t xml:space="preserve"> Chronicles 31:20; 32:1. Daniel is in Daniel 6:4, 10. Paul is in 1</w:t>
      </w:r>
      <w:r w:rsidRPr="00914E46">
        <w:rPr>
          <w:sz w:val="24"/>
          <w:szCs w:val="24"/>
          <w:vertAlign w:val="superscript"/>
        </w:rPr>
        <w:t>st</w:t>
      </w:r>
      <w:r w:rsidRPr="00914E46">
        <w:rPr>
          <w:sz w:val="24"/>
          <w:szCs w:val="24"/>
        </w:rPr>
        <w:t xml:space="preserve"> Timothy 1:12; 1</w:t>
      </w:r>
      <w:r w:rsidRPr="00914E46">
        <w:rPr>
          <w:sz w:val="24"/>
          <w:szCs w:val="24"/>
          <w:vertAlign w:val="superscript"/>
        </w:rPr>
        <w:t>st</w:t>
      </w:r>
      <w:r w:rsidRPr="00914E46">
        <w:rPr>
          <w:sz w:val="24"/>
          <w:szCs w:val="24"/>
        </w:rPr>
        <w:t xml:space="preserve"> Corinthians 7:25 &amp; 2</w:t>
      </w:r>
      <w:r w:rsidRPr="00914E46">
        <w:rPr>
          <w:sz w:val="24"/>
          <w:szCs w:val="24"/>
          <w:vertAlign w:val="superscript"/>
        </w:rPr>
        <w:t>nd</w:t>
      </w:r>
      <w:r w:rsidRPr="00914E46">
        <w:rPr>
          <w:sz w:val="24"/>
          <w:szCs w:val="24"/>
        </w:rPr>
        <w:t xml:space="preserve"> Timothy 4:7. Timothy is in 1</w:t>
      </w:r>
      <w:r w:rsidRPr="00914E46">
        <w:rPr>
          <w:sz w:val="24"/>
          <w:szCs w:val="24"/>
          <w:vertAlign w:val="superscript"/>
        </w:rPr>
        <w:t>st</w:t>
      </w:r>
      <w:r w:rsidRPr="00914E46">
        <w:rPr>
          <w:sz w:val="24"/>
          <w:szCs w:val="24"/>
        </w:rPr>
        <w:t xml:space="preserve"> Corinthians 4:17 &amp; 2</w:t>
      </w:r>
      <w:r w:rsidRPr="00914E46">
        <w:rPr>
          <w:sz w:val="24"/>
          <w:szCs w:val="24"/>
          <w:vertAlign w:val="superscript"/>
        </w:rPr>
        <w:t>nd</w:t>
      </w:r>
      <w:r w:rsidRPr="00914E46">
        <w:rPr>
          <w:sz w:val="24"/>
          <w:szCs w:val="24"/>
        </w:rPr>
        <w:t xml:space="preserve"> Timothy 1:5. Silas is in 1</w:t>
      </w:r>
      <w:r w:rsidRPr="00914E46">
        <w:rPr>
          <w:sz w:val="24"/>
          <w:szCs w:val="24"/>
          <w:vertAlign w:val="superscript"/>
        </w:rPr>
        <w:t>st</w:t>
      </w:r>
      <w:r w:rsidRPr="00914E46">
        <w:rPr>
          <w:sz w:val="24"/>
          <w:szCs w:val="24"/>
        </w:rPr>
        <w:t xml:space="preserve"> Peter 5:12 &amp; Acts 16:25. Noah is in Genesis 6:9 &amp; Hebrews 11:7. Joshua is in Joshua 24:14-15. Josiah is in 2</w:t>
      </w:r>
      <w:r w:rsidRPr="00914E46">
        <w:rPr>
          <w:sz w:val="24"/>
          <w:szCs w:val="24"/>
          <w:vertAlign w:val="superscript"/>
        </w:rPr>
        <w:t>nd</w:t>
      </w:r>
      <w:r w:rsidRPr="00914E46">
        <w:rPr>
          <w:sz w:val="24"/>
          <w:szCs w:val="24"/>
        </w:rPr>
        <w:t xml:space="preserve"> Kings 22:2; </w:t>
      </w:r>
      <w:r w:rsidRPr="00914E46">
        <w:rPr>
          <w:sz w:val="24"/>
          <w:szCs w:val="24"/>
        </w:rPr>
        <w:lastRenderedPageBreak/>
        <w:t>2</w:t>
      </w:r>
      <w:r w:rsidRPr="00914E46">
        <w:rPr>
          <w:sz w:val="24"/>
          <w:szCs w:val="24"/>
          <w:vertAlign w:val="superscript"/>
        </w:rPr>
        <w:t>nd</w:t>
      </w:r>
      <w:r w:rsidRPr="00914E46">
        <w:rPr>
          <w:sz w:val="24"/>
          <w:szCs w:val="24"/>
        </w:rPr>
        <w:t xml:space="preserve"> Chronicles 34:2; 35:26. Nehemiah is in Nehemiah 13:13-14. Job is in Job 23:11-12; 27:6. The Reliable Witnesses is in Isaiah 8:2 &amp; 2</w:t>
      </w:r>
      <w:r w:rsidRPr="00914E46">
        <w:rPr>
          <w:sz w:val="24"/>
          <w:szCs w:val="24"/>
          <w:vertAlign w:val="superscript"/>
        </w:rPr>
        <w:t>nd</w:t>
      </w:r>
      <w:r w:rsidRPr="00914E4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14E46">
        <w:rPr>
          <w:sz w:val="24"/>
          <w:szCs w:val="24"/>
          <w:vertAlign w:val="superscript"/>
        </w:rPr>
        <w:t>st</w:t>
      </w:r>
      <w:r w:rsidRPr="00914E4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180165" w:rsidRPr="00914E46" w:rsidRDefault="00180165" w:rsidP="00180165">
      <w:pPr>
        <w:spacing w:line="480" w:lineRule="auto"/>
        <w:jc w:val="center"/>
        <w:rPr>
          <w:b/>
          <w:sz w:val="24"/>
          <w:szCs w:val="24"/>
        </w:rPr>
      </w:pPr>
      <w:r w:rsidRPr="00914E46">
        <w:rPr>
          <w:b/>
          <w:sz w:val="24"/>
          <w:szCs w:val="24"/>
        </w:rPr>
        <w:t>THE FATHER STEPHEN’S DWELLING PLACE CALLED THE UNIVERSAL ZION</w:t>
      </w:r>
    </w:p>
    <w:p w:rsidR="00180165" w:rsidRPr="00914E46" w:rsidRDefault="00180165" w:rsidP="00180165">
      <w:pPr>
        <w:spacing w:line="480" w:lineRule="auto"/>
        <w:jc w:val="center"/>
        <w:rPr>
          <w:b/>
          <w:sz w:val="24"/>
          <w:szCs w:val="24"/>
        </w:rPr>
      </w:pPr>
      <w:r w:rsidRPr="00914E46">
        <w:rPr>
          <w:b/>
          <w:sz w:val="24"/>
          <w:szCs w:val="24"/>
        </w:rPr>
        <w:t>ZION THE FATHER STEPHEN’S DWELLING PLACE IN THE KINGDOM OF LORDSHIP</w:t>
      </w:r>
    </w:p>
    <w:p w:rsidR="00180165" w:rsidRPr="00914E46" w:rsidRDefault="00180165" w:rsidP="00180165">
      <w:pPr>
        <w:spacing w:line="480" w:lineRule="auto"/>
        <w:jc w:val="both"/>
        <w:rPr>
          <w:sz w:val="24"/>
          <w:szCs w:val="24"/>
        </w:rPr>
      </w:pPr>
      <w:r w:rsidRPr="00914E4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80165" w:rsidRPr="00914E46" w:rsidRDefault="00180165" w:rsidP="00180165">
      <w:pPr>
        <w:spacing w:line="480" w:lineRule="auto"/>
        <w:jc w:val="both"/>
        <w:rPr>
          <w:sz w:val="24"/>
          <w:szCs w:val="24"/>
        </w:rPr>
      </w:pPr>
      <w:r w:rsidRPr="00914E46">
        <w:rPr>
          <w:sz w:val="24"/>
          <w:szCs w:val="24"/>
        </w:rPr>
        <w:t>The Name of Zion is in 1</w:t>
      </w:r>
      <w:r w:rsidRPr="00914E46">
        <w:rPr>
          <w:sz w:val="24"/>
          <w:szCs w:val="24"/>
          <w:vertAlign w:val="superscript"/>
        </w:rPr>
        <w:t>st</w:t>
      </w:r>
      <w:r w:rsidRPr="00914E46">
        <w:rPr>
          <w:sz w:val="24"/>
          <w:szCs w:val="24"/>
        </w:rPr>
        <w:t xml:space="preserve"> Chronicles 11:4-5 &amp; 2</w:t>
      </w:r>
      <w:r w:rsidRPr="00914E46">
        <w:rPr>
          <w:sz w:val="24"/>
          <w:szCs w:val="24"/>
          <w:vertAlign w:val="superscript"/>
        </w:rPr>
        <w:t>nd</w:t>
      </w:r>
      <w:r w:rsidRPr="00914E4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14E46">
        <w:rPr>
          <w:sz w:val="24"/>
          <w:szCs w:val="24"/>
          <w:vertAlign w:val="superscript"/>
        </w:rPr>
        <w:t>nd</w:t>
      </w:r>
      <w:r w:rsidRPr="00914E46">
        <w:rPr>
          <w:sz w:val="24"/>
          <w:szCs w:val="24"/>
        </w:rPr>
        <w:t xml:space="preserve"> Samuel 5:6, 8 &amp; 1</w:t>
      </w:r>
      <w:r w:rsidRPr="00914E46">
        <w:rPr>
          <w:sz w:val="24"/>
          <w:szCs w:val="24"/>
          <w:vertAlign w:val="superscript"/>
        </w:rPr>
        <w:t>st</w:t>
      </w:r>
      <w:r w:rsidRPr="00914E46">
        <w:rPr>
          <w:sz w:val="24"/>
          <w:szCs w:val="24"/>
        </w:rPr>
        <w:t xml:space="preserve"> Chronicles 11:4-5. Zion captured by David is in 2</w:t>
      </w:r>
      <w:r w:rsidRPr="00914E46">
        <w:rPr>
          <w:sz w:val="24"/>
          <w:szCs w:val="24"/>
          <w:vertAlign w:val="superscript"/>
        </w:rPr>
        <w:t>nd</w:t>
      </w:r>
      <w:r w:rsidRPr="00914E46">
        <w:rPr>
          <w:sz w:val="24"/>
          <w:szCs w:val="24"/>
        </w:rPr>
        <w:t xml:space="preserve"> Samuel 5:7 &amp; 1</w:t>
      </w:r>
      <w:r w:rsidRPr="00914E46">
        <w:rPr>
          <w:sz w:val="24"/>
          <w:szCs w:val="24"/>
          <w:vertAlign w:val="superscript"/>
        </w:rPr>
        <w:t>st</w:t>
      </w:r>
      <w:r w:rsidRPr="00914E46">
        <w:rPr>
          <w:sz w:val="24"/>
          <w:szCs w:val="24"/>
        </w:rPr>
        <w:t xml:space="preserve"> Chronicles 11:4. Zion, established by David as His new capital and renamed by David is in 2</w:t>
      </w:r>
      <w:r w:rsidRPr="00914E46">
        <w:rPr>
          <w:sz w:val="24"/>
          <w:szCs w:val="24"/>
          <w:vertAlign w:val="superscript"/>
        </w:rPr>
        <w:t>nd</w:t>
      </w:r>
      <w:r w:rsidRPr="00914E46">
        <w:rPr>
          <w:sz w:val="24"/>
          <w:szCs w:val="24"/>
        </w:rPr>
        <w:t xml:space="preserve"> Samuel 5:9 &amp; 1</w:t>
      </w:r>
      <w:r w:rsidRPr="00914E46">
        <w:rPr>
          <w:sz w:val="24"/>
          <w:szCs w:val="24"/>
          <w:vertAlign w:val="superscript"/>
        </w:rPr>
        <w:t>st</w:t>
      </w:r>
      <w:r w:rsidRPr="00914E46">
        <w:rPr>
          <w:sz w:val="24"/>
          <w:szCs w:val="24"/>
        </w:rPr>
        <w:t xml:space="preserve"> Chronicles 11:7. Zion strengthened enormously by David is in 1</w:t>
      </w:r>
      <w:r w:rsidRPr="00914E46">
        <w:rPr>
          <w:sz w:val="24"/>
          <w:szCs w:val="24"/>
          <w:vertAlign w:val="superscript"/>
        </w:rPr>
        <w:t>st</w:t>
      </w:r>
      <w:r w:rsidRPr="00914E46">
        <w:rPr>
          <w:sz w:val="24"/>
          <w:szCs w:val="24"/>
        </w:rPr>
        <w:t xml:space="preserve"> Chronicles 11:8 &amp; 2</w:t>
      </w:r>
      <w:r w:rsidRPr="00914E46">
        <w:rPr>
          <w:sz w:val="24"/>
          <w:szCs w:val="24"/>
          <w:vertAlign w:val="superscript"/>
        </w:rPr>
        <w:t>nd</w:t>
      </w:r>
      <w:r w:rsidRPr="00914E46">
        <w:rPr>
          <w:sz w:val="24"/>
          <w:szCs w:val="24"/>
        </w:rPr>
        <w:t xml:space="preserve"> Samuel 5:9. Zion is the Location of David’s Palace is in 2</w:t>
      </w:r>
      <w:r w:rsidRPr="00914E46">
        <w:rPr>
          <w:sz w:val="24"/>
          <w:szCs w:val="24"/>
          <w:vertAlign w:val="superscript"/>
        </w:rPr>
        <w:t>nd</w:t>
      </w:r>
      <w:r w:rsidRPr="00914E46">
        <w:rPr>
          <w:sz w:val="24"/>
          <w:szCs w:val="24"/>
        </w:rPr>
        <w:t xml:space="preserve"> </w:t>
      </w:r>
      <w:r w:rsidRPr="00914E46">
        <w:rPr>
          <w:sz w:val="24"/>
          <w:szCs w:val="24"/>
        </w:rPr>
        <w:lastRenderedPageBreak/>
        <w:t>Samuel 5:11 &amp; 1</w:t>
      </w:r>
      <w:r w:rsidRPr="00914E46">
        <w:rPr>
          <w:sz w:val="24"/>
          <w:szCs w:val="24"/>
          <w:vertAlign w:val="superscript"/>
        </w:rPr>
        <w:t>st</w:t>
      </w:r>
      <w:r w:rsidRPr="00914E46">
        <w:rPr>
          <w:sz w:val="24"/>
          <w:szCs w:val="24"/>
        </w:rPr>
        <w:t xml:space="preserve"> Chronicles 14:1. Zion is the new resting place for the Ark of the Covenant (Testimony) is in 1</w:t>
      </w:r>
      <w:r w:rsidRPr="00914E46">
        <w:rPr>
          <w:sz w:val="24"/>
          <w:szCs w:val="24"/>
          <w:vertAlign w:val="superscript"/>
        </w:rPr>
        <w:t>st</w:t>
      </w:r>
      <w:r w:rsidRPr="00914E46">
        <w:rPr>
          <w:sz w:val="24"/>
          <w:szCs w:val="24"/>
        </w:rPr>
        <w:t xml:space="preserve"> Chronicles 15:1-16:6 &amp; 2</w:t>
      </w:r>
      <w:r w:rsidRPr="00914E46">
        <w:rPr>
          <w:sz w:val="24"/>
          <w:szCs w:val="24"/>
          <w:vertAlign w:val="superscript"/>
        </w:rPr>
        <w:t>nd</w:t>
      </w:r>
      <w:r w:rsidRPr="00914E46">
        <w:rPr>
          <w:sz w:val="24"/>
          <w:szCs w:val="24"/>
        </w:rPr>
        <w:t xml:space="preserve"> Samuel 6:1-23. Zion as the Name of the extended City of Jerusalem is in Isaiah 4:3; 33:20; 37:21-22; 2</w:t>
      </w:r>
      <w:r w:rsidRPr="00914E46">
        <w:rPr>
          <w:sz w:val="24"/>
          <w:szCs w:val="24"/>
          <w:vertAlign w:val="superscript"/>
        </w:rPr>
        <w:t>nd</w:t>
      </w:r>
      <w:r w:rsidRPr="00914E46">
        <w:rPr>
          <w:sz w:val="24"/>
          <w:szCs w:val="24"/>
        </w:rPr>
        <w:t xml:space="preserve"> Kings 19:20-21; Lamentations 1:4-8; Joel 2:32 &amp; Zephaniah 3:14-16. </w:t>
      </w:r>
    </w:p>
    <w:p w:rsidR="00180165" w:rsidRPr="00914E46" w:rsidRDefault="00180165" w:rsidP="00180165">
      <w:pPr>
        <w:spacing w:line="480" w:lineRule="auto"/>
        <w:jc w:val="both"/>
        <w:rPr>
          <w:sz w:val="24"/>
          <w:szCs w:val="24"/>
        </w:rPr>
      </w:pPr>
      <w:r w:rsidRPr="00914E4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80165" w:rsidRPr="00914E46" w:rsidRDefault="00180165" w:rsidP="00180165">
      <w:pPr>
        <w:spacing w:line="480" w:lineRule="auto"/>
        <w:jc w:val="both"/>
        <w:rPr>
          <w:sz w:val="24"/>
          <w:szCs w:val="24"/>
        </w:rPr>
      </w:pPr>
      <w:r w:rsidRPr="00914E4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14E46">
        <w:rPr>
          <w:sz w:val="24"/>
          <w:szCs w:val="24"/>
          <w:vertAlign w:val="superscript"/>
        </w:rPr>
        <w:t>nd</w:t>
      </w:r>
      <w:r w:rsidRPr="00914E4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914E46">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14E46">
        <w:rPr>
          <w:sz w:val="24"/>
          <w:szCs w:val="24"/>
          <w:vertAlign w:val="superscript"/>
        </w:rPr>
        <w:t>st</w:t>
      </w:r>
      <w:r w:rsidRPr="00914E46">
        <w:rPr>
          <w:sz w:val="24"/>
          <w:szCs w:val="24"/>
        </w:rPr>
        <w:t xml:space="preserve"> Peter 2:6; Isaiah 8:14; 28:16; Revelation 14:1; 21:1-22:21 &amp; Acts 1:4-7.                 </w:t>
      </w:r>
    </w:p>
    <w:p w:rsidR="00180165" w:rsidRPr="00914E46" w:rsidRDefault="00180165" w:rsidP="00180165">
      <w:pPr>
        <w:tabs>
          <w:tab w:val="left" w:pos="5130"/>
        </w:tabs>
        <w:spacing w:line="480" w:lineRule="auto"/>
        <w:jc w:val="both"/>
        <w:rPr>
          <w:sz w:val="24"/>
          <w:szCs w:val="24"/>
        </w:rPr>
      </w:pPr>
      <w:r w:rsidRPr="00914E4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14E46">
        <w:rPr>
          <w:sz w:val="24"/>
          <w:szCs w:val="24"/>
          <w:vertAlign w:val="superscript"/>
        </w:rPr>
        <w:t>st</w:t>
      </w:r>
      <w:r w:rsidRPr="00914E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14E46">
        <w:rPr>
          <w:sz w:val="24"/>
          <w:szCs w:val="24"/>
          <w:vertAlign w:val="superscript"/>
        </w:rPr>
        <w:t>st</w:t>
      </w:r>
      <w:r w:rsidRPr="00914E4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14E46">
        <w:rPr>
          <w:sz w:val="24"/>
          <w:szCs w:val="24"/>
          <w:vertAlign w:val="superscript"/>
        </w:rPr>
        <w:t>nd</w:t>
      </w:r>
      <w:r w:rsidRPr="00914E4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914E46">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80165" w:rsidRPr="00914E46" w:rsidRDefault="00180165" w:rsidP="00180165">
      <w:pPr>
        <w:tabs>
          <w:tab w:val="left" w:pos="5130"/>
        </w:tabs>
        <w:spacing w:line="480" w:lineRule="auto"/>
        <w:jc w:val="center"/>
        <w:rPr>
          <w:b/>
          <w:sz w:val="24"/>
          <w:szCs w:val="24"/>
        </w:rPr>
      </w:pPr>
      <w:r w:rsidRPr="00914E46">
        <w:rPr>
          <w:b/>
          <w:sz w:val="24"/>
          <w:szCs w:val="24"/>
        </w:rPr>
        <w:t>THE BARRACK’S AUTHORITIES OVER THE HOUSE AUTHORITIES &amp; THE TENT OF MEETING AUTHORITIES</w:t>
      </w:r>
    </w:p>
    <w:p w:rsidR="00180165" w:rsidRPr="00914E46" w:rsidRDefault="00180165" w:rsidP="00180165">
      <w:pPr>
        <w:spacing w:line="480" w:lineRule="auto"/>
        <w:jc w:val="center"/>
        <w:rPr>
          <w:sz w:val="24"/>
          <w:szCs w:val="24"/>
        </w:rPr>
      </w:pPr>
      <w:r w:rsidRPr="00914E46">
        <w:rPr>
          <w:sz w:val="24"/>
          <w:szCs w:val="24"/>
        </w:rPr>
        <w:t>The Father Stephen’s Barrack’s Authorities Address verses the Lord Lucifer’s Barrack’s Authorities Address from an Hour to a Minute</w:t>
      </w:r>
    </w:p>
    <w:p w:rsidR="00180165" w:rsidRPr="00914E46" w:rsidRDefault="00180165" w:rsidP="00180165">
      <w:pPr>
        <w:spacing w:line="480" w:lineRule="auto"/>
        <w:jc w:val="both"/>
        <w:rPr>
          <w:sz w:val="24"/>
          <w:szCs w:val="24"/>
        </w:rPr>
      </w:pPr>
      <w:r w:rsidRPr="00914E4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80165" w:rsidRPr="00914E46" w:rsidRDefault="00180165" w:rsidP="00180165">
      <w:pPr>
        <w:spacing w:line="480" w:lineRule="auto"/>
        <w:jc w:val="center"/>
        <w:rPr>
          <w:b/>
          <w:sz w:val="24"/>
          <w:szCs w:val="24"/>
        </w:rPr>
      </w:pPr>
      <w:r w:rsidRPr="00914E46">
        <w:rPr>
          <w:b/>
          <w:sz w:val="24"/>
          <w:szCs w:val="24"/>
        </w:rPr>
        <w:lastRenderedPageBreak/>
        <w:t>THE COMMAND POST AUTHORITIES OVER THE BUSINESS AUTHORITIES AND THE TEMPLE AUTHORITIES</w:t>
      </w:r>
    </w:p>
    <w:p w:rsidR="00180165" w:rsidRPr="00914E46" w:rsidRDefault="00180165" w:rsidP="00180165">
      <w:pPr>
        <w:spacing w:line="480" w:lineRule="auto"/>
        <w:jc w:val="center"/>
        <w:rPr>
          <w:sz w:val="24"/>
          <w:szCs w:val="24"/>
        </w:rPr>
      </w:pPr>
      <w:r w:rsidRPr="00914E46">
        <w:rPr>
          <w:sz w:val="24"/>
          <w:szCs w:val="24"/>
        </w:rPr>
        <w:t>The Father Stephen’s Command Post Authorities Address verses the Lord Lucifer’s Command Post Authorities Address from a Minute to a Second</w:t>
      </w:r>
    </w:p>
    <w:p w:rsidR="00180165" w:rsidRPr="00914E46" w:rsidRDefault="00180165" w:rsidP="00180165">
      <w:pPr>
        <w:spacing w:line="480" w:lineRule="auto"/>
        <w:jc w:val="both"/>
        <w:rPr>
          <w:sz w:val="24"/>
          <w:szCs w:val="24"/>
        </w:rPr>
      </w:pPr>
      <w:r w:rsidRPr="00914E4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80165" w:rsidRPr="00914E46" w:rsidRDefault="00180165" w:rsidP="00180165">
      <w:pPr>
        <w:spacing w:line="480" w:lineRule="auto"/>
        <w:jc w:val="center"/>
        <w:rPr>
          <w:b/>
          <w:sz w:val="24"/>
          <w:szCs w:val="24"/>
        </w:rPr>
      </w:pPr>
      <w:r w:rsidRPr="00914E46">
        <w:rPr>
          <w:b/>
          <w:sz w:val="24"/>
          <w:szCs w:val="24"/>
        </w:rPr>
        <w:t>THE CHAPLAINCY MILITARY AUTHORITIES OVER THE CHURCH SANCTUARY AUTHORITIES &amp; THE TABERNACLE SYNAGOGUE AUTHORITIES</w:t>
      </w:r>
    </w:p>
    <w:p w:rsidR="00180165" w:rsidRPr="00914E46" w:rsidRDefault="00180165" w:rsidP="00180165">
      <w:pPr>
        <w:spacing w:line="480" w:lineRule="auto"/>
        <w:jc w:val="center"/>
        <w:rPr>
          <w:sz w:val="24"/>
          <w:szCs w:val="24"/>
        </w:rPr>
      </w:pPr>
      <w:r w:rsidRPr="00914E46">
        <w:rPr>
          <w:sz w:val="24"/>
          <w:szCs w:val="24"/>
        </w:rPr>
        <w:t>The Father Stephen’s Chaplaincy Authorities Address verses the Lord Lucifer’s Chaplaincy Authorities Address from a Second to Godspeed</w:t>
      </w:r>
    </w:p>
    <w:p w:rsidR="00180165" w:rsidRPr="00914E46" w:rsidRDefault="00180165" w:rsidP="00180165">
      <w:pPr>
        <w:spacing w:line="480" w:lineRule="auto"/>
        <w:jc w:val="both"/>
        <w:rPr>
          <w:b/>
          <w:sz w:val="24"/>
          <w:szCs w:val="24"/>
        </w:rPr>
      </w:pPr>
      <w:r w:rsidRPr="00914E46">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24879" w:rsidRPr="00914E46" w:rsidRDefault="00C24879" w:rsidP="00C24879">
      <w:pPr>
        <w:spacing w:line="480" w:lineRule="auto"/>
        <w:jc w:val="center"/>
        <w:rPr>
          <w:b/>
          <w:sz w:val="24"/>
          <w:szCs w:val="24"/>
        </w:rPr>
      </w:pPr>
      <w:r w:rsidRPr="00914E46">
        <w:rPr>
          <w:b/>
          <w:sz w:val="24"/>
          <w:szCs w:val="24"/>
        </w:rPr>
        <w:t>The Father Stephen’s Zion [Sion] Tabernacle</w:t>
      </w:r>
    </w:p>
    <w:p w:rsidR="00C24879" w:rsidRPr="00914E46" w:rsidRDefault="00C24879" w:rsidP="00C24879">
      <w:pPr>
        <w:spacing w:line="480" w:lineRule="auto"/>
        <w:jc w:val="both"/>
        <w:rPr>
          <w:sz w:val="24"/>
          <w:szCs w:val="24"/>
        </w:rPr>
      </w:pPr>
      <w:r w:rsidRPr="00914E4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914E46">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14E46">
        <w:rPr>
          <w:sz w:val="24"/>
          <w:szCs w:val="24"/>
          <w:vertAlign w:val="superscript"/>
        </w:rPr>
        <w:t>st</w:t>
      </w:r>
      <w:r w:rsidRPr="00914E46">
        <w:rPr>
          <w:sz w:val="24"/>
          <w:szCs w:val="24"/>
        </w:rPr>
        <w:t xml:space="preserve"> Samuel 1:3; 21:1; 1</w:t>
      </w:r>
      <w:r w:rsidRPr="00914E46">
        <w:rPr>
          <w:sz w:val="24"/>
          <w:szCs w:val="24"/>
          <w:vertAlign w:val="superscript"/>
        </w:rPr>
        <w:t>st</w:t>
      </w:r>
      <w:r w:rsidRPr="00914E46">
        <w:rPr>
          <w:sz w:val="24"/>
          <w:szCs w:val="24"/>
        </w:rPr>
        <w:t xml:space="preserve"> Chronicles 16:39; 2</w:t>
      </w:r>
      <w:r w:rsidRPr="00914E46">
        <w:rPr>
          <w:sz w:val="24"/>
          <w:szCs w:val="24"/>
          <w:vertAlign w:val="superscript"/>
        </w:rPr>
        <w:t>nd</w:t>
      </w:r>
      <w:r w:rsidRPr="00914E46">
        <w:rPr>
          <w:sz w:val="24"/>
          <w:szCs w:val="24"/>
        </w:rPr>
        <w:t xml:space="preserve"> Chronicles 5:2-6 &amp; Psalms 78:60.   </w:t>
      </w:r>
    </w:p>
    <w:p w:rsidR="00C24879" w:rsidRPr="00914E46" w:rsidRDefault="00C24879" w:rsidP="00C24879">
      <w:pPr>
        <w:spacing w:line="480" w:lineRule="auto"/>
        <w:jc w:val="both"/>
        <w:rPr>
          <w:sz w:val="24"/>
          <w:szCs w:val="24"/>
        </w:rPr>
      </w:pPr>
      <w:r w:rsidRPr="00914E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914E46">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24879" w:rsidRPr="00914E46" w:rsidRDefault="00C24879" w:rsidP="00C24879">
      <w:pPr>
        <w:jc w:val="center"/>
        <w:rPr>
          <w:b/>
          <w:sz w:val="24"/>
          <w:szCs w:val="24"/>
        </w:rPr>
      </w:pPr>
      <w:r w:rsidRPr="00914E46">
        <w:rPr>
          <w:b/>
          <w:sz w:val="24"/>
          <w:szCs w:val="24"/>
        </w:rPr>
        <w:t xml:space="preserve">The Father Stephen’s Zion [Sion] Temple </w:t>
      </w:r>
    </w:p>
    <w:p w:rsidR="00C24879" w:rsidRPr="00914E46" w:rsidRDefault="00C24879" w:rsidP="00C24879">
      <w:pPr>
        <w:spacing w:line="480" w:lineRule="auto"/>
        <w:jc w:val="both"/>
        <w:rPr>
          <w:sz w:val="24"/>
          <w:szCs w:val="24"/>
        </w:rPr>
      </w:pPr>
      <w:r w:rsidRPr="00914E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14E46">
        <w:rPr>
          <w:sz w:val="24"/>
          <w:szCs w:val="24"/>
          <w:vertAlign w:val="superscript"/>
        </w:rPr>
        <w:t>st</w:t>
      </w:r>
      <w:r w:rsidRPr="00914E46">
        <w:rPr>
          <w:sz w:val="24"/>
          <w:szCs w:val="24"/>
        </w:rPr>
        <w:t xml:space="preserve"> Samuel 7:2. David’s Preparations for the Building and Worship in the First Temple: The Plan for its Construction is in 2</w:t>
      </w:r>
      <w:r w:rsidRPr="00914E46">
        <w:rPr>
          <w:sz w:val="24"/>
          <w:szCs w:val="24"/>
          <w:vertAlign w:val="superscript"/>
        </w:rPr>
        <w:t>nd</w:t>
      </w:r>
      <w:r w:rsidRPr="00914E46">
        <w:rPr>
          <w:sz w:val="24"/>
          <w:szCs w:val="24"/>
        </w:rPr>
        <w:t xml:space="preserve"> Samuel 7:1, 12-13; 1</w:t>
      </w:r>
      <w:r w:rsidRPr="00914E46">
        <w:rPr>
          <w:sz w:val="24"/>
          <w:szCs w:val="24"/>
          <w:vertAlign w:val="superscript"/>
        </w:rPr>
        <w:t>st</w:t>
      </w:r>
      <w:r w:rsidRPr="00914E46">
        <w:rPr>
          <w:sz w:val="24"/>
          <w:szCs w:val="24"/>
        </w:rPr>
        <w:t xml:space="preserve"> Chronicles 17:1; 28:11-12, 19. The Gifts for its Construction is in 1</w:t>
      </w:r>
      <w:r w:rsidRPr="00914E46">
        <w:rPr>
          <w:sz w:val="24"/>
          <w:szCs w:val="24"/>
          <w:vertAlign w:val="superscript"/>
        </w:rPr>
        <w:t>st</w:t>
      </w:r>
      <w:r w:rsidRPr="00914E46">
        <w:rPr>
          <w:sz w:val="24"/>
          <w:szCs w:val="24"/>
        </w:rPr>
        <w:t xml:space="preserve"> Chronicles 29:2-3, 6. The Arrangements for the Temple Worship is in 1</w:t>
      </w:r>
      <w:r w:rsidRPr="00914E46">
        <w:rPr>
          <w:sz w:val="24"/>
          <w:szCs w:val="24"/>
          <w:vertAlign w:val="superscript"/>
        </w:rPr>
        <w:t>st</w:t>
      </w:r>
      <w:r w:rsidRPr="00914E46">
        <w:rPr>
          <w:sz w:val="24"/>
          <w:szCs w:val="24"/>
        </w:rPr>
        <w:t xml:space="preserve"> Chronicles 23:3-5. Solomon’s Construction of the Temple is in 1</w:t>
      </w:r>
      <w:r w:rsidRPr="00914E46">
        <w:rPr>
          <w:sz w:val="24"/>
          <w:szCs w:val="24"/>
          <w:vertAlign w:val="superscript"/>
        </w:rPr>
        <w:t>st</w:t>
      </w:r>
      <w:r w:rsidRPr="00914E46">
        <w:rPr>
          <w:sz w:val="24"/>
          <w:szCs w:val="24"/>
        </w:rPr>
        <w:t xml:space="preserve"> Kings 5:1-13 &amp; 2</w:t>
      </w:r>
      <w:r w:rsidRPr="00914E46">
        <w:rPr>
          <w:sz w:val="24"/>
          <w:szCs w:val="24"/>
          <w:vertAlign w:val="superscript"/>
        </w:rPr>
        <w:t>nd</w:t>
      </w:r>
      <w:r w:rsidRPr="00914E46">
        <w:rPr>
          <w:sz w:val="24"/>
          <w:szCs w:val="24"/>
        </w:rPr>
        <w:t xml:space="preserve"> Chronicles 2:7-18. The Completion of the Temple and its Furnishings is in 2</w:t>
      </w:r>
      <w:r w:rsidRPr="00914E46">
        <w:rPr>
          <w:sz w:val="24"/>
          <w:szCs w:val="24"/>
          <w:vertAlign w:val="superscript"/>
        </w:rPr>
        <w:t>nd</w:t>
      </w:r>
      <w:r w:rsidRPr="00914E46">
        <w:rPr>
          <w:sz w:val="24"/>
          <w:szCs w:val="24"/>
        </w:rPr>
        <w:t xml:space="preserve"> Chronicles 2:5; 3:4-9, 11-12; 4:2, 5 &amp; 1</w:t>
      </w:r>
      <w:r w:rsidRPr="00914E46">
        <w:rPr>
          <w:sz w:val="24"/>
          <w:szCs w:val="24"/>
          <w:vertAlign w:val="superscript"/>
        </w:rPr>
        <w:t>st</w:t>
      </w:r>
      <w:r w:rsidRPr="00914E46">
        <w:rPr>
          <w:sz w:val="24"/>
          <w:szCs w:val="24"/>
        </w:rPr>
        <w:t xml:space="preserve"> Kings 6:20-22, 27, 38; 7:23, 26-27, 30. The Dedication of the Temple: At the Feats of Tabernacles is in 1</w:t>
      </w:r>
      <w:r w:rsidRPr="00914E46">
        <w:rPr>
          <w:sz w:val="24"/>
          <w:szCs w:val="24"/>
          <w:vertAlign w:val="superscript"/>
        </w:rPr>
        <w:t>st</w:t>
      </w:r>
      <w:r w:rsidRPr="00914E46">
        <w:rPr>
          <w:sz w:val="24"/>
          <w:szCs w:val="24"/>
        </w:rPr>
        <w:t xml:space="preserve"> Kings 8:2 &amp; 2</w:t>
      </w:r>
      <w:r w:rsidRPr="00914E46">
        <w:rPr>
          <w:sz w:val="24"/>
          <w:szCs w:val="24"/>
          <w:vertAlign w:val="superscript"/>
        </w:rPr>
        <w:t>nd</w:t>
      </w:r>
      <w:r w:rsidRPr="00914E46">
        <w:rPr>
          <w:sz w:val="24"/>
          <w:szCs w:val="24"/>
        </w:rPr>
        <w:t xml:space="preserve"> Chronicles 5:3. The Glory of the Father Stephen filled the Temple is in 1</w:t>
      </w:r>
      <w:r w:rsidRPr="00914E46">
        <w:rPr>
          <w:sz w:val="24"/>
          <w:szCs w:val="24"/>
          <w:vertAlign w:val="superscript"/>
        </w:rPr>
        <w:t>st</w:t>
      </w:r>
      <w:r w:rsidRPr="00914E46">
        <w:rPr>
          <w:sz w:val="24"/>
          <w:szCs w:val="24"/>
        </w:rPr>
        <w:t xml:space="preserve"> Kings 8:6, 10-11 &amp; 2</w:t>
      </w:r>
      <w:r w:rsidRPr="00914E46">
        <w:rPr>
          <w:sz w:val="24"/>
          <w:szCs w:val="24"/>
          <w:vertAlign w:val="superscript"/>
        </w:rPr>
        <w:t>nd</w:t>
      </w:r>
      <w:r w:rsidRPr="00914E46">
        <w:rPr>
          <w:sz w:val="24"/>
          <w:szCs w:val="24"/>
        </w:rPr>
        <w:t xml:space="preserve"> Chronicles 5:7, 11, 13-14. The Offering of Sacrifices is in 1</w:t>
      </w:r>
      <w:r w:rsidRPr="00914E46">
        <w:rPr>
          <w:sz w:val="24"/>
          <w:szCs w:val="24"/>
          <w:vertAlign w:val="superscript"/>
        </w:rPr>
        <w:t>st</w:t>
      </w:r>
      <w:r w:rsidRPr="00914E46">
        <w:rPr>
          <w:sz w:val="24"/>
          <w:szCs w:val="24"/>
        </w:rPr>
        <w:t xml:space="preserve"> Kings 8:62-63 &amp; 2</w:t>
      </w:r>
      <w:r w:rsidRPr="00914E46">
        <w:rPr>
          <w:sz w:val="24"/>
          <w:szCs w:val="24"/>
          <w:vertAlign w:val="superscript"/>
        </w:rPr>
        <w:t>nd</w:t>
      </w:r>
      <w:r w:rsidRPr="00914E46">
        <w:rPr>
          <w:sz w:val="24"/>
          <w:szCs w:val="24"/>
        </w:rPr>
        <w:t xml:space="preserve"> Chronicles 7:5. Solomon’s Prayer is in 1</w:t>
      </w:r>
      <w:r w:rsidRPr="00914E46">
        <w:rPr>
          <w:sz w:val="24"/>
          <w:szCs w:val="24"/>
          <w:vertAlign w:val="superscript"/>
        </w:rPr>
        <w:t>st</w:t>
      </w:r>
      <w:r w:rsidRPr="00914E46">
        <w:rPr>
          <w:sz w:val="24"/>
          <w:szCs w:val="24"/>
        </w:rPr>
        <w:t xml:space="preserve"> Kings 12:26-30 &amp; 2</w:t>
      </w:r>
      <w:r w:rsidRPr="00914E46">
        <w:rPr>
          <w:sz w:val="24"/>
          <w:szCs w:val="24"/>
          <w:vertAlign w:val="superscript"/>
        </w:rPr>
        <w:t>nd</w:t>
      </w:r>
      <w:r w:rsidRPr="00914E46">
        <w:rPr>
          <w:sz w:val="24"/>
          <w:szCs w:val="24"/>
        </w:rPr>
        <w:t xml:space="preserve"> Chronicles 13:4-12. Later the Kings of Judah used the Temple Treasures for Political Purposes is in 1</w:t>
      </w:r>
      <w:r w:rsidRPr="00914E46">
        <w:rPr>
          <w:sz w:val="24"/>
          <w:szCs w:val="24"/>
          <w:vertAlign w:val="superscript"/>
        </w:rPr>
        <w:t>st</w:t>
      </w:r>
      <w:r w:rsidRPr="00914E46">
        <w:rPr>
          <w:sz w:val="24"/>
          <w:szCs w:val="24"/>
        </w:rPr>
        <w:t xml:space="preserve"> Kings 15:18-19; 2</w:t>
      </w:r>
      <w:r w:rsidRPr="00914E46">
        <w:rPr>
          <w:sz w:val="24"/>
          <w:szCs w:val="24"/>
          <w:vertAlign w:val="superscript"/>
        </w:rPr>
        <w:t>nd</w:t>
      </w:r>
      <w:r w:rsidRPr="00914E46">
        <w:rPr>
          <w:sz w:val="24"/>
          <w:szCs w:val="24"/>
        </w:rPr>
        <w:t xml:space="preserve"> Kings 12:17-18; 16:7-8; 18:14-15 &amp; 2</w:t>
      </w:r>
      <w:r w:rsidRPr="00914E46">
        <w:rPr>
          <w:sz w:val="24"/>
          <w:szCs w:val="24"/>
          <w:vertAlign w:val="superscript"/>
        </w:rPr>
        <w:t>nd</w:t>
      </w:r>
      <w:r w:rsidRPr="00914E46">
        <w:rPr>
          <w:sz w:val="24"/>
          <w:szCs w:val="24"/>
        </w:rPr>
        <w:t xml:space="preserve"> Chronicles 16:2-3; 28:21. The Only Foreign Kings that Pillaged, Plundered, Booteed, Spoiled the Temple: Shiskak King of Egypt in 1</w:t>
      </w:r>
      <w:r w:rsidRPr="00914E46">
        <w:rPr>
          <w:sz w:val="24"/>
          <w:szCs w:val="24"/>
          <w:vertAlign w:val="superscript"/>
        </w:rPr>
        <w:t>st</w:t>
      </w:r>
      <w:r w:rsidRPr="00914E46">
        <w:rPr>
          <w:sz w:val="24"/>
          <w:szCs w:val="24"/>
        </w:rPr>
        <w:t xml:space="preserve"> Kings </w:t>
      </w:r>
      <w:r w:rsidRPr="00914E46">
        <w:rPr>
          <w:sz w:val="24"/>
          <w:szCs w:val="24"/>
        </w:rPr>
        <w:lastRenderedPageBreak/>
        <w:t>14:25-26 &amp; 2</w:t>
      </w:r>
      <w:r w:rsidRPr="00914E46">
        <w:rPr>
          <w:sz w:val="24"/>
          <w:szCs w:val="24"/>
          <w:vertAlign w:val="superscript"/>
        </w:rPr>
        <w:t>nd</w:t>
      </w:r>
      <w:r w:rsidRPr="00914E46">
        <w:rPr>
          <w:sz w:val="24"/>
          <w:szCs w:val="24"/>
        </w:rPr>
        <w:t xml:space="preserve"> Chronicles 12:9. Nebuchadnezzar King of Babylon is in 2</w:t>
      </w:r>
      <w:r w:rsidRPr="00914E46">
        <w:rPr>
          <w:sz w:val="24"/>
          <w:szCs w:val="24"/>
          <w:vertAlign w:val="superscript"/>
        </w:rPr>
        <w:t>nd</w:t>
      </w:r>
      <w:r w:rsidRPr="00914E46">
        <w:rPr>
          <w:sz w:val="24"/>
          <w:szCs w:val="24"/>
        </w:rPr>
        <w:t xml:space="preserve"> Kings 24:13 &amp; 2</w:t>
      </w:r>
      <w:r w:rsidRPr="00914E46">
        <w:rPr>
          <w:sz w:val="24"/>
          <w:szCs w:val="24"/>
          <w:vertAlign w:val="superscript"/>
        </w:rPr>
        <w:t>nd</w:t>
      </w:r>
      <w:r w:rsidRPr="00914E46">
        <w:rPr>
          <w:sz w:val="24"/>
          <w:szCs w:val="24"/>
        </w:rPr>
        <w:t xml:space="preserve"> Chronicles 36:18. Under Certain Kings the Temple was Cleansed and Repaired: King Joash in 2</w:t>
      </w:r>
      <w:r w:rsidRPr="00914E46">
        <w:rPr>
          <w:sz w:val="24"/>
          <w:szCs w:val="24"/>
          <w:vertAlign w:val="superscript"/>
        </w:rPr>
        <w:t>nd</w:t>
      </w:r>
      <w:r w:rsidRPr="00914E46">
        <w:rPr>
          <w:sz w:val="24"/>
          <w:szCs w:val="24"/>
        </w:rPr>
        <w:t xml:space="preserve"> Kings 12:4-5 &amp; 2</w:t>
      </w:r>
      <w:r w:rsidRPr="00914E46">
        <w:rPr>
          <w:sz w:val="24"/>
          <w:szCs w:val="24"/>
          <w:vertAlign w:val="superscript"/>
        </w:rPr>
        <w:t>nd</w:t>
      </w:r>
      <w:r w:rsidRPr="00914E46">
        <w:rPr>
          <w:sz w:val="24"/>
          <w:szCs w:val="24"/>
        </w:rPr>
        <w:t xml:space="preserve"> Chronicles 24:5, 13-14. King Jotham is in 2</w:t>
      </w:r>
      <w:r w:rsidRPr="00914E46">
        <w:rPr>
          <w:sz w:val="24"/>
          <w:szCs w:val="24"/>
          <w:vertAlign w:val="superscript"/>
        </w:rPr>
        <w:t>nd</w:t>
      </w:r>
      <w:r w:rsidRPr="00914E46">
        <w:rPr>
          <w:sz w:val="24"/>
          <w:szCs w:val="24"/>
        </w:rPr>
        <w:t xml:space="preserve"> Kings 15:35 &amp; 2</w:t>
      </w:r>
      <w:r w:rsidRPr="00914E46">
        <w:rPr>
          <w:sz w:val="24"/>
          <w:szCs w:val="24"/>
          <w:vertAlign w:val="superscript"/>
        </w:rPr>
        <w:t>nd</w:t>
      </w:r>
      <w:r w:rsidRPr="00914E46">
        <w:rPr>
          <w:sz w:val="24"/>
          <w:szCs w:val="24"/>
        </w:rPr>
        <w:t xml:space="preserve"> Chronicles 27:3. King Hezekiah is in 2</w:t>
      </w:r>
      <w:r w:rsidRPr="00914E46">
        <w:rPr>
          <w:sz w:val="24"/>
          <w:szCs w:val="24"/>
          <w:vertAlign w:val="superscript"/>
        </w:rPr>
        <w:t>nd</w:t>
      </w:r>
      <w:r w:rsidRPr="00914E46">
        <w:rPr>
          <w:sz w:val="24"/>
          <w:szCs w:val="24"/>
        </w:rPr>
        <w:t xml:space="preserve"> Chronicles 29:3-5, 15-16, 18-19, 25. King Josiah is in 2</w:t>
      </w:r>
      <w:r w:rsidRPr="00914E46">
        <w:rPr>
          <w:sz w:val="24"/>
          <w:szCs w:val="24"/>
          <w:vertAlign w:val="superscript"/>
        </w:rPr>
        <w:t>nd</w:t>
      </w:r>
      <w:r w:rsidRPr="00914E46">
        <w:rPr>
          <w:sz w:val="24"/>
          <w:szCs w:val="24"/>
        </w:rPr>
        <w:t xml:space="preserve"> Kings 22:3-7 &amp; 2</w:t>
      </w:r>
      <w:r w:rsidRPr="00914E46">
        <w:rPr>
          <w:sz w:val="24"/>
          <w:szCs w:val="24"/>
          <w:vertAlign w:val="superscript"/>
        </w:rPr>
        <w:t>nd</w:t>
      </w:r>
      <w:r w:rsidRPr="00914E46">
        <w:rPr>
          <w:sz w:val="24"/>
          <w:szCs w:val="24"/>
        </w:rPr>
        <w:t xml:space="preserve"> Chronicles 34:8-11. The Destruction of the Temple by the Babylonians is in 2</w:t>
      </w:r>
      <w:r w:rsidRPr="00914E46">
        <w:rPr>
          <w:sz w:val="24"/>
          <w:szCs w:val="24"/>
          <w:vertAlign w:val="superscript"/>
        </w:rPr>
        <w:t>nd</w:t>
      </w:r>
      <w:r w:rsidRPr="00914E46">
        <w:rPr>
          <w:sz w:val="24"/>
          <w:szCs w:val="24"/>
        </w:rPr>
        <w:t xml:space="preserve"> Kings 25:13-15; Jeremiah 52:17-19 &amp; 2</w:t>
      </w:r>
      <w:r w:rsidRPr="00914E46">
        <w:rPr>
          <w:sz w:val="24"/>
          <w:szCs w:val="24"/>
          <w:vertAlign w:val="superscript"/>
        </w:rPr>
        <w:t>nd</w:t>
      </w:r>
      <w:r w:rsidRPr="00914E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14E46">
        <w:rPr>
          <w:sz w:val="24"/>
          <w:szCs w:val="24"/>
          <w:vertAlign w:val="superscript"/>
        </w:rPr>
        <w:t>st</w:t>
      </w:r>
      <w:r w:rsidRPr="00914E46">
        <w:rPr>
          <w:sz w:val="24"/>
          <w:szCs w:val="24"/>
        </w:rPr>
        <w:t xml:space="preserve"> 1944 and the Eternal Guiltiness Damnation will end in June 21</w:t>
      </w:r>
      <w:r w:rsidRPr="00914E46">
        <w:rPr>
          <w:sz w:val="24"/>
          <w:szCs w:val="24"/>
          <w:vertAlign w:val="superscript"/>
        </w:rPr>
        <w:t>st</w:t>
      </w:r>
      <w:r w:rsidRPr="00914E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914E46">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D7F0F" w:rsidRPr="00914E46" w:rsidRDefault="00C24879" w:rsidP="009D7F0F">
      <w:pPr>
        <w:spacing w:line="480" w:lineRule="auto"/>
        <w:jc w:val="both"/>
        <w:rPr>
          <w:sz w:val="24"/>
          <w:szCs w:val="24"/>
        </w:rPr>
      </w:pPr>
      <w:r w:rsidRPr="00914E4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14E46">
        <w:rPr>
          <w:sz w:val="24"/>
          <w:szCs w:val="24"/>
          <w:vertAlign w:val="superscript"/>
        </w:rPr>
        <w:t>st</w:t>
      </w:r>
      <w:r w:rsidRPr="00914E46">
        <w:rPr>
          <w:sz w:val="24"/>
          <w:szCs w:val="24"/>
        </w:rPr>
        <w:t>, 2036AD with the 2,000 year reign being fulfilled from June 21</w:t>
      </w:r>
      <w:r w:rsidRPr="00914E46">
        <w:rPr>
          <w:sz w:val="24"/>
          <w:szCs w:val="24"/>
          <w:vertAlign w:val="superscript"/>
        </w:rPr>
        <w:t>st</w:t>
      </w:r>
      <w:r w:rsidRPr="00914E46">
        <w:rPr>
          <w:sz w:val="24"/>
          <w:szCs w:val="24"/>
        </w:rPr>
        <w:t>, 32AD to June 21</w:t>
      </w:r>
      <w:r w:rsidRPr="00914E46">
        <w:rPr>
          <w:sz w:val="24"/>
          <w:szCs w:val="24"/>
          <w:vertAlign w:val="superscript"/>
        </w:rPr>
        <w:t>st</w:t>
      </w:r>
      <w:r w:rsidRPr="00914E46">
        <w:rPr>
          <w:sz w:val="24"/>
          <w:szCs w:val="24"/>
        </w:rPr>
        <w:t>, 2032AD by the Father Stephen’s Eternal Death in Acts 7:60 &amp; the end is June 21</w:t>
      </w:r>
      <w:r w:rsidRPr="00914E46">
        <w:rPr>
          <w:sz w:val="24"/>
          <w:szCs w:val="24"/>
          <w:vertAlign w:val="superscript"/>
        </w:rPr>
        <w:t>st</w:t>
      </w:r>
      <w:r w:rsidRPr="00914E46">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914E46">
        <w:rPr>
          <w:sz w:val="24"/>
          <w:szCs w:val="24"/>
        </w:rPr>
        <w:lastRenderedPageBreak/>
        <w:t>June 21</w:t>
      </w:r>
      <w:r w:rsidRPr="00914E46">
        <w:rPr>
          <w:sz w:val="24"/>
          <w:szCs w:val="24"/>
          <w:vertAlign w:val="superscript"/>
        </w:rPr>
        <w:t>st</w:t>
      </w:r>
      <w:r w:rsidRPr="00914E46">
        <w:rPr>
          <w:sz w:val="24"/>
          <w:szCs w:val="24"/>
        </w:rPr>
        <w:t>, 1776AD to June 21</w:t>
      </w:r>
      <w:r w:rsidRPr="00914E46">
        <w:rPr>
          <w:sz w:val="24"/>
          <w:szCs w:val="24"/>
          <w:vertAlign w:val="superscript"/>
        </w:rPr>
        <w:t>st</w:t>
      </w:r>
      <w:r w:rsidRPr="00914E46">
        <w:rPr>
          <w:sz w:val="24"/>
          <w:szCs w:val="24"/>
        </w:rPr>
        <w:t>, 2036AD to 280 years in the strength of ignorance which is June 21</w:t>
      </w:r>
      <w:r w:rsidRPr="00914E46">
        <w:rPr>
          <w:sz w:val="24"/>
          <w:szCs w:val="24"/>
          <w:vertAlign w:val="superscript"/>
        </w:rPr>
        <w:t>st</w:t>
      </w:r>
      <w:r w:rsidRPr="00914E46">
        <w:rPr>
          <w:sz w:val="24"/>
          <w:szCs w:val="24"/>
        </w:rPr>
        <w:t>, 1776AD to June 21</w:t>
      </w:r>
      <w:r w:rsidRPr="00914E46">
        <w:rPr>
          <w:sz w:val="24"/>
          <w:szCs w:val="24"/>
          <w:vertAlign w:val="superscript"/>
        </w:rPr>
        <w:t>st</w:t>
      </w:r>
      <w:r w:rsidRPr="00914E46">
        <w:rPr>
          <w:sz w:val="24"/>
          <w:szCs w:val="24"/>
        </w:rPr>
        <w:t xml:space="preserve">, 2056AD based on the uptime and downtime of the Inerrant Truth of the Lord. </w:t>
      </w:r>
      <w:r w:rsidR="009D7F0F" w:rsidRPr="00914E46">
        <w:rPr>
          <w:sz w:val="24"/>
          <w:szCs w:val="24"/>
        </w:rPr>
        <w:t>This Ultimately means all sexuality from ADAM is locked up separately between the two mega continents (Euphoria Mega Continent &amp; South America and North America Mega Continent) by June 21</w:t>
      </w:r>
      <w:r w:rsidR="009D7F0F" w:rsidRPr="00914E46">
        <w:rPr>
          <w:sz w:val="24"/>
          <w:szCs w:val="24"/>
          <w:vertAlign w:val="superscript"/>
        </w:rPr>
        <w:t>st</w:t>
      </w:r>
      <w:r w:rsidR="009D7F0F" w:rsidRPr="00914E46">
        <w:rPr>
          <w:sz w:val="24"/>
          <w:szCs w:val="24"/>
        </w:rPr>
        <w:t>, 2025AD concerning the 10 years in strength of each which is 20 years &amp; Globally together, all sexuality from ADAM will be locked up in June 21</w:t>
      </w:r>
      <w:r w:rsidR="009D7F0F" w:rsidRPr="00914E46">
        <w:rPr>
          <w:sz w:val="24"/>
          <w:szCs w:val="24"/>
          <w:vertAlign w:val="superscript"/>
        </w:rPr>
        <w:t>st</w:t>
      </w:r>
      <w:r w:rsidR="009D7F0F" w:rsidRPr="00914E46">
        <w:rPr>
          <w:sz w:val="24"/>
          <w:szCs w:val="24"/>
        </w:rPr>
        <w:t>, 2035AD at the end of the 2,000 year reign concerning the 20 years from June 21</w:t>
      </w:r>
      <w:r w:rsidR="009D7F0F" w:rsidRPr="00914E46">
        <w:rPr>
          <w:sz w:val="24"/>
          <w:szCs w:val="24"/>
          <w:vertAlign w:val="superscript"/>
        </w:rPr>
        <w:t>st</w:t>
      </w:r>
      <w:r w:rsidR="009D7F0F" w:rsidRPr="00914E46">
        <w:rPr>
          <w:sz w:val="24"/>
          <w:szCs w:val="24"/>
        </w:rPr>
        <w:t>, 2015AD to June 21</w:t>
      </w:r>
      <w:r w:rsidR="009D7F0F" w:rsidRPr="00914E46">
        <w:rPr>
          <w:sz w:val="24"/>
          <w:szCs w:val="24"/>
          <w:vertAlign w:val="superscript"/>
        </w:rPr>
        <w:t>st</w:t>
      </w:r>
      <w:r w:rsidR="009D7F0F" w:rsidRPr="00914E46">
        <w:rPr>
          <w:sz w:val="24"/>
          <w:szCs w:val="24"/>
        </w:rPr>
        <w:t>, 2035AD.  This Ultimately means all ignorance from JOB is locked up separately between the two mega continents (Euphoria Mega Continent &amp; South America and North America Mega Continent) by June 21</w:t>
      </w:r>
      <w:r w:rsidR="009D7F0F" w:rsidRPr="00914E46">
        <w:rPr>
          <w:sz w:val="24"/>
          <w:szCs w:val="24"/>
          <w:vertAlign w:val="superscript"/>
        </w:rPr>
        <w:t>st</w:t>
      </w:r>
      <w:r w:rsidR="009D7F0F" w:rsidRPr="00914E46">
        <w:rPr>
          <w:sz w:val="24"/>
          <w:szCs w:val="24"/>
        </w:rPr>
        <w:t>, 2045AD concerning the 10 years in strength of each which is 20 years &amp; Globally together, all ignorance from JOB will be locked up in June 21</w:t>
      </w:r>
      <w:r w:rsidR="009D7F0F" w:rsidRPr="00914E46">
        <w:rPr>
          <w:sz w:val="24"/>
          <w:szCs w:val="24"/>
          <w:vertAlign w:val="superscript"/>
        </w:rPr>
        <w:t>st</w:t>
      </w:r>
      <w:r w:rsidR="009D7F0F" w:rsidRPr="00914E46">
        <w:rPr>
          <w:sz w:val="24"/>
          <w:szCs w:val="24"/>
        </w:rPr>
        <w:t>, 2055AD at the end of the 2,000 year reign concerning the 20 years from June 21</w:t>
      </w:r>
      <w:r w:rsidR="009D7F0F" w:rsidRPr="00914E46">
        <w:rPr>
          <w:sz w:val="24"/>
          <w:szCs w:val="24"/>
          <w:vertAlign w:val="superscript"/>
        </w:rPr>
        <w:t>st</w:t>
      </w:r>
      <w:r w:rsidR="009D7F0F" w:rsidRPr="00914E46">
        <w:rPr>
          <w:sz w:val="24"/>
          <w:szCs w:val="24"/>
        </w:rPr>
        <w:t>, 2035AD to June 21</w:t>
      </w:r>
      <w:r w:rsidR="009D7F0F" w:rsidRPr="00914E46">
        <w:rPr>
          <w:sz w:val="24"/>
          <w:szCs w:val="24"/>
          <w:vertAlign w:val="superscript"/>
        </w:rPr>
        <w:t>st</w:t>
      </w:r>
      <w:r w:rsidR="009D7F0F" w:rsidRPr="00914E46">
        <w:rPr>
          <w:sz w:val="24"/>
          <w:szCs w:val="24"/>
        </w:rPr>
        <w:t xml:space="preserve">, 2055AD.  </w:t>
      </w:r>
    </w:p>
    <w:p w:rsidR="00C24879" w:rsidRPr="00914E46" w:rsidRDefault="00C24879" w:rsidP="00C24879">
      <w:pPr>
        <w:spacing w:line="480" w:lineRule="auto"/>
        <w:jc w:val="both"/>
        <w:rPr>
          <w:sz w:val="24"/>
          <w:szCs w:val="24"/>
        </w:rPr>
      </w:pPr>
      <w:r w:rsidRPr="00914E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14E46">
        <w:rPr>
          <w:b/>
          <w:sz w:val="24"/>
          <w:szCs w:val="24"/>
        </w:rPr>
        <w:t>Rebels</w:t>
      </w:r>
      <w:r w:rsidRPr="00914E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14E46">
        <w:rPr>
          <w:b/>
          <w:sz w:val="24"/>
          <w:szCs w:val="24"/>
        </w:rPr>
        <w:t>Mutiny</w:t>
      </w:r>
      <w:r w:rsidRPr="00914E46">
        <w:rPr>
          <w:sz w:val="24"/>
          <w:szCs w:val="24"/>
        </w:rPr>
        <w:t>” is the military security forces against their commanders. Second, is called a “</w:t>
      </w:r>
      <w:r w:rsidRPr="00914E46">
        <w:rPr>
          <w:b/>
          <w:sz w:val="24"/>
          <w:szCs w:val="24"/>
        </w:rPr>
        <w:t>Resistance Force Movement</w:t>
      </w:r>
      <w:r w:rsidRPr="00914E46">
        <w:rPr>
          <w:sz w:val="24"/>
          <w:szCs w:val="24"/>
        </w:rPr>
        <w:t>” is the freedom fighters who are against a foreign power. Third, is called nonviolent “</w:t>
      </w:r>
      <w:r w:rsidRPr="00914E46">
        <w:rPr>
          <w:b/>
          <w:sz w:val="24"/>
          <w:szCs w:val="24"/>
        </w:rPr>
        <w:t>Resistance or Civil Disobedience</w:t>
      </w:r>
      <w:r w:rsidRPr="00914E46">
        <w:rPr>
          <w:sz w:val="24"/>
          <w:szCs w:val="24"/>
        </w:rPr>
        <w:t>” which does not involve violence or military forces. Fourth, is called a “</w:t>
      </w:r>
      <w:r w:rsidRPr="00914E46">
        <w:rPr>
          <w:b/>
          <w:sz w:val="24"/>
          <w:szCs w:val="24"/>
        </w:rPr>
        <w:t>Revolution</w:t>
      </w:r>
      <w:r w:rsidRPr="00914E46">
        <w:rPr>
          <w:sz w:val="24"/>
          <w:szCs w:val="24"/>
        </w:rPr>
        <w:t xml:space="preserve">” which is done by radicals to overthrow a </w:t>
      </w:r>
      <w:r w:rsidRPr="00914E46">
        <w:rPr>
          <w:sz w:val="24"/>
          <w:szCs w:val="24"/>
        </w:rPr>
        <w:lastRenderedPageBreak/>
        <w:t>government. Fifth, is called a “</w:t>
      </w:r>
      <w:r w:rsidRPr="00914E46">
        <w:rPr>
          <w:b/>
          <w:sz w:val="24"/>
          <w:szCs w:val="24"/>
        </w:rPr>
        <w:t>Revolt</w:t>
      </w:r>
      <w:r w:rsidRPr="00914E46">
        <w:rPr>
          <w:sz w:val="24"/>
          <w:szCs w:val="24"/>
        </w:rPr>
        <w:t>” which means a localized rebellion force. Sixth, is called “</w:t>
      </w:r>
      <w:r w:rsidRPr="00914E46">
        <w:rPr>
          <w:b/>
          <w:sz w:val="24"/>
          <w:szCs w:val="24"/>
        </w:rPr>
        <w:t>Terrorism</w:t>
      </w:r>
      <w:r w:rsidRPr="00914E46">
        <w:rPr>
          <w:sz w:val="24"/>
          <w:szCs w:val="24"/>
        </w:rPr>
        <w:t>” which is the religious and political militant extremists. Seventh, is called a “</w:t>
      </w:r>
      <w:r w:rsidRPr="00914E46">
        <w:rPr>
          <w:b/>
          <w:sz w:val="24"/>
          <w:szCs w:val="24"/>
        </w:rPr>
        <w:t>Subversion</w:t>
      </w:r>
      <w:r w:rsidRPr="00914E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14E46">
        <w:rPr>
          <w:sz w:val="24"/>
          <w:szCs w:val="24"/>
          <w:vertAlign w:val="superscript"/>
        </w:rPr>
        <w:t>nd</w:t>
      </w:r>
      <w:r w:rsidRPr="00914E46">
        <w:rPr>
          <w:sz w:val="24"/>
          <w:szCs w:val="24"/>
        </w:rPr>
        <w:t xml:space="preserve"> Thessalonians 2:1-12; Jude 5-15; 2</w:t>
      </w:r>
      <w:r w:rsidRPr="00914E46">
        <w:rPr>
          <w:sz w:val="24"/>
          <w:szCs w:val="24"/>
          <w:vertAlign w:val="superscript"/>
        </w:rPr>
        <w:t>nd</w:t>
      </w:r>
      <w:r w:rsidRPr="00914E46">
        <w:rPr>
          <w:sz w:val="24"/>
          <w:szCs w:val="24"/>
        </w:rPr>
        <w:t xml:space="preserve"> John 7-11 and 1</w:t>
      </w:r>
      <w:r w:rsidRPr="00914E46">
        <w:rPr>
          <w:sz w:val="24"/>
          <w:szCs w:val="24"/>
          <w:vertAlign w:val="superscript"/>
        </w:rPr>
        <w:t>st</w:t>
      </w:r>
      <w:r w:rsidRPr="00914E46">
        <w:rPr>
          <w:sz w:val="24"/>
          <w:szCs w:val="24"/>
        </w:rPr>
        <w:t xml:space="preserve"> John 4:1-6; Isaiah 14:12-21; Ezekiel 28:15-19; Ezra 4:18-19; Luke 10:18-20; 1</w:t>
      </w:r>
      <w:r w:rsidRPr="00914E46">
        <w:rPr>
          <w:sz w:val="24"/>
          <w:szCs w:val="24"/>
          <w:vertAlign w:val="superscript"/>
        </w:rPr>
        <w:t>st</w:t>
      </w:r>
      <w:r w:rsidRPr="00914E46">
        <w:rPr>
          <w:sz w:val="24"/>
          <w:szCs w:val="24"/>
        </w:rPr>
        <w:t xml:space="preserve"> Samuel 15:23; Acts 21:38 (NKJV) &amp; Deuteronomy 13:1-18. The Examples of Wrong Rebellion against God is in Psalms 2:2; 66:7; Numbers 20:24; 27:14 &amp; 1</w:t>
      </w:r>
      <w:r w:rsidRPr="00914E46">
        <w:rPr>
          <w:sz w:val="24"/>
          <w:szCs w:val="24"/>
          <w:vertAlign w:val="superscript"/>
        </w:rPr>
        <w:t>st</w:t>
      </w:r>
      <w:r w:rsidRPr="00914E46">
        <w:rPr>
          <w:sz w:val="24"/>
          <w:szCs w:val="24"/>
        </w:rPr>
        <w:t xml:space="preserve"> Samuel 15:22-23. The Divine Warnings not to Rebel is in 1</w:t>
      </w:r>
      <w:r w:rsidRPr="00914E46">
        <w:rPr>
          <w:sz w:val="24"/>
          <w:szCs w:val="24"/>
          <w:vertAlign w:val="superscript"/>
        </w:rPr>
        <w:t>st</w:t>
      </w:r>
      <w:r w:rsidRPr="00914E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14E46">
        <w:rPr>
          <w:sz w:val="24"/>
          <w:szCs w:val="24"/>
          <w:vertAlign w:val="superscript"/>
        </w:rPr>
        <w:t>nd</w:t>
      </w:r>
      <w:r w:rsidRPr="00914E46">
        <w:rPr>
          <w:sz w:val="24"/>
          <w:szCs w:val="24"/>
        </w:rPr>
        <w:t xml:space="preserve"> Thessalonians 2:3 &amp; 1</w:t>
      </w:r>
      <w:r w:rsidRPr="00914E46">
        <w:rPr>
          <w:sz w:val="24"/>
          <w:szCs w:val="24"/>
          <w:vertAlign w:val="superscript"/>
        </w:rPr>
        <w:t>st</w:t>
      </w:r>
      <w:r w:rsidRPr="00914E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914E46">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14E46">
        <w:rPr>
          <w:sz w:val="24"/>
          <w:szCs w:val="24"/>
          <w:vertAlign w:val="superscript"/>
        </w:rPr>
        <w:t>st</w:t>
      </w:r>
      <w:r w:rsidRPr="00914E46">
        <w:rPr>
          <w:sz w:val="24"/>
          <w:szCs w:val="24"/>
        </w:rPr>
        <w:t xml:space="preserve"> Corinthians 10:1-12; Hebrews 3:7-4:2; Psalms 95:7-11 &amp; Jude 5, 7. The Rebellion against Human Authority: The Examples of Rebellion against Human Leaders is in Genesis 14:3-4; 2</w:t>
      </w:r>
      <w:r w:rsidRPr="00914E46">
        <w:rPr>
          <w:sz w:val="24"/>
          <w:szCs w:val="24"/>
          <w:vertAlign w:val="superscript"/>
        </w:rPr>
        <w:t>nd</w:t>
      </w:r>
      <w:r w:rsidRPr="00914E46">
        <w:rPr>
          <w:sz w:val="24"/>
          <w:szCs w:val="24"/>
        </w:rPr>
        <w:t xml:space="preserve"> Kings 18:7; 24:1, 20; 2</w:t>
      </w:r>
      <w:r w:rsidRPr="00914E46">
        <w:rPr>
          <w:sz w:val="24"/>
          <w:szCs w:val="24"/>
          <w:vertAlign w:val="superscript"/>
        </w:rPr>
        <w:t>nd</w:t>
      </w:r>
      <w:r w:rsidRPr="00914E46">
        <w:rPr>
          <w:sz w:val="24"/>
          <w:szCs w:val="24"/>
        </w:rPr>
        <w:t xml:space="preserve"> Chronicles 13:6; 36:13; Jeremiah 52:3 &amp; Mark 15:7. The Rebellion against Parents is in Deuteronomy 21:18-21. The Rebellion of Nations is in 1</w:t>
      </w:r>
      <w:r w:rsidRPr="00914E46">
        <w:rPr>
          <w:sz w:val="24"/>
          <w:szCs w:val="24"/>
          <w:vertAlign w:val="superscript"/>
        </w:rPr>
        <w:t>st</w:t>
      </w:r>
      <w:r w:rsidRPr="00914E46">
        <w:rPr>
          <w:sz w:val="24"/>
          <w:szCs w:val="24"/>
        </w:rPr>
        <w:t xml:space="preserve"> Kings 12:19; 2</w:t>
      </w:r>
      <w:r w:rsidRPr="00914E46">
        <w:rPr>
          <w:sz w:val="24"/>
          <w:szCs w:val="24"/>
          <w:vertAlign w:val="superscript"/>
        </w:rPr>
        <w:t>nd</w:t>
      </w:r>
      <w:r w:rsidRPr="00914E46">
        <w:rPr>
          <w:sz w:val="24"/>
          <w:szCs w:val="24"/>
        </w:rPr>
        <w:t xml:space="preserve"> Chronicles 10:19 &amp; 2</w:t>
      </w:r>
      <w:r w:rsidRPr="00914E46">
        <w:rPr>
          <w:sz w:val="24"/>
          <w:szCs w:val="24"/>
          <w:vertAlign w:val="superscript"/>
        </w:rPr>
        <w:t>nd</w:t>
      </w:r>
      <w:r w:rsidRPr="00914E46">
        <w:rPr>
          <w:sz w:val="24"/>
          <w:szCs w:val="24"/>
        </w:rPr>
        <w:t xml:space="preserve"> Kings 1:1. The Accusations of Rebellion is in Nehemiah 2:19; 6:5-8. The Rebellion against God’s Chosen Leaders is in Exodus 23:21; Numbers 16:1-3; 20:2-5; Joshua 1:18 &amp; 2</w:t>
      </w:r>
      <w:r w:rsidRPr="00914E46">
        <w:rPr>
          <w:sz w:val="24"/>
          <w:szCs w:val="24"/>
          <w:vertAlign w:val="superscript"/>
        </w:rPr>
        <w:t>nd</w:t>
      </w:r>
      <w:r w:rsidRPr="00914E46">
        <w:rPr>
          <w:sz w:val="24"/>
          <w:szCs w:val="24"/>
        </w:rPr>
        <w:t xml:space="preserve"> Samuel 15:10. The Rebellion against Incorruptible Authority is Damned is in Romans 13:2 &amp; 1</w:t>
      </w:r>
      <w:r w:rsidRPr="00914E46">
        <w:rPr>
          <w:sz w:val="24"/>
          <w:szCs w:val="24"/>
          <w:vertAlign w:val="superscript"/>
        </w:rPr>
        <w:t>st</w:t>
      </w:r>
      <w:r w:rsidRPr="00914E46">
        <w:rPr>
          <w:sz w:val="24"/>
          <w:szCs w:val="24"/>
        </w:rPr>
        <w:t xml:space="preserve"> Peter 2:13.    </w:t>
      </w:r>
    </w:p>
    <w:p w:rsidR="00C24879" w:rsidRPr="00914E46" w:rsidRDefault="00C24879" w:rsidP="00C24879">
      <w:pPr>
        <w:spacing w:before="240" w:line="480" w:lineRule="auto"/>
        <w:jc w:val="both"/>
        <w:rPr>
          <w:sz w:val="24"/>
          <w:szCs w:val="24"/>
        </w:rPr>
      </w:pPr>
      <w:r w:rsidRPr="00914E46">
        <w:rPr>
          <w:sz w:val="24"/>
          <w:szCs w:val="24"/>
        </w:rPr>
        <w:t>The Oppression against the United States of America is from June 21</w:t>
      </w:r>
      <w:r w:rsidRPr="00914E46">
        <w:rPr>
          <w:sz w:val="24"/>
          <w:szCs w:val="24"/>
          <w:vertAlign w:val="superscript"/>
        </w:rPr>
        <w:t>st</w:t>
      </w:r>
      <w:r w:rsidRPr="00914E46">
        <w:rPr>
          <w:sz w:val="24"/>
          <w:szCs w:val="24"/>
        </w:rPr>
        <w:t xml:space="preserve"> 1650 AD-June 21</w:t>
      </w:r>
      <w:r w:rsidRPr="00914E46">
        <w:rPr>
          <w:sz w:val="24"/>
          <w:szCs w:val="24"/>
          <w:vertAlign w:val="superscript"/>
        </w:rPr>
        <w:t>st</w:t>
      </w:r>
      <w:r w:rsidRPr="00914E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14E46">
        <w:rPr>
          <w:sz w:val="24"/>
          <w:szCs w:val="24"/>
          <w:vertAlign w:val="superscript"/>
        </w:rPr>
        <w:t>st</w:t>
      </w:r>
      <w:r w:rsidRPr="00914E46">
        <w:rPr>
          <w:sz w:val="24"/>
          <w:szCs w:val="24"/>
        </w:rPr>
        <w:t xml:space="preserve"> 1972 AD-June 21</w:t>
      </w:r>
      <w:r w:rsidRPr="00914E46">
        <w:rPr>
          <w:sz w:val="24"/>
          <w:szCs w:val="24"/>
          <w:vertAlign w:val="superscript"/>
        </w:rPr>
        <w:t>st</w:t>
      </w:r>
      <w:r w:rsidRPr="00914E46">
        <w:rPr>
          <w:sz w:val="24"/>
          <w:szCs w:val="24"/>
        </w:rPr>
        <w:t xml:space="preserve"> 2015 AD  in 1</w:t>
      </w:r>
      <w:r w:rsidRPr="00914E46">
        <w:rPr>
          <w:sz w:val="24"/>
          <w:szCs w:val="24"/>
          <w:vertAlign w:val="superscript"/>
        </w:rPr>
        <w:t>st</w:t>
      </w:r>
      <w:r w:rsidRPr="00914E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14E46">
        <w:rPr>
          <w:sz w:val="24"/>
          <w:szCs w:val="24"/>
          <w:vertAlign w:val="superscript"/>
        </w:rPr>
        <w:t>nd</w:t>
      </w:r>
      <w:r w:rsidRPr="00914E46">
        <w:rPr>
          <w:sz w:val="24"/>
          <w:szCs w:val="24"/>
        </w:rPr>
        <w:t xml:space="preserve"> Corinthians </w:t>
      </w:r>
      <w:r w:rsidRPr="00914E46">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14E46">
        <w:rPr>
          <w:sz w:val="24"/>
          <w:szCs w:val="24"/>
          <w:vertAlign w:val="superscript"/>
        </w:rPr>
        <w:t>st</w:t>
      </w:r>
      <w:r w:rsidRPr="00914E46">
        <w:rPr>
          <w:sz w:val="24"/>
          <w:szCs w:val="24"/>
        </w:rPr>
        <w:t xml:space="preserve"> Kings 19:3-4; Job 9:23; Psalms 42:1-11; 88:1-18; Joel 1:11 &amp; 2</w:t>
      </w:r>
      <w:r w:rsidRPr="00914E46">
        <w:rPr>
          <w:sz w:val="24"/>
          <w:szCs w:val="24"/>
          <w:vertAlign w:val="superscript"/>
        </w:rPr>
        <w:t>nd</w:t>
      </w:r>
      <w:r w:rsidRPr="00914E46">
        <w:rPr>
          <w:sz w:val="24"/>
          <w:szCs w:val="24"/>
        </w:rPr>
        <w:t xml:space="preserve"> Corinthians 1:8. The Physical Illness or Exhaustion is in Genesis 21:15-16; 1</w:t>
      </w:r>
      <w:r w:rsidRPr="00914E46">
        <w:rPr>
          <w:sz w:val="24"/>
          <w:szCs w:val="24"/>
          <w:vertAlign w:val="superscript"/>
        </w:rPr>
        <w:t>st</w:t>
      </w:r>
      <w:r w:rsidRPr="00914E46">
        <w:rPr>
          <w:sz w:val="24"/>
          <w:szCs w:val="24"/>
        </w:rPr>
        <w:t xml:space="preserve"> Kings 19:5-8; Psalms 6:1-7; 22:14-17; 31:9-12; Isaiah 38:1-2 &amp; Jonah 1:5. The Fear of Others is in 1</w:t>
      </w:r>
      <w:r w:rsidRPr="00914E46">
        <w:rPr>
          <w:sz w:val="24"/>
          <w:szCs w:val="24"/>
          <w:vertAlign w:val="superscript"/>
        </w:rPr>
        <w:t>st</w:t>
      </w:r>
      <w:r w:rsidRPr="00914E46">
        <w:rPr>
          <w:sz w:val="24"/>
          <w:szCs w:val="24"/>
        </w:rPr>
        <w:t xml:space="preserve"> Kings 19:1-3. The Fear of Failure is in Exodus 4:1; Numbers 11:11-15 &amp; 1</w:t>
      </w:r>
      <w:r w:rsidRPr="00914E46">
        <w:rPr>
          <w:sz w:val="24"/>
          <w:szCs w:val="24"/>
          <w:vertAlign w:val="superscript"/>
        </w:rPr>
        <w:t>st</w:t>
      </w:r>
      <w:r w:rsidRPr="00914E4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14E46">
        <w:rPr>
          <w:sz w:val="24"/>
          <w:szCs w:val="24"/>
          <w:vertAlign w:val="superscript"/>
        </w:rPr>
        <w:t>st</w:t>
      </w:r>
      <w:r w:rsidRPr="00914E46">
        <w:rPr>
          <w:sz w:val="24"/>
          <w:szCs w:val="24"/>
        </w:rPr>
        <w:t xml:space="preserve"> Kings 19:4; Job 10:1; Ecclesiastes 2:17; Jeremiah 20:15-18 &amp; Jonah 4:8. Deep Sorrow is in Genesis 21:16; Judges 21:2; 1</w:t>
      </w:r>
      <w:r w:rsidRPr="00914E46">
        <w:rPr>
          <w:sz w:val="24"/>
          <w:szCs w:val="24"/>
          <w:vertAlign w:val="superscript"/>
        </w:rPr>
        <w:t>st</w:t>
      </w:r>
      <w:r w:rsidRPr="00914E46">
        <w:rPr>
          <w:sz w:val="24"/>
          <w:szCs w:val="24"/>
        </w:rPr>
        <w:t xml:space="preserve"> Samuel 1:10, 16; Psalms 42:3; Nehemiah 1:4; 2:2; Esther 4:1-3; Job 16:16 &amp; Lamentations 2:11. Loneliness is in Numbers 11:14 &amp; 1</w:t>
      </w:r>
      <w:r w:rsidRPr="00914E46">
        <w:rPr>
          <w:sz w:val="24"/>
          <w:szCs w:val="24"/>
          <w:vertAlign w:val="superscript"/>
        </w:rPr>
        <w:t>st</w:t>
      </w:r>
      <w:r w:rsidRPr="00914E46">
        <w:rPr>
          <w:sz w:val="24"/>
          <w:szCs w:val="24"/>
        </w:rPr>
        <w:t xml:space="preserve"> Kings 19:10, 14. Perplexity is in Psalms 42:5; Habakkuk 1:2; John 16:6 &amp; Luke 24:17. Despair is in Psalms 88:3-9; Job 17:1 &amp; 2</w:t>
      </w:r>
      <w:r w:rsidRPr="00914E46">
        <w:rPr>
          <w:sz w:val="24"/>
          <w:szCs w:val="24"/>
          <w:vertAlign w:val="superscript"/>
        </w:rPr>
        <w:t>nd</w:t>
      </w:r>
      <w:r w:rsidRPr="00914E46">
        <w:rPr>
          <w:sz w:val="24"/>
          <w:szCs w:val="24"/>
        </w:rPr>
        <w:t xml:space="preserve"> Corinthians 1:8-9. Escapism is in 1</w:t>
      </w:r>
      <w:r w:rsidRPr="00914E46">
        <w:rPr>
          <w:sz w:val="24"/>
          <w:szCs w:val="24"/>
          <w:vertAlign w:val="superscript"/>
        </w:rPr>
        <w:t>st</w:t>
      </w:r>
      <w:r w:rsidRPr="00914E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14E46">
        <w:rPr>
          <w:sz w:val="24"/>
          <w:szCs w:val="24"/>
          <w:vertAlign w:val="superscript"/>
        </w:rPr>
        <w:t>st</w:t>
      </w:r>
      <w:r w:rsidRPr="00914E46">
        <w:rPr>
          <w:sz w:val="24"/>
          <w:szCs w:val="24"/>
        </w:rPr>
        <w:t xml:space="preserve"> Kings 19:9-18 &amp; Psalms 22:1-2, 6-8; 42:1-7, 9-11; 43:1-5. The Remedies for Depression: Renewed Vision of the Father Stephen and being Centered upon Him is in 1</w:t>
      </w:r>
      <w:r w:rsidRPr="00914E46">
        <w:rPr>
          <w:sz w:val="24"/>
          <w:szCs w:val="24"/>
          <w:vertAlign w:val="superscript"/>
        </w:rPr>
        <w:t>st</w:t>
      </w:r>
      <w:r w:rsidRPr="00914E46">
        <w:rPr>
          <w:sz w:val="24"/>
          <w:szCs w:val="24"/>
        </w:rPr>
        <w:t xml:space="preserve"> Kings 19:11; Isaiah 26:3; Jeremiah 17:7-8; Romans 8:6 &amp; Acts 6:15. Hope and Trust in the Father Stephen is in </w:t>
      </w:r>
      <w:r w:rsidRPr="00914E46">
        <w:rPr>
          <w:sz w:val="24"/>
          <w:szCs w:val="24"/>
        </w:rPr>
        <w:lastRenderedPageBreak/>
        <w:t>Psalms 22:9-11, 22-31; 42:11; Habakkuk 3:16-18 &amp; Acts 6:7. Praise to the Father Stephen is in Psalms 30:1; 42:5; 107:1-43; Isaiah 61:1-3; 2</w:t>
      </w:r>
      <w:r w:rsidRPr="00914E46">
        <w:rPr>
          <w:sz w:val="24"/>
          <w:szCs w:val="24"/>
          <w:vertAlign w:val="superscript"/>
        </w:rPr>
        <w:t>nd</w:t>
      </w:r>
      <w:r w:rsidRPr="00914E46">
        <w:rPr>
          <w:sz w:val="24"/>
          <w:szCs w:val="24"/>
        </w:rPr>
        <w:t xml:space="preserve"> Corinthians 4:8-12 &amp; Acts 6:4. Reviewing what the Father Stephen has done is in Psalms 42:6; 77:11-12; 143:5; Lamentations 3:19-26; 2</w:t>
      </w:r>
      <w:r w:rsidRPr="00914E46">
        <w:rPr>
          <w:sz w:val="24"/>
          <w:szCs w:val="24"/>
          <w:vertAlign w:val="superscript"/>
        </w:rPr>
        <w:t>nd</w:t>
      </w:r>
      <w:r w:rsidRPr="00914E46">
        <w:rPr>
          <w:sz w:val="24"/>
          <w:szCs w:val="24"/>
        </w:rPr>
        <w:t xml:space="preserve"> Corinthians 7:6 &amp; Acts 7:24-25. Prayer to the Father Stephen is in Psalms 139:23; Philippians 4:6-7 &amp; Acts 6:4, 6.  </w:t>
      </w:r>
    </w:p>
    <w:p w:rsidR="00C24879" w:rsidRPr="00914E46" w:rsidRDefault="00C24879" w:rsidP="00C24879">
      <w:pPr>
        <w:spacing w:before="240" w:line="480" w:lineRule="auto"/>
        <w:jc w:val="both"/>
        <w:rPr>
          <w:sz w:val="24"/>
          <w:szCs w:val="24"/>
        </w:rPr>
      </w:pPr>
      <w:r w:rsidRPr="00914E4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14E46">
        <w:rPr>
          <w:sz w:val="24"/>
          <w:szCs w:val="24"/>
          <w:vertAlign w:val="superscript"/>
        </w:rPr>
        <w:t>nd</w:t>
      </w:r>
      <w:r w:rsidRPr="00914E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914E46">
        <w:rPr>
          <w:sz w:val="24"/>
          <w:szCs w:val="24"/>
        </w:rPr>
        <w:lastRenderedPageBreak/>
        <w:t>of the Father Stephen is in 1</w:t>
      </w:r>
      <w:r w:rsidRPr="00914E46">
        <w:rPr>
          <w:sz w:val="24"/>
          <w:szCs w:val="24"/>
          <w:vertAlign w:val="superscript"/>
        </w:rPr>
        <w:t>st</w:t>
      </w:r>
      <w:r w:rsidRPr="00914E46">
        <w:rPr>
          <w:sz w:val="24"/>
          <w:szCs w:val="24"/>
        </w:rPr>
        <w:t xml:space="preserve"> Peter 2:21; John 16:33; 1</w:t>
      </w:r>
      <w:r w:rsidRPr="00914E46">
        <w:rPr>
          <w:sz w:val="24"/>
          <w:szCs w:val="24"/>
          <w:vertAlign w:val="superscript"/>
        </w:rPr>
        <w:t>st</w:t>
      </w:r>
      <w:r w:rsidRPr="00914E46">
        <w:rPr>
          <w:sz w:val="24"/>
          <w:szCs w:val="24"/>
        </w:rPr>
        <w:t xml:space="preserve"> Thessalonians 3:2-4; 2</w:t>
      </w:r>
      <w:r w:rsidRPr="00914E46">
        <w:rPr>
          <w:sz w:val="24"/>
          <w:szCs w:val="24"/>
          <w:vertAlign w:val="superscript"/>
        </w:rPr>
        <w:t>nd</w:t>
      </w:r>
      <w:r w:rsidRPr="00914E46">
        <w:rPr>
          <w:sz w:val="24"/>
          <w:szCs w:val="24"/>
        </w:rPr>
        <w:t xml:space="preserve"> Timothy 2:3; 3:12 &amp; Acts 6:4-10; 14:22-23. </w:t>
      </w:r>
    </w:p>
    <w:p w:rsidR="00C24879" w:rsidRPr="00914E46" w:rsidRDefault="00C24879" w:rsidP="00C24879">
      <w:pPr>
        <w:spacing w:before="240" w:line="480" w:lineRule="auto"/>
        <w:jc w:val="both"/>
        <w:rPr>
          <w:sz w:val="24"/>
          <w:szCs w:val="24"/>
        </w:rPr>
      </w:pPr>
      <w:r w:rsidRPr="00914E4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14E46">
        <w:rPr>
          <w:sz w:val="24"/>
          <w:szCs w:val="24"/>
          <w:vertAlign w:val="superscript"/>
        </w:rPr>
        <w:t>st</w:t>
      </w:r>
      <w:r w:rsidRPr="00914E4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14E46">
        <w:rPr>
          <w:sz w:val="24"/>
          <w:szCs w:val="24"/>
          <w:vertAlign w:val="superscript"/>
        </w:rPr>
        <w:t>nd</w:t>
      </w:r>
      <w:r w:rsidRPr="00914E46">
        <w:rPr>
          <w:sz w:val="24"/>
          <w:szCs w:val="24"/>
        </w:rPr>
        <w:t xml:space="preserve"> Chronicles 6:38-39; Psalms 42:9; 57:1; 79:11; 82:3-4; 94:1-7; Revelation 6:10 &amp; Acts 6:4. In Trust to the Father Stephen is in Job 19:25; Psalms 42:1-3; 138:7; 2</w:t>
      </w:r>
      <w:r w:rsidRPr="00914E46">
        <w:rPr>
          <w:sz w:val="24"/>
          <w:szCs w:val="24"/>
          <w:vertAlign w:val="superscript"/>
        </w:rPr>
        <w:t>nd</w:t>
      </w:r>
      <w:r w:rsidRPr="00914E46">
        <w:rPr>
          <w:sz w:val="24"/>
          <w:szCs w:val="24"/>
        </w:rPr>
        <w:t xml:space="preserve"> Corinthians 4:17; 6:4-5; 1</w:t>
      </w:r>
      <w:r w:rsidRPr="00914E46">
        <w:rPr>
          <w:sz w:val="24"/>
          <w:szCs w:val="24"/>
          <w:vertAlign w:val="superscript"/>
        </w:rPr>
        <w:t>st</w:t>
      </w:r>
      <w:r w:rsidRPr="00914E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24879" w:rsidRPr="00914E46" w:rsidRDefault="00C24879" w:rsidP="00C24879">
      <w:pPr>
        <w:spacing w:line="480" w:lineRule="auto"/>
        <w:jc w:val="both"/>
        <w:rPr>
          <w:sz w:val="24"/>
          <w:szCs w:val="24"/>
        </w:rPr>
      </w:pPr>
      <w:r w:rsidRPr="00914E46">
        <w:rPr>
          <w:sz w:val="24"/>
          <w:szCs w:val="24"/>
        </w:rPr>
        <w:lastRenderedPageBreak/>
        <w:t>The Rebuilding of the Temple: Preparations for Rebuilding the Temple is in Ezra 1:1-4, 7 &amp; 2</w:t>
      </w:r>
      <w:r w:rsidRPr="00914E46">
        <w:rPr>
          <w:sz w:val="24"/>
          <w:szCs w:val="24"/>
          <w:vertAlign w:val="superscript"/>
        </w:rPr>
        <w:t>nd</w:t>
      </w:r>
      <w:r w:rsidRPr="00914E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24879" w:rsidRPr="00914E46" w:rsidRDefault="00C24879" w:rsidP="00C24879">
      <w:pPr>
        <w:spacing w:line="480" w:lineRule="auto"/>
        <w:jc w:val="both"/>
        <w:rPr>
          <w:sz w:val="24"/>
          <w:szCs w:val="24"/>
        </w:rPr>
      </w:pPr>
      <w:r w:rsidRPr="00914E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14E4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24879" w:rsidRPr="00914E46" w:rsidRDefault="00C24879" w:rsidP="00C24879">
      <w:pPr>
        <w:spacing w:line="480" w:lineRule="auto"/>
        <w:jc w:val="both"/>
        <w:rPr>
          <w:sz w:val="24"/>
          <w:szCs w:val="24"/>
        </w:rPr>
      </w:pPr>
      <w:r w:rsidRPr="00914E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14E46">
        <w:rPr>
          <w:sz w:val="24"/>
          <w:szCs w:val="24"/>
          <w:vertAlign w:val="superscript"/>
        </w:rPr>
        <w:t>nd</w:t>
      </w:r>
      <w:r w:rsidRPr="00914E4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14E46">
        <w:rPr>
          <w:sz w:val="24"/>
          <w:szCs w:val="24"/>
          <w:vertAlign w:val="superscript"/>
        </w:rPr>
        <w:t>st</w:t>
      </w:r>
      <w:r w:rsidRPr="00914E46">
        <w:rPr>
          <w:sz w:val="24"/>
          <w:szCs w:val="24"/>
        </w:rPr>
        <w:t xml:space="preserve"> Corinthians 6:19. The Individual Christian as the Temple of the Holy Ghost in the Kingdom of Lordship is in Acts 6:5; 7:55-56. The Local Church as the Father Stephen’s Temple is in 1</w:t>
      </w:r>
      <w:r w:rsidRPr="00914E46">
        <w:rPr>
          <w:sz w:val="24"/>
          <w:szCs w:val="24"/>
          <w:vertAlign w:val="superscript"/>
        </w:rPr>
        <w:t>st</w:t>
      </w:r>
      <w:r w:rsidRPr="00914E46">
        <w:rPr>
          <w:sz w:val="24"/>
          <w:szCs w:val="24"/>
        </w:rPr>
        <w:t xml:space="preserve"> Corinthians 3:16-17. The Universal Church as the Father Stephen’s Temple is in Ephesians 2:21-22; 2</w:t>
      </w:r>
      <w:r w:rsidRPr="00914E46">
        <w:rPr>
          <w:sz w:val="24"/>
          <w:szCs w:val="24"/>
          <w:vertAlign w:val="superscript"/>
        </w:rPr>
        <w:t>nd</w:t>
      </w:r>
      <w:r w:rsidRPr="00914E46">
        <w:rPr>
          <w:sz w:val="24"/>
          <w:szCs w:val="24"/>
        </w:rPr>
        <w:t xml:space="preserve"> Corinthians 6:16 &amp; 1</w:t>
      </w:r>
      <w:r w:rsidRPr="00914E46">
        <w:rPr>
          <w:sz w:val="24"/>
          <w:szCs w:val="24"/>
          <w:vertAlign w:val="superscript"/>
        </w:rPr>
        <w:t>st</w:t>
      </w:r>
      <w:r w:rsidRPr="00914E46">
        <w:rPr>
          <w:sz w:val="24"/>
          <w:szCs w:val="24"/>
        </w:rPr>
        <w:t xml:space="preserve"> Peter 2:5. </w:t>
      </w:r>
    </w:p>
    <w:p w:rsidR="00C24879" w:rsidRPr="00914E46" w:rsidRDefault="00C24879" w:rsidP="00C24879">
      <w:pPr>
        <w:spacing w:line="480" w:lineRule="auto"/>
        <w:jc w:val="both"/>
        <w:rPr>
          <w:sz w:val="24"/>
          <w:szCs w:val="24"/>
        </w:rPr>
      </w:pPr>
      <w:r w:rsidRPr="00914E46">
        <w:rPr>
          <w:sz w:val="24"/>
          <w:szCs w:val="24"/>
        </w:rPr>
        <w:lastRenderedPageBreak/>
        <w:t>The Sexual Heathen Temples is 100% Idolatrous: Heathen Temples is in Judges 16:28-30; 1</w:t>
      </w:r>
      <w:r w:rsidRPr="00914E46">
        <w:rPr>
          <w:sz w:val="24"/>
          <w:szCs w:val="24"/>
          <w:vertAlign w:val="superscript"/>
        </w:rPr>
        <w:t>st</w:t>
      </w:r>
      <w:r w:rsidRPr="00914E46">
        <w:rPr>
          <w:sz w:val="24"/>
          <w:szCs w:val="24"/>
        </w:rPr>
        <w:t xml:space="preserve"> Samuel 5:2-4; 31:8-10; 2</w:t>
      </w:r>
      <w:r w:rsidRPr="00914E46">
        <w:rPr>
          <w:sz w:val="24"/>
          <w:szCs w:val="24"/>
          <w:vertAlign w:val="superscript"/>
        </w:rPr>
        <w:t>nd</w:t>
      </w:r>
      <w:r w:rsidRPr="00914E46">
        <w:rPr>
          <w:sz w:val="24"/>
          <w:szCs w:val="24"/>
        </w:rPr>
        <w:t xml:space="preserve"> Kings 5:18 &amp; Nahum 1:14. The Idolatrous Temples in Israel and Judah is in 1</w:t>
      </w:r>
      <w:r w:rsidRPr="00914E46">
        <w:rPr>
          <w:sz w:val="24"/>
          <w:szCs w:val="24"/>
          <w:vertAlign w:val="superscript"/>
        </w:rPr>
        <w:t>st</w:t>
      </w:r>
      <w:r w:rsidRPr="00914E46">
        <w:rPr>
          <w:sz w:val="24"/>
          <w:szCs w:val="24"/>
        </w:rPr>
        <w:t xml:space="preserve"> Kings 12:26-30; 16:32; 2</w:t>
      </w:r>
      <w:r w:rsidRPr="00914E46">
        <w:rPr>
          <w:sz w:val="24"/>
          <w:szCs w:val="24"/>
          <w:vertAlign w:val="superscript"/>
        </w:rPr>
        <w:t>nd</w:t>
      </w:r>
      <w:r w:rsidRPr="00914E46">
        <w:rPr>
          <w:sz w:val="24"/>
          <w:szCs w:val="24"/>
        </w:rPr>
        <w:t xml:space="preserve"> Kings 10:21, 23-27 &amp; 2</w:t>
      </w:r>
      <w:r w:rsidRPr="00914E46">
        <w:rPr>
          <w:sz w:val="24"/>
          <w:szCs w:val="24"/>
          <w:vertAlign w:val="superscript"/>
        </w:rPr>
        <w:t>nd</w:t>
      </w:r>
      <w:r w:rsidRPr="00914E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14E46">
        <w:rPr>
          <w:sz w:val="24"/>
          <w:szCs w:val="24"/>
          <w:vertAlign w:val="superscript"/>
        </w:rPr>
        <w:t>nd</w:t>
      </w:r>
      <w:r w:rsidRPr="00914E46">
        <w:rPr>
          <w:sz w:val="24"/>
          <w:szCs w:val="24"/>
        </w:rPr>
        <w:t xml:space="preserve"> Kings 16:10-13; 21:4-5; 2</w:t>
      </w:r>
      <w:r w:rsidRPr="00914E46">
        <w:rPr>
          <w:sz w:val="24"/>
          <w:szCs w:val="24"/>
          <w:vertAlign w:val="superscript"/>
        </w:rPr>
        <w:t>nd</w:t>
      </w:r>
      <w:r w:rsidRPr="00914E46">
        <w:rPr>
          <w:sz w:val="24"/>
          <w:szCs w:val="24"/>
        </w:rPr>
        <w:t xml:space="preserve"> Chronicles 24:7; 26:16-20; 28:23; 33:5, 7 &amp; Ezra 8:12-16. The NT Heathen Idolatrous Temples is in Romans 1:21-25, 32. </w:t>
      </w:r>
    </w:p>
    <w:p w:rsidR="00C24879" w:rsidRPr="00914E46" w:rsidRDefault="00C24879" w:rsidP="00C24879">
      <w:pPr>
        <w:spacing w:line="480" w:lineRule="auto"/>
        <w:jc w:val="center"/>
        <w:rPr>
          <w:b/>
          <w:sz w:val="24"/>
          <w:szCs w:val="24"/>
        </w:rPr>
      </w:pPr>
      <w:r w:rsidRPr="00914E46">
        <w:rPr>
          <w:b/>
          <w:sz w:val="24"/>
          <w:szCs w:val="24"/>
        </w:rPr>
        <w:t>The Father Stephen’s Zion [Sion] Tent of Meeting</w:t>
      </w:r>
    </w:p>
    <w:p w:rsidR="00C24879" w:rsidRPr="00914E46" w:rsidRDefault="00C24879" w:rsidP="00C24879">
      <w:pPr>
        <w:spacing w:line="480" w:lineRule="auto"/>
        <w:jc w:val="both"/>
        <w:rPr>
          <w:sz w:val="24"/>
          <w:szCs w:val="24"/>
        </w:rPr>
      </w:pPr>
      <w:r w:rsidRPr="00914E4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14E46">
        <w:rPr>
          <w:sz w:val="24"/>
          <w:szCs w:val="24"/>
          <w:vertAlign w:val="superscript"/>
        </w:rPr>
        <w:t>st</w:t>
      </w:r>
      <w:r w:rsidRPr="00914E46">
        <w:rPr>
          <w:sz w:val="24"/>
          <w:szCs w:val="24"/>
        </w:rPr>
        <w:t xml:space="preserve"> Samuel 2:22; 1</w:t>
      </w:r>
      <w:r w:rsidRPr="00914E46">
        <w:rPr>
          <w:sz w:val="24"/>
          <w:szCs w:val="24"/>
          <w:vertAlign w:val="superscript"/>
        </w:rPr>
        <w:t>st</w:t>
      </w:r>
      <w:r w:rsidRPr="00914E46">
        <w:rPr>
          <w:sz w:val="24"/>
          <w:szCs w:val="24"/>
        </w:rPr>
        <w:t xml:space="preserve"> Kings 8:4; 2</w:t>
      </w:r>
      <w:r w:rsidRPr="00914E46">
        <w:rPr>
          <w:sz w:val="24"/>
          <w:szCs w:val="24"/>
          <w:vertAlign w:val="superscript"/>
        </w:rPr>
        <w:t>nd</w:t>
      </w:r>
      <w:r w:rsidRPr="00914E46">
        <w:rPr>
          <w:sz w:val="24"/>
          <w:szCs w:val="24"/>
        </w:rPr>
        <w:t xml:space="preserve"> Chronicles 1:3; 5:5 &amp; 1</w:t>
      </w:r>
      <w:r w:rsidRPr="00914E46">
        <w:rPr>
          <w:sz w:val="24"/>
          <w:szCs w:val="24"/>
          <w:vertAlign w:val="superscript"/>
        </w:rPr>
        <w:t>st</w:t>
      </w:r>
      <w:r w:rsidRPr="00914E46">
        <w:rPr>
          <w:sz w:val="24"/>
          <w:szCs w:val="24"/>
        </w:rPr>
        <w:t xml:space="preserve"> Chronicles 6:32; 9:21.      </w:t>
      </w:r>
    </w:p>
    <w:p w:rsidR="00C24879" w:rsidRPr="00914E46" w:rsidRDefault="00C24879" w:rsidP="00C24879">
      <w:pPr>
        <w:spacing w:line="480" w:lineRule="auto"/>
        <w:jc w:val="both"/>
        <w:rPr>
          <w:sz w:val="24"/>
          <w:szCs w:val="24"/>
        </w:rPr>
      </w:pPr>
      <w:r w:rsidRPr="00914E46">
        <w:rPr>
          <w:sz w:val="24"/>
          <w:szCs w:val="24"/>
        </w:rPr>
        <w:t>The Lord Stephen as the Christian Messiah</w:t>
      </w:r>
    </w:p>
    <w:p w:rsidR="00C24879" w:rsidRPr="00914E46" w:rsidRDefault="00C24879" w:rsidP="00C24879">
      <w:pPr>
        <w:spacing w:line="480" w:lineRule="auto"/>
        <w:jc w:val="both"/>
        <w:rPr>
          <w:sz w:val="24"/>
          <w:szCs w:val="24"/>
        </w:rPr>
      </w:pPr>
      <w:r w:rsidRPr="00914E46">
        <w:rPr>
          <w:sz w:val="24"/>
          <w:szCs w:val="24"/>
        </w:rPr>
        <w:lastRenderedPageBreak/>
        <w:t>The Lord Stephen is the Christian Christ of the Eternal Sin concerning the Angel’s (Lords) &amp; other Lord’s Sin of Blasphemy in the Greatest Sexual Eros Love Apostasy. Because normally in the Doctrine of Salvation there is a Jewish Messiah Jesus Christ and the Lord Stephen knew that He was the Jewish Messiah for Mankind in Acts 7:55-56. But the Doctrine of Mercy tells Us that the Lord Stephen is the Messiah of Christianity in Acts 7:51-60. Salvation throughout the Holy Bible says that the Jews will inher2it Palestine forever and the Gentile Christians will inherit the Nations, Governments, Laws, Militaries, States, Countries, Kingdoms &amp; Priesthoods. But in mercy the Lord Stephen was born in Palestine &amp; since 33AD Christianity through the coming of the Holy Ghost allowed Christianity to go throughout the ends of the Earth in Acts 1:7-28:31. Christianity began when the Lord Stephen was born in about 12AD. Since there is a real Eternal Sin, there was a need for a Christian Messiah to come to fulfill the Lord Yah’s complete Plan because Mercy, Salvation and Grace only completes 75% of what the Lord Yah wanted to do for His people. In 1</w:t>
      </w:r>
      <w:r w:rsidRPr="00914E46">
        <w:rPr>
          <w:sz w:val="24"/>
          <w:szCs w:val="24"/>
          <w:vertAlign w:val="superscript"/>
        </w:rPr>
        <w:t>st</w:t>
      </w:r>
      <w:r w:rsidRPr="00914E46">
        <w:rPr>
          <w:sz w:val="24"/>
          <w:szCs w:val="24"/>
        </w:rPr>
        <w:t xml:space="preserve"> Corinthians 15:47, the Lord John is called the 2</w:t>
      </w:r>
      <w:r w:rsidRPr="00914E46">
        <w:rPr>
          <w:sz w:val="24"/>
          <w:szCs w:val="24"/>
          <w:vertAlign w:val="superscript"/>
        </w:rPr>
        <w:t>nd</w:t>
      </w:r>
      <w:r w:rsidRPr="00914E46">
        <w:rPr>
          <w:sz w:val="24"/>
          <w:szCs w:val="24"/>
        </w:rPr>
        <w:t xml:space="preserve"> Woman Eve &amp; the Lord Jesus Christ is called the 2</w:t>
      </w:r>
      <w:r w:rsidRPr="00914E46">
        <w:rPr>
          <w:sz w:val="24"/>
          <w:szCs w:val="24"/>
          <w:vertAlign w:val="superscript"/>
        </w:rPr>
        <w:t>nd</w:t>
      </w:r>
      <w:r w:rsidRPr="00914E46">
        <w:rPr>
          <w:sz w:val="24"/>
          <w:szCs w:val="24"/>
        </w:rPr>
        <w:t xml:space="preserve"> Man Adam, the Lord from Heaven concerning Grace &amp; Salvation. In 1</w:t>
      </w:r>
      <w:r w:rsidRPr="00914E46">
        <w:rPr>
          <w:sz w:val="24"/>
          <w:szCs w:val="24"/>
          <w:vertAlign w:val="superscript"/>
        </w:rPr>
        <w:t>st</w:t>
      </w:r>
      <w:r w:rsidRPr="00914E46">
        <w:rPr>
          <w:sz w:val="24"/>
          <w:szCs w:val="24"/>
        </w:rPr>
        <w:t xml:space="preserve"> Corinthians 15:40, 42, the Lord James is called the 2</w:t>
      </w:r>
      <w:r w:rsidRPr="00914E46">
        <w:rPr>
          <w:sz w:val="24"/>
          <w:szCs w:val="24"/>
          <w:vertAlign w:val="superscript"/>
        </w:rPr>
        <w:t>nd</w:t>
      </w:r>
      <w:r w:rsidRPr="00914E46">
        <w:rPr>
          <w:sz w:val="24"/>
          <w:szCs w:val="24"/>
        </w:rPr>
        <w:t xml:space="preserve"> Serpent Lucifer &amp; the Lord Stephen is the Single Lord called Wisdom from Heaven in Mercy &amp; Wisdom/Power. The Lord Stephen would restore the position of the Morning Star to His Son Jesus in Acts 6:5, 15; 7:59; Revelation 22:16; Isaiah 14:12-21 and Ezekiel 28:11-19. There are three things that the Christian Messiah achieved. First, is the release from the Eternal Judgment concerning the other Lord’s in Acts 7:60. Second, is the Eternal Sin in Lordship being expunged from the Eternal Charge to show total restoration and prove the other Lord’s never got out of hand with the Lord Stephen in Acts 7:51-60. Third, is the Mercy, Wisdom &amp; Power the Lord Stephen showed through His Lordship </w:t>
      </w:r>
      <w:r w:rsidRPr="00914E46">
        <w:rPr>
          <w:sz w:val="24"/>
          <w:szCs w:val="24"/>
        </w:rPr>
        <w:lastRenderedPageBreak/>
        <w:t>to the Lordship of the Law, the Angels (Lords) &amp; other Lords for their ignorance in committing the Eternal Sin in Lordship in Acts 7:60. “</w:t>
      </w:r>
      <w:r w:rsidRPr="00914E46">
        <w:rPr>
          <w:b/>
          <w:sz w:val="24"/>
          <w:szCs w:val="24"/>
        </w:rPr>
        <w:t>This Eternal Godly Sin</w:t>
      </w:r>
      <w:r w:rsidRPr="00914E46">
        <w:rPr>
          <w:sz w:val="24"/>
          <w:szCs w:val="24"/>
        </w:rPr>
        <w:t xml:space="preserve">” is recorded in Proverbs 8:22-25 (RSV) concerning </w:t>
      </w:r>
      <w:r w:rsidRPr="00914E46">
        <w:rPr>
          <w:b/>
          <w:sz w:val="24"/>
          <w:szCs w:val="24"/>
        </w:rPr>
        <w:t>Qanah</w:t>
      </w:r>
      <w:r w:rsidRPr="00914E46">
        <w:rPr>
          <w:sz w:val="24"/>
          <w:szCs w:val="24"/>
        </w:rPr>
        <w:t xml:space="preserve"> meaning “</w:t>
      </w:r>
      <w:r w:rsidRPr="00914E46">
        <w:rPr>
          <w:b/>
          <w:sz w:val="24"/>
          <w:szCs w:val="24"/>
        </w:rPr>
        <w:t>Eternal Marital Sexual Eros Love</w:t>
      </w:r>
      <w:r w:rsidRPr="00914E46">
        <w:rPr>
          <w:sz w:val="24"/>
          <w:szCs w:val="24"/>
        </w:rPr>
        <w:t>” and “</w:t>
      </w:r>
      <w:r w:rsidRPr="00914E46">
        <w:rPr>
          <w:b/>
          <w:sz w:val="24"/>
          <w:szCs w:val="24"/>
        </w:rPr>
        <w:t>This Eternal Heavenly Sin</w:t>
      </w:r>
      <w:r w:rsidRPr="00914E46">
        <w:rPr>
          <w:sz w:val="24"/>
          <w:szCs w:val="24"/>
        </w:rPr>
        <w:t>” is recorded in Isaiah 14:12-21 &amp;  “</w:t>
      </w:r>
      <w:r w:rsidRPr="00914E46">
        <w:rPr>
          <w:b/>
          <w:sz w:val="24"/>
          <w:szCs w:val="24"/>
        </w:rPr>
        <w:t>This Eternal Earthly Sin</w:t>
      </w:r>
      <w:r w:rsidRPr="00914E46">
        <w:rPr>
          <w:sz w:val="24"/>
          <w:szCs w:val="24"/>
        </w:rPr>
        <w:t>” is recorded in Ezekiel 28:15-19. In John 14:12 it declares that Jesus says that You shall do greater works because Jesus goes to the Father, but the Lord Stephen is the Father and it shows that the Lord Jesus is under His righteous authority. The Lord Stephen became the Eternal Sin in Lordship by doing it Vicariously. Vicariously means that the Lord Stephen the Father above All did not commit the Eternal Sin in Lordship willfully or He did not commit it on purpose but simply died for the Eternal Sin in Lordship. The Father Stephen is the Christ because His Son Jesus proceeded from Him in John 8:42. Wisdom’s Party will be locked up in Hell which consist of 9 Prisons. The Lord Lucifer had the Power of Death, Hell, the Grave, and the Prison, but now the Father Stephen at 24 years of age has the 10 Master Keys of 10 Deaths, 10 Hells, the 10 Graves and the 10 Prison’s since 36AD in actuality &amp;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Pr="00914E46">
        <w:rPr>
          <w:sz w:val="24"/>
          <w:szCs w:val="24"/>
          <w:vertAlign w:val="superscript"/>
        </w:rPr>
        <w:t>st</w:t>
      </w:r>
      <w:r w:rsidRPr="00914E46">
        <w:rPr>
          <w:sz w:val="24"/>
          <w:szCs w:val="24"/>
        </w:rPr>
        <w:t xml:space="preserve"> Peter 1:17-21.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t>
      </w:r>
      <w:r w:rsidRPr="00914E46">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14E46">
        <w:rPr>
          <w:sz w:val="24"/>
          <w:szCs w:val="24"/>
          <w:vertAlign w:val="superscript"/>
        </w:rPr>
        <w:t>nd</w:t>
      </w:r>
      <w:r w:rsidRPr="00914E46">
        <w:rPr>
          <w:sz w:val="24"/>
          <w:szCs w:val="24"/>
        </w:rPr>
        <w:t xml:space="preserve"> Man Yahweh. The Lord James is the 2</w:t>
      </w:r>
      <w:r w:rsidRPr="00914E46">
        <w:rPr>
          <w:sz w:val="24"/>
          <w:szCs w:val="24"/>
          <w:vertAlign w:val="superscript"/>
        </w:rPr>
        <w:t>nd</w:t>
      </w:r>
      <w:r w:rsidRPr="00914E46">
        <w:rPr>
          <w:sz w:val="24"/>
          <w:szCs w:val="24"/>
        </w:rPr>
        <w:t xml:space="preserve"> Man Lucifer. The Lord Jesus is the 2</w:t>
      </w:r>
      <w:r w:rsidRPr="00914E46">
        <w:rPr>
          <w:sz w:val="24"/>
          <w:szCs w:val="24"/>
          <w:vertAlign w:val="superscript"/>
        </w:rPr>
        <w:t>nd</w:t>
      </w:r>
      <w:r w:rsidRPr="00914E46">
        <w:rPr>
          <w:sz w:val="24"/>
          <w:szCs w:val="24"/>
        </w:rPr>
        <w:t xml:space="preserve"> Man Adam. The Lord John is the 2</w:t>
      </w:r>
      <w:r w:rsidRPr="00914E46">
        <w:rPr>
          <w:sz w:val="24"/>
          <w:szCs w:val="24"/>
          <w:vertAlign w:val="superscript"/>
        </w:rPr>
        <w:t>nd</w:t>
      </w:r>
      <w:r w:rsidRPr="00914E46">
        <w:rPr>
          <w:sz w:val="24"/>
          <w:szCs w:val="24"/>
        </w:rPr>
        <w:t xml:space="preserve"> Man Eve. The Lord Peter is the 2</w:t>
      </w:r>
      <w:r w:rsidRPr="00914E46">
        <w:rPr>
          <w:sz w:val="24"/>
          <w:szCs w:val="24"/>
          <w:vertAlign w:val="superscript"/>
        </w:rPr>
        <w:t>nd</w:t>
      </w:r>
      <w:r w:rsidRPr="00914E46">
        <w:rPr>
          <w:sz w:val="24"/>
          <w:szCs w:val="24"/>
        </w:rPr>
        <w:t xml:space="preserve"> Man Cain.  </w:t>
      </w:r>
    </w:p>
    <w:p w:rsidR="00C24879" w:rsidRPr="00914E46" w:rsidRDefault="00C24879" w:rsidP="00C24879">
      <w:pPr>
        <w:spacing w:line="480" w:lineRule="auto"/>
        <w:jc w:val="both"/>
        <w:rPr>
          <w:sz w:val="24"/>
          <w:szCs w:val="24"/>
        </w:rPr>
      </w:pPr>
      <w:r w:rsidRPr="00914E46">
        <w:rPr>
          <w:sz w:val="24"/>
          <w:szCs w:val="24"/>
        </w:rPr>
        <w:t>In the Lord Stephen’s Defense, in Acts 7:42-43 it warns from the Ammonites abominations by Molech as Sukkoth (Milcom) &amp; maybe linked to Moloch concerning child pornography in Acts 7:42-43. You cannot be unequally yoked with unbelievers &amp; believers, light &amp; darkness, the Lord Yah’s table and the table of demons (Lucifer’s table) in 1</w:t>
      </w:r>
      <w:r w:rsidRPr="00914E46">
        <w:rPr>
          <w:sz w:val="24"/>
          <w:szCs w:val="24"/>
          <w:vertAlign w:val="superscript"/>
        </w:rPr>
        <w:t>st</w:t>
      </w:r>
      <w:r w:rsidRPr="00914E46">
        <w:rPr>
          <w:sz w:val="24"/>
          <w:szCs w:val="24"/>
        </w:rPr>
        <w:t xml:space="preserve"> Corinthians 10:14-22 concerning idolatry which is martial fornication in Tobit 4:12-13. Also the Single Realm is holy and totally separated from the Marriage and Given in Marriage Realms in Acts 6:5, 15; 7:1-60 &amp; Luke 20:34-38. Intermarriage is forbidden between Races &amp; other Nations (Laws) concerning Foreign Wives in 1</w:t>
      </w:r>
      <w:r w:rsidRPr="00914E46">
        <w:rPr>
          <w:sz w:val="24"/>
          <w:szCs w:val="24"/>
          <w:vertAlign w:val="superscript"/>
        </w:rPr>
        <w:t>st</w:t>
      </w:r>
      <w:r w:rsidRPr="00914E46">
        <w:rPr>
          <w:sz w:val="24"/>
          <w:szCs w:val="24"/>
        </w:rPr>
        <w:t xml:space="preserve"> Kings 11:1-13 &amp; Pagan Wives in Ezra 9:1-15. Those who do this cannot fully follow and fully serve the Lord Yah because their heart is turned from Him. Look what happened to </w:t>
      </w:r>
      <w:r w:rsidRPr="00914E46">
        <w:rPr>
          <w:sz w:val="24"/>
          <w:szCs w:val="24"/>
        </w:rPr>
        <w:lastRenderedPageBreak/>
        <w:t>Solomon in white skin color with His black skin colored Wives in Song of Solomon 1:5; 5:10; 1</w:t>
      </w:r>
      <w:r w:rsidRPr="00914E46">
        <w:rPr>
          <w:sz w:val="24"/>
          <w:szCs w:val="24"/>
          <w:vertAlign w:val="superscript"/>
        </w:rPr>
        <w:t>st</w:t>
      </w:r>
      <w:r w:rsidRPr="00914E46">
        <w:rPr>
          <w:sz w:val="24"/>
          <w:szCs w:val="24"/>
        </w:rPr>
        <w:t xml:space="preserve"> Kings 11:1-13 &amp; Nehemiah 13:25-27. All races can do is communicate in Acts 2:1-12 &amp; keep company in Acts 10:1-48. But they cannot mix or mingle seed among other races but to keep the seed holy in the Lord Yah in because of marital fornication in Tobit 4:12-13. This does not mean You should communicate or keep company with Homosexuals (Catamites or Sodomites) for if You do so You are an Enemy towards God in Romans 1:21-28 &amp; 1</w:t>
      </w:r>
      <w:r w:rsidRPr="00914E46">
        <w:rPr>
          <w:sz w:val="24"/>
          <w:szCs w:val="24"/>
          <w:vertAlign w:val="superscript"/>
        </w:rPr>
        <w:t>st</w:t>
      </w:r>
      <w:r w:rsidRPr="00914E46">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The fall of Solomon’s 80 Year Wisdom Kingdom involves the Christian Messiah by which the Lord Stephen fulfilled this in the Single Realms, the Lordship of the Law with the Angels (Lords) and other Lord’s. Also when the Lord Stephen was told He was guilty as charged in the Lordship of the Law, He was still the most righteous Lord that ever lived because of the Lord Lucifer’s Angels (Lords) in the Greatest Sexual Eros Love Apostasy against the Lord Stephen. Because of whom the Lord Yah is, the Lord Stephen dies in the Stoning. The Lord Stephen is truly the Father because the Lord Stephen satisfied the Lord Yah’s fury in the Stoning in Acts 7:54-60 and Psalms 78. The Lord Stephen used His Lordship by the Lord Yah to administer Eternal Mercy, </w:t>
      </w:r>
      <w:r w:rsidRPr="00914E46">
        <w:rPr>
          <w:sz w:val="24"/>
          <w:szCs w:val="24"/>
        </w:rPr>
        <w:lastRenderedPageBreak/>
        <w:t>Wisdom &amp; Power to those who will inherit Eternal Mercy, Wisdom &amp; Power because of eating from the two trees concerning the Eternal Sin in Lordship in Acts 7:59-8:3. Also Lucifer’s Sexual Eros Love in turning the truth into a lie is partly the Eternal Sin because it is part of the Lord Lucifer’s fall in Proverbs 8:22-31 (RSV); Isaiah 14:12-21 and Ezekiel 28:15-19. Lucifer corrupted His wisdom for the sake of His beauty. Even the Lord Lucifer the 2</w:t>
      </w:r>
      <w:r w:rsidRPr="00914E46">
        <w:rPr>
          <w:sz w:val="24"/>
          <w:szCs w:val="24"/>
          <w:vertAlign w:val="superscript"/>
        </w:rPr>
        <w:t>nd</w:t>
      </w:r>
      <w:r w:rsidRPr="00914E46">
        <w:rPr>
          <w:sz w:val="24"/>
          <w:szCs w:val="24"/>
        </w:rPr>
        <w:t xml:space="preserve"> Serpent Devil called the Married Lord called Wisdom in Proverbs 8:22-25 (RSV) concerning “Qanah” says to the Lord Yah: Skin for Skin (Sexual Eros Love Intercourse)! Yes, all that a Man has He will give for His life in Job 2:4. Also the Lord Lucifer’s greatest defense is BABYLON (LADY OF KINGDOMS in Isaiah 47:1-15) THE GREAT, THE MOTHER OF HARLOTS AND THE ABOMINATIONS OF THE EARTH in the Eternal Unforgivable Kingdom against the Lord Stephen’s faithful, chosen and called martyred Saints (Lords) in Revelation 17:1-18. But this opposition is brought down by fire in Revelation 18:1-19:10. It is controlled by the LORD YAH HIMSELF and placed the Unforgivable Sexual Eros Love in the BOOK OF THE PROPHETS in Acts 7:42-43. How did the Lord Yah create Sexual Eros Love when He has no Sexual Eros Love Passions in Acts 14:15; 17:28-29; Romans 1:20; Colossians 1:13; 2:9 and 2</w:t>
      </w:r>
      <w:r w:rsidRPr="00914E46">
        <w:rPr>
          <w:sz w:val="24"/>
          <w:szCs w:val="24"/>
          <w:vertAlign w:val="superscript"/>
        </w:rPr>
        <w:t>nd</w:t>
      </w:r>
      <w:r w:rsidRPr="00914E46">
        <w:rPr>
          <w:sz w:val="24"/>
          <w:szCs w:val="24"/>
        </w:rPr>
        <w:t xml:space="preserve"> Peter 1:4. The Lord Yah has Divine Passions called Impassibility proven in Isaiah 62:5 about His rejoicing over Us, Psalms 78:40 and Ephesians 4:30 about being grieved, Exodus 32:10 about His wrath will burn hot against His enemies, Psalms 103:10 about Him pitying His children, Isaiah 58:4 and Psalms 103:17 about Him loving Us with Everlasting (Agape) Love and He hates sin and delights in righteousness. Sexual Eros Love does not please God because it is a work of the flesh and a provision (lusts) of the flesh which is subject to death. Enoch pleased God and was taken in the Old Universe a trillion years ago and will never die in all eternity because there was no Sexual Eros Love Passions in His life at all in Genesis </w:t>
      </w:r>
      <w:r w:rsidRPr="00914E46">
        <w:rPr>
          <w:sz w:val="24"/>
          <w:szCs w:val="24"/>
        </w:rPr>
        <w:lastRenderedPageBreak/>
        <w:t>5:23-24. No, Lucifer’s Sexual Eros Love showed up in His own body, and He was filled with violence from within and sinned in Ezekiel 28:15. This may have been caused by the Lord Lucifer the Married Lord called Wisdom concerning “Qanah” which means “</w:t>
      </w:r>
      <w:r w:rsidRPr="00914E46">
        <w:rPr>
          <w:b/>
          <w:sz w:val="24"/>
          <w:szCs w:val="24"/>
        </w:rPr>
        <w:t>Marital Sexual Eternal Eros Love</w:t>
      </w:r>
      <w:r w:rsidRPr="00914E46">
        <w:rPr>
          <w:sz w:val="24"/>
          <w:szCs w:val="24"/>
        </w:rPr>
        <w:t>” in Proverbs 8:22-25 (RSV) and Genesis 4:1-6:7. Or maybe, Lucifer tried to take His throne from Him which caused Him to Sin in Heaven. If Qanah is directed to Father Stephen, then the Lord Stephen as the Father directed and made useful the powerful works of the Lord Jesus the Son of God at the time the creation process began in Genesis 1:1. The Father Stephen commanded and summoned the Son Jesus to work for Him in the creation process. Also in verses 24 and 25 in Proverbs 8 may refer to the Father Stephen Our Lord allowing the Son Jesus Our Lord to do His created work which is Divine Nature in forming the Universe. If You have any questions on unequally yoked, You must get My book called “</w:t>
      </w:r>
      <w:r w:rsidRPr="00914E46">
        <w:rPr>
          <w:b/>
          <w:sz w:val="24"/>
          <w:szCs w:val="24"/>
        </w:rPr>
        <w:t>The Lord Yah and the Different Kinds of Flesh in the Holy Bible</w:t>
      </w:r>
      <w:r w:rsidRPr="00914E46">
        <w:rPr>
          <w:sz w:val="24"/>
          <w:szCs w:val="24"/>
        </w:rPr>
        <w:t xml:space="preserve">.” </w:t>
      </w:r>
    </w:p>
    <w:p w:rsidR="00C24879" w:rsidRPr="00914E46" w:rsidRDefault="00C24879" w:rsidP="00C24879">
      <w:pPr>
        <w:spacing w:line="480" w:lineRule="auto"/>
        <w:jc w:val="both"/>
        <w:rPr>
          <w:sz w:val="24"/>
          <w:szCs w:val="24"/>
        </w:rPr>
      </w:pPr>
      <w:r w:rsidRPr="00914E4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14E46">
        <w:rPr>
          <w:sz w:val="24"/>
          <w:szCs w:val="24"/>
          <w:vertAlign w:val="superscript"/>
        </w:rPr>
        <w:t>st</w:t>
      </w:r>
      <w:r w:rsidRPr="00914E46">
        <w:rPr>
          <w:sz w:val="24"/>
          <w:szCs w:val="24"/>
        </w:rPr>
        <w:t xml:space="preserve"> John 5:7-8), the seventh is the Highest Testament in the Acts of the Apostles which concerns the Spirit of God or the Holy Spirit (1</w:t>
      </w:r>
      <w:r w:rsidRPr="00914E46">
        <w:rPr>
          <w:sz w:val="24"/>
          <w:szCs w:val="24"/>
          <w:vertAlign w:val="superscript"/>
        </w:rPr>
        <w:t>st</w:t>
      </w:r>
      <w:r w:rsidRPr="00914E46">
        <w:rPr>
          <w:sz w:val="24"/>
          <w:szCs w:val="24"/>
        </w:rPr>
        <w:t xml:space="preserve"> John 5:7-8) &amp; the eighth is the Most Highest Testament in Acts of the Holy Ghost (1</w:t>
      </w:r>
      <w:r w:rsidRPr="00914E46">
        <w:rPr>
          <w:sz w:val="24"/>
          <w:szCs w:val="24"/>
          <w:vertAlign w:val="superscript"/>
        </w:rPr>
        <w:t>st</w:t>
      </w:r>
      <w:r w:rsidRPr="00914E46">
        <w:rPr>
          <w:sz w:val="24"/>
          <w:szCs w:val="24"/>
        </w:rPr>
        <w:t xml:space="preserve"> John 5:9-13) which concerns the Father Stephen Our Lord.     </w:t>
      </w:r>
    </w:p>
    <w:p w:rsidR="00C24879" w:rsidRPr="00914E46" w:rsidRDefault="00C24879" w:rsidP="00C24879">
      <w:pPr>
        <w:spacing w:line="480" w:lineRule="auto"/>
        <w:jc w:val="both"/>
        <w:rPr>
          <w:sz w:val="24"/>
          <w:szCs w:val="24"/>
        </w:rPr>
      </w:pPr>
      <w:r w:rsidRPr="00914E46">
        <w:rPr>
          <w:sz w:val="24"/>
          <w:szCs w:val="24"/>
        </w:rPr>
        <w:lastRenderedPageBreak/>
        <w:t>How did Lucifer try to break through to the Eternal Kingdom of God? Lucifer a fallen Cherub Dragon, as the very Highest Angel of the 24 Orders of the Angelical Hierarchy, rebelled against the Lord Yah. Lucifer took with him 1/3 of the Cherub Dragons and the 24 Orders of Angels (Lords) that were under Him in Isaiah 14:12-21; Ezekiel 28:15-19 and Revelation 12:3-4, 7-11. If You have any questions on the 24 Orders of Angel Lords, You must get My book called “</w:t>
      </w:r>
      <w:r w:rsidRPr="00914E46">
        <w:rPr>
          <w:b/>
          <w:sz w:val="24"/>
          <w:szCs w:val="24"/>
        </w:rPr>
        <w:t>The Lord Yah and the 30 Orders of the Biblical Giants, Biblical Dragons, and Biblical Law</w:t>
      </w:r>
      <w:r w:rsidRPr="00914E46">
        <w:rPr>
          <w:sz w:val="24"/>
          <w:szCs w:val="24"/>
        </w:rPr>
        <w:t xml:space="preserve">.” Then Lucifer’s rebellion failed and did not prevail against Michael and His Cherub Dragons. The Lord Lucifer &amp; all His party was cast down to the Earth &amp; banished from Heaven. As the Lord Stephen’s Angel’s (Lords) rise to heights of holy spirituality, the Lord Lucifer’s Demons (Lords) reach bitterness, hatred toward the Father Stephen and Unforgivable Sexual Eros Love Perversion. The Lord Lucifer tries to torment the Eternal Kingdom of God, possess them and lead them astray from the truth in the Lord Yah in Acts 13:6-12. Although gluttony, drunkenness, homosexuality, evil lust and witchcraft are evil expressions of sinful flesh, it can also be done by the Lord Lucifer’s demonic activities among the lives of people. The Demon roots are grossly perverted Sexual Eros Love Practices such as pedophilia, bestiality, wickedness, mental epilepsy (seizures is a physical nature) &amp; sadomasochism. Schizophrenia is a mental disease and never a physical disease but can also be caused by Lucifer’s possession. The Lord Jesus Christ says the Eternal Kingdom of Father Stephen suffers eternal violence &amp; the eternal violent take the Eternal Kingdom by force in Matthew 11:12. The Lord Lucifer’s end of His reign is in Revelation 20:1-3, 7-10. In Luke 11:18 says “If Satan (Lucifer)…be divided against Himself, how shall His Kingdom stand?” The Holy True Division against Satan’s Kingdom is proven in Matthew 12:25-26; 24:7 &amp; Mark 3:24-26. There are three different kinds of </w:t>
      </w:r>
      <w:r w:rsidRPr="00914E46">
        <w:rPr>
          <w:sz w:val="24"/>
          <w:szCs w:val="24"/>
        </w:rPr>
        <w:lastRenderedPageBreak/>
        <w:t>“</w:t>
      </w:r>
      <w:r w:rsidRPr="00914E46">
        <w:rPr>
          <w:b/>
          <w:sz w:val="24"/>
          <w:szCs w:val="24"/>
        </w:rPr>
        <w:t>Intercourse</w:t>
      </w:r>
      <w:r w:rsidRPr="00914E46">
        <w:rPr>
          <w:sz w:val="24"/>
          <w:szCs w:val="24"/>
        </w:rPr>
        <w:t xml:space="preserve">” in the Holy Bible. First, is the </w:t>
      </w:r>
      <w:r w:rsidRPr="00914E46">
        <w:rPr>
          <w:b/>
          <w:sz w:val="24"/>
          <w:szCs w:val="24"/>
        </w:rPr>
        <w:t>Popular</w:t>
      </w:r>
      <w:r w:rsidRPr="00914E46">
        <w:rPr>
          <w:sz w:val="24"/>
          <w:szCs w:val="24"/>
        </w:rPr>
        <w:t xml:space="preserve"> </w:t>
      </w:r>
      <w:r w:rsidRPr="00914E46">
        <w:rPr>
          <w:b/>
          <w:sz w:val="24"/>
          <w:szCs w:val="24"/>
        </w:rPr>
        <w:t>Sexual Eros Love Intercourse</w:t>
      </w:r>
      <w:r w:rsidRPr="00914E46">
        <w:rPr>
          <w:sz w:val="24"/>
          <w:szCs w:val="24"/>
        </w:rPr>
        <w:t xml:space="preserve"> from the Tree of the Knowledge of Good and Evil that is only committed by a Man and Woman in a Strength 40 Year Kingdom of This World in Genesis 4:1. Second, is the </w:t>
      </w:r>
      <w:r w:rsidRPr="00914E46">
        <w:rPr>
          <w:b/>
          <w:sz w:val="24"/>
          <w:szCs w:val="24"/>
        </w:rPr>
        <w:t>Known Holy Law Love Intercourse</w:t>
      </w:r>
      <w:r w:rsidRPr="00914E46">
        <w:rPr>
          <w:sz w:val="24"/>
          <w:szCs w:val="24"/>
        </w:rPr>
        <w:t xml:space="preserve"> from the Midst of the Tree of Life in Luke 2:23 that is done by a Man and Woman and also Boys and Girls in Luke 20:35-36 in a Wisdom 80 Year Law Kingdom of Heaven in Genesis 2:9 &amp; 1</w:t>
      </w:r>
      <w:r w:rsidRPr="00914E46">
        <w:rPr>
          <w:sz w:val="24"/>
          <w:szCs w:val="24"/>
          <w:vertAlign w:val="superscript"/>
        </w:rPr>
        <w:t>st</w:t>
      </w:r>
      <w:r w:rsidRPr="00914E46">
        <w:rPr>
          <w:sz w:val="24"/>
          <w:szCs w:val="24"/>
        </w:rPr>
        <w:t xml:space="preserve"> Kings 11:3. King Solomon did this kind of Intercourse with His 700 Wives and 300 Concubines. But King Solomon committed Idolatry which is “</w:t>
      </w:r>
      <w:r w:rsidRPr="00914E46">
        <w:rPr>
          <w:b/>
          <w:sz w:val="24"/>
          <w:szCs w:val="24"/>
        </w:rPr>
        <w:t>Marital Fornication</w:t>
      </w:r>
      <w:r w:rsidRPr="00914E46">
        <w:rPr>
          <w:sz w:val="24"/>
          <w:szCs w:val="24"/>
        </w:rPr>
        <w:t>” in Tobit 4:12-13 in the minority with His Foreign Wives after 80 years, but not with the majority of His 100’s of Local Wives or 300 Concubines after 80 years in Nehemiah 13:25-27 &amp; 1</w:t>
      </w:r>
      <w:r w:rsidRPr="00914E46">
        <w:rPr>
          <w:sz w:val="24"/>
          <w:szCs w:val="24"/>
          <w:vertAlign w:val="superscript"/>
        </w:rPr>
        <w:t>st</w:t>
      </w:r>
      <w:r w:rsidRPr="00914E46">
        <w:rPr>
          <w:sz w:val="24"/>
          <w:szCs w:val="24"/>
        </w:rPr>
        <w:t xml:space="preserve"> Kings 11:1-13. Third, is the </w:t>
      </w:r>
      <w:r w:rsidRPr="00914E46">
        <w:rPr>
          <w:b/>
          <w:sz w:val="24"/>
          <w:szCs w:val="24"/>
        </w:rPr>
        <w:t xml:space="preserve">Unknown Holy Divine Love Intercourse </w:t>
      </w:r>
      <w:r w:rsidRPr="00914E46">
        <w:rPr>
          <w:sz w:val="24"/>
          <w:szCs w:val="24"/>
        </w:rPr>
        <w:t>from the Tree of Life</w:t>
      </w:r>
      <w:r w:rsidRPr="00914E46">
        <w:rPr>
          <w:b/>
          <w:sz w:val="24"/>
          <w:szCs w:val="24"/>
        </w:rPr>
        <w:t xml:space="preserve"> </w:t>
      </w:r>
      <w:r w:rsidRPr="00914E46">
        <w:rPr>
          <w:sz w:val="24"/>
          <w:szCs w:val="24"/>
        </w:rPr>
        <w:t>that is</w:t>
      </w:r>
      <w:r w:rsidRPr="00914E46">
        <w:rPr>
          <w:b/>
          <w:sz w:val="24"/>
          <w:szCs w:val="24"/>
        </w:rPr>
        <w:t xml:space="preserve"> </w:t>
      </w:r>
      <w:r w:rsidRPr="00914E46">
        <w:rPr>
          <w:sz w:val="24"/>
          <w:szCs w:val="24"/>
        </w:rPr>
        <w:t>done by a Man and Woman in 2</w:t>
      </w:r>
      <w:r w:rsidRPr="00914E46">
        <w:rPr>
          <w:sz w:val="24"/>
          <w:szCs w:val="24"/>
          <w:vertAlign w:val="superscript"/>
        </w:rPr>
        <w:t>nd</w:t>
      </w:r>
      <w:r w:rsidRPr="00914E46">
        <w:rPr>
          <w:sz w:val="24"/>
          <w:szCs w:val="24"/>
        </w:rPr>
        <w:t xml:space="preserve"> Peter 1:4 &amp; also Lords and Ladies in Acts 17:29 in a Lordly 120 Year Kingdom of Lordship in Matthew 19:6; Mark 10:9; Ephesians 5:31; 1</w:t>
      </w:r>
      <w:r w:rsidRPr="00914E46">
        <w:rPr>
          <w:sz w:val="24"/>
          <w:szCs w:val="24"/>
          <w:vertAlign w:val="superscript"/>
        </w:rPr>
        <w:t>st</w:t>
      </w:r>
      <w:r w:rsidRPr="00914E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14E46">
        <w:rPr>
          <w:sz w:val="24"/>
          <w:szCs w:val="24"/>
          <w:vertAlign w:val="superscript"/>
        </w:rPr>
        <w:t>nd</w:t>
      </w:r>
      <w:r w:rsidRPr="00914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14E46">
        <w:rPr>
          <w:sz w:val="24"/>
          <w:szCs w:val="24"/>
          <w:vertAlign w:val="superscript"/>
        </w:rPr>
        <w:t>nd</w:t>
      </w:r>
      <w:r w:rsidRPr="00914E46">
        <w:rPr>
          <w:sz w:val="24"/>
          <w:szCs w:val="24"/>
        </w:rPr>
        <w:t xml:space="preserve"> Thessalonians 2:12; 2</w:t>
      </w:r>
      <w:r w:rsidRPr="00914E46">
        <w:rPr>
          <w:sz w:val="24"/>
          <w:szCs w:val="24"/>
          <w:vertAlign w:val="superscript"/>
        </w:rPr>
        <w:t>nd</w:t>
      </w:r>
      <w:r w:rsidRPr="00914E46">
        <w:rPr>
          <w:sz w:val="24"/>
          <w:szCs w:val="24"/>
        </w:rPr>
        <w:t xml:space="preserve"> Timothy 3:4; Titus 3:3; Hebrews 11:25; 1</w:t>
      </w:r>
      <w:r w:rsidRPr="00914E46">
        <w:rPr>
          <w:sz w:val="24"/>
          <w:szCs w:val="24"/>
          <w:vertAlign w:val="superscript"/>
        </w:rPr>
        <w:t>st</w:t>
      </w:r>
      <w:r w:rsidRPr="00914E46">
        <w:rPr>
          <w:sz w:val="24"/>
          <w:szCs w:val="24"/>
        </w:rPr>
        <w:t xml:space="preserve"> Corinthians 10:7; 2</w:t>
      </w:r>
      <w:r w:rsidRPr="00914E46">
        <w:rPr>
          <w:sz w:val="24"/>
          <w:szCs w:val="24"/>
          <w:vertAlign w:val="superscript"/>
        </w:rPr>
        <w:t>nd</w:t>
      </w:r>
      <w:r w:rsidRPr="00914E46">
        <w:rPr>
          <w:sz w:val="24"/>
          <w:szCs w:val="24"/>
        </w:rPr>
        <w:t xml:space="preserve"> Peter 2:13; Luke 8:14 &amp; Romans 1:32. All those who calls Sexual Eros Money the unrighteous mammon (prostitutions, whoredom</w:t>
      </w:r>
      <w:r w:rsidR="00CD3FF6" w:rsidRPr="00914E46">
        <w:rPr>
          <w:sz w:val="24"/>
          <w:szCs w:val="24"/>
        </w:rPr>
        <w:t>’</w:t>
      </w:r>
      <w:r w:rsidRPr="00914E46">
        <w:rPr>
          <w:sz w:val="24"/>
          <w:szCs w:val="24"/>
        </w:rPr>
        <w:t xml:space="preserve">s, harlotries, sorceries &amp; </w:t>
      </w:r>
      <w:r w:rsidRPr="00914E46">
        <w:rPr>
          <w:sz w:val="24"/>
          <w:szCs w:val="24"/>
        </w:rPr>
        <w:lastRenderedPageBreak/>
        <w:t>wizardries) with Sweet Cane (Calamus or Cann</w:t>
      </w:r>
      <w:r w:rsidR="00CD3FF6" w:rsidRPr="00914E46">
        <w:rPr>
          <w:sz w:val="24"/>
          <w:szCs w:val="24"/>
        </w:rPr>
        <w:t>a</w:t>
      </w:r>
      <w:r w:rsidRPr="00914E46">
        <w:rPr>
          <w:sz w:val="24"/>
          <w:szCs w:val="24"/>
        </w:rPr>
        <w:t>b</w:t>
      </w:r>
      <w:r w:rsidR="00CD3FF6" w:rsidRPr="00914E46">
        <w:rPr>
          <w:sz w:val="24"/>
          <w:szCs w:val="24"/>
        </w:rPr>
        <w:t>i</w:t>
      </w:r>
      <w:r w:rsidRPr="00914E4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14E46">
        <w:rPr>
          <w:sz w:val="24"/>
          <w:szCs w:val="24"/>
          <w:vertAlign w:val="superscript"/>
        </w:rPr>
        <w:t>st</w:t>
      </w:r>
      <w:r w:rsidRPr="00914E46">
        <w:rPr>
          <w:sz w:val="24"/>
          <w:szCs w:val="24"/>
        </w:rPr>
        <w:t xml:space="preserve"> Timothy 6:10; 2</w:t>
      </w:r>
      <w:r w:rsidRPr="00914E46">
        <w:rPr>
          <w:sz w:val="24"/>
          <w:szCs w:val="24"/>
          <w:vertAlign w:val="superscript"/>
        </w:rPr>
        <w:t>nd</w:t>
      </w:r>
      <w:r w:rsidRPr="00914E46">
        <w:rPr>
          <w:sz w:val="24"/>
          <w:szCs w:val="24"/>
        </w:rPr>
        <w:t xml:space="preserve"> Peter 1:4 &amp; Isaiah 43:24. The 5 Divine Unions are authorized by the Father Stephen Our Lord derives from John 8:58 with Genesis 2:24; Matthew 19:5; Mark 10:8; Ephesians 5:31 &amp; 1</w:t>
      </w:r>
      <w:r w:rsidRPr="00914E46">
        <w:rPr>
          <w:sz w:val="24"/>
          <w:szCs w:val="24"/>
          <w:vertAlign w:val="superscript"/>
        </w:rPr>
        <w:t>st</w:t>
      </w:r>
      <w:r w:rsidRPr="00914E46">
        <w:rPr>
          <w:sz w:val="24"/>
          <w:szCs w:val="24"/>
        </w:rPr>
        <w:t xml:space="preserve"> Corinthians 6:17 all as One Flesh and the 1 Sexual Union is derived from Genesis 4:1 with 1</w:t>
      </w:r>
      <w:r w:rsidRPr="00914E46">
        <w:rPr>
          <w:sz w:val="24"/>
          <w:szCs w:val="24"/>
          <w:vertAlign w:val="superscript"/>
        </w:rPr>
        <w:t>st</w:t>
      </w:r>
      <w:r w:rsidRPr="00914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14E46">
        <w:rPr>
          <w:sz w:val="24"/>
          <w:szCs w:val="24"/>
          <w:vertAlign w:val="superscript"/>
        </w:rPr>
        <w:t>st</w:t>
      </w:r>
      <w:r w:rsidRPr="00914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24879" w:rsidRPr="00914E46" w:rsidRDefault="00C24879" w:rsidP="00C24879">
      <w:pPr>
        <w:spacing w:line="480" w:lineRule="auto"/>
        <w:jc w:val="both"/>
        <w:rPr>
          <w:sz w:val="24"/>
          <w:szCs w:val="24"/>
        </w:rPr>
      </w:pPr>
      <w:r w:rsidRPr="00914E4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w:t>
      </w:r>
      <w:r w:rsidRPr="00914E46">
        <w:rPr>
          <w:sz w:val="24"/>
          <w:szCs w:val="24"/>
        </w:rPr>
        <w:lastRenderedPageBreak/>
        <w:t xml:space="preserve">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C24879" w:rsidRPr="00914E46" w:rsidRDefault="00C24879" w:rsidP="00C24879">
      <w:pPr>
        <w:spacing w:line="480" w:lineRule="auto"/>
        <w:jc w:val="center"/>
        <w:rPr>
          <w:b/>
          <w:sz w:val="24"/>
          <w:szCs w:val="24"/>
        </w:rPr>
      </w:pPr>
      <w:r w:rsidRPr="00914E46">
        <w:rPr>
          <w:b/>
          <w:sz w:val="24"/>
          <w:szCs w:val="24"/>
        </w:rPr>
        <w:t>The Father Stephen the Single Lord called Lordship in 120 years in the Lord Yah</w:t>
      </w:r>
    </w:p>
    <w:p w:rsidR="00C24879" w:rsidRPr="00914E46" w:rsidRDefault="00C24879" w:rsidP="00C24879">
      <w:pPr>
        <w:spacing w:line="480" w:lineRule="auto"/>
        <w:jc w:val="both"/>
        <w:rPr>
          <w:sz w:val="24"/>
          <w:szCs w:val="24"/>
        </w:rPr>
      </w:pPr>
      <w:r w:rsidRPr="00914E46">
        <w:rPr>
          <w:sz w:val="24"/>
          <w:szCs w:val="24"/>
        </w:rPr>
        <w:t xml:space="preserve">In Proverbs 8:22-25 (RSV) says “The </w:t>
      </w:r>
      <w:r w:rsidRPr="00914E46">
        <w:rPr>
          <w:b/>
          <w:sz w:val="24"/>
          <w:szCs w:val="24"/>
        </w:rPr>
        <w:t>LORD (YAHWEH)</w:t>
      </w:r>
      <w:r w:rsidRPr="00914E46">
        <w:rPr>
          <w:sz w:val="24"/>
          <w:szCs w:val="24"/>
        </w:rPr>
        <w:t xml:space="preserve"> created Me (The Father Stephen Our Lord the 2</w:t>
      </w:r>
      <w:r w:rsidRPr="00914E46">
        <w:rPr>
          <w:sz w:val="24"/>
          <w:szCs w:val="24"/>
          <w:vertAlign w:val="superscript"/>
        </w:rPr>
        <w:t>nd</w:t>
      </w:r>
      <w:r w:rsidRPr="00914E46">
        <w:rPr>
          <w:sz w:val="24"/>
          <w:szCs w:val="24"/>
        </w:rPr>
        <w:t xml:space="preserve"> Serpent Yahweh named the Single Lord called Wisdom in “</w:t>
      </w:r>
      <w:r w:rsidRPr="00914E46">
        <w:rPr>
          <w:b/>
          <w:sz w:val="24"/>
          <w:szCs w:val="24"/>
        </w:rPr>
        <w:t>That Age</w:t>
      </w:r>
      <w:r w:rsidRPr="00914E4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24879" w:rsidRPr="00914E46" w:rsidRDefault="00C24879" w:rsidP="00C24879">
      <w:pPr>
        <w:spacing w:line="480" w:lineRule="auto"/>
        <w:jc w:val="center"/>
        <w:rPr>
          <w:b/>
          <w:sz w:val="24"/>
          <w:szCs w:val="24"/>
        </w:rPr>
      </w:pPr>
      <w:r w:rsidRPr="00914E46">
        <w:rPr>
          <w:b/>
          <w:sz w:val="24"/>
          <w:szCs w:val="24"/>
        </w:rPr>
        <w:t>The Father Stephen the Single Lord called Wisdom in 80 years in the Lord Yah</w:t>
      </w:r>
    </w:p>
    <w:p w:rsidR="00C24879" w:rsidRPr="00914E46" w:rsidRDefault="00C24879" w:rsidP="00C24879">
      <w:pPr>
        <w:spacing w:line="480" w:lineRule="auto"/>
        <w:jc w:val="both"/>
        <w:rPr>
          <w:sz w:val="24"/>
          <w:szCs w:val="24"/>
        </w:rPr>
      </w:pPr>
      <w:r w:rsidRPr="00914E46">
        <w:rPr>
          <w:sz w:val="24"/>
          <w:szCs w:val="24"/>
        </w:rPr>
        <w:t>In Proverbs 8:23 refers to Wisdom existing before the Father Stephen created the Marriage World in “</w:t>
      </w:r>
      <w:r w:rsidRPr="00914E46">
        <w:rPr>
          <w:b/>
          <w:sz w:val="24"/>
          <w:szCs w:val="24"/>
        </w:rPr>
        <w:t>That Age</w:t>
      </w:r>
      <w:r w:rsidRPr="00914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24879" w:rsidRPr="00914E46" w:rsidRDefault="00C24879" w:rsidP="00C24879">
      <w:pPr>
        <w:spacing w:line="480" w:lineRule="auto"/>
        <w:jc w:val="center"/>
        <w:rPr>
          <w:b/>
          <w:sz w:val="24"/>
          <w:szCs w:val="24"/>
        </w:rPr>
      </w:pPr>
      <w:r w:rsidRPr="00914E46">
        <w:rPr>
          <w:b/>
          <w:sz w:val="24"/>
          <w:szCs w:val="24"/>
        </w:rPr>
        <w:t>The Father Stephen the Single Lord called Strength in 40 years in the Lord Yah</w:t>
      </w:r>
    </w:p>
    <w:p w:rsidR="00C24879" w:rsidRPr="00914E46" w:rsidRDefault="00C24879" w:rsidP="00C24879">
      <w:pPr>
        <w:spacing w:line="480" w:lineRule="auto"/>
        <w:jc w:val="both"/>
        <w:rPr>
          <w:sz w:val="24"/>
          <w:szCs w:val="24"/>
        </w:rPr>
      </w:pPr>
      <w:r w:rsidRPr="00914E46">
        <w:rPr>
          <w:sz w:val="24"/>
          <w:szCs w:val="24"/>
        </w:rPr>
        <w:lastRenderedPageBreak/>
        <w:t>In Proverbs 8:30-31 (NIV) tells us that the Lord Lucifer this Married Lord called Wisdom in “</w:t>
      </w:r>
      <w:r w:rsidRPr="00914E46">
        <w:rPr>
          <w:b/>
          <w:sz w:val="24"/>
          <w:szCs w:val="24"/>
        </w:rPr>
        <w:t>This Age</w:t>
      </w:r>
      <w:r w:rsidRPr="00914E46">
        <w:rPr>
          <w:sz w:val="24"/>
          <w:szCs w:val="24"/>
        </w:rPr>
        <w:t>” in Luke 20:34, 37-38 is said to have been a Craftsman at the Father Stephen’s side when the Father Stephen created the Marriage World, and was Intimate in Nature. This means that when the Lord Lucifer the 2</w:t>
      </w:r>
      <w:r w:rsidRPr="00914E46">
        <w:rPr>
          <w:sz w:val="24"/>
          <w:szCs w:val="24"/>
          <w:vertAlign w:val="superscript"/>
        </w:rPr>
        <w:t>nd</w:t>
      </w:r>
      <w:r w:rsidRPr="00914E46">
        <w:rPr>
          <w:sz w:val="24"/>
          <w:szCs w:val="24"/>
        </w:rPr>
        <w:t xml:space="preserve"> Serpent Satan named the Married Lord called Wisdom fell He called Himself the “</w:t>
      </w:r>
      <w:r w:rsidRPr="00914E46">
        <w:rPr>
          <w:b/>
          <w:sz w:val="24"/>
          <w:szCs w:val="24"/>
        </w:rPr>
        <w:t>Creator of the Universe</w:t>
      </w:r>
      <w:r w:rsidRPr="00914E46">
        <w:rPr>
          <w:sz w:val="24"/>
          <w:szCs w:val="24"/>
        </w:rPr>
        <w:t>” or the “</w:t>
      </w:r>
      <w:r w:rsidRPr="00914E46">
        <w:rPr>
          <w:b/>
          <w:sz w:val="24"/>
          <w:szCs w:val="24"/>
        </w:rPr>
        <w:t>Designer of the Universe</w:t>
      </w:r>
      <w:r w:rsidRPr="00914E46">
        <w:rPr>
          <w:sz w:val="24"/>
          <w:szCs w:val="24"/>
        </w:rPr>
        <w:t>” as Himself, rather than the Lord Yahweh the True Creator of the Father Stephen Our Lord. This is the Eternal Sin in Lordship inside the Kingdom of God in Acts 7:60. The Lord Lucifer the 2</w:t>
      </w:r>
      <w:r w:rsidRPr="00914E46">
        <w:rPr>
          <w:sz w:val="24"/>
          <w:szCs w:val="24"/>
          <w:vertAlign w:val="superscript"/>
        </w:rPr>
        <w:t>nd</w:t>
      </w:r>
      <w:r w:rsidRPr="00914E46">
        <w:rPr>
          <w:sz w:val="24"/>
          <w:szCs w:val="24"/>
        </w:rPr>
        <w:t xml:space="preserve"> Serpent Satan named the Married Lord called Wisdom is the “</w:t>
      </w:r>
      <w:r w:rsidRPr="00914E46">
        <w:rPr>
          <w:b/>
          <w:sz w:val="24"/>
          <w:szCs w:val="24"/>
        </w:rPr>
        <w:t>Creator of This Eternal Sin the Lordly Marital Eternal Sexual Eros Love Apostasy</w:t>
      </w:r>
      <w:r w:rsidRPr="00914E46">
        <w:rPr>
          <w:sz w:val="24"/>
          <w:szCs w:val="24"/>
        </w:rPr>
        <w:t>.” This is why the Father Stephen Our Lord in “</w:t>
      </w:r>
      <w:r w:rsidRPr="00914E46">
        <w:rPr>
          <w:b/>
          <w:sz w:val="24"/>
          <w:szCs w:val="24"/>
        </w:rPr>
        <w:t>That Age</w:t>
      </w:r>
      <w:r w:rsidRPr="00914E46">
        <w:rPr>
          <w:sz w:val="24"/>
          <w:szCs w:val="24"/>
        </w:rPr>
        <w:t>” in Luke 20:35-36 the 2</w:t>
      </w:r>
      <w:r w:rsidRPr="00914E46">
        <w:rPr>
          <w:sz w:val="24"/>
          <w:szCs w:val="24"/>
          <w:vertAlign w:val="superscript"/>
        </w:rPr>
        <w:t>nd</w:t>
      </w:r>
      <w:r w:rsidRPr="00914E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14E46">
        <w:rPr>
          <w:sz w:val="24"/>
          <w:szCs w:val="24"/>
          <w:vertAlign w:val="superscript"/>
        </w:rPr>
        <w:t>st</w:t>
      </w:r>
      <w:r w:rsidRPr="00914E46">
        <w:rPr>
          <w:sz w:val="24"/>
          <w:szCs w:val="24"/>
        </w:rPr>
        <w:t xml:space="preserve"> Corinthians 8:6 &amp; Hebrews 1:1-3. Just as the Father Stephen has authority over the Son Jesus, they are still equal in Deity. Then the Father Stephen sent His Holy Ghost (Brother John) to be active or “</w:t>
      </w:r>
      <w:r w:rsidRPr="00914E46">
        <w:rPr>
          <w:b/>
          <w:sz w:val="24"/>
          <w:szCs w:val="24"/>
        </w:rPr>
        <w:t>hovering over the face of the Earth</w:t>
      </w:r>
      <w:r w:rsidRPr="00914E46">
        <w:rPr>
          <w:sz w:val="24"/>
          <w:szCs w:val="24"/>
        </w:rPr>
        <w:t xml:space="preserve">” in Genesis 1:2.         </w:t>
      </w:r>
    </w:p>
    <w:p w:rsidR="00C24879" w:rsidRPr="00914E46" w:rsidRDefault="00C24879" w:rsidP="00C24879">
      <w:pPr>
        <w:spacing w:line="480" w:lineRule="auto"/>
        <w:jc w:val="center"/>
        <w:rPr>
          <w:b/>
          <w:sz w:val="24"/>
          <w:szCs w:val="24"/>
        </w:rPr>
      </w:pPr>
      <w:r w:rsidRPr="00914E46">
        <w:rPr>
          <w:b/>
          <w:sz w:val="24"/>
          <w:szCs w:val="24"/>
        </w:rPr>
        <w:t>The Father Stephen’s top secret clearance</w:t>
      </w:r>
    </w:p>
    <w:p w:rsidR="00C24879" w:rsidRPr="00914E46" w:rsidRDefault="00C24879" w:rsidP="00C24879">
      <w:pPr>
        <w:spacing w:line="480" w:lineRule="auto"/>
        <w:jc w:val="both"/>
        <w:rPr>
          <w:sz w:val="24"/>
          <w:szCs w:val="24"/>
        </w:rPr>
      </w:pPr>
      <w:r w:rsidRPr="00914E46">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14E46">
        <w:rPr>
          <w:sz w:val="24"/>
          <w:szCs w:val="24"/>
          <w:vertAlign w:val="superscript"/>
        </w:rPr>
        <w:t>st</w:t>
      </w:r>
      <w:r w:rsidRPr="00914E46">
        <w:rPr>
          <w:sz w:val="24"/>
          <w:szCs w:val="24"/>
        </w:rPr>
        <w:t xml:space="preserve"> Thessalonians 5:2; 1</w:t>
      </w:r>
      <w:r w:rsidRPr="00914E46">
        <w:rPr>
          <w:sz w:val="24"/>
          <w:szCs w:val="24"/>
          <w:vertAlign w:val="superscript"/>
        </w:rPr>
        <w:t>st</w:t>
      </w:r>
      <w:r w:rsidRPr="00914E46">
        <w:rPr>
          <w:sz w:val="24"/>
          <w:szCs w:val="24"/>
        </w:rPr>
        <w:t xml:space="preserve"> Peter 3:10; 2</w:t>
      </w:r>
      <w:r w:rsidRPr="00914E46">
        <w:rPr>
          <w:sz w:val="24"/>
          <w:szCs w:val="24"/>
          <w:vertAlign w:val="superscript"/>
        </w:rPr>
        <w:t>nd</w:t>
      </w:r>
      <w:r w:rsidRPr="00914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14E46">
        <w:rPr>
          <w:sz w:val="24"/>
          <w:szCs w:val="24"/>
          <w:vertAlign w:val="superscript"/>
        </w:rPr>
        <w:t>st</w:t>
      </w:r>
      <w:r w:rsidRPr="00914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914E46">
        <w:rPr>
          <w:sz w:val="24"/>
          <w:szCs w:val="24"/>
        </w:rPr>
        <w:lastRenderedPageBreak/>
        <w:t>approached by the light-speed which is 186,000 miles per hour in 1</w:t>
      </w:r>
      <w:r w:rsidRPr="00914E46">
        <w:rPr>
          <w:sz w:val="24"/>
          <w:szCs w:val="24"/>
          <w:vertAlign w:val="superscript"/>
        </w:rPr>
        <w:t>st</w:t>
      </w:r>
      <w:r w:rsidRPr="00914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14E46">
        <w:rPr>
          <w:sz w:val="24"/>
          <w:szCs w:val="24"/>
          <w:vertAlign w:val="superscript"/>
        </w:rPr>
        <w:t>nd</w:t>
      </w:r>
      <w:r w:rsidRPr="00914E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914E46">
        <w:rPr>
          <w:sz w:val="24"/>
          <w:szCs w:val="24"/>
          <w:vertAlign w:val="superscript"/>
        </w:rPr>
        <w:t>st</w:t>
      </w:r>
      <w:r w:rsidRPr="00914E4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914E46">
        <w:rPr>
          <w:sz w:val="24"/>
          <w:szCs w:val="24"/>
          <w:vertAlign w:val="superscript"/>
        </w:rPr>
        <w:t>st</w:t>
      </w:r>
      <w:r w:rsidRPr="00914E46">
        <w:rPr>
          <w:sz w:val="24"/>
          <w:szCs w:val="24"/>
        </w:rPr>
        <w:t xml:space="preserve"> Thunder, the Lord John for Womankind &amp; Mankind is the 2</w:t>
      </w:r>
      <w:r w:rsidRPr="00914E46">
        <w:rPr>
          <w:sz w:val="24"/>
          <w:szCs w:val="24"/>
          <w:vertAlign w:val="superscript"/>
        </w:rPr>
        <w:t>nd</w:t>
      </w:r>
      <w:r w:rsidRPr="00914E46">
        <w:rPr>
          <w:sz w:val="24"/>
          <w:szCs w:val="24"/>
        </w:rPr>
        <w:t xml:space="preserve"> Thunder, the Lord Jesus for Mankind &amp; Womankind is the 3</w:t>
      </w:r>
      <w:r w:rsidRPr="00914E46">
        <w:rPr>
          <w:sz w:val="24"/>
          <w:szCs w:val="24"/>
          <w:vertAlign w:val="superscript"/>
        </w:rPr>
        <w:t>rd</w:t>
      </w:r>
      <w:r w:rsidRPr="00914E46">
        <w:rPr>
          <w:sz w:val="24"/>
          <w:szCs w:val="24"/>
        </w:rPr>
        <w:t xml:space="preserve"> Thunder, the Lord James for Boy Kind/Girl Kind is the 4</w:t>
      </w:r>
      <w:r w:rsidRPr="00914E46">
        <w:rPr>
          <w:sz w:val="24"/>
          <w:szCs w:val="24"/>
          <w:vertAlign w:val="superscript"/>
        </w:rPr>
        <w:t>th</w:t>
      </w:r>
      <w:r w:rsidRPr="00914E46">
        <w:rPr>
          <w:sz w:val="24"/>
          <w:szCs w:val="24"/>
        </w:rPr>
        <w:t xml:space="preserve"> Thunder &amp; Male Angel Kind &amp; Female Angel Kind (Spirits, Phantoms &amp; Shadows) is the 5</w:t>
      </w:r>
      <w:r w:rsidRPr="00914E46">
        <w:rPr>
          <w:sz w:val="24"/>
          <w:szCs w:val="24"/>
          <w:vertAlign w:val="superscript"/>
        </w:rPr>
        <w:t>th</w:t>
      </w:r>
      <w:r w:rsidRPr="00914E46">
        <w:rPr>
          <w:sz w:val="24"/>
          <w:szCs w:val="24"/>
        </w:rPr>
        <w:t xml:space="preserve"> Thunder &amp; the Law is the 6</w:t>
      </w:r>
      <w:r w:rsidRPr="00914E46">
        <w:rPr>
          <w:sz w:val="24"/>
          <w:szCs w:val="24"/>
          <w:vertAlign w:val="superscript"/>
        </w:rPr>
        <w:t>th</w:t>
      </w:r>
      <w:r w:rsidRPr="00914E46">
        <w:rPr>
          <w:sz w:val="24"/>
          <w:szCs w:val="24"/>
        </w:rPr>
        <w:t xml:space="preserve"> Thunder and the Lord Stephen for Lord Kind/Lady Kind is the 7</w:t>
      </w:r>
      <w:r w:rsidRPr="00914E46">
        <w:rPr>
          <w:sz w:val="24"/>
          <w:szCs w:val="24"/>
          <w:vertAlign w:val="superscript"/>
        </w:rPr>
        <w:t>th</w:t>
      </w:r>
      <w:r w:rsidRPr="00914E46">
        <w:rPr>
          <w:sz w:val="24"/>
          <w:szCs w:val="24"/>
        </w:rPr>
        <w:t xml:space="preserve"> Thunder. Also was the Shadow that went forward or back ten degrees, was it in a different dimension or in time travel in 2</w:t>
      </w:r>
      <w:r w:rsidRPr="00914E46">
        <w:rPr>
          <w:sz w:val="24"/>
          <w:szCs w:val="24"/>
          <w:vertAlign w:val="superscript"/>
        </w:rPr>
        <w:t>nd</w:t>
      </w:r>
      <w:r w:rsidRPr="00914E46">
        <w:rPr>
          <w:sz w:val="24"/>
          <w:szCs w:val="24"/>
        </w:rPr>
        <w:t xml:space="preserve"> Kings 20:9-11. Does the Shadow of the Almighty abide in different dimensions in Psalms 91:1. Does the Shadow of Peter really heals in different dimensions is in Acts 5:15. Does the Shadow of the Sun Dial go 10 degrees or back 10 </w:t>
      </w:r>
      <w:r w:rsidRPr="00914E46">
        <w:rPr>
          <w:sz w:val="24"/>
          <w:szCs w:val="24"/>
        </w:rPr>
        <w:lastRenderedPageBreak/>
        <w:t>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14E46">
        <w:rPr>
          <w:sz w:val="24"/>
          <w:szCs w:val="24"/>
          <w:vertAlign w:val="superscript"/>
        </w:rPr>
        <w:t>nd</w:t>
      </w:r>
      <w:r w:rsidRPr="00914E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24879" w:rsidRPr="00914E46" w:rsidRDefault="00C24879" w:rsidP="00C24879">
      <w:pPr>
        <w:spacing w:line="480" w:lineRule="auto"/>
        <w:jc w:val="center"/>
        <w:rPr>
          <w:b/>
          <w:sz w:val="24"/>
          <w:szCs w:val="24"/>
        </w:rPr>
      </w:pPr>
      <w:r w:rsidRPr="00914E46">
        <w:rPr>
          <w:b/>
          <w:sz w:val="24"/>
          <w:szCs w:val="24"/>
        </w:rPr>
        <w:t>1</w:t>
      </w:r>
      <w:r w:rsidRPr="00914E46">
        <w:rPr>
          <w:b/>
          <w:sz w:val="24"/>
          <w:szCs w:val="24"/>
          <w:vertAlign w:val="superscript"/>
        </w:rPr>
        <w:t>st</w:t>
      </w:r>
      <w:r w:rsidRPr="00914E46">
        <w:rPr>
          <w:b/>
          <w:sz w:val="24"/>
          <w:szCs w:val="24"/>
        </w:rPr>
        <w:t xml:space="preserve"> Thunder</w:t>
      </w:r>
    </w:p>
    <w:p w:rsidR="00C24879" w:rsidRPr="00914E46" w:rsidRDefault="00C24879" w:rsidP="00C24879">
      <w:pPr>
        <w:spacing w:line="480" w:lineRule="auto"/>
        <w:jc w:val="both"/>
        <w:rPr>
          <w:sz w:val="24"/>
          <w:szCs w:val="24"/>
        </w:rPr>
      </w:pPr>
      <w:r w:rsidRPr="00914E4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24879" w:rsidRPr="00914E46" w:rsidRDefault="00C24879" w:rsidP="00C24879">
      <w:pPr>
        <w:spacing w:line="480" w:lineRule="auto"/>
        <w:jc w:val="center"/>
        <w:rPr>
          <w:b/>
          <w:sz w:val="24"/>
          <w:szCs w:val="24"/>
        </w:rPr>
      </w:pPr>
      <w:r w:rsidRPr="00914E46">
        <w:rPr>
          <w:b/>
          <w:sz w:val="24"/>
          <w:szCs w:val="24"/>
        </w:rPr>
        <w:t>2</w:t>
      </w:r>
      <w:r w:rsidRPr="00914E46">
        <w:rPr>
          <w:b/>
          <w:sz w:val="24"/>
          <w:szCs w:val="24"/>
          <w:vertAlign w:val="superscript"/>
        </w:rPr>
        <w:t>nd</w:t>
      </w:r>
      <w:r w:rsidRPr="00914E46">
        <w:rPr>
          <w:b/>
          <w:sz w:val="24"/>
          <w:szCs w:val="24"/>
        </w:rPr>
        <w:t xml:space="preserve"> Thunder</w:t>
      </w:r>
    </w:p>
    <w:p w:rsidR="00C24879" w:rsidRPr="00914E46" w:rsidRDefault="00C24879" w:rsidP="00C24879">
      <w:pPr>
        <w:spacing w:line="480" w:lineRule="auto"/>
        <w:jc w:val="both"/>
        <w:rPr>
          <w:sz w:val="24"/>
          <w:szCs w:val="24"/>
        </w:rPr>
      </w:pPr>
      <w:r w:rsidRPr="00914E4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24879" w:rsidRPr="00914E46" w:rsidRDefault="00C24879" w:rsidP="00C24879">
      <w:pPr>
        <w:spacing w:line="480" w:lineRule="auto"/>
        <w:jc w:val="center"/>
        <w:rPr>
          <w:b/>
          <w:sz w:val="24"/>
          <w:szCs w:val="24"/>
        </w:rPr>
      </w:pPr>
      <w:r w:rsidRPr="00914E46">
        <w:rPr>
          <w:b/>
          <w:sz w:val="24"/>
          <w:szCs w:val="24"/>
        </w:rPr>
        <w:t>3</w:t>
      </w:r>
      <w:r w:rsidRPr="00914E46">
        <w:rPr>
          <w:b/>
          <w:sz w:val="24"/>
          <w:szCs w:val="24"/>
          <w:vertAlign w:val="superscript"/>
        </w:rPr>
        <w:t>rd</w:t>
      </w:r>
      <w:r w:rsidRPr="00914E46">
        <w:rPr>
          <w:b/>
          <w:sz w:val="24"/>
          <w:szCs w:val="24"/>
        </w:rPr>
        <w:t xml:space="preserve"> Thunder</w:t>
      </w:r>
    </w:p>
    <w:p w:rsidR="00C24879" w:rsidRPr="00914E46" w:rsidRDefault="00C24879" w:rsidP="00C24879">
      <w:pPr>
        <w:spacing w:line="480" w:lineRule="auto"/>
        <w:jc w:val="both"/>
        <w:rPr>
          <w:sz w:val="24"/>
          <w:szCs w:val="24"/>
        </w:rPr>
      </w:pPr>
      <w:r w:rsidRPr="00914E46">
        <w:rPr>
          <w:sz w:val="24"/>
          <w:szCs w:val="24"/>
        </w:rPr>
        <w:lastRenderedPageBreak/>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C24879" w:rsidRPr="00914E46" w:rsidRDefault="00C24879" w:rsidP="00C24879">
      <w:pPr>
        <w:spacing w:line="480" w:lineRule="auto"/>
        <w:jc w:val="center"/>
        <w:rPr>
          <w:b/>
          <w:sz w:val="24"/>
          <w:szCs w:val="24"/>
        </w:rPr>
      </w:pPr>
      <w:r w:rsidRPr="00914E46">
        <w:rPr>
          <w:b/>
          <w:sz w:val="24"/>
          <w:szCs w:val="24"/>
        </w:rPr>
        <w:t>4</w:t>
      </w:r>
      <w:r w:rsidRPr="00914E46">
        <w:rPr>
          <w:b/>
          <w:sz w:val="24"/>
          <w:szCs w:val="24"/>
          <w:vertAlign w:val="superscript"/>
        </w:rPr>
        <w:t>th</w:t>
      </w:r>
      <w:r w:rsidRPr="00914E46">
        <w:rPr>
          <w:b/>
          <w:sz w:val="24"/>
          <w:szCs w:val="24"/>
        </w:rPr>
        <w:t xml:space="preserve"> Thunder to 6</w:t>
      </w:r>
      <w:r w:rsidRPr="00914E46">
        <w:rPr>
          <w:b/>
          <w:sz w:val="24"/>
          <w:szCs w:val="24"/>
          <w:vertAlign w:val="superscript"/>
        </w:rPr>
        <w:t>th</w:t>
      </w:r>
      <w:r w:rsidRPr="00914E46">
        <w:rPr>
          <w:b/>
          <w:sz w:val="24"/>
          <w:szCs w:val="24"/>
        </w:rPr>
        <w:t xml:space="preserve"> Thunder</w:t>
      </w:r>
    </w:p>
    <w:p w:rsidR="00C24879" w:rsidRPr="00914E46" w:rsidRDefault="00C24879" w:rsidP="00C24879">
      <w:pPr>
        <w:spacing w:line="480" w:lineRule="auto"/>
        <w:jc w:val="both"/>
        <w:rPr>
          <w:sz w:val="24"/>
          <w:szCs w:val="24"/>
        </w:rPr>
      </w:pPr>
      <w:r w:rsidRPr="00914E4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C24879" w:rsidRPr="00914E46" w:rsidRDefault="00C24879" w:rsidP="00C24879">
      <w:pPr>
        <w:spacing w:line="480" w:lineRule="auto"/>
        <w:jc w:val="center"/>
        <w:rPr>
          <w:b/>
          <w:sz w:val="24"/>
          <w:szCs w:val="24"/>
        </w:rPr>
      </w:pPr>
      <w:r w:rsidRPr="00914E46">
        <w:rPr>
          <w:b/>
          <w:sz w:val="24"/>
          <w:szCs w:val="24"/>
        </w:rPr>
        <w:t>7</w:t>
      </w:r>
      <w:r w:rsidRPr="00914E46">
        <w:rPr>
          <w:b/>
          <w:sz w:val="24"/>
          <w:szCs w:val="24"/>
          <w:vertAlign w:val="superscript"/>
        </w:rPr>
        <w:t>th</w:t>
      </w:r>
      <w:r w:rsidRPr="00914E46">
        <w:rPr>
          <w:b/>
          <w:sz w:val="24"/>
          <w:szCs w:val="24"/>
        </w:rPr>
        <w:t xml:space="preserve"> Thunder</w:t>
      </w:r>
    </w:p>
    <w:p w:rsidR="00C24879" w:rsidRPr="00914E46" w:rsidRDefault="00C24879" w:rsidP="00C24879">
      <w:pPr>
        <w:spacing w:line="480" w:lineRule="auto"/>
        <w:jc w:val="both"/>
        <w:rPr>
          <w:sz w:val="24"/>
          <w:szCs w:val="24"/>
        </w:rPr>
      </w:pPr>
      <w:r w:rsidRPr="00914E4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14E46">
        <w:rPr>
          <w:sz w:val="24"/>
          <w:szCs w:val="24"/>
          <w:vertAlign w:val="superscript"/>
        </w:rPr>
        <w:t>th</w:t>
      </w:r>
      <w:r w:rsidRPr="00914E46">
        <w:rPr>
          <w:sz w:val="24"/>
          <w:szCs w:val="24"/>
        </w:rPr>
        <w:t xml:space="preserve"> Thunder because the 1</w:t>
      </w:r>
      <w:r w:rsidRPr="00914E46">
        <w:rPr>
          <w:sz w:val="24"/>
          <w:szCs w:val="24"/>
          <w:vertAlign w:val="superscript"/>
        </w:rPr>
        <w:t>st</w:t>
      </w:r>
      <w:r w:rsidRPr="00914E46">
        <w:rPr>
          <w:sz w:val="24"/>
          <w:szCs w:val="24"/>
        </w:rPr>
        <w:t xml:space="preserve"> Thunder as Infallible Man to the 6</w:t>
      </w:r>
      <w:r w:rsidRPr="00914E46">
        <w:rPr>
          <w:sz w:val="24"/>
          <w:szCs w:val="24"/>
          <w:vertAlign w:val="superscript"/>
        </w:rPr>
        <w:t>th</w:t>
      </w:r>
      <w:r w:rsidRPr="00914E46">
        <w:rPr>
          <w:sz w:val="24"/>
          <w:szCs w:val="24"/>
        </w:rPr>
        <w:t xml:space="preserve"> Thunder as the Infallible Law is Eternally Ignorant of the 7</w:t>
      </w:r>
      <w:r w:rsidRPr="00914E46">
        <w:rPr>
          <w:sz w:val="24"/>
          <w:szCs w:val="24"/>
          <w:vertAlign w:val="superscript"/>
        </w:rPr>
        <w:t>th</w:t>
      </w:r>
      <w:r w:rsidRPr="00914E4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24879" w:rsidRPr="00914E46" w:rsidRDefault="00C24879" w:rsidP="00C24879">
      <w:pPr>
        <w:spacing w:line="480" w:lineRule="auto"/>
        <w:jc w:val="both"/>
        <w:rPr>
          <w:sz w:val="24"/>
          <w:szCs w:val="24"/>
        </w:rPr>
      </w:pPr>
      <w:r w:rsidRPr="00914E46">
        <w:rPr>
          <w:sz w:val="24"/>
          <w:szCs w:val="24"/>
        </w:rPr>
        <w:lastRenderedPageBreak/>
        <w:t>All who denies the Lord Jesus as the Son of God and the Lord Stephen as the Father is an Antichrist &amp; a liar in 1</w:t>
      </w:r>
      <w:r w:rsidRPr="00914E46">
        <w:rPr>
          <w:sz w:val="24"/>
          <w:szCs w:val="24"/>
          <w:vertAlign w:val="superscript"/>
        </w:rPr>
        <w:t>st</w:t>
      </w:r>
      <w:r w:rsidRPr="00914E46">
        <w:rPr>
          <w:sz w:val="24"/>
          <w:szCs w:val="24"/>
        </w:rPr>
        <w:t xml:space="preserve"> John 2:22 &amp; 2</w:t>
      </w:r>
      <w:r w:rsidRPr="00914E46">
        <w:rPr>
          <w:sz w:val="24"/>
          <w:szCs w:val="24"/>
          <w:vertAlign w:val="superscript"/>
        </w:rPr>
        <w:t>nd</w:t>
      </w:r>
      <w:r w:rsidRPr="00914E46">
        <w:rPr>
          <w:sz w:val="24"/>
          <w:szCs w:val="24"/>
        </w:rPr>
        <w:t xml:space="preserve"> John 7-11. If You call the Father Stephen a Man in Acts 6:5, 11, 13, then You are deceived &amp; have become liars. If the Lord Stephen is a Saint as the Roman Catholic’s believe, then He would be the 1</w:t>
      </w:r>
      <w:r w:rsidRPr="00914E46">
        <w:rPr>
          <w:sz w:val="24"/>
          <w:szCs w:val="24"/>
          <w:vertAlign w:val="superscript"/>
        </w:rPr>
        <w:t>st</w:t>
      </w:r>
      <w:r w:rsidRPr="00914E46">
        <w:rPr>
          <w:sz w:val="24"/>
          <w:szCs w:val="24"/>
        </w:rPr>
        <w:t xml:space="preserve"> Lord &amp; the Father of Sainthood and Christianity and the Judge to the Lordships of the Angelical Hierarchy &amp; Humanity in the Law in Jude 14-15 and 1</w:t>
      </w:r>
      <w:r w:rsidRPr="00914E46">
        <w:rPr>
          <w:sz w:val="24"/>
          <w:szCs w:val="24"/>
          <w:vertAlign w:val="superscript"/>
        </w:rPr>
        <w:t>st</w:t>
      </w:r>
      <w:r w:rsidRPr="00914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14E46">
        <w:rPr>
          <w:sz w:val="24"/>
          <w:szCs w:val="24"/>
          <w:vertAlign w:val="superscript"/>
        </w:rPr>
        <w:t>st</w:t>
      </w:r>
      <w:r w:rsidRPr="00914E46">
        <w:rPr>
          <w:sz w:val="24"/>
          <w:szCs w:val="24"/>
        </w:rPr>
        <w:t xml:space="preserve"> Samuel 28:6; Ezra 2:63; Nehemiah 7:65 &amp; Sirach 45:10. No One can call the Lord Stephen the Father, except by His Own Holy Ghost and His Own Truth in John 4:21-24 &amp; 1</w:t>
      </w:r>
      <w:r w:rsidRPr="00914E46">
        <w:rPr>
          <w:sz w:val="24"/>
          <w:szCs w:val="24"/>
          <w:vertAlign w:val="superscript"/>
        </w:rPr>
        <w:t>st</w:t>
      </w:r>
      <w:r w:rsidRPr="00914E46">
        <w:rPr>
          <w:sz w:val="24"/>
          <w:szCs w:val="24"/>
        </w:rPr>
        <w:t xml:space="preserve"> Peter 1:17-21. The Father Stephen cannot be possessed by the Lord Lucifer in the Eternal Sin because He is the 1</w:t>
      </w:r>
      <w:r w:rsidRPr="00914E46">
        <w:rPr>
          <w:sz w:val="24"/>
          <w:szCs w:val="24"/>
          <w:vertAlign w:val="superscript"/>
        </w:rPr>
        <w:t>st</w:t>
      </w:r>
      <w:r w:rsidRPr="00914E46">
        <w:rPr>
          <w:sz w:val="24"/>
          <w:szCs w:val="24"/>
        </w:rPr>
        <w:t xml:space="preserve"> Christian Lord in Romans 8:1, &amp; He died for it vicariously &amp; made eternal atonement for “This Sin” committed on Earth killed in Battle (1 or 2 positions) in Act 7:60; 1</w:t>
      </w:r>
      <w:r w:rsidRPr="00914E46">
        <w:rPr>
          <w:sz w:val="24"/>
          <w:szCs w:val="24"/>
          <w:vertAlign w:val="superscript"/>
        </w:rPr>
        <w:t>st</w:t>
      </w:r>
      <w:r w:rsidRPr="00914E46">
        <w:rPr>
          <w:sz w:val="24"/>
          <w:szCs w:val="24"/>
        </w:rPr>
        <w:t xml:space="preserve"> John 4:4 &amp; 2</w:t>
      </w:r>
      <w:r w:rsidRPr="00914E46">
        <w:rPr>
          <w:sz w:val="24"/>
          <w:szCs w:val="24"/>
          <w:vertAlign w:val="superscript"/>
        </w:rPr>
        <w:t>nd</w:t>
      </w:r>
      <w:r w:rsidRPr="00914E46">
        <w:rPr>
          <w:sz w:val="24"/>
          <w:szCs w:val="24"/>
        </w:rPr>
        <w:t xml:space="preserve"> Maccabees 12:38-45. The Father Stephen is the Most Highest Witness to the Lord Yah in 1</w:t>
      </w:r>
      <w:r w:rsidRPr="00914E46">
        <w:rPr>
          <w:sz w:val="24"/>
          <w:szCs w:val="24"/>
          <w:vertAlign w:val="superscript"/>
        </w:rPr>
        <w:t>st</w:t>
      </w:r>
      <w:r w:rsidRPr="00914E46">
        <w:rPr>
          <w:sz w:val="24"/>
          <w:szCs w:val="24"/>
        </w:rPr>
        <w:t xml:space="preserve"> John 5:6-13. The Lord Stephen has to be obedient to </w:t>
      </w:r>
      <w:r w:rsidRPr="00914E46">
        <w:rPr>
          <w:sz w:val="24"/>
          <w:szCs w:val="24"/>
        </w:rPr>
        <w:lastRenderedPageBreak/>
        <w:t>Eternal Death of the Stoning once in Acts 7:60, but in Acts 6:1-7:59; 8:1-3 the Lord Stephen did not obey the Eternal Test (Trial), Eternal Sin, Eternal Hell, the Eternal Grave or Eternal Prison.</w:t>
      </w:r>
    </w:p>
    <w:p w:rsidR="00C24879" w:rsidRPr="00914E46" w:rsidRDefault="00C24879" w:rsidP="00C24879">
      <w:pPr>
        <w:spacing w:line="480" w:lineRule="auto"/>
        <w:jc w:val="both"/>
        <w:rPr>
          <w:sz w:val="24"/>
          <w:szCs w:val="24"/>
        </w:rPr>
      </w:pPr>
      <w:r w:rsidRPr="00914E46">
        <w:rPr>
          <w:sz w:val="24"/>
          <w:szCs w:val="24"/>
        </w:rPr>
        <w:t xml:space="preserve">The Lord Stephen’s Resurrection and Throne </w:t>
      </w:r>
    </w:p>
    <w:p w:rsidR="00C24879" w:rsidRPr="00914E46" w:rsidRDefault="00C24879" w:rsidP="00C24879">
      <w:pPr>
        <w:spacing w:line="480" w:lineRule="auto"/>
        <w:jc w:val="both"/>
        <w:rPr>
          <w:sz w:val="24"/>
          <w:szCs w:val="24"/>
        </w:rPr>
      </w:pPr>
      <w:r w:rsidRPr="00914E46">
        <w:rPr>
          <w:sz w:val="24"/>
          <w:szCs w:val="24"/>
        </w:rPr>
        <w:t>The Lord Stephen’s Resurrection is proven in Luke 20:35-36 concerning being the Lord of Truth administering Mercy in Acts 6:11-8:3 that delays the Greatest Sexual Eros Love Apostasy of Angels (Lords) saying they are like the other 60 Most Highest Lord’s. Also the Lord Stephen’s resurrection is considered the first and foremost resurrection being raised from the dead concerning the Mercy inside the Eternal Kingdom of God. The Lord of Love is in Acts 8:1-9:30; Romans 8:37-39 that destroys the greatest lying Sexual Eros Love Apostasy committed by the Lord Lucifer and His Cherub Dragons in Genesis 1:1-6:7 is overcome and destroyed by Water, Isaiah 14:12-21 which is destroyed and overcome by Fire, Ezekiel 28:15-19 which  is  overcome  and  destroyed by Fire, Jude 3-25 which is overcome and destroyed by Fire, 2</w:t>
      </w:r>
      <w:r w:rsidRPr="00914E46">
        <w:rPr>
          <w:sz w:val="24"/>
          <w:szCs w:val="24"/>
          <w:vertAlign w:val="superscript"/>
        </w:rPr>
        <w:t>nd</w:t>
      </w:r>
      <w:r w:rsidRPr="00914E46">
        <w:rPr>
          <w:sz w:val="24"/>
          <w:szCs w:val="24"/>
        </w:rPr>
        <w:t xml:space="preserve"> Thessalonians 2:1-12 which is overcome and destroyed by Fire, Revelation 17:1-20:15 which is overcome and destroyed by Fire and Acts 6:11-9:30 which is overcome and destroyed by Agape Love. The Sons of God have resurrections from the dead because of spiritual warfare on the Earth and in Heaven concerning the Lord Lucifer’s fall. All resurrections are the acts of being raised from the dead. The only proof that Angels (Lords) and Single People are raised from the dead is in Luke 20:35-36; Revelation 2:28; 22:16; Mark 12:25; Matthew 22:29-30; John 5:24-30 concerning the Morning Star being reinstated. The Lord Stephen’s Resurrection is His doorway in Lordship, being placed in Lordship in John 14:1-4 as the Father. The Lord Stephen’s Highest Throne concerns King Solomon putting the Lord Stephen on His throne according to the Divine Nature, </w:t>
      </w:r>
      <w:r w:rsidRPr="00914E46">
        <w:rPr>
          <w:sz w:val="24"/>
          <w:szCs w:val="24"/>
        </w:rPr>
        <w:lastRenderedPageBreak/>
        <w:t>which He would raise up the Christian Lord Stephen in white skin color to sit on His throne in Lordship in Proverbs 8:22-31 (RSV); Ecclesiastes 5:8 and Song of Solomon 5:10. And understanding the resurrection of the Lord Stephen that His Spirit was not left in Hell, nor did He see any corruption in Acts 7:30-32, 55-59; 17:28-29 &amp; 2</w:t>
      </w:r>
      <w:r w:rsidRPr="00914E46">
        <w:rPr>
          <w:sz w:val="24"/>
          <w:szCs w:val="24"/>
          <w:vertAlign w:val="superscript"/>
        </w:rPr>
        <w:t>nd</w:t>
      </w:r>
      <w:r w:rsidRPr="00914E46">
        <w:rPr>
          <w:sz w:val="24"/>
          <w:szCs w:val="24"/>
        </w:rPr>
        <w:t xml:space="preserve"> Peter 1:4. This Lord Stephen, the Lord Yah raised up for the eyewitnesses’ account of the Stoning by the Lord Yah exalting the Lord Stephen in His place in Lordship on His throne in the Midst of God and the Lord Stephen receiving the Fullness of the Holy Ghost from the Lord Yah, since the Lord Stephen is the Root and Offspring of Solomon and the Lord of Truth in 2</w:t>
      </w:r>
      <w:r w:rsidRPr="00914E46">
        <w:rPr>
          <w:sz w:val="24"/>
          <w:szCs w:val="24"/>
          <w:vertAlign w:val="superscript"/>
        </w:rPr>
        <w:t>nd</w:t>
      </w:r>
      <w:r w:rsidRPr="00914E46">
        <w:rPr>
          <w:sz w:val="24"/>
          <w:szCs w:val="24"/>
        </w:rPr>
        <w:t xml:space="preserve"> Samuel 12:24-1</w:t>
      </w:r>
      <w:r w:rsidRPr="00914E46">
        <w:rPr>
          <w:sz w:val="24"/>
          <w:szCs w:val="24"/>
          <w:vertAlign w:val="superscript"/>
        </w:rPr>
        <w:t>st</w:t>
      </w:r>
      <w:r w:rsidRPr="00914E46">
        <w:rPr>
          <w:sz w:val="24"/>
          <w:szCs w:val="24"/>
        </w:rPr>
        <w:t xml:space="preserve"> Kings 11:43 and Acts 7:47-50. There is no dispute that Solomon did in fact build the House of the Lord Stephen &amp; David did not because He was a bloody Man of War. The Lord Stephen commissioned the Lord Jesus in Luke 1:32, 35; 2:14; 19:38; 24:19. In Revelation 4:2-3 says “Immediately I was in the Spirit, &amp; behold a throne set in Heaven (Lordship) &amp; One (Father Stephen in John 10:30) sat on the throne, &amp; He who sat there was like a jasper &amp; sardius stone in appearance, &amp; there was a rainbow around the throne, in appearance like an emerald.” Also the throne is in the Ascension of Isaiah pages 524-531, 1</w:t>
      </w:r>
      <w:r w:rsidRPr="00914E46">
        <w:rPr>
          <w:sz w:val="24"/>
          <w:szCs w:val="24"/>
          <w:vertAlign w:val="superscript"/>
        </w:rPr>
        <w:t>st</w:t>
      </w:r>
      <w:r w:rsidRPr="00914E46">
        <w:rPr>
          <w:sz w:val="24"/>
          <w:szCs w:val="24"/>
        </w:rPr>
        <w:t xml:space="preserve"> Enoch p. 491 &amp; the Divine Throne-Chariot on pages 705-706. In Matthew 17:4 says the 3 tabernacles is James’ Law in the Power/Spirit of the Law as the Lord Michael the Bright and Morning Star for trillions of years in the Old Universe in Daniel 10:13, 21; 12:1; Jude 9; Revelation 12:7-9; James 2:8-13; Zechariah 4:6-7; Matthew 17:9 &amp; Revelation 11:8, Jesus’ Law in the Power/Spirit of Moses for 26,000 years in the Young Universe in Hebrews 3:1-6; Zechariah 4:1-14; Matthew 17:1-13; Jude 9 &amp; Revelation 11:1-14 and John’s Law in the Power/Spirit of Elijah for 26,000 years in the Young Universe in Luke 1:17; Zechariah 4:1-14; Matthew 17:1-13 &amp; Revelation 11:1-14 which truly means the Lord Stephen was on the </w:t>
      </w:r>
      <w:r w:rsidRPr="00914E46">
        <w:rPr>
          <w:sz w:val="24"/>
          <w:szCs w:val="24"/>
        </w:rPr>
        <w:lastRenderedPageBreak/>
        <w:t>earth for 120 days and nights before He ascended to Heaven from March 1</w:t>
      </w:r>
      <w:r w:rsidRPr="00914E46">
        <w:rPr>
          <w:sz w:val="24"/>
          <w:szCs w:val="24"/>
          <w:vertAlign w:val="superscript"/>
        </w:rPr>
        <w:t>st</w:t>
      </w:r>
      <w:r w:rsidRPr="00914E46">
        <w:rPr>
          <w:sz w:val="24"/>
          <w:szCs w:val="24"/>
        </w:rPr>
        <w:t xml:space="preserve"> to around June 21</w:t>
      </w:r>
      <w:r w:rsidRPr="00914E46">
        <w:rPr>
          <w:sz w:val="24"/>
          <w:szCs w:val="24"/>
          <w:vertAlign w:val="superscript"/>
        </w:rPr>
        <w:t>st</w:t>
      </w:r>
      <w:r w:rsidRPr="00914E46">
        <w:rPr>
          <w:sz w:val="24"/>
          <w:szCs w:val="24"/>
        </w:rPr>
        <w:t>. This is because of the Father Stephen’s 1</w:t>
      </w:r>
      <w:r w:rsidRPr="00914E46">
        <w:rPr>
          <w:sz w:val="24"/>
          <w:szCs w:val="24"/>
          <w:vertAlign w:val="superscript"/>
        </w:rPr>
        <w:t>st</w:t>
      </w:r>
      <w:r w:rsidRPr="00914E46">
        <w:rPr>
          <w:sz w:val="24"/>
          <w:szCs w:val="24"/>
        </w:rPr>
        <w:t xml:space="preserve"> &amp; 2</w:t>
      </w:r>
      <w:r w:rsidRPr="00914E46">
        <w:rPr>
          <w:sz w:val="24"/>
          <w:szCs w:val="24"/>
          <w:vertAlign w:val="superscript"/>
        </w:rPr>
        <w:t>nd</w:t>
      </w:r>
      <w:r w:rsidRPr="00914E46">
        <w:rPr>
          <w:sz w:val="24"/>
          <w:szCs w:val="24"/>
        </w:rPr>
        <w:t xml:space="preserve"> Crown Week from March 1</w:t>
      </w:r>
      <w:r w:rsidRPr="00914E46">
        <w:rPr>
          <w:sz w:val="24"/>
          <w:szCs w:val="24"/>
          <w:vertAlign w:val="superscript"/>
        </w:rPr>
        <w:t>st</w:t>
      </w:r>
      <w:r w:rsidRPr="00914E46">
        <w:rPr>
          <w:sz w:val="24"/>
          <w:szCs w:val="24"/>
        </w:rPr>
        <w:t>-7</w:t>
      </w:r>
      <w:r w:rsidRPr="00914E46">
        <w:rPr>
          <w:sz w:val="24"/>
          <w:szCs w:val="24"/>
          <w:vertAlign w:val="superscript"/>
        </w:rPr>
        <w:t>th</w:t>
      </w:r>
      <w:r w:rsidRPr="00914E46">
        <w:rPr>
          <w:sz w:val="24"/>
          <w:szCs w:val="24"/>
        </w:rPr>
        <w:t>, then the 120 days &amp; nights in Revelation 20:5-6. The Lord Stephen will come in the Power/Spirit of Enoch for multi-trillions of years in the Old Universe in Genesis 5:23-24; Revelation 11:4; Zechariah 4:14 &amp; Jude 14-15. If You have any questions on the End Times, You must get My book called “</w:t>
      </w:r>
      <w:r w:rsidRPr="00914E46">
        <w:rPr>
          <w:b/>
          <w:sz w:val="24"/>
          <w:szCs w:val="24"/>
        </w:rPr>
        <w:t>Who is the Lord Lucifer’s Party that the Lord Yahweh will cast into Hell at the End Time</w:t>
      </w:r>
      <w:r w:rsidRPr="00914E46">
        <w:rPr>
          <w:sz w:val="24"/>
          <w:szCs w:val="24"/>
        </w:rPr>
        <w:t>.” Also the Father Stephen’s house has many mansions in the strongest blessings &amp; truth of the Lord in the completion of 80 cubits wide (113.3 to 146.6 feet) by the completion of 160 cubits in length (226.6 to 293.3 feet) for each mansion by which the Lord Jesus His Son will dwell in John 14:1-6 &amp; Acts 2:1-4. The Lord Stephen fulfilled the Books of Joshua, Judges, Ruth, 1</w:t>
      </w:r>
      <w:r w:rsidRPr="00914E46">
        <w:rPr>
          <w:sz w:val="24"/>
          <w:szCs w:val="24"/>
          <w:vertAlign w:val="superscript"/>
        </w:rPr>
        <w:t>st</w:t>
      </w:r>
      <w:r w:rsidRPr="00914E46">
        <w:rPr>
          <w:sz w:val="24"/>
          <w:szCs w:val="24"/>
        </w:rPr>
        <w:t xml:space="preserve"> &amp; 2</w:t>
      </w:r>
      <w:r w:rsidRPr="00914E46">
        <w:rPr>
          <w:sz w:val="24"/>
          <w:szCs w:val="24"/>
          <w:vertAlign w:val="superscript"/>
        </w:rPr>
        <w:t>nd</w:t>
      </w:r>
      <w:r w:rsidRPr="00914E46">
        <w:rPr>
          <w:sz w:val="24"/>
          <w:szCs w:val="24"/>
        </w:rPr>
        <w:t xml:space="preserve"> Samuel, 1</w:t>
      </w:r>
      <w:r w:rsidRPr="00914E46">
        <w:rPr>
          <w:sz w:val="24"/>
          <w:szCs w:val="24"/>
          <w:vertAlign w:val="superscript"/>
        </w:rPr>
        <w:t>st</w:t>
      </w:r>
      <w:r w:rsidRPr="00914E46">
        <w:rPr>
          <w:sz w:val="24"/>
          <w:szCs w:val="24"/>
        </w:rPr>
        <w:t xml:space="preserve"> &amp; 2</w:t>
      </w:r>
      <w:r w:rsidRPr="00914E46">
        <w:rPr>
          <w:sz w:val="24"/>
          <w:szCs w:val="24"/>
          <w:vertAlign w:val="superscript"/>
        </w:rPr>
        <w:t>nd</w:t>
      </w:r>
      <w:r w:rsidRPr="00914E46">
        <w:rPr>
          <w:sz w:val="24"/>
          <w:szCs w:val="24"/>
        </w:rPr>
        <w:t xml:space="preserve"> Kings, Ezra, 1</w:t>
      </w:r>
      <w:r w:rsidRPr="00914E46">
        <w:rPr>
          <w:sz w:val="24"/>
          <w:szCs w:val="24"/>
          <w:vertAlign w:val="superscript"/>
        </w:rPr>
        <w:t>st</w:t>
      </w:r>
      <w:r w:rsidRPr="00914E46">
        <w:rPr>
          <w:sz w:val="24"/>
          <w:szCs w:val="24"/>
        </w:rPr>
        <w:t xml:space="preserve"> &amp; 2</w:t>
      </w:r>
      <w:r w:rsidRPr="00914E46">
        <w:rPr>
          <w:sz w:val="24"/>
          <w:szCs w:val="24"/>
          <w:vertAlign w:val="superscript"/>
        </w:rPr>
        <w:t>nd</w:t>
      </w:r>
      <w:r w:rsidRPr="00914E46">
        <w:rPr>
          <w:sz w:val="24"/>
          <w:szCs w:val="24"/>
        </w:rPr>
        <w:t xml:space="preserve"> Chronicles, Esther, Proverbs, Jeremiah, Job, Ecclesiastes, Song of Solomon, Lamentations &amp; all the Books of the Apocrypha. The eternal mercy is in Jude 21. The Lord Stephen’s Kingdom is the Infallible Word in Acts 1:1-28:31. Paradise is in the Apocalypse of Paul on pages 537-542 &amp; 547-550. The Throne, the Ten Serifot the Tree of Life is in Zohar, the Book of Radiance on pages 707-718. The Lord Stephen sits on the Lord Yah’s throne on His right hand with the Lord Jesus on His right hand in Acts 8:1. If You have any questions on the Realm of Lordship that the Father Stephen possesses, You must get My book called “</w:t>
      </w:r>
      <w:r w:rsidRPr="00914E46">
        <w:rPr>
          <w:b/>
          <w:sz w:val="24"/>
          <w:szCs w:val="24"/>
        </w:rPr>
        <w:t>Does the Son Jesus Our Lord fully know His Father Stephen Our Lord</w:t>
      </w:r>
      <w:r w:rsidRPr="00914E46">
        <w:rPr>
          <w:sz w:val="24"/>
          <w:szCs w:val="24"/>
        </w:rPr>
        <w:t xml:space="preserve">.”           </w:t>
      </w:r>
    </w:p>
    <w:p w:rsidR="00C24879" w:rsidRPr="00914E46" w:rsidRDefault="00C24879" w:rsidP="00C24879">
      <w:pPr>
        <w:spacing w:line="480" w:lineRule="auto"/>
        <w:jc w:val="both"/>
        <w:rPr>
          <w:sz w:val="24"/>
          <w:szCs w:val="24"/>
        </w:rPr>
      </w:pPr>
      <w:r w:rsidRPr="00914E46">
        <w:rPr>
          <w:sz w:val="24"/>
          <w:szCs w:val="24"/>
        </w:rPr>
        <w:t>The proof that the Lord Stephen is the Father</w:t>
      </w:r>
    </w:p>
    <w:p w:rsidR="00C24879" w:rsidRPr="00914E46" w:rsidRDefault="00C24879" w:rsidP="00C24879">
      <w:pPr>
        <w:spacing w:line="480" w:lineRule="auto"/>
        <w:jc w:val="both"/>
        <w:rPr>
          <w:sz w:val="24"/>
          <w:szCs w:val="24"/>
        </w:rPr>
      </w:pPr>
      <w:r w:rsidRPr="00914E46">
        <w:rPr>
          <w:sz w:val="24"/>
          <w:szCs w:val="24"/>
        </w:rPr>
        <w:t xml:space="preserve">The Lord Stephen is the only male reputation in the Holy Bible that operates as the Most Highest Lord or Jehovah. First, the Lord Stephen is the only One that commissioned the Lord </w:t>
      </w:r>
      <w:r w:rsidRPr="00914E46">
        <w:rPr>
          <w:sz w:val="24"/>
          <w:szCs w:val="24"/>
        </w:rPr>
        <w:lastRenderedPageBreak/>
        <w:t>Jesus Christ as the “</w:t>
      </w:r>
      <w:r w:rsidRPr="00914E46">
        <w:rPr>
          <w:b/>
          <w:sz w:val="24"/>
          <w:szCs w:val="24"/>
        </w:rPr>
        <w:t>Son of the Highest</w:t>
      </w:r>
      <w:r w:rsidRPr="00914E46">
        <w:rPr>
          <w:sz w:val="24"/>
          <w:szCs w:val="24"/>
        </w:rPr>
        <w:t>” which means the Father Stephen is the Highest Son as the Father in Luke 1:32. Second, the Lord Stephen is the only One that commissioned the Lord Jesus Christ as the “</w:t>
      </w:r>
      <w:r w:rsidRPr="00914E46">
        <w:rPr>
          <w:b/>
          <w:sz w:val="24"/>
          <w:szCs w:val="24"/>
        </w:rPr>
        <w:t>Power of the Highest</w:t>
      </w:r>
      <w:r w:rsidRPr="00914E46">
        <w:rPr>
          <w:sz w:val="24"/>
          <w:szCs w:val="24"/>
        </w:rPr>
        <w:t>” which means the Father Stephen is the Highest Power in Luke 1:35. Third, the Lord Stephen is the only One that commissioned the Lord Jesus Christ as the “</w:t>
      </w:r>
      <w:r w:rsidRPr="00914E46">
        <w:rPr>
          <w:b/>
          <w:sz w:val="24"/>
          <w:szCs w:val="24"/>
        </w:rPr>
        <w:t>Authority of the Highest</w:t>
      </w:r>
      <w:r w:rsidRPr="00914E46">
        <w:rPr>
          <w:sz w:val="24"/>
          <w:szCs w:val="24"/>
        </w:rPr>
        <w:t>” which means the Father Stephen is the Highest Authority in Luke 1:35. Fourth, the Lord Stephen is the only One that commissioned the Lord Jesus Christ as the “</w:t>
      </w:r>
      <w:r w:rsidRPr="00914E46">
        <w:rPr>
          <w:b/>
          <w:sz w:val="24"/>
          <w:szCs w:val="24"/>
        </w:rPr>
        <w:t>Almighty (Sovereignty) of the Highest</w:t>
      </w:r>
      <w:r w:rsidRPr="00914E46">
        <w:rPr>
          <w:sz w:val="24"/>
          <w:szCs w:val="24"/>
        </w:rPr>
        <w:t>” which means the Father Stephen is the Highest Almighty (Sovereignty) in Luke 1:35. Fifth, the Lord Stephen is the only One that commissioned the Lord Jesus Christ as the “</w:t>
      </w:r>
      <w:r w:rsidRPr="00914E46">
        <w:rPr>
          <w:b/>
          <w:sz w:val="24"/>
          <w:szCs w:val="24"/>
        </w:rPr>
        <w:t>Glory (Majesty) of the Highest</w:t>
      </w:r>
      <w:r w:rsidRPr="00914E46">
        <w:rPr>
          <w:sz w:val="24"/>
          <w:szCs w:val="24"/>
        </w:rPr>
        <w:t>” which means the Father Stephen is the Highest Glory (Majesty) in Luke 2:14. Sixth, the Lord Stephen is the only One that commissioned the Lord Jesus Christ as “</w:t>
      </w:r>
      <w:r w:rsidRPr="00914E46">
        <w:rPr>
          <w:b/>
          <w:sz w:val="24"/>
          <w:szCs w:val="24"/>
        </w:rPr>
        <w:t>Hosanna in the Highest</w:t>
      </w:r>
      <w:r w:rsidRPr="00914E46">
        <w:rPr>
          <w:sz w:val="24"/>
          <w:szCs w:val="24"/>
        </w:rPr>
        <w:t>” which means the Father Stephen is the Highest Hosanna in Mark 11:10. Seventh, the Lord Stephen is the only One who commissioned the Lord Jesus Christ as “</w:t>
      </w:r>
      <w:r w:rsidRPr="00914E46">
        <w:rPr>
          <w:b/>
          <w:sz w:val="24"/>
          <w:szCs w:val="24"/>
        </w:rPr>
        <w:t>Glory to God (Jehovah) in the Highes</w:t>
      </w:r>
      <w:r w:rsidRPr="00914E46">
        <w:rPr>
          <w:sz w:val="24"/>
          <w:szCs w:val="24"/>
        </w:rPr>
        <w:t>t” which means the Father Stephen is the Highest Glorious God in Luke 2:14. Eighth, the Lord Stephen is the only One that commissioned the Lord Jesus Christ as the “</w:t>
      </w:r>
      <w:r w:rsidRPr="00914E46">
        <w:rPr>
          <w:b/>
          <w:sz w:val="24"/>
          <w:szCs w:val="24"/>
        </w:rPr>
        <w:t>Prophet of the Highes</w:t>
      </w:r>
      <w:r w:rsidRPr="00914E46">
        <w:rPr>
          <w:sz w:val="24"/>
          <w:szCs w:val="24"/>
        </w:rPr>
        <w:t>t” which means the Father Stephen is the Highest Prophet in Luke 24:19. Ninth, the Lord Stephen cannot be called Man as the Lord Jesus Christ was called, because the Apostles, the Church of God and the Whole Law called the Lord Stephen Man and all became liars and Antichrists because of unbelief &amp; He was a Non-Apostle that did not live as a Pharisee in Luke 20:34-38; Acts 6:5-15; Chapter 26; 1</w:t>
      </w:r>
      <w:r w:rsidRPr="00914E46">
        <w:rPr>
          <w:sz w:val="24"/>
          <w:szCs w:val="24"/>
          <w:vertAlign w:val="superscript"/>
        </w:rPr>
        <w:t>st</w:t>
      </w:r>
      <w:r w:rsidRPr="00914E46">
        <w:rPr>
          <w:sz w:val="24"/>
          <w:szCs w:val="24"/>
        </w:rPr>
        <w:t xml:space="preserve"> John 2:22 and 2</w:t>
      </w:r>
      <w:r w:rsidRPr="00914E46">
        <w:rPr>
          <w:sz w:val="24"/>
          <w:szCs w:val="24"/>
          <w:vertAlign w:val="superscript"/>
        </w:rPr>
        <w:t>nd</w:t>
      </w:r>
      <w:r w:rsidRPr="00914E46">
        <w:rPr>
          <w:sz w:val="24"/>
          <w:szCs w:val="24"/>
        </w:rPr>
        <w:t xml:space="preserve"> John 7-11. This means the Lord Stephen could not be connected to Mankind in anyway in Acts 6:5 or connected to the Angelical Hierarchy in Acts 6:11 or connected to the Lordship of the Married Lord called Wisdom in Acts 6:13. Tenth, the </w:t>
      </w:r>
      <w:r w:rsidRPr="00914E46">
        <w:rPr>
          <w:sz w:val="24"/>
          <w:szCs w:val="24"/>
        </w:rPr>
        <w:lastRenderedPageBreak/>
        <w:t>Lord Stephen can only be called Father in Matthew 23:5-9. Eleventh, the Lord Stephen holds the Witness (Record) as the Father in the Lord, in Heaven &amp; on the Earth in 1</w:t>
      </w:r>
      <w:r w:rsidRPr="00914E46">
        <w:rPr>
          <w:sz w:val="24"/>
          <w:szCs w:val="24"/>
          <w:vertAlign w:val="superscript"/>
        </w:rPr>
        <w:t>st</w:t>
      </w:r>
      <w:r w:rsidRPr="00914E46">
        <w:rPr>
          <w:sz w:val="24"/>
          <w:szCs w:val="24"/>
        </w:rPr>
        <w:t xml:space="preserve"> John 5:6-13 by which the Father Stephen is over the Lord Jesus Christ the Son of God. Twelfth, the Lord Stephen is the Father in 2</w:t>
      </w:r>
      <w:r w:rsidRPr="00914E46">
        <w:rPr>
          <w:sz w:val="24"/>
          <w:szCs w:val="24"/>
          <w:vertAlign w:val="superscript"/>
        </w:rPr>
        <w:t>nd</w:t>
      </w:r>
      <w:r w:rsidRPr="00914E46">
        <w:rPr>
          <w:sz w:val="24"/>
          <w:szCs w:val="24"/>
        </w:rPr>
        <w:t xml:space="preserve"> John 1:9 being the Eternal Christ of the Eternal Sin in Lordship above the Law in Acts 7:60. Thirteenth, the Lord Stephen is the only one who dies for the Eternal Sin in Lordship and the Lord Jesus Christ did not because He was to save Mankind with forgiveness eternally. The Lord Stephen does no repentance, forgiveness or remission of sins because He was only to die for the Eternal Sin in Lordship that is never forgiven, nor can be! Fourteenth, the Lord Stephen’s eternal mercy caused His Son Jesus Christ to bear  the  thorn’s  crown  to  die  on  the  cross  for  Mankind. Fifteenth, the Lord Stephen is “set before” meaning “having supreme authority &amp; power over” the Lord Jesus in Acts 1:9-11 &amp; the Apostles Law in Acts 1:12-13 in Acts 6:6; 7:59 &amp; the Lord Stephen is the Christian Father above All in Acts 1:4-7. Sixteenth, the Lord Jesus is called the “</w:t>
      </w:r>
      <w:r w:rsidRPr="00914E46">
        <w:rPr>
          <w:b/>
          <w:sz w:val="24"/>
          <w:szCs w:val="24"/>
        </w:rPr>
        <w:t>Lord (Agape Love &amp; Omni-Benevolence) of the Highest (Stephen)</w:t>
      </w:r>
      <w:r w:rsidRPr="00914E46">
        <w:rPr>
          <w:sz w:val="24"/>
          <w:szCs w:val="24"/>
        </w:rPr>
        <w:t xml:space="preserve">” which means the Father Stephen is the Highest Lord (Agape Love &amp; Omni-Benevolence) in Act 7:59.                    </w:t>
      </w:r>
    </w:p>
    <w:p w:rsidR="00C24879" w:rsidRPr="00914E46" w:rsidRDefault="00C24879" w:rsidP="00C24879">
      <w:pPr>
        <w:spacing w:line="480" w:lineRule="auto"/>
        <w:jc w:val="both"/>
        <w:rPr>
          <w:sz w:val="24"/>
          <w:szCs w:val="24"/>
        </w:rPr>
      </w:pPr>
      <w:r w:rsidRPr="00914E46">
        <w:rPr>
          <w:sz w:val="24"/>
          <w:szCs w:val="24"/>
        </w:rPr>
        <w:t>Conclusion</w:t>
      </w:r>
    </w:p>
    <w:p w:rsidR="00C24879" w:rsidRPr="00914E46" w:rsidRDefault="00C24879" w:rsidP="00C24879">
      <w:pPr>
        <w:spacing w:line="480" w:lineRule="auto"/>
        <w:jc w:val="both"/>
        <w:rPr>
          <w:sz w:val="24"/>
          <w:szCs w:val="24"/>
        </w:rPr>
      </w:pPr>
      <w:r w:rsidRPr="00914E46">
        <w:rPr>
          <w:sz w:val="24"/>
          <w:szCs w:val="24"/>
        </w:rPr>
        <w:t>In Conclusion, I wrote this book for hope, spiritual wisdom and inspiration to the Lord Yah. There are things in this book that most Christians do not know. Unbelief is the worse weapon that the Lord Lucifer uses with Christians that do not have a solid foundation in the Holy Scriptures about the Eternal Sin by which the Lord Lucifer called Married Lord called Wisdom the Creator of the Eternal Sin the 2</w:t>
      </w:r>
      <w:r w:rsidRPr="00914E46">
        <w:rPr>
          <w:sz w:val="24"/>
          <w:szCs w:val="24"/>
          <w:vertAlign w:val="superscript"/>
        </w:rPr>
        <w:t>nd</w:t>
      </w:r>
      <w:r w:rsidRPr="00914E46">
        <w:rPr>
          <w:sz w:val="24"/>
          <w:szCs w:val="24"/>
        </w:rPr>
        <w:t xml:space="preserve"> Serpent Satan uses the 1</w:t>
      </w:r>
      <w:r w:rsidRPr="00914E46">
        <w:rPr>
          <w:sz w:val="24"/>
          <w:szCs w:val="24"/>
          <w:vertAlign w:val="superscript"/>
        </w:rPr>
        <w:t>st</w:t>
      </w:r>
      <w:r w:rsidRPr="00914E46">
        <w:rPr>
          <w:sz w:val="24"/>
          <w:szCs w:val="24"/>
        </w:rPr>
        <w:t xml:space="preserve"> Satan with BABYLON THE </w:t>
      </w:r>
      <w:r w:rsidRPr="00914E46">
        <w:rPr>
          <w:sz w:val="24"/>
          <w:szCs w:val="24"/>
        </w:rPr>
        <w:lastRenderedPageBreak/>
        <w:t>GREAT, THE MOTHER OF HARLOTS AND THE ABOMINATIONS OF THE EARTH ALSO CALLED THE LADY OF KINGDOMS in Revelation 17:1-19:10; Isaiah 47:1-15 &amp; Job 2:4. I warn all people everywhere to abstain from all Sexual Eros Love, even with Your wife or husband &amp; it is sin to do sex in Acts 14:15; Genesis 2:9; 2:25-4:1 and Ephesians 5:25. The only way out is “</w:t>
      </w:r>
      <w:r w:rsidRPr="00914E46">
        <w:rPr>
          <w:b/>
          <w:sz w:val="24"/>
          <w:szCs w:val="24"/>
        </w:rPr>
        <w:t>Holy Divine Love Intercourse</w:t>
      </w:r>
      <w:r w:rsidRPr="00914E46">
        <w:rPr>
          <w:sz w:val="24"/>
          <w:szCs w:val="24"/>
        </w:rPr>
        <w:t>” with the Tree of Life and not “</w:t>
      </w:r>
      <w:r w:rsidRPr="00914E46">
        <w:rPr>
          <w:b/>
          <w:sz w:val="24"/>
          <w:szCs w:val="24"/>
        </w:rPr>
        <w:t>Sexual Eros Love Intercourse</w:t>
      </w:r>
      <w:r w:rsidRPr="00914E46">
        <w:rPr>
          <w:sz w:val="24"/>
          <w:szCs w:val="24"/>
        </w:rPr>
        <w:t>” with the Tree of the Knowledge of Good and Evil but have a Divine Union with Your wife done by the Lord Stephen. In Mary with Jesus it was a “Divine Immaculate Conception” done by the Father Stephen. Also Mary and Joseph’s family line did “</w:t>
      </w:r>
      <w:r w:rsidRPr="00914E46">
        <w:rPr>
          <w:b/>
          <w:sz w:val="24"/>
          <w:szCs w:val="24"/>
        </w:rPr>
        <w:t>Holy Divine Love Intercourses</w:t>
      </w:r>
      <w:r w:rsidRPr="00914E46">
        <w:rPr>
          <w:sz w:val="24"/>
          <w:szCs w:val="24"/>
        </w:rPr>
        <w:t>” concerning James, then Joses (Joseph), then Simon and then Judas Thomas Didymus &amp; with Mary’s daughters not named, except Mary His sister in the Gospel of Philip on page 90. The Kingdom of God does all Divine Intercourses starting with the Lord Stephen’s family line.  Also what the Father Stephen did in the “</w:t>
      </w:r>
      <w:r w:rsidRPr="00914E46">
        <w:rPr>
          <w:b/>
          <w:sz w:val="24"/>
          <w:szCs w:val="24"/>
        </w:rPr>
        <w:t>Immaculate Conception</w:t>
      </w:r>
      <w:r w:rsidRPr="00914E46">
        <w:rPr>
          <w:sz w:val="24"/>
          <w:szCs w:val="24"/>
        </w:rPr>
        <w:t>” was in the Single Realm because Mary did not know any Man intimately in Marriage. For the Body is for the Lord Stephen and the Lord Stephen for the Body in 1</w:t>
      </w:r>
      <w:r w:rsidRPr="00914E46">
        <w:rPr>
          <w:sz w:val="24"/>
          <w:szCs w:val="24"/>
          <w:vertAlign w:val="superscript"/>
        </w:rPr>
        <w:t>st</w:t>
      </w:r>
      <w:r w:rsidRPr="00914E46">
        <w:rPr>
          <w:sz w:val="24"/>
          <w:szCs w:val="24"/>
        </w:rPr>
        <w:t xml:space="preserve"> Corinthians 6:13. I instruct teachers &amp; counselors to rightly divide the Word of Truth. For the Truth (Victor) is above all things &amp; is the strongest defense governing all Victory in 1</w:t>
      </w:r>
      <w:r w:rsidRPr="00914E46">
        <w:rPr>
          <w:sz w:val="24"/>
          <w:szCs w:val="24"/>
          <w:vertAlign w:val="superscript"/>
        </w:rPr>
        <w:t>st</w:t>
      </w:r>
      <w:r w:rsidRPr="00914E46">
        <w:rPr>
          <w:sz w:val="24"/>
          <w:szCs w:val="24"/>
        </w:rPr>
        <w:t xml:space="preserve"> Esdras 3:12. The Lord Yah &amp; His Trinity always tells the truth &amp; never lies in Titus 1:1-3; Romans 3:4 &amp; Hebrews 6:18. But all Men do lie in Romans 3:4, 23; 1</w:t>
      </w:r>
      <w:r w:rsidRPr="00914E46">
        <w:rPr>
          <w:sz w:val="24"/>
          <w:szCs w:val="24"/>
          <w:vertAlign w:val="superscript"/>
        </w:rPr>
        <w:t xml:space="preserve">st </w:t>
      </w:r>
      <w:r w:rsidRPr="00914E46">
        <w:rPr>
          <w:sz w:val="24"/>
          <w:szCs w:val="24"/>
        </w:rPr>
        <w:t>King 8:46; Psalms 116:11 and 1</w:t>
      </w:r>
      <w:r w:rsidRPr="00914E46">
        <w:rPr>
          <w:sz w:val="24"/>
          <w:szCs w:val="24"/>
          <w:vertAlign w:val="superscript"/>
        </w:rPr>
        <w:t>st</w:t>
      </w:r>
      <w:r w:rsidRPr="00914E46">
        <w:rPr>
          <w:sz w:val="24"/>
          <w:szCs w:val="24"/>
        </w:rPr>
        <w:t xml:space="preserve"> John 1:8, 10. The Father Stephen Our Lord in omniscience made the Lord Jesus the Son of God Almighty in omnipotence in the Law of the Universe in Acts 6:14-15; 7:59. For the Lord Stephen above the Law traded places with the Lord James in the Law, and the Lord Stephen then handles the “</w:t>
      </w:r>
      <w:r w:rsidRPr="00914E46">
        <w:rPr>
          <w:b/>
          <w:sz w:val="24"/>
          <w:szCs w:val="24"/>
        </w:rPr>
        <w:t>Plan of Wisdom/Power</w:t>
      </w:r>
      <w:r w:rsidRPr="00914E46">
        <w:rPr>
          <w:sz w:val="24"/>
          <w:szCs w:val="24"/>
        </w:rPr>
        <w:t>” concerning the Lord Lucifer called the Married Lord called Wisdom in Qanah which means “</w:t>
      </w:r>
      <w:r w:rsidRPr="00914E46">
        <w:rPr>
          <w:b/>
          <w:sz w:val="24"/>
          <w:szCs w:val="24"/>
        </w:rPr>
        <w:t>Eternal Marital Sexual Eros Lov</w:t>
      </w:r>
      <w:r w:rsidRPr="00914E46">
        <w:rPr>
          <w:sz w:val="24"/>
          <w:szCs w:val="24"/>
        </w:rPr>
        <w:t xml:space="preserve">e” and </w:t>
      </w:r>
      <w:r w:rsidRPr="00914E46">
        <w:rPr>
          <w:sz w:val="24"/>
          <w:szCs w:val="24"/>
        </w:rPr>
        <w:lastRenderedPageBreak/>
        <w:t>the Lord James handles the “</w:t>
      </w:r>
      <w:r w:rsidRPr="00914E46">
        <w:rPr>
          <w:b/>
          <w:sz w:val="24"/>
          <w:szCs w:val="24"/>
        </w:rPr>
        <w:t>Plan of Mercy</w:t>
      </w:r>
      <w:r w:rsidRPr="00914E46">
        <w:rPr>
          <w:sz w:val="24"/>
          <w:szCs w:val="24"/>
        </w:rPr>
        <w:t>” for Angels, Single People Boys &amp; Girls), Spirits, Phantoms, Shadows and Ghosts in the Law proven in Isaiah 14:12-21; Ezekiel 28:15-19; Genesis 2:9; 4:1; 6:1-5 and James 2:8-13; 3:13-18. The Lord Jesus Christ says what is Born of Flesh is Flesh in John 3:6. This means the Lord Satan says Skin on Skin which is Born of Sexuality in Job 2:4; Genesis 6:1-5 &amp; 1</w:t>
      </w:r>
      <w:r w:rsidRPr="00914E46">
        <w:rPr>
          <w:sz w:val="24"/>
          <w:szCs w:val="24"/>
          <w:vertAlign w:val="superscript"/>
        </w:rPr>
        <w:t>st</w:t>
      </w:r>
      <w:r w:rsidRPr="00914E4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14E46">
        <w:rPr>
          <w:sz w:val="24"/>
          <w:szCs w:val="24"/>
          <w:vertAlign w:val="superscript"/>
        </w:rPr>
        <w:t>nd</w:t>
      </w:r>
      <w:r w:rsidRPr="00914E46">
        <w:rPr>
          <w:sz w:val="24"/>
          <w:szCs w:val="24"/>
        </w:rPr>
        <w:t xml:space="preserve"> Corinthians 12:1-6 &amp; 1</w:t>
      </w:r>
      <w:r w:rsidRPr="00914E46">
        <w:rPr>
          <w:sz w:val="24"/>
          <w:szCs w:val="24"/>
          <w:vertAlign w:val="superscript"/>
        </w:rPr>
        <w:t>st</w:t>
      </w:r>
      <w:r w:rsidRPr="00914E4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is the Unperfected Law  of  Flesh  in  Genesis 4:1 &amp; Romans 7:23; 8:3 &amp; Galatians 4:9. Also  chastity  is  in  the  Acts  of  Andrew  on  pages  459-463. Also woe to all who have Sexual Intercourse in the Book of Thomas the Contender on pages 582-587. Also promiscuity or sexual freedom is damned because it does not obey the Father Stephen’s Law in Carpocrates on pages 646-650. Those who think sex is authorized in marriage in are deceived and have become liars. Also Divine Flesh (Skin on Skin) concerns touching the Tree of Life &amp; eating from it is sinless in John 6:22-59; Revelation 22:1-5; Colossians 2:9; 2</w:t>
      </w:r>
      <w:r w:rsidRPr="00914E46">
        <w:rPr>
          <w:sz w:val="24"/>
          <w:szCs w:val="24"/>
          <w:vertAlign w:val="superscript"/>
        </w:rPr>
        <w:t>nd</w:t>
      </w:r>
      <w:r w:rsidRPr="00914E46">
        <w:rPr>
          <w:sz w:val="24"/>
          <w:szCs w:val="24"/>
        </w:rPr>
        <w:t xml:space="preserve"> Peter 1:4; Acts 17:28-29 &amp; Romans 1:20. The Father, the Christ &amp; the Spirit concern the physic part which is the knowledge of good &amp; evil is mentioned in the Valentinus &amp; the Valentinian System of Ptolemaeus on pages 610-620. The end of the world is in the Apocalypse of Thomas on pages 551-553. Concerning one God is in Faust Concerning Good &amp; Evil on pages 680-681. Jesus the Son of God will judge the world in righteousness in the Christian Sibyllines pages 554-566. The Father Stephen Our Lord is against </w:t>
      </w:r>
      <w:r w:rsidRPr="00914E46">
        <w:rPr>
          <w:sz w:val="24"/>
          <w:szCs w:val="24"/>
        </w:rPr>
        <w:lastRenderedPageBreak/>
        <w:t>sex in From Other Letters of Augustine on the Manichaeans on pages 684-686 &amp; the Testimony of Truth on pages 613-628. One scripture that may authorize Sexual Eros Love in marriage or given in marriage concerns the fallen state of “</w:t>
      </w:r>
      <w:r w:rsidRPr="00914E46">
        <w:rPr>
          <w:b/>
          <w:sz w:val="24"/>
          <w:szCs w:val="24"/>
        </w:rPr>
        <w:t>marriage rights</w:t>
      </w:r>
      <w:r w:rsidRPr="00914E46">
        <w:rPr>
          <w:sz w:val="24"/>
          <w:szCs w:val="24"/>
        </w:rPr>
        <w:t xml:space="preserve">” is in Exodus 21:10. The ancient manuscripts against the Manichaeans are in Augustine’s Letters against the Manichaeans on pages 682-683, Evodius, Against the Manichaeans on pages 687 &amp; the Ginza on pages 556-574. No Man having Sexual Intercourse with His wife shall enter into the Kingdom of the Sanctuary for three days (285,480,000,000,000,000,000 Quintillion Years with the Lord which is 1 day is a 1,000 years times 1 years is 366,000 years times 1 day is 26,000 years times relenting is 10,000 in Jude 14-15 with a Kingdom which is 10 &amp; repenting in 100) in the Temple Scroll on page 205. This is because one Act of Sexual Eros Love makes You into a wizard (male witch) or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w:t>
      </w:r>
      <w:r w:rsidR="002D3A81" w:rsidRPr="00914E46">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2D3A81" w:rsidRPr="00914E46">
        <w:rPr>
          <w:sz w:val="24"/>
          <w:szCs w:val="24"/>
          <w:vertAlign w:val="superscript"/>
        </w:rPr>
        <w:t>nd</w:t>
      </w:r>
      <w:r w:rsidR="002D3A81" w:rsidRPr="00914E46">
        <w:rPr>
          <w:sz w:val="24"/>
          <w:szCs w:val="24"/>
        </w:rPr>
        <w:t xml:space="preserve"> Chronicles 26:16] which had a 106 year sexual kingdom &amp; King Manasseh [2</w:t>
      </w:r>
      <w:r w:rsidR="002D3A81" w:rsidRPr="00914E46">
        <w:rPr>
          <w:sz w:val="24"/>
          <w:szCs w:val="24"/>
          <w:vertAlign w:val="superscript"/>
        </w:rPr>
        <w:t>nd</w:t>
      </w:r>
      <w:r w:rsidR="002D3A81" w:rsidRPr="00914E46">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914E46">
        <w:rPr>
          <w:sz w:val="24"/>
          <w:szCs w:val="24"/>
        </w:rPr>
        <w:t xml:space="preserve">On the other hand, Gomer the witch was charged for Her loose living in Hosea 1:1-14:9. Hosea is also in the Commentaries on Hosea on pages 470-471. </w:t>
      </w:r>
      <w:r w:rsidRPr="00914E46">
        <w:rPr>
          <w:sz w:val="24"/>
          <w:szCs w:val="24"/>
        </w:rPr>
        <w:lastRenderedPageBreak/>
        <w:t>Also Eve the witch was charged for Her ignorance of wanting to be like the Lord Lucifer called the Married Lord called Wisdom in Genesis 3:1-6:7 &amp; Proverbs 8:22-25 (RSV). In Exodus 22:18 says “Thou shall not suffer a witch to live” but to die. This also means those who do Holy Divine Love Intercourse are not called a Witch but a Righteous Person and thou shall not suffer a Righteous Person to die, but to live. Men make payments to all Harlots (Women) and the Harlots (Women) make payments to Her Lovers (Wizards) in Ezekiel 16:33. The Seductress is on pages 395-396. The Father Stephen makes payments to all Virgins in James 1:17. For the Whole Law is divided into 3 areas: first, is the Law of God (Divine) which is perfect in Hebrews 7:28; 9:11; 10:14, second, is the Law of Moses (Sexual) which is not perfect and third, is the Law of the Elders (Sexual) which is not perfect in Hebrews 7:11, 19; 9:9 &amp; in the Ptolemaeus’ Letter to Flora on pages 621-625. Mani called a Messenger to preach from God teaches to abstain from sex and uncleanness from the Law in On the Origin of His Body on pages 601-612. Mani as a preacher uses Jesus the Sun God to deliver those from Hell in the Great Song to Mani on pages 667-674.  Jesus is the Sun God in Revelation 22:16. The Lord Jesus condemns Sexual Eros Love in the Gospel of the Egyptians on pages 17-18 &amp; in Pseudo-Titus on page 239-247. Almightiness is in the Thanksgiving Hymns is in pages 243-300. The Lord Jesus and His Apostles obey the Father Stephen Our Lord in the Epistle of the Apostles on pages 73-77, the Third Letter to the Corinthians on  pages  157-159, the Letter of Peter to Philip on pages 585-593 &amp; the Teachings of Silvanus on pages 499-521. The prayer to the Father Stephen is in the Prayer of the Apostle Paul on pages 15-18. The Unknown Father Stephen is in the Tripartite Tractate on pages 57-101 &amp; the Eugnostos the Blessed on pages 271-282. If You have any questions on the Biblical Giants, Biblical Dragons or Biblical Law, You must get My book called “</w:t>
      </w:r>
      <w:r w:rsidRPr="00914E46">
        <w:rPr>
          <w:b/>
          <w:sz w:val="24"/>
          <w:szCs w:val="24"/>
        </w:rPr>
        <w:t xml:space="preserve">The Lord Yah &amp; the 30 Orders of </w:t>
      </w:r>
      <w:r w:rsidRPr="00914E46">
        <w:rPr>
          <w:b/>
          <w:sz w:val="24"/>
          <w:szCs w:val="24"/>
        </w:rPr>
        <w:lastRenderedPageBreak/>
        <w:t>the Biblical Giants, Biblical Dragons &amp; Biblical Law</w:t>
      </w:r>
      <w:r w:rsidRPr="00914E4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“…believes all things (only by the Spirit of God in 1</w:t>
      </w:r>
      <w:r w:rsidRPr="00914E46">
        <w:rPr>
          <w:sz w:val="24"/>
          <w:szCs w:val="24"/>
          <w:vertAlign w:val="superscript"/>
        </w:rPr>
        <w:t>st</w:t>
      </w:r>
      <w:r w:rsidRPr="00914E46">
        <w:rPr>
          <w:sz w:val="24"/>
          <w:szCs w:val="24"/>
        </w:rPr>
        <w:t xml:space="preserve"> Corinthians 2:6-16 &amp; John 14:26; 15:26; 16:7-13)…” in 1</w:t>
      </w:r>
      <w:r w:rsidRPr="00914E46">
        <w:rPr>
          <w:sz w:val="24"/>
          <w:szCs w:val="24"/>
          <w:vertAlign w:val="superscript"/>
        </w:rPr>
        <w:t>st</w:t>
      </w:r>
      <w:r w:rsidRPr="00914E46">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the Father Stephen, then Your Whole Creation is defiled, not pure or sanctified and subject to Hell in the End of the World and also subject to ungodly fear because You do not have perfect agape love abiding in You in Revelation 21:8; 1</w:t>
      </w:r>
      <w:r w:rsidRPr="00914E46">
        <w:rPr>
          <w:sz w:val="24"/>
          <w:szCs w:val="24"/>
          <w:vertAlign w:val="superscript"/>
        </w:rPr>
        <w:t>st</w:t>
      </w:r>
      <w:r w:rsidRPr="00914E46">
        <w:rPr>
          <w:sz w:val="24"/>
          <w:szCs w:val="24"/>
        </w:rPr>
        <w:t xml:space="preserve"> John 4:18; Titus 1:15-16 &amp; 1</w:t>
      </w:r>
      <w:r w:rsidRPr="00914E46">
        <w:rPr>
          <w:sz w:val="24"/>
          <w:szCs w:val="24"/>
          <w:vertAlign w:val="superscript"/>
        </w:rPr>
        <w:t>st</w:t>
      </w:r>
      <w:r w:rsidRPr="00914E46">
        <w:rPr>
          <w:sz w:val="24"/>
          <w:szCs w:val="24"/>
        </w:rPr>
        <w:t xml:space="preserve"> Timothy 4:1-5. A Kingdom divided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Hope of His Word!</w:t>
      </w:r>
    </w:p>
    <w:p w:rsidR="00C24879" w:rsidRPr="00914E46" w:rsidRDefault="00C24879" w:rsidP="00C24879">
      <w:pPr>
        <w:spacing w:line="480" w:lineRule="auto"/>
        <w:jc w:val="center"/>
        <w:rPr>
          <w:sz w:val="24"/>
          <w:szCs w:val="24"/>
        </w:rPr>
      </w:pPr>
      <w:r w:rsidRPr="00914E46">
        <w:rPr>
          <w:sz w:val="24"/>
          <w:szCs w:val="24"/>
        </w:rPr>
        <w:lastRenderedPageBreak/>
        <w:t>Bibliography</w:t>
      </w:r>
    </w:p>
    <w:p w:rsidR="00C24879" w:rsidRPr="00914E46" w:rsidRDefault="00C24879" w:rsidP="00C24879">
      <w:pPr>
        <w:spacing w:line="480" w:lineRule="auto"/>
        <w:jc w:val="both"/>
        <w:rPr>
          <w:sz w:val="24"/>
          <w:szCs w:val="24"/>
        </w:rPr>
      </w:pPr>
      <w:r w:rsidRPr="00914E46">
        <w:rPr>
          <w:sz w:val="24"/>
          <w:szCs w:val="24"/>
        </w:rPr>
        <w:t xml:space="preserve">Barnstone, Willis: The Gnostic Bible: On the Origin of His Body: Manichaean Gnostic Writings on pages 601-612: Shambhala Publishers, Inc. Boston, Massachusetts, Copyright, 2003 &amp; 2009 </w:t>
      </w:r>
    </w:p>
    <w:p w:rsidR="00C24879" w:rsidRPr="00914E46" w:rsidRDefault="00C24879" w:rsidP="00C24879">
      <w:pPr>
        <w:spacing w:line="480" w:lineRule="auto"/>
        <w:jc w:val="both"/>
        <w:rPr>
          <w:sz w:val="24"/>
          <w:szCs w:val="24"/>
        </w:rPr>
      </w:pPr>
      <w:r w:rsidRPr="00914E46">
        <w:rPr>
          <w:sz w:val="24"/>
          <w:szCs w:val="24"/>
        </w:rPr>
        <w:t xml:space="preserve">Barnstone, Willis: The Gnostic Bible: The Ginza: Mandaean Gnostic Writings on pages 556-574: Shambhala Publishers, Inc. Boston, Massachusetts, Copyright, 2003 &amp; 2009 </w:t>
      </w:r>
    </w:p>
    <w:p w:rsidR="00C24879" w:rsidRPr="00914E46" w:rsidRDefault="00C24879" w:rsidP="00C24879">
      <w:pPr>
        <w:spacing w:line="480" w:lineRule="auto"/>
        <w:jc w:val="both"/>
        <w:rPr>
          <w:sz w:val="24"/>
          <w:szCs w:val="24"/>
        </w:rPr>
      </w:pPr>
      <w:r w:rsidRPr="00914E46">
        <w:rPr>
          <w:sz w:val="24"/>
          <w:szCs w:val="24"/>
        </w:rPr>
        <w:t>Barnstone, Willis: The Gnostic Bible: The Great Song to Mani: Manichaean Gnostic Writings on pages 667-674: Shambhala Publishers, Inc. Boston, Massachusetts, Copyright, 2003 &amp; 2009</w:t>
      </w:r>
    </w:p>
    <w:p w:rsidR="00C24879" w:rsidRPr="00914E46" w:rsidRDefault="00C24879" w:rsidP="00C24879">
      <w:pPr>
        <w:spacing w:line="480" w:lineRule="auto"/>
        <w:jc w:val="both"/>
        <w:rPr>
          <w:sz w:val="24"/>
          <w:szCs w:val="24"/>
        </w:rPr>
      </w:pPr>
      <w:r w:rsidRPr="00914E46">
        <w:rPr>
          <w:sz w:val="24"/>
          <w:szCs w:val="24"/>
        </w:rPr>
        <w:t>Barnstone, Willis: The Other Bible, Augustine’s Letters against the Manichaeans: Christian Gnostic Writings on pages 682-683: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Barnstone, Willis: The Other Bible, Carpocrates: Gnostic Writings on pages 646-650: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Barnstone, Willis: The Other Bible, Evodius, Against the Manichaeans: Christian Gnostic Writings on pages 687: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Barnstone, Willis: The Other Bible, Faust Concerning Good &amp; Evil: Gnostic Writings on pages 680-681: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 xml:space="preserve">Barnstone, Willis: The Other Bible, From Other Letters of Augustine on the Manichaeans: Gnostic Writings on pages 684-686: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lastRenderedPageBreak/>
        <w:t>Barnstone, Willis: The Other Bible, Ptolemaeus’ Letter to Flora: Italian Gnostic Writings on pages 621-625: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Barnstone, Willis: The Other Bible, The Acts of Andrew: Christian Apocrypha Writings on pages 459-463: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 xml:space="preserve">Barnstone, Willis: The Other Bible, The Acts of Paul: Christian Apocrypha Writings on pages 445-458: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t xml:space="preserve">Barnstone, Willis: The Other Bible, The Acts of Thomas: Christian Gnostic Apocrypha Writings on pages 464-481: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t>Barnstone, Willis: The Other Bible, The Apocalypse of Paul: Christian Apocrypha Writings on pages 537-550: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Barnstone, Willis: The Other Bible, The Apocalypse of Peter: Christian Apocrypha Writings on pages 532-536: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 xml:space="preserve">Barnstone, Willis: The Other Bible, The Apocalypse of Thomas: Christian Apocrypha Writings on pages 551-553: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t>Barnstone, Willis: The Other Bible, The Ascension of Isaiah: Christian Apocrypha Writings on pages 517-531: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Barnstone, Willis: The Other Bible, The Book of Enoch (1</w:t>
      </w:r>
      <w:r w:rsidRPr="00914E46">
        <w:rPr>
          <w:sz w:val="24"/>
          <w:szCs w:val="24"/>
          <w:vertAlign w:val="superscript"/>
        </w:rPr>
        <w:t>st</w:t>
      </w:r>
      <w:r w:rsidRPr="00914E46">
        <w:rPr>
          <w:sz w:val="24"/>
          <w:szCs w:val="24"/>
        </w:rPr>
        <w:t xml:space="preserve"> Enoch): Jewish Pseudepigrapha Writings on pages 485-494: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lastRenderedPageBreak/>
        <w:t>Barnstone, Willis: The Other Bible, The Book of the Secrets of Enoch (2</w:t>
      </w:r>
      <w:r w:rsidRPr="00914E46">
        <w:rPr>
          <w:sz w:val="24"/>
          <w:szCs w:val="24"/>
          <w:vertAlign w:val="superscript"/>
        </w:rPr>
        <w:t>nd</w:t>
      </w:r>
      <w:r w:rsidRPr="00914E46">
        <w:rPr>
          <w:sz w:val="24"/>
          <w:szCs w:val="24"/>
        </w:rPr>
        <w:t xml:space="preserve"> Enoch): Jewish Pseudepigrapha Writings pages 3-9, 495-500: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t xml:space="preserve">Barnstone, Willis: The Other Bible, The Book of Thomas the Contender: Gnostic Writings on pages 582-587: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t xml:space="preserve">Barnstone, Willis: The Other Bible, The Christian Sibyllines: Christian Apocrypha Writings on pages 554-566: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t>Barnstone, Willis: The Other Bible, the Divine Throne-Chariot: Dead Sea Scrolls on pages 705-706: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Barnstone, Willis: The Other Bible, The Gospel of Bartholomew: Christian Apocrypha Writings on pages 350-358: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Barnstone, Willis: The Other Bible, The Gospel of Nicodemus: Christian Apocrypha Writings on pages 359-380: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Barnstone, Willis: The Other Bible, The Gospel of Philip: Gnostic Writings on page 87-100: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 xml:space="preserve">Barnstone, Willis: The Other Bible, The Manual of Discipline: Dead Sea Scrolls on pages 208-222: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t>Barnstone, Willis: The Other Bible, The Passion of Perpetua &amp; Felicity: Christian Acts of Martyrdom on pages 171-181: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lastRenderedPageBreak/>
        <w:t>Barnstone, Willis: The Other Bible, The Valentinus &amp; the Valentinian System of Ptolemaeus:  Italian Gnostic Writings on pages 610-620: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Barnstone, Willis: The Other Bible, Zohar, The Book of Radiance: Kabbalah Writings on pages 707-718: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Ehrman, Bart: Lost Scriptures, Books that did not make it into the New Testament: Pseudo-Titus: Christian Writings on pages 239-247: Oxford University Press, New York, NY, Copyright, 2003</w:t>
      </w:r>
    </w:p>
    <w:p w:rsidR="00C24879" w:rsidRPr="00914E46" w:rsidRDefault="00C24879" w:rsidP="00C24879">
      <w:pPr>
        <w:spacing w:line="480" w:lineRule="auto"/>
        <w:jc w:val="both"/>
        <w:rPr>
          <w:sz w:val="24"/>
          <w:szCs w:val="24"/>
        </w:rPr>
      </w:pPr>
      <w:r w:rsidRPr="00914E46">
        <w:rPr>
          <w:sz w:val="24"/>
          <w:szCs w:val="24"/>
        </w:rPr>
        <w:t>Ehrman, Bart: Lost Scriptures, Books that did not make it into the New Testament: The Epistle of the Apostles: Christian Writings on pages 73-77: Oxford University Press, New York, NY, Copyright, 2003</w:t>
      </w:r>
    </w:p>
    <w:p w:rsidR="00C24879" w:rsidRPr="00914E46" w:rsidRDefault="00C24879" w:rsidP="00C24879">
      <w:pPr>
        <w:spacing w:line="480" w:lineRule="auto"/>
        <w:jc w:val="both"/>
        <w:rPr>
          <w:sz w:val="24"/>
          <w:szCs w:val="24"/>
        </w:rPr>
      </w:pPr>
      <w:r w:rsidRPr="00914E46">
        <w:rPr>
          <w:sz w:val="24"/>
          <w:szCs w:val="24"/>
        </w:rPr>
        <w:t xml:space="preserve">Ehrman, Bart: Lost Scriptures, Books that did not make it into the New Testament: The Gospel of the Egyptians: Christian Egyptian Writings on pages 17-18: Oxford University Press, New York, NY, Copyright, 2003 </w:t>
      </w:r>
    </w:p>
    <w:p w:rsidR="00C24879" w:rsidRPr="00914E46" w:rsidRDefault="00C24879" w:rsidP="00C24879">
      <w:pPr>
        <w:spacing w:line="480" w:lineRule="auto"/>
        <w:jc w:val="both"/>
        <w:rPr>
          <w:sz w:val="24"/>
          <w:szCs w:val="24"/>
        </w:rPr>
      </w:pPr>
      <w:r w:rsidRPr="00914E46">
        <w:rPr>
          <w:sz w:val="24"/>
          <w:szCs w:val="24"/>
        </w:rPr>
        <w:t>Ehrman, Bart: Lost Scriptures, Books that did not make it into the New Testament: The Third Letter to the Corinthians: Christian Writings on pages 157-159: Oxford University Press, New York, NY, Copyright, 2003</w:t>
      </w:r>
    </w:p>
    <w:p w:rsidR="00C24879" w:rsidRPr="00914E46" w:rsidRDefault="00914E46" w:rsidP="00C24879">
      <w:pPr>
        <w:spacing w:line="480" w:lineRule="auto"/>
        <w:jc w:val="both"/>
        <w:rPr>
          <w:sz w:val="24"/>
          <w:szCs w:val="24"/>
        </w:rPr>
      </w:pPr>
      <w:hyperlink r:id="rId5" w:history="1">
        <w:r w:rsidR="00C24879" w:rsidRPr="00914E46">
          <w:rPr>
            <w:rStyle w:val="Hyperlink"/>
            <w:sz w:val="24"/>
            <w:szCs w:val="24"/>
          </w:rPr>
          <w:t>http://en.Wikipedia.org/wiki/Names of large numbers</w:t>
        </w:r>
      </w:hyperlink>
      <w:r w:rsidR="00C24879" w:rsidRPr="00914E46">
        <w:rPr>
          <w:sz w:val="24"/>
          <w:szCs w:val="24"/>
        </w:rPr>
        <w:t xml:space="preserve"> </w:t>
      </w:r>
    </w:p>
    <w:p w:rsidR="00C24879" w:rsidRPr="00914E46" w:rsidRDefault="00914E46" w:rsidP="00C24879">
      <w:pPr>
        <w:spacing w:line="480" w:lineRule="auto"/>
        <w:jc w:val="both"/>
        <w:rPr>
          <w:sz w:val="24"/>
          <w:szCs w:val="24"/>
        </w:rPr>
      </w:pPr>
      <w:hyperlink r:id="rId6" w:anchor="1088" w:history="1">
        <w:r w:rsidR="00C24879" w:rsidRPr="00914E46">
          <w:rPr>
            <w:rStyle w:val="Hyperlink"/>
            <w:sz w:val="24"/>
            <w:szCs w:val="24"/>
          </w:rPr>
          <w:t>http://en.Wikipedia.org/wiki/Orders of Magnitude (numbers)#1088</w:t>
        </w:r>
      </w:hyperlink>
      <w:r w:rsidR="00C24879" w:rsidRPr="00914E46">
        <w:rPr>
          <w:sz w:val="24"/>
          <w:szCs w:val="24"/>
        </w:rPr>
        <w:t xml:space="preserve"> </w:t>
      </w:r>
    </w:p>
    <w:p w:rsidR="00C24879" w:rsidRPr="00914E46" w:rsidRDefault="00C24879" w:rsidP="00C24879">
      <w:pPr>
        <w:spacing w:line="480" w:lineRule="auto"/>
        <w:jc w:val="both"/>
        <w:rPr>
          <w:sz w:val="24"/>
          <w:szCs w:val="24"/>
        </w:rPr>
      </w:pPr>
      <w:r w:rsidRPr="00914E46">
        <w:rPr>
          <w:sz w:val="24"/>
          <w:szCs w:val="24"/>
        </w:rPr>
        <w:lastRenderedPageBreak/>
        <w:t>King James Version: Thomas Nelson, Inc. Nashville, Tennessee, 1991</w:t>
      </w:r>
    </w:p>
    <w:p w:rsidR="00C24879" w:rsidRPr="00914E46" w:rsidRDefault="00C24879" w:rsidP="00C24879">
      <w:pPr>
        <w:spacing w:line="480" w:lineRule="auto"/>
        <w:jc w:val="both"/>
        <w:rPr>
          <w:sz w:val="24"/>
          <w:szCs w:val="24"/>
        </w:rPr>
      </w:pPr>
      <w:r w:rsidRPr="00914E46">
        <w:rPr>
          <w:sz w:val="24"/>
          <w:szCs w:val="24"/>
        </w:rPr>
        <w:t>Libronix Digital Library System 3.0e with Platinum: Copyright, 2000-2010</w:t>
      </w:r>
    </w:p>
    <w:p w:rsidR="00C24879" w:rsidRPr="00914E46" w:rsidRDefault="00C24879" w:rsidP="00C24879">
      <w:pPr>
        <w:spacing w:line="480" w:lineRule="auto"/>
        <w:jc w:val="both"/>
        <w:rPr>
          <w:sz w:val="24"/>
          <w:szCs w:val="24"/>
        </w:rPr>
      </w:pPr>
      <w:r w:rsidRPr="00914E46">
        <w:rPr>
          <w:sz w:val="24"/>
          <w:szCs w:val="24"/>
        </w:rPr>
        <w:t>Libronix Digital Library System 3.0e with Platinum: KJV with the Apocrypha: Copyright, 2000-2010</w:t>
      </w:r>
    </w:p>
    <w:p w:rsidR="00C24879" w:rsidRPr="00914E46" w:rsidRDefault="00C24879" w:rsidP="00C24879">
      <w:pPr>
        <w:spacing w:line="480" w:lineRule="auto"/>
        <w:jc w:val="both"/>
        <w:rPr>
          <w:sz w:val="24"/>
          <w:szCs w:val="24"/>
        </w:rPr>
      </w:pPr>
      <w:r w:rsidRPr="00914E46">
        <w:rPr>
          <w:sz w:val="24"/>
          <w:szCs w:val="24"/>
        </w:rPr>
        <w:t>Meyer, Marvin: The Nag Hammadi Scriptures: The Eugnostos the Blessed: Christian Gnostic Writings on pages 271-282: Harper Collins Publishers, New York, NY, Copyright, 2007</w:t>
      </w:r>
    </w:p>
    <w:p w:rsidR="00C24879" w:rsidRPr="00914E46" w:rsidRDefault="00C24879" w:rsidP="00C24879">
      <w:pPr>
        <w:spacing w:line="480" w:lineRule="auto"/>
        <w:jc w:val="both"/>
        <w:rPr>
          <w:sz w:val="24"/>
          <w:szCs w:val="24"/>
        </w:rPr>
      </w:pPr>
      <w:r w:rsidRPr="00914E46">
        <w:rPr>
          <w:sz w:val="24"/>
          <w:szCs w:val="24"/>
        </w:rPr>
        <w:t>Meyer, Marvin: The Nag Hammadi Scriptures: The Letter of Peter to Philip: Christian Gnostic Writings on pages 585-593: Harper Collins Publishers, New York, NY, Copyright, 2007</w:t>
      </w:r>
    </w:p>
    <w:p w:rsidR="00C24879" w:rsidRPr="00914E46" w:rsidRDefault="00C24879" w:rsidP="00C24879">
      <w:pPr>
        <w:spacing w:line="480" w:lineRule="auto"/>
        <w:jc w:val="both"/>
        <w:rPr>
          <w:sz w:val="24"/>
          <w:szCs w:val="24"/>
        </w:rPr>
      </w:pPr>
      <w:r w:rsidRPr="00914E46">
        <w:rPr>
          <w:sz w:val="24"/>
          <w:szCs w:val="24"/>
        </w:rPr>
        <w:t>Meyer, Marvin: The Nag Hammadi Scriptures: The Prayer of the Apostle Paul: Christian Gnostic Writings on pages 15-18: Harper Collins Publishers, New York, NY, Copyright, 2007</w:t>
      </w:r>
    </w:p>
    <w:p w:rsidR="00C24879" w:rsidRPr="00914E46" w:rsidRDefault="00C24879" w:rsidP="00C24879">
      <w:pPr>
        <w:spacing w:line="480" w:lineRule="auto"/>
        <w:jc w:val="both"/>
        <w:rPr>
          <w:sz w:val="24"/>
          <w:szCs w:val="24"/>
        </w:rPr>
      </w:pPr>
      <w:r w:rsidRPr="00914E46">
        <w:rPr>
          <w:sz w:val="24"/>
          <w:szCs w:val="24"/>
        </w:rPr>
        <w:t>Meyer, Marvin: The Nag Hammadi Scriptures: The Teachings of Silvanus: Jewish Christian Gnostic Writings on pages 499-521: Harper Collins Publishers, New York, NY, Copyright, 2007</w:t>
      </w:r>
    </w:p>
    <w:p w:rsidR="00C24879" w:rsidRPr="00914E46" w:rsidRDefault="00C24879" w:rsidP="00C24879">
      <w:pPr>
        <w:spacing w:line="480" w:lineRule="auto"/>
        <w:jc w:val="both"/>
        <w:rPr>
          <w:sz w:val="24"/>
          <w:szCs w:val="24"/>
        </w:rPr>
      </w:pPr>
      <w:r w:rsidRPr="00914E46">
        <w:rPr>
          <w:sz w:val="24"/>
          <w:szCs w:val="24"/>
        </w:rPr>
        <w:t>Meyer, Marvin: the Nag Hammadi Scriptures: The Testimony of Truth: Christian Gnostic Writings on pages 613-628: Harper Collins Publishers, New York, NY, Copyright, 2007</w:t>
      </w:r>
    </w:p>
    <w:p w:rsidR="00C24879" w:rsidRPr="00914E46" w:rsidRDefault="00C24879" w:rsidP="00C24879">
      <w:pPr>
        <w:spacing w:line="480" w:lineRule="auto"/>
        <w:jc w:val="both"/>
        <w:rPr>
          <w:sz w:val="24"/>
          <w:szCs w:val="24"/>
        </w:rPr>
      </w:pPr>
      <w:r w:rsidRPr="00914E46">
        <w:rPr>
          <w:sz w:val="24"/>
          <w:szCs w:val="24"/>
        </w:rPr>
        <w:t>Meyer, Marvin: The Nag Hammadi Scriptures: The Tripartite Tractate: Christian Gnostic Writings on page 57-101: Harper Collins Publishers, New York, NY, Copyright, 2007</w:t>
      </w:r>
    </w:p>
    <w:p w:rsidR="00C24879" w:rsidRPr="00914E46" w:rsidRDefault="00C24879" w:rsidP="00C24879">
      <w:pPr>
        <w:spacing w:line="480" w:lineRule="auto"/>
        <w:jc w:val="both"/>
        <w:rPr>
          <w:sz w:val="24"/>
          <w:szCs w:val="24"/>
        </w:rPr>
      </w:pPr>
      <w:r w:rsidRPr="00914E46">
        <w:rPr>
          <w:sz w:val="24"/>
          <w:szCs w:val="24"/>
        </w:rPr>
        <w:t>Revised Standard Version: The authorized revision of the American Standard Version: Copyright, 1901</w:t>
      </w:r>
    </w:p>
    <w:p w:rsidR="00C24879" w:rsidRPr="00914E46" w:rsidRDefault="00C24879" w:rsidP="00C24879">
      <w:pPr>
        <w:spacing w:line="480" w:lineRule="auto"/>
        <w:jc w:val="both"/>
        <w:rPr>
          <w:sz w:val="24"/>
          <w:szCs w:val="24"/>
        </w:rPr>
      </w:pPr>
      <w:r w:rsidRPr="00914E46">
        <w:rPr>
          <w:sz w:val="24"/>
          <w:szCs w:val="24"/>
        </w:rPr>
        <w:t>Spirit Filled Life Bible: The New King James Version: Thomas Nelson, 1991</w:t>
      </w:r>
    </w:p>
    <w:p w:rsidR="00C24879" w:rsidRPr="00914E46" w:rsidRDefault="00C24879" w:rsidP="00C24879">
      <w:pPr>
        <w:spacing w:line="480" w:lineRule="auto"/>
        <w:jc w:val="both"/>
        <w:rPr>
          <w:sz w:val="24"/>
          <w:szCs w:val="24"/>
        </w:rPr>
      </w:pPr>
      <w:r w:rsidRPr="00914E46">
        <w:rPr>
          <w:sz w:val="24"/>
          <w:szCs w:val="24"/>
        </w:rPr>
        <w:lastRenderedPageBreak/>
        <w:t>The Apocrypha/Deuterocanonical Books of the Old Testament: Cambridge University Press, 1989</w:t>
      </w:r>
    </w:p>
    <w:p w:rsidR="00C24879" w:rsidRPr="00914E46" w:rsidRDefault="00C24879" w:rsidP="00C24879">
      <w:pPr>
        <w:spacing w:line="480" w:lineRule="auto"/>
        <w:jc w:val="both"/>
        <w:rPr>
          <w:sz w:val="24"/>
          <w:szCs w:val="24"/>
        </w:rPr>
      </w:pPr>
      <w:r w:rsidRPr="00914E46">
        <w:rPr>
          <w:sz w:val="24"/>
          <w:szCs w:val="24"/>
        </w:rPr>
        <w:t>The Holy Bible, New International Version: Copyright 1973, 1978, 1984 by the International Bible Society</w:t>
      </w:r>
    </w:p>
    <w:p w:rsidR="00C24879" w:rsidRPr="00914E46" w:rsidRDefault="00C24879" w:rsidP="00C24879">
      <w:pPr>
        <w:spacing w:line="480" w:lineRule="auto"/>
        <w:jc w:val="both"/>
        <w:rPr>
          <w:sz w:val="24"/>
          <w:szCs w:val="24"/>
        </w:rPr>
      </w:pPr>
      <w:r w:rsidRPr="00914E46">
        <w:rPr>
          <w:sz w:val="24"/>
          <w:szCs w:val="24"/>
        </w:rPr>
        <w:t xml:space="preserve">Vermes, Geza: The Complete Dead Sea Scrolls in English: The Commentaries on Hosea—4Q166; 4Q167, Fr. 2, Frs. 7-9: Jewish Christian Writings on pages 470-471: Penguin Putnam, Inc. New York, NY, Copyright 1997 </w:t>
      </w:r>
    </w:p>
    <w:p w:rsidR="00C24879" w:rsidRPr="00914E46" w:rsidRDefault="00C24879" w:rsidP="00C24879">
      <w:pPr>
        <w:spacing w:line="480" w:lineRule="auto"/>
        <w:jc w:val="both"/>
        <w:rPr>
          <w:sz w:val="24"/>
          <w:szCs w:val="24"/>
        </w:rPr>
      </w:pPr>
      <w:r w:rsidRPr="00914E46">
        <w:rPr>
          <w:sz w:val="24"/>
          <w:szCs w:val="24"/>
        </w:rPr>
        <w:t xml:space="preserve">Vermes, Geza: The Complete Dead Sea Scrolls in English: The Damascus Documents Manuscripts from Cave 4: The Initiation Rules—4Q266, Fr. 5: The Rules Relating to the Disqualifications of the Priests—4Q266, Fr. 5 (4Q267, Fr. 5ii, 273, Frs. 2, 4i): Diagnosis of Skin Disease—4Q266, 269, 272, 273; 4Q272, Fr. 1; 4Q266, Fr. 6: The Rules Concerning Gleanings &amp; Agricultural Priestly Dues—4Q266, 269, 270, 271; 4Q270, Fr. 3; 4Q266, Fr. 6; 4Q271, Fr. 2 (4Q269, Fr. 8i-ii, 270, Fr. 3iii):  The Penal Code &amp; the Renewal of the Covenant Ritual— 4Q266; 4Q270; 4Q266, Fr. 10 (4Q270, Fr. 7i; 269, Fr. 11i-ii; 4Q270, Fr. 74Q266, Fr. 11 (4Q270, Fr. 7i-ii): A Hybrid Community Rule-Damascus Document Text—4Q265, Fr. 1, 2, 4 &amp; 7: Jewish Christian Writings on pages 144-156: Penguin Putnam, Inc. New York, NY, Copyright, 1997  </w:t>
      </w:r>
    </w:p>
    <w:p w:rsidR="00C24879" w:rsidRPr="00914E46" w:rsidRDefault="00C24879" w:rsidP="00C24879">
      <w:pPr>
        <w:spacing w:line="480" w:lineRule="auto"/>
        <w:jc w:val="both"/>
        <w:rPr>
          <w:sz w:val="24"/>
          <w:szCs w:val="24"/>
        </w:rPr>
      </w:pPr>
      <w:r w:rsidRPr="00914E46">
        <w:rPr>
          <w:sz w:val="24"/>
          <w:szCs w:val="24"/>
        </w:rPr>
        <w:t>Vermes, Geza: The Complete Dead Sea Scrolls in English: The Seductress—4Q184: Jewish Christian Writings on pages 395-396: Penguin Putnam, Inc. New York, NY, Copyright, 1997</w:t>
      </w:r>
    </w:p>
    <w:p w:rsidR="00C24879" w:rsidRPr="00914E46" w:rsidRDefault="00C24879" w:rsidP="00C24879">
      <w:pPr>
        <w:spacing w:line="480" w:lineRule="auto"/>
        <w:jc w:val="both"/>
        <w:rPr>
          <w:sz w:val="24"/>
          <w:szCs w:val="24"/>
        </w:rPr>
      </w:pPr>
      <w:r w:rsidRPr="00914E46">
        <w:rPr>
          <w:sz w:val="24"/>
          <w:szCs w:val="24"/>
        </w:rPr>
        <w:lastRenderedPageBreak/>
        <w:t>Vermes, Geza: The Complete Dead Sea Scrolls in English: The Temple Scroll—11QT=11Q19, 20; 4Q365a: Jewish Christian Writings on pages 190-219: Penguin Putnam, Inc. New York, NY, Copyright, 1997</w:t>
      </w:r>
    </w:p>
    <w:p w:rsidR="00C24879" w:rsidRPr="00914E46" w:rsidRDefault="00C24879" w:rsidP="00C24879">
      <w:pPr>
        <w:spacing w:line="480" w:lineRule="auto"/>
        <w:jc w:val="both"/>
        <w:rPr>
          <w:sz w:val="24"/>
          <w:szCs w:val="24"/>
        </w:rPr>
      </w:pPr>
      <w:r w:rsidRPr="00914E46">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C24879" w:rsidRPr="00914E46" w:rsidRDefault="00C24879" w:rsidP="00C24879">
      <w:pPr>
        <w:jc w:val="center"/>
        <w:rPr>
          <w:b/>
          <w:sz w:val="24"/>
          <w:szCs w:val="24"/>
        </w:rPr>
      </w:pPr>
      <w:r w:rsidRPr="00914E46">
        <w:rPr>
          <w:b/>
          <w:sz w:val="24"/>
          <w:szCs w:val="24"/>
        </w:rPr>
        <w:t>GOD IS LOVE AND THE LOVE IN THE HOLY BIBLE</w:t>
      </w:r>
    </w:p>
    <w:p w:rsidR="00C24879" w:rsidRPr="00914E46" w:rsidRDefault="00C24879" w:rsidP="00C24879">
      <w:pPr>
        <w:jc w:val="center"/>
        <w:rPr>
          <w:sz w:val="24"/>
          <w:szCs w:val="24"/>
        </w:rPr>
      </w:pPr>
      <w:r w:rsidRPr="00914E46">
        <w:rPr>
          <w:sz w:val="24"/>
          <w:szCs w:val="24"/>
        </w:rPr>
        <w:t>Contents</w:t>
      </w:r>
    </w:p>
    <w:p w:rsidR="00C24879" w:rsidRPr="00914E46" w:rsidRDefault="00C24879" w:rsidP="00C24879">
      <w:pPr>
        <w:rPr>
          <w:sz w:val="24"/>
          <w:szCs w:val="24"/>
        </w:rPr>
      </w:pPr>
      <w:r w:rsidRPr="00914E46">
        <w:rPr>
          <w:sz w:val="24"/>
          <w:szCs w:val="24"/>
        </w:rPr>
        <w:t xml:space="preserve">Chapter                    </w:t>
      </w:r>
    </w:p>
    <w:p w:rsidR="00C24879" w:rsidRPr="00914E46" w:rsidRDefault="00C24879" w:rsidP="00C24879">
      <w:pPr>
        <w:rPr>
          <w:sz w:val="24"/>
          <w:szCs w:val="24"/>
        </w:rPr>
      </w:pPr>
      <w:r w:rsidRPr="00914E46">
        <w:rPr>
          <w:sz w:val="24"/>
          <w:szCs w:val="24"/>
        </w:rPr>
        <w:t>1   Lord God is Agape Love</w:t>
      </w:r>
    </w:p>
    <w:p w:rsidR="00C24879" w:rsidRPr="00914E46" w:rsidRDefault="00C24879" w:rsidP="00C24879">
      <w:pPr>
        <w:rPr>
          <w:sz w:val="24"/>
          <w:szCs w:val="24"/>
        </w:rPr>
      </w:pPr>
      <w:r w:rsidRPr="00914E46">
        <w:rPr>
          <w:sz w:val="24"/>
          <w:szCs w:val="24"/>
        </w:rPr>
        <w:t xml:space="preserve">The Lord Yahweh is the Beginning of Agape Love </w:t>
      </w:r>
    </w:p>
    <w:p w:rsidR="00C24879" w:rsidRPr="00914E46" w:rsidRDefault="00C24879" w:rsidP="00C24879">
      <w:pPr>
        <w:rPr>
          <w:sz w:val="24"/>
          <w:szCs w:val="24"/>
        </w:rPr>
      </w:pPr>
      <w:r w:rsidRPr="00914E46">
        <w:rPr>
          <w:sz w:val="24"/>
          <w:szCs w:val="24"/>
        </w:rPr>
        <w:t>The Love of the Male Physical Trinity</w:t>
      </w:r>
    </w:p>
    <w:p w:rsidR="00C24879" w:rsidRPr="00914E46" w:rsidRDefault="00C24879" w:rsidP="00C24879">
      <w:pPr>
        <w:rPr>
          <w:sz w:val="24"/>
          <w:szCs w:val="24"/>
        </w:rPr>
      </w:pPr>
      <w:r w:rsidRPr="00914E46">
        <w:rPr>
          <w:sz w:val="24"/>
          <w:szCs w:val="24"/>
        </w:rPr>
        <w:t>The Love Doctrine of the Physical Trinity (3 Persons in One God)</w:t>
      </w:r>
    </w:p>
    <w:p w:rsidR="00C24879" w:rsidRPr="00914E46" w:rsidRDefault="00C24879" w:rsidP="00C24879">
      <w:pPr>
        <w:rPr>
          <w:sz w:val="24"/>
          <w:szCs w:val="24"/>
        </w:rPr>
      </w:pPr>
      <w:r w:rsidRPr="00914E46">
        <w:rPr>
          <w:sz w:val="24"/>
          <w:szCs w:val="24"/>
        </w:rPr>
        <w:t xml:space="preserve">The Love Doctrine of Holy Divine Love Nature  </w:t>
      </w:r>
    </w:p>
    <w:p w:rsidR="00C24879" w:rsidRPr="00914E46" w:rsidRDefault="00C24879" w:rsidP="00C24879">
      <w:pPr>
        <w:rPr>
          <w:sz w:val="24"/>
          <w:szCs w:val="24"/>
        </w:rPr>
      </w:pPr>
      <w:r w:rsidRPr="00914E46">
        <w:rPr>
          <w:sz w:val="24"/>
          <w:szCs w:val="24"/>
        </w:rPr>
        <w:t>The Love Doctrine of the other 57 Lord’s and other 57 Ladies</w:t>
      </w:r>
    </w:p>
    <w:p w:rsidR="00C24879" w:rsidRPr="00914E46" w:rsidRDefault="00C24879" w:rsidP="00C24879">
      <w:pPr>
        <w:rPr>
          <w:sz w:val="24"/>
          <w:szCs w:val="24"/>
        </w:rPr>
      </w:pPr>
      <w:r w:rsidRPr="00914E46">
        <w:rPr>
          <w:sz w:val="24"/>
          <w:szCs w:val="24"/>
        </w:rPr>
        <w:t>The Love Doctrine of the Whole Law (Gentile and Jewish)</w:t>
      </w:r>
    </w:p>
    <w:p w:rsidR="00C24879" w:rsidRPr="00914E46" w:rsidRDefault="00C24879" w:rsidP="00C24879">
      <w:pPr>
        <w:rPr>
          <w:sz w:val="24"/>
          <w:szCs w:val="24"/>
        </w:rPr>
      </w:pPr>
      <w:r w:rsidRPr="00914E46">
        <w:rPr>
          <w:sz w:val="24"/>
          <w:szCs w:val="24"/>
        </w:rPr>
        <w:t>The Love Doctrine of the 3</w:t>
      </w:r>
      <w:r w:rsidRPr="00914E46">
        <w:rPr>
          <w:sz w:val="24"/>
          <w:szCs w:val="24"/>
          <w:vertAlign w:val="superscript"/>
        </w:rPr>
        <w:t>rd</w:t>
      </w:r>
      <w:r w:rsidRPr="00914E46">
        <w:rPr>
          <w:sz w:val="24"/>
          <w:szCs w:val="24"/>
        </w:rPr>
        <w:t xml:space="preserve"> Person of the Physical Trinity</w:t>
      </w:r>
    </w:p>
    <w:p w:rsidR="00C24879" w:rsidRPr="00914E46" w:rsidRDefault="00C24879" w:rsidP="00C24879">
      <w:pPr>
        <w:rPr>
          <w:sz w:val="24"/>
          <w:szCs w:val="24"/>
        </w:rPr>
      </w:pPr>
      <w:r w:rsidRPr="00914E46">
        <w:rPr>
          <w:sz w:val="24"/>
          <w:szCs w:val="24"/>
        </w:rPr>
        <w:t xml:space="preserve">     A. John’s Kingdom</w:t>
      </w:r>
    </w:p>
    <w:p w:rsidR="00C24879" w:rsidRPr="00914E46" w:rsidRDefault="00C24879" w:rsidP="00C24879">
      <w:pPr>
        <w:rPr>
          <w:sz w:val="24"/>
          <w:szCs w:val="24"/>
        </w:rPr>
      </w:pPr>
      <w:r w:rsidRPr="00914E46">
        <w:rPr>
          <w:sz w:val="24"/>
          <w:szCs w:val="24"/>
        </w:rPr>
        <w:t xml:space="preserve">          1. John’s Birth</w:t>
      </w:r>
    </w:p>
    <w:p w:rsidR="00C24879" w:rsidRPr="00914E46" w:rsidRDefault="00C24879" w:rsidP="00C24879">
      <w:pPr>
        <w:rPr>
          <w:sz w:val="24"/>
          <w:szCs w:val="24"/>
        </w:rPr>
      </w:pPr>
      <w:r w:rsidRPr="00914E46">
        <w:rPr>
          <w:sz w:val="24"/>
          <w:szCs w:val="24"/>
        </w:rPr>
        <w:t xml:space="preserve">          2. John’s Childhood/Boyhood</w:t>
      </w:r>
    </w:p>
    <w:p w:rsidR="00C24879" w:rsidRPr="00914E46" w:rsidRDefault="00C24879" w:rsidP="00C24879">
      <w:pPr>
        <w:rPr>
          <w:sz w:val="24"/>
          <w:szCs w:val="24"/>
        </w:rPr>
      </w:pPr>
      <w:r w:rsidRPr="00914E46">
        <w:rPr>
          <w:sz w:val="24"/>
          <w:szCs w:val="24"/>
        </w:rPr>
        <w:t xml:space="preserve">          3. John’s Identity </w:t>
      </w:r>
    </w:p>
    <w:p w:rsidR="00C24879" w:rsidRPr="00914E46" w:rsidRDefault="00C24879" w:rsidP="00C24879">
      <w:pPr>
        <w:rPr>
          <w:sz w:val="24"/>
          <w:szCs w:val="24"/>
        </w:rPr>
      </w:pPr>
      <w:r w:rsidRPr="00914E46">
        <w:rPr>
          <w:sz w:val="24"/>
          <w:szCs w:val="24"/>
        </w:rPr>
        <w:t xml:space="preserve">          4. John’s Ministry</w:t>
      </w:r>
    </w:p>
    <w:p w:rsidR="00C24879" w:rsidRPr="00914E46" w:rsidRDefault="00C24879" w:rsidP="00C24879">
      <w:pPr>
        <w:rPr>
          <w:sz w:val="24"/>
          <w:szCs w:val="24"/>
        </w:rPr>
      </w:pPr>
      <w:r w:rsidRPr="00914E46">
        <w:rPr>
          <w:sz w:val="24"/>
          <w:szCs w:val="24"/>
        </w:rPr>
        <w:t xml:space="preserve">          5. John’s Deity</w:t>
      </w:r>
    </w:p>
    <w:p w:rsidR="00C24879" w:rsidRPr="00914E46" w:rsidRDefault="00C24879" w:rsidP="00C24879">
      <w:pPr>
        <w:rPr>
          <w:sz w:val="24"/>
          <w:szCs w:val="24"/>
        </w:rPr>
      </w:pPr>
      <w:r w:rsidRPr="00914E46">
        <w:rPr>
          <w:sz w:val="24"/>
          <w:szCs w:val="24"/>
        </w:rPr>
        <w:lastRenderedPageBreak/>
        <w:t xml:space="preserve">          6. John’s Death in the Beheading in the Alone Position</w:t>
      </w:r>
    </w:p>
    <w:p w:rsidR="00C24879" w:rsidRPr="00914E46" w:rsidRDefault="00C24879" w:rsidP="00C24879">
      <w:pPr>
        <w:rPr>
          <w:sz w:val="24"/>
          <w:szCs w:val="24"/>
        </w:rPr>
      </w:pPr>
      <w:r w:rsidRPr="00914E46">
        <w:rPr>
          <w:sz w:val="24"/>
          <w:szCs w:val="24"/>
        </w:rPr>
        <w:t xml:space="preserve">          7. John’s Blood as Holy</w:t>
      </w:r>
    </w:p>
    <w:p w:rsidR="00C24879" w:rsidRPr="00914E46" w:rsidRDefault="00C24879" w:rsidP="00C24879">
      <w:pPr>
        <w:rPr>
          <w:sz w:val="24"/>
          <w:szCs w:val="24"/>
        </w:rPr>
      </w:pPr>
      <w:r w:rsidRPr="00914E46">
        <w:rPr>
          <w:sz w:val="24"/>
          <w:szCs w:val="24"/>
        </w:rPr>
        <w:t xml:space="preserve">          8. John’s Resurrection and Throne</w:t>
      </w:r>
    </w:p>
    <w:p w:rsidR="00C24879" w:rsidRPr="00914E46" w:rsidRDefault="00C24879" w:rsidP="00C24879">
      <w:pPr>
        <w:rPr>
          <w:sz w:val="24"/>
          <w:szCs w:val="24"/>
        </w:rPr>
      </w:pPr>
      <w:r w:rsidRPr="00914E46">
        <w:rPr>
          <w:sz w:val="24"/>
          <w:szCs w:val="24"/>
        </w:rPr>
        <w:t>The Love Doctrine of the 2</w:t>
      </w:r>
      <w:r w:rsidRPr="00914E46">
        <w:rPr>
          <w:sz w:val="24"/>
          <w:szCs w:val="24"/>
          <w:vertAlign w:val="superscript"/>
        </w:rPr>
        <w:t>nd</w:t>
      </w:r>
      <w:r w:rsidRPr="00914E46">
        <w:rPr>
          <w:sz w:val="24"/>
          <w:szCs w:val="24"/>
        </w:rPr>
        <w:t xml:space="preserve"> Person of the Physical Trinity</w:t>
      </w:r>
    </w:p>
    <w:p w:rsidR="00C24879" w:rsidRPr="00914E46" w:rsidRDefault="00C24879" w:rsidP="00C24879">
      <w:pPr>
        <w:rPr>
          <w:sz w:val="24"/>
          <w:szCs w:val="24"/>
        </w:rPr>
      </w:pPr>
      <w:r w:rsidRPr="00914E46">
        <w:rPr>
          <w:sz w:val="24"/>
          <w:szCs w:val="24"/>
        </w:rPr>
        <w:t xml:space="preserve">     B.  Jesus’ Kingdom</w:t>
      </w:r>
    </w:p>
    <w:p w:rsidR="00C24879" w:rsidRPr="00914E46" w:rsidRDefault="00C24879" w:rsidP="00C24879">
      <w:pPr>
        <w:rPr>
          <w:sz w:val="24"/>
          <w:szCs w:val="24"/>
        </w:rPr>
      </w:pPr>
      <w:r w:rsidRPr="00914E46">
        <w:rPr>
          <w:sz w:val="24"/>
          <w:szCs w:val="24"/>
        </w:rPr>
        <w:t xml:space="preserve">          1. Jesus’ Birth</w:t>
      </w:r>
    </w:p>
    <w:p w:rsidR="00C24879" w:rsidRPr="00914E46" w:rsidRDefault="00C24879" w:rsidP="00C24879">
      <w:pPr>
        <w:rPr>
          <w:sz w:val="24"/>
          <w:szCs w:val="24"/>
        </w:rPr>
      </w:pPr>
      <w:r w:rsidRPr="00914E46">
        <w:rPr>
          <w:sz w:val="24"/>
          <w:szCs w:val="24"/>
        </w:rPr>
        <w:t xml:space="preserve">          2. Jesus’ Miracle Ministry</w:t>
      </w:r>
    </w:p>
    <w:p w:rsidR="00C24879" w:rsidRPr="00914E46" w:rsidRDefault="00C24879" w:rsidP="00C24879">
      <w:pPr>
        <w:rPr>
          <w:sz w:val="24"/>
          <w:szCs w:val="24"/>
        </w:rPr>
      </w:pPr>
      <w:r w:rsidRPr="00914E46">
        <w:rPr>
          <w:sz w:val="24"/>
          <w:szCs w:val="24"/>
        </w:rPr>
        <w:t xml:space="preserve">          3. Jesus’ Deity</w:t>
      </w:r>
    </w:p>
    <w:p w:rsidR="00C24879" w:rsidRPr="00914E46" w:rsidRDefault="00C24879" w:rsidP="00C24879">
      <w:pPr>
        <w:rPr>
          <w:sz w:val="24"/>
          <w:szCs w:val="24"/>
        </w:rPr>
      </w:pPr>
      <w:r w:rsidRPr="00914E46">
        <w:rPr>
          <w:sz w:val="24"/>
          <w:szCs w:val="24"/>
        </w:rPr>
        <w:t xml:space="preserve">          4. Jesus’ Death and Atonement on the Cross in the Alone Position</w:t>
      </w:r>
    </w:p>
    <w:p w:rsidR="00C24879" w:rsidRPr="00914E46" w:rsidRDefault="00C24879" w:rsidP="00C24879">
      <w:pPr>
        <w:rPr>
          <w:sz w:val="24"/>
          <w:szCs w:val="24"/>
        </w:rPr>
      </w:pPr>
      <w:r w:rsidRPr="00914E46">
        <w:rPr>
          <w:sz w:val="24"/>
          <w:szCs w:val="24"/>
        </w:rPr>
        <w:t xml:space="preserve">          5. Jesus’ Blood as Holiest</w:t>
      </w:r>
    </w:p>
    <w:p w:rsidR="00C24879" w:rsidRPr="00914E46" w:rsidRDefault="00C24879" w:rsidP="00C24879">
      <w:pPr>
        <w:rPr>
          <w:sz w:val="24"/>
          <w:szCs w:val="24"/>
        </w:rPr>
      </w:pPr>
      <w:r w:rsidRPr="00914E46">
        <w:rPr>
          <w:sz w:val="24"/>
          <w:szCs w:val="24"/>
        </w:rPr>
        <w:t xml:space="preserve">          6. Jesus’ Resurrection, Ascension and Throne</w:t>
      </w:r>
    </w:p>
    <w:p w:rsidR="00C24879" w:rsidRPr="00914E46" w:rsidRDefault="00C24879" w:rsidP="00C24879">
      <w:pPr>
        <w:rPr>
          <w:sz w:val="24"/>
          <w:szCs w:val="24"/>
        </w:rPr>
      </w:pPr>
      <w:r w:rsidRPr="00914E46">
        <w:rPr>
          <w:sz w:val="24"/>
          <w:szCs w:val="24"/>
        </w:rPr>
        <w:t>The Love Doctrine of the 1</w:t>
      </w:r>
      <w:r w:rsidRPr="00914E46">
        <w:rPr>
          <w:sz w:val="24"/>
          <w:szCs w:val="24"/>
          <w:vertAlign w:val="superscript"/>
        </w:rPr>
        <w:t>st</w:t>
      </w:r>
      <w:r w:rsidRPr="00914E46">
        <w:rPr>
          <w:sz w:val="24"/>
          <w:szCs w:val="24"/>
        </w:rPr>
        <w:t xml:space="preserve"> Person of the Physical Trinity</w:t>
      </w:r>
    </w:p>
    <w:p w:rsidR="00C24879" w:rsidRPr="00914E46" w:rsidRDefault="00C24879" w:rsidP="00C24879">
      <w:pPr>
        <w:rPr>
          <w:sz w:val="24"/>
          <w:szCs w:val="24"/>
        </w:rPr>
      </w:pPr>
      <w:r w:rsidRPr="00914E46">
        <w:rPr>
          <w:sz w:val="24"/>
          <w:szCs w:val="24"/>
        </w:rPr>
        <w:t xml:space="preserve">     C.  Stephen’s Kingdom</w:t>
      </w:r>
    </w:p>
    <w:p w:rsidR="00C24879" w:rsidRPr="00914E46" w:rsidRDefault="00C24879" w:rsidP="00C24879">
      <w:pPr>
        <w:rPr>
          <w:sz w:val="24"/>
          <w:szCs w:val="24"/>
        </w:rPr>
      </w:pPr>
      <w:r w:rsidRPr="00914E46">
        <w:rPr>
          <w:sz w:val="24"/>
          <w:szCs w:val="24"/>
        </w:rPr>
        <w:t xml:space="preserve">          1. Stephen’s Birth</w:t>
      </w:r>
    </w:p>
    <w:p w:rsidR="00C24879" w:rsidRPr="00914E46" w:rsidRDefault="00C24879" w:rsidP="00C24879">
      <w:pPr>
        <w:rPr>
          <w:sz w:val="24"/>
          <w:szCs w:val="24"/>
        </w:rPr>
      </w:pPr>
      <w:r w:rsidRPr="00914E46">
        <w:rPr>
          <w:sz w:val="24"/>
          <w:szCs w:val="24"/>
        </w:rPr>
        <w:t xml:space="preserve">          2. Stephen’s Miracle Ministry</w:t>
      </w:r>
    </w:p>
    <w:p w:rsidR="00C24879" w:rsidRPr="00914E46" w:rsidRDefault="00C24879" w:rsidP="00C24879">
      <w:pPr>
        <w:rPr>
          <w:sz w:val="24"/>
          <w:szCs w:val="24"/>
        </w:rPr>
      </w:pPr>
      <w:r w:rsidRPr="00914E46">
        <w:rPr>
          <w:sz w:val="24"/>
          <w:szCs w:val="24"/>
        </w:rPr>
        <w:t xml:space="preserve">          3. Stephen’s Encounter with the Church and the Law </w:t>
      </w:r>
    </w:p>
    <w:p w:rsidR="00C24879" w:rsidRPr="00914E46" w:rsidRDefault="00C24879" w:rsidP="00C24879">
      <w:pPr>
        <w:rPr>
          <w:sz w:val="24"/>
          <w:szCs w:val="24"/>
        </w:rPr>
      </w:pPr>
      <w:r w:rsidRPr="00914E46">
        <w:rPr>
          <w:sz w:val="24"/>
          <w:szCs w:val="24"/>
        </w:rPr>
        <w:t xml:space="preserve">          4. Stephen’s Offices, such as Deity</w:t>
      </w:r>
    </w:p>
    <w:p w:rsidR="00C24879" w:rsidRPr="00914E46" w:rsidRDefault="00C24879" w:rsidP="00C24879">
      <w:pPr>
        <w:rPr>
          <w:sz w:val="24"/>
          <w:szCs w:val="24"/>
        </w:rPr>
      </w:pPr>
      <w:r w:rsidRPr="00914E46">
        <w:rPr>
          <w:sz w:val="24"/>
          <w:szCs w:val="24"/>
        </w:rPr>
        <w:t xml:space="preserve">          5. Stephen’s Martyrdom in the Stoning and Death in the Persecution in the One Position</w:t>
      </w:r>
    </w:p>
    <w:p w:rsidR="00C24879" w:rsidRPr="00914E46" w:rsidRDefault="00C24879" w:rsidP="00C24879">
      <w:pPr>
        <w:rPr>
          <w:sz w:val="24"/>
          <w:szCs w:val="24"/>
        </w:rPr>
      </w:pPr>
      <w:r w:rsidRPr="00914E46">
        <w:rPr>
          <w:sz w:val="24"/>
          <w:szCs w:val="24"/>
        </w:rPr>
        <w:t xml:space="preserve">          6. Stephen’s Blood as the Most Holiest of All</w:t>
      </w:r>
    </w:p>
    <w:p w:rsidR="00C24879" w:rsidRPr="00914E46" w:rsidRDefault="00C24879" w:rsidP="00C24879">
      <w:pPr>
        <w:rPr>
          <w:sz w:val="24"/>
          <w:szCs w:val="24"/>
        </w:rPr>
      </w:pPr>
      <w:r w:rsidRPr="00914E46">
        <w:rPr>
          <w:sz w:val="24"/>
          <w:szCs w:val="24"/>
        </w:rPr>
        <w:t xml:space="preserve">          7. Stephen’s Christian Messiahship as the Christian Christ</w:t>
      </w:r>
    </w:p>
    <w:p w:rsidR="00C24879" w:rsidRPr="00914E46" w:rsidRDefault="00C24879" w:rsidP="00C24879">
      <w:pPr>
        <w:rPr>
          <w:sz w:val="24"/>
          <w:szCs w:val="24"/>
        </w:rPr>
      </w:pPr>
      <w:r w:rsidRPr="00914E46">
        <w:rPr>
          <w:sz w:val="24"/>
          <w:szCs w:val="24"/>
        </w:rPr>
        <w:t xml:space="preserve">          8. Stephen’s Resurrection and Throne </w:t>
      </w:r>
    </w:p>
    <w:p w:rsidR="00C24879" w:rsidRPr="00914E46" w:rsidRDefault="00C24879" w:rsidP="00C24879">
      <w:pPr>
        <w:rPr>
          <w:sz w:val="24"/>
          <w:szCs w:val="24"/>
        </w:rPr>
      </w:pPr>
      <w:r w:rsidRPr="00914E46">
        <w:rPr>
          <w:sz w:val="24"/>
          <w:szCs w:val="24"/>
        </w:rPr>
        <w:t>Brotherly Love equal to God’s Love</w:t>
      </w:r>
    </w:p>
    <w:p w:rsidR="00C24879" w:rsidRPr="00914E46" w:rsidRDefault="00C24879" w:rsidP="00C24879">
      <w:pPr>
        <w:rPr>
          <w:sz w:val="24"/>
          <w:szCs w:val="24"/>
        </w:rPr>
      </w:pPr>
      <w:r w:rsidRPr="00914E46">
        <w:rPr>
          <w:sz w:val="24"/>
          <w:szCs w:val="24"/>
        </w:rPr>
        <w:t>Man’s Love that sticks closer than a Friend’s Love</w:t>
      </w:r>
    </w:p>
    <w:p w:rsidR="00C24879" w:rsidRPr="00914E46" w:rsidRDefault="00C24879" w:rsidP="00C24879">
      <w:pPr>
        <w:rPr>
          <w:sz w:val="24"/>
          <w:szCs w:val="24"/>
        </w:rPr>
      </w:pPr>
      <w:r w:rsidRPr="00914E46">
        <w:rPr>
          <w:sz w:val="24"/>
          <w:szCs w:val="24"/>
        </w:rPr>
        <w:t>Neighbor’s Love is the Royal Law equal to a Father’s Love that sticks closer than Man’s Love</w:t>
      </w:r>
    </w:p>
    <w:p w:rsidR="00C24879" w:rsidRPr="00914E46" w:rsidRDefault="00C24879" w:rsidP="00C24879">
      <w:pPr>
        <w:rPr>
          <w:sz w:val="24"/>
          <w:szCs w:val="24"/>
        </w:rPr>
      </w:pPr>
      <w:r w:rsidRPr="00914E46">
        <w:rPr>
          <w:sz w:val="24"/>
          <w:szCs w:val="24"/>
        </w:rPr>
        <w:lastRenderedPageBreak/>
        <w:t>Friend’s Love that sticks closer than a Brother’s Love</w:t>
      </w:r>
    </w:p>
    <w:p w:rsidR="00C24879" w:rsidRPr="00914E46" w:rsidRDefault="00C24879" w:rsidP="00C24879">
      <w:pPr>
        <w:rPr>
          <w:sz w:val="24"/>
          <w:szCs w:val="24"/>
        </w:rPr>
      </w:pPr>
      <w:r w:rsidRPr="00914E46">
        <w:rPr>
          <w:sz w:val="24"/>
          <w:szCs w:val="24"/>
        </w:rPr>
        <w:t>Love one another by the Lord’s Commandment</w:t>
      </w:r>
    </w:p>
    <w:p w:rsidR="00C24879" w:rsidRPr="00914E46" w:rsidRDefault="00C24879" w:rsidP="00C24879">
      <w:pPr>
        <w:rPr>
          <w:sz w:val="24"/>
          <w:szCs w:val="24"/>
        </w:rPr>
      </w:pPr>
      <w:r w:rsidRPr="00914E46">
        <w:rPr>
          <w:sz w:val="24"/>
          <w:szCs w:val="24"/>
        </w:rPr>
        <w:t xml:space="preserve">Husband’s Love to His Wife as Christ Loved the Church </w:t>
      </w:r>
    </w:p>
    <w:p w:rsidR="00C24879" w:rsidRPr="00914E46" w:rsidRDefault="00C24879" w:rsidP="00C24879">
      <w:pPr>
        <w:rPr>
          <w:sz w:val="24"/>
          <w:szCs w:val="24"/>
        </w:rPr>
      </w:pPr>
      <w:r w:rsidRPr="00914E46">
        <w:rPr>
          <w:sz w:val="24"/>
          <w:szCs w:val="24"/>
        </w:rPr>
        <w:t xml:space="preserve">Chapter 2                                                                             </w:t>
      </w:r>
    </w:p>
    <w:p w:rsidR="00C24879" w:rsidRPr="00914E46" w:rsidRDefault="00C24879" w:rsidP="00C24879">
      <w:pPr>
        <w:rPr>
          <w:sz w:val="24"/>
          <w:szCs w:val="24"/>
        </w:rPr>
      </w:pPr>
      <w:r w:rsidRPr="00914E46">
        <w:rPr>
          <w:sz w:val="24"/>
          <w:szCs w:val="24"/>
        </w:rPr>
        <w:t xml:space="preserve">Sexual Eros Love which is forbidden to All, even in Marriage                                                                                                                                             </w:t>
      </w:r>
    </w:p>
    <w:p w:rsidR="00C24879" w:rsidRPr="00914E46" w:rsidRDefault="00C24879" w:rsidP="00C24879">
      <w:pPr>
        <w:rPr>
          <w:sz w:val="24"/>
          <w:szCs w:val="24"/>
        </w:rPr>
      </w:pPr>
      <w:r w:rsidRPr="00914E46">
        <w:rPr>
          <w:sz w:val="24"/>
          <w:szCs w:val="24"/>
        </w:rPr>
        <w:t>Conclusion</w:t>
      </w:r>
    </w:p>
    <w:p w:rsidR="00C24879" w:rsidRPr="00914E46" w:rsidRDefault="00C24879" w:rsidP="00C24879">
      <w:pPr>
        <w:jc w:val="center"/>
        <w:rPr>
          <w:rFonts w:ascii="Monotype Corsiva" w:hAnsi="Monotype Corsiva"/>
          <w:sz w:val="24"/>
          <w:szCs w:val="24"/>
        </w:rPr>
      </w:pPr>
      <w:r w:rsidRPr="00914E46">
        <w:rPr>
          <w:rFonts w:ascii="Monotype Corsiva" w:hAnsi="Monotype Corsiva"/>
          <w:sz w:val="24"/>
          <w:szCs w:val="24"/>
        </w:rPr>
        <w:t>Chapter 1: Lord God is Agape Love</w:t>
      </w:r>
    </w:p>
    <w:p w:rsidR="00C24879" w:rsidRPr="00914E46" w:rsidRDefault="00C24879" w:rsidP="00C24879">
      <w:pPr>
        <w:spacing w:line="480" w:lineRule="auto"/>
        <w:jc w:val="both"/>
        <w:rPr>
          <w:sz w:val="24"/>
          <w:szCs w:val="24"/>
        </w:rPr>
      </w:pPr>
      <w:r w:rsidRPr="00914E46">
        <w:rPr>
          <w:sz w:val="24"/>
          <w:szCs w:val="24"/>
        </w:rPr>
        <w:t xml:space="preserve">The Lord Yahweh is the Beginning of Omni-Benevolence in that He created the Father Stephen Our Lord for His glory and that the Father Stephen’s subordinates would agape love Him in Proverbs 8:22-29 (RSV). The Father Stephen acts as the Lord Yahweh and is the Potter Creator of the Entire Universe is in Isaiah 64:8; John 8:58 &amp; Ephesians 4:6. </w:t>
      </w:r>
    </w:p>
    <w:p w:rsidR="00C24879" w:rsidRPr="00914E46" w:rsidRDefault="00C24879" w:rsidP="00C24879">
      <w:pPr>
        <w:spacing w:line="480" w:lineRule="auto"/>
        <w:jc w:val="both"/>
        <w:rPr>
          <w:sz w:val="24"/>
          <w:szCs w:val="24"/>
        </w:rPr>
      </w:pPr>
      <w:r w:rsidRPr="00914E46">
        <w:rPr>
          <w:sz w:val="24"/>
          <w:szCs w:val="24"/>
        </w:rPr>
        <w:t>The Definition of the Father Stephen’s Infallibility is that it is always without mistakes because He is the only divine source &amp; supreme authority of all the Holy Scriptures in John 1:1-3; Hebrews 1:1-3 &amp; Romans 13:1-2. In 2</w:t>
      </w:r>
      <w:r w:rsidRPr="00914E46">
        <w:rPr>
          <w:sz w:val="24"/>
          <w:szCs w:val="24"/>
          <w:vertAlign w:val="superscript"/>
        </w:rPr>
        <w:t>nd</w:t>
      </w:r>
      <w:r w:rsidRPr="00914E4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24879" w:rsidRPr="00914E46" w:rsidRDefault="00C24879" w:rsidP="00C24879">
      <w:pPr>
        <w:spacing w:line="480" w:lineRule="auto"/>
        <w:jc w:val="both"/>
        <w:rPr>
          <w:sz w:val="24"/>
          <w:szCs w:val="24"/>
        </w:rPr>
      </w:pPr>
      <w:r w:rsidRPr="00914E4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w:t>
      </w:r>
      <w:r w:rsidRPr="00914E46">
        <w:rPr>
          <w:sz w:val="24"/>
          <w:szCs w:val="24"/>
        </w:rPr>
        <w:lastRenderedPageBreak/>
        <w:t xml:space="preserve">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24879" w:rsidRPr="00914E46" w:rsidRDefault="00C24879" w:rsidP="00C24879">
      <w:pPr>
        <w:spacing w:line="480" w:lineRule="auto"/>
        <w:jc w:val="both"/>
        <w:rPr>
          <w:sz w:val="24"/>
          <w:szCs w:val="24"/>
        </w:rPr>
      </w:pPr>
      <w:r w:rsidRPr="00914E4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24879" w:rsidRPr="00914E46" w:rsidRDefault="00C24879" w:rsidP="00C24879">
      <w:pPr>
        <w:spacing w:line="480" w:lineRule="auto"/>
        <w:jc w:val="both"/>
        <w:rPr>
          <w:sz w:val="24"/>
          <w:szCs w:val="24"/>
        </w:rPr>
      </w:pPr>
      <w:r w:rsidRPr="00914E4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24879" w:rsidRPr="00914E46" w:rsidRDefault="00C24879" w:rsidP="00C24879">
      <w:pPr>
        <w:spacing w:line="480" w:lineRule="auto"/>
        <w:jc w:val="both"/>
        <w:rPr>
          <w:sz w:val="24"/>
          <w:szCs w:val="24"/>
        </w:rPr>
      </w:pPr>
      <w:r w:rsidRPr="00914E46">
        <w:rPr>
          <w:sz w:val="24"/>
          <w:szCs w:val="24"/>
        </w:rPr>
        <w:t xml:space="preserve">The Infallibility of the copies does not mean an equality of all the holy texts, translations or versions.  Many of the Versions are “Defective Versions” in the light of superior sources. This </w:t>
      </w:r>
      <w:r w:rsidRPr="00914E46">
        <w:rPr>
          <w:sz w:val="24"/>
          <w:szCs w:val="24"/>
        </w:rPr>
        <w:lastRenderedPageBreak/>
        <w:t xml:space="preserve">means most versions are corrupted with innumerable errors. We must conclude to the originals if all possible for the divine inspiration &amp; truth of the Holy Scripture.          </w:t>
      </w:r>
    </w:p>
    <w:p w:rsidR="00C24879" w:rsidRPr="00914E46" w:rsidRDefault="00C24879" w:rsidP="00C24879">
      <w:pPr>
        <w:spacing w:line="480" w:lineRule="auto"/>
        <w:jc w:val="both"/>
        <w:rPr>
          <w:sz w:val="24"/>
          <w:szCs w:val="24"/>
        </w:rPr>
      </w:pPr>
      <w:r w:rsidRPr="00914E4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24879" w:rsidRPr="00914E46" w:rsidRDefault="00C24879" w:rsidP="00C24879">
      <w:pPr>
        <w:spacing w:line="480" w:lineRule="auto"/>
        <w:jc w:val="both"/>
        <w:rPr>
          <w:sz w:val="24"/>
          <w:szCs w:val="24"/>
        </w:rPr>
      </w:pPr>
      <w:r w:rsidRPr="00914E4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14E46">
        <w:rPr>
          <w:b/>
          <w:i/>
          <w:sz w:val="24"/>
          <w:szCs w:val="24"/>
        </w:rPr>
        <w:t>Plenus</w:t>
      </w:r>
      <w:r w:rsidRPr="00914E4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24879" w:rsidRPr="00914E46" w:rsidRDefault="00C24879" w:rsidP="00C24879">
      <w:pPr>
        <w:spacing w:line="480" w:lineRule="auto"/>
        <w:jc w:val="both"/>
        <w:rPr>
          <w:sz w:val="24"/>
          <w:szCs w:val="24"/>
        </w:rPr>
      </w:pPr>
      <w:r w:rsidRPr="00914E46">
        <w:rPr>
          <w:sz w:val="24"/>
          <w:szCs w:val="24"/>
        </w:rPr>
        <w:t xml:space="preserve">This runs into problems with Canonicity. Which books are inspired by the Father Stephen? It is important for every Creature to determine which books the Father Stephen inspired and which </w:t>
      </w:r>
      <w:r w:rsidRPr="00914E46">
        <w:rPr>
          <w:sz w:val="24"/>
          <w:szCs w:val="24"/>
        </w:rPr>
        <w:lastRenderedPageBreak/>
        <w:t xml:space="preserve">the Father Stephen made authoritative. The word Canon comes from a word in the Greek called </w:t>
      </w:r>
      <w:r w:rsidRPr="00914E46">
        <w:rPr>
          <w:b/>
          <w:i/>
          <w:sz w:val="24"/>
          <w:szCs w:val="24"/>
        </w:rPr>
        <w:t>Kanon</w:t>
      </w:r>
      <w:r w:rsidRPr="00914E46">
        <w:rPr>
          <w:sz w:val="24"/>
          <w:szCs w:val="24"/>
        </w:rPr>
        <w:t xml:space="preserve"> and from the Hebrew word </w:t>
      </w:r>
      <w:r w:rsidRPr="00914E46">
        <w:rPr>
          <w:b/>
          <w:i/>
          <w:sz w:val="24"/>
          <w:szCs w:val="24"/>
        </w:rPr>
        <w:t xml:space="preserve">Qaneh </w:t>
      </w:r>
      <w:r w:rsidRPr="00914E46">
        <w:rPr>
          <w:sz w:val="24"/>
          <w:szCs w:val="24"/>
        </w:rPr>
        <w:t>which means “</w:t>
      </w:r>
      <w:r w:rsidRPr="00914E46">
        <w:rPr>
          <w:b/>
          <w:sz w:val="24"/>
          <w:szCs w:val="24"/>
        </w:rPr>
        <w:t>measuring rod</w:t>
      </w:r>
      <w:r w:rsidRPr="00914E4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24879" w:rsidRPr="00914E46" w:rsidRDefault="00C24879" w:rsidP="00C24879">
      <w:pPr>
        <w:spacing w:line="480" w:lineRule="auto"/>
        <w:jc w:val="center"/>
        <w:rPr>
          <w:sz w:val="24"/>
          <w:szCs w:val="24"/>
        </w:rPr>
      </w:pPr>
      <w:r w:rsidRPr="00914E46">
        <w:rPr>
          <w:sz w:val="24"/>
          <w:szCs w:val="24"/>
        </w:rPr>
        <w:t>What is Truth?</w:t>
      </w:r>
    </w:p>
    <w:p w:rsidR="00C24879" w:rsidRPr="00914E46" w:rsidRDefault="00C24879" w:rsidP="00C24879">
      <w:pPr>
        <w:spacing w:line="480" w:lineRule="auto"/>
        <w:jc w:val="both"/>
        <w:rPr>
          <w:sz w:val="24"/>
          <w:szCs w:val="24"/>
        </w:rPr>
      </w:pPr>
      <w:r w:rsidRPr="00914E4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24879" w:rsidRPr="00914E46" w:rsidRDefault="00C24879" w:rsidP="00C24879">
      <w:pPr>
        <w:spacing w:line="480" w:lineRule="auto"/>
        <w:jc w:val="both"/>
        <w:rPr>
          <w:sz w:val="24"/>
          <w:szCs w:val="24"/>
        </w:rPr>
      </w:pPr>
      <w:r w:rsidRPr="00914E4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14E46">
        <w:rPr>
          <w:sz w:val="24"/>
          <w:szCs w:val="24"/>
          <w:vertAlign w:val="superscript"/>
        </w:rPr>
        <w:t>st</w:t>
      </w:r>
      <w:r w:rsidRPr="00914E4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14E46">
        <w:rPr>
          <w:sz w:val="24"/>
          <w:szCs w:val="24"/>
          <w:vertAlign w:val="superscript"/>
        </w:rPr>
        <w:t>st</w:t>
      </w:r>
      <w:r w:rsidRPr="00914E46">
        <w:rPr>
          <w:sz w:val="24"/>
          <w:szCs w:val="24"/>
        </w:rPr>
        <w:t xml:space="preserve"> Kings 17:22-24; Psalms 15:1-5; 51:6; 145:18; Proverbs 23:23; Jeremiah 4:2; 5:1 &amp; Malachi 2:6. Absence of His truth in the Human Character displeases the Father Stephen is in Isaiah 48:1; 59:14-15 &amp; </w:t>
      </w:r>
      <w:r w:rsidRPr="00914E46">
        <w:rPr>
          <w:sz w:val="24"/>
          <w:szCs w:val="24"/>
        </w:rPr>
        <w:lastRenderedPageBreak/>
        <w:t>Jeremiah 5:3; 7:28; 9:3. Truth as an abstract quality is in Psalms 45:4; Proverbs 23:23 &amp; Daniel 8:12. Truth is the opposite of a lie is in Proverbs 16:13; 1</w:t>
      </w:r>
      <w:r w:rsidRPr="00914E46">
        <w:rPr>
          <w:sz w:val="24"/>
          <w:szCs w:val="24"/>
          <w:vertAlign w:val="superscript"/>
        </w:rPr>
        <w:t>st</w:t>
      </w:r>
      <w:r w:rsidRPr="00914E46">
        <w:rPr>
          <w:sz w:val="24"/>
          <w:szCs w:val="24"/>
        </w:rPr>
        <w:t xml:space="preserve"> Kings 17:24; 22:16; 2</w:t>
      </w:r>
      <w:r w:rsidRPr="00914E46">
        <w:rPr>
          <w:sz w:val="24"/>
          <w:szCs w:val="24"/>
          <w:vertAlign w:val="superscript"/>
        </w:rPr>
        <w:t>nd</w:t>
      </w:r>
      <w:r w:rsidRPr="00914E46">
        <w:rPr>
          <w:sz w:val="24"/>
          <w:szCs w:val="24"/>
        </w:rPr>
        <w:t xml:space="preserve"> Chronicles 18:15; Nehemiah 6:6; Proverbs 8:7; 12:17; Isaiah 45:19 &amp; Zechariah 8:16. Truth is subject to infallible proof is in Genesis 42:14-16; Deuteronomy 13:12-15; 17:2-5; 19:16-19; 22:20-21; 1</w:t>
      </w:r>
      <w:r w:rsidRPr="00914E46">
        <w:rPr>
          <w:sz w:val="24"/>
          <w:szCs w:val="24"/>
          <w:vertAlign w:val="superscript"/>
        </w:rPr>
        <w:t>st</w:t>
      </w:r>
      <w:r w:rsidRPr="00914E46">
        <w:rPr>
          <w:sz w:val="24"/>
          <w:szCs w:val="24"/>
        </w:rPr>
        <w:t xml:space="preserve"> Kings 10:6-7; 2</w:t>
      </w:r>
      <w:r w:rsidRPr="00914E46">
        <w:rPr>
          <w:sz w:val="24"/>
          <w:szCs w:val="24"/>
          <w:vertAlign w:val="superscript"/>
        </w:rPr>
        <w:t>nd</w:t>
      </w:r>
      <w:r w:rsidRPr="00914E4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14E46">
        <w:rPr>
          <w:sz w:val="24"/>
          <w:szCs w:val="24"/>
          <w:vertAlign w:val="superscript"/>
        </w:rPr>
        <w:t>nd</w:t>
      </w:r>
      <w:r w:rsidRPr="00914E4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14E46">
        <w:rPr>
          <w:sz w:val="24"/>
          <w:szCs w:val="24"/>
          <w:vertAlign w:val="superscript"/>
        </w:rPr>
        <w:t>st</w:t>
      </w:r>
      <w:r w:rsidRPr="00914E46">
        <w:rPr>
          <w:sz w:val="24"/>
          <w:szCs w:val="24"/>
        </w:rPr>
        <w:t xml:space="preserve"> Chronicles 16:36; Nehemiah 8:6 &amp; Psalms 41:13; 72:19; 89:52; 106:48. In general use is in Jeremiah 28:6 &amp; 1</w:t>
      </w:r>
      <w:r w:rsidRPr="00914E46">
        <w:rPr>
          <w:sz w:val="24"/>
          <w:szCs w:val="24"/>
          <w:vertAlign w:val="superscript"/>
        </w:rPr>
        <w:t>st</w:t>
      </w:r>
      <w:r w:rsidRPr="00914E46">
        <w:rPr>
          <w:sz w:val="24"/>
          <w:szCs w:val="24"/>
        </w:rPr>
        <w:t xml:space="preserve"> Kings 1:32-37. In the NT is in Romans 1:25; 9:5; 11:36; Matthew 6:13; 1</w:t>
      </w:r>
      <w:r w:rsidRPr="00914E46">
        <w:rPr>
          <w:sz w:val="24"/>
          <w:szCs w:val="24"/>
          <w:vertAlign w:val="superscript"/>
        </w:rPr>
        <w:t>st</w:t>
      </w:r>
      <w:r w:rsidRPr="00914E46">
        <w:rPr>
          <w:sz w:val="24"/>
          <w:szCs w:val="24"/>
        </w:rPr>
        <w:t xml:space="preserve"> Corinthians 14:16; 2</w:t>
      </w:r>
      <w:r w:rsidRPr="00914E46">
        <w:rPr>
          <w:sz w:val="24"/>
          <w:szCs w:val="24"/>
          <w:vertAlign w:val="superscript"/>
        </w:rPr>
        <w:t>nd</w:t>
      </w:r>
      <w:r w:rsidRPr="00914E46">
        <w:rPr>
          <w:sz w:val="24"/>
          <w:szCs w:val="24"/>
        </w:rPr>
        <w:t xml:space="preserve"> Corinthians 1:20; Galatians 6:18; Philippians 4:20; 1</w:t>
      </w:r>
      <w:r w:rsidRPr="00914E46">
        <w:rPr>
          <w:sz w:val="24"/>
          <w:szCs w:val="24"/>
          <w:vertAlign w:val="superscript"/>
        </w:rPr>
        <w:t>st</w:t>
      </w:r>
      <w:r w:rsidRPr="00914E46">
        <w:rPr>
          <w:sz w:val="24"/>
          <w:szCs w:val="24"/>
        </w:rPr>
        <w:t xml:space="preserve"> Timothy 1:17; Hebrews 13:20-21; 2</w:t>
      </w:r>
      <w:r w:rsidRPr="00914E46">
        <w:rPr>
          <w:sz w:val="24"/>
          <w:szCs w:val="24"/>
          <w:vertAlign w:val="superscript"/>
        </w:rPr>
        <w:t>nd</w:t>
      </w:r>
      <w:r w:rsidRPr="00914E46">
        <w:rPr>
          <w:sz w:val="24"/>
          <w:szCs w:val="24"/>
        </w:rPr>
        <w:t xml:space="preserve"> Peter 3:18; Jude 25 &amp; Revelation 1:6-7; 7:12; 22:20. </w:t>
      </w:r>
    </w:p>
    <w:p w:rsidR="00C24879" w:rsidRPr="00914E46" w:rsidRDefault="00C24879" w:rsidP="00C24879">
      <w:pPr>
        <w:spacing w:line="480" w:lineRule="auto"/>
        <w:jc w:val="both"/>
        <w:rPr>
          <w:sz w:val="24"/>
          <w:szCs w:val="24"/>
        </w:rPr>
      </w:pPr>
      <w:r w:rsidRPr="00914E46">
        <w:rPr>
          <w:sz w:val="24"/>
          <w:szCs w:val="24"/>
        </w:rPr>
        <w:t>Truth as opposed to falsehoods and downright lies is in Ephesians 4:25; John 3:33; 4:37; 18:23; Romans 1:18; 9:1; 1</w:t>
      </w:r>
      <w:r w:rsidRPr="00914E46">
        <w:rPr>
          <w:sz w:val="24"/>
          <w:szCs w:val="24"/>
          <w:vertAlign w:val="superscript"/>
        </w:rPr>
        <w:t>st</w:t>
      </w:r>
      <w:r w:rsidRPr="00914E46">
        <w:rPr>
          <w:sz w:val="24"/>
          <w:szCs w:val="24"/>
        </w:rPr>
        <w:t xml:space="preserve"> Corinthians 15:54; 2</w:t>
      </w:r>
      <w:r w:rsidRPr="00914E46">
        <w:rPr>
          <w:sz w:val="24"/>
          <w:szCs w:val="24"/>
          <w:vertAlign w:val="superscript"/>
        </w:rPr>
        <w:t>nd</w:t>
      </w:r>
      <w:r w:rsidRPr="00914E46">
        <w:rPr>
          <w:sz w:val="24"/>
          <w:szCs w:val="24"/>
        </w:rPr>
        <w:t xml:space="preserve"> Corinthians 7:14; Galatians 4:16; Titus 1:13; 2</w:t>
      </w:r>
      <w:r w:rsidRPr="00914E46">
        <w:rPr>
          <w:sz w:val="24"/>
          <w:szCs w:val="24"/>
          <w:vertAlign w:val="superscript"/>
        </w:rPr>
        <w:t>nd</w:t>
      </w:r>
      <w:r w:rsidRPr="00914E46">
        <w:rPr>
          <w:sz w:val="24"/>
          <w:szCs w:val="24"/>
        </w:rPr>
        <w:t xml:space="preserve"> Peter 2:22; 1</w:t>
      </w:r>
      <w:r w:rsidRPr="00914E46">
        <w:rPr>
          <w:sz w:val="24"/>
          <w:szCs w:val="24"/>
          <w:vertAlign w:val="superscript"/>
        </w:rPr>
        <w:t>st</w:t>
      </w:r>
      <w:r w:rsidRPr="00914E46">
        <w:rPr>
          <w:sz w:val="24"/>
          <w:szCs w:val="24"/>
        </w:rPr>
        <w:t xml:space="preserve"> John 2:4; 2</w:t>
      </w:r>
      <w:r w:rsidRPr="00914E46">
        <w:rPr>
          <w:sz w:val="24"/>
          <w:szCs w:val="24"/>
          <w:vertAlign w:val="superscript"/>
        </w:rPr>
        <w:t>nd</w:t>
      </w:r>
      <w:r w:rsidRPr="00914E46">
        <w:rPr>
          <w:sz w:val="24"/>
          <w:szCs w:val="24"/>
        </w:rPr>
        <w:t xml:space="preserve"> John 1-2 &amp; Acts 6:8-10; 7:1-53, 55-56, 59-60; 21:24; 24:8; 26:25. Truth as reality is in Hebrews 9:24; John 1:9; 4:23; 17:3; Ephesians 4:24; 1</w:t>
      </w:r>
      <w:r w:rsidRPr="00914E46">
        <w:rPr>
          <w:sz w:val="24"/>
          <w:szCs w:val="24"/>
          <w:vertAlign w:val="superscript"/>
        </w:rPr>
        <w:t>st</w:t>
      </w:r>
      <w:r w:rsidRPr="00914E46">
        <w:rPr>
          <w:sz w:val="24"/>
          <w:szCs w:val="24"/>
        </w:rPr>
        <w:t xml:space="preserve"> Thessalonians 1:9; 1</w:t>
      </w:r>
      <w:r w:rsidRPr="00914E46">
        <w:rPr>
          <w:sz w:val="24"/>
          <w:szCs w:val="24"/>
          <w:vertAlign w:val="superscript"/>
        </w:rPr>
        <w:t>st</w:t>
      </w:r>
      <w:r w:rsidRPr="00914E46">
        <w:rPr>
          <w:sz w:val="24"/>
          <w:szCs w:val="24"/>
        </w:rPr>
        <w:t xml:space="preserve"> Timothy 1:2; 3:2; Hebrews 8:2; 12:8; 1</w:t>
      </w:r>
      <w:r w:rsidRPr="00914E46">
        <w:rPr>
          <w:sz w:val="24"/>
          <w:szCs w:val="24"/>
          <w:vertAlign w:val="superscript"/>
        </w:rPr>
        <w:t>st</w:t>
      </w:r>
      <w:r w:rsidRPr="00914E46">
        <w:rPr>
          <w:sz w:val="24"/>
          <w:szCs w:val="24"/>
        </w:rPr>
        <w:t xml:space="preserve"> Peter 5:12; 1</w:t>
      </w:r>
      <w:r w:rsidRPr="00914E46">
        <w:rPr>
          <w:sz w:val="24"/>
          <w:szCs w:val="24"/>
          <w:vertAlign w:val="superscript"/>
        </w:rPr>
        <w:t>st</w:t>
      </w:r>
      <w:r w:rsidRPr="00914E46">
        <w:rPr>
          <w:sz w:val="24"/>
          <w:szCs w:val="24"/>
        </w:rPr>
        <w:t xml:space="preserve"> John 2:5, 8; 5:20 &amp; Revelation 19:9. Truth as trustworthy affirmations is in John 6:47; Matthew 6:2; 10:23; 16:28; 19:23; 23:36; </w:t>
      </w:r>
      <w:r w:rsidRPr="00914E46">
        <w:rPr>
          <w:sz w:val="24"/>
          <w:szCs w:val="24"/>
        </w:rPr>
        <w:lastRenderedPageBreak/>
        <w:t>26:13; Mark 9:41; 11:23; John 1:51; 5:24-25; 8:34; 10:7; 16:7; Philippians 1:15; 1</w:t>
      </w:r>
      <w:r w:rsidRPr="00914E46">
        <w:rPr>
          <w:sz w:val="24"/>
          <w:szCs w:val="24"/>
          <w:vertAlign w:val="superscript"/>
        </w:rPr>
        <w:t>st</w:t>
      </w:r>
      <w:r w:rsidRPr="00914E46">
        <w:rPr>
          <w:sz w:val="24"/>
          <w:szCs w:val="24"/>
        </w:rPr>
        <w:t xml:space="preserve"> Timothy 3:9 &amp; Luke 12:44; 21:3. Truth as faithfulness and reliability: The quality of truth is in Philippians 4:8; John 1:17; 3:21; 4:24; 17:17; Romans 2:20; 1</w:t>
      </w:r>
      <w:r w:rsidRPr="00914E46">
        <w:rPr>
          <w:sz w:val="24"/>
          <w:szCs w:val="24"/>
          <w:vertAlign w:val="superscript"/>
        </w:rPr>
        <w:t>st</w:t>
      </w:r>
      <w:r w:rsidRPr="00914E46">
        <w:rPr>
          <w:sz w:val="24"/>
          <w:szCs w:val="24"/>
        </w:rPr>
        <w:t xml:space="preserve"> Corinthians 5:8; 13:6; 2</w:t>
      </w:r>
      <w:r w:rsidRPr="00914E46">
        <w:rPr>
          <w:sz w:val="24"/>
          <w:szCs w:val="24"/>
          <w:vertAlign w:val="superscript"/>
        </w:rPr>
        <w:t>nd</w:t>
      </w:r>
      <w:r w:rsidRPr="00914E46">
        <w:rPr>
          <w:sz w:val="24"/>
          <w:szCs w:val="24"/>
        </w:rPr>
        <w:t xml:space="preserve"> Corinthians 13:8; Ephesians 5:9; 6:14 &amp; 3</w:t>
      </w:r>
      <w:r w:rsidRPr="00914E46">
        <w:rPr>
          <w:sz w:val="24"/>
          <w:szCs w:val="24"/>
          <w:vertAlign w:val="superscript"/>
        </w:rPr>
        <w:t>rd</w:t>
      </w:r>
      <w:r w:rsidRPr="00914E46">
        <w:rPr>
          <w:sz w:val="24"/>
          <w:szCs w:val="24"/>
        </w:rPr>
        <w:t xml:space="preserve"> John 12. The Whole Truth as an aspect of the Divine Character of the Father Stephen is in Romans 3:3-4, 7; 15:8; Psalms 51:4; 1</w:t>
      </w:r>
      <w:r w:rsidRPr="00914E46">
        <w:rPr>
          <w:sz w:val="24"/>
          <w:szCs w:val="24"/>
          <w:vertAlign w:val="superscript"/>
        </w:rPr>
        <w:t>st</w:t>
      </w:r>
      <w:r w:rsidRPr="00914E46">
        <w:rPr>
          <w:sz w:val="24"/>
          <w:szCs w:val="24"/>
        </w:rPr>
        <w:t xml:space="preserve"> John 5:20 &amp; Revelation 3:7, 14; 6:10; 15:3; 16:7; 19:2, 11. Truth as a Human Quality is in 1</w:t>
      </w:r>
      <w:r w:rsidRPr="00914E46">
        <w:rPr>
          <w:sz w:val="24"/>
          <w:szCs w:val="24"/>
          <w:vertAlign w:val="superscript"/>
        </w:rPr>
        <w:t>st</w:t>
      </w:r>
      <w:r w:rsidRPr="00914E46">
        <w:rPr>
          <w:sz w:val="24"/>
          <w:szCs w:val="24"/>
        </w:rPr>
        <w:t xml:space="preserve"> John 1:8; John 3:21; 7:18; Ephesians 4:15; Philippians 1:18; Revelation 2:13 &amp; Acts 11:23; 14:22. The Son Jesus as truth is in John 1:14; 14:6; 15:1; 18:37-38 &amp; 1</w:t>
      </w:r>
      <w:r w:rsidRPr="00914E46">
        <w:rPr>
          <w:sz w:val="24"/>
          <w:szCs w:val="24"/>
          <w:vertAlign w:val="superscript"/>
        </w:rPr>
        <w:t>st</w:t>
      </w:r>
      <w:r w:rsidRPr="00914E46">
        <w:rPr>
          <w:sz w:val="24"/>
          <w:szCs w:val="24"/>
        </w:rPr>
        <w:t xml:space="preserve"> John 5:20. The Brother John the Holy Ghost as truth is in John 14:16-17; 15:26; 16:13 &amp; 1</w:t>
      </w:r>
      <w:r w:rsidRPr="00914E46">
        <w:rPr>
          <w:sz w:val="24"/>
          <w:szCs w:val="24"/>
          <w:vertAlign w:val="superscript"/>
        </w:rPr>
        <w:t>st</w:t>
      </w:r>
      <w:r w:rsidRPr="00914E46">
        <w:rPr>
          <w:sz w:val="24"/>
          <w:szCs w:val="24"/>
        </w:rPr>
        <w:t xml:space="preserve"> John 4:6; 5:6. The Gospel Kingdom and the Saintly Christian Faith as truth is in Ephesians 1:13; John 8:31-32; 2</w:t>
      </w:r>
      <w:r w:rsidRPr="00914E46">
        <w:rPr>
          <w:sz w:val="24"/>
          <w:szCs w:val="24"/>
          <w:vertAlign w:val="superscript"/>
        </w:rPr>
        <w:t>nd</w:t>
      </w:r>
      <w:r w:rsidRPr="00914E46">
        <w:rPr>
          <w:sz w:val="24"/>
          <w:szCs w:val="24"/>
        </w:rPr>
        <w:t xml:space="preserve"> Corinthians 4:2; Galatians 2:5; Colossians 1:5; 1</w:t>
      </w:r>
      <w:r w:rsidRPr="00914E46">
        <w:rPr>
          <w:sz w:val="24"/>
          <w:szCs w:val="24"/>
          <w:vertAlign w:val="superscript"/>
        </w:rPr>
        <w:t>st</w:t>
      </w:r>
      <w:r w:rsidRPr="00914E46">
        <w:rPr>
          <w:sz w:val="24"/>
          <w:szCs w:val="24"/>
        </w:rPr>
        <w:t xml:space="preserve"> Timothy 2:3-4; 4:6; 2</w:t>
      </w:r>
      <w:r w:rsidRPr="00914E46">
        <w:rPr>
          <w:sz w:val="24"/>
          <w:szCs w:val="24"/>
          <w:vertAlign w:val="superscript"/>
        </w:rPr>
        <w:t>nd</w:t>
      </w:r>
      <w:r w:rsidRPr="00914E46">
        <w:rPr>
          <w:sz w:val="24"/>
          <w:szCs w:val="24"/>
        </w:rPr>
        <w:t xml:space="preserve"> Timothy 2:18; 4:4; Titus 1:1; James 5:19; 2</w:t>
      </w:r>
      <w:r w:rsidRPr="00914E46">
        <w:rPr>
          <w:sz w:val="24"/>
          <w:szCs w:val="24"/>
          <w:vertAlign w:val="superscript"/>
        </w:rPr>
        <w:t>nd</w:t>
      </w:r>
      <w:r w:rsidRPr="00914E46">
        <w:rPr>
          <w:sz w:val="24"/>
          <w:szCs w:val="24"/>
        </w:rPr>
        <w:t xml:space="preserve"> Peter 2:2; 1</w:t>
      </w:r>
      <w:r w:rsidRPr="00914E46">
        <w:rPr>
          <w:sz w:val="24"/>
          <w:szCs w:val="24"/>
          <w:vertAlign w:val="superscript"/>
        </w:rPr>
        <w:t>st</w:t>
      </w:r>
      <w:r w:rsidRPr="00914E46">
        <w:rPr>
          <w:sz w:val="24"/>
          <w:szCs w:val="24"/>
        </w:rPr>
        <w:t xml:space="preserve"> John 3:19 &amp; Acts 20:30. </w:t>
      </w:r>
    </w:p>
    <w:p w:rsidR="00C24879" w:rsidRPr="00914E46" w:rsidRDefault="00C24879" w:rsidP="00C24879">
      <w:pPr>
        <w:spacing w:before="240" w:line="480" w:lineRule="auto"/>
        <w:jc w:val="both"/>
        <w:rPr>
          <w:sz w:val="24"/>
          <w:szCs w:val="24"/>
        </w:rPr>
      </w:pPr>
      <w:r w:rsidRPr="00914E46">
        <w:rPr>
          <w:sz w:val="24"/>
          <w:szCs w:val="24"/>
        </w:rPr>
        <w:t>The Father Stephen is the Only One True God: He alone is God is in Jeremiah 10:10; Deuteronomy 4:39; 2</w:t>
      </w:r>
      <w:r w:rsidRPr="00914E46">
        <w:rPr>
          <w:sz w:val="24"/>
          <w:szCs w:val="24"/>
          <w:vertAlign w:val="superscript"/>
        </w:rPr>
        <w:t>nd</w:t>
      </w:r>
      <w:r w:rsidRPr="00914E46">
        <w:rPr>
          <w:sz w:val="24"/>
          <w:szCs w:val="24"/>
        </w:rPr>
        <w:t xml:space="preserve"> Chronicles 15:3; Isaiah 43:10-11; 45:5-6, 14, 21; Zechariah 14:9; John 1:18; 17:3 &amp; Revelation 6:10. The contrast with other Gods is in Romans 1:25; Exodus 15:11; Deuteronomy 4:35; 32:39; Psalms 86:8; Isaiah 43:3 &amp; 1</w:t>
      </w:r>
      <w:r w:rsidRPr="00914E46">
        <w:rPr>
          <w:sz w:val="24"/>
          <w:szCs w:val="24"/>
          <w:vertAlign w:val="superscript"/>
        </w:rPr>
        <w:t>st</w:t>
      </w:r>
      <w:r w:rsidRPr="00914E46">
        <w:rPr>
          <w:sz w:val="24"/>
          <w:szCs w:val="24"/>
        </w:rPr>
        <w:t xml:space="preserve"> Thessalonians 1:9. The contrast with Earthly Rulers is in Jeremiah 10:6-8. The Father Stephen is characterized by truth is in Psalms 31:5; 40:10; 43:3; Isaiah 65:16; John 3:33; 7:28; 8:26; 1</w:t>
      </w:r>
      <w:r w:rsidRPr="00914E46">
        <w:rPr>
          <w:sz w:val="24"/>
          <w:szCs w:val="24"/>
          <w:vertAlign w:val="superscript"/>
        </w:rPr>
        <w:t>st</w:t>
      </w:r>
      <w:r w:rsidRPr="00914E4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14E46">
        <w:rPr>
          <w:sz w:val="24"/>
          <w:szCs w:val="24"/>
          <w:vertAlign w:val="superscript"/>
        </w:rPr>
        <w:t>st</w:t>
      </w:r>
      <w:r w:rsidRPr="00914E46">
        <w:rPr>
          <w:sz w:val="24"/>
          <w:szCs w:val="24"/>
        </w:rPr>
        <w:t xml:space="preserve"> John 5:20. The Son Jesus &amp; the Brother John the Holy Ghost brings truth is in John 1:14; 14:16-</w:t>
      </w:r>
      <w:r w:rsidRPr="00914E46">
        <w:rPr>
          <w:sz w:val="24"/>
          <w:szCs w:val="24"/>
        </w:rPr>
        <w:lastRenderedPageBreak/>
        <w:t>17 &amp; Romans 15:8. The Father Stephen’s Words are always truthful: His words are consistently true, accurate and reliable is in Numbers 23:19; 1</w:t>
      </w:r>
      <w:r w:rsidRPr="00914E46">
        <w:rPr>
          <w:sz w:val="24"/>
          <w:szCs w:val="24"/>
          <w:vertAlign w:val="superscript"/>
        </w:rPr>
        <w:t>st</w:t>
      </w:r>
      <w:r w:rsidRPr="00914E46">
        <w:rPr>
          <w:sz w:val="24"/>
          <w:szCs w:val="24"/>
        </w:rPr>
        <w:t xml:space="preserve"> Samuel 15:29; Psalms 12:6; 33:4; 119:151, 160; Romans 3:4; Titus 1:2; Hebrews 6:18 &amp; James 1:17. His words of promise are totally true and trustworthy is in Psalms 132:11; Psalms 110:4; 2</w:t>
      </w:r>
      <w:r w:rsidRPr="00914E46">
        <w:rPr>
          <w:sz w:val="24"/>
          <w:szCs w:val="24"/>
          <w:vertAlign w:val="superscript"/>
        </w:rPr>
        <w:t>nd</w:t>
      </w:r>
      <w:r w:rsidRPr="00914E4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14E46">
        <w:rPr>
          <w:sz w:val="24"/>
          <w:szCs w:val="24"/>
          <w:vertAlign w:val="superscript"/>
        </w:rPr>
        <w:t>st</w:t>
      </w:r>
      <w:r w:rsidRPr="00914E46">
        <w:rPr>
          <w:sz w:val="24"/>
          <w:szCs w:val="24"/>
        </w:rPr>
        <w:t xml:space="preserve"> Peter 1:17-21. They are the Royal Agape Love Court Room that is predominately the White Nation only which is done by the Supreme Lordship of the Father Stephen Our Lord which concerns the 1</w:t>
      </w:r>
      <w:r w:rsidRPr="00914E46">
        <w:rPr>
          <w:sz w:val="24"/>
          <w:szCs w:val="24"/>
          <w:vertAlign w:val="superscript"/>
        </w:rPr>
        <w:t>st</w:t>
      </w:r>
      <w:r w:rsidRPr="00914E46">
        <w:rPr>
          <w:sz w:val="24"/>
          <w:szCs w:val="24"/>
        </w:rPr>
        <w:t xml:space="preserve"> Death which is Israel only in Acts chapters 1-7, the Royal Omni-Benevolent Court Room that is of the Black Nation (the 1</w:t>
      </w:r>
      <w:r w:rsidRPr="00914E46">
        <w:rPr>
          <w:sz w:val="24"/>
          <w:szCs w:val="24"/>
          <w:vertAlign w:val="superscript"/>
        </w:rPr>
        <w:t>st</w:t>
      </w:r>
      <w:r w:rsidRPr="00914E46">
        <w:rPr>
          <w:sz w:val="24"/>
          <w:szCs w:val="24"/>
        </w:rPr>
        <w:t xml:space="preserve"> Death &amp; 2</w:t>
      </w:r>
      <w:r w:rsidRPr="00914E46">
        <w:rPr>
          <w:sz w:val="24"/>
          <w:szCs w:val="24"/>
          <w:vertAlign w:val="superscript"/>
        </w:rPr>
        <w:t>nd</w:t>
      </w:r>
      <w:r w:rsidRPr="00914E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14E46">
        <w:rPr>
          <w:sz w:val="24"/>
          <w:szCs w:val="24"/>
          <w:vertAlign w:val="superscript"/>
        </w:rPr>
        <w:t>nd</w:t>
      </w:r>
      <w:r w:rsidRPr="00914E46">
        <w:rPr>
          <w:sz w:val="24"/>
          <w:szCs w:val="24"/>
        </w:rPr>
        <w:t xml:space="preserve"> Death which is Egypt which is also called Sodom, Babylon, Babel, Confusion, Chaos, Shinar, Shishak &amp; sometimes Rome is in Acts chapters 22-28.</w:t>
      </w:r>
    </w:p>
    <w:p w:rsidR="00C24879" w:rsidRPr="00914E46" w:rsidRDefault="00C24879" w:rsidP="00C24879">
      <w:pPr>
        <w:spacing w:line="480" w:lineRule="auto"/>
        <w:jc w:val="both"/>
        <w:rPr>
          <w:sz w:val="24"/>
          <w:szCs w:val="24"/>
        </w:rPr>
      </w:pPr>
      <w:r w:rsidRPr="00914E46">
        <w:rPr>
          <w:sz w:val="24"/>
          <w:szCs w:val="24"/>
        </w:rPr>
        <w:lastRenderedPageBreak/>
        <w:t>The Truthfulness of the Father Stephen: The Titles reflecting the Father Stephen’s Truthfulness: The True God as the Father Stephen is in 2</w:t>
      </w:r>
      <w:r w:rsidRPr="00914E46">
        <w:rPr>
          <w:sz w:val="24"/>
          <w:szCs w:val="24"/>
          <w:vertAlign w:val="superscript"/>
        </w:rPr>
        <w:t>nd</w:t>
      </w:r>
      <w:r w:rsidRPr="00914E46">
        <w:rPr>
          <w:sz w:val="24"/>
          <w:szCs w:val="24"/>
        </w:rPr>
        <w:t xml:space="preserve"> Chronicles 15:3; Jeremiah 10:10 &amp; 1</w:t>
      </w:r>
      <w:r w:rsidRPr="00914E46">
        <w:rPr>
          <w:sz w:val="24"/>
          <w:szCs w:val="24"/>
          <w:vertAlign w:val="superscript"/>
        </w:rPr>
        <w:t>st</w:t>
      </w:r>
      <w:r w:rsidRPr="00914E46">
        <w:rPr>
          <w:sz w:val="24"/>
          <w:szCs w:val="24"/>
        </w:rPr>
        <w:t xml:space="preserve"> Thessalonians 1:9. The God of Truth as the Father Stephen is in Psalms 31:5 &amp; Isaiah 65:16. The Son Jesus Christ is the Truth is in John 1:14, 17; 6:32; 14:6; 1</w:t>
      </w:r>
      <w:r w:rsidRPr="00914E46">
        <w:rPr>
          <w:sz w:val="24"/>
          <w:szCs w:val="24"/>
          <w:vertAlign w:val="superscript"/>
        </w:rPr>
        <w:t>st</w:t>
      </w:r>
      <w:r w:rsidRPr="00914E46">
        <w:rPr>
          <w:sz w:val="24"/>
          <w:szCs w:val="24"/>
        </w:rPr>
        <w:t xml:space="preserve"> John 5:20 &amp; Revelation 3:7, 14. The Brother John the Holy Ghost is the Truth is in John 14:17; 15:26; 16:13 &amp; 1</w:t>
      </w:r>
      <w:r w:rsidRPr="00914E46">
        <w:rPr>
          <w:sz w:val="24"/>
          <w:szCs w:val="24"/>
          <w:vertAlign w:val="superscript"/>
        </w:rPr>
        <w:t>st</w:t>
      </w:r>
      <w:r w:rsidRPr="00914E46">
        <w:rPr>
          <w:sz w:val="24"/>
          <w:szCs w:val="24"/>
        </w:rPr>
        <w:t xml:space="preserve"> John 4:6; 5:6. The Father Stephen is true to His divine character and His inerrant word: He speaks the truth is in Isaiah 45:19; 2</w:t>
      </w:r>
      <w:r w:rsidRPr="00914E46">
        <w:rPr>
          <w:sz w:val="24"/>
          <w:szCs w:val="24"/>
          <w:vertAlign w:val="superscript"/>
        </w:rPr>
        <w:t>nd</w:t>
      </w:r>
      <w:r w:rsidRPr="00914E46">
        <w:rPr>
          <w:sz w:val="24"/>
          <w:szCs w:val="24"/>
        </w:rPr>
        <w:t xml:space="preserve"> Samuel 7:28; Psalms 33:4; 119:160; John 17:17 &amp; Revelation 21:5; 22:6. He does not lie is in Numbers 23:19; Romans 3:4; 2</w:t>
      </w:r>
      <w:r w:rsidRPr="00914E46">
        <w:rPr>
          <w:sz w:val="24"/>
          <w:szCs w:val="24"/>
          <w:vertAlign w:val="superscript"/>
        </w:rPr>
        <w:t>nd</w:t>
      </w:r>
      <w:r w:rsidRPr="00914E46">
        <w:rPr>
          <w:sz w:val="24"/>
          <w:szCs w:val="24"/>
        </w:rPr>
        <w:t xml:space="preserve"> Timothy 2:13; Titus 1:2 &amp; Hebrews 6:18. He is true to Himself and His divine promises is in Deuteronomy 32:4; Psalms 25:10; 33:4; 145:13; 146:6; Lamentations 3:23; 2</w:t>
      </w:r>
      <w:r w:rsidRPr="00914E46">
        <w:rPr>
          <w:sz w:val="24"/>
          <w:szCs w:val="24"/>
          <w:vertAlign w:val="superscript"/>
        </w:rPr>
        <w:t>nd</w:t>
      </w:r>
      <w:r w:rsidRPr="00914E4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14E46">
        <w:rPr>
          <w:sz w:val="24"/>
          <w:szCs w:val="24"/>
          <w:vertAlign w:val="superscript"/>
        </w:rPr>
        <w:t>nd</w:t>
      </w:r>
      <w:r w:rsidRPr="00914E46">
        <w:rPr>
          <w:sz w:val="24"/>
          <w:szCs w:val="24"/>
        </w:rPr>
        <w:t xml:space="preserve"> Timothy 2:13. If You have any questions on the 10 covenants, You must get My book called “</w:t>
      </w:r>
      <w:r w:rsidRPr="00914E46">
        <w:rPr>
          <w:b/>
          <w:sz w:val="24"/>
          <w:szCs w:val="24"/>
        </w:rPr>
        <w:t>The Garden of Eden that the Lord God Created</w:t>
      </w:r>
      <w:r w:rsidRPr="00914E4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14E46">
        <w:rPr>
          <w:sz w:val="24"/>
          <w:szCs w:val="24"/>
          <w:vertAlign w:val="superscript"/>
        </w:rPr>
        <w:t>st</w:t>
      </w:r>
      <w:r w:rsidRPr="00914E46">
        <w:rPr>
          <w:sz w:val="24"/>
          <w:szCs w:val="24"/>
        </w:rPr>
        <w:t xml:space="preserve"> Kings 8:20; Psalms 105:42; Romans 4:20-21 &amp; Acts 1:4-8; 2:31-33; 7:59. The Truthfulness of the Father Stephen undergirds and governs His Impartial Judgment &amp; His Impartial Justice is in Psalms 96:13; 98:9; Isaiah 11:3-5; </w:t>
      </w:r>
      <w:r w:rsidRPr="00914E46">
        <w:rPr>
          <w:sz w:val="24"/>
          <w:szCs w:val="24"/>
        </w:rPr>
        <w:lastRenderedPageBreak/>
        <w:t>Romans 2:2 &amp; 1</w:t>
      </w:r>
      <w:r w:rsidRPr="00914E46">
        <w:rPr>
          <w:sz w:val="24"/>
          <w:szCs w:val="24"/>
          <w:vertAlign w:val="superscript"/>
        </w:rPr>
        <w:t>st</w:t>
      </w:r>
      <w:r w:rsidRPr="00914E4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24879" w:rsidRPr="00914E46" w:rsidRDefault="00C24879" w:rsidP="00C24879">
      <w:pPr>
        <w:spacing w:line="480" w:lineRule="auto"/>
        <w:jc w:val="both"/>
        <w:rPr>
          <w:sz w:val="24"/>
          <w:szCs w:val="24"/>
        </w:rPr>
      </w:pPr>
      <w:r w:rsidRPr="00914E46">
        <w:rPr>
          <w:sz w:val="24"/>
          <w:szCs w:val="24"/>
        </w:rPr>
        <w:t>The Uniqueness of the Father Stephen: There is no God except the Father Stephen acting as the Lord Yahweh in John 8:58; Isaiah 43:10-11; 44:6-8; 45:5-6, 18; Deuteronomy 4:35; 6:4; 32:3; 1</w:t>
      </w:r>
      <w:r w:rsidRPr="00914E46">
        <w:rPr>
          <w:sz w:val="24"/>
          <w:szCs w:val="24"/>
          <w:vertAlign w:val="superscript"/>
        </w:rPr>
        <w:t>st</w:t>
      </w:r>
      <w:r w:rsidRPr="00914E46">
        <w:rPr>
          <w:sz w:val="24"/>
          <w:szCs w:val="24"/>
        </w:rPr>
        <w:t xml:space="preserve"> Kings 8:60; Psalms 83:18; 86:10; 1</w:t>
      </w:r>
      <w:r w:rsidRPr="00914E46">
        <w:rPr>
          <w:sz w:val="24"/>
          <w:szCs w:val="24"/>
          <w:vertAlign w:val="superscript"/>
        </w:rPr>
        <w:t>st</w:t>
      </w:r>
      <w:r w:rsidRPr="00914E46">
        <w:rPr>
          <w:sz w:val="24"/>
          <w:szCs w:val="24"/>
        </w:rPr>
        <w:t xml:space="preserve"> Corinthians 8:4-6; Ephesians 4:6 &amp; 1</w:t>
      </w:r>
      <w:r w:rsidRPr="00914E46">
        <w:rPr>
          <w:sz w:val="24"/>
          <w:szCs w:val="24"/>
          <w:vertAlign w:val="superscript"/>
        </w:rPr>
        <w:t>st</w:t>
      </w:r>
      <w:r w:rsidRPr="00914E4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14E46">
        <w:rPr>
          <w:sz w:val="24"/>
          <w:szCs w:val="24"/>
          <w:vertAlign w:val="superscript"/>
        </w:rPr>
        <w:t>nd</w:t>
      </w:r>
      <w:r w:rsidRPr="00914E46">
        <w:rPr>
          <w:sz w:val="24"/>
          <w:szCs w:val="24"/>
        </w:rPr>
        <w:t xml:space="preserve"> Samuel 7:22 &amp; 1</w:t>
      </w:r>
      <w:r w:rsidRPr="00914E46">
        <w:rPr>
          <w:sz w:val="24"/>
          <w:szCs w:val="24"/>
          <w:vertAlign w:val="superscript"/>
        </w:rPr>
        <w:t>st</w:t>
      </w:r>
      <w:r w:rsidRPr="00914E46">
        <w:rPr>
          <w:sz w:val="24"/>
          <w:szCs w:val="24"/>
        </w:rPr>
        <w:t xml:space="preserve"> Chronicles 29:11. In His Ability to Save is in Deuteronomy 33:26; Isaiah 45:20-22 &amp; Jeremiah 10:5-6. In His Covenant of Omni-Benevolence is in 1</w:t>
      </w:r>
      <w:r w:rsidRPr="00914E46">
        <w:rPr>
          <w:sz w:val="24"/>
          <w:szCs w:val="24"/>
          <w:vertAlign w:val="superscript"/>
        </w:rPr>
        <w:t>st</w:t>
      </w:r>
      <w:r w:rsidRPr="00914E46">
        <w:rPr>
          <w:sz w:val="24"/>
          <w:szCs w:val="24"/>
        </w:rPr>
        <w:t xml:space="preserve"> Kings 8:23; 2</w:t>
      </w:r>
      <w:r w:rsidRPr="00914E46">
        <w:rPr>
          <w:sz w:val="24"/>
          <w:szCs w:val="24"/>
          <w:vertAlign w:val="superscript"/>
        </w:rPr>
        <w:t>nd</w:t>
      </w:r>
      <w:r w:rsidRPr="00914E46">
        <w:rPr>
          <w:sz w:val="24"/>
          <w:szCs w:val="24"/>
        </w:rPr>
        <w:t xml:space="preserve"> Samuel 7:22-23 &amp; 1</w:t>
      </w:r>
      <w:r w:rsidRPr="00914E46">
        <w:rPr>
          <w:sz w:val="24"/>
          <w:szCs w:val="24"/>
          <w:vertAlign w:val="superscript"/>
        </w:rPr>
        <w:t>st</w:t>
      </w:r>
      <w:r w:rsidRPr="00914E46">
        <w:rPr>
          <w:sz w:val="24"/>
          <w:szCs w:val="24"/>
        </w:rPr>
        <w:t xml:space="preserve"> Chronicles 17:20-21. In His Sovereignty is in Zechariah 14:9; Deuteronomy 4:39; 1</w:t>
      </w:r>
      <w:r w:rsidRPr="00914E46">
        <w:rPr>
          <w:sz w:val="24"/>
          <w:szCs w:val="24"/>
          <w:vertAlign w:val="superscript"/>
        </w:rPr>
        <w:t>st</w:t>
      </w:r>
      <w:r w:rsidRPr="00914E4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14E46">
        <w:rPr>
          <w:sz w:val="24"/>
          <w:szCs w:val="24"/>
          <w:vertAlign w:val="superscript"/>
        </w:rPr>
        <w:t>nd</w:t>
      </w:r>
      <w:r w:rsidRPr="00914E4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914E46">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24879" w:rsidRPr="00914E46" w:rsidRDefault="00C24879" w:rsidP="00C24879">
      <w:pPr>
        <w:jc w:val="center"/>
        <w:rPr>
          <w:sz w:val="24"/>
          <w:szCs w:val="24"/>
        </w:rPr>
      </w:pPr>
      <w:r w:rsidRPr="00914E46">
        <w:rPr>
          <w:sz w:val="24"/>
          <w:szCs w:val="24"/>
        </w:rPr>
        <w:t>The Father Stephen’s Supreme Glory &amp; Supreme Majesty</w:t>
      </w:r>
    </w:p>
    <w:p w:rsidR="00C24879" w:rsidRPr="00914E46" w:rsidRDefault="00C24879" w:rsidP="00C24879">
      <w:pPr>
        <w:spacing w:line="480" w:lineRule="auto"/>
        <w:jc w:val="both"/>
        <w:rPr>
          <w:sz w:val="24"/>
          <w:szCs w:val="24"/>
        </w:rPr>
      </w:pPr>
      <w:r w:rsidRPr="00914E4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14E46">
        <w:rPr>
          <w:sz w:val="24"/>
          <w:szCs w:val="24"/>
          <w:vertAlign w:val="superscript"/>
        </w:rPr>
        <w:t>nd</w:t>
      </w:r>
      <w:r w:rsidRPr="00914E4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14E46">
        <w:rPr>
          <w:sz w:val="24"/>
          <w:szCs w:val="24"/>
          <w:vertAlign w:val="superscript"/>
        </w:rPr>
        <w:t>nd</w:t>
      </w:r>
      <w:r w:rsidRPr="00914E46">
        <w:rPr>
          <w:sz w:val="24"/>
          <w:szCs w:val="24"/>
        </w:rPr>
        <w:t xml:space="preserve"> Chronicles 5:13-14; 7:1-3; Ezekiel 8:4; 9:3; 10:19; 43:1-5; 1</w:t>
      </w:r>
      <w:r w:rsidRPr="00914E46">
        <w:rPr>
          <w:sz w:val="24"/>
          <w:szCs w:val="24"/>
          <w:vertAlign w:val="superscript"/>
        </w:rPr>
        <w:t>st</w:t>
      </w:r>
      <w:r w:rsidRPr="00914E46">
        <w:rPr>
          <w:sz w:val="24"/>
          <w:szCs w:val="24"/>
        </w:rPr>
        <w:t xml:space="preserve"> Kings 8:10-11; Exodus 40:34-35 &amp; Revelation 15:8. The Father Stephen’s Glory that is revealed: In His Son Jesus Christ is in Hebrews 1:3; Isaiah 49:3; John 1:14; 13:31-32; 17:5; 2</w:t>
      </w:r>
      <w:r w:rsidRPr="00914E46">
        <w:rPr>
          <w:sz w:val="24"/>
          <w:szCs w:val="24"/>
          <w:vertAlign w:val="superscript"/>
        </w:rPr>
        <w:t>nd</w:t>
      </w:r>
      <w:r w:rsidRPr="00914E46">
        <w:rPr>
          <w:sz w:val="24"/>
          <w:szCs w:val="24"/>
        </w:rPr>
        <w:t xml:space="preserve"> Corinthians 4:6 &amp; 2</w:t>
      </w:r>
      <w:r w:rsidRPr="00914E46">
        <w:rPr>
          <w:sz w:val="24"/>
          <w:szCs w:val="24"/>
          <w:vertAlign w:val="superscript"/>
        </w:rPr>
        <w:t>nd</w:t>
      </w:r>
      <w:r w:rsidRPr="00914E46">
        <w:rPr>
          <w:sz w:val="24"/>
          <w:szCs w:val="24"/>
        </w:rPr>
        <w:t xml:space="preserve"> Peter 1:17. In His People is in Colossians 1:27; Isaiah 60:19-21; 62:3; 2</w:t>
      </w:r>
      <w:r w:rsidRPr="00914E46">
        <w:rPr>
          <w:sz w:val="24"/>
          <w:szCs w:val="24"/>
          <w:vertAlign w:val="superscript"/>
        </w:rPr>
        <w:t>nd</w:t>
      </w:r>
      <w:r w:rsidRPr="00914E4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14E46">
        <w:rPr>
          <w:sz w:val="24"/>
          <w:szCs w:val="24"/>
          <w:vertAlign w:val="superscript"/>
        </w:rPr>
        <w:t>st</w:t>
      </w:r>
      <w:r w:rsidRPr="00914E46">
        <w:rPr>
          <w:sz w:val="24"/>
          <w:szCs w:val="24"/>
        </w:rPr>
        <w:t xml:space="preserve"> Peter 5:10. In His Divine Name is in Nehemiah 9:5; Deuteronomy 28:58; 1</w:t>
      </w:r>
      <w:r w:rsidRPr="00914E46">
        <w:rPr>
          <w:sz w:val="24"/>
          <w:szCs w:val="24"/>
          <w:vertAlign w:val="superscript"/>
        </w:rPr>
        <w:t>st</w:t>
      </w:r>
      <w:r w:rsidRPr="00914E46">
        <w:rPr>
          <w:sz w:val="24"/>
          <w:szCs w:val="24"/>
        </w:rPr>
        <w:t xml:space="preserve"> Chronicles 29:13 &amp; Psalms 8:1; 79:9. In His Divine Works is in Psalms 19:1; 111:3; Isaiah 12:5; 35:2 &amp; John 11:40-44; 17:4. In His Supreme Kingdom of Lordship is in Psalms 145:11-12; 1</w:t>
      </w:r>
      <w:r w:rsidRPr="00914E46">
        <w:rPr>
          <w:sz w:val="24"/>
          <w:szCs w:val="24"/>
          <w:vertAlign w:val="superscript"/>
        </w:rPr>
        <w:t>st</w:t>
      </w:r>
      <w:r w:rsidRPr="00914E46">
        <w:rPr>
          <w:sz w:val="24"/>
          <w:szCs w:val="24"/>
        </w:rPr>
        <w:t xml:space="preserve"> Chronicles 29:11; Matthew 6:13 &amp; 1</w:t>
      </w:r>
      <w:r w:rsidRPr="00914E46">
        <w:rPr>
          <w:sz w:val="24"/>
          <w:szCs w:val="24"/>
          <w:vertAlign w:val="superscript"/>
        </w:rPr>
        <w:t>st</w:t>
      </w:r>
      <w:r w:rsidRPr="00914E46">
        <w:rPr>
          <w:sz w:val="24"/>
          <w:szCs w:val="24"/>
        </w:rPr>
        <w:t xml:space="preserve"> Thessalonians 2:12. The Father </w:t>
      </w:r>
      <w:r w:rsidRPr="00914E46">
        <w:rPr>
          <w:sz w:val="24"/>
          <w:szCs w:val="24"/>
        </w:rPr>
        <w:lastRenderedPageBreak/>
        <w:t>Stephen’s Glory cannot be fully seen by any of His Creations is in 1</w:t>
      </w:r>
      <w:r w:rsidRPr="00914E46">
        <w:rPr>
          <w:sz w:val="24"/>
          <w:szCs w:val="24"/>
          <w:vertAlign w:val="superscript"/>
        </w:rPr>
        <w:t>st</w:t>
      </w:r>
      <w:r w:rsidRPr="00914E4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24879" w:rsidRPr="00914E46" w:rsidRDefault="00C24879" w:rsidP="00C24879">
      <w:pPr>
        <w:spacing w:line="480" w:lineRule="auto"/>
        <w:jc w:val="both"/>
        <w:rPr>
          <w:sz w:val="24"/>
          <w:szCs w:val="24"/>
        </w:rPr>
      </w:pPr>
      <w:r w:rsidRPr="00914E4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14E46">
        <w:rPr>
          <w:sz w:val="24"/>
          <w:szCs w:val="24"/>
          <w:vertAlign w:val="superscript"/>
        </w:rPr>
        <w:t>st</w:t>
      </w:r>
      <w:r w:rsidRPr="00914E4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14E46">
        <w:rPr>
          <w:sz w:val="24"/>
          <w:szCs w:val="24"/>
          <w:vertAlign w:val="superscript"/>
        </w:rPr>
        <w:t>st</w:t>
      </w:r>
      <w:r w:rsidRPr="00914E46">
        <w:rPr>
          <w:sz w:val="24"/>
          <w:szCs w:val="24"/>
        </w:rPr>
        <w:t xml:space="preserve"> Peter 1:24-25; Isaiah 49:10-11, 16-17, 103:15 &amp; 2</w:t>
      </w:r>
      <w:r w:rsidRPr="00914E46">
        <w:rPr>
          <w:sz w:val="24"/>
          <w:szCs w:val="24"/>
          <w:vertAlign w:val="superscript"/>
        </w:rPr>
        <w:t>nd</w:t>
      </w:r>
      <w:r w:rsidRPr="00914E46">
        <w:rPr>
          <w:sz w:val="24"/>
          <w:szCs w:val="24"/>
        </w:rPr>
        <w:t xml:space="preserve"> Corinthians 3:7-8, 10, 13. Human Glory is given and taken by the Father Stephen is in Psalms 82:6-7; Exodus 9:16; 1</w:t>
      </w:r>
      <w:r w:rsidRPr="00914E46">
        <w:rPr>
          <w:sz w:val="24"/>
          <w:szCs w:val="24"/>
          <w:vertAlign w:val="superscript"/>
        </w:rPr>
        <w:t>st</w:t>
      </w:r>
      <w:r w:rsidRPr="00914E46">
        <w:rPr>
          <w:sz w:val="24"/>
          <w:szCs w:val="24"/>
        </w:rPr>
        <w:t xml:space="preserve"> Kings 3:13; 2</w:t>
      </w:r>
      <w:r w:rsidRPr="00914E46">
        <w:rPr>
          <w:sz w:val="24"/>
          <w:szCs w:val="24"/>
          <w:vertAlign w:val="superscript"/>
        </w:rPr>
        <w:t>nd</w:t>
      </w:r>
      <w:r w:rsidRPr="00914E4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14E46">
        <w:rPr>
          <w:sz w:val="24"/>
          <w:szCs w:val="24"/>
          <w:vertAlign w:val="superscript"/>
        </w:rPr>
        <w:t>nd</w:t>
      </w:r>
      <w:r w:rsidRPr="00914E46">
        <w:rPr>
          <w:sz w:val="24"/>
          <w:szCs w:val="24"/>
        </w:rPr>
        <w:t xml:space="preserve"> Timothy 4:10; 1</w:t>
      </w:r>
      <w:r w:rsidRPr="00914E46">
        <w:rPr>
          <w:sz w:val="24"/>
          <w:szCs w:val="24"/>
          <w:vertAlign w:val="superscript"/>
        </w:rPr>
        <w:t>st</w:t>
      </w:r>
      <w:r w:rsidRPr="00914E46">
        <w:rPr>
          <w:sz w:val="24"/>
          <w:szCs w:val="24"/>
        </w:rPr>
        <w:t xml:space="preserve"> John 2:15 &amp; Luke 4:5-7. </w:t>
      </w:r>
    </w:p>
    <w:p w:rsidR="00C24879" w:rsidRPr="00914E46" w:rsidRDefault="00C24879" w:rsidP="00C24879">
      <w:pPr>
        <w:spacing w:line="480" w:lineRule="auto"/>
        <w:jc w:val="both"/>
        <w:rPr>
          <w:sz w:val="24"/>
          <w:szCs w:val="24"/>
        </w:rPr>
      </w:pPr>
      <w:r w:rsidRPr="00914E46">
        <w:rPr>
          <w:sz w:val="24"/>
          <w:szCs w:val="24"/>
        </w:rPr>
        <w:lastRenderedPageBreak/>
        <w:t>The Uniqueness of the Father Stephen’s Glory is in Job 40:9-10; Exodus 15:11; 1</w:t>
      </w:r>
      <w:r w:rsidRPr="00914E46">
        <w:rPr>
          <w:sz w:val="24"/>
          <w:szCs w:val="24"/>
          <w:vertAlign w:val="superscript"/>
        </w:rPr>
        <w:t>st</w:t>
      </w:r>
      <w:r w:rsidRPr="00914E4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14E46">
        <w:rPr>
          <w:sz w:val="24"/>
          <w:szCs w:val="24"/>
          <w:vertAlign w:val="superscript"/>
        </w:rPr>
        <w:t>st</w:t>
      </w:r>
      <w:r w:rsidRPr="00914E4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14E46">
        <w:rPr>
          <w:sz w:val="24"/>
          <w:szCs w:val="24"/>
          <w:vertAlign w:val="superscript"/>
        </w:rPr>
        <w:t>st</w:t>
      </w:r>
      <w:r w:rsidRPr="00914E46">
        <w:rPr>
          <w:sz w:val="24"/>
          <w:szCs w:val="24"/>
        </w:rPr>
        <w:t xml:space="preserve"> Corinthians 15:47-49 &amp; Colossians 3:10. The Spiritual Glory is divinely given by the Father Stephen is in John 17:22; Psalms 84:11 &amp; 2</w:t>
      </w:r>
      <w:r w:rsidRPr="00914E46">
        <w:rPr>
          <w:sz w:val="24"/>
          <w:szCs w:val="24"/>
          <w:vertAlign w:val="superscript"/>
        </w:rPr>
        <w:t>nd</w:t>
      </w:r>
      <w:r w:rsidRPr="00914E46">
        <w:rPr>
          <w:sz w:val="24"/>
          <w:szCs w:val="24"/>
        </w:rPr>
        <w:t xml:space="preserve"> Corinthians 3:18. The Glorification when His Son Jesus Christ returns is in Colossians 3:4; Romans 8:18; Philippians 3:21; 1</w:t>
      </w:r>
      <w:r w:rsidRPr="00914E46">
        <w:rPr>
          <w:sz w:val="24"/>
          <w:szCs w:val="24"/>
          <w:vertAlign w:val="superscript"/>
        </w:rPr>
        <w:t>st</w:t>
      </w:r>
      <w:r w:rsidRPr="00914E46">
        <w:rPr>
          <w:sz w:val="24"/>
          <w:szCs w:val="24"/>
        </w:rPr>
        <w:t xml:space="preserve"> Thessalonians 2:20 &amp; 1</w:t>
      </w:r>
      <w:r w:rsidRPr="00914E46">
        <w:rPr>
          <w:sz w:val="24"/>
          <w:szCs w:val="24"/>
          <w:vertAlign w:val="superscript"/>
        </w:rPr>
        <w:t>st</w:t>
      </w:r>
      <w:r w:rsidRPr="00914E46">
        <w:rPr>
          <w:sz w:val="24"/>
          <w:szCs w:val="24"/>
        </w:rPr>
        <w:t xml:space="preserve"> John 3:2.    </w:t>
      </w:r>
    </w:p>
    <w:p w:rsidR="00C24879" w:rsidRPr="00914E46" w:rsidRDefault="00C24879" w:rsidP="00C24879">
      <w:pPr>
        <w:spacing w:line="480" w:lineRule="auto"/>
        <w:jc w:val="both"/>
        <w:rPr>
          <w:sz w:val="24"/>
          <w:szCs w:val="24"/>
        </w:rPr>
      </w:pPr>
      <w:r w:rsidRPr="00914E4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14E46">
        <w:rPr>
          <w:sz w:val="24"/>
          <w:szCs w:val="24"/>
          <w:vertAlign w:val="superscript"/>
        </w:rPr>
        <w:t>nd</w:t>
      </w:r>
      <w:r w:rsidRPr="00914E4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14E46">
        <w:rPr>
          <w:sz w:val="24"/>
          <w:szCs w:val="24"/>
          <w:vertAlign w:val="superscript"/>
        </w:rPr>
        <w:t>nd</w:t>
      </w:r>
      <w:r w:rsidRPr="00914E46">
        <w:rPr>
          <w:sz w:val="24"/>
          <w:szCs w:val="24"/>
        </w:rPr>
        <w:t xml:space="preserve"> Peter 1:17; Luke 9:28-32 &amp; Acts 9:3; 22:6; 26:13. In His Death &amp; His Resurrection is in John 7:39; 12:16, 23; 1</w:t>
      </w:r>
      <w:r w:rsidRPr="00914E46">
        <w:rPr>
          <w:sz w:val="24"/>
          <w:szCs w:val="24"/>
          <w:vertAlign w:val="superscript"/>
        </w:rPr>
        <w:t>st</w:t>
      </w:r>
      <w:r w:rsidRPr="00914E46">
        <w:rPr>
          <w:sz w:val="24"/>
          <w:szCs w:val="24"/>
        </w:rPr>
        <w:t xml:space="preserve"> Peter 1:21; Hebrews 2:9 &amp; Acts 3:13-15. The Divine Glory of the Exalted Christ: His appearance </w:t>
      </w:r>
      <w:r w:rsidRPr="00914E46">
        <w:rPr>
          <w:sz w:val="24"/>
          <w:szCs w:val="24"/>
        </w:rPr>
        <w:lastRenderedPageBreak/>
        <w:t>is in Revelation 1:13-16; 2:18; 19:11-16 &amp; Acts 7:55-56. He receives Glory from all Creation is in Revelation 5:13; Hebrews 13:21; 2</w:t>
      </w:r>
      <w:r w:rsidRPr="00914E46">
        <w:rPr>
          <w:sz w:val="24"/>
          <w:szCs w:val="24"/>
          <w:vertAlign w:val="superscript"/>
        </w:rPr>
        <w:t>nd</w:t>
      </w:r>
      <w:r w:rsidRPr="00914E46">
        <w:rPr>
          <w:sz w:val="24"/>
          <w:szCs w:val="24"/>
        </w:rPr>
        <w:t xml:space="preserve"> Peter 3:18 &amp; Revelation 1:6; 5:11-12; 7:9-12. The Lord Jesus Christ’s Glory is shared by all Believers: As they become like Him is in 2</w:t>
      </w:r>
      <w:r w:rsidRPr="00914E46">
        <w:rPr>
          <w:sz w:val="24"/>
          <w:szCs w:val="24"/>
          <w:vertAlign w:val="superscript"/>
        </w:rPr>
        <w:t>nd</w:t>
      </w:r>
      <w:r w:rsidRPr="00914E46">
        <w:rPr>
          <w:sz w:val="24"/>
          <w:szCs w:val="24"/>
        </w:rPr>
        <w:t xml:space="preserve"> Corinthians 3:18; John 17:22 &amp; Colossians 1:27. At the end time is in 1</w:t>
      </w:r>
      <w:r w:rsidRPr="00914E46">
        <w:rPr>
          <w:sz w:val="24"/>
          <w:szCs w:val="24"/>
          <w:vertAlign w:val="superscript"/>
        </w:rPr>
        <w:t>st</w:t>
      </w:r>
      <w:r w:rsidRPr="00914E46">
        <w:rPr>
          <w:sz w:val="24"/>
          <w:szCs w:val="24"/>
        </w:rPr>
        <w:t xml:space="preserve"> Corinthians 15:49; Romans 8:17-18; Philippians 3:21 &amp; Colossians 3:4.  </w:t>
      </w:r>
    </w:p>
    <w:p w:rsidR="00C24879" w:rsidRPr="00914E46" w:rsidRDefault="00C24879" w:rsidP="00C24879">
      <w:pPr>
        <w:spacing w:line="480" w:lineRule="auto"/>
        <w:jc w:val="both"/>
        <w:rPr>
          <w:sz w:val="24"/>
          <w:szCs w:val="24"/>
        </w:rPr>
      </w:pPr>
      <w:r w:rsidRPr="00914E4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14E46">
        <w:rPr>
          <w:sz w:val="24"/>
          <w:szCs w:val="24"/>
          <w:vertAlign w:val="superscript"/>
        </w:rPr>
        <w:t>st</w:t>
      </w:r>
      <w:r w:rsidRPr="00914E46">
        <w:rPr>
          <w:sz w:val="24"/>
          <w:szCs w:val="24"/>
        </w:rPr>
        <w:t xml:space="preserve"> Samuel 15:29 &amp; Psalms 24:10. The Majesty belongs to the Father Stephen is in 1</w:t>
      </w:r>
      <w:r w:rsidRPr="00914E46">
        <w:rPr>
          <w:sz w:val="24"/>
          <w:szCs w:val="24"/>
          <w:vertAlign w:val="superscript"/>
        </w:rPr>
        <w:t>st</w:t>
      </w:r>
      <w:r w:rsidRPr="00914E4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14E46">
        <w:rPr>
          <w:sz w:val="24"/>
          <w:szCs w:val="24"/>
          <w:vertAlign w:val="superscript"/>
        </w:rPr>
        <w:t>nd</w:t>
      </w:r>
      <w:r w:rsidRPr="00914E4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14E46">
        <w:rPr>
          <w:sz w:val="24"/>
          <w:szCs w:val="24"/>
          <w:vertAlign w:val="superscript"/>
        </w:rPr>
        <w:t>st</w:t>
      </w:r>
      <w:r w:rsidRPr="00914E46">
        <w:rPr>
          <w:sz w:val="24"/>
          <w:szCs w:val="24"/>
        </w:rPr>
        <w:t xml:space="preserve"> Chronicles 16:27; Psalms 96:6; 2</w:t>
      </w:r>
      <w:r w:rsidRPr="00914E46">
        <w:rPr>
          <w:sz w:val="24"/>
          <w:szCs w:val="24"/>
          <w:vertAlign w:val="superscript"/>
        </w:rPr>
        <w:t>nd</w:t>
      </w:r>
      <w:r w:rsidRPr="00914E46">
        <w:rPr>
          <w:sz w:val="24"/>
          <w:szCs w:val="24"/>
        </w:rPr>
        <w:t xml:space="preserve"> Thessalonians 1:9 &amp; 2</w:t>
      </w:r>
      <w:r w:rsidRPr="00914E46">
        <w:rPr>
          <w:sz w:val="24"/>
          <w:szCs w:val="24"/>
          <w:vertAlign w:val="superscript"/>
        </w:rPr>
        <w:t>nd</w:t>
      </w:r>
      <w:r w:rsidRPr="00914E46">
        <w:rPr>
          <w:sz w:val="24"/>
          <w:szCs w:val="24"/>
        </w:rPr>
        <w:t xml:space="preserve"> Peter 1:17. The Risen Christ shares in the Father Stephen’s Majesty are in 2</w:t>
      </w:r>
      <w:r w:rsidRPr="00914E46">
        <w:rPr>
          <w:sz w:val="24"/>
          <w:szCs w:val="24"/>
          <w:vertAlign w:val="superscript"/>
        </w:rPr>
        <w:t>nd</w:t>
      </w:r>
      <w:r w:rsidRPr="00914E4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914E46">
        <w:rPr>
          <w:sz w:val="24"/>
          <w:szCs w:val="24"/>
        </w:rPr>
        <w:lastRenderedPageBreak/>
        <w:t>awareness of insignificance is in Isaiah 40:15. The Worship, Praise and Adoration is to the Father Stephen is in 1</w:t>
      </w:r>
      <w:r w:rsidRPr="00914E46">
        <w:rPr>
          <w:sz w:val="24"/>
          <w:szCs w:val="24"/>
          <w:vertAlign w:val="superscript"/>
        </w:rPr>
        <w:t>st</w:t>
      </w:r>
      <w:r w:rsidRPr="00914E46">
        <w:rPr>
          <w:sz w:val="24"/>
          <w:szCs w:val="24"/>
        </w:rPr>
        <w:t xml:space="preserve"> Chronicles 16:29; Psalms 92:1-8; 93:1; 95:3-6 &amp; Luke 1:46.      </w:t>
      </w:r>
    </w:p>
    <w:p w:rsidR="00C24879" w:rsidRPr="00914E46" w:rsidRDefault="00C24879" w:rsidP="00C24879">
      <w:pPr>
        <w:spacing w:line="480" w:lineRule="auto"/>
        <w:jc w:val="both"/>
        <w:rPr>
          <w:sz w:val="24"/>
          <w:szCs w:val="24"/>
        </w:rPr>
      </w:pPr>
      <w:r w:rsidRPr="00914E4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14E46">
        <w:rPr>
          <w:sz w:val="24"/>
          <w:szCs w:val="24"/>
          <w:vertAlign w:val="superscript"/>
        </w:rPr>
        <w:t>nd</w:t>
      </w:r>
      <w:r w:rsidRPr="00914E46">
        <w:rPr>
          <w:sz w:val="24"/>
          <w:szCs w:val="24"/>
        </w:rPr>
        <w:t xml:space="preserve"> Corinthians 8:9. The Lord Jesus Christ’s Majesty is seen in His Earthly Ministry: At the transfiguration is in 2</w:t>
      </w:r>
      <w:r w:rsidRPr="00914E46">
        <w:rPr>
          <w:sz w:val="24"/>
          <w:szCs w:val="24"/>
          <w:vertAlign w:val="superscript"/>
        </w:rPr>
        <w:t>nd</w:t>
      </w:r>
      <w:r w:rsidRPr="00914E4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14E46">
        <w:rPr>
          <w:sz w:val="24"/>
          <w:szCs w:val="24"/>
          <w:vertAlign w:val="superscript"/>
        </w:rPr>
        <w:t>st</w:t>
      </w:r>
      <w:r w:rsidRPr="00914E46">
        <w:rPr>
          <w:sz w:val="24"/>
          <w:szCs w:val="24"/>
        </w:rPr>
        <w:t xml:space="preserve"> Peter 3:22 &amp; Acts 5:31. A Vision of the Glorified Christ in His Majesty is in Revelation 1:13-16; 5:6-8; 14:14. The Lord Jesus Christ is Majestic in His absolute Pre-eminence is in Colossians 1:18; Daniel 7:13-14; 1</w:t>
      </w:r>
      <w:r w:rsidRPr="00914E46">
        <w:rPr>
          <w:sz w:val="24"/>
          <w:szCs w:val="24"/>
          <w:vertAlign w:val="superscript"/>
        </w:rPr>
        <w:t>st</w:t>
      </w:r>
      <w:r w:rsidRPr="00914E46">
        <w:rPr>
          <w:sz w:val="24"/>
          <w:szCs w:val="24"/>
        </w:rPr>
        <w:t xml:space="preserve"> Corinthians 15:24-28; Philippians 2:10-11; Revelation 19:16 &amp; Acts 2:36. The Lord Jesus Christ’s Majesty is shown by His authority as Judge of all Men is in Matthew 25:31; 2</w:t>
      </w:r>
      <w:r w:rsidRPr="00914E46">
        <w:rPr>
          <w:sz w:val="24"/>
          <w:szCs w:val="24"/>
          <w:vertAlign w:val="superscript"/>
        </w:rPr>
        <w:t>nd</w:t>
      </w:r>
      <w:r w:rsidRPr="00914E46">
        <w:rPr>
          <w:sz w:val="24"/>
          <w:szCs w:val="24"/>
        </w:rPr>
        <w:t xml:space="preserve"> Timothy 4:1 &amp; Acts 17:31. All Humanity will see the Lord Jesus Christ’s Majesty is in Matthew 24:30; 26:64; Mark 13:26; 14:62; 2</w:t>
      </w:r>
      <w:r w:rsidRPr="00914E46">
        <w:rPr>
          <w:sz w:val="24"/>
          <w:szCs w:val="24"/>
          <w:vertAlign w:val="superscript"/>
        </w:rPr>
        <w:t>nd</w:t>
      </w:r>
      <w:r w:rsidRPr="00914E46">
        <w:rPr>
          <w:sz w:val="24"/>
          <w:szCs w:val="24"/>
        </w:rPr>
        <w:t xml:space="preserve"> Thessalonians 1:7-10; Revelation 1:7; 5:13; 6:15-17; 7:8-10 &amp; Luke 21:27.  </w:t>
      </w:r>
    </w:p>
    <w:p w:rsidR="00C24879" w:rsidRPr="00914E46" w:rsidRDefault="00C24879" w:rsidP="00C24879">
      <w:pPr>
        <w:spacing w:line="480" w:lineRule="auto"/>
        <w:jc w:val="both"/>
        <w:rPr>
          <w:sz w:val="24"/>
          <w:szCs w:val="24"/>
        </w:rPr>
      </w:pPr>
      <w:r w:rsidRPr="00914E46">
        <w:rPr>
          <w:sz w:val="24"/>
          <w:szCs w:val="24"/>
        </w:rPr>
        <w:t xml:space="preserve">First, there is only One Alone True God as the True Creator of the Universe, but technically concerning the Lord Yahweh, is the True Creator of the Father Stephen Our Lord as the One </w:t>
      </w:r>
      <w:r w:rsidRPr="00914E46">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914E46">
        <w:rPr>
          <w:sz w:val="24"/>
          <w:szCs w:val="24"/>
          <w:vertAlign w:val="superscript"/>
        </w:rPr>
        <w:t>nd</w:t>
      </w:r>
      <w:r w:rsidRPr="00914E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14E46">
        <w:rPr>
          <w:sz w:val="24"/>
          <w:szCs w:val="24"/>
          <w:vertAlign w:val="superscript"/>
        </w:rPr>
        <w:t>st</w:t>
      </w:r>
      <w:r w:rsidRPr="00914E46">
        <w:rPr>
          <w:sz w:val="24"/>
          <w:szCs w:val="24"/>
        </w:rPr>
        <w:t xml:space="preserve"> John 5:6-13; 2</w:t>
      </w:r>
      <w:r w:rsidRPr="00914E46">
        <w:rPr>
          <w:sz w:val="24"/>
          <w:szCs w:val="24"/>
          <w:vertAlign w:val="superscript"/>
        </w:rPr>
        <w:t>nd</w:t>
      </w:r>
      <w:r w:rsidRPr="00914E46">
        <w:rPr>
          <w:sz w:val="24"/>
          <w:szCs w:val="24"/>
        </w:rPr>
        <w:t xml:space="preserve"> Corinthians 2:17 &amp; 2</w:t>
      </w:r>
      <w:r w:rsidRPr="00914E46">
        <w:rPr>
          <w:sz w:val="24"/>
          <w:szCs w:val="24"/>
          <w:vertAlign w:val="superscript"/>
        </w:rPr>
        <w:t>nd</w:t>
      </w:r>
      <w:r w:rsidRPr="00914E4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914E46">
        <w:rPr>
          <w:sz w:val="24"/>
          <w:szCs w:val="24"/>
        </w:rPr>
        <w:lastRenderedPageBreak/>
        <w:t>all Your soul and with all Your strength.” Some other scriptures are Deuteronomy 4:35; Mark 12:29-31; John 17:3; 1</w:t>
      </w:r>
      <w:r w:rsidRPr="00914E46">
        <w:rPr>
          <w:sz w:val="24"/>
          <w:szCs w:val="24"/>
          <w:vertAlign w:val="superscript"/>
        </w:rPr>
        <w:t>st</w:t>
      </w:r>
      <w:r w:rsidRPr="00914E46">
        <w:rPr>
          <w:sz w:val="24"/>
          <w:szCs w:val="24"/>
        </w:rPr>
        <w:t xml:space="preserve"> Corinthians 8:4; 2</w:t>
      </w:r>
      <w:r w:rsidRPr="00914E46">
        <w:rPr>
          <w:sz w:val="24"/>
          <w:szCs w:val="24"/>
          <w:vertAlign w:val="superscript"/>
        </w:rPr>
        <w:t>nd</w:t>
      </w:r>
      <w:r w:rsidRPr="00914E46">
        <w:rPr>
          <w:sz w:val="24"/>
          <w:szCs w:val="24"/>
        </w:rPr>
        <w:t xml:space="preserve"> Kings 19:15; 23:25; Matthew 27:37-39; Luke 10:27 and Psalms 97:10. In 1</w:t>
      </w:r>
      <w:r w:rsidRPr="00914E46">
        <w:rPr>
          <w:sz w:val="24"/>
          <w:szCs w:val="24"/>
          <w:vertAlign w:val="superscript"/>
        </w:rPr>
        <w:t>st</w:t>
      </w:r>
      <w:r w:rsidRPr="00914E4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14E46">
        <w:rPr>
          <w:sz w:val="24"/>
          <w:szCs w:val="24"/>
          <w:vertAlign w:val="superscript"/>
        </w:rPr>
        <w:t>st</w:t>
      </w:r>
      <w:r w:rsidRPr="00914E46">
        <w:rPr>
          <w:sz w:val="24"/>
          <w:szCs w:val="24"/>
        </w:rPr>
        <w:t xml:space="preserve"> Timothy 2:5 declares “For there is One God (Father Stephen), and there is One Mediator between God and Men, the Man Christ Jesus.” In Romans 3:30 says “God is One.” In 1</w:t>
      </w:r>
      <w:r w:rsidRPr="00914E46">
        <w:rPr>
          <w:sz w:val="24"/>
          <w:szCs w:val="24"/>
          <w:vertAlign w:val="superscript"/>
        </w:rPr>
        <w:t>st</w:t>
      </w:r>
      <w:r w:rsidRPr="00914E4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24879" w:rsidRPr="00914E46" w:rsidRDefault="00C24879" w:rsidP="00C24879">
      <w:pPr>
        <w:spacing w:line="480" w:lineRule="auto"/>
        <w:jc w:val="both"/>
        <w:rPr>
          <w:sz w:val="24"/>
          <w:szCs w:val="24"/>
        </w:rPr>
      </w:pPr>
      <w:r w:rsidRPr="00914E4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914E46">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14E46">
        <w:rPr>
          <w:sz w:val="24"/>
          <w:szCs w:val="24"/>
          <w:vertAlign w:val="superscript"/>
        </w:rPr>
        <w:t>st</w:t>
      </w:r>
      <w:r w:rsidRPr="00914E46">
        <w:rPr>
          <w:sz w:val="24"/>
          <w:szCs w:val="24"/>
        </w:rPr>
        <w:t xml:space="preserve"> Corinthians 13:5 declares that He thinks no evil (Good God). In Romans 3:4 says “Let God be true (True God) but every man a liar.” Some scriptures of all Men as a liars apart from God is in Romans 3:23; 1</w:t>
      </w:r>
      <w:r w:rsidRPr="00914E46">
        <w:rPr>
          <w:sz w:val="24"/>
          <w:szCs w:val="24"/>
          <w:vertAlign w:val="superscript"/>
        </w:rPr>
        <w:t>st</w:t>
      </w:r>
      <w:r w:rsidRPr="00914E46">
        <w:rPr>
          <w:sz w:val="24"/>
          <w:szCs w:val="24"/>
        </w:rPr>
        <w:t xml:space="preserve"> John 1:8-10; 1</w:t>
      </w:r>
      <w:r w:rsidRPr="00914E46">
        <w:rPr>
          <w:sz w:val="24"/>
          <w:szCs w:val="24"/>
          <w:vertAlign w:val="superscript"/>
        </w:rPr>
        <w:t>st</w:t>
      </w:r>
      <w:r w:rsidRPr="00914E46">
        <w:rPr>
          <w:sz w:val="24"/>
          <w:szCs w:val="24"/>
        </w:rPr>
        <w:t xml:space="preserve"> Kings 8:46-53 &amp; Psalms 116:11. In James 1:13 states “Let no One say when He is tempted, ‘I am tempted by God,’ for God cannot be tempted by evil, nor does He Himself tempt (test) Anyone (Untempting God).” In 2</w:t>
      </w:r>
      <w:r w:rsidRPr="00914E46">
        <w:rPr>
          <w:sz w:val="24"/>
          <w:szCs w:val="24"/>
          <w:vertAlign w:val="superscript"/>
        </w:rPr>
        <w:t>nd</w:t>
      </w:r>
      <w:r w:rsidRPr="00914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24879" w:rsidRPr="00914E46" w:rsidRDefault="00C24879" w:rsidP="00C24879">
      <w:pPr>
        <w:spacing w:line="480" w:lineRule="auto"/>
        <w:jc w:val="center"/>
        <w:rPr>
          <w:b/>
          <w:sz w:val="24"/>
          <w:szCs w:val="24"/>
        </w:rPr>
      </w:pPr>
      <w:r w:rsidRPr="00914E46">
        <w:rPr>
          <w:b/>
          <w:sz w:val="24"/>
          <w:szCs w:val="24"/>
        </w:rPr>
        <w:t>THE LORD YAHWEH THE SUPREME CREATOR OF THE FATHER STEPHEN OUR LORD</w:t>
      </w:r>
    </w:p>
    <w:p w:rsidR="00C24879" w:rsidRPr="00914E46" w:rsidRDefault="00C24879" w:rsidP="00C24879">
      <w:pPr>
        <w:spacing w:line="480" w:lineRule="auto"/>
        <w:jc w:val="both"/>
        <w:rPr>
          <w:sz w:val="24"/>
          <w:szCs w:val="24"/>
        </w:rPr>
      </w:pPr>
      <w:r w:rsidRPr="00914E46">
        <w:rPr>
          <w:sz w:val="24"/>
          <w:szCs w:val="24"/>
        </w:rPr>
        <w:t xml:space="preserve">The Lord Yahweh the Supreme Creator of the Father Stephen Our Lord is proven in Holy Scripture. The Supreme Alone Origin of Supreme Potter Creatorship above &amp; beyond the Entire </w:t>
      </w:r>
      <w:r w:rsidRPr="00914E46">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24879" w:rsidRPr="00914E46" w:rsidRDefault="00C24879" w:rsidP="00C24879">
      <w:pPr>
        <w:spacing w:line="480" w:lineRule="auto"/>
        <w:jc w:val="center"/>
        <w:rPr>
          <w:b/>
          <w:sz w:val="24"/>
          <w:szCs w:val="24"/>
        </w:rPr>
      </w:pPr>
      <w:r w:rsidRPr="00914E46">
        <w:rPr>
          <w:b/>
          <w:sz w:val="24"/>
          <w:szCs w:val="24"/>
        </w:rPr>
        <w:t>THE FATHER STEPHEN OUR LORD THE AUTHORIZED GOOD POTTER CREATOR UNDER HIS LORD YAHWEH</w:t>
      </w:r>
    </w:p>
    <w:p w:rsidR="00C24879" w:rsidRPr="00914E46" w:rsidRDefault="00C24879" w:rsidP="00C24879">
      <w:pPr>
        <w:spacing w:line="480" w:lineRule="auto"/>
        <w:jc w:val="both"/>
        <w:rPr>
          <w:sz w:val="24"/>
          <w:szCs w:val="24"/>
        </w:rPr>
      </w:pPr>
      <w:r w:rsidRPr="00914E46">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914E46">
        <w:rPr>
          <w:sz w:val="24"/>
          <w:szCs w:val="24"/>
        </w:rPr>
        <w:lastRenderedPageBreak/>
        <w:t>activity implies that He is all good at all times is in 1</w:t>
      </w:r>
      <w:r w:rsidRPr="00914E46">
        <w:rPr>
          <w:sz w:val="24"/>
          <w:szCs w:val="24"/>
          <w:vertAlign w:val="superscript"/>
        </w:rPr>
        <w:t>st</w:t>
      </w:r>
      <w:r w:rsidRPr="00914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14E46">
        <w:rPr>
          <w:sz w:val="24"/>
          <w:szCs w:val="24"/>
          <w:vertAlign w:val="superscript"/>
        </w:rPr>
        <w:t>st</w:t>
      </w:r>
      <w:r w:rsidRPr="00914E4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14E46">
        <w:rPr>
          <w:sz w:val="24"/>
          <w:szCs w:val="24"/>
          <w:vertAlign w:val="superscript"/>
        </w:rPr>
        <w:t>nd</w:t>
      </w:r>
      <w:r w:rsidRPr="00914E46">
        <w:rPr>
          <w:sz w:val="24"/>
          <w:szCs w:val="24"/>
        </w:rPr>
        <w:t xml:space="preserve"> Corinthians 5:17; Romans 4:17; 6::4; 8:19-23 &amp; Galatians 6:15. The Father Stephen renews His Creation of Believing Creatures is in 2</w:t>
      </w:r>
      <w:r w:rsidRPr="00914E46">
        <w:rPr>
          <w:sz w:val="24"/>
          <w:szCs w:val="24"/>
          <w:vertAlign w:val="superscript"/>
        </w:rPr>
        <w:t>nd</w:t>
      </w:r>
      <w:r w:rsidRPr="00914E46">
        <w:rPr>
          <w:sz w:val="24"/>
          <w:szCs w:val="24"/>
        </w:rPr>
        <w:t xml:space="preserve"> Corinthians 4:16 &amp; Colossians 3:10. The Father Stephen will reveal a New Universe is in Revelation 21:1, 5 &amp; Isaiah 65:17. </w:t>
      </w:r>
    </w:p>
    <w:p w:rsidR="00C24879" w:rsidRPr="00914E46" w:rsidRDefault="00C24879" w:rsidP="00C24879">
      <w:pPr>
        <w:spacing w:line="480" w:lineRule="auto"/>
        <w:jc w:val="center"/>
        <w:rPr>
          <w:b/>
          <w:sz w:val="24"/>
          <w:szCs w:val="24"/>
        </w:rPr>
      </w:pPr>
      <w:r w:rsidRPr="00914E46">
        <w:rPr>
          <w:b/>
          <w:sz w:val="24"/>
          <w:szCs w:val="24"/>
        </w:rPr>
        <w:t>THE LORD JESUS CHRIST THE AUTHORIZED CREATOR AGENT UNDER HIS FATHER STEPHEN OUR LORD</w:t>
      </w:r>
    </w:p>
    <w:p w:rsidR="00C24879" w:rsidRPr="00914E46" w:rsidRDefault="00C24879" w:rsidP="00C24879">
      <w:pPr>
        <w:spacing w:line="480" w:lineRule="auto"/>
        <w:jc w:val="both"/>
        <w:rPr>
          <w:sz w:val="24"/>
          <w:szCs w:val="24"/>
        </w:rPr>
      </w:pPr>
      <w:r w:rsidRPr="00914E46">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14E46">
        <w:rPr>
          <w:b/>
          <w:sz w:val="24"/>
          <w:szCs w:val="24"/>
        </w:rPr>
        <w:t>Does the Son Jesus Our Lord fully know His Father Stephen Our Lord</w:t>
      </w:r>
      <w:r w:rsidRPr="00914E46">
        <w:rPr>
          <w:sz w:val="24"/>
          <w:szCs w:val="24"/>
        </w:rPr>
        <w:t>.” The Father Stephen’s Son Jesus as the Creator Agent: Jesus Christ’s Creation of the Present World: Jesus Christ created all things is in John 1:3, 10; Acts 3:15; 1</w:t>
      </w:r>
      <w:r w:rsidRPr="00914E46">
        <w:rPr>
          <w:sz w:val="24"/>
          <w:szCs w:val="24"/>
          <w:vertAlign w:val="superscript"/>
        </w:rPr>
        <w:t>st</w:t>
      </w:r>
      <w:r w:rsidRPr="00914E46">
        <w:rPr>
          <w:sz w:val="24"/>
          <w:szCs w:val="24"/>
        </w:rPr>
        <w:t xml:space="preserve"> Corinthians 8:6; Colossians 1:15-16 &amp; Hebrews 1:2. Jesus Christ sustains the created Universe is in Hebrews 1:3; 1</w:t>
      </w:r>
      <w:r w:rsidRPr="00914E46">
        <w:rPr>
          <w:sz w:val="24"/>
          <w:szCs w:val="24"/>
          <w:vertAlign w:val="superscript"/>
        </w:rPr>
        <w:t>st</w:t>
      </w:r>
      <w:r w:rsidRPr="00914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14E46">
        <w:rPr>
          <w:sz w:val="24"/>
          <w:szCs w:val="24"/>
          <w:vertAlign w:val="superscript"/>
        </w:rPr>
        <w:t>nd</w:t>
      </w:r>
      <w:r w:rsidRPr="00914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14E46">
        <w:rPr>
          <w:sz w:val="24"/>
          <w:szCs w:val="24"/>
          <w:vertAlign w:val="superscript"/>
        </w:rPr>
        <w:t>nd</w:t>
      </w:r>
      <w:r w:rsidRPr="00914E46">
        <w:rPr>
          <w:sz w:val="24"/>
          <w:szCs w:val="24"/>
        </w:rPr>
        <w:t xml:space="preserve"> Peter 3:13; Isaiah 65:17; 66:22 &amp; Revelation 21:1, 4-5. Agape Love is one of God’s communicable attributes and part of His whole Person, Deity and Character. God’s agape love means He eternally gives Himself to others. In 1</w:t>
      </w:r>
      <w:r w:rsidRPr="00914E46">
        <w:rPr>
          <w:sz w:val="24"/>
          <w:szCs w:val="24"/>
          <w:vertAlign w:val="superscript"/>
        </w:rPr>
        <w:t>st</w:t>
      </w:r>
      <w:r w:rsidRPr="00914E46">
        <w:rPr>
          <w:sz w:val="24"/>
          <w:szCs w:val="24"/>
        </w:rPr>
        <w:t xml:space="preserve"> John 4:8 proves that God being agape love was active even before the Creation of the Members of the Physical Trinity came into being. In John 17:24 it tells us that Jesus Christ asks the Father Stephen to give Him the agape love He had before the Foundation of the World, meaning that agape love is from all eternity. In John 3:35 tells us that the Father (Stephen) gives the Son (Jesus Christ) all things into His hand and agape loves Him. In Zephaniah 3:17-18 mentions that the Lord…will renew You in His agape love. The agape love for Our Enemies also reflects God’s </w:t>
      </w:r>
      <w:r w:rsidRPr="00914E46">
        <w:rPr>
          <w:sz w:val="24"/>
          <w:szCs w:val="24"/>
        </w:rPr>
        <w:lastRenderedPageBreak/>
        <w:t>agape love in Matthew 5:43-48. What kind of Love is God’s Love? The Love is called Agape Love which is unconditional and without partiality and respect of persons in Acts 10:34-35. What manner has the Father Stephen agape loved us and bestowed on Us that We should be called the Sons of God and the World would not know Us because the World did not know the Father Stephen in 1</w:t>
      </w:r>
      <w:r w:rsidRPr="00914E46">
        <w:rPr>
          <w:sz w:val="24"/>
          <w:szCs w:val="24"/>
          <w:vertAlign w:val="superscript"/>
        </w:rPr>
        <w:t>st</w:t>
      </w:r>
      <w:r w:rsidRPr="00914E46">
        <w:rPr>
          <w:sz w:val="24"/>
          <w:szCs w:val="24"/>
        </w:rPr>
        <w:t xml:space="preserve"> John 3:1. Also Jesus Christ the Son of God agape loves Us because He laid down His life for His Friends and We should lay down Our lives for Our Brothers in Christ in 1</w:t>
      </w:r>
      <w:r w:rsidRPr="00914E46">
        <w:rPr>
          <w:sz w:val="24"/>
          <w:szCs w:val="24"/>
          <w:vertAlign w:val="superscript"/>
        </w:rPr>
        <w:t>st</w:t>
      </w:r>
      <w:r w:rsidRPr="00914E46">
        <w:rPr>
          <w:sz w:val="24"/>
          <w:szCs w:val="24"/>
        </w:rPr>
        <w:t xml:space="preserve"> John 3:16. For agape love is of God &amp; every one that agape loves God is Born of God &amp; knows who God is proven in 1</w:t>
      </w:r>
      <w:r w:rsidRPr="00914E46">
        <w:rPr>
          <w:sz w:val="24"/>
          <w:szCs w:val="24"/>
          <w:vertAlign w:val="superscript"/>
        </w:rPr>
        <w:t>st</w:t>
      </w:r>
      <w:r w:rsidRPr="00914E46">
        <w:rPr>
          <w:sz w:val="24"/>
          <w:szCs w:val="24"/>
        </w:rPr>
        <w:t xml:space="preserve"> John 4:7. He that agape loves not does not know God, for God is agape love in 1</w:t>
      </w:r>
      <w:r w:rsidRPr="00914E46">
        <w:rPr>
          <w:sz w:val="24"/>
          <w:szCs w:val="24"/>
          <w:vertAlign w:val="superscript"/>
        </w:rPr>
        <w:t>st</w:t>
      </w:r>
      <w:r w:rsidRPr="00914E46">
        <w:rPr>
          <w:sz w:val="24"/>
          <w:szCs w:val="24"/>
        </w:rPr>
        <w:t xml:space="preserve"> John 4:8. The manifestation of the agape love of God towards Man is that the Father Stephen sent His only begotten Son into the World, that Man would live through Him in 1</w:t>
      </w:r>
      <w:r w:rsidRPr="00914E46">
        <w:rPr>
          <w:sz w:val="24"/>
          <w:szCs w:val="24"/>
          <w:vertAlign w:val="superscript"/>
        </w:rPr>
        <w:t>st</w:t>
      </w:r>
      <w:r w:rsidRPr="00914E46">
        <w:rPr>
          <w:sz w:val="24"/>
          <w:szCs w:val="24"/>
        </w:rPr>
        <w:t xml:space="preserve"> John 4:9. This is what agape love is, not that We loved God, but that He loved Us first and sent His Son to be a propitiation for Man’s sins in 1</w:t>
      </w:r>
      <w:r w:rsidRPr="00914E46">
        <w:rPr>
          <w:sz w:val="24"/>
          <w:szCs w:val="24"/>
          <w:vertAlign w:val="superscript"/>
        </w:rPr>
        <w:t>st</w:t>
      </w:r>
      <w:r w:rsidRPr="00914E46">
        <w:rPr>
          <w:sz w:val="24"/>
          <w:szCs w:val="24"/>
        </w:rPr>
        <w:t xml:space="preserve"> John 4:10. Also We have believed and have known that God is agape love and He that dwells in agape love dwells in God and God in Him in 1</w:t>
      </w:r>
      <w:r w:rsidRPr="00914E46">
        <w:rPr>
          <w:sz w:val="24"/>
          <w:szCs w:val="24"/>
          <w:vertAlign w:val="superscript"/>
        </w:rPr>
        <w:t>st</w:t>
      </w:r>
      <w:r w:rsidRPr="00914E46">
        <w:rPr>
          <w:sz w:val="24"/>
          <w:szCs w:val="24"/>
        </w:rPr>
        <w:t xml:space="preserve"> John 4:16. We agape love God, because He first loved Us in 1</w:t>
      </w:r>
      <w:r w:rsidRPr="00914E46">
        <w:rPr>
          <w:sz w:val="24"/>
          <w:szCs w:val="24"/>
          <w:vertAlign w:val="superscript"/>
        </w:rPr>
        <w:t>st</w:t>
      </w:r>
      <w:r w:rsidRPr="00914E46">
        <w:rPr>
          <w:sz w:val="24"/>
          <w:szCs w:val="24"/>
        </w:rPr>
        <w:t xml:space="preserve"> John 4:19. For this is the agape love of God, that We keep His commandments in 1</w:t>
      </w:r>
      <w:r w:rsidRPr="00914E46">
        <w:rPr>
          <w:sz w:val="24"/>
          <w:szCs w:val="24"/>
          <w:vertAlign w:val="superscript"/>
        </w:rPr>
        <w:t>st</w:t>
      </w:r>
      <w:r w:rsidRPr="00914E46">
        <w:rPr>
          <w:sz w:val="24"/>
          <w:szCs w:val="24"/>
        </w:rPr>
        <w:t xml:space="preserve"> John 5:3. In John 3:16 it tells us “for God so (agape) loved the World, that He gave His only begotten Son, for  whosoever  should  believe in Him shall not perish, but have everlasting life.” The Lord Jesus Christ and God the Father Stephen has agape loved Us and has given Us an everlasting consolation and good hope by grace in 2</w:t>
      </w:r>
      <w:r w:rsidRPr="00914E46">
        <w:rPr>
          <w:sz w:val="24"/>
          <w:szCs w:val="24"/>
          <w:vertAlign w:val="superscript"/>
        </w:rPr>
        <w:t>nd</w:t>
      </w:r>
      <w:r w:rsidRPr="00914E46">
        <w:rPr>
          <w:sz w:val="24"/>
          <w:szCs w:val="24"/>
        </w:rPr>
        <w:t xml:space="preserve"> Thessalonians 2:16. Also to know the agape love of Jesus Christ which passes knowledge and that You might be filled with the fullness of God in Ephesians 3:19. For the desire of God is that the agape love be with all who agape loves Him in 2</w:t>
      </w:r>
      <w:r w:rsidRPr="00914E46">
        <w:rPr>
          <w:sz w:val="24"/>
          <w:szCs w:val="24"/>
          <w:vertAlign w:val="superscript"/>
        </w:rPr>
        <w:t>nd</w:t>
      </w:r>
      <w:r w:rsidRPr="00914E46">
        <w:rPr>
          <w:sz w:val="24"/>
          <w:szCs w:val="24"/>
        </w:rPr>
        <w:t xml:space="preserve"> Corinthians 13:14. For the agape love of Jesus Christ constrains Us because of Our judgment of the One who died </w:t>
      </w:r>
      <w:r w:rsidRPr="00914E46">
        <w:rPr>
          <w:sz w:val="24"/>
          <w:szCs w:val="24"/>
        </w:rPr>
        <w:lastRenderedPageBreak/>
        <w:t>for all, then We are all dead to Christ in 2</w:t>
      </w:r>
      <w:r w:rsidRPr="00914E46">
        <w:rPr>
          <w:sz w:val="24"/>
          <w:szCs w:val="24"/>
          <w:vertAlign w:val="superscript"/>
        </w:rPr>
        <w:t>nd</w:t>
      </w:r>
      <w:r w:rsidRPr="00914E46">
        <w:rPr>
          <w:sz w:val="24"/>
          <w:szCs w:val="24"/>
        </w:rPr>
        <w:t xml:space="preserve"> Corinthians 5:14. Also We are more than conquerors by Gods Agape Love and that no height, or depth or any other Creature can separate Us from the agape love of God in Romans 8:37-39. Who shall separate Man from the agape love of Jesus Christ? In Romans 8:35 says will nakedness, peril, sword, persecution, famine, distress or tribulation separate Man from the agape love of Jesus Christ? No, nothing will. Greater agape love has no Man than this that a Man lay down His life for His friends in John 15:13. Jesus Christ did lay down His life for His Friends. If God was Your Father (Stephen), then You would (agape) love Jesus Christ, for He proceeded forth and came from the Father Stephen and did not come of His self, but the Father Stephen sent Jesus Christ into the World in John 8:42. The Father Stephen agape loves the Son Jesus because He laid down His life for Man in John 10:17. If You keep His commandments, Ye shall abide in His agape love, as Jesus Christ has kept His commandments and abided in His agape love in John 15:10. For the agape love of Jesus Christ Our Savior toward Man appears in Titus 3:4. Now the fruit of the Spirit (Stephen) is agape love in Galatians 5:22-23. For the Spirit (Father Stephen in John 4:24; Acts 2:17-7:59 &amp; 1</w:t>
      </w:r>
      <w:r w:rsidRPr="00914E46">
        <w:rPr>
          <w:sz w:val="24"/>
          <w:szCs w:val="24"/>
          <w:vertAlign w:val="superscript"/>
        </w:rPr>
        <w:t>st</w:t>
      </w:r>
      <w:r w:rsidRPr="00914E46">
        <w:rPr>
          <w:sz w:val="24"/>
          <w:szCs w:val="24"/>
        </w:rPr>
        <w:t xml:space="preserve"> John 5:6-13) agape loves Us in Colossians 1:8. For the Father Stephen &amp; the Lord Jesus agape loves Us in 2</w:t>
      </w:r>
      <w:r w:rsidRPr="00914E46">
        <w:rPr>
          <w:sz w:val="24"/>
          <w:szCs w:val="24"/>
          <w:vertAlign w:val="superscript"/>
        </w:rPr>
        <w:t>nd</w:t>
      </w:r>
      <w:r w:rsidRPr="00914E46">
        <w:rPr>
          <w:sz w:val="24"/>
          <w:szCs w:val="24"/>
        </w:rPr>
        <w:t xml:space="preserve"> John 3. Keep Us in the agape love of God in Jude 21. </w:t>
      </w:r>
    </w:p>
    <w:p w:rsidR="00C24879" w:rsidRPr="00914E46" w:rsidRDefault="00C24879" w:rsidP="00C24879">
      <w:pPr>
        <w:tabs>
          <w:tab w:val="left" w:pos="360"/>
        </w:tabs>
        <w:spacing w:line="480" w:lineRule="auto"/>
        <w:jc w:val="both"/>
        <w:rPr>
          <w:sz w:val="24"/>
          <w:szCs w:val="24"/>
        </w:rPr>
      </w:pPr>
      <w:r w:rsidRPr="00914E46">
        <w:rPr>
          <w:sz w:val="24"/>
          <w:szCs w:val="24"/>
        </w:rPr>
        <w:t>The Love of the Male Physical Trinity</w:t>
      </w:r>
    </w:p>
    <w:p w:rsidR="00C24879" w:rsidRPr="00914E46" w:rsidRDefault="00C24879" w:rsidP="00C24879">
      <w:pPr>
        <w:tabs>
          <w:tab w:val="left" w:pos="360"/>
        </w:tabs>
        <w:spacing w:line="480" w:lineRule="auto"/>
        <w:jc w:val="both"/>
        <w:rPr>
          <w:sz w:val="24"/>
          <w:szCs w:val="24"/>
        </w:rPr>
      </w:pPr>
      <w:r w:rsidRPr="00914E46">
        <w:rPr>
          <w:sz w:val="24"/>
          <w:szCs w:val="24"/>
        </w:rPr>
        <w:t xml:space="preserve">First, the Father Stephen agape loved Us by laying down His life for Angel Kind and 60 other Lord’s concerning the Unforgivable Eternal Sin in Lordship above the Law in Acts 7:51-8:3. This kind of agape love is considered the greatest agape love and foremost in the price of the Eternal Stoning in Acts 7:60. Second, the Son Jesus Christ agape loved Us by laying down His life </w:t>
      </w:r>
      <w:r w:rsidRPr="00914E46">
        <w:rPr>
          <w:sz w:val="24"/>
          <w:szCs w:val="24"/>
        </w:rPr>
        <w:lastRenderedPageBreak/>
        <w:t>for Mankind only concerning the forgivable sins in Luke 23. This kind of agape love is considered the greater agape love in John 15:13, which was administered to Mankind in the price of the Biological Cross. Third, the Brother John agape loved Us by laying down His life for Womankind concerning the repenting temptations in Luke 9. This kind of agape love is considered the greater agape love in John 15:13, which was administered to Womankind in the price of the Biological Beheading.</w:t>
      </w:r>
    </w:p>
    <w:p w:rsidR="00C24879" w:rsidRPr="00914E46" w:rsidRDefault="00C24879" w:rsidP="00C24879">
      <w:pPr>
        <w:tabs>
          <w:tab w:val="left" w:pos="360"/>
        </w:tabs>
        <w:spacing w:line="480" w:lineRule="auto"/>
        <w:jc w:val="both"/>
        <w:rPr>
          <w:sz w:val="24"/>
          <w:szCs w:val="24"/>
        </w:rPr>
      </w:pPr>
      <w:r w:rsidRPr="00914E46">
        <w:rPr>
          <w:sz w:val="24"/>
          <w:szCs w:val="24"/>
        </w:rPr>
        <w:t>The Love Doctrine of the Physical Trinity</w:t>
      </w:r>
    </w:p>
    <w:p w:rsidR="00C24879" w:rsidRPr="00914E46" w:rsidRDefault="00C24879" w:rsidP="00C24879">
      <w:pPr>
        <w:tabs>
          <w:tab w:val="left" w:pos="360"/>
        </w:tabs>
        <w:spacing w:line="480" w:lineRule="auto"/>
        <w:jc w:val="both"/>
        <w:rPr>
          <w:sz w:val="24"/>
          <w:szCs w:val="24"/>
        </w:rPr>
      </w:pPr>
      <w:r w:rsidRPr="00914E46">
        <w:rPr>
          <w:sz w:val="24"/>
          <w:szCs w:val="24"/>
        </w:rPr>
        <w:t xml:space="preserve">God eternally exist as three Persons, they are fully God as the Father Stephen, Son Jesus and Brother John (Holy Ghost) and there is only one God---the </w:t>
      </w:r>
      <w:r w:rsidRPr="00914E46">
        <w:rPr>
          <w:b/>
          <w:sz w:val="24"/>
          <w:szCs w:val="24"/>
        </w:rPr>
        <w:t>LORD YAHWEH</w:t>
      </w:r>
      <w:r w:rsidRPr="00914E46">
        <w:rPr>
          <w:sz w:val="24"/>
          <w:szCs w:val="24"/>
        </w:rPr>
        <w:t xml:space="preserve"> as the only Creator of the Father Stephen. Who is the Male Physical Trinity that came to the Earth? First, is concerns the Lord John in doing the Plan of Grace as the Holy Ghost of God in Luke 3:1-22; 9:7-9 and clearing the way for the Lord Jesus Christ in John 3:4-6. Second, it concerns the Lord Jesus doing the Plan of Salvation as the Son of God in Luke 22:-23:56; Acts 8:37; 9:20 and clearing the way for the Lord Stephen in John 8:59; 10:31-39. Third, it concerns the Lord Stephen in doing the Plan of Wisdom/Power as the Father above All in Acts 7:1-8:3; 1</w:t>
      </w:r>
      <w:r w:rsidRPr="00914E46">
        <w:rPr>
          <w:sz w:val="24"/>
          <w:szCs w:val="24"/>
          <w:vertAlign w:val="superscript"/>
        </w:rPr>
        <w:t>st</w:t>
      </w:r>
      <w:r w:rsidRPr="00914E46">
        <w:rPr>
          <w:sz w:val="24"/>
          <w:szCs w:val="24"/>
        </w:rPr>
        <w:t xml:space="preserve"> Corinthians 8:6; 15:24-28 &amp; Ephesians 4:6.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914E46">
        <w:rPr>
          <w:sz w:val="24"/>
          <w:szCs w:val="24"/>
          <w:vertAlign w:val="superscript"/>
        </w:rPr>
        <w:t>st</w:t>
      </w:r>
      <w:r w:rsidRPr="00914E46">
        <w:rPr>
          <w:sz w:val="24"/>
          <w:szCs w:val="24"/>
        </w:rPr>
        <w:t xml:space="preserve"> John 5:6-13. Who is the Female Trinity that came to the Earth? First, the Mother Elizabeth with Her Husband Zacharias agape loved Us by having and carrying </w:t>
      </w:r>
      <w:r w:rsidRPr="00914E46">
        <w:rPr>
          <w:sz w:val="24"/>
          <w:szCs w:val="24"/>
        </w:rPr>
        <w:lastRenderedPageBreak/>
        <w:t>the Lord John in Her womb to be the Comforter of the World. Second, the Mother Mary with the Stepfather Joseph agape loved Us by having and carrying the Lord Jesus in Her womb in the Immaculate Conception to be the Savoir of the World. Third, the Mother Barbara (derived from Bara in Genesis 1:1) with Her Husband James (derived from Judgment (Justice) concerning Officer Saul to Victory (Truth) concerning Officer James in Isaiah 42:3 &amp; Matthew 12:20) agape loved Us by having and carrying the Lord Stephen in Her womb to be the Truthful Lord of the Whole Entire Law. The Lady Barbara only comes into Agreement with the Lady Victoria in Ladyship. There is some proof of the Trinity in the New Testament. In Matthew 28:19 it declares that the Apostles should go “and make Disciples of all Nations (Laws), baptizing them in the Name of the Father (Stephen), Son (Jesus) and Holy Ghost (Brother John).” In 1</w:t>
      </w:r>
      <w:r w:rsidRPr="00914E46">
        <w:rPr>
          <w:sz w:val="24"/>
          <w:szCs w:val="24"/>
          <w:vertAlign w:val="superscript"/>
        </w:rPr>
        <w:t>st</w:t>
      </w:r>
      <w:r w:rsidRPr="00914E46">
        <w:rPr>
          <w:sz w:val="24"/>
          <w:szCs w:val="24"/>
        </w:rPr>
        <w:t xml:space="preserve"> Corinthians 12:4-6 it tells us that “Now there are varieties of Gifts, but the same Spirit, and there is variety of Ministries, but of the same Lord, and there is variety of Activities, but of the same God who works all in all.” In 2</w:t>
      </w:r>
      <w:r w:rsidRPr="00914E46">
        <w:rPr>
          <w:sz w:val="24"/>
          <w:szCs w:val="24"/>
          <w:vertAlign w:val="superscript"/>
        </w:rPr>
        <w:t>nd</w:t>
      </w:r>
      <w:r w:rsidRPr="00914E46">
        <w:rPr>
          <w:sz w:val="24"/>
          <w:szCs w:val="24"/>
        </w:rPr>
        <w:t xml:space="preserve"> Corinthians 13:14 it states that “The Grace of Our Lord Jesus Christ and the  (Agape) Love of God (Father Stephen) and the Fellowship of the Holy Spirit (Brother John) be with You all.” In 1</w:t>
      </w:r>
      <w:r w:rsidRPr="00914E46">
        <w:rPr>
          <w:sz w:val="24"/>
          <w:szCs w:val="24"/>
          <w:vertAlign w:val="superscript"/>
        </w:rPr>
        <w:t>st</w:t>
      </w:r>
      <w:r w:rsidRPr="00914E46">
        <w:rPr>
          <w:sz w:val="24"/>
          <w:szCs w:val="24"/>
        </w:rPr>
        <w:t xml:space="preserve"> John 5:7 it tells us that “For there are three that bear Witness (Record) in Heaven: The Father (Stephen), the Word (Son Jesus) and the Holy Spirit (Brother John): and these three are One.” In Ephesians 4:4-6 it says that “There is one body and one Spirit (Father Stephen in John 4:24; Acts 2:17-7:59 &amp; 1</w:t>
      </w:r>
      <w:r w:rsidRPr="00914E46">
        <w:rPr>
          <w:sz w:val="24"/>
          <w:szCs w:val="24"/>
          <w:vertAlign w:val="superscript"/>
        </w:rPr>
        <w:t>st</w:t>
      </w:r>
      <w:r w:rsidRPr="00914E46">
        <w:rPr>
          <w:sz w:val="24"/>
          <w:szCs w:val="24"/>
        </w:rPr>
        <w:t xml:space="preserve"> John 5:6-13), just as You were called to the one hope that belongs to Your call, One Lord, one faith, one baptism, one God and Father (Stephen) of Us all, who is above all and through all in all.” Also God is three Persons in One. In John 1:1-2 it declares “In the Beginning was the Word (Father Stephen), and the Word (Son Jesus) was with God and the Word (Holy Ghost---Brother John) was God. He was in the Beginning with God </w:t>
      </w:r>
      <w:r w:rsidRPr="00914E46">
        <w:rPr>
          <w:sz w:val="24"/>
          <w:szCs w:val="24"/>
        </w:rPr>
        <w:lastRenderedPageBreak/>
        <w:t>(Lord Yahweh).” In Acts 10:38 it tells us that “God (Stephen) anointed Jesus of Nazareth with the Holy Ghost and with Power, who went about doing good and healing all that were oppressed by the Devil, for God was with Him.” Some other scriptures that support this are Romans 15:13; 1</w:t>
      </w:r>
      <w:r w:rsidRPr="00914E46">
        <w:rPr>
          <w:sz w:val="24"/>
          <w:szCs w:val="24"/>
          <w:vertAlign w:val="superscript"/>
        </w:rPr>
        <w:t>st</w:t>
      </w:r>
      <w:r w:rsidRPr="00914E46">
        <w:rPr>
          <w:sz w:val="24"/>
          <w:szCs w:val="24"/>
        </w:rPr>
        <w:t xml:space="preserve"> Corinthians 2:4; 2</w:t>
      </w:r>
      <w:r w:rsidRPr="00914E46">
        <w:rPr>
          <w:sz w:val="24"/>
          <w:szCs w:val="24"/>
          <w:vertAlign w:val="superscript"/>
        </w:rPr>
        <w:t>nd</w:t>
      </w:r>
      <w:r w:rsidRPr="00914E46">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914E46">
        <w:rPr>
          <w:sz w:val="24"/>
          <w:szCs w:val="24"/>
          <w:vertAlign w:val="superscript"/>
        </w:rPr>
        <w:t>st</w:t>
      </w:r>
      <w:r w:rsidRPr="00914E46">
        <w:rPr>
          <w:sz w:val="24"/>
          <w:szCs w:val="24"/>
        </w:rPr>
        <w:t xml:space="preserve"> John 2:1 it states that “if Anyone does sin, We have an Advocate (Brother John) with the Father (Stephen), Jesus Christ the Righteous.” In Hebrews 7:25 it tells us that “ Christ who is able for all time to save those who draw near to God through Him, since He always lives to make intercession for them.” Each Person is fully God. In Genesis 1:1 it declares that the Father is fully God which proves the Deity of Stephen in John 1:1-4 and Acts 1:7; 6:5-15; 7:51-53, 59-60. In John 1:1-4 it tells us that the Son is fully God. In some other scriptures that prove the Deity of Christ are in John 20:28; Hebrews 1:10 and Psalms 102:25. In Titus 2:13 it refers to “…Our Great God (Father Stephen) and Savoir Jesus Christ.” In Isaiah 9:6 says of Isaiah’s prediction of the Trinity “For to us a Child is Born, to us a Son is Given, and the Government will be upon His shoulder, &amp; His name will be called Wonderful Counselor (Brother John), Mighty God (Lord James) and Everlasting Father (Stephen) and Prince of Peace (Son Jesus)” &amp; proves 4 distinct Persons. In Colossians  2:9 it says  “In  Him (Father Stephen) the  whole  fullness  of  Deity  dwells  bodily.”  In Matthew 28:19 states  baptizing them in the Name of the…Holy Spirit” which proves the Deity of John in John 1:1-4. In Acts 5:3-4 it tells us that “Why has Satan filled Your heart to lie to the Holy Ghost and keep back part of the price of the land for Yourself…You have not lied to Men but to God.” In 1</w:t>
      </w:r>
      <w:r w:rsidRPr="00914E46">
        <w:rPr>
          <w:sz w:val="24"/>
          <w:szCs w:val="24"/>
          <w:vertAlign w:val="superscript"/>
        </w:rPr>
        <w:t>st</w:t>
      </w:r>
      <w:r w:rsidRPr="00914E46">
        <w:rPr>
          <w:sz w:val="24"/>
          <w:szCs w:val="24"/>
        </w:rPr>
        <w:t xml:space="preserve"> Corinthians 2:10-11 it states that “But God has revealed </w:t>
      </w:r>
      <w:r w:rsidRPr="00914E46">
        <w:rPr>
          <w:sz w:val="24"/>
          <w:szCs w:val="24"/>
        </w:rPr>
        <w:lastRenderedPageBreak/>
        <w:t>them to Us through His Spirit (Father Stephen in John 4:24; Acts 2:17-7:59 &amp; 1</w:t>
      </w:r>
      <w:r w:rsidRPr="00914E46">
        <w:rPr>
          <w:sz w:val="24"/>
          <w:szCs w:val="24"/>
          <w:vertAlign w:val="superscript"/>
        </w:rPr>
        <w:t>st</w:t>
      </w:r>
      <w:r w:rsidRPr="00914E46">
        <w:rPr>
          <w:sz w:val="24"/>
          <w:szCs w:val="24"/>
        </w:rPr>
        <w:t xml:space="preserve"> John 5:6-13). For the Spirit searches all things, yes, the deep things of God…for no One knows the things of God except the Spirit of God.” Some scriptures are in John 3:5-7, 9 &amp; Psalms 139:7-8. Finally, there is only One God. In Exodus 15:11 it declares that “Who is like You, O Lord (Yah), among the Gods? Who is like You, majestic in holiness, terrible in glorious deeds, doing wonders?” In Isaiah 45:21-22 it tells us that “There is no other God besides Me, a Righteous God (Yah) and a Savoir, there is none besides Me…look to Me, and be saved, all You Ends of the Earth! For I am God (Yah), and there is no other.” In Isaiah 44:6-8 it declares “I am the First and the Last, besides Me there is no God…You are My Witnesses, is there a God besides Me? Indeed there is no Rock, I know not One.” In 1</w:t>
      </w:r>
      <w:r w:rsidRPr="00914E46">
        <w:rPr>
          <w:sz w:val="24"/>
          <w:szCs w:val="24"/>
          <w:vertAlign w:val="superscript"/>
        </w:rPr>
        <w:t>st</w:t>
      </w:r>
      <w:r w:rsidRPr="00914E46">
        <w:rPr>
          <w:sz w:val="24"/>
          <w:szCs w:val="24"/>
        </w:rPr>
        <w:t xml:space="preserve"> Kings 8:60 it tells us “that all Peoples of the Earth may know that the Lord (Yah) is God, there is no other.” So there are three Persons as God’s Witness in Heaven and only one Creator of the Father Stephen. God eternally exists because of the Trinity. Some scriptures are in John 1:3; Hebrews 1:2; Colossians 1:16; 1</w:t>
      </w:r>
      <w:r w:rsidRPr="00914E46">
        <w:rPr>
          <w:sz w:val="24"/>
          <w:szCs w:val="24"/>
          <w:vertAlign w:val="superscript"/>
        </w:rPr>
        <w:t>st</w:t>
      </w:r>
      <w:r w:rsidRPr="00914E46">
        <w:rPr>
          <w:sz w:val="24"/>
          <w:szCs w:val="24"/>
        </w:rPr>
        <w:t xml:space="preserve"> Corinthians 8:6; John 17:5, 24 and Genesis 1:2. The importance of the Doctrine of the Trinity is proven in Revelation 5:12-14 and Philippians 2:9-11. The Trinity has different jobs relating to the World. The Father Stephen vicariously died for the Unforgivable Eternal Sin in Lordship in Acts 7:51-60 by showing Wisdom/Power and Truth. The Son Jesus vicariously died for the Forgivable Sins of the World in Luke 23:26-46 by showing Salvation and Truth. The Brother John vicariously died for the Repenting Temptations of the World in Luke 9:7-9 by showing Grace and Truth. The Lord James vicariously died for the Eternal Sin in the Law in James 2:8-13 by showing Mercy and Truth. Some other scriptures that prove the different jobs of the Father Stephen and Son Jesus are in John 1:1-3; Colossians 1:16; Psalms 33:6, 9; 1</w:t>
      </w:r>
      <w:r w:rsidRPr="00914E46">
        <w:rPr>
          <w:sz w:val="24"/>
          <w:szCs w:val="24"/>
          <w:vertAlign w:val="superscript"/>
        </w:rPr>
        <w:t>st</w:t>
      </w:r>
      <w:r w:rsidRPr="00914E46">
        <w:rPr>
          <w:sz w:val="24"/>
          <w:szCs w:val="24"/>
        </w:rPr>
        <w:t xml:space="preserve"> Corinthians 8:6 and Hebrews 1:1-3. Some </w:t>
      </w:r>
      <w:r w:rsidRPr="00914E46">
        <w:rPr>
          <w:sz w:val="24"/>
          <w:szCs w:val="24"/>
        </w:rPr>
        <w:lastRenderedPageBreak/>
        <w:t>scriptures of the job of the Holy Spirit---Brother John are in Genesis 1:2, John 16:5-15 and Psalms 33:6; 139:7. In redemption there are three distinct functions. The Father Stephen planned redemption and then sent His Son Jesus into the World in John 3:16; Galatians 4:4 and Ephesians 1:9-10. The Son Jesus obeyed the Father Stephen and completed redemption for Us in John 6:38 and Hebrews 10:5-7. The Father Stephen then sent His Holy Ghost---Brother John to Us in John 14:26; 15:26. The Holy Ghost gives Us a new life and regeneration in John 3:5-8; Romans 8:13; 15:16; 1</w:t>
      </w:r>
      <w:r w:rsidRPr="00914E46">
        <w:rPr>
          <w:sz w:val="24"/>
          <w:szCs w:val="24"/>
          <w:vertAlign w:val="superscript"/>
        </w:rPr>
        <w:t>st</w:t>
      </w:r>
      <w:r w:rsidRPr="00914E46">
        <w:rPr>
          <w:sz w:val="24"/>
          <w:szCs w:val="24"/>
        </w:rPr>
        <w:t xml:space="preserve"> Peter 1:2; Acts 1:8 and 1</w:t>
      </w:r>
      <w:r w:rsidRPr="00914E46">
        <w:rPr>
          <w:sz w:val="24"/>
          <w:szCs w:val="24"/>
          <w:vertAlign w:val="superscript"/>
        </w:rPr>
        <w:t>st</w:t>
      </w:r>
      <w:r w:rsidRPr="00914E46">
        <w:rPr>
          <w:sz w:val="24"/>
          <w:szCs w:val="24"/>
        </w:rPr>
        <w:t xml:space="preserve"> Corinthians 12:7-11. The Son Jesus &amp; Holy Ghost---John are equal in Deity to the Father Stephen in the Kingdom of God, but are in subordinate job positions in 1</w:t>
      </w:r>
      <w:r w:rsidRPr="00914E46">
        <w:rPr>
          <w:sz w:val="24"/>
          <w:szCs w:val="24"/>
          <w:vertAlign w:val="superscript"/>
        </w:rPr>
        <w:t>st</w:t>
      </w:r>
      <w:r w:rsidRPr="00914E46">
        <w:rPr>
          <w:sz w:val="24"/>
          <w:szCs w:val="24"/>
        </w:rPr>
        <w:t xml:space="preserve"> Corinthians 15:28. The Persons of the Trinity eternally existed as the Father Stephen, Son Jesus &amp; Holy Ghost---Brother John. Some scriptures are Ephesians 1:3-4; 3:14-15; John 1:1-5, 14, 18; 17:4; Philippians 2:5-11; Romans 8:29; 1</w:t>
      </w:r>
      <w:r w:rsidRPr="00914E46">
        <w:rPr>
          <w:sz w:val="24"/>
          <w:szCs w:val="24"/>
          <w:vertAlign w:val="superscript"/>
        </w:rPr>
        <w:t>st</w:t>
      </w:r>
      <w:r w:rsidRPr="00914E46">
        <w:rPr>
          <w:sz w:val="24"/>
          <w:szCs w:val="24"/>
        </w:rPr>
        <w:t xml:space="preserve"> Peter 1:2, 20-21; John 3:16; Galatians 4:4; 1</w:t>
      </w:r>
      <w:r w:rsidRPr="00914E46">
        <w:rPr>
          <w:sz w:val="24"/>
          <w:szCs w:val="24"/>
          <w:vertAlign w:val="superscript"/>
        </w:rPr>
        <w:t>st</w:t>
      </w:r>
      <w:r w:rsidRPr="00914E46">
        <w:rPr>
          <w:sz w:val="24"/>
          <w:szCs w:val="24"/>
        </w:rPr>
        <w:t xml:space="preserve"> Corinthians 8:6; Hebrews 1:1-4 &amp; Proverbs 8:22-25 (RSV). The Lord eternally &amp; necessarily exists as the Trinity. God the Father (Stephen) spoke His omnipotent creative words &amp; Yah brought nothing into being. God the Son (Jesus) carried out these words by being His divine agent proven in Hebrews 1:1-4; Colossians 1:16; 1</w:t>
      </w:r>
      <w:r w:rsidRPr="00914E46">
        <w:rPr>
          <w:sz w:val="24"/>
          <w:szCs w:val="24"/>
          <w:vertAlign w:val="superscript"/>
        </w:rPr>
        <w:t>st</w:t>
      </w:r>
      <w:r w:rsidRPr="00914E46">
        <w:rPr>
          <w:sz w:val="24"/>
          <w:szCs w:val="24"/>
        </w:rPr>
        <w:t xml:space="preserve"> Corinthians 8:6 &amp; John 1:1-3. God the Holy Ghost (Brother John) was active in “moving over the face of the waters” (hovering) in Genesis 1:2. Some scriptures are John 17:5, 24. Jehovah is immutable which means “The Unchanging God” &amp; God never changes in anything or for anybody. </w:t>
      </w:r>
      <w:r w:rsidRPr="00914E46">
        <w:rPr>
          <w:b/>
          <w:sz w:val="24"/>
          <w:szCs w:val="24"/>
        </w:rPr>
        <w:t>THE LORD JEHOVAH</w:t>
      </w:r>
      <w:r w:rsidRPr="00914E46">
        <w:rPr>
          <w:sz w:val="24"/>
          <w:szCs w:val="24"/>
        </w:rPr>
        <w:t xml:space="preserve"> is the “</w:t>
      </w:r>
      <w:r w:rsidRPr="00914E46">
        <w:rPr>
          <w:b/>
          <w:sz w:val="24"/>
          <w:szCs w:val="24"/>
        </w:rPr>
        <w:t>I AM THAT I AM</w:t>
      </w:r>
      <w:r w:rsidRPr="00914E46">
        <w:rPr>
          <w:sz w:val="24"/>
          <w:szCs w:val="24"/>
        </w:rPr>
        <w:t xml:space="preserve">.” </w:t>
      </w:r>
    </w:p>
    <w:p w:rsidR="00C24879" w:rsidRPr="00914E46" w:rsidRDefault="00C24879" w:rsidP="00C24879">
      <w:pPr>
        <w:tabs>
          <w:tab w:val="left" w:pos="360"/>
        </w:tabs>
        <w:spacing w:line="480" w:lineRule="auto"/>
        <w:jc w:val="both"/>
        <w:rPr>
          <w:sz w:val="24"/>
          <w:szCs w:val="24"/>
        </w:rPr>
      </w:pPr>
      <w:r w:rsidRPr="00914E46">
        <w:rPr>
          <w:sz w:val="24"/>
          <w:szCs w:val="24"/>
        </w:rPr>
        <w:t>The Love Doctrine of Holy Divine Love Nature</w:t>
      </w:r>
    </w:p>
    <w:p w:rsidR="00C24879" w:rsidRPr="00914E46" w:rsidRDefault="00C24879" w:rsidP="00C24879">
      <w:pPr>
        <w:tabs>
          <w:tab w:val="left" w:pos="360"/>
        </w:tabs>
        <w:spacing w:line="480" w:lineRule="auto"/>
        <w:jc w:val="both"/>
        <w:rPr>
          <w:sz w:val="24"/>
          <w:szCs w:val="24"/>
        </w:rPr>
      </w:pPr>
      <w:r w:rsidRPr="00914E46">
        <w:rPr>
          <w:sz w:val="24"/>
          <w:szCs w:val="24"/>
        </w:rPr>
        <w:lastRenderedPageBreak/>
        <w:t>The Doctrine of Divine Nature is a mystery to most people. The Holy Divine Love Nature is not any form of Sexual Eros Love in Marital Benevolence or Procreation or any form of Unforgivable Eternal Marital Fornication in Tobit 4:12-13. In Acts 17:28-30 it tells us that “in Him We live and move and have Our Being, as some of Your own poets have said, ‘For We are also His Offspring.’ Therefore We are the Offspring of God, We ought not think that the Divine Nature (Godhead Bodily and the Trinity) is like gold or silver or stone, something shaped by art and Man’s devising. Truly, these times of ignorance God overlooked (winked at), but now Commands all Men everywhere to repent, because He has appointed on which He will Judge the World in Righteousness by the Man (Jesus with Man, John with Woman &amp; James with the Law) whom He has ordained. He  has  given  assurance  to  all  by  raising  Him  from  the  dead.” This passage tells us that without Divine Nature We cannot exist and because this is the Offspring of God which means being Born of God where You cannot sin in 1</w:t>
      </w:r>
      <w:r w:rsidRPr="00914E46">
        <w:rPr>
          <w:sz w:val="24"/>
          <w:szCs w:val="24"/>
          <w:vertAlign w:val="superscript"/>
        </w:rPr>
        <w:t>st</w:t>
      </w:r>
      <w:r w:rsidRPr="00914E46">
        <w:rPr>
          <w:sz w:val="24"/>
          <w:szCs w:val="24"/>
        </w:rPr>
        <w:t xml:space="preserve"> John 3:9. Also Divine Nature is God becoming Divine Flesh in John 1:1-4 as the Physical Trinity. Divine Nature has never been created because it has always been part of the Lord’s Person. People who think Divine Nature is Man is deceived and should repent. The Law has no jurisdiction to prosecute and charge a Person who has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(Trinity)…” This passage talks about His omnipotence and Godhead which has been created for the Trinity, three Persons in One God. In Colossians 1:19; 2:9 it declares that “For in Him dwells as the fullness of the Godhead Bodily” which is in the physical form of God. This proves John </w:t>
      </w:r>
      <w:r w:rsidRPr="00914E46">
        <w:rPr>
          <w:sz w:val="24"/>
          <w:szCs w:val="24"/>
        </w:rPr>
        <w:lastRenderedPageBreak/>
        <w:t>1:1-4 and the Physical Trinity as the Father Stephen, Son Jesus and Brother John have all the fullness of God concerning His invisible attributes and His eternal omniscience and His eternal omnipotence. In 2</w:t>
      </w:r>
      <w:r w:rsidRPr="00914E46">
        <w:rPr>
          <w:sz w:val="24"/>
          <w:szCs w:val="24"/>
          <w:vertAlign w:val="superscript"/>
        </w:rPr>
        <w:t>nd</w:t>
      </w:r>
      <w:r w:rsidRPr="00914E46">
        <w:rPr>
          <w:sz w:val="24"/>
          <w:szCs w:val="24"/>
        </w:rPr>
        <w:t xml:space="preserve"> Peter 1:4 it says that “as His omnipotence has given to Us all things that pertain to life and godliness, through the knowledge of Him (omniscience) who called Us by glory and virtue, by which have been given to Us exceedingly great and precious promises, that through these You may be Partakers of the Divine Nature, having escaped the corruption that is in the World though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which did cause Lucifer to fall from Heaven. The lust of the eyes, the lust of the flesh and the pride of life is of the World and not the Father Stephen or Christ in 1</w:t>
      </w:r>
      <w:r w:rsidRPr="00914E46">
        <w:rPr>
          <w:sz w:val="24"/>
          <w:szCs w:val="24"/>
          <w:vertAlign w:val="superscript"/>
        </w:rPr>
        <w:t>st</w:t>
      </w:r>
      <w:r w:rsidRPr="00914E46">
        <w:rPr>
          <w:sz w:val="24"/>
          <w:szCs w:val="24"/>
        </w:rPr>
        <w:t xml:space="preserve"> John 2:16. For Divine Nature overcomes the World in 1</w:t>
      </w:r>
      <w:r w:rsidRPr="00914E46">
        <w:rPr>
          <w:sz w:val="24"/>
          <w:szCs w:val="24"/>
          <w:vertAlign w:val="superscript"/>
        </w:rPr>
        <w:t>st</w:t>
      </w:r>
      <w:r w:rsidRPr="00914E46">
        <w:rPr>
          <w:sz w:val="24"/>
          <w:szCs w:val="24"/>
        </w:rPr>
        <w:t xml:space="preserve"> John 5:4-5. In Revelation 22:14 tells us that “Blessed are those who do His commandments, that they may have the right to the Tree of Life, and may enter through the gates of the city.” This passage tells us all Creations should obey the eternal omnipotence and eternal omniscience of the Physical Trinity equally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 right of immortality and live eternally in the New Jerusalem of the Father Stephen in Revelation &amp; the Eternal Kingdom of the Father Stephen in Acts. In Genesis 2:9 it tells us that the Tree of Life was created for the Physical Trinity concerning Deity and the Godhead Bodily. In Heaven in Genesis 1:1 the eternal omnipotence and eternal omniscience </w:t>
      </w:r>
      <w:r w:rsidRPr="00914E46">
        <w:rPr>
          <w:sz w:val="24"/>
          <w:szCs w:val="24"/>
        </w:rPr>
        <w:lastRenderedPageBreak/>
        <w:t>came into being for the Physical Trinity. Then it was planted in the garden for Man, then for Woman &amp; then the Serpent. Man &amp; Woman lost their right to eat from the Tree of Life &amp; were cast out of the garden because of disobedience to the Lord &amp; being deceived. The Serpent with 1/3 of the Cherub Dragons was allowed to eat from the Tree of Life to cause their sin to become eternal. The Trinity is coequal in Acts 17:24-31; coeternal in Romans 1:20, co-physical in John 1:1-4, co-mental and co-spiritual in 2</w:t>
      </w:r>
      <w:r w:rsidRPr="00914E46">
        <w:rPr>
          <w:sz w:val="24"/>
          <w:szCs w:val="24"/>
          <w:vertAlign w:val="superscript"/>
        </w:rPr>
        <w:t>nd</w:t>
      </w:r>
      <w:r w:rsidRPr="00914E46">
        <w:rPr>
          <w:sz w:val="24"/>
          <w:szCs w:val="24"/>
        </w:rPr>
        <w:t xml:space="preserve"> Peter 1:2-4 concerning His Deity, Divine Nature, the Godhead Bodily, Immortality, Incarnation, the Tree of Life in the Garden, the Burning Bush that grows into a Tree of Life in the Mountains, Lord’s Offspring, Born of God &amp; Divine Seed is the Word of God. The Physical Trinity is raised by 3 distinct persons with the Law of God. First, the white skin colored John is raised by King Saul to sit on His throne because He is the root &amp; offspring of Saul. Second, the white skin colored Jesus is raised by King David to sit on His throne because He is the root &amp; offspring of David. Third, the white skin colored Stephen is raised by King Solomon to sit on His throne because He is the root &amp; offspring of Solomon. If you have any questions on the white skin colored Jesus, You must get My book called “</w:t>
      </w:r>
      <w:r w:rsidRPr="00914E46">
        <w:rPr>
          <w:b/>
          <w:sz w:val="24"/>
          <w:szCs w:val="24"/>
        </w:rPr>
        <w:t>The Lord Yah and the Different Kinds of Flesh in the Holy Bible</w:t>
      </w:r>
      <w:r w:rsidRPr="00914E46">
        <w:rPr>
          <w:sz w:val="24"/>
          <w:szCs w:val="24"/>
        </w:rPr>
        <w:t>.” Fourth, is the white skin colored James is raised by King Rehoboam to sit on His throne because He is the root and offspring of Rehoboam. If You have any questions on immortality, You must get My book called “</w:t>
      </w:r>
      <w:r w:rsidRPr="00914E46">
        <w:rPr>
          <w:b/>
          <w:sz w:val="24"/>
          <w:szCs w:val="24"/>
        </w:rPr>
        <w:t>The Lord Yahweh and His Immortality in the Holy Bible</w:t>
      </w:r>
      <w:r w:rsidRPr="00914E46">
        <w:rPr>
          <w:sz w:val="24"/>
          <w:szCs w:val="24"/>
        </w:rPr>
        <w:t xml:space="preserve">.” Now the Lord Stephen, Lord Jesus and the Lord John are the offspring of the Lord Yahweh the Creator of the Father Stephen. The Lord James is the Law of the Lord Yah.                   </w:t>
      </w:r>
    </w:p>
    <w:p w:rsidR="00C24879" w:rsidRPr="00914E46" w:rsidRDefault="00C24879" w:rsidP="00C24879">
      <w:pPr>
        <w:tabs>
          <w:tab w:val="left" w:pos="360"/>
        </w:tabs>
        <w:spacing w:line="480" w:lineRule="auto"/>
        <w:jc w:val="both"/>
        <w:rPr>
          <w:sz w:val="24"/>
          <w:szCs w:val="24"/>
        </w:rPr>
      </w:pPr>
      <w:r w:rsidRPr="00914E46">
        <w:rPr>
          <w:sz w:val="24"/>
          <w:szCs w:val="24"/>
        </w:rPr>
        <w:t>The Love Doctrine of the other 57 Lord’s &amp; other 57 Ladies</w:t>
      </w:r>
    </w:p>
    <w:p w:rsidR="00C24879" w:rsidRPr="00914E46" w:rsidRDefault="00C24879" w:rsidP="00C24879">
      <w:pPr>
        <w:tabs>
          <w:tab w:val="left" w:pos="360"/>
        </w:tabs>
        <w:spacing w:line="480" w:lineRule="auto"/>
        <w:jc w:val="both"/>
        <w:rPr>
          <w:sz w:val="24"/>
          <w:szCs w:val="24"/>
        </w:rPr>
      </w:pPr>
      <w:r w:rsidRPr="00914E46">
        <w:rPr>
          <w:sz w:val="24"/>
          <w:szCs w:val="24"/>
        </w:rPr>
        <w:lastRenderedPageBreak/>
        <w:t>The proof of the other 57 Lord’s &amp; other 57 Ladies is proven in scripture. For the Lord’s and Ladies is Love. First, the other Lord Yahweh (Lady Victoria) in Hosea 1:7 and Isaiah 47:5. Second, is the other Father Stephen (Mother Atarah also called Stephanie derived from Stephanos) in Acts 11:19 and 1</w:t>
      </w:r>
      <w:r w:rsidRPr="00914E46">
        <w:rPr>
          <w:sz w:val="24"/>
          <w:szCs w:val="24"/>
          <w:vertAlign w:val="superscript"/>
        </w:rPr>
        <w:t>st</w:t>
      </w:r>
      <w:r w:rsidRPr="00914E46">
        <w:rPr>
          <w:sz w:val="24"/>
          <w:szCs w:val="24"/>
        </w:rPr>
        <w:t xml:space="preserve"> Chronicles 2:26. Third, is the other Son Jesus (Daughter Mary) in Colossians 4:11 and Acts 12:12. Fourth-fifth, are the other Brother John (Sister Elizabeth) in Luke 1:25 &amp; Revelation with the Lord Yahweh (Lady Victoria) over the Law of Moses. Sixth, are the other Owner (Female Owner) in Isaiah 1:3; 47:5. Seventh, the other Lord called Single/Married Wisdom &amp; (Female Single/Married Wisdom) as the Lord Yahweh (Lady Victoria) in Marriage in Proverbs 8:22-25 (RSV) &amp; Isaiah 47:5. Eighth, is the other Personalities (Female Personalities) in Proverbs 8:22-31 &amp; Isaiah 47:5. Ninth, is the other Male Craftsmen &amp; other Female Worker in Proverbs 8:31-31 (NIV) &amp; Isaiah 47:5. Tenth-eleventh, is the other Angel---Spirit, Ghost, Phantom, Shadow, Boy &amp; Child or Messenger (Female Angel---Spirit, Ghost, Phantom, Shadow, Girl &amp; Child or Messenger) in Luke 20:35-36; Genesis 16:13; Exodus 3:2-6; 23:20-22; Numbers 22:35 with 38; Judges 2:1-2; 6:11 with 14; Zechariah 5:5-11; Revelation 12:1-2, 5-6 and Isaiah 47:5. Twelfth, is the other Master (Mistress) in Colossians 4:1 &amp; Isaiah 47:5. Thirteenth, are the other Servant---Minister (Handmaid known as Maidservant---Virgin) in Isaiah 47:5; 48:16. Fourteenth-fifteenth, is the Trinity as the God of My Father’s (Goddess of My Mother’s) as the Lord Yah in Creation in Acts 7:30-32, Sixteenth, is the Father of Abraham (Mother of Sarah) in Acts 7:30-32 &amp; Isaiah 47:5. Seventeenth, is the Son of Isaac (Daughter of Rebecca) in Acts 7:30-32 &amp; Isaiah 47:5. Eighteenth, is the Brother of Jacob (Sister of Rachel) in Acts 7:30-32 &amp; Isaiah 47:5. Nineteenth, are the other Lord God (Lady Goddess) in Hosea 1:7 &amp; Isaiah 47:5. Twentieth, is the other Military Lord of Army Hosts-Camps (Military Lady of Female Army Hosts-Camps) in </w:t>
      </w:r>
      <w:r w:rsidRPr="00914E46">
        <w:rPr>
          <w:sz w:val="24"/>
          <w:szCs w:val="24"/>
        </w:rPr>
        <w:lastRenderedPageBreak/>
        <w:t>Malachi 3:1-2 and Isaiah 47:5. Twenty-first, are the other My Lord---My God (My Lady---My Goddess) in Psalms 110:1 (NIV); Isaiah 47:5 &amp; Matthew 22:41-46. Twenty-second, are the other Lord (Lady) in Psalms 45:6-7 (NIV); Hebrews 1:8 &amp; Isaiah 47:5. Twenty-third, is the other God (Goddess) in Psalms 45:6-7 (NIV) and Isaiah 47:5. Twenty-fourth, is the other Man known as the Ministerial Police over the Military Police &amp; Law Enforcement Police (Woman) in Genesis 1:26; 2:22-23 &amp; Isaiah 47:5. Twenty-fifth, is the other King (Queen) in Revelation 19:16 &amp; Isaiah 47:5. Twenty-sixth-twenty-ninth, is the other male Power---Omnipotent, Authority, Sovereignty or Almighty (Female Power---Omnipotent, Authority, Sovereignty or Almighty) in Isaiah 47:5; 48:16. Thirty, is the other Lord James (Lady Mary) in the Lordship of the Christian Law in Acts 12:12; 15:13-29; 21:18-25 &amp; James 2:8-13. Thirty-one-thirty-two is the other male Spirit or Mind known as Psychological Parts as Head Knowledge or Heart or Reign and other female Spirit or Mind in Isaiah 47:5; 61:1. Thirty-three-thirty-five, is the other Holy Spirit---Spirit of Holiness, other Holy Ghost or other Holy Soul &amp; other female Holy Spirit---Spirit of Holiness, or female Holy Ghost or female Holy Soul---Holy God, Holy Lord, Holy Will, Holy Mind, Holy Emotions, Holy Feelings, Holy Reasons, Holy Decisions in Isaiah 63:10 (NIV). Thirty-six-thirty-seven, is the other Holy One of Israel (Female Sense) &amp; Lord (Lady) of Glory in Isaiah 47:4, 5; Malachi 3:1-2 &amp; Acts 7:2. The 57 Ladies are derived from the “</w:t>
      </w:r>
      <w:r w:rsidRPr="00914E46">
        <w:rPr>
          <w:b/>
          <w:sz w:val="24"/>
          <w:szCs w:val="24"/>
        </w:rPr>
        <w:t>Lady of Kingdoms</w:t>
      </w:r>
      <w:r w:rsidRPr="00914E46">
        <w:rPr>
          <w:sz w:val="24"/>
          <w:szCs w:val="24"/>
        </w:rPr>
        <w:t>” in Isaiah 47:5 (NKJV). The other 57 Lord’s &amp; other 57 Ladies agape loves the Whole Angelical Hierarchy. The Lord’s &amp; Ladies with the Trinity is a total of 60 other Lord’s/60 other Ladies. If You have any questions on the 60 Lords, You must get My book called “</w:t>
      </w:r>
      <w:r w:rsidRPr="00914E46">
        <w:rPr>
          <w:b/>
          <w:sz w:val="24"/>
          <w:szCs w:val="24"/>
        </w:rPr>
        <w:t xml:space="preserve">The Lord Yahweh and the </w:t>
      </w:r>
      <w:r w:rsidR="00713355" w:rsidRPr="00914E46">
        <w:rPr>
          <w:b/>
          <w:sz w:val="24"/>
          <w:szCs w:val="24"/>
        </w:rPr>
        <w:t>36</w:t>
      </w:r>
      <w:r w:rsidRPr="00914E46">
        <w:rPr>
          <w:b/>
          <w:sz w:val="24"/>
          <w:szCs w:val="24"/>
        </w:rPr>
        <w:t>0 Other Lords that He Created</w:t>
      </w:r>
      <w:r w:rsidRPr="00914E46">
        <w:rPr>
          <w:sz w:val="24"/>
          <w:szCs w:val="24"/>
        </w:rPr>
        <w:t xml:space="preserve">.”            </w:t>
      </w:r>
    </w:p>
    <w:p w:rsidR="00C24879" w:rsidRPr="00914E46" w:rsidRDefault="00C24879" w:rsidP="00C24879">
      <w:pPr>
        <w:tabs>
          <w:tab w:val="left" w:pos="360"/>
        </w:tabs>
        <w:spacing w:line="480" w:lineRule="auto"/>
        <w:jc w:val="both"/>
        <w:rPr>
          <w:sz w:val="24"/>
          <w:szCs w:val="24"/>
        </w:rPr>
      </w:pPr>
      <w:r w:rsidRPr="00914E46">
        <w:rPr>
          <w:sz w:val="24"/>
          <w:szCs w:val="24"/>
        </w:rPr>
        <w:t>The Love Doctrine of the Whole Law (Gentile Christian and Jewish)</w:t>
      </w:r>
    </w:p>
    <w:p w:rsidR="00C24879" w:rsidRPr="00914E46" w:rsidRDefault="00C24879" w:rsidP="00C24879">
      <w:pPr>
        <w:tabs>
          <w:tab w:val="left" w:pos="360"/>
        </w:tabs>
        <w:spacing w:line="480" w:lineRule="auto"/>
        <w:jc w:val="both"/>
        <w:rPr>
          <w:sz w:val="24"/>
          <w:szCs w:val="24"/>
        </w:rPr>
      </w:pPr>
      <w:r w:rsidRPr="00914E46">
        <w:rPr>
          <w:sz w:val="24"/>
          <w:szCs w:val="24"/>
        </w:rPr>
        <w:lastRenderedPageBreak/>
        <w:t xml:space="preserve">Law is the act of obedience, the commandment and instruction from God for His people to agape love God and live a holy life in Matthew 5:1-7:29. God’s Law causes Us to agape love Him in John 1:17. God wants total obedience to Him in Galatians 2:11-21. God’s Law directs Us in Romans 7:12. Some scriptures of God’s Law are Genesis 1:27-30; 2:17; 4:1-16; 6:1-13; 9:18-26; 10:6-20; 12:2-3; 15:6; 17:4-7, 10; 18:19; Exodus 19:5-6; Deuteronomy 26:18-19; 34:6-7. The </w:t>
      </w:r>
      <w:r w:rsidRPr="00914E46">
        <w:rPr>
          <w:b/>
          <w:sz w:val="24"/>
          <w:szCs w:val="24"/>
        </w:rPr>
        <w:t xml:space="preserve">Mitzvot </w:t>
      </w:r>
      <w:r w:rsidRPr="00914E46">
        <w:rPr>
          <w:sz w:val="24"/>
          <w:szCs w:val="24"/>
        </w:rPr>
        <w:t xml:space="preserve">is the 18 orders for </w:t>
      </w:r>
      <w:r w:rsidRPr="00914E46">
        <w:rPr>
          <w:b/>
          <w:sz w:val="24"/>
          <w:szCs w:val="24"/>
        </w:rPr>
        <w:t xml:space="preserve">Law </w:t>
      </w:r>
      <w:r w:rsidRPr="00914E46">
        <w:rPr>
          <w:sz w:val="24"/>
          <w:szCs w:val="24"/>
        </w:rPr>
        <w:t xml:space="preserve">are </w:t>
      </w:r>
      <w:r w:rsidRPr="00914E46">
        <w:rPr>
          <w:b/>
          <w:sz w:val="24"/>
          <w:szCs w:val="24"/>
        </w:rPr>
        <w:t xml:space="preserve">Ways </w:t>
      </w:r>
      <w:r w:rsidRPr="00914E46">
        <w:rPr>
          <w:sz w:val="24"/>
          <w:szCs w:val="24"/>
        </w:rPr>
        <w:t>in 1</w:t>
      </w:r>
      <w:r w:rsidRPr="00914E46">
        <w:rPr>
          <w:sz w:val="24"/>
          <w:szCs w:val="24"/>
          <w:vertAlign w:val="superscript"/>
        </w:rPr>
        <w:t>st</w:t>
      </w:r>
      <w:r w:rsidRPr="00914E46">
        <w:rPr>
          <w:sz w:val="24"/>
          <w:szCs w:val="24"/>
        </w:rPr>
        <w:t xml:space="preserve"> Kings 2:3 and Psalms 18:21; </w:t>
      </w:r>
      <w:r w:rsidRPr="00914E46">
        <w:rPr>
          <w:b/>
          <w:sz w:val="24"/>
          <w:szCs w:val="24"/>
        </w:rPr>
        <w:t xml:space="preserve">Testimonies </w:t>
      </w:r>
      <w:r w:rsidRPr="00914E46">
        <w:rPr>
          <w:sz w:val="24"/>
          <w:szCs w:val="24"/>
        </w:rPr>
        <w:t xml:space="preserve">in Deuteronomy 4:45; 6:17 (KJV); </w:t>
      </w:r>
      <w:r w:rsidRPr="00914E46">
        <w:rPr>
          <w:b/>
          <w:sz w:val="24"/>
          <w:szCs w:val="24"/>
        </w:rPr>
        <w:t xml:space="preserve">Stipulations </w:t>
      </w:r>
      <w:r w:rsidRPr="00914E46">
        <w:rPr>
          <w:sz w:val="24"/>
          <w:szCs w:val="24"/>
        </w:rPr>
        <w:t xml:space="preserve">in Deuteronomy 6:17 (NIV); </w:t>
      </w:r>
      <w:r w:rsidRPr="00914E46">
        <w:rPr>
          <w:b/>
          <w:sz w:val="24"/>
          <w:szCs w:val="24"/>
        </w:rPr>
        <w:t xml:space="preserve">Requirements  </w:t>
      </w:r>
      <w:r w:rsidRPr="00914E46">
        <w:rPr>
          <w:sz w:val="24"/>
          <w:szCs w:val="24"/>
        </w:rPr>
        <w:t>in  1</w:t>
      </w:r>
      <w:r w:rsidRPr="00914E46">
        <w:rPr>
          <w:sz w:val="24"/>
          <w:szCs w:val="24"/>
          <w:vertAlign w:val="superscript"/>
        </w:rPr>
        <w:t xml:space="preserve">st </w:t>
      </w:r>
      <w:r w:rsidRPr="00914E46">
        <w:rPr>
          <w:sz w:val="24"/>
          <w:szCs w:val="24"/>
        </w:rPr>
        <w:t xml:space="preserve"> Kings 2:3; </w:t>
      </w:r>
      <w:r w:rsidRPr="00914E46">
        <w:rPr>
          <w:b/>
          <w:sz w:val="24"/>
          <w:szCs w:val="24"/>
        </w:rPr>
        <w:t xml:space="preserve">Precepts </w:t>
      </w:r>
      <w:r w:rsidRPr="00914E46">
        <w:rPr>
          <w:sz w:val="24"/>
          <w:szCs w:val="24"/>
        </w:rPr>
        <w:t xml:space="preserve"> in  Psalms  119:4 (NIV); </w:t>
      </w:r>
      <w:r w:rsidRPr="00914E46">
        <w:rPr>
          <w:b/>
          <w:sz w:val="24"/>
          <w:szCs w:val="24"/>
        </w:rPr>
        <w:t xml:space="preserve">Statutes </w:t>
      </w:r>
      <w:r w:rsidRPr="00914E46">
        <w:rPr>
          <w:sz w:val="24"/>
          <w:szCs w:val="24"/>
        </w:rPr>
        <w:t xml:space="preserve"> in Leviticus 3:17; 10:11 (KJV); </w:t>
      </w:r>
      <w:r w:rsidRPr="00914E46">
        <w:rPr>
          <w:b/>
          <w:sz w:val="24"/>
          <w:szCs w:val="24"/>
        </w:rPr>
        <w:t>Decrees</w:t>
      </w:r>
      <w:r w:rsidRPr="00914E46">
        <w:rPr>
          <w:sz w:val="24"/>
          <w:szCs w:val="24"/>
        </w:rPr>
        <w:t xml:space="preserve"> in 1</w:t>
      </w:r>
      <w:r w:rsidRPr="00914E46">
        <w:rPr>
          <w:sz w:val="24"/>
          <w:szCs w:val="24"/>
          <w:vertAlign w:val="superscript"/>
        </w:rPr>
        <w:t>st</w:t>
      </w:r>
      <w:r w:rsidRPr="00914E46">
        <w:rPr>
          <w:sz w:val="24"/>
          <w:szCs w:val="24"/>
        </w:rPr>
        <w:t xml:space="preserve"> Chronicles 29:19; </w:t>
      </w:r>
      <w:r w:rsidRPr="00914E46">
        <w:rPr>
          <w:b/>
          <w:sz w:val="24"/>
          <w:szCs w:val="24"/>
        </w:rPr>
        <w:t>Ordinances</w:t>
      </w:r>
      <w:r w:rsidRPr="00914E46">
        <w:rPr>
          <w:sz w:val="24"/>
          <w:szCs w:val="24"/>
        </w:rPr>
        <w:t xml:space="preserve"> in Numbers 9:12 (KJV); </w:t>
      </w:r>
      <w:r w:rsidRPr="00914E46">
        <w:rPr>
          <w:b/>
          <w:sz w:val="24"/>
          <w:szCs w:val="24"/>
        </w:rPr>
        <w:t>Commands</w:t>
      </w:r>
      <w:r w:rsidRPr="00914E46">
        <w:rPr>
          <w:sz w:val="24"/>
          <w:szCs w:val="24"/>
        </w:rPr>
        <w:t xml:space="preserve"> in Deuteronomy 6:1-9; </w:t>
      </w:r>
      <w:r w:rsidRPr="00914E46">
        <w:rPr>
          <w:b/>
          <w:sz w:val="24"/>
          <w:szCs w:val="24"/>
        </w:rPr>
        <w:t>Judgments</w:t>
      </w:r>
      <w:r w:rsidRPr="00914E46">
        <w:rPr>
          <w:sz w:val="24"/>
          <w:szCs w:val="24"/>
        </w:rPr>
        <w:t xml:space="preserve"> in Exodus 24:3 (KJV); </w:t>
      </w:r>
      <w:r w:rsidRPr="00914E46">
        <w:rPr>
          <w:b/>
          <w:sz w:val="24"/>
          <w:szCs w:val="24"/>
        </w:rPr>
        <w:t>Words</w:t>
      </w:r>
      <w:r w:rsidRPr="00914E46">
        <w:rPr>
          <w:sz w:val="24"/>
          <w:szCs w:val="24"/>
        </w:rPr>
        <w:t xml:space="preserve"> in Deuteronomy 33:9; </w:t>
      </w:r>
      <w:r w:rsidRPr="00914E46">
        <w:rPr>
          <w:b/>
          <w:sz w:val="24"/>
          <w:szCs w:val="24"/>
        </w:rPr>
        <w:t>Regulations</w:t>
      </w:r>
      <w:r w:rsidRPr="00914E46">
        <w:rPr>
          <w:sz w:val="24"/>
          <w:szCs w:val="24"/>
        </w:rPr>
        <w:t xml:space="preserve"> in Exodus 24:3 and </w:t>
      </w:r>
      <w:r w:rsidRPr="00914E46">
        <w:rPr>
          <w:b/>
          <w:sz w:val="24"/>
          <w:szCs w:val="24"/>
        </w:rPr>
        <w:t xml:space="preserve">Teachings </w:t>
      </w:r>
      <w:r w:rsidRPr="00914E46">
        <w:rPr>
          <w:sz w:val="24"/>
          <w:szCs w:val="24"/>
        </w:rPr>
        <w:t xml:space="preserve">in Exodus 24:3. </w:t>
      </w:r>
      <w:r w:rsidRPr="00914E46">
        <w:rPr>
          <w:b/>
          <w:sz w:val="24"/>
          <w:szCs w:val="24"/>
        </w:rPr>
        <w:t xml:space="preserve">Rules </w:t>
      </w:r>
      <w:r w:rsidRPr="00914E46">
        <w:rPr>
          <w:sz w:val="24"/>
          <w:szCs w:val="24"/>
        </w:rPr>
        <w:t xml:space="preserve">in Damascus Document on pages 146-150. </w:t>
      </w:r>
      <w:r w:rsidRPr="00914E46">
        <w:rPr>
          <w:b/>
          <w:sz w:val="24"/>
          <w:szCs w:val="24"/>
        </w:rPr>
        <w:t xml:space="preserve">Codes (Penal) </w:t>
      </w:r>
      <w:r w:rsidRPr="00914E46">
        <w:rPr>
          <w:sz w:val="24"/>
          <w:szCs w:val="24"/>
        </w:rPr>
        <w:t xml:space="preserve">in Damascus Document on pages 150-153. </w:t>
      </w:r>
      <w:r w:rsidRPr="00914E46">
        <w:rPr>
          <w:b/>
          <w:sz w:val="24"/>
          <w:szCs w:val="24"/>
        </w:rPr>
        <w:t>Covenant Rituals</w:t>
      </w:r>
      <w:r w:rsidRPr="00914E46">
        <w:rPr>
          <w:sz w:val="24"/>
          <w:szCs w:val="24"/>
        </w:rPr>
        <w:t xml:space="preserve"> in Damascus Document on pages 150-153. </w:t>
      </w:r>
      <w:r w:rsidRPr="00914E46">
        <w:rPr>
          <w:b/>
          <w:sz w:val="24"/>
          <w:szCs w:val="24"/>
        </w:rPr>
        <w:t>Manuals</w:t>
      </w:r>
      <w:r w:rsidRPr="00914E46">
        <w:rPr>
          <w:sz w:val="24"/>
          <w:szCs w:val="24"/>
        </w:rPr>
        <w:t xml:space="preserve"> in Manual of Discipline on pages 208-222. All these words mean the same thing in Deuteronomy 4:1; 5:1; 6:1 &amp; 1</w:t>
      </w:r>
      <w:r w:rsidRPr="00914E46">
        <w:rPr>
          <w:sz w:val="24"/>
          <w:szCs w:val="24"/>
          <w:vertAlign w:val="superscript"/>
        </w:rPr>
        <w:t>st</w:t>
      </w:r>
      <w:r w:rsidRPr="00914E46">
        <w:rPr>
          <w:sz w:val="24"/>
          <w:szCs w:val="24"/>
        </w:rPr>
        <w:t xml:space="preserve"> Kings 2:3. Israelite Law &amp; the Ancient Near East is established in Deuteronomy 4:5-8. The 10 Commandments is in Exodus 20:1-17; 34:14, 17, 21; 40:20; Deuteronomy  5:6-21; 27:15-16;  Leviticus 19:1-8;  Matthew  5:17-48;  12:1-14;  22:37-40;  23:23-24;  Mark 12:28-34;  Luke  10:27;  Romans  8:1-17; 13:8-9; Galatians 5:13-6:10; 1</w:t>
      </w:r>
      <w:r w:rsidRPr="00914E46">
        <w:rPr>
          <w:sz w:val="24"/>
          <w:szCs w:val="24"/>
          <w:vertAlign w:val="superscript"/>
        </w:rPr>
        <w:t>st</w:t>
      </w:r>
      <w:r w:rsidRPr="00914E46">
        <w:rPr>
          <w:sz w:val="24"/>
          <w:szCs w:val="24"/>
        </w:rPr>
        <w:t xml:space="preserve"> Corinthians 2:6-16 and Titus 3:1-11. The Law Book of the Covenant is used in Exodus 20:23-23:19. The Priestly Law is in Exodus 25-31; Leviticus  1-27;  Numbers  4-10;  28-29;  15:32-36; Deuteronomy  17:8-13; 31:9-13. The Jewish Law is 613 commandments for Jews to obey the </w:t>
      </w:r>
      <w:r w:rsidRPr="00914E46">
        <w:rPr>
          <w:b/>
          <w:i/>
          <w:sz w:val="24"/>
          <w:szCs w:val="24"/>
        </w:rPr>
        <w:t>Mitzvot</w:t>
      </w:r>
      <w:r w:rsidRPr="00914E46">
        <w:rPr>
          <w:sz w:val="24"/>
          <w:szCs w:val="24"/>
        </w:rPr>
        <w:t>. The Christian Gentile Law of the Lord James is in Acts 15:13-29; 21:18-25 &amp; James 2:8-13 is 10 Gentile Law Commandments which are the 10 Commandments is the 1</w:t>
      </w:r>
      <w:r w:rsidRPr="00914E46">
        <w:rPr>
          <w:sz w:val="24"/>
          <w:szCs w:val="24"/>
          <w:vertAlign w:val="superscript"/>
        </w:rPr>
        <w:t>st</w:t>
      </w:r>
      <w:r w:rsidRPr="00914E46">
        <w:rPr>
          <w:sz w:val="24"/>
          <w:szCs w:val="24"/>
        </w:rPr>
        <w:t xml:space="preserve"> time Moses </w:t>
      </w:r>
      <w:r w:rsidRPr="00914E46">
        <w:rPr>
          <w:sz w:val="24"/>
          <w:szCs w:val="24"/>
        </w:rPr>
        <w:lastRenderedPageBreak/>
        <w:t>went up on the mountain. They are as follows: Thou shall have no other Gods before Me, Thou shall not worship any graven image, Thou shall not take God’s name in vain, Remember the Sabbath Day to keep it Holy, Honor thy Father and Mother, Thou shall not kill, Thou shall not commit adultery, Thou shall not steal, Thou shall not bear False Witness and Thou shall not covet. The 19</w:t>
      </w:r>
      <w:r w:rsidRPr="00914E46">
        <w:rPr>
          <w:sz w:val="24"/>
          <w:szCs w:val="24"/>
          <w:vertAlign w:val="superscript"/>
        </w:rPr>
        <w:t>th</w:t>
      </w:r>
      <w:r w:rsidRPr="00914E46">
        <w:rPr>
          <w:sz w:val="24"/>
          <w:szCs w:val="24"/>
        </w:rPr>
        <w:t>/20</w:t>
      </w:r>
      <w:r w:rsidRPr="00914E46">
        <w:rPr>
          <w:sz w:val="24"/>
          <w:szCs w:val="24"/>
          <w:vertAlign w:val="superscript"/>
        </w:rPr>
        <w:t>th</w:t>
      </w:r>
      <w:r w:rsidRPr="00914E46">
        <w:rPr>
          <w:sz w:val="24"/>
          <w:szCs w:val="24"/>
        </w:rPr>
        <w:t xml:space="preserve"> orders </w:t>
      </w:r>
      <w:r w:rsidRPr="00914E46">
        <w:rPr>
          <w:b/>
          <w:sz w:val="24"/>
          <w:szCs w:val="24"/>
        </w:rPr>
        <w:t>of The 2 Greatest Commands of the Law…are</w:t>
      </w:r>
      <w:r w:rsidRPr="00914E46">
        <w:rPr>
          <w:sz w:val="24"/>
          <w:szCs w:val="24"/>
        </w:rPr>
        <w:t xml:space="preserve">: Thou shall (agape) love Your Neighbor as thyself, and thou shall (agape) love the Lord thy God with all thy Heart, Soul, Mind, Strength &amp; Might. There are 4 Laws to abstain from blood, from idols (idolatry), from things strangled and from Flesh (Sexual Eros Love). In James 2:1-13 it tells us about the Royal Law of Love to beware of personal favoritism, partiality, esteem, reverence and respect of Persons. Also those who do these things, does sin and are counted as transgressors in the Whole Law. The </w:t>
      </w:r>
      <w:r w:rsidRPr="00914E46">
        <w:rPr>
          <w:b/>
          <w:sz w:val="24"/>
          <w:szCs w:val="24"/>
        </w:rPr>
        <w:t>Whole Law</w:t>
      </w:r>
      <w:r w:rsidRPr="00914E46">
        <w:rPr>
          <w:sz w:val="24"/>
          <w:szCs w:val="24"/>
        </w:rPr>
        <w:t xml:space="preserve"> is done by the </w:t>
      </w:r>
      <w:r w:rsidRPr="00914E46">
        <w:rPr>
          <w:b/>
          <w:sz w:val="24"/>
          <w:szCs w:val="24"/>
        </w:rPr>
        <w:t>21</w:t>
      </w:r>
      <w:r w:rsidRPr="00914E46">
        <w:rPr>
          <w:b/>
          <w:sz w:val="24"/>
          <w:szCs w:val="24"/>
          <w:vertAlign w:val="superscript"/>
        </w:rPr>
        <w:t>st</w:t>
      </w:r>
      <w:r w:rsidRPr="00914E46">
        <w:rPr>
          <w:b/>
          <w:sz w:val="24"/>
          <w:szCs w:val="24"/>
        </w:rPr>
        <w:t>/22</w:t>
      </w:r>
      <w:r w:rsidRPr="00914E46">
        <w:rPr>
          <w:b/>
          <w:sz w:val="24"/>
          <w:szCs w:val="24"/>
          <w:vertAlign w:val="superscript"/>
        </w:rPr>
        <w:t>nd</w:t>
      </w:r>
      <w:r w:rsidRPr="00914E46">
        <w:rPr>
          <w:b/>
          <w:sz w:val="24"/>
          <w:szCs w:val="24"/>
        </w:rPr>
        <w:t xml:space="preserve"> orders of Aaron &amp; Moses in Jewish Law in 2 or 3 Witnesses</w:t>
      </w:r>
      <w:r w:rsidRPr="00914E46">
        <w:rPr>
          <w:sz w:val="24"/>
          <w:szCs w:val="24"/>
        </w:rPr>
        <w:t xml:space="preserve">, by the </w:t>
      </w:r>
      <w:r w:rsidRPr="00914E46">
        <w:rPr>
          <w:b/>
          <w:sz w:val="24"/>
          <w:szCs w:val="24"/>
        </w:rPr>
        <w:t>23</w:t>
      </w:r>
      <w:r w:rsidRPr="00914E46">
        <w:rPr>
          <w:b/>
          <w:sz w:val="24"/>
          <w:szCs w:val="24"/>
          <w:vertAlign w:val="superscript"/>
        </w:rPr>
        <w:t>rd</w:t>
      </w:r>
      <w:r w:rsidRPr="00914E46">
        <w:rPr>
          <w:b/>
          <w:sz w:val="24"/>
          <w:szCs w:val="24"/>
        </w:rPr>
        <w:t>/24</w:t>
      </w:r>
      <w:r w:rsidRPr="00914E46">
        <w:rPr>
          <w:b/>
          <w:sz w:val="24"/>
          <w:szCs w:val="24"/>
          <w:vertAlign w:val="superscript"/>
        </w:rPr>
        <w:t>th</w:t>
      </w:r>
      <w:r w:rsidRPr="00914E46">
        <w:rPr>
          <w:b/>
          <w:sz w:val="24"/>
          <w:szCs w:val="24"/>
        </w:rPr>
        <w:t xml:space="preserve"> orders of James in Gentile Law in 1 or 2 Witnesses &amp; Christian Law in alone or 1</w:t>
      </w:r>
      <w:r w:rsidRPr="00914E46">
        <w:rPr>
          <w:sz w:val="24"/>
          <w:szCs w:val="24"/>
        </w:rPr>
        <w:t xml:space="preserve"> </w:t>
      </w:r>
      <w:r w:rsidRPr="00914E46">
        <w:rPr>
          <w:b/>
          <w:sz w:val="24"/>
          <w:szCs w:val="24"/>
        </w:rPr>
        <w:t xml:space="preserve">Witness </w:t>
      </w:r>
      <w:r w:rsidRPr="00914E46">
        <w:rPr>
          <w:sz w:val="24"/>
          <w:szCs w:val="24"/>
        </w:rPr>
        <w:t xml:space="preserve">&amp; by the </w:t>
      </w:r>
      <w:r w:rsidRPr="00914E46">
        <w:rPr>
          <w:b/>
          <w:sz w:val="24"/>
          <w:szCs w:val="24"/>
        </w:rPr>
        <w:t>30</w:t>
      </w:r>
      <w:r w:rsidRPr="00914E46">
        <w:rPr>
          <w:b/>
          <w:sz w:val="24"/>
          <w:szCs w:val="24"/>
          <w:vertAlign w:val="superscript"/>
        </w:rPr>
        <w:t>th</w:t>
      </w:r>
      <w:r w:rsidRPr="00914E46">
        <w:rPr>
          <w:b/>
          <w:sz w:val="24"/>
          <w:szCs w:val="24"/>
        </w:rPr>
        <w:t xml:space="preserve"> Supreme order of Melchizedek (Giants), Elohim (Dragon Hosts, Camps &amp; Armies) &amp; El (Law) in Lordship above the Law</w:t>
      </w:r>
      <w:r w:rsidRPr="00914E46">
        <w:rPr>
          <w:sz w:val="24"/>
          <w:szCs w:val="24"/>
        </w:rPr>
        <w:t xml:space="preserve"> in Hebrews 7:11, 21 &amp; James 2:8-13. </w:t>
      </w:r>
      <w:r w:rsidRPr="00914E46">
        <w:rPr>
          <w:b/>
          <w:sz w:val="24"/>
          <w:szCs w:val="24"/>
        </w:rPr>
        <w:t>The Lord John/Jesus as the Lord’s Woman/Man is the 25</w:t>
      </w:r>
      <w:r w:rsidRPr="00914E46">
        <w:rPr>
          <w:b/>
          <w:sz w:val="24"/>
          <w:szCs w:val="24"/>
          <w:vertAlign w:val="superscript"/>
        </w:rPr>
        <w:t>th</w:t>
      </w:r>
      <w:r w:rsidRPr="00914E46">
        <w:rPr>
          <w:b/>
          <w:sz w:val="24"/>
          <w:szCs w:val="24"/>
        </w:rPr>
        <w:t>/26</w:t>
      </w:r>
      <w:r w:rsidRPr="00914E46">
        <w:rPr>
          <w:b/>
          <w:sz w:val="24"/>
          <w:szCs w:val="24"/>
          <w:vertAlign w:val="superscript"/>
        </w:rPr>
        <w:t>th</w:t>
      </w:r>
      <w:r w:rsidRPr="00914E46">
        <w:rPr>
          <w:b/>
          <w:sz w:val="24"/>
          <w:szCs w:val="24"/>
        </w:rPr>
        <w:t xml:space="preserve"> orders.</w:t>
      </w:r>
      <w:r w:rsidRPr="00914E46">
        <w:rPr>
          <w:b/>
          <w:sz w:val="24"/>
          <w:szCs w:val="24"/>
          <w:vertAlign w:val="superscript"/>
        </w:rPr>
        <w:t xml:space="preserve"> </w:t>
      </w:r>
      <w:r w:rsidRPr="00914E46">
        <w:rPr>
          <w:b/>
          <w:sz w:val="24"/>
          <w:szCs w:val="24"/>
        </w:rPr>
        <w:t>The Lord James for Boys &amp; the Law of God/Stephen for Lords is the 27</w:t>
      </w:r>
      <w:r w:rsidRPr="00914E46">
        <w:rPr>
          <w:b/>
          <w:sz w:val="24"/>
          <w:szCs w:val="24"/>
          <w:vertAlign w:val="superscript"/>
        </w:rPr>
        <w:t>th</w:t>
      </w:r>
      <w:r w:rsidRPr="00914E46">
        <w:rPr>
          <w:b/>
          <w:sz w:val="24"/>
          <w:szCs w:val="24"/>
        </w:rPr>
        <w:t>-29</w:t>
      </w:r>
      <w:r w:rsidRPr="00914E46">
        <w:rPr>
          <w:b/>
          <w:sz w:val="24"/>
          <w:szCs w:val="24"/>
          <w:vertAlign w:val="superscript"/>
        </w:rPr>
        <w:t>th</w:t>
      </w:r>
      <w:r w:rsidRPr="00914E46">
        <w:rPr>
          <w:b/>
          <w:sz w:val="24"/>
          <w:szCs w:val="24"/>
        </w:rPr>
        <w:t xml:space="preserve"> orders under the 30</w:t>
      </w:r>
      <w:r w:rsidRPr="00914E46">
        <w:rPr>
          <w:b/>
          <w:sz w:val="24"/>
          <w:szCs w:val="24"/>
          <w:vertAlign w:val="superscript"/>
        </w:rPr>
        <w:t>th</w:t>
      </w:r>
      <w:r w:rsidRPr="00914E46">
        <w:rPr>
          <w:b/>
          <w:sz w:val="24"/>
          <w:szCs w:val="24"/>
        </w:rPr>
        <w:t xml:space="preserve"> Supreme Order of the Lord Yah</w:t>
      </w:r>
      <w:r w:rsidRPr="00914E46">
        <w:rPr>
          <w:sz w:val="24"/>
          <w:szCs w:val="24"/>
        </w:rPr>
        <w:t>. If You have any questions on the 30 orders of the Law, You must get My book called “</w:t>
      </w:r>
      <w:r w:rsidRPr="00914E46">
        <w:rPr>
          <w:b/>
          <w:sz w:val="24"/>
          <w:szCs w:val="24"/>
        </w:rPr>
        <w:t>The Lord Yah and the 30 Orders of the Biblical Giants, Biblical Dragons and the Biblical Law</w:t>
      </w:r>
      <w:r w:rsidRPr="00914E46">
        <w:rPr>
          <w:sz w:val="24"/>
          <w:szCs w:val="24"/>
        </w:rPr>
        <w:t xml:space="preserve">.” </w:t>
      </w:r>
    </w:p>
    <w:p w:rsidR="00C24879" w:rsidRPr="00914E46" w:rsidRDefault="00C24879" w:rsidP="00C24879">
      <w:pPr>
        <w:tabs>
          <w:tab w:val="left" w:pos="360"/>
        </w:tabs>
        <w:spacing w:line="480" w:lineRule="auto"/>
        <w:jc w:val="both"/>
        <w:rPr>
          <w:sz w:val="24"/>
          <w:szCs w:val="24"/>
        </w:rPr>
      </w:pPr>
      <w:r w:rsidRPr="00914E46">
        <w:rPr>
          <w:sz w:val="24"/>
          <w:szCs w:val="24"/>
        </w:rPr>
        <w:t>The Love Feast is a celebration of the Father Stephen’s Supper called the “Agape” or the “Love Feast.” OT antecedents of the Love Feast: The Passover Meal is in Exodus 12:3-11, 15-16; Matthew 26:17-18; Mark 14:12-15; 1</w:t>
      </w:r>
      <w:r w:rsidRPr="00914E46">
        <w:rPr>
          <w:sz w:val="24"/>
          <w:szCs w:val="24"/>
          <w:vertAlign w:val="superscript"/>
        </w:rPr>
        <w:t>st</w:t>
      </w:r>
      <w:r w:rsidRPr="00914E46">
        <w:rPr>
          <w:sz w:val="24"/>
          <w:szCs w:val="24"/>
        </w:rPr>
        <w:t xml:space="preserve"> Corinthians 11:23-25 &amp; Luke 22:7-12. Other Festive </w:t>
      </w:r>
      <w:r w:rsidRPr="00914E46">
        <w:rPr>
          <w:sz w:val="24"/>
          <w:szCs w:val="24"/>
        </w:rPr>
        <w:lastRenderedPageBreak/>
        <w:t>Occasions is in Deuteronomy 12:7 &amp; Nehemiah 8:10. The NT practice of the Love Feast: It was linked with the Lord Stephen’s Supper is in 1</w:t>
      </w:r>
      <w:r w:rsidRPr="00914E46">
        <w:rPr>
          <w:sz w:val="24"/>
          <w:szCs w:val="24"/>
          <w:vertAlign w:val="superscript"/>
        </w:rPr>
        <w:t>st</w:t>
      </w:r>
      <w:r w:rsidRPr="00914E46">
        <w:rPr>
          <w:sz w:val="24"/>
          <w:szCs w:val="24"/>
        </w:rPr>
        <w:t xml:space="preserve"> Corinthians 11:17-34 &amp; Acts 2:46; 20:7. The Name “Love Feasts” is in Jude 12; 2</w:t>
      </w:r>
      <w:r w:rsidRPr="00914E46">
        <w:rPr>
          <w:sz w:val="24"/>
          <w:szCs w:val="24"/>
          <w:vertAlign w:val="superscript"/>
        </w:rPr>
        <w:t>nd</w:t>
      </w:r>
      <w:r w:rsidRPr="00914E46">
        <w:rPr>
          <w:sz w:val="24"/>
          <w:szCs w:val="24"/>
        </w:rPr>
        <w:t xml:space="preserve"> Peter 2:13 &amp; John 13:2, 34. The Charitable Distribution of Food is in Acts 6:1. The Abuses of the Love Feast: Selfishness, Indulgence and Ostentation is in 1</w:t>
      </w:r>
      <w:r w:rsidRPr="00914E46">
        <w:rPr>
          <w:sz w:val="24"/>
          <w:szCs w:val="24"/>
          <w:vertAlign w:val="superscript"/>
        </w:rPr>
        <w:t>st</w:t>
      </w:r>
      <w:r w:rsidRPr="00914E46">
        <w:rPr>
          <w:sz w:val="24"/>
          <w:szCs w:val="24"/>
        </w:rPr>
        <w:t xml:space="preserve"> Corinthians 11:20-22, 33-34. Licentiousness is in 2</w:t>
      </w:r>
      <w:r w:rsidRPr="00914E46">
        <w:rPr>
          <w:sz w:val="24"/>
          <w:szCs w:val="24"/>
          <w:vertAlign w:val="superscript"/>
        </w:rPr>
        <w:t>nd</w:t>
      </w:r>
      <w:r w:rsidRPr="00914E46">
        <w:rPr>
          <w:sz w:val="24"/>
          <w:szCs w:val="24"/>
        </w:rPr>
        <w:t xml:space="preserve"> Peter 2:13. Ungodly Participants, especially False Teachers is in Jude 4, 12 &amp; 2</w:t>
      </w:r>
      <w:r w:rsidRPr="00914E46">
        <w:rPr>
          <w:sz w:val="24"/>
          <w:szCs w:val="24"/>
          <w:vertAlign w:val="superscript"/>
        </w:rPr>
        <w:t>nd</w:t>
      </w:r>
      <w:r w:rsidRPr="00914E46">
        <w:rPr>
          <w:sz w:val="24"/>
          <w:szCs w:val="24"/>
        </w:rPr>
        <w:t xml:space="preserve"> Peter 2:1, 13. The Heavenly Love Feast: Foretold by the Father Stephen is in Matthew 26:29 &amp; Mark 14:25. The Marriage Supper of the Lamb is in Revelation 19:9; Isaiah 25:6 &amp; Matthew 22:2-14. </w:t>
      </w:r>
    </w:p>
    <w:p w:rsidR="00C24879" w:rsidRPr="00914E46" w:rsidRDefault="00C24879" w:rsidP="00C24879">
      <w:pPr>
        <w:tabs>
          <w:tab w:val="left" w:pos="360"/>
        </w:tabs>
        <w:spacing w:line="480" w:lineRule="auto"/>
        <w:jc w:val="both"/>
        <w:rPr>
          <w:sz w:val="24"/>
          <w:szCs w:val="24"/>
        </w:rPr>
      </w:pPr>
      <w:r w:rsidRPr="00914E46">
        <w:rPr>
          <w:sz w:val="24"/>
          <w:szCs w:val="24"/>
        </w:rPr>
        <w:t>The Agape Love of the Father Stephen: The Father Stephen’s Divine Nature is Agape Love is in 1</w:t>
      </w:r>
      <w:r w:rsidRPr="00914E46">
        <w:rPr>
          <w:sz w:val="24"/>
          <w:szCs w:val="24"/>
          <w:vertAlign w:val="superscript"/>
        </w:rPr>
        <w:t>st</w:t>
      </w:r>
      <w:r w:rsidRPr="00914E46">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914E46">
        <w:rPr>
          <w:sz w:val="24"/>
          <w:szCs w:val="24"/>
          <w:vertAlign w:val="superscript"/>
        </w:rPr>
        <w:t>st</w:t>
      </w:r>
      <w:r w:rsidRPr="00914E46">
        <w:rPr>
          <w:sz w:val="24"/>
          <w:szCs w:val="24"/>
        </w:rPr>
        <w:t xml:space="preserve"> Kings 8:23; 2</w:t>
      </w:r>
      <w:r w:rsidRPr="00914E46">
        <w:rPr>
          <w:sz w:val="24"/>
          <w:szCs w:val="24"/>
          <w:vertAlign w:val="superscript"/>
        </w:rPr>
        <w:t>nd</w:t>
      </w:r>
      <w:r w:rsidRPr="00914E46">
        <w:rPr>
          <w:sz w:val="24"/>
          <w:szCs w:val="24"/>
        </w:rPr>
        <w:t xml:space="preserve"> Chronicles 6:14; Psalms 105:45 &amp; Daniel 9:4. It is Lavished is in Exodus 34:6-7; Nehemiah 9:17; Psalms 103:8; Joel 2:13; Jonah 4:2 &amp; 1</w:t>
      </w:r>
      <w:r w:rsidRPr="00914E46">
        <w:rPr>
          <w:sz w:val="24"/>
          <w:szCs w:val="24"/>
          <w:vertAlign w:val="superscript"/>
        </w:rPr>
        <w:t>st</w:t>
      </w:r>
      <w:r w:rsidRPr="00914E4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914E46">
        <w:rPr>
          <w:sz w:val="24"/>
          <w:szCs w:val="24"/>
          <w:vertAlign w:val="superscript"/>
        </w:rPr>
        <w:t>st</w:t>
      </w:r>
      <w:r w:rsidRPr="00914E46">
        <w:rPr>
          <w:sz w:val="24"/>
          <w:szCs w:val="24"/>
        </w:rPr>
        <w:t xml:space="preserve"> John 4:9-10; John 3:16; 15:13 &amp; Romans 5:7-8. The Father Stephen sets His Agape Love on the Unlovely is in Deuteronomy 7:7-8; Ezekiel 16:1-14; Romans 5:8 &amp; Ephesians 2:4-5. The Father Stephen always Acts in Agape </w:t>
      </w:r>
      <w:r w:rsidRPr="00914E46">
        <w:rPr>
          <w:sz w:val="24"/>
          <w:szCs w:val="24"/>
        </w:rPr>
        <w:lastRenderedPageBreak/>
        <w:t>Love towards Believers is in Romans 8:38-39; 2</w:t>
      </w:r>
      <w:r w:rsidRPr="00914E46">
        <w:rPr>
          <w:sz w:val="24"/>
          <w:szCs w:val="24"/>
          <w:vertAlign w:val="superscript"/>
        </w:rPr>
        <w:t>nd</w:t>
      </w:r>
      <w:r w:rsidRPr="00914E46">
        <w:rPr>
          <w:sz w:val="24"/>
          <w:szCs w:val="24"/>
        </w:rPr>
        <w:t xml:space="preserve"> Corinthians 13:14 &amp; 2</w:t>
      </w:r>
      <w:r w:rsidRPr="00914E46">
        <w:rPr>
          <w:sz w:val="24"/>
          <w:szCs w:val="24"/>
          <w:vertAlign w:val="superscript"/>
        </w:rPr>
        <w:t>nd</w:t>
      </w:r>
      <w:r w:rsidRPr="00914E46">
        <w:rPr>
          <w:sz w:val="24"/>
          <w:szCs w:val="24"/>
        </w:rPr>
        <w:t xml:space="preserve"> John 3. The Father Stephen’s Agape Love for His Creatures: The New Israel called Zion is in Isaiah 43:4; Deuteronomy 10:15; 2</w:t>
      </w:r>
      <w:r w:rsidRPr="00914E46">
        <w:rPr>
          <w:sz w:val="24"/>
          <w:szCs w:val="24"/>
          <w:vertAlign w:val="superscript"/>
        </w:rPr>
        <w:t>nd</w:t>
      </w:r>
      <w:r w:rsidRPr="00914E4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914E46">
        <w:rPr>
          <w:sz w:val="24"/>
          <w:szCs w:val="24"/>
          <w:vertAlign w:val="superscript"/>
        </w:rPr>
        <w:t>nd</w:t>
      </w:r>
      <w:r w:rsidRPr="00914E46">
        <w:rPr>
          <w:sz w:val="24"/>
          <w:szCs w:val="24"/>
        </w:rPr>
        <w:t xml:space="preserve"> Samuel 7:15; 12:24-25; Deuteronomy 33:12; 1</w:t>
      </w:r>
      <w:r w:rsidRPr="00914E46">
        <w:rPr>
          <w:sz w:val="24"/>
          <w:szCs w:val="24"/>
          <w:vertAlign w:val="superscript"/>
        </w:rPr>
        <w:t>st</w:t>
      </w:r>
      <w:r w:rsidRPr="00914E46">
        <w:rPr>
          <w:sz w:val="24"/>
          <w:szCs w:val="24"/>
        </w:rPr>
        <w:t xml:space="preserve"> Chronicles 17:13; Isaiah 55:3; Ezra 7:28 &amp; Nehemiah 13:26. The Father Stephen’s Agape Love transforms Human Agape Love: Human Agape Love must respond to the Father Stephen’s Agape Love is in 1</w:t>
      </w:r>
      <w:r w:rsidRPr="00914E46">
        <w:rPr>
          <w:sz w:val="24"/>
          <w:szCs w:val="24"/>
          <w:vertAlign w:val="superscript"/>
        </w:rPr>
        <w:t>st</w:t>
      </w:r>
      <w:r w:rsidRPr="00914E46">
        <w:rPr>
          <w:sz w:val="24"/>
          <w:szCs w:val="24"/>
        </w:rPr>
        <w:t xml:space="preserve"> John 4:19; Deuteronomy 6:5; 30:6; Ephesians 5:1 &amp; Colossians 3:12-14. Human Agape Love must be modelled on the Father Stephen’s Agape Love is in Matthew 5:44-45; Hosea 3:1; 1</w:t>
      </w:r>
      <w:r w:rsidRPr="00914E46">
        <w:rPr>
          <w:sz w:val="24"/>
          <w:szCs w:val="24"/>
          <w:vertAlign w:val="superscript"/>
        </w:rPr>
        <w:t>st</w:t>
      </w:r>
      <w:r w:rsidRPr="00914E46">
        <w:rPr>
          <w:sz w:val="24"/>
          <w:szCs w:val="24"/>
        </w:rPr>
        <w:t xml:space="preserve"> John 2:15; 4:7-8, 11-12. The Father Stephen’s Divine Love transforms Human Divine Love: Human Divine Love must respond to the Father Stephen’s Divine Love is in 2</w:t>
      </w:r>
      <w:r w:rsidRPr="00914E46">
        <w:rPr>
          <w:sz w:val="24"/>
          <w:szCs w:val="24"/>
          <w:vertAlign w:val="superscript"/>
        </w:rPr>
        <w:t>nd</w:t>
      </w:r>
      <w:r w:rsidRPr="00914E46">
        <w:rPr>
          <w:sz w:val="24"/>
          <w:szCs w:val="24"/>
        </w:rPr>
        <w:t xml:space="preserve"> Peter 1:4 to Acts 17:28-29. Human Divine Love must be modelled on the Father Stephen’s Divine Love is in 2</w:t>
      </w:r>
      <w:r w:rsidRPr="00914E46">
        <w:rPr>
          <w:sz w:val="24"/>
          <w:szCs w:val="24"/>
          <w:vertAlign w:val="superscript"/>
        </w:rPr>
        <w:t>nd</w:t>
      </w:r>
      <w:r w:rsidRPr="00914E4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C24879" w:rsidRPr="00914E46" w:rsidRDefault="00C24879" w:rsidP="00C24879">
      <w:pPr>
        <w:tabs>
          <w:tab w:val="left" w:pos="360"/>
        </w:tabs>
        <w:spacing w:line="480" w:lineRule="auto"/>
        <w:jc w:val="both"/>
        <w:rPr>
          <w:sz w:val="24"/>
          <w:szCs w:val="24"/>
        </w:rPr>
      </w:pPr>
      <w:r w:rsidRPr="00914E46">
        <w:rPr>
          <w:sz w:val="24"/>
          <w:szCs w:val="24"/>
        </w:rPr>
        <w:t>The Agape Love of His Son Jesus Christ: The Supreme Quality of His Son Jesus Christ’s Agape Love is in Ephesians 3:17-19 &amp; Romans 8:35, 38-39. It caused Him to leave His eternal glory is in 2</w:t>
      </w:r>
      <w:r w:rsidRPr="00914E46">
        <w:rPr>
          <w:sz w:val="24"/>
          <w:szCs w:val="24"/>
          <w:vertAlign w:val="superscript"/>
        </w:rPr>
        <w:t>nd</w:t>
      </w:r>
      <w:r w:rsidRPr="00914E46">
        <w:rPr>
          <w:sz w:val="24"/>
          <w:szCs w:val="24"/>
        </w:rPr>
        <w:t xml:space="preserve"> Corinthians 8:9 &amp; Philippians 2:6-8. It moved Him to give His life for others is in 1</w:t>
      </w:r>
      <w:r w:rsidRPr="00914E46">
        <w:rPr>
          <w:sz w:val="24"/>
          <w:szCs w:val="24"/>
          <w:vertAlign w:val="superscript"/>
        </w:rPr>
        <w:t>st</w:t>
      </w:r>
      <w:r w:rsidRPr="00914E46">
        <w:rPr>
          <w:sz w:val="24"/>
          <w:szCs w:val="24"/>
        </w:rPr>
        <w:t xml:space="preserve"> John 3:16; John 10:11, 14-15; 15:13; Ephesians 5:2 &amp; Revelation 1:5. He Agape Loves Sinners is in Matthew 23:37 &amp; Luke 13:34; 23:34, 43. He Agape Loves all Believers is in 2</w:t>
      </w:r>
      <w:r w:rsidRPr="00914E46">
        <w:rPr>
          <w:sz w:val="24"/>
          <w:szCs w:val="24"/>
          <w:vertAlign w:val="superscript"/>
        </w:rPr>
        <w:t>nd</w:t>
      </w:r>
      <w:r w:rsidRPr="00914E46">
        <w:rPr>
          <w:sz w:val="24"/>
          <w:szCs w:val="24"/>
        </w:rPr>
        <w:t xml:space="preserve"> Thessalonians </w:t>
      </w:r>
      <w:r w:rsidRPr="00914E46">
        <w:rPr>
          <w:sz w:val="24"/>
          <w:szCs w:val="24"/>
        </w:rPr>
        <w:lastRenderedPageBreak/>
        <w:t>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914E46">
        <w:rPr>
          <w:sz w:val="24"/>
          <w:szCs w:val="24"/>
          <w:vertAlign w:val="superscript"/>
        </w:rPr>
        <w:t>st</w:t>
      </w:r>
      <w:r w:rsidRPr="00914E46">
        <w:rPr>
          <w:sz w:val="24"/>
          <w:szCs w:val="24"/>
        </w:rPr>
        <w:t xml:space="preserve"> John 4:9-10. The Son Jesus Christ’s Agape Love motivates the Church: His Agape Love indwells Believers is in John 15:9-10; 17:26; Galatians 2:20; 1</w:t>
      </w:r>
      <w:r w:rsidRPr="00914E46">
        <w:rPr>
          <w:sz w:val="24"/>
          <w:szCs w:val="24"/>
          <w:vertAlign w:val="superscript"/>
        </w:rPr>
        <w:t>st</w:t>
      </w:r>
      <w:r w:rsidRPr="00914E46">
        <w:rPr>
          <w:sz w:val="24"/>
          <w:szCs w:val="24"/>
        </w:rPr>
        <w:t xml:space="preserve"> Timothy 1:14 &amp; 1</w:t>
      </w:r>
      <w:r w:rsidRPr="00914E46">
        <w:rPr>
          <w:sz w:val="24"/>
          <w:szCs w:val="24"/>
          <w:vertAlign w:val="superscript"/>
        </w:rPr>
        <w:t>st</w:t>
      </w:r>
      <w:r w:rsidRPr="00914E46">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914E46">
        <w:rPr>
          <w:sz w:val="24"/>
          <w:szCs w:val="24"/>
          <w:vertAlign w:val="superscript"/>
        </w:rPr>
        <w:t>st</w:t>
      </w:r>
      <w:r w:rsidRPr="00914E46">
        <w:rPr>
          <w:sz w:val="24"/>
          <w:szCs w:val="24"/>
        </w:rPr>
        <w:t xml:space="preserve"> John 3:10 &amp; Luke 6:27; 10:25-27. His Agape Love inspires Christian Marriage is in Ephesians 5:25, 28-30. His Agape love inspires a desire for Spiritual Gifts is in 1</w:t>
      </w:r>
      <w:r w:rsidRPr="00914E46">
        <w:rPr>
          <w:sz w:val="24"/>
          <w:szCs w:val="24"/>
          <w:vertAlign w:val="superscript"/>
        </w:rPr>
        <w:t>st</w:t>
      </w:r>
      <w:r w:rsidRPr="00914E46">
        <w:rPr>
          <w:sz w:val="24"/>
          <w:szCs w:val="24"/>
        </w:rPr>
        <w:t xml:space="preserve"> Corinthians 14:1. His Agape Love motivates Christians to live for the Father Stephen is in 2</w:t>
      </w:r>
      <w:r w:rsidRPr="00914E46">
        <w:rPr>
          <w:sz w:val="24"/>
          <w:szCs w:val="24"/>
          <w:vertAlign w:val="superscript"/>
        </w:rPr>
        <w:t>nd</w:t>
      </w:r>
      <w:r w:rsidRPr="00914E46">
        <w:rPr>
          <w:sz w:val="24"/>
          <w:szCs w:val="24"/>
        </w:rPr>
        <w:t xml:space="preserve"> Corinthians 5:14-15; Romans 8:37; 1</w:t>
      </w:r>
      <w:r w:rsidRPr="00914E46">
        <w:rPr>
          <w:sz w:val="24"/>
          <w:szCs w:val="24"/>
          <w:vertAlign w:val="superscript"/>
        </w:rPr>
        <w:t>st</w:t>
      </w:r>
      <w:r w:rsidRPr="00914E46">
        <w:rPr>
          <w:sz w:val="24"/>
          <w:szCs w:val="24"/>
        </w:rPr>
        <w:t xml:space="preserve"> Corinthians 16:14; Colossians 2:2; 1</w:t>
      </w:r>
      <w:r w:rsidRPr="00914E46">
        <w:rPr>
          <w:sz w:val="24"/>
          <w:szCs w:val="24"/>
          <w:vertAlign w:val="superscript"/>
        </w:rPr>
        <w:t>st</w:t>
      </w:r>
      <w:r w:rsidRPr="00914E46">
        <w:rPr>
          <w:sz w:val="24"/>
          <w:szCs w:val="24"/>
        </w:rPr>
        <w:t xml:space="preserve"> Thessalonians 1:3 &amp; Hebrews 10:24. </w:t>
      </w:r>
    </w:p>
    <w:p w:rsidR="00C24879" w:rsidRPr="00914E46" w:rsidRDefault="00C24879" w:rsidP="00C24879">
      <w:pPr>
        <w:tabs>
          <w:tab w:val="left" w:pos="360"/>
        </w:tabs>
        <w:spacing w:line="480" w:lineRule="auto"/>
        <w:jc w:val="both"/>
        <w:rPr>
          <w:sz w:val="24"/>
          <w:szCs w:val="24"/>
        </w:rPr>
      </w:pPr>
      <w:r w:rsidRPr="00914E46">
        <w:rPr>
          <w:sz w:val="24"/>
          <w:szCs w:val="24"/>
        </w:rPr>
        <w:t>The Agape Love of His Brother John the Holy Ghost: The Holy Ghost’s Work and Fruit includes the Characteristic of Agape Love is in Galatians 5:22; Romans 15:30; Colossians 1:8; 1</w:t>
      </w:r>
      <w:r w:rsidRPr="00914E46">
        <w:rPr>
          <w:sz w:val="24"/>
          <w:szCs w:val="24"/>
          <w:vertAlign w:val="superscript"/>
        </w:rPr>
        <w:t>st</w:t>
      </w:r>
      <w:r w:rsidRPr="00914E4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914E46">
        <w:rPr>
          <w:sz w:val="24"/>
          <w:szCs w:val="24"/>
          <w:vertAlign w:val="superscript"/>
        </w:rPr>
        <w:t>nd</w:t>
      </w:r>
      <w:r w:rsidRPr="00914E46">
        <w:rPr>
          <w:sz w:val="24"/>
          <w:szCs w:val="24"/>
        </w:rPr>
        <w:t xml:space="preserve"> Corinthians 6:6; </w:t>
      </w:r>
      <w:r w:rsidRPr="00914E46">
        <w:rPr>
          <w:sz w:val="24"/>
          <w:szCs w:val="24"/>
        </w:rPr>
        <w:lastRenderedPageBreak/>
        <w:t>Galatians 5:14-16, 25-26 &amp; Philippians 2:1-2. The Gift of the Holy Ghost results in Practical Agape Love is in Acts 4:31-35. Agape Love is essential in the exercise of the Gifts of the Holy Ghost is in 1</w:t>
      </w:r>
      <w:r w:rsidRPr="00914E46">
        <w:rPr>
          <w:sz w:val="24"/>
          <w:szCs w:val="24"/>
          <w:vertAlign w:val="superscript"/>
        </w:rPr>
        <w:t>st</w:t>
      </w:r>
      <w:r w:rsidRPr="00914E46">
        <w:rPr>
          <w:sz w:val="24"/>
          <w:szCs w:val="24"/>
        </w:rPr>
        <w:t xml:space="preserve"> Corinthians 13:1-13; 14:1, 12, 26. </w:t>
      </w:r>
    </w:p>
    <w:p w:rsidR="00C24879" w:rsidRPr="00914E46" w:rsidRDefault="00C24879" w:rsidP="00C24879">
      <w:pPr>
        <w:tabs>
          <w:tab w:val="left" w:pos="360"/>
        </w:tabs>
        <w:spacing w:line="480" w:lineRule="auto"/>
        <w:jc w:val="both"/>
        <w:rPr>
          <w:sz w:val="24"/>
          <w:szCs w:val="24"/>
        </w:rPr>
      </w:pPr>
      <w:r w:rsidRPr="00914E46">
        <w:rPr>
          <w:sz w:val="24"/>
          <w:szCs w:val="24"/>
        </w:rPr>
        <w:t>The Divine Nature of Agape Love: The Father Stephen is the Supreme Source of all Holy Divine Love &amp; all Holy Agape Love: His very Character is Agape Love is in 1</w:t>
      </w:r>
      <w:r w:rsidRPr="00914E46">
        <w:rPr>
          <w:sz w:val="24"/>
          <w:szCs w:val="24"/>
          <w:vertAlign w:val="superscript"/>
        </w:rPr>
        <w:t>st</w:t>
      </w:r>
      <w:r w:rsidRPr="00914E46">
        <w:rPr>
          <w:sz w:val="24"/>
          <w:szCs w:val="24"/>
        </w:rPr>
        <w:t xml:space="preserve"> John 4:7-8; 1</w:t>
      </w:r>
      <w:r w:rsidRPr="00914E46">
        <w:rPr>
          <w:sz w:val="24"/>
          <w:szCs w:val="24"/>
          <w:vertAlign w:val="superscript"/>
        </w:rPr>
        <w:t>st</w:t>
      </w:r>
      <w:r w:rsidRPr="00914E46">
        <w:rPr>
          <w:sz w:val="24"/>
          <w:szCs w:val="24"/>
        </w:rPr>
        <w:t xml:space="preserve"> Thessalonians 3:12; 2</w:t>
      </w:r>
      <w:r w:rsidRPr="00914E46">
        <w:rPr>
          <w:sz w:val="24"/>
          <w:szCs w:val="24"/>
          <w:vertAlign w:val="superscript"/>
        </w:rPr>
        <w:t>nd</w:t>
      </w:r>
      <w:r w:rsidRPr="00914E46">
        <w:rPr>
          <w:sz w:val="24"/>
          <w:szCs w:val="24"/>
        </w:rPr>
        <w:t xml:space="preserve"> Timothy 1:7 &amp; 1</w:t>
      </w:r>
      <w:r w:rsidRPr="00914E46">
        <w:rPr>
          <w:sz w:val="24"/>
          <w:szCs w:val="24"/>
          <w:vertAlign w:val="superscript"/>
        </w:rPr>
        <w:t>st</w:t>
      </w:r>
      <w:r w:rsidRPr="00914E46">
        <w:rPr>
          <w:sz w:val="24"/>
          <w:szCs w:val="24"/>
        </w:rPr>
        <w:t xml:space="preserve"> John 4:16, 19. The Father Stephen’s Agape Love is revealed in the Cross of His Son Jesus Christ is in 1</w:t>
      </w:r>
      <w:r w:rsidRPr="00914E46">
        <w:rPr>
          <w:sz w:val="24"/>
          <w:szCs w:val="24"/>
          <w:vertAlign w:val="superscript"/>
        </w:rPr>
        <w:t>st</w:t>
      </w:r>
      <w:r w:rsidRPr="00914E4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914E46">
        <w:rPr>
          <w:sz w:val="24"/>
          <w:szCs w:val="24"/>
          <w:vertAlign w:val="superscript"/>
        </w:rPr>
        <w:t>nd</w:t>
      </w:r>
      <w:r w:rsidRPr="00914E4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914E46">
        <w:rPr>
          <w:sz w:val="24"/>
          <w:szCs w:val="24"/>
          <w:vertAlign w:val="superscript"/>
        </w:rPr>
        <w:t>nd</w:t>
      </w:r>
      <w:r w:rsidRPr="00914E46">
        <w:rPr>
          <w:sz w:val="24"/>
          <w:szCs w:val="24"/>
        </w:rPr>
        <w:t xml:space="preserve"> Corinthians 13:14; Ephesians 2:4; Hebrews 12:6 &amp; 1</w:t>
      </w:r>
      <w:r w:rsidRPr="00914E46">
        <w:rPr>
          <w:sz w:val="24"/>
          <w:szCs w:val="24"/>
          <w:vertAlign w:val="superscript"/>
        </w:rPr>
        <w:t>st</w:t>
      </w:r>
      <w:r w:rsidRPr="00914E46">
        <w:rPr>
          <w:sz w:val="24"/>
          <w:szCs w:val="24"/>
        </w:rPr>
        <w:t xml:space="preserve"> John 3:1. To describe Holy Agape Love for the Father Stephen is in John 14:21; 21:15; Romans 8:28; 1</w:t>
      </w:r>
      <w:r w:rsidRPr="00914E46">
        <w:rPr>
          <w:sz w:val="24"/>
          <w:szCs w:val="24"/>
          <w:vertAlign w:val="superscript"/>
        </w:rPr>
        <w:t>st</w:t>
      </w:r>
      <w:r w:rsidRPr="00914E46">
        <w:rPr>
          <w:sz w:val="24"/>
          <w:szCs w:val="24"/>
        </w:rPr>
        <w:t xml:space="preserve"> Thessalonians 1:3; James 1:12; 1</w:t>
      </w:r>
      <w:r w:rsidRPr="00914E46">
        <w:rPr>
          <w:sz w:val="24"/>
          <w:szCs w:val="24"/>
          <w:vertAlign w:val="superscript"/>
        </w:rPr>
        <w:t>st</w:t>
      </w:r>
      <w:r w:rsidRPr="00914E46">
        <w:rPr>
          <w:sz w:val="24"/>
          <w:szCs w:val="24"/>
        </w:rPr>
        <w:t xml:space="preserve"> Peter 1:8; 1</w:t>
      </w:r>
      <w:r w:rsidRPr="00914E46">
        <w:rPr>
          <w:sz w:val="24"/>
          <w:szCs w:val="24"/>
          <w:vertAlign w:val="superscript"/>
        </w:rPr>
        <w:t>st</w:t>
      </w:r>
      <w:r w:rsidRPr="00914E46">
        <w:rPr>
          <w:sz w:val="24"/>
          <w:szCs w:val="24"/>
        </w:rPr>
        <w:t xml:space="preserve"> John 5:3 &amp; Luke 10:27. To describe Holy Brotherly Agape Love is in John 13:35; Romans 13:8; 1</w:t>
      </w:r>
      <w:r w:rsidRPr="00914E46">
        <w:rPr>
          <w:sz w:val="24"/>
          <w:szCs w:val="24"/>
          <w:vertAlign w:val="superscript"/>
        </w:rPr>
        <w:t>st</w:t>
      </w:r>
      <w:r w:rsidRPr="00914E46">
        <w:rPr>
          <w:sz w:val="24"/>
          <w:szCs w:val="24"/>
        </w:rPr>
        <w:t xml:space="preserve"> Corinthians 16:24; 2</w:t>
      </w:r>
      <w:r w:rsidRPr="00914E46">
        <w:rPr>
          <w:sz w:val="24"/>
          <w:szCs w:val="24"/>
          <w:vertAlign w:val="superscript"/>
        </w:rPr>
        <w:t>nd</w:t>
      </w:r>
      <w:r w:rsidRPr="00914E46">
        <w:rPr>
          <w:sz w:val="24"/>
          <w:szCs w:val="24"/>
        </w:rPr>
        <w:t xml:space="preserve"> Corinthians 8:8; Galatians 5:13; Ephesians 4:2; Philippians 1:9; Colossians 2:2 &amp; Philemon 5. To describe Holy Agape Love expressed by eating together is in 2</w:t>
      </w:r>
      <w:r w:rsidRPr="00914E46">
        <w:rPr>
          <w:sz w:val="24"/>
          <w:szCs w:val="24"/>
          <w:vertAlign w:val="superscript"/>
        </w:rPr>
        <w:t>nd</w:t>
      </w:r>
      <w:r w:rsidRPr="00914E46">
        <w:rPr>
          <w:sz w:val="24"/>
          <w:szCs w:val="24"/>
        </w:rPr>
        <w:t xml:space="preserve"> Peter 2:13 &amp; Jude 12. To describe Holy Divine Love in a negative wrong sense as a Sexual Eros Love is in Acts 17:28-30; John 3:19; 12:43; 2</w:t>
      </w:r>
      <w:r w:rsidRPr="00914E46">
        <w:rPr>
          <w:sz w:val="24"/>
          <w:szCs w:val="24"/>
          <w:vertAlign w:val="superscript"/>
        </w:rPr>
        <w:t>nd</w:t>
      </w:r>
      <w:r w:rsidRPr="00914E46">
        <w:rPr>
          <w:sz w:val="24"/>
          <w:szCs w:val="24"/>
        </w:rPr>
        <w:t xml:space="preserve"> Timothy 4:10; 2</w:t>
      </w:r>
      <w:r w:rsidRPr="00914E46">
        <w:rPr>
          <w:sz w:val="24"/>
          <w:szCs w:val="24"/>
          <w:vertAlign w:val="superscript"/>
        </w:rPr>
        <w:t>nd</w:t>
      </w:r>
      <w:r w:rsidRPr="00914E46">
        <w:rPr>
          <w:sz w:val="24"/>
          <w:szCs w:val="24"/>
        </w:rPr>
        <w:t xml:space="preserve"> Peter 2:15; 1</w:t>
      </w:r>
      <w:r w:rsidRPr="00914E46">
        <w:rPr>
          <w:sz w:val="24"/>
          <w:szCs w:val="24"/>
          <w:vertAlign w:val="superscript"/>
        </w:rPr>
        <w:t>st</w:t>
      </w:r>
      <w:r w:rsidRPr="00914E46">
        <w:rPr>
          <w:sz w:val="24"/>
          <w:szCs w:val="24"/>
        </w:rPr>
        <w:t xml:space="preserve"> John 2:15 &amp; Luke 11:43. This does not refer to Holy Agape Love as God because it is Immutable. The Characteristic of Agape Love is in 1</w:t>
      </w:r>
      <w:r w:rsidRPr="00914E46">
        <w:rPr>
          <w:sz w:val="24"/>
          <w:szCs w:val="24"/>
          <w:vertAlign w:val="superscript"/>
        </w:rPr>
        <w:t>st</w:t>
      </w:r>
      <w:r w:rsidRPr="00914E46">
        <w:rPr>
          <w:sz w:val="24"/>
          <w:szCs w:val="24"/>
        </w:rPr>
        <w:t xml:space="preserve"> Corinthians 13:4-8; Romans 12:9; 1</w:t>
      </w:r>
      <w:r w:rsidRPr="00914E46">
        <w:rPr>
          <w:sz w:val="24"/>
          <w:szCs w:val="24"/>
          <w:vertAlign w:val="superscript"/>
        </w:rPr>
        <w:t>st</w:t>
      </w:r>
      <w:r w:rsidRPr="00914E46">
        <w:rPr>
          <w:sz w:val="24"/>
          <w:szCs w:val="24"/>
        </w:rPr>
        <w:t xml:space="preserve"> Timothy 1:5; 1</w:t>
      </w:r>
      <w:r w:rsidRPr="00914E46">
        <w:rPr>
          <w:sz w:val="24"/>
          <w:szCs w:val="24"/>
          <w:vertAlign w:val="superscript"/>
        </w:rPr>
        <w:t>st</w:t>
      </w:r>
      <w:r w:rsidRPr="00914E46">
        <w:rPr>
          <w:sz w:val="24"/>
          <w:szCs w:val="24"/>
        </w:rPr>
        <w:t xml:space="preserve"> Peter 1:22 &amp; 1</w:t>
      </w:r>
      <w:r w:rsidRPr="00914E46">
        <w:rPr>
          <w:sz w:val="24"/>
          <w:szCs w:val="24"/>
          <w:vertAlign w:val="superscript"/>
        </w:rPr>
        <w:t>st</w:t>
      </w:r>
      <w:r w:rsidRPr="00914E46">
        <w:rPr>
          <w:sz w:val="24"/>
          <w:szCs w:val="24"/>
        </w:rPr>
        <w:t xml:space="preserve"> John 4:18. The Agape Love is shown by Good Deeds is in 1</w:t>
      </w:r>
      <w:r w:rsidRPr="00914E46">
        <w:rPr>
          <w:sz w:val="24"/>
          <w:szCs w:val="24"/>
          <w:vertAlign w:val="superscript"/>
        </w:rPr>
        <w:t>st</w:t>
      </w:r>
      <w:r w:rsidRPr="00914E46">
        <w:rPr>
          <w:sz w:val="24"/>
          <w:szCs w:val="24"/>
        </w:rPr>
        <w:t xml:space="preserve"> John 3:17-18; 4:9; </w:t>
      </w:r>
      <w:r w:rsidRPr="00914E46">
        <w:rPr>
          <w:sz w:val="24"/>
          <w:szCs w:val="24"/>
        </w:rPr>
        <w:lastRenderedPageBreak/>
        <w:t>5:2-3; 2</w:t>
      </w:r>
      <w:r w:rsidRPr="00914E46">
        <w:rPr>
          <w:sz w:val="24"/>
          <w:szCs w:val="24"/>
          <w:vertAlign w:val="superscript"/>
        </w:rPr>
        <w:t>nd</w:t>
      </w:r>
      <w:r w:rsidRPr="00914E46">
        <w:rPr>
          <w:sz w:val="24"/>
          <w:szCs w:val="24"/>
        </w:rPr>
        <w:t xml:space="preserve"> John 6; 3</w:t>
      </w:r>
      <w:r w:rsidRPr="00914E46">
        <w:rPr>
          <w:sz w:val="24"/>
          <w:szCs w:val="24"/>
          <w:vertAlign w:val="superscript"/>
        </w:rPr>
        <w:t>rd</w:t>
      </w:r>
      <w:r w:rsidRPr="00914E46">
        <w:rPr>
          <w:sz w:val="24"/>
          <w:szCs w:val="24"/>
        </w:rPr>
        <w:t xml:space="preserve"> John 5-6; John 14:15, 23; Romans 5:8; 14:15 &amp; Galatians 2:20. The Pre-Eminence of Agape Love is in 1</w:t>
      </w:r>
      <w:r w:rsidRPr="00914E46">
        <w:rPr>
          <w:sz w:val="24"/>
          <w:szCs w:val="24"/>
          <w:vertAlign w:val="superscript"/>
        </w:rPr>
        <w:t>st</w:t>
      </w:r>
      <w:r w:rsidRPr="00914E46">
        <w:rPr>
          <w:sz w:val="24"/>
          <w:szCs w:val="24"/>
        </w:rPr>
        <w:t xml:space="preserve"> Corinthians 12:31-13:3, 13; Matthew 22:37-39; Mark 12:29-31; Romans 13:9-10; Galatians 5:6; Ephesians 3:17-19; Colossians 3:14; 2</w:t>
      </w:r>
      <w:r w:rsidRPr="00914E46">
        <w:rPr>
          <w:sz w:val="24"/>
          <w:szCs w:val="24"/>
          <w:vertAlign w:val="superscript"/>
        </w:rPr>
        <w:t>nd</w:t>
      </w:r>
      <w:r w:rsidRPr="00914E46">
        <w:rPr>
          <w:sz w:val="24"/>
          <w:szCs w:val="24"/>
        </w:rPr>
        <w:t xml:space="preserve"> Peter 1:7 &amp; 1</w:t>
      </w:r>
      <w:r w:rsidRPr="00914E46">
        <w:rPr>
          <w:sz w:val="24"/>
          <w:szCs w:val="24"/>
          <w:vertAlign w:val="superscript"/>
        </w:rPr>
        <w:t>st</w:t>
      </w:r>
      <w:r w:rsidRPr="00914E46">
        <w:rPr>
          <w:sz w:val="24"/>
          <w:szCs w:val="24"/>
        </w:rPr>
        <w:t xml:space="preserve"> John 2:10. </w:t>
      </w:r>
    </w:p>
    <w:p w:rsidR="00C24879" w:rsidRPr="00914E46" w:rsidRDefault="00C24879" w:rsidP="00C24879">
      <w:pPr>
        <w:tabs>
          <w:tab w:val="left" w:pos="360"/>
        </w:tabs>
        <w:spacing w:line="480" w:lineRule="auto"/>
        <w:jc w:val="both"/>
        <w:rPr>
          <w:sz w:val="24"/>
          <w:szCs w:val="24"/>
        </w:rPr>
      </w:pPr>
      <w:r w:rsidRPr="00914E46">
        <w:rPr>
          <w:sz w:val="24"/>
          <w:szCs w:val="24"/>
        </w:rPr>
        <w:t>The Agape Love for the Father Stephen: Believers’ response to the Father Stephen’s Agape Love is in 1</w:t>
      </w:r>
      <w:r w:rsidRPr="00914E46">
        <w:rPr>
          <w:sz w:val="24"/>
          <w:szCs w:val="24"/>
          <w:vertAlign w:val="superscript"/>
        </w:rPr>
        <w:t>st</w:t>
      </w:r>
      <w:r w:rsidRPr="00914E4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914E46">
        <w:rPr>
          <w:sz w:val="24"/>
          <w:szCs w:val="24"/>
          <w:vertAlign w:val="superscript"/>
        </w:rPr>
        <w:t>st</w:t>
      </w:r>
      <w:r w:rsidRPr="00914E46">
        <w:rPr>
          <w:sz w:val="24"/>
          <w:szCs w:val="24"/>
        </w:rPr>
        <w:t xml:space="preserve"> Chronicles 29:3, 6, 9; Exodus 25:2; 35:5 &amp; 2</w:t>
      </w:r>
      <w:r w:rsidRPr="00914E46">
        <w:rPr>
          <w:sz w:val="24"/>
          <w:szCs w:val="24"/>
          <w:vertAlign w:val="superscript"/>
        </w:rPr>
        <w:t>nd</w:t>
      </w:r>
      <w:r w:rsidRPr="00914E46">
        <w:rPr>
          <w:sz w:val="24"/>
          <w:szCs w:val="24"/>
        </w:rPr>
        <w:t xml:space="preserve"> Corinthians 8:4-5, 8; 9:7. Obeying the Father Stephen is in Acts 6:6-7; 7:1-53; 1</w:t>
      </w:r>
      <w:r w:rsidRPr="00914E46">
        <w:rPr>
          <w:sz w:val="24"/>
          <w:szCs w:val="24"/>
          <w:vertAlign w:val="superscript"/>
        </w:rPr>
        <w:t>st</w:t>
      </w:r>
      <w:r w:rsidRPr="00914E46">
        <w:rPr>
          <w:sz w:val="24"/>
          <w:szCs w:val="24"/>
        </w:rPr>
        <w:t xml:space="preserve"> John 5:3; Psalms 40:8; John 14:15, 23; 15:14 &amp; 2</w:t>
      </w:r>
      <w:r w:rsidRPr="00914E46">
        <w:rPr>
          <w:sz w:val="24"/>
          <w:szCs w:val="24"/>
          <w:vertAlign w:val="superscript"/>
        </w:rPr>
        <w:t>nd</w:t>
      </w:r>
      <w:r w:rsidRPr="00914E46">
        <w:rPr>
          <w:sz w:val="24"/>
          <w:szCs w:val="24"/>
        </w:rPr>
        <w:t xml:space="preserve"> John 6. Agape Loving others is in 1</w:t>
      </w:r>
      <w:r w:rsidRPr="00914E46">
        <w:rPr>
          <w:sz w:val="24"/>
          <w:szCs w:val="24"/>
          <w:vertAlign w:val="superscript"/>
        </w:rPr>
        <w:t>st</w:t>
      </w:r>
      <w:r w:rsidRPr="00914E46">
        <w:rPr>
          <w:sz w:val="24"/>
          <w:szCs w:val="24"/>
        </w:rPr>
        <w:t xml:space="preserve"> John 4:11, 21 &amp; John 13:35; 15:12. The Divine Love for the Father Stephen is in Acts 17:28-30. The Divine Love for Man only is in 2</w:t>
      </w:r>
      <w:r w:rsidRPr="00914E46">
        <w:rPr>
          <w:sz w:val="24"/>
          <w:szCs w:val="24"/>
          <w:vertAlign w:val="superscript"/>
        </w:rPr>
        <w:t>nd</w:t>
      </w:r>
      <w:r w:rsidRPr="00914E46">
        <w:rPr>
          <w:sz w:val="24"/>
          <w:szCs w:val="24"/>
        </w:rPr>
        <w:t xml:space="preserve"> Peter 1:4. The Sexual Love for Man only is in Genesis 4:1. The Blessings of Agape Loving the Father Stephen is in John 14:15-16, 23; 16:27 &amp; 1</w:t>
      </w:r>
      <w:r w:rsidRPr="00914E46">
        <w:rPr>
          <w:sz w:val="24"/>
          <w:szCs w:val="24"/>
          <w:vertAlign w:val="superscript"/>
        </w:rPr>
        <w:t>st</w:t>
      </w:r>
      <w:r w:rsidRPr="00914E46">
        <w:rPr>
          <w:sz w:val="24"/>
          <w:szCs w:val="24"/>
        </w:rPr>
        <w:t xml:space="preserve"> Peter 1:8. The Examples of Agape Love for the Father Stephen and His Son Jesus Christ is in Psalms 18:1; 73:25; Matthew 26:7; Mark 14:3; John 11:16; 12:3; 21:16; Hebrews 6:10; Luke 2:37; 7:47; 24:53 &amp; Acts 21:13. </w:t>
      </w:r>
    </w:p>
    <w:p w:rsidR="00C24879" w:rsidRPr="00914E46" w:rsidRDefault="00C24879" w:rsidP="00C24879">
      <w:pPr>
        <w:tabs>
          <w:tab w:val="left" w:pos="360"/>
        </w:tabs>
        <w:spacing w:line="480" w:lineRule="auto"/>
        <w:jc w:val="both"/>
        <w:rPr>
          <w:sz w:val="24"/>
          <w:szCs w:val="24"/>
        </w:rPr>
      </w:pPr>
      <w:r w:rsidRPr="00914E46">
        <w:rPr>
          <w:sz w:val="24"/>
          <w:szCs w:val="24"/>
        </w:rPr>
        <w:lastRenderedPageBreak/>
        <w:t>Agape Love for One Another: The True Reasons for Agape Loving One Another: The Father Stephen commands it is in Galatians 5:14; Leviticus 19:18, 34; Deuteronomy 10:19; Matthew 22:39; Mark 12:31; John 15:12; Romans 13:10; 1</w:t>
      </w:r>
      <w:r w:rsidRPr="00914E46">
        <w:rPr>
          <w:sz w:val="24"/>
          <w:szCs w:val="24"/>
          <w:vertAlign w:val="superscript"/>
        </w:rPr>
        <w:t>st</w:t>
      </w:r>
      <w:r w:rsidRPr="00914E46">
        <w:rPr>
          <w:sz w:val="24"/>
          <w:szCs w:val="24"/>
        </w:rPr>
        <w:t xml:space="preserve"> Thessalonians 4:9; Hebrews 13:1; James 2:8; 1</w:t>
      </w:r>
      <w:r w:rsidRPr="00914E46">
        <w:rPr>
          <w:sz w:val="24"/>
          <w:szCs w:val="24"/>
          <w:vertAlign w:val="superscript"/>
        </w:rPr>
        <w:t>st</w:t>
      </w:r>
      <w:r w:rsidRPr="00914E46">
        <w:rPr>
          <w:sz w:val="24"/>
          <w:szCs w:val="24"/>
        </w:rPr>
        <w:t xml:space="preserve"> Peter 1:22; 2:17; 1</w:t>
      </w:r>
      <w:r w:rsidRPr="00914E46">
        <w:rPr>
          <w:sz w:val="24"/>
          <w:szCs w:val="24"/>
          <w:vertAlign w:val="superscript"/>
        </w:rPr>
        <w:t>st</w:t>
      </w:r>
      <w:r w:rsidRPr="00914E46">
        <w:rPr>
          <w:sz w:val="24"/>
          <w:szCs w:val="24"/>
        </w:rPr>
        <w:t xml:space="preserve"> John 3:23; 4:21 &amp; 2</w:t>
      </w:r>
      <w:r w:rsidRPr="00914E46">
        <w:rPr>
          <w:sz w:val="24"/>
          <w:szCs w:val="24"/>
          <w:vertAlign w:val="superscript"/>
        </w:rPr>
        <w:t>nd</w:t>
      </w:r>
      <w:r w:rsidRPr="00914E46">
        <w:rPr>
          <w:sz w:val="24"/>
          <w:szCs w:val="24"/>
        </w:rPr>
        <w:t xml:space="preserve"> John 5. The Father Stephen has taken the initiative in showing Agape Love is in 1</w:t>
      </w:r>
      <w:r w:rsidRPr="00914E46">
        <w:rPr>
          <w:sz w:val="24"/>
          <w:szCs w:val="24"/>
          <w:vertAlign w:val="superscript"/>
        </w:rPr>
        <w:t>st</w:t>
      </w:r>
      <w:r w:rsidRPr="00914E46">
        <w:rPr>
          <w:sz w:val="24"/>
          <w:szCs w:val="24"/>
        </w:rPr>
        <w:t xml:space="preserve"> John 3:16; 4:11; Malachi 2:10 &amp; 1</w:t>
      </w:r>
      <w:r w:rsidRPr="00914E46">
        <w:rPr>
          <w:sz w:val="24"/>
          <w:szCs w:val="24"/>
          <w:vertAlign w:val="superscript"/>
        </w:rPr>
        <w:t>st</w:t>
      </w:r>
      <w:r w:rsidRPr="00914E46">
        <w:rPr>
          <w:sz w:val="24"/>
          <w:szCs w:val="24"/>
        </w:rPr>
        <w:t xml:space="preserve"> Corinthians 8:11-13. The Father Stephen’s Creatures are known by their Agape Love is in John 13:35 &amp; 1</w:t>
      </w:r>
      <w:r w:rsidRPr="00914E46">
        <w:rPr>
          <w:sz w:val="24"/>
          <w:szCs w:val="24"/>
          <w:vertAlign w:val="superscript"/>
        </w:rPr>
        <w:t>st</w:t>
      </w:r>
      <w:r w:rsidRPr="00914E46">
        <w:rPr>
          <w:sz w:val="24"/>
          <w:szCs w:val="24"/>
        </w:rPr>
        <w:t xml:space="preserve"> John 2:10; 3:14; 4:7, 16, 20. Agape Love maintains True Fellowship is in 1</w:t>
      </w:r>
      <w:r w:rsidRPr="00914E46">
        <w:rPr>
          <w:sz w:val="24"/>
          <w:szCs w:val="24"/>
          <w:vertAlign w:val="superscript"/>
        </w:rPr>
        <w:t>st</w:t>
      </w:r>
      <w:r w:rsidRPr="00914E46">
        <w:rPr>
          <w:sz w:val="24"/>
          <w:szCs w:val="24"/>
        </w:rPr>
        <w:t xml:space="preserve"> Peter 4:8; Proverbs 10:12; 17:9 &amp; Ephesians 4:2. Agape Love promotes Sacrificial Service is in 1</w:t>
      </w:r>
      <w:r w:rsidRPr="00914E46">
        <w:rPr>
          <w:sz w:val="24"/>
          <w:szCs w:val="24"/>
          <w:vertAlign w:val="superscript"/>
        </w:rPr>
        <w:t>st</w:t>
      </w:r>
      <w:r w:rsidRPr="00914E46">
        <w:rPr>
          <w:sz w:val="24"/>
          <w:szCs w:val="24"/>
        </w:rPr>
        <w:t xml:space="preserve"> Thessalonians 1:3; 2:8; Proverbs 17:17; 2</w:t>
      </w:r>
      <w:r w:rsidRPr="00914E46">
        <w:rPr>
          <w:sz w:val="24"/>
          <w:szCs w:val="24"/>
          <w:vertAlign w:val="superscript"/>
        </w:rPr>
        <w:t>nd</w:t>
      </w:r>
      <w:r w:rsidRPr="00914E4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914E46">
        <w:rPr>
          <w:sz w:val="24"/>
          <w:szCs w:val="24"/>
          <w:vertAlign w:val="superscript"/>
        </w:rPr>
        <w:t>st</w:t>
      </w:r>
      <w:r w:rsidRPr="00914E46">
        <w:rPr>
          <w:sz w:val="24"/>
          <w:szCs w:val="24"/>
        </w:rPr>
        <w:t xml:space="preserve"> John 3:17. In affectionate greetings is in 2</w:t>
      </w:r>
      <w:r w:rsidRPr="00914E46">
        <w:rPr>
          <w:sz w:val="24"/>
          <w:szCs w:val="24"/>
          <w:vertAlign w:val="superscript"/>
        </w:rPr>
        <w:t>nd</w:t>
      </w:r>
      <w:r w:rsidRPr="00914E46">
        <w:rPr>
          <w:sz w:val="24"/>
          <w:szCs w:val="24"/>
        </w:rPr>
        <w:t xml:space="preserve"> Corinthians 13:12; Genesis 33:4; 45:14-15; Romans 16:16; 1</w:t>
      </w:r>
      <w:r w:rsidRPr="00914E46">
        <w:rPr>
          <w:sz w:val="24"/>
          <w:szCs w:val="24"/>
          <w:vertAlign w:val="superscript"/>
        </w:rPr>
        <w:t>st</w:t>
      </w:r>
      <w:r w:rsidRPr="00914E46">
        <w:rPr>
          <w:sz w:val="24"/>
          <w:szCs w:val="24"/>
        </w:rPr>
        <w:t xml:space="preserve"> Corinthians 16:20; 1</w:t>
      </w:r>
      <w:r w:rsidRPr="00914E46">
        <w:rPr>
          <w:sz w:val="24"/>
          <w:szCs w:val="24"/>
          <w:vertAlign w:val="superscript"/>
        </w:rPr>
        <w:t>st</w:t>
      </w:r>
      <w:r w:rsidRPr="00914E46">
        <w:rPr>
          <w:sz w:val="24"/>
          <w:szCs w:val="24"/>
        </w:rPr>
        <w:t xml:space="preserve"> Peter 5:14 &amp; Acts 20:37. The Examples of the demonstration of Divine Love for One Another is in Genesis 14:14-16; Exodus 32:31-32; 1</w:t>
      </w:r>
      <w:r w:rsidRPr="00914E46">
        <w:rPr>
          <w:sz w:val="24"/>
          <w:szCs w:val="24"/>
          <w:vertAlign w:val="superscript"/>
        </w:rPr>
        <w:t>st</w:t>
      </w:r>
      <w:r w:rsidRPr="00914E46">
        <w:rPr>
          <w:sz w:val="24"/>
          <w:szCs w:val="24"/>
        </w:rPr>
        <w:t xml:space="preserve"> Samuel 18:3; Romans 16:4; 2</w:t>
      </w:r>
      <w:r w:rsidRPr="00914E46">
        <w:rPr>
          <w:sz w:val="24"/>
          <w:szCs w:val="24"/>
          <w:vertAlign w:val="superscript"/>
        </w:rPr>
        <w:t>nd</w:t>
      </w:r>
      <w:r w:rsidRPr="00914E46">
        <w:rPr>
          <w:sz w:val="24"/>
          <w:szCs w:val="24"/>
        </w:rPr>
        <w:t xml:space="preserve"> Corinthians 2:4; Ephesians 1:15; Philippians 1:8; 4:1; 2</w:t>
      </w:r>
      <w:r w:rsidRPr="00914E46">
        <w:rPr>
          <w:sz w:val="24"/>
          <w:szCs w:val="24"/>
          <w:vertAlign w:val="superscript"/>
        </w:rPr>
        <w:t>nd</w:t>
      </w:r>
      <w:r w:rsidRPr="00914E46">
        <w:rPr>
          <w:sz w:val="24"/>
          <w:szCs w:val="24"/>
        </w:rPr>
        <w:t xml:space="preserve"> Timothy 1:16-17; Philemon 12; 3</w:t>
      </w:r>
      <w:r w:rsidRPr="00914E46">
        <w:rPr>
          <w:sz w:val="24"/>
          <w:szCs w:val="24"/>
          <w:vertAlign w:val="superscript"/>
        </w:rPr>
        <w:t>rd</w:t>
      </w:r>
      <w:r w:rsidRPr="00914E46">
        <w:rPr>
          <w:sz w:val="24"/>
          <w:szCs w:val="24"/>
        </w:rPr>
        <w:t xml:space="preserve"> John 6; Luke 7:2-6; 10:29-37 &amp; Acts 4:32; 16:33; 20:38. Paul’s Agape Love for His churches is in 2</w:t>
      </w:r>
      <w:r w:rsidRPr="00914E46">
        <w:rPr>
          <w:sz w:val="24"/>
          <w:szCs w:val="24"/>
          <w:vertAlign w:val="superscript"/>
        </w:rPr>
        <w:t>nd</w:t>
      </w:r>
      <w:r w:rsidRPr="00914E46">
        <w:rPr>
          <w:sz w:val="24"/>
          <w:szCs w:val="24"/>
        </w:rPr>
        <w:t xml:space="preserve"> Corinthians 1:3-6; 2:4; Galatians 4:19; Philippians 1:3, 7; 4:1 &amp; 1</w:t>
      </w:r>
      <w:r w:rsidRPr="00914E46">
        <w:rPr>
          <w:sz w:val="24"/>
          <w:szCs w:val="24"/>
          <w:vertAlign w:val="superscript"/>
        </w:rPr>
        <w:t>st</w:t>
      </w:r>
      <w:r w:rsidRPr="00914E46">
        <w:rPr>
          <w:sz w:val="24"/>
          <w:szCs w:val="24"/>
        </w:rPr>
        <w:t xml:space="preserve"> Thessalonians 2:7-8; 3:7-10, 12. </w:t>
      </w:r>
    </w:p>
    <w:p w:rsidR="00C24879" w:rsidRPr="00914E46" w:rsidRDefault="00C24879" w:rsidP="00C24879">
      <w:pPr>
        <w:tabs>
          <w:tab w:val="left" w:pos="360"/>
        </w:tabs>
        <w:spacing w:line="480" w:lineRule="auto"/>
        <w:jc w:val="both"/>
        <w:rPr>
          <w:sz w:val="24"/>
          <w:szCs w:val="24"/>
        </w:rPr>
      </w:pPr>
      <w:r w:rsidRPr="00914E46">
        <w:rPr>
          <w:sz w:val="24"/>
          <w:szCs w:val="24"/>
        </w:rPr>
        <w:t>The Divine Love in Relationships: The Divine Love between Husband and Wife: Conjugal Love is commanded is in Colossians 3:18-19; Genesis 2:24; Deuteronomy 24:5; Proverbs 5:18-20; Ecclesiastes 9:9; Ephesians 5:22, 28, 33 &amp; 1</w:t>
      </w:r>
      <w:r w:rsidRPr="00914E46">
        <w:rPr>
          <w:sz w:val="24"/>
          <w:szCs w:val="24"/>
          <w:vertAlign w:val="superscript"/>
        </w:rPr>
        <w:t>st</w:t>
      </w:r>
      <w:r w:rsidRPr="00914E46">
        <w:rPr>
          <w:sz w:val="24"/>
          <w:szCs w:val="24"/>
        </w:rPr>
        <w:t xml:space="preserve"> Peter 3:7. It is patterned on the Father Stephen’s Divine Love for His Creatures is in Isaiah 54:5; 62:5; Ephesians 5:25-27; Jeremiah 3:14; Ezekiel </w:t>
      </w:r>
      <w:r w:rsidRPr="00914E46">
        <w:rPr>
          <w:sz w:val="24"/>
          <w:szCs w:val="24"/>
        </w:rPr>
        <w:lastRenderedPageBreak/>
        <w:t>16:8; Hosea 2:19; 2</w:t>
      </w:r>
      <w:r w:rsidRPr="00914E46">
        <w:rPr>
          <w:sz w:val="24"/>
          <w:szCs w:val="24"/>
          <w:vertAlign w:val="superscript"/>
        </w:rPr>
        <w:t>nd</w:t>
      </w:r>
      <w:r w:rsidRPr="00914E4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914E46">
        <w:rPr>
          <w:sz w:val="24"/>
          <w:szCs w:val="24"/>
          <w:vertAlign w:val="superscript"/>
        </w:rPr>
        <w:t>st</w:t>
      </w:r>
      <w:r w:rsidRPr="00914E46">
        <w:rPr>
          <w:sz w:val="24"/>
          <w:szCs w:val="24"/>
        </w:rPr>
        <w:t xml:space="preserve"> Samuel 1:5; Esther 2:17; Song of Solomon 1:2; 4:10; Hosea 3:1 &amp; Matthew 1:19. Safeguards on Human Divine Love: Sex is damned as every level is in Genesis 4:1; 6:1-7; Tobit 4:12-13; 1</w:t>
      </w:r>
      <w:r w:rsidRPr="00914E46">
        <w:rPr>
          <w:sz w:val="24"/>
          <w:szCs w:val="24"/>
          <w:vertAlign w:val="superscript"/>
        </w:rPr>
        <w:t>st</w:t>
      </w:r>
      <w:r w:rsidRPr="00914E46">
        <w:rPr>
          <w:sz w:val="24"/>
          <w:szCs w:val="24"/>
        </w:rPr>
        <w:t xml:space="preserve"> Corinthians 5:1; 6:9, 16, 18; 7:2; 10:8; Ephesians 5:3; Colossians 3:5; 1</w:t>
      </w:r>
      <w:r w:rsidRPr="00914E46">
        <w:rPr>
          <w:sz w:val="24"/>
          <w:szCs w:val="24"/>
          <w:vertAlign w:val="superscript"/>
        </w:rPr>
        <w:t>st</w:t>
      </w:r>
      <w:r w:rsidRPr="00914E46">
        <w:rPr>
          <w:sz w:val="24"/>
          <w:szCs w:val="24"/>
        </w:rPr>
        <w:t xml:space="preserve"> Thessalonians 4:3; Leviticus 18:22; 19:29; Deuteronomy 23:17-18; Matthew 5:32 &amp; Romans 1:21-27. Adultery is damned is in Exodus 20:14; Leviticus 20:10; Deuteronomy 5:18; Proverbs 6:24; 1</w:t>
      </w:r>
      <w:r w:rsidRPr="00914E46">
        <w:rPr>
          <w:sz w:val="24"/>
          <w:szCs w:val="24"/>
          <w:vertAlign w:val="superscript"/>
        </w:rPr>
        <w:t>st</w:t>
      </w:r>
      <w:r w:rsidRPr="00914E46">
        <w:rPr>
          <w:sz w:val="24"/>
          <w:szCs w:val="24"/>
        </w:rPr>
        <w:t xml:space="preserve"> Corinthians 6:9 &amp; Hebrews 13:4. Restrictions on divorce is in Matthew 5:32; 19:9; Malachi 2:16; Mark 10:11-12; 1</w:t>
      </w:r>
      <w:r w:rsidRPr="00914E46">
        <w:rPr>
          <w:sz w:val="24"/>
          <w:szCs w:val="24"/>
          <w:vertAlign w:val="superscript"/>
        </w:rPr>
        <w:t>st</w:t>
      </w:r>
      <w:r w:rsidRPr="00914E46">
        <w:rPr>
          <w:sz w:val="24"/>
          <w:szCs w:val="24"/>
        </w:rPr>
        <w:t xml:space="preserve"> Corinthians 7:10-11 &amp; Luke 16:18. Unbridled Lust, Pleasure &amp; Wine is damned is in Matthew 5:28; Job 31:1; Proverbs 6:25; 1</w:t>
      </w:r>
      <w:r w:rsidRPr="00914E46">
        <w:rPr>
          <w:sz w:val="24"/>
          <w:szCs w:val="24"/>
          <w:vertAlign w:val="superscript"/>
        </w:rPr>
        <w:t>st</w:t>
      </w:r>
      <w:r w:rsidRPr="00914E46">
        <w:rPr>
          <w:sz w:val="24"/>
          <w:szCs w:val="24"/>
        </w:rPr>
        <w:t xml:space="preserve"> Corinthians 7:9; Ephesians 4:19 &amp; 1</w:t>
      </w:r>
      <w:r w:rsidRPr="00914E46">
        <w:rPr>
          <w:sz w:val="24"/>
          <w:szCs w:val="24"/>
          <w:vertAlign w:val="superscript"/>
        </w:rPr>
        <w:t>st</w:t>
      </w:r>
      <w:r w:rsidRPr="00914E46">
        <w:rPr>
          <w:sz w:val="24"/>
          <w:szCs w:val="24"/>
        </w:rPr>
        <w:t xml:space="preserve"> Thessalonians 4:5. Polygamy is Forbidden is in 1</w:t>
      </w:r>
      <w:r w:rsidRPr="00914E46">
        <w:rPr>
          <w:sz w:val="24"/>
          <w:szCs w:val="24"/>
          <w:vertAlign w:val="superscript"/>
        </w:rPr>
        <w:t>st</w:t>
      </w:r>
      <w:r w:rsidRPr="00914E46">
        <w:rPr>
          <w:sz w:val="24"/>
          <w:szCs w:val="24"/>
        </w:rPr>
        <w:t xml:space="preserve"> Timothy 3:2, 12; Deuteronomy 17:17; Malachi 2:15 &amp; Titus 1:6. </w:t>
      </w:r>
    </w:p>
    <w:p w:rsidR="00C24879" w:rsidRPr="00914E46" w:rsidRDefault="00C24879" w:rsidP="00C24879">
      <w:pPr>
        <w:tabs>
          <w:tab w:val="left" w:pos="360"/>
        </w:tabs>
        <w:spacing w:line="480" w:lineRule="auto"/>
        <w:jc w:val="both"/>
        <w:rPr>
          <w:sz w:val="24"/>
          <w:szCs w:val="24"/>
        </w:rPr>
      </w:pPr>
      <w:r w:rsidRPr="00914E46">
        <w:rPr>
          <w:sz w:val="24"/>
          <w:szCs w:val="24"/>
        </w:rPr>
        <w:t>The Different Kinds of Love in the Family: Parental Love: The Aspects of Parental Love is in Proverbs 13:24; Ephesians 6:4; Deuteronomy 6:7; 2</w:t>
      </w:r>
      <w:r w:rsidRPr="00914E46">
        <w:rPr>
          <w:sz w:val="24"/>
          <w:szCs w:val="24"/>
          <w:vertAlign w:val="superscript"/>
        </w:rPr>
        <w:t>nd</w:t>
      </w:r>
      <w:r w:rsidRPr="00914E46">
        <w:rPr>
          <w:sz w:val="24"/>
          <w:szCs w:val="24"/>
        </w:rPr>
        <w:t xml:space="preserve"> Corinthians 12:14; Colossians 3:21; 1</w:t>
      </w:r>
      <w:r w:rsidRPr="00914E46">
        <w:rPr>
          <w:sz w:val="24"/>
          <w:szCs w:val="24"/>
          <w:vertAlign w:val="superscript"/>
        </w:rPr>
        <w:t>st</w:t>
      </w:r>
      <w:r w:rsidRPr="00914E46">
        <w:rPr>
          <w:sz w:val="24"/>
          <w:szCs w:val="24"/>
        </w:rPr>
        <w:t xml:space="preserve"> Timothy 3:4 &amp; 2</w:t>
      </w:r>
      <w:r w:rsidRPr="00914E46">
        <w:rPr>
          <w:sz w:val="24"/>
          <w:szCs w:val="24"/>
          <w:vertAlign w:val="superscript"/>
        </w:rPr>
        <w:t>nd</w:t>
      </w:r>
      <w:r w:rsidRPr="00914E46">
        <w:rPr>
          <w:sz w:val="24"/>
          <w:szCs w:val="24"/>
        </w:rPr>
        <w:t xml:space="preserve"> Timothy 3:15. The Examples of Maternal Love is in Genesis 21:16; Exodus 2:3; Judges 5:28; 1</w:t>
      </w:r>
      <w:r w:rsidRPr="00914E46">
        <w:rPr>
          <w:sz w:val="24"/>
          <w:szCs w:val="24"/>
          <w:vertAlign w:val="superscript"/>
        </w:rPr>
        <w:t>st</w:t>
      </w:r>
      <w:r w:rsidRPr="00914E46">
        <w:rPr>
          <w:sz w:val="24"/>
          <w:szCs w:val="24"/>
        </w:rPr>
        <w:t xml:space="preserve"> Samuel 2:19; 2</w:t>
      </w:r>
      <w:r w:rsidRPr="00914E46">
        <w:rPr>
          <w:sz w:val="24"/>
          <w:szCs w:val="24"/>
          <w:vertAlign w:val="superscript"/>
        </w:rPr>
        <w:t>nd</w:t>
      </w:r>
      <w:r w:rsidRPr="00914E46">
        <w:rPr>
          <w:sz w:val="24"/>
          <w:szCs w:val="24"/>
        </w:rPr>
        <w:t xml:space="preserve"> Samuel 21:10; 1</w:t>
      </w:r>
      <w:r w:rsidRPr="00914E46">
        <w:rPr>
          <w:sz w:val="24"/>
          <w:szCs w:val="24"/>
          <w:vertAlign w:val="superscript"/>
        </w:rPr>
        <w:t>st</w:t>
      </w:r>
      <w:r w:rsidRPr="00914E46">
        <w:rPr>
          <w:sz w:val="24"/>
          <w:szCs w:val="24"/>
        </w:rPr>
        <w:t xml:space="preserve"> Kings 3:26; 17:18; 2</w:t>
      </w:r>
      <w:r w:rsidRPr="00914E46">
        <w:rPr>
          <w:sz w:val="24"/>
          <w:szCs w:val="24"/>
          <w:vertAlign w:val="superscript"/>
        </w:rPr>
        <w:t>nd</w:t>
      </w:r>
      <w:r w:rsidRPr="00914E46">
        <w:rPr>
          <w:sz w:val="24"/>
          <w:szCs w:val="24"/>
        </w:rPr>
        <w:t xml:space="preserve"> Kings 4:20, 27; Matthew 15:22; Mark 7:26; John 19:25 &amp; Luke 2:48; 7:12-13. The Examples of Paternal Love is in Genesis 22:2; 31:28; 37:35; 42:38; 2</w:t>
      </w:r>
      <w:r w:rsidRPr="00914E46">
        <w:rPr>
          <w:sz w:val="24"/>
          <w:szCs w:val="24"/>
          <w:vertAlign w:val="superscript"/>
        </w:rPr>
        <w:t>nd</w:t>
      </w:r>
      <w:r w:rsidRPr="00914E46">
        <w:rPr>
          <w:sz w:val="24"/>
          <w:szCs w:val="24"/>
        </w:rPr>
        <w:t xml:space="preserve"> Samuel 12:16; 13:39; Mark 5:23 &amp; Luke 8:41-42. Agape Love for Parents is in Exodus 20:12; 1</w:t>
      </w:r>
      <w:r w:rsidRPr="00914E46">
        <w:rPr>
          <w:sz w:val="24"/>
          <w:szCs w:val="24"/>
          <w:vertAlign w:val="superscript"/>
        </w:rPr>
        <w:t>st</w:t>
      </w:r>
      <w:r w:rsidRPr="00914E46">
        <w:rPr>
          <w:sz w:val="24"/>
          <w:szCs w:val="24"/>
        </w:rPr>
        <w:t xml:space="preserve"> Timothy 5:4; Genesis 46:29; Leviticus 19:3; Judges 11:36; 1</w:t>
      </w:r>
      <w:r w:rsidRPr="00914E46">
        <w:rPr>
          <w:sz w:val="24"/>
          <w:szCs w:val="24"/>
          <w:vertAlign w:val="superscript"/>
        </w:rPr>
        <w:t>st</w:t>
      </w:r>
      <w:r w:rsidRPr="00914E46">
        <w:rPr>
          <w:sz w:val="24"/>
          <w:szCs w:val="24"/>
        </w:rPr>
        <w:t xml:space="preserve"> Samuel 22:3; 1</w:t>
      </w:r>
      <w:r w:rsidRPr="00914E46">
        <w:rPr>
          <w:sz w:val="24"/>
          <w:szCs w:val="24"/>
          <w:vertAlign w:val="superscript"/>
        </w:rPr>
        <w:t>st</w:t>
      </w:r>
      <w:r w:rsidRPr="00914E46">
        <w:rPr>
          <w:sz w:val="24"/>
          <w:szCs w:val="24"/>
        </w:rPr>
        <w:t xml:space="preserve"> Kings 19:20; Jeremiah 35:8; Matthew 15:4; Mark 7:10; John 19:26-27; Ephesians 6:1; Colossians 3:20 &amp; Luke 2:51. The other instances of Family Love is in Genesis 34:7; 45:14-15; Ruth 1:16-17; 2</w:t>
      </w:r>
      <w:r w:rsidRPr="00914E46">
        <w:rPr>
          <w:sz w:val="24"/>
          <w:szCs w:val="24"/>
          <w:vertAlign w:val="superscript"/>
        </w:rPr>
        <w:t>nd</w:t>
      </w:r>
      <w:r w:rsidRPr="00914E46">
        <w:rPr>
          <w:sz w:val="24"/>
          <w:szCs w:val="24"/>
        </w:rPr>
        <w:t xml:space="preserve"> Samuel 13:22 &amp; Esther 2:7, 11. The Agape Love of Home and </w:t>
      </w:r>
      <w:r w:rsidRPr="00914E46">
        <w:rPr>
          <w:sz w:val="24"/>
          <w:szCs w:val="24"/>
        </w:rPr>
        <w:lastRenderedPageBreak/>
        <w:t>Country: The Examples of Agape Love of Home is in Genesis 31:30; 49:29; 50:25; Numbers 10:30; Ruth 1:6; 2</w:t>
      </w:r>
      <w:r w:rsidRPr="00914E46">
        <w:rPr>
          <w:sz w:val="24"/>
          <w:szCs w:val="24"/>
          <w:vertAlign w:val="superscript"/>
        </w:rPr>
        <w:t>nd</w:t>
      </w:r>
      <w:r w:rsidRPr="00914E46">
        <w:rPr>
          <w:sz w:val="24"/>
          <w:szCs w:val="24"/>
        </w:rPr>
        <w:t xml:space="preserve"> Samuel 10:12; 19:37; 23:15 &amp; Nehemiah 4:14. The Exhortations to Patriotism is in Psalms 122:6; 137:5-6; 2</w:t>
      </w:r>
      <w:r w:rsidRPr="00914E46">
        <w:rPr>
          <w:sz w:val="24"/>
          <w:szCs w:val="24"/>
          <w:vertAlign w:val="superscript"/>
        </w:rPr>
        <w:t>nd</w:t>
      </w:r>
      <w:r w:rsidRPr="00914E46">
        <w:rPr>
          <w:sz w:val="24"/>
          <w:szCs w:val="24"/>
        </w:rPr>
        <w:t xml:space="preserve"> Samuel 1:20; Esther 4:8 &amp; Jeremiah 51:50. The Examples of Patriotism is in 1</w:t>
      </w:r>
      <w:r w:rsidRPr="00914E46">
        <w:rPr>
          <w:sz w:val="24"/>
          <w:szCs w:val="24"/>
          <w:vertAlign w:val="superscript"/>
        </w:rPr>
        <w:t>st</w:t>
      </w:r>
      <w:r w:rsidRPr="00914E46">
        <w:rPr>
          <w:sz w:val="24"/>
          <w:szCs w:val="24"/>
        </w:rPr>
        <w:t xml:space="preserve"> Samuel 17:26; 27:8-10; Nehemiah 1:3-4; 2:5; Esther 8:6; Psalms 137:1; Jeremiah 51:51 &amp; Romans 9:3.                         </w:t>
      </w:r>
    </w:p>
    <w:p w:rsidR="00C24879" w:rsidRPr="00914E46" w:rsidRDefault="00C24879" w:rsidP="00C24879">
      <w:pPr>
        <w:tabs>
          <w:tab w:val="left" w:pos="360"/>
        </w:tabs>
        <w:spacing w:line="480" w:lineRule="auto"/>
        <w:jc w:val="both"/>
        <w:rPr>
          <w:sz w:val="24"/>
          <w:szCs w:val="24"/>
        </w:rPr>
      </w:pPr>
      <w:r w:rsidRPr="00914E46">
        <w:rPr>
          <w:sz w:val="24"/>
          <w:szCs w:val="24"/>
        </w:rPr>
        <w:t>The Love Doctrine of the 3</w:t>
      </w:r>
      <w:r w:rsidRPr="00914E46">
        <w:rPr>
          <w:sz w:val="24"/>
          <w:szCs w:val="24"/>
          <w:vertAlign w:val="superscript"/>
        </w:rPr>
        <w:t>rd</w:t>
      </w:r>
      <w:r w:rsidRPr="00914E46">
        <w:rPr>
          <w:sz w:val="24"/>
          <w:szCs w:val="24"/>
        </w:rPr>
        <w:t xml:space="preserve"> Person of the Physical Trinity</w:t>
      </w:r>
    </w:p>
    <w:p w:rsidR="00C24879" w:rsidRPr="00914E46" w:rsidRDefault="00C24879" w:rsidP="00C24879">
      <w:pPr>
        <w:tabs>
          <w:tab w:val="left" w:pos="360"/>
        </w:tabs>
        <w:spacing w:line="480" w:lineRule="auto"/>
        <w:jc w:val="both"/>
        <w:rPr>
          <w:sz w:val="24"/>
          <w:szCs w:val="24"/>
        </w:rPr>
      </w:pPr>
      <w:r w:rsidRPr="00914E46">
        <w:rPr>
          <w:sz w:val="24"/>
          <w:szCs w:val="24"/>
        </w:rPr>
        <w:t>There was a certain John whose name means the Lord has shown grace or comfort. He was known as John the Baptist in Luke 1:13, 57, 60, 63. The name concerns the Holy Ghost because He is the Spirit of Grace &amp; the Comforter in John 14:26. The Brother John’s birth is a spiritual birth done outside God’s Kingdom. John’s place of birth is in the hill country of Judah in Luke 1:39. John’s parents were Zacharias &amp; Elizabeth. Elizabeth conceived in Her womb &amp; brought forth a Son (1</w:t>
      </w:r>
      <w:r w:rsidRPr="00914E46">
        <w:rPr>
          <w:sz w:val="24"/>
          <w:szCs w:val="24"/>
          <w:vertAlign w:val="superscript"/>
        </w:rPr>
        <w:t>st</w:t>
      </w:r>
      <w:r w:rsidRPr="00914E46">
        <w:rPr>
          <w:sz w:val="24"/>
          <w:szCs w:val="24"/>
        </w:rPr>
        <w:t xml:space="preserve"> Day called the Brother &amp; the Holy Ghost), and shall call His name </w:t>
      </w:r>
      <w:r w:rsidRPr="00914E46">
        <w:rPr>
          <w:b/>
          <w:sz w:val="24"/>
          <w:szCs w:val="24"/>
        </w:rPr>
        <w:t>JOHN</w:t>
      </w:r>
      <w:r w:rsidRPr="00914E46">
        <w:rPr>
          <w:sz w:val="24"/>
          <w:szCs w:val="24"/>
        </w:rPr>
        <w:t xml:space="preserve"> (8</w:t>
      </w:r>
      <w:r w:rsidRPr="00914E46">
        <w:rPr>
          <w:sz w:val="24"/>
          <w:szCs w:val="24"/>
          <w:vertAlign w:val="superscript"/>
        </w:rPr>
        <w:t>th</w:t>
      </w:r>
      <w:r w:rsidRPr="00914E46">
        <w:rPr>
          <w:sz w:val="24"/>
          <w:szCs w:val="24"/>
        </w:rPr>
        <w:t xml:space="preserve"> Day). The Lord (Stephen) will give Him the Throne of His Father Saul, &amp; He shall reign over the house of Isaac &amp; His Kingdom will last forever. In Luke 1:5-25 it declares “There was in the day of Herod, the king of Judea, a certain priest name Zacharias, of the Division of Abijah. His Wife was of the Daughter of Aaron, and Her name was Elizabeth. And they were both righteous before God, walking in all the commandments and ordinances of the Lord blameless. But they had no Child because Elizabeth was barren, &amp;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w:t>
      </w:r>
      <w:r w:rsidRPr="00914E46">
        <w:rPr>
          <w:sz w:val="24"/>
          <w:szCs w:val="24"/>
        </w:rPr>
        <w:lastRenderedPageBreak/>
        <w:t xml:space="preserve">(Lord)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&amp; gladness, &amp;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His in the Spirit and omnipotence of Elijah, to turn the hearts of the Fathers to the Children &amp; the disobedience to the omniscience of the Just (Lord James), to make ready a people prepared for the Lord.’ And Zacharias said to the Angel (Lord), ‘How shall I know this? For I am an Old Man, and My Wife is well advanced in years.’ And the Angel (Lord) answered and said to Him, ‘I am Gabriel, who stands in the Presence of God, &amp; was sent to speak to You &amp;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&amp; they perceived that He had seen a vision in the temple for He beckoned to them &amp; remained speechless…as the days of His service were completed, that He departed to His own house. Now after those days His Wife Elizabeth conceived, &amp; She hid herself 5 months saying, ‘Thus the Lord has dealt with Me…to take away My reproach among people.’” </w:t>
      </w:r>
    </w:p>
    <w:p w:rsidR="00C24879" w:rsidRPr="00914E46" w:rsidRDefault="00C24879" w:rsidP="00C24879">
      <w:pPr>
        <w:tabs>
          <w:tab w:val="left" w:pos="360"/>
        </w:tabs>
        <w:spacing w:line="480" w:lineRule="auto"/>
        <w:jc w:val="both"/>
        <w:rPr>
          <w:sz w:val="24"/>
          <w:szCs w:val="24"/>
        </w:rPr>
      </w:pPr>
      <w:r w:rsidRPr="00914E46">
        <w:rPr>
          <w:sz w:val="24"/>
          <w:szCs w:val="24"/>
        </w:rPr>
        <w:t>The Childhood/Boyhood of John</w:t>
      </w:r>
    </w:p>
    <w:p w:rsidR="00C24879" w:rsidRPr="00914E46" w:rsidRDefault="00C24879" w:rsidP="00C24879">
      <w:pPr>
        <w:tabs>
          <w:tab w:val="left" w:pos="360"/>
        </w:tabs>
        <w:spacing w:line="480" w:lineRule="auto"/>
        <w:jc w:val="both"/>
        <w:rPr>
          <w:sz w:val="24"/>
          <w:szCs w:val="24"/>
        </w:rPr>
      </w:pPr>
      <w:r w:rsidRPr="00914E46">
        <w:rPr>
          <w:sz w:val="24"/>
          <w:szCs w:val="24"/>
        </w:rPr>
        <w:lastRenderedPageBreak/>
        <w:t xml:space="preserve">In Luke 1:80 it tells us that “John grew up and became strong in Spirit. Then He lived out of the wilderness until He began His public ministry to Israel.” Some evidence shows that John was adopted as a Boy in the Qumran by the Essenes in the Dead Sea Scrolls, which would place Him in the wilderness near the Dead Sea and Jordan River. The Essenes and John’s ministry is very similar. First, they both practiced a self-denial. Second, they both kept themselves from the present activities in Jerusalem. Third, they both practice a special baptism in repentance for the people. Fourth, they both awaited the coming of God’s return. In all their similarities there are differences with the Essenes &amp; John’s ministry. The Identity of John: Who did John claim to be? The multitudes asked Him if He was a Prophet, Elijah or the Jewish Messiah in John 1:20-23, John said, He was ‘the voice of Someone shouting, make a Highway for the Lord in the wilderness” in Isaiah 40:3. The people asked John questions. It was because of the OT prophesy. Some believed that it ended in Zechariah 13:2-6. But they knew there would arise a Prophet before the coming of the Jewish Messiah in Malachi 3:1-4; Joel 2:28-29. They thought this Prophet is like Moses in Deuteronomy 18:15. Others thought of Elijah. John’s dress &amp; lifestyle says He was the end time Prophet in Matthew 14:5; Mark 11:32. John dressed in peculiar way. He had clothing made of “camel’s hair” &amp; wore a leather belt in Mark 1:6. John’s way of eating was wild honey &amp; locusts (Man’s Food) in Mark 1:6. In Ebionites page 337 says wild honey with manna (cake in oil-Angel Lord’s Food). He did not eat bread, drink wine of grapes or string drink since the Angel Gabriel forbidden Him in doing so in Luke 1:15; 7:33. Though His way of eating was not normal it was considered clean through Israel’s Law. Jesus viewed John as the “final Prophet in the Sprit and Power of Elijah” in Matthew 11:7-15. This Prophet would be the Forerunner to the Lord in Malachi 3:1-4, 4:5-6. On the other hand, John could be identified as </w:t>
      </w:r>
      <w:r w:rsidRPr="00914E46">
        <w:rPr>
          <w:sz w:val="24"/>
          <w:szCs w:val="24"/>
        </w:rPr>
        <w:lastRenderedPageBreak/>
        <w:t xml:space="preserve">the first Parakletos in the preordained foreknowledge of God in John 10:34-36 &amp; Luke 3:20-22. Since John did clear the way for the Lord in the Gospels accounts and that John’s ministry was done with the Holy Ghost and Water in Luke 1:15 and that John in the Holy Ghost would convict the World of Sin, Righteousness and Judgment in John 16:8-11. John in His ministry continually told people that Someone greater would come after Him in Mark 1:7. John understood the Old Testament prophesy being foretold to prepare the way of the Lord in Luke 3:4-6. When people asked John, He firmly denied being the Jewish Messiah of Salvation. John did the Plan of Grace as the Messiah. John said He was the servant of the coming One in John 1:26-28; 3:28; Mark 1:7-8. The recognition of the Jewish Messiah before John baptized Jesus was in Matthew 3:14 and was proven when the Dove came from Heaven and the voice from Heaven spoke in Mark 1:11; Psalms 2:7; Isaiah 42:1. John calls Jesus the Jewish Lamb of God in John 1:29. John calls Jesus the Jewish Son of God in John 1:34; Mark 1:11. But John questioned Jesus in Prison if He was the Jewish Messiah or not in Matthew 11:3. John was confused because He had preached Judgment to the people and the Jewish Messiah would bring forgiveness &amp; accepting sinners in Matthew 9:9-13. The downfall of Saul’s 80 year Kingdom there was a need of a Jewish Messiah concerning the repentance of the people. John was considered guilty as charged in the Law &amp; was the Most Righteous Woman that ever lived in the wisdom and understanding of the Lord. Since John was to baptize Jesus, Jesus the Jewish Messiah had a great respect for John. Jesus called John the Greatest Man in the Old World that ever lived in Luke 7:28. Jesus also said that he was a shining light &amp; a burning lamp in the True Light to God in John 5:33-35. John was divinely instructed by God to fulfill the baptism of Jesus. John was the last of the Old World being the period of the Law and the Prophets in Luke 16:16. John was the last and greatest </w:t>
      </w:r>
      <w:r w:rsidRPr="00914E46">
        <w:rPr>
          <w:sz w:val="24"/>
          <w:szCs w:val="24"/>
        </w:rPr>
        <w:lastRenderedPageBreak/>
        <w:t>Prophet of the old world in Matthew 11:13-15; Luke 1:7. But who is least in the Kingdom of God is greater than He in Matthew 11:11.</w:t>
      </w:r>
    </w:p>
    <w:p w:rsidR="00C24879" w:rsidRPr="00914E46" w:rsidRDefault="00C24879" w:rsidP="00C24879">
      <w:pPr>
        <w:tabs>
          <w:tab w:val="left" w:pos="360"/>
        </w:tabs>
        <w:spacing w:line="480" w:lineRule="auto"/>
        <w:jc w:val="both"/>
        <w:rPr>
          <w:sz w:val="24"/>
          <w:szCs w:val="24"/>
        </w:rPr>
      </w:pPr>
      <w:r w:rsidRPr="00914E46">
        <w:rPr>
          <w:sz w:val="24"/>
          <w:szCs w:val="24"/>
        </w:rPr>
        <w:t>The Ministry of John</w:t>
      </w:r>
    </w:p>
    <w:p w:rsidR="00C24879" w:rsidRPr="00914E46" w:rsidRDefault="00C24879" w:rsidP="00C24879">
      <w:pPr>
        <w:tabs>
          <w:tab w:val="left" w:pos="360"/>
        </w:tabs>
        <w:spacing w:line="480" w:lineRule="auto"/>
        <w:jc w:val="both"/>
        <w:rPr>
          <w:sz w:val="24"/>
          <w:szCs w:val="24"/>
        </w:rPr>
      </w:pPr>
      <w:r w:rsidRPr="00914E46">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grace &amp; comfort of the Lord. John’s proclamation involves 3 areas. First, is the warning of the wrath &amp; judgment that would come on them from the Messiah to those who would not obey the truth. Second, is the total call for the people to do repentance. Third, is the demand that repentance be expressed in proof &amp; the wise ways leading to salvation. The Jews thought the Messiah would conquer and overcome the Gentiles and other Enemies of the Jews. John warned the Jews of their false hopes for the coming of wrath in Luke 3:8. John says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&amp; the process of fire purification in Malachi 3:1-4. The coming of the Holy Ghost with fire meant to total blessings of God in the end times in Isaiah 32:15; Joel 2:28 and Ezekiel 39:29. There is a twofold message of John’s preaching. First is the destructive omnipotence for people who do not choose to repent in their disobedience. Second, are the blessings to people who are now righteous because of their repentant life. John called for a “turning forward” or “turning back” to God in obedience that would bring forgiveness of sins done by the Messiah. This should be done in every day life </w:t>
      </w:r>
      <w:r w:rsidRPr="00914E46">
        <w:rPr>
          <w:sz w:val="24"/>
          <w:szCs w:val="24"/>
        </w:rPr>
        <w:lastRenderedPageBreak/>
        <w:t>of Man as John expressed in Luke 2:10-13. In Ebionites page 338 says that Jesus was not begotten of the Father Stephen, but made into an Archangel in Revelation 22:16.</w:t>
      </w:r>
    </w:p>
    <w:p w:rsidR="00C24879" w:rsidRPr="00914E46" w:rsidRDefault="00C24879" w:rsidP="00C24879">
      <w:pPr>
        <w:tabs>
          <w:tab w:val="left" w:pos="360"/>
        </w:tabs>
        <w:spacing w:line="480" w:lineRule="auto"/>
        <w:jc w:val="both"/>
        <w:rPr>
          <w:sz w:val="24"/>
          <w:szCs w:val="24"/>
        </w:rPr>
      </w:pPr>
      <w:r w:rsidRPr="00914E46">
        <w:rPr>
          <w:sz w:val="24"/>
          <w:szCs w:val="24"/>
        </w:rPr>
        <w:t>John’s Deity</w:t>
      </w:r>
    </w:p>
    <w:p w:rsidR="00C24879" w:rsidRPr="00914E46" w:rsidRDefault="00C24879" w:rsidP="00C24879">
      <w:pPr>
        <w:tabs>
          <w:tab w:val="left" w:pos="360"/>
        </w:tabs>
        <w:spacing w:line="480" w:lineRule="auto"/>
        <w:jc w:val="both"/>
        <w:rPr>
          <w:sz w:val="24"/>
          <w:szCs w:val="24"/>
        </w:rPr>
      </w:pPr>
      <w:r w:rsidRPr="00914E46">
        <w:rPr>
          <w:sz w:val="24"/>
          <w:szCs w:val="24"/>
        </w:rPr>
        <w:t>John was considered fully Woman and fully God. John being fully Woman meant He was in the wisdom and understanding of the Lord. John died in the beheading as the 2</w:t>
      </w:r>
      <w:r w:rsidRPr="00914E46">
        <w:rPr>
          <w:sz w:val="24"/>
          <w:szCs w:val="24"/>
          <w:vertAlign w:val="superscript"/>
        </w:rPr>
        <w:t>nd</w:t>
      </w:r>
      <w:r w:rsidRPr="00914E46">
        <w:rPr>
          <w:sz w:val="24"/>
          <w:szCs w:val="24"/>
        </w:rPr>
        <w:t xml:space="preserve"> Eve as the Woman of the Lord to restore the 1</w:t>
      </w:r>
      <w:r w:rsidRPr="00914E46">
        <w:rPr>
          <w:sz w:val="24"/>
          <w:szCs w:val="24"/>
          <w:vertAlign w:val="superscript"/>
        </w:rPr>
        <w:t>st</w:t>
      </w:r>
      <w:r w:rsidRPr="00914E46">
        <w:rPr>
          <w:sz w:val="24"/>
          <w:szCs w:val="24"/>
        </w:rPr>
        <w:t xml:space="preserve"> Eve being deceived. John as Deity is a great mystery, but We know some things about John. First, He was born in the womb with the Holy Ghost in Luke 1:15. Which proves Him being Born of God, and He cannot sin since His seed remains in Him in 1</w:t>
      </w:r>
      <w:r w:rsidRPr="00914E46">
        <w:rPr>
          <w:sz w:val="24"/>
          <w:szCs w:val="24"/>
          <w:vertAlign w:val="superscript"/>
        </w:rPr>
        <w:t>st</w:t>
      </w:r>
      <w:r w:rsidRPr="00914E46">
        <w:rPr>
          <w:sz w:val="24"/>
          <w:szCs w:val="24"/>
        </w:rPr>
        <w:t xml:space="preserve"> John 3:9. Second, He performed signs, wonder and healings that were done by God through His warnings to the people in Luke 3:7-15; Matthew 3:3-12 and Mark 1:1-8 and God has to be with Him since He could do nothing without God. Third, His name is closely connected to the Holy Ghost meaning Comforter. Fourth, the  7 sons of  Sceva would know John whom Saul preaches in Acts 26:1-8; 19-23 since Saul was an Insolent Man in Acts 26:9-11 which would prove John as the Holy Ghost of God and the Christ concerning the Plan of Grace. Also remember the people asked John if He was the Messiah concerning the Plan of Salvation, in which He was not, but did the full Plan of Graceful Repentance as the Christ. Also the Law blasphemes because John said He was the Brother of God (Holy Ghost of God) in Luke 3:1-22. Fifth, John in Luke 3:21-22 baptizes Jesus Christ through the fullness of the Holy Ghost working in Him through His divine flesh which would mean He was fully the Holy Ghost of God. If You say this did not happen with John then You are deceived and have become an Antichrist in 2</w:t>
      </w:r>
      <w:r w:rsidRPr="00914E46">
        <w:rPr>
          <w:sz w:val="24"/>
          <w:szCs w:val="24"/>
          <w:vertAlign w:val="superscript"/>
        </w:rPr>
        <w:t>nd</w:t>
      </w:r>
      <w:r w:rsidRPr="00914E46">
        <w:rPr>
          <w:sz w:val="24"/>
          <w:szCs w:val="24"/>
        </w:rPr>
        <w:t xml:space="preserve"> John 7:13. John is called God as the Holy Ghost in 1</w:t>
      </w:r>
      <w:r w:rsidRPr="00914E46">
        <w:rPr>
          <w:sz w:val="24"/>
          <w:szCs w:val="24"/>
          <w:vertAlign w:val="superscript"/>
        </w:rPr>
        <w:t>st</w:t>
      </w:r>
      <w:r w:rsidRPr="00914E46">
        <w:rPr>
          <w:sz w:val="24"/>
          <w:szCs w:val="24"/>
        </w:rPr>
        <w:t xml:space="preserve"> John 5:7; Hebrews 10:15; 1</w:t>
      </w:r>
      <w:r w:rsidRPr="00914E46">
        <w:rPr>
          <w:sz w:val="24"/>
          <w:szCs w:val="24"/>
          <w:vertAlign w:val="superscript"/>
        </w:rPr>
        <w:t>st</w:t>
      </w:r>
      <w:r w:rsidRPr="00914E46">
        <w:rPr>
          <w:sz w:val="24"/>
          <w:szCs w:val="24"/>
        </w:rPr>
        <w:t xml:space="preserve"> Thessalonians </w:t>
      </w:r>
      <w:r w:rsidRPr="00914E46">
        <w:rPr>
          <w:sz w:val="24"/>
          <w:szCs w:val="24"/>
        </w:rPr>
        <w:lastRenderedPageBreak/>
        <w:t>4:8; 1</w:t>
      </w:r>
      <w:r w:rsidRPr="00914E46">
        <w:rPr>
          <w:sz w:val="24"/>
          <w:szCs w:val="24"/>
          <w:vertAlign w:val="superscript"/>
        </w:rPr>
        <w:t>st</w:t>
      </w:r>
      <w:r w:rsidRPr="00914E46">
        <w:rPr>
          <w:sz w:val="24"/>
          <w:szCs w:val="24"/>
        </w:rPr>
        <w:t xml:space="preserve"> Corinthians 12:3; Romans 9:1; John 14:26; Mark 12:36; Matthew 28:19 &amp; Acts 1:33; 7:55. </w:t>
      </w:r>
    </w:p>
    <w:p w:rsidR="00C24879" w:rsidRPr="00914E46" w:rsidRDefault="00C24879" w:rsidP="00C24879">
      <w:pPr>
        <w:tabs>
          <w:tab w:val="left" w:pos="360"/>
        </w:tabs>
        <w:spacing w:line="480" w:lineRule="auto"/>
        <w:jc w:val="both"/>
        <w:rPr>
          <w:sz w:val="24"/>
          <w:szCs w:val="24"/>
        </w:rPr>
      </w:pPr>
      <w:r w:rsidRPr="00914E46">
        <w:rPr>
          <w:sz w:val="24"/>
          <w:szCs w:val="24"/>
        </w:rPr>
        <w:t>The Arrest, Imprisonment and Beheading of John in the Alone Position</w:t>
      </w:r>
    </w:p>
    <w:p w:rsidR="00C24879" w:rsidRPr="00914E46" w:rsidRDefault="00C24879" w:rsidP="00C24879">
      <w:pPr>
        <w:tabs>
          <w:tab w:val="left" w:pos="360"/>
        </w:tabs>
        <w:spacing w:line="480" w:lineRule="auto"/>
        <w:jc w:val="both"/>
        <w:rPr>
          <w:sz w:val="24"/>
          <w:szCs w:val="24"/>
        </w:rPr>
      </w:pPr>
      <w:r w:rsidRPr="00914E46">
        <w:rPr>
          <w:sz w:val="24"/>
          <w:szCs w:val="24"/>
        </w:rPr>
        <w:t xml:space="preserve">We understand how and why John was beheaded by Herod Antipas, because of the message and excitement that came through His preaching of the coming of the Lord in Luke 3:15-18. King Herod and other Rulers were suspicious of John who would stir up the Crowds with forth telling concerning the coming Messiah. There have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promised by Her Mother, said, ‘Give Me John the Baptist’s head here on a platter,” And the King was sorry, nevertheless, because of the oath and because of those who sat with Him, He commanded it to be given to Her. So He sent and had John beheaded in Prison. And His head was brought on a platter, and given to the Girl (Salome), and She brought it to Her Mother. Then His Disciples came and took away the body and buried it, and went and told Jesus.” Because of who the Father Stephen is &amp; because of grace John dies in the beheading. Also Herod Antipas was being criticized for His marriage with Herodias, Philip’s Brother’s Wife. John’s criticism of the marriage is declared in Matthew 14:3-12. This did </w:t>
      </w:r>
      <w:r w:rsidRPr="00914E46">
        <w:rPr>
          <w:sz w:val="24"/>
          <w:szCs w:val="24"/>
        </w:rPr>
        <w:lastRenderedPageBreak/>
        <w:t>interrupt the King’s authority of Marriage, which got John in trouble. In Josephus’ documents it tells us that John got arrested because of John’s influence over the Crowds. John was imprisoned at the fortress of Machaerus, near the Dead Sea on the eastern side. Herod did not kill John immediately because of His righteousness in Mark 6:20. Herod wondered about the people’s reaction if John was killed in Mark 6:17. John in the King’s Praetorium (Law Enforcement Headquarters) was stripped of His clothing and led to the Beheading.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because of the beheading in Exodus 4:14; Numbers 11:1, 10; 12:9; 22:22; 25:3; 32:10, 13-14 and Deuteronomy 6:15; 7:4; 9:19; 29:24, 27-28; 31:17, 29; 32:16, 21-22. John has Lordship done by the Lord Stephen who administers grace to those who will inherit grace in Luke 3.</w:t>
      </w:r>
    </w:p>
    <w:p w:rsidR="00C24879" w:rsidRPr="00914E46" w:rsidRDefault="00C24879" w:rsidP="00C24879">
      <w:pPr>
        <w:tabs>
          <w:tab w:val="left" w:pos="360"/>
        </w:tabs>
        <w:spacing w:line="480" w:lineRule="auto"/>
        <w:jc w:val="both"/>
        <w:rPr>
          <w:sz w:val="24"/>
          <w:szCs w:val="24"/>
        </w:rPr>
      </w:pPr>
      <w:r w:rsidRPr="00914E46">
        <w:rPr>
          <w:sz w:val="24"/>
          <w:szCs w:val="24"/>
        </w:rPr>
        <w:t>The Blood of John as Holy</w:t>
      </w:r>
    </w:p>
    <w:p w:rsidR="00C24879" w:rsidRPr="00914E46" w:rsidRDefault="00C24879" w:rsidP="00C24879">
      <w:pPr>
        <w:tabs>
          <w:tab w:val="left" w:pos="360"/>
        </w:tabs>
        <w:spacing w:line="480" w:lineRule="auto"/>
        <w:jc w:val="both"/>
        <w:rPr>
          <w:sz w:val="24"/>
          <w:szCs w:val="24"/>
        </w:rPr>
      </w:pPr>
      <w:r w:rsidRPr="00914E46">
        <w:rPr>
          <w:sz w:val="24"/>
          <w:szCs w:val="24"/>
        </w:rPr>
        <w:t>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14E46">
        <w:rPr>
          <w:sz w:val="24"/>
          <w:szCs w:val="24"/>
          <w:vertAlign w:val="superscript"/>
        </w:rPr>
        <w:t>st</w:t>
      </w:r>
      <w:r w:rsidRPr="00914E46">
        <w:rPr>
          <w:sz w:val="24"/>
          <w:szCs w:val="24"/>
        </w:rPr>
        <w:t xml:space="preserve"> John 5:7-8. John’s blood which is far off has made nigh unto You by His offering in Luke 9:9  &amp;  also  having made peace through the blood of John of His beheading by His to bring </w:t>
      </w:r>
      <w:r w:rsidRPr="00914E46">
        <w:rPr>
          <w:sz w:val="24"/>
          <w:szCs w:val="24"/>
        </w:rPr>
        <w:lastRenderedPageBreak/>
        <w:t xml:space="preserve">all things unto Himself in Luke 3:1-22. John’s blood destroyed the temptations of the Devil through the price of the beheading. John’s blood purges Your conscience from the works of temptations to serve the Lord in Luke 9:7-9. John’s blood being shed involves grace being administered to those who were tempting all Believers by the Authority of the Devil. John’s blood brings sanctification being holy from temptations in Luke 3:1-20. John’s blood is far better than Enos (Enosh) in Genesis 4:26 &amp; Luke 3:1-20. John’s blood cleanses Us from all temptations in Luke 9:7-9.   </w:t>
      </w:r>
    </w:p>
    <w:p w:rsidR="00C24879" w:rsidRPr="00914E46" w:rsidRDefault="00C24879" w:rsidP="00C24879">
      <w:pPr>
        <w:tabs>
          <w:tab w:val="left" w:pos="360"/>
        </w:tabs>
        <w:spacing w:line="480" w:lineRule="auto"/>
        <w:jc w:val="both"/>
        <w:rPr>
          <w:sz w:val="24"/>
          <w:szCs w:val="24"/>
        </w:rPr>
      </w:pPr>
      <w:r w:rsidRPr="00914E46">
        <w:rPr>
          <w:sz w:val="24"/>
          <w:szCs w:val="24"/>
        </w:rPr>
        <w:t>The Resurrection, Ascension and Throne of John</w:t>
      </w:r>
    </w:p>
    <w:p w:rsidR="00C24879" w:rsidRPr="00914E46" w:rsidRDefault="00C24879" w:rsidP="00C24879">
      <w:pPr>
        <w:tabs>
          <w:tab w:val="left" w:pos="360"/>
        </w:tabs>
        <w:spacing w:line="480" w:lineRule="auto"/>
        <w:jc w:val="both"/>
        <w:rPr>
          <w:sz w:val="24"/>
          <w:szCs w:val="24"/>
        </w:rPr>
      </w:pPr>
      <w:r w:rsidRPr="00914E46">
        <w:rPr>
          <w:sz w:val="24"/>
          <w:szCs w:val="24"/>
        </w:rPr>
        <w:t xml:space="preserve">In Matthew 14:1 it tells us that “Herod the tetrarch heard the report about Jesus and said to His Servants, this is John the Baptist, He is risen from the dead, and therefore those omnipotence’s are at work in Him.” In Mark 6:14-16 it states “and He said, John the Baptist is risen from the dead, and therefore those omnipotence’s are at work in Him. Other’s said, it is Elijah, and others said, it is the Prophet’s, or like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things?’” John’s resurrection is the first &amp; foremost resurrection outside the Kingdom of God concerning grace. John’s throne is Saul according to His flesh (white skin color) would raise up John to sit on His throne in 21:1-22:21. John will be placed in Heaven by God in John 14:1-4. John in Elijah’s Law was 20 days &amp; nights before He ascended to </w:t>
      </w:r>
      <w:r w:rsidRPr="00914E46">
        <w:rPr>
          <w:sz w:val="24"/>
          <w:szCs w:val="24"/>
        </w:rPr>
        <w:lastRenderedPageBreak/>
        <w:t>Heaven in around September 21</w:t>
      </w:r>
      <w:r w:rsidRPr="00914E46">
        <w:rPr>
          <w:sz w:val="24"/>
          <w:szCs w:val="24"/>
          <w:vertAlign w:val="superscript"/>
        </w:rPr>
        <w:t>st</w:t>
      </w:r>
      <w:r w:rsidRPr="00914E46">
        <w:rPr>
          <w:sz w:val="24"/>
          <w:szCs w:val="24"/>
        </w:rPr>
        <w:t>. John felt total bliss &amp; perfection entering Heaven. John will be seated on the other side of Jesus &amp; the right hand of Stephen. John will be worshipped as the Holy Ghost of God in respects to the omniscience/omnipotence  of  the  Lord, since He  is  the  3</w:t>
      </w:r>
      <w:r w:rsidRPr="00914E46">
        <w:rPr>
          <w:sz w:val="24"/>
          <w:szCs w:val="24"/>
          <w:vertAlign w:val="superscript"/>
        </w:rPr>
        <w:t xml:space="preserve">rd </w:t>
      </w:r>
      <w:r w:rsidRPr="00914E46">
        <w:rPr>
          <w:sz w:val="24"/>
          <w:szCs w:val="24"/>
        </w:rPr>
        <w:t xml:space="preserve"> Person  of  the  Trinity. In Revelation 4:2-3 it tells us that “Immediately I was in the Spirit and behold, a throne in heaven and He (John) sat on the throne. And He who sat there was like a jasper, sardius stone in appearance, there was a rainbow around the throne, in appearance like an emerald.” John’s Kingdom is the Inspired Word in 2</w:t>
      </w:r>
      <w:r w:rsidRPr="00914E46">
        <w:rPr>
          <w:sz w:val="24"/>
          <w:szCs w:val="24"/>
          <w:vertAlign w:val="superscript"/>
        </w:rPr>
        <w:t>nd</w:t>
      </w:r>
      <w:r w:rsidRPr="00914E46">
        <w:rPr>
          <w:sz w:val="24"/>
          <w:szCs w:val="24"/>
        </w:rPr>
        <w:t xml:space="preserve"> Timothy 3:10-17. John’s birthday is most likely in September being 6 months before Jesus.      </w:t>
      </w:r>
    </w:p>
    <w:p w:rsidR="00C24879" w:rsidRPr="00914E46" w:rsidRDefault="00C24879" w:rsidP="00C24879">
      <w:pPr>
        <w:tabs>
          <w:tab w:val="left" w:pos="360"/>
        </w:tabs>
        <w:spacing w:line="480" w:lineRule="auto"/>
        <w:jc w:val="both"/>
        <w:rPr>
          <w:sz w:val="24"/>
          <w:szCs w:val="24"/>
        </w:rPr>
      </w:pPr>
      <w:r w:rsidRPr="00914E46">
        <w:rPr>
          <w:sz w:val="24"/>
          <w:szCs w:val="24"/>
        </w:rPr>
        <w:t>The Love Doctrine of the 2</w:t>
      </w:r>
      <w:r w:rsidRPr="00914E46">
        <w:rPr>
          <w:sz w:val="24"/>
          <w:szCs w:val="24"/>
          <w:vertAlign w:val="superscript"/>
        </w:rPr>
        <w:t>nd</w:t>
      </w:r>
      <w:r w:rsidRPr="00914E46">
        <w:rPr>
          <w:sz w:val="24"/>
          <w:szCs w:val="24"/>
        </w:rPr>
        <w:t xml:space="preserve"> Person of the Physical Trinity</w:t>
      </w:r>
    </w:p>
    <w:p w:rsidR="00C24879" w:rsidRPr="00914E46" w:rsidRDefault="00C24879" w:rsidP="00C24879">
      <w:pPr>
        <w:tabs>
          <w:tab w:val="left" w:pos="360"/>
        </w:tabs>
        <w:spacing w:line="480" w:lineRule="auto"/>
        <w:jc w:val="both"/>
        <w:rPr>
          <w:sz w:val="24"/>
          <w:szCs w:val="24"/>
        </w:rPr>
      </w:pPr>
      <w:r w:rsidRPr="00914E46">
        <w:rPr>
          <w:sz w:val="24"/>
          <w:szCs w:val="24"/>
        </w:rPr>
        <w:t>There is a certain Savoir called Jesus. Jesus means Savoir or “to save.” Also Jesus is called the Jewish Christ which means “Jewish Anointed One” in Acts 9:22. Jesus is the Jewish Son of God in Acts 9:20. Also Jesus is the Jewish Lord in Acts 10:36. The Son Jesus’ Birth is an eternal birth done outside the Kingdom of God called the “Immaculate Conception.” Jesus’ birth is very unique sine He did not have an Earthly Father. The Father Stephen is His Father as God. In Luke 1:26-35 it declares “Now in the sixth month the Angel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considered…what greeting this was. Then the Angel (Lord) said to her, ‘Do not be afraid, Mary, for You have…favor with God and…You will conceive…&amp; bring forth a Son (1</w:t>
      </w:r>
      <w:r w:rsidRPr="00914E46">
        <w:rPr>
          <w:sz w:val="24"/>
          <w:szCs w:val="24"/>
          <w:vertAlign w:val="superscript"/>
        </w:rPr>
        <w:t>st</w:t>
      </w:r>
      <w:r w:rsidRPr="00914E46">
        <w:rPr>
          <w:sz w:val="24"/>
          <w:szCs w:val="24"/>
        </w:rPr>
        <w:t xml:space="preserve"> Day called the Son &amp; the Lord Christ in Luke 2:11), &amp; He shall </w:t>
      </w:r>
      <w:r w:rsidRPr="00914E46">
        <w:rPr>
          <w:sz w:val="24"/>
          <w:szCs w:val="24"/>
        </w:rPr>
        <w:lastRenderedPageBreak/>
        <w:t>be called JESUS (8</w:t>
      </w:r>
      <w:r w:rsidRPr="00914E46">
        <w:rPr>
          <w:sz w:val="24"/>
          <w:szCs w:val="24"/>
          <w:vertAlign w:val="superscript"/>
        </w:rPr>
        <w:t>th</w:t>
      </w:r>
      <w:r w:rsidRPr="00914E46">
        <w:rPr>
          <w:sz w:val="24"/>
          <w:szCs w:val="24"/>
        </w:rPr>
        <w:t xml:space="preserve"> Day). He will be great, &amp; will be called the Son of the Highest (Stephen), &amp; the Lord God will give Him the Throne of His Father David &amp;…reign over the house of Jacob forever, &amp; of His Kingdom there will be no end.’ Then Mary said…‘How can this be…I do not know a Man?’ The Angel (Lord)…said to Her, ‘The Holy Ghost will come upon You, &amp; the Power of the Highest will overshadow You…also, the Holy One who is Born will be called the Son of God.’ In Hebrews 1:6 says “Let all the Angels (Lords) worship Him.” Jesus’ birthday is in March. In James’ infancy Gospel on pages 382-392 &amp; the Latin infancy pages 404-406 is the Virgin Birth. In Matthew pages 393-397 says the Childhood/Origen of Jesus &amp; Mary. In Thomas’ Infancy Gospel on pages 398-402 are Jesus’ miracles. The Lord Stephen to His Son Jesus’ Cross is in the Savior’s Gospel on pages 52-56. Jesus’ commands/parables for Man are in the Shepherd of Hermas pages 269-279.</w:t>
      </w:r>
    </w:p>
    <w:p w:rsidR="00C24879" w:rsidRPr="00914E46" w:rsidRDefault="00C24879" w:rsidP="00C24879">
      <w:pPr>
        <w:tabs>
          <w:tab w:val="left" w:pos="360"/>
        </w:tabs>
        <w:spacing w:line="480" w:lineRule="auto"/>
        <w:jc w:val="both"/>
        <w:rPr>
          <w:sz w:val="24"/>
          <w:szCs w:val="24"/>
        </w:rPr>
      </w:pPr>
      <w:r w:rsidRPr="00914E46">
        <w:rPr>
          <w:sz w:val="24"/>
          <w:szCs w:val="24"/>
        </w:rPr>
        <w:t>The Ministry of Jesus</w:t>
      </w:r>
    </w:p>
    <w:p w:rsidR="00C24879" w:rsidRPr="00914E46" w:rsidRDefault="00C24879" w:rsidP="00C24879">
      <w:pPr>
        <w:tabs>
          <w:tab w:val="left" w:pos="360"/>
        </w:tabs>
        <w:spacing w:line="480" w:lineRule="auto"/>
        <w:jc w:val="both"/>
        <w:rPr>
          <w:sz w:val="24"/>
          <w:szCs w:val="24"/>
        </w:rPr>
      </w:pPr>
      <w:r w:rsidRPr="00914E46">
        <w:rPr>
          <w:sz w:val="24"/>
          <w:szCs w:val="24"/>
        </w:rPr>
        <w:t xml:space="preserve">Jesus’ appointment begins in Luke 4:14; Mark 1:14; Matthew 4:12 &amp; John 1:29. Jesus was about 30 &amp; appointed by the Father Stephen through the Holy Ghost in Luke 2:14 &amp; Stephen is the “Highest Lord.” The Father Stephen appointed Him as “Glory to God in the Highest &amp; on Earth, peace &amp; goodwill towards Men!” in Luke 2:14. God showed Him wisdom that baffled the Doctors and Teachers of that time. Jesus’ mission was to save Mankind from their sins by forgiveness. The Father Stephen’s plan was that Jesus was to provide an escape from death &amp; sins that could be forgiven. Jesus came to die so that Man could abundantly live. Man deserves punishment &amp; death by His sin. One example is Adam and Eve in the garden.  Salvation is the main focus for all of Mankind throughout the Holy Bible.  Salvation in the Old Testament is </w:t>
      </w:r>
      <w:r w:rsidRPr="00914E46">
        <w:rPr>
          <w:sz w:val="24"/>
          <w:szCs w:val="24"/>
        </w:rPr>
        <w:lastRenderedPageBreak/>
        <w:t>fulfilled in Jesus Christ. In Luke 24:44 it states that “these are the words which I spoke to You while I was with You, that all things must be fulfilled which are written in the Law of Moses, the Prophets and the Psalms concerning Me.” On the other hand God uses Samson in Judges 13:5, but He had a problem with lust with Delilah and David in 2</w:t>
      </w:r>
      <w:r w:rsidRPr="00914E46">
        <w:rPr>
          <w:sz w:val="24"/>
          <w:szCs w:val="24"/>
          <w:vertAlign w:val="superscript"/>
        </w:rPr>
        <w:t>nd</w:t>
      </w:r>
      <w:r w:rsidRPr="00914E46">
        <w:rPr>
          <w:sz w:val="24"/>
          <w:szCs w:val="24"/>
        </w:rPr>
        <w:t xml:space="preserve"> Samuel 8:6, but  He has a  problem with murder of Uriah the Hittite and Moses in Exodus 7:1-12:42, but He had a problem with the Lord Stephen’s holiness by hitting the rock twice to deliver Israel. But Jesus Christ did it without spot or blemish which concerned a more better salvation to the people of Israel. Salvation is rooted in Exodus when the Father Stephen showed mighty signs and mighty wonders in the land of Egypt. Also they were first to Witness the salvation of the Lord, besides Noah and His family. Some other scriptures are 1</w:t>
      </w:r>
      <w:r w:rsidRPr="00914E46">
        <w:rPr>
          <w:sz w:val="24"/>
          <w:szCs w:val="24"/>
          <w:vertAlign w:val="superscript"/>
        </w:rPr>
        <w:t>st</w:t>
      </w:r>
      <w:r w:rsidRPr="00914E46">
        <w:rPr>
          <w:sz w:val="24"/>
          <w:szCs w:val="24"/>
        </w:rPr>
        <w:t xml:space="preserve"> Samuel 2:1 and Psalms 3:8; 9:14; 21:1; 35:3; 38:22; 69:29; 140:7; 144:0. The Holy Bible says every Man who ever lived is a sinner in Romans 3:1-23, 23; Psalms 116:11; 1</w:t>
      </w:r>
      <w:r w:rsidRPr="00914E46">
        <w:rPr>
          <w:sz w:val="24"/>
          <w:szCs w:val="24"/>
          <w:vertAlign w:val="superscript"/>
        </w:rPr>
        <w:t>st</w:t>
      </w:r>
      <w:r w:rsidRPr="00914E46">
        <w:rPr>
          <w:sz w:val="24"/>
          <w:szCs w:val="24"/>
        </w:rPr>
        <w:t xml:space="preserve"> King 8:46 &amp; 1</w:t>
      </w:r>
      <w:r w:rsidRPr="00914E46">
        <w:rPr>
          <w:sz w:val="24"/>
          <w:szCs w:val="24"/>
          <w:vertAlign w:val="superscript"/>
        </w:rPr>
        <w:t>st</w:t>
      </w:r>
      <w:r w:rsidRPr="00914E46">
        <w:rPr>
          <w:sz w:val="24"/>
          <w:szCs w:val="24"/>
        </w:rPr>
        <w:t xml:space="preserve"> John 1:8, 10. Sin is the act of disobeying the Father Stephen’s command. Human jealousies, lies, robbing and cheating are some of the consequences of sin. In Romans 6:23 it declares that punishment for sin is death to all Married Men, even from Adam to this present age. Salvation is a gift from Jesus Christ and cannot be earned. Salvation is for every Married Person that has ever been on the Earth since Married Man Job and then Adam and Eve in the garden in Genesis 3.  Also salvation is from the Law in respects that “for many as have sinned without Law will also perish without Law, and as many as have sinned in the Law will be Judged by the Law” in Romans 2:12. So all of salvation is for the Married Law of Man and the Prophets specifically pointed out the One who would bring salvation in Isaiah 49:5-6, 25-26; 51:6-8; Zechariah 9:9 and Jeremiah 23:5-6. Who other than Jesus Christ in Matthew 21:4-5. Salvation in the New Testament uses three different usages for salvation. First, is the noun </w:t>
      </w:r>
      <w:r w:rsidRPr="00914E46">
        <w:rPr>
          <w:i/>
          <w:sz w:val="24"/>
          <w:szCs w:val="24"/>
        </w:rPr>
        <w:lastRenderedPageBreak/>
        <w:t>soteria</w:t>
      </w:r>
      <w:r w:rsidRPr="00914E46">
        <w:rPr>
          <w:sz w:val="24"/>
          <w:szCs w:val="24"/>
        </w:rPr>
        <w:t xml:space="preserve"> for the stipulation of deliverance and rescue. Second, is the verb </w:t>
      </w:r>
      <w:r w:rsidRPr="00914E46">
        <w:rPr>
          <w:i/>
          <w:sz w:val="24"/>
          <w:szCs w:val="24"/>
        </w:rPr>
        <w:t xml:space="preserve">sozo </w:t>
      </w:r>
      <w:r w:rsidRPr="00914E46">
        <w:rPr>
          <w:sz w:val="24"/>
          <w:szCs w:val="24"/>
        </w:rPr>
        <w:t xml:space="preserve">which means “to save.” Third, is the word </w:t>
      </w:r>
      <w:r w:rsidRPr="00914E46">
        <w:rPr>
          <w:i/>
          <w:sz w:val="24"/>
          <w:szCs w:val="24"/>
        </w:rPr>
        <w:t xml:space="preserve">yasha </w:t>
      </w:r>
      <w:r w:rsidRPr="00914E46">
        <w:rPr>
          <w:sz w:val="24"/>
          <w:szCs w:val="24"/>
        </w:rPr>
        <w:t xml:space="preserve">which means “Salvation.” Some scriptures that are part of this foundation are found in Acts 27:20, 31, 34; Matthew 19:24-26 and Luke 1:69, 71; 2:30; 17:19; 18:42. Jesus’ miracles by the Father Stephen that He displayed were very sufficient for Israel and His disciples. These miracles do not lead You to salvation and these miracles are not salvation, but done by the hand of the Father Stephen in Acts 4:30. Jesus is known as the “Great Physician” in the Synoptic Gospels. Throughout His ministry, He cured, raised the dead, preached to the captive Saints (Lords), cast out Devils, He healed, made the blind to see and showed God’s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15:18-26, the Impotent Man healed in Jerusalem in John 5:1-9, the wither hand restored in Galilee in Matthew 12:10-13; Mark 3:1-5 and Luke 6:6-11, the Centurion’s Servant cured of the palsy in Capernaum  in  Matthew  8:5-13 and  Luke  7:1-10, the Widows Son raised from the dead (Nain) in Luke 7:11-17, the Demoniac healed in Galilee in Matthew 12:22, 23 and Luke 11:14, the tempest stilled in Galilee in Matthew 8:23-27; Mark 5:35-41 and Luke 8:22-25, the two Demoniacs cured in Gadara in Matthew 8:28-34; Mark 5:23, 35-43; Luke 8:41, 49-56, the Woman with the issue of blood healed in Matthew 9:20-22; Mark 5:25-34 and Luke 8:43-48, the Blind Men cured in Capernaum in Mathew 9:27-31, the Dumb Spirit cast out in Capernaum in Matthew 9:32, 33, the five thousand fed in Galilee in Matthew 14:15-21; Mark 6:35-44; Luke 9:10-17 and John 6:1-14, the </w:t>
      </w:r>
      <w:r w:rsidRPr="00914E46">
        <w:rPr>
          <w:sz w:val="24"/>
          <w:szCs w:val="24"/>
        </w:rPr>
        <w:lastRenderedPageBreak/>
        <w:t>Syrophoenician’s Daughter healed in Tyre in Matthew 15:21-28 and Mark 7:24-30, the four thousand fed in Galilee in Matthew 15:32-39 and Mark 8:1-9, the Deaf and Dumb 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healed in Jerusalem in John 9:1-7, Lazarus being in the tomb &amp; stinking for 4 days was raised from the dead in Bethany in John  11:38-44, the Woman’s infirmity cured in Peraea in Luke 13:11-17, the Man with the dropsy cured in Peraea in Luke 14:1-6, the fig tree blasted in Mount Olivet in Matthew 21:18-22 and Mark 11:12-14, healed Malchus’ Ear in Gethsemane in Luke 22:50, 51, the 2</w:t>
      </w:r>
      <w:r w:rsidRPr="00914E46">
        <w:rPr>
          <w:sz w:val="24"/>
          <w:szCs w:val="24"/>
          <w:vertAlign w:val="superscript"/>
        </w:rPr>
        <w:t>nd</w:t>
      </w:r>
      <w:r w:rsidRPr="00914E46">
        <w:rPr>
          <w:sz w:val="24"/>
          <w:szCs w:val="24"/>
        </w:rPr>
        <w:t xml:space="preserve"> drought of fishes in Galilee in John 21:1-14  &amp; Christ’s resurrection in Matthew 28:1-10; Mark 16:1-11; Luke 24:1-12 &amp; John 20:1-18. Jesus’ sayings are in the Unknown Gospel on pages 29-30 &amp; the Gospel of Peter on pages 31-34. The miracles He did were by the Father Stephen. But “many other things that Jesus did…if they were written…the world…could not contain the books…that would be written” in John 21:25.   </w:t>
      </w:r>
    </w:p>
    <w:p w:rsidR="00C24879" w:rsidRPr="00914E46" w:rsidRDefault="00C24879" w:rsidP="00C24879">
      <w:pPr>
        <w:tabs>
          <w:tab w:val="left" w:pos="360"/>
        </w:tabs>
        <w:spacing w:line="480" w:lineRule="auto"/>
        <w:jc w:val="both"/>
        <w:rPr>
          <w:sz w:val="24"/>
          <w:szCs w:val="24"/>
        </w:rPr>
      </w:pPr>
      <w:r w:rsidRPr="00914E46">
        <w:rPr>
          <w:sz w:val="24"/>
          <w:szCs w:val="24"/>
        </w:rPr>
        <w:t>The Death and Atonement of Jesus on the Cross in the Alone Position</w:t>
      </w:r>
    </w:p>
    <w:p w:rsidR="00C24879" w:rsidRPr="00914E46" w:rsidRDefault="00C24879" w:rsidP="00C24879">
      <w:pPr>
        <w:tabs>
          <w:tab w:val="left" w:pos="360"/>
        </w:tabs>
        <w:spacing w:line="480" w:lineRule="auto"/>
        <w:jc w:val="both"/>
        <w:rPr>
          <w:sz w:val="24"/>
          <w:szCs w:val="24"/>
        </w:rPr>
      </w:pPr>
      <w:r w:rsidRPr="00914E46">
        <w:rPr>
          <w:sz w:val="24"/>
          <w:szCs w:val="24"/>
        </w:rPr>
        <w:t>The cause of Jesus Christ’s death is proven in John 3:16 which declares “For God so loved the World that He gave His only begotten Son, that whosoever believes in Him should not perish but have Eternal Life.” The Father Stephen’s mercy caused Jesus Christ to be allowed to die on the cross for Mankind. God the Father Stephen sends His Son Jesus Christ to be a propitiation for Mankind in Romans 3:25-26; Hebrews 2:17; 9:23, 25-26 and 1</w:t>
      </w:r>
      <w:r w:rsidRPr="00914E46">
        <w:rPr>
          <w:sz w:val="24"/>
          <w:szCs w:val="24"/>
          <w:vertAlign w:val="superscript"/>
        </w:rPr>
        <w:t>st</w:t>
      </w:r>
      <w:r w:rsidRPr="00914E46">
        <w:rPr>
          <w:sz w:val="24"/>
          <w:szCs w:val="24"/>
        </w:rPr>
        <w:t xml:space="preserve"> John 2:2; 4:10. It is </w:t>
      </w:r>
      <w:r w:rsidRPr="00914E46">
        <w:rPr>
          <w:sz w:val="24"/>
          <w:szCs w:val="24"/>
        </w:rPr>
        <w:lastRenderedPageBreak/>
        <w:t>impossible for the blood of bulls and goats to take away sin in Hebrews 10:4 and Christ made a better sacrifice in Hebrews 9:23. God passed over the former sins through the death of Christ in Romans 3:25. Was Jesus Christ’s death necessary? I think so for Mankind biologically and eternally. Jesus Christ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4:1-11; Mark 1:12-13; Hebrews 5:8; 12:3-4; Isaiah 53:3 and Luke 4:1-13. Even though He was Deity as a Son, He still endured suffering in Hebrews 5:8. The pain He 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Judgment in John 19:31-33. Also the agony of bearing the sins of the World is proven in 2</w:t>
      </w:r>
      <w:r w:rsidRPr="00914E46">
        <w:rPr>
          <w:sz w:val="24"/>
          <w:szCs w:val="24"/>
          <w:vertAlign w:val="superscript"/>
        </w:rPr>
        <w:t>nd</w:t>
      </w:r>
      <w:r w:rsidRPr="00914E46">
        <w:rPr>
          <w:sz w:val="24"/>
          <w:szCs w:val="24"/>
        </w:rPr>
        <w:t xml:space="preserve"> Corinthians 5:21; John 1:29; Isaiah 53:6, 11-12; Hebrews 9:28; Galatians 3:13 and 1</w:t>
      </w:r>
      <w:r w:rsidRPr="00914E46">
        <w:rPr>
          <w:sz w:val="24"/>
          <w:szCs w:val="24"/>
          <w:vertAlign w:val="superscript"/>
        </w:rPr>
        <w:t>st</w:t>
      </w:r>
      <w:r w:rsidRPr="00914E46">
        <w:rPr>
          <w:sz w:val="24"/>
          <w:szCs w:val="24"/>
        </w:rPr>
        <w:t xml:space="preserve"> Peter 2:24. The Father Stephen abandoned Jesus to die on the cross in Mark 14:34; John 13:1; Matthew 26:56; Psalms 22:1-2 and Habakkuk 1:13. The Father Stephen when He does not manifest it brings forth wrath aroused with trembling and fear in Hebrews 10:31; 12:21, 28-29. The penalty was inflicted by the Father Stephen in 2</w:t>
      </w:r>
      <w:r w:rsidRPr="00914E46">
        <w:rPr>
          <w:sz w:val="24"/>
          <w:szCs w:val="24"/>
          <w:vertAlign w:val="superscript"/>
        </w:rPr>
        <w:t>nd</w:t>
      </w:r>
      <w:r w:rsidRPr="00914E46">
        <w:rPr>
          <w:sz w:val="24"/>
          <w:szCs w:val="24"/>
        </w:rPr>
        <w:t xml:space="preserve"> Corinthians 5:21; Isaiah 53:6, 10 and Romans 5:8. Jesus became sin without knowing any sin or being sin in Hebrews 4:14-15 and 1</w:t>
      </w:r>
      <w:r w:rsidRPr="00914E46">
        <w:rPr>
          <w:sz w:val="24"/>
          <w:szCs w:val="24"/>
          <w:vertAlign w:val="superscript"/>
        </w:rPr>
        <w:t>st</w:t>
      </w:r>
      <w:r w:rsidRPr="00914E46">
        <w:rPr>
          <w:sz w:val="24"/>
          <w:szCs w:val="24"/>
        </w:rPr>
        <w:t xml:space="preserve"> Corinthians 5:21. Jesus Christ also bared the pain of the Father Stephen’s Judgment in Romans 3:25-26. God saw that the death of Jesus Christ satisfied the sins of Mankind from the wrath of God in Isaiah 53:11 and Romans 1:21-32 and because of who </w:t>
      </w:r>
      <w:r w:rsidRPr="00914E46">
        <w:rPr>
          <w:sz w:val="24"/>
          <w:szCs w:val="24"/>
        </w:rPr>
        <w:lastRenderedPageBreak/>
        <w:t>the Father Stephen is and because of His mercy Jesus Christ dies on the cross. There are four things that Jesus Christ’s death achieved. First, is the Reconciliation. Mankind was separated from God because of their sins and because of 2</w:t>
      </w:r>
      <w:r w:rsidRPr="00914E46">
        <w:rPr>
          <w:sz w:val="24"/>
          <w:szCs w:val="24"/>
          <w:vertAlign w:val="superscript"/>
        </w:rPr>
        <w:t>nd</w:t>
      </w:r>
      <w:r w:rsidRPr="00914E46">
        <w:rPr>
          <w:sz w:val="24"/>
          <w:szCs w:val="24"/>
        </w:rPr>
        <w:t xml:space="preserve"> Corinthians 5:18-19 which tells us “through Christ reconciled Us to Himself and gave a Ministry of Reconciliation, that is, in Christ God was reconciling the World to Himself.” Second, is the Sacrifice to pay the debt entitled Mankind to be released of the “putting to death” of the sins committed in Hebrews 9:26. Third, is the Redemption in which Christ “gave His life or ransom for many” in Mark 10:45. Also other scriptures are Colossians 1:13; 1</w:t>
      </w:r>
      <w:r w:rsidRPr="00914E46">
        <w:rPr>
          <w:sz w:val="24"/>
          <w:szCs w:val="24"/>
          <w:vertAlign w:val="superscript"/>
        </w:rPr>
        <w:t>st</w:t>
      </w:r>
      <w:r w:rsidRPr="00914E46">
        <w:rPr>
          <w:sz w:val="24"/>
          <w:szCs w:val="24"/>
        </w:rPr>
        <w:t xml:space="preserve"> John 5:19 and Romans 6:11, 14. Fourth, is the Propitiation which removed the Father Stephen’s Judgment on sinners. In 1</w:t>
      </w:r>
      <w:r w:rsidRPr="00914E46">
        <w:rPr>
          <w:sz w:val="24"/>
          <w:szCs w:val="24"/>
          <w:vertAlign w:val="superscript"/>
        </w:rPr>
        <w:t>st</w:t>
      </w:r>
      <w:r w:rsidRPr="00914E46">
        <w:rPr>
          <w:sz w:val="24"/>
          <w:szCs w:val="24"/>
        </w:rPr>
        <w:t xml:space="preserve"> John 4:10 (NASB) it tells us that “In this is (agape) love, not that We (agape) love God, but He loved Us and sent His Son to be a propitiation for Our sins.” Jesus did descend into Hell for eternal salvation of those in bondage from Satan. The proof in scripture is in Acts 2:27; Ephesians 4:8-9 and 1</w:t>
      </w:r>
      <w:r w:rsidRPr="00914E46">
        <w:rPr>
          <w:sz w:val="24"/>
          <w:szCs w:val="24"/>
          <w:vertAlign w:val="superscript"/>
        </w:rPr>
        <w:t>st</w:t>
      </w:r>
      <w:r w:rsidRPr="00914E46">
        <w:rPr>
          <w:sz w:val="24"/>
          <w:szCs w:val="24"/>
        </w:rPr>
        <w:t xml:space="preserve"> Peter 2:18-20; 4:6. Jesus preached in Hell to the Captive Saints (Lords) and the Good Fallen Angels (Lords) bound by Satan can be found in 1</w:t>
      </w:r>
      <w:r w:rsidRPr="00914E46">
        <w:rPr>
          <w:sz w:val="24"/>
          <w:szCs w:val="24"/>
          <w:vertAlign w:val="superscript"/>
        </w:rPr>
        <w:t>st</w:t>
      </w:r>
      <w:r w:rsidRPr="00914E46">
        <w:rPr>
          <w:sz w:val="24"/>
          <w:szCs w:val="24"/>
        </w:rPr>
        <w:t xml:space="preserve"> Peter 3:18-20; 4:6; Revelation 13:7; Acts 2:27; Romans 10:6-7, Deuteronomy 30:13 &amp; Ephesians 4:8-9. Stephen is the Father by Jesus bearing the thorn’s crown in Matthew 27:29 &amp; satisfied the His wrath/judgment in Romans 1:21-32. The Soldiers in the Governor’s Praetorium (Army Headquarters) stripped Jesus of His clothes &amp; led Him to the cross in Matthew 27:27-31. Stephen is the only Person whose name means “Highest Lord.” Jesus has Lordship done by the Lord Stephen to administer salvation to those who will inherit salvation (Man only) in Hebrews 1:14 &amp; Acts 4:11-12. The 40 crimes to Christ’s cross are in Romans 1:18-32. They are the shameful, unthankful to God, futile thoughts, darkened heart, foolishness, corruption, uncleanness, lusting hearts, dishonor, lies, vile passions, catamites, sod </w:t>
      </w:r>
      <w:r w:rsidRPr="00914E46">
        <w:rPr>
          <w:sz w:val="24"/>
          <w:szCs w:val="24"/>
        </w:rPr>
        <w:lastRenderedPageBreak/>
        <w:t xml:space="preserve">mites, errors, ignorance about God, debased mind, all unrighteousness, all sexual immorality, marital fornication in Tobit 4:12-13, all wickedness, all covetousness (greed), all  maliciousness (malice), full envy, murder, strife, deceit, evil mindedness, whisperers, backbiters, hating God, violent, proud, boasters, inventing evil things, disobedient to parents, undiscerning (no understanding),  untrustworthy,  unloving,  unforgiving  &amp;  unmerciful. The 17 crimes to Christ’s cross are in Galatians 5:19-21. They are adultery (extramarital sex), fornication, uncleanness, lewdness, idolatry, sorcery, hatred, contentions, jealousies, outbursts of wrath, selfish ambitions, dissensions, heresies, envy, murders, drunkenness &amp; revelries. In the fall of David’s 80 Year Kingdom, there was a need for a Jewish Messiah that did the plan of salvation. In Nicodemus pages 362-374 says the trial of Jesus with Pilate. The Lord Jesus’s cross is in the Letter of Barnabas on pages 219-235 &amp; the Interpretation of Knowledge on pages 651-662. Jesus talks to Judas in Judas’ Gospel on pages 755-769. </w:t>
      </w:r>
    </w:p>
    <w:p w:rsidR="00C24879" w:rsidRPr="00914E46" w:rsidRDefault="00C24879" w:rsidP="00C24879">
      <w:pPr>
        <w:tabs>
          <w:tab w:val="left" w:pos="360"/>
        </w:tabs>
        <w:spacing w:line="480" w:lineRule="auto"/>
        <w:jc w:val="both"/>
        <w:rPr>
          <w:sz w:val="24"/>
          <w:szCs w:val="24"/>
        </w:rPr>
      </w:pPr>
      <w:r w:rsidRPr="00914E46">
        <w:rPr>
          <w:sz w:val="24"/>
          <w:szCs w:val="24"/>
        </w:rPr>
        <w:t>Jesus Christ’s Deity</w:t>
      </w:r>
    </w:p>
    <w:p w:rsidR="00C24879" w:rsidRPr="00914E46" w:rsidRDefault="00C24879" w:rsidP="00C24879">
      <w:pPr>
        <w:tabs>
          <w:tab w:val="left" w:pos="360"/>
        </w:tabs>
        <w:spacing w:line="480" w:lineRule="auto"/>
        <w:jc w:val="both"/>
        <w:rPr>
          <w:sz w:val="24"/>
          <w:szCs w:val="24"/>
        </w:rPr>
      </w:pPr>
      <w:r w:rsidRPr="00914E46">
        <w:rPr>
          <w:sz w:val="24"/>
          <w:szCs w:val="24"/>
        </w:rPr>
        <w:t>Throughout Biblical Scripture most of the time God or “</w:t>
      </w:r>
      <w:r w:rsidRPr="00914E46">
        <w:rPr>
          <w:b/>
          <w:sz w:val="24"/>
          <w:szCs w:val="24"/>
        </w:rPr>
        <w:t>Theos</w:t>
      </w:r>
      <w:r w:rsidRPr="00914E46">
        <w:rPr>
          <w:sz w:val="24"/>
          <w:szCs w:val="24"/>
        </w:rPr>
        <w:t>” is referred to God the Father (Stephen) 99.99%, but We find scriptures that refer to Jesus Christ. There are 5,240 occurrences for God &amp; 8.796 for Lord in the Whole Holy Bible. The scriptures are Romans 9:5; 2</w:t>
      </w:r>
      <w:r w:rsidRPr="00914E46">
        <w:rPr>
          <w:sz w:val="24"/>
          <w:szCs w:val="24"/>
          <w:vertAlign w:val="superscript"/>
        </w:rPr>
        <w:t>nd</w:t>
      </w:r>
      <w:r w:rsidRPr="00914E46">
        <w:rPr>
          <w:sz w:val="24"/>
          <w:szCs w:val="24"/>
        </w:rPr>
        <w:t xml:space="preserve"> Peter 1:1; Isaiah 9:6; Psalms 45:6; Titus 2:13; John 1:1, 18; 20:28 &amp; Hebrews 1:8. There are only 9 scriptures that refer to </w:t>
      </w:r>
      <w:r w:rsidRPr="00914E46">
        <w:rPr>
          <w:b/>
          <w:sz w:val="24"/>
          <w:szCs w:val="24"/>
        </w:rPr>
        <w:t>JEHOVAH</w:t>
      </w:r>
      <w:r w:rsidRPr="00914E46">
        <w:rPr>
          <w:sz w:val="24"/>
          <w:szCs w:val="24"/>
        </w:rPr>
        <w:t xml:space="preserve">, </w:t>
      </w:r>
      <w:r w:rsidRPr="00914E46">
        <w:rPr>
          <w:b/>
          <w:sz w:val="24"/>
          <w:szCs w:val="24"/>
        </w:rPr>
        <w:t>YAHWEH</w:t>
      </w:r>
      <w:r w:rsidRPr="00914E46">
        <w:rPr>
          <w:sz w:val="24"/>
          <w:szCs w:val="24"/>
        </w:rPr>
        <w:t xml:space="preserve"> or </w:t>
      </w:r>
      <w:r w:rsidRPr="00914E46">
        <w:rPr>
          <w:b/>
          <w:sz w:val="24"/>
          <w:szCs w:val="24"/>
        </w:rPr>
        <w:t>VICTOR</w:t>
      </w:r>
      <w:r w:rsidRPr="00914E4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14E46">
        <w:rPr>
          <w:b/>
          <w:sz w:val="24"/>
          <w:szCs w:val="24"/>
        </w:rPr>
        <w:t>Kyrios</w:t>
      </w:r>
      <w:r w:rsidRPr="00914E46">
        <w:rPr>
          <w:sz w:val="24"/>
          <w:szCs w:val="24"/>
        </w:rPr>
        <w:t xml:space="preserve">” is </w:t>
      </w:r>
      <w:r w:rsidRPr="00914E46">
        <w:rPr>
          <w:sz w:val="24"/>
          <w:szCs w:val="24"/>
        </w:rPr>
        <w:lastRenderedPageBreak/>
        <w:t>used for the Christ. Kyrios can mean Sir or Master. Some scriptures for Sir are John 4:11; Matthew 13:27; 21:30; 27:63. Master is used in Matthew 6:24; 21:40. Lord is used as Christ in Luke 1:43; 2:11, 18; Matthew 3:3; 22:44; Psalms 110:1; 1</w:t>
      </w:r>
      <w:r w:rsidRPr="00914E46">
        <w:rPr>
          <w:sz w:val="24"/>
          <w:szCs w:val="24"/>
          <w:vertAlign w:val="superscript"/>
        </w:rPr>
        <w:t>st</w:t>
      </w:r>
      <w:r w:rsidRPr="00914E46">
        <w:rPr>
          <w:sz w:val="24"/>
          <w:szCs w:val="24"/>
        </w:rPr>
        <w:t xml:space="preserve"> Corinthians 8:6; 12:3 and Hebrews 1:10-12. Also another strong proof that Jesus has Deity is that He is the Son of Man. In Acts 7:56 Stephen refers to Christ as Deity. Some other scriptures are Daniel 7:13-14 and Matthew 26:64-66. John refers to Jesus as God or “Logos” in John 1:1, 14 &amp; Psalms 33:6. Logos means the Word of God. In Revelation 19:11-16 Christ is referred to a Name which is the Word of God. Jesus possessed many Deity attributes. First, is omnipotence that was demonstrated by Jesus when He commanded the storm and sea to calm in Matthew 8:26-27, the multiplied fish loaves in Matthew 14:19 and the water into wine in John 2:1-11 and walking on the sea in Matthew 14:22-33; Mark 6:48-52 and John 6:15-21. Another attributes is Jesus’ omniscience is knowing other peoples thoughts in Man only in in Mark 2:8; John 2:25; 6:64; 16:30. Also the omniscience was part of hearing voices and knowing what was in Man. Another attribute of Jesus is His omnipresence in Matthew 18:20; 28:20. Jesus also attained Divine Sovereignty in Mark 2:5-7; Matthew 5:22, 28, 32, 34, 39, 44; 11:25-27. Jesus also had the attribute of immortality in John 2:19, 21-22; 10:17-18; 1</w:t>
      </w:r>
      <w:r w:rsidRPr="00914E46">
        <w:rPr>
          <w:sz w:val="24"/>
          <w:szCs w:val="24"/>
          <w:vertAlign w:val="superscript"/>
        </w:rPr>
        <w:t>st</w:t>
      </w:r>
      <w:r w:rsidRPr="00914E46">
        <w:rPr>
          <w:sz w:val="24"/>
          <w:szCs w:val="24"/>
        </w:rPr>
        <w:t xml:space="preserve"> Timothy 6:16. Jesus is worthy to be worshipped in Revelation 5:12-13; 19:10; Philippians 2:9-11 and Hebrews 1:6. The “</w:t>
      </w:r>
      <w:r w:rsidRPr="00914E46">
        <w:rPr>
          <w:b/>
          <w:sz w:val="24"/>
          <w:szCs w:val="24"/>
        </w:rPr>
        <w:t>Kenotic Theology</w:t>
      </w:r>
      <w:r w:rsidRPr="00914E46">
        <w:rPr>
          <w:sz w:val="24"/>
          <w:szCs w:val="24"/>
        </w:rPr>
        <w:t>” says that Jesus Christ as fully Human Man was divested of certain attributes while on Earth. In Philippians 2:5-7 it declares that Jesus “</w:t>
      </w:r>
      <w:r w:rsidRPr="00914E46">
        <w:rPr>
          <w:b/>
          <w:sz w:val="24"/>
          <w:szCs w:val="24"/>
        </w:rPr>
        <w:t>Emptied Himself</w:t>
      </w:r>
      <w:r w:rsidRPr="00914E46">
        <w:rPr>
          <w:sz w:val="24"/>
          <w:szCs w:val="24"/>
        </w:rPr>
        <w:t xml:space="preserve">” of the omniscience (knowing all thoughts of Man), the omnipotence (all power to Man) &amp; omnipresence (all present with Man), in which He finished His work of salvation and the plan of redemption for Mankind at the cross. But this approach to Jesus Christ is uncertain because there is really nothing in the scriptures to prove this theory. </w:t>
      </w:r>
      <w:r w:rsidRPr="00914E46">
        <w:rPr>
          <w:sz w:val="24"/>
          <w:szCs w:val="24"/>
        </w:rPr>
        <w:lastRenderedPageBreak/>
        <w:t>Jesus Christ as fully divine is truly proven in Matthew 1:23, when He is called “</w:t>
      </w:r>
      <w:r w:rsidRPr="00914E46">
        <w:rPr>
          <w:b/>
          <w:sz w:val="24"/>
          <w:szCs w:val="24"/>
        </w:rPr>
        <w:t>Emmanuel</w:t>
      </w:r>
      <w:r w:rsidRPr="00914E46">
        <w:rPr>
          <w:sz w:val="24"/>
          <w:szCs w:val="24"/>
        </w:rPr>
        <w:t>” which means “</w:t>
      </w:r>
      <w:r w:rsidRPr="00914E46">
        <w:rPr>
          <w:b/>
          <w:sz w:val="24"/>
          <w:szCs w:val="24"/>
        </w:rPr>
        <w:t>God with Us</w:t>
      </w:r>
      <w:r w:rsidRPr="00914E46">
        <w:rPr>
          <w:sz w:val="24"/>
          <w:szCs w:val="24"/>
        </w:rPr>
        <w:t>.” Also in Colossians 1:19 tells us that the fullness of God Jesus possessed. Jesus incarnation or Deity was very necessary. Jesus was fully Man but fully God to show His true position as Mediator between God and Man in 1</w:t>
      </w:r>
      <w:r w:rsidRPr="00914E46">
        <w:rPr>
          <w:sz w:val="24"/>
          <w:szCs w:val="24"/>
          <w:vertAlign w:val="superscript"/>
        </w:rPr>
        <w:t>st</w:t>
      </w:r>
      <w:r w:rsidRPr="00914E46">
        <w:rPr>
          <w:sz w:val="24"/>
          <w:szCs w:val="24"/>
        </w:rPr>
        <w:t xml:space="preserve"> Timothy 2:5. Also salvation belongs to the Lord in Jonah 2:9. So Jesus has to be fully God and fully Man for the Plan of Salvation and then Christianity for Man afterwards. Also We must lean on the Doctrine of Christ to understand what He has done for Mankind in 2</w:t>
      </w:r>
      <w:r w:rsidRPr="00914E46">
        <w:rPr>
          <w:sz w:val="24"/>
          <w:szCs w:val="24"/>
          <w:vertAlign w:val="superscript"/>
        </w:rPr>
        <w:t>nd</w:t>
      </w:r>
      <w:r w:rsidRPr="00914E46">
        <w:rPr>
          <w:sz w:val="24"/>
          <w:szCs w:val="24"/>
        </w:rPr>
        <w:t xml:space="preserve"> John 9. Anyone that denies the Son Jesus denies the Father Stephen in 1</w:t>
      </w:r>
      <w:r w:rsidRPr="00914E46">
        <w:rPr>
          <w:sz w:val="24"/>
          <w:szCs w:val="24"/>
          <w:vertAlign w:val="superscript"/>
        </w:rPr>
        <w:t>st</w:t>
      </w:r>
      <w:r w:rsidRPr="00914E46">
        <w:rPr>
          <w:sz w:val="24"/>
          <w:szCs w:val="24"/>
        </w:rPr>
        <w:t xml:space="preserve"> John 2:23. The Law blasphemed by Him saying ‘I AM the Son of God’ in John 10:36.  </w:t>
      </w:r>
    </w:p>
    <w:p w:rsidR="00C24879" w:rsidRPr="00914E46" w:rsidRDefault="00C24879" w:rsidP="00C24879">
      <w:pPr>
        <w:tabs>
          <w:tab w:val="left" w:pos="360"/>
        </w:tabs>
        <w:spacing w:line="480" w:lineRule="auto"/>
        <w:jc w:val="both"/>
        <w:rPr>
          <w:sz w:val="24"/>
          <w:szCs w:val="24"/>
        </w:rPr>
      </w:pPr>
      <w:r w:rsidRPr="00914E46">
        <w:rPr>
          <w:sz w:val="24"/>
          <w:szCs w:val="24"/>
        </w:rPr>
        <w:t>The Blood of Jesus as the Holiest</w:t>
      </w:r>
    </w:p>
    <w:p w:rsidR="00C24879" w:rsidRPr="00914E46" w:rsidRDefault="00C24879" w:rsidP="00C24879">
      <w:pPr>
        <w:tabs>
          <w:tab w:val="left" w:pos="360"/>
        </w:tabs>
        <w:spacing w:line="480" w:lineRule="auto"/>
        <w:jc w:val="both"/>
        <w:rPr>
          <w:sz w:val="24"/>
          <w:szCs w:val="24"/>
        </w:rPr>
      </w:pPr>
      <w:r w:rsidRPr="00914E46">
        <w:rPr>
          <w:sz w:val="24"/>
          <w:szCs w:val="24"/>
        </w:rPr>
        <w:t>In John 6:53-56 it tells us that whosoever drinks My blood has Eternal Life. In Acts 20:28 it states that the Holy Ghost has made You Overseers, Elders, Bishops, Pastors and Deacons in the Church of God which was purchased by His blood. In Romans 3:25 it declares that God the Father Stephen “Hath set forth Christ to be a propitiation through faith in His blood to declare His righteousness for the remission of sins that are past through the forbearance of God.” In Romans 5:9 it tells us that “being now justified by His blood, We shall be saved from wrath through Him.” In 1</w:t>
      </w:r>
      <w:r w:rsidRPr="00914E46">
        <w:rPr>
          <w:sz w:val="24"/>
          <w:szCs w:val="24"/>
          <w:vertAlign w:val="superscript"/>
        </w:rPr>
        <w:t>st</w:t>
      </w:r>
      <w:r w:rsidRPr="00914E46">
        <w:rPr>
          <w:sz w:val="24"/>
          <w:szCs w:val="24"/>
        </w:rPr>
        <w:t xml:space="preserve"> Corinthians 10:16 it declares “the cup of blessing which We bless, is it not the communion of the blood of Christ?’ In 1</w:t>
      </w:r>
      <w:r w:rsidRPr="00914E46">
        <w:rPr>
          <w:sz w:val="24"/>
          <w:szCs w:val="24"/>
          <w:vertAlign w:val="superscript"/>
        </w:rPr>
        <w:t>st</w:t>
      </w:r>
      <w:r w:rsidRPr="00914E46">
        <w:rPr>
          <w:sz w:val="24"/>
          <w:szCs w:val="24"/>
        </w:rPr>
        <w:t xml:space="preserve"> Corinthians 11:25-27 it concerns the cup which is the New Testament in My blood, whosoever drinks this cup unworthily shall be guilty of the blood of the Lord. In Ephesians 1:7 it says that “In whom We have redemption through His blood, for the forgiveness of sins according to the riches of His grace”, also in true redemption </w:t>
      </w:r>
      <w:r w:rsidRPr="00914E46">
        <w:rPr>
          <w:sz w:val="24"/>
          <w:szCs w:val="24"/>
        </w:rPr>
        <w:lastRenderedPageBreak/>
        <w:t>through His blood in Colossians 1:14. In Ephesians 2:13 &amp; Hebrews 10:19 says that Christ who was far off was made nigh through His blood that He might destroy the power of death in Mankind in Hebrews 2:14. In Colossians 1:20 says “having made peace through the blood of His cross, by Him to reconcile all things unto Himself.” In Hebrews 9:14 and 1</w:t>
      </w:r>
      <w:r w:rsidRPr="00914E46">
        <w:rPr>
          <w:sz w:val="24"/>
          <w:szCs w:val="24"/>
          <w:vertAlign w:val="superscript"/>
        </w:rPr>
        <w:t>st</w:t>
      </w:r>
      <w:r w:rsidRPr="00914E46">
        <w:rPr>
          <w:sz w:val="24"/>
          <w:szCs w:val="24"/>
        </w:rPr>
        <w:t xml:space="preserve"> Peter 1:19 it tells us that “How much more shall the blood of Christ, who through the Eternal Spirit offered Himself without spot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declares the blood of Jesus sanctifies You. In Hebrews 12:24; 13:12 &amp; 1</w:t>
      </w:r>
      <w:r w:rsidRPr="00914E46">
        <w:rPr>
          <w:sz w:val="24"/>
          <w:szCs w:val="24"/>
          <w:vertAlign w:val="superscript"/>
        </w:rPr>
        <w:t xml:space="preserve">st </w:t>
      </w:r>
      <w:r w:rsidRPr="00914E46">
        <w:rPr>
          <w:sz w:val="24"/>
          <w:szCs w:val="24"/>
        </w:rPr>
        <w:t>Peter 1:2 says the sprinkling of the blood is an Everlasting Covenant to Believers. In John 1:7 says “the blood of Jesus…His Son cleanses Us from all sins (that can be forgiven). In 1</w:t>
      </w:r>
      <w:r w:rsidRPr="00914E46">
        <w:rPr>
          <w:sz w:val="24"/>
          <w:szCs w:val="24"/>
          <w:vertAlign w:val="superscript"/>
        </w:rPr>
        <w:t>st</w:t>
      </w:r>
      <w:r w:rsidRPr="00914E46">
        <w:rPr>
          <w:sz w:val="24"/>
          <w:szCs w:val="24"/>
        </w:rPr>
        <w:t xml:space="preserve"> John 5:7-8 states the blood as a Witness as God on Earth. In Revelation 1:5 says He agape loved us &amp; washed Us from Our sins by His blood. In Revelation 5:9 states He has redeemed Us by His blood. In Revelation 12:11 says the blood of the Lamb has overcome the Beast…and We can overcome Him by His blood. In Revelation 19:13 says that the vesture dipped in which Jesus Christ is called King of Kings and Lord of Lords (God of Gods for Mankind in His blood is called the Word of God or Logos. Jesus’ blood is far better than Abel in 1</w:t>
      </w:r>
      <w:r w:rsidRPr="00914E46">
        <w:rPr>
          <w:sz w:val="24"/>
          <w:szCs w:val="24"/>
          <w:vertAlign w:val="superscript"/>
        </w:rPr>
        <w:t>st</w:t>
      </w:r>
      <w:r w:rsidRPr="00914E46">
        <w:rPr>
          <w:sz w:val="24"/>
          <w:szCs w:val="24"/>
        </w:rPr>
        <w:t xml:space="preserve"> Peter 1:2.</w:t>
      </w:r>
    </w:p>
    <w:p w:rsidR="00C24879" w:rsidRPr="00914E46" w:rsidRDefault="00C24879" w:rsidP="00C24879">
      <w:pPr>
        <w:tabs>
          <w:tab w:val="left" w:pos="360"/>
        </w:tabs>
        <w:spacing w:line="480" w:lineRule="auto"/>
        <w:jc w:val="both"/>
        <w:rPr>
          <w:sz w:val="24"/>
          <w:szCs w:val="24"/>
        </w:rPr>
      </w:pPr>
      <w:r w:rsidRPr="00914E46">
        <w:rPr>
          <w:sz w:val="24"/>
          <w:szCs w:val="24"/>
        </w:rPr>
        <w:t>The Resurrection, Ascension and Throne of Jesus</w:t>
      </w:r>
    </w:p>
    <w:p w:rsidR="00C24879" w:rsidRPr="00914E46" w:rsidRDefault="00C24879" w:rsidP="00C24879">
      <w:pPr>
        <w:tabs>
          <w:tab w:val="left" w:pos="360"/>
        </w:tabs>
        <w:spacing w:line="480" w:lineRule="auto"/>
        <w:jc w:val="both"/>
        <w:rPr>
          <w:sz w:val="24"/>
          <w:szCs w:val="24"/>
        </w:rPr>
      </w:pPr>
      <w:r w:rsidRPr="00914E46">
        <w:rPr>
          <w:sz w:val="24"/>
          <w:szCs w:val="24"/>
        </w:rPr>
        <w:t xml:space="preserve">The Resurrection of Jesus Christ is proven in Matthew 28:1-20; Mark 16:1-8; Luke 24:1-53 &amp; John 20:1-21:25. Jesus Christ’s Resurrection was different from all other resurrection from the </w:t>
      </w:r>
      <w:r w:rsidRPr="00914E46">
        <w:rPr>
          <w:sz w:val="24"/>
          <w:szCs w:val="24"/>
        </w:rPr>
        <w:lastRenderedPageBreak/>
        <w:t>dead (except the Father Stephen’s Resurrection) such as Lazarus’ Resurrection &amp; Tabitha’s (Dorcus’) Resurrection. Jesus Christ was the 1</w:t>
      </w:r>
      <w:r w:rsidRPr="00914E46">
        <w:rPr>
          <w:sz w:val="24"/>
          <w:szCs w:val="24"/>
          <w:vertAlign w:val="superscript"/>
        </w:rPr>
        <w:t>st</w:t>
      </w:r>
      <w:r w:rsidRPr="00914E46">
        <w:rPr>
          <w:sz w:val="24"/>
          <w:szCs w:val="24"/>
        </w:rPr>
        <w:t xml:space="preserve"> fruits to a New Creature in Mankind in 1</w:t>
      </w:r>
      <w:r w:rsidRPr="00914E46">
        <w:rPr>
          <w:sz w:val="24"/>
          <w:szCs w:val="24"/>
          <w:vertAlign w:val="superscript"/>
        </w:rPr>
        <w:t>st</w:t>
      </w:r>
      <w:r w:rsidRPr="00914E46">
        <w:rPr>
          <w:sz w:val="24"/>
          <w:szCs w:val="24"/>
        </w:rPr>
        <w:t xml:space="preserve"> Corinthians 15:20, 23 by the body would being eternal &amp; could not die. God’s intent for such a body was for Adam before His fall. But Jesus Christ came back to restore the intent of God for Mankind. On the road to Emmaus they did not recognize Jesus because the Father Stephen made Him into another form in Luke 24:13-32; John 20:14-16 &amp; Matthew 28:17. Jesus’ body put on immortality in 1</w:t>
      </w:r>
      <w:r w:rsidRPr="00914E46">
        <w:rPr>
          <w:sz w:val="24"/>
          <w:szCs w:val="24"/>
          <w:vertAlign w:val="superscript"/>
        </w:rPr>
        <w:t>st</w:t>
      </w:r>
      <w:r w:rsidRPr="00914E46">
        <w:rPr>
          <w:sz w:val="24"/>
          <w:szCs w:val="24"/>
        </w:rPr>
        <w:t xml:space="preserve"> Corinthians 15:53. The resurrected body is raised imperishable, glorious, in omnipotence/omniscience &amp; becomes a spiritual body in 1</w:t>
      </w:r>
      <w:r w:rsidRPr="00914E46">
        <w:rPr>
          <w:sz w:val="24"/>
          <w:szCs w:val="24"/>
          <w:vertAlign w:val="superscript"/>
        </w:rPr>
        <w:t>st</w:t>
      </w:r>
      <w:r w:rsidRPr="00914E46">
        <w:rPr>
          <w:sz w:val="24"/>
          <w:szCs w:val="24"/>
        </w:rPr>
        <w:t xml:space="preserve"> Corinthians 15:42-44. The resurrected body can be touched in Matthew 28:9 &amp; John 20:27; 21:12-13. The resurrected body can eat food such as honeycomb &amp; fish in Luke 24:30. The resurrected body  can  appear  &amp;  disappear  suddenly  in  Luke  24:31, 36  and  John 20:19, 26. So the resurrected body could have physical flesh and bones in Luke 24:39. So Jesus could eat, drink, prepare breakfast, break bread &amp; be touched. The resurrected body was a physical body that was spiritual &amp; eternal. The Father Stephen, Brother John &amp; Son Jesus were involved in the Ultimate Resurrection in Acts 2:24; 1</w:t>
      </w:r>
      <w:r w:rsidRPr="00914E46">
        <w:rPr>
          <w:sz w:val="24"/>
          <w:szCs w:val="24"/>
          <w:vertAlign w:val="superscript"/>
        </w:rPr>
        <w:t>st</w:t>
      </w:r>
      <w:r w:rsidRPr="00914E46">
        <w:rPr>
          <w:sz w:val="24"/>
          <w:szCs w:val="24"/>
        </w:rPr>
        <w:t xml:space="preserve"> Corinthians 6:14; Galatians 1:1; Romans 6:4 &amp; Ephesians 1:20. Jesus received He command to “lay it down or to take it again” from the Father Stephen in John 10:17-18. Jesus is the life and resurrection (for mankind) in Hebrews 7:16 and John 11:25. Jesus Christ’s Resurrection guarantees Man’s regeneration. Some scriptures are 1</w:t>
      </w:r>
      <w:r w:rsidRPr="00914E46">
        <w:rPr>
          <w:sz w:val="24"/>
          <w:szCs w:val="24"/>
          <w:vertAlign w:val="superscript"/>
        </w:rPr>
        <w:t>st</w:t>
      </w:r>
      <w:r w:rsidRPr="00914E46">
        <w:rPr>
          <w:sz w:val="24"/>
          <w:szCs w:val="24"/>
        </w:rPr>
        <w:t xml:space="preserve"> Peter 1:3; Colossians 3:1; Ephesians 1:19-20; 2:5-6; Romans 6:4, 11, 14; 15:20; 1</w:t>
      </w:r>
      <w:r w:rsidRPr="00914E46">
        <w:rPr>
          <w:sz w:val="24"/>
          <w:szCs w:val="24"/>
          <w:vertAlign w:val="superscript"/>
        </w:rPr>
        <w:t>st</w:t>
      </w:r>
      <w:r w:rsidRPr="00914E46">
        <w:rPr>
          <w:sz w:val="24"/>
          <w:szCs w:val="24"/>
        </w:rPr>
        <w:t xml:space="preserve"> Corinthians 15:17 and Acts 1:8. Jesus Christ’s Resurrection guarantees Man to have a perfect resurrected body. Some scriptures are 1</w:t>
      </w:r>
      <w:r w:rsidRPr="00914E46">
        <w:rPr>
          <w:sz w:val="24"/>
          <w:szCs w:val="24"/>
          <w:vertAlign w:val="superscript"/>
        </w:rPr>
        <w:t>st</w:t>
      </w:r>
      <w:r w:rsidRPr="00914E46">
        <w:rPr>
          <w:sz w:val="24"/>
          <w:szCs w:val="24"/>
        </w:rPr>
        <w:t xml:space="preserve"> Corinthians 6:14; 15:12-58; 2</w:t>
      </w:r>
      <w:r w:rsidRPr="00914E46">
        <w:rPr>
          <w:sz w:val="24"/>
          <w:szCs w:val="24"/>
          <w:vertAlign w:val="superscript"/>
        </w:rPr>
        <w:t>nd</w:t>
      </w:r>
      <w:r w:rsidRPr="00914E46">
        <w:rPr>
          <w:sz w:val="24"/>
          <w:szCs w:val="24"/>
        </w:rPr>
        <w:t xml:space="preserve"> Corinthians 4:14 and John 20:27. Jesus’ Resurrection guarantees Man’s total justification. Some scriptures are Philippians 2:8-9; Romans 4:25 and </w:t>
      </w:r>
      <w:r w:rsidRPr="00914E46">
        <w:rPr>
          <w:sz w:val="24"/>
          <w:szCs w:val="24"/>
        </w:rPr>
        <w:lastRenderedPageBreak/>
        <w:t>Ephesians 2:6. For in Matthew 26:53 is fulfilled in the Jesus Christ prayed to the Father Stephen and He provided Him with more than 12 legions of Angels (Lords). This means He has Lordship to govern at least 133.3 trillion at one time. First, the Physical trinity is co-physical, coequal and coeternal, in saying John the Baptist and Stephen shared with Jesus Christ in His resurrection from the dead. Jesus Christ’s Resurrection is the focal point of the Christian Era for Man only. Paul said without the Trinity’s Resurrections there would be no point of preaching faith for all Creation. He said that the Whole Christian Era without the “Resurrection” would be meaningless and empty in 1</w:t>
      </w:r>
      <w:r w:rsidRPr="00914E46">
        <w:rPr>
          <w:sz w:val="24"/>
          <w:szCs w:val="24"/>
          <w:vertAlign w:val="superscript"/>
        </w:rPr>
        <w:t>st</w:t>
      </w:r>
      <w:r w:rsidRPr="00914E46">
        <w:rPr>
          <w:sz w:val="24"/>
          <w:szCs w:val="24"/>
        </w:rPr>
        <w:t xml:space="preserve"> Corinthians 15:12-19. Also the Resurrection was the unveiling of God’s omnipotence in the Trinity in Romans 1:4. Peter wrote that the Resurrection allowed Christians to have a living hope in 1</w:t>
      </w:r>
      <w:r w:rsidRPr="00914E46">
        <w:rPr>
          <w:sz w:val="24"/>
          <w:szCs w:val="24"/>
          <w:vertAlign w:val="superscript"/>
        </w:rPr>
        <w:t>st</w:t>
      </w:r>
      <w:r w:rsidRPr="00914E46">
        <w:rPr>
          <w:sz w:val="24"/>
          <w:szCs w:val="24"/>
        </w:rPr>
        <w:t xml:space="preserve"> Peter 1:3. John wrote that the Resurrection was the main foundation of Fellowship and Witness in 1</w:t>
      </w:r>
      <w:r w:rsidRPr="00914E46">
        <w:rPr>
          <w:sz w:val="24"/>
          <w:szCs w:val="24"/>
          <w:vertAlign w:val="superscript"/>
        </w:rPr>
        <w:t>st</w:t>
      </w:r>
      <w:r w:rsidRPr="00914E46">
        <w:rPr>
          <w:sz w:val="24"/>
          <w:szCs w:val="24"/>
        </w:rPr>
        <w:t xml:space="preserve"> John 1:1-4. In Luke’s account in Acts the Resurrection serves as the primary function for Ministry and Preaching the Gospel in Acts 1:21-25. The four Gospels involve the Resurrection of Jesus Christ. In the Gospel accounts questions arise. How many Women were there at the tomb? We do not know, but there were many. Were there two Angels in white at the tomb? Yes. In what order did Jesus appear after His death? We do not know. Did the Women report what they had seen to the disciples? Yes. Did the Women anoint Jesus’ body or come to see the tomb? Yes. Did these appearances appear in Israel? Yes, but also in Babylon, Confusion, Babel, Shinar and Rome mentally, and Egypt and Sodom spiritually in Revelation 11:8. Jesus’ ascension is a great marvel. Jesus possessed an incorruptible body with immortality in 1</w:t>
      </w:r>
      <w:r w:rsidRPr="00914E46">
        <w:rPr>
          <w:sz w:val="24"/>
          <w:szCs w:val="24"/>
          <w:vertAlign w:val="superscript"/>
        </w:rPr>
        <w:t>st</w:t>
      </w:r>
      <w:r w:rsidRPr="00914E46">
        <w:rPr>
          <w:sz w:val="24"/>
          <w:szCs w:val="24"/>
        </w:rPr>
        <w:t xml:space="preserve"> Corinthians chapter 15 and Acts  2:29-39. Some say concerning His body, it was taken away by the Disciples. This can be found in Matthew 28:13. Others say that the Jews took His body. The tomb was a basis for the faith in Jesus in John 20:8. </w:t>
      </w:r>
      <w:r w:rsidRPr="00914E46">
        <w:rPr>
          <w:sz w:val="24"/>
          <w:szCs w:val="24"/>
        </w:rPr>
        <w:lastRenderedPageBreak/>
        <w:t>The Disciples thought it was nonsense (old fables) concerning the tomb in Luke 24:11. Jesus was on the Earth for 40 days &amp; nights in Acts 1:3 &amp; was carried up into Heaven in Luke 24:51 &amp; Acts 1:9-11 in around May 21</w:t>
      </w:r>
      <w:r w:rsidRPr="00914E46">
        <w:rPr>
          <w:sz w:val="24"/>
          <w:szCs w:val="24"/>
          <w:vertAlign w:val="superscript"/>
        </w:rPr>
        <w:t>st</w:t>
      </w:r>
      <w:r w:rsidRPr="00914E46">
        <w:rPr>
          <w:sz w:val="24"/>
          <w:szCs w:val="24"/>
        </w:rPr>
        <w:t>. Jesus saw Heaven  as the Father Stephen did in Acts 7:55-56. Jesus received glory and honor being crowned by God the Father Stephen in John 17:5; Acts 2:33; 1</w:t>
      </w:r>
      <w:r w:rsidRPr="00914E46">
        <w:rPr>
          <w:sz w:val="24"/>
          <w:szCs w:val="24"/>
          <w:vertAlign w:val="superscript"/>
        </w:rPr>
        <w:t>st</w:t>
      </w:r>
      <w:r w:rsidRPr="00914E46">
        <w:rPr>
          <w:sz w:val="24"/>
          <w:szCs w:val="24"/>
        </w:rPr>
        <w:t xml:space="preserve"> Timothy 3:16; Hebrews 1:4; 2:7; Philippians 2:9 and Revelation 5:12. Jesus Christ sat down on the right hand of the Father Stephen in Psalms 110:1; Ephesians 1:20-21; Hebrews 1:3; 1</w:t>
      </w:r>
      <w:r w:rsidRPr="00914E46">
        <w:rPr>
          <w:sz w:val="24"/>
          <w:szCs w:val="24"/>
          <w:vertAlign w:val="superscript"/>
        </w:rPr>
        <w:t>st</w:t>
      </w:r>
      <w:r w:rsidRPr="00914E46">
        <w:rPr>
          <w:sz w:val="24"/>
          <w:szCs w:val="24"/>
        </w:rPr>
        <w:t xml:space="preserve"> Peter 3:22; Acts 2:33; 7:55-56; 1</w:t>
      </w:r>
      <w:r w:rsidRPr="00914E46">
        <w:rPr>
          <w:sz w:val="24"/>
          <w:szCs w:val="24"/>
          <w:vertAlign w:val="superscript"/>
        </w:rPr>
        <w:t>st</w:t>
      </w:r>
      <w:r w:rsidRPr="00914E46">
        <w:rPr>
          <w:sz w:val="24"/>
          <w:szCs w:val="24"/>
        </w:rPr>
        <w:t xml:space="preserve"> Corinthians 15:25 and Revelation 2:1; 3:21; 4:1-11. Jesus Christ’s Resurrection from the dead and ascension was considered the first and foremost Resurrection outside the Kingdom of God concerning salvation in Acts 26:23. The appearances of Jesus Christ in His ascension of 40 days and nights, involves Paul who had persecuted and killed Christians became a zealous Apostle in Acts 9:1-22 and in 1</w:t>
      </w:r>
      <w:r w:rsidRPr="00914E46">
        <w:rPr>
          <w:sz w:val="24"/>
          <w:szCs w:val="24"/>
          <w:vertAlign w:val="superscript"/>
        </w:rPr>
        <w:t>st</w:t>
      </w:r>
      <w:r w:rsidRPr="00914E46">
        <w:rPr>
          <w:sz w:val="24"/>
          <w:szCs w:val="24"/>
        </w:rPr>
        <w:t xml:space="preserve"> Corinthians. The nature of Jesus’ appearances is based on Paul’s list in 1</w:t>
      </w:r>
      <w:r w:rsidRPr="00914E46">
        <w:rPr>
          <w:sz w:val="24"/>
          <w:szCs w:val="24"/>
          <w:vertAlign w:val="superscript"/>
        </w:rPr>
        <w:t>st</w:t>
      </w:r>
      <w:r w:rsidRPr="00914E46">
        <w:rPr>
          <w:sz w:val="24"/>
          <w:szCs w:val="24"/>
        </w:rPr>
        <w:t xml:space="preserve"> Corinthians 15:5-8. The scripture declares “and that He was seen by Cephas (Simon Peter), then the twelve (Disciples). After that He was seen by over five hundred Brethren at once, of whom the great part remain to the present, but some have fallen asleep (such as the Father Stephen in Acts 7:60). After that He was seen by James, then by all the Apostles (17 in all). The list is in Acts 1:9-11 (Jesus in reference to Hebrews 3:1), Acts 1:13 (the 11 Apostles), 23-26 (Judas &amp; Matthias); 11:24 (Barnabas); 13:9 (Paul); 16:25 (Silas). Then last of all He was seen by Paul also, as One born out of due time.” Saul on the Road of Damascus was of the spiritual nature in Acts 9:1-9. </w:t>
      </w:r>
    </w:p>
    <w:p w:rsidR="00C24879" w:rsidRPr="00914E46" w:rsidRDefault="00C24879" w:rsidP="00C24879">
      <w:pPr>
        <w:tabs>
          <w:tab w:val="left" w:pos="360"/>
        </w:tabs>
        <w:spacing w:line="480" w:lineRule="auto"/>
        <w:jc w:val="both"/>
        <w:rPr>
          <w:sz w:val="24"/>
          <w:szCs w:val="24"/>
        </w:rPr>
      </w:pPr>
      <w:r w:rsidRPr="00914E46">
        <w:rPr>
          <w:sz w:val="24"/>
          <w:szCs w:val="24"/>
        </w:rPr>
        <w:t>Last, the Throne of Jesus Christ. We know the Paul talked of a Man in the 3</w:t>
      </w:r>
      <w:r w:rsidRPr="00914E46">
        <w:rPr>
          <w:sz w:val="24"/>
          <w:szCs w:val="24"/>
          <w:vertAlign w:val="superscript"/>
        </w:rPr>
        <w:t>rd</w:t>
      </w:r>
      <w:r w:rsidRPr="00914E46">
        <w:rPr>
          <w:sz w:val="24"/>
          <w:szCs w:val="24"/>
        </w:rPr>
        <w:t xml:space="preserve"> Heaven in 2</w:t>
      </w:r>
      <w:r w:rsidRPr="00914E46">
        <w:rPr>
          <w:sz w:val="24"/>
          <w:szCs w:val="24"/>
          <w:vertAlign w:val="superscript"/>
        </w:rPr>
        <w:t>nd</w:t>
      </w:r>
      <w:r w:rsidRPr="00914E46">
        <w:rPr>
          <w:sz w:val="24"/>
          <w:szCs w:val="24"/>
        </w:rPr>
        <w:t xml:space="preserve"> Corinthians 12:1-6. In Acts 2:30 it states the David according to His flesh (white skin color in Song of Solomon 5:10) would raise up Christ to sit on His throne. The throne is where the </w:t>
      </w:r>
      <w:r w:rsidRPr="00914E46">
        <w:rPr>
          <w:sz w:val="24"/>
          <w:szCs w:val="24"/>
        </w:rPr>
        <w:lastRenderedPageBreak/>
        <w:t>Cherubs and the entire Heavenly Host worship God in the third Heaven. This is where Jesus gives commands through the Father Stephen to the Cherubs and the other Lord’s in Heaven to send messages to the holy people of God on the Earth. Heaven is the Father Stephen’s throne in Acts 7:49-50. In Acts 7:49 God says what house will You build for Me (The Highest Father Stephen in Ephesians 4:6 &amp; 1</w:t>
      </w:r>
      <w:r w:rsidRPr="00914E46">
        <w:rPr>
          <w:sz w:val="24"/>
          <w:szCs w:val="24"/>
          <w:vertAlign w:val="superscript"/>
        </w:rPr>
        <w:t>st</w:t>
      </w:r>
      <w:r w:rsidRPr="00914E46">
        <w:rPr>
          <w:sz w:val="24"/>
          <w:szCs w:val="24"/>
        </w:rPr>
        <w:t xml:space="preserve"> Corinthians 8:6; 15:24-28)? Jesus’ throne is the highest part of Heaven and only subject to the Father Stephen in 1</w:t>
      </w:r>
      <w:r w:rsidRPr="00914E46">
        <w:rPr>
          <w:sz w:val="24"/>
          <w:szCs w:val="24"/>
          <w:vertAlign w:val="superscript"/>
        </w:rPr>
        <w:t>st</w:t>
      </w:r>
      <w:r w:rsidRPr="00914E46">
        <w:rPr>
          <w:sz w:val="24"/>
          <w:szCs w:val="24"/>
        </w:rPr>
        <w:t xml:space="preserve"> Corinthians 15:24-28 &amp; the other 60 Lord’s &amp; all things are made subject to Jesus in Hell to Heaven, but not in Lordship above the Heavens in Romans 8:37-39’ Philippians 2:9-11 &amp; Colossians 1:16; 2:15. If You have any questions on the Realm of Lordship that Jesus possesses, You must get My book called “</w:t>
      </w:r>
      <w:r w:rsidRPr="00914E46">
        <w:rPr>
          <w:b/>
          <w:sz w:val="24"/>
          <w:szCs w:val="24"/>
        </w:rPr>
        <w:t>Does the Son Jesus Our Lord fully know His Father Stephen Our Lord</w:t>
      </w:r>
      <w:r w:rsidRPr="00914E46">
        <w:rPr>
          <w:sz w:val="24"/>
          <w:szCs w:val="24"/>
        </w:rPr>
        <w:t>.” It is where the Spirit’s fruits &amp; gifts dwell in Galatians 5:22-23 &amp; 1</w:t>
      </w:r>
      <w:r w:rsidRPr="00914E46">
        <w:rPr>
          <w:sz w:val="24"/>
          <w:szCs w:val="24"/>
          <w:vertAlign w:val="superscript"/>
        </w:rPr>
        <w:t>st</w:t>
      </w:r>
      <w:r w:rsidRPr="00914E46">
        <w:rPr>
          <w:sz w:val="24"/>
          <w:szCs w:val="24"/>
        </w:rPr>
        <w:t xml:space="preserve"> Corinthians 12:1-11; 13:1-13. Jesus is worshipped as the God’s Son &amp; is the 2</w:t>
      </w:r>
      <w:r w:rsidRPr="00914E46">
        <w:rPr>
          <w:sz w:val="24"/>
          <w:szCs w:val="24"/>
          <w:vertAlign w:val="superscript"/>
        </w:rPr>
        <w:t>nd</w:t>
      </w:r>
      <w:r w:rsidRPr="00914E46">
        <w:rPr>
          <w:sz w:val="24"/>
          <w:szCs w:val="24"/>
        </w:rPr>
        <w:t xml:space="preserve"> Person of the Trinity by the signs, wonders, miracles, healings, dreams, visions, revelations &amp; tongues He performed on the Earth by the Father Stephen. These do not bring salvation, but the Spirit’s fruits &amp; worthiness are manifested. Jesus’ throne is the Father Stephen in the midst &amp; the Brother John on the right side in New Jerusalem. In Revelation 4:2-3 says “He (Jesus) sat on the throne…like jasper &amp; a sardius stone…&amp; a rainbow around the throne...” In Luke 24:44 states He fulfilled the Books of the Prophets, the 5 Books of the Psalms &amp; the 5 Books of Moses’ Law. Eternal salvation is in Isaiah 51:6 for Man only. Jesus’ Kingdom is the Father Stephen’s Prophetic Word in 2</w:t>
      </w:r>
      <w:r w:rsidRPr="00914E46">
        <w:rPr>
          <w:sz w:val="24"/>
          <w:szCs w:val="24"/>
          <w:vertAlign w:val="superscript"/>
        </w:rPr>
        <w:t>nd</w:t>
      </w:r>
      <w:r w:rsidRPr="00914E46">
        <w:rPr>
          <w:sz w:val="24"/>
          <w:szCs w:val="24"/>
        </w:rPr>
        <w:t xml:space="preserve"> Peter 1:16-21. Jesus’ sayings are in Thomas’ Gospel on pages 299-307, the Nazareans Gospel on pages 9-11 &amp; the Mary’s Gospel on pages 35-37. Jesus’ resurrection is in the Resurrection’s Treatise on pages 207-210. Jesus’ dialogue is in Jesus Christ’s Wisdom on pages 283-296 &amp; the Dialogue of the Savior on pages 297-311. The Lord </w:t>
      </w:r>
      <w:r w:rsidRPr="00914E46">
        <w:rPr>
          <w:sz w:val="24"/>
          <w:szCs w:val="24"/>
        </w:rPr>
        <w:lastRenderedPageBreak/>
        <w:t>Jesus is in the Messianic Rule on pages 157-160 &amp; the Rule of War on page 189. A way to Jesus is in The Commentary of the Gospel of John on pages 327-345.</w:t>
      </w:r>
    </w:p>
    <w:p w:rsidR="00C24879" w:rsidRPr="00914E46" w:rsidRDefault="00C24879" w:rsidP="00C24879">
      <w:pPr>
        <w:tabs>
          <w:tab w:val="left" w:pos="360"/>
        </w:tabs>
        <w:spacing w:line="480" w:lineRule="auto"/>
        <w:jc w:val="both"/>
        <w:rPr>
          <w:sz w:val="24"/>
          <w:szCs w:val="24"/>
        </w:rPr>
      </w:pPr>
      <w:r w:rsidRPr="00914E46">
        <w:rPr>
          <w:sz w:val="24"/>
          <w:szCs w:val="24"/>
        </w:rPr>
        <w:t>The Love Doctrine of the 1</w:t>
      </w:r>
      <w:r w:rsidRPr="00914E46">
        <w:rPr>
          <w:sz w:val="24"/>
          <w:szCs w:val="24"/>
          <w:vertAlign w:val="superscript"/>
        </w:rPr>
        <w:t>st</w:t>
      </w:r>
      <w:r w:rsidRPr="00914E46">
        <w:rPr>
          <w:sz w:val="24"/>
          <w:szCs w:val="24"/>
        </w:rPr>
        <w:t xml:space="preserve"> Person of the Physical Trinity </w:t>
      </w:r>
    </w:p>
    <w:p w:rsidR="00C24879" w:rsidRPr="00914E46" w:rsidRDefault="00C24879" w:rsidP="00C24879">
      <w:pPr>
        <w:tabs>
          <w:tab w:val="left" w:pos="360"/>
        </w:tabs>
        <w:spacing w:line="480" w:lineRule="auto"/>
        <w:jc w:val="both"/>
        <w:rPr>
          <w:sz w:val="24"/>
          <w:szCs w:val="24"/>
        </w:rPr>
      </w:pPr>
      <w:r w:rsidRPr="00914E46">
        <w:rPr>
          <w:sz w:val="24"/>
          <w:szCs w:val="24"/>
        </w:rPr>
        <w:t>The Birth of the Father Stephen is a great mystery but we know some things about the Father Stephen’s Birth. The Father Stephen‘s birth was an Eternal Birth because it was done inside the Eternal Kingdom of God. That may constitute why Stephen’s Parents was not technically mentioned in scripture. The Father Stephen’s name means “wreath, reward, money, crown, Lord Jehovah and the Highest.” The Father Stephen’s place of Birth is Jerusalem because Solomon was also born there &amp; proven in Proverbs 8:22-31 (RSV). The Father Stephen’s Parents are probably the Mother Barbara Our Lady linked to Bara in Genesis 1:1) &amp; His Father may be named Stephen also &amp; maybe the Father James Our Lord by Judgment or Justice (Officer Saul) to Victory or Truth (Officer James) in Isaiah 42:3 &amp; Matthew 12:20). She conceived in Her womb and brought forth a Son (1</w:t>
      </w:r>
      <w:r w:rsidRPr="00914E46">
        <w:rPr>
          <w:sz w:val="24"/>
          <w:szCs w:val="24"/>
          <w:vertAlign w:val="superscript"/>
        </w:rPr>
        <w:t>st</w:t>
      </w:r>
      <w:r w:rsidRPr="00914E46">
        <w:rPr>
          <w:sz w:val="24"/>
          <w:szCs w:val="24"/>
        </w:rPr>
        <w:t xml:space="preserve"> Day called the Father &amp; the Lord), He shall be called Stephen (8</w:t>
      </w:r>
      <w:r w:rsidRPr="00914E46">
        <w:rPr>
          <w:sz w:val="24"/>
          <w:szCs w:val="24"/>
          <w:vertAlign w:val="superscript"/>
        </w:rPr>
        <w:t>th</w:t>
      </w:r>
      <w:r w:rsidRPr="00914E46">
        <w:rPr>
          <w:sz w:val="24"/>
          <w:szCs w:val="24"/>
        </w:rPr>
        <w:t xml:space="preserve"> Day). He shall be the Greatest and will be called the Highest Son and the Lord Yah will give Him the Throne of His Father Solomon in Acts 7:47-50, and He will reign over  the house of Abraham (the Father of many Governments) in Acts 7:1-7 and His Kingdom will last forever. Scripture declares let the other entire 60 Lord’s worship Him which is proven in the Doctrine of the other Lord’s &amp; other Ladies &amp; 1</w:t>
      </w:r>
      <w:r w:rsidRPr="00914E46">
        <w:rPr>
          <w:sz w:val="24"/>
          <w:szCs w:val="24"/>
          <w:vertAlign w:val="superscript"/>
        </w:rPr>
        <w:t>st</w:t>
      </w:r>
      <w:r w:rsidRPr="00914E46">
        <w:rPr>
          <w:sz w:val="24"/>
          <w:szCs w:val="24"/>
        </w:rPr>
        <w:t xml:space="preserve"> Corinthians 8:6; 15:24-28 &amp; Ephesians 4:6. Also a prayer to the Father Stephen is in the Prayer of the Messenger Paul on pages 352-354. The Father Stephen is called the Supreme Potter Creator of the Entire Universe as the Lord Yahweh’s Son Stephen </w:t>
      </w:r>
      <w:r w:rsidRPr="00914E46">
        <w:rPr>
          <w:sz w:val="24"/>
          <w:szCs w:val="24"/>
        </w:rPr>
        <w:lastRenderedPageBreak/>
        <w:t xml:space="preserve">with the Lord Yahweh the Supreme Creator of the Father Stephen in relationship to each other in Proverbs 8:22-29 (RSV) &amp; Isaiah 64:8; Deuteronomy 32:6 &amp; Acts 1:4-7.     </w:t>
      </w:r>
    </w:p>
    <w:p w:rsidR="00C24879" w:rsidRPr="00914E46" w:rsidRDefault="00C24879" w:rsidP="00C24879">
      <w:pPr>
        <w:spacing w:line="480" w:lineRule="auto"/>
        <w:jc w:val="both"/>
        <w:rPr>
          <w:sz w:val="24"/>
          <w:szCs w:val="24"/>
        </w:rPr>
      </w:pPr>
      <w:r w:rsidRPr="00914E4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14E46">
        <w:rPr>
          <w:sz w:val="24"/>
          <w:szCs w:val="24"/>
          <w:vertAlign w:val="superscript"/>
        </w:rPr>
        <w:t>st</w:t>
      </w:r>
      <w:r w:rsidRPr="00914E4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w:t>
      </w:r>
      <w:r w:rsidRPr="00914E46">
        <w:rPr>
          <w:sz w:val="24"/>
          <w:szCs w:val="24"/>
        </w:rPr>
        <w:lastRenderedPageBreak/>
        <w:t>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24879" w:rsidRPr="00914E46" w:rsidRDefault="00C24879" w:rsidP="00C24879">
      <w:pPr>
        <w:spacing w:line="480" w:lineRule="auto"/>
        <w:jc w:val="both"/>
        <w:rPr>
          <w:sz w:val="24"/>
          <w:szCs w:val="24"/>
        </w:rPr>
      </w:pPr>
      <w:r w:rsidRPr="00914E4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14E46">
        <w:rPr>
          <w:sz w:val="24"/>
          <w:szCs w:val="24"/>
          <w:vertAlign w:val="superscript"/>
        </w:rPr>
        <w:t>nd</w:t>
      </w:r>
      <w:r w:rsidRPr="00914E46">
        <w:rPr>
          <w:sz w:val="24"/>
          <w:szCs w:val="24"/>
        </w:rPr>
        <w:t xml:space="preserve"> Esdras 1:19; Numbers 11:7; Exodus 16:31; Psalms 78:24; Hebrews 9:4; 1</w:t>
      </w:r>
      <w:r w:rsidRPr="00914E46">
        <w:rPr>
          <w:sz w:val="24"/>
          <w:szCs w:val="24"/>
          <w:vertAlign w:val="superscript"/>
        </w:rPr>
        <w:t>st</w:t>
      </w:r>
      <w:r w:rsidRPr="00914E46">
        <w:rPr>
          <w:sz w:val="24"/>
          <w:szCs w:val="24"/>
        </w:rPr>
        <w:t xml:space="preserve"> Corinthians 15:35-58; 1</w:t>
      </w:r>
      <w:r w:rsidRPr="00914E46">
        <w:rPr>
          <w:sz w:val="24"/>
          <w:szCs w:val="24"/>
          <w:vertAlign w:val="superscript"/>
        </w:rPr>
        <w:t>st</w:t>
      </w:r>
      <w:r w:rsidRPr="00914E46">
        <w:rPr>
          <w:sz w:val="24"/>
          <w:szCs w:val="24"/>
        </w:rPr>
        <w:t xml:space="preserve"> Timothy 1:17; 6:16 &amp; Revelation 2:7.                          </w:t>
      </w:r>
    </w:p>
    <w:p w:rsidR="00C24879" w:rsidRPr="00914E46" w:rsidRDefault="00C24879" w:rsidP="00C24879">
      <w:pPr>
        <w:tabs>
          <w:tab w:val="left" w:pos="360"/>
        </w:tabs>
        <w:spacing w:line="480" w:lineRule="auto"/>
        <w:jc w:val="both"/>
        <w:rPr>
          <w:sz w:val="24"/>
          <w:szCs w:val="24"/>
        </w:rPr>
      </w:pPr>
      <w:r w:rsidRPr="00914E46">
        <w:rPr>
          <w:sz w:val="24"/>
          <w:szCs w:val="24"/>
        </w:rPr>
        <w:t>The Ministry of Stephen</w:t>
      </w:r>
    </w:p>
    <w:p w:rsidR="00C24879" w:rsidRPr="00914E46" w:rsidRDefault="00C24879" w:rsidP="00C24879">
      <w:pPr>
        <w:tabs>
          <w:tab w:val="left" w:pos="360"/>
        </w:tabs>
        <w:spacing w:line="480" w:lineRule="auto"/>
        <w:jc w:val="both"/>
        <w:rPr>
          <w:sz w:val="24"/>
          <w:szCs w:val="24"/>
        </w:rPr>
      </w:pPr>
      <w:r w:rsidRPr="00914E46">
        <w:rPr>
          <w:sz w:val="24"/>
          <w:szCs w:val="24"/>
        </w:rPr>
        <w:lastRenderedPageBreak/>
        <w:t xml:space="preserve">Stephen was appointed by the </w:t>
      </w:r>
      <w:r w:rsidRPr="00914E46">
        <w:rPr>
          <w:b/>
          <w:sz w:val="24"/>
          <w:szCs w:val="24"/>
        </w:rPr>
        <w:t xml:space="preserve">LORD JEHOVAH </w:t>
      </w:r>
      <w:r w:rsidRPr="00914E46">
        <w:rPr>
          <w:sz w:val="24"/>
          <w:szCs w:val="24"/>
        </w:rPr>
        <w:t>through the Holy Ghost to accomplish a ministry called “</w:t>
      </w:r>
      <w:r w:rsidRPr="00914E46">
        <w:rPr>
          <w:b/>
          <w:sz w:val="24"/>
          <w:szCs w:val="24"/>
        </w:rPr>
        <w:t>This Business</w:t>
      </w:r>
      <w:r w:rsidRPr="00914E46">
        <w:rPr>
          <w:sz w:val="24"/>
          <w:szCs w:val="24"/>
        </w:rPr>
        <w:t>” in Acts 6:3. His ministry was an Angelical Ministry that used mercy to the physical needs of the body. In Luke 20:34-36, Jesus Christ clears the way for Stephen in His ministry. It declares that “the Sons of This Age marry and are given in marriage, but those who are counted worthy to attain That Age, and the Resurrection form the Dead, neither marry nor are given in marriage, not can they die anymore (immortality),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Married Humans have in their families. Stephen focused on God over the Angels (Lords) in Hebrews 1:5-14 and Acts 6:15-7:53. The Widows of Acts 6:1 was the main purpose of Stephen’s ministerial calling because they were neglected the daily distribution of food. The Hellenists arose, with a complaint against the Hebrews for this very reason. Widows are treated the same as Unmarried People in 1</w:t>
      </w:r>
      <w:r w:rsidRPr="00914E46">
        <w:rPr>
          <w:sz w:val="24"/>
          <w:szCs w:val="24"/>
          <w:vertAlign w:val="superscript"/>
        </w:rPr>
        <w:t>st</w:t>
      </w:r>
      <w:r w:rsidRPr="00914E46">
        <w:rPr>
          <w:sz w:val="24"/>
          <w:szCs w:val="24"/>
        </w:rPr>
        <w:t xml:space="preserve"> Corinthians 7:25-40, so it does relate to an Angelical Ministry. Stephen’s Ministry of Angels (Lords) is revealed in Acts 6:15-7:53. It declares that Stephen “had the face as a face of an Angel (Lord)”, &amp; the Law viewed this in creation &amp; lied in court to discredit His case in Proverbs 14:5; 19:5, 9 &amp; Romans 1:25. The truth is that Stephen had the face of the Lord as the face of the Lord Jehovah. The Lord Stephen governs Lucifer’s and Michael’s Angels (Lords) from the Beginning to the End in Genesis 1:1 to Revelation 22:15. The 24 orders of Dragons are the </w:t>
      </w:r>
      <w:r w:rsidRPr="00914E46">
        <w:rPr>
          <w:b/>
          <w:sz w:val="24"/>
          <w:szCs w:val="24"/>
        </w:rPr>
        <w:t xml:space="preserve">Chalkydri </w:t>
      </w:r>
      <w:r w:rsidRPr="00914E46">
        <w:rPr>
          <w:sz w:val="24"/>
          <w:szCs w:val="24"/>
        </w:rPr>
        <w:t xml:space="preserve">called </w:t>
      </w:r>
      <w:r w:rsidRPr="00914E46">
        <w:rPr>
          <w:b/>
          <w:sz w:val="24"/>
          <w:szCs w:val="24"/>
        </w:rPr>
        <w:t>Phoenixes (Winged Dragons)</w:t>
      </w:r>
      <w:r w:rsidRPr="00914E46">
        <w:rPr>
          <w:sz w:val="24"/>
          <w:szCs w:val="24"/>
        </w:rPr>
        <w:t xml:space="preserve"> the 1</w:t>
      </w:r>
      <w:r w:rsidRPr="00914E46">
        <w:rPr>
          <w:sz w:val="24"/>
          <w:szCs w:val="24"/>
          <w:vertAlign w:val="superscript"/>
        </w:rPr>
        <w:t>st</w:t>
      </w:r>
      <w:r w:rsidRPr="00914E46">
        <w:rPr>
          <w:sz w:val="24"/>
          <w:szCs w:val="24"/>
        </w:rPr>
        <w:t xml:space="preserve"> order in 1</w:t>
      </w:r>
      <w:r w:rsidRPr="00914E46">
        <w:rPr>
          <w:sz w:val="24"/>
          <w:szCs w:val="24"/>
          <w:vertAlign w:val="superscript"/>
        </w:rPr>
        <w:t>st</w:t>
      </w:r>
      <w:r w:rsidRPr="00914E46">
        <w:rPr>
          <w:sz w:val="24"/>
          <w:szCs w:val="24"/>
        </w:rPr>
        <w:t xml:space="preserve"> &amp; 2</w:t>
      </w:r>
      <w:r w:rsidRPr="00914E46">
        <w:rPr>
          <w:sz w:val="24"/>
          <w:szCs w:val="24"/>
          <w:vertAlign w:val="superscript"/>
        </w:rPr>
        <w:t>nd</w:t>
      </w:r>
      <w:r w:rsidRPr="00914E46">
        <w:rPr>
          <w:sz w:val="24"/>
          <w:szCs w:val="24"/>
        </w:rPr>
        <w:t xml:space="preserve"> Enoch pages 8-9, 485-500.</w:t>
      </w:r>
      <w:r w:rsidRPr="00914E46">
        <w:rPr>
          <w:b/>
          <w:sz w:val="24"/>
          <w:szCs w:val="24"/>
        </w:rPr>
        <w:t xml:space="preserve"> </w:t>
      </w:r>
      <w:r w:rsidRPr="00914E46">
        <w:rPr>
          <w:sz w:val="24"/>
          <w:szCs w:val="24"/>
        </w:rPr>
        <w:t>They are closest to Womankind</w:t>
      </w:r>
      <w:r w:rsidRPr="00914E46">
        <w:rPr>
          <w:b/>
          <w:sz w:val="24"/>
          <w:szCs w:val="24"/>
        </w:rPr>
        <w:t>. The Ministry of Heavenly Soldiers (Dignitaries)</w:t>
      </w:r>
      <w:r w:rsidRPr="00914E46">
        <w:rPr>
          <w:sz w:val="24"/>
          <w:szCs w:val="24"/>
        </w:rPr>
        <w:t xml:space="preserve"> is of the first 5 orders. 2</w:t>
      </w:r>
      <w:r w:rsidRPr="00914E46">
        <w:rPr>
          <w:sz w:val="24"/>
          <w:szCs w:val="24"/>
          <w:vertAlign w:val="superscript"/>
        </w:rPr>
        <w:t>nd</w:t>
      </w:r>
      <w:r w:rsidRPr="00914E46">
        <w:rPr>
          <w:sz w:val="24"/>
          <w:szCs w:val="24"/>
        </w:rPr>
        <w:t xml:space="preserve">, order is called </w:t>
      </w:r>
      <w:r w:rsidRPr="00914E46">
        <w:rPr>
          <w:b/>
          <w:sz w:val="24"/>
          <w:szCs w:val="24"/>
        </w:rPr>
        <w:t>Angels</w:t>
      </w:r>
      <w:r w:rsidRPr="00914E46">
        <w:rPr>
          <w:sz w:val="24"/>
          <w:szCs w:val="24"/>
        </w:rPr>
        <w:t xml:space="preserve">. These are closest to Mankind attending to their very </w:t>
      </w:r>
      <w:r w:rsidRPr="00914E46">
        <w:rPr>
          <w:sz w:val="24"/>
          <w:szCs w:val="24"/>
        </w:rPr>
        <w:lastRenderedPageBreak/>
        <w:t>needs. Some scriptures are 1</w:t>
      </w:r>
      <w:r w:rsidRPr="00914E46">
        <w:rPr>
          <w:sz w:val="24"/>
          <w:szCs w:val="24"/>
          <w:vertAlign w:val="superscript"/>
        </w:rPr>
        <w:t>st</w:t>
      </w:r>
      <w:r w:rsidRPr="00914E46">
        <w:rPr>
          <w:sz w:val="24"/>
          <w:szCs w:val="24"/>
        </w:rPr>
        <w:t xml:space="preserve"> Kings 19:2; Haggai 1:13; Malachi 2:7, 3:1; Genesis 28:12; Job 1:6; 38:7; Psalms 89:5, 7; Daniel 4:13, 17, 23 and 1</w:t>
      </w:r>
      <w:r w:rsidRPr="00914E46">
        <w:rPr>
          <w:sz w:val="24"/>
          <w:szCs w:val="24"/>
          <w:vertAlign w:val="superscript"/>
        </w:rPr>
        <w:t>st</w:t>
      </w:r>
      <w:r w:rsidRPr="00914E46">
        <w:rPr>
          <w:sz w:val="24"/>
          <w:szCs w:val="24"/>
        </w:rPr>
        <w:t xml:space="preserve"> Samuel 17:45. The 3</w:t>
      </w:r>
      <w:r w:rsidRPr="00914E46">
        <w:rPr>
          <w:sz w:val="24"/>
          <w:szCs w:val="24"/>
          <w:vertAlign w:val="superscript"/>
        </w:rPr>
        <w:t>rd</w:t>
      </w:r>
      <w:r w:rsidRPr="00914E46">
        <w:rPr>
          <w:sz w:val="24"/>
          <w:szCs w:val="24"/>
        </w:rPr>
        <w:t xml:space="preserve"> order is called </w:t>
      </w:r>
      <w:r w:rsidRPr="00914E46">
        <w:rPr>
          <w:b/>
          <w:sz w:val="24"/>
          <w:szCs w:val="24"/>
        </w:rPr>
        <w:t>Archangels</w:t>
      </w:r>
      <w:r w:rsidRPr="00914E46">
        <w:rPr>
          <w:sz w:val="24"/>
          <w:szCs w:val="24"/>
        </w:rPr>
        <w:t xml:space="preserve"> which are the highest level on Earth. They are ranked first &amp; are called chiefs. Some scriptures are 1</w:t>
      </w:r>
      <w:r w:rsidRPr="00914E46">
        <w:rPr>
          <w:sz w:val="24"/>
          <w:szCs w:val="24"/>
          <w:vertAlign w:val="superscript"/>
        </w:rPr>
        <w:t>st</w:t>
      </w:r>
      <w:r w:rsidRPr="00914E46">
        <w:rPr>
          <w:sz w:val="24"/>
          <w:szCs w:val="24"/>
        </w:rPr>
        <w:t xml:space="preserve"> Thessalonians 4:16; Jude 9; 2</w:t>
      </w:r>
      <w:r w:rsidRPr="00914E46">
        <w:rPr>
          <w:sz w:val="24"/>
          <w:szCs w:val="24"/>
          <w:vertAlign w:val="superscript"/>
        </w:rPr>
        <w:t>nd</w:t>
      </w:r>
      <w:r w:rsidRPr="00914E46">
        <w:rPr>
          <w:sz w:val="24"/>
          <w:szCs w:val="24"/>
        </w:rPr>
        <w:t xml:space="preserve"> Esdras 4:36; John 5:4 and Revelation 12:7-9. The 4</w:t>
      </w:r>
      <w:r w:rsidRPr="00914E46">
        <w:rPr>
          <w:sz w:val="24"/>
          <w:szCs w:val="24"/>
          <w:vertAlign w:val="superscript"/>
        </w:rPr>
        <w:t>th</w:t>
      </w:r>
      <w:r w:rsidRPr="00914E46">
        <w:rPr>
          <w:sz w:val="24"/>
          <w:szCs w:val="24"/>
        </w:rPr>
        <w:t>/5</w:t>
      </w:r>
      <w:r w:rsidRPr="00914E46">
        <w:rPr>
          <w:sz w:val="24"/>
          <w:szCs w:val="24"/>
          <w:vertAlign w:val="superscript"/>
        </w:rPr>
        <w:t>th</w:t>
      </w:r>
      <w:r w:rsidRPr="00914E46">
        <w:rPr>
          <w:sz w:val="24"/>
          <w:szCs w:val="24"/>
        </w:rPr>
        <w:t xml:space="preserve"> orders are called </w:t>
      </w:r>
      <w:r w:rsidRPr="00914E46">
        <w:rPr>
          <w:b/>
          <w:sz w:val="24"/>
          <w:szCs w:val="24"/>
        </w:rPr>
        <w:t>Principalities</w:t>
      </w:r>
      <w:r w:rsidRPr="00914E46">
        <w:rPr>
          <w:sz w:val="24"/>
          <w:szCs w:val="24"/>
        </w:rPr>
        <w:t xml:space="preserve"> or </w:t>
      </w:r>
      <w:r w:rsidRPr="00914E46">
        <w:rPr>
          <w:b/>
          <w:sz w:val="24"/>
          <w:szCs w:val="24"/>
        </w:rPr>
        <w:t>Rulers (Princedoms)</w:t>
      </w:r>
      <w:r w:rsidRPr="00914E46">
        <w:rPr>
          <w:sz w:val="24"/>
          <w:szCs w:val="24"/>
        </w:rPr>
        <w:t>. These are over spiritual warfare of the affair in cities, and there ministry breaks strongholds that are against God in 2</w:t>
      </w:r>
      <w:r w:rsidRPr="00914E46">
        <w:rPr>
          <w:sz w:val="24"/>
          <w:szCs w:val="24"/>
          <w:vertAlign w:val="superscript"/>
        </w:rPr>
        <w:t>nd</w:t>
      </w:r>
      <w:r w:rsidRPr="00914E46">
        <w:rPr>
          <w:sz w:val="24"/>
          <w:szCs w:val="24"/>
        </w:rPr>
        <w:t xml:space="preserve"> Corinthians 4:7-15; 10:3-5. </w:t>
      </w:r>
      <w:r w:rsidRPr="00914E46">
        <w:rPr>
          <w:b/>
          <w:sz w:val="24"/>
          <w:szCs w:val="24"/>
        </w:rPr>
        <w:t>The Ministry of Heavenly Governors (Presidents)</w:t>
      </w:r>
      <w:r w:rsidRPr="00914E46">
        <w:rPr>
          <w:sz w:val="24"/>
          <w:szCs w:val="24"/>
        </w:rPr>
        <w:t xml:space="preserve"> is of the second 7 orders. The 6</w:t>
      </w:r>
      <w:r w:rsidRPr="00914E46">
        <w:rPr>
          <w:sz w:val="24"/>
          <w:szCs w:val="24"/>
          <w:vertAlign w:val="superscript"/>
        </w:rPr>
        <w:t>th</w:t>
      </w:r>
      <w:r w:rsidRPr="00914E46">
        <w:rPr>
          <w:sz w:val="24"/>
          <w:szCs w:val="24"/>
        </w:rPr>
        <w:t>/7</w:t>
      </w:r>
      <w:r w:rsidRPr="00914E46">
        <w:rPr>
          <w:sz w:val="24"/>
          <w:szCs w:val="24"/>
          <w:vertAlign w:val="superscript"/>
        </w:rPr>
        <w:t>th</w:t>
      </w:r>
      <w:r w:rsidRPr="00914E46">
        <w:rPr>
          <w:sz w:val="24"/>
          <w:szCs w:val="24"/>
        </w:rPr>
        <w:t xml:space="preserve"> orders are called </w:t>
      </w:r>
      <w:r w:rsidRPr="00914E46">
        <w:rPr>
          <w:b/>
          <w:sz w:val="24"/>
          <w:szCs w:val="24"/>
        </w:rPr>
        <w:t>Powers (Potentates)</w:t>
      </w:r>
      <w:r w:rsidRPr="00914E46">
        <w:rPr>
          <w:sz w:val="24"/>
          <w:szCs w:val="24"/>
        </w:rPr>
        <w:t xml:space="preserve"> or </w:t>
      </w:r>
      <w:r w:rsidRPr="00914E46">
        <w:rPr>
          <w:b/>
          <w:sz w:val="24"/>
          <w:szCs w:val="24"/>
        </w:rPr>
        <w:t>Authorities</w:t>
      </w:r>
      <w:r w:rsidRPr="00914E46">
        <w:rPr>
          <w:sz w:val="24"/>
          <w:szCs w:val="24"/>
        </w:rPr>
        <w:t>. They fight spiritual warfare’s over cities, but are at a higher level of glory. Some scriptures are Ephesians 1:21; 3:10; 6:12; Colossians 1:16; 2:15; Romans 8:38-39; 1</w:t>
      </w:r>
      <w:r w:rsidRPr="00914E46">
        <w:rPr>
          <w:sz w:val="24"/>
          <w:szCs w:val="24"/>
          <w:vertAlign w:val="superscript"/>
        </w:rPr>
        <w:t>st</w:t>
      </w:r>
      <w:r w:rsidRPr="00914E46">
        <w:rPr>
          <w:sz w:val="24"/>
          <w:szCs w:val="24"/>
        </w:rPr>
        <w:t xml:space="preserve"> Corinthians 15:24; 1</w:t>
      </w:r>
      <w:r w:rsidRPr="00914E46">
        <w:rPr>
          <w:sz w:val="24"/>
          <w:szCs w:val="24"/>
          <w:vertAlign w:val="superscript"/>
        </w:rPr>
        <w:t>st</w:t>
      </w:r>
      <w:r w:rsidRPr="00914E46">
        <w:rPr>
          <w:sz w:val="24"/>
          <w:szCs w:val="24"/>
        </w:rPr>
        <w:t xml:space="preserve"> Peter 3:22 and 2</w:t>
      </w:r>
      <w:r w:rsidRPr="00914E46">
        <w:rPr>
          <w:sz w:val="24"/>
          <w:szCs w:val="24"/>
          <w:vertAlign w:val="superscript"/>
        </w:rPr>
        <w:t>nd</w:t>
      </w:r>
      <w:r w:rsidRPr="00914E46">
        <w:rPr>
          <w:sz w:val="24"/>
          <w:szCs w:val="24"/>
        </w:rPr>
        <w:t xml:space="preserve"> Thessalonians 1:7. The 8</w:t>
      </w:r>
      <w:r w:rsidRPr="00914E46">
        <w:rPr>
          <w:sz w:val="24"/>
          <w:szCs w:val="24"/>
          <w:vertAlign w:val="superscript"/>
        </w:rPr>
        <w:t>th</w:t>
      </w:r>
      <w:r w:rsidRPr="00914E46">
        <w:rPr>
          <w:sz w:val="24"/>
          <w:szCs w:val="24"/>
        </w:rPr>
        <w:t>/9</w:t>
      </w:r>
      <w:r w:rsidRPr="00914E46">
        <w:rPr>
          <w:sz w:val="24"/>
          <w:szCs w:val="24"/>
          <w:vertAlign w:val="superscript"/>
        </w:rPr>
        <w:t>th</w:t>
      </w:r>
      <w:r w:rsidRPr="00914E46">
        <w:rPr>
          <w:sz w:val="24"/>
          <w:szCs w:val="24"/>
        </w:rPr>
        <w:t xml:space="preserve"> orders are called </w:t>
      </w:r>
      <w:r w:rsidRPr="00914E46">
        <w:rPr>
          <w:b/>
          <w:sz w:val="24"/>
          <w:szCs w:val="24"/>
        </w:rPr>
        <w:t xml:space="preserve">Virtues </w:t>
      </w:r>
      <w:r w:rsidRPr="00914E46">
        <w:rPr>
          <w:sz w:val="24"/>
          <w:szCs w:val="24"/>
        </w:rPr>
        <w:t xml:space="preserve">or </w:t>
      </w:r>
      <w:r w:rsidRPr="00914E46">
        <w:rPr>
          <w:b/>
          <w:sz w:val="24"/>
          <w:szCs w:val="24"/>
        </w:rPr>
        <w:t>Strongholds</w:t>
      </w:r>
      <w:r w:rsidRPr="00914E46">
        <w:rPr>
          <w:sz w:val="24"/>
          <w:szCs w:val="24"/>
        </w:rPr>
        <w:t>. They attend to the affairs of spiritual wisdom, prayers and the revelation of the knowledge of God and the protection of the Saints (Lords) in Ephesians 1:17-18. Also they are over the invisible hierarchy of evil powers who manipulate &amp; deceive Human behavior &amp; authority over spiritual warfare against strategic powers in Ephesians 6:12. The 10</w:t>
      </w:r>
      <w:r w:rsidRPr="00914E46">
        <w:rPr>
          <w:sz w:val="24"/>
          <w:szCs w:val="24"/>
          <w:vertAlign w:val="superscript"/>
        </w:rPr>
        <w:t>th</w:t>
      </w:r>
      <w:r w:rsidRPr="00914E46">
        <w:rPr>
          <w:sz w:val="24"/>
          <w:szCs w:val="24"/>
        </w:rPr>
        <w:t>-12</w:t>
      </w:r>
      <w:r w:rsidRPr="00914E46">
        <w:rPr>
          <w:sz w:val="24"/>
          <w:szCs w:val="24"/>
          <w:vertAlign w:val="superscript"/>
        </w:rPr>
        <w:t>th</w:t>
      </w:r>
      <w:r w:rsidRPr="00914E46">
        <w:rPr>
          <w:sz w:val="24"/>
          <w:szCs w:val="24"/>
        </w:rPr>
        <w:t xml:space="preserve"> orders are called </w:t>
      </w:r>
      <w:r w:rsidRPr="00914E46">
        <w:rPr>
          <w:b/>
          <w:sz w:val="24"/>
          <w:szCs w:val="24"/>
        </w:rPr>
        <w:t xml:space="preserve">Dominions (Dominations) </w:t>
      </w:r>
      <w:r w:rsidRPr="00914E46">
        <w:rPr>
          <w:sz w:val="24"/>
          <w:szCs w:val="24"/>
        </w:rPr>
        <w:t>or</w:t>
      </w:r>
      <w:r w:rsidRPr="00914E46">
        <w:rPr>
          <w:b/>
          <w:sz w:val="24"/>
          <w:szCs w:val="24"/>
        </w:rPr>
        <w:t xml:space="preserve"> Hashmallims </w:t>
      </w:r>
      <w:r w:rsidRPr="00914E46">
        <w:rPr>
          <w:sz w:val="24"/>
          <w:szCs w:val="24"/>
        </w:rPr>
        <w:t>or</w:t>
      </w:r>
      <w:r w:rsidRPr="00914E46">
        <w:rPr>
          <w:b/>
          <w:sz w:val="24"/>
          <w:szCs w:val="24"/>
        </w:rPr>
        <w:t xml:space="preserve"> Lordships</w:t>
      </w:r>
      <w:r w:rsidRPr="00914E46">
        <w:rPr>
          <w:sz w:val="24"/>
          <w:szCs w:val="24"/>
        </w:rPr>
        <w:t>. They are those whose spiritual understanding to the Saints (Lords) has authority over negative cosmic powers who resisted God &amp; made subject of His creation who fell from their 1</w:t>
      </w:r>
      <w:r w:rsidRPr="00914E46">
        <w:rPr>
          <w:sz w:val="24"/>
          <w:szCs w:val="24"/>
          <w:vertAlign w:val="superscript"/>
        </w:rPr>
        <w:t>st</w:t>
      </w:r>
      <w:r w:rsidRPr="00914E46">
        <w:rPr>
          <w:sz w:val="24"/>
          <w:szCs w:val="24"/>
        </w:rPr>
        <w:t xml:space="preserve"> estate. Two scriptures are in Ephesians 1:21 &amp; Colossians 1:16. </w:t>
      </w:r>
      <w:r w:rsidRPr="00914E46">
        <w:rPr>
          <w:b/>
          <w:sz w:val="24"/>
          <w:szCs w:val="24"/>
        </w:rPr>
        <w:t>The Ministry of Heavenly Guardians (Protectors)</w:t>
      </w:r>
      <w:r w:rsidRPr="00914E46">
        <w:rPr>
          <w:sz w:val="24"/>
          <w:szCs w:val="24"/>
        </w:rPr>
        <w:t xml:space="preserve"> is of the last 10 orders. The 13</w:t>
      </w:r>
      <w:r w:rsidRPr="00914E46">
        <w:rPr>
          <w:sz w:val="24"/>
          <w:szCs w:val="24"/>
          <w:vertAlign w:val="superscript"/>
        </w:rPr>
        <w:t>th</w:t>
      </w:r>
      <w:r w:rsidRPr="00914E46">
        <w:rPr>
          <w:sz w:val="24"/>
          <w:szCs w:val="24"/>
        </w:rPr>
        <w:t>-18</w:t>
      </w:r>
      <w:r w:rsidRPr="00914E46">
        <w:rPr>
          <w:sz w:val="24"/>
          <w:szCs w:val="24"/>
          <w:vertAlign w:val="superscript"/>
        </w:rPr>
        <w:t>th</w:t>
      </w:r>
      <w:r w:rsidRPr="00914E46">
        <w:rPr>
          <w:sz w:val="24"/>
          <w:szCs w:val="24"/>
        </w:rPr>
        <w:t xml:space="preserve"> orders are called </w:t>
      </w:r>
      <w:r w:rsidRPr="00914E46">
        <w:rPr>
          <w:b/>
          <w:sz w:val="24"/>
          <w:szCs w:val="24"/>
        </w:rPr>
        <w:t>Thrones (Elders)</w:t>
      </w:r>
      <w:r w:rsidRPr="00914E46">
        <w:rPr>
          <w:sz w:val="24"/>
          <w:szCs w:val="24"/>
        </w:rPr>
        <w:t xml:space="preserve">, </w:t>
      </w:r>
      <w:r w:rsidRPr="00914E46">
        <w:rPr>
          <w:b/>
          <w:sz w:val="24"/>
          <w:szCs w:val="24"/>
        </w:rPr>
        <w:t>Wheels (Rims)</w:t>
      </w:r>
      <w:r w:rsidRPr="00914E46">
        <w:rPr>
          <w:sz w:val="24"/>
          <w:szCs w:val="24"/>
        </w:rPr>
        <w:t xml:space="preserve">, </w:t>
      </w:r>
      <w:r w:rsidRPr="00914E46">
        <w:rPr>
          <w:b/>
          <w:sz w:val="24"/>
          <w:szCs w:val="24"/>
        </w:rPr>
        <w:t>Ophanims</w:t>
      </w:r>
      <w:r w:rsidRPr="00914E46">
        <w:rPr>
          <w:sz w:val="24"/>
          <w:szCs w:val="24"/>
        </w:rPr>
        <w:t xml:space="preserve">, </w:t>
      </w:r>
      <w:r w:rsidRPr="00914E46">
        <w:rPr>
          <w:b/>
          <w:sz w:val="24"/>
          <w:szCs w:val="24"/>
        </w:rPr>
        <w:t>Ophde’s</w:t>
      </w:r>
      <w:r w:rsidRPr="00914E46">
        <w:rPr>
          <w:sz w:val="24"/>
          <w:szCs w:val="24"/>
        </w:rPr>
        <w:t xml:space="preserve">, </w:t>
      </w:r>
      <w:r w:rsidRPr="00914E46">
        <w:rPr>
          <w:b/>
          <w:sz w:val="24"/>
          <w:szCs w:val="24"/>
        </w:rPr>
        <w:t>Ofanim’s</w:t>
      </w:r>
      <w:r w:rsidRPr="00914E46">
        <w:rPr>
          <w:sz w:val="24"/>
          <w:szCs w:val="24"/>
        </w:rPr>
        <w:t xml:space="preserve"> or </w:t>
      </w:r>
      <w:r w:rsidRPr="00914E46">
        <w:rPr>
          <w:b/>
          <w:sz w:val="24"/>
          <w:szCs w:val="24"/>
        </w:rPr>
        <w:t>Galgallims (Many Eyed Ones)</w:t>
      </w:r>
      <w:r w:rsidRPr="00914E46">
        <w:rPr>
          <w:sz w:val="24"/>
          <w:szCs w:val="24"/>
        </w:rPr>
        <w:t xml:space="preserve">. They protect the Lord’s temples &amp; control the directions of Man. They give thanks &amp; praise to the Lord by His omnipotence, &amp; they reward the Saints/Servants (Lords) of </w:t>
      </w:r>
      <w:r w:rsidRPr="00914E46">
        <w:rPr>
          <w:sz w:val="24"/>
          <w:szCs w:val="24"/>
        </w:rPr>
        <w:lastRenderedPageBreak/>
        <w:t>their good deeds. Some scriptures are Colossians 1:16; Revelation 11:16; Ezekiel 10:17 &amp; Daniel 7:9. The 19</w:t>
      </w:r>
      <w:r w:rsidRPr="00914E46">
        <w:rPr>
          <w:sz w:val="24"/>
          <w:szCs w:val="24"/>
          <w:vertAlign w:val="superscript"/>
        </w:rPr>
        <w:t>th</w:t>
      </w:r>
      <w:r w:rsidRPr="00914E46">
        <w:rPr>
          <w:sz w:val="24"/>
          <w:szCs w:val="24"/>
        </w:rPr>
        <w:t>/20</w:t>
      </w:r>
      <w:r w:rsidRPr="00914E46">
        <w:rPr>
          <w:sz w:val="24"/>
          <w:szCs w:val="24"/>
          <w:vertAlign w:val="superscript"/>
        </w:rPr>
        <w:t>th</w:t>
      </w:r>
      <w:r w:rsidRPr="00914E46">
        <w:rPr>
          <w:sz w:val="24"/>
          <w:szCs w:val="24"/>
        </w:rPr>
        <w:t xml:space="preserve"> orders are called </w:t>
      </w:r>
      <w:r w:rsidRPr="00914E46">
        <w:rPr>
          <w:b/>
          <w:sz w:val="24"/>
          <w:szCs w:val="24"/>
        </w:rPr>
        <w:t xml:space="preserve">Seraphim’s </w:t>
      </w:r>
      <w:r w:rsidRPr="00914E46">
        <w:rPr>
          <w:sz w:val="24"/>
          <w:szCs w:val="24"/>
        </w:rPr>
        <w:t xml:space="preserve">or </w:t>
      </w:r>
      <w:r w:rsidRPr="00914E46">
        <w:rPr>
          <w:b/>
          <w:sz w:val="24"/>
          <w:szCs w:val="24"/>
        </w:rPr>
        <w:t>Burnings Ones</w:t>
      </w:r>
      <w:r w:rsidRPr="00914E46">
        <w:rPr>
          <w:sz w:val="24"/>
          <w:szCs w:val="24"/>
        </w:rPr>
        <w:t>.  They supervise the unclean lips of the people and their glory goes throughout the Earth. Also they minister in the sky above the Lord’s throne giving thanks, constant praise and worship to the Lord. Some true scriptures are Isaiah 6:1-7; 14:29; 30:6; Revelation 4:8; Numbers 21:6, 8; Genesis 3:24; Hebrews 1:14 and Deuteronomy 8:15. The 21</w:t>
      </w:r>
      <w:r w:rsidRPr="00914E46">
        <w:rPr>
          <w:sz w:val="24"/>
          <w:szCs w:val="24"/>
          <w:vertAlign w:val="superscript"/>
        </w:rPr>
        <w:t>st</w:t>
      </w:r>
      <w:r w:rsidRPr="00914E46">
        <w:rPr>
          <w:sz w:val="24"/>
          <w:szCs w:val="24"/>
        </w:rPr>
        <w:t>-22</w:t>
      </w:r>
      <w:r w:rsidRPr="00914E46">
        <w:rPr>
          <w:sz w:val="24"/>
          <w:szCs w:val="24"/>
          <w:vertAlign w:val="superscript"/>
        </w:rPr>
        <w:t>nd</w:t>
      </w:r>
      <w:r w:rsidRPr="00914E46">
        <w:rPr>
          <w:sz w:val="24"/>
          <w:szCs w:val="24"/>
        </w:rPr>
        <w:t xml:space="preserve"> orders are called </w:t>
      </w:r>
      <w:r w:rsidRPr="00914E46">
        <w:rPr>
          <w:b/>
          <w:sz w:val="24"/>
          <w:szCs w:val="24"/>
        </w:rPr>
        <w:t>Living Creatures</w:t>
      </w:r>
      <w:r w:rsidRPr="00914E46">
        <w:rPr>
          <w:sz w:val="24"/>
          <w:szCs w:val="24"/>
        </w:rPr>
        <w:t xml:space="preserve"> or </w:t>
      </w:r>
      <w:r w:rsidRPr="00914E46">
        <w:rPr>
          <w:b/>
          <w:sz w:val="24"/>
          <w:szCs w:val="24"/>
        </w:rPr>
        <w:t>Chayot’s</w:t>
      </w:r>
      <w:r w:rsidRPr="00914E46">
        <w:rPr>
          <w:sz w:val="24"/>
          <w:szCs w:val="24"/>
        </w:rPr>
        <w:t xml:space="preserve">. They constantly praise the Lord in His throne in Revelation 4-6. </w:t>
      </w:r>
      <w:r w:rsidRPr="00914E46">
        <w:rPr>
          <w:b/>
          <w:sz w:val="24"/>
          <w:szCs w:val="24"/>
        </w:rPr>
        <w:t>The Ministry of the Heavenly Crown</w:t>
      </w:r>
      <w:r w:rsidRPr="00914E46">
        <w:rPr>
          <w:sz w:val="24"/>
          <w:szCs w:val="24"/>
        </w:rPr>
        <w:t>. 23</w:t>
      </w:r>
      <w:r w:rsidRPr="00914E46">
        <w:rPr>
          <w:sz w:val="24"/>
          <w:szCs w:val="24"/>
          <w:vertAlign w:val="superscript"/>
        </w:rPr>
        <w:t>rd</w:t>
      </w:r>
      <w:r w:rsidRPr="00914E46">
        <w:rPr>
          <w:sz w:val="24"/>
          <w:szCs w:val="24"/>
        </w:rPr>
        <w:t>/24</w:t>
      </w:r>
      <w:r w:rsidRPr="00914E46">
        <w:rPr>
          <w:sz w:val="24"/>
          <w:szCs w:val="24"/>
          <w:vertAlign w:val="superscript"/>
        </w:rPr>
        <w:t xml:space="preserve">th </w:t>
      </w:r>
      <w:r w:rsidRPr="00914E46">
        <w:rPr>
          <w:sz w:val="24"/>
          <w:szCs w:val="24"/>
        </w:rPr>
        <w:t xml:space="preserve">orders are called the </w:t>
      </w:r>
      <w:r w:rsidRPr="00914E46">
        <w:rPr>
          <w:b/>
          <w:sz w:val="24"/>
          <w:szCs w:val="24"/>
        </w:rPr>
        <w:t>Chubby Ones</w:t>
      </w:r>
      <w:r w:rsidRPr="00914E46">
        <w:rPr>
          <w:sz w:val="24"/>
          <w:szCs w:val="24"/>
        </w:rPr>
        <w:t xml:space="preserve"> or </w:t>
      </w:r>
      <w:r w:rsidRPr="00914E46">
        <w:rPr>
          <w:b/>
          <w:sz w:val="24"/>
          <w:szCs w:val="24"/>
        </w:rPr>
        <w:t>Cherubim’s</w:t>
      </w:r>
      <w:r w:rsidRPr="00914E46">
        <w:rPr>
          <w:sz w:val="24"/>
          <w:szCs w:val="24"/>
        </w:rPr>
        <w:t>. They are the Ones closest to God’s throne. They see Him face to face ministering to the Lord’s needs. They guard the Lord’s temple &amp; the abominations (porniea called porn) are controlled in the Prophet’s Book in Acts 7:42-43. They guard the mercy seat &amp; the entrance of the Garden of Eden to the tree of life. They guard the tree of life where whoever eats from this tree will live forever. They guard the Ark of the Covenant in the 2</w:t>
      </w:r>
      <w:r w:rsidRPr="00914E46">
        <w:rPr>
          <w:sz w:val="24"/>
          <w:szCs w:val="24"/>
          <w:vertAlign w:val="superscript"/>
        </w:rPr>
        <w:t>nd</w:t>
      </w:r>
      <w:r w:rsidRPr="00914E46">
        <w:rPr>
          <w:sz w:val="24"/>
          <w:szCs w:val="24"/>
        </w:rPr>
        <w:t xml:space="preserve"> veil as the Most Holiest of All &amp; God’s throne. Some scriptures are Genesis 2:8; 3:24; Ezekiel  1 &amp; 10; 28:11-14; 1</w:t>
      </w:r>
      <w:r w:rsidRPr="00914E46">
        <w:rPr>
          <w:sz w:val="24"/>
          <w:szCs w:val="24"/>
          <w:vertAlign w:val="superscript"/>
        </w:rPr>
        <w:t>st</w:t>
      </w:r>
      <w:r w:rsidRPr="00914E46">
        <w:rPr>
          <w:sz w:val="24"/>
          <w:szCs w:val="24"/>
        </w:rPr>
        <w:t xml:space="preserve"> Kings 6:23-28; Revelation 4-6 &amp; Psalms 99:1. The Father Stephen having His presence &amp; made a little lower than Yah at 21 &amp; has Lordship in Hebrews 1:5-14 &amp; Acts 6:15-7:53. </w:t>
      </w:r>
      <w:r w:rsidRPr="00914E46">
        <w:rPr>
          <w:b/>
          <w:sz w:val="24"/>
          <w:szCs w:val="24"/>
        </w:rPr>
        <w:t>The 25</w:t>
      </w:r>
      <w:r w:rsidRPr="00914E46">
        <w:rPr>
          <w:b/>
          <w:sz w:val="24"/>
          <w:szCs w:val="24"/>
          <w:vertAlign w:val="superscript"/>
        </w:rPr>
        <w:t>th</w:t>
      </w:r>
      <w:r w:rsidRPr="00914E46">
        <w:rPr>
          <w:b/>
          <w:sz w:val="24"/>
          <w:szCs w:val="24"/>
        </w:rPr>
        <w:t>/26</w:t>
      </w:r>
      <w:r w:rsidRPr="00914E46">
        <w:rPr>
          <w:b/>
          <w:sz w:val="24"/>
          <w:szCs w:val="24"/>
          <w:vertAlign w:val="superscript"/>
        </w:rPr>
        <w:t>th</w:t>
      </w:r>
      <w:r w:rsidRPr="00914E46">
        <w:rPr>
          <w:b/>
          <w:sz w:val="24"/>
          <w:szCs w:val="24"/>
        </w:rPr>
        <w:t xml:space="preserve"> orders are the Woman John &amp; Man Jesus in 1</w:t>
      </w:r>
      <w:r w:rsidRPr="00914E46">
        <w:rPr>
          <w:b/>
          <w:sz w:val="24"/>
          <w:szCs w:val="24"/>
          <w:vertAlign w:val="superscript"/>
        </w:rPr>
        <w:t>st</w:t>
      </w:r>
      <w:r w:rsidRPr="00914E46">
        <w:rPr>
          <w:b/>
          <w:sz w:val="24"/>
          <w:szCs w:val="24"/>
        </w:rPr>
        <w:t xml:space="preserve"> Corinthians 15:40, 47</w:t>
      </w:r>
      <w:r w:rsidRPr="00914E46">
        <w:rPr>
          <w:sz w:val="24"/>
          <w:szCs w:val="24"/>
        </w:rPr>
        <w:t xml:space="preserve">. </w:t>
      </w:r>
      <w:r w:rsidRPr="00914E46">
        <w:rPr>
          <w:b/>
          <w:sz w:val="24"/>
          <w:szCs w:val="24"/>
        </w:rPr>
        <w:t>The Lord James’ 2-fold office for Boys &amp; Law/Stephen for Lord’s as the 27</w:t>
      </w:r>
      <w:r w:rsidRPr="00914E46">
        <w:rPr>
          <w:b/>
          <w:sz w:val="24"/>
          <w:szCs w:val="24"/>
          <w:vertAlign w:val="superscript"/>
        </w:rPr>
        <w:t>th</w:t>
      </w:r>
      <w:r w:rsidRPr="00914E46">
        <w:rPr>
          <w:b/>
          <w:sz w:val="24"/>
          <w:szCs w:val="24"/>
        </w:rPr>
        <w:t>-29</w:t>
      </w:r>
      <w:r w:rsidRPr="00914E46">
        <w:rPr>
          <w:b/>
          <w:sz w:val="24"/>
          <w:szCs w:val="24"/>
          <w:vertAlign w:val="superscript"/>
        </w:rPr>
        <w:t>th</w:t>
      </w:r>
      <w:r w:rsidRPr="00914E46">
        <w:rPr>
          <w:b/>
          <w:sz w:val="24"/>
          <w:szCs w:val="24"/>
        </w:rPr>
        <w:t xml:space="preserve"> orders as the Dragon Lords under the Lord Yah</w:t>
      </w:r>
      <w:r w:rsidRPr="00914E46">
        <w:rPr>
          <w:sz w:val="24"/>
          <w:szCs w:val="24"/>
        </w:rPr>
        <w:t>. In Acts 6:15; 7:30-32 says Stephen’s face has the identity of Jehovah as the face of the Angel of the Lord Jehovah, like all Angel (Lord) of the LORD encounters in scripture. The Lord’s Angel is the 29</w:t>
      </w:r>
      <w:r w:rsidRPr="00914E46">
        <w:rPr>
          <w:sz w:val="24"/>
          <w:szCs w:val="24"/>
          <w:vertAlign w:val="superscript"/>
        </w:rPr>
        <w:t>th</w:t>
      </w:r>
      <w:r w:rsidRPr="00914E46">
        <w:rPr>
          <w:sz w:val="24"/>
          <w:szCs w:val="24"/>
        </w:rPr>
        <w:t xml:space="preserve"> order as the Lord Himself in Genesis 16:10-13; 22:12; 31:11, 13; Exodus 3:2, 6. Other scriptures that distinguish from the Lord Yah as the Lord’s Angel (Lord) are 2</w:t>
      </w:r>
      <w:r w:rsidRPr="00914E46">
        <w:rPr>
          <w:sz w:val="24"/>
          <w:szCs w:val="24"/>
          <w:vertAlign w:val="superscript"/>
        </w:rPr>
        <w:t>nd</w:t>
      </w:r>
      <w:r w:rsidRPr="00914E46">
        <w:rPr>
          <w:sz w:val="24"/>
          <w:szCs w:val="24"/>
        </w:rPr>
        <w:t xml:space="preserve"> Samuel 24:16; Psalms 34:7; Zechariah 1:11-</w:t>
      </w:r>
      <w:r w:rsidRPr="00914E46">
        <w:rPr>
          <w:sz w:val="24"/>
          <w:szCs w:val="24"/>
        </w:rPr>
        <w:lastRenderedPageBreak/>
        <w:t>13 &amp; Luke 1:11. Even Jesus is “an Angel (Lord) of the LORD” in Revelation 22:16. There are 14 known identities for Cherubim’s. 1</w:t>
      </w:r>
      <w:r w:rsidRPr="00914E46">
        <w:rPr>
          <w:sz w:val="24"/>
          <w:szCs w:val="24"/>
          <w:vertAlign w:val="superscript"/>
        </w:rPr>
        <w:t>st</w:t>
      </w:r>
      <w:r w:rsidRPr="00914E46">
        <w:rPr>
          <w:sz w:val="24"/>
          <w:szCs w:val="24"/>
        </w:rPr>
        <w:t>, Cherubs are called Griffins, a half lion &amp; half eagle in Mesopotamia texts. 2</w:t>
      </w:r>
      <w:r w:rsidRPr="00914E46">
        <w:rPr>
          <w:sz w:val="24"/>
          <w:szCs w:val="24"/>
          <w:vertAlign w:val="superscript"/>
        </w:rPr>
        <w:t>nd</w:t>
      </w:r>
      <w:r w:rsidRPr="00914E46">
        <w:rPr>
          <w:sz w:val="24"/>
          <w:szCs w:val="24"/>
        </w:rPr>
        <w:t>, Cherubs are called Sphinxes in Mesopotamia texts. 3</w:t>
      </w:r>
      <w:r w:rsidRPr="00914E46">
        <w:rPr>
          <w:sz w:val="24"/>
          <w:szCs w:val="24"/>
          <w:vertAlign w:val="superscript"/>
        </w:rPr>
        <w:t>rd</w:t>
      </w:r>
      <w:r w:rsidRPr="00914E46">
        <w:rPr>
          <w:sz w:val="24"/>
          <w:szCs w:val="24"/>
        </w:rPr>
        <w:t>, Cherubs are called Winged Humans in Mesopotamia texts. 4</w:t>
      </w:r>
      <w:r w:rsidRPr="00914E46">
        <w:rPr>
          <w:sz w:val="24"/>
          <w:szCs w:val="24"/>
          <w:vertAlign w:val="superscript"/>
        </w:rPr>
        <w:t>th</w:t>
      </w:r>
      <w:r w:rsidRPr="00914E46">
        <w:rPr>
          <w:sz w:val="24"/>
          <w:szCs w:val="24"/>
        </w:rPr>
        <w:t>, in Ezekiel 1 &amp; 10 they are known with 4 faces &amp; 4 wings. 5</w:t>
      </w:r>
      <w:r w:rsidRPr="00914E46">
        <w:rPr>
          <w:sz w:val="24"/>
          <w:szCs w:val="24"/>
          <w:vertAlign w:val="superscript"/>
        </w:rPr>
        <w:t>th</w:t>
      </w:r>
      <w:r w:rsidRPr="00914E46">
        <w:rPr>
          <w:sz w:val="24"/>
          <w:szCs w:val="24"/>
        </w:rPr>
        <w:t>, in Isaiah 14 Cherub’s are called Towering Cherubs. 6</w:t>
      </w:r>
      <w:r w:rsidRPr="00914E46">
        <w:rPr>
          <w:sz w:val="24"/>
          <w:szCs w:val="24"/>
          <w:vertAlign w:val="superscript"/>
        </w:rPr>
        <w:t>th</w:t>
      </w:r>
      <w:r w:rsidRPr="00914E46">
        <w:rPr>
          <w:sz w:val="24"/>
          <w:szCs w:val="24"/>
        </w:rPr>
        <w:t>, in Isaiah 14 Cherub’s are called Guardian Cherubs. 7</w:t>
      </w:r>
      <w:r w:rsidRPr="00914E46">
        <w:rPr>
          <w:sz w:val="24"/>
          <w:szCs w:val="24"/>
          <w:vertAlign w:val="superscript"/>
        </w:rPr>
        <w:t>th</w:t>
      </w:r>
      <w:r w:rsidRPr="00914E46">
        <w:rPr>
          <w:sz w:val="24"/>
          <w:szCs w:val="24"/>
        </w:rPr>
        <w:t>, in Ezekiel 41 Cherub’s are known as having 2 faces of a Man &amp; a Young Lion. 8</w:t>
      </w:r>
      <w:r w:rsidRPr="00914E46">
        <w:rPr>
          <w:sz w:val="24"/>
          <w:szCs w:val="24"/>
          <w:vertAlign w:val="superscript"/>
        </w:rPr>
        <w:t>th</w:t>
      </w:r>
      <w:r w:rsidRPr="00914E46">
        <w:rPr>
          <w:sz w:val="24"/>
          <w:szCs w:val="24"/>
        </w:rPr>
        <w:t>, in Revelation 4 Cherub’s are known as having 4 faces &amp; 6 wings. 9</w:t>
      </w:r>
      <w:r w:rsidRPr="00914E46">
        <w:rPr>
          <w:sz w:val="24"/>
          <w:szCs w:val="24"/>
          <w:vertAlign w:val="superscript"/>
        </w:rPr>
        <w:t>th</w:t>
      </w:r>
      <w:r w:rsidRPr="00914E46">
        <w:rPr>
          <w:sz w:val="24"/>
          <w:szCs w:val="24"/>
        </w:rPr>
        <w:t>, in Revelation 12 Cherub’s are known as being a 7 Headed Dragon, 10</w:t>
      </w:r>
      <w:r w:rsidRPr="00914E46">
        <w:rPr>
          <w:sz w:val="24"/>
          <w:szCs w:val="24"/>
          <w:vertAlign w:val="superscript"/>
        </w:rPr>
        <w:t>th</w:t>
      </w:r>
      <w:r w:rsidRPr="00914E46">
        <w:rPr>
          <w:sz w:val="24"/>
          <w:szCs w:val="24"/>
        </w:rPr>
        <w:t>, in Revelation 12 Cherub’s are known as a 10 Horned Dragon. 11</w:t>
      </w:r>
      <w:r w:rsidRPr="00914E46">
        <w:rPr>
          <w:sz w:val="24"/>
          <w:szCs w:val="24"/>
          <w:vertAlign w:val="superscript"/>
        </w:rPr>
        <w:t>th</w:t>
      </w:r>
      <w:r w:rsidRPr="00914E46">
        <w:rPr>
          <w:sz w:val="24"/>
          <w:szCs w:val="24"/>
        </w:rPr>
        <w:t>, in Genesis 3:24 Cherub’s are known as Protecting Cherubs guarding the entrance to Eden &amp; the life tree. 12</w:t>
      </w:r>
      <w:r w:rsidRPr="00914E46">
        <w:rPr>
          <w:sz w:val="24"/>
          <w:szCs w:val="24"/>
          <w:vertAlign w:val="superscript"/>
        </w:rPr>
        <w:t>th</w:t>
      </w:r>
      <w:r w:rsidRPr="00914E46">
        <w:rPr>
          <w:sz w:val="24"/>
          <w:szCs w:val="24"/>
        </w:rPr>
        <w:t>, Cherub’s are known as Anointed Cherubs in Ezekiel 28:14. 13</w:t>
      </w:r>
      <w:r w:rsidRPr="00914E46">
        <w:rPr>
          <w:sz w:val="24"/>
          <w:szCs w:val="24"/>
          <w:vertAlign w:val="superscript"/>
        </w:rPr>
        <w:t>th</w:t>
      </w:r>
      <w:r w:rsidRPr="00914E46">
        <w:rPr>
          <w:sz w:val="24"/>
          <w:szCs w:val="24"/>
        </w:rPr>
        <w:t>, Cherub’s are known as Beautiful Cherubs in 1</w:t>
      </w:r>
      <w:r w:rsidRPr="00914E46">
        <w:rPr>
          <w:sz w:val="24"/>
          <w:szCs w:val="24"/>
          <w:vertAlign w:val="superscript"/>
        </w:rPr>
        <w:t>st</w:t>
      </w:r>
      <w:r w:rsidRPr="00914E46">
        <w:rPr>
          <w:sz w:val="24"/>
          <w:szCs w:val="24"/>
        </w:rPr>
        <w:t xml:space="preserve"> Kings 6:24-29. 14</w:t>
      </w:r>
      <w:r w:rsidRPr="00914E46">
        <w:rPr>
          <w:sz w:val="24"/>
          <w:szCs w:val="24"/>
          <w:vertAlign w:val="superscript"/>
        </w:rPr>
        <w:t>th</w:t>
      </w:r>
      <w:r w:rsidRPr="00914E46">
        <w:rPr>
          <w:sz w:val="24"/>
          <w:szCs w:val="24"/>
        </w:rPr>
        <w:t>, Cherub’s are known as Chubby Cherubs in Mesopotamian texts. The Lord Stephen carried out the Lord Yah’s plans. Stephen as the Angel (Lord) of the LORD brought the messages of the Lord’s Word in Acts 6:8-7:55, 60. Other  scriptures  on  bringing  messages can be found in Luke 1:11-19; 9:26; Acts 8:26; 10:3-8, 22; 27:23-24; 2</w:t>
      </w:r>
      <w:r w:rsidRPr="00914E46">
        <w:rPr>
          <w:sz w:val="24"/>
          <w:szCs w:val="24"/>
          <w:vertAlign w:val="superscript"/>
        </w:rPr>
        <w:t>nd</w:t>
      </w:r>
      <w:r w:rsidRPr="00914E46">
        <w:rPr>
          <w:sz w:val="24"/>
          <w:szCs w:val="24"/>
        </w:rPr>
        <w:t xml:space="preserve"> Samuel 24:16-17; 2</w:t>
      </w:r>
      <w:r w:rsidRPr="00914E46">
        <w:rPr>
          <w:sz w:val="24"/>
          <w:szCs w:val="24"/>
          <w:vertAlign w:val="superscript"/>
        </w:rPr>
        <w:t>nd</w:t>
      </w:r>
      <w:r w:rsidRPr="00914E46">
        <w:rPr>
          <w:sz w:val="24"/>
          <w:szCs w:val="24"/>
        </w:rPr>
        <w:t xml:space="preserve"> Chronicles 32:21; Acts 12:23; Revelation 16:1 and 2</w:t>
      </w:r>
      <w:r w:rsidRPr="00914E46">
        <w:rPr>
          <w:sz w:val="24"/>
          <w:szCs w:val="24"/>
          <w:vertAlign w:val="superscript"/>
        </w:rPr>
        <w:t>nd</w:t>
      </w:r>
      <w:r w:rsidRPr="00914E46">
        <w:rPr>
          <w:sz w:val="24"/>
          <w:szCs w:val="24"/>
        </w:rPr>
        <w:t xml:space="preserve"> Thessalonians 1:7. Angels (Lords) also patrol as God’s Witness and do spiritual warfare against strategic satanic forces. Some scriptures are Zechariah 1:10-11 and Revelation 12:7-9; 20:1-3. The Lord Stephen also carried out God’s plans when He seized Lucifer by the Father Stephen operating as the other Single Lord called Wisdom in Proverbs 8:22-25 (RSV), Isaiah 14:12-21 and Acts 7:54. The proof of this is the predestined foreknowledge of the Lord and all before their Creations was part of the Lord. Even Jesus as the Lord said by the Father Stephen in His ministry before Abraham was “</w:t>
      </w:r>
      <w:r w:rsidRPr="00914E46">
        <w:rPr>
          <w:b/>
          <w:sz w:val="24"/>
          <w:szCs w:val="24"/>
        </w:rPr>
        <w:t>I AM</w:t>
      </w:r>
      <w:r w:rsidRPr="00914E46">
        <w:rPr>
          <w:sz w:val="24"/>
          <w:szCs w:val="24"/>
        </w:rPr>
        <w:t xml:space="preserve">.” Lucifer would seize </w:t>
      </w:r>
      <w:r w:rsidRPr="00914E46">
        <w:rPr>
          <w:sz w:val="24"/>
          <w:szCs w:val="24"/>
        </w:rPr>
        <w:lastRenderedPageBreak/>
        <w:t>Stephen in Acts 6:12. The proof of this is that Lucifer wanted to be like the Highest or Crown in his 5</w:t>
      </w:r>
      <w:r w:rsidRPr="00914E46">
        <w:rPr>
          <w:sz w:val="24"/>
          <w:szCs w:val="24"/>
          <w:vertAlign w:val="superscript"/>
        </w:rPr>
        <w:t>th</w:t>
      </w:r>
      <w:r w:rsidRPr="00914E46">
        <w:rPr>
          <w:sz w:val="24"/>
          <w:szCs w:val="24"/>
        </w:rPr>
        <w:t xml:space="preserve"> I will. Lucifer has always been known as the Old Serpent, Satan, the Devil and the Great Red Dragon through the translation prior to His fall from Heaven. Michael would arrest the Cherub Dragon under the Father Stephen’s Authority in Luke 10:17-19; Revelation 12:1-4, 7-9, 12; Ezekiel 28:15-19 and Genesis 3:1-24. Through the measure the Dragon would try to arrest Michael but failed because He trusted in the Lord in Jude 9 and Revelation 12:7-9. The Heaven of Heavens &amp; the Law cannot contain, control or isolate the Lord Stephen in 1</w:t>
      </w:r>
      <w:r w:rsidRPr="00914E46">
        <w:rPr>
          <w:sz w:val="24"/>
          <w:szCs w:val="24"/>
          <w:vertAlign w:val="superscript"/>
        </w:rPr>
        <w:t>st</w:t>
      </w:r>
      <w:r w:rsidRPr="00914E46">
        <w:rPr>
          <w:sz w:val="24"/>
          <w:szCs w:val="24"/>
        </w:rPr>
        <w:t xml:space="preserve"> Kings 8:27; 2</w:t>
      </w:r>
      <w:r w:rsidRPr="00914E46">
        <w:rPr>
          <w:sz w:val="24"/>
          <w:szCs w:val="24"/>
          <w:vertAlign w:val="superscript"/>
        </w:rPr>
        <w:t>nd</w:t>
      </w:r>
      <w:r w:rsidRPr="00914E46">
        <w:rPr>
          <w:sz w:val="24"/>
          <w:szCs w:val="24"/>
        </w:rPr>
        <w:t xml:space="preserve"> Chronicles 6:18; Ephesians 2:15; 1</w:t>
      </w:r>
      <w:r w:rsidRPr="00914E46">
        <w:rPr>
          <w:sz w:val="24"/>
          <w:szCs w:val="24"/>
          <w:vertAlign w:val="superscript"/>
        </w:rPr>
        <w:t>st</w:t>
      </w:r>
      <w:r w:rsidRPr="00914E46">
        <w:rPr>
          <w:sz w:val="24"/>
          <w:szCs w:val="24"/>
        </w:rPr>
        <w:t xml:space="preserve"> Peter 2:6; 2</w:t>
      </w:r>
      <w:r w:rsidRPr="00914E46">
        <w:rPr>
          <w:sz w:val="24"/>
          <w:szCs w:val="24"/>
          <w:vertAlign w:val="superscript"/>
        </w:rPr>
        <w:t xml:space="preserve">nd </w:t>
      </w:r>
      <w:r w:rsidRPr="00914E46">
        <w:rPr>
          <w:sz w:val="24"/>
          <w:szCs w:val="24"/>
        </w:rPr>
        <w:t>Maccabees 2:4 and Romans 2:14. For the Physical Trinity with the Lord Yahweh was protected in Water since 4 married positions  was  saved. But in Fire concerning the tongue, only 1 position is protected which the Lord Stephen did since He is the Last Person of the Trinity that is equal to the Lord Yah. The Lord Stephen directly glorified the Lord Yah in Acts 6:8, 7:55-56. How the Lord Yah anointed Stephen of Jerusalem with the fullness of the Holy Ghost with omniscience and omnipotence, which went about doing better and healing those who were possessed by Lucifer, for the Lord Yah was with Him in Acts 6:8, 11-15. Also Stephen stretching out His hand to heal, that signs and wonders be done through the name of the Holy Master Stephen, by showing glory to the Lord Yah in Acts 6:8; 7:55-56. Some scriptures are Psalms 103:20; 148:2; Isaiah 6:2-3; Revelation 4:8; Luke 2:14-15;  15:10; Hebrews  1:6;  Ephesians  3:10; 1</w:t>
      </w:r>
      <w:r w:rsidRPr="00914E46">
        <w:rPr>
          <w:sz w:val="24"/>
          <w:szCs w:val="24"/>
          <w:vertAlign w:val="superscript"/>
        </w:rPr>
        <w:t xml:space="preserve">st </w:t>
      </w:r>
      <w:r w:rsidRPr="00914E46">
        <w:rPr>
          <w:sz w:val="24"/>
          <w:szCs w:val="24"/>
        </w:rPr>
        <w:t xml:space="preserve"> Peter  1:12; 1</w:t>
      </w:r>
      <w:r w:rsidRPr="00914E46">
        <w:rPr>
          <w:sz w:val="24"/>
          <w:szCs w:val="24"/>
          <w:vertAlign w:val="superscript"/>
        </w:rPr>
        <w:t>st</w:t>
      </w:r>
      <w:r w:rsidRPr="00914E46">
        <w:rPr>
          <w:sz w:val="24"/>
          <w:szCs w:val="24"/>
        </w:rPr>
        <w:t xml:space="preserve">  Timothy  3:16; 5:21 and 1</w:t>
      </w:r>
      <w:r w:rsidRPr="00914E46">
        <w:rPr>
          <w:sz w:val="24"/>
          <w:szCs w:val="24"/>
          <w:vertAlign w:val="superscript"/>
        </w:rPr>
        <w:t>st</w:t>
      </w:r>
      <w:r w:rsidRPr="00914E46">
        <w:rPr>
          <w:sz w:val="24"/>
          <w:szCs w:val="24"/>
        </w:rPr>
        <w:t xml:space="preserve"> Corinthians 4:9; 11:10. The Lord Stephen is worshipped by telling Us that God Himself turned over the house of Israel to the Host of Heaven to worship them because of the rebellion, witchcraft and idolatry which is marital fornication that was against the Lord in Tobit 4:12-13 &amp; Acts 7:37-43. There is some true doctrine in the worshipping of Michael’s Angels (Lords). Some </w:t>
      </w:r>
      <w:r w:rsidRPr="00914E46">
        <w:rPr>
          <w:sz w:val="24"/>
          <w:szCs w:val="24"/>
        </w:rPr>
        <w:lastRenderedPageBreak/>
        <w:t>scriptures are Acts 7:42-43; 2</w:t>
      </w:r>
      <w:r w:rsidRPr="00914E46">
        <w:rPr>
          <w:sz w:val="24"/>
          <w:szCs w:val="24"/>
          <w:vertAlign w:val="superscript"/>
        </w:rPr>
        <w:t>nd</w:t>
      </w:r>
      <w:r w:rsidRPr="00914E46">
        <w:rPr>
          <w:sz w:val="24"/>
          <w:szCs w:val="24"/>
        </w:rPr>
        <w:t xml:space="preserve"> Thessalonians 2:11; 2</w:t>
      </w:r>
      <w:r w:rsidRPr="00914E46">
        <w:rPr>
          <w:sz w:val="24"/>
          <w:szCs w:val="24"/>
          <w:vertAlign w:val="superscript"/>
        </w:rPr>
        <w:t>nd</w:t>
      </w:r>
      <w:r w:rsidRPr="00914E46">
        <w:rPr>
          <w:sz w:val="24"/>
          <w:szCs w:val="24"/>
        </w:rPr>
        <w:t xml:space="preserve"> Kings 21:3; Amos 5:25-27; Jeremiah 25:9-12 and Revelation 18:21-24, such as the worshipping of Remphan in a good sense to be obedient to not view, commit or sacrifice their children to Molech (Milcom) called Sukkoth and maybe linked to Moloch concerning child pornography in Acts 7:42-43. There is some scriptures forbidding the worship of Lucifer’s Angels (Lords) which are in Colossians 2:18; Revelation 19:10 and 1</w:t>
      </w:r>
      <w:r w:rsidRPr="00914E46">
        <w:rPr>
          <w:sz w:val="24"/>
          <w:szCs w:val="24"/>
          <w:vertAlign w:val="superscript"/>
        </w:rPr>
        <w:t>st</w:t>
      </w:r>
      <w:r w:rsidRPr="00914E46">
        <w:rPr>
          <w:sz w:val="24"/>
          <w:szCs w:val="24"/>
        </w:rPr>
        <w:t xml:space="preserve"> Timothy 2:5. The Angel (Lord) of the LORD is worshipped no matter what happens in the Angels (Lords). The Angel (Lord) of the LORD encounters in the Father Stephen’s Speech involves Abraham in Genesis chapter 22 and Acts 7:1-8, Moses in Exodus 3:1-4:31 &amp; Acts 7:19-7:44, David in 2</w:t>
      </w:r>
      <w:r w:rsidRPr="00914E46">
        <w:rPr>
          <w:sz w:val="24"/>
          <w:szCs w:val="24"/>
          <w:vertAlign w:val="superscript"/>
        </w:rPr>
        <w:t>nd</w:t>
      </w:r>
      <w:r w:rsidRPr="00914E46">
        <w:rPr>
          <w:sz w:val="24"/>
          <w:szCs w:val="24"/>
        </w:rPr>
        <w:t xml:space="preserve"> Samuel chapter  24;  1</w:t>
      </w:r>
      <w:r w:rsidRPr="00914E46">
        <w:rPr>
          <w:sz w:val="24"/>
          <w:szCs w:val="24"/>
          <w:vertAlign w:val="superscript"/>
        </w:rPr>
        <w:t>st</w:t>
      </w:r>
      <w:r w:rsidRPr="00914E46">
        <w:rPr>
          <w:sz w:val="24"/>
          <w:szCs w:val="24"/>
        </w:rPr>
        <w:t xml:space="preserve"> Chronicles chapter 21 &amp; Acts 7:45-50 &amp; Jesus in Matthew chapter 4; Luke chapter 22 and Acts 6:13; 7:55-56. The Lord Stephen is full of omniscience and omnipotence of the Lord in Acts 6:3, 8, 10, 15. Stephen is full of omnipotence in Acts 6:8. Stephen is full of omniscience in Acts 6:3, 10. By Stephen performing signs &amp; wonders among the Church by the Hand of God &amp; God’s omnipotence &amp; omniscience is  in  Psalms 103:20;  Ephesians  1:21;  Colossians  1:16;  2</w:t>
      </w:r>
      <w:r w:rsidRPr="00914E46">
        <w:rPr>
          <w:sz w:val="24"/>
          <w:szCs w:val="24"/>
          <w:vertAlign w:val="superscript"/>
        </w:rPr>
        <w:t>nd</w:t>
      </w:r>
      <w:r w:rsidRPr="00914E46">
        <w:rPr>
          <w:sz w:val="24"/>
          <w:szCs w:val="24"/>
        </w:rPr>
        <w:t xml:space="preserve">  Peter  2:11;   Matthew  28:2;  Hebrews  2:7; Daniel 10:13; Revelation 12:7-9; 20:1-3 &amp; 1</w:t>
      </w:r>
      <w:r w:rsidRPr="00914E46">
        <w:rPr>
          <w:sz w:val="24"/>
          <w:szCs w:val="24"/>
          <w:vertAlign w:val="superscript"/>
        </w:rPr>
        <w:t>st</w:t>
      </w:r>
      <w:r w:rsidRPr="00914E46">
        <w:rPr>
          <w:sz w:val="24"/>
          <w:szCs w:val="24"/>
        </w:rPr>
        <w:t xml:space="preserve"> Corinthians 6:3. The Lord Yah used His omniscience to bring His omnipotence in action to create the Universe. In 1</w:t>
      </w:r>
      <w:r w:rsidRPr="00914E46">
        <w:rPr>
          <w:sz w:val="24"/>
          <w:szCs w:val="24"/>
          <w:vertAlign w:val="superscript"/>
        </w:rPr>
        <w:t>st</w:t>
      </w:r>
      <w:r w:rsidRPr="00914E46">
        <w:rPr>
          <w:sz w:val="24"/>
          <w:szCs w:val="24"/>
        </w:rPr>
        <w:t xml:space="preserve"> Corinthians 2:11 the Lord Stephen searches out the depths of the Lord Yah through the Spirit of God in 1</w:t>
      </w:r>
      <w:r w:rsidRPr="00914E46">
        <w:rPr>
          <w:sz w:val="24"/>
          <w:szCs w:val="24"/>
          <w:vertAlign w:val="superscript"/>
        </w:rPr>
        <w:t>st</w:t>
      </w:r>
      <w:r w:rsidRPr="00914E46">
        <w:rPr>
          <w:sz w:val="24"/>
          <w:szCs w:val="24"/>
        </w:rPr>
        <w:t xml:space="preserve"> Corinthians 2:6-16. For the Witness on the Earth searches out the Witness in Heaven by the Water searching out the Holy Spirit, the Blood searching out the Word &amp; Spirit searching out the Father in Heaven. The Witness in Heaven searches out the  Lord &amp; the Holy Spirit searches out the Holy Ghost, the Word searches out the Son and the Heavenly Father searches out the Father Stephen as Lord in 1</w:t>
      </w:r>
      <w:r w:rsidRPr="00914E46">
        <w:rPr>
          <w:sz w:val="24"/>
          <w:szCs w:val="24"/>
          <w:vertAlign w:val="superscript"/>
        </w:rPr>
        <w:t>st</w:t>
      </w:r>
      <w:r w:rsidRPr="00914E46">
        <w:rPr>
          <w:sz w:val="24"/>
          <w:szCs w:val="24"/>
        </w:rPr>
        <w:t xml:space="preserve"> John 5:6-13 &amp; Ephesians 3:14-21. In John 3:12 says “If I have told </w:t>
      </w:r>
      <w:r w:rsidRPr="00914E46">
        <w:rPr>
          <w:sz w:val="24"/>
          <w:szCs w:val="24"/>
        </w:rPr>
        <w:lastRenderedPageBreak/>
        <w:t>You of Earthly Things &amp; You do not believe, how will You believe…of Heavenly Things (Lordly Things)?” The Lord’s 10 unsearchable things are in Job 5:9 in marvelous works, in Psalms 145:3 in greatness, in Proverbs 25:3 in the Kings hearts, in Romans 11:33 in justice &amp; ways past finding out, in Ephesians 3:8 in riches, in Isaiah 40:28 in understanding, in Baruch 3:18 in works, in Pr of Man 1:6 in mercy &amp; 2</w:t>
      </w:r>
      <w:r w:rsidRPr="00914E46">
        <w:rPr>
          <w:sz w:val="24"/>
          <w:szCs w:val="24"/>
          <w:vertAlign w:val="superscript"/>
        </w:rPr>
        <w:t>nd</w:t>
      </w:r>
      <w:r w:rsidRPr="00914E46">
        <w:rPr>
          <w:sz w:val="24"/>
          <w:szCs w:val="24"/>
        </w:rPr>
        <w:t xml:space="preserve"> Esdras 9:19 in Law. In Solomon’s Wisdom 11:18 says the newly created Dragons breathe out fire or filthy scents of smoke. Also it is in Joel 2:30 &amp; Acts 2:19. Most of the Angels (Lords) came before Man in Genesis 1:1-25 &amp; Job 38:4-7.</w:t>
      </w:r>
    </w:p>
    <w:p w:rsidR="00C24879" w:rsidRPr="00914E46" w:rsidRDefault="00C24879" w:rsidP="00C24879">
      <w:pPr>
        <w:tabs>
          <w:tab w:val="left" w:pos="360"/>
        </w:tabs>
        <w:spacing w:line="480" w:lineRule="auto"/>
        <w:jc w:val="both"/>
        <w:rPr>
          <w:sz w:val="24"/>
          <w:szCs w:val="24"/>
        </w:rPr>
      </w:pPr>
      <w:r w:rsidRPr="00914E46">
        <w:rPr>
          <w:sz w:val="24"/>
          <w:szCs w:val="24"/>
        </w:rPr>
        <w:t>The Lord Stephen governs the Angelical Hierarchy, which is almost always over Adam’s Humanity World of Mankind (99.99% of the time) in Acts 7:51-53. First of all, Humans are lower than Angels (Lords) because Angels (Lord) are greater in omnipotence (almightiness) and omniscience in 2</w:t>
      </w:r>
      <w:r w:rsidRPr="00914E46">
        <w:rPr>
          <w:sz w:val="24"/>
          <w:szCs w:val="24"/>
          <w:vertAlign w:val="superscript"/>
        </w:rPr>
        <w:t>nd</w:t>
      </w:r>
      <w:r w:rsidRPr="00914E46">
        <w:rPr>
          <w:sz w:val="24"/>
          <w:szCs w:val="24"/>
        </w:rPr>
        <w:t xml:space="preserve"> Peter 2:11. Two exceptions are in Genesis 33:22-32 with Jacob wrestling with an Angel (Lord) &amp; prevailing to bless Him. Jacob/James is the only reputations that mean “sup planter.” Also Adam had the image-likeness of the Lord. How were the Angels (Lords) created? In Genesis 1:1-1:31 it tells us that “all the Host of Heaven was finished.” Some scriptures are Psalms 148:1-5; John 1:1-3 &amp; Colossians 1:16. When were the Angels (Lords) created by God? Some scriptures are Job 38:4-7; Psalms 8:5; 148:1-5. Angels (Lords) never die &amp; have immortality in Luke 20:35-36. Angels (Lords) do not procreate (Sexual Eros Love) in Matthew 22:30 &amp; Luke 20:36. Angels (Lords) continually respect, revere, highly esteem &amp; reverence God in Psalms 89:5-7 &amp; Matthew 22:30; 25:41. Angels (Lords) can be invisible or visible to Humans in Colossians 1:16. Angels (Lords) are Immaterial Spirits and Material Spirits in Acts 6:5, 15; Hebrews 1:14; Daniel 10:20 and John 1:1-4. How many Angels (Lords) were under Lucifer’s and Michael’s command? In Deuteronomy 33:2 it tells us that “came from ten </w:t>
      </w:r>
      <w:r w:rsidRPr="00914E46">
        <w:rPr>
          <w:sz w:val="24"/>
          <w:szCs w:val="24"/>
        </w:rPr>
        <w:lastRenderedPageBreak/>
        <w:t xml:space="preserve">thousand of holy ones, with flaming fire at His right hand.” In Psalms 68:17 (NIV) it declares “the chariots of God are tens of thousand and thousands of thousands.” In Hebrews 12:22 it states “a Company of Innumerable Angels (Lords)” in praise, adoration &amp; worship to the Lord. In Revelation 5:11 it details “I heard around the throne and the Living Creatures and the Elders (Lords) the voice of many Angels (Lords), numbering myriads of myriads (100 million’s), and thousands of thousands (million’s).” In Revelation 20:8 says the Angels (Lords) whose number is as the sand of the sea. In Matthew 26:53 says that Jesus could have prayed to the Father Stephen and He would have provided Him with 12 legions of Angels (Lords) which is 72,000 times one Angel (Lord) that can kill 185,000 through relenting 10,000 Men means He could handle at least 133.2 trillion at one time in Jude 14-15 &amp; Isaiah 37:36. </w:t>
      </w:r>
    </w:p>
    <w:p w:rsidR="00C24879" w:rsidRPr="00914E46" w:rsidRDefault="00C24879" w:rsidP="00C24879">
      <w:pPr>
        <w:tabs>
          <w:tab w:val="left" w:pos="360"/>
        </w:tabs>
        <w:spacing w:line="480" w:lineRule="auto"/>
        <w:jc w:val="both"/>
        <w:rPr>
          <w:sz w:val="24"/>
          <w:szCs w:val="24"/>
        </w:rPr>
      </w:pPr>
      <w:r w:rsidRPr="00914E46">
        <w:rPr>
          <w:sz w:val="24"/>
          <w:szCs w:val="24"/>
        </w:rPr>
        <w:t xml:space="preserve">Adam’s Humanity World: How were Humans created is documented in Genesis 2:7. When were Humans created is documented in Genesis 1:27 and Psalms 139:13-16. Humans experience biological death in Romans 5:12. Humans procreate </w:t>
      </w:r>
      <w:r w:rsidR="00BC2E68" w:rsidRPr="00914E46">
        <w:rPr>
          <w:sz w:val="24"/>
          <w:szCs w:val="24"/>
        </w:rPr>
        <w:t>t</w:t>
      </w:r>
      <w:r w:rsidRPr="00914E46">
        <w:rPr>
          <w:sz w:val="24"/>
          <w:szCs w:val="24"/>
        </w:rPr>
        <w:t>o have Sexual Eros Love Relations with other Humans in Genesis 1:27-28. Humans are sinful beings struggling with their own desire to do good or to do evil in Genesis 3:1-6:7. Humans are visible in Acts 7:53; 2</w:t>
      </w:r>
      <w:r w:rsidRPr="00914E46">
        <w:rPr>
          <w:sz w:val="24"/>
          <w:szCs w:val="24"/>
          <w:vertAlign w:val="superscript"/>
        </w:rPr>
        <w:t>nd</w:t>
      </w:r>
      <w:r w:rsidRPr="00914E46">
        <w:rPr>
          <w:sz w:val="24"/>
          <w:szCs w:val="24"/>
        </w:rPr>
        <w:t xml:space="preserve"> Kings 6:17; Luke 2:11, 12 and 1</w:t>
      </w:r>
      <w:r w:rsidRPr="00914E46">
        <w:rPr>
          <w:sz w:val="24"/>
          <w:szCs w:val="24"/>
          <w:vertAlign w:val="superscript"/>
        </w:rPr>
        <w:t>st</w:t>
      </w:r>
      <w:r w:rsidRPr="00914E46">
        <w:rPr>
          <w:sz w:val="24"/>
          <w:szCs w:val="24"/>
        </w:rPr>
        <w:t xml:space="preserve"> Peter 1:11, 12. Humans have Spirits but they are not Spirits or Angels (Lords) in Philippians 1:23; 1</w:t>
      </w:r>
      <w:r w:rsidRPr="00914E46">
        <w:rPr>
          <w:sz w:val="24"/>
          <w:szCs w:val="24"/>
          <w:vertAlign w:val="superscript"/>
        </w:rPr>
        <w:t>st</w:t>
      </w:r>
      <w:r w:rsidRPr="00914E46">
        <w:rPr>
          <w:sz w:val="24"/>
          <w:szCs w:val="24"/>
        </w:rPr>
        <w:t xml:space="preserve"> Thessalonians 4:14-17 and 1</w:t>
      </w:r>
      <w:r w:rsidRPr="00914E46">
        <w:rPr>
          <w:sz w:val="24"/>
          <w:szCs w:val="24"/>
          <w:vertAlign w:val="superscript"/>
        </w:rPr>
        <w:t>st</w:t>
      </w:r>
      <w:r w:rsidRPr="00914E46">
        <w:rPr>
          <w:sz w:val="24"/>
          <w:szCs w:val="24"/>
        </w:rPr>
        <w:t xml:space="preserve"> Corinthians 15:44. What does Humans have in common with Angels (Lords)? They are created beings in Genesis 1:3; 1:26, they have identities in Genesis 1:1-1:31, they are Persons in Genesis 1:27, they never cease to exist in Revelation 22:5 &amp; Matthew 25:41. The Lordship of the Lord Stephen the Father above All is above all, even His Lordship of the Lord Jesus Christ the Son of God proven substantially in the Gospel of John; Romans 6:4; 1</w:t>
      </w:r>
      <w:r w:rsidRPr="00914E46">
        <w:rPr>
          <w:sz w:val="24"/>
          <w:szCs w:val="24"/>
          <w:vertAlign w:val="superscript"/>
        </w:rPr>
        <w:t>st</w:t>
      </w:r>
      <w:r w:rsidRPr="00914E46">
        <w:rPr>
          <w:sz w:val="24"/>
          <w:szCs w:val="24"/>
        </w:rPr>
        <w:t xml:space="preserve"> Corinthians 8:6; 15:24-28; Galatians 1:1; Ephesians 4:6; </w:t>
      </w:r>
      <w:r w:rsidRPr="00914E46">
        <w:rPr>
          <w:sz w:val="24"/>
          <w:szCs w:val="24"/>
        </w:rPr>
        <w:lastRenderedPageBreak/>
        <w:t>Hebrews 1:5; 1</w:t>
      </w:r>
      <w:r w:rsidRPr="00914E46">
        <w:rPr>
          <w:sz w:val="24"/>
          <w:szCs w:val="24"/>
          <w:vertAlign w:val="superscript"/>
        </w:rPr>
        <w:t>st</w:t>
      </w:r>
      <w:r w:rsidRPr="00914E46">
        <w:rPr>
          <w:sz w:val="24"/>
          <w:szCs w:val="24"/>
        </w:rPr>
        <w:t xml:space="preserve"> Peter 1:3; 2</w:t>
      </w:r>
      <w:r w:rsidRPr="00914E46">
        <w:rPr>
          <w:sz w:val="24"/>
          <w:szCs w:val="24"/>
          <w:vertAlign w:val="superscript"/>
        </w:rPr>
        <w:t>nd</w:t>
      </w:r>
      <w:r w:rsidRPr="00914E46">
        <w:rPr>
          <w:sz w:val="24"/>
          <w:szCs w:val="24"/>
        </w:rPr>
        <w:t xml:space="preserve"> Peter 1:17; 2</w:t>
      </w:r>
      <w:r w:rsidRPr="00914E46">
        <w:rPr>
          <w:sz w:val="24"/>
          <w:szCs w:val="24"/>
          <w:vertAlign w:val="superscript"/>
        </w:rPr>
        <w:t>nd</w:t>
      </w:r>
      <w:r w:rsidRPr="00914E46">
        <w:rPr>
          <w:sz w:val="24"/>
          <w:szCs w:val="24"/>
        </w:rPr>
        <w:t xml:space="preserve"> John 3; Sirach 23:1 &amp; Revelation 3:21. Stephen is the Christian Messiah by the Eternal Sin is over Jesus as the Jewish Messiah by the Forgivable Sins in Romans 9:1-5; 10:1-13. The Lord Stephen as the Father is over the Lord Jesus’ Lordship as the Son of God in Ephesians  1:15-23; 4:6; Acts 1:7; 10:36; Philippians 2:5-11 &amp; John 3:1-21; 5:19-47; 6:32-59; 8:13-20, 37-59; 10:1-30; 12:23-50; 14:1-31; 15:1-27; 16:1-33; 17:1-26. Stephen as the Lord’s Angel is over Jesus as the Lord’s Man in Acts 6:5, 15; 7:51-53, 55:60; 8:1-3 &amp; Hebrews 1:5-14. Whatever Jesus is called in the 1</w:t>
      </w:r>
      <w:r w:rsidRPr="00914E46">
        <w:rPr>
          <w:sz w:val="24"/>
          <w:szCs w:val="24"/>
          <w:vertAlign w:val="superscript"/>
        </w:rPr>
        <w:t>st</w:t>
      </w:r>
      <w:r w:rsidRPr="00914E46">
        <w:rPr>
          <w:sz w:val="24"/>
          <w:szCs w:val="24"/>
        </w:rPr>
        <w:t xml:space="preserve"> 40 year Kingdom, the Father Stephen is called after the 40 years, except being Man in Acts 6:5-15 &amp; 1</w:t>
      </w:r>
      <w:r w:rsidRPr="00914E46">
        <w:rPr>
          <w:sz w:val="24"/>
          <w:szCs w:val="24"/>
          <w:vertAlign w:val="superscript"/>
        </w:rPr>
        <w:t>st</w:t>
      </w:r>
      <w:r w:rsidRPr="00914E46">
        <w:rPr>
          <w:sz w:val="24"/>
          <w:szCs w:val="24"/>
        </w:rPr>
        <w:t xml:space="preserve"> Corinthians 15:24-28. </w:t>
      </w:r>
    </w:p>
    <w:p w:rsidR="00C24879" w:rsidRPr="00914E46" w:rsidRDefault="00C24879" w:rsidP="00C24879">
      <w:pPr>
        <w:tabs>
          <w:tab w:val="left" w:pos="360"/>
        </w:tabs>
        <w:spacing w:line="480" w:lineRule="auto"/>
        <w:jc w:val="both"/>
        <w:rPr>
          <w:sz w:val="24"/>
          <w:szCs w:val="24"/>
        </w:rPr>
      </w:pPr>
      <w:r w:rsidRPr="00914E46">
        <w:rPr>
          <w:sz w:val="24"/>
          <w:szCs w:val="24"/>
        </w:rPr>
        <w:t xml:space="preserve">The Ministry Church of God and James’ Law Encounter of Stephen </w:t>
      </w:r>
    </w:p>
    <w:p w:rsidR="00C24879" w:rsidRPr="00914E46" w:rsidRDefault="00C24879" w:rsidP="00C24879">
      <w:pPr>
        <w:spacing w:line="480" w:lineRule="auto"/>
        <w:jc w:val="both"/>
        <w:rPr>
          <w:sz w:val="24"/>
          <w:szCs w:val="24"/>
        </w:rPr>
      </w:pPr>
      <w:r w:rsidRPr="00914E46">
        <w:rPr>
          <w:sz w:val="24"/>
          <w:szCs w:val="24"/>
        </w:rPr>
        <w:t>In Acts 2:16-21; 6:8 it tells us that the Lord Stephen  did  signs, wonders, miracles, healings, revelations, interpretation of tongues, dreams and visions among the people of the Church and Ministry. Then in Acts 6:9-10, the Freedmen Church disputed with Stephen about the wisdom and omniscience of God. But Stephen beat, overthrew and could not resist Stephen concerning the Church and Ministry by which His omniscience and Spirit (omnipotence) overcame all oppositions and obstacles that was laid before Him. The Word is God, with God and was God in John 1:1-4. The Word of God in all scriptures cannot be brought With Money in Acts 8. The Word of God as a Person is proven in 1</w:t>
      </w:r>
      <w:r w:rsidRPr="00914E46">
        <w:rPr>
          <w:sz w:val="24"/>
          <w:szCs w:val="24"/>
          <w:vertAlign w:val="superscript"/>
        </w:rPr>
        <w:t>st</w:t>
      </w:r>
      <w:r w:rsidRPr="00914E46">
        <w:rPr>
          <w:sz w:val="24"/>
          <w:szCs w:val="24"/>
        </w:rPr>
        <w:t xml:space="preserve"> Corinthians 8:6; Revelation 19:13; John 1:1-4 and 1</w:t>
      </w:r>
      <w:r w:rsidRPr="00914E46">
        <w:rPr>
          <w:sz w:val="24"/>
          <w:szCs w:val="24"/>
          <w:vertAlign w:val="superscript"/>
        </w:rPr>
        <w:t>st</w:t>
      </w:r>
      <w:r w:rsidRPr="00914E46">
        <w:rPr>
          <w:sz w:val="24"/>
          <w:szCs w:val="24"/>
        </w:rPr>
        <w:t xml:space="preserve"> John 1:1-2. The Word of God as speech by the Lord Yah was done through the Father Stephen in Acts 6:8-7:53. The Word of God as speech through Human lips is in Acts 7:54, 57-58. The Word of God in written form (The Holy Bible) is proven in Acts 6:3 in Genesis 1:1-1:25, Acts 6:5 in the Creation of Man to Woman in Genesis 1:26-2:22, Acts 6:8-10 in the fall and wickedness of </w:t>
      </w:r>
      <w:r w:rsidRPr="00914E46">
        <w:rPr>
          <w:sz w:val="24"/>
          <w:szCs w:val="24"/>
        </w:rPr>
        <w:lastRenderedPageBreak/>
        <w:t>Man and the flood in Genesis 2:23-11:26, Acts 7:1-8:3 is the history of the Holy Bible from Genesis 12:1-Acts 28:31. Stephen acted as the Chief Godly Deacon in Acts 6:3-10 which means He was totally single and not subject to Married Bishops, Married Elders, Married Deacons, Married Pastors and Married Overseers in Acts 6:5, 10, which  would  not  constitute  the  qualifications  of  a  Married Deacon in 1</w:t>
      </w:r>
      <w:r w:rsidRPr="00914E46">
        <w:rPr>
          <w:sz w:val="24"/>
          <w:szCs w:val="24"/>
          <w:vertAlign w:val="superscript"/>
        </w:rPr>
        <w:t>st</w:t>
      </w:r>
      <w:r w:rsidRPr="00914E46">
        <w:rPr>
          <w:sz w:val="24"/>
          <w:szCs w:val="24"/>
        </w:rPr>
        <w:t xml:space="preserve"> Timothy 3:9-13 because He was not the Husband of One Wife. Only the Chief Heavenly Bishop in the single realm would be over Him. Eventually Stephen’s speech led Him to be excommunicated to the Law in Acts 6:11 by the Church and Ministry. This was because Stephen beat the Church and Ministry by His Spirit and Omniscience by which the Church probably accused Him of Heresy and Doctrines of Demons erring from the faith of Jesus in Acts 6:11. But Stephen mentions this certain Jesus in Acts 6:13-14 and telling the Law that this Jesus of Nazareth will come and destroy this place and change the Laws of Moses into Gentile Laws of James in Acts 15:13-29 and 21:18-25. Stephen leaned on God and told the Law authorities that they “received the (Lord Yah’s) Law by the Direction of Angels (Lords) and have not kept it” in Acts 7:53. Stephen is our guide that We must follow. Stephen told the Law authorities and the High Priest Joseph Ben Caiaphas (means added desire, peter &amp; depression that brings forth pleasure which is the weakness of the Father Stephen is stronger than Men in 18AD-36AD reign of Caiaphas in 1</w:t>
      </w:r>
      <w:r w:rsidRPr="00914E46">
        <w:rPr>
          <w:sz w:val="24"/>
          <w:szCs w:val="24"/>
          <w:vertAlign w:val="superscript"/>
        </w:rPr>
        <w:t>st</w:t>
      </w:r>
      <w:r w:rsidRPr="00914E46">
        <w:rPr>
          <w:sz w:val="24"/>
          <w:szCs w:val="24"/>
        </w:rPr>
        <w:t xml:space="preserve"> Corinthians 1:25) about Israel’s History and Gentile’s History of disobeying the Lord Yah. God’s Law keeps Us focused on Him and Stephen was faithful even to the Eternal Death of the Stoning. Stephen stayed in commune with the Lord while He was calling on God and saying Lord Jesus, receive My Spirit in Acts 7:59. He was accused of blasphemy wrongfully by the religious leaders lying &amp; saying He was “a Man of the Lord” in Numbers 23:19; 1</w:t>
      </w:r>
      <w:r w:rsidRPr="00914E46">
        <w:rPr>
          <w:sz w:val="24"/>
          <w:szCs w:val="24"/>
          <w:vertAlign w:val="superscript"/>
        </w:rPr>
        <w:t>st</w:t>
      </w:r>
      <w:r w:rsidRPr="00914E46">
        <w:rPr>
          <w:sz w:val="24"/>
          <w:szCs w:val="24"/>
        </w:rPr>
        <w:t xml:space="preserve"> Samuel 15:29; Acts 6:5, 11, 13 &amp; the Law lying &amp; saying He was “an </w:t>
      </w:r>
      <w:r w:rsidRPr="00914E46">
        <w:rPr>
          <w:sz w:val="24"/>
          <w:szCs w:val="24"/>
        </w:rPr>
        <w:lastRenderedPageBreak/>
        <w:t>Angel (Lord) of the LORD” in Acts 6:15 &amp; the “other Lord called Wisdom” in Acts 7:51-53. But on the contrary He is the Lord and Father of the Lord Jesus Christ. The religious Law authorities set up False Witness against Stephen in Acts 6:13 to discredit His case by saying He was an Angel (Lord) of the LORD like Lucifer. In Actuality The Lord Stephen is the Angel of the Lord Yah’s Presence in Isaiah 63:9. The Angels of the Father Stephen’s Presence is in Matthew 18:10. They were trying to find fault in Him but could not. God allowed the Law process which involves first, the call &amp; investigation, a complaint of stirring up the People, the Scribes and the Elders (Lords) of the City in Acts 6:12. They simply did not agree with Stephen about His God but disputed with Him. The Freedmen Church treated Stephen with heresy and wrongfully accused Stephen with Men that secretly induced the truth that Stephen was blaspheming Moses and God in their false allegations as being Man or part of Man in Luke 23. The Law set up false witnesses &amp; lied to say He has a Face of an Angel (Lord) which would mean He took care of the very needs of Mankind, by which Stephen did not because Jesus did in Luke 23. But did have the Angel of His Presence in Isaiah 63:9. In 1</w:t>
      </w:r>
      <w:r w:rsidRPr="00914E46">
        <w:rPr>
          <w:sz w:val="24"/>
          <w:szCs w:val="24"/>
          <w:vertAlign w:val="superscript"/>
        </w:rPr>
        <w:t>st</w:t>
      </w:r>
      <w:r w:rsidRPr="00914E46">
        <w:rPr>
          <w:sz w:val="24"/>
          <w:szCs w:val="24"/>
        </w:rPr>
        <w:t xml:space="preserve"> John 1:8 says “If We say that We have no sin, We deceive Ourselves, and the (Father Stephen’s) Truth is not in Us.” This means without the Father Stephen’s Truth, You cannot obey His commandments and keep them or operate in His agape love and truth. In 1</w:t>
      </w:r>
      <w:r w:rsidRPr="00914E46">
        <w:rPr>
          <w:sz w:val="24"/>
          <w:szCs w:val="24"/>
          <w:vertAlign w:val="superscript"/>
        </w:rPr>
        <w:t>st</w:t>
      </w:r>
      <w:r w:rsidRPr="00914E46">
        <w:rPr>
          <w:sz w:val="24"/>
          <w:szCs w:val="24"/>
        </w:rPr>
        <w:t xml:space="preserve"> John 1:10 mentions “If We says that We have not sinned, We make Him (Father Stephen) a Liar and His Word is not in Us.” If You call the Father Stephen a Man, then You are trying to make Him into a Liar in Romans 3:1-23. This would go against the Father Stephen in Romans 3:4; Hebrews 6:18 &amp; Titus 1:1-3. Second, was the apprehension to seize, arrest and capture Stephen in the city. This was allowed by God to show who Stephen trusted in. Third, was the imprisonment or prison time in the city where God would show His holiness </w:t>
      </w:r>
      <w:r w:rsidRPr="00914E46">
        <w:rPr>
          <w:sz w:val="24"/>
          <w:szCs w:val="24"/>
        </w:rPr>
        <w:lastRenderedPageBreak/>
        <w:t>and His omniscience. Stephen in the Minister’s Praetorium (Ministerial Headquarters) was stripped of His clothing and led to the stoning. Stephen probably had other prison Inmate’s with Him when He spent time in jail. This would call for a testimony in God. Fourth, was the Law Court or Law Council where Stephen would give His defense in the city. They treated Him wrongfully and with contempt through the False Witnesses. Fifth, was the stubbornness of the Law Council, by which that cast Stephen out of the city, stopped their ears and came upon Him in one mind (accord) when Stephen said “they were stiff-necked and uncircumcised in heart and ears! You always resist the Holy Ghost, as Your Father’s did, so do You (The Lordship of the Law which is the Chiefs of Police).” in Acts 7:51-53 &amp; Zechariah 7:8-14. Sixth, was the charge of blasphemy in the city and based on the nature of the charge, they just wanted to kill Him to justify their actions. Also Stephen did nothing wrong but leaned on God. The Religious Law Authorities were full of Lucifer and did not want to bargain with Stephen’s God. Seventh, was Stephen’s Death and Martyrdom about 2 miles outside the city. As the Religious Law Authorities were stoning Stephen, He also said, “Lord, do not charge them with this sin” (blasphemy against the Lord Stephen). The Father Stephen Our Lord is the only one that could summon without ceasing the Lord Yahweh the Creator of the Father Stephen by calling on God in Acts 7:59. The other Lords, the Holy Angels and the Lord Jesus can only summon the Father Stephen Our Lord in 1</w:t>
      </w:r>
      <w:r w:rsidRPr="00914E46">
        <w:rPr>
          <w:sz w:val="24"/>
          <w:szCs w:val="24"/>
          <w:vertAlign w:val="superscript"/>
        </w:rPr>
        <w:t>st</w:t>
      </w:r>
      <w:r w:rsidRPr="00914E46">
        <w:rPr>
          <w:sz w:val="24"/>
          <w:szCs w:val="24"/>
        </w:rPr>
        <w:t xml:space="preserve"> Peter 1:17-19. Eighth, it concerns the Church in the persecution. Ninth, He fell asleep and in His burial, He was buried in greatness and the Young Men carried the Lord Stephen to His grave and the people made great lamentation for Him in Acts 8:1-2. It also concerned His resurrection in Luke 20:35-36. This also concerns Stephen going inside of Hell and overcoming Eternal Death itself by Stephen’s Lordship administering mercy to the Angels </w:t>
      </w:r>
      <w:r w:rsidRPr="00914E46">
        <w:rPr>
          <w:sz w:val="24"/>
          <w:szCs w:val="24"/>
        </w:rPr>
        <w:lastRenderedPageBreak/>
        <w:t>(Lords). If You have any questions on who defeated Death, Hell and the Grave, You must get My book called “</w:t>
      </w:r>
      <w:r w:rsidRPr="00914E46">
        <w:rPr>
          <w:b/>
          <w:sz w:val="24"/>
          <w:szCs w:val="24"/>
        </w:rPr>
        <w:t>The Lord Yah and His Book on Hell in the Holy Bible</w:t>
      </w:r>
      <w:r w:rsidRPr="00914E46">
        <w:rPr>
          <w:sz w:val="24"/>
          <w:szCs w:val="24"/>
        </w:rPr>
        <w:t xml:space="preserve">.” Tenth, in Acts 8:3 it would concern Stephen’s throne being raised by Solomon to sit on His throne done by the Lord Yah and Saul making havoc of the Church of God and arresting them from every house committing them to prison. Stephen did not come short of the glory of God but stayed focused on the Lord Yah as His primary truth and true Deliverer. It showed glory to the Lord Yah was considered the greatest death done concerning the Eternal Sin in Lordship in the single realm. James the Just, the Lord’s Brother &amp; the Law of God was also stoned to death and dies for the Eternal Sin in the Law of God at the end of Acts in 64 AD concerning marriage at 65 years of age which would mean He was under the Father Stephen Our Lord’s authority. In Sirach 19:20 it tells us that the Lord Stephen is all wisdom and is all the performance of the Whole Law and His Omni potency in Acts 6:3, 8, 10 and also in Sirach 11:15; Ecclesiastes 7:12; 9:16, 18. In Sirach 1:18 it says that the fear of the Lord is a crown of wisdom. The Lord James’ blood is far better than Cain because of killing His Brother Abel in the Whole Law of God with the 7-fold mark in Genesis 4:15.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C24879" w:rsidRPr="00914E46" w:rsidRDefault="00C24879" w:rsidP="00C24879">
      <w:pPr>
        <w:spacing w:line="480" w:lineRule="auto"/>
        <w:jc w:val="both"/>
        <w:rPr>
          <w:sz w:val="24"/>
          <w:szCs w:val="24"/>
        </w:rPr>
      </w:pPr>
      <w:r w:rsidRPr="00914E46">
        <w:rPr>
          <w:sz w:val="24"/>
          <w:szCs w:val="24"/>
        </w:rPr>
        <w:t xml:space="preserve">Stephen’s Office of a Merciful High Priest in Acts 6:7; 7:59-60. There are 3 distinct offices mentioned in Stephen’s ministry from Acts 6:7-Acts 7:56. Priesthood is the Church Office </w:t>
      </w:r>
      <w:r w:rsidRPr="00914E46">
        <w:rPr>
          <w:sz w:val="24"/>
          <w:szCs w:val="24"/>
        </w:rPr>
        <w:lastRenderedPageBreak/>
        <w:t>function of a Priest. Priests were obedient to the faith by Stephen in His ministry. The Priest can refer to the clergy of the Anglican, Episcopalian, Orthodox &amp; Catholic churches. It also refers to the “Universal Church” as a Royal Priesthood in 1</w:t>
      </w:r>
      <w:r w:rsidRPr="00914E46">
        <w:rPr>
          <w:sz w:val="24"/>
          <w:szCs w:val="24"/>
          <w:vertAlign w:val="superscript"/>
        </w:rPr>
        <w:t>st</w:t>
      </w:r>
      <w:r w:rsidRPr="00914E4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14E46">
        <w:rPr>
          <w:sz w:val="24"/>
          <w:szCs w:val="24"/>
          <w:vertAlign w:val="superscript"/>
        </w:rPr>
        <w:t>st</w:t>
      </w:r>
      <w:r w:rsidRPr="00914E46">
        <w:rPr>
          <w:sz w:val="24"/>
          <w:szCs w:val="24"/>
        </w:rPr>
        <w:t xml:space="preserve"> tabernacle &amp; then grew in the 1</w:t>
      </w:r>
      <w:r w:rsidRPr="00914E46">
        <w:rPr>
          <w:sz w:val="24"/>
          <w:szCs w:val="24"/>
          <w:vertAlign w:val="superscript"/>
        </w:rPr>
        <w:t>st</w:t>
      </w:r>
      <w:r w:rsidRPr="00914E4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14E46">
        <w:rPr>
          <w:b/>
          <w:sz w:val="24"/>
          <w:szCs w:val="24"/>
        </w:rPr>
        <w:t>The Lord Yahweh’s Healing and the Medical Herbal Antidotes of the Holy Bible</w:t>
      </w:r>
      <w:r w:rsidRPr="00914E46">
        <w:rPr>
          <w:sz w:val="24"/>
          <w:szCs w:val="24"/>
        </w:rPr>
        <w:t>” and “</w:t>
      </w:r>
      <w:r w:rsidRPr="00914E46">
        <w:rPr>
          <w:b/>
          <w:sz w:val="24"/>
          <w:szCs w:val="24"/>
        </w:rPr>
        <w:t>The Lord Yahweh’s Healing and the Biblical Diseases in the Holy Bible</w:t>
      </w:r>
      <w:r w:rsidRPr="00914E46">
        <w:rPr>
          <w:sz w:val="24"/>
          <w:szCs w:val="24"/>
        </w:rPr>
        <w:t>” and “</w:t>
      </w:r>
      <w:r w:rsidRPr="00914E46">
        <w:rPr>
          <w:b/>
          <w:sz w:val="24"/>
          <w:szCs w:val="24"/>
        </w:rPr>
        <w:t>The Lord Yahweh’s Healing and the Medical Antidotes from Animals in the Holy Bible</w:t>
      </w:r>
      <w:r w:rsidRPr="00914E46">
        <w:rPr>
          <w:sz w:val="24"/>
          <w:szCs w:val="24"/>
        </w:rPr>
        <w:t>” and “</w:t>
      </w:r>
      <w:r w:rsidRPr="00914E46">
        <w:rPr>
          <w:b/>
          <w:sz w:val="24"/>
          <w:szCs w:val="24"/>
        </w:rPr>
        <w:t>The Lord Yahweh’s Healing and the Biblical Smoking in the Holy Bible</w:t>
      </w:r>
      <w:r w:rsidRPr="00914E4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w:t>
      </w:r>
      <w:r w:rsidRPr="00914E46">
        <w:rPr>
          <w:sz w:val="24"/>
          <w:szCs w:val="24"/>
        </w:rPr>
        <w:lastRenderedPageBreak/>
        <w:t>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14E46">
        <w:rPr>
          <w:sz w:val="24"/>
          <w:szCs w:val="24"/>
          <w:vertAlign w:val="superscript"/>
        </w:rPr>
        <w:t>st</w:t>
      </w:r>
      <w:r w:rsidRPr="00914E4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w:t>
      </w:r>
      <w:r w:rsidRPr="00914E46">
        <w:rPr>
          <w:sz w:val="24"/>
          <w:szCs w:val="24"/>
        </w:rPr>
        <w:lastRenderedPageBreak/>
        <w:t>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14E46">
        <w:rPr>
          <w:sz w:val="24"/>
          <w:szCs w:val="24"/>
          <w:vertAlign w:val="superscript"/>
        </w:rPr>
        <w:t>st</w:t>
      </w:r>
      <w:r w:rsidRPr="00914E46">
        <w:rPr>
          <w:sz w:val="24"/>
          <w:szCs w:val="24"/>
        </w:rPr>
        <w:t xml:space="preserve"> Samuel 26:8; Ezra 2:63; Nehemiah 7:65 &amp; Sirach 45:10. No One can call the Lord Stephen the Father, except by His Own Holy Ghost &amp; His Own Truth in John 4:21-24.                </w:t>
      </w:r>
    </w:p>
    <w:p w:rsidR="00C24879" w:rsidRPr="00914E46" w:rsidRDefault="00C24879" w:rsidP="00C24879">
      <w:pPr>
        <w:spacing w:line="480" w:lineRule="auto"/>
        <w:jc w:val="both"/>
        <w:rPr>
          <w:sz w:val="24"/>
          <w:szCs w:val="24"/>
        </w:rPr>
      </w:pPr>
      <w:r w:rsidRPr="00914E46">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14E46">
        <w:rPr>
          <w:sz w:val="24"/>
          <w:szCs w:val="24"/>
          <w:vertAlign w:val="superscript"/>
        </w:rPr>
        <w:t>nd</w:t>
      </w:r>
      <w:r w:rsidRPr="00914E46">
        <w:rPr>
          <w:sz w:val="24"/>
          <w:szCs w:val="24"/>
        </w:rPr>
        <w:t xml:space="preserve">  Samuel 24:16-17;  2</w:t>
      </w:r>
      <w:r w:rsidRPr="00914E46">
        <w:rPr>
          <w:sz w:val="24"/>
          <w:szCs w:val="24"/>
          <w:vertAlign w:val="superscript"/>
        </w:rPr>
        <w:t>nd</w:t>
      </w:r>
      <w:r w:rsidRPr="00914E46">
        <w:rPr>
          <w:sz w:val="24"/>
          <w:szCs w:val="24"/>
        </w:rPr>
        <w:t xml:space="preserve"> Chronicles 32:21;  Revelation 16:1; Matthew 16:27 and 2</w:t>
      </w:r>
      <w:r w:rsidRPr="00914E46">
        <w:rPr>
          <w:sz w:val="24"/>
          <w:szCs w:val="24"/>
          <w:vertAlign w:val="superscript"/>
        </w:rPr>
        <w:t>nd</w:t>
      </w:r>
      <w:r w:rsidRPr="00914E4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w:t>
      </w:r>
      <w:r w:rsidRPr="00914E46">
        <w:rPr>
          <w:sz w:val="24"/>
          <w:szCs w:val="24"/>
        </w:rPr>
        <w:lastRenderedPageBreak/>
        <w:t xml:space="preserve">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24879" w:rsidRPr="00914E46" w:rsidRDefault="00C24879" w:rsidP="00C24879">
      <w:pPr>
        <w:spacing w:line="480" w:lineRule="auto"/>
        <w:jc w:val="both"/>
        <w:rPr>
          <w:sz w:val="24"/>
          <w:szCs w:val="24"/>
        </w:rPr>
      </w:pPr>
      <w:r w:rsidRPr="00914E46">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14E46">
        <w:rPr>
          <w:sz w:val="24"/>
          <w:szCs w:val="24"/>
          <w:vertAlign w:val="superscript"/>
        </w:rPr>
        <w:t>st</w:t>
      </w:r>
      <w:r w:rsidRPr="00914E46">
        <w:rPr>
          <w:sz w:val="24"/>
          <w:szCs w:val="24"/>
        </w:rPr>
        <w:t xml:space="preserve"> Samuel 10:1-27, 16:13. Kingship was often linked to the secret Angelical Hierarchy in Isaiah 14 concerning Lucifer and the King of Tyre. Also in 1</w:t>
      </w:r>
      <w:r w:rsidRPr="00914E46">
        <w:rPr>
          <w:sz w:val="24"/>
          <w:szCs w:val="24"/>
          <w:vertAlign w:val="superscript"/>
        </w:rPr>
        <w:t>st</w:t>
      </w:r>
      <w:r w:rsidRPr="00914E4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14E46">
        <w:rPr>
          <w:sz w:val="24"/>
          <w:szCs w:val="24"/>
          <w:vertAlign w:val="superscript"/>
        </w:rPr>
        <w:t>nd</w:t>
      </w:r>
      <w:r w:rsidRPr="00914E4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w:t>
      </w:r>
      <w:r w:rsidRPr="00914E46">
        <w:rPr>
          <w:sz w:val="24"/>
          <w:szCs w:val="24"/>
        </w:rPr>
        <w:lastRenderedPageBreak/>
        <w:t xml:space="preserve">resides. Stephen glorified Yah in Acts 7:55  in  signifying  the  kind of house He established because Stephen was omnipotent in summoning the Lord Yah the Creator of the Father Stephen in Acts 7:59. King Solomon built His House for the Lord Stephen.   </w:t>
      </w:r>
    </w:p>
    <w:p w:rsidR="00C24879" w:rsidRPr="00914E46" w:rsidRDefault="00C24879" w:rsidP="00C24879">
      <w:pPr>
        <w:tabs>
          <w:tab w:val="left" w:pos="360"/>
        </w:tabs>
        <w:spacing w:line="480" w:lineRule="auto"/>
        <w:jc w:val="both"/>
        <w:rPr>
          <w:sz w:val="24"/>
          <w:szCs w:val="24"/>
        </w:rPr>
      </w:pPr>
      <w:r w:rsidRPr="00914E46">
        <w:rPr>
          <w:sz w:val="24"/>
          <w:szCs w:val="24"/>
        </w:rPr>
        <w:t>Stephen’s Deity</w:t>
      </w:r>
    </w:p>
    <w:p w:rsidR="00C24879" w:rsidRPr="00914E46" w:rsidRDefault="00C24879" w:rsidP="00C24879">
      <w:pPr>
        <w:tabs>
          <w:tab w:val="left" w:pos="360"/>
        </w:tabs>
        <w:spacing w:line="480" w:lineRule="auto"/>
        <w:jc w:val="both"/>
        <w:rPr>
          <w:sz w:val="24"/>
          <w:szCs w:val="24"/>
        </w:rPr>
      </w:pPr>
      <w:r w:rsidRPr="00914E46">
        <w:rPr>
          <w:sz w:val="24"/>
          <w:szCs w:val="24"/>
        </w:rPr>
        <w:t>Stephen’s office  of  Deity  (Godhead Bodily and Divine Nature) is proven in scripture. In Romans 1:20 it tells us that the Godhead and eternal omniscience and eternal omnipotence is equal in Deity and Divine Nature which means the Father Stephen, Son Jesus and Brother John are equal in the scriptures concerning the Lord’s Deity in the Christian Sense  inside  the  Kingdom  of  God. There is some proof of Stephen’s Deity. First, is the Stephen is full of the Holy Ghost in Acts 6:5, 10; 7:55. This means there was not a part about Stephen which was not linked to God. Second, He is the Father in the Lord’s presence in Matthew 23:9; Acts 6:15 and Hebrews 1:1-14. Third, Stephen’s name means crown which is translated as the “Highest Lord” in Luke 1:32, 35; 2:14, 19:38; 24:19. God is Elyon, Heleyon, the Lord Jehovah, Lord Victor and the Lord Yah as the “</w:t>
      </w:r>
      <w:r w:rsidRPr="00914E46">
        <w:rPr>
          <w:b/>
          <w:sz w:val="24"/>
          <w:szCs w:val="24"/>
        </w:rPr>
        <w:t>Highest Creator</w:t>
      </w:r>
      <w:r w:rsidRPr="00914E46">
        <w:rPr>
          <w:sz w:val="24"/>
          <w:szCs w:val="24"/>
        </w:rPr>
        <w:t>.” Fourth, Stephen could not have done these signs, wonder, miracles or healings unless God was with Him in Acts 6:8. Fifth, Stephen calls Jesus Christ Deity in Acts 7:56, then in Acts 7:59, He says ‘Lord Jesus receive My Spirit.’ This means that Stephen was linked to the Lord Yah and Stephen as the Father over the Lord Jesus Christ in Acts 7:59 while He was calling on God. Sixth, Stephen was Born into the Kingdom of God as the Most Highest Lord and was the first Christian in the Eternal Kingdom, which proves His Holy Divine Love Nature in Acts 7:30-32; 17:24-32; 2</w:t>
      </w:r>
      <w:r w:rsidRPr="00914E46">
        <w:rPr>
          <w:sz w:val="24"/>
          <w:szCs w:val="24"/>
          <w:vertAlign w:val="superscript"/>
        </w:rPr>
        <w:t>nd</w:t>
      </w:r>
      <w:r w:rsidRPr="00914E46">
        <w:rPr>
          <w:sz w:val="24"/>
          <w:szCs w:val="24"/>
        </w:rPr>
        <w:t xml:space="preserve"> Peter 1:4; Romans 1:20 and Colossians 2:9. Since Stephen was first in the Eternal Kingdom of God, He was separated from the World of </w:t>
      </w:r>
      <w:r w:rsidRPr="00914E46">
        <w:rPr>
          <w:sz w:val="24"/>
          <w:szCs w:val="24"/>
        </w:rPr>
        <w:lastRenderedPageBreak/>
        <w:t>Lust and the Cross in Matthew 27:46. Seventh, Stephen is Born of God which means “He does not sin, for His seed remains in Him, and He cannot sin, because He is Born of God” in 1</w:t>
      </w:r>
      <w:r w:rsidRPr="00914E46">
        <w:rPr>
          <w:sz w:val="24"/>
          <w:szCs w:val="24"/>
          <w:vertAlign w:val="superscript"/>
        </w:rPr>
        <w:t>st</w:t>
      </w:r>
      <w:r w:rsidRPr="00914E46">
        <w:rPr>
          <w:sz w:val="24"/>
          <w:szCs w:val="24"/>
        </w:rPr>
        <w:t xml:space="preserve"> John 1:3; 3:3, 9, 11; 4:7. Eighth, He would be the Father and the Christ in the Eternal Sin in Lordship concerning the Plan of Mercy in Sceva in Acts 19:11-20. It tells us that Sceva would know Stephen whom Saul preaches in Acts 22:1-29 because Saul was a blasphemer.  Ninth, He called Jesus Deity as God’s glory in Acts 7:55-56. The Lord Jesus calls Stephen Deity after the stoning through the measure. Tenth, Stephen’s Deity is equal in signs, wonders, miracles and healings in Acts 6:8, concerning the Hand of God in the 10 plagues of Egypt. If You have any questions on the Hand of God, You must get My book called “</w:t>
      </w:r>
      <w:r w:rsidRPr="00914E46">
        <w:rPr>
          <w:b/>
          <w:sz w:val="24"/>
          <w:szCs w:val="24"/>
        </w:rPr>
        <w:t>Moses’ Rod and the Magical Arts in the Holy Bible</w:t>
      </w:r>
      <w:r w:rsidRPr="00914E46">
        <w:rPr>
          <w:sz w:val="24"/>
          <w:szCs w:val="24"/>
        </w:rPr>
        <w:t>.” Eleventh, We know that Stephen could read thoughts since He had the attribute of omniscience in Acts 7:51-53 when Stephen said “You always resist the Holy Ghost…” Twelfth, Stephen had the attribute of omnipotence in Acts 6:8 which means He is part of the Godhead and Deity in Romans 1:20. Thirteenth, Stephen had the attribute of omnipresence (not while on Earth) but afterwards, when the progression of Christianity grew throughout the World in Acts 1:4-28:31. Fourteenth, the Law blasphemed Stephen when He said He is the Father in Acts 7:51-53. Fifteenth, Stephen’s anointing breaks every yoke and uplifts every problem in Acts 6:5-8:3. Sixteenth, Stephen has immortality because of omniscience and omnipotence in Acts 6:8, 10. Seventeenth, in Philippians 2:11 as the Father it decrees the Stephen “</w:t>
      </w:r>
      <w:r w:rsidRPr="00914E46">
        <w:rPr>
          <w:b/>
          <w:sz w:val="24"/>
          <w:szCs w:val="24"/>
        </w:rPr>
        <w:t>Emptied Himself</w:t>
      </w:r>
      <w:r w:rsidRPr="00914E46">
        <w:rPr>
          <w:sz w:val="24"/>
          <w:szCs w:val="24"/>
        </w:rPr>
        <w:t xml:space="preserve">” of omnipresence (all present to the 60 other Lords), in which He finished His work of mercy and a Plan of Release &amp; it being Expunged for Angels (Lords) and other Lord’s in the Stoning through the persecution in Acts 6:1-9:30. Eighteenth, Stephen is the fullness of God in Colossians 1:19 as the Father. Nineteenth, Stephen was fully Angel (Lord) and fully God in respect to the Angel </w:t>
      </w:r>
      <w:r w:rsidRPr="00914E46">
        <w:rPr>
          <w:sz w:val="24"/>
          <w:szCs w:val="24"/>
        </w:rPr>
        <w:lastRenderedPageBreak/>
        <w:t xml:space="preserve">(Lord) of the LORD in Acts 6:3, 8; 7:30-32. Twentieth, Stephen also has to be fully God for the Plan of Mercy for the Lordships of Christianity in Acts 1:7. Twenty-first, Stephen has Divine Sovereignty since He has omniscience and omnipotence in Matthew 11:25-27. All the Lords came before the Angels (Lords) in Proverbs 8:22-31. </w:t>
      </w:r>
    </w:p>
    <w:p w:rsidR="00C24879" w:rsidRPr="00914E46" w:rsidRDefault="00C24879" w:rsidP="00C24879">
      <w:pPr>
        <w:spacing w:line="480" w:lineRule="auto"/>
        <w:jc w:val="both"/>
        <w:rPr>
          <w:sz w:val="24"/>
          <w:szCs w:val="24"/>
        </w:rPr>
      </w:pPr>
      <w:r w:rsidRPr="00914E46">
        <w:rPr>
          <w:sz w:val="24"/>
          <w:szCs w:val="24"/>
        </w:rPr>
        <w:t>The Acts of OT Freedom: The Father Stephen’s People Regain their Freedom: The Exodus from Egypt as an Acts of Freedom (Independence) is in Exodus 12:42; 16:6, 32; 20:2; Joshua 24:6; Judges 6:8; 2</w:t>
      </w:r>
      <w:r w:rsidRPr="00914E46">
        <w:rPr>
          <w:sz w:val="24"/>
          <w:szCs w:val="24"/>
          <w:vertAlign w:val="superscript"/>
        </w:rPr>
        <w:t>nd</w:t>
      </w:r>
      <w:r w:rsidRPr="00914E46">
        <w:rPr>
          <w:sz w:val="24"/>
          <w:szCs w:val="24"/>
        </w:rPr>
        <w:t xml:space="preserve"> Samuel 7:6; 1</w:t>
      </w:r>
      <w:r w:rsidRPr="00914E46">
        <w:rPr>
          <w:sz w:val="24"/>
          <w:szCs w:val="24"/>
          <w:vertAlign w:val="superscript"/>
        </w:rPr>
        <w:t>st</w:t>
      </w:r>
      <w:r w:rsidRPr="00914E46">
        <w:rPr>
          <w:sz w:val="24"/>
          <w:szCs w:val="24"/>
        </w:rPr>
        <w:t xml:space="preserve"> Kings 8:16; 2</w:t>
      </w:r>
      <w:r w:rsidRPr="00914E46">
        <w:rPr>
          <w:sz w:val="24"/>
          <w:szCs w:val="24"/>
          <w:vertAlign w:val="superscript"/>
        </w:rPr>
        <w:t>nd</w:t>
      </w:r>
      <w:r w:rsidRPr="00914E4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914E46">
        <w:rPr>
          <w:sz w:val="24"/>
          <w:szCs w:val="24"/>
        </w:rPr>
        <w:lastRenderedPageBreak/>
        <w:t>through Constant Sexual Sin is in Judges 2:14; 3:7-8, 12; 4:1-2; 6:1; 2</w:t>
      </w:r>
      <w:r w:rsidRPr="00914E46">
        <w:rPr>
          <w:sz w:val="24"/>
          <w:szCs w:val="24"/>
          <w:vertAlign w:val="superscript"/>
        </w:rPr>
        <w:t>nd</w:t>
      </w:r>
      <w:r w:rsidRPr="00914E46">
        <w:rPr>
          <w:sz w:val="24"/>
          <w:szCs w:val="24"/>
        </w:rPr>
        <w:t xml:space="preserve"> Kings 17:6-23 &amp; Psalms 137:1-4. </w:t>
      </w:r>
    </w:p>
    <w:p w:rsidR="00C24879" w:rsidRPr="00914E46" w:rsidRDefault="00C24879" w:rsidP="00C24879">
      <w:pPr>
        <w:spacing w:line="480" w:lineRule="auto"/>
        <w:jc w:val="both"/>
        <w:rPr>
          <w:sz w:val="24"/>
          <w:szCs w:val="24"/>
        </w:rPr>
      </w:pPr>
      <w:r w:rsidRPr="00914E4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14E46">
        <w:rPr>
          <w:sz w:val="24"/>
          <w:szCs w:val="24"/>
          <w:vertAlign w:val="superscript"/>
        </w:rPr>
        <w:t>st</w:t>
      </w:r>
      <w:r w:rsidRPr="00914E4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14E46">
        <w:rPr>
          <w:sz w:val="24"/>
          <w:szCs w:val="24"/>
          <w:vertAlign w:val="superscript"/>
        </w:rPr>
        <w:t>st</w:t>
      </w:r>
      <w:r w:rsidRPr="00914E4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14E46">
        <w:rPr>
          <w:sz w:val="24"/>
          <w:szCs w:val="24"/>
          <w:vertAlign w:val="superscript"/>
        </w:rPr>
        <w:t>st</w:t>
      </w:r>
      <w:r w:rsidRPr="00914E4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14E46">
        <w:rPr>
          <w:sz w:val="24"/>
          <w:szCs w:val="24"/>
          <w:vertAlign w:val="superscript"/>
        </w:rPr>
        <w:t>nd</w:t>
      </w:r>
      <w:r w:rsidRPr="00914E4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14E46">
        <w:rPr>
          <w:sz w:val="24"/>
          <w:szCs w:val="24"/>
          <w:vertAlign w:val="superscript"/>
        </w:rPr>
        <w:t>st</w:t>
      </w:r>
      <w:r w:rsidRPr="00914E46">
        <w:rPr>
          <w:sz w:val="24"/>
          <w:szCs w:val="24"/>
        </w:rPr>
        <w:t xml:space="preserve"> Thessalonians 3:13; 5:23; Revelation 21:4 &amp; Acts 7:58. The Freedom as the Result of being </w:t>
      </w:r>
      <w:r w:rsidRPr="00914E46">
        <w:rPr>
          <w:sz w:val="24"/>
          <w:szCs w:val="24"/>
        </w:rPr>
        <w:lastRenderedPageBreak/>
        <w:t>Rescued from Trials, Trying, Testing’s and Temptations by the Father Stephen is in 2</w:t>
      </w:r>
      <w:r w:rsidRPr="00914E46">
        <w:rPr>
          <w:sz w:val="24"/>
          <w:szCs w:val="24"/>
          <w:vertAlign w:val="superscript"/>
        </w:rPr>
        <w:t>nd</w:t>
      </w:r>
      <w:r w:rsidRPr="00914E46">
        <w:rPr>
          <w:sz w:val="24"/>
          <w:szCs w:val="24"/>
        </w:rPr>
        <w:t xml:space="preserve"> Timothy 3:11; 4:18; 2</w:t>
      </w:r>
      <w:r w:rsidRPr="00914E46">
        <w:rPr>
          <w:sz w:val="24"/>
          <w:szCs w:val="24"/>
          <w:vertAlign w:val="superscript"/>
        </w:rPr>
        <w:t>nd</w:t>
      </w:r>
      <w:r w:rsidRPr="00914E46">
        <w:rPr>
          <w:sz w:val="24"/>
          <w:szCs w:val="24"/>
        </w:rPr>
        <w:t xml:space="preserve"> Peter 2:9 &amp; Acts 6:5-15; 26:17. </w:t>
      </w:r>
    </w:p>
    <w:p w:rsidR="00C24879" w:rsidRPr="00914E46" w:rsidRDefault="00C24879" w:rsidP="00C24879">
      <w:pPr>
        <w:spacing w:line="480" w:lineRule="auto"/>
        <w:jc w:val="both"/>
        <w:rPr>
          <w:sz w:val="24"/>
          <w:szCs w:val="24"/>
        </w:rPr>
      </w:pPr>
      <w:r w:rsidRPr="00914E4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14E46">
        <w:rPr>
          <w:sz w:val="24"/>
          <w:szCs w:val="24"/>
          <w:vertAlign w:val="superscript"/>
        </w:rPr>
        <w:t>st</w:t>
      </w:r>
      <w:r w:rsidRPr="00914E46">
        <w:rPr>
          <w:sz w:val="24"/>
          <w:szCs w:val="24"/>
        </w:rPr>
        <w:t xml:space="preserve"> Peter 2:22 &amp; Acts 7:60. The Father Stephen’s Death fulfills the Demands of the Sexual Laws is in 2</w:t>
      </w:r>
      <w:r w:rsidRPr="00914E46">
        <w:rPr>
          <w:sz w:val="24"/>
          <w:szCs w:val="24"/>
          <w:vertAlign w:val="superscript"/>
        </w:rPr>
        <w:t>nd</w:t>
      </w:r>
      <w:r w:rsidRPr="00914E46">
        <w:rPr>
          <w:sz w:val="24"/>
          <w:szCs w:val="24"/>
        </w:rPr>
        <w:t xml:space="preserve"> Corinthians 5:21; Hebrews 7:27; 9:11, 26-28; 10:11-14; 1</w:t>
      </w:r>
      <w:r w:rsidRPr="00914E46">
        <w:rPr>
          <w:sz w:val="24"/>
          <w:szCs w:val="24"/>
          <w:vertAlign w:val="superscript"/>
        </w:rPr>
        <w:t>st</w:t>
      </w:r>
      <w:r w:rsidRPr="00914E4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14E46">
        <w:rPr>
          <w:sz w:val="24"/>
          <w:szCs w:val="24"/>
          <w:vertAlign w:val="superscript"/>
        </w:rPr>
        <w:t>nd</w:t>
      </w:r>
      <w:r w:rsidRPr="00914E46">
        <w:rPr>
          <w:sz w:val="24"/>
          <w:szCs w:val="24"/>
        </w:rPr>
        <w:t xml:space="preserve"> Corinthians 3:17-18; Romans 8:1-17; Galatians 5:16-18, 22-26 &amp; Acts 6:5; 7:55-56. The Christians Freedom to Obey the Sexual Laws is Voluntary, but not Demanding is in Psalms 37:31; 119:32, 45, 97; Jeremiah 31:33; 2</w:t>
      </w:r>
      <w:r w:rsidRPr="00914E46">
        <w:rPr>
          <w:sz w:val="24"/>
          <w:szCs w:val="24"/>
          <w:vertAlign w:val="superscript"/>
        </w:rPr>
        <w:t>nd</w:t>
      </w:r>
      <w:r w:rsidRPr="00914E46">
        <w:rPr>
          <w:sz w:val="24"/>
          <w:szCs w:val="24"/>
        </w:rPr>
        <w:t xml:space="preserve"> Corinthians 3:3; James 1:25; 2:12 &amp; Acts 6:5, 11, 13, 15. Sexual Laws concerns a Sexual Corruption in This World through Lust is in 2</w:t>
      </w:r>
      <w:r w:rsidRPr="00914E46">
        <w:rPr>
          <w:sz w:val="24"/>
          <w:szCs w:val="24"/>
          <w:vertAlign w:val="superscript"/>
        </w:rPr>
        <w:t>nd</w:t>
      </w:r>
      <w:r w:rsidRPr="00914E46">
        <w:rPr>
          <w:sz w:val="24"/>
          <w:szCs w:val="24"/>
        </w:rPr>
        <w:t xml:space="preserve"> Peter 1:4. </w:t>
      </w:r>
    </w:p>
    <w:p w:rsidR="00C24879" w:rsidRPr="00914E46" w:rsidRDefault="00C24879" w:rsidP="00C24879">
      <w:pPr>
        <w:spacing w:line="480" w:lineRule="auto"/>
        <w:jc w:val="both"/>
        <w:rPr>
          <w:sz w:val="24"/>
          <w:szCs w:val="24"/>
        </w:rPr>
      </w:pPr>
      <w:r w:rsidRPr="00914E46">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14E46">
        <w:rPr>
          <w:sz w:val="24"/>
          <w:szCs w:val="24"/>
          <w:vertAlign w:val="superscript"/>
        </w:rPr>
        <w:t>st</w:t>
      </w:r>
      <w:r w:rsidRPr="00914E46">
        <w:rPr>
          <w:sz w:val="24"/>
          <w:szCs w:val="24"/>
        </w:rPr>
        <w:t xml:space="preserve"> Corinthians 7:22-23; 2</w:t>
      </w:r>
      <w:r w:rsidRPr="00914E46">
        <w:rPr>
          <w:sz w:val="24"/>
          <w:szCs w:val="24"/>
          <w:vertAlign w:val="superscript"/>
        </w:rPr>
        <w:t>nd</w:t>
      </w:r>
      <w:r w:rsidRPr="00914E46">
        <w:rPr>
          <w:sz w:val="24"/>
          <w:szCs w:val="24"/>
        </w:rPr>
        <w:t xml:space="preserve"> Peter 2:19 &amp; Acts 26:16-18. Christians must Resist Sexual Sin is in Romans 1:21-32; 6:12,14; Hebrews 12:1-2; 1</w:t>
      </w:r>
      <w:r w:rsidRPr="00914E46">
        <w:rPr>
          <w:sz w:val="24"/>
          <w:szCs w:val="24"/>
          <w:vertAlign w:val="superscript"/>
        </w:rPr>
        <w:t>st</w:t>
      </w:r>
      <w:r w:rsidRPr="00914E46">
        <w:rPr>
          <w:sz w:val="24"/>
          <w:szCs w:val="24"/>
        </w:rPr>
        <w:t xml:space="preserve"> John 5:16-18 &amp; Acts 18:14. The False Ideas that Grace gives Christians the Freedom to Sexual Sin is in Romans 3:5-8; 6:1-2:15; 1</w:t>
      </w:r>
      <w:r w:rsidRPr="00914E46">
        <w:rPr>
          <w:sz w:val="24"/>
          <w:szCs w:val="24"/>
          <w:vertAlign w:val="superscript"/>
        </w:rPr>
        <w:t>st</w:t>
      </w:r>
      <w:r w:rsidRPr="00914E46">
        <w:rPr>
          <w:sz w:val="24"/>
          <w:szCs w:val="24"/>
        </w:rPr>
        <w:t xml:space="preserve"> Corinthians 10:23; Galatians 2:17-21 &amp; Acts 6:11, 13. The Dangers of Abusing Christian Freedom: Becoming a Stumbling-block to Others is in 1</w:t>
      </w:r>
      <w:r w:rsidRPr="00914E46">
        <w:rPr>
          <w:sz w:val="24"/>
          <w:szCs w:val="24"/>
          <w:vertAlign w:val="superscript"/>
        </w:rPr>
        <w:t>st</w:t>
      </w:r>
      <w:r w:rsidRPr="00914E46">
        <w:rPr>
          <w:sz w:val="24"/>
          <w:szCs w:val="24"/>
        </w:rPr>
        <w:t xml:space="preserve"> Corinthians 8:9-12 &amp; Romans 15:1-3. Indulging Oneself in Sexual Activity is in Galatians 5:13 &amp; Romans 14:1-18. Using Freedom to Cover up Sexual Evil is in 1</w:t>
      </w:r>
      <w:r w:rsidRPr="00914E46">
        <w:rPr>
          <w:sz w:val="24"/>
          <w:szCs w:val="24"/>
          <w:vertAlign w:val="superscript"/>
        </w:rPr>
        <w:t>st</w:t>
      </w:r>
      <w:r w:rsidRPr="00914E46">
        <w:rPr>
          <w:sz w:val="24"/>
          <w:szCs w:val="24"/>
        </w:rPr>
        <w:t xml:space="preserve"> Peter 2:16. The Examples of Abuse of Christian Freedom: Falling Back into Deliberate Sexual Sin is in Romans 6:1-2; Hebrews 12:1 &amp; 1</w:t>
      </w:r>
      <w:r w:rsidRPr="00914E46">
        <w:rPr>
          <w:sz w:val="24"/>
          <w:szCs w:val="24"/>
          <w:vertAlign w:val="superscript"/>
        </w:rPr>
        <w:t>st</w:t>
      </w:r>
      <w:r w:rsidRPr="00914E46">
        <w:rPr>
          <w:sz w:val="24"/>
          <w:szCs w:val="24"/>
        </w:rPr>
        <w:t xml:space="preserve"> John 3:6; 5:16-18. Disobedience towards the Father Stephen concerning No Sexuality is in 1</w:t>
      </w:r>
      <w:r w:rsidRPr="00914E46">
        <w:rPr>
          <w:sz w:val="24"/>
          <w:szCs w:val="24"/>
          <w:vertAlign w:val="superscript"/>
        </w:rPr>
        <w:t>st</w:t>
      </w:r>
      <w:r w:rsidRPr="00914E46">
        <w:rPr>
          <w:sz w:val="24"/>
          <w:szCs w:val="24"/>
        </w:rPr>
        <w:t xml:space="preserve"> John 3:4; 2</w:t>
      </w:r>
      <w:r w:rsidRPr="00914E46">
        <w:rPr>
          <w:sz w:val="24"/>
          <w:szCs w:val="24"/>
          <w:vertAlign w:val="superscript"/>
        </w:rPr>
        <w:t>nd</w:t>
      </w:r>
      <w:r w:rsidRPr="00914E46">
        <w:rPr>
          <w:sz w:val="24"/>
          <w:szCs w:val="24"/>
        </w:rPr>
        <w:t xml:space="preserve"> Corinthians 10:6 &amp; Ephesians 5:6. Selfishness within Sexuality is in 1</w:t>
      </w:r>
      <w:r w:rsidRPr="00914E46">
        <w:rPr>
          <w:sz w:val="24"/>
          <w:szCs w:val="24"/>
          <w:vertAlign w:val="superscript"/>
        </w:rPr>
        <w:t>st</w:t>
      </w:r>
      <w:r w:rsidRPr="00914E46">
        <w:rPr>
          <w:sz w:val="24"/>
          <w:szCs w:val="24"/>
        </w:rPr>
        <w:t xml:space="preserve"> John 3:17 &amp; Luke 6:32-34. Eating Food Sacrificed to Sexual Idols is in 1</w:t>
      </w:r>
      <w:r w:rsidRPr="00914E46">
        <w:rPr>
          <w:sz w:val="24"/>
          <w:szCs w:val="24"/>
          <w:vertAlign w:val="superscript"/>
        </w:rPr>
        <w:t>st</w:t>
      </w:r>
      <w:r w:rsidRPr="00914E46">
        <w:rPr>
          <w:sz w:val="24"/>
          <w:szCs w:val="24"/>
        </w:rPr>
        <w:t xml:space="preserve"> Corinthians 8:1-13 &amp; Revelation 2:14, 20. </w:t>
      </w:r>
    </w:p>
    <w:p w:rsidR="00C24879" w:rsidRPr="00914E46" w:rsidRDefault="00C24879" w:rsidP="00C24879">
      <w:pPr>
        <w:spacing w:line="480" w:lineRule="auto"/>
        <w:jc w:val="both"/>
        <w:rPr>
          <w:sz w:val="24"/>
          <w:szCs w:val="24"/>
        </w:rPr>
      </w:pPr>
      <w:r w:rsidRPr="00914E46">
        <w:rPr>
          <w:sz w:val="24"/>
          <w:szCs w:val="24"/>
        </w:rPr>
        <w:t>The Freedom of the Will: The Freedom of the Will to Choose between Good &amp; Evil is in Deuteronomy 11:26-28; 30:15-16, 19; Joshua 24:15; 1</w:t>
      </w:r>
      <w:r w:rsidRPr="00914E46">
        <w:rPr>
          <w:sz w:val="24"/>
          <w:szCs w:val="24"/>
          <w:vertAlign w:val="superscript"/>
        </w:rPr>
        <w:t>st</w:t>
      </w:r>
      <w:r w:rsidRPr="00914E4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914E46">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14E46">
        <w:rPr>
          <w:sz w:val="24"/>
          <w:szCs w:val="24"/>
          <w:vertAlign w:val="superscript"/>
        </w:rPr>
        <w:t>st</w:t>
      </w:r>
      <w:r w:rsidRPr="00914E46">
        <w:rPr>
          <w:sz w:val="24"/>
          <w:szCs w:val="24"/>
        </w:rPr>
        <w:t xml:space="preserve"> Samuel 6:6; Exodus 8:15, 32; Psalms 95:8; Proverbs 28:14; Hebrews 3:8, 15; 4:7 &amp; Acts 7:11, 13; 7:57-60.                     </w:t>
      </w:r>
    </w:p>
    <w:p w:rsidR="00C24879" w:rsidRPr="00914E46" w:rsidRDefault="00C24879" w:rsidP="00C24879">
      <w:pPr>
        <w:spacing w:line="480" w:lineRule="auto"/>
        <w:jc w:val="both"/>
        <w:rPr>
          <w:sz w:val="24"/>
          <w:szCs w:val="24"/>
        </w:rPr>
      </w:pPr>
      <w:r w:rsidRPr="00914E46">
        <w:rPr>
          <w:sz w:val="24"/>
          <w:szCs w:val="24"/>
        </w:rPr>
        <w:t>Enquiring of the Father Stephen for Divine Knowledge is in Genesis 25:22-23; Judges 13:17; 18:5-6 &amp; 1</w:t>
      </w:r>
      <w:r w:rsidRPr="00914E46">
        <w:rPr>
          <w:sz w:val="24"/>
          <w:szCs w:val="24"/>
          <w:vertAlign w:val="superscript"/>
        </w:rPr>
        <w:t>st</w:t>
      </w:r>
      <w:r w:rsidRPr="00914E46">
        <w:rPr>
          <w:sz w:val="24"/>
          <w:szCs w:val="24"/>
        </w:rPr>
        <w:t xml:space="preserve"> Samuel 10:22. Enquiring of the Father Stephen for Divine Guidance is in 2</w:t>
      </w:r>
      <w:r w:rsidRPr="00914E46">
        <w:rPr>
          <w:sz w:val="24"/>
          <w:szCs w:val="24"/>
          <w:vertAlign w:val="superscript"/>
        </w:rPr>
        <w:t>nd</w:t>
      </w:r>
      <w:r w:rsidRPr="00914E46">
        <w:rPr>
          <w:sz w:val="24"/>
          <w:szCs w:val="24"/>
        </w:rPr>
        <w:t xml:space="preserve"> Samuel 2:1; Judges 20:18, 23, 27-28; 1</w:t>
      </w:r>
      <w:r w:rsidRPr="00914E46">
        <w:rPr>
          <w:sz w:val="24"/>
          <w:szCs w:val="24"/>
          <w:vertAlign w:val="superscript"/>
        </w:rPr>
        <w:t>st</w:t>
      </w:r>
      <w:r w:rsidRPr="00914E46">
        <w:rPr>
          <w:sz w:val="24"/>
          <w:szCs w:val="24"/>
        </w:rPr>
        <w:t xml:space="preserve"> Samuel 23:2, 4; 30:8; 2</w:t>
      </w:r>
      <w:r w:rsidRPr="00914E46">
        <w:rPr>
          <w:sz w:val="24"/>
          <w:szCs w:val="24"/>
          <w:vertAlign w:val="superscript"/>
        </w:rPr>
        <w:t>nd</w:t>
      </w:r>
      <w:r w:rsidRPr="00914E46">
        <w:rPr>
          <w:sz w:val="24"/>
          <w:szCs w:val="24"/>
        </w:rPr>
        <w:t xml:space="preserve"> Samuel 5:19, 23 &amp; 1</w:t>
      </w:r>
      <w:r w:rsidRPr="00914E46">
        <w:rPr>
          <w:sz w:val="24"/>
          <w:szCs w:val="24"/>
          <w:vertAlign w:val="superscript"/>
        </w:rPr>
        <w:t>st</w:t>
      </w:r>
      <w:r w:rsidRPr="00914E46">
        <w:rPr>
          <w:sz w:val="24"/>
          <w:szCs w:val="24"/>
        </w:rPr>
        <w:t xml:space="preserve"> Chronicles 14:10, 14. Enquiring of the Father Stephen through Intermediaries: Priest (Sergeants), Chief Priests (Lieutenants) &amp; High Priests (Captains) is in Judges 18:5-6; Numbers 27:18-21 &amp; 1</w:t>
      </w:r>
      <w:r w:rsidRPr="00914E46">
        <w:rPr>
          <w:sz w:val="24"/>
          <w:szCs w:val="24"/>
          <w:vertAlign w:val="superscript"/>
        </w:rPr>
        <w:t>st</w:t>
      </w:r>
      <w:r w:rsidRPr="00914E46">
        <w:rPr>
          <w:sz w:val="24"/>
          <w:szCs w:val="24"/>
        </w:rPr>
        <w:t xml:space="preserve"> Samuel 22:10, 13-15. Prophets is in 1</w:t>
      </w:r>
      <w:r w:rsidRPr="00914E46">
        <w:rPr>
          <w:sz w:val="24"/>
          <w:szCs w:val="24"/>
          <w:vertAlign w:val="superscript"/>
        </w:rPr>
        <w:t>st</w:t>
      </w:r>
      <w:r w:rsidRPr="00914E46">
        <w:rPr>
          <w:sz w:val="24"/>
          <w:szCs w:val="24"/>
        </w:rPr>
        <w:t xml:space="preserve"> Kings 22:6-9; 2</w:t>
      </w:r>
      <w:r w:rsidRPr="00914E46">
        <w:rPr>
          <w:sz w:val="24"/>
          <w:szCs w:val="24"/>
          <w:vertAlign w:val="superscript"/>
        </w:rPr>
        <w:t>nd</w:t>
      </w:r>
      <w:r w:rsidRPr="00914E46">
        <w:rPr>
          <w:sz w:val="24"/>
          <w:szCs w:val="24"/>
        </w:rPr>
        <w:t xml:space="preserve"> Chronicles 18:5-8; 34:19-28; 1</w:t>
      </w:r>
      <w:r w:rsidRPr="00914E46">
        <w:rPr>
          <w:sz w:val="24"/>
          <w:szCs w:val="24"/>
          <w:vertAlign w:val="superscript"/>
        </w:rPr>
        <w:t>st</w:t>
      </w:r>
      <w:r w:rsidRPr="00914E46">
        <w:rPr>
          <w:sz w:val="24"/>
          <w:szCs w:val="24"/>
        </w:rPr>
        <w:t xml:space="preserve"> Samuel 9:6-10; 2</w:t>
      </w:r>
      <w:r w:rsidRPr="00914E46">
        <w:rPr>
          <w:sz w:val="24"/>
          <w:szCs w:val="24"/>
          <w:vertAlign w:val="superscript"/>
        </w:rPr>
        <w:t>nd</w:t>
      </w:r>
      <w:r w:rsidRPr="00914E46">
        <w:rPr>
          <w:sz w:val="24"/>
          <w:szCs w:val="24"/>
        </w:rPr>
        <w:t xml:space="preserve"> Kings 3:11; 22:11-20; Jeremiah 21:1-7 &amp; Ezekiel 14:7. Enquiring of the Father Stephen by Casting Lots is in Numbers 27:21; 1</w:t>
      </w:r>
      <w:r w:rsidRPr="00914E46">
        <w:rPr>
          <w:sz w:val="24"/>
          <w:szCs w:val="24"/>
          <w:vertAlign w:val="superscript"/>
        </w:rPr>
        <w:t>st</w:t>
      </w:r>
      <w:r w:rsidRPr="00914E46">
        <w:rPr>
          <w:sz w:val="24"/>
          <w:szCs w:val="24"/>
        </w:rPr>
        <w:t xml:space="preserve"> Samuel 10:20-22; 14:36-42 &amp; Acts 1:24-26. Enquiring of the Father Stephen in Prayer is in 2</w:t>
      </w:r>
      <w:r w:rsidRPr="00914E46">
        <w:rPr>
          <w:sz w:val="24"/>
          <w:szCs w:val="24"/>
          <w:vertAlign w:val="superscript"/>
        </w:rPr>
        <w:t>nd</w:t>
      </w:r>
      <w:r w:rsidRPr="00914E46">
        <w:rPr>
          <w:sz w:val="24"/>
          <w:szCs w:val="24"/>
        </w:rPr>
        <w:t xml:space="preserve"> Chronicles 20:1-17. Enquiring of the Father Stephen at the Tabernacle is in Exodus 33:7; Judges 20:26-28; 1</w:t>
      </w:r>
      <w:r w:rsidRPr="00914E46">
        <w:rPr>
          <w:sz w:val="24"/>
          <w:szCs w:val="24"/>
          <w:vertAlign w:val="superscript"/>
        </w:rPr>
        <w:t>st</w:t>
      </w:r>
      <w:r w:rsidRPr="00914E46">
        <w:rPr>
          <w:sz w:val="24"/>
          <w:szCs w:val="24"/>
        </w:rPr>
        <w:t xml:space="preserve"> Chronicles 13:3 &amp; 2</w:t>
      </w:r>
      <w:r w:rsidRPr="00914E46">
        <w:rPr>
          <w:sz w:val="24"/>
          <w:szCs w:val="24"/>
          <w:vertAlign w:val="superscript"/>
        </w:rPr>
        <w:t>nd</w:t>
      </w:r>
      <w:r w:rsidRPr="00914E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14E46">
        <w:rPr>
          <w:sz w:val="24"/>
          <w:szCs w:val="24"/>
          <w:vertAlign w:val="superscript"/>
        </w:rPr>
        <w:t>st</w:t>
      </w:r>
      <w:r w:rsidRPr="00914E46">
        <w:rPr>
          <w:sz w:val="24"/>
          <w:szCs w:val="24"/>
        </w:rPr>
        <w:t xml:space="preserve"> Chronicles 10:13-14; 15:13; Jeremiah 10:21 &amp; Zephaniah 1:4-6. The Brother John the Holy Ghost and Enquiring of the Father Stephen is in John 16:13-15, 23-24.  </w:t>
      </w:r>
    </w:p>
    <w:p w:rsidR="00C24879" w:rsidRPr="00914E46" w:rsidRDefault="00C24879" w:rsidP="00C24879">
      <w:pPr>
        <w:spacing w:line="480" w:lineRule="auto"/>
        <w:jc w:val="both"/>
        <w:rPr>
          <w:sz w:val="24"/>
          <w:szCs w:val="24"/>
        </w:rPr>
      </w:pPr>
      <w:r w:rsidRPr="00914E46">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14E46">
        <w:rPr>
          <w:sz w:val="24"/>
          <w:szCs w:val="24"/>
          <w:vertAlign w:val="superscript"/>
        </w:rPr>
        <w:t>st</w:t>
      </w:r>
      <w:r w:rsidRPr="00914E46">
        <w:rPr>
          <w:sz w:val="24"/>
          <w:szCs w:val="24"/>
        </w:rPr>
        <w:t xml:space="preserve"> Peter 1:17-21; Romans 13:1-10; 1</w:t>
      </w:r>
      <w:r w:rsidRPr="00914E46">
        <w:rPr>
          <w:sz w:val="24"/>
          <w:szCs w:val="24"/>
          <w:vertAlign w:val="superscript"/>
        </w:rPr>
        <w:t>st</w:t>
      </w:r>
      <w:r w:rsidRPr="00914E46">
        <w:rPr>
          <w:sz w:val="24"/>
          <w:szCs w:val="24"/>
        </w:rPr>
        <w:t xml:space="preserve"> Peter 2:13-17; 2</w:t>
      </w:r>
      <w:r w:rsidRPr="00914E46">
        <w:rPr>
          <w:sz w:val="24"/>
          <w:szCs w:val="24"/>
          <w:vertAlign w:val="superscript"/>
        </w:rPr>
        <w:t>nd</w:t>
      </w:r>
      <w:r w:rsidRPr="00914E46">
        <w:rPr>
          <w:sz w:val="24"/>
          <w:szCs w:val="24"/>
        </w:rPr>
        <w:t xml:space="preserve"> Esdras 4:34; Matthew 18:19; 21:22, 24; Mark 11:29; John 11:22; 14:13-14; 15:7, 16 &amp; 16:23-24, 26; James 1:5-6; 4:1-10; 1</w:t>
      </w:r>
      <w:r w:rsidRPr="00914E46">
        <w:rPr>
          <w:sz w:val="24"/>
          <w:szCs w:val="24"/>
          <w:vertAlign w:val="superscript"/>
        </w:rPr>
        <w:t>st</w:t>
      </w:r>
      <w:r w:rsidRPr="00914E46">
        <w:rPr>
          <w:sz w:val="24"/>
          <w:szCs w:val="24"/>
        </w:rPr>
        <w:t xml:space="preserve"> John 3:22; 5:14-16; Luke 11:9 &amp; Acts 1:6; 7:59-60. The Right Ways to Ask the Father: Perseverance in Prayer: Persistence in Prayer is in Psalms 22:1-2; 55:17; 86:3; 88:1, 9; 1</w:t>
      </w:r>
      <w:r w:rsidRPr="00914E46">
        <w:rPr>
          <w:sz w:val="24"/>
          <w:szCs w:val="24"/>
          <w:vertAlign w:val="superscript"/>
        </w:rPr>
        <w:t>st</w:t>
      </w:r>
      <w:r w:rsidRPr="00914E46">
        <w:rPr>
          <w:sz w:val="24"/>
          <w:szCs w:val="24"/>
        </w:rPr>
        <w:t xml:space="preserve"> Thessalonians 5:17; 1</w:t>
      </w:r>
      <w:r w:rsidRPr="00914E46">
        <w:rPr>
          <w:sz w:val="24"/>
          <w:szCs w:val="24"/>
          <w:vertAlign w:val="superscript"/>
        </w:rPr>
        <w:t>st</w:t>
      </w:r>
      <w:r w:rsidRPr="00914E46">
        <w:rPr>
          <w:sz w:val="24"/>
          <w:szCs w:val="24"/>
        </w:rPr>
        <w:t xml:space="preserve"> Timothy 5:5; Matthew 7:7-8 &amp; Luke 11:9-10; 18:1, 2-8. Faithfulness in Prayer is in Ephesians 6:18; Romans 1:9-10; Colossians 4:12; 1</w:t>
      </w:r>
      <w:r w:rsidRPr="00914E46">
        <w:rPr>
          <w:sz w:val="24"/>
          <w:szCs w:val="24"/>
          <w:vertAlign w:val="superscript"/>
        </w:rPr>
        <w:t>st</w:t>
      </w:r>
      <w:r w:rsidRPr="00914E46">
        <w:rPr>
          <w:sz w:val="24"/>
          <w:szCs w:val="24"/>
        </w:rPr>
        <w:t xml:space="preserve"> Thessalonians 1:2-3 &amp; 2</w:t>
      </w:r>
      <w:r w:rsidRPr="00914E46">
        <w:rPr>
          <w:sz w:val="24"/>
          <w:szCs w:val="24"/>
          <w:vertAlign w:val="superscript"/>
        </w:rPr>
        <w:t>nd</w:t>
      </w:r>
      <w:r w:rsidRPr="00914E4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14E46">
        <w:rPr>
          <w:sz w:val="24"/>
          <w:szCs w:val="24"/>
          <w:vertAlign w:val="superscript"/>
        </w:rPr>
        <w:t>nd</w:t>
      </w:r>
      <w:r w:rsidRPr="00914E46">
        <w:rPr>
          <w:sz w:val="24"/>
          <w:szCs w:val="24"/>
        </w:rPr>
        <w:t xml:space="preserve"> Corinthians 12:8 &amp; Luke 8:31; 18:38-39. Further Examples of Perseverance in Prayer is in Genesis 32:26; Deuteronomy 9:18; 2</w:t>
      </w:r>
      <w:r w:rsidRPr="00914E46">
        <w:rPr>
          <w:sz w:val="24"/>
          <w:szCs w:val="24"/>
          <w:vertAlign w:val="superscript"/>
        </w:rPr>
        <w:t>nd</w:t>
      </w:r>
      <w:r w:rsidRPr="00914E46">
        <w:rPr>
          <w:sz w:val="24"/>
          <w:szCs w:val="24"/>
        </w:rPr>
        <w:t xml:space="preserve"> Samuel 12:16; 1</w:t>
      </w:r>
      <w:r w:rsidRPr="00914E46">
        <w:rPr>
          <w:sz w:val="24"/>
          <w:szCs w:val="24"/>
          <w:vertAlign w:val="superscript"/>
        </w:rPr>
        <w:t>st</w:t>
      </w:r>
      <w:r w:rsidRPr="00914E46">
        <w:rPr>
          <w:sz w:val="24"/>
          <w:szCs w:val="24"/>
        </w:rPr>
        <w:t xml:space="preserve"> Kings 18:28-29; Nehemiah 1:4-6; Daniel 10:2-3 &amp; Luke 2:37. Further Examples of Earnestness in Prayer is in 1</w:t>
      </w:r>
      <w:r w:rsidRPr="00914E46">
        <w:rPr>
          <w:sz w:val="24"/>
          <w:szCs w:val="24"/>
          <w:vertAlign w:val="superscript"/>
        </w:rPr>
        <w:t>st</w:t>
      </w:r>
      <w:r w:rsidRPr="00914E46">
        <w:rPr>
          <w:sz w:val="24"/>
          <w:szCs w:val="24"/>
        </w:rPr>
        <w:t xml:space="preserve"> Samuel 1:12-16; 1</w:t>
      </w:r>
      <w:r w:rsidRPr="00914E46">
        <w:rPr>
          <w:sz w:val="24"/>
          <w:szCs w:val="24"/>
          <w:vertAlign w:val="superscript"/>
        </w:rPr>
        <w:t>st</w:t>
      </w:r>
      <w:r w:rsidRPr="00914E46">
        <w:rPr>
          <w:sz w:val="24"/>
          <w:szCs w:val="24"/>
        </w:rPr>
        <w:t xml:space="preserve"> Kings 8:22; 2</w:t>
      </w:r>
      <w:r w:rsidRPr="00914E46">
        <w:rPr>
          <w:sz w:val="24"/>
          <w:szCs w:val="24"/>
          <w:vertAlign w:val="superscript"/>
        </w:rPr>
        <w:t>nd</w:t>
      </w:r>
      <w:r w:rsidRPr="00914E46">
        <w:rPr>
          <w:sz w:val="24"/>
          <w:szCs w:val="24"/>
        </w:rPr>
        <w:t xml:space="preserve"> Chronicles 6:12; Isaiah 38:2-3; Daniel 9:3; Mark 5:22-23; John 4:47; James 5:17-18; Luke 8:41-42 &amp; Acts 12:5.           </w:t>
      </w:r>
    </w:p>
    <w:p w:rsidR="00C24879" w:rsidRPr="00914E46" w:rsidRDefault="00C24879" w:rsidP="00C24879">
      <w:pPr>
        <w:spacing w:line="480" w:lineRule="auto"/>
        <w:jc w:val="both"/>
        <w:rPr>
          <w:sz w:val="24"/>
          <w:szCs w:val="24"/>
        </w:rPr>
      </w:pPr>
      <w:r w:rsidRPr="00914E46">
        <w:rPr>
          <w:sz w:val="24"/>
          <w:szCs w:val="24"/>
        </w:rPr>
        <w:t>Importunity towards the Father Stephen’s Creatures: Making Requests of Others is in Genesis 19:3; 39:10; Numbers 22:37; Judges 14:16-17; 16:6-16; 2</w:t>
      </w:r>
      <w:r w:rsidRPr="00914E46">
        <w:rPr>
          <w:sz w:val="24"/>
          <w:szCs w:val="24"/>
          <w:vertAlign w:val="superscript"/>
        </w:rPr>
        <w:t>nd</w:t>
      </w:r>
      <w:r w:rsidRPr="00914E46">
        <w:rPr>
          <w:sz w:val="24"/>
          <w:szCs w:val="24"/>
        </w:rPr>
        <w:t xml:space="preserve"> Kings 2:16-17; 2</w:t>
      </w:r>
      <w:r w:rsidRPr="00914E46">
        <w:rPr>
          <w:sz w:val="24"/>
          <w:szCs w:val="24"/>
          <w:vertAlign w:val="superscript"/>
        </w:rPr>
        <w:t>nd</w:t>
      </w:r>
      <w:r w:rsidRPr="00914E46">
        <w:rPr>
          <w:sz w:val="24"/>
          <w:szCs w:val="24"/>
        </w:rPr>
        <w:t xml:space="preserve"> Kings 2:16-17; Esther 3:3-4; 8:3; Proverbs 19:7; Jeremiah 38:26; 2</w:t>
      </w:r>
      <w:r w:rsidRPr="00914E46">
        <w:rPr>
          <w:sz w:val="24"/>
          <w:szCs w:val="24"/>
          <w:vertAlign w:val="superscript"/>
        </w:rPr>
        <w:t>nd</w:t>
      </w:r>
      <w:r w:rsidRPr="00914E46">
        <w:rPr>
          <w:sz w:val="24"/>
          <w:szCs w:val="24"/>
        </w:rPr>
        <w:t xml:space="preserve"> Corinthians 8:4; Philippians 4:2; Luke 23:23 </w:t>
      </w:r>
      <w:r w:rsidRPr="00914E46">
        <w:rPr>
          <w:sz w:val="24"/>
          <w:szCs w:val="24"/>
        </w:rPr>
        <w:lastRenderedPageBreak/>
        <w:t>&amp; Acts 12:16; 25:3. Importunity in Preaching the Gospel is in 2</w:t>
      </w:r>
      <w:r w:rsidRPr="00914E46">
        <w:rPr>
          <w:sz w:val="24"/>
          <w:szCs w:val="24"/>
          <w:vertAlign w:val="superscript"/>
        </w:rPr>
        <w:t>nd</w:t>
      </w:r>
      <w:r w:rsidRPr="00914E46">
        <w:rPr>
          <w:sz w:val="24"/>
          <w:szCs w:val="24"/>
        </w:rPr>
        <w:t xml:space="preserve"> Corinthians 5:20. Persistence is in Acts 5:42. Urgent Appeal is in Acts 2:40. Boldness is in Philippians 1:14 &amp; Acts 4:29, 31; 9:27; 14:3; 19:8; 28:31. Persuasion is in 2</w:t>
      </w:r>
      <w:r w:rsidRPr="00914E46">
        <w:rPr>
          <w:sz w:val="24"/>
          <w:szCs w:val="24"/>
          <w:vertAlign w:val="superscript"/>
        </w:rPr>
        <w:t>nd</w:t>
      </w:r>
      <w:r w:rsidRPr="00914E46">
        <w:rPr>
          <w:sz w:val="24"/>
          <w:szCs w:val="24"/>
        </w:rPr>
        <w:t xml:space="preserve"> Corinthians 5:11 &amp; Acts 18:4; 19:8; 26:28. Importunity in Giving Instruction is in 2</w:t>
      </w:r>
      <w:r w:rsidRPr="00914E46">
        <w:rPr>
          <w:sz w:val="24"/>
          <w:szCs w:val="24"/>
          <w:vertAlign w:val="superscript"/>
        </w:rPr>
        <w:t>nd</w:t>
      </w:r>
      <w:r w:rsidRPr="00914E46">
        <w:rPr>
          <w:sz w:val="24"/>
          <w:szCs w:val="24"/>
        </w:rPr>
        <w:t xml:space="preserve"> Corinthians 6:1; 10:1; 1</w:t>
      </w:r>
      <w:r w:rsidRPr="00914E46">
        <w:rPr>
          <w:sz w:val="24"/>
          <w:szCs w:val="24"/>
          <w:vertAlign w:val="superscript"/>
        </w:rPr>
        <w:t>st</w:t>
      </w:r>
      <w:r w:rsidRPr="00914E46">
        <w:rPr>
          <w:sz w:val="24"/>
          <w:szCs w:val="24"/>
        </w:rPr>
        <w:t xml:space="preserve"> Thessalonians 4:1, 10; Romans 15:15; Galatians 4:12; Ephesians 4:1, 17 &amp; Acts 13:43. The Father Stephen’s Persistent Appeal: The Father Stephen’s Repeated Call to Individuals is in 1</w:t>
      </w:r>
      <w:r w:rsidRPr="00914E46">
        <w:rPr>
          <w:sz w:val="24"/>
          <w:szCs w:val="24"/>
          <w:vertAlign w:val="superscript"/>
        </w:rPr>
        <w:t>st</w:t>
      </w:r>
      <w:r w:rsidRPr="00914E46">
        <w:rPr>
          <w:sz w:val="24"/>
          <w:szCs w:val="24"/>
        </w:rPr>
        <w:t xml:space="preserve"> Samuel 3:8 &amp; John 21:17. The Father Stephen’s Appeal to His Wayward Creatures is in 2</w:t>
      </w:r>
      <w:r w:rsidRPr="00914E46">
        <w:rPr>
          <w:sz w:val="24"/>
          <w:szCs w:val="24"/>
          <w:vertAlign w:val="superscript"/>
        </w:rPr>
        <w:t>nd</w:t>
      </w:r>
      <w:r w:rsidRPr="00914E46">
        <w:rPr>
          <w:sz w:val="24"/>
          <w:szCs w:val="24"/>
        </w:rPr>
        <w:t xml:space="preserve"> Chronicles 36:15; Jeremiah 7:13, 25; 11:7; 25:3-4; 26:5; 29:19; 32:33; 35:14-15; 44:4 &amp; Matthew 21:35-37.                   </w:t>
      </w:r>
    </w:p>
    <w:p w:rsidR="00C24879" w:rsidRPr="00914E46" w:rsidRDefault="00C24879" w:rsidP="00C24879">
      <w:pPr>
        <w:tabs>
          <w:tab w:val="left" w:pos="360"/>
        </w:tabs>
        <w:spacing w:line="480" w:lineRule="auto"/>
        <w:jc w:val="both"/>
        <w:rPr>
          <w:sz w:val="24"/>
          <w:szCs w:val="24"/>
        </w:rPr>
      </w:pPr>
      <w:r w:rsidRPr="00914E46">
        <w:rPr>
          <w:sz w:val="24"/>
          <w:szCs w:val="24"/>
        </w:rPr>
        <w:t>The Stoning of Stephen in the One Position</w:t>
      </w:r>
    </w:p>
    <w:p w:rsidR="00C24879" w:rsidRPr="00914E46" w:rsidRDefault="00C24879" w:rsidP="00C24879">
      <w:pPr>
        <w:spacing w:line="480" w:lineRule="auto"/>
        <w:jc w:val="both"/>
        <w:rPr>
          <w:sz w:val="24"/>
          <w:szCs w:val="24"/>
        </w:rPr>
      </w:pPr>
      <w:r w:rsidRPr="00914E46">
        <w:rPr>
          <w:sz w:val="24"/>
          <w:szCs w:val="24"/>
        </w:rPr>
        <w:t>The blood involves the fluid that circulates the body of a Person. The blood has some other symbolic properties in the Bible. First, blood refers to “the sun will be turned into darkness and the moon will turn into blood” in Acts 2:20. Second, the blood of grapes symbolizes the strongest wine in 1</w:t>
      </w:r>
      <w:r w:rsidRPr="00914E46">
        <w:rPr>
          <w:sz w:val="24"/>
          <w:szCs w:val="24"/>
          <w:vertAlign w:val="superscript"/>
        </w:rPr>
        <w:t>st</w:t>
      </w:r>
      <w:r w:rsidRPr="00914E46">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only  restrictions for blood are not to eat it, drink it or shed it  in  Acts  15:20, 29; 21:25; Deuteronomy 12:23. “For the life is in the blood” in Leviticus 17:11. Also blood guiltiness occurs in Psalms 51:14 and generally refers to killing a life by shedding blood in Psalms 51:14. Accidental homicide is in Numbers 35:9-28 and Deuteronomy 19:4-10. The avenger of blood would retaliate if the Person that shed blood </w:t>
      </w:r>
      <w:r w:rsidRPr="00914E46">
        <w:rPr>
          <w:sz w:val="24"/>
          <w:szCs w:val="24"/>
        </w:rPr>
        <w:lastRenderedPageBreak/>
        <w:t>was caught outside the city. There is a process to take away such guiltiness in Deuteronomy 21:1-9. Stephen’s stoning refers to a revengeful killing in Acts 22:20. Blood guiltiness was on the hands of Stephen’s killers. It involved nakedness, being stripped of His clothing and then stoned to death. This showed that Stephen would clothe Angels (Lords) in their defiance with God and Angels (Lords) are controlled and limited in Jude 6; 2</w:t>
      </w:r>
      <w:r w:rsidRPr="00914E46">
        <w:rPr>
          <w:sz w:val="24"/>
          <w:szCs w:val="24"/>
          <w:vertAlign w:val="superscript"/>
        </w:rPr>
        <w:t>nd</w:t>
      </w:r>
      <w:r w:rsidRPr="00914E46">
        <w:rPr>
          <w:sz w:val="24"/>
          <w:szCs w:val="24"/>
        </w:rPr>
        <w:t xml:space="preserve"> Peter 2:4; Job 1:12; 2:6 and Isaiah 46:9-10. It was also considered 1</w:t>
      </w:r>
      <w:r w:rsidRPr="00914E46">
        <w:rPr>
          <w:sz w:val="24"/>
          <w:szCs w:val="24"/>
          <w:vertAlign w:val="superscript"/>
        </w:rPr>
        <w:t>st</w:t>
      </w:r>
      <w:r w:rsidRPr="00914E46">
        <w:rPr>
          <w:sz w:val="24"/>
          <w:szCs w:val="24"/>
        </w:rPr>
        <w:t xml:space="preserve"> degree murder in God’s eyes. The shedding of Stephen’s blood would bring Judgment normally in Genesis 9:6; Deuteronomy 19:11-13; 2</w:t>
      </w:r>
      <w:r w:rsidRPr="00914E46">
        <w:rPr>
          <w:sz w:val="24"/>
          <w:szCs w:val="24"/>
          <w:vertAlign w:val="superscript"/>
        </w:rPr>
        <w:t>nd</w:t>
      </w:r>
      <w:r w:rsidRPr="00914E46">
        <w:rPr>
          <w:sz w:val="24"/>
          <w:szCs w:val="24"/>
        </w:rPr>
        <w:t xml:space="preserve"> Kings 24:4 and Ezekiel 33:6, based on the charge of blasphemy against the Lord Stephen, they thought it was justified in killing Him. They were indeed wrong! Stephen was full of the Holy Ghost and Omnipotence. In Acts 7:51 tells us that if anyone resists the Holy Ghost will have Eternal Damnation. But this shows the kind of price that Stephen would endure. Stephen in Acts 7:60 says, “Lord, do not charge them with This Sin.” It is a great wonder while they were killing Stephen, He thought about the gruesome crimes of the Eternal Sin in Lordship above the Law that they were committing against Him. The High Priest Joseph Ben Caiaphas (18AD-3AD Reign) thought He had authorization from God to kill Stephen by Lucifer’s 9 precious stones golden two-edged sword in Ezekiel 28:13. But they were surely mistaken! They slew the Lord of truth. Since Stephen dies in the Lordship of the Law and a position was established in Acts 11:19, it opened up another position as Stephen being the Christian Lord over the Whole Law. </w:t>
      </w:r>
    </w:p>
    <w:p w:rsidR="00C24879" w:rsidRPr="00914E46" w:rsidRDefault="00C24879" w:rsidP="00C24879">
      <w:pPr>
        <w:spacing w:line="480" w:lineRule="auto"/>
        <w:jc w:val="both"/>
        <w:rPr>
          <w:sz w:val="24"/>
          <w:szCs w:val="24"/>
        </w:rPr>
      </w:pPr>
      <w:r w:rsidRPr="00914E4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w:t>
      </w:r>
      <w:r w:rsidRPr="00914E46">
        <w:rPr>
          <w:sz w:val="24"/>
          <w:szCs w:val="24"/>
        </w:rPr>
        <w:lastRenderedPageBreak/>
        <w:t xml:space="preserve">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14E46">
        <w:rPr>
          <w:vanish/>
          <w:sz w:val="24"/>
          <w:szCs w:val="24"/>
        </w:rPr>
        <w:t>is</w:t>
      </w:r>
      <w:r w:rsidRPr="00914E4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14E46">
        <w:rPr>
          <w:sz w:val="24"/>
          <w:szCs w:val="24"/>
          <w:vertAlign w:val="superscript"/>
        </w:rPr>
        <w:t>st</w:t>
      </w:r>
      <w:r w:rsidRPr="00914E46">
        <w:rPr>
          <w:sz w:val="24"/>
          <w:szCs w:val="24"/>
        </w:rPr>
        <w:t xml:space="preserve"> chance (refers to Genesis 3:1-5:32) of the White Christian Law Authorities done by the Father Stephen Our Lord in Acts 6:11-8:3. The “</w:t>
      </w:r>
      <w:r w:rsidRPr="00914E46">
        <w:rPr>
          <w:b/>
          <w:sz w:val="24"/>
          <w:szCs w:val="24"/>
        </w:rPr>
        <w:t>True Holy Division</w:t>
      </w:r>
      <w:r w:rsidRPr="00914E46">
        <w:rPr>
          <w:sz w:val="24"/>
          <w:szCs w:val="24"/>
        </w:rPr>
        <w:t>” concerns the Black Christian Law Authorities (1</w:t>
      </w:r>
      <w:r w:rsidRPr="00914E46">
        <w:rPr>
          <w:sz w:val="24"/>
          <w:szCs w:val="24"/>
          <w:vertAlign w:val="superscript"/>
        </w:rPr>
        <w:t>st</w:t>
      </w:r>
      <w:r w:rsidRPr="00914E46">
        <w:rPr>
          <w:sz w:val="24"/>
          <w:szCs w:val="24"/>
        </w:rPr>
        <w:t xml:space="preserve"> chance of the Black Christian Law </w:t>
      </w:r>
      <w:r w:rsidRPr="00914E46">
        <w:rPr>
          <w:sz w:val="24"/>
          <w:szCs w:val="24"/>
        </w:rPr>
        <w:lastRenderedPageBreak/>
        <w:t>City Authorities of the Samaritans &amp; the 2</w:t>
      </w:r>
      <w:r w:rsidRPr="00914E46">
        <w:rPr>
          <w:sz w:val="24"/>
          <w:szCs w:val="24"/>
          <w:vertAlign w:val="superscript"/>
        </w:rPr>
        <w:t>nd</w:t>
      </w:r>
      <w:r w:rsidRPr="00914E4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14E46">
        <w:rPr>
          <w:sz w:val="24"/>
          <w:szCs w:val="24"/>
          <w:vertAlign w:val="superscript"/>
        </w:rPr>
        <w:t>nd</w:t>
      </w:r>
      <w:r w:rsidRPr="00914E4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14E46">
        <w:rPr>
          <w:sz w:val="24"/>
          <w:szCs w:val="24"/>
          <w:vertAlign w:val="superscript"/>
        </w:rPr>
        <w:t>nd</w:t>
      </w:r>
      <w:r w:rsidRPr="00914E46">
        <w:rPr>
          <w:sz w:val="24"/>
          <w:szCs w:val="24"/>
        </w:rPr>
        <w:t xml:space="preserve"> chance of the White Christian Law Authorities is damned and put down by the Father Stephen Our Lord in Acts 9:3-9. The reason the 2</w:t>
      </w:r>
      <w:r w:rsidRPr="00914E46">
        <w:rPr>
          <w:sz w:val="24"/>
          <w:szCs w:val="24"/>
          <w:vertAlign w:val="superscript"/>
        </w:rPr>
        <w:t>nd</w:t>
      </w:r>
      <w:r w:rsidRPr="00914E4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24879" w:rsidRPr="00914E46" w:rsidRDefault="00C24879" w:rsidP="00C24879">
      <w:pPr>
        <w:spacing w:line="480" w:lineRule="auto"/>
        <w:jc w:val="both"/>
        <w:rPr>
          <w:sz w:val="24"/>
          <w:szCs w:val="24"/>
        </w:rPr>
      </w:pPr>
      <w:r w:rsidRPr="00914E4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914E46">
        <w:rPr>
          <w:sz w:val="24"/>
          <w:szCs w:val="24"/>
        </w:rPr>
        <w:lastRenderedPageBreak/>
        <w:t xml:space="preserve">of Blasphemy (a Stripping Charge) for 3 years from 21 to 24 years of age and beat the Law Authorities from the Tabernacle Authorities at their own game in Acts 6:8-10; 9:1-30.       </w:t>
      </w:r>
    </w:p>
    <w:p w:rsidR="00C24879" w:rsidRPr="00914E46" w:rsidRDefault="00C24879" w:rsidP="00C24879">
      <w:pPr>
        <w:spacing w:line="480" w:lineRule="auto"/>
        <w:jc w:val="both"/>
        <w:rPr>
          <w:rFonts w:cstheme="minorHAnsi"/>
          <w:sz w:val="24"/>
          <w:szCs w:val="24"/>
        </w:rPr>
      </w:pPr>
      <w:r w:rsidRPr="00914E46">
        <w:rPr>
          <w:sz w:val="24"/>
          <w:szCs w:val="24"/>
        </w:rPr>
        <w:t>There are 18 crimes linked to the stoning in scripture. First, is bestiality committed by Man, Second, is bestiality committed by Woman. Third, is blasphemy. Fourth, is intercourse with a Betrothed Virgin. Fifth, is intercourse with One’s own Daughter in Law. Sixth, is intercourse with One’s own Mother. Seventh, is intercourse with One’s own Stepmother. Eighth, is cursing a Parent (Father Stephen Our Lord &amp; Mother Barbara Our Lady (derived from Bara in Genesis 1:1).  Ninth, is enticing individual’s to commit idolatry. Tenth, is the act of idolatry which is marital fornication which can be physical, mental or spiritual in Tobit 4:12-13; Wisdom of Solomon 14:12; Matthew 5:28; Colossians 3:5; 1</w:t>
      </w:r>
      <w:r w:rsidRPr="00914E46">
        <w:rPr>
          <w:sz w:val="24"/>
          <w:szCs w:val="24"/>
          <w:vertAlign w:val="superscript"/>
        </w:rPr>
        <w:t>st</w:t>
      </w:r>
      <w:r w:rsidRPr="00914E46">
        <w:rPr>
          <w:sz w:val="24"/>
          <w:szCs w:val="24"/>
        </w:rPr>
        <w:t xml:space="preserve"> Corinthians 10:8; Ephesian 5:3-5 &amp; John 8:41-47. Eleventh, is instigating communities to commit idolatry. Twelfth, is committing necromancy. Thirteenth, is offering One’s own Child to Molech concerning child pornography. Fourteenth, is committing pederasty (Man with Boy). Fifteenth, is Homosexuality among Men which is Sod-mites and Women which is Catamites. Sixteenth, is wrong rebelling against the LORD. Seventeenth, is Sabbath breaking. Eighteenth, is witchcraft (Male Witches called Sorcerers, Wizards &amp; Female Witches called Sorceresses, Whores, Prostitutes and Harlots). Stephen took the place of Saul in the Jewish Law of God &amp; the Law could not &amp; did not touch the Lord Stephen in Acts 22:20 &amp; James in the Gentile Christian Law of God touched the Lord Stephen &amp; the Lord Stephen dies vicariously because the Christian Law of God could not protect them from the Eternal Sin in Lordship above the Law. The Lord Stephen became the Lord James the Law of God from 24 to 40 years of age in the Kingdom, then after the 40 Year Kingdom He is the Father Stephen Our Lord in 1</w:t>
      </w:r>
      <w:r w:rsidRPr="00914E46">
        <w:rPr>
          <w:sz w:val="24"/>
          <w:szCs w:val="24"/>
          <w:vertAlign w:val="superscript"/>
        </w:rPr>
        <w:t>st</w:t>
      </w:r>
      <w:r w:rsidRPr="00914E46">
        <w:rPr>
          <w:sz w:val="24"/>
          <w:szCs w:val="24"/>
        </w:rPr>
        <w:t xml:space="preserve"> Corinthians 15:24-28. The Father Stephen Our Lord becomes the </w:t>
      </w:r>
      <w:r w:rsidRPr="00914E46">
        <w:rPr>
          <w:sz w:val="24"/>
          <w:szCs w:val="24"/>
        </w:rPr>
        <w:lastRenderedPageBreak/>
        <w:t>Chief Godly Bishop over the Chief Godly Deacon position afterwards in 1</w:t>
      </w:r>
      <w:r w:rsidRPr="00914E46">
        <w:rPr>
          <w:sz w:val="24"/>
          <w:szCs w:val="24"/>
          <w:vertAlign w:val="superscript"/>
        </w:rPr>
        <w:t>st</w:t>
      </w:r>
      <w:r w:rsidRPr="00914E46">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w:t>
      </w:r>
      <w:r w:rsidRPr="00914E4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24879" w:rsidRPr="00914E46" w:rsidRDefault="00C24879" w:rsidP="00C24879">
      <w:pPr>
        <w:tabs>
          <w:tab w:val="left" w:pos="360"/>
        </w:tabs>
        <w:spacing w:line="480" w:lineRule="auto"/>
        <w:jc w:val="center"/>
        <w:rPr>
          <w:b/>
          <w:sz w:val="24"/>
          <w:szCs w:val="24"/>
        </w:rPr>
      </w:pPr>
      <w:r w:rsidRPr="00914E46">
        <w:rPr>
          <w:b/>
          <w:sz w:val="24"/>
          <w:szCs w:val="24"/>
        </w:rPr>
        <w:t>The Father Stephen the Single Lord called Lordship for 120 years in the Lord Yah</w:t>
      </w:r>
    </w:p>
    <w:p w:rsidR="00C24879" w:rsidRPr="00914E46" w:rsidRDefault="00C24879" w:rsidP="00C24879">
      <w:pPr>
        <w:tabs>
          <w:tab w:val="left" w:pos="360"/>
        </w:tabs>
        <w:spacing w:line="480" w:lineRule="auto"/>
        <w:jc w:val="both"/>
        <w:rPr>
          <w:sz w:val="24"/>
          <w:szCs w:val="24"/>
        </w:rPr>
      </w:pPr>
      <w:r w:rsidRPr="00914E46">
        <w:rPr>
          <w:sz w:val="24"/>
          <w:szCs w:val="24"/>
        </w:rPr>
        <w:t xml:space="preserve">In Proverbs 8:22-25 (RSV) says “The </w:t>
      </w:r>
      <w:r w:rsidRPr="00914E46">
        <w:rPr>
          <w:b/>
          <w:sz w:val="24"/>
          <w:szCs w:val="24"/>
        </w:rPr>
        <w:t>LORD (YAHWEH)</w:t>
      </w:r>
      <w:r w:rsidRPr="00914E46">
        <w:rPr>
          <w:sz w:val="24"/>
          <w:szCs w:val="24"/>
        </w:rPr>
        <w:t xml:space="preserve"> created Me (The Father Stephen Our Lord the 2</w:t>
      </w:r>
      <w:r w:rsidRPr="00914E46">
        <w:rPr>
          <w:sz w:val="24"/>
          <w:szCs w:val="24"/>
          <w:vertAlign w:val="superscript"/>
        </w:rPr>
        <w:t>nd</w:t>
      </w:r>
      <w:r w:rsidRPr="00914E46">
        <w:rPr>
          <w:sz w:val="24"/>
          <w:szCs w:val="24"/>
        </w:rPr>
        <w:t xml:space="preserve"> Serpent Yahweh named the Single Lord called Wisdom in “</w:t>
      </w:r>
      <w:r w:rsidRPr="00914E46">
        <w:rPr>
          <w:b/>
          <w:sz w:val="24"/>
          <w:szCs w:val="24"/>
        </w:rPr>
        <w:t>That Age</w:t>
      </w:r>
      <w:r w:rsidRPr="00914E46">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bought forth.” This passage refers to the Beginning Divine Creation of the Father Stephen Our Lord above and before the Creation of the Entire Universe that the Father Stephen appointed or installed in Psalms 2:6 “Wisdom.” </w:t>
      </w:r>
    </w:p>
    <w:p w:rsidR="00C24879" w:rsidRPr="00914E46" w:rsidRDefault="00C24879" w:rsidP="00C24879">
      <w:pPr>
        <w:tabs>
          <w:tab w:val="left" w:pos="360"/>
        </w:tabs>
        <w:spacing w:line="480" w:lineRule="auto"/>
        <w:jc w:val="center"/>
        <w:rPr>
          <w:b/>
          <w:sz w:val="24"/>
          <w:szCs w:val="24"/>
        </w:rPr>
      </w:pPr>
      <w:r w:rsidRPr="00914E46">
        <w:rPr>
          <w:b/>
          <w:sz w:val="24"/>
          <w:szCs w:val="24"/>
        </w:rPr>
        <w:t>The Father Stephen the Single Lord called Wisdom for 80 years in the Lord Yah</w:t>
      </w:r>
    </w:p>
    <w:p w:rsidR="00C24879" w:rsidRPr="00914E46" w:rsidRDefault="00C24879" w:rsidP="00C24879">
      <w:pPr>
        <w:tabs>
          <w:tab w:val="left" w:pos="360"/>
        </w:tabs>
        <w:spacing w:line="480" w:lineRule="auto"/>
        <w:jc w:val="both"/>
        <w:rPr>
          <w:sz w:val="24"/>
          <w:szCs w:val="24"/>
        </w:rPr>
      </w:pPr>
      <w:r w:rsidRPr="00914E46">
        <w:rPr>
          <w:sz w:val="24"/>
          <w:szCs w:val="24"/>
        </w:rPr>
        <w:lastRenderedPageBreak/>
        <w:t>In Proverbs 8:23 refers to Wisdom existing before the Father Stephen created the Marriage World in “</w:t>
      </w:r>
      <w:r w:rsidRPr="00914E46">
        <w:rPr>
          <w:b/>
          <w:sz w:val="24"/>
          <w:szCs w:val="24"/>
        </w:rPr>
        <w:t>That Age</w:t>
      </w:r>
      <w:r w:rsidRPr="00914E46">
        <w:rPr>
          <w:sz w:val="24"/>
          <w:szCs w:val="24"/>
        </w:rPr>
        <w:t xml:space="preserve">” in Luke 20:35-36 &amp; Genesis 1:1-5, before the waters were separated, before making clouds and oceans in Genesis 1:6-8, and before the dry land appeared in Genesis 1:9-10. Wisdom is pictures as having been born (Father Stephen’s Birth) in Proverbs 8:24-25. Wisdom’s work in Creation in Proverbs 8:27-29 says “…when God (Father Stephen) set the Heavens in place…” in Genesis 1:1-5. Some other scriptures about Creation are in Genesis 1:6-10. </w:t>
      </w:r>
    </w:p>
    <w:p w:rsidR="00C24879" w:rsidRPr="00914E46" w:rsidRDefault="00C24879" w:rsidP="00C24879">
      <w:pPr>
        <w:tabs>
          <w:tab w:val="left" w:pos="360"/>
        </w:tabs>
        <w:spacing w:line="480" w:lineRule="auto"/>
        <w:jc w:val="center"/>
        <w:rPr>
          <w:b/>
          <w:sz w:val="24"/>
          <w:szCs w:val="24"/>
        </w:rPr>
      </w:pPr>
      <w:r w:rsidRPr="00914E46">
        <w:rPr>
          <w:b/>
          <w:sz w:val="24"/>
          <w:szCs w:val="24"/>
        </w:rPr>
        <w:t>The Father Stephen the Single Lord called Strength for 40 years in the Lord Yah</w:t>
      </w:r>
    </w:p>
    <w:p w:rsidR="00C24879" w:rsidRPr="00914E46" w:rsidRDefault="00C24879" w:rsidP="00C24879">
      <w:pPr>
        <w:tabs>
          <w:tab w:val="left" w:pos="360"/>
        </w:tabs>
        <w:spacing w:line="480" w:lineRule="auto"/>
        <w:jc w:val="both"/>
        <w:rPr>
          <w:sz w:val="24"/>
          <w:szCs w:val="24"/>
        </w:rPr>
      </w:pPr>
      <w:r w:rsidRPr="00914E46">
        <w:rPr>
          <w:sz w:val="24"/>
          <w:szCs w:val="24"/>
        </w:rPr>
        <w:t>In Proverbs 8:30-31 (NIV) declares “that the Lord Lucifer this Married Lord called Wisdom in “</w:t>
      </w:r>
      <w:r w:rsidRPr="00914E46">
        <w:rPr>
          <w:b/>
          <w:sz w:val="24"/>
          <w:szCs w:val="24"/>
        </w:rPr>
        <w:t>This Age</w:t>
      </w:r>
      <w:r w:rsidRPr="00914E46">
        <w:rPr>
          <w:sz w:val="24"/>
          <w:szCs w:val="24"/>
        </w:rPr>
        <w:t>” in Luke 20:34, 37-38 is said to have been a Craftsman at the Father Stephen’s side when the Father Stephen created the Marriage World and was Intimate in Nature. This means that when the Lord Lucifer the 2</w:t>
      </w:r>
      <w:r w:rsidRPr="00914E46">
        <w:rPr>
          <w:sz w:val="24"/>
          <w:szCs w:val="24"/>
          <w:vertAlign w:val="superscript"/>
        </w:rPr>
        <w:t>nd</w:t>
      </w:r>
      <w:r w:rsidRPr="00914E46">
        <w:rPr>
          <w:sz w:val="24"/>
          <w:szCs w:val="24"/>
        </w:rPr>
        <w:t xml:space="preserve"> Serpent Satan named the Married Lord called Wisdom fell He called Himself the “</w:t>
      </w:r>
      <w:r w:rsidRPr="00914E46">
        <w:rPr>
          <w:b/>
          <w:sz w:val="24"/>
          <w:szCs w:val="24"/>
        </w:rPr>
        <w:t>Creator of the Universe</w:t>
      </w:r>
      <w:r w:rsidRPr="00914E46">
        <w:rPr>
          <w:sz w:val="24"/>
          <w:szCs w:val="24"/>
        </w:rPr>
        <w:t>” or the “</w:t>
      </w:r>
      <w:r w:rsidRPr="00914E46">
        <w:rPr>
          <w:b/>
          <w:sz w:val="24"/>
          <w:szCs w:val="24"/>
        </w:rPr>
        <w:t>Designer of the Universe</w:t>
      </w:r>
      <w:r w:rsidRPr="00914E46">
        <w:rPr>
          <w:sz w:val="24"/>
          <w:szCs w:val="24"/>
        </w:rPr>
        <w:t>” as Himself, rather than the Lord Yahweh the True Creator of the Father Stephen Our Lord. This is the Eternal Sin in Lordship inside the Kingdom of God in Acts 7:60. The Lord Lucifer the 2</w:t>
      </w:r>
      <w:r w:rsidRPr="00914E46">
        <w:rPr>
          <w:sz w:val="24"/>
          <w:szCs w:val="24"/>
          <w:vertAlign w:val="superscript"/>
        </w:rPr>
        <w:t>nd</w:t>
      </w:r>
      <w:r w:rsidRPr="00914E46">
        <w:rPr>
          <w:sz w:val="24"/>
          <w:szCs w:val="24"/>
        </w:rPr>
        <w:t xml:space="preserve"> Serpent Satan named the Married Lord called Wisdom is the “</w:t>
      </w:r>
      <w:r w:rsidRPr="00914E46">
        <w:rPr>
          <w:b/>
          <w:sz w:val="24"/>
          <w:szCs w:val="24"/>
        </w:rPr>
        <w:t>Creator of This Eternal Sin the Lordly Marital Eternal Sexual Eros Love Apostasy</w:t>
      </w:r>
      <w:r w:rsidRPr="00914E46">
        <w:rPr>
          <w:sz w:val="24"/>
          <w:szCs w:val="24"/>
        </w:rPr>
        <w:t>.” This is why the Father Stephen in “</w:t>
      </w:r>
      <w:r w:rsidRPr="00914E46">
        <w:rPr>
          <w:b/>
          <w:sz w:val="24"/>
          <w:szCs w:val="24"/>
        </w:rPr>
        <w:t>That Age</w:t>
      </w:r>
      <w:r w:rsidRPr="00914E46">
        <w:rPr>
          <w:sz w:val="24"/>
          <w:szCs w:val="24"/>
        </w:rPr>
        <w:t>” in Luke 20:35-36 the 2</w:t>
      </w:r>
      <w:r w:rsidRPr="00914E46">
        <w:rPr>
          <w:sz w:val="24"/>
          <w:szCs w:val="24"/>
          <w:vertAlign w:val="superscript"/>
        </w:rPr>
        <w:t>nd</w:t>
      </w:r>
      <w:r w:rsidRPr="00914E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w:t>
      </w:r>
      <w:r w:rsidRPr="00914E46">
        <w:rPr>
          <w:sz w:val="24"/>
          <w:szCs w:val="24"/>
        </w:rPr>
        <w:lastRenderedPageBreak/>
        <w:t>the Universe by allowing the Father Stephen to initiate &amp; speak in into existence in Isaiah 64:8; Deuteronomy 32:6; John 8:58 &amp; Ephesians 4:6, then the Son Jesus carried out the work and sustained the Holy Ghost (Brother John) in Genesis 1:1-2; John 1:1-3; 1</w:t>
      </w:r>
      <w:r w:rsidRPr="00914E46">
        <w:rPr>
          <w:sz w:val="24"/>
          <w:szCs w:val="24"/>
          <w:vertAlign w:val="superscript"/>
        </w:rPr>
        <w:t>st</w:t>
      </w:r>
      <w:r w:rsidRPr="00914E46">
        <w:rPr>
          <w:sz w:val="24"/>
          <w:szCs w:val="24"/>
        </w:rPr>
        <w:t xml:space="preserve"> Corinthians 8:6 &amp; Hebrews 1:1-3. Just as the Father Stephen has authority over the Son Jesus, they are still equal in Deity. Then the Father Stephen sent His Holy Ghost (Brother John) to be active or “</w:t>
      </w:r>
      <w:r w:rsidRPr="00914E46">
        <w:rPr>
          <w:b/>
          <w:sz w:val="24"/>
          <w:szCs w:val="24"/>
        </w:rPr>
        <w:t>hovering over the face of the Earth</w:t>
      </w:r>
      <w:r w:rsidRPr="00914E46">
        <w:rPr>
          <w:sz w:val="24"/>
          <w:szCs w:val="24"/>
        </w:rPr>
        <w:t xml:space="preserve">” in Genesis 1:2.   </w:t>
      </w:r>
    </w:p>
    <w:p w:rsidR="00C24879" w:rsidRPr="00914E46" w:rsidRDefault="00C24879" w:rsidP="00C24879">
      <w:pPr>
        <w:spacing w:line="480" w:lineRule="auto"/>
        <w:jc w:val="both"/>
        <w:rPr>
          <w:sz w:val="24"/>
          <w:szCs w:val="24"/>
        </w:rPr>
      </w:pPr>
      <w:r w:rsidRPr="00914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14E46">
        <w:rPr>
          <w:sz w:val="24"/>
          <w:szCs w:val="24"/>
          <w:vertAlign w:val="superscript"/>
        </w:rPr>
        <w:t>st</w:t>
      </w:r>
      <w:r w:rsidRPr="00914E46">
        <w:rPr>
          <w:sz w:val="24"/>
          <w:szCs w:val="24"/>
        </w:rPr>
        <w:t xml:space="preserve"> Thessalonians 5:2; 1</w:t>
      </w:r>
      <w:r w:rsidRPr="00914E46">
        <w:rPr>
          <w:sz w:val="24"/>
          <w:szCs w:val="24"/>
          <w:vertAlign w:val="superscript"/>
        </w:rPr>
        <w:t>st</w:t>
      </w:r>
      <w:r w:rsidRPr="00914E46">
        <w:rPr>
          <w:sz w:val="24"/>
          <w:szCs w:val="24"/>
        </w:rPr>
        <w:t xml:space="preserve"> Peter 3:10; 2</w:t>
      </w:r>
      <w:r w:rsidRPr="00914E46">
        <w:rPr>
          <w:sz w:val="24"/>
          <w:szCs w:val="24"/>
          <w:vertAlign w:val="superscript"/>
        </w:rPr>
        <w:t>nd</w:t>
      </w:r>
      <w:r w:rsidRPr="00914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14E46">
        <w:rPr>
          <w:sz w:val="24"/>
          <w:szCs w:val="24"/>
          <w:vertAlign w:val="superscript"/>
        </w:rPr>
        <w:t>st</w:t>
      </w:r>
      <w:r w:rsidRPr="00914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914E46">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14E46">
        <w:rPr>
          <w:sz w:val="24"/>
          <w:szCs w:val="24"/>
          <w:vertAlign w:val="superscript"/>
        </w:rPr>
        <w:t>st</w:t>
      </w:r>
      <w:r w:rsidRPr="00914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14E46">
        <w:rPr>
          <w:sz w:val="24"/>
          <w:szCs w:val="24"/>
          <w:vertAlign w:val="superscript"/>
        </w:rPr>
        <w:t>nd</w:t>
      </w:r>
      <w:r w:rsidRPr="00914E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914E46">
        <w:rPr>
          <w:sz w:val="24"/>
          <w:szCs w:val="24"/>
          <w:vertAlign w:val="superscript"/>
        </w:rPr>
        <w:t>st</w:t>
      </w:r>
      <w:r w:rsidRPr="00914E4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914E46">
        <w:rPr>
          <w:sz w:val="24"/>
          <w:szCs w:val="24"/>
          <w:vertAlign w:val="superscript"/>
        </w:rPr>
        <w:t>st</w:t>
      </w:r>
      <w:r w:rsidRPr="00914E46">
        <w:rPr>
          <w:sz w:val="24"/>
          <w:szCs w:val="24"/>
        </w:rPr>
        <w:t xml:space="preserve"> Thunder, the Lord John for Womankind &amp; Mankind is the 2</w:t>
      </w:r>
      <w:r w:rsidRPr="00914E46">
        <w:rPr>
          <w:sz w:val="24"/>
          <w:szCs w:val="24"/>
          <w:vertAlign w:val="superscript"/>
        </w:rPr>
        <w:t>nd</w:t>
      </w:r>
      <w:r w:rsidRPr="00914E46">
        <w:rPr>
          <w:sz w:val="24"/>
          <w:szCs w:val="24"/>
        </w:rPr>
        <w:t xml:space="preserve"> Thunder, the Lord Jesus for Mankind &amp; Womankind is the 3</w:t>
      </w:r>
      <w:r w:rsidRPr="00914E46">
        <w:rPr>
          <w:sz w:val="24"/>
          <w:szCs w:val="24"/>
          <w:vertAlign w:val="superscript"/>
        </w:rPr>
        <w:t>rd</w:t>
      </w:r>
      <w:r w:rsidRPr="00914E46">
        <w:rPr>
          <w:sz w:val="24"/>
          <w:szCs w:val="24"/>
        </w:rPr>
        <w:t xml:space="preserve"> Thunder, the Lord James for Boy </w:t>
      </w:r>
      <w:r w:rsidRPr="00914E46">
        <w:rPr>
          <w:sz w:val="24"/>
          <w:szCs w:val="24"/>
        </w:rPr>
        <w:lastRenderedPageBreak/>
        <w:t>Kind/Girl Kind is the 4</w:t>
      </w:r>
      <w:r w:rsidRPr="00914E46">
        <w:rPr>
          <w:sz w:val="24"/>
          <w:szCs w:val="24"/>
          <w:vertAlign w:val="superscript"/>
        </w:rPr>
        <w:t>th</w:t>
      </w:r>
      <w:r w:rsidRPr="00914E46">
        <w:rPr>
          <w:sz w:val="24"/>
          <w:szCs w:val="24"/>
        </w:rPr>
        <w:t xml:space="preserve"> Thunder &amp; Male Angel Kind &amp; Female Angel Kind (Spirits, Phantoms &amp; Shadows) is the 5</w:t>
      </w:r>
      <w:r w:rsidRPr="00914E46">
        <w:rPr>
          <w:sz w:val="24"/>
          <w:szCs w:val="24"/>
          <w:vertAlign w:val="superscript"/>
        </w:rPr>
        <w:t>th</w:t>
      </w:r>
      <w:r w:rsidRPr="00914E46">
        <w:rPr>
          <w:sz w:val="24"/>
          <w:szCs w:val="24"/>
        </w:rPr>
        <w:t xml:space="preserve"> Thunder &amp; the Law is the 6</w:t>
      </w:r>
      <w:r w:rsidRPr="00914E46">
        <w:rPr>
          <w:sz w:val="24"/>
          <w:szCs w:val="24"/>
          <w:vertAlign w:val="superscript"/>
        </w:rPr>
        <w:t>th</w:t>
      </w:r>
      <w:r w:rsidRPr="00914E46">
        <w:rPr>
          <w:sz w:val="24"/>
          <w:szCs w:val="24"/>
        </w:rPr>
        <w:t xml:space="preserve"> Thunder and the Lord Stephen for Lord Kind/Lady Kind is the 7</w:t>
      </w:r>
      <w:r w:rsidRPr="00914E46">
        <w:rPr>
          <w:sz w:val="24"/>
          <w:szCs w:val="24"/>
          <w:vertAlign w:val="superscript"/>
        </w:rPr>
        <w:t>th</w:t>
      </w:r>
      <w:r w:rsidRPr="00914E46">
        <w:rPr>
          <w:sz w:val="24"/>
          <w:szCs w:val="24"/>
        </w:rPr>
        <w:t xml:space="preserve"> Thunder. Also was the Shadow that went forward or back ten degrees, was it in a different dimension or in time travel in 2</w:t>
      </w:r>
      <w:r w:rsidRPr="00914E46">
        <w:rPr>
          <w:sz w:val="24"/>
          <w:szCs w:val="24"/>
          <w:vertAlign w:val="superscript"/>
        </w:rPr>
        <w:t>nd</w:t>
      </w:r>
      <w:r w:rsidRPr="00914E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14E46">
        <w:rPr>
          <w:sz w:val="24"/>
          <w:szCs w:val="24"/>
          <w:vertAlign w:val="superscript"/>
        </w:rPr>
        <w:t>nd</w:t>
      </w:r>
      <w:r w:rsidRPr="00914E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24879" w:rsidRPr="00914E46" w:rsidRDefault="00C24879" w:rsidP="00C24879">
      <w:pPr>
        <w:spacing w:line="480" w:lineRule="auto"/>
        <w:jc w:val="center"/>
        <w:rPr>
          <w:b/>
          <w:sz w:val="24"/>
          <w:szCs w:val="24"/>
        </w:rPr>
      </w:pPr>
      <w:r w:rsidRPr="00914E46">
        <w:rPr>
          <w:b/>
          <w:sz w:val="24"/>
          <w:szCs w:val="24"/>
        </w:rPr>
        <w:t>1</w:t>
      </w:r>
      <w:r w:rsidRPr="00914E46">
        <w:rPr>
          <w:b/>
          <w:sz w:val="24"/>
          <w:szCs w:val="24"/>
          <w:vertAlign w:val="superscript"/>
        </w:rPr>
        <w:t>st</w:t>
      </w:r>
      <w:r w:rsidRPr="00914E46">
        <w:rPr>
          <w:b/>
          <w:sz w:val="24"/>
          <w:szCs w:val="24"/>
        </w:rPr>
        <w:t xml:space="preserve"> Thunder</w:t>
      </w:r>
    </w:p>
    <w:p w:rsidR="00C24879" w:rsidRPr="00914E46" w:rsidRDefault="00C24879" w:rsidP="00C24879">
      <w:pPr>
        <w:spacing w:line="480" w:lineRule="auto"/>
        <w:jc w:val="both"/>
        <w:rPr>
          <w:sz w:val="24"/>
          <w:szCs w:val="24"/>
        </w:rPr>
      </w:pPr>
      <w:r w:rsidRPr="00914E4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24879" w:rsidRPr="00914E46" w:rsidRDefault="00C24879" w:rsidP="00C24879">
      <w:pPr>
        <w:spacing w:line="480" w:lineRule="auto"/>
        <w:jc w:val="center"/>
        <w:rPr>
          <w:b/>
          <w:sz w:val="24"/>
          <w:szCs w:val="24"/>
        </w:rPr>
      </w:pPr>
      <w:r w:rsidRPr="00914E46">
        <w:rPr>
          <w:b/>
          <w:sz w:val="24"/>
          <w:szCs w:val="24"/>
        </w:rPr>
        <w:t>2</w:t>
      </w:r>
      <w:r w:rsidRPr="00914E46">
        <w:rPr>
          <w:b/>
          <w:sz w:val="24"/>
          <w:szCs w:val="24"/>
          <w:vertAlign w:val="superscript"/>
        </w:rPr>
        <w:t>nd</w:t>
      </w:r>
      <w:r w:rsidRPr="00914E46">
        <w:rPr>
          <w:b/>
          <w:sz w:val="24"/>
          <w:szCs w:val="24"/>
        </w:rPr>
        <w:t xml:space="preserve"> Thunder</w:t>
      </w:r>
    </w:p>
    <w:p w:rsidR="00C24879" w:rsidRPr="00914E46" w:rsidRDefault="00C24879" w:rsidP="00C24879">
      <w:pPr>
        <w:spacing w:line="480" w:lineRule="auto"/>
        <w:jc w:val="both"/>
        <w:rPr>
          <w:sz w:val="24"/>
          <w:szCs w:val="24"/>
        </w:rPr>
      </w:pPr>
      <w:r w:rsidRPr="00914E46">
        <w:rPr>
          <w:sz w:val="24"/>
          <w:szCs w:val="24"/>
        </w:rPr>
        <w:lastRenderedPageBreak/>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24879" w:rsidRPr="00914E46" w:rsidRDefault="00C24879" w:rsidP="00C24879">
      <w:pPr>
        <w:spacing w:line="480" w:lineRule="auto"/>
        <w:jc w:val="center"/>
        <w:rPr>
          <w:b/>
          <w:sz w:val="24"/>
          <w:szCs w:val="24"/>
        </w:rPr>
      </w:pPr>
      <w:r w:rsidRPr="00914E46">
        <w:rPr>
          <w:b/>
          <w:sz w:val="24"/>
          <w:szCs w:val="24"/>
        </w:rPr>
        <w:t>3</w:t>
      </w:r>
      <w:r w:rsidRPr="00914E46">
        <w:rPr>
          <w:b/>
          <w:sz w:val="24"/>
          <w:szCs w:val="24"/>
          <w:vertAlign w:val="superscript"/>
        </w:rPr>
        <w:t>rd</w:t>
      </w:r>
      <w:r w:rsidRPr="00914E46">
        <w:rPr>
          <w:b/>
          <w:sz w:val="24"/>
          <w:szCs w:val="24"/>
        </w:rPr>
        <w:t xml:space="preserve"> Thunder</w:t>
      </w:r>
    </w:p>
    <w:p w:rsidR="00C24879" w:rsidRPr="00914E46" w:rsidRDefault="00C24879" w:rsidP="00C24879">
      <w:pPr>
        <w:spacing w:line="480" w:lineRule="auto"/>
        <w:jc w:val="both"/>
        <w:rPr>
          <w:sz w:val="24"/>
          <w:szCs w:val="24"/>
        </w:rPr>
      </w:pPr>
      <w:r w:rsidRPr="00914E4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C24879" w:rsidRPr="00914E46" w:rsidRDefault="00C24879" w:rsidP="00C24879">
      <w:pPr>
        <w:spacing w:line="480" w:lineRule="auto"/>
        <w:jc w:val="center"/>
        <w:rPr>
          <w:b/>
          <w:sz w:val="24"/>
          <w:szCs w:val="24"/>
        </w:rPr>
      </w:pPr>
      <w:r w:rsidRPr="00914E46">
        <w:rPr>
          <w:b/>
          <w:sz w:val="24"/>
          <w:szCs w:val="24"/>
        </w:rPr>
        <w:t>4</w:t>
      </w:r>
      <w:r w:rsidRPr="00914E46">
        <w:rPr>
          <w:b/>
          <w:sz w:val="24"/>
          <w:szCs w:val="24"/>
          <w:vertAlign w:val="superscript"/>
        </w:rPr>
        <w:t>th</w:t>
      </w:r>
      <w:r w:rsidRPr="00914E46">
        <w:rPr>
          <w:b/>
          <w:sz w:val="24"/>
          <w:szCs w:val="24"/>
        </w:rPr>
        <w:t xml:space="preserve"> Thunder to 6</w:t>
      </w:r>
      <w:r w:rsidRPr="00914E46">
        <w:rPr>
          <w:b/>
          <w:sz w:val="24"/>
          <w:szCs w:val="24"/>
          <w:vertAlign w:val="superscript"/>
        </w:rPr>
        <w:t>th</w:t>
      </w:r>
      <w:r w:rsidRPr="00914E46">
        <w:rPr>
          <w:b/>
          <w:sz w:val="24"/>
          <w:szCs w:val="24"/>
        </w:rPr>
        <w:t xml:space="preserve"> Thunder</w:t>
      </w:r>
    </w:p>
    <w:p w:rsidR="00C24879" w:rsidRPr="00914E46" w:rsidRDefault="00C24879" w:rsidP="00C24879">
      <w:pPr>
        <w:spacing w:line="480" w:lineRule="auto"/>
        <w:jc w:val="both"/>
        <w:rPr>
          <w:sz w:val="24"/>
          <w:szCs w:val="24"/>
        </w:rPr>
      </w:pPr>
      <w:r w:rsidRPr="00914E4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C24879" w:rsidRPr="00914E46" w:rsidRDefault="00C24879" w:rsidP="00C24879">
      <w:pPr>
        <w:spacing w:line="480" w:lineRule="auto"/>
        <w:jc w:val="center"/>
        <w:rPr>
          <w:b/>
          <w:sz w:val="24"/>
          <w:szCs w:val="24"/>
        </w:rPr>
      </w:pPr>
      <w:r w:rsidRPr="00914E46">
        <w:rPr>
          <w:b/>
          <w:sz w:val="24"/>
          <w:szCs w:val="24"/>
        </w:rPr>
        <w:t>7</w:t>
      </w:r>
      <w:r w:rsidRPr="00914E46">
        <w:rPr>
          <w:b/>
          <w:sz w:val="24"/>
          <w:szCs w:val="24"/>
          <w:vertAlign w:val="superscript"/>
        </w:rPr>
        <w:t>th</w:t>
      </w:r>
      <w:r w:rsidRPr="00914E46">
        <w:rPr>
          <w:b/>
          <w:sz w:val="24"/>
          <w:szCs w:val="24"/>
        </w:rPr>
        <w:t xml:space="preserve"> Thunder</w:t>
      </w:r>
    </w:p>
    <w:p w:rsidR="00C24879" w:rsidRPr="00914E46" w:rsidRDefault="00C24879" w:rsidP="00C24879">
      <w:pPr>
        <w:spacing w:line="480" w:lineRule="auto"/>
        <w:jc w:val="both"/>
        <w:rPr>
          <w:sz w:val="24"/>
          <w:szCs w:val="24"/>
        </w:rPr>
      </w:pPr>
      <w:r w:rsidRPr="00914E4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14E46">
        <w:rPr>
          <w:sz w:val="24"/>
          <w:szCs w:val="24"/>
          <w:vertAlign w:val="superscript"/>
        </w:rPr>
        <w:t>th</w:t>
      </w:r>
      <w:r w:rsidRPr="00914E46">
        <w:rPr>
          <w:sz w:val="24"/>
          <w:szCs w:val="24"/>
        </w:rPr>
        <w:t xml:space="preserve"> Thunder because the 1</w:t>
      </w:r>
      <w:r w:rsidRPr="00914E46">
        <w:rPr>
          <w:sz w:val="24"/>
          <w:szCs w:val="24"/>
          <w:vertAlign w:val="superscript"/>
        </w:rPr>
        <w:t>st</w:t>
      </w:r>
      <w:r w:rsidRPr="00914E46">
        <w:rPr>
          <w:sz w:val="24"/>
          <w:szCs w:val="24"/>
        </w:rPr>
        <w:t xml:space="preserve"> Thunder as Infallible Man to the 6</w:t>
      </w:r>
      <w:r w:rsidRPr="00914E46">
        <w:rPr>
          <w:sz w:val="24"/>
          <w:szCs w:val="24"/>
          <w:vertAlign w:val="superscript"/>
        </w:rPr>
        <w:t>th</w:t>
      </w:r>
      <w:r w:rsidRPr="00914E46">
        <w:rPr>
          <w:sz w:val="24"/>
          <w:szCs w:val="24"/>
        </w:rPr>
        <w:t xml:space="preserve"> Thunder as the Infallible Law is Eternally Ignorant of the </w:t>
      </w:r>
      <w:r w:rsidRPr="00914E46">
        <w:rPr>
          <w:sz w:val="24"/>
          <w:szCs w:val="24"/>
        </w:rPr>
        <w:lastRenderedPageBreak/>
        <w:t>7</w:t>
      </w:r>
      <w:r w:rsidRPr="00914E46">
        <w:rPr>
          <w:sz w:val="24"/>
          <w:szCs w:val="24"/>
          <w:vertAlign w:val="superscript"/>
        </w:rPr>
        <w:t>th</w:t>
      </w:r>
      <w:r w:rsidRPr="00914E4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24879" w:rsidRPr="00914E46" w:rsidRDefault="00C24879" w:rsidP="00C24879">
      <w:pPr>
        <w:spacing w:line="480" w:lineRule="auto"/>
        <w:jc w:val="both"/>
        <w:rPr>
          <w:sz w:val="24"/>
          <w:szCs w:val="24"/>
        </w:rPr>
      </w:pPr>
      <w:r w:rsidRPr="00914E46">
        <w:rPr>
          <w:sz w:val="24"/>
          <w:szCs w:val="24"/>
        </w:rPr>
        <w:t>All who denies the Lord Jesus as the Son of God and the Lord Stephen as the Father is an Antichrist &amp; a liar in 1</w:t>
      </w:r>
      <w:r w:rsidRPr="00914E46">
        <w:rPr>
          <w:sz w:val="24"/>
          <w:szCs w:val="24"/>
          <w:vertAlign w:val="superscript"/>
        </w:rPr>
        <w:t>st</w:t>
      </w:r>
      <w:r w:rsidRPr="00914E46">
        <w:rPr>
          <w:sz w:val="24"/>
          <w:szCs w:val="24"/>
        </w:rPr>
        <w:t xml:space="preserve"> John 2:22 &amp; 2</w:t>
      </w:r>
      <w:r w:rsidRPr="00914E46">
        <w:rPr>
          <w:sz w:val="24"/>
          <w:szCs w:val="24"/>
          <w:vertAlign w:val="superscript"/>
        </w:rPr>
        <w:t>nd</w:t>
      </w:r>
      <w:r w:rsidRPr="00914E46">
        <w:rPr>
          <w:sz w:val="24"/>
          <w:szCs w:val="24"/>
        </w:rPr>
        <w:t xml:space="preserve"> John 7-11. If You call the Father Stephen a Man in Acts 6:5, 11, 13, then You are deceived &amp; have become liars. If the Lord Stephen is a Saint as the Roman Catholic’s believe, then He would be the 1</w:t>
      </w:r>
      <w:r w:rsidRPr="00914E46">
        <w:rPr>
          <w:sz w:val="24"/>
          <w:szCs w:val="24"/>
          <w:vertAlign w:val="superscript"/>
        </w:rPr>
        <w:t>st</w:t>
      </w:r>
      <w:r w:rsidRPr="00914E46">
        <w:rPr>
          <w:sz w:val="24"/>
          <w:szCs w:val="24"/>
        </w:rPr>
        <w:t xml:space="preserve"> Lord &amp; the Father of Sainthood and Christianity and the Judge to the Lordships of the Angelical Hierarchy &amp; Humanity in the Law in Jude 14-15 and 1</w:t>
      </w:r>
      <w:r w:rsidRPr="00914E46">
        <w:rPr>
          <w:sz w:val="24"/>
          <w:szCs w:val="24"/>
          <w:vertAlign w:val="superscript"/>
        </w:rPr>
        <w:t>st</w:t>
      </w:r>
      <w:r w:rsidRPr="00914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14E46">
        <w:rPr>
          <w:sz w:val="24"/>
          <w:szCs w:val="24"/>
          <w:vertAlign w:val="superscript"/>
        </w:rPr>
        <w:t>st</w:t>
      </w:r>
      <w:r w:rsidRPr="00914E46">
        <w:rPr>
          <w:sz w:val="24"/>
          <w:szCs w:val="24"/>
        </w:rPr>
        <w:t xml:space="preserve"> Samuel 28:6; Ezra 2:63; Nehemiah 7:65 &amp; Sirach 45:10. No One can call the Lord Stephen the Father, except by His Own Holy Ghost and His Own Truth in John 4:21-24 &amp; 1</w:t>
      </w:r>
      <w:r w:rsidRPr="00914E46">
        <w:rPr>
          <w:sz w:val="24"/>
          <w:szCs w:val="24"/>
          <w:vertAlign w:val="superscript"/>
        </w:rPr>
        <w:t>st</w:t>
      </w:r>
      <w:r w:rsidRPr="00914E46">
        <w:rPr>
          <w:sz w:val="24"/>
          <w:szCs w:val="24"/>
        </w:rPr>
        <w:t xml:space="preserve"> Peter 1:17-21. The Father Stephen cannot be possessed by the Lord </w:t>
      </w:r>
      <w:r w:rsidRPr="00914E46">
        <w:rPr>
          <w:sz w:val="24"/>
          <w:szCs w:val="24"/>
        </w:rPr>
        <w:lastRenderedPageBreak/>
        <w:t>Lucifer in the Eternal Sin because He is the 1</w:t>
      </w:r>
      <w:r w:rsidRPr="00914E46">
        <w:rPr>
          <w:sz w:val="24"/>
          <w:szCs w:val="24"/>
          <w:vertAlign w:val="superscript"/>
        </w:rPr>
        <w:t>st</w:t>
      </w:r>
      <w:r w:rsidRPr="00914E46">
        <w:rPr>
          <w:sz w:val="24"/>
          <w:szCs w:val="24"/>
        </w:rPr>
        <w:t xml:space="preserve"> Christian Lord in Romans 8:1, &amp; He died for it vicariously &amp; made eternal atonement for “This Sin” committed on Earth killed in Battle (1 or 2 positions) in Act 7:60; 1</w:t>
      </w:r>
      <w:r w:rsidRPr="00914E46">
        <w:rPr>
          <w:sz w:val="24"/>
          <w:szCs w:val="24"/>
          <w:vertAlign w:val="superscript"/>
        </w:rPr>
        <w:t>st</w:t>
      </w:r>
      <w:r w:rsidRPr="00914E46">
        <w:rPr>
          <w:sz w:val="24"/>
          <w:szCs w:val="24"/>
        </w:rPr>
        <w:t xml:space="preserve"> John 4:4 &amp; 2</w:t>
      </w:r>
      <w:r w:rsidRPr="00914E46">
        <w:rPr>
          <w:sz w:val="24"/>
          <w:szCs w:val="24"/>
          <w:vertAlign w:val="superscript"/>
        </w:rPr>
        <w:t>nd</w:t>
      </w:r>
      <w:r w:rsidRPr="00914E46">
        <w:rPr>
          <w:sz w:val="24"/>
          <w:szCs w:val="24"/>
        </w:rPr>
        <w:t xml:space="preserve"> Maccabees 12:38-45. The Father Stephen is the Most Highest Witness to the Lord Yah in 1</w:t>
      </w:r>
      <w:r w:rsidRPr="00914E46">
        <w:rPr>
          <w:sz w:val="24"/>
          <w:szCs w:val="24"/>
          <w:vertAlign w:val="superscript"/>
        </w:rPr>
        <w:t>st</w:t>
      </w:r>
      <w:r w:rsidRPr="00914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24879" w:rsidRPr="00914E46" w:rsidRDefault="00C24879" w:rsidP="00C24879">
      <w:pPr>
        <w:spacing w:before="240" w:line="480" w:lineRule="auto"/>
        <w:jc w:val="both"/>
        <w:rPr>
          <w:sz w:val="24"/>
          <w:szCs w:val="24"/>
        </w:rPr>
      </w:pPr>
      <w:r w:rsidRPr="00914E46">
        <w:rPr>
          <w:sz w:val="24"/>
          <w:szCs w:val="24"/>
        </w:rPr>
        <w:t xml:space="preserve">Blasphemy against the Holy Ghost is a sure thing in Stephen’s Highest Ministry in Acts 6:11, 13; 7:51-60, since Jesus Christ talked about the Jewish Eternal Sin and the Religious Leaders accused Jesus of satanic miracles attributed to Beelzebub in Luke 11:17-23. The first sure occurrences of This Sin are revealed in Galilee in Matthew 9:27-34; 12:24-37; Mark 3:20-30 and Luke 11:14-23; 12:10, and also in Jerusalem in John 7:20; 8:48, 52; 10:20-21. But the fullness of the Holy Ghost did not come until the Kingdom of God came in Acts 1:4 and the coming of the Holy Ghost in Acts 2 concerning the Eternal Unforgivable Sin. The essence of the charge identifies Stephen while doing miracles, signs, wonders and healings in Acts 6:8 were done by the Married Lord called Wisdom and not of God, through the false allegations of the Religious Leaders in Acts 6:11, 13, which is ridiculous in God’s eyes because We know that nobody can do miracles or anything without God’s help. The nature of This Sin begins Matthew 12:23-35; Acts 6:9-10, 7:1-53, 59-60. The is the speech of Stephen’s accusers from a heart that has convinced them that the ministry of Stephen is evil, in order to justify the Religious Leaders and Man’s Law in their own blasphemy and evil in Acts 7:51-53. The punishment of this sin will never be forgiven in Matthew 12:31-32, Luke 12:10 and Mark 3:29. Also the cross of Christ cannot save them, only the eternal mercy if done ignorantly will release them from the charge in Acts 7:60. </w:t>
      </w:r>
      <w:r w:rsidRPr="00914E46">
        <w:rPr>
          <w:sz w:val="24"/>
          <w:szCs w:val="24"/>
        </w:rPr>
        <w:lastRenderedPageBreak/>
        <w:t>There are some views on identifying This Sin. First, it is the rejection of Christianity and Stephen’s Ministry. Second, it concerns those who Witness the miracles ministry of Stephen then say it is evil done by the Married Lord called Wisdom with Lucifer and the Fallen Cherubim Lords. Third, some regard This Sin as any rejection to the ministry of Stephen personally or through His ministers which are the “Apostles” by saying it is evil in origin in Isaiah 14:12-21 (Lucifer’s fall in opposition to Stephen), and in 2</w:t>
      </w:r>
      <w:r w:rsidRPr="00914E46">
        <w:rPr>
          <w:sz w:val="24"/>
          <w:szCs w:val="24"/>
          <w:vertAlign w:val="superscript"/>
        </w:rPr>
        <w:t>nd</w:t>
      </w:r>
      <w:r w:rsidRPr="00914E46">
        <w:rPr>
          <w:sz w:val="24"/>
          <w:szCs w:val="24"/>
        </w:rPr>
        <w:t xml:space="preserve"> Corinthians 12:14-21. In conclusion, Stephen’s defense was the essence of Deity and the Holy Ghost. The proof of this is since Jesus Christ dies for Mankind’s sin that could be forgiven, then there was a need of another death concerning unforgiveness. With Stephen it concerned the Eternal Sin in Lordship that could not be paid through Jesus Christ and His ministry in John 17 and Luke chapters 22-23. Also Stephen died for the Angels (Lords) and not for Mankind in Hebrews 2:14-18. So a Wise Man told Me, take nothing away from the Cross, but do not take anything away from the Stoning. In Moses ministry, King Saul’s ministry, it was the “</w:t>
      </w:r>
      <w:r w:rsidRPr="00914E46">
        <w:rPr>
          <w:b/>
          <w:sz w:val="24"/>
          <w:szCs w:val="24"/>
        </w:rPr>
        <w:t>Biological This Sin</w:t>
      </w:r>
      <w:r w:rsidRPr="00914E46">
        <w:rPr>
          <w:sz w:val="24"/>
          <w:szCs w:val="24"/>
        </w:rPr>
        <w:t>.” Saul of Tarsus ministry and James’ Gentile Law ministry was totally concerning with the “</w:t>
      </w:r>
      <w:r w:rsidRPr="00914E46">
        <w:rPr>
          <w:b/>
          <w:sz w:val="24"/>
          <w:szCs w:val="24"/>
        </w:rPr>
        <w:t>Eternal This Sin</w:t>
      </w:r>
      <w:r w:rsidRPr="00914E46">
        <w:rPr>
          <w:sz w:val="24"/>
          <w:szCs w:val="24"/>
        </w:rPr>
        <w:t>” in Acts 7:19-60; 1</w:t>
      </w:r>
      <w:r w:rsidRPr="00914E46">
        <w:rPr>
          <w:sz w:val="24"/>
          <w:szCs w:val="24"/>
          <w:vertAlign w:val="superscript"/>
        </w:rPr>
        <w:t>st</w:t>
      </w:r>
      <w:r w:rsidRPr="00914E46">
        <w:rPr>
          <w:sz w:val="24"/>
          <w:szCs w:val="24"/>
        </w:rPr>
        <w:t xml:space="preserve"> Samuel 14:38; Deuteronomy 21:22; 22:26; 1</w:t>
      </w:r>
      <w:r w:rsidRPr="00914E46">
        <w:rPr>
          <w:sz w:val="24"/>
          <w:szCs w:val="24"/>
          <w:vertAlign w:val="superscript"/>
        </w:rPr>
        <w:t>st</w:t>
      </w:r>
      <w:r w:rsidRPr="00914E46">
        <w:rPr>
          <w:sz w:val="24"/>
          <w:szCs w:val="24"/>
        </w:rPr>
        <w:t xml:space="preserve"> John 5:16 and 1</w:t>
      </w:r>
      <w:r w:rsidRPr="00914E46">
        <w:rPr>
          <w:sz w:val="24"/>
          <w:szCs w:val="24"/>
          <w:vertAlign w:val="superscript"/>
        </w:rPr>
        <w:t>st</w:t>
      </w:r>
      <w:r w:rsidRPr="00914E46">
        <w:rPr>
          <w:sz w:val="24"/>
          <w:szCs w:val="24"/>
        </w:rPr>
        <w:t xml:space="preserve"> Timothy 12:13. People who commit This Sin will be charged with Eternal Damnation which the Body and Soul/Spirit will burn in Hell. </w:t>
      </w:r>
    </w:p>
    <w:p w:rsidR="00C24879" w:rsidRPr="00914E46" w:rsidRDefault="00C24879" w:rsidP="00C24879">
      <w:pPr>
        <w:spacing w:before="240" w:line="480" w:lineRule="auto"/>
        <w:jc w:val="both"/>
        <w:rPr>
          <w:sz w:val="24"/>
          <w:szCs w:val="24"/>
        </w:rPr>
      </w:pPr>
      <w:r w:rsidRPr="00914E46">
        <w:rPr>
          <w:sz w:val="24"/>
          <w:szCs w:val="24"/>
        </w:rPr>
        <w:t>The Denial of the Father Stephen our Lord</w:t>
      </w:r>
    </w:p>
    <w:p w:rsidR="00C24879" w:rsidRPr="00914E46" w:rsidRDefault="00C24879" w:rsidP="00C24879">
      <w:pPr>
        <w:spacing w:before="240" w:line="480" w:lineRule="auto"/>
        <w:jc w:val="both"/>
        <w:rPr>
          <w:sz w:val="24"/>
          <w:szCs w:val="24"/>
        </w:rPr>
      </w:pPr>
      <w:r w:rsidRPr="00914E46">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914E46">
        <w:rPr>
          <w:sz w:val="24"/>
          <w:szCs w:val="24"/>
        </w:rPr>
        <w:lastRenderedPageBreak/>
        <w:t>18 years &amp; the Lord Jesus (14AD-29AD &amp; 30AD-37AD for 34 years) &amp; the Lord Stephen (14AD-33AD &amp; 34AD-37AD for 24 years) is approved at Government Nation Levels (the 10</w:t>
      </w:r>
      <w:r w:rsidRPr="00914E46">
        <w:rPr>
          <w:sz w:val="24"/>
          <w:szCs w:val="24"/>
          <w:vertAlign w:val="superscript"/>
        </w:rPr>
        <w:t>th</w:t>
      </w:r>
      <w:r w:rsidRPr="00914E46">
        <w:rPr>
          <w:sz w:val="24"/>
          <w:szCs w:val="24"/>
        </w:rPr>
        <w:t xml:space="preserve"> Kingdom Position) by the 2</w:t>
      </w:r>
      <w:r w:rsidRPr="00914E46">
        <w:rPr>
          <w:sz w:val="24"/>
          <w:szCs w:val="24"/>
          <w:vertAlign w:val="superscript"/>
        </w:rPr>
        <w:t>nd</w:t>
      </w:r>
      <w:r w:rsidRPr="00914E46">
        <w:rPr>
          <w:sz w:val="24"/>
          <w:szCs w:val="24"/>
        </w:rPr>
        <w:t xml:space="preserve"> Emperor Lordship of Rome named Tiberius Julius Caesar Augustus in His reign from September 18</w:t>
      </w:r>
      <w:r w:rsidRPr="00914E46">
        <w:rPr>
          <w:sz w:val="24"/>
          <w:szCs w:val="24"/>
          <w:vertAlign w:val="superscript"/>
        </w:rPr>
        <w:t>th</w:t>
      </w:r>
      <w:r w:rsidRPr="00914E46">
        <w:rPr>
          <w:sz w:val="24"/>
          <w:szCs w:val="24"/>
        </w:rPr>
        <w:t>, 14AD-March 16</w:t>
      </w:r>
      <w:r w:rsidRPr="00914E46">
        <w:rPr>
          <w:sz w:val="24"/>
          <w:szCs w:val="24"/>
          <w:vertAlign w:val="superscript"/>
        </w:rPr>
        <w:t>th</w:t>
      </w:r>
      <w:r w:rsidRPr="00914E4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14E46">
        <w:rPr>
          <w:sz w:val="24"/>
          <w:szCs w:val="24"/>
          <w:vertAlign w:val="superscript"/>
        </w:rPr>
        <w:t>th</w:t>
      </w:r>
      <w:r w:rsidRPr="00914E46">
        <w:rPr>
          <w:sz w:val="24"/>
          <w:szCs w:val="24"/>
        </w:rPr>
        <w:t xml:space="preserve"> Kingdom Position) by the 5</w:t>
      </w:r>
      <w:r w:rsidRPr="00914E46">
        <w:rPr>
          <w:sz w:val="24"/>
          <w:szCs w:val="24"/>
          <w:vertAlign w:val="superscript"/>
        </w:rPr>
        <w:t>th</w:t>
      </w:r>
      <w:r w:rsidRPr="00914E46">
        <w:rPr>
          <w:sz w:val="24"/>
          <w:szCs w:val="24"/>
        </w:rPr>
        <w:t xml:space="preserve"> Emperor Lordship of Rome named Nero Claudius Caesar Augustus Germanicus in His reign of Italy from October 13</w:t>
      </w:r>
      <w:r w:rsidRPr="00914E46">
        <w:rPr>
          <w:sz w:val="24"/>
          <w:szCs w:val="24"/>
          <w:vertAlign w:val="superscript"/>
        </w:rPr>
        <w:t>th</w:t>
      </w:r>
      <w:r w:rsidRPr="00914E46">
        <w:rPr>
          <w:sz w:val="24"/>
          <w:szCs w:val="24"/>
        </w:rPr>
        <w:t>, 54AD-June 9</w:t>
      </w:r>
      <w:r w:rsidRPr="00914E46">
        <w:rPr>
          <w:sz w:val="24"/>
          <w:szCs w:val="24"/>
          <w:vertAlign w:val="superscript"/>
        </w:rPr>
        <w:t>th</w:t>
      </w:r>
      <w:r w:rsidRPr="00914E4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14E46">
        <w:rPr>
          <w:sz w:val="24"/>
          <w:szCs w:val="24"/>
          <w:vertAlign w:val="superscript"/>
        </w:rPr>
        <w:t>th</w:t>
      </w:r>
      <w:r w:rsidRPr="00914E46">
        <w:rPr>
          <w:sz w:val="24"/>
          <w:szCs w:val="24"/>
        </w:rPr>
        <w:t xml:space="preserve"> Kingdom Position) by the 2</w:t>
      </w:r>
      <w:r w:rsidRPr="00914E46">
        <w:rPr>
          <w:sz w:val="24"/>
          <w:szCs w:val="24"/>
          <w:vertAlign w:val="superscript"/>
        </w:rPr>
        <w:t>nd</w:t>
      </w:r>
      <w:r w:rsidRPr="00914E46">
        <w:rPr>
          <w:sz w:val="24"/>
          <w:szCs w:val="24"/>
        </w:rPr>
        <w:t xml:space="preserve"> Emperor Lordship of Rome named Tiberius Julius Caesar Augustus in His reign from September 18</w:t>
      </w:r>
      <w:r w:rsidRPr="00914E46">
        <w:rPr>
          <w:sz w:val="24"/>
          <w:szCs w:val="24"/>
          <w:vertAlign w:val="superscript"/>
        </w:rPr>
        <w:t>th</w:t>
      </w:r>
      <w:r w:rsidRPr="00914E46">
        <w:rPr>
          <w:sz w:val="24"/>
          <w:szCs w:val="24"/>
        </w:rPr>
        <w:t>, 14AD-March 16</w:t>
      </w:r>
      <w:r w:rsidRPr="00914E46">
        <w:rPr>
          <w:sz w:val="24"/>
          <w:szCs w:val="24"/>
          <w:vertAlign w:val="superscript"/>
        </w:rPr>
        <w:t>th</w:t>
      </w:r>
      <w:r w:rsidRPr="00914E4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14E46">
        <w:rPr>
          <w:sz w:val="24"/>
          <w:szCs w:val="24"/>
          <w:vertAlign w:val="superscript"/>
        </w:rPr>
        <w:t>st</w:t>
      </w:r>
      <w:r w:rsidRPr="00914E46">
        <w:rPr>
          <w:sz w:val="24"/>
          <w:szCs w:val="24"/>
        </w:rPr>
        <w:t xml:space="preserve"> Emperor Lordship of Rome that had the sovereign rule over Israel at the time is named Gaius Julius Caesar Octavianus Divi Filius Augustus had His reign from January 16</w:t>
      </w:r>
      <w:r w:rsidRPr="00914E46">
        <w:rPr>
          <w:sz w:val="24"/>
          <w:szCs w:val="24"/>
          <w:vertAlign w:val="superscript"/>
        </w:rPr>
        <w:t>th</w:t>
      </w:r>
      <w:r w:rsidRPr="00914E46">
        <w:rPr>
          <w:sz w:val="24"/>
          <w:szCs w:val="24"/>
        </w:rPr>
        <w:t>, 27BC-August 19</w:t>
      </w:r>
      <w:r w:rsidRPr="00914E46">
        <w:rPr>
          <w:sz w:val="24"/>
          <w:szCs w:val="24"/>
          <w:vertAlign w:val="superscript"/>
        </w:rPr>
        <w:t>th</w:t>
      </w:r>
      <w:r w:rsidRPr="00914E46">
        <w:rPr>
          <w:sz w:val="24"/>
          <w:szCs w:val="24"/>
        </w:rPr>
        <w:t>, 14AD for 41 years &amp; 7 months. The 3</w:t>
      </w:r>
      <w:r w:rsidRPr="00914E46">
        <w:rPr>
          <w:sz w:val="24"/>
          <w:szCs w:val="24"/>
          <w:vertAlign w:val="superscript"/>
        </w:rPr>
        <w:t>rd</w:t>
      </w:r>
      <w:r w:rsidRPr="00914E46">
        <w:rPr>
          <w:sz w:val="24"/>
          <w:szCs w:val="24"/>
        </w:rPr>
        <w:t xml:space="preserve"> Emperor Lordship of Rome is named Gaius Julius Caesar Augustus Germanicus had His reign from March 16</w:t>
      </w:r>
      <w:r w:rsidRPr="00914E46">
        <w:rPr>
          <w:sz w:val="24"/>
          <w:szCs w:val="24"/>
          <w:vertAlign w:val="superscript"/>
        </w:rPr>
        <w:t>th</w:t>
      </w:r>
      <w:r w:rsidRPr="00914E46">
        <w:rPr>
          <w:sz w:val="24"/>
          <w:szCs w:val="24"/>
        </w:rPr>
        <w:t>, 37AD-January 24</w:t>
      </w:r>
      <w:r w:rsidRPr="00914E46">
        <w:rPr>
          <w:sz w:val="24"/>
          <w:szCs w:val="24"/>
          <w:vertAlign w:val="superscript"/>
        </w:rPr>
        <w:t>th</w:t>
      </w:r>
      <w:r w:rsidRPr="00914E46">
        <w:rPr>
          <w:sz w:val="24"/>
          <w:szCs w:val="24"/>
        </w:rPr>
        <w:t>, 41AD for 3 years &amp; 10 months. The 4</w:t>
      </w:r>
      <w:r w:rsidRPr="00914E46">
        <w:rPr>
          <w:sz w:val="24"/>
          <w:szCs w:val="24"/>
          <w:vertAlign w:val="superscript"/>
        </w:rPr>
        <w:t>th</w:t>
      </w:r>
      <w:r w:rsidRPr="00914E46">
        <w:rPr>
          <w:sz w:val="24"/>
          <w:szCs w:val="24"/>
        </w:rPr>
        <w:t xml:space="preserve"> Emperor Lordship of Rome is named Tiberius Claudius Caesar Augustus Germanicus had </w:t>
      </w:r>
      <w:r w:rsidRPr="00914E46">
        <w:rPr>
          <w:sz w:val="24"/>
          <w:szCs w:val="24"/>
        </w:rPr>
        <w:lastRenderedPageBreak/>
        <w:t>His reign from January 24</w:t>
      </w:r>
      <w:r w:rsidRPr="00914E46">
        <w:rPr>
          <w:sz w:val="24"/>
          <w:szCs w:val="24"/>
          <w:vertAlign w:val="superscript"/>
        </w:rPr>
        <w:t>th</w:t>
      </w:r>
      <w:r w:rsidRPr="00914E46">
        <w:rPr>
          <w:sz w:val="24"/>
          <w:szCs w:val="24"/>
        </w:rPr>
        <w:t>, 41AD-October 13</w:t>
      </w:r>
      <w:r w:rsidRPr="00914E46">
        <w:rPr>
          <w:sz w:val="24"/>
          <w:szCs w:val="24"/>
          <w:vertAlign w:val="superscript"/>
        </w:rPr>
        <w:t>th</w:t>
      </w:r>
      <w:r w:rsidRPr="00914E4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14E46">
        <w:rPr>
          <w:sz w:val="24"/>
          <w:szCs w:val="24"/>
          <w:vertAlign w:val="superscript"/>
        </w:rPr>
        <w:t>th</w:t>
      </w:r>
      <w:r w:rsidRPr="00914E46">
        <w:rPr>
          <w:sz w:val="24"/>
          <w:szCs w:val="24"/>
        </w:rPr>
        <w:t xml:space="preserve"> Emperor Lordship of Rome is named Servius Suplicius Galba Caesar Augustus had His reign from June 8</w:t>
      </w:r>
      <w:r w:rsidRPr="00914E46">
        <w:rPr>
          <w:sz w:val="24"/>
          <w:szCs w:val="24"/>
          <w:vertAlign w:val="superscript"/>
        </w:rPr>
        <w:t>th</w:t>
      </w:r>
      <w:r w:rsidRPr="00914E46">
        <w:rPr>
          <w:sz w:val="24"/>
          <w:szCs w:val="24"/>
        </w:rPr>
        <w:t>, 68AD-January 15</w:t>
      </w:r>
      <w:r w:rsidRPr="00914E46">
        <w:rPr>
          <w:sz w:val="24"/>
          <w:szCs w:val="24"/>
          <w:vertAlign w:val="superscript"/>
        </w:rPr>
        <w:t>th</w:t>
      </w:r>
      <w:r w:rsidRPr="00914E46">
        <w:rPr>
          <w:sz w:val="24"/>
          <w:szCs w:val="24"/>
        </w:rPr>
        <w:t>, 69AD for 7 months. The 7</w:t>
      </w:r>
      <w:r w:rsidRPr="00914E46">
        <w:rPr>
          <w:sz w:val="24"/>
          <w:szCs w:val="24"/>
          <w:vertAlign w:val="superscript"/>
        </w:rPr>
        <w:t>th</w:t>
      </w:r>
      <w:r w:rsidRPr="00914E46">
        <w:rPr>
          <w:sz w:val="24"/>
          <w:szCs w:val="24"/>
        </w:rPr>
        <w:t xml:space="preserve"> Emperor Lordship of Rome is named Marcus Salvius Otho Caesar Augustus or Marcus Salvius Otho Nero Caesar Augustus had His reign from January 15</w:t>
      </w:r>
      <w:r w:rsidRPr="00914E46">
        <w:rPr>
          <w:sz w:val="24"/>
          <w:szCs w:val="24"/>
          <w:vertAlign w:val="superscript"/>
        </w:rPr>
        <w:t>th</w:t>
      </w:r>
      <w:r w:rsidRPr="00914E46">
        <w:rPr>
          <w:sz w:val="24"/>
          <w:szCs w:val="24"/>
        </w:rPr>
        <w:t>, 69AD-April 16</w:t>
      </w:r>
      <w:r w:rsidRPr="00914E46">
        <w:rPr>
          <w:sz w:val="24"/>
          <w:szCs w:val="24"/>
          <w:vertAlign w:val="superscript"/>
        </w:rPr>
        <w:t>th</w:t>
      </w:r>
      <w:r w:rsidRPr="00914E46">
        <w:rPr>
          <w:sz w:val="24"/>
          <w:szCs w:val="24"/>
        </w:rPr>
        <w:t>, 69AD for 3 months. The 8</w:t>
      </w:r>
      <w:r w:rsidRPr="00914E46">
        <w:rPr>
          <w:sz w:val="24"/>
          <w:szCs w:val="24"/>
          <w:vertAlign w:val="superscript"/>
        </w:rPr>
        <w:t>th</w:t>
      </w:r>
      <w:r w:rsidRPr="00914E46">
        <w:rPr>
          <w:sz w:val="24"/>
          <w:szCs w:val="24"/>
        </w:rPr>
        <w:t xml:space="preserve"> Emperor Lordship of Rome is named Aulus Vitelius Germanicus Augustus has His reign from April 16</w:t>
      </w:r>
      <w:r w:rsidRPr="00914E46">
        <w:rPr>
          <w:sz w:val="24"/>
          <w:szCs w:val="24"/>
          <w:vertAlign w:val="superscript"/>
        </w:rPr>
        <w:t>th</w:t>
      </w:r>
      <w:r w:rsidRPr="00914E46">
        <w:rPr>
          <w:sz w:val="24"/>
          <w:szCs w:val="24"/>
        </w:rPr>
        <w:t>, 69AD-December 22</w:t>
      </w:r>
      <w:r w:rsidRPr="00914E46">
        <w:rPr>
          <w:sz w:val="24"/>
          <w:szCs w:val="24"/>
          <w:vertAlign w:val="superscript"/>
        </w:rPr>
        <w:t>nd</w:t>
      </w:r>
      <w:r w:rsidRPr="00914E46">
        <w:rPr>
          <w:sz w:val="24"/>
          <w:szCs w:val="24"/>
        </w:rPr>
        <w:t>, 69AD for 8 months. The 9</w:t>
      </w:r>
      <w:r w:rsidRPr="00914E46">
        <w:rPr>
          <w:sz w:val="24"/>
          <w:szCs w:val="24"/>
          <w:vertAlign w:val="superscript"/>
        </w:rPr>
        <w:t>th</w:t>
      </w:r>
      <w:r w:rsidRPr="00914E46">
        <w:rPr>
          <w:sz w:val="24"/>
          <w:szCs w:val="24"/>
        </w:rPr>
        <w:t xml:space="preserve"> Emperor Lordship of Rome is named Titus Flavius Caesar Vespasianus Augustus had His reign from July 1</w:t>
      </w:r>
      <w:r w:rsidRPr="00914E46">
        <w:rPr>
          <w:sz w:val="24"/>
          <w:szCs w:val="24"/>
          <w:vertAlign w:val="superscript"/>
        </w:rPr>
        <w:t>st</w:t>
      </w:r>
      <w:r w:rsidRPr="00914E46">
        <w:rPr>
          <w:sz w:val="24"/>
          <w:szCs w:val="24"/>
        </w:rPr>
        <w:t>, 69AD-June 23</w:t>
      </w:r>
      <w:r w:rsidRPr="00914E46">
        <w:rPr>
          <w:sz w:val="24"/>
          <w:szCs w:val="24"/>
          <w:vertAlign w:val="superscript"/>
        </w:rPr>
        <w:t>rd</w:t>
      </w:r>
      <w:r w:rsidRPr="00914E46">
        <w:rPr>
          <w:sz w:val="24"/>
          <w:szCs w:val="24"/>
        </w:rPr>
        <w:t>, 79AD for 10 years. The 10</w:t>
      </w:r>
      <w:r w:rsidRPr="00914E46">
        <w:rPr>
          <w:sz w:val="24"/>
          <w:szCs w:val="24"/>
          <w:vertAlign w:val="superscript"/>
        </w:rPr>
        <w:t>th</w:t>
      </w:r>
      <w:r w:rsidRPr="00914E46">
        <w:rPr>
          <w:sz w:val="24"/>
          <w:szCs w:val="24"/>
        </w:rPr>
        <w:t xml:space="preserve"> Emperor Lordship of Rome is named Titus Flavius Caesar Vespasianus Augustus had His reign from June 24</w:t>
      </w:r>
      <w:r w:rsidRPr="00914E46">
        <w:rPr>
          <w:sz w:val="24"/>
          <w:szCs w:val="24"/>
          <w:vertAlign w:val="superscript"/>
        </w:rPr>
        <w:t>th</w:t>
      </w:r>
      <w:r w:rsidRPr="00914E46">
        <w:rPr>
          <w:sz w:val="24"/>
          <w:szCs w:val="24"/>
        </w:rPr>
        <w:t>, 79AD-September 13</w:t>
      </w:r>
      <w:r w:rsidRPr="00914E46">
        <w:rPr>
          <w:sz w:val="24"/>
          <w:szCs w:val="24"/>
          <w:vertAlign w:val="superscript"/>
        </w:rPr>
        <w:t>th</w:t>
      </w:r>
      <w:r w:rsidRPr="00914E46">
        <w:rPr>
          <w:sz w:val="24"/>
          <w:szCs w:val="24"/>
        </w:rPr>
        <w:t>, 81AD for 1 year &amp; 9 months. The 11</w:t>
      </w:r>
      <w:r w:rsidRPr="00914E46">
        <w:rPr>
          <w:sz w:val="24"/>
          <w:szCs w:val="24"/>
          <w:vertAlign w:val="superscript"/>
        </w:rPr>
        <w:t>th</w:t>
      </w:r>
      <w:r w:rsidRPr="00914E46">
        <w:rPr>
          <w:sz w:val="24"/>
          <w:szCs w:val="24"/>
        </w:rPr>
        <w:t xml:space="preserve"> Emperor Lordship of Rome is named truly Titus Flavius Caesar Domitianus Augustus had His reign from September 14</w:t>
      </w:r>
      <w:r w:rsidRPr="00914E46">
        <w:rPr>
          <w:sz w:val="24"/>
          <w:szCs w:val="24"/>
          <w:vertAlign w:val="superscript"/>
        </w:rPr>
        <w:t>th</w:t>
      </w:r>
      <w:r w:rsidRPr="00914E46">
        <w:rPr>
          <w:sz w:val="24"/>
          <w:szCs w:val="24"/>
        </w:rPr>
        <w:t>, 81AD-September 18</w:t>
      </w:r>
      <w:r w:rsidRPr="00914E46">
        <w:rPr>
          <w:sz w:val="24"/>
          <w:szCs w:val="24"/>
          <w:vertAlign w:val="superscript"/>
        </w:rPr>
        <w:t>th</w:t>
      </w:r>
      <w:r w:rsidRPr="00914E46">
        <w:rPr>
          <w:sz w:val="24"/>
          <w:szCs w:val="24"/>
        </w:rPr>
        <w:t>, 96AD for about 15 years. The 6</w:t>
      </w:r>
      <w:r w:rsidRPr="00914E46">
        <w:rPr>
          <w:sz w:val="24"/>
          <w:szCs w:val="24"/>
          <w:vertAlign w:val="superscript"/>
        </w:rPr>
        <w:t>th</w:t>
      </w:r>
      <w:r w:rsidRPr="00914E46">
        <w:rPr>
          <w:sz w:val="24"/>
          <w:szCs w:val="24"/>
        </w:rPr>
        <w:t xml:space="preserve"> to 11</w:t>
      </w:r>
      <w:r w:rsidRPr="00914E46">
        <w:rPr>
          <w:sz w:val="24"/>
          <w:szCs w:val="24"/>
          <w:vertAlign w:val="superscript"/>
        </w:rPr>
        <w:t>th</w:t>
      </w:r>
      <w:r w:rsidRPr="00914E46">
        <w:rPr>
          <w:sz w:val="24"/>
          <w:szCs w:val="24"/>
        </w:rPr>
        <w:t xml:space="preserve"> Emperors Lordships from June 8</w:t>
      </w:r>
      <w:r w:rsidRPr="00914E46">
        <w:rPr>
          <w:sz w:val="24"/>
          <w:szCs w:val="24"/>
          <w:vertAlign w:val="superscript"/>
        </w:rPr>
        <w:t>th</w:t>
      </w:r>
      <w:r w:rsidRPr="00914E46">
        <w:rPr>
          <w:sz w:val="24"/>
          <w:szCs w:val="24"/>
        </w:rPr>
        <w:t>, 68AD-September 18</w:t>
      </w:r>
      <w:r w:rsidRPr="00914E46">
        <w:rPr>
          <w:sz w:val="24"/>
          <w:szCs w:val="24"/>
          <w:vertAlign w:val="superscript"/>
        </w:rPr>
        <w:t>th</w:t>
      </w:r>
      <w:r w:rsidRPr="00914E46">
        <w:rPr>
          <w:sz w:val="24"/>
          <w:szCs w:val="24"/>
        </w:rPr>
        <w:t>, 96AD for about 28 years were during the writing of the Gospel Book of Matthew (maybe), Gospel Book of Mark (maybe), Gospel Book of Luke (maybe), Gospel Book of John, the Book of Hebrews, the Book of 1</w:t>
      </w:r>
      <w:r w:rsidRPr="00914E46">
        <w:rPr>
          <w:sz w:val="24"/>
          <w:szCs w:val="24"/>
          <w:vertAlign w:val="superscript"/>
        </w:rPr>
        <w:t>st</w:t>
      </w:r>
      <w:r w:rsidRPr="00914E46">
        <w:rPr>
          <w:sz w:val="24"/>
          <w:szCs w:val="24"/>
        </w:rPr>
        <w:t xml:space="preserve"> John, the Book of 2</w:t>
      </w:r>
      <w:r w:rsidRPr="00914E46">
        <w:rPr>
          <w:sz w:val="24"/>
          <w:szCs w:val="24"/>
          <w:vertAlign w:val="superscript"/>
        </w:rPr>
        <w:t>nd</w:t>
      </w:r>
      <w:r w:rsidRPr="00914E46">
        <w:rPr>
          <w:sz w:val="24"/>
          <w:szCs w:val="24"/>
        </w:rPr>
        <w:t xml:space="preserve"> John, the Book of 3</w:t>
      </w:r>
      <w:r w:rsidRPr="00914E46">
        <w:rPr>
          <w:sz w:val="24"/>
          <w:szCs w:val="24"/>
          <w:vertAlign w:val="superscript"/>
        </w:rPr>
        <w:t>rd</w:t>
      </w:r>
      <w:r w:rsidRPr="00914E46">
        <w:rPr>
          <w:sz w:val="24"/>
          <w:szCs w:val="24"/>
        </w:rPr>
        <w:t xml:space="preserve"> John, the Book of Jude (maybe) &amp; the Book of Revelation.   </w:t>
      </w:r>
    </w:p>
    <w:p w:rsidR="00C24879" w:rsidRPr="00914E46" w:rsidRDefault="00C24879" w:rsidP="00C24879">
      <w:pPr>
        <w:spacing w:before="240" w:line="480" w:lineRule="auto"/>
        <w:jc w:val="both"/>
        <w:rPr>
          <w:sz w:val="24"/>
          <w:szCs w:val="24"/>
        </w:rPr>
      </w:pPr>
      <w:r w:rsidRPr="00914E46">
        <w:rPr>
          <w:sz w:val="24"/>
          <w:szCs w:val="24"/>
        </w:rPr>
        <w:lastRenderedPageBreak/>
        <w:t>The Succession of the Roman Emperors: The name “</w:t>
      </w:r>
      <w:r w:rsidRPr="00914E46">
        <w:rPr>
          <w:b/>
          <w:sz w:val="24"/>
          <w:szCs w:val="24"/>
        </w:rPr>
        <w:t>Caesar</w:t>
      </w:r>
      <w:r w:rsidRPr="00914E46">
        <w:rPr>
          <w:sz w:val="24"/>
          <w:szCs w:val="24"/>
        </w:rPr>
        <w:t xml:space="preserve">” derives from the German </w:t>
      </w:r>
      <w:r w:rsidRPr="00914E46">
        <w:rPr>
          <w:b/>
          <w:i/>
          <w:sz w:val="24"/>
          <w:szCs w:val="24"/>
        </w:rPr>
        <w:t>Kaiser</w:t>
      </w:r>
      <w:r w:rsidRPr="00914E46">
        <w:rPr>
          <w:sz w:val="24"/>
          <w:szCs w:val="24"/>
        </w:rPr>
        <w:t xml:space="preserve">, Dutch </w:t>
      </w:r>
      <w:r w:rsidRPr="00914E46">
        <w:rPr>
          <w:b/>
          <w:i/>
          <w:sz w:val="24"/>
          <w:szCs w:val="24"/>
        </w:rPr>
        <w:t>Keizer</w:t>
      </w:r>
      <w:r w:rsidRPr="00914E46">
        <w:rPr>
          <w:sz w:val="24"/>
          <w:szCs w:val="24"/>
        </w:rPr>
        <w:t xml:space="preserve"> and Russian </w:t>
      </w:r>
      <w:r w:rsidRPr="00914E46">
        <w:rPr>
          <w:b/>
          <w:i/>
          <w:sz w:val="24"/>
          <w:szCs w:val="24"/>
        </w:rPr>
        <w:t>Czar</w:t>
      </w:r>
      <w:r w:rsidRPr="00914E4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24879" w:rsidRPr="00914E46" w:rsidRDefault="00C24879" w:rsidP="00C24879">
      <w:pPr>
        <w:spacing w:before="240" w:line="480" w:lineRule="auto"/>
        <w:jc w:val="both"/>
        <w:rPr>
          <w:sz w:val="24"/>
          <w:szCs w:val="24"/>
        </w:rPr>
      </w:pPr>
      <w:r w:rsidRPr="00914E4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14E46">
        <w:rPr>
          <w:sz w:val="24"/>
          <w:szCs w:val="24"/>
          <w:vertAlign w:val="superscript"/>
        </w:rPr>
        <w:t>th</w:t>
      </w:r>
      <w:r w:rsidRPr="00914E46">
        <w:rPr>
          <w:sz w:val="24"/>
          <w:szCs w:val="24"/>
        </w:rPr>
        <w:t xml:space="preserve">, 12 AD]. Even though the conspiracy was a success, its purposes failed. In the Civil War that followed, Caesar’s Nephew Octavian emerged as Victor and in 31BC became the first Roman Emperor.            </w:t>
      </w:r>
    </w:p>
    <w:p w:rsidR="00C24879" w:rsidRPr="00914E46" w:rsidRDefault="00C24879" w:rsidP="00C24879">
      <w:pPr>
        <w:spacing w:before="240" w:line="480" w:lineRule="auto"/>
        <w:jc w:val="both"/>
        <w:rPr>
          <w:sz w:val="24"/>
          <w:szCs w:val="24"/>
        </w:rPr>
      </w:pPr>
      <w:r w:rsidRPr="00914E4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914E46">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914E46">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914E46">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14E46">
        <w:rPr>
          <w:sz w:val="24"/>
          <w:szCs w:val="24"/>
          <w:vertAlign w:val="superscript"/>
        </w:rPr>
        <w:t>th</w:t>
      </w:r>
      <w:r w:rsidRPr="00914E4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24879" w:rsidRPr="00914E46" w:rsidRDefault="00C24879" w:rsidP="00C24879">
      <w:pPr>
        <w:spacing w:before="240" w:line="480" w:lineRule="auto"/>
        <w:jc w:val="both"/>
        <w:rPr>
          <w:sz w:val="24"/>
          <w:szCs w:val="24"/>
        </w:rPr>
      </w:pPr>
      <w:r w:rsidRPr="00914E4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914E46">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14E46">
        <w:rPr>
          <w:sz w:val="24"/>
          <w:szCs w:val="24"/>
          <w:vertAlign w:val="superscript"/>
        </w:rPr>
        <w:t>th</w:t>
      </w:r>
      <w:r w:rsidRPr="00914E4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24879" w:rsidRPr="00914E46" w:rsidRDefault="00C24879" w:rsidP="00C24879">
      <w:pPr>
        <w:spacing w:before="240" w:line="480" w:lineRule="auto"/>
        <w:jc w:val="both"/>
        <w:rPr>
          <w:sz w:val="24"/>
          <w:szCs w:val="24"/>
        </w:rPr>
      </w:pPr>
      <w:r w:rsidRPr="00914E4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914E46">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24879" w:rsidRPr="00914E46" w:rsidRDefault="00C24879" w:rsidP="00C24879">
      <w:pPr>
        <w:spacing w:before="240" w:line="480" w:lineRule="auto"/>
        <w:jc w:val="both"/>
        <w:rPr>
          <w:sz w:val="24"/>
          <w:szCs w:val="24"/>
        </w:rPr>
      </w:pPr>
      <w:r w:rsidRPr="00914E4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914E46">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914E46">
        <w:rPr>
          <w:sz w:val="24"/>
          <w:szCs w:val="24"/>
        </w:rPr>
        <w:lastRenderedPageBreak/>
        <w:t xml:space="preserve">decided that Britannicus should succeed Him, Aprippina poisoned Her Husband, and made Nero Emperor. The Senate deified Claudius, making Him the third Emperor to receive that honor. </w:t>
      </w:r>
    </w:p>
    <w:p w:rsidR="00C24879" w:rsidRPr="00914E46" w:rsidRDefault="00C24879" w:rsidP="00C24879">
      <w:pPr>
        <w:spacing w:before="240" w:line="480" w:lineRule="auto"/>
        <w:jc w:val="both"/>
        <w:rPr>
          <w:sz w:val="24"/>
          <w:szCs w:val="24"/>
        </w:rPr>
      </w:pPr>
      <w:r w:rsidRPr="00914E4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914E46">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14E46">
        <w:rPr>
          <w:sz w:val="24"/>
          <w:szCs w:val="24"/>
          <w:vertAlign w:val="superscript"/>
        </w:rPr>
        <w:t>st</w:t>
      </w:r>
      <w:r w:rsidRPr="00914E4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24879" w:rsidRPr="00914E46" w:rsidRDefault="00C24879" w:rsidP="00C24879">
      <w:pPr>
        <w:spacing w:before="240" w:line="480" w:lineRule="auto"/>
        <w:jc w:val="both"/>
        <w:rPr>
          <w:sz w:val="24"/>
          <w:szCs w:val="24"/>
        </w:rPr>
      </w:pPr>
      <w:r w:rsidRPr="00914E4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24879" w:rsidRPr="00914E46" w:rsidRDefault="00C24879" w:rsidP="00C24879">
      <w:pPr>
        <w:spacing w:before="240" w:line="480" w:lineRule="auto"/>
        <w:jc w:val="both"/>
        <w:rPr>
          <w:sz w:val="24"/>
          <w:szCs w:val="24"/>
        </w:rPr>
      </w:pPr>
      <w:r w:rsidRPr="00914E46">
        <w:rPr>
          <w:sz w:val="24"/>
          <w:szCs w:val="24"/>
        </w:rPr>
        <w:t xml:space="preserve">Otho: Otho’s Life is from AD 32 to AD 69. He ruled for 95 days before committing suicide when Vitellius’ Army defeated Him in Battle. </w:t>
      </w:r>
    </w:p>
    <w:p w:rsidR="00C24879" w:rsidRPr="00914E46" w:rsidRDefault="00C24879" w:rsidP="00C24879">
      <w:pPr>
        <w:spacing w:before="240" w:line="480" w:lineRule="auto"/>
        <w:jc w:val="both"/>
        <w:rPr>
          <w:sz w:val="24"/>
          <w:szCs w:val="24"/>
        </w:rPr>
      </w:pPr>
      <w:r w:rsidRPr="00914E46">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24879" w:rsidRPr="00914E46" w:rsidRDefault="00C24879" w:rsidP="00C24879">
      <w:pPr>
        <w:spacing w:before="240" w:line="480" w:lineRule="auto"/>
        <w:jc w:val="both"/>
        <w:rPr>
          <w:sz w:val="24"/>
          <w:szCs w:val="24"/>
        </w:rPr>
      </w:pPr>
      <w:r w:rsidRPr="00914E4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24879" w:rsidRPr="00914E46" w:rsidRDefault="00C24879" w:rsidP="00C24879">
      <w:pPr>
        <w:spacing w:before="240" w:line="480" w:lineRule="auto"/>
        <w:jc w:val="both"/>
        <w:rPr>
          <w:sz w:val="24"/>
          <w:szCs w:val="24"/>
        </w:rPr>
      </w:pPr>
      <w:r w:rsidRPr="00914E4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14E46">
        <w:rPr>
          <w:sz w:val="24"/>
          <w:szCs w:val="24"/>
          <w:vertAlign w:val="superscript"/>
        </w:rPr>
        <w:t>th</w:t>
      </w:r>
      <w:r w:rsidRPr="00914E46">
        <w:rPr>
          <w:sz w:val="24"/>
          <w:szCs w:val="24"/>
        </w:rPr>
        <w:t xml:space="preserve">, AD 70 the temple of Jerusalem was destroyed by fire and the citadel fell in Roman control with countless Jews </w:t>
      </w:r>
      <w:r w:rsidRPr="00914E46">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24879" w:rsidRPr="00914E46" w:rsidRDefault="00C24879" w:rsidP="00C24879">
      <w:pPr>
        <w:spacing w:before="240" w:line="480" w:lineRule="auto"/>
        <w:jc w:val="both"/>
        <w:rPr>
          <w:sz w:val="24"/>
          <w:szCs w:val="24"/>
        </w:rPr>
      </w:pPr>
      <w:r w:rsidRPr="00914E4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914E46">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C24879" w:rsidRPr="00914E46" w:rsidRDefault="00C24879" w:rsidP="00C24879">
      <w:pPr>
        <w:spacing w:before="240" w:line="480" w:lineRule="auto"/>
        <w:rPr>
          <w:sz w:val="24"/>
          <w:szCs w:val="24"/>
        </w:rPr>
      </w:pPr>
      <w:r w:rsidRPr="00914E46">
        <w:rPr>
          <w:sz w:val="24"/>
          <w:szCs w:val="24"/>
        </w:rPr>
        <w:t>The Eternal Charge of Blasphemy against the Father Stephen our Lord</w:t>
      </w:r>
    </w:p>
    <w:p w:rsidR="00C24879" w:rsidRPr="00914E46" w:rsidRDefault="00C24879" w:rsidP="00C24879">
      <w:pPr>
        <w:spacing w:before="240" w:line="480" w:lineRule="auto"/>
        <w:jc w:val="both"/>
        <w:rPr>
          <w:sz w:val="24"/>
          <w:szCs w:val="24"/>
        </w:rPr>
      </w:pPr>
      <w:r w:rsidRPr="00914E46">
        <w:rPr>
          <w:sz w:val="24"/>
          <w:szCs w:val="24"/>
        </w:rPr>
        <w:t xml:space="preserve"> 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14E46">
        <w:rPr>
          <w:sz w:val="24"/>
          <w:szCs w:val="24"/>
          <w:vertAlign w:val="superscript"/>
        </w:rPr>
        <w:t>nd</w:t>
      </w:r>
      <w:r w:rsidRPr="00914E4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914E46">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w:t>
      </w:r>
      <w:r w:rsidRPr="00914E46">
        <w:rPr>
          <w:sz w:val="24"/>
          <w:szCs w:val="24"/>
        </w:rPr>
        <w:lastRenderedPageBreak/>
        <w:t>Twenty-six, is Matthathias Ben Theophilus from 65AD-66AD. Twenty-seven, is Phannias Ben Samuel from 67AD-70AD. Twenty-eight is James the Just from 3BC-63AD.</w:t>
      </w:r>
    </w:p>
    <w:p w:rsidR="00C24879" w:rsidRPr="00914E46" w:rsidRDefault="00C24879" w:rsidP="00C24879">
      <w:pPr>
        <w:spacing w:before="240" w:line="480" w:lineRule="auto"/>
        <w:rPr>
          <w:sz w:val="24"/>
          <w:szCs w:val="24"/>
        </w:rPr>
      </w:pPr>
      <w:r w:rsidRPr="00914E46">
        <w:rPr>
          <w:sz w:val="24"/>
          <w:szCs w:val="24"/>
        </w:rPr>
        <w:t>The Identity of the Eternal Charge in the Eternal Stoning against the Father Stephen Our Lord</w:t>
      </w:r>
    </w:p>
    <w:p w:rsidR="00C24879" w:rsidRPr="00914E46" w:rsidRDefault="00C24879" w:rsidP="00C24879">
      <w:pPr>
        <w:spacing w:before="240" w:line="480" w:lineRule="auto"/>
        <w:jc w:val="both"/>
        <w:rPr>
          <w:sz w:val="24"/>
          <w:szCs w:val="24"/>
        </w:rPr>
      </w:pPr>
      <w:r w:rsidRPr="00914E46">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914E46">
        <w:rPr>
          <w:sz w:val="24"/>
          <w:szCs w:val="24"/>
          <w:vertAlign w:val="superscript"/>
        </w:rPr>
        <w:t>nd</w:t>
      </w:r>
      <w:r w:rsidRPr="00914E46">
        <w:rPr>
          <w:sz w:val="24"/>
          <w:szCs w:val="24"/>
        </w:rPr>
        <w:t xml:space="preserve"> Serpent Devil called the Married Lord called Wisdom over 1</w:t>
      </w:r>
      <w:r w:rsidRPr="00914E46">
        <w:rPr>
          <w:sz w:val="24"/>
          <w:szCs w:val="24"/>
          <w:vertAlign w:val="superscript"/>
        </w:rPr>
        <w:t>st</w:t>
      </w:r>
      <w:r w:rsidRPr="00914E46">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914E46">
        <w:rPr>
          <w:b/>
          <w:sz w:val="24"/>
          <w:szCs w:val="24"/>
        </w:rPr>
        <w:t>17 Apostles</w:t>
      </w:r>
      <w:r w:rsidRPr="00914E46">
        <w:rPr>
          <w:sz w:val="24"/>
          <w:szCs w:val="24"/>
        </w:rPr>
        <w:t>” by saying it is evil in origin in Isaiah 14:12-21 (The Lord Lucifer called the 2</w:t>
      </w:r>
      <w:r w:rsidRPr="00914E46">
        <w:rPr>
          <w:sz w:val="24"/>
          <w:szCs w:val="24"/>
          <w:vertAlign w:val="superscript"/>
        </w:rPr>
        <w:t>nd</w:t>
      </w:r>
      <w:r w:rsidRPr="00914E46">
        <w:rPr>
          <w:sz w:val="24"/>
          <w:szCs w:val="24"/>
        </w:rPr>
        <w:t xml:space="preserve"> Serpent Lucifer called the Married Lord called Wisdom’s fall in Heaven in opposition to the Father Stephen Our Lord the 2</w:t>
      </w:r>
      <w:r w:rsidRPr="00914E46">
        <w:rPr>
          <w:sz w:val="24"/>
          <w:szCs w:val="24"/>
          <w:vertAlign w:val="superscript"/>
        </w:rPr>
        <w:t>nd</w:t>
      </w:r>
      <w:r w:rsidRPr="00914E46">
        <w:rPr>
          <w:sz w:val="24"/>
          <w:szCs w:val="24"/>
        </w:rPr>
        <w:t xml:space="preserve"> Serpent Yahweh called the Single Lord called Wisdom), &amp; in Ezekiel 28:11-19 (The Lord Satan called the 2</w:t>
      </w:r>
      <w:r w:rsidRPr="00914E46">
        <w:rPr>
          <w:sz w:val="24"/>
          <w:szCs w:val="24"/>
          <w:vertAlign w:val="superscript"/>
        </w:rPr>
        <w:t>nd</w:t>
      </w:r>
      <w:r w:rsidRPr="00914E46">
        <w:rPr>
          <w:sz w:val="24"/>
          <w:szCs w:val="24"/>
        </w:rPr>
        <w:t xml:space="preserve"> Serpent Lucifer called the Married Lord called Wisdom’s fall on the Earth to Lordship in opposition to the Father Stephen Our Lord the 2</w:t>
      </w:r>
      <w:r w:rsidRPr="00914E46">
        <w:rPr>
          <w:sz w:val="24"/>
          <w:szCs w:val="24"/>
          <w:vertAlign w:val="superscript"/>
        </w:rPr>
        <w:t>nd</w:t>
      </w:r>
      <w:r w:rsidRPr="00914E46">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w:t>
      </w:r>
      <w:r w:rsidRPr="00914E46">
        <w:rPr>
          <w:sz w:val="24"/>
          <w:szCs w:val="24"/>
        </w:rPr>
        <w:lastRenderedPageBreak/>
        <w:t>Jonathan His Son concerned “</w:t>
      </w:r>
      <w:r w:rsidRPr="00914E46">
        <w:rPr>
          <w:b/>
          <w:sz w:val="24"/>
          <w:szCs w:val="24"/>
        </w:rPr>
        <w:t>The Biological This Sin</w:t>
      </w:r>
      <w:r w:rsidRPr="00914E46">
        <w:rPr>
          <w:sz w:val="24"/>
          <w:szCs w:val="24"/>
        </w:rPr>
        <w:t>” &amp; in the Lord Saul of Tarsus Father’s Law concerned “</w:t>
      </w:r>
      <w:r w:rsidRPr="00914E46">
        <w:rPr>
          <w:b/>
          <w:sz w:val="24"/>
          <w:szCs w:val="24"/>
        </w:rPr>
        <w:t>The Eternal This Sin</w:t>
      </w:r>
      <w:r w:rsidRPr="00914E46">
        <w:rPr>
          <w:sz w:val="24"/>
          <w:szCs w:val="24"/>
        </w:rPr>
        <w:t>” in Numbers 12:11 (NKJV); 1</w:t>
      </w:r>
      <w:r w:rsidRPr="00914E46">
        <w:rPr>
          <w:sz w:val="24"/>
          <w:szCs w:val="24"/>
          <w:vertAlign w:val="superscript"/>
        </w:rPr>
        <w:t>st</w:t>
      </w:r>
      <w:r w:rsidRPr="00914E46">
        <w:rPr>
          <w:sz w:val="24"/>
          <w:szCs w:val="24"/>
        </w:rPr>
        <w:t xml:space="preserve"> Samuel 14:38 (OKJV); Deuteronomy 21:22; 22:26; 1</w:t>
      </w:r>
      <w:r w:rsidRPr="00914E46">
        <w:rPr>
          <w:sz w:val="24"/>
          <w:szCs w:val="24"/>
          <w:vertAlign w:val="superscript"/>
        </w:rPr>
        <w:t>st</w:t>
      </w:r>
      <w:r w:rsidRPr="00914E46">
        <w:rPr>
          <w:sz w:val="24"/>
          <w:szCs w:val="24"/>
        </w:rPr>
        <w:t xml:space="preserve"> John 5:16 &amp; Acts 7:60. People who commit “</w:t>
      </w:r>
      <w:r w:rsidRPr="00914E46">
        <w:rPr>
          <w:b/>
          <w:sz w:val="24"/>
          <w:szCs w:val="24"/>
        </w:rPr>
        <w:t>This Sin</w:t>
      </w:r>
      <w:r w:rsidRPr="00914E46">
        <w:rPr>
          <w:sz w:val="24"/>
          <w:szCs w:val="24"/>
        </w:rPr>
        <w:t>” will be charged with Eternal Damnation and the Soul and Body will burn in Hell. The 28 names of “</w:t>
      </w:r>
      <w:r w:rsidRPr="00914E46">
        <w:rPr>
          <w:b/>
          <w:sz w:val="24"/>
          <w:szCs w:val="24"/>
        </w:rPr>
        <w:t>This Charge</w:t>
      </w:r>
      <w:r w:rsidRPr="00914E46">
        <w:rPr>
          <w:sz w:val="24"/>
          <w:szCs w:val="24"/>
        </w:rPr>
        <w:t xml:space="preserve">” by </w:t>
      </w:r>
      <w:r w:rsidRPr="00914E46">
        <w:rPr>
          <w:b/>
          <w:sz w:val="24"/>
          <w:szCs w:val="24"/>
        </w:rPr>
        <w:t>the</w:t>
      </w:r>
      <w:r w:rsidRPr="00914E46">
        <w:rPr>
          <w:sz w:val="24"/>
          <w:szCs w:val="24"/>
        </w:rPr>
        <w:t xml:space="preserve"> </w:t>
      </w:r>
      <w:r w:rsidRPr="00914E46">
        <w:rPr>
          <w:b/>
          <w:sz w:val="24"/>
          <w:szCs w:val="24"/>
        </w:rPr>
        <w:t>28 Lordships of the Chiefs of Police</w:t>
      </w:r>
      <w:r w:rsidRPr="00914E46">
        <w:rPr>
          <w:sz w:val="24"/>
          <w:szCs w:val="24"/>
        </w:rPr>
        <w:t xml:space="preserve"> are first, is “</w:t>
      </w:r>
      <w:r w:rsidRPr="00914E46">
        <w:rPr>
          <w:b/>
          <w:sz w:val="24"/>
          <w:szCs w:val="24"/>
        </w:rPr>
        <w:t>Blasphemy against the Spirit</w:t>
      </w:r>
      <w:r w:rsidRPr="00914E46">
        <w:rPr>
          <w:sz w:val="24"/>
          <w:szCs w:val="24"/>
        </w:rPr>
        <w:t>” of God in Matthew 12:31. Second, is “</w:t>
      </w:r>
      <w:r w:rsidRPr="00914E46">
        <w:rPr>
          <w:b/>
          <w:sz w:val="24"/>
          <w:szCs w:val="24"/>
        </w:rPr>
        <w:t>Blasphemy against the Holy Spirit</w:t>
      </w:r>
      <w:r w:rsidRPr="00914E46">
        <w:rPr>
          <w:sz w:val="24"/>
          <w:szCs w:val="24"/>
        </w:rPr>
        <w:t>” in Matthew 12:31; Mark 3:29; Luke 12:10, Third, is “</w:t>
      </w:r>
      <w:r w:rsidRPr="00914E46">
        <w:rPr>
          <w:b/>
          <w:sz w:val="24"/>
          <w:szCs w:val="24"/>
        </w:rPr>
        <w:t>Blasphemy against the Holy Ghost</w:t>
      </w:r>
      <w:r w:rsidRPr="00914E46">
        <w:rPr>
          <w:sz w:val="24"/>
          <w:szCs w:val="24"/>
        </w:rPr>
        <w:t xml:space="preserve">” in Matthew 12:31; Mark 3:29; Luke 12:10. Fourth, is </w:t>
      </w:r>
      <w:r w:rsidRPr="00914E46">
        <w:rPr>
          <w:b/>
          <w:sz w:val="24"/>
          <w:szCs w:val="24"/>
        </w:rPr>
        <w:t>Unforgiveness</w:t>
      </w:r>
      <w:r w:rsidRPr="00914E46">
        <w:rPr>
          <w:sz w:val="24"/>
          <w:szCs w:val="24"/>
        </w:rPr>
        <w:t xml:space="preserve"> in Matthew 12:31-32; Mark 3:29; Luke 12:10. Fifth, is </w:t>
      </w:r>
      <w:r w:rsidRPr="00914E46">
        <w:rPr>
          <w:b/>
          <w:sz w:val="24"/>
          <w:szCs w:val="24"/>
        </w:rPr>
        <w:t>This Sin</w:t>
      </w:r>
      <w:r w:rsidRPr="00914E46">
        <w:rPr>
          <w:sz w:val="24"/>
          <w:szCs w:val="24"/>
        </w:rPr>
        <w:t xml:space="preserve"> in Acts 7:60. Sixth, is </w:t>
      </w:r>
      <w:r w:rsidRPr="00914E46">
        <w:rPr>
          <w:b/>
          <w:sz w:val="24"/>
          <w:szCs w:val="24"/>
        </w:rPr>
        <w:t xml:space="preserve">Blasphemy against God </w:t>
      </w:r>
      <w:r w:rsidRPr="00914E46">
        <w:rPr>
          <w:sz w:val="24"/>
          <w:szCs w:val="24"/>
        </w:rPr>
        <w:t xml:space="preserve">in Acts 6:11. Seventh, is </w:t>
      </w:r>
      <w:r w:rsidRPr="00914E46">
        <w:rPr>
          <w:b/>
          <w:sz w:val="24"/>
          <w:szCs w:val="24"/>
        </w:rPr>
        <w:t>Blasphemy against Moses</w:t>
      </w:r>
      <w:r w:rsidRPr="00914E46">
        <w:rPr>
          <w:sz w:val="24"/>
          <w:szCs w:val="24"/>
        </w:rPr>
        <w:t xml:space="preserve"> in Acts 6:11. Eighth, is </w:t>
      </w:r>
      <w:r w:rsidRPr="00914E46">
        <w:rPr>
          <w:b/>
          <w:sz w:val="24"/>
          <w:szCs w:val="24"/>
        </w:rPr>
        <w:t>Blasphemy against the Whole Law</w:t>
      </w:r>
      <w:r w:rsidRPr="00914E46">
        <w:rPr>
          <w:sz w:val="24"/>
          <w:szCs w:val="24"/>
        </w:rPr>
        <w:t xml:space="preserve"> in Acts 6:13. Ninth-Tenth, is </w:t>
      </w:r>
      <w:r w:rsidRPr="00914E46">
        <w:rPr>
          <w:b/>
          <w:sz w:val="24"/>
          <w:szCs w:val="24"/>
        </w:rPr>
        <w:t>Blasphemy against the Holy Place (Temple or Business)</w:t>
      </w:r>
      <w:r w:rsidRPr="00914E46">
        <w:rPr>
          <w:sz w:val="24"/>
          <w:szCs w:val="24"/>
        </w:rPr>
        <w:t xml:space="preserve"> in Acts 6:13. Eleventh, is </w:t>
      </w:r>
      <w:r w:rsidRPr="00914E46">
        <w:rPr>
          <w:b/>
          <w:sz w:val="24"/>
          <w:szCs w:val="24"/>
        </w:rPr>
        <w:t xml:space="preserve">Speaking against the Spirit of God </w:t>
      </w:r>
      <w:r w:rsidRPr="00914E46">
        <w:rPr>
          <w:sz w:val="24"/>
          <w:szCs w:val="24"/>
        </w:rPr>
        <w:t>in Matthew 12:31. Twelfth, is “</w:t>
      </w:r>
      <w:r w:rsidRPr="00914E46">
        <w:rPr>
          <w:b/>
          <w:sz w:val="24"/>
          <w:szCs w:val="24"/>
        </w:rPr>
        <w:t>Speaking against the Holy Spirit</w:t>
      </w:r>
      <w:r w:rsidRPr="00914E46">
        <w:rPr>
          <w:sz w:val="24"/>
          <w:szCs w:val="24"/>
        </w:rPr>
        <w:t>” in Matthew 12:32. Thirteenth, is “</w:t>
      </w:r>
      <w:r w:rsidRPr="00914E46">
        <w:rPr>
          <w:b/>
          <w:sz w:val="24"/>
          <w:szCs w:val="24"/>
        </w:rPr>
        <w:t>Speaking against the Holy Ghost</w:t>
      </w:r>
      <w:r w:rsidRPr="00914E46">
        <w:rPr>
          <w:sz w:val="24"/>
          <w:szCs w:val="24"/>
        </w:rPr>
        <w:t xml:space="preserve">” in Matthew 12:32. Fourteenth, is </w:t>
      </w:r>
      <w:r w:rsidRPr="00914E46">
        <w:rPr>
          <w:b/>
          <w:sz w:val="24"/>
          <w:szCs w:val="24"/>
        </w:rPr>
        <w:t>the Unpardonable Sin</w:t>
      </w:r>
      <w:r w:rsidRPr="00914E46">
        <w:rPr>
          <w:sz w:val="24"/>
          <w:szCs w:val="24"/>
        </w:rPr>
        <w:t xml:space="preserve"> in Matthew 12:31-32; Mark 3:29; Matthew 9:34; Luke 11:14-15, 19 &amp; John 7:20; 8:48, 52; 10:20-21. Fifteenth, is </w:t>
      </w:r>
      <w:r w:rsidRPr="00914E46">
        <w:rPr>
          <w:b/>
          <w:sz w:val="24"/>
          <w:szCs w:val="24"/>
        </w:rPr>
        <w:t>Resisting the Holy Spirit</w:t>
      </w:r>
      <w:r w:rsidRPr="00914E46">
        <w:rPr>
          <w:sz w:val="24"/>
          <w:szCs w:val="24"/>
        </w:rPr>
        <w:t xml:space="preserve"> in Acts 7:51. Sixteenth, is </w:t>
      </w:r>
      <w:r w:rsidRPr="00914E46">
        <w:rPr>
          <w:b/>
          <w:sz w:val="24"/>
          <w:szCs w:val="24"/>
        </w:rPr>
        <w:t>Resisting the Holy Ghost</w:t>
      </w:r>
      <w:r w:rsidRPr="00914E46">
        <w:rPr>
          <w:sz w:val="24"/>
          <w:szCs w:val="24"/>
        </w:rPr>
        <w:t xml:space="preserve"> in Acts 7:51. Seventeenth, is </w:t>
      </w:r>
      <w:r w:rsidRPr="00914E46">
        <w:rPr>
          <w:b/>
          <w:sz w:val="24"/>
          <w:szCs w:val="24"/>
        </w:rPr>
        <w:t>Resisting the Spirit of God</w:t>
      </w:r>
      <w:r w:rsidRPr="00914E46">
        <w:rPr>
          <w:sz w:val="24"/>
          <w:szCs w:val="24"/>
        </w:rPr>
        <w:t xml:space="preserve"> in Acts 7:51. Eighteenth, is the </w:t>
      </w:r>
      <w:r w:rsidRPr="00914E46">
        <w:rPr>
          <w:b/>
          <w:sz w:val="24"/>
          <w:szCs w:val="24"/>
        </w:rPr>
        <w:t>Sin unto Death</w:t>
      </w:r>
      <w:r w:rsidRPr="00914E46">
        <w:rPr>
          <w:sz w:val="24"/>
          <w:szCs w:val="24"/>
        </w:rPr>
        <w:t xml:space="preserve"> in 1</w:t>
      </w:r>
      <w:r w:rsidRPr="00914E46">
        <w:rPr>
          <w:sz w:val="24"/>
          <w:szCs w:val="24"/>
          <w:vertAlign w:val="superscript"/>
        </w:rPr>
        <w:t>st</w:t>
      </w:r>
      <w:r w:rsidRPr="00914E46">
        <w:rPr>
          <w:sz w:val="24"/>
          <w:szCs w:val="24"/>
        </w:rPr>
        <w:t xml:space="preserve"> John 5:16. Nineteenth, is </w:t>
      </w:r>
      <w:r w:rsidRPr="00914E46">
        <w:rPr>
          <w:b/>
          <w:sz w:val="24"/>
          <w:szCs w:val="24"/>
        </w:rPr>
        <w:t>Grieving the Holy Spirit</w:t>
      </w:r>
      <w:r w:rsidRPr="00914E46">
        <w:rPr>
          <w:sz w:val="24"/>
          <w:szCs w:val="24"/>
        </w:rPr>
        <w:t xml:space="preserve"> in Ephesians 4:30. Twenty, is </w:t>
      </w:r>
      <w:r w:rsidRPr="00914E46">
        <w:rPr>
          <w:b/>
          <w:sz w:val="24"/>
          <w:szCs w:val="24"/>
        </w:rPr>
        <w:t>Grieving the Spirit of God</w:t>
      </w:r>
      <w:r w:rsidRPr="00914E46">
        <w:rPr>
          <w:sz w:val="24"/>
          <w:szCs w:val="24"/>
        </w:rPr>
        <w:t xml:space="preserve"> in Ephesians 4:30. Twenty-one, is </w:t>
      </w:r>
      <w:r w:rsidRPr="00914E46">
        <w:rPr>
          <w:b/>
          <w:sz w:val="24"/>
          <w:szCs w:val="24"/>
        </w:rPr>
        <w:t>Grieving the Holy Ghost</w:t>
      </w:r>
      <w:r w:rsidRPr="00914E46">
        <w:rPr>
          <w:sz w:val="24"/>
          <w:szCs w:val="24"/>
        </w:rPr>
        <w:t xml:space="preserve"> in Ephesians 4:30. Twenty-two, is </w:t>
      </w:r>
      <w:r w:rsidRPr="00914E46">
        <w:rPr>
          <w:b/>
          <w:sz w:val="24"/>
          <w:szCs w:val="24"/>
        </w:rPr>
        <w:t xml:space="preserve">Quenching the Spirit of God </w:t>
      </w:r>
      <w:r w:rsidRPr="00914E46">
        <w:rPr>
          <w:sz w:val="24"/>
          <w:szCs w:val="24"/>
        </w:rPr>
        <w:t>in 1</w:t>
      </w:r>
      <w:r w:rsidRPr="00914E46">
        <w:rPr>
          <w:sz w:val="24"/>
          <w:szCs w:val="24"/>
          <w:vertAlign w:val="superscript"/>
        </w:rPr>
        <w:t>st</w:t>
      </w:r>
      <w:r w:rsidRPr="00914E46">
        <w:rPr>
          <w:sz w:val="24"/>
          <w:szCs w:val="24"/>
        </w:rPr>
        <w:t xml:space="preserve"> Thessalonians 5:19. Twenty-three, is </w:t>
      </w:r>
      <w:r w:rsidRPr="00914E46">
        <w:rPr>
          <w:b/>
          <w:sz w:val="24"/>
          <w:szCs w:val="24"/>
        </w:rPr>
        <w:t xml:space="preserve">Quenching the Holy Ghost </w:t>
      </w:r>
      <w:r w:rsidRPr="00914E46">
        <w:rPr>
          <w:sz w:val="24"/>
          <w:szCs w:val="24"/>
        </w:rPr>
        <w:t>in 1</w:t>
      </w:r>
      <w:r w:rsidRPr="00914E46">
        <w:rPr>
          <w:sz w:val="24"/>
          <w:szCs w:val="24"/>
          <w:vertAlign w:val="superscript"/>
        </w:rPr>
        <w:t>st</w:t>
      </w:r>
      <w:r w:rsidRPr="00914E46">
        <w:rPr>
          <w:sz w:val="24"/>
          <w:szCs w:val="24"/>
        </w:rPr>
        <w:t xml:space="preserve"> Thessalonians 5:19. Twenty, four, is </w:t>
      </w:r>
      <w:r w:rsidRPr="00914E46">
        <w:rPr>
          <w:b/>
          <w:sz w:val="24"/>
          <w:szCs w:val="24"/>
        </w:rPr>
        <w:t>Quenching the Holy Spirit</w:t>
      </w:r>
      <w:r w:rsidRPr="00914E46">
        <w:rPr>
          <w:sz w:val="24"/>
          <w:szCs w:val="24"/>
        </w:rPr>
        <w:t xml:space="preserve"> in 1</w:t>
      </w:r>
      <w:r w:rsidRPr="00914E46">
        <w:rPr>
          <w:sz w:val="24"/>
          <w:szCs w:val="24"/>
          <w:vertAlign w:val="superscript"/>
        </w:rPr>
        <w:t>st</w:t>
      </w:r>
      <w:r w:rsidRPr="00914E46">
        <w:rPr>
          <w:sz w:val="24"/>
          <w:szCs w:val="24"/>
        </w:rPr>
        <w:t xml:space="preserve"> Thessalonians 5:19. Twenty-five, is </w:t>
      </w:r>
      <w:r w:rsidRPr="00914E46">
        <w:rPr>
          <w:b/>
          <w:sz w:val="24"/>
          <w:szCs w:val="24"/>
        </w:rPr>
        <w:t xml:space="preserve">Lying to the Holy Spirit </w:t>
      </w:r>
      <w:r w:rsidRPr="00914E46">
        <w:rPr>
          <w:sz w:val="24"/>
          <w:szCs w:val="24"/>
        </w:rPr>
        <w:t xml:space="preserve">in Acts 5:3. Twenty-six, is </w:t>
      </w:r>
      <w:r w:rsidRPr="00914E46">
        <w:rPr>
          <w:b/>
          <w:sz w:val="24"/>
          <w:szCs w:val="24"/>
        </w:rPr>
        <w:t>Lying to the Holy Ghost</w:t>
      </w:r>
      <w:r w:rsidRPr="00914E46">
        <w:rPr>
          <w:sz w:val="24"/>
          <w:szCs w:val="24"/>
        </w:rPr>
        <w:t xml:space="preserve"> in Acts 5:3. Twenty-seven, is </w:t>
      </w:r>
      <w:r w:rsidRPr="00914E46">
        <w:rPr>
          <w:b/>
          <w:sz w:val="24"/>
          <w:szCs w:val="24"/>
        </w:rPr>
        <w:t xml:space="preserve">Lying </w:t>
      </w:r>
      <w:r w:rsidRPr="00914E46">
        <w:rPr>
          <w:b/>
          <w:sz w:val="24"/>
          <w:szCs w:val="24"/>
        </w:rPr>
        <w:lastRenderedPageBreak/>
        <w:t>to the Spirit of God</w:t>
      </w:r>
      <w:r w:rsidRPr="00914E46">
        <w:rPr>
          <w:sz w:val="24"/>
          <w:szCs w:val="24"/>
        </w:rPr>
        <w:t xml:space="preserve"> in Acts 5:3. Twenty-eight, is the </w:t>
      </w:r>
      <w:r w:rsidRPr="00914E46">
        <w:rPr>
          <w:b/>
          <w:sz w:val="24"/>
          <w:szCs w:val="24"/>
        </w:rPr>
        <w:t>Whole Sexual Eros Love Apostasy against God</w:t>
      </w:r>
      <w:r w:rsidRPr="00914E46">
        <w:rPr>
          <w:sz w:val="24"/>
          <w:szCs w:val="24"/>
        </w:rPr>
        <w:t xml:space="preserve"> in 2</w:t>
      </w:r>
      <w:r w:rsidRPr="00914E46">
        <w:rPr>
          <w:sz w:val="24"/>
          <w:szCs w:val="24"/>
          <w:vertAlign w:val="superscript"/>
        </w:rPr>
        <w:t>nd</w:t>
      </w:r>
      <w:r w:rsidRPr="00914E46">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914E46">
        <w:rPr>
          <w:b/>
          <w:sz w:val="24"/>
          <w:szCs w:val="24"/>
        </w:rPr>
        <w:t>Second Death</w:t>
      </w:r>
      <w:r w:rsidRPr="00914E46">
        <w:rPr>
          <w:sz w:val="24"/>
          <w:szCs w:val="24"/>
        </w:rPr>
        <w:t>.” The Origin of “</w:t>
      </w:r>
      <w:r w:rsidRPr="00914E46">
        <w:rPr>
          <w:b/>
          <w:sz w:val="24"/>
          <w:szCs w:val="24"/>
        </w:rPr>
        <w:t>This Eternal Godly Sin</w:t>
      </w:r>
      <w:r w:rsidRPr="00914E46">
        <w:rPr>
          <w:sz w:val="24"/>
          <w:szCs w:val="24"/>
        </w:rPr>
        <w:t xml:space="preserve">” is recorded in Proverbs 8:22-25 (RSV) by </w:t>
      </w:r>
      <w:r w:rsidRPr="00914E46">
        <w:rPr>
          <w:b/>
          <w:sz w:val="24"/>
          <w:szCs w:val="24"/>
        </w:rPr>
        <w:t xml:space="preserve">Qanah </w:t>
      </w:r>
      <w:r w:rsidRPr="00914E46">
        <w:rPr>
          <w:sz w:val="24"/>
          <w:szCs w:val="24"/>
        </w:rPr>
        <w:t>meaning “</w:t>
      </w:r>
      <w:r w:rsidRPr="00914E46">
        <w:rPr>
          <w:b/>
          <w:sz w:val="24"/>
          <w:szCs w:val="24"/>
        </w:rPr>
        <w:t>Eternal Marital Lordly Sexual Eros Love</w:t>
      </w:r>
      <w:r w:rsidRPr="00914E46">
        <w:rPr>
          <w:sz w:val="24"/>
          <w:szCs w:val="24"/>
        </w:rPr>
        <w:t>” and “</w:t>
      </w:r>
      <w:r w:rsidRPr="00914E46">
        <w:rPr>
          <w:b/>
          <w:sz w:val="24"/>
          <w:szCs w:val="24"/>
        </w:rPr>
        <w:t>This Eternal Heavenly Sin”</w:t>
      </w:r>
      <w:r w:rsidRPr="00914E46">
        <w:rPr>
          <w:sz w:val="24"/>
          <w:szCs w:val="24"/>
        </w:rPr>
        <w:t xml:space="preserve"> is recorded in Isaiah 14:12-21 &amp; Ezekiel 28:15-19 is “</w:t>
      </w:r>
      <w:r w:rsidRPr="00914E46">
        <w:rPr>
          <w:b/>
          <w:sz w:val="24"/>
          <w:szCs w:val="24"/>
        </w:rPr>
        <w:t>This Eternal Earthly Sin</w:t>
      </w:r>
      <w:r w:rsidRPr="00914E46">
        <w:rPr>
          <w:sz w:val="24"/>
          <w:szCs w:val="24"/>
        </w:rPr>
        <w:t xml:space="preserve">.” The Lord Lucifer sinned in Heaven!!! The scripture say iniquity, lawlessness &amp; violence are notated. But it was </w:t>
      </w:r>
      <w:r w:rsidRPr="00914E46">
        <w:rPr>
          <w:b/>
          <w:sz w:val="24"/>
          <w:szCs w:val="24"/>
        </w:rPr>
        <w:t>This Eternal Sin</w:t>
      </w:r>
      <w:r w:rsidRPr="00914E46">
        <w:rPr>
          <w:sz w:val="24"/>
          <w:szCs w:val="24"/>
        </w:rPr>
        <w:t xml:space="preserve"> for an </w:t>
      </w:r>
      <w:r w:rsidRPr="00914E46">
        <w:rPr>
          <w:b/>
          <w:sz w:val="24"/>
          <w:szCs w:val="24"/>
        </w:rPr>
        <w:t>Anointed Cherub Lord</w:t>
      </w:r>
      <w:r w:rsidRPr="00914E46">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914E46">
        <w:rPr>
          <w:sz w:val="24"/>
          <w:szCs w:val="24"/>
          <w:vertAlign w:val="superscript"/>
        </w:rPr>
        <w:t>nd</w:t>
      </w:r>
      <w:r w:rsidRPr="00914E46">
        <w:rPr>
          <w:sz w:val="24"/>
          <w:szCs w:val="24"/>
        </w:rPr>
        <w:t xml:space="preserve"> Peter 3:8) from 5BC-95AD. The Lord Stephen became the Lord James from 24 to 40 years of age, then after 40 years He is the Father Stephen Our Lord in 1</w:t>
      </w:r>
      <w:r w:rsidRPr="00914E46">
        <w:rPr>
          <w:sz w:val="24"/>
          <w:szCs w:val="24"/>
          <w:vertAlign w:val="superscript"/>
        </w:rPr>
        <w:t>st</w:t>
      </w:r>
      <w:r w:rsidRPr="00914E46">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w:t>
      </w:r>
      <w:r w:rsidRPr="00914E46">
        <w:rPr>
          <w:sz w:val="24"/>
          <w:szCs w:val="24"/>
        </w:rPr>
        <w:lastRenderedPageBreak/>
        <w:t>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914E46">
        <w:rPr>
          <w:b/>
          <w:sz w:val="24"/>
          <w:szCs w:val="24"/>
        </w:rPr>
        <w:t>Marital Fornication---Idolatry</w:t>
      </w:r>
      <w:r w:rsidRPr="00914E46">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914E46">
        <w:rPr>
          <w:sz w:val="24"/>
          <w:szCs w:val="24"/>
          <w:vertAlign w:val="superscript"/>
        </w:rPr>
        <w:t>st</w:t>
      </w:r>
      <w:r w:rsidRPr="00914E46">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C24879" w:rsidRPr="00914E46" w:rsidRDefault="00C24879" w:rsidP="00C24879">
      <w:pPr>
        <w:tabs>
          <w:tab w:val="left" w:pos="360"/>
        </w:tabs>
        <w:spacing w:line="480" w:lineRule="auto"/>
        <w:jc w:val="both"/>
        <w:rPr>
          <w:sz w:val="24"/>
          <w:szCs w:val="24"/>
        </w:rPr>
      </w:pPr>
      <w:r w:rsidRPr="00914E46">
        <w:rPr>
          <w:sz w:val="24"/>
          <w:szCs w:val="24"/>
        </w:rPr>
        <w:t xml:space="preserve">The Martyrdom and Death of Stephen in the Persecution </w:t>
      </w:r>
    </w:p>
    <w:p w:rsidR="00C24879" w:rsidRPr="00914E46" w:rsidRDefault="00C24879" w:rsidP="00C24879">
      <w:pPr>
        <w:tabs>
          <w:tab w:val="left" w:pos="360"/>
        </w:tabs>
        <w:spacing w:line="480" w:lineRule="auto"/>
        <w:jc w:val="both"/>
        <w:rPr>
          <w:sz w:val="24"/>
          <w:szCs w:val="24"/>
        </w:rPr>
      </w:pPr>
      <w:r w:rsidRPr="00914E46">
        <w:rPr>
          <w:sz w:val="24"/>
          <w:szCs w:val="24"/>
        </w:rPr>
        <w:t xml:space="preserve">Stephen’s martyrdom was the result of the False Witnesses and inducing lies to discredit His case that eventually led to His downfall in the Eternal Stoning. The scripture says “He fell asleep” in Acts 7:60. Stephen would then be carried by the Angels (Lords) to the Hell of the Earth to “counsel” in Romans 11:34, the Holy Angels (Lords) who were captured by Lucifer’s General Angels (Lords) in Revelation 12:7-9; Isaiah 14:12-21; Ezekiel 28:15-19 and Jude 6. Martyrdom simply means that Stephen dies for the faith that He attained from God. Stephen is the Lord of the Martyrdom &amp; hold this as a holy death since there is only 2 other persons </w:t>
      </w:r>
      <w:r w:rsidRPr="00914E46">
        <w:rPr>
          <w:sz w:val="24"/>
          <w:szCs w:val="24"/>
        </w:rPr>
        <w:lastRenderedPageBreak/>
        <w:t>named being martyred in scripture. First, is Antipas meaning “</w:t>
      </w:r>
      <w:r w:rsidRPr="00914E46">
        <w:rPr>
          <w:b/>
          <w:sz w:val="24"/>
          <w:szCs w:val="24"/>
        </w:rPr>
        <w:t>Father’s likeness and against All</w:t>
      </w:r>
      <w:r w:rsidRPr="00914E46">
        <w:rPr>
          <w:sz w:val="24"/>
          <w:szCs w:val="24"/>
        </w:rPr>
        <w:t>” on Revelation 2:13. Second, is Eleazar meaning “</w:t>
      </w:r>
      <w:r w:rsidRPr="00914E46">
        <w:rPr>
          <w:b/>
          <w:sz w:val="24"/>
          <w:szCs w:val="24"/>
        </w:rPr>
        <w:t>Whom God helps or aids</w:t>
      </w:r>
      <w:r w:rsidRPr="00914E46">
        <w:rPr>
          <w:sz w:val="24"/>
          <w:szCs w:val="24"/>
        </w:rPr>
        <w:t>” in 4 Maccabees 1:1-18:24. So this kind of office is sacred to God. The other accounts in Revelation are the martyrs of Jesus &amp; 4 Maccabees of the 7 sons, but they are not named in scripture. This proves the uniqueness of the truth of Stephen’s death and should not be undermined. Also it is in the Passion of Perpetua &amp; Felicity pages 171-181. Stephen’s martyrdom triggered a great persecution against the Church of God in Acts 8:1-3, then the Proclamation of the Gospel to the Samaritans, the Faith of the Ethiopians, the Wise Greeks, the Ministry of Authority for the Italians and then the Lordships of the Gentiles followed after the persecution. But ultimately the Beginning of Christianity boomed and grew because of Stephen’s Death and Martyrdom. Also preaching, teaching and counseling the Word of God exalted the Lord Jehovah on His throne throughout the Churches of God. Through this in Stephen’s death the price was paid for aiding Angels (Lords) in Hebrews 1:5-14; 2:16 and Acts 7:1-53. For the Doctrine of Salvation says that the Rich Man will not be released out of Hell in Luke 16:19-31, but the Doctrine of Mercy tells Us something different because Jesus Christ aided Abraham’s seed in Acts 7:1-8 and John 8:37-47 and not Angel’s (Lords) seed in Acts 7:51-53 concerning mercy they received if done ignorantly in Acts 7:60. Was Stephen’s death necessary? For the Angels (Lords), the Single People and other Lords it would be, since Saul of Tarsus in Acts 7:58 were considered an Angel (Lord) by being called a Young Man. In Tobit 5:10, Raphael is called a Young Man as an Angel (Lord) of the LORD. Angels (Lords) will be subject to Eternal Chains of Darkness in Jude 6 &amp; 1</w:t>
      </w:r>
      <w:r w:rsidRPr="00914E46">
        <w:rPr>
          <w:sz w:val="24"/>
          <w:szCs w:val="24"/>
          <w:vertAlign w:val="superscript"/>
        </w:rPr>
        <w:t>st</w:t>
      </w:r>
      <w:r w:rsidRPr="00914E46">
        <w:rPr>
          <w:sz w:val="24"/>
          <w:szCs w:val="24"/>
        </w:rPr>
        <w:t xml:space="preserve"> Peter 2:4. Stephen makes a way of escape for the Angels (Lords) &amp; other Lords. Hell with the 10 keys in the Prison was designed for Married Lord called Wisdom &amp; His party. Wisdom’s party is </w:t>
      </w:r>
      <w:r w:rsidRPr="00914E46">
        <w:rPr>
          <w:sz w:val="24"/>
          <w:szCs w:val="24"/>
        </w:rPr>
        <w:lastRenderedPageBreak/>
        <w:t>the Angel Lucifer, Satan, Babylon, the Beasts of the Sea &amp; Earth, the Scarlet Colored Beast, the False Prophet and the Antichrist in Revelation 17-20. The 10</w:t>
      </w:r>
      <w:r w:rsidRPr="00914E46">
        <w:rPr>
          <w:sz w:val="24"/>
          <w:szCs w:val="24"/>
          <w:vertAlign w:val="superscript"/>
        </w:rPr>
        <w:t>th</w:t>
      </w:r>
      <w:r w:rsidRPr="00914E46">
        <w:rPr>
          <w:sz w:val="24"/>
          <w:szCs w:val="24"/>
        </w:rPr>
        <w:t xml:space="preserve"> key is to the Guard Toll House to secure the prison. Hell is a miry clay kind of mazes &amp; dungeons with all kinds of traps by whom all enemies had resisted the Lord. There are pits, deep &amp; wide in the mazes. Remember the Lord Jesus did all sin on the cross in Luke 23 except for the Eternal Sin in the Law done by the Lord James in the End of Acts and in Lordship done by the Lord Stephen in Acts 6:8-8:3. Jesus did in fact take the Eternal Keys of Death, Hell and the Grave from Lucifer but that only concerned sin that could be forgiven. Lucifer and His generals had taken captive the Saints (Lords) and Good Angels (Lords) and placed them in Hell. The Prison concerning the curse of the Lord is recorded in Zechariah 5:1-4 which is in length 20 cubits (30 feet) and in width is 10 cubits (15 feet) throughout the Earth concerning the Married Lord called Wisdom with Lucifer being cursed in Genesis 1:1; 3:14-15 where Wisdom &amp; Lucifer as the thief and liar will be locked up in John 8:44, 10:10. Stephen in the stoning came to do what Jesus Christ did not do, that he died for the Eternal Sin in Lordship. The two trees had to be in the distance of 15 by 30 feet in the garden. Stephen released all nine forms of blasphemy that could never be forgiven and finally “This Sin” killed Him. The Lord Stephen does not allow any Lord to take His life from Him. He simply has Lordship to lay it down only once or Lordship to take it again the rest of the time in John 10:18. There are 10 levels of blasphemy in Acts 6:11, 13; 7:51-53, 55-56, 60. They consist of blasphemy against God will never be forgiven, blasphemy against Moses (Lord James reigns over the Lord Moses in the Eternal Charge in the Law) in dispute with the Devil over His body, blasphemy against the Temple or the Holy Business where if anyone defiles it, God will destroy Him, blasphemy against the Law which exists because of God, blasphemy that resists </w:t>
      </w:r>
      <w:r w:rsidRPr="00914E46">
        <w:rPr>
          <w:sz w:val="24"/>
          <w:szCs w:val="24"/>
        </w:rPr>
        <w:lastRenderedPageBreak/>
        <w:t>the Holy Ghost (John the Brother of God) for Eternal Condemnation in Lordship shall not be forgiven, blasphemy that resists the Holy Spirit in Heaven shall not be forgiven, blasphemy that resists the Spirit of God on Earth, blasphemy against  Jesus the Son of God for Eternal Judgment, &amp; finally this sin which is blasphemy against the Lord Stephen for Eternal Damnation. Paradise is in the Gospels where Jesus and the Thief on the right hand went to Hell. Paradise is a delightful place &amp; part of Heaven under the Earth in 2</w:t>
      </w:r>
      <w:r w:rsidRPr="00914E46">
        <w:rPr>
          <w:sz w:val="24"/>
          <w:szCs w:val="24"/>
          <w:vertAlign w:val="superscript"/>
        </w:rPr>
        <w:t>nd</w:t>
      </w:r>
      <w:r w:rsidRPr="00914E46">
        <w:rPr>
          <w:sz w:val="24"/>
          <w:szCs w:val="24"/>
        </w:rPr>
        <w:t xml:space="preserve"> Corinthians 12:1-6. Jesus came to save Mankind. Stephen came to make a way of escape for Angel Kind. Then they received mercy from the Lord Stephen &amp; have a 2</w:t>
      </w:r>
      <w:r w:rsidRPr="00914E46">
        <w:rPr>
          <w:sz w:val="24"/>
          <w:szCs w:val="24"/>
          <w:vertAlign w:val="superscript"/>
        </w:rPr>
        <w:t>nd</w:t>
      </w:r>
      <w:r w:rsidRPr="00914E46">
        <w:rPr>
          <w:sz w:val="24"/>
          <w:szCs w:val="24"/>
        </w:rPr>
        <w:t xml:space="preserve"> chance in 1</w:t>
      </w:r>
      <w:r w:rsidRPr="00914E46">
        <w:rPr>
          <w:sz w:val="24"/>
          <w:szCs w:val="24"/>
          <w:vertAlign w:val="superscript"/>
        </w:rPr>
        <w:t>st</w:t>
      </w:r>
      <w:r w:rsidRPr="00914E46">
        <w:rPr>
          <w:sz w:val="24"/>
          <w:szCs w:val="24"/>
        </w:rPr>
        <w:t xml:space="preserve"> Peter 3:19. In Revelation 13:7 says the Saints (Lords) was overcome by the Beast &amp; captured by Lucifer. In Acts 9:3-19 states Saul of Tarsus, the Saints (Lords) &amp; Angels (Lords) of the LORD being captured by Lucifer’s Generals, but received it being expunged from the Lord Stephen because of committing Eternal Blasphemy ignorantly.  Then in 1</w:t>
      </w:r>
      <w:r w:rsidRPr="00914E46">
        <w:rPr>
          <w:sz w:val="24"/>
          <w:szCs w:val="24"/>
          <w:vertAlign w:val="superscript"/>
        </w:rPr>
        <w:t>st</w:t>
      </w:r>
      <w:r w:rsidRPr="00914E46">
        <w:rPr>
          <w:sz w:val="24"/>
          <w:szCs w:val="24"/>
        </w:rPr>
        <w:t xml:space="preserve"> Peter 3:19 it says that Christ and  Stephen  went  into  Hell  and  preached/counseled  to  the captured  Saints (Lords) and Angels (Lords) to release them from the chains of Hell by eternal mercy in Psalms 86:13 and Acts 2:27, 31. Hell is in Haggadah pages 18-19, 27. Stephen seized Lucifer in Acts 7:54 by the 10 incurable things of the Lord. These 10 things concern the incurable bowel disease in 2</w:t>
      </w:r>
      <w:r w:rsidRPr="00914E46">
        <w:rPr>
          <w:sz w:val="24"/>
          <w:szCs w:val="24"/>
          <w:vertAlign w:val="superscript"/>
        </w:rPr>
        <w:t>nd</w:t>
      </w:r>
      <w:r w:rsidRPr="00914E46">
        <w:rPr>
          <w:sz w:val="24"/>
          <w:szCs w:val="24"/>
        </w:rPr>
        <w:t xml:space="preserve"> Chronicles 21:18, the incurable painful wound in Jeremiah 15:18, the incurable severe bruise &amp; Incurable affliction in Jeremiah 30:12 (OKJV &amp; NKJV), the incurable sorrowful affliction in Jeremiah 30:15, the incurable grievous bruise in Jeremiah 30:12, the incurable plague in Judith 5:12, the incurable invisible eternal plague in 2</w:t>
      </w:r>
      <w:r w:rsidRPr="00914E46">
        <w:rPr>
          <w:sz w:val="24"/>
          <w:szCs w:val="24"/>
          <w:vertAlign w:val="superscript"/>
        </w:rPr>
        <w:t>nd</w:t>
      </w:r>
      <w:r w:rsidRPr="00914E46">
        <w:rPr>
          <w:sz w:val="24"/>
          <w:szCs w:val="24"/>
        </w:rPr>
        <w:t xml:space="preserve"> Maccabees 9:5, incurable wound in Job 34:6 &amp; incurable wound in Lucifer’s (female) authority in Micah 1:9. The prison in Hell is on the 9</w:t>
      </w:r>
      <w:r w:rsidRPr="00914E46">
        <w:rPr>
          <w:sz w:val="24"/>
          <w:szCs w:val="24"/>
          <w:vertAlign w:val="superscript"/>
        </w:rPr>
        <w:t>th</w:t>
      </w:r>
      <w:r w:rsidRPr="00914E46">
        <w:rPr>
          <w:sz w:val="24"/>
          <w:szCs w:val="24"/>
        </w:rPr>
        <w:t xml:space="preserve"> level where Lucifer will be placed for all eternity to burn forever. The Lord Peter concerns Acts 7:47-50. The Lord John concerns Acts 7:51. The Lord </w:t>
      </w:r>
      <w:r w:rsidRPr="00914E46">
        <w:rPr>
          <w:sz w:val="24"/>
          <w:szCs w:val="24"/>
        </w:rPr>
        <w:lastRenderedPageBreak/>
        <w:t>Jesus concerns Acts 7:52-58. The Lord James concerns Acts 7:59. The Lord Stephen concerns Acts 7:60. Hell is also in Acts of Thomas pages 476-479 &amp; the Apocalypse of Peter pages 532-536. The Lord Stephen’s death caused the Lord Jesus to handle the persecution in Acts 9:1-30 &amp; escaping all eternal deaths. The Lordship of the Law was allowed to have jurisdiction over the first physical bodies of the Trinity. That’s how the Lordship of the Law ran the persecution in Acts 8:1-9:2. But in Acts 9:3-30 says the Trinity with their 2</w:t>
      </w:r>
      <w:r w:rsidRPr="00914E46">
        <w:rPr>
          <w:sz w:val="24"/>
          <w:szCs w:val="24"/>
          <w:vertAlign w:val="superscript"/>
        </w:rPr>
        <w:t>nd</w:t>
      </w:r>
      <w:r w:rsidRPr="00914E46">
        <w:rPr>
          <w:sz w:val="24"/>
          <w:szCs w:val="24"/>
        </w:rPr>
        <w:t xml:space="preserve"> glorified bodies that took down the Gentile Christian Laws that killed them in their 1</w:t>
      </w:r>
      <w:r w:rsidRPr="00914E46">
        <w:rPr>
          <w:sz w:val="24"/>
          <w:szCs w:val="24"/>
          <w:vertAlign w:val="superscript"/>
        </w:rPr>
        <w:t>st</w:t>
      </w:r>
      <w:r w:rsidRPr="00914E46">
        <w:rPr>
          <w:sz w:val="24"/>
          <w:szCs w:val="24"/>
        </w:rPr>
        <w:t xml:space="preserve"> physical bodies by the other Married Lord called Wisdom who caused Lucifer to sin in Heaven. The resurrected body operates in incorruption, glory, omniscience with omnipotence, immortality, Divine Nature &amp; is a spiritual body as the Lord of heaven, where no Laws can exist by the worthiness &amp; fruits of the Lord. Stephen &amp; Jesus is the 2 Lord’s that handled all forms of sin. In Bartholomew pages 350-358 &amp; Nicodemus pages 374-378 says that the Trinity &amp; Law conquered Hell &amp; released &amp; raised all bound in it.</w:t>
      </w:r>
    </w:p>
    <w:p w:rsidR="00C24879" w:rsidRPr="00914E46" w:rsidRDefault="00C24879" w:rsidP="00C24879">
      <w:pPr>
        <w:tabs>
          <w:tab w:val="left" w:pos="360"/>
        </w:tabs>
        <w:spacing w:line="480" w:lineRule="auto"/>
        <w:jc w:val="both"/>
        <w:rPr>
          <w:sz w:val="24"/>
          <w:szCs w:val="24"/>
        </w:rPr>
      </w:pPr>
      <w:r w:rsidRPr="00914E4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914E46">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C24879" w:rsidRPr="00914E46" w:rsidRDefault="00C24879" w:rsidP="00C24879">
      <w:pPr>
        <w:spacing w:line="480" w:lineRule="auto"/>
        <w:jc w:val="both"/>
        <w:rPr>
          <w:sz w:val="24"/>
          <w:szCs w:val="24"/>
        </w:rPr>
      </w:pPr>
      <w:r w:rsidRPr="00914E4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14E46">
        <w:rPr>
          <w:sz w:val="24"/>
          <w:szCs w:val="24"/>
          <w:vertAlign w:val="superscript"/>
        </w:rPr>
        <w:t>st</w:t>
      </w:r>
      <w:r w:rsidRPr="00914E46">
        <w:rPr>
          <w:sz w:val="24"/>
          <w:szCs w:val="24"/>
        </w:rPr>
        <w:t xml:space="preserve"> Adam was also authorized for at least 1,000 years. But the main reason for forsakenness was the ignorance on the part of His Son Jesus as a Man, where Man was not authorized to know in 1</w:t>
      </w:r>
      <w:r w:rsidRPr="00914E46">
        <w:rPr>
          <w:sz w:val="24"/>
          <w:szCs w:val="24"/>
          <w:vertAlign w:val="superscript"/>
        </w:rPr>
        <w:t>st</w:t>
      </w:r>
      <w:r w:rsidRPr="00914E4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914E46">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24879" w:rsidRPr="00914E46" w:rsidRDefault="00C24879" w:rsidP="00C24879">
      <w:pPr>
        <w:spacing w:line="480" w:lineRule="auto"/>
        <w:jc w:val="both"/>
        <w:rPr>
          <w:sz w:val="24"/>
          <w:szCs w:val="24"/>
        </w:rPr>
      </w:pPr>
      <w:r w:rsidRPr="00914E4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914E46">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914E46">
        <w:rPr>
          <w:sz w:val="24"/>
          <w:szCs w:val="24"/>
          <w:vertAlign w:val="superscript"/>
        </w:rPr>
        <w:t>st</w:t>
      </w:r>
      <w:r w:rsidRPr="00914E4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14E46">
        <w:rPr>
          <w:sz w:val="24"/>
          <w:szCs w:val="24"/>
          <w:vertAlign w:val="superscript"/>
        </w:rPr>
        <w:t>st</w:t>
      </w:r>
      <w:r w:rsidRPr="00914E4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14E46">
        <w:rPr>
          <w:sz w:val="24"/>
          <w:szCs w:val="24"/>
          <w:vertAlign w:val="superscript"/>
        </w:rPr>
        <w:t>th</w:t>
      </w:r>
      <w:r w:rsidRPr="00914E46">
        <w:rPr>
          <w:sz w:val="24"/>
          <w:szCs w:val="24"/>
        </w:rPr>
        <w:t xml:space="preserve"> from the Lord Adam in Jude 14. This means 366 years times 8 from Solomon’s Kingdom in 930BC is completed with a fruitful call [16 years in 2</w:t>
      </w:r>
      <w:r w:rsidRPr="00914E46">
        <w:rPr>
          <w:sz w:val="24"/>
          <w:szCs w:val="24"/>
          <w:vertAlign w:val="superscript"/>
        </w:rPr>
        <w:t>nd</w:t>
      </w:r>
      <w:r w:rsidRPr="00914E46">
        <w:rPr>
          <w:sz w:val="24"/>
          <w:szCs w:val="24"/>
        </w:rPr>
        <w:t xml:space="preserve"> Corinthians 12:1-6] in June 21</w:t>
      </w:r>
      <w:r w:rsidRPr="00914E46">
        <w:rPr>
          <w:sz w:val="24"/>
          <w:szCs w:val="24"/>
          <w:vertAlign w:val="superscript"/>
        </w:rPr>
        <w:t>st</w:t>
      </w:r>
      <w:r w:rsidRPr="00914E46">
        <w:rPr>
          <w:sz w:val="24"/>
          <w:szCs w:val="24"/>
        </w:rPr>
        <w:t xml:space="preserve"> 2015 for 2,945 years. The Father Stephen is 7</w:t>
      </w:r>
      <w:r w:rsidRPr="00914E46">
        <w:rPr>
          <w:sz w:val="24"/>
          <w:szCs w:val="24"/>
          <w:vertAlign w:val="superscript"/>
        </w:rPr>
        <w:t>th</w:t>
      </w:r>
      <w:r w:rsidRPr="00914E46">
        <w:rPr>
          <w:sz w:val="24"/>
          <w:szCs w:val="24"/>
        </w:rPr>
        <w:t xml:space="preserve"> from the Lord Solomon in Acts 7:47-60. This concerns the Kingdom of Solomon to the Lord Israel, the Lord Peter, the Lord </w:t>
      </w:r>
      <w:r w:rsidRPr="00914E46">
        <w:rPr>
          <w:sz w:val="24"/>
          <w:szCs w:val="24"/>
        </w:rPr>
        <w:lastRenderedPageBreak/>
        <w:t>John, the Lord Jesus, the Lord Saul, the Lord James &amp; then the Lord Stephen. This means 80 years times 3 is 240 years times 8 is 1,920 years which means from June 21</w:t>
      </w:r>
      <w:r w:rsidRPr="00914E46">
        <w:rPr>
          <w:sz w:val="24"/>
          <w:szCs w:val="24"/>
          <w:vertAlign w:val="superscript"/>
        </w:rPr>
        <w:t>st</w:t>
      </w:r>
      <w:r w:rsidRPr="00914E46">
        <w:rPr>
          <w:sz w:val="24"/>
          <w:szCs w:val="24"/>
        </w:rPr>
        <w:t xml:space="preserve"> 2015AD goes back to June 21</w:t>
      </w:r>
      <w:r w:rsidRPr="00914E46">
        <w:rPr>
          <w:sz w:val="24"/>
          <w:szCs w:val="24"/>
          <w:vertAlign w:val="superscript"/>
        </w:rPr>
        <w:t>st</w:t>
      </w:r>
      <w:r w:rsidRPr="00914E46">
        <w:rPr>
          <w:sz w:val="24"/>
          <w:szCs w:val="24"/>
        </w:rPr>
        <w:t xml:space="preserve"> 95AD at the end of the Holy Scripture to complete this &amp; 63 years concerning the Lord James in the Lordship of the Law would be 33AD.      </w:t>
      </w:r>
    </w:p>
    <w:p w:rsidR="00C24879" w:rsidRPr="00914E46" w:rsidRDefault="00C24879" w:rsidP="00C24879">
      <w:pPr>
        <w:spacing w:line="480" w:lineRule="auto"/>
        <w:jc w:val="center"/>
        <w:rPr>
          <w:b/>
          <w:sz w:val="24"/>
          <w:szCs w:val="24"/>
        </w:rPr>
      </w:pPr>
      <w:r w:rsidRPr="00914E46">
        <w:rPr>
          <w:b/>
          <w:sz w:val="24"/>
          <w:szCs w:val="24"/>
        </w:rPr>
        <w:t>THE FATHER STEPHEN’S INTELLIGENCE TO THE AUTHORITATIVE FIGURES FOR 1 MINUTE</w:t>
      </w:r>
    </w:p>
    <w:p w:rsidR="00C24879" w:rsidRPr="00914E46" w:rsidRDefault="00C24879" w:rsidP="00C24879">
      <w:pPr>
        <w:spacing w:line="480" w:lineRule="auto"/>
        <w:jc w:val="both"/>
        <w:rPr>
          <w:sz w:val="24"/>
          <w:szCs w:val="24"/>
        </w:rPr>
      </w:pPr>
      <w:r w:rsidRPr="00914E4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914E46">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14E46">
        <w:rPr>
          <w:b/>
          <w:sz w:val="24"/>
          <w:szCs w:val="24"/>
        </w:rPr>
        <w:t xml:space="preserve">What are the Father Stephen’s </w:t>
      </w:r>
      <w:r w:rsidR="00AF654A" w:rsidRPr="00914E46">
        <w:rPr>
          <w:b/>
          <w:sz w:val="24"/>
          <w:szCs w:val="24"/>
        </w:rPr>
        <w:t xml:space="preserve">Significant </w:t>
      </w:r>
      <w:r w:rsidRPr="00914E46">
        <w:rPr>
          <w:b/>
          <w:sz w:val="24"/>
          <w:szCs w:val="24"/>
        </w:rPr>
        <w:t xml:space="preserve">Numbers from 0 to </w:t>
      </w:r>
      <w:r w:rsidR="00AF654A" w:rsidRPr="00914E46">
        <w:rPr>
          <w:b/>
          <w:sz w:val="24"/>
          <w:szCs w:val="24"/>
        </w:rPr>
        <w:t>12</w:t>
      </w:r>
      <w:r w:rsidRPr="00914E46">
        <w:rPr>
          <w:b/>
          <w:sz w:val="24"/>
          <w:szCs w:val="24"/>
        </w:rPr>
        <w:t>0 in the Holy Bible</w:t>
      </w:r>
      <w:r w:rsidRPr="00914E4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914E46">
        <w:rPr>
          <w:b/>
          <w:sz w:val="24"/>
          <w:szCs w:val="24"/>
        </w:rPr>
        <w:t>Intercourse</w:t>
      </w:r>
      <w:r w:rsidRPr="00914E46">
        <w:rPr>
          <w:sz w:val="24"/>
          <w:szCs w:val="24"/>
        </w:rPr>
        <w:t>” in the Holy Bible. First, is the “</w:t>
      </w:r>
      <w:r w:rsidRPr="00914E46">
        <w:rPr>
          <w:b/>
          <w:sz w:val="24"/>
          <w:szCs w:val="24"/>
        </w:rPr>
        <w:t>Popular Sexual Eros Love Intercourse</w:t>
      </w:r>
      <w:r w:rsidRPr="00914E46">
        <w:rPr>
          <w:sz w:val="24"/>
          <w:szCs w:val="24"/>
        </w:rPr>
        <w:t>” committed only by a Man and a Woman from the Tree of the Knowledge of Good and Evil in a Strength 40 Year Kingdom of This World in Genesis 4:1. Second, is the “</w:t>
      </w:r>
      <w:r w:rsidRPr="00914E46">
        <w:rPr>
          <w:b/>
          <w:sz w:val="24"/>
          <w:szCs w:val="24"/>
        </w:rPr>
        <w:t>Known Holy Law Love Intercourse</w:t>
      </w:r>
      <w:r w:rsidRPr="00914E46">
        <w:rPr>
          <w:sz w:val="24"/>
          <w:szCs w:val="24"/>
        </w:rPr>
        <w:t>” in Luke 2:23 from the Midst of the Tree of Life done by a Man and a Woman and also Boys and Girls in Luke 20:35-36 in a Wisdom 80 Year Law Kingdom of Heaven in 1</w:t>
      </w:r>
      <w:r w:rsidRPr="00914E46">
        <w:rPr>
          <w:sz w:val="24"/>
          <w:szCs w:val="24"/>
          <w:vertAlign w:val="superscript"/>
        </w:rPr>
        <w:t>st</w:t>
      </w:r>
      <w:r w:rsidRPr="00914E46">
        <w:rPr>
          <w:sz w:val="24"/>
          <w:szCs w:val="24"/>
        </w:rPr>
        <w:t xml:space="preserve"> Kings 11:3 &amp; Genesis 2:9. King Solomon did this kind of Holy Law </w:t>
      </w:r>
      <w:r w:rsidRPr="00914E46">
        <w:rPr>
          <w:sz w:val="24"/>
          <w:szCs w:val="24"/>
        </w:rPr>
        <w:lastRenderedPageBreak/>
        <w:t>Love Intercourse with His 700 Wives and 300 Concubines. But King Solomon committed Idolatry which is “</w:t>
      </w:r>
      <w:r w:rsidRPr="00914E46">
        <w:rPr>
          <w:b/>
          <w:sz w:val="24"/>
          <w:szCs w:val="24"/>
        </w:rPr>
        <w:t>Marital Fornication</w:t>
      </w:r>
      <w:r w:rsidRPr="00914E46">
        <w:rPr>
          <w:sz w:val="24"/>
          <w:szCs w:val="24"/>
        </w:rPr>
        <w:t>” with the minority of His Foreign Wives after 80 years, but not with the majority of His Local Wives or 300 Concubines after 80 years in Tobit 4:12-13; 1</w:t>
      </w:r>
      <w:r w:rsidRPr="00914E46">
        <w:rPr>
          <w:sz w:val="24"/>
          <w:szCs w:val="24"/>
          <w:vertAlign w:val="superscript"/>
        </w:rPr>
        <w:t>st</w:t>
      </w:r>
      <w:r w:rsidRPr="00914E46">
        <w:rPr>
          <w:sz w:val="24"/>
          <w:szCs w:val="24"/>
        </w:rPr>
        <w:t xml:space="preserve"> Kings 11:1-13 &amp; Nehemiah 13:25-27. Third, is the “</w:t>
      </w:r>
      <w:r w:rsidRPr="00914E46">
        <w:rPr>
          <w:b/>
          <w:sz w:val="24"/>
          <w:szCs w:val="24"/>
        </w:rPr>
        <w:t>Unknown Holy Divine Love Intercourse</w:t>
      </w:r>
      <w:r w:rsidRPr="00914E46">
        <w:rPr>
          <w:sz w:val="24"/>
          <w:szCs w:val="24"/>
        </w:rPr>
        <w:t>” from the Tree of Life that is done by a Man and Woman in 2</w:t>
      </w:r>
      <w:r w:rsidRPr="00914E46">
        <w:rPr>
          <w:sz w:val="24"/>
          <w:szCs w:val="24"/>
          <w:vertAlign w:val="superscript"/>
        </w:rPr>
        <w:t>nd</w:t>
      </w:r>
      <w:r w:rsidRPr="00914E46">
        <w:rPr>
          <w:sz w:val="24"/>
          <w:szCs w:val="24"/>
        </w:rPr>
        <w:t xml:space="preserve"> Peter 1:4 and also Lords and Ladies in Acts 17:29 in a Lordly 120 Year Kingdom of Lordship in Matthew 19:6; Mark 10:9; Ephesians 5:31; 1</w:t>
      </w:r>
      <w:r w:rsidRPr="00914E46">
        <w:rPr>
          <w:sz w:val="24"/>
          <w:szCs w:val="24"/>
          <w:vertAlign w:val="superscript"/>
        </w:rPr>
        <w:t>st</w:t>
      </w:r>
      <w:r w:rsidRPr="00914E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14E46">
        <w:rPr>
          <w:sz w:val="24"/>
          <w:szCs w:val="24"/>
          <w:vertAlign w:val="superscript"/>
        </w:rPr>
        <w:t>nd</w:t>
      </w:r>
      <w:r w:rsidRPr="00914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14E46">
        <w:rPr>
          <w:sz w:val="24"/>
          <w:szCs w:val="24"/>
          <w:vertAlign w:val="superscript"/>
        </w:rPr>
        <w:t>nd</w:t>
      </w:r>
      <w:r w:rsidRPr="00914E46">
        <w:rPr>
          <w:sz w:val="24"/>
          <w:szCs w:val="24"/>
        </w:rPr>
        <w:t xml:space="preserve"> Thessalonians 2:12; 2</w:t>
      </w:r>
      <w:r w:rsidRPr="00914E46">
        <w:rPr>
          <w:sz w:val="24"/>
          <w:szCs w:val="24"/>
          <w:vertAlign w:val="superscript"/>
        </w:rPr>
        <w:t>nd</w:t>
      </w:r>
      <w:r w:rsidRPr="00914E46">
        <w:rPr>
          <w:sz w:val="24"/>
          <w:szCs w:val="24"/>
        </w:rPr>
        <w:t xml:space="preserve"> Timothy 3:4; Titus 3:3; Hebrews 11:25; 1</w:t>
      </w:r>
      <w:r w:rsidRPr="00914E46">
        <w:rPr>
          <w:sz w:val="24"/>
          <w:szCs w:val="24"/>
          <w:vertAlign w:val="superscript"/>
        </w:rPr>
        <w:t>st</w:t>
      </w:r>
      <w:r w:rsidRPr="00914E46">
        <w:rPr>
          <w:sz w:val="24"/>
          <w:szCs w:val="24"/>
        </w:rPr>
        <w:t xml:space="preserve"> Corinthians 10:7; 2</w:t>
      </w:r>
      <w:r w:rsidRPr="00914E46">
        <w:rPr>
          <w:sz w:val="24"/>
          <w:szCs w:val="24"/>
          <w:vertAlign w:val="superscript"/>
        </w:rPr>
        <w:t>nd</w:t>
      </w:r>
      <w:r w:rsidRPr="00914E46">
        <w:rPr>
          <w:sz w:val="24"/>
          <w:szCs w:val="24"/>
        </w:rPr>
        <w:t xml:space="preserve"> Peter 2:13; Luke 8:14 &amp; Romans 1:32. All those who calls Sexual Eros Money the unrighteous mammon (prostitutions, whoredom</w:t>
      </w:r>
      <w:r w:rsidR="00CD3FF6" w:rsidRPr="00914E46">
        <w:rPr>
          <w:sz w:val="24"/>
          <w:szCs w:val="24"/>
        </w:rPr>
        <w:t>’</w:t>
      </w:r>
      <w:r w:rsidRPr="00914E46">
        <w:rPr>
          <w:sz w:val="24"/>
          <w:szCs w:val="24"/>
        </w:rPr>
        <w:t>s, harlotries, sorceries &amp; wizardries) with Sweet Cane (Calamus or Cann</w:t>
      </w:r>
      <w:r w:rsidR="00CD3FF6" w:rsidRPr="00914E46">
        <w:rPr>
          <w:sz w:val="24"/>
          <w:szCs w:val="24"/>
        </w:rPr>
        <w:t>a</w:t>
      </w:r>
      <w:r w:rsidRPr="00914E46">
        <w:rPr>
          <w:sz w:val="24"/>
          <w:szCs w:val="24"/>
        </w:rPr>
        <w:t>b</w:t>
      </w:r>
      <w:r w:rsidR="00CD3FF6" w:rsidRPr="00914E46">
        <w:rPr>
          <w:sz w:val="24"/>
          <w:szCs w:val="24"/>
        </w:rPr>
        <w:t>i</w:t>
      </w:r>
      <w:r w:rsidRPr="00914E4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14E46">
        <w:rPr>
          <w:sz w:val="24"/>
          <w:szCs w:val="24"/>
          <w:vertAlign w:val="superscript"/>
        </w:rPr>
        <w:t>st</w:t>
      </w:r>
      <w:r w:rsidRPr="00914E46">
        <w:rPr>
          <w:sz w:val="24"/>
          <w:szCs w:val="24"/>
        </w:rPr>
        <w:t xml:space="preserve"> Timothy 6:10; 2</w:t>
      </w:r>
      <w:r w:rsidRPr="00914E46">
        <w:rPr>
          <w:sz w:val="24"/>
          <w:szCs w:val="24"/>
          <w:vertAlign w:val="superscript"/>
        </w:rPr>
        <w:t>nd</w:t>
      </w:r>
      <w:r w:rsidRPr="00914E46">
        <w:rPr>
          <w:sz w:val="24"/>
          <w:szCs w:val="24"/>
        </w:rPr>
        <w:t xml:space="preserve"> Peter 1:4 &amp; Isaiah 43:24.      </w:t>
      </w:r>
    </w:p>
    <w:p w:rsidR="00C24879" w:rsidRPr="00914E46" w:rsidRDefault="00C24879" w:rsidP="00C24879">
      <w:pPr>
        <w:tabs>
          <w:tab w:val="left" w:pos="360"/>
        </w:tabs>
        <w:spacing w:line="480" w:lineRule="auto"/>
        <w:jc w:val="both"/>
        <w:rPr>
          <w:sz w:val="24"/>
          <w:szCs w:val="24"/>
        </w:rPr>
      </w:pPr>
      <w:r w:rsidRPr="00914E46">
        <w:rPr>
          <w:sz w:val="24"/>
          <w:szCs w:val="24"/>
        </w:rPr>
        <w:lastRenderedPageBreak/>
        <w:t>The Blood of Stephen as being the Most Holiest of All</w:t>
      </w:r>
    </w:p>
    <w:p w:rsidR="00C24879" w:rsidRPr="00914E46" w:rsidRDefault="00C24879" w:rsidP="00C24879">
      <w:pPr>
        <w:tabs>
          <w:tab w:val="left" w:pos="360"/>
        </w:tabs>
        <w:spacing w:line="480" w:lineRule="auto"/>
        <w:jc w:val="both"/>
        <w:rPr>
          <w:sz w:val="24"/>
          <w:szCs w:val="24"/>
        </w:rPr>
      </w:pPr>
      <w:r w:rsidRPr="00914E46">
        <w:rPr>
          <w:sz w:val="24"/>
          <w:szCs w:val="24"/>
        </w:rPr>
        <w:t>In John 6:57-58 it concerns Stephen as the Father &amp; whoever drinks My blood has Eternal Life by His Divine Nature in Romans 1:20. The blood of the Father Stephen which was far off has made nigh unto You through His Eternal Offering in Hebrews 9:3, 8; Acts 7:60. And, having made peace through the blood of Stephen of His stoning, by His self to reconcile all things unto Himself in 1</w:t>
      </w:r>
      <w:r w:rsidRPr="00914E46">
        <w:rPr>
          <w:sz w:val="24"/>
          <w:szCs w:val="24"/>
          <w:vertAlign w:val="superscript"/>
        </w:rPr>
        <w:t>st</w:t>
      </w:r>
      <w:r w:rsidRPr="00914E46">
        <w:rPr>
          <w:sz w:val="24"/>
          <w:szCs w:val="24"/>
        </w:rPr>
        <w:t xml:space="preserve"> Thessalonians 5:23. The blood of the Father Stephen destroyed the Eternal Omnipotence of Death by the price Stephen endured in Mark 3:29; Romans 1:20 &amp; Deuteronomy 33:27. How much more than the Father Stephen’s blood, who through the Eternal Holy Ghost offered Himself with spot by the Lord of Truth, purge Your conscience from Eternal Dead Works to serve the Lord Yah in Hebrews 9:22. The blood of the Father Stephen is the Whole Law being purged with His blood and if there is no shedding then there is no release of mercy through ignorance in Hebrews 9:22 &amp; Acts 6:11-8:3. The blood of the Father Stephen brings us to the Most Holiest of All inside the Kingdom of God in Hebrews 9:3, 8. The sprinkling of the Father Stephen’s blood is far better than Seth in the 24 levels of Giants &amp; the other 60 Lord’s in Genesis 4:25-6:5 &amp; Acts 6:3, 5. The blood of the Father Stephen also cleanses Us from the Eternal Sin in 1</w:t>
      </w:r>
      <w:r w:rsidRPr="00914E46">
        <w:rPr>
          <w:sz w:val="24"/>
          <w:szCs w:val="24"/>
          <w:vertAlign w:val="superscript"/>
        </w:rPr>
        <w:t>st</w:t>
      </w:r>
      <w:r w:rsidRPr="00914E46">
        <w:rPr>
          <w:sz w:val="24"/>
          <w:szCs w:val="24"/>
        </w:rPr>
        <w:t xml:space="preserve"> Peter 1:2 &amp; Acts 7:51-60. The Father Stephen’s blood is the Eternal Covenant of the Lord Yah in Hebrews 13:20 &amp; Acts 7:59. The blood of the Father Stephen brings forth sanctification holy from the Eternal Sin in John 10:36; Acts 7:55-56, 59. In Revelation 19:13 it tells us that the blood of the Father Stephen is the Infallible Word in Acts 1:1-3 by the Lord Yah in Acts 1:7. In 1</w:t>
      </w:r>
      <w:r w:rsidRPr="00914E46">
        <w:rPr>
          <w:sz w:val="24"/>
          <w:szCs w:val="24"/>
          <w:vertAlign w:val="superscript"/>
        </w:rPr>
        <w:t>st</w:t>
      </w:r>
      <w:r w:rsidRPr="00914E46">
        <w:rPr>
          <w:sz w:val="24"/>
          <w:szCs w:val="24"/>
        </w:rPr>
        <w:t xml:space="preserve"> John 5:7-8 it states that the blood of the Father Stephen is the Witness (Father) on Earth. The blood of the Father Stephen causes the party being expunged and then He can say it never happened in Acts 7:60. The Father Stephen’s blood has an Eternal </w:t>
      </w:r>
      <w:r w:rsidRPr="00914E46">
        <w:rPr>
          <w:sz w:val="24"/>
          <w:szCs w:val="24"/>
        </w:rPr>
        <w:lastRenderedPageBreak/>
        <w:t>Release from the Eternal Charge of Eternal Damnation in His Eternal Atonement for those killed in Battle (1 or 2 positions) in Acts 7:60 and 2</w:t>
      </w:r>
      <w:r w:rsidRPr="00914E46">
        <w:rPr>
          <w:sz w:val="24"/>
          <w:szCs w:val="24"/>
          <w:vertAlign w:val="superscript"/>
        </w:rPr>
        <w:t>nd</w:t>
      </w:r>
      <w:r w:rsidRPr="00914E46">
        <w:rPr>
          <w:sz w:val="24"/>
          <w:szCs w:val="24"/>
        </w:rPr>
        <w:t xml:space="preserve"> Maccabees 12:38-45; Revelation 13:7. The blood of the Father Stephen brings forth mercy enduring forever in Psalms 21:7 &amp; Acts 7:60-8:3. In Revelation 5:9 says the blood of the Lamb (The Father Stephen’s blood) has overcome the Beast &amp; We overcome Him by His blood. In Revelation 19:13 says the vesture dipped in the Stephen’s blood is the Word of God or “Logos.” </w:t>
      </w:r>
    </w:p>
    <w:p w:rsidR="00C24879" w:rsidRPr="00914E46" w:rsidRDefault="00C24879" w:rsidP="00C24879">
      <w:pPr>
        <w:tabs>
          <w:tab w:val="left" w:pos="360"/>
        </w:tabs>
        <w:spacing w:line="480" w:lineRule="auto"/>
        <w:jc w:val="both"/>
        <w:rPr>
          <w:sz w:val="24"/>
          <w:szCs w:val="24"/>
        </w:rPr>
      </w:pPr>
      <w:r w:rsidRPr="00914E46">
        <w:rPr>
          <w:sz w:val="24"/>
          <w:szCs w:val="24"/>
        </w:rPr>
        <w:t>Stephen the Christian Messiah</w:t>
      </w:r>
    </w:p>
    <w:p w:rsidR="00C24879" w:rsidRPr="00914E46" w:rsidRDefault="00C24879" w:rsidP="00C24879">
      <w:pPr>
        <w:spacing w:line="480" w:lineRule="auto"/>
        <w:jc w:val="both"/>
        <w:rPr>
          <w:sz w:val="24"/>
          <w:szCs w:val="24"/>
        </w:rPr>
      </w:pPr>
      <w:r w:rsidRPr="00914E46">
        <w:rPr>
          <w:sz w:val="24"/>
          <w:szCs w:val="24"/>
        </w:rPr>
        <w:t>In James 1:17 proves the Father Stephen as the High Priest for the Lords only that consults the divining stones of the Majestic Urim (Fire for the Lights or Lampstands) and the Majestic Thummim (Perfection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14E46">
        <w:rPr>
          <w:sz w:val="24"/>
          <w:szCs w:val="24"/>
          <w:vertAlign w:val="superscript"/>
        </w:rPr>
        <w:t>st</w:t>
      </w:r>
      <w:r w:rsidRPr="00914E46">
        <w:rPr>
          <w:sz w:val="24"/>
          <w:szCs w:val="24"/>
        </w:rPr>
        <w:t xml:space="preserve"> Samuel 28:6; Ezra 2:63; Nehemiah 7:65 &amp; Sirach 45:10. No One can call the Lord Stephen the Father, except by His Own Holy Ghost and His Own Truth in John 4:21-24. The omniscience over time grew into the Rod of God from Acts 7:30-8:3 that is passed down over the millenniums through the foreknowledge, pre-appointing, predetermining and predestination of the Father Stephen. The first one who was given the Rod of God was Moses at 80 years of age, then Aaron at 83 years, then Joshua, then  David, the  Jacob, then  Solomon, then Jesus, then Saul in the Jewish Law, then James in the Gentile Christian Law, then James in Law of God, then Stephen &amp; was given back to the Lord Yah. Stephen used the Rod of </w:t>
      </w:r>
      <w:r w:rsidRPr="00914E46">
        <w:rPr>
          <w:sz w:val="24"/>
          <w:szCs w:val="24"/>
        </w:rPr>
        <w:lastRenderedPageBreak/>
        <w:t>God through the Lord’s omniscience to resist &amp; overcome the forbidden magical arts that is against the Church Ministry in Acts 6:8. In Acts 7:37, Stephen was showing His wisdom to the Law, the capabilities of the Rod of God involved with the 10 plagues of Egypt spiritually, Babylon  mentally  and  Jerusalem  physically &amp; the Rea Sea crossing. The 1</w:t>
      </w:r>
      <w:r w:rsidRPr="00914E46">
        <w:rPr>
          <w:sz w:val="24"/>
          <w:szCs w:val="24"/>
          <w:vertAlign w:val="superscript"/>
        </w:rPr>
        <w:t>st</w:t>
      </w:r>
      <w:r w:rsidRPr="00914E46">
        <w:rPr>
          <w:sz w:val="24"/>
          <w:szCs w:val="24"/>
        </w:rPr>
        <w:t xml:space="preserve"> plague is water turn to blood on </w:t>
      </w:r>
      <w:r w:rsidRPr="00914E46">
        <w:rPr>
          <w:b/>
          <w:sz w:val="24"/>
          <w:szCs w:val="24"/>
        </w:rPr>
        <w:t>NISAN</w:t>
      </w:r>
      <w:r w:rsidRPr="00914E46">
        <w:rPr>
          <w:sz w:val="24"/>
          <w:szCs w:val="24"/>
        </w:rPr>
        <w:t>, which is the month of March 21</w:t>
      </w:r>
      <w:r w:rsidRPr="00914E46">
        <w:rPr>
          <w:sz w:val="24"/>
          <w:szCs w:val="24"/>
          <w:vertAlign w:val="superscript"/>
        </w:rPr>
        <w:t>st</w:t>
      </w:r>
      <w:r w:rsidRPr="00914E46">
        <w:rPr>
          <w:sz w:val="24"/>
          <w:szCs w:val="24"/>
        </w:rPr>
        <w:t xml:space="preserve"> to April 21</w:t>
      </w:r>
      <w:r w:rsidRPr="00914E46">
        <w:rPr>
          <w:sz w:val="24"/>
          <w:szCs w:val="24"/>
          <w:vertAlign w:val="superscript"/>
        </w:rPr>
        <w:t>st</w:t>
      </w:r>
      <w:r w:rsidRPr="00914E46">
        <w:rPr>
          <w:sz w:val="24"/>
          <w:szCs w:val="24"/>
        </w:rPr>
        <w:t xml:space="preserve"> in Exodus 7:19 by which the magicians did with their enchantments to conjure up the 1</w:t>
      </w:r>
      <w:r w:rsidRPr="00914E46">
        <w:rPr>
          <w:sz w:val="24"/>
          <w:szCs w:val="24"/>
          <w:vertAlign w:val="superscript"/>
        </w:rPr>
        <w:t>st</w:t>
      </w:r>
      <w:r w:rsidRPr="00914E46">
        <w:rPr>
          <w:sz w:val="24"/>
          <w:szCs w:val="24"/>
        </w:rPr>
        <w:t xml:space="preserve"> plague. The 2</w:t>
      </w:r>
      <w:r w:rsidRPr="00914E46">
        <w:rPr>
          <w:sz w:val="24"/>
          <w:szCs w:val="24"/>
          <w:vertAlign w:val="superscript"/>
        </w:rPr>
        <w:t>nd</w:t>
      </w:r>
      <w:r w:rsidRPr="00914E46">
        <w:rPr>
          <w:sz w:val="24"/>
          <w:szCs w:val="24"/>
        </w:rPr>
        <w:t xml:space="preserve"> plague is frogs on </w:t>
      </w:r>
      <w:r w:rsidRPr="00914E46">
        <w:rPr>
          <w:b/>
          <w:sz w:val="24"/>
          <w:szCs w:val="24"/>
        </w:rPr>
        <w:t>AB</w:t>
      </w:r>
      <w:r w:rsidRPr="00914E46">
        <w:rPr>
          <w:sz w:val="24"/>
          <w:szCs w:val="24"/>
        </w:rPr>
        <w:t>, which is the month of July 21</w:t>
      </w:r>
      <w:r w:rsidRPr="00914E46">
        <w:rPr>
          <w:sz w:val="24"/>
          <w:szCs w:val="24"/>
          <w:vertAlign w:val="superscript"/>
        </w:rPr>
        <w:t>st</w:t>
      </w:r>
      <w:r w:rsidRPr="00914E46">
        <w:rPr>
          <w:sz w:val="24"/>
          <w:szCs w:val="24"/>
        </w:rPr>
        <w:t xml:space="preserve"> to August 21</w:t>
      </w:r>
      <w:r w:rsidRPr="00914E46">
        <w:rPr>
          <w:sz w:val="24"/>
          <w:szCs w:val="24"/>
          <w:vertAlign w:val="superscript"/>
        </w:rPr>
        <w:t>st</w:t>
      </w:r>
      <w:r w:rsidRPr="00914E46">
        <w:rPr>
          <w:sz w:val="24"/>
          <w:szCs w:val="24"/>
        </w:rPr>
        <w:t xml:space="preserve"> in Exodus 8:2 by which the magicians did with their enchantments to conjure up frogs. The first two plagues were used to protect Israel and it backfired on the Egyptians. The 3</w:t>
      </w:r>
      <w:r w:rsidRPr="00914E46">
        <w:rPr>
          <w:sz w:val="24"/>
          <w:szCs w:val="24"/>
          <w:vertAlign w:val="superscript"/>
        </w:rPr>
        <w:t>rd</w:t>
      </w:r>
      <w:r w:rsidRPr="00914E46">
        <w:rPr>
          <w:sz w:val="24"/>
          <w:szCs w:val="24"/>
        </w:rPr>
        <w:t xml:space="preserve"> plague is lice on </w:t>
      </w:r>
      <w:r w:rsidRPr="00914E46">
        <w:rPr>
          <w:b/>
          <w:sz w:val="24"/>
          <w:szCs w:val="24"/>
        </w:rPr>
        <w:t>ELUL</w:t>
      </w:r>
      <w:r w:rsidRPr="00914E46">
        <w:rPr>
          <w:sz w:val="24"/>
          <w:szCs w:val="24"/>
        </w:rPr>
        <w:t>, which is the month of August 21</w:t>
      </w:r>
      <w:r w:rsidRPr="00914E46">
        <w:rPr>
          <w:sz w:val="24"/>
          <w:szCs w:val="24"/>
          <w:vertAlign w:val="superscript"/>
        </w:rPr>
        <w:t>st</w:t>
      </w:r>
      <w:r w:rsidRPr="00914E46">
        <w:rPr>
          <w:sz w:val="24"/>
          <w:szCs w:val="24"/>
        </w:rPr>
        <w:t xml:space="preserve"> to September 21</w:t>
      </w:r>
      <w:r w:rsidRPr="00914E46">
        <w:rPr>
          <w:sz w:val="24"/>
          <w:szCs w:val="24"/>
          <w:vertAlign w:val="superscript"/>
        </w:rPr>
        <w:t>st</w:t>
      </w:r>
      <w:r w:rsidRPr="00914E46">
        <w:rPr>
          <w:sz w:val="24"/>
          <w:szCs w:val="24"/>
        </w:rPr>
        <w:t xml:space="preserve"> in Exodus 8:16 where the magicians did with their enchantments, but could not conjure up lice. This was the “</w:t>
      </w:r>
      <w:r w:rsidRPr="00914E46">
        <w:rPr>
          <w:b/>
          <w:sz w:val="24"/>
          <w:szCs w:val="24"/>
        </w:rPr>
        <w:t>Finger of God</w:t>
      </w:r>
      <w:r w:rsidRPr="00914E46">
        <w:rPr>
          <w:sz w:val="24"/>
          <w:szCs w:val="24"/>
        </w:rPr>
        <w:t>” &amp; the Beginning of the Kingdom of God in Luke 11:17-23. The 4</w:t>
      </w:r>
      <w:r w:rsidRPr="00914E46">
        <w:rPr>
          <w:sz w:val="24"/>
          <w:szCs w:val="24"/>
          <w:vertAlign w:val="superscript"/>
        </w:rPr>
        <w:t>th</w:t>
      </w:r>
      <w:r w:rsidRPr="00914E46">
        <w:rPr>
          <w:sz w:val="24"/>
          <w:szCs w:val="24"/>
        </w:rPr>
        <w:t xml:space="preserve"> plague is flies on </w:t>
      </w:r>
      <w:r w:rsidRPr="00914E46">
        <w:rPr>
          <w:b/>
          <w:sz w:val="24"/>
          <w:szCs w:val="24"/>
        </w:rPr>
        <w:t>TISHRI</w:t>
      </w:r>
      <w:r w:rsidRPr="00914E46">
        <w:rPr>
          <w:sz w:val="24"/>
          <w:szCs w:val="24"/>
        </w:rPr>
        <w:t>, which is the month of September 21</w:t>
      </w:r>
      <w:r w:rsidRPr="00914E46">
        <w:rPr>
          <w:sz w:val="24"/>
          <w:szCs w:val="24"/>
          <w:vertAlign w:val="superscript"/>
        </w:rPr>
        <w:t>st</w:t>
      </w:r>
      <w:r w:rsidRPr="00914E46">
        <w:rPr>
          <w:sz w:val="24"/>
          <w:szCs w:val="24"/>
        </w:rPr>
        <w:t xml:space="preserve"> to October 21</w:t>
      </w:r>
      <w:r w:rsidRPr="00914E46">
        <w:rPr>
          <w:sz w:val="24"/>
          <w:szCs w:val="24"/>
          <w:vertAlign w:val="superscript"/>
        </w:rPr>
        <w:t>st</w:t>
      </w:r>
      <w:r w:rsidRPr="00914E46">
        <w:rPr>
          <w:sz w:val="24"/>
          <w:szCs w:val="24"/>
        </w:rPr>
        <w:t xml:space="preserve"> in Exodus 8:24 where they covered in the houses &amp; on the servants. The 5</w:t>
      </w:r>
      <w:r w:rsidRPr="00914E46">
        <w:rPr>
          <w:sz w:val="24"/>
          <w:szCs w:val="24"/>
          <w:vertAlign w:val="superscript"/>
        </w:rPr>
        <w:t>th</w:t>
      </w:r>
      <w:r w:rsidRPr="00914E46">
        <w:rPr>
          <w:sz w:val="24"/>
          <w:szCs w:val="24"/>
        </w:rPr>
        <w:t xml:space="preserve"> plague is the livestock diseased on </w:t>
      </w:r>
      <w:r w:rsidRPr="00914E46">
        <w:rPr>
          <w:b/>
          <w:sz w:val="24"/>
          <w:szCs w:val="24"/>
        </w:rPr>
        <w:t>CHESHVAN (HESHVAN)</w:t>
      </w:r>
      <w:r w:rsidRPr="00914E46">
        <w:rPr>
          <w:sz w:val="24"/>
          <w:szCs w:val="24"/>
        </w:rPr>
        <w:t>, which is the month of October 21</w:t>
      </w:r>
      <w:r w:rsidRPr="00914E46">
        <w:rPr>
          <w:sz w:val="24"/>
          <w:szCs w:val="24"/>
          <w:vertAlign w:val="superscript"/>
        </w:rPr>
        <w:t>st</w:t>
      </w:r>
      <w:r w:rsidRPr="00914E46">
        <w:rPr>
          <w:sz w:val="24"/>
          <w:szCs w:val="24"/>
        </w:rPr>
        <w:t xml:space="preserve"> to November 21</w:t>
      </w:r>
      <w:r w:rsidRPr="00914E46">
        <w:rPr>
          <w:sz w:val="24"/>
          <w:szCs w:val="24"/>
          <w:vertAlign w:val="superscript"/>
        </w:rPr>
        <w:t>st</w:t>
      </w:r>
      <w:r w:rsidRPr="00914E46">
        <w:rPr>
          <w:sz w:val="24"/>
          <w:szCs w:val="24"/>
        </w:rPr>
        <w:t xml:space="preserve"> in Exodus 9:3 where the livestock of Egypt shall die of diseases, which was separated from the livestock of Israel &amp; nothing shall die. The 6</w:t>
      </w:r>
      <w:r w:rsidRPr="00914E46">
        <w:rPr>
          <w:sz w:val="24"/>
          <w:szCs w:val="24"/>
          <w:vertAlign w:val="superscript"/>
        </w:rPr>
        <w:t>th</w:t>
      </w:r>
      <w:r w:rsidRPr="00914E46">
        <w:rPr>
          <w:sz w:val="24"/>
          <w:szCs w:val="24"/>
        </w:rPr>
        <w:t xml:space="preserve"> plague is boils on </w:t>
      </w:r>
      <w:r w:rsidRPr="00914E46">
        <w:rPr>
          <w:b/>
          <w:sz w:val="24"/>
          <w:szCs w:val="24"/>
        </w:rPr>
        <w:t>KISLEV (CHISLEV)</w:t>
      </w:r>
      <w:r w:rsidRPr="00914E46">
        <w:rPr>
          <w:sz w:val="24"/>
          <w:szCs w:val="24"/>
        </w:rPr>
        <w:t>, which is the month of November 21</w:t>
      </w:r>
      <w:r w:rsidRPr="00914E46">
        <w:rPr>
          <w:sz w:val="24"/>
          <w:szCs w:val="24"/>
          <w:vertAlign w:val="superscript"/>
        </w:rPr>
        <w:t>st</w:t>
      </w:r>
      <w:r w:rsidRPr="00914E46">
        <w:rPr>
          <w:sz w:val="24"/>
          <w:szCs w:val="24"/>
        </w:rPr>
        <w:t xml:space="preserve"> to December 21</w:t>
      </w:r>
      <w:r w:rsidRPr="00914E46">
        <w:rPr>
          <w:sz w:val="24"/>
          <w:szCs w:val="24"/>
          <w:vertAlign w:val="superscript"/>
        </w:rPr>
        <w:t>st</w:t>
      </w:r>
      <w:r w:rsidRPr="00914E46">
        <w:rPr>
          <w:sz w:val="24"/>
          <w:szCs w:val="24"/>
        </w:rPr>
        <w:t xml:space="preserve"> in Exodus 9:9 by which the magicians could not stand with their magical arts. The 7</w:t>
      </w:r>
      <w:r w:rsidRPr="00914E46">
        <w:rPr>
          <w:sz w:val="24"/>
          <w:szCs w:val="24"/>
          <w:vertAlign w:val="superscript"/>
        </w:rPr>
        <w:t>th</w:t>
      </w:r>
      <w:r w:rsidRPr="00914E46">
        <w:rPr>
          <w:sz w:val="24"/>
          <w:szCs w:val="24"/>
        </w:rPr>
        <w:t xml:space="preserve"> plague is hail on </w:t>
      </w:r>
      <w:r w:rsidRPr="00914E46">
        <w:rPr>
          <w:b/>
          <w:sz w:val="24"/>
          <w:szCs w:val="24"/>
        </w:rPr>
        <w:t>TEVET (TABETH)</w:t>
      </w:r>
      <w:r w:rsidRPr="00914E46">
        <w:rPr>
          <w:sz w:val="24"/>
          <w:szCs w:val="24"/>
        </w:rPr>
        <w:t>, which is the month of December 21</w:t>
      </w:r>
      <w:r w:rsidRPr="00914E46">
        <w:rPr>
          <w:sz w:val="24"/>
          <w:szCs w:val="24"/>
          <w:vertAlign w:val="superscript"/>
        </w:rPr>
        <w:t>st</w:t>
      </w:r>
      <w:r w:rsidRPr="00914E46">
        <w:rPr>
          <w:sz w:val="24"/>
          <w:szCs w:val="24"/>
        </w:rPr>
        <w:t xml:space="preserve"> to January 21</w:t>
      </w:r>
      <w:r w:rsidRPr="00914E46">
        <w:rPr>
          <w:sz w:val="24"/>
          <w:szCs w:val="24"/>
          <w:vertAlign w:val="superscript"/>
        </w:rPr>
        <w:t>st</w:t>
      </w:r>
      <w:r w:rsidRPr="00914E46">
        <w:rPr>
          <w:sz w:val="24"/>
          <w:szCs w:val="24"/>
        </w:rPr>
        <w:t xml:space="preserve"> in Exodus 9:24 by which Egypt’s livestock, &amp; every animal &amp; every Man in the field died that have not gone home. The 8</w:t>
      </w:r>
      <w:r w:rsidRPr="00914E46">
        <w:rPr>
          <w:sz w:val="24"/>
          <w:szCs w:val="24"/>
          <w:vertAlign w:val="superscript"/>
        </w:rPr>
        <w:t>th</w:t>
      </w:r>
      <w:r w:rsidRPr="00914E46">
        <w:rPr>
          <w:sz w:val="24"/>
          <w:szCs w:val="24"/>
        </w:rPr>
        <w:t xml:space="preserve"> plague is locusts on </w:t>
      </w:r>
      <w:r w:rsidRPr="00914E46">
        <w:rPr>
          <w:b/>
          <w:sz w:val="24"/>
          <w:szCs w:val="24"/>
        </w:rPr>
        <w:t>SHEVAT (SHEBAT)</w:t>
      </w:r>
      <w:r w:rsidRPr="00914E46">
        <w:rPr>
          <w:sz w:val="24"/>
          <w:szCs w:val="24"/>
        </w:rPr>
        <w:t>, which is the month of January 21</w:t>
      </w:r>
      <w:r w:rsidRPr="00914E46">
        <w:rPr>
          <w:sz w:val="24"/>
          <w:szCs w:val="24"/>
          <w:vertAlign w:val="superscript"/>
        </w:rPr>
        <w:t>st</w:t>
      </w:r>
      <w:r w:rsidRPr="00914E46">
        <w:rPr>
          <w:sz w:val="24"/>
          <w:szCs w:val="24"/>
        </w:rPr>
        <w:t xml:space="preserve"> to February 21</w:t>
      </w:r>
      <w:r w:rsidRPr="00914E46">
        <w:rPr>
          <w:sz w:val="24"/>
          <w:szCs w:val="24"/>
          <w:vertAlign w:val="superscript"/>
        </w:rPr>
        <w:t>st</w:t>
      </w:r>
      <w:r w:rsidRPr="00914E46">
        <w:rPr>
          <w:sz w:val="24"/>
          <w:szCs w:val="24"/>
        </w:rPr>
        <w:t xml:space="preserve"> in Exodus 10:4 by which they shall destroy everything that the hail did not in Your houses. The 9</w:t>
      </w:r>
      <w:r w:rsidRPr="00914E46">
        <w:rPr>
          <w:sz w:val="24"/>
          <w:szCs w:val="24"/>
          <w:vertAlign w:val="superscript"/>
        </w:rPr>
        <w:t>th</w:t>
      </w:r>
      <w:r w:rsidRPr="00914E46">
        <w:rPr>
          <w:sz w:val="24"/>
          <w:szCs w:val="24"/>
        </w:rPr>
        <w:t xml:space="preserve"> plague is </w:t>
      </w:r>
      <w:r w:rsidRPr="00914E46">
        <w:rPr>
          <w:sz w:val="24"/>
          <w:szCs w:val="24"/>
        </w:rPr>
        <w:lastRenderedPageBreak/>
        <w:t xml:space="preserve">darkness on </w:t>
      </w:r>
      <w:r w:rsidRPr="00914E46">
        <w:rPr>
          <w:b/>
          <w:sz w:val="24"/>
          <w:szCs w:val="24"/>
        </w:rPr>
        <w:t>ADAR</w:t>
      </w:r>
      <w:r w:rsidRPr="00914E46">
        <w:rPr>
          <w:sz w:val="24"/>
          <w:szCs w:val="24"/>
        </w:rPr>
        <w:t>, which is the month of February 21</w:t>
      </w:r>
      <w:r w:rsidRPr="00914E46">
        <w:rPr>
          <w:sz w:val="24"/>
          <w:szCs w:val="24"/>
          <w:vertAlign w:val="superscript"/>
        </w:rPr>
        <w:t>st</w:t>
      </w:r>
      <w:r w:rsidRPr="00914E46">
        <w:rPr>
          <w:sz w:val="24"/>
          <w:szCs w:val="24"/>
        </w:rPr>
        <w:t xml:space="preserve"> to March 21</w:t>
      </w:r>
      <w:r w:rsidRPr="00914E46">
        <w:rPr>
          <w:sz w:val="24"/>
          <w:szCs w:val="24"/>
          <w:vertAlign w:val="superscript"/>
        </w:rPr>
        <w:t>st</w:t>
      </w:r>
      <w:r w:rsidRPr="00914E46">
        <w:rPr>
          <w:sz w:val="24"/>
          <w:szCs w:val="24"/>
        </w:rPr>
        <w:t xml:space="preserve"> in Exodus 10:21 that could even be felt on Man. For the Pharaoh of Egypt then threatened Moses and said, ‘take heed to Yourself and see me no more. For in the day You see My face You shall die!’” As Moses was threatened, Stephen was threatened likewise in Acts 6:11, 13. The 10</w:t>
      </w:r>
      <w:r w:rsidRPr="00914E46">
        <w:rPr>
          <w:sz w:val="24"/>
          <w:szCs w:val="24"/>
          <w:vertAlign w:val="superscript"/>
        </w:rPr>
        <w:t>th</w:t>
      </w:r>
      <w:r w:rsidRPr="00914E46">
        <w:rPr>
          <w:sz w:val="24"/>
          <w:szCs w:val="24"/>
        </w:rPr>
        <w:t xml:space="preserve"> plague is the firstborn being killed at 12:00 midnight on </w:t>
      </w:r>
      <w:r w:rsidRPr="00914E46">
        <w:rPr>
          <w:b/>
          <w:sz w:val="24"/>
          <w:szCs w:val="24"/>
        </w:rPr>
        <w:t>NISAN</w:t>
      </w:r>
      <w:r w:rsidRPr="00914E46">
        <w:rPr>
          <w:sz w:val="24"/>
          <w:szCs w:val="24"/>
        </w:rPr>
        <w:t>, which is the month of March 21</w:t>
      </w:r>
      <w:r w:rsidRPr="00914E46">
        <w:rPr>
          <w:sz w:val="24"/>
          <w:szCs w:val="24"/>
          <w:vertAlign w:val="superscript"/>
        </w:rPr>
        <w:t>st</w:t>
      </w:r>
      <w:r w:rsidRPr="00914E46">
        <w:rPr>
          <w:sz w:val="24"/>
          <w:szCs w:val="24"/>
        </w:rPr>
        <w:t xml:space="preserve"> to April 21</w:t>
      </w:r>
      <w:r w:rsidRPr="00914E46">
        <w:rPr>
          <w:sz w:val="24"/>
          <w:szCs w:val="24"/>
          <w:vertAlign w:val="superscript"/>
        </w:rPr>
        <w:t>st</w:t>
      </w:r>
      <w:r w:rsidRPr="00914E46">
        <w:rPr>
          <w:sz w:val="24"/>
          <w:szCs w:val="24"/>
        </w:rPr>
        <w:t xml:space="preserve"> in Exodus 11:1-10; 12:29-30. The 2 Wizard Sorcerers called Male Witches that resisted Moses were </w:t>
      </w:r>
      <w:r w:rsidRPr="00914E46">
        <w:rPr>
          <w:b/>
          <w:sz w:val="24"/>
          <w:szCs w:val="24"/>
        </w:rPr>
        <w:t>Jannes</w:t>
      </w:r>
      <w:r w:rsidRPr="00914E46">
        <w:rPr>
          <w:sz w:val="24"/>
          <w:szCs w:val="24"/>
        </w:rPr>
        <w:t xml:space="preserve"> (Johanai, Iannes or Janis) &amp; </w:t>
      </w:r>
      <w:r w:rsidRPr="00914E46">
        <w:rPr>
          <w:b/>
          <w:sz w:val="24"/>
          <w:szCs w:val="24"/>
        </w:rPr>
        <w:t>Jambres</w:t>
      </w:r>
      <w:r w:rsidRPr="00914E46">
        <w:rPr>
          <w:sz w:val="24"/>
          <w:szCs w:val="24"/>
        </w:rPr>
        <w:t xml:space="preserve"> (Mamre, Mambres or Jamberes) in 2</w:t>
      </w:r>
      <w:r w:rsidRPr="00914E46">
        <w:rPr>
          <w:sz w:val="24"/>
          <w:szCs w:val="24"/>
          <w:vertAlign w:val="superscript"/>
        </w:rPr>
        <w:t>nd</w:t>
      </w:r>
      <w:r w:rsidRPr="00914E46">
        <w:rPr>
          <w:sz w:val="24"/>
          <w:szCs w:val="24"/>
        </w:rPr>
        <w:t xml:space="preserve"> Timothy 3:8-9. Then the Lord’s people were let go for the hard bondage of the Egyptians in Acts 7:36. In Acts 7:37 says the Red Sea crossing is where Pharaoh’s Army on </w:t>
      </w:r>
      <w:r w:rsidRPr="00914E46">
        <w:rPr>
          <w:b/>
          <w:sz w:val="24"/>
          <w:szCs w:val="24"/>
        </w:rPr>
        <w:t>IYAR</w:t>
      </w:r>
      <w:r w:rsidRPr="00914E46">
        <w:rPr>
          <w:sz w:val="24"/>
          <w:szCs w:val="24"/>
        </w:rPr>
        <w:t>, which is the month of April 21</w:t>
      </w:r>
      <w:r w:rsidRPr="00914E46">
        <w:rPr>
          <w:sz w:val="24"/>
          <w:szCs w:val="24"/>
          <w:vertAlign w:val="superscript"/>
        </w:rPr>
        <w:t>st</w:t>
      </w:r>
      <w:r w:rsidRPr="00914E46">
        <w:rPr>
          <w:sz w:val="24"/>
          <w:szCs w:val="24"/>
        </w:rPr>
        <w:t xml:space="preserve"> to May 21</w:t>
      </w:r>
      <w:r w:rsidRPr="00914E46">
        <w:rPr>
          <w:sz w:val="24"/>
          <w:szCs w:val="24"/>
          <w:vertAlign w:val="superscript"/>
        </w:rPr>
        <w:t>st</w:t>
      </w:r>
      <w:r w:rsidRPr="00914E46">
        <w:rPr>
          <w:sz w:val="24"/>
          <w:szCs w:val="24"/>
        </w:rPr>
        <w:t xml:space="preserve"> done by the Father Stephen in Wisdom of Solomon 14:3 &amp; Exodus 14:1-31 that drowned in the Red Sea. The Weakness of Moses or the Father Stephen is on </w:t>
      </w:r>
      <w:r w:rsidRPr="00914E46">
        <w:rPr>
          <w:b/>
          <w:sz w:val="24"/>
          <w:szCs w:val="24"/>
        </w:rPr>
        <w:t xml:space="preserve">SIVAN </w:t>
      </w:r>
      <w:r w:rsidRPr="00914E46">
        <w:rPr>
          <w:sz w:val="24"/>
          <w:szCs w:val="24"/>
        </w:rPr>
        <w:t>or the Father Stephen’s Mystery Month called</w:t>
      </w:r>
      <w:r w:rsidRPr="00914E46">
        <w:rPr>
          <w:b/>
          <w:sz w:val="24"/>
          <w:szCs w:val="24"/>
        </w:rPr>
        <w:t xml:space="preserve"> VEADAR </w:t>
      </w:r>
      <w:r w:rsidRPr="00914E46">
        <w:rPr>
          <w:sz w:val="24"/>
          <w:szCs w:val="24"/>
        </w:rPr>
        <w:t>from May 21</w:t>
      </w:r>
      <w:r w:rsidRPr="00914E46">
        <w:rPr>
          <w:sz w:val="24"/>
          <w:szCs w:val="24"/>
          <w:vertAlign w:val="superscript"/>
        </w:rPr>
        <w:t>ST</w:t>
      </w:r>
      <w:r w:rsidRPr="00914E46">
        <w:rPr>
          <w:sz w:val="24"/>
          <w:szCs w:val="24"/>
        </w:rPr>
        <w:t xml:space="preserve"> to June 21</w:t>
      </w:r>
      <w:r w:rsidRPr="00914E46">
        <w:rPr>
          <w:sz w:val="24"/>
          <w:szCs w:val="24"/>
          <w:vertAlign w:val="superscript"/>
        </w:rPr>
        <w:t>st</w:t>
      </w:r>
      <w:r w:rsidRPr="00914E46">
        <w:rPr>
          <w:sz w:val="24"/>
          <w:szCs w:val="24"/>
        </w:rPr>
        <w:t xml:space="preserve"> by Moses hitting the Rock twice. On the Rod is the inscription </w:t>
      </w:r>
      <w:r w:rsidRPr="00914E46">
        <w:rPr>
          <w:b/>
          <w:sz w:val="24"/>
          <w:szCs w:val="24"/>
        </w:rPr>
        <w:t>YAHWEH</w:t>
      </w:r>
      <w:r w:rsidRPr="00914E46">
        <w:rPr>
          <w:sz w:val="24"/>
          <w:szCs w:val="24"/>
        </w:rPr>
        <w:t xml:space="preserve"> or by pious Jews “</w:t>
      </w:r>
      <w:r w:rsidRPr="00914E46">
        <w:rPr>
          <w:b/>
          <w:sz w:val="24"/>
          <w:szCs w:val="24"/>
        </w:rPr>
        <w:t>HA SHEM</w:t>
      </w:r>
      <w:r w:rsidRPr="00914E46">
        <w:rPr>
          <w:sz w:val="24"/>
          <w:szCs w:val="24"/>
        </w:rPr>
        <w:t xml:space="preserve">” (The Name) in </w:t>
      </w:r>
      <w:r w:rsidRPr="00914E46">
        <w:rPr>
          <w:b/>
          <w:sz w:val="24"/>
          <w:szCs w:val="24"/>
        </w:rPr>
        <w:t>TAMMUZ</w:t>
      </w:r>
      <w:r w:rsidRPr="00914E46">
        <w:rPr>
          <w:sz w:val="24"/>
          <w:szCs w:val="24"/>
        </w:rPr>
        <w:t xml:space="preserve"> in the month from June 21</w:t>
      </w:r>
      <w:r w:rsidRPr="00914E46">
        <w:rPr>
          <w:sz w:val="24"/>
          <w:szCs w:val="24"/>
          <w:vertAlign w:val="superscript"/>
        </w:rPr>
        <w:t>st</w:t>
      </w:r>
      <w:r w:rsidRPr="00914E46">
        <w:rPr>
          <w:sz w:val="24"/>
          <w:szCs w:val="24"/>
        </w:rPr>
        <w:t xml:space="preserve"> to July 21</w:t>
      </w:r>
      <w:r w:rsidRPr="00914E46">
        <w:rPr>
          <w:sz w:val="24"/>
          <w:szCs w:val="24"/>
          <w:vertAlign w:val="superscript"/>
        </w:rPr>
        <w:t>st</w:t>
      </w:r>
      <w:r w:rsidRPr="00914E46">
        <w:rPr>
          <w:sz w:val="24"/>
          <w:szCs w:val="24"/>
        </w:rPr>
        <w:t xml:space="preserve">. The </w:t>
      </w:r>
      <w:r w:rsidRPr="00914E46">
        <w:rPr>
          <w:b/>
          <w:sz w:val="24"/>
          <w:szCs w:val="24"/>
        </w:rPr>
        <w:t>GOLDEN RULE</w:t>
      </w:r>
      <w:r w:rsidRPr="00914E46">
        <w:rPr>
          <w:sz w:val="24"/>
          <w:szCs w:val="24"/>
        </w:rPr>
        <w:t xml:space="preserve"> is to do unto others as they would do unto You in Matthew 7:1-2, 12. In Acts 7:41-43 states Israel’s disobedience in the golden calf, which Moses was receiving the Law tablets by the Hand of God on the mountain. This act was considered rebellion and idolatry which is forbidden marital fornication to Israel to do in Tobit 4:12-13. In Acts 7:51-53 the Rod of God &amp; Stephen omniscience found fault in the Married Law of God because they always resisted the Holy Ghost. The Father Stephen’s main defense was the Rod of God, the Mercy Seat and the Ark of the Covenant in Acts 7:47-50 in Solomon’s reign. For who uses the Ark of the Covenant, their Army will be invincible but they did not keep the Law by the Direction of Angels (Lords) passed </w:t>
      </w:r>
      <w:r w:rsidRPr="00914E46">
        <w:rPr>
          <w:sz w:val="24"/>
          <w:szCs w:val="24"/>
        </w:rPr>
        <w:lastRenderedPageBreak/>
        <w:t>down to Humanity in Acts 7:53. The Father Stephen did in fact study the wisdom of the Egyptians &amp; became mighty in word and deed, like the Lord Moses in Acts 7:22. In the Father Stephen casting down His Rod of God it turned to an Angelical Hierarchy (Ark of the Covenant), then grabbing it by the tail it turn back to a Rod by which they stopped their ears and came with one accord against the Father Stephen and cast Him out of the city in Acts 7:57-58. The last word that Stephen said was ‘Lord Jesus, receive My Spirit’ and ‘Lord, do not charge them with This Sin.” The Father Stephen was the Christian Messiah concerning the Married Lord called Wisdom and the Lord Lucifer with His Fallen Cherubim Lords and the entire other 56 Mystery Lord’s Eternal Sin of Blasphemy. “</w:t>
      </w:r>
      <w:r w:rsidRPr="00914E46">
        <w:rPr>
          <w:b/>
          <w:sz w:val="24"/>
          <w:szCs w:val="24"/>
        </w:rPr>
        <w:t>This Eternal Godly Sin</w:t>
      </w:r>
      <w:r w:rsidRPr="00914E46">
        <w:rPr>
          <w:sz w:val="24"/>
          <w:szCs w:val="24"/>
        </w:rPr>
        <w:t xml:space="preserve">” is recorded in Proverbs 8:22-25 (RSV) by </w:t>
      </w:r>
      <w:r w:rsidRPr="00914E46">
        <w:rPr>
          <w:b/>
          <w:sz w:val="24"/>
          <w:szCs w:val="24"/>
        </w:rPr>
        <w:t>Qanah</w:t>
      </w:r>
      <w:r w:rsidRPr="00914E46">
        <w:rPr>
          <w:sz w:val="24"/>
          <w:szCs w:val="24"/>
        </w:rPr>
        <w:t xml:space="preserve"> meaning “</w:t>
      </w:r>
      <w:r w:rsidRPr="00914E46">
        <w:rPr>
          <w:b/>
          <w:sz w:val="24"/>
          <w:szCs w:val="24"/>
        </w:rPr>
        <w:t>Eternal Lordly Marital Eros Love</w:t>
      </w:r>
      <w:r w:rsidRPr="00914E46">
        <w:rPr>
          <w:sz w:val="24"/>
          <w:szCs w:val="24"/>
        </w:rPr>
        <w:t>” and “</w:t>
      </w:r>
      <w:r w:rsidRPr="00914E46">
        <w:rPr>
          <w:b/>
          <w:sz w:val="24"/>
          <w:szCs w:val="24"/>
        </w:rPr>
        <w:t>This Eternal Heavenly Sin</w:t>
      </w:r>
      <w:r w:rsidRPr="00914E46">
        <w:rPr>
          <w:sz w:val="24"/>
          <w:szCs w:val="24"/>
        </w:rPr>
        <w:t>” is recorded in Isaiah 14:12-21 and “</w:t>
      </w:r>
      <w:r w:rsidRPr="00914E46">
        <w:rPr>
          <w:b/>
          <w:sz w:val="24"/>
          <w:szCs w:val="24"/>
        </w:rPr>
        <w:t>This Eternal Earthly Sin</w:t>
      </w:r>
      <w:r w:rsidRPr="00914E46">
        <w:rPr>
          <w:sz w:val="24"/>
          <w:szCs w:val="24"/>
        </w:rPr>
        <w:t xml:space="preserve">” is recorded in Ezekiel 28:15-19. Because normally in the Doctrine of Salvation there is a Jewish Messiah Jesus Christ and the Biblical Stephen as the Father knew He was the Jewish Messiah in Acts 7:55-56. But in the Doctrine of Mercy, Stephen becomes the Christian Messiah of Christianity in Acts 7:59-8:3. Salvation says the Jews will inherit Palestine forever and the Gentile Christians will inherit Nations, Ministries, Countries, Governments, Laws, States, Kingdoms and Priesthoods forever. But in mercy Stephen was born in Palestine and since 33 AD Christianity through the coming of the Holy Ghost allowed Christianity to go throughout the Whole Earth in Acts 1:7. Christianity began at the time the Father Stephen was born in about 12 AD. There are three things Stephen’s death achieved.  First, is the Eternal Release from the Eternal Judgment in the LORD as the Angel’s (Lords) says they are the Highest Lord’s in the Greatest Sexual Eros Love Apostasy in Acts 7:60. It says, “Lord, do not charge them with This Sin.” Second, is being expunged of the </w:t>
      </w:r>
      <w:r w:rsidRPr="00914E46">
        <w:rPr>
          <w:sz w:val="24"/>
          <w:szCs w:val="24"/>
        </w:rPr>
        <w:lastRenderedPageBreak/>
        <w:t>Eternal Charge from Eternal Damnation to show total restoration to prove it never happened in Acts 7:60. Third, is the Eternal Mercy the Father Stephen showed to the Angels (Lords) &amp; the other Lords for their ignorance in “This Sin.” Also Saul received mercy in 1</w:t>
      </w:r>
      <w:r w:rsidRPr="00914E46">
        <w:rPr>
          <w:sz w:val="24"/>
          <w:szCs w:val="24"/>
          <w:vertAlign w:val="superscript"/>
        </w:rPr>
        <w:t>st</w:t>
      </w:r>
      <w:r w:rsidRPr="00914E46">
        <w:rPr>
          <w:sz w:val="24"/>
          <w:szCs w:val="24"/>
        </w:rPr>
        <w:t xml:space="preserve"> Timothy 1:13. Also the Father Stephen was considered guilty as charged in the Lordship of the Law, but was considered the Most Righteous Lord that ever lived because of the Greatest Sexual Eros Love Apostasy of Angels (Lords) and other Lord’s. Also because of who the Lord Yah the Creator of the Father Stephen is, the Father Stephen was stoned to death. Stephen is also the Father because Stephen satisfied the Lord Yahweh’s fury in the stoning in Acts 7:54. Also the Father Stephen was not Man and cannot be called a Man because He was a Non-Apostle &amp; did not live as a Pharisee but as a Non-Pharisee nor was He Qualified in Marriage as a Man in Luke 20:35-36 &amp; Acts 6:5-15. The Church of God &amp; the Apostles lived as a Pharisee &amp; were Qualified in Marriage in Luke 20:34, 37-38 &amp; Acts 6:5-15; chapter 26. This is why the Apostles were deceived in thinking the Father Stephen was a Man in Acts 6:5. The Father Stephen has Lordship by the Lord Yah to administer Mercy, Wisdom/Power to those who will inherit Mercy, Wisdom/Power because of the two trees (Tree of Life &amp; the Tree of Knowledge) in Genesis 2:9 concerning the Eternal Sin in Acts 7:60. In John 4:1 it declares “Beloved, do not believe every Spirit, but Test the Spirits it they be of God (Father Stephen)…” The Father Stephen is the Christ because His Son Jesus proceeded from Him in John 8:42. Wisdom’s Party will be locked up in Hell which consists of 9 Prisons. The Lord Lucifer has the Power of Death, Hell, the Grace and the Prison, but now the Father Stephen at 24 years of age has the 10 Master keys of the 10 Deaths, 10 Hells, the 10 Graves and the 10 Prisons since 36AD in actuality and 66AD in writing in Hebrews 2:10-18; Luke 11:52 &amp; Revelation 1:18; 3:7; 9:1; 19:1-21; 20:1-3, 7-15. This is </w:t>
      </w:r>
      <w:r w:rsidRPr="00914E46">
        <w:rPr>
          <w:sz w:val="24"/>
          <w:szCs w:val="24"/>
        </w:rPr>
        <w:lastRenderedPageBreak/>
        <w:t>because the Reign of the High Priest Joseph Ben Caiaphas that killed the Son Jesus &amp; Father Stephen ended in 36AD. The Father Stephen Judges Impartially by the Lord Yahweh’s Helmet of Impartial Justice in Wisdom of Solomon 5:15-23; James 1:17 &amp; 1</w:t>
      </w:r>
      <w:r w:rsidRPr="00914E46">
        <w:rPr>
          <w:sz w:val="24"/>
          <w:szCs w:val="24"/>
          <w:vertAlign w:val="superscript"/>
        </w:rPr>
        <w:t>st</w:t>
      </w:r>
      <w:r w:rsidRPr="00914E46">
        <w:rPr>
          <w:sz w:val="24"/>
          <w:szCs w:val="24"/>
        </w:rPr>
        <w:t xml:space="preserve"> Peter 1:17-21.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 will never die in all eternity because He pleased the Father Stephen in Hebrews 11:5; Genesis 5:23-24; Jude 14-15; Matthew 17:1-13; Mark 9:1-13; Revelation 11:1-14; Zechariah 4:1-14. The Father Stephen is this Man of War in Isaiah 14:16-17. The Father Stephen is known as the 2</w:t>
      </w:r>
      <w:r w:rsidRPr="00914E46">
        <w:rPr>
          <w:sz w:val="24"/>
          <w:szCs w:val="24"/>
          <w:vertAlign w:val="superscript"/>
        </w:rPr>
        <w:t>nd</w:t>
      </w:r>
      <w:r w:rsidRPr="00914E46">
        <w:rPr>
          <w:sz w:val="24"/>
          <w:szCs w:val="24"/>
        </w:rPr>
        <w:t xml:space="preserve"> Man Yahweh. The Lord James is the 2</w:t>
      </w:r>
      <w:r w:rsidRPr="00914E46">
        <w:rPr>
          <w:sz w:val="24"/>
          <w:szCs w:val="24"/>
          <w:vertAlign w:val="superscript"/>
        </w:rPr>
        <w:t>nd</w:t>
      </w:r>
      <w:r w:rsidRPr="00914E46">
        <w:rPr>
          <w:sz w:val="24"/>
          <w:szCs w:val="24"/>
        </w:rPr>
        <w:t xml:space="preserve"> Man Lucifer. The Lord Jesus is the 2</w:t>
      </w:r>
      <w:r w:rsidRPr="00914E46">
        <w:rPr>
          <w:sz w:val="24"/>
          <w:szCs w:val="24"/>
          <w:vertAlign w:val="superscript"/>
        </w:rPr>
        <w:t>nd</w:t>
      </w:r>
      <w:r w:rsidRPr="00914E46">
        <w:rPr>
          <w:sz w:val="24"/>
          <w:szCs w:val="24"/>
        </w:rPr>
        <w:t xml:space="preserve"> Man Adam. The Lord John is the 2</w:t>
      </w:r>
      <w:r w:rsidRPr="00914E46">
        <w:rPr>
          <w:sz w:val="24"/>
          <w:szCs w:val="24"/>
          <w:vertAlign w:val="superscript"/>
        </w:rPr>
        <w:t>nd</w:t>
      </w:r>
      <w:r w:rsidRPr="00914E46">
        <w:rPr>
          <w:sz w:val="24"/>
          <w:szCs w:val="24"/>
        </w:rPr>
        <w:t xml:space="preserve"> Man Eve. The Lord Peter is the 2</w:t>
      </w:r>
      <w:r w:rsidRPr="00914E46">
        <w:rPr>
          <w:sz w:val="24"/>
          <w:szCs w:val="24"/>
          <w:vertAlign w:val="superscript"/>
        </w:rPr>
        <w:t>nd</w:t>
      </w:r>
      <w:r w:rsidRPr="00914E46">
        <w:rPr>
          <w:sz w:val="24"/>
          <w:szCs w:val="24"/>
        </w:rPr>
        <w:t xml:space="preserve"> Man Cain.  </w:t>
      </w:r>
    </w:p>
    <w:p w:rsidR="00C24879" w:rsidRPr="00914E46" w:rsidRDefault="00C24879" w:rsidP="00C24879">
      <w:pPr>
        <w:tabs>
          <w:tab w:val="left" w:pos="0"/>
        </w:tabs>
        <w:spacing w:line="480" w:lineRule="auto"/>
        <w:jc w:val="both"/>
        <w:rPr>
          <w:sz w:val="24"/>
          <w:szCs w:val="24"/>
        </w:rPr>
      </w:pPr>
      <w:r w:rsidRPr="00914E46">
        <w:rPr>
          <w:sz w:val="24"/>
          <w:szCs w:val="24"/>
        </w:rPr>
        <w:t>The Resurrection, Ascension and Throne of Stephen</w:t>
      </w:r>
    </w:p>
    <w:p w:rsidR="00C24879" w:rsidRPr="00914E46" w:rsidRDefault="00C24879" w:rsidP="00C24879">
      <w:pPr>
        <w:tabs>
          <w:tab w:val="left" w:pos="0"/>
        </w:tabs>
        <w:spacing w:line="480" w:lineRule="auto"/>
        <w:jc w:val="both"/>
        <w:rPr>
          <w:sz w:val="24"/>
          <w:szCs w:val="24"/>
        </w:rPr>
      </w:pPr>
      <w:r w:rsidRPr="00914E46">
        <w:rPr>
          <w:sz w:val="24"/>
          <w:szCs w:val="24"/>
        </w:rPr>
        <w:lastRenderedPageBreak/>
        <w:t>The Father Stephens’ Resurrection is proven in scripture in Luke 20:35-36 concerning Stephen as Lord because of the Greatest Sexual Eros Love Apostasy committed by the Married Lord called Wisdom &amp; the Lord Lucifer and His Cherub Dragons and His other 57 Mystery Lord’s. The Father Stephen’s Resurrection is considered the first and foremost inside the Kingdom of God concerning Mercy for Angels (Lords), and Wisdom/Power for the 57 other Lords. Also Sons of God has Resurrections by spiritual warfare on Earth &amp; in Heaven with the Lord Lucifer’s fall with the other Married Lord called Wisdom &amp; His Cherubim. Resurrection is the act of being raised from the dead. There are a number of Resurrections on the Earth in 1</w:t>
      </w:r>
      <w:r w:rsidRPr="00914E46">
        <w:rPr>
          <w:sz w:val="24"/>
          <w:szCs w:val="24"/>
          <w:vertAlign w:val="superscript"/>
        </w:rPr>
        <w:t>st</w:t>
      </w:r>
      <w:r w:rsidRPr="00914E46">
        <w:rPr>
          <w:sz w:val="24"/>
          <w:szCs w:val="24"/>
        </w:rPr>
        <w:t xml:space="preserve"> King 17:8-24; 2</w:t>
      </w:r>
      <w:r w:rsidRPr="00914E46">
        <w:rPr>
          <w:sz w:val="24"/>
          <w:szCs w:val="24"/>
          <w:vertAlign w:val="superscript"/>
        </w:rPr>
        <w:t>nd</w:t>
      </w:r>
      <w:r w:rsidRPr="00914E46">
        <w:rPr>
          <w:sz w:val="24"/>
          <w:szCs w:val="24"/>
        </w:rPr>
        <w:t xml:space="preserve"> Kings 4:18-37 and Acts 9:36-42; 20:9-12. Also Angels (Lords) have Resurrections in Luke 20:35-36; Mark 24:25; Matthew 22:29-30; Revelation 22:16 &amp; John 5:24-30. The other Lord’s Resurrections from the dead concern the Greatest Sexual Eros Love Apostasy in 2</w:t>
      </w:r>
      <w:r w:rsidRPr="00914E46">
        <w:rPr>
          <w:sz w:val="24"/>
          <w:szCs w:val="24"/>
          <w:vertAlign w:val="superscript"/>
        </w:rPr>
        <w:t>nd</w:t>
      </w:r>
      <w:r w:rsidRPr="00914E46">
        <w:rPr>
          <w:sz w:val="24"/>
          <w:szCs w:val="24"/>
        </w:rPr>
        <w:t xml:space="preserve"> Thessalonians 2:1-12 and 2</w:t>
      </w:r>
      <w:r w:rsidRPr="00914E46">
        <w:rPr>
          <w:sz w:val="24"/>
          <w:szCs w:val="24"/>
          <w:vertAlign w:val="superscript"/>
        </w:rPr>
        <w:t>nd</w:t>
      </w:r>
      <w:r w:rsidRPr="00914E46">
        <w:rPr>
          <w:sz w:val="24"/>
          <w:szCs w:val="24"/>
        </w:rPr>
        <w:t xml:space="preserve"> John 7-11. The Father Stephen’s Resurrection proves His doorway into Lordship, being placed in Lordship in Acts 2:1-4 as the Father in the Ascension of Isaiah pages 524-531. King Solomon puts the Lord Stephen on His throne through His omniscience according to His Divine Nature (white skin color) in Romans 1:20 and Acts 7:28-32, that He would raise up the Father Stephen to sit on His throne in Lordship in Proverbs 8:22-31 (RSV); Ecclesiastes 5:8 &amp; Solomon’s Song 5:10 &amp; 1</w:t>
      </w:r>
      <w:r w:rsidRPr="00914E46">
        <w:rPr>
          <w:sz w:val="24"/>
          <w:szCs w:val="24"/>
          <w:vertAlign w:val="superscript"/>
        </w:rPr>
        <w:t>st</w:t>
      </w:r>
      <w:r w:rsidRPr="00914E46">
        <w:rPr>
          <w:sz w:val="24"/>
          <w:szCs w:val="24"/>
        </w:rPr>
        <w:t xml:space="preserve"> Enoch p. 491. And understanding the full Resurrection of the Lord Stephen that His Spirit was not left in Hell, nor did He see corruption in 2</w:t>
      </w:r>
      <w:r w:rsidRPr="00914E46">
        <w:rPr>
          <w:sz w:val="24"/>
          <w:szCs w:val="24"/>
          <w:vertAlign w:val="superscript"/>
        </w:rPr>
        <w:t>nd</w:t>
      </w:r>
      <w:r w:rsidRPr="00914E46">
        <w:rPr>
          <w:sz w:val="24"/>
          <w:szCs w:val="24"/>
        </w:rPr>
        <w:t xml:space="preserve"> Peter 1:4; Acts 7:55-59; 17:28-30; Colossians 2:9 and Romans 1:20. This Father Stephen, the Lord Yah raised up for the eyewitnesses’ account of the stoning in Acts 7:60. Therefore the Lord Yah exalted the Lord Stephen in His place in Lordship sitting on His throne in the Midst of God. And the Father Stephen receiving the fullness of the Godhead Bodily form the Lord Yah, since </w:t>
      </w:r>
      <w:r w:rsidRPr="00914E46">
        <w:rPr>
          <w:sz w:val="24"/>
          <w:szCs w:val="24"/>
        </w:rPr>
        <w:lastRenderedPageBreak/>
        <w:t>Stephen is the root &amp; offspring of Solomon &amp; perfect Lord of Truth in 2</w:t>
      </w:r>
      <w:r w:rsidRPr="00914E46">
        <w:rPr>
          <w:sz w:val="24"/>
          <w:szCs w:val="24"/>
          <w:vertAlign w:val="superscript"/>
        </w:rPr>
        <w:t>nd</w:t>
      </w:r>
      <w:r w:rsidRPr="00914E46">
        <w:rPr>
          <w:sz w:val="24"/>
          <w:szCs w:val="24"/>
        </w:rPr>
        <w:t xml:space="preserve"> Samuel  12:24-1</w:t>
      </w:r>
      <w:r w:rsidRPr="00914E46">
        <w:rPr>
          <w:sz w:val="24"/>
          <w:szCs w:val="24"/>
          <w:vertAlign w:val="superscript"/>
        </w:rPr>
        <w:t>st</w:t>
      </w:r>
      <w:r w:rsidRPr="00914E46">
        <w:rPr>
          <w:sz w:val="24"/>
          <w:szCs w:val="24"/>
        </w:rPr>
        <w:t xml:space="preserve"> Kings 12:43 and Acts 7:47-50. Also King Solomon came after David to build the House of the Lord Stephen. King David could not because He was a Bloody Man of War as a LORD in Exodus 15:3.  If the Father Stephen prayed to the Lord Yah He would provide Him with the other Lord’s. For the Lord Jesus’ eye-witnessed the account of the Resurrected Father Stephen in Acts 8:2-3, and the </w:t>
      </w:r>
      <w:r w:rsidRPr="00914E46">
        <w:rPr>
          <w:b/>
          <w:sz w:val="24"/>
          <w:szCs w:val="24"/>
        </w:rPr>
        <w:t>HIGHEST FATHER STEPHEN</w:t>
      </w:r>
      <w:r w:rsidRPr="00914E46">
        <w:rPr>
          <w:sz w:val="24"/>
          <w:szCs w:val="24"/>
        </w:rPr>
        <w:t xml:space="preserve"> commissioned His </w:t>
      </w:r>
      <w:r w:rsidRPr="00914E46">
        <w:rPr>
          <w:b/>
          <w:sz w:val="24"/>
          <w:szCs w:val="24"/>
        </w:rPr>
        <w:t xml:space="preserve">HIGHEST LORD JESUS </w:t>
      </w:r>
      <w:r w:rsidRPr="00914E46">
        <w:rPr>
          <w:sz w:val="24"/>
          <w:szCs w:val="24"/>
        </w:rPr>
        <w:t>in Luke 1:32, 35; 2:14; 19:38; 24:19. The Father Stephen is worshipped as the Father and the 1</w:t>
      </w:r>
      <w:r w:rsidRPr="00914E46">
        <w:rPr>
          <w:sz w:val="24"/>
          <w:szCs w:val="24"/>
          <w:vertAlign w:val="superscript"/>
        </w:rPr>
        <w:t>st</w:t>
      </w:r>
      <w:r w:rsidRPr="00914E46">
        <w:rPr>
          <w:sz w:val="24"/>
          <w:szCs w:val="24"/>
        </w:rPr>
        <w:t xml:space="preserve"> Person of the Trinity in 1</w:t>
      </w:r>
      <w:r w:rsidRPr="00914E46">
        <w:rPr>
          <w:sz w:val="24"/>
          <w:szCs w:val="24"/>
          <w:vertAlign w:val="superscript"/>
        </w:rPr>
        <w:t>st</w:t>
      </w:r>
      <w:r w:rsidRPr="00914E46">
        <w:rPr>
          <w:sz w:val="24"/>
          <w:szCs w:val="24"/>
        </w:rPr>
        <w:t xml:space="preserve"> John 5:7. His throne will be in New Jerusalem with the Lord Jesus on the right and the Lord John on the other right in Lordship. In Revelation 4:2-3 it tells us “Immediately I was in the Spirit, and behold, a throne in Heaven (Lordship of Heaven) &amp; He (Stephen) sat on the throne…” Stephen fulfilled the Books of Joshua, Judges, Ruth, 1</w:t>
      </w:r>
      <w:r w:rsidRPr="00914E46">
        <w:rPr>
          <w:sz w:val="24"/>
          <w:szCs w:val="24"/>
          <w:vertAlign w:val="superscript"/>
        </w:rPr>
        <w:t>st</w:t>
      </w:r>
      <w:r w:rsidRPr="00914E46">
        <w:rPr>
          <w:sz w:val="24"/>
          <w:szCs w:val="24"/>
        </w:rPr>
        <w:t xml:space="preserve"> and 2</w:t>
      </w:r>
      <w:r w:rsidRPr="00914E46">
        <w:rPr>
          <w:sz w:val="24"/>
          <w:szCs w:val="24"/>
          <w:vertAlign w:val="superscript"/>
        </w:rPr>
        <w:t>nd</w:t>
      </w:r>
      <w:r w:rsidRPr="00914E46">
        <w:rPr>
          <w:sz w:val="24"/>
          <w:szCs w:val="24"/>
        </w:rPr>
        <w:t xml:space="preserve"> Samuel, 1</w:t>
      </w:r>
      <w:r w:rsidRPr="00914E46">
        <w:rPr>
          <w:sz w:val="24"/>
          <w:szCs w:val="24"/>
          <w:vertAlign w:val="superscript"/>
        </w:rPr>
        <w:t>st</w:t>
      </w:r>
      <w:r w:rsidRPr="00914E46">
        <w:rPr>
          <w:sz w:val="24"/>
          <w:szCs w:val="24"/>
        </w:rPr>
        <w:t xml:space="preserve"> and 2</w:t>
      </w:r>
      <w:r w:rsidRPr="00914E46">
        <w:rPr>
          <w:sz w:val="24"/>
          <w:szCs w:val="24"/>
          <w:vertAlign w:val="superscript"/>
        </w:rPr>
        <w:t>nd</w:t>
      </w:r>
      <w:r w:rsidRPr="00914E46">
        <w:rPr>
          <w:sz w:val="24"/>
          <w:szCs w:val="24"/>
        </w:rPr>
        <w:t xml:space="preserve"> Kings, Ezra, 1</w:t>
      </w:r>
      <w:r w:rsidRPr="00914E46">
        <w:rPr>
          <w:sz w:val="24"/>
          <w:szCs w:val="24"/>
          <w:vertAlign w:val="superscript"/>
        </w:rPr>
        <w:t>st</w:t>
      </w:r>
      <w:r w:rsidRPr="00914E46">
        <w:rPr>
          <w:sz w:val="24"/>
          <w:szCs w:val="24"/>
        </w:rPr>
        <w:t xml:space="preserve"> and 2</w:t>
      </w:r>
      <w:r w:rsidRPr="00914E46">
        <w:rPr>
          <w:sz w:val="24"/>
          <w:szCs w:val="24"/>
          <w:vertAlign w:val="superscript"/>
        </w:rPr>
        <w:t>nd</w:t>
      </w:r>
      <w:r w:rsidRPr="00914E46">
        <w:rPr>
          <w:sz w:val="24"/>
          <w:szCs w:val="24"/>
        </w:rPr>
        <w:t xml:space="preserve"> Chronicles, Esther, Proverbs, Jeremiah, Job, Ecclesiastes, Song of Solomon, Lamentations &amp; all the Books of the Apocrypha. Eternal Mercy is in Jude 21; Psalms 108:3. Stephen’s Kingdom is the Infallible Word in Acts 1:2-3, 7. </w:t>
      </w:r>
      <w:r w:rsidRPr="00914E46">
        <w:rPr>
          <w:vanish/>
          <w:sz w:val="24"/>
          <w:szCs w:val="24"/>
        </w:rPr>
        <w:t>ell, Hell</w:t>
      </w:r>
      <w:r w:rsidRPr="00914E46">
        <w:rPr>
          <w:sz w:val="24"/>
          <w:szCs w:val="24"/>
        </w:rPr>
        <w:t xml:space="preserve"> In Matthew 17:4 says 3 tabernacles in James’ Law in the Power/Spirit of the Law as the Lord Michael the Bright and Morning Star in trillions of years in the </w:t>
      </w:r>
      <w:r w:rsidRPr="00914E46">
        <w:rPr>
          <w:b/>
          <w:sz w:val="24"/>
          <w:szCs w:val="24"/>
        </w:rPr>
        <w:t>GAP THEORY</w:t>
      </w:r>
      <w:r w:rsidRPr="00914E46">
        <w:rPr>
          <w:sz w:val="24"/>
          <w:szCs w:val="24"/>
        </w:rPr>
        <w:t xml:space="preserve"> in the Old Universe in Daniel 10:13, 21; 12:1; Jude 9; Zechariah 4:6-7; Matthew 17:9; Revelation 12:7-9; James 2:8-13 &amp; Revelation 11:8, Jesus’ Law in the Power/Spirit of Moses in 26,000 years in the Young Universe in Hebrews 3:1-6; Matthew 17:1-13; Jude 9; Zechariah 4:1-14 &amp; Revelation 11:1-14 and John’s Gentile Law in the Power/Spirit of Elijah in 26,000 years in the Young Universe in Luke 1:17; Zechariah 4:1-14; Matthew 17:1-13 &amp; Revelation 11:1-14 which Stephen was on the Earth for 120 days and nights, before He ascended to Lordship from March 1</w:t>
      </w:r>
      <w:r w:rsidRPr="00914E46">
        <w:rPr>
          <w:sz w:val="24"/>
          <w:szCs w:val="24"/>
          <w:vertAlign w:val="superscript"/>
        </w:rPr>
        <w:t>st</w:t>
      </w:r>
      <w:r w:rsidRPr="00914E46">
        <w:rPr>
          <w:sz w:val="24"/>
          <w:szCs w:val="24"/>
        </w:rPr>
        <w:t xml:space="preserve"> to around June 21</w:t>
      </w:r>
      <w:r w:rsidRPr="00914E46">
        <w:rPr>
          <w:sz w:val="24"/>
          <w:szCs w:val="24"/>
          <w:vertAlign w:val="superscript"/>
        </w:rPr>
        <w:t>st</w:t>
      </w:r>
      <w:r w:rsidRPr="00914E46">
        <w:rPr>
          <w:sz w:val="24"/>
          <w:szCs w:val="24"/>
        </w:rPr>
        <w:t xml:space="preserve">. This is because of </w:t>
      </w:r>
      <w:r w:rsidRPr="00914E46">
        <w:rPr>
          <w:sz w:val="24"/>
          <w:szCs w:val="24"/>
        </w:rPr>
        <w:lastRenderedPageBreak/>
        <w:t>the Father Stephen’s 1</w:t>
      </w:r>
      <w:r w:rsidRPr="00914E46">
        <w:rPr>
          <w:sz w:val="24"/>
          <w:szCs w:val="24"/>
          <w:vertAlign w:val="superscript"/>
        </w:rPr>
        <w:t>st</w:t>
      </w:r>
      <w:r w:rsidRPr="00914E46">
        <w:rPr>
          <w:sz w:val="24"/>
          <w:szCs w:val="24"/>
        </w:rPr>
        <w:t xml:space="preserve"> &amp; 2</w:t>
      </w:r>
      <w:r w:rsidRPr="00914E46">
        <w:rPr>
          <w:sz w:val="24"/>
          <w:szCs w:val="24"/>
          <w:vertAlign w:val="superscript"/>
        </w:rPr>
        <w:t>nd</w:t>
      </w:r>
      <w:r w:rsidRPr="00914E46">
        <w:rPr>
          <w:sz w:val="24"/>
          <w:szCs w:val="24"/>
        </w:rPr>
        <w:t xml:space="preserve"> Crown Week from March 1</w:t>
      </w:r>
      <w:r w:rsidRPr="00914E46">
        <w:rPr>
          <w:sz w:val="24"/>
          <w:szCs w:val="24"/>
          <w:vertAlign w:val="superscript"/>
        </w:rPr>
        <w:t>st</w:t>
      </w:r>
      <w:r w:rsidRPr="00914E46">
        <w:rPr>
          <w:sz w:val="24"/>
          <w:szCs w:val="24"/>
        </w:rPr>
        <w:t>-7</w:t>
      </w:r>
      <w:r w:rsidRPr="00914E46">
        <w:rPr>
          <w:sz w:val="24"/>
          <w:szCs w:val="24"/>
          <w:vertAlign w:val="superscript"/>
        </w:rPr>
        <w:t>th</w:t>
      </w:r>
      <w:r w:rsidRPr="00914E46">
        <w:rPr>
          <w:sz w:val="24"/>
          <w:szCs w:val="24"/>
        </w:rPr>
        <w:t>, then the 120 days &amp; nights in Revelation 20:5-6. The Lord Stephen will come in the Power/Spirit of Enoch in multi-trillions of years in the Beginning of the Oldest Universe in Genesis 5:23-24; Revelation 11:4; Zechariah 4:14 &amp; Jude 14-15. Also Paradise is in the Apocalypse of Paul on pages 537-542 &amp; 547-550. The Prayer to the Father Stephen is in the Prayer of the Apostle Paul on pages 15-18. The Lord Stephen the Father above All sits on the His right hand in the Lord Yah’s throne with the Lord Jesus the Son of God on His right hand in Acts 8:1. If You have any questions on the Realm of Lordship that the Father Stephen Our Lord the 2</w:t>
      </w:r>
      <w:r w:rsidRPr="00914E46">
        <w:rPr>
          <w:sz w:val="24"/>
          <w:szCs w:val="24"/>
          <w:vertAlign w:val="superscript"/>
        </w:rPr>
        <w:t>nd</w:t>
      </w:r>
      <w:r w:rsidRPr="00914E46">
        <w:rPr>
          <w:sz w:val="24"/>
          <w:szCs w:val="24"/>
        </w:rPr>
        <w:t xml:space="preserve"> Serpent Yahweh named the Single Lord called Wisdom possesses, You must get My book called “</w:t>
      </w:r>
      <w:r w:rsidRPr="00914E46">
        <w:rPr>
          <w:b/>
          <w:sz w:val="24"/>
          <w:szCs w:val="24"/>
        </w:rPr>
        <w:t>Does the Son Jesus Our Lord fully know His Father Stephen Our Lord</w:t>
      </w:r>
      <w:r w:rsidRPr="00914E46">
        <w:rPr>
          <w:sz w:val="24"/>
          <w:szCs w:val="24"/>
        </w:rPr>
        <w:t xml:space="preserve">.” This Book shows the Supreme Lordship of the Father Stephen over His Son Jesus Our Lord. </w:t>
      </w:r>
    </w:p>
    <w:p w:rsidR="00C24879" w:rsidRPr="00914E46" w:rsidRDefault="00C24879" w:rsidP="00C24879">
      <w:pPr>
        <w:tabs>
          <w:tab w:val="left" w:pos="360"/>
        </w:tabs>
        <w:spacing w:line="480" w:lineRule="auto"/>
        <w:jc w:val="both"/>
        <w:rPr>
          <w:sz w:val="24"/>
          <w:szCs w:val="24"/>
        </w:rPr>
      </w:pPr>
      <w:r w:rsidRPr="00914E46">
        <w:rPr>
          <w:sz w:val="24"/>
          <w:szCs w:val="24"/>
        </w:rPr>
        <w:t>Brotherly Love equal to the Lord Yah’s Love</w:t>
      </w:r>
    </w:p>
    <w:p w:rsidR="00C24879" w:rsidRPr="00914E46" w:rsidRDefault="00C24879" w:rsidP="00C24879">
      <w:pPr>
        <w:tabs>
          <w:tab w:val="left" w:pos="360"/>
        </w:tabs>
        <w:spacing w:line="480" w:lineRule="auto"/>
        <w:jc w:val="both"/>
        <w:rPr>
          <w:sz w:val="24"/>
          <w:szCs w:val="24"/>
        </w:rPr>
      </w:pPr>
      <w:r w:rsidRPr="00914E46">
        <w:rPr>
          <w:sz w:val="24"/>
          <w:szCs w:val="24"/>
        </w:rPr>
        <w:t>In 1</w:t>
      </w:r>
      <w:r w:rsidRPr="00914E46">
        <w:rPr>
          <w:sz w:val="24"/>
          <w:szCs w:val="24"/>
          <w:vertAlign w:val="superscript"/>
        </w:rPr>
        <w:t>st</w:t>
      </w:r>
      <w:r w:rsidRPr="00914E46">
        <w:rPr>
          <w:sz w:val="24"/>
          <w:szCs w:val="24"/>
        </w:rPr>
        <w:t xml:space="preserve"> John 4:20 it declares “If a Man say, I (agape) love God and hates His Brother, He is a liar: for He that (agape) loves not His Brother whom He has seen, how can He (agape) love God whom He has not seen?” In 1</w:t>
      </w:r>
      <w:r w:rsidRPr="00914E46">
        <w:rPr>
          <w:sz w:val="24"/>
          <w:szCs w:val="24"/>
          <w:vertAlign w:val="superscript"/>
        </w:rPr>
        <w:t>st</w:t>
      </w:r>
      <w:r w:rsidRPr="00914E46">
        <w:rPr>
          <w:sz w:val="24"/>
          <w:szCs w:val="24"/>
        </w:rPr>
        <w:t xml:space="preserve"> John 3:17 it tells us that “But whoso has This World’s good and sees His Brother have need and shuts up His bowels of compassion from Him, how dwells the (agape) love of God in Him? In 1</w:t>
      </w:r>
      <w:r w:rsidRPr="00914E46">
        <w:rPr>
          <w:sz w:val="24"/>
          <w:szCs w:val="24"/>
          <w:vertAlign w:val="superscript"/>
        </w:rPr>
        <w:t>st</w:t>
      </w:r>
      <w:r w:rsidRPr="00914E46">
        <w:rPr>
          <w:sz w:val="24"/>
          <w:szCs w:val="24"/>
        </w:rPr>
        <w:t xml:space="preserve"> John 3:16 I says that “Hereby perceive the (agape) love of God, because He laid down His life for Us: and We ought to lay down Our lives for the Brethren.” In 1</w:t>
      </w:r>
      <w:r w:rsidRPr="00914E46">
        <w:rPr>
          <w:sz w:val="24"/>
          <w:szCs w:val="24"/>
          <w:vertAlign w:val="superscript"/>
        </w:rPr>
        <w:t>st</w:t>
      </w:r>
      <w:r w:rsidRPr="00914E46">
        <w:rPr>
          <w:sz w:val="24"/>
          <w:szCs w:val="24"/>
        </w:rPr>
        <w:t xml:space="preserve"> John 3:14 it states that “We know that We have passed from death unto life, because We (agape) love the Brethren. He that (agape) loves not His Brother abides in death.” In 1</w:t>
      </w:r>
      <w:r w:rsidRPr="00914E46">
        <w:rPr>
          <w:sz w:val="24"/>
          <w:szCs w:val="24"/>
          <w:vertAlign w:val="superscript"/>
        </w:rPr>
        <w:t>st</w:t>
      </w:r>
      <w:r w:rsidRPr="00914E46">
        <w:rPr>
          <w:sz w:val="24"/>
          <w:szCs w:val="24"/>
        </w:rPr>
        <w:t xml:space="preserve"> Peter 3:8 it mentions that “Finally, be Ye all of one mind, having compassion One of </w:t>
      </w:r>
      <w:r w:rsidRPr="00914E46">
        <w:rPr>
          <w:sz w:val="24"/>
          <w:szCs w:val="24"/>
        </w:rPr>
        <w:lastRenderedPageBreak/>
        <w:t>Another, (agape) love as Brethren, be pitiful, be courteous.” In 1</w:t>
      </w:r>
      <w:r w:rsidRPr="00914E46">
        <w:rPr>
          <w:sz w:val="24"/>
          <w:szCs w:val="24"/>
          <w:vertAlign w:val="superscript"/>
        </w:rPr>
        <w:t>st</w:t>
      </w:r>
      <w:r w:rsidRPr="00914E46">
        <w:rPr>
          <w:sz w:val="24"/>
          <w:szCs w:val="24"/>
        </w:rPr>
        <w:t xml:space="preserve"> Peter 2:17 it tells us to “…(Agape) Love the Brotherhood.” In James 2:5 it tells us that “Hearken, My Beloved Brethren, hath not God chosen the poor of This World rich in faith and heirs of the Kingdom which He has promised to them that (agape) love Him?” In Hebrews 13:1 it says “Let Brotherly (agape) love continue.” In Philemon 7 tells us that “For We have great joy and consolation in thy (agape) love, because the Bowels of the Saints (Lords) are refreshed by thee, Brother.” In Romans 12:10 it mentions “Be kindly affectionate to One Another with Brotherly (agape) love (the agape love of brethren), in honor preferring One Another.” In Tobit 4:13 it tells us “My Son, (agape) love thy Brethren (Brothers of Christ) and despise not in thy heart thy Brethren…”       </w:t>
      </w:r>
    </w:p>
    <w:p w:rsidR="00C24879" w:rsidRPr="00914E46" w:rsidRDefault="00C24879" w:rsidP="00C24879">
      <w:pPr>
        <w:tabs>
          <w:tab w:val="left" w:pos="360"/>
        </w:tabs>
        <w:spacing w:line="480" w:lineRule="auto"/>
        <w:jc w:val="both"/>
        <w:rPr>
          <w:sz w:val="24"/>
          <w:szCs w:val="24"/>
        </w:rPr>
      </w:pPr>
      <w:r w:rsidRPr="00914E46">
        <w:rPr>
          <w:sz w:val="24"/>
          <w:szCs w:val="24"/>
        </w:rPr>
        <w:t>Man’s Love sticks closer than Friend’s Love</w:t>
      </w:r>
    </w:p>
    <w:p w:rsidR="00C24879" w:rsidRPr="00914E46" w:rsidRDefault="00C24879" w:rsidP="00C24879">
      <w:pPr>
        <w:tabs>
          <w:tab w:val="left" w:pos="360"/>
        </w:tabs>
        <w:spacing w:line="480" w:lineRule="auto"/>
        <w:jc w:val="both"/>
        <w:rPr>
          <w:sz w:val="24"/>
          <w:szCs w:val="24"/>
        </w:rPr>
      </w:pPr>
      <w:r w:rsidRPr="00914E46">
        <w:rPr>
          <w:sz w:val="24"/>
          <w:szCs w:val="24"/>
        </w:rPr>
        <w:t>“If a Man (agape) love God, the same is known of Him” in 1</w:t>
      </w:r>
      <w:r w:rsidRPr="00914E46">
        <w:rPr>
          <w:sz w:val="24"/>
          <w:szCs w:val="24"/>
          <w:vertAlign w:val="superscript"/>
        </w:rPr>
        <w:t>st</w:t>
      </w:r>
      <w:r w:rsidRPr="00914E46">
        <w:rPr>
          <w:sz w:val="24"/>
          <w:szCs w:val="24"/>
        </w:rPr>
        <w:t xml:space="preserve"> Corinthians 8:3. In John 10:17 it tells us that “Therefore the Father (Stephen) (agape) love Me, because I lay down (abase) My life (for Mankind), that I might take it again (exalt it).” In John 15:13 it declares “Greater (Agape) love has no Man than this that a Man lay down His life for His Friends.” In Galatians 2:20 it tells us that “I am crucified with Christ: nevertheless I live, yet not I, but Christ lives in Me (Man): and the life which I now live in the flesh I live by the faith of the Son of God, who (agape) loved Me, and gave Himself for Me. In Ephesians 5:28 it talks about “So ought Men to (agape) love their Wives as their own bodies. He that (agape) loves His Wife (agape) loves Himself.” In 1</w:t>
      </w:r>
      <w:r w:rsidRPr="00914E46">
        <w:rPr>
          <w:sz w:val="24"/>
          <w:szCs w:val="24"/>
          <w:vertAlign w:val="superscript"/>
        </w:rPr>
        <w:t>st</w:t>
      </w:r>
      <w:r w:rsidRPr="00914E46">
        <w:rPr>
          <w:sz w:val="24"/>
          <w:szCs w:val="24"/>
        </w:rPr>
        <w:t xml:space="preserve"> Thessalonians 3:12 it states “and the Lord make You to increase and abound in (agape) love One toward Another, and toward Men, even We do toward You.” In Titus 3:4 it mentions “… that after the kindness and (agape) love of God Our Savoir toward Man appeared.” In James </w:t>
      </w:r>
      <w:r w:rsidRPr="00914E46">
        <w:rPr>
          <w:sz w:val="24"/>
          <w:szCs w:val="24"/>
        </w:rPr>
        <w:lastRenderedPageBreak/>
        <w:t>1:12 it tells us that “Blessed is the Man that endures temptation: for when He is tried, He shall receive the Crown of Life, which the Lord has promised to them that (agape) love Him.” In 1</w:t>
      </w:r>
      <w:r w:rsidRPr="00914E46">
        <w:rPr>
          <w:sz w:val="24"/>
          <w:szCs w:val="24"/>
          <w:vertAlign w:val="superscript"/>
        </w:rPr>
        <w:t>st</w:t>
      </w:r>
      <w:r w:rsidRPr="00914E46">
        <w:rPr>
          <w:sz w:val="24"/>
          <w:szCs w:val="24"/>
        </w:rPr>
        <w:t xml:space="preserve"> Peter 2:17 it tells us to “Honor all Men…” In Sirach 13:14 it states “(Agape) Love the Lord with all thy life and call upon Him for thy Salvation.” For a Man knows what His Lord (Friend) is doing. </w:t>
      </w:r>
    </w:p>
    <w:p w:rsidR="00C24879" w:rsidRPr="00914E46" w:rsidRDefault="00C24879" w:rsidP="00C24879">
      <w:pPr>
        <w:tabs>
          <w:tab w:val="left" w:pos="360"/>
        </w:tabs>
        <w:spacing w:line="480" w:lineRule="auto"/>
        <w:jc w:val="both"/>
        <w:rPr>
          <w:sz w:val="24"/>
          <w:szCs w:val="24"/>
        </w:rPr>
      </w:pPr>
      <w:r w:rsidRPr="00914E46">
        <w:rPr>
          <w:sz w:val="24"/>
          <w:szCs w:val="24"/>
        </w:rPr>
        <w:t>Neighbor’s Love is the Royal Law equal to a Father’s Love that sticks closer than a Man’s Love</w:t>
      </w:r>
    </w:p>
    <w:p w:rsidR="00C24879" w:rsidRPr="00914E46" w:rsidRDefault="00C24879" w:rsidP="00C24879">
      <w:pPr>
        <w:tabs>
          <w:tab w:val="left" w:pos="360"/>
        </w:tabs>
        <w:spacing w:line="480" w:lineRule="auto"/>
        <w:jc w:val="both"/>
        <w:rPr>
          <w:sz w:val="24"/>
          <w:szCs w:val="24"/>
        </w:rPr>
      </w:pPr>
      <w:r w:rsidRPr="00914E46">
        <w:rPr>
          <w:sz w:val="24"/>
          <w:szCs w:val="24"/>
        </w:rPr>
        <w:t xml:space="preserve">In Matthew 19:19 it tells us “Thou shall (agape) love thy Neighbor as thyself.” Also the scripture is in Galatians 5:14. In Romans 13:10 it states that “(Agape) Love works no ill to His Neighbor: therefore (agape) love is the Fulfilling of the Law.”  In James 2:8 it declares “If Ye fulfill the Royal Law according to the (Holy) Scripture, Thou shall (agape) love thy Neighbor as thyself, Ye do well.” In Sirach 25:1 it tells us “three things I was beautified, and stood up beautiful before God and Men: the Unity of Brethren, the (agape) love of Neighbors, a Man and a Wife that agree together.” In Proverbs 10:12 it tells us that agape love covers all sins.” For a Father (Neighbor) knows what His Lord (Man) is doing. </w:t>
      </w:r>
    </w:p>
    <w:p w:rsidR="00C24879" w:rsidRPr="00914E46" w:rsidRDefault="00C24879" w:rsidP="00C24879">
      <w:pPr>
        <w:tabs>
          <w:tab w:val="left" w:pos="360"/>
        </w:tabs>
        <w:spacing w:line="480" w:lineRule="auto"/>
        <w:jc w:val="both"/>
        <w:rPr>
          <w:sz w:val="24"/>
          <w:szCs w:val="24"/>
        </w:rPr>
      </w:pPr>
      <w:r w:rsidRPr="00914E46">
        <w:rPr>
          <w:sz w:val="24"/>
          <w:szCs w:val="24"/>
        </w:rPr>
        <w:t>Friend’s Love sticks closer than a Brother’s Love</w:t>
      </w:r>
    </w:p>
    <w:p w:rsidR="00C24879" w:rsidRPr="00914E46" w:rsidRDefault="00C24879" w:rsidP="00C24879">
      <w:pPr>
        <w:tabs>
          <w:tab w:val="left" w:pos="360"/>
        </w:tabs>
        <w:spacing w:line="480" w:lineRule="auto"/>
        <w:jc w:val="both"/>
        <w:rPr>
          <w:sz w:val="24"/>
          <w:szCs w:val="24"/>
        </w:rPr>
      </w:pPr>
      <w:r w:rsidRPr="00914E46">
        <w:rPr>
          <w:sz w:val="24"/>
          <w:szCs w:val="24"/>
        </w:rPr>
        <w:t xml:space="preserve">In Proverbs 17:9 it tells us that “He that covers a transgression seeks (agape) love, but He that repeats a matter separates Friends.” In Proverbs 18:24 it tells us that a Man that has Friends must show Himself Friendly, and there is a Friend that sticks closer than a Brother.” In Proverbs 27:10 it declares thy Friend and thy Father’s (Stephen’s) Friend forsake not…” In Proverbs 14:20 it states that “The Poor is hated even of His Neighbor, but the Rich has many Friends.” In Proverbs 17:17 it tells us that “a Friend (agape) loves at all times…” In Proverbs 19:6 it talks </w:t>
      </w:r>
      <w:r w:rsidRPr="00914E46">
        <w:rPr>
          <w:sz w:val="24"/>
          <w:szCs w:val="24"/>
        </w:rPr>
        <w:lastRenderedPageBreak/>
        <w:t xml:space="preserve">about “…every Man is a Friend to Him that gives Gifts.” In Proverbs 27:9 it tells us that ointment and perfume rejoice the heart, so does the sweetness of a Man’s Friend by hearty counsel.” In Proverbs 27:17 it states that “Iron sharpens iron, so a Man sharpens the Countenance of His Friend.” In Proverbs 19:4 it tells us that “Wealth makes many Friends...” In Proverbs 6:3 it instructs a Son to “Do this now, My Son, and deliver thyself, when thou art into the Hand of thy Friend, go, humble thyself, and make sure thy Friend.”  In Sirach 6:5 it tells us that “Sweet language will multiply Friends.” In Sirach 6:7 it declares “If thou would get a Friend, prove Him first, and be not hasty to credit Him.” In Sirach 6:14 it tells us that “a Faithful Friend is a Strong Defense…” In  Sirach  6:16  it  states  that “a  Faithful  Friend  is  a Medicine of Life and they that  fear  the  Lord  shall  find  Him.” In Sirach 9:10 it mentions “Forsake not an Old Friend, for the new is not comparable to Him and a New Friend is as New Wine, when it is Old, thou shall drink it with Pleasure.” In Sirach 12:8 it tells us that a Friend cannot be known in prosperity…” In Sirach 13:21 it mentions that “a Rich Man beginning to fall is held up of His Friends.” In Sirach 14:13 it tells us “to do Good unto thy Friend before thou die…” In Sirach 19:13-15 it tells Us to Admonish a Friend.”  In Sirach 22:25 it states “I will not be ashamed to Defend a Friend…” In Sirach 27:17 it mentions “(Agape) Love thy friend and be faithful unto Him…” In Sirach 29:10 it tells us “to lose thy Money for thy Brother and thy Friend and let it not rust under a stone to be lost.” In Sirach 37:6 it tells us “Forget not a Friend during the Battle (1 or 2 positions) &amp; be not unmindful of Him when You distribute Your spoils.” For a true Friend knows what His Lord (Brother) is doing.   </w:t>
      </w:r>
    </w:p>
    <w:p w:rsidR="00C24879" w:rsidRPr="00914E46" w:rsidRDefault="00C24879" w:rsidP="00C24879">
      <w:pPr>
        <w:tabs>
          <w:tab w:val="left" w:pos="360"/>
        </w:tabs>
        <w:spacing w:line="480" w:lineRule="auto"/>
        <w:rPr>
          <w:sz w:val="24"/>
          <w:szCs w:val="24"/>
        </w:rPr>
      </w:pPr>
      <w:r w:rsidRPr="00914E46">
        <w:rPr>
          <w:sz w:val="24"/>
          <w:szCs w:val="24"/>
        </w:rPr>
        <w:t>Love One Another by the Lord’s Commandment</w:t>
      </w:r>
    </w:p>
    <w:p w:rsidR="00C24879" w:rsidRPr="00914E46" w:rsidRDefault="00C24879" w:rsidP="00C24879">
      <w:pPr>
        <w:tabs>
          <w:tab w:val="left" w:pos="360"/>
        </w:tabs>
        <w:spacing w:line="480" w:lineRule="auto"/>
        <w:jc w:val="both"/>
        <w:rPr>
          <w:sz w:val="24"/>
          <w:szCs w:val="24"/>
        </w:rPr>
      </w:pPr>
      <w:r w:rsidRPr="00914E46">
        <w:rPr>
          <w:sz w:val="24"/>
          <w:szCs w:val="24"/>
        </w:rPr>
        <w:lastRenderedPageBreak/>
        <w:t>In John 13:34 it tells us that “A New Commandment I give You, they Ye (agape) love One Another, as I have (agape) loved You, that Ye also (agape) love One Another.” In John 15:12 “This is My commandment, that Ye (agape) love One Another, as I have (agape) loved You.” In John 15:17 it mentions “These things I command You, that Ye (agape) love One Another.” In Romans 13:8 it tells us that “Owe no Man anything, but to (agape) love One Another: for He that (agape) loves Another has Fulfilled the Law.” In Galatians 5:13 it tells us that “For, Brethren, Ye have been called unto Liberty, only use not Liberty for an occasion to the flesh, but by (agape) love serving One Another.” In 1</w:t>
      </w:r>
      <w:r w:rsidRPr="00914E46">
        <w:rPr>
          <w:sz w:val="24"/>
          <w:szCs w:val="24"/>
          <w:vertAlign w:val="superscript"/>
        </w:rPr>
        <w:t>st</w:t>
      </w:r>
      <w:r w:rsidRPr="00914E46">
        <w:rPr>
          <w:sz w:val="24"/>
          <w:szCs w:val="24"/>
        </w:rPr>
        <w:t xml:space="preserve"> Thessalonians 4:9 it mentions that “Ye Yourselves are taught of God to (agape) love One Another.” In 1</w:t>
      </w:r>
      <w:r w:rsidRPr="00914E46">
        <w:rPr>
          <w:sz w:val="24"/>
          <w:szCs w:val="24"/>
          <w:vertAlign w:val="superscript"/>
        </w:rPr>
        <w:t>st</w:t>
      </w:r>
      <w:r w:rsidRPr="00914E46">
        <w:rPr>
          <w:sz w:val="24"/>
          <w:szCs w:val="24"/>
        </w:rPr>
        <w:t xml:space="preserve"> John 3:23 it declares “and this is the commandment that We should believe on the Name (Father Stephen Our Lord) of His Son Jesus Christ and (agape) love One Another, as He gave Us commandment.”  In 1</w:t>
      </w:r>
      <w:r w:rsidRPr="00914E46">
        <w:rPr>
          <w:sz w:val="24"/>
          <w:szCs w:val="24"/>
          <w:vertAlign w:val="superscript"/>
        </w:rPr>
        <w:t>st</w:t>
      </w:r>
      <w:r w:rsidRPr="00914E46">
        <w:rPr>
          <w:sz w:val="24"/>
          <w:szCs w:val="24"/>
        </w:rPr>
        <w:t xml:space="preserve"> John 4:11 it tells us that “Beloved, if God so (agape) loved Us, We ought also to (agape) love One Another.” In 2</w:t>
      </w:r>
      <w:r w:rsidRPr="00914E46">
        <w:rPr>
          <w:sz w:val="24"/>
          <w:szCs w:val="24"/>
          <w:vertAlign w:val="superscript"/>
        </w:rPr>
        <w:t>nd</w:t>
      </w:r>
      <w:r w:rsidRPr="00914E46">
        <w:rPr>
          <w:sz w:val="24"/>
          <w:szCs w:val="24"/>
        </w:rPr>
        <w:t xml:space="preserve"> John 5 it states “And now I beseech thee, Lady, not as though I wrote a New Commandment, that, as Ye have heard from the Beginning, that We (agape) love One Another.” In 1</w:t>
      </w:r>
      <w:r w:rsidRPr="00914E46">
        <w:rPr>
          <w:sz w:val="24"/>
          <w:szCs w:val="24"/>
          <w:vertAlign w:val="superscript"/>
        </w:rPr>
        <w:t>st</w:t>
      </w:r>
      <w:r w:rsidRPr="00914E46">
        <w:rPr>
          <w:sz w:val="24"/>
          <w:szCs w:val="24"/>
        </w:rPr>
        <w:t xml:space="preserve"> John 6 it tells us “And this is (agape) love that We walk after His commandments. This is the Commandment, that, as Ye have heard from the Beginning, Ye should walk in it.”   </w:t>
      </w:r>
    </w:p>
    <w:p w:rsidR="00C24879" w:rsidRPr="00914E46" w:rsidRDefault="00C24879" w:rsidP="00C24879">
      <w:pPr>
        <w:tabs>
          <w:tab w:val="left" w:pos="360"/>
        </w:tabs>
        <w:spacing w:line="480" w:lineRule="auto"/>
        <w:jc w:val="both"/>
        <w:rPr>
          <w:sz w:val="24"/>
          <w:szCs w:val="24"/>
        </w:rPr>
      </w:pPr>
      <w:r w:rsidRPr="00914E46">
        <w:rPr>
          <w:sz w:val="24"/>
          <w:szCs w:val="24"/>
        </w:rPr>
        <w:t>Husband’s love to His Wife</w:t>
      </w:r>
    </w:p>
    <w:p w:rsidR="00C24879" w:rsidRPr="00914E46" w:rsidRDefault="00C24879" w:rsidP="00C24879">
      <w:pPr>
        <w:tabs>
          <w:tab w:val="left" w:pos="360"/>
        </w:tabs>
        <w:spacing w:line="480" w:lineRule="auto"/>
        <w:jc w:val="both"/>
        <w:rPr>
          <w:sz w:val="24"/>
          <w:szCs w:val="24"/>
        </w:rPr>
      </w:pPr>
      <w:r w:rsidRPr="00914E46">
        <w:rPr>
          <w:sz w:val="24"/>
          <w:szCs w:val="24"/>
        </w:rPr>
        <w:t xml:space="preserve">In Ephesians 5:28 it tells us that “Husbands ought to (agape) love their Wives as their own bodies. He that (agape) loves His Wife (agape) loves Himself.”  In Ephesians 5:25 it declares “Husbands, (agape) love Your Wives, even as Christ also (agape) loved the Church, and gave Himself for it.” This means that there can be no Sexual Eros Love Relations between Husbands </w:t>
      </w:r>
      <w:r w:rsidRPr="00914E46">
        <w:rPr>
          <w:sz w:val="24"/>
          <w:szCs w:val="24"/>
        </w:rPr>
        <w:lastRenderedPageBreak/>
        <w:t xml:space="preserve">and their own wives because Christ did not have Sexual Eros Love Relations with the Church. In Colossians 3:19 it tells us that “Husbands, (agape) love Your Wives and do not be bitter against them.” For a true Husband knows what His Lady (Wife) is doing. </w:t>
      </w:r>
    </w:p>
    <w:p w:rsidR="00C24879" w:rsidRPr="00914E46" w:rsidRDefault="00C24879" w:rsidP="00C24879">
      <w:pPr>
        <w:tabs>
          <w:tab w:val="left" w:pos="360"/>
        </w:tabs>
        <w:spacing w:line="480" w:lineRule="auto"/>
        <w:jc w:val="center"/>
        <w:rPr>
          <w:rFonts w:ascii="Monotype Corsiva" w:hAnsi="Monotype Corsiva"/>
          <w:sz w:val="24"/>
          <w:szCs w:val="24"/>
        </w:rPr>
      </w:pPr>
      <w:r w:rsidRPr="00914E46">
        <w:rPr>
          <w:rFonts w:ascii="Monotype Corsiva" w:hAnsi="Monotype Corsiva"/>
          <w:sz w:val="24"/>
          <w:szCs w:val="24"/>
        </w:rPr>
        <w:t>Chapter 2: Sexual Eros Love is forbidden, even in Marriage</w:t>
      </w:r>
    </w:p>
    <w:p w:rsidR="00C24879" w:rsidRPr="00914E46" w:rsidRDefault="00C24879" w:rsidP="00C24879">
      <w:pPr>
        <w:tabs>
          <w:tab w:val="left" w:pos="360"/>
        </w:tabs>
        <w:spacing w:line="480" w:lineRule="auto"/>
        <w:jc w:val="both"/>
        <w:rPr>
          <w:sz w:val="24"/>
          <w:szCs w:val="24"/>
        </w:rPr>
      </w:pPr>
      <w:r w:rsidRPr="00914E46">
        <w:rPr>
          <w:sz w:val="24"/>
          <w:szCs w:val="24"/>
        </w:rPr>
        <w:t>Eros Love (Sexual Love)</w:t>
      </w:r>
    </w:p>
    <w:p w:rsidR="00C24879" w:rsidRPr="00914E46" w:rsidRDefault="00C24879" w:rsidP="00C24879">
      <w:pPr>
        <w:spacing w:line="480" w:lineRule="auto"/>
        <w:jc w:val="both"/>
        <w:rPr>
          <w:sz w:val="24"/>
          <w:szCs w:val="24"/>
        </w:rPr>
      </w:pPr>
      <w:r w:rsidRPr="00914E46">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This means cleanness does not come for uncleanness nor a Divine Union comes from a Sexual Union at any time is in Job 14:4. Basically the World sexually loves its own and is enmity against God in 1</w:t>
      </w:r>
      <w:r w:rsidRPr="00914E46">
        <w:rPr>
          <w:sz w:val="24"/>
          <w:szCs w:val="24"/>
          <w:vertAlign w:val="superscript"/>
        </w:rPr>
        <w:t>st</w:t>
      </w:r>
      <w:r w:rsidRPr="00914E46">
        <w:rPr>
          <w:sz w:val="24"/>
          <w:szCs w:val="24"/>
        </w:rPr>
        <w:t xml:space="preserve"> John 2:15-16. The Bible proclaims sex is a corruption in the World through lust as a great sexual apostasy and should never be done at all in 2</w:t>
      </w:r>
      <w:r w:rsidRPr="00914E46">
        <w:rPr>
          <w:sz w:val="24"/>
          <w:szCs w:val="24"/>
          <w:vertAlign w:val="superscript"/>
        </w:rPr>
        <w:t>nd</w:t>
      </w:r>
      <w:r w:rsidRPr="00914E4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14E46">
        <w:rPr>
          <w:sz w:val="24"/>
          <w:szCs w:val="24"/>
          <w:vertAlign w:val="superscript"/>
        </w:rPr>
        <w:t>st</w:t>
      </w:r>
      <w:r w:rsidRPr="00914E46">
        <w:rPr>
          <w:sz w:val="24"/>
          <w:szCs w:val="24"/>
        </w:rPr>
        <w:t xml:space="preserve"> Corinthians 6:18. Sex Defiles the Society in Leviticus 18:24-25; 1</w:t>
      </w:r>
      <w:r w:rsidRPr="00914E46">
        <w:rPr>
          <w:sz w:val="24"/>
          <w:szCs w:val="24"/>
          <w:vertAlign w:val="superscript"/>
        </w:rPr>
        <w:t>st</w:t>
      </w:r>
      <w:r w:rsidRPr="00914E46">
        <w:rPr>
          <w:sz w:val="24"/>
          <w:szCs w:val="24"/>
        </w:rPr>
        <w:t xml:space="preserve"> Corinthians 5:6 &amp; Revelation 19:2. Sex Offends other Holy People in 2</w:t>
      </w:r>
      <w:r w:rsidRPr="00914E46">
        <w:rPr>
          <w:sz w:val="24"/>
          <w:szCs w:val="24"/>
          <w:vertAlign w:val="superscript"/>
        </w:rPr>
        <w:t>nd</w:t>
      </w:r>
      <w:r w:rsidRPr="00914E46">
        <w:rPr>
          <w:sz w:val="24"/>
          <w:szCs w:val="24"/>
        </w:rPr>
        <w:t xml:space="preserve"> Peter 2:7-8; Genesis 8:22-25; 34:7; 38:24; 2</w:t>
      </w:r>
      <w:r w:rsidRPr="00914E46">
        <w:rPr>
          <w:sz w:val="24"/>
          <w:szCs w:val="24"/>
          <w:vertAlign w:val="superscript"/>
        </w:rPr>
        <w:t>nd</w:t>
      </w:r>
      <w:r w:rsidRPr="00914E46">
        <w:rPr>
          <w:sz w:val="24"/>
          <w:szCs w:val="24"/>
        </w:rPr>
        <w:t xml:space="preserve"> Samuel 13:21-22 &amp; 2</w:t>
      </w:r>
      <w:r w:rsidRPr="00914E46">
        <w:rPr>
          <w:sz w:val="24"/>
          <w:szCs w:val="24"/>
          <w:vertAlign w:val="superscript"/>
        </w:rPr>
        <w:t>nd</w:t>
      </w:r>
      <w:r w:rsidRPr="00914E46">
        <w:rPr>
          <w:sz w:val="24"/>
          <w:szCs w:val="24"/>
        </w:rPr>
        <w:t xml:space="preserve"> Corinthians 12:21. Sex </w:t>
      </w:r>
      <w:r w:rsidRPr="00914E46">
        <w:rPr>
          <w:sz w:val="24"/>
          <w:szCs w:val="24"/>
        </w:rPr>
        <w:lastRenderedPageBreak/>
        <w:t>Offends the Holy God in 2</w:t>
      </w:r>
      <w:r w:rsidRPr="00914E46">
        <w:rPr>
          <w:sz w:val="24"/>
          <w:szCs w:val="24"/>
          <w:vertAlign w:val="superscript"/>
        </w:rPr>
        <w:t>nd</w:t>
      </w:r>
      <w:r w:rsidRPr="00914E46">
        <w:rPr>
          <w:sz w:val="24"/>
          <w:szCs w:val="24"/>
        </w:rPr>
        <w:t xml:space="preserve"> Samuel 11:27; Jeremiah 13:26-27 &amp; Malachi 3:5. The Magical Sexual Sin under the Old Covenant: Pre-Marital Sex is in Deuteronomy 22:13-21. Inter-Racial Sex between other Races or Cultures is in Tobit 4:12-13; 1</w:t>
      </w:r>
      <w:r w:rsidRPr="00914E46">
        <w:rPr>
          <w:sz w:val="24"/>
          <w:szCs w:val="24"/>
          <w:vertAlign w:val="superscript"/>
        </w:rPr>
        <w:t>st</w:t>
      </w:r>
      <w:r w:rsidRPr="00914E46">
        <w:rPr>
          <w:sz w:val="24"/>
          <w:szCs w:val="24"/>
        </w:rPr>
        <w:t xml:space="preserve"> Kings 11:1-13; Nehemiah 13:25-27 &amp; Ezra 9:1-10:44. If You have any questions on Inter-Racial Sex, You must get My book called “</w:t>
      </w:r>
      <w:r w:rsidRPr="00914E46">
        <w:rPr>
          <w:b/>
          <w:sz w:val="24"/>
          <w:szCs w:val="24"/>
        </w:rPr>
        <w:t>The Lord Yah and the Different Kinds of Flesh in the Holy Bible</w:t>
      </w:r>
      <w:r w:rsidRPr="00914E4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14E46">
        <w:rPr>
          <w:sz w:val="24"/>
          <w:szCs w:val="24"/>
          <w:vertAlign w:val="superscript"/>
        </w:rPr>
        <w:t>st</w:t>
      </w:r>
      <w:r w:rsidRPr="00914E46">
        <w:rPr>
          <w:sz w:val="24"/>
          <w:szCs w:val="24"/>
        </w:rPr>
        <w:t xml:space="preserve"> Corinthians 6:15-16 &amp; Hebrews 13:4. The Need for True Holiness in the Lives of Believers is in 1</w:t>
      </w:r>
      <w:r w:rsidRPr="00914E46">
        <w:rPr>
          <w:sz w:val="24"/>
          <w:szCs w:val="24"/>
          <w:vertAlign w:val="superscript"/>
        </w:rPr>
        <w:t>st</w:t>
      </w:r>
      <w:r w:rsidRPr="00914E46">
        <w:rPr>
          <w:sz w:val="24"/>
          <w:szCs w:val="24"/>
        </w:rPr>
        <w:t xml:space="preserve"> Thessalonians 4:3-7; Acts 15:29; Ephesians 5:3, 25; Hebrews 12:16; 1</w:t>
      </w:r>
      <w:r w:rsidRPr="00914E46">
        <w:rPr>
          <w:sz w:val="24"/>
          <w:szCs w:val="24"/>
          <w:vertAlign w:val="superscript"/>
        </w:rPr>
        <w:t>st</w:t>
      </w:r>
      <w:r w:rsidRPr="00914E46">
        <w:rPr>
          <w:sz w:val="24"/>
          <w:szCs w:val="24"/>
        </w:rPr>
        <w:t xml:space="preserve"> Peter 1:15-16; Leviticus 11:44 &amp; 1</w:t>
      </w:r>
      <w:r w:rsidRPr="00914E46">
        <w:rPr>
          <w:sz w:val="24"/>
          <w:szCs w:val="24"/>
          <w:vertAlign w:val="superscript"/>
        </w:rPr>
        <w:t>st</w:t>
      </w:r>
      <w:r w:rsidRPr="00914E46">
        <w:rPr>
          <w:sz w:val="24"/>
          <w:szCs w:val="24"/>
        </w:rPr>
        <w:t xml:space="preserve"> Peter 4:1-3. The Church must be kept pure is in Revelation 2:14-16, 20; 1</w:t>
      </w:r>
      <w:r w:rsidRPr="00914E46">
        <w:rPr>
          <w:sz w:val="24"/>
          <w:szCs w:val="24"/>
          <w:vertAlign w:val="superscript"/>
        </w:rPr>
        <w:t>st</w:t>
      </w:r>
      <w:r w:rsidRPr="00914E46">
        <w:rPr>
          <w:sz w:val="24"/>
          <w:szCs w:val="24"/>
        </w:rPr>
        <w:t xml:space="preserve"> Corinthians 5:1-5, 9-11. God’s Impartial Judgment on Magical Sexual Sin: 1</w:t>
      </w:r>
      <w:r w:rsidRPr="00914E46">
        <w:rPr>
          <w:sz w:val="24"/>
          <w:szCs w:val="24"/>
          <w:vertAlign w:val="superscript"/>
        </w:rPr>
        <w:t>st</w:t>
      </w:r>
      <w:r w:rsidRPr="00914E46">
        <w:rPr>
          <w:sz w:val="24"/>
          <w:szCs w:val="24"/>
        </w:rPr>
        <w:t xml:space="preserve"> Peter 1:17-21; Revelation 2:21-23; Genesis 19:24; Numbers 25:1-9; 2</w:t>
      </w:r>
      <w:r w:rsidRPr="00914E46">
        <w:rPr>
          <w:sz w:val="24"/>
          <w:szCs w:val="24"/>
          <w:vertAlign w:val="superscript"/>
        </w:rPr>
        <w:t>nd</w:t>
      </w:r>
      <w:r w:rsidRPr="00914E46">
        <w:rPr>
          <w:sz w:val="24"/>
          <w:szCs w:val="24"/>
        </w:rPr>
        <w:t xml:space="preserve"> Samuel 12:11-12; Proverbs 7:26-27 &amp; 1</w:t>
      </w:r>
      <w:r w:rsidRPr="00914E46">
        <w:rPr>
          <w:sz w:val="24"/>
          <w:szCs w:val="24"/>
          <w:vertAlign w:val="superscript"/>
        </w:rPr>
        <w:t>st</w:t>
      </w:r>
      <w:r w:rsidRPr="00914E46">
        <w:rPr>
          <w:sz w:val="24"/>
          <w:szCs w:val="24"/>
        </w:rPr>
        <w:t xml:space="preserve"> Corinthians 10:8. In the World to Come called That Age is in Luke 20:35-36; Revelation 21:8; 22:14-15; Ephesians 5:5-6; 2</w:t>
      </w:r>
      <w:r w:rsidRPr="00914E46">
        <w:rPr>
          <w:sz w:val="24"/>
          <w:szCs w:val="24"/>
          <w:vertAlign w:val="superscript"/>
        </w:rPr>
        <w:t>nd</w:t>
      </w:r>
      <w:r w:rsidRPr="00914E46">
        <w:rPr>
          <w:sz w:val="24"/>
          <w:szCs w:val="24"/>
        </w:rPr>
        <w:t xml:space="preserve"> Peter 2:6 &amp; Jude 7. God’s Authority over Magical Sexual Sin: The Authority is in Romans 13:1-2. If can be forgiven is in John 8:10-11; 2</w:t>
      </w:r>
      <w:r w:rsidRPr="00914E46">
        <w:rPr>
          <w:sz w:val="24"/>
          <w:szCs w:val="24"/>
          <w:vertAlign w:val="superscript"/>
        </w:rPr>
        <w:t>nd</w:t>
      </w:r>
      <w:r w:rsidRPr="00914E46">
        <w:rPr>
          <w:sz w:val="24"/>
          <w:szCs w:val="24"/>
        </w:rPr>
        <w:t xml:space="preserve"> Samuel 12:13; Psalms 51:1 Title; Matthew 21:31-32; Luke 7:36-38. 47-50 &amp; Revelations 2:21. The Hearts can be Changed is in 1</w:t>
      </w:r>
      <w:r w:rsidRPr="00914E46">
        <w:rPr>
          <w:sz w:val="24"/>
          <w:szCs w:val="24"/>
          <w:vertAlign w:val="superscript"/>
        </w:rPr>
        <w:t>st</w:t>
      </w:r>
      <w:r w:rsidRPr="00914E46">
        <w:rPr>
          <w:sz w:val="24"/>
          <w:szCs w:val="24"/>
        </w:rPr>
        <w:t xml:space="preserve"> Corinthians 6:9-11. The Resisting of </w:t>
      </w:r>
      <w:r w:rsidRPr="00914E46">
        <w:rPr>
          <w:sz w:val="24"/>
          <w:szCs w:val="24"/>
        </w:rPr>
        <w:lastRenderedPageBreak/>
        <w:t>Magical Sexual Sin: By Remembering God’s Word is in Psalms 119:9 &amp; Proverbs 6:23-24; 7:5. By Resisting Temptation, Test, Trial, or Trying is in Genesis 39:6-12 &amp; Proverbs 7:24-25. By Submitting to God is in James 4:1-10 &amp; 1</w:t>
      </w:r>
      <w:r w:rsidRPr="00914E46">
        <w:rPr>
          <w:sz w:val="24"/>
          <w:szCs w:val="24"/>
          <w:vertAlign w:val="superscript"/>
        </w:rPr>
        <w:t>st</w:t>
      </w:r>
      <w:r w:rsidRPr="00914E4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14E46">
        <w:rPr>
          <w:sz w:val="24"/>
          <w:szCs w:val="24"/>
          <w:vertAlign w:val="superscript"/>
        </w:rPr>
        <w:t>st</w:t>
      </w:r>
      <w:r w:rsidRPr="00914E46">
        <w:rPr>
          <w:sz w:val="24"/>
          <w:szCs w:val="24"/>
        </w:rPr>
        <w:t xml:space="preserve"> Corinthians 7:2, 9. </w:t>
      </w:r>
    </w:p>
    <w:p w:rsidR="00C24879" w:rsidRPr="00914E46" w:rsidRDefault="00C24879" w:rsidP="00C24879">
      <w:pPr>
        <w:spacing w:line="480" w:lineRule="auto"/>
        <w:jc w:val="both"/>
        <w:rPr>
          <w:sz w:val="24"/>
          <w:szCs w:val="24"/>
        </w:rPr>
      </w:pPr>
      <w:r w:rsidRPr="00914E4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14E46">
        <w:rPr>
          <w:sz w:val="24"/>
          <w:szCs w:val="24"/>
          <w:vertAlign w:val="superscript"/>
        </w:rPr>
        <w:t>nd</w:t>
      </w:r>
      <w:r w:rsidRPr="00914E4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14E46">
        <w:rPr>
          <w:sz w:val="24"/>
          <w:szCs w:val="24"/>
          <w:vertAlign w:val="superscript"/>
        </w:rPr>
        <w:t>nd</w:t>
      </w:r>
      <w:r w:rsidRPr="00914E4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14E46">
        <w:rPr>
          <w:sz w:val="24"/>
          <w:szCs w:val="24"/>
          <w:vertAlign w:val="superscript"/>
        </w:rPr>
        <w:t>nd</w:t>
      </w:r>
      <w:r w:rsidRPr="00914E46">
        <w:rPr>
          <w:sz w:val="24"/>
          <w:szCs w:val="24"/>
        </w:rPr>
        <w:t xml:space="preserve"> Chronicles 32:24-25; Job 33:16-18; Jeremiah 7:22-24; Ezekiel 2:4-5; Zechariah 7:11-12 &amp; Acts 19:8-9. </w:t>
      </w:r>
    </w:p>
    <w:p w:rsidR="00C24879" w:rsidRPr="00914E46" w:rsidRDefault="00C24879" w:rsidP="00C24879">
      <w:pPr>
        <w:spacing w:line="480" w:lineRule="auto"/>
        <w:jc w:val="both"/>
        <w:rPr>
          <w:sz w:val="24"/>
          <w:szCs w:val="24"/>
        </w:rPr>
      </w:pPr>
      <w:r w:rsidRPr="00914E46">
        <w:rPr>
          <w:sz w:val="24"/>
          <w:szCs w:val="24"/>
        </w:rPr>
        <w:lastRenderedPageBreak/>
        <w:t>The Universality of Temptation, Test, Trial or Trying: The Inevitability of Temptation to do Wrong is in 1</w:t>
      </w:r>
      <w:r w:rsidRPr="00914E46">
        <w:rPr>
          <w:sz w:val="24"/>
          <w:szCs w:val="24"/>
          <w:vertAlign w:val="superscript"/>
        </w:rPr>
        <w:t>st</w:t>
      </w:r>
      <w:r w:rsidRPr="00914E46">
        <w:rPr>
          <w:sz w:val="24"/>
          <w:szCs w:val="24"/>
        </w:rPr>
        <w:t xml:space="preserve"> Corinthians 10:12, 13; Proverbs 7:21-23; Matthew 13:20-21; Mark 4:16-17; Luke 8:13; 17:1; Romans 7:15; 2</w:t>
      </w:r>
      <w:r w:rsidRPr="00914E46">
        <w:rPr>
          <w:sz w:val="24"/>
          <w:szCs w:val="24"/>
          <w:vertAlign w:val="superscript"/>
        </w:rPr>
        <w:t>nd</w:t>
      </w:r>
      <w:r w:rsidRPr="00914E46">
        <w:rPr>
          <w:sz w:val="24"/>
          <w:szCs w:val="24"/>
        </w:rPr>
        <w:t xml:space="preserve"> Corinthians 11:3 &amp; 1</w:t>
      </w:r>
      <w:r w:rsidRPr="00914E46">
        <w:rPr>
          <w:sz w:val="24"/>
          <w:szCs w:val="24"/>
          <w:vertAlign w:val="superscript"/>
        </w:rPr>
        <w:t>st</w:t>
      </w:r>
      <w:r w:rsidRPr="00914E46">
        <w:rPr>
          <w:sz w:val="24"/>
          <w:szCs w:val="24"/>
        </w:rPr>
        <w:t xml:space="preserve"> Peter 1:6. The Examples of those who were tempted: Job is in Job chapters 1-2. Adam and Eve is in Genesis 3:6-7. Esau is in Genesis 25:29-34. Achan is in Joshua 7:21. Samson is in Judges 14:16-17. David is in 2</w:t>
      </w:r>
      <w:r w:rsidRPr="00914E46">
        <w:rPr>
          <w:sz w:val="24"/>
          <w:szCs w:val="24"/>
          <w:vertAlign w:val="superscript"/>
        </w:rPr>
        <w:t>nd</w:t>
      </w:r>
      <w:r w:rsidRPr="00914E46">
        <w:rPr>
          <w:sz w:val="24"/>
          <w:szCs w:val="24"/>
        </w:rPr>
        <w:t xml:space="preserve"> Samuel 11:2-4. Solomon is in 1</w:t>
      </w:r>
      <w:r w:rsidRPr="00914E46">
        <w:rPr>
          <w:sz w:val="24"/>
          <w:szCs w:val="24"/>
          <w:vertAlign w:val="superscript"/>
        </w:rPr>
        <w:t>st</w:t>
      </w:r>
      <w:r w:rsidRPr="00914E46">
        <w:rPr>
          <w:sz w:val="24"/>
          <w:szCs w:val="24"/>
        </w:rPr>
        <w:t xml:space="preserve"> Kings 11:1, 4. Gehazi is in 2</w:t>
      </w:r>
      <w:r w:rsidRPr="00914E46">
        <w:rPr>
          <w:sz w:val="24"/>
          <w:szCs w:val="24"/>
          <w:vertAlign w:val="superscript"/>
        </w:rPr>
        <w:t>nd</w:t>
      </w:r>
      <w:r w:rsidRPr="00914E46">
        <w:rPr>
          <w:sz w:val="24"/>
          <w:szCs w:val="24"/>
        </w:rPr>
        <w:t xml:space="preserve"> Kings 5:20-23. Peter is in Matthew 26:69-75; Luke 22:55-62 &amp; John 18:16-18, 25-27. The help for those facing Temptation is in Romans 8:31, 37-39; Joshua 1:5; Hebrews 4:15-16; 13:5; 1</w:t>
      </w:r>
      <w:r w:rsidRPr="00914E46">
        <w:rPr>
          <w:sz w:val="24"/>
          <w:szCs w:val="24"/>
          <w:vertAlign w:val="superscript"/>
        </w:rPr>
        <w:t>st</w:t>
      </w:r>
      <w:r w:rsidRPr="00914E4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14E46">
        <w:rPr>
          <w:sz w:val="24"/>
          <w:szCs w:val="24"/>
          <w:vertAlign w:val="superscript"/>
        </w:rPr>
        <w:t>nd</w:t>
      </w:r>
      <w:r w:rsidRPr="00914E46">
        <w:rPr>
          <w:sz w:val="24"/>
          <w:szCs w:val="24"/>
        </w:rPr>
        <w:t xml:space="preserve"> Peter 2:18; Genesis 3:6 &amp; Proverbs 5:3-6. Temptation, Test, Trial or Trying from the Lord Lucifer is in Genesis 3:1; Job chapters 1-2; 1</w:t>
      </w:r>
      <w:r w:rsidRPr="00914E46">
        <w:rPr>
          <w:sz w:val="24"/>
          <w:szCs w:val="24"/>
          <w:vertAlign w:val="superscript"/>
        </w:rPr>
        <w:t>st</w:t>
      </w:r>
      <w:r w:rsidRPr="00914E46">
        <w:rPr>
          <w:sz w:val="24"/>
          <w:szCs w:val="24"/>
        </w:rPr>
        <w:t xml:space="preserve"> Chronicles 21:1; Matthew 4:1, 15; Mark 1:13; Luke 4:2; 8:12; 1</w:t>
      </w:r>
      <w:r w:rsidRPr="00914E46">
        <w:rPr>
          <w:sz w:val="24"/>
          <w:szCs w:val="24"/>
          <w:vertAlign w:val="superscript"/>
        </w:rPr>
        <w:t>st</w:t>
      </w:r>
      <w:r w:rsidRPr="00914E46">
        <w:rPr>
          <w:sz w:val="24"/>
          <w:szCs w:val="24"/>
        </w:rPr>
        <w:t xml:space="preserve"> Corinthians 7:5 &amp; 1</w:t>
      </w:r>
      <w:r w:rsidRPr="00914E46">
        <w:rPr>
          <w:sz w:val="24"/>
          <w:szCs w:val="24"/>
          <w:vertAlign w:val="superscript"/>
        </w:rPr>
        <w:t>st</w:t>
      </w:r>
      <w:r w:rsidRPr="00914E46">
        <w:rPr>
          <w:sz w:val="24"/>
          <w:szCs w:val="24"/>
        </w:rPr>
        <w:t xml:space="preserve"> Thessalonians 3:5. The Temptation, Test, Trial or Trying from the World is in 1</w:t>
      </w:r>
      <w:r w:rsidRPr="00914E46">
        <w:rPr>
          <w:sz w:val="24"/>
          <w:szCs w:val="24"/>
          <w:vertAlign w:val="superscript"/>
        </w:rPr>
        <w:t>st</w:t>
      </w:r>
      <w:r w:rsidRPr="00914E46">
        <w:rPr>
          <w:sz w:val="24"/>
          <w:szCs w:val="24"/>
        </w:rPr>
        <w:t xml:space="preserve"> John 2:16; Matthew 13:22; Mark 4:19 &amp; Luke 8:14. The Attractions which lead to Temptation, Test, Trial or Trying: Money is in 1</w:t>
      </w:r>
      <w:r w:rsidRPr="00914E46">
        <w:rPr>
          <w:sz w:val="24"/>
          <w:szCs w:val="24"/>
          <w:vertAlign w:val="superscript"/>
        </w:rPr>
        <w:t>st</w:t>
      </w:r>
      <w:r w:rsidRPr="00914E46">
        <w:rPr>
          <w:sz w:val="24"/>
          <w:szCs w:val="24"/>
        </w:rPr>
        <w:t xml:space="preserve"> Timothy 6:9-10. Authority is in Deuteronomy 8:17-18 &amp; 2</w:t>
      </w:r>
      <w:r w:rsidRPr="00914E46">
        <w:rPr>
          <w:sz w:val="24"/>
          <w:szCs w:val="24"/>
          <w:vertAlign w:val="superscript"/>
        </w:rPr>
        <w:t>nd</w:t>
      </w:r>
      <w:r w:rsidRPr="00914E4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14E46">
        <w:rPr>
          <w:sz w:val="24"/>
          <w:szCs w:val="24"/>
          <w:vertAlign w:val="superscript"/>
        </w:rPr>
        <w:t>st</w:t>
      </w:r>
      <w:r w:rsidRPr="00914E46">
        <w:rPr>
          <w:sz w:val="24"/>
          <w:szCs w:val="24"/>
        </w:rPr>
        <w:t xml:space="preserve"> John 4:4. The Finding in God and His Word has Divine Resources to Overcome Temptation, Test, Trial or Trying is in Daniel 11:32; Proverbs 2:1-2, 12-15; Matthew 6:13; Luke 11:4; 1</w:t>
      </w:r>
      <w:r w:rsidRPr="00914E46">
        <w:rPr>
          <w:sz w:val="24"/>
          <w:szCs w:val="24"/>
          <w:vertAlign w:val="superscript"/>
        </w:rPr>
        <w:t>st</w:t>
      </w:r>
      <w:r w:rsidRPr="00914E46">
        <w:rPr>
          <w:sz w:val="24"/>
          <w:szCs w:val="24"/>
        </w:rPr>
        <w:t xml:space="preserve"> Timothy </w:t>
      </w:r>
      <w:r w:rsidRPr="00914E46">
        <w:rPr>
          <w:sz w:val="24"/>
          <w:szCs w:val="24"/>
        </w:rPr>
        <w:lastRenderedPageBreak/>
        <w:t>6:11-12 &amp; James 4:7. The Practical Suggestions for Overcoming Temptation, Test, Trial or Trying: Overcoming it by Prayer to the Father Stephen is in Matthew 18:8-9; 26:41; Mark 14:38; Luke 22:40 &amp; 1</w:t>
      </w:r>
      <w:r w:rsidRPr="00914E46">
        <w:rPr>
          <w:sz w:val="24"/>
          <w:szCs w:val="24"/>
          <w:vertAlign w:val="superscript"/>
        </w:rPr>
        <w:t>st</w:t>
      </w:r>
      <w:r w:rsidRPr="00914E46">
        <w:rPr>
          <w:sz w:val="24"/>
          <w:szCs w:val="24"/>
        </w:rPr>
        <w:t xml:space="preserve"> Corinthians 7:5. Overcoming it through Personal Discipline is in Hebrews 12:4, 7 &amp; 2</w:t>
      </w:r>
      <w:r w:rsidRPr="00914E46">
        <w:rPr>
          <w:sz w:val="24"/>
          <w:szCs w:val="24"/>
          <w:vertAlign w:val="superscript"/>
        </w:rPr>
        <w:t>nd</w:t>
      </w:r>
      <w:r w:rsidRPr="00914E46">
        <w:rPr>
          <w:sz w:val="24"/>
          <w:szCs w:val="24"/>
        </w:rPr>
        <w:t xml:space="preserve"> Peter 3:17. The Encouragements to Resist Temptation, Test, Trial of Trying is in Galatians 6:1; 1</w:t>
      </w:r>
      <w:r w:rsidRPr="00914E46">
        <w:rPr>
          <w:sz w:val="24"/>
          <w:szCs w:val="24"/>
          <w:vertAlign w:val="superscript"/>
        </w:rPr>
        <w:t>st</w:t>
      </w:r>
      <w:r w:rsidRPr="00914E4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14E46">
        <w:rPr>
          <w:sz w:val="24"/>
          <w:szCs w:val="24"/>
          <w:vertAlign w:val="superscript"/>
        </w:rPr>
        <w:t>st</w:t>
      </w:r>
      <w:r w:rsidRPr="00914E46">
        <w:rPr>
          <w:sz w:val="24"/>
          <w:szCs w:val="24"/>
        </w:rPr>
        <w:t xml:space="preserve"> Corinthians 8:9-13 &amp; James 2:8-13. The Examples of </w:t>
      </w:r>
      <w:r w:rsidRPr="00914E46">
        <w:rPr>
          <w:sz w:val="24"/>
          <w:szCs w:val="24"/>
        </w:rPr>
        <w:lastRenderedPageBreak/>
        <w:t>causing Temptation, Test, Trial or Trying is in Numbers 25:1-2; Proverbs 16:29; Habakkuk 2:15 &amp; Matthew 18:6. The Examples of Restraining Sin or Temptation, Test, Trial or Trying is in Genesis 37:21-22; Ephesians 6:10-13; Hebrews 12:1-3; 1</w:t>
      </w:r>
      <w:r w:rsidRPr="00914E46">
        <w:rPr>
          <w:sz w:val="24"/>
          <w:szCs w:val="24"/>
          <w:vertAlign w:val="superscript"/>
        </w:rPr>
        <w:t>st</w:t>
      </w:r>
      <w:r w:rsidRPr="00914E46">
        <w:rPr>
          <w:sz w:val="24"/>
          <w:szCs w:val="24"/>
        </w:rPr>
        <w:t xml:space="preserve"> Peter 5:8-9; 1</w:t>
      </w:r>
      <w:r w:rsidRPr="00914E46">
        <w:rPr>
          <w:sz w:val="24"/>
          <w:szCs w:val="24"/>
          <w:vertAlign w:val="superscript"/>
        </w:rPr>
        <w:t>st</w:t>
      </w:r>
      <w:r w:rsidRPr="00914E46">
        <w:rPr>
          <w:sz w:val="24"/>
          <w:szCs w:val="24"/>
        </w:rPr>
        <w:t xml:space="preserve"> John 3:7 &amp; Acts 20:28-31. </w:t>
      </w:r>
    </w:p>
    <w:p w:rsidR="00C24879" w:rsidRPr="00914E46" w:rsidRDefault="00C24879" w:rsidP="00C24879">
      <w:pPr>
        <w:spacing w:line="480" w:lineRule="auto"/>
        <w:jc w:val="both"/>
        <w:rPr>
          <w:sz w:val="24"/>
          <w:szCs w:val="24"/>
        </w:rPr>
      </w:pPr>
      <w:r w:rsidRPr="00914E46">
        <w:rPr>
          <w:sz w:val="24"/>
          <w:szCs w:val="24"/>
        </w:rPr>
        <w:t>The Abuse of God Himself and His Eternal Creatures: Of God Himself is in 2</w:t>
      </w:r>
      <w:r w:rsidRPr="00914E46">
        <w:rPr>
          <w:sz w:val="24"/>
          <w:szCs w:val="24"/>
          <w:vertAlign w:val="superscript"/>
        </w:rPr>
        <w:t>nd</w:t>
      </w:r>
      <w:r w:rsidRPr="00914E46">
        <w:rPr>
          <w:sz w:val="24"/>
          <w:szCs w:val="24"/>
        </w:rPr>
        <w:t xml:space="preserve"> Kings 19:16. Of God’s Creatures is in Nehemiah 4:1-4; 1</w:t>
      </w:r>
      <w:r w:rsidRPr="00914E46">
        <w:rPr>
          <w:sz w:val="24"/>
          <w:szCs w:val="24"/>
          <w:vertAlign w:val="superscript"/>
        </w:rPr>
        <w:t>st</w:t>
      </w:r>
      <w:r w:rsidRPr="00914E46">
        <w:rPr>
          <w:sz w:val="24"/>
          <w:szCs w:val="24"/>
        </w:rPr>
        <w:t xml:space="preserve"> Peter 4:4; Matthew 5:11; Revelation 2:9 &amp; Acts 2:13; 17:32; 18:6. Of God’s Servants is in 2</w:t>
      </w:r>
      <w:r w:rsidRPr="00914E46">
        <w:rPr>
          <w:sz w:val="24"/>
          <w:szCs w:val="24"/>
          <w:vertAlign w:val="superscript"/>
        </w:rPr>
        <w:t>nd</w:t>
      </w:r>
      <w:r w:rsidRPr="00914E4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14E46">
        <w:rPr>
          <w:sz w:val="24"/>
          <w:szCs w:val="24"/>
          <w:vertAlign w:val="superscript"/>
        </w:rPr>
        <w:t>st</w:t>
      </w:r>
      <w:r w:rsidRPr="00914E46">
        <w:rPr>
          <w:sz w:val="24"/>
          <w:szCs w:val="24"/>
        </w:rPr>
        <w:t xml:space="preserve"> John 5:16-18. Grace does not give a License for Believers to Sin is in Romans 6:1-2, 15; 3:5-8 &amp; Galatians 2:17-21. The Eminent Dangers of Abusing Christian Freedom is in 1</w:t>
      </w:r>
      <w:r w:rsidRPr="00914E46">
        <w:rPr>
          <w:sz w:val="24"/>
          <w:szCs w:val="24"/>
          <w:vertAlign w:val="superscript"/>
        </w:rPr>
        <w:t>st</w:t>
      </w:r>
      <w:r w:rsidRPr="00914E46">
        <w:rPr>
          <w:sz w:val="24"/>
          <w:szCs w:val="24"/>
        </w:rPr>
        <w:t xml:space="preserve"> Corinthians 8:9-12; Galatians 5:13 and a means of covering up sexuality is in 1</w:t>
      </w:r>
      <w:r w:rsidRPr="00914E46">
        <w:rPr>
          <w:sz w:val="24"/>
          <w:szCs w:val="24"/>
          <w:vertAlign w:val="superscript"/>
        </w:rPr>
        <w:t>st</w:t>
      </w:r>
      <w:r w:rsidRPr="00914E46">
        <w:rPr>
          <w:sz w:val="24"/>
          <w:szCs w:val="24"/>
        </w:rPr>
        <w:t xml:space="preserve"> Peter 2:16. The Examples of the Abuse of Christian Freedom: Sexual Excesses is in 1</w:t>
      </w:r>
      <w:r w:rsidRPr="00914E46">
        <w:rPr>
          <w:sz w:val="24"/>
          <w:szCs w:val="24"/>
          <w:vertAlign w:val="superscript"/>
        </w:rPr>
        <w:t>st</w:t>
      </w:r>
      <w:r w:rsidRPr="00914E46">
        <w:rPr>
          <w:sz w:val="24"/>
          <w:szCs w:val="24"/>
        </w:rPr>
        <w:t xml:space="preserve"> Corinthians 5:1-2; 6:12-20 &amp; Revelation 2:20-22. The Abuse of Giving is in Acts 5:1-2. The Abuse of the Lord’s Supper is in 1</w:t>
      </w:r>
      <w:r w:rsidRPr="00914E46">
        <w:rPr>
          <w:sz w:val="24"/>
          <w:szCs w:val="24"/>
          <w:vertAlign w:val="superscript"/>
        </w:rPr>
        <w:t>st</w:t>
      </w:r>
      <w:r w:rsidRPr="00914E46">
        <w:rPr>
          <w:sz w:val="24"/>
          <w:szCs w:val="24"/>
        </w:rPr>
        <w:t xml:space="preserve"> Corinthians 11:20-22. The Falling Back into Sin is in Romans 6:1-2; Hebrews 12:1; 1</w:t>
      </w:r>
      <w:r w:rsidRPr="00914E46">
        <w:rPr>
          <w:sz w:val="24"/>
          <w:szCs w:val="24"/>
          <w:vertAlign w:val="superscript"/>
        </w:rPr>
        <w:t>st</w:t>
      </w:r>
      <w:r w:rsidRPr="00914E46">
        <w:rPr>
          <w:sz w:val="24"/>
          <w:szCs w:val="24"/>
        </w:rPr>
        <w:t xml:space="preserve"> John 1:8-10 &amp; Acts 7:37-43. The Disobedience towards God is in Ephesians 5:6; 1</w:t>
      </w:r>
      <w:r w:rsidRPr="00914E46">
        <w:rPr>
          <w:sz w:val="24"/>
          <w:szCs w:val="24"/>
          <w:vertAlign w:val="superscript"/>
        </w:rPr>
        <w:t>st</w:t>
      </w:r>
      <w:r w:rsidRPr="00914E46">
        <w:rPr>
          <w:sz w:val="24"/>
          <w:szCs w:val="24"/>
        </w:rPr>
        <w:t xml:space="preserve"> Peter 2:8; 1</w:t>
      </w:r>
      <w:r w:rsidRPr="00914E46">
        <w:rPr>
          <w:sz w:val="24"/>
          <w:szCs w:val="24"/>
          <w:vertAlign w:val="superscript"/>
        </w:rPr>
        <w:t>st</w:t>
      </w:r>
      <w:r w:rsidRPr="00914E46">
        <w:rPr>
          <w:sz w:val="24"/>
          <w:szCs w:val="24"/>
        </w:rPr>
        <w:t xml:space="preserve"> John 2:3-4; 3:4. The Abuse of Spiritual Gifts is in 1</w:t>
      </w:r>
      <w:r w:rsidRPr="00914E46">
        <w:rPr>
          <w:sz w:val="24"/>
          <w:szCs w:val="24"/>
          <w:vertAlign w:val="superscript"/>
        </w:rPr>
        <w:t>st</w:t>
      </w:r>
      <w:r w:rsidRPr="00914E46">
        <w:rPr>
          <w:sz w:val="24"/>
          <w:szCs w:val="24"/>
        </w:rPr>
        <w:t xml:space="preserve"> Corinthians 14:1-20. The Eating of Foods sacrificed to Idols is in 1</w:t>
      </w:r>
      <w:r w:rsidRPr="00914E46">
        <w:rPr>
          <w:sz w:val="24"/>
          <w:szCs w:val="24"/>
          <w:vertAlign w:val="superscript"/>
        </w:rPr>
        <w:t>st</w:t>
      </w:r>
      <w:r w:rsidRPr="00914E46">
        <w:rPr>
          <w:sz w:val="24"/>
          <w:szCs w:val="24"/>
        </w:rPr>
        <w:t xml:space="preserve"> Corinthians 8:1-13 &amp; Revelation 2:14, 20.   </w:t>
      </w:r>
    </w:p>
    <w:p w:rsidR="00C24879" w:rsidRPr="00914E46" w:rsidRDefault="00C24879" w:rsidP="00C24879">
      <w:pPr>
        <w:spacing w:line="480" w:lineRule="auto"/>
        <w:jc w:val="both"/>
        <w:rPr>
          <w:sz w:val="24"/>
          <w:szCs w:val="24"/>
        </w:rPr>
      </w:pPr>
      <w:r w:rsidRPr="00914E46">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w:t>
      </w:r>
      <w:r w:rsidRPr="00914E46">
        <w:rPr>
          <w:sz w:val="24"/>
          <w:szCs w:val="24"/>
        </w:rPr>
        <w:lastRenderedPageBreak/>
        <w:t>103:15-16 &amp; Ecclesiastes 1:11; 2:16; 9:5. Human Endeavor or Incentives are Futile is in Ecclesiastes 1:14; 2:10-23; Psalms 39:6; 127:2; Habakkuk 2:13 &amp; James 1:11. Human Thoughts are Futile is in Psalms 94:11; 1</w:t>
      </w:r>
      <w:r w:rsidRPr="00914E46">
        <w:rPr>
          <w:sz w:val="24"/>
          <w:szCs w:val="24"/>
          <w:vertAlign w:val="superscript"/>
        </w:rPr>
        <w:t>st</w:t>
      </w:r>
      <w:r w:rsidRPr="00914E4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14E46">
        <w:rPr>
          <w:sz w:val="24"/>
          <w:szCs w:val="24"/>
          <w:vertAlign w:val="superscript"/>
        </w:rPr>
        <w:t>nd</w:t>
      </w:r>
      <w:r w:rsidRPr="00914E46">
        <w:rPr>
          <w:sz w:val="24"/>
          <w:szCs w:val="24"/>
        </w:rPr>
        <w:t xml:space="preserve"> Kings 17:15; 1</w:t>
      </w:r>
      <w:r w:rsidRPr="00914E46">
        <w:rPr>
          <w:sz w:val="24"/>
          <w:szCs w:val="24"/>
          <w:vertAlign w:val="superscript"/>
        </w:rPr>
        <w:t>st</w:t>
      </w:r>
      <w:r w:rsidRPr="00914E4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14E46">
        <w:rPr>
          <w:sz w:val="24"/>
          <w:szCs w:val="24"/>
          <w:vertAlign w:val="superscript"/>
        </w:rPr>
        <w:t>st</w:t>
      </w:r>
      <w:r w:rsidRPr="00914E46">
        <w:rPr>
          <w:sz w:val="24"/>
          <w:szCs w:val="24"/>
        </w:rPr>
        <w:t xml:space="preserve"> Kings 18:29; Isaiah 16:12; Jeremiah 10:5; Colossians 2:20-23 &amp; Acts 5:36-38. The Nominal Religion is Futile: Religious Observance without True Faith is Futile is in Isaiah 1:13; Malachi 3:14; Matthew 15:8-9; Mark 7:6-7; 1</w:t>
      </w:r>
      <w:r w:rsidRPr="00914E46">
        <w:rPr>
          <w:sz w:val="24"/>
          <w:szCs w:val="24"/>
          <w:vertAlign w:val="superscript"/>
        </w:rPr>
        <w:t>st</w:t>
      </w:r>
      <w:r w:rsidRPr="00914E46">
        <w:rPr>
          <w:sz w:val="24"/>
          <w:szCs w:val="24"/>
        </w:rPr>
        <w:t xml:space="preserve"> Corinthians 3:1-3 &amp; James 1:26. Mere Religious Language is Futile is in Titus 3:9; Jeremiah 7:8; Lamentations 2:14; Ephesians 5:6; Colossians 2:18; 1</w:t>
      </w:r>
      <w:r w:rsidRPr="00914E46">
        <w:rPr>
          <w:sz w:val="24"/>
          <w:szCs w:val="24"/>
          <w:vertAlign w:val="superscript"/>
        </w:rPr>
        <w:t>st</w:t>
      </w:r>
      <w:r w:rsidRPr="00914E46">
        <w:rPr>
          <w:sz w:val="24"/>
          <w:szCs w:val="24"/>
        </w:rPr>
        <w:t xml:space="preserve"> Timothy 1:6; 2</w:t>
      </w:r>
      <w:r w:rsidRPr="00914E46">
        <w:rPr>
          <w:sz w:val="24"/>
          <w:szCs w:val="24"/>
          <w:vertAlign w:val="superscript"/>
        </w:rPr>
        <w:t>nd</w:t>
      </w:r>
      <w:r w:rsidRPr="00914E46">
        <w:rPr>
          <w:sz w:val="24"/>
          <w:szCs w:val="24"/>
        </w:rPr>
        <w:t xml:space="preserve"> Timothy 2:14 &amp; 2</w:t>
      </w:r>
      <w:r w:rsidRPr="00914E46">
        <w:rPr>
          <w:sz w:val="24"/>
          <w:szCs w:val="24"/>
          <w:vertAlign w:val="superscript"/>
        </w:rPr>
        <w:t>nd</w:t>
      </w:r>
      <w:r w:rsidRPr="00914E46">
        <w:rPr>
          <w:sz w:val="24"/>
          <w:szCs w:val="24"/>
        </w:rPr>
        <w:t xml:space="preserve"> Peter 2:18. Christian Endeavor using only Human Strength is Futile is in John 15:5 &amp; 1</w:t>
      </w:r>
      <w:r w:rsidRPr="00914E46">
        <w:rPr>
          <w:sz w:val="24"/>
          <w:szCs w:val="24"/>
          <w:vertAlign w:val="superscript"/>
        </w:rPr>
        <w:t>st</w:t>
      </w:r>
      <w:r w:rsidRPr="00914E4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14E46">
        <w:rPr>
          <w:sz w:val="24"/>
          <w:szCs w:val="24"/>
          <w:vertAlign w:val="superscript"/>
        </w:rPr>
        <w:t>st</w:t>
      </w:r>
      <w:r w:rsidRPr="00914E4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14E46">
        <w:rPr>
          <w:sz w:val="24"/>
          <w:szCs w:val="24"/>
          <w:vertAlign w:val="superscript"/>
        </w:rPr>
        <w:t>st</w:t>
      </w:r>
      <w:r w:rsidRPr="00914E46">
        <w:rPr>
          <w:sz w:val="24"/>
          <w:szCs w:val="24"/>
        </w:rPr>
        <w:t xml:space="preserve"> Peter 1:18 &amp; 2</w:t>
      </w:r>
      <w:r w:rsidRPr="00914E46">
        <w:rPr>
          <w:sz w:val="24"/>
          <w:szCs w:val="24"/>
          <w:vertAlign w:val="superscript"/>
        </w:rPr>
        <w:t>nd</w:t>
      </w:r>
      <w:r w:rsidRPr="00914E46">
        <w:rPr>
          <w:sz w:val="24"/>
          <w:szCs w:val="24"/>
        </w:rPr>
        <w:t xml:space="preserve"> Timothy 2:21.        </w:t>
      </w:r>
    </w:p>
    <w:p w:rsidR="00C24879" w:rsidRPr="00914E46" w:rsidRDefault="00C24879" w:rsidP="00C24879">
      <w:pPr>
        <w:spacing w:line="480" w:lineRule="auto"/>
        <w:jc w:val="both"/>
        <w:rPr>
          <w:sz w:val="24"/>
          <w:szCs w:val="24"/>
        </w:rPr>
      </w:pPr>
      <w:r w:rsidRPr="00914E46">
        <w:rPr>
          <w:sz w:val="24"/>
          <w:szCs w:val="24"/>
        </w:rPr>
        <w:lastRenderedPageBreak/>
        <w:t>The Restraint as Holding Back of God’s Actions: The Example of Jesus Christ is in Matthew 26:52-53. Other Examples is in Exodus 36:6; 1</w:t>
      </w:r>
      <w:r w:rsidRPr="00914E46">
        <w:rPr>
          <w:sz w:val="24"/>
          <w:szCs w:val="24"/>
          <w:vertAlign w:val="superscript"/>
        </w:rPr>
        <w:t>st</w:t>
      </w:r>
      <w:r w:rsidRPr="00914E46">
        <w:rPr>
          <w:sz w:val="24"/>
          <w:szCs w:val="24"/>
        </w:rPr>
        <w:t xml:space="preserve"> Samuel 3:13; 24:1-22; 26:1-25; 1</w:t>
      </w:r>
      <w:r w:rsidRPr="00914E46">
        <w:rPr>
          <w:sz w:val="24"/>
          <w:szCs w:val="24"/>
          <w:vertAlign w:val="superscript"/>
        </w:rPr>
        <w:t>st</w:t>
      </w:r>
      <w:r w:rsidRPr="00914E46">
        <w:rPr>
          <w:sz w:val="24"/>
          <w:szCs w:val="24"/>
        </w:rPr>
        <w:t xml:space="preserve"> Kings 1:6; Esther 5:10; Jeremiah 14:10 &amp; 2</w:t>
      </w:r>
      <w:r w:rsidRPr="00914E46">
        <w:rPr>
          <w:sz w:val="24"/>
          <w:szCs w:val="24"/>
          <w:vertAlign w:val="superscript"/>
        </w:rPr>
        <w:t>nd</w:t>
      </w:r>
      <w:r w:rsidRPr="00914E46">
        <w:rPr>
          <w:sz w:val="24"/>
          <w:szCs w:val="24"/>
        </w:rPr>
        <w:t xml:space="preserve"> Peter 2:16. The Restraint as Holding Back of Emotions: Jesus Christ’s Silence under Suffering is in 1</w:t>
      </w:r>
      <w:r w:rsidRPr="00914E46">
        <w:rPr>
          <w:sz w:val="24"/>
          <w:szCs w:val="24"/>
          <w:vertAlign w:val="superscript"/>
        </w:rPr>
        <w:t>st</w:t>
      </w:r>
      <w:r w:rsidRPr="00914E4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14E46">
        <w:rPr>
          <w:sz w:val="24"/>
          <w:szCs w:val="24"/>
          <w:vertAlign w:val="superscript"/>
        </w:rPr>
        <w:t>nd</w:t>
      </w:r>
      <w:r w:rsidRPr="00914E46">
        <w:rPr>
          <w:sz w:val="24"/>
          <w:szCs w:val="24"/>
        </w:rPr>
        <w:t xml:space="preserve"> Kings 19:28; Psalms 76:10; 2</w:t>
      </w:r>
      <w:r w:rsidRPr="00914E46">
        <w:rPr>
          <w:sz w:val="24"/>
          <w:szCs w:val="24"/>
          <w:vertAlign w:val="superscript"/>
        </w:rPr>
        <w:t>nd</w:t>
      </w:r>
      <w:r w:rsidRPr="00914E46">
        <w:rPr>
          <w:sz w:val="24"/>
          <w:szCs w:val="24"/>
        </w:rPr>
        <w:t xml:space="preserve"> Thessalonians 2:6-7 &amp; Revelation 20:2. Form the Saintly Christian Lords is in John 17:15; 1</w:t>
      </w:r>
      <w:r w:rsidRPr="00914E46">
        <w:rPr>
          <w:sz w:val="24"/>
          <w:szCs w:val="24"/>
          <w:vertAlign w:val="superscript"/>
        </w:rPr>
        <w:t>st</w:t>
      </w:r>
      <w:r w:rsidRPr="00914E46">
        <w:rPr>
          <w:sz w:val="24"/>
          <w:szCs w:val="24"/>
        </w:rPr>
        <w:t xml:space="preserve"> Samuel 25:39; 1</w:t>
      </w:r>
      <w:r w:rsidRPr="00914E46">
        <w:rPr>
          <w:sz w:val="24"/>
          <w:szCs w:val="24"/>
          <w:vertAlign w:val="superscript"/>
        </w:rPr>
        <w:t>st</w:t>
      </w:r>
      <w:r w:rsidRPr="00914E4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14E46">
        <w:rPr>
          <w:sz w:val="24"/>
          <w:szCs w:val="24"/>
          <w:vertAlign w:val="superscript"/>
        </w:rPr>
        <w:t>nd</w:t>
      </w:r>
      <w:r w:rsidRPr="00914E46">
        <w:rPr>
          <w:sz w:val="24"/>
          <w:szCs w:val="24"/>
        </w:rPr>
        <w:t xml:space="preserve"> Peter 3:9. Believers are to Show Restraint: In their Speech is in Psalms 34:13; 39:1; 141:3; James 1:26; 3:2-12; Proverbs 13:3; 21:23 &amp; 1</w:t>
      </w:r>
      <w:r w:rsidRPr="00914E46">
        <w:rPr>
          <w:sz w:val="24"/>
          <w:szCs w:val="24"/>
          <w:vertAlign w:val="superscript"/>
        </w:rPr>
        <w:t>st</w:t>
      </w:r>
      <w:r w:rsidRPr="00914E46">
        <w:rPr>
          <w:sz w:val="24"/>
          <w:szCs w:val="24"/>
        </w:rPr>
        <w:t xml:space="preserve"> Peter 3:10. In their Actions is in Psalms 32:9 &amp; Romans 6:12. </w:t>
      </w:r>
    </w:p>
    <w:p w:rsidR="00C24879" w:rsidRPr="00914E46" w:rsidRDefault="00C24879" w:rsidP="00C24879">
      <w:pPr>
        <w:spacing w:line="480" w:lineRule="auto"/>
        <w:jc w:val="both"/>
        <w:rPr>
          <w:sz w:val="24"/>
          <w:szCs w:val="24"/>
        </w:rPr>
      </w:pPr>
      <w:r w:rsidRPr="00914E4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14E46">
        <w:rPr>
          <w:sz w:val="24"/>
          <w:szCs w:val="24"/>
          <w:vertAlign w:val="superscript"/>
        </w:rPr>
        <w:t>nd</w:t>
      </w:r>
      <w:r w:rsidRPr="00914E46">
        <w:rPr>
          <w:sz w:val="24"/>
          <w:szCs w:val="24"/>
        </w:rPr>
        <w:t xml:space="preserve"> Peter 1:4; 2:20; 2</w:t>
      </w:r>
      <w:r w:rsidRPr="00914E46">
        <w:rPr>
          <w:sz w:val="24"/>
          <w:szCs w:val="24"/>
          <w:vertAlign w:val="superscript"/>
        </w:rPr>
        <w:t>nd</w:t>
      </w:r>
      <w:r w:rsidRPr="00914E46">
        <w:rPr>
          <w:sz w:val="24"/>
          <w:szCs w:val="24"/>
        </w:rPr>
        <w:t xml:space="preserve"> Corinthians 7:1-2 &amp; Jude 23. The </w:t>
      </w:r>
      <w:r w:rsidRPr="00914E46">
        <w:rPr>
          <w:sz w:val="24"/>
          <w:szCs w:val="24"/>
        </w:rPr>
        <w:lastRenderedPageBreak/>
        <w:t>Examples and Causes of Corruption: Sexual Partial Corruption as Injustice is in Psalms 55:23; 2</w:t>
      </w:r>
      <w:r w:rsidRPr="00914E46">
        <w:rPr>
          <w:sz w:val="24"/>
          <w:szCs w:val="24"/>
          <w:vertAlign w:val="superscript"/>
        </w:rPr>
        <w:t>nd</w:t>
      </w:r>
      <w:r w:rsidRPr="00914E46">
        <w:rPr>
          <w:sz w:val="24"/>
          <w:szCs w:val="24"/>
        </w:rPr>
        <w:t xml:space="preserve"> Chronicles 19:7; Job 5:16; Isaiah 58:6 &amp; Ezekiel 9:9. Sexual Disobedience towards God is in Deuteronomy 31:29; 32:5 &amp; Judges 2:19. Sexuality denying the Truth is in 1</w:t>
      </w:r>
      <w:r w:rsidRPr="00914E46">
        <w:rPr>
          <w:sz w:val="24"/>
          <w:szCs w:val="24"/>
          <w:vertAlign w:val="superscript"/>
        </w:rPr>
        <w:t>st</w:t>
      </w:r>
      <w:r w:rsidRPr="00914E46">
        <w:rPr>
          <w:sz w:val="24"/>
          <w:szCs w:val="24"/>
        </w:rPr>
        <w:t xml:space="preserve"> Timothy 6:5. Sexual Paganism is in Ezra 9:11. Sexuality mocking Justice is in Proverbs 19:28. Sexuality with Money taking Bribes is in Ecclesiastes 7:7. Sexual Bad Company is in 1</w:t>
      </w:r>
      <w:r w:rsidRPr="00914E46">
        <w:rPr>
          <w:sz w:val="24"/>
          <w:szCs w:val="24"/>
          <w:vertAlign w:val="superscript"/>
        </w:rPr>
        <w:t>st</w:t>
      </w:r>
      <w:r w:rsidRPr="00914E46">
        <w:rPr>
          <w:sz w:val="24"/>
          <w:szCs w:val="24"/>
        </w:rPr>
        <w:t xml:space="preserve"> Corinthians 15:33. Sexual Careless Communication is in James 3:5-6 &amp; Proverbs 4:24; 6:12. </w:t>
      </w:r>
    </w:p>
    <w:p w:rsidR="00C24879" w:rsidRPr="00914E46" w:rsidRDefault="00C24879" w:rsidP="00C24879">
      <w:pPr>
        <w:spacing w:line="480" w:lineRule="auto"/>
        <w:jc w:val="both"/>
        <w:rPr>
          <w:sz w:val="24"/>
          <w:szCs w:val="24"/>
        </w:rPr>
      </w:pPr>
      <w:r w:rsidRPr="00914E46">
        <w:rPr>
          <w:sz w:val="24"/>
          <w:szCs w:val="24"/>
        </w:rPr>
        <w:t>The Father Stephen’s Divine Knowledge of Humanity: The Father Stephen Knows All Creatures is in 1</w:t>
      </w:r>
      <w:r w:rsidRPr="00914E46">
        <w:rPr>
          <w:sz w:val="24"/>
          <w:szCs w:val="24"/>
          <w:vertAlign w:val="superscript"/>
        </w:rPr>
        <w:t>st</w:t>
      </w:r>
      <w:r w:rsidRPr="00914E46">
        <w:rPr>
          <w:sz w:val="24"/>
          <w:szCs w:val="24"/>
        </w:rPr>
        <w:t xml:space="preserve"> Kings 8:39; 2</w:t>
      </w:r>
      <w:r w:rsidRPr="00914E46">
        <w:rPr>
          <w:sz w:val="24"/>
          <w:szCs w:val="24"/>
          <w:vertAlign w:val="superscript"/>
        </w:rPr>
        <w:t>nd</w:t>
      </w:r>
      <w:r w:rsidRPr="00914E46">
        <w:rPr>
          <w:sz w:val="24"/>
          <w:szCs w:val="24"/>
        </w:rPr>
        <w:t xml:space="preserve"> Chronicles 6:30; Job 34:21; Psalms 7:9; Jeremiah 17:10; 23:24; 32:19 &amp; Acts 1:24. The Father Stephen Knows His Own Creatures is in 2</w:t>
      </w:r>
      <w:r w:rsidRPr="00914E46">
        <w:rPr>
          <w:sz w:val="24"/>
          <w:szCs w:val="24"/>
          <w:vertAlign w:val="superscript"/>
        </w:rPr>
        <w:t>nd</w:t>
      </w:r>
      <w:r w:rsidRPr="00914E46">
        <w:rPr>
          <w:sz w:val="24"/>
          <w:szCs w:val="24"/>
        </w:rPr>
        <w:t xml:space="preserve"> Timothy 2:19; 1</w:t>
      </w:r>
      <w:r w:rsidRPr="00914E46">
        <w:rPr>
          <w:sz w:val="24"/>
          <w:szCs w:val="24"/>
          <w:vertAlign w:val="superscript"/>
        </w:rPr>
        <w:t>st</w:t>
      </w:r>
      <w:r w:rsidRPr="00914E4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14E46">
        <w:rPr>
          <w:sz w:val="24"/>
          <w:szCs w:val="24"/>
          <w:vertAlign w:val="superscript"/>
        </w:rPr>
        <w:t>st</w:t>
      </w:r>
      <w:r w:rsidRPr="00914E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24879" w:rsidRPr="00914E46" w:rsidRDefault="00C24879" w:rsidP="00C24879">
      <w:pPr>
        <w:spacing w:line="480" w:lineRule="auto"/>
        <w:jc w:val="both"/>
        <w:rPr>
          <w:sz w:val="24"/>
          <w:szCs w:val="24"/>
        </w:rPr>
      </w:pPr>
      <w:r w:rsidRPr="00914E46">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914E46">
        <w:rPr>
          <w:sz w:val="24"/>
          <w:szCs w:val="24"/>
        </w:rPr>
        <w:lastRenderedPageBreak/>
        <w:t>the Father Stephen is Futile is in Ecclesiastes 1:16-18; 12:11-12 &amp; 1</w:t>
      </w:r>
      <w:r w:rsidRPr="00914E46">
        <w:rPr>
          <w:sz w:val="24"/>
          <w:szCs w:val="24"/>
          <w:vertAlign w:val="superscript"/>
        </w:rPr>
        <w:t>st</w:t>
      </w:r>
      <w:r w:rsidRPr="00914E46">
        <w:rPr>
          <w:sz w:val="24"/>
          <w:szCs w:val="24"/>
        </w:rPr>
        <w:t xml:space="preserve"> Corinthians 2:6-16; 8:1. The Pursuit of Knowledge that Proceeds from the Father Stephen Merits Divine Approval is in Proverbs 2:3-5; 3:13-18; 4:5; 15:14 &amp; 2</w:t>
      </w:r>
      <w:r w:rsidRPr="00914E46">
        <w:rPr>
          <w:sz w:val="24"/>
          <w:szCs w:val="24"/>
          <w:vertAlign w:val="superscript"/>
        </w:rPr>
        <w:t>nd</w:t>
      </w:r>
      <w:r w:rsidRPr="00914E46">
        <w:rPr>
          <w:sz w:val="24"/>
          <w:szCs w:val="24"/>
        </w:rPr>
        <w:t xml:space="preserve"> Peter 1:5. The Father Stephen Bestows Special Knowledge on Certain Individuals is in Daniel 1:17; Exodus 31:1-5; 35:30-36:1; 1</w:t>
      </w:r>
      <w:r w:rsidRPr="00914E46">
        <w:rPr>
          <w:sz w:val="24"/>
          <w:szCs w:val="24"/>
          <w:vertAlign w:val="superscript"/>
        </w:rPr>
        <w:t>st</w:t>
      </w:r>
      <w:r w:rsidRPr="00914E46">
        <w:rPr>
          <w:sz w:val="24"/>
          <w:szCs w:val="24"/>
        </w:rPr>
        <w:t xml:space="preserve"> Kings 3:10-12; 2</w:t>
      </w:r>
      <w:r w:rsidRPr="00914E46">
        <w:rPr>
          <w:sz w:val="24"/>
          <w:szCs w:val="24"/>
          <w:vertAlign w:val="superscript"/>
        </w:rPr>
        <w:t>nd</w:t>
      </w:r>
      <w:r w:rsidRPr="00914E46">
        <w:rPr>
          <w:sz w:val="24"/>
          <w:szCs w:val="24"/>
        </w:rPr>
        <w:t xml:space="preserve"> Chronicles 1:10-12 &amp; 1</w:t>
      </w:r>
      <w:r w:rsidRPr="00914E46">
        <w:rPr>
          <w:sz w:val="24"/>
          <w:szCs w:val="24"/>
          <w:vertAlign w:val="superscript"/>
        </w:rPr>
        <w:t>st</w:t>
      </w:r>
      <w:r w:rsidRPr="00914E46">
        <w:rPr>
          <w:sz w:val="24"/>
          <w:szCs w:val="24"/>
        </w:rPr>
        <w:t xml:space="preserve"> Corinthians 12:8. </w:t>
      </w:r>
    </w:p>
    <w:p w:rsidR="00C24879" w:rsidRPr="00914E46" w:rsidRDefault="00C24879" w:rsidP="00C24879">
      <w:pPr>
        <w:spacing w:line="480" w:lineRule="auto"/>
        <w:jc w:val="both"/>
        <w:rPr>
          <w:sz w:val="24"/>
          <w:szCs w:val="24"/>
        </w:rPr>
      </w:pPr>
      <w:r w:rsidRPr="00914E4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14E46">
        <w:rPr>
          <w:sz w:val="24"/>
          <w:szCs w:val="24"/>
          <w:vertAlign w:val="superscript"/>
        </w:rPr>
        <w:t>st</w:t>
      </w:r>
      <w:r w:rsidRPr="00914E46">
        <w:rPr>
          <w:sz w:val="24"/>
          <w:szCs w:val="24"/>
        </w:rPr>
        <w:t xml:space="preserve"> Samuel 17:46-47. The Father Stephen’s People Know Him through His Dealings with Them: The Father Stephen Delivers His Creatures is in Exodus 6:6-7; 10:2; 16:6; Deuteronomy 4:32-35; Joshua 3:10; 4:23-24 &amp; 1</w:t>
      </w:r>
      <w:r w:rsidRPr="00914E46">
        <w:rPr>
          <w:sz w:val="24"/>
          <w:szCs w:val="24"/>
          <w:vertAlign w:val="superscript"/>
        </w:rPr>
        <w:t>st</w:t>
      </w:r>
      <w:r w:rsidRPr="00914E46">
        <w:rPr>
          <w:sz w:val="24"/>
          <w:szCs w:val="24"/>
        </w:rPr>
        <w:t xml:space="preserve"> Kings 20:13, 28. The Father Stephen Provides and Cares for His Creatures is in Exodus 16:8; 1</w:t>
      </w:r>
      <w:r w:rsidRPr="00914E46">
        <w:rPr>
          <w:sz w:val="24"/>
          <w:szCs w:val="24"/>
          <w:vertAlign w:val="superscript"/>
        </w:rPr>
        <w:t>st</w:t>
      </w:r>
      <w:r w:rsidRPr="00914E4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24879" w:rsidRPr="00914E46" w:rsidRDefault="00C24879" w:rsidP="00C24879">
      <w:pPr>
        <w:spacing w:line="480" w:lineRule="auto"/>
        <w:jc w:val="both"/>
        <w:rPr>
          <w:sz w:val="24"/>
          <w:szCs w:val="24"/>
        </w:rPr>
      </w:pPr>
      <w:r w:rsidRPr="00914E46">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914E46">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914E46">
        <w:rPr>
          <w:sz w:val="24"/>
          <w:szCs w:val="24"/>
          <w:vertAlign w:val="superscript"/>
        </w:rPr>
        <w:t>st</w:t>
      </w:r>
      <w:r w:rsidRPr="00914E46">
        <w:rPr>
          <w:sz w:val="24"/>
          <w:szCs w:val="24"/>
        </w:rPr>
        <w:t xml:space="preserve"> Corinthians 12:3 &amp; 1</w:t>
      </w:r>
      <w:r w:rsidRPr="00914E46">
        <w:rPr>
          <w:sz w:val="24"/>
          <w:szCs w:val="24"/>
          <w:vertAlign w:val="superscript"/>
        </w:rPr>
        <w:t>st</w:t>
      </w:r>
      <w:r w:rsidRPr="00914E4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14E46">
        <w:rPr>
          <w:sz w:val="24"/>
          <w:szCs w:val="24"/>
          <w:vertAlign w:val="superscript"/>
        </w:rPr>
        <w:t>nd</w:t>
      </w:r>
      <w:r w:rsidRPr="00914E46">
        <w:rPr>
          <w:sz w:val="24"/>
          <w:szCs w:val="24"/>
        </w:rPr>
        <w:t xml:space="preserve"> Peter 3:18 &amp; 2</w:t>
      </w:r>
      <w:r w:rsidRPr="00914E46">
        <w:rPr>
          <w:sz w:val="24"/>
          <w:szCs w:val="24"/>
          <w:vertAlign w:val="superscript"/>
        </w:rPr>
        <w:t>nd</w:t>
      </w:r>
      <w:r w:rsidRPr="00914E46">
        <w:rPr>
          <w:sz w:val="24"/>
          <w:szCs w:val="24"/>
        </w:rPr>
        <w:t xml:space="preserve"> Peter 1:5-8. The Divine Consequences of Knowing His Son Jesus Christ by the Father Stephen: Reconciliation with the Father Stephen is in 2</w:t>
      </w:r>
      <w:r w:rsidRPr="00914E46">
        <w:rPr>
          <w:sz w:val="24"/>
          <w:szCs w:val="24"/>
          <w:vertAlign w:val="superscript"/>
        </w:rPr>
        <w:t>nd</w:t>
      </w:r>
      <w:r w:rsidRPr="00914E46">
        <w:rPr>
          <w:sz w:val="24"/>
          <w:szCs w:val="24"/>
        </w:rPr>
        <w:t xml:space="preserve"> Corinthians 5:19-20 &amp; Ephesians 2:16. The Accesses to get to the Father Stephen: The Access to His Lord Peter the Beginning of the Infallible Law is in 2</w:t>
      </w:r>
      <w:r w:rsidRPr="00914E46">
        <w:rPr>
          <w:sz w:val="24"/>
          <w:szCs w:val="24"/>
          <w:vertAlign w:val="superscript"/>
        </w:rPr>
        <w:t>nd</w:t>
      </w:r>
      <w:r w:rsidRPr="00914E4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14E46">
        <w:rPr>
          <w:sz w:val="24"/>
          <w:szCs w:val="24"/>
          <w:vertAlign w:val="superscript"/>
        </w:rPr>
        <w:t>st</w:t>
      </w:r>
      <w:r w:rsidRPr="00914E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14E46">
        <w:rPr>
          <w:sz w:val="24"/>
          <w:szCs w:val="24"/>
          <w:vertAlign w:val="superscript"/>
        </w:rPr>
        <w:t>st</w:t>
      </w:r>
      <w:r w:rsidRPr="00914E46">
        <w:rPr>
          <w:sz w:val="24"/>
          <w:szCs w:val="24"/>
        </w:rPr>
        <w:t xml:space="preserve"> John 2:3-6; Matthew 7:21-23; 25:31-46 &amp; John 14:15, 21, 23; 15:4-5. </w:t>
      </w:r>
    </w:p>
    <w:p w:rsidR="00C24879" w:rsidRPr="00914E46" w:rsidRDefault="00C24879" w:rsidP="00C24879">
      <w:pPr>
        <w:spacing w:line="480" w:lineRule="auto"/>
        <w:jc w:val="both"/>
        <w:rPr>
          <w:sz w:val="24"/>
          <w:szCs w:val="24"/>
        </w:rPr>
      </w:pPr>
      <w:r w:rsidRPr="00914E46">
        <w:rPr>
          <w:sz w:val="24"/>
          <w:szCs w:val="24"/>
        </w:rPr>
        <w:t>The Sexual Knowledge of Sin: Knowledge of Sin as a Result of the Fall is in Genesis 2:16-17; 3:1-13, 22. The Sexual Knowledge of Sin through Conscience is in Romans 2:14-15; 1</w:t>
      </w:r>
      <w:r w:rsidRPr="00914E46">
        <w:rPr>
          <w:sz w:val="24"/>
          <w:szCs w:val="24"/>
          <w:vertAlign w:val="superscript"/>
        </w:rPr>
        <w:t>st</w:t>
      </w:r>
      <w:r w:rsidRPr="00914E46">
        <w:rPr>
          <w:sz w:val="24"/>
          <w:szCs w:val="24"/>
        </w:rPr>
        <w:t xml:space="preserve"> Samuel 24:5-6; 2</w:t>
      </w:r>
      <w:r w:rsidRPr="00914E46">
        <w:rPr>
          <w:sz w:val="24"/>
          <w:szCs w:val="24"/>
          <w:vertAlign w:val="superscript"/>
        </w:rPr>
        <w:t>nd</w:t>
      </w:r>
      <w:r w:rsidRPr="00914E46">
        <w:rPr>
          <w:sz w:val="24"/>
          <w:szCs w:val="24"/>
        </w:rPr>
        <w:t xml:space="preserve"> Samuel 24:10 &amp; Hebrews 10:22. The Sexual Knowledge of Sin through the Biblical Law is in Romans 3:20; 5:13; 7:7. The Biblical Law was taught to All in Israel is in Leviticus 10:11 &amp; </w:t>
      </w:r>
      <w:r w:rsidRPr="00914E46">
        <w:rPr>
          <w:sz w:val="24"/>
          <w:szCs w:val="24"/>
        </w:rPr>
        <w:lastRenderedPageBreak/>
        <w:t>Deuteronomy 4:1; 5:31; 6:6-9. The Sexual Knowledge of Sin through the Convicting Authority of the Holy Ghost is in John 16:7-11 &amp; 1</w:t>
      </w:r>
      <w:r w:rsidRPr="00914E46">
        <w:rPr>
          <w:sz w:val="24"/>
          <w:szCs w:val="24"/>
          <w:vertAlign w:val="superscript"/>
        </w:rPr>
        <w:t>st</w:t>
      </w:r>
      <w:r w:rsidRPr="00914E46">
        <w:rPr>
          <w:sz w:val="24"/>
          <w:szCs w:val="24"/>
        </w:rPr>
        <w:t xml:space="preserve"> Thessalonians 1:5. </w:t>
      </w:r>
    </w:p>
    <w:p w:rsidR="00C24879" w:rsidRPr="00914E46" w:rsidRDefault="00C24879" w:rsidP="00C24879">
      <w:pPr>
        <w:spacing w:line="480" w:lineRule="auto"/>
        <w:jc w:val="both"/>
        <w:rPr>
          <w:sz w:val="24"/>
          <w:szCs w:val="24"/>
        </w:rPr>
      </w:pPr>
      <w:r w:rsidRPr="00914E46">
        <w:rPr>
          <w:sz w:val="24"/>
          <w:szCs w:val="24"/>
        </w:rPr>
        <w:t>The Sexual Knowledge of Good and Evil: The Human Quest from the Sexual Knowledge of Good and Evil is in Genesis 2:9; 3:5-6, 22; 2</w:t>
      </w:r>
      <w:r w:rsidRPr="00914E46">
        <w:rPr>
          <w:sz w:val="24"/>
          <w:szCs w:val="24"/>
          <w:vertAlign w:val="superscript"/>
        </w:rPr>
        <w:t>nd</w:t>
      </w:r>
      <w:r w:rsidRPr="00914E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14E46">
        <w:rPr>
          <w:sz w:val="24"/>
          <w:szCs w:val="24"/>
          <w:vertAlign w:val="superscript"/>
        </w:rPr>
        <w:t>nd</w:t>
      </w:r>
      <w:r w:rsidRPr="00914E46">
        <w:rPr>
          <w:sz w:val="24"/>
          <w:szCs w:val="24"/>
        </w:rPr>
        <w:t xml:space="preserve"> Corinthians 1:12; 1</w:t>
      </w:r>
      <w:r w:rsidRPr="00914E46">
        <w:rPr>
          <w:sz w:val="24"/>
          <w:szCs w:val="24"/>
          <w:vertAlign w:val="superscript"/>
        </w:rPr>
        <w:t>st</w:t>
      </w:r>
      <w:r w:rsidRPr="00914E46">
        <w:rPr>
          <w:sz w:val="24"/>
          <w:szCs w:val="24"/>
        </w:rPr>
        <w:t xml:space="preserve"> Timothy 1:5, 18-19; 1</w:t>
      </w:r>
      <w:r w:rsidRPr="00914E46">
        <w:rPr>
          <w:sz w:val="24"/>
          <w:szCs w:val="24"/>
          <w:vertAlign w:val="superscript"/>
        </w:rPr>
        <w:t>st</w:t>
      </w:r>
      <w:r w:rsidRPr="00914E46">
        <w:rPr>
          <w:sz w:val="24"/>
          <w:szCs w:val="24"/>
        </w:rPr>
        <w:t xml:space="preserve"> Peter 3:15-16 &amp; Acts 24:16. Conscience and Moral Decisions is in 1</w:t>
      </w:r>
      <w:r w:rsidRPr="00914E46">
        <w:rPr>
          <w:sz w:val="24"/>
          <w:szCs w:val="24"/>
          <w:vertAlign w:val="superscript"/>
        </w:rPr>
        <w:t>st</w:t>
      </w:r>
      <w:r w:rsidRPr="00914E46">
        <w:rPr>
          <w:sz w:val="24"/>
          <w:szCs w:val="24"/>
        </w:rPr>
        <w:t xml:space="preserve"> Samuel 25:30-34; 1</w:t>
      </w:r>
      <w:r w:rsidRPr="00914E46">
        <w:rPr>
          <w:sz w:val="24"/>
          <w:szCs w:val="24"/>
          <w:vertAlign w:val="superscript"/>
        </w:rPr>
        <w:t>st</w:t>
      </w:r>
      <w:r w:rsidRPr="00914E4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24879" w:rsidRPr="00914E46" w:rsidRDefault="00C24879" w:rsidP="00C24879">
      <w:pPr>
        <w:spacing w:line="480" w:lineRule="auto"/>
        <w:jc w:val="both"/>
        <w:rPr>
          <w:sz w:val="24"/>
          <w:szCs w:val="24"/>
        </w:rPr>
      </w:pPr>
      <w:r w:rsidRPr="00914E46">
        <w:rPr>
          <w:sz w:val="24"/>
          <w:szCs w:val="24"/>
        </w:rPr>
        <w:t>Sexual Sorcery and Sexual Magic: The Examples of Sexual Magic and Sexual Sorcery: Sexual Magic Practices is in Revelation 18:23. Sexual Divination is in Zechariah 10:2. Sexual Spiritism is in Isaiah 8:19-20 &amp; 2</w:t>
      </w:r>
      <w:r w:rsidRPr="00914E46">
        <w:rPr>
          <w:sz w:val="24"/>
          <w:szCs w:val="24"/>
          <w:vertAlign w:val="superscript"/>
        </w:rPr>
        <w:t>nd</w:t>
      </w:r>
      <w:r w:rsidRPr="00914E46">
        <w:rPr>
          <w:sz w:val="24"/>
          <w:szCs w:val="24"/>
        </w:rPr>
        <w:t xml:space="preserve"> Chronicles 33:6. Spiritism forbidden by God is in Leviticus 19:31 &amp; Deuteronomy 18:10-12. Punishment for Spiritism is in Leviticus 20:6, 27. Spiritism practiced in Israel is in 2</w:t>
      </w:r>
      <w:r w:rsidRPr="00914E46">
        <w:rPr>
          <w:sz w:val="24"/>
          <w:szCs w:val="24"/>
          <w:vertAlign w:val="superscript"/>
        </w:rPr>
        <w:t>nd</w:t>
      </w:r>
      <w:r w:rsidRPr="00914E46">
        <w:rPr>
          <w:sz w:val="24"/>
          <w:szCs w:val="24"/>
        </w:rPr>
        <w:t xml:space="preserve"> Kings 21:6; 2</w:t>
      </w:r>
      <w:r w:rsidRPr="00914E46">
        <w:rPr>
          <w:sz w:val="24"/>
          <w:szCs w:val="24"/>
          <w:vertAlign w:val="superscript"/>
        </w:rPr>
        <w:t>nd</w:t>
      </w:r>
      <w:r w:rsidRPr="00914E46">
        <w:rPr>
          <w:sz w:val="24"/>
          <w:szCs w:val="24"/>
        </w:rPr>
        <w:t xml:space="preserve"> Chronicles 33:6 &amp; 1</w:t>
      </w:r>
      <w:r w:rsidRPr="00914E46">
        <w:rPr>
          <w:sz w:val="24"/>
          <w:szCs w:val="24"/>
          <w:vertAlign w:val="superscript"/>
        </w:rPr>
        <w:t>st</w:t>
      </w:r>
      <w:r w:rsidRPr="00914E46">
        <w:rPr>
          <w:sz w:val="24"/>
          <w:szCs w:val="24"/>
        </w:rPr>
        <w:t xml:space="preserve"> Samuel 28:4-20. Spiritists expelled from Israel is in 2</w:t>
      </w:r>
      <w:r w:rsidRPr="00914E46">
        <w:rPr>
          <w:sz w:val="24"/>
          <w:szCs w:val="24"/>
          <w:vertAlign w:val="superscript"/>
        </w:rPr>
        <w:t>nd</w:t>
      </w:r>
      <w:r w:rsidRPr="00914E46">
        <w:rPr>
          <w:sz w:val="24"/>
          <w:szCs w:val="24"/>
        </w:rPr>
        <w:t xml:space="preserve"> Kings 23:24 &amp; 1</w:t>
      </w:r>
      <w:r w:rsidRPr="00914E46">
        <w:rPr>
          <w:sz w:val="24"/>
          <w:szCs w:val="24"/>
          <w:vertAlign w:val="superscript"/>
        </w:rPr>
        <w:t>st</w:t>
      </w:r>
      <w:r w:rsidRPr="00914E46">
        <w:rPr>
          <w:sz w:val="24"/>
          <w:szCs w:val="24"/>
        </w:rPr>
        <w:t xml:space="preserve"> Samuel 28:3. The Futility of Spiritism is in Isaiah 8:19; 19:2-3. Sexual Astrology is in 2</w:t>
      </w:r>
      <w:r w:rsidRPr="00914E46">
        <w:rPr>
          <w:sz w:val="24"/>
          <w:szCs w:val="24"/>
          <w:vertAlign w:val="superscript"/>
        </w:rPr>
        <w:t>nd</w:t>
      </w:r>
      <w:r w:rsidRPr="00914E46">
        <w:rPr>
          <w:sz w:val="24"/>
          <w:szCs w:val="24"/>
        </w:rPr>
        <w:t xml:space="preserve"> Chronicles 33:3-5 &amp; 2</w:t>
      </w:r>
      <w:r w:rsidRPr="00914E46">
        <w:rPr>
          <w:sz w:val="24"/>
          <w:szCs w:val="24"/>
          <w:vertAlign w:val="superscript"/>
        </w:rPr>
        <w:t>nd</w:t>
      </w:r>
      <w:r w:rsidRPr="00914E46">
        <w:rPr>
          <w:sz w:val="24"/>
          <w:szCs w:val="24"/>
        </w:rPr>
        <w:t xml:space="preserve"> Kings 21:3-5. Sexual Magic as a Pharmacy with the Wrong &amp; Harmful Use &amp; Abuse of Medicines, Drugs, Spells, Poisoning, Incantations, Charms &amp; </w:t>
      </w:r>
      <w:r w:rsidRPr="00914E46">
        <w:rPr>
          <w:sz w:val="24"/>
          <w:szCs w:val="24"/>
        </w:rPr>
        <w:lastRenderedPageBreak/>
        <w:t>Sorceries by the User is in Revelation 9:21. The Examples of those who Practiced Sexual Sorcery is in Exodus 7:11; 8:18; Numbers 22:6; 23:23; 2</w:t>
      </w:r>
      <w:r w:rsidRPr="00914E46">
        <w:rPr>
          <w:sz w:val="24"/>
          <w:szCs w:val="24"/>
          <w:vertAlign w:val="superscript"/>
        </w:rPr>
        <w:t>nd</w:t>
      </w:r>
      <w:r w:rsidRPr="00914E4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14E46">
        <w:rPr>
          <w:sz w:val="24"/>
          <w:szCs w:val="24"/>
          <w:vertAlign w:val="superscript"/>
        </w:rPr>
        <w:t>st</w:t>
      </w:r>
      <w:r w:rsidRPr="00914E46">
        <w:rPr>
          <w:sz w:val="24"/>
          <w:szCs w:val="24"/>
        </w:rPr>
        <w:t xml:space="preserve"> Chronicles 10:13-14. Jesus Christ can deliver from Sexual Occultism is in Romans 8:38-39 &amp; Acts 16:16-18; 19:18-19. </w:t>
      </w:r>
    </w:p>
    <w:p w:rsidR="00C24879" w:rsidRPr="00914E46" w:rsidRDefault="00C24879" w:rsidP="00C24879">
      <w:pPr>
        <w:spacing w:line="480" w:lineRule="auto"/>
        <w:jc w:val="both"/>
        <w:rPr>
          <w:sz w:val="24"/>
          <w:szCs w:val="24"/>
        </w:rPr>
      </w:pPr>
      <w:r w:rsidRPr="00914E46">
        <w:rPr>
          <w:sz w:val="24"/>
          <w:szCs w:val="24"/>
        </w:rPr>
        <w:t>Sexuality as Male and Female comes from God: It was Created by God is in Genesis 1:27. God Intended that Men and Women Complement each other in a Divine Union and not a Sexual Union is in 1</w:t>
      </w:r>
      <w:r w:rsidRPr="00914E46">
        <w:rPr>
          <w:sz w:val="24"/>
          <w:szCs w:val="24"/>
          <w:vertAlign w:val="superscript"/>
        </w:rPr>
        <w:t>st</w:t>
      </w:r>
      <w:r w:rsidRPr="00914E46">
        <w:rPr>
          <w:sz w:val="24"/>
          <w:szCs w:val="24"/>
        </w:rPr>
        <w:t xml:space="preserve"> Corinthians 11:11 &amp; Genesis 2:18-22. Sexual Differences in Male and Females: In Strength is in 1</w:t>
      </w:r>
      <w:r w:rsidRPr="00914E46">
        <w:rPr>
          <w:sz w:val="24"/>
          <w:szCs w:val="24"/>
          <w:vertAlign w:val="superscript"/>
        </w:rPr>
        <w:t>st</w:t>
      </w:r>
      <w:r w:rsidRPr="00914E46">
        <w:rPr>
          <w:sz w:val="24"/>
          <w:szCs w:val="24"/>
        </w:rPr>
        <w:t xml:space="preserve"> Peter 3:7. In Role is in 1</w:t>
      </w:r>
      <w:r w:rsidRPr="00914E46">
        <w:rPr>
          <w:sz w:val="24"/>
          <w:szCs w:val="24"/>
          <w:vertAlign w:val="superscript"/>
        </w:rPr>
        <w:t>st</w:t>
      </w:r>
      <w:r w:rsidRPr="00914E46">
        <w:rPr>
          <w:sz w:val="24"/>
          <w:szCs w:val="24"/>
        </w:rPr>
        <w:t xml:space="preserve"> Corinthians 11:3-5; 14:24-25; Ephesians 5:22-25; Colossians 3:18-19; 1</w:t>
      </w:r>
      <w:r w:rsidRPr="00914E46">
        <w:rPr>
          <w:sz w:val="24"/>
          <w:szCs w:val="24"/>
          <w:vertAlign w:val="superscript"/>
        </w:rPr>
        <w:t>st</w:t>
      </w:r>
      <w:r w:rsidRPr="00914E46">
        <w:rPr>
          <w:sz w:val="24"/>
          <w:szCs w:val="24"/>
        </w:rPr>
        <w:t xml:space="preserve"> Timothy 2:12-14 &amp; 1</w:t>
      </w:r>
      <w:r w:rsidRPr="00914E46">
        <w:rPr>
          <w:sz w:val="24"/>
          <w:szCs w:val="24"/>
          <w:vertAlign w:val="superscript"/>
        </w:rPr>
        <w:t>st</w:t>
      </w:r>
      <w:r w:rsidRPr="00914E46">
        <w:rPr>
          <w:sz w:val="24"/>
          <w:szCs w:val="24"/>
        </w:rPr>
        <w:t xml:space="preserve"> Peter 3:1. In Dress is in Deuteronomy 22:5 &amp; 1</w:t>
      </w:r>
      <w:r w:rsidRPr="00914E46">
        <w:rPr>
          <w:sz w:val="24"/>
          <w:szCs w:val="24"/>
          <w:vertAlign w:val="superscript"/>
        </w:rPr>
        <w:t>st</w:t>
      </w:r>
      <w:r w:rsidRPr="00914E4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14E46">
        <w:rPr>
          <w:sz w:val="24"/>
          <w:szCs w:val="24"/>
          <w:vertAlign w:val="superscript"/>
        </w:rPr>
        <w:t>st</w:t>
      </w:r>
      <w:r w:rsidRPr="00914E46">
        <w:rPr>
          <w:sz w:val="24"/>
          <w:szCs w:val="24"/>
        </w:rPr>
        <w:t xml:space="preserve"> Corinthians 6:17; 7:2-4 &amp; Ephesians 5:31-33. The wrong Sexual Union as One Flesh is in 1</w:t>
      </w:r>
      <w:r w:rsidRPr="00914E46">
        <w:rPr>
          <w:sz w:val="24"/>
          <w:szCs w:val="24"/>
          <w:vertAlign w:val="superscript"/>
        </w:rPr>
        <w:t>st</w:t>
      </w:r>
      <w:r w:rsidRPr="00914E46">
        <w:rPr>
          <w:sz w:val="24"/>
          <w:szCs w:val="24"/>
        </w:rPr>
        <w:t xml:space="preserve"> Corinthians 6:16. Divine Desire is in Song of Solomon 1:2-4; 4:3-15, 16; 7:11-13; 8:10 &amp; Genesis 3:16. Sexual Abstinence is commended is in Matthew 19:12 &amp; 1</w:t>
      </w:r>
      <w:r w:rsidRPr="00914E46">
        <w:rPr>
          <w:sz w:val="24"/>
          <w:szCs w:val="24"/>
          <w:vertAlign w:val="superscript"/>
        </w:rPr>
        <w:t>st</w:t>
      </w:r>
      <w:r w:rsidRPr="00914E46">
        <w:rPr>
          <w:sz w:val="24"/>
          <w:szCs w:val="24"/>
        </w:rPr>
        <w:t xml:space="preserve"> Corinthians 7:1, 5. The Perversions of Forbidden Sexuality: Sexual Adultery is in Exodus 20:14; Deuteronomy 5:18 &amp; Hebrews 13:4. Sexual Lust is in Matthew 5:28; Ephesians </w:t>
      </w:r>
      <w:r w:rsidRPr="00914E46">
        <w:rPr>
          <w:sz w:val="24"/>
          <w:szCs w:val="24"/>
        </w:rPr>
        <w:lastRenderedPageBreak/>
        <w:t>4:19; 5:3; Colossians 3:5 &amp; 1</w:t>
      </w:r>
      <w:r w:rsidRPr="00914E46">
        <w:rPr>
          <w:sz w:val="24"/>
          <w:szCs w:val="24"/>
          <w:vertAlign w:val="superscript"/>
        </w:rPr>
        <w:t>st</w:t>
      </w:r>
      <w:r w:rsidRPr="00914E4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14E46">
        <w:rPr>
          <w:sz w:val="24"/>
          <w:szCs w:val="24"/>
          <w:vertAlign w:val="superscript"/>
        </w:rPr>
        <w:t>st</w:t>
      </w:r>
      <w:r w:rsidRPr="00914E46">
        <w:rPr>
          <w:sz w:val="24"/>
          <w:szCs w:val="24"/>
        </w:rPr>
        <w:t xml:space="preserve"> Corinthians 6:9-10 &amp; Revelation 21:8, 27; 22:15. Sexual Perversion can be Cleansed is in 1</w:t>
      </w:r>
      <w:r w:rsidRPr="00914E46">
        <w:rPr>
          <w:sz w:val="24"/>
          <w:szCs w:val="24"/>
          <w:vertAlign w:val="superscript"/>
        </w:rPr>
        <w:t>st</w:t>
      </w:r>
      <w:r w:rsidRPr="00914E4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24879" w:rsidRPr="00914E46" w:rsidRDefault="00C24879" w:rsidP="00C24879">
      <w:pPr>
        <w:spacing w:line="480" w:lineRule="auto"/>
        <w:jc w:val="both"/>
        <w:rPr>
          <w:sz w:val="24"/>
          <w:szCs w:val="24"/>
        </w:rPr>
      </w:pPr>
      <w:r w:rsidRPr="00914E4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14E46">
        <w:rPr>
          <w:sz w:val="24"/>
          <w:szCs w:val="24"/>
          <w:vertAlign w:val="superscript"/>
        </w:rPr>
        <w:t>nd</w:t>
      </w:r>
      <w:r w:rsidRPr="00914E4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14E46">
        <w:rPr>
          <w:sz w:val="24"/>
          <w:szCs w:val="24"/>
          <w:vertAlign w:val="superscript"/>
        </w:rPr>
        <w:t>nd</w:t>
      </w:r>
      <w:r w:rsidRPr="00914E46">
        <w:rPr>
          <w:sz w:val="24"/>
          <w:szCs w:val="24"/>
        </w:rPr>
        <w:t xml:space="preserve"> Chronicles 36:16; 2</w:t>
      </w:r>
      <w:r w:rsidRPr="00914E46">
        <w:rPr>
          <w:sz w:val="24"/>
          <w:szCs w:val="24"/>
          <w:vertAlign w:val="superscript"/>
        </w:rPr>
        <w:t>nd</w:t>
      </w:r>
      <w:r w:rsidRPr="00914E46">
        <w:rPr>
          <w:sz w:val="24"/>
          <w:szCs w:val="24"/>
        </w:rPr>
        <w:t xml:space="preserve"> Thessalonians 2:10; Hebrews 6:4-6; 10:26-27 &amp; Acts 7:51-60. The Results of Sexual Impenitence: The Divine Warnings against Sexual Impenitence is in Hebrews 3:7-19; 12:25; 2</w:t>
      </w:r>
      <w:r w:rsidRPr="00914E46">
        <w:rPr>
          <w:sz w:val="24"/>
          <w:szCs w:val="24"/>
          <w:vertAlign w:val="superscript"/>
        </w:rPr>
        <w:t>nd</w:t>
      </w:r>
      <w:r w:rsidRPr="00914E4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14E46">
        <w:rPr>
          <w:sz w:val="24"/>
          <w:szCs w:val="24"/>
          <w:vertAlign w:val="superscript"/>
        </w:rPr>
        <w:t>nd</w:t>
      </w:r>
      <w:r w:rsidRPr="00914E46">
        <w:rPr>
          <w:sz w:val="24"/>
          <w:szCs w:val="24"/>
        </w:rPr>
        <w:t xml:space="preserve"> Chronicles 24:20; 36:16-17; Job 36:12; </w:t>
      </w:r>
      <w:r w:rsidRPr="00914E46">
        <w:rPr>
          <w:sz w:val="24"/>
          <w:szCs w:val="24"/>
        </w:rPr>
        <w:lastRenderedPageBreak/>
        <w:t>Proverbs 1:24-26; Amos 4:9 &amp; 2</w:t>
      </w:r>
      <w:r w:rsidRPr="00914E46">
        <w:rPr>
          <w:sz w:val="24"/>
          <w:szCs w:val="24"/>
          <w:vertAlign w:val="superscript"/>
        </w:rPr>
        <w:t>nd</w:t>
      </w:r>
      <w:r w:rsidRPr="00914E4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14E46">
        <w:rPr>
          <w:sz w:val="24"/>
          <w:szCs w:val="24"/>
          <w:vertAlign w:val="superscript"/>
        </w:rPr>
        <w:t>nd</w:t>
      </w:r>
      <w:r w:rsidRPr="00914E46">
        <w:rPr>
          <w:sz w:val="24"/>
          <w:szCs w:val="24"/>
        </w:rPr>
        <w:t xml:space="preserve"> Kings 17:13-20 &amp; 2</w:t>
      </w:r>
      <w:r w:rsidRPr="00914E46">
        <w:rPr>
          <w:sz w:val="24"/>
          <w:szCs w:val="24"/>
          <w:vertAlign w:val="superscript"/>
        </w:rPr>
        <w:t>nd</w:t>
      </w:r>
      <w:r w:rsidRPr="00914E46">
        <w:rPr>
          <w:sz w:val="24"/>
          <w:szCs w:val="24"/>
        </w:rPr>
        <w:t xml:space="preserve"> Chronicles 29:6-9. The Examples of Impenitence is in Exodus 8:15; Judges 2:19; 1</w:t>
      </w:r>
      <w:r w:rsidRPr="00914E46">
        <w:rPr>
          <w:sz w:val="24"/>
          <w:szCs w:val="24"/>
          <w:vertAlign w:val="superscript"/>
        </w:rPr>
        <w:t>st</w:t>
      </w:r>
      <w:r w:rsidRPr="00914E46">
        <w:rPr>
          <w:sz w:val="24"/>
          <w:szCs w:val="24"/>
        </w:rPr>
        <w:t xml:space="preserve"> Samuel 8:19; Nehemiah 9:26-29; Daniel 9:13-14; 2</w:t>
      </w:r>
      <w:r w:rsidRPr="00914E46">
        <w:rPr>
          <w:sz w:val="24"/>
          <w:szCs w:val="24"/>
          <w:vertAlign w:val="superscript"/>
        </w:rPr>
        <w:t>nd</w:t>
      </w:r>
      <w:r w:rsidRPr="00914E46">
        <w:rPr>
          <w:sz w:val="24"/>
          <w:szCs w:val="24"/>
        </w:rPr>
        <w:t xml:space="preserve"> Chronicles 33:23; 36:13; Jeremiah 6:15; Matthew 21:31; Romans 1:18-23; Revelation 2:21-27; 9:20-21; 16:8-11; Luke 18:18 &amp; Acts 7:1, 53-60. </w:t>
      </w:r>
    </w:p>
    <w:p w:rsidR="00C24879" w:rsidRPr="00914E46" w:rsidRDefault="00C24879" w:rsidP="00C24879">
      <w:pPr>
        <w:spacing w:line="480" w:lineRule="auto"/>
        <w:jc w:val="both"/>
        <w:rPr>
          <w:sz w:val="24"/>
          <w:szCs w:val="24"/>
        </w:rPr>
      </w:pPr>
      <w:r w:rsidRPr="00914E46">
        <w:rPr>
          <w:sz w:val="24"/>
          <w:szCs w:val="24"/>
        </w:rPr>
        <w:t>The Sexual Corrupting Influence of Sexual Imperfection: The Creation is Imperfect because of Sexual Corruption in the World through Lust is in 2</w:t>
      </w:r>
      <w:r w:rsidRPr="00914E46">
        <w:rPr>
          <w:sz w:val="24"/>
          <w:szCs w:val="24"/>
          <w:vertAlign w:val="superscript"/>
        </w:rPr>
        <w:t>nd</w:t>
      </w:r>
      <w:r w:rsidRPr="00914E46">
        <w:rPr>
          <w:sz w:val="24"/>
          <w:szCs w:val="24"/>
        </w:rPr>
        <w:t xml:space="preserve"> Peter 1:4; Genesis 3:17-19; 5:29 &amp; Romans 8:20-22. Sexual Imperfection is Expressed in the Sexual Corruption and Sexual Death at 120 years or at 70 years to 80 years is in Genesis 6:1-7; Psalms 90:3-10; 103:15-16; 2</w:t>
      </w:r>
      <w:r w:rsidRPr="00914E46">
        <w:rPr>
          <w:sz w:val="24"/>
          <w:szCs w:val="24"/>
          <w:vertAlign w:val="superscript"/>
        </w:rPr>
        <w:t>nd</w:t>
      </w:r>
      <w:r w:rsidRPr="00914E46">
        <w:rPr>
          <w:sz w:val="24"/>
          <w:szCs w:val="24"/>
        </w:rPr>
        <w:t xml:space="preserve"> Peter 1:4; 2</w:t>
      </w:r>
      <w:r w:rsidRPr="00914E46">
        <w:rPr>
          <w:sz w:val="24"/>
          <w:szCs w:val="24"/>
          <w:vertAlign w:val="superscript"/>
        </w:rPr>
        <w:t>nd</w:t>
      </w:r>
      <w:r w:rsidRPr="00914E46">
        <w:rPr>
          <w:sz w:val="24"/>
          <w:szCs w:val="24"/>
        </w:rPr>
        <w:t xml:space="preserve"> Samuel 14:14; Ecclesiastes 12:1-7; James 1:10 &amp; 1</w:t>
      </w:r>
      <w:r w:rsidRPr="00914E46">
        <w:rPr>
          <w:sz w:val="24"/>
          <w:szCs w:val="24"/>
          <w:vertAlign w:val="superscript"/>
        </w:rPr>
        <w:t>st</w:t>
      </w:r>
      <w:r w:rsidRPr="00914E46">
        <w:rPr>
          <w:sz w:val="24"/>
          <w:szCs w:val="24"/>
        </w:rPr>
        <w:t xml:space="preserve"> Peter 1:24. The Sexual Imperfection of the Spiritual Creation is in Job 4:18; Jude 6 &amp; 2</w:t>
      </w:r>
      <w:r w:rsidRPr="00914E46">
        <w:rPr>
          <w:sz w:val="24"/>
          <w:szCs w:val="24"/>
          <w:vertAlign w:val="superscript"/>
        </w:rPr>
        <w:t>nd</w:t>
      </w:r>
      <w:r w:rsidRPr="00914E46">
        <w:rPr>
          <w:sz w:val="24"/>
          <w:szCs w:val="24"/>
        </w:rPr>
        <w:t xml:space="preserve"> Peter 2:4. The Universal Sexual Imperfection of Human beings as Man is in Romans 3:23; Genesis 6:5; 1</w:t>
      </w:r>
      <w:r w:rsidRPr="00914E46">
        <w:rPr>
          <w:sz w:val="24"/>
          <w:szCs w:val="24"/>
          <w:vertAlign w:val="superscript"/>
        </w:rPr>
        <w:t>st</w:t>
      </w:r>
      <w:r w:rsidRPr="00914E46">
        <w:rPr>
          <w:sz w:val="24"/>
          <w:szCs w:val="24"/>
        </w:rPr>
        <w:t xml:space="preserve"> Kings 8:46; 2</w:t>
      </w:r>
      <w:r w:rsidRPr="00914E46">
        <w:rPr>
          <w:sz w:val="24"/>
          <w:szCs w:val="24"/>
          <w:vertAlign w:val="superscript"/>
        </w:rPr>
        <w:t>nd</w:t>
      </w:r>
      <w:r w:rsidRPr="00914E4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14E46">
        <w:rPr>
          <w:sz w:val="24"/>
          <w:szCs w:val="24"/>
          <w:vertAlign w:val="superscript"/>
        </w:rPr>
        <w:t>nd</w:t>
      </w:r>
      <w:r w:rsidRPr="00914E46">
        <w:rPr>
          <w:sz w:val="24"/>
          <w:szCs w:val="24"/>
        </w:rPr>
        <w:t xml:space="preserve"> Corinthians 12:20; Philippians 3:12; 1</w:t>
      </w:r>
      <w:r w:rsidRPr="00914E46">
        <w:rPr>
          <w:sz w:val="24"/>
          <w:szCs w:val="24"/>
          <w:vertAlign w:val="superscript"/>
        </w:rPr>
        <w:t>st</w:t>
      </w:r>
      <w:r w:rsidRPr="00914E46">
        <w:rPr>
          <w:sz w:val="24"/>
          <w:szCs w:val="24"/>
        </w:rPr>
        <w:t xml:space="preserve"> Corinthians 3:1-3; 13:12; Colossians 2:20; Hebrews 5:12; 1</w:t>
      </w:r>
      <w:r w:rsidRPr="00914E46">
        <w:rPr>
          <w:sz w:val="24"/>
          <w:szCs w:val="24"/>
          <w:vertAlign w:val="superscript"/>
        </w:rPr>
        <w:t>st</w:t>
      </w:r>
      <w:r w:rsidRPr="00914E46">
        <w:rPr>
          <w:sz w:val="24"/>
          <w:szCs w:val="24"/>
        </w:rPr>
        <w:t xml:space="preserve"> John 1:8 &amp; </w:t>
      </w:r>
      <w:r w:rsidRPr="00914E46">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14E46">
        <w:rPr>
          <w:sz w:val="24"/>
          <w:szCs w:val="24"/>
          <w:vertAlign w:val="superscript"/>
        </w:rPr>
        <w:t>st</w:t>
      </w:r>
      <w:r w:rsidRPr="00914E46">
        <w:rPr>
          <w:sz w:val="24"/>
          <w:szCs w:val="24"/>
        </w:rPr>
        <w:t xml:space="preserve"> Corinthians 6:9-10; Ephesians 5:5; Hebrews 10:26-27 &amp; Revelation 21:27; 22:15. God’s People should strive against Sexual Imperfection is in Matthew 5:48; Genesis 17:1; Deuteronomy 18:13; Psalms 34:14; Romans 12:9; 2</w:t>
      </w:r>
      <w:r w:rsidRPr="00914E46">
        <w:rPr>
          <w:sz w:val="24"/>
          <w:szCs w:val="24"/>
          <w:vertAlign w:val="superscript"/>
        </w:rPr>
        <w:t>nd</w:t>
      </w:r>
      <w:r w:rsidRPr="00914E46">
        <w:rPr>
          <w:sz w:val="24"/>
          <w:szCs w:val="24"/>
        </w:rPr>
        <w:t xml:space="preserve"> Corinthians 13:11; Colossians 1:28; 3:5; 1</w:t>
      </w:r>
      <w:r w:rsidRPr="00914E46">
        <w:rPr>
          <w:sz w:val="24"/>
          <w:szCs w:val="24"/>
          <w:vertAlign w:val="superscript"/>
        </w:rPr>
        <w:t>st</w:t>
      </w:r>
      <w:r w:rsidRPr="00914E46">
        <w:rPr>
          <w:sz w:val="24"/>
          <w:szCs w:val="24"/>
        </w:rPr>
        <w:t xml:space="preserve"> Thessalonians 5:22; 2</w:t>
      </w:r>
      <w:r w:rsidRPr="00914E46">
        <w:rPr>
          <w:sz w:val="24"/>
          <w:szCs w:val="24"/>
          <w:vertAlign w:val="superscript"/>
        </w:rPr>
        <w:t>nd</w:t>
      </w:r>
      <w:r w:rsidRPr="00914E46">
        <w:rPr>
          <w:sz w:val="24"/>
          <w:szCs w:val="24"/>
        </w:rPr>
        <w:t xml:space="preserve"> Timothy 2:19; Hebrews 6:1; 12:14 &amp; 2</w:t>
      </w:r>
      <w:r w:rsidRPr="00914E46">
        <w:rPr>
          <w:sz w:val="24"/>
          <w:szCs w:val="24"/>
          <w:vertAlign w:val="superscript"/>
        </w:rPr>
        <w:t>nd</w:t>
      </w:r>
      <w:r w:rsidRPr="00914E46">
        <w:rPr>
          <w:sz w:val="24"/>
          <w:szCs w:val="24"/>
        </w:rPr>
        <w:t xml:space="preserve"> Peter 3:14. Sexual Imperfection will be dealt with at Jesus Christ’s Return: Creation will be Remade is in 1</w:t>
      </w:r>
      <w:r w:rsidRPr="00914E46">
        <w:rPr>
          <w:sz w:val="24"/>
          <w:szCs w:val="24"/>
          <w:vertAlign w:val="superscript"/>
        </w:rPr>
        <w:t>st</w:t>
      </w:r>
      <w:r w:rsidRPr="00914E46">
        <w:rPr>
          <w:sz w:val="24"/>
          <w:szCs w:val="24"/>
        </w:rPr>
        <w:t xml:space="preserve"> John 65:17; Isaiah 66:22; Matthew 19:28; Romans 8:19-21; 2</w:t>
      </w:r>
      <w:r w:rsidRPr="00914E46">
        <w:rPr>
          <w:sz w:val="24"/>
          <w:szCs w:val="24"/>
          <w:vertAlign w:val="superscript"/>
        </w:rPr>
        <w:t>nd</w:t>
      </w:r>
      <w:r w:rsidRPr="00914E46">
        <w:rPr>
          <w:sz w:val="24"/>
          <w:szCs w:val="24"/>
        </w:rPr>
        <w:t xml:space="preserve"> Peter 3:13 &amp; Revelation 21:1-5. God’s People will be Perfected is in 1</w:t>
      </w:r>
      <w:r w:rsidRPr="00914E46">
        <w:rPr>
          <w:sz w:val="24"/>
          <w:szCs w:val="24"/>
          <w:vertAlign w:val="superscript"/>
        </w:rPr>
        <w:t>st</w:t>
      </w:r>
      <w:r w:rsidRPr="00914E46">
        <w:rPr>
          <w:sz w:val="24"/>
          <w:szCs w:val="24"/>
        </w:rPr>
        <w:t xml:space="preserve"> John 3:2 &amp; Philippians 3:20-21. Sexual Evil will be Removed and Abolished is in Revelation 20:10; 21:4, 8; 22:1-5; Isaiah 25:8; 65:19 &amp; 2</w:t>
      </w:r>
      <w:r w:rsidRPr="00914E46">
        <w:rPr>
          <w:sz w:val="24"/>
          <w:szCs w:val="24"/>
          <w:vertAlign w:val="superscript"/>
        </w:rPr>
        <w:t>nd</w:t>
      </w:r>
      <w:r w:rsidRPr="00914E46">
        <w:rPr>
          <w:sz w:val="24"/>
          <w:szCs w:val="24"/>
        </w:rPr>
        <w:t xml:space="preserve"> Thessalonians 2:8. </w:t>
      </w:r>
    </w:p>
    <w:p w:rsidR="00C24879" w:rsidRPr="00914E46" w:rsidRDefault="00C24879" w:rsidP="00C24879">
      <w:pPr>
        <w:spacing w:line="480" w:lineRule="auto"/>
        <w:jc w:val="both"/>
        <w:rPr>
          <w:sz w:val="24"/>
          <w:szCs w:val="24"/>
        </w:rPr>
      </w:pPr>
      <w:r w:rsidRPr="00914E46">
        <w:rPr>
          <w:sz w:val="24"/>
          <w:szCs w:val="24"/>
        </w:rPr>
        <w:t>Mortality originated in the Fall of Man is in Genesis 2:16-17. It is the Decree of God is in Psalms 90:3, 5 &amp; Genesis 3:19; 6:3. It is Universal is in Ecclesiastes 3:20 &amp; 1</w:t>
      </w:r>
      <w:r w:rsidRPr="00914E46">
        <w:rPr>
          <w:sz w:val="24"/>
          <w:szCs w:val="24"/>
          <w:vertAlign w:val="superscript"/>
        </w:rPr>
        <w:t>st</w:t>
      </w:r>
      <w:r w:rsidRPr="00914E46">
        <w:rPr>
          <w:sz w:val="24"/>
          <w:szCs w:val="24"/>
        </w:rPr>
        <w:t xml:space="preserve"> Corinthians 15:22. It is Inevitable is in 2</w:t>
      </w:r>
      <w:r w:rsidRPr="00914E46">
        <w:rPr>
          <w:sz w:val="24"/>
          <w:szCs w:val="24"/>
          <w:vertAlign w:val="superscript"/>
        </w:rPr>
        <w:t>nd</w:t>
      </w:r>
      <w:r w:rsidRPr="00914E46">
        <w:rPr>
          <w:sz w:val="24"/>
          <w:szCs w:val="24"/>
        </w:rPr>
        <w:t xml:space="preserve"> Samuel 14:14; Job 30:23; Ecclesiastes 3:2 &amp; Romans 6:23. It is an Impartial Judgment from God is in Romans 5:12, 15-19. It leads to Impartial Judgment is in Hebrews 9:27 &amp; 2</w:t>
      </w:r>
      <w:r w:rsidRPr="00914E46">
        <w:rPr>
          <w:sz w:val="24"/>
          <w:szCs w:val="24"/>
          <w:vertAlign w:val="superscript"/>
        </w:rPr>
        <w:t>nd</w:t>
      </w:r>
      <w:r w:rsidRPr="00914E46">
        <w:rPr>
          <w:sz w:val="24"/>
          <w:szCs w:val="24"/>
        </w:rPr>
        <w:t xml:space="preserve"> Corinthians 5:10. Morality extends to the Creation is in Romans 8:20-21. Human Beings </w:t>
      </w:r>
      <w:r w:rsidRPr="00914E46">
        <w:rPr>
          <w:sz w:val="24"/>
          <w:szCs w:val="24"/>
        </w:rPr>
        <w:lastRenderedPageBreak/>
        <w:t>are likened to Animals is in Ecclesiastes 3:19. Human Beings are likened to the Grass is in Psalms 90:5-6; 103:15-16; Isaiah 40:6-7; 1</w:t>
      </w:r>
      <w:r w:rsidRPr="00914E46">
        <w:rPr>
          <w:sz w:val="24"/>
          <w:szCs w:val="24"/>
          <w:vertAlign w:val="superscript"/>
        </w:rPr>
        <w:t>st</w:t>
      </w:r>
      <w:r w:rsidRPr="00914E46">
        <w:rPr>
          <w:sz w:val="24"/>
          <w:szCs w:val="24"/>
        </w:rPr>
        <w:t xml:space="preserve"> Peter 1:24 &amp; James 1:10. The Natural Reaction to Mortality: A Sense of Oppression [Depression] is in Job 10:8-9. Carefree Abandoned is in 1</w:t>
      </w:r>
      <w:r w:rsidRPr="00914E46">
        <w:rPr>
          <w:sz w:val="24"/>
          <w:szCs w:val="24"/>
          <w:vertAlign w:val="superscript"/>
        </w:rPr>
        <w:t>st</w:t>
      </w:r>
      <w:r w:rsidRPr="00914E4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14E46">
        <w:rPr>
          <w:sz w:val="24"/>
          <w:szCs w:val="24"/>
          <w:vertAlign w:val="superscript"/>
        </w:rPr>
        <w:t>nd</w:t>
      </w:r>
      <w:r w:rsidRPr="00914E46">
        <w:rPr>
          <w:sz w:val="24"/>
          <w:szCs w:val="24"/>
        </w:rPr>
        <w:t xml:space="preserve"> Corinthians 6:2. The Struggle with Sex is in Romans 6:12; 7:14-25. Death is not the End: The Spirit returns to God is in Ecclesiastes 12:7 &amp; Philippians 1:23. The Body will be Raised is in Daniel 12:2; 1</w:t>
      </w:r>
      <w:r w:rsidRPr="00914E46">
        <w:rPr>
          <w:sz w:val="24"/>
          <w:szCs w:val="24"/>
          <w:vertAlign w:val="superscript"/>
        </w:rPr>
        <w:t>st</w:t>
      </w:r>
      <w:r w:rsidRPr="00914E46">
        <w:rPr>
          <w:sz w:val="24"/>
          <w:szCs w:val="24"/>
        </w:rPr>
        <w:t xml:space="preserve"> Corinthians 15:42-44, 53-54; Isaiah 25:8; Romans 8:11 &amp; 2</w:t>
      </w:r>
      <w:r w:rsidRPr="00914E46">
        <w:rPr>
          <w:sz w:val="24"/>
          <w:szCs w:val="24"/>
          <w:vertAlign w:val="superscript"/>
        </w:rPr>
        <w:t>nd</w:t>
      </w:r>
      <w:r w:rsidRPr="00914E46">
        <w:rPr>
          <w:sz w:val="24"/>
          <w:szCs w:val="24"/>
        </w:rPr>
        <w:t xml:space="preserve"> Corinthians 5:4. Eternal Life through Jesus Christ is in John 11:25-26; Matthew 25:46; 2</w:t>
      </w:r>
      <w:r w:rsidRPr="00914E46">
        <w:rPr>
          <w:sz w:val="24"/>
          <w:szCs w:val="24"/>
          <w:vertAlign w:val="superscript"/>
        </w:rPr>
        <w:t>nd</w:t>
      </w:r>
      <w:r w:rsidRPr="00914E46">
        <w:rPr>
          <w:sz w:val="24"/>
          <w:szCs w:val="24"/>
        </w:rPr>
        <w:t xml:space="preserve"> Timothy 1:9-10; 1</w:t>
      </w:r>
      <w:r w:rsidRPr="00914E46">
        <w:rPr>
          <w:sz w:val="24"/>
          <w:szCs w:val="24"/>
          <w:vertAlign w:val="superscript"/>
        </w:rPr>
        <w:t>st</w:t>
      </w:r>
      <w:r w:rsidRPr="00914E46">
        <w:rPr>
          <w:sz w:val="24"/>
          <w:szCs w:val="24"/>
        </w:rPr>
        <w:t xml:space="preserve"> John 5:11-12 &amp; Revelation 22:3-5. Eternal Damnation to the Sexually Wicked is in Matthew 25:46 &amp; Revelation 14:11; 20:10, 15. </w:t>
      </w:r>
    </w:p>
    <w:p w:rsidR="00C24879" w:rsidRPr="00914E46" w:rsidRDefault="00C24879" w:rsidP="00C24879">
      <w:pPr>
        <w:spacing w:line="480" w:lineRule="auto"/>
        <w:jc w:val="both"/>
        <w:rPr>
          <w:sz w:val="24"/>
          <w:szCs w:val="24"/>
        </w:rPr>
      </w:pPr>
      <w:r w:rsidRPr="00914E4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14E46">
        <w:rPr>
          <w:sz w:val="24"/>
          <w:szCs w:val="24"/>
          <w:vertAlign w:val="superscript"/>
        </w:rPr>
        <w:t>nd</w:t>
      </w:r>
      <w:r w:rsidRPr="00914E46">
        <w:rPr>
          <w:sz w:val="24"/>
          <w:szCs w:val="24"/>
        </w:rPr>
        <w:t xml:space="preserve"> Samuel 3:8 &amp; 1</w:t>
      </w:r>
      <w:r w:rsidRPr="00914E46">
        <w:rPr>
          <w:sz w:val="24"/>
          <w:szCs w:val="24"/>
          <w:vertAlign w:val="superscript"/>
        </w:rPr>
        <w:t>st</w:t>
      </w:r>
      <w:r w:rsidRPr="00914E46">
        <w:rPr>
          <w:sz w:val="24"/>
          <w:szCs w:val="24"/>
        </w:rPr>
        <w:t xml:space="preserve"> Corinthians 6:9-10. An Offense to other Creatures: On a Sexual National Level is in 1</w:t>
      </w:r>
      <w:r w:rsidRPr="00914E46">
        <w:rPr>
          <w:sz w:val="24"/>
          <w:szCs w:val="24"/>
          <w:vertAlign w:val="superscript"/>
        </w:rPr>
        <w:t>st</w:t>
      </w:r>
      <w:r w:rsidRPr="00914E46">
        <w:rPr>
          <w:sz w:val="24"/>
          <w:szCs w:val="24"/>
        </w:rPr>
        <w:t xml:space="preserve"> Samuel 13:4; 2</w:t>
      </w:r>
      <w:r w:rsidRPr="00914E46">
        <w:rPr>
          <w:sz w:val="24"/>
          <w:szCs w:val="24"/>
          <w:vertAlign w:val="superscript"/>
        </w:rPr>
        <w:t>nd</w:t>
      </w:r>
      <w:r w:rsidRPr="00914E46">
        <w:rPr>
          <w:sz w:val="24"/>
          <w:szCs w:val="24"/>
        </w:rPr>
        <w:t xml:space="preserve"> Samuel 10:6; 1</w:t>
      </w:r>
      <w:r w:rsidRPr="00914E46">
        <w:rPr>
          <w:sz w:val="24"/>
          <w:szCs w:val="24"/>
          <w:vertAlign w:val="superscript"/>
        </w:rPr>
        <w:t>st</w:t>
      </w:r>
      <w:r w:rsidRPr="00914E46">
        <w:rPr>
          <w:sz w:val="24"/>
          <w:szCs w:val="24"/>
        </w:rPr>
        <w:t xml:space="preserve"> Chronicles 19:6; Jeremiah 24:9 &amp; Acts 7:51-53. On a Sexual Personal Level is in 2</w:t>
      </w:r>
      <w:r w:rsidRPr="00914E46">
        <w:rPr>
          <w:sz w:val="24"/>
          <w:szCs w:val="24"/>
          <w:vertAlign w:val="superscript"/>
        </w:rPr>
        <w:t>nd</w:t>
      </w:r>
      <w:r w:rsidRPr="00914E46">
        <w:rPr>
          <w:sz w:val="24"/>
          <w:szCs w:val="24"/>
        </w:rPr>
        <w:t xml:space="preserve"> Samuel 16:21; Genesis 20:1-16; 40:1; 1</w:t>
      </w:r>
      <w:r w:rsidRPr="00914E46">
        <w:rPr>
          <w:sz w:val="24"/>
          <w:szCs w:val="24"/>
          <w:vertAlign w:val="superscript"/>
        </w:rPr>
        <w:t>st</w:t>
      </w:r>
      <w:r w:rsidRPr="00914E46">
        <w:rPr>
          <w:sz w:val="24"/>
          <w:szCs w:val="24"/>
        </w:rPr>
        <w:t xml:space="preserve"> Samuel 25:14-28; Job 19:17; Proverbs 17:9; 18:19; 19:11; Matthew 13:54-57; 15:1-12; 17:24-27; Mark 6:1-4; John 6:53-66. The Sexual Offense against the Holy God is in 1</w:t>
      </w:r>
      <w:r w:rsidRPr="00914E46">
        <w:rPr>
          <w:sz w:val="24"/>
          <w:szCs w:val="24"/>
          <w:vertAlign w:val="superscript"/>
        </w:rPr>
        <w:t>st</w:t>
      </w:r>
      <w:r w:rsidRPr="00914E46">
        <w:rPr>
          <w:sz w:val="24"/>
          <w:szCs w:val="24"/>
        </w:rPr>
        <w:t xml:space="preserve"> Kings 8:50-51; Job 7:21; 10:14; 13:23; 14:16-17; 34:31-33; </w:t>
      </w:r>
      <w:r w:rsidRPr="00914E46">
        <w:rPr>
          <w:sz w:val="24"/>
          <w:szCs w:val="24"/>
        </w:rPr>
        <w:lastRenderedPageBreak/>
        <w:t>Psalms 59:3; 139:24; Isaiah 43:24; 44:22; 59:12; Ezekiel 18:1-32; 33:10; 37:23; 39:24; Amos 5:12; Galatians 5:17; 1</w:t>
      </w:r>
      <w:r w:rsidRPr="00914E46">
        <w:rPr>
          <w:sz w:val="24"/>
          <w:szCs w:val="24"/>
          <w:vertAlign w:val="superscript"/>
        </w:rPr>
        <w:t>st</w:t>
      </w:r>
      <w:r w:rsidRPr="00914E4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14E46">
        <w:rPr>
          <w:sz w:val="24"/>
          <w:szCs w:val="24"/>
          <w:vertAlign w:val="superscript"/>
        </w:rPr>
        <w:t>st</w:t>
      </w:r>
      <w:r w:rsidRPr="00914E46">
        <w:rPr>
          <w:sz w:val="24"/>
          <w:szCs w:val="24"/>
        </w:rPr>
        <w:t xml:space="preserve"> Corinthians 1:22-24 &amp; Galatians 5:11. A Sexual Stumbling-Block as an Object of a Sexual Offense is in Romans 14:13; Leviticus 19:14; Matthew 16:23; Romans 11:9-10; Psalms 69:22-23; 1</w:t>
      </w:r>
      <w:r w:rsidRPr="00914E46">
        <w:rPr>
          <w:sz w:val="24"/>
          <w:szCs w:val="24"/>
          <w:vertAlign w:val="superscript"/>
        </w:rPr>
        <w:t>st</w:t>
      </w:r>
      <w:r w:rsidRPr="00914E46">
        <w:rPr>
          <w:sz w:val="24"/>
          <w:szCs w:val="24"/>
        </w:rPr>
        <w:t xml:space="preserve"> Corinthians 8:9 &amp; 2</w:t>
      </w:r>
      <w:r w:rsidRPr="00914E46">
        <w:rPr>
          <w:sz w:val="24"/>
          <w:szCs w:val="24"/>
          <w:vertAlign w:val="superscript"/>
        </w:rPr>
        <w:t>nd</w:t>
      </w:r>
      <w:r w:rsidRPr="00914E4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24879" w:rsidRPr="00914E46" w:rsidRDefault="00C24879" w:rsidP="00C24879">
      <w:pPr>
        <w:spacing w:line="480" w:lineRule="auto"/>
        <w:jc w:val="both"/>
        <w:rPr>
          <w:sz w:val="24"/>
          <w:szCs w:val="24"/>
        </w:rPr>
      </w:pPr>
      <w:r w:rsidRPr="00914E46">
        <w:rPr>
          <w:sz w:val="24"/>
          <w:szCs w:val="24"/>
        </w:rPr>
        <w:t>The Nature of Authority: The Ultimate Authority belongs to the Father Stephen Our Lord, who does as He pleases is in Psalms 115:3; 135:6; 2</w:t>
      </w:r>
      <w:r w:rsidRPr="00914E46">
        <w:rPr>
          <w:sz w:val="24"/>
          <w:szCs w:val="24"/>
          <w:vertAlign w:val="superscript"/>
        </w:rPr>
        <w:t>nd</w:t>
      </w:r>
      <w:r w:rsidRPr="00914E4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14E46">
        <w:rPr>
          <w:sz w:val="24"/>
          <w:szCs w:val="24"/>
          <w:vertAlign w:val="superscript"/>
        </w:rPr>
        <w:t>st</w:t>
      </w:r>
      <w:r w:rsidRPr="00914E4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14E46">
        <w:rPr>
          <w:sz w:val="24"/>
          <w:szCs w:val="24"/>
          <w:vertAlign w:val="superscript"/>
        </w:rPr>
        <w:t>st</w:t>
      </w:r>
      <w:r w:rsidRPr="00914E4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914E46">
        <w:rPr>
          <w:sz w:val="24"/>
          <w:szCs w:val="24"/>
        </w:rPr>
        <w:lastRenderedPageBreak/>
        <w:t>Stephen’s Authority in Romans 13:1 &amp; Acts 1:4-7; 5:38-39; 6:10; 7:1-8:3. Their Holy Authority is to be used for the Benefit of other Creatures is in 2</w:t>
      </w:r>
      <w:r w:rsidRPr="00914E46">
        <w:rPr>
          <w:sz w:val="24"/>
          <w:szCs w:val="24"/>
          <w:vertAlign w:val="superscript"/>
        </w:rPr>
        <w:t>nd</w:t>
      </w:r>
      <w:r w:rsidRPr="00914E46">
        <w:rPr>
          <w:sz w:val="24"/>
          <w:szCs w:val="24"/>
        </w:rPr>
        <w:t xml:space="preserve"> Corinthians 10:8; 13:10 &amp; Romans 13:1-10. It is sometimes necessary to Withhold exercising Holy Authority for Other’s Good is in 1</w:t>
      </w:r>
      <w:r w:rsidRPr="00914E46">
        <w:rPr>
          <w:sz w:val="24"/>
          <w:szCs w:val="24"/>
          <w:vertAlign w:val="superscript"/>
        </w:rPr>
        <w:t>st</w:t>
      </w:r>
      <w:r w:rsidRPr="00914E46">
        <w:rPr>
          <w:sz w:val="24"/>
          <w:szCs w:val="24"/>
        </w:rPr>
        <w:t xml:space="preserve"> Corinthians 6:1-7; 8:8-13; 9:4-18; 10:23-24. The Examples of the Holy Authority of Believers: Holy Authority over Possessions is in Acts 5:4. Holy Authority over the Will is in 1</w:t>
      </w:r>
      <w:r w:rsidRPr="00914E46">
        <w:rPr>
          <w:sz w:val="24"/>
          <w:szCs w:val="24"/>
          <w:vertAlign w:val="superscript"/>
        </w:rPr>
        <w:t>st</w:t>
      </w:r>
      <w:r w:rsidRPr="00914E4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14E46">
        <w:rPr>
          <w:sz w:val="24"/>
          <w:szCs w:val="24"/>
          <w:vertAlign w:val="superscript"/>
        </w:rPr>
        <w:t>st</w:t>
      </w:r>
      <w:r w:rsidRPr="00914E46">
        <w:rPr>
          <w:sz w:val="24"/>
          <w:szCs w:val="24"/>
        </w:rPr>
        <w:t xml:space="preserve"> Timothy 3:2; 5:17; Titus 2:1-10; 1</w:t>
      </w:r>
      <w:r w:rsidRPr="00914E46">
        <w:rPr>
          <w:sz w:val="24"/>
          <w:szCs w:val="24"/>
          <w:vertAlign w:val="superscript"/>
        </w:rPr>
        <w:t>st</w:t>
      </w:r>
      <w:r w:rsidRPr="00914E46">
        <w:rPr>
          <w:sz w:val="24"/>
          <w:szCs w:val="24"/>
        </w:rPr>
        <w:t xml:space="preserve"> Peter 5:2 &amp; Acts 20:28. As Overseers or Bishops Ruling the Church is in Romans 12:8; 1</w:t>
      </w:r>
      <w:r w:rsidRPr="00914E46">
        <w:rPr>
          <w:sz w:val="24"/>
          <w:szCs w:val="24"/>
          <w:vertAlign w:val="superscript"/>
        </w:rPr>
        <w:t>st</w:t>
      </w:r>
      <w:r w:rsidRPr="00914E46">
        <w:rPr>
          <w:sz w:val="24"/>
          <w:szCs w:val="24"/>
        </w:rPr>
        <w:t xml:space="preserve"> Thessalonians 5:12; 1</w:t>
      </w:r>
      <w:r w:rsidRPr="00914E46">
        <w:rPr>
          <w:sz w:val="24"/>
          <w:szCs w:val="24"/>
          <w:vertAlign w:val="superscript"/>
        </w:rPr>
        <w:t>st</w:t>
      </w:r>
      <w:r w:rsidRPr="00914E46">
        <w:rPr>
          <w:sz w:val="24"/>
          <w:szCs w:val="24"/>
        </w:rPr>
        <w:t xml:space="preserve"> Timothy 5:17 &amp; Acts 20:28. The Response of the Church to the Holy Authority of the Elders: Elders are to be Obeyed is in Hebrews 13:17. Elders are to be Honored and Respected is in 1</w:t>
      </w:r>
      <w:r w:rsidRPr="00914E46">
        <w:rPr>
          <w:sz w:val="24"/>
          <w:szCs w:val="24"/>
          <w:vertAlign w:val="superscript"/>
        </w:rPr>
        <w:t>st</w:t>
      </w:r>
      <w:r w:rsidRPr="00914E46">
        <w:rPr>
          <w:sz w:val="24"/>
          <w:szCs w:val="24"/>
        </w:rPr>
        <w:t xml:space="preserve"> Thessalonians 5:12-13 &amp; 1</w:t>
      </w:r>
      <w:r w:rsidRPr="00914E46">
        <w:rPr>
          <w:sz w:val="24"/>
          <w:szCs w:val="24"/>
          <w:vertAlign w:val="superscript"/>
        </w:rPr>
        <w:t>st</w:t>
      </w:r>
      <w:r w:rsidRPr="00914E46">
        <w:rPr>
          <w:sz w:val="24"/>
          <w:szCs w:val="24"/>
        </w:rPr>
        <w:t xml:space="preserve"> Timothy 5:17. Paul’s Limits the Holy Authority of Women in the Church is in 1</w:t>
      </w:r>
      <w:r w:rsidRPr="00914E46">
        <w:rPr>
          <w:sz w:val="24"/>
          <w:szCs w:val="24"/>
          <w:vertAlign w:val="superscript"/>
        </w:rPr>
        <w:t>st</w:t>
      </w:r>
      <w:r w:rsidRPr="00914E46">
        <w:rPr>
          <w:sz w:val="24"/>
          <w:szCs w:val="24"/>
        </w:rPr>
        <w:t xml:space="preserve"> Timothy 2:12 &amp; 1</w:t>
      </w:r>
      <w:r w:rsidRPr="00914E46">
        <w:rPr>
          <w:sz w:val="24"/>
          <w:szCs w:val="24"/>
          <w:vertAlign w:val="superscript"/>
        </w:rPr>
        <w:t>st</w:t>
      </w:r>
      <w:r w:rsidRPr="00914E46">
        <w:rPr>
          <w:sz w:val="24"/>
          <w:szCs w:val="24"/>
        </w:rPr>
        <w:t xml:space="preserve"> Corinthians 11:5-6, 10; 14:33-37. The Reason for this prohibition derives from God’s order of Creation is in 1</w:t>
      </w:r>
      <w:r w:rsidRPr="00914E46">
        <w:rPr>
          <w:sz w:val="24"/>
          <w:szCs w:val="24"/>
          <w:vertAlign w:val="superscript"/>
        </w:rPr>
        <w:t>st</w:t>
      </w:r>
      <w:r w:rsidRPr="00914E46">
        <w:rPr>
          <w:sz w:val="24"/>
          <w:szCs w:val="24"/>
        </w:rPr>
        <w:t xml:space="preserve"> Timothy 2:13-14 &amp; 1</w:t>
      </w:r>
      <w:r w:rsidRPr="00914E46">
        <w:rPr>
          <w:sz w:val="24"/>
          <w:szCs w:val="24"/>
          <w:vertAlign w:val="superscript"/>
        </w:rPr>
        <w:t>st</w:t>
      </w:r>
      <w:r w:rsidRPr="00914E46">
        <w:rPr>
          <w:sz w:val="24"/>
          <w:szCs w:val="24"/>
        </w:rPr>
        <w:t xml:space="preserve"> Corinthians 11:3, 7-10.  The Kinds of Holy Authority within the Church: Holy Authority to preach the Gospel is in Matthew 28:18-19 &amp; Mark 16:15. The Holy Authority to Excommunicate is in Matthew 18:15-18 &amp; 1</w:t>
      </w:r>
      <w:r w:rsidRPr="00914E46">
        <w:rPr>
          <w:sz w:val="24"/>
          <w:szCs w:val="24"/>
          <w:vertAlign w:val="superscript"/>
        </w:rPr>
        <w:t>st</w:t>
      </w:r>
      <w:r w:rsidRPr="00914E46">
        <w:rPr>
          <w:sz w:val="24"/>
          <w:szCs w:val="24"/>
        </w:rPr>
        <w:t xml:space="preserve"> Corinthians 5:1-5, 9-13. The Holy Authority to Forgive Sexuality is in Matthew 18:18 &amp; John 20:23. The Father Stephen’s Supreme Authority to Release and </w:t>
      </w:r>
      <w:r w:rsidRPr="00914E46">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14E46">
        <w:rPr>
          <w:sz w:val="24"/>
          <w:szCs w:val="24"/>
          <w:vertAlign w:val="superscript"/>
        </w:rPr>
        <w:t>st</w:t>
      </w:r>
      <w:r w:rsidRPr="00914E46">
        <w:rPr>
          <w:sz w:val="24"/>
          <w:szCs w:val="24"/>
        </w:rPr>
        <w:t xml:space="preserve"> Corinthians 11:3. Jesus Christ’s Headship over the Church is in Ephesians 5:23, 25. God’s Order of Creation is in 1</w:t>
      </w:r>
      <w:r w:rsidRPr="00914E46">
        <w:rPr>
          <w:sz w:val="24"/>
          <w:szCs w:val="24"/>
          <w:vertAlign w:val="superscript"/>
        </w:rPr>
        <w:t>st</w:t>
      </w:r>
      <w:r w:rsidRPr="00914E4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14E46">
        <w:rPr>
          <w:sz w:val="24"/>
          <w:szCs w:val="24"/>
          <w:vertAlign w:val="superscript"/>
        </w:rPr>
        <w:t>st</w:t>
      </w:r>
      <w:r w:rsidRPr="00914E46">
        <w:rPr>
          <w:sz w:val="24"/>
          <w:szCs w:val="24"/>
        </w:rPr>
        <w:t xml:space="preserve"> Peter 3:7. As Jesus Christ Rules as Head of the Church is in Ephesians 5:25-29. Regarding His Wife as Part of Himself is in Ephesians 5:28-29 &amp; 1</w:t>
      </w:r>
      <w:r w:rsidRPr="00914E46">
        <w:rPr>
          <w:sz w:val="24"/>
          <w:szCs w:val="24"/>
          <w:vertAlign w:val="superscript"/>
        </w:rPr>
        <w:t>st</w:t>
      </w:r>
      <w:r w:rsidRPr="00914E4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14E46">
        <w:rPr>
          <w:sz w:val="24"/>
          <w:szCs w:val="24"/>
          <w:vertAlign w:val="superscript"/>
        </w:rPr>
        <w:t>st</w:t>
      </w:r>
      <w:r w:rsidRPr="00914E4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914E46">
        <w:rPr>
          <w:sz w:val="24"/>
          <w:szCs w:val="24"/>
        </w:rPr>
        <w:lastRenderedPageBreak/>
        <w:t>Instituted and Established by the Father Stephen is in Romans 13:1-2; Genesis 9:5-6; Daniel 2:21, 37-38; 4:17; 5:18-21, 26; John 19:11 &amp; 1</w:t>
      </w:r>
      <w:r w:rsidRPr="00914E46">
        <w:rPr>
          <w:sz w:val="24"/>
          <w:szCs w:val="24"/>
          <w:vertAlign w:val="superscript"/>
        </w:rPr>
        <w:t>st</w:t>
      </w:r>
      <w:r w:rsidRPr="00914E46">
        <w:rPr>
          <w:sz w:val="24"/>
          <w:szCs w:val="24"/>
        </w:rPr>
        <w:t xml:space="preserve"> Peter 2:13. All Holy Rulers are Appointed as the Father Stephen’s Servants to do Good or Messianic Evil to Restrain Evil is in Romans 13:4, 6; Isaiah 45:1; Jeremiah 25:9; 27:6; 43:10; 1</w:t>
      </w:r>
      <w:r w:rsidRPr="00914E46">
        <w:rPr>
          <w:sz w:val="24"/>
          <w:szCs w:val="24"/>
          <w:vertAlign w:val="superscript"/>
        </w:rPr>
        <w:t>st</w:t>
      </w:r>
      <w:r w:rsidRPr="00914E46">
        <w:rPr>
          <w:sz w:val="24"/>
          <w:szCs w:val="24"/>
        </w:rPr>
        <w:t xml:space="preserve"> Timothy 2:2 &amp; 1</w:t>
      </w:r>
      <w:r w:rsidRPr="00914E46">
        <w:rPr>
          <w:sz w:val="24"/>
          <w:szCs w:val="24"/>
          <w:vertAlign w:val="superscript"/>
        </w:rPr>
        <w:t>st</w:t>
      </w:r>
      <w:r w:rsidRPr="00914E4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14E46">
        <w:rPr>
          <w:sz w:val="24"/>
          <w:szCs w:val="24"/>
          <w:vertAlign w:val="superscript"/>
        </w:rPr>
        <w:t>st</w:t>
      </w:r>
      <w:r w:rsidRPr="00914E46">
        <w:rPr>
          <w:sz w:val="24"/>
          <w:szCs w:val="24"/>
        </w:rPr>
        <w:t xml:space="preserve"> Peter 2:13-14. They are to be Highly Honored and Highly Respected is in Proverbs 24:21; Romans 13:7 &amp; 1</w:t>
      </w:r>
      <w:r w:rsidRPr="00914E46">
        <w:rPr>
          <w:sz w:val="24"/>
          <w:szCs w:val="24"/>
          <w:vertAlign w:val="superscript"/>
        </w:rPr>
        <w:t>st</w:t>
      </w:r>
      <w:r w:rsidRPr="00914E46">
        <w:rPr>
          <w:sz w:val="24"/>
          <w:szCs w:val="24"/>
        </w:rPr>
        <w:t xml:space="preserve"> Peter 2:17. They are not to be Obeyed if their Demands conflict with the Holy Biblical Law of the Father Stephen is in Exodus 1:17; 1</w:t>
      </w:r>
      <w:r w:rsidRPr="00914E46">
        <w:rPr>
          <w:sz w:val="24"/>
          <w:szCs w:val="24"/>
          <w:vertAlign w:val="superscript"/>
        </w:rPr>
        <w:t>st</w:t>
      </w:r>
      <w:r w:rsidRPr="00914E46">
        <w:rPr>
          <w:sz w:val="24"/>
          <w:szCs w:val="24"/>
        </w:rPr>
        <w:t xml:space="preserve"> Kings 21:3; Daniel 3:18; 6:12; Matthew 22:21; Mark 12:17; Hebrews 11:23; Luke 20:25 &amp; Acts 4:19; 6:11-7:60. They are to be Prayed for is in 1</w:t>
      </w:r>
      <w:r w:rsidRPr="00914E46">
        <w:rPr>
          <w:sz w:val="24"/>
          <w:szCs w:val="24"/>
          <w:vertAlign w:val="superscript"/>
        </w:rPr>
        <w:t>st</w:t>
      </w:r>
      <w:r w:rsidRPr="00914E4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14E46">
        <w:rPr>
          <w:sz w:val="24"/>
          <w:szCs w:val="24"/>
          <w:vertAlign w:val="superscript"/>
        </w:rPr>
        <w:t>st</w:t>
      </w:r>
      <w:r w:rsidRPr="00914E4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14E46">
        <w:rPr>
          <w:sz w:val="24"/>
          <w:szCs w:val="24"/>
          <w:vertAlign w:val="superscript"/>
        </w:rPr>
        <w:t>st</w:t>
      </w:r>
      <w:r w:rsidRPr="00914E46">
        <w:rPr>
          <w:sz w:val="24"/>
          <w:szCs w:val="24"/>
        </w:rPr>
        <w:t xml:space="preserve"> Kings 12:14 &amp; James 2:6. The Civil Authorities: Civil Authorities are Divinely Appointed in John 19:11; Romans </w:t>
      </w:r>
      <w:r w:rsidRPr="00914E46">
        <w:rPr>
          <w:sz w:val="24"/>
          <w:szCs w:val="24"/>
        </w:rPr>
        <w:lastRenderedPageBreak/>
        <w:t>13:1; 1</w:t>
      </w:r>
      <w:r w:rsidRPr="00914E46">
        <w:rPr>
          <w:sz w:val="24"/>
          <w:szCs w:val="24"/>
          <w:vertAlign w:val="superscript"/>
        </w:rPr>
        <w:t>st</w:t>
      </w:r>
      <w:r w:rsidRPr="00914E4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14E46">
        <w:rPr>
          <w:sz w:val="24"/>
          <w:szCs w:val="24"/>
          <w:vertAlign w:val="superscript"/>
        </w:rPr>
        <w:t>st</w:t>
      </w:r>
      <w:r w:rsidRPr="00914E46">
        <w:rPr>
          <w:sz w:val="24"/>
          <w:szCs w:val="24"/>
        </w:rPr>
        <w:t xml:space="preserve"> Peter 2:13-14; Genesis 9:6; Ezra 7:26; Psalms 72:12-14; 78:72; Romans 13:3-4; 1</w:t>
      </w:r>
      <w:r w:rsidRPr="00914E46">
        <w:rPr>
          <w:sz w:val="24"/>
          <w:szCs w:val="24"/>
          <w:vertAlign w:val="superscript"/>
        </w:rPr>
        <w:t>st</w:t>
      </w:r>
      <w:r w:rsidRPr="00914E46">
        <w:rPr>
          <w:sz w:val="24"/>
          <w:szCs w:val="24"/>
        </w:rPr>
        <w:t xml:space="preserve"> Timothy 2:2 &amp; Acts 25:11. Everyone must Submit to Civil Authorities is in Proverbs 24:21-22; Titus 3:1; Ecclesiastes 8:2-5; Matthew 17:24-27; 22:15-21; Mark 12:13-17; Luke 20:20-25; Romans 13:1, 5-7 &amp; 1</w:t>
      </w:r>
      <w:r w:rsidRPr="00914E46">
        <w:rPr>
          <w:sz w:val="24"/>
          <w:szCs w:val="24"/>
          <w:vertAlign w:val="superscript"/>
        </w:rPr>
        <w:t>st</w:t>
      </w:r>
      <w:r w:rsidRPr="00914E46">
        <w:rPr>
          <w:sz w:val="24"/>
          <w:szCs w:val="24"/>
        </w:rPr>
        <w:t xml:space="preserve"> Peter 2:13-14, 17. Civil Authorities are only to be Obeyed in what is Lawful according to Holy Scripture is in Exodus 1:17; 1</w:t>
      </w:r>
      <w:r w:rsidRPr="00914E46">
        <w:rPr>
          <w:sz w:val="24"/>
          <w:szCs w:val="24"/>
          <w:vertAlign w:val="superscript"/>
        </w:rPr>
        <w:t>st</w:t>
      </w:r>
      <w:r w:rsidRPr="00914E46">
        <w:rPr>
          <w:sz w:val="24"/>
          <w:szCs w:val="24"/>
        </w:rPr>
        <w:t xml:space="preserve"> Kings 21:2-3; Daniel 1:8; 3:28; 6:7-10; Matthew 22:21; Mark 12:17; Hebrews 11:23; Luke 20:25 &amp; Acts 4:19; 5:29.      </w:t>
      </w:r>
    </w:p>
    <w:p w:rsidR="00C24879" w:rsidRPr="00914E46" w:rsidRDefault="00C24879" w:rsidP="00C24879">
      <w:pPr>
        <w:spacing w:line="480" w:lineRule="auto"/>
        <w:jc w:val="both"/>
        <w:rPr>
          <w:sz w:val="24"/>
          <w:szCs w:val="24"/>
        </w:rPr>
      </w:pPr>
      <w:r w:rsidRPr="00914E46">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914E46">
        <w:rPr>
          <w:sz w:val="24"/>
          <w:szCs w:val="24"/>
          <w:vertAlign w:val="superscript"/>
        </w:rPr>
        <w:t>st</w:t>
      </w:r>
      <w:r w:rsidRPr="00914E46">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914E46">
        <w:rPr>
          <w:sz w:val="24"/>
          <w:szCs w:val="24"/>
          <w:vertAlign w:val="superscript"/>
        </w:rPr>
        <w:t>st</w:t>
      </w:r>
      <w:r w:rsidRPr="00914E46">
        <w:rPr>
          <w:sz w:val="24"/>
          <w:szCs w:val="24"/>
        </w:rPr>
        <w:t xml:space="preserve"> Corinthians 16:22 it declares “If a Man (agape) love not the Lord Jesus Christ, let Him be Anathema Maranatha (cursed).” In 2</w:t>
      </w:r>
      <w:r w:rsidRPr="00914E46">
        <w:rPr>
          <w:sz w:val="24"/>
          <w:szCs w:val="24"/>
          <w:vertAlign w:val="superscript"/>
        </w:rPr>
        <w:t>nd</w:t>
      </w:r>
      <w:r w:rsidRPr="00914E46">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914E46">
        <w:rPr>
          <w:sz w:val="24"/>
          <w:szCs w:val="24"/>
          <w:vertAlign w:val="superscript"/>
        </w:rPr>
        <w:t>st</w:t>
      </w:r>
      <w:r w:rsidRPr="00914E46">
        <w:rPr>
          <w:sz w:val="24"/>
          <w:szCs w:val="24"/>
        </w:rPr>
        <w:t xml:space="preserve"> Esdras 4:24 it tells us that “and look upon a lion, and go in </w:t>
      </w:r>
      <w:r w:rsidRPr="00914E46">
        <w:rPr>
          <w:sz w:val="24"/>
          <w:szCs w:val="24"/>
        </w:rPr>
        <w:lastRenderedPageBreak/>
        <w:t>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914E46">
        <w:rPr>
          <w:sz w:val="24"/>
          <w:szCs w:val="24"/>
          <w:vertAlign w:val="superscript"/>
        </w:rPr>
        <w:t>st</w:t>
      </w:r>
      <w:r w:rsidRPr="00914E46">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w:t>
      </w:r>
      <w:r w:rsidRPr="00914E46">
        <w:rPr>
          <w:sz w:val="24"/>
          <w:szCs w:val="24"/>
        </w:rPr>
        <w:lastRenderedPageBreak/>
        <w:t xml:space="preserve">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w:t>
      </w:r>
      <w:r w:rsidRPr="00914E46">
        <w:rPr>
          <w:sz w:val="24"/>
          <w:szCs w:val="24"/>
        </w:rPr>
        <w:lastRenderedPageBreak/>
        <w:t>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914E46">
        <w:rPr>
          <w:sz w:val="24"/>
          <w:szCs w:val="24"/>
          <w:vertAlign w:val="superscript"/>
        </w:rPr>
        <w:t>nd</w:t>
      </w:r>
      <w:r w:rsidRPr="00914E46">
        <w:rPr>
          <w:sz w:val="24"/>
          <w:szCs w:val="24"/>
        </w:rPr>
        <w:t xml:space="preserve"> Peter 1:4; Isaiah 54:8, 62:5; Psalms 78:40; 103:17; Ephesians 4:30; Exodus 32:10 and Colossians 2:9. The Lord Yahweh would not go against His own Nature, Character or Person because He is a Moral God. For in 1</w:t>
      </w:r>
      <w:r w:rsidRPr="00914E46">
        <w:rPr>
          <w:sz w:val="24"/>
          <w:szCs w:val="24"/>
          <w:vertAlign w:val="superscript"/>
        </w:rPr>
        <w:t>st</w:t>
      </w:r>
      <w:r w:rsidRPr="00914E46">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914E46">
        <w:rPr>
          <w:sz w:val="24"/>
          <w:szCs w:val="24"/>
          <w:vertAlign w:val="superscript"/>
        </w:rPr>
        <w:t>st</w:t>
      </w:r>
      <w:r w:rsidRPr="00914E46">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w:t>
      </w:r>
      <w:r w:rsidRPr="00914E46">
        <w:rPr>
          <w:sz w:val="24"/>
          <w:szCs w:val="24"/>
        </w:rPr>
        <w:lastRenderedPageBreak/>
        <w:t>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914E46">
        <w:rPr>
          <w:sz w:val="24"/>
          <w:szCs w:val="24"/>
          <w:vertAlign w:val="superscript"/>
        </w:rPr>
        <w:t>st</w:t>
      </w:r>
      <w:r w:rsidRPr="00914E46">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w:t>
      </w:r>
      <w:r w:rsidRPr="00914E46">
        <w:rPr>
          <w:sz w:val="24"/>
          <w:szCs w:val="24"/>
        </w:rPr>
        <w:lastRenderedPageBreak/>
        <w:t>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914E46">
        <w:rPr>
          <w:sz w:val="24"/>
          <w:szCs w:val="24"/>
          <w:vertAlign w:val="superscript"/>
        </w:rPr>
        <w:t>nd</w:t>
      </w:r>
      <w:r w:rsidRPr="00914E46">
        <w:rPr>
          <w:sz w:val="24"/>
          <w:szCs w:val="24"/>
        </w:rPr>
        <w:t xml:space="preserve"> </w:t>
      </w:r>
      <w:r w:rsidRPr="00914E46">
        <w:rPr>
          <w:sz w:val="24"/>
          <w:szCs w:val="24"/>
        </w:rPr>
        <w:lastRenderedPageBreak/>
        <w:t>Corinthians 6:17-18 &amp; James 1:17. “Marriage is honorable in all, &amp; the bed is undefiled…” if no Sexual Eros Love at all is in Marriage in 2</w:t>
      </w:r>
      <w:r w:rsidRPr="00914E46">
        <w:rPr>
          <w:sz w:val="24"/>
          <w:szCs w:val="24"/>
          <w:vertAlign w:val="superscript"/>
        </w:rPr>
        <w:t>nd</w:t>
      </w:r>
      <w:r w:rsidRPr="00914E46">
        <w:rPr>
          <w:sz w:val="24"/>
          <w:szCs w:val="24"/>
        </w:rPr>
        <w:t xml:space="preserve"> Corinthians 6:17-18; 7:5; 2</w:t>
      </w:r>
      <w:r w:rsidRPr="00914E46">
        <w:rPr>
          <w:sz w:val="24"/>
          <w:szCs w:val="24"/>
          <w:vertAlign w:val="superscript"/>
        </w:rPr>
        <w:t>nd</w:t>
      </w:r>
      <w:r w:rsidRPr="00914E46">
        <w:rPr>
          <w:sz w:val="24"/>
          <w:szCs w:val="24"/>
        </w:rPr>
        <w:t xml:space="preserve"> Corinthians 11:2; Proverbs 5:19; Solomon’s Wisdom 4:6; 14:24 &amp; Hebrews 13:4. </w:t>
      </w:r>
      <w:r w:rsidRPr="00914E46">
        <w:rPr>
          <w:rFonts w:cstheme="minorHAnsi"/>
          <w:sz w:val="24"/>
          <w:szCs w:val="24"/>
        </w:rPr>
        <w:t>A scripture that may authorize Sexual Eros Love in marriage concerns the fallen state of “marriage rights” is in Exodus 21:10. S</w:t>
      </w:r>
      <w:r w:rsidRPr="00914E46">
        <w:rPr>
          <w:sz w:val="24"/>
          <w:szCs w:val="24"/>
        </w:rPr>
        <w:t>exual Eros Love never pleases God because it is a work of the flesh and provision (lusts) of the flesh in Romans 13:14 &amp; Galatians 5:19-21 &amp;. Also it is considered as Bad Misconduct to have sex with any female in 1</w:t>
      </w:r>
      <w:r w:rsidRPr="00914E46">
        <w:rPr>
          <w:sz w:val="24"/>
          <w:szCs w:val="24"/>
          <w:vertAlign w:val="superscript"/>
        </w:rPr>
        <w:t>st</w:t>
      </w:r>
      <w:r w:rsidRPr="00914E46">
        <w:rPr>
          <w:sz w:val="24"/>
          <w:szCs w:val="24"/>
        </w:rPr>
        <w:t xml:space="preserve"> Samuel 2:22-36. Enoch pleased God and was taken in the Old Universe a trillion years ago and is not subject to death for all eternity because there was no Sexual Eros Love in His life at all in Genesis 5:23-24. The Giants of the 24 levels of the 1</w:t>
      </w:r>
      <w:r w:rsidRPr="00914E46">
        <w:rPr>
          <w:sz w:val="24"/>
          <w:szCs w:val="24"/>
          <w:vertAlign w:val="superscript"/>
        </w:rPr>
        <w:t>st</w:t>
      </w:r>
      <w:r w:rsidRPr="00914E46">
        <w:rPr>
          <w:sz w:val="24"/>
          <w:szCs w:val="24"/>
        </w:rPr>
        <w:t>/2</w:t>
      </w:r>
      <w:r w:rsidRPr="00914E46">
        <w:rPr>
          <w:sz w:val="24"/>
          <w:szCs w:val="24"/>
          <w:vertAlign w:val="superscript"/>
        </w:rPr>
        <w:t>nd</w:t>
      </w:r>
      <w:r w:rsidRPr="00914E46">
        <w:rPr>
          <w:sz w:val="24"/>
          <w:szCs w:val="24"/>
        </w:rPr>
        <w:t xml:space="preserve"> orders are called </w:t>
      </w:r>
      <w:r w:rsidRPr="00914E46">
        <w:rPr>
          <w:b/>
          <w:sz w:val="24"/>
          <w:szCs w:val="24"/>
        </w:rPr>
        <w:t xml:space="preserve">Grigori/Watchers </w:t>
      </w:r>
      <w:r w:rsidRPr="00914E46">
        <w:rPr>
          <w:sz w:val="24"/>
          <w:szCs w:val="24"/>
        </w:rPr>
        <w:t>closest to Womankind in 2</w:t>
      </w:r>
      <w:r w:rsidRPr="00914E46">
        <w:rPr>
          <w:sz w:val="24"/>
          <w:szCs w:val="24"/>
          <w:vertAlign w:val="superscript"/>
        </w:rPr>
        <w:t>nd</w:t>
      </w:r>
      <w:r w:rsidRPr="00914E46">
        <w:rPr>
          <w:sz w:val="24"/>
          <w:szCs w:val="24"/>
        </w:rPr>
        <w:t xml:space="preserve"> Enoch p.500. 3</w:t>
      </w:r>
      <w:r w:rsidRPr="00914E46">
        <w:rPr>
          <w:sz w:val="24"/>
          <w:szCs w:val="24"/>
          <w:vertAlign w:val="superscript"/>
        </w:rPr>
        <w:t>rd</w:t>
      </w:r>
      <w:r w:rsidRPr="00914E46">
        <w:rPr>
          <w:sz w:val="24"/>
          <w:szCs w:val="24"/>
        </w:rPr>
        <w:t>/4</w:t>
      </w:r>
      <w:r w:rsidRPr="00914E46">
        <w:rPr>
          <w:sz w:val="24"/>
          <w:szCs w:val="24"/>
          <w:vertAlign w:val="superscript"/>
        </w:rPr>
        <w:t>th</w:t>
      </w:r>
      <w:r w:rsidRPr="00914E46">
        <w:rPr>
          <w:sz w:val="24"/>
          <w:szCs w:val="24"/>
        </w:rPr>
        <w:t xml:space="preserve">, is the </w:t>
      </w:r>
      <w:r w:rsidRPr="00914E46">
        <w:rPr>
          <w:b/>
          <w:sz w:val="24"/>
          <w:szCs w:val="24"/>
        </w:rPr>
        <w:t>Anak/Long Neck</w:t>
      </w:r>
      <w:r w:rsidRPr="00914E46">
        <w:rPr>
          <w:sz w:val="24"/>
          <w:szCs w:val="24"/>
        </w:rPr>
        <w:t xml:space="preserve"> in Genesis 6:1-5 &amp; Numbers 13:33. 5</w:t>
      </w:r>
      <w:r w:rsidRPr="00914E46">
        <w:rPr>
          <w:sz w:val="24"/>
          <w:szCs w:val="24"/>
          <w:vertAlign w:val="superscript"/>
        </w:rPr>
        <w:t>th</w:t>
      </w:r>
      <w:r w:rsidRPr="00914E46">
        <w:rPr>
          <w:sz w:val="24"/>
          <w:szCs w:val="24"/>
        </w:rPr>
        <w:t>/6</w:t>
      </w:r>
      <w:r w:rsidRPr="00914E46">
        <w:rPr>
          <w:sz w:val="24"/>
          <w:szCs w:val="24"/>
          <w:vertAlign w:val="superscript"/>
        </w:rPr>
        <w:t>th</w:t>
      </w:r>
      <w:r w:rsidRPr="00914E46">
        <w:rPr>
          <w:sz w:val="24"/>
          <w:szCs w:val="24"/>
        </w:rPr>
        <w:t xml:space="preserve">, is the </w:t>
      </w:r>
      <w:r w:rsidRPr="00914E46">
        <w:rPr>
          <w:b/>
          <w:sz w:val="24"/>
          <w:szCs w:val="24"/>
        </w:rPr>
        <w:t xml:space="preserve">Anakin </w:t>
      </w:r>
      <w:r w:rsidRPr="00914E46">
        <w:rPr>
          <w:sz w:val="24"/>
          <w:szCs w:val="24"/>
        </w:rPr>
        <w:t>or</w:t>
      </w:r>
      <w:r w:rsidRPr="00914E46">
        <w:rPr>
          <w:b/>
          <w:sz w:val="24"/>
          <w:szCs w:val="24"/>
        </w:rPr>
        <w:t xml:space="preserve"> Anakim</w:t>
      </w:r>
      <w:r w:rsidRPr="00914E46">
        <w:rPr>
          <w:sz w:val="24"/>
          <w:szCs w:val="24"/>
        </w:rPr>
        <w:t xml:space="preserve"> in Genesis 6:1-5 &amp; Numbers 13:33. 7</w:t>
      </w:r>
      <w:r w:rsidRPr="00914E46">
        <w:rPr>
          <w:sz w:val="24"/>
          <w:szCs w:val="24"/>
          <w:vertAlign w:val="superscript"/>
        </w:rPr>
        <w:t>th</w:t>
      </w:r>
      <w:r w:rsidRPr="00914E46">
        <w:rPr>
          <w:sz w:val="24"/>
          <w:szCs w:val="24"/>
        </w:rPr>
        <w:t xml:space="preserve">, is the </w:t>
      </w:r>
      <w:r w:rsidRPr="00914E46">
        <w:rPr>
          <w:b/>
          <w:sz w:val="24"/>
          <w:szCs w:val="24"/>
        </w:rPr>
        <w:t>Nephilim</w:t>
      </w:r>
      <w:r w:rsidRPr="00914E46">
        <w:rPr>
          <w:sz w:val="24"/>
          <w:szCs w:val="24"/>
        </w:rPr>
        <w:t xml:space="preserve"> in Genesis 6:1-5. 8</w:t>
      </w:r>
      <w:r w:rsidRPr="00914E46">
        <w:rPr>
          <w:sz w:val="24"/>
          <w:szCs w:val="24"/>
          <w:vertAlign w:val="superscript"/>
        </w:rPr>
        <w:t>th</w:t>
      </w:r>
      <w:r w:rsidRPr="00914E46">
        <w:rPr>
          <w:sz w:val="24"/>
          <w:szCs w:val="24"/>
        </w:rPr>
        <w:t xml:space="preserve">, is the </w:t>
      </w:r>
      <w:r w:rsidRPr="00914E46">
        <w:rPr>
          <w:b/>
          <w:sz w:val="24"/>
          <w:szCs w:val="24"/>
        </w:rPr>
        <w:t>Nefilim</w:t>
      </w:r>
      <w:r w:rsidRPr="00914E46">
        <w:rPr>
          <w:sz w:val="24"/>
          <w:szCs w:val="24"/>
        </w:rPr>
        <w:t xml:space="preserve"> in Genesis 6:1-5. 9</w:t>
      </w:r>
      <w:r w:rsidRPr="00914E46">
        <w:rPr>
          <w:sz w:val="24"/>
          <w:szCs w:val="24"/>
          <w:vertAlign w:val="superscript"/>
        </w:rPr>
        <w:t>th</w:t>
      </w:r>
      <w:r w:rsidRPr="00914E46">
        <w:rPr>
          <w:sz w:val="24"/>
          <w:szCs w:val="24"/>
        </w:rPr>
        <w:t>/10</w:t>
      </w:r>
      <w:r w:rsidRPr="00914E46">
        <w:rPr>
          <w:sz w:val="24"/>
          <w:szCs w:val="24"/>
          <w:vertAlign w:val="superscript"/>
        </w:rPr>
        <w:t>th</w:t>
      </w:r>
      <w:r w:rsidRPr="00914E46">
        <w:rPr>
          <w:sz w:val="24"/>
          <w:szCs w:val="24"/>
        </w:rPr>
        <w:t xml:space="preserve">, is the </w:t>
      </w:r>
      <w:r w:rsidRPr="00914E46">
        <w:rPr>
          <w:b/>
          <w:sz w:val="24"/>
          <w:szCs w:val="24"/>
        </w:rPr>
        <w:t>Zamzummim/Zumzamim</w:t>
      </w:r>
      <w:r w:rsidRPr="00914E46">
        <w:rPr>
          <w:sz w:val="24"/>
          <w:szCs w:val="24"/>
        </w:rPr>
        <w:t xml:space="preserve"> (</w:t>
      </w:r>
      <w:r w:rsidRPr="00914E46">
        <w:rPr>
          <w:b/>
          <w:sz w:val="24"/>
          <w:szCs w:val="24"/>
        </w:rPr>
        <w:t>Zuzim</w:t>
      </w:r>
      <w:r w:rsidRPr="00914E46">
        <w:rPr>
          <w:sz w:val="24"/>
          <w:szCs w:val="24"/>
        </w:rPr>
        <w:t>) in Deuteronomy 2:20. 11</w:t>
      </w:r>
      <w:r w:rsidRPr="00914E46">
        <w:rPr>
          <w:sz w:val="24"/>
          <w:szCs w:val="24"/>
          <w:vertAlign w:val="superscript"/>
        </w:rPr>
        <w:t>th</w:t>
      </w:r>
      <w:r w:rsidRPr="00914E46">
        <w:rPr>
          <w:sz w:val="24"/>
          <w:szCs w:val="24"/>
        </w:rPr>
        <w:t>/12</w:t>
      </w:r>
      <w:r w:rsidRPr="00914E46">
        <w:rPr>
          <w:sz w:val="24"/>
          <w:szCs w:val="24"/>
          <w:vertAlign w:val="superscript"/>
        </w:rPr>
        <w:t>th</w:t>
      </w:r>
      <w:r w:rsidRPr="00914E46">
        <w:rPr>
          <w:sz w:val="24"/>
          <w:szCs w:val="24"/>
        </w:rPr>
        <w:t xml:space="preserve">, is the </w:t>
      </w:r>
      <w:r w:rsidRPr="00914E46">
        <w:rPr>
          <w:b/>
          <w:sz w:val="24"/>
          <w:szCs w:val="24"/>
        </w:rPr>
        <w:t xml:space="preserve">Gibborim/Mighty Ones </w:t>
      </w:r>
      <w:r w:rsidRPr="00914E46">
        <w:rPr>
          <w:sz w:val="24"/>
          <w:szCs w:val="24"/>
        </w:rPr>
        <w:t>in Genesis 6:1-5. 13</w:t>
      </w:r>
      <w:r w:rsidRPr="00914E46">
        <w:rPr>
          <w:sz w:val="24"/>
          <w:szCs w:val="24"/>
          <w:vertAlign w:val="superscript"/>
        </w:rPr>
        <w:t>th</w:t>
      </w:r>
      <w:r w:rsidRPr="00914E46">
        <w:rPr>
          <w:sz w:val="24"/>
          <w:szCs w:val="24"/>
        </w:rPr>
        <w:t>-15</w:t>
      </w:r>
      <w:r w:rsidRPr="00914E46">
        <w:rPr>
          <w:sz w:val="24"/>
          <w:szCs w:val="24"/>
          <w:vertAlign w:val="superscript"/>
        </w:rPr>
        <w:t>th</w:t>
      </w:r>
      <w:r w:rsidRPr="00914E46">
        <w:rPr>
          <w:sz w:val="24"/>
          <w:szCs w:val="24"/>
        </w:rPr>
        <w:t xml:space="preserve">, is the </w:t>
      </w:r>
      <w:r w:rsidRPr="00914E46">
        <w:rPr>
          <w:b/>
          <w:sz w:val="24"/>
          <w:szCs w:val="24"/>
        </w:rPr>
        <w:t xml:space="preserve">Rephaim </w:t>
      </w:r>
      <w:r w:rsidRPr="00914E46">
        <w:rPr>
          <w:sz w:val="24"/>
          <w:szCs w:val="24"/>
        </w:rPr>
        <w:t xml:space="preserve">or </w:t>
      </w:r>
      <w:r w:rsidRPr="00914E46">
        <w:rPr>
          <w:b/>
          <w:sz w:val="24"/>
          <w:szCs w:val="24"/>
        </w:rPr>
        <w:t xml:space="preserve">Rapahaim/Refaim </w:t>
      </w:r>
      <w:r w:rsidRPr="00914E46">
        <w:rPr>
          <w:sz w:val="24"/>
          <w:szCs w:val="24"/>
        </w:rPr>
        <w:t>in Joshua 17:15 &amp; Deuteronomy 2:11, 20, 3:11-12. 16</w:t>
      </w:r>
      <w:r w:rsidRPr="00914E46">
        <w:rPr>
          <w:sz w:val="24"/>
          <w:szCs w:val="24"/>
          <w:vertAlign w:val="superscript"/>
        </w:rPr>
        <w:t>th</w:t>
      </w:r>
      <w:r w:rsidRPr="00914E46">
        <w:rPr>
          <w:sz w:val="24"/>
          <w:szCs w:val="24"/>
        </w:rPr>
        <w:t>-19</w:t>
      </w:r>
      <w:r w:rsidRPr="00914E46">
        <w:rPr>
          <w:sz w:val="24"/>
          <w:szCs w:val="24"/>
          <w:vertAlign w:val="superscript"/>
        </w:rPr>
        <w:t>th</w:t>
      </w:r>
      <w:r w:rsidRPr="00914E46">
        <w:rPr>
          <w:sz w:val="24"/>
          <w:szCs w:val="24"/>
        </w:rPr>
        <w:t xml:space="preserve"> is the </w:t>
      </w:r>
      <w:r w:rsidRPr="00914E46">
        <w:rPr>
          <w:b/>
          <w:sz w:val="24"/>
          <w:szCs w:val="24"/>
        </w:rPr>
        <w:t>Emim/Emma/</w:t>
      </w:r>
      <w:r w:rsidRPr="00914E46">
        <w:rPr>
          <w:sz w:val="24"/>
          <w:szCs w:val="24"/>
        </w:rPr>
        <w:t xml:space="preserve"> </w:t>
      </w:r>
      <w:r w:rsidRPr="00914E46">
        <w:rPr>
          <w:b/>
          <w:sz w:val="24"/>
          <w:szCs w:val="24"/>
        </w:rPr>
        <w:t xml:space="preserve">Ema/Emites </w:t>
      </w:r>
      <w:r w:rsidRPr="00914E46">
        <w:rPr>
          <w:sz w:val="24"/>
          <w:szCs w:val="24"/>
        </w:rPr>
        <w:t>in Joshua 17:15 &amp; Deuteronomy 2:11, 20; 3:11-12. 20</w:t>
      </w:r>
      <w:r w:rsidRPr="00914E46">
        <w:rPr>
          <w:sz w:val="24"/>
          <w:szCs w:val="24"/>
          <w:vertAlign w:val="superscript"/>
        </w:rPr>
        <w:t>th</w:t>
      </w:r>
      <w:r w:rsidRPr="00914E46">
        <w:rPr>
          <w:sz w:val="24"/>
          <w:szCs w:val="24"/>
        </w:rPr>
        <w:t xml:space="preserve">, is the </w:t>
      </w:r>
      <w:r w:rsidRPr="00914E46">
        <w:rPr>
          <w:b/>
          <w:sz w:val="24"/>
          <w:szCs w:val="24"/>
        </w:rPr>
        <w:t>Raphah</w:t>
      </w:r>
      <w:r w:rsidRPr="00914E46">
        <w:rPr>
          <w:sz w:val="24"/>
          <w:szCs w:val="24"/>
        </w:rPr>
        <w:t xml:space="preserve"> in 1</w:t>
      </w:r>
      <w:r w:rsidRPr="00914E46">
        <w:rPr>
          <w:sz w:val="24"/>
          <w:szCs w:val="24"/>
          <w:vertAlign w:val="superscript"/>
        </w:rPr>
        <w:t>st</w:t>
      </w:r>
      <w:r w:rsidRPr="00914E46">
        <w:rPr>
          <w:sz w:val="24"/>
          <w:szCs w:val="24"/>
        </w:rPr>
        <w:t xml:space="preserve"> Chronicles 20:4 &amp; 2</w:t>
      </w:r>
      <w:r w:rsidRPr="00914E46">
        <w:rPr>
          <w:sz w:val="24"/>
          <w:szCs w:val="24"/>
          <w:vertAlign w:val="superscript"/>
        </w:rPr>
        <w:t>nd</w:t>
      </w:r>
      <w:r w:rsidRPr="00914E46">
        <w:rPr>
          <w:sz w:val="24"/>
          <w:szCs w:val="24"/>
        </w:rPr>
        <w:t xml:space="preserve"> Samuel 21:15-22. 21</w:t>
      </w:r>
      <w:r w:rsidRPr="00914E46">
        <w:rPr>
          <w:sz w:val="24"/>
          <w:szCs w:val="24"/>
          <w:vertAlign w:val="superscript"/>
        </w:rPr>
        <w:t>st</w:t>
      </w:r>
      <w:r w:rsidRPr="00914E46">
        <w:rPr>
          <w:sz w:val="24"/>
          <w:szCs w:val="24"/>
        </w:rPr>
        <w:t xml:space="preserve">, is the </w:t>
      </w:r>
      <w:r w:rsidRPr="00914E46">
        <w:rPr>
          <w:b/>
          <w:sz w:val="24"/>
          <w:szCs w:val="24"/>
        </w:rPr>
        <w:t xml:space="preserve">Rapha </w:t>
      </w:r>
      <w:r w:rsidRPr="00914E46">
        <w:rPr>
          <w:sz w:val="24"/>
          <w:szCs w:val="24"/>
        </w:rPr>
        <w:t>in 1</w:t>
      </w:r>
      <w:r w:rsidRPr="00914E46">
        <w:rPr>
          <w:sz w:val="24"/>
          <w:szCs w:val="24"/>
          <w:vertAlign w:val="superscript"/>
        </w:rPr>
        <w:t>st</w:t>
      </w:r>
      <w:r w:rsidRPr="00914E46">
        <w:rPr>
          <w:sz w:val="24"/>
          <w:szCs w:val="24"/>
        </w:rPr>
        <w:t xml:space="preserve"> Chronicles 20:4 &amp; 2</w:t>
      </w:r>
      <w:r w:rsidRPr="00914E46">
        <w:rPr>
          <w:sz w:val="24"/>
          <w:szCs w:val="24"/>
          <w:vertAlign w:val="superscript"/>
        </w:rPr>
        <w:t>nd</w:t>
      </w:r>
      <w:r w:rsidRPr="00914E46">
        <w:rPr>
          <w:sz w:val="24"/>
          <w:szCs w:val="24"/>
        </w:rPr>
        <w:t xml:space="preserve"> Samuel 2:15-22. 22</w:t>
      </w:r>
      <w:r w:rsidRPr="00914E46">
        <w:rPr>
          <w:sz w:val="24"/>
          <w:szCs w:val="24"/>
          <w:vertAlign w:val="superscript"/>
        </w:rPr>
        <w:t>nd</w:t>
      </w:r>
      <w:r w:rsidRPr="00914E46">
        <w:rPr>
          <w:sz w:val="24"/>
          <w:szCs w:val="24"/>
        </w:rPr>
        <w:t xml:space="preserve">, is the </w:t>
      </w:r>
      <w:r w:rsidRPr="00914E46">
        <w:rPr>
          <w:b/>
          <w:sz w:val="24"/>
          <w:szCs w:val="24"/>
        </w:rPr>
        <w:t>Haraphah (Saph/Sippai)</w:t>
      </w:r>
      <w:r w:rsidRPr="00914E46">
        <w:rPr>
          <w:sz w:val="24"/>
          <w:szCs w:val="24"/>
        </w:rPr>
        <w:t xml:space="preserve"> in 2</w:t>
      </w:r>
      <w:r w:rsidRPr="00914E46">
        <w:rPr>
          <w:sz w:val="24"/>
          <w:szCs w:val="24"/>
          <w:vertAlign w:val="superscript"/>
        </w:rPr>
        <w:t>nd</w:t>
      </w:r>
      <w:r w:rsidRPr="00914E46">
        <w:rPr>
          <w:sz w:val="24"/>
          <w:szCs w:val="24"/>
        </w:rPr>
        <w:t xml:space="preserve"> Samuel 21:18. 23</w:t>
      </w:r>
      <w:r w:rsidRPr="00914E46">
        <w:rPr>
          <w:sz w:val="24"/>
          <w:szCs w:val="24"/>
          <w:vertAlign w:val="superscript"/>
        </w:rPr>
        <w:t>rd</w:t>
      </w:r>
      <w:r w:rsidRPr="00914E46">
        <w:rPr>
          <w:sz w:val="24"/>
          <w:szCs w:val="24"/>
        </w:rPr>
        <w:t xml:space="preserve">, is the </w:t>
      </w:r>
      <w:r w:rsidRPr="00914E46">
        <w:rPr>
          <w:b/>
          <w:sz w:val="24"/>
          <w:szCs w:val="24"/>
        </w:rPr>
        <w:t xml:space="preserve">Gittites </w:t>
      </w:r>
      <w:r w:rsidRPr="00914E46">
        <w:rPr>
          <w:sz w:val="24"/>
          <w:szCs w:val="24"/>
        </w:rPr>
        <w:t>(</w:t>
      </w:r>
      <w:r w:rsidRPr="00914E46">
        <w:rPr>
          <w:b/>
          <w:sz w:val="24"/>
          <w:szCs w:val="24"/>
        </w:rPr>
        <w:t>Goliath, Ishbi-Benob His Son &amp; Lahmi His Brother</w:t>
      </w:r>
      <w:r w:rsidRPr="00914E46">
        <w:rPr>
          <w:sz w:val="24"/>
          <w:szCs w:val="24"/>
        </w:rPr>
        <w:t>)</w:t>
      </w:r>
      <w:r w:rsidRPr="00914E46">
        <w:rPr>
          <w:b/>
          <w:sz w:val="24"/>
          <w:szCs w:val="24"/>
        </w:rPr>
        <w:t xml:space="preserve"> </w:t>
      </w:r>
      <w:r w:rsidRPr="00914E46">
        <w:rPr>
          <w:sz w:val="24"/>
          <w:szCs w:val="24"/>
        </w:rPr>
        <w:t>in 2</w:t>
      </w:r>
      <w:r w:rsidRPr="00914E46">
        <w:rPr>
          <w:sz w:val="24"/>
          <w:szCs w:val="24"/>
          <w:vertAlign w:val="superscript"/>
        </w:rPr>
        <w:t>nd</w:t>
      </w:r>
      <w:r w:rsidRPr="00914E46">
        <w:rPr>
          <w:sz w:val="24"/>
          <w:szCs w:val="24"/>
        </w:rPr>
        <w:t xml:space="preserve"> Samuel 21:16 &amp; 1</w:t>
      </w:r>
      <w:r w:rsidRPr="00914E46">
        <w:rPr>
          <w:sz w:val="24"/>
          <w:szCs w:val="24"/>
          <w:vertAlign w:val="superscript"/>
        </w:rPr>
        <w:t>st</w:t>
      </w:r>
      <w:r w:rsidRPr="00914E46">
        <w:rPr>
          <w:sz w:val="24"/>
          <w:szCs w:val="24"/>
        </w:rPr>
        <w:t xml:space="preserve"> Chronicles 20:5-6. 24</w:t>
      </w:r>
      <w:r w:rsidRPr="00914E46">
        <w:rPr>
          <w:sz w:val="24"/>
          <w:szCs w:val="24"/>
          <w:vertAlign w:val="superscript"/>
        </w:rPr>
        <w:t>th</w:t>
      </w:r>
      <w:r w:rsidRPr="00914E46">
        <w:rPr>
          <w:sz w:val="24"/>
          <w:szCs w:val="24"/>
        </w:rPr>
        <w:t xml:space="preserve">, is the </w:t>
      </w:r>
      <w:r w:rsidRPr="00914E46">
        <w:rPr>
          <w:b/>
          <w:sz w:val="24"/>
          <w:szCs w:val="24"/>
        </w:rPr>
        <w:t>Warrior</w:t>
      </w:r>
      <w:r w:rsidRPr="00914E46">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w:t>
      </w:r>
      <w:r w:rsidRPr="00914E46">
        <w:rPr>
          <w:sz w:val="24"/>
          <w:szCs w:val="24"/>
        </w:rPr>
        <w:lastRenderedPageBreak/>
        <w:t xml:space="preserve">the Apocalypse of Paul on pages 542-547. The Book of Enoch &amp; the Book of Giants is on pages 513-517. </w:t>
      </w:r>
      <w:r w:rsidRPr="00914E46">
        <w:rPr>
          <w:b/>
          <w:sz w:val="24"/>
          <w:szCs w:val="24"/>
        </w:rPr>
        <w:t>The Giant Dragon Lords are the Lord John/Jesus as the Lord’s Woman/Man in the 25</w:t>
      </w:r>
      <w:r w:rsidRPr="00914E46">
        <w:rPr>
          <w:b/>
          <w:sz w:val="24"/>
          <w:szCs w:val="24"/>
          <w:vertAlign w:val="superscript"/>
        </w:rPr>
        <w:t>th</w:t>
      </w:r>
      <w:r w:rsidRPr="00914E46">
        <w:rPr>
          <w:b/>
          <w:sz w:val="24"/>
          <w:szCs w:val="24"/>
        </w:rPr>
        <w:t>/26</w:t>
      </w:r>
      <w:r w:rsidRPr="00914E46">
        <w:rPr>
          <w:b/>
          <w:sz w:val="24"/>
          <w:szCs w:val="24"/>
          <w:vertAlign w:val="superscript"/>
        </w:rPr>
        <w:t>th</w:t>
      </w:r>
      <w:r w:rsidRPr="00914E46">
        <w:rPr>
          <w:b/>
          <w:sz w:val="24"/>
          <w:szCs w:val="24"/>
        </w:rPr>
        <w:t xml:space="preserve"> orders. The Lord James for Boys &amp; Law of God/Stephen for Lords is the 27</w:t>
      </w:r>
      <w:r w:rsidRPr="00914E46">
        <w:rPr>
          <w:b/>
          <w:sz w:val="24"/>
          <w:szCs w:val="24"/>
          <w:vertAlign w:val="superscript"/>
        </w:rPr>
        <w:t>th</w:t>
      </w:r>
      <w:r w:rsidRPr="00914E46">
        <w:rPr>
          <w:b/>
          <w:sz w:val="24"/>
          <w:szCs w:val="24"/>
        </w:rPr>
        <w:t>-29</w:t>
      </w:r>
      <w:r w:rsidRPr="00914E46">
        <w:rPr>
          <w:b/>
          <w:sz w:val="24"/>
          <w:szCs w:val="24"/>
          <w:vertAlign w:val="superscript"/>
        </w:rPr>
        <w:t>th</w:t>
      </w:r>
      <w:r w:rsidRPr="00914E46">
        <w:rPr>
          <w:b/>
          <w:sz w:val="24"/>
          <w:szCs w:val="24"/>
        </w:rPr>
        <w:t xml:space="preserve"> orders under the 30</w:t>
      </w:r>
      <w:r w:rsidRPr="00914E46">
        <w:rPr>
          <w:b/>
          <w:sz w:val="24"/>
          <w:szCs w:val="24"/>
          <w:vertAlign w:val="superscript"/>
        </w:rPr>
        <w:t>th</w:t>
      </w:r>
      <w:r w:rsidRPr="00914E46">
        <w:rPr>
          <w:b/>
          <w:sz w:val="24"/>
          <w:szCs w:val="24"/>
        </w:rPr>
        <w:t xml:space="preserve"> order of the Lord Yah</w:t>
      </w:r>
      <w:r w:rsidRPr="00914E46">
        <w:rPr>
          <w:sz w:val="24"/>
          <w:szCs w:val="24"/>
        </w:rPr>
        <w:t>. 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914E46">
        <w:rPr>
          <w:b/>
          <w:sz w:val="24"/>
          <w:szCs w:val="24"/>
        </w:rPr>
        <w:t>Intercourse</w:t>
      </w:r>
      <w:r w:rsidRPr="00914E46">
        <w:rPr>
          <w:sz w:val="24"/>
          <w:szCs w:val="24"/>
        </w:rPr>
        <w:t>” in the Holy Bible. First, is the “</w:t>
      </w:r>
      <w:r w:rsidRPr="00914E46">
        <w:rPr>
          <w:b/>
          <w:sz w:val="24"/>
          <w:szCs w:val="24"/>
        </w:rPr>
        <w:t>Popular Sexual Eros Love Intercourse</w:t>
      </w:r>
      <w:r w:rsidRPr="00914E46">
        <w:rPr>
          <w:sz w:val="24"/>
          <w:szCs w:val="24"/>
        </w:rPr>
        <w:t>” from the Tree of the Knowledge of Good and Evil in a Strength 40 Year Kingdom of This World committed by Man and Woman only in Genesis 4:1. Second, is the “</w:t>
      </w:r>
      <w:r w:rsidRPr="00914E46">
        <w:rPr>
          <w:b/>
          <w:sz w:val="24"/>
          <w:szCs w:val="24"/>
        </w:rPr>
        <w:t>Known Holy Law Love Intercourse</w:t>
      </w:r>
      <w:r w:rsidRPr="00914E46">
        <w:rPr>
          <w:sz w:val="24"/>
          <w:szCs w:val="24"/>
        </w:rPr>
        <w:t>” in Luke 2:23 in the Midst of the Tree of Life in a Wisdom 80 Year Law Kingdom of Heaven done by a Man and Woman and also Boys and Girls in Luke 20:35-36 in Genesis 2:9 &amp; 1</w:t>
      </w:r>
      <w:r w:rsidRPr="00914E46">
        <w:rPr>
          <w:sz w:val="24"/>
          <w:szCs w:val="24"/>
          <w:vertAlign w:val="superscript"/>
        </w:rPr>
        <w:t>st</w:t>
      </w:r>
      <w:r w:rsidRPr="00914E46">
        <w:rPr>
          <w:sz w:val="24"/>
          <w:szCs w:val="24"/>
        </w:rPr>
        <w:t xml:space="preserve"> Kings 11:3. King Solomon did this kind of Holy Law Love Intercourse with His 700 Wives and 300 Concubines. But King Solomon committed Idolatry which is “</w:t>
      </w:r>
      <w:r w:rsidRPr="00914E46">
        <w:rPr>
          <w:b/>
          <w:sz w:val="24"/>
          <w:szCs w:val="24"/>
        </w:rPr>
        <w:t>Marital Fornication</w:t>
      </w:r>
      <w:r w:rsidRPr="00914E46">
        <w:rPr>
          <w:sz w:val="24"/>
          <w:szCs w:val="24"/>
        </w:rPr>
        <w:t>” in Tobit 4:12-13 with the minority of His Foreign Wives after 80 years, but did not with the majority of His 100’s of Local Wives or 300 Concubines after 80 years in Nehemiah 13:25-27 &amp; 1</w:t>
      </w:r>
      <w:r w:rsidRPr="00914E46">
        <w:rPr>
          <w:sz w:val="24"/>
          <w:szCs w:val="24"/>
          <w:vertAlign w:val="superscript"/>
        </w:rPr>
        <w:t>st</w:t>
      </w:r>
      <w:r w:rsidRPr="00914E46">
        <w:rPr>
          <w:sz w:val="24"/>
          <w:szCs w:val="24"/>
        </w:rPr>
        <w:t xml:space="preserve"> Kings 11:1-13. Third, is the “</w:t>
      </w:r>
      <w:r w:rsidRPr="00914E46">
        <w:rPr>
          <w:b/>
          <w:sz w:val="24"/>
          <w:szCs w:val="24"/>
        </w:rPr>
        <w:t xml:space="preserve">Unknown Holy Divine Love </w:t>
      </w:r>
      <w:r w:rsidRPr="00914E46">
        <w:rPr>
          <w:b/>
          <w:sz w:val="24"/>
          <w:szCs w:val="24"/>
        </w:rPr>
        <w:lastRenderedPageBreak/>
        <w:t>Intercourse</w:t>
      </w:r>
      <w:r w:rsidRPr="00914E46">
        <w:rPr>
          <w:sz w:val="24"/>
          <w:szCs w:val="24"/>
        </w:rPr>
        <w:t>” from the Tree of Life done by a Man and Woman in 2</w:t>
      </w:r>
      <w:r w:rsidRPr="00914E46">
        <w:rPr>
          <w:sz w:val="24"/>
          <w:szCs w:val="24"/>
          <w:vertAlign w:val="superscript"/>
        </w:rPr>
        <w:t>nd</w:t>
      </w:r>
      <w:r w:rsidRPr="00914E46">
        <w:rPr>
          <w:sz w:val="24"/>
          <w:szCs w:val="24"/>
        </w:rPr>
        <w:t xml:space="preserve"> Peter 1:4 and also Lords and Ladies in Acts 17:29 in a Lordly 120 Year Kingdom of Lordship in Matthew 19:6; Mark 10:9; Ephesians 5:31; 1</w:t>
      </w:r>
      <w:r w:rsidRPr="00914E46">
        <w:rPr>
          <w:sz w:val="24"/>
          <w:szCs w:val="24"/>
          <w:vertAlign w:val="superscript"/>
        </w:rPr>
        <w:t>st</w:t>
      </w:r>
      <w:r w:rsidRPr="00914E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14E46">
        <w:rPr>
          <w:sz w:val="24"/>
          <w:szCs w:val="24"/>
          <w:vertAlign w:val="superscript"/>
        </w:rPr>
        <w:t>nd</w:t>
      </w:r>
      <w:r w:rsidRPr="00914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14E46">
        <w:rPr>
          <w:sz w:val="24"/>
          <w:szCs w:val="24"/>
          <w:vertAlign w:val="superscript"/>
        </w:rPr>
        <w:t>nd</w:t>
      </w:r>
      <w:r w:rsidRPr="00914E46">
        <w:rPr>
          <w:sz w:val="24"/>
          <w:szCs w:val="24"/>
        </w:rPr>
        <w:t xml:space="preserve"> Thessalonians 2:12; 2</w:t>
      </w:r>
      <w:r w:rsidRPr="00914E46">
        <w:rPr>
          <w:sz w:val="24"/>
          <w:szCs w:val="24"/>
          <w:vertAlign w:val="superscript"/>
        </w:rPr>
        <w:t>nd</w:t>
      </w:r>
      <w:r w:rsidRPr="00914E46">
        <w:rPr>
          <w:sz w:val="24"/>
          <w:szCs w:val="24"/>
        </w:rPr>
        <w:t xml:space="preserve"> Timothy 3:4; Titus 3:3; Hebrews 11:25; 1</w:t>
      </w:r>
      <w:r w:rsidRPr="00914E46">
        <w:rPr>
          <w:sz w:val="24"/>
          <w:szCs w:val="24"/>
          <w:vertAlign w:val="superscript"/>
        </w:rPr>
        <w:t>st</w:t>
      </w:r>
      <w:r w:rsidRPr="00914E46">
        <w:rPr>
          <w:sz w:val="24"/>
          <w:szCs w:val="24"/>
        </w:rPr>
        <w:t xml:space="preserve"> Corinthians 10:7; 2</w:t>
      </w:r>
      <w:r w:rsidRPr="00914E46">
        <w:rPr>
          <w:sz w:val="24"/>
          <w:szCs w:val="24"/>
          <w:vertAlign w:val="superscript"/>
        </w:rPr>
        <w:t>nd</w:t>
      </w:r>
      <w:r w:rsidRPr="00914E46">
        <w:rPr>
          <w:sz w:val="24"/>
          <w:szCs w:val="24"/>
        </w:rPr>
        <w:t xml:space="preserve"> Peter 2:13; Luke 8:14 &amp; Romans 1:32. All who called the Sexual Eros Money the unrighteous mammon (prostitutions, whoredom</w:t>
      </w:r>
      <w:r w:rsidR="00CD3FF6" w:rsidRPr="00914E46">
        <w:rPr>
          <w:sz w:val="24"/>
          <w:szCs w:val="24"/>
        </w:rPr>
        <w:t>’</w:t>
      </w:r>
      <w:r w:rsidRPr="00914E46">
        <w:rPr>
          <w:sz w:val="24"/>
          <w:szCs w:val="24"/>
        </w:rPr>
        <w:t>s, harlotries, sorceries &amp; wizardries) with Sweet Cane (Calamus or Cann</w:t>
      </w:r>
      <w:r w:rsidR="00CD3FF6" w:rsidRPr="00914E46">
        <w:rPr>
          <w:sz w:val="24"/>
          <w:szCs w:val="24"/>
        </w:rPr>
        <w:t>a</w:t>
      </w:r>
      <w:r w:rsidRPr="00914E46">
        <w:rPr>
          <w:sz w:val="24"/>
          <w:szCs w:val="24"/>
        </w:rPr>
        <w:t>b</w:t>
      </w:r>
      <w:r w:rsidR="00CD3FF6" w:rsidRPr="00914E46">
        <w:rPr>
          <w:sz w:val="24"/>
          <w:szCs w:val="24"/>
        </w:rPr>
        <w:t>i</w:t>
      </w:r>
      <w:r w:rsidRPr="00914E46">
        <w:rPr>
          <w:sz w:val="24"/>
          <w:szCs w:val="24"/>
        </w:rPr>
        <w:t>s the Hemp Plant), Sexual Eros Love, Sexual Evil, Sexual Temptation, Sexual Sin or Sexual Death as being good in His sight is a liar, &amp; tries to weary the Father Stephen, for the Father Stephen commands it in truth to be Sexual Evil in nature and a Sexual Corruption verses a Messianic Evil in Nature in the World through lust to strengthen the Father Stephen in Malachi 2:17; Romans 8:28; 1</w:t>
      </w:r>
      <w:r w:rsidRPr="00914E46">
        <w:rPr>
          <w:sz w:val="24"/>
          <w:szCs w:val="24"/>
          <w:vertAlign w:val="superscript"/>
        </w:rPr>
        <w:t>st</w:t>
      </w:r>
      <w:r w:rsidRPr="00914E46">
        <w:rPr>
          <w:sz w:val="24"/>
          <w:szCs w:val="24"/>
        </w:rPr>
        <w:t xml:space="preserve"> Timothy 6:10; 2</w:t>
      </w:r>
      <w:r w:rsidRPr="00914E46">
        <w:rPr>
          <w:sz w:val="24"/>
          <w:szCs w:val="24"/>
          <w:vertAlign w:val="superscript"/>
        </w:rPr>
        <w:t>nd</w:t>
      </w:r>
      <w:r w:rsidRPr="00914E4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914E46">
        <w:rPr>
          <w:sz w:val="24"/>
          <w:szCs w:val="24"/>
        </w:rPr>
        <w:lastRenderedPageBreak/>
        <w:t>(RSV) &amp; John 1:14. Any other Reputations &amp; Eternal Beings is strictly forbidden &amp; is considered Evil Idolatry which is damned by the Father Stephen Our Lord in Romans 1:21-26. If You have any questions on the End Times, You must get My book called “</w:t>
      </w:r>
      <w:r w:rsidRPr="00914E46">
        <w:rPr>
          <w:b/>
          <w:sz w:val="24"/>
          <w:szCs w:val="24"/>
        </w:rPr>
        <w:t>Who is the Lord Lucifer’s Party that the Lord Yahweh will cast into Hell at the End Time</w:t>
      </w:r>
      <w:r w:rsidRPr="00914E46">
        <w:rPr>
          <w:sz w:val="24"/>
          <w:szCs w:val="24"/>
        </w:rPr>
        <w:t xml:space="preserve">.” </w:t>
      </w:r>
    </w:p>
    <w:p w:rsidR="00C24879" w:rsidRPr="00914E46" w:rsidRDefault="00C24879" w:rsidP="00C24879">
      <w:pPr>
        <w:tabs>
          <w:tab w:val="left" w:pos="360"/>
        </w:tabs>
        <w:spacing w:line="480" w:lineRule="auto"/>
        <w:jc w:val="both"/>
        <w:rPr>
          <w:sz w:val="24"/>
          <w:szCs w:val="24"/>
        </w:rPr>
      </w:pPr>
      <w:r w:rsidRPr="00914E46">
        <w:rPr>
          <w:sz w:val="24"/>
          <w:szCs w:val="24"/>
        </w:rPr>
        <w:t>The 5 Divine Unions are authorized by the Father Stephen Our Lord derives from John 8:58 with Genesis 2:24; Matthew 19:5; Mark 10:8; Ephesians 5:31 &amp; 1</w:t>
      </w:r>
      <w:r w:rsidRPr="00914E46">
        <w:rPr>
          <w:sz w:val="24"/>
          <w:szCs w:val="24"/>
          <w:vertAlign w:val="superscript"/>
        </w:rPr>
        <w:t>st</w:t>
      </w:r>
      <w:r w:rsidRPr="00914E46">
        <w:rPr>
          <w:sz w:val="24"/>
          <w:szCs w:val="24"/>
        </w:rPr>
        <w:t xml:space="preserve"> Corinthians 6:17 all as One Flesh and the 1 Sexual Union is derived from Genesis 4:1 with 1</w:t>
      </w:r>
      <w:r w:rsidRPr="00914E46">
        <w:rPr>
          <w:sz w:val="24"/>
          <w:szCs w:val="24"/>
          <w:vertAlign w:val="superscript"/>
        </w:rPr>
        <w:t>st</w:t>
      </w:r>
      <w:r w:rsidRPr="00914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14E46">
        <w:rPr>
          <w:sz w:val="24"/>
          <w:szCs w:val="24"/>
          <w:vertAlign w:val="superscript"/>
        </w:rPr>
        <w:t>st</w:t>
      </w:r>
      <w:r w:rsidRPr="00914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24879" w:rsidRPr="00914E46" w:rsidRDefault="00C24879" w:rsidP="00C24879">
      <w:pPr>
        <w:spacing w:line="480" w:lineRule="auto"/>
        <w:jc w:val="both"/>
        <w:rPr>
          <w:sz w:val="24"/>
          <w:szCs w:val="24"/>
        </w:rPr>
      </w:pPr>
      <w:r w:rsidRPr="00914E46">
        <w:rPr>
          <w:sz w:val="24"/>
          <w:szCs w:val="24"/>
        </w:rPr>
        <w:t>In Conclusion, there are all kinds of Love in the Holy Bible for many good &amp; impressive things in life &amp; all of them operate in Holy Agape Love, except Sexual Eros Love in 2</w:t>
      </w:r>
      <w:r w:rsidRPr="00914E46">
        <w:rPr>
          <w:sz w:val="24"/>
          <w:szCs w:val="24"/>
          <w:vertAlign w:val="superscript"/>
        </w:rPr>
        <w:t>nd</w:t>
      </w:r>
      <w:r w:rsidRPr="00914E46">
        <w:rPr>
          <w:sz w:val="24"/>
          <w:szCs w:val="24"/>
        </w:rPr>
        <w:t xml:space="preserve"> Peter 1:4. Sexual Eros Love is never God’s intent in this life since Genesis 1:1-1:31. People are deceived if they think the origin of Sexual Eros Love came from the Lord Yahweh because the Lord Yahweh does not have any Sexual Eros Love Passions, like Man does. The Lord Yahweh would not go against His own Nature, Character or Person to satisfy marriage beliefs or justify their Sexual Eros Love Actions. For all people that are married are liars in Romans 3:1-23; 1</w:t>
      </w:r>
      <w:r w:rsidRPr="00914E46">
        <w:rPr>
          <w:sz w:val="24"/>
          <w:szCs w:val="24"/>
          <w:vertAlign w:val="superscript"/>
        </w:rPr>
        <w:t>st</w:t>
      </w:r>
      <w:r w:rsidRPr="00914E46">
        <w:rPr>
          <w:sz w:val="24"/>
          <w:szCs w:val="24"/>
        </w:rPr>
        <w:t xml:space="preserve"> John 1:8, 10; 1</w:t>
      </w:r>
      <w:r w:rsidRPr="00914E46">
        <w:rPr>
          <w:sz w:val="24"/>
          <w:szCs w:val="24"/>
          <w:vertAlign w:val="superscript"/>
        </w:rPr>
        <w:t>st</w:t>
      </w:r>
      <w:r w:rsidRPr="00914E46">
        <w:rPr>
          <w:sz w:val="24"/>
          <w:szCs w:val="24"/>
        </w:rPr>
        <w:t xml:space="preserve"> Kings </w:t>
      </w:r>
      <w:r w:rsidRPr="00914E46">
        <w:rPr>
          <w:sz w:val="24"/>
          <w:szCs w:val="24"/>
        </w:rPr>
        <w:lastRenderedPageBreak/>
        <w:t>8:46 &amp; Psalms 116:11. Brotherly Agape Love is true because if You cannot Agape Love Your Brother You have seen, how dwells the Agape Love of God in You? In 1</w:t>
      </w:r>
      <w:r w:rsidRPr="00914E46">
        <w:rPr>
          <w:sz w:val="24"/>
          <w:szCs w:val="24"/>
          <w:vertAlign w:val="superscript"/>
        </w:rPr>
        <w:t>st</w:t>
      </w:r>
      <w:r w:rsidRPr="00914E46">
        <w:rPr>
          <w:sz w:val="24"/>
          <w:szCs w:val="24"/>
        </w:rPr>
        <w:t xml:space="preserve"> Corinthians 13 tells us that Agape Love suffer long &amp; is kind, Agape Love does not envy, Agape Love does not parade itself, Agape Love is not puffed up, Agape Love behaves rightly, Agape Love does not seek its own, Agape Love is not easily provoked, Agape Love thinks no evil, Agape Love rejoices in the truth, Agape Love bears all things, Agape Love believes all things, Agape Love hopes all things, Agape Love endures all things, and Agape Love never fails. For the Lord Stephen “calling on God” is an eternal calling on the Lord Yahweh the Creator of the Father Stephen because it is without ceasing in Acts 7:51-8:3. This truly means that the Lord Jesus Christ is continually under the Lord Stephen’s Lordship revealed in Acts 7:59 when He says “Lord Jesus, receive My Spirit.” Also everywhere else in the Holy Bible the terms of people refers to “called on God”, “called on the name of the Lord”, “called upon God” and “called upon the name of the Lord” which means there was an end to their calling, but with the Lord Stephen His calling on God is without ceasing. Stephen is called the Eternal Lion of the Tribe of Judah the root of Solomon in Acts 7:47-50 because Solomon did in fact come after David to build the house of the Lord and David did not because He was a Bloody Man of War. For in Song of Solomon 8:6 it tells us that “(Yah’s) Love is as strong as (Eternal) Death…” and Stephen’s Eternal Love is as strong as Eternal Death when He says, “Lord (Yahweh), do not charge them with This Sin (Lordly Eternal Sin)” in Acts 7:60. In Song of Solomon 8:6 it says that Stephen’s Eternal Hell is equal to the Holy Fire (Lord Yah’s) in the Eternal Heaven in Acts 8:1. In Song of Solomon 8:6 mentions that the Eternal Grave is equal to the Eternal Jealousy in Acts 8:2 &amp; Wisdom of Solomon 5:17. In Song of Solomon it states the Eternal Prison is equal to the seal upon His heart &amp; His arm in Eternal </w:t>
      </w:r>
      <w:r w:rsidRPr="00914E46">
        <w:rPr>
          <w:sz w:val="24"/>
          <w:szCs w:val="24"/>
        </w:rPr>
        <w:lastRenderedPageBreak/>
        <w:t>Holiness in Acts 8:3 &amp; Wisdom of Solomon 5:19. Stephen is the Christian Father since Jesus did bear the crown of thorns in Matthew 27:29 and because of Stephen’s mercy Jesus dies on the cross and because of Stephen’s only male reputation in the Holy Bible which means “Highest Lord.” If You call the Father Stephen a  Man  like  the  Church  and  Law  did  in  Acts 6:11, 13 then You have become a liar and an antichrist in 1</w:t>
      </w:r>
      <w:r w:rsidRPr="00914E46">
        <w:rPr>
          <w:sz w:val="24"/>
          <w:szCs w:val="24"/>
          <w:vertAlign w:val="superscript"/>
        </w:rPr>
        <w:t>st</w:t>
      </w:r>
      <w:r w:rsidRPr="00914E46">
        <w:rPr>
          <w:sz w:val="24"/>
          <w:szCs w:val="24"/>
        </w:rPr>
        <w:t xml:space="preserve"> John 2:22 and 2</w:t>
      </w:r>
      <w:r w:rsidRPr="00914E46">
        <w:rPr>
          <w:sz w:val="24"/>
          <w:szCs w:val="24"/>
          <w:vertAlign w:val="superscript"/>
        </w:rPr>
        <w:t>nd</w:t>
      </w:r>
      <w:r w:rsidRPr="00914E46">
        <w:rPr>
          <w:sz w:val="24"/>
          <w:szCs w:val="24"/>
        </w:rPr>
        <w:t xml:space="preserve"> John 7-11 because Stephen is the Father. The fallen Garden of Eden concerns eating from the “Quince Tree” also called the Tree of the Knowledge  of  Good  and  Evil  which  involves  Cain  eating  the well pear of the eye concerning Sexual Eros Copper, Eve eating the evil apple of the eye concerning Sexual Eros Silver, Adam eating from the good pear of the  eye  concerning Sexual Eros Gold, Lucifer eating from the better orange of the eye concerning Sexual Eros Fire and the other Married Lord called Wisdom eating the best  mixture  of all  4 fruits  of the  eye concerning  Sexual  Eros Love. The standing Garden of Eden concerns eating from the “Life Tree” which involves Peter also called the 2</w:t>
      </w:r>
      <w:r w:rsidRPr="00914E46">
        <w:rPr>
          <w:sz w:val="24"/>
          <w:szCs w:val="24"/>
          <w:vertAlign w:val="superscript"/>
        </w:rPr>
        <w:t>nd</w:t>
      </w:r>
      <w:r w:rsidRPr="00914E46">
        <w:rPr>
          <w:sz w:val="24"/>
          <w:szCs w:val="24"/>
        </w:rPr>
        <w:t xml:space="preserve"> Cain eating the well pear of the eye concerning Holy Divine Love Copper, John also called the 2</w:t>
      </w:r>
      <w:r w:rsidRPr="00914E46">
        <w:rPr>
          <w:sz w:val="24"/>
          <w:szCs w:val="24"/>
          <w:vertAlign w:val="superscript"/>
        </w:rPr>
        <w:t>nd</w:t>
      </w:r>
      <w:r w:rsidRPr="00914E46">
        <w:rPr>
          <w:sz w:val="24"/>
          <w:szCs w:val="24"/>
        </w:rPr>
        <w:t xml:space="preserve"> Eve eating the evil apple of the eye concerning Holy Divine Love Silver, Jesus eating from the good pear of the eye concerning Holy Divine Love Gold, James also called the 2</w:t>
      </w:r>
      <w:r w:rsidRPr="00914E46">
        <w:rPr>
          <w:sz w:val="24"/>
          <w:szCs w:val="24"/>
          <w:vertAlign w:val="superscript"/>
        </w:rPr>
        <w:t>nd</w:t>
      </w:r>
      <w:r w:rsidRPr="00914E46">
        <w:rPr>
          <w:sz w:val="24"/>
          <w:szCs w:val="24"/>
        </w:rPr>
        <w:t xml:space="preserve"> Lucifer eating the better orange of the eye concerning the Holy Divine Love Fire and Stephen also called the 2</w:t>
      </w:r>
      <w:r w:rsidRPr="00914E46">
        <w:rPr>
          <w:sz w:val="24"/>
          <w:szCs w:val="24"/>
          <w:vertAlign w:val="superscript"/>
        </w:rPr>
        <w:t>nd</w:t>
      </w:r>
      <w:r w:rsidRPr="00914E46">
        <w:rPr>
          <w:sz w:val="24"/>
          <w:szCs w:val="24"/>
        </w:rPr>
        <w:t xml:space="preserve"> Single Lord called Wisdom eating the best mixture of all these 4 fruits of the eye concerning Holy Divine Love. For until Adam, it was considered Sexual Eros Love Intercourse in Genesis 4:1, but when Joseph and Mary came into being with Jesus in single dating with Joseph and in Mary’s Marriage throughout Her life concerning James and his other 3 Brothers (Joseph, Simon and Judas) and unnamed sisters with His Sister Mary (Gospel of Philip on page 90) it concerned Holy Divine Love Intercourse with Joseph and Mary after the </w:t>
      </w:r>
      <w:r w:rsidRPr="00914E46">
        <w:rPr>
          <w:sz w:val="24"/>
          <w:szCs w:val="24"/>
        </w:rPr>
        <w:lastRenderedPageBreak/>
        <w:t>Immaculate Conception of Jesus Christ which was established in Luke. Also the Lord Yah does not have Sexual Eros Love Passions or Sexual Eros Love Emotions (Feelings) proven in Acts 14:15. This can be called the attribute of “impassibility” or “Divine Nature”, but the Lord Yahweh  does  in  fact  have  “Divine  Passions “ &amp; “Divine Emotions---Feelings” which  is proven in Isaiah 54:8; 62:5; Psalms 78:40; 103:13, 17; Exodus 32:10; Ephesians 4:30; 2</w:t>
      </w:r>
      <w:r w:rsidRPr="00914E46">
        <w:rPr>
          <w:sz w:val="24"/>
          <w:szCs w:val="24"/>
          <w:vertAlign w:val="superscript"/>
        </w:rPr>
        <w:t>nd</w:t>
      </w:r>
      <w:r w:rsidRPr="00914E46">
        <w:rPr>
          <w:sz w:val="24"/>
          <w:szCs w:val="24"/>
        </w:rPr>
        <w:t xml:space="preserve"> Peter 1:4; Colossians 2:9; Acts 17:28-29; Romans 1:20 and John 5:19-38. For the Essence of Divine Nature is the Father Stephen, the Divine Seed which is the Divine Word of God is the Son Jesus Christ of God and The Divine Creation of God is the Brother John of God which all four are linked to the Virgin Mary and Her Son James the Just in the Divine Birth Law of God. For the Lord Stephen traded places with the Lord James  in  the  Whole Law and allowed the Lord Stephen to handle the Plan of Wisdom/Power above the Law concerning the Married Lord called Wisdom and the Lord James in the Law would then handle the Plan of Mercy concerning Lucifer in Isaiah 14:12-21; Ezekiel 28:15-19 and James 2:8-13; 3:14-18. For the Married Lord called Wisdom the “Creator of the Eternal Sin” in “Qanah” meaning “Eternal Marital Sexual Eros love” is proven in Proverbs  8:22-25  (RSV)  concerning  the  gap  theory  between  Genesis  1:1  to  Genesis  1:2  of the Old Universe  that  lasted  for  trillions  of  years  prior  to  the Young Universe of today that has only lasted for 12,000 to 24,000 years in NT or OT time  since March of 2012AD based on the life of Jesus and the life of Stephen at 3BC-12AD. The trillions of years of the 2</w:t>
      </w:r>
      <w:r w:rsidRPr="00914E46">
        <w:rPr>
          <w:sz w:val="24"/>
          <w:szCs w:val="24"/>
          <w:vertAlign w:val="superscript"/>
        </w:rPr>
        <w:t>nd</w:t>
      </w:r>
      <w:r w:rsidRPr="00914E46">
        <w:rPr>
          <w:sz w:val="24"/>
          <w:szCs w:val="24"/>
        </w:rPr>
        <w:t xml:space="preserve"> Old part of the Universe (Old Lordship/heaven) ends by fire &amp; agape love in Isaiah 24:1-23. The Old Universe (Old Lordship/heaven and Old Earth) began in Genesis 1:2 and ended in Genesis 8:1. The Old Earth ends by water in Genesis 7:1-24. This is proven in 2</w:t>
      </w:r>
      <w:r w:rsidRPr="00914E46">
        <w:rPr>
          <w:sz w:val="24"/>
          <w:szCs w:val="24"/>
          <w:vertAlign w:val="superscript"/>
        </w:rPr>
        <w:t>nd</w:t>
      </w:r>
      <w:r w:rsidRPr="00914E46">
        <w:rPr>
          <w:sz w:val="24"/>
          <w:szCs w:val="24"/>
        </w:rPr>
        <w:t xml:space="preserve"> Peter 2:4-5. The Young Universe began in Genesis 8:20 and will end by fire in Revelation 20:15. Also some other </w:t>
      </w:r>
      <w:r w:rsidRPr="00914E46">
        <w:rPr>
          <w:sz w:val="24"/>
          <w:szCs w:val="24"/>
        </w:rPr>
        <w:lastRenderedPageBreak/>
        <w:t>scriptures are in Hebrews 1:2 and 2</w:t>
      </w:r>
      <w:r w:rsidRPr="00914E46">
        <w:rPr>
          <w:sz w:val="24"/>
          <w:szCs w:val="24"/>
          <w:vertAlign w:val="superscript"/>
        </w:rPr>
        <w:t>nd</w:t>
      </w:r>
      <w:r w:rsidRPr="00914E46">
        <w:rPr>
          <w:sz w:val="24"/>
          <w:szCs w:val="24"/>
        </w:rPr>
        <w:t xml:space="preserve"> Corinthians 12-13 (3 Universe Ages, Worlds, Realms or Aeons). There is a Past Universe in Genesis 1:1 which is perfect, a Present Universe called Today and a Future Universe which is perfect in Revelation 21:1-22:21. The Young Universe of today that has lasted for 12/24 days &amp; is equal to 12,000/24,000 years in 2</w:t>
      </w:r>
      <w:r w:rsidRPr="00914E46">
        <w:rPr>
          <w:sz w:val="24"/>
          <w:szCs w:val="24"/>
          <w:vertAlign w:val="superscript"/>
        </w:rPr>
        <w:t>nd</w:t>
      </w:r>
      <w:r w:rsidRPr="00914E46">
        <w:rPr>
          <w:sz w:val="24"/>
          <w:szCs w:val="24"/>
        </w:rPr>
        <w:t xml:space="preserve"> Peter 3:8 which is proven by the creation processes of Genesis 1:1, 7, 17, 2:7, 22; 4:1, 2 and the Genealogy of Jesus in Luke 3 and Matthew 1. No one knows the day or hour of the Father Stephen Our Lord in Matthew 24:36-44. The day equal to 12,000/24,000 years or 12/24 hours has already passed and the hour is only left which concerns 1,000 years in Matthew 20:12; 24:22. Then the Lord will destroy this Young Universe by fire in 2</w:t>
      </w:r>
      <w:r w:rsidRPr="00914E46">
        <w:rPr>
          <w:sz w:val="24"/>
          <w:szCs w:val="24"/>
          <w:vertAlign w:val="superscript"/>
        </w:rPr>
        <w:t>nd</w:t>
      </w:r>
      <w:r w:rsidRPr="00914E46">
        <w:rPr>
          <w:sz w:val="24"/>
          <w:szCs w:val="24"/>
        </w:rPr>
        <w:t xml:space="preserve"> Peter 3:10-13. Medical science says dinosaurs lived 65 million years ago in the Old Earth and Old Heaven. The Lord Yah planted the Wisdom Tree in Genesis 2:9 so that all could understand how and why this Married Lord called Wisdom eternally sinned and fell concerning the eternal sin. For the 1</w:t>
      </w:r>
      <w:r w:rsidRPr="00914E46">
        <w:rPr>
          <w:sz w:val="24"/>
          <w:szCs w:val="24"/>
          <w:vertAlign w:val="superscript"/>
        </w:rPr>
        <w:t>st</w:t>
      </w:r>
      <w:r w:rsidRPr="00914E46">
        <w:rPr>
          <w:sz w:val="24"/>
          <w:szCs w:val="24"/>
        </w:rPr>
        <w:t xml:space="preserve"> Married Woman to think like the 1</w:t>
      </w:r>
      <w:r w:rsidRPr="00914E46">
        <w:rPr>
          <w:sz w:val="24"/>
          <w:szCs w:val="24"/>
          <w:vertAlign w:val="superscript"/>
        </w:rPr>
        <w:t>st</w:t>
      </w:r>
      <w:r w:rsidRPr="00914E46">
        <w:rPr>
          <w:sz w:val="24"/>
          <w:szCs w:val="24"/>
        </w:rPr>
        <w:t xml:space="preserve"> Married Man She has to be disobedient. For the 1</w:t>
      </w:r>
      <w:r w:rsidRPr="00914E46">
        <w:rPr>
          <w:sz w:val="24"/>
          <w:szCs w:val="24"/>
          <w:vertAlign w:val="superscript"/>
        </w:rPr>
        <w:t>st</w:t>
      </w:r>
      <w:r w:rsidRPr="00914E46">
        <w:rPr>
          <w:sz w:val="24"/>
          <w:szCs w:val="24"/>
        </w:rPr>
        <w:t xml:space="preserve"> Married Man to think like the 1</w:t>
      </w:r>
      <w:r w:rsidRPr="00914E46">
        <w:rPr>
          <w:sz w:val="24"/>
          <w:szCs w:val="24"/>
          <w:vertAlign w:val="superscript"/>
        </w:rPr>
        <w:t>st</w:t>
      </w:r>
      <w:r w:rsidRPr="00914E46">
        <w:rPr>
          <w:sz w:val="24"/>
          <w:szCs w:val="24"/>
        </w:rPr>
        <w:t xml:space="preserve"> Married Woman He has to be deceived. For the 1</w:t>
      </w:r>
      <w:r w:rsidRPr="00914E46">
        <w:rPr>
          <w:sz w:val="24"/>
          <w:szCs w:val="24"/>
          <w:vertAlign w:val="superscript"/>
        </w:rPr>
        <w:t>st</w:t>
      </w:r>
      <w:r w:rsidRPr="00914E46">
        <w:rPr>
          <w:sz w:val="24"/>
          <w:szCs w:val="24"/>
        </w:rPr>
        <w:t xml:space="preserve"> Married Man to think like the 1</w:t>
      </w:r>
      <w:r w:rsidRPr="00914E46">
        <w:rPr>
          <w:sz w:val="24"/>
          <w:szCs w:val="24"/>
          <w:vertAlign w:val="superscript"/>
        </w:rPr>
        <w:t>st</w:t>
      </w:r>
      <w:r w:rsidRPr="00914E46">
        <w:rPr>
          <w:sz w:val="24"/>
          <w:szCs w:val="24"/>
        </w:rPr>
        <w:t xml:space="preserve"> Married Serpent He has to be a liar. For the 1</w:t>
      </w:r>
      <w:r w:rsidRPr="00914E46">
        <w:rPr>
          <w:sz w:val="24"/>
          <w:szCs w:val="24"/>
          <w:vertAlign w:val="superscript"/>
        </w:rPr>
        <w:t>st</w:t>
      </w:r>
      <w:r w:rsidRPr="00914E46">
        <w:rPr>
          <w:sz w:val="24"/>
          <w:szCs w:val="24"/>
        </w:rPr>
        <w:t xml:space="preserve"> Married Serpent to think like the 1</w:t>
      </w:r>
      <w:r w:rsidRPr="00914E46">
        <w:rPr>
          <w:sz w:val="24"/>
          <w:szCs w:val="24"/>
          <w:vertAlign w:val="superscript"/>
        </w:rPr>
        <w:t>st</w:t>
      </w:r>
      <w:r w:rsidRPr="00914E46">
        <w:rPr>
          <w:sz w:val="24"/>
          <w:szCs w:val="24"/>
        </w:rPr>
        <w:t xml:space="preserve"> Married Man He has to be disobedient. For the 1</w:t>
      </w:r>
      <w:r w:rsidRPr="00914E46">
        <w:rPr>
          <w:sz w:val="24"/>
          <w:szCs w:val="24"/>
          <w:vertAlign w:val="superscript"/>
        </w:rPr>
        <w:t>st</w:t>
      </w:r>
      <w:r w:rsidRPr="00914E46">
        <w:rPr>
          <w:sz w:val="24"/>
          <w:szCs w:val="24"/>
        </w:rPr>
        <w:t xml:space="preserve"> Married Woman to think like the 1</w:t>
      </w:r>
      <w:r w:rsidRPr="00914E46">
        <w:rPr>
          <w:sz w:val="24"/>
          <w:szCs w:val="24"/>
          <w:vertAlign w:val="superscript"/>
        </w:rPr>
        <w:t>st</w:t>
      </w:r>
      <w:r w:rsidRPr="00914E46">
        <w:rPr>
          <w:sz w:val="24"/>
          <w:szCs w:val="24"/>
        </w:rPr>
        <w:t xml:space="preserve"> Married Serpent She has to be a liar. For the 1</w:t>
      </w:r>
      <w:r w:rsidRPr="00914E46">
        <w:rPr>
          <w:sz w:val="24"/>
          <w:szCs w:val="24"/>
          <w:vertAlign w:val="superscript"/>
        </w:rPr>
        <w:t>st</w:t>
      </w:r>
      <w:r w:rsidRPr="00914E46">
        <w:rPr>
          <w:sz w:val="24"/>
          <w:szCs w:val="24"/>
        </w:rPr>
        <w:t xml:space="preserve"> Married Serpent to think like the 1</w:t>
      </w:r>
      <w:r w:rsidRPr="00914E46">
        <w:rPr>
          <w:sz w:val="24"/>
          <w:szCs w:val="24"/>
          <w:vertAlign w:val="superscript"/>
        </w:rPr>
        <w:t>st</w:t>
      </w:r>
      <w:r w:rsidRPr="00914E46">
        <w:rPr>
          <w:sz w:val="24"/>
          <w:szCs w:val="24"/>
        </w:rPr>
        <w:t xml:space="preserve"> Married Woman He has to be deceived. For the Married Lord called Wisdom or the Married Lady called Wisdom to think like all (the 1</w:t>
      </w:r>
      <w:r w:rsidRPr="00914E46">
        <w:rPr>
          <w:sz w:val="24"/>
          <w:szCs w:val="24"/>
          <w:vertAlign w:val="superscript"/>
        </w:rPr>
        <w:t>st</w:t>
      </w:r>
      <w:r w:rsidRPr="00914E46">
        <w:rPr>
          <w:sz w:val="24"/>
          <w:szCs w:val="24"/>
        </w:rPr>
        <w:t xml:space="preserve"> Married Woman, 1</w:t>
      </w:r>
      <w:r w:rsidRPr="00914E46">
        <w:rPr>
          <w:sz w:val="24"/>
          <w:szCs w:val="24"/>
          <w:vertAlign w:val="superscript"/>
        </w:rPr>
        <w:t>st</w:t>
      </w:r>
      <w:r w:rsidRPr="00914E46">
        <w:rPr>
          <w:sz w:val="24"/>
          <w:szCs w:val="24"/>
        </w:rPr>
        <w:t xml:space="preserve"> Married Man &amp; 1</w:t>
      </w:r>
      <w:r w:rsidRPr="00914E46">
        <w:rPr>
          <w:sz w:val="24"/>
          <w:szCs w:val="24"/>
          <w:vertAlign w:val="superscript"/>
        </w:rPr>
        <w:t>st</w:t>
      </w:r>
      <w:r w:rsidRPr="00914E46">
        <w:rPr>
          <w:sz w:val="24"/>
          <w:szCs w:val="24"/>
        </w:rPr>
        <w:t xml:space="preserve"> Married Serpent) He or She has to be deceived, disobedient &amp; a liar. For the 2</w:t>
      </w:r>
      <w:r w:rsidRPr="00914E46">
        <w:rPr>
          <w:sz w:val="24"/>
          <w:szCs w:val="24"/>
          <w:vertAlign w:val="superscript"/>
        </w:rPr>
        <w:t>nd</w:t>
      </w:r>
      <w:r w:rsidRPr="00914E46">
        <w:rPr>
          <w:sz w:val="24"/>
          <w:szCs w:val="24"/>
        </w:rPr>
        <w:t xml:space="preserve"> Single Man is Obedient. For the 2</w:t>
      </w:r>
      <w:r w:rsidRPr="00914E46">
        <w:rPr>
          <w:sz w:val="24"/>
          <w:szCs w:val="24"/>
          <w:vertAlign w:val="superscript"/>
        </w:rPr>
        <w:t>nd</w:t>
      </w:r>
      <w:r w:rsidRPr="00914E46">
        <w:rPr>
          <w:sz w:val="24"/>
          <w:szCs w:val="24"/>
        </w:rPr>
        <w:t xml:space="preserve"> Single Woman is intelligent knowing the Scriptures &amp; the Authority. For the 2</w:t>
      </w:r>
      <w:r w:rsidRPr="00914E46">
        <w:rPr>
          <w:sz w:val="24"/>
          <w:szCs w:val="24"/>
          <w:vertAlign w:val="superscript"/>
        </w:rPr>
        <w:t>nd</w:t>
      </w:r>
      <w:r w:rsidRPr="00914E46">
        <w:rPr>
          <w:sz w:val="24"/>
          <w:szCs w:val="24"/>
        </w:rPr>
        <w:t xml:space="preserve"> Single Serpent is the Truth. For the 2</w:t>
      </w:r>
      <w:r w:rsidRPr="00914E46">
        <w:rPr>
          <w:sz w:val="24"/>
          <w:szCs w:val="24"/>
          <w:vertAlign w:val="superscript"/>
        </w:rPr>
        <w:t>nd</w:t>
      </w:r>
      <w:r w:rsidRPr="00914E46">
        <w:rPr>
          <w:sz w:val="24"/>
          <w:szCs w:val="24"/>
        </w:rPr>
        <w:t xml:space="preserve"> Single Lord called Wisdom is Obedient, Intelligent and Truthful. Also there could have been life </w:t>
      </w:r>
      <w:r w:rsidRPr="00914E46">
        <w:rPr>
          <w:sz w:val="24"/>
          <w:szCs w:val="24"/>
        </w:rPr>
        <w:lastRenderedPageBreak/>
        <w:t>on the planet Mercury which is the 1</w:t>
      </w:r>
      <w:r w:rsidRPr="00914E46">
        <w:rPr>
          <w:sz w:val="24"/>
          <w:szCs w:val="24"/>
          <w:vertAlign w:val="superscript"/>
        </w:rPr>
        <w:t>st</w:t>
      </w:r>
      <w:r w:rsidRPr="00914E46">
        <w:rPr>
          <w:sz w:val="24"/>
          <w:szCs w:val="24"/>
        </w:rPr>
        <w:t xml:space="preserve"> planet from the sun linked to the Married Lord called Wisdom &amp; the planet Venus which is the 2</w:t>
      </w:r>
      <w:r w:rsidRPr="00914E46">
        <w:rPr>
          <w:sz w:val="24"/>
          <w:szCs w:val="24"/>
          <w:vertAlign w:val="superscript"/>
        </w:rPr>
        <w:t>nd</w:t>
      </w:r>
      <w:r w:rsidRPr="00914E46">
        <w:rPr>
          <w:sz w:val="24"/>
          <w:szCs w:val="24"/>
        </w:rPr>
        <w:t xml:space="preserve"> planet from the sun linked to Lucifer for millions/billions of years ago before life was on the Earth.  The inner planets closest to the sun which has the capability to sustain life as we know it are first, Mercury, then Venus, Earth and Mars. The outer planets further away from the sun are in question to sustain life as we know it. They are Jupiter, Saturn, Uranus and Neptune. The sun-clad woman with a crown of 12 stars concerns the 8 planets &amp; the dwarf planets (Ceres, Pluto &amp; Eris also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3:1-6:7; Ephesians 6:12; Luke 20:34-38; 1</w:t>
      </w:r>
      <w:r w:rsidRPr="00914E46">
        <w:rPr>
          <w:sz w:val="24"/>
          <w:szCs w:val="24"/>
          <w:vertAlign w:val="superscript"/>
        </w:rPr>
        <w:t>st</w:t>
      </w:r>
      <w:r w:rsidRPr="00914E46">
        <w:rPr>
          <w:sz w:val="24"/>
          <w:szCs w:val="24"/>
        </w:rPr>
        <w:t xml:space="preserve"> Corinthians 15:38, 40, 47, 55 &amp; 2</w:t>
      </w:r>
      <w:r w:rsidRPr="00914E46">
        <w:rPr>
          <w:sz w:val="24"/>
          <w:szCs w:val="24"/>
          <w:vertAlign w:val="superscript"/>
        </w:rPr>
        <w:t>nd</w:t>
      </w:r>
      <w:r w:rsidRPr="00914E46">
        <w:rPr>
          <w:sz w:val="24"/>
          <w:szCs w:val="24"/>
        </w:rPr>
        <w:t xml:space="preserve"> Corinthians 4:4. The Old Lordship/Old Heaven/Old Earth concerns the fall of the Married Lord called Wisdom and the fall of Lucifer in Proverbs 8:22-25 (RSV); Genesis 2:9; Isaiah 14:12-21 &amp; Ezekiel 28:15-19. The Old Heaven and the Old Earth concerns Sexual Eros Love with the Young Earth only, but is released by the Old Part of the 2</w:t>
      </w:r>
      <w:r w:rsidRPr="00914E46">
        <w:rPr>
          <w:sz w:val="24"/>
          <w:szCs w:val="24"/>
          <w:vertAlign w:val="superscript"/>
        </w:rPr>
        <w:t>nd</w:t>
      </w:r>
      <w:r w:rsidRPr="00914E46">
        <w:rPr>
          <w:sz w:val="24"/>
          <w:szCs w:val="24"/>
        </w:rPr>
        <w:t xml:space="preserve"> Universe and the Young Lordship/Heaven is Sexless as in the Book of Job, Job’s sinless marriage (except for the Lord Stephen’s Supreme Lordship in His Omnipotence (Supreme Authority) found fault with Job in unbelief is considered before Adam’s sinful marriage because it is without sin in the Old Part of the 2</w:t>
      </w:r>
      <w:r w:rsidRPr="00914E46">
        <w:rPr>
          <w:sz w:val="24"/>
          <w:szCs w:val="24"/>
          <w:vertAlign w:val="superscript"/>
        </w:rPr>
        <w:t>nd</w:t>
      </w:r>
      <w:r w:rsidRPr="00914E46">
        <w:rPr>
          <w:sz w:val="24"/>
          <w:szCs w:val="24"/>
        </w:rPr>
        <w:t xml:space="preserve"> Universe in Genesis 2:24-6:7 &amp; Job 1:1-37:24. In the Beginning of the 1</w:t>
      </w:r>
      <w:r w:rsidRPr="00914E46">
        <w:rPr>
          <w:sz w:val="24"/>
          <w:szCs w:val="24"/>
          <w:vertAlign w:val="superscript"/>
        </w:rPr>
        <w:t>st</w:t>
      </w:r>
      <w:r w:rsidRPr="00914E46">
        <w:rPr>
          <w:sz w:val="24"/>
          <w:szCs w:val="24"/>
        </w:rPr>
        <w:t xml:space="preserve"> Lordship over the 1</w:t>
      </w:r>
      <w:r w:rsidRPr="00914E46">
        <w:rPr>
          <w:sz w:val="24"/>
          <w:szCs w:val="24"/>
          <w:vertAlign w:val="superscript"/>
        </w:rPr>
        <w:t>st</w:t>
      </w:r>
      <w:r w:rsidRPr="00914E46">
        <w:rPr>
          <w:sz w:val="24"/>
          <w:szCs w:val="24"/>
        </w:rPr>
        <w:t xml:space="preserve"> Heaven/Earth the Married Lord called Wisdom was created from Everlasting in Proverbs 8:23. This means all the other Lords </w:t>
      </w:r>
      <w:r w:rsidRPr="00914E46">
        <w:rPr>
          <w:sz w:val="24"/>
          <w:szCs w:val="24"/>
        </w:rPr>
        <w:lastRenderedPageBreak/>
        <w:t>were created from Everlasting. When the Married Lord called Wisdom went into the 2</w:t>
      </w:r>
      <w:r w:rsidRPr="00914E46">
        <w:rPr>
          <w:sz w:val="24"/>
          <w:szCs w:val="24"/>
          <w:vertAlign w:val="superscript"/>
        </w:rPr>
        <w:t>nd</w:t>
      </w:r>
      <w:r w:rsidRPr="00914E46">
        <w:rPr>
          <w:sz w:val="24"/>
          <w:szCs w:val="24"/>
        </w:rPr>
        <w:t xml:space="preserve"> Old Universe that lasted for trillions of years, He fell from Lordship from the term “Qanah” or “eternal sex” from the Wisdom Tree &amp; the Life Tree in Genesis 2:9. The Old/Young Lordship, Wisdom and Strength are governed by the Eternal Lordship, Wisdom and Strength as the First and Last, Beginning and End and the Alpha and Omega in Romans 1:20 &amp; Revelation 1:8, 11. The cross of Christ did not pay for any kind of Intercourse (Sexual Eros Love Intercourse or Holy Divine Love Intercourse). The Jews tried to stone Jesus but He knelt down and wrote with His finger in the sand in John 10:31-39. This is because Jesus dated His companion named Mary Magdalene in the Gospel of Philip on page 90. Jesus had a clean relationship that did not involve sex or sin in Hebrews 4:15. Also Jesus did this kind of dating because of Adam and Eve’s dating in Genesis 2:23. The stoning of James in the Law at 63 AD and the stoning of Stephen in Lordship above the Law in Acts 7:60 would pay for any type of Intercourse based on the Stoning Laws. </w:t>
      </w:r>
    </w:p>
    <w:p w:rsidR="00C24879" w:rsidRPr="00914E46" w:rsidRDefault="00C24879" w:rsidP="00C24879">
      <w:pPr>
        <w:spacing w:line="480" w:lineRule="auto"/>
        <w:jc w:val="both"/>
        <w:rPr>
          <w:sz w:val="24"/>
          <w:szCs w:val="24"/>
        </w:rPr>
      </w:pPr>
      <w:r w:rsidRPr="00914E4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914E46">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24879" w:rsidRPr="00914E46" w:rsidRDefault="00C24879" w:rsidP="00C24879">
      <w:pPr>
        <w:spacing w:line="480" w:lineRule="auto"/>
        <w:jc w:val="both"/>
        <w:rPr>
          <w:sz w:val="24"/>
          <w:szCs w:val="24"/>
        </w:rPr>
      </w:pPr>
      <w:r w:rsidRPr="00914E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24879" w:rsidRPr="00914E46" w:rsidRDefault="00C24879" w:rsidP="00C24879">
      <w:pPr>
        <w:spacing w:line="480" w:lineRule="auto"/>
        <w:jc w:val="both"/>
        <w:rPr>
          <w:sz w:val="24"/>
          <w:szCs w:val="24"/>
        </w:rPr>
      </w:pPr>
      <w:r w:rsidRPr="00914E4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24879" w:rsidRPr="00914E46" w:rsidRDefault="00C24879" w:rsidP="00C24879">
      <w:pPr>
        <w:spacing w:line="480" w:lineRule="auto"/>
        <w:jc w:val="center"/>
        <w:rPr>
          <w:b/>
          <w:sz w:val="24"/>
          <w:szCs w:val="24"/>
        </w:rPr>
      </w:pPr>
      <w:r w:rsidRPr="00914E46">
        <w:rPr>
          <w:b/>
          <w:sz w:val="24"/>
          <w:szCs w:val="24"/>
        </w:rPr>
        <w:t xml:space="preserve">THE FEDERAL </w:t>
      </w:r>
      <w:r w:rsidR="00914E46" w:rsidRPr="00914E46">
        <w:rPr>
          <w:b/>
          <w:sz w:val="24"/>
          <w:szCs w:val="24"/>
        </w:rPr>
        <w:t>FIDUCIARY</w:t>
      </w:r>
      <w:r w:rsidRPr="00914E46">
        <w:rPr>
          <w:b/>
          <w:sz w:val="24"/>
          <w:szCs w:val="24"/>
        </w:rPr>
        <w:t>’S (CUSTODIAN EUNUCHS) OVER THE FINANCIAL AFFAIRS OF THE WHITE CHRISTIAN VIRGINS FOR THE BEAUTY PREPARATIONS OF TRUE HOLINESS</w:t>
      </w:r>
    </w:p>
    <w:p w:rsidR="00C24879" w:rsidRPr="00914E46" w:rsidRDefault="00C24879" w:rsidP="00C24879">
      <w:pPr>
        <w:spacing w:line="480" w:lineRule="auto"/>
        <w:jc w:val="both"/>
        <w:rPr>
          <w:sz w:val="24"/>
          <w:szCs w:val="24"/>
        </w:rPr>
      </w:pPr>
      <w:r w:rsidRPr="00914E4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w:t>
      </w:r>
      <w:r w:rsidRPr="00914E46">
        <w:rPr>
          <w:sz w:val="24"/>
          <w:szCs w:val="24"/>
        </w:rPr>
        <w:lastRenderedPageBreak/>
        <w:t>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24879" w:rsidRPr="00914E46" w:rsidRDefault="00C24879" w:rsidP="00C24879">
      <w:pPr>
        <w:spacing w:line="480" w:lineRule="auto"/>
        <w:jc w:val="center"/>
        <w:rPr>
          <w:b/>
          <w:sz w:val="24"/>
          <w:szCs w:val="24"/>
        </w:rPr>
      </w:pPr>
      <w:r w:rsidRPr="00914E46">
        <w:rPr>
          <w:b/>
          <w:sz w:val="24"/>
          <w:szCs w:val="24"/>
        </w:rPr>
        <w:t xml:space="preserve">THE FEDERAL </w:t>
      </w:r>
      <w:r w:rsidR="00914E46" w:rsidRPr="00914E46">
        <w:rPr>
          <w:b/>
          <w:sz w:val="24"/>
          <w:szCs w:val="24"/>
        </w:rPr>
        <w:t>FIDUCIARY</w:t>
      </w:r>
      <w:r w:rsidRPr="00914E46">
        <w:rPr>
          <w:b/>
          <w:sz w:val="24"/>
          <w:szCs w:val="24"/>
        </w:rPr>
        <w:t>’S (CUSTODIAN EUNUCHS) OVER THE FINANCIAL AFFAIRS OF THE BLACK CHRISTIAN VIRGINS FOR THE BEAUTY PREPARATIONS OF TRUE HOLINESS</w:t>
      </w:r>
    </w:p>
    <w:p w:rsidR="00C24879" w:rsidRPr="00914E46" w:rsidRDefault="00C24879" w:rsidP="00C24879">
      <w:pPr>
        <w:spacing w:line="480" w:lineRule="auto"/>
        <w:jc w:val="both"/>
        <w:rPr>
          <w:sz w:val="24"/>
          <w:szCs w:val="24"/>
        </w:rPr>
      </w:pPr>
      <w:r w:rsidRPr="00914E4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w:t>
      </w:r>
      <w:r w:rsidRPr="00914E46">
        <w:rPr>
          <w:sz w:val="24"/>
          <w:szCs w:val="24"/>
        </w:rPr>
        <w:lastRenderedPageBreak/>
        <w:t xml:space="preserve">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24879" w:rsidRPr="00914E46" w:rsidRDefault="00C24879" w:rsidP="00C24879">
      <w:pPr>
        <w:spacing w:line="480" w:lineRule="auto"/>
        <w:jc w:val="both"/>
        <w:rPr>
          <w:sz w:val="24"/>
          <w:szCs w:val="24"/>
        </w:rPr>
      </w:pPr>
      <w:r w:rsidRPr="00914E46">
        <w:rPr>
          <w:sz w:val="24"/>
          <w:szCs w:val="24"/>
        </w:rPr>
        <w:t>Eunuchs as Royal Servants is in Esther 1:10-11; 2:1-3, 15; 4:4-11; 2</w:t>
      </w:r>
      <w:r w:rsidRPr="00914E46">
        <w:rPr>
          <w:sz w:val="24"/>
          <w:szCs w:val="24"/>
          <w:vertAlign w:val="superscript"/>
        </w:rPr>
        <w:t>nd</w:t>
      </w:r>
      <w:r w:rsidRPr="00914E4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14E46">
        <w:rPr>
          <w:sz w:val="24"/>
          <w:szCs w:val="24"/>
          <w:vertAlign w:val="superscript"/>
        </w:rPr>
        <w:t>st</w:t>
      </w:r>
      <w:r w:rsidRPr="00914E4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w:t>
      </w:r>
      <w:r w:rsidRPr="00914E46">
        <w:rPr>
          <w:sz w:val="24"/>
          <w:szCs w:val="24"/>
        </w:rPr>
        <w:lastRenderedPageBreak/>
        <w:t xml:space="preserve">Act of Chastity is in Matthew 19:10-12. Paul suggests that a dogmatic demand for circumcision might lead to a demand for emasculation in Galatians 5:12.       </w:t>
      </w:r>
    </w:p>
    <w:p w:rsidR="00C24879" w:rsidRPr="00914E46" w:rsidRDefault="00C24879" w:rsidP="00C24879">
      <w:pPr>
        <w:spacing w:line="480" w:lineRule="auto"/>
        <w:jc w:val="both"/>
        <w:rPr>
          <w:sz w:val="24"/>
          <w:szCs w:val="24"/>
        </w:rPr>
      </w:pPr>
      <w:r w:rsidRPr="00914E4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14E46">
        <w:rPr>
          <w:sz w:val="24"/>
          <w:szCs w:val="24"/>
          <w:vertAlign w:val="superscript"/>
        </w:rPr>
        <w:t>th</w:t>
      </w:r>
      <w:r w:rsidRPr="00914E46">
        <w:rPr>
          <w:sz w:val="24"/>
          <w:szCs w:val="24"/>
        </w:rPr>
        <w:t>–Born Son, but 10</w:t>
      </w:r>
      <w:r w:rsidRPr="00914E46">
        <w:rPr>
          <w:sz w:val="24"/>
          <w:szCs w:val="24"/>
          <w:vertAlign w:val="superscript"/>
        </w:rPr>
        <w:t>th</w:t>
      </w:r>
      <w:r w:rsidRPr="00914E46">
        <w:rPr>
          <w:sz w:val="24"/>
          <w:szCs w:val="24"/>
        </w:rPr>
        <w:t xml:space="preserve"> in line with Christ as the 1</w:t>
      </w:r>
      <w:r w:rsidRPr="00914E46">
        <w:rPr>
          <w:sz w:val="24"/>
          <w:szCs w:val="24"/>
          <w:vertAlign w:val="superscript"/>
        </w:rPr>
        <w:t>st</w:t>
      </w:r>
      <w:r w:rsidRPr="00914E46">
        <w:rPr>
          <w:sz w:val="24"/>
          <w:szCs w:val="24"/>
        </w:rPr>
        <w:t>-Born Son to raise up Christ to sit on His throne which makes 8 to 10 positions) were all Divine Unions done by Joseph and Mary by the Tree of Life.</w:t>
      </w:r>
    </w:p>
    <w:p w:rsidR="00C24879" w:rsidRPr="00914E46" w:rsidRDefault="00C24879" w:rsidP="00C24879">
      <w:pPr>
        <w:spacing w:line="480" w:lineRule="auto"/>
        <w:jc w:val="both"/>
        <w:rPr>
          <w:sz w:val="24"/>
          <w:szCs w:val="24"/>
        </w:rPr>
      </w:pPr>
      <w:r w:rsidRPr="00914E4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14E46">
        <w:rPr>
          <w:sz w:val="24"/>
          <w:szCs w:val="24"/>
          <w:vertAlign w:val="superscript"/>
        </w:rPr>
        <w:t>nd</w:t>
      </w:r>
      <w:r w:rsidRPr="00914E4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w:t>
      </w:r>
      <w:r w:rsidRPr="00914E46">
        <w:rPr>
          <w:sz w:val="24"/>
          <w:szCs w:val="24"/>
        </w:rPr>
        <w:lastRenderedPageBreak/>
        <w:t>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14E46">
        <w:rPr>
          <w:sz w:val="24"/>
          <w:szCs w:val="24"/>
          <w:vertAlign w:val="superscript"/>
        </w:rPr>
        <w:t>th</w:t>
      </w:r>
      <w:r w:rsidRPr="00914E4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14E46">
        <w:rPr>
          <w:sz w:val="24"/>
          <w:szCs w:val="24"/>
          <w:vertAlign w:val="superscript"/>
        </w:rPr>
        <w:t>nd</w:t>
      </w:r>
      <w:r w:rsidRPr="00914E46">
        <w:rPr>
          <w:sz w:val="24"/>
          <w:szCs w:val="24"/>
        </w:rPr>
        <w:t xml:space="preserve"> Peter 3:10-13 &amp; Acts 7:60.     </w:t>
      </w:r>
    </w:p>
    <w:p w:rsidR="00C24879" w:rsidRPr="00914E46" w:rsidRDefault="00C24879" w:rsidP="00C24879">
      <w:pPr>
        <w:tabs>
          <w:tab w:val="left" w:pos="5130"/>
        </w:tabs>
        <w:spacing w:line="480" w:lineRule="auto"/>
        <w:jc w:val="both"/>
        <w:rPr>
          <w:sz w:val="24"/>
          <w:szCs w:val="24"/>
        </w:rPr>
      </w:pPr>
      <w:r w:rsidRPr="00914E46">
        <w:rPr>
          <w:sz w:val="24"/>
          <w:szCs w:val="24"/>
        </w:rPr>
        <w:t xml:space="preserve">The </w:t>
      </w:r>
      <w:r w:rsidRPr="00914E46">
        <w:rPr>
          <w:b/>
          <w:sz w:val="24"/>
          <w:szCs w:val="24"/>
        </w:rPr>
        <w:t>Mitzvot</w:t>
      </w:r>
      <w:r w:rsidRPr="00914E46">
        <w:rPr>
          <w:sz w:val="24"/>
          <w:szCs w:val="24"/>
        </w:rPr>
        <w:t xml:space="preserve"> is the 18 orders for </w:t>
      </w:r>
      <w:r w:rsidRPr="00914E46">
        <w:rPr>
          <w:b/>
          <w:sz w:val="24"/>
          <w:szCs w:val="24"/>
        </w:rPr>
        <w:t>Law</w:t>
      </w:r>
      <w:r w:rsidRPr="00914E46">
        <w:rPr>
          <w:sz w:val="24"/>
          <w:szCs w:val="24"/>
        </w:rPr>
        <w:t xml:space="preserve"> used as </w:t>
      </w:r>
      <w:r w:rsidRPr="00914E46">
        <w:rPr>
          <w:b/>
          <w:sz w:val="24"/>
          <w:szCs w:val="24"/>
        </w:rPr>
        <w:t>Ways</w:t>
      </w:r>
      <w:r w:rsidRPr="00914E46">
        <w:rPr>
          <w:sz w:val="24"/>
          <w:szCs w:val="24"/>
        </w:rPr>
        <w:t xml:space="preserve"> in 1</w:t>
      </w:r>
      <w:r w:rsidRPr="00914E46">
        <w:rPr>
          <w:sz w:val="24"/>
          <w:szCs w:val="24"/>
          <w:vertAlign w:val="superscript"/>
        </w:rPr>
        <w:t>st</w:t>
      </w:r>
      <w:r w:rsidRPr="00914E46">
        <w:rPr>
          <w:sz w:val="24"/>
          <w:szCs w:val="24"/>
        </w:rPr>
        <w:t xml:space="preserve"> Kings 2:3 &amp; Psalms 18:21. </w:t>
      </w:r>
      <w:r w:rsidRPr="00914E46">
        <w:rPr>
          <w:b/>
          <w:sz w:val="24"/>
          <w:szCs w:val="24"/>
        </w:rPr>
        <w:t xml:space="preserve">Testimonies </w:t>
      </w:r>
      <w:r w:rsidRPr="00914E46">
        <w:rPr>
          <w:sz w:val="24"/>
          <w:szCs w:val="24"/>
        </w:rPr>
        <w:t xml:space="preserve">in Deuteronomy 4:45; 6:17 (KJV).  </w:t>
      </w:r>
      <w:r w:rsidRPr="00914E46">
        <w:rPr>
          <w:b/>
          <w:sz w:val="24"/>
          <w:szCs w:val="24"/>
        </w:rPr>
        <w:t xml:space="preserve">Stipulations </w:t>
      </w:r>
      <w:r w:rsidRPr="00914E46">
        <w:rPr>
          <w:sz w:val="24"/>
          <w:szCs w:val="24"/>
        </w:rPr>
        <w:t xml:space="preserve">in Deuteronomy 6:17. </w:t>
      </w:r>
      <w:r w:rsidRPr="00914E46">
        <w:rPr>
          <w:b/>
          <w:sz w:val="24"/>
          <w:szCs w:val="24"/>
        </w:rPr>
        <w:t>Requirements</w:t>
      </w:r>
      <w:r w:rsidRPr="00914E46">
        <w:rPr>
          <w:sz w:val="24"/>
          <w:szCs w:val="24"/>
        </w:rPr>
        <w:t xml:space="preserve"> in 1</w:t>
      </w:r>
      <w:r w:rsidRPr="00914E46">
        <w:rPr>
          <w:sz w:val="24"/>
          <w:szCs w:val="24"/>
          <w:vertAlign w:val="superscript"/>
        </w:rPr>
        <w:t>st</w:t>
      </w:r>
      <w:r w:rsidRPr="00914E46">
        <w:rPr>
          <w:sz w:val="24"/>
          <w:szCs w:val="24"/>
        </w:rPr>
        <w:t xml:space="preserve"> Kings 2:3. </w:t>
      </w:r>
      <w:r w:rsidRPr="00914E46">
        <w:rPr>
          <w:b/>
          <w:sz w:val="24"/>
          <w:szCs w:val="24"/>
        </w:rPr>
        <w:t xml:space="preserve">Precepts </w:t>
      </w:r>
      <w:r w:rsidRPr="00914E46">
        <w:rPr>
          <w:sz w:val="24"/>
          <w:szCs w:val="24"/>
        </w:rPr>
        <w:t xml:space="preserve">in Psalms 119:4 (NIV). </w:t>
      </w:r>
      <w:r w:rsidRPr="00914E46">
        <w:rPr>
          <w:b/>
          <w:sz w:val="24"/>
          <w:szCs w:val="24"/>
        </w:rPr>
        <w:t>Statutes</w:t>
      </w:r>
      <w:r w:rsidRPr="00914E46">
        <w:rPr>
          <w:sz w:val="24"/>
          <w:szCs w:val="24"/>
        </w:rPr>
        <w:t xml:space="preserve"> in Leviticus 3:17; 10:11 (KJV). </w:t>
      </w:r>
      <w:r w:rsidRPr="00914E46">
        <w:rPr>
          <w:b/>
          <w:sz w:val="24"/>
          <w:szCs w:val="24"/>
        </w:rPr>
        <w:t>Decrees</w:t>
      </w:r>
      <w:r w:rsidRPr="00914E46">
        <w:rPr>
          <w:sz w:val="24"/>
          <w:szCs w:val="24"/>
        </w:rPr>
        <w:t xml:space="preserve"> in 1</w:t>
      </w:r>
      <w:r w:rsidRPr="00914E46">
        <w:rPr>
          <w:sz w:val="24"/>
          <w:szCs w:val="24"/>
          <w:vertAlign w:val="superscript"/>
        </w:rPr>
        <w:t>st</w:t>
      </w:r>
      <w:r w:rsidRPr="00914E46">
        <w:rPr>
          <w:sz w:val="24"/>
          <w:szCs w:val="24"/>
        </w:rPr>
        <w:t xml:space="preserve"> Chronicles 29:19. </w:t>
      </w:r>
      <w:r w:rsidRPr="00914E46">
        <w:rPr>
          <w:b/>
          <w:sz w:val="24"/>
          <w:szCs w:val="24"/>
        </w:rPr>
        <w:t>Ordinances</w:t>
      </w:r>
      <w:r w:rsidRPr="00914E46">
        <w:rPr>
          <w:sz w:val="24"/>
          <w:szCs w:val="24"/>
        </w:rPr>
        <w:t xml:space="preserve"> in Numbers 9:12 (KJV). </w:t>
      </w:r>
      <w:r w:rsidRPr="00914E46">
        <w:rPr>
          <w:b/>
          <w:sz w:val="24"/>
          <w:szCs w:val="24"/>
        </w:rPr>
        <w:t>Commands</w:t>
      </w:r>
      <w:r w:rsidRPr="00914E46">
        <w:rPr>
          <w:sz w:val="24"/>
          <w:szCs w:val="24"/>
        </w:rPr>
        <w:t xml:space="preserve"> in Deuteronomy  6:1-9.  </w:t>
      </w:r>
      <w:r w:rsidRPr="00914E46">
        <w:rPr>
          <w:b/>
          <w:sz w:val="24"/>
          <w:szCs w:val="24"/>
        </w:rPr>
        <w:t>Judgments</w:t>
      </w:r>
      <w:r w:rsidRPr="00914E46">
        <w:rPr>
          <w:sz w:val="24"/>
          <w:szCs w:val="24"/>
        </w:rPr>
        <w:t xml:space="preserve">  in  Exodus  24:3  (KJV).  </w:t>
      </w:r>
      <w:r w:rsidRPr="00914E46">
        <w:rPr>
          <w:b/>
          <w:sz w:val="24"/>
          <w:szCs w:val="24"/>
        </w:rPr>
        <w:t>Words</w:t>
      </w:r>
      <w:r w:rsidRPr="00914E46">
        <w:rPr>
          <w:sz w:val="24"/>
          <w:szCs w:val="24"/>
        </w:rPr>
        <w:t xml:space="preserve">  in  Deuteronomy  33:9.  </w:t>
      </w:r>
      <w:r w:rsidRPr="00914E46">
        <w:rPr>
          <w:b/>
          <w:sz w:val="24"/>
          <w:szCs w:val="24"/>
        </w:rPr>
        <w:t xml:space="preserve">Regulations </w:t>
      </w:r>
      <w:r w:rsidRPr="00914E46">
        <w:rPr>
          <w:sz w:val="24"/>
          <w:szCs w:val="24"/>
        </w:rPr>
        <w:t xml:space="preserve"> in Exodus 24:3. </w:t>
      </w:r>
      <w:r w:rsidRPr="00914E46">
        <w:rPr>
          <w:b/>
          <w:sz w:val="24"/>
          <w:szCs w:val="24"/>
        </w:rPr>
        <w:t>Teachings</w:t>
      </w:r>
      <w:r w:rsidRPr="00914E46">
        <w:rPr>
          <w:sz w:val="24"/>
          <w:szCs w:val="24"/>
        </w:rPr>
        <w:t xml:space="preserve"> in Exodus 24:3. </w:t>
      </w:r>
      <w:r w:rsidRPr="00914E46">
        <w:rPr>
          <w:b/>
          <w:sz w:val="24"/>
          <w:szCs w:val="24"/>
        </w:rPr>
        <w:t xml:space="preserve">Rules </w:t>
      </w:r>
      <w:r w:rsidRPr="00914E46">
        <w:rPr>
          <w:sz w:val="24"/>
          <w:szCs w:val="24"/>
        </w:rPr>
        <w:t>in Psalms 110:2; 2</w:t>
      </w:r>
      <w:r w:rsidRPr="00914E46">
        <w:rPr>
          <w:sz w:val="24"/>
          <w:szCs w:val="24"/>
          <w:vertAlign w:val="superscript"/>
        </w:rPr>
        <w:t>nd</w:t>
      </w:r>
      <w:r w:rsidRPr="00914E46">
        <w:rPr>
          <w:sz w:val="24"/>
          <w:szCs w:val="24"/>
        </w:rPr>
        <w:t xml:space="preserve"> Esdras 4:38; 5:23, 38; 6:11; 7:17; 12:7; 13:51 &amp; in the Damascus Document on pages 146-150. </w:t>
      </w:r>
      <w:r w:rsidRPr="00914E46">
        <w:rPr>
          <w:b/>
          <w:sz w:val="24"/>
          <w:szCs w:val="24"/>
        </w:rPr>
        <w:t>Codes (Penal)</w:t>
      </w:r>
      <w:r w:rsidRPr="00914E46">
        <w:rPr>
          <w:sz w:val="24"/>
          <w:szCs w:val="24"/>
        </w:rPr>
        <w:t xml:space="preserve"> in Romans 2:27, 29 (NIV); Colossians 2:14 (NIV) &amp; in the Damascus Document on pages 150-153. </w:t>
      </w:r>
      <w:r w:rsidRPr="00914E46">
        <w:rPr>
          <w:b/>
          <w:sz w:val="24"/>
          <w:szCs w:val="24"/>
        </w:rPr>
        <w:t>Covenant Rituals</w:t>
      </w:r>
      <w:r w:rsidRPr="00914E46">
        <w:rPr>
          <w:sz w:val="24"/>
          <w:szCs w:val="24"/>
        </w:rPr>
        <w:t xml:space="preserve"> in Job </w:t>
      </w:r>
      <w:r w:rsidRPr="00914E46">
        <w:rPr>
          <w:sz w:val="24"/>
          <w:szCs w:val="24"/>
        </w:rPr>
        <w:lastRenderedPageBreak/>
        <w:t>1:1; Genesis 1:26; 6:18; 15:18; Exodus 19:6; 2</w:t>
      </w:r>
      <w:r w:rsidRPr="00914E46">
        <w:rPr>
          <w:sz w:val="24"/>
          <w:szCs w:val="24"/>
          <w:vertAlign w:val="superscript"/>
        </w:rPr>
        <w:t>nd</w:t>
      </w:r>
      <w:r w:rsidRPr="00914E46">
        <w:rPr>
          <w:sz w:val="24"/>
          <w:szCs w:val="24"/>
        </w:rPr>
        <w:t xml:space="preserve"> Samuel 23:5; Psalms 105:10; Hebrews 8:6; Sirach 24:23; 28:7; 44:20; 45:7, 15 &amp; in the Damascus Document on pages 150-153. </w:t>
      </w:r>
      <w:r w:rsidRPr="00914E46">
        <w:rPr>
          <w:b/>
          <w:sz w:val="24"/>
          <w:szCs w:val="24"/>
        </w:rPr>
        <w:t>Manuals</w:t>
      </w:r>
      <w:r w:rsidRPr="00914E46">
        <w:rPr>
          <w:sz w:val="24"/>
          <w:szCs w:val="24"/>
        </w:rPr>
        <w:t xml:space="preserve"> in Numbers 35:18; 2</w:t>
      </w:r>
      <w:r w:rsidRPr="00914E46">
        <w:rPr>
          <w:sz w:val="24"/>
          <w:szCs w:val="24"/>
          <w:vertAlign w:val="superscript"/>
        </w:rPr>
        <w:t>nd</w:t>
      </w:r>
      <w:r w:rsidRPr="00914E46">
        <w:rPr>
          <w:sz w:val="24"/>
          <w:szCs w:val="24"/>
        </w:rPr>
        <w:t xml:space="preserve"> Samuel 1:27; Job 20:24; Ecclesiastes 9:18; Isaiah 13:5; 54:17; Jeremiah 50:25; 1</w:t>
      </w:r>
      <w:r w:rsidRPr="00914E46">
        <w:rPr>
          <w:sz w:val="24"/>
          <w:szCs w:val="24"/>
          <w:vertAlign w:val="superscript"/>
        </w:rPr>
        <w:t>st</w:t>
      </w:r>
      <w:r w:rsidRPr="00914E46">
        <w:rPr>
          <w:sz w:val="24"/>
          <w:szCs w:val="24"/>
        </w:rPr>
        <w:t xml:space="preserve"> Maccabees 10:6; 2</w:t>
      </w:r>
      <w:r w:rsidRPr="00914E46">
        <w:rPr>
          <w:sz w:val="24"/>
          <w:szCs w:val="24"/>
          <w:vertAlign w:val="superscript"/>
        </w:rPr>
        <w:t>nd</w:t>
      </w:r>
      <w:r w:rsidRPr="00914E46">
        <w:rPr>
          <w:sz w:val="24"/>
          <w:szCs w:val="24"/>
        </w:rPr>
        <w:t xml:space="preserve"> Maccabees 3:28; 8:18; 2</w:t>
      </w:r>
      <w:r w:rsidRPr="00914E46">
        <w:rPr>
          <w:sz w:val="24"/>
          <w:szCs w:val="24"/>
          <w:vertAlign w:val="superscript"/>
        </w:rPr>
        <w:t>nd</w:t>
      </w:r>
      <w:r w:rsidRPr="00914E46">
        <w:rPr>
          <w:sz w:val="24"/>
          <w:szCs w:val="24"/>
        </w:rPr>
        <w:t xml:space="preserve"> Corinthians 10:4-6 &amp; in the Manual of Discipline on pages 208-222. All these scriptures mean the same thing in Deuteronomy 4:1; 5:1; 6:1 &amp; 1</w:t>
      </w:r>
      <w:r w:rsidRPr="00914E46">
        <w:rPr>
          <w:sz w:val="24"/>
          <w:szCs w:val="24"/>
          <w:vertAlign w:val="superscript"/>
        </w:rPr>
        <w:t>st</w:t>
      </w:r>
      <w:r w:rsidRPr="00914E46">
        <w:rPr>
          <w:sz w:val="24"/>
          <w:szCs w:val="24"/>
        </w:rPr>
        <w:t xml:space="preserve"> Kings 2:3. The 19</w:t>
      </w:r>
      <w:r w:rsidRPr="00914E46">
        <w:rPr>
          <w:sz w:val="24"/>
          <w:szCs w:val="24"/>
          <w:vertAlign w:val="superscript"/>
        </w:rPr>
        <w:t>th</w:t>
      </w:r>
      <w:r w:rsidRPr="00914E46">
        <w:rPr>
          <w:sz w:val="24"/>
          <w:szCs w:val="24"/>
        </w:rPr>
        <w:t>/20</w:t>
      </w:r>
      <w:r w:rsidRPr="00914E46">
        <w:rPr>
          <w:sz w:val="24"/>
          <w:szCs w:val="24"/>
          <w:vertAlign w:val="superscript"/>
        </w:rPr>
        <w:t>th</w:t>
      </w:r>
      <w:r w:rsidRPr="00914E46">
        <w:rPr>
          <w:sz w:val="24"/>
          <w:szCs w:val="24"/>
        </w:rPr>
        <w:t xml:space="preserve"> orders are </w:t>
      </w:r>
      <w:r w:rsidRPr="00914E46">
        <w:rPr>
          <w:b/>
          <w:sz w:val="24"/>
          <w:szCs w:val="24"/>
        </w:rPr>
        <w:t xml:space="preserve">The 2 Greatest Commands of the Law </w:t>
      </w:r>
      <w:r w:rsidRPr="00914E46">
        <w:rPr>
          <w:sz w:val="24"/>
          <w:szCs w:val="24"/>
        </w:rPr>
        <w:t>is</w:t>
      </w:r>
      <w:r w:rsidRPr="00914E46">
        <w:rPr>
          <w:b/>
          <w:sz w:val="24"/>
          <w:szCs w:val="24"/>
        </w:rPr>
        <w:t xml:space="preserve"> </w:t>
      </w:r>
      <w:r w:rsidRPr="00914E46">
        <w:rPr>
          <w:sz w:val="24"/>
          <w:szCs w:val="24"/>
        </w:rPr>
        <w:t xml:space="preserve">in Luke 10:27; James 2:8-13 7 Romans 13:1-10. James’ Gentile Laws concerns 4 commands for the Gentiles to abstain from things strangled, from things offered to idols (idolatry which is marital fornication), from blood (not to shed, eat or drink it) and from flesh (Sexual Immorality &amp; Sexual Eros Love). The Whole Law is done by the </w:t>
      </w:r>
      <w:r w:rsidRPr="00914E46">
        <w:rPr>
          <w:b/>
          <w:sz w:val="24"/>
          <w:szCs w:val="24"/>
        </w:rPr>
        <w:t>21</w:t>
      </w:r>
      <w:r w:rsidRPr="00914E46">
        <w:rPr>
          <w:b/>
          <w:sz w:val="24"/>
          <w:szCs w:val="24"/>
          <w:vertAlign w:val="superscript"/>
        </w:rPr>
        <w:t>st</w:t>
      </w:r>
      <w:r w:rsidRPr="00914E46">
        <w:rPr>
          <w:b/>
          <w:sz w:val="24"/>
          <w:szCs w:val="24"/>
        </w:rPr>
        <w:t xml:space="preserve"> /22</w:t>
      </w:r>
      <w:r w:rsidRPr="00914E46">
        <w:rPr>
          <w:b/>
          <w:sz w:val="24"/>
          <w:szCs w:val="24"/>
          <w:vertAlign w:val="superscript"/>
        </w:rPr>
        <w:t>nd</w:t>
      </w:r>
      <w:r w:rsidRPr="00914E46">
        <w:rPr>
          <w:b/>
          <w:sz w:val="24"/>
          <w:szCs w:val="24"/>
        </w:rPr>
        <w:t xml:space="preserve"> orders of Aaron &amp; Moses in 2 or 3 in Jewish Law</w:t>
      </w:r>
      <w:r w:rsidRPr="00914E46">
        <w:rPr>
          <w:sz w:val="24"/>
          <w:szCs w:val="24"/>
        </w:rPr>
        <w:t xml:space="preserve">, by the </w:t>
      </w:r>
      <w:r w:rsidRPr="00914E46">
        <w:rPr>
          <w:b/>
          <w:sz w:val="24"/>
          <w:szCs w:val="24"/>
        </w:rPr>
        <w:t>23</w:t>
      </w:r>
      <w:r w:rsidRPr="00914E46">
        <w:rPr>
          <w:b/>
          <w:sz w:val="24"/>
          <w:szCs w:val="24"/>
          <w:vertAlign w:val="superscript"/>
        </w:rPr>
        <w:t>rd</w:t>
      </w:r>
      <w:r w:rsidRPr="00914E46">
        <w:rPr>
          <w:b/>
          <w:sz w:val="24"/>
          <w:szCs w:val="24"/>
        </w:rPr>
        <w:t xml:space="preserve"> order of James in 1 or 2 in Gentile Law</w:t>
      </w:r>
      <w:r w:rsidRPr="00914E46">
        <w:rPr>
          <w:sz w:val="24"/>
          <w:szCs w:val="24"/>
        </w:rPr>
        <w:t xml:space="preserve">, by the </w:t>
      </w:r>
      <w:r w:rsidRPr="00914E46">
        <w:rPr>
          <w:b/>
          <w:sz w:val="24"/>
          <w:szCs w:val="24"/>
        </w:rPr>
        <w:t>24</w:t>
      </w:r>
      <w:r w:rsidRPr="00914E46">
        <w:rPr>
          <w:b/>
          <w:sz w:val="24"/>
          <w:szCs w:val="24"/>
          <w:vertAlign w:val="superscript"/>
        </w:rPr>
        <w:t>th</w:t>
      </w:r>
      <w:r w:rsidRPr="00914E46">
        <w:rPr>
          <w:b/>
          <w:sz w:val="24"/>
          <w:szCs w:val="24"/>
        </w:rPr>
        <w:t xml:space="preserve"> order of James in alone or 1 in Christian Law</w:t>
      </w:r>
      <w:r w:rsidRPr="00914E46">
        <w:rPr>
          <w:sz w:val="24"/>
          <w:szCs w:val="24"/>
        </w:rPr>
        <w:t xml:space="preserve"> &amp; by the </w:t>
      </w:r>
      <w:r w:rsidRPr="00914E46">
        <w:rPr>
          <w:b/>
          <w:sz w:val="24"/>
          <w:szCs w:val="24"/>
        </w:rPr>
        <w:t>30</w:t>
      </w:r>
      <w:r w:rsidRPr="00914E46">
        <w:rPr>
          <w:b/>
          <w:sz w:val="24"/>
          <w:szCs w:val="24"/>
          <w:vertAlign w:val="superscript"/>
        </w:rPr>
        <w:t>th</w:t>
      </w:r>
      <w:r w:rsidRPr="00914E46">
        <w:rPr>
          <w:b/>
          <w:sz w:val="24"/>
          <w:szCs w:val="24"/>
        </w:rPr>
        <w:t xml:space="preserve"> Supreme order of Melchizedek (Giants), Elohim (Dragon Hosts, Camps &amp; Armies) &amp; El (Law) in Lordship above the Law</w:t>
      </w:r>
      <w:r w:rsidRPr="00914E46">
        <w:rPr>
          <w:sz w:val="24"/>
          <w:szCs w:val="24"/>
        </w:rPr>
        <w:t xml:space="preserve"> in Hebrews 7:11, 24; 10:28-30 &amp; James 2:8-1`3. Also to abstain from Sexual Eros Love is in the Acts of Paul pages 445-458, the Acts of Thomas pages 464-470 &amp; the Acts of Andrew pages 459-463.  The Lord Jesus Christ says what is Born of the Flesh is Flesh in John 3:6. This means Satan says Skin on Skin which is Sexual Eros Love in Job 2:4; Genesis 6:1-5 &amp; 1</w:t>
      </w:r>
      <w:r w:rsidRPr="00914E46">
        <w:rPr>
          <w:sz w:val="24"/>
          <w:szCs w:val="24"/>
          <w:vertAlign w:val="superscript"/>
        </w:rPr>
        <w:t>st</w:t>
      </w:r>
      <w:r w:rsidRPr="00914E4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14E46">
        <w:rPr>
          <w:sz w:val="24"/>
          <w:szCs w:val="24"/>
          <w:vertAlign w:val="superscript"/>
        </w:rPr>
        <w:t>nd</w:t>
      </w:r>
      <w:r w:rsidRPr="00914E46">
        <w:rPr>
          <w:sz w:val="24"/>
          <w:szCs w:val="24"/>
        </w:rPr>
        <w:t xml:space="preserve"> Corinthians 12:1-6 &amp; 1</w:t>
      </w:r>
      <w:r w:rsidRPr="00914E46">
        <w:rPr>
          <w:sz w:val="24"/>
          <w:szCs w:val="24"/>
          <w:vertAlign w:val="superscript"/>
        </w:rPr>
        <w:t>st</w:t>
      </w:r>
      <w:r w:rsidRPr="00914E46">
        <w:rPr>
          <w:sz w:val="24"/>
          <w:szCs w:val="24"/>
        </w:rPr>
        <w:t xml:space="preserve"> John 3:9. Even the Perfect Law of God concerns everything that is not flesh outwardly (skin on skin) is not Sexual Eros Love in Romans 7:22, 25. </w:t>
      </w:r>
      <w:r w:rsidRPr="00914E46">
        <w:rPr>
          <w:b/>
          <w:sz w:val="24"/>
          <w:szCs w:val="24"/>
        </w:rPr>
        <w:t>The Lord John/Jesus as the Lords Woman/Man is the 25</w:t>
      </w:r>
      <w:r w:rsidRPr="00914E46">
        <w:rPr>
          <w:b/>
          <w:sz w:val="24"/>
          <w:szCs w:val="24"/>
          <w:vertAlign w:val="superscript"/>
        </w:rPr>
        <w:t>th</w:t>
      </w:r>
      <w:r w:rsidRPr="00914E46">
        <w:rPr>
          <w:b/>
          <w:sz w:val="24"/>
          <w:szCs w:val="24"/>
        </w:rPr>
        <w:t>/26</w:t>
      </w:r>
      <w:r w:rsidRPr="00914E46">
        <w:rPr>
          <w:b/>
          <w:sz w:val="24"/>
          <w:szCs w:val="24"/>
          <w:vertAlign w:val="superscript"/>
        </w:rPr>
        <w:t>th</w:t>
      </w:r>
      <w:r w:rsidRPr="00914E46">
        <w:rPr>
          <w:b/>
          <w:sz w:val="24"/>
          <w:szCs w:val="24"/>
        </w:rPr>
        <w:t xml:space="preserve"> orders of the Law</w:t>
      </w:r>
      <w:r w:rsidRPr="00914E46">
        <w:rPr>
          <w:sz w:val="24"/>
          <w:szCs w:val="24"/>
        </w:rPr>
        <w:t xml:space="preserve">. </w:t>
      </w:r>
      <w:r w:rsidRPr="00914E46">
        <w:rPr>
          <w:b/>
          <w:sz w:val="24"/>
          <w:szCs w:val="24"/>
        </w:rPr>
        <w:t xml:space="preserve">The Lord James for Boys &amp; the </w:t>
      </w:r>
      <w:r w:rsidRPr="00914E46">
        <w:rPr>
          <w:b/>
          <w:sz w:val="24"/>
          <w:szCs w:val="24"/>
        </w:rPr>
        <w:lastRenderedPageBreak/>
        <w:t>Law/Stephen for Lords is the 27</w:t>
      </w:r>
      <w:r w:rsidRPr="00914E46">
        <w:rPr>
          <w:b/>
          <w:sz w:val="24"/>
          <w:szCs w:val="24"/>
          <w:vertAlign w:val="superscript"/>
        </w:rPr>
        <w:t>th</w:t>
      </w:r>
      <w:r w:rsidRPr="00914E46">
        <w:rPr>
          <w:b/>
          <w:sz w:val="24"/>
          <w:szCs w:val="24"/>
        </w:rPr>
        <w:t>-29</w:t>
      </w:r>
      <w:r w:rsidRPr="00914E46">
        <w:rPr>
          <w:b/>
          <w:sz w:val="24"/>
          <w:szCs w:val="24"/>
          <w:vertAlign w:val="superscript"/>
        </w:rPr>
        <w:t>th</w:t>
      </w:r>
      <w:r w:rsidRPr="00914E46">
        <w:rPr>
          <w:b/>
          <w:sz w:val="24"/>
          <w:szCs w:val="24"/>
        </w:rPr>
        <w:t xml:space="preserve"> orders of the Law under the Supreme Order of the Lord Yah</w:t>
      </w:r>
      <w:r w:rsidRPr="00914E46">
        <w:rPr>
          <w:sz w:val="24"/>
          <w:szCs w:val="24"/>
        </w:rPr>
        <w:t>.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14E46">
        <w:rPr>
          <w:sz w:val="24"/>
          <w:szCs w:val="24"/>
          <w:vertAlign w:val="superscript"/>
        </w:rPr>
        <w:t>nd</w:t>
      </w:r>
      <w:r w:rsidRPr="00914E46">
        <w:rPr>
          <w:sz w:val="24"/>
          <w:szCs w:val="24"/>
        </w:rPr>
        <w:t xml:space="preserve"> Peter 1:4 &amp; Romans 1:20. The restoration of the Bridal Chamber Relationship is in the Gospel of Philip on pages 87-100. The Revelation of the Old Man of Jesus and the New Man of Jesus is in the Kephalaia on pages 618-635. The Revelation of the Lord Jesus Christ from the Father Stephen our Lord is given to the New Bride as an audience of perfectness and incorruptibility in the Second Treatise of the Great Seth pages 116-122. The Throne, The Ten Serifot &amp; Tree of Life is in the Divine Throne-Chariot on pages 705-706 &amp; Zohar, the Book of Radiance on pages 707-718. Also His agape love is in Ode 3 of the Odes of Solomon page 268. The End of the World is in the Apocalypse of Thomas on pages 551-553. Woe to all who have Sexual Eros Love Intercourse in the Book of Thomas the Contender pages 582-587. The Father, the Christ &amp; the Spirit concern the physic part which is the knowledge of good &amp; evil in the Valentinus &amp; the Valentinian System of Ptolemaeus on pages 610-620. Concerning one God is in Faust Concerning Good &amp; Evil on pages 680-681. Jesus the Son of God will Judge the World in Righteousness in the Christian Sibyllines on pages 554-566. Stephen overcomes the Lordships that are against God, James overcomes the Law Authorities that are against God, Jesus overcomes the Powers that are against God and John overcomes the Wisdoms/Commissions that are against God in Zostrianos pages 537-583, The Nature of the Rulers on  pages 187-198,  the  Thought  of Norea on pages 607-611, the Three Steles of Seth on </w:t>
      </w:r>
      <w:r w:rsidRPr="00914E46">
        <w:rPr>
          <w:sz w:val="24"/>
          <w:szCs w:val="24"/>
        </w:rPr>
        <w:lastRenderedPageBreak/>
        <w:t>page 523-536, The Sermon of Zostrianos on pages 235-237, The Three forms of First Thought on pages 715-735, the Secret Book of John on pages 103-132, the Diverse Manichaean Documents on pages 690-695, Marcion on pages 642-645, Simon Magus on pages 603-609, Mani and Manichaeism on pages 669-679, the Holy Book of the Great Invisible Spirit on pages 247-269, Allogenes the Stranger on pages 679-700, The Vision of the Foreigner on pages 232-234, The Book of Allogenes on pages 771-775 &amp; Marsanes on pages 629-649 in 1</w:t>
      </w:r>
      <w:r w:rsidRPr="00914E46">
        <w:rPr>
          <w:sz w:val="24"/>
          <w:szCs w:val="24"/>
          <w:vertAlign w:val="superscript"/>
        </w:rPr>
        <w:t>st</w:t>
      </w:r>
      <w:r w:rsidRPr="00914E46">
        <w:rPr>
          <w:sz w:val="24"/>
          <w:szCs w:val="24"/>
        </w:rPr>
        <w:t xml:space="preserve"> Corinthians 15:24. For  the Whole Law is divided into 3 areas: 1</w:t>
      </w:r>
      <w:r w:rsidRPr="00914E46">
        <w:rPr>
          <w:sz w:val="24"/>
          <w:szCs w:val="24"/>
          <w:vertAlign w:val="superscript"/>
        </w:rPr>
        <w:t>st</w:t>
      </w:r>
      <w:r w:rsidRPr="00914E46">
        <w:rPr>
          <w:sz w:val="24"/>
          <w:szCs w:val="24"/>
        </w:rPr>
        <w:t>, is the Law of God (Holy Divine Agape Love) which is perfect, 2</w:t>
      </w:r>
      <w:r w:rsidRPr="00914E46">
        <w:rPr>
          <w:sz w:val="24"/>
          <w:szCs w:val="24"/>
          <w:vertAlign w:val="superscript"/>
        </w:rPr>
        <w:t>nd</w:t>
      </w:r>
      <w:r w:rsidRPr="00914E46">
        <w:rPr>
          <w:sz w:val="24"/>
          <w:szCs w:val="24"/>
        </w:rPr>
        <w:t>, is the Law of Moses (Unholy Sexual Eros Love)  which is not perfect &amp; 3</w:t>
      </w:r>
      <w:r w:rsidRPr="00914E46">
        <w:rPr>
          <w:sz w:val="24"/>
          <w:szCs w:val="24"/>
          <w:vertAlign w:val="superscript"/>
        </w:rPr>
        <w:t>rd</w:t>
      </w:r>
      <w:r w:rsidRPr="00914E46">
        <w:rPr>
          <w:sz w:val="24"/>
          <w:szCs w:val="24"/>
        </w:rPr>
        <w:t>, is the Law of Elders (Unholy Sexual Eros Love) which is not perfect in the Ptolemaeus’ Letter to Flora on pages 621-625. The difference of the Marriage of Flesh &amp; the Marriage of the Soul is in the Exegesis on the Soul on pages 223-234.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that are against the Manichaeans are in Evodius, Against the Manichaeans on page 687, Augustine’s Letters against the Manichaeans on pages 682-683 &amp; The Ginza on pages 556-574. No man having Sexual Eros Love Intercourse with His Wife can enter the Kingdom of the Sanctuary for three days which is 285,480,000, 000,000,000,000 Quintillion Years with the Lord in the Temple Scroll on page 205. This equation comes from 366,000 which is a year in 2</w:t>
      </w:r>
      <w:r w:rsidRPr="00914E46">
        <w:rPr>
          <w:sz w:val="24"/>
          <w:szCs w:val="24"/>
          <w:vertAlign w:val="superscript"/>
        </w:rPr>
        <w:t>nd</w:t>
      </w:r>
      <w:r w:rsidRPr="00914E46">
        <w:rPr>
          <w:sz w:val="24"/>
          <w:szCs w:val="24"/>
        </w:rPr>
        <w:t xml:space="preserve"> Peter 3:8 times 26,000 years which is 1 day is 24 hours (24,000 years) &amp; 1 hour is 2,000 years times 1,000 years in a day times relenting in 10,000 in Jude 14-15 times 100 in repenting times 10 in the Kingdom </w:t>
      </w:r>
      <w:r w:rsidRPr="00914E46">
        <w:rPr>
          <w:sz w:val="24"/>
          <w:szCs w:val="24"/>
        </w:rPr>
        <w:lastRenderedPageBreak/>
        <w:t>Position times 3 days. This is because one act of Sexual Eros Love makes You into a Wizard (Male Witch &amp; Sorcerer) or a Harlot, Prostitute or Whore (Female Witch &amp; Sorceress).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Men make payments to all Harlots (Women) and Harlots (Women) make payments to all Her Lovers (Wizards) in Ezekiel 16:33. The Father Stephen makes payments to all Virgins in James 1:17. The trip to Hell &amp; Heaven is in the Ascension of Isaiah on pages 17-531. The Lord Jesus and His Apostles obey the Father Stephen in the Epistle of the Apostles on pages 73-77, the 3</w:t>
      </w:r>
      <w:r w:rsidRPr="00914E46">
        <w:rPr>
          <w:sz w:val="24"/>
          <w:szCs w:val="24"/>
          <w:vertAlign w:val="superscript"/>
        </w:rPr>
        <w:t>rd</w:t>
      </w:r>
      <w:r w:rsidRPr="00914E46">
        <w:rPr>
          <w:sz w:val="24"/>
          <w:szCs w:val="24"/>
        </w:rPr>
        <w:t xml:space="preserve"> Corinthians on pages 157-159, the  Revelation  of  Peter  on pages 487-497, the Teachings of Silvanus  on  pages  499-521 and  the  Letter  of  Peter  to  Philip  on  pages  585-593. Mani is called as a Messenger to preach from God taught to abstain from Sexual Eros Love &amp;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Mani a Preacher uses Jesus as the Sun God to deliver those from Hell is in the Great Song to Mani on pages 667-674. Jesus is the Sun God in </w:t>
      </w:r>
      <w:r w:rsidRPr="00914E46">
        <w:rPr>
          <w:sz w:val="24"/>
          <w:szCs w:val="24"/>
        </w:rPr>
        <w:lastRenderedPageBreak/>
        <w:t>Revelation 22:16. The Trinity over the Angelical Hierarchy and Humanity is in the Tripartite Tractate on pages 57-101. The Place of Paradise and the Place of Destruction are in the Parthian Songs on pages 659-666. The Single Marriage to God is in A Nun’s Sermon on pages 782-783. The Unknown Father Stephen is in the Eugnostos the Blessed on pages 271-282. The Messiah is in the Messianic Apocalypse on pages 391-392. The Schools of Thought of the Nag Hammadi Scriptures as the Thomas Christianity School, Sethians School, Italian’s School and the Hermetic Religion involves certain heresies on pages 777-798. All these ancient manuscripts do in fact have some useful truth about God. If the ancient manuscript is correct about Thomas being Jesus’ Twin Brother, then it would mean there were two in Mary’s womb concerning the “Immaculate Conception” and Thomas would not have an Earthly Father, but His Father would be the Father Stephen Our Lord also &amp; Thomas would have everything that Jesus had in the Coptic Gospel of Thomas on pages 299-307. King Solomon built the House of the Father Stephen Our Lord called Zion in the Kingdom of Lordship which cannot be destroyed for 7 years &amp; it took $576,000,000,000.00 billion in 100,000 gold talents &amp; $384,000,000,000.00 billion in 1 million silver talents in tithing which is $960,000,000,000,000.00 trillion which the Father Stephen’s body is 202,000,000,000,000,000,000 years old in gold in Leviticus 27:3; 1</w:t>
      </w:r>
      <w:r w:rsidRPr="00914E46">
        <w:rPr>
          <w:sz w:val="24"/>
          <w:szCs w:val="24"/>
          <w:vertAlign w:val="superscript"/>
        </w:rPr>
        <w:t>st</w:t>
      </w:r>
      <w:r w:rsidRPr="00914E46">
        <w:rPr>
          <w:sz w:val="24"/>
          <w:szCs w:val="24"/>
        </w:rPr>
        <w:t xml:space="preserve"> Chronicles 22:14 &amp; Acts 7:47-50. Money is a defense as wisdom is a defense in Ecclesiastes 7:12. Which with precious stones and other materials the tithe would concern 1 quadrillion dollars [15 zero’s behind it] for 115 years with a fruitful call [15 years + 10 years in 2</w:t>
      </w:r>
      <w:r w:rsidRPr="00914E46">
        <w:rPr>
          <w:sz w:val="24"/>
          <w:szCs w:val="24"/>
          <w:vertAlign w:val="superscript"/>
        </w:rPr>
        <w:t>nd</w:t>
      </w:r>
      <w:r w:rsidRPr="00914E4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w:t>
      </w:r>
      <w:r w:rsidRPr="00914E46">
        <w:rPr>
          <w:sz w:val="24"/>
          <w:szCs w:val="24"/>
        </w:rPr>
        <w:lastRenderedPageBreak/>
        <w:t xml:space="preserve">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24879" w:rsidRPr="00914E46" w:rsidRDefault="00C24879" w:rsidP="00C24879">
      <w:pPr>
        <w:spacing w:line="480" w:lineRule="auto"/>
        <w:jc w:val="both"/>
        <w:rPr>
          <w:sz w:val="24"/>
          <w:szCs w:val="24"/>
        </w:rPr>
      </w:pPr>
      <w:r w:rsidRPr="00914E46">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914E46">
        <w:rPr>
          <w:sz w:val="24"/>
          <w:szCs w:val="24"/>
          <w:vertAlign w:val="superscript"/>
        </w:rPr>
        <w:t>st</w:t>
      </w:r>
      <w:r w:rsidRPr="00914E46">
        <w:rPr>
          <w:sz w:val="24"/>
          <w:szCs w:val="24"/>
        </w:rPr>
        <w:t xml:space="preserve"> Chronicles 17:23. Both houses equal to the Lord Stephen’s life for 21 years in Acts 1:4-7:60. </w:t>
      </w:r>
    </w:p>
    <w:p w:rsidR="00C24879" w:rsidRPr="00914E46" w:rsidRDefault="00C24879" w:rsidP="00C24879">
      <w:pPr>
        <w:spacing w:line="480" w:lineRule="auto"/>
        <w:jc w:val="center"/>
        <w:rPr>
          <w:b/>
          <w:sz w:val="24"/>
          <w:szCs w:val="24"/>
        </w:rPr>
      </w:pPr>
      <w:r w:rsidRPr="00914E46">
        <w:rPr>
          <w:b/>
          <w:sz w:val="24"/>
          <w:szCs w:val="24"/>
        </w:rPr>
        <w:t>The Father Stephen’s House Address verses the Lord Lucifer’s House Address from an Hour to a Minute</w:t>
      </w:r>
    </w:p>
    <w:p w:rsidR="00C24879" w:rsidRPr="00914E46" w:rsidRDefault="00C24879" w:rsidP="00C24879">
      <w:pPr>
        <w:spacing w:line="480" w:lineRule="auto"/>
        <w:jc w:val="both"/>
        <w:rPr>
          <w:sz w:val="24"/>
          <w:szCs w:val="24"/>
        </w:rPr>
      </w:pPr>
      <w:r w:rsidRPr="00914E4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w:t>
      </w:r>
      <w:r w:rsidRPr="00914E46">
        <w:rPr>
          <w:sz w:val="24"/>
          <w:szCs w:val="24"/>
        </w:rPr>
        <w:lastRenderedPageBreak/>
        <w:t xml:space="preserve">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C24879" w:rsidRPr="00914E46" w:rsidRDefault="00C24879" w:rsidP="00C24879">
      <w:pPr>
        <w:spacing w:line="480" w:lineRule="auto"/>
        <w:jc w:val="center"/>
        <w:rPr>
          <w:b/>
          <w:sz w:val="24"/>
          <w:szCs w:val="24"/>
        </w:rPr>
      </w:pPr>
      <w:r w:rsidRPr="00914E46">
        <w:rPr>
          <w:b/>
          <w:sz w:val="24"/>
          <w:szCs w:val="24"/>
        </w:rPr>
        <w:t>The Father Stephen’s Business Address verses the Lord Lucifer’s Business Address from a Minute to a Second</w:t>
      </w:r>
    </w:p>
    <w:p w:rsidR="00C24879" w:rsidRPr="00914E46" w:rsidRDefault="00C24879" w:rsidP="00C24879">
      <w:pPr>
        <w:spacing w:line="480" w:lineRule="auto"/>
        <w:jc w:val="both"/>
        <w:rPr>
          <w:sz w:val="24"/>
          <w:szCs w:val="24"/>
        </w:rPr>
      </w:pPr>
      <w:r w:rsidRPr="00914E4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C24879" w:rsidRPr="00914E46" w:rsidRDefault="00C24879" w:rsidP="00C24879">
      <w:pPr>
        <w:spacing w:line="480" w:lineRule="auto"/>
        <w:jc w:val="center"/>
        <w:rPr>
          <w:b/>
          <w:sz w:val="24"/>
          <w:szCs w:val="24"/>
        </w:rPr>
      </w:pPr>
      <w:r w:rsidRPr="00914E46">
        <w:rPr>
          <w:b/>
          <w:sz w:val="24"/>
          <w:szCs w:val="24"/>
        </w:rPr>
        <w:t>The Father Stephen’s Church Address verses the Lord Lucifer’s Church Address from a Second to Godspeed</w:t>
      </w:r>
    </w:p>
    <w:p w:rsidR="00C24879" w:rsidRPr="00914E46" w:rsidRDefault="00C24879" w:rsidP="00C24879">
      <w:pPr>
        <w:spacing w:line="480" w:lineRule="auto"/>
        <w:jc w:val="both"/>
        <w:rPr>
          <w:sz w:val="24"/>
          <w:szCs w:val="24"/>
        </w:rPr>
      </w:pPr>
      <w:r w:rsidRPr="00914E46">
        <w:rPr>
          <w:sz w:val="24"/>
          <w:szCs w:val="24"/>
        </w:rPr>
        <w:lastRenderedPageBreak/>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24879" w:rsidRPr="00914E46" w:rsidRDefault="00C24879" w:rsidP="00C24879">
      <w:pPr>
        <w:spacing w:line="480" w:lineRule="auto"/>
        <w:jc w:val="center"/>
        <w:rPr>
          <w:b/>
          <w:sz w:val="24"/>
          <w:szCs w:val="24"/>
        </w:rPr>
      </w:pPr>
      <w:r w:rsidRPr="00914E46">
        <w:rPr>
          <w:b/>
          <w:sz w:val="24"/>
          <w:szCs w:val="24"/>
        </w:rPr>
        <w:t>The Father Stephen’s Zion [Sion] Tabernacle</w:t>
      </w:r>
    </w:p>
    <w:p w:rsidR="00C24879" w:rsidRPr="00914E46" w:rsidRDefault="00C24879" w:rsidP="00C24879">
      <w:pPr>
        <w:spacing w:line="480" w:lineRule="auto"/>
        <w:jc w:val="both"/>
        <w:rPr>
          <w:sz w:val="24"/>
          <w:szCs w:val="24"/>
        </w:rPr>
      </w:pPr>
      <w:r w:rsidRPr="00914E4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w:t>
      </w:r>
      <w:r w:rsidRPr="00914E46">
        <w:rPr>
          <w:sz w:val="24"/>
          <w:szCs w:val="24"/>
        </w:rPr>
        <w:lastRenderedPageBreak/>
        <w:t>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14E46">
        <w:rPr>
          <w:sz w:val="24"/>
          <w:szCs w:val="24"/>
          <w:vertAlign w:val="superscript"/>
        </w:rPr>
        <w:t>st</w:t>
      </w:r>
      <w:r w:rsidRPr="00914E46">
        <w:rPr>
          <w:sz w:val="24"/>
          <w:szCs w:val="24"/>
        </w:rPr>
        <w:t xml:space="preserve"> Samuel 1:3; 21:1; 1</w:t>
      </w:r>
      <w:r w:rsidRPr="00914E46">
        <w:rPr>
          <w:sz w:val="24"/>
          <w:szCs w:val="24"/>
          <w:vertAlign w:val="superscript"/>
        </w:rPr>
        <w:t>st</w:t>
      </w:r>
      <w:r w:rsidRPr="00914E46">
        <w:rPr>
          <w:sz w:val="24"/>
          <w:szCs w:val="24"/>
        </w:rPr>
        <w:t xml:space="preserve"> Chronicles 16:39; 2</w:t>
      </w:r>
      <w:r w:rsidRPr="00914E46">
        <w:rPr>
          <w:sz w:val="24"/>
          <w:szCs w:val="24"/>
          <w:vertAlign w:val="superscript"/>
        </w:rPr>
        <w:t>nd</w:t>
      </w:r>
      <w:r w:rsidRPr="00914E46">
        <w:rPr>
          <w:sz w:val="24"/>
          <w:szCs w:val="24"/>
        </w:rPr>
        <w:t xml:space="preserve"> Chronicles 5:2-6 &amp; Psalms 78:60.   </w:t>
      </w:r>
    </w:p>
    <w:p w:rsidR="00C24879" w:rsidRPr="00914E46" w:rsidRDefault="00C24879" w:rsidP="00C24879">
      <w:pPr>
        <w:spacing w:line="480" w:lineRule="auto"/>
        <w:jc w:val="both"/>
        <w:rPr>
          <w:sz w:val="24"/>
          <w:szCs w:val="24"/>
        </w:rPr>
      </w:pPr>
      <w:r w:rsidRPr="00914E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w:t>
      </w:r>
      <w:r w:rsidRPr="00914E46">
        <w:rPr>
          <w:sz w:val="24"/>
          <w:szCs w:val="24"/>
        </w:rPr>
        <w:lastRenderedPageBreak/>
        <w:t xml:space="preserve">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24879" w:rsidRPr="00914E46" w:rsidRDefault="00C24879" w:rsidP="00C24879">
      <w:pPr>
        <w:jc w:val="center"/>
        <w:rPr>
          <w:b/>
          <w:sz w:val="24"/>
          <w:szCs w:val="24"/>
        </w:rPr>
      </w:pPr>
      <w:r w:rsidRPr="00914E46">
        <w:rPr>
          <w:b/>
          <w:sz w:val="24"/>
          <w:szCs w:val="24"/>
        </w:rPr>
        <w:t xml:space="preserve">The Father Stephen’s Zion [Sion] Temple </w:t>
      </w:r>
    </w:p>
    <w:p w:rsidR="00C24879" w:rsidRPr="00914E46" w:rsidRDefault="00C24879" w:rsidP="00C24879">
      <w:pPr>
        <w:spacing w:line="480" w:lineRule="auto"/>
        <w:jc w:val="both"/>
        <w:rPr>
          <w:sz w:val="24"/>
          <w:szCs w:val="24"/>
        </w:rPr>
      </w:pPr>
      <w:r w:rsidRPr="00914E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14E46">
        <w:rPr>
          <w:sz w:val="24"/>
          <w:szCs w:val="24"/>
          <w:vertAlign w:val="superscript"/>
        </w:rPr>
        <w:t>st</w:t>
      </w:r>
      <w:r w:rsidRPr="00914E46">
        <w:rPr>
          <w:sz w:val="24"/>
          <w:szCs w:val="24"/>
        </w:rPr>
        <w:t xml:space="preserve"> Samuel 7:2. David’s Preparations for the Building and Worship in the First Temple: The Plan for its Construction is in 2</w:t>
      </w:r>
      <w:r w:rsidRPr="00914E46">
        <w:rPr>
          <w:sz w:val="24"/>
          <w:szCs w:val="24"/>
          <w:vertAlign w:val="superscript"/>
        </w:rPr>
        <w:t>nd</w:t>
      </w:r>
      <w:r w:rsidRPr="00914E46">
        <w:rPr>
          <w:sz w:val="24"/>
          <w:szCs w:val="24"/>
        </w:rPr>
        <w:t xml:space="preserve"> Samuel 7:1, 12-13; 1</w:t>
      </w:r>
      <w:r w:rsidRPr="00914E46">
        <w:rPr>
          <w:sz w:val="24"/>
          <w:szCs w:val="24"/>
          <w:vertAlign w:val="superscript"/>
        </w:rPr>
        <w:t>st</w:t>
      </w:r>
      <w:r w:rsidRPr="00914E46">
        <w:rPr>
          <w:sz w:val="24"/>
          <w:szCs w:val="24"/>
        </w:rPr>
        <w:t xml:space="preserve"> Chronicles 17:1; 28:11-12, 19. The Gifts for its Construction is in 1</w:t>
      </w:r>
      <w:r w:rsidRPr="00914E46">
        <w:rPr>
          <w:sz w:val="24"/>
          <w:szCs w:val="24"/>
          <w:vertAlign w:val="superscript"/>
        </w:rPr>
        <w:t>st</w:t>
      </w:r>
      <w:r w:rsidRPr="00914E46">
        <w:rPr>
          <w:sz w:val="24"/>
          <w:szCs w:val="24"/>
        </w:rPr>
        <w:t xml:space="preserve"> Chronicles 29:2-3, 6. The Arrangements for the Temple Worship is in 1</w:t>
      </w:r>
      <w:r w:rsidRPr="00914E46">
        <w:rPr>
          <w:sz w:val="24"/>
          <w:szCs w:val="24"/>
          <w:vertAlign w:val="superscript"/>
        </w:rPr>
        <w:t>st</w:t>
      </w:r>
      <w:r w:rsidRPr="00914E46">
        <w:rPr>
          <w:sz w:val="24"/>
          <w:szCs w:val="24"/>
        </w:rPr>
        <w:t xml:space="preserve"> Chronicles 23:3-5. Solomon’s Construction of the Temple is in 1</w:t>
      </w:r>
      <w:r w:rsidRPr="00914E46">
        <w:rPr>
          <w:sz w:val="24"/>
          <w:szCs w:val="24"/>
          <w:vertAlign w:val="superscript"/>
        </w:rPr>
        <w:t>st</w:t>
      </w:r>
      <w:r w:rsidRPr="00914E46">
        <w:rPr>
          <w:sz w:val="24"/>
          <w:szCs w:val="24"/>
        </w:rPr>
        <w:t xml:space="preserve"> Kings 5:1-13 &amp; 2</w:t>
      </w:r>
      <w:r w:rsidRPr="00914E46">
        <w:rPr>
          <w:sz w:val="24"/>
          <w:szCs w:val="24"/>
          <w:vertAlign w:val="superscript"/>
        </w:rPr>
        <w:t>nd</w:t>
      </w:r>
      <w:r w:rsidRPr="00914E46">
        <w:rPr>
          <w:sz w:val="24"/>
          <w:szCs w:val="24"/>
        </w:rPr>
        <w:t xml:space="preserve"> Chronicles 2:7-18. The Completion of the Temple and its Furnishings is in 2</w:t>
      </w:r>
      <w:r w:rsidRPr="00914E46">
        <w:rPr>
          <w:sz w:val="24"/>
          <w:szCs w:val="24"/>
          <w:vertAlign w:val="superscript"/>
        </w:rPr>
        <w:t>nd</w:t>
      </w:r>
      <w:r w:rsidRPr="00914E46">
        <w:rPr>
          <w:sz w:val="24"/>
          <w:szCs w:val="24"/>
        </w:rPr>
        <w:t xml:space="preserve"> Chronicles 2:5; 3:4-9, 11-12; 4:2, 5 &amp; 1</w:t>
      </w:r>
      <w:r w:rsidRPr="00914E46">
        <w:rPr>
          <w:sz w:val="24"/>
          <w:szCs w:val="24"/>
          <w:vertAlign w:val="superscript"/>
        </w:rPr>
        <w:t>st</w:t>
      </w:r>
      <w:r w:rsidRPr="00914E46">
        <w:rPr>
          <w:sz w:val="24"/>
          <w:szCs w:val="24"/>
        </w:rPr>
        <w:t xml:space="preserve"> Kings 6:20-22, 27, 38; 7:23, 26-27, 30. The Dedication of the Temple: At the Feats of Tabernacles is in 1</w:t>
      </w:r>
      <w:r w:rsidRPr="00914E46">
        <w:rPr>
          <w:sz w:val="24"/>
          <w:szCs w:val="24"/>
          <w:vertAlign w:val="superscript"/>
        </w:rPr>
        <w:t>st</w:t>
      </w:r>
      <w:r w:rsidRPr="00914E46">
        <w:rPr>
          <w:sz w:val="24"/>
          <w:szCs w:val="24"/>
        </w:rPr>
        <w:t xml:space="preserve"> Kings 8:2 &amp; 2</w:t>
      </w:r>
      <w:r w:rsidRPr="00914E46">
        <w:rPr>
          <w:sz w:val="24"/>
          <w:szCs w:val="24"/>
          <w:vertAlign w:val="superscript"/>
        </w:rPr>
        <w:t>nd</w:t>
      </w:r>
      <w:r w:rsidRPr="00914E46">
        <w:rPr>
          <w:sz w:val="24"/>
          <w:szCs w:val="24"/>
        </w:rPr>
        <w:t xml:space="preserve"> Chronicles 5:3. The Glory of the Father Stephen filled the Temple is in 1</w:t>
      </w:r>
      <w:r w:rsidRPr="00914E46">
        <w:rPr>
          <w:sz w:val="24"/>
          <w:szCs w:val="24"/>
          <w:vertAlign w:val="superscript"/>
        </w:rPr>
        <w:t>st</w:t>
      </w:r>
      <w:r w:rsidRPr="00914E46">
        <w:rPr>
          <w:sz w:val="24"/>
          <w:szCs w:val="24"/>
        </w:rPr>
        <w:t xml:space="preserve"> Kings 8:6, 10-11 &amp; 2</w:t>
      </w:r>
      <w:r w:rsidRPr="00914E46">
        <w:rPr>
          <w:sz w:val="24"/>
          <w:szCs w:val="24"/>
          <w:vertAlign w:val="superscript"/>
        </w:rPr>
        <w:t>nd</w:t>
      </w:r>
      <w:r w:rsidRPr="00914E46">
        <w:rPr>
          <w:sz w:val="24"/>
          <w:szCs w:val="24"/>
        </w:rPr>
        <w:t xml:space="preserve"> Chronicles 5:7, 11, 13-14. The Offering of Sacrifices is in 1</w:t>
      </w:r>
      <w:r w:rsidRPr="00914E46">
        <w:rPr>
          <w:sz w:val="24"/>
          <w:szCs w:val="24"/>
          <w:vertAlign w:val="superscript"/>
        </w:rPr>
        <w:t>st</w:t>
      </w:r>
      <w:r w:rsidRPr="00914E46">
        <w:rPr>
          <w:sz w:val="24"/>
          <w:szCs w:val="24"/>
        </w:rPr>
        <w:t xml:space="preserve"> Kings 8:62-63 &amp; 2</w:t>
      </w:r>
      <w:r w:rsidRPr="00914E46">
        <w:rPr>
          <w:sz w:val="24"/>
          <w:szCs w:val="24"/>
          <w:vertAlign w:val="superscript"/>
        </w:rPr>
        <w:t>nd</w:t>
      </w:r>
      <w:r w:rsidRPr="00914E46">
        <w:rPr>
          <w:sz w:val="24"/>
          <w:szCs w:val="24"/>
        </w:rPr>
        <w:t xml:space="preserve"> Chronicles 7:5. Solomon’s Prayer is in 1</w:t>
      </w:r>
      <w:r w:rsidRPr="00914E46">
        <w:rPr>
          <w:sz w:val="24"/>
          <w:szCs w:val="24"/>
          <w:vertAlign w:val="superscript"/>
        </w:rPr>
        <w:t>st</w:t>
      </w:r>
      <w:r w:rsidRPr="00914E46">
        <w:rPr>
          <w:sz w:val="24"/>
          <w:szCs w:val="24"/>
        </w:rPr>
        <w:t xml:space="preserve"> Kings 12:26-30 &amp; 2</w:t>
      </w:r>
      <w:r w:rsidRPr="00914E46">
        <w:rPr>
          <w:sz w:val="24"/>
          <w:szCs w:val="24"/>
          <w:vertAlign w:val="superscript"/>
        </w:rPr>
        <w:t>nd</w:t>
      </w:r>
      <w:r w:rsidRPr="00914E46">
        <w:rPr>
          <w:sz w:val="24"/>
          <w:szCs w:val="24"/>
        </w:rPr>
        <w:t xml:space="preserve"> Chronicles 13:4-12. Later the Kings of Judah used the Temple Treasures for Political Purposes is in 1</w:t>
      </w:r>
      <w:r w:rsidRPr="00914E46">
        <w:rPr>
          <w:sz w:val="24"/>
          <w:szCs w:val="24"/>
          <w:vertAlign w:val="superscript"/>
        </w:rPr>
        <w:t>st</w:t>
      </w:r>
      <w:r w:rsidRPr="00914E46">
        <w:rPr>
          <w:sz w:val="24"/>
          <w:szCs w:val="24"/>
        </w:rPr>
        <w:t xml:space="preserve"> Kings 15:18-19; 2</w:t>
      </w:r>
      <w:r w:rsidRPr="00914E46">
        <w:rPr>
          <w:sz w:val="24"/>
          <w:szCs w:val="24"/>
          <w:vertAlign w:val="superscript"/>
        </w:rPr>
        <w:t>nd</w:t>
      </w:r>
      <w:r w:rsidRPr="00914E46">
        <w:rPr>
          <w:sz w:val="24"/>
          <w:szCs w:val="24"/>
        </w:rPr>
        <w:t xml:space="preserve"> Kings 12:17-18; 16:7-8; 18:14-15 &amp; 2</w:t>
      </w:r>
      <w:r w:rsidRPr="00914E46">
        <w:rPr>
          <w:sz w:val="24"/>
          <w:szCs w:val="24"/>
          <w:vertAlign w:val="superscript"/>
        </w:rPr>
        <w:t>nd</w:t>
      </w:r>
      <w:r w:rsidRPr="00914E46">
        <w:rPr>
          <w:sz w:val="24"/>
          <w:szCs w:val="24"/>
        </w:rPr>
        <w:t xml:space="preserve"> Chronicles 16:2-3; 28:21. The Only Foreign Kings that Pillaged, Plundered, Booteed, Spoiled the Temple: Shiskak King of Egypt in 1</w:t>
      </w:r>
      <w:r w:rsidRPr="00914E46">
        <w:rPr>
          <w:sz w:val="24"/>
          <w:szCs w:val="24"/>
          <w:vertAlign w:val="superscript"/>
        </w:rPr>
        <w:t>st</w:t>
      </w:r>
      <w:r w:rsidRPr="00914E46">
        <w:rPr>
          <w:sz w:val="24"/>
          <w:szCs w:val="24"/>
        </w:rPr>
        <w:t xml:space="preserve"> Kings 14:25-26 &amp; 2</w:t>
      </w:r>
      <w:r w:rsidRPr="00914E46">
        <w:rPr>
          <w:sz w:val="24"/>
          <w:szCs w:val="24"/>
          <w:vertAlign w:val="superscript"/>
        </w:rPr>
        <w:t>nd</w:t>
      </w:r>
      <w:r w:rsidRPr="00914E46">
        <w:rPr>
          <w:sz w:val="24"/>
          <w:szCs w:val="24"/>
        </w:rPr>
        <w:t xml:space="preserve"> Chronicles 12:9. Nebuchadnezzar King of Babylon is in 2</w:t>
      </w:r>
      <w:r w:rsidRPr="00914E46">
        <w:rPr>
          <w:sz w:val="24"/>
          <w:szCs w:val="24"/>
          <w:vertAlign w:val="superscript"/>
        </w:rPr>
        <w:t>nd</w:t>
      </w:r>
      <w:r w:rsidRPr="00914E46">
        <w:rPr>
          <w:sz w:val="24"/>
          <w:szCs w:val="24"/>
        </w:rPr>
        <w:t xml:space="preserve"> Kings 24:13 &amp; 2</w:t>
      </w:r>
      <w:r w:rsidRPr="00914E46">
        <w:rPr>
          <w:sz w:val="24"/>
          <w:szCs w:val="24"/>
          <w:vertAlign w:val="superscript"/>
        </w:rPr>
        <w:t>nd</w:t>
      </w:r>
      <w:r w:rsidRPr="00914E46">
        <w:rPr>
          <w:sz w:val="24"/>
          <w:szCs w:val="24"/>
        </w:rPr>
        <w:t xml:space="preserve"> </w:t>
      </w:r>
      <w:r w:rsidRPr="00914E46">
        <w:rPr>
          <w:sz w:val="24"/>
          <w:szCs w:val="24"/>
        </w:rPr>
        <w:lastRenderedPageBreak/>
        <w:t>Chronicles 36:18. Under Certain Kings the Temple was Cleansed and Repaired: King Joash in 2</w:t>
      </w:r>
      <w:r w:rsidRPr="00914E46">
        <w:rPr>
          <w:sz w:val="24"/>
          <w:szCs w:val="24"/>
          <w:vertAlign w:val="superscript"/>
        </w:rPr>
        <w:t>nd</w:t>
      </w:r>
      <w:r w:rsidRPr="00914E46">
        <w:rPr>
          <w:sz w:val="24"/>
          <w:szCs w:val="24"/>
        </w:rPr>
        <w:t xml:space="preserve"> Kings 12:4-5 &amp; 2</w:t>
      </w:r>
      <w:r w:rsidRPr="00914E46">
        <w:rPr>
          <w:sz w:val="24"/>
          <w:szCs w:val="24"/>
          <w:vertAlign w:val="superscript"/>
        </w:rPr>
        <w:t>nd</w:t>
      </w:r>
      <w:r w:rsidRPr="00914E46">
        <w:rPr>
          <w:sz w:val="24"/>
          <w:szCs w:val="24"/>
        </w:rPr>
        <w:t xml:space="preserve"> Chronicles 24:5, 13-14. King Jotham is in 2</w:t>
      </w:r>
      <w:r w:rsidRPr="00914E46">
        <w:rPr>
          <w:sz w:val="24"/>
          <w:szCs w:val="24"/>
          <w:vertAlign w:val="superscript"/>
        </w:rPr>
        <w:t>nd</w:t>
      </w:r>
      <w:r w:rsidRPr="00914E46">
        <w:rPr>
          <w:sz w:val="24"/>
          <w:szCs w:val="24"/>
        </w:rPr>
        <w:t xml:space="preserve"> Kings 15:35 &amp; 2</w:t>
      </w:r>
      <w:r w:rsidRPr="00914E46">
        <w:rPr>
          <w:sz w:val="24"/>
          <w:szCs w:val="24"/>
          <w:vertAlign w:val="superscript"/>
        </w:rPr>
        <w:t>nd</w:t>
      </w:r>
      <w:r w:rsidRPr="00914E46">
        <w:rPr>
          <w:sz w:val="24"/>
          <w:szCs w:val="24"/>
        </w:rPr>
        <w:t xml:space="preserve"> Chronicles 27:3. King Hezekiah is in 2</w:t>
      </w:r>
      <w:r w:rsidRPr="00914E46">
        <w:rPr>
          <w:sz w:val="24"/>
          <w:szCs w:val="24"/>
          <w:vertAlign w:val="superscript"/>
        </w:rPr>
        <w:t>nd</w:t>
      </w:r>
      <w:r w:rsidRPr="00914E46">
        <w:rPr>
          <w:sz w:val="24"/>
          <w:szCs w:val="24"/>
        </w:rPr>
        <w:t xml:space="preserve"> Chronicles 29:3-5, 15-16, 18-19, 25. King Josiah is in 2</w:t>
      </w:r>
      <w:r w:rsidRPr="00914E46">
        <w:rPr>
          <w:sz w:val="24"/>
          <w:szCs w:val="24"/>
          <w:vertAlign w:val="superscript"/>
        </w:rPr>
        <w:t>nd</w:t>
      </w:r>
      <w:r w:rsidRPr="00914E46">
        <w:rPr>
          <w:sz w:val="24"/>
          <w:szCs w:val="24"/>
        </w:rPr>
        <w:t xml:space="preserve"> Kings 22:3-7 &amp; 2</w:t>
      </w:r>
      <w:r w:rsidRPr="00914E46">
        <w:rPr>
          <w:sz w:val="24"/>
          <w:szCs w:val="24"/>
          <w:vertAlign w:val="superscript"/>
        </w:rPr>
        <w:t>nd</w:t>
      </w:r>
      <w:r w:rsidRPr="00914E46">
        <w:rPr>
          <w:sz w:val="24"/>
          <w:szCs w:val="24"/>
        </w:rPr>
        <w:t xml:space="preserve"> Chronicles 34:8-11. The Destruction of the Temple by the Babylonians is in 2</w:t>
      </w:r>
      <w:r w:rsidRPr="00914E46">
        <w:rPr>
          <w:sz w:val="24"/>
          <w:szCs w:val="24"/>
          <w:vertAlign w:val="superscript"/>
        </w:rPr>
        <w:t>nd</w:t>
      </w:r>
      <w:r w:rsidRPr="00914E46">
        <w:rPr>
          <w:sz w:val="24"/>
          <w:szCs w:val="24"/>
        </w:rPr>
        <w:t xml:space="preserve"> Kings 25:13-15; Jeremiah 52:17-19 &amp; 2</w:t>
      </w:r>
      <w:r w:rsidRPr="00914E46">
        <w:rPr>
          <w:sz w:val="24"/>
          <w:szCs w:val="24"/>
          <w:vertAlign w:val="superscript"/>
        </w:rPr>
        <w:t>nd</w:t>
      </w:r>
      <w:r w:rsidRPr="00914E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14E46">
        <w:rPr>
          <w:sz w:val="24"/>
          <w:szCs w:val="24"/>
          <w:vertAlign w:val="superscript"/>
        </w:rPr>
        <w:t>st</w:t>
      </w:r>
      <w:r w:rsidRPr="00914E46">
        <w:rPr>
          <w:sz w:val="24"/>
          <w:szCs w:val="24"/>
        </w:rPr>
        <w:t xml:space="preserve"> 1944 and the Eternal Guiltiness Damnation will end in June 21</w:t>
      </w:r>
      <w:r w:rsidRPr="00914E46">
        <w:rPr>
          <w:sz w:val="24"/>
          <w:szCs w:val="24"/>
          <w:vertAlign w:val="superscript"/>
        </w:rPr>
        <w:t>st</w:t>
      </w:r>
      <w:r w:rsidRPr="00914E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w:t>
      </w:r>
      <w:r w:rsidRPr="00914E46">
        <w:rPr>
          <w:sz w:val="24"/>
          <w:szCs w:val="24"/>
        </w:rPr>
        <w:lastRenderedPageBreak/>
        <w:t xml:space="preserve">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24879" w:rsidRPr="00914E46" w:rsidRDefault="00C24879" w:rsidP="00C24879">
      <w:pPr>
        <w:spacing w:line="480" w:lineRule="auto"/>
        <w:jc w:val="both"/>
        <w:rPr>
          <w:sz w:val="24"/>
          <w:szCs w:val="24"/>
        </w:rPr>
      </w:pPr>
      <w:r w:rsidRPr="00914E4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14E46">
        <w:rPr>
          <w:sz w:val="24"/>
          <w:szCs w:val="24"/>
          <w:vertAlign w:val="superscript"/>
        </w:rPr>
        <w:t>st</w:t>
      </w:r>
      <w:r w:rsidRPr="00914E46">
        <w:rPr>
          <w:sz w:val="24"/>
          <w:szCs w:val="24"/>
        </w:rPr>
        <w:t>, 2036AD with the 2,000 year reign being fulfilled from June 21</w:t>
      </w:r>
      <w:r w:rsidRPr="00914E46">
        <w:rPr>
          <w:sz w:val="24"/>
          <w:szCs w:val="24"/>
          <w:vertAlign w:val="superscript"/>
        </w:rPr>
        <w:t>st</w:t>
      </w:r>
      <w:r w:rsidRPr="00914E46">
        <w:rPr>
          <w:sz w:val="24"/>
          <w:szCs w:val="24"/>
        </w:rPr>
        <w:t>, 32AD to June 21</w:t>
      </w:r>
      <w:r w:rsidRPr="00914E46">
        <w:rPr>
          <w:sz w:val="24"/>
          <w:szCs w:val="24"/>
          <w:vertAlign w:val="superscript"/>
        </w:rPr>
        <w:t>st</w:t>
      </w:r>
      <w:r w:rsidRPr="00914E46">
        <w:rPr>
          <w:sz w:val="24"/>
          <w:szCs w:val="24"/>
        </w:rPr>
        <w:t>, 2032AD by the Father Stephen’s Eternal Death in Acts 7:60 &amp; the end is June 21</w:t>
      </w:r>
      <w:r w:rsidRPr="00914E46">
        <w:rPr>
          <w:sz w:val="24"/>
          <w:szCs w:val="24"/>
          <w:vertAlign w:val="superscript"/>
        </w:rPr>
        <w:t>st</w:t>
      </w:r>
      <w:r w:rsidRPr="00914E4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14E46">
        <w:rPr>
          <w:sz w:val="24"/>
          <w:szCs w:val="24"/>
          <w:vertAlign w:val="superscript"/>
        </w:rPr>
        <w:t>st</w:t>
      </w:r>
      <w:r w:rsidRPr="00914E46">
        <w:rPr>
          <w:sz w:val="24"/>
          <w:szCs w:val="24"/>
        </w:rPr>
        <w:t>, 1776AD to June 21</w:t>
      </w:r>
      <w:r w:rsidRPr="00914E46">
        <w:rPr>
          <w:sz w:val="24"/>
          <w:szCs w:val="24"/>
          <w:vertAlign w:val="superscript"/>
        </w:rPr>
        <w:t>st</w:t>
      </w:r>
      <w:r w:rsidRPr="00914E46">
        <w:rPr>
          <w:sz w:val="24"/>
          <w:szCs w:val="24"/>
        </w:rPr>
        <w:t xml:space="preserve">, 2036AD to 280 years in the strength of ignorance which is June </w:t>
      </w:r>
      <w:r w:rsidRPr="00914E46">
        <w:rPr>
          <w:sz w:val="24"/>
          <w:szCs w:val="24"/>
        </w:rPr>
        <w:lastRenderedPageBreak/>
        <w:t>21</w:t>
      </w:r>
      <w:r w:rsidRPr="00914E46">
        <w:rPr>
          <w:sz w:val="24"/>
          <w:szCs w:val="24"/>
          <w:vertAlign w:val="superscript"/>
        </w:rPr>
        <w:t>st</w:t>
      </w:r>
      <w:r w:rsidRPr="00914E46">
        <w:rPr>
          <w:sz w:val="24"/>
          <w:szCs w:val="24"/>
        </w:rPr>
        <w:t>, 1776AD to June 21</w:t>
      </w:r>
      <w:r w:rsidRPr="00914E46">
        <w:rPr>
          <w:sz w:val="24"/>
          <w:szCs w:val="24"/>
          <w:vertAlign w:val="superscript"/>
        </w:rPr>
        <w:t>st</w:t>
      </w:r>
      <w:r w:rsidRPr="00914E46">
        <w:rPr>
          <w:sz w:val="24"/>
          <w:szCs w:val="24"/>
        </w:rPr>
        <w:t xml:space="preserve">, 2056AD based on the uptime and downtime of the Inerrant Truth of the Lord.  </w:t>
      </w:r>
    </w:p>
    <w:p w:rsidR="00C24879" w:rsidRPr="00914E46" w:rsidRDefault="00C24879" w:rsidP="00C24879">
      <w:pPr>
        <w:spacing w:line="480" w:lineRule="auto"/>
        <w:jc w:val="both"/>
        <w:rPr>
          <w:sz w:val="24"/>
          <w:szCs w:val="24"/>
        </w:rPr>
      </w:pPr>
      <w:r w:rsidRPr="00914E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14E46">
        <w:rPr>
          <w:b/>
          <w:sz w:val="24"/>
          <w:szCs w:val="24"/>
        </w:rPr>
        <w:t>Rebels</w:t>
      </w:r>
      <w:r w:rsidRPr="00914E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14E46">
        <w:rPr>
          <w:b/>
          <w:sz w:val="24"/>
          <w:szCs w:val="24"/>
        </w:rPr>
        <w:t>Mutiny</w:t>
      </w:r>
      <w:r w:rsidRPr="00914E46">
        <w:rPr>
          <w:sz w:val="24"/>
          <w:szCs w:val="24"/>
        </w:rPr>
        <w:t>” is the military security forces against their commanders. Second, is called a “</w:t>
      </w:r>
      <w:r w:rsidRPr="00914E46">
        <w:rPr>
          <w:b/>
          <w:sz w:val="24"/>
          <w:szCs w:val="24"/>
        </w:rPr>
        <w:t>Resistance Force Movement</w:t>
      </w:r>
      <w:r w:rsidRPr="00914E46">
        <w:rPr>
          <w:sz w:val="24"/>
          <w:szCs w:val="24"/>
        </w:rPr>
        <w:t>” is the freedom fighters who are against a foreign power. Third, is called nonviolent “</w:t>
      </w:r>
      <w:r w:rsidRPr="00914E46">
        <w:rPr>
          <w:b/>
          <w:sz w:val="24"/>
          <w:szCs w:val="24"/>
        </w:rPr>
        <w:t>Resistance or Civil Disobedience</w:t>
      </w:r>
      <w:r w:rsidRPr="00914E46">
        <w:rPr>
          <w:sz w:val="24"/>
          <w:szCs w:val="24"/>
        </w:rPr>
        <w:t>” which does not involve violence or military forces. Fourth, is called a “</w:t>
      </w:r>
      <w:r w:rsidRPr="00914E46">
        <w:rPr>
          <w:b/>
          <w:sz w:val="24"/>
          <w:szCs w:val="24"/>
        </w:rPr>
        <w:t>Revolution</w:t>
      </w:r>
      <w:r w:rsidRPr="00914E46">
        <w:rPr>
          <w:sz w:val="24"/>
          <w:szCs w:val="24"/>
        </w:rPr>
        <w:t>” which is done by radicals to overthrow a government. Fifth, is called a “</w:t>
      </w:r>
      <w:r w:rsidRPr="00914E46">
        <w:rPr>
          <w:b/>
          <w:sz w:val="24"/>
          <w:szCs w:val="24"/>
        </w:rPr>
        <w:t>Revolt</w:t>
      </w:r>
      <w:r w:rsidRPr="00914E46">
        <w:rPr>
          <w:sz w:val="24"/>
          <w:szCs w:val="24"/>
        </w:rPr>
        <w:t>” which means a localized rebellion force. Sixth, is called “</w:t>
      </w:r>
      <w:r w:rsidRPr="00914E46">
        <w:rPr>
          <w:b/>
          <w:sz w:val="24"/>
          <w:szCs w:val="24"/>
        </w:rPr>
        <w:t>Terrorism</w:t>
      </w:r>
      <w:r w:rsidRPr="00914E46">
        <w:rPr>
          <w:sz w:val="24"/>
          <w:szCs w:val="24"/>
        </w:rPr>
        <w:t>” which is the religious and political militant extremists. Seventh, is called a “</w:t>
      </w:r>
      <w:r w:rsidRPr="00914E46">
        <w:rPr>
          <w:b/>
          <w:sz w:val="24"/>
          <w:szCs w:val="24"/>
        </w:rPr>
        <w:t>Subversion</w:t>
      </w:r>
      <w:r w:rsidRPr="00914E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14E46">
        <w:rPr>
          <w:sz w:val="24"/>
          <w:szCs w:val="24"/>
          <w:vertAlign w:val="superscript"/>
        </w:rPr>
        <w:t>nd</w:t>
      </w:r>
      <w:r w:rsidRPr="00914E46">
        <w:rPr>
          <w:sz w:val="24"/>
          <w:szCs w:val="24"/>
        </w:rPr>
        <w:t xml:space="preserve"> Thessalonians 2:1-12; Jude 5-15; 2</w:t>
      </w:r>
      <w:r w:rsidRPr="00914E46">
        <w:rPr>
          <w:sz w:val="24"/>
          <w:szCs w:val="24"/>
          <w:vertAlign w:val="superscript"/>
        </w:rPr>
        <w:t>nd</w:t>
      </w:r>
      <w:r w:rsidRPr="00914E46">
        <w:rPr>
          <w:sz w:val="24"/>
          <w:szCs w:val="24"/>
        </w:rPr>
        <w:t xml:space="preserve"> John 7-11 and 1</w:t>
      </w:r>
      <w:r w:rsidRPr="00914E46">
        <w:rPr>
          <w:sz w:val="24"/>
          <w:szCs w:val="24"/>
          <w:vertAlign w:val="superscript"/>
        </w:rPr>
        <w:t>st</w:t>
      </w:r>
      <w:r w:rsidRPr="00914E46">
        <w:rPr>
          <w:sz w:val="24"/>
          <w:szCs w:val="24"/>
        </w:rPr>
        <w:t xml:space="preserve"> John 4:1-6; Isaiah 14:12-21; Ezekiel 28:15-19; Ezra 4:18-19; Luke 10:18-20; 1</w:t>
      </w:r>
      <w:r w:rsidRPr="00914E46">
        <w:rPr>
          <w:sz w:val="24"/>
          <w:szCs w:val="24"/>
          <w:vertAlign w:val="superscript"/>
        </w:rPr>
        <w:t>st</w:t>
      </w:r>
      <w:r w:rsidRPr="00914E46">
        <w:rPr>
          <w:sz w:val="24"/>
          <w:szCs w:val="24"/>
        </w:rPr>
        <w:t xml:space="preserve"> Samuel 15:23; Acts 21:38 (NKJV) &amp; Deuteronomy 13:1-18. The Examples of Wrong Rebellion against God is in Psalms 2:2; 66:7; Numbers 20:24; </w:t>
      </w:r>
      <w:r w:rsidRPr="00914E46">
        <w:rPr>
          <w:sz w:val="24"/>
          <w:szCs w:val="24"/>
        </w:rPr>
        <w:lastRenderedPageBreak/>
        <w:t>27:14 &amp; 1</w:t>
      </w:r>
      <w:r w:rsidRPr="00914E46">
        <w:rPr>
          <w:sz w:val="24"/>
          <w:szCs w:val="24"/>
          <w:vertAlign w:val="superscript"/>
        </w:rPr>
        <w:t>st</w:t>
      </w:r>
      <w:r w:rsidRPr="00914E46">
        <w:rPr>
          <w:sz w:val="24"/>
          <w:szCs w:val="24"/>
        </w:rPr>
        <w:t xml:space="preserve"> Samuel 15:22-23. The Divine Warnings not to Rebel is in 1</w:t>
      </w:r>
      <w:r w:rsidRPr="00914E46">
        <w:rPr>
          <w:sz w:val="24"/>
          <w:szCs w:val="24"/>
          <w:vertAlign w:val="superscript"/>
        </w:rPr>
        <w:t>st</w:t>
      </w:r>
      <w:r w:rsidRPr="00914E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14E46">
        <w:rPr>
          <w:sz w:val="24"/>
          <w:szCs w:val="24"/>
          <w:vertAlign w:val="superscript"/>
        </w:rPr>
        <w:t>nd</w:t>
      </w:r>
      <w:r w:rsidRPr="00914E46">
        <w:rPr>
          <w:sz w:val="24"/>
          <w:szCs w:val="24"/>
        </w:rPr>
        <w:t xml:space="preserve"> Thessalonians 2:3 &amp; 1</w:t>
      </w:r>
      <w:r w:rsidRPr="00914E46">
        <w:rPr>
          <w:sz w:val="24"/>
          <w:szCs w:val="24"/>
          <w:vertAlign w:val="superscript"/>
        </w:rPr>
        <w:t>st</w:t>
      </w:r>
      <w:r w:rsidRPr="00914E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14E46">
        <w:rPr>
          <w:sz w:val="24"/>
          <w:szCs w:val="24"/>
          <w:vertAlign w:val="superscript"/>
        </w:rPr>
        <w:t>st</w:t>
      </w:r>
      <w:r w:rsidRPr="00914E46">
        <w:rPr>
          <w:sz w:val="24"/>
          <w:szCs w:val="24"/>
        </w:rPr>
        <w:t xml:space="preserve"> Corinthians 10:1-12; Hebrews 3:7-4:2; Psalms 95:7-11 &amp; Jude 5, 7. The Rebellion against Human Authority: The Examples of Rebellion against Human Leaders is in Genesis 14:3-4; 2</w:t>
      </w:r>
      <w:r w:rsidRPr="00914E46">
        <w:rPr>
          <w:sz w:val="24"/>
          <w:szCs w:val="24"/>
          <w:vertAlign w:val="superscript"/>
        </w:rPr>
        <w:t>nd</w:t>
      </w:r>
      <w:r w:rsidRPr="00914E46">
        <w:rPr>
          <w:sz w:val="24"/>
          <w:szCs w:val="24"/>
        </w:rPr>
        <w:t xml:space="preserve"> Kings 18:7; 24:1, 20; 2</w:t>
      </w:r>
      <w:r w:rsidRPr="00914E46">
        <w:rPr>
          <w:sz w:val="24"/>
          <w:szCs w:val="24"/>
          <w:vertAlign w:val="superscript"/>
        </w:rPr>
        <w:t>nd</w:t>
      </w:r>
      <w:r w:rsidRPr="00914E46">
        <w:rPr>
          <w:sz w:val="24"/>
          <w:szCs w:val="24"/>
        </w:rPr>
        <w:t xml:space="preserve"> Chronicles 13:6; 36:13; Jeremiah 52:3 &amp; Mark 15:7. The Rebellion against Parents is in Deuteronomy 21:18-21. The Rebellion of Nations is in 1</w:t>
      </w:r>
      <w:r w:rsidRPr="00914E46">
        <w:rPr>
          <w:sz w:val="24"/>
          <w:szCs w:val="24"/>
          <w:vertAlign w:val="superscript"/>
        </w:rPr>
        <w:t>st</w:t>
      </w:r>
      <w:r w:rsidRPr="00914E46">
        <w:rPr>
          <w:sz w:val="24"/>
          <w:szCs w:val="24"/>
        </w:rPr>
        <w:t xml:space="preserve"> Kings 12:19; 2</w:t>
      </w:r>
      <w:r w:rsidRPr="00914E46">
        <w:rPr>
          <w:sz w:val="24"/>
          <w:szCs w:val="24"/>
          <w:vertAlign w:val="superscript"/>
        </w:rPr>
        <w:t>nd</w:t>
      </w:r>
      <w:r w:rsidRPr="00914E46">
        <w:rPr>
          <w:sz w:val="24"/>
          <w:szCs w:val="24"/>
        </w:rPr>
        <w:t xml:space="preserve"> Chronicles 10:19 &amp; 2</w:t>
      </w:r>
      <w:r w:rsidRPr="00914E46">
        <w:rPr>
          <w:sz w:val="24"/>
          <w:szCs w:val="24"/>
          <w:vertAlign w:val="superscript"/>
        </w:rPr>
        <w:t>nd</w:t>
      </w:r>
      <w:r w:rsidRPr="00914E46">
        <w:rPr>
          <w:sz w:val="24"/>
          <w:szCs w:val="24"/>
        </w:rPr>
        <w:t xml:space="preserve"> Kings 1:1. The Accusations of Rebellion is in Nehemiah 2:19; 6:5-8. The Rebellion against God’s Chosen Leaders is in Exodus </w:t>
      </w:r>
      <w:r w:rsidRPr="00914E46">
        <w:rPr>
          <w:sz w:val="24"/>
          <w:szCs w:val="24"/>
        </w:rPr>
        <w:lastRenderedPageBreak/>
        <w:t>23:21; Numbers 16:1-3; 20:2-5; Joshua 1:18 &amp; 2</w:t>
      </w:r>
      <w:r w:rsidRPr="00914E46">
        <w:rPr>
          <w:sz w:val="24"/>
          <w:szCs w:val="24"/>
          <w:vertAlign w:val="superscript"/>
        </w:rPr>
        <w:t>nd</w:t>
      </w:r>
      <w:r w:rsidRPr="00914E46">
        <w:rPr>
          <w:sz w:val="24"/>
          <w:szCs w:val="24"/>
        </w:rPr>
        <w:t xml:space="preserve"> Samuel 15:10. The Rebellion against Incorruptible Authority is Damned is in Romans 13:2 &amp; 1</w:t>
      </w:r>
      <w:r w:rsidRPr="00914E46">
        <w:rPr>
          <w:sz w:val="24"/>
          <w:szCs w:val="24"/>
          <w:vertAlign w:val="superscript"/>
        </w:rPr>
        <w:t>st</w:t>
      </w:r>
      <w:r w:rsidRPr="00914E46">
        <w:rPr>
          <w:sz w:val="24"/>
          <w:szCs w:val="24"/>
        </w:rPr>
        <w:t xml:space="preserve"> Peter 2:13.    </w:t>
      </w:r>
    </w:p>
    <w:p w:rsidR="00C24879" w:rsidRPr="00914E46" w:rsidRDefault="00C24879" w:rsidP="00C24879">
      <w:pPr>
        <w:spacing w:before="240" w:line="480" w:lineRule="auto"/>
        <w:jc w:val="both"/>
        <w:rPr>
          <w:sz w:val="24"/>
          <w:szCs w:val="24"/>
        </w:rPr>
      </w:pPr>
      <w:r w:rsidRPr="00914E46">
        <w:rPr>
          <w:sz w:val="24"/>
          <w:szCs w:val="24"/>
        </w:rPr>
        <w:t>The Oppression against the United States of America is from June 21</w:t>
      </w:r>
      <w:r w:rsidRPr="00914E46">
        <w:rPr>
          <w:sz w:val="24"/>
          <w:szCs w:val="24"/>
          <w:vertAlign w:val="superscript"/>
        </w:rPr>
        <w:t>st</w:t>
      </w:r>
      <w:r w:rsidRPr="00914E46">
        <w:rPr>
          <w:sz w:val="24"/>
          <w:szCs w:val="24"/>
        </w:rPr>
        <w:t xml:space="preserve"> 1650 AD-June 21</w:t>
      </w:r>
      <w:r w:rsidRPr="00914E46">
        <w:rPr>
          <w:sz w:val="24"/>
          <w:szCs w:val="24"/>
          <w:vertAlign w:val="superscript"/>
        </w:rPr>
        <w:t>st</w:t>
      </w:r>
      <w:r w:rsidRPr="00914E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14E46">
        <w:rPr>
          <w:sz w:val="24"/>
          <w:szCs w:val="24"/>
          <w:vertAlign w:val="superscript"/>
        </w:rPr>
        <w:t>st</w:t>
      </w:r>
      <w:r w:rsidRPr="00914E46">
        <w:rPr>
          <w:sz w:val="24"/>
          <w:szCs w:val="24"/>
        </w:rPr>
        <w:t xml:space="preserve"> 1972 AD-June 21</w:t>
      </w:r>
      <w:r w:rsidRPr="00914E46">
        <w:rPr>
          <w:sz w:val="24"/>
          <w:szCs w:val="24"/>
          <w:vertAlign w:val="superscript"/>
        </w:rPr>
        <w:t>st</w:t>
      </w:r>
      <w:r w:rsidRPr="00914E46">
        <w:rPr>
          <w:sz w:val="24"/>
          <w:szCs w:val="24"/>
        </w:rPr>
        <w:t xml:space="preserve"> 2015 AD  in 1</w:t>
      </w:r>
      <w:r w:rsidRPr="00914E46">
        <w:rPr>
          <w:sz w:val="24"/>
          <w:szCs w:val="24"/>
          <w:vertAlign w:val="superscript"/>
        </w:rPr>
        <w:t>st</w:t>
      </w:r>
      <w:r w:rsidRPr="00914E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14E46">
        <w:rPr>
          <w:sz w:val="24"/>
          <w:szCs w:val="24"/>
          <w:vertAlign w:val="superscript"/>
        </w:rPr>
        <w:t>nd</w:t>
      </w:r>
      <w:r w:rsidRPr="00914E4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14E46">
        <w:rPr>
          <w:sz w:val="24"/>
          <w:szCs w:val="24"/>
          <w:vertAlign w:val="superscript"/>
        </w:rPr>
        <w:t>st</w:t>
      </w:r>
      <w:r w:rsidRPr="00914E46">
        <w:rPr>
          <w:sz w:val="24"/>
          <w:szCs w:val="24"/>
        </w:rPr>
        <w:t xml:space="preserve"> Kings 19:3-4; Job 9:23; Psalms 42:1-11; 88:1-18; Joel 1:11 &amp; 2</w:t>
      </w:r>
      <w:r w:rsidRPr="00914E46">
        <w:rPr>
          <w:sz w:val="24"/>
          <w:szCs w:val="24"/>
          <w:vertAlign w:val="superscript"/>
        </w:rPr>
        <w:t>nd</w:t>
      </w:r>
      <w:r w:rsidRPr="00914E46">
        <w:rPr>
          <w:sz w:val="24"/>
          <w:szCs w:val="24"/>
        </w:rPr>
        <w:t xml:space="preserve"> Corinthians 1:8. The Physical Illness or Exhaustion is in Genesis 21:15-16; 1</w:t>
      </w:r>
      <w:r w:rsidRPr="00914E46">
        <w:rPr>
          <w:sz w:val="24"/>
          <w:szCs w:val="24"/>
          <w:vertAlign w:val="superscript"/>
        </w:rPr>
        <w:t>st</w:t>
      </w:r>
      <w:r w:rsidRPr="00914E46">
        <w:rPr>
          <w:sz w:val="24"/>
          <w:szCs w:val="24"/>
        </w:rPr>
        <w:t xml:space="preserve"> Kings 19:5-8; Psalms 6:1-7; 22:14-17; 31:9-12; Isaiah 38:1-2 &amp; Jonah 1:5. The Fear of Others is in 1</w:t>
      </w:r>
      <w:r w:rsidRPr="00914E46">
        <w:rPr>
          <w:sz w:val="24"/>
          <w:szCs w:val="24"/>
          <w:vertAlign w:val="superscript"/>
        </w:rPr>
        <w:t>st</w:t>
      </w:r>
      <w:r w:rsidRPr="00914E46">
        <w:rPr>
          <w:sz w:val="24"/>
          <w:szCs w:val="24"/>
        </w:rPr>
        <w:t xml:space="preserve"> Kings 19:1-3. The Fear of Failure is in Exodus 4:1; Numbers 11:11-15 &amp; 1</w:t>
      </w:r>
      <w:r w:rsidRPr="00914E46">
        <w:rPr>
          <w:sz w:val="24"/>
          <w:szCs w:val="24"/>
          <w:vertAlign w:val="superscript"/>
        </w:rPr>
        <w:t>st</w:t>
      </w:r>
      <w:r w:rsidRPr="00914E46">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914E46">
        <w:rPr>
          <w:sz w:val="24"/>
          <w:szCs w:val="24"/>
        </w:rPr>
        <w:lastRenderedPageBreak/>
        <w:t>The Loss of a Sense of the Father Stephen’s Presence is in Psalms 22:1-2; Matthew 27:46 &amp; Mark 15:34. The Symptoms of Depression: A Loathing of Life and a Desire to End it is in Numbers 11:15; 1</w:t>
      </w:r>
      <w:r w:rsidRPr="00914E46">
        <w:rPr>
          <w:sz w:val="24"/>
          <w:szCs w:val="24"/>
          <w:vertAlign w:val="superscript"/>
        </w:rPr>
        <w:t>st</w:t>
      </w:r>
      <w:r w:rsidRPr="00914E46">
        <w:rPr>
          <w:sz w:val="24"/>
          <w:szCs w:val="24"/>
        </w:rPr>
        <w:t xml:space="preserve"> Kings 19:4; Job 10:1; Ecclesiastes 2:17; Jeremiah 20:15-18 &amp; Jonah 4:8. Deep Sorrow is in Genesis 21:16; Judges 21:2; 1</w:t>
      </w:r>
      <w:r w:rsidRPr="00914E46">
        <w:rPr>
          <w:sz w:val="24"/>
          <w:szCs w:val="24"/>
          <w:vertAlign w:val="superscript"/>
        </w:rPr>
        <w:t>st</w:t>
      </w:r>
      <w:r w:rsidRPr="00914E46">
        <w:rPr>
          <w:sz w:val="24"/>
          <w:szCs w:val="24"/>
        </w:rPr>
        <w:t xml:space="preserve"> Samuel 1:10, 16; Psalms 42:3; Nehemiah 1:4; 2:2; Esther 4:1-3; Job 16:16 &amp; Lamentations 2:11. Loneliness is in Numbers 11:14 &amp; 1</w:t>
      </w:r>
      <w:r w:rsidRPr="00914E46">
        <w:rPr>
          <w:sz w:val="24"/>
          <w:szCs w:val="24"/>
          <w:vertAlign w:val="superscript"/>
        </w:rPr>
        <w:t>st</w:t>
      </w:r>
      <w:r w:rsidRPr="00914E46">
        <w:rPr>
          <w:sz w:val="24"/>
          <w:szCs w:val="24"/>
        </w:rPr>
        <w:t xml:space="preserve"> Kings 19:10, 14. Perplexity is in Psalms 42:5; Habakkuk 1:2; John 16:6 &amp; Luke 24:17. Despair is in Psalms 88:3-9; Job 17:1 &amp; 2</w:t>
      </w:r>
      <w:r w:rsidRPr="00914E46">
        <w:rPr>
          <w:sz w:val="24"/>
          <w:szCs w:val="24"/>
          <w:vertAlign w:val="superscript"/>
        </w:rPr>
        <w:t>nd</w:t>
      </w:r>
      <w:r w:rsidRPr="00914E46">
        <w:rPr>
          <w:sz w:val="24"/>
          <w:szCs w:val="24"/>
        </w:rPr>
        <w:t xml:space="preserve"> Corinthians 1:8-9. Escapism is in 1</w:t>
      </w:r>
      <w:r w:rsidRPr="00914E46">
        <w:rPr>
          <w:sz w:val="24"/>
          <w:szCs w:val="24"/>
          <w:vertAlign w:val="superscript"/>
        </w:rPr>
        <w:t>st</w:t>
      </w:r>
      <w:r w:rsidRPr="00914E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14E46">
        <w:rPr>
          <w:sz w:val="24"/>
          <w:szCs w:val="24"/>
          <w:vertAlign w:val="superscript"/>
        </w:rPr>
        <w:t>st</w:t>
      </w:r>
      <w:r w:rsidRPr="00914E46">
        <w:rPr>
          <w:sz w:val="24"/>
          <w:szCs w:val="24"/>
        </w:rPr>
        <w:t xml:space="preserve"> Kings 19:9-18 &amp; Psalms 22:1-2, 6-8; 42:1-7, 9-11; 43:1-5. The Remedies for Depression: Renewed Vision of the Father Stephen and being Centered upon Him is in 1</w:t>
      </w:r>
      <w:r w:rsidRPr="00914E46">
        <w:rPr>
          <w:sz w:val="24"/>
          <w:szCs w:val="24"/>
          <w:vertAlign w:val="superscript"/>
        </w:rPr>
        <w:t>st</w:t>
      </w:r>
      <w:r w:rsidRPr="00914E4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14E46">
        <w:rPr>
          <w:sz w:val="24"/>
          <w:szCs w:val="24"/>
          <w:vertAlign w:val="superscript"/>
        </w:rPr>
        <w:t>nd</w:t>
      </w:r>
      <w:r w:rsidRPr="00914E46">
        <w:rPr>
          <w:sz w:val="24"/>
          <w:szCs w:val="24"/>
        </w:rPr>
        <w:t xml:space="preserve"> Corinthians 4:8-12 &amp; Acts 6:4. Reviewing what the Father Stephen has done is in Psalms 42:6; 77:11-12; 143:5; Lamentations 3:19-26; 2</w:t>
      </w:r>
      <w:r w:rsidRPr="00914E46">
        <w:rPr>
          <w:sz w:val="24"/>
          <w:szCs w:val="24"/>
          <w:vertAlign w:val="superscript"/>
        </w:rPr>
        <w:t>nd</w:t>
      </w:r>
      <w:r w:rsidRPr="00914E46">
        <w:rPr>
          <w:sz w:val="24"/>
          <w:szCs w:val="24"/>
        </w:rPr>
        <w:t xml:space="preserve"> Corinthians 7:6 &amp; Acts 7:24-25. Prayer to the Father Stephen is in Psalms 139:23; Philippians 4:6-7 &amp; Acts 6:4, 6.  </w:t>
      </w:r>
    </w:p>
    <w:p w:rsidR="00C24879" w:rsidRPr="00914E46" w:rsidRDefault="00C24879" w:rsidP="00C24879">
      <w:pPr>
        <w:spacing w:before="240" w:line="480" w:lineRule="auto"/>
        <w:jc w:val="both"/>
        <w:rPr>
          <w:sz w:val="24"/>
          <w:szCs w:val="24"/>
        </w:rPr>
      </w:pPr>
      <w:r w:rsidRPr="00914E4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914E46">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14E46">
        <w:rPr>
          <w:sz w:val="24"/>
          <w:szCs w:val="24"/>
          <w:vertAlign w:val="superscript"/>
        </w:rPr>
        <w:t>nd</w:t>
      </w:r>
      <w:r w:rsidRPr="00914E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14E46">
        <w:rPr>
          <w:sz w:val="24"/>
          <w:szCs w:val="24"/>
          <w:vertAlign w:val="superscript"/>
        </w:rPr>
        <w:t>st</w:t>
      </w:r>
      <w:r w:rsidRPr="00914E46">
        <w:rPr>
          <w:sz w:val="24"/>
          <w:szCs w:val="24"/>
        </w:rPr>
        <w:t xml:space="preserve"> Peter 2:21; John 16:33; 1</w:t>
      </w:r>
      <w:r w:rsidRPr="00914E46">
        <w:rPr>
          <w:sz w:val="24"/>
          <w:szCs w:val="24"/>
          <w:vertAlign w:val="superscript"/>
        </w:rPr>
        <w:t>st</w:t>
      </w:r>
      <w:r w:rsidRPr="00914E46">
        <w:rPr>
          <w:sz w:val="24"/>
          <w:szCs w:val="24"/>
        </w:rPr>
        <w:t xml:space="preserve"> Thessalonians 3:2-4; 2</w:t>
      </w:r>
      <w:r w:rsidRPr="00914E46">
        <w:rPr>
          <w:sz w:val="24"/>
          <w:szCs w:val="24"/>
          <w:vertAlign w:val="superscript"/>
        </w:rPr>
        <w:t>nd</w:t>
      </w:r>
      <w:r w:rsidRPr="00914E46">
        <w:rPr>
          <w:sz w:val="24"/>
          <w:szCs w:val="24"/>
        </w:rPr>
        <w:t xml:space="preserve"> Timothy 2:3; 3:12 &amp; Acts 6:4-10; 14:22-23. </w:t>
      </w:r>
    </w:p>
    <w:p w:rsidR="00C24879" w:rsidRPr="00914E46" w:rsidRDefault="00C24879" w:rsidP="00C24879">
      <w:pPr>
        <w:spacing w:before="240" w:line="480" w:lineRule="auto"/>
        <w:jc w:val="both"/>
        <w:rPr>
          <w:sz w:val="24"/>
          <w:szCs w:val="24"/>
        </w:rPr>
      </w:pPr>
      <w:r w:rsidRPr="00914E4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14E46">
        <w:rPr>
          <w:sz w:val="24"/>
          <w:szCs w:val="24"/>
          <w:vertAlign w:val="superscript"/>
        </w:rPr>
        <w:t>st</w:t>
      </w:r>
      <w:r w:rsidRPr="00914E46">
        <w:rPr>
          <w:sz w:val="24"/>
          <w:szCs w:val="24"/>
        </w:rPr>
        <w:t xml:space="preserve"> Samuel 2:8 &amp; Acts 7:24-25. Defending &amp; Avenging the Oppressed is in Deuteronomy 10:18; Psalms 9:9; 10:17-18; 12:5; 68:5; 72:4; 146:7-9; Jeremiah </w:t>
      </w:r>
      <w:r w:rsidRPr="00914E46">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14E46">
        <w:rPr>
          <w:sz w:val="24"/>
          <w:szCs w:val="24"/>
          <w:vertAlign w:val="superscript"/>
        </w:rPr>
        <w:t>nd</w:t>
      </w:r>
      <w:r w:rsidRPr="00914E46">
        <w:rPr>
          <w:sz w:val="24"/>
          <w:szCs w:val="24"/>
        </w:rPr>
        <w:t xml:space="preserve"> Chronicles 6:38-39; Psalms 42:9; 57:1; 79:11; 82:3-4; 94:1-7; Revelation 6:10 &amp; Acts 6:4. In Trust to the Father Stephen is in Job 19:25; Psalms 42:1-3; 138:7; 2</w:t>
      </w:r>
      <w:r w:rsidRPr="00914E46">
        <w:rPr>
          <w:sz w:val="24"/>
          <w:szCs w:val="24"/>
          <w:vertAlign w:val="superscript"/>
        </w:rPr>
        <w:t>nd</w:t>
      </w:r>
      <w:r w:rsidRPr="00914E46">
        <w:rPr>
          <w:sz w:val="24"/>
          <w:szCs w:val="24"/>
        </w:rPr>
        <w:t xml:space="preserve"> Corinthians 4:17; 6:4-5; 1</w:t>
      </w:r>
      <w:r w:rsidRPr="00914E46">
        <w:rPr>
          <w:sz w:val="24"/>
          <w:szCs w:val="24"/>
          <w:vertAlign w:val="superscript"/>
        </w:rPr>
        <w:t>st</w:t>
      </w:r>
      <w:r w:rsidRPr="00914E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24879" w:rsidRPr="00914E46" w:rsidRDefault="00C24879" w:rsidP="00C24879">
      <w:pPr>
        <w:spacing w:line="480" w:lineRule="auto"/>
        <w:jc w:val="both"/>
        <w:rPr>
          <w:sz w:val="24"/>
          <w:szCs w:val="24"/>
        </w:rPr>
      </w:pPr>
      <w:r w:rsidRPr="00914E46">
        <w:rPr>
          <w:sz w:val="24"/>
          <w:szCs w:val="24"/>
        </w:rPr>
        <w:t>The Rebuilding of the Temple: Preparations for Rebuilding the Temple is in Ezra 1:1-4, 7 &amp; 2</w:t>
      </w:r>
      <w:r w:rsidRPr="00914E46">
        <w:rPr>
          <w:sz w:val="24"/>
          <w:szCs w:val="24"/>
          <w:vertAlign w:val="superscript"/>
        </w:rPr>
        <w:t>nd</w:t>
      </w:r>
      <w:r w:rsidRPr="00914E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24879" w:rsidRPr="00914E46" w:rsidRDefault="00C24879" w:rsidP="00C24879">
      <w:pPr>
        <w:spacing w:line="480" w:lineRule="auto"/>
        <w:jc w:val="both"/>
        <w:rPr>
          <w:sz w:val="24"/>
          <w:szCs w:val="24"/>
        </w:rPr>
      </w:pPr>
      <w:r w:rsidRPr="00914E46">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24879" w:rsidRPr="00914E46" w:rsidRDefault="00C24879" w:rsidP="00C24879">
      <w:pPr>
        <w:spacing w:line="480" w:lineRule="auto"/>
        <w:jc w:val="both"/>
        <w:rPr>
          <w:sz w:val="24"/>
          <w:szCs w:val="24"/>
        </w:rPr>
      </w:pPr>
      <w:r w:rsidRPr="00914E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14E46">
        <w:rPr>
          <w:sz w:val="24"/>
          <w:szCs w:val="24"/>
          <w:vertAlign w:val="superscript"/>
        </w:rPr>
        <w:t>nd</w:t>
      </w:r>
      <w:r w:rsidRPr="00914E46">
        <w:rPr>
          <w:sz w:val="24"/>
          <w:szCs w:val="24"/>
        </w:rPr>
        <w:t xml:space="preserve"> Kings 19:32-</w:t>
      </w:r>
      <w:r w:rsidRPr="00914E46">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14E46">
        <w:rPr>
          <w:sz w:val="24"/>
          <w:szCs w:val="24"/>
          <w:vertAlign w:val="superscript"/>
        </w:rPr>
        <w:t>st</w:t>
      </w:r>
      <w:r w:rsidRPr="00914E46">
        <w:rPr>
          <w:sz w:val="24"/>
          <w:szCs w:val="24"/>
        </w:rPr>
        <w:t xml:space="preserve"> Corinthians 6:19. The Individual Christian as the Temple of the Holy Ghost in the Kingdom of Lordship is in Acts 6:5; 7:55-56. The Local Church as the Father Stephen’s Temple is in 1</w:t>
      </w:r>
      <w:r w:rsidRPr="00914E46">
        <w:rPr>
          <w:sz w:val="24"/>
          <w:szCs w:val="24"/>
          <w:vertAlign w:val="superscript"/>
        </w:rPr>
        <w:t>st</w:t>
      </w:r>
      <w:r w:rsidRPr="00914E46">
        <w:rPr>
          <w:sz w:val="24"/>
          <w:szCs w:val="24"/>
        </w:rPr>
        <w:t xml:space="preserve"> Corinthians 3:16-17. The Universal Church as the Father Stephen’s Temple is in Ephesians 2:21-22; 2</w:t>
      </w:r>
      <w:r w:rsidRPr="00914E46">
        <w:rPr>
          <w:sz w:val="24"/>
          <w:szCs w:val="24"/>
          <w:vertAlign w:val="superscript"/>
        </w:rPr>
        <w:t>nd</w:t>
      </w:r>
      <w:r w:rsidRPr="00914E46">
        <w:rPr>
          <w:sz w:val="24"/>
          <w:szCs w:val="24"/>
        </w:rPr>
        <w:t xml:space="preserve"> Corinthians 6:16 &amp; 1</w:t>
      </w:r>
      <w:r w:rsidRPr="00914E46">
        <w:rPr>
          <w:sz w:val="24"/>
          <w:szCs w:val="24"/>
          <w:vertAlign w:val="superscript"/>
        </w:rPr>
        <w:t>st</w:t>
      </w:r>
      <w:r w:rsidRPr="00914E46">
        <w:rPr>
          <w:sz w:val="24"/>
          <w:szCs w:val="24"/>
        </w:rPr>
        <w:t xml:space="preserve"> Peter 2:5. </w:t>
      </w:r>
    </w:p>
    <w:p w:rsidR="00C24879" w:rsidRPr="00914E46" w:rsidRDefault="00C24879" w:rsidP="00C24879">
      <w:pPr>
        <w:spacing w:line="480" w:lineRule="auto"/>
        <w:jc w:val="both"/>
        <w:rPr>
          <w:sz w:val="24"/>
          <w:szCs w:val="24"/>
        </w:rPr>
      </w:pPr>
      <w:r w:rsidRPr="00914E46">
        <w:rPr>
          <w:sz w:val="24"/>
          <w:szCs w:val="24"/>
        </w:rPr>
        <w:t>The Sexual Heathen Temples is 100% Idolatrous: Heathen Temples is in Judges 16:28-30; 1</w:t>
      </w:r>
      <w:r w:rsidRPr="00914E46">
        <w:rPr>
          <w:sz w:val="24"/>
          <w:szCs w:val="24"/>
          <w:vertAlign w:val="superscript"/>
        </w:rPr>
        <w:t>st</w:t>
      </w:r>
      <w:r w:rsidRPr="00914E46">
        <w:rPr>
          <w:sz w:val="24"/>
          <w:szCs w:val="24"/>
        </w:rPr>
        <w:t xml:space="preserve"> Samuel 5:2-4; 31:8-10; 2</w:t>
      </w:r>
      <w:r w:rsidRPr="00914E46">
        <w:rPr>
          <w:sz w:val="24"/>
          <w:szCs w:val="24"/>
          <w:vertAlign w:val="superscript"/>
        </w:rPr>
        <w:t>nd</w:t>
      </w:r>
      <w:r w:rsidRPr="00914E46">
        <w:rPr>
          <w:sz w:val="24"/>
          <w:szCs w:val="24"/>
        </w:rPr>
        <w:t xml:space="preserve"> Kings 5:18 &amp; Nahum 1:14. The Idolatrous Temples in Israel and Judah is in 1</w:t>
      </w:r>
      <w:r w:rsidRPr="00914E46">
        <w:rPr>
          <w:sz w:val="24"/>
          <w:szCs w:val="24"/>
          <w:vertAlign w:val="superscript"/>
        </w:rPr>
        <w:t>st</w:t>
      </w:r>
      <w:r w:rsidRPr="00914E46">
        <w:rPr>
          <w:sz w:val="24"/>
          <w:szCs w:val="24"/>
        </w:rPr>
        <w:t xml:space="preserve"> Kings 12:26-30; 16:32; 2</w:t>
      </w:r>
      <w:r w:rsidRPr="00914E46">
        <w:rPr>
          <w:sz w:val="24"/>
          <w:szCs w:val="24"/>
          <w:vertAlign w:val="superscript"/>
        </w:rPr>
        <w:t>nd</w:t>
      </w:r>
      <w:r w:rsidRPr="00914E46">
        <w:rPr>
          <w:sz w:val="24"/>
          <w:szCs w:val="24"/>
        </w:rPr>
        <w:t xml:space="preserve"> Kings 10:21, 23-27 &amp; 2</w:t>
      </w:r>
      <w:r w:rsidRPr="00914E46">
        <w:rPr>
          <w:sz w:val="24"/>
          <w:szCs w:val="24"/>
          <w:vertAlign w:val="superscript"/>
        </w:rPr>
        <w:t>nd</w:t>
      </w:r>
      <w:r w:rsidRPr="00914E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14E46">
        <w:rPr>
          <w:sz w:val="24"/>
          <w:szCs w:val="24"/>
          <w:vertAlign w:val="superscript"/>
        </w:rPr>
        <w:t>nd</w:t>
      </w:r>
      <w:r w:rsidRPr="00914E46">
        <w:rPr>
          <w:sz w:val="24"/>
          <w:szCs w:val="24"/>
        </w:rPr>
        <w:t xml:space="preserve"> Kings 16:10-13; 21:4-5; 2</w:t>
      </w:r>
      <w:r w:rsidRPr="00914E46">
        <w:rPr>
          <w:sz w:val="24"/>
          <w:szCs w:val="24"/>
          <w:vertAlign w:val="superscript"/>
        </w:rPr>
        <w:t>nd</w:t>
      </w:r>
      <w:r w:rsidRPr="00914E46">
        <w:rPr>
          <w:sz w:val="24"/>
          <w:szCs w:val="24"/>
        </w:rPr>
        <w:t xml:space="preserve"> Chronicles 24:7; 26:16-20; 28:23; 33:5, 7 &amp; Ezra 8:12-16. The NT Heathen Idolatrous Temples is in Romans 1:21-25, 32. </w:t>
      </w:r>
    </w:p>
    <w:p w:rsidR="00C24879" w:rsidRPr="00914E46" w:rsidRDefault="00C24879" w:rsidP="00C24879">
      <w:pPr>
        <w:spacing w:line="480" w:lineRule="auto"/>
        <w:jc w:val="center"/>
        <w:rPr>
          <w:b/>
          <w:sz w:val="24"/>
          <w:szCs w:val="24"/>
        </w:rPr>
      </w:pPr>
      <w:r w:rsidRPr="00914E46">
        <w:rPr>
          <w:b/>
          <w:sz w:val="24"/>
          <w:szCs w:val="24"/>
        </w:rPr>
        <w:t>The Father Stephen’s Zion [Sion] Tent of Meeting</w:t>
      </w:r>
    </w:p>
    <w:p w:rsidR="00C24879" w:rsidRPr="00914E46" w:rsidRDefault="00C24879" w:rsidP="00C24879">
      <w:pPr>
        <w:spacing w:line="480" w:lineRule="auto"/>
        <w:jc w:val="both"/>
        <w:rPr>
          <w:sz w:val="24"/>
          <w:szCs w:val="24"/>
        </w:rPr>
      </w:pPr>
      <w:r w:rsidRPr="00914E46">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14E46">
        <w:rPr>
          <w:sz w:val="24"/>
          <w:szCs w:val="24"/>
          <w:vertAlign w:val="superscript"/>
        </w:rPr>
        <w:t>st</w:t>
      </w:r>
      <w:r w:rsidRPr="00914E46">
        <w:rPr>
          <w:sz w:val="24"/>
          <w:szCs w:val="24"/>
        </w:rPr>
        <w:t xml:space="preserve"> Samuel 2:22; 1</w:t>
      </w:r>
      <w:r w:rsidRPr="00914E46">
        <w:rPr>
          <w:sz w:val="24"/>
          <w:szCs w:val="24"/>
          <w:vertAlign w:val="superscript"/>
        </w:rPr>
        <w:t>st</w:t>
      </w:r>
      <w:r w:rsidRPr="00914E46">
        <w:rPr>
          <w:sz w:val="24"/>
          <w:szCs w:val="24"/>
        </w:rPr>
        <w:t xml:space="preserve"> Kings 8:4; 2</w:t>
      </w:r>
      <w:r w:rsidRPr="00914E46">
        <w:rPr>
          <w:sz w:val="24"/>
          <w:szCs w:val="24"/>
          <w:vertAlign w:val="superscript"/>
        </w:rPr>
        <w:t>nd</w:t>
      </w:r>
      <w:r w:rsidRPr="00914E46">
        <w:rPr>
          <w:sz w:val="24"/>
          <w:szCs w:val="24"/>
        </w:rPr>
        <w:t xml:space="preserve"> Chronicles 1:3; 5:5 &amp; 1</w:t>
      </w:r>
      <w:r w:rsidRPr="00914E46">
        <w:rPr>
          <w:sz w:val="24"/>
          <w:szCs w:val="24"/>
          <w:vertAlign w:val="superscript"/>
        </w:rPr>
        <w:t>st</w:t>
      </w:r>
      <w:r w:rsidRPr="00914E46">
        <w:rPr>
          <w:sz w:val="24"/>
          <w:szCs w:val="24"/>
        </w:rPr>
        <w:t xml:space="preserve"> Chronicles 6:32; 9:21.      </w:t>
      </w:r>
    </w:p>
    <w:p w:rsidR="00C24879" w:rsidRPr="00914E46" w:rsidRDefault="00C24879" w:rsidP="00C24879">
      <w:pPr>
        <w:spacing w:line="480" w:lineRule="auto"/>
        <w:jc w:val="both"/>
        <w:rPr>
          <w:sz w:val="24"/>
          <w:szCs w:val="24"/>
        </w:rPr>
      </w:pPr>
      <w:r w:rsidRPr="00914E4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14E46">
        <w:rPr>
          <w:sz w:val="24"/>
          <w:szCs w:val="24"/>
          <w:vertAlign w:val="superscript"/>
        </w:rPr>
        <w:t>st</w:t>
      </w:r>
      <w:r w:rsidRPr="00914E46">
        <w:rPr>
          <w:sz w:val="24"/>
          <w:szCs w:val="24"/>
        </w:rPr>
        <w:t xml:space="preserve"> John 5:7-8), the seventh is the Highest Testament in the Acts of the Apostles which concerns the Spirit of God or the Holy Spirit (1</w:t>
      </w:r>
      <w:r w:rsidRPr="00914E46">
        <w:rPr>
          <w:sz w:val="24"/>
          <w:szCs w:val="24"/>
          <w:vertAlign w:val="superscript"/>
        </w:rPr>
        <w:t>st</w:t>
      </w:r>
      <w:r w:rsidRPr="00914E46">
        <w:rPr>
          <w:sz w:val="24"/>
          <w:szCs w:val="24"/>
        </w:rPr>
        <w:t xml:space="preserve"> John 5:7-8) &amp; the eighth is the Most Highest Testament in Acts of the Holy Ghost (1</w:t>
      </w:r>
      <w:r w:rsidRPr="00914E46">
        <w:rPr>
          <w:sz w:val="24"/>
          <w:szCs w:val="24"/>
          <w:vertAlign w:val="superscript"/>
        </w:rPr>
        <w:t>st</w:t>
      </w:r>
      <w:r w:rsidRPr="00914E46">
        <w:rPr>
          <w:sz w:val="24"/>
          <w:szCs w:val="24"/>
        </w:rPr>
        <w:t xml:space="preserve"> John 5:9-13) which concerns the Father Stephen Our Lord.     </w:t>
      </w:r>
    </w:p>
    <w:p w:rsidR="00C24879" w:rsidRPr="00914E46" w:rsidRDefault="00C24879" w:rsidP="00C24879">
      <w:pPr>
        <w:spacing w:line="480" w:lineRule="auto"/>
        <w:jc w:val="both"/>
        <w:rPr>
          <w:sz w:val="24"/>
          <w:szCs w:val="24"/>
        </w:rPr>
      </w:pPr>
      <w:r w:rsidRPr="00914E46">
        <w:rPr>
          <w:sz w:val="24"/>
          <w:szCs w:val="24"/>
        </w:rPr>
        <w:lastRenderedPageBreak/>
        <w:t>For the Father Stephen’s  Kingdom  of  Lordship is  not  in  Word  (Omniscience) but  in  Supreme Authority  (Doorway to the Kingdom of Lordship) in  1</w:t>
      </w:r>
      <w:r w:rsidRPr="00914E46">
        <w:rPr>
          <w:sz w:val="24"/>
          <w:szCs w:val="24"/>
          <w:vertAlign w:val="superscript"/>
        </w:rPr>
        <w:t>st</w:t>
      </w:r>
      <w:r w:rsidRPr="00914E46">
        <w:rPr>
          <w:sz w:val="24"/>
          <w:szCs w:val="24"/>
        </w:rPr>
        <w:t xml:space="preserve">  Corinthians 4:20. This means the Supreme Word, Supreme Wisdom, Supreme Commission, Supreme Omniscience with the Supreme Power and Supreme Omnipotence is not the Father Stephen’s Kingdom of God, but the Supreme Authority (the Lord James is the only one that brings the Supreme Omni-Benevolence---Law of God &amp; Agape Love---into the Kingdom of God in James 2:8-13) is governed by the Supreme Lordship or Supreme Omni-Benevolence (Agape Love) of God in the Father Stephen’s Kingdom of God. The Father Stephen Our Lord was created by the only true God Yah is in the Book of the Two Principals on pages 771-781. The Father Stephen Our Lord is ignorant concerning the Lord Yahweh (Jehovah) the Creator of the Father Stephen, but is not ignorant of anything else but is perfect in all things above His Son Jesus our Lord in the Gospel of Truth &amp; the Valentinian Speculation on pages 286-298. The Holy Bible is incomplete concerning the Lord Yahweh the Creator of the Father Stephen &amp; We can only know Him by what He has revealed in the Word of God. If You have  any  questions  on  the  Biblical  Giants, Biblical Dragons  &amp;  the  Biblical Law, You must get My book called “</w:t>
      </w:r>
      <w:r w:rsidRPr="00914E46">
        <w:rPr>
          <w:b/>
          <w:sz w:val="24"/>
          <w:szCs w:val="24"/>
        </w:rPr>
        <w:t>The Lord Yah &amp; the 30 Orders of the Biblical Giants, Biblical Dragons &amp; Biblical Law</w:t>
      </w:r>
      <w:r w:rsidRPr="00914E4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14E46">
        <w:rPr>
          <w:sz w:val="24"/>
          <w:szCs w:val="24"/>
          <w:vertAlign w:val="superscript"/>
        </w:rPr>
        <w:t>st</w:t>
      </w:r>
      <w:r w:rsidRPr="00914E46">
        <w:rPr>
          <w:sz w:val="24"/>
          <w:szCs w:val="24"/>
        </w:rPr>
        <w:t xml:space="preserve"> Corinthians 2:6-16 &amp; John 14:26; 15:26; 16:7-13)…” in 1</w:t>
      </w:r>
      <w:r w:rsidRPr="00914E46">
        <w:rPr>
          <w:sz w:val="24"/>
          <w:szCs w:val="24"/>
          <w:vertAlign w:val="superscript"/>
        </w:rPr>
        <w:t>st</w:t>
      </w:r>
      <w:r w:rsidRPr="00914E46">
        <w:rPr>
          <w:sz w:val="24"/>
          <w:szCs w:val="24"/>
        </w:rPr>
        <w:t xml:space="preserve"> </w:t>
      </w:r>
      <w:r w:rsidRPr="00914E46">
        <w:rPr>
          <w:sz w:val="24"/>
          <w:szCs w:val="24"/>
        </w:rPr>
        <w:lastRenderedPageBreak/>
        <w:t>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14E46">
        <w:rPr>
          <w:sz w:val="24"/>
          <w:szCs w:val="24"/>
          <w:vertAlign w:val="superscript"/>
        </w:rPr>
        <w:t>st</w:t>
      </w:r>
      <w:r w:rsidRPr="00914E46">
        <w:rPr>
          <w:sz w:val="24"/>
          <w:szCs w:val="24"/>
        </w:rPr>
        <w:t xml:space="preserve"> John 4:18; Titus 1:15-16; Revelation 21:8 &amp; 1</w:t>
      </w:r>
      <w:r w:rsidRPr="00914E46">
        <w:rPr>
          <w:sz w:val="24"/>
          <w:szCs w:val="24"/>
          <w:vertAlign w:val="superscript"/>
        </w:rPr>
        <w:t>st</w:t>
      </w:r>
      <w:r w:rsidRPr="00914E46">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God’s Agape Love!   </w:t>
      </w:r>
    </w:p>
    <w:p w:rsidR="00C24879" w:rsidRPr="00914E46" w:rsidRDefault="00C24879" w:rsidP="00C24879">
      <w:pPr>
        <w:spacing w:line="480" w:lineRule="auto"/>
        <w:jc w:val="center"/>
        <w:rPr>
          <w:sz w:val="24"/>
          <w:szCs w:val="24"/>
        </w:rPr>
      </w:pPr>
      <w:r w:rsidRPr="00914E46">
        <w:rPr>
          <w:sz w:val="24"/>
          <w:szCs w:val="24"/>
        </w:rPr>
        <w:t>Bibliography</w:t>
      </w:r>
    </w:p>
    <w:p w:rsidR="00C24879" w:rsidRPr="00914E46" w:rsidRDefault="00C24879" w:rsidP="00C24879">
      <w:pPr>
        <w:spacing w:line="480" w:lineRule="auto"/>
        <w:jc w:val="both"/>
        <w:rPr>
          <w:sz w:val="24"/>
          <w:szCs w:val="24"/>
        </w:rPr>
      </w:pPr>
      <w:r w:rsidRPr="00914E46">
        <w:rPr>
          <w:sz w:val="24"/>
          <w:szCs w:val="24"/>
        </w:rPr>
        <w:t>Barnstone, Willis: The Gnostic Bible: A Nun’s Sermon: Christian Gnostic Writings on pages 782-783: Shambhala Publishers, Inc. Boston, Massachusetts, Copyright, 2003 &amp; 2009</w:t>
      </w:r>
    </w:p>
    <w:p w:rsidR="00C24879" w:rsidRPr="00914E46" w:rsidRDefault="00C24879" w:rsidP="00C24879">
      <w:pPr>
        <w:spacing w:line="480" w:lineRule="auto"/>
        <w:jc w:val="both"/>
        <w:rPr>
          <w:sz w:val="24"/>
          <w:szCs w:val="24"/>
        </w:rPr>
      </w:pPr>
      <w:r w:rsidRPr="00914E46">
        <w:rPr>
          <w:sz w:val="24"/>
          <w:szCs w:val="24"/>
        </w:rPr>
        <w:t xml:space="preserve">Barnstone, Willis: The Gnostic Bible: Kaphalaia: Manichaean Gnostic Writings on pages 618-635: Shambhala Publishers, Inc. Boston, Massachusetts, Copyright, 2003 &amp; 2009 </w:t>
      </w:r>
    </w:p>
    <w:p w:rsidR="00C24879" w:rsidRPr="00914E46" w:rsidRDefault="00C24879" w:rsidP="00C24879">
      <w:pPr>
        <w:spacing w:line="480" w:lineRule="auto"/>
        <w:jc w:val="both"/>
        <w:rPr>
          <w:sz w:val="24"/>
          <w:szCs w:val="24"/>
        </w:rPr>
      </w:pPr>
      <w:r w:rsidRPr="00914E46">
        <w:rPr>
          <w:sz w:val="24"/>
          <w:szCs w:val="24"/>
        </w:rPr>
        <w:lastRenderedPageBreak/>
        <w:t>Barnstone, Willis: The Gnostic Bible: On the Origin of His Body: Manichaean Gnostic Writings on pages 601-612: Shambhala Publishers, Inc. Boston, Massachusetts, Copyright, 2003 &amp; 2009</w:t>
      </w:r>
    </w:p>
    <w:p w:rsidR="00C24879" w:rsidRPr="00914E46" w:rsidRDefault="00C24879" w:rsidP="00C24879">
      <w:pPr>
        <w:spacing w:line="480" w:lineRule="auto"/>
        <w:jc w:val="both"/>
        <w:rPr>
          <w:sz w:val="24"/>
          <w:szCs w:val="24"/>
        </w:rPr>
      </w:pPr>
      <w:r w:rsidRPr="00914E46">
        <w:rPr>
          <w:sz w:val="24"/>
          <w:szCs w:val="24"/>
        </w:rPr>
        <w:t>Barnstone, Willis: The Gnostic Bible: Parthian Songs: Manichaean Gnostic Writings on pages 659-666: Shambhala Publishers, Inc. Boston, Massachusetts, Copyright, 2003 &amp; 2009</w:t>
      </w:r>
    </w:p>
    <w:p w:rsidR="00C24879" w:rsidRPr="00914E46" w:rsidRDefault="00C24879" w:rsidP="00C24879">
      <w:pPr>
        <w:spacing w:line="480" w:lineRule="auto"/>
        <w:jc w:val="both"/>
        <w:rPr>
          <w:sz w:val="24"/>
          <w:szCs w:val="24"/>
        </w:rPr>
      </w:pPr>
      <w:r w:rsidRPr="00914E46">
        <w:rPr>
          <w:sz w:val="24"/>
          <w:szCs w:val="24"/>
        </w:rPr>
        <w:t xml:space="preserve">Barnstone, Willis: The Gnostic Bible: The Book of the Two Principals: Christian Gnostic Writings on pages 771-781: Shambhala Publishers, Inc. Boston, Massachusetts, Copyright, 2003 &amp; 2009  </w:t>
      </w:r>
    </w:p>
    <w:p w:rsidR="00C24879" w:rsidRPr="00914E46" w:rsidRDefault="00C24879" w:rsidP="00C24879">
      <w:pPr>
        <w:spacing w:line="480" w:lineRule="auto"/>
        <w:jc w:val="both"/>
        <w:rPr>
          <w:sz w:val="24"/>
          <w:szCs w:val="24"/>
        </w:rPr>
      </w:pPr>
      <w:r w:rsidRPr="00914E46">
        <w:rPr>
          <w:sz w:val="24"/>
          <w:szCs w:val="24"/>
        </w:rPr>
        <w:t>Barnstone, Willis: The Gnostic Bible: The Ginza: Mandaean Gnostic Writings on pages 556-574: Shambhala Publishers, Inc. Boston, Massachusetts, Copyright, 2003 &amp; 2009</w:t>
      </w:r>
    </w:p>
    <w:p w:rsidR="00C24879" w:rsidRPr="00914E46" w:rsidRDefault="00C24879" w:rsidP="00C24879">
      <w:pPr>
        <w:spacing w:line="480" w:lineRule="auto"/>
        <w:jc w:val="both"/>
        <w:rPr>
          <w:sz w:val="24"/>
          <w:szCs w:val="24"/>
        </w:rPr>
      </w:pPr>
      <w:r w:rsidRPr="00914E46">
        <w:rPr>
          <w:sz w:val="24"/>
          <w:szCs w:val="24"/>
        </w:rPr>
        <w:t xml:space="preserve">Barnstone, Willis: The Gnostic Bible: The Great Son to Mani: Manichaean Gnostic Writings on pages 667-674: Shambhala Publishers, Inc. Boston, Massachusetts, Copyright, 2003 &amp; 2009    </w:t>
      </w:r>
    </w:p>
    <w:p w:rsidR="00C24879" w:rsidRPr="00914E46" w:rsidRDefault="00C24879" w:rsidP="00C24879">
      <w:pPr>
        <w:spacing w:line="480" w:lineRule="auto"/>
        <w:jc w:val="both"/>
        <w:rPr>
          <w:sz w:val="24"/>
          <w:szCs w:val="24"/>
        </w:rPr>
      </w:pPr>
      <w:r w:rsidRPr="00914E46">
        <w:rPr>
          <w:sz w:val="24"/>
          <w:szCs w:val="24"/>
        </w:rPr>
        <w:t xml:space="preserve">Barnstone, Willis: The Other Bible, Augustine’s Letters against the Manichaeans: Christian Gnostic Writings on pages 682-683: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t xml:space="preserve">Barnstone, Willis: The Other Bible, Carpocrates: Gnostic Writings on pages 646-650: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t xml:space="preserve">Barnstone, Willis: The Other Bible, Evodius, Against the Manichaeans: Christian Gnostic Writings on page 687: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t>Barnstone, Willis: The Other Bible, Faust Concerning Good &amp; Evil: Gnostic Writings on pages 680-681: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lastRenderedPageBreak/>
        <w:t xml:space="preserve">Barnstone, Willis: The Other Bible, From Other Letters of Augustine on the Manichaeans: Gnostic Writings on pages 684-686: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t>Barnstone, Willis: The Other Bible, Haggadah: Jewish Legend from Midrash, Pseudepigrapha, &amp; Early Kabbalah on pages 14-38: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Barnstone, Willis: The Other Bible, Ptolemaeus’ Letter to Flora: Gnostic Italian Writings on pages 621-625: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Barnstone, Willis: The Other Bible, The Acts of Andrew: Christian Apocrypha Writings on pages 459-463: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Barnstone, Willis: The Other Bible, The Acts of Paul: Christian Apocrypha Writings on pages 445-458: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 xml:space="preserve">Barnstone, Willis, The Other Bible, The Acts of Thomas: Christian Gnostic Apocrypha Writings on pages 464-481: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t xml:space="preserve">Barnstone, Willis: The Other Bible, The Apocalypse of Paul: Christian Apocrypha Writings on pages 537-550: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t>Barnstone, Willis: The Other Bible, The Apocalypse of Peter: Christian Apocrypha Writings on pages 532-536: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 xml:space="preserve">Barnstone, Willis: The Other Bible, The Apocalypse of Thomas: Christian Apocrypha Writings on pages 551-553: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lastRenderedPageBreak/>
        <w:t>Barnstone, Willis: The Other Bible, The Ascension of Isaiah: Christian Apocrypha Writings on pages 517-531: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Barnstone, Willis: The Other Bible, The Book of Enoch (1</w:t>
      </w:r>
      <w:r w:rsidRPr="00914E46">
        <w:rPr>
          <w:sz w:val="24"/>
          <w:szCs w:val="24"/>
          <w:vertAlign w:val="superscript"/>
        </w:rPr>
        <w:t>st</w:t>
      </w:r>
      <w:r w:rsidRPr="00914E46">
        <w:rPr>
          <w:sz w:val="24"/>
          <w:szCs w:val="24"/>
        </w:rPr>
        <w:t xml:space="preserve"> Enoch): Jewish Pseudepigrapha Writings on pages 485-494: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Barnstone, Willis: The Other Bible, The Book of the Secrets of Enoch (2</w:t>
      </w:r>
      <w:r w:rsidRPr="00914E46">
        <w:rPr>
          <w:sz w:val="24"/>
          <w:szCs w:val="24"/>
          <w:vertAlign w:val="superscript"/>
        </w:rPr>
        <w:t>nd</w:t>
      </w:r>
      <w:r w:rsidRPr="00914E46">
        <w:rPr>
          <w:sz w:val="24"/>
          <w:szCs w:val="24"/>
        </w:rPr>
        <w:t xml:space="preserve"> Enoch): Jewish Pseudepigrapha Writings on pages 3-9, 495-500: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 xml:space="preserve">Barnstone, Willis: The Other Bible, The Book of Thomas the Contender: Gnostic Writings on pages 582-587: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t>Barnstone, Willis: The Other Bible, The Christian Sibyllines: Christian Apocrypha Writings on pages 554-566: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 xml:space="preserve">Barnstone, Willis: The Other Bible, The Diverse Manichaean Documents: Gnostic Writings on pages 690-695: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t xml:space="preserve">Barnstone, Willis: The Other Bible, The Divine Throne-Chariot: Dead Sea Scrolls on pages 705-706: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t xml:space="preserve">Barnstone, Willis: The Other Bible; The Genesis Apocryphon: Dead Sea Scrolls on pages 201-207: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t>Barnstone, Willis: The Other Bible, The Gospel of Bartholomew: Christian Apocrypha Writings on pages 350-358: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lastRenderedPageBreak/>
        <w:t>Barnstone, Willis: The Other Bible, The Gospel of the Ebionites: Jewish Christian Writings on page 336-338: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 xml:space="preserve">Barnstone, Willis: The Other Bible, The Gospel of Nicodemus: Christian Apocrypha Writings on page 359-380: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t>Barnstone, Willis: The Other Bible, The Gospel of Philip: Gnostic Writings on page 87-100: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Barnstone, Willis: The Other Bible, The Gospel (Coptic) of Thomas: Gnostic Writings on pages 299-307: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Barnstone, Willis: The Other Bible, The Gospel of Truth &amp; the Valentinian Speculation: Italian Gnostic Writings on pages 286-298: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Barnstone, Willis: The Other Bible, The Infancy Gospel of James (The Birth of Mary): Christian Apocrypha Writings on page 383-392: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 xml:space="preserve">Barnstone, Willis: The Other Bible, The Infancy Gospel of Pseudo-Matthew: The Book about the Origin of the Blessed Mary and the Childhood of the Savior: Christian Apocrypha Writings on pages 393-397: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t>Barnstone, Willis: The Other Bible, The Infancy Gospel of Thomas: Christian Apocrypha Writings on pages 398-403: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lastRenderedPageBreak/>
        <w:t>Barnstone, Willis: The Other Bible, The Latin Infancy Gospel: The Birth of Jesus: Christian Apocrypha Writings on pages 404-406: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Barnstone, Willis; The Other Bible, The Mani &amp; Manichaeism: Gnostic Writings on pages 669-679: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 xml:space="preserve">Barnstone, Willis: The Other Bible, The Manual of Discipline: Christian Gnostic Writings on pages 208-222: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t>Barnstone, Willis: The Other Bible, The Marcion: Gnostic Writings on pages 642-645: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Barnstone, Willis: The Other Bible, The Odes of Solomon: Jewish Pseudepigrapha, Jewish Christian Writings on page 267-285: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Barnstone, Willis: The Other Bible, The Paraphrase of Shem: Gnostic Writings on pages 101-115: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Barnstone, Willis: The Other Bible, The Passion of Perpetua &amp; Felicity: Christian Acts of Martyrdom on pages 171-181: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Barnstone, Willis: The Other Bible, The Second Treatise of the Great Seth: Gnostic Writings on pages 116-122: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lastRenderedPageBreak/>
        <w:t xml:space="preserve">Barnstone, Willis: The Other Bible, The Simon Magus: Gnostic Writings on pages 603-609: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t>Barnstone, Willis: The Other Bible, The Valentinus &amp; the Valentinian System of Ptolemaeus: Italian Gnostic Writings on pages 610-620: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Barnstone, Willis: The Other Bible, Zohar, the Book of Radiance: Kabbalah Writings on pages 707-718: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 xml:space="preserve">Ehrman, Bart: Lost Scriptures, Books that did not make it into the New Testament: Papyrus Egerton 2: The Unknown Gospel: Egyptian Writings on pages 29-30: Oxford University Press, New York, NY, Copyright, 2003  </w:t>
      </w:r>
    </w:p>
    <w:p w:rsidR="00C24879" w:rsidRPr="00914E46" w:rsidRDefault="00C24879" w:rsidP="00C24879">
      <w:pPr>
        <w:spacing w:line="480" w:lineRule="auto"/>
        <w:jc w:val="both"/>
        <w:rPr>
          <w:sz w:val="24"/>
          <w:szCs w:val="24"/>
        </w:rPr>
      </w:pPr>
      <w:r w:rsidRPr="00914E46">
        <w:rPr>
          <w:sz w:val="24"/>
          <w:szCs w:val="24"/>
        </w:rPr>
        <w:t>Ehrman, Bart: Lost Scriptures, Books that did not make it into the New Testament: Pseudo-Titus: Christian Writings on pages 239-247: Oxford University Press, New York, NY, Copyright, 2003</w:t>
      </w:r>
    </w:p>
    <w:p w:rsidR="00C24879" w:rsidRPr="00914E46" w:rsidRDefault="00C24879" w:rsidP="00C24879">
      <w:pPr>
        <w:spacing w:line="480" w:lineRule="auto"/>
        <w:jc w:val="both"/>
        <w:rPr>
          <w:sz w:val="24"/>
          <w:szCs w:val="24"/>
        </w:rPr>
      </w:pPr>
      <w:r w:rsidRPr="00914E46">
        <w:rPr>
          <w:sz w:val="24"/>
          <w:szCs w:val="24"/>
        </w:rPr>
        <w:t>Ehrman, Bart: Lost Scriptures, Books that did not make it into the New Testament: The Epistle of the Apostles: Christian Writings on pages 73-77: Oxford University Press, New York, NY, Copyright, 2003</w:t>
      </w:r>
    </w:p>
    <w:p w:rsidR="00C24879" w:rsidRPr="00914E46" w:rsidRDefault="00C24879" w:rsidP="00C24879">
      <w:pPr>
        <w:spacing w:line="480" w:lineRule="auto"/>
        <w:jc w:val="both"/>
        <w:rPr>
          <w:sz w:val="24"/>
          <w:szCs w:val="24"/>
        </w:rPr>
      </w:pPr>
      <w:r w:rsidRPr="00914E46">
        <w:rPr>
          <w:sz w:val="24"/>
          <w:szCs w:val="24"/>
        </w:rPr>
        <w:t xml:space="preserve">Ehrman, Bart: Lost Scriptures, Books that did not make it into the New Testament: The Gospel of the Egyptians: Egyptian writings on pages 17-18: Oxford University Press, New York, NY, Copyright, 2003  </w:t>
      </w:r>
    </w:p>
    <w:p w:rsidR="00C24879" w:rsidRPr="00914E46" w:rsidRDefault="00C24879" w:rsidP="00C24879">
      <w:pPr>
        <w:spacing w:line="480" w:lineRule="auto"/>
        <w:jc w:val="both"/>
        <w:rPr>
          <w:sz w:val="24"/>
          <w:szCs w:val="24"/>
        </w:rPr>
      </w:pPr>
      <w:r w:rsidRPr="00914E46">
        <w:rPr>
          <w:sz w:val="24"/>
          <w:szCs w:val="24"/>
        </w:rPr>
        <w:lastRenderedPageBreak/>
        <w:t>Ehrman, Bart: Lost Scriptures, Books that did not make it into the New Testament: The Gospel of Mary: Christian Writings on pages 35-37: Oxford University Press, New York, NY, Copyright, 2003</w:t>
      </w:r>
    </w:p>
    <w:p w:rsidR="00C24879" w:rsidRPr="00914E46" w:rsidRDefault="00C24879" w:rsidP="00C24879">
      <w:pPr>
        <w:spacing w:line="480" w:lineRule="auto"/>
        <w:jc w:val="both"/>
        <w:rPr>
          <w:sz w:val="24"/>
          <w:szCs w:val="24"/>
        </w:rPr>
      </w:pPr>
      <w:r w:rsidRPr="00914E46">
        <w:rPr>
          <w:sz w:val="24"/>
          <w:szCs w:val="24"/>
        </w:rPr>
        <w:t xml:space="preserve">Ehrman, Bart: Lost Scriptures, Books that did not make it into the New Testament: The Gospel of the Nazareans: Jewish Writings on pages 9-11: Oxford University Press, New York, NY, Copyright, 2003 </w:t>
      </w:r>
    </w:p>
    <w:p w:rsidR="00C24879" w:rsidRPr="00914E46" w:rsidRDefault="00C24879" w:rsidP="00C24879">
      <w:pPr>
        <w:spacing w:line="480" w:lineRule="auto"/>
        <w:jc w:val="both"/>
        <w:rPr>
          <w:sz w:val="24"/>
          <w:szCs w:val="24"/>
        </w:rPr>
      </w:pPr>
      <w:r w:rsidRPr="00914E46">
        <w:rPr>
          <w:sz w:val="24"/>
          <w:szCs w:val="24"/>
        </w:rPr>
        <w:t xml:space="preserve">Ehrman, Bart: Lost Scriptures, Books that did not make it into the New Testament, The Gospel of Peter: Christian Writings on pages 31-34: Oxford University Press, New York, NY, Copyright, 2003 </w:t>
      </w:r>
    </w:p>
    <w:p w:rsidR="00C24879" w:rsidRPr="00914E46" w:rsidRDefault="00C24879" w:rsidP="00C24879">
      <w:pPr>
        <w:spacing w:line="480" w:lineRule="auto"/>
        <w:jc w:val="both"/>
        <w:rPr>
          <w:sz w:val="24"/>
          <w:szCs w:val="24"/>
        </w:rPr>
      </w:pPr>
      <w:r w:rsidRPr="00914E46">
        <w:rPr>
          <w:sz w:val="24"/>
          <w:szCs w:val="24"/>
        </w:rPr>
        <w:t>Ehrman, Bart: Lost Scriptures, Books that did not make it into the New Testament: The Gospel of the Savior: Christian Writings on pages 52-56: Oxford University Press, New York, NY, Copyright, 2003</w:t>
      </w:r>
    </w:p>
    <w:p w:rsidR="00C24879" w:rsidRPr="00914E46" w:rsidRDefault="00C24879" w:rsidP="00C24879">
      <w:pPr>
        <w:spacing w:line="480" w:lineRule="auto"/>
        <w:jc w:val="both"/>
        <w:rPr>
          <w:sz w:val="24"/>
          <w:szCs w:val="24"/>
        </w:rPr>
      </w:pPr>
      <w:r w:rsidRPr="00914E46">
        <w:rPr>
          <w:sz w:val="24"/>
          <w:szCs w:val="24"/>
        </w:rPr>
        <w:t xml:space="preserve">Ehrman, Bart: Lost Scriptures, Books that did not make it into the New Testament: The Letter of Barnabas: Christian Writings on pages 219-235: Oxford University Press, New York, NY, Copyright, 2003  </w:t>
      </w:r>
    </w:p>
    <w:p w:rsidR="00C24879" w:rsidRPr="00914E46" w:rsidRDefault="00C24879" w:rsidP="00C24879">
      <w:pPr>
        <w:spacing w:line="480" w:lineRule="auto"/>
        <w:jc w:val="both"/>
        <w:rPr>
          <w:sz w:val="24"/>
          <w:szCs w:val="24"/>
        </w:rPr>
      </w:pPr>
      <w:r w:rsidRPr="00914E46">
        <w:rPr>
          <w:sz w:val="24"/>
          <w:szCs w:val="24"/>
        </w:rPr>
        <w:t>Ehrman, Bart: Lost Scriptures Books that did not make it into the New Testament: The Shepherd of Hermas: Christian Writings on pages 251-279: Oxford University Press, New York, NY, Copyright, 2003</w:t>
      </w:r>
    </w:p>
    <w:p w:rsidR="00C24879" w:rsidRPr="00914E46" w:rsidRDefault="00C24879" w:rsidP="00C24879">
      <w:pPr>
        <w:spacing w:line="480" w:lineRule="auto"/>
        <w:jc w:val="both"/>
        <w:rPr>
          <w:sz w:val="24"/>
          <w:szCs w:val="24"/>
        </w:rPr>
      </w:pPr>
      <w:r w:rsidRPr="00914E46">
        <w:rPr>
          <w:sz w:val="24"/>
          <w:szCs w:val="24"/>
        </w:rPr>
        <w:lastRenderedPageBreak/>
        <w:t xml:space="preserve">Ehrman, Bart: Lost Scriptures, Books that did not make it into the New Testament: The Third Letter to the Corinthians: Christian Writings on pages 157-159: Oxford University Press, New York, NY, Copyright, 2003 </w:t>
      </w:r>
    </w:p>
    <w:p w:rsidR="00C24879" w:rsidRPr="00914E46" w:rsidRDefault="00C24879" w:rsidP="00C24879">
      <w:pPr>
        <w:spacing w:line="480" w:lineRule="auto"/>
        <w:jc w:val="both"/>
        <w:rPr>
          <w:sz w:val="24"/>
          <w:szCs w:val="24"/>
        </w:rPr>
      </w:pPr>
      <w:r w:rsidRPr="00914E46">
        <w:rPr>
          <w:sz w:val="24"/>
          <w:szCs w:val="24"/>
        </w:rPr>
        <w:t>Ehrman, Bart: Lost Scriptures, Books that did not make it into the New Testament: The Treatise on the Resurrection: Christian Gnostic Writings on pages 207-210: Oxford University Press, New York, NY, Copyright, 2003</w:t>
      </w:r>
    </w:p>
    <w:p w:rsidR="00C24879" w:rsidRPr="00914E46" w:rsidRDefault="00914E46" w:rsidP="00C24879">
      <w:pPr>
        <w:spacing w:line="480" w:lineRule="auto"/>
        <w:jc w:val="both"/>
        <w:rPr>
          <w:sz w:val="24"/>
          <w:szCs w:val="24"/>
        </w:rPr>
      </w:pPr>
      <w:hyperlink r:id="rId7" w:history="1">
        <w:r w:rsidR="00C24879" w:rsidRPr="00914E46">
          <w:rPr>
            <w:rStyle w:val="Hyperlink"/>
            <w:sz w:val="24"/>
            <w:szCs w:val="24"/>
          </w:rPr>
          <w:t>http://en.Wikipedia.org/wiki/Names of large numbers</w:t>
        </w:r>
      </w:hyperlink>
      <w:r w:rsidR="00C24879" w:rsidRPr="00914E46">
        <w:rPr>
          <w:sz w:val="24"/>
          <w:szCs w:val="24"/>
        </w:rPr>
        <w:t xml:space="preserve"> </w:t>
      </w:r>
    </w:p>
    <w:p w:rsidR="00C24879" w:rsidRPr="00914E46" w:rsidRDefault="00914E46" w:rsidP="00C24879">
      <w:pPr>
        <w:spacing w:line="480" w:lineRule="auto"/>
        <w:jc w:val="both"/>
        <w:rPr>
          <w:sz w:val="24"/>
          <w:szCs w:val="24"/>
        </w:rPr>
      </w:pPr>
      <w:hyperlink r:id="rId8" w:anchor="1088" w:history="1">
        <w:r w:rsidR="00C24879" w:rsidRPr="00914E46">
          <w:rPr>
            <w:rStyle w:val="Hyperlink"/>
            <w:sz w:val="24"/>
            <w:szCs w:val="24"/>
          </w:rPr>
          <w:t>http://en.Wikipedia.org/wiki/Orders of magnitude (numbers)#1088</w:t>
        </w:r>
      </w:hyperlink>
      <w:r w:rsidR="00C24879" w:rsidRPr="00914E46">
        <w:rPr>
          <w:sz w:val="24"/>
          <w:szCs w:val="24"/>
        </w:rPr>
        <w:t xml:space="preserve">   </w:t>
      </w:r>
    </w:p>
    <w:p w:rsidR="00C24879" w:rsidRPr="00914E46" w:rsidRDefault="00C24879" w:rsidP="00C24879">
      <w:pPr>
        <w:spacing w:line="480" w:lineRule="auto"/>
        <w:jc w:val="both"/>
        <w:rPr>
          <w:sz w:val="24"/>
          <w:szCs w:val="24"/>
        </w:rPr>
      </w:pPr>
      <w:r w:rsidRPr="00914E46">
        <w:rPr>
          <w:sz w:val="24"/>
          <w:szCs w:val="24"/>
        </w:rPr>
        <w:t xml:space="preserve">King James Version: Thomas Nelson, Inc. Nashville, Tennessee, 1991 </w:t>
      </w:r>
    </w:p>
    <w:p w:rsidR="00C24879" w:rsidRPr="00914E46" w:rsidRDefault="00C24879" w:rsidP="00C24879">
      <w:pPr>
        <w:spacing w:line="480" w:lineRule="auto"/>
        <w:jc w:val="both"/>
        <w:rPr>
          <w:sz w:val="24"/>
          <w:szCs w:val="24"/>
        </w:rPr>
      </w:pPr>
      <w:r w:rsidRPr="00914E46">
        <w:rPr>
          <w:sz w:val="24"/>
          <w:szCs w:val="24"/>
        </w:rPr>
        <w:t>Libronix Digital Library System 3.0e with Platinum: Copyright, 2000-2010</w:t>
      </w:r>
    </w:p>
    <w:p w:rsidR="00C24879" w:rsidRPr="00914E46" w:rsidRDefault="00C24879" w:rsidP="00C24879">
      <w:pPr>
        <w:spacing w:line="480" w:lineRule="auto"/>
        <w:jc w:val="both"/>
        <w:rPr>
          <w:sz w:val="24"/>
          <w:szCs w:val="24"/>
        </w:rPr>
      </w:pPr>
      <w:r w:rsidRPr="00914E46">
        <w:rPr>
          <w:sz w:val="24"/>
          <w:szCs w:val="24"/>
        </w:rPr>
        <w:t>Libronix Digital Library System 3.0e with Platinum: KJV with the Apocrypha: Copyright, 2000-2010</w:t>
      </w:r>
    </w:p>
    <w:p w:rsidR="00C24879" w:rsidRPr="00914E46" w:rsidRDefault="00C24879" w:rsidP="00C24879">
      <w:pPr>
        <w:spacing w:line="480" w:lineRule="auto"/>
        <w:jc w:val="both"/>
        <w:rPr>
          <w:sz w:val="24"/>
          <w:szCs w:val="24"/>
        </w:rPr>
      </w:pPr>
      <w:r w:rsidRPr="00914E46">
        <w:rPr>
          <w:sz w:val="24"/>
          <w:szCs w:val="24"/>
        </w:rPr>
        <w:t xml:space="preserve">Meyer, Marvin: The Gnostic Bible: The Commentary on the Gospel of John: Christian Gnostic Writings on pages 327-345: Shambhala Publishers, Inc. Boston, Massachusetts, Copyright, 2003 &amp; 2009 </w:t>
      </w:r>
    </w:p>
    <w:p w:rsidR="00C24879" w:rsidRPr="00914E46" w:rsidRDefault="00C24879" w:rsidP="00C24879">
      <w:pPr>
        <w:spacing w:line="480" w:lineRule="auto"/>
        <w:jc w:val="both"/>
        <w:rPr>
          <w:sz w:val="24"/>
          <w:szCs w:val="24"/>
        </w:rPr>
      </w:pPr>
      <w:r w:rsidRPr="00914E46">
        <w:rPr>
          <w:sz w:val="24"/>
          <w:szCs w:val="24"/>
        </w:rPr>
        <w:t xml:space="preserve">Meyer, Marvin: The Gnostic Bible: The Prayer of the Messenger Paul: Christian Gnostic Italian Writings on pages 352-354: Shambhala Publishers, Inc. Boston, Massachusetts, Copyright, 2003 &amp; 2009  </w:t>
      </w:r>
    </w:p>
    <w:p w:rsidR="00C24879" w:rsidRPr="00914E46" w:rsidRDefault="00C24879" w:rsidP="00C24879">
      <w:pPr>
        <w:spacing w:line="480" w:lineRule="auto"/>
        <w:jc w:val="both"/>
        <w:rPr>
          <w:sz w:val="24"/>
          <w:szCs w:val="24"/>
        </w:rPr>
      </w:pPr>
      <w:r w:rsidRPr="00914E46">
        <w:rPr>
          <w:sz w:val="24"/>
          <w:szCs w:val="24"/>
        </w:rPr>
        <w:lastRenderedPageBreak/>
        <w:t>Meyer, Marvin: The Gnostic Bible: The Sermon of Zostrianos: Gnostic Writings on pages 235-237: Shambhala Publishers, Inc. Boston, Massachusetts, Copyright, 2003 &amp; 2009</w:t>
      </w:r>
    </w:p>
    <w:p w:rsidR="00C24879" w:rsidRPr="00914E46" w:rsidRDefault="00C24879" w:rsidP="00C24879">
      <w:pPr>
        <w:spacing w:line="480" w:lineRule="auto"/>
        <w:jc w:val="both"/>
        <w:rPr>
          <w:sz w:val="24"/>
          <w:szCs w:val="24"/>
        </w:rPr>
      </w:pPr>
      <w:r w:rsidRPr="00914E46">
        <w:rPr>
          <w:sz w:val="24"/>
          <w:szCs w:val="24"/>
        </w:rPr>
        <w:t xml:space="preserve">Meyer, Marvin: The Gnostic Bible: The Vision of the Foreigner: Gnostic Writings on pages 232-234: Shambhala Publishers, Inc. Boston, Massachusetts, Copyright, 2003 &amp; 2009 </w:t>
      </w:r>
    </w:p>
    <w:p w:rsidR="00C24879" w:rsidRPr="00914E46" w:rsidRDefault="00C24879" w:rsidP="00C24879">
      <w:pPr>
        <w:spacing w:line="480" w:lineRule="auto"/>
        <w:jc w:val="both"/>
        <w:rPr>
          <w:sz w:val="24"/>
          <w:szCs w:val="24"/>
        </w:rPr>
      </w:pPr>
      <w:r w:rsidRPr="00914E46">
        <w:rPr>
          <w:sz w:val="24"/>
          <w:szCs w:val="24"/>
        </w:rPr>
        <w:t>Meyer, Marvin: The Nag Hammadi Scriptures: Allogenes the Stranger: Gnostic Writings on pages 679-700: Harper Collins Publishers, New York, NY, Copyright, 2007</w:t>
      </w:r>
    </w:p>
    <w:p w:rsidR="00C24879" w:rsidRPr="00914E46" w:rsidRDefault="00C24879" w:rsidP="00C24879">
      <w:pPr>
        <w:spacing w:line="480" w:lineRule="auto"/>
        <w:jc w:val="both"/>
        <w:rPr>
          <w:sz w:val="24"/>
          <w:szCs w:val="24"/>
        </w:rPr>
      </w:pPr>
      <w:r w:rsidRPr="00914E46">
        <w:rPr>
          <w:sz w:val="24"/>
          <w:szCs w:val="24"/>
        </w:rPr>
        <w:t xml:space="preserve">Meyer, Marvin: The Nag Hammadi Scriptures: Marsanes: Gnostic Writings on pages 629-649: Harper Collins Publishers, New York, NY, Copyright, 2007 </w:t>
      </w:r>
    </w:p>
    <w:p w:rsidR="00C24879" w:rsidRPr="00914E46" w:rsidRDefault="00C24879" w:rsidP="00C24879">
      <w:pPr>
        <w:spacing w:line="480" w:lineRule="auto"/>
        <w:jc w:val="both"/>
        <w:rPr>
          <w:sz w:val="24"/>
          <w:szCs w:val="24"/>
        </w:rPr>
      </w:pPr>
      <w:r w:rsidRPr="00914E46">
        <w:rPr>
          <w:sz w:val="24"/>
          <w:szCs w:val="24"/>
        </w:rPr>
        <w:t>Meyer, Marvin: The Nag Hammadi Scriptures: The Book of Allogenes: Gnostic Writings on pages 771-775: Harper Collins Publishers, New York, NY, Copyright, 2007</w:t>
      </w:r>
    </w:p>
    <w:p w:rsidR="00C24879" w:rsidRPr="00914E46" w:rsidRDefault="00C24879" w:rsidP="00C24879">
      <w:pPr>
        <w:spacing w:line="480" w:lineRule="auto"/>
        <w:jc w:val="both"/>
        <w:rPr>
          <w:sz w:val="24"/>
          <w:szCs w:val="24"/>
        </w:rPr>
      </w:pPr>
      <w:r w:rsidRPr="00914E46">
        <w:rPr>
          <w:sz w:val="24"/>
          <w:szCs w:val="24"/>
        </w:rPr>
        <w:t>Meyer, Marvin: The Nag Hammadi Scriptures: The Dialogue of the Savior: Christian Gnostic Writings on pages 297-311: Harper Collins Publishers, New York, NY, Copyright, 2007</w:t>
      </w:r>
    </w:p>
    <w:p w:rsidR="00C24879" w:rsidRPr="00914E46" w:rsidRDefault="00C24879" w:rsidP="00C24879">
      <w:pPr>
        <w:spacing w:line="480" w:lineRule="auto"/>
        <w:jc w:val="both"/>
        <w:rPr>
          <w:sz w:val="24"/>
          <w:szCs w:val="24"/>
        </w:rPr>
      </w:pPr>
      <w:r w:rsidRPr="00914E46">
        <w:rPr>
          <w:sz w:val="24"/>
          <w:szCs w:val="24"/>
        </w:rPr>
        <w:t>Meyer, Marvin: The Nag Hammadi Scriptures: The Eugnostos the Blessed: Christian Gnostic Writings on pages 271-282: Harper Collins Publishers, New York, NY, Copyright, 2007</w:t>
      </w:r>
    </w:p>
    <w:p w:rsidR="00C24879" w:rsidRPr="00914E46" w:rsidRDefault="00C24879" w:rsidP="00C24879">
      <w:pPr>
        <w:spacing w:line="480" w:lineRule="auto"/>
        <w:jc w:val="both"/>
        <w:rPr>
          <w:sz w:val="24"/>
          <w:szCs w:val="24"/>
        </w:rPr>
      </w:pPr>
      <w:r w:rsidRPr="00914E46">
        <w:rPr>
          <w:sz w:val="24"/>
          <w:szCs w:val="24"/>
        </w:rPr>
        <w:t>Meyer, Marvin: The Nag Hammadi Scriptures: The Excerpt from the Perfect Discourse: Christian Gnostic Writings on pages 425-436: Harper Collins Publishers, New York, NY, Copyright, 2007</w:t>
      </w:r>
    </w:p>
    <w:p w:rsidR="00C24879" w:rsidRPr="00914E46" w:rsidRDefault="00C24879" w:rsidP="00C24879">
      <w:pPr>
        <w:spacing w:line="480" w:lineRule="auto"/>
        <w:jc w:val="both"/>
        <w:rPr>
          <w:sz w:val="24"/>
          <w:szCs w:val="24"/>
        </w:rPr>
      </w:pPr>
      <w:r w:rsidRPr="00914E46">
        <w:rPr>
          <w:sz w:val="24"/>
          <w:szCs w:val="24"/>
        </w:rPr>
        <w:t>Meyer, Marvin: The Nag Hammadi Scriptures: The Exegesis on the Soul: Christian Gnostic Writings on pages 223-234: Harper Collins Publishers, New York, NY, Copyright, 2007</w:t>
      </w:r>
    </w:p>
    <w:p w:rsidR="00C24879" w:rsidRPr="00914E46" w:rsidRDefault="00C24879" w:rsidP="00C24879">
      <w:pPr>
        <w:spacing w:line="480" w:lineRule="auto"/>
        <w:jc w:val="both"/>
        <w:rPr>
          <w:sz w:val="24"/>
          <w:szCs w:val="24"/>
        </w:rPr>
      </w:pPr>
      <w:r w:rsidRPr="00914E46">
        <w:rPr>
          <w:sz w:val="24"/>
          <w:szCs w:val="24"/>
        </w:rPr>
        <w:lastRenderedPageBreak/>
        <w:t>Meyer, Marvin: the Nag Hammadi Scriptures: The Gospel of Judas: Jewish Christian Gnostic Writings on pages 755-769: Harper Collins Publishers, New York, NY, Copyright, 2007</w:t>
      </w:r>
    </w:p>
    <w:p w:rsidR="00C24879" w:rsidRPr="00914E46" w:rsidRDefault="00C24879" w:rsidP="00C24879">
      <w:pPr>
        <w:spacing w:line="480" w:lineRule="auto"/>
        <w:jc w:val="both"/>
        <w:rPr>
          <w:sz w:val="24"/>
          <w:szCs w:val="24"/>
        </w:rPr>
      </w:pPr>
      <w:r w:rsidRPr="00914E46">
        <w:rPr>
          <w:sz w:val="24"/>
          <w:szCs w:val="24"/>
        </w:rPr>
        <w:t>Meyer, Marvin: The Nag Hammadi Scriptures: The Holy Book of the Great Invisible Spirit: Christian Gnostic Writings on pages 247-269: Harper Collins Publishers, New York, NY, Copyright, 2007</w:t>
      </w:r>
    </w:p>
    <w:p w:rsidR="00C24879" w:rsidRPr="00914E46" w:rsidRDefault="00C24879" w:rsidP="00C24879">
      <w:pPr>
        <w:spacing w:line="480" w:lineRule="auto"/>
        <w:jc w:val="both"/>
        <w:rPr>
          <w:sz w:val="24"/>
          <w:szCs w:val="24"/>
        </w:rPr>
      </w:pPr>
      <w:r w:rsidRPr="00914E46">
        <w:rPr>
          <w:sz w:val="24"/>
          <w:szCs w:val="24"/>
        </w:rPr>
        <w:t xml:space="preserve">Meyer, Marvin: the Nag Hammadi Scriptures: The Interpretation of Knowledge: Christian Gnostic Writings on pages 651-662: Harper Collins Publishers, New York, NY Copyright, 2007 </w:t>
      </w:r>
    </w:p>
    <w:p w:rsidR="00C24879" w:rsidRPr="00914E46" w:rsidRDefault="00C24879" w:rsidP="00C24879">
      <w:pPr>
        <w:spacing w:line="480" w:lineRule="auto"/>
        <w:jc w:val="both"/>
        <w:rPr>
          <w:sz w:val="24"/>
          <w:szCs w:val="24"/>
        </w:rPr>
      </w:pPr>
      <w:r w:rsidRPr="00914E46">
        <w:rPr>
          <w:sz w:val="24"/>
          <w:szCs w:val="24"/>
        </w:rPr>
        <w:t>Meyer, Marvin: The Nag Hammadi Scriptures: The Letter of Peter to Philip: Christian Gnostic Writings on pages 585-593: Harper Collins Publishers, New York, NY, Copyright, 2007</w:t>
      </w:r>
    </w:p>
    <w:p w:rsidR="00C24879" w:rsidRPr="00914E46" w:rsidRDefault="00C24879" w:rsidP="00C24879">
      <w:pPr>
        <w:spacing w:line="480" w:lineRule="auto"/>
        <w:jc w:val="both"/>
        <w:rPr>
          <w:sz w:val="24"/>
          <w:szCs w:val="24"/>
        </w:rPr>
      </w:pPr>
      <w:r w:rsidRPr="00914E46">
        <w:rPr>
          <w:sz w:val="24"/>
          <w:szCs w:val="24"/>
        </w:rPr>
        <w:t xml:space="preserve">Meyer, Marvin: The Nag Hammadi Scriptures: The Nature of the Rulers: Gnostic Writings on pages 187-198: Harper Collins Publishers, New York, NY, Copyright, 2007   </w:t>
      </w:r>
    </w:p>
    <w:p w:rsidR="00C24879" w:rsidRPr="00914E46" w:rsidRDefault="00C24879" w:rsidP="00C24879">
      <w:pPr>
        <w:spacing w:line="480" w:lineRule="auto"/>
        <w:jc w:val="both"/>
        <w:rPr>
          <w:sz w:val="24"/>
          <w:szCs w:val="24"/>
        </w:rPr>
      </w:pPr>
      <w:r w:rsidRPr="00914E46">
        <w:rPr>
          <w:sz w:val="24"/>
          <w:szCs w:val="24"/>
        </w:rPr>
        <w:t>Meyer, Marvin: The Nag Hammadi Scriptures: The Prayer of the Apostle Paul: Christian Gnostic Writings on pages 15-18: Harper Collins Publishers, New York, NY, Copyright, 2007</w:t>
      </w:r>
    </w:p>
    <w:p w:rsidR="00C24879" w:rsidRPr="00914E46" w:rsidRDefault="00C24879" w:rsidP="00C24879">
      <w:pPr>
        <w:spacing w:line="480" w:lineRule="auto"/>
        <w:jc w:val="both"/>
        <w:rPr>
          <w:sz w:val="24"/>
          <w:szCs w:val="24"/>
        </w:rPr>
      </w:pPr>
      <w:r w:rsidRPr="00914E46">
        <w:rPr>
          <w:sz w:val="24"/>
          <w:szCs w:val="24"/>
        </w:rPr>
        <w:t>Meyer, Marvin: The Nag Hammadi Scriptures: The Revelation of Peter: Christian Gnostic Writings on pages 487-497: Harper Collins Publishers, New York, NY, Copyright, 2007</w:t>
      </w:r>
    </w:p>
    <w:p w:rsidR="00C24879" w:rsidRPr="00914E46" w:rsidRDefault="00C24879" w:rsidP="00C24879">
      <w:pPr>
        <w:spacing w:line="480" w:lineRule="auto"/>
        <w:jc w:val="both"/>
        <w:rPr>
          <w:sz w:val="24"/>
          <w:szCs w:val="24"/>
        </w:rPr>
      </w:pPr>
      <w:r w:rsidRPr="00914E46">
        <w:rPr>
          <w:sz w:val="24"/>
          <w:szCs w:val="24"/>
        </w:rPr>
        <w:t xml:space="preserve">Meyer, Marvin: The Nag Hammadi Scriptures: The Schools of Thought in the Nag Hammadi Scriptures:  Christian Gnostic Writings on pages 777-798: Harper Collins Publishers, New York, NY, Copyright, 2007  </w:t>
      </w:r>
    </w:p>
    <w:p w:rsidR="00C24879" w:rsidRPr="00914E46" w:rsidRDefault="00C24879" w:rsidP="00C24879">
      <w:pPr>
        <w:spacing w:line="480" w:lineRule="auto"/>
        <w:jc w:val="both"/>
        <w:rPr>
          <w:sz w:val="24"/>
          <w:szCs w:val="24"/>
        </w:rPr>
      </w:pPr>
      <w:r w:rsidRPr="00914E46">
        <w:rPr>
          <w:sz w:val="24"/>
          <w:szCs w:val="24"/>
        </w:rPr>
        <w:lastRenderedPageBreak/>
        <w:t>Meyer, Marvin: The Nag Hammadi Scriptures: The Secret Book of John: Gnostic Writings on pages 103-132: Harper Collins Publishers, New York, NY, Copyright, 2007</w:t>
      </w:r>
    </w:p>
    <w:p w:rsidR="00C24879" w:rsidRPr="00914E46" w:rsidRDefault="00C24879" w:rsidP="00C24879">
      <w:pPr>
        <w:spacing w:line="480" w:lineRule="auto"/>
        <w:jc w:val="both"/>
        <w:rPr>
          <w:sz w:val="24"/>
          <w:szCs w:val="24"/>
        </w:rPr>
      </w:pPr>
      <w:r w:rsidRPr="00914E46">
        <w:rPr>
          <w:sz w:val="24"/>
          <w:szCs w:val="24"/>
        </w:rPr>
        <w:t>Meyer, Marvin: The Nag Hammadi Scriptures: The Teachings of Silvanus: Jewish Christian Writings on pages 499-521: Harper Collins Publishers, New York, NY, Copyright, 2007</w:t>
      </w:r>
    </w:p>
    <w:p w:rsidR="00C24879" w:rsidRPr="00914E46" w:rsidRDefault="00C24879" w:rsidP="00C24879">
      <w:pPr>
        <w:spacing w:line="480" w:lineRule="auto"/>
        <w:jc w:val="both"/>
        <w:rPr>
          <w:sz w:val="24"/>
          <w:szCs w:val="24"/>
        </w:rPr>
      </w:pPr>
      <w:r w:rsidRPr="00914E46">
        <w:rPr>
          <w:sz w:val="24"/>
          <w:szCs w:val="24"/>
        </w:rPr>
        <w:t>Meyer, Marvin: The Nag Hammadi Scriptures: The Testimony of Truth: Christian Gnostic Writings on pages 613-628: Harper Collins Publishers, New York, NY, Copyright, 2007</w:t>
      </w:r>
    </w:p>
    <w:p w:rsidR="00C24879" w:rsidRPr="00914E46" w:rsidRDefault="00C24879" w:rsidP="00C24879">
      <w:pPr>
        <w:spacing w:line="480" w:lineRule="auto"/>
        <w:jc w:val="both"/>
        <w:rPr>
          <w:sz w:val="24"/>
          <w:szCs w:val="24"/>
        </w:rPr>
      </w:pPr>
      <w:r w:rsidRPr="00914E46">
        <w:rPr>
          <w:sz w:val="24"/>
          <w:szCs w:val="24"/>
        </w:rPr>
        <w:t>Meyer, Marvin: The Hag Hammadi Scriptures: The Thought of Norea: Gnostic Writings on pages 607-611: Harper Collins Publishers, New York, NY, Copyright, 2007</w:t>
      </w:r>
    </w:p>
    <w:p w:rsidR="00C24879" w:rsidRPr="00914E46" w:rsidRDefault="00C24879" w:rsidP="00C24879">
      <w:pPr>
        <w:spacing w:line="480" w:lineRule="auto"/>
        <w:jc w:val="both"/>
        <w:rPr>
          <w:sz w:val="24"/>
          <w:szCs w:val="24"/>
        </w:rPr>
      </w:pPr>
      <w:r w:rsidRPr="00914E46">
        <w:rPr>
          <w:sz w:val="24"/>
          <w:szCs w:val="24"/>
        </w:rPr>
        <w:t>Meyer, Marvin: The Nag Hammadi Scriptures: The Three Forms of First Thought: Gnostic Writings on pages 715-735: Harper Collins Publishers, New York, NY, Copyright, 2007</w:t>
      </w:r>
    </w:p>
    <w:p w:rsidR="00C24879" w:rsidRPr="00914E46" w:rsidRDefault="00C24879" w:rsidP="00C24879">
      <w:pPr>
        <w:spacing w:line="480" w:lineRule="auto"/>
        <w:jc w:val="both"/>
        <w:rPr>
          <w:sz w:val="24"/>
          <w:szCs w:val="24"/>
        </w:rPr>
      </w:pPr>
      <w:r w:rsidRPr="00914E46">
        <w:rPr>
          <w:sz w:val="24"/>
          <w:szCs w:val="24"/>
        </w:rPr>
        <w:t xml:space="preserve">Meyer, Marvin: The Hag Hammadi Scriptures: The Three Steles of Seth: Gnostic Writings on pages 523-536: Harper Collins Publishers, New York, NY, Copyright, 2007 </w:t>
      </w:r>
    </w:p>
    <w:p w:rsidR="00C24879" w:rsidRPr="00914E46" w:rsidRDefault="00C24879" w:rsidP="00C24879">
      <w:pPr>
        <w:spacing w:line="480" w:lineRule="auto"/>
        <w:jc w:val="both"/>
        <w:rPr>
          <w:sz w:val="24"/>
          <w:szCs w:val="24"/>
        </w:rPr>
      </w:pPr>
      <w:r w:rsidRPr="00914E46">
        <w:rPr>
          <w:sz w:val="24"/>
          <w:szCs w:val="24"/>
        </w:rPr>
        <w:t>Meyer Marvin: The Nag Hammadi Scriptures: The Tripartite Tractate: Christian Gnostic Writings on pages 57-101: Harper Collins Publishers, New York, NY, Copyright, 2007</w:t>
      </w:r>
    </w:p>
    <w:p w:rsidR="00C24879" w:rsidRPr="00914E46" w:rsidRDefault="00C24879" w:rsidP="00C24879">
      <w:pPr>
        <w:spacing w:line="480" w:lineRule="auto"/>
        <w:jc w:val="both"/>
        <w:rPr>
          <w:sz w:val="24"/>
          <w:szCs w:val="24"/>
        </w:rPr>
      </w:pPr>
      <w:r w:rsidRPr="00914E46">
        <w:rPr>
          <w:sz w:val="24"/>
          <w:szCs w:val="24"/>
        </w:rPr>
        <w:t>Meyer, Marvin: The Nag Hammadi Scriptures: The Wisdom of Jesus Christ: Christian Gnostic Writings on pages 283-296: Harper Collins Publishers, New York, NY, Copyright, 2007</w:t>
      </w:r>
    </w:p>
    <w:p w:rsidR="00C24879" w:rsidRPr="00914E46" w:rsidRDefault="00C24879" w:rsidP="00C24879">
      <w:pPr>
        <w:spacing w:line="480" w:lineRule="auto"/>
        <w:jc w:val="both"/>
        <w:rPr>
          <w:sz w:val="24"/>
          <w:szCs w:val="24"/>
        </w:rPr>
      </w:pPr>
      <w:r w:rsidRPr="00914E46">
        <w:rPr>
          <w:sz w:val="24"/>
          <w:szCs w:val="24"/>
        </w:rPr>
        <w:t>Meyer, Marvin: The Nag Hammadi Scriptures: Zostrianos: Gnostic Writings on pages 537-583: Harper Collins Publishers, New York, NY, Copyright, 2007</w:t>
      </w:r>
    </w:p>
    <w:p w:rsidR="00C24879" w:rsidRPr="00914E46" w:rsidRDefault="00C24879" w:rsidP="00C24879">
      <w:pPr>
        <w:spacing w:line="480" w:lineRule="auto"/>
        <w:jc w:val="both"/>
        <w:rPr>
          <w:sz w:val="24"/>
          <w:szCs w:val="24"/>
        </w:rPr>
      </w:pPr>
      <w:r w:rsidRPr="00914E46">
        <w:rPr>
          <w:sz w:val="24"/>
          <w:szCs w:val="24"/>
        </w:rPr>
        <w:lastRenderedPageBreak/>
        <w:t>New American Standard Bible: Copyright 1960, 1962, 1963, 1971, 1972, 1973, 1975, 1977, 1995 by the Lockman Foundation</w:t>
      </w:r>
    </w:p>
    <w:p w:rsidR="00C24879" w:rsidRPr="00914E46" w:rsidRDefault="00C24879" w:rsidP="00C24879">
      <w:pPr>
        <w:spacing w:line="480" w:lineRule="auto"/>
        <w:jc w:val="both"/>
        <w:rPr>
          <w:sz w:val="24"/>
          <w:szCs w:val="24"/>
        </w:rPr>
      </w:pPr>
      <w:r w:rsidRPr="00914E46">
        <w:rPr>
          <w:sz w:val="24"/>
          <w:szCs w:val="24"/>
        </w:rPr>
        <w:t xml:space="preserve">Revised Standard Version: The authorized revision of the American Standard Version: Copyright, 1901 </w:t>
      </w:r>
    </w:p>
    <w:p w:rsidR="00C24879" w:rsidRPr="00914E46" w:rsidRDefault="00C24879" w:rsidP="00C24879">
      <w:pPr>
        <w:spacing w:line="480" w:lineRule="auto"/>
        <w:jc w:val="both"/>
        <w:rPr>
          <w:sz w:val="24"/>
          <w:szCs w:val="24"/>
        </w:rPr>
      </w:pPr>
      <w:r w:rsidRPr="00914E46">
        <w:rPr>
          <w:sz w:val="24"/>
          <w:szCs w:val="24"/>
        </w:rPr>
        <w:t>Spirit Filled Life Bible: The New King James Version: Thomas Nelson, 1991</w:t>
      </w:r>
    </w:p>
    <w:p w:rsidR="00C24879" w:rsidRPr="00914E46" w:rsidRDefault="00C24879" w:rsidP="00C24879">
      <w:pPr>
        <w:spacing w:line="480" w:lineRule="auto"/>
        <w:jc w:val="both"/>
        <w:rPr>
          <w:sz w:val="24"/>
          <w:szCs w:val="24"/>
        </w:rPr>
      </w:pPr>
      <w:r w:rsidRPr="00914E46">
        <w:rPr>
          <w:sz w:val="24"/>
          <w:szCs w:val="24"/>
        </w:rPr>
        <w:t>The Apocrypha/Deuterocanonical Books of the Old Testament; Cambridge University Press, 1989</w:t>
      </w:r>
    </w:p>
    <w:p w:rsidR="00C24879" w:rsidRPr="00914E46" w:rsidRDefault="00C24879" w:rsidP="00C24879">
      <w:pPr>
        <w:spacing w:line="480" w:lineRule="auto"/>
        <w:jc w:val="both"/>
        <w:rPr>
          <w:sz w:val="24"/>
          <w:szCs w:val="24"/>
        </w:rPr>
      </w:pPr>
      <w:r w:rsidRPr="00914E46">
        <w:rPr>
          <w:sz w:val="24"/>
          <w:szCs w:val="24"/>
        </w:rPr>
        <w:t>The Holy Bible, New International Version: Copyright 1973, 1978, 1984 by the International Bible Society</w:t>
      </w:r>
    </w:p>
    <w:p w:rsidR="00C24879" w:rsidRPr="00914E46" w:rsidRDefault="00C24879" w:rsidP="00C24879">
      <w:pPr>
        <w:spacing w:line="480" w:lineRule="auto"/>
        <w:jc w:val="both"/>
        <w:rPr>
          <w:sz w:val="24"/>
          <w:szCs w:val="24"/>
        </w:rPr>
      </w:pPr>
      <w:r w:rsidRPr="00914E46">
        <w:rPr>
          <w:sz w:val="24"/>
          <w:szCs w:val="24"/>
        </w:rPr>
        <w:t>Vermes, Geza: The Complete Dead Sea Scrolls in English: A Messianic Apocalypse—4Q521, Fr. 2: Jewish Christian Writings on pages 391-392: Penguin Putnam, Inc. New York, NY, Copyright, 1997</w:t>
      </w:r>
    </w:p>
    <w:p w:rsidR="00C24879" w:rsidRPr="00914E46" w:rsidRDefault="00C24879" w:rsidP="00C24879">
      <w:pPr>
        <w:spacing w:line="480" w:lineRule="auto"/>
        <w:jc w:val="both"/>
        <w:rPr>
          <w:sz w:val="24"/>
          <w:szCs w:val="24"/>
        </w:rPr>
      </w:pPr>
      <w:r w:rsidRPr="00914E46">
        <w:rPr>
          <w:sz w:val="24"/>
          <w:szCs w:val="24"/>
        </w:rPr>
        <w:t>Vermes, Geza: The Complete Dead Sea Scrolls in English: The Book of Enoch and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C24879" w:rsidRPr="00914E46" w:rsidRDefault="00C24879" w:rsidP="00C24879">
      <w:pPr>
        <w:spacing w:line="480" w:lineRule="auto"/>
        <w:jc w:val="both"/>
        <w:rPr>
          <w:sz w:val="24"/>
          <w:szCs w:val="24"/>
        </w:rPr>
      </w:pPr>
      <w:r w:rsidRPr="00914E46">
        <w:rPr>
          <w:sz w:val="24"/>
          <w:szCs w:val="24"/>
        </w:rPr>
        <w:t xml:space="preserve">Vermes, Geza: The Complete Dead Sea Scrolls in English: The Commentaries on Hosea—4Q166; 4Q167, Fr. 2, Frs. 7-9: Jewish Christian Writings on pages 470-471: Penguin Putnam, Inc. New York, NY, Copyright, 1997  </w:t>
      </w:r>
    </w:p>
    <w:p w:rsidR="00C24879" w:rsidRPr="00914E46" w:rsidRDefault="00C24879" w:rsidP="00C24879">
      <w:pPr>
        <w:spacing w:line="480" w:lineRule="auto"/>
        <w:jc w:val="both"/>
        <w:rPr>
          <w:sz w:val="24"/>
          <w:szCs w:val="24"/>
        </w:rPr>
      </w:pPr>
      <w:r w:rsidRPr="00914E46">
        <w:rPr>
          <w:sz w:val="24"/>
          <w:szCs w:val="24"/>
        </w:rPr>
        <w:lastRenderedPageBreak/>
        <w:t xml:space="preserve">Vermes, Geza: The Complete Dead Sea Scrolls in English: The Damascus Document Manuscripts from Cave 4: The Initiation Rules—4Q266, Fr. 5: The Rules Relating to the Disqualification of the Priests—4Q266, Fr. 5 (4Q267, Fr. 5ii, 273, Frs. 2, 4i): Diagnosis of Skin Disease—4Q266, 269, 272, 273; 4Q272, Fr. 1; 4Q266, Fr. 6: The Rules Concerning Gleanings &amp; Agricultural Priestly Dues—4Q270, Fr. 3; 4Q266, Fr. 6, 4Q271, Fr. 2 (4Q269, Fr. 8i-ii, 270, Fr. 3iii): The Penal Code &amp; the Renewal of the Covenant Ritual— 4Q266; 4Q270; 4Q266, Fr. 10 (4Q270, Fr. 7i, 269, Fr. 11i-ii); 4Q270, Fr. 7; 4Q266, Fr. 11 (4Q270. Fr. 7i-ii): A Hybrid Community Rule-Damascus Document Text—4Q265, Fr. 1, 2, 4 &amp; 7: Jewish Christian Writings on pages 144-156: Penguin Putnam, Inc. New York, NY, Copyright, 1997  </w:t>
      </w:r>
    </w:p>
    <w:p w:rsidR="00C24879" w:rsidRPr="00914E46" w:rsidRDefault="00C24879" w:rsidP="00C24879">
      <w:pPr>
        <w:spacing w:line="480" w:lineRule="auto"/>
        <w:jc w:val="both"/>
        <w:rPr>
          <w:sz w:val="24"/>
          <w:szCs w:val="24"/>
        </w:rPr>
      </w:pPr>
      <w:r w:rsidRPr="00914E46">
        <w:rPr>
          <w:sz w:val="24"/>
          <w:szCs w:val="24"/>
        </w:rPr>
        <w:t>Vermes, Geza: The Complete Dead Sea scrolls in English: The Messianic Rule—1QSa=1Q28a: Jewish Christian Writings on pages 157-160: Penguin Putnam, Inc. New York, NY, Copyright, 1997</w:t>
      </w:r>
    </w:p>
    <w:p w:rsidR="00C24879" w:rsidRPr="00914E46" w:rsidRDefault="00C24879" w:rsidP="00C24879">
      <w:pPr>
        <w:spacing w:line="480" w:lineRule="auto"/>
        <w:jc w:val="both"/>
        <w:rPr>
          <w:sz w:val="24"/>
          <w:szCs w:val="24"/>
        </w:rPr>
      </w:pPr>
      <w:r w:rsidRPr="00914E46">
        <w:rPr>
          <w:sz w:val="24"/>
          <w:szCs w:val="24"/>
        </w:rPr>
        <w:t>Vermes, Geza: The Complete Dead Sea Scrolls in English: The Rule of War—4Q285, Fr. 5: Jewish Christian Writings on page 187-189: Penguin Putnam, Inc. New York, NY, Copyright, 1997</w:t>
      </w:r>
    </w:p>
    <w:p w:rsidR="00C24879" w:rsidRPr="00914E46" w:rsidRDefault="00C24879" w:rsidP="00C24879">
      <w:pPr>
        <w:spacing w:line="480" w:lineRule="auto"/>
        <w:jc w:val="both"/>
        <w:rPr>
          <w:sz w:val="24"/>
          <w:szCs w:val="24"/>
        </w:rPr>
      </w:pPr>
      <w:r w:rsidRPr="00914E46">
        <w:rPr>
          <w:sz w:val="24"/>
          <w:szCs w:val="24"/>
        </w:rPr>
        <w:t xml:space="preserve">Vermes, Geza: The Complete Dead Sea Scrolls in English: The Seductress—4Q184: Jewish Christian Writings on pages 395-396: Penguin Putnam, Inc. New York, NY, Copyright, 1997 </w:t>
      </w:r>
    </w:p>
    <w:p w:rsidR="00C24879" w:rsidRPr="00914E46" w:rsidRDefault="00C24879" w:rsidP="00C24879">
      <w:pPr>
        <w:spacing w:line="480" w:lineRule="auto"/>
        <w:jc w:val="both"/>
        <w:rPr>
          <w:sz w:val="24"/>
          <w:szCs w:val="24"/>
        </w:rPr>
      </w:pPr>
      <w:r w:rsidRPr="00914E46">
        <w:rPr>
          <w:sz w:val="24"/>
          <w:szCs w:val="24"/>
        </w:rPr>
        <w:t xml:space="preserve">Vermes, Geza: The Complete Dead Sea Scrolls in English: The Temple Scroll—11QT=11Q19, 20; 4Q365a: Jewish Christian Writings on page 190-219: Penguin Putnam, Inc. New York, NY, Copyright, 1997 </w:t>
      </w:r>
    </w:p>
    <w:p w:rsidR="00C24879" w:rsidRPr="00914E46" w:rsidRDefault="00C24879" w:rsidP="00C24879">
      <w:pPr>
        <w:spacing w:line="480" w:lineRule="auto"/>
        <w:jc w:val="both"/>
        <w:rPr>
          <w:sz w:val="24"/>
          <w:szCs w:val="24"/>
        </w:rPr>
      </w:pPr>
      <w:r w:rsidRPr="00914E46">
        <w:rPr>
          <w:sz w:val="24"/>
          <w:szCs w:val="24"/>
        </w:rPr>
        <w:lastRenderedPageBreak/>
        <w:t>Vermes, Geza: The Complete Dead Sea Scrolls in English: Tobit—4Q196, Fr. 2, Tob. i, 19ii, 2,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&amp; Fr. 7, Tob. xiii, 18-xiv, 2: Jewish Christian Writings on pages 558-565: Penguin Putnam, Inc. New York, NY, Copyright, 1997</w:t>
      </w:r>
    </w:p>
    <w:p w:rsidR="00C24879" w:rsidRPr="00914E46" w:rsidRDefault="00C24879" w:rsidP="00C24879">
      <w:pPr>
        <w:jc w:val="center"/>
        <w:rPr>
          <w:b/>
          <w:sz w:val="24"/>
          <w:szCs w:val="24"/>
        </w:rPr>
      </w:pPr>
      <w:r w:rsidRPr="00914E46">
        <w:rPr>
          <w:b/>
          <w:sz w:val="24"/>
          <w:szCs w:val="24"/>
        </w:rPr>
        <w:t>THE LORD’S MONEY AND THE MONEY IN THE HOLY BIBLE</w:t>
      </w:r>
    </w:p>
    <w:p w:rsidR="00C24879" w:rsidRPr="00914E46" w:rsidRDefault="00C24879" w:rsidP="00C24879">
      <w:pPr>
        <w:jc w:val="center"/>
        <w:rPr>
          <w:sz w:val="24"/>
          <w:szCs w:val="24"/>
        </w:rPr>
      </w:pPr>
      <w:r w:rsidRPr="00914E46">
        <w:rPr>
          <w:sz w:val="24"/>
          <w:szCs w:val="24"/>
        </w:rPr>
        <w:t>Contents</w:t>
      </w:r>
    </w:p>
    <w:p w:rsidR="00C24879" w:rsidRPr="00914E46" w:rsidRDefault="00C24879" w:rsidP="00C24879">
      <w:pPr>
        <w:rPr>
          <w:sz w:val="24"/>
          <w:szCs w:val="24"/>
        </w:rPr>
      </w:pPr>
      <w:r w:rsidRPr="00914E46">
        <w:rPr>
          <w:sz w:val="24"/>
          <w:szCs w:val="24"/>
        </w:rPr>
        <w:t xml:space="preserve">Chapter 1: The Lord’s Money of the Physical Trinity and the Lord James’ the Whole Law </w:t>
      </w:r>
    </w:p>
    <w:p w:rsidR="00C24879" w:rsidRPr="00914E46" w:rsidRDefault="00C24879" w:rsidP="00C24879">
      <w:pPr>
        <w:rPr>
          <w:sz w:val="24"/>
          <w:szCs w:val="24"/>
        </w:rPr>
      </w:pPr>
      <w:r w:rsidRPr="00914E46">
        <w:rPr>
          <w:sz w:val="24"/>
          <w:szCs w:val="24"/>
        </w:rPr>
        <w:t xml:space="preserve">A. the Brother John’s Copper Kingdom of Grace to the Son Jesus’ Silver Kingdom of Salvation </w:t>
      </w:r>
    </w:p>
    <w:p w:rsidR="00C24879" w:rsidRPr="00914E46" w:rsidRDefault="00C24879" w:rsidP="00C24879">
      <w:pPr>
        <w:rPr>
          <w:sz w:val="24"/>
          <w:szCs w:val="24"/>
        </w:rPr>
      </w:pPr>
      <w:r w:rsidRPr="00914E46">
        <w:rPr>
          <w:sz w:val="24"/>
          <w:szCs w:val="24"/>
        </w:rPr>
        <w:t xml:space="preserve">B. the Son Jesus’ Silver Kingdom of Mercy to </w:t>
      </w:r>
      <w:r w:rsidR="00A736CF" w:rsidRPr="00914E46">
        <w:rPr>
          <w:sz w:val="24"/>
          <w:szCs w:val="24"/>
        </w:rPr>
        <w:t xml:space="preserve">Lord </w:t>
      </w:r>
      <w:r w:rsidRPr="00914E46">
        <w:rPr>
          <w:sz w:val="24"/>
          <w:szCs w:val="24"/>
        </w:rPr>
        <w:t>James’ Law Gold Kingdom of Angels (Lords)</w:t>
      </w:r>
    </w:p>
    <w:p w:rsidR="00C24879" w:rsidRPr="00914E46" w:rsidRDefault="00C24879" w:rsidP="00C24879">
      <w:pPr>
        <w:rPr>
          <w:sz w:val="24"/>
          <w:szCs w:val="24"/>
        </w:rPr>
      </w:pPr>
      <w:r w:rsidRPr="00914E46">
        <w:rPr>
          <w:sz w:val="24"/>
          <w:szCs w:val="24"/>
        </w:rPr>
        <w:t xml:space="preserve">C. the </w:t>
      </w:r>
      <w:r w:rsidR="00A736CF" w:rsidRPr="00914E46">
        <w:rPr>
          <w:sz w:val="24"/>
          <w:szCs w:val="24"/>
        </w:rPr>
        <w:t xml:space="preserve">Lord </w:t>
      </w:r>
      <w:r w:rsidRPr="00914E46">
        <w:rPr>
          <w:sz w:val="24"/>
          <w:szCs w:val="24"/>
        </w:rPr>
        <w:t xml:space="preserve">James’ Law Gold Kingdom of Angels to Father Stephen’s Fire Kingdom of Lordship </w:t>
      </w:r>
    </w:p>
    <w:p w:rsidR="00C24879" w:rsidRPr="00914E46" w:rsidRDefault="00C24879" w:rsidP="00C24879">
      <w:pPr>
        <w:rPr>
          <w:sz w:val="24"/>
          <w:szCs w:val="24"/>
        </w:rPr>
      </w:pPr>
      <w:r w:rsidRPr="00914E46">
        <w:rPr>
          <w:sz w:val="24"/>
          <w:szCs w:val="24"/>
        </w:rPr>
        <w:t>D. the Father Stephen’s Fire Kingdom of Lordship to the Lord Jehovah’s Kingdom of Agape Love</w:t>
      </w:r>
    </w:p>
    <w:p w:rsidR="00C24879" w:rsidRPr="00914E46" w:rsidRDefault="00C24879" w:rsidP="00C24879">
      <w:pPr>
        <w:rPr>
          <w:sz w:val="24"/>
          <w:szCs w:val="24"/>
        </w:rPr>
      </w:pPr>
      <w:r w:rsidRPr="00914E46">
        <w:rPr>
          <w:sz w:val="24"/>
          <w:szCs w:val="24"/>
        </w:rPr>
        <w:t xml:space="preserve">Chapter 2: The Different Kinds of Money </w:t>
      </w:r>
    </w:p>
    <w:p w:rsidR="00C24879" w:rsidRPr="00914E46" w:rsidRDefault="00C24879" w:rsidP="00C24879">
      <w:pPr>
        <w:rPr>
          <w:sz w:val="24"/>
          <w:szCs w:val="24"/>
        </w:rPr>
      </w:pPr>
      <w:r w:rsidRPr="00914E46">
        <w:rPr>
          <w:sz w:val="24"/>
          <w:szCs w:val="24"/>
        </w:rPr>
        <w:t>A. Jewish Money</w:t>
      </w:r>
    </w:p>
    <w:p w:rsidR="00C24879" w:rsidRPr="00914E46" w:rsidRDefault="00C24879" w:rsidP="00C24879">
      <w:pPr>
        <w:rPr>
          <w:sz w:val="24"/>
          <w:szCs w:val="24"/>
        </w:rPr>
      </w:pPr>
      <w:r w:rsidRPr="00914E46">
        <w:rPr>
          <w:sz w:val="24"/>
          <w:szCs w:val="24"/>
        </w:rPr>
        <w:t xml:space="preserve">     1. Jewish Talent</w:t>
      </w:r>
    </w:p>
    <w:p w:rsidR="00C24879" w:rsidRPr="00914E46" w:rsidRDefault="00C24879" w:rsidP="00C24879">
      <w:pPr>
        <w:rPr>
          <w:sz w:val="24"/>
          <w:szCs w:val="24"/>
        </w:rPr>
      </w:pPr>
      <w:r w:rsidRPr="00914E46">
        <w:rPr>
          <w:sz w:val="24"/>
          <w:szCs w:val="24"/>
        </w:rPr>
        <w:t xml:space="preserve">     2. Jewish Shekel</w:t>
      </w:r>
    </w:p>
    <w:p w:rsidR="00C24879" w:rsidRPr="00914E46" w:rsidRDefault="00C24879" w:rsidP="00C24879">
      <w:pPr>
        <w:rPr>
          <w:sz w:val="24"/>
          <w:szCs w:val="24"/>
        </w:rPr>
      </w:pPr>
      <w:r w:rsidRPr="00914E46">
        <w:rPr>
          <w:sz w:val="24"/>
          <w:szCs w:val="24"/>
        </w:rPr>
        <w:t xml:space="preserve">     3. Jewish Beka</w:t>
      </w:r>
    </w:p>
    <w:p w:rsidR="00C24879" w:rsidRPr="00914E46" w:rsidRDefault="00C24879" w:rsidP="00C24879">
      <w:pPr>
        <w:rPr>
          <w:sz w:val="24"/>
          <w:szCs w:val="24"/>
        </w:rPr>
      </w:pPr>
      <w:r w:rsidRPr="00914E46">
        <w:rPr>
          <w:sz w:val="24"/>
          <w:szCs w:val="24"/>
        </w:rPr>
        <w:t xml:space="preserve">     4. Jewish Gerah</w:t>
      </w:r>
    </w:p>
    <w:p w:rsidR="00C24879" w:rsidRPr="00914E46" w:rsidRDefault="00C24879" w:rsidP="00C24879">
      <w:pPr>
        <w:rPr>
          <w:sz w:val="24"/>
          <w:szCs w:val="24"/>
        </w:rPr>
      </w:pPr>
      <w:r w:rsidRPr="00914E46">
        <w:rPr>
          <w:sz w:val="24"/>
          <w:szCs w:val="24"/>
        </w:rPr>
        <w:t>B. Persian Money</w:t>
      </w:r>
    </w:p>
    <w:p w:rsidR="00C24879" w:rsidRPr="00914E46" w:rsidRDefault="00C24879" w:rsidP="00C24879">
      <w:pPr>
        <w:rPr>
          <w:sz w:val="24"/>
          <w:szCs w:val="24"/>
        </w:rPr>
      </w:pPr>
      <w:r w:rsidRPr="00914E46">
        <w:rPr>
          <w:sz w:val="24"/>
          <w:szCs w:val="24"/>
        </w:rPr>
        <w:t xml:space="preserve">     1. Persian Daric</w:t>
      </w:r>
    </w:p>
    <w:p w:rsidR="00C24879" w:rsidRPr="00914E46" w:rsidRDefault="00C24879" w:rsidP="00C24879">
      <w:pPr>
        <w:rPr>
          <w:sz w:val="24"/>
          <w:szCs w:val="24"/>
        </w:rPr>
      </w:pPr>
      <w:r w:rsidRPr="00914E46">
        <w:rPr>
          <w:sz w:val="24"/>
          <w:szCs w:val="24"/>
        </w:rPr>
        <w:t>C. Greek Money</w:t>
      </w:r>
    </w:p>
    <w:p w:rsidR="00C24879" w:rsidRPr="00914E46" w:rsidRDefault="00C24879" w:rsidP="00C24879">
      <w:pPr>
        <w:rPr>
          <w:sz w:val="24"/>
          <w:szCs w:val="24"/>
        </w:rPr>
      </w:pPr>
      <w:r w:rsidRPr="00914E46">
        <w:rPr>
          <w:sz w:val="24"/>
          <w:szCs w:val="24"/>
        </w:rPr>
        <w:lastRenderedPageBreak/>
        <w:t xml:space="preserve">     1. Greek Stater</w:t>
      </w:r>
    </w:p>
    <w:p w:rsidR="00C24879" w:rsidRPr="00914E46" w:rsidRDefault="00C24879" w:rsidP="00C24879">
      <w:pPr>
        <w:rPr>
          <w:sz w:val="24"/>
          <w:szCs w:val="24"/>
        </w:rPr>
      </w:pPr>
      <w:r w:rsidRPr="00914E46">
        <w:rPr>
          <w:sz w:val="24"/>
          <w:szCs w:val="24"/>
        </w:rPr>
        <w:t xml:space="preserve">     2. Greek Didrachma</w:t>
      </w:r>
    </w:p>
    <w:p w:rsidR="00C24879" w:rsidRPr="00914E46" w:rsidRDefault="00C24879" w:rsidP="00C24879">
      <w:pPr>
        <w:rPr>
          <w:sz w:val="24"/>
          <w:szCs w:val="24"/>
        </w:rPr>
      </w:pPr>
      <w:r w:rsidRPr="00914E46">
        <w:rPr>
          <w:sz w:val="24"/>
          <w:szCs w:val="24"/>
        </w:rPr>
        <w:t xml:space="preserve">     3. Greek Drachma</w:t>
      </w:r>
    </w:p>
    <w:p w:rsidR="00C24879" w:rsidRPr="00914E46" w:rsidRDefault="00C24879" w:rsidP="00C24879">
      <w:pPr>
        <w:rPr>
          <w:sz w:val="24"/>
          <w:szCs w:val="24"/>
        </w:rPr>
      </w:pPr>
      <w:r w:rsidRPr="00914E46">
        <w:rPr>
          <w:sz w:val="24"/>
          <w:szCs w:val="24"/>
        </w:rPr>
        <w:t xml:space="preserve">     4. Greek Lepton </w:t>
      </w:r>
    </w:p>
    <w:p w:rsidR="00C24879" w:rsidRPr="00914E46" w:rsidRDefault="00C24879" w:rsidP="00C24879">
      <w:pPr>
        <w:rPr>
          <w:sz w:val="24"/>
          <w:szCs w:val="24"/>
        </w:rPr>
      </w:pPr>
      <w:r w:rsidRPr="00914E46">
        <w:rPr>
          <w:sz w:val="24"/>
          <w:szCs w:val="24"/>
        </w:rPr>
        <w:t>D. Roman Money</w:t>
      </w:r>
    </w:p>
    <w:p w:rsidR="00C24879" w:rsidRPr="00914E46" w:rsidRDefault="00C24879" w:rsidP="00C24879">
      <w:pPr>
        <w:rPr>
          <w:sz w:val="24"/>
          <w:szCs w:val="24"/>
        </w:rPr>
      </w:pPr>
      <w:r w:rsidRPr="00914E46">
        <w:rPr>
          <w:sz w:val="24"/>
          <w:szCs w:val="24"/>
        </w:rPr>
        <w:t xml:space="preserve">     1. Roman Aureus</w:t>
      </w:r>
    </w:p>
    <w:p w:rsidR="00C24879" w:rsidRPr="00914E46" w:rsidRDefault="00C24879" w:rsidP="00C24879">
      <w:pPr>
        <w:rPr>
          <w:sz w:val="24"/>
          <w:szCs w:val="24"/>
        </w:rPr>
      </w:pPr>
      <w:r w:rsidRPr="00914E46">
        <w:rPr>
          <w:sz w:val="24"/>
          <w:szCs w:val="24"/>
        </w:rPr>
        <w:t xml:space="preserve">     2. Roman Denarius</w:t>
      </w:r>
    </w:p>
    <w:p w:rsidR="00C24879" w:rsidRPr="00914E46" w:rsidRDefault="00C24879" w:rsidP="00C24879">
      <w:pPr>
        <w:rPr>
          <w:sz w:val="24"/>
          <w:szCs w:val="24"/>
        </w:rPr>
      </w:pPr>
      <w:r w:rsidRPr="00914E46">
        <w:rPr>
          <w:sz w:val="24"/>
          <w:szCs w:val="24"/>
        </w:rPr>
        <w:t xml:space="preserve">     3. Roman Assarius</w:t>
      </w:r>
    </w:p>
    <w:p w:rsidR="00C24879" w:rsidRPr="00914E46" w:rsidRDefault="00C24879" w:rsidP="00C24879">
      <w:pPr>
        <w:rPr>
          <w:sz w:val="24"/>
          <w:szCs w:val="24"/>
        </w:rPr>
      </w:pPr>
      <w:r w:rsidRPr="00914E46">
        <w:rPr>
          <w:sz w:val="24"/>
          <w:szCs w:val="24"/>
        </w:rPr>
        <w:t xml:space="preserve">     4. Roman Kodrantes    </w:t>
      </w:r>
    </w:p>
    <w:p w:rsidR="00C24879" w:rsidRPr="00914E46" w:rsidRDefault="00C24879" w:rsidP="00C24879">
      <w:pPr>
        <w:rPr>
          <w:sz w:val="24"/>
          <w:szCs w:val="24"/>
        </w:rPr>
      </w:pPr>
      <w:r w:rsidRPr="00914E46">
        <w:rPr>
          <w:sz w:val="24"/>
          <w:szCs w:val="24"/>
        </w:rPr>
        <w:t>Chapter 3: The Different Weights of Money</w:t>
      </w:r>
    </w:p>
    <w:p w:rsidR="00C24879" w:rsidRPr="00914E46" w:rsidRDefault="00C24879" w:rsidP="00C24879">
      <w:pPr>
        <w:rPr>
          <w:sz w:val="24"/>
          <w:szCs w:val="24"/>
        </w:rPr>
      </w:pPr>
      <w:r w:rsidRPr="00914E46">
        <w:rPr>
          <w:sz w:val="24"/>
          <w:szCs w:val="24"/>
        </w:rPr>
        <w:t>A. Jewish Money in Weight</w:t>
      </w:r>
    </w:p>
    <w:p w:rsidR="00C24879" w:rsidRPr="00914E46" w:rsidRDefault="00C24879" w:rsidP="00C24879">
      <w:pPr>
        <w:rPr>
          <w:sz w:val="24"/>
          <w:szCs w:val="24"/>
        </w:rPr>
      </w:pPr>
      <w:r w:rsidRPr="00914E46">
        <w:rPr>
          <w:sz w:val="24"/>
          <w:szCs w:val="24"/>
        </w:rPr>
        <w:t xml:space="preserve">     1. Jewish Talent</w:t>
      </w:r>
    </w:p>
    <w:p w:rsidR="00C24879" w:rsidRPr="00914E46" w:rsidRDefault="00C24879" w:rsidP="00C24879">
      <w:pPr>
        <w:rPr>
          <w:sz w:val="24"/>
          <w:szCs w:val="24"/>
        </w:rPr>
      </w:pPr>
      <w:r w:rsidRPr="00914E46">
        <w:rPr>
          <w:sz w:val="24"/>
          <w:szCs w:val="24"/>
        </w:rPr>
        <w:t xml:space="preserve">     2. Jewish Mina</w:t>
      </w:r>
    </w:p>
    <w:p w:rsidR="00C24879" w:rsidRPr="00914E46" w:rsidRDefault="00C24879" w:rsidP="00C24879">
      <w:pPr>
        <w:rPr>
          <w:sz w:val="24"/>
          <w:szCs w:val="24"/>
        </w:rPr>
      </w:pPr>
      <w:r w:rsidRPr="00914E46">
        <w:rPr>
          <w:sz w:val="24"/>
          <w:szCs w:val="24"/>
        </w:rPr>
        <w:t xml:space="preserve">     3. Jewish Shekel</w:t>
      </w:r>
    </w:p>
    <w:p w:rsidR="00C24879" w:rsidRPr="00914E46" w:rsidRDefault="00C24879" w:rsidP="00C24879">
      <w:pPr>
        <w:rPr>
          <w:sz w:val="24"/>
          <w:szCs w:val="24"/>
        </w:rPr>
      </w:pPr>
      <w:r w:rsidRPr="00914E46">
        <w:rPr>
          <w:sz w:val="24"/>
          <w:szCs w:val="24"/>
        </w:rPr>
        <w:t xml:space="preserve">     4. Jewish Beka</w:t>
      </w:r>
    </w:p>
    <w:p w:rsidR="00C24879" w:rsidRPr="00914E46" w:rsidRDefault="00C24879" w:rsidP="00C24879">
      <w:pPr>
        <w:rPr>
          <w:sz w:val="24"/>
          <w:szCs w:val="24"/>
        </w:rPr>
      </w:pPr>
      <w:r w:rsidRPr="00914E46">
        <w:rPr>
          <w:sz w:val="24"/>
          <w:szCs w:val="24"/>
        </w:rPr>
        <w:t xml:space="preserve">     5. Jewish Gerah </w:t>
      </w:r>
    </w:p>
    <w:p w:rsidR="00C24879" w:rsidRPr="00914E46" w:rsidRDefault="00C24879" w:rsidP="00C24879">
      <w:pPr>
        <w:rPr>
          <w:sz w:val="24"/>
          <w:szCs w:val="24"/>
        </w:rPr>
      </w:pPr>
      <w:r w:rsidRPr="00914E46">
        <w:rPr>
          <w:sz w:val="24"/>
          <w:szCs w:val="24"/>
        </w:rPr>
        <w:t xml:space="preserve">B. Roman Money in Weight        </w:t>
      </w:r>
    </w:p>
    <w:p w:rsidR="00C24879" w:rsidRPr="00914E46" w:rsidRDefault="00C24879" w:rsidP="00C24879">
      <w:pPr>
        <w:rPr>
          <w:sz w:val="24"/>
          <w:szCs w:val="24"/>
        </w:rPr>
      </w:pPr>
      <w:r w:rsidRPr="00914E46">
        <w:rPr>
          <w:sz w:val="24"/>
          <w:szCs w:val="24"/>
        </w:rPr>
        <w:t xml:space="preserve">     1. Roman Litra</w:t>
      </w:r>
    </w:p>
    <w:p w:rsidR="00C24879" w:rsidRPr="00914E46" w:rsidRDefault="00C24879" w:rsidP="00C24879">
      <w:pPr>
        <w:rPr>
          <w:sz w:val="24"/>
          <w:szCs w:val="24"/>
        </w:rPr>
      </w:pPr>
      <w:r w:rsidRPr="00914E46">
        <w:rPr>
          <w:sz w:val="24"/>
          <w:szCs w:val="24"/>
        </w:rPr>
        <w:t>Conclusion</w:t>
      </w:r>
    </w:p>
    <w:p w:rsidR="00C24879" w:rsidRPr="00914E46" w:rsidRDefault="00C24879" w:rsidP="00C24879">
      <w:pPr>
        <w:jc w:val="center"/>
        <w:rPr>
          <w:rFonts w:ascii="Monotype Corsiva" w:hAnsi="Monotype Corsiva"/>
          <w:sz w:val="24"/>
          <w:szCs w:val="24"/>
        </w:rPr>
      </w:pPr>
      <w:r w:rsidRPr="00914E46">
        <w:rPr>
          <w:rFonts w:ascii="Monotype Corsiva" w:hAnsi="Monotype Corsiva"/>
          <w:sz w:val="24"/>
          <w:szCs w:val="24"/>
        </w:rPr>
        <w:t>Chapter 1: The Lord’s Money of the Physical Trinity</w:t>
      </w:r>
    </w:p>
    <w:p w:rsidR="00C24879" w:rsidRPr="00914E46" w:rsidRDefault="00C24879" w:rsidP="00C24879">
      <w:pPr>
        <w:rPr>
          <w:sz w:val="24"/>
          <w:szCs w:val="24"/>
        </w:rPr>
      </w:pPr>
      <w:r w:rsidRPr="00914E46">
        <w:rPr>
          <w:sz w:val="24"/>
          <w:szCs w:val="24"/>
        </w:rPr>
        <w:t>The Supreme Lordship of the Lord Stephen’s Money</w:t>
      </w:r>
    </w:p>
    <w:p w:rsidR="00C24879" w:rsidRPr="00914E46" w:rsidRDefault="00C24879" w:rsidP="00C24879">
      <w:pPr>
        <w:spacing w:line="480" w:lineRule="auto"/>
        <w:jc w:val="both"/>
        <w:rPr>
          <w:sz w:val="24"/>
          <w:szCs w:val="24"/>
        </w:rPr>
      </w:pPr>
      <w:r w:rsidRPr="00914E46">
        <w:rPr>
          <w:sz w:val="24"/>
          <w:szCs w:val="24"/>
        </w:rPr>
        <w:t>The Definition of the Father Stephen’s Infallibility is that it is always without mistakes because He is the only divine source &amp; supreme authority of all the Holy Scriptures in John 1:1-3; Hebrews 1:1-3 &amp; Romans 13:1-2. In 2</w:t>
      </w:r>
      <w:r w:rsidRPr="00914E46">
        <w:rPr>
          <w:sz w:val="24"/>
          <w:szCs w:val="24"/>
          <w:vertAlign w:val="superscript"/>
        </w:rPr>
        <w:t>nd</w:t>
      </w:r>
      <w:r w:rsidRPr="00914E46">
        <w:rPr>
          <w:sz w:val="24"/>
          <w:szCs w:val="24"/>
        </w:rPr>
        <w:t xml:space="preserve"> Timothy 3:16 declares “All Scripture is given by </w:t>
      </w:r>
      <w:r w:rsidRPr="00914E46">
        <w:rPr>
          <w:sz w:val="24"/>
          <w:szCs w:val="24"/>
        </w:rPr>
        <w:lastRenderedPageBreak/>
        <w:t xml:space="preserve">inspiration of God, and is profitable for doctrine, for reproof, for correction, for instruction in righteousness…” </w:t>
      </w:r>
    </w:p>
    <w:p w:rsidR="00C24879" w:rsidRPr="00914E46" w:rsidRDefault="00C24879" w:rsidP="00C24879">
      <w:pPr>
        <w:spacing w:line="480" w:lineRule="auto"/>
        <w:jc w:val="both"/>
        <w:rPr>
          <w:sz w:val="24"/>
          <w:szCs w:val="24"/>
        </w:rPr>
      </w:pPr>
      <w:r w:rsidRPr="00914E4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24879" w:rsidRPr="00914E46" w:rsidRDefault="00C24879" w:rsidP="00C24879">
      <w:pPr>
        <w:spacing w:line="480" w:lineRule="auto"/>
        <w:jc w:val="both"/>
        <w:rPr>
          <w:sz w:val="24"/>
          <w:szCs w:val="24"/>
        </w:rPr>
      </w:pPr>
      <w:r w:rsidRPr="00914E4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24879" w:rsidRPr="00914E46" w:rsidRDefault="00C24879" w:rsidP="00C24879">
      <w:pPr>
        <w:spacing w:line="480" w:lineRule="auto"/>
        <w:jc w:val="both"/>
        <w:rPr>
          <w:sz w:val="24"/>
          <w:szCs w:val="24"/>
        </w:rPr>
      </w:pPr>
      <w:r w:rsidRPr="00914E46">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24879" w:rsidRPr="00914E46" w:rsidRDefault="00C24879" w:rsidP="00C24879">
      <w:pPr>
        <w:spacing w:line="480" w:lineRule="auto"/>
        <w:jc w:val="both"/>
        <w:rPr>
          <w:sz w:val="24"/>
          <w:szCs w:val="24"/>
        </w:rPr>
      </w:pPr>
      <w:r w:rsidRPr="00914E4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24879" w:rsidRPr="00914E46" w:rsidRDefault="00C24879" w:rsidP="00C24879">
      <w:pPr>
        <w:spacing w:line="480" w:lineRule="auto"/>
        <w:jc w:val="both"/>
        <w:rPr>
          <w:sz w:val="24"/>
          <w:szCs w:val="24"/>
        </w:rPr>
      </w:pPr>
      <w:r w:rsidRPr="00914E4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24879" w:rsidRPr="00914E46" w:rsidRDefault="00C24879" w:rsidP="00C24879">
      <w:pPr>
        <w:spacing w:line="480" w:lineRule="auto"/>
        <w:jc w:val="both"/>
        <w:rPr>
          <w:sz w:val="24"/>
          <w:szCs w:val="24"/>
        </w:rPr>
      </w:pPr>
      <w:r w:rsidRPr="00914E4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14E46">
        <w:rPr>
          <w:b/>
          <w:i/>
          <w:sz w:val="24"/>
          <w:szCs w:val="24"/>
        </w:rPr>
        <w:t>Plenus</w:t>
      </w:r>
      <w:r w:rsidRPr="00914E4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914E46">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24879" w:rsidRPr="00914E46" w:rsidRDefault="00C24879" w:rsidP="00C24879">
      <w:pPr>
        <w:spacing w:line="480" w:lineRule="auto"/>
        <w:jc w:val="both"/>
        <w:rPr>
          <w:sz w:val="24"/>
          <w:szCs w:val="24"/>
        </w:rPr>
      </w:pPr>
      <w:r w:rsidRPr="00914E4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14E46">
        <w:rPr>
          <w:b/>
          <w:i/>
          <w:sz w:val="24"/>
          <w:szCs w:val="24"/>
        </w:rPr>
        <w:t>Kanon</w:t>
      </w:r>
      <w:r w:rsidRPr="00914E46">
        <w:rPr>
          <w:sz w:val="24"/>
          <w:szCs w:val="24"/>
        </w:rPr>
        <w:t xml:space="preserve"> and from the Hebrew word </w:t>
      </w:r>
      <w:r w:rsidRPr="00914E46">
        <w:rPr>
          <w:b/>
          <w:i/>
          <w:sz w:val="24"/>
          <w:szCs w:val="24"/>
        </w:rPr>
        <w:t xml:space="preserve">Qaneh </w:t>
      </w:r>
      <w:r w:rsidRPr="00914E46">
        <w:rPr>
          <w:sz w:val="24"/>
          <w:szCs w:val="24"/>
        </w:rPr>
        <w:t>which means “</w:t>
      </w:r>
      <w:r w:rsidRPr="00914E46">
        <w:rPr>
          <w:b/>
          <w:sz w:val="24"/>
          <w:szCs w:val="24"/>
        </w:rPr>
        <w:t>measuring rod</w:t>
      </w:r>
      <w:r w:rsidRPr="00914E4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24879" w:rsidRPr="00914E46" w:rsidRDefault="00C24879" w:rsidP="00C24879">
      <w:pPr>
        <w:spacing w:line="480" w:lineRule="auto"/>
        <w:jc w:val="center"/>
        <w:rPr>
          <w:sz w:val="24"/>
          <w:szCs w:val="24"/>
        </w:rPr>
      </w:pPr>
      <w:r w:rsidRPr="00914E46">
        <w:rPr>
          <w:sz w:val="24"/>
          <w:szCs w:val="24"/>
        </w:rPr>
        <w:t>What is Truth?</w:t>
      </w:r>
    </w:p>
    <w:p w:rsidR="00C24879" w:rsidRPr="00914E46" w:rsidRDefault="00C24879" w:rsidP="00C24879">
      <w:pPr>
        <w:spacing w:line="480" w:lineRule="auto"/>
        <w:jc w:val="both"/>
        <w:rPr>
          <w:sz w:val="24"/>
          <w:szCs w:val="24"/>
        </w:rPr>
      </w:pPr>
      <w:r w:rsidRPr="00914E4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24879" w:rsidRPr="00914E46" w:rsidRDefault="00C24879" w:rsidP="00C24879">
      <w:pPr>
        <w:spacing w:line="480" w:lineRule="auto"/>
        <w:jc w:val="both"/>
        <w:rPr>
          <w:sz w:val="24"/>
          <w:szCs w:val="24"/>
        </w:rPr>
      </w:pPr>
      <w:r w:rsidRPr="00914E46">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914E46">
        <w:rPr>
          <w:sz w:val="24"/>
          <w:szCs w:val="24"/>
          <w:vertAlign w:val="superscript"/>
        </w:rPr>
        <w:t>st</w:t>
      </w:r>
      <w:r w:rsidRPr="00914E4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14E46">
        <w:rPr>
          <w:sz w:val="24"/>
          <w:szCs w:val="24"/>
          <w:vertAlign w:val="superscript"/>
        </w:rPr>
        <w:t>st</w:t>
      </w:r>
      <w:r w:rsidRPr="00914E4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14E46">
        <w:rPr>
          <w:sz w:val="24"/>
          <w:szCs w:val="24"/>
          <w:vertAlign w:val="superscript"/>
        </w:rPr>
        <w:t>st</w:t>
      </w:r>
      <w:r w:rsidRPr="00914E46">
        <w:rPr>
          <w:sz w:val="24"/>
          <w:szCs w:val="24"/>
        </w:rPr>
        <w:t xml:space="preserve"> Kings 17:24; 22:16; 2</w:t>
      </w:r>
      <w:r w:rsidRPr="00914E46">
        <w:rPr>
          <w:sz w:val="24"/>
          <w:szCs w:val="24"/>
          <w:vertAlign w:val="superscript"/>
        </w:rPr>
        <w:t>nd</w:t>
      </w:r>
      <w:r w:rsidRPr="00914E46">
        <w:rPr>
          <w:sz w:val="24"/>
          <w:szCs w:val="24"/>
        </w:rPr>
        <w:t xml:space="preserve"> Chronicles 18:15; Nehemiah 6:6; Proverbs 8:7; 12:17; Isaiah 45:19 &amp; Zechariah 8:16. Truth is subject to infallible proof is in Genesis 42:14-16; Deuteronomy 13:12-15; 17:2-5; 19:16-19; 22:20-21; 1</w:t>
      </w:r>
      <w:r w:rsidRPr="00914E46">
        <w:rPr>
          <w:sz w:val="24"/>
          <w:szCs w:val="24"/>
          <w:vertAlign w:val="superscript"/>
        </w:rPr>
        <w:t>st</w:t>
      </w:r>
      <w:r w:rsidRPr="00914E46">
        <w:rPr>
          <w:sz w:val="24"/>
          <w:szCs w:val="24"/>
        </w:rPr>
        <w:t xml:space="preserve"> Kings 10:6-7; 2</w:t>
      </w:r>
      <w:r w:rsidRPr="00914E46">
        <w:rPr>
          <w:sz w:val="24"/>
          <w:szCs w:val="24"/>
          <w:vertAlign w:val="superscript"/>
        </w:rPr>
        <w:t>nd</w:t>
      </w:r>
      <w:r w:rsidRPr="00914E4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14E46">
        <w:rPr>
          <w:sz w:val="24"/>
          <w:szCs w:val="24"/>
          <w:vertAlign w:val="superscript"/>
        </w:rPr>
        <w:t>nd</w:t>
      </w:r>
      <w:r w:rsidRPr="00914E4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14E46">
        <w:rPr>
          <w:sz w:val="24"/>
          <w:szCs w:val="24"/>
          <w:vertAlign w:val="superscript"/>
        </w:rPr>
        <w:t>st</w:t>
      </w:r>
      <w:r w:rsidRPr="00914E46">
        <w:rPr>
          <w:sz w:val="24"/>
          <w:szCs w:val="24"/>
        </w:rPr>
        <w:t xml:space="preserve"> Chronicles 16:36; Nehemiah 8:6 &amp; Psalms 41:13; 72:19; 89:52; 106:48. In general use is in Jeremiah 28:6 &amp; 1</w:t>
      </w:r>
      <w:r w:rsidRPr="00914E46">
        <w:rPr>
          <w:sz w:val="24"/>
          <w:szCs w:val="24"/>
          <w:vertAlign w:val="superscript"/>
        </w:rPr>
        <w:t>st</w:t>
      </w:r>
      <w:r w:rsidRPr="00914E46">
        <w:rPr>
          <w:sz w:val="24"/>
          <w:szCs w:val="24"/>
        </w:rPr>
        <w:t xml:space="preserve"> Kings 1:32-37. In the NT is in Romans 1:25; 9:5; 11:36; Matthew 6:13; 1</w:t>
      </w:r>
      <w:r w:rsidRPr="00914E46">
        <w:rPr>
          <w:sz w:val="24"/>
          <w:szCs w:val="24"/>
          <w:vertAlign w:val="superscript"/>
        </w:rPr>
        <w:t>st</w:t>
      </w:r>
      <w:r w:rsidRPr="00914E46">
        <w:rPr>
          <w:sz w:val="24"/>
          <w:szCs w:val="24"/>
        </w:rPr>
        <w:t xml:space="preserve"> Corinthians 14:16; </w:t>
      </w:r>
      <w:r w:rsidRPr="00914E46">
        <w:rPr>
          <w:sz w:val="24"/>
          <w:szCs w:val="24"/>
        </w:rPr>
        <w:lastRenderedPageBreak/>
        <w:t>2</w:t>
      </w:r>
      <w:r w:rsidRPr="00914E46">
        <w:rPr>
          <w:sz w:val="24"/>
          <w:szCs w:val="24"/>
          <w:vertAlign w:val="superscript"/>
        </w:rPr>
        <w:t>nd</w:t>
      </w:r>
      <w:r w:rsidRPr="00914E46">
        <w:rPr>
          <w:sz w:val="24"/>
          <w:szCs w:val="24"/>
        </w:rPr>
        <w:t xml:space="preserve"> Corinthians 1:20; Galatians 6:18; Philippians 4:20; 1</w:t>
      </w:r>
      <w:r w:rsidRPr="00914E46">
        <w:rPr>
          <w:sz w:val="24"/>
          <w:szCs w:val="24"/>
          <w:vertAlign w:val="superscript"/>
        </w:rPr>
        <w:t>st</w:t>
      </w:r>
      <w:r w:rsidRPr="00914E46">
        <w:rPr>
          <w:sz w:val="24"/>
          <w:szCs w:val="24"/>
        </w:rPr>
        <w:t xml:space="preserve"> Timothy 1:17; Hebrews 13:20-21; 2</w:t>
      </w:r>
      <w:r w:rsidRPr="00914E46">
        <w:rPr>
          <w:sz w:val="24"/>
          <w:szCs w:val="24"/>
          <w:vertAlign w:val="superscript"/>
        </w:rPr>
        <w:t>nd</w:t>
      </w:r>
      <w:r w:rsidRPr="00914E46">
        <w:rPr>
          <w:sz w:val="24"/>
          <w:szCs w:val="24"/>
        </w:rPr>
        <w:t xml:space="preserve"> Peter 3:18; Jude 25 &amp; Revelation 1:6-7; 7:12; 22:20. </w:t>
      </w:r>
    </w:p>
    <w:p w:rsidR="00C24879" w:rsidRPr="00914E46" w:rsidRDefault="00C24879" w:rsidP="00C24879">
      <w:pPr>
        <w:spacing w:line="480" w:lineRule="auto"/>
        <w:jc w:val="both"/>
        <w:rPr>
          <w:sz w:val="24"/>
          <w:szCs w:val="24"/>
        </w:rPr>
      </w:pPr>
      <w:r w:rsidRPr="00914E46">
        <w:rPr>
          <w:sz w:val="24"/>
          <w:szCs w:val="24"/>
        </w:rPr>
        <w:t>Truth as opposed to falsehoods and downright lies is in Ephesians 4:25; John 3:33; 4:37; 18:23; Romans 1:18; 9:1; 1</w:t>
      </w:r>
      <w:r w:rsidRPr="00914E46">
        <w:rPr>
          <w:sz w:val="24"/>
          <w:szCs w:val="24"/>
          <w:vertAlign w:val="superscript"/>
        </w:rPr>
        <w:t>st</w:t>
      </w:r>
      <w:r w:rsidRPr="00914E46">
        <w:rPr>
          <w:sz w:val="24"/>
          <w:szCs w:val="24"/>
        </w:rPr>
        <w:t xml:space="preserve"> Corinthians 15:54; 2</w:t>
      </w:r>
      <w:r w:rsidRPr="00914E46">
        <w:rPr>
          <w:sz w:val="24"/>
          <w:szCs w:val="24"/>
          <w:vertAlign w:val="superscript"/>
        </w:rPr>
        <w:t>nd</w:t>
      </w:r>
      <w:r w:rsidRPr="00914E46">
        <w:rPr>
          <w:sz w:val="24"/>
          <w:szCs w:val="24"/>
        </w:rPr>
        <w:t xml:space="preserve"> Corinthians 7:14; Galatians 4:16; Titus 1:13; 2</w:t>
      </w:r>
      <w:r w:rsidRPr="00914E46">
        <w:rPr>
          <w:sz w:val="24"/>
          <w:szCs w:val="24"/>
          <w:vertAlign w:val="superscript"/>
        </w:rPr>
        <w:t>nd</w:t>
      </w:r>
      <w:r w:rsidRPr="00914E46">
        <w:rPr>
          <w:sz w:val="24"/>
          <w:szCs w:val="24"/>
        </w:rPr>
        <w:t xml:space="preserve"> Peter 2:22; 1</w:t>
      </w:r>
      <w:r w:rsidRPr="00914E46">
        <w:rPr>
          <w:sz w:val="24"/>
          <w:szCs w:val="24"/>
          <w:vertAlign w:val="superscript"/>
        </w:rPr>
        <w:t>st</w:t>
      </w:r>
      <w:r w:rsidRPr="00914E46">
        <w:rPr>
          <w:sz w:val="24"/>
          <w:szCs w:val="24"/>
        </w:rPr>
        <w:t xml:space="preserve"> John 2:4; 2</w:t>
      </w:r>
      <w:r w:rsidRPr="00914E46">
        <w:rPr>
          <w:sz w:val="24"/>
          <w:szCs w:val="24"/>
          <w:vertAlign w:val="superscript"/>
        </w:rPr>
        <w:t>nd</w:t>
      </w:r>
      <w:r w:rsidRPr="00914E46">
        <w:rPr>
          <w:sz w:val="24"/>
          <w:szCs w:val="24"/>
        </w:rPr>
        <w:t xml:space="preserve"> John 1-2 &amp; Acts 6:8-10; 7:1-53, 55-56, 59-60; 21:24; 24:8; 26:25. Truth as reality is in Hebrews 9:24; John 1:9; 4:23; 17:3; Ephesians 4:24; 1</w:t>
      </w:r>
      <w:r w:rsidRPr="00914E46">
        <w:rPr>
          <w:sz w:val="24"/>
          <w:szCs w:val="24"/>
          <w:vertAlign w:val="superscript"/>
        </w:rPr>
        <w:t>st</w:t>
      </w:r>
      <w:r w:rsidRPr="00914E46">
        <w:rPr>
          <w:sz w:val="24"/>
          <w:szCs w:val="24"/>
        </w:rPr>
        <w:t xml:space="preserve"> Thessalonians 1:9; 1</w:t>
      </w:r>
      <w:r w:rsidRPr="00914E46">
        <w:rPr>
          <w:sz w:val="24"/>
          <w:szCs w:val="24"/>
          <w:vertAlign w:val="superscript"/>
        </w:rPr>
        <w:t>st</w:t>
      </w:r>
      <w:r w:rsidRPr="00914E46">
        <w:rPr>
          <w:sz w:val="24"/>
          <w:szCs w:val="24"/>
        </w:rPr>
        <w:t xml:space="preserve"> Timothy 1:2; 3:2; Hebrews 8:2; 12:8; 1</w:t>
      </w:r>
      <w:r w:rsidRPr="00914E46">
        <w:rPr>
          <w:sz w:val="24"/>
          <w:szCs w:val="24"/>
          <w:vertAlign w:val="superscript"/>
        </w:rPr>
        <w:t>st</w:t>
      </w:r>
      <w:r w:rsidRPr="00914E46">
        <w:rPr>
          <w:sz w:val="24"/>
          <w:szCs w:val="24"/>
        </w:rPr>
        <w:t xml:space="preserve"> Peter 5:12; 1</w:t>
      </w:r>
      <w:r w:rsidRPr="00914E46">
        <w:rPr>
          <w:sz w:val="24"/>
          <w:szCs w:val="24"/>
          <w:vertAlign w:val="superscript"/>
        </w:rPr>
        <w:t>st</w:t>
      </w:r>
      <w:r w:rsidRPr="00914E46">
        <w:rPr>
          <w:sz w:val="24"/>
          <w:szCs w:val="24"/>
        </w:rPr>
        <w:t xml:space="preserve"> John 2:5, 8; 5:20 &amp; Revelation 19:9. Truth as trustworthy affirmations is in John 6:47; Matthew 6:2; 10:23; 16:28; 19:23; 23:36; 26:13; Mark 9:41; 11:23; John 1:51; 5:24-25; 8:34; 10:7; 16:7; Philippians 1:15; 1</w:t>
      </w:r>
      <w:r w:rsidRPr="00914E46">
        <w:rPr>
          <w:sz w:val="24"/>
          <w:szCs w:val="24"/>
          <w:vertAlign w:val="superscript"/>
        </w:rPr>
        <w:t>st</w:t>
      </w:r>
      <w:r w:rsidRPr="00914E46">
        <w:rPr>
          <w:sz w:val="24"/>
          <w:szCs w:val="24"/>
        </w:rPr>
        <w:t xml:space="preserve"> Timothy 3:9 &amp; Luke 12:44; 21:3. Truth as faithfulness and reliability: The quality of truth is in Philippians 4:8; John 1:17; 3:21; 4:24; 17:17; Romans 2:20; 1</w:t>
      </w:r>
      <w:r w:rsidRPr="00914E46">
        <w:rPr>
          <w:sz w:val="24"/>
          <w:szCs w:val="24"/>
          <w:vertAlign w:val="superscript"/>
        </w:rPr>
        <w:t>st</w:t>
      </w:r>
      <w:r w:rsidRPr="00914E46">
        <w:rPr>
          <w:sz w:val="24"/>
          <w:szCs w:val="24"/>
        </w:rPr>
        <w:t xml:space="preserve"> Corinthians 5:8; 13:6; 2</w:t>
      </w:r>
      <w:r w:rsidRPr="00914E46">
        <w:rPr>
          <w:sz w:val="24"/>
          <w:szCs w:val="24"/>
          <w:vertAlign w:val="superscript"/>
        </w:rPr>
        <w:t>nd</w:t>
      </w:r>
      <w:r w:rsidRPr="00914E46">
        <w:rPr>
          <w:sz w:val="24"/>
          <w:szCs w:val="24"/>
        </w:rPr>
        <w:t xml:space="preserve"> Corinthians 13:8; Ephesians 5:9; 6:14 &amp; 3</w:t>
      </w:r>
      <w:r w:rsidRPr="00914E46">
        <w:rPr>
          <w:sz w:val="24"/>
          <w:szCs w:val="24"/>
          <w:vertAlign w:val="superscript"/>
        </w:rPr>
        <w:t>rd</w:t>
      </w:r>
      <w:r w:rsidRPr="00914E46">
        <w:rPr>
          <w:sz w:val="24"/>
          <w:szCs w:val="24"/>
        </w:rPr>
        <w:t xml:space="preserve"> John 12. The Whole Truth as an aspect of the Divine Character of the Father Stephen is in Romans 3:3-4, 7; 15:8; Psalms 51:4; 1</w:t>
      </w:r>
      <w:r w:rsidRPr="00914E46">
        <w:rPr>
          <w:sz w:val="24"/>
          <w:szCs w:val="24"/>
          <w:vertAlign w:val="superscript"/>
        </w:rPr>
        <w:t>st</w:t>
      </w:r>
      <w:r w:rsidRPr="00914E46">
        <w:rPr>
          <w:sz w:val="24"/>
          <w:szCs w:val="24"/>
        </w:rPr>
        <w:t xml:space="preserve"> John 5:20 &amp; Revelation 3:7, 14; 6:10; 15:3; 16:7; 19:2, 11. Truth as a Human Quality is in 1</w:t>
      </w:r>
      <w:r w:rsidRPr="00914E46">
        <w:rPr>
          <w:sz w:val="24"/>
          <w:szCs w:val="24"/>
          <w:vertAlign w:val="superscript"/>
        </w:rPr>
        <w:t>st</w:t>
      </w:r>
      <w:r w:rsidRPr="00914E46">
        <w:rPr>
          <w:sz w:val="24"/>
          <w:szCs w:val="24"/>
        </w:rPr>
        <w:t xml:space="preserve"> John 1:8; John 3:21; 7:18; Ephesians 4:15; Philippians 1:18; Revelation 2:13 &amp; Acts 11:23; 14:22. The Son Jesus as truth is in John 1:14; 14:6; 15:1; 18:37-38 &amp; 1</w:t>
      </w:r>
      <w:r w:rsidRPr="00914E46">
        <w:rPr>
          <w:sz w:val="24"/>
          <w:szCs w:val="24"/>
          <w:vertAlign w:val="superscript"/>
        </w:rPr>
        <w:t>st</w:t>
      </w:r>
      <w:r w:rsidRPr="00914E46">
        <w:rPr>
          <w:sz w:val="24"/>
          <w:szCs w:val="24"/>
        </w:rPr>
        <w:t xml:space="preserve"> John 5:20. The Brother John the Holy Ghost as truth is in John 14:16-17; 15:26; 16:13 &amp; 1</w:t>
      </w:r>
      <w:r w:rsidRPr="00914E46">
        <w:rPr>
          <w:sz w:val="24"/>
          <w:szCs w:val="24"/>
          <w:vertAlign w:val="superscript"/>
        </w:rPr>
        <w:t>st</w:t>
      </w:r>
      <w:r w:rsidRPr="00914E46">
        <w:rPr>
          <w:sz w:val="24"/>
          <w:szCs w:val="24"/>
        </w:rPr>
        <w:t xml:space="preserve"> John 4:6; 5:6. The Gospel Kingdom and the Saintly Christian Faith as truth is in Ephesians 1:13; John 8:31-32; 2</w:t>
      </w:r>
      <w:r w:rsidRPr="00914E46">
        <w:rPr>
          <w:sz w:val="24"/>
          <w:szCs w:val="24"/>
          <w:vertAlign w:val="superscript"/>
        </w:rPr>
        <w:t>nd</w:t>
      </w:r>
      <w:r w:rsidRPr="00914E46">
        <w:rPr>
          <w:sz w:val="24"/>
          <w:szCs w:val="24"/>
        </w:rPr>
        <w:t xml:space="preserve"> Corinthians 4:2; Galatians 2:5; Colossians 1:5; 1</w:t>
      </w:r>
      <w:r w:rsidRPr="00914E46">
        <w:rPr>
          <w:sz w:val="24"/>
          <w:szCs w:val="24"/>
          <w:vertAlign w:val="superscript"/>
        </w:rPr>
        <w:t>st</w:t>
      </w:r>
      <w:r w:rsidRPr="00914E46">
        <w:rPr>
          <w:sz w:val="24"/>
          <w:szCs w:val="24"/>
        </w:rPr>
        <w:t xml:space="preserve"> Timothy 2:3-4; 4:6; 2</w:t>
      </w:r>
      <w:r w:rsidRPr="00914E46">
        <w:rPr>
          <w:sz w:val="24"/>
          <w:szCs w:val="24"/>
          <w:vertAlign w:val="superscript"/>
        </w:rPr>
        <w:t>nd</w:t>
      </w:r>
      <w:r w:rsidRPr="00914E46">
        <w:rPr>
          <w:sz w:val="24"/>
          <w:szCs w:val="24"/>
        </w:rPr>
        <w:t xml:space="preserve"> Timothy 2:18; 4:4; Titus 1:1; James 5:19; 2</w:t>
      </w:r>
      <w:r w:rsidRPr="00914E46">
        <w:rPr>
          <w:sz w:val="24"/>
          <w:szCs w:val="24"/>
          <w:vertAlign w:val="superscript"/>
        </w:rPr>
        <w:t>nd</w:t>
      </w:r>
      <w:r w:rsidRPr="00914E46">
        <w:rPr>
          <w:sz w:val="24"/>
          <w:szCs w:val="24"/>
        </w:rPr>
        <w:t xml:space="preserve"> Peter 2:2; 1</w:t>
      </w:r>
      <w:r w:rsidRPr="00914E46">
        <w:rPr>
          <w:sz w:val="24"/>
          <w:szCs w:val="24"/>
          <w:vertAlign w:val="superscript"/>
        </w:rPr>
        <w:t>st</w:t>
      </w:r>
      <w:r w:rsidRPr="00914E46">
        <w:rPr>
          <w:sz w:val="24"/>
          <w:szCs w:val="24"/>
        </w:rPr>
        <w:t xml:space="preserve"> John 3:19 &amp; Acts 20:30. </w:t>
      </w:r>
    </w:p>
    <w:p w:rsidR="00C24879" w:rsidRPr="00914E46" w:rsidRDefault="00C24879" w:rsidP="00C24879">
      <w:pPr>
        <w:spacing w:before="240" w:line="480" w:lineRule="auto"/>
        <w:jc w:val="both"/>
        <w:rPr>
          <w:sz w:val="24"/>
          <w:szCs w:val="24"/>
        </w:rPr>
      </w:pPr>
      <w:r w:rsidRPr="00914E46">
        <w:rPr>
          <w:sz w:val="24"/>
          <w:szCs w:val="24"/>
        </w:rPr>
        <w:lastRenderedPageBreak/>
        <w:t>The Father Stephen is the Only One True God: He alone is God is in Jeremiah 10:10; Deuteronomy 4:39; 2</w:t>
      </w:r>
      <w:r w:rsidRPr="00914E46">
        <w:rPr>
          <w:sz w:val="24"/>
          <w:szCs w:val="24"/>
          <w:vertAlign w:val="superscript"/>
        </w:rPr>
        <w:t>nd</w:t>
      </w:r>
      <w:r w:rsidRPr="00914E46">
        <w:rPr>
          <w:sz w:val="24"/>
          <w:szCs w:val="24"/>
        </w:rPr>
        <w:t xml:space="preserve"> Chronicles 15:3; Isaiah 43:10-11; 45:5-6, 14, 21; Zechariah 14:9; John 1:18; 17:3 &amp; Revelation 6:10. The contrast with other Gods is in Romans 1:25; Exodus 15:11; Deuteronomy 4:35; 32:39; Psalms 86:8; Isaiah 43:3 &amp; 1</w:t>
      </w:r>
      <w:r w:rsidRPr="00914E46">
        <w:rPr>
          <w:sz w:val="24"/>
          <w:szCs w:val="24"/>
          <w:vertAlign w:val="superscript"/>
        </w:rPr>
        <w:t>st</w:t>
      </w:r>
      <w:r w:rsidRPr="00914E46">
        <w:rPr>
          <w:sz w:val="24"/>
          <w:szCs w:val="24"/>
        </w:rPr>
        <w:t xml:space="preserve"> Thessalonians 1:9. The contrast with Earthly Rulers is in Jeremiah 10:6-8. The Father Stephen is characterized by truth is in Psalms 31:5; 40:10; 43:3; Isaiah 65:16; John 3:33; 7:28; 8:26; 1</w:t>
      </w:r>
      <w:r w:rsidRPr="00914E46">
        <w:rPr>
          <w:sz w:val="24"/>
          <w:szCs w:val="24"/>
          <w:vertAlign w:val="superscript"/>
        </w:rPr>
        <w:t>st</w:t>
      </w:r>
      <w:r w:rsidRPr="00914E4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14E46">
        <w:rPr>
          <w:sz w:val="24"/>
          <w:szCs w:val="24"/>
          <w:vertAlign w:val="superscript"/>
        </w:rPr>
        <w:t>st</w:t>
      </w:r>
      <w:r w:rsidRPr="00914E4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14E46">
        <w:rPr>
          <w:sz w:val="24"/>
          <w:szCs w:val="24"/>
          <w:vertAlign w:val="superscript"/>
        </w:rPr>
        <w:t>st</w:t>
      </w:r>
      <w:r w:rsidRPr="00914E46">
        <w:rPr>
          <w:sz w:val="24"/>
          <w:szCs w:val="24"/>
        </w:rPr>
        <w:t xml:space="preserve"> Samuel 15:29; Psalms 12:6; 33:4; 119:151, 160; Romans 3:4; Titus 1:2; Hebrews 6:18 &amp; James 1:17. His words of promise are totally true and trustworthy is in Psalms 132:11; Psalms 110:4; 2</w:t>
      </w:r>
      <w:r w:rsidRPr="00914E46">
        <w:rPr>
          <w:sz w:val="24"/>
          <w:szCs w:val="24"/>
          <w:vertAlign w:val="superscript"/>
        </w:rPr>
        <w:t>nd</w:t>
      </w:r>
      <w:r w:rsidRPr="00914E4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14E46">
        <w:rPr>
          <w:sz w:val="24"/>
          <w:szCs w:val="24"/>
          <w:vertAlign w:val="superscript"/>
        </w:rPr>
        <w:t>st</w:t>
      </w:r>
      <w:r w:rsidRPr="00914E46">
        <w:rPr>
          <w:sz w:val="24"/>
          <w:szCs w:val="24"/>
        </w:rPr>
        <w:t xml:space="preserve"> Peter 1:17-21. They are the Royal Agape Love Court Room that is predominately the White Nation only which is done by the Supreme Lordship of the Father Stephen Our Lord which concerns the 1</w:t>
      </w:r>
      <w:r w:rsidRPr="00914E46">
        <w:rPr>
          <w:sz w:val="24"/>
          <w:szCs w:val="24"/>
          <w:vertAlign w:val="superscript"/>
        </w:rPr>
        <w:t>st</w:t>
      </w:r>
      <w:r w:rsidRPr="00914E46">
        <w:rPr>
          <w:sz w:val="24"/>
          <w:szCs w:val="24"/>
        </w:rPr>
        <w:t xml:space="preserve"> Death which is </w:t>
      </w:r>
      <w:r w:rsidRPr="00914E46">
        <w:rPr>
          <w:sz w:val="24"/>
          <w:szCs w:val="24"/>
        </w:rPr>
        <w:lastRenderedPageBreak/>
        <w:t>Israel only in Acts chapters 1-7, the Royal Omni-Benevolent Court Room that is of the Black Nation (the 1</w:t>
      </w:r>
      <w:r w:rsidRPr="00914E46">
        <w:rPr>
          <w:sz w:val="24"/>
          <w:szCs w:val="24"/>
          <w:vertAlign w:val="superscript"/>
        </w:rPr>
        <w:t>st</w:t>
      </w:r>
      <w:r w:rsidRPr="00914E46">
        <w:rPr>
          <w:sz w:val="24"/>
          <w:szCs w:val="24"/>
        </w:rPr>
        <w:t xml:space="preserve"> Death &amp; 2</w:t>
      </w:r>
      <w:r w:rsidRPr="00914E46">
        <w:rPr>
          <w:sz w:val="24"/>
          <w:szCs w:val="24"/>
          <w:vertAlign w:val="superscript"/>
        </w:rPr>
        <w:t>nd</w:t>
      </w:r>
      <w:r w:rsidRPr="00914E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14E46">
        <w:rPr>
          <w:sz w:val="24"/>
          <w:szCs w:val="24"/>
          <w:vertAlign w:val="superscript"/>
        </w:rPr>
        <w:t>nd</w:t>
      </w:r>
      <w:r w:rsidRPr="00914E46">
        <w:rPr>
          <w:sz w:val="24"/>
          <w:szCs w:val="24"/>
        </w:rPr>
        <w:t xml:space="preserve"> Death which is Egypt which is also called Sodom, Babylon, Babel, Confusion, Chaos, Shinar, Shishak &amp; sometimes Rome is in Acts chapters 22-28.</w:t>
      </w:r>
    </w:p>
    <w:p w:rsidR="00C24879" w:rsidRPr="00914E46" w:rsidRDefault="00C24879" w:rsidP="00C24879">
      <w:pPr>
        <w:spacing w:line="480" w:lineRule="auto"/>
        <w:jc w:val="both"/>
        <w:rPr>
          <w:sz w:val="24"/>
          <w:szCs w:val="24"/>
        </w:rPr>
      </w:pPr>
      <w:r w:rsidRPr="00914E46">
        <w:rPr>
          <w:sz w:val="24"/>
          <w:szCs w:val="24"/>
        </w:rPr>
        <w:t>The Truthfulness of the Father Stephen: The Titles reflecting the Father Stephen’s Truthfulness: The True God as the Father Stephen is in 2</w:t>
      </w:r>
      <w:r w:rsidRPr="00914E46">
        <w:rPr>
          <w:sz w:val="24"/>
          <w:szCs w:val="24"/>
          <w:vertAlign w:val="superscript"/>
        </w:rPr>
        <w:t>nd</w:t>
      </w:r>
      <w:r w:rsidRPr="00914E46">
        <w:rPr>
          <w:sz w:val="24"/>
          <w:szCs w:val="24"/>
        </w:rPr>
        <w:t xml:space="preserve"> Chronicles 15:3; Jeremiah 10:10 &amp; 1</w:t>
      </w:r>
      <w:r w:rsidRPr="00914E46">
        <w:rPr>
          <w:sz w:val="24"/>
          <w:szCs w:val="24"/>
          <w:vertAlign w:val="superscript"/>
        </w:rPr>
        <w:t>st</w:t>
      </w:r>
      <w:r w:rsidRPr="00914E46">
        <w:rPr>
          <w:sz w:val="24"/>
          <w:szCs w:val="24"/>
        </w:rPr>
        <w:t xml:space="preserve"> Thessalonians 1:9. The God of Truth as the Father Stephen is in Psalms 31:5 &amp; Isaiah 65:16. The Son Jesus Christ is the Truth is in John 1:14, 17; 6:32; 14:6; 1</w:t>
      </w:r>
      <w:r w:rsidRPr="00914E46">
        <w:rPr>
          <w:sz w:val="24"/>
          <w:szCs w:val="24"/>
          <w:vertAlign w:val="superscript"/>
        </w:rPr>
        <w:t>st</w:t>
      </w:r>
      <w:r w:rsidRPr="00914E46">
        <w:rPr>
          <w:sz w:val="24"/>
          <w:szCs w:val="24"/>
        </w:rPr>
        <w:t xml:space="preserve"> John 5:20 &amp; Revelation 3:7, 14. The Brother John the Holy Ghost is the Truth is in John 14:17; 15:26; 16:13 &amp; 1</w:t>
      </w:r>
      <w:r w:rsidRPr="00914E46">
        <w:rPr>
          <w:sz w:val="24"/>
          <w:szCs w:val="24"/>
          <w:vertAlign w:val="superscript"/>
        </w:rPr>
        <w:t>st</w:t>
      </w:r>
      <w:r w:rsidRPr="00914E46">
        <w:rPr>
          <w:sz w:val="24"/>
          <w:szCs w:val="24"/>
        </w:rPr>
        <w:t xml:space="preserve"> John 4:6; 5:6. The Father Stephen is true to His divine character and His inerrant word: He speaks the truth is in Isaiah 45:19; 2</w:t>
      </w:r>
      <w:r w:rsidRPr="00914E46">
        <w:rPr>
          <w:sz w:val="24"/>
          <w:szCs w:val="24"/>
          <w:vertAlign w:val="superscript"/>
        </w:rPr>
        <w:t>nd</w:t>
      </w:r>
      <w:r w:rsidRPr="00914E46">
        <w:rPr>
          <w:sz w:val="24"/>
          <w:szCs w:val="24"/>
        </w:rPr>
        <w:t xml:space="preserve"> Samuel 7:28; Psalms 33:4; 119:160; John 17:17 &amp; Revelation 21:5; 22:6. He does not lie is in Numbers 23:19; Romans 3:4; 2</w:t>
      </w:r>
      <w:r w:rsidRPr="00914E46">
        <w:rPr>
          <w:sz w:val="24"/>
          <w:szCs w:val="24"/>
          <w:vertAlign w:val="superscript"/>
        </w:rPr>
        <w:t>nd</w:t>
      </w:r>
      <w:r w:rsidRPr="00914E46">
        <w:rPr>
          <w:sz w:val="24"/>
          <w:szCs w:val="24"/>
        </w:rPr>
        <w:t xml:space="preserve"> Timothy 2:13; Titus 1:2 &amp; Hebrews 6:18. He is true to Himself and His divine promises is in Deuteronomy 32:4; Psalms 25:10; 33:4; 145:13; 146:6; Lamentations 3:23; 2</w:t>
      </w:r>
      <w:r w:rsidRPr="00914E46">
        <w:rPr>
          <w:sz w:val="24"/>
          <w:szCs w:val="24"/>
          <w:vertAlign w:val="superscript"/>
        </w:rPr>
        <w:t>nd</w:t>
      </w:r>
      <w:r w:rsidRPr="00914E4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914E46">
        <w:rPr>
          <w:sz w:val="24"/>
          <w:szCs w:val="24"/>
        </w:rPr>
        <w:lastRenderedPageBreak/>
        <w:t>Psalms 19:7; 119:142, 151, 160 &amp; Malachi 2:6-7. The Truthfulness of the Father Stephen undergirds and governs all 10 Covenants is in Psalms 25:10; 145:13; Hosea 2:19-20 &amp; 2</w:t>
      </w:r>
      <w:r w:rsidRPr="00914E46">
        <w:rPr>
          <w:sz w:val="24"/>
          <w:szCs w:val="24"/>
          <w:vertAlign w:val="superscript"/>
        </w:rPr>
        <w:t>nd</w:t>
      </w:r>
      <w:r w:rsidRPr="00914E46">
        <w:rPr>
          <w:sz w:val="24"/>
          <w:szCs w:val="24"/>
        </w:rPr>
        <w:t xml:space="preserve"> Timothy 2:13. If You have any questions on the 10 covenants, You must get My book called “</w:t>
      </w:r>
      <w:r w:rsidRPr="00914E46">
        <w:rPr>
          <w:b/>
          <w:sz w:val="24"/>
          <w:szCs w:val="24"/>
        </w:rPr>
        <w:t>The Garden of Eden that the Lord God Created</w:t>
      </w:r>
      <w:r w:rsidRPr="00914E4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14E46">
        <w:rPr>
          <w:sz w:val="24"/>
          <w:szCs w:val="24"/>
          <w:vertAlign w:val="superscript"/>
        </w:rPr>
        <w:t>st</w:t>
      </w:r>
      <w:r w:rsidRPr="00914E4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14E46">
        <w:rPr>
          <w:sz w:val="24"/>
          <w:szCs w:val="24"/>
          <w:vertAlign w:val="superscript"/>
        </w:rPr>
        <w:t>st</w:t>
      </w:r>
      <w:r w:rsidRPr="00914E4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24879" w:rsidRPr="00914E46" w:rsidRDefault="00C24879" w:rsidP="00C24879">
      <w:pPr>
        <w:spacing w:line="480" w:lineRule="auto"/>
        <w:jc w:val="both"/>
        <w:rPr>
          <w:sz w:val="24"/>
          <w:szCs w:val="24"/>
        </w:rPr>
      </w:pPr>
      <w:r w:rsidRPr="00914E46">
        <w:rPr>
          <w:sz w:val="24"/>
          <w:szCs w:val="24"/>
        </w:rPr>
        <w:t>The Uniqueness of the Father Stephen: There is no God except the Father Stephen acting as the Lord Yahweh in John 8:58; Isaiah 43:10-11; 44:6-8; 45:5-6, 18; Deuteronomy 4:35; 6:4; 32:3; 1</w:t>
      </w:r>
      <w:r w:rsidRPr="00914E46">
        <w:rPr>
          <w:sz w:val="24"/>
          <w:szCs w:val="24"/>
          <w:vertAlign w:val="superscript"/>
        </w:rPr>
        <w:t>st</w:t>
      </w:r>
      <w:r w:rsidRPr="00914E46">
        <w:rPr>
          <w:sz w:val="24"/>
          <w:szCs w:val="24"/>
        </w:rPr>
        <w:t xml:space="preserve"> Kings 8:60; Psalms 83:18; 86:10; 1</w:t>
      </w:r>
      <w:r w:rsidRPr="00914E46">
        <w:rPr>
          <w:sz w:val="24"/>
          <w:szCs w:val="24"/>
          <w:vertAlign w:val="superscript"/>
        </w:rPr>
        <w:t>st</w:t>
      </w:r>
      <w:r w:rsidRPr="00914E46">
        <w:rPr>
          <w:sz w:val="24"/>
          <w:szCs w:val="24"/>
        </w:rPr>
        <w:t xml:space="preserve"> Corinthians 8:4-6; Ephesians 4:6 &amp; 1</w:t>
      </w:r>
      <w:r w:rsidRPr="00914E46">
        <w:rPr>
          <w:sz w:val="24"/>
          <w:szCs w:val="24"/>
          <w:vertAlign w:val="superscript"/>
        </w:rPr>
        <w:t>st</w:t>
      </w:r>
      <w:r w:rsidRPr="00914E4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14E46">
        <w:rPr>
          <w:sz w:val="24"/>
          <w:szCs w:val="24"/>
          <w:vertAlign w:val="superscript"/>
        </w:rPr>
        <w:t>nd</w:t>
      </w:r>
      <w:r w:rsidRPr="00914E46">
        <w:rPr>
          <w:sz w:val="24"/>
          <w:szCs w:val="24"/>
        </w:rPr>
        <w:t xml:space="preserve"> Samuel 7:22 &amp; 1</w:t>
      </w:r>
      <w:r w:rsidRPr="00914E46">
        <w:rPr>
          <w:sz w:val="24"/>
          <w:szCs w:val="24"/>
          <w:vertAlign w:val="superscript"/>
        </w:rPr>
        <w:t>st</w:t>
      </w:r>
      <w:r w:rsidRPr="00914E46">
        <w:rPr>
          <w:sz w:val="24"/>
          <w:szCs w:val="24"/>
        </w:rPr>
        <w:t xml:space="preserve"> Chronicles 29:11. In His Ability to Save is in Deuteronomy 33:26; Isaiah 45:20-22 &amp; Jeremiah 10:5-6. In His </w:t>
      </w:r>
      <w:r w:rsidRPr="00914E46">
        <w:rPr>
          <w:sz w:val="24"/>
          <w:szCs w:val="24"/>
        </w:rPr>
        <w:lastRenderedPageBreak/>
        <w:t>Covenant of Omni-Benevolence is in 1</w:t>
      </w:r>
      <w:r w:rsidRPr="00914E46">
        <w:rPr>
          <w:sz w:val="24"/>
          <w:szCs w:val="24"/>
          <w:vertAlign w:val="superscript"/>
        </w:rPr>
        <w:t>st</w:t>
      </w:r>
      <w:r w:rsidRPr="00914E46">
        <w:rPr>
          <w:sz w:val="24"/>
          <w:szCs w:val="24"/>
        </w:rPr>
        <w:t xml:space="preserve"> Kings 8:23; 2</w:t>
      </w:r>
      <w:r w:rsidRPr="00914E46">
        <w:rPr>
          <w:sz w:val="24"/>
          <w:szCs w:val="24"/>
          <w:vertAlign w:val="superscript"/>
        </w:rPr>
        <w:t>nd</w:t>
      </w:r>
      <w:r w:rsidRPr="00914E46">
        <w:rPr>
          <w:sz w:val="24"/>
          <w:szCs w:val="24"/>
        </w:rPr>
        <w:t xml:space="preserve"> Samuel 7:22-23 &amp; 1</w:t>
      </w:r>
      <w:r w:rsidRPr="00914E46">
        <w:rPr>
          <w:sz w:val="24"/>
          <w:szCs w:val="24"/>
          <w:vertAlign w:val="superscript"/>
        </w:rPr>
        <w:t>st</w:t>
      </w:r>
      <w:r w:rsidRPr="00914E46">
        <w:rPr>
          <w:sz w:val="24"/>
          <w:szCs w:val="24"/>
        </w:rPr>
        <w:t xml:space="preserve"> Chronicles 17:20-21. In His Sovereignty is in Zechariah 14:9; Deuteronomy 4:39; 1</w:t>
      </w:r>
      <w:r w:rsidRPr="00914E46">
        <w:rPr>
          <w:sz w:val="24"/>
          <w:szCs w:val="24"/>
          <w:vertAlign w:val="superscript"/>
        </w:rPr>
        <w:t>st</w:t>
      </w:r>
      <w:r w:rsidRPr="00914E4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14E46">
        <w:rPr>
          <w:sz w:val="24"/>
          <w:szCs w:val="24"/>
          <w:vertAlign w:val="superscript"/>
        </w:rPr>
        <w:t>nd</w:t>
      </w:r>
      <w:r w:rsidRPr="00914E4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24879" w:rsidRPr="00914E46" w:rsidRDefault="00C24879" w:rsidP="00C24879">
      <w:pPr>
        <w:jc w:val="center"/>
        <w:rPr>
          <w:sz w:val="24"/>
          <w:szCs w:val="24"/>
        </w:rPr>
      </w:pPr>
      <w:r w:rsidRPr="00914E46">
        <w:rPr>
          <w:sz w:val="24"/>
          <w:szCs w:val="24"/>
        </w:rPr>
        <w:t>The Father Stephen’s Supreme Glory &amp; Supreme Majesty</w:t>
      </w:r>
    </w:p>
    <w:p w:rsidR="00C24879" w:rsidRPr="00914E46" w:rsidRDefault="00C24879" w:rsidP="00C24879">
      <w:pPr>
        <w:spacing w:line="480" w:lineRule="auto"/>
        <w:jc w:val="both"/>
        <w:rPr>
          <w:sz w:val="24"/>
          <w:szCs w:val="24"/>
        </w:rPr>
      </w:pPr>
      <w:r w:rsidRPr="00914E4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14E46">
        <w:rPr>
          <w:sz w:val="24"/>
          <w:szCs w:val="24"/>
          <w:vertAlign w:val="superscript"/>
        </w:rPr>
        <w:t>nd</w:t>
      </w:r>
      <w:r w:rsidRPr="00914E4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14E46">
        <w:rPr>
          <w:sz w:val="24"/>
          <w:szCs w:val="24"/>
          <w:vertAlign w:val="superscript"/>
        </w:rPr>
        <w:t>nd</w:t>
      </w:r>
      <w:r w:rsidRPr="00914E46">
        <w:rPr>
          <w:sz w:val="24"/>
          <w:szCs w:val="24"/>
        </w:rPr>
        <w:t xml:space="preserve"> Chronicles 5:13-14; 7:1-3; Ezekiel 8:4; 9:3; </w:t>
      </w:r>
      <w:r w:rsidRPr="00914E46">
        <w:rPr>
          <w:sz w:val="24"/>
          <w:szCs w:val="24"/>
        </w:rPr>
        <w:lastRenderedPageBreak/>
        <w:t>10:19; 43:1-5; 1</w:t>
      </w:r>
      <w:r w:rsidRPr="00914E46">
        <w:rPr>
          <w:sz w:val="24"/>
          <w:szCs w:val="24"/>
          <w:vertAlign w:val="superscript"/>
        </w:rPr>
        <w:t>st</w:t>
      </w:r>
      <w:r w:rsidRPr="00914E46">
        <w:rPr>
          <w:sz w:val="24"/>
          <w:szCs w:val="24"/>
        </w:rPr>
        <w:t xml:space="preserve"> Kings 8:10-11; Exodus 40:34-35 &amp; Revelation 15:8. The Father Stephen’s Glory that is revealed: In His Son Jesus Christ is in Hebrews 1:3; Isaiah 49:3; John 1:14; 13:31-32; 17:5; 2</w:t>
      </w:r>
      <w:r w:rsidRPr="00914E46">
        <w:rPr>
          <w:sz w:val="24"/>
          <w:szCs w:val="24"/>
          <w:vertAlign w:val="superscript"/>
        </w:rPr>
        <w:t>nd</w:t>
      </w:r>
      <w:r w:rsidRPr="00914E46">
        <w:rPr>
          <w:sz w:val="24"/>
          <w:szCs w:val="24"/>
        </w:rPr>
        <w:t xml:space="preserve"> Corinthians 4:6 &amp; 2</w:t>
      </w:r>
      <w:r w:rsidRPr="00914E46">
        <w:rPr>
          <w:sz w:val="24"/>
          <w:szCs w:val="24"/>
          <w:vertAlign w:val="superscript"/>
        </w:rPr>
        <w:t>nd</w:t>
      </w:r>
      <w:r w:rsidRPr="00914E46">
        <w:rPr>
          <w:sz w:val="24"/>
          <w:szCs w:val="24"/>
        </w:rPr>
        <w:t xml:space="preserve"> Peter 1:17. In His People is in Colossians 1:27; Isaiah 60:19-21; 62:3; 2</w:t>
      </w:r>
      <w:r w:rsidRPr="00914E46">
        <w:rPr>
          <w:sz w:val="24"/>
          <w:szCs w:val="24"/>
          <w:vertAlign w:val="superscript"/>
        </w:rPr>
        <w:t>nd</w:t>
      </w:r>
      <w:r w:rsidRPr="00914E4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14E46">
        <w:rPr>
          <w:sz w:val="24"/>
          <w:szCs w:val="24"/>
          <w:vertAlign w:val="superscript"/>
        </w:rPr>
        <w:t>st</w:t>
      </w:r>
      <w:r w:rsidRPr="00914E46">
        <w:rPr>
          <w:sz w:val="24"/>
          <w:szCs w:val="24"/>
        </w:rPr>
        <w:t xml:space="preserve"> Peter 5:10. In His Divine Name is in Nehemiah 9:5; Deuteronomy 28:58; 1</w:t>
      </w:r>
      <w:r w:rsidRPr="00914E46">
        <w:rPr>
          <w:sz w:val="24"/>
          <w:szCs w:val="24"/>
          <w:vertAlign w:val="superscript"/>
        </w:rPr>
        <w:t>st</w:t>
      </w:r>
      <w:r w:rsidRPr="00914E46">
        <w:rPr>
          <w:sz w:val="24"/>
          <w:szCs w:val="24"/>
        </w:rPr>
        <w:t xml:space="preserve"> Chronicles 29:13 &amp; Psalms 8:1; 79:9. In His Divine Works is in Psalms 19:1; 111:3; Isaiah 12:5; 35:2 &amp; John 11:40-44; 17:4. In His Supreme Kingdom of Lordship is in Psalms 145:11-12; 1</w:t>
      </w:r>
      <w:r w:rsidRPr="00914E46">
        <w:rPr>
          <w:sz w:val="24"/>
          <w:szCs w:val="24"/>
          <w:vertAlign w:val="superscript"/>
        </w:rPr>
        <w:t>st</w:t>
      </w:r>
      <w:r w:rsidRPr="00914E46">
        <w:rPr>
          <w:sz w:val="24"/>
          <w:szCs w:val="24"/>
        </w:rPr>
        <w:t xml:space="preserve"> Chronicles 29:11; Matthew 6:13 &amp; 1</w:t>
      </w:r>
      <w:r w:rsidRPr="00914E46">
        <w:rPr>
          <w:sz w:val="24"/>
          <w:szCs w:val="24"/>
          <w:vertAlign w:val="superscript"/>
        </w:rPr>
        <w:t>st</w:t>
      </w:r>
      <w:r w:rsidRPr="00914E46">
        <w:rPr>
          <w:sz w:val="24"/>
          <w:szCs w:val="24"/>
        </w:rPr>
        <w:t xml:space="preserve"> Thessalonians 2:12. The Father Stephen’s Glory cannot be fully seen by any of His Creations is in 1</w:t>
      </w:r>
      <w:r w:rsidRPr="00914E46">
        <w:rPr>
          <w:sz w:val="24"/>
          <w:szCs w:val="24"/>
          <w:vertAlign w:val="superscript"/>
        </w:rPr>
        <w:t>st</w:t>
      </w:r>
      <w:r w:rsidRPr="00914E4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24879" w:rsidRPr="00914E46" w:rsidRDefault="00C24879" w:rsidP="00C24879">
      <w:pPr>
        <w:spacing w:line="480" w:lineRule="auto"/>
        <w:jc w:val="both"/>
        <w:rPr>
          <w:sz w:val="24"/>
          <w:szCs w:val="24"/>
        </w:rPr>
      </w:pPr>
      <w:r w:rsidRPr="00914E4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14E46">
        <w:rPr>
          <w:sz w:val="24"/>
          <w:szCs w:val="24"/>
          <w:vertAlign w:val="superscript"/>
        </w:rPr>
        <w:t>st</w:t>
      </w:r>
      <w:r w:rsidRPr="00914E4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914E46">
        <w:rPr>
          <w:sz w:val="24"/>
          <w:szCs w:val="24"/>
        </w:rPr>
        <w:lastRenderedPageBreak/>
        <w:t>diminished after the fall is in Romans 3:23; 5:12; Genesis 5:3 &amp; Ecclesiastes 7:29. The imperfect nature of Human Glory is in 1</w:t>
      </w:r>
      <w:r w:rsidRPr="00914E46">
        <w:rPr>
          <w:sz w:val="24"/>
          <w:szCs w:val="24"/>
          <w:vertAlign w:val="superscript"/>
        </w:rPr>
        <w:t>st</w:t>
      </w:r>
      <w:r w:rsidRPr="00914E46">
        <w:rPr>
          <w:sz w:val="24"/>
          <w:szCs w:val="24"/>
        </w:rPr>
        <w:t xml:space="preserve"> Peter 1:24-25; Isaiah 49:10-11, 16-17, 103:15 &amp; 2</w:t>
      </w:r>
      <w:r w:rsidRPr="00914E46">
        <w:rPr>
          <w:sz w:val="24"/>
          <w:szCs w:val="24"/>
          <w:vertAlign w:val="superscript"/>
        </w:rPr>
        <w:t>nd</w:t>
      </w:r>
      <w:r w:rsidRPr="00914E46">
        <w:rPr>
          <w:sz w:val="24"/>
          <w:szCs w:val="24"/>
        </w:rPr>
        <w:t xml:space="preserve"> Corinthians 3:7-8, 10, 13. Human Glory is given and taken by the Father Stephen is in Psalms 82:6-7; Exodus 9:16; 1</w:t>
      </w:r>
      <w:r w:rsidRPr="00914E46">
        <w:rPr>
          <w:sz w:val="24"/>
          <w:szCs w:val="24"/>
          <w:vertAlign w:val="superscript"/>
        </w:rPr>
        <w:t>st</w:t>
      </w:r>
      <w:r w:rsidRPr="00914E46">
        <w:rPr>
          <w:sz w:val="24"/>
          <w:szCs w:val="24"/>
        </w:rPr>
        <w:t xml:space="preserve"> Kings 3:13; 2</w:t>
      </w:r>
      <w:r w:rsidRPr="00914E46">
        <w:rPr>
          <w:sz w:val="24"/>
          <w:szCs w:val="24"/>
          <w:vertAlign w:val="superscript"/>
        </w:rPr>
        <w:t>nd</w:t>
      </w:r>
      <w:r w:rsidRPr="00914E4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14E46">
        <w:rPr>
          <w:sz w:val="24"/>
          <w:szCs w:val="24"/>
          <w:vertAlign w:val="superscript"/>
        </w:rPr>
        <w:t>nd</w:t>
      </w:r>
      <w:r w:rsidRPr="00914E46">
        <w:rPr>
          <w:sz w:val="24"/>
          <w:szCs w:val="24"/>
        </w:rPr>
        <w:t xml:space="preserve"> Timothy 4:10; 1</w:t>
      </w:r>
      <w:r w:rsidRPr="00914E46">
        <w:rPr>
          <w:sz w:val="24"/>
          <w:szCs w:val="24"/>
          <w:vertAlign w:val="superscript"/>
        </w:rPr>
        <w:t>st</w:t>
      </w:r>
      <w:r w:rsidRPr="00914E46">
        <w:rPr>
          <w:sz w:val="24"/>
          <w:szCs w:val="24"/>
        </w:rPr>
        <w:t xml:space="preserve"> John 2:15 &amp; Luke 4:5-7. </w:t>
      </w:r>
    </w:p>
    <w:p w:rsidR="00C24879" w:rsidRPr="00914E46" w:rsidRDefault="00C24879" w:rsidP="00C24879">
      <w:pPr>
        <w:spacing w:line="480" w:lineRule="auto"/>
        <w:jc w:val="both"/>
        <w:rPr>
          <w:sz w:val="24"/>
          <w:szCs w:val="24"/>
        </w:rPr>
      </w:pPr>
      <w:r w:rsidRPr="00914E46">
        <w:rPr>
          <w:sz w:val="24"/>
          <w:szCs w:val="24"/>
        </w:rPr>
        <w:t>The Uniqueness of the Father Stephen’s Glory is in Job 40:9-10; Exodus 15:11; 1</w:t>
      </w:r>
      <w:r w:rsidRPr="00914E46">
        <w:rPr>
          <w:sz w:val="24"/>
          <w:szCs w:val="24"/>
          <w:vertAlign w:val="superscript"/>
        </w:rPr>
        <w:t>st</w:t>
      </w:r>
      <w:r w:rsidRPr="00914E4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14E46">
        <w:rPr>
          <w:sz w:val="24"/>
          <w:szCs w:val="24"/>
          <w:vertAlign w:val="superscript"/>
        </w:rPr>
        <w:t>st</w:t>
      </w:r>
      <w:r w:rsidRPr="00914E4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14E46">
        <w:rPr>
          <w:sz w:val="24"/>
          <w:szCs w:val="24"/>
          <w:vertAlign w:val="superscript"/>
        </w:rPr>
        <w:t>st</w:t>
      </w:r>
      <w:r w:rsidRPr="00914E46">
        <w:rPr>
          <w:sz w:val="24"/>
          <w:szCs w:val="24"/>
        </w:rPr>
        <w:t xml:space="preserve"> Corinthians 15:47-49 &amp; Colossians 3:10. The Spiritual Glory is divinely given by the Father Stephen is in John 17:22; Psalms 84:11 &amp; 2</w:t>
      </w:r>
      <w:r w:rsidRPr="00914E46">
        <w:rPr>
          <w:sz w:val="24"/>
          <w:szCs w:val="24"/>
          <w:vertAlign w:val="superscript"/>
        </w:rPr>
        <w:t>nd</w:t>
      </w:r>
      <w:r w:rsidRPr="00914E46">
        <w:rPr>
          <w:sz w:val="24"/>
          <w:szCs w:val="24"/>
        </w:rPr>
        <w:t xml:space="preserve"> Corinthians 3:18. The Glorification when His Son Jesus Christ returns is in Colossians 3:4; Romans 8:18; Philippians 3:21; 1</w:t>
      </w:r>
      <w:r w:rsidRPr="00914E46">
        <w:rPr>
          <w:sz w:val="24"/>
          <w:szCs w:val="24"/>
          <w:vertAlign w:val="superscript"/>
        </w:rPr>
        <w:t>st</w:t>
      </w:r>
      <w:r w:rsidRPr="00914E46">
        <w:rPr>
          <w:sz w:val="24"/>
          <w:szCs w:val="24"/>
        </w:rPr>
        <w:t xml:space="preserve"> Thessalonians 2:20 &amp; 1</w:t>
      </w:r>
      <w:r w:rsidRPr="00914E46">
        <w:rPr>
          <w:sz w:val="24"/>
          <w:szCs w:val="24"/>
          <w:vertAlign w:val="superscript"/>
        </w:rPr>
        <w:t>st</w:t>
      </w:r>
      <w:r w:rsidRPr="00914E46">
        <w:rPr>
          <w:sz w:val="24"/>
          <w:szCs w:val="24"/>
        </w:rPr>
        <w:t xml:space="preserve"> John 3:2.    </w:t>
      </w:r>
    </w:p>
    <w:p w:rsidR="00C24879" w:rsidRPr="00914E46" w:rsidRDefault="00C24879" w:rsidP="00C24879">
      <w:pPr>
        <w:spacing w:line="480" w:lineRule="auto"/>
        <w:jc w:val="both"/>
        <w:rPr>
          <w:sz w:val="24"/>
          <w:szCs w:val="24"/>
        </w:rPr>
      </w:pPr>
      <w:r w:rsidRPr="00914E46">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914E46">
        <w:rPr>
          <w:sz w:val="24"/>
          <w:szCs w:val="24"/>
        </w:rPr>
        <w:lastRenderedPageBreak/>
        <w:t>Stephen’s Glory: The Father Stephen’s Glory is reflected in His Son Jesus Christ is in Hebrews 3:1; John 12:41; 13:32; Isaiah 6:3 &amp; 2</w:t>
      </w:r>
      <w:r w:rsidRPr="00914E46">
        <w:rPr>
          <w:sz w:val="24"/>
          <w:szCs w:val="24"/>
          <w:vertAlign w:val="superscript"/>
        </w:rPr>
        <w:t>nd</w:t>
      </w:r>
      <w:r w:rsidRPr="00914E4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14E46">
        <w:rPr>
          <w:sz w:val="24"/>
          <w:szCs w:val="24"/>
          <w:vertAlign w:val="superscript"/>
        </w:rPr>
        <w:t>nd</w:t>
      </w:r>
      <w:r w:rsidRPr="00914E46">
        <w:rPr>
          <w:sz w:val="24"/>
          <w:szCs w:val="24"/>
        </w:rPr>
        <w:t xml:space="preserve"> Peter 1:17; Luke 9:28-32 &amp; Acts 9:3; 22:6; 26:13. In His Death &amp; His Resurrection is in John 7:39; 12:16, 23; 1</w:t>
      </w:r>
      <w:r w:rsidRPr="00914E46">
        <w:rPr>
          <w:sz w:val="24"/>
          <w:szCs w:val="24"/>
          <w:vertAlign w:val="superscript"/>
        </w:rPr>
        <w:t>st</w:t>
      </w:r>
      <w:r w:rsidRPr="00914E4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14E46">
        <w:rPr>
          <w:sz w:val="24"/>
          <w:szCs w:val="24"/>
          <w:vertAlign w:val="superscript"/>
        </w:rPr>
        <w:t>nd</w:t>
      </w:r>
      <w:r w:rsidRPr="00914E46">
        <w:rPr>
          <w:sz w:val="24"/>
          <w:szCs w:val="24"/>
        </w:rPr>
        <w:t xml:space="preserve"> Peter 3:18 &amp; Revelation 1:6; 5:11-12; 7:9-12. The Lord Jesus Christ’s Glory is shared by all Believers: As they become like Him is in 2</w:t>
      </w:r>
      <w:r w:rsidRPr="00914E46">
        <w:rPr>
          <w:sz w:val="24"/>
          <w:szCs w:val="24"/>
          <w:vertAlign w:val="superscript"/>
        </w:rPr>
        <w:t>nd</w:t>
      </w:r>
      <w:r w:rsidRPr="00914E46">
        <w:rPr>
          <w:sz w:val="24"/>
          <w:szCs w:val="24"/>
        </w:rPr>
        <w:t xml:space="preserve"> Corinthians 3:18; John 17:22 &amp; Colossians 1:27. At the end time is in 1</w:t>
      </w:r>
      <w:r w:rsidRPr="00914E46">
        <w:rPr>
          <w:sz w:val="24"/>
          <w:szCs w:val="24"/>
          <w:vertAlign w:val="superscript"/>
        </w:rPr>
        <w:t>st</w:t>
      </w:r>
      <w:r w:rsidRPr="00914E46">
        <w:rPr>
          <w:sz w:val="24"/>
          <w:szCs w:val="24"/>
        </w:rPr>
        <w:t xml:space="preserve"> Corinthians 15:49; Romans 8:17-18; Philippians 3:21 &amp; Colossians 3:4.  </w:t>
      </w:r>
    </w:p>
    <w:p w:rsidR="00C24879" w:rsidRPr="00914E46" w:rsidRDefault="00C24879" w:rsidP="00C24879">
      <w:pPr>
        <w:spacing w:line="480" w:lineRule="auto"/>
        <w:jc w:val="both"/>
        <w:rPr>
          <w:sz w:val="24"/>
          <w:szCs w:val="24"/>
        </w:rPr>
      </w:pPr>
      <w:r w:rsidRPr="00914E4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14E46">
        <w:rPr>
          <w:sz w:val="24"/>
          <w:szCs w:val="24"/>
          <w:vertAlign w:val="superscript"/>
        </w:rPr>
        <w:t>st</w:t>
      </w:r>
      <w:r w:rsidRPr="00914E46">
        <w:rPr>
          <w:sz w:val="24"/>
          <w:szCs w:val="24"/>
        </w:rPr>
        <w:t xml:space="preserve"> Samuel 15:29 &amp; Psalms 24:10. The Majesty belongs to the Father Stephen is in 1</w:t>
      </w:r>
      <w:r w:rsidRPr="00914E46">
        <w:rPr>
          <w:sz w:val="24"/>
          <w:szCs w:val="24"/>
          <w:vertAlign w:val="superscript"/>
        </w:rPr>
        <w:t>st</w:t>
      </w:r>
      <w:r w:rsidRPr="00914E4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14E46">
        <w:rPr>
          <w:sz w:val="24"/>
          <w:szCs w:val="24"/>
          <w:vertAlign w:val="superscript"/>
        </w:rPr>
        <w:t>nd</w:t>
      </w:r>
      <w:r w:rsidRPr="00914E46">
        <w:rPr>
          <w:sz w:val="24"/>
          <w:szCs w:val="24"/>
        </w:rPr>
        <w:t xml:space="preserve"> Chronicles 20:6; Psalms 111:3 &amp; Luke 9:43. The Father Stephen’s Name is Majestic is in Psalms 8:1, 9. The Father Stephen’s Voice is Majestic is in </w:t>
      </w:r>
      <w:r w:rsidRPr="00914E46">
        <w:rPr>
          <w:sz w:val="24"/>
          <w:szCs w:val="24"/>
        </w:rPr>
        <w:lastRenderedPageBreak/>
        <w:t>Psalms 29:4; John 37:4 &amp; Isaiah 30:30. The Father Stephen’s Presence is Majestic is in 1</w:t>
      </w:r>
      <w:r w:rsidRPr="00914E46">
        <w:rPr>
          <w:sz w:val="24"/>
          <w:szCs w:val="24"/>
          <w:vertAlign w:val="superscript"/>
        </w:rPr>
        <w:t>st</w:t>
      </w:r>
      <w:r w:rsidRPr="00914E46">
        <w:rPr>
          <w:sz w:val="24"/>
          <w:szCs w:val="24"/>
        </w:rPr>
        <w:t xml:space="preserve"> Chronicles 16:27; Psalms 96:6; 2</w:t>
      </w:r>
      <w:r w:rsidRPr="00914E46">
        <w:rPr>
          <w:sz w:val="24"/>
          <w:szCs w:val="24"/>
          <w:vertAlign w:val="superscript"/>
        </w:rPr>
        <w:t>nd</w:t>
      </w:r>
      <w:r w:rsidRPr="00914E46">
        <w:rPr>
          <w:sz w:val="24"/>
          <w:szCs w:val="24"/>
        </w:rPr>
        <w:t xml:space="preserve"> Thessalonians 1:9 &amp; 2</w:t>
      </w:r>
      <w:r w:rsidRPr="00914E46">
        <w:rPr>
          <w:sz w:val="24"/>
          <w:szCs w:val="24"/>
          <w:vertAlign w:val="superscript"/>
        </w:rPr>
        <w:t>nd</w:t>
      </w:r>
      <w:r w:rsidRPr="00914E46">
        <w:rPr>
          <w:sz w:val="24"/>
          <w:szCs w:val="24"/>
        </w:rPr>
        <w:t xml:space="preserve"> Peter 1:17. The Risen Christ shares in the Father Stephen’s Majesty are in 2</w:t>
      </w:r>
      <w:r w:rsidRPr="00914E46">
        <w:rPr>
          <w:sz w:val="24"/>
          <w:szCs w:val="24"/>
          <w:vertAlign w:val="superscript"/>
        </w:rPr>
        <w:t>nd</w:t>
      </w:r>
      <w:r w:rsidRPr="00914E4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14E46">
        <w:rPr>
          <w:sz w:val="24"/>
          <w:szCs w:val="24"/>
          <w:vertAlign w:val="superscript"/>
        </w:rPr>
        <w:t>st</w:t>
      </w:r>
      <w:r w:rsidRPr="00914E46">
        <w:rPr>
          <w:sz w:val="24"/>
          <w:szCs w:val="24"/>
        </w:rPr>
        <w:t xml:space="preserve"> Chronicles 16:29; Psalms 92:1-8; 93:1; 95:3-6 &amp; Luke 1:46.      </w:t>
      </w:r>
    </w:p>
    <w:p w:rsidR="00C24879" w:rsidRPr="00914E46" w:rsidRDefault="00C24879" w:rsidP="00C24879">
      <w:pPr>
        <w:spacing w:line="480" w:lineRule="auto"/>
        <w:jc w:val="both"/>
        <w:rPr>
          <w:sz w:val="24"/>
          <w:szCs w:val="24"/>
        </w:rPr>
      </w:pPr>
      <w:r w:rsidRPr="00914E4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14E46">
        <w:rPr>
          <w:sz w:val="24"/>
          <w:szCs w:val="24"/>
          <w:vertAlign w:val="superscript"/>
        </w:rPr>
        <w:t>nd</w:t>
      </w:r>
      <w:r w:rsidRPr="00914E46">
        <w:rPr>
          <w:sz w:val="24"/>
          <w:szCs w:val="24"/>
        </w:rPr>
        <w:t xml:space="preserve"> Corinthians 8:9. The Lord Jesus Christ’s Majesty is seen in His Earthly Ministry: At the transfiguration is in 2</w:t>
      </w:r>
      <w:r w:rsidRPr="00914E46">
        <w:rPr>
          <w:sz w:val="24"/>
          <w:szCs w:val="24"/>
          <w:vertAlign w:val="superscript"/>
        </w:rPr>
        <w:t>nd</w:t>
      </w:r>
      <w:r w:rsidRPr="00914E4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14E46">
        <w:rPr>
          <w:sz w:val="24"/>
          <w:szCs w:val="24"/>
          <w:vertAlign w:val="superscript"/>
        </w:rPr>
        <w:t>st</w:t>
      </w:r>
      <w:r w:rsidRPr="00914E46">
        <w:rPr>
          <w:sz w:val="24"/>
          <w:szCs w:val="24"/>
        </w:rPr>
        <w:t xml:space="preserve"> Peter 3:22 &amp; Acts 5:31. A Vision of the Glorified Christ in His Majesty is in Revelation 1:13-16; 5:6-8; 14:14. The Lord Jesus Christ is Majestic in His absolute </w:t>
      </w:r>
      <w:r w:rsidRPr="00914E46">
        <w:rPr>
          <w:sz w:val="24"/>
          <w:szCs w:val="24"/>
        </w:rPr>
        <w:lastRenderedPageBreak/>
        <w:t>Pre-eminence is in Colossians 1:18; Daniel 7:13-14; 1</w:t>
      </w:r>
      <w:r w:rsidRPr="00914E46">
        <w:rPr>
          <w:sz w:val="24"/>
          <w:szCs w:val="24"/>
          <w:vertAlign w:val="superscript"/>
        </w:rPr>
        <w:t>st</w:t>
      </w:r>
      <w:r w:rsidRPr="00914E46">
        <w:rPr>
          <w:sz w:val="24"/>
          <w:szCs w:val="24"/>
        </w:rPr>
        <w:t xml:space="preserve"> Corinthians 15:24-28; Philippians 2:10-11; Revelation 19:16 &amp; Acts 2:36. The Lord Jesus Christ’s Majesty is shown by His authority as Judge of all Men is in Matthew 25:31; 2</w:t>
      </w:r>
      <w:r w:rsidRPr="00914E46">
        <w:rPr>
          <w:sz w:val="24"/>
          <w:szCs w:val="24"/>
          <w:vertAlign w:val="superscript"/>
        </w:rPr>
        <w:t>nd</w:t>
      </w:r>
      <w:r w:rsidRPr="00914E46">
        <w:rPr>
          <w:sz w:val="24"/>
          <w:szCs w:val="24"/>
        </w:rPr>
        <w:t xml:space="preserve"> Timothy 4:1 &amp; Acts 17:31. All Humanity will see the Lord Jesus Christ’s Majesty is in Matthew 24:30; 26:64; Mark 13:26; 14:62; 2</w:t>
      </w:r>
      <w:r w:rsidRPr="00914E46">
        <w:rPr>
          <w:sz w:val="24"/>
          <w:szCs w:val="24"/>
          <w:vertAlign w:val="superscript"/>
        </w:rPr>
        <w:t>nd</w:t>
      </w:r>
      <w:r w:rsidRPr="00914E46">
        <w:rPr>
          <w:sz w:val="24"/>
          <w:szCs w:val="24"/>
        </w:rPr>
        <w:t xml:space="preserve"> Thessalonians 1:7-10; Revelation 1:7; 5:13; 6:15-17; 7:8-10 &amp; Luke 21:27.  </w:t>
      </w:r>
    </w:p>
    <w:p w:rsidR="00C24879" w:rsidRPr="00914E46" w:rsidRDefault="00C24879" w:rsidP="00C24879">
      <w:pPr>
        <w:spacing w:line="480" w:lineRule="auto"/>
        <w:jc w:val="both"/>
        <w:rPr>
          <w:sz w:val="24"/>
          <w:szCs w:val="24"/>
        </w:rPr>
      </w:pPr>
      <w:r w:rsidRPr="00914E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14E46">
        <w:rPr>
          <w:sz w:val="24"/>
          <w:szCs w:val="24"/>
          <w:vertAlign w:val="superscript"/>
        </w:rPr>
        <w:t>nd</w:t>
      </w:r>
      <w:r w:rsidRPr="00914E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914E46">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14E46">
        <w:rPr>
          <w:sz w:val="24"/>
          <w:szCs w:val="24"/>
          <w:vertAlign w:val="superscript"/>
        </w:rPr>
        <w:t>st</w:t>
      </w:r>
      <w:r w:rsidRPr="00914E46">
        <w:rPr>
          <w:sz w:val="24"/>
          <w:szCs w:val="24"/>
        </w:rPr>
        <w:t xml:space="preserve"> John 5:6-13; 2</w:t>
      </w:r>
      <w:r w:rsidRPr="00914E46">
        <w:rPr>
          <w:sz w:val="24"/>
          <w:szCs w:val="24"/>
          <w:vertAlign w:val="superscript"/>
        </w:rPr>
        <w:t>nd</w:t>
      </w:r>
      <w:r w:rsidRPr="00914E46">
        <w:rPr>
          <w:sz w:val="24"/>
          <w:szCs w:val="24"/>
        </w:rPr>
        <w:t xml:space="preserve"> Corinthians 2:17 &amp; 2</w:t>
      </w:r>
      <w:r w:rsidRPr="00914E46">
        <w:rPr>
          <w:sz w:val="24"/>
          <w:szCs w:val="24"/>
          <w:vertAlign w:val="superscript"/>
        </w:rPr>
        <w:t>nd</w:t>
      </w:r>
      <w:r w:rsidRPr="00914E4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14E46">
        <w:rPr>
          <w:sz w:val="24"/>
          <w:szCs w:val="24"/>
          <w:vertAlign w:val="superscript"/>
        </w:rPr>
        <w:t>st</w:t>
      </w:r>
      <w:r w:rsidRPr="00914E46">
        <w:rPr>
          <w:sz w:val="24"/>
          <w:szCs w:val="24"/>
        </w:rPr>
        <w:t xml:space="preserve"> Corinthians 8:4; 2</w:t>
      </w:r>
      <w:r w:rsidRPr="00914E46">
        <w:rPr>
          <w:sz w:val="24"/>
          <w:szCs w:val="24"/>
          <w:vertAlign w:val="superscript"/>
        </w:rPr>
        <w:t>nd</w:t>
      </w:r>
      <w:r w:rsidRPr="00914E46">
        <w:rPr>
          <w:sz w:val="24"/>
          <w:szCs w:val="24"/>
        </w:rPr>
        <w:t xml:space="preserve"> Kings 19:15; 23:25; Matthew 27:37-39; Luke 10:27 and Psalms 97:10. In 1</w:t>
      </w:r>
      <w:r w:rsidRPr="00914E46">
        <w:rPr>
          <w:sz w:val="24"/>
          <w:szCs w:val="24"/>
          <w:vertAlign w:val="superscript"/>
        </w:rPr>
        <w:t>st</w:t>
      </w:r>
      <w:r w:rsidRPr="00914E4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14E46">
        <w:rPr>
          <w:sz w:val="24"/>
          <w:szCs w:val="24"/>
          <w:vertAlign w:val="superscript"/>
        </w:rPr>
        <w:t>st</w:t>
      </w:r>
      <w:r w:rsidRPr="00914E46">
        <w:rPr>
          <w:sz w:val="24"/>
          <w:szCs w:val="24"/>
        </w:rPr>
        <w:t xml:space="preserve"> Timothy 2:5 declares “For there is One God (Father Stephen), and there is One Mediator between God and Men, the Man Christ Jesus.” In Romans 3:30 says “God is One.” In </w:t>
      </w:r>
      <w:r w:rsidRPr="00914E46">
        <w:rPr>
          <w:sz w:val="24"/>
          <w:szCs w:val="24"/>
        </w:rPr>
        <w:lastRenderedPageBreak/>
        <w:t>1</w:t>
      </w:r>
      <w:r w:rsidRPr="00914E46">
        <w:rPr>
          <w:sz w:val="24"/>
          <w:szCs w:val="24"/>
          <w:vertAlign w:val="superscript"/>
        </w:rPr>
        <w:t>st</w:t>
      </w:r>
      <w:r w:rsidRPr="00914E4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24879" w:rsidRPr="00914E46" w:rsidRDefault="00C24879" w:rsidP="00C24879">
      <w:pPr>
        <w:spacing w:line="480" w:lineRule="auto"/>
        <w:jc w:val="both"/>
        <w:rPr>
          <w:sz w:val="24"/>
          <w:szCs w:val="24"/>
        </w:rPr>
      </w:pPr>
      <w:r w:rsidRPr="00914E4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14E46">
        <w:rPr>
          <w:sz w:val="24"/>
          <w:szCs w:val="24"/>
          <w:vertAlign w:val="superscript"/>
        </w:rPr>
        <w:t>st</w:t>
      </w:r>
      <w:r w:rsidRPr="00914E46">
        <w:rPr>
          <w:sz w:val="24"/>
          <w:szCs w:val="24"/>
        </w:rPr>
        <w:t xml:space="preserve"> Corinthians 13:5 declares that He thinks no evil (Good God). In Romans 3:4 says “Let God be true (True God) but every man a liar.” Some scriptures of all Men as a liars apart from God is in Romans 3:23; 1</w:t>
      </w:r>
      <w:r w:rsidRPr="00914E46">
        <w:rPr>
          <w:sz w:val="24"/>
          <w:szCs w:val="24"/>
          <w:vertAlign w:val="superscript"/>
        </w:rPr>
        <w:t>st</w:t>
      </w:r>
      <w:r w:rsidRPr="00914E46">
        <w:rPr>
          <w:sz w:val="24"/>
          <w:szCs w:val="24"/>
        </w:rPr>
        <w:t xml:space="preserve"> John 1:8-10; 1</w:t>
      </w:r>
      <w:r w:rsidRPr="00914E46">
        <w:rPr>
          <w:sz w:val="24"/>
          <w:szCs w:val="24"/>
          <w:vertAlign w:val="superscript"/>
        </w:rPr>
        <w:t>st</w:t>
      </w:r>
      <w:r w:rsidRPr="00914E46">
        <w:rPr>
          <w:sz w:val="24"/>
          <w:szCs w:val="24"/>
        </w:rPr>
        <w:t xml:space="preserve"> Kings 8:46-53 &amp; Psalms 116:11. In James 1:13 states “Let no One say when He is tempted, ‘I am tempted by God,’ for God cannot be tempted by evil, nor does He Himself tempt (test) Anyone (Untempting God).” In 2</w:t>
      </w:r>
      <w:r w:rsidRPr="00914E46">
        <w:rPr>
          <w:sz w:val="24"/>
          <w:szCs w:val="24"/>
          <w:vertAlign w:val="superscript"/>
        </w:rPr>
        <w:t>nd</w:t>
      </w:r>
      <w:r w:rsidRPr="00914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914E46">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C24879" w:rsidRPr="00914E46" w:rsidRDefault="00C24879" w:rsidP="00C24879">
      <w:pPr>
        <w:spacing w:line="480" w:lineRule="auto"/>
        <w:jc w:val="center"/>
        <w:rPr>
          <w:b/>
          <w:sz w:val="24"/>
          <w:szCs w:val="24"/>
        </w:rPr>
      </w:pPr>
      <w:r w:rsidRPr="00914E46">
        <w:rPr>
          <w:b/>
          <w:sz w:val="24"/>
          <w:szCs w:val="24"/>
        </w:rPr>
        <w:t>THE LORD YAHWEH THE SUPREME CREATOR OF THE FATHER STEPHEN OUR LORD</w:t>
      </w:r>
    </w:p>
    <w:p w:rsidR="00C24879" w:rsidRPr="00914E46" w:rsidRDefault="00C24879" w:rsidP="00C24879">
      <w:pPr>
        <w:spacing w:line="480" w:lineRule="auto"/>
        <w:jc w:val="both"/>
        <w:rPr>
          <w:sz w:val="24"/>
          <w:szCs w:val="24"/>
        </w:rPr>
      </w:pPr>
      <w:r w:rsidRPr="00914E4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914E46">
        <w:rPr>
          <w:sz w:val="24"/>
          <w:szCs w:val="24"/>
        </w:rPr>
        <w:lastRenderedPageBreak/>
        <w:t xml:space="preserve">Supreme Money &amp; all Supreme Commission (Beginning) in Acts 17:23-31; Romans 1:20; 13:1-10 &amp; Proverbs 8:23 (RSV); 8:30 (NIV). </w:t>
      </w:r>
    </w:p>
    <w:p w:rsidR="00C24879" w:rsidRPr="00914E46" w:rsidRDefault="00C24879" w:rsidP="00C24879">
      <w:pPr>
        <w:spacing w:line="480" w:lineRule="auto"/>
        <w:jc w:val="center"/>
        <w:rPr>
          <w:b/>
          <w:sz w:val="24"/>
          <w:szCs w:val="24"/>
        </w:rPr>
      </w:pPr>
      <w:r w:rsidRPr="00914E46">
        <w:rPr>
          <w:b/>
          <w:sz w:val="24"/>
          <w:szCs w:val="24"/>
        </w:rPr>
        <w:t>THE FATHER STEPHEN OUR LORD THE AUTHORIZED GOOD POTTER CREATOR UNDER HIS LORD YAHWEH</w:t>
      </w:r>
    </w:p>
    <w:p w:rsidR="00C24879" w:rsidRPr="00914E46" w:rsidRDefault="00C24879" w:rsidP="00C24879">
      <w:pPr>
        <w:spacing w:line="480" w:lineRule="auto"/>
        <w:jc w:val="both"/>
        <w:rPr>
          <w:sz w:val="24"/>
          <w:szCs w:val="24"/>
        </w:rPr>
      </w:pPr>
      <w:r w:rsidRPr="00914E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14E46">
        <w:rPr>
          <w:sz w:val="24"/>
          <w:szCs w:val="24"/>
          <w:vertAlign w:val="superscript"/>
        </w:rPr>
        <w:t>st</w:t>
      </w:r>
      <w:r w:rsidRPr="00914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14E46">
        <w:rPr>
          <w:sz w:val="24"/>
          <w:szCs w:val="24"/>
          <w:vertAlign w:val="superscript"/>
        </w:rPr>
        <w:t>st</w:t>
      </w:r>
      <w:r w:rsidRPr="00914E4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914E46">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914E46">
        <w:rPr>
          <w:sz w:val="24"/>
          <w:szCs w:val="24"/>
          <w:vertAlign w:val="superscript"/>
        </w:rPr>
        <w:t>nd</w:t>
      </w:r>
      <w:r w:rsidRPr="00914E46">
        <w:rPr>
          <w:sz w:val="24"/>
          <w:szCs w:val="24"/>
        </w:rPr>
        <w:t xml:space="preserve"> Corinthians 5:17; Romans 4:17; 6::4; 8:19-23 &amp; Galatians 6:15. The Father Stephen renews His Creation of Believing Creatures is in 2</w:t>
      </w:r>
      <w:r w:rsidRPr="00914E46">
        <w:rPr>
          <w:sz w:val="24"/>
          <w:szCs w:val="24"/>
          <w:vertAlign w:val="superscript"/>
        </w:rPr>
        <w:t>nd</w:t>
      </w:r>
      <w:r w:rsidRPr="00914E46">
        <w:rPr>
          <w:sz w:val="24"/>
          <w:szCs w:val="24"/>
        </w:rPr>
        <w:t xml:space="preserve"> Corinthians 4:16 &amp; Colossians 3:10. The Father Stephen will reveal a New Universe is in Revelation 21:1, 5 &amp; Isaiah 65:17. </w:t>
      </w:r>
    </w:p>
    <w:p w:rsidR="00C24879" w:rsidRPr="00914E46" w:rsidRDefault="00C24879" w:rsidP="00C24879">
      <w:pPr>
        <w:spacing w:line="480" w:lineRule="auto"/>
        <w:jc w:val="center"/>
        <w:rPr>
          <w:b/>
          <w:sz w:val="24"/>
          <w:szCs w:val="24"/>
        </w:rPr>
      </w:pPr>
      <w:r w:rsidRPr="00914E46">
        <w:rPr>
          <w:b/>
          <w:sz w:val="24"/>
          <w:szCs w:val="24"/>
        </w:rPr>
        <w:t>THE LORD JESUS CHRIST THE AUTHORIZED CREATOR AGENT UNDER HIS FATHER STEPHEN OUR LORD</w:t>
      </w:r>
    </w:p>
    <w:p w:rsidR="00C24879" w:rsidRPr="00914E46" w:rsidRDefault="00C24879" w:rsidP="00C24879">
      <w:pPr>
        <w:spacing w:line="480" w:lineRule="auto"/>
        <w:jc w:val="both"/>
        <w:rPr>
          <w:sz w:val="24"/>
          <w:szCs w:val="24"/>
        </w:rPr>
      </w:pPr>
      <w:r w:rsidRPr="00914E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14E46">
        <w:rPr>
          <w:b/>
          <w:sz w:val="24"/>
          <w:szCs w:val="24"/>
        </w:rPr>
        <w:t>Does the Son Jesus Our Lord fully know His Father Stephen Our Lord</w:t>
      </w:r>
      <w:r w:rsidRPr="00914E46">
        <w:rPr>
          <w:sz w:val="24"/>
          <w:szCs w:val="24"/>
        </w:rPr>
        <w:t>.” The Father Stephen’s Son Jesus as the Creator Agent: Jesus Christ’s Creation of the Present World: Jesus Christ created all things is in John 1:3, 10; Acts 3:15; 1</w:t>
      </w:r>
      <w:r w:rsidRPr="00914E46">
        <w:rPr>
          <w:sz w:val="24"/>
          <w:szCs w:val="24"/>
          <w:vertAlign w:val="superscript"/>
        </w:rPr>
        <w:t>st</w:t>
      </w:r>
      <w:r w:rsidRPr="00914E46">
        <w:rPr>
          <w:sz w:val="24"/>
          <w:szCs w:val="24"/>
        </w:rPr>
        <w:t xml:space="preserve"> Corinthians 8:6; Colossians 1:15-16 &amp; Hebrews 1:2. Jesus Christ sustains the created Universe is in Hebrews 1:3; 1</w:t>
      </w:r>
      <w:r w:rsidRPr="00914E46">
        <w:rPr>
          <w:sz w:val="24"/>
          <w:szCs w:val="24"/>
          <w:vertAlign w:val="superscript"/>
        </w:rPr>
        <w:t>st</w:t>
      </w:r>
      <w:r w:rsidRPr="00914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14E46">
        <w:rPr>
          <w:sz w:val="24"/>
          <w:szCs w:val="24"/>
          <w:vertAlign w:val="superscript"/>
        </w:rPr>
        <w:t>nd</w:t>
      </w:r>
      <w:r w:rsidRPr="00914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914E46">
        <w:rPr>
          <w:sz w:val="24"/>
          <w:szCs w:val="24"/>
        </w:rPr>
        <w:lastRenderedPageBreak/>
        <w:t>Heaven and a New Earth to be created is in 2</w:t>
      </w:r>
      <w:r w:rsidRPr="00914E46">
        <w:rPr>
          <w:sz w:val="24"/>
          <w:szCs w:val="24"/>
          <w:vertAlign w:val="superscript"/>
        </w:rPr>
        <w:t>nd</w:t>
      </w:r>
      <w:r w:rsidRPr="00914E46">
        <w:rPr>
          <w:sz w:val="24"/>
          <w:szCs w:val="24"/>
        </w:rPr>
        <w:t xml:space="preserve"> Peter 3:13; Isaiah 65:17; 66:22 &amp; Revelation 21:1, 4-5.    </w:t>
      </w:r>
    </w:p>
    <w:p w:rsidR="00C24879" w:rsidRPr="00914E46" w:rsidRDefault="00C24879" w:rsidP="00C24879">
      <w:pPr>
        <w:spacing w:line="480" w:lineRule="auto"/>
        <w:jc w:val="center"/>
        <w:rPr>
          <w:b/>
          <w:sz w:val="24"/>
          <w:szCs w:val="24"/>
        </w:rPr>
      </w:pPr>
      <w:r w:rsidRPr="00914E46">
        <w:rPr>
          <w:b/>
          <w:sz w:val="24"/>
          <w:szCs w:val="24"/>
        </w:rPr>
        <w:t>The Father Stephen the Single Lord called Lordship in 120 years in the Lord Yah</w:t>
      </w:r>
    </w:p>
    <w:p w:rsidR="00C24879" w:rsidRPr="00914E46" w:rsidRDefault="00C24879" w:rsidP="00C24879">
      <w:pPr>
        <w:spacing w:line="480" w:lineRule="auto"/>
        <w:jc w:val="both"/>
        <w:rPr>
          <w:sz w:val="24"/>
          <w:szCs w:val="24"/>
        </w:rPr>
      </w:pPr>
      <w:r w:rsidRPr="00914E46">
        <w:rPr>
          <w:sz w:val="24"/>
          <w:szCs w:val="24"/>
        </w:rPr>
        <w:t xml:space="preserve">In Proverbs 8:22-25 (RSV) says “The </w:t>
      </w:r>
      <w:r w:rsidRPr="00914E46">
        <w:rPr>
          <w:b/>
          <w:sz w:val="24"/>
          <w:szCs w:val="24"/>
        </w:rPr>
        <w:t>LORD (YAHWEH)</w:t>
      </w:r>
      <w:r w:rsidRPr="00914E46">
        <w:rPr>
          <w:sz w:val="24"/>
          <w:szCs w:val="24"/>
        </w:rPr>
        <w:t xml:space="preserve"> created Me (The Father Stephen Our Lord the 2</w:t>
      </w:r>
      <w:r w:rsidRPr="00914E46">
        <w:rPr>
          <w:sz w:val="24"/>
          <w:szCs w:val="24"/>
          <w:vertAlign w:val="superscript"/>
        </w:rPr>
        <w:t>nd</w:t>
      </w:r>
      <w:r w:rsidRPr="00914E46">
        <w:rPr>
          <w:sz w:val="24"/>
          <w:szCs w:val="24"/>
        </w:rPr>
        <w:t xml:space="preserve"> Serpent Yahweh named the Single Lord called Wisdom in “</w:t>
      </w:r>
      <w:r w:rsidRPr="00914E46">
        <w:rPr>
          <w:b/>
          <w:sz w:val="24"/>
          <w:szCs w:val="24"/>
        </w:rPr>
        <w:t>That Age</w:t>
      </w:r>
      <w:r w:rsidRPr="00914E4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24879" w:rsidRPr="00914E46" w:rsidRDefault="00C24879" w:rsidP="00C24879">
      <w:pPr>
        <w:spacing w:line="480" w:lineRule="auto"/>
        <w:jc w:val="center"/>
        <w:rPr>
          <w:b/>
          <w:sz w:val="24"/>
          <w:szCs w:val="24"/>
        </w:rPr>
      </w:pPr>
      <w:r w:rsidRPr="00914E46">
        <w:rPr>
          <w:b/>
          <w:sz w:val="24"/>
          <w:szCs w:val="24"/>
        </w:rPr>
        <w:t>The Father Stephen the Single Lord called Wisdom in 80 years in the Lord Yah</w:t>
      </w:r>
    </w:p>
    <w:p w:rsidR="00C24879" w:rsidRPr="00914E46" w:rsidRDefault="00C24879" w:rsidP="00C24879">
      <w:pPr>
        <w:spacing w:line="480" w:lineRule="auto"/>
        <w:jc w:val="both"/>
        <w:rPr>
          <w:sz w:val="24"/>
          <w:szCs w:val="24"/>
        </w:rPr>
      </w:pPr>
      <w:r w:rsidRPr="00914E46">
        <w:rPr>
          <w:sz w:val="24"/>
          <w:szCs w:val="24"/>
        </w:rPr>
        <w:t>In Proverbs 8:23 refers to Wisdom existing before the Father Stephen created the Marriage World in “</w:t>
      </w:r>
      <w:r w:rsidRPr="00914E46">
        <w:rPr>
          <w:b/>
          <w:sz w:val="24"/>
          <w:szCs w:val="24"/>
        </w:rPr>
        <w:t>That Age</w:t>
      </w:r>
      <w:r w:rsidRPr="00914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24879" w:rsidRPr="00914E46" w:rsidRDefault="00C24879" w:rsidP="00C24879">
      <w:pPr>
        <w:spacing w:line="480" w:lineRule="auto"/>
        <w:jc w:val="center"/>
        <w:rPr>
          <w:b/>
          <w:sz w:val="24"/>
          <w:szCs w:val="24"/>
        </w:rPr>
      </w:pPr>
      <w:r w:rsidRPr="00914E46">
        <w:rPr>
          <w:b/>
          <w:sz w:val="24"/>
          <w:szCs w:val="24"/>
        </w:rPr>
        <w:t>The Father Stephen the Single Lord called Strength in 40 years in the Lord Yah</w:t>
      </w:r>
    </w:p>
    <w:p w:rsidR="00C24879" w:rsidRPr="00914E46" w:rsidRDefault="00C24879" w:rsidP="00C24879">
      <w:pPr>
        <w:spacing w:line="480" w:lineRule="auto"/>
        <w:jc w:val="both"/>
        <w:rPr>
          <w:sz w:val="24"/>
          <w:szCs w:val="24"/>
        </w:rPr>
      </w:pPr>
      <w:r w:rsidRPr="00914E46">
        <w:rPr>
          <w:sz w:val="24"/>
          <w:szCs w:val="24"/>
        </w:rPr>
        <w:lastRenderedPageBreak/>
        <w:t>In Proverbs 8:30-31 (NIV) tells us that the Lord Lucifer this Married Lord called Wisdom in “</w:t>
      </w:r>
      <w:r w:rsidRPr="00914E46">
        <w:rPr>
          <w:b/>
          <w:sz w:val="24"/>
          <w:szCs w:val="24"/>
        </w:rPr>
        <w:t>This Age</w:t>
      </w:r>
      <w:r w:rsidRPr="00914E46">
        <w:rPr>
          <w:sz w:val="24"/>
          <w:szCs w:val="24"/>
        </w:rPr>
        <w:t>” in Luke 20:34, 37-38 is said to have been a Craftsman at the Father Stephen’s side when the Father Stephen created the Marriage World, and was Intimate in Nature. This means that when the Lord Lucifer the 2</w:t>
      </w:r>
      <w:r w:rsidRPr="00914E46">
        <w:rPr>
          <w:sz w:val="24"/>
          <w:szCs w:val="24"/>
          <w:vertAlign w:val="superscript"/>
        </w:rPr>
        <w:t>nd</w:t>
      </w:r>
      <w:r w:rsidRPr="00914E46">
        <w:rPr>
          <w:sz w:val="24"/>
          <w:szCs w:val="24"/>
        </w:rPr>
        <w:t xml:space="preserve"> Serpent Satan named the Married Lord called Wisdom fell He called Himself the “</w:t>
      </w:r>
      <w:r w:rsidRPr="00914E46">
        <w:rPr>
          <w:b/>
          <w:sz w:val="24"/>
          <w:szCs w:val="24"/>
        </w:rPr>
        <w:t>Creator of the Universe</w:t>
      </w:r>
      <w:r w:rsidRPr="00914E46">
        <w:rPr>
          <w:sz w:val="24"/>
          <w:szCs w:val="24"/>
        </w:rPr>
        <w:t>” or the “</w:t>
      </w:r>
      <w:r w:rsidRPr="00914E46">
        <w:rPr>
          <w:b/>
          <w:sz w:val="24"/>
          <w:szCs w:val="24"/>
        </w:rPr>
        <w:t>Designer of the Universe</w:t>
      </w:r>
      <w:r w:rsidRPr="00914E46">
        <w:rPr>
          <w:sz w:val="24"/>
          <w:szCs w:val="24"/>
        </w:rPr>
        <w:t>” as Himself, rather than the Lord Yahweh the True Creator of the Father Stephen Our Lord. This is the Eternal Sin in Lordship inside the Kingdom of God in Acts 7:60. The Lord Lucifer the 2</w:t>
      </w:r>
      <w:r w:rsidRPr="00914E46">
        <w:rPr>
          <w:sz w:val="24"/>
          <w:szCs w:val="24"/>
          <w:vertAlign w:val="superscript"/>
        </w:rPr>
        <w:t>nd</w:t>
      </w:r>
      <w:r w:rsidRPr="00914E46">
        <w:rPr>
          <w:sz w:val="24"/>
          <w:szCs w:val="24"/>
        </w:rPr>
        <w:t xml:space="preserve"> Serpent Satan named the Married Lord called Wisdom is the “</w:t>
      </w:r>
      <w:r w:rsidRPr="00914E46">
        <w:rPr>
          <w:b/>
          <w:sz w:val="24"/>
          <w:szCs w:val="24"/>
        </w:rPr>
        <w:t>Creator of This Eternal Sin the Lordly Marital Eternal Sexual Eros Love Apostasy</w:t>
      </w:r>
      <w:r w:rsidRPr="00914E46">
        <w:rPr>
          <w:sz w:val="24"/>
          <w:szCs w:val="24"/>
        </w:rPr>
        <w:t>.” This is why the Father Stephen Our Lord in “</w:t>
      </w:r>
      <w:r w:rsidRPr="00914E46">
        <w:rPr>
          <w:b/>
          <w:sz w:val="24"/>
          <w:szCs w:val="24"/>
        </w:rPr>
        <w:t>That Age</w:t>
      </w:r>
      <w:r w:rsidRPr="00914E46">
        <w:rPr>
          <w:sz w:val="24"/>
          <w:szCs w:val="24"/>
        </w:rPr>
        <w:t>” in Luke 20:35-36 the 2</w:t>
      </w:r>
      <w:r w:rsidRPr="00914E46">
        <w:rPr>
          <w:sz w:val="24"/>
          <w:szCs w:val="24"/>
          <w:vertAlign w:val="superscript"/>
        </w:rPr>
        <w:t>nd</w:t>
      </w:r>
      <w:r w:rsidRPr="00914E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14E46">
        <w:rPr>
          <w:sz w:val="24"/>
          <w:szCs w:val="24"/>
          <w:vertAlign w:val="superscript"/>
        </w:rPr>
        <w:t>st</w:t>
      </w:r>
      <w:r w:rsidRPr="00914E46">
        <w:rPr>
          <w:sz w:val="24"/>
          <w:szCs w:val="24"/>
        </w:rPr>
        <w:t xml:space="preserve"> Corinthians 8:6 &amp; Hebrews 1:1-3. Just as the Father Stephen has authority over the Son Jesus, they are still equal in Deity. Then the Father Stephen sent His Holy Ghost (Brother John) to be active or “</w:t>
      </w:r>
      <w:r w:rsidRPr="00914E46">
        <w:rPr>
          <w:b/>
          <w:sz w:val="24"/>
          <w:szCs w:val="24"/>
        </w:rPr>
        <w:t>hovering over the face of the Earth</w:t>
      </w:r>
      <w:r w:rsidRPr="00914E46">
        <w:rPr>
          <w:sz w:val="24"/>
          <w:szCs w:val="24"/>
        </w:rPr>
        <w:t xml:space="preserve">” in Genesis 1:2.         </w:t>
      </w:r>
    </w:p>
    <w:p w:rsidR="00C24879" w:rsidRPr="00914E46" w:rsidRDefault="00C24879" w:rsidP="00C24879">
      <w:pPr>
        <w:spacing w:line="480" w:lineRule="auto"/>
        <w:jc w:val="both"/>
        <w:rPr>
          <w:sz w:val="24"/>
          <w:szCs w:val="24"/>
        </w:rPr>
      </w:pPr>
      <w:r w:rsidRPr="00914E46">
        <w:rPr>
          <w:sz w:val="24"/>
          <w:szCs w:val="24"/>
        </w:rPr>
        <w:t>The Father Stephen’s top secret clearance</w:t>
      </w:r>
    </w:p>
    <w:p w:rsidR="00C24879" w:rsidRPr="00914E46" w:rsidRDefault="00C24879" w:rsidP="00C24879">
      <w:pPr>
        <w:spacing w:line="480" w:lineRule="auto"/>
        <w:jc w:val="both"/>
        <w:rPr>
          <w:sz w:val="24"/>
          <w:szCs w:val="24"/>
        </w:rPr>
      </w:pPr>
      <w:r w:rsidRPr="00914E46">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14E46">
        <w:rPr>
          <w:sz w:val="24"/>
          <w:szCs w:val="24"/>
          <w:vertAlign w:val="superscript"/>
        </w:rPr>
        <w:t>st</w:t>
      </w:r>
      <w:r w:rsidRPr="00914E46">
        <w:rPr>
          <w:sz w:val="24"/>
          <w:szCs w:val="24"/>
        </w:rPr>
        <w:t xml:space="preserve"> Thessalonians 5:2; 1</w:t>
      </w:r>
      <w:r w:rsidRPr="00914E46">
        <w:rPr>
          <w:sz w:val="24"/>
          <w:szCs w:val="24"/>
          <w:vertAlign w:val="superscript"/>
        </w:rPr>
        <w:t>st</w:t>
      </w:r>
      <w:r w:rsidRPr="00914E46">
        <w:rPr>
          <w:sz w:val="24"/>
          <w:szCs w:val="24"/>
        </w:rPr>
        <w:t xml:space="preserve"> Peter 3:10; 2</w:t>
      </w:r>
      <w:r w:rsidRPr="00914E46">
        <w:rPr>
          <w:sz w:val="24"/>
          <w:szCs w:val="24"/>
          <w:vertAlign w:val="superscript"/>
        </w:rPr>
        <w:t>nd</w:t>
      </w:r>
      <w:r w:rsidRPr="00914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14E46">
        <w:rPr>
          <w:sz w:val="24"/>
          <w:szCs w:val="24"/>
          <w:vertAlign w:val="superscript"/>
        </w:rPr>
        <w:t>st</w:t>
      </w:r>
      <w:r w:rsidRPr="00914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914E46">
        <w:rPr>
          <w:sz w:val="24"/>
          <w:szCs w:val="24"/>
        </w:rPr>
        <w:lastRenderedPageBreak/>
        <w:t>approached by the light-speed which is 186,000 miles per hour in 1</w:t>
      </w:r>
      <w:r w:rsidRPr="00914E46">
        <w:rPr>
          <w:sz w:val="24"/>
          <w:szCs w:val="24"/>
          <w:vertAlign w:val="superscript"/>
        </w:rPr>
        <w:t>st</w:t>
      </w:r>
      <w:r w:rsidRPr="00914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14E46">
        <w:rPr>
          <w:sz w:val="24"/>
          <w:szCs w:val="24"/>
          <w:vertAlign w:val="superscript"/>
        </w:rPr>
        <w:t>nd</w:t>
      </w:r>
      <w:r w:rsidRPr="00914E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14E46">
        <w:rPr>
          <w:sz w:val="24"/>
          <w:szCs w:val="24"/>
          <w:vertAlign w:val="superscript"/>
        </w:rPr>
        <w:t>st</w:t>
      </w:r>
      <w:r w:rsidRPr="00914E46">
        <w:rPr>
          <w:sz w:val="24"/>
          <w:szCs w:val="24"/>
        </w:rPr>
        <w:t xml:space="preserve"> Thunder, the Lord John for Womankind &amp; Mankind is the 2</w:t>
      </w:r>
      <w:r w:rsidRPr="00914E46">
        <w:rPr>
          <w:sz w:val="24"/>
          <w:szCs w:val="24"/>
          <w:vertAlign w:val="superscript"/>
        </w:rPr>
        <w:t>nd</w:t>
      </w:r>
      <w:r w:rsidRPr="00914E46">
        <w:rPr>
          <w:sz w:val="24"/>
          <w:szCs w:val="24"/>
        </w:rPr>
        <w:t xml:space="preserve"> Thunder, the Lord Jesus for Mankind &amp; Womankind is the 3</w:t>
      </w:r>
      <w:r w:rsidRPr="00914E46">
        <w:rPr>
          <w:sz w:val="24"/>
          <w:szCs w:val="24"/>
          <w:vertAlign w:val="superscript"/>
        </w:rPr>
        <w:t>rd</w:t>
      </w:r>
      <w:r w:rsidRPr="00914E46">
        <w:rPr>
          <w:sz w:val="24"/>
          <w:szCs w:val="24"/>
        </w:rPr>
        <w:t xml:space="preserve"> Thunder, the Lord James for Boy Kind/Girl Kind is the 4</w:t>
      </w:r>
      <w:r w:rsidRPr="00914E46">
        <w:rPr>
          <w:sz w:val="24"/>
          <w:szCs w:val="24"/>
          <w:vertAlign w:val="superscript"/>
        </w:rPr>
        <w:t>th</w:t>
      </w:r>
      <w:r w:rsidRPr="00914E46">
        <w:rPr>
          <w:sz w:val="24"/>
          <w:szCs w:val="24"/>
        </w:rPr>
        <w:t xml:space="preserve"> Thunder &amp; Male Angel Kind &amp; Female Angel Kind (Spirits, Phantoms &amp; Shadows) is the 5</w:t>
      </w:r>
      <w:r w:rsidRPr="00914E46">
        <w:rPr>
          <w:sz w:val="24"/>
          <w:szCs w:val="24"/>
          <w:vertAlign w:val="superscript"/>
        </w:rPr>
        <w:t>th</w:t>
      </w:r>
      <w:r w:rsidRPr="00914E46">
        <w:rPr>
          <w:sz w:val="24"/>
          <w:szCs w:val="24"/>
        </w:rPr>
        <w:t xml:space="preserve"> Thunder &amp; the Law is the 6</w:t>
      </w:r>
      <w:r w:rsidRPr="00914E46">
        <w:rPr>
          <w:sz w:val="24"/>
          <w:szCs w:val="24"/>
          <w:vertAlign w:val="superscript"/>
        </w:rPr>
        <w:t>th</w:t>
      </w:r>
      <w:r w:rsidRPr="00914E46">
        <w:rPr>
          <w:sz w:val="24"/>
          <w:szCs w:val="24"/>
        </w:rPr>
        <w:t xml:space="preserve"> Thunder and the Lord Stephen for Lord Kind/Lady Kind is the 7</w:t>
      </w:r>
      <w:r w:rsidRPr="00914E46">
        <w:rPr>
          <w:sz w:val="24"/>
          <w:szCs w:val="24"/>
          <w:vertAlign w:val="superscript"/>
        </w:rPr>
        <w:t>th</w:t>
      </w:r>
      <w:r w:rsidRPr="00914E46">
        <w:rPr>
          <w:sz w:val="24"/>
          <w:szCs w:val="24"/>
        </w:rPr>
        <w:t xml:space="preserve"> Thunder. Also was the Shadow that went forward or back ten degrees, was it in a different dimension or in time travel in 2</w:t>
      </w:r>
      <w:r w:rsidRPr="00914E46">
        <w:rPr>
          <w:sz w:val="24"/>
          <w:szCs w:val="24"/>
          <w:vertAlign w:val="superscript"/>
        </w:rPr>
        <w:t>nd</w:t>
      </w:r>
      <w:r w:rsidRPr="00914E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914E46">
        <w:rPr>
          <w:sz w:val="24"/>
          <w:szCs w:val="24"/>
        </w:rPr>
        <w:lastRenderedPageBreak/>
        <w:t>Does the Shadow of the Father Stephen abide in different dimensions is in James 1:17. Does the bones of Elisha being touched, can cause resurrection power in a different dimension is in 2</w:t>
      </w:r>
      <w:r w:rsidRPr="00914E46">
        <w:rPr>
          <w:sz w:val="24"/>
          <w:szCs w:val="24"/>
          <w:vertAlign w:val="superscript"/>
        </w:rPr>
        <w:t>nd</w:t>
      </w:r>
      <w:r w:rsidRPr="00914E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14E46">
        <w:rPr>
          <w:sz w:val="24"/>
          <w:szCs w:val="24"/>
          <w:vertAlign w:val="superscript"/>
        </w:rPr>
        <w:t>st</w:t>
      </w:r>
      <w:r w:rsidRPr="00914E46">
        <w:rPr>
          <w:sz w:val="24"/>
          <w:szCs w:val="24"/>
        </w:rPr>
        <w:t xml:space="preserve"> John 2:22 &amp; 2</w:t>
      </w:r>
      <w:r w:rsidRPr="00914E46">
        <w:rPr>
          <w:sz w:val="24"/>
          <w:szCs w:val="24"/>
          <w:vertAlign w:val="superscript"/>
        </w:rPr>
        <w:t>nd</w:t>
      </w:r>
      <w:r w:rsidRPr="00914E46">
        <w:rPr>
          <w:sz w:val="24"/>
          <w:szCs w:val="24"/>
        </w:rPr>
        <w:t xml:space="preserve"> John 7-11. If You call the Father Stephen a Man in Acts 6:5, 11, 13, then You are deceived &amp; have become liars. If the Lord Stephen is a Saint as the Roman Catholic’s believe, then He would be the 1</w:t>
      </w:r>
      <w:r w:rsidRPr="00914E46">
        <w:rPr>
          <w:sz w:val="24"/>
          <w:szCs w:val="24"/>
          <w:vertAlign w:val="superscript"/>
        </w:rPr>
        <w:t>st</w:t>
      </w:r>
      <w:r w:rsidRPr="00914E46">
        <w:rPr>
          <w:sz w:val="24"/>
          <w:szCs w:val="24"/>
        </w:rPr>
        <w:t xml:space="preserve"> Lord &amp; the Father of Sainthood and Christianity and the Judge to the Lordships of the Angelical Hierarchy &amp; Humanity in the Law in Jude 14-15 and 1</w:t>
      </w:r>
      <w:r w:rsidRPr="00914E46">
        <w:rPr>
          <w:sz w:val="24"/>
          <w:szCs w:val="24"/>
          <w:vertAlign w:val="superscript"/>
        </w:rPr>
        <w:t>st</w:t>
      </w:r>
      <w:r w:rsidRPr="00914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14E46">
        <w:rPr>
          <w:sz w:val="24"/>
          <w:szCs w:val="24"/>
          <w:vertAlign w:val="superscript"/>
        </w:rPr>
        <w:t>st</w:t>
      </w:r>
      <w:r w:rsidRPr="00914E46">
        <w:rPr>
          <w:sz w:val="24"/>
          <w:szCs w:val="24"/>
        </w:rPr>
        <w:t xml:space="preserve"> Samuel 28:6; Ezra 2:63; Nehemiah 7:65 &amp; Sirach 45:10. No One can call the Lord Stephen the Father, except by His Own Holy Ghost and His Own Truth </w:t>
      </w:r>
      <w:r w:rsidRPr="00914E46">
        <w:rPr>
          <w:sz w:val="24"/>
          <w:szCs w:val="24"/>
        </w:rPr>
        <w:lastRenderedPageBreak/>
        <w:t>in John 4:21-24 &amp; 1</w:t>
      </w:r>
      <w:r w:rsidRPr="00914E46">
        <w:rPr>
          <w:sz w:val="24"/>
          <w:szCs w:val="24"/>
          <w:vertAlign w:val="superscript"/>
        </w:rPr>
        <w:t>st</w:t>
      </w:r>
      <w:r w:rsidRPr="00914E46">
        <w:rPr>
          <w:sz w:val="24"/>
          <w:szCs w:val="24"/>
        </w:rPr>
        <w:t xml:space="preserve"> Peter 1:17-21. The Father Stephen cannot be possessed by the Lord Lucifer in the Eternal Sin because He is the 1</w:t>
      </w:r>
      <w:r w:rsidRPr="00914E46">
        <w:rPr>
          <w:sz w:val="24"/>
          <w:szCs w:val="24"/>
          <w:vertAlign w:val="superscript"/>
        </w:rPr>
        <w:t>st</w:t>
      </w:r>
      <w:r w:rsidRPr="00914E46">
        <w:rPr>
          <w:sz w:val="24"/>
          <w:szCs w:val="24"/>
        </w:rPr>
        <w:t xml:space="preserve"> Christian Lord in Romans 8:1, &amp; He died for it vicariously &amp; made eternal atonement for “This Sin” committed on Earth killed in Battle (1 or 2 positions) in Act 7:60; 1</w:t>
      </w:r>
      <w:r w:rsidRPr="00914E46">
        <w:rPr>
          <w:sz w:val="24"/>
          <w:szCs w:val="24"/>
          <w:vertAlign w:val="superscript"/>
        </w:rPr>
        <w:t>st</w:t>
      </w:r>
      <w:r w:rsidRPr="00914E46">
        <w:rPr>
          <w:sz w:val="24"/>
          <w:szCs w:val="24"/>
        </w:rPr>
        <w:t xml:space="preserve"> John 4:4 &amp; 2</w:t>
      </w:r>
      <w:r w:rsidRPr="00914E46">
        <w:rPr>
          <w:sz w:val="24"/>
          <w:szCs w:val="24"/>
          <w:vertAlign w:val="superscript"/>
        </w:rPr>
        <w:t>nd</w:t>
      </w:r>
      <w:r w:rsidRPr="00914E46">
        <w:rPr>
          <w:sz w:val="24"/>
          <w:szCs w:val="24"/>
        </w:rPr>
        <w:t xml:space="preserve"> Maccabees 12:38-45. The Father Stephen is the Most Highest Witness to the Lord Yah in 1</w:t>
      </w:r>
      <w:r w:rsidRPr="00914E46">
        <w:rPr>
          <w:sz w:val="24"/>
          <w:szCs w:val="24"/>
          <w:vertAlign w:val="superscript"/>
        </w:rPr>
        <w:t>st</w:t>
      </w:r>
      <w:r w:rsidRPr="00914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24879" w:rsidRPr="00914E46" w:rsidRDefault="00C24879" w:rsidP="00C24879">
      <w:pPr>
        <w:spacing w:line="480" w:lineRule="auto"/>
        <w:jc w:val="both"/>
        <w:rPr>
          <w:sz w:val="24"/>
          <w:szCs w:val="24"/>
        </w:rPr>
      </w:pPr>
      <w:r w:rsidRPr="00914E4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14E46">
        <w:rPr>
          <w:sz w:val="24"/>
          <w:szCs w:val="24"/>
          <w:vertAlign w:val="superscript"/>
        </w:rPr>
        <w:t>st</w:t>
      </w:r>
      <w:r w:rsidRPr="00914E46">
        <w:rPr>
          <w:sz w:val="24"/>
          <w:szCs w:val="24"/>
        </w:rPr>
        <w:t xml:space="preserve"> Adam was also authorized for at least 1,000 years. But the main reason for forsakenness was the ignorance on the part of His Son Jesus as a Man, where Man was not authorized to know in 1</w:t>
      </w:r>
      <w:r w:rsidRPr="00914E46">
        <w:rPr>
          <w:sz w:val="24"/>
          <w:szCs w:val="24"/>
          <w:vertAlign w:val="superscript"/>
        </w:rPr>
        <w:t>st</w:t>
      </w:r>
      <w:r w:rsidRPr="00914E4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914E46">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24879" w:rsidRPr="00914E46" w:rsidRDefault="00C24879" w:rsidP="00C24879">
      <w:pPr>
        <w:spacing w:line="480" w:lineRule="auto"/>
        <w:jc w:val="both"/>
        <w:rPr>
          <w:sz w:val="24"/>
          <w:szCs w:val="24"/>
        </w:rPr>
      </w:pPr>
      <w:r w:rsidRPr="00914E4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914E46">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14E46">
        <w:rPr>
          <w:sz w:val="24"/>
          <w:szCs w:val="24"/>
          <w:vertAlign w:val="superscript"/>
        </w:rPr>
        <w:t>st</w:t>
      </w:r>
      <w:r w:rsidRPr="00914E4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14E46">
        <w:rPr>
          <w:sz w:val="24"/>
          <w:szCs w:val="24"/>
          <w:vertAlign w:val="superscript"/>
        </w:rPr>
        <w:t>st</w:t>
      </w:r>
      <w:r w:rsidRPr="00914E4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914E46">
        <w:rPr>
          <w:sz w:val="24"/>
          <w:szCs w:val="24"/>
        </w:rPr>
        <w:lastRenderedPageBreak/>
        <w:t>the Relationship of the Father Stephen Our Lord to His Lord Yahweh in James 1:17; Isaiah 64:8 &amp; John 8:58. The Lord Enoch is 7</w:t>
      </w:r>
      <w:r w:rsidRPr="00914E46">
        <w:rPr>
          <w:sz w:val="24"/>
          <w:szCs w:val="24"/>
          <w:vertAlign w:val="superscript"/>
        </w:rPr>
        <w:t>th</w:t>
      </w:r>
      <w:r w:rsidRPr="00914E46">
        <w:rPr>
          <w:sz w:val="24"/>
          <w:szCs w:val="24"/>
        </w:rPr>
        <w:t xml:space="preserve"> from the Lord Adam in Jude 14. This means 366 years times 8 from Solomon’s Kingdom in 930BC is completed with a fruitful call [16 years in 2</w:t>
      </w:r>
      <w:r w:rsidRPr="00914E46">
        <w:rPr>
          <w:sz w:val="24"/>
          <w:szCs w:val="24"/>
          <w:vertAlign w:val="superscript"/>
        </w:rPr>
        <w:t>nd</w:t>
      </w:r>
      <w:r w:rsidRPr="00914E46">
        <w:rPr>
          <w:sz w:val="24"/>
          <w:szCs w:val="24"/>
        </w:rPr>
        <w:t xml:space="preserve"> Corinthians 12:1-6] in June 21</w:t>
      </w:r>
      <w:r w:rsidRPr="00914E46">
        <w:rPr>
          <w:sz w:val="24"/>
          <w:szCs w:val="24"/>
          <w:vertAlign w:val="superscript"/>
        </w:rPr>
        <w:t>st</w:t>
      </w:r>
      <w:r w:rsidRPr="00914E46">
        <w:rPr>
          <w:sz w:val="24"/>
          <w:szCs w:val="24"/>
        </w:rPr>
        <w:t xml:space="preserve"> 2015 for 2,945 years. The Father Stephen is 7</w:t>
      </w:r>
      <w:r w:rsidRPr="00914E46">
        <w:rPr>
          <w:sz w:val="24"/>
          <w:szCs w:val="24"/>
          <w:vertAlign w:val="superscript"/>
        </w:rPr>
        <w:t>th</w:t>
      </w:r>
      <w:r w:rsidRPr="00914E4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14E46">
        <w:rPr>
          <w:sz w:val="24"/>
          <w:szCs w:val="24"/>
          <w:vertAlign w:val="superscript"/>
        </w:rPr>
        <w:t>st</w:t>
      </w:r>
      <w:r w:rsidRPr="00914E46">
        <w:rPr>
          <w:sz w:val="24"/>
          <w:szCs w:val="24"/>
        </w:rPr>
        <w:t xml:space="preserve"> 2015AD goes back to June 21</w:t>
      </w:r>
      <w:r w:rsidRPr="00914E46">
        <w:rPr>
          <w:sz w:val="24"/>
          <w:szCs w:val="24"/>
          <w:vertAlign w:val="superscript"/>
        </w:rPr>
        <w:t>st</w:t>
      </w:r>
      <w:r w:rsidRPr="00914E46">
        <w:rPr>
          <w:sz w:val="24"/>
          <w:szCs w:val="24"/>
        </w:rPr>
        <w:t xml:space="preserve"> 95AD at the end of the Holy Scripture to complete this &amp; 63 years concerning the Lord James in the Lordship of the Law would be 33AD.      </w:t>
      </w:r>
    </w:p>
    <w:p w:rsidR="00C24879" w:rsidRPr="00914E46" w:rsidRDefault="00C24879" w:rsidP="00C24879">
      <w:pPr>
        <w:spacing w:line="480" w:lineRule="auto"/>
        <w:jc w:val="center"/>
        <w:rPr>
          <w:b/>
          <w:sz w:val="24"/>
          <w:szCs w:val="24"/>
        </w:rPr>
      </w:pPr>
      <w:r w:rsidRPr="00914E46">
        <w:rPr>
          <w:b/>
          <w:sz w:val="24"/>
          <w:szCs w:val="24"/>
        </w:rPr>
        <w:t>THE FATHER STEPHEN’S INTELLIGENCE TO THE AUTHORITATIVE FIGURES FOR 1 MINUTE</w:t>
      </w:r>
    </w:p>
    <w:p w:rsidR="00C24879" w:rsidRPr="00914E46" w:rsidRDefault="00C24879" w:rsidP="00C24879">
      <w:pPr>
        <w:spacing w:line="480" w:lineRule="auto"/>
        <w:jc w:val="both"/>
        <w:rPr>
          <w:sz w:val="24"/>
          <w:szCs w:val="24"/>
        </w:rPr>
      </w:pPr>
      <w:r w:rsidRPr="00914E4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914E46">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14E46">
        <w:rPr>
          <w:b/>
          <w:sz w:val="24"/>
          <w:szCs w:val="24"/>
        </w:rPr>
        <w:t xml:space="preserve">What are the Father Stephen’s </w:t>
      </w:r>
      <w:r w:rsidR="00AF654A" w:rsidRPr="00914E46">
        <w:rPr>
          <w:b/>
          <w:sz w:val="24"/>
          <w:szCs w:val="24"/>
        </w:rPr>
        <w:t xml:space="preserve">Significant </w:t>
      </w:r>
      <w:r w:rsidRPr="00914E46">
        <w:rPr>
          <w:b/>
          <w:sz w:val="24"/>
          <w:szCs w:val="24"/>
        </w:rPr>
        <w:t xml:space="preserve">Numbers from 0 to </w:t>
      </w:r>
      <w:r w:rsidR="00AF654A" w:rsidRPr="00914E46">
        <w:rPr>
          <w:b/>
          <w:sz w:val="24"/>
          <w:szCs w:val="24"/>
        </w:rPr>
        <w:t>12</w:t>
      </w:r>
      <w:r w:rsidRPr="00914E46">
        <w:rPr>
          <w:b/>
          <w:sz w:val="24"/>
          <w:szCs w:val="24"/>
        </w:rPr>
        <w:t>0 in the Holy Bible</w:t>
      </w:r>
      <w:r w:rsidRPr="00914E4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24879" w:rsidRPr="00914E46" w:rsidRDefault="00C24879" w:rsidP="00C24879">
      <w:pPr>
        <w:spacing w:line="480" w:lineRule="auto"/>
        <w:jc w:val="both"/>
        <w:rPr>
          <w:sz w:val="24"/>
          <w:szCs w:val="24"/>
        </w:rPr>
      </w:pPr>
      <w:r w:rsidRPr="00914E46">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14E46">
        <w:rPr>
          <w:vanish/>
          <w:sz w:val="24"/>
          <w:szCs w:val="24"/>
        </w:rPr>
        <w:t>is</w:t>
      </w:r>
      <w:r w:rsidRPr="00914E46">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914E46">
        <w:rPr>
          <w:sz w:val="24"/>
          <w:szCs w:val="24"/>
        </w:rPr>
        <w:lastRenderedPageBreak/>
        <w:t>died there was nothing more that the White Christian Law Authorities could do 2 miles outside of Jerusalem in Acts 8:1-3. This concerns the 1</w:t>
      </w:r>
      <w:r w:rsidRPr="00914E46">
        <w:rPr>
          <w:sz w:val="24"/>
          <w:szCs w:val="24"/>
          <w:vertAlign w:val="superscript"/>
        </w:rPr>
        <w:t>st</w:t>
      </w:r>
      <w:r w:rsidRPr="00914E46">
        <w:rPr>
          <w:sz w:val="24"/>
          <w:szCs w:val="24"/>
        </w:rPr>
        <w:t xml:space="preserve"> chance (refers to Genesis 3:1-5:32) of the White Christian Law Authorities done by the Father Stephen Our Lord in Acts 6:11-8:3. The “</w:t>
      </w:r>
      <w:r w:rsidRPr="00914E46">
        <w:rPr>
          <w:b/>
          <w:sz w:val="24"/>
          <w:szCs w:val="24"/>
        </w:rPr>
        <w:t>True Holy Division</w:t>
      </w:r>
      <w:r w:rsidRPr="00914E46">
        <w:rPr>
          <w:sz w:val="24"/>
          <w:szCs w:val="24"/>
        </w:rPr>
        <w:t>” concerns the Black Christian Law Authorities (1</w:t>
      </w:r>
      <w:r w:rsidRPr="00914E46">
        <w:rPr>
          <w:sz w:val="24"/>
          <w:szCs w:val="24"/>
          <w:vertAlign w:val="superscript"/>
        </w:rPr>
        <w:t>st</w:t>
      </w:r>
      <w:r w:rsidRPr="00914E46">
        <w:rPr>
          <w:sz w:val="24"/>
          <w:szCs w:val="24"/>
        </w:rPr>
        <w:t xml:space="preserve"> chance of the Black Christian Law City Authorities of the Samaritans &amp; the 2</w:t>
      </w:r>
      <w:r w:rsidRPr="00914E46">
        <w:rPr>
          <w:sz w:val="24"/>
          <w:szCs w:val="24"/>
          <w:vertAlign w:val="superscript"/>
        </w:rPr>
        <w:t>nd</w:t>
      </w:r>
      <w:r w:rsidRPr="00914E4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14E46">
        <w:rPr>
          <w:sz w:val="24"/>
          <w:szCs w:val="24"/>
          <w:vertAlign w:val="superscript"/>
        </w:rPr>
        <w:t>nd</w:t>
      </w:r>
      <w:r w:rsidRPr="00914E4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14E46">
        <w:rPr>
          <w:sz w:val="24"/>
          <w:szCs w:val="24"/>
          <w:vertAlign w:val="superscript"/>
        </w:rPr>
        <w:t>nd</w:t>
      </w:r>
      <w:r w:rsidRPr="00914E46">
        <w:rPr>
          <w:sz w:val="24"/>
          <w:szCs w:val="24"/>
        </w:rPr>
        <w:t xml:space="preserve"> chance of the White Christian Law Authorities is damned and put down by the Father Stephen Our Lord in Acts 9:3-9. The reason the 2</w:t>
      </w:r>
      <w:r w:rsidRPr="00914E46">
        <w:rPr>
          <w:sz w:val="24"/>
          <w:szCs w:val="24"/>
          <w:vertAlign w:val="superscript"/>
        </w:rPr>
        <w:t>nd</w:t>
      </w:r>
      <w:r w:rsidRPr="00914E4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24879" w:rsidRPr="00914E46" w:rsidRDefault="00C24879" w:rsidP="00C24879">
      <w:pPr>
        <w:spacing w:line="480" w:lineRule="auto"/>
        <w:jc w:val="both"/>
        <w:rPr>
          <w:sz w:val="24"/>
          <w:szCs w:val="24"/>
        </w:rPr>
      </w:pPr>
      <w:r w:rsidRPr="00914E4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914E46">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24879" w:rsidRPr="00914E46" w:rsidRDefault="00C24879" w:rsidP="00C24879">
      <w:pPr>
        <w:spacing w:line="480" w:lineRule="auto"/>
        <w:jc w:val="both"/>
        <w:rPr>
          <w:sz w:val="24"/>
          <w:szCs w:val="24"/>
        </w:rPr>
      </w:pPr>
      <w:r w:rsidRPr="00914E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24879" w:rsidRPr="00914E46" w:rsidRDefault="00C24879" w:rsidP="00C24879">
      <w:pPr>
        <w:spacing w:line="480" w:lineRule="auto"/>
        <w:jc w:val="both"/>
        <w:rPr>
          <w:sz w:val="24"/>
          <w:szCs w:val="24"/>
        </w:rPr>
      </w:pPr>
      <w:r w:rsidRPr="00914E4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24879" w:rsidRPr="00914E46" w:rsidRDefault="00C24879" w:rsidP="00C24879">
      <w:pPr>
        <w:spacing w:line="480" w:lineRule="auto"/>
        <w:jc w:val="both"/>
        <w:rPr>
          <w:sz w:val="24"/>
          <w:szCs w:val="24"/>
        </w:rPr>
      </w:pPr>
      <w:r w:rsidRPr="00914E46">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914E46">
        <w:rPr>
          <w:sz w:val="24"/>
          <w:szCs w:val="24"/>
        </w:rPr>
        <w:lastRenderedPageBreak/>
        <w:t>other unnamed Daughters (maybe 2 to 4 more Daughters because King David was the 8</w:t>
      </w:r>
      <w:r w:rsidRPr="00914E46">
        <w:rPr>
          <w:sz w:val="24"/>
          <w:szCs w:val="24"/>
          <w:vertAlign w:val="superscript"/>
        </w:rPr>
        <w:t>th</w:t>
      </w:r>
      <w:r w:rsidRPr="00914E46">
        <w:rPr>
          <w:sz w:val="24"/>
          <w:szCs w:val="24"/>
        </w:rPr>
        <w:t>–Born Son, but 10</w:t>
      </w:r>
      <w:r w:rsidRPr="00914E46">
        <w:rPr>
          <w:sz w:val="24"/>
          <w:szCs w:val="24"/>
          <w:vertAlign w:val="superscript"/>
        </w:rPr>
        <w:t>th</w:t>
      </w:r>
      <w:r w:rsidRPr="00914E46">
        <w:rPr>
          <w:sz w:val="24"/>
          <w:szCs w:val="24"/>
        </w:rPr>
        <w:t xml:space="preserve"> in line with Christ as the 1</w:t>
      </w:r>
      <w:r w:rsidRPr="00914E46">
        <w:rPr>
          <w:sz w:val="24"/>
          <w:szCs w:val="24"/>
          <w:vertAlign w:val="superscript"/>
        </w:rPr>
        <w:t>st</w:t>
      </w:r>
      <w:r w:rsidRPr="00914E46">
        <w:rPr>
          <w:sz w:val="24"/>
          <w:szCs w:val="24"/>
        </w:rPr>
        <w:t>-Born Son to raise up Christ to sit on His throne which makes 8 to 10 positions) were all Divine Unions done by Joseph and Mary by the Tree of Life.</w:t>
      </w:r>
    </w:p>
    <w:p w:rsidR="00C24879" w:rsidRPr="00914E46" w:rsidRDefault="00C24879" w:rsidP="00C24879">
      <w:pPr>
        <w:spacing w:line="480" w:lineRule="auto"/>
        <w:jc w:val="both"/>
        <w:rPr>
          <w:sz w:val="24"/>
          <w:szCs w:val="24"/>
        </w:rPr>
      </w:pPr>
      <w:r w:rsidRPr="00914E4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14E46">
        <w:rPr>
          <w:sz w:val="24"/>
          <w:szCs w:val="24"/>
          <w:vertAlign w:val="superscript"/>
        </w:rPr>
        <w:t>nd</w:t>
      </w:r>
      <w:r w:rsidRPr="00914E4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914E46">
        <w:rPr>
          <w:sz w:val="24"/>
          <w:szCs w:val="24"/>
        </w:rPr>
        <w:lastRenderedPageBreak/>
        <w:t>kept there until the restoring works of the Trinity came in effect from 29AD-33AD, except for the Lord Enoch who was 7</w:t>
      </w:r>
      <w:r w:rsidRPr="00914E46">
        <w:rPr>
          <w:sz w:val="24"/>
          <w:szCs w:val="24"/>
          <w:vertAlign w:val="superscript"/>
        </w:rPr>
        <w:t>th</w:t>
      </w:r>
      <w:r w:rsidRPr="00914E4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14E46">
        <w:rPr>
          <w:sz w:val="24"/>
          <w:szCs w:val="24"/>
          <w:vertAlign w:val="superscript"/>
        </w:rPr>
        <w:t>nd</w:t>
      </w:r>
      <w:r w:rsidRPr="00914E46">
        <w:rPr>
          <w:sz w:val="24"/>
          <w:szCs w:val="24"/>
        </w:rPr>
        <w:t xml:space="preserve"> Peter 3:10-13 &amp; Acts 7:60.     </w:t>
      </w:r>
    </w:p>
    <w:p w:rsidR="00C24879" w:rsidRPr="00914E46" w:rsidRDefault="00C24879" w:rsidP="00C24879">
      <w:pPr>
        <w:spacing w:line="480" w:lineRule="auto"/>
        <w:jc w:val="both"/>
        <w:rPr>
          <w:sz w:val="24"/>
          <w:szCs w:val="24"/>
        </w:rPr>
      </w:pPr>
      <w:r w:rsidRPr="00914E46">
        <w:rPr>
          <w:sz w:val="24"/>
          <w:szCs w:val="24"/>
        </w:rPr>
        <w:t>There are three kinds of “</w:t>
      </w:r>
      <w:r w:rsidRPr="00914E46">
        <w:rPr>
          <w:b/>
          <w:sz w:val="24"/>
          <w:szCs w:val="24"/>
        </w:rPr>
        <w:t>Intercourse</w:t>
      </w:r>
      <w:r w:rsidRPr="00914E46">
        <w:rPr>
          <w:sz w:val="24"/>
          <w:szCs w:val="24"/>
        </w:rPr>
        <w:t>” in the Holy Bible. First, is the “</w:t>
      </w:r>
      <w:r w:rsidRPr="00914E46">
        <w:rPr>
          <w:b/>
          <w:sz w:val="24"/>
          <w:szCs w:val="24"/>
        </w:rPr>
        <w:t>Popular Sexual Eros Love Intercourse</w:t>
      </w:r>
      <w:r w:rsidRPr="00914E46">
        <w:rPr>
          <w:sz w:val="24"/>
          <w:szCs w:val="24"/>
        </w:rPr>
        <w:t>” committed only by a Man and a Woman from the Tree of the Knowledge of Good and Evil in a Strength 40 Year Kingdom of This World in Genesis 4:1. Second, is the “</w:t>
      </w:r>
      <w:r w:rsidRPr="00914E46">
        <w:rPr>
          <w:b/>
          <w:sz w:val="24"/>
          <w:szCs w:val="24"/>
        </w:rPr>
        <w:t>Known Holy Law Love Intercourse</w:t>
      </w:r>
      <w:r w:rsidRPr="00914E46">
        <w:rPr>
          <w:sz w:val="24"/>
          <w:szCs w:val="24"/>
        </w:rPr>
        <w:t>” in Luke 2:23 from the Midst of the Tree of Life done by a Man and a Woman and also Boys and Girls in Luke 20:35-36 in a Wisdom 80 Year Law Kingdom of Heaven in 1</w:t>
      </w:r>
      <w:r w:rsidRPr="00914E46">
        <w:rPr>
          <w:sz w:val="24"/>
          <w:szCs w:val="24"/>
          <w:vertAlign w:val="superscript"/>
        </w:rPr>
        <w:t>st</w:t>
      </w:r>
      <w:r w:rsidRPr="00914E46">
        <w:rPr>
          <w:sz w:val="24"/>
          <w:szCs w:val="24"/>
        </w:rPr>
        <w:t xml:space="preserve"> Kings 11:3 &amp; Genesis 2:9. King Solomon did this kind of Holy Law Love Intercourse with His 700 Wives and 300 Concubines. But King Solomon committed Idolatry which is “</w:t>
      </w:r>
      <w:r w:rsidRPr="00914E46">
        <w:rPr>
          <w:b/>
          <w:sz w:val="24"/>
          <w:szCs w:val="24"/>
        </w:rPr>
        <w:t>Marital Fornication</w:t>
      </w:r>
      <w:r w:rsidRPr="00914E46">
        <w:rPr>
          <w:sz w:val="24"/>
          <w:szCs w:val="24"/>
        </w:rPr>
        <w:t>” with the minority of His Foreign Wives after 80 years, but not with the majority of His Local Wives or 300 Concubines after 80 years in Tobit 4:12-13; 1</w:t>
      </w:r>
      <w:r w:rsidRPr="00914E46">
        <w:rPr>
          <w:sz w:val="24"/>
          <w:szCs w:val="24"/>
          <w:vertAlign w:val="superscript"/>
        </w:rPr>
        <w:t>st</w:t>
      </w:r>
      <w:r w:rsidRPr="00914E46">
        <w:rPr>
          <w:sz w:val="24"/>
          <w:szCs w:val="24"/>
        </w:rPr>
        <w:t xml:space="preserve"> Kings 11:1-13 &amp; Nehemiah 13:25-27. Third, is the “</w:t>
      </w:r>
      <w:r w:rsidRPr="00914E46">
        <w:rPr>
          <w:b/>
          <w:sz w:val="24"/>
          <w:szCs w:val="24"/>
        </w:rPr>
        <w:t>Unknown Holy Divine Love Intercourse</w:t>
      </w:r>
      <w:r w:rsidRPr="00914E46">
        <w:rPr>
          <w:sz w:val="24"/>
          <w:szCs w:val="24"/>
        </w:rPr>
        <w:t>” from the Tree of Life that is done by a Man and Woman in 2</w:t>
      </w:r>
      <w:r w:rsidRPr="00914E46">
        <w:rPr>
          <w:sz w:val="24"/>
          <w:szCs w:val="24"/>
          <w:vertAlign w:val="superscript"/>
        </w:rPr>
        <w:t>nd</w:t>
      </w:r>
      <w:r w:rsidRPr="00914E46">
        <w:rPr>
          <w:sz w:val="24"/>
          <w:szCs w:val="24"/>
        </w:rPr>
        <w:t xml:space="preserve"> Peter 1:4 and also Lords and Ladies in Acts 17:29 in a Lordly 120 Year Kingdom of Lordship in Matthew 19:6; Mark 10:9; Ephesians 5:31; 1</w:t>
      </w:r>
      <w:r w:rsidRPr="00914E46">
        <w:rPr>
          <w:sz w:val="24"/>
          <w:szCs w:val="24"/>
          <w:vertAlign w:val="superscript"/>
        </w:rPr>
        <w:t>st</w:t>
      </w:r>
      <w:r w:rsidRPr="00914E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914E46">
        <w:rPr>
          <w:sz w:val="24"/>
          <w:szCs w:val="24"/>
        </w:rPr>
        <w:lastRenderedPageBreak/>
        <w:t>Stephen is His divine pleasure (divine ejaculation) that leads You to the Kingdom of Lordship in Luke 12:32; Revelation 4:11; 2</w:t>
      </w:r>
      <w:r w:rsidRPr="00914E46">
        <w:rPr>
          <w:sz w:val="24"/>
          <w:szCs w:val="24"/>
          <w:vertAlign w:val="superscript"/>
        </w:rPr>
        <w:t>nd</w:t>
      </w:r>
      <w:r w:rsidRPr="00914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14E46">
        <w:rPr>
          <w:sz w:val="24"/>
          <w:szCs w:val="24"/>
          <w:vertAlign w:val="superscript"/>
        </w:rPr>
        <w:t>nd</w:t>
      </w:r>
      <w:r w:rsidRPr="00914E46">
        <w:rPr>
          <w:sz w:val="24"/>
          <w:szCs w:val="24"/>
        </w:rPr>
        <w:t xml:space="preserve"> Thessalonians 2:12; 2</w:t>
      </w:r>
      <w:r w:rsidRPr="00914E46">
        <w:rPr>
          <w:sz w:val="24"/>
          <w:szCs w:val="24"/>
          <w:vertAlign w:val="superscript"/>
        </w:rPr>
        <w:t>nd</w:t>
      </w:r>
      <w:r w:rsidRPr="00914E46">
        <w:rPr>
          <w:sz w:val="24"/>
          <w:szCs w:val="24"/>
        </w:rPr>
        <w:t xml:space="preserve"> Timothy 3:4; Titus 3:3; Hebrews 11:25; 1</w:t>
      </w:r>
      <w:r w:rsidRPr="00914E46">
        <w:rPr>
          <w:sz w:val="24"/>
          <w:szCs w:val="24"/>
          <w:vertAlign w:val="superscript"/>
        </w:rPr>
        <w:t>st</w:t>
      </w:r>
      <w:r w:rsidRPr="00914E46">
        <w:rPr>
          <w:sz w:val="24"/>
          <w:szCs w:val="24"/>
        </w:rPr>
        <w:t xml:space="preserve"> Corinthians 10:7; 2</w:t>
      </w:r>
      <w:r w:rsidRPr="00914E46">
        <w:rPr>
          <w:sz w:val="24"/>
          <w:szCs w:val="24"/>
          <w:vertAlign w:val="superscript"/>
        </w:rPr>
        <w:t>nd</w:t>
      </w:r>
      <w:r w:rsidRPr="00914E46">
        <w:rPr>
          <w:sz w:val="24"/>
          <w:szCs w:val="24"/>
        </w:rPr>
        <w:t xml:space="preserve"> Peter 2:13; Luke 8:14 &amp; Romans 1:32. All those who calls Sexual Eros Money the unrighteous mammon (prostitutions, whoredom</w:t>
      </w:r>
      <w:r w:rsidR="00CD3FF6" w:rsidRPr="00914E46">
        <w:rPr>
          <w:sz w:val="24"/>
          <w:szCs w:val="24"/>
        </w:rPr>
        <w:t>’</w:t>
      </w:r>
      <w:r w:rsidRPr="00914E46">
        <w:rPr>
          <w:sz w:val="24"/>
          <w:szCs w:val="24"/>
        </w:rPr>
        <w:t>s, harlotries, sorceries &amp; wizardries) with Sweet Cane (Calamus or Cann</w:t>
      </w:r>
      <w:r w:rsidR="00CD3FF6" w:rsidRPr="00914E46">
        <w:rPr>
          <w:sz w:val="24"/>
          <w:szCs w:val="24"/>
        </w:rPr>
        <w:t>a</w:t>
      </w:r>
      <w:r w:rsidRPr="00914E46">
        <w:rPr>
          <w:sz w:val="24"/>
          <w:szCs w:val="24"/>
        </w:rPr>
        <w:t>b</w:t>
      </w:r>
      <w:r w:rsidR="00CD3FF6" w:rsidRPr="00914E46">
        <w:rPr>
          <w:sz w:val="24"/>
          <w:szCs w:val="24"/>
        </w:rPr>
        <w:t>i</w:t>
      </w:r>
      <w:r w:rsidRPr="00914E4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14E46">
        <w:rPr>
          <w:sz w:val="24"/>
          <w:szCs w:val="24"/>
          <w:vertAlign w:val="superscript"/>
        </w:rPr>
        <w:t>st</w:t>
      </w:r>
      <w:r w:rsidRPr="00914E46">
        <w:rPr>
          <w:sz w:val="24"/>
          <w:szCs w:val="24"/>
        </w:rPr>
        <w:t xml:space="preserve"> Timothy 6:10; 2</w:t>
      </w:r>
      <w:r w:rsidRPr="00914E46">
        <w:rPr>
          <w:sz w:val="24"/>
          <w:szCs w:val="24"/>
          <w:vertAlign w:val="superscript"/>
        </w:rPr>
        <w:t>nd</w:t>
      </w:r>
      <w:r w:rsidRPr="00914E46">
        <w:rPr>
          <w:sz w:val="24"/>
          <w:szCs w:val="24"/>
        </w:rPr>
        <w:t xml:space="preserve"> Peter 1:4 &amp; Isaiah 43:24.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914E46">
        <w:rPr>
          <w:rFonts w:cstheme="minorHAnsi"/>
          <w:sz w:val="24"/>
          <w:szCs w:val="24"/>
          <w:vertAlign w:val="superscript"/>
        </w:rPr>
        <w:t>nd</w:t>
      </w:r>
      <w:r w:rsidRPr="00914E46">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C24879" w:rsidRPr="00914E46" w:rsidRDefault="00C24879" w:rsidP="00C24879">
      <w:pPr>
        <w:spacing w:line="480" w:lineRule="auto"/>
        <w:jc w:val="both"/>
        <w:rPr>
          <w:sz w:val="24"/>
          <w:szCs w:val="24"/>
        </w:rPr>
      </w:pPr>
      <w:r w:rsidRPr="00914E46">
        <w:rPr>
          <w:rFonts w:cstheme="minorHAnsi"/>
          <w:sz w:val="24"/>
          <w:szCs w:val="24"/>
        </w:rPr>
        <w:lastRenderedPageBreak/>
        <w:t>No One can call the Lord Stephen the Father, except by His Own Holy Ghost &amp; His Own Truth in John 4:21-24. There are three different kinds of “</w:t>
      </w:r>
      <w:r w:rsidRPr="00914E46">
        <w:rPr>
          <w:rFonts w:cstheme="minorHAnsi"/>
          <w:b/>
          <w:sz w:val="24"/>
          <w:szCs w:val="24"/>
        </w:rPr>
        <w:t>Intercourse</w:t>
      </w:r>
      <w:r w:rsidRPr="00914E46">
        <w:rPr>
          <w:rFonts w:cstheme="minorHAnsi"/>
          <w:sz w:val="24"/>
          <w:szCs w:val="24"/>
        </w:rPr>
        <w:t>” in the Holy Bible. First, is the “</w:t>
      </w:r>
      <w:r w:rsidRPr="00914E46">
        <w:rPr>
          <w:rFonts w:cstheme="minorHAnsi"/>
          <w:b/>
          <w:sz w:val="24"/>
          <w:szCs w:val="24"/>
        </w:rPr>
        <w:t>Popular Sexual Eros Love Intercourse</w:t>
      </w:r>
      <w:r w:rsidRPr="00914E46">
        <w:rPr>
          <w:rFonts w:cstheme="minorHAnsi"/>
          <w:sz w:val="24"/>
          <w:szCs w:val="24"/>
        </w:rPr>
        <w:t>” from the Tree of the Knowledge of Good and Evil that can only be committed by a Man and Woman in a Strength 40 Year Kingdom of This World in Genesis 4:1. Second, is the “</w:t>
      </w:r>
      <w:r w:rsidRPr="00914E46">
        <w:rPr>
          <w:rFonts w:cstheme="minorHAnsi"/>
          <w:b/>
          <w:sz w:val="24"/>
          <w:szCs w:val="24"/>
        </w:rPr>
        <w:t>Known Holy Law Love Intercourse</w:t>
      </w:r>
      <w:r w:rsidRPr="00914E46">
        <w:rPr>
          <w:rFonts w:cstheme="minorHAnsi"/>
          <w:sz w:val="24"/>
          <w:szCs w:val="24"/>
        </w:rPr>
        <w:t>” from the Midst of the Tree of Life in Luke 2:23 that is done by a Man or Woman and also Boys and Girls In Luke 20:35-36 in a Wisdom 80 Year Law Kingdom of Heaven in Genesis 2:9 &amp; 1</w:t>
      </w:r>
      <w:r w:rsidRPr="00914E46">
        <w:rPr>
          <w:rFonts w:cstheme="minorHAnsi"/>
          <w:sz w:val="24"/>
          <w:szCs w:val="24"/>
          <w:vertAlign w:val="superscript"/>
        </w:rPr>
        <w:t>st</w:t>
      </w:r>
      <w:r w:rsidRPr="00914E46">
        <w:rPr>
          <w:rFonts w:cstheme="minorHAnsi"/>
          <w:sz w:val="24"/>
          <w:szCs w:val="24"/>
        </w:rPr>
        <w:t xml:space="preserve"> Kings 11:3. King Solomon did this kind of Holy Law Love Intercourse with His 700 Wives and 300 Concubines. But King Solomon committed Idolatry which is “</w:t>
      </w:r>
      <w:r w:rsidRPr="00914E46">
        <w:rPr>
          <w:rFonts w:cstheme="minorHAnsi"/>
          <w:b/>
          <w:sz w:val="24"/>
          <w:szCs w:val="24"/>
        </w:rPr>
        <w:t>Marital Fornication</w:t>
      </w:r>
      <w:r w:rsidRPr="00914E46">
        <w:rPr>
          <w:rFonts w:cstheme="minorHAnsi"/>
          <w:sz w:val="24"/>
          <w:szCs w:val="24"/>
        </w:rPr>
        <w:t>” in Tobit 4:12-13 by the minority of His Foreign Wives after 80 years, and not the majority of His Local Wives or 300 Concubines after 80 years in Nehemiah 13:25-27 &amp; 1</w:t>
      </w:r>
      <w:r w:rsidRPr="00914E46">
        <w:rPr>
          <w:rFonts w:cstheme="minorHAnsi"/>
          <w:sz w:val="24"/>
          <w:szCs w:val="24"/>
          <w:vertAlign w:val="superscript"/>
        </w:rPr>
        <w:t>st</w:t>
      </w:r>
      <w:r w:rsidRPr="00914E46">
        <w:rPr>
          <w:rFonts w:cstheme="minorHAnsi"/>
          <w:sz w:val="24"/>
          <w:szCs w:val="24"/>
        </w:rPr>
        <w:t xml:space="preserve"> Kings 11:1-13. Third, is the “</w:t>
      </w:r>
      <w:r w:rsidRPr="00914E46">
        <w:rPr>
          <w:rFonts w:cstheme="minorHAnsi"/>
          <w:b/>
          <w:sz w:val="24"/>
          <w:szCs w:val="24"/>
        </w:rPr>
        <w:t>Unknown Holy Divine Love Intercourse</w:t>
      </w:r>
      <w:r w:rsidRPr="00914E46">
        <w:rPr>
          <w:rFonts w:cstheme="minorHAnsi"/>
          <w:sz w:val="24"/>
          <w:szCs w:val="24"/>
        </w:rPr>
        <w:t>” that is done by a Man and Woman in 2</w:t>
      </w:r>
      <w:r w:rsidRPr="00914E46">
        <w:rPr>
          <w:rFonts w:cstheme="minorHAnsi"/>
          <w:sz w:val="24"/>
          <w:szCs w:val="24"/>
          <w:vertAlign w:val="superscript"/>
        </w:rPr>
        <w:t>nd</w:t>
      </w:r>
      <w:r w:rsidRPr="00914E46">
        <w:rPr>
          <w:rFonts w:cstheme="minorHAnsi"/>
          <w:sz w:val="24"/>
          <w:szCs w:val="24"/>
        </w:rPr>
        <w:t xml:space="preserve"> Peter 1:4 and also the 60 Saintly Christian Lords and the 60 Saintly Christian Ladies in Acts 17:29 in a Lordly 120 Year Kingdom of Lordship in Matthew 19:6; Mark 10:9; Ephesians 5:31; 1</w:t>
      </w:r>
      <w:r w:rsidRPr="00914E46">
        <w:rPr>
          <w:rFonts w:cstheme="minorHAnsi"/>
          <w:sz w:val="24"/>
          <w:szCs w:val="24"/>
          <w:vertAlign w:val="superscript"/>
        </w:rPr>
        <w:t>st</w:t>
      </w:r>
      <w:r w:rsidRPr="00914E46">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14E46">
        <w:rPr>
          <w:rFonts w:cstheme="minorHAnsi"/>
          <w:sz w:val="24"/>
          <w:szCs w:val="24"/>
          <w:vertAlign w:val="superscript"/>
        </w:rPr>
        <w:t>nd</w:t>
      </w:r>
      <w:r w:rsidRPr="00914E46">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914E46">
        <w:rPr>
          <w:rFonts w:cstheme="minorHAnsi"/>
          <w:sz w:val="24"/>
          <w:szCs w:val="24"/>
          <w:vertAlign w:val="superscript"/>
        </w:rPr>
        <w:t>nd</w:t>
      </w:r>
      <w:r w:rsidRPr="00914E46">
        <w:rPr>
          <w:rFonts w:cstheme="minorHAnsi"/>
          <w:sz w:val="24"/>
          <w:szCs w:val="24"/>
        </w:rPr>
        <w:t xml:space="preserve"> Thessalonians 2:12; 2</w:t>
      </w:r>
      <w:r w:rsidRPr="00914E46">
        <w:rPr>
          <w:rFonts w:cstheme="minorHAnsi"/>
          <w:sz w:val="24"/>
          <w:szCs w:val="24"/>
          <w:vertAlign w:val="superscript"/>
        </w:rPr>
        <w:t>nd</w:t>
      </w:r>
      <w:r w:rsidRPr="00914E46">
        <w:rPr>
          <w:rFonts w:cstheme="minorHAnsi"/>
          <w:sz w:val="24"/>
          <w:szCs w:val="24"/>
        </w:rPr>
        <w:t xml:space="preserve"> Timothy 3:4; Titus 3:3; Hebrews 11:25; </w:t>
      </w:r>
      <w:r w:rsidRPr="00914E46">
        <w:rPr>
          <w:rFonts w:cstheme="minorHAnsi"/>
          <w:sz w:val="24"/>
          <w:szCs w:val="24"/>
        </w:rPr>
        <w:lastRenderedPageBreak/>
        <w:t>1</w:t>
      </w:r>
      <w:r w:rsidRPr="00914E46">
        <w:rPr>
          <w:rFonts w:cstheme="minorHAnsi"/>
          <w:sz w:val="24"/>
          <w:szCs w:val="24"/>
          <w:vertAlign w:val="superscript"/>
        </w:rPr>
        <w:t>st</w:t>
      </w:r>
      <w:r w:rsidRPr="00914E46">
        <w:rPr>
          <w:rFonts w:cstheme="minorHAnsi"/>
          <w:sz w:val="24"/>
          <w:szCs w:val="24"/>
        </w:rPr>
        <w:t xml:space="preserve"> Corinthians 10:7; 2</w:t>
      </w:r>
      <w:r w:rsidRPr="00914E46">
        <w:rPr>
          <w:rFonts w:cstheme="minorHAnsi"/>
          <w:sz w:val="24"/>
          <w:szCs w:val="24"/>
          <w:vertAlign w:val="superscript"/>
        </w:rPr>
        <w:t>nd</w:t>
      </w:r>
      <w:r w:rsidRPr="00914E46">
        <w:rPr>
          <w:rFonts w:cstheme="minorHAnsi"/>
          <w:sz w:val="24"/>
          <w:szCs w:val="24"/>
        </w:rPr>
        <w:t xml:space="preserve"> Peter 2:13; Luke 8:14 &amp; Romans 1:32. All those who calls Sexual Eros Money the unrighteous mammon (prostitution</w:t>
      </w:r>
      <w:r w:rsidR="00CD3FF6" w:rsidRPr="00914E46">
        <w:rPr>
          <w:rFonts w:cstheme="minorHAnsi"/>
          <w:sz w:val="24"/>
          <w:szCs w:val="24"/>
        </w:rPr>
        <w:t>s</w:t>
      </w:r>
      <w:r w:rsidRPr="00914E46">
        <w:rPr>
          <w:rFonts w:cstheme="minorHAnsi"/>
          <w:sz w:val="24"/>
          <w:szCs w:val="24"/>
        </w:rPr>
        <w:t>, whoredom</w:t>
      </w:r>
      <w:r w:rsidR="00CD3FF6" w:rsidRPr="00914E46">
        <w:rPr>
          <w:rFonts w:cstheme="minorHAnsi"/>
          <w:sz w:val="24"/>
          <w:szCs w:val="24"/>
        </w:rPr>
        <w:t>’</w:t>
      </w:r>
      <w:r w:rsidRPr="00914E46">
        <w:rPr>
          <w:rFonts w:cstheme="minorHAnsi"/>
          <w:sz w:val="24"/>
          <w:szCs w:val="24"/>
        </w:rPr>
        <w:t>s, harlotries, sorceries &amp; wizardries) with Sweet Cane (Calamus or Cann</w:t>
      </w:r>
      <w:r w:rsidR="00CD3FF6" w:rsidRPr="00914E46">
        <w:rPr>
          <w:rFonts w:cstheme="minorHAnsi"/>
          <w:sz w:val="24"/>
          <w:szCs w:val="24"/>
        </w:rPr>
        <w:t>a</w:t>
      </w:r>
      <w:r w:rsidRPr="00914E46">
        <w:rPr>
          <w:rFonts w:cstheme="minorHAnsi"/>
          <w:sz w:val="24"/>
          <w:szCs w:val="24"/>
        </w:rPr>
        <w:t>b</w:t>
      </w:r>
      <w:r w:rsidR="00CD3FF6" w:rsidRPr="00914E46">
        <w:rPr>
          <w:rFonts w:cstheme="minorHAnsi"/>
          <w:sz w:val="24"/>
          <w:szCs w:val="24"/>
        </w:rPr>
        <w:t>i</w:t>
      </w:r>
      <w:r w:rsidRPr="00914E46">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14E46">
        <w:rPr>
          <w:rFonts w:cstheme="minorHAnsi"/>
          <w:sz w:val="24"/>
          <w:szCs w:val="24"/>
          <w:vertAlign w:val="superscript"/>
        </w:rPr>
        <w:t>st</w:t>
      </w:r>
      <w:r w:rsidRPr="00914E46">
        <w:rPr>
          <w:rFonts w:cstheme="minorHAnsi"/>
          <w:sz w:val="24"/>
          <w:szCs w:val="24"/>
        </w:rPr>
        <w:t xml:space="preserve"> Timothy 6:10; 2</w:t>
      </w:r>
      <w:r w:rsidRPr="00914E46">
        <w:rPr>
          <w:rFonts w:cstheme="minorHAnsi"/>
          <w:sz w:val="24"/>
          <w:szCs w:val="24"/>
          <w:vertAlign w:val="superscript"/>
        </w:rPr>
        <w:t>nd</w:t>
      </w:r>
      <w:r w:rsidRPr="00914E46">
        <w:rPr>
          <w:rFonts w:cstheme="minorHAnsi"/>
          <w:sz w:val="24"/>
          <w:szCs w:val="24"/>
        </w:rPr>
        <w:t xml:space="preserve"> Peter 1:4 &amp; Isaiah 43:24. </w:t>
      </w:r>
      <w:r w:rsidRPr="00914E46">
        <w:rPr>
          <w:sz w:val="24"/>
          <w:szCs w:val="24"/>
        </w:rPr>
        <w:t xml:space="preserve">The Father Stephen is the Supreme Investigator of this is in Ecclesiastes 1:13-18; 2:1-12; 12:9-14. </w:t>
      </w:r>
    </w:p>
    <w:p w:rsidR="00C24879" w:rsidRPr="00914E46" w:rsidRDefault="00C24879" w:rsidP="00C24879">
      <w:pPr>
        <w:spacing w:line="480" w:lineRule="auto"/>
        <w:jc w:val="both"/>
        <w:rPr>
          <w:sz w:val="24"/>
          <w:szCs w:val="24"/>
        </w:rPr>
      </w:pPr>
      <w:r w:rsidRPr="00914E46">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14E46">
        <w:rPr>
          <w:sz w:val="24"/>
          <w:szCs w:val="24"/>
          <w:vertAlign w:val="superscript"/>
        </w:rPr>
        <w:t>nd</w:t>
      </w:r>
      <w:r w:rsidRPr="00914E4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14E46">
        <w:rPr>
          <w:sz w:val="24"/>
          <w:szCs w:val="24"/>
          <w:vertAlign w:val="superscript"/>
        </w:rPr>
        <w:t>st</w:t>
      </w:r>
      <w:r w:rsidRPr="00914E46">
        <w:rPr>
          <w:sz w:val="24"/>
          <w:szCs w:val="24"/>
        </w:rPr>
        <w:t xml:space="preserve"> Corinthians 6:18. Sex Defiles the Society in Leviticus 18:24-25; 1</w:t>
      </w:r>
      <w:r w:rsidRPr="00914E46">
        <w:rPr>
          <w:sz w:val="24"/>
          <w:szCs w:val="24"/>
          <w:vertAlign w:val="superscript"/>
        </w:rPr>
        <w:t>st</w:t>
      </w:r>
      <w:r w:rsidRPr="00914E46">
        <w:rPr>
          <w:sz w:val="24"/>
          <w:szCs w:val="24"/>
        </w:rPr>
        <w:t xml:space="preserve"> Corinthians 5:6 &amp; Revelation 19:2. Sex Offends other Holy People in 2</w:t>
      </w:r>
      <w:r w:rsidRPr="00914E46">
        <w:rPr>
          <w:sz w:val="24"/>
          <w:szCs w:val="24"/>
          <w:vertAlign w:val="superscript"/>
        </w:rPr>
        <w:t>nd</w:t>
      </w:r>
      <w:r w:rsidRPr="00914E46">
        <w:rPr>
          <w:sz w:val="24"/>
          <w:szCs w:val="24"/>
        </w:rPr>
        <w:t xml:space="preserve"> Peter 2:7-8; Genesis 8:22-25; 34:7; 38:24; 2</w:t>
      </w:r>
      <w:r w:rsidRPr="00914E46">
        <w:rPr>
          <w:sz w:val="24"/>
          <w:szCs w:val="24"/>
          <w:vertAlign w:val="superscript"/>
        </w:rPr>
        <w:t>nd</w:t>
      </w:r>
      <w:r w:rsidRPr="00914E46">
        <w:rPr>
          <w:sz w:val="24"/>
          <w:szCs w:val="24"/>
        </w:rPr>
        <w:t xml:space="preserve"> Samuel 13:21-22 &amp; 2</w:t>
      </w:r>
      <w:r w:rsidRPr="00914E46">
        <w:rPr>
          <w:sz w:val="24"/>
          <w:szCs w:val="24"/>
          <w:vertAlign w:val="superscript"/>
        </w:rPr>
        <w:t>nd</w:t>
      </w:r>
      <w:r w:rsidRPr="00914E46">
        <w:rPr>
          <w:sz w:val="24"/>
          <w:szCs w:val="24"/>
        </w:rPr>
        <w:t xml:space="preserve"> Corinthians 12:21. Sex Offends the Holy God in 2</w:t>
      </w:r>
      <w:r w:rsidRPr="00914E46">
        <w:rPr>
          <w:sz w:val="24"/>
          <w:szCs w:val="24"/>
          <w:vertAlign w:val="superscript"/>
        </w:rPr>
        <w:t>nd</w:t>
      </w:r>
      <w:r w:rsidRPr="00914E46">
        <w:rPr>
          <w:sz w:val="24"/>
          <w:szCs w:val="24"/>
        </w:rPr>
        <w:t xml:space="preserve"> Samuel 11:27; Jeremiah 13:26-27 &amp; Malachi 3:5. The </w:t>
      </w:r>
      <w:r w:rsidRPr="00914E46">
        <w:rPr>
          <w:sz w:val="24"/>
          <w:szCs w:val="24"/>
        </w:rPr>
        <w:lastRenderedPageBreak/>
        <w:t>Magical Sexual Sin under the Old Covenant: Pre-Marital Sex is in Deuteronomy 22:13-21. Inter-Racial Sex between other Races or Cultures is in Tobit 4:12-13; 1</w:t>
      </w:r>
      <w:r w:rsidRPr="00914E46">
        <w:rPr>
          <w:sz w:val="24"/>
          <w:szCs w:val="24"/>
          <w:vertAlign w:val="superscript"/>
        </w:rPr>
        <w:t>st</w:t>
      </w:r>
      <w:r w:rsidRPr="00914E46">
        <w:rPr>
          <w:sz w:val="24"/>
          <w:szCs w:val="24"/>
        </w:rPr>
        <w:t xml:space="preserve"> Kings 11:1-13; Nehemiah 13:25-27 &amp; Ezra 9:1-10:44. If You have any questions on Inter-Racial Sex, You must get My book called “</w:t>
      </w:r>
      <w:r w:rsidRPr="00914E46">
        <w:rPr>
          <w:b/>
          <w:sz w:val="24"/>
          <w:szCs w:val="24"/>
        </w:rPr>
        <w:t>The Lord Yah and the Different Kinds of Flesh in the Holy Bible</w:t>
      </w:r>
      <w:r w:rsidRPr="00914E4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14E46">
        <w:rPr>
          <w:sz w:val="24"/>
          <w:szCs w:val="24"/>
          <w:vertAlign w:val="superscript"/>
        </w:rPr>
        <w:t>st</w:t>
      </w:r>
      <w:r w:rsidRPr="00914E46">
        <w:rPr>
          <w:sz w:val="24"/>
          <w:szCs w:val="24"/>
        </w:rPr>
        <w:t xml:space="preserve"> Corinthians 6:15-16 &amp; Hebrews 13:4. The Need for True Holiness in the Lives of Believers is in 1</w:t>
      </w:r>
      <w:r w:rsidRPr="00914E46">
        <w:rPr>
          <w:sz w:val="24"/>
          <w:szCs w:val="24"/>
          <w:vertAlign w:val="superscript"/>
        </w:rPr>
        <w:t>st</w:t>
      </w:r>
      <w:r w:rsidRPr="00914E46">
        <w:rPr>
          <w:sz w:val="24"/>
          <w:szCs w:val="24"/>
        </w:rPr>
        <w:t xml:space="preserve"> Thessalonians 4:3-7; Acts 15:29; Ephesians 5:3, 25; Hebrews 12:16; 1</w:t>
      </w:r>
      <w:r w:rsidRPr="00914E46">
        <w:rPr>
          <w:sz w:val="24"/>
          <w:szCs w:val="24"/>
          <w:vertAlign w:val="superscript"/>
        </w:rPr>
        <w:t>st</w:t>
      </w:r>
      <w:r w:rsidRPr="00914E46">
        <w:rPr>
          <w:sz w:val="24"/>
          <w:szCs w:val="24"/>
        </w:rPr>
        <w:t xml:space="preserve"> Peter 1:15-16; Leviticus 11:44 &amp; 1</w:t>
      </w:r>
      <w:r w:rsidRPr="00914E46">
        <w:rPr>
          <w:sz w:val="24"/>
          <w:szCs w:val="24"/>
          <w:vertAlign w:val="superscript"/>
        </w:rPr>
        <w:t>st</w:t>
      </w:r>
      <w:r w:rsidRPr="00914E46">
        <w:rPr>
          <w:sz w:val="24"/>
          <w:szCs w:val="24"/>
        </w:rPr>
        <w:t xml:space="preserve"> Peter 4:1-3. The Church must be kept pure is in Revelation 2:14-16, 20; 1</w:t>
      </w:r>
      <w:r w:rsidRPr="00914E46">
        <w:rPr>
          <w:sz w:val="24"/>
          <w:szCs w:val="24"/>
          <w:vertAlign w:val="superscript"/>
        </w:rPr>
        <w:t>st</w:t>
      </w:r>
      <w:r w:rsidRPr="00914E46">
        <w:rPr>
          <w:sz w:val="24"/>
          <w:szCs w:val="24"/>
        </w:rPr>
        <w:t xml:space="preserve"> Corinthians 5:1-5, 9-11. God’s Impartial Judgment on Magical Sexual Sin: 1</w:t>
      </w:r>
      <w:r w:rsidRPr="00914E46">
        <w:rPr>
          <w:sz w:val="24"/>
          <w:szCs w:val="24"/>
          <w:vertAlign w:val="superscript"/>
        </w:rPr>
        <w:t>st</w:t>
      </w:r>
      <w:r w:rsidRPr="00914E46">
        <w:rPr>
          <w:sz w:val="24"/>
          <w:szCs w:val="24"/>
        </w:rPr>
        <w:t xml:space="preserve"> Peter 1:17-21; Revelation 2:21-23; Genesis 19:24; Numbers 25:1-9; 2</w:t>
      </w:r>
      <w:r w:rsidRPr="00914E46">
        <w:rPr>
          <w:sz w:val="24"/>
          <w:szCs w:val="24"/>
          <w:vertAlign w:val="superscript"/>
        </w:rPr>
        <w:t>nd</w:t>
      </w:r>
      <w:r w:rsidRPr="00914E46">
        <w:rPr>
          <w:sz w:val="24"/>
          <w:szCs w:val="24"/>
        </w:rPr>
        <w:t xml:space="preserve"> Samuel 12:11-12; Proverbs 7:26-27 &amp; 1</w:t>
      </w:r>
      <w:r w:rsidRPr="00914E46">
        <w:rPr>
          <w:sz w:val="24"/>
          <w:szCs w:val="24"/>
          <w:vertAlign w:val="superscript"/>
        </w:rPr>
        <w:t>st</w:t>
      </w:r>
      <w:r w:rsidRPr="00914E46">
        <w:rPr>
          <w:sz w:val="24"/>
          <w:szCs w:val="24"/>
        </w:rPr>
        <w:t xml:space="preserve"> Corinthians 10:8. In the World to Come called That Age is in Luke 20:35-36; Revelation 21:8; 22:14-15; Ephesians 5:5-6; 2</w:t>
      </w:r>
      <w:r w:rsidRPr="00914E46">
        <w:rPr>
          <w:sz w:val="24"/>
          <w:szCs w:val="24"/>
          <w:vertAlign w:val="superscript"/>
        </w:rPr>
        <w:t>nd</w:t>
      </w:r>
      <w:r w:rsidRPr="00914E46">
        <w:rPr>
          <w:sz w:val="24"/>
          <w:szCs w:val="24"/>
        </w:rPr>
        <w:t xml:space="preserve"> Peter 2:6 &amp; Jude 7. God’s Authority over Magical Sexual Sin: The Authority is in Romans 13:1-2. If can be forgiven is in John 8:10-11; 2</w:t>
      </w:r>
      <w:r w:rsidRPr="00914E46">
        <w:rPr>
          <w:sz w:val="24"/>
          <w:szCs w:val="24"/>
          <w:vertAlign w:val="superscript"/>
        </w:rPr>
        <w:t>nd</w:t>
      </w:r>
      <w:r w:rsidRPr="00914E46">
        <w:rPr>
          <w:sz w:val="24"/>
          <w:szCs w:val="24"/>
        </w:rPr>
        <w:t xml:space="preserve"> Samuel 12:13; Psalms 51:1 Title; Matthew 21:31-32; Luke 7:36-38. 47-50 &amp; Revelations 2:21. The Hearts can be Changed is in 1</w:t>
      </w:r>
      <w:r w:rsidRPr="00914E46">
        <w:rPr>
          <w:sz w:val="24"/>
          <w:szCs w:val="24"/>
          <w:vertAlign w:val="superscript"/>
        </w:rPr>
        <w:t>st</w:t>
      </w:r>
      <w:r w:rsidRPr="00914E46">
        <w:rPr>
          <w:sz w:val="24"/>
          <w:szCs w:val="24"/>
        </w:rPr>
        <w:t xml:space="preserve"> Corinthians 6:9-11. The Resisting of Magical Sexual Sin: By Remembering God’s Word is in Psalms 119:9 &amp; Proverbs 6:23-24; 7:5. By </w:t>
      </w:r>
      <w:r w:rsidRPr="00914E46">
        <w:rPr>
          <w:sz w:val="24"/>
          <w:szCs w:val="24"/>
        </w:rPr>
        <w:lastRenderedPageBreak/>
        <w:t>Resisting Temptation, Test, Trial, or Trying is in Genesis 39:6-12 &amp; Proverbs 7:24-25. By Submitting to God is in James 4:1-10 &amp; 1</w:t>
      </w:r>
      <w:r w:rsidRPr="00914E46">
        <w:rPr>
          <w:sz w:val="24"/>
          <w:szCs w:val="24"/>
          <w:vertAlign w:val="superscript"/>
        </w:rPr>
        <w:t>st</w:t>
      </w:r>
      <w:r w:rsidRPr="00914E4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14E46">
        <w:rPr>
          <w:sz w:val="24"/>
          <w:szCs w:val="24"/>
          <w:vertAlign w:val="superscript"/>
        </w:rPr>
        <w:t>st</w:t>
      </w:r>
      <w:r w:rsidRPr="00914E46">
        <w:rPr>
          <w:sz w:val="24"/>
          <w:szCs w:val="24"/>
        </w:rPr>
        <w:t xml:space="preserve"> Corinthians 7:2, 9. </w:t>
      </w:r>
    </w:p>
    <w:p w:rsidR="00C24879" w:rsidRPr="00914E46" w:rsidRDefault="00C24879" w:rsidP="00C24879">
      <w:pPr>
        <w:spacing w:line="480" w:lineRule="auto"/>
        <w:jc w:val="both"/>
        <w:rPr>
          <w:sz w:val="24"/>
          <w:szCs w:val="24"/>
        </w:rPr>
      </w:pPr>
      <w:r w:rsidRPr="00914E4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14E46">
        <w:rPr>
          <w:sz w:val="24"/>
          <w:szCs w:val="24"/>
          <w:vertAlign w:val="superscript"/>
        </w:rPr>
        <w:t>nd</w:t>
      </w:r>
      <w:r w:rsidRPr="00914E4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14E46">
        <w:rPr>
          <w:sz w:val="24"/>
          <w:szCs w:val="24"/>
          <w:vertAlign w:val="superscript"/>
        </w:rPr>
        <w:t>nd</w:t>
      </w:r>
      <w:r w:rsidRPr="00914E4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14E46">
        <w:rPr>
          <w:sz w:val="24"/>
          <w:szCs w:val="24"/>
          <w:vertAlign w:val="superscript"/>
        </w:rPr>
        <w:t>nd</w:t>
      </w:r>
      <w:r w:rsidRPr="00914E46">
        <w:rPr>
          <w:sz w:val="24"/>
          <w:szCs w:val="24"/>
        </w:rPr>
        <w:t xml:space="preserve"> Chronicles 32:24-25; Job 33:16-18; Jeremiah 7:22-24; Ezekiel 2:4-5; Zechariah 7:11-12 &amp; Acts 19:8-9. </w:t>
      </w:r>
    </w:p>
    <w:p w:rsidR="00C24879" w:rsidRPr="00914E46" w:rsidRDefault="00C24879" w:rsidP="00C24879">
      <w:pPr>
        <w:spacing w:line="480" w:lineRule="auto"/>
        <w:jc w:val="both"/>
        <w:rPr>
          <w:sz w:val="24"/>
          <w:szCs w:val="24"/>
        </w:rPr>
      </w:pPr>
      <w:r w:rsidRPr="00914E46">
        <w:rPr>
          <w:sz w:val="24"/>
          <w:szCs w:val="24"/>
        </w:rPr>
        <w:t>The Universality of Temptation, Test, Trial or Trying: The Inevitability of Temptation to do Wrong is in 1</w:t>
      </w:r>
      <w:r w:rsidRPr="00914E46">
        <w:rPr>
          <w:sz w:val="24"/>
          <w:szCs w:val="24"/>
          <w:vertAlign w:val="superscript"/>
        </w:rPr>
        <w:t>st</w:t>
      </w:r>
      <w:r w:rsidRPr="00914E46">
        <w:rPr>
          <w:sz w:val="24"/>
          <w:szCs w:val="24"/>
        </w:rPr>
        <w:t xml:space="preserve"> Corinthians 10:12, 13; Proverbs 7:21-23; Matthew 13:20-21; Mark 4:16-17; Luke </w:t>
      </w:r>
      <w:r w:rsidRPr="00914E46">
        <w:rPr>
          <w:sz w:val="24"/>
          <w:szCs w:val="24"/>
        </w:rPr>
        <w:lastRenderedPageBreak/>
        <w:t>8:13; 17:1; Romans 7:15; 2</w:t>
      </w:r>
      <w:r w:rsidRPr="00914E46">
        <w:rPr>
          <w:sz w:val="24"/>
          <w:szCs w:val="24"/>
          <w:vertAlign w:val="superscript"/>
        </w:rPr>
        <w:t>nd</w:t>
      </w:r>
      <w:r w:rsidRPr="00914E46">
        <w:rPr>
          <w:sz w:val="24"/>
          <w:szCs w:val="24"/>
        </w:rPr>
        <w:t xml:space="preserve"> Corinthians 11:3 &amp; 1</w:t>
      </w:r>
      <w:r w:rsidRPr="00914E46">
        <w:rPr>
          <w:sz w:val="24"/>
          <w:szCs w:val="24"/>
          <w:vertAlign w:val="superscript"/>
        </w:rPr>
        <w:t>st</w:t>
      </w:r>
      <w:r w:rsidRPr="00914E46">
        <w:rPr>
          <w:sz w:val="24"/>
          <w:szCs w:val="24"/>
        </w:rPr>
        <w:t xml:space="preserve"> Peter 1:6. The Examples of those who were tempted: Job is in Job chapters 1-2. Adam and Eve is in Genesis 3:6-7. Esau is in Genesis 25:29-34. Achan is in Joshua 7:21. Samson is in Judges 14:16-17. David is in 2</w:t>
      </w:r>
      <w:r w:rsidRPr="00914E46">
        <w:rPr>
          <w:sz w:val="24"/>
          <w:szCs w:val="24"/>
          <w:vertAlign w:val="superscript"/>
        </w:rPr>
        <w:t>nd</w:t>
      </w:r>
      <w:r w:rsidRPr="00914E46">
        <w:rPr>
          <w:sz w:val="24"/>
          <w:szCs w:val="24"/>
        </w:rPr>
        <w:t xml:space="preserve"> Samuel 11:2-4. Solomon is in 1</w:t>
      </w:r>
      <w:r w:rsidRPr="00914E46">
        <w:rPr>
          <w:sz w:val="24"/>
          <w:szCs w:val="24"/>
          <w:vertAlign w:val="superscript"/>
        </w:rPr>
        <w:t>st</w:t>
      </w:r>
      <w:r w:rsidRPr="00914E46">
        <w:rPr>
          <w:sz w:val="24"/>
          <w:szCs w:val="24"/>
        </w:rPr>
        <w:t xml:space="preserve"> Kings 11:1, 4. Gehazi is in 2</w:t>
      </w:r>
      <w:r w:rsidRPr="00914E46">
        <w:rPr>
          <w:sz w:val="24"/>
          <w:szCs w:val="24"/>
          <w:vertAlign w:val="superscript"/>
        </w:rPr>
        <w:t>nd</w:t>
      </w:r>
      <w:r w:rsidRPr="00914E46">
        <w:rPr>
          <w:sz w:val="24"/>
          <w:szCs w:val="24"/>
        </w:rPr>
        <w:t xml:space="preserve"> Kings 5:20-23. Peter is in Matthew 26:69-75; Luke 22:55-62 &amp; John 18:16-18, 25-27. The help for those facing Temptation is in Romans 8:31, 37-39; Joshua 1:5; Hebrews 4:15-16; 13:5; 1</w:t>
      </w:r>
      <w:r w:rsidRPr="00914E46">
        <w:rPr>
          <w:sz w:val="24"/>
          <w:szCs w:val="24"/>
          <w:vertAlign w:val="superscript"/>
        </w:rPr>
        <w:t>st</w:t>
      </w:r>
      <w:r w:rsidRPr="00914E4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14E46">
        <w:rPr>
          <w:sz w:val="24"/>
          <w:szCs w:val="24"/>
          <w:vertAlign w:val="superscript"/>
        </w:rPr>
        <w:t>nd</w:t>
      </w:r>
      <w:r w:rsidRPr="00914E46">
        <w:rPr>
          <w:sz w:val="24"/>
          <w:szCs w:val="24"/>
        </w:rPr>
        <w:t xml:space="preserve"> Peter 2:18; Genesis 3:6 &amp; Proverbs 5:3-6. Temptation, Test, Trial or Trying from the Lord Lucifer is in Genesis 3:1; Job chapters 1-2; 1</w:t>
      </w:r>
      <w:r w:rsidRPr="00914E46">
        <w:rPr>
          <w:sz w:val="24"/>
          <w:szCs w:val="24"/>
          <w:vertAlign w:val="superscript"/>
        </w:rPr>
        <w:t>st</w:t>
      </w:r>
      <w:r w:rsidRPr="00914E46">
        <w:rPr>
          <w:sz w:val="24"/>
          <w:szCs w:val="24"/>
        </w:rPr>
        <w:t xml:space="preserve"> Chronicles 21:1; Matthew 4:1, 15; Mark 1:13; Luke 4:2; 8:12; 1</w:t>
      </w:r>
      <w:r w:rsidRPr="00914E46">
        <w:rPr>
          <w:sz w:val="24"/>
          <w:szCs w:val="24"/>
          <w:vertAlign w:val="superscript"/>
        </w:rPr>
        <w:t>st</w:t>
      </w:r>
      <w:r w:rsidRPr="00914E46">
        <w:rPr>
          <w:sz w:val="24"/>
          <w:szCs w:val="24"/>
        </w:rPr>
        <w:t xml:space="preserve"> Corinthians 7:5 &amp; 1</w:t>
      </w:r>
      <w:r w:rsidRPr="00914E46">
        <w:rPr>
          <w:sz w:val="24"/>
          <w:szCs w:val="24"/>
          <w:vertAlign w:val="superscript"/>
        </w:rPr>
        <w:t>st</w:t>
      </w:r>
      <w:r w:rsidRPr="00914E46">
        <w:rPr>
          <w:sz w:val="24"/>
          <w:szCs w:val="24"/>
        </w:rPr>
        <w:t xml:space="preserve"> Thessalonians 3:5. The Temptation, Test, Trial or Trying from the World is in 1</w:t>
      </w:r>
      <w:r w:rsidRPr="00914E46">
        <w:rPr>
          <w:sz w:val="24"/>
          <w:szCs w:val="24"/>
          <w:vertAlign w:val="superscript"/>
        </w:rPr>
        <w:t>st</w:t>
      </w:r>
      <w:r w:rsidRPr="00914E46">
        <w:rPr>
          <w:sz w:val="24"/>
          <w:szCs w:val="24"/>
        </w:rPr>
        <w:t xml:space="preserve"> John 2:16; Matthew 13:22; Mark 4:19 &amp; Luke 8:14. The Attractions which lead to Temptation, Test, Trial or Trying: Money is in 1</w:t>
      </w:r>
      <w:r w:rsidRPr="00914E46">
        <w:rPr>
          <w:sz w:val="24"/>
          <w:szCs w:val="24"/>
          <w:vertAlign w:val="superscript"/>
        </w:rPr>
        <w:t>st</w:t>
      </w:r>
      <w:r w:rsidRPr="00914E46">
        <w:rPr>
          <w:sz w:val="24"/>
          <w:szCs w:val="24"/>
        </w:rPr>
        <w:t xml:space="preserve"> Timothy 6:9-10. Authority is in Deuteronomy 8:17-18 &amp; 2</w:t>
      </w:r>
      <w:r w:rsidRPr="00914E46">
        <w:rPr>
          <w:sz w:val="24"/>
          <w:szCs w:val="24"/>
          <w:vertAlign w:val="superscript"/>
        </w:rPr>
        <w:t>nd</w:t>
      </w:r>
      <w:r w:rsidRPr="00914E4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14E46">
        <w:rPr>
          <w:sz w:val="24"/>
          <w:szCs w:val="24"/>
          <w:vertAlign w:val="superscript"/>
        </w:rPr>
        <w:t>st</w:t>
      </w:r>
      <w:r w:rsidRPr="00914E46">
        <w:rPr>
          <w:sz w:val="24"/>
          <w:szCs w:val="24"/>
        </w:rPr>
        <w:t xml:space="preserve"> John 4:4. The Finding in God and His Word has Divine Resources to Overcome Temptation, Test, Trial or Trying is in Daniel 11:32; Proverbs 2:1-2, 12-15; Matthew 6:13; Luke 11:4; 1</w:t>
      </w:r>
      <w:r w:rsidRPr="00914E46">
        <w:rPr>
          <w:sz w:val="24"/>
          <w:szCs w:val="24"/>
          <w:vertAlign w:val="superscript"/>
        </w:rPr>
        <w:t>st</w:t>
      </w:r>
      <w:r w:rsidRPr="00914E46">
        <w:rPr>
          <w:sz w:val="24"/>
          <w:szCs w:val="24"/>
        </w:rPr>
        <w:t xml:space="preserve"> Timothy 6:11-12 &amp; James 4:7. The Practical Suggestions for Overcoming Temptation, Test, Trial or Trying: Overcoming it by Prayer to the Father Stephen is in Matthew 18:8-9; 26:41; Mark 14:38; </w:t>
      </w:r>
      <w:r w:rsidRPr="00914E46">
        <w:rPr>
          <w:sz w:val="24"/>
          <w:szCs w:val="24"/>
        </w:rPr>
        <w:lastRenderedPageBreak/>
        <w:t>Luke 22:40 &amp; 1</w:t>
      </w:r>
      <w:r w:rsidRPr="00914E46">
        <w:rPr>
          <w:sz w:val="24"/>
          <w:szCs w:val="24"/>
          <w:vertAlign w:val="superscript"/>
        </w:rPr>
        <w:t>st</w:t>
      </w:r>
      <w:r w:rsidRPr="00914E46">
        <w:rPr>
          <w:sz w:val="24"/>
          <w:szCs w:val="24"/>
        </w:rPr>
        <w:t xml:space="preserve"> Corinthians 7:5. Overcoming it through Personal Discipline is in Hebrews 12:4, 7 &amp; 2</w:t>
      </w:r>
      <w:r w:rsidRPr="00914E46">
        <w:rPr>
          <w:sz w:val="24"/>
          <w:szCs w:val="24"/>
          <w:vertAlign w:val="superscript"/>
        </w:rPr>
        <w:t>nd</w:t>
      </w:r>
      <w:r w:rsidRPr="00914E46">
        <w:rPr>
          <w:sz w:val="24"/>
          <w:szCs w:val="24"/>
        </w:rPr>
        <w:t xml:space="preserve"> Peter 3:17. The Encouragements to Resist Temptation, Test, Trial of Trying is in Galatians 6:1; 1</w:t>
      </w:r>
      <w:r w:rsidRPr="00914E46">
        <w:rPr>
          <w:sz w:val="24"/>
          <w:szCs w:val="24"/>
          <w:vertAlign w:val="superscript"/>
        </w:rPr>
        <w:t>st</w:t>
      </w:r>
      <w:r w:rsidRPr="00914E4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14E46">
        <w:rPr>
          <w:sz w:val="24"/>
          <w:szCs w:val="24"/>
          <w:vertAlign w:val="superscript"/>
        </w:rPr>
        <w:t>st</w:t>
      </w:r>
      <w:r w:rsidRPr="00914E46">
        <w:rPr>
          <w:sz w:val="24"/>
          <w:szCs w:val="24"/>
        </w:rPr>
        <w:t xml:space="preserve"> Corinthians 8:9-13 &amp; James 2:8-13. The Examples of causing Temptation, Test, Trial or Trying is in Numbers 25:1-2; Proverbs 16:29; Habakkuk 2:15 &amp; </w:t>
      </w:r>
      <w:r w:rsidRPr="00914E46">
        <w:rPr>
          <w:sz w:val="24"/>
          <w:szCs w:val="24"/>
        </w:rPr>
        <w:lastRenderedPageBreak/>
        <w:t>Matthew 18:6. The Examples of Restraining Sin or Temptation, Test, Trial or Trying is in Genesis 37:21-22; Ephesians 6:10-13; Hebrews 12:1-3; 1</w:t>
      </w:r>
      <w:r w:rsidRPr="00914E46">
        <w:rPr>
          <w:sz w:val="24"/>
          <w:szCs w:val="24"/>
          <w:vertAlign w:val="superscript"/>
        </w:rPr>
        <w:t>st</w:t>
      </w:r>
      <w:r w:rsidRPr="00914E46">
        <w:rPr>
          <w:sz w:val="24"/>
          <w:szCs w:val="24"/>
        </w:rPr>
        <w:t xml:space="preserve"> Peter 5:8-9; 1</w:t>
      </w:r>
      <w:r w:rsidRPr="00914E46">
        <w:rPr>
          <w:sz w:val="24"/>
          <w:szCs w:val="24"/>
          <w:vertAlign w:val="superscript"/>
        </w:rPr>
        <w:t>st</w:t>
      </w:r>
      <w:r w:rsidRPr="00914E46">
        <w:rPr>
          <w:sz w:val="24"/>
          <w:szCs w:val="24"/>
        </w:rPr>
        <w:t xml:space="preserve"> John 3:7 &amp; Acts 20:28-31. </w:t>
      </w:r>
    </w:p>
    <w:p w:rsidR="00C24879" w:rsidRPr="00914E46" w:rsidRDefault="00C24879" w:rsidP="00C24879">
      <w:pPr>
        <w:spacing w:line="480" w:lineRule="auto"/>
        <w:jc w:val="both"/>
        <w:rPr>
          <w:sz w:val="24"/>
          <w:szCs w:val="24"/>
        </w:rPr>
      </w:pPr>
      <w:r w:rsidRPr="00914E46">
        <w:rPr>
          <w:sz w:val="24"/>
          <w:szCs w:val="24"/>
        </w:rPr>
        <w:t>The Abuse of God Himself and His Eternal Creatures: Of God Himself is in 2</w:t>
      </w:r>
      <w:r w:rsidRPr="00914E46">
        <w:rPr>
          <w:sz w:val="24"/>
          <w:szCs w:val="24"/>
          <w:vertAlign w:val="superscript"/>
        </w:rPr>
        <w:t>nd</w:t>
      </w:r>
      <w:r w:rsidRPr="00914E46">
        <w:rPr>
          <w:sz w:val="24"/>
          <w:szCs w:val="24"/>
        </w:rPr>
        <w:t xml:space="preserve"> Kings 19:16. Of God’s Creatures is in Nehemiah 4:1-4; 1</w:t>
      </w:r>
      <w:r w:rsidRPr="00914E46">
        <w:rPr>
          <w:sz w:val="24"/>
          <w:szCs w:val="24"/>
          <w:vertAlign w:val="superscript"/>
        </w:rPr>
        <w:t>st</w:t>
      </w:r>
      <w:r w:rsidRPr="00914E46">
        <w:rPr>
          <w:sz w:val="24"/>
          <w:szCs w:val="24"/>
        </w:rPr>
        <w:t xml:space="preserve"> Peter 4:4; Matthew 5:11; Revelation 2:9 &amp; Acts 2:13; 17:32; 18:6. Of God’s Servants is in 2</w:t>
      </w:r>
      <w:r w:rsidRPr="00914E46">
        <w:rPr>
          <w:sz w:val="24"/>
          <w:szCs w:val="24"/>
          <w:vertAlign w:val="superscript"/>
        </w:rPr>
        <w:t>nd</w:t>
      </w:r>
      <w:r w:rsidRPr="00914E4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14E46">
        <w:rPr>
          <w:sz w:val="24"/>
          <w:szCs w:val="24"/>
          <w:vertAlign w:val="superscript"/>
        </w:rPr>
        <w:t>st</w:t>
      </w:r>
      <w:r w:rsidRPr="00914E46">
        <w:rPr>
          <w:sz w:val="24"/>
          <w:szCs w:val="24"/>
        </w:rPr>
        <w:t xml:space="preserve"> John 5:16-18. Grace does not give a License for Believers to Sin is in Romans 6:1-2, 15; 3:5-8 &amp; Galatians 2:17-21. The Eminent Dangers of Abusing Christian Freedom is in 1</w:t>
      </w:r>
      <w:r w:rsidRPr="00914E46">
        <w:rPr>
          <w:sz w:val="24"/>
          <w:szCs w:val="24"/>
          <w:vertAlign w:val="superscript"/>
        </w:rPr>
        <w:t>st</w:t>
      </w:r>
      <w:r w:rsidRPr="00914E46">
        <w:rPr>
          <w:sz w:val="24"/>
          <w:szCs w:val="24"/>
        </w:rPr>
        <w:t xml:space="preserve"> Corinthians 8:9-12; Galatians 5:13 and a means of covering up sexuality is in 1</w:t>
      </w:r>
      <w:r w:rsidRPr="00914E46">
        <w:rPr>
          <w:sz w:val="24"/>
          <w:szCs w:val="24"/>
          <w:vertAlign w:val="superscript"/>
        </w:rPr>
        <w:t>st</w:t>
      </w:r>
      <w:r w:rsidRPr="00914E46">
        <w:rPr>
          <w:sz w:val="24"/>
          <w:szCs w:val="24"/>
        </w:rPr>
        <w:t xml:space="preserve"> Peter 2:16. The Examples of the Abuse of Christian Freedom: Sexual Excesses is in 1</w:t>
      </w:r>
      <w:r w:rsidRPr="00914E46">
        <w:rPr>
          <w:sz w:val="24"/>
          <w:szCs w:val="24"/>
          <w:vertAlign w:val="superscript"/>
        </w:rPr>
        <w:t>st</w:t>
      </w:r>
      <w:r w:rsidRPr="00914E46">
        <w:rPr>
          <w:sz w:val="24"/>
          <w:szCs w:val="24"/>
        </w:rPr>
        <w:t xml:space="preserve"> Corinthians 5:1-2; 6:12-20 &amp; Revelation 2:20-22. The Abuse of Giving is in Acts 5:1-2. The Abuse of the Lord’s Supper is in 1</w:t>
      </w:r>
      <w:r w:rsidRPr="00914E46">
        <w:rPr>
          <w:sz w:val="24"/>
          <w:szCs w:val="24"/>
          <w:vertAlign w:val="superscript"/>
        </w:rPr>
        <w:t>st</w:t>
      </w:r>
      <w:r w:rsidRPr="00914E46">
        <w:rPr>
          <w:sz w:val="24"/>
          <w:szCs w:val="24"/>
        </w:rPr>
        <w:t xml:space="preserve"> Corinthians 11:20-22. The Falling Back into Sin is in Romans 6:1-2; Hebrews 12:1; 1</w:t>
      </w:r>
      <w:r w:rsidRPr="00914E46">
        <w:rPr>
          <w:sz w:val="24"/>
          <w:szCs w:val="24"/>
          <w:vertAlign w:val="superscript"/>
        </w:rPr>
        <w:t>st</w:t>
      </w:r>
      <w:r w:rsidRPr="00914E46">
        <w:rPr>
          <w:sz w:val="24"/>
          <w:szCs w:val="24"/>
        </w:rPr>
        <w:t xml:space="preserve"> John 1:8-10 &amp; Acts 7:37-43. The Disobedience towards God is in Ephesians 5:6; 1</w:t>
      </w:r>
      <w:r w:rsidRPr="00914E46">
        <w:rPr>
          <w:sz w:val="24"/>
          <w:szCs w:val="24"/>
          <w:vertAlign w:val="superscript"/>
        </w:rPr>
        <w:t>st</w:t>
      </w:r>
      <w:r w:rsidRPr="00914E46">
        <w:rPr>
          <w:sz w:val="24"/>
          <w:szCs w:val="24"/>
        </w:rPr>
        <w:t xml:space="preserve"> Peter 2:8; 1</w:t>
      </w:r>
      <w:r w:rsidRPr="00914E46">
        <w:rPr>
          <w:sz w:val="24"/>
          <w:szCs w:val="24"/>
          <w:vertAlign w:val="superscript"/>
        </w:rPr>
        <w:t>st</w:t>
      </w:r>
      <w:r w:rsidRPr="00914E46">
        <w:rPr>
          <w:sz w:val="24"/>
          <w:szCs w:val="24"/>
        </w:rPr>
        <w:t xml:space="preserve"> John 2:3-4; 3:4. The Abuse of Spiritual Gifts is in 1</w:t>
      </w:r>
      <w:r w:rsidRPr="00914E46">
        <w:rPr>
          <w:sz w:val="24"/>
          <w:szCs w:val="24"/>
          <w:vertAlign w:val="superscript"/>
        </w:rPr>
        <w:t>st</w:t>
      </w:r>
      <w:r w:rsidRPr="00914E46">
        <w:rPr>
          <w:sz w:val="24"/>
          <w:szCs w:val="24"/>
        </w:rPr>
        <w:t xml:space="preserve"> Corinthians 14:1-20. The Eating of Foods sacrificed to Idols is in 1</w:t>
      </w:r>
      <w:r w:rsidRPr="00914E46">
        <w:rPr>
          <w:sz w:val="24"/>
          <w:szCs w:val="24"/>
          <w:vertAlign w:val="superscript"/>
        </w:rPr>
        <w:t>st</w:t>
      </w:r>
      <w:r w:rsidRPr="00914E46">
        <w:rPr>
          <w:sz w:val="24"/>
          <w:szCs w:val="24"/>
        </w:rPr>
        <w:t xml:space="preserve"> Corinthians 8:1-13 &amp; Revelation 2:14, 20.   </w:t>
      </w:r>
    </w:p>
    <w:p w:rsidR="00C24879" w:rsidRPr="00914E46" w:rsidRDefault="00C24879" w:rsidP="00C24879">
      <w:pPr>
        <w:spacing w:line="480" w:lineRule="auto"/>
        <w:jc w:val="both"/>
        <w:rPr>
          <w:sz w:val="24"/>
          <w:szCs w:val="24"/>
        </w:rPr>
      </w:pPr>
      <w:r w:rsidRPr="00914E46">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914E46">
        <w:rPr>
          <w:sz w:val="24"/>
          <w:szCs w:val="24"/>
        </w:rPr>
        <w:lastRenderedPageBreak/>
        <w:t>Ecclesiastes 1:14; 2:10-23; Psalms 39:6; 127:2; Habakkuk 2:13 &amp; James 1:11. Human Thoughts are Futile is in Psalms 94:11; 1</w:t>
      </w:r>
      <w:r w:rsidRPr="00914E46">
        <w:rPr>
          <w:sz w:val="24"/>
          <w:szCs w:val="24"/>
          <w:vertAlign w:val="superscript"/>
        </w:rPr>
        <w:t>st</w:t>
      </w:r>
      <w:r w:rsidRPr="00914E4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14E46">
        <w:rPr>
          <w:sz w:val="24"/>
          <w:szCs w:val="24"/>
          <w:vertAlign w:val="superscript"/>
        </w:rPr>
        <w:t>nd</w:t>
      </w:r>
      <w:r w:rsidRPr="00914E46">
        <w:rPr>
          <w:sz w:val="24"/>
          <w:szCs w:val="24"/>
        </w:rPr>
        <w:t xml:space="preserve"> Kings 17:15; 1</w:t>
      </w:r>
      <w:r w:rsidRPr="00914E46">
        <w:rPr>
          <w:sz w:val="24"/>
          <w:szCs w:val="24"/>
          <w:vertAlign w:val="superscript"/>
        </w:rPr>
        <w:t>st</w:t>
      </w:r>
      <w:r w:rsidRPr="00914E4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14E46">
        <w:rPr>
          <w:sz w:val="24"/>
          <w:szCs w:val="24"/>
          <w:vertAlign w:val="superscript"/>
        </w:rPr>
        <w:t>st</w:t>
      </w:r>
      <w:r w:rsidRPr="00914E46">
        <w:rPr>
          <w:sz w:val="24"/>
          <w:szCs w:val="24"/>
        </w:rPr>
        <w:t xml:space="preserve"> Kings 18:29; Isaiah 16:12; Jeremiah 10:5; Colossians 2:20-23 &amp; Acts 5:36-38. The Nominal Religion is Futile: Religious Observance without True Faith is Futile is in Isaiah 1:13; Malachi 3:14; Matthew 15:8-9; Mark 7:6-7; 1</w:t>
      </w:r>
      <w:r w:rsidRPr="00914E46">
        <w:rPr>
          <w:sz w:val="24"/>
          <w:szCs w:val="24"/>
          <w:vertAlign w:val="superscript"/>
        </w:rPr>
        <w:t>st</w:t>
      </w:r>
      <w:r w:rsidRPr="00914E46">
        <w:rPr>
          <w:sz w:val="24"/>
          <w:szCs w:val="24"/>
        </w:rPr>
        <w:t xml:space="preserve"> Corinthians 3:1-3 &amp; James 1:26. Mere Religious Language is Futile is in Titus 3:9; Jeremiah 7:8; Lamentations 2:14; Ephesians 5:6; Colossians 2:18; 1</w:t>
      </w:r>
      <w:r w:rsidRPr="00914E46">
        <w:rPr>
          <w:sz w:val="24"/>
          <w:szCs w:val="24"/>
          <w:vertAlign w:val="superscript"/>
        </w:rPr>
        <w:t>st</w:t>
      </w:r>
      <w:r w:rsidRPr="00914E46">
        <w:rPr>
          <w:sz w:val="24"/>
          <w:szCs w:val="24"/>
        </w:rPr>
        <w:t xml:space="preserve"> Timothy 1:6; 2</w:t>
      </w:r>
      <w:r w:rsidRPr="00914E46">
        <w:rPr>
          <w:sz w:val="24"/>
          <w:szCs w:val="24"/>
          <w:vertAlign w:val="superscript"/>
        </w:rPr>
        <w:t>nd</w:t>
      </w:r>
      <w:r w:rsidRPr="00914E46">
        <w:rPr>
          <w:sz w:val="24"/>
          <w:szCs w:val="24"/>
        </w:rPr>
        <w:t xml:space="preserve"> Timothy 2:14 &amp; 2</w:t>
      </w:r>
      <w:r w:rsidRPr="00914E46">
        <w:rPr>
          <w:sz w:val="24"/>
          <w:szCs w:val="24"/>
          <w:vertAlign w:val="superscript"/>
        </w:rPr>
        <w:t>nd</w:t>
      </w:r>
      <w:r w:rsidRPr="00914E46">
        <w:rPr>
          <w:sz w:val="24"/>
          <w:szCs w:val="24"/>
        </w:rPr>
        <w:t xml:space="preserve"> Peter 2:18. Christian Endeavor using only Human Strength is Futile is in John 15:5 &amp; 1</w:t>
      </w:r>
      <w:r w:rsidRPr="00914E46">
        <w:rPr>
          <w:sz w:val="24"/>
          <w:szCs w:val="24"/>
          <w:vertAlign w:val="superscript"/>
        </w:rPr>
        <w:t>st</w:t>
      </w:r>
      <w:r w:rsidRPr="00914E4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14E46">
        <w:rPr>
          <w:sz w:val="24"/>
          <w:szCs w:val="24"/>
          <w:vertAlign w:val="superscript"/>
        </w:rPr>
        <w:t>st</w:t>
      </w:r>
      <w:r w:rsidRPr="00914E4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14E46">
        <w:rPr>
          <w:sz w:val="24"/>
          <w:szCs w:val="24"/>
          <w:vertAlign w:val="superscript"/>
        </w:rPr>
        <w:t>st</w:t>
      </w:r>
      <w:r w:rsidRPr="00914E46">
        <w:rPr>
          <w:sz w:val="24"/>
          <w:szCs w:val="24"/>
        </w:rPr>
        <w:t xml:space="preserve"> Peter 1:18 &amp; 2</w:t>
      </w:r>
      <w:r w:rsidRPr="00914E46">
        <w:rPr>
          <w:sz w:val="24"/>
          <w:szCs w:val="24"/>
          <w:vertAlign w:val="superscript"/>
        </w:rPr>
        <w:t>nd</w:t>
      </w:r>
      <w:r w:rsidRPr="00914E46">
        <w:rPr>
          <w:sz w:val="24"/>
          <w:szCs w:val="24"/>
        </w:rPr>
        <w:t xml:space="preserve"> Timothy 2:21.        </w:t>
      </w:r>
    </w:p>
    <w:p w:rsidR="00C24879" w:rsidRPr="00914E46" w:rsidRDefault="00C24879" w:rsidP="00C24879">
      <w:pPr>
        <w:spacing w:line="480" w:lineRule="auto"/>
        <w:jc w:val="both"/>
        <w:rPr>
          <w:sz w:val="24"/>
          <w:szCs w:val="24"/>
        </w:rPr>
      </w:pPr>
      <w:r w:rsidRPr="00914E46">
        <w:rPr>
          <w:sz w:val="24"/>
          <w:szCs w:val="24"/>
        </w:rPr>
        <w:lastRenderedPageBreak/>
        <w:t>The Acts of OT Freedom: The Father Stephen’s People Regain their Freedom: The Exodus from Egypt as an Acts of Freedom (Independence) is in Exodus 12:42; 16:6, 32; 20:2; Joshua 24:6; Judges 6:8; 2</w:t>
      </w:r>
      <w:r w:rsidRPr="00914E46">
        <w:rPr>
          <w:sz w:val="24"/>
          <w:szCs w:val="24"/>
          <w:vertAlign w:val="superscript"/>
        </w:rPr>
        <w:t>nd</w:t>
      </w:r>
      <w:r w:rsidRPr="00914E46">
        <w:rPr>
          <w:sz w:val="24"/>
          <w:szCs w:val="24"/>
        </w:rPr>
        <w:t xml:space="preserve"> Samuel 7:6; 1</w:t>
      </w:r>
      <w:r w:rsidRPr="00914E46">
        <w:rPr>
          <w:sz w:val="24"/>
          <w:szCs w:val="24"/>
          <w:vertAlign w:val="superscript"/>
        </w:rPr>
        <w:t>st</w:t>
      </w:r>
      <w:r w:rsidRPr="00914E46">
        <w:rPr>
          <w:sz w:val="24"/>
          <w:szCs w:val="24"/>
        </w:rPr>
        <w:t xml:space="preserve"> Kings 8:16; 2</w:t>
      </w:r>
      <w:r w:rsidRPr="00914E46">
        <w:rPr>
          <w:sz w:val="24"/>
          <w:szCs w:val="24"/>
          <w:vertAlign w:val="superscript"/>
        </w:rPr>
        <w:t>nd</w:t>
      </w:r>
      <w:r w:rsidRPr="00914E4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14E46">
        <w:rPr>
          <w:sz w:val="24"/>
          <w:szCs w:val="24"/>
          <w:vertAlign w:val="superscript"/>
        </w:rPr>
        <w:t>nd</w:t>
      </w:r>
      <w:r w:rsidRPr="00914E46">
        <w:rPr>
          <w:sz w:val="24"/>
          <w:szCs w:val="24"/>
        </w:rPr>
        <w:t xml:space="preserve"> Kings 17:6-23 &amp; Psalms 137:1-4. </w:t>
      </w:r>
    </w:p>
    <w:p w:rsidR="00C24879" w:rsidRPr="00914E46" w:rsidRDefault="00C24879" w:rsidP="00C24879">
      <w:pPr>
        <w:spacing w:line="480" w:lineRule="auto"/>
        <w:jc w:val="both"/>
        <w:rPr>
          <w:sz w:val="24"/>
          <w:szCs w:val="24"/>
        </w:rPr>
      </w:pPr>
      <w:r w:rsidRPr="00914E46">
        <w:rPr>
          <w:sz w:val="24"/>
          <w:szCs w:val="24"/>
        </w:rPr>
        <w:t xml:space="preserve">The Freedom through His Son Jesus Christ done by His Father Stephen: The OT Points ahead to a New and Greater Freedom and to a New Deliverer: The OT Predicts the Father Stephen as the </w:t>
      </w:r>
      <w:r w:rsidRPr="00914E46">
        <w:rPr>
          <w:sz w:val="24"/>
          <w:szCs w:val="24"/>
        </w:rPr>
        <w:lastRenderedPageBreak/>
        <w:t>Deliverer is in Isaiah 42:6-7; 61:1 &amp; Acts 7:1-60 The Redemption of the Exodus Foreshadows the Redemption Achieved by the Father Stephen is in Colossians 1:13-14; 1</w:t>
      </w:r>
      <w:r w:rsidRPr="00914E46">
        <w:rPr>
          <w:sz w:val="24"/>
          <w:szCs w:val="24"/>
          <w:vertAlign w:val="superscript"/>
        </w:rPr>
        <w:t>st</w:t>
      </w:r>
      <w:r w:rsidRPr="00914E4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14E46">
        <w:rPr>
          <w:sz w:val="24"/>
          <w:szCs w:val="24"/>
          <w:vertAlign w:val="superscript"/>
        </w:rPr>
        <w:t>st</w:t>
      </w:r>
      <w:r w:rsidRPr="00914E4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14E46">
        <w:rPr>
          <w:sz w:val="24"/>
          <w:szCs w:val="24"/>
          <w:vertAlign w:val="superscript"/>
        </w:rPr>
        <w:t>st</w:t>
      </w:r>
      <w:r w:rsidRPr="00914E4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14E46">
        <w:rPr>
          <w:sz w:val="24"/>
          <w:szCs w:val="24"/>
          <w:vertAlign w:val="superscript"/>
        </w:rPr>
        <w:t>nd</w:t>
      </w:r>
      <w:r w:rsidRPr="00914E4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14E46">
        <w:rPr>
          <w:sz w:val="24"/>
          <w:szCs w:val="24"/>
          <w:vertAlign w:val="superscript"/>
        </w:rPr>
        <w:t>st</w:t>
      </w:r>
      <w:r w:rsidRPr="00914E46">
        <w:rPr>
          <w:sz w:val="24"/>
          <w:szCs w:val="24"/>
        </w:rPr>
        <w:t xml:space="preserve"> Thessalonians 3:13; 5:23; Revelation 21:4 &amp; Acts 7:58. The Freedom as the Result of being Rescued from Trials, Trying, Testing’s and Temptations by the Father Stephen is in 2</w:t>
      </w:r>
      <w:r w:rsidRPr="00914E46">
        <w:rPr>
          <w:sz w:val="24"/>
          <w:szCs w:val="24"/>
          <w:vertAlign w:val="superscript"/>
        </w:rPr>
        <w:t>nd</w:t>
      </w:r>
      <w:r w:rsidRPr="00914E46">
        <w:rPr>
          <w:sz w:val="24"/>
          <w:szCs w:val="24"/>
        </w:rPr>
        <w:t xml:space="preserve"> Timothy 3:11; 4:18; 2</w:t>
      </w:r>
      <w:r w:rsidRPr="00914E46">
        <w:rPr>
          <w:sz w:val="24"/>
          <w:szCs w:val="24"/>
          <w:vertAlign w:val="superscript"/>
        </w:rPr>
        <w:t>nd</w:t>
      </w:r>
      <w:r w:rsidRPr="00914E46">
        <w:rPr>
          <w:sz w:val="24"/>
          <w:szCs w:val="24"/>
        </w:rPr>
        <w:t xml:space="preserve"> Peter 2:9 &amp; Acts 6:5-15; 26:17. </w:t>
      </w:r>
    </w:p>
    <w:p w:rsidR="00C24879" w:rsidRPr="00914E46" w:rsidRDefault="00C24879" w:rsidP="00C24879">
      <w:pPr>
        <w:spacing w:line="480" w:lineRule="auto"/>
        <w:jc w:val="both"/>
        <w:rPr>
          <w:sz w:val="24"/>
          <w:szCs w:val="24"/>
        </w:rPr>
      </w:pPr>
      <w:r w:rsidRPr="00914E46">
        <w:rPr>
          <w:sz w:val="24"/>
          <w:szCs w:val="24"/>
        </w:rPr>
        <w:t xml:space="preserve">The Divine Freedom and the Sexual Laws: The Crucifixion Laws does not take care of the Sexual Laws fully &amp; at a distance, but the Stoning Laws does concerning the Sexual Intercourses is in </w:t>
      </w:r>
      <w:r w:rsidRPr="00914E46">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14E46">
        <w:rPr>
          <w:sz w:val="24"/>
          <w:szCs w:val="24"/>
          <w:vertAlign w:val="superscript"/>
        </w:rPr>
        <w:t>st</w:t>
      </w:r>
      <w:r w:rsidRPr="00914E46">
        <w:rPr>
          <w:sz w:val="24"/>
          <w:szCs w:val="24"/>
        </w:rPr>
        <w:t xml:space="preserve"> Peter 2:22 &amp; Acts 7:60. The Father Stephen’s Death fulfills the Demands of the Sexual Laws is in 2</w:t>
      </w:r>
      <w:r w:rsidRPr="00914E46">
        <w:rPr>
          <w:sz w:val="24"/>
          <w:szCs w:val="24"/>
          <w:vertAlign w:val="superscript"/>
        </w:rPr>
        <w:t>nd</w:t>
      </w:r>
      <w:r w:rsidRPr="00914E46">
        <w:rPr>
          <w:sz w:val="24"/>
          <w:szCs w:val="24"/>
        </w:rPr>
        <w:t xml:space="preserve"> Corinthians 5:21; Hebrews 7:27; 9:11, 26-28; 10:11-14; 1</w:t>
      </w:r>
      <w:r w:rsidRPr="00914E46">
        <w:rPr>
          <w:sz w:val="24"/>
          <w:szCs w:val="24"/>
          <w:vertAlign w:val="superscript"/>
        </w:rPr>
        <w:t>st</w:t>
      </w:r>
      <w:r w:rsidRPr="00914E4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14E46">
        <w:rPr>
          <w:sz w:val="24"/>
          <w:szCs w:val="24"/>
          <w:vertAlign w:val="superscript"/>
        </w:rPr>
        <w:t>nd</w:t>
      </w:r>
      <w:r w:rsidRPr="00914E46">
        <w:rPr>
          <w:sz w:val="24"/>
          <w:szCs w:val="24"/>
        </w:rPr>
        <w:t xml:space="preserve"> Corinthians 3:17-18; Romans 8:1-17; Galatians 5:16-18, 22-26 &amp; Acts 6:5; 7:55-56. The Christians Freedom to Obey the Sexual Laws is Voluntary, but not Demanding is in Psalms 37:31; 119:32, 45, 97; Jeremiah 31:33; 2</w:t>
      </w:r>
      <w:r w:rsidRPr="00914E46">
        <w:rPr>
          <w:sz w:val="24"/>
          <w:szCs w:val="24"/>
          <w:vertAlign w:val="superscript"/>
        </w:rPr>
        <w:t>nd</w:t>
      </w:r>
      <w:r w:rsidRPr="00914E46">
        <w:rPr>
          <w:sz w:val="24"/>
          <w:szCs w:val="24"/>
        </w:rPr>
        <w:t xml:space="preserve"> Corinthians 3:3; James 1:25; 2:12 &amp; Acts 6:5, 11, 13, 15. Sexual Laws concerns a Sexual Corruption in This World through Lust is in 2</w:t>
      </w:r>
      <w:r w:rsidRPr="00914E46">
        <w:rPr>
          <w:sz w:val="24"/>
          <w:szCs w:val="24"/>
          <w:vertAlign w:val="superscript"/>
        </w:rPr>
        <w:t>nd</w:t>
      </w:r>
      <w:r w:rsidRPr="00914E46">
        <w:rPr>
          <w:sz w:val="24"/>
          <w:szCs w:val="24"/>
        </w:rPr>
        <w:t xml:space="preserve"> Peter 1:4. </w:t>
      </w:r>
    </w:p>
    <w:p w:rsidR="00C24879" w:rsidRPr="00914E46" w:rsidRDefault="00C24879" w:rsidP="00C24879">
      <w:pPr>
        <w:spacing w:line="480" w:lineRule="auto"/>
        <w:jc w:val="both"/>
        <w:rPr>
          <w:sz w:val="24"/>
          <w:szCs w:val="24"/>
        </w:rPr>
      </w:pPr>
      <w:r w:rsidRPr="00914E4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14E46">
        <w:rPr>
          <w:sz w:val="24"/>
          <w:szCs w:val="24"/>
          <w:vertAlign w:val="superscript"/>
        </w:rPr>
        <w:t>st</w:t>
      </w:r>
      <w:r w:rsidRPr="00914E46">
        <w:rPr>
          <w:sz w:val="24"/>
          <w:szCs w:val="24"/>
        </w:rPr>
        <w:t xml:space="preserve"> Corinthians 7:22-23; 2</w:t>
      </w:r>
      <w:r w:rsidRPr="00914E46">
        <w:rPr>
          <w:sz w:val="24"/>
          <w:szCs w:val="24"/>
          <w:vertAlign w:val="superscript"/>
        </w:rPr>
        <w:t>nd</w:t>
      </w:r>
      <w:r w:rsidRPr="00914E46">
        <w:rPr>
          <w:sz w:val="24"/>
          <w:szCs w:val="24"/>
        </w:rPr>
        <w:t xml:space="preserve"> Peter 2:19 &amp; Acts 26:16-18. Christians must Resist Sexual Sin is </w:t>
      </w:r>
      <w:r w:rsidRPr="00914E46">
        <w:rPr>
          <w:sz w:val="24"/>
          <w:szCs w:val="24"/>
        </w:rPr>
        <w:lastRenderedPageBreak/>
        <w:t>in Romans 1:21-32; 6:12,14; Hebrews 12:1-2; 1</w:t>
      </w:r>
      <w:r w:rsidRPr="00914E46">
        <w:rPr>
          <w:sz w:val="24"/>
          <w:szCs w:val="24"/>
          <w:vertAlign w:val="superscript"/>
        </w:rPr>
        <w:t>st</w:t>
      </w:r>
      <w:r w:rsidRPr="00914E46">
        <w:rPr>
          <w:sz w:val="24"/>
          <w:szCs w:val="24"/>
        </w:rPr>
        <w:t xml:space="preserve"> John 5:16-18 &amp; Acts 18:14. The False Ideas that Grace gives Christians the Freedom to Sexual Sin is in Romans 3:5-8; 6:1-2:15; 1</w:t>
      </w:r>
      <w:r w:rsidRPr="00914E46">
        <w:rPr>
          <w:sz w:val="24"/>
          <w:szCs w:val="24"/>
          <w:vertAlign w:val="superscript"/>
        </w:rPr>
        <w:t>st</w:t>
      </w:r>
      <w:r w:rsidRPr="00914E46">
        <w:rPr>
          <w:sz w:val="24"/>
          <w:szCs w:val="24"/>
        </w:rPr>
        <w:t xml:space="preserve"> Corinthians 10:23; Galatians 2:17-21 &amp; Acts 6:11, 13. The Dangers of Abusing Christian Freedom: Becoming a Stumbling-block to Others is in 1</w:t>
      </w:r>
      <w:r w:rsidRPr="00914E46">
        <w:rPr>
          <w:sz w:val="24"/>
          <w:szCs w:val="24"/>
          <w:vertAlign w:val="superscript"/>
        </w:rPr>
        <w:t>st</w:t>
      </w:r>
      <w:r w:rsidRPr="00914E46">
        <w:rPr>
          <w:sz w:val="24"/>
          <w:szCs w:val="24"/>
        </w:rPr>
        <w:t xml:space="preserve"> Corinthians 8:9-12 &amp; Romans 15:1-3. Indulging Oneself in Sexual Activity is in Galatians 5:13 &amp; Romans 14:1-18. Using Freedom to Cover up Sexual Evil is in 1</w:t>
      </w:r>
      <w:r w:rsidRPr="00914E46">
        <w:rPr>
          <w:sz w:val="24"/>
          <w:szCs w:val="24"/>
          <w:vertAlign w:val="superscript"/>
        </w:rPr>
        <w:t>st</w:t>
      </w:r>
      <w:r w:rsidRPr="00914E46">
        <w:rPr>
          <w:sz w:val="24"/>
          <w:szCs w:val="24"/>
        </w:rPr>
        <w:t xml:space="preserve"> Peter 2:16. The Examples of Abuse of Christian Freedom: Falling Back into Deliberate Sexual Sin is in Romans 6:1-2; Hebrews 12:1 &amp; 1</w:t>
      </w:r>
      <w:r w:rsidRPr="00914E46">
        <w:rPr>
          <w:sz w:val="24"/>
          <w:szCs w:val="24"/>
          <w:vertAlign w:val="superscript"/>
        </w:rPr>
        <w:t>st</w:t>
      </w:r>
      <w:r w:rsidRPr="00914E46">
        <w:rPr>
          <w:sz w:val="24"/>
          <w:szCs w:val="24"/>
        </w:rPr>
        <w:t xml:space="preserve"> John 3:6; 5:16-18. Disobedience towards the Father Stephen concerning No Sexuality is in 1</w:t>
      </w:r>
      <w:r w:rsidRPr="00914E46">
        <w:rPr>
          <w:sz w:val="24"/>
          <w:szCs w:val="24"/>
          <w:vertAlign w:val="superscript"/>
        </w:rPr>
        <w:t>st</w:t>
      </w:r>
      <w:r w:rsidRPr="00914E46">
        <w:rPr>
          <w:sz w:val="24"/>
          <w:szCs w:val="24"/>
        </w:rPr>
        <w:t xml:space="preserve"> John 3:4; 2</w:t>
      </w:r>
      <w:r w:rsidRPr="00914E46">
        <w:rPr>
          <w:sz w:val="24"/>
          <w:szCs w:val="24"/>
          <w:vertAlign w:val="superscript"/>
        </w:rPr>
        <w:t>nd</w:t>
      </w:r>
      <w:r w:rsidRPr="00914E46">
        <w:rPr>
          <w:sz w:val="24"/>
          <w:szCs w:val="24"/>
        </w:rPr>
        <w:t xml:space="preserve"> Corinthians 10:6 &amp; Ephesians 5:6. Selfishness within Sexuality is in 1</w:t>
      </w:r>
      <w:r w:rsidRPr="00914E46">
        <w:rPr>
          <w:sz w:val="24"/>
          <w:szCs w:val="24"/>
          <w:vertAlign w:val="superscript"/>
        </w:rPr>
        <w:t>st</w:t>
      </w:r>
      <w:r w:rsidRPr="00914E46">
        <w:rPr>
          <w:sz w:val="24"/>
          <w:szCs w:val="24"/>
        </w:rPr>
        <w:t xml:space="preserve"> John 3:17 &amp; Luke 6:32-34. Eating Food Sacrificed to Sexual Idols is in 1</w:t>
      </w:r>
      <w:r w:rsidRPr="00914E46">
        <w:rPr>
          <w:sz w:val="24"/>
          <w:szCs w:val="24"/>
          <w:vertAlign w:val="superscript"/>
        </w:rPr>
        <w:t>st</w:t>
      </w:r>
      <w:r w:rsidRPr="00914E46">
        <w:rPr>
          <w:sz w:val="24"/>
          <w:szCs w:val="24"/>
        </w:rPr>
        <w:t xml:space="preserve"> Corinthians 8:1-13 &amp; Revelation 2:14, 20. </w:t>
      </w:r>
    </w:p>
    <w:p w:rsidR="00C24879" w:rsidRPr="00914E46" w:rsidRDefault="00C24879" w:rsidP="00C24879">
      <w:pPr>
        <w:spacing w:line="480" w:lineRule="auto"/>
        <w:jc w:val="both"/>
        <w:rPr>
          <w:sz w:val="24"/>
          <w:szCs w:val="24"/>
        </w:rPr>
      </w:pPr>
      <w:r w:rsidRPr="00914E46">
        <w:rPr>
          <w:sz w:val="24"/>
          <w:szCs w:val="24"/>
        </w:rPr>
        <w:t>The Freedom of the Will: The Freedom of the Will to Choose between Good &amp; Evil is in Deuteronomy 11:26-28; 30:15-16, 19; Joshua 24:15; 1</w:t>
      </w:r>
      <w:r w:rsidRPr="00914E46">
        <w:rPr>
          <w:sz w:val="24"/>
          <w:szCs w:val="24"/>
          <w:vertAlign w:val="superscript"/>
        </w:rPr>
        <w:t>st</w:t>
      </w:r>
      <w:r w:rsidRPr="00914E4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14E46">
        <w:rPr>
          <w:sz w:val="24"/>
          <w:szCs w:val="24"/>
          <w:vertAlign w:val="superscript"/>
        </w:rPr>
        <w:t>st</w:t>
      </w:r>
      <w:r w:rsidRPr="00914E46">
        <w:rPr>
          <w:sz w:val="24"/>
          <w:szCs w:val="24"/>
        </w:rPr>
        <w:t xml:space="preserve"> </w:t>
      </w:r>
      <w:r w:rsidRPr="00914E46">
        <w:rPr>
          <w:sz w:val="24"/>
          <w:szCs w:val="24"/>
        </w:rPr>
        <w:lastRenderedPageBreak/>
        <w:t xml:space="preserve">Samuel 6:6; Exodus 8:15, 32; Psalms 95:8; Proverbs 28:14; Hebrews 3:8, 15; 4:7 &amp; Acts 7:11, 13; 7:57-60.                     </w:t>
      </w:r>
    </w:p>
    <w:p w:rsidR="00C24879" w:rsidRPr="00914E46" w:rsidRDefault="00C24879" w:rsidP="00C24879">
      <w:pPr>
        <w:spacing w:line="480" w:lineRule="auto"/>
        <w:jc w:val="both"/>
        <w:rPr>
          <w:sz w:val="24"/>
          <w:szCs w:val="24"/>
        </w:rPr>
      </w:pPr>
      <w:r w:rsidRPr="00914E46">
        <w:rPr>
          <w:sz w:val="24"/>
          <w:szCs w:val="24"/>
        </w:rPr>
        <w:t>Enquiring of the Father Stephen for Divine Knowledge is in Genesis 25:22-23; Judges 13:17; 18:5-6 &amp; 1</w:t>
      </w:r>
      <w:r w:rsidRPr="00914E46">
        <w:rPr>
          <w:sz w:val="24"/>
          <w:szCs w:val="24"/>
          <w:vertAlign w:val="superscript"/>
        </w:rPr>
        <w:t>st</w:t>
      </w:r>
      <w:r w:rsidRPr="00914E46">
        <w:rPr>
          <w:sz w:val="24"/>
          <w:szCs w:val="24"/>
        </w:rPr>
        <w:t xml:space="preserve"> Samuel 10:22. Enquiring of the Father Stephen for Divine Guidance is in 2</w:t>
      </w:r>
      <w:r w:rsidRPr="00914E46">
        <w:rPr>
          <w:sz w:val="24"/>
          <w:szCs w:val="24"/>
          <w:vertAlign w:val="superscript"/>
        </w:rPr>
        <w:t>nd</w:t>
      </w:r>
      <w:r w:rsidRPr="00914E46">
        <w:rPr>
          <w:sz w:val="24"/>
          <w:szCs w:val="24"/>
        </w:rPr>
        <w:t xml:space="preserve"> Samuel 2:1; Judges 20:18, 23, 27-28; 1</w:t>
      </w:r>
      <w:r w:rsidRPr="00914E46">
        <w:rPr>
          <w:sz w:val="24"/>
          <w:szCs w:val="24"/>
          <w:vertAlign w:val="superscript"/>
        </w:rPr>
        <w:t>st</w:t>
      </w:r>
      <w:r w:rsidRPr="00914E46">
        <w:rPr>
          <w:sz w:val="24"/>
          <w:szCs w:val="24"/>
        </w:rPr>
        <w:t xml:space="preserve"> Samuel 23:2, 4; 30:8; 2</w:t>
      </w:r>
      <w:r w:rsidRPr="00914E46">
        <w:rPr>
          <w:sz w:val="24"/>
          <w:szCs w:val="24"/>
          <w:vertAlign w:val="superscript"/>
        </w:rPr>
        <w:t>nd</w:t>
      </w:r>
      <w:r w:rsidRPr="00914E46">
        <w:rPr>
          <w:sz w:val="24"/>
          <w:szCs w:val="24"/>
        </w:rPr>
        <w:t xml:space="preserve"> Samuel 5:19, 23 &amp; 1</w:t>
      </w:r>
      <w:r w:rsidRPr="00914E46">
        <w:rPr>
          <w:sz w:val="24"/>
          <w:szCs w:val="24"/>
          <w:vertAlign w:val="superscript"/>
        </w:rPr>
        <w:t>st</w:t>
      </w:r>
      <w:r w:rsidRPr="00914E46">
        <w:rPr>
          <w:sz w:val="24"/>
          <w:szCs w:val="24"/>
        </w:rPr>
        <w:t xml:space="preserve"> Chronicles 14:10, 14. Enquiring of the Father Stephen through Intermediaries: Priest (Sergeants), Chief Priests (Lieutenants) &amp; High Priests (Captains) is in Judges 18:5-6; Numbers 27:18-21 &amp; 1</w:t>
      </w:r>
      <w:r w:rsidRPr="00914E46">
        <w:rPr>
          <w:sz w:val="24"/>
          <w:szCs w:val="24"/>
          <w:vertAlign w:val="superscript"/>
        </w:rPr>
        <w:t>st</w:t>
      </w:r>
      <w:r w:rsidRPr="00914E46">
        <w:rPr>
          <w:sz w:val="24"/>
          <w:szCs w:val="24"/>
        </w:rPr>
        <w:t xml:space="preserve"> Samuel 22:10, 13-15. Prophets is in 1</w:t>
      </w:r>
      <w:r w:rsidRPr="00914E46">
        <w:rPr>
          <w:sz w:val="24"/>
          <w:szCs w:val="24"/>
          <w:vertAlign w:val="superscript"/>
        </w:rPr>
        <w:t>st</w:t>
      </w:r>
      <w:r w:rsidRPr="00914E46">
        <w:rPr>
          <w:sz w:val="24"/>
          <w:szCs w:val="24"/>
        </w:rPr>
        <w:t xml:space="preserve"> Kings 22:6-9; 2</w:t>
      </w:r>
      <w:r w:rsidRPr="00914E46">
        <w:rPr>
          <w:sz w:val="24"/>
          <w:szCs w:val="24"/>
          <w:vertAlign w:val="superscript"/>
        </w:rPr>
        <w:t>nd</w:t>
      </w:r>
      <w:r w:rsidRPr="00914E46">
        <w:rPr>
          <w:sz w:val="24"/>
          <w:szCs w:val="24"/>
        </w:rPr>
        <w:t xml:space="preserve"> Chronicles 18:5-8; 34:19-28; 1</w:t>
      </w:r>
      <w:r w:rsidRPr="00914E46">
        <w:rPr>
          <w:sz w:val="24"/>
          <w:szCs w:val="24"/>
          <w:vertAlign w:val="superscript"/>
        </w:rPr>
        <w:t>st</w:t>
      </w:r>
      <w:r w:rsidRPr="00914E46">
        <w:rPr>
          <w:sz w:val="24"/>
          <w:szCs w:val="24"/>
        </w:rPr>
        <w:t xml:space="preserve"> Samuel 9:6-10; 2</w:t>
      </w:r>
      <w:r w:rsidRPr="00914E46">
        <w:rPr>
          <w:sz w:val="24"/>
          <w:szCs w:val="24"/>
          <w:vertAlign w:val="superscript"/>
        </w:rPr>
        <w:t>nd</w:t>
      </w:r>
      <w:r w:rsidRPr="00914E46">
        <w:rPr>
          <w:sz w:val="24"/>
          <w:szCs w:val="24"/>
        </w:rPr>
        <w:t xml:space="preserve"> Kings 3:11; 22:11-20; Jeremiah 21:1-7 &amp; Ezekiel 14:7. Enquiring of the Father Stephen by Casting Lots is in Numbers 27:21; 1</w:t>
      </w:r>
      <w:r w:rsidRPr="00914E46">
        <w:rPr>
          <w:sz w:val="24"/>
          <w:szCs w:val="24"/>
          <w:vertAlign w:val="superscript"/>
        </w:rPr>
        <w:t>st</w:t>
      </w:r>
      <w:r w:rsidRPr="00914E46">
        <w:rPr>
          <w:sz w:val="24"/>
          <w:szCs w:val="24"/>
        </w:rPr>
        <w:t xml:space="preserve"> Samuel 10:20-22; 14:36-42 &amp; Acts 1:24-26. Enquiring of the Father Stephen in Prayer is in 2</w:t>
      </w:r>
      <w:r w:rsidRPr="00914E46">
        <w:rPr>
          <w:sz w:val="24"/>
          <w:szCs w:val="24"/>
          <w:vertAlign w:val="superscript"/>
        </w:rPr>
        <w:t>nd</w:t>
      </w:r>
      <w:r w:rsidRPr="00914E46">
        <w:rPr>
          <w:sz w:val="24"/>
          <w:szCs w:val="24"/>
        </w:rPr>
        <w:t xml:space="preserve"> Chronicles 20:1-17. Enquiring of the Father Stephen at the Tabernacle is in Exodus 33:7; Judges 20:26-28; 1</w:t>
      </w:r>
      <w:r w:rsidRPr="00914E46">
        <w:rPr>
          <w:sz w:val="24"/>
          <w:szCs w:val="24"/>
          <w:vertAlign w:val="superscript"/>
        </w:rPr>
        <w:t>st</w:t>
      </w:r>
      <w:r w:rsidRPr="00914E46">
        <w:rPr>
          <w:sz w:val="24"/>
          <w:szCs w:val="24"/>
        </w:rPr>
        <w:t xml:space="preserve"> Chronicles 13:3 &amp; 2</w:t>
      </w:r>
      <w:r w:rsidRPr="00914E46">
        <w:rPr>
          <w:sz w:val="24"/>
          <w:szCs w:val="24"/>
          <w:vertAlign w:val="superscript"/>
        </w:rPr>
        <w:t>nd</w:t>
      </w:r>
      <w:r w:rsidRPr="00914E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14E46">
        <w:rPr>
          <w:sz w:val="24"/>
          <w:szCs w:val="24"/>
          <w:vertAlign w:val="superscript"/>
        </w:rPr>
        <w:t>st</w:t>
      </w:r>
      <w:r w:rsidRPr="00914E46">
        <w:rPr>
          <w:sz w:val="24"/>
          <w:szCs w:val="24"/>
        </w:rPr>
        <w:t xml:space="preserve"> Chronicles 10:13-14; 15:13; Jeremiah 10:21 &amp; Zephaniah 1:4-6. The Brother John the Holy Ghost and Enquiring of the Father Stephen is in John 16:13-15, 23-24.  </w:t>
      </w:r>
    </w:p>
    <w:p w:rsidR="00C24879" w:rsidRPr="00914E46" w:rsidRDefault="00C24879" w:rsidP="00C24879">
      <w:pPr>
        <w:spacing w:line="480" w:lineRule="auto"/>
        <w:jc w:val="both"/>
        <w:rPr>
          <w:sz w:val="24"/>
          <w:szCs w:val="24"/>
        </w:rPr>
      </w:pPr>
      <w:r w:rsidRPr="00914E4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14E46">
        <w:rPr>
          <w:sz w:val="24"/>
          <w:szCs w:val="24"/>
          <w:vertAlign w:val="superscript"/>
        </w:rPr>
        <w:t>st</w:t>
      </w:r>
      <w:r w:rsidRPr="00914E46">
        <w:rPr>
          <w:sz w:val="24"/>
          <w:szCs w:val="24"/>
        </w:rPr>
        <w:t xml:space="preserve"> Peter 1:17-21; Romans 13:1-10; 1</w:t>
      </w:r>
      <w:r w:rsidRPr="00914E46">
        <w:rPr>
          <w:sz w:val="24"/>
          <w:szCs w:val="24"/>
          <w:vertAlign w:val="superscript"/>
        </w:rPr>
        <w:t>st</w:t>
      </w:r>
      <w:r w:rsidRPr="00914E46">
        <w:rPr>
          <w:sz w:val="24"/>
          <w:szCs w:val="24"/>
        </w:rPr>
        <w:t xml:space="preserve"> Peter 2:13-17; 2</w:t>
      </w:r>
      <w:r w:rsidRPr="00914E46">
        <w:rPr>
          <w:sz w:val="24"/>
          <w:szCs w:val="24"/>
          <w:vertAlign w:val="superscript"/>
        </w:rPr>
        <w:t>nd</w:t>
      </w:r>
      <w:r w:rsidRPr="00914E46">
        <w:rPr>
          <w:sz w:val="24"/>
          <w:szCs w:val="24"/>
        </w:rPr>
        <w:t xml:space="preserve"> Esdras 4:34; Matthew 18:19; 21:22, 24; Mark </w:t>
      </w:r>
      <w:r w:rsidRPr="00914E46">
        <w:rPr>
          <w:sz w:val="24"/>
          <w:szCs w:val="24"/>
        </w:rPr>
        <w:lastRenderedPageBreak/>
        <w:t>11:29; John 11:22; 14:13-14; 15:7, 16 &amp; 16:23-24, 26; James 1:5-6; 4:1-10; 1</w:t>
      </w:r>
      <w:r w:rsidRPr="00914E46">
        <w:rPr>
          <w:sz w:val="24"/>
          <w:szCs w:val="24"/>
          <w:vertAlign w:val="superscript"/>
        </w:rPr>
        <w:t>st</w:t>
      </w:r>
      <w:r w:rsidRPr="00914E46">
        <w:rPr>
          <w:sz w:val="24"/>
          <w:szCs w:val="24"/>
        </w:rPr>
        <w:t xml:space="preserve"> John 3:22; 5:14-16; Luke 11:9 &amp; Acts 1:6; 7:59-60. The Right Ways to Ask the Father Stephen: Perseverance in Prayer: Persistence in Prayer is in Psalms 22:1-2; 55:17; 86:3; 88:1, 9; 1</w:t>
      </w:r>
      <w:r w:rsidRPr="00914E46">
        <w:rPr>
          <w:sz w:val="24"/>
          <w:szCs w:val="24"/>
          <w:vertAlign w:val="superscript"/>
        </w:rPr>
        <w:t>st</w:t>
      </w:r>
      <w:r w:rsidRPr="00914E46">
        <w:rPr>
          <w:sz w:val="24"/>
          <w:szCs w:val="24"/>
        </w:rPr>
        <w:t xml:space="preserve"> Thessalonians 5:17; 1</w:t>
      </w:r>
      <w:r w:rsidRPr="00914E46">
        <w:rPr>
          <w:sz w:val="24"/>
          <w:szCs w:val="24"/>
          <w:vertAlign w:val="superscript"/>
        </w:rPr>
        <w:t>st</w:t>
      </w:r>
      <w:r w:rsidRPr="00914E46">
        <w:rPr>
          <w:sz w:val="24"/>
          <w:szCs w:val="24"/>
        </w:rPr>
        <w:t xml:space="preserve"> Timothy 5:5; Matthew 7:7-8 &amp; Luke 11:9-10; 18:1, 2-8. Faithfulness in Prayer is in Ephesians 6:18; Romans 1:9-10; Colossians 4:12; 1</w:t>
      </w:r>
      <w:r w:rsidRPr="00914E46">
        <w:rPr>
          <w:sz w:val="24"/>
          <w:szCs w:val="24"/>
          <w:vertAlign w:val="superscript"/>
        </w:rPr>
        <w:t>st</w:t>
      </w:r>
      <w:r w:rsidRPr="00914E46">
        <w:rPr>
          <w:sz w:val="24"/>
          <w:szCs w:val="24"/>
        </w:rPr>
        <w:t xml:space="preserve"> Thessalonians 1:2-3 &amp; 2</w:t>
      </w:r>
      <w:r w:rsidRPr="00914E46">
        <w:rPr>
          <w:sz w:val="24"/>
          <w:szCs w:val="24"/>
          <w:vertAlign w:val="superscript"/>
        </w:rPr>
        <w:t>nd</w:t>
      </w:r>
      <w:r w:rsidRPr="00914E4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14E46">
        <w:rPr>
          <w:sz w:val="24"/>
          <w:szCs w:val="24"/>
          <w:vertAlign w:val="superscript"/>
        </w:rPr>
        <w:t>nd</w:t>
      </w:r>
      <w:r w:rsidRPr="00914E46">
        <w:rPr>
          <w:sz w:val="24"/>
          <w:szCs w:val="24"/>
        </w:rPr>
        <w:t xml:space="preserve"> Corinthians 12:8 &amp; Luke 8:31; 18:38-39. Further Examples of Perseverance in Prayer is in Genesis 32:26; Deuteronomy 9:18; 2</w:t>
      </w:r>
      <w:r w:rsidRPr="00914E46">
        <w:rPr>
          <w:sz w:val="24"/>
          <w:szCs w:val="24"/>
          <w:vertAlign w:val="superscript"/>
        </w:rPr>
        <w:t>nd</w:t>
      </w:r>
      <w:r w:rsidRPr="00914E46">
        <w:rPr>
          <w:sz w:val="24"/>
          <w:szCs w:val="24"/>
        </w:rPr>
        <w:t xml:space="preserve"> Samuel 12:16; 1</w:t>
      </w:r>
      <w:r w:rsidRPr="00914E46">
        <w:rPr>
          <w:sz w:val="24"/>
          <w:szCs w:val="24"/>
          <w:vertAlign w:val="superscript"/>
        </w:rPr>
        <w:t>st</w:t>
      </w:r>
      <w:r w:rsidRPr="00914E46">
        <w:rPr>
          <w:sz w:val="24"/>
          <w:szCs w:val="24"/>
        </w:rPr>
        <w:t xml:space="preserve"> Kings 18:28-29; Nehemiah 1:4-6; Daniel 10:2-3 &amp; Luke 2:37. Further Examples of Earnestness in Prayer is in 1</w:t>
      </w:r>
      <w:r w:rsidRPr="00914E46">
        <w:rPr>
          <w:sz w:val="24"/>
          <w:szCs w:val="24"/>
          <w:vertAlign w:val="superscript"/>
        </w:rPr>
        <w:t>st</w:t>
      </w:r>
      <w:r w:rsidRPr="00914E46">
        <w:rPr>
          <w:sz w:val="24"/>
          <w:szCs w:val="24"/>
        </w:rPr>
        <w:t xml:space="preserve"> Samuel 1:12-16; 1</w:t>
      </w:r>
      <w:r w:rsidRPr="00914E46">
        <w:rPr>
          <w:sz w:val="24"/>
          <w:szCs w:val="24"/>
          <w:vertAlign w:val="superscript"/>
        </w:rPr>
        <w:t>st</w:t>
      </w:r>
      <w:r w:rsidRPr="00914E46">
        <w:rPr>
          <w:sz w:val="24"/>
          <w:szCs w:val="24"/>
        </w:rPr>
        <w:t xml:space="preserve"> Kings 8:22; 2</w:t>
      </w:r>
      <w:r w:rsidRPr="00914E46">
        <w:rPr>
          <w:sz w:val="24"/>
          <w:szCs w:val="24"/>
          <w:vertAlign w:val="superscript"/>
        </w:rPr>
        <w:t>nd</w:t>
      </w:r>
      <w:r w:rsidRPr="00914E46">
        <w:rPr>
          <w:sz w:val="24"/>
          <w:szCs w:val="24"/>
        </w:rPr>
        <w:t xml:space="preserve"> Chronicles 6:12; Isaiah 38:2-3; Daniel 9:3; Mark 5:22-23; John 4:47; James 5:17-18; Luke 8:41-42 &amp; Acts 12:5.           </w:t>
      </w:r>
    </w:p>
    <w:p w:rsidR="00C24879" w:rsidRPr="00914E46" w:rsidRDefault="00C24879" w:rsidP="00C24879">
      <w:pPr>
        <w:spacing w:line="480" w:lineRule="auto"/>
        <w:jc w:val="both"/>
        <w:rPr>
          <w:sz w:val="24"/>
          <w:szCs w:val="24"/>
        </w:rPr>
      </w:pPr>
      <w:r w:rsidRPr="00914E46">
        <w:rPr>
          <w:sz w:val="24"/>
          <w:szCs w:val="24"/>
        </w:rPr>
        <w:t>Importunity towards the Father Stephen’s Creatures: Making Requests of Others is in Genesis 19:3; 39:10; Numbers 22:37; Judges 14:16-17; 16:6-16; 2</w:t>
      </w:r>
      <w:r w:rsidRPr="00914E46">
        <w:rPr>
          <w:sz w:val="24"/>
          <w:szCs w:val="24"/>
          <w:vertAlign w:val="superscript"/>
        </w:rPr>
        <w:t>nd</w:t>
      </w:r>
      <w:r w:rsidRPr="00914E46">
        <w:rPr>
          <w:sz w:val="24"/>
          <w:szCs w:val="24"/>
        </w:rPr>
        <w:t xml:space="preserve"> Kings 2:16-17; 2</w:t>
      </w:r>
      <w:r w:rsidRPr="00914E46">
        <w:rPr>
          <w:sz w:val="24"/>
          <w:szCs w:val="24"/>
          <w:vertAlign w:val="superscript"/>
        </w:rPr>
        <w:t>nd</w:t>
      </w:r>
      <w:r w:rsidRPr="00914E46">
        <w:rPr>
          <w:sz w:val="24"/>
          <w:szCs w:val="24"/>
        </w:rPr>
        <w:t xml:space="preserve"> Kings 2:16-17; Esther 3:3-4; 8:3; Proverbs 19:7; Jeremiah 38:26; 2</w:t>
      </w:r>
      <w:r w:rsidRPr="00914E46">
        <w:rPr>
          <w:sz w:val="24"/>
          <w:szCs w:val="24"/>
          <w:vertAlign w:val="superscript"/>
        </w:rPr>
        <w:t>nd</w:t>
      </w:r>
      <w:r w:rsidRPr="00914E46">
        <w:rPr>
          <w:sz w:val="24"/>
          <w:szCs w:val="24"/>
        </w:rPr>
        <w:t xml:space="preserve"> Corinthians 8:4; Philippians 4:2; Luke 23:23 &amp; Acts 12:16; 25:3. Importunity in Preaching the Gospel is in 2</w:t>
      </w:r>
      <w:r w:rsidRPr="00914E46">
        <w:rPr>
          <w:sz w:val="24"/>
          <w:szCs w:val="24"/>
          <w:vertAlign w:val="superscript"/>
        </w:rPr>
        <w:t>nd</w:t>
      </w:r>
      <w:r w:rsidRPr="00914E46">
        <w:rPr>
          <w:sz w:val="24"/>
          <w:szCs w:val="24"/>
        </w:rPr>
        <w:t xml:space="preserve"> Corinthians 5:20. Persistence is in Acts 5:42. Urgent Appeal is in Acts 2:40. Boldness is in Philippians 1:14 &amp; Acts 4:29, 31; 9:27; 14:3; 19:8; 28:31. Persuasion is in 2</w:t>
      </w:r>
      <w:r w:rsidRPr="00914E46">
        <w:rPr>
          <w:sz w:val="24"/>
          <w:szCs w:val="24"/>
          <w:vertAlign w:val="superscript"/>
        </w:rPr>
        <w:t>nd</w:t>
      </w:r>
      <w:r w:rsidRPr="00914E46">
        <w:rPr>
          <w:sz w:val="24"/>
          <w:szCs w:val="24"/>
        </w:rPr>
        <w:t xml:space="preserve"> Corinthians 5:11 &amp; Acts 18:4; 19:8; 26:28. Importunity in Giving Instruction is in 2</w:t>
      </w:r>
      <w:r w:rsidRPr="00914E46">
        <w:rPr>
          <w:sz w:val="24"/>
          <w:szCs w:val="24"/>
          <w:vertAlign w:val="superscript"/>
        </w:rPr>
        <w:t>nd</w:t>
      </w:r>
      <w:r w:rsidRPr="00914E46">
        <w:rPr>
          <w:sz w:val="24"/>
          <w:szCs w:val="24"/>
        </w:rPr>
        <w:t xml:space="preserve"> Corinthians 6:1; 10:1; 1</w:t>
      </w:r>
      <w:r w:rsidRPr="00914E46">
        <w:rPr>
          <w:sz w:val="24"/>
          <w:szCs w:val="24"/>
          <w:vertAlign w:val="superscript"/>
        </w:rPr>
        <w:t>st</w:t>
      </w:r>
      <w:r w:rsidRPr="00914E46">
        <w:rPr>
          <w:sz w:val="24"/>
          <w:szCs w:val="24"/>
        </w:rPr>
        <w:t xml:space="preserve"> Thessalonians 4:1, 10; Romans 15:15; Galatians 4:12; Ephesians 4:1, 17 &amp; Acts 13:43. The Father Stephen’s Persistent Appeal: The </w:t>
      </w:r>
      <w:r w:rsidRPr="00914E46">
        <w:rPr>
          <w:sz w:val="24"/>
          <w:szCs w:val="24"/>
        </w:rPr>
        <w:lastRenderedPageBreak/>
        <w:t>Father Stephen’s Repeated Call to Individuals is in 1</w:t>
      </w:r>
      <w:r w:rsidRPr="00914E46">
        <w:rPr>
          <w:sz w:val="24"/>
          <w:szCs w:val="24"/>
          <w:vertAlign w:val="superscript"/>
        </w:rPr>
        <w:t>st</w:t>
      </w:r>
      <w:r w:rsidRPr="00914E46">
        <w:rPr>
          <w:sz w:val="24"/>
          <w:szCs w:val="24"/>
        </w:rPr>
        <w:t xml:space="preserve"> Samuel 3:8 &amp; John 21:17. The Father Stephen’s Appeal to His Wayward Creatures is in 2</w:t>
      </w:r>
      <w:r w:rsidRPr="00914E46">
        <w:rPr>
          <w:sz w:val="24"/>
          <w:szCs w:val="24"/>
          <w:vertAlign w:val="superscript"/>
        </w:rPr>
        <w:t>nd</w:t>
      </w:r>
      <w:r w:rsidRPr="00914E46">
        <w:rPr>
          <w:sz w:val="24"/>
          <w:szCs w:val="24"/>
        </w:rPr>
        <w:t xml:space="preserve"> Chronicles 36:15; Jeremiah 7:13, 25; 11:7; 25:3-4; 26:5; 29:19; 32:33; 35:14-15; 44:4 &amp; Matthew 21:35-37.   </w:t>
      </w:r>
    </w:p>
    <w:p w:rsidR="00C24879" w:rsidRPr="00914E46" w:rsidRDefault="00C24879" w:rsidP="00C24879">
      <w:pPr>
        <w:spacing w:line="480" w:lineRule="auto"/>
        <w:jc w:val="both"/>
        <w:rPr>
          <w:sz w:val="24"/>
          <w:szCs w:val="24"/>
        </w:rPr>
      </w:pPr>
      <w:r w:rsidRPr="00914E46">
        <w:rPr>
          <w:sz w:val="24"/>
          <w:szCs w:val="24"/>
        </w:rPr>
        <w:t>The Restraint as Holding Back of God’s Actions: The Example of Jesus Christ is in Matthew 26:52-53. Other Examples is in Exodus 36:6; 1</w:t>
      </w:r>
      <w:r w:rsidRPr="00914E46">
        <w:rPr>
          <w:sz w:val="24"/>
          <w:szCs w:val="24"/>
          <w:vertAlign w:val="superscript"/>
        </w:rPr>
        <w:t>st</w:t>
      </w:r>
      <w:r w:rsidRPr="00914E46">
        <w:rPr>
          <w:sz w:val="24"/>
          <w:szCs w:val="24"/>
        </w:rPr>
        <w:t xml:space="preserve"> Samuel 3:13; 24:1-22; 26:1-25; 1</w:t>
      </w:r>
      <w:r w:rsidRPr="00914E46">
        <w:rPr>
          <w:sz w:val="24"/>
          <w:szCs w:val="24"/>
          <w:vertAlign w:val="superscript"/>
        </w:rPr>
        <w:t>st</w:t>
      </w:r>
      <w:r w:rsidRPr="00914E46">
        <w:rPr>
          <w:sz w:val="24"/>
          <w:szCs w:val="24"/>
        </w:rPr>
        <w:t xml:space="preserve"> Kings 1:6; Esther 5:10; Jeremiah 14:10 &amp; 2</w:t>
      </w:r>
      <w:r w:rsidRPr="00914E46">
        <w:rPr>
          <w:sz w:val="24"/>
          <w:szCs w:val="24"/>
          <w:vertAlign w:val="superscript"/>
        </w:rPr>
        <w:t>nd</w:t>
      </w:r>
      <w:r w:rsidRPr="00914E46">
        <w:rPr>
          <w:sz w:val="24"/>
          <w:szCs w:val="24"/>
        </w:rPr>
        <w:t xml:space="preserve"> Peter 2:16. The Restraint as Holding Back of Emotions: Jesus Christ’s Silence under Suffering is in 1</w:t>
      </w:r>
      <w:r w:rsidRPr="00914E46">
        <w:rPr>
          <w:sz w:val="24"/>
          <w:szCs w:val="24"/>
          <w:vertAlign w:val="superscript"/>
        </w:rPr>
        <w:t>st</w:t>
      </w:r>
      <w:r w:rsidRPr="00914E4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14E46">
        <w:rPr>
          <w:sz w:val="24"/>
          <w:szCs w:val="24"/>
          <w:vertAlign w:val="superscript"/>
        </w:rPr>
        <w:t>nd</w:t>
      </w:r>
      <w:r w:rsidRPr="00914E46">
        <w:rPr>
          <w:sz w:val="24"/>
          <w:szCs w:val="24"/>
        </w:rPr>
        <w:t xml:space="preserve"> Kings 19:28; Psalms 76:10; 2</w:t>
      </w:r>
      <w:r w:rsidRPr="00914E46">
        <w:rPr>
          <w:sz w:val="24"/>
          <w:szCs w:val="24"/>
          <w:vertAlign w:val="superscript"/>
        </w:rPr>
        <w:t>nd</w:t>
      </w:r>
      <w:r w:rsidRPr="00914E46">
        <w:rPr>
          <w:sz w:val="24"/>
          <w:szCs w:val="24"/>
        </w:rPr>
        <w:t xml:space="preserve"> Thessalonians 2:6-7 &amp; Revelation 20:2. Form the Saintly Christian Lords is in John 17:15; 1</w:t>
      </w:r>
      <w:r w:rsidRPr="00914E46">
        <w:rPr>
          <w:sz w:val="24"/>
          <w:szCs w:val="24"/>
          <w:vertAlign w:val="superscript"/>
        </w:rPr>
        <w:t>st</w:t>
      </w:r>
      <w:r w:rsidRPr="00914E46">
        <w:rPr>
          <w:sz w:val="24"/>
          <w:szCs w:val="24"/>
        </w:rPr>
        <w:t xml:space="preserve"> Samuel 25:39; 1</w:t>
      </w:r>
      <w:r w:rsidRPr="00914E46">
        <w:rPr>
          <w:sz w:val="24"/>
          <w:szCs w:val="24"/>
          <w:vertAlign w:val="superscript"/>
        </w:rPr>
        <w:t>st</w:t>
      </w:r>
      <w:r w:rsidRPr="00914E4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14E46">
        <w:rPr>
          <w:sz w:val="24"/>
          <w:szCs w:val="24"/>
          <w:vertAlign w:val="superscript"/>
        </w:rPr>
        <w:t>nd</w:t>
      </w:r>
      <w:r w:rsidRPr="00914E46">
        <w:rPr>
          <w:sz w:val="24"/>
          <w:szCs w:val="24"/>
        </w:rPr>
        <w:t xml:space="preserve"> Peter 3:9. Believers are to Show Restraint: In their Speech is in Psalms 34:13; 39:1; 141:3; James 1:26; 3:2-12; Proverbs 13:3; 21:23 &amp; 1</w:t>
      </w:r>
      <w:r w:rsidRPr="00914E46">
        <w:rPr>
          <w:sz w:val="24"/>
          <w:szCs w:val="24"/>
          <w:vertAlign w:val="superscript"/>
        </w:rPr>
        <w:t>st</w:t>
      </w:r>
      <w:r w:rsidRPr="00914E46">
        <w:rPr>
          <w:sz w:val="24"/>
          <w:szCs w:val="24"/>
        </w:rPr>
        <w:t xml:space="preserve"> Peter 3:10. In their Actions is in Psalms 32:9 &amp; Romans 6:12. Sexual Corruption of the Nature as a Result of the Fall of Man is in Genesis 6:11. Sexual Humanity is Corrupt is in Isaiah 1:4; Deuteronomy 32:20; Job 15:16; Psalms </w:t>
      </w:r>
      <w:r w:rsidRPr="00914E46">
        <w:rPr>
          <w:sz w:val="24"/>
          <w:szCs w:val="24"/>
        </w:rPr>
        <w:lastRenderedPageBreak/>
        <w:t>14:1-3; 53:1-3; Proverbs 4:24; 6:12; Hosea 9:9; Philippians 2:15; Titus 1:15-16 &amp; Acts 2:40. The Gospel Kingdom Breaks the Authority of Corruption is in 2</w:t>
      </w:r>
      <w:r w:rsidRPr="00914E46">
        <w:rPr>
          <w:sz w:val="24"/>
          <w:szCs w:val="24"/>
          <w:vertAlign w:val="superscript"/>
        </w:rPr>
        <w:t>nd</w:t>
      </w:r>
      <w:r w:rsidRPr="00914E46">
        <w:rPr>
          <w:sz w:val="24"/>
          <w:szCs w:val="24"/>
        </w:rPr>
        <w:t xml:space="preserve"> Peter 1:4; 2:20; 2</w:t>
      </w:r>
      <w:r w:rsidRPr="00914E46">
        <w:rPr>
          <w:sz w:val="24"/>
          <w:szCs w:val="24"/>
          <w:vertAlign w:val="superscript"/>
        </w:rPr>
        <w:t>nd</w:t>
      </w:r>
      <w:r w:rsidRPr="00914E46">
        <w:rPr>
          <w:sz w:val="24"/>
          <w:szCs w:val="24"/>
        </w:rPr>
        <w:t xml:space="preserve"> Corinthians 7:1-2 &amp; Jude 23. The Examples and Causes of Corruption: Sexual Partial Corruption as Injustice is in Psalms 55:23; 2</w:t>
      </w:r>
      <w:r w:rsidRPr="00914E46">
        <w:rPr>
          <w:sz w:val="24"/>
          <w:szCs w:val="24"/>
          <w:vertAlign w:val="superscript"/>
        </w:rPr>
        <w:t>nd</w:t>
      </w:r>
      <w:r w:rsidRPr="00914E46">
        <w:rPr>
          <w:sz w:val="24"/>
          <w:szCs w:val="24"/>
        </w:rPr>
        <w:t xml:space="preserve"> Chronicles 19:7; Job 5:16; Isaiah 58:6 &amp; Ezekiel 9:9. Sexual Disobedience towards God is in Deuteronomy 31:29; 32:5 &amp; Judges 2:19. Sexuality denying the Truth is in 1</w:t>
      </w:r>
      <w:r w:rsidRPr="00914E46">
        <w:rPr>
          <w:sz w:val="24"/>
          <w:szCs w:val="24"/>
          <w:vertAlign w:val="superscript"/>
        </w:rPr>
        <w:t>st</w:t>
      </w:r>
      <w:r w:rsidRPr="00914E46">
        <w:rPr>
          <w:sz w:val="24"/>
          <w:szCs w:val="24"/>
        </w:rPr>
        <w:t xml:space="preserve"> Timothy 6:5. Sexual Paganism is in Ezra 9:11. Sexuality mocking Justice is in Proverbs 19:28. Sexuality with Money taking Bribes is in Ecclesiastes 7:7. Sexual Bad Company is in 1</w:t>
      </w:r>
      <w:r w:rsidRPr="00914E46">
        <w:rPr>
          <w:sz w:val="24"/>
          <w:szCs w:val="24"/>
          <w:vertAlign w:val="superscript"/>
        </w:rPr>
        <w:t>st</w:t>
      </w:r>
      <w:r w:rsidRPr="00914E46">
        <w:rPr>
          <w:sz w:val="24"/>
          <w:szCs w:val="24"/>
        </w:rPr>
        <w:t xml:space="preserve"> Corinthians 15:33. Sexual Careless Communication is in James 3:5-6 &amp; Proverbs 4:24; 6:12. </w:t>
      </w:r>
    </w:p>
    <w:p w:rsidR="00C24879" w:rsidRPr="00914E46" w:rsidRDefault="00C24879" w:rsidP="00C24879">
      <w:pPr>
        <w:spacing w:line="480" w:lineRule="auto"/>
        <w:jc w:val="both"/>
        <w:rPr>
          <w:sz w:val="24"/>
          <w:szCs w:val="24"/>
        </w:rPr>
      </w:pPr>
      <w:r w:rsidRPr="00914E46">
        <w:rPr>
          <w:sz w:val="24"/>
          <w:szCs w:val="24"/>
        </w:rPr>
        <w:t>The Father Stephen’s Divine Knowledge of Humanity: The Father Stephen Knows All Creatures is in 1</w:t>
      </w:r>
      <w:r w:rsidRPr="00914E46">
        <w:rPr>
          <w:sz w:val="24"/>
          <w:szCs w:val="24"/>
          <w:vertAlign w:val="superscript"/>
        </w:rPr>
        <w:t>st</w:t>
      </w:r>
      <w:r w:rsidRPr="00914E46">
        <w:rPr>
          <w:sz w:val="24"/>
          <w:szCs w:val="24"/>
        </w:rPr>
        <w:t xml:space="preserve"> Kings 8:39; 2</w:t>
      </w:r>
      <w:r w:rsidRPr="00914E46">
        <w:rPr>
          <w:sz w:val="24"/>
          <w:szCs w:val="24"/>
          <w:vertAlign w:val="superscript"/>
        </w:rPr>
        <w:t>nd</w:t>
      </w:r>
      <w:r w:rsidRPr="00914E46">
        <w:rPr>
          <w:sz w:val="24"/>
          <w:szCs w:val="24"/>
        </w:rPr>
        <w:t xml:space="preserve"> Chronicles 6:30; Job 34:21; Psalms 7:9; Jeremiah 17:10; 23:24; 32:19 &amp; Acts 1:24. The Father Stephen Knows His Own Creatures is in 2</w:t>
      </w:r>
      <w:r w:rsidRPr="00914E46">
        <w:rPr>
          <w:sz w:val="24"/>
          <w:szCs w:val="24"/>
          <w:vertAlign w:val="superscript"/>
        </w:rPr>
        <w:t>nd</w:t>
      </w:r>
      <w:r w:rsidRPr="00914E46">
        <w:rPr>
          <w:sz w:val="24"/>
          <w:szCs w:val="24"/>
        </w:rPr>
        <w:t xml:space="preserve"> Timothy 2:19; 1</w:t>
      </w:r>
      <w:r w:rsidRPr="00914E46">
        <w:rPr>
          <w:sz w:val="24"/>
          <w:szCs w:val="24"/>
          <w:vertAlign w:val="superscript"/>
        </w:rPr>
        <w:t>st</w:t>
      </w:r>
      <w:r w:rsidRPr="00914E4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14E46">
        <w:rPr>
          <w:sz w:val="24"/>
          <w:szCs w:val="24"/>
          <w:vertAlign w:val="superscript"/>
        </w:rPr>
        <w:t>st</w:t>
      </w:r>
      <w:r w:rsidRPr="00914E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24879" w:rsidRPr="00914E46" w:rsidRDefault="00C24879" w:rsidP="00C24879">
      <w:pPr>
        <w:spacing w:line="480" w:lineRule="auto"/>
        <w:jc w:val="both"/>
        <w:rPr>
          <w:sz w:val="24"/>
          <w:szCs w:val="24"/>
        </w:rPr>
      </w:pPr>
      <w:r w:rsidRPr="00914E4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14E46">
        <w:rPr>
          <w:sz w:val="24"/>
          <w:szCs w:val="24"/>
          <w:vertAlign w:val="superscript"/>
        </w:rPr>
        <w:t>st</w:t>
      </w:r>
      <w:r w:rsidRPr="00914E46">
        <w:rPr>
          <w:sz w:val="24"/>
          <w:szCs w:val="24"/>
        </w:rPr>
        <w:t xml:space="preserve"> Corinthians 2:6-16; 8:1. The Pursuit of Knowledge that Proceeds from the Father Stephen Merits Divine Approval is in Proverbs 2:3-5; 3:13-18; 4:5; 15:14 &amp; 2</w:t>
      </w:r>
      <w:r w:rsidRPr="00914E46">
        <w:rPr>
          <w:sz w:val="24"/>
          <w:szCs w:val="24"/>
          <w:vertAlign w:val="superscript"/>
        </w:rPr>
        <w:t>nd</w:t>
      </w:r>
      <w:r w:rsidRPr="00914E46">
        <w:rPr>
          <w:sz w:val="24"/>
          <w:szCs w:val="24"/>
        </w:rPr>
        <w:t xml:space="preserve"> Peter 1:5. The Father Stephen Bestows Special Knowledge on Certain Individuals is in Daniel 1:17; Exodus 31:1-5; 35:30-36:1; 1</w:t>
      </w:r>
      <w:r w:rsidRPr="00914E46">
        <w:rPr>
          <w:sz w:val="24"/>
          <w:szCs w:val="24"/>
          <w:vertAlign w:val="superscript"/>
        </w:rPr>
        <w:t>st</w:t>
      </w:r>
      <w:r w:rsidRPr="00914E46">
        <w:rPr>
          <w:sz w:val="24"/>
          <w:szCs w:val="24"/>
        </w:rPr>
        <w:t xml:space="preserve"> Kings 3:10-12; 2</w:t>
      </w:r>
      <w:r w:rsidRPr="00914E46">
        <w:rPr>
          <w:sz w:val="24"/>
          <w:szCs w:val="24"/>
          <w:vertAlign w:val="superscript"/>
        </w:rPr>
        <w:t>nd</w:t>
      </w:r>
      <w:r w:rsidRPr="00914E46">
        <w:rPr>
          <w:sz w:val="24"/>
          <w:szCs w:val="24"/>
        </w:rPr>
        <w:t xml:space="preserve"> Chronicles 1:10-12 &amp; 1</w:t>
      </w:r>
      <w:r w:rsidRPr="00914E46">
        <w:rPr>
          <w:sz w:val="24"/>
          <w:szCs w:val="24"/>
          <w:vertAlign w:val="superscript"/>
        </w:rPr>
        <w:t>st</w:t>
      </w:r>
      <w:r w:rsidRPr="00914E46">
        <w:rPr>
          <w:sz w:val="24"/>
          <w:szCs w:val="24"/>
        </w:rPr>
        <w:t xml:space="preserve"> Corinthians 12:8. </w:t>
      </w:r>
    </w:p>
    <w:p w:rsidR="00C24879" w:rsidRPr="00914E46" w:rsidRDefault="00C24879" w:rsidP="00C24879">
      <w:pPr>
        <w:spacing w:line="480" w:lineRule="auto"/>
        <w:jc w:val="both"/>
        <w:rPr>
          <w:sz w:val="24"/>
          <w:szCs w:val="24"/>
        </w:rPr>
      </w:pPr>
      <w:r w:rsidRPr="00914E4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14E46">
        <w:rPr>
          <w:sz w:val="24"/>
          <w:szCs w:val="24"/>
          <w:vertAlign w:val="superscript"/>
        </w:rPr>
        <w:t>st</w:t>
      </w:r>
      <w:r w:rsidRPr="00914E46">
        <w:rPr>
          <w:sz w:val="24"/>
          <w:szCs w:val="24"/>
        </w:rPr>
        <w:t xml:space="preserve"> Samuel 17:46-47. The Father Stephen’s People Know Him through His Dealings with Them: The Father Stephen Delivers His Creatures is in Exodus 6:6-7; 10:2; 16:6; Deuteronomy 4:32-35; Joshua 3:10; 4:23-24 &amp; 1</w:t>
      </w:r>
      <w:r w:rsidRPr="00914E46">
        <w:rPr>
          <w:sz w:val="24"/>
          <w:szCs w:val="24"/>
          <w:vertAlign w:val="superscript"/>
        </w:rPr>
        <w:t>st</w:t>
      </w:r>
      <w:r w:rsidRPr="00914E46">
        <w:rPr>
          <w:sz w:val="24"/>
          <w:szCs w:val="24"/>
        </w:rPr>
        <w:t xml:space="preserve"> Kings 20:13, 28. The Father Stephen Provides and Cares for His Creatures is in Exodus 16:8; 1</w:t>
      </w:r>
      <w:r w:rsidRPr="00914E46">
        <w:rPr>
          <w:sz w:val="24"/>
          <w:szCs w:val="24"/>
          <w:vertAlign w:val="superscript"/>
        </w:rPr>
        <w:t>st</w:t>
      </w:r>
      <w:r w:rsidRPr="00914E4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24879" w:rsidRPr="00914E46" w:rsidRDefault="00C24879" w:rsidP="00C24879">
      <w:pPr>
        <w:spacing w:line="480" w:lineRule="auto"/>
        <w:jc w:val="both"/>
        <w:rPr>
          <w:sz w:val="24"/>
          <w:szCs w:val="24"/>
        </w:rPr>
      </w:pPr>
      <w:r w:rsidRPr="00914E4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14E46">
        <w:rPr>
          <w:sz w:val="24"/>
          <w:szCs w:val="24"/>
          <w:vertAlign w:val="superscript"/>
        </w:rPr>
        <w:t>st</w:t>
      </w:r>
      <w:r w:rsidRPr="00914E46">
        <w:rPr>
          <w:sz w:val="24"/>
          <w:szCs w:val="24"/>
        </w:rPr>
        <w:t xml:space="preserve"> Corinthians 12:3 &amp; 1</w:t>
      </w:r>
      <w:r w:rsidRPr="00914E46">
        <w:rPr>
          <w:sz w:val="24"/>
          <w:szCs w:val="24"/>
          <w:vertAlign w:val="superscript"/>
        </w:rPr>
        <w:t>st</w:t>
      </w:r>
      <w:r w:rsidRPr="00914E4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14E46">
        <w:rPr>
          <w:sz w:val="24"/>
          <w:szCs w:val="24"/>
          <w:vertAlign w:val="superscript"/>
        </w:rPr>
        <w:t>nd</w:t>
      </w:r>
      <w:r w:rsidRPr="00914E46">
        <w:rPr>
          <w:sz w:val="24"/>
          <w:szCs w:val="24"/>
        </w:rPr>
        <w:t xml:space="preserve"> Peter 3:18 &amp; 2</w:t>
      </w:r>
      <w:r w:rsidRPr="00914E46">
        <w:rPr>
          <w:sz w:val="24"/>
          <w:szCs w:val="24"/>
          <w:vertAlign w:val="superscript"/>
        </w:rPr>
        <w:t>nd</w:t>
      </w:r>
      <w:r w:rsidRPr="00914E46">
        <w:rPr>
          <w:sz w:val="24"/>
          <w:szCs w:val="24"/>
        </w:rPr>
        <w:t xml:space="preserve"> Peter 1:5-8. The Divine Consequences of Knowing His Son Jesus Christ by the Father Stephen: Reconciliation with the Father Stephen is in 2</w:t>
      </w:r>
      <w:r w:rsidRPr="00914E46">
        <w:rPr>
          <w:sz w:val="24"/>
          <w:szCs w:val="24"/>
          <w:vertAlign w:val="superscript"/>
        </w:rPr>
        <w:t>nd</w:t>
      </w:r>
      <w:r w:rsidRPr="00914E46">
        <w:rPr>
          <w:sz w:val="24"/>
          <w:szCs w:val="24"/>
        </w:rPr>
        <w:t xml:space="preserve"> Corinthians 5:19-20 &amp; Ephesians 2:16. The Accesses to get to the Father Stephen: The Access to His Lord Peter the Beginning of the Infallible Law is in 2</w:t>
      </w:r>
      <w:r w:rsidRPr="00914E46">
        <w:rPr>
          <w:sz w:val="24"/>
          <w:szCs w:val="24"/>
          <w:vertAlign w:val="superscript"/>
        </w:rPr>
        <w:t>nd</w:t>
      </w:r>
      <w:r w:rsidRPr="00914E4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14E46">
        <w:rPr>
          <w:sz w:val="24"/>
          <w:szCs w:val="24"/>
          <w:vertAlign w:val="superscript"/>
        </w:rPr>
        <w:t>st</w:t>
      </w:r>
      <w:r w:rsidRPr="00914E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14E46">
        <w:rPr>
          <w:sz w:val="24"/>
          <w:szCs w:val="24"/>
          <w:vertAlign w:val="superscript"/>
        </w:rPr>
        <w:t>st</w:t>
      </w:r>
      <w:r w:rsidRPr="00914E46">
        <w:rPr>
          <w:sz w:val="24"/>
          <w:szCs w:val="24"/>
        </w:rPr>
        <w:t xml:space="preserve"> John 2:3-6; Matthew 7:21-23; 25:31-46 &amp; John 14:15, 21, 23; 15:4-5. </w:t>
      </w:r>
    </w:p>
    <w:p w:rsidR="00C24879" w:rsidRPr="00914E46" w:rsidRDefault="00C24879" w:rsidP="00C24879">
      <w:pPr>
        <w:spacing w:line="480" w:lineRule="auto"/>
        <w:jc w:val="both"/>
        <w:rPr>
          <w:sz w:val="24"/>
          <w:szCs w:val="24"/>
        </w:rPr>
      </w:pPr>
      <w:r w:rsidRPr="00914E46">
        <w:rPr>
          <w:sz w:val="24"/>
          <w:szCs w:val="24"/>
        </w:rPr>
        <w:lastRenderedPageBreak/>
        <w:t>The Sexual Knowledge of Sin: Knowledge of Sin as a Result of the Fall is in Genesis 2:16-17; 3:1-13, 22. The Sexual Knowledge of Sin through Conscience is in Romans 2:14-15; 1</w:t>
      </w:r>
      <w:r w:rsidRPr="00914E46">
        <w:rPr>
          <w:sz w:val="24"/>
          <w:szCs w:val="24"/>
          <w:vertAlign w:val="superscript"/>
        </w:rPr>
        <w:t>st</w:t>
      </w:r>
      <w:r w:rsidRPr="00914E46">
        <w:rPr>
          <w:sz w:val="24"/>
          <w:szCs w:val="24"/>
        </w:rPr>
        <w:t xml:space="preserve"> Samuel 24:5-6; 2</w:t>
      </w:r>
      <w:r w:rsidRPr="00914E46">
        <w:rPr>
          <w:sz w:val="24"/>
          <w:szCs w:val="24"/>
          <w:vertAlign w:val="superscript"/>
        </w:rPr>
        <w:t>nd</w:t>
      </w:r>
      <w:r w:rsidRPr="00914E4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14E46">
        <w:rPr>
          <w:sz w:val="24"/>
          <w:szCs w:val="24"/>
          <w:vertAlign w:val="superscript"/>
        </w:rPr>
        <w:t>st</w:t>
      </w:r>
      <w:r w:rsidRPr="00914E46">
        <w:rPr>
          <w:sz w:val="24"/>
          <w:szCs w:val="24"/>
        </w:rPr>
        <w:t xml:space="preserve"> Thessalonians 1:5. </w:t>
      </w:r>
    </w:p>
    <w:p w:rsidR="00C24879" w:rsidRPr="00914E46" w:rsidRDefault="00C24879" w:rsidP="00C24879">
      <w:pPr>
        <w:spacing w:line="480" w:lineRule="auto"/>
        <w:jc w:val="both"/>
        <w:rPr>
          <w:sz w:val="24"/>
          <w:szCs w:val="24"/>
        </w:rPr>
      </w:pPr>
      <w:r w:rsidRPr="00914E46">
        <w:rPr>
          <w:sz w:val="24"/>
          <w:szCs w:val="24"/>
        </w:rPr>
        <w:t>The Sexual Knowledge of Good and Evil: The Human Quest from the Sexual Knowledge of Good and Evil is in Genesis 2:9; 3:5-6, 22; 2</w:t>
      </w:r>
      <w:r w:rsidRPr="00914E46">
        <w:rPr>
          <w:sz w:val="24"/>
          <w:szCs w:val="24"/>
          <w:vertAlign w:val="superscript"/>
        </w:rPr>
        <w:t>nd</w:t>
      </w:r>
      <w:r w:rsidRPr="00914E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14E46">
        <w:rPr>
          <w:sz w:val="24"/>
          <w:szCs w:val="24"/>
          <w:vertAlign w:val="superscript"/>
        </w:rPr>
        <w:t>nd</w:t>
      </w:r>
      <w:r w:rsidRPr="00914E46">
        <w:rPr>
          <w:sz w:val="24"/>
          <w:szCs w:val="24"/>
        </w:rPr>
        <w:t xml:space="preserve"> Corinthians 1:12; 1</w:t>
      </w:r>
      <w:r w:rsidRPr="00914E46">
        <w:rPr>
          <w:sz w:val="24"/>
          <w:szCs w:val="24"/>
          <w:vertAlign w:val="superscript"/>
        </w:rPr>
        <w:t>st</w:t>
      </w:r>
      <w:r w:rsidRPr="00914E46">
        <w:rPr>
          <w:sz w:val="24"/>
          <w:szCs w:val="24"/>
        </w:rPr>
        <w:t xml:space="preserve"> Timothy 1:5, 18-19; 1</w:t>
      </w:r>
      <w:r w:rsidRPr="00914E46">
        <w:rPr>
          <w:sz w:val="24"/>
          <w:szCs w:val="24"/>
          <w:vertAlign w:val="superscript"/>
        </w:rPr>
        <w:t>st</w:t>
      </w:r>
      <w:r w:rsidRPr="00914E46">
        <w:rPr>
          <w:sz w:val="24"/>
          <w:szCs w:val="24"/>
        </w:rPr>
        <w:t xml:space="preserve"> Peter 3:15-16 &amp; Acts 24:16. Conscience and Moral Decisions is in 1</w:t>
      </w:r>
      <w:r w:rsidRPr="00914E46">
        <w:rPr>
          <w:sz w:val="24"/>
          <w:szCs w:val="24"/>
          <w:vertAlign w:val="superscript"/>
        </w:rPr>
        <w:t>st</w:t>
      </w:r>
      <w:r w:rsidRPr="00914E46">
        <w:rPr>
          <w:sz w:val="24"/>
          <w:szCs w:val="24"/>
        </w:rPr>
        <w:t xml:space="preserve"> Samuel 25:30-34; 1</w:t>
      </w:r>
      <w:r w:rsidRPr="00914E46">
        <w:rPr>
          <w:sz w:val="24"/>
          <w:szCs w:val="24"/>
          <w:vertAlign w:val="superscript"/>
        </w:rPr>
        <w:t>st</w:t>
      </w:r>
      <w:r w:rsidRPr="00914E4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24879" w:rsidRPr="00914E46" w:rsidRDefault="00C24879" w:rsidP="00C24879">
      <w:pPr>
        <w:spacing w:line="480" w:lineRule="auto"/>
        <w:jc w:val="both"/>
        <w:rPr>
          <w:sz w:val="24"/>
          <w:szCs w:val="24"/>
        </w:rPr>
      </w:pPr>
      <w:r w:rsidRPr="00914E46">
        <w:rPr>
          <w:sz w:val="24"/>
          <w:szCs w:val="24"/>
        </w:rPr>
        <w:t>Sexual Sorcery and Sexual Magic: The Examples of Sexual Magic and Sexual Sorcery: Sexual Magic Practices is in Revelation 18:23. Sexual Divination is in Zechariah 10:2. Sexual Spiritism is in Isaiah 8:19-20 &amp; 2</w:t>
      </w:r>
      <w:r w:rsidRPr="00914E46">
        <w:rPr>
          <w:sz w:val="24"/>
          <w:szCs w:val="24"/>
          <w:vertAlign w:val="superscript"/>
        </w:rPr>
        <w:t>nd</w:t>
      </w:r>
      <w:r w:rsidRPr="00914E46">
        <w:rPr>
          <w:sz w:val="24"/>
          <w:szCs w:val="24"/>
        </w:rPr>
        <w:t xml:space="preserve"> Chronicles 33:6. Spiritism forbidden by God is in Leviticus 19:31 &amp; Deuteronomy 18:10-12. Punishment for Spiritism is in Leviticus 20:6, 27. Spiritism practiced in </w:t>
      </w:r>
      <w:r w:rsidRPr="00914E46">
        <w:rPr>
          <w:sz w:val="24"/>
          <w:szCs w:val="24"/>
        </w:rPr>
        <w:lastRenderedPageBreak/>
        <w:t>Israel is in 2</w:t>
      </w:r>
      <w:r w:rsidRPr="00914E46">
        <w:rPr>
          <w:sz w:val="24"/>
          <w:szCs w:val="24"/>
          <w:vertAlign w:val="superscript"/>
        </w:rPr>
        <w:t>nd</w:t>
      </w:r>
      <w:r w:rsidRPr="00914E46">
        <w:rPr>
          <w:sz w:val="24"/>
          <w:szCs w:val="24"/>
        </w:rPr>
        <w:t xml:space="preserve"> Kings 21:6; 2</w:t>
      </w:r>
      <w:r w:rsidRPr="00914E46">
        <w:rPr>
          <w:sz w:val="24"/>
          <w:szCs w:val="24"/>
          <w:vertAlign w:val="superscript"/>
        </w:rPr>
        <w:t>nd</w:t>
      </w:r>
      <w:r w:rsidRPr="00914E46">
        <w:rPr>
          <w:sz w:val="24"/>
          <w:szCs w:val="24"/>
        </w:rPr>
        <w:t xml:space="preserve"> Chronicles 33:6 &amp; 1</w:t>
      </w:r>
      <w:r w:rsidRPr="00914E46">
        <w:rPr>
          <w:sz w:val="24"/>
          <w:szCs w:val="24"/>
          <w:vertAlign w:val="superscript"/>
        </w:rPr>
        <w:t>st</w:t>
      </w:r>
      <w:r w:rsidRPr="00914E46">
        <w:rPr>
          <w:sz w:val="24"/>
          <w:szCs w:val="24"/>
        </w:rPr>
        <w:t xml:space="preserve"> Samuel 28:4-20. Spiritists expelled from Israel is in 2</w:t>
      </w:r>
      <w:r w:rsidRPr="00914E46">
        <w:rPr>
          <w:sz w:val="24"/>
          <w:szCs w:val="24"/>
          <w:vertAlign w:val="superscript"/>
        </w:rPr>
        <w:t>nd</w:t>
      </w:r>
      <w:r w:rsidRPr="00914E46">
        <w:rPr>
          <w:sz w:val="24"/>
          <w:szCs w:val="24"/>
        </w:rPr>
        <w:t xml:space="preserve"> Kings 23:24 &amp; 1</w:t>
      </w:r>
      <w:r w:rsidRPr="00914E46">
        <w:rPr>
          <w:sz w:val="24"/>
          <w:szCs w:val="24"/>
          <w:vertAlign w:val="superscript"/>
        </w:rPr>
        <w:t>st</w:t>
      </w:r>
      <w:r w:rsidRPr="00914E46">
        <w:rPr>
          <w:sz w:val="24"/>
          <w:szCs w:val="24"/>
        </w:rPr>
        <w:t xml:space="preserve"> Samuel 28:3. The Futility of Spiritism is in Isaiah 8:19; 19:2-3. Sexual Astrology is in 2</w:t>
      </w:r>
      <w:r w:rsidRPr="00914E46">
        <w:rPr>
          <w:sz w:val="24"/>
          <w:szCs w:val="24"/>
          <w:vertAlign w:val="superscript"/>
        </w:rPr>
        <w:t>nd</w:t>
      </w:r>
      <w:r w:rsidRPr="00914E46">
        <w:rPr>
          <w:sz w:val="24"/>
          <w:szCs w:val="24"/>
        </w:rPr>
        <w:t xml:space="preserve"> Chronicles 33:3-5 &amp; 2</w:t>
      </w:r>
      <w:r w:rsidRPr="00914E46">
        <w:rPr>
          <w:sz w:val="24"/>
          <w:szCs w:val="24"/>
          <w:vertAlign w:val="superscript"/>
        </w:rPr>
        <w:t>nd</w:t>
      </w:r>
      <w:r w:rsidRPr="00914E4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14E46">
        <w:rPr>
          <w:sz w:val="24"/>
          <w:szCs w:val="24"/>
          <w:vertAlign w:val="superscript"/>
        </w:rPr>
        <w:t>nd</w:t>
      </w:r>
      <w:r w:rsidRPr="00914E4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14E46">
        <w:rPr>
          <w:sz w:val="24"/>
          <w:szCs w:val="24"/>
          <w:vertAlign w:val="superscript"/>
        </w:rPr>
        <w:t>st</w:t>
      </w:r>
      <w:r w:rsidRPr="00914E46">
        <w:rPr>
          <w:sz w:val="24"/>
          <w:szCs w:val="24"/>
        </w:rPr>
        <w:t xml:space="preserve"> Chronicles 10:13-14. Jesus Christ can deliver from Sexual Occultism is in Romans 8:38-39 &amp; Acts 16:16-18; 19:18-19. </w:t>
      </w:r>
    </w:p>
    <w:p w:rsidR="00C24879" w:rsidRPr="00914E46" w:rsidRDefault="00C24879" w:rsidP="00C24879">
      <w:pPr>
        <w:spacing w:line="480" w:lineRule="auto"/>
        <w:jc w:val="both"/>
        <w:rPr>
          <w:sz w:val="24"/>
          <w:szCs w:val="24"/>
        </w:rPr>
      </w:pPr>
      <w:r w:rsidRPr="00914E46">
        <w:rPr>
          <w:sz w:val="24"/>
          <w:szCs w:val="24"/>
        </w:rPr>
        <w:t>Sexuality as Male and Female comes from God: It was Created by God is in Genesis 1:27. God Intended that Men and Women Complement each other in a Divine Union and not a Sexual Union is in 1</w:t>
      </w:r>
      <w:r w:rsidRPr="00914E46">
        <w:rPr>
          <w:sz w:val="24"/>
          <w:szCs w:val="24"/>
          <w:vertAlign w:val="superscript"/>
        </w:rPr>
        <w:t>st</w:t>
      </w:r>
      <w:r w:rsidRPr="00914E46">
        <w:rPr>
          <w:sz w:val="24"/>
          <w:szCs w:val="24"/>
        </w:rPr>
        <w:t xml:space="preserve"> Corinthians 11:11 &amp; Genesis 2:18-22. Sexual Differences in Male and Females: In Strength is in 1</w:t>
      </w:r>
      <w:r w:rsidRPr="00914E46">
        <w:rPr>
          <w:sz w:val="24"/>
          <w:szCs w:val="24"/>
          <w:vertAlign w:val="superscript"/>
        </w:rPr>
        <w:t>st</w:t>
      </w:r>
      <w:r w:rsidRPr="00914E46">
        <w:rPr>
          <w:sz w:val="24"/>
          <w:szCs w:val="24"/>
        </w:rPr>
        <w:t xml:space="preserve"> Peter 3:7. In Role is in 1</w:t>
      </w:r>
      <w:r w:rsidRPr="00914E46">
        <w:rPr>
          <w:sz w:val="24"/>
          <w:szCs w:val="24"/>
          <w:vertAlign w:val="superscript"/>
        </w:rPr>
        <w:t>st</w:t>
      </w:r>
      <w:r w:rsidRPr="00914E46">
        <w:rPr>
          <w:sz w:val="24"/>
          <w:szCs w:val="24"/>
        </w:rPr>
        <w:t xml:space="preserve"> Corinthians 11:3-5; 14:24-25; Ephesians 5:22-25; Colossians 3:18-19; 1</w:t>
      </w:r>
      <w:r w:rsidRPr="00914E46">
        <w:rPr>
          <w:sz w:val="24"/>
          <w:szCs w:val="24"/>
          <w:vertAlign w:val="superscript"/>
        </w:rPr>
        <w:t>st</w:t>
      </w:r>
      <w:r w:rsidRPr="00914E46">
        <w:rPr>
          <w:sz w:val="24"/>
          <w:szCs w:val="24"/>
        </w:rPr>
        <w:t xml:space="preserve"> Timothy 2:12-14 &amp; 1</w:t>
      </w:r>
      <w:r w:rsidRPr="00914E46">
        <w:rPr>
          <w:sz w:val="24"/>
          <w:szCs w:val="24"/>
          <w:vertAlign w:val="superscript"/>
        </w:rPr>
        <w:t>st</w:t>
      </w:r>
      <w:r w:rsidRPr="00914E46">
        <w:rPr>
          <w:sz w:val="24"/>
          <w:szCs w:val="24"/>
        </w:rPr>
        <w:t xml:space="preserve"> Peter 3:1. In Dress is in Deuteronomy 22:5 &amp; 1</w:t>
      </w:r>
      <w:r w:rsidRPr="00914E46">
        <w:rPr>
          <w:sz w:val="24"/>
          <w:szCs w:val="24"/>
          <w:vertAlign w:val="superscript"/>
        </w:rPr>
        <w:t>st</w:t>
      </w:r>
      <w:r w:rsidRPr="00914E4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14E46">
        <w:rPr>
          <w:sz w:val="24"/>
          <w:szCs w:val="24"/>
          <w:vertAlign w:val="superscript"/>
        </w:rPr>
        <w:t>st</w:t>
      </w:r>
      <w:r w:rsidRPr="00914E46">
        <w:rPr>
          <w:sz w:val="24"/>
          <w:szCs w:val="24"/>
        </w:rPr>
        <w:t xml:space="preserve"> Corinthians 6:17; 7:2-4 &amp; Ephesians 5:31-33. The </w:t>
      </w:r>
      <w:r w:rsidRPr="00914E46">
        <w:rPr>
          <w:sz w:val="24"/>
          <w:szCs w:val="24"/>
        </w:rPr>
        <w:lastRenderedPageBreak/>
        <w:t>wrong Sexual Union as One Flesh is in 1</w:t>
      </w:r>
      <w:r w:rsidRPr="00914E46">
        <w:rPr>
          <w:sz w:val="24"/>
          <w:szCs w:val="24"/>
          <w:vertAlign w:val="superscript"/>
        </w:rPr>
        <w:t>st</w:t>
      </w:r>
      <w:r w:rsidRPr="00914E46">
        <w:rPr>
          <w:sz w:val="24"/>
          <w:szCs w:val="24"/>
        </w:rPr>
        <w:t xml:space="preserve"> Corinthians 6:16. Divine Desire is in Song of Solomon 1:2-4; 4:3-15, 16; 7:11-13; 8:10 &amp; Genesis 3:16. Sexual Abstinence is commended is in Matthew 19:12 &amp; 1</w:t>
      </w:r>
      <w:r w:rsidRPr="00914E46">
        <w:rPr>
          <w:sz w:val="24"/>
          <w:szCs w:val="24"/>
          <w:vertAlign w:val="superscript"/>
        </w:rPr>
        <w:t>st</w:t>
      </w:r>
      <w:r w:rsidRPr="00914E46">
        <w:rPr>
          <w:sz w:val="24"/>
          <w:szCs w:val="24"/>
        </w:rPr>
        <w:t xml:space="preserve"> Corinthians 7:1, 5. The Perversions of Forbidden Sexuality: Sexual Adultery is in Exodus 20:14; Deuteronomy 5:18 &amp; Hebrews 13:4. Sexual Lust is in Matthew 5:28; Ephesians 4:19; 5:3; Colossians 3:5 &amp; 1</w:t>
      </w:r>
      <w:r w:rsidRPr="00914E46">
        <w:rPr>
          <w:sz w:val="24"/>
          <w:szCs w:val="24"/>
          <w:vertAlign w:val="superscript"/>
        </w:rPr>
        <w:t>st</w:t>
      </w:r>
      <w:r w:rsidRPr="00914E4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14E46">
        <w:rPr>
          <w:sz w:val="24"/>
          <w:szCs w:val="24"/>
          <w:vertAlign w:val="superscript"/>
        </w:rPr>
        <w:t>st</w:t>
      </w:r>
      <w:r w:rsidRPr="00914E46">
        <w:rPr>
          <w:sz w:val="24"/>
          <w:szCs w:val="24"/>
        </w:rPr>
        <w:t xml:space="preserve"> Corinthians 6:9-10 &amp; Revelation 21:8, 27; 22:15. Sexual Perversion can be Cleansed is in 1</w:t>
      </w:r>
      <w:r w:rsidRPr="00914E46">
        <w:rPr>
          <w:sz w:val="24"/>
          <w:szCs w:val="24"/>
          <w:vertAlign w:val="superscript"/>
        </w:rPr>
        <w:t>st</w:t>
      </w:r>
      <w:r w:rsidRPr="00914E4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24879" w:rsidRPr="00914E46" w:rsidRDefault="00C24879" w:rsidP="00C24879">
      <w:pPr>
        <w:spacing w:line="480" w:lineRule="auto"/>
        <w:jc w:val="both"/>
        <w:rPr>
          <w:sz w:val="24"/>
          <w:szCs w:val="24"/>
        </w:rPr>
      </w:pPr>
      <w:r w:rsidRPr="00914E4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14E46">
        <w:rPr>
          <w:sz w:val="24"/>
          <w:szCs w:val="24"/>
          <w:vertAlign w:val="superscript"/>
        </w:rPr>
        <w:t>nd</w:t>
      </w:r>
      <w:r w:rsidRPr="00914E4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14E46">
        <w:rPr>
          <w:sz w:val="24"/>
          <w:szCs w:val="24"/>
          <w:vertAlign w:val="superscript"/>
        </w:rPr>
        <w:t>nd</w:t>
      </w:r>
      <w:r w:rsidRPr="00914E46">
        <w:rPr>
          <w:sz w:val="24"/>
          <w:szCs w:val="24"/>
        </w:rPr>
        <w:t xml:space="preserve"> Chronicles 36:16; 2</w:t>
      </w:r>
      <w:r w:rsidRPr="00914E46">
        <w:rPr>
          <w:sz w:val="24"/>
          <w:szCs w:val="24"/>
          <w:vertAlign w:val="superscript"/>
        </w:rPr>
        <w:t>nd</w:t>
      </w:r>
      <w:r w:rsidRPr="00914E46">
        <w:rPr>
          <w:sz w:val="24"/>
          <w:szCs w:val="24"/>
        </w:rPr>
        <w:t xml:space="preserve"> Thessalonians 2:10; Hebrews 6:4-6; 10:26-27 &amp; Acts 7:51-60. The Results of Sexual </w:t>
      </w:r>
      <w:r w:rsidRPr="00914E46">
        <w:rPr>
          <w:sz w:val="24"/>
          <w:szCs w:val="24"/>
        </w:rPr>
        <w:lastRenderedPageBreak/>
        <w:t>Impenitence: The Divine Warnings against Sexual Impenitence is in Hebrews 3:7-19; 12:25; 2</w:t>
      </w:r>
      <w:r w:rsidRPr="00914E46">
        <w:rPr>
          <w:sz w:val="24"/>
          <w:szCs w:val="24"/>
          <w:vertAlign w:val="superscript"/>
        </w:rPr>
        <w:t>nd</w:t>
      </w:r>
      <w:r w:rsidRPr="00914E4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14E46">
        <w:rPr>
          <w:sz w:val="24"/>
          <w:szCs w:val="24"/>
          <w:vertAlign w:val="superscript"/>
        </w:rPr>
        <w:t>nd</w:t>
      </w:r>
      <w:r w:rsidRPr="00914E46">
        <w:rPr>
          <w:sz w:val="24"/>
          <w:szCs w:val="24"/>
        </w:rPr>
        <w:t xml:space="preserve"> Chronicles 24:20; 36:16-17; Job 36:12; Proverbs 1:24-26; Amos 4:9 &amp; 2</w:t>
      </w:r>
      <w:r w:rsidRPr="00914E46">
        <w:rPr>
          <w:sz w:val="24"/>
          <w:szCs w:val="24"/>
          <w:vertAlign w:val="superscript"/>
        </w:rPr>
        <w:t>nd</w:t>
      </w:r>
      <w:r w:rsidRPr="00914E4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14E46">
        <w:rPr>
          <w:sz w:val="24"/>
          <w:szCs w:val="24"/>
          <w:vertAlign w:val="superscript"/>
        </w:rPr>
        <w:t>nd</w:t>
      </w:r>
      <w:r w:rsidRPr="00914E46">
        <w:rPr>
          <w:sz w:val="24"/>
          <w:szCs w:val="24"/>
        </w:rPr>
        <w:t xml:space="preserve"> Kings 17:13-20 &amp; 2</w:t>
      </w:r>
      <w:r w:rsidRPr="00914E46">
        <w:rPr>
          <w:sz w:val="24"/>
          <w:szCs w:val="24"/>
          <w:vertAlign w:val="superscript"/>
        </w:rPr>
        <w:t>nd</w:t>
      </w:r>
      <w:r w:rsidRPr="00914E46">
        <w:rPr>
          <w:sz w:val="24"/>
          <w:szCs w:val="24"/>
        </w:rPr>
        <w:t xml:space="preserve"> Chronicles 29:6-9. The Examples of Impenitence is in Exodus 8:15; Judges 2:19; 1</w:t>
      </w:r>
      <w:r w:rsidRPr="00914E46">
        <w:rPr>
          <w:sz w:val="24"/>
          <w:szCs w:val="24"/>
          <w:vertAlign w:val="superscript"/>
        </w:rPr>
        <w:t>st</w:t>
      </w:r>
      <w:r w:rsidRPr="00914E46">
        <w:rPr>
          <w:sz w:val="24"/>
          <w:szCs w:val="24"/>
        </w:rPr>
        <w:t xml:space="preserve"> Samuel 8:19; Nehemiah 9:26-29; Daniel 9:13-14; 2</w:t>
      </w:r>
      <w:r w:rsidRPr="00914E46">
        <w:rPr>
          <w:sz w:val="24"/>
          <w:szCs w:val="24"/>
          <w:vertAlign w:val="superscript"/>
        </w:rPr>
        <w:t>nd</w:t>
      </w:r>
      <w:r w:rsidRPr="00914E46">
        <w:rPr>
          <w:sz w:val="24"/>
          <w:szCs w:val="24"/>
        </w:rPr>
        <w:t xml:space="preserve"> Chronicles 33:23; 36:13; Jeremiah 6:15; Matthew 21:31; Romans 1:18-23; Revelation 2:21-27; 9:20-21; 16:8-11; Luke 18:18 &amp; Acts 7:1, 53-60. </w:t>
      </w:r>
    </w:p>
    <w:p w:rsidR="00C24879" w:rsidRPr="00914E46" w:rsidRDefault="00C24879" w:rsidP="00C24879">
      <w:pPr>
        <w:spacing w:line="480" w:lineRule="auto"/>
        <w:jc w:val="both"/>
        <w:rPr>
          <w:sz w:val="24"/>
          <w:szCs w:val="24"/>
        </w:rPr>
      </w:pPr>
      <w:r w:rsidRPr="00914E46">
        <w:rPr>
          <w:sz w:val="24"/>
          <w:szCs w:val="24"/>
        </w:rPr>
        <w:t>The Sexual Corrupting Influence of Sexual Imperfection: The Creation is Imperfect because of Sexual Corruption in the World through Lust is in 2</w:t>
      </w:r>
      <w:r w:rsidRPr="00914E46">
        <w:rPr>
          <w:sz w:val="24"/>
          <w:szCs w:val="24"/>
          <w:vertAlign w:val="superscript"/>
        </w:rPr>
        <w:t>nd</w:t>
      </w:r>
      <w:r w:rsidRPr="00914E46">
        <w:rPr>
          <w:sz w:val="24"/>
          <w:szCs w:val="24"/>
        </w:rPr>
        <w:t xml:space="preserve"> Peter 1:4; Genesis 3:17-19; 5:29 &amp; Romans 8:20-22. Sexual Imperfection is Expressed in the Sexual Corruption and Sexual Death at 120 years or at 70 years to 80 years is in Genesis 6:1-7; Psalms 90:3-10; 103:15-16; 2</w:t>
      </w:r>
      <w:r w:rsidRPr="00914E46">
        <w:rPr>
          <w:sz w:val="24"/>
          <w:szCs w:val="24"/>
          <w:vertAlign w:val="superscript"/>
        </w:rPr>
        <w:t>nd</w:t>
      </w:r>
      <w:r w:rsidRPr="00914E46">
        <w:rPr>
          <w:sz w:val="24"/>
          <w:szCs w:val="24"/>
        </w:rPr>
        <w:t xml:space="preserve"> Peter 1:4; 2</w:t>
      </w:r>
      <w:r w:rsidRPr="00914E46">
        <w:rPr>
          <w:sz w:val="24"/>
          <w:szCs w:val="24"/>
          <w:vertAlign w:val="superscript"/>
        </w:rPr>
        <w:t>nd</w:t>
      </w:r>
      <w:r w:rsidRPr="00914E46">
        <w:rPr>
          <w:sz w:val="24"/>
          <w:szCs w:val="24"/>
        </w:rPr>
        <w:t xml:space="preserve"> Samuel 14:14; Ecclesiastes 12:1-7; James 1:10 &amp; 1</w:t>
      </w:r>
      <w:r w:rsidRPr="00914E46">
        <w:rPr>
          <w:sz w:val="24"/>
          <w:szCs w:val="24"/>
          <w:vertAlign w:val="superscript"/>
        </w:rPr>
        <w:t>st</w:t>
      </w:r>
      <w:r w:rsidRPr="00914E46">
        <w:rPr>
          <w:sz w:val="24"/>
          <w:szCs w:val="24"/>
        </w:rPr>
        <w:t xml:space="preserve"> Peter 1:24. The Sexual Imperfection of the Spiritual Creation is in Job 4:18; Jude 6 &amp; 2</w:t>
      </w:r>
      <w:r w:rsidRPr="00914E46">
        <w:rPr>
          <w:sz w:val="24"/>
          <w:szCs w:val="24"/>
          <w:vertAlign w:val="superscript"/>
        </w:rPr>
        <w:t>nd</w:t>
      </w:r>
      <w:r w:rsidRPr="00914E46">
        <w:rPr>
          <w:sz w:val="24"/>
          <w:szCs w:val="24"/>
        </w:rPr>
        <w:t xml:space="preserve"> Peter 2:4. The Universal Sexual Imperfection of Human beings as Man is in Romans 3:23; Genesis 6:5; 1</w:t>
      </w:r>
      <w:r w:rsidRPr="00914E46">
        <w:rPr>
          <w:sz w:val="24"/>
          <w:szCs w:val="24"/>
          <w:vertAlign w:val="superscript"/>
        </w:rPr>
        <w:t>st</w:t>
      </w:r>
      <w:r w:rsidRPr="00914E46">
        <w:rPr>
          <w:sz w:val="24"/>
          <w:szCs w:val="24"/>
        </w:rPr>
        <w:t xml:space="preserve"> Kings 8:46; 2</w:t>
      </w:r>
      <w:r w:rsidRPr="00914E46">
        <w:rPr>
          <w:sz w:val="24"/>
          <w:szCs w:val="24"/>
          <w:vertAlign w:val="superscript"/>
        </w:rPr>
        <w:t>nd</w:t>
      </w:r>
      <w:r w:rsidRPr="00914E46">
        <w:rPr>
          <w:sz w:val="24"/>
          <w:szCs w:val="24"/>
        </w:rPr>
        <w:t xml:space="preserve"> Chronicles 6:36; Psalms 13:3; 130:3; Proverbs 20:9; Ecclesiastes 7:20; Isaiah 53:6; 64:6; Galatians 3:22 &amp; James 3:2. The Sexual Imperfection of the Household of Faith: Israel and Her Leaders called the Lordship of the </w:t>
      </w:r>
      <w:r w:rsidRPr="00914E46">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914E46">
        <w:rPr>
          <w:sz w:val="24"/>
          <w:szCs w:val="24"/>
          <w:vertAlign w:val="superscript"/>
        </w:rPr>
        <w:t>nd</w:t>
      </w:r>
      <w:r w:rsidRPr="00914E46">
        <w:rPr>
          <w:sz w:val="24"/>
          <w:szCs w:val="24"/>
        </w:rPr>
        <w:t xml:space="preserve"> Corinthians 12:20; Philippians 3:12; 1</w:t>
      </w:r>
      <w:r w:rsidRPr="00914E46">
        <w:rPr>
          <w:sz w:val="24"/>
          <w:szCs w:val="24"/>
          <w:vertAlign w:val="superscript"/>
        </w:rPr>
        <w:t>st</w:t>
      </w:r>
      <w:r w:rsidRPr="00914E46">
        <w:rPr>
          <w:sz w:val="24"/>
          <w:szCs w:val="24"/>
        </w:rPr>
        <w:t xml:space="preserve"> Corinthians 3:1-3; 13:12; Colossians 2:20; Hebrews 5:12; 1</w:t>
      </w:r>
      <w:r w:rsidRPr="00914E46">
        <w:rPr>
          <w:sz w:val="24"/>
          <w:szCs w:val="24"/>
          <w:vertAlign w:val="superscript"/>
        </w:rPr>
        <w:t>st</w:t>
      </w:r>
      <w:r w:rsidRPr="00914E4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14E46">
        <w:rPr>
          <w:sz w:val="24"/>
          <w:szCs w:val="24"/>
          <w:vertAlign w:val="superscript"/>
        </w:rPr>
        <w:t>st</w:t>
      </w:r>
      <w:r w:rsidRPr="00914E46">
        <w:rPr>
          <w:sz w:val="24"/>
          <w:szCs w:val="24"/>
        </w:rPr>
        <w:t xml:space="preserve"> Corinthians 6:9-10; Ephesians 5:5; Hebrews 10:26-27 &amp; Revelation 21:27; 22:15. God’s People should strive against Sexual Imperfection is in Matthew 5:48; Genesis 17:1; Deuteronomy 18:13; Psalms 34:14; Romans 12:9; 2</w:t>
      </w:r>
      <w:r w:rsidRPr="00914E46">
        <w:rPr>
          <w:sz w:val="24"/>
          <w:szCs w:val="24"/>
          <w:vertAlign w:val="superscript"/>
        </w:rPr>
        <w:t>nd</w:t>
      </w:r>
      <w:r w:rsidRPr="00914E46">
        <w:rPr>
          <w:sz w:val="24"/>
          <w:szCs w:val="24"/>
        </w:rPr>
        <w:t xml:space="preserve"> Corinthians 13:11; Colossians 1:28; 3:5; 1</w:t>
      </w:r>
      <w:r w:rsidRPr="00914E46">
        <w:rPr>
          <w:sz w:val="24"/>
          <w:szCs w:val="24"/>
          <w:vertAlign w:val="superscript"/>
        </w:rPr>
        <w:t>st</w:t>
      </w:r>
      <w:r w:rsidRPr="00914E46">
        <w:rPr>
          <w:sz w:val="24"/>
          <w:szCs w:val="24"/>
        </w:rPr>
        <w:t xml:space="preserve"> Thessalonians 5:22; 2</w:t>
      </w:r>
      <w:r w:rsidRPr="00914E46">
        <w:rPr>
          <w:sz w:val="24"/>
          <w:szCs w:val="24"/>
          <w:vertAlign w:val="superscript"/>
        </w:rPr>
        <w:t>nd</w:t>
      </w:r>
      <w:r w:rsidRPr="00914E46">
        <w:rPr>
          <w:sz w:val="24"/>
          <w:szCs w:val="24"/>
        </w:rPr>
        <w:t xml:space="preserve"> Timothy 2:19; Hebrews 6:1; 12:14 &amp; 2</w:t>
      </w:r>
      <w:r w:rsidRPr="00914E46">
        <w:rPr>
          <w:sz w:val="24"/>
          <w:szCs w:val="24"/>
          <w:vertAlign w:val="superscript"/>
        </w:rPr>
        <w:t>nd</w:t>
      </w:r>
      <w:r w:rsidRPr="00914E46">
        <w:rPr>
          <w:sz w:val="24"/>
          <w:szCs w:val="24"/>
        </w:rPr>
        <w:t xml:space="preserve"> Peter 3:14. Sexual Imperfection will be dealt with at Jesus Christ’s Return: Creation will be Remade is in 1</w:t>
      </w:r>
      <w:r w:rsidRPr="00914E46">
        <w:rPr>
          <w:sz w:val="24"/>
          <w:szCs w:val="24"/>
          <w:vertAlign w:val="superscript"/>
        </w:rPr>
        <w:t>st</w:t>
      </w:r>
      <w:r w:rsidRPr="00914E46">
        <w:rPr>
          <w:sz w:val="24"/>
          <w:szCs w:val="24"/>
        </w:rPr>
        <w:t xml:space="preserve"> John 65:17; Isaiah 66:22; Matthew 19:28; Romans 8:19-21; 2</w:t>
      </w:r>
      <w:r w:rsidRPr="00914E46">
        <w:rPr>
          <w:sz w:val="24"/>
          <w:szCs w:val="24"/>
          <w:vertAlign w:val="superscript"/>
        </w:rPr>
        <w:t>nd</w:t>
      </w:r>
      <w:r w:rsidRPr="00914E46">
        <w:rPr>
          <w:sz w:val="24"/>
          <w:szCs w:val="24"/>
        </w:rPr>
        <w:t xml:space="preserve"> Peter 3:13 &amp; Revelation 21:1-5. God’s People will be Perfected is in 1</w:t>
      </w:r>
      <w:r w:rsidRPr="00914E46">
        <w:rPr>
          <w:sz w:val="24"/>
          <w:szCs w:val="24"/>
          <w:vertAlign w:val="superscript"/>
        </w:rPr>
        <w:t>st</w:t>
      </w:r>
      <w:r w:rsidRPr="00914E46">
        <w:rPr>
          <w:sz w:val="24"/>
          <w:szCs w:val="24"/>
        </w:rPr>
        <w:t xml:space="preserve"> John 3:2 &amp; Philippians 3:20-21. Sexual Evil will be Removed and Abolished is in Revelation 20:10; 21:4, 8; 22:1-5; Isaiah 25:8; 65:19 &amp; 2</w:t>
      </w:r>
      <w:r w:rsidRPr="00914E46">
        <w:rPr>
          <w:sz w:val="24"/>
          <w:szCs w:val="24"/>
          <w:vertAlign w:val="superscript"/>
        </w:rPr>
        <w:t>nd</w:t>
      </w:r>
      <w:r w:rsidRPr="00914E46">
        <w:rPr>
          <w:sz w:val="24"/>
          <w:szCs w:val="24"/>
        </w:rPr>
        <w:t xml:space="preserve"> Thessalonians 2:8. </w:t>
      </w:r>
    </w:p>
    <w:p w:rsidR="00C24879" w:rsidRPr="00914E46" w:rsidRDefault="00C24879" w:rsidP="00C24879">
      <w:pPr>
        <w:spacing w:line="480" w:lineRule="auto"/>
        <w:jc w:val="both"/>
        <w:rPr>
          <w:sz w:val="24"/>
          <w:szCs w:val="24"/>
        </w:rPr>
      </w:pPr>
      <w:r w:rsidRPr="00914E46">
        <w:rPr>
          <w:sz w:val="24"/>
          <w:szCs w:val="24"/>
        </w:rPr>
        <w:lastRenderedPageBreak/>
        <w:t>Mortality originated in the Fall of Man is in Genesis 2:16-17. It is the Decree of God is in Psalms 90:3, 5 &amp; Genesis 3:19; 6:3. It is Universal is in Ecclesiastes 3:20 &amp; 1</w:t>
      </w:r>
      <w:r w:rsidRPr="00914E46">
        <w:rPr>
          <w:sz w:val="24"/>
          <w:szCs w:val="24"/>
          <w:vertAlign w:val="superscript"/>
        </w:rPr>
        <w:t>st</w:t>
      </w:r>
      <w:r w:rsidRPr="00914E46">
        <w:rPr>
          <w:sz w:val="24"/>
          <w:szCs w:val="24"/>
        </w:rPr>
        <w:t xml:space="preserve"> Corinthians 15:22. It is Inevitable is in 2</w:t>
      </w:r>
      <w:r w:rsidRPr="00914E46">
        <w:rPr>
          <w:sz w:val="24"/>
          <w:szCs w:val="24"/>
          <w:vertAlign w:val="superscript"/>
        </w:rPr>
        <w:t>nd</w:t>
      </w:r>
      <w:r w:rsidRPr="00914E46">
        <w:rPr>
          <w:sz w:val="24"/>
          <w:szCs w:val="24"/>
        </w:rPr>
        <w:t xml:space="preserve"> Samuel 14:14; Job 30:23; Ecclesiastes 3:2 &amp; Romans 6:23. It is an Impartial Judgment from God is in Romans 5:12, 15-19. It leads to Impartial Judgment is in Hebrews 9:27 &amp; 2</w:t>
      </w:r>
      <w:r w:rsidRPr="00914E46">
        <w:rPr>
          <w:sz w:val="24"/>
          <w:szCs w:val="24"/>
          <w:vertAlign w:val="superscript"/>
        </w:rPr>
        <w:t>nd</w:t>
      </w:r>
      <w:r w:rsidRPr="00914E46">
        <w:rPr>
          <w:sz w:val="24"/>
          <w:szCs w:val="24"/>
        </w:rPr>
        <w:t xml:space="preserve"> Corinthians 5:10. Morality extends to the Creation is in Romans 8:20-21. Human Beings are likened to Animals is in Ecclesiastes 3:19. Human Beings are likened to the Grass is in Psalms 90:5-6; 103:15-16; Isaiah 40:6-7; 1</w:t>
      </w:r>
      <w:r w:rsidRPr="00914E46">
        <w:rPr>
          <w:sz w:val="24"/>
          <w:szCs w:val="24"/>
          <w:vertAlign w:val="superscript"/>
        </w:rPr>
        <w:t>st</w:t>
      </w:r>
      <w:r w:rsidRPr="00914E46">
        <w:rPr>
          <w:sz w:val="24"/>
          <w:szCs w:val="24"/>
        </w:rPr>
        <w:t xml:space="preserve"> Peter 1:24 &amp; James 1:10. The Natural Reaction to Mortality: A Sense of Oppression [Depression] is in Job 10:8-9. Carefree Abandoned is in 1</w:t>
      </w:r>
      <w:r w:rsidRPr="00914E46">
        <w:rPr>
          <w:sz w:val="24"/>
          <w:szCs w:val="24"/>
          <w:vertAlign w:val="superscript"/>
        </w:rPr>
        <w:t>st</w:t>
      </w:r>
      <w:r w:rsidRPr="00914E4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14E46">
        <w:rPr>
          <w:sz w:val="24"/>
          <w:szCs w:val="24"/>
          <w:vertAlign w:val="superscript"/>
        </w:rPr>
        <w:t>nd</w:t>
      </w:r>
      <w:r w:rsidRPr="00914E46">
        <w:rPr>
          <w:sz w:val="24"/>
          <w:szCs w:val="24"/>
        </w:rPr>
        <w:t xml:space="preserve"> Corinthians 6:2. The Struggle with Sex is in Romans 6:12; 7:14-25. Death is not the End: The Spirit returns to God is in Ecclesiastes 12:7 &amp; Philippians 1:23. The Body will be Raised is in Daniel 12:2; 1</w:t>
      </w:r>
      <w:r w:rsidRPr="00914E46">
        <w:rPr>
          <w:sz w:val="24"/>
          <w:szCs w:val="24"/>
          <w:vertAlign w:val="superscript"/>
        </w:rPr>
        <w:t>st</w:t>
      </w:r>
      <w:r w:rsidRPr="00914E46">
        <w:rPr>
          <w:sz w:val="24"/>
          <w:szCs w:val="24"/>
        </w:rPr>
        <w:t xml:space="preserve"> Corinthians 15:42-44, 53-54; Isaiah 25:8; Romans 8:11 &amp; 2</w:t>
      </w:r>
      <w:r w:rsidRPr="00914E46">
        <w:rPr>
          <w:sz w:val="24"/>
          <w:szCs w:val="24"/>
          <w:vertAlign w:val="superscript"/>
        </w:rPr>
        <w:t>nd</w:t>
      </w:r>
      <w:r w:rsidRPr="00914E46">
        <w:rPr>
          <w:sz w:val="24"/>
          <w:szCs w:val="24"/>
        </w:rPr>
        <w:t xml:space="preserve"> Corinthians 5:4. Eternal Life through Jesus Christ is in John 11:25-26; Matthew 25:46; 2</w:t>
      </w:r>
      <w:r w:rsidRPr="00914E46">
        <w:rPr>
          <w:sz w:val="24"/>
          <w:szCs w:val="24"/>
          <w:vertAlign w:val="superscript"/>
        </w:rPr>
        <w:t>nd</w:t>
      </w:r>
      <w:r w:rsidRPr="00914E46">
        <w:rPr>
          <w:sz w:val="24"/>
          <w:szCs w:val="24"/>
        </w:rPr>
        <w:t xml:space="preserve"> Timothy 1:9-10; 1</w:t>
      </w:r>
      <w:r w:rsidRPr="00914E46">
        <w:rPr>
          <w:sz w:val="24"/>
          <w:szCs w:val="24"/>
          <w:vertAlign w:val="superscript"/>
        </w:rPr>
        <w:t>st</w:t>
      </w:r>
      <w:r w:rsidRPr="00914E46">
        <w:rPr>
          <w:sz w:val="24"/>
          <w:szCs w:val="24"/>
        </w:rPr>
        <w:t xml:space="preserve"> John 5:11-12 &amp; Revelation 22:3-5. Eternal Damnation to the Sexually Wicked is in Matthew 25:46 &amp; Revelation 14:11; 20:10, 15. </w:t>
      </w:r>
    </w:p>
    <w:p w:rsidR="00C24879" w:rsidRPr="00914E46" w:rsidRDefault="00C24879" w:rsidP="00C24879">
      <w:pPr>
        <w:spacing w:line="480" w:lineRule="auto"/>
        <w:jc w:val="both"/>
        <w:rPr>
          <w:sz w:val="24"/>
          <w:szCs w:val="24"/>
        </w:rPr>
      </w:pPr>
      <w:r w:rsidRPr="00914E4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14E46">
        <w:rPr>
          <w:sz w:val="24"/>
          <w:szCs w:val="24"/>
          <w:vertAlign w:val="superscript"/>
        </w:rPr>
        <w:t>nd</w:t>
      </w:r>
      <w:r w:rsidRPr="00914E46">
        <w:rPr>
          <w:sz w:val="24"/>
          <w:szCs w:val="24"/>
        </w:rPr>
        <w:t xml:space="preserve"> Samuel 3:8 &amp; 1</w:t>
      </w:r>
      <w:r w:rsidRPr="00914E46">
        <w:rPr>
          <w:sz w:val="24"/>
          <w:szCs w:val="24"/>
          <w:vertAlign w:val="superscript"/>
        </w:rPr>
        <w:t>st</w:t>
      </w:r>
      <w:r w:rsidRPr="00914E46">
        <w:rPr>
          <w:sz w:val="24"/>
          <w:szCs w:val="24"/>
        </w:rPr>
        <w:t xml:space="preserve"> </w:t>
      </w:r>
      <w:r w:rsidRPr="00914E46">
        <w:rPr>
          <w:sz w:val="24"/>
          <w:szCs w:val="24"/>
        </w:rPr>
        <w:lastRenderedPageBreak/>
        <w:t>Corinthians 6:9-10. An Offense to other Creatures: On a Sexual National Level is in 1</w:t>
      </w:r>
      <w:r w:rsidRPr="00914E46">
        <w:rPr>
          <w:sz w:val="24"/>
          <w:szCs w:val="24"/>
          <w:vertAlign w:val="superscript"/>
        </w:rPr>
        <w:t>st</w:t>
      </w:r>
      <w:r w:rsidRPr="00914E46">
        <w:rPr>
          <w:sz w:val="24"/>
          <w:szCs w:val="24"/>
        </w:rPr>
        <w:t xml:space="preserve"> Samuel 13:4; 2</w:t>
      </w:r>
      <w:r w:rsidRPr="00914E46">
        <w:rPr>
          <w:sz w:val="24"/>
          <w:szCs w:val="24"/>
          <w:vertAlign w:val="superscript"/>
        </w:rPr>
        <w:t>nd</w:t>
      </w:r>
      <w:r w:rsidRPr="00914E46">
        <w:rPr>
          <w:sz w:val="24"/>
          <w:szCs w:val="24"/>
        </w:rPr>
        <w:t xml:space="preserve"> Samuel 10:6; 1</w:t>
      </w:r>
      <w:r w:rsidRPr="00914E46">
        <w:rPr>
          <w:sz w:val="24"/>
          <w:szCs w:val="24"/>
          <w:vertAlign w:val="superscript"/>
        </w:rPr>
        <w:t>st</w:t>
      </w:r>
      <w:r w:rsidRPr="00914E46">
        <w:rPr>
          <w:sz w:val="24"/>
          <w:szCs w:val="24"/>
        </w:rPr>
        <w:t xml:space="preserve"> Chronicles 19:6; Jeremiah 24:9 &amp; Acts 7:51-53. On a Sexual Personal Level is in 2</w:t>
      </w:r>
      <w:r w:rsidRPr="00914E46">
        <w:rPr>
          <w:sz w:val="24"/>
          <w:szCs w:val="24"/>
          <w:vertAlign w:val="superscript"/>
        </w:rPr>
        <w:t>nd</w:t>
      </w:r>
      <w:r w:rsidRPr="00914E46">
        <w:rPr>
          <w:sz w:val="24"/>
          <w:szCs w:val="24"/>
        </w:rPr>
        <w:t xml:space="preserve"> Samuel 16:21; Genesis 20:1-16; 40:1; 1</w:t>
      </w:r>
      <w:r w:rsidRPr="00914E46">
        <w:rPr>
          <w:sz w:val="24"/>
          <w:szCs w:val="24"/>
          <w:vertAlign w:val="superscript"/>
        </w:rPr>
        <w:t>st</w:t>
      </w:r>
      <w:r w:rsidRPr="00914E46">
        <w:rPr>
          <w:sz w:val="24"/>
          <w:szCs w:val="24"/>
        </w:rPr>
        <w:t xml:space="preserve"> Samuel 25:14-28; Job 19:17; Proverbs 17:9; 18:19; 19:11; Matthew 13:54-57; 15:1-12; 17:24-27; Mark 6:1-4; John 6:53-66. The Sexual Offense against the Holy God is in 1</w:t>
      </w:r>
      <w:r w:rsidRPr="00914E46">
        <w:rPr>
          <w:sz w:val="24"/>
          <w:szCs w:val="24"/>
          <w:vertAlign w:val="superscript"/>
        </w:rPr>
        <w:t>st</w:t>
      </w:r>
      <w:r w:rsidRPr="00914E46">
        <w:rPr>
          <w:sz w:val="24"/>
          <w:szCs w:val="24"/>
        </w:rPr>
        <w:t xml:space="preserve"> Kings 8:50-51; Job 7:21; 10:14; 13:23; 14:16-17; 34:31-33; Psalms 59:3; 139:24; Isaiah 43:24; 44:22; 59:12; Ezekiel 18:1-32; 33:10; 37:23; 39:24; Amos 5:12; Galatians 5:17; 1</w:t>
      </w:r>
      <w:r w:rsidRPr="00914E46">
        <w:rPr>
          <w:sz w:val="24"/>
          <w:szCs w:val="24"/>
          <w:vertAlign w:val="superscript"/>
        </w:rPr>
        <w:t>st</w:t>
      </w:r>
      <w:r w:rsidRPr="00914E4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14E46">
        <w:rPr>
          <w:sz w:val="24"/>
          <w:szCs w:val="24"/>
          <w:vertAlign w:val="superscript"/>
        </w:rPr>
        <w:t>st</w:t>
      </w:r>
      <w:r w:rsidRPr="00914E46">
        <w:rPr>
          <w:sz w:val="24"/>
          <w:szCs w:val="24"/>
        </w:rPr>
        <w:t xml:space="preserve"> Corinthians 1:22-24 &amp; Galatians 5:11. A Sexual Stumbling-Block as an Object of a Sexual Offense is in Romans 14:13; Leviticus 19:14; Matthew 16:23; Romans 11:9-10; Psalms 69:22-23; 1</w:t>
      </w:r>
      <w:r w:rsidRPr="00914E46">
        <w:rPr>
          <w:sz w:val="24"/>
          <w:szCs w:val="24"/>
          <w:vertAlign w:val="superscript"/>
        </w:rPr>
        <w:t>st</w:t>
      </w:r>
      <w:r w:rsidRPr="00914E46">
        <w:rPr>
          <w:sz w:val="24"/>
          <w:szCs w:val="24"/>
        </w:rPr>
        <w:t xml:space="preserve"> Corinthians 8:9 &amp; 2</w:t>
      </w:r>
      <w:r w:rsidRPr="00914E46">
        <w:rPr>
          <w:sz w:val="24"/>
          <w:szCs w:val="24"/>
          <w:vertAlign w:val="superscript"/>
        </w:rPr>
        <w:t>nd</w:t>
      </w:r>
      <w:r w:rsidRPr="00914E4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24879" w:rsidRPr="00914E46" w:rsidRDefault="00C24879" w:rsidP="00C24879">
      <w:pPr>
        <w:spacing w:line="480" w:lineRule="auto"/>
        <w:jc w:val="both"/>
        <w:rPr>
          <w:sz w:val="24"/>
          <w:szCs w:val="24"/>
        </w:rPr>
      </w:pPr>
      <w:r w:rsidRPr="00914E46">
        <w:rPr>
          <w:sz w:val="24"/>
          <w:szCs w:val="24"/>
        </w:rPr>
        <w:t>The Nature of Authority: The Ultimate Authority belongs to the Father Stephen Our Lord, who does as He pleases is in Psalms 115:3; 135:6; 2</w:t>
      </w:r>
      <w:r w:rsidRPr="00914E46">
        <w:rPr>
          <w:sz w:val="24"/>
          <w:szCs w:val="24"/>
          <w:vertAlign w:val="superscript"/>
        </w:rPr>
        <w:t>nd</w:t>
      </w:r>
      <w:r w:rsidRPr="00914E4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14E46">
        <w:rPr>
          <w:sz w:val="24"/>
          <w:szCs w:val="24"/>
          <w:vertAlign w:val="superscript"/>
        </w:rPr>
        <w:t>st</w:t>
      </w:r>
      <w:r w:rsidRPr="00914E46">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914E46">
        <w:rPr>
          <w:sz w:val="24"/>
          <w:szCs w:val="24"/>
        </w:rPr>
        <w:lastRenderedPageBreak/>
        <w:t>1:15; Judges 9:29; Ezra 7:24; Esther 9:29; Isaiah 22:21; Jeremiah 38:10; 1</w:t>
      </w:r>
      <w:r w:rsidRPr="00914E46">
        <w:rPr>
          <w:sz w:val="24"/>
          <w:szCs w:val="24"/>
          <w:vertAlign w:val="superscript"/>
        </w:rPr>
        <w:t>st</w:t>
      </w:r>
      <w:r w:rsidRPr="00914E4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14E46">
        <w:rPr>
          <w:sz w:val="24"/>
          <w:szCs w:val="24"/>
          <w:vertAlign w:val="superscript"/>
        </w:rPr>
        <w:t>nd</w:t>
      </w:r>
      <w:r w:rsidRPr="00914E46">
        <w:rPr>
          <w:sz w:val="24"/>
          <w:szCs w:val="24"/>
        </w:rPr>
        <w:t xml:space="preserve"> Corinthians 10:8; 13:10 &amp; Romans 13:1-10. It is sometimes necessary to Withhold exercising Holy Authority for Other’s Good is in 1</w:t>
      </w:r>
      <w:r w:rsidRPr="00914E46">
        <w:rPr>
          <w:sz w:val="24"/>
          <w:szCs w:val="24"/>
          <w:vertAlign w:val="superscript"/>
        </w:rPr>
        <w:t>st</w:t>
      </w:r>
      <w:r w:rsidRPr="00914E46">
        <w:rPr>
          <w:sz w:val="24"/>
          <w:szCs w:val="24"/>
        </w:rPr>
        <w:t xml:space="preserve"> Corinthians 6:1-7; 8:8-13; 9:4-18; 10:23-24. The Examples of the Holy Authority of Believers: Holy Authority over Possessions is in Acts 5:4. Holy Authority over the Will is in 1</w:t>
      </w:r>
      <w:r w:rsidRPr="00914E46">
        <w:rPr>
          <w:sz w:val="24"/>
          <w:szCs w:val="24"/>
          <w:vertAlign w:val="superscript"/>
        </w:rPr>
        <w:t>st</w:t>
      </w:r>
      <w:r w:rsidRPr="00914E4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14E46">
        <w:rPr>
          <w:sz w:val="24"/>
          <w:szCs w:val="24"/>
          <w:vertAlign w:val="superscript"/>
        </w:rPr>
        <w:t>st</w:t>
      </w:r>
      <w:r w:rsidRPr="00914E46">
        <w:rPr>
          <w:sz w:val="24"/>
          <w:szCs w:val="24"/>
        </w:rPr>
        <w:t xml:space="preserve"> Timothy 3:2; 5:17; Titus 2:1-10; 1</w:t>
      </w:r>
      <w:r w:rsidRPr="00914E46">
        <w:rPr>
          <w:sz w:val="24"/>
          <w:szCs w:val="24"/>
          <w:vertAlign w:val="superscript"/>
        </w:rPr>
        <w:t>st</w:t>
      </w:r>
      <w:r w:rsidRPr="00914E46">
        <w:rPr>
          <w:sz w:val="24"/>
          <w:szCs w:val="24"/>
        </w:rPr>
        <w:t xml:space="preserve"> Peter 5:2 &amp; Acts 20:28. As Overseers or Bishops Ruling the Church is in Romans 12:8; 1</w:t>
      </w:r>
      <w:r w:rsidRPr="00914E46">
        <w:rPr>
          <w:sz w:val="24"/>
          <w:szCs w:val="24"/>
          <w:vertAlign w:val="superscript"/>
        </w:rPr>
        <w:t>st</w:t>
      </w:r>
      <w:r w:rsidRPr="00914E46">
        <w:rPr>
          <w:sz w:val="24"/>
          <w:szCs w:val="24"/>
        </w:rPr>
        <w:t xml:space="preserve"> Thessalonians 5:12; 1</w:t>
      </w:r>
      <w:r w:rsidRPr="00914E46">
        <w:rPr>
          <w:sz w:val="24"/>
          <w:szCs w:val="24"/>
          <w:vertAlign w:val="superscript"/>
        </w:rPr>
        <w:t>st</w:t>
      </w:r>
      <w:r w:rsidRPr="00914E46">
        <w:rPr>
          <w:sz w:val="24"/>
          <w:szCs w:val="24"/>
        </w:rPr>
        <w:t xml:space="preserve"> Timothy 5:17 &amp; Acts 20:28. The Response of the Church to the Holy Authority of the Elders: Elders are to be Obeyed is in Hebrews 13:17. Elders are to be Honored and Respected is in 1</w:t>
      </w:r>
      <w:r w:rsidRPr="00914E46">
        <w:rPr>
          <w:sz w:val="24"/>
          <w:szCs w:val="24"/>
          <w:vertAlign w:val="superscript"/>
        </w:rPr>
        <w:t>st</w:t>
      </w:r>
      <w:r w:rsidRPr="00914E46">
        <w:rPr>
          <w:sz w:val="24"/>
          <w:szCs w:val="24"/>
        </w:rPr>
        <w:t xml:space="preserve"> Thessalonians 5:12-13 &amp; 1</w:t>
      </w:r>
      <w:r w:rsidRPr="00914E46">
        <w:rPr>
          <w:sz w:val="24"/>
          <w:szCs w:val="24"/>
          <w:vertAlign w:val="superscript"/>
        </w:rPr>
        <w:t>st</w:t>
      </w:r>
      <w:r w:rsidRPr="00914E46">
        <w:rPr>
          <w:sz w:val="24"/>
          <w:szCs w:val="24"/>
        </w:rPr>
        <w:t xml:space="preserve"> Timothy 5:17. Paul’s Limits the Holy Authority of Women in the Church is in 1</w:t>
      </w:r>
      <w:r w:rsidRPr="00914E46">
        <w:rPr>
          <w:sz w:val="24"/>
          <w:szCs w:val="24"/>
          <w:vertAlign w:val="superscript"/>
        </w:rPr>
        <w:t>st</w:t>
      </w:r>
      <w:r w:rsidRPr="00914E46">
        <w:rPr>
          <w:sz w:val="24"/>
          <w:szCs w:val="24"/>
        </w:rPr>
        <w:t xml:space="preserve"> Timothy 2:12 &amp; 1</w:t>
      </w:r>
      <w:r w:rsidRPr="00914E46">
        <w:rPr>
          <w:sz w:val="24"/>
          <w:szCs w:val="24"/>
          <w:vertAlign w:val="superscript"/>
        </w:rPr>
        <w:t>st</w:t>
      </w:r>
      <w:r w:rsidRPr="00914E46">
        <w:rPr>
          <w:sz w:val="24"/>
          <w:szCs w:val="24"/>
        </w:rPr>
        <w:t xml:space="preserve"> Corinthians 11:5-6, 10; 14:33-37. </w:t>
      </w:r>
      <w:r w:rsidRPr="00914E46">
        <w:rPr>
          <w:sz w:val="24"/>
          <w:szCs w:val="24"/>
        </w:rPr>
        <w:lastRenderedPageBreak/>
        <w:t>The Reason for this prohibition derives from God’s order of Creation is in 1</w:t>
      </w:r>
      <w:r w:rsidRPr="00914E46">
        <w:rPr>
          <w:sz w:val="24"/>
          <w:szCs w:val="24"/>
          <w:vertAlign w:val="superscript"/>
        </w:rPr>
        <w:t>st</w:t>
      </w:r>
      <w:r w:rsidRPr="00914E46">
        <w:rPr>
          <w:sz w:val="24"/>
          <w:szCs w:val="24"/>
        </w:rPr>
        <w:t xml:space="preserve"> Timothy 2:13-14 &amp; 1</w:t>
      </w:r>
      <w:r w:rsidRPr="00914E46">
        <w:rPr>
          <w:sz w:val="24"/>
          <w:szCs w:val="24"/>
          <w:vertAlign w:val="superscript"/>
        </w:rPr>
        <w:t>st</w:t>
      </w:r>
      <w:r w:rsidRPr="00914E46">
        <w:rPr>
          <w:sz w:val="24"/>
          <w:szCs w:val="24"/>
        </w:rPr>
        <w:t xml:space="preserve"> Corinthians 11:3, 7-10.  The Kinds of Holy Authority within the Church: Holy Authority to preach the Gospel is in Matthew 28:18-19 &amp; Mark 16:15. The Holy Authority to Excommunicate is in Matthew 18:15-18 &amp; 1</w:t>
      </w:r>
      <w:r w:rsidRPr="00914E46">
        <w:rPr>
          <w:sz w:val="24"/>
          <w:szCs w:val="24"/>
          <w:vertAlign w:val="superscript"/>
        </w:rPr>
        <w:t>st</w:t>
      </w:r>
      <w:r w:rsidRPr="00914E4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14E46">
        <w:rPr>
          <w:sz w:val="24"/>
          <w:szCs w:val="24"/>
          <w:vertAlign w:val="superscript"/>
        </w:rPr>
        <w:t>st</w:t>
      </w:r>
      <w:r w:rsidRPr="00914E46">
        <w:rPr>
          <w:sz w:val="24"/>
          <w:szCs w:val="24"/>
        </w:rPr>
        <w:t xml:space="preserve"> Corinthians 11:3. Jesus Christ’s Headship over the Church is in Ephesians 5:23, 25. God’s Order of Creation is in 1</w:t>
      </w:r>
      <w:r w:rsidRPr="00914E46">
        <w:rPr>
          <w:sz w:val="24"/>
          <w:szCs w:val="24"/>
          <w:vertAlign w:val="superscript"/>
        </w:rPr>
        <w:t>st</w:t>
      </w:r>
      <w:r w:rsidRPr="00914E4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14E46">
        <w:rPr>
          <w:sz w:val="24"/>
          <w:szCs w:val="24"/>
          <w:vertAlign w:val="superscript"/>
        </w:rPr>
        <w:t>st</w:t>
      </w:r>
      <w:r w:rsidRPr="00914E46">
        <w:rPr>
          <w:sz w:val="24"/>
          <w:szCs w:val="24"/>
        </w:rPr>
        <w:t xml:space="preserve"> Peter 3:7. As Jesus Christ Rules as Head of the Church is in Ephesians 5:25-29. Regarding His Wife as Part of Himself is in Ephesians 5:28-29 &amp; 1</w:t>
      </w:r>
      <w:r w:rsidRPr="00914E46">
        <w:rPr>
          <w:sz w:val="24"/>
          <w:szCs w:val="24"/>
          <w:vertAlign w:val="superscript"/>
        </w:rPr>
        <w:t>st</w:t>
      </w:r>
      <w:r w:rsidRPr="00914E4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14E46">
        <w:rPr>
          <w:sz w:val="24"/>
          <w:szCs w:val="24"/>
          <w:vertAlign w:val="superscript"/>
        </w:rPr>
        <w:t>st</w:t>
      </w:r>
      <w:r w:rsidRPr="00914E4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914E46">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14E46">
        <w:rPr>
          <w:sz w:val="24"/>
          <w:szCs w:val="24"/>
          <w:vertAlign w:val="superscript"/>
        </w:rPr>
        <w:t>st</w:t>
      </w:r>
      <w:r w:rsidRPr="00914E46">
        <w:rPr>
          <w:sz w:val="24"/>
          <w:szCs w:val="24"/>
        </w:rPr>
        <w:t xml:space="preserve"> Peter 2:13. All Holy Rulers are Appointed as the Father Stephen’s Servants to do Good or Messianic Evil to Restrain Evil is in Romans 13:4, 6; Isaiah 45:1; Jeremiah 25:9; 27:6; 43:10; 1</w:t>
      </w:r>
      <w:r w:rsidRPr="00914E46">
        <w:rPr>
          <w:sz w:val="24"/>
          <w:szCs w:val="24"/>
          <w:vertAlign w:val="superscript"/>
        </w:rPr>
        <w:t>st</w:t>
      </w:r>
      <w:r w:rsidRPr="00914E46">
        <w:rPr>
          <w:sz w:val="24"/>
          <w:szCs w:val="24"/>
        </w:rPr>
        <w:t xml:space="preserve"> Timothy 2:2 &amp; 1</w:t>
      </w:r>
      <w:r w:rsidRPr="00914E46">
        <w:rPr>
          <w:sz w:val="24"/>
          <w:szCs w:val="24"/>
          <w:vertAlign w:val="superscript"/>
        </w:rPr>
        <w:t>st</w:t>
      </w:r>
      <w:r w:rsidRPr="00914E4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14E46">
        <w:rPr>
          <w:sz w:val="24"/>
          <w:szCs w:val="24"/>
          <w:vertAlign w:val="superscript"/>
        </w:rPr>
        <w:t>st</w:t>
      </w:r>
      <w:r w:rsidRPr="00914E46">
        <w:rPr>
          <w:sz w:val="24"/>
          <w:szCs w:val="24"/>
        </w:rPr>
        <w:t xml:space="preserve"> Peter 2:13-14. They are to be Highly Honored and Highly Respected is in Proverbs 24:21; Romans 13:7 &amp; 1</w:t>
      </w:r>
      <w:r w:rsidRPr="00914E46">
        <w:rPr>
          <w:sz w:val="24"/>
          <w:szCs w:val="24"/>
          <w:vertAlign w:val="superscript"/>
        </w:rPr>
        <w:t>st</w:t>
      </w:r>
      <w:r w:rsidRPr="00914E46">
        <w:rPr>
          <w:sz w:val="24"/>
          <w:szCs w:val="24"/>
        </w:rPr>
        <w:t xml:space="preserve"> Peter 2:17. They are not to be Obeyed if their Demands conflict with the Holy Biblical Law of the Father Stephen is in Exodus 1:17; 1</w:t>
      </w:r>
      <w:r w:rsidRPr="00914E46">
        <w:rPr>
          <w:sz w:val="24"/>
          <w:szCs w:val="24"/>
          <w:vertAlign w:val="superscript"/>
        </w:rPr>
        <w:t>st</w:t>
      </w:r>
      <w:r w:rsidRPr="00914E46">
        <w:rPr>
          <w:sz w:val="24"/>
          <w:szCs w:val="24"/>
        </w:rPr>
        <w:t xml:space="preserve"> Kings 21:3; Daniel 3:18; 6:12; Matthew 22:21; Mark 12:17; Hebrews 11:23; Luke 20:25 &amp; Acts 4:19; 6:11-7:60. They are to be Prayed for is in 1</w:t>
      </w:r>
      <w:r w:rsidRPr="00914E46">
        <w:rPr>
          <w:sz w:val="24"/>
          <w:szCs w:val="24"/>
          <w:vertAlign w:val="superscript"/>
        </w:rPr>
        <w:t>st</w:t>
      </w:r>
      <w:r w:rsidRPr="00914E4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14E46">
        <w:rPr>
          <w:sz w:val="24"/>
          <w:szCs w:val="24"/>
          <w:vertAlign w:val="superscript"/>
        </w:rPr>
        <w:t>st</w:t>
      </w:r>
      <w:r w:rsidRPr="00914E46">
        <w:rPr>
          <w:sz w:val="24"/>
          <w:szCs w:val="24"/>
        </w:rPr>
        <w:t xml:space="preserve"> Peter 5:2-3 &amp; Ezekiel 34:2-7. By Those Mistreating Foreigners is in Exodus 22:21; 23:9. By Leaders over Those </w:t>
      </w:r>
      <w:r w:rsidRPr="00914E46">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14E46">
        <w:rPr>
          <w:sz w:val="24"/>
          <w:szCs w:val="24"/>
          <w:vertAlign w:val="superscript"/>
        </w:rPr>
        <w:t>st</w:t>
      </w:r>
      <w:r w:rsidRPr="00914E46">
        <w:rPr>
          <w:sz w:val="24"/>
          <w:szCs w:val="24"/>
        </w:rPr>
        <w:t xml:space="preserve"> Kings 12:14 &amp; James 2:6. The Civil Authorities: Civil Authorities are Divinely Appointed in John 19:11; Romans 13:1; 1</w:t>
      </w:r>
      <w:r w:rsidRPr="00914E46">
        <w:rPr>
          <w:sz w:val="24"/>
          <w:szCs w:val="24"/>
          <w:vertAlign w:val="superscript"/>
        </w:rPr>
        <w:t>st</w:t>
      </w:r>
      <w:r w:rsidRPr="00914E4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14E46">
        <w:rPr>
          <w:sz w:val="24"/>
          <w:szCs w:val="24"/>
          <w:vertAlign w:val="superscript"/>
        </w:rPr>
        <w:t>st</w:t>
      </w:r>
      <w:r w:rsidRPr="00914E46">
        <w:rPr>
          <w:sz w:val="24"/>
          <w:szCs w:val="24"/>
        </w:rPr>
        <w:t xml:space="preserve"> Peter 2:13-14; Genesis 9:6; Ezra 7:26; Psalms 72:12-14; 78:72; Romans 13:3-4; 1</w:t>
      </w:r>
      <w:r w:rsidRPr="00914E46">
        <w:rPr>
          <w:sz w:val="24"/>
          <w:szCs w:val="24"/>
          <w:vertAlign w:val="superscript"/>
        </w:rPr>
        <w:t>st</w:t>
      </w:r>
      <w:r w:rsidRPr="00914E46">
        <w:rPr>
          <w:sz w:val="24"/>
          <w:szCs w:val="24"/>
        </w:rPr>
        <w:t xml:space="preserve"> Timothy 2:2 &amp; Acts 25:11. Everyone must Submit to Civil Authorities is in Proverbs 24:21-22; Titus 3:1; Ecclesiastes 8:2-5; Matthew 17:24-27; 22:15-21; Mark 12:13-17; Luke 20:20-25; Romans 13:1, 5-7 &amp; 1</w:t>
      </w:r>
      <w:r w:rsidRPr="00914E46">
        <w:rPr>
          <w:sz w:val="24"/>
          <w:szCs w:val="24"/>
          <w:vertAlign w:val="superscript"/>
        </w:rPr>
        <w:t>st</w:t>
      </w:r>
      <w:r w:rsidRPr="00914E46">
        <w:rPr>
          <w:sz w:val="24"/>
          <w:szCs w:val="24"/>
        </w:rPr>
        <w:t xml:space="preserve"> Peter 2:13-14, 17. Civil Authorities are only to be Obeyed in what is Lawful according to Holy Scripture is in Exodus 1:17; 1</w:t>
      </w:r>
      <w:r w:rsidRPr="00914E46">
        <w:rPr>
          <w:sz w:val="24"/>
          <w:szCs w:val="24"/>
          <w:vertAlign w:val="superscript"/>
        </w:rPr>
        <w:t>st</w:t>
      </w:r>
      <w:r w:rsidRPr="00914E46">
        <w:rPr>
          <w:sz w:val="24"/>
          <w:szCs w:val="24"/>
        </w:rPr>
        <w:t xml:space="preserve"> Kings 21:2-3; Daniel 1:8; 3:28; 6:7-10; Matthew 22:21; Mark 12:17; Hebrews 11:23; Luke 20:25 &amp; Acts 4:19; 5:29.      </w:t>
      </w:r>
    </w:p>
    <w:p w:rsidR="00C24879" w:rsidRPr="00914E46" w:rsidRDefault="00C24879" w:rsidP="00C24879">
      <w:pPr>
        <w:spacing w:line="480" w:lineRule="auto"/>
        <w:jc w:val="both"/>
        <w:rPr>
          <w:rFonts w:cstheme="minorHAnsi"/>
          <w:sz w:val="24"/>
          <w:szCs w:val="24"/>
        </w:rPr>
      </w:pPr>
      <w:r w:rsidRPr="00914E46">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914E46">
        <w:rPr>
          <w:sz w:val="24"/>
          <w:szCs w:val="24"/>
          <w:vertAlign w:val="superscript"/>
        </w:rPr>
        <w:t>st</w:t>
      </w:r>
      <w:r w:rsidRPr="00914E46">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914E46">
        <w:rPr>
          <w:sz w:val="24"/>
          <w:szCs w:val="24"/>
          <w:vertAlign w:val="superscript"/>
        </w:rPr>
        <w:t>st</w:t>
      </w:r>
      <w:r w:rsidRPr="00914E46">
        <w:rPr>
          <w:sz w:val="24"/>
          <w:szCs w:val="24"/>
        </w:rPr>
        <w:t xml:space="preserve"> Corinthians 16:22 it </w:t>
      </w:r>
      <w:r w:rsidRPr="00914E46">
        <w:rPr>
          <w:sz w:val="24"/>
          <w:szCs w:val="24"/>
        </w:rPr>
        <w:lastRenderedPageBreak/>
        <w:t>declares “If a Man (agape) love not the Lord Jesus Christ, let Him be Anathema Maranatha (cursed).” In 2</w:t>
      </w:r>
      <w:r w:rsidRPr="00914E46">
        <w:rPr>
          <w:sz w:val="24"/>
          <w:szCs w:val="24"/>
          <w:vertAlign w:val="superscript"/>
        </w:rPr>
        <w:t>nd</w:t>
      </w:r>
      <w:r w:rsidRPr="00914E46">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914E46">
        <w:rPr>
          <w:sz w:val="24"/>
          <w:szCs w:val="24"/>
          <w:vertAlign w:val="superscript"/>
        </w:rPr>
        <w:t>st</w:t>
      </w:r>
      <w:r w:rsidRPr="00914E46">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914E46">
        <w:rPr>
          <w:sz w:val="24"/>
          <w:szCs w:val="24"/>
          <w:vertAlign w:val="superscript"/>
        </w:rPr>
        <w:t>st</w:t>
      </w:r>
      <w:r w:rsidRPr="00914E46">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914E46">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914E46">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914E46">
        <w:rPr>
          <w:sz w:val="24"/>
          <w:szCs w:val="24"/>
          <w:vertAlign w:val="superscript"/>
        </w:rPr>
        <w:t>nd</w:t>
      </w:r>
      <w:r w:rsidRPr="00914E46">
        <w:rPr>
          <w:sz w:val="24"/>
          <w:szCs w:val="24"/>
        </w:rPr>
        <w:t xml:space="preserve"> Peter 1:4; Isaiah 54:8, 62:5; Psalms 78:40; 103:17; Ephesians 4:30; Exodus 32:10 and Colossians 2:9. The Lord Yahweh would not go against His own Nature, Character or Person because He is a Moral God. For in 1</w:t>
      </w:r>
      <w:r w:rsidRPr="00914E46">
        <w:rPr>
          <w:sz w:val="24"/>
          <w:szCs w:val="24"/>
          <w:vertAlign w:val="superscript"/>
        </w:rPr>
        <w:t>st</w:t>
      </w:r>
      <w:r w:rsidRPr="00914E46">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914E46">
        <w:rPr>
          <w:sz w:val="24"/>
          <w:szCs w:val="24"/>
          <w:vertAlign w:val="superscript"/>
        </w:rPr>
        <w:t>st</w:t>
      </w:r>
      <w:r w:rsidRPr="00914E46">
        <w:rPr>
          <w:sz w:val="24"/>
          <w:szCs w:val="24"/>
        </w:rPr>
        <w:t xml:space="preserve"> Kings 11:1-13 and Pagan Wives in Ezra 9:1-15. Those who do such things cannot fully follow and serve the Lord Yah because their heart is turned from Him, like what </w:t>
      </w:r>
      <w:r w:rsidRPr="00914E46">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914E46">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914E46">
        <w:rPr>
          <w:sz w:val="24"/>
          <w:szCs w:val="24"/>
          <w:vertAlign w:val="superscript"/>
        </w:rPr>
        <w:t>nd</w:t>
      </w:r>
      <w:r w:rsidRPr="00914E46">
        <w:rPr>
          <w:sz w:val="24"/>
          <w:szCs w:val="24"/>
        </w:rPr>
        <w:t xml:space="preserve"> Corinthians 6:17-18 &amp; James 1:17. “Marriage is honorable in all, &amp; the bed is undefiled…” if no Sexual Eros Love at all is in Marriage in 2</w:t>
      </w:r>
      <w:r w:rsidRPr="00914E46">
        <w:rPr>
          <w:sz w:val="24"/>
          <w:szCs w:val="24"/>
          <w:vertAlign w:val="superscript"/>
        </w:rPr>
        <w:t>nd</w:t>
      </w:r>
      <w:r w:rsidRPr="00914E46">
        <w:rPr>
          <w:sz w:val="24"/>
          <w:szCs w:val="24"/>
        </w:rPr>
        <w:t xml:space="preserve"> Corinthians 6:17-18; 7:5; 2</w:t>
      </w:r>
      <w:r w:rsidRPr="00914E46">
        <w:rPr>
          <w:sz w:val="24"/>
          <w:szCs w:val="24"/>
          <w:vertAlign w:val="superscript"/>
        </w:rPr>
        <w:t>nd</w:t>
      </w:r>
      <w:r w:rsidRPr="00914E46">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914E46">
        <w:rPr>
          <w:sz w:val="24"/>
          <w:szCs w:val="24"/>
          <w:vertAlign w:val="superscript"/>
        </w:rPr>
        <w:t>st</w:t>
      </w:r>
      <w:r w:rsidRPr="00914E46">
        <w:rPr>
          <w:sz w:val="24"/>
          <w:szCs w:val="24"/>
        </w:rPr>
        <w:t xml:space="preserve"> Samuel 2:22-36. Enoch pleased God and was taken in the Old Universe a </w:t>
      </w:r>
      <w:r w:rsidRPr="00914E46">
        <w:rPr>
          <w:sz w:val="24"/>
          <w:szCs w:val="24"/>
        </w:rPr>
        <w:lastRenderedPageBreak/>
        <w:t xml:space="preserve">trillion years ago and is not subject to death for all eternity because there was no Sexual Eros Love in His life at all in Genesis 5:23-24. </w:t>
      </w:r>
      <w:r w:rsidRPr="00914E4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Wrong Attitudes &amp; the Right Attitudes towards Money: Money as a Gift from the Father Stephen is in Deuteronomy 8:18; 1</w:t>
      </w:r>
      <w:r w:rsidRPr="00914E46">
        <w:rPr>
          <w:rFonts w:cstheme="minorHAnsi"/>
          <w:sz w:val="24"/>
          <w:szCs w:val="24"/>
          <w:vertAlign w:val="superscript"/>
        </w:rPr>
        <w:t>st</w:t>
      </w:r>
      <w:r w:rsidRPr="00914E46">
        <w:rPr>
          <w:rFonts w:cstheme="minorHAnsi"/>
          <w:sz w:val="24"/>
          <w:szCs w:val="24"/>
        </w:rPr>
        <w:t xml:space="preserve"> Samuel 2:7; 1</w:t>
      </w:r>
      <w:r w:rsidRPr="00914E46">
        <w:rPr>
          <w:rFonts w:cstheme="minorHAnsi"/>
          <w:sz w:val="24"/>
          <w:szCs w:val="24"/>
          <w:vertAlign w:val="superscript"/>
        </w:rPr>
        <w:t>st</w:t>
      </w:r>
      <w:r w:rsidRPr="00914E46">
        <w:rPr>
          <w:rFonts w:cstheme="minorHAnsi"/>
          <w:sz w:val="24"/>
          <w:szCs w:val="24"/>
        </w:rPr>
        <w:t xml:space="preserve"> Kings 3:13; Proverbs 8:18-21 &amp; 1</w:t>
      </w:r>
      <w:r w:rsidRPr="00914E46">
        <w:rPr>
          <w:rFonts w:cstheme="minorHAnsi"/>
          <w:sz w:val="24"/>
          <w:szCs w:val="24"/>
          <w:vertAlign w:val="superscript"/>
        </w:rPr>
        <w:t>st</w:t>
      </w:r>
      <w:r w:rsidRPr="00914E46">
        <w:rPr>
          <w:rFonts w:cstheme="minorHAnsi"/>
          <w:sz w:val="24"/>
          <w:szCs w:val="24"/>
        </w:rPr>
        <w:t xml:space="preserve"> Timothy 6:17. The Dangers of Money: Being Ruled by Money is in Matthew 6:24; Ephesians 5:5 &amp; Luke 16:13. Sexually Loving Money is in 1</w:t>
      </w:r>
      <w:r w:rsidRPr="00914E46">
        <w:rPr>
          <w:rFonts w:cstheme="minorHAnsi"/>
          <w:sz w:val="24"/>
          <w:szCs w:val="24"/>
          <w:vertAlign w:val="superscript"/>
        </w:rPr>
        <w:t>st</w:t>
      </w:r>
      <w:r w:rsidRPr="00914E46">
        <w:rPr>
          <w:rFonts w:cstheme="minorHAnsi"/>
          <w:sz w:val="24"/>
          <w:szCs w:val="24"/>
        </w:rPr>
        <w:t xml:space="preserve"> Timothy 3:3, 8; 6:10; 2</w:t>
      </w:r>
      <w:r w:rsidRPr="00914E46">
        <w:rPr>
          <w:rFonts w:cstheme="minorHAnsi"/>
          <w:sz w:val="24"/>
          <w:szCs w:val="24"/>
          <w:vertAlign w:val="superscript"/>
        </w:rPr>
        <w:t>nd</w:t>
      </w:r>
      <w:r w:rsidRPr="00914E46">
        <w:rPr>
          <w:rFonts w:cstheme="minorHAnsi"/>
          <w:sz w:val="24"/>
          <w:szCs w:val="24"/>
        </w:rPr>
        <w:t xml:space="preserve"> Timothy 3:2; Titus 1:7; Hebrews 13:5; 1</w:t>
      </w:r>
      <w:r w:rsidRPr="00914E46">
        <w:rPr>
          <w:rFonts w:cstheme="minorHAnsi"/>
          <w:sz w:val="24"/>
          <w:szCs w:val="24"/>
          <w:vertAlign w:val="superscript"/>
        </w:rPr>
        <w:t>st</w:t>
      </w:r>
      <w:r w:rsidRPr="00914E46">
        <w:rPr>
          <w:rFonts w:cstheme="minorHAnsi"/>
          <w:sz w:val="24"/>
          <w:szCs w:val="24"/>
        </w:rPr>
        <w:t xml:space="preserve"> Peter 5:2; Ecclesiastes 5:10 &amp; Luke 8:14; 16:14. Trusting in Money is in 1</w:t>
      </w:r>
      <w:r w:rsidRPr="00914E46">
        <w:rPr>
          <w:rFonts w:cstheme="minorHAnsi"/>
          <w:sz w:val="24"/>
          <w:szCs w:val="24"/>
          <w:vertAlign w:val="superscript"/>
        </w:rPr>
        <w:t>st</w:t>
      </w:r>
      <w:r w:rsidRPr="00914E46">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914E46">
        <w:rPr>
          <w:rFonts w:cstheme="minorHAnsi"/>
          <w:sz w:val="24"/>
          <w:szCs w:val="24"/>
          <w:vertAlign w:val="superscript"/>
        </w:rPr>
        <w:t>nd</w:t>
      </w:r>
      <w:r w:rsidRPr="00914E46">
        <w:rPr>
          <w:rFonts w:cstheme="minorHAnsi"/>
          <w:sz w:val="24"/>
          <w:szCs w:val="24"/>
        </w:rPr>
        <w:t xml:space="preserve"> Peter 2:15; Joshua 7:20-21; 2</w:t>
      </w:r>
      <w:r w:rsidRPr="00914E46">
        <w:rPr>
          <w:rFonts w:cstheme="minorHAnsi"/>
          <w:sz w:val="24"/>
          <w:szCs w:val="24"/>
          <w:vertAlign w:val="superscript"/>
        </w:rPr>
        <w:t>nd</w:t>
      </w:r>
      <w:r w:rsidRPr="00914E46">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914E46">
        <w:rPr>
          <w:rFonts w:cstheme="minorHAnsi"/>
          <w:sz w:val="24"/>
          <w:szCs w:val="24"/>
          <w:vertAlign w:val="superscript"/>
        </w:rPr>
        <w:t>st</w:t>
      </w:r>
      <w:r w:rsidRPr="00914E46">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lastRenderedPageBreak/>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914E46">
        <w:rPr>
          <w:rFonts w:cstheme="minorHAnsi"/>
          <w:sz w:val="24"/>
          <w:szCs w:val="24"/>
          <w:vertAlign w:val="superscript"/>
        </w:rPr>
        <w:t>rd</w:t>
      </w:r>
      <w:r w:rsidRPr="00914E46">
        <w:rPr>
          <w:rFonts w:cstheme="minorHAnsi"/>
          <w:sz w:val="24"/>
          <w:szCs w:val="24"/>
        </w:rPr>
        <w:t xml:space="preserve"> John 7. Not at the Expense of Spiritual Well-Being is in Matthew 16:26; Mark 8:36; 1</w:t>
      </w:r>
      <w:r w:rsidRPr="00914E46">
        <w:rPr>
          <w:rFonts w:cstheme="minorHAnsi"/>
          <w:sz w:val="24"/>
          <w:szCs w:val="24"/>
          <w:vertAlign w:val="superscript"/>
        </w:rPr>
        <w:t>st</w:t>
      </w:r>
      <w:r w:rsidRPr="00914E46">
        <w:rPr>
          <w:rFonts w:cstheme="minorHAnsi"/>
          <w:sz w:val="24"/>
          <w:szCs w:val="24"/>
        </w:rPr>
        <w:t xml:space="preserve"> Timothy 6:9 &amp; Luke 9:25; 12:16-21. By Work, Trade, Investment or Inheritance is in 2</w:t>
      </w:r>
      <w:r w:rsidRPr="00914E46">
        <w:rPr>
          <w:rFonts w:cstheme="minorHAnsi"/>
          <w:sz w:val="24"/>
          <w:szCs w:val="24"/>
          <w:vertAlign w:val="superscript"/>
        </w:rPr>
        <w:t>nd</w:t>
      </w:r>
      <w:r w:rsidRPr="00914E46">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914E46">
        <w:rPr>
          <w:rFonts w:cstheme="minorHAnsi"/>
          <w:sz w:val="24"/>
          <w:szCs w:val="24"/>
          <w:vertAlign w:val="superscript"/>
        </w:rPr>
        <w:t>nd</w:t>
      </w:r>
      <w:r w:rsidRPr="00914E46">
        <w:rPr>
          <w:rFonts w:cstheme="minorHAnsi"/>
          <w:sz w:val="24"/>
          <w:szCs w:val="24"/>
        </w:rPr>
        <w:t xml:space="preserve"> Kings 22:4-7; Matthew 25:14-27; 1</w:t>
      </w:r>
      <w:r w:rsidRPr="00914E46">
        <w:rPr>
          <w:rFonts w:cstheme="minorHAnsi"/>
          <w:sz w:val="24"/>
          <w:szCs w:val="24"/>
          <w:vertAlign w:val="superscript"/>
        </w:rPr>
        <w:t>st</w:t>
      </w:r>
      <w:r w:rsidRPr="00914E46">
        <w:rPr>
          <w:rFonts w:cstheme="minorHAnsi"/>
          <w:sz w:val="24"/>
          <w:szCs w:val="24"/>
        </w:rPr>
        <w:t xml:space="preserve"> Corinthians 4:2 &amp; Luke 16:10-12. Money must be used in a God-Honoring Way: For the Support of the Family is in 1</w:t>
      </w:r>
      <w:r w:rsidRPr="00914E46">
        <w:rPr>
          <w:rFonts w:cstheme="minorHAnsi"/>
          <w:sz w:val="24"/>
          <w:szCs w:val="24"/>
          <w:vertAlign w:val="superscript"/>
        </w:rPr>
        <w:t>st</w:t>
      </w:r>
      <w:r w:rsidRPr="00914E46">
        <w:rPr>
          <w:rFonts w:cstheme="minorHAnsi"/>
          <w:sz w:val="24"/>
          <w:szCs w:val="24"/>
        </w:rPr>
        <w:t xml:space="preserve"> Timothy 5:8, 16. For the Benefit of the Poor &amp; the Lord’s Own is in Galatians 2:10; 6:10; Proverbs 19:17; 28:27; Matthew 6:3-4; John 13:29; Romans 15:26; 1</w:t>
      </w:r>
      <w:r w:rsidRPr="00914E46">
        <w:rPr>
          <w:rFonts w:cstheme="minorHAnsi"/>
          <w:sz w:val="24"/>
          <w:szCs w:val="24"/>
          <w:vertAlign w:val="superscript"/>
        </w:rPr>
        <w:t>st</w:t>
      </w:r>
      <w:r w:rsidRPr="00914E46">
        <w:rPr>
          <w:rFonts w:cstheme="minorHAnsi"/>
          <w:sz w:val="24"/>
          <w:szCs w:val="24"/>
        </w:rPr>
        <w:t xml:space="preserve"> Timothy 6:18; Luke 12:33 &amp; Acts 2:45. For the Work of the Kingdom of Lordship is in Galatians 6:6; Proverbs 3:9-10; Malachi 3;10; Philippians 4:14-19; 1</w:t>
      </w:r>
      <w:r w:rsidRPr="00914E46">
        <w:rPr>
          <w:rFonts w:cstheme="minorHAnsi"/>
          <w:sz w:val="24"/>
          <w:szCs w:val="24"/>
          <w:vertAlign w:val="superscript"/>
        </w:rPr>
        <w:t>st</w:t>
      </w:r>
      <w:r w:rsidRPr="00914E46">
        <w:rPr>
          <w:rFonts w:cstheme="minorHAnsi"/>
          <w:sz w:val="24"/>
          <w:szCs w:val="24"/>
        </w:rPr>
        <w:t xml:space="preserve"> Timothy 5:17-18 &amp; Luke 8:3; 16:9. The Examples of Godly People who have used their Money well: Those who were Wealthy but Godly is in Genesis 13:2; 26:14; 30:43; 2</w:t>
      </w:r>
      <w:r w:rsidRPr="00914E46">
        <w:rPr>
          <w:rFonts w:cstheme="minorHAnsi"/>
          <w:sz w:val="24"/>
          <w:szCs w:val="24"/>
          <w:vertAlign w:val="superscript"/>
        </w:rPr>
        <w:t>nd</w:t>
      </w:r>
      <w:r w:rsidRPr="00914E46">
        <w:rPr>
          <w:rFonts w:cstheme="minorHAnsi"/>
          <w:sz w:val="24"/>
          <w:szCs w:val="24"/>
        </w:rPr>
        <w:t xml:space="preserve"> Samuel 19:32; 2</w:t>
      </w:r>
      <w:r w:rsidRPr="00914E46">
        <w:rPr>
          <w:rFonts w:cstheme="minorHAnsi"/>
          <w:sz w:val="24"/>
          <w:szCs w:val="24"/>
          <w:vertAlign w:val="superscript"/>
        </w:rPr>
        <w:t>nd</w:t>
      </w:r>
      <w:r w:rsidRPr="00914E46">
        <w:rPr>
          <w:rFonts w:cstheme="minorHAnsi"/>
          <w:sz w:val="24"/>
          <w:szCs w:val="24"/>
        </w:rPr>
        <w:t xml:space="preserve"> Chronicles 9:22; Job 1:3; Matthew 27:57 &amp; Acts 4:34-36. Those who had little but gave much is in Mark 12:41-44; 2</w:t>
      </w:r>
      <w:r w:rsidRPr="00914E46">
        <w:rPr>
          <w:rFonts w:cstheme="minorHAnsi"/>
          <w:sz w:val="24"/>
          <w:szCs w:val="24"/>
          <w:vertAlign w:val="superscript"/>
        </w:rPr>
        <w:t>nd</w:t>
      </w:r>
      <w:r w:rsidRPr="00914E46">
        <w:rPr>
          <w:rFonts w:cstheme="minorHAnsi"/>
          <w:sz w:val="24"/>
          <w:szCs w:val="24"/>
        </w:rPr>
        <w:t xml:space="preserve"> Corinthians 8:1-4 &amp; Luke 21:1-4.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The Uses of Money: The Origin of Money is in Genesis 2:12. The first mentioning of Money is in Genesis 17:12. The Use of Money: For the Purchase and Sale of Land is in Genesis 23:14-15; </w:t>
      </w:r>
      <w:r w:rsidRPr="00914E46">
        <w:rPr>
          <w:rFonts w:cstheme="minorHAnsi"/>
          <w:sz w:val="24"/>
          <w:szCs w:val="24"/>
        </w:rPr>
        <w:lastRenderedPageBreak/>
        <w:t>Jeremiah 32:9-10; Matthew 27:7 &amp; Acts 4:34; 5:1-2; 7:16. For the Purchase and Sale of Food is in Genesis 41:57; 42:5, 35; 2</w:t>
      </w:r>
      <w:r w:rsidRPr="00914E46">
        <w:rPr>
          <w:rFonts w:cstheme="minorHAnsi"/>
          <w:sz w:val="24"/>
          <w:szCs w:val="24"/>
          <w:vertAlign w:val="superscript"/>
        </w:rPr>
        <w:t>nd</w:t>
      </w:r>
      <w:r w:rsidRPr="00914E46">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914E46">
        <w:rPr>
          <w:rFonts w:cstheme="minorHAnsi"/>
          <w:sz w:val="24"/>
          <w:szCs w:val="24"/>
          <w:vertAlign w:val="superscript"/>
        </w:rPr>
        <w:t>nd</w:t>
      </w:r>
      <w:r w:rsidRPr="00914E46">
        <w:rPr>
          <w:rFonts w:cstheme="minorHAnsi"/>
          <w:sz w:val="24"/>
          <w:szCs w:val="24"/>
        </w:rPr>
        <w:t xml:space="preserve"> Kings 22:4-6; 2</w:t>
      </w:r>
      <w:r w:rsidRPr="00914E46">
        <w:rPr>
          <w:rFonts w:cstheme="minorHAnsi"/>
          <w:sz w:val="24"/>
          <w:szCs w:val="24"/>
          <w:vertAlign w:val="superscript"/>
        </w:rPr>
        <w:t>nd</w:t>
      </w:r>
      <w:r w:rsidRPr="00914E46">
        <w:rPr>
          <w:rFonts w:cstheme="minorHAnsi"/>
          <w:sz w:val="24"/>
          <w:szCs w:val="24"/>
        </w:rPr>
        <w:t xml:space="preserve"> Chronicles 34:9-11 &amp; Ezra 7:15-17. For Gifts to the Poor is in Matthew 26:9; Mark 14:5; John 12:5 &amp; Acts 3:3. For Work Wages is in 1</w:t>
      </w:r>
      <w:r w:rsidRPr="00914E46">
        <w:rPr>
          <w:rFonts w:cstheme="minorHAnsi"/>
          <w:sz w:val="24"/>
          <w:szCs w:val="24"/>
          <w:vertAlign w:val="superscript"/>
        </w:rPr>
        <w:t>st</w:t>
      </w:r>
      <w:r w:rsidRPr="00914E46">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914E46">
        <w:rPr>
          <w:rFonts w:cstheme="minorHAnsi"/>
          <w:sz w:val="24"/>
          <w:szCs w:val="24"/>
          <w:vertAlign w:val="superscript"/>
        </w:rPr>
        <w:t>st</w:t>
      </w:r>
      <w:r w:rsidRPr="00914E46">
        <w:rPr>
          <w:rFonts w:cstheme="minorHAnsi"/>
          <w:sz w:val="24"/>
          <w:szCs w:val="24"/>
        </w:rPr>
        <w:t xml:space="preserve"> Kings 10:15; Nehemiah 5:4 &amp; Luke 20:22-24. For Tribute Money is in 2</w:t>
      </w:r>
      <w:r w:rsidRPr="00914E46">
        <w:rPr>
          <w:rFonts w:cstheme="minorHAnsi"/>
          <w:sz w:val="24"/>
          <w:szCs w:val="24"/>
          <w:vertAlign w:val="superscript"/>
        </w:rPr>
        <w:t>nd</w:t>
      </w:r>
      <w:r w:rsidRPr="00914E46">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C24879" w:rsidRPr="00914E46" w:rsidRDefault="00C24879" w:rsidP="00C24879">
      <w:pPr>
        <w:rPr>
          <w:sz w:val="24"/>
          <w:szCs w:val="24"/>
        </w:rPr>
      </w:pPr>
      <w:r w:rsidRPr="00914E46">
        <w:rPr>
          <w:sz w:val="24"/>
          <w:szCs w:val="24"/>
        </w:rPr>
        <w:t>The Brother John’s Copper Kingdom of Grace to the Son Jesus’ Silver Kingdom of Salvation</w:t>
      </w:r>
    </w:p>
    <w:p w:rsidR="00C24879" w:rsidRPr="00914E46" w:rsidRDefault="00C24879" w:rsidP="00C24879">
      <w:pPr>
        <w:spacing w:line="480" w:lineRule="auto"/>
        <w:jc w:val="both"/>
        <w:rPr>
          <w:sz w:val="24"/>
          <w:szCs w:val="24"/>
        </w:rPr>
      </w:pPr>
      <w:r w:rsidRPr="00914E46">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914E46">
        <w:rPr>
          <w:sz w:val="24"/>
          <w:szCs w:val="24"/>
          <w:vertAlign w:val="superscript"/>
        </w:rPr>
        <w:t>st</w:t>
      </w:r>
      <w:r w:rsidRPr="00914E46">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w:t>
      </w:r>
      <w:r w:rsidRPr="00914E46">
        <w:rPr>
          <w:sz w:val="24"/>
          <w:szCs w:val="24"/>
        </w:rPr>
        <w:lastRenderedPageBreak/>
        <w:t xml:space="preserve">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w:t>
      </w:r>
      <w:r w:rsidRPr="00914E46">
        <w:rPr>
          <w:sz w:val="24"/>
          <w:szCs w:val="24"/>
        </w:rPr>
        <w:lastRenderedPageBreak/>
        <w:t xml:space="preserve">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w:t>
      </w:r>
      <w:r w:rsidRPr="00914E46">
        <w:rPr>
          <w:sz w:val="24"/>
          <w:szCs w:val="24"/>
        </w:rPr>
        <w:lastRenderedPageBreak/>
        <w:t xml:space="preserve">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w:t>
      </w:r>
      <w:r w:rsidRPr="00914E46">
        <w:rPr>
          <w:sz w:val="24"/>
          <w:szCs w:val="24"/>
        </w:rPr>
        <w:lastRenderedPageBreak/>
        <w:t xml:space="preserve">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w:t>
      </w:r>
      <w:r w:rsidRPr="00914E46">
        <w:rPr>
          <w:sz w:val="24"/>
          <w:szCs w:val="24"/>
        </w:rPr>
        <w:lastRenderedPageBreak/>
        <w:t xml:space="preserve">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t>
      </w:r>
      <w:r w:rsidRPr="00914E46">
        <w:rPr>
          <w:sz w:val="24"/>
          <w:szCs w:val="24"/>
        </w:rPr>
        <w:lastRenderedPageBreak/>
        <w:t xml:space="preserve">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w:t>
      </w:r>
      <w:r w:rsidRPr="00914E46">
        <w:rPr>
          <w:sz w:val="24"/>
          <w:szCs w:val="24"/>
        </w:rPr>
        <w:lastRenderedPageBreak/>
        <w:t xml:space="preserve">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w:t>
      </w:r>
      <w:r w:rsidRPr="00914E46">
        <w:rPr>
          <w:sz w:val="24"/>
          <w:szCs w:val="24"/>
        </w:rPr>
        <w:lastRenderedPageBreak/>
        <w:t xml:space="preserve">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w:t>
      </w:r>
      <w:r w:rsidRPr="00914E46">
        <w:rPr>
          <w:sz w:val="24"/>
          <w:szCs w:val="24"/>
        </w:rPr>
        <w:lastRenderedPageBreak/>
        <w:t xml:space="preserve">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w:t>
      </w:r>
      <w:r w:rsidRPr="00914E46">
        <w:rPr>
          <w:sz w:val="24"/>
          <w:szCs w:val="24"/>
        </w:rPr>
        <w:lastRenderedPageBreak/>
        <w:t>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914E46">
        <w:rPr>
          <w:sz w:val="24"/>
          <w:szCs w:val="24"/>
          <w:vertAlign w:val="superscript"/>
        </w:rPr>
        <w:t>st</w:t>
      </w:r>
      <w:r w:rsidRPr="00914E46">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w:t>
      </w:r>
      <w:r w:rsidRPr="00914E46">
        <w:rPr>
          <w:sz w:val="24"/>
          <w:szCs w:val="24"/>
        </w:rPr>
        <w:lastRenderedPageBreak/>
        <w:t>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914E46">
        <w:rPr>
          <w:sz w:val="24"/>
          <w:szCs w:val="24"/>
          <w:vertAlign w:val="superscript"/>
        </w:rPr>
        <w:t>st</w:t>
      </w:r>
      <w:r w:rsidRPr="00914E46">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914E46">
        <w:rPr>
          <w:b/>
          <w:sz w:val="24"/>
          <w:szCs w:val="24"/>
        </w:rPr>
        <w:t>Biological Prophet</w:t>
      </w:r>
      <w:r w:rsidRPr="00914E46">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C24879" w:rsidRPr="00914E46" w:rsidRDefault="00C24879" w:rsidP="00C24879">
      <w:pPr>
        <w:spacing w:line="480" w:lineRule="auto"/>
        <w:jc w:val="both"/>
        <w:rPr>
          <w:sz w:val="24"/>
          <w:szCs w:val="24"/>
        </w:rPr>
      </w:pPr>
      <w:r w:rsidRPr="00914E46">
        <w:rPr>
          <w:sz w:val="24"/>
          <w:szCs w:val="24"/>
        </w:rPr>
        <w:t xml:space="preserve">The Son Jesus’ Silver Kingdom of Mercy to </w:t>
      </w:r>
      <w:r w:rsidR="00A736CF" w:rsidRPr="00914E46">
        <w:rPr>
          <w:sz w:val="24"/>
          <w:szCs w:val="24"/>
        </w:rPr>
        <w:t xml:space="preserve">Lord </w:t>
      </w:r>
      <w:r w:rsidRPr="00914E46">
        <w:rPr>
          <w:sz w:val="24"/>
          <w:szCs w:val="24"/>
        </w:rPr>
        <w:t>James’ Law Gold Kingdom of Angelical Lordship</w:t>
      </w:r>
    </w:p>
    <w:p w:rsidR="00C24879" w:rsidRPr="00914E46" w:rsidRDefault="00C24879" w:rsidP="00C24879">
      <w:pPr>
        <w:spacing w:line="480" w:lineRule="auto"/>
        <w:jc w:val="both"/>
        <w:rPr>
          <w:sz w:val="24"/>
          <w:szCs w:val="24"/>
        </w:rPr>
      </w:pPr>
      <w:r w:rsidRPr="00914E46">
        <w:rPr>
          <w:sz w:val="24"/>
          <w:szCs w:val="24"/>
        </w:rPr>
        <w:lastRenderedPageBreak/>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914E46">
        <w:rPr>
          <w:sz w:val="24"/>
          <w:szCs w:val="24"/>
          <w:vertAlign w:val="superscript"/>
        </w:rPr>
        <w:t>st</w:t>
      </w:r>
      <w:r w:rsidRPr="00914E46">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w:t>
      </w:r>
      <w:r w:rsidRPr="00914E46">
        <w:rPr>
          <w:sz w:val="24"/>
          <w:szCs w:val="24"/>
        </w:rPr>
        <w:lastRenderedPageBreak/>
        <w:t xml:space="preserve">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w:t>
      </w:r>
      <w:r w:rsidRPr="00914E46">
        <w:rPr>
          <w:sz w:val="24"/>
          <w:szCs w:val="24"/>
        </w:rPr>
        <w:lastRenderedPageBreak/>
        <w:t xml:space="preserve">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w:t>
      </w:r>
      <w:r w:rsidRPr="00914E46">
        <w:rPr>
          <w:sz w:val="24"/>
          <w:szCs w:val="24"/>
        </w:rPr>
        <w:lastRenderedPageBreak/>
        <w:t xml:space="preserve">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w:t>
      </w:r>
      <w:r w:rsidRPr="00914E46">
        <w:rPr>
          <w:sz w:val="24"/>
          <w:szCs w:val="24"/>
        </w:rPr>
        <w:lastRenderedPageBreak/>
        <w:t>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914E46">
        <w:rPr>
          <w:sz w:val="24"/>
          <w:szCs w:val="24"/>
          <w:vertAlign w:val="superscript"/>
        </w:rPr>
        <w:t>st</w:t>
      </w:r>
      <w:r w:rsidRPr="00914E46">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914E46">
        <w:rPr>
          <w:sz w:val="24"/>
          <w:szCs w:val="24"/>
          <w:vertAlign w:val="superscript"/>
        </w:rPr>
        <w:t>st</w:t>
      </w:r>
      <w:r w:rsidRPr="00914E46">
        <w:rPr>
          <w:sz w:val="24"/>
          <w:szCs w:val="24"/>
        </w:rPr>
        <w:t xml:space="preserve"> Timothy 2:8-15 says “I desire therefore that the Men pray everywhere, lifting up holy hands, without wrath and </w:t>
      </w:r>
      <w:r w:rsidRPr="00914E46">
        <w:rPr>
          <w:sz w:val="24"/>
          <w:szCs w:val="24"/>
        </w:rPr>
        <w:lastRenderedPageBreak/>
        <w:t>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914E46">
        <w:rPr>
          <w:sz w:val="24"/>
          <w:szCs w:val="24"/>
          <w:vertAlign w:val="superscript"/>
        </w:rPr>
        <w:t>nd</w:t>
      </w:r>
      <w:r w:rsidRPr="00914E46">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w:t>
      </w:r>
      <w:r w:rsidRPr="00914E46">
        <w:rPr>
          <w:sz w:val="24"/>
          <w:szCs w:val="24"/>
        </w:rPr>
        <w:lastRenderedPageBreak/>
        <w:t>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914E46">
        <w:rPr>
          <w:sz w:val="24"/>
          <w:szCs w:val="24"/>
          <w:vertAlign w:val="superscript"/>
        </w:rPr>
        <w:t>th</w:t>
      </w:r>
      <w:r w:rsidRPr="00914E46">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w:t>
      </w:r>
      <w:r w:rsidRPr="00914E46">
        <w:rPr>
          <w:sz w:val="24"/>
          <w:szCs w:val="24"/>
        </w:rPr>
        <w:lastRenderedPageBreak/>
        <w:t xml:space="preserve">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w:t>
      </w:r>
      <w:r w:rsidRPr="00914E46">
        <w:rPr>
          <w:sz w:val="24"/>
          <w:szCs w:val="24"/>
        </w:rPr>
        <w:lastRenderedPageBreak/>
        <w:t xml:space="preserve">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t>
      </w:r>
      <w:r w:rsidRPr="00914E46">
        <w:rPr>
          <w:sz w:val="24"/>
          <w:szCs w:val="24"/>
        </w:rPr>
        <w:lastRenderedPageBreak/>
        <w:t xml:space="preserve">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w:t>
      </w:r>
      <w:r w:rsidRPr="00914E46">
        <w:rPr>
          <w:sz w:val="24"/>
          <w:szCs w:val="24"/>
        </w:rPr>
        <w:lastRenderedPageBreak/>
        <w:t>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914E46">
        <w:rPr>
          <w:sz w:val="24"/>
          <w:szCs w:val="24"/>
          <w:vertAlign w:val="superscript"/>
        </w:rPr>
        <w:t>st</w:t>
      </w:r>
      <w:r w:rsidRPr="00914E46">
        <w:rPr>
          <w:sz w:val="24"/>
          <w:szCs w:val="24"/>
        </w:rPr>
        <w:t xml:space="preserve"> Corinthians 10:16 it tells us “the cup of blessing which We bless, is it not the Communion of the blood of Christ?” In 1</w:t>
      </w:r>
      <w:r w:rsidRPr="00914E46">
        <w:rPr>
          <w:sz w:val="24"/>
          <w:szCs w:val="24"/>
          <w:vertAlign w:val="superscript"/>
        </w:rPr>
        <w:t>st</w:t>
      </w:r>
      <w:r w:rsidRPr="00914E46">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914E46">
        <w:rPr>
          <w:sz w:val="24"/>
          <w:szCs w:val="24"/>
          <w:vertAlign w:val="superscript"/>
        </w:rPr>
        <w:t>st</w:t>
      </w:r>
      <w:r w:rsidRPr="00914E46">
        <w:rPr>
          <w:sz w:val="24"/>
          <w:szCs w:val="24"/>
        </w:rPr>
        <w:t xml:space="preserve"> Peter 1:19 it tells us that “How much more shall the blood of Christ, who through the Eternal Spirit offered Himself with spot to God, purge Your conscience from dead works to serve the Living God </w:t>
      </w:r>
      <w:r w:rsidRPr="00914E46">
        <w:rPr>
          <w:sz w:val="24"/>
          <w:szCs w:val="24"/>
        </w:rPr>
        <w:lastRenderedPageBreak/>
        <w:t>(Father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914E46">
        <w:rPr>
          <w:sz w:val="24"/>
          <w:szCs w:val="24"/>
          <w:vertAlign w:val="superscript"/>
        </w:rPr>
        <w:t>st</w:t>
      </w:r>
      <w:r w:rsidRPr="00914E46">
        <w:rPr>
          <w:sz w:val="24"/>
          <w:szCs w:val="24"/>
        </w:rPr>
        <w:t xml:space="preserve"> Peter 1:2 it tells us that the sprinkling of the blood of Christ is far better than that of Abel. In Hebrews 13:20 it declares that the blood of Christ is an Everlasting Covenant to those who believe. In 1</w:t>
      </w:r>
      <w:r w:rsidRPr="00914E46">
        <w:rPr>
          <w:sz w:val="24"/>
          <w:szCs w:val="24"/>
          <w:vertAlign w:val="superscript"/>
        </w:rPr>
        <w:t>st</w:t>
      </w:r>
      <w:r w:rsidRPr="00914E46">
        <w:rPr>
          <w:sz w:val="24"/>
          <w:szCs w:val="24"/>
        </w:rPr>
        <w:t xml:space="preserve"> John 1:7 says “the blood of Jesus Christ His Son cleanses us from all sin (that can be forgiven).” In 1</w:t>
      </w:r>
      <w:r w:rsidRPr="00914E46">
        <w:rPr>
          <w:sz w:val="24"/>
          <w:szCs w:val="24"/>
          <w:vertAlign w:val="superscript"/>
        </w:rPr>
        <w:t>st</w:t>
      </w:r>
      <w:r w:rsidRPr="00914E46">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914E46">
        <w:rPr>
          <w:b/>
          <w:sz w:val="24"/>
          <w:szCs w:val="24"/>
        </w:rPr>
        <w:t>Biological King</w:t>
      </w:r>
      <w:r w:rsidRPr="00914E46">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C24879" w:rsidRPr="00914E46" w:rsidRDefault="00C24879" w:rsidP="00C24879">
      <w:pPr>
        <w:spacing w:line="480" w:lineRule="auto"/>
        <w:jc w:val="both"/>
        <w:rPr>
          <w:sz w:val="24"/>
          <w:szCs w:val="24"/>
        </w:rPr>
      </w:pPr>
      <w:r w:rsidRPr="00914E46">
        <w:rPr>
          <w:sz w:val="24"/>
          <w:szCs w:val="24"/>
        </w:rPr>
        <w:t xml:space="preserve">The </w:t>
      </w:r>
      <w:r w:rsidR="00A736CF" w:rsidRPr="00914E46">
        <w:rPr>
          <w:sz w:val="24"/>
          <w:szCs w:val="24"/>
        </w:rPr>
        <w:t xml:space="preserve">Lord </w:t>
      </w:r>
      <w:r w:rsidRPr="00914E46">
        <w:rPr>
          <w:sz w:val="24"/>
          <w:szCs w:val="24"/>
        </w:rPr>
        <w:t xml:space="preserve">James’ Law Gold Kingdom of the Angels to Father Stephen’s Fire Kingdom of Lordship </w:t>
      </w:r>
    </w:p>
    <w:p w:rsidR="00C24879" w:rsidRPr="00914E46" w:rsidRDefault="00C24879" w:rsidP="00C24879">
      <w:pPr>
        <w:spacing w:line="480" w:lineRule="auto"/>
        <w:jc w:val="both"/>
        <w:rPr>
          <w:sz w:val="24"/>
          <w:szCs w:val="24"/>
        </w:rPr>
      </w:pPr>
      <w:r w:rsidRPr="00914E46">
        <w:rPr>
          <w:sz w:val="24"/>
          <w:szCs w:val="24"/>
        </w:rPr>
        <w:lastRenderedPageBreak/>
        <w:t xml:space="preserve">The </w:t>
      </w:r>
      <w:r w:rsidR="00A736CF" w:rsidRPr="00914E46">
        <w:rPr>
          <w:sz w:val="24"/>
          <w:szCs w:val="24"/>
        </w:rPr>
        <w:t xml:space="preserve">Lord </w:t>
      </w:r>
      <w:r w:rsidRPr="00914E46">
        <w:rPr>
          <w:sz w:val="24"/>
          <w:szCs w:val="24"/>
        </w:rPr>
        <w:t>James’ Law Gold kingdom concerns 30 pieces of Gold which is $57,600.00 thousand in the Whole Law but is protected by fire in Stephen’s Kingdom. In 1</w:t>
      </w:r>
      <w:r w:rsidRPr="00914E46">
        <w:rPr>
          <w:sz w:val="24"/>
          <w:szCs w:val="24"/>
          <w:vertAlign w:val="superscript"/>
        </w:rPr>
        <w:t>st</w:t>
      </w:r>
      <w:r w:rsidRPr="00914E46">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w:t>
      </w:r>
      <w:r w:rsidRPr="00914E46">
        <w:rPr>
          <w:sz w:val="24"/>
          <w:szCs w:val="24"/>
        </w:rPr>
        <w:lastRenderedPageBreak/>
        <w:t xml:space="preserve">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w:t>
      </w:r>
      <w:r w:rsidRPr="00914E46">
        <w:rPr>
          <w:sz w:val="24"/>
          <w:szCs w:val="24"/>
        </w:rPr>
        <w:lastRenderedPageBreak/>
        <w:t xml:space="preserve">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w:t>
      </w:r>
      <w:r w:rsidRPr="00914E46">
        <w:rPr>
          <w:sz w:val="24"/>
          <w:szCs w:val="24"/>
        </w:rPr>
        <w:lastRenderedPageBreak/>
        <w:t xml:space="preserve">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t>
      </w:r>
      <w:r w:rsidRPr="00914E46">
        <w:rPr>
          <w:sz w:val="24"/>
          <w:szCs w:val="24"/>
        </w:rPr>
        <w:lastRenderedPageBreak/>
        <w:t>who has, more will be given, and will have abundance, but from Him who does not have, even what He has will be taken away. And cast the Unprofitable Servant into outer darkness. There will be weeping and gnashing of teeth.’” In 1</w:t>
      </w:r>
      <w:r w:rsidRPr="00914E46">
        <w:rPr>
          <w:sz w:val="24"/>
          <w:szCs w:val="24"/>
          <w:vertAlign w:val="superscript"/>
        </w:rPr>
        <w:t>st</w:t>
      </w:r>
      <w:r w:rsidRPr="00914E46">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914E46">
        <w:rPr>
          <w:sz w:val="24"/>
          <w:szCs w:val="24"/>
          <w:vertAlign w:val="superscript"/>
        </w:rPr>
        <w:t>nd</w:t>
      </w:r>
      <w:r w:rsidRPr="00914E46">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w:t>
      </w:r>
      <w:r w:rsidRPr="00914E46">
        <w:rPr>
          <w:sz w:val="24"/>
          <w:szCs w:val="24"/>
        </w:rPr>
        <w:lastRenderedPageBreak/>
        <w:t xml:space="preserve">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w:t>
      </w:r>
      <w:r w:rsidRPr="00914E46">
        <w:rPr>
          <w:sz w:val="24"/>
          <w:szCs w:val="24"/>
        </w:rPr>
        <w:lastRenderedPageBreak/>
        <w:t xml:space="preserve">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w:t>
      </w:r>
      <w:r w:rsidRPr="00914E46">
        <w:rPr>
          <w:sz w:val="24"/>
          <w:szCs w:val="24"/>
        </w:rPr>
        <w:lastRenderedPageBreak/>
        <w:t>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914E46">
        <w:rPr>
          <w:sz w:val="24"/>
          <w:szCs w:val="24"/>
          <w:vertAlign w:val="superscript"/>
        </w:rPr>
        <w:t>st</w:t>
      </w:r>
      <w:r w:rsidRPr="00914E46">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t>
      </w:r>
      <w:r w:rsidRPr="00914E46">
        <w:rPr>
          <w:sz w:val="24"/>
          <w:szCs w:val="24"/>
        </w:rPr>
        <w:lastRenderedPageBreak/>
        <w:t xml:space="preserve">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t>
      </w:r>
      <w:r w:rsidRPr="00914E46">
        <w:rPr>
          <w:sz w:val="24"/>
          <w:szCs w:val="24"/>
        </w:rPr>
        <w:lastRenderedPageBreak/>
        <w:t xml:space="preserve">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w:t>
      </w:r>
      <w:r w:rsidRPr="00914E46">
        <w:rPr>
          <w:sz w:val="24"/>
          <w:szCs w:val="24"/>
        </w:rPr>
        <w:lastRenderedPageBreak/>
        <w:t xml:space="preserve">abominations and the filthiness of Her fornication. And on Her forehead a name was written: </w:t>
      </w:r>
      <w:r w:rsidRPr="00914E46">
        <w:rPr>
          <w:b/>
          <w:sz w:val="24"/>
          <w:szCs w:val="24"/>
        </w:rPr>
        <w:t>MYSTERY, BABYLON THE GREAT, THE MOTHER OF HARLOTS AND OF THE ABOMINATIONS OF THE EARTH</w:t>
      </w:r>
      <w:r w:rsidRPr="00914E46">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w:t>
      </w:r>
      <w:r w:rsidRPr="00914E46">
        <w:rPr>
          <w:sz w:val="24"/>
          <w:szCs w:val="24"/>
        </w:rPr>
        <w:lastRenderedPageBreak/>
        <w:t xml:space="preserve">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w:t>
      </w:r>
      <w:r w:rsidRPr="00914E46">
        <w:rPr>
          <w:sz w:val="24"/>
          <w:szCs w:val="24"/>
        </w:rPr>
        <w:lastRenderedPageBreak/>
        <w:t>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914E46">
        <w:rPr>
          <w:b/>
          <w:sz w:val="24"/>
          <w:szCs w:val="24"/>
        </w:rPr>
        <w:t>Eternal King</w:t>
      </w:r>
      <w:r w:rsidRPr="00914E46">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914E46">
        <w:rPr>
          <w:b/>
          <w:i/>
          <w:sz w:val="24"/>
          <w:szCs w:val="24"/>
        </w:rPr>
        <w:t xml:space="preserve">Law </w:t>
      </w:r>
      <w:r w:rsidRPr="00914E46">
        <w:rPr>
          <w:sz w:val="24"/>
          <w:szCs w:val="24"/>
        </w:rPr>
        <w:t xml:space="preserve">are used as </w:t>
      </w:r>
      <w:r w:rsidRPr="00914E46">
        <w:rPr>
          <w:b/>
          <w:i/>
          <w:sz w:val="24"/>
          <w:szCs w:val="24"/>
        </w:rPr>
        <w:t>Ways</w:t>
      </w:r>
      <w:r w:rsidRPr="00914E46">
        <w:rPr>
          <w:sz w:val="24"/>
          <w:szCs w:val="24"/>
        </w:rPr>
        <w:t xml:space="preserve"> in 1</w:t>
      </w:r>
      <w:r w:rsidRPr="00914E46">
        <w:rPr>
          <w:sz w:val="24"/>
          <w:szCs w:val="24"/>
          <w:vertAlign w:val="superscript"/>
        </w:rPr>
        <w:t>st</w:t>
      </w:r>
      <w:r w:rsidRPr="00914E46">
        <w:rPr>
          <w:sz w:val="24"/>
          <w:szCs w:val="24"/>
        </w:rPr>
        <w:t xml:space="preserve"> Kings 2:3 and Psalms 18:21, </w:t>
      </w:r>
      <w:r w:rsidRPr="00914E46">
        <w:rPr>
          <w:b/>
          <w:i/>
          <w:sz w:val="24"/>
          <w:szCs w:val="24"/>
        </w:rPr>
        <w:t xml:space="preserve">Testimonies </w:t>
      </w:r>
      <w:r w:rsidRPr="00914E46">
        <w:rPr>
          <w:sz w:val="24"/>
          <w:szCs w:val="24"/>
        </w:rPr>
        <w:t xml:space="preserve">in Deuteronomy 4:45; 6:17 (KJV), </w:t>
      </w:r>
      <w:r w:rsidRPr="00914E46">
        <w:rPr>
          <w:b/>
          <w:i/>
          <w:sz w:val="24"/>
          <w:szCs w:val="24"/>
        </w:rPr>
        <w:t xml:space="preserve">Stipulations </w:t>
      </w:r>
      <w:r w:rsidRPr="00914E46">
        <w:rPr>
          <w:sz w:val="24"/>
          <w:szCs w:val="24"/>
        </w:rPr>
        <w:t xml:space="preserve">in Deuteronomy 6:17 (NIV), </w:t>
      </w:r>
      <w:r w:rsidRPr="00914E46">
        <w:rPr>
          <w:b/>
          <w:i/>
          <w:sz w:val="24"/>
          <w:szCs w:val="24"/>
        </w:rPr>
        <w:t>Requirements</w:t>
      </w:r>
      <w:r w:rsidRPr="00914E46">
        <w:rPr>
          <w:sz w:val="24"/>
          <w:szCs w:val="24"/>
        </w:rPr>
        <w:t xml:space="preserve"> in 1</w:t>
      </w:r>
      <w:r w:rsidRPr="00914E46">
        <w:rPr>
          <w:sz w:val="24"/>
          <w:szCs w:val="24"/>
          <w:vertAlign w:val="superscript"/>
        </w:rPr>
        <w:t>st</w:t>
      </w:r>
      <w:r w:rsidRPr="00914E46">
        <w:rPr>
          <w:sz w:val="24"/>
          <w:szCs w:val="24"/>
        </w:rPr>
        <w:t xml:space="preserve"> Kings 2:3, </w:t>
      </w:r>
      <w:r w:rsidRPr="00914E46">
        <w:rPr>
          <w:b/>
          <w:i/>
          <w:sz w:val="24"/>
          <w:szCs w:val="24"/>
        </w:rPr>
        <w:t>Precepts</w:t>
      </w:r>
      <w:r w:rsidRPr="00914E46">
        <w:rPr>
          <w:sz w:val="24"/>
          <w:szCs w:val="24"/>
        </w:rPr>
        <w:t xml:space="preserve"> in Psalms 119:4 (NIV), </w:t>
      </w:r>
      <w:r w:rsidRPr="00914E46">
        <w:rPr>
          <w:b/>
          <w:i/>
          <w:sz w:val="24"/>
          <w:szCs w:val="24"/>
        </w:rPr>
        <w:t xml:space="preserve">Statutes </w:t>
      </w:r>
      <w:r w:rsidRPr="00914E46">
        <w:rPr>
          <w:sz w:val="24"/>
          <w:szCs w:val="24"/>
        </w:rPr>
        <w:t xml:space="preserve">in Leviticus 3:17; 10:11 (KJV), </w:t>
      </w:r>
      <w:r w:rsidRPr="00914E46">
        <w:rPr>
          <w:b/>
          <w:i/>
          <w:sz w:val="24"/>
          <w:szCs w:val="24"/>
        </w:rPr>
        <w:t>Decrees</w:t>
      </w:r>
      <w:r w:rsidRPr="00914E46">
        <w:rPr>
          <w:sz w:val="24"/>
          <w:szCs w:val="24"/>
        </w:rPr>
        <w:t xml:space="preserve"> in 1</w:t>
      </w:r>
      <w:r w:rsidRPr="00914E46">
        <w:rPr>
          <w:sz w:val="24"/>
          <w:szCs w:val="24"/>
          <w:vertAlign w:val="superscript"/>
        </w:rPr>
        <w:t>st</w:t>
      </w:r>
      <w:r w:rsidRPr="00914E46">
        <w:rPr>
          <w:sz w:val="24"/>
          <w:szCs w:val="24"/>
        </w:rPr>
        <w:t xml:space="preserve"> Chronicles 29:19, </w:t>
      </w:r>
      <w:r w:rsidRPr="00914E46">
        <w:rPr>
          <w:b/>
          <w:i/>
          <w:sz w:val="24"/>
          <w:szCs w:val="24"/>
        </w:rPr>
        <w:t>Ordinances</w:t>
      </w:r>
      <w:r w:rsidRPr="00914E46">
        <w:rPr>
          <w:sz w:val="24"/>
          <w:szCs w:val="24"/>
        </w:rPr>
        <w:t xml:space="preserve"> in Numbers 9:12 (KJV), </w:t>
      </w:r>
      <w:r w:rsidRPr="00914E46">
        <w:rPr>
          <w:b/>
          <w:i/>
          <w:sz w:val="24"/>
          <w:szCs w:val="24"/>
        </w:rPr>
        <w:t>Commands</w:t>
      </w:r>
      <w:r w:rsidRPr="00914E46">
        <w:rPr>
          <w:sz w:val="24"/>
          <w:szCs w:val="24"/>
        </w:rPr>
        <w:t xml:space="preserve"> in Deuteronomy 6:1-9, </w:t>
      </w:r>
      <w:r w:rsidRPr="00914E46">
        <w:rPr>
          <w:b/>
          <w:i/>
          <w:sz w:val="24"/>
          <w:szCs w:val="24"/>
        </w:rPr>
        <w:t xml:space="preserve">Judgments </w:t>
      </w:r>
      <w:r w:rsidRPr="00914E46">
        <w:rPr>
          <w:sz w:val="24"/>
          <w:szCs w:val="24"/>
        </w:rPr>
        <w:t xml:space="preserve">in Exodus 24:3 (KJV), </w:t>
      </w:r>
      <w:r w:rsidRPr="00914E46">
        <w:rPr>
          <w:b/>
          <w:i/>
          <w:sz w:val="24"/>
          <w:szCs w:val="24"/>
        </w:rPr>
        <w:t>Words</w:t>
      </w:r>
      <w:r w:rsidRPr="00914E46">
        <w:rPr>
          <w:sz w:val="24"/>
          <w:szCs w:val="24"/>
        </w:rPr>
        <w:t xml:space="preserve"> in Deuteronomy 33:9, </w:t>
      </w:r>
      <w:r w:rsidRPr="00914E46">
        <w:rPr>
          <w:b/>
          <w:i/>
          <w:sz w:val="24"/>
          <w:szCs w:val="24"/>
        </w:rPr>
        <w:t xml:space="preserve">Teachings </w:t>
      </w:r>
      <w:r w:rsidRPr="00914E46">
        <w:rPr>
          <w:sz w:val="24"/>
          <w:szCs w:val="24"/>
        </w:rPr>
        <w:t xml:space="preserve">in Exodus 24:3, </w:t>
      </w:r>
      <w:r w:rsidRPr="00914E46">
        <w:rPr>
          <w:b/>
          <w:i/>
          <w:sz w:val="24"/>
          <w:szCs w:val="24"/>
        </w:rPr>
        <w:t>Regulations</w:t>
      </w:r>
      <w:r w:rsidRPr="00914E46">
        <w:rPr>
          <w:sz w:val="24"/>
          <w:szCs w:val="24"/>
        </w:rPr>
        <w:t xml:space="preserve"> in Exodus 24:3, </w:t>
      </w:r>
      <w:r w:rsidRPr="00914E46">
        <w:rPr>
          <w:b/>
          <w:i/>
          <w:sz w:val="24"/>
          <w:szCs w:val="24"/>
        </w:rPr>
        <w:t xml:space="preserve">Rules </w:t>
      </w:r>
      <w:r w:rsidRPr="00914E46">
        <w:rPr>
          <w:sz w:val="24"/>
          <w:szCs w:val="24"/>
        </w:rPr>
        <w:t>in Psalms 110:2; 2</w:t>
      </w:r>
      <w:r w:rsidRPr="00914E46">
        <w:rPr>
          <w:sz w:val="24"/>
          <w:szCs w:val="24"/>
          <w:vertAlign w:val="superscript"/>
        </w:rPr>
        <w:t>nd</w:t>
      </w:r>
      <w:r w:rsidRPr="00914E46">
        <w:rPr>
          <w:sz w:val="24"/>
          <w:szCs w:val="24"/>
        </w:rPr>
        <w:t xml:space="preserve"> Esdras 4:38; 5:23, 38; 6:11; 7:17; 12:7; 13:51 &amp; in the Damascus Document on pages 146-150, </w:t>
      </w:r>
      <w:r w:rsidRPr="00914E46">
        <w:rPr>
          <w:b/>
          <w:i/>
          <w:sz w:val="24"/>
          <w:szCs w:val="24"/>
        </w:rPr>
        <w:t>Codes (Penal)</w:t>
      </w:r>
      <w:r w:rsidRPr="00914E46">
        <w:rPr>
          <w:sz w:val="24"/>
          <w:szCs w:val="24"/>
        </w:rPr>
        <w:t xml:space="preserve"> in Romans 2:27, 29 (NIV); Colossians 2:14 (NIV) &amp; in the Damascus Document on pages 150-153, </w:t>
      </w:r>
      <w:r w:rsidRPr="00914E46">
        <w:rPr>
          <w:b/>
          <w:i/>
          <w:sz w:val="24"/>
          <w:szCs w:val="24"/>
        </w:rPr>
        <w:t>Covenant Rituals</w:t>
      </w:r>
      <w:r w:rsidRPr="00914E46">
        <w:rPr>
          <w:sz w:val="24"/>
          <w:szCs w:val="24"/>
        </w:rPr>
        <w:t xml:space="preserve"> in Job 1:1; Genesis 1:26; 6:18; 15:18; Exodus 19:6; 2</w:t>
      </w:r>
      <w:r w:rsidRPr="00914E46">
        <w:rPr>
          <w:sz w:val="24"/>
          <w:szCs w:val="24"/>
          <w:vertAlign w:val="superscript"/>
        </w:rPr>
        <w:t>nd</w:t>
      </w:r>
      <w:r w:rsidRPr="00914E46">
        <w:rPr>
          <w:sz w:val="24"/>
          <w:szCs w:val="24"/>
        </w:rPr>
        <w:t xml:space="preserve"> Samuel 23:5; Psalms 105:10; Hebrews 8:6; Sirach 24:23; 28:7; 44:20; 45:7, 15 &amp; in the Damascus Document on pages 150-153 &amp; the </w:t>
      </w:r>
      <w:r w:rsidRPr="00914E46">
        <w:rPr>
          <w:b/>
          <w:i/>
          <w:sz w:val="24"/>
          <w:szCs w:val="24"/>
        </w:rPr>
        <w:t>Manuals</w:t>
      </w:r>
      <w:r w:rsidRPr="00914E46">
        <w:rPr>
          <w:sz w:val="24"/>
          <w:szCs w:val="24"/>
        </w:rPr>
        <w:t xml:space="preserve"> in Numbers 35:18; 2</w:t>
      </w:r>
      <w:r w:rsidRPr="00914E46">
        <w:rPr>
          <w:sz w:val="24"/>
          <w:szCs w:val="24"/>
          <w:vertAlign w:val="superscript"/>
        </w:rPr>
        <w:t>nd</w:t>
      </w:r>
      <w:r w:rsidRPr="00914E46">
        <w:rPr>
          <w:sz w:val="24"/>
          <w:szCs w:val="24"/>
        </w:rPr>
        <w:t xml:space="preserve"> Samuel 1:27; Job 20:24; Ecclesiastes 9:18; Isaiah 13:5; 54:17; 1</w:t>
      </w:r>
      <w:r w:rsidRPr="00914E46">
        <w:rPr>
          <w:sz w:val="24"/>
          <w:szCs w:val="24"/>
          <w:vertAlign w:val="superscript"/>
        </w:rPr>
        <w:t>st</w:t>
      </w:r>
      <w:r w:rsidRPr="00914E46">
        <w:rPr>
          <w:sz w:val="24"/>
          <w:szCs w:val="24"/>
        </w:rPr>
        <w:t xml:space="preserve"> Maccabees 10:6; 2</w:t>
      </w:r>
      <w:r w:rsidRPr="00914E46">
        <w:rPr>
          <w:sz w:val="24"/>
          <w:szCs w:val="24"/>
          <w:vertAlign w:val="superscript"/>
        </w:rPr>
        <w:t>nd</w:t>
      </w:r>
      <w:r w:rsidRPr="00914E46">
        <w:rPr>
          <w:sz w:val="24"/>
          <w:szCs w:val="24"/>
        </w:rPr>
        <w:t xml:space="preserve"> Maccabees 3:28; 8:18; 2</w:t>
      </w:r>
      <w:r w:rsidRPr="00914E46">
        <w:rPr>
          <w:sz w:val="24"/>
          <w:szCs w:val="24"/>
          <w:vertAlign w:val="superscript"/>
        </w:rPr>
        <w:t>nd</w:t>
      </w:r>
      <w:r w:rsidRPr="00914E46">
        <w:rPr>
          <w:sz w:val="24"/>
          <w:szCs w:val="24"/>
        </w:rPr>
        <w:t xml:space="preserve"> </w:t>
      </w:r>
      <w:r w:rsidRPr="00914E46">
        <w:rPr>
          <w:sz w:val="24"/>
          <w:szCs w:val="24"/>
        </w:rPr>
        <w:lastRenderedPageBreak/>
        <w:t>Corinthians 10:4-6 &amp; in the Manual of Discipline on pages 208-222. All these words in scripture mean the same thing in Deuteronomy 4:1; 5:1; 6:1 and 1</w:t>
      </w:r>
      <w:r w:rsidRPr="00914E46">
        <w:rPr>
          <w:sz w:val="24"/>
          <w:szCs w:val="24"/>
          <w:vertAlign w:val="superscript"/>
        </w:rPr>
        <w:t>st</w:t>
      </w:r>
      <w:r w:rsidRPr="00914E46">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914E46">
        <w:rPr>
          <w:sz w:val="24"/>
          <w:szCs w:val="24"/>
          <w:vertAlign w:val="superscript"/>
        </w:rPr>
        <w:t>st</w:t>
      </w:r>
      <w:r w:rsidRPr="00914E46">
        <w:rPr>
          <w:sz w:val="24"/>
          <w:szCs w:val="24"/>
        </w:rPr>
        <w:t xml:space="preserve"> Corinthians 2:6-16 and Titus 3:1-11. There are a total of 613 Commandments Jewish Laws (</w:t>
      </w:r>
      <w:r w:rsidRPr="00914E46">
        <w:rPr>
          <w:b/>
          <w:sz w:val="24"/>
          <w:szCs w:val="24"/>
        </w:rPr>
        <w:t>Mitzvot</w:t>
      </w:r>
      <w:r w:rsidRPr="00914E46">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914E46">
        <w:rPr>
          <w:sz w:val="24"/>
          <w:szCs w:val="24"/>
          <w:vertAlign w:val="superscript"/>
        </w:rPr>
        <w:t>th</w:t>
      </w:r>
      <w:r w:rsidRPr="00914E46">
        <w:rPr>
          <w:sz w:val="24"/>
          <w:szCs w:val="24"/>
        </w:rPr>
        <w:t>/20</w:t>
      </w:r>
      <w:r w:rsidRPr="00914E46">
        <w:rPr>
          <w:sz w:val="24"/>
          <w:szCs w:val="24"/>
          <w:vertAlign w:val="superscript"/>
        </w:rPr>
        <w:t>th</w:t>
      </w:r>
      <w:r w:rsidRPr="00914E46">
        <w:rPr>
          <w:sz w:val="24"/>
          <w:szCs w:val="24"/>
        </w:rPr>
        <w:t xml:space="preserve"> orders are the </w:t>
      </w:r>
      <w:r w:rsidRPr="00914E46">
        <w:rPr>
          <w:b/>
          <w:sz w:val="24"/>
          <w:szCs w:val="24"/>
        </w:rPr>
        <w:t>2 Great Commands of the Law</w:t>
      </w:r>
      <w:r w:rsidRPr="00914E46">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914E46">
        <w:rPr>
          <w:b/>
          <w:sz w:val="24"/>
          <w:szCs w:val="24"/>
        </w:rPr>
        <w:t>Whole Law</w:t>
      </w:r>
      <w:r w:rsidRPr="00914E46">
        <w:rPr>
          <w:sz w:val="24"/>
          <w:szCs w:val="24"/>
        </w:rPr>
        <w:t xml:space="preserve"> is by the </w:t>
      </w:r>
      <w:r w:rsidRPr="00914E46">
        <w:rPr>
          <w:b/>
          <w:sz w:val="24"/>
          <w:szCs w:val="24"/>
        </w:rPr>
        <w:t>21</w:t>
      </w:r>
      <w:r w:rsidRPr="00914E46">
        <w:rPr>
          <w:b/>
          <w:sz w:val="24"/>
          <w:szCs w:val="24"/>
          <w:vertAlign w:val="superscript"/>
        </w:rPr>
        <w:t>st</w:t>
      </w:r>
      <w:r w:rsidRPr="00914E46">
        <w:rPr>
          <w:b/>
          <w:sz w:val="24"/>
          <w:szCs w:val="24"/>
        </w:rPr>
        <w:t>/22</w:t>
      </w:r>
      <w:r w:rsidRPr="00914E46">
        <w:rPr>
          <w:b/>
          <w:sz w:val="24"/>
          <w:szCs w:val="24"/>
          <w:vertAlign w:val="superscript"/>
        </w:rPr>
        <w:t>nd</w:t>
      </w:r>
      <w:r w:rsidRPr="00914E46">
        <w:rPr>
          <w:b/>
          <w:sz w:val="24"/>
          <w:szCs w:val="24"/>
        </w:rPr>
        <w:t xml:space="preserve"> orders of Aaron &amp; Moses in 2 or 3 in Jewish Law</w:t>
      </w:r>
      <w:r w:rsidRPr="00914E46">
        <w:rPr>
          <w:sz w:val="24"/>
          <w:szCs w:val="24"/>
        </w:rPr>
        <w:t xml:space="preserve">, by the </w:t>
      </w:r>
      <w:r w:rsidRPr="00914E46">
        <w:rPr>
          <w:b/>
          <w:sz w:val="24"/>
          <w:szCs w:val="24"/>
        </w:rPr>
        <w:t>23</w:t>
      </w:r>
      <w:r w:rsidRPr="00914E46">
        <w:rPr>
          <w:b/>
          <w:sz w:val="24"/>
          <w:szCs w:val="24"/>
          <w:vertAlign w:val="superscript"/>
        </w:rPr>
        <w:t>rd</w:t>
      </w:r>
      <w:r w:rsidRPr="00914E46">
        <w:rPr>
          <w:b/>
          <w:sz w:val="24"/>
          <w:szCs w:val="24"/>
        </w:rPr>
        <w:t xml:space="preserve"> order of James in 1 or 2 in Gentile Law</w:t>
      </w:r>
      <w:r w:rsidRPr="00914E46">
        <w:rPr>
          <w:sz w:val="24"/>
          <w:szCs w:val="24"/>
        </w:rPr>
        <w:t xml:space="preserve">, by the </w:t>
      </w:r>
      <w:r w:rsidRPr="00914E46">
        <w:rPr>
          <w:b/>
          <w:sz w:val="24"/>
          <w:szCs w:val="24"/>
        </w:rPr>
        <w:t>24</w:t>
      </w:r>
      <w:r w:rsidRPr="00914E46">
        <w:rPr>
          <w:b/>
          <w:sz w:val="24"/>
          <w:szCs w:val="24"/>
          <w:vertAlign w:val="superscript"/>
        </w:rPr>
        <w:t>th</w:t>
      </w:r>
      <w:r w:rsidRPr="00914E46">
        <w:rPr>
          <w:b/>
          <w:sz w:val="24"/>
          <w:szCs w:val="24"/>
        </w:rPr>
        <w:t xml:space="preserve"> order of James in Christian Law </w:t>
      </w:r>
      <w:r w:rsidRPr="00914E46">
        <w:rPr>
          <w:sz w:val="24"/>
          <w:szCs w:val="24"/>
        </w:rPr>
        <w:t xml:space="preserve">&amp; by the </w:t>
      </w:r>
      <w:r w:rsidRPr="00914E46">
        <w:rPr>
          <w:b/>
          <w:sz w:val="24"/>
          <w:szCs w:val="24"/>
        </w:rPr>
        <w:t>30</w:t>
      </w:r>
      <w:r w:rsidRPr="00914E46">
        <w:rPr>
          <w:b/>
          <w:sz w:val="24"/>
          <w:szCs w:val="24"/>
          <w:vertAlign w:val="superscript"/>
        </w:rPr>
        <w:t>th</w:t>
      </w:r>
      <w:r w:rsidRPr="00914E46">
        <w:rPr>
          <w:b/>
          <w:sz w:val="24"/>
          <w:szCs w:val="24"/>
        </w:rPr>
        <w:t xml:space="preserve"> supreme order of Melchizedek (Giants), Elohim (Dragon Hosts, Camps &amp; Armies) &amp; El (Law)</w:t>
      </w:r>
      <w:r w:rsidRPr="00914E46">
        <w:rPr>
          <w:sz w:val="24"/>
          <w:szCs w:val="24"/>
        </w:rPr>
        <w:t xml:space="preserve"> in Hebrews 7:11, 21; 10:28-30; James 2:8-13 &amp; Romans 13:1-10.  Also there are 60 other Lord’s Laws in scripture. </w:t>
      </w:r>
      <w:r w:rsidRPr="00914E46">
        <w:rPr>
          <w:b/>
          <w:sz w:val="24"/>
          <w:szCs w:val="24"/>
        </w:rPr>
        <w:t>The 25</w:t>
      </w:r>
      <w:r w:rsidRPr="00914E46">
        <w:rPr>
          <w:b/>
          <w:sz w:val="24"/>
          <w:szCs w:val="24"/>
          <w:vertAlign w:val="superscript"/>
        </w:rPr>
        <w:t>th</w:t>
      </w:r>
      <w:r w:rsidRPr="00914E46">
        <w:rPr>
          <w:b/>
          <w:sz w:val="24"/>
          <w:szCs w:val="24"/>
        </w:rPr>
        <w:t>/26</w:t>
      </w:r>
      <w:r w:rsidRPr="00914E46">
        <w:rPr>
          <w:b/>
          <w:sz w:val="24"/>
          <w:szCs w:val="24"/>
          <w:vertAlign w:val="superscript"/>
        </w:rPr>
        <w:t>th</w:t>
      </w:r>
      <w:r w:rsidRPr="00914E46">
        <w:rPr>
          <w:b/>
          <w:sz w:val="24"/>
          <w:szCs w:val="24"/>
        </w:rPr>
        <w:t xml:space="preserve"> orders are the Lord John/Jesus for Woman/Man</w:t>
      </w:r>
      <w:r w:rsidRPr="00914E46">
        <w:rPr>
          <w:sz w:val="24"/>
          <w:szCs w:val="24"/>
        </w:rPr>
        <w:t xml:space="preserve">. </w:t>
      </w:r>
      <w:r w:rsidRPr="00914E46">
        <w:rPr>
          <w:b/>
          <w:sz w:val="24"/>
          <w:szCs w:val="24"/>
        </w:rPr>
        <w:t>The 27</w:t>
      </w:r>
      <w:r w:rsidRPr="00914E46">
        <w:rPr>
          <w:b/>
          <w:sz w:val="24"/>
          <w:szCs w:val="24"/>
          <w:vertAlign w:val="superscript"/>
        </w:rPr>
        <w:t>th</w:t>
      </w:r>
      <w:r w:rsidRPr="00914E46">
        <w:rPr>
          <w:b/>
          <w:sz w:val="24"/>
          <w:szCs w:val="24"/>
        </w:rPr>
        <w:t>-29</w:t>
      </w:r>
      <w:r w:rsidRPr="00914E46">
        <w:rPr>
          <w:b/>
          <w:sz w:val="24"/>
          <w:szCs w:val="24"/>
          <w:vertAlign w:val="superscript"/>
        </w:rPr>
        <w:t>th</w:t>
      </w:r>
      <w:r w:rsidRPr="00914E46">
        <w:rPr>
          <w:b/>
          <w:sz w:val="24"/>
          <w:szCs w:val="24"/>
        </w:rPr>
        <w:t xml:space="preserve"> orders are the Lord James (Boys &amp; Law of God) &amp; </w:t>
      </w:r>
      <w:r w:rsidRPr="00914E46">
        <w:rPr>
          <w:b/>
          <w:sz w:val="24"/>
          <w:szCs w:val="24"/>
        </w:rPr>
        <w:lastRenderedPageBreak/>
        <w:t>the Lord Stephen for Lords</w:t>
      </w:r>
      <w:r w:rsidRPr="00914E46">
        <w:rPr>
          <w:sz w:val="24"/>
          <w:szCs w:val="24"/>
        </w:rPr>
        <w:t>. The scriptures are for the 57 Female Ladies are in Isaiah 47:5 concerning the “</w:t>
      </w:r>
      <w:r w:rsidRPr="00914E46">
        <w:rPr>
          <w:b/>
          <w:sz w:val="24"/>
          <w:szCs w:val="24"/>
        </w:rPr>
        <w:t>Lady of Kingdoms</w:t>
      </w:r>
      <w:r w:rsidRPr="00914E46">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713355" w:rsidRPr="00914E46">
        <w:rPr>
          <w:sz w:val="24"/>
          <w:szCs w:val="24"/>
        </w:rPr>
        <w:t>Y</w:t>
      </w:r>
      <w:r w:rsidRPr="00914E46">
        <w:rPr>
          <w:sz w:val="24"/>
          <w:szCs w:val="24"/>
        </w:rPr>
        <w:t xml:space="preserve">ou have any questions on the </w:t>
      </w:r>
      <w:r w:rsidR="00713355" w:rsidRPr="00914E46">
        <w:rPr>
          <w:sz w:val="24"/>
          <w:szCs w:val="24"/>
        </w:rPr>
        <w:t xml:space="preserve">60 </w:t>
      </w:r>
      <w:r w:rsidRPr="00914E46">
        <w:rPr>
          <w:sz w:val="24"/>
          <w:szCs w:val="24"/>
        </w:rPr>
        <w:t>Lords, You must get My book called “</w:t>
      </w:r>
      <w:r w:rsidRPr="00914E46">
        <w:rPr>
          <w:b/>
          <w:i/>
          <w:sz w:val="24"/>
          <w:szCs w:val="24"/>
        </w:rPr>
        <w:t xml:space="preserve">The Lord Yahweh &amp; the </w:t>
      </w:r>
      <w:r w:rsidR="00713355" w:rsidRPr="00914E46">
        <w:rPr>
          <w:b/>
          <w:i/>
          <w:sz w:val="24"/>
          <w:szCs w:val="24"/>
        </w:rPr>
        <w:t>36</w:t>
      </w:r>
      <w:r w:rsidRPr="00914E46">
        <w:rPr>
          <w:b/>
          <w:i/>
          <w:sz w:val="24"/>
          <w:szCs w:val="24"/>
        </w:rPr>
        <w:t>0 Other Lord’s that</w:t>
      </w:r>
      <w:r w:rsidRPr="00914E46">
        <w:rPr>
          <w:sz w:val="24"/>
          <w:szCs w:val="24"/>
        </w:rPr>
        <w:t xml:space="preserve"> </w:t>
      </w:r>
      <w:r w:rsidRPr="00914E46">
        <w:rPr>
          <w:b/>
          <w:i/>
          <w:sz w:val="24"/>
          <w:szCs w:val="24"/>
        </w:rPr>
        <w:t>He Created</w:t>
      </w:r>
      <w:r w:rsidRPr="00914E46">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C24879" w:rsidRPr="00914E46" w:rsidRDefault="00C24879" w:rsidP="00C24879">
      <w:pPr>
        <w:spacing w:line="480" w:lineRule="auto"/>
        <w:jc w:val="both"/>
        <w:rPr>
          <w:sz w:val="24"/>
          <w:szCs w:val="24"/>
        </w:rPr>
      </w:pPr>
      <w:r w:rsidRPr="00914E46">
        <w:rPr>
          <w:sz w:val="24"/>
          <w:szCs w:val="24"/>
        </w:rPr>
        <w:t>The Father Stephen’s Electronic (Fire) Kingdom of Lordship to the Lord Jehovah’s Love Kingdom</w:t>
      </w:r>
    </w:p>
    <w:p w:rsidR="00C24879" w:rsidRPr="00914E46" w:rsidRDefault="00C24879" w:rsidP="00C24879">
      <w:pPr>
        <w:spacing w:line="480" w:lineRule="auto"/>
        <w:jc w:val="both"/>
        <w:rPr>
          <w:sz w:val="24"/>
          <w:szCs w:val="24"/>
        </w:rPr>
      </w:pPr>
      <w:r w:rsidRPr="00914E46">
        <w:rPr>
          <w:sz w:val="24"/>
          <w:szCs w:val="24"/>
        </w:rPr>
        <w:t xml:space="preserve">The Father Stephen’s money is primarily no gold or silver or copper and it can be paper money concerning the Burning Bush (paper money) in Acts 7:30-32 and the Tree of Life (paper money) </w:t>
      </w:r>
      <w:r w:rsidRPr="00914E46">
        <w:rPr>
          <w:sz w:val="24"/>
          <w:szCs w:val="24"/>
        </w:rPr>
        <w:lastRenderedPageBreak/>
        <w:t>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914E46">
        <w:rPr>
          <w:sz w:val="24"/>
          <w:szCs w:val="24"/>
          <w:vertAlign w:val="superscript"/>
        </w:rPr>
        <w:t>ST</w:t>
      </w:r>
      <w:r w:rsidRPr="00914E46">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w:t>
      </w:r>
      <w:r w:rsidRPr="00914E46">
        <w:rPr>
          <w:sz w:val="24"/>
          <w:szCs w:val="24"/>
        </w:rPr>
        <w:lastRenderedPageBreak/>
        <w:t xml:space="preserve">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w:t>
      </w:r>
      <w:r w:rsidRPr="00914E46">
        <w:rPr>
          <w:sz w:val="24"/>
          <w:szCs w:val="24"/>
        </w:rPr>
        <w:lastRenderedPageBreak/>
        <w:t>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914E46">
        <w:rPr>
          <w:sz w:val="24"/>
          <w:szCs w:val="24"/>
          <w:vertAlign w:val="superscript"/>
        </w:rPr>
        <w:t>st</w:t>
      </w:r>
      <w:r w:rsidRPr="00914E46">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w:t>
      </w:r>
      <w:r w:rsidRPr="00914E46">
        <w:rPr>
          <w:sz w:val="24"/>
          <w:szCs w:val="24"/>
        </w:rPr>
        <w:lastRenderedPageBreak/>
        <w:t>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914E46">
        <w:rPr>
          <w:sz w:val="24"/>
          <w:szCs w:val="24"/>
          <w:vertAlign w:val="superscript"/>
        </w:rPr>
        <w:t>st</w:t>
      </w:r>
      <w:r w:rsidRPr="00914E46">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w:t>
      </w:r>
      <w:r w:rsidRPr="00914E46">
        <w:rPr>
          <w:sz w:val="24"/>
          <w:szCs w:val="24"/>
        </w:rPr>
        <w:lastRenderedPageBreak/>
        <w:t xml:space="preserve">(Lord’s),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w:t>
      </w:r>
      <w:r w:rsidRPr="00914E46">
        <w:rPr>
          <w:sz w:val="24"/>
          <w:szCs w:val="24"/>
        </w:rPr>
        <w:lastRenderedPageBreak/>
        <w:t xml:space="preserve">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w:t>
      </w:r>
      <w:r w:rsidRPr="00914E46">
        <w:rPr>
          <w:sz w:val="24"/>
          <w:szCs w:val="24"/>
        </w:rPr>
        <w:lastRenderedPageBreak/>
        <w:t xml:space="preserve">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w:t>
      </w:r>
      <w:r w:rsidRPr="00914E46">
        <w:rPr>
          <w:sz w:val="24"/>
          <w:szCs w:val="24"/>
        </w:rPr>
        <w:lastRenderedPageBreak/>
        <w:t xml:space="preserve">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t>
      </w:r>
      <w:r w:rsidRPr="00914E46">
        <w:rPr>
          <w:sz w:val="24"/>
          <w:szCs w:val="24"/>
        </w:rPr>
        <w:lastRenderedPageBreak/>
        <w:t>was passing through and considering the objects of Your worship, I even found an Altar with this inscription: “</w:t>
      </w:r>
      <w:r w:rsidRPr="00914E46">
        <w:rPr>
          <w:b/>
          <w:sz w:val="24"/>
          <w:szCs w:val="24"/>
        </w:rPr>
        <w:t>TO THE UNKNOWN GOD (FATHER STEPHEN OUR LORD)</w:t>
      </w:r>
      <w:r w:rsidRPr="00914E46">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w:t>
      </w:r>
      <w:r w:rsidRPr="00914E46">
        <w:rPr>
          <w:sz w:val="24"/>
          <w:szCs w:val="24"/>
        </w:rPr>
        <w:lastRenderedPageBreak/>
        <w:t>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914E46">
        <w:rPr>
          <w:b/>
          <w:sz w:val="24"/>
          <w:szCs w:val="24"/>
        </w:rPr>
        <w:t>Highest Eternal King</w:t>
      </w:r>
      <w:r w:rsidRPr="00914E46">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w:t>
      </w:r>
      <w:r w:rsidRPr="00914E46">
        <w:rPr>
          <w:sz w:val="24"/>
          <w:szCs w:val="24"/>
        </w:rPr>
        <w:lastRenderedPageBreak/>
        <w:t>Acts 55-56. The sprinkling of Stephen’s blood is far better than Seth in Acts 6:3, 5 &amp; Genesis 4:25. The blood of Stephen cleanses Us from all of the Eternal Sin in Lordship in 1</w:t>
      </w:r>
      <w:r w:rsidRPr="00914E46">
        <w:rPr>
          <w:sz w:val="24"/>
          <w:szCs w:val="24"/>
          <w:vertAlign w:val="superscript"/>
        </w:rPr>
        <w:t>st</w:t>
      </w:r>
      <w:r w:rsidRPr="00914E46">
        <w:rPr>
          <w:sz w:val="24"/>
          <w:szCs w:val="24"/>
        </w:rPr>
        <w:t xml:space="preserve"> Peter 1:2 &amp; Acts 7:51-60. The blood of Stephen is an Eternal Covenant by the Father in Hebrews 13:20 &amp; Acts 7:59. In 1</w:t>
      </w:r>
      <w:r w:rsidRPr="00914E46">
        <w:rPr>
          <w:sz w:val="24"/>
          <w:szCs w:val="24"/>
          <w:vertAlign w:val="superscript"/>
        </w:rPr>
        <w:t>st</w:t>
      </w:r>
      <w:r w:rsidRPr="00914E46">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914E46">
        <w:rPr>
          <w:sz w:val="24"/>
          <w:szCs w:val="24"/>
          <w:vertAlign w:val="superscript"/>
        </w:rPr>
        <w:t>nd</w:t>
      </w:r>
      <w:r w:rsidRPr="00914E46">
        <w:rPr>
          <w:sz w:val="24"/>
          <w:szCs w:val="24"/>
        </w:rPr>
        <w:t xml:space="preserve"> Peter 3:8 &amp; Matthew 20:12. So it would take only about 266.2 years to complete the talents and about 33.2 years to complete the minas proven in 2</w:t>
      </w:r>
      <w:r w:rsidRPr="00914E46">
        <w:rPr>
          <w:sz w:val="24"/>
          <w:szCs w:val="24"/>
          <w:vertAlign w:val="superscript"/>
        </w:rPr>
        <w:t>nd</w:t>
      </w:r>
      <w:r w:rsidRPr="00914E46">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w:t>
      </w:r>
      <w:r w:rsidRPr="00914E46">
        <w:rPr>
          <w:sz w:val="24"/>
          <w:szCs w:val="24"/>
        </w:rPr>
        <w:lastRenderedPageBreak/>
        <w:t>the Father Stephen the Lord will test You in gold proven in Job 23:10 and Zechariah 13:9. For the Father Stephen will test You in fire proven in Isaiah 48:10; Zechariah 13:9; 1</w:t>
      </w:r>
      <w:r w:rsidRPr="00914E46">
        <w:rPr>
          <w:sz w:val="24"/>
          <w:szCs w:val="24"/>
          <w:vertAlign w:val="superscript"/>
        </w:rPr>
        <w:t>st</w:t>
      </w:r>
      <w:r w:rsidRPr="00914E46">
        <w:rPr>
          <w:sz w:val="24"/>
          <w:szCs w:val="24"/>
        </w:rPr>
        <w:t xml:space="preserve"> Corinthians 3:13; 1</w:t>
      </w:r>
      <w:r w:rsidRPr="00914E46">
        <w:rPr>
          <w:sz w:val="24"/>
          <w:szCs w:val="24"/>
          <w:vertAlign w:val="superscript"/>
        </w:rPr>
        <w:t>st</w:t>
      </w:r>
      <w:r w:rsidRPr="00914E46">
        <w:rPr>
          <w:sz w:val="24"/>
          <w:szCs w:val="24"/>
        </w:rPr>
        <w:t xml:space="preserve"> Peter 1:7; Jeremiah 9:7; Daniel 11:35; 1</w:t>
      </w:r>
      <w:r w:rsidRPr="00914E46">
        <w:rPr>
          <w:sz w:val="24"/>
          <w:szCs w:val="24"/>
          <w:vertAlign w:val="superscript"/>
        </w:rPr>
        <w:t>st</w:t>
      </w:r>
      <w:r w:rsidRPr="00914E46">
        <w:rPr>
          <w:sz w:val="24"/>
          <w:szCs w:val="24"/>
        </w:rPr>
        <w:t xml:space="preserve"> Peter 4:12 and Revelation 2:10. For the Most Highest Father Stephen is tested by Omni-Benevolence proven in 2</w:t>
      </w:r>
      <w:r w:rsidRPr="00914E46">
        <w:rPr>
          <w:sz w:val="24"/>
          <w:szCs w:val="24"/>
          <w:vertAlign w:val="superscript"/>
        </w:rPr>
        <w:t>nd</w:t>
      </w:r>
      <w:r w:rsidRPr="00914E46">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914E46">
        <w:rPr>
          <w:sz w:val="24"/>
          <w:szCs w:val="24"/>
          <w:vertAlign w:val="superscript"/>
        </w:rPr>
        <w:t>nd</w:t>
      </w:r>
      <w:r w:rsidRPr="00914E46">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914E46">
        <w:rPr>
          <w:sz w:val="24"/>
          <w:szCs w:val="24"/>
          <w:vertAlign w:val="superscript"/>
        </w:rPr>
        <w:t>st</w:t>
      </w:r>
      <w:r w:rsidRPr="00914E46">
        <w:rPr>
          <w:sz w:val="24"/>
          <w:szCs w:val="24"/>
        </w:rPr>
        <w:t xml:space="preserve"> John 4:1. Also the Saints (Lords) tries, tests and Judges the Spirits and Angels (Lords) proven in 1</w:t>
      </w:r>
      <w:r w:rsidRPr="00914E46">
        <w:rPr>
          <w:sz w:val="24"/>
          <w:szCs w:val="24"/>
          <w:vertAlign w:val="superscript"/>
        </w:rPr>
        <w:t>st</w:t>
      </w:r>
      <w:r w:rsidRPr="00914E46">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914E46">
        <w:rPr>
          <w:sz w:val="24"/>
          <w:szCs w:val="24"/>
          <w:vertAlign w:val="superscript"/>
        </w:rPr>
        <w:t>nd</w:t>
      </w:r>
      <w:r w:rsidRPr="00914E46">
        <w:rPr>
          <w:sz w:val="24"/>
          <w:szCs w:val="24"/>
        </w:rPr>
        <w:t xml:space="preserve"> Esdras 11:43. Do not haste above the Most Highest (Stephen) for it is vain running in doing so proven in 2</w:t>
      </w:r>
      <w:r w:rsidRPr="00914E46">
        <w:rPr>
          <w:sz w:val="24"/>
          <w:szCs w:val="24"/>
          <w:vertAlign w:val="superscript"/>
        </w:rPr>
        <w:t>nd</w:t>
      </w:r>
      <w:r w:rsidRPr="00914E46">
        <w:rPr>
          <w:sz w:val="24"/>
          <w:szCs w:val="24"/>
        </w:rPr>
        <w:t xml:space="preserve"> Esdras 4:34. It is impossible to comprehend the way of the Highest (Stephen) proven in 2</w:t>
      </w:r>
      <w:r w:rsidRPr="00914E46">
        <w:rPr>
          <w:sz w:val="24"/>
          <w:szCs w:val="24"/>
          <w:vertAlign w:val="superscript"/>
        </w:rPr>
        <w:t>nd</w:t>
      </w:r>
      <w:r w:rsidRPr="00914E46">
        <w:rPr>
          <w:sz w:val="24"/>
          <w:szCs w:val="24"/>
        </w:rPr>
        <w:t xml:space="preserve"> Esdras 4:11; 7:19. You must Pray to the Highest (Stephen) for at least 30 years proven in 2</w:t>
      </w:r>
      <w:r w:rsidRPr="00914E46">
        <w:rPr>
          <w:sz w:val="24"/>
          <w:szCs w:val="24"/>
          <w:vertAlign w:val="superscript"/>
        </w:rPr>
        <w:t>nd</w:t>
      </w:r>
      <w:r w:rsidRPr="00914E46">
        <w:rPr>
          <w:sz w:val="24"/>
          <w:szCs w:val="24"/>
        </w:rPr>
        <w:t xml:space="preserve"> Edsras 9:44. No Man’s building is able to stand before the Highest (Stephen) proven in 2</w:t>
      </w:r>
      <w:r w:rsidRPr="00914E46">
        <w:rPr>
          <w:sz w:val="24"/>
          <w:szCs w:val="24"/>
          <w:vertAlign w:val="superscript"/>
        </w:rPr>
        <w:t>nd</w:t>
      </w:r>
      <w:r w:rsidRPr="00914E46">
        <w:rPr>
          <w:sz w:val="24"/>
          <w:szCs w:val="24"/>
        </w:rPr>
        <w:t xml:space="preserve"> Esdras 10:54. For the Highest Stephen has Lordship to publish openly the 24 Books that He has written proven in 2</w:t>
      </w:r>
      <w:r w:rsidRPr="00914E46">
        <w:rPr>
          <w:sz w:val="24"/>
          <w:szCs w:val="24"/>
          <w:vertAlign w:val="superscript"/>
        </w:rPr>
        <w:t>nd</w:t>
      </w:r>
      <w:r w:rsidRPr="00914E46">
        <w:rPr>
          <w:sz w:val="24"/>
          <w:szCs w:val="24"/>
        </w:rPr>
        <w:t xml:space="preserve"> Esdras 14:45. For the Father </w:t>
      </w:r>
      <w:r w:rsidRPr="00914E46">
        <w:rPr>
          <w:sz w:val="24"/>
          <w:szCs w:val="24"/>
        </w:rPr>
        <w:lastRenderedPageBreak/>
        <w:t>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914E46">
        <w:rPr>
          <w:sz w:val="24"/>
          <w:szCs w:val="24"/>
          <w:vertAlign w:val="superscript"/>
        </w:rPr>
        <w:t>st</w:t>
      </w:r>
      <w:r w:rsidRPr="00914E46">
        <w:rPr>
          <w:sz w:val="24"/>
          <w:szCs w:val="24"/>
        </w:rPr>
        <w:t xml:space="preserve"> Corinthians 3:11.</w:t>
      </w:r>
    </w:p>
    <w:p w:rsidR="00C24879" w:rsidRPr="00914E46" w:rsidRDefault="00C24879" w:rsidP="00C24879">
      <w:pPr>
        <w:tabs>
          <w:tab w:val="left" w:pos="5130"/>
        </w:tabs>
        <w:spacing w:line="480" w:lineRule="auto"/>
        <w:jc w:val="both"/>
        <w:rPr>
          <w:sz w:val="24"/>
          <w:szCs w:val="24"/>
        </w:rPr>
      </w:pPr>
      <w:r w:rsidRPr="00914E46">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w:t>
      </w:r>
      <w:r w:rsidRPr="00914E46">
        <w:rPr>
          <w:sz w:val="24"/>
          <w:szCs w:val="24"/>
        </w:rPr>
        <w:lastRenderedPageBreak/>
        <w:t xml:space="preserve">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w:t>
      </w:r>
      <w:r w:rsidRPr="00914E46">
        <w:rPr>
          <w:sz w:val="24"/>
          <w:szCs w:val="24"/>
        </w:rPr>
        <w:lastRenderedPageBreak/>
        <w:t>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914E46">
        <w:rPr>
          <w:sz w:val="24"/>
          <w:szCs w:val="24"/>
          <w:vertAlign w:val="superscript"/>
        </w:rPr>
        <w:t>st</w:t>
      </w:r>
      <w:r w:rsidRPr="00914E46">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w:t>
      </w:r>
      <w:r w:rsidRPr="00914E46">
        <w:rPr>
          <w:sz w:val="24"/>
          <w:szCs w:val="24"/>
        </w:rPr>
        <w:lastRenderedPageBreak/>
        <w:t>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914E46">
        <w:rPr>
          <w:sz w:val="24"/>
          <w:szCs w:val="24"/>
          <w:vertAlign w:val="superscript"/>
        </w:rPr>
        <w:t>nd</w:t>
      </w:r>
      <w:r w:rsidRPr="00914E46">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w:t>
      </w:r>
      <w:r w:rsidRPr="00914E46">
        <w:rPr>
          <w:sz w:val="24"/>
          <w:szCs w:val="24"/>
        </w:rPr>
        <w:lastRenderedPageBreak/>
        <w:t>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914E46">
        <w:rPr>
          <w:sz w:val="24"/>
          <w:szCs w:val="24"/>
          <w:vertAlign w:val="superscript"/>
        </w:rPr>
        <w:t>st</w:t>
      </w:r>
      <w:r w:rsidRPr="00914E46">
        <w:rPr>
          <w:sz w:val="24"/>
          <w:szCs w:val="24"/>
        </w:rPr>
        <w:t xml:space="preserve"> Timothy 6:10 it declares “For the (Eros) Love of Money is a root of all kinds of evil, for which some have strayed from the faith in their greediness, and pierced themselves through with many sorrows.” In 1</w:t>
      </w:r>
      <w:r w:rsidRPr="00914E46">
        <w:rPr>
          <w:sz w:val="24"/>
          <w:szCs w:val="24"/>
          <w:vertAlign w:val="superscript"/>
        </w:rPr>
        <w:t>st</w:t>
      </w:r>
      <w:r w:rsidRPr="00914E46">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914E46">
        <w:rPr>
          <w:sz w:val="24"/>
          <w:szCs w:val="24"/>
          <w:vertAlign w:val="superscript"/>
        </w:rPr>
        <w:t>st</w:t>
      </w:r>
      <w:r w:rsidRPr="00914E46">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914E46">
        <w:rPr>
          <w:sz w:val="24"/>
          <w:szCs w:val="24"/>
          <w:vertAlign w:val="superscript"/>
        </w:rPr>
        <w:t>st</w:t>
      </w:r>
      <w:r w:rsidRPr="00914E46">
        <w:rPr>
          <w:sz w:val="24"/>
          <w:szCs w:val="24"/>
        </w:rPr>
        <w:t xml:space="preserve"> John 5:1-5 it declares “Whoever believes that Jesus is the Christ is Born of God, and Everyone </w:t>
      </w:r>
      <w:r w:rsidRPr="00914E46">
        <w:rPr>
          <w:sz w:val="24"/>
          <w:szCs w:val="24"/>
        </w:rPr>
        <w:lastRenderedPageBreak/>
        <w:t>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914E46">
        <w:rPr>
          <w:sz w:val="24"/>
          <w:szCs w:val="24"/>
          <w:vertAlign w:val="superscript"/>
        </w:rPr>
        <w:t>st</w:t>
      </w:r>
      <w:r w:rsidRPr="00914E46">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914E46">
        <w:rPr>
          <w:sz w:val="24"/>
          <w:szCs w:val="24"/>
          <w:vertAlign w:val="superscript"/>
        </w:rPr>
        <w:t>st</w:t>
      </w:r>
      <w:r w:rsidRPr="00914E46">
        <w:rPr>
          <w:sz w:val="24"/>
          <w:szCs w:val="24"/>
        </w:rPr>
        <w:t xml:space="preserve"> Corinthians 8:6; 15:24-28 &amp; Ephesians 4:6. It is impossible to work enough for agape love because it will take all eternity to complete what the Lord Yah has done </w:t>
      </w:r>
      <w:r w:rsidRPr="00914E46">
        <w:rPr>
          <w:sz w:val="24"/>
          <w:szCs w:val="24"/>
        </w:rPr>
        <w:lastRenderedPageBreak/>
        <w:t>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914E46">
        <w:rPr>
          <w:sz w:val="24"/>
          <w:szCs w:val="24"/>
          <w:vertAlign w:val="superscript"/>
        </w:rPr>
        <w:t>st</w:t>
      </w:r>
      <w:r w:rsidRPr="00914E4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14E46">
        <w:rPr>
          <w:sz w:val="24"/>
          <w:szCs w:val="24"/>
          <w:vertAlign w:val="superscript"/>
        </w:rPr>
        <w:t>st</w:t>
      </w:r>
      <w:r w:rsidRPr="00914E4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14E46">
        <w:rPr>
          <w:sz w:val="24"/>
          <w:szCs w:val="24"/>
          <w:vertAlign w:val="superscript"/>
        </w:rPr>
        <w:t>nd</w:t>
      </w:r>
      <w:r w:rsidRPr="00914E4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w:t>
      </w:r>
      <w:r w:rsidRPr="00914E46">
        <w:rPr>
          <w:sz w:val="24"/>
          <w:szCs w:val="24"/>
        </w:rPr>
        <w:lastRenderedPageBreak/>
        <w:t xml:space="preserve">State Authorities to Governmental Authorities is in Acts 22:6-11. The National Authorities to the Kingdom Authorities is in Acts 26:13-18.  </w:t>
      </w:r>
    </w:p>
    <w:p w:rsidR="00C24879" w:rsidRPr="00914E46" w:rsidRDefault="00C24879" w:rsidP="00C24879">
      <w:pPr>
        <w:spacing w:line="480" w:lineRule="auto"/>
        <w:jc w:val="center"/>
        <w:rPr>
          <w:b/>
          <w:sz w:val="24"/>
          <w:szCs w:val="24"/>
        </w:rPr>
      </w:pPr>
      <w:r w:rsidRPr="00914E46">
        <w:rPr>
          <w:b/>
          <w:sz w:val="24"/>
          <w:szCs w:val="24"/>
        </w:rPr>
        <w:t>The Father Stephen’s Zion [Sion] Tabernacle</w:t>
      </w:r>
    </w:p>
    <w:p w:rsidR="00C24879" w:rsidRPr="00914E46" w:rsidRDefault="00C24879" w:rsidP="00C24879">
      <w:pPr>
        <w:spacing w:line="480" w:lineRule="auto"/>
        <w:jc w:val="both"/>
        <w:rPr>
          <w:sz w:val="24"/>
          <w:szCs w:val="24"/>
        </w:rPr>
      </w:pPr>
      <w:r w:rsidRPr="00914E4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14E46">
        <w:rPr>
          <w:sz w:val="24"/>
          <w:szCs w:val="24"/>
          <w:vertAlign w:val="superscript"/>
        </w:rPr>
        <w:t>st</w:t>
      </w:r>
      <w:r w:rsidRPr="00914E46">
        <w:rPr>
          <w:sz w:val="24"/>
          <w:szCs w:val="24"/>
        </w:rPr>
        <w:t xml:space="preserve"> Samuel 1:3; 21:1; 1</w:t>
      </w:r>
      <w:r w:rsidRPr="00914E46">
        <w:rPr>
          <w:sz w:val="24"/>
          <w:szCs w:val="24"/>
          <w:vertAlign w:val="superscript"/>
        </w:rPr>
        <w:t>st</w:t>
      </w:r>
      <w:r w:rsidRPr="00914E46">
        <w:rPr>
          <w:sz w:val="24"/>
          <w:szCs w:val="24"/>
        </w:rPr>
        <w:t xml:space="preserve"> Chronicles 16:39; 2</w:t>
      </w:r>
      <w:r w:rsidRPr="00914E46">
        <w:rPr>
          <w:sz w:val="24"/>
          <w:szCs w:val="24"/>
          <w:vertAlign w:val="superscript"/>
        </w:rPr>
        <w:t>nd</w:t>
      </w:r>
      <w:r w:rsidRPr="00914E46">
        <w:rPr>
          <w:sz w:val="24"/>
          <w:szCs w:val="24"/>
        </w:rPr>
        <w:t xml:space="preserve"> Chronicles 5:2-6 &amp; Psalms 78:60.   </w:t>
      </w:r>
    </w:p>
    <w:p w:rsidR="00C24879" w:rsidRPr="00914E46" w:rsidRDefault="00C24879" w:rsidP="00C24879">
      <w:pPr>
        <w:spacing w:line="480" w:lineRule="auto"/>
        <w:jc w:val="both"/>
        <w:rPr>
          <w:sz w:val="24"/>
          <w:szCs w:val="24"/>
        </w:rPr>
      </w:pPr>
      <w:r w:rsidRPr="00914E4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24879" w:rsidRPr="00914E46" w:rsidRDefault="00C24879" w:rsidP="00C24879">
      <w:pPr>
        <w:jc w:val="center"/>
        <w:rPr>
          <w:b/>
          <w:sz w:val="24"/>
          <w:szCs w:val="24"/>
        </w:rPr>
      </w:pPr>
      <w:r w:rsidRPr="00914E46">
        <w:rPr>
          <w:b/>
          <w:sz w:val="24"/>
          <w:szCs w:val="24"/>
        </w:rPr>
        <w:t xml:space="preserve">The Father Stephen’s Zion [Sion] Temple </w:t>
      </w:r>
    </w:p>
    <w:p w:rsidR="00C24879" w:rsidRPr="00914E46" w:rsidRDefault="00C24879" w:rsidP="00C24879">
      <w:pPr>
        <w:spacing w:line="480" w:lineRule="auto"/>
        <w:jc w:val="both"/>
        <w:rPr>
          <w:sz w:val="24"/>
          <w:szCs w:val="24"/>
        </w:rPr>
      </w:pPr>
      <w:r w:rsidRPr="00914E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14E46">
        <w:rPr>
          <w:sz w:val="24"/>
          <w:szCs w:val="24"/>
          <w:vertAlign w:val="superscript"/>
        </w:rPr>
        <w:t>st</w:t>
      </w:r>
      <w:r w:rsidRPr="00914E46">
        <w:rPr>
          <w:sz w:val="24"/>
          <w:szCs w:val="24"/>
        </w:rPr>
        <w:t xml:space="preserve"> Samuel 7:2. David’s Preparations for the Building and Worship in the First Temple: The Plan for its Construction is in 2</w:t>
      </w:r>
      <w:r w:rsidRPr="00914E46">
        <w:rPr>
          <w:sz w:val="24"/>
          <w:szCs w:val="24"/>
          <w:vertAlign w:val="superscript"/>
        </w:rPr>
        <w:t>nd</w:t>
      </w:r>
      <w:r w:rsidRPr="00914E46">
        <w:rPr>
          <w:sz w:val="24"/>
          <w:szCs w:val="24"/>
        </w:rPr>
        <w:t xml:space="preserve"> Samuel 7:1, 12-13; 1</w:t>
      </w:r>
      <w:r w:rsidRPr="00914E46">
        <w:rPr>
          <w:sz w:val="24"/>
          <w:szCs w:val="24"/>
          <w:vertAlign w:val="superscript"/>
        </w:rPr>
        <w:t>st</w:t>
      </w:r>
      <w:r w:rsidRPr="00914E46">
        <w:rPr>
          <w:sz w:val="24"/>
          <w:szCs w:val="24"/>
        </w:rPr>
        <w:t xml:space="preserve"> Chronicles 17:1; 28:11-12, 19. The Gifts for its Construction is in 1</w:t>
      </w:r>
      <w:r w:rsidRPr="00914E46">
        <w:rPr>
          <w:sz w:val="24"/>
          <w:szCs w:val="24"/>
          <w:vertAlign w:val="superscript"/>
        </w:rPr>
        <w:t>st</w:t>
      </w:r>
      <w:r w:rsidRPr="00914E46">
        <w:rPr>
          <w:sz w:val="24"/>
          <w:szCs w:val="24"/>
        </w:rPr>
        <w:t xml:space="preserve"> Chronicles 29:2-3, 6. The Arrangements for the Temple Worship is in 1</w:t>
      </w:r>
      <w:r w:rsidRPr="00914E46">
        <w:rPr>
          <w:sz w:val="24"/>
          <w:szCs w:val="24"/>
          <w:vertAlign w:val="superscript"/>
        </w:rPr>
        <w:t>st</w:t>
      </w:r>
      <w:r w:rsidRPr="00914E46">
        <w:rPr>
          <w:sz w:val="24"/>
          <w:szCs w:val="24"/>
        </w:rPr>
        <w:t xml:space="preserve"> Chronicles 23:3-5. </w:t>
      </w:r>
      <w:r w:rsidRPr="00914E46">
        <w:rPr>
          <w:sz w:val="24"/>
          <w:szCs w:val="24"/>
        </w:rPr>
        <w:lastRenderedPageBreak/>
        <w:t>Solomon’s Construction of the Temple is in 1</w:t>
      </w:r>
      <w:r w:rsidRPr="00914E46">
        <w:rPr>
          <w:sz w:val="24"/>
          <w:szCs w:val="24"/>
          <w:vertAlign w:val="superscript"/>
        </w:rPr>
        <w:t>st</w:t>
      </w:r>
      <w:r w:rsidRPr="00914E46">
        <w:rPr>
          <w:sz w:val="24"/>
          <w:szCs w:val="24"/>
        </w:rPr>
        <w:t xml:space="preserve"> Kings 5:1-13 &amp; 2</w:t>
      </w:r>
      <w:r w:rsidRPr="00914E46">
        <w:rPr>
          <w:sz w:val="24"/>
          <w:szCs w:val="24"/>
          <w:vertAlign w:val="superscript"/>
        </w:rPr>
        <w:t>nd</w:t>
      </w:r>
      <w:r w:rsidRPr="00914E46">
        <w:rPr>
          <w:sz w:val="24"/>
          <w:szCs w:val="24"/>
        </w:rPr>
        <w:t xml:space="preserve"> Chronicles 2:7-18. The Completion of the Temple and its Furnishings is in 2</w:t>
      </w:r>
      <w:r w:rsidRPr="00914E46">
        <w:rPr>
          <w:sz w:val="24"/>
          <w:szCs w:val="24"/>
          <w:vertAlign w:val="superscript"/>
        </w:rPr>
        <w:t>nd</w:t>
      </w:r>
      <w:r w:rsidRPr="00914E46">
        <w:rPr>
          <w:sz w:val="24"/>
          <w:szCs w:val="24"/>
        </w:rPr>
        <w:t xml:space="preserve"> Chronicles 2:5; 3:4-9, 11-12; 4:2, 5 &amp; 1</w:t>
      </w:r>
      <w:r w:rsidRPr="00914E46">
        <w:rPr>
          <w:sz w:val="24"/>
          <w:szCs w:val="24"/>
          <w:vertAlign w:val="superscript"/>
        </w:rPr>
        <w:t>st</w:t>
      </w:r>
      <w:r w:rsidRPr="00914E46">
        <w:rPr>
          <w:sz w:val="24"/>
          <w:szCs w:val="24"/>
        </w:rPr>
        <w:t xml:space="preserve"> Kings 6:20-22, 27, 38; 7:23, 26-27, 30. The Dedication of the Temple: At the Feats of Tabernacles is in 1</w:t>
      </w:r>
      <w:r w:rsidRPr="00914E46">
        <w:rPr>
          <w:sz w:val="24"/>
          <w:szCs w:val="24"/>
          <w:vertAlign w:val="superscript"/>
        </w:rPr>
        <w:t>st</w:t>
      </w:r>
      <w:r w:rsidRPr="00914E46">
        <w:rPr>
          <w:sz w:val="24"/>
          <w:szCs w:val="24"/>
        </w:rPr>
        <w:t xml:space="preserve"> Kings 8:2 &amp; 2</w:t>
      </w:r>
      <w:r w:rsidRPr="00914E46">
        <w:rPr>
          <w:sz w:val="24"/>
          <w:szCs w:val="24"/>
          <w:vertAlign w:val="superscript"/>
        </w:rPr>
        <w:t>nd</w:t>
      </w:r>
      <w:r w:rsidRPr="00914E46">
        <w:rPr>
          <w:sz w:val="24"/>
          <w:szCs w:val="24"/>
        </w:rPr>
        <w:t xml:space="preserve"> Chronicles 5:3. The Glory of the Father Stephen filled the Temple is in 1</w:t>
      </w:r>
      <w:r w:rsidRPr="00914E46">
        <w:rPr>
          <w:sz w:val="24"/>
          <w:szCs w:val="24"/>
          <w:vertAlign w:val="superscript"/>
        </w:rPr>
        <w:t>st</w:t>
      </w:r>
      <w:r w:rsidRPr="00914E46">
        <w:rPr>
          <w:sz w:val="24"/>
          <w:szCs w:val="24"/>
        </w:rPr>
        <w:t xml:space="preserve"> Kings 8:6, 10-11 &amp; 2</w:t>
      </w:r>
      <w:r w:rsidRPr="00914E46">
        <w:rPr>
          <w:sz w:val="24"/>
          <w:szCs w:val="24"/>
          <w:vertAlign w:val="superscript"/>
        </w:rPr>
        <w:t>nd</w:t>
      </w:r>
      <w:r w:rsidRPr="00914E46">
        <w:rPr>
          <w:sz w:val="24"/>
          <w:szCs w:val="24"/>
        </w:rPr>
        <w:t xml:space="preserve"> Chronicles 5:7, 11, 13-14. The Offering of Sacrifices is in 1</w:t>
      </w:r>
      <w:r w:rsidRPr="00914E46">
        <w:rPr>
          <w:sz w:val="24"/>
          <w:szCs w:val="24"/>
          <w:vertAlign w:val="superscript"/>
        </w:rPr>
        <w:t>st</w:t>
      </w:r>
      <w:r w:rsidRPr="00914E46">
        <w:rPr>
          <w:sz w:val="24"/>
          <w:szCs w:val="24"/>
        </w:rPr>
        <w:t xml:space="preserve"> Kings 8:62-63 &amp; 2</w:t>
      </w:r>
      <w:r w:rsidRPr="00914E46">
        <w:rPr>
          <w:sz w:val="24"/>
          <w:szCs w:val="24"/>
          <w:vertAlign w:val="superscript"/>
        </w:rPr>
        <w:t>nd</w:t>
      </w:r>
      <w:r w:rsidRPr="00914E46">
        <w:rPr>
          <w:sz w:val="24"/>
          <w:szCs w:val="24"/>
        </w:rPr>
        <w:t xml:space="preserve"> Chronicles 7:5. Solomon’s Prayer is in 1</w:t>
      </w:r>
      <w:r w:rsidRPr="00914E46">
        <w:rPr>
          <w:sz w:val="24"/>
          <w:szCs w:val="24"/>
          <w:vertAlign w:val="superscript"/>
        </w:rPr>
        <w:t>st</w:t>
      </w:r>
      <w:r w:rsidRPr="00914E46">
        <w:rPr>
          <w:sz w:val="24"/>
          <w:szCs w:val="24"/>
        </w:rPr>
        <w:t xml:space="preserve"> Kings 12:26-30 &amp; 2</w:t>
      </w:r>
      <w:r w:rsidRPr="00914E46">
        <w:rPr>
          <w:sz w:val="24"/>
          <w:szCs w:val="24"/>
          <w:vertAlign w:val="superscript"/>
        </w:rPr>
        <w:t>nd</w:t>
      </w:r>
      <w:r w:rsidRPr="00914E46">
        <w:rPr>
          <w:sz w:val="24"/>
          <w:szCs w:val="24"/>
        </w:rPr>
        <w:t xml:space="preserve"> Chronicles 13:4-12. Later the Kings of Judah used the Temple Treasures for Political Purposes is in 1</w:t>
      </w:r>
      <w:r w:rsidRPr="00914E46">
        <w:rPr>
          <w:sz w:val="24"/>
          <w:szCs w:val="24"/>
          <w:vertAlign w:val="superscript"/>
        </w:rPr>
        <w:t>st</w:t>
      </w:r>
      <w:r w:rsidRPr="00914E46">
        <w:rPr>
          <w:sz w:val="24"/>
          <w:szCs w:val="24"/>
        </w:rPr>
        <w:t xml:space="preserve"> Kings 15:18-19; 2</w:t>
      </w:r>
      <w:r w:rsidRPr="00914E46">
        <w:rPr>
          <w:sz w:val="24"/>
          <w:szCs w:val="24"/>
          <w:vertAlign w:val="superscript"/>
        </w:rPr>
        <w:t>nd</w:t>
      </w:r>
      <w:r w:rsidRPr="00914E46">
        <w:rPr>
          <w:sz w:val="24"/>
          <w:szCs w:val="24"/>
        </w:rPr>
        <w:t xml:space="preserve"> Kings 12:17-18; 16:7-8; 18:14-15 &amp; 2</w:t>
      </w:r>
      <w:r w:rsidRPr="00914E46">
        <w:rPr>
          <w:sz w:val="24"/>
          <w:szCs w:val="24"/>
          <w:vertAlign w:val="superscript"/>
        </w:rPr>
        <w:t>nd</w:t>
      </w:r>
      <w:r w:rsidRPr="00914E46">
        <w:rPr>
          <w:sz w:val="24"/>
          <w:szCs w:val="24"/>
        </w:rPr>
        <w:t xml:space="preserve"> Chronicles 16:2-3; 28:21. The Only Foreign Kings that Pillaged, Plundered, Booteed, Spoiled the Temple: Shiskak King of Egypt in 1</w:t>
      </w:r>
      <w:r w:rsidRPr="00914E46">
        <w:rPr>
          <w:sz w:val="24"/>
          <w:szCs w:val="24"/>
          <w:vertAlign w:val="superscript"/>
        </w:rPr>
        <w:t>st</w:t>
      </w:r>
      <w:r w:rsidRPr="00914E46">
        <w:rPr>
          <w:sz w:val="24"/>
          <w:szCs w:val="24"/>
        </w:rPr>
        <w:t xml:space="preserve"> Kings 14:25-26 &amp; 2</w:t>
      </w:r>
      <w:r w:rsidRPr="00914E46">
        <w:rPr>
          <w:sz w:val="24"/>
          <w:szCs w:val="24"/>
          <w:vertAlign w:val="superscript"/>
        </w:rPr>
        <w:t>nd</w:t>
      </w:r>
      <w:r w:rsidRPr="00914E46">
        <w:rPr>
          <w:sz w:val="24"/>
          <w:szCs w:val="24"/>
        </w:rPr>
        <w:t xml:space="preserve"> Chronicles 12:9. Nebuchadnezzar King of Babylon is in 2</w:t>
      </w:r>
      <w:r w:rsidRPr="00914E46">
        <w:rPr>
          <w:sz w:val="24"/>
          <w:szCs w:val="24"/>
          <w:vertAlign w:val="superscript"/>
        </w:rPr>
        <w:t>nd</w:t>
      </w:r>
      <w:r w:rsidRPr="00914E46">
        <w:rPr>
          <w:sz w:val="24"/>
          <w:szCs w:val="24"/>
        </w:rPr>
        <w:t xml:space="preserve"> Kings 24:13 &amp; 2</w:t>
      </w:r>
      <w:r w:rsidRPr="00914E46">
        <w:rPr>
          <w:sz w:val="24"/>
          <w:szCs w:val="24"/>
          <w:vertAlign w:val="superscript"/>
        </w:rPr>
        <w:t>nd</w:t>
      </w:r>
      <w:r w:rsidRPr="00914E46">
        <w:rPr>
          <w:sz w:val="24"/>
          <w:szCs w:val="24"/>
        </w:rPr>
        <w:t xml:space="preserve"> Chronicles 36:18. Under Certain Kings the Temple was Cleansed and Repaired: King Joash in 2</w:t>
      </w:r>
      <w:r w:rsidRPr="00914E46">
        <w:rPr>
          <w:sz w:val="24"/>
          <w:szCs w:val="24"/>
          <w:vertAlign w:val="superscript"/>
        </w:rPr>
        <w:t>nd</w:t>
      </w:r>
      <w:r w:rsidRPr="00914E46">
        <w:rPr>
          <w:sz w:val="24"/>
          <w:szCs w:val="24"/>
        </w:rPr>
        <w:t xml:space="preserve"> Kings 12:4-5 &amp; 2</w:t>
      </w:r>
      <w:r w:rsidRPr="00914E46">
        <w:rPr>
          <w:sz w:val="24"/>
          <w:szCs w:val="24"/>
          <w:vertAlign w:val="superscript"/>
        </w:rPr>
        <w:t>nd</w:t>
      </w:r>
      <w:r w:rsidRPr="00914E46">
        <w:rPr>
          <w:sz w:val="24"/>
          <w:szCs w:val="24"/>
        </w:rPr>
        <w:t xml:space="preserve"> Chronicles 24:5, 13-14. King Jotham is in 2</w:t>
      </w:r>
      <w:r w:rsidRPr="00914E46">
        <w:rPr>
          <w:sz w:val="24"/>
          <w:szCs w:val="24"/>
          <w:vertAlign w:val="superscript"/>
        </w:rPr>
        <w:t>nd</w:t>
      </w:r>
      <w:r w:rsidRPr="00914E46">
        <w:rPr>
          <w:sz w:val="24"/>
          <w:szCs w:val="24"/>
        </w:rPr>
        <w:t xml:space="preserve"> Kings 15:35 &amp; 2</w:t>
      </w:r>
      <w:r w:rsidRPr="00914E46">
        <w:rPr>
          <w:sz w:val="24"/>
          <w:szCs w:val="24"/>
          <w:vertAlign w:val="superscript"/>
        </w:rPr>
        <w:t>nd</w:t>
      </w:r>
      <w:r w:rsidRPr="00914E46">
        <w:rPr>
          <w:sz w:val="24"/>
          <w:szCs w:val="24"/>
        </w:rPr>
        <w:t xml:space="preserve"> Chronicles 27:3. King Hezekiah is in 2</w:t>
      </w:r>
      <w:r w:rsidRPr="00914E46">
        <w:rPr>
          <w:sz w:val="24"/>
          <w:szCs w:val="24"/>
          <w:vertAlign w:val="superscript"/>
        </w:rPr>
        <w:t>nd</w:t>
      </w:r>
      <w:r w:rsidRPr="00914E46">
        <w:rPr>
          <w:sz w:val="24"/>
          <w:szCs w:val="24"/>
        </w:rPr>
        <w:t xml:space="preserve"> Chronicles 29:3-5, 15-16, 18-19, 25. King Josiah is in 2</w:t>
      </w:r>
      <w:r w:rsidRPr="00914E46">
        <w:rPr>
          <w:sz w:val="24"/>
          <w:szCs w:val="24"/>
          <w:vertAlign w:val="superscript"/>
        </w:rPr>
        <w:t>nd</w:t>
      </w:r>
      <w:r w:rsidRPr="00914E46">
        <w:rPr>
          <w:sz w:val="24"/>
          <w:szCs w:val="24"/>
        </w:rPr>
        <w:t xml:space="preserve"> Kings 22:3-7 &amp; 2</w:t>
      </w:r>
      <w:r w:rsidRPr="00914E46">
        <w:rPr>
          <w:sz w:val="24"/>
          <w:szCs w:val="24"/>
          <w:vertAlign w:val="superscript"/>
        </w:rPr>
        <w:t>nd</w:t>
      </w:r>
      <w:r w:rsidRPr="00914E46">
        <w:rPr>
          <w:sz w:val="24"/>
          <w:szCs w:val="24"/>
        </w:rPr>
        <w:t xml:space="preserve"> Chronicles 34:8-11. The Destruction of the Temple by the Babylonians is in 2</w:t>
      </w:r>
      <w:r w:rsidRPr="00914E46">
        <w:rPr>
          <w:sz w:val="24"/>
          <w:szCs w:val="24"/>
          <w:vertAlign w:val="superscript"/>
        </w:rPr>
        <w:t>nd</w:t>
      </w:r>
      <w:r w:rsidRPr="00914E46">
        <w:rPr>
          <w:sz w:val="24"/>
          <w:szCs w:val="24"/>
        </w:rPr>
        <w:t xml:space="preserve"> Kings 25:13-15; Jeremiah 52:17-19 &amp; 2</w:t>
      </w:r>
      <w:r w:rsidRPr="00914E46">
        <w:rPr>
          <w:sz w:val="24"/>
          <w:szCs w:val="24"/>
          <w:vertAlign w:val="superscript"/>
        </w:rPr>
        <w:t>nd</w:t>
      </w:r>
      <w:r w:rsidRPr="00914E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914E4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14E46">
        <w:rPr>
          <w:sz w:val="24"/>
          <w:szCs w:val="24"/>
          <w:vertAlign w:val="superscript"/>
        </w:rPr>
        <w:t>st</w:t>
      </w:r>
      <w:r w:rsidRPr="00914E46">
        <w:rPr>
          <w:sz w:val="24"/>
          <w:szCs w:val="24"/>
        </w:rPr>
        <w:t xml:space="preserve"> 1944 and the Eternal Guiltiness Damnation will end in June 21</w:t>
      </w:r>
      <w:r w:rsidRPr="00914E46">
        <w:rPr>
          <w:sz w:val="24"/>
          <w:szCs w:val="24"/>
          <w:vertAlign w:val="superscript"/>
        </w:rPr>
        <w:t>st</w:t>
      </w:r>
      <w:r w:rsidRPr="00914E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24879" w:rsidRPr="00914E46" w:rsidRDefault="00C24879" w:rsidP="00C24879">
      <w:pPr>
        <w:spacing w:line="480" w:lineRule="auto"/>
        <w:jc w:val="both"/>
        <w:rPr>
          <w:sz w:val="24"/>
          <w:szCs w:val="24"/>
        </w:rPr>
      </w:pPr>
      <w:r w:rsidRPr="00914E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14E46">
        <w:rPr>
          <w:b/>
          <w:sz w:val="24"/>
          <w:szCs w:val="24"/>
        </w:rPr>
        <w:t>Rebels</w:t>
      </w:r>
      <w:r w:rsidRPr="00914E46">
        <w:rPr>
          <w:sz w:val="24"/>
          <w:szCs w:val="24"/>
        </w:rPr>
        <w:t xml:space="preserve">.” The rebel’s </w:t>
      </w:r>
      <w:r w:rsidRPr="00914E46">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14E46">
        <w:rPr>
          <w:b/>
          <w:sz w:val="24"/>
          <w:szCs w:val="24"/>
        </w:rPr>
        <w:t>Mutiny</w:t>
      </w:r>
      <w:r w:rsidRPr="00914E46">
        <w:rPr>
          <w:sz w:val="24"/>
          <w:szCs w:val="24"/>
        </w:rPr>
        <w:t>” is the military security forces against their commanders. Second, is called a “</w:t>
      </w:r>
      <w:r w:rsidRPr="00914E46">
        <w:rPr>
          <w:b/>
          <w:sz w:val="24"/>
          <w:szCs w:val="24"/>
        </w:rPr>
        <w:t>Resistance Force Movement</w:t>
      </w:r>
      <w:r w:rsidRPr="00914E46">
        <w:rPr>
          <w:sz w:val="24"/>
          <w:szCs w:val="24"/>
        </w:rPr>
        <w:t>” is the freedom fighters who are against a foreign power. Third, is called nonviolent “</w:t>
      </w:r>
      <w:r w:rsidRPr="00914E46">
        <w:rPr>
          <w:b/>
          <w:sz w:val="24"/>
          <w:szCs w:val="24"/>
        </w:rPr>
        <w:t>Resistance or Civil Disobedience</w:t>
      </w:r>
      <w:r w:rsidRPr="00914E46">
        <w:rPr>
          <w:sz w:val="24"/>
          <w:szCs w:val="24"/>
        </w:rPr>
        <w:t>” which does not involve violence or military forces. Fourth, is called a “</w:t>
      </w:r>
      <w:r w:rsidRPr="00914E46">
        <w:rPr>
          <w:b/>
          <w:sz w:val="24"/>
          <w:szCs w:val="24"/>
        </w:rPr>
        <w:t>Revolution</w:t>
      </w:r>
      <w:r w:rsidRPr="00914E46">
        <w:rPr>
          <w:sz w:val="24"/>
          <w:szCs w:val="24"/>
        </w:rPr>
        <w:t>” which is done by radicals to overthrow a government. Fifth, is called a “</w:t>
      </w:r>
      <w:r w:rsidRPr="00914E46">
        <w:rPr>
          <w:b/>
          <w:sz w:val="24"/>
          <w:szCs w:val="24"/>
        </w:rPr>
        <w:t>Revolt</w:t>
      </w:r>
      <w:r w:rsidRPr="00914E46">
        <w:rPr>
          <w:sz w:val="24"/>
          <w:szCs w:val="24"/>
        </w:rPr>
        <w:t>” which means a localized rebellion force. Sixth, is called “</w:t>
      </w:r>
      <w:r w:rsidRPr="00914E46">
        <w:rPr>
          <w:b/>
          <w:sz w:val="24"/>
          <w:szCs w:val="24"/>
        </w:rPr>
        <w:t>Terrorism</w:t>
      </w:r>
      <w:r w:rsidRPr="00914E46">
        <w:rPr>
          <w:sz w:val="24"/>
          <w:szCs w:val="24"/>
        </w:rPr>
        <w:t>” which is the religious and political militant extremists. Seventh, is called a “</w:t>
      </w:r>
      <w:r w:rsidRPr="00914E46">
        <w:rPr>
          <w:b/>
          <w:sz w:val="24"/>
          <w:szCs w:val="24"/>
        </w:rPr>
        <w:t>Subversion</w:t>
      </w:r>
      <w:r w:rsidRPr="00914E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14E46">
        <w:rPr>
          <w:sz w:val="24"/>
          <w:szCs w:val="24"/>
          <w:vertAlign w:val="superscript"/>
        </w:rPr>
        <w:t>nd</w:t>
      </w:r>
      <w:r w:rsidRPr="00914E46">
        <w:rPr>
          <w:sz w:val="24"/>
          <w:szCs w:val="24"/>
        </w:rPr>
        <w:t xml:space="preserve"> Thessalonians 2:1-12; Jude 5-15; 2</w:t>
      </w:r>
      <w:r w:rsidRPr="00914E46">
        <w:rPr>
          <w:sz w:val="24"/>
          <w:szCs w:val="24"/>
          <w:vertAlign w:val="superscript"/>
        </w:rPr>
        <w:t>nd</w:t>
      </w:r>
      <w:r w:rsidRPr="00914E46">
        <w:rPr>
          <w:sz w:val="24"/>
          <w:szCs w:val="24"/>
        </w:rPr>
        <w:t xml:space="preserve"> John 7-11 and 1</w:t>
      </w:r>
      <w:r w:rsidRPr="00914E46">
        <w:rPr>
          <w:sz w:val="24"/>
          <w:szCs w:val="24"/>
          <w:vertAlign w:val="superscript"/>
        </w:rPr>
        <w:t>st</w:t>
      </w:r>
      <w:r w:rsidRPr="00914E46">
        <w:rPr>
          <w:sz w:val="24"/>
          <w:szCs w:val="24"/>
        </w:rPr>
        <w:t xml:space="preserve"> John 4:1-6; Isaiah 14:12-21; Ezekiel 28:15-19; Ezra 4:18-19; Luke 10:18-20; 1</w:t>
      </w:r>
      <w:r w:rsidRPr="00914E46">
        <w:rPr>
          <w:sz w:val="24"/>
          <w:szCs w:val="24"/>
          <w:vertAlign w:val="superscript"/>
        </w:rPr>
        <w:t>st</w:t>
      </w:r>
      <w:r w:rsidRPr="00914E46">
        <w:rPr>
          <w:sz w:val="24"/>
          <w:szCs w:val="24"/>
        </w:rPr>
        <w:t xml:space="preserve"> Samuel 15:23; Acts 21:38 (NKJV) &amp; Deuteronomy 13:1-18. The Examples of Wrong Rebellion against God is in Psalms 2:2; 66:7; Numbers 20:24; 27:14 &amp; 1</w:t>
      </w:r>
      <w:r w:rsidRPr="00914E46">
        <w:rPr>
          <w:sz w:val="24"/>
          <w:szCs w:val="24"/>
          <w:vertAlign w:val="superscript"/>
        </w:rPr>
        <w:t>st</w:t>
      </w:r>
      <w:r w:rsidRPr="00914E46">
        <w:rPr>
          <w:sz w:val="24"/>
          <w:szCs w:val="24"/>
        </w:rPr>
        <w:t xml:space="preserve"> Samuel 15:22-23. The Divine Warnings not to Rebel is in 1</w:t>
      </w:r>
      <w:r w:rsidRPr="00914E46">
        <w:rPr>
          <w:sz w:val="24"/>
          <w:szCs w:val="24"/>
          <w:vertAlign w:val="superscript"/>
        </w:rPr>
        <w:t>st</w:t>
      </w:r>
      <w:r w:rsidRPr="00914E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914E46">
        <w:rPr>
          <w:sz w:val="24"/>
          <w:szCs w:val="24"/>
        </w:rPr>
        <w:lastRenderedPageBreak/>
        <w:t>9:5-9. The End Times will be Characterized by open Rebellion against God is in 2</w:t>
      </w:r>
      <w:r w:rsidRPr="00914E46">
        <w:rPr>
          <w:sz w:val="24"/>
          <w:szCs w:val="24"/>
          <w:vertAlign w:val="superscript"/>
        </w:rPr>
        <w:t>nd</w:t>
      </w:r>
      <w:r w:rsidRPr="00914E46">
        <w:rPr>
          <w:sz w:val="24"/>
          <w:szCs w:val="24"/>
        </w:rPr>
        <w:t xml:space="preserve"> Thessalonians 2:3 &amp; 1</w:t>
      </w:r>
      <w:r w:rsidRPr="00914E46">
        <w:rPr>
          <w:sz w:val="24"/>
          <w:szCs w:val="24"/>
          <w:vertAlign w:val="superscript"/>
        </w:rPr>
        <w:t>st</w:t>
      </w:r>
      <w:r w:rsidRPr="00914E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14E46">
        <w:rPr>
          <w:sz w:val="24"/>
          <w:szCs w:val="24"/>
          <w:vertAlign w:val="superscript"/>
        </w:rPr>
        <w:t>st</w:t>
      </w:r>
      <w:r w:rsidRPr="00914E46">
        <w:rPr>
          <w:sz w:val="24"/>
          <w:szCs w:val="24"/>
        </w:rPr>
        <w:t xml:space="preserve"> Corinthians 10:1-12; Hebrews 3:7-4:2; Psalms 95:7-11 &amp; Jude 5, 7. The Rebellion against Human Authority: The Examples of Rebellion against Human Leaders is in Genesis 14:3-4; 2</w:t>
      </w:r>
      <w:r w:rsidRPr="00914E46">
        <w:rPr>
          <w:sz w:val="24"/>
          <w:szCs w:val="24"/>
          <w:vertAlign w:val="superscript"/>
        </w:rPr>
        <w:t>nd</w:t>
      </w:r>
      <w:r w:rsidRPr="00914E46">
        <w:rPr>
          <w:sz w:val="24"/>
          <w:szCs w:val="24"/>
        </w:rPr>
        <w:t xml:space="preserve"> Kings 18:7; 24:1, 20; 2</w:t>
      </w:r>
      <w:r w:rsidRPr="00914E46">
        <w:rPr>
          <w:sz w:val="24"/>
          <w:szCs w:val="24"/>
          <w:vertAlign w:val="superscript"/>
        </w:rPr>
        <w:t>nd</w:t>
      </w:r>
      <w:r w:rsidRPr="00914E46">
        <w:rPr>
          <w:sz w:val="24"/>
          <w:szCs w:val="24"/>
        </w:rPr>
        <w:t xml:space="preserve"> Chronicles 13:6; 36:13; Jeremiah 52:3 &amp; Mark 15:7. The Rebellion against Parents is in Deuteronomy 21:18-21. The Rebellion of Nations is in 1</w:t>
      </w:r>
      <w:r w:rsidRPr="00914E46">
        <w:rPr>
          <w:sz w:val="24"/>
          <w:szCs w:val="24"/>
          <w:vertAlign w:val="superscript"/>
        </w:rPr>
        <w:t>st</w:t>
      </w:r>
      <w:r w:rsidRPr="00914E46">
        <w:rPr>
          <w:sz w:val="24"/>
          <w:szCs w:val="24"/>
        </w:rPr>
        <w:t xml:space="preserve"> Kings 12:19; 2</w:t>
      </w:r>
      <w:r w:rsidRPr="00914E46">
        <w:rPr>
          <w:sz w:val="24"/>
          <w:szCs w:val="24"/>
          <w:vertAlign w:val="superscript"/>
        </w:rPr>
        <w:t>nd</w:t>
      </w:r>
      <w:r w:rsidRPr="00914E46">
        <w:rPr>
          <w:sz w:val="24"/>
          <w:szCs w:val="24"/>
        </w:rPr>
        <w:t xml:space="preserve"> Chronicles 10:19 &amp; 2</w:t>
      </w:r>
      <w:r w:rsidRPr="00914E46">
        <w:rPr>
          <w:sz w:val="24"/>
          <w:szCs w:val="24"/>
          <w:vertAlign w:val="superscript"/>
        </w:rPr>
        <w:t>nd</w:t>
      </w:r>
      <w:r w:rsidRPr="00914E46">
        <w:rPr>
          <w:sz w:val="24"/>
          <w:szCs w:val="24"/>
        </w:rPr>
        <w:t xml:space="preserve"> Kings 1:1. The Accusations of Rebellion is in Nehemiah 2:19; 6:5-8. The Rebellion against God’s Chosen Leaders is in Exodus 23:21; Numbers 16:1-3; 20:2-5; Joshua 1:18 &amp; 2</w:t>
      </w:r>
      <w:r w:rsidRPr="00914E46">
        <w:rPr>
          <w:sz w:val="24"/>
          <w:szCs w:val="24"/>
          <w:vertAlign w:val="superscript"/>
        </w:rPr>
        <w:t>nd</w:t>
      </w:r>
      <w:r w:rsidRPr="00914E46">
        <w:rPr>
          <w:sz w:val="24"/>
          <w:szCs w:val="24"/>
        </w:rPr>
        <w:t xml:space="preserve"> Samuel 15:10. The Rebellion against Incorruptible Authority is Damned is in Romans 13:2 &amp; 1</w:t>
      </w:r>
      <w:r w:rsidRPr="00914E46">
        <w:rPr>
          <w:sz w:val="24"/>
          <w:szCs w:val="24"/>
          <w:vertAlign w:val="superscript"/>
        </w:rPr>
        <w:t>st</w:t>
      </w:r>
      <w:r w:rsidRPr="00914E46">
        <w:rPr>
          <w:sz w:val="24"/>
          <w:szCs w:val="24"/>
        </w:rPr>
        <w:t xml:space="preserve"> Peter 2:13.    </w:t>
      </w:r>
    </w:p>
    <w:p w:rsidR="00C24879" w:rsidRPr="00914E46" w:rsidRDefault="00C24879" w:rsidP="00C24879">
      <w:pPr>
        <w:spacing w:before="240" w:line="480" w:lineRule="auto"/>
        <w:jc w:val="both"/>
        <w:rPr>
          <w:sz w:val="24"/>
          <w:szCs w:val="24"/>
        </w:rPr>
      </w:pPr>
      <w:r w:rsidRPr="00914E46">
        <w:rPr>
          <w:sz w:val="24"/>
          <w:szCs w:val="24"/>
        </w:rPr>
        <w:t>The Oppression against the United States of America is from June 21</w:t>
      </w:r>
      <w:r w:rsidRPr="00914E46">
        <w:rPr>
          <w:sz w:val="24"/>
          <w:szCs w:val="24"/>
          <w:vertAlign w:val="superscript"/>
        </w:rPr>
        <w:t>st</w:t>
      </w:r>
      <w:r w:rsidRPr="00914E46">
        <w:rPr>
          <w:sz w:val="24"/>
          <w:szCs w:val="24"/>
        </w:rPr>
        <w:t xml:space="preserve"> 1650 AD-June 21</w:t>
      </w:r>
      <w:r w:rsidRPr="00914E46">
        <w:rPr>
          <w:sz w:val="24"/>
          <w:szCs w:val="24"/>
          <w:vertAlign w:val="superscript"/>
        </w:rPr>
        <w:t>st</w:t>
      </w:r>
      <w:r w:rsidRPr="00914E46">
        <w:rPr>
          <w:sz w:val="24"/>
          <w:szCs w:val="24"/>
        </w:rPr>
        <w:t xml:space="preserve"> 2008 AD is Overcome by the Father Stephen with His strong fruitful call of the Release of Oppression for 400 years and the Release of Depression of 36 years in Acts 1:4-7; 5:38-39; 7:6-7, 55-56, 59-</w:t>
      </w:r>
      <w:r w:rsidRPr="00914E46">
        <w:rPr>
          <w:sz w:val="24"/>
          <w:szCs w:val="24"/>
        </w:rPr>
        <w:lastRenderedPageBreak/>
        <w:t>60 against the US Business Worlds from 0 years of age to 126 years of age is Overcome by the Father Stephen’s 42 Year Fruitful Kingdom from June 21</w:t>
      </w:r>
      <w:r w:rsidRPr="00914E46">
        <w:rPr>
          <w:sz w:val="24"/>
          <w:szCs w:val="24"/>
          <w:vertAlign w:val="superscript"/>
        </w:rPr>
        <w:t>st</w:t>
      </w:r>
      <w:r w:rsidRPr="00914E46">
        <w:rPr>
          <w:sz w:val="24"/>
          <w:szCs w:val="24"/>
        </w:rPr>
        <w:t xml:space="preserve"> 1972 AD-June 21</w:t>
      </w:r>
      <w:r w:rsidRPr="00914E46">
        <w:rPr>
          <w:sz w:val="24"/>
          <w:szCs w:val="24"/>
          <w:vertAlign w:val="superscript"/>
        </w:rPr>
        <w:t>st</w:t>
      </w:r>
      <w:r w:rsidRPr="00914E46">
        <w:rPr>
          <w:sz w:val="24"/>
          <w:szCs w:val="24"/>
        </w:rPr>
        <w:t xml:space="preserve"> 2015 AD  in 1</w:t>
      </w:r>
      <w:r w:rsidRPr="00914E46">
        <w:rPr>
          <w:sz w:val="24"/>
          <w:szCs w:val="24"/>
          <w:vertAlign w:val="superscript"/>
        </w:rPr>
        <w:t>st</w:t>
      </w:r>
      <w:r w:rsidRPr="00914E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14E46">
        <w:rPr>
          <w:sz w:val="24"/>
          <w:szCs w:val="24"/>
          <w:vertAlign w:val="superscript"/>
        </w:rPr>
        <w:t>nd</w:t>
      </w:r>
      <w:r w:rsidRPr="00914E4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14E46">
        <w:rPr>
          <w:sz w:val="24"/>
          <w:szCs w:val="24"/>
          <w:vertAlign w:val="superscript"/>
        </w:rPr>
        <w:t>st</w:t>
      </w:r>
      <w:r w:rsidRPr="00914E46">
        <w:rPr>
          <w:sz w:val="24"/>
          <w:szCs w:val="24"/>
        </w:rPr>
        <w:t xml:space="preserve"> Kings 19:3-4; Job 9:23; Psalms 42:1-11; 88:1-18; Joel 1:11 &amp; 2</w:t>
      </w:r>
      <w:r w:rsidRPr="00914E46">
        <w:rPr>
          <w:sz w:val="24"/>
          <w:szCs w:val="24"/>
          <w:vertAlign w:val="superscript"/>
        </w:rPr>
        <w:t>nd</w:t>
      </w:r>
      <w:r w:rsidRPr="00914E46">
        <w:rPr>
          <w:sz w:val="24"/>
          <w:szCs w:val="24"/>
        </w:rPr>
        <w:t xml:space="preserve"> Corinthians 1:8. The Physical Illness or Exhaustion is in Genesis 21:15-16; 1</w:t>
      </w:r>
      <w:r w:rsidRPr="00914E46">
        <w:rPr>
          <w:sz w:val="24"/>
          <w:szCs w:val="24"/>
          <w:vertAlign w:val="superscript"/>
        </w:rPr>
        <w:t>st</w:t>
      </w:r>
      <w:r w:rsidRPr="00914E46">
        <w:rPr>
          <w:sz w:val="24"/>
          <w:szCs w:val="24"/>
        </w:rPr>
        <w:t xml:space="preserve"> Kings 19:5-8; Psalms 6:1-7; 22:14-17; 31:9-12; Isaiah 38:1-2 &amp; Jonah 1:5. The Fear of Others is in 1</w:t>
      </w:r>
      <w:r w:rsidRPr="00914E46">
        <w:rPr>
          <w:sz w:val="24"/>
          <w:szCs w:val="24"/>
          <w:vertAlign w:val="superscript"/>
        </w:rPr>
        <w:t>st</w:t>
      </w:r>
      <w:r w:rsidRPr="00914E46">
        <w:rPr>
          <w:sz w:val="24"/>
          <w:szCs w:val="24"/>
        </w:rPr>
        <w:t xml:space="preserve"> Kings 19:1-3. The Fear of Failure is in Exodus 4:1; Numbers 11:11-15 &amp; 1</w:t>
      </w:r>
      <w:r w:rsidRPr="00914E46">
        <w:rPr>
          <w:sz w:val="24"/>
          <w:szCs w:val="24"/>
          <w:vertAlign w:val="superscript"/>
        </w:rPr>
        <w:t>st</w:t>
      </w:r>
      <w:r w:rsidRPr="00914E4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14E46">
        <w:rPr>
          <w:sz w:val="24"/>
          <w:szCs w:val="24"/>
          <w:vertAlign w:val="superscript"/>
        </w:rPr>
        <w:t>st</w:t>
      </w:r>
      <w:r w:rsidRPr="00914E46">
        <w:rPr>
          <w:sz w:val="24"/>
          <w:szCs w:val="24"/>
        </w:rPr>
        <w:t xml:space="preserve"> Kings 19:4; Job 10:1; Ecclesiastes 2:17; Jeremiah 20:15-18 &amp; Jonah 4:8. Deep Sorrow is in Genesis 21:16; Judges 21:2; 1</w:t>
      </w:r>
      <w:r w:rsidRPr="00914E46">
        <w:rPr>
          <w:sz w:val="24"/>
          <w:szCs w:val="24"/>
          <w:vertAlign w:val="superscript"/>
        </w:rPr>
        <w:t>st</w:t>
      </w:r>
      <w:r w:rsidRPr="00914E46">
        <w:rPr>
          <w:sz w:val="24"/>
          <w:szCs w:val="24"/>
        </w:rPr>
        <w:t xml:space="preserve"> Samuel 1:10, 16; Psalms 42:3; Nehemiah 1:4; 2:2; Esther 4:1-3; Job 16:16 &amp; Lamentations 2:11. Loneliness is in Numbers 11:14 &amp; 1</w:t>
      </w:r>
      <w:r w:rsidRPr="00914E46">
        <w:rPr>
          <w:sz w:val="24"/>
          <w:szCs w:val="24"/>
          <w:vertAlign w:val="superscript"/>
        </w:rPr>
        <w:t>st</w:t>
      </w:r>
      <w:r w:rsidRPr="00914E46">
        <w:rPr>
          <w:sz w:val="24"/>
          <w:szCs w:val="24"/>
        </w:rPr>
        <w:t xml:space="preserve"> Kings 19:10, </w:t>
      </w:r>
      <w:r w:rsidRPr="00914E46">
        <w:rPr>
          <w:sz w:val="24"/>
          <w:szCs w:val="24"/>
        </w:rPr>
        <w:lastRenderedPageBreak/>
        <w:t>14. Perplexity is in Psalms 42:5; Habakkuk 1:2; John 16:6 &amp; Luke 24:17. Despair is in Psalms 88:3-9; Job 17:1 &amp; 2</w:t>
      </w:r>
      <w:r w:rsidRPr="00914E46">
        <w:rPr>
          <w:sz w:val="24"/>
          <w:szCs w:val="24"/>
          <w:vertAlign w:val="superscript"/>
        </w:rPr>
        <w:t>nd</w:t>
      </w:r>
      <w:r w:rsidRPr="00914E46">
        <w:rPr>
          <w:sz w:val="24"/>
          <w:szCs w:val="24"/>
        </w:rPr>
        <w:t xml:space="preserve"> Corinthians 1:8-9. Escapism is in 1</w:t>
      </w:r>
      <w:r w:rsidRPr="00914E46">
        <w:rPr>
          <w:sz w:val="24"/>
          <w:szCs w:val="24"/>
          <w:vertAlign w:val="superscript"/>
        </w:rPr>
        <w:t>st</w:t>
      </w:r>
      <w:r w:rsidRPr="00914E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14E46">
        <w:rPr>
          <w:sz w:val="24"/>
          <w:szCs w:val="24"/>
          <w:vertAlign w:val="superscript"/>
        </w:rPr>
        <w:t>st</w:t>
      </w:r>
      <w:r w:rsidRPr="00914E46">
        <w:rPr>
          <w:sz w:val="24"/>
          <w:szCs w:val="24"/>
        </w:rPr>
        <w:t xml:space="preserve"> Kings 19:9-18 &amp; Psalms 22:1-2, 6-8; 42:1-7, 9-11; 43:1-5. The Remedies for Depression: Renewed Vision of the Father Stephen and being Centered upon Him is in 1</w:t>
      </w:r>
      <w:r w:rsidRPr="00914E46">
        <w:rPr>
          <w:sz w:val="24"/>
          <w:szCs w:val="24"/>
          <w:vertAlign w:val="superscript"/>
        </w:rPr>
        <w:t>st</w:t>
      </w:r>
      <w:r w:rsidRPr="00914E4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14E46">
        <w:rPr>
          <w:sz w:val="24"/>
          <w:szCs w:val="24"/>
          <w:vertAlign w:val="superscript"/>
        </w:rPr>
        <w:t>nd</w:t>
      </w:r>
      <w:r w:rsidRPr="00914E46">
        <w:rPr>
          <w:sz w:val="24"/>
          <w:szCs w:val="24"/>
        </w:rPr>
        <w:t xml:space="preserve"> Corinthians 4:8-12 &amp; Acts 6:4. Reviewing what the Father Stephen has done is in Psalms 42:6; 77:11-12; 143:5; Lamentations 3:19-26; 2</w:t>
      </w:r>
      <w:r w:rsidRPr="00914E46">
        <w:rPr>
          <w:sz w:val="24"/>
          <w:szCs w:val="24"/>
          <w:vertAlign w:val="superscript"/>
        </w:rPr>
        <w:t>nd</w:t>
      </w:r>
      <w:r w:rsidRPr="00914E46">
        <w:rPr>
          <w:sz w:val="24"/>
          <w:szCs w:val="24"/>
        </w:rPr>
        <w:t xml:space="preserve"> Corinthians 7:6 &amp; Acts 7:24-25. Prayer to the Father Stephen is in Psalms 139:23; Philippians 4:6-7 &amp; Acts 6:4, 6.  </w:t>
      </w:r>
    </w:p>
    <w:p w:rsidR="00C24879" w:rsidRPr="00914E46" w:rsidRDefault="00C24879" w:rsidP="00C24879">
      <w:pPr>
        <w:spacing w:before="240" w:line="480" w:lineRule="auto"/>
        <w:jc w:val="both"/>
        <w:rPr>
          <w:sz w:val="24"/>
          <w:szCs w:val="24"/>
        </w:rPr>
      </w:pPr>
      <w:r w:rsidRPr="00914E4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914E46">
        <w:rPr>
          <w:sz w:val="24"/>
          <w:szCs w:val="24"/>
        </w:rPr>
        <w:lastRenderedPageBreak/>
        <w:t>Ecclesiastes 5:8-9; Isaiah 1:23; 10:2 &amp; Amos 4:1. The Sexual Lust for Sexual Authority is in Exodus 1:10; 2</w:t>
      </w:r>
      <w:r w:rsidRPr="00914E46">
        <w:rPr>
          <w:sz w:val="24"/>
          <w:szCs w:val="24"/>
          <w:vertAlign w:val="superscript"/>
        </w:rPr>
        <w:t>nd</w:t>
      </w:r>
      <w:r w:rsidRPr="00914E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14E46">
        <w:rPr>
          <w:sz w:val="24"/>
          <w:szCs w:val="24"/>
          <w:vertAlign w:val="superscript"/>
        </w:rPr>
        <w:t>st</w:t>
      </w:r>
      <w:r w:rsidRPr="00914E46">
        <w:rPr>
          <w:sz w:val="24"/>
          <w:szCs w:val="24"/>
        </w:rPr>
        <w:t xml:space="preserve"> Peter 2:21; John 16:33; 1</w:t>
      </w:r>
      <w:r w:rsidRPr="00914E46">
        <w:rPr>
          <w:sz w:val="24"/>
          <w:szCs w:val="24"/>
          <w:vertAlign w:val="superscript"/>
        </w:rPr>
        <w:t>st</w:t>
      </w:r>
      <w:r w:rsidRPr="00914E46">
        <w:rPr>
          <w:sz w:val="24"/>
          <w:szCs w:val="24"/>
        </w:rPr>
        <w:t xml:space="preserve"> Thessalonians 3:2-4; 2</w:t>
      </w:r>
      <w:r w:rsidRPr="00914E46">
        <w:rPr>
          <w:sz w:val="24"/>
          <w:szCs w:val="24"/>
          <w:vertAlign w:val="superscript"/>
        </w:rPr>
        <w:t>nd</w:t>
      </w:r>
      <w:r w:rsidRPr="00914E46">
        <w:rPr>
          <w:sz w:val="24"/>
          <w:szCs w:val="24"/>
        </w:rPr>
        <w:t xml:space="preserve"> Timothy 2:3; 3:12 &amp; Acts 6:4-10; 14:22-23. </w:t>
      </w:r>
    </w:p>
    <w:p w:rsidR="00C24879" w:rsidRPr="00914E46" w:rsidRDefault="00C24879" w:rsidP="00C24879">
      <w:pPr>
        <w:spacing w:before="240" w:line="480" w:lineRule="auto"/>
        <w:jc w:val="both"/>
        <w:rPr>
          <w:sz w:val="24"/>
          <w:szCs w:val="24"/>
        </w:rPr>
      </w:pPr>
      <w:r w:rsidRPr="00914E4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14E46">
        <w:rPr>
          <w:sz w:val="24"/>
          <w:szCs w:val="24"/>
          <w:vertAlign w:val="superscript"/>
        </w:rPr>
        <w:t>st</w:t>
      </w:r>
      <w:r w:rsidRPr="00914E4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14E46">
        <w:rPr>
          <w:sz w:val="24"/>
          <w:szCs w:val="24"/>
          <w:vertAlign w:val="superscript"/>
        </w:rPr>
        <w:t>nd</w:t>
      </w:r>
      <w:r w:rsidRPr="00914E46">
        <w:rPr>
          <w:sz w:val="24"/>
          <w:szCs w:val="24"/>
        </w:rPr>
        <w:t xml:space="preserve"> Chronicles 6:38-39; Psalms 42:9; 57:1; 79:11; 82:3-4; 94:1-7; Revelation 6:10 &amp; Acts 6:4. In Trust to the Father Stephen is in Job 19:25; Psalms 42:1-3; 138:7; 2</w:t>
      </w:r>
      <w:r w:rsidRPr="00914E46">
        <w:rPr>
          <w:sz w:val="24"/>
          <w:szCs w:val="24"/>
          <w:vertAlign w:val="superscript"/>
        </w:rPr>
        <w:t>nd</w:t>
      </w:r>
      <w:r w:rsidRPr="00914E46">
        <w:rPr>
          <w:sz w:val="24"/>
          <w:szCs w:val="24"/>
        </w:rPr>
        <w:t xml:space="preserve"> </w:t>
      </w:r>
      <w:r w:rsidRPr="00914E46">
        <w:rPr>
          <w:sz w:val="24"/>
          <w:szCs w:val="24"/>
        </w:rPr>
        <w:lastRenderedPageBreak/>
        <w:t>Corinthians 4:17; 6:4-5; 1</w:t>
      </w:r>
      <w:r w:rsidRPr="00914E46">
        <w:rPr>
          <w:sz w:val="24"/>
          <w:szCs w:val="24"/>
          <w:vertAlign w:val="superscript"/>
        </w:rPr>
        <w:t>st</w:t>
      </w:r>
      <w:r w:rsidRPr="00914E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24879" w:rsidRPr="00914E46" w:rsidRDefault="00C24879" w:rsidP="00C24879">
      <w:pPr>
        <w:spacing w:line="480" w:lineRule="auto"/>
        <w:jc w:val="both"/>
        <w:rPr>
          <w:sz w:val="24"/>
          <w:szCs w:val="24"/>
        </w:rPr>
      </w:pPr>
      <w:r w:rsidRPr="00914E46">
        <w:rPr>
          <w:sz w:val="24"/>
          <w:szCs w:val="24"/>
        </w:rPr>
        <w:t>The Rebuilding of the Temple: Preparations for Rebuilding the Temple is in Ezra 1:1-4, 7 &amp; 2</w:t>
      </w:r>
      <w:r w:rsidRPr="00914E46">
        <w:rPr>
          <w:sz w:val="24"/>
          <w:szCs w:val="24"/>
          <w:vertAlign w:val="superscript"/>
        </w:rPr>
        <w:t>nd</w:t>
      </w:r>
      <w:r w:rsidRPr="00914E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24879" w:rsidRPr="00914E46" w:rsidRDefault="00C24879" w:rsidP="00C24879">
      <w:pPr>
        <w:spacing w:line="480" w:lineRule="auto"/>
        <w:jc w:val="both"/>
        <w:rPr>
          <w:sz w:val="24"/>
          <w:szCs w:val="24"/>
        </w:rPr>
      </w:pPr>
      <w:r w:rsidRPr="00914E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914E46">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24879" w:rsidRPr="00914E46" w:rsidRDefault="00C24879" w:rsidP="00C24879">
      <w:pPr>
        <w:spacing w:line="480" w:lineRule="auto"/>
        <w:jc w:val="both"/>
        <w:rPr>
          <w:sz w:val="24"/>
          <w:szCs w:val="24"/>
        </w:rPr>
      </w:pPr>
      <w:r w:rsidRPr="00914E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14E46">
        <w:rPr>
          <w:sz w:val="24"/>
          <w:szCs w:val="24"/>
          <w:vertAlign w:val="superscript"/>
        </w:rPr>
        <w:t>nd</w:t>
      </w:r>
      <w:r w:rsidRPr="00914E4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914E46">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914E46">
        <w:rPr>
          <w:sz w:val="24"/>
          <w:szCs w:val="24"/>
          <w:vertAlign w:val="superscript"/>
        </w:rPr>
        <w:t>st</w:t>
      </w:r>
      <w:r w:rsidRPr="00914E46">
        <w:rPr>
          <w:sz w:val="24"/>
          <w:szCs w:val="24"/>
        </w:rPr>
        <w:t xml:space="preserve"> Corinthians 6:19. The Individual Christian as the Temple of the Holy Ghost in the Kingdom of Lordship is in Acts 6:5; 7:55-56. The Local Church as the Father Stephen’s Temple is in 1</w:t>
      </w:r>
      <w:r w:rsidRPr="00914E46">
        <w:rPr>
          <w:sz w:val="24"/>
          <w:szCs w:val="24"/>
          <w:vertAlign w:val="superscript"/>
        </w:rPr>
        <w:t>st</w:t>
      </w:r>
      <w:r w:rsidRPr="00914E46">
        <w:rPr>
          <w:sz w:val="24"/>
          <w:szCs w:val="24"/>
        </w:rPr>
        <w:t xml:space="preserve"> Corinthians 3:16-17. The Universal Church as the Father Stephen’s Temple is in Ephesians 2:21-22; 2</w:t>
      </w:r>
      <w:r w:rsidRPr="00914E46">
        <w:rPr>
          <w:sz w:val="24"/>
          <w:szCs w:val="24"/>
          <w:vertAlign w:val="superscript"/>
        </w:rPr>
        <w:t>nd</w:t>
      </w:r>
      <w:r w:rsidRPr="00914E46">
        <w:rPr>
          <w:sz w:val="24"/>
          <w:szCs w:val="24"/>
        </w:rPr>
        <w:t xml:space="preserve"> Corinthians 6:16 &amp; 1</w:t>
      </w:r>
      <w:r w:rsidRPr="00914E46">
        <w:rPr>
          <w:sz w:val="24"/>
          <w:szCs w:val="24"/>
          <w:vertAlign w:val="superscript"/>
        </w:rPr>
        <w:t>st</w:t>
      </w:r>
      <w:r w:rsidRPr="00914E46">
        <w:rPr>
          <w:sz w:val="24"/>
          <w:szCs w:val="24"/>
        </w:rPr>
        <w:t xml:space="preserve"> Peter 2:5. </w:t>
      </w:r>
    </w:p>
    <w:p w:rsidR="00C24879" w:rsidRPr="00914E46" w:rsidRDefault="00C24879" w:rsidP="00C24879">
      <w:pPr>
        <w:spacing w:line="480" w:lineRule="auto"/>
        <w:jc w:val="both"/>
        <w:rPr>
          <w:sz w:val="24"/>
          <w:szCs w:val="24"/>
        </w:rPr>
      </w:pPr>
      <w:r w:rsidRPr="00914E46">
        <w:rPr>
          <w:sz w:val="24"/>
          <w:szCs w:val="24"/>
        </w:rPr>
        <w:t>The Sexual Heathen Temples is 100% Idolatrous: Heathen Temples is in Judges 16:28-30; 1</w:t>
      </w:r>
      <w:r w:rsidRPr="00914E46">
        <w:rPr>
          <w:sz w:val="24"/>
          <w:szCs w:val="24"/>
          <w:vertAlign w:val="superscript"/>
        </w:rPr>
        <w:t>st</w:t>
      </w:r>
      <w:r w:rsidRPr="00914E46">
        <w:rPr>
          <w:sz w:val="24"/>
          <w:szCs w:val="24"/>
        </w:rPr>
        <w:t xml:space="preserve"> Samuel 5:2-4; 31:8-10; 2</w:t>
      </w:r>
      <w:r w:rsidRPr="00914E46">
        <w:rPr>
          <w:sz w:val="24"/>
          <w:szCs w:val="24"/>
          <w:vertAlign w:val="superscript"/>
        </w:rPr>
        <w:t>nd</w:t>
      </w:r>
      <w:r w:rsidRPr="00914E46">
        <w:rPr>
          <w:sz w:val="24"/>
          <w:szCs w:val="24"/>
        </w:rPr>
        <w:t xml:space="preserve"> Kings 5:18 &amp; Nahum 1:14. The Idolatrous Temples in Israel and Judah is in 1</w:t>
      </w:r>
      <w:r w:rsidRPr="00914E46">
        <w:rPr>
          <w:sz w:val="24"/>
          <w:szCs w:val="24"/>
          <w:vertAlign w:val="superscript"/>
        </w:rPr>
        <w:t>st</w:t>
      </w:r>
      <w:r w:rsidRPr="00914E46">
        <w:rPr>
          <w:sz w:val="24"/>
          <w:szCs w:val="24"/>
        </w:rPr>
        <w:t xml:space="preserve"> Kings 12:26-30; 16:32; 2</w:t>
      </w:r>
      <w:r w:rsidRPr="00914E46">
        <w:rPr>
          <w:sz w:val="24"/>
          <w:szCs w:val="24"/>
          <w:vertAlign w:val="superscript"/>
        </w:rPr>
        <w:t>nd</w:t>
      </w:r>
      <w:r w:rsidRPr="00914E46">
        <w:rPr>
          <w:sz w:val="24"/>
          <w:szCs w:val="24"/>
        </w:rPr>
        <w:t xml:space="preserve"> Kings 10:21, 23-27 &amp; 2</w:t>
      </w:r>
      <w:r w:rsidRPr="00914E46">
        <w:rPr>
          <w:sz w:val="24"/>
          <w:szCs w:val="24"/>
          <w:vertAlign w:val="superscript"/>
        </w:rPr>
        <w:t>nd</w:t>
      </w:r>
      <w:r w:rsidRPr="00914E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14E46">
        <w:rPr>
          <w:sz w:val="24"/>
          <w:szCs w:val="24"/>
          <w:vertAlign w:val="superscript"/>
        </w:rPr>
        <w:t>nd</w:t>
      </w:r>
      <w:r w:rsidRPr="00914E46">
        <w:rPr>
          <w:sz w:val="24"/>
          <w:szCs w:val="24"/>
        </w:rPr>
        <w:t xml:space="preserve"> Kings 16:10-13; 21:4-5; 2</w:t>
      </w:r>
      <w:r w:rsidRPr="00914E46">
        <w:rPr>
          <w:sz w:val="24"/>
          <w:szCs w:val="24"/>
          <w:vertAlign w:val="superscript"/>
        </w:rPr>
        <w:t>nd</w:t>
      </w:r>
      <w:r w:rsidRPr="00914E46">
        <w:rPr>
          <w:sz w:val="24"/>
          <w:szCs w:val="24"/>
        </w:rPr>
        <w:t xml:space="preserve"> Chronicles 24:7; 26:16-20; 28:23; 33:5, 7 &amp; Ezra 8:12-16. The NT Heathen Idolatrous Temples is in Romans 1:21-25, 32. </w:t>
      </w:r>
    </w:p>
    <w:p w:rsidR="00C24879" w:rsidRPr="00914E46" w:rsidRDefault="00C24879" w:rsidP="00C24879">
      <w:pPr>
        <w:spacing w:line="480" w:lineRule="auto"/>
        <w:jc w:val="center"/>
        <w:rPr>
          <w:b/>
          <w:sz w:val="24"/>
          <w:szCs w:val="24"/>
        </w:rPr>
      </w:pPr>
      <w:r w:rsidRPr="00914E46">
        <w:rPr>
          <w:b/>
          <w:sz w:val="24"/>
          <w:szCs w:val="24"/>
        </w:rPr>
        <w:t>The Father Stephen’s Zion [Sion] Tent of Meeting</w:t>
      </w:r>
    </w:p>
    <w:p w:rsidR="00C24879" w:rsidRPr="00914E46" w:rsidRDefault="00C24879" w:rsidP="00C24879">
      <w:pPr>
        <w:spacing w:line="480" w:lineRule="auto"/>
        <w:jc w:val="both"/>
        <w:rPr>
          <w:sz w:val="24"/>
          <w:szCs w:val="24"/>
        </w:rPr>
      </w:pPr>
      <w:r w:rsidRPr="00914E4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914E46">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14E46">
        <w:rPr>
          <w:sz w:val="24"/>
          <w:szCs w:val="24"/>
          <w:vertAlign w:val="superscript"/>
        </w:rPr>
        <w:t>st</w:t>
      </w:r>
      <w:r w:rsidRPr="00914E46">
        <w:rPr>
          <w:sz w:val="24"/>
          <w:szCs w:val="24"/>
        </w:rPr>
        <w:t xml:space="preserve"> Samuel 2:22; 1</w:t>
      </w:r>
      <w:r w:rsidRPr="00914E46">
        <w:rPr>
          <w:sz w:val="24"/>
          <w:szCs w:val="24"/>
          <w:vertAlign w:val="superscript"/>
        </w:rPr>
        <w:t>st</w:t>
      </w:r>
      <w:r w:rsidRPr="00914E46">
        <w:rPr>
          <w:sz w:val="24"/>
          <w:szCs w:val="24"/>
        </w:rPr>
        <w:t xml:space="preserve"> Kings 8:4; 2</w:t>
      </w:r>
      <w:r w:rsidRPr="00914E46">
        <w:rPr>
          <w:sz w:val="24"/>
          <w:szCs w:val="24"/>
          <w:vertAlign w:val="superscript"/>
        </w:rPr>
        <w:t>nd</w:t>
      </w:r>
      <w:r w:rsidRPr="00914E46">
        <w:rPr>
          <w:sz w:val="24"/>
          <w:szCs w:val="24"/>
        </w:rPr>
        <w:t xml:space="preserve"> Chronicles 1:3; 5:5 &amp; 1</w:t>
      </w:r>
      <w:r w:rsidRPr="00914E46">
        <w:rPr>
          <w:sz w:val="24"/>
          <w:szCs w:val="24"/>
          <w:vertAlign w:val="superscript"/>
        </w:rPr>
        <w:t>st</w:t>
      </w:r>
      <w:r w:rsidRPr="00914E46">
        <w:rPr>
          <w:sz w:val="24"/>
          <w:szCs w:val="24"/>
        </w:rPr>
        <w:t xml:space="preserve"> Chronicles 6:32; 9:21.      </w:t>
      </w:r>
    </w:p>
    <w:p w:rsidR="00C24879" w:rsidRPr="00914E46" w:rsidRDefault="00C24879" w:rsidP="00C24879">
      <w:pPr>
        <w:spacing w:line="480" w:lineRule="auto"/>
        <w:jc w:val="center"/>
        <w:rPr>
          <w:sz w:val="24"/>
          <w:szCs w:val="24"/>
        </w:rPr>
      </w:pPr>
      <w:r w:rsidRPr="00914E46">
        <w:rPr>
          <w:rFonts w:ascii="Monotype Corsiva" w:hAnsi="Monotype Corsiva"/>
          <w:sz w:val="24"/>
          <w:szCs w:val="24"/>
        </w:rPr>
        <w:t>Chapter 2: The Different kinds of Money in the Holy Bible</w:t>
      </w:r>
    </w:p>
    <w:p w:rsidR="00C24879" w:rsidRPr="00914E46" w:rsidRDefault="00C24879" w:rsidP="00C24879">
      <w:pPr>
        <w:spacing w:line="480" w:lineRule="auto"/>
        <w:jc w:val="both"/>
        <w:rPr>
          <w:sz w:val="24"/>
          <w:szCs w:val="24"/>
        </w:rPr>
      </w:pPr>
      <w:r w:rsidRPr="00914E46">
        <w:rPr>
          <w:sz w:val="24"/>
          <w:szCs w:val="24"/>
        </w:rPr>
        <w:t>Jewish Money</w:t>
      </w:r>
    </w:p>
    <w:p w:rsidR="00C24879" w:rsidRPr="00914E46" w:rsidRDefault="00C24879" w:rsidP="00C24879">
      <w:pPr>
        <w:spacing w:line="480" w:lineRule="auto"/>
        <w:jc w:val="both"/>
        <w:rPr>
          <w:sz w:val="24"/>
          <w:szCs w:val="24"/>
        </w:rPr>
      </w:pPr>
      <w:r w:rsidRPr="00914E46">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C24879" w:rsidRPr="00914E46" w:rsidRDefault="00C24879" w:rsidP="00C24879">
      <w:pPr>
        <w:spacing w:line="480" w:lineRule="auto"/>
        <w:jc w:val="both"/>
        <w:rPr>
          <w:sz w:val="24"/>
          <w:szCs w:val="24"/>
        </w:rPr>
      </w:pPr>
      <w:r w:rsidRPr="00914E46">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C24879" w:rsidRPr="00914E46" w:rsidRDefault="00C24879" w:rsidP="00C24879">
      <w:pPr>
        <w:spacing w:line="480" w:lineRule="auto"/>
        <w:jc w:val="both"/>
        <w:rPr>
          <w:sz w:val="24"/>
          <w:szCs w:val="24"/>
        </w:rPr>
      </w:pPr>
      <w:r w:rsidRPr="00914E46">
        <w:rPr>
          <w:sz w:val="24"/>
          <w:szCs w:val="24"/>
        </w:rPr>
        <w:t>First, is the Unit of the Jewish Beka in gold which is $960.00 dollars. Second, is the Unit of the Jewish Beka which is $64.00 dollars. The equivalent of the beka is ½ shekel or 10 gerahs.</w:t>
      </w:r>
    </w:p>
    <w:p w:rsidR="00C24879" w:rsidRPr="00914E46" w:rsidRDefault="00C24879" w:rsidP="00C24879">
      <w:pPr>
        <w:spacing w:line="480" w:lineRule="auto"/>
        <w:jc w:val="both"/>
        <w:rPr>
          <w:sz w:val="24"/>
          <w:szCs w:val="24"/>
        </w:rPr>
      </w:pPr>
      <w:r w:rsidRPr="00914E46">
        <w:rPr>
          <w:sz w:val="24"/>
          <w:szCs w:val="24"/>
        </w:rPr>
        <w:t xml:space="preserve">First, is the Unit of the Jewish Gerah in gold which is $96.00 dollars. Second, is the Unit of the Jewish Gerah in silver which is $6.40 cents. The equivalent of the gerah is 1/20 of a shekel. </w:t>
      </w:r>
    </w:p>
    <w:p w:rsidR="00C24879" w:rsidRPr="00914E46" w:rsidRDefault="00C24879" w:rsidP="00C24879">
      <w:pPr>
        <w:spacing w:line="480" w:lineRule="auto"/>
        <w:jc w:val="both"/>
        <w:rPr>
          <w:sz w:val="24"/>
          <w:szCs w:val="24"/>
        </w:rPr>
      </w:pPr>
      <w:r w:rsidRPr="00914E46">
        <w:rPr>
          <w:sz w:val="24"/>
          <w:szCs w:val="24"/>
        </w:rPr>
        <w:t>Persian Money</w:t>
      </w:r>
    </w:p>
    <w:p w:rsidR="00C24879" w:rsidRPr="00914E46" w:rsidRDefault="00C24879" w:rsidP="00C24879">
      <w:pPr>
        <w:spacing w:line="480" w:lineRule="auto"/>
        <w:jc w:val="both"/>
        <w:rPr>
          <w:sz w:val="24"/>
          <w:szCs w:val="24"/>
        </w:rPr>
      </w:pPr>
      <w:r w:rsidRPr="00914E46">
        <w:rPr>
          <w:sz w:val="24"/>
          <w:szCs w:val="24"/>
        </w:rPr>
        <w:lastRenderedPageBreak/>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C24879" w:rsidRPr="00914E46" w:rsidRDefault="00C24879" w:rsidP="00C24879">
      <w:pPr>
        <w:spacing w:line="480" w:lineRule="auto"/>
        <w:jc w:val="both"/>
        <w:rPr>
          <w:sz w:val="24"/>
          <w:szCs w:val="24"/>
        </w:rPr>
      </w:pPr>
      <w:r w:rsidRPr="00914E46">
        <w:rPr>
          <w:sz w:val="24"/>
          <w:szCs w:val="24"/>
        </w:rPr>
        <w:t>Greek Money</w:t>
      </w:r>
    </w:p>
    <w:p w:rsidR="00C24879" w:rsidRPr="00914E46" w:rsidRDefault="00C24879" w:rsidP="00C24879">
      <w:pPr>
        <w:spacing w:line="480" w:lineRule="auto"/>
        <w:jc w:val="both"/>
        <w:rPr>
          <w:sz w:val="24"/>
          <w:szCs w:val="24"/>
        </w:rPr>
      </w:pPr>
      <w:r w:rsidRPr="00914E46">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C24879" w:rsidRPr="00914E46" w:rsidRDefault="00C24879" w:rsidP="00C24879">
      <w:pPr>
        <w:spacing w:line="480" w:lineRule="auto"/>
        <w:jc w:val="both"/>
        <w:rPr>
          <w:sz w:val="24"/>
          <w:szCs w:val="24"/>
        </w:rPr>
      </w:pPr>
      <w:r w:rsidRPr="00914E46">
        <w:rPr>
          <w:sz w:val="24"/>
          <w:szCs w:val="24"/>
        </w:rPr>
        <w:t>Roman Money</w:t>
      </w:r>
    </w:p>
    <w:p w:rsidR="00C24879" w:rsidRPr="00914E46" w:rsidRDefault="00C24879" w:rsidP="00C24879">
      <w:pPr>
        <w:spacing w:line="480" w:lineRule="auto"/>
        <w:jc w:val="both"/>
        <w:rPr>
          <w:sz w:val="24"/>
          <w:szCs w:val="24"/>
        </w:rPr>
      </w:pPr>
      <w:r w:rsidRPr="00914E46">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C24879" w:rsidRPr="00914E46" w:rsidRDefault="00C24879" w:rsidP="00C24879">
      <w:pPr>
        <w:spacing w:line="480" w:lineRule="auto"/>
        <w:jc w:val="center"/>
        <w:rPr>
          <w:sz w:val="24"/>
          <w:szCs w:val="24"/>
        </w:rPr>
      </w:pPr>
      <w:r w:rsidRPr="00914E46">
        <w:rPr>
          <w:rFonts w:ascii="Monotype Corsiva" w:hAnsi="Monotype Corsiva"/>
          <w:sz w:val="24"/>
          <w:szCs w:val="24"/>
        </w:rPr>
        <w:t>Chapter 3: The Weights of Money in the Holy Bible</w:t>
      </w:r>
    </w:p>
    <w:p w:rsidR="00C24879" w:rsidRPr="00914E46" w:rsidRDefault="00C24879" w:rsidP="00C24879">
      <w:pPr>
        <w:spacing w:line="480" w:lineRule="auto"/>
        <w:rPr>
          <w:sz w:val="24"/>
          <w:szCs w:val="24"/>
        </w:rPr>
      </w:pPr>
      <w:r w:rsidRPr="00914E46">
        <w:rPr>
          <w:sz w:val="24"/>
          <w:szCs w:val="24"/>
        </w:rPr>
        <w:t>The Jewish Weight</w:t>
      </w:r>
    </w:p>
    <w:p w:rsidR="00C24879" w:rsidRPr="00914E46" w:rsidRDefault="00C24879" w:rsidP="00C24879">
      <w:pPr>
        <w:spacing w:line="480" w:lineRule="auto"/>
        <w:rPr>
          <w:sz w:val="24"/>
          <w:szCs w:val="24"/>
        </w:rPr>
      </w:pPr>
      <w:r w:rsidRPr="00914E46">
        <w:rPr>
          <w:sz w:val="24"/>
          <w:szCs w:val="24"/>
        </w:rPr>
        <w:t>A Talent is 75 pounds for a common talent and 150 pounds for a royal talent. The equivalent is 60 minas or 3,000 shekels.</w:t>
      </w:r>
    </w:p>
    <w:p w:rsidR="00C24879" w:rsidRPr="00914E46" w:rsidRDefault="00C24879" w:rsidP="00C24879">
      <w:pPr>
        <w:spacing w:line="480" w:lineRule="auto"/>
        <w:rPr>
          <w:sz w:val="24"/>
          <w:szCs w:val="24"/>
        </w:rPr>
      </w:pPr>
      <w:r w:rsidRPr="00914E46">
        <w:rPr>
          <w:sz w:val="24"/>
          <w:szCs w:val="24"/>
        </w:rPr>
        <w:lastRenderedPageBreak/>
        <w:t>A Mina is 1.25 pounds. The equivalent is 50 shekels which is called a maneh or pound.</w:t>
      </w:r>
    </w:p>
    <w:p w:rsidR="00C24879" w:rsidRPr="00914E46" w:rsidRDefault="00C24879" w:rsidP="00C24879">
      <w:pPr>
        <w:spacing w:line="480" w:lineRule="auto"/>
        <w:rPr>
          <w:sz w:val="24"/>
          <w:szCs w:val="24"/>
        </w:rPr>
      </w:pPr>
      <w:r w:rsidRPr="00914E46">
        <w:rPr>
          <w:sz w:val="24"/>
          <w:szCs w:val="24"/>
        </w:rPr>
        <w:t>A Shekel is .4 ounce (11.4 grams) for a common shekel. The equivalent is 2 bekas or 20 gerahs.</w:t>
      </w:r>
    </w:p>
    <w:p w:rsidR="00C24879" w:rsidRPr="00914E46" w:rsidRDefault="00C24879" w:rsidP="00C24879">
      <w:pPr>
        <w:spacing w:line="480" w:lineRule="auto"/>
        <w:rPr>
          <w:sz w:val="24"/>
          <w:szCs w:val="24"/>
        </w:rPr>
      </w:pPr>
      <w:r w:rsidRPr="00914E46">
        <w:rPr>
          <w:sz w:val="24"/>
          <w:szCs w:val="24"/>
        </w:rPr>
        <w:t>A Beka is .2 ounce (5.7 grams). The equivalent is ½ shekel or 10 gerahs which is called half a shekel.</w:t>
      </w:r>
    </w:p>
    <w:p w:rsidR="00C24879" w:rsidRPr="00914E46" w:rsidRDefault="00C24879" w:rsidP="00C24879">
      <w:pPr>
        <w:spacing w:line="480" w:lineRule="auto"/>
        <w:rPr>
          <w:sz w:val="24"/>
          <w:szCs w:val="24"/>
        </w:rPr>
      </w:pPr>
      <w:r w:rsidRPr="00914E46">
        <w:rPr>
          <w:sz w:val="24"/>
          <w:szCs w:val="24"/>
        </w:rPr>
        <w:t>A Gerah is .02 ounce (.57 grams). The equivalent is 1/20 of a shekel.</w:t>
      </w:r>
    </w:p>
    <w:p w:rsidR="00C24879" w:rsidRPr="00914E46" w:rsidRDefault="00C24879" w:rsidP="00C24879">
      <w:pPr>
        <w:spacing w:line="480" w:lineRule="auto"/>
        <w:rPr>
          <w:sz w:val="24"/>
          <w:szCs w:val="24"/>
        </w:rPr>
      </w:pPr>
      <w:r w:rsidRPr="00914E46">
        <w:rPr>
          <w:sz w:val="24"/>
          <w:szCs w:val="24"/>
        </w:rPr>
        <w:t>Roman Weight</w:t>
      </w:r>
    </w:p>
    <w:p w:rsidR="00C24879" w:rsidRPr="00914E46" w:rsidRDefault="00C24879" w:rsidP="00C24879">
      <w:pPr>
        <w:spacing w:line="480" w:lineRule="auto"/>
        <w:rPr>
          <w:sz w:val="24"/>
          <w:szCs w:val="24"/>
        </w:rPr>
      </w:pPr>
      <w:r w:rsidRPr="00914E46">
        <w:rPr>
          <w:sz w:val="24"/>
          <w:szCs w:val="24"/>
        </w:rPr>
        <w:t>A Litra is 12 ounces which is called a pound.</w:t>
      </w:r>
    </w:p>
    <w:p w:rsidR="00C24879" w:rsidRPr="00914E46" w:rsidRDefault="00C24879" w:rsidP="00C24879">
      <w:pPr>
        <w:spacing w:line="480" w:lineRule="auto"/>
        <w:rPr>
          <w:sz w:val="24"/>
          <w:szCs w:val="24"/>
        </w:rPr>
      </w:pPr>
      <w:r w:rsidRPr="00914E46">
        <w:rPr>
          <w:sz w:val="24"/>
          <w:szCs w:val="24"/>
        </w:rPr>
        <w:t>Conclusion</w:t>
      </w:r>
    </w:p>
    <w:p w:rsidR="00C24879" w:rsidRPr="00914E46" w:rsidRDefault="00C24879" w:rsidP="00C24879">
      <w:pPr>
        <w:spacing w:line="480" w:lineRule="auto"/>
        <w:jc w:val="both"/>
        <w:rPr>
          <w:sz w:val="24"/>
          <w:szCs w:val="24"/>
        </w:rPr>
      </w:pPr>
      <w:r w:rsidRPr="00914E46">
        <w:rPr>
          <w:sz w:val="24"/>
          <w:szCs w:val="24"/>
        </w:rPr>
        <w:t>In this book I tried to rightly divide the Word of God in a way to understand the different levels of money that began about 2,000 years ago in 2</w:t>
      </w:r>
      <w:r w:rsidRPr="00914E46">
        <w:rPr>
          <w:sz w:val="24"/>
          <w:szCs w:val="24"/>
          <w:vertAlign w:val="superscript"/>
        </w:rPr>
        <w:t>nd</w:t>
      </w:r>
      <w:r w:rsidRPr="00914E46">
        <w:rPr>
          <w:sz w:val="24"/>
          <w:szCs w:val="24"/>
        </w:rPr>
        <w:t xml:space="preserve"> Timothy 2:15. This book is for inspiration for all scripture is given by inspiration of God and is profitable for instruction in righteousness, correction, reproof and for doctrine proven in 2</w:t>
      </w:r>
      <w:r w:rsidRPr="00914E46">
        <w:rPr>
          <w:sz w:val="24"/>
          <w:szCs w:val="24"/>
          <w:vertAlign w:val="superscript"/>
        </w:rPr>
        <w:t>nd</w:t>
      </w:r>
      <w:r w:rsidRPr="00914E46">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914E46">
        <w:rPr>
          <w:sz w:val="24"/>
          <w:szCs w:val="24"/>
          <w:vertAlign w:val="superscript"/>
        </w:rPr>
        <w:t>st</w:t>
      </w:r>
      <w:r w:rsidRPr="00914E46">
        <w:rPr>
          <w:sz w:val="24"/>
          <w:szCs w:val="24"/>
        </w:rPr>
        <w:t xml:space="preserve"> Corinthians 3:5-17. This means that the Lord Stephen as </w:t>
      </w:r>
      <w:r w:rsidRPr="00914E46">
        <w:rPr>
          <w:sz w:val="24"/>
          <w:szCs w:val="24"/>
        </w:rPr>
        <w:lastRenderedPageBreak/>
        <w:t>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914E46">
        <w:rPr>
          <w:sz w:val="24"/>
          <w:szCs w:val="24"/>
          <w:vertAlign w:val="superscript"/>
        </w:rPr>
        <w:t>nd</w:t>
      </w:r>
      <w:r w:rsidRPr="00914E46">
        <w:rPr>
          <w:sz w:val="24"/>
          <w:szCs w:val="24"/>
        </w:rPr>
        <w:t xml:space="preserve"> Cain eating from the well pear of the eye in Holy Divine Love Copper, John is called the 2</w:t>
      </w:r>
      <w:r w:rsidRPr="00914E46">
        <w:rPr>
          <w:sz w:val="24"/>
          <w:szCs w:val="24"/>
          <w:vertAlign w:val="superscript"/>
        </w:rPr>
        <w:t>nd</w:t>
      </w:r>
      <w:r w:rsidRPr="00914E46">
        <w:rPr>
          <w:sz w:val="24"/>
          <w:szCs w:val="24"/>
        </w:rPr>
        <w:t xml:space="preserve"> Eve eating from the Messianic evil apple of the eye in Holy Divine Love Silver, Jesus is called the 2</w:t>
      </w:r>
      <w:r w:rsidRPr="00914E46">
        <w:rPr>
          <w:sz w:val="24"/>
          <w:szCs w:val="24"/>
          <w:vertAlign w:val="superscript"/>
        </w:rPr>
        <w:t>nd</w:t>
      </w:r>
      <w:r w:rsidRPr="00914E46">
        <w:rPr>
          <w:sz w:val="24"/>
          <w:szCs w:val="24"/>
        </w:rPr>
        <w:t xml:space="preserve"> Adam eating from the good pear of the eye in Holy Divine Love Gold, James is called the 2</w:t>
      </w:r>
      <w:r w:rsidRPr="00914E46">
        <w:rPr>
          <w:sz w:val="24"/>
          <w:szCs w:val="24"/>
          <w:vertAlign w:val="superscript"/>
        </w:rPr>
        <w:t>nd</w:t>
      </w:r>
      <w:r w:rsidRPr="00914E46">
        <w:rPr>
          <w:sz w:val="24"/>
          <w:szCs w:val="24"/>
        </w:rPr>
        <w:t xml:space="preserve"> Lucifer eating from the better orange of the eye in Holy Divine Love Fire &amp; Stephen is called the 2</w:t>
      </w:r>
      <w:r w:rsidRPr="00914E46">
        <w:rPr>
          <w:sz w:val="24"/>
          <w:szCs w:val="24"/>
          <w:vertAlign w:val="superscript"/>
        </w:rPr>
        <w:t>nd</w:t>
      </w:r>
      <w:r w:rsidRPr="00914E46">
        <w:rPr>
          <w:sz w:val="24"/>
          <w:szCs w:val="24"/>
        </w:rPr>
        <w:t xml:space="preserve"> Single Lord called Wisdom in Proverbs 8:22-31 (RSV) eating from the best mixture  of  the 4 fruits of the eye in Holy Divine Love. If You have any questions in Tithes and Offerings, You must get My book called “</w:t>
      </w:r>
      <w:r w:rsidRPr="00914E46">
        <w:rPr>
          <w:b/>
          <w:sz w:val="24"/>
          <w:szCs w:val="24"/>
        </w:rPr>
        <w:t>Why should We Pay and Submit to the Father Stephen Our Lord</w:t>
      </w:r>
      <w:r w:rsidRPr="00914E46">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914E46">
        <w:rPr>
          <w:b/>
          <w:sz w:val="24"/>
          <w:szCs w:val="24"/>
        </w:rPr>
        <w:t>The Lord Yah &amp; the 30 Orders of the Biblical Giants, Biblical Dragons &amp; Biblical Law</w:t>
      </w:r>
      <w:r w:rsidRPr="00914E46">
        <w:rPr>
          <w:sz w:val="24"/>
          <w:szCs w:val="24"/>
        </w:rPr>
        <w:t xml:space="preserve">.” Just a thought, if Anyone does not receive This Doctrine, it </w:t>
      </w:r>
      <w:r w:rsidRPr="00914E46">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14E46">
        <w:rPr>
          <w:sz w:val="24"/>
          <w:szCs w:val="24"/>
          <w:vertAlign w:val="superscript"/>
        </w:rPr>
        <w:t>st</w:t>
      </w:r>
      <w:r w:rsidRPr="00914E46">
        <w:rPr>
          <w:sz w:val="24"/>
          <w:szCs w:val="24"/>
        </w:rPr>
        <w:t xml:space="preserve"> Corinthians 2:6-16 &amp; John 14:26; 15:26; 16:7-13)…” in 1</w:t>
      </w:r>
      <w:r w:rsidRPr="00914E46">
        <w:rPr>
          <w:sz w:val="24"/>
          <w:szCs w:val="24"/>
          <w:vertAlign w:val="superscript"/>
        </w:rPr>
        <w:t>st</w:t>
      </w:r>
      <w:r w:rsidRPr="00914E4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14E46">
        <w:rPr>
          <w:sz w:val="24"/>
          <w:szCs w:val="24"/>
          <w:vertAlign w:val="superscript"/>
        </w:rPr>
        <w:t>st</w:t>
      </w:r>
      <w:r w:rsidRPr="00914E46">
        <w:rPr>
          <w:sz w:val="24"/>
          <w:szCs w:val="24"/>
        </w:rPr>
        <w:t xml:space="preserve"> John 4:18; Titus 1:15-16; Revelation 21:8 &amp; 1</w:t>
      </w:r>
      <w:r w:rsidRPr="00914E46">
        <w:rPr>
          <w:sz w:val="24"/>
          <w:szCs w:val="24"/>
          <w:vertAlign w:val="superscript"/>
        </w:rPr>
        <w:t>st</w:t>
      </w:r>
      <w:r w:rsidRPr="00914E4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C24879" w:rsidRPr="00914E46" w:rsidRDefault="00C24879" w:rsidP="00C24879">
      <w:pPr>
        <w:spacing w:line="480" w:lineRule="auto"/>
        <w:jc w:val="center"/>
        <w:rPr>
          <w:sz w:val="24"/>
          <w:szCs w:val="24"/>
        </w:rPr>
      </w:pPr>
      <w:r w:rsidRPr="00914E46">
        <w:rPr>
          <w:sz w:val="24"/>
          <w:szCs w:val="24"/>
        </w:rPr>
        <w:t>Bibliography</w:t>
      </w:r>
    </w:p>
    <w:p w:rsidR="00C24879" w:rsidRPr="00914E46" w:rsidRDefault="00C24879" w:rsidP="00C24879">
      <w:pPr>
        <w:spacing w:line="480" w:lineRule="auto"/>
        <w:jc w:val="both"/>
        <w:rPr>
          <w:sz w:val="24"/>
          <w:szCs w:val="24"/>
        </w:rPr>
      </w:pPr>
      <w:r w:rsidRPr="00914E46">
        <w:rPr>
          <w:sz w:val="24"/>
          <w:szCs w:val="24"/>
        </w:rPr>
        <w:t>King James Version: Thomas Nelson, Inc. Nashville, Tennessee, 1991</w:t>
      </w:r>
    </w:p>
    <w:p w:rsidR="00C24879" w:rsidRPr="00914E46" w:rsidRDefault="00C24879" w:rsidP="00C24879">
      <w:pPr>
        <w:spacing w:line="480" w:lineRule="auto"/>
        <w:jc w:val="both"/>
        <w:rPr>
          <w:sz w:val="24"/>
          <w:szCs w:val="24"/>
        </w:rPr>
      </w:pPr>
      <w:r w:rsidRPr="00914E46">
        <w:rPr>
          <w:sz w:val="24"/>
          <w:szCs w:val="24"/>
        </w:rPr>
        <w:t>Libronix Digital Library System 3.0e with Platinum: Copyright, 2000-2010</w:t>
      </w:r>
    </w:p>
    <w:p w:rsidR="00C24879" w:rsidRPr="00914E46" w:rsidRDefault="00C24879" w:rsidP="00C24879">
      <w:pPr>
        <w:spacing w:line="480" w:lineRule="auto"/>
        <w:jc w:val="both"/>
        <w:rPr>
          <w:sz w:val="24"/>
          <w:szCs w:val="24"/>
        </w:rPr>
      </w:pPr>
      <w:r w:rsidRPr="00914E46">
        <w:rPr>
          <w:sz w:val="24"/>
          <w:szCs w:val="24"/>
        </w:rPr>
        <w:lastRenderedPageBreak/>
        <w:t>Libronix Digital library System 3.0e with Platinum: KJV with the Apocrypha: Copyright, 2000-2010</w:t>
      </w:r>
    </w:p>
    <w:p w:rsidR="00C24879" w:rsidRPr="00914E46" w:rsidRDefault="00C24879" w:rsidP="00C24879">
      <w:pPr>
        <w:spacing w:line="480" w:lineRule="auto"/>
        <w:jc w:val="both"/>
        <w:rPr>
          <w:sz w:val="24"/>
          <w:szCs w:val="24"/>
        </w:rPr>
      </w:pPr>
      <w:r w:rsidRPr="00914E46">
        <w:rPr>
          <w:sz w:val="24"/>
          <w:szCs w:val="24"/>
        </w:rPr>
        <w:t>Revised Standard Version: The authorized revision of the American Standard Version: Copyright, 1901</w:t>
      </w:r>
    </w:p>
    <w:p w:rsidR="00C24879" w:rsidRPr="00914E46" w:rsidRDefault="00C24879" w:rsidP="00C24879">
      <w:pPr>
        <w:spacing w:line="480" w:lineRule="auto"/>
        <w:jc w:val="both"/>
        <w:rPr>
          <w:sz w:val="24"/>
          <w:szCs w:val="24"/>
        </w:rPr>
      </w:pPr>
      <w:r w:rsidRPr="00914E46">
        <w:rPr>
          <w:sz w:val="24"/>
          <w:szCs w:val="24"/>
        </w:rPr>
        <w:t>Spirit Filled Life Bible: The New King James Version: Thomas Nelson, 1991</w:t>
      </w:r>
    </w:p>
    <w:p w:rsidR="00C24879" w:rsidRPr="00914E46" w:rsidRDefault="00C24879" w:rsidP="00C24879">
      <w:pPr>
        <w:spacing w:line="480" w:lineRule="auto"/>
        <w:jc w:val="both"/>
        <w:rPr>
          <w:sz w:val="24"/>
          <w:szCs w:val="24"/>
        </w:rPr>
      </w:pPr>
      <w:r w:rsidRPr="00914E46">
        <w:rPr>
          <w:sz w:val="24"/>
          <w:szCs w:val="24"/>
        </w:rPr>
        <w:t>The Apocrypha/Deuterocanonical Books of the Old Testament: Cambridge University Press, 1989</w:t>
      </w:r>
    </w:p>
    <w:p w:rsidR="00C24879" w:rsidRPr="00914E46" w:rsidRDefault="00C24879" w:rsidP="00C24879">
      <w:pPr>
        <w:spacing w:line="480" w:lineRule="auto"/>
        <w:jc w:val="both"/>
        <w:rPr>
          <w:sz w:val="24"/>
          <w:szCs w:val="24"/>
        </w:rPr>
      </w:pPr>
      <w:r w:rsidRPr="00914E46">
        <w:rPr>
          <w:sz w:val="24"/>
          <w:szCs w:val="24"/>
        </w:rPr>
        <w:t>The Holy Bible, New International Version: Copyright 1973, 1978, 1984 by the International Bible Society</w:t>
      </w:r>
    </w:p>
    <w:p w:rsidR="00C24879" w:rsidRPr="00914E46" w:rsidRDefault="00C24879" w:rsidP="00C24879">
      <w:pPr>
        <w:spacing w:line="480" w:lineRule="auto"/>
        <w:jc w:val="both"/>
        <w:rPr>
          <w:sz w:val="24"/>
          <w:szCs w:val="24"/>
        </w:rPr>
      </w:pPr>
      <w:r w:rsidRPr="00914E46">
        <w:rPr>
          <w:sz w:val="24"/>
          <w:szCs w:val="24"/>
        </w:rPr>
        <w:t>Vermes, Geza: The Complete Dead Sea Scrolls in English: Lamentations—4Q179, Fr. 2; 4Q501: Jewish Christian Writings on page 319-320: Penguin Putnam, Inc. New York, NY, Copyright, 1997</w:t>
      </w:r>
    </w:p>
    <w:p w:rsidR="00C24879" w:rsidRPr="00914E46" w:rsidRDefault="00C24879" w:rsidP="00C24879">
      <w:pPr>
        <w:spacing w:line="480" w:lineRule="auto"/>
        <w:jc w:val="both"/>
        <w:rPr>
          <w:sz w:val="24"/>
          <w:szCs w:val="24"/>
        </w:rPr>
      </w:pPr>
      <w:r w:rsidRPr="00914E46">
        <w:rPr>
          <w:sz w:val="24"/>
          <w:szCs w:val="24"/>
        </w:rPr>
        <w:t xml:space="preserve">Vermes, Geza: The Complete Dead Sea Scrolls in English: The Copper Scroll—3Q15: Jewish Christian writings on pages 583-589: Penguin Putnam, Inc. New York, NY, Copyright, 1997 </w:t>
      </w:r>
    </w:p>
    <w:p w:rsidR="00C24879" w:rsidRPr="00914E46" w:rsidRDefault="00C24879" w:rsidP="00C24879">
      <w:pPr>
        <w:jc w:val="center"/>
        <w:rPr>
          <w:b/>
          <w:sz w:val="24"/>
          <w:szCs w:val="24"/>
        </w:rPr>
      </w:pPr>
      <w:r w:rsidRPr="00914E46">
        <w:rPr>
          <w:b/>
          <w:sz w:val="24"/>
          <w:szCs w:val="24"/>
        </w:rPr>
        <w:t>THE FATHER STEPHEN’S DIFFERENT KINDS OF BIBLICAL LAWS IN THE HOLY BIBLE</w:t>
      </w:r>
    </w:p>
    <w:p w:rsidR="00C24879" w:rsidRPr="00914E46" w:rsidRDefault="00C24879" w:rsidP="00C24879">
      <w:pPr>
        <w:jc w:val="center"/>
        <w:rPr>
          <w:b/>
          <w:sz w:val="24"/>
          <w:szCs w:val="24"/>
        </w:rPr>
      </w:pPr>
    </w:p>
    <w:p w:rsidR="00C24879" w:rsidRPr="00914E46" w:rsidRDefault="00C24879" w:rsidP="00C24879">
      <w:pPr>
        <w:jc w:val="center"/>
        <w:rPr>
          <w:b/>
          <w:sz w:val="24"/>
          <w:szCs w:val="24"/>
        </w:rPr>
      </w:pPr>
      <w:r w:rsidRPr="00914E46">
        <w:rPr>
          <w:b/>
          <w:sz w:val="24"/>
          <w:szCs w:val="24"/>
        </w:rPr>
        <w:t>WHAT IS THE FATHER STEPHEN OUR LORD’S INFALLIBLE INERRANT WORD IN THE HOLY BIBLE</w:t>
      </w:r>
    </w:p>
    <w:p w:rsidR="00C24879" w:rsidRPr="00914E46" w:rsidRDefault="00C24879" w:rsidP="00C24879">
      <w:pPr>
        <w:jc w:val="center"/>
        <w:rPr>
          <w:sz w:val="24"/>
          <w:szCs w:val="24"/>
        </w:rPr>
      </w:pPr>
      <w:r w:rsidRPr="00914E46">
        <w:rPr>
          <w:sz w:val="24"/>
          <w:szCs w:val="24"/>
        </w:rPr>
        <w:t>Contents</w:t>
      </w:r>
    </w:p>
    <w:p w:rsidR="00C24879" w:rsidRPr="00914E46" w:rsidRDefault="00C24879" w:rsidP="00C24879">
      <w:pPr>
        <w:rPr>
          <w:sz w:val="24"/>
          <w:szCs w:val="24"/>
        </w:rPr>
      </w:pPr>
      <w:r w:rsidRPr="00914E46">
        <w:rPr>
          <w:sz w:val="24"/>
          <w:szCs w:val="24"/>
        </w:rPr>
        <w:t>Chapter 1: What is the Father Stephen’s Infallible Inerrant Word?</w:t>
      </w:r>
    </w:p>
    <w:p w:rsidR="00C24879" w:rsidRPr="00914E46" w:rsidRDefault="00C24879" w:rsidP="00C24879">
      <w:pPr>
        <w:rPr>
          <w:sz w:val="24"/>
          <w:szCs w:val="24"/>
        </w:rPr>
      </w:pPr>
      <w:r w:rsidRPr="00914E46">
        <w:rPr>
          <w:sz w:val="24"/>
          <w:szCs w:val="24"/>
        </w:rPr>
        <w:t>What is Infallibility?</w:t>
      </w:r>
    </w:p>
    <w:p w:rsidR="00C24879" w:rsidRPr="00914E46" w:rsidRDefault="00C24879" w:rsidP="00C24879">
      <w:pPr>
        <w:rPr>
          <w:sz w:val="24"/>
          <w:szCs w:val="24"/>
        </w:rPr>
      </w:pPr>
      <w:r w:rsidRPr="00914E46">
        <w:rPr>
          <w:sz w:val="24"/>
          <w:szCs w:val="24"/>
        </w:rPr>
        <w:t>What is Inerrancy?</w:t>
      </w:r>
    </w:p>
    <w:p w:rsidR="00C24879" w:rsidRPr="00914E46" w:rsidRDefault="00C24879" w:rsidP="00C24879">
      <w:pPr>
        <w:rPr>
          <w:sz w:val="24"/>
          <w:szCs w:val="24"/>
        </w:rPr>
      </w:pPr>
      <w:r w:rsidRPr="00914E46">
        <w:rPr>
          <w:sz w:val="24"/>
          <w:szCs w:val="24"/>
        </w:rPr>
        <w:lastRenderedPageBreak/>
        <w:t>Chapter 2: What is Truth?</w:t>
      </w:r>
    </w:p>
    <w:p w:rsidR="00C24879" w:rsidRPr="00914E46" w:rsidRDefault="00C24879" w:rsidP="00C24879">
      <w:pPr>
        <w:rPr>
          <w:sz w:val="24"/>
          <w:szCs w:val="24"/>
        </w:rPr>
      </w:pPr>
      <w:r w:rsidRPr="00914E46">
        <w:rPr>
          <w:sz w:val="24"/>
          <w:szCs w:val="24"/>
        </w:rPr>
        <w:t xml:space="preserve">Who is the Lord Yahweh the Creator of the Father Stephen Our Lord? </w:t>
      </w:r>
    </w:p>
    <w:p w:rsidR="00C24879" w:rsidRPr="00914E46" w:rsidRDefault="00C24879" w:rsidP="00C24879">
      <w:pPr>
        <w:rPr>
          <w:sz w:val="24"/>
          <w:szCs w:val="24"/>
        </w:rPr>
      </w:pPr>
      <w:r w:rsidRPr="00914E46">
        <w:rPr>
          <w:sz w:val="24"/>
          <w:szCs w:val="24"/>
        </w:rPr>
        <w:t>The Lord Yahweh the Supreme Creator of the Father Stephen Our Lord</w:t>
      </w:r>
    </w:p>
    <w:p w:rsidR="00C24879" w:rsidRPr="00914E46" w:rsidRDefault="00C24879" w:rsidP="00C24879">
      <w:pPr>
        <w:rPr>
          <w:sz w:val="24"/>
          <w:szCs w:val="24"/>
        </w:rPr>
      </w:pPr>
      <w:r w:rsidRPr="00914E46">
        <w:rPr>
          <w:sz w:val="24"/>
          <w:szCs w:val="24"/>
        </w:rPr>
        <w:t xml:space="preserve">          A.  The Lord Yahweh’s very first act of old</w:t>
      </w:r>
    </w:p>
    <w:p w:rsidR="00C24879" w:rsidRPr="00914E46" w:rsidRDefault="00C24879" w:rsidP="00C24879">
      <w:pPr>
        <w:rPr>
          <w:sz w:val="24"/>
          <w:szCs w:val="24"/>
        </w:rPr>
      </w:pPr>
      <w:r w:rsidRPr="00914E46">
        <w:rPr>
          <w:sz w:val="24"/>
          <w:szCs w:val="24"/>
        </w:rPr>
        <w:t xml:space="preserve">          B.  The Father Stephen’s Supreme Origin as the Potter Creator of the Entire Universe</w:t>
      </w:r>
    </w:p>
    <w:p w:rsidR="00C24879" w:rsidRPr="00914E46" w:rsidRDefault="00C24879" w:rsidP="00C24879">
      <w:pPr>
        <w:rPr>
          <w:sz w:val="24"/>
          <w:szCs w:val="24"/>
        </w:rPr>
      </w:pPr>
      <w:r w:rsidRPr="00914E46">
        <w:rPr>
          <w:sz w:val="24"/>
          <w:szCs w:val="24"/>
        </w:rPr>
        <w:t xml:space="preserve">                1. The Father Stephen the Authorized Good Potter Creator of the Entire Universe </w:t>
      </w:r>
    </w:p>
    <w:p w:rsidR="00C24879" w:rsidRPr="00914E46" w:rsidRDefault="00C24879" w:rsidP="00C24879">
      <w:pPr>
        <w:rPr>
          <w:sz w:val="24"/>
          <w:szCs w:val="24"/>
        </w:rPr>
      </w:pPr>
      <w:r w:rsidRPr="00914E46">
        <w:rPr>
          <w:sz w:val="24"/>
          <w:szCs w:val="24"/>
        </w:rPr>
        <w:t xml:space="preserve">                2. The Father Stephen’s Son Jesus the Authorized Creator Agent     </w:t>
      </w:r>
    </w:p>
    <w:p w:rsidR="00C24879" w:rsidRPr="00914E46" w:rsidRDefault="00C24879" w:rsidP="00C24879">
      <w:pPr>
        <w:rPr>
          <w:sz w:val="24"/>
          <w:szCs w:val="24"/>
        </w:rPr>
      </w:pPr>
      <w:r w:rsidRPr="00914E46">
        <w:rPr>
          <w:sz w:val="24"/>
          <w:szCs w:val="24"/>
        </w:rPr>
        <w:t>The Lord Yahweh’s Being Attributes</w:t>
      </w:r>
    </w:p>
    <w:p w:rsidR="00C24879" w:rsidRPr="00914E46" w:rsidRDefault="00C24879" w:rsidP="00C24879">
      <w:pPr>
        <w:rPr>
          <w:sz w:val="24"/>
          <w:szCs w:val="24"/>
        </w:rPr>
      </w:pPr>
      <w:r w:rsidRPr="00914E46">
        <w:rPr>
          <w:sz w:val="24"/>
          <w:szCs w:val="24"/>
        </w:rPr>
        <w:t xml:space="preserve">          A.  His Spirituality (Mentality &amp; Incorporeal)</w:t>
      </w:r>
    </w:p>
    <w:p w:rsidR="00C24879" w:rsidRPr="00914E46" w:rsidRDefault="00C24879" w:rsidP="00C24879">
      <w:pPr>
        <w:rPr>
          <w:sz w:val="24"/>
          <w:szCs w:val="24"/>
        </w:rPr>
      </w:pPr>
      <w:r w:rsidRPr="00914E46">
        <w:rPr>
          <w:sz w:val="24"/>
          <w:szCs w:val="24"/>
        </w:rPr>
        <w:t xml:space="preserve">          B.  His Invisibility (allowed Visibility for 1 day in 33AD on Friday in Acts 6:11-7:60)</w:t>
      </w:r>
    </w:p>
    <w:p w:rsidR="00C24879" w:rsidRPr="00914E46" w:rsidRDefault="00C24879" w:rsidP="00C24879">
      <w:pPr>
        <w:rPr>
          <w:sz w:val="24"/>
          <w:szCs w:val="24"/>
        </w:rPr>
      </w:pPr>
      <w:r w:rsidRPr="00914E46">
        <w:rPr>
          <w:sz w:val="24"/>
          <w:szCs w:val="24"/>
        </w:rPr>
        <w:t xml:space="preserve">          C.  His Physicality (Divine Nature)</w:t>
      </w:r>
    </w:p>
    <w:p w:rsidR="00C24879" w:rsidRPr="00914E46" w:rsidRDefault="00C24879" w:rsidP="00C24879">
      <w:pPr>
        <w:rPr>
          <w:sz w:val="24"/>
          <w:szCs w:val="24"/>
        </w:rPr>
      </w:pPr>
      <w:r w:rsidRPr="00914E46">
        <w:rPr>
          <w:sz w:val="24"/>
          <w:szCs w:val="24"/>
        </w:rPr>
        <w:t xml:space="preserve">The Lord Yahweh’s Mental-Spiritual Attributes </w:t>
      </w:r>
    </w:p>
    <w:p w:rsidR="00C24879" w:rsidRPr="00914E46" w:rsidRDefault="00C24879" w:rsidP="00C24879">
      <w:pPr>
        <w:rPr>
          <w:sz w:val="24"/>
          <w:szCs w:val="24"/>
        </w:rPr>
      </w:pPr>
      <w:r w:rsidRPr="00914E46">
        <w:rPr>
          <w:sz w:val="24"/>
          <w:szCs w:val="24"/>
        </w:rPr>
        <w:t xml:space="preserve">   1.   His Omniscience (Infinite Knowledge and Infinite Intelligence)</w:t>
      </w:r>
    </w:p>
    <w:p w:rsidR="00C24879" w:rsidRPr="00914E46" w:rsidRDefault="00C24879" w:rsidP="00C24879">
      <w:pPr>
        <w:rPr>
          <w:sz w:val="24"/>
          <w:szCs w:val="24"/>
        </w:rPr>
      </w:pPr>
      <w:r w:rsidRPr="00914E46">
        <w:rPr>
          <w:sz w:val="24"/>
          <w:szCs w:val="24"/>
        </w:rPr>
        <w:t xml:space="preserve">   2.   His Supreme Wisdom (All Wise and All Understanding)</w:t>
      </w:r>
    </w:p>
    <w:p w:rsidR="00C24879" w:rsidRPr="00914E46" w:rsidRDefault="00C24879" w:rsidP="00C24879">
      <w:pPr>
        <w:rPr>
          <w:sz w:val="24"/>
          <w:szCs w:val="24"/>
        </w:rPr>
      </w:pPr>
      <w:r w:rsidRPr="00914E46">
        <w:rPr>
          <w:sz w:val="24"/>
          <w:szCs w:val="24"/>
        </w:rPr>
        <w:t xml:space="preserve">   3.   His Truthfulness (His Divine Nature does not allow Him to Lie &amp; Never Lies)</w:t>
      </w:r>
    </w:p>
    <w:p w:rsidR="00C24879" w:rsidRPr="00914E46" w:rsidRDefault="00C24879" w:rsidP="00C24879">
      <w:pPr>
        <w:rPr>
          <w:sz w:val="24"/>
          <w:szCs w:val="24"/>
        </w:rPr>
      </w:pPr>
      <w:r w:rsidRPr="00914E46">
        <w:rPr>
          <w:sz w:val="24"/>
          <w:szCs w:val="24"/>
        </w:rPr>
        <w:t xml:space="preserve">   4.   His Faithfulness (Cannot Deny Himself)</w:t>
      </w:r>
    </w:p>
    <w:p w:rsidR="00C24879" w:rsidRPr="00914E46" w:rsidRDefault="00C24879" w:rsidP="00C24879">
      <w:pPr>
        <w:rPr>
          <w:sz w:val="24"/>
          <w:szCs w:val="24"/>
        </w:rPr>
      </w:pPr>
      <w:r w:rsidRPr="00914E46">
        <w:rPr>
          <w:sz w:val="24"/>
          <w:szCs w:val="24"/>
        </w:rPr>
        <w:t xml:space="preserve">The Lord Yahweh’s Moral Attributes </w:t>
      </w:r>
    </w:p>
    <w:p w:rsidR="00C24879" w:rsidRPr="00914E46" w:rsidRDefault="00C24879" w:rsidP="00C24879">
      <w:pPr>
        <w:rPr>
          <w:sz w:val="24"/>
          <w:szCs w:val="24"/>
        </w:rPr>
      </w:pPr>
      <w:r w:rsidRPr="00914E46">
        <w:rPr>
          <w:sz w:val="24"/>
          <w:szCs w:val="24"/>
        </w:rPr>
        <w:t xml:space="preserve">   1.   His Goodness (All Good)</w:t>
      </w:r>
    </w:p>
    <w:p w:rsidR="00C24879" w:rsidRPr="00914E46" w:rsidRDefault="00C24879" w:rsidP="00C24879">
      <w:pPr>
        <w:rPr>
          <w:sz w:val="24"/>
          <w:szCs w:val="24"/>
        </w:rPr>
      </w:pPr>
      <w:r w:rsidRPr="00914E46">
        <w:rPr>
          <w:sz w:val="24"/>
          <w:szCs w:val="24"/>
        </w:rPr>
        <w:t xml:space="preserve">   2.   His Omni-Benevolence (Royal Law of All Agape Love &amp; all the Entire Perfect Law of Truth)</w:t>
      </w:r>
    </w:p>
    <w:p w:rsidR="00C24879" w:rsidRPr="00914E46" w:rsidRDefault="00C24879" w:rsidP="00C24879">
      <w:pPr>
        <w:rPr>
          <w:sz w:val="24"/>
          <w:szCs w:val="24"/>
        </w:rPr>
      </w:pPr>
      <w:r w:rsidRPr="00914E46">
        <w:rPr>
          <w:sz w:val="24"/>
          <w:szCs w:val="24"/>
        </w:rPr>
        <w:t xml:space="preserve">   3.   His Mercy (Patience and Grace)</w:t>
      </w:r>
    </w:p>
    <w:p w:rsidR="00C24879" w:rsidRPr="00914E46" w:rsidRDefault="00C24879" w:rsidP="00C24879">
      <w:pPr>
        <w:rPr>
          <w:sz w:val="24"/>
          <w:szCs w:val="24"/>
        </w:rPr>
      </w:pPr>
      <w:r w:rsidRPr="00914E46">
        <w:rPr>
          <w:sz w:val="24"/>
          <w:szCs w:val="24"/>
        </w:rPr>
        <w:t xml:space="preserve">   4.   His Holiness (Impeccability, Invincibility, Impregnability and Invulnerability)</w:t>
      </w:r>
    </w:p>
    <w:p w:rsidR="00C24879" w:rsidRPr="00914E46" w:rsidRDefault="00C24879" w:rsidP="00C24879">
      <w:pPr>
        <w:rPr>
          <w:sz w:val="24"/>
          <w:szCs w:val="24"/>
        </w:rPr>
      </w:pPr>
      <w:r w:rsidRPr="00914E46">
        <w:rPr>
          <w:sz w:val="24"/>
          <w:szCs w:val="24"/>
        </w:rPr>
        <w:t xml:space="preserve">   5.   His Jealousy (Zeal)</w:t>
      </w:r>
    </w:p>
    <w:p w:rsidR="00C24879" w:rsidRPr="00914E46" w:rsidRDefault="00C24879" w:rsidP="00C24879">
      <w:pPr>
        <w:rPr>
          <w:sz w:val="24"/>
          <w:szCs w:val="24"/>
        </w:rPr>
      </w:pPr>
      <w:r w:rsidRPr="00914E46">
        <w:rPr>
          <w:sz w:val="24"/>
          <w:szCs w:val="24"/>
        </w:rPr>
        <w:t xml:space="preserve">   6.   His Fury (Anger, Wrath and Rage)</w:t>
      </w:r>
    </w:p>
    <w:p w:rsidR="00C24879" w:rsidRPr="00914E46" w:rsidRDefault="00C24879" w:rsidP="00C24879">
      <w:pPr>
        <w:rPr>
          <w:sz w:val="24"/>
          <w:szCs w:val="24"/>
        </w:rPr>
      </w:pPr>
      <w:r w:rsidRPr="00914E46">
        <w:rPr>
          <w:sz w:val="24"/>
          <w:szCs w:val="24"/>
        </w:rPr>
        <w:t xml:space="preserve">   7.   His Righteousness (Impartial Justice)</w:t>
      </w:r>
    </w:p>
    <w:p w:rsidR="00C24879" w:rsidRPr="00914E46" w:rsidRDefault="00C24879" w:rsidP="00C24879">
      <w:pPr>
        <w:rPr>
          <w:sz w:val="24"/>
          <w:szCs w:val="24"/>
        </w:rPr>
      </w:pPr>
      <w:r w:rsidRPr="00914E46">
        <w:rPr>
          <w:sz w:val="24"/>
          <w:szCs w:val="24"/>
        </w:rPr>
        <w:lastRenderedPageBreak/>
        <w:t xml:space="preserve">   8.   His Peace (Order &amp; Sovereignty)</w:t>
      </w:r>
    </w:p>
    <w:p w:rsidR="00C24879" w:rsidRPr="00914E46" w:rsidRDefault="00C24879" w:rsidP="00C24879">
      <w:pPr>
        <w:rPr>
          <w:sz w:val="24"/>
          <w:szCs w:val="24"/>
        </w:rPr>
      </w:pPr>
      <w:r w:rsidRPr="00914E46">
        <w:rPr>
          <w:sz w:val="24"/>
          <w:szCs w:val="24"/>
        </w:rPr>
        <w:t xml:space="preserve">   9.   His Infinitude (Infinite)</w:t>
      </w:r>
    </w:p>
    <w:p w:rsidR="00C24879" w:rsidRPr="00914E46" w:rsidRDefault="00C24879" w:rsidP="00C24879">
      <w:pPr>
        <w:rPr>
          <w:sz w:val="24"/>
          <w:szCs w:val="24"/>
        </w:rPr>
      </w:pPr>
      <w:r w:rsidRPr="00914E46">
        <w:rPr>
          <w:sz w:val="24"/>
          <w:szCs w:val="24"/>
        </w:rPr>
        <w:t xml:space="preserve">  10.  His Infallibility (Un-mistakableness &amp; Inerrancy) </w:t>
      </w:r>
    </w:p>
    <w:p w:rsidR="00C24879" w:rsidRPr="00914E46" w:rsidRDefault="00C24879" w:rsidP="00C24879">
      <w:pPr>
        <w:rPr>
          <w:sz w:val="24"/>
          <w:szCs w:val="24"/>
        </w:rPr>
      </w:pPr>
      <w:r w:rsidRPr="00914E46">
        <w:rPr>
          <w:sz w:val="24"/>
          <w:szCs w:val="24"/>
        </w:rPr>
        <w:t xml:space="preserve">The Lord Yahweh’s Purpose Attributes </w:t>
      </w:r>
    </w:p>
    <w:p w:rsidR="00C24879" w:rsidRPr="00914E46" w:rsidRDefault="00C24879" w:rsidP="00C24879">
      <w:pPr>
        <w:rPr>
          <w:sz w:val="24"/>
          <w:szCs w:val="24"/>
        </w:rPr>
      </w:pPr>
      <w:r w:rsidRPr="00914E46">
        <w:rPr>
          <w:sz w:val="24"/>
          <w:szCs w:val="24"/>
        </w:rPr>
        <w:t xml:space="preserve">   1.   His Omnipotence (Sovereignty, Almightiness, All Power and Supreme Authority)</w:t>
      </w:r>
    </w:p>
    <w:p w:rsidR="00C24879" w:rsidRPr="00914E46" w:rsidRDefault="00C24879" w:rsidP="00C24879">
      <w:pPr>
        <w:rPr>
          <w:sz w:val="24"/>
          <w:szCs w:val="24"/>
        </w:rPr>
      </w:pPr>
      <w:r w:rsidRPr="00914E46">
        <w:rPr>
          <w:sz w:val="24"/>
          <w:szCs w:val="24"/>
        </w:rPr>
        <w:t xml:space="preserve">   2.   His Divine Will</w:t>
      </w:r>
    </w:p>
    <w:p w:rsidR="00C24879" w:rsidRPr="00914E46" w:rsidRDefault="00C24879" w:rsidP="00C24879">
      <w:pPr>
        <w:rPr>
          <w:sz w:val="24"/>
          <w:szCs w:val="24"/>
        </w:rPr>
      </w:pPr>
      <w:r w:rsidRPr="00914E46">
        <w:rPr>
          <w:sz w:val="24"/>
          <w:szCs w:val="24"/>
        </w:rPr>
        <w:t xml:space="preserve">   3.   His Freedom (Perfect Law of Liberty)</w:t>
      </w:r>
    </w:p>
    <w:p w:rsidR="00C24879" w:rsidRPr="00914E46" w:rsidRDefault="00C24879" w:rsidP="00C24879">
      <w:pPr>
        <w:rPr>
          <w:sz w:val="24"/>
          <w:szCs w:val="24"/>
        </w:rPr>
      </w:pPr>
      <w:r w:rsidRPr="00914E46">
        <w:rPr>
          <w:sz w:val="24"/>
          <w:szCs w:val="24"/>
        </w:rPr>
        <w:t xml:space="preserve">The Lord Yahweh’s Incommunicable Attributes </w:t>
      </w:r>
    </w:p>
    <w:p w:rsidR="00C24879" w:rsidRPr="00914E46" w:rsidRDefault="00C24879" w:rsidP="00C24879">
      <w:pPr>
        <w:rPr>
          <w:sz w:val="24"/>
          <w:szCs w:val="24"/>
        </w:rPr>
      </w:pPr>
      <w:r w:rsidRPr="00914E46">
        <w:rPr>
          <w:sz w:val="24"/>
          <w:szCs w:val="24"/>
        </w:rPr>
        <w:t xml:space="preserve">   1.   His Omnipresence (Immensity and Ubiquity)</w:t>
      </w:r>
    </w:p>
    <w:p w:rsidR="00C24879" w:rsidRPr="00914E46" w:rsidRDefault="00C24879" w:rsidP="00C24879">
      <w:pPr>
        <w:rPr>
          <w:sz w:val="24"/>
          <w:szCs w:val="24"/>
        </w:rPr>
      </w:pPr>
      <w:r w:rsidRPr="00914E46">
        <w:rPr>
          <w:sz w:val="24"/>
          <w:szCs w:val="24"/>
        </w:rPr>
        <w:t xml:space="preserve">   2.   His Divine Perfection (Full of All Wisdom and Perfect in All Beauty) </w:t>
      </w:r>
    </w:p>
    <w:p w:rsidR="00C24879" w:rsidRPr="00914E46" w:rsidRDefault="00C24879" w:rsidP="00C24879">
      <w:pPr>
        <w:rPr>
          <w:sz w:val="24"/>
          <w:szCs w:val="24"/>
        </w:rPr>
      </w:pPr>
      <w:r w:rsidRPr="00914E46">
        <w:rPr>
          <w:sz w:val="24"/>
          <w:szCs w:val="24"/>
        </w:rPr>
        <w:t xml:space="preserve">   3.   His Glory (Majesty)</w:t>
      </w:r>
    </w:p>
    <w:p w:rsidR="00C24879" w:rsidRPr="00914E46" w:rsidRDefault="00C24879" w:rsidP="00C24879">
      <w:pPr>
        <w:rPr>
          <w:sz w:val="24"/>
          <w:szCs w:val="24"/>
        </w:rPr>
      </w:pPr>
      <w:r w:rsidRPr="00914E46">
        <w:rPr>
          <w:sz w:val="24"/>
          <w:szCs w:val="24"/>
        </w:rPr>
        <w:t xml:space="preserve">   4.   His Blessedness </w:t>
      </w:r>
    </w:p>
    <w:p w:rsidR="00C24879" w:rsidRPr="00914E46" w:rsidRDefault="00C24879" w:rsidP="00C24879">
      <w:pPr>
        <w:rPr>
          <w:sz w:val="24"/>
          <w:szCs w:val="24"/>
        </w:rPr>
      </w:pPr>
      <w:r w:rsidRPr="00914E46">
        <w:rPr>
          <w:sz w:val="24"/>
          <w:szCs w:val="24"/>
        </w:rPr>
        <w:t xml:space="preserve">   5.   His Beauty (Holiness)</w:t>
      </w:r>
    </w:p>
    <w:p w:rsidR="00C24879" w:rsidRPr="00914E46" w:rsidRDefault="00C24879" w:rsidP="00C24879">
      <w:pPr>
        <w:rPr>
          <w:sz w:val="24"/>
          <w:szCs w:val="24"/>
        </w:rPr>
      </w:pPr>
      <w:r w:rsidRPr="00914E46">
        <w:rPr>
          <w:sz w:val="24"/>
          <w:szCs w:val="24"/>
        </w:rPr>
        <w:t xml:space="preserve">   6.   His Immanence (Holy Independence and Transcendence)</w:t>
      </w:r>
    </w:p>
    <w:p w:rsidR="00C24879" w:rsidRPr="00914E46" w:rsidRDefault="00C24879" w:rsidP="00C24879">
      <w:pPr>
        <w:rPr>
          <w:sz w:val="24"/>
          <w:szCs w:val="24"/>
        </w:rPr>
      </w:pPr>
      <w:r w:rsidRPr="00914E46">
        <w:rPr>
          <w:sz w:val="24"/>
          <w:szCs w:val="24"/>
        </w:rPr>
        <w:t xml:space="preserve">   7.   His Immutability (Unchangeableness)</w:t>
      </w:r>
    </w:p>
    <w:p w:rsidR="00C24879" w:rsidRPr="00914E46" w:rsidRDefault="00C24879" w:rsidP="00C24879">
      <w:pPr>
        <w:rPr>
          <w:sz w:val="24"/>
          <w:szCs w:val="24"/>
        </w:rPr>
      </w:pPr>
      <w:r w:rsidRPr="00914E46">
        <w:rPr>
          <w:sz w:val="24"/>
          <w:szCs w:val="24"/>
        </w:rPr>
        <w:t xml:space="preserve">   8.   His Relenting and His Relentlessness (not relenting)</w:t>
      </w:r>
    </w:p>
    <w:p w:rsidR="00C24879" w:rsidRPr="00914E46" w:rsidRDefault="00C24879" w:rsidP="00C24879">
      <w:pPr>
        <w:rPr>
          <w:sz w:val="24"/>
          <w:szCs w:val="24"/>
        </w:rPr>
      </w:pPr>
      <w:r w:rsidRPr="00914E46">
        <w:rPr>
          <w:sz w:val="24"/>
          <w:szCs w:val="24"/>
        </w:rPr>
        <w:t xml:space="preserve">         1. What are the five levels of Relenting?</w:t>
      </w:r>
    </w:p>
    <w:p w:rsidR="00C24879" w:rsidRPr="00914E46" w:rsidRDefault="00C24879" w:rsidP="00C24879">
      <w:pPr>
        <w:rPr>
          <w:sz w:val="24"/>
          <w:szCs w:val="24"/>
        </w:rPr>
      </w:pPr>
      <w:r w:rsidRPr="00914E46">
        <w:rPr>
          <w:sz w:val="24"/>
          <w:szCs w:val="24"/>
        </w:rPr>
        <w:t xml:space="preserve">   9.   His Impassibility (Divine Passions, Deity, Incarnation, Godhead Bodily &amp; Divine Nature)</w:t>
      </w:r>
    </w:p>
    <w:p w:rsidR="00C24879" w:rsidRPr="00914E46" w:rsidRDefault="00C24879" w:rsidP="00C24879">
      <w:pPr>
        <w:rPr>
          <w:sz w:val="24"/>
          <w:szCs w:val="24"/>
        </w:rPr>
      </w:pPr>
      <w:r w:rsidRPr="00914E46">
        <w:rPr>
          <w:sz w:val="24"/>
          <w:szCs w:val="24"/>
        </w:rPr>
        <w:t xml:space="preserve">  10.  His Preexistence (Eternal and Timeless)</w:t>
      </w:r>
    </w:p>
    <w:p w:rsidR="00C24879" w:rsidRPr="00914E46" w:rsidRDefault="00C24879" w:rsidP="00C24879">
      <w:pPr>
        <w:rPr>
          <w:sz w:val="24"/>
          <w:szCs w:val="24"/>
        </w:rPr>
      </w:pPr>
      <w:r w:rsidRPr="00914E46">
        <w:rPr>
          <w:sz w:val="24"/>
          <w:szCs w:val="24"/>
        </w:rPr>
        <w:t xml:space="preserve">  11.  His Controlled Providence (Reprobation and Intellect)</w:t>
      </w:r>
    </w:p>
    <w:p w:rsidR="00C24879" w:rsidRPr="00914E46" w:rsidRDefault="00C24879" w:rsidP="00C24879">
      <w:pPr>
        <w:rPr>
          <w:sz w:val="24"/>
          <w:szCs w:val="24"/>
        </w:rPr>
      </w:pPr>
      <w:r w:rsidRPr="00914E46">
        <w:rPr>
          <w:sz w:val="24"/>
          <w:szCs w:val="24"/>
        </w:rPr>
        <w:t xml:space="preserve">  12.  His Impartial Self</w:t>
      </w:r>
    </w:p>
    <w:p w:rsidR="00C24879" w:rsidRPr="00914E46" w:rsidRDefault="00C24879" w:rsidP="00C24879">
      <w:pPr>
        <w:rPr>
          <w:sz w:val="24"/>
          <w:szCs w:val="24"/>
        </w:rPr>
      </w:pPr>
      <w:r w:rsidRPr="00914E46">
        <w:rPr>
          <w:sz w:val="24"/>
          <w:szCs w:val="24"/>
        </w:rPr>
        <w:t xml:space="preserve">The Lord Yahweh’s Great Divine Works </w:t>
      </w:r>
    </w:p>
    <w:p w:rsidR="00C24879" w:rsidRPr="00914E46" w:rsidRDefault="00C24879" w:rsidP="00C24879">
      <w:pPr>
        <w:rPr>
          <w:sz w:val="24"/>
          <w:szCs w:val="24"/>
        </w:rPr>
      </w:pPr>
      <w:r w:rsidRPr="00914E46">
        <w:rPr>
          <w:sz w:val="24"/>
          <w:szCs w:val="24"/>
        </w:rPr>
        <w:t xml:space="preserve">   1.   The Lord Yahweh’s Time</w:t>
      </w:r>
    </w:p>
    <w:p w:rsidR="00C24879" w:rsidRPr="00914E46" w:rsidRDefault="00C24879" w:rsidP="00C24879">
      <w:pPr>
        <w:rPr>
          <w:sz w:val="24"/>
          <w:szCs w:val="24"/>
        </w:rPr>
      </w:pPr>
      <w:r w:rsidRPr="00914E46">
        <w:rPr>
          <w:sz w:val="24"/>
          <w:szCs w:val="24"/>
        </w:rPr>
        <w:t xml:space="preserve">   2.   The Lord Yahweh’s time seen equally &amp; does not change like Man’s frailty </w:t>
      </w:r>
    </w:p>
    <w:p w:rsidR="00C24879" w:rsidRPr="00914E46" w:rsidRDefault="00C24879" w:rsidP="00C24879">
      <w:pPr>
        <w:rPr>
          <w:sz w:val="24"/>
          <w:szCs w:val="24"/>
        </w:rPr>
      </w:pPr>
      <w:r w:rsidRPr="00914E46">
        <w:rPr>
          <w:sz w:val="24"/>
          <w:szCs w:val="24"/>
        </w:rPr>
        <w:lastRenderedPageBreak/>
        <w:t xml:space="preserve">   3.   The Lord Yahweh’s Unity</w:t>
      </w:r>
    </w:p>
    <w:p w:rsidR="00C24879" w:rsidRPr="00914E46" w:rsidRDefault="00C24879" w:rsidP="00C24879">
      <w:pPr>
        <w:rPr>
          <w:sz w:val="24"/>
          <w:szCs w:val="24"/>
        </w:rPr>
      </w:pPr>
      <w:r w:rsidRPr="00914E46">
        <w:rPr>
          <w:sz w:val="24"/>
          <w:szCs w:val="24"/>
        </w:rPr>
        <w:t xml:space="preserve">   4.   The Lord Yahweh’s Sovereignty</w:t>
      </w:r>
    </w:p>
    <w:p w:rsidR="00C24879" w:rsidRPr="00914E46" w:rsidRDefault="00C24879" w:rsidP="00C24879">
      <w:pPr>
        <w:rPr>
          <w:sz w:val="24"/>
          <w:szCs w:val="24"/>
        </w:rPr>
      </w:pPr>
      <w:r w:rsidRPr="00914E46">
        <w:rPr>
          <w:sz w:val="24"/>
          <w:szCs w:val="24"/>
        </w:rPr>
        <w:t xml:space="preserve">   5.   The Lord Yahweh’s Worthiness</w:t>
      </w:r>
    </w:p>
    <w:p w:rsidR="00C24879" w:rsidRPr="00914E46" w:rsidRDefault="00C24879" w:rsidP="00C24879">
      <w:pPr>
        <w:rPr>
          <w:sz w:val="24"/>
          <w:szCs w:val="24"/>
        </w:rPr>
      </w:pPr>
      <w:r w:rsidRPr="00914E46">
        <w:rPr>
          <w:sz w:val="24"/>
          <w:szCs w:val="24"/>
        </w:rPr>
        <w:t xml:space="preserve">   6.   The Lord Yahweh’s Works (Appointments)</w:t>
      </w:r>
    </w:p>
    <w:p w:rsidR="00C24879" w:rsidRPr="00914E46" w:rsidRDefault="00C24879" w:rsidP="00C24879">
      <w:pPr>
        <w:rPr>
          <w:sz w:val="24"/>
          <w:szCs w:val="24"/>
        </w:rPr>
      </w:pPr>
      <w:r w:rsidRPr="00914E46">
        <w:rPr>
          <w:sz w:val="24"/>
          <w:szCs w:val="24"/>
        </w:rPr>
        <w:t xml:space="preserve">   7.   The Lord Yahweh’s Fruits of the Spirit  </w:t>
      </w:r>
    </w:p>
    <w:p w:rsidR="00C24879" w:rsidRPr="00914E46" w:rsidRDefault="00C24879" w:rsidP="00C24879">
      <w:pPr>
        <w:rPr>
          <w:sz w:val="24"/>
          <w:szCs w:val="24"/>
        </w:rPr>
      </w:pPr>
      <w:r w:rsidRPr="00914E46">
        <w:rPr>
          <w:sz w:val="24"/>
          <w:szCs w:val="24"/>
        </w:rPr>
        <w:t xml:space="preserve">The Lord Yahweh’s Other Divine Works </w:t>
      </w:r>
    </w:p>
    <w:p w:rsidR="00C24879" w:rsidRPr="00914E46" w:rsidRDefault="00C24879" w:rsidP="00C24879">
      <w:pPr>
        <w:rPr>
          <w:sz w:val="24"/>
          <w:szCs w:val="24"/>
        </w:rPr>
      </w:pPr>
      <w:r w:rsidRPr="00914E46">
        <w:rPr>
          <w:sz w:val="24"/>
          <w:szCs w:val="24"/>
        </w:rPr>
        <w:t xml:space="preserve">   1.   His Signs</w:t>
      </w:r>
    </w:p>
    <w:p w:rsidR="00C24879" w:rsidRPr="00914E46" w:rsidRDefault="00C24879" w:rsidP="00C24879">
      <w:pPr>
        <w:rPr>
          <w:sz w:val="24"/>
          <w:szCs w:val="24"/>
        </w:rPr>
      </w:pPr>
      <w:r w:rsidRPr="00914E46">
        <w:rPr>
          <w:sz w:val="24"/>
          <w:szCs w:val="24"/>
        </w:rPr>
        <w:t xml:space="preserve">   2.   His Wonders</w:t>
      </w:r>
    </w:p>
    <w:p w:rsidR="00C24879" w:rsidRPr="00914E46" w:rsidRDefault="00C24879" w:rsidP="00C24879">
      <w:pPr>
        <w:rPr>
          <w:sz w:val="24"/>
          <w:szCs w:val="24"/>
        </w:rPr>
      </w:pPr>
      <w:r w:rsidRPr="00914E46">
        <w:rPr>
          <w:sz w:val="24"/>
          <w:szCs w:val="24"/>
        </w:rPr>
        <w:t xml:space="preserve">   3.   His Healings</w:t>
      </w:r>
    </w:p>
    <w:p w:rsidR="00C24879" w:rsidRPr="00914E46" w:rsidRDefault="00C24879" w:rsidP="00C24879">
      <w:pPr>
        <w:rPr>
          <w:sz w:val="24"/>
          <w:szCs w:val="24"/>
        </w:rPr>
      </w:pPr>
      <w:r w:rsidRPr="00914E46">
        <w:rPr>
          <w:sz w:val="24"/>
          <w:szCs w:val="24"/>
        </w:rPr>
        <w:t xml:space="preserve">   4.   His Miracles</w:t>
      </w:r>
    </w:p>
    <w:p w:rsidR="00C24879" w:rsidRPr="00914E46" w:rsidRDefault="00C24879" w:rsidP="00C24879">
      <w:pPr>
        <w:rPr>
          <w:sz w:val="24"/>
          <w:szCs w:val="24"/>
        </w:rPr>
      </w:pPr>
      <w:r w:rsidRPr="00914E46">
        <w:rPr>
          <w:sz w:val="24"/>
          <w:szCs w:val="24"/>
        </w:rPr>
        <w:t xml:space="preserve">         A. The Reason for the 10 Incurable Things in the 10 Prisons in Hell </w:t>
      </w:r>
    </w:p>
    <w:p w:rsidR="00C24879" w:rsidRPr="00914E46" w:rsidRDefault="00C24879" w:rsidP="00C24879">
      <w:pPr>
        <w:rPr>
          <w:sz w:val="24"/>
          <w:szCs w:val="24"/>
        </w:rPr>
      </w:pPr>
      <w:r w:rsidRPr="00914E46">
        <w:rPr>
          <w:sz w:val="24"/>
          <w:szCs w:val="24"/>
        </w:rPr>
        <w:t xml:space="preserve">   5.   His Revelations</w:t>
      </w:r>
    </w:p>
    <w:p w:rsidR="00C24879" w:rsidRPr="00914E46" w:rsidRDefault="00C24879" w:rsidP="00C24879">
      <w:pPr>
        <w:rPr>
          <w:sz w:val="24"/>
          <w:szCs w:val="24"/>
        </w:rPr>
      </w:pPr>
      <w:r w:rsidRPr="00914E46">
        <w:rPr>
          <w:sz w:val="24"/>
          <w:szCs w:val="24"/>
        </w:rPr>
        <w:t xml:space="preserve">   6.   His Dreams</w:t>
      </w:r>
    </w:p>
    <w:p w:rsidR="00C24879" w:rsidRPr="00914E46" w:rsidRDefault="00C24879" w:rsidP="00C24879">
      <w:pPr>
        <w:rPr>
          <w:sz w:val="24"/>
          <w:szCs w:val="24"/>
        </w:rPr>
      </w:pPr>
      <w:r w:rsidRPr="00914E46">
        <w:rPr>
          <w:sz w:val="24"/>
          <w:szCs w:val="24"/>
        </w:rPr>
        <w:t xml:space="preserve">   7.   His Visions</w:t>
      </w:r>
    </w:p>
    <w:p w:rsidR="00C24879" w:rsidRPr="00914E46" w:rsidRDefault="00C24879" w:rsidP="00C24879">
      <w:pPr>
        <w:rPr>
          <w:sz w:val="24"/>
          <w:szCs w:val="24"/>
        </w:rPr>
      </w:pPr>
      <w:r w:rsidRPr="00914E46">
        <w:rPr>
          <w:sz w:val="24"/>
          <w:szCs w:val="24"/>
        </w:rPr>
        <w:t xml:space="preserve">   8.   His Interpretations with His Tongues (15 kinds of speaking in tongues)</w:t>
      </w:r>
    </w:p>
    <w:p w:rsidR="00C24879" w:rsidRPr="00914E46" w:rsidRDefault="00C24879" w:rsidP="00C24879">
      <w:pPr>
        <w:rPr>
          <w:sz w:val="24"/>
          <w:szCs w:val="24"/>
        </w:rPr>
      </w:pPr>
      <w:r w:rsidRPr="00914E46">
        <w:rPr>
          <w:sz w:val="24"/>
          <w:szCs w:val="24"/>
        </w:rPr>
        <w:t xml:space="preserve">The Lord Yahweh’s Creative Works </w:t>
      </w:r>
    </w:p>
    <w:p w:rsidR="00C24879" w:rsidRPr="00914E46" w:rsidRDefault="00C24879" w:rsidP="00C24879">
      <w:pPr>
        <w:rPr>
          <w:sz w:val="24"/>
          <w:szCs w:val="24"/>
        </w:rPr>
      </w:pPr>
      <w:r w:rsidRPr="00914E46">
        <w:rPr>
          <w:sz w:val="24"/>
          <w:szCs w:val="24"/>
        </w:rPr>
        <w:t xml:space="preserve">   1.   His Seven Creation Processes</w:t>
      </w:r>
    </w:p>
    <w:p w:rsidR="00C24879" w:rsidRPr="00914E46" w:rsidRDefault="00C24879" w:rsidP="00C24879">
      <w:pPr>
        <w:rPr>
          <w:sz w:val="24"/>
          <w:szCs w:val="24"/>
        </w:rPr>
      </w:pPr>
      <w:r w:rsidRPr="00914E46">
        <w:rPr>
          <w:sz w:val="24"/>
          <w:szCs w:val="24"/>
        </w:rPr>
        <w:t xml:space="preserve">   2.   His Person (Trinity)</w:t>
      </w:r>
    </w:p>
    <w:p w:rsidR="00C24879" w:rsidRPr="00914E46" w:rsidRDefault="00C24879" w:rsidP="00C24879">
      <w:pPr>
        <w:rPr>
          <w:sz w:val="24"/>
          <w:szCs w:val="24"/>
        </w:rPr>
      </w:pPr>
      <w:r w:rsidRPr="00914E46">
        <w:rPr>
          <w:sz w:val="24"/>
          <w:szCs w:val="24"/>
        </w:rPr>
        <w:t xml:space="preserve">            A.  The Identity of the Trinity</w:t>
      </w:r>
    </w:p>
    <w:p w:rsidR="00C24879" w:rsidRPr="00914E46" w:rsidRDefault="00C24879" w:rsidP="00C24879">
      <w:pPr>
        <w:rPr>
          <w:sz w:val="24"/>
          <w:szCs w:val="24"/>
        </w:rPr>
      </w:pPr>
      <w:r w:rsidRPr="00914E46">
        <w:rPr>
          <w:sz w:val="24"/>
          <w:szCs w:val="24"/>
        </w:rPr>
        <w:t xml:space="preserve">            B.  The Trinity’s Whole Law</w:t>
      </w:r>
    </w:p>
    <w:p w:rsidR="00C24879" w:rsidRPr="00914E46" w:rsidRDefault="00C24879" w:rsidP="00C24879">
      <w:pPr>
        <w:rPr>
          <w:sz w:val="24"/>
          <w:szCs w:val="24"/>
        </w:rPr>
      </w:pPr>
      <w:r w:rsidRPr="00914E46">
        <w:rPr>
          <w:sz w:val="24"/>
          <w:szCs w:val="24"/>
        </w:rPr>
        <w:t xml:space="preserve">            C.  The Doctrine of the Trinity</w:t>
      </w:r>
    </w:p>
    <w:p w:rsidR="00C24879" w:rsidRPr="00914E46" w:rsidRDefault="00C24879" w:rsidP="00C24879">
      <w:pPr>
        <w:rPr>
          <w:sz w:val="24"/>
          <w:szCs w:val="24"/>
        </w:rPr>
      </w:pPr>
      <w:r w:rsidRPr="00914E46">
        <w:rPr>
          <w:sz w:val="24"/>
          <w:szCs w:val="24"/>
        </w:rPr>
        <w:t xml:space="preserve">            D.  The Trinity as three Persons in one God</w:t>
      </w:r>
    </w:p>
    <w:p w:rsidR="00C24879" w:rsidRPr="00914E46" w:rsidRDefault="00C24879" w:rsidP="00C24879">
      <w:pPr>
        <w:rPr>
          <w:sz w:val="24"/>
          <w:szCs w:val="24"/>
        </w:rPr>
      </w:pPr>
      <w:r w:rsidRPr="00914E46">
        <w:rPr>
          <w:sz w:val="24"/>
          <w:szCs w:val="24"/>
        </w:rPr>
        <w:t xml:space="preserve">            E.   Each Person of the Trinity is fully God </w:t>
      </w:r>
    </w:p>
    <w:p w:rsidR="00C24879" w:rsidRPr="00914E46" w:rsidRDefault="00C24879" w:rsidP="00C24879">
      <w:pPr>
        <w:rPr>
          <w:sz w:val="24"/>
          <w:szCs w:val="24"/>
        </w:rPr>
      </w:pPr>
      <w:r w:rsidRPr="00914E46">
        <w:rPr>
          <w:sz w:val="24"/>
          <w:szCs w:val="24"/>
        </w:rPr>
        <w:t xml:space="preserve">            F.   The Importance of the Trinity existing as God</w:t>
      </w:r>
    </w:p>
    <w:p w:rsidR="00C24879" w:rsidRPr="00914E46" w:rsidRDefault="00C24879" w:rsidP="00C24879">
      <w:pPr>
        <w:rPr>
          <w:sz w:val="24"/>
          <w:szCs w:val="24"/>
        </w:rPr>
      </w:pPr>
      <w:r w:rsidRPr="00914E46">
        <w:rPr>
          <w:sz w:val="24"/>
          <w:szCs w:val="24"/>
        </w:rPr>
        <w:lastRenderedPageBreak/>
        <w:t xml:space="preserve">            G.  The Different Jobs of the Trinity </w:t>
      </w:r>
    </w:p>
    <w:p w:rsidR="00C24879" w:rsidRPr="00914E46" w:rsidRDefault="00C24879" w:rsidP="00C24879">
      <w:pPr>
        <w:rPr>
          <w:sz w:val="24"/>
          <w:szCs w:val="24"/>
        </w:rPr>
      </w:pPr>
      <w:r w:rsidRPr="00914E46">
        <w:rPr>
          <w:sz w:val="24"/>
          <w:szCs w:val="24"/>
        </w:rPr>
        <w:t xml:space="preserve">            H.  The Redemption of the Trinity</w:t>
      </w:r>
    </w:p>
    <w:p w:rsidR="00C24879" w:rsidRPr="00914E46" w:rsidRDefault="00C24879" w:rsidP="00C24879">
      <w:pPr>
        <w:rPr>
          <w:sz w:val="24"/>
          <w:szCs w:val="24"/>
        </w:rPr>
      </w:pPr>
      <w:r w:rsidRPr="00914E46">
        <w:rPr>
          <w:sz w:val="24"/>
          <w:szCs w:val="24"/>
        </w:rPr>
        <w:t xml:space="preserve">            I.    The Trinity’s Existence</w:t>
      </w:r>
    </w:p>
    <w:p w:rsidR="00C24879" w:rsidRPr="00914E46" w:rsidRDefault="00C24879" w:rsidP="00C24879">
      <w:pPr>
        <w:rPr>
          <w:sz w:val="24"/>
          <w:szCs w:val="24"/>
        </w:rPr>
      </w:pPr>
      <w:r w:rsidRPr="00914E46">
        <w:rPr>
          <w:sz w:val="24"/>
          <w:szCs w:val="24"/>
        </w:rPr>
        <w:t xml:space="preserve">            J.   The Trinity equal in Deity</w:t>
      </w:r>
    </w:p>
    <w:p w:rsidR="00C24879" w:rsidRPr="00914E46" w:rsidRDefault="00C24879" w:rsidP="00C24879">
      <w:pPr>
        <w:rPr>
          <w:sz w:val="24"/>
          <w:szCs w:val="24"/>
        </w:rPr>
      </w:pPr>
      <w:r w:rsidRPr="00914E46">
        <w:rPr>
          <w:sz w:val="24"/>
          <w:szCs w:val="24"/>
        </w:rPr>
        <w:t xml:space="preserve">            K.  There is only One Alone True Creator of the Father Stephen Our Lord</w:t>
      </w:r>
    </w:p>
    <w:p w:rsidR="00C24879" w:rsidRPr="00914E46" w:rsidRDefault="00C24879" w:rsidP="00C24879">
      <w:pPr>
        <w:rPr>
          <w:sz w:val="24"/>
          <w:szCs w:val="24"/>
        </w:rPr>
      </w:pPr>
      <w:r w:rsidRPr="00914E46">
        <w:rPr>
          <w:sz w:val="24"/>
          <w:szCs w:val="24"/>
        </w:rPr>
        <w:t xml:space="preserve">            L.  There is only One True Potter Creator of the Entire Universe        </w:t>
      </w:r>
    </w:p>
    <w:p w:rsidR="00C24879" w:rsidRPr="00914E46" w:rsidRDefault="00C24879" w:rsidP="00C24879">
      <w:pPr>
        <w:rPr>
          <w:sz w:val="24"/>
          <w:szCs w:val="24"/>
        </w:rPr>
      </w:pPr>
      <w:r w:rsidRPr="00914E46">
        <w:rPr>
          <w:sz w:val="24"/>
          <w:szCs w:val="24"/>
        </w:rPr>
        <w:t xml:space="preserve">   3.   His Resurrections from the Dead and His Throne </w:t>
      </w:r>
    </w:p>
    <w:p w:rsidR="00C24879" w:rsidRPr="00914E46" w:rsidRDefault="00C24879" w:rsidP="00C24879">
      <w:pPr>
        <w:rPr>
          <w:sz w:val="24"/>
          <w:szCs w:val="24"/>
        </w:rPr>
      </w:pPr>
      <w:r w:rsidRPr="00914E46">
        <w:rPr>
          <w:sz w:val="24"/>
          <w:szCs w:val="24"/>
        </w:rPr>
        <w:t xml:space="preserve">   4.   His Existence to Humanity is Different to His Existence to the Angelical Hierarchy</w:t>
      </w:r>
    </w:p>
    <w:p w:rsidR="00C24879" w:rsidRPr="00914E46" w:rsidRDefault="00C24879" w:rsidP="00C24879">
      <w:pPr>
        <w:rPr>
          <w:sz w:val="24"/>
          <w:szCs w:val="24"/>
        </w:rPr>
      </w:pPr>
      <w:r w:rsidRPr="00914E46">
        <w:rPr>
          <w:sz w:val="24"/>
          <w:szCs w:val="24"/>
        </w:rPr>
        <w:t xml:space="preserve">   5.   His Highest Chain of Command of the 61 other Lord’s and 61 other Ladies?</w:t>
      </w:r>
    </w:p>
    <w:p w:rsidR="00C24879" w:rsidRPr="00914E46" w:rsidRDefault="00C24879" w:rsidP="00C24879">
      <w:pPr>
        <w:rPr>
          <w:sz w:val="24"/>
          <w:szCs w:val="24"/>
        </w:rPr>
      </w:pPr>
      <w:r w:rsidRPr="00914E46">
        <w:rPr>
          <w:sz w:val="24"/>
          <w:szCs w:val="24"/>
        </w:rPr>
        <w:t xml:space="preserve">The Lord Yahweh’s other Creative Works </w:t>
      </w:r>
    </w:p>
    <w:p w:rsidR="00C24879" w:rsidRPr="00914E46" w:rsidRDefault="00C24879" w:rsidP="00C24879">
      <w:pPr>
        <w:rPr>
          <w:sz w:val="24"/>
          <w:szCs w:val="24"/>
        </w:rPr>
      </w:pPr>
      <w:r w:rsidRPr="00914E46">
        <w:rPr>
          <w:sz w:val="24"/>
          <w:szCs w:val="24"/>
        </w:rPr>
        <w:t xml:space="preserve">   1.   We can never fully understand God</w:t>
      </w:r>
    </w:p>
    <w:p w:rsidR="00C24879" w:rsidRPr="00914E46" w:rsidRDefault="00C24879" w:rsidP="00C24879">
      <w:pPr>
        <w:rPr>
          <w:sz w:val="24"/>
          <w:szCs w:val="24"/>
        </w:rPr>
      </w:pPr>
      <w:r w:rsidRPr="00914E46">
        <w:rPr>
          <w:sz w:val="24"/>
          <w:szCs w:val="24"/>
        </w:rPr>
        <w:t xml:space="preserve">   2.   We can know God truly</w:t>
      </w:r>
    </w:p>
    <w:p w:rsidR="00C24879" w:rsidRPr="00914E46" w:rsidRDefault="00C24879" w:rsidP="00C24879">
      <w:pPr>
        <w:rPr>
          <w:sz w:val="24"/>
          <w:szCs w:val="24"/>
        </w:rPr>
      </w:pPr>
      <w:r w:rsidRPr="00914E46">
        <w:rPr>
          <w:sz w:val="24"/>
          <w:szCs w:val="24"/>
        </w:rPr>
        <w:t xml:space="preserve">   3.   Why does God want us to pray to Him and give 10% of all tithes and offerings to Him?</w:t>
      </w:r>
    </w:p>
    <w:p w:rsidR="00C24879" w:rsidRPr="00914E46" w:rsidRDefault="00C24879" w:rsidP="00C24879">
      <w:pPr>
        <w:rPr>
          <w:sz w:val="24"/>
          <w:szCs w:val="24"/>
        </w:rPr>
      </w:pPr>
      <w:r w:rsidRPr="00914E46">
        <w:rPr>
          <w:sz w:val="24"/>
          <w:szCs w:val="24"/>
        </w:rPr>
        <w:t xml:space="preserve">   4.   God’s Gifts of the Holy Ghost (Brother John) and Son Jesus Christ</w:t>
      </w:r>
    </w:p>
    <w:p w:rsidR="00C24879" w:rsidRPr="00914E46" w:rsidRDefault="00C24879" w:rsidP="00C24879">
      <w:pPr>
        <w:rPr>
          <w:sz w:val="24"/>
          <w:szCs w:val="24"/>
        </w:rPr>
      </w:pPr>
      <w:r w:rsidRPr="00914E46">
        <w:rPr>
          <w:sz w:val="24"/>
          <w:szCs w:val="24"/>
        </w:rPr>
        <w:t xml:space="preserve">   5.   God’s Gifts of the Holy Ghost (Brother John)</w:t>
      </w:r>
    </w:p>
    <w:p w:rsidR="00C24879" w:rsidRPr="00914E46" w:rsidRDefault="00C24879" w:rsidP="00C24879">
      <w:pPr>
        <w:rPr>
          <w:sz w:val="24"/>
          <w:szCs w:val="24"/>
        </w:rPr>
      </w:pPr>
      <w:r w:rsidRPr="00914E46">
        <w:rPr>
          <w:sz w:val="24"/>
          <w:szCs w:val="24"/>
        </w:rPr>
        <w:t xml:space="preserve">   6.   God’s Gifts of the Son Jesus Christ</w:t>
      </w:r>
    </w:p>
    <w:p w:rsidR="00C24879" w:rsidRPr="00914E46" w:rsidRDefault="00C24879" w:rsidP="00C24879">
      <w:pPr>
        <w:rPr>
          <w:sz w:val="24"/>
          <w:szCs w:val="24"/>
        </w:rPr>
      </w:pPr>
      <w:r w:rsidRPr="00914E46">
        <w:rPr>
          <w:sz w:val="24"/>
          <w:szCs w:val="24"/>
        </w:rPr>
        <w:t xml:space="preserve">   7.   God’s Gifts of the Father Stephen</w:t>
      </w:r>
    </w:p>
    <w:p w:rsidR="00C24879" w:rsidRPr="00914E46" w:rsidRDefault="00C24879" w:rsidP="00C24879">
      <w:pPr>
        <w:rPr>
          <w:sz w:val="24"/>
          <w:szCs w:val="24"/>
        </w:rPr>
      </w:pPr>
      <w:r w:rsidRPr="00914E46">
        <w:rPr>
          <w:sz w:val="24"/>
          <w:szCs w:val="24"/>
        </w:rPr>
        <w:t xml:space="preserve">   8.   Some of God’s Names in the Tanach and NT</w:t>
      </w:r>
    </w:p>
    <w:p w:rsidR="00C24879" w:rsidRPr="00914E46" w:rsidRDefault="00C24879" w:rsidP="00C24879">
      <w:pPr>
        <w:rPr>
          <w:sz w:val="24"/>
          <w:szCs w:val="24"/>
        </w:rPr>
      </w:pPr>
      <w:r w:rsidRPr="00914E46">
        <w:rPr>
          <w:sz w:val="24"/>
          <w:szCs w:val="24"/>
        </w:rPr>
        <w:t xml:space="preserve">Conclusion </w:t>
      </w:r>
    </w:p>
    <w:p w:rsidR="00C24879" w:rsidRPr="00914E46" w:rsidRDefault="00C24879" w:rsidP="00C24879">
      <w:pPr>
        <w:spacing w:line="240" w:lineRule="auto"/>
        <w:jc w:val="center"/>
        <w:rPr>
          <w:rFonts w:ascii="Engravers MT" w:hAnsi="Engravers MT"/>
          <w:b/>
          <w:sz w:val="24"/>
          <w:szCs w:val="24"/>
        </w:rPr>
      </w:pPr>
      <w:r w:rsidRPr="00914E46">
        <w:rPr>
          <w:rFonts w:ascii="Engravers MT" w:hAnsi="Engravers MT"/>
          <w:b/>
          <w:sz w:val="24"/>
          <w:szCs w:val="24"/>
        </w:rPr>
        <w:t xml:space="preserve">THE LORD YAHWEH THE CREATOR OF THE FATHER STEPHEN </w:t>
      </w:r>
    </w:p>
    <w:p w:rsidR="00C24879" w:rsidRPr="00914E46" w:rsidRDefault="00C24879" w:rsidP="00C24879">
      <w:pPr>
        <w:jc w:val="center"/>
        <w:rPr>
          <w:sz w:val="24"/>
          <w:szCs w:val="24"/>
        </w:rPr>
      </w:pPr>
      <w:r w:rsidRPr="00914E46">
        <w:rPr>
          <w:sz w:val="24"/>
          <w:szCs w:val="24"/>
        </w:rPr>
        <w:t>CHAPTER 1: WHAT IS THE FATHER STEPHEN’S INFALLIBLE INERRANT WORD?</w:t>
      </w:r>
    </w:p>
    <w:p w:rsidR="00C24879" w:rsidRPr="00914E46" w:rsidRDefault="00C24879" w:rsidP="00C24879">
      <w:pPr>
        <w:spacing w:line="480" w:lineRule="auto"/>
        <w:jc w:val="both"/>
        <w:rPr>
          <w:sz w:val="24"/>
          <w:szCs w:val="24"/>
        </w:rPr>
      </w:pPr>
      <w:r w:rsidRPr="00914E46">
        <w:rPr>
          <w:sz w:val="24"/>
          <w:szCs w:val="24"/>
        </w:rPr>
        <w:t xml:space="preserve">The Definition of the Father Stephen’s Infallibility is that it is always without mistakes because He is the only divine source &amp; supreme authority of all the Holy Scriptures in John 1:1-3; </w:t>
      </w:r>
      <w:r w:rsidRPr="00914E46">
        <w:rPr>
          <w:sz w:val="24"/>
          <w:szCs w:val="24"/>
        </w:rPr>
        <w:lastRenderedPageBreak/>
        <w:t>Hebrews 1:1-3 &amp; Romans 13:1-2. In 2</w:t>
      </w:r>
      <w:r w:rsidRPr="00914E46">
        <w:rPr>
          <w:sz w:val="24"/>
          <w:szCs w:val="24"/>
          <w:vertAlign w:val="superscript"/>
        </w:rPr>
        <w:t>nd</w:t>
      </w:r>
      <w:r w:rsidRPr="00914E46">
        <w:rPr>
          <w:sz w:val="24"/>
          <w:szCs w:val="24"/>
        </w:rPr>
        <w:t xml:space="preserve"> Timothy 3:16 declares “All Scripture is given by inspiration of God, and is profitable for doctrine, for reproof, for correction, for instruction in righteousness…” </w:t>
      </w:r>
    </w:p>
    <w:p w:rsidR="00C24879" w:rsidRPr="00914E46" w:rsidRDefault="00C24879" w:rsidP="00C24879">
      <w:pPr>
        <w:spacing w:line="480" w:lineRule="auto"/>
        <w:jc w:val="both"/>
        <w:rPr>
          <w:sz w:val="24"/>
          <w:szCs w:val="24"/>
        </w:rPr>
      </w:pPr>
      <w:r w:rsidRPr="00914E4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24879" w:rsidRPr="00914E46" w:rsidRDefault="00C24879" w:rsidP="00C24879">
      <w:pPr>
        <w:spacing w:line="480" w:lineRule="auto"/>
        <w:jc w:val="both"/>
        <w:rPr>
          <w:sz w:val="24"/>
          <w:szCs w:val="24"/>
        </w:rPr>
      </w:pPr>
      <w:r w:rsidRPr="00914E4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24879" w:rsidRPr="00914E46" w:rsidRDefault="00C24879" w:rsidP="00C24879">
      <w:pPr>
        <w:spacing w:line="480" w:lineRule="auto"/>
        <w:jc w:val="both"/>
        <w:rPr>
          <w:sz w:val="24"/>
          <w:szCs w:val="24"/>
        </w:rPr>
      </w:pPr>
      <w:r w:rsidRPr="00914E46">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24879" w:rsidRPr="00914E46" w:rsidRDefault="00C24879" w:rsidP="00C24879">
      <w:pPr>
        <w:spacing w:line="480" w:lineRule="auto"/>
        <w:jc w:val="both"/>
        <w:rPr>
          <w:sz w:val="24"/>
          <w:szCs w:val="24"/>
        </w:rPr>
      </w:pPr>
      <w:r w:rsidRPr="00914E4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24879" w:rsidRPr="00914E46" w:rsidRDefault="00C24879" w:rsidP="00C24879">
      <w:pPr>
        <w:spacing w:line="480" w:lineRule="auto"/>
        <w:jc w:val="both"/>
        <w:rPr>
          <w:sz w:val="24"/>
          <w:szCs w:val="24"/>
        </w:rPr>
      </w:pPr>
      <w:r w:rsidRPr="00914E4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24879" w:rsidRPr="00914E46" w:rsidRDefault="00C24879" w:rsidP="00C24879">
      <w:pPr>
        <w:spacing w:line="480" w:lineRule="auto"/>
        <w:jc w:val="both"/>
        <w:rPr>
          <w:sz w:val="24"/>
          <w:szCs w:val="24"/>
        </w:rPr>
      </w:pPr>
      <w:r w:rsidRPr="00914E4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14E46">
        <w:rPr>
          <w:b/>
          <w:i/>
          <w:sz w:val="24"/>
          <w:szCs w:val="24"/>
        </w:rPr>
        <w:t>Plenus</w:t>
      </w:r>
      <w:r w:rsidRPr="00914E4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914E46">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24879" w:rsidRPr="00914E46" w:rsidRDefault="00C24879" w:rsidP="00C24879">
      <w:pPr>
        <w:spacing w:line="480" w:lineRule="auto"/>
        <w:jc w:val="both"/>
        <w:rPr>
          <w:sz w:val="24"/>
          <w:szCs w:val="24"/>
        </w:rPr>
      </w:pPr>
      <w:r w:rsidRPr="00914E4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14E46">
        <w:rPr>
          <w:b/>
          <w:i/>
          <w:sz w:val="24"/>
          <w:szCs w:val="24"/>
        </w:rPr>
        <w:t>Kanon</w:t>
      </w:r>
      <w:r w:rsidRPr="00914E46">
        <w:rPr>
          <w:sz w:val="24"/>
          <w:szCs w:val="24"/>
        </w:rPr>
        <w:t xml:space="preserve"> and from the Hebrew word </w:t>
      </w:r>
      <w:r w:rsidRPr="00914E46">
        <w:rPr>
          <w:b/>
          <w:i/>
          <w:sz w:val="24"/>
          <w:szCs w:val="24"/>
        </w:rPr>
        <w:t xml:space="preserve">Qaneh </w:t>
      </w:r>
      <w:r w:rsidRPr="00914E46">
        <w:rPr>
          <w:sz w:val="24"/>
          <w:szCs w:val="24"/>
        </w:rPr>
        <w:t>which means “</w:t>
      </w:r>
      <w:r w:rsidRPr="00914E46">
        <w:rPr>
          <w:b/>
          <w:sz w:val="24"/>
          <w:szCs w:val="24"/>
        </w:rPr>
        <w:t>measuring rod</w:t>
      </w:r>
      <w:r w:rsidRPr="00914E4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C24879" w:rsidRPr="00914E46" w:rsidRDefault="00C24879" w:rsidP="00C24879">
      <w:pPr>
        <w:spacing w:line="480" w:lineRule="auto"/>
        <w:jc w:val="center"/>
        <w:rPr>
          <w:sz w:val="24"/>
          <w:szCs w:val="24"/>
        </w:rPr>
      </w:pPr>
      <w:r w:rsidRPr="00914E46">
        <w:rPr>
          <w:sz w:val="24"/>
          <w:szCs w:val="24"/>
        </w:rPr>
        <w:t>Chapter 2: What is Truth?</w:t>
      </w:r>
    </w:p>
    <w:p w:rsidR="00C24879" w:rsidRPr="00914E46" w:rsidRDefault="00C24879" w:rsidP="00C24879">
      <w:pPr>
        <w:spacing w:line="480" w:lineRule="auto"/>
        <w:jc w:val="both"/>
        <w:rPr>
          <w:sz w:val="24"/>
          <w:szCs w:val="24"/>
        </w:rPr>
      </w:pPr>
      <w:r w:rsidRPr="00914E4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24879" w:rsidRPr="00914E46" w:rsidRDefault="00C24879" w:rsidP="00C24879">
      <w:pPr>
        <w:spacing w:line="480" w:lineRule="auto"/>
        <w:jc w:val="both"/>
        <w:rPr>
          <w:sz w:val="24"/>
          <w:szCs w:val="24"/>
        </w:rPr>
      </w:pPr>
      <w:r w:rsidRPr="00914E46">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914E46">
        <w:rPr>
          <w:sz w:val="24"/>
          <w:szCs w:val="24"/>
          <w:vertAlign w:val="superscript"/>
        </w:rPr>
        <w:t>st</w:t>
      </w:r>
      <w:r w:rsidRPr="00914E4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14E46">
        <w:rPr>
          <w:sz w:val="24"/>
          <w:szCs w:val="24"/>
          <w:vertAlign w:val="superscript"/>
        </w:rPr>
        <w:t>st</w:t>
      </w:r>
      <w:r w:rsidRPr="00914E4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14E46">
        <w:rPr>
          <w:sz w:val="24"/>
          <w:szCs w:val="24"/>
          <w:vertAlign w:val="superscript"/>
        </w:rPr>
        <w:t>st</w:t>
      </w:r>
      <w:r w:rsidRPr="00914E46">
        <w:rPr>
          <w:sz w:val="24"/>
          <w:szCs w:val="24"/>
        </w:rPr>
        <w:t xml:space="preserve"> Kings 17:24; 22:16; 2</w:t>
      </w:r>
      <w:r w:rsidRPr="00914E46">
        <w:rPr>
          <w:sz w:val="24"/>
          <w:szCs w:val="24"/>
          <w:vertAlign w:val="superscript"/>
        </w:rPr>
        <w:t>nd</w:t>
      </w:r>
      <w:r w:rsidRPr="00914E46">
        <w:rPr>
          <w:sz w:val="24"/>
          <w:szCs w:val="24"/>
        </w:rPr>
        <w:t xml:space="preserve"> Chronicles 18:15; Nehemiah 6:6; Proverbs 8:7; 12:17; Isaiah 45:19 &amp; Zechariah 8:16. Truth is subject to infallible proof is in Genesis 42:14-16; Deuteronomy 13:12-15; 17:2-5; 19:16-19; 22:20-21; 1</w:t>
      </w:r>
      <w:r w:rsidRPr="00914E46">
        <w:rPr>
          <w:sz w:val="24"/>
          <w:szCs w:val="24"/>
          <w:vertAlign w:val="superscript"/>
        </w:rPr>
        <w:t>st</w:t>
      </w:r>
      <w:r w:rsidRPr="00914E46">
        <w:rPr>
          <w:sz w:val="24"/>
          <w:szCs w:val="24"/>
        </w:rPr>
        <w:t xml:space="preserve"> Kings 10:6-7; 2</w:t>
      </w:r>
      <w:r w:rsidRPr="00914E46">
        <w:rPr>
          <w:sz w:val="24"/>
          <w:szCs w:val="24"/>
          <w:vertAlign w:val="superscript"/>
        </w:rPr>
        <w:t>nd</w:t>
      </w:r>
      <w:r w:rsidRPr="00914E4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14E46">
        <w:rPr>
          <w:sz w:val="24"/>
          <w:szCs w:val="24"/>
          <w:vertAlign w:val="superscript"/>
        </w:rPr>
        <w:t>nd</w:t>
      </w:r>
      <w:r w:rsidRPr="00914E4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14E46">
        <w:rPr>
          <w:sz w:val="24"/>
          <w:szCs w:val="24"/>
          <w:vertAlign w:val="superscript"/>
        </w:rPr>
        <w:t>st</w:t>
      </w:r>
      <w:r w:rsidRPr="00914E46">
        <w:rPr>
          <w:sz w:val="24"/>
          <w:szCs w:val="24"/>
        </w:rPr>
        <w:t xml:space="preserve"> Chronicles 16:36; Nehemiah 8:6 &amp; Psalms 41:13; 72:19; 89:52; 106:48. In general use is in Jeremiah 28:6 &amp; 1</w:t>
      </w:r>
      <w:r w:rsidRPr="00914E46">
        <w:rPr>
          <w:sz w:val="24"/>
          <w:szCs w:val="24"/>
          <w:vertAlign w:val="superscript"/>
        </w:rPr>
        <w:t>st</w:t>
      </w:r>
      <w:r w:rsidRPr="00914E46">
        <w:rPr>
          <w:sz w:val="24"/>
          <w:szCs w:val="24"/>
        </w:rPr>
        <w:t xml:space="preserve"> Kings 1:32-37. In the NT is in Romans 1:25; 9:5; 11:36; Matthew 6:13; 1</w:t>
      </w:r>
      <w:r w:rsidRPr="00914E46">
        <w:rPr>
          <w:sz w:val="24"/>
          <w:szCs w:val="24"/>
          <w:vertAlign w:val="superscript"/>
        </w:rPr>
        <w:t>st</w:t>
      </w:r>
      <w:r w:rsidRPr="00914E46">
        <w:rPr>
          <w:sz w:val="24"/>
          <w:szCs w:val="24"/>
        </w:rPr>
        <w:t xml:space="preserve"> Corinthians 14:16; </w:t>
      </w:r>
      <w:r w:rsidRPr="00914E46">
        <w:rPr>
          <w:sz w:val="24"/>
          <w:szCs w:val="24"/>
        </w:rPr>
        <w:lastRenderedPageBreak/>
        <w:t>2</w:t>
      </w:r>
      <w:r w:rsidRPr="00914E46">
        <w:rPr>
          <w:sz w:val="24"/>
          <w:szCs w:val="24"/>
          <w:vertAlign w:val="superscript"/>
        </w:rPr>
        <w:t>nd</w:t>
      </w:r>
      <w:r w:rsidRPr="00914E46">
        <w:rPr>
          <w:sz w:val="24"/>
          <w:szCs w:val="24"/>
        </w:rPr>
        <w:t xml:space="preserve"> Corinthians 1:20; Galatians 6:18; Philippians 4:20; 1</w:t>
      </w:r>
      <w:r w:rsidRPr="00914E46">
        <w:rPr>
          <w:sz w:val="24"/>
          <w:szCs w:val="24"/>
          <w:vertAlign w:val="superscript"/>
        </w:rPr>
        <w:t>st</w:t>
      </w:r>
      <w:r w:rsidRPr="00914E46">
        <w:rPr>
          <w:sz w:val="24"/>
          <w:szCs w:val="24"/>
        </w:rPr>
        <w:t xml:space="preserve"> Timothy 1:17; Hebrews 13:20-21; 2</w:t>
      </w:r>
      <w:r w:rsidRPr="00914E46">
        <w:rPr>
          <w:sz w:val="24"/>
          <w:szCs w:val="24"/>
          <w:vertAlign w:val="superscript"/>
        </w:rPr>
        <w:t>nd</w:t>
      </w:r>
      <w:r w:rsidRPr="00914E46">
        <w:rPr>
          <w:sz w:val="24"/>
          <w:szCs w:val="24"/>
        </w:rPr>
        <w:t xml:space="preserve"> Peter 3:18; Jude 25 &amp; Revelation 1:6-7; 7:12; 22:20. </w:t>
      </w:r>
    </w:p>
    <w:p w:rsidR="00C24879" w:rsidRPr="00914E46" w:rsidRDefault="00C24879" w:rsidP="00C24879">
      <w:pPr>
        <w:spacing w:line="480" w:lineRule="auto"/>
        <w:jc w:val="both"/>
        <w:rPr>
          <w:sz w:val="24"/>
          <w:szCs w:val="24"/>
        </w:rPr>
      </w:pPr>
      <w:r w:rsidRPr="00914E46">
        <w:rPr>
          <w:sz w:val="24"/>
          <w:szCs w:val="24"/>
        </w:rPr>
        <w:t>Truth as opposed to falsehoods and downright lies is in Ephesians 4:25; John 3:33; 4:37; 18:23; Romans 1:18; 9:1; 1</w:t>
      </w:r>
      <w:r w:rsidRPr="00914E46">
        <w:rPr>
          <w:sz w:val="24"/>
          <w:szCs w:val="24"/>
          <w:vertAlign w:val="superscript"/>
        </w:rPr>
        <w:t>st</w:t>
      </w:r>
      <w:r w:rsidRPr="00914E46">
        <w:rPr>
          <w:sz w:val="24"/>
          <w:szCs w:val="24"/>
        </w:rPr>
        <w:t xml:space="preserve"> Corinthians 15:54; 2</w:t>
      </w:r>
      <w:r w:rsidRPr="00914E46">
        <w:rPr>
          <w:sz w:val="24"/>
          <w:szCs w:val="24"/>
          <w:vertAlign w:val="superscript"/>
        </w:rPr>
        <w:t>nd</w:t>
      </w:r>
      <w:r w:rsidRPr="00914E46">
        <w:rPr>
          <w:sz w:val="24"/>
          <w:szCs w:val="24"/>
        </w:rPr>
        <w:t xml:space="preserve"> Corinthians 7:14; Galatians 4:16; Titus 1:13; 2</w:t>
      </w:r>
      <w:r w:rsidRPr="00914E46">
        <w:rPr>
          <w:sz w:val="24"/>
          <w:szCs w:val="24"/>
          <w:vertAlign w:val="superscript"/>
        </w:rPr>
        <w:t>nd</w:t>
      </w:r>
      <w:r w:rsidRPr="00914E46">
        <w:rPr>
          <w:sz w:val="24"/>
          <w:szCs w:val="24"/>
        </w:rPr>
        <w:t xml:space="preserve"> Peter 2:22; 1</w:t>
      </w:r>
      <w:r w:rsidRPr="00914E46">
        <w:rPr>
          <w:sz w:val="24"/>
          <w:szCs w:val="24"/>
          <w:vertAlign w:val="superscript"/>
        </w:rPr>
        <w:t>st</w:t>
      </w:r>
      <w:r w:rsidRPr="00914E46">
        <w:rPr>
          <w:sz w:val="24"/>
          <w:szCs w:val="24"/>
        </w:rPr>
        <w:t xml:space="preserve"> John 2:4; 2</w:t>
      </w:r>
      <w:r w:rsidRPr="00914E46">
        <w:rPr>
          <w:sz w:val="24"/>
          <w:szCs w:val="24"/>
          <w:vertAlign w:val="superscript"/>
        </w:rPr>
        <w:t>nd</w:t>
      </w:r>
      <w:r w:rsidRPr="00914E46">
        <w:rPr>
          <w:sz w:val="24"/>
          <w:szCs w:val="24"/>
        </w:rPr>
        <w:t xml:space="preserve"> John 1-2 &amp; Acts 6:8-10; 7:1-53, 55-56, 59-60; 21:24; 24:8; 26:25. Truth as reality is in Hebrews 9:24; John 1:9; 4:23; 17:3; Ephesians 4:24; 1</w:t>
      </w:r>
      <w:r w:rsidRPr="00914E46">
        <w:rPr>
          <w:sz w:val="24"/>
          <w:szCs w:val="24"/>
          <w:vertAlign w:val="superscript"/>
        </w:rPr>
        <w:t>st</w:t>
      </w:r>
      <w:r w:rsidRPr="00914E46">
        <w:rPr>
          <w:sz w:val="24"/>
          <w:szCs w:val="24"/>
        </w:rPr>
        <w:t xml:space="preserve"> Thessalonians 1:9; 1</w:t>
      </w:r>
      <w:r w:rsidRPr="00914E46">
        <w:rPr>
          <w:sz w:val="24"/>
          <w:szCs w:val="24"/>
          <w:vertAlign w:val="superscript"/>
        </w:rPr>
        <w:t>st</w:t>
      </w:r>
      <w:r w:rsidRPr="00914E46">
        <w:rPr>
          <w:sz w:val="24"/>
          <w:szCs w:val="24"/>
        </w:rPr>
        <w:t xml:space="preserve"> Timothy 1:2; 3:2; Hebrews 8:2; 12:8; 1</w:t>
      </w:r>
      <w:r w:rsidRPr="00914E46">
        <w:rPr>
          <w:sz w:val="24"/>
          <w:szCs w:val="24"/>
          <w:vertAlign w:val="superscript"/>
        </w:rPr>
        <w:t>st</w:t>
      </w:r>
      <w:r w:rsidRPr="00914E46">
        <w:rPr>
          <w:sz w:val="24"/>
          <w:szCs w:val="24"/>
        </w:rPr>
        <w:t xml:space="preserve"> Peter 5:12; 1</w:t>
      </w:r>
      <w:r w:rsidRPr="00914E46">
        <w:rPr>
          <w:sz w:val="24"/>
          <w:szCs w:val="24"/>
          <w:vertAlign w:val="superscript"/>
        </w:rPr>
        <w:t>st</w:t>
      </w:r>
      <w:r w:rsidRPr="00914E46">
        <w:rPr>
          <w:sz w:val="24"/>
          <w:szCs w:val="24"/>
        </w:rPr>
        <w:t xml:space="preserve"> John 2:5, 8; 5:20 &amp; Revelation 19:9. Truth as trustworthy affirmations is in John 6:47; Matthew 6:2; 10:23; 16:28; 19:23; 23:36; 26:13; Mark 9:41; 11:23; John 1:51; 5:24-25; 8:34; 10:7; 16:7; Philippians 1:15; 1</w:t>
      </w:r>
      <w:r w:rsidRPr="00914E46">
        <w:rPr>
          <w:sz w:val="24"/>
          <w:szCs w:val="24"/>
          <w:vertAlign w:val="superscript"/>
        </w:rPr>
        <w:t>st</w:t>
      </w:r>
      <w:r w:rsidRPr="00914E46">
        <w:rPr>
          <w:sz w:val="24"/>
          <w:szCs w:val="24"/>
        </w:rPr>
        <w:t xml:space="preserve"> Timothy 3:9 &amp; Luke 12:44; 21:3. Truth as faithfulness and reliability: The quality of truth is in Philippians 4:8; John 1:17; 3:21; 4:24; 17:17; Romans 2:20; 1</w:t>
      </w:r>
      <w:r w:rsidRPr="00914E46">
        <w:rPr>
          <w:sz w:val="24"/>
          <w:szCs w:val="24"/>
          <w:vertAlign w:val="superscript"/>
        </w:rPr>
        <w:t>st</w:t>
      </w:r>
      <w:r w:rsidRPr="00914E46">
        <w:rPr>
          <w:sz w:val="24"/>
          <w:szCs w:val="24"/>
        </w:rPr>
        <w:t xml:space="preserve"> Corinthians 5:8; 13:6; 2</w:t>
      </w:r>
      <w:r w:rsidRPr="00914E46">
        <w:rPr>
          <w:sz w:val="24"/>
          <w:szCs w:val="24"/>
          <w:vertAlign w:val="superscript"/>
        </w:rPr>
        <w:t>nd</w:t>
      </w:r>
      <w:r w:rsidRPr="00914E46">
        <w:rPr>
          <w:sz w:val="24"/>
          <w:szCs w:val="24"/>
        </w:rPr>
        <w:t xml:space="preserve"> Corinthians 13:8; Ephesians 5:9; 6:14 &amp; 3</w:t>
      </w:r>
      <w:r w:rsidRPr="00914E46">
        <w:rPr>
          <w:sz w:val="24"/>
          <w:szCs w:val="24"/>
          <w:vertAlign w:val="superscript"/>
        </w:rPr>
        <w:t>rd</w:t>
      </w:r>
      <w:r w:rsidRPr="00914E46">
        <w:rPr>
          <w:sz w:val="24"/>
          <w:szCs w:val="24"/>
        </w:rPr>
        <w:t xml:space="preserve"> John 12. The Whole Truth as an aspect of the Divine Character of the Father Stephen is in Romans 3:3-4, 7; 15:8; Psalms 51:4; 1</w:t>
      </w:r>
      <w:r w:rsidRPr="00914E46">
        <w:rPr>
          <w:sz w:val="24"/>
          <w:szCs w:val="24"/>
          <w:vertAlign w:val="superscript"/>
        </w:rPr>
        <w:t>st</w:t>
      </w:r>
      <w:r w:rsidRPr="00914E46">
        <w:rPr>
          <w:sz w:val="24"/>
          <w:szCs w:val="24"/>
        </w:rPr>
        <w:t xml:space="preserve"> John 5:20 &amp; Revelation 3:7, 14; 6:10; 15:3; 16:7; 19:2, 11. Truth as a Human Quality is in 1</w:t>
      </w:r>
      <w:r w:rsidRPr="00914E46">
        <w:rPr>
          <w:sz w:val="24"/>
          <w:szCs w:val="24"/>
          <w:vertAlign w:val="superscript"/>
        </w:rPr>
        <w:t>st</w:t>
      </w:r>
      <w:r w:rsidRPr="00914E46">
        <w:rPr>
          <w:sz w:val="24"/>
          <w:szCs w:val="24"/>
        </w:rPr>
        <w:t xml:space="preserve"> John 1:8; John 3:21; 7:18; Ephesians 4:15; Philippians 1:18; Revelation 2:13 &amp; Acts 11:23; 14:22. The Son Jesus as truth is in John 1:14; 14:6; 15:1; 18:37-38 &amp; 1</w:t>
      </w:r>
      <w:r w:rsidRPr="00914E46">
        <w:rPr>
          <w:sz w:val="24"/>
          <w:szCs w:val="24"/>
          <w:vertAlign w:val="superscript"/>
        </w:rPr>
        <w:t>st</w:t>
      </w:r>
      <w:r w:rsidRPr="00914E46">
        <w:rPr>
          <w:sz w:val="24"/>
          <w:szCs w:val="24"/>
        </w:rPr>
        <w:t xml:space="preserve"> John 5:20. The Brother John the Holy Ghost as truth is in John 14:16-17; 15:26; 16:13 &amp; 1</w:t>
      </w:r>
      <w:r w:rsidRPr="00914E46">
        <w:rPr>
          <w:sz w:val="24"/>
          <w:szCs w:val="24"/>
          <w:vertAlign w:val="superscript"/>
        </w:rPr>
        <w:t>st</w:t>
      </w:r>
      <w:r w:rsidRPr="00914E46">
        <w:rPr>
          <w:sz w:val="24"/>
          <w:szCs w:val="24"/>
        </w:rPr>
        <w:t xml:space="preserve"> John 4:6; 5:6. The Gospel Kingdom and the Saintly Christian Faith as truth is in Ephesians 1:13; John 8:31-32; 2</w:t>
      </w:r>
      <w:r w:rsidRPr="00914E46">
        <w:rPr>
          <w:sz w:val="24"/>
          <w:szCs w:val="24"/>
          <w:vertAlign w:val="superscript"/>
        </w:rPr>
        <w:t>nd</w:t>
      </w:r>
      <w:r w:rsidRPr="00914E46">
        <w:rPr>
          <w:sz w:val="24"/>
          <w:szCs w:val="24"/>
        </w:rPr>
        <w:t xml:space="preserve"> Corinthians 4:2; Galatians 2:5; Colossians 1:5; 1</w:t>
      </w:r>
      <w:r w:rsidRPr="00914E46">
        <w:rPr>
          <w:sz w:val="24"/>
          <w:szCs w:val="24"/>
          <w:vertAlign w:val="superscript"/>
        </w:rPr>
        <w:t>st</w:t>
      </w:r>
      <w:r w:rsidRPr="00914E46">
        <w:rPr>
          <w:sz w:val="24"/>
          <w:szCs w:val="24"/>
        </w:rPr>
        <w:t xml:space="preserve"> Timothy 2:3-4; 4:6; 2</w:t>
      </w:r>
      <w:r w:rsidRPr="00914E46">
        <w:rPr>
          <w:sz w:val="24"/>
          <w:szCs w:val="24"/>
          <w:vertAlign w:val="superscript"/>
        </w:rPr>
        <w:t>nd</w:t>
      </w:r>
      <w:r w:rsidRPr="00914E46">
        <w:rPr>
          <w:sz w:val="24"/>
          <w:szCs w:val="24"/>
        </w:rPr>
        <w:t xml:space="preserve"> Timothy 2:18; 4:4; Titus 1:1; James 5:19; 2</w:t>
      </w:r>
      <w:r w:rsidRPr="00914E46">
        <w:rPr>
          <w:sz w:val="24"/>
          <w:szCs w:val="24"/>
          <w:vertAlign w:val="superscript"/>
        </w:rPr>
        <w:t>nd</w:t>
      </w:r>
      <w:r w:rsidRPr="00914E46">
        <w:rPr>
          <w:sz w:val="24"/>
          <w:szCs w:val="24"/>
        </w:rPr>
        <w:t xml:space="preserve"> Peter 2:2; 1</w:t>
      </w:r>
      <w:r w:rsidRPr="00914E46">
        <w:rPr>
          <w:sz w:val="24"/>
          <w:szCs w:val="24"/>
          <w:vertAlign w:val="superscript"/>
        </w:rPr>
        <w:t>st</w:t>
      </w:r>
      <w:r w:rsidRPr="00914E46">
        <w:rPr>
          <w:sz w:val="24"/>
          <w:szCs w:val="24"/>
        </w:rPr>
        <w:t xml:space="preserve"> John 3:19 &amp; Acts 20:30. </w:t>
      </w:r>
    </w:p>
    <w:p w:rsidR="00C24879" w:rsidRPr="00914E46" w:rsidRDefault="00C24879" w:rsidP="00C24879">
      <w:pPr>
        <w:spacing w:before="240" w:line="480" w:lineRule="auto"/>
        <w:jc w:val="both"/>
        <w:rPr>
          <w:sz w:val="24"/>
          <w:szCs w:val="24"/>
        </w:rPr>
      </w:pPr>
      <w:r w:rsidRPr="00914E46">
        <w:rPr>
          <w:sz w:val="24"/>
          <w:szCs w:val="24"/>
        </w:rPr>
        <w:lastRenderedPageBreak/>
        <w:t>The Father Stephen is the Only One True God: He alone is God is in Jeremiah 10:10; Deuteronomy 4:39; 2</w:t>
      </w:r>
      <w:r w:rsidRPr="00914E46">
        <w:rPr>
          <w:sz w:val="24"/>
          <w:szCs w:val="24"/>
          <w:vertAlign w:val="superscript"/>
        </w:rPr>
        <w:t>nd</w:t>
      </w:r>
      <w:r w:rsidRPr="00914E46">
        <w:rPr>
          <w:sz w:val="24"/>
          <w:szCs w:val="24"/>
        </w:rPr>
        <w:t xml:space="preserve"> Chronicles 15:3; Isaiah 43:10-11; 45:5-6, 14, 21; Zechariah 14:9; John 1:18; 17:3 &amp; Revelation 6:10. The contrast with other Gods is in Romans 1:25; Exodus 15:11; Deuteronomy 4:35; 32:39; Psalms 86:8; Isaiah 43:3 &amp; 1</w:t>
      </w:r>
      <w:r w:rsidRPr="00914E46">
        <w:rPr>
          <w:sz w:val="24"/>
          <w:szCs w:val="24"/>
          <w:vertAlign w:val="superscript"/>
        </w:rPr>
        <w:t>st</w:t>
      </w:r>
      <w:r w:rsidRPr="00914E46">
        <w:rPr>
          <w:sz w:val="24"/>
          <w:szCs w:val="24"/>
        </w:rPr>
        <w:t xml:space="preserve"> Thessalonians 1:9. The contrast with Earthly Rulers is in Jeremiah 10:6-8. The Father Stephen is characterized by truth is in Psalms 31:5; 40:10; 43:3; Isaiah 65:16; John 3:33; 7:28; 8:26; 1</w:t>
      </w:r>
      <w:r w:rsidRPr="00914E46">
        <w:rPr>
          <w:sz w:val="24"/>
          <w:szCs w:val="24"/>
          <w:vertAlign w:val="superscript"/>
        </w:rPr>
        <w:t>st</w:t>
      </w:r>
      <w:r w:rsidRPr="00914E4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14E46">
        <w:rPr>
          <w:sz w:val="24"/>
          <w:szCs w:val="24"/>
          <w:vertAlign w:val="superscript"/>
        </w:rPr>
        <w:t>st</w:t>
      </w:r>
      <w:r w:rsidRPr="00914E4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14E46">
        <w:rPr>
          <w:sz w:val="24"/>
          <w:szCs w:val="24"/>
          <w:vertAlign w:val="superscript"/>
        </w:rPr>
        <w:t>st</w:t>
      </w:r>
      <w:r w:rsidRPr="00914E46">
        <w:rPr>
          <w:sz w:val="24"/>
          <w:szCs w:val="24"/>
        </w:rPr>
        <w:t xml:space="preserve"> Samuel 15:29; Psalms 12:6; 33:4; 119:151, 160; Romans 3:4; Titus 1:2; Hebrews 6:18 &amp; James 1:17. His words of promise are totally true and trustworthy is in Psalms 132:11; Psalms 110:4; 2</w:t>
      </w:r>
      <w:r w:rsidRPr="00914E46">
        <w:rPr>
          <w:sz w:val="24"/>
          <w:szCs w:val="24"/>
          <w:vertAlign w:val="superscript"/>
        </w:rPr>
        <w:t>nd</w:t>
      </w:r>
      <w:r w:rsidRPr="00914E4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14E46">
        <w:rPr>
          <w:sz w:val="24"/>
          <w:szCs w:val="24"/>
          <w:vertAlign w:val="superscript"/>
        </w:rPr>
        <w:t>st</w:t>
      </w:r>
      <w:r w:rsidRPr="00914E46">
        <w:rPr>
          <w:sz w:val="24"/>
          <w:szCs w:val="24"/>
        </w:rPr>
        <w:t xml:space="preserve"> Peter 1:17-21. They are the Royal Agape Love Court Room that is predominately the White Nation only which is done by the Supreme Lordship of the Father Stephen Our Lord which concerns the 1</w:t>
      </w:r>
      <w:r w:rsidRPr="00914E46">
        <w:rPr>
          <w:sz w:val="24"/>
          <w:szCs w:val="24"/>
          <w:vertAlign w:val="superscript"/>
        </w:rPr>
        <w:t>st</w:t>
      </w:r>
      <w:r w:rsidRPr="00914E46">
        <w:rPr>
          <w:sz w:val="24"/>
          <w:szCs w:val="24"/>
        </w:rPr>
        <w:t xml:space="preserve"> Death which is </w:t>
      </w:r>
      <w:r w:rsidRPr="00914E46">
        <w:rPr>
          <w:sz w:val="24"/>
          <w:szCs w:val="24"/>
        </w:rPr>
        <w:lastRenderedPageBreak/>
        <w:t>Israel only in Acts chapters 1-7, the Royal Omni-Benevolent Court Room that is of the Black Nation (the 1</w:t>
      </w:r>
      <w:r w:rsidRPr="00914E46">
        <w:rPr>
          <w:sz w:val="24"/>
          <w:szCs w:val="24"/>
          <w:vertAlign w:val="superscript"/>
        </w:rPr>
        <w:t>st</w:t>
      </w:r>
      <w:r w:rsidRPr="00914E46">
        <w:rPr>
          <w:sz w:val="24"/>
          <w:szCs w:val="24"/>
        </w:rPr>
        <w:t xml:space="preserve"> Death &amp; 2</w:t>
      </w:r>
      <w:r w:rsidRPr="00914E46">
        <w:rPr>
          <w:sz w:val="24"/>
          <w:szCs w:val="24"/>
          <w:vertAlign w:val="superscript"/>
        </w:rPr>
        <w:t>nd</w:t>
      </w:r>
      <w:r w:rsidRPr="00914E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14E46">
        <w:rPr>
          <w:sz w:val="24"/>
          <w:szCs w:val="24"/>
          <w:vertAlign w:val="superscript"/>
        </w:rPr>
        <w:t>nd</w:t>
      </w:r>
      <w:r w:rsidRPr="00914E46">
        <w:rPr>
          <w:sz w:val="24"/>
          <w:szCs w:val="24"/>
        </w:rPr>
        <w:t xml:space="preserve"> Death which is Egypt which is also called Sodom, Babylon, Babel, Confusion, Chaos, Shinar, Shishak &amp; sometimes Rome is in Acts chapters 22-28.</w:t>
      </w:r>
    </w:p>
    <w:p w:rsidR="00C24879" w:rsidRPr="00914E46" w:rsidRDefault="00C24879" w:rsidP="00C24879">
      <w:pPr>
        <w:spacing w:line="480" w:lineRule="auto"/>
        <w:jc w:val="both"/>
        <w:rPr>
          <w:sz w:val="24"/>
          <w:szCs w:val="24"/>
        </w:rPr>
      </w:pPr>
      <w:r w:rsidRPr="00914E46">
        <w:rPr>
          <w:sz w:val="24"/>
          <w:szCs w:val="24"/>
        </w:rPr>
        <w:t>The Truthfulness of the Father Stephen: The Titles reflecting the Father Stephen’s Truthfulness: The True God as the Father Stephen is in 2</w:t>
      </w:r>
      <w:r w:rsidRPr="00914E46">
        <w:rPr>
          <w:sz w:val="24"/>
          <w:szCs w:val="24"/>
          <w:vertAlign w:val="superscript"/>
        </w:rPr>
        <w:t>nd</w:t>
      </w:r>
      <w:r w:rsidRPr="00914E46">
        <w:rPr>
          <w:sz w:val="24"/>
          <w:szCs w:val="24"/>
        </w:rPr>
        <w:t xml:space="preserve"> Chronicles 15:3; Jeremiah 10:10 &amp; 1</w:t>
      </w:r>
      <w:r w:rsidRPr="00914E46">
        <w:rPr>
          <w:sz w:val="24"/>
          <w:szCs w:val="24"/>
          <w:vertAlign w:val="superscript"/>
        </w:rPr>
        <w:t>st</w:t>
      </w:r>
      <w:r w:rsidRPr="00914E46">
        <w:rPr>
          <w:sz w:val="24"/>
          <w:szCs w:val="24"/>
        </w:rPr>
        <w:t xml:space="preserve"> Thessalonians 1:9. The God of Truth as the Father Stephen is in Psalms 31:5 &amp; Isaiah 65:16. The Son Jesus Christ is the Truth is in John 1:14, 17; 6:32; 14:6; 1</w:t>
      </w:r>
      <w:r w:rsidRPr="00914E46">
        <w:rPr>
          <w:sz w:val="24"/>
          <w:szCs w:val="24"/>
          <w:vertAlign w:val="superscript"/>
        </w:rPr>
        <w:t>st</w:t>
      </w:r>
      <w:r w:rsidRPr="00914E46">
        <w:rPr>
          <w:sz w:val="24"/>
          <w:szCs w:val="24"/>
        </w:rPr>
        <w:t xml:space="preserve"> John 5:20 &amp; Revelation 3:7, 14. The Brother John the Holy Ghost is the Truth is in John 14:17; 15:26; 16:13 &amp; 1</w:t>
      </w:r>
      <w:r w:rsidRPr="00914E46">
        <w:rPr>
          <w:sz w:val="24"/>
          <w:szCs w:val="24"/>
          <w:vertAlign w:val="superscript"/>
        </w:rPr>
        <w:t>st</w:t>
      </w:r>
      <w:r w:rsidRPr="00914E46">
        <w:rPr>
          <w:sz w:val="24"/>
          <w:szCs w:val="24"/>
        </w:rPr>
        <w:t xml:space="preserve"> John 4:6; 5:6. The Father Stephen is true to His divine character and His inerrant word: He speaks the truth is in Isaiah 45:19; 2</w:t>
      </w:r>
      <w:r w:rsidRPr="00914E46">
        <w:rPr>
          <w:sz w:val="24"/>
          <w:szCs w:val="24"/>
          <w:vertAlign w:val="superscript"/>
        </w:rPr>
        <w:t>nd</w:t>
      </w:r>
      <w:r w:rsidRPr="00914E46">
        <w:rPr>
          <w:sz w:val="24"/>
          <w:szCs w:val="24"/>
        </w:rPr>
        <w:t xml:space="preserve"> Samuel 7:28; Psalms 33:4; 119:160; John 17:17 &amp; Revelation 21:5; 22:6. He does not lie is in Numbers 23:19; Romans 3:4; 2</w:t>
      </w:r>
      <w:r w:rsidRPr="00914E46">
        <w:rPr>
          <w:sz w:val="24"/>
          <w:szCs w:val="24"/>
          <w:vertAlign w:val="superscript"/>
        </w:rPr>
        <w:t>nd</w:t>
      </w:r>
      <w:r w:rsidRPr="00914E46">
        <w:rPr>
          <w:sz w:val="24"/>
          <w:szCs w:val="24"/>
        </w:rPr>
        <w:t xml:space="preserve"> Timothy 2:13; Titus 1:2 &amp; Hebrews 6:18. He is true to Himself and His divine promises is in Deuteronomy 32:4; Psalms 25:10; 33:4; 145:13; 146:6; Lamentations 3:23; 2</w:t>
      </w:r>
      <w:r w:rsidRPr="00914E46">
        <w:rPr>
          <w:sz w:val="24"/>
          <w:szCs w:val="24"/>
          <w:vertAlign w:val="superscript"/>
        </w:rPr>
        <w:t>nd</w:t>
      </w:r>
      <w:r w:rsidRPr="00914E4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914E46">
        <w:rPr>
          <w:sz w:val="24"/>
          <w:szCs w:val="24"/>
        </w:rPr>
        <w:lastRenderedPageBreak/>
        <w:t>Psalms 19:7; 119:142, 151, 160 &amp; Malachi 2:6-7. The Truthfulness of the Father Stephen undergirds and governs all 10 Covenants is in Psalms 25:10; 145:13; Hosea 2:19-20 &amp; 2</w:t>
      </w:r>
      <w:r w:rsidRPr="00914E46">
        <w:rPr>
          <w:sz w:val="24"/>
          <w:szCs w:val="24"/>
          <w:vertAlign w:val="superscript"/>
        </w:rPr>
        <w:t>nd</w:t>
      </w:r>
      <w:r w:rsidRPr="00914E46">
        <w:rPr>
          <w:sz w:val="24"/>
          <w:szCs w:val="24"/>
        </w:rPr>
        <w:t xml:space="preserve"> Timothy 2:13. If You have any questions on the 10 covenants, You must get My book called “</w:t>
      </w:r>
      <w:r w:rsidRPr="00914E46">
        <w:rPr>
          <w:b/>
          <w:sz w:val="24"/>
          <w:szCs w:val="24"/>
        </w:rPr>
        <w:t>The Garden of Eden that the Lord God Created</w:t>
      </w:r>
      <w:r w:rsidRPr="00914E4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14E46">
        <w:rPr>
          <w:sz w:val="24"/>
          <w:szCs w:val="24"/>
          <w:vertAlign w:val="superscript"/>
        </w:rPr>
        <w:t>st</w:t>
      </w:r>
      <w:r w:rsidRPr="00914E4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14E46">
        <w:rPr>
          <w:sz w:val="24"/>
          <w:szCs w:val="24"/>
          <w:vertAlign w:val="superscript"/>
        </w:rPr>
        <w:t>st</w:t>
      </w:r>
      <w:r w:rsidRPr="00914E4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24879" w:rsidRPr="00914E46" w:rsidRDefault="00C24879" w:rsidP="00C24879">
      <w:pPr>
        <w:spacing w:line="480" w:lineRule="auto"/>
        <w:jc w:val="both"/>
        <w:rPr>
          <w:sz w:val="24"/>
          <w:szCs w:val="24"/>
        </w:rPr>
      </w:pPr>
      <w:r w:rsidRPr="00914E46">
        <w:rPr>
          <w:sz w:val="24"/>
          <w:szCs w:val="24"/>
        </w:rPr>
        <w:t>The Uniqueness of the Father Stephen: There is no God except the Father Stephen acting as the Lord Yahweh in John 8:58; Isaiah 43:10-11; 44:6-8; 45:5-6, 18; Deuteronomy 4:35; 6:4; 32:3; 1</w:t>
      </w:r>
      <w:r w:rsidRPr="00914E46">
        <w:rPr>
          <w:sz w:val="24"/>
          <w:szCs w:val="24"/>
          <w:vertAlign w:val="superscript"/>
        </w:rPr>
        <w:t>st</w:t>
      </w:r>
      <w:r w:rsidRPr="00914E46">
        <w:rPr>
          <w:sz w:val="24"/>
          <w:szCs w:val="24"/>
        </w:rPr>
        <w:t xml:space="preserve"> Kings 8:60; Psalms 83:18; 86:10; 1</w:t>
      </w:r>
      <w:r w:rsidRPr="00914E46">
        <w:rPr>
          <w:sz w:val="24"/>
          <w:szCs w:val="24"/>
          <w:vertAlign w:val="superscript"/>
        </w:rPr>
        <w:t>st</w:t>
      </w:r>
      <w:r w:rsidRPr="00914E46">
        <w:rPr>
          <w:sz w:val="24"/>
          <w:szCs w:val="24"/>
        </w:rPr>
        <w:t xml:space="preserve"> Corinthians 8:4-6; Ephesians 4:6 &amp; 1</w:t>
      </w:r>
      <w:r w:rsidRPr="00914E46">
        <w:rPr>
          <w:sz w:val="24"/>
          <w:szCs w:val="24"/>
          <w:vertAlign w:val="superscript"/>
        </w:rPr>
        <w:t>st</w:t>
      </w:r>
      <w:r w:rsidRPr="00914E4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14E46">
        <w:rPr>
          <w:sz w:val="24"/>
          <w:szCs w:val="24"/>
          <w:vertAlign w:val="superscript"/>
        </w:rPr>
        <w:t>nd</w:t>
      </w:r>
      <w:r w:rsidRPr="00914E46">
        <w:rPr>
          <w:sz w:val="24"/>
          <w:szCs w:val="24"/>
        </w:rPr>
        <w:t xml:space="preserve"> Samuel 7:22 &amp; 1</w:t>
      </w:r>
      <w:r w:rsidRPr="00914E46">
        <w:rPr>
          <w:sz w:val="24"/>
          <w:szCs w:val="24"/>
          <w:vertAlign w:val="superscript"/>
        </w:rPr>
        <w:t>st</w:t>
      </w:r>
      <w:r w:rsidRPr="00914E46">
        <w:rPr>
          <w:sz w:val="24"/>
          <w:szCs w:val="24"/>
        </w:rPr>
        <w:t xml:space="preserve"> Chronicles 29:11. In His Ability to Save is in Deuteronomy 33:26; Isaiah 45:20-22 &amp; Jeremiah 10:5-6. In His </w:t>
      </w:r>
      <w:r w:rsidRPr="00914E46">
        <w:rPr>
          <w:sz w:val="24"/>
          <w:szCs w:val="24"/>
        </w:rPr>
        <w:lastRenderedPageBreak/>
        <w:t>Covenant of Omni-Benevolence is in 1</w:t>
      </w:r>
      <w:r w:rsidRPr="00914E46">
        <w:rPr>
          <w:sz w:val="24"/>
          <w:szCs w:val="24"/>
          <w:vertAlign w:val="superscript"/>
        </w:rPr>
        <w:t>st</w:t>
      </w:r>
      <w:r w:rsidRPr="00914E46">
        <w:rPr>
          <w:sz w:val="24"/>
          <w:szCs w:val="24"/>
        </w:rPr>
        <w:t xml:space="preserve"> Kings 8:23; 2</w:t>
      </w:r>
      <w:r w:rsidRPr="00914E46">
        <w:rPr>
          <w:sz w:val="24"/>
          <w:szCs w:val="24"/>
          <w:vertAlign w:val="superscript"/>
        </w:rPr>
        <w:t>nd</w:t>
      </w:r>
      <w:r w:rsidRPr="00914E46">
        <w:rPr>
          <w:sz w:val="24"/>
          <w:szCs w:val="24"/>
        </w:rPr>
        <w:t xml:space="preserve"> Samuel 7:22-23 &amp; 1</w:t>
      </w:r>
      <w:r w:rsidRPr="00914E46">
        <w:rPr>
          <w:sz w:val="24"/>
          <w:szCs w:val="24"/>
          <w:vertAlign w:val="superscript"/>
        </w:rPr>
        <w:t>st</w:t>
      </w:r>
      <w:r w:rsidRPr="00914E46">
        <w:rPr>
          <w:sz w:val="24"/>
          <w:szCs w:val="24"/>
        </w:rPr>
        <w:t xml:space="preserve"> Chronicles 17:20-21. In His Sovereignty is in Zechariah 14:9; Deuteronomy 4:39; 1</w:t>
      </w:r>
      <w:r w:rsidRPr="00914E46">
        <w:rPr>
          <w:sz w:val="24"/>
          <w:szCs w:val="24"/>
          <w:vertAlign w:val="superscript"/>
        </w:rPr>
        <w:t>st</w:t>
      </w:r>
      <w:r w:rsidRPr="00914E4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14E46">
        <w:rPr>
          <w:sz w:val="24"/>
          <w:szCs w:val="24"/>
          <w:vertAlign w:val="superscript"/>
        </w:rPr>
        <w:t>nd</w:t>
      </w:r>
      <w:r w:rsidRPr="00914E4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24879" w:rsidRPr="00914E46" w:rsidRDefault="00C24879" w:rsidP="00C24879">
      <w:pPr>
        <w:jc w:val="center"/>
        <w:rPr>
          <w:sz w:val="24"/>
          <w:szCs w:val="24"/>
        </w:rPr>
      </w:pPr>
      <w:r w:rsidRPr="00914E46">
        <w:rPr>
          <w:sz w:val="24"/>
          <w:szCs w:val="24"/>
        </w:rPr>
        <w:t>The Father Stephen’s Supreme Glory &amp; Supreme Majesty</w:t>
      </w:r>
    </w:p>
    <w:p w:rsidR="00C24879" w:rsidRPr="00914E46" w:rsidRDefault="00C24879" w:rsidP="00C24879">
      <w:pPr>
        <w:spacing w:line="480" w:lineRule="auto"/>
        <w:jc w:val="both"/>
        <w:rPr>
          <w:sz w:val="24"/>
          <w:szCs w:val="24"/>
        </w:rPr>
      </w:pPr>
      <w:r w:rsidRPr="00914E4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14E46">
        <w:rPr>
          <w:sz w:val="24"/>
          <w:szCs w:val="24"/>
          <w:vertAlign w:val="superscript"/>
        </w:rPr>
        <w:t>nd</w:t>
      </w:r>
      <w:r w:rsidRPr="00914E4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14E46">
        <w:rPr>
          <w:sz w:val="24"/>
          <w:szCs w:val="24"/>
          <w:vertAlign w:val="superscript"/>
        </w:rPr>
        <w:t>nd</w:t>
      </w:r>
      <w:r w:rsidRPr="00914E46">
        <w:rPr>
          <w:sz w:val="24"/>
          <w:szCs w:val="24"/>
        </w:rPr>
        <w:t xml:space="preserve"> Chronicles 5:13-14; 7:1-3; Ezekiel 8:4; 9:3; </w:t>
      </w:r>
      <w:r w:rsidRPr="00914E46">
        <w:rPr>
          <w:sz w:val="24"/>
          <w:szCs w:val="24"/>
        </w:rPr>
        <w:lastRenderedPageBreak/>
        <w:t>10:19; 43:1-5; 1</w:t>
      </w:r>
      <w:r w:rsidRPr="00914E46">
        <w:rPr>
          <w:sz w:val="24"/>
          <w:szCs w:val="24"/>
          <w:vertAlign w:val="superscript"/>
        </w:rPr>
        <w:t>st</w:t>
      </w:r>
      <w:r w:rsidRPr="00914E46">
        <w:rPr>
          <w:sz w:val="24"/>
          <w:szCs w:val="24"/>
        </w:rPr>
        <w:t xml:space="preserve"> Kings 8:10-11; Exodus 40:34-35 &amp; Revelation 15:8. The Father Stephen’s Glory that is revealed: In His Son Jesus Christ is in Hebrews 1:3; Isaiah 49:3; John 1:14; 13:31-32; 17:5; 2</w:t>
      </w:r>
      <w:r w:rsidRPr="00914E46">
        <w:rPr>
          <w:sz w:val="24"/>
          <w:szCs w:val="24"/>
          <w:vertAlign w:val="superscript"/>
        </w:rPr>
        <w:t>nd</w:t>
      </w:r>
      <w:r w:rsidRPr="00914E46">
        <w:rPr>
          <w:sz w:val="24"/>
          <w:szCs w:val="24"/>
        </w:rPr>
        <w:t xml:space="preserve"> Corinthians 4:6 &amp; 2</w:t>
      </w:r>
      <w:r w:rsidRPr="00914E46">
        <w:rPr>
          <w:sz w:val="24"/>
          <w:szCs w:val="24"/>
          <w:vertAlign w:val="superscript"/>
        </w:rPr>
        <w:t>nd</w:t>
      </w:r>
      <w:r w:rsidRPr="00914E46">
        <w:rPr>
          <w:sz w:val="24"/>
          <w:szCs w:val="24"/>
        </w:rPr>
        <w:t xml:space="preserve"> Peter 1:17. In His People is in Colossians 1:27; Isaiah 60:19-21; 62:3; 2</w:t>
      </w:r>
      <w:r w:rsidRPr="00914E46">
        <w:rPr>
          <w:sz w:val="24"/>
          <w:szCs w:val="24"/>
          <w:vertAlign w:val="superscript"/>
        </w:rPr>
        <w:t>nd</w:t>
      </w:r>
      <w:r w:rsidRPr="00914E4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14E46">
        <w:rPr>
          <w:sz w:val="24"/>
          <w:szCs w:val="24"/>
          <w:vertAlign w:val="superscript"/>
        </w:rPr>
        <w:t>st</w:t>
      </w:r>
      <w:r w:rsidRPr="00914E46">
        <w:rPr>
          <w:sz w:val="24"/>
          <w:szCs w:val="24"/>
        </w:rPr>
        <w:t xml:space="preserve"> Peter 5:10. In His Divine Name is in Nehemiah 9:5; Deuteronomy 28:58; 1</w:t>
      </w:r>
      <w:r w:rsidRPr="00914E46">
        <w:rPr>
          <w:sz w:val="24"/>
          <w:szCs w:val="24"/>
          <w:vertAlign w:val="superscript"/>
        </w:rPr>
        <w:t>st</w:t>
      </w:r>
      <w:r w:rsidRPr="00914E46">
        <w:rPr>
          <w:sz w:val="24"/>
          <w:szCs w:val="24"/>
        </w:rPr>
        <w:t xml:space="preserve"> Chronicles 29:13 &amp; Psalms 8:1; 79:9. In His Divine Works is in Psalms 19:1; 111:3; Isaiah 12:5; 35:2 &amp; John 11:40-44; 17:4. In His Supreme Kingdom of Lordship is in Psalms 145:11-12; 1</w:t>
      </w:r>
      <w:r w:rsidRPr="00914E46">
        <w:rPr>
          <w:sz w:val="24"/>
          <w:szCs w:val="24"/>
          <w:vertAlign w:val="superscript"/>
        </w:rPr>
        <w:t>st</w:t>
      </w:r>
      <w:r w:rsidRPr="00914E46">
        <w:rPr>
          <w:sz w:val="24"/>
          <w:szCs w:val="24"/>
        </w:rPr>
        <w:t xml:space="preserve"> Chronicles 29:11; Matthew 6:13 &amp; 1</w:t>
      </w:r>
      <w:r w:rsidRPr="00914E46">
        <w:rPr>
          <w:sz w:val="24"/>
          <w:szCs w:val="24"/>
          <w:vertAlign w:val="superscript"/>
        </w:rPr>
        <w:t>st</w:t>
      </w:r>
      <w:r w:rsidRPr="00914E46">
        <w:rPr>
          <w:sz w:val="24"/>
          <w:szCs w:val="24"/>
        </w:rPr>
        <w:t xml:space="preserve"> Thessalonians 2:12. The Father Stephen’s Glory cannot be fully seen by any of His Creations is in 1</w:t>
      </w:r>
      <w:r w:rsidRPr="00914E46">
        <w:rPr>
          <w:sz w:val="24"/>
          <w:szCs w:val="24"/>
          <w:vertAlign w:val="superscript"/>
        </w:rPr>
        <w:t>st</w:t>
      </w:r>
      <w:r w:rsidRPr="00914E4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24879" w:rsidRPr="00914E46" w:rsidRDefault="00C24879" w:rsidP="00C24879">
      <w:pPr>
        <w:spacing w:line="480" w:lineRule="auto"/>
        <w:jc w:val="both"/>
        <w:rPr>
          <w:sz w:val="24"/>
          <w:szCs w:val="24"/>
        </w:rPr>
      </w:pPr>
      <w:r w:rsidRPr="00914E4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14E46">
        <w:rPr>
          <w:sz w:val="24"/>
          <w:szCs w:val="24"/>
          <w:vertAlign w:val="superscript"/>
        </w:rPr>
        <w:t>st</w:t>
      </w:r>
      <w:r w:rsidRPr="00914E4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914E46">
        <w:rPr>
          <w:sz w:val="24"/>
          <w:szCs w:val="24"/>
        </w:rPr>
        <w:lastRenderedPageBreak/>
        <w:t>diminished after the fall is in Romans 3:23; 5:12; Genesis 5:3 &amp; Ecclesiastes 7:29. The imperfect nature of Human Glory is in 1</w:t>
      </w:r>
      <w:r w:rsidRPr="00914E46">
        <w:rPr>
          <w:sz w:val="24"/>
          <w:szCs w:val="24"/>
          <w:vertAlign w:val="superscript"/>
        </w:rPr>
        <w:t>st</w:t>
      </w:r>
      <w:r w:rsidRPr="00914E46">
        <w:rPr>
          <w:sz w:val="24"/>
          <w:szCs w:val="24"/>
        </w:rPr>
        <w:t xml:space="preserve"> Peter 1:24-25; Isaiah 49:10-11, 16-17, 103:15 &amp; 2</w:t>
      </w:r>
      <w:r w:rsidRPr="00914E46">
        <w:rPr>
          <w:sz w:val="24"/>
          <w:szCs w:val="24"/>
          <w:vertAlign w:val="superscript"/>
        </w:rPr>
        <w:t>nd</w:t>
      </w:r>
      <w:r w:rsidRPr="00914E46">
        <w:rPr>
          <w:sz w:val="24"/>
          <w:szCs w:val="24"/>
        </w:rPr>
        <w:t xml:space="preserve"> Corinthians 3:7-8, 10, 13. Human Glory is given and taken by the Father Stephen is in Psalms 82:6-7; Exodus 9:16; 1</w:t>
      </w:r>
      <w:r w:rsidRPr="00914E46">
        <w:rPr>
          <w:sz w:val="24"/>
          <w:szCs w:val="24"/>
          <w:vertAlign w:val="superscript"/>
        </w:rPr>
        <w:t>st</w:t>
      </w:r>
      <w:r w:rsidRPr="00914E46">
        <w:rPr>
          <w:sz w:val="24"/>
          <w:szCs w:val="24"/>
        </w:rPr>
        <w:t xml:space="preserve"> Kings 3:13; 2</w:t>
      </w:r>
      <w:r w:rsidRPr="00914E46">
        <w:rPr>
          <w:sz w:val="24"/>
          <w:szCs w:val="24"/>
          <w:vertAlign w:val="superscript"/>
        </w:rPr>
        <w:t>nd</w:t>
      </w:r>
      <w:r w:rsidRPr="00914E4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14E46">
        <w:rPr>
          <w:sz w:val="24"/>
          <w:szCs w:val="24"/>
          <w:vertAlign w:val="superscript"/>
        </w:rPr>
        <w:t>nd</w:t>
      </w:r>
      <w:r w:rsidRPr="00914E46">
        <w:rPr>
          <w:sz w:val="24"/>
          <w:szCs w:val="24"/>
        </w:rPr>
        <w:t xml:space="preserve"> Timothy 4:10; 1</w:t>
      </w:r>
      <w:r w:rsidRPr="00914E46">
        <w:rPr>
          <w:sz w:val="24"/>
          <w:szCs w:val="24"/>
          <w:vertAlign w:val="superscript"/>
        </w:rPr>
        <w:t>st</w:t>
      </w:r>
      <w:r w:rsidRPr="00914E46">
        <w:rPr>
          <w:sz w:val="24"/>
          <w:szCs w:val="24"/>
        </w:rPr>
        <w:t xml:space="preserve"> John 2:15 &amp; Luke 4:5-7. </w:t>
      </w:r>
    </w:p>
    <w:p w:rsidR="00C24879" w:rsidRPr="00914E46" w:rsidRDefault="00C24879" w:rsidP="00C24879">
      <w:pPr>
        <w:spacing w:line="480" w:lineRule="auto"/>
        <w:jc w:val="both"/>
        <w:rPr>
          <w:sz w:val="24"/>
          <w:szCs w:val="24"/>
        </w:rPr>
      </w:pPr>
      <w:r w:rsidRPr="00914E46">
        <w:rPr>
          <w:sz w:val="24"/>
          <w:szCs w:val="24"/>
        </w:rPr>
        <w:t>The Uniqueness of the Father Stephen’s Glory is in Job 40:9-10; Exodus 15:11; 1</w:t>
      </w:r>
      <w:r w:rsidRPr="00914E46">
        <w:rPr>
          <w:sz w:val="24"/>
          <w:szCs w:val="24"/>
          <w:vertAlign w:val="superscript"/>
        </w:rPr>
        <w:t>st</w:t>
      </w:r>
      <w:r w:rsidRPr="00914E4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14E46">
        <w:rPr>
          <w:sz w:val="24"/>
          <w:szCs w:val="24"/>
          <w:vertAlign w:val="superscript"/>
        </w:rPr>
        <w:t>st</w:t>
      </w:r>
      <w:r w:rsidRPr="00914E4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14E46">
        <w:rPr>
          <w:sz w:val="24"/>
          <w:szCs w:val="24"/>
          <w:vertAlign w:val="superscript"/>
        </w:rPr>
        <w:t>st</w:t>
      </w:r>
      <w:r w:rsidRPr="00914E46">
        <w:rPr>
          <w:sz w:val="24"/>
          <w:szCs w:val="24"/>
        </w:rPr>
        <w:t xml:space="preserve"> Corinthians 15:47-49 &amp; Colossians 3:10. The Spiritual Glory is divinely given by the Father Stephen is in John 17:22; Psalms 84:11 &amp; 2</w:t>
      </w:r>
      <w:r w:rsidRPr="00914E46">
        <w:rPr>
          <w:sz w:val="24"/>
          <w:szCs w:val="24"/>
          <w:vertAlign w:val="superscript"/>
        </w:rPr>
        <w:t>nd</w:t>
      </w:r>
      <w:r w:rsidRPr="00914E46">
        <w:rPr>
          <w:sz w:val="24"/>
          <w:szCs w:val="24"/>
        </w:rPr>
        <w:t xml:space="preserve"> Corinthians 3:18. The Glorification when His Son Jesus Christ returns is in Colossians 3:4; Romans 8:18; Philippians 3:21; 1</w:t>
      </w:r>
      <w:r w:rsidRPr="00914E46">
        <w:rPr>
          <w:sz w:val="24"/>
          <w:szCs w:val="24"/>
          <w:vertAlign w:val="superscript"/>
        </w:rPr>
        <w:t>st</w:t>
      </w:r>
      <w:r w:rsidRPr="00914E46">
        <w:rPr>
          <w:sz w:val="24"/>
          <w:szCs w:val="24"/>
        </w:rPr>
        <w:t xml:space="preserve"> Thessalonians 2:20 &amp; 1</w:t>
      </w:r>
      <w:r w:rsidRPr="00914E46">
        <w:rPr>
          <w:sz w:val="24"/>
          <w:szCs w:val="24"/>
          <w:vertAlign w:val="superscript"/>
        </w:rPr>
        <w:t>st</w:t>
      </w:r>
      <w:r w:rsidRPr="00914E46">
        <w:rPr>
          <w:sz w:val="24"/>
          <w:szCs w:val="24"/>
        </w:rPr>
        <w:t xml:space="preserve"> John 3:2.    </w:t>
      </w:r>
    </w:p>
    <w:p w:rsidR="00C24879" w:rsidRPr="00914E46" w:rsidRDefault="00C24879" w:rsidP="00C24879">
      <w:pPr>
        <w:spacing w:line="480" w:lineRule="auto"/>
        <w:jc w:val="both"/>
        <w:rPr>
          <w:sz w:val="24"/>
          <w:szCs w:val="24"/>
        </w:rPr>
      </w:pPr>
      <w:r w:rsidRPr="00914E46">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914E46">
        <w:rPr>
          <w:sz w:val="24"/>
          <w:szCs w:val="24"/>
        </w:rPr>
        <w:lastRenderedPageBreak/>
        <w:t>Stephen’s Glory: The Father Stephen’s Glory is reflected in His Son Jesus Christ is in Hebrews 3:1; John 12:41; 13:32; Isaiah 6:3 &amp; 2</w:t>
      </w:r>
      <w:r w:rsidRPr="00914E46">
        <w:rPr>
          <w:sz w:val="24"/>
          <w:szCs w:val="24"/>
          <w:vertAlign w:val="superscript"/>
        </w:rPr>
        <w:t>nd</w:t>
      </w:r>
      <w:r w:rsidRPr="00914E4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14E46">
        <w:rPr>
          <w:sz w:val="24"/>
          <w:szCs w:val="24"/>
          <w:vertAlign w:val="superscript"/>
        </w:rPr>
        <w:t>nd</w:t>
      </w:r>
      <w:r w:rsidRPr="00914E46">
        <w:rPr>
          <w:sz w:val="24"/>
          <w:szCs w:val="24"/>
        </w:rPr>
        <w:t xml:space="preserve"> Peter 1:17; Luke 9:28-32 &amp; Acts 9:3; 22:6; 26:13. In His Death &amp; His Resurrection is in John 7:39; 12:16, 23; 1</w:t>
      </w:r>
      <w:r w:rsidRPr="00914E46">
        <w:rPr>
          <w:sz w:val="24"/>
          <w:szCs w:val="24"/>
          <w:vertAlign w:val="superscript"/>
        </w:rPr>
        <w:t>st</w:t>
      </w:r>
      <w:r w:rsidRPr="00914E4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14E46">
        <w:rPr>
          <w:sz w:val="24"/>
          <w:szCs w:val="24"/>
          <w:vertAlign w:val="superscript"/>
        </w:rPr>
        <w:t>nd</w:t>
      </w:r>
      <w:r w:rsidRPr="00914E46">
        <w:rPr>
          <w:sz w:val="24"/>
          <w:szCs w:val="24"/>
        </w:rPr>
        <w:t xml:space="preserve"> Peter 3:18 &amp; Revelation 1:6; 5:11-12; 7:9-12. The Lord Jesus Christ’s Glory is shared by all Believers: As they become like Him is in 2</w:t>
      </w:r>
      <w:r w:rsidRPr="00914E46">
        <w:rPr>
          <w:sz w:val="24"/>
          <w:szCs w:val="24"/>
          <w:vertAlign w:val="superscript"/>
        </w:rPr>
        <w:t>nd</w:t>
      </w:r>
      <w:r w:rsidRPr="00914E46">
        <w:rPr>
          <w:sz w:val="24"/>
          <w:szCs w:val="24"/>
        </w:rPr>
        <w:t xml:space="preserve"> Corinthians 3:18; John 17:22 &amp; Colossians 1:27. At the end time is in 1</w:t>
      </w:r>
      <w:r w:rsidRPr="00914E46">
        <w:rPr>
          <w:sz w:val="24"/>
          <w:szCs w:val="24"/>
          <w:vertAlign w:val="superscript"/>
        </w:rPr>
        <w:t>st</w:t>
      </w:r>
      <w:r w:rsidRPr="00914E46">
        <w:rPr>
          <w:sz w:val="24"/>
          <w:szCs w:val="24"/>
        </w:rPr>
        <w:t xml:space="preserve"> Corinthians 15:49; Romans 8:17-18; Philippians 3:21 &amp; Colossians 3:4.  </w:t>
      </w:r>
    </w:p>
    <w:p w:rsidR="00C24879" w:rsidRPr="00914E46" w:rsidRDefault="00C24879" w:rsidP="00C24879">
      <w:pPr>
        <w:spacing w:line="480" w:lineRule="auto"/>
        <w:jc w:val="both"/>
        <w:rPr>
          <w:sz w:val="24"/>
          <w:szCs w:val="24"/>
        </w:rPr>
      </w:pPr>
      <w:r w:rsidRPr="00914E4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14E46">
        <w:rPr>
          <w:sz w:val="24"/>
          <w:szCs w:val="24"/>
          <w:vertAlign w:val="superscript"/>
        </w:rPr>
        <w:t>st</w:t>
      </w:r>
      <w:r w:rsidRPr="00914E46">
        <w:rPr>
          <w:sz w:val="24"/>
          <w:szCs w:val="24"/>
        </w:rPr>
        <w:t xml:space="preserve"> Samuel 15:29 &amp; Psalms 24:10. The Majesty belongs to the Father Stephen is in 1</w:t>
      </w:r>
      <w:r w:rsidRPr="00914E46">
        <w:rPr>
          <w:sz w:val="24"/>
          <w:szCs w:val="24"/>
          <w:vertAlign w:val="superscript"/>
        </w:rPr>
        <w:t>st</w:t>
      </w:r>
      <w:r w:rsidRPr="00914E4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14E46">
        <w:rPr>
          <w:sz w:val="24"/>
          <w:szCs w:val="24"/>
          <w:vertAlign w:val="superscript"/>
        </w:rPr>
        <w:t>nd</w:t>
      </w:r>
      <w:r w:rsidRPr="00914E46">
        <w:rPr>
          <w:sz w:val="24"/>
          <w:szCs w:val="24"/>
        </w:rPr>
        <w:t xml:space="preserve"> Chronicles 20:6; Psalms 111:3 &amp; Luke 9:43. The Father Stephen’s Name is Majestic is in Psalms 8:1, 9. The Father Stephen’s Voice is Majestic is in </w:t>
      </w:r>
      <w:r w:rsidRPr="00914E46">
        <w:rPr>
          <w:sz w:val="24"/>
          <w:szCs w:val="24"/>
        </w:rPr>
        <w:lastRenderedPageBreak/>
        <w:t>Psalms 29:4; John 37:4 &amp; Isaiah 30:30. The Father Stephen’s Presence is Majestic is in 1</w:t>
      </w:r>
      <w:r w:rsidRPr="00914E46">
        <w:rPr>
          <w:sz w:val="24"/>
          <w:szCs w:val="24"/>
          <w:vertAlign w:val="superscript"/>
        </w:rPr>
        <w:t>st</w:t>
      </w:r>
      <w:r w:rsidRPr="00914E46">
        <w:rPr>
          <w:sz w:val="24"/>
          <w:szCs w:val="24"/>
        </w:rPr>
        <w:t xml:space="preserve"> Chronicles 16:27; Psalms 96:6; 2</w:t>
      </w:r>
      <w:r w:rsidRPr="00914E46">
        <w:rPr>
          <w:sz w:val="24"/>
          <w:szCs w:val="24"/>
          <w:vertAlign w:val="superscript"/>
        </w:rPr>
        <w:t>nd</w:t>
      </w:r>
      <w:r w:rsidRPr="00914E46">
        <w:rPr>
          <w:sz w:val="24"/>
          <w:szCs w:val="24"/>
        </w:rPr>
        <w:t xml:space="preserve"> Thessalonians 1:9 &amp; 2</w:t>
      </w:r>
      <w:r w:rsidRPr="00914E46">
        <w:rPr>
          <w:sz w:val="24"/>
          <w:szCs w:val="24"/>
          <w:vertAlign w:val="superscript"/>
        </w:rPr>
        <w:t>nd</w:t>
      </w:r>
      <w:r w:rsidRPr="00914E46">
        <w:rPr>
          <w:sz w:val="24"/>
          <w:szCs w:val="24"/>
        </w:rPr>
        <w:t xml:space="preserve"> Peter 1:17. The Risen Christ shares in the Father Stephen’s Majesty are in 2</w:t>
      </w:r>
      <w:r w:rsidRPr="00914E46">
        <w:rPr>
          <w:sz w:val="24"/>
          <w:szCs w:val="24"/>
          <w:vertAlign w:val="superscript"/>
        </w:rPr>
        <w:t>nd</w:t>
      </w:r>
      <w:r w:rsidRPr="00914E4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14E46">
        <w:rPr>
          <w:sz w:val="24"/>
          <w:szCs w:val="24"/>
          <w:vertAlign w:val="superscript"/>
        </w:rPr>
        <w:t>st</w:t>
      </w:r>
      <w:r w:rsidRPr="00914E46">
        <w:rPr>
          <w:sz w:val="24"/>
          <w:szCs w:val="24"/>
        </w:rPr>
        <w:t xml:space="preserve"> Chronicles 16:29; Psalms 92:1-8; 93:1; 95:3-6 &amp; Luke 1:46.      </w:t>
      </w:r>
    </w:p>
    <w:p w:rsidR="00C24879" w:rsidRPr="00914E46" w:rsidRDefault="00C24879" w:rsidP="00C24879">
      <w:pPr>
        <w:spacing w:line="480" w:lineRule="auto"/>
        <w:jc w:val="both"/>
        <w:rPr>
          <w:sz w:val="24"/>
          <w:szCs w:val="24"/>
        </w:rPr>
      </w:pPr>
      <w:r w:rsidRPr="00914E4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14E46">
        <w:rPr>
          <w:sz w:val="24"/>
          <w:szCs w:val="24"/>
          <w:vertAlign w:val="superscript"/>
        </w:rPr>
        <w:t>nd</w:t>
      </w:r>
      <w:r w:rsidRPr="00914E46">
        <w:rPr>
          <w:sz w:val="24"/>
          <w:szCs w:val="24"/>
        </w:rPr>
        <w:t xml:space="preserve"> Corinthians 8:9. The Lord Jesus Christ’s Majesty is seen in His Earthly Ministry: At the transfiguration is in 2</w:t>
      </w:r>
      <w:r w:rsidRPr="00914E46">
        <w:rPr>
          <w:sz w:val="24"/>
          <w:szCs w:val="24"/>
          <w:vertAlign w:val="superscript"/>
        </w:rPr>
        <w:t>nd</w:t>
      </w:r>
      <w:r w:rsidRPr="00914E4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14E46">
        <w:rPr>
          <w:sz w:val="24"/>
          <w:szCs w:val="24"/>
          <w:vertAlign w:val="superscript"/>
        </w:rPr>
        <w:t>st</w:t>
      </w:r>
      <w:r w:rsidRPr="00914E46">
        <w:rPr>
          <w:sz w:val="24"/>
          <w:szCs w:val="24"/>
        </w:rPr>
        <w:t xml:space="preserve"> Peter 3:22 &amp; Acts 5:31. A Vision of the Glorified Christ in His Majesty is in Revelation 1:13-16; 5:6-8; 14:14. The Lord Jesus Christ is Majestic in His absolute </w:t>
      </w:r>
      <w:r w:rsidRPr="00914E46">
        <w:rPr>
          <w:sz w:val="24"/>
          <w:szCs w:val="24"/>
        </w:rPr>
        <w:lastRenderedPageBreak/>
        <w:t>Pre-eminence is in Colossians 1:18; Daniel 7:13-14; 1</w:t>
      </w:r>
      <w:r w:rsidRPr="00914E46">
        <w:rPr>
          <w:sz w:val="24"/>
          <w:szCs w:val="24"/>
          <w:vertAlign w:val="superscript"/>
        </w:rPr>
        <w:t>st</w:t>
      </w:r>
      <w:r w:rsidRPr="00914E46">
        <w:rPr>
          <w:sz w:val="24"/>
          <w:szCs w:val="24"/>
        </w:rPr>
        <w:t xml:space="preserve"> Corinthians 15:24-28; Philippians 2:10-11; Revelation 19:16 &amp; Acts 2:36. The Lord Jesus Christ’s Majesty is shown by His authority as Judge of all Men is in Matthew 25:31; 2</w:t>
      </w:r>
      <w:r w:rsidRPr="00914E46">
        <w:rPr>
          <w:sz w:val="24"/>
          <w:szCs w:val="24"/>
          <w:vertAlign w:val="superscript"/>
        </w:rPr>
        <w:t>nd</w:t>
      </w:r>
      <w:r w:rsidRPr="00914E46">
        <w:rPr>
          <w:sz w:val="24"/>
          <w:szCs w:val="24"/>
        </w:rPr>
        <w:t xml:space="preserve"> Timothy 4:1 &amp; Acts 17:31. All Humanity will see the Lord Jesus Christ’s Majesty is in Matthew 24:30; 26:64; Mark 13:26; 14:62; 2</w:t>
      </w:r>
      <w:r w:rsidRPr="00914E46">
        <w:rPr>
          <w:sz w:val="24"/>
          <w:szCs w:val="24"/>
          <w:vertAlign w:val="superscript"/>
        </w:rPr>
        <w:t>nd</w:t>
      </w:r>
      <w:r w:rsidRPr="00914E46">
        <w:rPr>
          <w:sz w:val="24"/>
          <w:szCs w:val="24"/>
        </w:rPr>
        <w:t xml:space="preserve"> Thessalonians 1:7-10; Revelation 1:7; 5:13; 6:15-17; 7:8-10 &amp; Luke 21:27.  </w:t>
      </w:r>
    </w:p>
    <w:p w:rsidR="00C24879" w:rsidRPr="00914E46" w:rsidRDefault="00C24879" w:rsidP="00C24879">
      <w:pPr>
        <w:jc w:val="center"/>
        <w:rPr>
          <w:rFonts w:ascii="Engravers MT" w:hAnsi="Engravers MT"/>
          <w:sz w:val="24"/>
          <w:szCs w:val="24"/>
        </w:rPr>
      </w:pPr>
      <w:r w:rsidRPr="00914E46">
        <w:rPr>
          <w:rFonts w:ascii="Engravers MT" w:hAnsi="Engravers MT"/>
          <w:sz w:val="24"/>
          <w:szCs w:val="24"/>
        </w:rPr>
        <w:t xml:space="preserve">Who is the Lord Yahweh the Creator of the Father Stephen Our Lord? </w:t>
      </w:r>
    </w:p>
    <w:p w:rsidR="00C24879" w:rsidRPr="00914E46" w:rsidRDefault="00C24879" w:rsidP="00C24879">
      <w:pPr>
        <w:spacing w:line="480" w:lineRule="auto"/>
        <w:jc w:val="both"/>
        <w:rPr>
          <w:sz w:val="24"/>
          <w:szCs w:val="24"/>
        </w:rPr>
      </w:pPr>
      <w:r w:rsidRPr="00914E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14E46">
        <w:rPr>
          <w:sz w:val="24"/>
          <w:szCs w:val="24"/>
          <w:vertAlign w:val="superscript"/>
        </w:rPr>
        <w:t>nd</w:t>
      </w:r>
      <w:r w:rsidRPr="00914E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914E46">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14E46">
        <w:rPr>
          <w:sz w:val="24"/>
          <w:szCs w:val="24"/>
          <w:vertAlign w:val="superscript"/>
        </w:rPr>
        <w:t>st</w:t>
      </w:r>
      <w:r w:rsidRPr="00914E46">
        <w:rPr>
          <w:sz w:val="24"/>
          <w:szCs w:val="24"/>
        </w:rPr>
        <w:t xml:space="preserve"> John 5:6-13; 2</w:t>
      </w:r>
      <w:r w:rsidRPr="00914E46">
        <w:rPr>
          <w:sz w:val="24"/>
          <w:szCs w:val="24"/>
          <w:vertAlign w:val="superscript"/>
        </w:rPr>
        <w:t>nd</w:t>
      </w:r>
      <w:r w:rsidRPr="00914E46">
        <w:rPr>
          <w:sz w:val="24"/>
          <w:szCs w:val="24"/>
        </w:rPr>
        <w:t xml:space="preserve"> Corinthians 2:17 &amp; 2</w:t>
      </w:r>
      <w:r w:rsidRPr="00914E46">
        <w:rPr>
          <w:sz w:val="24"/>
          <w:szCs w:val="24"/>
          <w:vertAlign w:val="superscript"/>
        </w:rPr>
        <w:t>nd</w:t>
      </w:r>
      <w:r w:rsidRPr="00914E4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14E46">
        <w:rPr>
          <w:sz w:val="24"/>
          <w:szCs w:val="24"/>
          <w:vertAlign w:val="superscript"/>
        </w:rPr>
        <w:t>st</w:t>
      </w:r>
      <w:r w:rsidRPr="00914E46">
        <w:rPr>
          <w:sz w:val="24"/>
          <w:szCs w:val="24"/>
        </w:rPr>
        <w:t xml:space="preserve"> Corinthians 8:4; 2</w:t>
      </w:r>
      <w:r w:rsidRPr="00914E46">
        <w:rPr>
          <w:sz w:val="24"/>
          <w:szCs w:val="24"/>
          <w:vertAlign w:val="superscript"/>
        </w:rPr>
        <w:t>nd</w:t>
      </w:r>
      <w:r w:rsidRPr="00914E46">
        <w:rPr>
          <w:sz w:val="24"/>
          <w:szCs w:val="24"/>
        </w:rPr>
        <w:t xml:space="preserve"> Kings 19:15; 23:25; Matthew 27:37-39; Luke 10:27 and Psalms 97:10. In 1</w:t>
      </w:r>
      <w:r w:rsidRPr="00914E46">
        <w:rPr>
          <w:sz w:val="24"/>
          <w:szCs w:val="24"/>
          <w:vertAlign w:val="superscript"/>
        </w:rPr>
        <w:t>st</w:t>
      </w:r>
      <w:r w:rsidRPr="00914E4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914E46">
        <w:rPr>
          <w:sz w:val="24"/>
          <w:szCs w:val="24"/>
        </w:rPr>
        <w:lastRenderedPageBreak/>
        <w:t>8:58. In 1</w:t>
      </w:r>
      <w:r w:rsidRPr="00914E46">
        <w:rPr>
          <w:sz w:val="24"/>
          <w:szCs w:val="24"/>
          <w:vertAlign w:val="superscript"/>
        </w:rPr>
        <w:t>st</w:t>
      </w:r>
      <w:r w:rsidRPr="00914E46">
        <w:rPr>
          <w:sz w:val="24"/>
          <w:szCs w:val="24"/>
        </w:rPr>
        <w:t xml:space="preserve"> Timothy 2:5 declares “For there is One God (Father Stephen), and there is One Mediator between God and Men, the Man Christ Jesus.” In Romans 3:30 says “God is One.” In 1</w:t>
      </w:r>
      <w:r w:rsidRPr="00914E46">
        <w:rPr>
          <w:sz w:val="24"/>
          <w:szCs w:val="24"/>
          <w:vertAlign w:val="superscript"/>
        </w:rPr>
        <w:t>st</w:t>
      </w:r>
      <w:r w:rsidRPr="00914E4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24879" w:rsidRPr="00914E46" w:rsidRDefault="00C24879" w:rsidP="00C24879">
      <w:pPr>
        <w:spacing w:line="480" w:lineRule="auto"/>
        <w:jc w:val="both"/>
        <w:rPr>
          <w:sz w:val="24"/>
          <w:szCs w:val="24"/>
        </w:rPr>
      </w:pPr>
      <w:r w:rsidRPr="00914E4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14E46">
        <w:rPr>
          <w:sz w:val="24"/>
          <w:szCs w:val="24"/>
          <w:vertAlign w:val="superscript"/>
        </w:rPr>
        <w:t>st</w:t>
      </w:r>
      <w:r w:rsidRPr="00914E46">
        <w:rPr>
          <w:sz w:val="24"/>
          <w:szCs w:val="24"/>
        </w:rPr>
        <w:t xml:space="preserve"> Corinthians 13:5 declares that He thinks no evil (Good God). In Romans 3:4 says “Let God be true (True God) but every man a liar.” Some scriptures of all Men as a liars apart from God is in Romans 3:23; 1</w:t>
      </w:r>
      <w:r w:rsidRPr="00914E46">
        <w:rPr>
          <w:sz w:val="24"/>
          <w:szCs w:val="24"/>
          <w:vertAlign w:val="superscript"/>
        </w:rPr>
        <w:t>st</w:t>
      </w:r>
      <w:r w:rsidRPr="00914E46">
        <w:rPr>
          <w:sz w:val="24"/>
          <w:szCs w:val="24"/>
        </w:rPr>
        <w:t xml:space="preserve"> John 1:8-10; 1</w:t>
      </w:r>
      <w:r w:rsidRPr="00914E46">
        <w:rPr>
          <w:sz w:val="24"/>
          <w:szCs w:val="24"/>
          <w:vertAlign w:val="superscript"/>
        </w:rPr>
        <w:t>st</w:t>
      </w:r>
      <w:r w:rsidRPr="00914E46">
        <w:rPr>
          <w:sz w:val="24"/>
          <w:szCs w:val="24"/>
        </w:rPr>
        <w:t xml:space="preserve"> Kings 8:46-53 &amp; Psalms 116:11. In James 1:13 states “Let no One say when He is tempted, ‘I am tempted by God,’ for God cannot be tempted by evil, nor does He Himself tempt (test) Anyone (Untempting God).” In 2</w:t>
      </w:r>
      <w:r w:rsidRPr="00914E46">
        <w:rPr>
          <w:sz w:val="24"/>
          <w:szCs w:val="24"/>
          <w:vertAlign w:val="superscript"/>
        </w:rPr>
        <w:t>nd</w:t>
      </w:r>
      <w:r w:rsidRPr="00914E46">
        <w:rPr>
          <w:sz w:val="24"/>
          <w:szCs w:val="24"/>
        </w:rPr>
        <w:t xml:space="preserve"> Timothy 2:13 says “If We are faithless, He remains faithful, He cannot deny Himself (Faithful God).” In Acts 7:60 states that the Father Stephen Our Lord was forsaken </w:t>
      </w:r>
      <w:r w:rsidRPr="00914E46">
        <w:rPr>
          <w:sz w:val="24"/>
          <w:szCs w:val="24"/>
        </w:rPr>
        <w:lastRenderedPageBreak/>
        <w:t xml:space="preserve">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24879" w:rsidRPr="00914E46" w:rsidRDefault="00C24879" w:rsidP="00C24879">
      <w:pPr>
        <w:spacing w:line="480" w:lineRule="auto"/>
        <w:jc w:val="center"/>
        <w:rPr>
          <w:b/>
          <w:sz w:val="24"/>
          <w:szCs w:val="24"/>
        </w:rPr>
      </w:pPr>
      <w:r w:rsidRPr="00914E46">
        <w:rPr>
          <w:b/>
          <w:sz w:val="24"/>
          <w:szCs w:val="24"/>
        </w:rPr>
        <w:t>THE LORD YAHWEH THE SUPREME CREATOR OF THE FATHER STEPHEN OUR LORD</w:t>
      </w:r>
    </w:p>
    <w:p w:rsidR="00C24879" w:rsidRPr="00914E46" w:rsidRDefault="00C24879" w:rsidP="00C24879">
      <w:pPr>
        <w:spacing w:line="480" w:lineRule="auto"/>
        <w:jc w:val="both"/>
        <w:rPr>
          <w:sz w:val="24"/>
          <w:szCs w:val="24"/>
        </w:rPr>
      </w:pPr>
      <w:r w:rsidRPr="00914E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914E46">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C24879" w:rsidRPr="00914E46" w:rsidRDefault="00C24879" w:rsidP="00C24879">
      <w:pPr>
        <w:spacing w:line="480" w:lineRule="auto"/>
        <w:jc w:val="center"/>
        <w:rPr>
          <w:b/>
          <w:sz w:val="24"/>
          <w:szCs w:val="24"/>
        </w:rPr>
      </w:pPr>
      <w:r w:rsidRPr="00914E46">
        <w:rPr>
          <w:b/>
          <w:sz w:val="24"/>
          <w:szCs w:val="24"/>
        </w:rPr>
        <w:t>THE FATHER STEPHEN OUR LORD THE AUTHORIZED GOOD POTTER CREATOR UNDER HIS LORD YAHWEH</w:t>
      </w:r>
    </w:p>
    <w:p w:rsidR="00C24879" w:rsidRPr="00914E46" w:rsidRDefault="00C24879" w:rsidP="00C24879">
      <w:pPr>
        <w:spacing w:line="480" w:lineRule="auto"/>
        <w:jc w:val="both"/>
        <w:rPr>
          <w:sz w:val="24"/>
          <w:szCs w:val="24"/>
        </w:rPr>
      </w:pPr>
      <w:r w:rsidRPr="00914E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14E46">
        <w:rPr>
          <w:sz w:val="24"/>
          <w:szCs w:val="24"/>
          <w:vertAlign w:val="superscript"/>
        </w:rPr>
        <w:t>st</w:t>
      </w:r>
      <w:r w:rsidRPr="00914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14E46">
        <w:rPr>
          <w:sz w:val="24"/>
          <w:szCs w:val="24"/>
          <w:vertAlign w:val="superscript"/>
        </w:rPr>
        <w:t>st</w:t>
      </w:r>
      <w:r w:rsidRPr="00914E4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w:t>
      </w:r>
      <w:r w:rsidRPr="00914E46">
        <w:rPr>
          <w:sz w:val="24"/>
          <w:szCs w:val="24"/>
        </w:rPr>
        <w:lastRenderedPageBreak/>
        <w:t>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14E46">
        <w:rPr>
          <w:sz w:val="24"/>
          <w:szCs w:val="24"/>
          <w:vertAlign w:val="superscript"/>
        </w:rPr>
        <w:t>nd</w:t>
      </w:r>
      <w:r w:rsidRPr="00914E46">
        <w:rPr>
          <w:sz w:val="24"/>
          <w:szCs w:val="24"/>
        </w:rPr>
        <w:t xml:space="preserve"> Corinthians 5:17; Romans 4:17; 6::4; 8:19-23 &amp; Galatians 6:15. The Father Stephen renews His Creation of Believing Creatures is in 2</w:t>
      </w:r>
      <w:r w:rsidRPr="00914E46">
        <w:rPr>
          <w:sz w:val="24"/>
          <w:szCs w:val="24"/>
          <w:vertAlign w:val="superscript"/>
        </w:rPr>
        <w:t>nd</w:t>
      </w:r>
      <w:r w:rsidRPr="00914E46">
        <w:rPr>
          <w:sz w:val="24"/>
          <w:szCs w:val="24"/>
        </w:rPr>
        <w:t xml:space="preserve"> Corinthians 4:16 &amp; Colossians 3:10. The Father Stephen will reveal a New Universe is in Revelation 21:1, 5 &amp; Isaiah 65:17. </w:t>
      </w:r>
    </w:p>
    <w:p w:rsidR="00C24879" w:rsidRPr="00914E46" w:rsidRDefault="00C24879" w:rsidP="00C24879">
      <w:pPr>
        <w:spacing w:line="480" w:lineRule="auto"/>
        <w:jc w:val="center"/>
        <w:rPr>
          <w:b/>
          <w:sz w:val="24"/>
          <w:szCs w:val="24"/>
        </w:rPr>
      </w:pPr>
      <w:r w:rsidRPr="00914E46">
        <w:rPr>
          <w:b/>
          <w:sz w:val="24"/>
          <w:szCs w:val="24"/>
        </w:rPr>
        <w:t>THE LORD JESUS CHRIST THE AUTHORIZED CREATOR AGENT UNDER HIS FATHER STEPHEN OUR LORD</w:t>
      </w:r>
    </w:p>
    <w:p w:rsidR="00C24879" w:rsidRPr="00914E46" w:rsidRDefault="00C24879" w:rsidP="00C24879">
      <w:pPr>
        <w:spacing w:line="480" w:lineRule="auto"/>
        <w:jc w:val="both"/>
        <w:rPr>
          <w:sz w:val="24"/>
          <w:szCs w:val="24"/>
        </w:rPr>
      </w:pPr>
      <w:r w:rsidRPr="00914E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14E46">
        <w:rPr>
          <w:b/>
          <w:sz w:val="24"/>
          <w:szCs w:val="24"/>
        </w:rPr>
        <w:t>Does the Son Jesus Our Lord fully know His Father Stephen Our Lord</w:t>
      </w:r>
      <w:r w:rsidRPr="00914E46">
        <w:rPr>
          <w:sz w:val="24"/>
          <w:szCs w:val="24"/>
        </w:rPr>
        <w:t>.” The Father Stephen’s Son Jesus as the Creator Agent: Jesus Christ’s Creation of the Present World: Jesus Christ created all things is in John 1:3, 10; Acts 3:15; 1</w:t>
      </w:r>
      <w:r w:rsidRPr="00914E46">
        <w:rPr>
          <w:sz w:val="24"/>
          <w:szCs w:val="24"/>
          <w:vertAlign w:val="superscript"/>
        </w:rPr>
        <w:t>st</w:t>
      </w:r>
      <w:r w:rsidRPr="00914E46">
        <w:rPr>
          <w:sz w:val="24"/>
          <w:szCs w:val="24"/>
        </w:rPr>
        <w:t xml:space="preserve"> Corinthians 8:6; Colossians 1:15-16 &amp; Hebrews 1:2. Jesus Christ sustains the created Universe is in Hebrews 1:3; 1</w:t>
      </w:r>
      <w:r w:rsidRPr="00914E46">
        <w:rPr>
          <w:sz w:val="24"/>
          <w:szCs w:val="24"/>
          <w:vertAlign w:val="superscript"/>
        </w:rPr>
        <w:t>st</w:t>
      </w:r>
      <w:r w:rsidRPr="00914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14E46">
        <w:rPr>
          <w:sz w:val="24"/>
          <w:szCs w:val="24"/>
          <w:vertAlign w:val="superscript"/>
        </w:rPr>
        <w:t>nd</w:t>
      </w:r>
      <w:r w:rsidRPr="00914E46">
        <w:rPr>
          <w:sz w:val="24"/>
          <w:szCs w:val="24"/>
        </w:rPr>
        <w:t xml:space="preserve"> Corinthians 5:17; John 1:12-13; 3:5-6; Galatians 6:15 &amp; James 1:18. Jesus Christ’s work of the New Creation should be evident in His Believer’s lives is in </w:t>
      </w:r>
      <w:r w:rsidRPr="00914E46">
        <w:rPr>
          <w:sz w:val="24"/>
          <w:szCs w:val="24"/>
        </w:rPr>
        <w:lastRenderedPageBreak/>
        <w:t>Ephesians 3:15; 4:24 &amp; Colossians 3:10. Jesus Christ by His Father Stephen promises a New Heaven and a New Earth to be created is in 2</w:t>
      </w:r>
      <w:r w:rsidRPr="00914E46">
        <w:rPr>
          <w:sz w:val="24"/>
          <w:szCs w:val="24"/>
          <w:vertAlign w:val="superscript"/>
        </w:rPr>
        <w:t>nd</w:t>
      </w:r>
      <w:r w:rsidRPr="00914E46">
        <w:rPr>
          <w:sz w:val="24"/>
          <w:szCs w:val="24"/>
        </w:rPr>
        <w:t xml:space="preserve"> Peter 3:13; Isaiah 65:17; 66:22 &amp; Revelation 21:1, 4-5.    </w:t>
      </w:r>
    </w:p>
    <w:p w:rsidR="00C24879" w:rsidRPr="00914E46" w:rsidRDefault="00C24879" w:rsidP="00C24879">
      <w:pPr>
        <w:spacing w:line="480" w:lineRule="auto"/>
        <w:jc w:val="both"/>
        <w:rPr>
          <w:sz w:val="24"/>
          <w:szCs w:val="24"/>
        </w:rPr>
      </w:pPr>
      <w:r w:rsidRPr="00914E46">
        <w:rPr>
          <w:sz w:val="24"/>
          <w:szCs w:val="24"/>
        </w:rPr>
        <w:t xml:space="preserve">The Lord Yahweh’s Being Attributes  </w:t>
      </w:r>
    </w:p>
    <w:p w:rsidR="00C24879" w:rsidRPr="00914E46" w:rsidRDefault="00C24879" w:rsidP="00C24879">
      <w:pPr>
        <w:spacing w:line="480" w:lineRule="auto"/>
        <w:jc w:val="both"/>
        <w:rPr>
          <w:sz w:val="24"/>
          <w:szCs w:val="24"/>
        </w:rPr>
      </w:pPr>
      <w:r w:rsidRPr="00914E46">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914E46">
        <w:rPr>
          <w:sz w:val="24"/>
          <w:szCs w:val="24"/>
          <w:vertAlign w:val="superscript"/>
        </w:rPr>
        <w:t>st</w:t>
      </w:r>
      <w:r w:rsidRPr="00914E46">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w:t>
      </w:r>
      <w:r w:rsidRPr="00914E46">
        <w:rPr>
          <w:sz w:val="24"/>
          <w:szCs w:val="24"/>
        </w:rPr>
        <w:lastRenderedPageBreak/>
        <w:t>anything which the LORD Your God has forbidden You.” In 1</w:t>
      </w:r>
      <w:r w:rsidRPr="00914E46">
        <w:rPr>
          <w:sz w:val="24"/>
          <w:szCs w:val="24"/>
          <w:vertAlign w:val="superscript"/>
        </w:rPr>
        <w:t>st</w:t>
      </w:r>
      <w:r w:rsidRPr="00914E46">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w:t>
      </w:r>
      <w:r w:rsidR="00114E29" w:rsidRPr="00914E46">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114E29" w:rsidRPr="00914E46">
        <w:rPr>
          <w:sz w:val="24"/>
          <w:szCs w:val="24"/>
          <w:vertAlign w:val="superscript"/>
        </w:rPr>
        <w:t>st</w:t>
      </w:r>
      <w:r w:rsidR="00114E29" w:rsidRPr="00914E46">
        <w:rPr>
          <w:sz w:val="24"/>
          <w:szCs w:val="24"/>
        </w:rPr>
        <w:t xml:space="preserve"> Corinthians 2:6-16; Romans 1:20-32 &amp; Galatians 5:18-23. </w:t>
      </w:r>
      <w:r w:rsidRPr="00914E46">
        <w:rPr>
          <w:sz w:val="24"/>
          <w:szCs w:val="24"/>
        </w:rPr>
        <w:t>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914E46">
        <w:rPr>
          <w:sz w:val="24"/>
          <w:szCs w:val="24"/>
          <w:vertAlign w:val="superscript"/>
        </w:rPr>
        <w:t>st</w:t>
      </w:r>
      <w:r w:rsidRPr="00914E46">
        <w:rPr>
          <w:sz w:val="24"/>
          <w:szCs w:val="24"/>
        </w:rPr>
        <w:t xml:space="preserve"> John 5:6-13.  </w:t>
      </w:r>
    </w:p>
    <w:p w:rsidR="00C24879" w:rsidRPr="00914E46" w:rsidRDefault="00C24879" w:rsidP="00C24879">
      <w:pPr>
        <w:spacing w:line="480" w:lineRule="auto"/>
        <w:jc w:val="both"/>
        <w:rPr>
          <w:sz w:val="24"/>
          <w:szCs w:val="24"/>
        </w:rPr>
      </w:pPr>
      <w:r w:rsidRPr="00914E46">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914E46">
        <w:rPr>
          <w:sz w:val="24"/>
          <w:szCs w:val="24"/>
          <w:vertAlign w:val="superscript"/>
        </w:rPr>
        <w:t>st</w:t>
      </w:r>
      <w:r w:rsidRPr="00914E46">
        <w:rPr>
          <w:sz w:val="24"/>
          <w:szCs w:val="24"/>
        </w:rPr>
        <w:t xml:space="preserve"> Timothy 1:17 says “Now to the King eternal, immortal, invisible, to God who alone is wise, be honor and glory forever and ever. Amen.” In 1</w:t>
      </w:r>
      <w:r w:rsidRPr="00914E46">
        <w:rPr>
          <w:sz w:val="24"/>
          <w:szCs w:val="24"/>
          <w:vertAlign w:val="superscript"/>
        </w:rPr>
        <w:t>st</w:t>
      </w:r>
      <w:r w:rsidRPr="00914E46">
        <w:rPr>
          <w:sz w:val="24"/>
          <w:szCs w:val="24"/>
        </w:rPr>
        <w:t xml:space="preserve"> Timothy 6:16 mentions “who alone has immortality, dwelling in unapproachable light, whom no Man has seen or can see, to whom be honor and everlasting power. Amen.” In 1</w:t>
      </w:r>
      <w:r w:rsidRPr="00914E46">
        <w:rPr>
          <w:sz w:val="24"/>
          <w:szCs w:val="24"/>
          <w:vertAlign w:val="superscript"/>
        </w:rPr>
        <w:t>st</w:t>
      </w:r>
      <w:r w:rsidRPr="00914E46">
        <w:rPr>
          <w:sz w:val="24"/>
          <w:szCs w:val="24"/>
        </w:rPr>
        <w:t xml:space="preserve"> John 4:12 tells us “None has seen </w:t>
      </w:r>
      <w:r w:rsidRPr="00914E46">
        <w:rPr>
          <w:sz w:val="24"/>
          <w:szCs w:val="24"/>
        </w:rPr>
        <w:lastRenderedPageBreak/>
        <w:t>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C24879" w:rsidRPr="00914E46" w:rsidRDefault="00C24879" w:rsidP="00C24879">
      <w:pPr>
        <w:spacing w:line="480" w:lineRule="auto"/>
        <w:jc w:val="both"/>
        <w:rPr>
          <w:sz w:val="24"/>
          <w:szCs w:val="24"/>
        </w:rPr>
      </w:pPr>
      <w:r w:rsidRPr="00914E46">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w:t>
      </w:r>
      <w:r w:rsidRPr="00914E46">
        <w:rPr>
          <w:sz w:val="24"/>
          <w:szCs w:val="24"/>
        </w:rPr>
        <w:lastRenderedPageBreak/>
        <w:t>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914E46">
        <w:rPr>
          <w:sz w:val="24"/>
          <w:szCs w:val="24"/>
          <w:vertAlign w:val="superscript"/>
        </w:rPr>
        <w:t>st</w:t>
      </w:r>
      <w:r w:rsidRPr="00914E46">
        <w:rPr>
          <w:sz w:val="24"/>
          <w:szCs w:val="24"/>
        </w:rPr>
        <w:t xml:space="preserve"> Corinthians 13:12 declares “For now We see in a mirror, dimly, but then face to face. Now I know in part, but then I shall know just as I also am known.” In 1</w:t>
      </w:r>
      <w:r w:rsidRPr="00914E46">
        <w:rPr>
          <w:sz w:val="24"/>
          <w:szCs w:val="24"/>
          <w:vertAlign w:val="superscript"/>
        </w:rPr>
        <w:t>st</w:t>
      </w:r>
      <w:r w:rsidRPr="00914E46">
        <w:rPr>
          <w:sz w:val="24"/>
          <w:szCs w:val="24"/>
        </w:rPr>
        <w:t xml:space="preserve"> John 3:2 says “Beloved, now We are the Children of God, and it has not yet been revealed what We shall be, but We know that when He is revealed, We shall be like Him, for We shall see Him as He is.” In 2</w:t>
      </w:r>
      <w:r w:rsidRPr="00914E46">
        <w:rPr>
          <w:sz w:val="24"/>
          <w:szCs w:val="24"/>
          <w:vertAlign w:val="superscript"/>
        </w:rPr>
        <w:t>nd</w:t>
      </w:r>
      <w:r w:rsidRPr="00914E46">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914E46">
        <w:rPr>
          <w:sz w:val="24"/>
          <w:szCs w:val="24"/>
          <w:vertAlign w:val="superscript"/>
        </w:rPr>
        <w:t>st</w:t>
      </w:r>
      <w:r w:rsidRPr="00914E46">
        <w:rPr>
          <w:sz w:val="24"/>
          <w:szCs w:val="24"/>
        </w:rPr>
        <w:t xml:space="preserve"> John 4:1. But in Acts </w:t>
      </w:r>
      <w:r w:rsidRPr="00914E46">
        <w:rPr>
          <w:sz w:val="24"/>
          <w:szCs w:val="24"/>
        </w:rPr>
        <w:lastRenderedPageBreak/>
        <w:t>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914E46">
        <w:rPr>
          <w:sz w:val="24"/>
          <w:szCs w:val="24"/>
          <w:vertAlign w:val="superscript"/>
        </w:rPr>
        <w:t>st</w:t>
      </w:r>
      <w:r w:rsidRPr="00914E46">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w:t>
      </w:r>
      <w:r w:rsidRPr="00914E46">
        <w:rPr>
          <w:sz w:val="24"/>
          <w:szCs w:val="24"/>
        </w:rPr>
        <w:lastRenderedPageBreak/>
        <w:t>Father Stephen Our Lord as “The Omniscience and Omnipotence of the Lord” to uphold the Whole Universe in Acts 6:8; Hebrews 1:1-3; 1</w:t>
      </w:r>
      <w:r w:rsidRPr="00914E46">
        <w:rPr>
          <w:sz w:val="24"/>
          <w:szCs w:val="24"/>
          <w:vertAlign w:val="superscript"/>
        </w:rPr>
        <w:t>st</w:t>
      </w:r>
      <w:r w:rsidRPr="00914E46">
        <w:rPr>
          <w:sz w:val="24"/>
          <w:szCs w:val="24"/>
        </w:rPr>
        <w:t xml:space="preserve"> Corinthians 8:6; 15:24-28 and Ephesians 4:6.   </w:t>
      </w:r>
    </w:p>
    <w:p w:rsidR="00C24879" w:rsidRPr="00914E46" w:rsidRDefault="00C24879" w:rsidP="00C24879">
      <w:pPr>
        <w:spacing w:line="480" w:lineRule="auto"/>
        <w:jc w:val="center"/>
        <w:rPr>
          <w:rFonts w:ascii="Engravers MT" w:hAnsi="Engravers MT"/>
          <w:sz w:val="24"/>
          <w:szCs w:val="24"/>
        </w:rPr>
      </w:pPr>
      <w:r w:rsidRPr="00914E46">
        <w:rPr>
          <w:rFonts w:ascii="Engravers MT" w:hAnsi="Engravers MT"/>
          <w:sz w:val="24"/>
          <w:szCs w:val="24"/>
        </w:rPr>
        <w:t>The Lord Yahweh’s Mental Attributes</w:t>
      </w:r>
    </w:p>
    <w:p w:rsidR="00C24879" w:rsidRPr="00914E46" w:rsidRDefault="00C24879" w:rsidP="00C24879">
      <w:pPr>
        <w:spacing w:line="480" w:lineRule="auto"/>
        <w:jc w:val="both"/>
        <w:rPr>
          <w:sz w:val="24"/>
          <w:szCs w:val="24"/>
        </w:rPr>
      </w:pPr>
      <w:r w:rsidRPr="00914E46">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914E46">
        <w:rPr>
          <w:rFonts w:ascii="Abyssinica SIL" w:hAnsi="Abyssinica SIL"/>
          <w:b/>
          <w:sz w:val="24"/>
          <w:szCs w:val="24"/>
        </w:rPr>
        <w:t>The Seven Creation Processes that the Lord Yah did in the Universe</w:t>
      </w:r>
      <w:r w:rsidRPr="00914E46">
        <w:rPr>
          <w:sz w:val="24"/>
          <w:szCs w:val="24"/>
        </w:rPr>
        <w:t>.” In 1</w:t>
      </w:r>
      <w:r w:rsidRPr="00914E46">
        <w:rPr>
          <w:sz w:val="24"/>
          <w:szCs w:val="24"/>
          <w:vertAlign w:val="superscript"/>
        </w:rPr>
        <w:t>st</w:t>
      </w:r>
      <w:r w:rsidRPr="00914E46">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914E46">
        <w:rPr>
          <w:sz w:val="24"/>
          <w:szCs w:val="24"/>
          <w:vertAlign w:val="superscript"/>
        </w:rPr>
        <w:t>st</w:t>
      </w:r>
      <w:r w:rsidRPr="00914E46">
        <w:rPr>
          <w:sz w:val="24"/>
          <w:szCs w:val="24"/>
        </w:rPr>
        <w:t xml:space="preserve"> Corinthians 2:10-11 declares “But God has revealed them to Us through His Spirit (Stephen in John 4:24; 1</w:t>
      </w:r>
      <w:r w:rsidRPr="00914E46">
        <w:rPr>
          <w:sz w:val="24"/>
          <w:szCs w:val="24"/>
          <w:vertAlign w:val="superscript"/>
        </w:rPr>
        <w:t>st</w:t>
      </w:r>
      <w:r w:rsidRPr="00914E46">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914E46">
        <w:rPr>
          <w:sz w:val="24"/>
          <w:szCs w:val="24"/>
          <w:vertAlign w:val="superscript"/>
        </w:rPr>
        <w:t>st</w:t>
      </w:r>
      <w:r w:rsidRPr="00914E46">
        <w:rPr>
          <w:sz w:val="24"/>
          <w:szCs w:val="24"/>
        </w:rPr>
        <w:t xml:space="preserve"> John 5:6-13 &amp; Act 2:17-7:59) of God.” In Hebrews 4:13 tells us “And there is no Creature hidden from His sight, but all things are naked and open to the eyes of Him to whom We must give Account.” In 2</w:t>
      </w:r>
      <w:r w:rsidRPr="00914E46">
        <w:rPr>
          <w:sz w:val="24"/>
          <w:szCs w:val="24"/>
          <w:vertAlign w:val="superscript"/>
        </w:rPr>
        <w:t>nd</w:t>
      </w:r>
      <w:r w:rsidRPr="00914E46">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w:t>
      </w:r>
      <w:r w:rsidRPr="00914E46">
        <w:rPr>
          <w:sz w:val="24"/>
          <w:szCs w:val="24"/>
        </w:rPr>
        <w:lastRenderedPageBreak/>
        <w:t>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914E46">
        <w:rPr>
          <w:sz w:val="24"/>
          <w:szCs w:val="24"/>
          <w:vertAlign w:val="superscript"/>
        </w:rPr>
        <w:t>nd</w:t>
      </w:r>
      <w:r w:rsidRPr="00914E46">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w:t>
      </w:r>
      <w:r w:rsidRPr="00914E46">
        <w:rPr>
          <w:sz w:val="24"/>
          <w:szCs w:val="24"/>
        </w:rPr>
        <w:lastRenderedPageBreak/>
        <w:t>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914E46">
        <w:rPr>
          <w:sz w:val="24"/>
          <w:szCs w:val="24"/>
          <w:vertAlign w:val="superscript"/>
        </w:rPr>
        <w:t>st</w:t>
      </w:r>
      <w:r w:rsidRPr="00914E46">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w:t>
      </w:r>
      <w:r w:rsidRPr="00914E46">
        <w:rPr>
          <w:sz w:val="24"/>
          <w:szCs w:val="24"/>
        </w:rPr>
        <w:lastRenderedPageBreak/>
        <w:t>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914E46">
        <w:rPr>
          <w:rFonts w:ascii="Engravers MT" w:hAnsi="Engravers MT"/>
          <w:b/>
          <w:sz w:val="24"/>
          <w:szCs w:val="24"/>
        </w:rPr>
        <w:t>Lord’s Omniscience in His Wisdom and His Knowledge in the Holy Bible</w:t>
      </w:r>
      <w:r w:rsidRPr="00914E46">
        <w:rPr>
          <w:sz w:val="24"/>
          <w:szCs w:val="24"/>
        </w:rPr>
        <w:t xml:space="preserve">.”         </w:t>
      </w:r>
    </w:p>
    <w:p w:rsidR="00C24879" w:rsidRPr="00914E46" w:rsidRDefault="00C24879" w:rsidP="00C24879">
      <w:pPr>
        <w:spacing w:line="480" w:lineRule="auto"/>
        <w:jc w:val="both"/>
        <w:rPr>
          <w:sz w:val="24"/>
          <w:szCs w:val="24"/>
        </w:rPr>
      </w:pPr>
      <w:r w:rsidRPr="00914E46">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914E46">
        <w:rPr>
          <w:sz w:val="24"/>
          <w:szCs w:val="24"/>
          <w:vertAlign w:val="superscript"/>
        </w:rPr>
        <w:t>st</w:t>
      </w:r>
      <w:r w:rsidRPr="00914E46">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914E46">
        <w:rPr>
          <w:sz w:val="24"/>
          <w:szCs w:val="24"/>
          <w:vertAlign w:val="superscript"/>
        </w:rPr>
        <w:t>st</w:t>
      </w:r>
      <w:r w:rsidRPr="00914E46">
        <w:rPr>
          <w:sz w:val="24"/>
          <w:szCs w:val="24"/>
        </w:rPr>
        <w:t xml:space="preserve"> Corinthians 1:21 says “For since in the wisdom of God, the world through wisdom did not know God, it pleased God through the foolishness of the (true) message preached to  save  those  who  believe.” In 1</w:t>
      </w:r>
      <w:r w:rsidRPr="00914E46">
        <w:rPr>
          <w:sz w:val="24"/>
          <w:szCs w:val="24"/>
          <w:vertAlign w:val="superscript"/>
        </w:rPr>
        <w:t>st</w:t>
      </w:r>
      <w:r w:rsidRPr="00914E46">
        <w:rPr>
          <w:sz w:val="24"/>
          <w:szCs w:val="24"/>
        </w:rPr>
        <w:t xml:space="preserve"> Corinthians 1:24 </w:t>
      </w:r>
      <w:r w:rsidRPr="00914E46">
        <w:rPr>
          <w:sz w:val="24"/>
          <w:szCs w:val="24"/>
        </w:rPr>
        <w:lastRenderedPageBreak/>
        <w:t>it mentions “But to those who are called, both Jews and Greeks, Christ the power of God and the wisdom of God.” In 1</w:t>
      </w:r>
      <w:r w:rsidRPr="00914E46">
        <w:rPr>
          <w:sz w:val="24"/>
          <w:szCs w:val="24"/>
          <w:vertAlign w:val="superscript"/>
        </w:rPr>
        <w:t>st</w:t>
      </w:r>
      <w:r w:rsidRPr="00914E46">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914E46">
        <w:rPr>
          <w:sz w:val="24"/>
          <w:szCs w:val="24"/>
          <w:vertAlign w:val="superscript"/>
        </w:rPr>
        <w:t>st</w:t>
      </w:r>
      <w:r w:rsidRPr="00914E46">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w:t>
      </w:r>
      <w:r w:rsidRPr="00914E46">
        <w:rPr>
          <w:sz w:val="24"/>
          <w:szCs w:val="24"/>
        </w:rPr>
        <w:lastRenderedPageBreak/>
        <w:t>all the Words of this Law.” In 1</w:t>
      </w:r>
      <w:r w:rsidRPr="00914E46">
        <w:rPr>
          <w:sz w:val="24"/>
          <w:szCs w:val="24"/>
          <w:vertAlign w:val="superscript"/>
        </w:rPr>
        <w:t>st</w:t>
      </w:r>
      <w:r w:rsidRPr="00914E46">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914E46">
        <w:rPr>
          <w:sz w:val="24"/>
          <w:szCs w:val="24"/>
          <w:vertAlign w:val="superscript"/>
        </w:rPr>
        <w:t>st</w:t>
      </w:r>
      <w:r w:rsidRPr="00914E46">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914E46">
        <w:rPr>
          <w:sz w:val="24"/>
          <w:szCs w:val="24"/>
          <w:vertAlign w:val="superscript"/>
        </w:rPr>
        <w:t>st</w:t>
      </w:r>
      <w:r w:rsidRPr="00914E46">
        <w:rPr>
          <w:sz w:val="24"/>
          <w:szCs w:val="24"/>
        </w:rPr>
        <w:t xml:space="preserve"> Samuel 28:6; Ezra 2:63; Nehemiah 7:65 &amp; Sirach 45:10.   </w:t>
      </w:r>
    </w:p>
    <w:p w:rsidR="00C24879" w:rsidRPr="00914E46" w:rsidRDefault="00C24879" w:rsidP="00C24879">
      <w:pPr>
        <w:spacing w:line="480" w:lineRule="auto"/>
        <w:jc w:val="both"/>
        <w:rPr>
          <w:sz w:val="24"/>
          <w:szCs w:val="24"/>
        </w:rPr>
      </w:pPr>
      <w:r w:rsidRPr="00914E46">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914E46">
        <w:rPr>
          <w:sz w:val="24"/>
          <w:szCs w:val="24"/>
          <w:vertAlign w:val="superscript"/>
        </w:rPr>
        <w:t>st</w:t>
      </w:r>
      <w:r w:rsidRPr="00914E46">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w:t>
      </w:r>
      <w:r w:rsidRPr="00914E46">
        <w:rPr>
          <w:sz w:val="24"/>
          <w:szCs w:val="24"/>
        </w:rPr>
        <w:lastRenderedPageBreak/>
        <w:t>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914E46">
        <w:rPr>
          <w:sz w:val="24"/>
          <w:szCs w:val="24"/>
          <w:vertAlign w:val="superscript"/>
        </w:rPr>
        <w:t>nd</w:t>
      </w:r>
      <w:r w:rsidRPr="00914E46">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914E46">
        <w:rPr>
          <w:sz w:val="24"/>
          <w:szCs w:val="24"/>
          <w:vertAlign w:val="superscript"/>
        </w:rPr>
        <w:t>nd</w:t>
      </w:r>
      <w:r w:rsidRPr="00914E46">
        <w:rPr>
          <w:sz w:val="24"/>
          <w:szCs w:val="24"/>
        </w:rPr>
        <w:t xml:space="preserve"> Samuel 2:6 says “And now the LORD show kindness and truth unto You…” In 1</w:t>
      </w:r>
      <w:r w:rsidRPr="00914E46">
        <w:rPr>
          <w:sz w:val="24"/>
          <w:szCs w:val="24"/>
          <w:vertAlign w:val="superscript"/>
        </w:rPr>
        <w:t>st</w:t>
      </w:r>
      <w:r w:rsidRPr="00914E46">
        <w:rPr>
          <w:sz w:val="24"/>
          <w:szCs w:val="24"/>
        </w:rPr>
        <w:t xml:space="preserve"> Kings 17:24 states “…and the word of the </w:t>
      </w:r>
      <w:r w:rsidRPr="00914E46">
        <w:rPr>
          <w:sz w:val="24"/>
          <w:szCs w:val="24"/>
        </w:rPr>
        <w:lastRenderedPageBreak/>
        <w:t>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914E46">
        <w:rPr>
          <w:sz w:val="24"/>
          <w:szCs w:val="24"/>
          <w:vertAlign w:val="superscript"/>
        </w:rPr>
        <w:t>nd</w:t>
      </w:r>
      <w:r w:rsidRPr="00914E46">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914E46">
        <w:rPr>
          <w:sz w:val="24"/>
          <w:szCs w:val="24"/>
          <w:vertAlign w:val="superscript"/>
        </w:rPr>
        <w:t>st</w:t>
      </w:r>
      <w:r w:rsidRPr="00914E46">
        <w:rPr>
          <w:sz w:val="24"/>
          <w:szCs w:val="24"/>
        </w:rPr>
        <w:t xml:space="preserve"> Esdras 3:12 says “…Woman are strongest: but above all things Truth bears away all victory.”  In 1</w:t>
      </w:r>
      <w:r w:rsidRPr="00914E46">
        <w:rPr>
          <w:sz w:val="24"/>
          <w:szCs w:val="24"/>
          <w:vertAlign w:val="superscript"/>
        </w:rPr>
        <w:t>st</w:t>
      </w:r>
      <w:r w:rsidRPr="00914E46">
        <w:rPr>
          <w:sz w:val="24"/>
          <w:szCs w:val="24"/>
        </w:rPr>
        <w:t xml:space="preserve"> Esdras 4:38 mentions “As for the truth, it endures and is always strong, it lives and conquers forevermore.” In 1</w:t>
      </w:r>
      <w:r w:rsidRPr="00914E46">
        <w:rPr>
          <w:sz w:val="24"/>
          <w:szCs w:val="24"/>
          <w:vertAlign w:val="superscript"/>
        </w:rPr>
        <w:t>st</w:t>
      </w:r>
      <w:r w:rsidRPr="00914E46">
        <w:rPr>
          <w:sz w:val="24"/>
          <w:szCs w:val="24"/>
        </w:rPr>
        <w:t xml:space="preserve"> Esdras 4:40 tells us “…Blessed be the God of truth.” In 1</w:t>
      </w:r>
      <w:r w:rsidRPr="00914E46">
        <w:rPr>
          <w:sz w:val="24"/>
          <w:szCs w:val="24"/>
          <w:vertAlign w:val="superscript"/>
        </w:rPr>
        <w:t>st</w:t>
      </w:r>
      <w:r w:rsidRPr="00914E46">
        <w:rPr>
          <w:sz w:val="24"/>
          <w:szCs w:val="24"/>
        </w:rPr>
        <w:t xml:space="preserve"> Esdras 4:41 says “…Great is Truth, and mighty above all things.”  In Acts 6:3-7:53 says that the Father Stephen told the whole truth about the total history (summarized) of the Holy Bible.     </w:t>
      </w:r>
    </w:p>
    <w:p w:rsidR="00C24879" w:rsidRPr="00914E46" w:rsidRDefault="00C24879" w:rsidP="00C24879">
      <w:pPr>
        <w:spacing w:line="480" w:lineRule="auto"/>
        <w:jc w:val="both"/>
        <w:rPr>
          <w:sz w:val="24"/>
          <w:szCs w:val="24"/>
        </w:rPr>
      </w:pPr>
      <w:r w:rsidRPr="00914E46">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914E46">
        <w:rPr>
          <w:sz w:val="24"/>
          <w:szCs w:val="24"/>
          <w:vertAlign w:val="superscript"/>
        </w:rPr>
        <w:t>nd</w:t>
      </w:r>
      <w:r w:rsidRPr="00914E46">
        <w:rPr>
          <w:sz w:val="24"/>
          <w:szCs w:val="24"/>
        </w:rPr>
        <w:t xml:space="preserve"> Samuel 7:28 </w:t>
      </w:r>
      <w:r w:rsidRPr="00914E46">
        <w:rPr>
          <w:sz w:val="24"/>
          <w:szCs w:val="24"/>
        </w:rPr>
        <w:lastRenderedPageBreak/>
        <w:t>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914E46">
        <w:rPr>
          <w:sz w:val="24"/>
          <w:szCs w:val="24"/>
          <w:vertAlign w:val="superscript"/>
        </w:rPr>
        <w:t>st</w:t>
      </w:r>
      <w:r w:rsidRPr="00914E46">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914E46">
        <w:rPr>
          <w:sz w:val="24"/>
          <w:szCs w:val="24"/>
          <w:vertAlign w:val="superscript"/>
        </w:rPr>
        <w:t>nd</w:t>
      </w:r>
      <w:r w:rsidRPr="00914E46">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C24879" w:rsidRPr="00914E46" w:rsidRDefault="00C24879" w:rsidP="00C24879">
      <w:pPr>
        <w:spacing w:line="480" w:lineRule="auto"/>
        <w:jc w:val="center"/>
        <w:rPr>
          <w:rFonts w:ascii="Engravers MT" w:hAnsi="Engravers MT"/>
          <w:sz w:val="24"/>
          <w:szCs w:val="24"/>
        </w:rPr>
      </w:pPr>
      <w:r w:rsidRPr="00914E46">
        <w:rPr>
          <w:rFonts w:ascii="Engravers MT" w:hAnsi="Engravers MT"/>
          <w:sz w:val="24"/>
          <w:szCs w:val="24"/>
        </w:rPr>
        <w:t>The Lord Yahweh’s Moral Attributes</w:t>
      </w:r>
    </w:p>
    <w:p w:rsidR="00C24879" w:rsidRPr="00914E46" w:rsidRDefault="00C24879" w:rsidP="00C24879">
      <w:pPr>
        <w:spacing w:line="480" w:lineRule="auto"/>
        <w:jc w:val="both"/>
        <w:rPr>
          <w:sz w:val="24"/>
          <w:szCs w:val="24"/>
        </w:rPr>
      </w:pPr>
      <w:r w:rsidRPr="00914E46">
        <w:rPr>
          <w:sz w:val="24"/>
          <w:szCs w:val="24"/>
        </w:rPr>
        <w:lastRenderedPageBreak/>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w:t>
      </w:r>
      <w:r w:rsidRPr="00914E46">
        <w:rPr>
          <w:sz w:val="24"/>
          <w:szCs w:val="24"/>
        </w:rPr>
        <w:lastRenderedPageBreak/>
        <w:t>“Oh,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914E46">
        <w:rPr>
          <w:sz w:val="24"/>
          <w:szCs w:val="24"/>
          <w:vertAlign w:val="superscript"/>
        </w:rPr>
        <w:t>st</w:t>
      </w:r>
      <w:r w:rsidRPr="00914E46">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914E46">
        <w:rPr>
          <w:sz w:val="24"/>
          <w:szCs w:val="24"/>
          <w:vertAlign w:val="superscript"/>
        </w:rPr>
        <w:t>nd</w:t>
      </w:r>
      <w:r w:rsidRPr="00914E46">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914E46">
        <w:rPr>
          <w:sz w:val="24"/>
          <w:szCs w:val="24"/>
          <w:vertAlign w:val="superscript"/>
        </w:rPr>
        <w:t>nd</w:t>
      </w:r>
      <w:r w:rsidRPr="00914E46">
        <w:rPr>
          <w:sz w:val="24"/>
          <w:szCs w:val="24"/>
        </w:rPr>
        <w:t xml:space="preserve"> Samuel 7:28 says “And now, O Lord GOD, thou are that God, and thy words be true, and thou has promised this goodness unto thy servant.” Similar scripture is in 1</w:t>
      </w:r>
      <w:r w:rsidRPr="00914E46">
        <w:rPr>
          <w:sz w:val="24"/>
          <w:szCs w:val="24"/>
          <w:vertAlign w:val="superscript"/>
        </w:rPr>
        <w:t>st</w:t>
      </w:r>
      <w:r w:rsidRPr="00914E46">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w:t>
      </w:r>
      <w:r w:rsidRPr="00914E46">
        <w:rPr>
          <w:sz w:val="24"/>
          <w:szCs w:val="24"/>
        </w:rPr>
        <w:lastRenderedPageBreak/>
        <w:t xml:space="preserve">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w:t>
      </w:r>
      <w:r w:rsidRPr="00914E46">
        <w:rPr>
          <w:sz w:val="24"/>
          <w:szCs w:val="24"/>
        </w:rPr>
        <w:lastRenderedPageBreak/>
        <w:t>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914E46">
        <w:rPr>
          <w:sz w:val="24"/>
          <w:szCs w:val="24"/>
          <w:vertAlign w:val="superscript"/>
        </w:rPr>
        <w:t>nd</w:t>
      </w:r>
      <w:r w:rsidRPr="00914E46">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C24879" w:rsidRPr="00914E46" w:rsidRDefault="00C24879" w:rsidP="00C24879">
      <w:pPr>
        <w:spacing w:line="480" w:lineRule="auto"/>
        <w:jc w:val="both"/>
        <w:rPr>
          <w:sz w:val="24"/>
          <w:szCs w:val="24"/>
        </w:rPr>
      </w:pPr>
      <w:r w:rsidRPr="00914E46">
        <w:rPr>
          <w:sz w:val="24"/>
          <w:szCs w:val="24"/>
        </w:rPr>
        <w:t>His Omni-Benevolence (Agape Love) is proven in scripture. God is Agape Love. In 1</w:t>
      </w:r>
      <w:r w:rsidRPr="00914E46">
        <w:rPr>
          <w:sz w:val="24"/>
          <w:szCs w:val="24"/>
          <w:vertAlign w:val="superscript"/>
        </w:rPr>
        <w:t>st</w:t>
      </w:r>
      <w:r w:rsidRPr="00914E46">
        <w:rPr>
          <w:sz w:val="24"/>
          <w:szCs w:val="24"/>
        </w:rPr>
        <w:t xml:space="preserve"> John 2:15 says “Do not (Eros) Love the World or the things in the World. If anyone (Eros) Loves the World, the (Agape) Love of the Father (Stephen) is not in Him. In 1</w:t>
      </w:r>
      <w:r w:rsidRPr="00914E46">
        <w:rPr>
          <w:sz w:val="24"/>
          <w:szCs w:val="24"/>
          <w:vertAlign w:val="superscript"/>
        </w:rPr>
        <w:t>nd</w:t>
      </w:r>
      <w:r w:rsidRPr="00914E46">
        <w:rPr>
          <w:sz w:val="24"/>
          <w:szCs w:val="24"/>
        </w:rPr>
        <w:t xml:space="preserve"> John 4:8 states “He who does not (Agape) Love does not know God, for God is (Agape) Love.” In 1</w:t>
      </w:r>
      <w:r w:rsidRPr="00914E46">
        <w:rPr>
          <w:sz w:val="24"/>
          <w:szCs w:val="24"/>
          <w:vertAlign w:val="superscript"/>
        </w:rPr>
        <w:t>st</w:t>
      </w:r>
      <w:r w:rsidRPr="00914E46">
        <w:rPr>
          <w:sz w:val="24"/>
          <w:szCs w:val="24"/>
        </w:rPr>
        <w:t xml:space="preserve"> John 4:10 mentions “In this is (Agape) Love, not that We (agape) loved God, but that He (agape) loved Us and sent His Son to be the propitiation of Our sins.” In 1</w:t>
      </w:r>
      <w:r w:rsidRPr="00914E46">
        <w:rPr>
          <w:sz w:val="24"/>
          <w:szCs w:val="24"/>
          <w:vertAlign w:val="superscript"/>
        </w:rPr>
        <w:t>st</w:t>
      </w:r>
      <w:r w:rsidRPr="00914E46">
        <w:rPr>
          <w:sz w:val="24"/>
          <w:szCs w:val="24"/>
        </w:rPr>
        <w:t xml:space="preserve"> John 4:19 says “We (agape) love Him because He first (agape) loved Us.” In 1</w:t>
      </w:r>
      <w:r w:rsidRPr="00914E46">
        <w:rPr>
          <w:sz w:val="24"/>
          <w:szCs w:val="24"/>
          <w:vertAlign w:val="superscript"/>
        </w:rPr>
        <w:t>st</w:t>
      </w:r>
      <w:r w:rsidRPr="00914E46">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w:t>
      </w:r>
      <w:r w:rsidRPr="00914E46">
        <w:rPr>
          <w:sz w:val="24"/>
          <w:szCs w:val="24"/>
        </w:rPr>
        <w:lastRenderedPageBreak/>
        <w:t xml:space="preserve">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w:t>
      </w:r>
      <w:r w:rsidRPr="00914E46">
        <w:rPr>
          <w:sz w:val="24"/>
          <w:szCs w:val="24"/>
        </w:rPr>
        <w:lastRenderedPageBreak/>
        <w:t>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The World’s Beginning is On the Origin of the World pages 62-74.</w:t>
      </w:r>
    </w:p>
    <w:p w:rsidR="00C24879" w:rsidRPr="00914E46" w:rsidRDefault="00C24879" w:rsidP="00C24879">
      <w:pPr>
        <w:spacing w:line="480" w:lineRule="auto"/>
        <w:jc w:val="both"/>
        <w:rPr>
          <w:sz w:val="24"/>
          <w:szCs w:val="24"/>
        </w:rPr>
      </w:pPr>
      <w:r w:rsidRPr="00914E46">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914E46">
        <w:rPr>
          <w:sz w:val="24"/>
          <w:szCs w:val="24"/>
          <w:vertAlign w:val="superscript"/>
        </w:rPr>
        <w:t>nd</w:t>
      </w:r>
      <w:r w:rsidRPr="00914E46">
        <w:rPr>
          <w:sz w:val="24"/>
          <w:szCs w:val="24"/>
        </w:rPr>
        <w:t xml:space="preserve"> Samuel 24:14 states “And David said to Gad, I am in great distress. Please let Us fall into the hand of the LORD, for His mercies are great, but do not let Me fall into the hand of </w:t>
      </w:r>
      <w:r w:rsidRPr="00914E46">
        <w:rPr>
          <w:sz w:val="24"/>
          <w:szCs w:val="24"/>
        </w:rPr>
        <w:lastRenderedPageBreak/>
        <w:t>Man.” In Matthew 5:7 mentions “Blessed are the merciful for they shall obtain mercy.” In Matthew 9:27 mentions “When Jesus departed from there, two Blind Men followed Him crying out and saying, ‘Son of David, have mercy on Us!” In 2</w:t>
      </w:r>
      <w:r w:rsidRPr="00914E46">
        <w:rPr>
          <w:sz w:val="24"/>
          <w:szCs w:val="24"/>
          <w:vertAlign w:val="superscript"/>
        </w:rPr>
        <w:t>nd</w:t>
      </w:r>
      <w:r w:rsidRPr="00914E46">
        <w:rPr>
          <w:sz w:val="24"/>
          <w:szCs w:val="24"/>
        </w:rPr>
        <w:t xml:space="preserve"> Corinthians 1:3-4 says “Grace to You and peace from God Our Father (Stephen) and the Lord Jesus Christ. I thank My God always concerning You for the grace of God which was given to You by Christ Jesus…” In 2</w:t>
      </w:r>
      <w:r w:rsidRPr="00914E46">
        <w:rPr>
          <w:sz w:val="24"/>
          <w:szCs w:val="24"/>
          <w:vertAlign w:val="superscript"/>
        </w:rPr>
        <w:t>nd</w:t>
      </w:r>
      <w:r w:rsidRPr="00914E46">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w:t>
      </w:r>
      <w:r w:rsidRPr="00914E46">
        <w:rPr>
          <w:sz w:val="24"/>
          <w:szCs w:val="24"/>
        </w:rPr>
        <w:lastRenderedPageBreak/>
        <w:t>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914E46">
        <w:rPr>
          <w:sz w:val="24"/>
          <w:szCs w:val="24"/>
          <w:vertAlign w:val="superscript"/>
        </w:rPr>
        <w:t>st</w:t>
      </w:r>
      <w:r w:rsidRPr="00914E46">
        <w:rPr>
          <w:sz w:val="24"/>
          <w:szCs w:val="24"/>
        </w:rPr>
        <w:t xml:space="preserve"> Peter 2:20 tells us “For what credit is it if, when You are beaten for Your faults, You take it patiently. But when You do good and suffer, it You take it patiently, this is commendable before God.” In 1</w:t>
      </w:r>
      <w:r w:rsidRPr="00914E46">
        <w:rPr>
          <w:sz w:val="24"/>
          <w:szCs w:val="24"/>
          <w:vertAlign w:val="superscript"/>
        </w:rPr>
        <w:t>st</w:t>
      </w:r>
      <w:r w:rsidRPr="00914E46">
        <w:rPr>
          <w:sz w:val="24"/>
          <w:szCs w:val="24"/>
        </w:rPr>
        <w:t xml:space="preserve"> Peter 5:10 says “But may the God of all grace, who called Us to His eternal glory by Christ Jesus, after You have suffered a while, perfect, establish, strengthen &amp; settle You.” In 1</w:t>
      </w:r>
      <w:r w:rsidRPr="00914E46">
        <w:rPr>
          <w:sz w:val="24"/>
          <w:szCs w:val="24"/>
          <w:vertAlign w:val="superscript"/>
        </w:rPr>
        <w:t>st</w:t>
      </w:r>
      <w:r w:rsidRPr="00914E46">
        <w:rPr>
          <w:sz w:val="24"/>
          <w:szCs w:val="24"/>
        </w:rPr>
        <w:t xml:space="preserve"> Corinthians 1:3 states “Grace to You and peace from God Our Father (Stephen) and the Lord Jesus Christ.” In 1</w:t>
      </w:r>
      <w:r w:rsidRPr="00914E46">
        <w:rPr>
          <w:sz w:val="24"/>
          <w:szCs w:val="24"/>
          <w:vertAlign w:val="superscript"/>
        </w:rPr>
        <w:t>st</w:t>
      </w:r>
      <w:r w:rsidRPr="00914E46">
        <w:rPr>
          <w:sz w:val="24"/>
          <w:szCs w:val="24"/>
        </w:rPr>
        <w:t xml:space="preserve"> Corinthians 15:10 says “but by the grace of God  I  am  what I am, and His grace toward Me was not in vain, but I labored more abundantly than they all, yet not I, but the grace of God which was with Me.” In 1</w:t>
      </w:r>
      <w:r w:rsidRPr="00914E46">
        <w:rPr>
          <w:sz w:val="24"/>
          <w:szCs w:val="24"/>
          <w:vertAlign w:val="superscript"/>
        </w:rPr>
        <w:t>st</w:t>
      </w:r>
      <w:r w:rsidRPr="00914E46">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w:t>
      </w:r>
      <w:r w:rsidRPr="00914E46">
        <w:rPr>
          <w:sz w:val="24"/>
          <w:szCs w:val="24"/>
        </w:rPr>
        <w:lastRenderedPageBreak/>
        <w:t>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914E46">
        <w:rPr>
          <w:sz w:val="24"/>
          <w:szCs w:val="24"/>
          <w:vertAlign w:val="superscript"/>
        </w:rPr>
        <w:t>st</w:t>
      </w:r>
      <w:r w:rsidRPr="00914E46">
        <w:rPr>
          <w:sz w:val="24"/>
          <w:szCs w:val="24"/>
        </w:rPr>
        <w:t xml:space="preserve"> Timothy 1:16 declares “However, for this reason I obtained mercy, that in Me, first, Jesus…might show all longsuffering, as a pattern to those who are going to believe on Him for everlasting life.” In 2</w:t>
      </w:r>
      <w:r w:rsidRPr="00914E46">
        <w:rPr>
          <w:sz w:val="24"/>
          <w:szCs w:val="24"/>
          <w:vertAlign w:val="superscript"/>
        </w:rPr>
        <w:t>nd</w:t>
      </w:r>
      <w:r w:rsidRPr="00914E46">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914E46">
        <w:rPr>
          <w:sz w:val="24"/>
          <w:szCs w:val="24"/>
          <w:vertAlign w:val="superscript"/>
        </w:rPr>
        <w:t>nd</w:t>
      </w:r>
      <w:r w:rsidRPr="00914E46">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914E46">
        <w:rPr>
          <w:sz w:val="24"/>
          <w:szCs w:val="24"/>
          <w:vertAlign w:val="superscript"/>
        </w:rPr>
        <w:t>st</w:t>
      </w:r>
      <w:r w:rsidRPr="00914E46">
        <w:rPr>
          <w:sz w:val="24"/>
          <w:szCs w:val="24"/>
        </w:rPr>
        <w:t xml:space="preserve"> Kings 8:23 tells us “And He said, LORD God of Israel, there is no God like thee, in Heaven above, or on Earth beneath, who keeps covenant and mercy with thy Servants </w:t>
      </w:r>
      <w:r w:rsidRPr="00914E46">
        <w:rPr>
          <w:sz w:val="24"/>
          <w:szCs w:val="24"/>
        </w:rPr>
        <w:lastRenderedPageBreak/>
        <w:t>that walk before thee with all thy heart…” In 2</w:t>
      </w:r>
      <w:r w:rsidRPr="00914E46">
        <w:rPr>
          <w:sz w:val="24"/>
          <w:szCs w:val="24"/>
          <w:vertAlign w:val="superscript"/>
        </w:rPr>
        <w:t>nd</w:t>
      </w:r>
      <w:r w:rsidRPr="00914E46">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w:t>
      </w:r>
      <w:r w:rsidRPr="00914E46">
        <w:rPr>
          <w:sz w:val="24"/>
          <w:szCs w:val="24"/>
        </w:rPr>
        <w:lastRenderedPageBreak/>
        <w:t xml:space="preserve">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w:t>
      </w:r>
      <w:r w:rsidRPr="00914E46">
        <w:rPr>
          <w:sz w:val="24"/>
          <w:szCs w:val="24"/>
        </w:rPr>
        <w:lastRenderedPageBreak/>
        <w:t>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914E46">
        <w:rPr>
          <w:b/>
          <w:sz w:val="24"/>
          <w:szCs w:val="24"/>
        </w:rPr>
        <w:t>VAU (WAW)</w:t>
      </w:r>
      <w:r w:rsidRPr="00914E46">
        <w:rPr>
          <w:sz w:val="24"/>
          <w:szCs w:val="24"/>
        </w:rPr>
        <w:t>. Let thy mercies come also unto me, O LORD, even thy salvation, according to thy word.” In 119:64 states “</w:t>
      </w:r>
      <w:r w:rsidRPr="00914E46">
        <w:rPr>
          <w:b/>
          <w:sz w:val="24"/>
          <w:szCs w:val="24"/>
        </w:rPr>
        <w:t>HETH</w:t>
      </w:r>
      <w:r w:rsidRPr="00914E46">
        <w:rPr>
          <w:sz w:val="24"/>
          <w:szCs w:val="24"/>
        </w:rPr>
        <w:t>. The Earth, O LORD, is full of thy mercy: teach Me thy statutes.” In Psalms 119:76 mentions “</w:t>
      </w:r>
      <w:r w:rsidRPr="00914E46">
        <w:rPr>
          <w:b/>
          <w:sz w:val="24"/>
          <w:szCs w:val="24"/>
        </w:rPr>
        <w:t>YOD</w:t>
      </w:r>
      <w:r w:rsidRPr="00914E46">
        <w:rPr>
          <w:sz w:val="24"/>
          <w:szCs w:val="24"/>
        </w:rPr>
        <w:t>. Let, I pray thee, thy merciful kindness be for my comfort, according to thy Word unto thy Servant.” In Psalms 119:77 states “</w:t>
      </w:r>
      <w:r w:rsidRPr="00914E46">
        <w:rPr>
          <w:b/>
          <w:sz w:val="24"/>
          <w:szCs w:val="24"/>
        </w:rPr>
        <w:t>YOD</w:t>
      </w:r>
      <w:r w:rsidRPr="00914E46">
        <w:rPr>
          <w:sz w:val="24"/>
          <w:szCs w:val="24"/>
        </w:rPr>
        <w:t>. Let thy tender mercies come unto Me, that I may live: for thy Law is My delight.” In Psalms 119:124 declares “</w:t>
      </w:r>
      <w:r w:rsidRPr="00914E46">
        <w:rPr>
          <w:b/>
          <w:sz w:val="24"/>
          <w:szCs w:val="24"/>
        </w:rPr>
        <w:t>AYIN</w:t>
      </w:r>
      <w:r w:rsidRPr="00914E46">
        <w:rPr>
          <w:sz w:val="24"/>
          <w:szCs w:val="24"/>
        </w:rPr>
        <w:t>. Deal with thy Servant according to thy mercy, and teach Me thy statutes.” In Psalms 119:156 says “</w:t>
      </w:r>
      <w:r w:rsidRPr="00914E46">
        <w:rPr>
          <w:b/>
          <w:sz w:val="24"/>
          <w:szCs w:val="24"/>
        </w:rPr>
        <w:t>RESH</w:t>
      </w:r>
      <w:r w:rsidRPr="00914E46">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w:t>
      </w:r>
      <w:r w:rsidRPr="00914E46">
        <w:rPr>
          <w:sz w:val="24"/>
          <w:szCs w:val="24"/>
        </w:rPr>
        <w:lastRenderedPageBreak/>
        <w:t>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914E46">
        <w:rPr>
          <w:sz w:val="24"/>
          <w:szCs w:val="24"/>
          <w:vertAlign w:val="superscript"/>
        </w:rPr>
        <w:t>st</w:t>
      </w:r>
      <w:r w:rsidRPr="00914E46">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914E46">
        <w:rPr>
          <w:sz w:val="24"/>
          <w:szCs w:val="24"/>
          <w:vertAlign w:val="superscript"/>
        </w:rPr>
        <w:t>nd</w:t>
      </w:r>
      <w:r w:rsidRPr="00914E46">
        <w:rPr>
          <w:sz w:val="24"/>
          <w:szCs w:val="24"/>
        </w:rPr>
        <w:t xml:space="preserve"> John 3 says “Grace be with You, mercy and peace, from God the Father (Stephen), and from the Lord Jesus Christ, the Son of the Father (Stephen), in truth and (agape) </w:t>
      </w:r>
      <w:r w:rsidRPr="00914E46">
        <w:rPr>
          <w:sz w:val="24"/>
          <w:szCs w:val="24"/>
        </w:rPr>
        <w:lastRenderedPageBreak/>
        <w:t>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914E46">
        <w:rPr>
          <w:sz w:val="24"/>
          <w:szCs w:val="24"/>
          <w:vertAlign w:val="superscript"/>
        </w:rPr>
        <w:t>nd</w:t>
      </w:r>
      <w:r w:rsidRPr="00914E46">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C24879" w:rsidRPr="00914E46" w:rsidRDefault="00C24879" w:rsidP="00C24879">
      <w:pPr>
        <w:spacing w:line="480" w:lineRule="auto"/>
        <w:jc w:val="both"/>
        <w:rPr>
          <w:sz w:val="24"/>
          <w:szCs w:val="24"/>
        </w:rPr>
      </w:pPr>
      <w:r w:rsidRPr="00914E46">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w:t>
      </w:r>
      <w:r w:rsidRPr="00914E46">
        <w:rPr>
          <w:sz w:val="24"/>
          <w:szCs w:val="24"/>
        </w:rPr>
        <w:lastRenderedPageBreak/>
        <w:t xml:space="preserve">“And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w:t>
      </w:r>
      <w:r w:rsidRPr="00914E46">
        <w:rPr>
          <w:sz w:val="24"/>
          <w:szCs w:val="24"/>
        </w:rPr>
        <w:lastRenderedPageBreak/>
        <w:t>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914E46">
        <w:rPr>
          <w:sz w:val="24"/>
          <w:szCs w:val="24"/>
          <w:vertAlign w:val="superscript"/>
        </w:rPr>
        <w:t>nd</w:t>
      </w:r>
      <w:r w:rsidRPr="00914E46">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w:t>
      </w:r>
      <w:r w:rsidRPr="00914E46">
        <w:rPr>
          <w:sz w:val="24"/>
          <w:szCs w:val="24"/>
        </w:rPr>
        <w:lastRenderedPageBreak/>
        <w:t xml:space="preserve">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914E46">
        <w:rPr>
          <w:b/>
          <w:sz w:val="24"/>
          <w:szCs w:val="24"/>
        </w:rPr>
        <w:t>HOLINESS TO THE LORD</w:t>
      </w:r>
      <w:r w:rsidRPr="00914E46">
        <w:rPr>
          <w:sz w:val="24"/>
          <w:szCs w:val="24"/>
        </w:rPr>
        <w:t>.”  Similar scripture is in Exodus 39:30. In 1</w:t>
      </w:r>
      <w:r w:rsidRPr="00914E46">
        <w:rPr>
          <w:sz w:val="24"/>
          <w:szCs w:val="24"/>
          <w:vertAlign w:val="superscript"/>
        </w:rPr>
        <w:t>st</w:t>
      </w:r>
      <w:r w:rsidRPr="00914E46">
        <w:rPr>
          <w:sz w:val="24"/>
          <w:szCs w:val="24"/>
        </w:rPr>
        <w:t xml:space="preserve"> Chronicles 16:29 states “Give unto the LORD the glory due unto His name: bring an offering, and come before Him: worship the LORD in the beauty of holiness!” In 2</w:t>
      </w:r>
      <w:r w:rsidRPr="00914E46">
        <w:rPr>
          <w:sz w:val="24"/>
          <w:szCs w:val="24"/>
          <w:vertAlign w:val="superscript"/>
        </w:rPr>
        <w:t>nd</w:t>
      </w:r>
      <w:r w:rsidRPr="00914E46">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w:t>
      </w:r>
      <w:r w:rsidRPr="00914E46">
        <w:rPr>
          <w:sz w:val="24"/>
          <w:szCs w:val="24"/>
        </w:rPr>
        <w:lastRenderedPageBreak/>
        <w:t>Her hire (pay) shall be holiness to the LORD…” In Isaiah 35:8 says “And a highway shall be there, and a way, and it shall be called “</w:t>
      </w:r>
      <w:r w:rsidRPr="00914E46">
        <w:rPr>
          <w:b/>
          <w:sz w:val="24"/>
          <w:szCs w:val="24"/>
        </w:rPr>
        <w:t>The Highway of Holiness</w:t>
      </w:r>
      <w:r w:rsidRPr="00914E46">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914E46">
        <w:rPr>
          <w:b/>
          <w:sz w:val="24"/>
          <w:szCs w:val="24"/>
        </w:rPr>
        <w:t>HOLINESS UNTO THE LORD</w:t>
      </w:r>
      <w:r w:rsidRPr="00914E46">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914E46">
        <w:rPr>
          <w:sz w:val="24"/>
          <w:szCs w:val="24"/>
          <w:vertAlign w:val="superscript"/>
        </w:rPr>
        <w:t>nd</w:t>
      </w:r>
      <w:r w:rsidRPr="00914E46">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914E46">
        <w:rPr>
          <w:sz w:val="24"/>
          <w:szCs w:val="24"/>
          <w:vertAlign w:val="superscript"/>
        </w:rPr>
        <w:t>st</w:t>
      </w:r>
      <w:r w:rsidRPr="00914E46">
        <w:rPr>
          <w:sz w:val="24"/>
          <w:szCs w:val="24"/>
        </w:rPr>
        <w:t xml:space="preserve"> Thessalonians 3:13 declares “To the end He may establish Your hearts blameless in holiness before God, even Our Father (Stephen), at the coming of Our Lord Jesus Christ with all His Saints (Lords).” In 1</w:t>
      </w:r>
      <w:r w:rsidRPr="00914E46">
        <w:rPr>
          <w:sz w:val="24"/>
          <w:szCs w:val="24"/>
          <w:vertAlign w:val="superscript"/>
        </w:rPr>
        <w:t>st</w:t>
      </w:r>
      <w:r w:rsidRPr="00914E46">
        <w:rPr>
          <w:sz w:val="24"/>
          <w:szCs w:val="24"/>
        </w:rPr>
        <w:t xml:space="preserve"> Thessalonians 4:7 says “For God has not called Us unto uncleanness, but unto holiness.” In </w:t>
      </w:r>
      <w:r w:rsidRPr="00914E46">
        <w:rPr>
          <w:sz w:val="24"/>
          <w:szCs w:val="24"/>
        </w:rPr>
        <w:lastRenderedPageBreak/>
        <w:t xml:space="preserve">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914E46">
        <w:rPr>
          <w:b/>
          <w:sz w:val="24"/>
          <w:szCs w:val="24"/>
        </w:rPr>
        <w:t>HOLINESS</w:t>
      </w:r>
      <w:r w:rsidRPr="00914E46">
        <w:rPr>
          <w:sz w:val="24"/>
          <w:szCs w:val="24"/>
        </w:rPr>
        <w:t>…” In Sirach 50:11 states “…He made the garment of holiness honorable.” In 2</w:t>
      </w:r>
      <w:r w:rsidRPr="00914E46">
        <w:rPr>
          <w:sz w:val="24"/>
          <w:szCs w:val="24"/>
          <w:vertAlign w:val="superscript"/>
        </w:rPr>
        <w:t>nd</w:t>
      </w:r>
      <w:r w:rsidRPr="00914E46">
        <w:rPr>
          <w:sz w:val="24"/>
          <w:szCs w:val="24"/>
        </w:rPr>
        <w:t xml:space="preserve"> Maccabees 14:36 declares “Therefore now, O holy Lord of all holiness, keep this house ever undefiled, which lately was cleansed, &amp; stop every unrighteous mouth.” In 2</w:t>
      </w:r>
      <w:r w:rsidRPr="00914E46">
        <w:rPr>
          <w:sz w:val="24"/>
          <w:szCs w:val="24"/>
          <w:vertAlign w:val="superscript"/>
        </w:rPr>
        <w:t>nd</w:t>
      </w:r>
      <w:r w:rsidRPr="00914E46">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C24879" w:rsidRPr="00914E46" w:rsidRDefault="00C24879" w:rsidP="00C24879">
      <w:pPr>
        <w:spacing w:line="480" w:lineRule="auto"/>
        <w:jc w:val="both"/>
        <w:rPr>
          <w:sz w:val="24"/>
          <w:szCs w:val="24"/>
        </w:rPr>
      </w:pPr>
      <w:r w:rsidRPr="00914E46">
        <w:rPr>
          <w:sz w:val="24"/>
          <w:szCs w:val="24"/>
        </w:rPr>
        <w:t>His Jealousy is proven in scripture. God is a Zealous God to His people. In 2</w:t>
      </w:r>
      <w:r w:rsidRPr="00914E46">
        <w:rPr>
          <w:sz w:val="24"/>
          <w:szCs w:val="24"/>
          <w:vertAlign w:val="superscript"/>
        </w:rPr>
        <w:t>nd</w:t>
      </w:r>
      <w:r w:rsidRPr="00914E46">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914E46">
        <w:rPr>
          <w:sz w:val="24"/>
          <w:szCs w:val="24"/>
          <w:vertAlign w:val="superscript"/>
        </w:rPr>
        <w:t>st</w:t>
      </w:r>
      <w:r w:rsidRPr="00914E46">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w:t>
      </w:r>
      <w:r w:rsidRPr="00914E46">
        <w:rPr>
          <w:sz w:val="24"/>
          <w:szCs w:val="24"/>
        </w:rPr>
        <w:lastRenderedPageBreak/>
        <w:t>Psalms 79:5 says “How long, LORD? Will thou be angry forever? Shall thy jealousy burn like fire?” In Zechariah 8:2 states “Thus says the LORD of Hosts: I was jealous for Zion with great jealousy, and I was jealous for Her with great fury.” In 1</w:t>
      </w:r>
      <w:r w:rsidRPr="00914E46">
        <w:rPr>
          <w:sz w:val="24"/>
          <w:szCs w:val="24"/>
          <w:vertAlign w:val="superscript"/>
        </w:rPr>
        <w:t>st</w:t>
      </w:r>
      <w:r w:rsidRPr="00914E46">
        <w:rPr>
          <w:sz w:val="24"/>
          <w:szCs w:val="24"/>
        </w:rPr>
        <w:t xml:space="preserve"> Corinthians 10:22 mentions “Do We provoke the Lord to jealousy? Are We stronger than He?” In 2</w:t>
      </w:r>
      <w:r w:rsidRPr="00914E46">
        <w:rPr>
          <w:sz w:val="24"/>
          <w:szCs w:val="24"/>
          <w:vertAlign w:val="superscript"/>
        </w:rPr>
        <w:t>nd</w:t>
      </w:r>
      <w:r w:rsidRPr="00914E46">
        <w:rPr>
          <w:sz w:val="24"/>
          <w:szCs w:val="24"/>
        </w:rPr>
        <w:t xml:space="preserve"> Esdras 15:52 declares “Would I with jealousy have so proceeded against thee, says the Lord…” In Wisdom of Solomon 5:15-23 is the infallible “</w:t>
      </w:r>
      <w:r w:rsidRPr="00914E46">
        <w:rPr>
          <w:rFonts w:ascii="Engravers MT" w:hAnsi="Engravers MT"/>
          <w:b/>
          <w:sz w:val="24"/>
          <w:szCs w:val="24"/>
        </w:rPr>
        <w:t>Jealous Law Justice Armor</w:t>
      </w:r>
      <w:r w:rsidRPr="00914E46">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914E46">
        <w:rPr>
          <w:b/>
          <w:sz w:val="24"/>
          <w:szCs w:val="24"/>
        </w:rPr>
        <w:t>IMPARTIAL JUSTICE AS A HELMET</w:t>
      </w:r>
      <w:r w:rsidRPr="00914E46">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C24879" w:rsidRPr="00914E46" w:rsidRDefault="00C24879" w:rsidP="00C24879">
      <w:pPr>
        <w:spacing w:line="480" w:lineRule="auto"/>
        <w:jc w:val="both"/>
        <w:rPr>
          <w:sz w:val="24"/>
          <w:szCs w:val="24"/>
        </w:rPr>
      </w:pPr>
      <w:r w:rsidRPr="00914E46">
        <w:rPr>
          <w:sz w:val="24"/>
          <w:szCs w:val="24"/>
        </w:rPr>
        <w:t xml:space="preserve">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w:t>
      </w:r>
      <w:r w:rsidRPr="00914E46">
        <w:rPr>
          <w:sz w:val="24"/>
          <w:szCs w:val="24"/>
        </w:rPr>
        <w:lastRenderedPageBreak/>
        <w:t>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914E46">
        <w:rPr>
          <w:sz w:val="24"/>
          <w:szCs w:val="24"/>
          <w:vertAlign w:val="superscript"/>
        </w:rPr>
        <w:t>nd</w:t>
      </w:r>
      <w:r w:rsidRPr="00914E46">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914E46">
        <w:rPr>
          <w:b/>
          <w:sz w:val="24"/>
          <w:szCs w:val="24"/>
        </w:rPr>
        <w:t>the Father Stephen’s Wrath</w:t>
      </w:r>
      <w:r w:rsidRPr="00914E46">
        <w:rPr>
          <w:sz w:val="24"/>
          <w:szCs w:val="24"/>
        </w:rPr>
        <w:t xml:space="preserve"> on sinners in Romans 1:21-32; 2:4-5, 8; 3:25-26; 5:9-10; 6:23; 9:22; 12:19; Ephesians 5:6; Galatians 5:19-21; Colossians 3:6; 1</w:t>
      </w:r>
      <w:r w:rsidRPr="00914E46">
        <w:rPr>
          <w:sz w:val="24"/>
          <w:szCs w:val="24"/>
          <w:vertAlign w:val="superscript"/>
        </w:rPr>
        <w:t>st</w:t>
      </w:r>
      <w:r w:rsidRPr="00914E46">
        <w:rPr>
          <w:sz w:val="24"/>
          <w:szCs w:val="24"/>
        </w:rPr>
        <w:t xml:space="preserve"> Thessalonians 1:10; 2:16; 5:9; Hebrews 1:9; 2:5-18; 3:11; 5:14; Revelation 6:16-17; 19:15; Deuteronomy 9:7-8, 22; 11:17; 29:23, 28; Hosea 13:14; Exodus 32:10-12; Numbers 11:33; 2</w:t>
      </w:r>
      <w:r w:rsidRPr="00914E46">
        <w:rPr>
          <w:sz w:val="24"/>
          <w:szCs w:val="24"/>
          <w:vertAlign w:val="superscript"/>
        </w:rPr>
        <w:t>nd</w:t>
      </w:r>
      <w:r w:rsidRPr="00914E46">
        <w:rPr>
          <w:sz w:val="24"/>
          <w:szCs w:val="24"/>
        </w:rPr>
        <w:t xml:space="preserve"> Timothy 1:10; Zechariah 8:14; Psalms 21:9; 89:46; 103:8-9; 106:40; Proverbs 11:4; Ezekiel 22:21, 31; 38:19; Habakkuk 3:2 and 2</w:t>
      </w:r>
      <w:r w:rsidRPr="00914E46">
        <w:rPr>
          <w:sz w:val="24"/>
          <w:szCs w:val="24"/>
          <w:vertAlign w:val="superscript"/>
        </w:rPr>
        <w:t>nd</w:t>
      </w:r>
      <w:r w:rsidRPr="00914E46">
        <w:rPr>
          <w:sz w:val="24"/>
          <w:szCs w:val="24"/>
        </w:rPr>
        <w:t xml:space="preserve"> Peter 3:9-10. For the Lord John the Brother (Holy Ghost of God) satisfied </w:t>
      </w:r>
      <w:r w:rsidRPr="00914E46">
        <w:rPr>
          <w:b/>
          <w:sz w:val="24"/>
          <w:szCs w:val="24"/>
        </w:rPr>
        <w:t xml:space="preserve">the Father </w:t>
      </w:r>
      <w:r w:rsidRPr="00914E46">
        <w:rPr>
          <w:b/>
          <w:sz w:val="24"/>
          <w:szCs w:val="24"/>
        </w:rPr>
        <w:lastRenderedPageBreak/>
        <w:t>Stephen’s anger</w:t>
      </w:r>
      <w:r w:rsidRPr="00914E46">
        <w:rPr>
          <w:sz w:val="24"/>
          <w:szCs w:val="24"/>
        </w:rPr>
        <w:t xml:space="preserve"> on sinners in Deuteronomy 6:15; 7:4; 9:19; 13:17; 29:20, 23-24, 27-28; 31:17, 29; 32:16, 21-22; Numbers 11:1, 10; 12:9; 22:22; 25:3-4; 32:10, 13-14; Proverbs 5:5-6; 7:22-23; 9:18. The Lord James the Law of God satisfied </w:t>
      </w:r>
      <w:r w:rsidRPr="00914E46">
        <w:rPr>
          <w:b/>
          <w:sz w:val="24"/>
          <w:szCs w:val="24"/>
        </w:rPr>
        <w:t>the Father Stephen’s</w:t>
      </w:r>
      <w:r w:rsidRPr="00914E46">
        <w:rPr>
          <w:sz w:val="24"/>
          <w:szCs w:val="24"/>
        </w:rPr>
        <w:t xml:space="preserve"> </w:t>
      </w:r>
      <w:r w:rsidRPr="00914E46">
        <w:rPr>
          <w:b/>
          <w:sz w:val="24"/>
          <w:szCs w:val="24"/>
        </w:rPr>
        <w:t>Rage</w:t>
      </w:r>
      <w:r w:rsidRPr="00914E46">
        <w:rPr>
          <w:sz w:val="24"/>
          <w:szCs w:val="24"/>
        </w:rPr>
        <w:t xml:space="preserve"> in Wisdom of Solomon 4:20-5:23; 11:17-20; Sirach 36:1-17; 2</w:t>
      </w:r>
      <w:r w:rsidRPr="00914E46">
        <w:rPr>
          <w:sz w:val="24"/>
          <w:szCs w:val="24"/>
          <w:vertAlign w:val="superscript"/>
        </w:rPr>
        <w:t>nd</w:t>
      </w:r>
      <w:r w:rsidRPr="00914E46">
        <w:rPr>
          <w:sz w:val="24"/>
          <w:szCs w:val="24"/>
        </w:rPr>
        <w:t xml:space="preserve"> Peter 2:4; Genesis 6:1-5; Job 4:18; Isaiah 24:21 and Habakkuk 3:2. The Lord Stephen the Father above All satisfied </w:t>
      </w:r>
      <w:r w:rsidRPr="00914E46">
        <w:rPr>
          <w:b/>
          <w:sz w:val="24"/>
          <w:szCs w:val="24"/>
        </w:rPr>
        <w:t>the  Lord Yah’s fury</w:t>
      </w:r>
      <w:r w:rsidRPr="00914E46">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914E46">
        <w:rPr>
          <w:rFonts w:ascii="Engravers MT" w:hAnsi="Engravers MT"/>
          <w:b/>
          <w:sz w:val="24"/>
          <w:szCs w:val="24"/>
        </w:rPr>
        <w:t>The Lord Yah and His Book on Hell in the Holy Bible</w:t>
      </w:r>
      <w:r w:rsidRPr="00914E46">
        <w:rPr>
          <w:sz w:val="24"/>
          <w:szCs w:val="24"/>
        </w:rPr>
        <w:t xml:space="preserve">.”       </w:t>
      </w:r>
    </w:p>
    <w:p w:rsidR="00C24879" w:rsidRPr="00914E46" w:rsidRDefault="00C24879" w:rsidP="00C24879">
      <w:pPr>
        <w:spacing w:line="480" w:lineRule="auto"/>
        <w:jc w:val="both"/>
        <w:rPr>
          <w:sz w:val="24"/>
          <w:szCs w:val="24"/>
        </w:rPr>
      </w:pPr>
      <w:r w:rsidRPr="00914E46">
        <w:rPr>
          <w:sz w:val="24"/>
          <w:szCs w:val="24"/>
        </w:rPr>
        <w:lastRenderedPageBreak/>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w:t>
      </w:r>
      <w:r w:rsidRPr="00914E46">
        <w:rPr>
          <w:sz w:val="24"/>
          <w:szCs w:val="24"/>
        </w:rPr>
        <w:lastRenderedPageBreak/>
        <w:t>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914E46">
        <w:rPr>
          <w:b/>
          <w:sz w:val="24"/>
          <w:szCs w:val="24"/>
        </w:rPr>
        <w:t>TSADDE</w:t>
      </w:r>
      <w:r w:rsidRPr="00914E46">
        <w:rPr>
          <w:sz w:val="24"/>
          <w:szCs w:val="24"/>
        </w:rPr>
        <w:t>. Thy righteousness is an everlasting righteousness, and thy Law is the truth.” In Psalms 119:144 says “</w:t>
      </w:r>
      <w:r w:rsidRPr="00914E46">
        <w:rPr>
          <w:b/>
          <w:sz w:val="24"/>
          <w:szCs w:val="24"/>
        </w:rPr>
        <w:t>TSADDE</w:t>
      </w:r>
      <w:r w:rsidRPr="00914E46">
        <w:rPr>
          <w:sz w:val="24"/>
          <w:szCs w:val="24"/>
        </w:rPr>
        <w:t>. The righteousness of thy testimonies is everlasting: give Me understanding and I shall live.” In Psalms 199:172 states “</w:t>
      </w:r>
      <w:r w:rsidRPr="00914E46">
        <w:rPr>
          <w:b/>
          <w:sz w:val="24"/>
          <w:szCs w:val="24"/>
        </w:rPr>
        <w:t>TAU</w:t>
      </w:r>
      <w:r w:rsidRPr="00914E46">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w:t>
      </w:r>
      <w:r w:rsidRPr="00914E46">
        <w:rPr>
          <w:sz w:val="24"/>
          <w:szCs w:val="24"/>
        </w:rPr>
        <w:lastRenderedPageBreak/>
        <w:t xml:space="preserve">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914E46">
        <w:rPr>
          <w:b/>
          <w:sz w:val="24"/>
          <w:szCs w:val="24"/>
        </w:rPr>
        <w:t>THE LORD OUR RIGHTEOUSNESS</w:t>
      </w:r>
      <w:r w:rsidRPr="00914E46">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C24879" w:rsidRPr="00914E46" w:rsidRDefault="00C24879" w:rsidP="00C24879">
      <w:pPr>
        <w:spacing w:line="480" w:lineRule="auto"/>
        <w:jc w:val="both"/>
        <w:rPr>
          <w:sz w:val="24"/>
          <w:szCs w:val="24"/>
        </w:rPr>
      </w:pPr>
      <w:r w:rsidRPr="00914E46">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914E46">
        <w:rPr>
          <w:sz w:val="24"/>
          <w:szCs w:val="24"/>
          <w:vertAlign w:val="superscript"/>
        </w:rPr>
        <w:t>st</w:t>
      </w:r>
      <w:r w:rsidRPr="00914E46">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w:t>
      </w:r>
      <w:r w:rsidRPr="00914E46">
        <w:rPr>
          <w:sz w:val="24"/>
          <w:szCs w:val="24"/>
        </w:rPr>
        <w:lastRenderedPageBreak/>
        <w:t>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914E46">
        <w:rPr>
          <w:sz w:val="24"/>
          <w:szCs w:val="24"/>
          <w:vertAlign w:val="superscript"/>
        </w:rPr>
        <w:t>st</w:t>
      </w:r>
      <w:r w:rsidRPr="00914E46">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914E46">
        <w:rPr>
          <w:sz w:val="24"/>
          <w:szCs w:val="24"/>
          <w:vertAlign w:val="superscript"/>
        </w:rPr>
        <w:t>nd</w:t>
      </w:r>
      <w:r w:rsidRPr="00914E46">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w:t>
      </w:r>
      <w:r w:rsidRPr="00914E46">
        <w:rPr>
          <w:sz w:val="24"/>
          <w:szCs w:val="24"/>
        </w:rPr>
        <w:lastRenderedPageBreak/>
        <w:t>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C24879" w:rsidRPr="00914E46" w:rsidRDefault="00C24879" w:rsidP="00C24879">
      <w:pPr>
        <w:spacing w:line="480" w:lineRule="auto"/>
        <w:jc w:val="both"/>
        <w:rPr>
          <w:sz w:val="24"/>
          <w:szCs w:val="24"/>
        </w:rPr>
      </w:pPr>
      <w:r w:rsidRPr="00914E46">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914E46">
        <w:rPr>
          <w:sz w:val="24"/>
          <w:szCs w:val="24"/>
          <w:vertAlign w:val="superscript"/>
        </w:rPr>
        <w:t>nd</w:t>
      </w:r>
      <w:r w:rsidRPr="00914E46">
        <w:rPr>
          <w:sz w:val="24"/>
          <w:szCs w:val="24"/>
        </w:rPr>
        <w:t xml:space="preserve"> Chronicles 2:6 declares “But who is able to build Him a temple, since Heaven and the Heaven of Heavens cannot contain Him? Who am I then, that I should build Him a temple, except to burn </w:t>
      </w:r>
      <w:r w:rsidRPr="00914E46">
        <w:rPr>
          <w:sz w:val="24"/>
          <w:szCs w:val="24"/>
        </w:rPr>
        <w:lastRenderedPageBreak/>
        <w:t>sacrifices before Him? Some other scriptures are in 1</w:t>
      </w:r>
      <w:r w:rsidRPr="00914E46">
        <w:rPr>
          <w:sz w:val="24"/>
          <w:szCs w:val="24"/>
          <w:vertAlign w:val="superscript"/>
        </w:rPr>
        <w:t>st</w:t>
      </w:r>
      <w:r w:rsidRPr="00914E46">
        <w:rPr>
          <w:sz w:val="24"/>
          <w:szCs w:val="24"/>
        </w:rPr>
        <w:t xml:space="preserve"> Kings 8:27; 2</w:t>
      </w:r>
      <w:r w:rsidRPr="00914E46">
        <w:rPr>
          <w:sz w:val="24"/>
          <w:szCs w:val="24"/>
          <w:vertAlign w:val="superscript"/>
        </w:rPr>
        <w:t>nd</w:t>
      </w:r>
      <w:r w:rsidRPr="00914E46">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914E46">
        <w:rPr>
          <w:sz w:val="24"/>
          <w:szCs w:val="24"/>
          <w:vertAlign w:val="superscript"/>
        </w:rPr>
        <w:t>nd</w:t>
      </w:r>
      <w:r w:rsidRPr="00914E46">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C24879" w:rsidRPr="00914E46" w:rsidRDefault="00C24879" w:rsidP="00C24879">
      <w:pPr>
        <w:spacing w:line="480" w:lineRule="auto"/>
        <w:jc w:val="both"/>
        <w:rPr>
          <w:sz w:val="24"/>
          <w:szCs w:val="24"/>
        </w:rPr>
      </w:pPr>
      <w:r w:rsidRPr="00914E46">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C24879" w:rsidRPr="00914E46" w:rsidRDefault="00C24879" w:rsidP="00C24879">
      <w:pPr>
        <w:spacing w:line="480" w:lineRule="auto"/>
        <w:jc w:val="center"/>
        <w:rPr>
          <w:rFonts w:ascii="Engravers MT" w:hAnsi="Engravers MT"/>
          <w:sz w:val="24"/>
          <w:szCs w:val="24"/>
        </w:rPr>
      </w:pPr>
      <w:r w:rsidRPr="00914E46">
        <w:rPr>
          <w:rFonts w:ascii="Engravers MT" w:hAnsi="Engravers MT"/>
          <w:sz w:val="24"/>
          <w:szCs w:val="24"/>
        </w:rPr>
        <w:t>The Lord Yahweh’s Purpose Attributes</w:t>
      </w:r>
    </w:p>
    <w:p w:rsidR="00C24879" w:rsidRPr="00914E46" w:rsidRDefault="00C24879" w:rsidP="00C24879">
      <w:pPr>
        <w:spacing w:line="480" w:lineRule="auto"/>
        <w:jc w:val="both"/>
        <w:rPr>
          <w:sz w:val="24"/>
          <w:szCs w:val="24"/>
        </w:rPr>
      </w:pPr>
      <w:r w:rsidRPr="00914E46">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w:t>
      </w:r>
      <w:r w:rsidRPr="00914E46">
        <w:rPr>
          <w:sz w:val="24"/>
          <w:szCs w:val="24"/>
        </w:rPr>
        <w:lastRenderedPageBreak/>
        <w:t>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914E46">
        <w:rPr>
          <w:sz w:val="24"/>
          <w:szCs w:val="24"/>
          <w:vertAlign w:val="superscript"/>
        </w:rPr>
        <w:t>nd</w:t>
      </w:r>
      <w:r w:rsidRPr="00914E46">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914E46">
        <w:rPr>
          <w:sz w:val="24"/>
          <w:szCs w:val="24"/>
          <w:vertAlign w:val="superscript"/>
        </w:rPr>
        <w:t>nd</w:t>
      </w:r>
      <w:r w:rsidRPr="00914E46">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914E46">
        <w:rPr>
          <w:rFonts w:ascii="Engravers MT" w:hAnsi="Engravers MT"/>
          <w:b/>
          <w:sz w:val="24"/>
          <w:szCs w:val="24"/>
        </w:rPr>
        <w:t xml:space="preserve">The </w:t>
      </w:r>
      <w:r w:rsidRPr="00914E46">
        <w:rPr>
          <w:rFonts w:ascii="Engravers MT" w:hAnsi="Engravers MT"/>
          <w:b/>
          <w:sz w:val="24"/>
          <w:szCs w:val="24"/>
        </w:rPr>
        <w:lastRenderedPageBreak/>
        <w:t>Lord’s Omnipotence and  all  Supreme  Authority  in  the Holy Bible</w:t>
      </w:r>
      <w:r w:rsidRPr="00914E46">
        <w:rPr>
          <w:sz w:val="24"/>
          <w:szCs w:val="24"/>
        </w:rPr>
        <w:t>.” and My other book called “</w:t>
      </w:r>
      <w:r w:rsidRPr="00914E46">
        <w:rPr>
          <w:rFonts w:ascii="Engravers MT" w:hAnsi="Engravers MT"/>
          <w:b/>
          <w:sz w:val="24"/>
          <w:szCs w:val="24"/>
        </w:rPr>
        <w:t>The Lord Yah and His Almightiness in the Holy Bible</w:t>
      </w:r>
      <w:r w:rsidRPr="00914E46">
        <w:rPr>
          <w:sz w:val="24"/>
          <w:szCs w:val="24"/>
        </w:rPr>
        <w:t xml:space="preserve">.” </w:t>
      </w:r>
    </w:p>
    <w:p w:rsidR="00C24879" w:rsidRPr="00914E46" w:rsidRDefault="00C24879" w:rsidP="00C24879">
      <w:pPr>
        <w:spacing w:line="480" w:lineRule="auto"/>
        <w:jc w:val="both"/>
        <w:rPr>
          <w:sz w:val="24"/>
          <w:szCs w:val="24"/>
        </w:rPr>
      </w:pPr>
      <w:r w:rsidRPr="00914E46">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914E46">
        <w:rPr>
          <w:sz w:val="24"/>
          <w:szCs w:val="24"/>
          <w:vertAlign w:val="superscript"/>
        </w:rPr>
        <w:t>st</w:t>
      </w:r>
      <w:r w:rsidRPr="00914E46">
        <w:rPr>
          <w:sz w:val="24"/>
          <w:szCs w:val="24"/>
        </w:rPr>
        <w:t xml:space="preserve"> Corinthians 4:19 states “But I will come to You shortly, if the Lord wills, and I will know, not the word of those who are puffed up, but the power.” In 1</w:t>
      </w:r>
      <w:r w:rsidRPr="00914E46">
        <w:rPr>
          <w:sz w:val="24"/>
          <w:szCs w:val="24"/>
          <w:vertAlign w:val="superscript"/>
        </w:rPr>
        <w:t>st</w:t>
      </w:r>
      <w:r w:rsidRPr="00914E46">
        <w:rPr>
          <w:sz w:val="24"/>
          <w:szCs w:val="24"/>
        </w:rPr>
        <w:t xml:space="preserve"> Corinthians 8:6 tells us “Yet for Us there is One God, the Father (Stephen), of whom are all </w:t>
      </w:r>
      <w:r w:rsidRPr="00914E46">
        <w:rPr>
          <w:sz w:val="24"/>
          <w:szCs w:val="24"/>
        </w:rPr>
        <w:lastRenderedPageBreak/>
        <w:t>things, and We for Him, and One Lord Jesus Christ, through whom are all things, and through whom We live.” In 1</w:t>
      </w:r>
      <w:r w:rsidRPr="00914E46">
        <w:rPr>
          <w:sz w:val="24"/>
          <w:szCs w:val="24"/>
          <w:vertAlign w:val="superscript"/>
        </w:rPr>
        <w:t>st</w:t>
      </w:r>
      <w:r w:rsidRPr="00914E46">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914E46">
        <w:rPr>
          <w:sz w:val="24"/>
          <w:szCs w:val="24"/>
          <w:vertAlign w:val="superscript"/>
        </w:rPr>
        <w:t>st</w:t>
      </w:r>
      <w:r w:rsidRPr="00914E46">
        <w:rPr>
          <w:sz w:val="24"/>
          <w:szCs w:val="24"/>
        </w:rPr>
        <w:t xml:space="preserve"> Peter 3:17 states “For it is better, if it is the will of God, to suffer from doing good than for doing evil.” In 1</w:t>
      </w:r>
      <w:r w:rsidRPr="00914E46">
        <w:rPr>
          <w:sz w:val="24"/>
          <w:szCs w:val="24"/>
          <w:vertAlign w:val="superscript"/>
        </w:rPr>
        <w:t>st</w:t>
      </w:r>
      <w:r w:rsidRPr="00914E46">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914E46">
        <w:rPr>
          <w:sz w:val="24"/>
          <w:szCs w:val="24"/>
          <w:vertAlign w:val="superscript"/>
        </w:rPr>
        <w:t>st</w:t>
      </w:r>
      <w:r w:rsidRPr="00914E46">
        <w:rPr>
          <w:sz w:val="24"/>
          <w:szCs w:val="24"/>
        </w:rPr>
        <w:t xml:space="preserve"> Corinthians 8:6 declares “yet for Us there is One </w:t>
      </w:r>
      <w:r w:rsidRPr="00914E46">
        <w:rPr>
          <w:sz w:val="24"/>
          <w:szCs w:val="24"/>
        </w:rPr>
        <w:lastRenderedPageBreak/>
        <w:t>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914E46">
        <w:rPr>
          <w:sz w:val="24"/>
          <w:szCs w:val="24"/>
          <w:vertAlign w:val="superscript"/>
        </w:rPr>
        <w:t>st</w:t>
      </w:r>
      <w:r w:rsidRPr="00914E46">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914E46">
        <w:rPr>
          <w:sz w:val="24"/>
          <w:szCs w:val="24"/>
          <w:vertAlign w:val="superscript"/>
        </w:rPr>
        <w:t>st</w:t>
      </w:r>
      <w:r w:rsidRPr="00914E46">
        <w:rPr>
          <w:sz w:val="24"/>
          <w:szCs w:val="24"/>
        </w:rPr>
        <w:t xml:space="preserve"> Timothy 2:4 says “…who desires all Men to be saved and to come to the knowledge of the truth.” In 2</w:t>
      </w:r>
      <w:r w:rsidRPr="00914E46">
        <w:rPr>
          <w:sz w:val="24"/>
          <w:szCs w:val="24"/>
          <w:vertAlign w:val="superscript"/>
        </w:rPr>
        <w:t>nd</w:t>
      </w:r>
      <w:r w:rsidRPr="00914E46">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w:t>
      </w:r>
      <w:r w:rsidRPr="00914E46">
        <w:rPr>
          <w:sz w:val="24"/>
          <w:szCs w:val="24"/>
        </w:rPr>
        <w:lastRenderedPageBreak/>
        <w:t xml:space="preserve">Your evil ways! For why should You die, O house of Israel?”  In Acts 7:51-53 concerns the Father Stephen’s divine will against the Law.               </w:t>
      </w:r>
    </w:p>
    <w:p w:rsidR="00C24879" w:rsidRPr="00914E46" w:rsidRDefault="00C24879" w:rsidP="00C24879">
      <w:pPr>
        <w:spacing w:line="480" w:lineRule="auto"/>
        <w:jc w:val="both"/>
        <w:rPr>
          <w:sz w:val="24"/>
          <w:szCs w:val="24"/>
        </w:rPr>
      </w:pPr>
      <w:r w:rsidRPr="00914E46">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914E46">
        <w:rPr>
          <w:sz w:val="24"/>
          <w:szCs w:val="24"/>
          <w:vertAlign w:val="superscript"/>
        </w:rPr>
        <w:t>nd</w:t>
      </w:r>
      <w:r w:rsidRPr="00914E46">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C24879" w:rsidRPr="00914E46" w:rsidRDefault="00C24879" w:rsidP="00C24879">
      <w:pPr>
        <w:spacing w:line="480" w:lineRule="auto"/>
        <w:jc w:val="center"/>
        <w:rPr>
          <w:rFonts w:ascii="Engravers MT" w:hAnsi="Engravers MT"/>
          <w:sz w:val="24"/>
          <w:szCs w:val="24"/>
        </w:rPr>
      </w:pPr>
      <w:r w:rsidRPr="00914E46">
        <w:rPr>
          <w:rFonts w:ascii="Engravers MT" w:hAnsi="Engravers MT"/>
          <w:sz w:val="24"/>
          <w:szCs w:val="24"/>
        </w:rPr>
        <w:t>The Lord Yahweh’s other Incommunicable Attributes</w:t>
      </w:r>
    </w:p>
    <w:p w:rsidR="00C24879" w:rsidRPr="00914E46" w:rsidRDefault="00C24879" w:rsidP="00C24879">
      <w:pPr>
        <w:spacing w:line="480" w:lineRule="auto"/>
        <w:jc w:val="both"/>
        <w:rPr>
          <w:sz w:val="24"/>
          <w:szCs w:val="24"/>
        </w:rPr>
      </w:pPr>
      <w:r w:rsidRPr="00914E46">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w:t>
      </w:r>
      <w:r w:rsidRPr="00914E46">
        <w:rPr>
          <w:sz w:val="24"/>
          <w:szCs w:val="24"/>
        </w:rPr>
        <w:lastRenderedPageBreak/>
        <w:t>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914E46">
        <w:rPr>
          <w:sz w:val="24"/>
          <w:szCs w:val="24"/>
          <w:vertAlign w:val="superscript"/>
        </w:rPr>
        <w:t>st</w:t>
      </w:r>
      <w:r w:rsidRPr="00914E46">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914E46">
        <w:rPr>
          <w:sz w:val="24"/>
          <w:szCs w:val="24"/>
          <w:vertAlign w:val="superscript"/>
        </w:rPr>
        <w:t>nd</w:t>
      </w:r>
      <w:r w:rsidRPr="00914E46">
        <w:rPr>
          <w:sz w:val="24"/>
          <w:szCs w:val="24"/>
        </w:rPr>
        <w:t xml:space="preserve"> Corinthians 3:17 says “Where the Spirit (Stephen in 1</w:t>
      </w:r>
      <w:r w:rsidRPr="00914E46">
        <w:rPr>
          <w:sz w:val="24"/>
          <w:szCs w:val="24"/>
          <w:vertAlign w:val="superscript"/>
        </w:rPr>
        <w:t>st</w:t>
      </w:r>
      <w:r w:rsidRPr="00914E46">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w:t>
      </w:r>
      <w:r w:rsidRPr="00914E46">
        <w:rPr>
          <w:sz w:val="24"/>
          <w:szCs w:val="24"/>
        </w:rPr>
        <w:lastRenderedPageBreak/>
        <w:t>“The LORD is far from the wicked, but He hears the prayer of the righteous.” If You have questions about omnipresence You must get My other book called “</w:t>
      </w:r>
      <w:r w:rsidRPr="00914E46">
        <w:rPr>
          <w:rFonts w:ascii="Engravers MT" w:hAnsi="Engravers MT"/>
          <w:b/>
          <w:sz w:val="24"/>
          <w:szCs w:val="24"/>
        </w:rPr>
        <w:t>The Lord Jehovah’s Omnipresence in His Universe of the Holy Bible</w:t>
      </w:r>
      <w:r w:rsidRPr="00914E46">
        <w:rPr>
          <w:sz w:val="24"/>
          <w:szCs w:val="24"/>
        </w:rPr>
        <w:t xml:space="preserve">.”   </w:t>
      </w:r>
    </w:p>
    <w:p w:rsidR="00C24879" w:rsidRPr="00914E46" w:rsidRDefault="00C24879" w:rsidP="00C24879">
      <w:pPr>
        <w:spacing w:line="480" w:lineRule="auto"/>
        <w:jc w:val="both"/>
        <w:rPr>
          <w:sz w:val="24"/>
          <w:szCs w:val="24"/>
        </w:rPr>
      </w:pPr>
      <w:r w:rsidRPr="00914E46">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914E46">
        <w:rPr>
          <w:sz w:val="24"/>
          <w:szCs w:val="24"/>
          <w:vertAlign w:val="superscript"/>
        </w:rPr>
        <w:t>nd</w:t>
      </w:r>
      <w:r w:rsidRPr="00914E46">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C24879" w:rsidRPr="00914E46" w:rsidRDefault="00C24879" w:rsidP="00C24879">
      <w:pPr>
        <w:spacing w:line="480" w:lineRule="auto"/>
        <w:jc w:val="both"/>
        <w:rPr>
          <w:sz w:val="24"/>
          <w:szCs w:val="24"/>
        </w:rPr>
      </w:pPr>
      <w:r w:rsidRPr="00914E46">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w:t>
      </w:r>
      <w:r w:rsidRPr="00914E46">
        <w:rPr>
          <w:sz w:val="24"/>
          <w:szCs w:val="24"/>
        </w:rPr>
        <w:lastRenderedPageBreak/>
        <w:t>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914E46">
        <w:rPr>
          <w:sz w:val="24"/>
          <w:szCs w:val="24"/>
          <w:vertAlign w:val="superscript"/>
        </w:rPr>
        <w:t>nd</w:t>
      </w:r>
      <w:r w:rsidRPr="00914E46">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914E46">
        <w:rPr>
          <w:sz w:val="24"/>
          <w:szCs w:val="24"/>
          <w:vertAlign w:val="superscript"/>
        </w:rPr>
        <w:t>st</w:t>
      </w:r>
      <w:r w:rsidRPr="00914E46">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w:t>
      </w:r>
      <w:r w:rsidRPr="00914E46">
        <w:rPr>
          <w:sz w:val="24"/>
          <w:szCs w:val="24"/>
        </w:rPr>
        <w:lastRenderedPageBreak/>
        <w:t>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914E46">
        <w:rPr>
          <w:sz w:val="24"/>
          <w:szCs w:val="24"/>
          <w:vertAlign w:val="superscript"/>
        </w:rPr>
        <w:t>st</w:t>
      </w:r>
      <w:r w:rsidRPr="00914E46">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914E46">
        <w:rPr>
          <w:sz w:val="24"/>
          <w:szCs w:val="24"/>
          <w:vertAlign w:val="superscript"/>
        </w:rPr>
        <w:t>nd</w:t>
      </w:r>
      <w:r w:rsidRPr="00914E46">
        <w:rPr>
          <w:sz w:val="24"/>
          <w:szCs w:val="24"/>
        </w:rPr>
        <w:t xml:space="preserve"> Esdras 7:52 declares “And that the glory of the Most High (Stephen) is kept to defend them which have led a wary life…” In 2</w:t>
      </w:r>
      <w:r w:rsidRPr="00914E46">
        <w:rPr>
          <w:sz w:val="24"/>
          <w:szCs w:val="24"/>
          <w:vertAlign w:val="superscript"/>
        </w:rPr>
        <w:t>nd</w:t>
      </w:r>
      <w:r w:rsidRPr="00914E46">
        <w:rPr>
          <w:sz w:val="24"/>
          <w:szCs w:val="24"/>
        </w:rPr>
        <w:t xml:space="preserve"> Esdras 8:21 tells us “Whose throne is inestimable, whose glory may not be comprehended, before the Host of Angels (Lords) stand with trembling.”  In 2</w:t>
      </w:r>
      <w:r w:rsidRPr="00914E46">
        <w:rPr>
          <w:sz w:val="24"/>
          <w:szCs w:val="24"/>
          <w:vertAlign w:val="superscript"/>
        </w:rPr>
        <w:t>nd</w:t>
      </w:r>
      <w:r w:rsidRPr="00914E46">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C24879" w:rsidRPr="00914E46" w:rsidRDefault="00C24879" w:rsidP="00C24879">
      <w:pPr>
        <w:spacing w:line="480" w:lineRule="auto"/>
        <w:jc w:val="both"/>
        <w:rPr>
          <w:sz w:val="24"/>
          <w:szCs w:val="24"/>
        </w:rPr>
      </w:pPr>
      <w:r w:rsidRPr="00914E46">
        <w:rPr>
          <w:sz w:val="24"/>
          <w:szCs w:val="24"/>
        </w:rPr>
        <w:lastRenderedPageBreak/>
        <w:t>His Blessedness (Better to give than to receive) is proven in scripture. God is always blessed. In 1</w:t>
      </w:r>
      <w:r w:rsidRPr="00914E46">
        <w:rPr>
          <w:sz w:val="24"/>
          <w:szCs w:val="24"/>
          <w:vertAlign w:val="superscript"/>
        </w:rPr>
        <w:t>st</w:t>
      </w:r>
      <w:r w:rsidRPr="00914E46">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914E46">
        <w:rPr>
          <w:sz w:val="24"/>
          <w:szCs w:val="24"/>
          <w:vertAlign w:val="superscript"/>
        </w:rPr>
        <w:t>st</w:t>
      </w:r>
      <w:r w:rsidRPr="00914E46">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w:t>
      </w:r>
      <w:r w:rsidRPr="00914E46">
        <w:rPr>
          <w:sz w:val="24"/>
          <w:szCs w:val="24"/>
        </w:rPr>
        <w:lastRenderedPageBreak/>
        <w:t>22; 104:1; 113:2; 115:18; 124:6; 135:19-21. In Psalms 106:48 says “Blessed by the LORD God of Israel from everlasting to everlasting: and let all the people say, Amen! Praise Ye the LORD!” In Psalms 119:12 mentions “</w:t>
      </w:r>
      <w:r w:rsidRPr="00914E46">
        <w:rPr>
          <w:b/>
          <w:sz w:val="24"/>
          <w:szCs w:val="24"/>
        </w:rPr>
        <w:t>BETH</w:t>
      </w:r>
      <w:r w:rsidRPr="00914E46">
        <w:rPr>
          <w:sz w:val="24"/>
          <w:szCs w:val="24"/>
        </w:rPr>
        <w:t>. Blessed art thou, O LORD: teach Me thy statutes.” The Lord’s Beatitudes are in Matthew 5:3-12. In Matthew 25:34 declares “…Come, Ye blessed of My Father (Stephen), inherit the Kingdom for You from the foundation of the World.” In 2</w:t>
      </w:r>
      <w:r w:rsidRPr="00914E46">
        <w:rPr>
          <w:sz w:val="24"/>
          <w:szCs w:val="24"/>
          <w:vertAlign w:val="superscript"/>
        </w:rPr>
        <w:t>nd</w:t>
      </w:r>
      <w:r w:rsidRPr="00914E46">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914E46">
        <w:rPr>
          <w:sz w:val="24"/>
          <w:szCs w:val="24"/>
          <w:vertAlign w:val="superscript"/>
        </w:rPr>
        <w:t>st</w:t>
      </w:r>
      <w:r w:rsidRPr="00914E46">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914E46">
        <w:rPr>
          <w:sz w:val="24"/>
          <w:szCs w:val="24"/>
          <w:vertAlign w:val="superscript"/>
        </w:rPr>
        <w:t>st</w:t>
      </w:r>
      <w:r w:rsidRPr="00914E46">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914E46">
        <w:rPr>
          <w:sz w:val="24"/>
          <w:szCs w:val="24"/>
          <w:vertAlign w:val="superscript"/>
        </w:rPr>
        <w:t>nd</w:t>
      </w:r>
      <w:r w:rsidRPr="00914E46">
        <w:rPr>
          <w:sz w:val="24"/>
          <w:szCs w:val="24"/>
        </w:rPr>
        <w:t xml:space="preserve"> Maccabees 1:17 says “Blessed be Our God on all things, who have delivered up the ungodly.” In 1</w:t>
      </w:r>
      <w:r w:rsidRPr="00914E46">
        <w:rPr>
          <w:sz w:val="24"/>
          <w:szCs w:val="24"/>
          <w:vertAlign w:val="superscript"/>
        </w:rPr>
        <w:t>st</w:t>
      </w:r>
      <w:r w:rsidRPr="00914E46">
        <w:rPr>
          <w:sz w:val="24"/>
          <w:szCs w:val="24"/>
        </w:rPr>
        <w:t xml:space="preserve"> Esdras 8:25 mentions “…Blessed be the only Lord God of My Fathers, who has put these things into the heart of the King…” In 1</w:t>
      </w:r>
      <w:r w:rsidRPr="00914E46">
        <w:rPr>
          <w:sz w:val="24"/>
          <w:szCs w:val="24"/>
          <w:vertAlign w:val="superscript"/>
        </w:rPr>
        <w:t>st</w:t>
      </w:r>
      <w:r w:rsidRPr="00914E46">
        <w:rPr>
          <w:sz w:val="24"/>
          <w:szCs w:val="24"/>
        </w:rPr>
        <w:t xml:space="preserve"> Esdras 9:46 says “…so Esdras blessed the Lord God Most High (Stephen), the God of Hosts, the Almighty.”  In 2</w:t>
      </w:r>
      <w:r w:rsidRPr="00914E46">
        <w:rPr>
          <w:sz w:val="24"/>
          <w:szCs w:val="24"/>
          <w:vertAlign w:val="superscript"/>
        </w:rPr>
        <w:t>nd</w:t>
      </w:r>
      <w:r w:rsidRPr="00914E46">
        <w:rPr>
          <w:sz w:val="24"/>
          <w:szCs w:val="24"/>
        </w:rPr>
        <w:t xml:space="preserve"> Esdras 10:57 declares “For thou art blessed above many others, and art called with the Highest (Stephen), and so are but few.” In Luke 1:68 says “Blessed be the Lord God of Israel, for He has visited and redeemed His people.” In Acts </w:t>
      </w:r>
      <w:r w:rsidRPr="00914E46">
        <w:rPr>
          <w:sz w:val="24"/>
          <w:szCs w:val="24"/>
        </w:rPr>
        <w:lastRenderedPageBreak/>
        <w:t>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C24879" w:rsidRPr="00914E46" w:rsidRDefault="00C24879" w:rsidP="00C24879">
      <w:pPr>
        <w:spacing w:line="480" w:lineRule="auto"/>
        <w:jc w:val="both"/>
        <w:rPr>
          <w:sz w:val="24"/>
          <w:szCs w:val="24"/>
        </w:rPr>
      </w:pPr>
      <w:r w:rsidRPr="00914E46">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914E46">
        <w:rPr>
          <w:sz w:val="24"/>
          <w:szCs w:val="24"/>
          <w:vertAlign w:val="superscript"/>
        </w:rPr>
        <w:t>st</w:t>
      </w:r>
      <w:r w:rsidRPr="00914E46">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914E46">
        <w:rPr>
          <w:sz w:val="24"/>
          <w:szCs w:val="24"/>
          <w:vertAlign w:val="superscript"/>
        </w:rPr>
        <w:t>st</w:t>
      </w:r>
      <w:r w:rsidRPr="00914E46">
        <w:rPr>
          <w:sz w:val="24"/>
          <w:szCs w:val="24"/>
        </w:rPr>
        <w:t xml:space="preserve"> Chronicles 16:29; 2</w:t>
      </w:r>
      <w:r w:rsidRPr="00914E46">
        <w:rPr>
          <w:sz w:val="24"/>
          <w:szCs w:val="24"/>
          <w:vertAlign w:val="superscript"/>
        </w:rPr>
        <w:t>nd</w:t>
      </w:r>
      <w:r w:rsidRPr="00914E46">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C24879" w:rsidRPr="00914E46" w:rsidRDefault="00C24879" w:rsidP="00C24879">
      <w:pPr>
        <w:spacing w:line="480" w:lineRule="auto"/>
        <w:jc w:val="both"/>
        <w:rPr>
          <w:sz w:val="24"/>
          <w:szCs w:val="24"/>
        </w:rPr>
      </w:pPr>
      <w:r w:rsidRPr="00914E46">
        <w:rPr>
          <w:sz w:val="24"/>
          <w:szCs w:val="24"/>
        </w:rPr>
        <w:lastRenderedPageBreak/>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914E46">
        <w:rPr>
          <w:sz w:val="24"/>
          <w:szCs w:val="24"/>
          <w:vertAlign w:val="superscript"/>
        </w:rPr>
        <w:t>st</w:t>
      </w:r>
      <w:r w:rsidRPr="00914E46">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w:t>
      </w:r>
      <w:r w:rsidRPr="00914E46">
        <w:rPr>
          <w:sz w:val="24"/>
          <w:szCs w:val="24"/>
        </w:rPr>
        <w:lastRenderedPageBreak/>
        <w:t>says “And God said to Moses, ‘</w:t>
      </w:r>
      <w:r w:rsidRPr="00914E46">
        <w:rPr>
          <w:b/>
          <w:sz w:val="24"/>
          <w:szCs w:val="24"/>
        </w:rPr>
        <w:t>I AM WHO I AM</w:t>
      </w:r>
      <w:r w:rsidRPr="00914E46">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C24879" w:rsidRPr="00914E46" w:rsidRDefault="00C24879" w:rsidP="00C24879">
      <w:pPr>
        <w:spacing w:line="480" w:lineRule="auto"/>
        <w:jc w:val="both"/>
        <w:rPr>
          <w:sz w:val="24"/>
          <w:szCs w:val="24"/>
        </w:rPr>
      </w:pPr>
      <w:r w:rsidRPr="00914E46">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w:t>
      </w:r>
      <w:r w:rsidRPr="00914E46">
        <w:rPr>
          <w:sz w:val="24"/>
          <w:szCs w:val="24"/>
        </w:rPr>
        <w:lastRenderedPageBreak/>
        <w:t>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914E46">
        <w:rPr>
          <w:sz w:val="24"/>
          <w:szCs w:val="24"/>
          <w:vertAlign w:val="superscript"/>
        </w:rPr>
        <w:t>nd</w:t>
      </w:r>
      <w:r w:rsidRPr="00914E46">
        <w:rPr>
          <w:sz w:val="24"/>
          <w:szCs w:val="24"/>
        </w:rPr>
        <w:t xml:space="preserve"> Timothy 2:19 declares “the solid foundation of God stands, having this seal: “The Lord knows those who are His,” &amp; “Let Everyone who names the name of Christ depart from iniquity.” In 1</w:t>
      </w:r>
      <w:r w:rsidRPr="00914E46">
        <w:rPr>
          <w:sz w:val="24"/>
          <w:szCs w:val="24"/>
          <w:vertAlign w:val="superscript"/>
        </w:rPr>
        <w:t>st</w:t>
      </w:r>
      <w:r w:rsidRPr="00914E46">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w:t>
      </w:r>
      <w:r w:rsidRPr="00914E46">
        <w:rPr>
          <w:sz w:val="24"/>
          <w:szCs w:val="24"/>
        </w:rPr>
        <w:lastRenderedPageBreak/>
        <w:t>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914E46">
        <w:rPr>
          <w:sz w:val="24"/>
          <w:szCs w:val="24"/>
          <w:vertAlign w:val="superscript"/>
        </w:rPr>
        <w:t>st</w:t>
      </w:r>
      <w:r w:rsidRPr="00914E46">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C24879" w:rsidRPr="00914E46" w:rsidRDefault="00C24879" w:rsidP="00C24879">
      <w:pPr>
        <w:spacing w:line="480" w:lineRule="auto"/>
        <w:jc w:val="both"/>
        <w:rPr>
          <w:sz w:val="24"/>
          <w:szCs w:val="24"/>
        </w:rPr>
      </w:pPr>
      <w:r w:rsidRPr="00914E46">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w:t>
      </w:r>
      <w:r w:rsidRPr="00914E46">
        <w:rPr>
          <w:sz w:val="24"/>
          <w:szCs w:val="24"/>
        </w:rPr>
        <w:lastRenderedPageBreak/>
        <w:t>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914E46">
        <w:rPr>
          <w:sz w:val="24"/>
          <w:szCs w:val="24"/>
          <w:vertAlign w:val="superscript"/>
        </w:rPr>
        <w:t>st</w:t>
      </w:r>
      <w:r w:rsidRPr="00914E46">
        <w:rPr>
          <w:sz w:val="24"/>
          <w:szCs w:val="24"/>
        </w:rPr>
        <w:t xml:space="preserve"> Peter 3:20; 2</w:t>
      </w:r>
      <w:r w:rsidRPr="00914E46">
        <w:rPr>
          <w:sz w:val="24"/>
          <w:szCs w:val="24"/>
          <w:vertAlign w:val="superscript"/>
        </w:rPr>
        <w:t>nd</w:t>
      </w:r>
      <w:r w:rsidRPr="00914E46">
        <w:rPr>
          <w:sz w:val="24"/>
          <w:szCs w:val="24"/>
        </w:rPr>
        <w:t xml:space="preserve"> Peter 2:5; Sirach 44:17; 2</w:t>
      </w:r>
      <w:r w:rsidRPr="00914E46">
        <w:rPr>
          <w:sz w:val="24"/>
          <w:szCs w:val="24"/>
          <w:vertAlign w:val="superscript"/>
        </w:rPr>
        <w:t>nd</w:t>
      </w:r>
      <w:r w:rsidRPr="00914E46">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w:t>
      </w:r>
      <w:r w:rsidRPr="00914E46">
        <w:rPr>
          <w:sz w:val="24"/>
          <w:szCs w:val="24"/>
        </w:rPr>
        <w:lastRenderedPageBreak/>
        <w:t>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914E46">
        <w:rPr>
          <w:sz w:val="24"/>
          <w:szCs w:val="24"/>
          <w:vertAlign w:val="superscript"/>
        </w:rPr>
        <w:t>nd</w:t>
      </w:r>
      <w:r w:rsidRPr="00914E46">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914E46">
        <w:rPr>
          <w:sz w:val="24"/>
          <w:szCs w:val="24"/>
          <w:vertAlign w:val="superscript"/>
        </w:rPr>
        <w:t>st</w:t>
      </w:r>
      <w:r w:rsidRPr="00914E46">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w:t>
      </w:r>
      <w:r w:rsidRPr="00914E46">
        <w:rPr>
          <w:sz w:val="24"/>
          <w:szCs w:val="24"/>
        </w:rPr>
        <w:lastRenderedPageBreak/>
        <w:t xml:space="preserve">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C24879" w:rsidRPr="00914E46" w:rsidRDefault="00C24879" w:rsidP="00C24879">
      <w:pPr>
        <w:spacing w:line="480" w:lineRule="auto"/>
        <w:jc w:val="both"/>
        <w:rPr>
          <w:sz w:val="24"/>
          <w:szCs w:val="24"/>
        </w:rPr>
      </w:pPr>
      <w:r w:rsidRPr="00914E46">
        <w:rPr>
          <w:sz w:val="24"/>
          <w:szCs w:val="24"/>
        </w:rPr>
        <w:t>What are the five levels of Relenting? First, is the Married Lord called Wisdom by the term “Qanah” meaning “</w:t>
      </w:r>
      <w:r w:rsidRPr="00914E46">
        <w:rPr>
          <w:b/>
          <w:sz w:val="24"/>
          <w:szCs w:val="24"/>
        </w:rPr>
        <w:t>Marital Eternal Sexual Eros Love</w:t>
      </w:r>
      <w:r w:rsidRPr="00914E46">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w:t>
      </w:r>
      <w:r w:rsidRPr="00914E46">
        <w:rPr>
          <w:sz w:val="24"/>
          <w:szCs w:val="24"/>
        </w:rPr>
        <w:lastRenderedPageBreak/>
        <w:t xml:space="preserve">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C24879" w:rsidRPr="00914E46" w:rsidRDefault="00C24879" w:rsidP="00C24879">
      <w:pPr>
        <w:spacing w:line="480" w:lineRule="auto"/>
        <w:jc w:val="both"/>
        <w:rPr>
          <w:sz w:val="24"/>
          <w:szCs w:val="24"/>
        </w:rPr>
      </w:pPr>
      <w:r w:rsidRPr="00914E46">
        <w:rPr>
          <w:sz w:val="24"/>
          <w:szCs w:val="24"/>
        </w:rPr>
        <w:t>His Relentlessness (does not relent) is proven in scripture. In 1</w:t>
      </w:r>
      <w:r w:rsidRPr="00914E46">
        <w:rPr>
          <w:sz w:val="24"/>
          <w:szCs w:val="24"/>
          <w:vertAlign w:val="superscript"/>
        </w:rPr>
        <w:t>st</w:t>
      </w:r>
      <w:r w:rsidRPr="00914E46">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w:t>
      </w:r>
      <w:r w:rsidRPr="00914E46">
        <w:rPr>
          <w:sz w:val="24"/>
          <w:szCs w:val="24"/>
        </w:rPr>
        <w:lastRenderedPageBreak/>
        <w:t>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914E46">
        <w:rPr>
          <w:sz w:val="24"/>
          <w:szCs w:val="24"/>
          <w:vertAlign w:val="superscript"/>
        </w:rPr>
        <w:t>nd</w:t>
      </w:r>
      <w:r w:rsidRPr="00914E46">
        <w:rPr>
          <w:sz w:val="24"/>
          <w:szCs w:val="24"/>
        </w:rPr>
        <w:t xml:space="preserve"> Thessalonians 2:1-12; 2</w:t>
      </w:r>
      <w:r w:rsidRPr="00914E46">
        <w:rPr>
          <w:sz w:val="24"/>
          <w:szCs w:val="24"/>
          <w:vertAlign w:val="superscript"/>
        </w:rPr>
        <w:t>nd</w:t>
      </w:r>
      <w:r w:rsidRPr="00914E46">
        <w:rPr>
          <w:sz w:val="24"/>
          <w:szCs w:val="24"/>
        </w:rPr>
        <w:t xml:space="preserve"> John 7-11; Jude 5-19; Daniel 2:1-12:13; 2</w:t>
      </w:r>
      <w:r w:rsidRPr="00914E46">
        <w:rPr>
          <w:sz w:val="24"/>
          <w:szCs w:val="24"/>
          <w:vertAlign w:val="superscript"/>
        </w:rPr>
        <w:t>nd</w:t>
      </w:r>
      <w:r w:rsidRPr="00914E46">
        <w:rPr>
          <w:sz w:val="24"/>
          <w:szCs w:val="24"/>
        </w:rPr>
        <w:t xml:space="preserve"> Peter 2:1-22; 3:10-13; Genesis 6:1-8; Revelation 4:1-20:15 and Acts 7:51-8:3. This is done by the Father Stephen’s Law of Division to divide Kingdoms (Kings) and Nations (Laws) in Luke 11:17-23; 21:10. </w:t>
      </w:r>
    </w:p>
    <w:p w:rsidR="00C24879" w:rsidRPr="00914E46" w:rsidRDefault="00C24879" w:rsidP="00C24879">
      <w:pPr>
        <w:spacing w:line="480" w:lineRule="auto"/>
        <w:jc w:val="both"/>
        <w:rPr>
          <w:sz w:val="24"/>
          <w:szCs w:val="24"/>
        </w:rPr>
      </w:pPr>
      <w:r w:rsidRPr="00914E46">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w:t>
      </w:r>
      <w:r w:rsidRPr="00914E46">
        <w:rPr>
          <w:sz w:val="24"/>
          <w:szCs w:val="24"/>
        </w:rPr>
        <w:lastRenderedPageBreak/>
        <w:t xml:space="preserve">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w:t>
      </w:r>
      <w:r w:rsidRPr="00914E46">
        <w:rPr>
          <w:sz w:val="24"/>
          <w:szCs w:val="24"/>
        </w:rPr>
        <w:lastRenderedPageBreak/>
        <w:t>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914E46">
        <w:rPr>
          <w:sz w:val="24"/>
          <w:szCs w:val="24"/>
          <w:vertAlign w:val="superscript"/>
        </w:rPr>
        <w:t>nd</w:t>
      </w:r>
      <w:r w:rsidRPr="00914E46">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914E46">
        <w:rPr>
          <w:sz w:val="24"/>
          <w:szCs w:val="24"/>
          <w:vertAlign w:val="superscript"/>
        </w:rPr>
        <w:t>st</w:t>
      </w:r>
      <w:r w:rsidRPr="00914E46">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914E46">
        <w:rPr>
          <w:sz w:val="24"/>
          <w:szCs w:val="24"/>
          <w:vertAlign w:val="superscript"/>
        </w:rPr>
        <w:t>st</w:t>
      </w:r>
      <w:r w:rsidRPr="00914E46">
        <w:rPr>
          <w:sz w:val="24"/>
          <w:szCs w:val="24"/>
        </w:rPr>
        <w:t xml:space="preserve"> Person of the Trinity and equal to the Lord Yah. There are three kinds of “</w:t>
      </w:r>
      <w:r w:rsidRPr="00914E46">
        <w:rPr>
          <w:b/>
          <w:sz w:val="24"/>
          <w:szCs w:val="24"/>
        </w:rPr>
        <w:t>Intercourse</w:t>
      </w:r>
      <w:r w:rsidRPr="00914E46">
        <w:rPr>
          <w:sz w:val="24"/>
          <w:szCs w:val="24"/>
        </w:rPr>
        <w:t>” in the Holy Bible. First, is the “</w:t>
      </w:r>
      <w:r w:rsidRPr="00914E46">
        <w:rPr>
          <w:b/>
          <w:sz w:val="24"/>
          <w:szCs w:val="24"/>
        </w:rPr>
        <w:t>Popular Sexual Eros Love Intercourse</w:t>
      </w:r>
      <w:r w:rsidRPr="00914E46">
        <w:rPr>
          <w:sz w:val="24"/>
          <w:szCs w:val="24"/>
        </w:rPr>
        <w:t>” committed only by a Man and a Woman from the Tree of the Knowledge of Good and Evil in a Strength 40 Year Kingdom of This World in Genesis 4:1. Second, is the “</w:t>
      </w:r>
      <w:r w:rsidRPr="00914E46">
        <w:rPr>
          <w:b/>
          <w:sz w:val="24"/>
          <w:szCs w:val="24"/>
        </w:rPr>
        <w:t>Known Holy Law Love Intercourse</w:t>
      </w:r>
      <w:r w:rsidRPr="00914E46">
        <w:rPr>
          <w:sz w:val="24"/>
          <w:szCs w:val="24"/>
        </w:rPr>
        <w:t>” in Luke 2:23 from the Midst of the Tree of Life done by a Man and a Woman and also Boys and Girls in Luke 20:35-36 in a Wisdom 80 Year Law Kingdom of Heaven in 1</w:t>
      </w:r>
      <w:r w:rsidRPr="00914E46">
        <w:rPr>
          <w:sz w:val="24"/>
          <w:szCs w:val="24"/>
          <w:vertAlign w:val="superscript"/>
        </w:rPr>
        <w:t>st</w:t>
      </w:r>
      <w:r w:rsidRPr="00914E46">
        <w:rPr>
          <w:sz w:val="24"/>
          <w:szCs w:val="24"/>
        </w:rPr>
        <w:t xml:space="preserve"> Kings 11:3 &amp; Genesis 2:9. King Solomon did this kind of Holy Law Love Intercourse with His 700 Wives and 300 Concubines. But King Solomon committed Idolatry which is “</w:t>
      </w:r>
      <w:r w:rsidRPr="00914E46">
        <w:rPr>
          <w:b/>
          <w:sz w:val="24"/>
          <w:szCs w:val="24"/>
        </w:rPr>
        <w:t>Marital Fornication</w:t>
      </w:r>
      <w:r w:rsidRPr="00914E46">
        <w:rPr>
          <w:sz w:val="24"/>
          <w:szCs w:val="24"/>
        </w:rPr>
        <w:t xml:space="preserve">” with the minority of His Foreign Wives after 80 years, but not with the majority of His Local Wives or </w:t>
      </w:r>
      <w:r w:rsidRPr="00914E46">
        <w:rPr>
          <w:sz w:val="24"/>
          <w:szCs w:val="24"/>
        </w:rPr>
        <w:lastRenderedPageBreak/>
        <w:t>300 Concubines after 80 years in Tobit 4:12-13; 1</w:t>
      </w:r>
      <w:r w:rsidRPr="00914E46">
        <w:rPr>
          <w:sz w:val="24"/>
          <w:szCs w:val="24"/>
          <w:vertAlign w:val="superscript"/>
        </w:rPr>
        <w:t>st</w:t>
      </w:r>
      <w:r w:rsidRPr="00914E46">
        <w:rPr>
          <w:sz w:val="24"/>
          <w:szCs w:val="24"/>
        </w:rPr>
        <w:t xml:space="preserve"> Kings 11:1-13 &amp; Nehemiah 13:25-27. Third, is the “</w:t>
      </w:r>
      <w:r w:rsidRPr="00914E46">
        <w:rPr>
          <w:b/>
          <w:sz w:val="24"/>
          <w:szCs w:val="24"/>
        </w:rPr>
        <w:t>Unknown Holy Divine Love Intercourse</w:t>
      </w:r>
      <w:r w:rsidRPr="00914E46">
        <w:rPr>
          <w:sz w:val="24"/>
          <w:szCs w:val="24"/>
        </w:rPr>
        <w:t>” from the Tree of Life that is done by a Man and Woman in 2</w:t>
      </w:r>
      <w:r w:rsidRPr="00914E46">
        <w:rPr>
          <w:sz w:val="24"/>
          <w:szCs w:val="24"/>
          <w:vertAlign w:val="superscript"/>
        </w:rPr>
        <w:t>nd</w:t>
      </w:r>
      <w:r w:rsidRPr="00914E46">
        <w:rPr>
          <w:sz w:val="24"/>
          <w:szCs w:val="24"/>
        </w:rPr>
        <w:t xml:space="preserve"> Peter 1:4 and also Lords and Ladies in Acts 17:29 in a Lordly 120 Year Kingdom of Lordship in Matthew 19:6; Mark 10:9; Ephesians 5:31; 1</w:t>
      </w:r>
      <w:r w:rsidRPr="00914E46">
        <w:rPr>
          <w:sz w:val="24"/>
          <w:szCs w:val="24"/>
          <w:vertAlign w:val="superscript"/>
        </w:rPr>
        <w:t>st</w:t>
      </w:r>
      <w:r w:rsidRPr="00914E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14E46">
        <w:rPr>
          <w:sz w:val="24"/>
          <w:szCs w:val="24"/>
          <w:vertAlign w:val="superscript"/>
        </w:rPr>
        <w:t>nd</w:t>
      </w:r>
      <w:r w:rsidRPr="00914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14E46">
        <w:rPr>
          <w:sz w:val="24"/>
          <w:szCs w:val="24"/>
          <w:vertAlign w:val="superscript"/>
        </w:rPr>
        <w:t>nd</w:t>
      </w:r>
      <w:r w:rsidRPr="00914E46">
        <w:rPr>
          <w:sz w:val="24"/>
          <w:szCs w:val="24"/>
        </w:rPr>
        <w:t xml:space="preserve"> Thessalonians 2:12; 2</w:t>
      </w:r>
      <w:r w:rsidRPr="00914E46">
        <w:rPr>
          <w:sz w:val="24"/>
          <w:szCs w:val="24"/>
          <w:vertAlign w:val="superscript"/>
        </w:rPr>
        <w:t>nd</w:t>
      </w:r>
      <w:r w:rsidRPr="00914E46">
        <w:rPr>
          <w:sz w:val="24"/>
          <w:szCs w:val="24"/>
        </w:rPr>
        <w:t xml:space="preserve"> Timothy 3:4; Titus 3:3; Hebrews 11:25; 1</w:t>
      </w:r>
      <w:r w:rsidRPr="00914E46">
        <w:rPr>
          <w:sz w:val="24"/>
          <w:szCs w:val="24"/>
          <w:vertAlign w:val="superscript"/>
        </w:rPr>
        <w:t>st</w:t>
      </w:r>
      <w:r w:rsidRPr="00914E46">
        <w:rPr>
          <w:sz w:val="24"/>
          <w:szCs w:val="24"/>
        </w:rPr>
        <w:t xml:space="preserve"> Corinthians 10:7; 2</w:t>
      </w:r>
      <w:r w:rsidRPr="00914E46">
        <w:rPr>
          <w:sz w:val="24"/>
          <w:szCs w:val="24"/>
          <w:vertAlign w:val="superscript"/>
        </w:rPr>
        <w:t>nd</w:t>
      </w:r>
      <w:r w:rsidRPr="00914E46">
        <w:rPr>
          <w:sz w:val="24"/>
          <w:szCs w:val="24"/>
        </w:rPr>
        <w:t xml:space="preserve"> Peter 2:13; Luke 8:14 &amp; Romans 1:32. All those who calls Sexual Eros Money the unrighteous mammon (prostitutions, whoredom</w:t>
      </w:r>
      <w:r w:rsidR="00CD3FF6" w:rsidRPr="00914E46">
        <w:rPr>
          <w:sz w:val="24"/>
          <w:szCs w:val="24"/>
        </w:rPr>
        <w:t>’</w:t>
      </w:r>
      <w:r w:rsidRPr="00914E46">
        <w:rPr>
          <w:sz w:val="24"/>
          <w:szCs w:val="24"/>
        </w:rPr>
        <w:t>s, harlotries, sorceries &amp; wizardries) with Sweet Cane (Calamus or Cann</w:t>
      </w:r>
      <w:r w:rsidR="00CD3FF6" w:rsidRPr="00914E46">
        <w:rPr>
          <w:sz w:val="24"/>
          <w:szCs w:val="24"/>
        </w:rPr>
        <w:t>a</w:t>
      </w:r>
      <w:r w:rsidRPr="00914E46">
        <w:rPr>
          <w:sz w:val="24"/>
          <w:szCs w:val="24"/>
        </w:rPr>
        <w:t>b</w:t>
      </w:r>
      <w:r w:rsidR="00CD3FF6" w:rsidRPr="00914E46">
        <w:rPr>
          <w:sz w:val="24"/>
          <w:szCs w:val="24"/>
        </w:rPr>
        <w:t>i</w:t>
      </w:r>
      <w:r w:rsidRPr="00914E4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14E46">
        <w:rPr>
          <w:sz w:val="24"/>
          <w:szCs w:val="24"/>
          <w:vertAlign w:val="superscript"/>
        </w:rPr>
        <w:t>st</w:t>
      </w:r>
      <w:r w:rsidRPr="00914E46">
        <w:rPr>
          <w:sz w:val="24"/>
          <w:szCs w:val="24"/>
        </w:rPr>
        <w:t xml:space="preserve"> Timothy 6:10; 2</w:t>
      </w:r>
      <w:r w:rsidRPr="00914E46">
        <w:rPr>
          <w:sz w:val="24"/>
          <w:szCs w:val="24"/>
          <w:vertAlign w:val="superscript"/>
        </w:rPr>
        <w:t>nd</w:t>
      </w:r>
      <w:r w:rsidRPr="00914E46">
        <w:rPr>
          <w:sz w:val="24"/>
          <w:szCs w:val="24"/>
        </w:rPr>
        <w:t xml:space="preserve"> Peter 1:4 &amp; Isaiah 43:24.      </w:t>
      </w:r>
    </w:p>
    <w:p w:rsidR="00C24879" w:rsidRPr="00914E46" w:rsidRDefault="00C24879" w:rsidP="00C24879">
      <w:pPr>
        <w:spacing w:line="480" w:lineRule="auto"/>
        <w:jc w:val="both"/>
        <w:rPr>
          <w:sz w:val="24"/>
          <w:szCs w:val="24"/>
        </w:rPr>
      </w:pPr>
      <w:r w:rsidRPr="00914E46">
        <w:rPr>
          <w:sz w:val="24"/>
          <w:szCs w:val="24"/>
        </w:rPr>
        <w:t xml:space="preserve">His Preexistence (Always Eternal) is proven in scripture. God has no end or beginning, He has eternally always been and forever will be. God is immortal and can never die. In Psalms 90:2 says “before the mountains were brought forth, or ever You had formed the Earth and the </w:t>
      </w:r>
      <w:r w:rsidRPr="00914E46">
        <w:rPr>
          <w:sz w:val="24"/>
          <w:szCs w:val="24"/>
        </w:rPr>
        <w:lastRenderedPageBreak/>
        <w:t>World, Even from everlasting to everlasting, You are God.” In 1</w:t>
      </w:r>
      <w:r w:rsidRPr="00914E46">
        <w:rPr>
          <w:sz w:val="24"/>
          <w:szCs w:val="24"/>
          <w:vertAlign w:val="superscript"/>
        </w:rPr>
        <w:t>st</w:t>
      </w:r>
      <w:r w:rsidRPr="00914E46">
        <w:rPr>
          <w:sz w:val="24"/>
          <w:szCs w:val="24"/>
        </w:rPr>
        <w:t xml:space="preserve"> Timothy 1:17 states “Now to the King eternal, immortal, invisible, to God who alone is wise, be honor and glory forever and ever. Amen.” In 1</w:t>
      </w:r>
      <w:r w:rsidRPr="00914E46">
        <w:rPr>
          <w:sz w:val="24"/>
          <w:szCs w:val="24"/>
          <w:vertAlign w:val="superscript"/>
        </w:rPr>
        <w:t>st</w:t>
      </w:r>
      <w:r w:rsidRPr="00914E46">
        <w:rPr>
          <w:sz w:val="24"/>
          <w:szCs w:val="24"/>
        </w:rPr>
        <w:t xml:space="preserve"> Timothy 6:16 says “…who alone has immortality, dwelling in unapproachable light, whom no Man has seen or can see, to whom be honor and everlasting power, Amen.” In 2</w:t>
      </w:r>
      <w:r w:rsidRPr="00914E46">
        <w:rPr>
          <w:sz w:val="24"/>
          <w:szCs w:val="24"/>
          <w:vertAlign w:val="superscript"/>
        </w:rPr>
        <w:t>nd</w:t>
      </w:r>
      <w:r w:rsidRPr="00914E46">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914E46">
        <w:rPr>
          <w:rFonts w:ascii="Engravers MT" w:hAnsi="Engravers MT"/>
          <w:b/>
          <w:sz w:val="24"/>
          <w:szCs w:val="24"/>
        </w:rPr>
        <w:t>Jealous Law Justice Armor</w:t>
      </w:r>
      <w:r w:rsidRPr="00914E46">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C24879" w:rsidRPr="00914E46" w:rsidRDefault="00C24879" w:rsidP="00C24879">
      <w:pPr>
        <w:spacing w:line="480" w:lineRule="auto"/>
        <w:jc w:val="both"/>
        <w:rPr>
          <w:sz w:val="24"/>
          <w:szCs w:val="24"/>
        </w:rPr>
      </w:pPr>
      <w:r w:rsidRPr="00914E46">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914E46">
        <w:rPr>
          <w:b/>
          <w:sz w:val="24"/>
          <w:szCs w:val="24"/>
        </w:rPr>
        <w:t>His Universal Preservation</w:t>
      </w:r>
      <w:r w:rsidRPr="00914E46">
        <w:rPr>
          <w:sz w:val="24"/>
          <w:szCs w:val="24"/>
        </w:rPr>
        <w:t xml:space="preserve">. Preservation is God keeping all created things to exist and maintaining the properties by their own Creation.  In Romans 8:29 declares “For whom He foreknew, He also </w:t>
      </w:r>
      <w:r w:rsidRPr="00914E46">
        <w:rPr>
          <w:sz w:val="24"/>
          <w:szCs w:val="24"/>
        </w:rPr>
        <w:lastRenderedPageBreak/>
        <w:t>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914E46">
        <w:rPr>
          <w:sz w:val="24"/>
          <w:szCs w:val="24"/>
          <w:vertAlign w:val="superscript"/>
        </w:rPr>
        <w:t>nd</w:t>
      </w:r>
      <w:r w:rsidRPr="00914E46">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914E46">
        <w:rPr>
          <w:sz w:val="24"/>
          <w:szCs w:val="24"/>
          <w:vertAlign w:val="superscript"/>
        </w:rPr>
        <w:t>nd</w:t>
      </w:r>
      <w:r w:rsidRPr="00914E46">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914E46">
        <w:rPr>
          <w:b/>
          <w:sz w:val="24"/>
          <w:szCs w:val="24"/>
        </w:rPr>
        <w:t>His Universal Concurrence</w:t>
      </w:r>
      <w:r w:rsidRPr="00914E46">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w:t>
      </w:r>
      <w:r w:rsidRPr="00914E46">
        <w:rPr>
          <w:sz w:val="24"/>
          <w:szCs w:val="24"/>
        </w:rPr>
        <w:lastRenderedPageBreak/>
        <w:t>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914E46">
        <w:rPr>
          <w:sz w:val="24"/>
          <w:szCs w:val="24"/>
          <w:vertAlign w:val="superscript"/>
        </w:rPr>
        <w:t>st</w:t>
      </w:r>
      <w:r w:rsidRPr="00914E46">
        <w:rPr>
          <w:sz w:val="24"/>
          <w:szCs w:val="24"/>
        </w:rPr>
        <w:t xml:space="preserve"> Corinthians 4:7; Ezra 1:1; 6:22 and Philippians 2:13. Third, Providence is called </w:t>
      </w:r>
      <w:r w:rsidRPr="00914E46">
        <w:rPr>
          <w:b/>
          <w:sz w:val="24"/>
          <w:szCs w:val="24"/>
        </w:rPr>
        <w:t>His Universal Government</w:t>
      </w:r>
      <w:r w:rsidRPr="00914E46">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914E46">
        <w:rPr>
          <w:sz w:val="24"/>
          <w:szCs w:val="24"/>
          <w:vertAlign w:val="superscript"/>
        </w:rPr>
        <w:t>st</w:t>
      </w:r>
      <w:r w:rsidRPr="00914E46">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C24879" w:rsidRPr="00914E46" w:rsidRDefault="00C24879" w:rsidP="00C24879">
      <w:pPr>
        <w:spacing w:line="480" w:lineRule="auto"/>
        <w:jc w:val="both"/>
        <w:rPr>
          <w:sz w:val="24"/>
          <w:szCs w:val="24"/>
        </w:rPr>
      </w:pPr>
      <w:r w:rsidRPr="00914E46">
        <w:rPr>
          <w:sz w:val="24"/>
          <w:szCs w:val="24"/>
        </w:rPr>
        <w:t xml:space="preserve">Does evil come from God? No, God is not the Author of Evil, but He takes responsibility for evil. There is nowhere in the fullness of scriptures to prove that God directly does evil. Also the </w:t>
      </w:r>
      <w:r w:rsidRPr="00914E46">
        <w:rPr>
          <w:sz w:val="24"/>
          <w:szCs w:val="24"/>
        </w:rPr>
        <w:lastRenderedPageBreak/>
        <w:t>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914E46">
        <w:rPr>
          <w:sz w:val="24"/>
          <w:szCs w:val="24"/>
          <w:vertAlign w:val="superscript"/>
        </w:rPr>
        <w:t>st</w:t>
      </w:r>
      <w:r w:rsidRPr="00914E46">
        <w:rPr>
          <w:sz w:val="24"/>
          <w:szCs w:val="24"/>
        </w:rPr>
        <w:t xml:space="preserve"> Samuel 16:14 tells us that an Evil Spirit tormented King Saul. When David sinned The Lord raised up evil in His house and it did not depart in until it was fulfilled in 2</w:t>
      </w:r>
      <w:r w:rsidRPr="00914E46">
        <w:rPr>
          <w:sz w:val="24"/>
          <w:szCs w:val="24"/>
          <w:vertAlign w:val="superscript"/>
        </w:rPr>
        <w:t>nd</w:t>
      </w:r>
      <w:r w:rsidRPr="00914E46">
        <w:rPr>
          <w:sz w:val="24"/>
          <w:szCs w:val="24"/>
        </w:rPr>
        <w:t xml:space="preserve"> Samuel 12:11-12; 16:22. More punishment was given to King David about killing Uriah the Hittite in military warfare in 2</w:t>
      </w:r>
      <w:r w:rsidRPr="00914E46">
        <w:rPr>
          <w:sz w:val="24"/>
          <w:szCs w:val="24"/>
          <w:vertAlign w:val="superscript"/>
        </w:rPr>
        <w:t>nd</w:t>
      </w:r>
      <w:r w:rsidRPr="00914E46">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914E46">
        <w:rPr>
          <w:sz w:val="24"/>
          <w:szCs w:val="24"/>
          <w:vertAlign w:val="superscript"/>
        </w:rPr>
        <w:t>nd</w:t>
      </w:r>
      <w:r w:rsidRPr="00914E46">
        <w:rPr>
          <w:sz w:val="24"/>
          <w:szCs w:val="24"/>
        </w:rPr>
        <w:t xml:space="preserve"> Samuel 16:5-8, 11; 24:1, 10; 12-17.  Also in the life of Job the Lord allowed Satan to try Job. But Satan failed and Job was victorious over Satan in Job 1:1-2:13. Also in 1</w:t>
      </w:r>
      <w:r w:rsidRPr="00914E46">
        <w:rPr>
          <w:sz w:val="24"/>
          <w:szCs w:val="24"/>
          <w:vertAlign w:val="superscript"/>
        </w:rPr>
        <w:t>st</w:t>
      </w:r>
      <w:r w:rsidRPr="00914E46">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914E46">
        <w:rPr>
          <w:sz w:val="24"/>
          <w:szCs w:val="24"/>
          <w:vertAlign w:val="superscript"/>
        </w:rPr>
        <w:t>st</w:t>
      </w:r>
      <w:r w:rsidRPr="00914E46">
        <w:rPr>
          <w:sz w:val="24"/>
          <w:szCs w:val="24"/>
        </w:rPr>
        <w:t xml:space="preserve"> Kings 11:14, 23. In Isaiah 45:7 (OKJV) declares “I form the light and create darkness, I make peace and create (Messianic) Evil.” In the life of Jonah the Man &amp; God threw Him into the sea in </w:t>
      </w:r>
      <w:r w:rsidRPr="00914E46">
        <w:rPr>
          <w:sz w:val="24"/>
          <w:szCs w:val="24"/>
        </w:rPr>
        <w:lastRenderedPageBreak/>
        <w:t>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914E46">
        <w:rPr>
          <w:sz w:val="24"/>
          <w:szCs w:val="24"/>
          <w:vertAlign w:val="superscript"/>
        </w:rPr>
        <w:t>st</w:t>
      </w:r>
      <w:r w:rsidRPr="00914E46">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914E46">
        <w:rPr>
          <w:sz w:val="24"/>
          <w:szCs w:val="24"/>
          <w:vertAlign w:val="superscript"/>
        </w:rPr>
        <w:t>st</w:t>
      </w:r>
      <w:r w:rsidRPr="00914E46">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w:t>
      </w:r>
      <w:r w:rsidRPr="00914E46">
        <w:rPr>
          <w:sz w:val="24"/>
          <w:szCs w:val="24"/>
        </w:rPr>
        <w:lastRenderedPageBreak/>
        <w:t>come in Agreement with the Lord Jehovah (short for Jah) the Creator over all the Earth or the Lord Victor (short for Vic) the Creator of the Heavens or the Lady Victoria the Female Creator because the Father Stephen’s Witness (Record) is only in Lordship in 1</w:t>
      </w:r>
      <w:r w:rsidRPr="00914E46">
        <w:rPr>
          <w:sz w:val="24"/>
          <w:szCs w:val="24"/>
          <w:vertAlign w:val="superscript"/>
        </w:rPr>
        <w:t>st</w:t>
      </w:r>
      <w:r w:rsidRPr="00914E46">
        <w:rPr>
          <w:sz w:val="24"/>
          <w:szCs w:val="24"/>
        </w:rPr>
        <w:t xml:space="preserve"> John 5:6-13.                              </w:t>
      </w:r>
    </w:p>
    <w:p w:rsidR="00C24879" w:rsidRPr="00914E46" w:rsidRDefault="00C24879" w:rsidP="00C24879">
      <w:pPr>
        <w:spacing w:line="480" w:lineRule="auto"/>
        <w:jc w:val="both"/>
        <w:rPr>
          <w:sz w:val="24"/>
          <w:szCs w:val="24"/>
        </w:rPr>
      </w:pPr>
      <w:r w:rsidRPr="00914E46">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914E46">
        <w:rPr>
          <w:sz w:val="24"/>
          <w:szCs w:val="24"/>
          <w:vertAlign w:val="superscript"/>
        </w:rPr>
        <w:t>nd</w:t>
      </w:r>
      <w:r w:rsidRPr="00914E46">
        <w:rPr>
          <w:sz w:val="24"/>
          <w:szCs w:val="24"/>
        </w:rPr>
        <w:t xml:space="preserve"> Samuel 14:14; 2</w:t>
      </w:r>
      <w:r w:rsidRPr="00914E46">
        <w:rPr>
          <w:sz w:val="24"/>
          <w:szCs w:val="24"/>
          <w:vertAlign w:val="superscript"/>
        </w:rPr>
        <w:t>nd</w:t>
      </w:r>
      <w:r w:rsidRPr="00914E46">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914E46">
        <w:rPr>
          <w:sz w:val="24"/>
          <w:szCs w:val="24"/>
          <w:vertAlign w:val="superscript"/>
        </w:rPr>
        <w:t>st</w:t>
      </w:r>
      <w:r w:rsidRPr="00914E46">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C24879" w:rsidRPr="00914E46" w:rsidRDefault="00C24879" w:rsidP="00C24879">
      <w:pPr>
        <w:spacing w:line="480" w:lineRule="auto"/>
        <w:jc w:val="both"/>
        <w:rPr>
          <w:sz w:val="24"/>
          <w:szCs w:val="24"/>
        </w:rPr>
      </w:pPr>
      <w:r w:rsidRPr="00914E46">
        <w:rPr>
          <w:sz w:val="24"/>
          <w:szCs w:val="24"/>
        </w:rPr>
        <w:t xml:space="preserve">God respects certain situations with His creations. God is a Respecter of His own Person which is the Trinity as the Father Stephen Our Lord, Son Jesus Christ Our Lord and Brother John Our </w:t>
      </w:r>
      <w:r w:rsidRPr="00914E46">
        <w:rPr>
          <w:sz w:val="24"/>
          <w:szCs w:val="24"/>
        </w:rPr>
        <w:lastRenderedPageBreak/>
        <w:t>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914E46">
        <w:rPr>
          <w:sz w:val="24"/>
          <w:szCs w:val="24"/>
          <w:vertAlign w:val="superscript"/>
        </w:rPr>
        <w:t>st</w:t>
      </w:r>
      <w:r w:rsidRPr="00914E46">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914E46">
        <w:rPr>
          <w:sz w:val="24"/>
          <w:szCs w:val="24"/>
          <w:vertAlign w:val="superscript"/>
        </w:rPr>
        <w:t>st</w:t>
      </w:r>
      <w:r w:rsidRPr="00914E46">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914E46">
        <w:rPr>
          <w:rFonts w:ascii="Abyssinica SIL" w:hAnsi="Abyssinica SIL"/>
          <w:b/>
          <w:sz w:val="24"/>
          <w:szCs w:val="24"/>
        </w:rPr>
        <w:t>The Garden of Eden that the Lord God created</w:t>
      </w:r>
      <w:r w:rsidRPr="00914E46">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C24879" w:rsidRPr="00914E46" w:rsidRDefault="00C24879" w:rsidP="00C24879">
      <w:pPr>
        <w:jc w:val="center"/>
        <w:rPr>
          <w:rFonts w:ascii="Engravers MT" w:hAnsi="Engravers MT"/>
          <w:sz w:val="24"/>
          <w:szCs w:val="24"/>
        </w:rPr>
      </w:pPr>
      <w:r w:rsidRPr="00914E46">
        <w:rPr>
          <w:rFonts w:ascii="Engravers MT" w:hAnsi="Engravers MT"/>
          <w:sz w:val="24"/>
          <w:szCs w:val="24"/>
        </w:rPr>
        <w:t>The Lord Yahweh’s Great Divine Works</w:t>
      </w:r>
    </w:p>
    <w:p w:rsidR="00C24879" w:rsidRPr="00914E46" w:rsidRDefault="00C24879" w:rsidP="00C24879">
      <w:pPr>
        <w:spacing w:line="480" w:lineRule="auto"/>
        <w:jc w:val="both"/>
        <w:rPr>
          <w:sz w:val="24"/>
          <w:szCs w:val="24"/>
        </w:rPr>
      </w:pPr>
      <w:r w:rsidRPr="00914E46">
        <w:rPr>
          <w:sz w:val="24"/>
          <w:szCs w:val="24"/>
        </w:rPr>
        <w:lastRenderedPageBreak/>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914E46">
        <w:rPr>
          <w:b/>
          <w:sz w:val="24"/>
          <w:szCs w:val="24"/>
        </w:rPr>
        <w:t>I AM</w:t>
      </w:r>
      <w:r w:rsidRPr="00914E46">
        <w:rPr>
          <w:sz w:val="24"/>
          <w:szCs w:val="24"/>
        </w:rPr>
        <w:t>.’” In Exodus 3:14-15 tells us “And God said to Moses, ‘</w:t>
      </w:r>
      <w:r w:rsidRPr="00914E46">
        <w:rPr>
          <w:b/>
          <w:sz w:val="24"/>
          <w:szCs w:val="24"/>
        </w:rPr>
        <w:t>I AM WHO I AM</w:t>
      </w:r>
      <w:r w:rsidRPr="00914E46">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914E46">
        <w:rPr>
          <w:sz w:val="24"/>
          <w:szCs w:val="24"/>
          <w:vertAlign w:val="superscript"/>
        </w:rPr>
        <w:t>st</w:t>
      </w:r>
      <w:r w:rsidRPr="00914E46">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914E46">
        <w:rPr>
          <w:sz w:val="24"/>
          <w:szCs w:val="24"/>
          <w:vertAlign w:val="superscript"/>
        </w:rPr>
        <w:t>nd</w:t>
      </w:r>
      <w:r w:rsidRPr="00914E46">
        <w:rPr>
          <w:sz w:val="24"/>
          <w:szCs w:val="24"/>
        </w:rPr>
        <w:t xml:space="preserve"> Peter 3:7 declares “But the Heavens and earth, which are now, by the same Word is kept in store, reserved unto fire against the day of </w:t>
      </w:r>
      <w:r w:rsidRPr="00914E46">
        <w:rPr>
          <w:sz w:val="24"/>
          <w:szCs w:val="24"/>
        </w:rPr>
        <w:lastRenderedPageBreak/>
        <w:t>judgment and perdition of ungodly Men.” In 2</w:t>
      </w:r>
      <w:r w:rsidRPr="00914E46">
        <w:rPr>
          <w:sz w:val="24"/>
          <w:szCs w:val="24"/>
          <w:vertAlign w:val="superscript"/>
        </w:rPr>
        <w:t>nd</w:t>
      </w:r>
      <w:r w:rsidRPr="00914E46">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914E46">
        <w:rPr>
          <w:sz w:val="24"/>
          <w:szCs w:val="24"/>
          <w:vertAlign w:val="superscript"/>
        </w:rPr>
        <w:t>st</w:t>
      </w:r>
      <w:r w:rsidRPr="00914E46">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914E46">
        <w:rPr>
          <w:sz w:val="24"/>
          <w:szCs w:val="24"/>
          <w:vertAlign w:val="superscript"/>
        </w:rPr>
        <w:t>st</w:t>
      </w:r>
      <w:r w:rsidRPr="00914E46">
        <w:rPr>
          <w:sz w:val="24"/>
          <w:szCs w:val="24"/>
        </w:rPr>
        <w:t xml:space="preserve"> Chronicles 16:33; Matthew  24:15-46; 1</w:t>
      </w:r>
      <w:r w:rsidRPr="00914E46">
        <w:rPr>
          <w:sz w:val="24"/>
          <w:szCs w:val="24"/>
          <w:vertAlign w:val="superscript"/>
        </w:rPr>
        <w:t>st</w:t>
      </w:r>
      <w:r w:rsidRPr="00914E46">
        <w:rPr>
          <w:sz w:val="24"/>
          <w:szCs w:val="24"/>
        </w:rPr>
        <w:t xml:space="preserve"> Thessalonians 5:1-11; 2</w:t>
      </w:r>
      <w:r w:rsidRPr="00914E46">
        <w:rPr>
          <w:sz w:val="24"/>
          <w:szCs w:val="24"/>
          <w:vertAlign w:val="superscript"/>
        </w:rPr>
        <w:t>nd</w:t>
      </w:r>
      <w:r w:rsidRPr="00914E46">
        <w:rPr>
          <w:sz w:val="24"/>
          <w:szCs w:val="24"/>
        </w:rPr>
        <w:t xml:space="preserve"> Thessalonians 2:1-12; Zechariah 14:7; 2</w:t>
      </w:r>
      <w:r w:rsidRPr="00914E46">
        <w:rPr>
          <w:sz w:val="24"/>
          <w:szCs w:val="24"/>
          <w:vertAlign w:val="superscript"/>
        </w:rPr>
        <w:t>nd</w:t>
      </w:r>
      <w:r w:rsidRPr="00914E46">
        <w:rPr>
          <w:sz w:val="24"/>
          <w:szCs w:val="24"/>
        </w:rPr>
        <w:t xml:space="preserve"> Esdras 4:22-52; 5:1-20-6:28; 9:1-13; 9:38-13:58; Mark 13:14-27, 32-37; Daniel 1:1-12:13; 2</w:t>
      </w:r>
      <w:r w:rsidRPr="00914E46">
        <w:rPr>
          <w:sz w:val="24"/>
          <w:szCs w:val="24"/>
          <w:vertAlign w:val="superscript"/>
        </w:rPr>
        <w:t>nd</w:t>
      </w:r>
      <w:r w:rsidRPr="00914E46">
        <w:rPr>
          <w:sz w:val="24"/>
          <w:szCs w:val="24"/>
        </w:rPr>
        <w:t xml:space="preserve"> Peter 3:10-13; 1</w:t>
      </w:r>
      <w:r w:rsidRPr="00914E46">
        <w:rPr>
          <w:sz w:val="24"/>
          <w:szCs w:val="24"/>
          <w:vertAlign w:val="superscript"/>
        </w:rPr>
        <w:t>st</w:t>
      </w:r>
      <w:r w:rsidRPr="00914E46">
        <w:rPr>
          <w:sz w:val="24"/>
          <w:szCs w:val="24"/>
        </w:rPr>
        <w:t xml:space="preserve"> John 2:18-23; Revelations 4:1-20:15; Luke 21:7-28, 34-38 and Acts 1:4-8:3. </w:t>
      </w:r>
      <w:r w:rsidRPr="00914E46">
        <w:rPr>
          <w:sz w:val="24"/>
          <w:szCs w:val="24"/>
        </w:rPr>
        <w:lastRenderedPageBreak/>
        <w:t>There are a total of 13 days that rules 13 nights equal to 13,000 (26,000) years with the Lord. The 13 days concerns the 1</w:t>
      </w:r>
      <w:r w:rsidRPr="00914E46">
        <w:rPr>
          <w:sz w:val="24"/>
          <w:szCs w:val="24"/>
          <w:vertAlign w:val="superscript"/>
        </w:rPr>
        <w:t>st</w:t>
      </w:r>
      <w:r w:rsidRPr="00914E46">
        <w:rPr>
          <w:sz w:val="24"/>
          <w:szCs w:val="24"/>
        </w:rPr>
        <w:t xml:space="preserve"> Lord Yahweh’s Creator Qanah Day of the Creation the Father Stephen Our Lord around 10,012 BC-9,012 BC in Proverbs 8:22-25 (RSV), the Father Stephen’s Supreme Lordship of the Trinity’s 2</w:t>
      </w:r>
      <w:r w:rsidRPr="00914E46">
        <w:rPr>
          <w:sz w:val="24"/>
          <w:szCs w:val="24"/>
          <w:vertAlign w:val="superscript"/>
        </w:rPr>
        <w:t>nd</w:t>
      </w:r>
      <w:r w:rsidRPr="00914E46">
        <w:rPr>
          <w:sz w:val="24"/>
          <w:szCs w:val="24"/>
        </w:rPr>
        <w:t xml:space="preserve"> Creator’s Bara Day around 9,012 BC-8,012 BC  in Genesis 1:1, the 3</w:t>
      </w:r>
      <w:r w:rsidRPr="00914E46">
        <w:rPr>
          <w:sz w:val="24"/>
          <w:szCs w:val="24"/>
          <w:vertAlign w:val="superscript"/>
        </w:rPr>
        <w:t>rd</w:t>
      </w:r>
      <w:r w:rsidRPr="00914E46">
        <w:rPr>
          <w:sz w:val="24"/>
          <w:szCs w:val="24"/>
        </w:rPr>
        <w:t xml:space="preserve"> Lord Lucifer’s Bara Day around 8,012 BC-7,012 BC in Genesis 1:1, the 4</w:t>
      </w:r>
      <w:r w:rsidRPr="00914E46">
        <w:rPr>
          <w:sz w:val="24"/>
          <w:szCs w:val="24"/>
          <w:vertAlign w:val="superscript"/>
        </w:rPr>
        <w:t>th</w:t>
      </w:r>
      <w:r w:rsidRPr="00914E46">
        <w:rPr>
          <w:sz w:val="24"/>
          <w:szCs w:val="24"/>
        </w:rPr>
        <w:t xml:space="preserve"> Lord Michael’s Asah Day around 7,012 BC-6,012 BC in Genesis 1:7, the 5</w:t>
      </w:r>
      <w:r w:rsidRPr="00914E46">
        <w:rPr>
          <w:sz w:val="24"/>
          <w:szCs w:val="24"/>
          <w:vertAlign w:val="superscript"/>
        </w:rPr>
        <w:t>th</w:t>
      </w:r>
      <w:r w:rsidRPr="00914E46">
        <w:rPr>
          <w:sz w:val="24"/>
          <w:szCs w:val="24"/>
        </w:rPr>
        <w:t xml:space="preserve"> Man Nathan’s Law Day around 6,012 BC-5,012 BC in Genesis 1:17, the 6</w:t>
      </w:r>
      <w:r w:rsidRPr="00914E46">
        <w:rPr>
          <w:sz w:val="24"/>
          <w:szCs w:val="24"/>
          <w:vertAlign w:val="superscript"/>
        </w:rPr>
        <w:t>th</w:t>
      </w:r>
      <w:r w:rsidRPr="00914E46">
        <w:rPr>
          <w:sz w:val="24"/>
          <w:szCs w:val="24"/>
        </w:rPr>
        <w:t xml:space="preserve"> Man Adam’s Yatsar Day around 5,012 BC-4,012 BC in Genesis 1:26 &amp; Luke 3:38, the 7</w:t>
      </w:r>
      <w:r w:rsidRPr="00914E46">
        <w:rPr>
          <w:sz w:val="24"/>
          <w:szCs w:val="24"/>
          <w:vertAlign w:val="superscript"/>
        </w:rPr>
        <w:t>th</w:t>
      </w:r>
      <w:r w:rsidRPr="00914E46">
        <w:rPr>
          <w:sz w:val="24"/>
          <w:szCs w:val="24"/>
        </w:rPr>
        <w:t xml:space="preserve"> Man Noah’s Day around 4,012 BC-3,012 BC in Genesis 5:29 and Luke 3:36, the 8</w:t>
      </w:r>
      <w:r w:rsidRPr="00914E46">
        <w:rPr>
          <w:sz w:val="24"/>
          <w:szCs w:val="24"/>
          <w:vertAlign w:val="superscript"/>
        </w:rPr>
        <w:t>th</w:t>
      </w:r>
      <w:r w:rsidRPr="00914E46">
        <w:rPr>
          <w:sz w:val="24"/>
          <w:szCs w:val="24"/>
        </w:rPr>
        <w:t xml:space="preserve"> Man Abraham’s Day around 3,012 BC-2,012 BC in Genesis 11:26; Matthew 1:2 and Luke 3:34, the 9</w:t>
      </w:r>
      <w:r w:rsidRPr="00914E46">
        <w:rPr>
          <w:sz w:val="24"/>
          <w:szCs w:val="24"/>
          <w:vertAlign w:val="superscript"/>
        </w:rPr>
        <w:t>th</w:t>
      </w:r>
      <w:r w:rsidRPr="00914E46">
        <w:rPr>
          <w:sz w:val="24"/>
          <w:szCs w:val="24"/>
        </w:rPr>
        <w:t xml:space="preserve"> Man David’s Day around 2,012 BC-1,012 BC in Luke 3:31 and Matthew 1:6, 17, the 10</w:t>
      </w:r>
      <w:r w:rsidRPr="00914E46">
        <w:rPr>
          <w:sz w:val="24"/>
          <w:szCs w:val="24"/>
          <w:vertAlign w:val="superscript"/>
        </w:rPr>
        <w:t>th</w:t>
      </w:r>
      <w:r w:rsidRPr="00914E46">
        <w:rPr>
          <w:sz w:val="24"/>
          <w:szCs w:val="24"/>
        </w:rPr>
        <w:t xml:space="preserve"> Man Babylon’s Day around 1,012 BC-12 AD in Matthew 1:11, 17, the 11</w:t>
      </w:r>
      <w:r w:rsidRPr="00914E46">
        <w:rPr>
          <w:sz w:val="24"/>
          <w:szCs w:val="24"/>
          <w:vertAlign w:val="superscript"/>
        </w:rPr>
        <w:t>th</w:t>
      </w:r>
      <w:r w:rsidRPr="00914E46">
        <w:rPr>
          <w:sz w:val="24"/>
          <w:szCs w:val="24"/>
        </w:rPr>
        <w:t xml:space="preserve"> Son Jesus’ Day around 12 AD-1,012 AD in Matthew 1:16, 17 and Luke 3:23, the 12</w:t>
      </w:r>
      <w:r w:rsidRPr="00914E46">
        <w:rPr>
          <w:sz w:val="24"/>
          <w:szCs w:val="24"/>
          <w:vertAlign w:val="superscript"/>
        </w:rPr>
        <w:t>th</w:t>
      </w:r>
      <w:r w:rsidRPr="00914E46">
        <w:rPr>
          <w:sz w:val="24"/>
          <w:szCs w:val="24"/>
        </w:rPr>
        <w:t xml:space="preserve"> Brother John’s Day around 1,012 AD-2,012 AD and the 13</w:t>
      </w:r>
      <w:r w:rsidRPr="00914E46">
        <w:rPr>
          <w:sz w:val="24"/>
          <w:szCs w:val="24"/>
          <w:vertAlign w:val="superscript"/>
        </w:rPr>
        <w:t>th</w:t>
      </w:r>
      <w:r w:rsidRPr="00914E46">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914E46">
        <w:rPr>
          <w:sz w:val="24"/>
          <w:szCs w:val="24"/>
          <w:vertAlign w:val="superscript"/>
        </w:rPr>
        <w:t>nd</w:t>
      </w:r>
      <w:r w:rsidRPr="00914E46">
        <w:rPr>
          <w:sz w:val="24"/>
          <w:szCs w:val="24"/>
        </w:rPr>
        <w:t xml:space="preserve">  </w:t>
      </w:r>
      <w:r w:rsidRPr="00914E46">
        <w:rPr>
          <w:sz w:val="24"/>
          <w:szCs w:val="24"/>
        </w:rPr>
        <w:lastRenderedPageBreak/>
        <w:t>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914E46">
        <w:rPr>
          <w:sz w:val="24"/>
          <w:szCs w:val="24"/>
          <w:vertAlign w:val="superscript"/>
        </w:rPr>
        <w:t>nd</w:t>
      </w:r>
      <w:r w:rsidRPr="00914E46">
        <w:rPr>
          <w:sz w:val="24"/>
          <w:szCs w:val="24"/>
        </w:rPr>
        <w:t xml:space="preserve"> Peter 3:8. No One knows the day or hour of the Father Stephen in Matthew 24:36-44. The day &amp; hour is as 13/26 hours (13,000/26,000) in 2</w:t>
      </w:r>
      <w:r w:rsidRPr="00914E46">
        <w:rPr>
          <w:sz w:val="24"/>
          <w:szCs w:val="24"/>
          <w:vertAlign w:val="superscript"/>
        </w:rPr>
        <w:t>nd</w:t>
      </w:r>
      <w:r w:rsidRPr="00914E46">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914E46">
        <w:rPr>
          <w:sz w:val="24"/>
          <w:szCs w:val="24"/>
          <w:vertAlign w:val="superscript"/>
        </w:rPr>
        <w:t>nd</w:t>
      </w:r>
      <w:r w:rsidRPr="00914E46">
        <w:rPr>
          <w:sz w:val="24"/>
          <w:szCs w:val="24"/>
        </w:rPr>
        <w:t xml:space="preserve"> Peter 3:10-13. The date of March 2,012AD is based on the life of Jesus and Stephen in 3BC-12AD. Medical science says that the dinosaurs lived 65 million years ago. The 2</w:t>
      </w:r>
      <w:r w:rsidRPr="00914E46">
        <w:rPr>
          <w:sz w:val="24"/>
          <w:szCs w:val="24"/>
          <w:vertAlign w:val="superscript"/>
        </w:rPr>
        <w:t>nd</w:t>
      </w:r>
      <w:r w:rsidRPr="00914E46">
        <w:rPr>
          <w:sz w:val="24"/>
          <w:szCs w:val="24"/>
        </w:rPr>
        <w:t xml:space="preserve"> Universe began &amp; lasted for trillions of years in Genesis 1:2 &amp; ended in Genesis 8:1. This is proven in 2</w:t>
      </w:r>
      <w:r w:rsidRPr="00914E46">
        <w:rPr>
          <w:sz w:val="24"/>
          <w:szCs w:val="24"/>
          <w:vertAlign w:val="superscript"/>
        </w:rPr>
        <w:t>nd</w:t>
      </w:r>
      <w:r w:rsidRPr="00914E46">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914E46">
        <w:rPr>
          <w:sz w:val="24"/>
          <w:szCs w:val="24"/>
          <w:vertAlign w:val="superscript"/>
        </w:rPr>
        <w:t>st</w:t>
      </w:r>
      <w:r w:rsidRPr="00914E46">
        <w:rPr>
          <w:sz w:val="24"/>
          <w:szCs w:val="24"/>
        </w:rPr>
        <w:t xml:space="preserve"> planet from the sun linked to the Married Lord called Wisdom, &amp; the planet Venus as 2</w:t>
      </w:r>
      <w:r w:rsidRPr="00914E46">
        <w:rPr>
          <w:sz w:val="24"/>
          <w:szCs w:val="24"/>
          <w:vertAlign w:val="superscript"/>
        </w:rPr>
        <w:t>nd</w:t>
      </w:r>
      <w:r w:rsidRPr="00914E46">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w:t>
      </w:r>
      <w:r w:rsidRPr="00914E46">
        <w:rPr>
          <w:sz w:val="24"/>
          <w:szCs w:val="24"/>
        </w:rPr>
        <w:lastRenderedPageBreak/>
        <w:t>(NIV); 2</w:t>
      </w:r>
      <w:r w:rsidRPr="00914E46">
        <w:rPr>
          <w:sz w:val="24"/>
          <w:szCs w:val="24"/>
          <w:vertAlign w:val="superscript"/>
        </w:rPr>
        <w:t>nd</w:t>
      </w:r>
      <w:r w:rsidRPr="00914E46">
        <w:rPr>
          <w:sz w:val="24"/>
          <w:szCs w:val="24"/>
        </w:rPr>
        <w:t xml:space="preserve"> Esdras 14:22; Sirach 24:9; 2</w:t>
      </w:r>
      <w:r w:rsidRPr="00914E46">
        <w:rPr>
          <w:sz w:val="24"/>
          <w:szCs w:val="24"/>
          <w:vertAlign w:val="superscript"/>
        </w:rPr>
        <w:t>nd</w:t>
      </w:r>
      <w:r w:rsidRPr="00914E46">
        <w:rPr>
          <w:sz w:val="24"/>
          <w:szCs w:val="24"/>
        </w:rPr>
        <w:t xml:space="preserve"> Maccabees 7:23; Matthew 13:35; 25:34; Luke 16:9; 20:35; John 8:23; 13:1; 15:19; 16:28; 17:5, 11, 14, 24; 18:36; 21:25; Acts 15:18; Romans 1:20; 16:25; 1</w:t>
      </w:r>
      <w:r w:rsidRPr="00914E46">
        <w:rPr>
          <w:sz w:val="24"/>
          <w:szCs w:val="24"/>
          <w:vertAlign w:val="superscript"/>
        </w:rPr>
        <w:t>st</w:t>
      </w:r>
      <w:r w:rsidRPr="00914E46">
        <w:rPr>
          <w:sz w:val="24"/>
          <w:szCs w:val="24"/>
        </w:rPr>
        <w:t xml:space="preserve"> Corinthians 2:7; Ephesians 1:4; 3:9; 2</w:t>
      </w:r>
      <w:r w:rsidRPr="00914E46">
        <w:rPr>
          <w:sz w:val="24"/>
          <w:szCs w:val="24"/>
          <w:vertAlign w:val="superscript"/>
        </w:rPr>
        <w:t>nd</w:t>
      </w:r>
      <w:r w:rsidRPr="00914E46">
        <w:rPr>
          <w:sz w:val="24"/>
          <w:szCs w:val="24"/>
        </w:rPr>
        <w:t xml:space="preserve"> Timothy 1:9; Titus 1:2; Hebrews 1:2; 4:3; 11:3; 1</w:t>
      </w:r>
      <w:r w:rsidRPr="00914E46">
        <w:rPr>
          <w:sz w:val="24"/>
          <w:szCs w:val="24"/>
          <w:vertAlign w:val="superscript"/>
        </w:rPr>
        <w:t>st</w:t>
      </w:r>
      <w:r w:rsidRPr="00914E46">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914E46">
        <w:rPr>
          <w:sz w:val="24"/>
          <w:szCs w:val="24"/>
          <w:vertAlign w:val="superscript"/>
        </w:rPr>
        <w:t>st</w:t>
      </w:r>
      <w:r w:rsidRPr="00914E46">
        <w:rPr>
          <w:sz w:val="24"/>
          <w:szCs w:val="24"/>
        </w:rPr>
        <w:t xml:space="preserve"> Corinthians 15:38, 40, 47, 55 &amp; 2</w:t>
      </w:r>
      <w:r w:rsidRPr="00914E46">
        <w:rPr>
          <w:sz w:val="24"/>
          <w:szCs w:val="24"/>
          <w:vertAlign w:val="superscript"/>
        </w:rPr>
        <w:t>nd</w:t>
      </w:r>
      <w:r w:rsidRPr="00914E46">
        <w:rPr>
          <w:sz w:val="24"/>
          <w:szCs w:val="24"/>
        </w:rPr>
        <w:t xml:space="preserve"> Corinthians 4:4. For the Old Lordship/Heaven/Earth of the 2</w:t>
      </w:r>
      <w:r w:rsidRPr="00914E46">
        <w:rPr>
          <w:sz w:val="24"/>
          <w:szCs w:val="24"/>
          <w:vertAlign w:val="superscript"/>
        </w:rPr>
        <w:t>nd</w:t>
      </w:r>
      <w:r w:rsidRPr="00914E46">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914E46">
        <w:rPr>
          <w:sz w:val="24"/>
          <w:szCs w:val="24"/>
          <w:vertAlign w:val="superscript"/>
        </w:rPr>
        <w:t>nd</w:t>
      </w:r>
      <w:r w:rsidRPr="00914E46">
        <w:rPr>
          <w:sz w:val="24"/>
          <w:szCs w:val="24"/>
        </w:rPr>
        <w:t xml:space="preserve"> Universe and the Young Lordship/Heaven is Sexless as in the Book of Job, Job’s sinless marriage is considered before Adam’s sinful marriage because it is without sin in the Old Part of the 2</w:t>
      </w:r>
      <w:r w:rsidRPr="00914E46">
        <w:rPr>
          <w:sz w:val="24"/>
          <w:szCs w:val="24"/>
          <w:vertAlign w:val="superscript"/>
        </w:rPr>
        <w:t>nd</w:t>
      </w:r>
      <w:r w:rsidRPr="00914E46">
        <w:rPr>
          <w:sz w:val="24"/>
          <w:szCs w:val="24"/>
        </w:rPr>
        <w:t xml:space="preserve"> Universe in Genesis 2:24-6:7 &amp; Job 1:1-37:24. In the beginning of the 1</w:t>
      </w:r>
      <w:r w:rsidRPr="00914E46">
        <w:rPr>
          <w:sz w:val="24"/>
          <w:szCs w:val="24"/>
          <w:vertAlign w:val="superscript"/>
        </w:rPr>
        <w:t>st</w:t>
      </w:r>
      <w:r w:rsidRPr="00914E46">
        <w:rPr>
          <w:sz w:val="24"/>
          <w:szCs w:val="24"/>
        </w:rPr>
        <w:t xml:space="preserve"> Lordship over the 1</w:t>
      </w:r>
      <w:r w:rsidRPr="00914E46">
        <w:rPr>
          <w:sz w:val="24"/>
          <w:szCs w:val="24"/>
          <w:vertAlign w:val="superscript"/>
        </w:rPr>
        <w:t>st</w:t>
      </w:r>
      <w:r w:rsidRPr="00914E46">
        <w:rPr>
          <w:sz w:val="24"/>
          <w:szCs w:val="24"/>
        </w:rPr>
        <w:t xml:space="preserve"> Heaven/Earth the Married Lord called Wisdom was created from everlasting and the other Lords were also created from eternity in Proverbs 8:23. When the Married Lord called Wisdom went into the 2</w:t>
      </w:r>
      <w:r w:rsidRPr="00914E46">
        <w:rPr>
          <w:sz w:val="24"/>
          <w:szCs w:val="24"/>
          <w:vertAlign w:val="superscript"/>
        </w:rPr>
        <w:t>nd</w:t>
      </w:r>
      <w:r w:rsidRPr="00914E46">
        <w:rPr>
          <w:sz w:val="24"/>
          <w:szCs w:val="24"/>
        </w:rPr>
        <w:t xml:space="preserve"> Old Universe that lasted for trillions of years, He fell in Lordship by the term “Qanah” meaning “Eternal Sexual Eros Love </w:t>
      </w:r>
      <w:r w:rsidRPr="00914E46">
        <w:rPr>
          <w:sz w:val="24"/>
          <w:szCs w:val="24"/>
        </w:rPr>
        <w:lastRenderedPageBreak/>
        <w:t>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914E46">
        <w:rPr>
          <w:sz w:val="24"/>
          <w:szCs w:val="24"/>
          <w:vertAlign w:val="superscript"/>
        </w:rPr>
        <w:t>nd</w:t>
      </w:r>
      <w:r w:rsidRPr="00914E46">
        <w:rPr>
          <w:sz w:val="24"/>
          <w:szCs w:val="24"/>
        </w:rPr>
        <w:t xml:space="preserve"> Enoch pages 496-500 says there are 10 Heavens &amp; each level gets brighter to the Lord Yah. This is part of the 2</w:t>
      </w:r>
      <w:r w:rsidRPr="00914E46">
        <w:rPr>
          <w:sz w:val="24"/>
          <w:szCs w:val="24"/>
          <w:vertAlign w:val="superscript"/>
        </w:rPr>
        <w:t>nd</w:t>
      </w:r>
      <w:r w:rsidRPr="00914E46">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914E46">
        <w:rPr>
          <w:b/>
          <w:sz w:val="24"/>
          <w:szCs w:val="24"/>
        </w:rPr>
        <w:t>the Old Universes &amp; Young Universes being destroyed by Water &amp; the Flood</w:t>
      </w:r>
      <w:r w:rsidRPr="00914E46">
        <w:rPr>
          <w:sz w:val="24"/>
          <w:szCs w:val="24"/>
        </w:rPr>
        <w:t xml:space="preserve"> </w:t>
      </w:r>
      <w:r w:rsidRPr="00914E46">
        <w:rPr>
          <w:b/>
          <w:sz w:val="24"/>
          <w:szCs w:val="24"/>
        </w:rPr>
        <w:t>concerning 70% Fluids of the Body</w:t>
      </w:r>
      <w:r w:rsidRPr="00914E46">
        <w:rPr>
          <w:sz w:val="24"/>
          <w:szCs w:val="24"/>
        </w:rPr>
        <w:t xml:space="preserve"> </w:t>
      </w:r>
      <w:r w:rsidRPr="00914E46">
        <w:rPr>
          <w:b/>
          <w:sz w:val="24"/>
          <w:szCs w:val="24"/>
        </w:rPr>
        <w:t>outside the Father Stephen’s Kingdom</w:t>
      </w:r>
      <w:r w:rsidRPr="00914E46">
        <w:rPr>
          <w:sz w:val="24"/>
          <w:szCs w:val="24"/>
        </w:rPr>
        <w:t xml:space="preserve"> are in Genesis 6:1-7; 9:11, 15; Psalms 29:10; Daniel 9:26; 2</w:t>
      </w:r>
      <w:r w:rsidRPr="00914E46">
        <w:rPr>
          <w:sz w:val="24"/>
          <w:szCs w:val="24"/>
          <w:vertAlign w:val="superscript"/>
        </w:rPr>
        <w:t>nd</w:t>
      </w:r>
      <w:r w:rsidRPr="00914E46">
        <w:rPr>
          <w:sz w:val="24"/>
          <w:szCs w:val="24"/>
        </w:rPr>
        <w:t xml:space="preserve"> Esdras 3:9-10; Wisdom of Solomon 5:22; 10;4; Sirach 40:10; 44:17-18; Matthew 24:38-39; 2</w:t>
      </w:r>
      <w:r w:rsidRPr="00914E46">
        <w:rPr>
          <w:sz w:val="24"/>
          <w:szCs w:val="24"/>
          <w:vertAlign w:val="superscript"/>
        </w:rPr>
        <w:t>nd</w:t>
      </w:r>
      <w:r w:rsidRPr="00914E46">
        <w:rPr>
          <w:sz w:val="24"/>
          <w:szCs w:val="24"/>
        </w:rPr>
        <w:t xml:space="preserve"> Peter 2:5; 3:5; Revelation 12:15-16 &amp; Luke 17:27. The Holy Scriptures that concerns </w:t>
      </w:r>
      <w:r w:rsidRPr="00914E46">
        <w:rPr>
          <w:b/>
          <w:sz w:val="24"/>
          <w:szCs w:val="24"/>
        </w:rPr>
        <w:t xml:space="preserve">the Old Universes &amp; Young Universe being destroyed by Holy Fire &amp; Fervent Heat concerning the fire of the Tongue and fire shut up in the Bones of the Body outside the Father Stephen’s Kingdom </w:t>
      </w:r>
      <w:r w:rsidRPr="00914E46">
        <w:rPr>
          <w:sz w:val="24"/>
          <w:szCs w:val="24"/>
        </w:rPr>
        <w:t>are in Genesis 19:24; Exodus 9:24-25; Psalms 11:6; Ezekiel 38:22; 2</w:t>
      </w:r>
      <w:r w:rsidRPr="00914E46">
        <w:rPr>
          <w:sz w:val="24"/>
          <w:szCs w:val="24"/>
          <w:vertAlign w:val="superscript"/>
        </w:rPr>
        <w:t>nd</w:t>
      </w:r>
      <w:r w:rsidRPr="00914E46">
        <w:rPr>
          <w:sz w:val="24"/>
          <w:szCs w:val="24"/>
        </w:rPr>
        <w:t xml:space="preserve"> Esdras 16:15; Wisdom of Solomon 16:17; Matthew 25:41; 1</w:t>
      </w:r>
      <w:r w:rsidRPr="00914E46">
        <w:rPr>
          <w:sz w:val="24"/>
          <w:szCs w:val="24"/>
          <w:vertAlign w:val="superscript"/>
        </w:rPr>
        <w:t>st</w:t>
      </w:r>
      <w:r w:rsidRPr="00914E46">
        <w:rPr>
          <w:sz w:val="24"/>
          <w:szCs w:val="24"/>
        </w:rPr>
        <w:t xml:space="preserve"> Corinthians 3:13-15; 2</w:t>
      </w:r>
      <w:r w:rsidRPr="00914E46">
        <w:rPr>
          <w:sz w:val="24"/>
          <w:szCs w:val="24"/>
          <w:vertAlign w:val="superscript"/>
        </w:rPr>
        <w:t>nd</w:t>
      </w:r>
      <w:r w:rsidRPr="00914E46">
        <w:rPr>
          <w:sz w:val="24"/>
          <w:szCs w:val="24"/>
        </w:rPr>
        <w:t xml:space="preserve"> Thessalonians 1:5-10; 2</w:t>
      </w:r>
      <w:r w:rsidRPr="00914E46">
        <w:rPr>
          <w:sz w:val="24"/>
          <w:szCs w:val="24"/>
          <w:vertAlign w:val="superscript"/>
        </w:rPr>
        <w:t>nd</w:t>
      </w:r>
      <w:r w:rsidRPr="00914E46">
        <w:rPr>
          <w:sz w:val="24"/>
          <w:szCs w:val="24"/>
        </w:rPr>
        <w:t xml:space="preserve"> Peter 3:7-13; Jude 7; Revelation 8:7-8; 9:17-18; 14:10; 19:20; 20:9 &amp; Luke 17:29. The Holy Scriptures that concerns </w:t>
      </w:r>
      <w:r w:rsidRPr="00914E46">
        <w:rPr>
          <w:b/>
          <w:sz w:val="24"/>
          <w:szCs w:val="24"/>
        </w:rPr>
        <w:t xml:space="preserve">the Old Universes &amp; Young Universes being destroyed by the Agape Loves &amp; Omni-Benevolences concerning the Skin &amp; the Whole Divine Body inside the Father </w:t>
      </w:r>
      <w:r w:rsidRPr="00914E46">
        <w:rPr>
          <w:b/>
          <w:sz w:val="24"/>
          <w:szCs w:val="24"/>
        </w:rPr>
        <w:lastRenderedPageBreak/>
        <w:t>Stephen’s Kingdom</w:t>
      </w:r>
      <w:r w:rsidRPr="00914E46">
        <w:rPr>
          <w:sz w:val="24"/>
          <w:szCs w:val="24"/>
        </w:rPr>
        <w:t xml:space="preserve"> are in Song of Solomon 8:7; Isaiah 24:1-23; Zechariah 14:1-15; 1</w:t>
      </w:r>
      <w:r w:rsidRPr="00914E46">
        <w:rPr>
          <w:sz w:val="24"/>
          <w:szCs w:val="24"/>
          <w:vertAlign w:val="superscript"/>
        </w:rPr>
        <w:t>st</w:t>
      </w:r>
      <w:r w:rsidRPr="00914E46">
        <w:rPr>
          <w:sz w:val="24"/>
          <w:szCs w:val="24"/>
        </w:rPr>
        <w:t xml:space="preserve"> Thessalonians 5:1-11 &amp; 2</w:t>
      </w:r>
      <w:r w:rsidRPr="00914E46">
        <w:rPr>
          <w:sz w:val="24"/>
          <w:szCs w:val="24"/>
          <w:vertAlign w:val="superscript"/>
        </w:rPr>
        <w:t>nd</w:t>
      </w:r>
      <w:r w:rsidRPr="00914E46">
        <w:rPr>
          <w:sz w:val="24"/>
          <w:szCs w:val="24"/>
        </w:rPr>
        <w:t xml:space="preserve"> Thessalonians 2:1-12.  </w:t>
      </w:r>
    </w:p>
    <w:p w:rsidR="00C24879" w:rsidRPr="00914E46" w:rsidRDefault="00C24879" w:rsidP="00C24879">
      <w:pPr>
        <w:spacing w:line="480" w:lineRule="auto"/>
        <w:jc w:val="center"/>
        <w:rPr>
          <w:b/>
          <w:sz w:val="24"/>
          <w:szCs w:val="24"/>
        </w:rPr>
      </w:pPr>
      <w:r w:rsidRPr="00914E46">
        <w:rPr>
          <w:b/>
          <w:sz w:val="24"/>
          <w:szCs w:val="24"/>
        </w:rPr>
        <w:t>The Father Stephen the Single Lord called Lordship in 120 years with the Lord Yah</w:t>
      </w:r>
    </w:p>
    <w:p w:rsidR="00C24879" w:rsidRPr="00914E46" w:rsidRDefault="00C24879" w:rsidP="00C24879">
      <w:pPr>
        <w:spacing w:line="480" w:lineRule="auto"/>
        <w:jc w:val="both"/>
        <w:rPr>
          <w:sz w:val="24"/>
          <w:szCs w:val="24"/>
        </w:rPr>
      </w:pPr>
      <w:r w:rsidRPr="00914E46">
        <w:rPr>
          <w:b/>
          <w:sz w:val="24"/>
          <w:szCs w:val="24"/>
        </w:rPr>
        <w:t>The Creation of the Father Stephen Our Lord</w:t>
      </w:r>
      <w:r w:rsidRPr="00914E46">
        <w:rPr>
          <w:sz w:val="24"/>
          <w:szCs w:val="24"/>
        </w:rPr>
        <w:t xml:space="preserve"> before the Universe had been created is proven in Holy Scripture. In Proverbs 8:22-25 (RSV) says “The </w:t>
      </w:r>
      <w:r w:rsidRPr="00914E46">
        <w:rPr>
          <w:b/>
          <w:sz w:val="24"/>
          <w:szCs w:val="24"/>
        </w:rPr>
        <w:t>LORD (YAHWEH)</w:t>
      </w:r>
      <w:r w:rsidRPr="00914E46">
        <w:rPr>
          <w:sz w:val="24"/>
          <w:szCs w:val="24"/>
        </w:rPr>
        <w:t xml:space="preserve"> created Me (The Father Stephen Our Lord the 2</w:t>
      </w:r>
      <w:r w:rsidRPr="00914E46">
        <w:rPr>
          <w:sz w:val="24"/>
          <w:szCs w:val="24"/>
          <w:vertAlign w:val="superscript"/>
        </w:rPr>
        <w:t>nd</w:t>
      </w:r>
      <w:r w:rsidRPr="00914E46">
        <w:rPr>
          <w:sz w:val="24"/>
          <w:szCs w:val="24"/>
        </w:rPr>
        <w:t xml:space="preserve"> Serpent Yahweh named the Single Lord called Wisdom in “</w:t>
      </w:r>
      <w:r w:rsidRPr="00914E46">
        <w:rPr>
          <w:b/>
          <w:sz w:val="24"/>
          <w:szCs w:val="24"/>
        </w:rPr>
        <w:t>That Age</w:t>
      </w:r>
      <w:r w:rsidRPr="00914E4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C24879" w:rsidRPr="00914E46" w:rsidRDefault="00C24879" w:rsidP="00C24879">
      <w:pPr>
        <w:spacing w:line="480" w:lineRule="auto"/>
        <w:jc w:val="center"/>
        <w:rPr>
          <w:b/>
          <w:sz w:val="24"/>
          <w:szCs w:val="24"/>
        </w:rPr>
      </w:pPr>
      <w:r w:rsidRPr="00914E46">
        <w:rPr>
          <w:b/>
          <w:sz w:val="24"/>
          <w:szCs w:val="24"/>
        </w:rPr>
        <w:t>The Father Stephen the Single Lord called Wisdom in 80 years with the Lord Yah</w:t>
      </w:r>
    </w:p>
    <w:p w:rsidR="00C24879" w:rsidRPr="00914E46" w:rsidRDefault="00C24879" w:rsidP="00C24879">
      <w:pPr>
        <w:spacing w:line="480" w:lineRule="auto"/>
        <w:jc w:val="both"/>
        <w:rPr>
          <w:sz w:val="24"/>
          <w:szCs w:val="24"/>
        </w:rPr>
      </w:pPr>
      <w:r w:rsidRPr="00914E46">
        <w:rPr>
          <w:b/>
          <w:sz w:val="24"/>
          <w:szCs w:val="24"/>
        </w:rPr>
        <w:t>The Birth &amp; Life of the Father Stephen Our Lord</w:t>
      </w:r>
      <w:r w:rsidRPr="00914E46">
        <w:rPr>
          <w:sz w:val="24"/>
          <w:szCs w:val="24"/>
        </w:rPr>
        <w:t xml:space="preserve"> is proven in Holy Scripture. In Proverbs 8:23 refers to Wisdom existing before the Father Stephen created the Marriage World in “</w:t>
      </w:r>
      <w:r w:rsidRPr="00914E46">
        <w:rPr>
          <w:b/>
          <w:sz w:val="24"/>
          <w:szCs w:val="24"/>
        </w:rPr>
        <w:t>That Age</w:t>
      </w:r>
      <w:r w:rsidRPr="00914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24879" w:rsidRPr="00914E46" w:rsidRDefault="00C24879" w:rsidP="00C24879">
      <w:pPr>
        <w:spacing w:line="480" w:lineRule="auto"/>
        <w:jc w:val="center"/>
        <w:rPr>
          <w:b/>
          <w:sz w:val="24"/>
          <w:szCs w:val="24"/>
        </w:rPr>
      </w:pPr>
      <w:r w:rsidRPr="00914E46">
        <w:rPr>
          <w:b/>
          <w:sz w:val="24"/>
          <w:szCs w:val="24"/>
        </w:rPr>
        <w:lastRenderedPageBreak/>
        <w:t>The Father Stephen the Single Lord called Strength in 40 years with the Lord Yah</w:t>
      </w:r>
    </w:p>
    <w:p w:rsidR="00C24879" w:rsidRPr="00914E46" w:rsidRDefault="00C24879" w:rsidP="00C24879">
      <w:pPr>
        <w:spacing w:line="480" w:lineRule="auto"/>
        <w:jc w:val="both"/>
        <w:rPr>
          <w:sz w:val="24"/>
          <w:szCs w:val="24"/>
        </w:rPr>
      </w:pPr>
      <w:r w:rsidRPr="00914E46">
        <w:rPr>
          <w:b/>
          <w:sz w:val="24"/>
          <w:szCs w:val="24"/>
        </w:rPr>
        <w:t>The Death of the Father Stephen Our Lord</w:t>
      </w:r>
      <w:r w:rsidRPr="00914E46">
        <w:rPr>
          <w:sz w:val="24"/>
          <w:szCs w:val="24"/>
        </w:rPr>
        <w:t xml:space="preserve"> is proven in Holy Scripture. In Proverbs 8:30-31 (NIV) tells us that the Lord Lucifer the 2</w:t>
      </w:r>
      <w:r w:rsidRPr="00914E46">
        <w:rPr>
          <w:sz w:val="24"/>
          <w:szCs w:val="24"/>
          <w:vertAlign w:val="superscript"/>
        </w:rPr>
        <w:t>nd</w:t>
      </w:r>
      <w:r w:rsidRPr="00914E46">
        <w:rPr>
          <w:sz w:val="24"/>
          <w:szCs w:val="24"/>
        </w:rPr>
        <w:t xml:space="preserve"> Serpent Satan named this Married Lord called Wisdom in “</w:t>
      </w:r>
      <w:r w:rsidRPr="00914E46">
        <w:rPr>
          <w:b/>
          <w:sz w:val="24"/>
          <w:szCs w:val="24"/>
        </w:rPr>
        <w:t>This Age</w:t>
      </w:r>
      <w:r w:rsidRPr="00914E46">
        <w:rPr>
          <w:sz w:val="24"/>
          <w:szCs w:val="24"/>
        </w:rPr>
        <w:t>” in Luke 20:34, 37-38 is said to have been a Craftsman at the Father Stephen’s side when the Father Stephen created the Marriage World and was Intimate in Nature. This means that when the Lord Lucifer the 2</w:t>
      </w:r>
      <w:r w:rsidRPr="00914E46">
        <w:rPr>
          <w:sz w:val="24"/>
          <w:szCs w:val="24"/>
          <w:vertAlign w:val="superscript"/>
        </w:rPr>
        <w:t>nd</w:t>
      </w:r>
      <w:r w:rsidRPr="00914E46">
        <w:rPr>
          <w:sz w:val="24"/>
          <w:szCs w:val="24"/>
        </w:rPr>
        <w:t xml:space="preserve"> Serpent Satan named the Married Lord called Wisdom fell He called Himself the “</w:t>
      </w:r>
      <w:r w:rsidRPr="00914E46">
        <w:rPr>
          <w:b/>
          <w:sz w:val="24"/>
          <w:szCs w:val="24"/>
        </w:rPr>
        <w:t>Creator of the Universe</w:t>
      </w:r>
      <w:r w:rsidRPr="00914E46">
        <w:rPr>
          <w:sz w:val="24"/>
          <w:szCs w:val="24"/>
        </w:rPr>
        <w:t>” or the “</w:t>
      </w:r>
      <w:r w:rsidRPr="00914E46">
        <w:rPr>
          <w:b/>
          <w:sz w:val="24"/>
          <w:szCs w:val="24"/>
        </w:rPr>
        <w:t>Designer of the Universe</w:t>
      </w:r>
      <w:r w:rsidRPr="00914E46">
        <w:rPr>
          <w:sz w:val="24"/>
          <w:szCs w:val="24"/>
        </w:rPr>
        <w:t>” as Himself, rather than the Lord Yahweh the True Creator of the Father Stephen. This is the Eternal Sin in Lordship in Acts 7:60 inside the Kingdom of God. The Lord Lucifer the 2</w:t>
      </w:r>
      <w:r w:rsidRPr="00914E46">
        <w:rPr>
          <w:sz w:val="24"/>
          <w:szCs w:val="24"/>
          <w:vertAlign w:val="superscript"/>
        </w:rPr>
        <w:t>nd</w:t>
      </w:r>
      <w:r w:rsidRPr="00914E46">
        <w:rPr>
          <w:sz w:val="24"/>
          <w:szCs w:val="24"/>
        </w:rPr>
        <w:t xml:space="preserve"> Serpent Satan named the Married Lord called Wisdom is the “</w:t>
      </w:r>
      <w:r w:rsidRPr="00914E46">
        <w:rPr>
          <w:b/>
          <w:sz w:val="24"/>
          <w:szCs w:val="24"/>
        </w:rPr>
        <w:t>Creator of This Eternal Sin the Lordly Marital Eternal Sexual Eros Love Apostasy</w:t>
      </w:r>
      <w:r w:rsidRPr="00914E46">
        <w:rPr>
          <w:sz w:val="24"/>
          <w:szCs w:val="24"/>
        </w:rPr>
        <w:t>.” This is why the Father Stephen Our Lord in “</w:t>
      </w:r>
      <w:r w:rsidRPr="00914E46">
        <w:rPr>
          <w:b/>
          <w:sz w:val="24"/>
          <w:szCs w:val="24"/>
        </w:rPr>
        <w:t>That Age</w:t>
      </w:r>
      <w:r w:rsidRPr="00914E46">
        <w:rPr>
          <w:sz w:val="24"/>
          <w:szCs w:val="24"/>
        </w:rPr>
        <w:t>” in Luke 20:35-36 the 2</w:t>
      </w:r>
      <w:r w:rsidRPr="00914E46">
        <w:rPr>
          <w:sz w:val="24"/>
          <w:szCs w:val="24"/>
          <w:vertAlign w:val="superscript"/>
        </w:rPr>
        <w:t>nd</w:t>
      </w:r>
      <w:r w:rsidRPr="00914E46">
        <w:rPr>
          <w:sz w:val="24"/>
          <w:szCs w:val="24"/>
        </w:rPr>
        <w:t xml:space="preserve"> Serpent Yahweh named the Single Lord called Wisdom died vicariously for the Eternal Sin in Lordship in Acts 7:60. Qanah that is not directed to the Father Stephen is a term that can mean “</w:t>
      </w:r>
      <w:r w:rsidRPr="00914E46">
        <w:rPr>
          <w:b/>
          <w:sz w:val="24"/>
          <w:szCs w:val="24"/>
        </w:rPr>
        <w:t>Eternal Lordly Sexual Eros Love</w:t>
      </w:r>
      <w:r w:rsidRPr="00914E46">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914E46">
        <w:rPr>
          <w:sz w:val="24"/>
          <w:szCs w:val="24"/>
          <w:vertAlign w:val="superscript"/>
        </w:rPr>
        <w:t>st</w:t>
      </w:r>
      <w:r w:rsidRPr="00914E46">
        <w:rPr>
          <w:sz w:val="24"/>
          <w:szCs w:val="24"/>
        </w:rPr>
        <w:t xml:space="preserve"> Corinthians 8:6 &amp; Hebrews 1:1-3. Just as the Father Stephen has authority over the Son Jesus, they are still equal in Deity. Then the </w:t>
      </w:r>
      <w:r w:rsidRPr="00914E46">
        <w:rPr>
          <w:sz w:val="24"/>
          <w:szCs w:val="24"/>
        </w:rPr>
        <w:lastRenderedPageBreak/>
        <w:t>Father Stephen sent His Holy Ghost (Brother John) to be active or “hovering over the face of the Earth” in Genesis 1:2 &amp; Acts 1:4; 2:33. If You have any questions on the Eternal Price that the Father Stephen endured, You must get My book called “</w:t>
      </w:r>
      <w:r w:rsidRPr="00914E46">
        <w:rPr>
          <w:rFonts w:ascii="Abyssinica SIL" w:hAnsi="Abyssinica SIL"/>
          <w:b/>
          <w:sz w:val="24"/>
          <w:szCs w:val="24"/>
        </w:rPr>
        <w:t>The Unforgivable Sin against the Lord Stephen</w:t>
      </w:r>
      <w:r w:rsidRPr="00914E46">
        <w:rPr>
          <w:sz w:val="24"/>
          <w:szCs w:val="24"/>
        </w:rPr>
        <w:t xml:space="preserve">.”      </w:t>
      </w:r>
    </w:p>
    <w:p w:rsidR="00C24879" w:rsidRPr="00914E46" w:rsidRDefault="00C24879" w:rsidP="00C24879">
      <w:pPr>
        <w:spacing w:line="480" w:lineRule="auto"/>
        <w:jc w:val="both"/>
        <w:rPr>
          <w:sz w:val="24"/>
          <w:szCs w:val="24"/>
        </w:rPr>
      </w:pPr>
      <w:r w:rsidRPr="00914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14E46">
        <w:rPr>
          <w:sz w:val="24"/>
          <w:szCs w:val="24"/>
          <w:vertAlign w:val="superscript"/>
        </w:rPr>
        <w:t>st</w:t>
      </w:r>
      <w:r w:rsidRPr="00914E46">
        <w:rPr>
          <w:sz w:val="24"/>
          <w:szCs w:val="24"/>
        </w:rPr>
        <w:t xml:space="preserve"> Thessalonians 5:2; 1</w:t>
      </w:r>
      <w:r w:rsidRPr="00914E46">
        <w:rPr>
          <w:sz w:val="24"/>
          <w:szCs w:val="24"/>
          <w:vertAlign w:val="superscript"/>
        </w:rPr>
        <w:t>st</w:t>
      </w:r>
      <w:r w:rsidRPr="00914E46">
        <w:rPr>
          <w:sz w:val="24"/>
          <w:szCs w:val="24"/>
        </w:rPr>
        <w:t xml:space="preserve"> Peter 3:10; 2</w:t>
      </w:r>
      <w:r w:rsidRPr="00914E46">
        <w:rPr>
          <w:sz w:val="24"/>
          <w:szCs w:val="24"/>
          <w:vertAlign w:val="superscript"/>
        </w:rPr>
        <w:t>nd</w:t>
      </w:r>
      <w:r w:rsidRPr="00914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14E46">
        <w:rPr>
          <w:sz w:val="24"/>
          <w:szCs w:val="24"/>
          <w:vertAlign w:val="superscript"/>
        </w:rPr>
        <w:t>st</w:t>
      </w:r>
      <w:r w:rsidRPr="00914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914E46">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14E46">
        <w:rPr>
          <w:sz w:val="24"/>
          <w:szCs w:val="24"/>
          <w:vertAlign w:val="superscript"/>
        </w:rPr>
        <w:t>st</w:t>
      </w:r>
      <w:r w:rsidRPr="00914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14E46">
        <w:rPr>
          <w:sz w:val="24"/>
          <w:szCs w:val="24"/>
          <w:vertAlign w:val="superscript"/>
        </w:rPr>
        <w:t>nd</w:t>
      </w:r>
      <w:r w:rsidRPr="00914E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14E46">
        <w:rPr>
          <w:sz w:val="24"/>
          <w:szCs w:val="24"/>
          <w:vertAlign w:val="superscript"/>
        </w:rPr>
        <w:t>st</w:t>
      </w:r>
      <w:r w:rsidRPr="00914E46">
        <w:rPr>
          <w:sz w:val="24"/>
          <w:szCs w:val="24"/>
        </w:rPr>
        <w:t xml:space="preserve"> Thunder, the Lord John for Womankind &amp; Mankind is the 2</w:t>
      </w:r>
      <w:r w:rsidRPr="00914E46">
        <w:rPr>
          <w:sz w:val="24"/>
          <w:szCs w:val="24"/>
          <w:vertAlign w:val="superscript"/>
        </w:rPr>
        <w:t>nd</w:t>
      </w:r>
      <w:r w:rsidRPr="00914E46">
        <w:rPr>
          <w:sz w:val="24"/>
          <w:szCs w:val="24"/>
        </w:rPr>
        <w:t xml:space="preserve"> Thunder, the Lord Jesus for Mankind &amp; Womankind is the 3</w:t>
      </w:r>
      <w:r w:rsidRPr="00914E46">
        <w:rPr>
          <w:sz w:val="24"/>
          <w:szCs w:val="24"/>
          <w:vertAlign w:val="superscript"/>
        </w:rPr>
        <w:t>rd</w:t>
      </w:r>
      <w:r w:rsidRPr="00914E46">
        <w:rPr>
          <w:sz w:val="24"/>
          <w:szCs w:val="24"/>
        </w:rPr>
        <w:t xml:space="preserve"> Thunder, the Lord James for Boy Kind/Girl Kind is the 4</w:t>
      </w:r>
      <w:r w:rsidRPr="00914E46">
        <w:rPr>
          <w:sz w:val="24"/>
          <w:szCs w:val="24"/>
          <w:vertAlign w:val="superscript"/>
        </w:rPr>
        <w:t>th</w:t>
      </w:r>
      <w:r w:rsidRPr="00914E46">
        <w:rPr>
          <w:sz w:val="24"/>
          <w:szCs w:val="24"/>
        </w:rPr>
        <w:t xml:space="preserve"> Thunder &amp; Male Angel Kind &amp; Female Angel Kind (Spirits, Phantoms &amp; Shadows) is the 5</w:t>
      </w:r>
      <w:r w:rsidRPr="00914E46">
        <w:rPr>
          <w:sz w:val="24"/>
          <w:szCs w:val="24"/>
          <w:vertAlign w:val="superscript"/>
        </w:rPr>
        <w:t>th</w:t>
      </w:r>
      <w:r w:rsidRPr="00914E46">
        <w:rPr>
          <w:sz w:val="24"/>
          <w:szCs w:val="24"/>
        </w:rPr>
        <w:t xml:space="preserve"> Thunder &amp; the Law is the 6</w:t>
      </w:r>
      <w:r w:rsidRPr="00914E46">
        <w:rPr>
          <w:sz w:val="24"/>
          <w:szCs w:val="24"/>
          <w:vertAlign w:val="superscript"/>
        </w:rPr>
        <w:t>th</w:t>
      </w:r>
      <w:r w:rsidRPr="00914E46">
        <w:rPr>
          <w:sz w:val="24"/>
          <w:szCs w:val="24"/>
        </w:rPr>
        <w:t xml:space="preserve"> Thunder and the Lord Stephen for Lord Kind/Lady Kind is the 7</w:t>
      </w:r>
      <w:r w:rsidRPr="00914E46">
        <w:rPr>
          <w:sz w:val="24"/>
          <w:szCs w:val="24"/>
          <w:vertAlign w:val="superscript"/>
        </w:rPr>
        <w:t>th</w:t>
      </w:r>
      <w:r w:rsidRPr="00914E46">
        <w:rPr>
          <w:sz w:val="24"/>
          <w:szCs w:val="24"/>
        </w:rPr>
        <w:t xml:space="preserve"> Thunder. Also was the Shadow that went forward or back ten degrees, was it in a different dimension or in time travel in 2</w:t>
      </w:r>
      <w:r w:rsidRPr="00914E46">
        <w:rPr>
          <w:sz w:val="24"/>
          <w:szCs w:val="24"/>
          <w:vertAlign w:val="superscript"/>
        </w:rPr>
        <w:t>nd</w:t>
      </w:r>
      <w:r w:rsidRPr="00914E46">
        <w:rPr>
          <w:sz w:val="24"/>
          <w:szCs w:val="24"/>
        </w:rPr>
        <w:t xml:space="preserve"> Kings 20:9-11. Does the Shadow of the Almighty abide in different dimensions in Psalms 91:1. Does the Shadow of Peter really heals in different </w:t>
      </w:r>
      <w:r w:rsidRPr="00914E46">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14E46">
        <w:rPr>
          <w:sz w:val="24"/>
          <w:szCs w:val="24"/>
          <w:vertAlign w:val="superscript"/>
        </w:rPr>
        <w:t>nd</w:t>
      </w:r>
      <w:r w:rsidRPr="00914E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14E46">
        <w:rPr>
          <w:sz w:val="24"/>
          <w:szCs w:val="24"/>
          <w:vertAlign w:val="superscript"/>
        </w:rPr>
        <w:t>st</w:t>
      </w:r>
      <w:r w:rsidRPr="00914E46">
        <w:rPr>
          <w:sz w:val="24"/>
          <w:szCs w:val="24"/>
        </w:rPr>
        <w:t xml:space="preserve"> John 2:22 &amp; 2</w:t>
      </w:r>
      <w:r w:rsidRPr="00914E46">
        <w:rPr>
          <w:sz w:val="24"/>
          <w:szCs w:val="24"/>
          <w:vertAlign w:val="superscript"/>
        </w:rPr>
        <w:t>nd</w:t>
      </w:r>
      <w:r w:rsidRPr="00914E46">
        <w:rPr>
          <w:sz w:val="24"/>
          <w:szCs w:val="24"/>
        </w:rPr>
        <w:t xml:space="preserve"> John 7-11. If You call the Father Stephen a Man in Acts 6:5, 11, 13, then You are deceived &amp; have become liars. If the Lord Stephen is a Saint as the Roman Catholic’s believe, then He would be the 1</w:t>
      </w:r>
      <w:r w:rsidRPr="00914E46">
        <w:rPr>
          <w:sz w:val="24"/>
          <w:szCs w:val="24"/>
          <w:vertAlign w:val="superscript"/>
        </w:rPr>
        <w:t>st</w:t>
      </w:r>
      <w:r w:rsidRPr="00914E46">
        <w:rPr>
          <w:sz w:val="24"/>
          <w:szCs w:val="24"/>
        </w:rPr>
        <w:t xml:space="preserve"> Lord &amp; the Father of Sainthood and Christianity and the Judge to the Lordships of the Angelical Hierarchy &amp; Humanity in the Law in Jude 14-15 and 1</w:t>
      </w:r>
      <w:r w:rsidRPr="00914E46">
        <w:rPr>
          <w:sz w:val="24"/>
          <w:szCs w:val="24"/>
          <w:vertAlign w:val="superscript"/>
        </w:rPr>
        <w:t>st</w:t>
      </w:r>
      <w:r w:rsidRPr="00914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914E46">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914E46">
        <w:rPr>
          <w:sz w:val="24"/>
          <w:szCs w:val="24"/>
          <w:vertAlign w:val="superscript"/>
        </w:rPr>
        <w:t>st</w:t>
      </w:r>
      <w:r w:rsidRPr="00914E46">
        <w:rPr>
          <w:sz w:val="24"/>
          <w:szCs w:val="24"/>
        </w:rPr>
        <w:t xml:space="preserve"> Samuel 28:6; Ezra 2:63; Nehemiah 7:65 &amp; Sirach 45:10. No One can call the Lord Stephen the Father, except by His Own Holy Ghost and His Own Truth in John 4:21-24 &amp; 1</w:t>
      </w:r>
      <w:r w:rsidRPr="00914E46">
        <w:rPr>
          <w:sz w:val="24"/>
          <w:szCs w:val="24"/>
          <w:vertAlign w:val="superscript"/>
        </w:rPr>
        <w:t>st</w:t>
      </w:r>
      <w:r w:rsidRPr="00914E46">
        <w:rPr>
          <w:sz w:val="24"/>
          <w:szCs w:val="24"/>
        </w:rPr>
        <w:t xml:space="preserve"> Peter 1:17-21. The Father Stephen cannot be possessed by the Lord Lucifer in the Eternal Sin because He is the 1</w:t>
      </w:r>
      <w:r w:rsidRPr="00914E46">
        <w:rPr>
          <w:sz w:val="24"/>
          <w:szCs w:val="24"/>
          <w:vertAlign w:val="superscript"/>
        </w:rPr>
        <w:t>st</w:t>
      </w:r>
      <w:r w:rsidRPr="00914E46">
        <w:rPr>
          <w:sz w:val="24"/>
          <w:szCs w:val="24"/>
        </w:rPr>
        <w:t xml:space="preserve"> Christian Lord in Romans 8:1, &amp; He died for it vicariously &amp; made eternal atonement for “This Sin” committed on Earth killed in Battle (1 or 2 positions) in Act 7:60; 1</w:t>
      </w:r>
      <w:r w:rsidRPr="00914E46">
        <w:rPr>
          <w:sz w:val="24"/>
          <w:szCs w:val="24"/>
          <w:vertAlign w:val="superscript"/>
        </w:rPr>
        <w:t>st</w:t>
      </w:r>
      <w:r w:rsidRPr="00914E46">
        <w:rPr>
          <w:sz w:val="24"/>
          <w:szCs w:val="24"/>
        </w:rPr>
        <w:t xml:space="preserve"> John 4:4 &amp; 2</w:t>
      </w:r>
      <w:r w:rsidRPr="00914E46">
        <w:rPr>
          <w:sz w:val="24"/>
          <w:szCs w:val="24"/>
          <w:vertAlign w:val="superscript"/>
        </w:rPr>
        <w:t>nd</w:t>
      </w:r>
      <w:r w:rsidRPr="00914E46">
        <w:rPr>
          <w:sz w:val="24"/>
          <w:szCs w:val="24"/>
        </w:rPr>
        <w:t xml:space="preserve"> Maccabees 12:38-45. The Father Stephen is the Most Highest Witness to the Lord Yah in 1</w:t>
      </w:r>
      <w:r w:rsidRPr="00914E46">
        <w:rPr>
          <w:sz w:val="24"/>
          <w:szCs w:val="24"/>
          <w:vertAlign w:val="superscript"/>
        </w:rPr>
        <w:t>st</w:t>
      </w:r>
      <w:r w:rsidRPr="00914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24879" w:rsidRPr="00914E46" w:rsidRDefault="00C24879" w:rsidP="00C24879">
      <w:pPr>
        <w:spacing w:line="480" w:lineRule="auto"/>
        <w:jc w:val="both"/>
        <w:rPr>
          <w:sz w:val="24"/>
          <w:szCs w:val="24"/>
        </w:rPr>
      </w:pPr>
      <w:r w:rsidRPr="00914E46">
        <w:rPr>
          <w:sz w:val="24"/>
          <w:szCs w:val="24"/>
        </w:rPr>
        <w:t>The Lord Yah’s Time is seen equally and does not change like Man’s frailty proven in scripture. In 2</w:t>
      </w:r>
      <w:r w:rsidRPr="00914E46">
        <w:rPr>
          <w:sz w:val="24"/>
          <w:szCs w:val="24"/>
          <w:vertAlign w:val="superscript"/>
        </w:rPr>
        <w:t>nd</w:t>
      </w:r>
      <w:r w:rsidRPr="00914E46">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914E46">
        <w:rPr>
          <w:sz w:val="24"/>
          <w:szCs w:val="24"/>
          <w:vertAlign w:val="superscript"/>
        </w:rPr>
        <w:t>nd</w:t>
      </w:r>
      <w:r w:rsidRPr="00914E46">
        <w:rPr>
          <w:sz w:val="24"/>
          <w:szCs w:val="24"/>
        </w:rPr>
        <w:t xml:space="preserve"> Kings 2:1-15. Elijah is a type of the Lord John in the Young Universe for 26,000 years in 1</w:t>
      </w:r>
      <w:r w:rsidRPr="00914E46">
        <w:rPr>
          <w:sz w:val="24"/>
          <w:szCs w:val="24"/>
          <w:vertAlign w:val="superscript"/>
        </w:rPr>
        <w:t>st</w:t>
      </w:r>
      <w:r w:rsidRPr="00914E46">
        <w:rPr>
          <w:sz w:val="24"/>
          <w:szCs w:val="24"/>
        </w:rPr>
        <w:t xml:space="preserve"> Kings 17:1-2</w:t>
      </w:r>
      <w:r w:rsidRPr="00914E46">
        <w:rPr>
          <w:sz w:val="24"/>
          <w:szCs w:val="24"/>
          <w:vertAlign w:val="superscript"/>
        </w:rPr>
        <w:t>nd</w:t>
      </w:r>
      <w:r w:rsidRPr="00914E46">
        <w:rPr>
          <w:sz w:val="24"/>
          <w:szCs w:val="24"/>
        </w:rPr>
        <w:t xml:space="preserve"> Kings 2:15; Malachi 4:5-6 &amp; Luke 1:17. Elijah appears with the Lord Jesus in the transfiguration in Matthew 17:1-4. These 2 (Elijah &amp; Moses) will come back after being in </w:t>
      </w:r>
      <w:r w:rsidRPr="00914E46">
        <w:rPr>
          <w:sz w:val="24"/>
          <w:szCs w:val="24"/>
        </w:rPr>
        <w:lastRenderedPageBreak/>
        <w:t>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914E46">
        <w:rPr>
          <w:sz w:val="24"/>
          <w:szCs w:val="24"/>
          <w:vertAlign w:val="superscript"/>
        </w:rPr>
        <w:t>st</w:t>
      </w:r>
      <w:r w:rsidRPr="00914E46">
        <w:rPr>
          <w:sz w:val="24"/>
          <w:szCs w:val="24"/>
        </w:rPr>
        <w:t xml:space="preserve"> John 5:6-13 &amp; Acts 7:2:17-7:59) shall not strive with Man forever, for He is indeed flesh: yet His days shall be one hundred and twenty years.’” Some scriptures are Isaiah 45:21; 46:9-10.  In Revelation 21:1-22:5 says the 1</w:t>
      </w:r>
      <w:r w:rsidRPr="00914E46">
        <w:rPr>
          <w:sz w:val="24"/>
          <w:szCs w:val="24"/>
          <w:vertAlign w:val="superscript"/>
        </w:rPr>
        <w:t>st</w:t>
      </w:r>
      <w:r w:rsidRPr="00914E46">
        <w:rPr>
          <w:sz w:val="24"/>
          <w:szCs w:val="24"/>
        </w:rPr>
        <w:t xml:space="preserve"> Man Adam through the Lord Jesus Christ by the Father Stephen Our Lord has a second chance to live forever. Also the immortality body of the 2</w:t>
      </w:r>
      <w:r w:rsidRPr="00914E46">
        <w:rPr>
          <w:sz w:val="24"/>
          <w:szCs w:val="24"/>
          <w:vertAlign w:val="superscript"/>
        </w:rPr>
        <w:t>nd</w:t>
      </w:r>
      <w:r w:rsidRPr="00914E46">
        <w:rPr>
          <w:sz w:val="24"/>
          <w:szCs w:val="24"/>
        </w:rPr>
        <w:t xml:space="preserve"> Man Adam is in John 5:24-30; Romans 5:12-8:17 and 1</w:t>
      </w:r>
      <w:r w:rsidRPr="00914E46">
        <w:rPr>
          <w:sz w:val="24"/>
          <w:szCs w:val="24"/>
          <w:vertAlign w:val="superscript"/>
        </w:rPr>
        <w:t>st</w:t>
      </w:r>
      <w:r w:rsidRPr="00914E46">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914E46">
        <w:rPr>
          <w:b/>
          <w:sz w:val="24"/>
          <w:szCs w:val="24"/>
        </w:rPr>
        <w:t>Who is the Lord Lucifer’s Party that the Lord Yahweh will cast into Hell at the End Time</w:t>
      </w:r>
      <w:r w:rsidRPr="00914E46">
        <w:rPr>
          <w:sz w:val="24"/>
          <w:szCs w:val="24"/>
        </w:rPr>
        <w:t xml:space="preserve">.” </w:t>
      </w:r>
    </w:p>
    <w:p w:rsidR="00C24879" w:rsidRPr="00914E46" w:rsidRDefault="00C24879" w:rsidP="00C24879">
      <w:pPr>
        <w:spacing w:line="480" w:lineRule="auto"/>
        <w:jc w:val="both"/>
        <w:rPr>
          <w:sz w:val="24"/>
          <w:szCs w:val="24"/>
        </w:rPr>
      </w:pPr>
      <w:r w:rsidRPr="00914E46">
        <w:rPr>
          <w:sz w:val="24"/>
          <w:szCs w:val="24"/>
        </w:rPr>
        <w:t>The Lord Yahweh’s Unity is proven in scripture. In 1</w:t>
      </w:r>
      <w:r w:rsidRPr="00914E46">
        <w:rPr>
          <w:sz w:val="24"/>
          <w:szCs w:val="24"/>
          <w:vertAlign w:val="superscript"/>
        </w:rPr>
        <w:t>st</w:t>
      </w:r>
      <w:r w:rsidRPr="00914E46">
        <w:rPr>
          <w:sz w:val="24"/>
          <w:szCs w:val="24"/>
        </w:rPr>
        <w:t xml:space="preserve"> John 1:5 says “This is the message which We have heard from Him and declare to You, the God is light and in Him is no darkness at all.” In John 1:14 declares “And the Word became flesh and dwelt among Us, and we beheld His </w:t>
      </w:r>
      <w:r w:rsidRPr="00914E46">
        <w:rPr>
          <w:sz w:val="24"/>
          <w:szCs w:val="24"/>
        </w:rPr>
        <w:lastRenderedPageBreak/>
        <w:t>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914E46">
        <w:rPr>
          <w:sz w:val="24"/>
          <w:szCs w:val="24"/>
          <w:vertAlign w:val="superscript"/>
        </w:rPr>
        <w:t>st</w:t>
      </w:r>
      <w:r w:rsidRPr="00914E46">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914E46">
        <w:rPr>
          <w:sz w:val="24"/>
          <w:szCs w:val="24"/>
          <w:vertAlign w:val="superscript"/>
        </w:rPr>
        <w:t>rd</w:t>
      </w:r>
      <w:r w:rsidRPr="00914E46">
        <w:rPr>
          <w:sz w:val="24"/>
          <w:szCs w:val="24"/>
        </w:rPr>
        <w:t xml:space="preserve"> and 4</w:t>
      </w:r>
      <w:r w:rsidRPr="00914E46">
        <w:rPr>
          <w:sz w:val="24"/>
          <w:szCs w:val="24"/>
          <w:vertAlign w:val="superscript"/>
        </w:rPr>
        <w:t>th</w:t>
      </w:r>
      <w:r w:rsidRPr="00914E46">
        <w:rPr>
          <w:sz w:val="24"/>
          <w:szCs w:val="24"/>
        </w:rPr>
        <w:t xml:space="preserve"> generations.” </w:t>
      </w:r>
    </w:p>
    <w:p w:rsidR="00C24879" w:rsidRPr="00914E46" w:rsidRDefault="00C24879" w:rsidP="00C24879">
      <w:pPr>
        <w:spacing w:line="480" w:lineRule="auto"/>
        <w:jc w:val="both"/>
        <w:rPr>
          <w:sz w:val="24"/>
          <w:szCs w:val="24"/>
        </w:rPr>
      </w:pPr>
      <w:r w:rsidRPr="00914E46">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914E46">
        <w:rPr>
          <w:sz w:val="24"/>
          <w:szCs w:val="24"/>
          <w:vertAlign w:val="superscript"/>
        </w:rPr>
        <w:t>st</w:t>
      </w:r>
      <w:r w:rsidRPr="00914E46">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w:t>
      </w:r>
      <w:r w:rsidRPr="00914E46">
        <w:rPr>
          <w:sz w:val="24"/>
          <w:szCs w:val="24"/>
        </w:rPr>
        <w:lastRenderedPageBreak/>
        <w:t xml:space="preserve">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C24879" w:rsidRPr="00914E46" w:rsidRDefault="00C24879" w:rsidP="00C24879">
      <w:pPr>
        <w:spacing w:line="480" w:lineRule="auto"/>
        <w:jc w:val="center"/>
        <w:rPr>
          <w:rFonts w:ascii="Engravers MT" w:hAnsi="Engravers MT"/>
          <w:sz w:val="24"/>
          <w:szCs w:val="24"/>
        </w:rPr>
      </w:pPr>
      <w:r w:rsidRPr="00914E46">
        <w:rPr>
          <w:rFonts w:ascii="Engravers MT" w:hAnsi="Engravers MT"/>
          <w:sz w:val="24"/>
          <w:szCs w:val="24"/>
        </w:rPr>
        <w:t>The Lord Yahweh’s other Divine Works</w:t>
      </w:r>
    </w:p>
    <w:p w:rsidR="00C24879" w:rsidRPr="00914E46" w:rsidRDefault="00C24879" w:rsidP="00C24879">
      <w:pPr>
        <w:spacing w:line="480" w:lineRule="auto"/>
        <w:jc w:val="both"/>
        <w:rPr>
          <w:sz w:val="24"/>
          <w:szCs w:val="24"/>
        </w:rPr>
      </w:pPr>
      <w:r w:rsidRPr="00914E46">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914E46">
        <w:rPr>
          <w:sz w:val="24"/>
          <w:szCs w:val="24"/>
          <w:vertAlign w:val="superscript"/>
        </w:rPr>
        <w:t>nd</w:t>
      </w:r>
      <w:r w:rsidRPr="00914E46">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914E46">
        <w:rPr>
          <w:sz w:val="24"/>
          <w:szCs w:val="24"/>
          <w:vertAlign w:val="superscript"/>
        </w:rPr>
        <w:t>st</w:t>
      </w:r>
      <w:r w:rsidRPr="00914E46">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w:t>
      </w:r>
      <w:r w:rsidRPr="00914E46">
        <w:rPr>
          <w:sz w:val="24"/>
          <w:szCs w:val="24"/>
        </w:rPr>
        <w:lastRenderedPageBreak/>
        <w:t xml:space="preserve">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C24879" w:rsidRPr="00914E46" w:rsidRDefault="00C24879" w:rsidP="00C24879">
      <w:pPr>
        <w:spacing w:line="480" w:lineRule="auto"/>
        <w:jc w:val="both"/>
        <w:rPr>
          <w:sz w:val="24"/>
          <w:szCs w:val="24"/>
        </w:rPr>
      </w:pPr>
      <w:r w:rsidRPr="00914E46">
        <w:rPr>
          <w:sz w:val="24"/>
          <w:szCs w:val="24"/>
        </w:rPr>
        <w:t>The “signs of an apostle” are 1</w:t>
      </w:r>
      <w:r w:rsidRPr="00914E46">
        <w:rPr>
          <w:sz w:val="24"/>
          <w:szCs w:val="24"/>
          <w:vertAlign w:val="superscript"/>
        </w:rPr>
        <w:t>st</w:t>
      </w:r>
      <w:r w:rsidRPr="00914E46">
        <w:rPr>
          <w:sz w:val="24"/>
          <w:szCs w:val="24"/>
        </w:rPr>
        <w:t>, spiritual conflict with evil forces in 2</w:t>
      </w:r>
      <w:r w:rsidRPr="00914E46">
        <w:rPr>
          <w:sz w:val="24"/>
          <w:szCs w:val="24"/>
          <w:vertAlign w:val="superscript"/>
        </w:rPr>
        <w:t>nd</w:t>
      </w:r>
      <w:r w:rsidRPr="00914E46">
        <w:rPr>
          <w:sz w:val="24"/>
          <w:szCs w:val="24"/>
        </w:rPr>
        <w:t xml:space="preserve"> Corinthians 10:3-4, 8-11; </w:t>
      </w:r>
    </w:p>
    <w:p w:rsidR="00C24879" w:rsidRPr="00914E46" w:rsidRDefault="00C24879" w:rsidP="00C24879">
      <w:pPr>
        <w:spacing w:line="480" w:lineRule="auto"/>
        <w:jc w:val="both"/>
        <w:rPr>
          <w:sz w:val="24"/>
          <w:szCs w:val="24"/>
        </w:rPr>
      </w:pPr>
      <w:r w:rsidRPr="00914E46">
        <w:rPr>
          <w:sz w:val="24"/>
          <w:szCs w:val="24"/>
        </w:rPr>
        <w:t>13:2-4, 10. 2</w:t>
      </w:r>
      <w:r w:rsidRPr="00914E46">
        <w:rPr>
          <w:sz w:val="24"/>
          <w:szCs w:val="24"/>
          <w:vertAlign w:val="superscript"/>
        </w:rPr>
        <w:t>nd</w:t>
      </w:r>
      <w:r w:rsidRPr="00914E46">
        <w:rPr>
          <w:sz w:val="24"/>
          <w:szCs w:val="24"/>
        </w:rPr>
        <w:t>, is Gaining strength out of frailty (weakness) in 2</w:t>
      </w:r>
      <w:r w:rsidRPr="00914E46">
        <w:rPr>
          <w:sz w:val="24"/>
          <w:szCs w:val="24"/>
          <w:vertAlign w:val="superscript"/>
        </w:rPr>
        <w:t>nd</w:t>
      </w:r>
      <w:r w:rsidRPr="00914E46">
        <w:rPr>
          <w:sz w:val="24"/>
          <w:szCs w:val="24"/>
        </w:rPr>
        <w:t xml:space="preserve"> Corinthians 12:9-10. 3</w:t>
      </w:r>
      <w:r w:rsidRPr="00914E46">
        <w:rPr>
          <w:sz w:val="24"/>
          <w:szCs w:val="24"/>
          <w:vertAlign w:val="superscript"/>
        </w:rPr>
        <w:t>rd</w:t>
      </w:r>
      <w:r w:rsidRPr="00914E46">
        <w:rPr>
          <w:sz w:val="24"/>
          <w:szCs w:val="24"/>
        </w:rPr>
        <w:t>, is true knowledge of Jesus &amp; His Gospel plan in 2</w:t>
      </w:r>
      <w:r w:rsidRPr="00914E46">
        <w:rPr>
          <w:sz w:val="24"/>
          <w:szCs w:val="24"/>
          <w:vertAlign w:val="superscript"/>
        </w:rPr>
        <w:t>nd</w:t>
      </w:r>
      <w:r w:rsidRPr="00914E46">
        <w:rPr>
          <w:sz w:val="24"/>
          <w:szCs w:val="24"/>
        </w:rPr>
        <w:t xml:space="preserve"> Corinthians 11:6. 4</w:t>
      </w:r>
      <w:r w:rsidRPr="00914E46">
        <w:rPr>
          <w:sz w:val="24"/>
          <w:szCs w:val="24"/>
          <w:vertAlign w:val="superscript"/>
        </w:rPr>
        <w:t>th</w:t>
      </w:r>
      <w:r w:rsidRPr="00914E46">
        <w:rPr>
          <w:sz w:val="24"/>
          <w:szCs w:val="24"/>
        </w:rPr>
        <w:t>, is being caught up into heaven in 2</w:t>
      </w:r>
      <w:r w:rsidRPr="00914E46">
        <w:rPr>
          <w:sz w:val="24"/>
          <w:szCs w:val="24"/>
          <w:vertAlign w:val="superscript"/>
        </w:rPr>
        <w:t>nd</w:t>
      </w:r>
      <w:r w:rsidRPr="00914E46">
        <w:rPr>
          <w:sz w:val="24"/>
          <w:szCs w:val="24"/>
        </w:rPr>
        <w:t xml:space="preserve"> Corinthians 12:1-6. 5</w:t>
      </w:r>
      <w:r w:rsidRPr="00914E46">
        <w:rPr>
          <w:sz w:val="24"/>
          <w:szCs w:val="24"/>
          <w:vertAlign w:val="superscript"/>
        </w:rPr>
        <w:t>th</w:t>
      </w:r>
      <w:r w:rsidRPr="00914E46">
        <w:rPr>
          <w:sz w:val="24"/>
          <w:szCs w:val="24"/>
        </w:rPr>
        <w:t>, is not taking advantage of the church in 2</w:t>
      </w:r>
      <w:r w:rsidRPr="00914E46">
        <w:rPr>
          <w:sz w:val="24"/>
          <w:szCs w:val="24"/>
          <w:vertAlign w:val="superscript"/>
        </w:rPr>
        <w:t>nd</w:t>
      </w:r>
      <w:r w:rsidRPr="00914E46">
        <w:rPr>
          <w:sz w:val="24"/>
          <w:szCs w:val="24"/>
        </w:rPr>
        <w:t xml:space="preserve"> Corinthians 11:20-21. 6</w:t>
      </w:r>
      <w:r w:rsidRPr="00914E46">
        <w:rPr>
          <w:sz w:val="24"/>
          <w:szCs w:val="24"/>
          <w:vertAlign w:val="superscript"/>
        </w:rPr>
        <w:t>th</w:t>
      </w:r>
      <w:r w:rsidRPr="00914E46">
        <w:rPr>
          <w:sz w:val="24"/>
          <w:szCs w:val="24"/>
        </w:rPr>
        <w:t>, is not striking people physically in 2</w:t>
      </w:r>
      <w:r w:rsidRPr="00914E46">
        <w:rPr>
          <w:sz w:val="24"/>
          <w:szCs w:val="24"/>
          <w:vertAlign w:val="superscript"/>
        </w:rPr>
        <w:t>nd</w:t>
      </w:r>
      <w:r w:rsidRPr="00914E46">
        <w:rPr>
          <w:sz w:val="24"/>
          <w:szCs w:val="24"/>
        </w:rPr>
        <w:t xml:space="preserve"> Corinthians 11:20-21. 7</w:t>
      </w:r>
      <w:r w:rsidRPr="00914E46">
        <w:rPr>
          <w:sz w:val="24"/>
          <w:szCs w:val="24"/>
          <w:vertAlign w:val="superscript"/>
        </w:rPr>
        <w:t>th</w:t>
      </w:r>
      <w:r w:rsidRPr="00914E46">
        <w:rPr>
          <w:sz w:val="24"/>
          <w:szCs w:val="24"/>
        </w:rPr>
        <w:t>, is contentment &amp; faith to endure &amp; overcome the thorn in the flesh in 2</w:t>
      </w:r>
      <w:r w:rsidRPr="00914E46">
        <w:rPr>
          <w:sz w:val="24"/>
          <w:szCs w:val="24"/>
          <w:vertAlign w:val="superscript"/>
        </w:rPr>
        <w:t>nd</w:t>
      </w:r>
      <w:r w:rsidRPr="00914E46">
        <w:rPr>
          <w:sz w:val="24"/>
          <w:szCs w:val="24"/>
        </w:rPr>
        <w:t xml:space="preserve"> Corinthians 12:7-9. 8</w:t>
      </w:r>
      <w:r w:rsidRPr="00914E46">
        <w:rPr>
          <w:sz w:val="24"/>
          <w:szCs w:val="24"/>
          <w:vertAlign w:val="superscript"/>
        </w:rPr>
        <w:t>th</w:t>
      </w:r>
      <w:r w:rsidRPr="00914E46">
        <w:rPr>
          <w:sz w:val="24"/>
          <w:szCs w:val="24"/>
        </w:rPr>
        <w:t>, is self-support (selflessness) in 2</w:t>
      </w:r>
      <w:r w:rsidRPr="00914E46">
        <w:rPr>
          <w:sz w:val="24"/>
          <w:szCs w:val="24"/>
          <w:vertAlign w:val="superscript"/>
        </w:rPr>
        <w:t>nd</w:t>
      </w:r>
      <w:r w:rsidRPr="00914E46">
        <w:rPr>
          <w:sz w:val="24"/>
          <w:szCs w:val="24"/>
        </w:rPr>
        <w:t xml:space="preserve"> Corinthians 11:7-11. 9</w:t>
      </w:r>
      <w:r w:rsidRPr="00914E46">
        <w:rPr>
          <w:sz w:val="24"/>
          <w:szCs w:val="24"/>
          <w:vertAlign w:val="superscript"/>
        </w:rPr>
        <w:t>th</w:t>
      </w:r>
      <w:r w:rsidRPr="00914E46">
        <w:rPr>
          <w:sz w:val="24"/>
          <w:szCs w:val="24"/>
        </w:rPr>
        <w:t>, is suffering hardship by enduring with Christ in 2</w:t>
      </w:r>
      <w:r w:rsidRPr="00914E46">
        <w:rPr>
          <w:sz w:val="24"/>
          <w:szCs w:val="24"/>
          <w:vertAlign w:val="superscript"/>
        </w:rPr>
        <w:t>nd</w:t>
      </w:r>
      <w:r w:rsidRPr="00914E46">
        <w:rPr>
          <w:sz w:val="24"/>
          <w:szCs w:val="24"/>
        </w:rPr>
        <w:t xml:space="preserve"> Corinthians 11:23-29. 10</w:t>
      </w:r>
      <w:r w:rsidRPr="00914E46">
        <w:rPr>
          <w:sz w:val="24"/>
          <w:szCs w:val="24"/>
          <w:vertAlign w:val="superscript"/>
        </w:rPr>
        <w:t>th</w:t>
      </w:r>
      <w:r w:rsidRPr="00914E46">
        <w:rPr>
          <w:sz w:val="24"/>
          <w:szCs w:val="24"/>
        </w:rPr>
        <w:t>, is the jealous care for the Churches in 2</w:t>
      </w:r>
      <w:r w:rsidRPr="00914E46">
        <w:rPr>
          <w:sz w:val="24"/>
          <w:szCs w:val="24"/>
          <w:vertAlign w:val="superscript"/>
        </w:rPr>
        <w:t>nd</w:t>
      </w:r>
      <w:r w:rsidRPr="00914E46">
        <w:rPr>
          <w:sz w:val="24"/>
          <w:szCs w:val="24"/>
        </w:rPr>
        <w:t xml:space="preserve"> Corinthians 11:1-10. </w:t>
      </w:r>
    </w:p>
    <w:p w:rsidR="00C24879" w:rsidRPr="00914E46" w:rsidRDefault="00C24879" w:rsidP="00C24879">
      <w:pPr>
        <w:spacing w:line="480" w:lineRule="auto"/>
        <w:jc w:val="both"/>
        <w:rPr>
          <w:sz w:val="24"/>
          <w:szCs w:val="24"/>
        </w:rPr>
      </w:pPr>
      <w:r w:rsidRPr="00914E46">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w:t>
      </w:r>
      <w:r w:rsidRPr="00914E46">
        <w:rPr>
          <w:sz w:val="24"/>
          <w:szCs w:val="24"/>
        </w:rPr>
        <w:lastRenderedPageBreak/>
        <w:t>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914E46">
        <w:rPr>
          <w:sz w:val="24"/>
          <w:szCs w:val="24"/>
          <w:vertAlign w:val="superscript"/>
        </w:rPr>
        <w:t>st</w:t>
      </w:r>
      <w:r w:rsidRPr="00914E46">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C24879" w:rsidRPr="00914E46" w:rsidRDefault="00C24879" w:rsidP="00C24879">
      <w:pPr>
        <w:spacing w:line="480" w:lineRule="auto"/>
        <w:jc w:val="both"/>
        <w:rPr>
          <w:sz w:val="24"/>
          <w:szCs w:val="24"/>
        </w:rPr>
      </w:pPr>
      <w:r w:rsidRPr="00914E46">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w:t>
      </w:r>
      <w:r w:rsidRPr="00914E46">
        <w:rPr>
          <w:sz w:val="24"/>
          <w:szCs w:val="24"/>
        </w:rPr>
        <w:lastRenderedPageBreak/>
        <w:t xml:space="preserve">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C24879" w:rsidRPr="00914E46" w:rsidRDefault="00C24879" w:rsidP="00C24879">
      <w:pPr>
        <w:spacing w:line="480" w:lineRule="auto"/>
        <w:jc w:val="both"/>
        <w:rPr>
          <w:sz w:val="24"/>
          <w:szCs w:val="24"/>
        </w:rPr>
      </w:pPr>
      <w:r w:rsidRPr="00914E46">
        <w:rPr>
          <w:sz w:val="24"/>
          <w:szCs w:val="24"/>
        </w:rPr>
        <w:t xml:space="preserve">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w:t>
      </w:r>
      <w:r w:rsidRPr="00914E46">
        <w:rPr>
          <w:sz w:val="24"/>
          <w:szCs w:val="24"/>
        </w:rPr>
        <w:lastRenderedPageBreak/>
        <w:t>have an incomplete list of miracles in which He did in His ministry in John 12:24-25. The Lord Jesus Christ is known by the Father Stephen as the “</w:t>
      </w:r>
      <w:r w:rsidRPr="00914E46">
        <w:rPr>
          <w:b/>
          <w:sz w:val="24"/>
          <w:szCs w:val="24"/>
        </w:rPr>
        <w:t>Great Physician</w:t>
      </w:r>
      <w:r w:rsidRPr="00914E46">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w:t>
      </w:r>
      <w:r w:rsidRPr="00914E46">
        <w:rPr>
          <w:sz w:val="24"/>
          <w:szCs w:val="24"/>
        </w:rPr>
        <w:lastRenderedPageBreak/>
        <w:t xml:space="preserve">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C24879" w:rsidRPr="00914E46" w:rsidRDefault="00C24879" w:rsidP="00C24879">
      <w:pPr>
        <w:spacing w:before="240" w:line="480" w:lineRule="auto"/>
        <w:jc w:val="both"/>
        <w:rPr>
          <w:sz w:val="24"/>
          <w:szCs w:val="24"/>
        </w:rPr>
      </w:pPr>
      <w:r w:rsidRPr="00914E46">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914E46">
        <w:rPr>
          <w:b/>
          <w:sz w:val="24"/>
          <w:szCs w:val="24"/>
        </w:rPr>
        <w:t>fire against fire</w:t>
      </w:r>
      <w:r w:rsidRPr="00914E46">
        <w:rPr>
          <w:sz w:val="24"/>
          <w:szCs w:val="24"/>
        </w:rPr>
        <w:t>” by the Rod of God (Father Stephen). Israel was protected which is a form of “</w:t>
      </w:r>
      <w:r w:rsidRPr="00914E46">
        <w:rPr>
          <w:b/>
          <w:sz w:val="24"/>
          <w:szCs w:val="24"/>
        </w:rPr>
        <w:t>Divine White Magic</w:t>
      </w:r>
      <w:r w:rsidRPr="00914E46">
        <w:rPr>
          <w:sz w:val="24"/>
          <w:szCs w:val="24"/>
        </w:rPr>
        <w:t>” that the Father Stephen Our Lord used and Egypt was harmed or destroyed which is a form of “</w:t>
      </w:r>
      <w:r w:rsidRPr="00914E46">
        <w:rPr>
          <w:b/>
          <w:sz w:val="24"/>
          <w:szCs w:val="24"/>
        </w:rPr>
        <w:t>Divine Black Magic</w:t>
      </w:r>
      <w:r w:rsidRPr="00914E46">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w:t>
      </w:r>
      <w:r w:rsidRPr="00914E46">
        <w:rPr>
          <w:sz w:val="24"/>
          <w:szCs w:val="24"/>
        </w:rPr>
        <w:lastRenderedPageBreak/>
        <w:t>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914E46">
        <w:rPr>
          <w:rFonts w:ascii="Abyssinica SIL" w:hAnsi="Abyssinica SIL"/>
          <w:b/>
          <w:sz w:val="24"/>
          <w:szCs w:val="24"/>
        </w:rPr>
        <w:t>The Lord Yahweh’s Healing and the Medical Herbal Antidotes of the Holy Bible</w:t>
      </w:r>
      <w:r w:rsidRPr="00914E46">
        <w:rPr>
          <w:sz w:val="24"/>
          <w:szCs w:val="24"/>
        </w:rPr>
        <w:t>” and the “</w:t>
      </w:r>
      <w:r w:rsidRPr="00914E46">
        <w:rPr>
          <w:rFonts w:ascii="Abyssinica SIL" w:hAnsi="Abyssinica SIL"/>
          <w:b/>
          <w:sz w:val="24"/>
          <w:szCs w:val="24"/>
        </w:rPr>
        <w:t>The Lord Yahweh’s Healing and the Medical Antidotes from Animals in the Holy Bible</w:t>
      </w:r>
      <w:r w:rsidRPr="00914E46">
        <w:rPr>
          <w:sz w:val="24"/>
          <w:szCs w:val="24"/>
        </w:rPr>
        <w:t>” and the “</w:t>
      </w:r>
      <w:r w:rsidRPr="00914E46">
        <w:rPr>
          <w:rFonts w:ascii="Abyssinica SIL" w:hAnsi="Abyssinica SIL"/>
          <w:b/>
          <w:sz w:val="24"/>
          <w:szCs w:val="24"/>
        </w:rPr>
        <w:t>The Lord Yahweh’s Healing and the Biblical Diseases in the Holy Bible</w:t>
      </w:r>
      <w:r w:rsidRPr="00914E46">
        <w:rPr>
          <w:sz w:val="24"/>
          <w:szCs w:val="24"/>
        </w:rPr>
        <w:t>” and the “</w:t>
      </w:r>
      <w:r w:rsidRPr="00914E46">
        <w:rPr>
          <w:rFonts w:ascii="Abyssinica SIL" w:hAnsi="Abyssinica SIL"/>
          <w:b/>
          <w:sz w:val="24"/>
          <w:szCs w:val="24"/>
        </w:rPr>
        <w:t>The Lord Yahweh’s Healing and the Biblical Smoking in the Holy Bible</w:t>
      </w:r>
      <w:r w:rsidRPr="00914E46">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914E46">
        <w:rPr>
          <w:b/>
          <w:sz w:val="24"/>
          <w:szCs w:val="24"/>
        </w:rPr>
        <w:t>NISAN</w:t>
      </w:r>
      <w:r w:rsidRPr="00914E46">
        <w:rPr>
          <w:sz w:val="24"/>
          <w:szCs w:val="24"/>
        </w:rPr>
        <w:t>, which is the month of March 21</w:t>
      </w:r>
      <w:r w:rsidRPr="00914E46">
        <w:rPr>
          <w:sz w:val="24"/>
          <w:szCs w:val="24"/>
          <w:vertAlign w:val="superscript"/>
        </w:rPr>
        <w:t>st</w:t>
      </w:r>
      <w:r w:rsidRPr="00914E46">
        <w:rPr>
          <w:sz w:val="24"/>
          <w:szCs w:val="24"/>
        </w:rPr>
        <w:t xml:space="preserve"> to April 21</w:t>
      </w:r>
      <w:r w:rsidRPr="00914E46">
        <w:rPr>
          <w:sz w:val="24"/>
          <w:szCs w:val="24"/>
          <w:vertAlign w:val="superscript"/>
        </w:rPr>
        <w:t>st</w:t>
      </w:r>
      <w:r w:rsidRPr="00914E46">
        <w:rPr>
          <w:sz w:val="24"/>
          <w:szCs w:val="24"/>
        </w:rPr>
        <w:t xml:space="preserve"> in Exodus 7:19 and the fishes died and the rivers stunk by which the Magicians did in likewise as Moses did with the Rod of God (Father Stephen). Second, it involved frogs on </w:t>
      </w:r>
      <w:r w:rsidRPr="00914E46">
        <w:rPr>
          <w:b/>
          <w:sz w:val="24"/>
          <w:szCs w:val="24"/>
        </w:rPr>
        <w:t>AB</w:t>
      </w:r>
      <w:r w:rsidRPr="00914E46">
        <w:rPr>
          <w:sz w:val="24"/>
          <w:szCs w:val="24"/>
        </w:rPr>
        <w:t>, which is the month of July 21</w:t>
      </w:r>
      <w:r w:rsidRPr="00914E46">
        <w:rPr>
          <w:sz w:val="24"/>
          <w:szCs w:val="24"/>
          <w:vertAlign w:val="superscript"/>
        </w:rPr>
        <w:t>st</w:t>
      </w:r>
      <w:r w:rsidRPr="00914E46">
        <w:rPr>
          <w:sz w:val="24"/>
          <w:szCs w:val="24"/>
        </w:rPr>
        <w:t xml:space="preserve"> to August 21</w:t>
      </w:r>
      <w:r w:rsidRPr="00914E46">
        <w:rPr>
          <w:sz w:val="24"/>
          <w:szCs w:val="24"/>
          <w:vertAlign w:val="superscript"/>
        </w:rPr>
        <w:t>st</w:t>
      </w:r>
      <w:r w:rsidRPr="00914E46">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914E46">
        <w:rPr>
          <w:b/>
          <w:sz w:val="24"/>
          <w:szCs w:val="24"/>
        </w:rPr>
        <w:t>ELUL</w:t>
      </w:r>
      <w:r w:rsidRPr="00914E46">
        <w:rPr>
          <w:sz w:val="24"/>
          <w:szCs w:val="24"/>
        </w:rPr>
        <w:t>, which is the month of August 21</w:t>
      </w:r>
      <w:r w:rsidRPr="00914E46">
        <w:rPr>
          <w:sz w:val="24"/>
          <w:szCs w:val="24"/>
          <w:vertAlign w:val="superscript"/>
        </w:rPr>
        <w:t>st</w:t>
      </w:r>
      <w:r w:rsidRPr="00914E46">
        <w:rPr>
          <w:sz w:val="24"/>
          <w:szCs w:val="24"/>
        </w:rPr>
        <w:t xml:space="preserve"> to September 21</w:t>
      </w:r>
      <w:r w:rsidRPr="00914E46">
        <w:rPr>
          <w:sz w:val="24"/>
          <w:szCs w:val="24"/>
          <w:vertAlign w:val="superscript"/>
        </w:rPr>
        <w:t>st</w:t>
      </w:r>
      <w:r w:rsidRPr="00914E46">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914E46">
        <w:rPr>
          <w:b/>
          <w:sz w:val="24"/>
          <w:szCs w:val="24"/>
        </w:rPr>
        <w:t>TISHRI</w:t>
      </w:r>
      <w:r w:rsidRPr="00914E46">
        <w:rPr>
          <w:sz w:val="24"/>
          <w:szCs w:val="24"/>
        </w:rPr>
        <w:t>, which is the month of September 21</w:t>
      </w:r>
      <w:r w:rsidRPr="00914E46">
        <w:rPr>
          <w:sz w:val="24"/>
          <w:szCs w:val="24"/>
          <w:vertAlign w:val="superscript"/>
        </w:rPr>
        <w:t>st</w:t>
      </w:r>
      <w:r w:rsidRPr="00914E46">
        <w:rPr>
          <w:sz w:val="24"/>
          <w:szCs w:val="24"/>
        </w:rPr>
        <w:t xml:space="preserve"> to October 21</w:t>
      </w:r>
      <w:r w:rsidRPr="00914E46">
        <w:rPr>
          <w:sz w:val="24"/>
          <w:szCs w:val="24"/>
          <w:vertAlign w:val="superscript"/>
        </w:rPr>
        <w:t>st</w:t>
      </w:r>
      <w:r w:rsidRPr="00914E46">
        <w:rPr>
          <w:sz w:val="24"/>
          <w:szCs w:val="24"/>
        </w:rPr>
        <w:t xml:space="preserve"> in Exodus 8:24 which were on their People, on their Servants and in their houses. Fifth, is cattle livestock diseased on </w:t>
      </w:r>
      <w:r w:rsidRPr="00914E46">
        <w:rPr>
          <w:b/>
          <w:sz w:val="24"/>
          <w:szCs w:val="24"/>
        </w:rPr>
        <w:t>CHESHVAN (HESHVAN)</w:t>
      </w:r>
      <w:r w:rsidRPr="00914E46">
        <w:rPr>
          <w:sz w:val="24"/>
          <w:szCs w:val="24"/>
        </w:rPr>
        <w:t>, which is the month of October 21</w:t>
      </w:r>
      <w:r w:rsidRPr="00914E46">
        <w:rPr>
          <w:sz w:val="24"/>
          <w:szCs w:val="24"/>
          <w:vertAlign w:val="superscript"/>
        </w:rPr>
        <w:t>st</w:t>
      </w:r>
      <w:r w:rsidRPr="00914E46">
        <w:rPr>
          <w:sz w:val="24"/>
          <w:szCs w:val="24"/>
        </w:rPr>
        <w:t xml:space="preserve"> to November 21</w:t>
      </w:r>
      <w:r w:rsidRPr="00914E46">
        <w:rPr>
          <w:sz w:val="24"/>
          <w:szCs w:val="24"/>
          <w:vertAlign w:val="superscript"/>
        </w:rPr>
        <w:t>st</w:t>
      </w:r>
      <w:r w:rsidRPr="00914E46">
        <w:rPr>
          <w:sz w:val="24"/>
          <w:szCs w:val="24"/>
        </w:rPr>
        <w:t xml:space="preserve"> in Exodus 9:3 by which were on their cattle, horses, donkeys, </w:t>
      </w:r>
      <w:r w:rsidRPr="00914E46">
        <w:rPr>
          <w:sz w:val="24"/>
          <w:szCs w:val="24"/>
        </w:rPr>
        <w:lastRenderedPageBreak/>
        <w:t xml:space="preserve">camels, oxen and sheep—a very severe pestilence. And the Father Stephen put a difference from Israel’s livestock being protected and the Egyptians livestock being diseased. Sixth, is boils on </w:t>
      </w:r>
      <w:r w:rsidRPr="00914E46">
        <w:rPr>
          <w:b/>
          <w:sz w:val="24"/>
          <w:szCs w:val="24"/>
        </w:rPr>
        <w:t>KISLEV (CHISLEV)</w:t>
      </w:r>
      <w:r w:rsidRPr="00914E46">
        <w:rPr>
          <w:sz w:val="24"/>
          <w:szCs w:val="24"/>
        </w:rPr>
        <w:t>, which is the month of November 21</w:t>
      </w:r>
      <w:r w:rsidRPr="00914E46">
        <w:rPr>
          <w:sz w:val="24"/>
          <w:szCs w:val="24"/>
          <w:vertAlign w:val="superscript"/>
        </w:rPr>
        <w:t>st</w:t>
      </w:r>
      <w:r w:rsidRPr="00914E46">
        <w:rPr>
          <w:sz w:val="24"/>
          <w:szCs w:val="24"/>
        </w:rPr>
        <w:t xml:space="preserve"> to December 21</w:t>
      </w:r>
      <w:r w:rsidRPr="00914E46">
        <w:rPr>
          <w:sz w:val="24"/>
          <w:szCs w:val="24"/>
          <w:vertAlign w:val="superscript"/>
        </w:rPr>
        <w:t>st</w:t>
      </w:r>
      <w:r w:rsidRPr="00914E46">
        <w:rPr>
          <w:sz w:val="24"/>
          <w:szCs w:val="24"/>
        </w:rPr>
        <w:t xml:space="preserve"> in Exodus 9:9 by which Moses took a handful of ashes from the furnace and scattered it toward the Heavens and the Magicians could not stand because it was on Man and Beast. Seventh, is hail on </w:t>
      </w:r>
      <w:r w:rsidRPr="00914E46">
        <w:rPr>
          <w:b/>
          <w:sz w:val="24"/>
          <w:szCs w:val="24"/>
        </w:rPr>
        <w:t>TEVET (TEBETH)</w:t>
      </w:r>
      <w:r w:rsidRPr="00914E46">
        <w:rPr>
          <w:sz w:val="24"/>
          <w:szCs w:val="24"/>
        </w:rPr>
        <w:t>, which is the month of December 21</w:t>
      </w:r>
      <w:r w:rsidRPr="00914E46">
        <w:rPr>
          <w:sz w:val="24"/>
          <w:szCs w:val="24"/>
          <w:vertAlign w:val="superscript"/>
        </w:rPr>
        <w:t>st</w:t>
      </w:r>
      <w:r w:rsidRPr="00914E46">
        <w:rPr>
          <w:sz w:val="24"/>
          <w:szCs w:val="24"/>
        </w:rPr>
        <w:t xml:space="preserve"> to January 21</w:t>
      </w:r>
      <w:r w:rsidRPr="00914E46">
        <w:rPr>
          <w:sz w:val="24"/>
          <w:szCs w:val="24"/>
          <w:vertAlign w:val="superscript"/>
        </w:rPr>
        <w:t>st</w:t>
      </w:r>
      <w:r w:rsidRPr="00914E46">
        <w:rPr>
          <w:sz w:val="24"/>
          <w:szCs w:val="24"/>
        </w:rPr>
        <w:t xml:space="preserve"> in Exodus 9:24 by which the hail killed every Man and Animal in the field. Eighth, is locusts on </w:t>
      </w:r>
      <w:r w:rsidRPr="00914E46">
        <w:rPr>
          <w:b/>
          <w:sz w:val="24"/>
          <w:szCs w:val="24"/>
        </w:rPr>
        <w:t>SHEVAT (SHEBAT)</w:t>
      </w:r>
      <w:r w:rsidRPr="00914E46">
        <w:rPr>
          <w:sz w:val="24"/>
          <w:szCs w:val="24"/>
        </w:rPr>
        <w:t>, which is the month of January 21</w:t>
      </w:r>
      <w:r w:rsidRPr="00914E46">
        <w:rPr>
          <w:sz w:val="24"/>
          <w:szCs w:val="24"/>
          <w:vertAlign w:val="superscript"/>
        </w:rPr>
        <w:t>st</w:t>
      </w:r>
      <w:r w:rsidRPr="00914E46">
        <w:rPr>
          <w:sz w:val="24"/>
          <w:szCs w:val="24"/>
        </w:rPr>
        <w:t xml:space="preserve"> to February 21</w:t>
      </w:r>
      <w:r w:rsidRPr="00914E46">
        <w:rPr>
          <w:sz w:val="24"/>
          <w:szCs w:val="24"/>
          <w:vertAlign w:val="superscript"/>
        </w:rPr>
        <w:t>st</w:t>
      </w:r>
      <w:r w:rsidRPr="00914E46">
        <w:rPr>
          <w:sz w:val="24"/>
          <w:szCs w:val="24"/>
        </w:rPr>
        <w:t xml:space="preserve"> in Exodus 10:4 by which they covered the Earth and no One could see the Earth and they shall eat the residue of all green things in Egypt. They shall fill their houses. Ninth, is darkness on </w:t>
      </w:r>
      <w:r w:rsidRPr="00914E46">
        <w:rPr>
          <w:b/>
          <w:sz w:val="24"/>
          <w:szCs w:val="24"/>
        </w:rPr>
        <w:t>ADAR</w:t>
      </w:r>
      <w:r w:rsidRPr="00914E46">
        <w:rPr>
          <w:sz w:val="24"/>
          <w:szCs w:val="24"/>
        </w:rPr>
        <w:t>, which is the month of February 21</w:t>
      </w:r>
      <w:r w:rsidRPr="00914E46">
        <w:rPr>
          <w:sz w:val="24"/>
          <w:szCs w:val="24"/>
          <w:vertAlign w:val="superscript"/>
        </w:rPr>
        <w:t>st</w:t>
      </w:r>
      <w:r w:rsidRPr="00914E46">
        <w:rPr>
          <w:sz w:val="24"/>
          <w:szCs w:val="24"/>
        </w:rPr>
        <w:t xml:space="preserve"> to March 21</w:t>
      </w:r>
      <w:r w:rsidRPr="00914E46">
        <w:rPr>
          <w:sz w:val="24"/>
          <w:szCs w:val="24"/>
          <w:vertAlign w:val="superscript"/>
        </w:rPr>
        <w:t>st</w:t>
      </w:r>
      <w:r w:rsidRPr="00914E46">
        <w:rPr>
          <w:sz w:val="24"/>
          <w:szCs w:val="24"/>
        </w:rPr>
        <w:t xml:space="preserve"> in Exodus 10:21 by which it could even be felt by Man and Pharaoh threatened Moses. Tenth, is the death of the firstborn on </w:t>
      </w:r>
      <w:r w:rsidRPr="00914E46">
        <w:rPr>
          <w:b/>
          <w:sz w:val="24"/>
          <w:szCs w:val="24"/>
        </w:rPr>
        <w:t>NISAN</w:t>
      </w:r>
      <w:r w:rsidRPr="00914E46">
        <w:rPr>
          <w:sz w:val="24"/>
          <w:szCs w:val="24"/>
        </w:rPr>
        <w:t>, which is the month of March 21</w:t>
      </w:r>
      <w:r w:rsidRPr="00914E46">
        <w:rPr>
          <w:sz w:val="24"/>
          <w:szCs w:val="24"/>
          <w:vertAlign w:val="superscript"/>
        </w:rPr>
        <w:t>st</w:t>
      </w:r>
      <w:r w:rsidRPr="00914E46">
        <w:rPr>
          <w:sz w:val="24"/>
          <w:szCs w:val="24"/>
        </w:rPr>
        <w:t xml:space="preserve"> to April 21</w:t>
      </w:r>
      <w:r w:rsidRPr="00914E46">
        <w:rPr>
          <w:sz w:val="24"/>
          <w:szCs w:val="24"/>
          <w:vertAlign w:val="superscript"/>
        </w:rPr>
        <w:t>st</w:t>
      </w:r>
      <w:r w:rsidRPr="00914E46">
        <w:rPr>
          <w:sz w:val="24"/>
          <w:szCs w:val="24"/>
        </w:rPr>
        <w:t xml:space="preserve"> in Exodus 11:1-10; 12:29-30 and at 12:00 Midnight all the Firstborn of the Egyptians died and there was not one house where a least One was dead. In these plagues from the 3</w:t>
      </w:r>
      <w:r w:rsidRPr="00914E46">
        <w:rPr>
          <w:sz w:val="24"/>
          <w:szCs w:val="24"/>
          <w:vertAlign w:val="superscript"/>
        </w:rPr>
        <w:t>rd</w:t>
      </w:r>
      <w:r w:rsidRPr="00914E46">
        <w:rPr>
          <w:sz w:val="24"/>
          <w:szCs w:val="24"/>
        </w:rPr>
        <w:t xml:space="preserve"> to the 10</w:t>
      </w:r>
      <w:r w:rsidRPr="00914E46">
        <w:rPr>
          <w:sz w:val="24"/>
          <w:szCs w:val="24"/>
          <w:vertAlign w:val="superscript"/>
        </w:rPr>
        <w:t>th</w:t>
      </w:r>
      <w:r w:rsidRPr="00914E46">
        <w:rPr>
          <w:sz w:val="24"/>
          <w:szCs w:val="24"/>
        </w:rPr>
        <w:t xml:space="preserve"> the Magicians had no powers. The 2 Magicians that resisted Moses were named </w:t>
      </w:r>
      <w:r w:rsidRPr="00914E46">
        <w:rPr>
          <w:b/>
          <w:sz w:val="24"/>
          <w:szCs w:val="24"/>
        </w:rPr>
        <w:t>Jannes</w:t>
      </w:r>
      <w:r w:rsidRPr="00914E46">
        <w:rPr>
          <w:sz w:val="24"/>
          <w:szCs w:val="24"/>
        </w:rPr>
        <w:t xml:space="preserve"> (Johanai, Iannes or Janis) &amp; </w:t>
      </w:r>
      <w:r w:rsidRPr="00914E46">
        <w:rPr>
          <w:b/>
          <w:sz w:val="24"/>
          <w:szCs w:val="24"/>
        </w:rPr>
        <w:t>Jambres</w:t>
      </w:r>
      <w:r w:rsidRPr="00914E46">
        <w:rPr>
          <w:sz w:val="24"/>
          <w:szCs w:val="24"/>
        </w:rPr>
        <w:t xml:space="preserve"> (Mamre, Mambres or Jamberes) in 2</w:t>
      </w:r>
      <w:r w:rsidRPr="00914E46">
        <w:rPr>
          <w:sz w:val="24"/>
          <w:szCs w:val="24"/>
          <w:vertAlign w:val="superscript"/>
        </w:rPr>
        <w:t>nd</w:t>
      </w:r>
      <w:r w:rsidRPr="00914E46">
        <w:rPr>
          <w:sz w:val="24"/>
          <w:szCs w:val="24"/>
        </w:rPr>
        <w:t xml:space="preserve"> Timothy 3:8-9. On the Rod the inscription is </w:t>
      </w:r>
      <w:r w:rsidRPr="00914E46">
        <w:rPr>
          <w:rFonts w:ascii="Abyssinica SIL" w:hAnsi="Abyssinica SIL"/>
          <w:b/>
          <w:sz w:val="24"/>
          <w:szCs w:val="24"/>
        </w:rPr>
        <w:t xml:space="preserve">YAHWEH </w:t>
      </w:r>
      <w:r w:rsidRPr="00914E46">
        <w:rPr>
          <w:sz w:val="24"/>
          <w:szCs w:val="24"/>
        </w:rPr>
        <w:t>or by pious Jews “</w:t>
      </w:r>
      <w:r w:rsidRPr="00914E46">
        <w:rPr>
          <w:b/>
          <w:sz w:val="24"/>
          <w:szCs w:val="24"/>
        </w:rPr>
        <w:t>Ha Shem</w:t>
      </w:r>
      <w:r w:rsidRPr="00914E46">
        <w:rPr>
          <w:sz w:val="24"/>
          <w:szCs w:val="24"/>
        </w:rPr>
        <w:t xml:space="preserve">” (The Name) on </w:t>
      </w:r>
      <w:r w:rsidRPr="00914E46">
        <w:rPr>
          <w:b/>
          <w:sz w:val="24"/>
          <w:szCs w:val="24"/>
        </w:rPr>
        <w:t>TAMMUZ</w:t>
      </w:r>
      <w:r w:rsidRPr="00914E46">
        <w:rPr>
          <w:sz w:val="24"/>
          <w:szCs w:val="24"/>
        </w:rPr>
        <w:t>, which is the month of June 21</w:t>
      </w:r>
      <w:r w:rsidRPr="00914E46">
        <w:rPr>
          <w:sz w:val="24"/>
          <w:szCs w:val="24"/>
          <w:vertAlign w:val="superscript"/>
        </w:rPr>
        <w:t>st</w:t>
      </w:r>
      <w:r w:rsidRPr="00914E46">
        <w:rPr>
          <w:sz w:val="24"/>
          <w:szCs w:val="24"/>
        </w:rPr>
        <w:t xml:space="preserve"> to July 21</w:t>
      </w:r>
      <w:r w:rsidRPr="00914E46">
        <w:rPr>
          <w:sz w:val="24"/>
          <w:szCs w:val="24"/>
          <w:vertAlign w:val="superscript"/>
        </w:rPr>
        <w:t>st</w:t>
      </w:r>
      <w:r w:rsidRPr="00914E46">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914E46">
        <w:rPr>
          <w:b/>
          <w:sz w:val="24"/>
          <w:szCs w:val="24"/>
        </w:rPr>
        <w:t>IYAR</w:t>
      </w:r>
      <w:r w:rsidRPr="00914E46">
        <w:rPr>
          <w:sz w:val="24"/>
          <w:szCs w:val="24"/>
        </w:rPr>
        <w:t>, which is the month of April 21</w:t>
      </w:r>
      <w:r w:rsidRPr="00914E46">
        <w:rPr>
          <w:sz w:val="24"/>
          <w:szCs w:val="24"/>
          <w:vertAlign w:val="superscript"/>
        </w:rPr>
        <w:t>st</w:t>
      </w:r>
      <w:r w:rsidRPr="00914E46">
        <w:rPr>
          <w:sz w:val="24"/>
          <w:szCs w:val="24"/>
        </w:rPr>
        <w:t xml:space="preserve"> to May 21</w:t>
      </w:r>
      <w:r w:rsidRPr="00914E46">
        <w:rPr>
          <w:sz w:val="24"/>
          <w:szCs w:val="24"/>
          <w:vertAlign w:val="superscript"/>
        </w:rPr>
        <w:t>st</w:t>
      </w:r>
      <w:r w:rsidRPr="00914E46">
        <w:rPr>
          <w:sz w:val="24"/>
          <w:szCs w:val="24"/>
        </w:rPr>
        <w:t xml:space="preserve"> done by the Father Stephen in Wisdom of Solomon 14:3 &amp; Exodus 14:1-31 where Israel </w:t>
      </w:r>
      <w:r w:rsidRPr="00914E46">
        <w:rPr>
          <w:sz w:val="24"/>
          <w:szCs w:val="24"/>
        </w:rPr>
        <w:lastRenderedPageBreak/>
        <w:t xml:space="preserve">escaped and Pharaoh’s Army drowned. All these plagues through the Father Stephen were considered as black magic to destroy or harm the Egyptians and white magic to protect and heal Israel. The weakness of Moses is on </w:t>
      </w:r>
      <w:r w:rsidRPr="00914E46">
        <w:rPr>
          <w:b/>
          <w:sz w:val="24"/>
          <w:szCs w:val="24"/>
        </w:rPr>
        <w:t>SIVAN</w:t>
      </w:r>
      <w:r w:rsidRPr="00914E46">
        <w:rPr>
          <w:sz w:val="24"/>
          <w:szCs w:val="24"/>
        </w:rPr>
        <w:t>, which is the month of May 21</w:t>
      </w:r>
      <w:r w:rsidRPr="00914E46">
        <w:rPr>
          <w:sz w:val="24"/>
          <w:szCs w:val="24"/>
          <w:vertAlign w:val="superscript"/>
        </w:rPr>
        <w:t>st</w:t>
      </w:r>
      <w:r w:rsidRPr="00914E46">
        <w:rPr>
          <w:sz w:val="24"/>
          <w:szCs w:val="24"/>
        </w:rPr>
        <w:t xml:space="preserve"> to June 21</w:t>
      </w:r>
      <w:r w:rsidRPr="00914E46">
        <w:rPr>
          <w:sz w:val="24"/>
          <w:szCs w:val="24"/>
          <w:vertAlign w:val="superscript"/>
        </w:rPr>
        <w:t>st</w:t>
      </w:r>
      <w:r w:rsidRPr="00914E46">
        <w:rPr>
          <w:sz w:val="24"/>
          <w:szCs w:val="24"/>
        </w:rPr>
        <w:t xml:space="preserve"> by hitting the rock twice in Numbers 20:1-13. </w:t>
      </w:r>
      <w:r w:rsidRPr="00914E46">
        <w:rPr>
          <w:b/>
          <w:sz w:val="24"/>
          <w:szCs w:val="24"/>
        </w:rPr>
        <w:t>THE GOLDEN RULE</w:t>
      </w:r>
      <w:r w:rsidRPr="00914E46">
        <w:rPr>
          <w:sz w:val="24"/>
          <w:szCs w:val="24"/>
        </w:rPr>
        <w:t xml:space="preserve"> is to do unto others as they would do unto You in Matthew 7:1-2, 12. These 11 Plagues to Egypt or 11 Miracles to Israel is in Exodus 3:1-14:31. If You have any questions on Magic, You must get My book called “</w:t>
      </w:r>
      <w:r w:rsidRPr="00914E46">
        <w:rPr>
          <w:b/>
          <w:sz w:val="24"/>
          <w:szCs w:val="24"/>
        </w:rPr>
        <w:t>M</w:t>
      </w:r>
      <w:r w:rsidRPr="00914E46">
        <w:rPr>
          <w:rFonts w:ascii="Engravers MT" w:hAnsi="Engravers MT"/>
          <w:b/>
          <w:sz w:val="24"/>
          <w:szCs w:val="24"/>
        </w:rPr>
        <w:t>oses’ Rod &amp; the Magical Arts in the Holy Bible</w:t>
      </w:r>
      <w:r w:rsidRPr="00914E46">
        <w:rPr>
          <w:sz w:val="24"/>
          <w:szCs w:val="24"/>
        </w:rPr>
        <w:t xml:space="preserve">.” </w:t>
      </w:r>
    </w:p>
    <w:p w:rsidR="00C24879" w:rsidRPr="00914E46" w:rsidRDefault="00C24879" w:rsidP="00C24879">
      <w:pPr>
        <w:spacing w:before="240" w:line="480" w:lineRule="auto"/>
        <w:jc w:val="center"/>
        <w:rPr>
          <w:rFonts w:ascii="Abyssinica SIL" w:hAnsi="Abyssinica SIL"/>
          <w:b/>
          <w:sz w:val="24"/>
          <w:szCs w:val="24"/>
        </w:rPr>
      </w:pPr>
      <w:r w:rsidRPr="00914E46">
        <w:rPr>
          <w:rFonts w:ascii="Abyssinica SIL" w:hAnsi="Abyssinica SIL"/>
          <w:b/>
          <w:sz w:val="24"/>
          <w:szCs w:val="24"/>
        </w:rPr>
        <w:t>The Reason of the 10 Incurable Diseases with the 10 Keys for the 10 Prisons in the Lowest Hell done by the Father Stephen Our Lord</w:t>
      </w:r>
    </w:p>
    <w:p w:rsidR="00C24879" w:rsidRPr="00914E46" w:rsidRDefault="00C24879" w:rsidP="00C24879">
      <w:pPr>
        <w:spacing w:before="240" w:line="480" w:lineRule="auto"/>
        <w:jc w:val="both"/>
        <w:rPr>
          <w:sz w:val="24"/>
          <w:szCs w:val="24"/>
        </w:rPr>
      </w:pPr>
      <w:r w:rsidRPr="00914E4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14E46">
        <w:rPr>
          <w:sz w:val="24"/>
          <w:szCs w:val="24"/>
          <w:vertAlign w:val="superscript"/>
        </w:rPr>
        <w:t>st</w:t>
      </w:r>
      <w:r w:rsidRPr="00914E4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14E46">
        <w:rPr>
          <w:sz w:val="24"/>
          <w:szCs w:val="24"/>
          <w:vertAlign w:val="superscript"/>
        </w:rPr>
        <w:t>nd</w:t>
      </w:r>
      <w:r w:rsidRPr="00914E46">
        <w:rPr>
          <w:sz w:val="24"/>
          <w:szCs w:val="24"/>
        </w:rPr>
        <w:t xml:space="preserve"> Master Key unlocks or locks the Prison of the BEAST OF THE SEA by the Incurable Sorrow with Babel for 1 year in Revelation 13:1-10 &amp; Jeremiah 30:15. The 3</w:t>
      </w:r>
      <w:r w:rsidRPr="00914E46">
        <w:rPr>
          <w:sz w:val="24"/>
          <w:szCs w:val="24"/>
          <w:vertAlign w:val="superscript"/>
        </w:rPr>
        <w:t>rd</w:t>
      </w:r>
      <w:r w:rsidRPr="00914E46">
        <w:rPr>
          <w:sz w:val="24"/>
          <w:szCs w:val="24"/>
        </w:rPr>
        <w:t xml:space="preserve"> Master Key unlocks or locks the Prison of the BEAST OF THE EARTH by the Incurable Severe Wound Affliction with Babylon for 2 years in Revelation 13:11-18 &amp; Jeremiah 30:12. The 4</w:t>
      </w:r>
      <w:r w:rsidRPr="00914E46">
        <w:rPr>
          <w:sz w:val="24"/>
          <w:szCs w:val="24"/>
          <w:vertAlign w:val="superscript"/>
        </w:rPr>
        <w:t>th</w:t>
      </w:r>
      <w:r w:rsidRPr="00914E46">
        <w:rPr>
          <w:sz w:val="24"/>
          <w:szCs w:val="24"/>
        </w:rPr>
        <w:t xml:space="preserve"> Master Key unlocks or locks the Prison of the SCARLET-COLORED BEAST by the Incurable Wound with Shinar for 3 years in Revelation 17:7-18 &amp; Jeremiah 15:18. The 5</w:t>
      </w:r>
      <w:r w:rsidRPr="00914E46">
        <w:rPr>
          <w:sz w:val="24"/>
          <w:szCs w:val="24"/>
          <w:vertAlign w:val="superscript"/>
        </w:rPr>
        <w:t>th</w:t>
      </w:r>
      <w:r w:rsidRPr="00914E46">
        <w:rPr>
          <w:sz w:val="24"/>
          <w:szCs w:val="24"/>
        </w:rPr>
        <w:t xml:space="preserve"> Master Key unlocks or locks the Prison of the FALSE PROPHET by the Incurable Intestine Bowel Disease with Sheshach for 4 years in </w:t>
      </w:r>
      <w:r w:rsidRPr="00914E46">
        <w:rPr>
          <w:sz w:val="24"/>
          <w:szCs w:val="24"/>
        </w:rPr>
        <w:lastRenderedPageBreak/>
        <w:t>Revelation 19:11-21 &amp; 2</w:t>
      </w:r>
      <w:r w:rsidRPr="00914E46">
        <w:rPr>
          <w:sz w:val="24"/>
          <w:szCs w:val="24"/>
          <w:vertAlign w:val="superscript"/>
        </w:rPr>
        <w:t>nd</w:t>
      </w:r>
      <w:r w:rsidRPr="00914E46">
        <w:rPr>
          <w:sz w:val="24"/>
          <w:szCs w:val="24"/>
        </w:rPr>
        <w:t xml:space="preserve"> Chronicles 21:18.  The 6</w:t>
      </w:r>
      <w:r w:rsidRPr="00914E46">
        <w:rPr>
          <w:sz w:val="24"/>
          <w:szCs w:val="24"/>
          <w:vertAlign w:val="superscript"/>
        </w:rPr>
        <w:t>th</w:t>
      </w:r>
      <w:r w:rsidRPr="00914E46">
        <w:rPr>
          <w:sz w:val="24"/>
          <w:szCs w:val="24"/>
        </w:rPr>
        <w:t xml:space="preserve"> Master Key unlocks or locks the Prison of the ANTICHRIST by the Incurable Plagues with Rome for 5 years in Revelation 19:11-21 &amp; Judith 5:12. The 7</w:t>
      </w:r>
      <w:r w:rsidRPr="00914E46">
        <w:rPr>
          <w:sz w:val="24"/>
          <w:szCs w:val="24"/>
          <w:vertAlign w:val="superscript"/>
        </w:rPr>
        <w:t>th</w:t>
      </w:r>
      <w:r w:rsidRPr="00914E46">
        <w:rPr>
          <w:sz w:val="24"/>
          <w:szCs w:val="24"/>
        </w:rPr>
        <w:t xml:space="preserve"> Master Key unlocks or locks the Prison of the 1</w:t>
      </w:r>
      <w:r w:rsidRPr="00914E46">
        <w:rPr>
          <w:sz w:val="24"/>
          <w:szCs w:val="24"/>
          <w:vertAlign w:val="superscript"/>
        </w:rPr>
        <w:t>ST</w:t>
      </w:r>
      <w:r w:rsidRPr="00914E46">
        <w:rPr>
          <w:sz w:val="24"/>
          <w:szCs w:val="24"/>
        </w:rPr>
        <w:t xml:space="preserve"> LUCIFER also called the 1</w:t>
      </w:r>
      <w:r w:rsidRPr="00914E46">
        <w:rPr>
          <w:sz w:val="24"/>
          <w:szCs w:val="24"/>
          <w:vertAlign w:val="superscript"/>
        </w:rPr>
        <w:t>ST</w:t>
      </w:r>
      <w:r w:rsidRPr="00914E46">
        <w:rPr>
          <w:sz w:val="24"/>
          <w:szCs w:val="24"/>
        </w:rPr>
        <w:t xml:space="preserve"> SATAN, the 1</w:t>
      </w:r>
      <w:r w:rsidRPr="00914E46">
        <w:rPr>
          <w:sz w:val="24"/>
          <w:szCs w:val="24"/>
          <w:vertAlign w:val="superscript"/>
        </w:rPr>
        <w:t>ST</w:t>
      </w:r>
      <w:r w:rsidRPr="00914E46">
        <w:rPr>
          <w:sz w:val="24"/>
          <w:szCs w:val="24"/>
        </w:rPr>
        <w:t xml:space="preserve"> DEVIL or 1</w:t>
      </w:r>
      <w:r w:rsidRPr="00914E46">
        <w:rPr>
          <w:sz w:val="24"/>
          <w:szCs w:val="24"/>
          <w:vertAlign w:val="superscript"/>
        </w:rPr>
        <w:t>ST</w:t>
      </w:r>
      <w:r w:rsidRPr="00914E46">
        <w:rPr>
          <w:sz w:val="24"/>
          <w:szCs w:val="24"/>
        </w:rPr>
        <w:t xml:space="preserve"> THE GREAT RED DRAGON by the Incurable Grievous Bruise with Confusion (Chaos) for 6 years in Revelation 20:1-3 &amp; Jeremiah 30:12 (OKJV). The 8</w:t>
      </w:r>
      <w:r w:rsidRPr="00914E46">
        <w:rPr>
          <w:sz w:val="24"/>
          <w:szCs w:val="24"/>
          <w:vertAlign w:val="superscript"/>
        </w:rPr>
        <w:t>th</w:t>
      </w:r>
      <w:r w:rsidRPr="00914E46">
        <w:rPr>
          <w:sz w:val="24"/>
          <w:szCs w:val="24"/>
        </w:rPr>
        <w:t xml:space="preserve"> Master Key unlock or locks the Prison of the EVIL FATHER by the Incurable Wound with Sodom for 7 years in Jeremiah 30:12 (OKJV). The 9</w:t>
      </w:r>
      <w:r w:rsidRPr="00914E46">
        <w:rPr>
          <w:sz w:val="24"/>
          <w:szCs w:val="24"/>
          <w:vertAlign w:val="superscript"/>
        </w:rPr>
        <w:t>th</w:t>
      </w:r>
      <w:r w:rsidRPr="00914E46">
        <w:rPr>
          <w:sz w:val="24"/>
          <w:szCs w:val="24"/>
        </w:rPr>
        <w:t xml:space="preserve"> Master Key unlocks or locks the Prison of the LORD LUCIFER the 2</w:t>
      </w:r>
      <w:r w:rsidRPr="00914E46">
        <w:rPr>
          <w:sz w:val="24"/>
          <w:szCs w:val="24"/>
          <w:vertAlign w:val="superscript"/>
        </w:rPr>
        <w:t>ND</w:t>
      </w:r>
      <w:r w:rsidRPr="00914E46">
        <w:rPr>
          <w:sz w:val="24"/>
          <w:szCs w:val="24"/>
        </w:rPr>
        <w:t xml:space="preserve"> SERPENT SATAN called the MARRIED LORD called WISDOM the “EVIL CREATOR of the ETERNAL SIN IN LORDSHIP” by the Incurable Invisible Eternal Plague with Egypt for all Eternity in Revelation 20:7-10 &amp; 2</w:t>
      </w:r>
      <w:r w:rsidRPr="00914E46">
        <w:rPr>
          <w:sz w:val="24"/>
          <w:szCs w:val="24"/>
          <w:vertAlign w:val="superscript"/>
        </w:rPr>
        <w:t>nd</w:t>
      </w:r>
      <w:r w:rsidRPr="00914E46">
        <w:rPr>
          <w:sz w:val="24"/>
          <w:szCs w:val="24"/>
        </w:rPr>
        <w:t xml:space="preserve"> Maccabees 9:5. The 10</w:t>
      </w:r>
      <w:r w:rsidRPr="00914E46">
        <w:rPr>
          <w:sz w:val="24"/>
          <w:szCs w:val="24"/>
          <w:vertAlign w:val="superscript"/>
        </w:rPr>
        <w:t>th</w:t>
      </w:r>
      <w:r w:rsidRPr="00914E4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14E46">
        <w:rPr>
          <w:b/>
          <w:sz w:val="24"/>
          <w:szCs w:val="24"/>
        </w:rPr>
        <w:t>The Lord Yahweh’s Healing &amp; the Biblical Diseases in the Holy Bible</w:t>
      </w:r>
      <w:r w:rsidRPr="00914E46">
        <w:rPr>
          <w:sz w:val="24"/>
          <w:szCs w:val="24"/>
        </w:rPr>
        <w:t xml:space="preserve">.” </w:t>
      </w:r>
    </w:p>
    <w:p w:rsidR="00C24879" w:rsidRPr="00914E46" w:rsidRDefault="00C24879" w:rsidP="00C24879">
      <w:pPr>
        <w:spacing w:before="240" w:line="240" w:lineRule="auto"/>
        <w:jc w:val="center"/>
        <w:rPr>
          <w:rFonts w:ascii="Abyssinica SIL" w:hAnsi="Abyssinica SIL"/>
          <w:b/>
          <w:sz w:val="24"/>
          <w:szCs w:val="24"/>
        </w:rPr>
      </w:pPr>
      <w:r w:rsidRPr="00914E46">
        <w:rPr>
          <w:rFonts w:ascii="Abyssinica SIL" w:hAnsi="Abyssinica SIL"/>
          <w:b/>
          <w:sz w:val="24"/>
          <w:szCs w:val="24"/>
        </w:rPr>
        <w:t>Where is the Lord Lucifer locked up on the Earth by the Father Stephen?</w:t>
      </w:r>
    </w:p>
    <w:p w:rsidR="00C24879" w:rsidRPr="00914E46" w:rsidRDefault="00C24879" w:rsidP="00C24879">
      <w:pPr>
        <w:spacing w:before="240" w:line="240" w:lineRule="auto"/>
        <w:jc w:val="center"/>
        <w:rPr>
          <w:b/>
          <w:sz w:val="24"/>
          <w:szCs w:val="24"/>
        </w:rPr>
      </w:pPr>
      <w:r w:rsidRPr="00914E46">
        <w:rPr>
          <w:b/>
          <w:sz w:val="24"/>
          <w:szCs w:val="24"/>
        </w:rPr>
        <w:t>THE PRISON IN EGYPT FOR ALL ETERNITY IN THE BOOK OF THE PROPHETS</w:t>
      </w:r>
    </w:p>
    <w:p w:rsidR="00C24879" w:rsidRPr="00914E46" w:rsidRDefault="00C24879" w:rsidP="00C24879">
      <w:pPr>
        <w:spacing w:before="240" w:line="480" w:lineRule="auto"/>
        <w:jc w:val="both"/>
        <w:rPr>
          <w:sz w:val="24"/>
          <w:szCs w:val="24"/>
        </w:rPr>
      </w:pPr>
      <w:r w:rsidRPr="00914E46">
        <w:rPr>
          <w:sz w:val="24"/>
          <w:szCs w:val="24"/>
        </w:rPr>
        <w:t xml:space="preserve">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w:t>
      </w:r>
      <w:r w:rsidRPr="00914E46">
        <w:rPr>
          <w:sz w:val="24"/>
          <w:szCs w:val="24"/>
        </w:rPr>
        <w:lastRenderedPageBreak/>
        <w:t>1</w:t>
      </w:r>
      <w:r w:rsidRPr="00914E46">
        <w:rPr>
          <w:sz w:val="24"/>
          <w:szCs w:val="24"/>
          <w:vertAlign w:val="superscript"/>
        </w:rPr>
        <w:t>st</w:t>
      </w:r>
      <w:r w:rsidRPr="00914E4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C24879" w:rsidRPr="00914E46" w:rsidRDefault="00C24879" w:rsidP="00C24879">
      <w:pPr>
        <w:spacing w:before="240" w:line="480" w:lineRule="auto"/>
        <w:jc w:val="center"/>
        <w:rPr>
          <w:b/>
          <w:sz w:val="24"/>
          <w:szCs w:val="24"/>
        </w:rPr>
      </w:pPr>
      <w:r w:rsidRPr="00914E46">
        <w:rPr>
          <w:b/>
          <w:sz w:val="24"/>
          <w:szCs w:val="24"/>
        </w:rPr>
        <w:t>THE PRISON IN BABYLON FOR 7 YEARS TO 1 YEAR IN THE BOOK OF THE PROPHETS</w:t>
      </w:r>
    </w:p>
    <w:p w:rsidR="00C24879" w:rsidRPr="00914E46" w:rsidRDefault="00C24879" w:rsidP="00C24879">
      <w:pPr>
        <w:spacing w:before="240" w:line="480" w:lineRule="auto"/>
        <w:jc w:val="both"/>
        <w:rPr>
          <w:sz w:val="24"/>
          <w:szCs w:val="24"/>
        </w:rPr>
      </w:pPr>
      <w:r w:rsidRPr="00914E46">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w:t>
      </w:r>
      <w:r w:rsidRPr="00914E46">
        <w:rPr>
          <w:sz w:val="24"/>
          <w:szCs w:val="24"/>
        </w:rPr>
        <w:lastRenderedPageBreak/>
        <w:t>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914E46">
        <w:rPr>
          <w:sz w:val="24"/>
          <w:szCs w:val="24"/>
          <w:vertAlign w:val="superscript"/>
        </w:rPr>
        <w:t>st</w:t>
      </w:r>
      <w:r w:rsidRPr="00914E46">
        <w:rPr>
          <w:sz w:val="24"/>
          <w:szCs w:val="24"/>
        </w:rPr>
        <w:t xml:space="preserve"> Timothy 2:5. </w:t>
      </w:r>
    </w:p>
    <w:p w:rsidR="00C24879" w:rsidRPr="00914E46" w:rsidRDefault="00C24879" w:rsidP="00C24879">
      <w:pPr>
        <w:spacing w:before="240" w:line="480" w:lineRule="auto"/>
        <w:jc w:val="center"/>
        <w:rPr>
          <w:b/>
          <w:sz w:val="24"/>
          <w:szCs w:val="24"/>
        </w:rPr>
      </w:pPr>
      <w:r w:rsidRPr="00914E46">
        <w:rPr>
          <w:b/>
          <w:sz w:val="24"/>
          <w:szCs w:val="24"/>
        </w:rPr>
        <w:t>THE PRISON IN ISRAEL FOR UNDER 1 YEAR (A MONTH) IN THE BOOK OF THE DEAD</w:t>
      </w:r>
    </w:p>
    <w:p w:rsidR="00C24879" w:rsidRPr="00914E46" w:rsidRDefault="00C24879" w:rsidP="00C24879">
      <w:pPr>
        <w:spacing w:before="240" w:line="480" w:lineRule="auto"/>
        <w:jc w:val="both"/>
        <w:rPr>
          <w:sz w:val="24"/>
          <w:szCs w:val="24"/>
        </w:rPr>
      </w:pPr>
      <w:r w:rsidRPr="00914E46">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14E46">
        <w:rPr>
          <w:sz w:val="24"/>
          <w:szCs w:val="24"/>
          <w:vertAlign w:val="superscript"/>
        </w:rPr>
        <w:t>st</w:t>
      </w:r>
      <w:r w:rsidRPr="00914E46">
        <w:rPr>
          <w:sz w:val="24"/>
          <w:szCs w:val="24"/>
        </w:rPr>
        <w:t xml:space="preserve"> Corinthians 6:1-11; Ephesians 6:10-20  &amp; Wisdom of Solomon 5:15-23. Israel worships the Law in Romans 1:8-16:27. For the Whole Law operates with the Strength of Sin which is the Law in 1</w:t>
      </w:r>
      <w:r w:rsidRPr="00914E46">
        <w:rPr>
          <w:sz w:val="24"/>
          <w:szCs w:val="24"/>
          <w:vertAlign w:val="superscript"/>
        </w:rPr>
        <w:t>st</w:t>
      </w:r>
      <w:r w:rsidRPr="00914E46">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914E46">
        <w:rPr>
          <w:sz w:val="24"/>
          <w:szCs w:val="24"/>
          <w:vertAlign w:val="superscript"/>
        </w:rPr>
        <w:t>st</w:t>
      </w:r>
      <w:r w:rsidRPr="00914E46">
        <w:rPr>
          <w:sz w:val="24"/>
          <w:szCs w:val="24"/>
        </w:rPr>
        <w:t xml:space="preserve"> Corinthians 6:17 all as One Flesh and the 1 Sexual Union is derived from Genesis 4:1 with 1</w:t>
      </w:r>
      <w:r w:rsidRPr="00914E46">
        <w:rPr>
          <w:sz w:val="24"/>
          <w:szCs w:val="24"/>
          <w:vertAlign w:val="superscript"/>
        </w:rPr>
        <w:t>st</w:t>
      </w:r>
      <w:r w:rsidRPr="00914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14E46">
        <w:rPr>
          <w:sz w:val="24"/>
          <w:szCs w:val="24"/>
          <w:vertAlign w:val="superscript"/>
        </w:rPr>
        <w:t>st</w:t>
      </w:r>
      <w:r w:rsidRPr="00914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24879" w:rsidRPr="00914E46" w:rsidRDefault="00C24879" w:rsidP="00C24879">
      <w:pPr>
        <w:spacing w:line="480" w:lineRule="auto"/>
        <w:jc w:val="both"/>
        <w:rPr>
          <w:sz w:val="24"/>
          <w:szCs w:val="24"/>
        </w:rPr>
      </w:pPr>
      <w:r w:rsidRPr="00914E46">
        <w:rPr>
          <w:sz w:val="24"/>
          <w:szCs w:val="24"/>
        </w:rPr>
        <w:lastRenderedPageBreak/>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914E46">
        <w:rPr>
          <w:b/>
          <w:sz w:val="24"/>
          <w:szCs w:val="24"/>
        </w:rPr>
        <w:t>GOD (FATHER STEPHEN)</w:t>
      </w:r>
      <w:r w:rsidRPr="00914E46">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w:t>
      </w:r>
      <w:r w:rsidRPr="00914E46">
        <w:rPr>
          <w:sz w:val="24"/>
          <w:szCs w:val="24"/>
        </w:rPr>
        <w:lastRenderedPageBreak/>
        <w:t>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914E46">
        <w:rPr>
          <w:sz w:val="24"/>
          <w:szCs w:val="24"/>
          <w:vertAlign w:val="superscript"/>
        </w:rPr>
        <w:t>nd</w:t>
      </w:r>
      <w:r w:rsidRPr="00914E46">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914E46">
        <w:rPr>
          <w:sz w:val="24"/>
          <w:szCs w:val="24"/>
          <w:vertAlign w:val="superscript"/>
        </w:rPr>
        <w:t>rd</w:t>
      </w:r>
      <w:r w:rsidRPr="00914E46">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914E46">
        <w:rPr>
          <w:sz w:val="24"/>
          <w:szCs w:val="24"/>
          <w:vertAlign w:val="superscript"/>
        </w:rPr>
        <w:t>st</w:t>
      </w:r>
      <w:r w:rsidRPr="00914E46">
        <w:rPr>
          <w:sz w:val="24"/>
          <w:szCs w:val="24"/>
        </w:rPr>
        <w:t xml:space="preserve"> Corinthians 14:6 mentions “Now Brethren, if I come unto You speaking with tongues, what shall I profit You, except I shall speak to You by revelation…?” In 1</w:t>
      </w:r>
      <w:r w:rsidRPr="00914E46">
        <w:rPr>
          <w:sz w:val="24"/>
          <w:szCs w:val="24"/>
          <w:vertAlign w:val="superscript"/>
        </w:rPr>
        <w:t>st</w:t>
      </w:r>
      <w:r w:rsidRPr="00914E46">
        <w:rPr>
          <w:sz w:val="24"/>
          <w:szCs w:val="24"/>
        </w:rPr>
        <w:t xml:space="preserve"> Corinthians 14:26 says “How is it then, Brethren? When Ye come together, every One of You…has a revelation. Let all things be done unto edifying.” In Galatians 1:12 states “For I neither received it of Man, neither was I </w:t>
      </w:r>
      <w:r w:rsidRPr="00914E46">
        <w:rPr>
          <w:sz w:val="24"/>
          <w:szCs w:val="24"/>
        </w:rPr>
        <w:lastRenderedPageBreak/>
        <w:t>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914E46">
        <w:rPr>
          <w:sz w:val="24"/>
          <w:szCs w:val="24"/>
          <w:vertAlign w:val="superscript"/>
        </w:rPr>
        <w:t>st</w:t>
      </w:r>
      <w:r w:rsidRPr="00914E46">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914E46">
        <w:rPr>
          <w:sz w:val="24"/>
          <w:szCs w:val="24"/>
          <w:vertAlign w:val="superscript"/>
        </w:rPr>
        <w:t>st</w:t>
      </w:r>
      <w:r w:rsidRPr="00914E46">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914E46">
        <w:rPr>
          <w:sz w:val="24"/>
          <w:szCs w:val="24"/>
          <w:vertAlign w:val="superscript"/>
        </w:rPr>
        <w:t>st</w:t>
      </w:r>
      <w:r w:rsidRPr="00914E46">
        <w:rPr>
          <w:sz w:val="24"/>
          <w:szCs w:val="24"/>
        </w:rPr>
        <w:t xml:space="preserve"> Samuel 3:1 (NKJV) declares “Now the Boy ministered to the Lord before Eli. And the word of the Lord was rare in those days, there was no widespread revelation.” </w:t>
      </w:r>
    </w:p>
    <w:p w:rsidR="00C24879" w:rsidRPr="00914E46" w:rsidRDefault="00C24879" w:rsidP="00C24879">
      <w:pPr>
        <w:spacing w:line="480" w:lineRule="auto"/>
        <w:jc w:val="both"/>
        <w:rPr>
          <w:sz w:val="24"/>
          <w:szCs w:val="24"/>
        </w:rPr>
      </w:pPr>
      <w:r w:rsidRPr="00914E46">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w:t>
      </w:r>
      <w:r w:rsidRPr="00914E46">
        <w:rPr>
          <w:sz w:val="24"/>
          <w:szCs w:val="24"/>
        </w:rPr>
        <w:lastRenderedPageBreak/>
        <w:t>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914E46">
        <w:rPr>
          <w:sz w:val="24"/>
          <w:szCs w:val="24"/>
          <w:vertAlign w:val="superscript"/>
        </w:rPr>
        <w:t>TH</w:t>
      </w:r>
      <w:r w:rsidRPr="00914E46">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914E46">
        <w:rPr>
          <w:sz w:val="24"/>
          <w:szCs w:val="24"/>
          <w:vertAlign w:val="superscript"/>
        </w:rPr>
        <w:t>nd</w:t>
      </w:r>
      <w:r w:rsidRPr="00914E46">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914E46">
        <w:rPr>
          <w:sz w:val="24"/>
          <w:szCs w:val="24"/>
          <w:vertAlign w:val="superscript"/>
        </w:rPr>
        <w:t>st</w:t>
      </w:r>
      <w:r w:rsidRPr="00914E46">
        <w:rPr>
          <w:sz w:val="24"/>
          <w:szCs w:val="24"/>
        </w:rPr>
        <w:t xml:space="preserve"> John 5:6-13 &amp; Acts 2:17-7:59) on all Flesh. Your Sons and Your Daughters shall prophesy...Your Old Men shall dream dreams.” </w:t>
      </w:r>
    </w:p>
    <w:p w:rsidR="00C24879" w:rsidRPr="00914E46" w:rsidRDefault="00C24879" w:rsidP="00C24879">
      <w:pPr>
        <w:spacing w:line="480" w:lineRule="auto"/>
        <w:jc w:val="both"/>
        <w:rPr>
          <w:sz w:val="24"/>
          <w:szCs w:val="24"/>
        </w:rPr>
      </w:pPr>
      <w:r w:rsidRPr="00914E46">
        <w:rPr>
          <w:sz w:val="24"/>
          <w:szCs w:val="24"/>
        </w:rPr>
        <w:lastRenderedPageBreak/>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914E46">
        <w:rPr>
          <w:sz w:val="24"/>
          <w:szCs w:val="24"/>
          <w:vertAlign w:val="superscript"/>
        </w:rPr>
        <w:t>nd</w:t>
      </w:r>
      <w:r w:rsidRPr="00914E46">
        <w:rPr>
          <w:sz w:val="24"/>
          <w:szCs w:val="24"/>
        </w:rPr>
        <w:t xml:space="preserve"> Esdras 9:38-10:59 tells us about the Vision of the Weeping Woman. In 2</w:t>
      </w:r>
      <w:r w:rsidRPr="00914E46">
        <w:rPr>
          <w:sz w:val="24"/>
          <w:szCs w:val="24"/>
          <w:vertAlign w:val="superscript"/>
        </w:rPr>
        <w:t>nd</w:t>
      </w:r>
      <w:r w:rsidRPr="00914E46">
        <w:rPr>
          <w:sz w:val="24"/>
          <w:szCs w:val="24"/>
        </w:rPr>
        <w:t xml:space="preserve"> Esdras 11:1-12:39 tells us about the Vision of the Eagle. In 2</w:t>
      </w:r>
      <w:r w:rsidRPr="00914E46">
        <w:rPr>
          <w:sz w:val="24"/>
          <w:szCs w:val="24"/>
          <w:vertAlign w:val="superscript"/>
        </w:rPr>
        <w:t>nd</w:t>
      </w:r>
      <w:r w:rsidRPr="00914E46">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914E46">
        <w:rPr>
          <w:sz w:val="24"/>
          <w:szCs w:val="24"/>
          <w:vertAlign w:val="superscript"/>
        </w:rPr>
        <w:t>nd</w:t>
      </w:r>
      <w:r w:rsidRPr="00914E46">
        <w:rPr>
          <w:sz w:val="24"/>
          <w:szCs w:val="24"/>
        </w:rPr>
        <w:t xml:space="preserve"> Corinthians 13:1 and Matthew 18:16. In 2</w:t>
      </w:r>
      <w:r w:rsidRPr="00914E46">
        <w:rPr>
          <w:sz w:val="24"/>
          <w:szCs w:val="24"/>
          <w:vertAlign w:val="superscript"/>
        </w:rPr>
        <w:t>nd</w:t>
      </w:r>
      <w:r w:rsidRPr="00914E46">
        <w:rPr>
          <w:sz w:val="24"/>
          <w:szCs w:val="24"/>
        </w:rPr>
        <w:t xml:space="preserve"> Esdras 15:28-33 tells us about </w:t>
      </w:r>
      <w:r w:rsidRPr="00914E46">
        <w:rPr>
          <w:sz w:val="24"/>
          <w:szCs w:val="24"/>
        </w:rPr>
        <w:lastRenderedPageBreak/>
        <w:t>the Terrifying Vision of Warfare. In 2</w:t>
      </w:r>
      <w:r w:rsidRPr="00914E46">
        <w:rPr>
          <w:sz w:val="24"/>
          <w:szCs w:val="24"/>
          <w:vertAlign w:val="superscript"/>
        </w:rPr>
        <w:t>nd</w:t>
      </w:r>
      <w:r w:rsidRPr="00914E46">
        <w:rPr>
          <w:sz w:val="24"/>
          <w:szCs w:val="24"/>
        </w:rPr>
        <w:t xml:space="preserve"> Baruch pages 509-510 is the Vision of the Forest, Vine, Fountain &amp; Cedar. In the 4</w:t>
      </w:r>
      <w:r w:rsidRPr="00914E46">
        <w:rPr>
          <w:sz w:val="24"/>
          <w:szCs w:val="24"/>
          <w:vertAlign w:val="superscript"/>
        </w:rPr>
        <w:t>th</w:t>
      </w:r>
      <w:r w:rsidRPr="00914E46">
        <w:rPr>
          <w:sz w:val="24"/>
          <w:szCs w:val="24"/>
        </w:rPr>
        <w:t xml:space="preserve"> Ezra pages 515-516 is the Vision of the Man from the Sea. In 1</w:t>
      </w:r>
      <w:r w:rsidRPr="00914E46">
        <w:rPr>
          <w:sz w:val="24"/>
          <w:szCs w:val="24"/>
          <w:vertAlign w:val="superscript"/>
        </w:rPr>
        <w:t>st</w:t>
      </w:r>
      <w:r w:rsidRPr="00914E46">
        <w:rPr>
          <w:sz w:val="24"/>
          <w:szCs w:val="24"/>
        </w:rPr>
        <w:t xml:space="preserve"> Enoch pages 487-488 are the Vision of Heaven, the Watchers and the Giants. In 1</w:t>
      </w:r>
      <w:r w:rsidRPr="00914E46">
        <w:rPr>
          <w:sz w:val="24"/>
          <w:szCs w:val="24"/>
          <w:vertAlign w:val="superscript"/>
        </w:rPr>
        <w:t>st</w:t>
      </w:r>
      <w:r w:rsidRPr="00914E46">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C24879" w:rsidRPr="00914E46" w:rsidRDefault="00C24879" w:rsidP="00C24879">
      <w:pPr>
        <w:spacing w:line="480" w:lineRule="auto"/>
        <w:jc w:val="both"/>
        <w:rPr>
          <w:sz w:val="24"/>
          <w:szCs w:val="24"/>
        </w:rPr>
      </w:pPr>
      <w:r w:rsidRPr="00914E46">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914E46">
        <w:rPr>
          <w:sz w:val="24"/>
          <w:szCs w:val="24"/>
          <w:vertAlign w:val="superscript"/>
        </w:rPr>
        <w:t>st</w:t>
      </w:r>
      <w:r w:rsidRPr="00914E46">
        <w:rPr>
          <w:sz w:val="24"/>
          <w:szCs w:val="24"/>
        </w:rPr>
        <w:t xml:space="preserve"> Corinthians 14:21. Second, are speaking in tongues as means for rejoicing in 1</w:t>
      </w:r>
      <w:r w:rsidRPr="00914E46">
        <w:rPr>
          <w:sz w:val="24"/>
          <w:szCs w:val="24"/>
          <w:vertAlign w:val="superscript"/>
        </w:rPr>
        <w:t>st</w:t>
      </w:r>
      <w:r w:rsidRPr="00914E46">
        <w:rPr>
          <w:sz w:val="24"/>
          <w:szCs w:val="24"/>
        </w:rPr>
        <w:t xml:space="preserve"> Corinthians 14:15 and Ephesians 5:18-19. Third, are speaking in tongues as means for communion with God in a private setting of true prayer in 1</w:t>
      </w:r>
      <w:r w:rsidRPr="00914E46">
        <w:rPr>
          <w:sz w:val="24"/>
          <w:szCs w:val="24"/>
          <w:vertAlign w:val="superscript"/>
        </w:rPr>
        <w:t>st</w:t>
      </w:r>
      <w:r w:rsidRPr="00914E46">
        <w:rPr>
          <w:sz w:val="24"/>
          <w:szCs w:val="24"/>
        </w:rPr>
        <w:t xml:space="preserve"> Corinthians 14:15. Fourth, are speaking in tongues for self-edification in 1</w:t>
      </w:r>
      <w:r w:rsidRPr="00914E46">
        <w:rPr>
          <w:sz w:val="24"/>
          <w:szCs w:val="24"/>
          <w:vertAlign w:val="superscript"/>
        </w:rPr>
        <w:t>st</w:t>
      </w:r>
      <w:r w:rsidRPr="00914E46">
        <w:rPr>
          <w:sz w:val="24"/>
          <w:szCs w:val="24"/>
        </w:rPr>
        <w:t xml:space="preserve"> Corinthians 14:4 and Jude 20. Fifth, are speaking in tongues for edification of the Church accompanied by the interpretation in 1</w:t>
      </w:r>
      <w:r w:rsidRPr="00914E46">
        <w:rPr>
          <w:sz w:val="24"/>
          <w:szCs w:val="24"/>
          <w:vertAlign w:val="superscript"/>
        </w:rPr>
        <w:t>st</w:t>
      </w:r>
      <w:r w:rsidRPr="00914E46">
        <w:rPr>
          <w:sz w:val="24"/>
          <w:szCs w:val="24"/>
        </w:rPr>
        <w:t xml:space="preserve"> Corinthians 14:5. Sixth, are speaking in tongues as the evidence of baptism in Acts 2:4; 10:45-46; 19:6. If You have any questions on the ten baptisms, You must get My book called “</w:t>
      </w:r>
      <w:r w:rsidRPr="00914E46">
        <w:rPr>
          <w:rFonts w:ascii="Abyssinica SIL" w:hAnsi="Abyssinica SIL"/>
          <w:b/>
          <w:sz w:val="24"/>
          <w:szCs w:val="24"/>
        </w:rPr>
        <w:t>What are the Father Stephen’s Ten Baptisms in the Christian Era</w:t>
      </w:r>
      <w:r w:rsidRPr="00914E46">
        <w:rPr>
          <w:rFonts w:ascii="Abyssinica SIL" w:hAnsi="Abyssinica SIL"/>
          <w:sz w:val="24"/>
          <w:szCs w:val="24"/>
        </w:rPr>
        <w:t>.”</w:t>
      </w:r>
      <w:r w:rsidRPr="00914E46">
        <w:rPr>
          <w:sz w:val="24"/>
          <w:szCs w:val="24"/>
        </w:rPr>
        <w:t xml:space="preserve"> Seventh, are the evidence  of  the  filling  of  the  Holy  Spirit  in  Acts 2:4;  10:45-46; 19:6. Eighth, are speaking in tongues as the fulfillment of Isaiah and Jesus’ prophesies in Mark 16:17 with Acts 2:4; 10:46; 19:6 &amp; 1</w:t>
      </w:r>
      <w:r w:rsidRPr="00914E46">
        <w:rPr>
          <w:sz w:val="24"/>
          <w:szCs w:val="24"/>
          <w:vertAlign w:val="superscript"/>
        </w:rPr>
        <w:t>st</w:t>
      </w:r>
      <w:r w:rsidRPr="00914E46">
        <w:rPr>
          <w:sz w:val="24"/>
          <w:szCs w:val="24"/>
        </w:rPr>
        <w:t xml:space="preserve"> Corinthians 14:5, 14-18, 39, and Isaiah 28:11 with 1</w:t>
      </w:r>
      <w:r w:rsidRPr="00914E46">
        <w:rPr>
          <w:sz w:val="24"/>
          <w:szCs w:val="24"/>
          <w:vertAlign w:val="superscript"/>
        </w:rPr>
        <w:t>st</w:t>
      </w:r>
      <w:r w:rsidRPr="00914E46">
        <w:rPr>
          <w:sz w:val="24"/>
          <w:szCs w:val="24"/>
        </w:rPr>
        <w:t xml:space="preserve"> Corinthians 14:21. Ninth, are speaking in tongues as a proof of the Resurrection of the Son Jesus Christ Our Lord in John 16:7 </w:t>
      </w:r>
      <w:r w:rsidRPr="00914E46">
        <w:rPr>
          <w:sz w:val="24"/>
          <w:szCs w:val="24"/>
        </w:rPr>
        <w:lastRenderedPageBreak/>
        <w:t>and Acts 2:26. Tenth, are speaking in tongues as a proof of the glorification of the Son Jesus Christ Our Lord in John 16:7 and Acts 2:26. Eleventh, are speaking in tongues as the Holy Ghost gives utterance in 1</w:t>
      </w:r>
      <w:r w:rsidRPr="00914E46">
        <w:rPr>
          <w:sz w:val="24"/>
          <w:szCs w:val="24"/>
          <w:vertAlign w:val="superscript"/>
        </w:rPr>
        <w:t>st</w:t>
      </w:r>
      <w:r w:rsidRPr="00914E46">
        <w:rPr>
          <w:sz w:val="24"/>
          <w:szCs w:val="24"/>
        </w:rPr>
        <w:t xml:space="preserve"> Corinthians 12:28; 14:21. Twelfth, are speaking in tongues as the proof of the Holy Ghost interceding through us in prayer in Romans 8:26; 1</w:t>
      </w:r>
      <w:r w:rsidRPr="00914E46">
        <w:rPr>
          <w:sz w:val="24"/>
          <w:szCs w:val="24"/>
          <w:vertAlign w:val="superscript"/>
        </w:rPr>
        <w:t>st</w:t>
      </w:r>
      <w:r w:rsidRPr="00914E46">
        <w:rPr>
          <w:sz w:val="24"/>
          <w:szCs w:val="24"/>
        </w:rPr>
        <w:t xml:space="preserve"> Corinthians 14:4 and Ephesians 6:18. Thirteenth, are speaking in tongues as the confirmation of the Word of God when it is preached, taught or counseled in Mark 16:17, 20 and 1</w:t>
      </w:r>
      <w:r w:rsidRPr="00914E46">
        <w:rPr>
          <w:sz w:val="24"/>
          <w:szCs w:val="24"/>
          <w:vertAlign w:val="superscript"/>
        </w:rPr>
        <w:t>st</w:t>
      </w:r>
      <w:r w:rsidRPr="00914E46">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C24879" w:rsidRPr="00914E46" w:rsidRDefault="00C24879" w:rsidP="00C24879">
      <w:pPr>
        <w:spacing w:line="480" w:lineRule="auto"/>
        <w:jc w:val="center"/>
        <w:rPr>
          <w:rFonts w:ascii="Engravers MT" w:hAnsi="Engravers MT"/>
          <w:sz w:val="24"/>
          <w:szCs w:val="24"/>
        </w:rPr>
      </w:pPr>
      <w:r w:rsidRPr="00914E46">
        <w:rPr>
          <w:rFonts w:ascii="Engravers MT" w:hAnsi="Engravers MT"/>
          <w:sz w:val="24"/>
          <w:szCs w:val="24"/>
        </w:rPr>
        <w:t>The Lord Yahweh’s Creative Works</w:t>
      </w:r>
    </w:p>
    <w:p w:rsidR="00C24879" w:rsidRPr="00914E46" w:rsidRDefault="00C24879" w:rsidP="00C24879">
      <w:pPr>
        <w:spacing w:line="480" w:lineRule="auto"/>
        <w:jc w:val="both"/>
        <w:rPr>
          <w:sz w:val="24"/>
          <w:szCs w:val="24"/>
        </w:rPr>
      </w:pPr>
      <w:r w:rsidRPr="00914E46">
        <w:rPr>
          <w:sz w:val="24"/>
          <w:szCs w:val="24"/>
        </w:rPr>
        <w:t>His Seven Creation Processes in the Entire Universe are proven in scripture. The Lord Yahweh is the Creator of the Father Stephen Our Lord by the Ultimate Divine Creation Process called “</w:t>
      </w:r>
      <w:r w:rsidRPr="00914E46">
        <w:rPr>
          <w:b/>
          <w:sz w:val="24"/>
          <w:szCs w:val="24"/>
        </w:rPr>
        <w:t>Qanah directed to the Father Stephen Our Lord</w:t>
      </w:r>
      <w:r w:rsidRPr="00914E46">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914E46">
        <w:rPr>
          <w:b/>
          <w:sz w:val="24"/>
          <w:szCs w:val="24"/>
        </w:rPr>
        <w:t xml:space="preserve">Bara </w:t>
      </w:r>
      <w:r w:rsidRPr="00914E46">
        <w:rPr>
          <w:sz w:val="24"/>
          <w:szCs w:val="24"/>
        </w:rPr>
        <w:t xml:space="preserve">(Highest Lord’s and Highest Angel Lords) in Genesis 1:1. </w:t>
      </w:r>
      <w:r w:rsidRPr="00914E46">
        <w:rPr>
          <w:b/>
          <w:sz w:val="24"/>
          <w:szCs w:val="24"/>
        </w:rPr>
        <w:t xml:space="preserve">Bara </w:t>
      </w:r>
      <w:r w:rsidRPr="00914E46">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914E46">
        <w:rPr>
          <w:b/>
          <w:sz w:val="24"/>
          <w:szCs w:val="24"/>
        </w:rPr>
        <w:t>Asah</w:t>
      </w:r>
      <w:r w:rsidRPr="00914E46">
        <w:rPr>
          <w:sz w:val="24"/>
          <w:szCs w:val="24"/>
        </w:rPr>
        <w:t xml:space="preserve"> (Higher Angels) in Genesis </w:t>
      </w:r>
      <w:r w:rsidRPr="00914E46">
        <w:rPr>
          <w:sz w:val="24"/>
          <w:szCs w:val="24"/>
        </w:rPr>
        <w:lastRenderedPageBreak/>
        <w:t xml:space="preserve">1:7. </w:t>
      </w:r>
      <w:r w:rsidRPr="00914E46">
        <w:rPr>
          <w:b/>
          <w:sz w:val="24"/>
          <w:szCs w:val="24"/>
        </w:rPr>
        <w:t>Asah</w:t>
      </w:r>
      <w:r w:rsidRPr="00914E46">
        <w:rPr>
          <w:sz w:val="24"/>
          <w:szCs w:val="24"/>
        </w:rPr>
        <w:t xml:space="preserve"> means “to make.” In involves the Higher Sons of God. Third, is the creation process called </w:t>
      </w:r>
      <w:r w:rsidRPr="00914E46">
        <w:rPr>
          <w:b/>
          <w:sz w:val="24"/>
          <w:szCs w:val="24"/>
        </w:rPr>
        <w:t>Nathan</w:t>
      </w:r>
      <w:r w:rsidRPr="00914E46">
        <w:rPr>
          <w:sz w:val="24"/>
          <w:szCs w:val="24"/>
        </w:rPr>
        <w:t xml:space="preserve"> (High Angels with the Law) in Genesis 1:17. </w:t>
      </w:r>
      <w:r w:rsidRPr="00914E46">
        <w:rPr>
          <w:b/>
          <w:sz w:val="24"/>
          <w:szCs w:val="24"/>
        </w:rPr>
        <w:t xml:space="preserve">Nathan </w:t>
      </w:r>
      <w:r w:rsidRPr="00914E46">
        <w:rPr>
          <w:sz w:val="24"/>
          <w:szCs w:val="24"/>
        </w:rPr>
        <w:t xml:space="preserve">means “to set.” It involves the High Sons of God. Fourth, is the creation process called </w:t>
      </w:r>
      <w:r w:rsidRPr="00914E46">
        <w:rPr>
          <w:b/>
          <w:sz w:val="24"/>
          <w:szCs w:val="24"/>
        </w:rPr>
        <w:t>Yatsar</w:t>
      </w:r>
      <w:r w:rsidRPr="00914E46">
        <w:rPr>
          <w:sz w:val="24"/>
          <w:szCs w:val="24"/>
        </w:rPr>
        <w:t xml:space="preserve"> (Adam or Mankind) in Genesis 2:7. </w:t>
      </w:r>
      <w:r w:rsidRPr="00914E46">
        <w:rPr>
          <w:b/>
          <w:sz w:val="24"/>
          <w:szCs w:val="24"/>
        </w:rPr>
        <w:t xml:space="preserve">Yatsar </w:t>
      </w:r>
      <w:r w:rsidRPr="00914E46">
        <w:rPr>
          <w:sz w:val="24"/>
          <w:szCs w:val="24"/>
        </w:rPr>
        <w:t xml:space="preserve">means “to form.” It involves the World of Mankind called Humanity. Fifth, is the creation process called </w:t>
      </w:r>
      <w:r w:rsidRPr="00914E46">
        <w:rPr>
          <w:b/>
          <w:sz w:val="24"/>
          <w:szCs w:val="24"/>
        </w:rPr>
        <w:t>Banah</w:t>
      </w:r>
      <w:r w:rsidRPr="00914E46">
        <w:rPr>
          <w:sz w:val="24"/>
          <w:szCs w:val="24"/>
        </w:rPr>
        <w:t xml:space="preserve"> (Eve or Womankind) in Genesis 2:22. </w:t>
      </w:r>
      <w:r w:rsidRPr="00914E46">
        <w:rPr>
          <w:b/>
          <w:sz w:val="24"/>
          <w:szCs w:val="24"/>
        </w:rPr>
        <w:t>Banah</w:t>
      </w:r>
      <w:r w:rsidRPr="00914E46">
        <w:rPr>
          <w:sz w:val="24"/>
          <w:szCs w:val="24"/>
        </w:rPr>
        <w:t xml:space="preserve"> means “to make or build.” It involves the race of Womankind. Sixth, is the creation process of </w:t>
      </w:r>
      <w:r w:rsidRPr="00914E46">
        <w:rPr>
          <w:b/>
          <w:sz w:val="24"/>
          <w:szCs w:val="24"/>
        </w:rPr>
        <w:t xml:space="preserve">Qanah </w:t>
      </w:r>
      <w:r w:rsidRPr="00914E46">
        <w:rPr>
          <w:sz w:val="24"/>
          <w:szCs w:val="24"/>
        </w:rPr>
        <w:t xml:space="preserve">in Genesis 4:1. </w:t>
      </w:r>
      <w:r w:rsidRPr="00914E46">
        <w:rPr>
          <w:b/>
          <w:sz w:val="24"/>
          <w:szCs w:val="24"/>
        </w:rPr>
        <w:t xml:space="preserve">Qanah </w:t>
      </w:r>
      <w:r w:rsidRPr="00914E46">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914E46">
        <w:rPr>
          <w:b/>
          <w:sz w:val="24"/>
          <w:szCs w:val="24"/>
        </w:rPr>
        <w:t>Hidden Bara</w:t>
      </w:r>
      <w:r w:rsidRPr="00914E46">
        <w:rPr>
          <w:sz w:val="24"/>
          <w:szCs w:val="24"/>
        </w:rPr>
        <w:t xml:space="preserve"> (Cain or Child kind) in Genesis 4:1. </w:t>
      </w:r>
      <w:r w:rsidRPr="00914E46">
        <w:rPr>
          <w:b/>
          <w:sz w:val="24"/>
          <w:szCs w:val="24"/>
        </w:rPr>
        <w:t>Hidden Bara</w:t>
      </w:r>
      <w:r w:rsidRPr="00914E46">
        <w:rPr>
          <w:sz w:val="24"/>
          <w:szCs w:val="24"/>
        </w:rPr>
        <w:t xml:space="preserve"> means “to create secretly in the womb.” It involves the race of Child kind. If You have any questions on the Creative Works of the Lord Yah, You must get My book called “</w:t>
      </w:r>
      <w:r w:rsidRPr="00914E46">
        <w:rPr>
          <w:rFonts w:ascii="Abyssinica SIL" w:hAnsi="Abyssinica SIL"/>
          <w:b/>
          <w:sz w:val="24"/>
          <w:szCs w:val="24"/>
        </w:rPr>
        <w:t>The Seven Creation Processes that the Lord Yah did in the Universe</w:t>
      </w:r>
      <w:r w:rsidRPr="00914E46">
        <w:rPr>
          <w:sz w:val="24"/>
          <w:szCs w:val="24"/>
        </w:rPr>
        <w:t xml:space="preserve">.” </w:t>
      </w:r>
    </w:p>
    <w:p w:rsidR="00C24879" w:rsidRPr="00914E46" w:rsidRDefault="00C24879" w:rsidP="00C24879">
      <w:pPr>
        <w:spacing w:line="480" w:lineRule="auto"/>
        <w:jc w:val="both"/>
        <w:rPr>
          <w:sz w:val="24"/>
          <w:szCs w:val="24"/>
        </w:rPr>
      </w:pPr>
      <w:r w:rsidRPr="00914E46">
        <w:rPr>
          <w:sz w:val="24"/>
          <w:szCs w:val="24"/>
        </w:rPr>
        <w:t>His 4-fold Witness in the Universe is proven in scripture. In 1</w:t>
      </w:r>
      <w:r w:rsidRPr="00914E46">
        <w:rPr>
          <w:sz w:val="24"/>
          <w:szCs w:val="24"/>
          <w:vertAlign w:val="superscript"/>
        </w:rPr>
        <w:t>st</w:t>
      </w:r>
      <w:r w:rsidRPr="00914E46">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w:t>
      </w:r>
      <w:r w:rsidRPr="00914E46">
        <w:rPr>
          <w:sz w:val="24"/>
          <w:szCs w:val="24"/>
        </w:rPr>
        <w:lastRenderedPageBreak/>
        <w:t>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914E46">
        <w:rPr>
          <w:b/>
          <w:sz w:val="24"/>
          <w:szCs w:val="24"/>
        </w:rPr>
        <w:t>The Lord Yah and His Book on Hell in the Holy Bible</w:t>
      </w:r>
      <w:r w:rsidRPr="00914E46">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w:t>
      </w:r>
      <w:r w:rsidRPr="00914E46">
        <w:rPr>
          <w:sz w:val="24"/>
          <w:szCs w:val="24"/>
        </w:rPr>
        <w:lastRenderedPageBreak/>
        <w:t>in the Gospel of John, especially in John 4:21-24 &amp; Hosea 4:6. If You have any questions on the Realm of Lordship that the Father Stephen possesses, You must get My book called “</w:t>
      </w:r>
      <w:r w:rsidRPr="00914E46">
        <w:rPr>
          <w:rFonts w:ascii="Abyssinica SIL" w:hAnsi="Abyssinica SIL"/>
          <w:b/>
          <w:sz w:val="24"/>
          <w:szCs w:val="24"/>
        </w:rPr>
        <w:t>Does the Son Jesus Our Lord fully know His Father Stephen Our Lord</w:t>
      </w:r>
      <w:r w:rsidRPr="00914E46">
        <w:rPr>
          <w:sz w:val="24"/>
          <w:szCs w:val="24"/>
        </w:rPr>
        <w:t xml:space="preserve">.”       </w:t>
      </w:r>
    </w:p>
    <w:p w:rsidR="00C24879" w:rsidRPr="00914E46" w:rsidRDefault="00C24879" w:rsidP="00C24879">
      <w:pPr>
        <w:spacing w:line="480" w:lineRule="auto"/>
        <w:jc w:val="both"/>
        <w:rPr>
          <w:sz w:val="24"/>
          <w:szCs w:val="24"/>
        </w:rPr>
      </w:pPr>
      <w:r w:rsidRPr="00914E46">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914E46">
        <w:rPr>
          <w:sz w:val="24"/>
          <w:szCs w:val="24"/>
          <w:vertAlign w:val="superscript"/>
        </w:rPr>
        <w:t>st</w:t>
      </w:r>
      <w:r w:rsidRPr="00914E46">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w:t>
      </w:r>
      <w:r w:rsidRPr="00914E46">
        <w:rPr>
          <w:sz w:val="24"/>
          <w:szCs w:val="24"/>
        </w:rPr>
        <w:lastRenderedPageBreak/>
        <w:t>name means “Reward, Money &amp; Wreath.” Wreath symbolizes who the Father Stephen is being cloaked as the 2</w:t>
      </w:r>
      <w:r w:rsidRPr="00914E46">
        <w:rPr>
          <w:sz w:val="24"/>
          <w:szCs w:val="24"/>
          <w:vertAlign w:val="superscript"/>
        </w:rPr>
        <w:t>nd</w:t>
      </w:r>
      <w:r w:rsidRPr="00914E46">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914E46">
        <w:rPr>
          <w:rFonts w:ascii="Abyssinica SIL" w:hAnsi="Abyssinica SIL"/>
          <w:b/>
          <w:sz w:val="24"/>
          <w:szCs w:val="24"/>
        </w:rPr>
        <w:t>Why should We Pay and Submit to the Father Stephen Our Lord</w:t>
      </w:r>
      <w:r w:rsidRPr="00914E46">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914E46">
        <w:rPr>
          <w:sz w:val="24"/>
          <w:szCs w:val="24"/>
          <w:vertAlign w:val="superscript"/>
        </w:rPr>
        <w:t>st</w:t>
      </w:r>
      <w:r w:rsidRPr="00914E46">
        <w:rPr>
          <w:sz w:val="24"/>
          <w:szCs w:val="24"/>
        </w:rPr>
        <w:t xml:space="preserve"> Samuel 15:29; Acts 6:5, 11, 13-15; 1</w:t>
      </w:r>
      <w:r w:rsidRPr="00914E46">
        <w:rPr>
          <w:sz w:val="24"/>
          <w:szCs w:val="24"/>
          <w:vertAlign w:val="superscript"/>
        </w:rPr>
        <w:t>st</w:t>
      </w:r>
      <w:r w:rsidRPr="00914E46">
        <w:rPr>
          <w:sz w:val="24"/>
          <w:szCs w:val="24"/>
        </w:rPr>
        <w:t xml:space="preserve"> John 2:22-23 &amp; 2</w:t>
      </w:r>
      <w:r w:rsidRPr="00914E46">
        <w:rPr>
          <w:sz w:val="24"/>
          <w:szCs w:val="24"/>
          <w:vertAlign w:val="superscript"/>
        </w:rPr>
        <w:t>nd</w:t>
      </w:r>
      <w:r w:rsidRPr="00914E46">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914E46">
        <w:rPr>
          <w:sz w:val="24"/>
          <w:szCs w:val="24"/>
          <w:vertAlign w:val="superscript"/>
        </w:rPr>
        <w:t>st</w:t>
      </w:r>
      <w:r w:rsidRPr="00914E46">
        <w:rPr>
          <w:sz w:val="24"/>
          <w:szCs w:val="24"/>
        </w:rPr>
        <w:t xml:space="preserve"> Corinthians 2:6-16. The Father Stephen is tried to be made into a Liar &amp; the Father Stephen’s Word or Logos is not in them in 1</w:t>
      </w:r>
      <w:r w:rsidRPr="00914E46">
        <w:rPr>
          <w:sz w:val="24"/>
          <w:szCs w:val="24"/>
          <w:vertAlign w:val="superscript"/>
        </w:rPr>
        <w:t>st</w:t>
      </w:r>
      <w:r w:rsidRPr="00914E46">
        <w:rPr>
          <w:sz w:val="24"/>
          <w:szCs w:val="24"/>
        </w:rPr>
        <w:t xml:space="preserve"> John 1:10. The Father Stephen’s truth &amp; agape love is not in them that try the Father Stephen as Man in 1</w:t>
      </w:r>
      <w:r w:rsidRPr="00914E46">
        <w:rPr>
          <w:sz w:val="24"/>
          <w:szCs w:val="24"/>
          <w:vertAlign w:val="superscript"/>
        </w:rPr>
        <w:t>st</w:t>
      </w:r>
      <w:r w:rsidRPr="00914E46">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914E46">
        <w:rPr>
          <w:rFonts w:ascii="Engravers MT" w:hAnsi="Engravers MT"/>
          <w:b/>
          <w:sz w:val="24"/>
          <w:szCs w:val="24"/>
        </w:rPr>
        <w:t>Total Universe Access</w:t>
      </w:r>
      <w:r w:rsidRPr="00914E46">
        <w:rPr>
          <w:sz w:val="24"/>
          <w:szCs w:val="24"/>
        </w:rPr>
        <w:t>” in Matthew 11:27; Luke 10:22; 1</w:t>
      </w:r>
      <w:r w:rsidRPr="00914E46">
        <w:rPr>
          <w:sz w:val="24"/>
          <w:szCs w:val="24"/>
          <w:vertAlign w:val="superscript"/>
        </w:rPr>
        <w:t>st</w:t>
      </w:r>
      <w:r w:rsidRPr="00914E46">
        <w:rPr>
          <w:sz w:val="24"/>
          <w:szCs w:val="24"/>
        </w:rPr>
        <w:t xml:space="preserve"> Corinthians 8:6 &amp; Ephesians 2:18; 4:6. The Female Trinity is proven in scripture. First, is the Lady Elizabeth Our Sister in Luke 1:5-25, 39-45, 57-58. Elizabeth means “God is My Oath.” Second, is </w:t>
      </w:r>
      <w:r w:rsidRPr="00914E46">
        <w:rPr>
          <w:sz w:val="24"/>
          <w:szCs w:val="24"/>
        </w:rPr>
        <w:lastRenderedPageBreak/>
        <w:t xml:space="preserve">the Virgin Lady Mary Our Daughter in Luke 1:26-56; 2:1-20. Mary means “Loved by Yahweh.” Third, is the Lady Barbara (derived from Bara in Genesis 1:1) our Mother in Proverbs 8:22-235 (RSV) &amp; Acts 1:7. Barbara means “Ladyship and Lordship of Bara.” </w:t>
      </w:r>
    </w:p>
    <w:p w:rsidR="00C24879" w:rsidRPr="00914E46" w:rsidRDefault="00C24879" w:rsidP="00C24879">
      <w:pPr>
        <w:spacing w:line="480" w:lineRule="auto"/>
        <w:jc w:val="both"/>
        <w:rPr>
          <w:sz w:val="24"/>
          <w:szCs w:val="24"/>
        </w:rPr>
      </w:pPr>
      <w:r w:rsidRPr="00914E46">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914E46">
        <w:rPr>
          <w:b/>
          <w:sz w:val="24"/>
          <w:szCs w:val="24"/>
        </w:rPr>
        <w:t>Mitzvot</w:t>
      </w:r>
      <w:r w:rsidRPr="00914E46">
        <w:rPr>
          <w:sz w:val="24"/>
          <w:szCs w:val="24"/>
        </w:rPr>
        <w:t xml:space="preserve"> is the 18 orders for </w:t>
      </w:r>
      <w:r w:rsidRPr="00914E46">
        <w:rPr>
          <w:rFonts w:ascii="Engravers MT" w:hAnsi="Engravers MT"/>
          <w:b/>
          <w:sz w:val="24"/>
          <w:szCs w:val="24"/>
        </w:rPr>
        <w:t xml:space="preserve">Law </w:t>
      </w:r>
      <w:r w:rsidRPr="00914E46">
        <w:rPr>
          <w:sz w:val="24"/>
          <w:szCs w:val="24"/>
        </w:rPr>
        <w:t xml:space="preserve">used as </w:t>
      </w:r>
      <w:r w:rsidRPr="00914E46">
        <w:rPr>
          <w:rFonts w:ascii="Engravers MT" w:hAnsi="Engravers MT"/>
          <w:b/>
          <w:sz w:val="24"/>
          <w:szCs w:val="24"/>
        </w:rPr>
        <w:t>Ways</w:t>
      </w:r>
      <w:r w:rsidRPr="00914E46">
        <w:rPr>
          <w:sz w:val="24"/>
          <w:szCs w:val="24"/>
        </w:rPr>
        <w:t xml:space="preserve"> in 1</w:t>
      </w:r>
      <w:r w:rsidRPr="00914E46">
        <w:rPr>
          <w:sz w:val="24"/>
          <w:szCs w:val="24"/>
          <w:vertAlign w:val="superscript"/>
        </w:rPr>
        <w:t>st</w:t>
      </w:r>
      <w:r w:rsidRPr="00914E46">
        <w:rPr>
          <w:sz w:val="24"/>
          <w:szCs w:val="24"/>
        </w:rPr>
        <w:t xml:space="preserve"> Kings 2:3 &amp; Psalms 18:21. </w:t>
      </w:r>
      <w:r w:rsidRPr="00914E46">
        <w:rPr>
          <w:rFonts w:ascii="Engravers MT" w:hAnsi="Engravers MT"/>
          <w:b/>
          <w:sz w:val="24"/>
          <w:szCs w:val="24"/>
        </w:rPr>
        <w:t>Testimonies</w:t>
      </w:r>
      <w:r w:rsidRPr="00914E46">
        <w:rPr>
          <w:sz w:val="24"/>
          <w:szCs w:val="24"/>
        </w:rPr>
        <w:t xml:space="preserve"> in Deuteronomy 4:45; 6:17 (KJV). </w:t>
      </w:r>
      <w:r w:rsidRPr="00914E46">
        <w:rPr>
          <w:rFonts w:ascii="Engravers MT" w:hAnsi="Engravers MT"/>
          <w:b/>
          <w:sz w:val="24"/>
          <w:szCs w:val="24"/>
        </w:rPr>
        <w:t xml:space="preserve">Statutes </w:t>
      </w:r>
      <w:r w:rsidRPr="00914E46">
        <w:rPr>
          <w:sz w:val="24"/>
          <w:szCs w:val="24"/>
        </w:rPr>
        <w:t xml:space="preserve">in Leviticus 3:17; 10:11 (OKJV). </w:t>
      </w:r>
      <w:r w:rsidRPr="00914E46">
        <w:rPr>
          <w:rFonts w:ascii="Engravers MT" w:hAnsi="Engravers MT"/>
          <w:b/>
          <w:sz w:val="24"/>
          <w:szCs w:val="24"/>
        </w:rPr>
        <w:t xml:space="preserve">Decrees </w:t>
      </w:r>
      <w:r w:rsidRPr="00914E46">
        <w:rPr>
          <w:sz w:val="24"/>
          <w:szCs w:val="24"/>
        </w:rPr>
        <w:t>in 1</w:t>
      </w:r>
      <w:r w:rsidRPr="00914E46">
        <w:rPr>
          <w:sz w:val="24"/>
          <w:szCs w:val="24"/>
          <w:vertAlign w:val="superscript"/>
        </w:rPr>
        <w:t xml:space="preserve">st </w:t>
      </w:r>
      <w:r w:rsidRPr="00914E46">
        <w:rPr>
          <w:sz w:val="24"/>
          <w:szCs w:val="24"/>
        </w:rPr>
        <w:t xml:space="preserve"> Chronicles  29:19. </w:t>
      </w:r>
      <w:r w:rsidRPr="00914E46">
        <w:rPr>
          <w:rFonts w:ascii="Engravers MT" w:hAnsi="Engravers MT"/>
          <w:b/>
          <w:sz w:val="24"/>
          <w:szCs w:val="24"/>
        </w:rPr>
        <w:t xml:space="preserve">Ordinances </w:t>
      </w:r>
      <w:r w:rsidRPr="00914E46">
        <w:rPr>
          <w:sz w:val="24"/>
          <w:szCs w:val="24"/>
        </w:rPr>
        <w:t xml:space="preserve"> in  Numbers  9:12  (OKJV).  </w:t>
      </w:r>
      <w:r w:rsidRPr="00914E46">
        <w:rPr>
          <w:rFonts w:ascii="Engravers MT" w:hAnsi="Engravers MT"/>
          <w:b/>
          <w:sz w:val="24"/>
          <w:szCs w:val="24"/>
        </w:rPr>
        <w:t>Requirements</w:t>
      </w:r>
      <w:r w:rsidRPr="00914E46">
        <w:rPr>
          <w:sz w:val="24"/>
          <w:szCs w:val="24"/>
        </w:rPr>
        <w:t xml:space="preserve">  in  1</w:t>
      </w:r>
      <w:r w:rsidRPr="00914E46">
        <w:rPr>
          <w:sz w:val="24"/>
          <w:szCs w:val="24"/>
          <w:vertAlign w:val="superscript"/>
        </w:rPr>
        <w:t xml:space="preserve">st </w:t>
      </w:r>
      <w:r w:rsidRPr="00914E46">
        <w:rPr>
          <w:sz w:val="24"/>
          <w:szCs w:val="24"/>
        </w:rPr>
        <w:t xml:space="preserve">Kings 2:3. </w:t>
      </w:r>
      <w:r w:rsidRPr="00914E46">
        <w:rPr>
          <w:rFonts w:ascii="Engravers MT" w:hAnsi="Engravers MT"/>
          <w:b/>
          <w:sz w:val="24"/>
          <w:szCs w:val="24"/>
        </w:rPr>
        <w:t>Precepts</w:t>
      </w:r>
      <w:r w:rsidRPr="00914E46">
        <w:rPr>
          <w:sz w:val="24"/>
          <w:szCs w:val="24"/>
        </w:rPr>
        <w:t xml:space="preserve"> in Psalms 119:4 (NIV). </w:t>
      </w:r>
      <w:r w:rsidRPr="00914E46">
        <w:rPr>
          <w:rFonts w:ascii="Engravers MT" w:hAnsi="Engravers MT"/>
          <w:b/>
          <w:sz w:val="24"/>
          <w:szCs w:val="24"/>
        </w:rPr>
        <w:t>Stipulations</w:t>
      </w:r>
      <w:r w:rsidRPr="00914E46">
        <w:rPr>
          <w:sz w:val="24"/>
          <w:szCs w:val="24"/>
        </w:rPr>
        <w:t xml:space="preserve"> in Deuteronomy 6:17 (NIV). </w:t>
      </w:r>
      <w:r w:rsidRPr="00914E46">
        <w:rPr>
          <w:rFonts w:ascii="Engravers MT" w:hAnsi="Engravers MT"/>
          <w:b/>
          <w:sz w:val="24"/>
          <w:szCs w:val="24"/>
        </w:rPr>
        <w:t xml:space="preserve">Commands </w:t>
      </w:r>
      <w:r w:rsidRPr="00914E46">
        <w:rPr>
          <w:sz w:val="24"/>
          <w:szCs w:val="24"/>
        </w:rPr>
        <w:t xml:space="preserve">in Deuteronomy 9:1-9. </w:t>
      </w:r>
      <w:r w:rsidRPr="00914E46">
        <w:rPr>
          <w:rFonts w:ascii="Engravers MT" w:hAnsi="Engravers MT"/>
          <w:b/>
          <w:sz w:val="24"/>
          <w:szCs w:val="24"/>
        </w:rPr>
        <w:t>Judgments</w:t>
      </w:r>
      <w:r w:rsidRPr="00914E46">
        <w:rPr>
          <w:sz w:val="24"/>
          <w:szCs w:val="24"/>
        </w:rPr>
        <w:t xml:space="preserve"> in Exodus 24:3 (KJV). </w:t>
      </w:r>
      <w:r w:rsidRPr="00914E46">
        <w:rPr>
          <w:rFonts w:ascii="Engravers MT" w:hAnsi="Engravers MT"/>
          <w:b/>
          <w:sz w:val="24"/>
          <w:szCs w:val="24"/>
        </w:rPr>
        <w:t>Words</w:t>
      </w:r>
      <w:r w:rsidRPr="00914E46">
        <w:rPr>
          <w:sz w:val="24"/>
          <w:szCs w:val="24"/>
        </w:rPr>
        <w:t xml:space="preserve"> in Deuteronomy 33:9. </w:t>
      </w:r>
      <w:r w:rsidRPr="00914E46">
        <w:rPr>
          <w:rFonts w:ascii="Engravers MT" w:hAnsi="Engravers MT"/>
          <w:b/>
          <w:sz w:val="24"/>
          <w:szCs w:val="24"/>
        </w:rPr>
        <w:t>Regulations</w:t>
      </w:r>
      <w:r w:rsidRPr="00914E46">
        <w:rPr>
          <w:sz w:val="24"/>
          <w:szCs w:val="24"/>
        </w:rPr>
        <w:t xml:space="preserve"> in Exodus 24:3. </w:t>
      </w:r>
      <w:r w:rsidRPr="00914E46">
        <w:rPr>
          <w:rFonts w:ascii="Engravers MT" w:hAnsi="Engravers MT"/>
          <w:b/>
          <w:sz w:val="24"/>
          <w:szCs w:val="24"/>
        </w:rPr>
        <w:t>Teachings</w:t>
      </w:r>
      <w:r w:rsidRPr="00914E46">
        <w:rPr>
          <w:sz w:val="24"/>
          <w:szCs w:val="24"/>
        </w:rPr>
        <w:t xml:space="preserve"> in Exodus 24:3. </w:t>
      </w:r>
      <w:r w:rsidRPr="00914E46">
        <w:rPr>
          <w:b/>
          <w:sz w:val="24"/>
          <w:szCs w:val="24"/>
        </w:rPr>
        <w:t xml:space="preserve">Rules </w:t>
      </w:r>
      <w:r w:rsidRPr="00914E46">
        <w:rPr>
          <w:sz w:val="24"/>
          <w:szCs w:val="24"/>
        </w:rPr>
        <w:t>in Psalms 110:2; 2</w:t>
      </w:r>
      <w:r w:rsidRPr="00914E46">
        <w:rPr>
          <w:sz w:val="24"/>
          <w:szCs w:val="24"/>
          <w:vertAlign w:val="superscript"/>
        </w:rPr>
        <w:t>nd</w:t>
      </w:r>
      <w:r w:rsidRPr="00914E46">
        <w:rPr>
          <w:sz w:val="24"/>
          <w:szCs w:val="24"/>
        </w:rPr>
        <w:t xml:space="preserve"> Esdras 4:38; 5:23, 38; 6:11; 7:17; 12:7; 13:51 &amp; in the Damascus Document on pages 146-150. </w:t>
      </w:r>
      <w:r w:rsidRPr="00914E46">
        <w:rPr>
          <w:b/>
          <w:sz w:val="24"/>
          <w:szCs w:val="24"/>
        </w:rPr>
        <w:t>Codes (Penal)</w:t>
      </w:r>
      <w:r w:rsidRPr="00914E46">
        <w:rPr>
          <w:sz w:val="24"/>
          <w:szCs w:val="24"/>
        </w:rPr>
        <w:t xml:space="preserve"> in Romans 2:27, 29 (NIV); 7:6 (NIV); Colossians 2:14 (NIV) &amp; in the Damascus Document on pages 150-153. </w:t>
      </w:r>
      <w:r w:rsidRPr="00914E46">
        <w:rPr>
          <w:b/>
          <w:sz w:val="24"/>
          <w:szCs w:val="24"/>
        </w:rPr>
        <w:t>Covenant Rituals</w:t>
      </w:r>
      <w:r w:rsidRPr="00914E46">
        <w:rPr>
          <w:sz w:val="24"/>
          <w:szCs w:val="24"/>
        </w:rPr>
        <w:t xml:space="preserve"> in Job 1:1; Genesis 1:26; 6:18; 15:18; Exodus 19:6; 2</w:t>
      </w:r>
      <w:r w:rsidRPr="00914E46">
        <w:rPr>
          <w:sz w:val="24"/>
          <w:szCs w:val="24"/>
          <w:vertAlign w:val="superscript"/>
        </w:rPr>
        <w:t>nd</w:t>
      </w:r>
      <w:r w:rsidRPr="00914E46">
        <w:rPr>
          <w:sz w:val="24"/>
          <w:szCs w:val="24"/>
        </w:rPr>
        <w:t xml:space="preserve"> Samuel 23:5; Psalms 105:10; Hebrews 8:6; Sirach 24:23; 28:7; 44:20; 45:7, 15 &amp; in the Damascus Document on pages 150-153. </w:t>
      </w:r>
      <w:r w:rsidRPr="00914E46">
        <w:rPr>
          <w:b/>
          <w:sz w:val="24"/>
          <w:szCs w:val="24"/>
        </w:rPr>
        <w:t>Manuals</w:t>
      </w:r>
      <w:r w:rsidRPr="00914E46">
        <w:rPr>
          <w:sz w:val="24"/>
          <w:szCs w:val="24"/>
        </w:rPr>
        <w:t xml:space="preserve"> in Numbers 35:18; 2</w:t>
      </w:r>
      <w:r w:rsidRPr="00914E46">
        <w:rPr>
          <w:sz w:val="24"/>
          <w:szCs w:val="24"/>
          <w:vertAlign w:val="superscript"/>
        </w:rPr>
        <w:t>nd</w:t>
      </w:r>
      <w:r w:rsidRPr="00914E46">
        <w:rPr>
          <w:sz w:val="24"/>
          <w:szCs w:val="24"/>
        </w:rPr>
        <w:t xml:space="preserve"> Samuel 1:27; Job 20:24; Ecclesiastes 9:18; Isaiah 13:5; 54:17; Jeremiah 50:25; 1</w:t>
      </w:r>
      <w:r w:rsidRPr="00914E46">
        <w:rPr>
          <w:sz w:val="24"/>
          <w:szCs w:val="24"/>
          <w:vertAlign w:val="superscript"/>
        </w:rPr>
        <w:t>st</w:t>
      </w:r>
      <w:r w:rsidRPr="00914E46">
        <w:rPr>
          <w:sz w:val="24"/>
          <w:szCs w:val="24"/>
        </w:rPr>
        <w:t xml:space="preserve"> Maccabees 10:6; 2</w:t>
      </w:r>
      <w:r w:rsidRPr="00914E46">
        <w:rPr>
          <w:sz w:val="24"/>
          <w:szCs w:val="24"/>
          <w:vertAlign w:val="superscript"/>
        </w:rPr>
        <w:t>nd</w:t>
      </w:r>
      <w:r w:rsidRPr="00914E46">
        <w:rPr>
          <w:sz w:val="24"/>
          <w:szCs w:val="24"/>
        </w:rPr>
        <w:t xml:space="preserve"> Maccabees 3:28; 8:18; 2</w:t>
      </w:r>
      <w:r w:rsidRPr="00914E46">
        <w:rPr>
          <w:sz w:val="24"/>
          <w:szCs w:val="24"/>
          <w:vertAlign w:val="superscript"/>
        </w:rPr>
        <w:t>nd</w:t>
      </w:r>
      <w:r w:rsidRPr="00914E46">
        <w:rPr>
          <w:sz w:val="24"/>
          <w:szCs w:val="24"/>
        </w:rPr>
        <w:t xml:space="preserve"> Corinthians 10:4-6 &amp; in the Manual of Discipline on pages 208-222. All these </w:t>
      </w:r>
      <w:r w:rsidRPr="00914E46">
        <w:rPr>
          <w:sz w:val="24"/>
          <w:szCs w:val="24"/>
        </w:rPr>
        <w:lastRenderedPageBreak/>
        <w:t>words in scripture mean the same thing in Deuteronomy 4:1; 5:1; 6:1 and 1</w:t>
      </w:r>
      <w:r w:rsidRPr="00914E46">
        <w:rPr>
          <w:sz w:val="24"/>
          <w:szCs w:val="24"/>
          <w:vertAlign w:val="superscript"/>
        </w:rPr>
        <w:t>st</w:t>
      </w:r>
      <w:r w:rsidRPr="00914E46">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914E46">
        <w:rPr>
          <w:sz w:val="24"/>
          <w:szCs w:val="24"/>
          <w:vertAlign w:val="superscript"/>
        </w:rPr>
        <w:t>st</w:t>
      </w:r>
      <w:r w:rsidRPr="00914E46">
        <w:rPr>
          <w:sz w:val="24"/>
          <w:szCs w:val="24"/>
        </w:rPr>
        <w:t xml:space="preserve"> Corinthians 2:6-16 and Titus 3:1-11. There are a total of 613 commandments Jewish Laws (</w:t>
      </w:r>
      <w:r w:rsidRPr="00914E46">
        <w:rPr>
          <w:b/>
          <w:sz w:val="24"/>
          <w:szCs w:val="24"/>
        </w:rPr>
        <w:t>Mitzvot</w:t>
      </w:r>
      <w:r w:rsidRPr="00914E46">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914E46">
        <w:rPr>
          <w:sz w:val="24"/>
          <w:szCs w:val="24"/>
          <w:vertAlign w:val="superscript"/>
        </w:rPr>
        <w:t>st</w:t>
      </w:r>
      <w:r w:rsidRPr="00914E46">
        <w:rPr>
          <w:sz w:val="24"/>
          <w:szCs w:val="24"/>
        </w:rPr>
        <w:t xml:space="preserve"> time when Moses went up to &amp; down the mountain in Gentile Christian Law &amp; 19</w:t>
      </w:r>
      <w:r w:rsidRPr="00914E46">
        <w:rPr>
          <w:sz w:val="24"/>
          <w:szCs w:val="24"/>
          <w:vertAlign w:val="superscript"/>
        </w:rPr>
        <w:t>th</w:t>
      </w:r>
      <w:r w:rsidRPr="00914E46">
        <w:rPr>
          <w:sz w:val="24"/>
          <w:szCs w:val="24"/>
        </w:rPr>
        <w:t>/20</w:t>
      </w:r>
      <w:r w:rsidRPr="00914E46">
        <w:rPr>
          <w:sz w:val="24"/>
          <w:szCs w:val="24"/>
          <w:vertAlign w:val="superscript"/>
        </w:rPr>
        <w:t>th</w:t>
      </w:r>
      <w:r w:rsidRPr="00914E46">
        <w:rPr>
          <w:sz w:val="24"/>
          <w:szCs w:val="24"/>
        </w:rPr>
        <w:t xml:space="preserve"> orders of </w:t>
      </w:r>
      <w:r w:rsidRPr="00914E46">
        <w:rPr>
          <w:b/>
          <w:sz w:val="24"/>
          <w:szCs w:val="24"/>
        </w:rPr>
        <w:t xml:space="preserve">The 2 Greatest Commands in all the Law </w:t>
      </w:r>
      <w:r w:rsidRPr="00914E46">
        <w:rPr>
          <w:sz w:val="24"/>
          <w:szCs w:val="24"/>
        </w:rPr>
        <w:t xml:space="preserve">are in James 2:8-13 &amp; Luke 10:27. The </w:t>
      </w:r>
      <w:r w:rsidRPr="00914E46">
        <w:rPr>
          <w:b/>
          <w:sz w:val="24"/>
          <w:szCs w:val="24"/>
        </w:rPr>
        <w:t>Whole Law</w:t>
      </w:r>
      <w:r w:rsidRPr="00914E46">
        <w:rPr>
          <w:sz w:val="24"/>
          <w:szCs w:val="24"/>
        </w:rPr>
        <w:t xml:space="preserve"> in the </w:t>
      </w:r>
      <w:r w:rsidRPr="00914E46">
        <w:rPr>
          <w:b/>
          <w:sz w:val="24"/>
          <w:szCs w:val="24"/>
        </w:rPr>
        <w:t>21</w:t>
      </w:r>
      <w:r w:rsidRPr="00914E46">
        <w:rPr>
          <w:b/>
          <w:sz w:val="24"/>
          <w:szCs w:val="24"/>
          <w:vertAlign w:val="superscript"/>
        </w:rPr>
        <w:t>st</w:t>
      </w:r>
      <w:r w:rsidRPr="00914E46">
        <w:rPr>
          <w:b/>
          <w:sz w:val="24"/>
          <w:szCs w:val="24"/>
        </w:rPr>
        <w:t>/22</w:t>
      </w:r>
      <w:r w:rsidRPr="00914E46">
        <w:rPr>
          <w:b/>
          <w:sz w:val="24"/>
          <w:szCs w:val="24"/>
          <w:vertAlign w:val="superscript"/>
        </w:rPr>
        <w:t>nd</w:t>
      </w:r>
      <w:r w:rsidRPr="00914E46">
        <w:rPr>
          <w:b/>
          <w:sz w:val="24"/>
          <w:szCs w:val="24"/>
        </w:rPr>
        <w:t xml:space="preserve"> orders of Aaron &amp; Moses in 2 or 3 for Jewish Laws</w:t>
      </w:r>
      <w:r w:rsidRPr="00914E46">
        <w:rPr>
          <w:sz w:val="24"/>
          <w:szCs w:val="24"/>
        </w:rPr>
        <w:t xml:space="preserve"> is stronger in the </w:t>
      </w:r>
      <w:r w:rsidRPr="00914E46">
        <w:rPr>
          <w:b/>
          <w:sz w:val="24"/>
          <w:szCs w:val="24"/>
        </w:rPr>
        <w:t>23</w:t>
      </w:r>
      <w:r w:rsidRPr="00914E46">
        <w:rPr>
          <w:b/>
          <w:sz w:val="24"/>
          <w:szCs w:val="24"/>
          <w:vertAlign w:val="superscript"/>
        </w:rPr>
        <w:t>rd</w:t>
      </w:r>
      <w:r w:rsidRPr="00914E46">
        <w:rPr>
          <w:b/>
          <w:sz w:val="24"/>
          <w:szCs w:val="24"/>
        </w:rPr>
        <w:t xml:space="preserve"> order of James in 1 or 2 for Gentile Law</w:t>
      </w:r>
      <w:r w:rsidRPr="00914E46">
        <w:rPr>
          <w:sz w:val="24"/>
          <w:szCs w:val="24"/>
        </w:rPr>
        <w:t xml:space="preserve">, the </w:t>
      </w:r>
      <w:r w:rsidRPr="00914E46">
        <w:rPr>
          <w:b/>
          <w:sz w:val="24"/>
          <w:szCs w:val="24"/>
        </w:rPr>
        <w:t>24</w:t>
      </w:r>
      <w:r w:rsidRPr="00914E46">
        <w:rPr>
          <w:b/>
          <w:sz w:val="24"/>
          <w:szCs w:val="24"/>
          <w:vertAlign w:val="superscript"/>
        </w:rPr>
        <w:t>th</w:t>
      </w:r>
      <w:r w:rsidRPr="00914E46">
        <w:rPr>
          <w:sz w:val="24"/>
          <w:szCs w:val="24"/>
        </w:rPr>
        <w:t xml:space="preserve"> </w:t>
      </w:r>
      <w:r w:rsidRPr="00914E46">
        <w:rPr>
          <w:b/>
          <w:sz w:val="24"/>
          <w:szCs w:val="24"/>
        </w:rPr>
        <w:t>order of James in 1 or alone for Christian  Law</w:t>
      </w:r>
      <w:r w:rsidRPr="00914E46">
        <w:rPr>
          <w:sz w:val="24"/>
          <w:szCs w:val="24"/>
        </w:rPr>
        <w:t xml:space="preserve">  &amp;  the  </w:t>
      </w:r>
      <w:r w:rsidRPr="00914E46">
        <w:rPr>
          <w:b/>
          <w:sz w:val="24"/>
          <w:szCs w:val="24"/>
        </w:rPr>
        <w:t>30</w:t>
      </w:r>
      <w:r w:rsidRPr="00914E46">
        <w:rPr>
          <w:b/>
          <w:sz w:val="24"/>
          <w:szCs w:val="24"/>
          <w:vertAlign w:val="superscript"/>
        </w:rPr>
        <w:t>th</w:t>
      </w:r>
      <w:r w:rsidRPr="00914E46">
        <w:rPr>
          <w:b/>
          <w:sz w:val="24"/>
          <w:szCs w:val="24"/>
        </w:rPr>
        <w:t xml:space="preserve"> Supreme  order  of  Melchizedek  (Giants), Elohim  (Dragon Hosts, Camps &amp; Armies) &amp; El (Law) in Lordship above the Law</w:t>
      </w:r>
      <w:r w:rsidRPr="00914E46">
        <w:rPr>
          <w:sz w:val="24"/>
          <w:szCs w:val="24"/>
        </w:rPr>
        <w:t xml:space="preserve"> in Romans 2:14-15; 13:1-10; Hebrews 7:11, 21; 10:28-30 &amp; James 2:8-13. Laws were changed into Gentile Laws: The Jewish Laws in Sexual Eros Love to abstain from Your Wife is in Acts 15:20, 29; 21:25 &amp; Ephesians 5:25. </w:t>
      </w:r>
      <w:r w:rsidRPr="00914E46">
        <w:rPr>
          <w:b/>
          <w:sz w:val="24"/>
          <w:szCs w:val="24"/>
        </w:rPr>
        <w:t>The 25</w:t>
      </w:r>
      <w:r w:rsidRPr="00914E46">
        <w:rPr>
          <w:b/>
          <w:sz w:val="24"/>
          <w:szCs w:val="24"/>
          <w:vertAlign w:val="superscript"/>
        </w:rPr>
        <w:t>th</w:t>
      </w:r>
      <w:r w:rsidRPr="00914E46">
        <w:rPr>
          <w:b/>
          <w:sz w:val="24"/>
          <w:szCs w:val="24"/>
        </w:rPr>
        <w:t>-26</w:t>
      </w:r>
      <w:r w:rsidRPr="00914E46">
        <w:rPr>
          <w:b/>
          <w:sz w:val="24"/>
          <w:szCs w:val="24"/>
          <w:vertAlign w:val="superscript"/>
        </w:rPr>
        <w:t>th</w:t>
      </w:r>
      <w:r w:rsidRPr="00914E46">
        <w:rPr>
          <w:b/>
          <w:sz w:val="24"/>
          <w:szCs w:val="24"/>
        </w:rPr>
        <w:t xml:space="preserve"> orders are the Lord John as Woman/Jesus as Man</w:t>
      </w:r>
      <w:r w:rsidRPr="00914E46">
        <w:rPr>
          <w:sz w:val="24"/>
          <w:szCs w:val="24"/>
        </w:rPr>
        <w:t xml:space="preserve">. </w:t>
      </w:r>
      <w:r w:rsidRPr="00914E46">
        <w:rPr>
          <w:b/>
          <w:sz w:val="24"/>
          <w:szCs w:val="24"/>
        </w:rPr>
        <w:t>The 27</w:t>
      </w:r>
      <w:r w:rsidRPr="00914E46">
        <w:rPr>
          <w:b/>
          <w:sz w:val="24"/>
          <w:szCs w:val="24"/>
          <w:vertAlign w:val="superscript"/>
        </w:rPr>
        <w:t>th</w:t>
      </w:r>
      <w:r w:rsidRPr="00914E46">
        <w:rPr>
          <w:b/>
          <w:sz w:val="24"/>
          <w:szCs w:val="24"/>
        </w:rPr>
        <w:t>-29</w:t>
      </w:r>
      <w:r w:rsidRPr="00914E46">
        <w:rPr>
          <w:b/>
          <w:sz w:val="24"/>
          <w:szCs w:val="24"/>
          <w:vertAlign w:val="superscript"/>
        </w:rPr>
        <w:t>th</w:t>
      </w:r>
      <w:r w:rsidRPr="00914E46">
        <w:rPr>
          <w:b/>
          <w:sz w:val="24"/>
          <w:szCs w:val="24"/>
        </w:rPr>
        <w:t xml:space="preserve"> orders as the Lord James for Boys &amp; the Law of God &amp; the Lord Stephen for Lords under El</w:t>
      </w:r>
      <w:r w:rsidRPr="00914E46">
        <w:rPr>
          <w:sz w:val="24"/>
          <w:szCs w:val="24"/>
        </w:rPr>
        <w:t xml:space="preserve">. There are 60 Lord’s Laws in the Holy Bible. If You have any </w:t>
      </w:r>
      <w:r w:rsidRPr="00914E46">
        <w:rPr>
          <w:sz w:val="24"/>
          <w:szCs w:val="24"/>
        </w:rPr>
        <w:lastRenderedPageBreak/>
        <w:t>questions on the other 60 Lords, You must get My book called “</w:t>
      </w:r>
      <w:r w:rsidRPr="00914E46">
        <w:rPr>
          <w:rFonts w:ascii="Abyssinica SIL" w:hAnsi="Abyssinica SIL"/>
          <w:b/>
          <w:sz w:val="24"/>
          <w:szCs w:val="24"/>
        </w:rPr>
        <w:t xml:space="preserve">The Lord Yahweh and the </w:t>
      </w:r>
      <w:r w:rsidR="00713355" w:rsidRPr="00914E46">
        <w:rPr>
          <w:rFonts w:ascii="Abyssinica SIL" w:hAnsi="Abyssinica SIL"/>
          <w:b/>
          <w:sz w:val="24"/>
          <w:szCs w:val="24"/>
        </w:rPr>
        <w:t>36</w:t>
      </w:r>
      <w:r w:rsidRPr="00914E46">
        <w:rPr>
          <w:rFonts w:ascii="Abyssinica SIL" w:hAnsi="Abyssinica SIL"/>
          <w:b/>
          <w:sz w:val="24"/>
          <w:szCs w:val="24"/>
        </w:rPr>
        <w:t>0 other Lords that He created</w:t>
      </w:r>
      <w:r w:rsidRPr="00914E46">
        <w:rPr>
          <w:sz w:val="24"/>
          <w:szCs w:val="24"/>
        </w:rPr>
        <w:t xml:space="preserve">.” </w:t>
      </w:r>
    </w:p>
    <w:p w:rsidR="00C24879" w:rsidRPr="00914E46" w:rsidRDefault="00C24879" w:rsidP="00C24879">
      <w:pPr>
        <w:spacing w:line="480" w:lineRule="auto"/>
        <w:jc w:val="both"/>
        <w:rPr>
          <w:sz w:val="24"/>
          <w:szCs w:val="24"/>
        </w:rPr>
      </w:pPr>
      <w:r w:rsidRPr="00914E46">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914E46">
        <w:rPr>
          <w:sz w:val="24"/>
          <w:szCs w:val="24"/>
          <w:vertAlign w:val="superscript"/>
        </w:rPr>
        <w:t>st</w:t>
      </w:r>
      <w:r w:rsidRPr="00914E46">
        <w:rPr>
          <w:sz w:val="24"/>
          <w:szCs w:val="24"/>
        </w:rPr>
        <w:t>, is the Lady Elizabeth in doing the Pregnancy of the Lord John for Mankind in Luke 1:5-25, 57-58. 2</w:t>
      </w:r>
      <w:r w:rsidRPr="00914E46">
        <w:rPr>
          <w:sz w:val="24"/>
          <w:szCs w:val="24"/>
          <w:vertAlign w:val="superscript"/>
        </w:rPr>
        <w:t>nd</w:t>
      </w:r>
      <w:r w:rsidRPr="00914E46">
        <w:rPr>
          <w:sz w:val="24"/>
          <w:szCs w:val="24"/>
        </w:rPr>
        <w:t>, is the Lady Mary in doing the Pregnancy of the Lord Jesus for Womankind in Luke 1:26-55; 2:1-20. 3</w:t>
      </w:r>
      <w:r w:rsidRPr="00914E46">
        <w:rPr>
          <w:sz w:val="24"/>
          <w:szCs w:val="24"/>
          <w:vertAlign w:val="superscript"/>
        </w:rPr>
        <w:t>rd</w:t>
      </w:r>
      <w:r w:rsidRPr="00914E46">
        <w:rPr>
          <w:sz w:val="24"/>
          <w:szCs w:val="24"/>
        </w:rPr>
        <w:t>, is the Lady Barbara (derived from Bara in Genesis 1:1) in doing the Pregnancy of Stephen for the 60 other Ladies in Proverbs 8:22-25 (RSV) &amp; Acts 1:4-8. There is proof of the Trinity. Some scriptures  are  Matthew  28:19;  1</w:t>
      </w:r>
      <w:r w:rsidRPr="00914E46">
        <w:rPr>
          <w:sz w:val="24"/>
          <w:szCs w:val="24"/>
          <w:vertAlign w:val="superscript"/>
        </w:rPr>
        <w:t>st</w:t>
      </w:r>
      <w:r w:rsidRPr="00914E46">
        <w:rPr>
          <w:sz w:val="24"/>
          <w:szCs w:val="24"/>
        </w:rPr>
        <w:t xml:space="preserve">  Corinthians  12:4-6;  2</w:t>
      </w:r>
      <w:r w:rsidRPr="00914E46">
        <w:rPr>
          <w:sz w:val="24"/>
          <w:szCs w:val="24"/>
          <w:vertAlign w:val="superscript"/>
        </w:rPr>
        <w:t>nd</w:t>
      </w:r>
      <w:r w:rsidRPr="00914E46">
        <w:rPr>
          <w:sz w:val="24"/>
          <w:szCs w:val="24"/>
        </w:rPr>
        <w:t xml:space="preserve">  Corinthians  13:14;  1</w:t>
      </w:r>
      <w:r w:rsidRPr="00914E46">
        <w:rPr>
          <w:sz w:val="24"/>
          <w:szCs w:val="24"/>
          <w:vertAlign w:val="superscript"/>
        </w:rPr>
        <w:t xml:space="preserve">st </w:t>
      </w:r>
      <w:r w:rsidRPr="00914E46">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If </w:t>
      </w:r>
      <w:r w:rsidRPr="00914E46">
        <w:rPr>
          <w:sz w:val="24"/>
          <w:szCs w:val="24"/>
        </w:rPr>
        <w:lastRenderedPageBreak/>
        <w:t>You have questions on Law, You must get My book called “</w:t>
      </w:r>
      <w:r w:rsidRPr="00914E46">
        <w:rPr>
          <w:rFonts w:ascii="Engravers MT" w:hAnsi="Engravers MT"/>
          <w:b/>
          <w:sz w:val="24"/>
          <w:szCs w:val="24"/>
        </w:rPr>
        <w:t>What is the Father Stephen’s Difference of the Jewish Law, the Gentile Law, the Christian Law and the Law called the Inerrant Word of the Father Stephen</w:t>
      </w:r>
      <w:r w:rsidRPr="00914E46">
        <w:rPr>
          <w:sz w:val="24"/>
          <w:szCs w:val="24"/>
        </w:rPr>
        <w:t xml:space="preserve">.”  </w:t>
      </w:r>
    </w:p>
    <w:p w:rsidR="00C24879" w:rsidRPr="00914E46" w:rsidRDefault="00C24879" w:rsidP="00C24879">
      <w:pPr>
        <w:spacing w:line="480" w:lineRule="auto"/>
        <w:jc w:val="both"/>
        <w:rPr>
          <w:sz w:val="24"/>
          <w:szCs w:val="24"/>
        </w:rPr>
      </w:pPr>
      <w:r w:rsidRPr="00914E46">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914E46">
        <w:rPr>
          <w:sz w:val="24"/>
          <w:szCs w:val="24"/>
          <w:vertAlign w:val="superscript"/>
        </w:rPr>
        <w:t>st</w:t>
      </w:r>
      <w:r w:rsidRPr="00914E46">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914E46">
        <w:rPr>
          <w:sz w:val="24"/>
          <w:szCs w:val="24"/>
          <w:vertAlign w:val="superscript"/>
        </w:rPr>
        <w:t>st</w:t>
      </w:r>
      <w:r w:rsidRPr="00914E46">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C24879" w:rsidRPr="00914E46" w:rsidRDefault="00C24879" w:rsidP="00C24879">
      <w:pPr>
        <w:spacing w:line="480" w:lineRule="auto"/>
        <w:jc w:val="both"/>
        <w:rPr>
          <w:sz w:val="24"/>
          <w:szCs w:val="24"/>
        </w:rPr>
      </w:pPr>
      <w:r w:rsidRPr="00914E46">
        <w:rPr>
          <w:sz w:val="24"/>
          <w:szCs w:val="24"/>
        </w:rPr>
        <w:t>Each Person of the Trinity is fully God which is proven in scripture. In Genesis 1:1 declares that the Father Stephen is fully God in omniscience/omnipotence in the Deity of Stephen in John 1:1-3;  1</w:t>
      </w:r>
      <w:r w:rsidRPr="00914E46">
        <w:rPr>
          <w:sz w:val="24"/>
          <w:szCs w:val="24"/>
          <w:vertAlign w:val="superscript"/>
        </w:rPr>
        <w:t xml:space="preserve">st </w:t>
      </w:r>
      <w:r w:rsidRPr="00914E46">
        <w:rPr>
          <w:sz w:val="24"/>
          <w:szCs w:val="24"/>
        </w:rPr>
        <w:t xml:space="preserve"> John  2:22;  2</w:t>
      </w:r>
      <w:r w:rsidRPr="00914E46">
        <w:rPr>
          <w:sz w:val="24"/>
          <w:szCs w:val="24"/>
          <w:vertAlign w:val="superscript"/>
        </w:rPr>
        <w:t>nd</w:t>
      </w:r>
      <w:r w:rsidRPr="00914E46">
        <w:rPr>
          <w:sz w:val="24"/>
          <w:szCs w:val="24"/>
        </w:rPr>
        <w:t xml:space="preserve">  John 9; Hebrews 1:1-3 and Acts 1:7; 6:3, 5, 8, 10; 7:59. In John 1:1-3 says that the Son Jesus Christ is also fully God in salvation which proves the Deity of Christ. </w:t>
      </w:r>
      <w:r w:rsidRPr="00914E46">
        <w:rPr>
          <w:sz w:val="24"/>
          <w:szCs w:val="24"/>
        </w:rPr>
        <w:lastRenderedPageBreak/>
        <w:t>Some scriptures of Jesus are in John 20:38; Hebrews 1:10; Psalms 102:25; Titus 2:13 and 2</w:t>
      </w:r>
      <w:r w:rsidRPr="00914E46">
        <w:rPr>
          <w:sz w:val="24"/>
          <w:szCs w:val="24"/>
          <w:vertAlign w:val="superscript"/>
        </w:rPr>
        <w:t>nd</w:t>
      </w:r>
      <w:r w:rsidRPr="00914E46">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914E46">
        <w:rPr>
          <w:sz w:val="24"/>
          <w:szCs w:val="24"/>
          <w:vertAlign w:val="superscript"/>
        </w:rPr>
        <w:t>st</w:t>
      </w:r>
      <w:r w:rsidRPr="00914E46">
        <w:rPr>
          <w:sz w:val="24"/>
          <w:szCs w:val="24"/>
        </w:rPr>
        <w:t xml:space="preserve"> Corinthians 2:10-11. </w:t>
      </w:r>
    </w:p>
    <w:p w:rsidR="00C24879" w:rsidRPr="00914E46" w:rsidRDefault="00C24879" w:rsidP="00C24879">
      <w:pPr>
        <w:spacing w:line="480" w:lineRule="auto"/>
        <w:jc w:val="both"/>
        <w:rPr>
          <w:sz w:val="24"/>
          <w:szCs w:val="24"/>
        </w:rPr>
      </w:pPr>
      <w:r w:rsidRPr="00914E46">
        <w:rPr>
          <w:sz w:val="24"/>
          <w:szCs w:val="24"/>
        </w:rPr>
        <w:t>The Importance of God existing as the Trinity is proven in scripture. Some scriptures that governs this thought are in John 1:1-3; Hebrews 1:1-3; Colossians 1:16; 1</w:t>
      </w:r>
      <w:r w:rsidRPr="00914E46">
        <w:rPr>
          <w:sz w:val="24"/>
          <w:szCs w:val="24"/>
          <w:vertAlign w:val="superscript"/>
        </w:rPr>
        <w:t>st</w:t>
      </w:r>
      <w:r w:rsidRPr="00914E46">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914E46">
        <w:rPr>
          <w:sz w:val="24"/>
          <w:szCs w:val="24"/>
          <w:vertAlign w:val="superscript"/>
        </w:rPr>
        <w:t>st</w:t>
      </w:r>
      <w:r w:rsidRPr="00914E46">
        <w:rPr>
          <w:sz w:val="24"/>
          <w:szCs w:val="24"/>
        </w:rPr>
        <w:t xml:space="preserve"> </w:t>
      </w:r>
      <w:r w:rsidRPr="00914E46">
        <w:rPr>
          <w:sz w:val="24"/>
          <w:szCs w:val="24"/>
        </w:rPr>
        <w:lastRenderedPageBreak/>
        <w:t>Corinthians 8:6; 15;24-28; Ephesians 4:6; Proverbs 8:22-29 (RSV); 8:30-31 (NIV) and John 5:24-30; 6:22-59. This means there is only One Father Stephen as the Highest by which are all things and We in Him in 1</w:t>
      </w:r>
      <w:r w:rsidRPr="00914E46">
        <w:rPr>
          <w:sz w:val="24"/>
          <w:szCs w:val="24"/>
          <w:vertAlign w:val="superscript"/>
        </w:rPr>
        <w:t>st</w:t>
      </w:r>
      <w:r w:rsidRPr="00914E46">
        <w:rPr>
          <w:sz w:val="24"/>
          <w:szCs w:val="24"/>
        </w:rPr>
        <w:t xml:space="preserve"> Corinthians 8:6. Since the Father Stephen making the Lord James, Son Jesus Christ and Brother John subject to the Father Stephen as the Last of the Trinity in 1</w:t>
      </w:r>
      <w:r w:rsidRPr="00914E46">
        <w:rPr>
          <w:sz w:val="24"/>
          <w:szCs w:val="24"/>
          <w:vertAlign w:val="superscript"/>
        </w:rPr>
        <w:t>st</w:t>
      </w:r>
      <w:r w:rsidRPr="00914E46">
        <w:rPr>
          <w:sz w:val="24"/>
          <w:szCs w:val="24"/>
        </w:rPr>
        <w:t xml:space="preserve"> Corinthians 15:24-28. The Father Stephen Our Lord would be equal and would act as the Lord Yahweh (short name is Yah) the Creator of the Father Stephen proven in 1</w:t>
      </w:r>
      <w:r w:rsidRPr="00914E46">
        <w:rPr>
          <w:sz w:val="24"/>
          <w:szCs w:val="24"/>
          <w:vertAlign w:val="superscript"/>
        </w:rPr>
        <w:t>st</w:t>
      </w:r>
      <w:r w:rsidRPr="00914E46">
        <w:rPr>
          <w:sz w:val="24"/>
          <w:szCs w:val="24"/>
        </w:rPr>
        <w:t xml:space="preserve"> Corinthians 8:6; 15:24-28 &amp; Ephesians 4:6. This means there is One God being the Lord Yahweh and One Father being Stephen who is above all, through all and in You all in Ephesians 4:6. </w:t>
      </w:r>
    </w:p>
    <w:p w:rsidR="00C24879" w:rsidRPr="00914E46" w:rsidRDefault="00C24879" w:rsidP="00C24879">
      <w:pPr>
        <w:spacing w:line="480" w:lineRule="auto"/>
        <w:jc w:val="both"/>
        <w:rPr>
          <w:sz w:val="24"/>
          <w:szCs w:val="24"/>
        </w:rPr>
      </w:pPr>
      <w:r w:rsidRPr="00914E46">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914E46">
        <w:rPr>
          <w:sz w:val="24"/>
          <w:szCs w:val="24"/>
          <w:vertAlign w:val="superscript"/>
        </w:rPr>
        <w:t>st</w:t>
      </w:r>
      <w:r w:rsidRPr="00914E46">
        <w:rPr>
          <w:sz w:val="24"/>
          <w:szCs w:val="24"/>
        </w:rPr>
        <w:t xml:space="preserve"> Corinthians 8:6; 15:24; Genesis 1:1 &amp; Hebrews 1:1-2. Some scriptures that prove the job of the Holy Ghost (The Brother John) is in Genesis 1:2; John 14:16-18, 26; 16:5-15 and Psalms 33:6; 139:7. </w:t>
      </w:r>
    </w:p>
    <w:p w:rsidR="00C24879" w:rsidRPr="00914E46" w:rsidRDefault="00C24879" w:rsidP="00C24879">
      <w:pPr>
        <w:spacing w:line="480" w:lineRule="auto"/>
        <w:jc w:val="both"/>
        <w:rPr>
          <w:sz w:val="24"/>
          <w:szCs w:val="24"/>
        </w:rPr>
      </w:pPr>
      <w:r w:rsidRPr="00914E46">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914E46">
        <w:rPr>
          <w:sz w:val="24"/>
          <w:szCs w:val="24"/>
          <w:vertAlign w:val="superscript"/>
        </w:rPr>
        <w:t>st</w:t>
      </w:r>
      <w:r w:rsidRPr="00914E46">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914E46">
        <w:rPr>
          <w:sz w:val="24"/>
          <w:szCs w:val="24"/>
          <w:vertAlign w:val="superscript"/>
        </w:rPr>
        <w:t>st</w:t>
      </w:r>
      <w:r w:rsidRPr="00914E46">
        <w:rPr>
          <w:sz w:val="24"/>
          <w:szCs w:val="24"/>
        </w:rPr>
        <w:t xml:space="preserve"> Peter 1:2; Acts 1:8 and 1</w:t>
      </w:r>
      <w:r w:rsidRPr="00914E46">
        <w:rPr>
          <w:sz w:val="24"/>
          <w:szCs w:val="24"/>
          <w:vertAlign w:val="superscript"/>
        </w:rPr>
        <w:t>st</w:t>
      </w:r>
      <w:r w:rsidRPr="00914E46">
        <w:rPr>
          <w:sz w:val="24"/>
          <w:szCs w:val="24"/>
        </w:rPr>
        <w:t xml:space="preserve"> Corinthians 12:7-11. The  Son Jesus  and  Holy  Ghost  (Brother  John)  are  equal  in  Deity to the Father Stephen in the Eternal Kingdom, but are in subordinate jobs in 1</w:t>
      </w:r>
      <w:r w:rsidRPr="00914E46">
        <w:rPr>
          <w:sz w:val="24"/>
          <w:szCs w:val="24"/>
          <w:vertAlign w:val="superscript"/>
        </w:rPr>
        <w:t>st</w:t>
      </w:r>
      <w:r w:rsidRPr="00914E46">
        <w:rPr>
          <w:sz w:val="24"/>
          <w:szCs w:val="24"/>
        </w:rPr>
        <w:t xml:space="preserve"> Corinthians 15:24-28.               </w:t>
      </w:r>
    </w:p>
    <w:p w:rsidR="00C24879" w:rsidRPr="00914E46" w:rsidRDefault="00C24879" w:rsidP="00C24879">
      <w:pPr>
        <w:spacing w:line="480" w:lineRule="auto"/>
        <w:jc w:val="both"/>
        <w:rPr>
          <w:sz w:val="24"/>
          <w:szCs w:val="24"/>
        </w:rPr>
      </w:pPr>
      <w:r w:rsidRPr="00914E46">
        <w:rPr>
          <w:sz w:val="24"/>
          <w:szCs w:val="24"/>
        </w:rPr>
        <w:t>The Trinity’s existence is proven in scripture. The three Persons exist eternally as the Father Stephen, Son Jesus Christ and Holy Ghost (Brother John). Some scriptures that prove this are in Ephesians 1:3-4; 3:14-15; John 1:1-4, 14, 18; 1</w:t>
      </w:r>
      <w:r w:rsidRPr="00914E46">
        <w:rPr>
          <w:sz w:val="24"/>
          <w:szCs w:val="24"/>
          <w:vertAlign w:val="superscript"/>
        </w:rPr>
        <w:t>st</w:t>
      </w:r>
      <w:r w:rsidRPr="00914E46">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914E46">
        <w:rPr>
          <w:sz w:val="24"/>
          <w:szCs w:val="24"/>
          <w:vertAlign w:val="superscript"/>
        </w:rPr>
        <w:t>st</w:t>
      </w:r>
      <w:r w:rsidRPr="00914E46">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914E46">
        <w:rPr>
          <w:b/>
          <w:sz w:val="24"/>
          <w:szCs w:val="24"/>
        </w:rPr>
        <w:t>The Unchanging God</w:t>
      </w:r>
      <w:r w:rsidRPr="00914E46">
        <w:rPr>
          <w:sz w:val="24"/>
          <w:szCs w:val="24"/>
        </w:rPr>
        <w:t xml:space="preserve">” and God never changes in </w:t>
      </w:r>
      <w:r w:rsidRPr="00914E46">
        <w:rPr>
          <w:sz w:val="24"/>
          <w:szCs w:val="24"/>
        </w:rPr>
        <w:lastRenderedPageBreak/>
        <w:t>anything in His works and plans in Acts 5:38-39. He is the “</w:t>
      </w:r>
      <w:r w:rsidRPr="00914E46">
        <w:rPr>
          <w:b/>
          <w:sz w:val="24"/>
          <w:szCs w:val="24"/>
        </w:rPr>
        <w:t>I AM THAT I AM</w:t>
      </w:r>
      <w:r w:rsidRPr="00914E46">
        <w:rPr>
          <w:sz w:val="24"/>
          <w:szCs w:val="24"/>
        </w:rPr>
        <w:t>” and the “</w:t>
      </w:r>
      <w:r w:rsidRPr="00914E46">
        <w:rPr>
          <w:b/>
          <w:sz w:val="24"/>
          <w:szCs w:val="24"/>
        </w:rPr>
        <w:t>LORD JEHOVAH</w:t>
      </w:r>
      <w:r w:rsidRPr="00914E46">
        <w:rPr>
          <w:sz w:val="24"/>
          <w:szCs w:val="24"/>
        </w:rPr>
        <w:t xml:space="preserve">.”                              </w:t>
      </w:r>
    </w:p>
    <w:p w:rsidR="00C24879" w:rsidRPr="00914E46" w:rsidRDefault="00C24879" w:rsidP="00C24879">
      <w:pPr>
        <w:spacing w:line="480" w:lineRule="auto"/>
        <w:jc w:val="both"/>
        <w:rPr>
          <w:sz w:val="24"/>
          <w:szCs w:val="24"/>
        </w:rPr>
      </w:pPr>
      <w:r w:rsidRPr="00914E46">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914E46">
        <w:rPr>
          <w:sz w:val="24"/>
          <w:szCs w:val="24"/>
          <w:vertAlign w:val="superscript"/>
        </w:rPr>
        <w:t>st</w:t>
      </w:r>
      <w:r w:rsidRPr="00914E46">
        <w:rPr>
          <w:sz w:val="24"/>
          <w:szCs w:val="24"/>
        </w:rPr>
        <w:t xml:space="preserve"> John 5:1-17 and 1</w:t>
      </w:r>
      <w:r w:rsidRPr="00914E46">
        <w:rPr>
          <w:sz w:val="24"/>
          <w:szCs w:val="24"/>
          <w:vertAlign w:val="superscript"/>
        </w:rPr>
        <w:t>st</w:t>
      </w:r>
      <w:r w:rsidRPr="00914E46">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914E46">
        <w:rPr>
          <w:sz w:val="24"/>
          <w:szCs w:val="24"/>
          <w:vertAlign w:val="superscript"/>
        </w:rPr>
        <w:t>nd</w:t>
      </w:r>
      <w:r w:rsidRPr="00914E46">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914E46">
        <w:rPr>
          <w:sz w:val="24"/>
          <w:szCs w:val="24"/>
          <w:vertAlign w:val="superscript"/>
        </w:rPr>
        <w:t>st</w:t>
      </w:r>
      <w:r w:rsidRPr="00914E46">
        <w:rPr>
          <w:sz w:val="24"/>
          <w:szCs w:val="24"/>
        </w:rPr>
        <w:t xml:space="preserve"> Corinthians 13:5; 1</w:t>
      </w:r>
      <w:r w:rsidRPr="00914E46">
        <w:rPr>
          <w:sz w:val="24"/>
          <w:szCs w:val="24"/>
          <w:vertAlign w:val="superscript"/>
        </w:rPr>
        <w:t>st</w:t>
      </w:r>
      <w:r w:rsidRPr="00914E46">
        <w:rPr>
          <w:sz w:val="24"/>
          <w:szCs w:val="24"/>
        </w:rPr>
        <w:t xml:space="preserve"> John 2:15-17 and James 1:13. Seventh, The Father Stephen is Born of God and never lies which means “He does not sin, for His seed remains in Him, and He cannot sin, because He has been Born of God” in </w:t>
      </w:r>
      <w:r w:rsidRPr="00914E46">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914E46">
        <w:rPr>
          <w:sz w:val="24"/>
          <w:szCs w:val="24"/>
          <w:vertAlign w:val="superscript"/>
        </w:rPr>
        <w:t>st</w:t>
      </w:r>
      <w:r w:rsidRPr="00914E46">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914E46">
        <w:rPr>
          <w:sz w:val="24"/>
          <w:szCs w:val="24"/>
          <w:vertAlign w:val="superscript"/>
        </w:rPr>
        <w:t>nd</w:t>
      </w:r>
      <w:r w:rsidRPr="00914E46">
        <w:rPr>
          <w:sz w:val="24"/>
          <w:szCs w:val="24"/>
        </w:rPr>
        <w:t xml:space="preserve"> Timothy 2:13. Seventeenth, the Father Stephen has immortality in 1</w:t>
      </w:r>
      <w:r w:rsidRPr="00914E46">
        <w:rPr>
          <w:sz w:val="24"/>
          <w:szCs w:val="24"/>
          <w:vertAlign w:val="superscript"/>
        </w:rPr>
        <w:t>st</w:t>
      </w:r>
      <w:r w:rsidRPr="00914E46">
        <w:rPr>
          <w:sz w:val="24"/>
          <w:szCs w:val="24"/>
        </w:rPr>
        <w:t xml:space="preserve"> Timothy 1:17; 6:16. Eighteenth, the Father Stephen’s sovereignty is in </w:t>
      </w:r>
      <w:r w:rsidRPr="00914E46">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914E46">
        <w:rPr>
          <w:sz w:val="24"/>
          <w:szCs w:val="24"/>
          <w:vertAlign w:val="superscript"/>
        </w:rPr>
        <w:t>st</w:t>
      </w:r>
      <w:r w:rsidRPr="00914E46">
        <w:rPr>
          <w:sz w:val="24"/>
          <w:szCs w:val="24"/>
        </w:rPr>
        <w:t xml:space="preserve"> John 5:6-13. The Father Stephen is perfect in Deity proven in Deuteronomy 18:13; 32:4; 2</w:t>
      </w:r>
      <w:r w:rsidRPr="00914E46">
        <w:rPr>
          <w:sz w:val="24"/>
          <w:szCs w:val="24"/>
          <w:vertAlign w:val="superscript"/>
        </w:rPr>
        <w:t>nd</w:t>
      </w:r>
      <w:r w:rsidRPr="00914E46">
        <w:rPr>
          <w:sz w:val="24"/>
          <w:szCs w:val="24"/>
        </w:rPr>
        <w:t xml:space="preserve"> Samuel 22:31, 33; 1</w:t>
      </w:r>
      <w:r w:rsidRPr="00914E46">
        <w:rPr>
          <w:sz w:val="24"/>
          <w:szCs w:val="24"/>
          <w:vertAlign w:val="superscript"/>
        </w:rPr>
        <w:t>st</w:t>
      </w:r>
      <w:r w:rsidRPr="00914E46">
        <w:rPr>
          <w:sz w:val="24"/>
          <w:szCs w:val="24"/>
        </w:rPr>
        <w:t xml:space="preserve"> Kings 8:61; 2</w:t>
      </w:r>
      <w:r w:rsidRPr="00914E46">
        <w:rPr>
          <w:sz w:val="24"/>
          <w:szCs w:val="24"/>
          <w:vertAlign w:val="superscript"/>
        </w:rPr>
        <w:t>nd</w:t>
      </w:r>
      <w:r w:rsidRPr="00914E46">
        <w:rPr>
          <w:sz w:val="24"/>
          <w:szCs w:val="24"/>
        </w:rPr>
        <w:t xml:space="preserve"> Kings 20:3; 1</w:t>
      </w:r>
      <w:r w:rsidRPr="00914E46">
        <w:rPr>
          <w:sz w:val="24"/>
          <w:szCs w:val="24"/>
          <w:vertAlign w:val="superscript"/>
        </w:rPr>
        <w:t>st</w:t>
      </w:r>
      <w:r w:rsidRPr="00914E46">
        <w:rPr>
          <w:sz w:val="24"/>
          <w:szCs w:val="24"/>
        </w:rPr>
        <w:t xml:space="preserve"> Chronicles 28:9, 29:19; 2</w:t>
      </w:r>
      <w:r w:rsidRPr="00914E46">
        <w:rPr>
          <w:sz w:val="24"/>
          <w:szCs w:val="24"/>
          <w:vertAlign w:val="superscript"/>
        </w:rPr>
        <w:t>nd</w:t>
      </w:r>
      <w:r w:rsidRPr="00914E46">
        <w:rPr>
          <w:sz w:val="24"/>
          <w:szCs w:val="24"/>
        </w:rPr>
        <w:t xml:space="preserve"> Chronicles 8:16; 16:9; 19:9; 24:13; Psalms 18:30, 32; 19:7; 50:2;  101:2, 6;  119:96;  138:8;  Proverbs  11:5;  Isaiah 38:3; Wisdom of Solomon 15:3; Sirach 1:18; 7:32; 21:11; 23:20; 31:10; 34:8; 45:8; 50:11; 2</w:t>
      </w:r>
      <w:r w:rsidRPr="00914E46">
        <w:rPr>
          <w:sz w:val="24"/>
          <w:szCs w:val="24"/>
          <w:vertAlign w:val="superscript"/>
        </w:rPr>
        <w:t>nd</w:t>
      </w:r>
      <w:r w:rsidRPr="00914E46">
        <w:rPr>
          <w:sz w:val="24"/>
          <w:szCs w:val="24"/>
        </w:rPr>
        <w:t xml:space="preserve"> Esdras 6:38; 8:52; 9:22; Matthew 5:48; Acts 24:22; 1</w:t>
      </w:r>
      <w:r w:rsidRPr="00914E46">
        <w:rPr>
          <w:sz w:val="24"/>
          <w:szCs w:val="24"/>
          <w:vertAlign w:val="superscript"/>
        </w:rPr>
        <w:t>st</w:t>
      </w:r>
      <w:r w:rsidRPr="00914E46">
        <w:rPr>
          <w:sz w:val="24"/>
          <w:szCs w:val="24"/>
        </w:rPr>
        <w:t xml:space="preserve"> Corinthians 2:6; 13:10; 2</w:t>
      </w:r>
      <w:r w:rsidRPr="00914E46">
        <w:rPr>
          <w:sz w:val="24"/>
          <w:szCs w:val="24"/>
          <w:vertAlign w:val="superscript"/>
        </w:rPr>
        <w:t>nd</w:t>
      </w:r>
      <w:r w:rsidRPr="00914E46">
        <w:rPr>
          <w:sz w:val="24"/>
          <w:szCs w:val="24"/>
        </w:rPr>
        <w:t xml:space="preserve"> Corinthians 7:1; 12:9; 13:9, 11;  Colossians  3:14;  4:12;  Hebrews  9:11;  10:1, 14;  12:23;  James  1:4, 17, 25;  2:22; 1</w:t>
      </w:r>
      <w:r w:rsidRPr="00914E46">
        <w:rPr>
          <w:sz w:val="24"/>
          <w:szCs w:val="24"/>
          <w:vertAlign w:val="superscript"/>
        </w:rPr>
        <w:t>st</w:t>
      </w:r>
      <w:r w:rsidRPr="00914E46">
        <w:rPr>
          <w:sz w:val="24"/>
          <w:szCs w:val="24"/>
        </w:rPr>
        <w:t xml:space="preserve"> Peter 5:10 &amp; 1</w:t>
      </w:r>
      <w:r w:rsidRPr="00914E46">
        <w:rPr>
          <w:sz w:val="24"/>
          <w:szCs w:val="24"/>
          <w:vertAlign w:val="superscript"/>
        </w:rPr>
        <w:t>st</w:t>
      </w:r>
      <w:r w:rsidRPr="00914E46">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914E46">
        <w:rPr>
          <w:sz w:val="24"/>
          <w:szCs w:val="24"/>
          <w:vertAlign w:val="superscript"/>
        </w:rPr>
        <w:t>st</w:t>
      </w:r>
      <w:r w:rsidRPr="00914E46">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914E46">
        <w:rPr>
          <w:b/>
          <w:sz w:val="24"/>
          <w:szCs w:val="24"/>
        </w:rPr>
        <w:t>Emptied Himself</w:t>
      </w:r>
      <w:r w:rsidRPr="00914E46">
        <w:rPr>
          <w:sz w:val="24"/>
          <w:szCs w:val="24"/>
        </w:rPr>
        <w:t xml:space="preserve">” of omnipresence (All present to Lords) in Philippians 2:11 &amp; Acts 7:60. The Father </w:t>
      </w:r>
      <w:r w:rsidRPr="00914E46">
        <w:rPr>
          <w:sz w:val="24"/>
          <w:szCs w:val="24"/>
        </w:rPr>
        <w:lastRenderedPageBreak/>
        <w:t>Stephen is worthy to be worshipped in John 4:21-24; 5:19; 7:18; 17:1-5. The Father Stephen is worshipped in the Gospel Book of John; Ephesians 4:6; 1</w:t>
      </w:r>
      <w:r w:rsidRPr="00914E46">
        <w:rPr>
          <w:sz w:val="24"/>
          <w:szCs w:val="24"/>
          <w:vertAlign w:val="superscript"/>
        </w:rPr>
        <w:t>st</w:t>
      </w:r>
      <w:r w:rsidRPr="00914E46">
        <w:rPr>
          <w:sz w:val="24"/>
          <w:szCs w:val="24"/>
        </w:rPr>
        <w:t xml:space="preserve"> Corinthians 8:6 &amp; throughout the Holy Scriptures as the Father Stephen. The Father Stephen Our Lord is called the 2</w:t>
      </w:r>
      <w:r w:rsidRPr="00914E46">
        <w:rPr>
          <w:sz w:val="24"/>
          <w:szCs w:val="24"/>
          <w:vertAlign w:val="superscript"/>
        </w:rPr>
        <w:t>nd</w:t>
      </w:r>
      <w:r w:rsidRPr="00914E46">
        <w:rPr>
          <w:sz w:val="24"/>
          <w:szCs w:val="24"/>
        </w:rPr>
        <w:t xml:space="preserve"> Single Lord called Wisdom in Proverbs 8:22-25 (RSV).   </w:t>
      </w:r>
    </w:p>
    <w:p w:rsidR="00C24879" w:rsidRPr="00914E46" w:rsidRDefault="00C24879" w:rsidP="00C24879">
      <w:pPr>
        <w:spacing w:line="480" w:lineRule="auto"/>
        <w:jc w:val="center"/>
        <w:rPr>
          <w:b/>
          <w:sz w:val="24"/>
          <w:szCs w:val="24"/>
        </w:rPr>
      </w:pPr>
      <w:r w:rsidRPr="00914E46">
        <w:rPr>
          <w:b/>
          <w:sz w:val="24"/>
          <w:szCs w:val="24"/>
        </w:rPr>
        <w:t>The Father Stephen’s Other Offices</w:t>
      </w:r>
    </w:p>
    <w:p w:rsidR="00C24879" w:rsidRPr="00914E46" w:rsidRDefault="00C24879" w:rsidP="00C24879">
      <w:pPr>
        <w:spacing w:line="480" w:lineRule="auto"/>
        <w:jc w:val="both"/>
        <w:rPr>
          <w:sz w:val="24"/>
          <w:szCs w:val="24"/>
        </w:rPr>
      </w:pPr>
      <w:r w:rsidRPr="00914E46">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14E46">
        <w:rPr>
          <w:sz w:val="24"/>
          <w:szCs w:val="24"/>
          <w:vertAlign w:val="superscript"/>
        </w:rPr>
        <w:t>st</w:t>
      </w:r>
      <w:r w:rsidRPr="00914E4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14E46">
        <w:rPr>
          <w:sz w:val="24"/>
          <w:szCs w:val="24"/>
          <w:vertAlign w:val="superscript"/>
        </w:rPr>
        <w:t>st</w:t>
      </w:r>
      <w:r w:rsidRPr="00914E46">
        <w:rPr>
          <w:sz w:val="24"/>
          <w:szCs w:val="24"/>
        </w:rPr>
        <w:t xml:space="preserve"> tabernacle &amp; then grew in the 1</w:t>
      </w:r>
      <w:r w:rsidRPr="00914E46">
        <w:rPr>
          <w:sz w:val="24"/>
          <w:szCs w:val="24"/>
          <w:vertAlign w:val="superscript"/>
        </w:rPr>
        <w:t>st</w:t>
      </w:r>
      <w:r w:rsidRPr="00914E4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14E46">
        <w:rPr>
          <w:b/>
          <w:sz w:val="24"/>
          <w:szCs w:val="24"/>
        </w:rPr>
        <w:t>The Lord Yahweh’s Healing and the Medical Herbal Antidotes of the Holy Bible</w:t>
      </w:r>
      <w:r w:rsidRPr="00914E46">
        <w:rPr>
          <w:sz w:val="24"/>
          <w:szCs w:val="24"/>
        </w:rPr>
        <w:t>” and “</w:t>
      </w:r>
      <w:r w:rsidRPr="00914E46">
        <w:rPr>
          <w:b/>
          <w:sz w:val="24"/>
          <w:szCs w:val="24"/>
        </w:rPr>
        <w:t>The Lord Yahweh’s Healing and the Biblical Diseases in the Holy Bible</w:t>
      </w:r>
      <w:r w:rsidRPr="00914E46">
        <w:rPr>
          <w:sz w:val="24"/>
          <w:szCs w:val="24"/>
        </w:rPr>
        <w:t>” and “</w:t>
      </w:r>
      <w:r w:rsidRPr="00914E46">
        <w:rPr>
          <w:b/>
          <w:sz w:val="24"/>
          <w:szCs w:val="24"/>
        </w:rPr>
        <w:t xml:space="preserve">The Lord Yahweh’s Healing and the Medical Antidotes from Animals in the </w:t>
      </w:r>
      <w:r w:rsidRPr="00914E46">
        <w:rPr>
          <w:b/>
          <w:sz w:val="24"/>
          <w:szCs w:val="24"/>
        </w:rPr>
        <w:lastRenderedPageBreak/>
        <w:t>Holy Bible</w:t>
      </w:r>
      <w:r w:rsidRPr="00914E46">
        <w:rPr>
          <w:sz w:val="24"/>
          <w:szCs w:val="24"/>
        </w:rPr>
        <w:t>” and “</w:t>
      </w:r>
      <w:r w:rsidRPr="00914E46">
        <w:rPr>
          <w:b/>
          <w:sz w:val="24"/>
          <w:szCs w:val="24"/>
        </w:rPr>
        <w:t>The Lord Yahweh’s Healing and the Biblical Smoking in the Holy Bible</w:t>
      </w:r>
      <w:r w:rsidRPr="00914E4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14E46">
        <w:rPr>
          <w:sz w:val="24"/>
          <w:szCs w:val="24"/>
          <w:vertAlign w:val="superscript"/>
        </w:rPr>
        <w:t>st</w:t>
      </w:r>
      <w:r w:rsidRPr="00914E4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w:t>
      </w:r>
      <w:r w:rsidRPr="00914E46">
        <w:rPr>
          <w:sz w:val="24"/>
          <w:szCs w:val="24"/>
        </w:rPr>
        <w:lastRenderedPageBreak/>
        <w:t>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14E46">
        <w:rPr>
          <w:sz w:val="24"/>
          <w:szCs w:val="24"/>
          <w:vertAlign w:val="superscript"/>
        </w:rPr>
        <w:t>st</w:t>
      </w:r>
      <w:r w:rsidRPr="00914E46">
        <w:rPr>
          <w:sz w:val="24"/>
          <w:szCs w:val="24"/>
        </w:rPr>
        <w:t xml:space="preserve"> Samuel 26:8; Ezra 2:63; Nehemiah 7:65 &amp; Sirach 45:10. No One can call the Lord Stephen the Father, except by His Own Holy Ghost &amp; His Own Truth in John 4:21-24.                </w:t>
      </w:r>
    </w:p>
    <w:p w:rsidR="00C24879" w:rsidRPr="00914E46" w:rsidRDefault="00C24879" w:rsidP="00C24879">
      <w:pPr>
        <w:spacing w:line="480" w:lineRule="auto"/>
        <w:jc w:val="both"/>
        <w:rPr>
          <w:sz w:val="24"/>
          <w:szCs w:val="24"/>
        </w:rPr>
      </w:pPr>
      <w:r w:rsidRPr="00914E46">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14E46">
        <w:rPr>
          <w:sz w:val="24"/>
          <w:szCs w:val="24"/>
          <w:vertAlign w:val="superscript"/>
        </w:rPr>
        <w:t>nd</w:t>
      </w:r>
      <w:r w:rsidRPr="00914E46">
        <w:rPr>
          <w:sz w:val="24"/>
          <w:szCs w:val="24"/>
        </w:rPr>
        <w:t xml:space="preserve">  Samuel 24:16-17;  2</w:t>
      </w:r>
      <w:r w:rsidRPr="00914E46">
        <w:rPr>
          <w:sz w:val="24"/>
          <w:szCs w:val="24"/>
          <w:vertAlign w:val="superscript"/>
        </w:rPr>
        <w:t>nd</w:t>
      </w:r>
      <w:r w:rsidRPr="00914E46">
        <w:rPr>
          <w:sz w:val="24"/>
          <w:szCs w:val="24"/>
        </w:rPr>
        <w:t xml:space="preserve"> Chronicles 32:21;  Revelation 16:1; Matthew 16:27 and 2</w:t>
      </w:r>
      <w:r w:rsidRPr="00914E46">
        <w:rPr>
          <w:sz w:val="24"/>
          <w:szCs w:val="24"/>
          <w:vertAlign w:val="superscript"/>
        </w:rPr>
        <w:t>nd</w:t>
      </w:r>
      <w:r w:rsidRPr="00914E4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w:t>
      </w:r>
      <w:r w:rsidRPr="00914E46">
        <w:rPr>
          <w:sz w:val="24"/>
          <w:szCs w:val="24"/>
        </w:rPr>
        <w:lastRenderedPageBreak/>
        <w:t xml:space="preserve">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24879" w:rsidRPr="00914E46" w:rsidRDefault="00C24879" w:rsidP="00C24879">
      <w:pPr>
        <w:spacing w:line="480" w:lineRule="auto"/>
        <w:jc w:val="both"/>
        <w:rPr>
          <w:sz w:val="24"/>
          <w:szCs w:val="24"/>
        </w:rPr>
      </w:pPr>
      <w:r w:rsidRPr="00914E46">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14E46">
        <w:rPr>
          <w:sz w:val="24"/>
          <w:szCs w:val="24"/>
          <w:vertAlign w:val="superscript"/>
        </w:rPr>
        <w:t>st</w:t>
      </w:r>
      <w:r w:rsidRPr="00914E46">
        <w:rPr>
          <w:sz w:val="24"/>
          <w:szCs w:val="24"/>
        </w:rPr>
        <w:t xml:space="preserve"> Samuel 10:1-27, 16:13. Kingship was often linked to the secret Angelical Hierarchy in Isaiah 14 concerning Lucifer and the King of Tyre. Also in 1</w:t>
      </w:r>
      <w:r w:rsidRPr="00914E46">
        <w:rPr>
          <w:sz w:val="24"/>
          <w:szCs w:val="24"/>
          <w:vertAlign w:val="superscript"/>
        </w:rPr>
        <w:t>st</w:t>
      </w:r>
      <w:r w:rsidRPr="00914E4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w:t>
      </w:r>
      <w:r w:rsidRPr="00914E46">
        <w:rPr>
          <w:sz w:val="24"/>
          <w:szCs w:val="24"/>
        </w:rPr>
        <w:lastRenderedPageBreak/>
        <w:t>Your  Kingdom  will  continue  for all time before Me, and Your throne will be secure forever in 2</w:t>
      </w:r>
      <w:r w:rsidRPr="00914E46">
        <w:rPr>
          <w:sz w:val="24"/>
          <w:szCs w:val="24"/>
          <w:vertAlign w:val="superscript"/>
        </w:rPr>
        <w:t>nd</w:t>
      </w:r>
      <w:r w:rsidRPr="00914E4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C24879" w:rsidRPr="00914E46" w:rsidRDefault="00C24879" w:rsidP="00C24879">
      <w:pPr>
        <w:spacing w:line="480" w:lineRule="auto"/>
        <w:jc w:val="both"/>
        <w:rPr>
          <w:sz w:val="24"/>
          <w:szCs w:val="24"/>
        </w:rPr>
      </w:pPr>
      <w:r w:rsidRPr="00914E46">
        <w:rPr>
          <w:sz w:val="24"/>
          <w:szCs w:val="24"/>
        </w:rPr>
        <w:t>Second, is the Son Jesus Christ’s Deity as being fully God which is proven in scripture. Throughout Biblical Scripture most of the time God or “</w:t>
      </w:r>
      <w:r w:rsidRPr="00914E46">
        <w:rPr>
          <w:b/>
          <w:sz w:val="24"/>
          <w:szCs w:val="24"/>
        </w:rPr>
        <w:t>Theos</w:t>
      </w:r>
      <w:r w:rsidRPr="00914E46">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914E46">
        <w:rPr>
          <w:sz w:val="24"/>
          <w:szCs w:val="24"/>
          <w:vertAlign w:val="superscript"/>
        </w:rPr>
        <w:t>nd</w:t>
      </w:r>
      <w:r w:rsidRPr="00914E46">
        <w:rPr>
          <w:sz w:val="24"/>
          <w:szCs w:val="24"/>
        </w:rPr>
        <w:t xml:space="preserve"> Peter 1:1; Romans 9:5; Isaiah 9:6; Psalms 45:6; Titus 2:13; John 1:1, 18; 20:28 &amp; Hebrews 1:8. There are only 9 scriptures for </w:t>
      </w:r>
      <w:r w:rsidRPr="00914E46">
        <w:rPr>
          <w:b/>
          <w:sz w:val="24"/>
          <w:szCs w:val="24"/>
        </w:rPr>
        <w:t>JEHOVAH</w:t>
      </w:r>
      <w:r w:rsidRPr="00914E46">
        <w:rPr>
          <w:sz w:val="24"/>
          <w:szCs w:val="24"/>
        </w:rPr>
        <w:t xml:space="preserve">, </w:t>
      </w:r>
      <w:r w:rsidRPr="00914E46">
        <w:rPr>
          <w:b/>
          <w:sz w:val="24"/>
          <w:szCs w:val="24"/>
        </w:rPr>
        <w:t>YAHWEH</w:t>
      </w:r>
      <w:r w:rsidRPr="00914E46">
        <w:rPr>
          <w:sz w:val="24"/>
          <w:szCs w:val="24"/>
        </w:rPr>
        <w:t xml:space="preserve"> or </w:t>
      </w:r>
      <w:r w:rsidRPr="00914E46">
        <w:rPr>
          <w:b/>
          <w:sz w:val="24"/>
          <w:szCs w:val="24"/>
        </w:rPr>
        <w:t>VICTOR</w:t>
      </w:r>
      <w:r w:rsidRPr="00914E4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14E46">
        <w:rPr>
          <w:b/>
          <w:sz w:val="24"/>
          <w:szCs w:val="24"/>
        </w:rPr>
        <w:t>Kyrios</w:t>
      </w:r>
      <w:r w:rsidRPr="00914E46">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914E46">
        <w:rPr>
          <w:sz w:val="24"/>
          <w:szCs w:val="24"/>
          <w:vertAlign w:val="superscript"/>
        </w:rPr>
        <w:t>st</w:t>
      </w:r>
      <w:r w:rsidRPr="00914E46">
        <w:rPr>
          <w:sz w:val="24"/>
          <w:szCs w:val="24"/>
        </w:rPr>
        <w:t xml:space="preserve"> </w:t>
      </w:r>
      <w:r w:rsidRPr="00914E46">
        <w:rPr>
          <w:sz w:val="24"/>
          <w:szCs w:val="24"/>
        </w:rPr>
        <w:lastRenderedPageBreak/>
        <w:t>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914E46">
        <w:rPr>
          <w:sz w:val="24"/>
          <w:szCs w:val="24"/>
          <w:vertAlign w:val="superscript"/>
        </w:rPr>
        <w:t>st</w:t>
      </w:r>
      <w:r w:rsidRPr="00914E46">
        <w:rPr>
          <w:sz w:val="24"/>
          <w:szCs w:val="24"/>
        </w:rPr>
        <w:t xml:space="preserve"> Timothy 6:16. Jesus is worthy to be worshipped in Revelation 5:12-13; 19:10; Philippians 2:9-11 and Hebrews 1:6. Jesus is the 2</w:t>
      </w:r>
      <w:r w:rsidRPr="00914E46">
        <w:rPr>
          <w:sz w:val="24"/>
          <w:szCs w:val="24"/>
          <w:vertAlign w:val="superscript"/>
        </w:rPr>
        <w:t>nd</w:t>
      </w:r>
      <w:r w:rsidRPr="00914E46">
        <w:rPr>
          <w:sz w:val="24"/>
          <w:szCs w:val="24"/>
        </w:rPr>
        <w:t xml:space="preserve"> Man Adam in 1</w:t>
      </w:r>
      <w:r w:rsidRPr="00914E46">
        <w:rPr>
          <w:sz w:val="24"/>
          <w:szCs w:val="24"/>
          <w:vertAlign w:val="superscript"/>
        </w:rPr>
        <w:t>st</w:t>
      </w:r>
      <w:r w:rsidRPr="00914E46">
        <w:rPr>
          <w:sz w:val="24"/>
          <w:szCs w:val="24"/>
        </w:rPr>
        <w:t xml:space="preserve"> Corinthians 15:47. The “</w:t>
      </w:r>
      <w:r w:rsidRPr="00914E46">
        <w:rPr>
          <w:b/>
          <w:sz w:val="24"/>
          <w:szCs w:val="24"/>
        </w:rPr>
        <w:t>Kenotic Theology</w:t>
      </w:r>
      <w:r w:rsidRPr="00914E46">
        <w:rPr>
          <w:sz w:val="24"/>
          <w:szCs w:val="24"/>
        </w:rPr>
        <w:t>” says He was fully Man &amp; divested of certain attributes on Earth. In Philippians 2:5-7 states Jesus “</w:t>
      </w:r>
      <w:r w:rsidRPr="00914E46">
        <w:rPr>
          <w:b/>
          <w:sz w:val="24"/>
          <w:szCs w:val="24"/>
        </w:rPr>
        <w:t>Emptied Himself</w:t>
      </w:r>
      <w:r w:rsidRPr="00914E46">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914E46">
        <w:rPr>
          <w:b/>
          <w:sz w:val="24"/>
          <w:szCs w:val="24"/>
        </w:rPr>
        <w:t>Immanuel</w:t>
      </w:r>
      <w:r w:rsidRPr="00914E46">
        <w:rPr>
          <w:sz w:val="24"/>
          <w:szCs w:val="24"/>
        </w:rPr>
        <w:t xml:space="preserve">” which means God with us. In Colossians 2:9 says the fullness of God that He possessed. Jesus’ Incarnation of Deity was very necessary for Mankind. Jesus was fully Man but fully God to show His true position as Mediator between God and Man </w:t>
      </w:r>
      <w:r w:rsidRPr="00914E46">
        <w:rPr>
          <w:sz w:val="24"/>
          <w:szCs w:val="24"/>
        </w:rPr>
        <w:lastRenderedPageBreak/>
        <w:t>in 1</w:t>
      </w:r>
      <w:r w:rsidRPr="00914E46">
        <w:rPr>
          <w:sz w:val="24"/>
          <w:szCs w:val="24"/>
          <w:vertAlign w:val="superscript"/>
        </w:rPr>
        <w:t>st</w:t>
      </w:r>
      <w:r w:rsidRPr="00914E46">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914E46">
        <w:rPr>
          <w:sz w:val="24"/>
          <w:szCs w:val="24"/>
          <w:vertAlign w:val="superscript"/>
        </w:rPr>
        <w:t>nd</w:t>
      </w:r>
      <w:r w:rsidRPr="00914E46">
        <w:rPr>
          <w:sz w:val="24"/>
          <w:szCs w:val="24"/>
        </w:rPr>
        <w:t xml:space="preserve"> John 9. Anyone that denies the Son Jesus Christ denies the Father Stephen in 1</w:t>
      </w:r>
      <w:r w:rsidRPr="00914E46">
        <w:rPr>
          <w:sz w:val="24"/>
          <w:szCs w:val="24"/>
          <w:vertAlign w:val="superscript"/>
        </w:rPr>
        <w:t>st</w:t>
      </w:r>
      <w:r w:rsidRPr="00914E46">
        <w:rPr>
          <w:sz w:val="24"/>
          <w:szCs w:val="24"/>
        </w:rPr>
        <w:t xml:space="preserve"> John 2:23. The Law blasphemed because Jesus said, ‘</w:t>
      </w:r>
      <w:r w:rsidRPr="00914E46">
        <w:rPr>
          <w:b/>
          <w:sz w:val="24"/>
          <w:szCs w:val="24"/>
        </w:rPr>
        <w:t>I AM the Son of God</w:t>
      </w:r>
      <w:r w:rsidRPr="00914E46">
        <w:rPr>
          <w:sz w:val="24"/>
          <w:szCs w:val="24"/>
        </w:rPr>
        <w:t xml:space="preserve">’ in John 10:36. </w:t>
      </w:r>
    </w:p>
    <w:p w:rsidR="00C24879" w:rsidRPr="00914E46" w:rsidRDefault="00C24879" w:rsidP="00C24879">
      <w:pPr>
        <w:spacing w:line="480" w:lineRule="auto"/>
        <w:jc w:val="both"/>
        <w:rPr>
          <w:sz w:val="24"/>
          <w:szCs w:val="24"/>
        </w:rPr>
      </w:pPr>
      <w:r w:rsidRPr="00914E46">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914E46">
        <w:rPr>
          <w:sz w:val="24"/>
          <w:szCs w:val="24"/>
          <w:vertAlign w:val="superscript"/>
        </w:rPr>
        <w:t>nd</w:t>
      </w:r>
      <w:r w:rsidRPr="00914E46">
        <w:rPr>
          <w:sz w:val="24"/>
          <w:szCs w:val="24"/>
        </w:rPr>
        <w:t xml:space="preserve"> Woman Eve concerning being called the Woman of the Lord to restore the 1</w:t>
      </w:r>
      <w:r w:rsidRPr="00914E46">
        <w:rPr>
          <w:sz w:val="24"/>
          <w:szCs w:val="24"/>
          <w:vertAlign w:val="superscript"/>
        </w:rPr>
        <w:t>st</w:t>
      </w:r>
      <w:r w:rsidRPr="00914E46">
        <w:rPr>
          <w:sz w:val="24"/>
          <w:szCs w:val="24"/>
        </w:rPr>
        <w:t xml:space="preserve"> Eve being deceived. John as Deity is a great mystery but we know first that John was born with the Holy Ghost in the womb in Luke 1:15. This means He was born of God in 1</w:t>
      </w:r>
      <w:r w:rsidRPr="00914E46">
        <w:rPr>
          <w:sz w:val="24"/>
          <w:szCs w:val="24"/>
          <w:vertAlign w:val="superscript"/>
        </w:rPr>
        <w:t>st</w:t>
      </w:r>
      <w:r w:rsidRPr="00914E46">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914E46">
        <w:rPr>
          <w:sz w:val="24"/>
          <w:szCs w:val="24"/>
          <w:vertAlign w:val="superscript"/>
        </w:rPr>
        <w:t>nd</w:t>
      </w:r>
      <w:r w:rsidRPr="00914E46">
        <w:rPr>
          <w:sz w:val="24"/>
          <w:szCs w:val="24"/>
        </w:rPr>
        <w:t xml:space="preserve"> Eve) is also called Jesus (2</w:t>
      </w:r>
      <w:r w:rsidRPr="00914E46">
        <w:rPr>
          <w:sz w:val="24"/>
          <w:szCs w:val="24"/>
          <w:vertAlign w:val="superscript"/>
        </w:rPr>
        <w:t>nd</w:t>
      </w:r>
      <w:r w:rsidRPr="00914E46">
        <w:rPr>
          <w:sz w:val="24"/>
          <w:szCs w:val="24"/>
        </w:rPr>
        <w:t xml:space="preserve"> Adam) in Genesis 2:23; 3:20 and 1</w:t>
      </w:r>
      <w:r w:rsidRPr="00914E46">
        <w:rPr>
          <w:sz w:val="24"/>
          <w:szCs w:val="24"/>
          <w:vertAlign w:val="superscript"/>
        </w:rPr>
        <w:t>st</w:t>
      </w:r>
      <w:r w:rsidRPr="00914E46">
        <w:rPr>
          <w:sz w:val="24"/>
          <w:szCs w:val="24"/>
        </w:rPr>
        <w:t xml:space="preserve"> Corinthians 15:47. If You say it did not happen then You are deceived and have become an Antichrist in 2</w:t>
      </w:r>
      <w:r w:rsidRPr="00914E46">
        <w:rPr>
          <w:sz w:val="24"/>
          <w:szCs w:val="24"/>
          <w:vertAlign w:val="superscript"/>
        </w:rPr>
        <w:t>nd</w:t>
      </w:r>
      <w:r w:rsidRPr="00914E46">
        <w:rPr>
          <w:sz w:val="24"/>
          <w:szCs w:val="24"/>
        </w:rPr>
        <w:t xml:space="preserve"> John 7-13. The Brother John is worshipped as the “Woman of the Lord &amp; Brother” in Hebrews 1:6. There are scriptures of the Trinity’s Deity. They </w:t>
      </w:r>
      <w:r w:rsidRPr="00914E46">
        <w:rPr>
          <w:sz w:val="24"/>
          <w:szCs w:val="24"/>
        </w:rPr>
        <w:lastRenderedPageBreak/>
        <w:t>are Ephesians 1:7-8; 2:17-18; 3:8-13; 5:20; Colossians 1:2-3, 19; 3:10; James 1:5; 3:17; Revelation 7:12; Romans 11:36; 2</w:t>
      </w:r>
      <w:r w:rsidRPr="00914E46">
        <w:rPr>
          <w:sz w:val="24"/>
          <w:szCs w:val="24"/>
          <w:vertAlign w:val="superscript"/>
        </w:rPr>
        <w:t>nd</w:t>
      </w:r>
      <w:r w:rsidRPr="00914E46">
        <w:rPr>
          <w:sz w:val="24"/>
          <w:szCs w:val="24"/>
        </w:rPr>
        <w:t xml:space="preserve"> Corinthians 4:6; 2</w:t>
      </w:r>
      <w:r w:rsidRPr="00914E46">
        <w:rPr>
          <w:sz w:val="24"/>
          <w:szCs w:val="24"/>
          <w:vertAlign w:val="superscript"/>
        </w:rPr>
        <w:t>nd</w:t>
      </w:r>
      <w:r w:rsidRPr="00914E46">
        <w:rPr>
          <w:sz w:val="24"/>
          <w:szCs w:val="24"/>
        </w:rPr>
        <w:t xml:space="preserve"> Peter 1:3; 1</w:t>
      </w:r>
      <w:r w:rsidRPr="00914E46">
        <w:rPr>
          <w:sz w:val="24"/>
          <w:szCs w:val="24"/>
          <w:vertAlign w:val="superscript"/>
        </w:rPr>
        <w:t>st</w:t>
      </w:r>
      <w:r w:rsidRPr="00914E46">
        <w:rPr>
          <w:sz w:val="24"/>
          <w:szCs w:val="24"/>
        </w:rPr>
        <w:t xml:space="preserve"> Corinthians 8:6; Galatians 4:6 &amp; 1</w:t>
      </w:r>
      <w:r w:rsidRPr="00914E46">
        <w:rPr>
          <w:sz w:val="24"/>
          <w:szCs w:val="24"/>
          <w:vertAlign w:val="superscript"/>
        </w:rPr>
        <w:t>st</w:t>
      </w:r>
      <w:r w:rsidRPr="00914E46">
        <w:rPr>
          <w:sz w:val="24"/>
          <w:szCs w:val="24"/>
        </w:rPr>
        <w:t xml:space="preserve"> Thessalonians 1:1. Also John the Holy Ghost is called God in 1</w:t>
      </w:r>
      <w:r w:rsidRPr="00914E46">
        <w:rPr>
          <w:sz w:val="24"/>
          <w:szCs w:val="24"/>
          <w:vertAlign w:val="superscript"/>
        </w:rPr>
        <w:t>st</w:t>
      </w:r>
      <w:r w:rsidRPr="00914E46">
        <w:rPr>
          <w:sz w:val="24"/>
          <w:szCs w:val="24"/>
        </w:rPr>
        <w:t xml:space="preserve"> John 5:7; Hebrews 10:15; 1</w:t>
      </w:r>
      <w:r w:rsidRPr="00914E46">
        <w:rPr>
          <w:sz w:val="24"/>
          <w:szCs w:val="24"/>
          <w:vertAlign w:val="superscript"/>
        </w:rPr>
        <w:t>st</w:t>
      </w:r>
      <w:r w:rsidRPr="00914E46">
        <w:rPr>
          <w:sz w:val="24"/>
          <w:szCs w:val="24"/>
        </w:rPr>
        <w:t xml:space="preserve"> Thessalonians 4:8; Ephesians 4:30; 1</w:t>
      </w:r>
      <w:r w:rsidRPr="00914E46">
        <w:rPr>
          <w:sz w:val="24"/>
          <w:szCs w:val="24"/>
          <w:vertAlign w:val="superscript"/>
        </w:rPr>
        <w:t>st</w:t>
      </w:r>
      <w:r w:rsidRPr="00914E46">
        <w:rPr>
          <w:sz w:val="24"/>
          <w:szCs w:val="24"/>
        </w:rPr>
        <w:t xml:space="preserve"> Corinthians 12:3; Romans 9:1; Acts 1:33; 7:55; John 14:26; Mark 12:36 &amp; Matthew 28:19.  If You have any questions on the Trinity, You must get My book called “</w:t>
      </w:r>
      <w:r w:rsidRPr="00914E46">
        <w:rPr>
          <w:rFonts w:ascii="Engravers MT" w:hAnsi="Engravers MT"/>
          <w:b/>
          <w:sz w:val="24"/>
          <w:szCs w:val="24"/>
        </w:rPr>
        <w:t>The Lord Jehovah the Physical Trinity &amp; the Church of God</w:t>
      </w:r>
      <w:r w:rsidRPr="00914E46">
        <w:rPr>
          <w:sz w:val="24"/>
          <w:szCs w:val="24"/>
        </w:rPr>
        <w:t>.”</w:t>
      </w:r>
    </w:p>
    <w:p w:rsidR="00C24879" w:rsidRPr="00914E46" w:rsidRDefault="00C24879" w:rsidP="00C24879">
      <w:pPr>
        <w:spacing w:line="480" w:lineRule="auto"/>
        <w:jc w:val="both"/>
        <w:rPr>
          <w:sz w:val="24"/>
          <w:szCs w:val="24"/>
        </w:rPr>
      </w:pPr>
      <w:r w:rsidRPr="00914E46">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914E46">
        <w:rPr>
          <w:sz w:val="24"/>
          <w:szCs w:val="24"/>
          <w:vertAlign w:val="superscript"/>
        </w:rPr>
        <w:t>st</w:t>
      </w:r>
      <w:r w:rsidRPr="00914E46">
        <w:rPr>
          <w:sz w:val="24"/>
          <w:szCs w:val="24"/>
        </w:rPr>
        <w:t xml:space="preserve"> Kings 8:60 says “That all peoples of the Earth may know that the Lord is </w:t>
      </w:r>
      <w:r w:rsidRPr="00914E46">
        <w:rPr>
          <w:sz w:val="24"/>
          <w:szCs w:val="24"/>
        </w:rPr>
        <w:lastRenderedPageBreak/>
        <w:t>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914E46">
        <w:rPr>
          <w:sz w:val="24"/>
          <w:szCs w:val="24"/>
          <w:vertAlign w:val="superscript"/>
        </w:rPr>
        <w:t>nd</w:t>
      </w:r>
      <w:r w:rsidRPr="00914E46">
        <w:rPr>
          <w:sz w:val="24"/>
          <w:szCs w:val="24"/>
        </w:rPr>
        <w:t xml:space="preserve"> Kings 23:25; James 2:8-13 and Romans 3:30; 13:10. In 1</w:t>
      </w:r>
      <w:r w:rsidRPr="00914E46">
        <w:rPr>
          <w:sz w:val="24"/>
          <w:szCs w:val="24"/>
          <w:vertAlign w:val="superscript"/>
        </w:rPr>
        <w:t>st</w:t>
      </w:r>
      <w:r w:rsidRPr="00914E46">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C24879" w:rsidRPr="00914E46" w:rsidRDefault="00C24879" w:rsidP="00C24879">
      <w:pPr>
        <w:spacing w:line="480" w:lineRule="auto"/>
        <w:jc w:val="both"/>
        <w:rPr>
          <w:sz w:val="24"/>
          <w:szCs w:val="24"/>
        </w:rPr>
      </w:pPr>
      <w:r w:rsidRPr="00914E46">
        <w:rPr>
          <w:sz w:val="24"/>
          <w:szCs w:val="24"/>
        </w:rPr>
        <w:t xml:space="preserve">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w:t>
      </w:r>
      <w:r w:rsidRPr="00914E46">
        <w:rPr>
          <w:sz w:val="24"/>
          <w:szCs w:val="24"/>
        </w:rPr>
        <w:lastRenderedPageBreak/>
        <w:t>by His Divine Nature  in  1</w:t>
      </w:r>
      <w:r w:rsidRPr="00914E46">
        <w:rPr>
          <w:sz w:val="24"/>
          <w:szCs w:val="24"/>
          <w:vertAlign w:val="superscript"/>
        </w:rPr>
        <w:t>st</w:t>
      </w:r>
      <w:r w:rsidRPr="00914E46">
        <w:rPr>
          <w:sz w:val="24"/>
          <w:szCs w:val="24"/>
        </w:rPr>
        <w:t xml:space="preserve">  Samuel 9:1-31:13. King David raises up the Lord Jesus in white skin color (Song of Solomon 5:10) to sit on His throne by His Divine Nature in Acts 2:30 and 1</w:t>
      </w:r>
      <w:r w:rsidRPr="00914E46">
        <w:rPr>
          <w:sz w:val="24"/>
          <w:szCs w:val="24"/>
          <w:vertAlign w:val="superscript"/>
        </w:rPr>
        <w:t>st</w:t>
      </w:r>
      <w:r w:rsidRPr="00914E46">
        <w:rPr>
          <w:sz w:val="24"/>
          <w:szCs w:val="24"/>
        </w:rPr>
        <w:t xml:space="preserve"> Samuel 16:1-1</w:t>
      </w:r>
      <w:r w:rsidRPr="00914E46">
        <w:rPr>
          <w:sz w:val="24"/>
          <w:szCs w:val="24"/>
          <w:vertAlign w:val="superscript"/>
        </w:rPr>
        <w:t>st</w:t>
      </w:r>
      <w:r w:rsidRPr="00914E46">
        <w:rPr>
          <w:sz w:val="24"/>
          <w:szCs w:val="24"/>
        </w:rPr>
        <w:t xml:space="preserve"> Kings 2:12. King Solomon raises up the Lord Stephen in white skin color (Song of Solomon 5:10) to sit on His throne by His Divine Nature in 1</w:t>
      </w:r>
      <w:r w:rsidRPr="00914E46">
        <w:rPr>
          <w:sz w:val="24"/>
          <w:szCs w:val="24"/>
          <w:vertAlign w:val="superscript"/>
        </w:rPr>
        <w:t>st</w:t>
      </w:r>
      <w:r w:rsidRPr="00914E46">
        <w:rPr>
          <w:sz w:val="24"/>
          <w:szCs w:val="24"/>
        </w:rPr>
        <w:t xml:space="preserve"> Kings 1:28-11:43 &amp; Acts 7:47-60. King Rehoboam raises up the Lord James in white skin color (Song of Solomon 5:10) to sit on His throne by His Divine Nature in 1</w:t>
      </w:r>
      <w:r w:rsidRPr="00914E46">
        <w:rPr>
          <w:sz w:val="24"/>
          <w:szCs w:val="24"/>
          <w:vertAlign w:val="superscript"/>
        </w:rPr>
        <w:t>st</w:t>
      </w:r>
      <w:r w:rsidRPr="00914E46">
        <w:rPr>
          <w:sz w:val="24"/>
          <w:szCs w:val="24"/>
        </w:rPr>
        <w:t xml:space="preserve"> Kings 12:1-24 &amp; Acts 8:1-3. If You have any questions on His Resurrection, You must get My book called “</w:t>
      </w:r>
      <w:r w:rsidRPr="00914E46">
        <w:rPr>
          <w:rFonts w:ascii="Engravers MT" w:hAnsi="Engravers MT"/>
          <w:b/>
          <w:sz w:val="24"/>
          <w:szCs w:val="24"/>
        </w:rPr>
        <w:t>The Lord Yah &amp; His Book on Hell in the Holy Bible</w:t>
      </w:r>
      <w:r w:rsidRPr="00914E46">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914E46">
        <w:rPr>
          <w:rFonts w:ascii="Abyssinica SIL" w:hAnsi="Abyssinica SIL"/>
          <w:b/>
          <w:sz w:val="24"/>
          <w:szCs w:val="24"/>
        </w:rPr>
        <w:t>The Lord Yah and the Different Kinds of Flesh in the Holy Bible</w:t>
      </w:r>
      <w:r w:rsidRPr="00914E46">
        <w:rPr>
          <w:sz w:val="24"/>
          <w:szCs w:val="24"/>
        </w:rPr>
        <w:t xml:space="preserve">.”      </w:t>
      </w:r>
    </w:p>
    <w:p w:rsidR="00C24879" w:rsidRPr="00914E46" w:rsidRDefault="00C24879" w:rsidP="00C24879">
      <w:pPr>
        <w:spacing w:line="480" w:lineRule="auto"/>
        <w:jc w:val="both"/>
        <w:rPr>
          <w:sz w:val="24"/>
          <w:szCs w:val="24"/>
        </w:rPr>
      </w:pPr>
      <w:r w:rsidRPr="00914E46">
        <w:rPr>
          <w:sz w:val="24"/>
          <w:szCs w:val="24"/>
        </w:rPr>
        <w:t>His existence to Humanity is different from His existence to the Angelical Hierarchy is proven in scripture. First, the Angelical Hierarchy was created in three creation processes. The first creation process is called “</w:t>
      </w:r>
      <w:r w:rsidRPr="00914E46">
        <w:rPr>
          <w:b/>
          <w:sz w:val="24"/>
          <w:szCs w:val="24"/>
        </w:rPr>
        <w:t>Bara</w:t>
      </w:r>
      <w:r w:rsidRPr="00914E46">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914E46">
        <w:rPr>
          <w:b/>
          <w:sz w:val="24"/>
          <w:szCs w:val="24"/>
        </w:rPr>
        <w:t>Asah</w:t>
      </w:r>
      <w:r w:rsidRPr="00914E46">
        <w:rPr>
          <w:sz w:val="24"/>
          <w:szCs w:val="24"/>
        </w:rPr>
        <w:t>” in Genesis 1:7. Asah means “to make.” It concerns the Higher Son of God as the Dominions, Virtues and Powers (Authorities). Third, is the creation process called “</w:t>
      </w:r>
      <w:r w:rsidRPr="00914E46">
        <w:rPr>
          <w:b/>
          <w:sz w:val="24"/>
          <w:szCs w:val="24"/>
        </w:rPr>
        <w:t>Nathan</w:t>
      </w:r>
      <w:r w:rsidRPr="00914E46">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w:t>
      </w:r>
      <w:r w:rsidRPr="00914E46">
        <w:rPr>
          <w:sz w:val="24"/>
          <w:szCs w:val="24"/>
        </w:rPr>
        <w:lastRenderedPageBreak/>
        <w:t>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914E46">
        <w:rPr>
          <w:sz w:val="24"/>
          <w:szCs w:val="24"/>
          <w:vertAlign w:val="superscript"/>
        </w:rPr>
        <w:t>nd</w:t>
      </w:r>
      <w:r w:rsidRPr="00914E46">
        <w:rPr>
          <w:sz w:val="24"/>
          <w:szCs w:val="24"/>
        </w:rPr>
        <w:t xml:space="preserve"> Corinthians 4:18 &amp; John 1:1-3.  </w:t>
      </w:r>
    </w:p>
    <w:p w:rsidR="00C24879" w:rsidRPr="00914E46" w:rsidRDefault="00C24879" w:rsidP="00C24879">
      <w:pPr>
        <w:spacing w:line="480" w:lineRule="auto"/>
        <w:jc w:val="both"/>
        <w:rPr>
          <w:sz w:val="24"/>
          <w:szCs w:val="24"/>
        </w:rPr>
      </w:pPr>
      <w:r w:rsidRPr="00914E46">
        <w:rPr>
          <w:sz w:val="24"/>
          <w:szCs w:val="24"/>
        </w:rPr>
        <w:t>There are four creation processes for Humanity. The first creation process is called “</w:t>
      </w:r>
      <w:r w:rsidRPr="00914E46">
        <w:rPr>
          <w:b/>
          <w:sz w:val="24"/>
          <w:szCs w:val="24"/>
        </w:rPr>
        <w:t>Yatsar</w:t>
      </w:r>
      <w:r w:rsidRPr="00914E46">
        <w:rPr>
          <w:sz w:val="24"/>
          <w:szCs w:val="24"/>
        </w:rPr>
        <w:t>” in Genesis 2:7. Yatsar means “to form” for Mankind. Second, is the creation process called “</w:t>
      </w:r>
      <w:r w:rsidRPr="00914E46">
        <w:rPr>
          <w:b/>
          <w:sz w:val="24"/>
          <w:szCs w:val="24"/>
        </w:rPr>
        <w:t>Banah</w:t>
      </w:r>
      <w:r w:rsidRPr="00914E46">
        <w:rPr>
          <w:sz w:val="24"/>
          <w:szCs w:val="24"/>
        </w:rPr>
        <w:t>” in Genesis 2:22. Banah means “to make or build” for Womankind. Third, is the creation process called “</w:t>
      </w:r>
      <w:r w:rsidRPr="00914E46">
        <w:rPr>
          <w:b/>
          <w:sz w:val="24"/>
          <w:szCs w:val="24"/>
        </w:rPr>
        <w:t>Qanah</w:t>
      </w:r>
      <w:r w:rsidRPr="00914E46">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914E46">
        <w:rPr>
          <w:b/>
          <w:sz w:val="24"/>
          <w:szCs w:val="24"/>
        </w:rPr>
        <w:t>Hidden Bara</w:t>
      </w:r>
      <w:r w:rsidRPr="00914E46">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914E46">
        <w:rPr>
          <w:sz w:val="24"/>
          <w:szCs w:val="24"/>
          <w:vertAlign w:val="superscript"/>
        </w:rPr>
        <w:t>nd</w:t>
      </w:r>
      <w:r w:rsidRPr="00914E46">
        <w:rPr>
          <w:sz w:val="24"/>
          <w:szCs w:val="24"/>
        </w:rPr>
        <w:t xml:space="preserve"> Kings 6:17; Luke 2:11-12 &amp; 1</w:t>
      </w:r>
      <w:r w:rsidRPr="00914E46">
        <w:rPr>
          <w:sz w:val="24"/>
          <w:szCs w:val="24"/>
          <w:vertAlign w:val="superscript"/>
        </w:rPr>
        <w:t>st</w:t>
      </w:r>
      <w:r w:rsidRPr="00914E46">
        <w:rPr>
          <w:sz w:val="24"/>
          <w:szCs w:val="24"/>
        </w:rPr>
        <w:t xml:space="preserve"> Peter 1:11-12. Humans have Spirits but are not Spirits in Philippians 1:23; 1</w:t>
      </w:r>
      <w:r w:rsidRPr="00914E46">
        <w:rPr>
          <w:sz w:val="24"/>
          <w:szCs w:val="24"/>
          <w:vertAlign w:val="superscript"/>
        </w:rPr>
        <w:t>st</w:t>
      </w:r>
      <w:r w:rsidRPr="00914E46">
        <w:rPr>
          <w:sz w:val="24"/>
          <w:szCs w:val="24"/>
        </w:rPr>
        <w:t xml:space="preserve"> Thessalonians 4:14-17 &amp; 1</w:t>
      </w:r>
      <w:r w:rsidRPr="00914E46">
        <w:rPr>
          <w:sz w:val="24"/>
          <w:szCs w:val="24"/>
          <w:vertAlign w:val="superscript"/>
        </w:rPr>
        <w:t>st</w:t>
      </w:r>
      <w:r w:rsidRPr="00914E46">
        <w:rPr>
          <w:sz w:val="24"/>
          <w:szCs w:val="24"/>
        </w:rPr>
        <w:t xml:space="preserve"> Corinthians 15:44. What does Humans have in common?  They are creation in Genesis 1:26, they have identities in Genesis 1:27, they are Persons in 1</w:t>
      </w:r>
      <w:r w:rsidRPr="00914E46">
        <w:rPr>
          <w:sz w:val="24"/>
          <w:szCs w:val="24"/>
          <w:vertAlign w:val="superscript"/>
        </w:rPr>
        <w:t>st</w:t>
      </w:r>
      <w:r w:rsidRPr="00914E46">
        <w:rPr>
          <w:sz w:val="24"/>
          <w:szCs w:val="24"/>
        </w:rPr>
        <w:t xml:space="preserve"> Peter 1:12 and they always exist in Revelation 22:5 and Matthew 25:41. Humanity can overcome the Angelical Hierarchy in blessing by James </w:t>
      </w:r>
      <w:r w:rsidRPr="00914E46">
        <w:rPr>
          <w:sz w:val="24"/>
          <w:szCs w:val="24"/>
        </w:rPr>
        <w:lastRenderedPageBreak/>
        <w:t>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914E46">
        <w:rPr>
          <w:rFonts w:ascii="Engravers MT" w:hAnsi="Engravers MT"/>
          <w:b/>
          <w:sz w:val="24"/>
          <w:szCs w:val="24"/>
        </w:rPr>
        <w:t>The Lord Yahweh &amp; the Whole Angelical Hierarchy in the Holy Bible</w:t>
      </w:r>
      <w:r w:rsidRPr="00914E46">
        <w:rPr>
          <w:sz w:val="24"/>
          <w:szCs w:val="24"/>
        </w:rPr>
        <w:t xml:space="preserve">.”  </w:t>
      </w:r>
    </w:p>
    <w:p w:rsidR="00C24879" w:rsidRPr="00914E46" w:rsidRDefault="00C24879" w:rsidP="00C24879">
      <w:pPr>
        <w:spacing w:line="480" w:lineRule="auto"/>
        <w:jc w:val="both"/>
        <w:rPr>
          <w:sz w:val="24"/>
          <w:szCs w:val="24"/>
        </w:rPr>
      </w:pPr>
      <w:r w:rsidRPr="00914E46">
        <w:rPr>
          <w:sz w:val="24"/>
          <w:szCs w:val="24"/>
        </w:rPr>
        <w:t>His Highest Chain of Command of the 60 other Lord’s and 60 other Ladies is proven in scripture. The Creation Process of the 60 other Lord’s and 60 other Ladies is called “</w:t>
      </w:r>
      <w:r w:rsidRPr="00914E46">
        <w:rPr>
          <w:rFonts w:ascii="Engravers MT" w:hAnsi="Engravers MT"/>
          <w:b/>
          <w:sz w:val="24"/>
          <w:szCs w:val="24"/>
        </w:rPr>
        <w:t>Bara</w:t>
      </w:r>
      <w:r w:rsidRPr="00914E46">
        <w:rPr>
          <w:sz w:val="24"/>
          <w:szCs w:val="24"/>
        </w:rPr>
        <w:t>” in Genesis 1:1. First, is the First Person of the Trinity which is the Father Stephen Our Lord (Mother Barbara Our Lady derived from Bara in Genesis 1:1) in “</w:t>
      </w:r>
      <w:r w:rsidRPr="00914E46">
        <w:rPr>
          <w:b/>
          <w:sz w:val="24"/>
          <w:szCs w:val="24"/>
        </w:rPr>
        <w:t>Qanah Creation Process</w:t>
      </w:r>
      <w:r w:rsidRPr="00914E46">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C24879" w:rsidRPr="00914E46" w:rsidRDefault="00C24879" w:rsidP="00C24879">
      <w:pPr>
        <w:spacing w:line="480" w:lineRule="auto"/>
        <w:jc w:val="both"/>
        <w:rPr>
          <w:sz w:val="24"/>
          <w:szCs w:val="24"/>
        </w:rPr>
      </w:pPr>
      <w:r w:rsidRPr="00914E46">
        <w:rPr>
          <w:sz w:val="24"/>
          <w:szCs w:val="24"/>
        </w:rPr>
        <w:t xml:space="preserve">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w:t>
      </w:r>
      <w:r w:rsidRPr="00914E46">
        <w:rPr>
          <w:sz w:val="24"/>
          <w:szCs w:val="24"/>
        </w:rPr>
        <w:lastRenderedPageBreak/>
        <w:t>Stephen (Lady Atarah also called Stephanie derived from Stephanos) in Law in Acts 11:19; Isaiah 47:5 and 1</w:t>
      </w:r>
      <w:r w:rsidRPr="00914E46">
        <w:rPr>
          <w:sz w:val="24"/>
          <w:szCs w:val="24"/>
          <w:vertAlign w:val="superscript"/>
        </w:rPr>
        <w:t>st</w:t>
      </w:r>
      <w:r w:rsidRPr="00914E46">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w:t>
      </w:r>
      <w:r w:rsidRPr="00914E46">
        <w:rPr>
          <w:sz w:val="24"/>
          <w:szCs w:val="24"/>
        </w:rPr>
        <w:lastRenderedPageBreak/>
        <w:t xml:space="preserve">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w:t>
      </w:r>
      <w:r w:rsidRPr="00914E46">
        <w:rPr>
          <w:sz w:val="24"/>
          <w:szCs w:val="24"/>
        </w:rPr>
        <w:lastRenderedPageBreak/>
        <w:t>Scriptures. The 60 Mystery Ladies are derived from Isaiah 47:5 called the “</w:t>
      </w:r>
      <w:r w:rsidRPr="00914E46">
        <w:rPr>
          <w:b/>
          <w:sz w:val="24"/>
          <w:szCs w:val="24"/>
        </w:rPr>
        <w:t>Lady of Kingdoms</w:t>
      </w:r>
      <w:r w:rsidRPr="00914E46">
        <w:rPr>
          <w:sz w:val="24"/>
          <w:szCs w:val="24"/>
        </w:rPr>
        <w:t xml:space="preserve">” (NKJV). If You have any questions about the 60 other Lord’s, You must get My other </w:t>
      </w:r>
      <w:r w:rsidR="00713355" w:rsidRPr="00914E46">
        <w:rPr>
          <w:sz w:val="24"/>
          <w:szCs w:val="24"/>
        </w:rPr>
        <w:t xml:space="preserve">book </w:t>
      </w:r>
      <w:r w:rsidRPr="00914E46">
        <w:rPr>
          <w:sz w:val="24"/>
          <w:szCs w:val="24"/>
        </w:rPr>
        <w:t>called “</w:t>
      </w:r>
      <w:r w:rsidRPr="00914E46">
        <w:rPr>
          <w:rFonts w:ascii="Engravers MT" w:hAnsi="Engravers MT"/>
          <w:b/>
          <w:sz w:val="24"/>
          <w:szCs w:val="24"/>
        </w:rPr>
        <w:t xml:space="preserve">The Lord Yahweh and the </w:t>
      </w:r>
      <w:r w:rsidR="00713355" w:rsidRPr="00914E46">
        <w:rPr>
          <w:rFonts w:ascii="Engravers MT" w:hAnsi="Engravers MT"/>
          <w:b/>
          <w:sz w:val="24"/>
          <w:szCs w:val="24"/>
        </w:rPr>
        <w:t>36</w:t>
      </w:r>
      <w:r w:rsidRPr="00914E46">
        <w:rPr>
          <w:rFonts w:ascii="Engravers MT" w:hAnsi="Engravers MT"/>
          <w:b/>
          <w:sz w:val="24"/>
          <w:szCs w:val="24"/>
        </w:rPr>
        <w:t>0 other Lord’s that He created</w:t>
      </w:r>
      <w:r w:rsidRPr="00914E46">
        <w:rPr>
          <w:sz w:val="24"/>
          <w:szCs w:val="24"/>
        </w:rPr>
        <w:t>.”</w:t>
      </w:r>
    </w:p>
    <w:p w:rsidR="00C24879" w:rsidRPr="00914E46" w:rsidRDefault="00C24879" w:rsidP="00C24879">
      <w:pPr>
        <w:spacing w:line="480" w:lineRule="auto"/>
        <w:jc w:val="center"/>
        <w:rPr>
          <w:rFonts w:ascii="Engravers MT" w:hAnsi="Engravers MT"/>
          <w:sz w:val="24"/>
          <w:szCs w:val="24"/>
        </w:rPr>
      </w:pPr>
      <w:r w:rsidRPr="00914E46">
        <w:rPr>
          <w:rFonts w:ascii="Engravers MT" w:hAnsi="Engravers MT"/>
          <w:sz w:val="24"/>
          <w:szCs w:val="24"/>
        </w:rPr>
        <w:t>The Lord Yahweh’s other Creative Works</w:t>
      </w:r>
    </w:p>
    <w:p w:rsidR="00C24879" w:rsidRPr="00914E46" w:rsidRDefault="00C24879" w:rsidP="00C24879">
      <w:pPr>
        <w:spacing w:line="480" w:lineRule="auto"/>
        <w:jc w:val="both"/>
        <w:rPr>
          <w:sz w:val="24"/>
          <w:szCs w:val="24"/>
        </w:rPr>
      </w:pPr>
      <w:r w:rsidRPr="00914E46">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914E46">
        <w:rPr>
          <w:sz w:val="24"/>
          <w:szCs w:val="24"/>
          <w:vertAlign w:val="superscript"/>
        </w:rPr>
        <w:t>st</w:t>
      </w:r>
      <w:r w:rsidRPr="00914E46">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914E46">
        <w:rPr>
          <w:b/>
          <w:sz w:val="24"/>
          <w:szCs w:val="24"/>
        </w:rPr>
        <w:t>Impassibility</w:t>
      </w:r>
      <w:r w:rsidRPr="00914E46">
        <w:rPr>
          <w:sz w:val="24"/>
          <w:szCs w:val="24"/>
        </w:rPr>
        <w:t>” and He only has “</w:t>
      </w:r>
      <w:r w:rsidRPr="00914E46">
        <w:rPr>
          <w:b/>
          <w:sz w:val="24"/>
          <w:szCs w:val="24"/>
        </w:rPr>
        <w:t>Holy Divine Passions</w:t>
      </w:r>
      <w:r w:rsidRPr="00914E46">
        <w:rPr>
          <w:sz w:val="24"/>
          <w:szCs w:val="24"/>
        </w:rPr>
        <w:t>” and not “</w:t>
      </w:r>
      <w:r w:rsidRPr="00914E46">
        <w:rPr>
          <w:b/>
          <w:sz w:val="24"/>
          <w:szCs w:val="24"/>
        </w:rPr>
        <w:t>Sexual Eros Passions</w:t>
      </w:r>
      <w:r w:rsidRPr="00914E46">
        <w:rPr>
          <w:sz w:val="24"/>
          <w:szCs w:val="24"/>
        </w:rPr>
        <w:t xml:space="preserve">” in Isaiah 54:8; 62:5; Psalms </w:t>
      </w:r>
      <w:r w:rsidRPr="00914E46">
        <w:rPr>
          <w:sz w:val="24"/>
          <w:szCs w:val="24"/>
        </w:rPr>
        <w:lastRenderedPageBreak/>
        <w:t>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914E46">
        <w:rPr>
          <w:sz w:val="24"/>
          <w:szCs w:val="24"/>
          <w:vertAlign w:val="superscript"/>
        </w:rPr>
        <w:t>nd</w:t>
      </w:r>
      <w:r w:rsidRPr="00914E46">
        <w:rPr>
          <w:sz w:val="24"/>
          <w:szCs w:val="24"/>
        </w:rPr>
        <w:t xml:space="preserve"> Maccabees 9:5, incurable disease in 2</w:t>
      </w:r>
      <w:r w:rsidRPr="00914E46">
        <w:rPr>
          <w:sz w:val="24"/>
          <w:szCs w:val="24"/>
          <w:vertAlign w:val="superscript"/>
        </w:rPr>
        <w:t>nd</w:t>
      </w:r>
      <w:r w:rsidRPr="00914E46">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914E46">
        <w:rPr>
          <w:sz w:val="24"/>
          <w:szCs w:val="24"/>
          <w:vertAlign w:val="superscript"/>
        </w:rPr>
        <w:t>st</w:t>
      </w:r>
      <w:r w:rsidRPr="00914E46">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w:t>
      </w:r>
      <w:r w:rsidRPr="00914E46">
        <w:rPr>
          <w:sz w:val="24"/>
          <w:szCs w:val="24"/>
        </w:rPr>
        <w:lastRenderedPageBreak/>
        <w:t xml:space="preserve">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914E46">
        <w:rPr>
          <w:sz w:val="24"/>
          <w:szCs w:val="24"/>
        </w:rPr>
        <w:lastRenderedPageBreak/>
        <w:t>“</w:t>
      </w:r>
      <w:r w:rsidRPr="00914E46">
        <w:rPr>
          <w:rFonts w:ascii="Engravers MT" w:hAnsi="Engravers MT"/>
          <w:b/>
          <w:sz w:val="24"/>
          <w:szCs w:val="24"/>
        </w:rPr>
        <w:t>The Unforgivable Sin against the Lord Stephen</w:t>
      </w:r>
      <w:r w:rsidRPr="00914E46">
        <w:rPr>
          <w:sz w:val="24"/>
          <w:szCs w:val="24"/>
        </w:rPr>
        <w:t>.” But We know that the Battle (1 or 2 positions) is the (60) Lord’s in 1</w:t>
      </w:r>
      <w:r w:rsidRPr="00914E46">
        <w:rPr>
          <w:sz w:val="24"/>
          <w:szCs w:val="24"/>
          <w:vertAlign w:val="superscript"/>
        </w:rPr>
        <w:t>st</w:t>
      </w:r>
      <w:r w:rsidRPr="00914E46">
        <w:rPr>
          <w:sz w:val="24"/>
          <w:szCs w:val="24"/>
        </w:rPr>
        <w:t xml:space="preserve"> Samuel  17:47; 18:17; 25:28; 1</w:t>
      </w:r>
      <w:r w:rsidRPr="00914E46">
        <w:rPr>
          <w:sz w:val="24"/>
          <w:szCs w:val="24"/>
          <w:vertAlign w:val="superscript"/>
        </w:rPr>
        <w:t xml:space="preserve">st </w:t>
      </w:r>
      <w:r w:rsidRPr="00914E46">
        <w:rPr>
          <w:sz w:val="24"/>
          <w:szCs w:val="24"/>
        </w:rPr>
        <w:t xml:space="preserve"> Chronicles 5:20; 14:15; 2</w:t>
      </w:r>
      <w:r w:rsidRPr="00914E46">
        <w:rPr>
          <w:sz w:val="24"/>
          <w:szCs w:val="24"/>
          <w:vertAlign w:val="superscript"/>
        </w:rPr>
        <w:t>nd</w:t>
      </w:r>
      <w:r w:rsidRPr="00914E46">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914E46">
        <w:rPr>
          <w:sz w:val="24"/>
          <w:szCs w:val="24"/>
          <w:vertAlign w:val="superscript"/>
        </w:rPr>
        <w:t>nd</w:t>
      </w:r>
      <w:r w:rsidRPr="00914E46">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914E46">
        <w:rPr>
          <w:b/>
          <w:sz w:val="24"/>
          <w:szCs w:val="24"/>
        </w:rPr>
        <w:t>LORD YAHWEH</w:t>
      </w:r>
      <w:r w:rsidRPr="00914E46">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C24879" w:rsidRPr="00914E46" w:rsidRDefault="00C24879" w:rsidP="00C24879">
      <w:pPr>
        <w:spacing w:line="480" w:lineRule="auto"/>
        <w:jc w:val="both"/>
        <w:rPr>
          <w:sz w:val="24"/>
          <w:szCs w:val="24"/>
        </w:rPr>
      </w:pPr>
      <w:r w:rsidRPr="00914E46">
        <w:rPr>
          <w:sz w:val="24"/>
          <w:szCs w:val="24"/>
        </w:rPr>
        <w:t>We can know God truly is proven in scripture. In 1</w:t>
      </w:r>
      <w:r w:rsidRPr="00914E46">
        <w:rPr>
          <w:sz w:val="24"/>
          <w:szCs w:val="24"/>
          <w:vertAlign w:val="superscript"/>
        </w:rPr>
        <w:t>st</w:t>
      </w:r>
      <w:r w:rsidRPr="00914E46">
        <w:rPr>
          <w:sz w:val="24"/>
          <w:szCs w:val="24"/>
        </w:rPr>
        <w:t xml:space="preserve"> John 1:5 says “This is the message which We have heard from Him and declare to You, that God is light and in Him is no darkness at all.” In 1</w:t>
      </w:r>
      <w:r w:rsidRPr="00914E46">
        <w:rPr>
          <w:sz w:val="24"/>
          <w:szCs w:val="24"/>
          <w:vertAlign w:val="superscript"/>
        </w:rPr>
        <w:t>st</w:t>
      </w:r>
      <w:r w:rsidRPr="00914E46">
        <w:rPr>
          <w:sz w:val="24"/>
          <w:szCs w:val="24"/>
        </w:rPr>
        <w:t xml:space="preserve"> John 2:3 declares “Now by this We know that We know Him, if We keep His commandments.” In 1</w:t>
      </w:r>
      <w:r w:rsidRPr="00914E46">
        <w:rPr>
          <w:sz w:val="24"/>
          <w:szCs w:val="24"/>
          <w:vertAlign w:val="superscript"/>
        </w:rPr>
        <w:t>st</w:t>
      </w:r>
      <w:r w:rsidRPr="00914E46">
        <w:rPr>
          <w:sz w:val="24"/>
          <w:szCs w:val="24"/>
        </w:rPr>
        <w:t xml:space="preserve"> John 2:13 tells us “I write to You, Young Men, because You have overcome the Wicked One. I write to You, Little Children, because You have known the Father (Stephen).” In 1</w:t>
      </w:r>
      <w:r w:rsidRPr="00914E46">
        <w:rPr>
          <w:sz w:val="24"/>
          <w:szCs w:val="24"/>
          <w:vertAlign w:val="superscript"/>
        </w:rPr>
        <w:t>st</w:t>
      </w:r>
      <w:r w:rsidRPr="00914E46">
        <w:rPr>
          <w:sz w:val="24"/>
          <w:szCs w:val="24"/>
        </w:rPr>
        <w:t xml:space="preserve"> John 4:8 mentions “He who does not (agape) love does not know God, for God is (agape) love.” In 1</w:t>
      </w:r>
      <w:r w:rsidRPr="00914E46">
        <w:rPr>
          <w:sz w:val="24"/>
          <w:szCs w:val="24"/>
          <w:vertAlign w:val="superscript"/>
        </w:rPr>
        <w:t>st</w:t>
      </w:r>
      <w:r w:rsidRPr="00914E46">
        <w:rPr>
          <w:sz w:val="24"/>
          <w:szCs w:val="24"/>
        </w:rPr>
        <w:t xml:space="preserve"> John 5:20 states “And We know that the Son of God has come and has given Us an understanding that We may know Him who is true, and We are in Him who is </w:t>
      </w:r>
      <w:r w:rsidRPr="00914E46">
        <w:rPr>
          <w:sz w:val="24"/>
          <w:szCs w:val="24"/>
        </w:rPr>
        <w:lastRenderedPageBreak/>
        <w:t>true, in His Son Jesus Christ. This is the true God and eternal life.” In John 4:24 says “God is Spirit (Father Stephen in John 4:24; Acts 2:17-7:59 &amp; 1</w:t>
      </w:r>
      <w:r w:rsidRPr="00914E46">
        <w:rPr>
          <w:sz w:val="24"/>
          <w:szCs w:val="24"/>
          <w:vertAlign w:val="superscript"/>
        </w:rPr>
        <w:t>st</w:t>
      </w:r>
      <w:r w:rsidRPr="00914E46">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C24879" w:rsidRPr="00914E46" w:rsidRDefault="00C24879" w:rsidP="00C24879">
      <w:pPr>
        <w:tabs>
          <w:tab w:val="left" w:pos="5130"/>
        </w:tabs>
        <w:spacing w:line="480" w:lineRule="auto"/>
        <w:jc w:val="both"/>
        <w:rPr>
          <w:sz w:val="24"/>
          <w:szCs w:val="24"/>
        </w:rPr>
      </w:pPr>
      <w:r w:rsidRPr="00914E46">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w:t>
      </w:r>
      <w:r w:rsidRPr="00914E46">
        <w:rPr>
          <w:sz w:val="24"/>
          <w:szCs w:val="24"/>
        </w:rPr>
        <w:lastRenderedPageBreak/>
        <w:t>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914E46">
        <w:rPr>
          <w:sz w:val="24"/>
          <w:szCs w:val="24"/>
          <w:vertAlign w:val="superscript"/>
        </w:rPr>
        <w:t>nd</w:t>
      </w:r>
      <w:r w:rsidRPr="00914E46">
        <w:rPr>
          <w:sz w:val="24"/>
          <w:szCs w:val="24"/>
        </w:rPr>
        <w:t xml:space="preserve"> Esdras 9:25 says “…Pray to the Highest (Stephen) continually, then I will come and talk with You.” In 2</w:t>
      </w:r>
      <w:r w:rsidRPr="00914E46">
        <w:rPr>
          <w:sz w:val="24"/>
          <w:szCs w:val="24"/>
          <w:vertAlign w:val="superscript"/>
        </w:rPr>
        <w:t>nd</w:t>
      </w:r>
      <w:r w:rsidRPr="00914E46">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C24879" w:rsidRPr="00914E46" w:rsidRDefault="00C24879" w:rsidP="00C24879">
      <w:pPr>
        <w:tabs>
          <w:tab w:val="left" w:pos="5130"/>
        </w:tabs>
        <w:spacing w:line="480" w:lineRule="auto"/>
        <w:jc w:val="both"/>
        <w:rPr>
          <w:sz w:val="24"/>
          <w:szCs w:val="24"/>
        </w:rPr>
      </w:pPr>
      <w:r w:rsidRPr="00914E46">
        <w:rPr>
          <w:sz w:val="24"/>
          <w:szCs w:val="24"/>
        </w:rPr>
        <w:t>Also the Highest Father Stephen prays on behalf of the Universe to the Lord Yah the Creator of the Father Stephen in Judith 9:12 and 2</w:t>
      </w:r>
      <w:r w:rsidRPr="00914E46">
        <w:rPr>
          <w:sz w:val="24"/>
          <w:szCs w:val="24"/>
          <w:vertAlign w:val="superscript"/>
        </w:rPr>
        <w:t>nd</w:t>
      </w:r>
      <w:r w:rsidRPr="00914E46">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914E46">
        <w:rPr>
          <w:sz w:val="24"/>
          <w:szCs w:val="24"/>
          <w:vertAlign w:val="superscript"/>
        </w:rPr>
        <w:t>st</w:t>
      </w:r>
      <w:r w:rsidRPr="00914E46">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914E46">
        <w:rPr>
          <w:sz w:val="24"/>
          <w:szCs w:val="24"/>
          <w:vertAlign w:val="superscript"/>
        </w:rPr>
        <w:t>nd</w:t>
      </w:r>
      <w:r w:rsidRPr="00914E46">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w:t>
      </w:r>
      <w:r w:rsidRPr="00914E46">
        <w:rPr>
          <w:sz w:val="24"/>
          <w:szCs w:val="24"/>
        </w:rPr>
        <w:lastRenderedPageBreak/>
        <w:t xml:space="preserve">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C24879" w:rsidRPr="00914E46" w:rsidRDefault="00C24879" w:rsidP="00C24879">
      <w:pPr>
        <w:tabs>
          <w:tab w:val="left" w:pos="5130"/>
        </w:tabs>
        <w:spacing w:line="480" w:lineRule="auto"/>
        <w:jc w:val="both"/>
        <w:rPr>
          <w:sz w:val="24"/>
          <w:szCs w:val="24"/>
        </w:rPr>
      </w:pPr>
      <w:r w:rsidRPr="00914E46">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914E46">
        <w:rPr>
          <w:rFonts w:ascii="Engravers MT" w:hAnsi="Engravers MT"/>
          <w:b/>
          <w:sz w:val="24"/>
          <w:szCs w:val="24"/>
        </w:rPr>
        <w:t>The Lord’s Money and the Money in the Holy Bible</w:t>
      </w:r>
      <w:r w:rsidRPr="00914E46">
        <w:rPr>
          <w:sz w:val="24"/>
          <w:szCs w:val="24"/>
        </w:rPr>
        <w:t>.”</w:t>
      </w:r>
    </w:p>
    <w:p w:rsidR="00C24879" w:rsidRPr="00914E46" w:rsidRDefault="00C24879" w:rsidP="00C24879">
      <w:pPr>
        <w:tabs>
          <w:tab w:val="left" w:pos="5130"/>
        </w:tabs>
        <w:spacing w:line="480" w:lineRule="auto"/>
        <w:jc w:val="both"/>
        <w:rPr>
          <w:sz w:val="24"/>
          <w:szCs w:val="24"/>
        </w:rPr>
      </w:pPr>
      <w:r w:rsidRPr="00914E46">
        <w:rPr>
          <w:sz w:val="24"/>
          <w:szCs w:val="24"/>
        </w:rPr>
        <w:lastRenderedPageBreak/>
        <w:t>His Gifts of the Trinity are proven in scripture. First, are the 11 Gifts of the Holy Ghost (Brother John Our Lord) and Son Jesus Christ Our Lord. In 1</w:t>
      </w:r>
      <w:r w:rsidRPr="00914E46">
        <w:rPr>
          <w:sz w:val="24"/>
          <w:szCs w:val="24"/>
          <w:vertAlign w:val="superscript"/>
        </w:rPr>
        <w:t>st</w:t>
      </w:r>
      <w:r w:rsidRPr="00914E46">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914E46">
        <w:rPr>
          <w:sz w:val="24"/>
          <w:szCs w:val="24"/>
          <w:vertAlign w:val="superscript"/>
        </w:rPr>
        <w:t>st</w:t>
      </w:r>
      <w:r w:rsidRPr="00914E46">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914E46">
        <w:rPr>
          <w:sz w:val="24"/>
          <w:szCs w:val="24"/>
          <w:vertAlign w:val="superscript"/>
        </w:rPr>
        <w:t>st</w:t>
      </w:r>
      <w:r w:rsidRPr="00914E46">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914E46">
        <w:rPr>
          <w:sz w:val="24"/>
          <w:szCs w:val="24"/>
          <w:vertAlign w:val="superscript"/>
        </w:rPr>
        <w:t>st</w:t>
      </w:r>
      <w:r w:rsidRPr="00914E46">
        <w:rPr>
          <w:sz w:val="24"/>
          <w:szCs w:val="24"/>
        </w:rPr>
        <w:t xml:space="preserve"> Peter 4:11 says whoever speaks (covering several gifts) and whoever renders service (covers several gifts). </w:t>
      </w:r>
    </w:p>
    <w:p w:rsidR="00C24879" w:rsidRPr="00914E46" w:rsidRDefault="00C24879" w:rsidP="00C24879">
      <w:pPr>
        <w:spacing w:line="480" w:lineRule="auto"/>
        <w:jc w:val="both"/>
        <w:rPr>
          <w:sz w:val="24"/>
          <w:szCs w:val="24"/>
        </w:rPr>
      </w:pPr>
      <w:r w:rsidRPr="00914E46">
        <w:rPr>
          <w:sz w:val="24"/>
          <w:szCs w:val="24"/>
        </w:rPr>
        <w:t>But the Greatest Gift is Agape Love, In 1</w:t>
      </w:r>
      <w:r w:rsidRPr="00914E46">
        <w:rPr>
          <w:sz w:val="24"/>
          <w:szCs w:val="24"/>
          <w:vertAlign w:val="superscript"/>
        </w:rPr>
        <w:t>st</w:t>
      </w:r>
      <w:r w:rsidRPr="00914E46">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w:t>
      </w:r>
      <w:r w:rsidRPr="00914E46">
        <w:rPr>
          <w:sz w:val="24"/>
          <w:szCs w:val="24"/>
        </w:rPr>
        <w:lastRenderedPageBreak/>
        <w:t xml:space="preserve">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C24879" w:rsidRPr="00914E46" w:rsidRDefault="00C24879" w:rsidP="00C24879">
      <w:pPr>
        <w:spacing w:line="480" w:lineRule="auto"/>
        <w:jc w:val="both"/>
        <w:rPr>
          <w:sz w:val="24"/>
          <w:szCs w:val="24"/>
        </w:rPr>
      </w:pPr>
      <w:r w:rsidRPr="00914E46">
        <w:rPr>
          <w:sz w:val="24"/>
          <w:szCs w:val="24"/>
        </w:rPr>
        <w:t xml:space="preserve">There are 21 of God’s names in the Tanach and the New Testament which are proven in scripture. First, is </w:t>
      </w:r>
      <w:r w:rsidRPr="00914E46">
        <w:rPr>
          <w:rFonts w:ascii="Engravers MT" w:hAnsi="Engravers MT"/>
          <w:b/>
          <w:sz w:val="24"/>
          <w:szCs w:val="24"/>
        </w:rPr>
        <w:t>El</w:t>
      </w:r>
      <w:r w:rsidRPr="00914E46">
        <w:rPr>
          <w:sz w:val="24"/>
          <w:szCs w:val="24"/>
        </w:rPr>
        <w:t>: The Mighty, Strong and Prominent is used in Genesis 7:1; 28:3; 35:11; Numbers 23:22; Joshua 3:10; 2</w:t>
      </w:r>
      <w:r w:rsidRPr="00914E46">
        <w:rPr>
          <w:sz w:val="24"/>
          <w:szCs w:val="24"/>
          <w:vertAlign w:val="superscript"/>
        </w:rPr>
        <w:t>nd</w:t>
      </w:r>
      <w:r w:rsidRPr="00914E46">
        <w:rPr>
          <w:sz w:val="24"/>
          <w:szCs w:val="24"/>
        </w:rPr>
        <w:t xml:space="preserve"> Samuel 22:31, 32; Nehemiah 1:5; 9:32; Ezekiel 10:5; Jeremiah 10:11; Job 3:4-40:2 and Acts 6:8. Second, is </w:t>
      </w:r>
      <w:r w:rsidRPr="00914E46">
        <w:rPr>
          <w:rFonts w:ascii="Engravers MT" w:hAnsi="Engravers MT"/>
          <w:b/>
          <w:sz w:val="24"/>
          <w:szCs w:val="24"/>
        </w:rPr>
        <w:t>Elohim</w:t>
      </w:r>
      <w:r w:rsidRPr="00914E46">
        <w:rPr>
          <w:sz w:val="24"/>
          <w:szCs w:val="24"/>
        </w:rPr>
        <w:t>: The Creator, Preserver, Transcendent, Mighty &amp; Strong is used in Genesis 17:7; 6:18; 9:15; 50:24; 1</w:t>
      </w:r>
      <w:r w:rsidRPr="00914E46">
        <w:rPr>
          <w:sz w:val="24"/>
          <w:szCs w:val="24"/>
          <w:vertAlign w:val="superscript"/>
        </w:rPr>
        <w:t>st</w:t>
      </w:r>
      <w:r w:rsidRPr="00914E46">
        <w:rPr>
          <w:sz w:val="24"/>
          <w:szCs w:val="24"/>
        </w:rPr>
        <w:t xml:space="preserve"> Kings 8:23; Jeremiah 31:33; Isaiah 40:1 &amp; Acts 6:8; chapter 17. Third, is </w:t>
      </w:r>
      <w:r w:rsidRPr="00914E46">
        <w:rPr>
          <w:rFonts w:ascii="Engravers MT" w:hAnsi="Engravers MT"/>
          <w:b/>
          <w:sz w:val="24"/>
          <w:szCs w:val="24"/>
        </w:rPr>
        <w:t>El- Shaddai</w:t>
      </w:r>
      <w:r w:rsidRPr="00914E46">
        <w:rPr>
          <w:sz w:val="24"/>
          <w:szCs w:val="24"/>
        </w:rPr>
        <w:t xml:space="preserve">: The Almighty and the All Sufficient is used in Genesis 17:1-2; 31:29; 49:24-25; Proverbs 3:27; Micah 2:1; Isaiah 60:15-16; 66:10-13; Ruth 1:20-21; Revelation 16:7 and Acts 6:8; 7:22. Fourth, is  </w:t>
      </w:r>
      <w:r w:rsidRPr="00914E46">
        <w:rPr>
          <w:rFonts w:ascii="Engravers MT" w:hAnsi="Engravers MT"/>
          <w:b/>
          <w:sz w:val="24"/>
          <w:szCs w:val="24"/>
        </w:rPr>
        <w:t>El-Elyon</w:t>
      </w:r>
      <w:r w:rsidRPr="00914E46">
        <w:rPr>
          <w:sz w:val="24"/>
          <w:szCs w:val="24"/>
        </w:rPr>
        <w:t xml:space="preserve"> or </w:t>
      </w:r>
      <w:r w:rsidRPr="00914E46">
        <w:rPr>
          <w:rFonts w:ascii="Engravers MT" w:hAnsi="Engravers MT"/>
          <w:b/>
          <w:sz w:val="24"/>
          <w:szCs w:val="24"/>
        </w:rPr>
        <w:t xml:space="preserve">Heleyon </w:t>
      </w:r>
      <w:r w:rsidRPr="00914E46">
        <w:rPr>
          <w:sz w:val="24"/>
          <w:szCs w:val="24"/>
        </w:rPr>
        <w:t xml:space="preserve">or </w:t>
      </w:r>
      <w:r w:rsidRPr="00914E46">
        <w:rPr>
          <w:rFonts w:ascii="Engravers MT" w:hAnsi="Engravers MT"/>
          <w:b/>
          <w:sz w:val="24"/>
          <w:szCs w:val="24"/>
        </w:rPr>
        <w:t>Hupsistos</w:t>
      </w:r>
      <w:r w:rsidRPr="00914E46">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914E46">
        <w:rPr>
          <w:rFonts w:ascii="Engravers MT" w:hAnsi="Engravers MT"/>
          <w:b/>
          <w:sz w:val="24"/>
          <w:szCs w:val="24"/>
        </w:rPr>
        <w:t>El-Roi</w:t>
      </w:r>
      <w:r w:rsidRPr="00914E46">
        <w:rPr>
          <w:sz w:val="24"/>
          <w:szCs w:val="24"/>
        </w:rPr>
        <w:t xml:space="preserve">: The LORD who Sees All is used in Genesis 16:13 and Acts 7:55-56. Sixth, is </w:t>
      </w:r>
      <w:r w:rsidRPr="00914E46">
        <w:rPr>
          <w:rFonts w:ascii="Engravers MT" w:hAnsi="Engravers MT"/>
          <w:b/>
          <w:sz w:val="24"/>
          <w:szCs w:val="24"/>
        </w:rPr>
        <w:lastRenderedPageBreak/>
        <w:t>Adonai</w:t>
      </w:r>
      <w:r w:rsidRPr="00914E46">
        <w:rPr>
          <w:sz w:val="24"/>
          <w:szCs w:val="24"/>
        </w:rPr>
        <w:t>: The Master or LORD is used in Genesis 15:2; Exodus 4:10; Judges 6:15; 2</w:t>
      </w:r>
      <w:r w:rsidRPr="00914E46">
        <w:rPr>
          <w:sz w:val="24"/>
          <w:szCs w:val="24"/>
          <w:vertAlign w:val="superscript"/>
        </w:rPr>
        <w:t>nd</w:t>
      </w:r>
      <w:r w:rsidRPr="00914E46">
        <w:rPr>
          <w:sz w:val="24"/>
          <w:szCs w:val="24"/>
        </w:rPr>
        <w:t xml:space="preserve"> Samuel 7:18-20; Psalms 8; 114:7; 135:5; 141:8; 109:21-28; Daniel 9 &amp; Acts 7:47-50. Seventh, is </w:t>
      </w:r>
      <w:r w:rsidRPr="00914E46">
        <w:rPr>
          <w:rFonts w:ascii="Engravers MT" w:hAnsi="Engravers MT"/>
          <w:b/>
          <w:sz w:val="24"/>
          <w:szCs w:val="24"/>
        </w:rPr>
        <w:t>El-Olam</w:t>
      </w:r>
      <w:r w:rsidRPr="00914E46">
        <w:rPr>
          <w:sz w:val="24"/>
          <w:szCs w:val="24"/>
        </w:rPr>
        <w:t xml:space="preserve">: The LORD Our Everlasting God in used in Isaiah 40:28-31 &amp; Acts 7:60. Eighth, is </w:t>
      </w:r>
      <w:r w:rsidRPr="00914E46">
        <w:rPr>
          <w:rFonts w:ascii="Engravers MT" w:hAnsi="Engravers MT"/>
          <w:b/>
          <w:sz w:val="24"/>
          <w:szCs w:val="24"/>
        </w:rPr>
        <w:t>El-Elohe Israel</w:t>
      </w:r>
      <w:r w:rsidRPr="00914E46">
        <w:rPr>
          <w:sz w:val="24"/>
          <w:szCs w:val="24"/>
        </w:rPr>
        <w:t>: The Holy One of Israel in Genesis 31:28; Isaiah 1:24; 1</w:t>
      </w:r>
      <w:r w:rsidRPr="00914E46">
        <w:rPr>
          <w:sz w:val="24"/>
          <w:szCs w:val="24"/>
          <w:vertAlign w:val="superscript"/>
        </w:rPr>
        <w:t>st</w:t>
      </w:r>
      <w:r w:rsidRPr="00914E46">
        <w:rPr>
          <w:sz w:val="24"/>
          <w:szCs w:val="24"/>
        </w:rPr>
        <w:t xml:space="preserve"> Samuel 15:29 &amp; Acts 7:33. Ninth, is </w:t>
      </w:r>
      <w:r w:rsidRPr="00914E46">
        <w:rPr>
          <w:rFonts w:ascii="Engravers MT" w:hAnsi="Engravers MT"/>
          <w:b/>
          <w:sz w:val="24"/>
          <w:szCs w:val="24"/>
        </w:rPr>
        <w:t xml:space="preserve">Heleyon </w:t>
      </w:r>
      <w:r w:rsidRPr="00914E46">
        <w:rPr>
          <w:sz w:val="24"/>
          <w:szCs w:val="24"/>
        </w:rPr>
        <w:t xml:space="preserve">or </w:t>
      </w:r>
      <w:r w:rsidRPr="00914E46">
        <w:rPr>
          <w:rFonts w:ascii="Engravers MT" w:hAnsi="Engravers MT"/>
          <w:b/>
          <w:sz w:val="24"/>
          <w:szCs w:val="24"/>
        </w:rPr>
        <w:t xml:space="preserve">Elyon </w:t>
      </w:r>
      <w:r w:rsidRPr="00914E46">
        <w:rPr>
          <w:sz w:val="24"/>
          <w:szCs w:val="24"/>
        </w:rPr>
        <w:t xml:space="preserve">or </w:t>
      </w:r>
      <w:r w:rsidRPr="00914E46">
        <w:rPr>
          <w:rFonts w:ascii="Engravers MT" w:hAnsi="Engravers MT"/>
          <w:b/>
          <w:sz w:val="24"/>
          <w:szCs w:val="24"/>
        </w:rPr>
        <w:t>Hypsistos</w:t>
      </w:r>
      <w:r w:rsidRPr="00914E46">
        <w:rPr>
          <w:sz w:val="24"/>
          <w:szCs w:val="24"/>
        </w:rPr>
        <w:t xml:space="preserve">: The  Father Stephen’s Crown as the Highest or Most High is used in Psalms 7:17; 47:2; 83:18; 97:9; Isaiah 57:15; Daniel 4:25; Ephesians 4:6 and Acts 6:5, 8-9; 7:59; 8:2; 11:19; 22:20. Tenth, is </w:t>
      </w:r>
      <w:r w:rsidRPr="00914E46">
        <w:rPr>
          <w:rFonts w:ascii="Engravers MT" w:hAnsi="Engravers MT"/>
          <w:b/>
          <w:sz w:val="24"/>
          <w:szCs w:val="24"/>
        </w:rPr>
        <w:t>Eloah</w:t>
      </w:r>
      <w:r w:rsidRPr="00914E46">
        <w:rPr>
          <w:sz w:val="24"/>
          <w:szCs w:val="24"/>
        </w:rPr>
        <w:t xml:space="preserve">: The Adorable or Worshipful Lord is used in Deuteronomy 32:15; Job 19:25-26 &amp; 40 times with Job alone and Acts 7:42-43. Eleventh, is </w:t>
      </w:r>
      <w:r w:rsidRPr="00914E46">
        <w:rPr>
          <w:rFonts w:ascii="Engravers MT" w:hAnsi="Engravers MT"/>
          <w:b/>
          <w:sz w:val="24"/>
          <w:szCs w:val="24"/>
        </w:rPr>
        <w:t>Elah</w:t>
      </w:r>
      <w:r w:rsidRPr="00914E46">
        <w:rPr>
          <w:sz w:val="24"/>
          <w:szCs w:val="24"/>
        </w:rPr>
        <w:t xml:space="preserve">: The Everlasting God is used in Ezra 4:24 and is used 43 times in Ezra &amp; 46 times in Daniel and Acts 6:5. Twelfth, is </w:t>
      </w:r>
      <w:r w:rsidRPr="00914E46">
        <w:rPr>
          <w:rFonts w:ascii="Engravers MT" w:hAnsi="Engravers MT"/>
          <w:b/>
          <w:sz w:val="24"/>
          <w:szCs w:val="24"/>
        </w:rPr>
        <w:t>Adon-Adonai</w:t>
      </w:r>
      <w:r w:rsidRPr="00914E46">
        <w:rPr>
          <w:sz w:val="24"/>
          <w:szCs w:val="24"/>
        </w:rPr>
        <w:t xml:space="preserve">: Jehovah Our Ruler is used Acts 7:35. Thirteenth, is </w:t>
      </w:r>
      <w:r w:rsidRPr="00914E46">
        <w:rPr>
          <w:rFonts w:ascii="Engravers MT" w:hAnsi="Engravers MT"/>
          <w:b/>
          <w:sz w:val="24"/>
          <w:szCs w:val="24"/>
        </w:rPr>
        <w:t>Adoni-Jah</w:t>
      </w:r>
      <w:r w:rsidRPr="00914E46">
        <w:rPr>
          <w:sz w:val="24"/>
          <w:szCs w:val="24"/>
        </w:rPr>
        <w:t xml:space="preserve">: Jehovah is LORD in Psalms 83:18 and Acts 7:60. Fourteenth, is </w:t>
      </w:r>
      <w:r w:rsidRPr="00914E46">
        <w:rPr>
          <w:rFonts w:ascii="Engravers MT" w:hAnsi="Engravers MT"/>
          <w:b/>
          <w:sz w:val="24"/>
          <w:szCs w:val="24"/>
        </w:rPr>
        <w:t>Adon</w:t>
      </w:r>
      <w:r w:rsidRPr="00914E46">
        <w:rPr>
          <w:sz w:val="24"/>
          <w:szCs w:val="24"/>
        </w:rPr>
        <w:t xml:space="preserve">: The Lord Our Controller is used in Acts 7:35. Fifteenth, is </w:t>
      </w:r>
      <w:r w:rsidRPr="00914E46">
        <w:rPr>
          <w:rFonts w:ascii="Engravers MT" w:hAnsi="Engravers MT"/>
          <w:b/>
          <w:sz w:val="24"/>
          <w:szCs w:val="24"/>
        </w:rPr>
        <w:t>Yah</w:t>
      </w:r>
      <w:r w:rsidRPr="00914E46">
        <w:rPr>
          <w:sz w:val="24"/>
          <w:szCs w:val="24"/>
        </w:rPr>
        <w:t xml:space="preserve">: The Everlasting Strong Lord is used in Psalms 68:4, 34; Isaiah 12:2; 26:4; 38:11 &amp; Acts 6:8; 7:36. Sixteenth, is </w:t>
      </w:r>
      <w:r w:rsidRPr="00914E46">
        <w:rPr>
          <w:rFonts w:ascii="Engravers MT" w:hAnsi="Engravers MT"/>
          <w:b/>
          <w:sz w:val="24"/>
          <w:szCs w:val="24"/>
        </w:rPr>
        <w:t>Jah</w:t>
      </w:r>
      <w:r w:rsidRPr="00914E46">
        <w:rPr>
          <w:sz w:val="24"/>
          <w:szCs w:val="24"/>
        </w:rPr>
        <w:t xml:space="preserve">: the Independent Lord &amp; “Breath” is used in Psalms 68:4 and Acts 6:5. Seventeenth, is </w:t>
      </w:r>
      <w:r w:rsidRPr="00914E46">
        <w:rPr>
          <w:rFonts w:ascii="Abyssinica SIL" w:hAnsi="Abyssinica SIL"/>
          <w:b/>
          <w:sz w:val="24"/>
          <w:szCs w:val="24"/>
        </w:rPr>
        <w:t>El-Bethel</w:t>
      </w:r>
      <w:r w:rsidRPr="00914E46">
        <w:rPr>
          <w:sz w:val="24"/>
          <w:szCs w:val="24"/>
        </w:rPr>
        <w:t xml:space="preserve">: GOD of the House of God used in Genesis 35:7. Eighteenth, is </w:t>
      </w:r>
      <w:r w:rsidRPr="00914E46">
        <w:rPr>
          <w:rFonts w:ascii="Abyssinica SIL" w:hAnsi="Abyssinica SIL"/>
          <w:b/>
          <w:sz w:val="24"/>
          <w:szCs w:val="24"/>
        </w:rPr>
        <w:t>El-Emunah</w:t>
      </w:r>
      <w:r w:rsidRPr="00914E46">
        <w:rPr>
          <w:sz w:val="24"/>
          <w:szCs w:val="24"/>
        </w:rPr>
        <w:t xml:space="preserve">: The Faithful GOD used in Deuteronomy 7:9. Nineteenth, is </w:t>
      </w:r>
      <w:r w:rsidRPr="00914E46">
        <w:rPr>
          <w:rFonts w:ascii="Abyssinica SIL" w:hAnsi="Abyssinica SIL"/>
          <w:b/>
          <w:sz w:val="24"/>
          <w:szCs w:val="24"/>
        </w:rPr>
        <w:t>El-Marom</w:t>
      </w:r>
      <w:r w:rsidRPr="00914E46">
        <w:rPr>
          <w:sz w:val="24"/>
          <w:szCs w:val="24"/>
        </w:rPr>
        <w:t xml:space="preserve">: GOD Most High used in Micah 6:6. Twentieth, is </w:t>
      </w:r>
      <w:r w:rsidRPr="00914E46">
        <w:rPr>
          <w:rFonts w:ascii="Abyssinica SIL" w:hAnsi="Abyssinica SIL"/>
          <w:b/>
          <w:sz w:val="24"/>
          <w:szCs w:val="24"/>
        </w:rPr>
        <w:t>El-Kanna</w:t>
      </w:r>
      <w:r w:rsidRPr="00914E46">
        <w:rPr>
          <w:sz w:val="24"/>
          <w:szCs w:val="24"/>
        </w:rPr>
        <w:t xml:space="preserve"> or </w:t>
      </w:r>
      <w:r w:rsidRPr="00914E46">
        <w:rPr>
          <w:rFonts w:ascii="Abyssinica SIL" w:hAnsi="Abyssinica SIL"/>
          <w:b/>
          <w:sz w:val="24"/>
          <w:szCs w:val="24"/>
        </w:rPr>
        <w:t>El Kanno</w:t>
      </w:r>
      <w:r w:rsidRPr="00914E46">
        <w:rPr>
          <w:sz w:val="24"/>
          <w:szCs w:val="24"/>
        </w:rPr>
        <w:t xml:space="preserve">: The Jealous God used in Exodus 20:5 &amp; Joshua 24:19. Twenty-first, is </w:t>
      </w:r>
      <w:r w:rsidRPr="00914E46">
        <w:rPr>
          <w:rFonts w:ascii="Abyssinica SIL" w:hAnsi="Abyssinica SIL"/>
          <w:b/>
          <w:sz w:val="24"/>
          <w:szCs w:val="24"/>
        </w:rPr>
        <w:t>Alam</w:t>
      </w:r>
      <w:r w:rsidRPr="00914E46">
        <w:rPr>
          <w:sz w:val="24"/>
          <w:szCs w:val="24"/>
        </w:rPr>
        <w:t>: The Secret Name for God.</w:t>
      </w:r>
    </w:p>
    <w:p w:rsidR="00C24879" w:rsidRPr="00914E46" w:rsidRDefault="00C24879" w:rsidP="00C24879">
      <w:pPr>
        <w:spacing w:line="480" w:lineRule="auto"/>
        <w:jc w:val="both"/>
        <w:rPr>
          <w:sz w:val="24"/>
          <w:szCs w:val="24"/>
        </w:rPr>
      </w:pPr>
      <w:r w:rsidRPr="00914E46">
        <w:rPr>
          <w:sz w:val="24"/>
          <w:szCs w:val="24"/>
        </w:rPr>
        <w:t>There are 26 Names of “</w:t>
      </w:r>
      <w:r w:rsidRPr="00914E46">
        <w:rPr>
          <w:rFonts w:ascii="Engravers MT" w:hAnsi="Engravers MT"/>
          <w:b/>
          <w:sz w:val="24"/>
          <w:szCs w:val="24"/>
        </w:rPr>
        <w:t>Jehovah</w:t>
      </w:r>
      <w:r w:rsidRPr="00914E46">
        <w:rPr>
          <w:sz w:val="24"/>
          <w:szCs w:val="24"/>
        </w:rPr>
        <w:t xml:space="preserve">” proven in the Exodus 6:3; Psalms 83:18 and Isaiah 12:2; 26:4 &amp; Acts 7:60. First, is </w:t>
      </w:r>
      <w:r w:rsidRPr="00914E46">
        <w:rPr>
          <w:rFonts w:ascii="Engravers MT" w:hAnsi="Engravers MT"/>
          <w:b/>
          <w:sz w:val="24"/>
          <w:szCs w:val="24"/>
        </w:rPr>
        <w:t>Jehovah</w:t>
      </w:r>
      <w:r w:rsidRPr="00914E46">
        <w:rPr>
          <w:sz w:val="24"/>
          <w:szCs w:val="24"/>
        </w:rPr>
        <w:t xml:space="preserve">: </w:t>
      </w:r>
      <w:r w:rsidRPr="00914E46">
        <w:rPr>
          <w:rFonts w:ascii="Engravers MT" w:hAnsi="Engravers MT"/>
          <w:b/>
          <w:sz w:val="24"/>
          <w:szCs w:val="24"/>
        </w:rPr>
        <w:t>The LORD called Yahweh</w:t>
      </w:r>
      <w:r w:rsidRPr="00914E46">
        <w:rPr>
          <w:sz w:val="24"/>
          <w:szCs w:val="24"/>
        </w:rPr>
        <w:t xml:space="preserve"> or Victor or Kurios or Despotes is used in Daniel 9:14; Psalms 11:7; Leviticus 19:2; Habakkuk 1:12; Deuteronomy 6:4-5; Luke 2:29; Acts 4:24; 2</w:t>
      </w:r>
      <w:r w:rsidRPr="00914E46">
        <w:rPr>
          <w:sz w:val="24"/>
          <w:szCs w:val="24"/>
          <w:vertAlign w:val="superscript"/>
        </w:rPr>
        <w:t>nd</w:t>
      </w:r>
      <w:r w:rsidRPr="00914E46">
        <w:rPr>
          <w:sz w:val="24"/>
          <w:szCs w:val="24"/>
        </w:rPr>
        <w:t xml:space="preserve"> Peter 2:1; Jude 4; Revelation 6:10 and Acts 7:60. </w:t>
      </w:r>
      <w:r w:rsidRPr="00914E46">
        <w:rPr>
          <w:sz w:val="24"/>
          <w:szCs w:val="24"/>
        </w:rPr>
        <w:lastRenderedPageBreak/>
        <w:t xml:space="preserve">Second, is </w:t>
      </w:r>
      <w:r w:rsidRPr="00914E46">
        <w:rPr>
          <w:rFonts w:ascii="Engravers MT" w:hAnsi="Engravers MT"/>
          <w:b/>
          <w:sz w:val="24"/>
          <w:szCs w:val="24"/>
        </w:rPr>
        <w:t>Jehovah-Jireh</w:t>
      </w:r>
      <w:r w:rsidRPr="00914E46">
        <w:rPr>
          <w:sz w:val="24"/>
          <w:szCs w:val="24"/>
        </w:rPr>
        <w:t xml:space="preserve">: The LORD Our Provider is used in Genesis 22:14 and Acts 6:8. Third, is </w:t>
      </w:r>
      <w:r w:rsidRPr="00914E46">
        <w:rPr>
          <w:rFonts w:ascii="Engravers MT" w:hAnsi="Engravers MT"/>
          <w:b/>
          <w:sz w:val="24"/>
          <w:szCs w:val="24"/>
        </w:rPr>
        <w:t>Jehovah-Rophe</w:t>
      </w:r>
      <w:r w:rsidRPr="00914E46">
        <w:rPr>
          <w:sz w:val="24"/>
          <w:szCs w:val="24"/>
        </w:rPr>
        <w:t xml:space="preserve">: The LORD Our Healer is used in Exodus 15:22-26; Jeremiah 30:17; Isaiah 61:1 and Acts 6:8. Fourth, is </w:t>
      </w:r>
      <w:r w:rsidRPr="00914E46">
        <w:rPr>
          <w:rFonts w:ascii="Engravers MT" w:hAnsi="Engravers MT"/>
          <w:b/>
          <w:sz w:val="24"/>
          <w:szCs w:val="24"/>
        </w:rPr>
        <w:t>Jehovah-Nissi</w:t>
      </w:r>
      <w:r w:rsidRPr="00914E46">
        <w:rPr>
          <w:sz w:val="24"/>
          <w:szCs w:val="24"/>
        </w:rPr>
        <w:t xml:space="preserve">: The LORD Our Banner is used in Exodus 17:15; Psalms 4:6 &amp; Acts 7:22. Fifth, is </w:t>
      </w:r>
      <w:r w:rsidRPr="00914E46">
        <w:rPr>
          <w:rFonts w:ascii="Engravers MT" w:hAnsi="Engravers MT"/>
          <w:b/>
          <w:sz w:val="24"/>
          <w:szCs w:val="24"/>
        </w:rPr>
        <w:t>Jehovah-M’Kaddesh</w:t>
      </w:r>
      <w:r w:rsidRPr="00914E46">
        <w:rPr>
          <w:sz w:val="24"/>
          <w:szCs w:val="24"/>
        </w:rPr>
        <w:t xml:space="preserve">: The LORD Our Sanctifier is used in Leviticus 20:8 and Acts 6:3. Sixth, is </w:t>
      </w:r>
      <w:r w:rsidRPr="00914E46">
        <w:rPr>
          <w:rFonts w:ascii="Engravers MT" w:hAnsi="Engravers MT"/>
          <w:b/>
          <w:sz w:val="24"/>
          <w:szCs w:val="24"/>
        </w:rPr>
        <w:t>Jehovah-Shalom</w:t>
      </w:r>
      <w:r w:rsidRPr="00914E46">
        <w:rPr>
          <w:sz w:val="24"/>
          <w:szCs w:val="24"/>
        </w:rPr>
        <w:t>: the LORD Our Peace is used in Judges 6:24; Deuteronomy 27:6; Daniel 5:26; 1</w:t>
      </w:r>
      <w:r w:rsidRPr="00914E46">
        <w:rPr>
          <w:sz w:val="24"/>
          <w:szCs w:val="24"/>
          <w:vertAlign w:val="superscript"/>
        </w:rPr>
        <w:t>st</w:t>
      </w:r>
      <w:r w:rsidRPr="00914E46">
        <w:rPr>
          <w:sz w:val="24"/>
          <w:szCs w:val="24"/>
        </w:rPr>
        <w:t xml:space="preserve"> Kings 8:61; 9:25; Genesis 15:16; Exodus 21:34; 22:5, 6; Leviticus 7:11-21 and Acts 7:47-50. Seventh, is </w:t>
      </w:r>
      <w:r w:rsidRPr="00914E46">
        <w:rPr>
          <w:rFonts w:ascii="Engravers MT" w:hAnsi="Engravers MT"/>
          <w:b/>
          <w:sz w:val="24"/>
          <w:szCs w:val="24"/>
        </w:rPr>
        <w:t>Jehovah-Elohim</w:t>
      </w:r>
      <w:r w:rsidRPr="00914E46">
        <w:rPr>
          <w:sz w:val="24"/>
          <w:szCs w:val="24"/>
        </w:rPr>
        <w:t xml:space="preserve">: The LORD GOD or Theos is used in Genesis 2:4; Judges 5:3; Isaiah 17:6; Zephaniah 2:9; Psalms 59:5 &amp; Acts 4:24;  7:6-7.  Eighth, is </w:t>
      </w:r>
      <w:r w:rsidRPr="00914E46">
        <w:rPr>
          <w:rFonts w:ascii="Engravers MT" w:hAnsi="Engravers MT"/>
          <w:b/>
          <w:sz w:val="24"/>
          <w:szCs w:val="24"/>
        </w:rPr>
        <w:t>Jehovah-Tsidkenu</w:t>
      </w:r>
      <w:r w:rsidRPr="00914E46">
        <w:rPr>
          <w:sz w:val="24"/>
          <w:szCs w:val="24"/>
        </w:rPr>
        <w:t xml:space="preserve">:  The  LORD Our Righteousness is used in Jeremiah 23:5-6; 33:16 and Acts 6:5, 8. Ninth, is </w:t>
      </w:r>
      <w:r w:rsidRPr="00914E46">
        <w:rPr>
          <w:rFonts w:ascii="Engravers MT" w:hAnsi="Engravers MT"/>
          <w:b/>
          <w:sz w:val="24"/>
          <w:szCs w:val="24"/>
        </w:rPr>
        <w:t>Jehovah-Shammah</w:t>
      </w:r>
      <w:r w:rsidRPr="00914E46">
        <w:rPr>
          <w:sz w:val="24"/>
          <w:szCs w:val="24"/>
        </w:rPr>
        <w:t xml:space="preserve">: The LORD is There is used in Ezekiel 48:35 and Acts 7:9. Tenth, is </w:t>
      </w:r>
      <w:r w:rsidRPr="00914E46">
        <w:rPr>
          <w:rFonts w:ascii="Engravers MT" w:hAnsi="Engravers MT"/>
          <w:b/>
          <w:sz w:val="24"/>
          <w:szCs w:val="24"/>
        </w:rPr>
        <w:t>Jehovah-Sabaoth</w:t>
      </w:r>
      <w:r w:rsidRPr="00914E46">
        <w:rPr>
          <w:sz w:val="24"/>
          <w:szCs w:val="24"/>
        </w:rPr>
        <w:t>:  The LORD of Army Host Camps is used in Isaiah 1:24; Psalms 46:7; 11:2; 2</w:t>
      </w:r>
      <w:r w:rsidRPr="00914E46">
        <w:rPr>
          <w:sz w:val="24"/>
          <w:szCs w:val="24"/>
          <w:vertAlign w:val="superscript"/>
        </w:rPr>
        <w:t>nd</w:t>
      </w:r>
      <w:r w:rsidRPr="00914E46">
        <w:rPr>
          <w:sz w:val="24"/>
          <w:szCs w:val="24"/>
        </w:rPr>
        <w:t xml:space="preserve"> Kings 3:9-12; Jeremiah 11:20; Romans 9:29; James 5:4; Revelation 19:11-16 &amp; Acts 7:30-32. Eleventh, is </w:t>
      </w:r>
      <w:r w:rsidRPr="00914E46">
        <w:rPr>
          <w:rFonts w:ascii="Engravers MT" w:hAnsi="Engravers MT"/>
          <w:b/>
          <w:sz w:val="24"/>
          <w:szCs w:val="24"/>
        </w:rPr>
        <w:t>Jehovah-Rohi</w:t>
      </w:r>
      <w:r w:rsidRPr="00914E46">
        <w:rPr>
          <w:sz w:val="24"/>
          <w:szCs w:val="24"/>
        </w:rPr>
        <w:t xml:space="preserve">: The LORD Our Shepherd is used in Psalms 23 and Acts 6:8. Twelfth, is </w:t>
      </w:r>
      <w:r w:rsidRPr="00914E46">
        <w:rPr>
          <w:rFonts w:ascii="Engravers MT" w:hAnsi="Engravers MT"/>
          <w:b/>
          <w:sz w:val="24"/>
          <w:szCs w:val="24"/>
        </w:rPr>
        <w:t>Jehovah-Gmolah</w:t>
      </w:r>
      <w:r w:rsidRPr="00914E46">
        <w:rPr>
          <w:sz w:val="24"/>
          <w:szCs w:val="24"/>
        </w:rPr>
        <w:t xml:space="preserve">: The Lord Our Recompense is used in Jeremiah 51:6 and Acts 7:26; 8:1. Thirteen, is </w:t>
      </w:r>
      <w:r w:rsidRPr="00914E46">
        <w:rPr>
          <w:rFonts w:ascii="Engravers MT" w:hAnsi="Engravers MT"/>
          <w:b/>
          <w:sz w:val="24"/>
          <w:szCs w:val="24"/>
        </w:rPr>
        <w:t>Jehovah-Makkeh:</w:t>
      </w:r>
      <w:r w:rsidRPr="00914E46">
        <w:rPr>
          <w:sz w:val="24"/>
          <w:szCs w:val="24"/>
        </w:rPr>
        <w:t xml:space="preserve"> The Lord who Smites is used in Ezekiel 7:9 in Acts 7:24. Fourteenth, is </w:t>
      </w:r>
      <w:r w:rsidRPr="00914E46">
        <w:rPr>
          <w:rFonts w:ascii="Engravers MT" w:hAnsi="Engravers MT"/>
          <w:b/>
          <w:sz w:val="24"/>
          <w:szCs w:val="24"/>
        </w:rPr>
        <w:t>Jehovah-Hoseenu</w:t>
      </w:r>
      <w:r w:rsidRPr="00914E46">
        <w:rPr>
          <w:sz w:val="24"/>
          <w:szCs w:val="24"/>
        </w:rPr>
        <w:t xml:space="preserve">: The Lord Our Maker is used in Psalms 95:6; Hebrews 11:10 in Acts 7:49-50. Fifteenth, is </w:t>
      </w:r>
      <w:r w:rsidRPr="00914E46">
        <w:rPr>
          <w:rFonts w:ascii="Engravers MT" w:hAnsi="Engravers MT"/>
          <w:b/>
          <w:sz w:val="24"/>
          <w:szCs w:val="24"/>
        </w:rPr>
        <w:t>Jehovah-Eloheka</w:t>
      </w:r>
      <w:r w:rsidRPr="00914E46">
        <w:rPr>
          <w:sz w:val="24"/>
          <w:szCs w:val="24"/>
        </w:rPr>
        <w:t xml:space="preserve">: The LORD Your God is used 20 times in Deuteronomy 16; 28:58; Exodus 20:2 in Acts 7:17. Sixteenth, is </w:t>
      </w:r>
      <w:r w:rsidRPr="00914E46">
        <w:rPr>
          <w:rFonts w:ascii="Engravers MT" w:hAnsi="Engravers MT"/>
          <w:b/>
          <w:sz w:val="24"/>
          <w:szCs w:val="24"/>
        </w:rPr>
        <w:t>Jehovah-Elobeenu</w:t>
      </w:r>
      <w:r w:rsidRPr="00914E46">
        <w:rPr>
          <w:sz w:val="24"/>
          <w:szCs w:val="24"/>
        </w:rPr>
        <w:t xml:space="preserve">: The LORD Our God is used in Deuteronomy 6:24 &amp; Acts 7:7. Seventeenth, is the </w:t>
      </w:r>
      <w:r w:rsidRPr="00914E46">
        <w:rPr>
          <w:rFonts w:ascii="Engravers MT" w:hAnsi="Engravers MT"/>
          <w:b/>
          <w:sz w:val="24"/>
          <w:szCs w:val="24"/>
        </w:rPr>
        <w:t>Jehovah-Elohay</w:t>
      </w:r>
      <w:r w:rsidRPr="00914E46">
        <w:rPr>
          <w:sz w:val="24"/>
          <w:szCs w:val="24"/>
        </w:rPr>
        <w:t xml:space="preserve">: The LORD My GOD is used in Judges 6:15; 13:87; Zechariah </w:t>
      </w:r>
      <w:r w:rsidRPr="00914E46">
        <w:rPr>
          <w:sz w:val="24"/>
          <w:szCs w:val="24"/>
        </w:rPr>
        <w:lastRenderedPageBreak/>
        <w:t xml:space="preserve">14:5 &amp; Acts 7:7. Eighteenth, is </w:t>
      </w:r>
      <w:r w:rsidRPr="00914E46">
        <w:rPr>
          <w:rFonts w:ascii="Abyssinica SIL" w:hAnsi="Abyssinica SIL"/>
          <w:b/>
          <w:sz w:val="24"/>
          <w:szCs w:val="24"/>
        </w:rPr>
        <w:t>Jehovah-El Elohim</w:t>
      </w:r>
      <w:r w:rsidRPr="00914E46">
        <w:rPr>
          <w:sz w:val="24"/>
          <w:szCs w:val="24"/>
        </w:rPr>
        <w:t xml:space="preserve">: The Lord God of Gods used in Joshua 22:22. Nineteenth, is </w:t>
      </w:r>
      <w:r w:rsidRPr="00914E46">
        <w:rPr>
          <w:rFonts w:ascii="Abyssinica SIL" w:hAnsi="Abyssinica SIL"/>
          <w:b/>
          <w:sz w:val="24"/>
          <w:szCs w:val="24"/>
        </w:rPr>
        <w:t>Jehovah Elohe Abothekem</w:t>
      </w:r>
      <w:r w:rsidRPr="00914E46">
        <w:rPr>
          <w:sz w:val="24"/>
          <w:szCs w:val="24"/>
        </w:rPr>
        <w:t xml:space="preserve">: The Lord God of Your Fathers used in Joshua 18:3. Twentieth, is </w:t>
      </w:r>
      <w:r w:rsidRPr="00914E46">
        <w:rPr>
          <w:rFonts w:ascii="Abyssinica SIL" w:hAnsi="Abyssinica SIL"/>
          <w:b/>
          <w:sz w:val="24"/>
          <w:szCs w:val="24"/>
        </w:rPr>
        <w:t>Jehovah El Gemuwal</w:t>
      </w:r>
      <w:r w:rsidRPr="00914E46">
        <w:rPr>
          <w:sz w:val="24"/>
          <w:szCs w:val="24"/>
        </w:rPr>
        <w:t xml:space="preserve">: The Lord God of Recompenses used in Jeremiah 51:56. Twenty-first, is </w:t>
      </w:r>
      <w:r w:rsidRPr="00914E46">
        <w:rPr>
          <w:rFonts w:ascii="Abyssinica SIL" w:hAnsi="Abyssinica SIL"/>
          <w:b/>
          <w:sz w:val="24"/>
          <w:szCs w:val="24"/>
        </w:rPr>
        <w:t>Jehovah El Emeth</w:t>
      </w:r>
      <w:r w:rsidRPr="00914E46">
        <w:rPr>
          <w:sz w:val="24"/>
          <w:szCs w:val="24"/>
        </w:rPr>
        <w:t xml:space="preserve">: Lord God of Truth used in Psalms 31:5. Twenty-second, is </w:t>
      </w:r>
      <w:r w:rsidRPr="00914E46">
        <w:rPr>
          <w:rFonts w:ascii="Abyssinica SIL" w:hAnsi="Abyssinica SIL"/>
          <w:b/>
          <w:sz w:val="24"/>
          <w:szCs w:val="24"/>
        </w:rPr>
        <w:t>Jehovah Elohe Yeshuathi</w:t>
      </w:r>
      <w:r w:rsidRPr="00914E46">
        <w:rPr>
          <w:sz w:val="24"/>
          <w:szCs w:val="24"/>
        </w:rPr>
        <w:t xml:space="preserve">: Lord God of my Salvation used in Psalms 41:13. Twenty-third, is </w:t>
      </w:r>
      <w:r w:rsidRPr="00914E46">
        <w:rPr>
          <w:rFonts w:ascii="Abyssinica SIL" w:hAnsi="Abyssinica SIL"/>
          <w:b/>
          <w:sz w:val="24"/>
          <w:szCs w:val="24"/>
        </w:rPr>
        <w:t>Jehovah Elohe Yisreal</w:t>
      </w:r>
      <w:r w:rsidRPr="00914E46">
        <w:rPr>
          <w:sz w:val="24"/>
          <w:szCs w:val="24"/>
        </w:rPr>
        <w:t xml:space="preserve">: The Lord God of Israel used in Psalms 41:13. Twenty-fourth, is </w:t>
      </w:r>
      <w:r w:rsidRPr="00914E46">
        <w:rPr>
          <w:rFonts w:ascii="Abyssinica SIL" w:hAnsi="Abyssinica SIL"/>
          <w:b/>
          <w:sz w:val="24"/>
          <w:szCs w:val="24"/>
        </w:rPr>
        <w:t>Jehovah-Maginnenu</w:t>
      </w:r>
      <w:r w:rsidRPr="00914E46">
        <w:rPr>
          <w:sz w:val="24"/>
          <w:szCs w:val="24"/>
        </w:rPr>
        <w:t xml:space="preserve">: The Lord our Defense used in Psalms 89:18. Twenty-fifth, is </w:t>
      </w:r>
      <w:r w:rsidRPr="00914E46">
        <w:rPr>
          <w:rFonts w:ascii="Abyssinica SIL" w:hAnsi="Abyssinica SIL"/>
          <w:b/>
          <w:sz w:val="24"/>
          <w:szCs w:val="24"/>
        </w:rPr>
        <w:t>Jehovah-Adon Kol Ha-arets</w:t>
      </w:r>
      <w:r w:rsidRPr="00914E46">
        <w:rPr>
          <w:sz w:val="24"/>
          <w:szCs w:val="24"/>
        </w:rPr>
        <w:t xml:space="preserve">: The LORD, the Lord of All the Earth used in Joshua 3:11. Twenty-sixth, is </w:t>
      </w:r>
      <w:r w:rsidRPr="00914E46">
        <w:rPr>
          <w:rFonts w:ascii="Engravers MT" w:hAnsi="Engravers MT"/>
          <w:b/>
          <w:sz w:val="24"/>
          <w:szCs w:val="24"/>
        </w:rPr>
        <w:t>Jehovah-Tsebaoth</w:t>
      </w:r>
      <w:r w:rsidRPr="00914E46">
        <w:rPr>
          <w:sz w:val="24"/>
          <w:szCs w:val="24"/>
        </w:rPr>
        <w:t>: The LORD of Army Host Camps is used in Isaiah 1:24; Psalms 46:7; 11:2; 2</w:t>
      </w:r>
      <w:r w:rsidRPr="00914E46">
        <w:rPr>
          <w:sz w:val="24"/>
          <w:szCs w:val="24"/>
          <w:vertAlign w:val="superscript"/>
        </w:rPr>
        <w:t>nd</w:t>
      </w:r>
      <w:r w:rsidRPr="00914E46">
        <w:rPr>
          <w:sz w:val="24"/>
          <w:szCs w:val="24"/>
        </w:rPr>
        <w:t xml:space="preserve"> Kings 3:9-12; Jeremiah 11:20; Romans 9:29; James 5:4; Revelation 19:11-16 &amp; Acts 7:30-32. If You want to know more about the Divine Names of God, You must get My book called “</w:t>
      </w:r>
      <w:r w:rsidRPr="00914E46">
        <w:rPr>
          <w:b/>
          <w:sz w:val="24"/>
          <w:szCs w:val="24"/>
        </w:rPr>
        <w:t>What are the Divine Names &amp; Divine Titles used for God the Father Stephen from 0 to All in the Holy Bible</w:t>
      </w:r>
      <w:r w:rsidRPr="00914E46">
        <w:rPr>
          <w:sz w:val="24"/>
          <w:szCs w:val="24"/>
        </w:rPr>
        <w:t xml:space="preserve">.” </w:t>
      </w:r>
    </w:p>
    <w:p w:rsidR="00C24879" w:rsidRPr="00914E46" w:rsidRDefault="00C24879" w:rsidP="00C24879">
      <w:pPr>
        <w:tabs>
          <w:tab w:val="left" w:pos="5130"/>
        </w:tabs>
        <w:spacing w:line="480" w:lineRule="auto"/>
        <w:jc w:val="both"/>
        <w:rPr>
          <w:sz w:val="24"/>
          <w:szCs w:val="24"/>
        </w:rPr>
      </w:pPr>
      <w:r w:rsidRPr="00914E46">
        <w:rPr>
          <w:sz w:val="24"/>
          <w:szCs w:val="24"/>
        </w:rPr>
        <w:t xml:space="preserve">In Conclusion, We can understand more accurately who the </w:t>
      </w:r>
      <w:r w:rsidRPr="00914E46">
        <w:rPr>
          <w:b/>
          <w:sz w:val="24"/>
          <w:szCs w:val="24"/>
        </w:rPr>
        <w:t>LORD YAHWEH</w:t>
      </w:r>
      <w:r w:rsidRPr="00914E46">
        <w:rPr>
          <w:sz w:val="24"/>
          <w:szCs w:val="24"/>
        </w:rPr>
        <w:t xml:space="preserve"> the Supreme Creator of the Father Stephen Our Lord is, if We are granted Divine Wisdom and have the Spirit of God which searches the deep things of God in 1</w:t>
      </w:r>
      <w:r w:rsidRPr="00914E46">
        <w:rPr>
          <w:sz w:val="24"/>
          <w:szCs w:val="24"/>
          <w:vertAlign w:val="superscript"/>
        </w:rPr>
        <w:t>st</w:t>
      </w:r>
      <w:r w:rsidRPr="00914E46">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914E46">
        <w:rPr>
          <w:sz w:val="24"/>
          <w:szCs w:val="24"/>
          <w:vertAlign w:val="superscript"/>
        </w:rPr>
        <w:t>st</w:t>
      </w:r>
      <w:r w:rsidRPr="00914E46">
        <w:rPr>
          <w:sz w:val="24"/>
          <w:szCs w:val="24"/>
        </w:rPr>
        <w:t xml:space="preserve"> Corinthians 13:1-13. The Lord Yah is infinite in His invisible &amp; visible attributes. I instruct teachers and counselors to deeply dissect and cross-reference the </w:t>
      </w:r>
      <w:r w:rsidRPr="00914E46">
        <w:rPr>
          <w:b/>
          <w:sz w:val="24"/>
          <w:szCs w:val="24"/>
        </w:rPr>
        <w:t>Word</w:t>
      </w:r>
      <w:r w:rsidRPr="00914E46">
        <w:rPr>
          <w:sz w:val="24"/>
          <w:szCs w:val="24"/>
        </w:rPr>
        <w:t xml:space="preserve"> of God. This is the only road map We have to get to Heaven. What the Holy </w:t>
      </w:r>
      <w:r w:rsidRPr="00914E46">
        <w:rPr>
          <w:sz w:val="24"/>
          <w:szCs w:val="24"/>
        </w:rPr>
        <w:lastRenderedPageBreak/>
        <w:t xml:space="preserve">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w:t>
      </w:r>
    </w:p>
    <w:p w:rsidR="00C24879" w:rsidRPr="00914E46" w:rsidRDefault="00C24879" w:rsidP="00C24879">
      <w:pPr>
        <w:spacing w:line="480" w:lineRule="auto"/>
        <w:jc w:val="both"/>
        <w:rPr>
          <w:sz w:val="24"/>
          <w:szCs w:val="24"/>
        </w:rPr>
      </w:pPr>
      <w:r w:rsidRPr="00914E4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914E46">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24879" w:rsidRPr="00914E46" w:rsidRDefault="00C24879" w:rsidP="00C24879">
      <w:pPr>
        <w:spacing w:line="480" w:lineRule="auto"/>
        <w:jc w:val="both"/>
        <w:rPr>
          <w:sz w:val="24"/>
          <w:szCs w:val="24"/>
        </w:rPr>
      </w:pPr>
      <w:r w:rsidRPr="00914E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24879" w:rsidRPr="00914E46" w:rsidRDefault="00C24879" w:rsidP="00C24879">
      <w:pPr>
        <w:spacing w:line="480" w:lineRule="auto"/>
        <w:jc w:val="both"/>
        <w:rPr>
          <w:sz w:val="24"/>
          <w:szCs w:val="24"/>
        </w:rPr>
      </w:pPr>
      <w:r w:rsidRPr="00914E4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24879" w:rsidRPr="00914E46" w:rsidRDefault="00C24879" w:rsidP="00C24879">
      <w:pPr>
        <w:spacing w:line="480" w:lineRule="auto"/>
        <w:jc w:val="both"/>
        <w:rPr>
          <w:sz w:val="24"/>
          <w:szCs w:val="24"/>
        </w:rPr>
      </w:pPr>
      <w:r w:rsidRPr="00914E4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14E46">
        <w:rPr>
          <w:sz w:val="24"/>
          <w:szCs w:val="24"/>
          <w:vertAlign w:val="superscript"/>
        </w:rPr>
        <w:t>th</w:t>
      </w:r>
      <w:r w:rsidRPr="00914E46">
        <w:rPr>
          <w:sz w:val="24"/>
          <w:szCs w:val="24"/>
        </w:rPr>
        <w:t>–Born Son, but 10</w:t>
      </w:r>
      <w:r w:rsidRPr="00914E46">
        <w:rPr>
          <w:sz w:val="24"/>
          <w:szCs w:val="24"/>
          <w:vertAlign w:val="superscript"/>
        </w:rPr>
        <w:t>th</w:t>
      </w:r>
      <w:r w:rsidRPr="00914E46">
        <w:rPr>
          <w:sz w:val="24"/>
          <w:szCs w:val="24"/>
        </w:rPr>
        <w:t xml:space="preserve"> in line with Christ as the 1</w:t>
      </w:r>
      <w:r w:rsidRPr="00914E46">
        <w:rPr>
          <w:sz w:val="24"/>
          <w:szCs w:val="24"/>
          <w:vertAlign w:val="superscript"/>
        </w:rPr>
        <w:t>st</w:t>
      </w:r>
      <w:r w:rsidRPr="00914E46">
        <w:rPr>
          <w:sz w:val="24"/>
          <w:szCs w:val="24"/>
        </w:rPr>
        <w:t>-Born Son to raise up Christ to sit on His throne which makes 8 to 10 positions) were all Divine Unions done by Joseph and Mary by the Tree of Life.</w:t>
      </w:r>
    </w:p>
    <w:p w:rsidR="00C24879" w:rsidRPr="00914E46" w:rsidRDefault="00C24879" w:rsidP="00C24879">
      <w:pPr>
        <w:spacing w:line="480" w:lineRule="auto"/>
        <w:jc w:val="both"/>
        <w:rPr>
          <w:sz w:val="24"/>
          <w:szCs w:val="24"/>
        </w:rPr>
      </w:pPr>
      <w:r w:rsidRPr="00914E46">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14E46">
        <w:rPr>
          <w:sz w:val="24"/>
          <w:szCs w:val="24"/>
          <w:vertAlign w:val="superscript"/>
        </w:rPr>
        <w:t>nd</w:t>
      </w:r>
      <w:r w:rsidRPr="00914E46">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14E46">
        <w:rPr>
          <w:sz w:val="24"/>
          <w:szCs w:val="24"/>
          <w:vertAlign w:val="superscript"/>
        </w:rPr>
        <w:t>th</w:t>
      </w:r>
      <w:r w:rsidRPr="00914E46">
        <w:rPr>
          <w:sz w:val="24"/>
          <w:szCs w:val="24"/>
        </w:rPr>
        <w:t xml:space="preserve"> from Adam &amp; always pleased the Father Stephen in all eternity in Hebrews 11:5 &amp; Noah’s Family (only 8 saved—which makes 9 saved with the Lord Enoch) by </w:t>
      </w:r>
      <w:r w:rsidRPr="00914E46">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914E46">
        <w:rPr>
          <w:sz w:val="24"/>
          <w:szCs w:val="24"/>
          <w:vertAlign w:val="superscript"/>
        </w:rPr>
        <w:t>nd</w:t>
      </w:r>
      <w:r w:rsidRPr="00914E46">
        <w:rPr>
          <w:sz w:val="24"/>
          <w:szCs w:val="24"/>
        </w:rPr>
        <w:t xml:space="preserve"> Peter 3:10-13 &amp; Acts 7:60.     </w:t>
      </w:r>
    </w:p>
    <w:p w:rsidR="00C24879" w:rsidRPr="00914E46" w:rsidRDefault="00C24879" w:rsidP="00C24879">
      <w:pPr>
        <w:tabs>
          <w:tab w:val="left" w:pos="5130"/>
        </w:tabs>
        <w:spacing w:line="480" w:lineRule="auto"/>
        <w:jc w:val="both"/>
        <w:rPr>
          <w:sz w:val="24"/>
          <w:szCs w:val="24"/>
        </w:rPr>
      </w:pPr>
      <w:r w:rsidRPr="00914E46">
        <w:rPr>
          <w:sz w:val="24"/>
          <w:szCs w:val="24"/>
        </w:rPr>
        <w:t>The Lord Jesus Christ says what is Born of the Flesh is Flesh in John 3:6. This means Satan says Skin on Skin which is Sexual Eros Love in Job 2:4; Genesis 6:1-5 &amp; 1</w:t>
      </w:r>
      <w:r w:rsidRPr="00914E46">
        <w:rPr>
          <w:sz w:val="24"/>
          <w:szCs w:val="24"/>
          <w:vertAlign w:val="superscript"/>
        </w:rPr>
        <w:t>st</w:t>
      </w:r>
      <w:r w:rsidRPr="00914E46">
        <w:rPr>
          <w:sz w:val="24"/>
          <w:szCs w:val="24"/>
        </w:rPr>
        <w:t xml:space="preserve"> Corinthians 6:16. The Lord Jesus says what is Born of the Spirit (Mind) is Spirit (Mind) in John 3:6. This means the Heart, Soul, Inner person, Outer Person is the Eternal Kingdom of God that is Born of God in 2</w:t>
      </w:r>
      <w:r w:rsidRPr="00914E46">
        <w:rPr>
          <w:sz w:val="24"/>
          <w:szCs w:val="24"/>
          <w:vertAlign w:val="superscript"/>
        </w:rPr>
        <w:t>nd</w:t>
      </w:r>
      <w:r w:rsidRPr="00914E46">
        <w:rPr>
          <w:sz w:val="24"/>
          <w:szCs w:val="24"/>
        </w:rPr>
        <w:t xml:space="preserve"> Corinthians 12:1-6 &amp; 1</w:t>
      </w:r>
      <w:r w:rsidRPr="00914E46">
        <w:rPr>
          <w:sz w:val="24"/>
          <w:szCs w:val="24"/>
          <w:vertAlign w:val="superscript"/>
        </w:rPr>
        <w:t>st</w:t>
      </w:r>
      <w:r w:rsidRPr="00914E46">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w:t>
      </w:r>
      <w:r w:rsidRPr="00914E46">
        <w:rPr>
          <w:sz w:val="24"/>
          <w:szCs w:val="24"/>
        </w:rPr>
        <w:lastRenderedPageBreak/>
        <w:t>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914E46">
        <w:rPr>
          <w:sz w:val="24"/>
          <w:szCs w:val="24"/>
          <w:vertAlign w:val="superscript"/>
        </w:rPr>
        <w:t>nd</w:t>
      </w:r>
      <w:r w:rsidRPr="00914E46">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w:t>
      </w:r>
      <w:r w:rsidRPr="00914E46">
        <w:rPr>
          <w:sz w:val="24"/>
          <w:szCs w:val="24"/>
        </w:rPr>
        <w:lastRenderedPageBreak/>
        <w:t>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914E46">
        <w:rPr>
          <w:sz w:val="24"/>
          <w:szCs w:val="24"/>
          <w:vertAlign w:val="superscript"/>
        </w:rPr>
        <w:t>st</w:t>
      </w:r>
      <w:r w:rsidRPr="00914E46">
        <w:rPr>
          <w:sz w:val="24"/>
          <w:szCs w:val="24"/>
        </w:rPr>
        <w:t xml:space="preserve"> Chronicles 22:14 &amp; Acts 7:47-50. Money is a defense as Wisdom is a defense in Ecclesiastes 7:12. </w:t>
      </w:r>
    </w:p>
    <w:p w:rsidR="00C24879" w:rsidRPr="00914E46" w:rsidRDefault="00C24879" w:rsidP="00C24879">
      <w:pPr>
        <w:spacing w:line="480" w:lineRule="auto"/>
        <w:jc w:val="both"/>
        <w:rPr>
          <w:sz w:val="24"/>
          <w:szCs w:val="24"/>
        </w:rPr>
      </w:pPr>
      <w:r w:rsidRPr="00914E46">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914E46">
        <w:rPr>
          <w:sz w:val="24"/>
          <w:szCs w:val="24"/>
          <w:vertAlign w:val="superscript"/>
        </w:rPr>
        <w:t>st</w:t>
      </w:r>
      <w:r w:rsidRPr="00914E46">
        <w:rPr>
          <w:sz w:val="24"/>
          <w:szCs w:val="24"/>
        </w:rPr>
        <w:t xml:space="preserve"> Chronicles 17:23. Both houses equal to the Lord Stephen’s life for 21 years in Acts 1:4-7:60. </w:t>
      </w:r>
    </w:p>
    <w:p w:rsidR="00C24879" w:rsidRPr="00914E46" w:rsidRDefault="00C24879" w:rsidP="00C24879">
      <w:pPr>
        <w:spacing w:line="480" w:lineRule="auto"/>
        <w:jc w:val="center"/>
        <w:rPr>
          <w:b/>
          <w:sz w:val="24"/>
          <w:szCs w:val="24"/>
        </w:rPr>
      </w:pPr>
      <w:r w:rsidRPr="00914E46">
        <w:rPr>
          <w:b/>
          <w:sz w:val="24"/>
          <w:szCs w:val="24"/>
        </w:rPr>
        <w:t>The Father Stephen’s House Address verses the Lord Lucifer’s House Address from an Hour to a Minute</w:t>
      </w:r>
    </w:p>
    <w:p w:rsidR="00C24879" w:rsidRPr="00914E46" w:rsidRDefault="00C24879" w:rsidP="00C24879">
      <w:pPr>
        <w:spacing w:line="480" w:lineRule="auto"/>
        <w:jc w:val="both"/>
        <w:rPr>
          <w:sz w:val="24"/>
          <w:szCs w:val="24"/>
        </w:rPr>
      </w:pPr>
      <w:r w:rsidRPr="00914E46">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C24879" w:rsidRPr="00914E46" w:rsidRDefault="00C24879" w:rsidP="00C24879">
      <w:pPr>
        <w:spacing w:line="480" w:lineRule="auto"/>
        <w:jc w:val="center"/>
        <w:rPr>
          <w:b/>
          <w:sz w:val="24"/>
          <w:szCs w:val="24"/>
        </w:rPr>
      </w:pPr>
      <w:r w:rsidRPr="00914E46">
        <w:rPr>
          <w:b/>
          <w:sz w:val="24"/>
          <w:szCs w:val="24"/>
        </w:rPr>
        <w:t>The Father Stephen’s Business Address verses the Lord Lucifer’s Business Address from a Minute to a Second</w:t>
      </w:r>
    </w:p>
    <w:p w:rsidR="00C24879" w:rsidRPr="00914E46" w:rsidRDefault="00C24879" w:rsidP="00C24879">
      <w:pPr>
        <w:spacing w:line="480" w:lineRule="auto"/>
        <w:jc w:val="both"/>
        <w:rPr>
          <w:sz w:val="24"/>
          <w:szCs w:val="24"/>
        </w:rPr>
      </w:pPr>
      <w:r w:rsidRPr="00914E46">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914E46">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C24879" w:rsidRPr="00914E46" w:rsidRDefault="00C24879" w:rsidP="00C24879">
      <w:pPr>
        <w:spacing w:line="480" w:lineRule="auto"/>
        <w:jc w:val="center"/>
        <w:rPr>
          <w:b/>
          <w:sz w:val="24"/>
          <w:szCs w:val="24"/>
        </w:rPr>
      </w:pPr>
      <w:r w:rsidRPr="00914E46">
        <w:rPr>
          <w:b/>
          <w:sz w:val="24"/>
          <w:szCs w:val="24"/>
        </w:rPr>
        <w:t>The Father Stephen’s Church Address verses the Lord Lucifer’s Church Address from a Second to Godspeed</w:t>
      </w:r>
    </w:p>
    <w:p w:rsidR="00C24879" w:rsidRPr="00914E46" w:rsidRDefault="00C24879" w:rsidP="00C24879">
      <w:pPr>
        <w:spacing w:line="480" w:lineRule="auto"/>
        <w:jc w:val="both"/>
        <w:rPr>
          <w:sz w:val="24"/>
          <w:szCs w:val="24"/>
        </w:rPr>
      </w:pPr>
      <w:r w:rsidRPr="00914E4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24879" w:rsidRPr="00914E46" w:rsidRDefault="00C24879" w:rsidP="00C24879">
      <w:pPr>
        <w:tabs>
          <w:tab w:val="left" w:pos="5130"/>
        </w:tabs>
        <w:spacing w:line="480" w:lineRule="auto"/>
        <w:jc w:val="both"/>
        <w:rPr>
          <w:sz w:val="24"/>
          <w:szCs w:val="24"/>
        </w:rPr>
      </w:pPr>
      <w:r w:rsidRPr="00914E46">
        <w:rPr>
          <w:sz w:val="24"/>
          <w:szCs w:val="24"/>
        </w:rPr>
        <w:lastRenderedPageBreak/>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914E46">
        <w:rPr>
          <w:rFonts w:ascii="Abyssinica SIL" w:hAnsi="Abyssinica SIL"/>
          <w:b/>
          <w:sz w:val="24"/>
          <w:szCs w:val="24"/>
        </w:rPr>
        <w:t>The Lord Yah &amp; the 30 Orders of the Biblical Giants, Biblical Dragons &amp; the Biblical Law</w:t>
      </w:r>
      <w:r w:rsidRPr="00914E4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14E46">
        <w:rPr>
          <w:sz w:val="24"/>
          <w:szCs w:val="24"/>
          <w:vertAlign w:val="superscript"/>
        </w:rPr>
        <w:t>st</w:t>
      </w:r>
      <w:r w:rsidRPr="00914E46">
        <w:rPr>
          <w:sz w:val="24"/>
          <w:szCs w:val="24"/>
        </w:rPr>
        <w:t xml:space="preserve"> Corinthians 2:6-16 &amp; John 14:26; 15:26; 16:7-13)…” in 1</w:t>
      </w:r>
      <w:r w:rsidRPr="00914E46">
        <w:rPr>
          <w:sz w:val="24"/>
          <w:szCs w:val="24"/>
          <w:vertAlign w:val="superscript"/>
        </w:rPr>
        <w:t>st</w:t>
      </w:r>
      <w:r w:rsidRPr="00914E4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914E46">
        <w:rPr>
          <w:sz w:val="24"/>
          <w:szCs w:val="24"/>
          <w:vertAlign w:val="superscript"/>
        </w:rPr>
        <w:t>st</w:t>
      </w:r>
      <w:r w:rsidRPr="00914E46">
        <w:rPr>
          <w:sz w:val="24"/>
          <w:szCs w:val="24"/>
        </w:rPr>
        <w:t xml:space="preserve"> John 4:18; Titus 1:15-16; Revelation 21:8 &amp; 1</w:t>
      </w:r>
      <w:r w:rsidRPr="00914E46">
        <w:rPr>
          <w:sz w:val="24"/>
          <w:szCs w:val="24"/>
          <w:vertAlign w:val="superscript"/>
        </w:rPr>
        <w:t>st</w:t>
      </w:r>
      <w:r w:rsidRPr="00914E46">
        <w:rPr>
          <w:sz w:val="24"/>
          <w:szCs w:val="24"/>
        </w:rPr>
        <w:t xml:space="preserve"> Timothy 4:1-5. A Kingdom against a Kingdom or </w:t>
      </w:r>
      <w:r w:rsidRPr="00914E46">
        <w:rPr>
          <w:sz w:val="24"/>
          <w:szCs w:val="24"/>
        </w:rPr>
        <w:lastRenderedPageBreak/>
        <w:t xml:space="preserve">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C24879" w:rsidRPr="00914E46" w:rsidRDefault="00C24879" w:rsidP="00C24879">
      <w:pPr>
        <w:tabs>
          <w:tab w:val="left" w:pos="5130"/>
        </w:tabs>
        <w:spacing w:line="480" w:lineRule="auto"/>
        <w:jc w:val="center"/>
        <w:rPr>
          <w:sz w:val="24"/>
          <w:szCs w:val="24"/>
        </w:rPr>
      </w:pPr>
      <w:r w:rsidRPr="00914E46">
        <w:rPr>
          <w:sz w:val="24"/>
          <w:szCs w:val="24"/>
        </w:rPr>
        <w:t>Bibliography</w:t>
      </w:r>
    </w:p>
    <w:p w:rsidR="00C24879" w:rsidRPr="00914E46" w:rsidRDefault="00C24879" w:rsidP="00C24879">
      <w:pPr>
        <w:tabs>
          <w:tab w:val="left" w:pos="5130"/>
        </w:tabs>
        <w:spacing w:line="480" w:lineRule="auto"/>
        <w:jc w:val="both"/>
        <w:rPr>
          <w:sz w:val="24"/>
          <w:szCs w:val="24"/>
        </w:rPr>
      </w:pPr>
      <w:r w:rsidRPr="00914E46">
        <w:rPr>
          <w:sz w:val="24"/>
          <w:szCs w:val="24"/>
        </w:rPr>
        <w:t xml:space="preserve">Barnstone, Willis: The Gnostic Bible: On the Origin of His Body: Manichaean Gnostic Writings on </w:t>
      </w:r>
    </w:p>
    <w:p w:rsidR="00C24879" w:rsidRPr="00914E46" w:rsidRDefault="00C24879" w:rsidP="00C24879">
      <w:pPr>
        <w:tabs>
          <w:tab w:val="left" w:pos="5130"/>
        </w:tabs>
        <w:spacing w:line="480" w:lineRule="auto"/>
        <w:jc w:val="both"/>
        <w:rPr>
          <w:sz w:val="24"/>
          <w:szCs w:val="24"/>
        </w:rPr>
      </w:pPr>
      <w:r w:rsidRPr="00914E46">
        <w:rPr>
          <w:sz w:val="24"/>
          <w:szCs w:val="24"/>
        </w:rPr>
        <w:t>pages 601-612: Shambhala Publishers, Inc. Boston, Massachusetts, Copyright, 2003 &amp; 2009</w:t>
      </w:r>
    </w:p>
    <w:p w:rsidR="00C24879" w:rsidRPr="00914E46" w:rsidRDefault="00C24879" w:rsidP="00C24879">
      <w:pPr>
        <w:tabs>
          <w:tab w:val="left" w:pos="5130"/>
        </w:tabs>
        <w:spacing w:line="480" w:lineRule="auto"/>
        <w:jc w:val="both"/>
        <w:rPr>
          <w:sz w:val="24"/>
          <w:szCs w:val="24"/>
        </w:rPr>
      </w:pPr>
      <w:r w:rsidRPr="00914E46">
        <w:rPr>
          <w:sz w:val="24"/>
          <w:szCs w:val="24"/>
        </w:rPr>
        <w:t xml:space="preserve">Barnstone, Willis: The Gnostic Bible: The Book of the Two Principals: Christian Gnostic Writings on pages 771-781: Shambhala Publishers, Inc. Boston, Massachusetts, Copyright, 2003 &amp; 2009 </w:t>
      </w:r>
    </w:p>
    <w:p w:rsidR="00C24879" w:rsidRPr="00914E46" w:rsidRDefault="00C24879" w:rsidP="00C24879">
      <w:pPr>
        <w:tabs>
          <w:tab w:val="left" w:pos="5130"/>
        </w:tabs>
        <w:spacing w:line="480" w:lineRule="auto"/>
        <w:jc w:val="both"/>
        <w:rPr>
          <w:sz w:val="24"/>
          <w:szCs w:val="24"/>
        </w:rPr>
      </w:pPr>
      <w:r w:rsidRPr="00914E46">
        <w:rPr>
          <w:sz w:val="24"/>
          <w:szCs w:val="24"/>
        </w:rPr>
        <w:t xml:space="preserve">Barnstone, Willis: The Gnostic Bible: The Ginza: Mandaean Gnostic Writings on pages 556-574: Shambhala Publishers, Inc. Boston, Massachusetts, Copyright, 2003 &amp; 2009 </w:t>
      </w:r>
    </w:p>
    <w:p w:rsidR="00C24879" w:rsidRPr="00914E46" w:rsidRDefault="00C24879" w:rsidP="00C24879">
      <w:pPr>
        <w:tabs>
          <w:tab w:val="left" w:pos="5130"/>
        </w:tabs>
        <w:spacing w:line="480" w:lineRule="auto"/>
        <w:jc w:val="both"/>
        <w:rPr>
          <w:sz w:val="24"/>
          <w:szCs w:val="24"/>
        </w:rPr>
      </w:pPr>
      <w:r w:rsidRPr="00914E46">
        <w:rPr>
          <w:sz w:val="24"/>
          <w:szCs w:val="24"/>
        </w:rPr>
        <w:t>Barnstone, Willis: The Other Bible, Augustine’s Letters against the Manichaeans: Christian Gnostic Writings on pages 682-683: Harper &amp; Row Publishers, Inc. New York, NY, Copyright, 1984</w:t>
      </w:r>
    </w:p>
    <w:p w:rsidR="00C24879" w:rsidRPr="00914E46" w:rsidRDefault="00C24879" w:rsidP="00C24879">
      <w:pPr>
        <w:tabs>
          <w:tab w:val="left" w:pos="5130"/>
        </w:tabs>
        <w:spacing w:line="480" w:lineRule="auto"/>
        <w:jc w:val="both"/>
        <w:rPr>
          <w:sz w:val="24"/>
          <w:szCs w:val="24"/>
        </w:rPr>
      </w:pPr>
      <w:r w:rsidRPr="00914E46">
        <w:rPr>
          <w:sz w:val="24"/>
          <w:szCs w:val="24"/>
        </w:rPr>
        <w:t>Barnstone, Willis: The Other Bible, Baruch by Justin: Gnostic Writings on pages 637-641: Harper &amp; Row Publishers, Inc. New York, NY, Copyright, 1984</w:t>
      </w:r>
    </w:p>
    <w:p w:rsidR="00C24879" w:rsidRPr="00914E46" w:rsidRDefault="00C24879" w:rsidP="00C24879">
      <w:pPr>
        <w:tabs>
          <w:tab w:val="left" w:pos="5130"/>
        </w:tabs>
        <w:spacing w:line="480" w:lineRule="auto"/>
        <w:jc w:val="both"/>
        <w:rPr>
          <w:sz w:val="24"/>
          <w:szCs w:val="24"/>
        </w:rPr>
      </w:pPr>
      <w:r w:rsidRPr="00914E46">
        <w:rPr>
          <w:sz w:val="24"/>
          <w:szCs w:val="24"/>
        </w:rPr>
        <w:lastRenderedPageBreak/>
        <w:t xml:space="preserve">Barnstone, Willis: The Other Bible, Carpocrates: Gnostic Writings on pages 646-650: Harper &amp; Row Publishers, Inc. New York, NY, Copyright, 1984  </w:t>
      </w:r>
    </w:p>
    <w:p w:rsidR="00C24879" w:rsidRPr="00914E46" w:rsidRDefault="00C24879" w:rsidP="00C24879">
      <w:pPr>
        <w:tabs>
          <w:tab w:val="left" w:pos="5130"/>
        </w:tabs>
        <w:spacing w:line="480" w:lineRule="auto"/>
        <w:jc w:val="both"/>
        <w:rPr>
          <w:sz w:val="24"/>
          <w:szCs w:val="24"/>
        </w:rPr>
      </w:pPr>
      <w:r w:rsidRPr="00914E46">
        <w:rPr>
          <w:sz w:val="24"/>
          <w:szCs w:val="24"/>
        </w:rPr>
        <w:t xml:space="preserve">Barnstone, Willis: the Other Bible, Evodius, Against the Manichaeans: Christian Gnostic Writings on page 687: Harper &amp; Row Publishers, Inc. New York, NY, Copyright, 1984 </w:t>
      </w:r>
    </w:p>
    <w:p w:rsidR="00C24879" w:rsidRPr="00914E46" w:rsidRDefault="00C24879" w:rsidP="00C24879">
      <w:pPr>
        <w:tabs>
          <w:tab w:val="left" w:pos="5130"/>
        </w:tabs>
        <w:spacing w:line="480" w:lineRule="auto"/>
        <w:jc w:val="both"/>
        <w:rPr>
          <w:sz w:val="24"/>
          <w:szCs w:val="24"/>
        </w:rPr>
      </w:pPr>
      <w:r w:rsidRPr="00914E46">
        <w:rPr>
          <w:sz w:val="24"/>
          <w:szCs w:val="24"/>
        </w:rPr>
        <w:t>Barnstone, Willis: The Other Bible, Faust Concerning Good &amp; Evil: Gnostic Writings on pages 680-681: Harper &amp; Row Publishers, Inc. New York, NY, Copyright, 1984</w:t>
      </w:r>
    </w:p>
    <w:p w:rsidR="00C24879" w:rsidRPr="00914E46" w:rsidRDefault="00C24879" w:rsidP="00C24879">
      <w:pPr>
        <w:tabs>
          <w:tab w:val="left" w:pos="5130"/>
        </w:tabs>
        <w:spacing w:line="480" w:lineRule="auto"/>
        <w:jc w:val="both"/>
        <w:rPr>
          <w:sz w:val="24"/>
          <w:szCs w:val="24"/>
        </w:rPr>
      </w:pPr>
      <w:r w:rsidRPr="00914E46">
        <w:rPr>
          <w:sz w:val="24"/>
          <w:szCs w:val="24"/>
        </w:rPr>
        <w:t xml:space="preserve">Barnstone, Willis: The Other Bible, From Other Letters of Augustine on the Manichaeans: Gnostic Writings on pages 684-686: Harper &amp; Row Publishers, Inc. New York, NY, Copyright, 1984  </w:t>
      </w:r>
    </w:p>
    <w:p w:rsidR="00C24879" w:rsidRPr="00914E46" w:rsidRDefault="00C24879" w:rsidP="00C24879">
      <w:pPr>
        <w:tabs>
          <w:tab w:val="left" w:pos="5130"/>
        </w:tabs>
        <w:spacing w:line="480" w:lineRule="auto"/>
        <w:jc w:val="both"/>
        <w:rPr>
          <w:sz w:val="24"/>
          <w:szCs w:val="24"/>
        </w:rPr>
      </w:pPr>
      <w:r w:rsidRPr="00914E46">
        <w:rPr>
          <w:sz w:val="24"/>
          <w:szCs w:val="24"/>
        </w:rPr>
        <w:t>Barnstone, Willis: The Other Bible, Ptolemaeus’ Letter to Flora: Italian Gnostic Writings on pages 621-625: Harper &amp; Row Publishers, Inc. New York, NY, Copyright, 1984</w:t>
      </w:r>
    </w:p>
    <w:p w:rsidR="00C24879" w:rsidRPr="00914E46" w:rsidRDefault="00C24879" w:rsidP="00C24879">
      <w:pPr>
        <w:tabs>
          <w:tab w:val="left" w:pos="5130"/>
        </w:tabs>
        <w:spacing w:line="480" w:lineRule="auto"/>
        <w:jc w:val="both"/>
        <w:rPr>
          <w:sz w:val="24"/>
          <w:szCs w:val="24"/>
        </w:rPr>
      </w:pPr>
      <w:r w:rsidRPr="00914E46">
        <w:rPr>
          <w:sz w:val="24"/>
          <w:szCs w:val="24"/>
        </w:rPr>
        <w:t xml:space="preserve">Barnstone, Willis: The Other Bible, The Acts of Paul: Christian Apocrypha Writings on pages 445-458: Harper &amp; Row Publishers, Inc. New York, NY, Copyright, 1984 </w:t>
      </w:r>
    </w:p>
    <w:p w:rsidR="00C24879" w:rsidRPr="00914E46" w:rsidRDefault="00C24879" w:rsidP="00C24879">
      <w:pPr>
        <w:tabs>
          <w:tab w:val="left" w:pos="5130"/>
        </w:tabs>
        <w:spacing w:line="480" w:lineRule="auto"/>
        <w:jc w:val="both"/>
        <w:rPr>
          <w:sz w:val="24"/>
          <w:szCs w:val="24"/>
        </w:rPr>
      </w:pPr>
      <w:r w:rsidRPr="00914E46">
        <w:rPr>
          <w:sz w:val="24"/>
          <w:szCs w:val="24"/>
        </w:rPr>
        <w:t xml:space="preserve">Barnstone, Willis: The Other Bible, The Acts of Thomas: Christian Gnostic Apocrypha Writings on pages 464-481: Harper &amp; Row Publishers, Inc. New York, NY, Copyright, 1984  </w:t>
      </w:r>
    </w:p>
    <w:p w:rsidR="00C24879" w:rsidRPr="00914E46" w:rsidRDefault="00C24879" w:rsidP="00C24879">
      <w:pPr>
        <w:tabs>
          <w:tab w:val="left" w:pos="5130"/>
        </w:tabs>
        <w:spacing w:line="480" w:lineRule="auto"/>
        <w:jc w:val="both"/>
        <w:rPr>
          <w:sz w:val="24"/>
          <w:szCs w:val="24"/>
        </w:rPr>
      </w:pPr>
      <w:r w:rsidRPr="00914E46">
        <w:rPr>
          <w:sz w:val="24"/>
          <w:szCs w:val="24"/>
        </w:rPr>
        <w:t>Barnstone, Willis: The Other Bible, The Apocalypse of Adam: Gnostic Writings on page 81-86: Harper &amp; Row Publishers, Inc. New York, NY, Copyright, 1984</w:t>
      </w:r>
    </w:p>
    <w:p w:rsidR="00C24879" w:rsidRPr="00914E46" w:rsidRDefault="00C24879" w:rsidP="00C24879">
      <w:pPr>
        <w:tabs>
          <w:tab w:val="left" w:pos="5130"/>
        </w:tabs>
        <w:spacing w:line="480" w:lineRule="auto"/>
        <w:jc w:val="both"/>
        <w:rPr>
          <w:sz w:val="24"/>
          <w:szCs w:val="24"/>
        </w:rPr>
      </w:pPr>
      <w:r w:rsidRPr="00914E46">
        <w:rPr>
          <w:sz w:val="24"/>
          <w:szCs w:val="24"/>
        </w:rPr>
        <w:lastRenderedPageBreak/>
        <w:t>Barnstone, Willis: The Other Bible, The Apocalypse of Baruch (2</w:t>
      </w:r>
      <w:r w:rsidRPr="00914E46">
        <w:rPr>
          <w:sz w:val="24"/>
          <w:szCs w:val="24"/>
          <w:vertAlign w:val="superscript"/>
        </w:rPr>
        <w:t>nd</w:t>
      </w:r>
      <w:r w:rsidRPr="00914E46">
        <w:rPr>
          <w:sz w:val="24"/>
          <w:szCs w:val="24"/>
        </w:rPr>
        <w:t xml:space="preserve"> Baruch): Jewish Pseudepigrapha Writings on pages 506-511: Harper &amp; Row Publishers, Inc. New York, NY, Copyright, 1984  </w:t>
      </w:r>
    </w:p>
    <w:p w:rsidR="00C24879" w:rsidRPr="00914E46" w:rsidRDefault="00C24879" w:rsidP="00C24879">
      <w:pPr>
        <w:tabs>
          <w:tab w:val="left" w:pos="5130"/>
        </w:tabs>
        <w:spacing w:line="480" w:lineRule="auto"/>
        <w:jc w:val="both"/>
        <w:rPr>
          <w:sz w:val="24"/>
          <w:szCs w:val="24"/>
        </w:rPr>
      </w:pPr>
      <w:r w:rsidRPr="00914E46">
        <w:rPr>
          <w:sz w:val="24"/>
          <w:szCs w:val="24"/>
        </w:rPr>
        <w:t>Barnstone, Willis: The Other Bible, The Apocalypse of Ezra (4</w:t>
      </w:r>
      <w:r w:rsidRPr="00914E46">
        <w:rPr>
          <w:sz w:val="24"/>
          <w:szCs w:val="24"/>
          <w:vertAlign w:val="superscript"/>
        </w:rPr>
        <w:t>th</w:t>
      </w:r>
      <w:r w:rsidRPr="00914E46">
        <w:rPr>
          <w:sz w:val="24"/>
          <w:szCs w:val="24"/>
        </w:rPr>
        <w:t xml:space="preserve"> Ezra): Jewish Pseudepigrapha Writings on pages 512-516: Harper &amp; Row Publishers, Inc. New York, NY, Copyright, 1984 </w:t>
      </w:r>
    </w:p>
    <w:p w:rsidR="00C24879" w:rsidRPr="00914E46" w:rsidRDefault="00C24879" w:rsidP="00C24879">
      <w:pPr>
        <w:tabs>
          <w:tab w:val="left" w:pos="5130"/>
        </w:tabs>
        <w:spacing w:line="480" w:lineRule="auto"/>
        <w:jc w:val="both"/>
        <w:rPr>
          <w:sz w:val="24"/>
          <w:szCs w:val="24"/>
        </w:rPr>
      </w:pPr>
      <w:r w:rsidRPr="00914E46">
        <w:rPr>
          <w:sz w:val="24"/>
          <w:szCs w:val="24"/>
        </w:rPr>
        <w:t xml:space="preserve">Barnstone, Willis: The Other Bible, The Apocalypse of Paul: Christian Apocrypha Writings on pages 537-550: Harper &amp; Row Publishers, Inc. New York, NY, Copyright, 1984 </w:t>
      </w:r>
    </w:p>
    <w:p w:rsidR="00C24879" w:rsidRPr="00914E46" w:rsidRDefault="00C24879" w:rsidP="00C24879">
      <w:pPr>
        <w:tabs>
          <w:tab w:val="left" w:pos="5130"/>
        </w:tabs>
        <w:spacing w:line="480" w:lineRule="auto"/>
        <w:jc w:val="both"/>
        <w:rPr>
          <w:sz w:val="24"/>
          <w:szCs w:val="24"/>
        </w:rPr>
      </w:pPr>
      <w:r w:rsidRPr="00914E46">
        <w:rPr>
          <w:sz w:val="24"/>
          <w:szCs w:val="24"/>
        </w:rPr>
        <w:t xml:space="preserve">Barnstone, Willis: The Other Bible, The Ascension of Isaiah: Christian Apocrypha Writings on pages 517-531: Harper &amp; Row Publishers, Inc. New York, NY, Copyright, 1984 </w:t>
      </w:r>
    </w:p>
    <w:p w:rsidR="00C24879" w:rsidRPr="00914E46" w:rsidRDefault="00C24879" w:rsidP="00C24879">
      <w:pPr>
        <w:tabs>
          <w:tab w:val="left" w:pos="5130"/>
        </w:tabs>
        <w:spacing w:line="480" w:lineRule="auto"/>
        <w:jc w:val="both"/>
        <w:rPr>
          <w:sz w:val="24"/>
          <w:szCs w:val="24"/>
        </w:rPr>
      </w:pPr>
      <w:r w:rsidRPr="00914E46">
        <w:rPr>
          <w:sz w:val="24"/>
          <w:szCs w:val="24"/>
        </w:rPr>
        <w:t>Barnstone, Willis: The Other Bible, The Book of Enoch (1</w:t>
      </w:r>
      <w:r w:rsidRPr="00914E46">
        <w:rPr>
          <w:sz w:val="24"/>
          <w:szCs w:val="24"/>
          <w:vertAlign w:val="superscript"/>
        </w:rPr>
        <w:t>st</w:t>
      </w:r>
      <w:r w:rsidRPr="00914E46">
        <w:rPr>
          <w:sz w:val="24"/>
          <w:szCs w:val="24"/>
        </w:rPr>
        <w:t xml:space="preserve"> Enoch): Jewish Pseudepigrapha Writings on pages 485-494: Harper &amp; Row Publishers, Inc. New York, NY, Copyright, 1984</w:t>
      </w:r>
    </w:p>
    <w:p w:rsidR="00C24879" w:rsidRPr="00914E46" w:rsidRDefault="00C24879" w:rsidP="00C24879">
      <w:pPr>
        <w:tabs>
          <w:tab w:val="left" w:pos="5130"/>
        </w:tabs>
        <w:spacing w:line="480" w:lineRule="auto"/>
        <w:jc w:val="both"/>
        <w:rPr>
          <w:sz w:val="24"/>
          <w:szCs w:val="24"/>
        </w:rPr>
      </w:pPr>
      <w:r w:rsidRPr="00914E46">
        <w:rPr>
          <w:sz w:val="24"/>
          <w:szCs w:val="24"/>
        </w:rPr>
        <w:t>Barnstone, Willis: The Other Bible, The Book of the Secrets of Enoch (2</w:t>
      </w:r>
      <w:r w:rsidRPr="00914E46">
        <w:rPr>
          <w:sz w:val="24"/>
          <w:szCs w:val="24"/>
          <w:vertAlign w:val="superscript"/>
        </w:rPr>
        <w:t>nd</w:t>
      </w:r>
      <w:r w:rsidRPr="00914E46">
        <w:rPr>
          <w:sz w:val="24"/>
          <w:szCs w:val="24"/>
        </w:rPr>
        <w:t xml:space="preserve"> Enoch): Jewish Pseudepigrapha Writings on pages 3-9, 495-500: Harper &amp; Row Publishers, Inc. New York, NY, Copyright, 1984     </w:t>
      </w:r>
    </w:p>
    <w:p w:rsidR="00C24879" w:rsidRPr="00914E46" w:rsidRDefault="00C24879" w:rsidP="00C24879">
      <w:pPr>
        <w:tabs>
          <w:tab w:val="left" w:pos="5130"/>
        </w:tabs>
        <w:spacing w:line="480" w:lineRule="auto"/>
        <w:jc w:val="both"/>
        <w:rPr>
          <w:sz w:val="24"/>
          <w:szCs w:val="24"/>
        </w:rPr>
      </w:pPr>
      <w:r w:rsidRPr="00914E46">
        <w:rPr>
          <w:sz w:val="24"/>
          <w:szCs w:val="24"/>
        </w:rPr>
        <w:t xml:space="preserve">Barnstone, Willis: The Other Bible, The Coptic Psalm Book, Let Us Worship the Spirit of the Paraclete: Manichaean Gnostic Writings pages 326-330: Harper &amp; Row Publishers, Inc. New York, NY, Copyright, 1984 </w:t>
      </w:r>
    </w:p>
    <w:p w:rsidR="00C24879" w:rsidRPr="00914E46" w:rsidRDefault="00C24879" w:rsidP="00C24879">
      <w:pPr>
        <w:tabs>
          <w:tab w:val="left" w:pos="5130"/>
        </w:tabs>
        <w:spacing w:line="480" w:lineRule="auto"/>
        <w:jc w:val="both"/>
        <w:rPr>
          <w:sz w:val="24"/>
          <w:szCs w:val="24"/>
        </w:rPr>
      </w:pPr>
      <w:r w:rsidRPr="00914E46">
        <w:rPr>
          <w:sz w:val="24"/>
          <w:szCs w:val="24"/>
        </w:rPr>
        <w:t>Barnstone, Willis: The Other Bible, The Gospel of Philip: Gnostic Writings on page 87-100: Harper &amp; Row Publishers, Inc. New York, NY, Copyright, 1984</w:t>
      </w:r>
    </w:p>
    <w:p w:rsidR="00C24879" w:rsidRPr="00914E46" w:rsidRDefault="00C24879" w:rsidP="00C24879">
      <w:pPr>
        <w:tabs>
          <w:tab w:val="left" w:pos="5130"/>
        </w:tabs>
        <w:spacing w:line="480" w:lineRule="auto"/>
        <w:jc w:val="both"/>
        <w:rPr>
          <w:sz w:val="24"/>
          <w:szCs w:val="24"/>
        </w:rPr>
      </w:pPr>
      <w:r w:rsidRPr="00914E46">
        <w:rPr>
          <w:sz w:val="24"/>
          <w:szCs w:val="24"/>
        </w:rPr>
        <w:lastRenderedPageBreak/>
        <w:t xml:space="preserve">Barnstone, Willis: The Other Bible, The Gospel of Truth &amp; the Valentinian Speculation: Italian Gnostic Writings on pages 286-298: Harper &amp; Row Publishers, Inc. New York, NY, Copyright, 1984  </w:t>
      </w:r>
    </w:p>
    <w:p w:rsidR="00C24879" w:rsidRPr="00914E46" w:rsidRDefault="00C24879" w:rsidP="00C24879">
      <w:pPr>
        <w:tabs>
          <w:tab w:val="left" w:pos="5130"/>
        </w:tabs>
        <w:spacing w:line="480" w:lineRule="auto"/>
        <w:jc w:val="both"/>
        <w:rPr>
          <w:sz w:val="24"/>
          <w:szCs w:val="24"/>
        </w:rPr>
      </w:pPr>
      <w:r w:rsidRPr="00914E46">
        <w:rPr>
          <w:sz w:val="24"/>
          <w:szCs w:val="24"/>
        </w:rPr>
        <w:t>Barnstone, Willis: The Other Bible, The Hypostasis of the Archons: Christian Gnostic Writings on pages 75-80: Harper &amp; Row Publishers, Inc. New York, NY, Copyright, 1984</w:t>
      </w:r>
    </w:p>
    <w:p w:rsidR="00C24879" w:rsidRPr="00914E46" w:rsidRDefault="00C24879" w:rsidP="00C24879">
      <w:pPr>
        <w:tabs>
          <w:tab w:val="left" w:pos="5130"/>
        </w:tabs>
        <w:spacing w:line="480" w:lineRule="auto"/>
        <w:jc w:val="both"/>
        <w:rPr>
          <w:sz w:val="24"/>
          <w:szCs w:val="24"/>
        </w:rPr>
      </w:pPr>
      <w:r w:rsidRPr="00914E46">
        <w:rPr>
          <w:sz w:val="24"/>
          <w:szCs w:val="24"/>
        </w:rPr>
        <w:t>Barnstone, Willis: The Other Bible, the Manual of Discipline: Christian Gnostic Writings on pages 208-222: Harper &amp; Row Publishers, Inc. New York, NY, Copyright, 1984</w:t>
      </w:r>
    </w:p>
    <w:p w:rsidR="00C24879" w:rsidRPr="00914E46" w:rsidRDefault="00C24879" w:rsidP="00C24879">
      <w:pPr>
        <w:tabs>
          <w:tab w:val="left" w:pos="5130"/>
        </w:tabs>
        <w:spacing w:line="480" w:lineRule="auto"/>
        <w:jc w:val="both"/>
        <w:rPr>
          <w:sz w:val="24"/>
          <w:szCs w:val="24"/>
        </w:rPr>
      </w:pPr>
      <w:r w:rsidRPr="00914E46">
        <w:rPr>
          <w:sz w:val="24"/>
          <w:szCs w:val="24"/>
        </w:rPr>
        <w:t xml:space="preserve">Barnstone, Willis: The Other Bible, The Origin of the World: Gnostic Writings on pages 62-74: Harper &amp; Row Publishers, Inc. New York, NY, Copyright, 1984 </w:t>
      </w:r>
    </w:p>
    <w:p w:rsidR="00C24879" w:rsidRPr="00914E46" w:rsidRDefault="00C24879" w:rsidP="00C24879">
      <w:pPr>
        <w:tabs>
          <w:tab w:val="left" w:pos="5130"/>
        </w:tabs>
        <w:spacing w:line="480" w:lineRule="auto"/>
        <w:jc w:val="both"/>
        <w:rPr>
          <w:sz w:val="24"/>
          <w:szCs w:val="24"/>
        </w:rPr>
      </w:pPr>
      <w:r w:rsidRPr="00914E46">
        <w:rPr>
          <w:sz w:val="24"/>
          <w:szCs w:val="24"/>
        </w:rPr>
        <w:t>Barnstone, Willis: The Other Bible, The Paraphrase of Shem: Gnostic Writings on pages 101-115: Harper &amp; Row Publishers, Inc. New York, NY, Copyright, 1984</w:t>
      </w:r>
    </w:p>
    <w:p w:rsidR="00C24879" w:rsidRPr="00914E46" w:rsidRDefault="00C24879" w:rsidP="00C24879">
      <w:pPr>
        <w:tabs>
          <w:tab w:val="left" w:pos="5130"/>
        </w:tabs>
        <w:spacing w:line="480" w:lineRule="auto"/>
        <w:jc w:val="both"/>
        <w:rPr>
          <w:sz w:val="24"/>
          <w:szCs w:val="24"/>
        </w:rPr>
      </w:pPr>
      <w:r w:rsidRPr="00914E46">
        <w:rPr>
          <w:sz w:val="24"/>
          <w:szCs w:val="24"/>
        </w:rPr>
        <w:t xml:space="preserve">Barnstone, Willis: The Other Bible, The Valentinus &amp; the Valentinian System of Ptolemaeus: Italian Gnostic Writings on pages 610-620: Harper &amp; Row Publishers, Inc. New York, NY, Copyright, 1984   </w:t>
      </w:r>
    </w:p>
    <w:p w:rsidR="00C24879" w:rsidRPr="00914E46" w:rsidRDefault="00C24879" w:rsidP="00C24879">
      <w:pPr>
        <w:tabs>
          <w:tab w:val="left" w:pos="5130"/>
        </w:tabs>
        <w:spacing w:line="480" w:lineRule="auto"/>
        <w:jc w:val="both"/>
        <w:rPr>
          <w:sz w:val="24"/>
          <w:szCs w:val="24"/>
        </w:rPr>
      </w:pPr>
      <w:r w:rsidRPr="00914E46">
        <w:rPr>
          <w:sz w:val="24"/>
          <w:szCs w:val="24"/>
        </w:rPr>
        <w:t xml:space="preserve">Ehrman, Bart: Lost Scriptures, Books that did not make it into the New Testament: Pseudo-Titus: Christian Writings on pages 239-247: Oxford University Press, New York, NY, Copyright, 2003 </w:t>
      </w:r>
    </w:p>
    <w:p w:rsidR="00C24879" w:rsidRPr="00914E46" w:rsidRDefault="00C24879" w:rsidP="00C24879">
      <w:pPr>
        <w:tabs>
          <w:tab w:val="left" w:pos="5130"/>
        </w:tabs>
        <w:spacing w:line="480" w:lineRule="auto"/>
        <w:jc w:val="both"/>
        <w:rPr>
          <w:sz w:val="24"/>
          <w:szCs w:val="24"/>
        </w:rPr>
      </w:pPr>
      <w:r w:rsidRPr="00914E46">
        <w:rPr>
          <w:sz w:val="24"/>
          <w:szCs w:val="24"/>
        </w:rPr>
        <w:t xml:space="preserve">Ehrman, Bart: Lost Scriptures, Books that did not make it into the New Testament: The Epistle of the Apostles: Christian Writings on pages 73-77: Oxford University Press, New York, NY, Copyright, 2003 </w:t>
      </w:r>
    </w:p>
    <w:p w:rsidR="00C24879" w:rsidRPr="00914E46" w:rsidRDefault="00C24879" w:rsidP="00C24879">
      <w:pPr>
        <w:tabs>
          <w:tab w:val="left" w:pos="5130"/>
        </w:tabs>
        <w:spacing w:line="480" w:lineRule="auto"/>
        <w:jc w:val="both"/>
        <w:rPr>
          <w:sz w:val="24"/>
          <w:szCs w:val="24"/>
        </w:rPr>
      </w:pPr>
      <w:r w:rsidRPr="00914E46">
        <w:rPr>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C24879" w:rsidRPr="00914E46" w:rsidRDefault="00C24879" w:rsidP="00C24879">
      <w:pPr>
        <w:tabs>
          <w:tab w:val="left" w:pos="5130"/>
        </w:tabs>
        <w:spacing w:line="480" w:lineRule="auto"/>
        <w:jc w:val="both"/>
        <w:rPr>
          <w:sz w:val="24"/>
          <w:szCs w:val="24"/>
        </w:rPr>
      </w:pPr>
      <w:r w:rsidRPr="00914E46">
        <w:rPr>
          <w:sz w:val="24"/>
          <w:szCs w:val="24"/>
        </w:rPr>
        <w:t>King James Version: Thomas Nelson, Inc. Nashville, Tennessee, 1991</w:t>
      </w:r>
    </w:p>
    <w:p w:rsidR="00C24879" w:rsidRPr="00914E46" w:rsidRDefault="00C24879" w:rsidP="00C24879">
      <w:pPr>
        <w:tabs>
          <w:tab w:val="left" w:pos="5130"/>
        </w:tabs>
        <w:spacing w:line="480" w:lineRule="auto"/>
        <w:jc w:val="both"/>
        <w:rPr>
          <w:sz w:val="24"/>
          <w:szCs w:val="24"/>
        </w:rPr>
      </w:pPr>
      <w:r w:rsidRPr="00914E46">
        <w:rPr>
          <w:sz w:val="24"/>
          <w:szCs w:val="24"/>
        </w:rPr>
        <w:t>Libronix Digital Library System 3.0e with Platinum: Copyright, 2000-2010</w:t>
      </w:r>
    </w:p>
    <w:p w:rsidR="00C24879" w:rsidRPr="00914E46" w:rsidRDefault="00C24879" w:rsidP="00C24879">
      <w:pPr>
        <w:tabs>
          <w:tab w:val="left" w:pos="5130"/>
        </w:tabs>
        <w:spacing w:line="480" w:lineRule="auto"/>
        <w:jc w:val="both"/>
        <w:rPr>
          <w:sz w:val="24"/>
          <w:szCs w:val="24"/>
        </w:rPr>
      </w:pPr>
      <w:r w:rsidRPr="00914E46">
        <w:rPr>
          <w:sz w:val="24"/>
          <w:szCs w:val="24"/>
        </w:rPr>
        <w:t xml:space="preserve">Libronix Digital Library System 3.0e with Platinum: KJV with the Apocrypha: Copyright, 2000-2010 </w:t>
      </w:r>
    </w:p>
    <w:p w:rsidR="00C24879" w:rsidRPr="00914E46" w:rsidRDefault="00C24879" w:rsidP="00C24879">
      <w:pPr>
        <w:tabs>
          <w:tab w:val="left" w:pos="5130"/>
        </w:tabs>
        <w:spacing w:line="480" w:lineRule="auto"/>
        <w:jc w:val="both"/>
        <w:rPr>
          <w:sz w:val="24"/>
          <w:szCs w:val="24"/>
        </w:rPr>
      </w:pPr>
      <w:r w:rsidRPr="00914E46">
        <w:rPr>
          <w:sz w:val="24"/>
          <w:szCs w:val="24"/>
        </w:rPr>
        <w:t>Meyer, Marvin: The Nag Hammadi Scriptures: The Eugnostos the Blessed: Christian Gnostic Writings on pages 271-282: Harper Collins Publishers, New York, NY, Copyright, 2007</w:t>
      </w:r>
    </w:p>
    <w:p w:rsidR="00C24879" w:rsidRPr="00914E46" w:rsidRDefault="00C24879" w:rsidP="00C24879">
      <w:pPr>
        <w:tabs>
          <w:tab w:val="left" w:pos="5130"/>
        </w:tabs>
        <w:spacing w:line="480" w:lineRule="auto"/>
        <w:jc w:val="both"/>
        <w:rPr>
          <w:sz w:val="24"/>
          <w:szCs w:val="24"/>
        </w:rPr>
      </w:pPr>
      <w:r w:rsidRPr="00914E46">
        <w:rPr>
          <w:sz w:val="24"/>
          <w:szCs w:val="24"/>
        </w:rPr>
        <w:t>Meyer, Marvin: The Nag Hammadi Scriptures: The Letter of Peter to Philip: Christian Gnostic Writings on pages 585-593: Harper Collins Publishers, New York, NY, Copyright, 2007</w:t>
      </w:r>
    </w:p>
    <w:p w:rsidR="00C24879" w:rsidRPr="00914E46" w:rsidRDefault="00C24879" w:rsidP="00C24879">
      <w:pPr>
        <w:tabs>
          <w:tab w:val="left" w:pos="5130"/>
        </w:tabs>
        <w:spacing w:line="480" w:lineRule="auto"/>
        <w:jc w:val="both"/>
        <w:rPr>
          <w:sz w:val="24"/>
          <w:szCs w:val="24"/>
        </w:rPr>
      </w:pPr>
      <w:r w:rsidRPr="00914E46">
        <w:rPr>
          <w:sz w:val="24"/>
          <w:szCs w:val="24"/>
        </w:rPr>
        <w:t>Meyer, Marvin: The Nag Hammadi Scriptures: The Teachings of Silvanus: Jewish Christian Writings on pages 499-521: Harper Collins Publishers, New York, NY, Copyright, 2007</w:t>
      </w:r>
    </w:p>
    <w:p w:rsidR="00C24879" w:rsidRPr="00914E46" w:rsidRDefault="00C24879" w:rsidP="00C24879">
      <w:pPr>
        <w:tabs>
          <w:tab w:val="left" w:pos="5130"/>
        </w:tabs>
        <w:spacing w:line="480" w:lineRule="auto"/>
        <w:jc w:val="both"/>
        <w:rPr>
          <w:sz w:val="24"/>
          <w:szCs w:val="24"/>
        </w:rPr>
      </w:pPr>
      <w:r w:rsidRPr="00914E46">
        <w:rPr>
          <w:sz w:val="24"/>
          <w:szCs w:val="24"/>
        </w:rPr>
        <w:t>Meyer, Marvin: The Nag Hammadi Scriptures: The Testimony of Truth: Christian Gnostic Writings on pages 613-628: Harper Collins Publishers, New York, NY, Copyright, 2007</w:t>
      </w:r>
    </w:p>
    <w:p w:rsidR="00C24879" w:rsidRPr="00914E46" w:rsidRDefault="00C24879" w:rsidP="00C24879">
      <w:pPr>
        <w:tabs>
          <w:tab w:val="left" w:pos="5130"/>
        </w:tabs>
        <w:spacing w:line="480" w:lineRule="auto"/>
        <w:jc w:val="both"/>
        <w:rPr>
          <w:sz w:val="24"/>
          <w:szCs w:val="24"/>
        </w:rPr>
      </w:pPr>
      <w:r w:rsidRPr="00914E46">
        <w:rPr>
          <w:sz w:val="24"/>
          <w:szCs w:val="24"/>
        </w:rPr>
        <w:t xml:space="preserve">Meyer, Marvin: The Nag Hammadi Scriptures: The Tripartite Tractate: Christian Gnostic Writings on pages 57-101: Harper Collins Publishers, New York, NY, Copyright, 2007 </w:t>
      </w:r>
    </w:p>
    <w:p w:rsidR="00C24879" w:rsidRPr="00914E46" w:rsidRDefault="00C24879" w:rsidP="00C24879">
      <w:pPr>
        <w:tabs>
          <w:tab w:val="left" w:pos="5130"/>
        </w:tabs>
        <w:spacing w:line="480" w:lineRule="auto"/>
        <w:jc w:val="both"/>
        <w:rPr>
          <w:sz w:val="24"/>
          <w:szCs w:val="24"/>
        </w:rPr>
      </w:pPr>
      <w:r w:rsidRPr="00914E46">
        <w:rPr>
          <w:sz w:val="24"/>
          <w:szCs w:val="24"/>
        </w:rPr>
        <w:t>Revised Standard Version: The authorized revision of the American Standard Version: Copyright, 1901</w:t>
      </w:r>
    </w:p>
    <w:p w:rsidR="00C24879" w:rsidRPr="00914E46" w:rsidRDefault="00C24879" w:rsidP="00C24879">
      <w:pPr>
        <w:tabs>
          <w:tab w:val="left" w:pos="5130"/>
        </w:tabs>
        <w:spacing w:line="480" w:lineRule="auto"/>
        <w:jc w:val="both"/>
        <w:rPr>
          <w:sz w:val="24"/>
          <w:szCs w:val="24"/>
        </w:rPr>
      </w:pPr>
      <w:r w:rsidRPr="00914E46">
        <w:rPr>
          <w:sz w:val="24"/>
          <w:szCs w:val="24"/>
        </w:rPr>
        <w:lastRenderedPageBreak/>
        <w:t>Spirit Filled Life Bible: The New King James Version: Thomas Nelson, 1991</w:t>
      </w:r>
    </w:p>
    <w:p w:rsidR="00C24879" w:rsidRPr="00914E46" w:rsidRDefault="00C24879" w:rsidP="00C24879">
      <w:pPr>
        <w:tabs>
          <w:tab w:val="left" w:pos="5130"/>
        </w:tabs>
        <w:spacing w:line="480" w:lineRule="auto"/>
        <w:jc w:val="both"/>
        <w:rPr>
          <w:sz w:val="24"/>
          <w:szCs w:val="24"/>
        </w:rPr>
      </w:pPr>
      <w:r w:rsidRPr="00914E46">
        <w:rPr>
          <w:sz w:val="24"/>
          <w:szCs w:val="24"/>
        </w:rPr>
        <w:t>The Apocrypha/Deuterocanonical Books of the Old Testament: Cambridge University Press, 1989</w:t>
      </w:r>
    </w:p>
    <w:p w:rsidR="00C24879" w:rsidRPr="00914E46" w:rsidRDefault="00C24879" w:rsidP="00C24879">
      <w:pPr>
        <w:tabs>
          <w:tab w:val="left" w:pos="5130"/>
        </w:tabs>
        <w:spacing w:line="480" w:lineRule="auto"/>
        <w:jc w:val="both"/>
        <w:rPr>
          <w:sz w:val="24"/>
          <w:szCs w:val="24"/>
        </w:rPr>
      </w:pPr>
      <w:r w:rsidRPr="00914E46">
        <w:rPr>
          <w:sz w:val="24"/>
          <w:szCs w:val="24"/>
        </w:rPr>
        <w:t>The Holy Bible, New International Version: Copyright 1973, 1978, 1984 by the International Bible Society</w:t>
      </w:r>
    </w:p>
    <w:p w:rsidR="00C24879" w:rsidRPr="00914E46" w:rsidRDefault="00C24879" w:rsidP="00C24879">
      <w:pPr>
        <w:tabs>
          <w:tab w:val="left" w:pos="5130"/>
        </w:tabs>
        <w:spacing w:line="480" w:lineRule="auto"/>
        <w:jc w:val="both"/>
        <w:rPr>
          <w:sz w:val="24"/>
          <w:szCs w:val="24"/>
        </w:rPr>
      </w:pPr>
      <w:r w:rsidRPr="00914E46">
        <w:rPr>
          <w:sz w:val="24"/>
          <w:szCs w:val="24"/>
        </w:rPr>
        <w:t xml:space="preserve">Vermes, Geza: The Complete Dead Sea Scrolls in English: The Apocryphal Psalms (1)—11QPsa=11Q5; 4Q88: Jewish Christian Writings on pages 301-307: Penguin Putnam, Inc. New York, NY, Copyright, 1997 </w:t>
      </w:r>
    </w:p>
    <w:p w:rsidR="00C24879" w:rsidRPr="00914E46" w:rsidRDefault="00C24879" w:rsidP="00C24879">
      <w:pPr>
        <w:tabs>
          <w:tab w:val="left" w:pos="5130"/>
        </w:tabs>
        <w:spacing w:line="480" w:lineRule="auto"/>
        <w:jc w:val="both"/>
        <w:rPr>
          <w:sz w:val="24"/>
          <w:szCs w:val="24"/>
        </w:rPr>
      </w:pPr>
      <w:r w:rsidRPr="00914E46">
        <w:rPr>
          <w:sz w:val="24"/>
          <w:szCs w:val="24"/>
        </w:rPr>
        <w:t>Vermes, Geza: The Complete Dead Sea Scrolls in English: The Apocryphal Psalms (2)—4Q88: Jewish Christian Writings on pages 308-309: Penguin Putnam, Inc. New York, NY, Copyright, 1997</w:t>
      </w:r>
    </w:p>
    <w:p w:rsidR="00C24879" w:rsidRPr="00914E46" w:rsidRDefault="00C24879" w:rsidP="00C24879">
      <w:pPr>
        <w:tabs>
          <w:tab w:val="left" w:pos="5130"/>
        </w:tabs>
        <w:spacing w:line="480" w:lineRule="auto"/>
        <w:jc w:val="both"/>
        <w:rPr>
          <w:sz w:val="24"/>
          <w:szCs w:val="24"/>
        </w:rPr>
      </w:pPr>
      <w:r w:rsidRPr="00914E46">
        <w:rPr>
          <w:sz w:val="24"/>
          <w:szCs w:val="24"/>
        </w:rPr>
        <w:t>Vermes, Geza: The Complete Dead Sea Scrolls in English: The Commentaries on Hosea—4Q166; 4Q167, Fr. 2, Frs. 7-9: Jewish Christian Writings on pages 470-471: Penguin Putnam, Inc. New York, NY, Copyright, 1997</w:t>
      </w:r>
    </w:p>
    <w:p w:rsidR="00C24879" w:rsidRPr="00914E46" w:rsidRDefault="00C24879" w:rsidP="00C24879">
      <w:pPr>
        <w:tabs>
          <w:tab w:val="left" w:pos="5130"/>
        </w:tabs>
        <w:spacing w:line="480" w:lineRule="auto"/>
        <w:jc w:val="both"/>
        <w:rPr>
          <w:sz w:val="24"/>
          <w:szCs w:val="24"/>
        </w:rPr>
      </w:pPr>
      <w:r w:rsidRPr="00914E46">
        <w:rPr>
          <w:sz w:val="24"/>
          <w:szCs w:val="24"/>
        </w:rPr>
        <w:t xml:space="preserve">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w:t>
      </w:r>
      <w:r w:rsidRPr="00914E46">
        <w:rPr>
          <w:sz w:val="24"/>
          <w:szCs w:val="24"/>
        </w:rPr>
        <w:lastRenderedPageBreak/>
        <w:t>269, Fr. 11i-ii); 4Q270, Fr. 7; 4Q266, Fr. 11 (4Q270, Fr. 7i-ii): A Hybrid Community Rule-Damascus Document Text—4Q265, Fr. 1, 2, 4 &amp; 7: Jewish Christian Writings on pages 144-156: Penguin Putnam, Inc. New York, NY, Copyright, 1997</w:t>
      </w:r>
    </w:p>
    <w:p w:rsidR="00C24879" w:rsidRPr="00914E46" w:rsidRDefault="00C24879" w:rsidP="00C24879">
      <w:pPr>
        <w:tabs>
          <w:tab w:val="left" w:pos="5130"/>
        </w:tabs>
        <w:spacing w:line="480" w:lineRule="auto"/>
        <w:jc w:val="both"/>
        <w:rPr>
          <w:sz w:val="24"/>
          <w:szCs w:val="24"/>
        </w:rPr>
      </w:pPr>
      <w:r w:rsidRPr="00914E46">
        <w:rPr>
          <w:sz w:val="24"/>
          <w:szCs w:val="24"/>
        </w:rPr>
        <w:t>Vermes, Geza: The Complete Dead Sea Scrolls in English: The Non-canonical Psalms—4Q380, Fr. 1; 4Q381, Fr. 1, 15, 24, 31, 33, 46, 69, 76-77: Jewish Christian Writings on pages 312-318: Penguin Putnam, Inc. New York, NY, Copyright, 1997</w:t>
      </w:r>
    </w:p>
    <w:p w:rsidR="00C24879" w:rsidRPr="00914E46" w:rsidRDefault="00C24879" w:rsidP="00C24879">
      <w:pPr>
        <w:tabs>
          <w:tab w:val="left" w:pos="5130"/>
        </w:tabs>
        <w:spacing w:line="480" w:lineRule="auto"/>
        <w:jc w:val="both"/>
        <w:rPr>
          <w:sz w:val="24"/>
          <w:szCs w:val="24"/>
        </w:rPr>
      </w:pPr>
      <w:r w:rsidRPr="00914E46">
        <w:rPr>
          <w:sz w:val="24"/>
          <w:szCs w:val="24"/>
        </w:rPr>
        <w:t xml:space="preserve">Vermes, Geza: The Complete Dead Sea Scrolls in English: The Seductress—4Q184: Jewish Christian Writings on pages 395-396: Penguin Putnam, Inc. New York, NY, Copyright, 1997 </w:t>
      </w:r>
    </w:p>
    <w:p w:rsidR="00C24879" w:rsidRPr="00914E46" w:rsidRDefault="00C24879" w:rsidP="00C24879">
      <w:pPr>
        <w:tabs>
          <w:tab w:val="left" w:pos="5130"/>
        </w:tabs>
        <w:spacing w:line="480" w:lineRule="auto"/>
        <w:jc w:val="both"/>
        <w:rPr>
          <w:sz w:val="24"/>
          <w:szCs w:val="24"/>
        </w:rPr>
      </w:pPr>
      <w:r w:rsidRPr="00914E46">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C24879" w:rsidRPr="00914E46" w:rsidRDefault="00C24879" w:rsidP="00C24879">
      <w:pPr>
        <w:tabs>
          <w:tab w:val="left" w:pos="5130"/>
        </w:tabs>
        <w:spacing w:line="480" w:lineRule="auto"/>
        <w:jc w:val="both"/>
        <w:rPr>
          <w:sz w:val="24"/>
          <w:szCs w:val="24"/>
        </w:rPr>
      </w:pPr>
      <w:r w:rsidRPr="00914E46">
        <w:rPr>
          <w:sz w:val="24"/>
          <w:szCs w:val="24"/>
        </w:rPr>
        <w:t>Vermes, Geza: The Complete Dead Sea Scrolls in English: The Temple Scroll—11QT=11Q19, 20; 4Q365a: Jewish Christian Writings on pages 190-219: Penguin Putnam, Inc. New York, NY, Copyright, 1997</w:t>
      </w:r>
    </w:p>
    <w:p w:rsidR="00C24879" w:rsidRPr="00914E46" w:rsidRDefault="00C24879" w:rsidP="00C24879">
      <w:pPr>
        <w:jc w:val="center"/>
        <w:rPr>
          <w:b/>
          <w:sz w:val="24"/>
          <w:szCs w:val="24"/>
        </w:rPr>
      </w:pPr>
      <w:r w:rsidRPr="00914E46">
        <w:rPr>
          <w:b/>
          <w:sz w:val="24"/>
          <w:szCs w:val="24"/>
        </w:rPr>
        <w:t>THE DIFFERENCE IN THE JEWISH LAW OF JEHOVAH, THE GENTILE LAW OF JAMES, THE CHRISTIAN LAW OF STEPHEN AND THE LAW CALLED THE WORD OF GOD</w:t>
      </w:r>
    </w:p>
    <w:p w:rsidR="00C24879" w:rsidRPr="00914E46" w:rsidRDefault="00C24879" w:rsidP="00C24879">
      <w:pPr>
        <w:jc w:val="center"/>
        <w:rPr>
          <w:sz w:val="24"/>
          <w:szCs w:val="24"/>
        </w:rPr>
      </w:pPr>
      <w:r w:rsidRPr="00914E46">
        <w:rPr>
          <w:sz w:val="24"/>
          <w:szCs w:val="24"/>
        </w:rPr>
        <w:t>Contents</w:t>
      </w:r>
    </w:p>
    <w:p w:rsidR="00C24879" w:rsidRPr="00914E46" w:rsidRDefault="00C24879" w:rsidP="00C24879">
      <w:pPr>
        <w:rPr>
          <w:sz w:val="24"/>
          <w:szCs w:val="24"/>
        </w:rPr>
      </w:pPr>
      <w:r w:rsidRPr="00914E46">
        <w:rPr>
          <w:sz w:val="24"/>
          <w:szCs w:val="24"/>
        </w:rPr>
        <w:t>Chapter 1: The Jewish Law of Moses under the One Lord Jehovah</w:t>
      </w:r>
    </w:p>
    <w:p w:rsidR="00C24879" w:rsidRPr="00914E46" w:rsidRDefault="00C24879" w:rsidP="00C24879">
      <w:pPr>
        <w:rPr>
          <w:sz w:val="24"/>
          <w:szCs w:val="24"/>
        </w:rPr>
      </w:pPr>
      <w:r w:rsidRPr="00914E46">
        <w:rPr>
          <w:sz w:val="24"/>
          <w:szCs w:val="24"/>
        </w:rPr>
        <w:t>A. The Mitzvah Laws of 613 Commandments of Moses which operates in 2 witnesses or 3 witnesses to all</w:t>
      </w:r>
    </w:p>
    <w:p w:rsidR="00C24879" w:rsidRPr="00914E46" w:rsidRDefault="00C24879" w:rsidP="00C24879">
      <w:pPr>
        <w:rPr>
          <w:sz w:val="24"/>
          <w:szCs w:val="24"/>
        </w:rPr>
      </w:pPr>
      <w:r w:rsidRPr="00914E46">
        <w:rPr>
          <w:sz w:val="24"/>
          <w:szCs w:val="24"/>
        </w:rPr>
        <w:lastRenderedPageBreak/>
        <w:t xml:space="preserve">     1. The Existence of the Whole Jewish Law</w:t>
      </w:r>
    </w:p>
    <w:p w:rsidR="00C24879" w:rsidRPr="00914E46" w:rsidRDefault="00C24879" w:rsidP="00C24879">
      <w:pPr>
        <w:rPr>
          <w:sz w:val="24"/>
          <w:szCs w:val="24"/>
        </w:rPr>
      </w:pPr>
      <w:r w:rsidRPr="00914E46">
        <w:rPr>
          <w:sz w:val="24"/>
          <w:szCs w:val="24"/>
        </w:rPr>
        <w:t xml:space="preserve">     2. The Instruction of the Whole Jewish Law</w:t>
      </w:r>
    </w:p>
    <w:p w:rsidR="00C24879" w:rsidRPr="00914E46" w:rsidRDefault="00C24879" w:rsidP="00C24879">
      <w:pPr>
        <w:rPr>
          <w:sz w:val="24"/>
          <w:szCs w:val="24"/>
        </w:rPr>
      </w:pPr>
      <w:r w:rsidRPr="00914E46">
        <w:rPr>
          <w:sz w:val="24"/>
          <w:szCs w:val="24"/>
        </w:rPr>
        <w:t xml:space="preserve">     3. The 1 Lord in Jewish Law as the First &amp; Last, Beginning &amp; End &amp; Alpha &amp; Omega as Jehovah the Jewish Creator of the Law</w:t>
      </w:r>
    </w:p>
    <w:p w:rsidR="00C24879" w:rsidRPr="00914E46" w:rsidRDefault="00C24879" w:rsidP="00C24879">
      <w:pPr>
        <w:rPr>
          <w:sz w:val="24"/>
          <w:szCs w:val="24"/>
        </w:rPr>
      </w:pPr>
      <w:r w:rsidRPr="00914E46">
        <w:rPr>
          <w:sz w:val="24"/>
          <w:szCs w:val="24"/>
        </w:rPr>
        <w:t xml:space="preserve">     4. The Proof of the Trinity as the Father Stephen, Son Jesus Christ and Holy Ghost John     </w:t>
      </w:r>
    </w:p>
    <w:p w:rsidR="00C24879" w:rsidRPr="00914E46" w:rsidRDefault="00C24879" w:rsidP="00C24879">
      <w:pPr>
        <w:rPr>
          <w:sz w:val="24"/>
          <w:szCs w:val="24"/>
        </w:rPr>
      </w:pPr>
      <w:r w:rsidRPr="00914E46">
        <w:rPr>
          <w:sz w:val="24"/>
          <w:szCs w:val="24"/>
        </w:rPr>
        <w:t xml:space="preserve">        a. The Identity Proof of the Trinity  </w:t>
      </w:r>
    </w:p>
    <w:p w:rsidR="00C24879" w:rsidRPr="00914E46" w:rsidRDefault="00C24879" w:rsidP="00C24879">
      <w:pPr>
        <w:rPr>
          <w:sz w:val="24"/>
          <w:szCs w:val="24"/>
        </w:rPr>
      </w:pPr>
      <w:r w:rsidRPr="00914E46">
        <w:rPr>
          <w:sz w:val="24"/>
          <w:szCs w:val="24"/>
        </w:rPr>
        <w:t xml:space="preserve">        b. The Law Doctrine of the Trinity </w:t>
      </w:r>
    </w:p>
    <w:p w:rsidR="00C24879" w:rsidRPr="00914E46" w:rsidRDefault="00C24879" w:rsidP="00C24879">
      <w:pPr>
        <w:rPr>
          <w:sz w:val="24"/>
          <w:szCs w:val="24"/>
        </w:rPr>
      </w:pPr>
      <w:r w:rsidRPr="00914E46">
        <w:rPr>
          <w:sz w:val="24"/>
          <w:szCs w:val="24"/>
        </w:rPr>
        <w:t xml:space="preserve">    5. The Basic “Mitzvah” Run Down of the Whole 613 Jewish Law Commandments</w:t>
      </w:r>
    </w:p>
    <w:p w:rsidR="00C24879" w:rsidRPr="00914E46" w:rsidRDefault="00C24879" w:rsidP="00C24879">
      <w:pPr>
        <w:rPr>
          <w:sz w:val="24"/>
          <w:szCs w:val="24"/>
        </w:rPr>
      </w:pPr>
      <w:r w:rsidRPr="00914E46">
        <w:rPr>
          <w:sz w:val="24"/>
          <w:szCs w:val="24"/>
        </w:rPr>
        <w:t xml:space="preserve">         a. The Beginning Genesis Law called the Perfect Law of Love (God)  </w:t>
      </w:r>
    </w:p>
    <w:p w:rsidR="00C24879" w:rsidRPr="00914E46" w:rsidRDefault="00C24879" w:rsidP="00C24879">
      <w:pPr>
        <w:rPr>
          <w:sz w:val="24"/>
          <w:szCs w:val="24"/>
        </w:rPr>
      </w:pPr>
      <w:r w:rsidRPr="00914E46">
        <w:rPr>
          <w:sz w:val="24"/>
          <w:szCs w:val="24"/>
        </w:rPr>
        <w:t xml:space="preserve">         b. The Liberty Exodus Law called the Perfect Law of Liberty (Freedom)</w:t>
      </w:r>
    </w:p>
    <w:p w:rsidR="00C24879" w:rsidRPr="00914E46" w:rsidRDefault="00C24879" w:rsidP="00C24879">
      <w:pPr>
        <w:rPr>
          <w:sz w:val="24"/>
          <w:szCs w:val="24"/>
        </w:rPr>
      </w:pPr>
      <w:r w:rsidRPr="00914E46">
        <w:rPr>
          <w:sz w:val="24"/>
          <w:szCs w:val="24"/>
        </w:rPr>
        <w:t xml:space="preserve">         c. The Holy Leviticus Law called the Perfect Law of Holiness</w:t>
      </w:r>
    </w:p>
    <w:p w:rsidR="00C24879" w:rsidRPr="00914E46" w:rsidRDefault="00C24879" w:rsidP="00C24879">
      <w:pPr>
        <w:rPr>
          <w:sz w:val="24"/>
          <w:szCs w:val="24"/>
        </w:rPr>
      </w:pPr>
      <w:r w:rsidRPr="00914E46">
        <w:rPr>
          <w:sz w:val="24"/>
          <w:szCs w:val="24"/>
        </w:rPr>
        <w:t xml:space="preserve">         d. The Wilderness Numbers Law called the Perfect Law of the Wilderness (Forest, Jungle, Plain or Field)</w:t>
      </w:r>
    </w:p>
    <w:p w:rsidR="00C24879" w:rsidRPr="00914E46" w:rsidRDefault="00C24879" w:rsidP="00C24879">
      <w:pPr>
        <w:rPr>
          <w:sz w:val="24"/>
          <w:szCs w:val="24"/>
        </w:rPr>
      </w:pPr>
      <w:r w:rsidRPr="00914E46">
        <w:rPr>
          <w:sz w:val="24"/>
          <w:szCs w:val="24"/>
        </w:rPr>
        <w:t xml:space="preserve">         e. The Acting Deuteronomy Law called the Perfect Law of Omnipotence (Action)</w:t>
      </w:r>
    </w:p>
    <w:p w:rsidR="00C24879" w:rsidRPr="00914E46" w:rsidRDefault="00C24879" w:rsidP="00C24879">
      <w:pPr>
        <w:rPr>
          <w:sz w:val="24"/>
          <w:szCs w:val="24"/>
        </w:rPr>
      </w:pPr>
      <w:r w:rsidRPr="00914E46">
        <w:rPr>
          <w:sz w:val="24"/>
          <w:szCs w:val="24"/>
        </w:rPr>
        <w:t xml:space="preserve">         f. The Jewish Law estimate of many Wives, many Horses and much Money concerning Saul</w:t>
      </w:r>
    </w:p>
    <w:p w:rsidR="00C24879" w:rsidRPr="00914E46" w:rsidRDefault="00C24879" w:rsidP="00C24879">
      <w:pPr>
        <w:rPr>
          <w:sz w:val="24"/>
          <w:szCs w:val="24"/>
        </w:rPr>
      </w:pPr>
      <w:r w:rsidRPr="00914E46">
        <w:rPr>
          <w:sz w:val="24"/>
          <w:szCs w:val="24"/>
        </w:rPr>
        <w:t xml:space="preserve">    6. The Curses of Disobeying the Jewish Law</w:t>
      </w:r>
    </w:p>
    <w:p w:rsidR="00C24879" w:rsidRPr="00914E46" w:rsidRDefault="00C24879" w:rsidP="00C24879">
      <w:pPr>
        <w:rPr>
          <w:sz w:val="24"/>
          <w:szCs w:val="24"/>
        </w:rPr>
      </w:pPr>
      <w:r w:rsidRPr="00914E46">
        <w:rPr>
          <w:sz w:val="24"/>
          <w:szCs w:val="24"/>
        </w:rPr>
        <w:t xml:space="preserve">         a. The Consequences of Disobedience to the Jewish Law</w:t>
      </w:r>
    </w:p>
    <w:p w:rsidR="00C24879" w:rsidRPr="00914E46" w:rsidRDefault="00C24879" w:rsidP="00C24879">
      <w:pPr>
        <w:rPr>
          <w:sz w:val="24"/>
          <w:szCs w:val="24"/>
        </w:rPr>
      </w:pPr>
      <w:r w:rsidRPr="00914E46">
        <w:rPr>
          <w:sz w:val="24"/>
          <w:szCs w:val="24"/>
        </w:rPr>
        <w:t xml:space="preserve">         b. The Conditions of Restorations and Blessings </w:t>
      </w:r>
    </w:p>
    <w:p w:rsidR="00C24879" w:rsidRPr="00914E46" w:rsidRDefault="00C24879" w:rsidP="00C24879">
      <w:pPr>
        <w:rPr>
          <w:sz w:val="24"/>
          <w:szCs w:val="24"/>
        </w:rPr>
      </w:pPr>
      <w:r w:rsidRPr="00914E46">
        <w:rPr>
          <w:sz w:val="24"/>
          <w:szCs w:val="24"/>
        </w:rPr>
        <w:t xml:space="preserve">    7. The Blessing of Obeying the Jewish Law</w:t>
      </w:r>
    </w:p>
    <w:p w:rsidR="00C24879" w:rsidRPr="00914E46" w:rsidRDefault="00C24879" w:rsidP="00C24879">
      <w:pPr>
        <w:rPr>
          <w:sz w:val="24"/>
          <w:szCs w:val="24"/>
        </w:rPr>
      </w:pPr>
      <w:r w:rsidRPr="00914E46">
        <w:rPr>
          <w:sz w:val="24"/>
          <w:szCs w:val="24"/>
        </w:rPr>
        <w:t xml:space="preserve">    8. The Worldly Problems of Mankind in the Whole Jewish Law </w:t>
      </w:r>
    </w:p>
    <w:p w:rsidR="00C24879" w:rsidRPr="00914E46" w:rsidRDefault="00C24879" w:rsidP="00C24879">
      <w:pPr>
        <w:rPr>
          <w:sz w:val="24"/>
          <w:szCs w:val="24"/>
        </w:rPr>
      </w:pPr>
      <w:r w:rsidRPr="00914E46">
        <w:rPr>
          <w:sz w:val="24"/>
          <w:szCs w:val="24"/>
        </w:rPr>
        <w:t xml:space="preserve">         a. The Failure of Unbelief by Mankind to the Jewish Law</w:t>
      </w:r>
    </w:p>
    <w:p w:rsidR="00C24879" w:rsidRPr="00914E46" w:rsidRDefault="00C24879" w:rsidP="00C24879">
      <w:pPr>
        <w:rPr>
          <w:sz w:val="24"/>
          <w:szCs w:val="24"/>
        </w:rPr>
      </w:pPr>
      <w:r w:rsidRPr="00914E46">
        <w:rPr>
          <w:sz w:val="24"/>
          <w:szCs w:val="24"/>
        </w:rPr>
        <w:t xml:space="preserve">         b. The Sudden Danger of Unbelief by Mankind to the Jewish Law</w:t>
      </w:r>
    </w:p>
    <w:p w:rsidR="00C24879" w:rsidRPr="00914E46" w:rsidRDefault="00C24879" w:rsidP="00C24879">
      <w:pPr>
        <w:rPr>
          <w:sz w:val="24"/>
          <w:szCs w:val="24"/>
        </w:rPr>
      </w:pPr>
      <w:r w:rsidRPr="00914E46">
        <w:rPr>
          <w:sz w:val="24"/>
          <w:szCs w:val="24"/>
        </w:rPr>
        <w:t xml:space="preserve">         c. The Stand &amp; Fall of the Jewish Law</w:t>
      </w:r>
    </w:p>
    <w:p w:rsidR="00C24879" w:rsidRPr="00914E46" w:rsidRDefault="00C24879" w:rsidP="00C24879">
      <w:pPr>
        <w:rPr>
          <w:sz w:val="24"/>
          <w:szCs w:val="24"/>
        </w:rPr>
      </w:pPr>
      <w:r w:rsidRPr="00914E46">
        <w:rPr>
          <w:sz w:val="24"/>
          <w:szCs w:val="24"/>
        </w:rPr>
        <w:t xml:space="preserve">              1. The Stand of the Jewish Law because of the Direction of Angel’s (Born of God)</w:t>
      </w:r>
    </w:p>
    <w:p w:rsidR="00C24879" w:rsidRPr="00914E46" w:rsidRDefault="00C24879" w:rsidP="00C24879">
      <w:pPr>
        <w:rPr>
          <w:sz w:val="24"/>
          <w:szCs w:val="24"/>
        </w:rPr>
      </w:pPr>
      <w:r w:rsidRPr="00914E46">
        <w:rPr>
          <w:sz w:val="24"/>
          <w:szCs w:val="24"/>
        </w:rPr>
        <w:t xml:space="preserve">              2. The Holy Divine Love Intercourse in Jewish Law      </w:t>
      </w:r>
    </w:p>
    <w:p w:rsidR="00C24879" w:rsidRPr="00914E46" w:rsidRDefault="00C24879" w:rsidP="00C24879">
      <w:pPr>
        <w:rPr>
          <w:sz w:val="24"/>
          <w:szCs w:val="24"/>
        </w:rPr>
      </w:pPr>
      <w:r w:rsidRPr="00914E46">
        <w:rPr>
          <w:sz w:val="24"/>
          <w:szCs w:val="24"/>
        </w:rPr>
        <w:lastRenderedPageBreak/>
        <w:t xml:space="preserve">                   a. Mary and Joseph’s families in the Jewish World of Mankind of the Son Jesus Christ</w:t>
      </w:r>
    </w:p>
    <w:p w:rsidR="00C24879" w:rsidRPr="00914E46" w:rsidRDefault="00C24879" w:rsidP="00C24879">
      <w:pPr>
        <w:rPr>
          <w:sz w:val="24"/>
          <w:szCs w:val="24"/>
        </w:rPr>
      </w:pPr>
      <w:r w:rsidRPr="00914E46">
        <w:rPr>
          <w:sz w:val="24"/>
          <w:szCs w:val="24"/>
        </w:rPr>
        <w:t xml:space="preserve">                   b. James and Barbara’s families of the converted Jews into the Gentile Kingdom of the Father Stephen </w:t>
      </w:r>
    </w:p>
    <w:p w:rsidR="00C24879" w:rsidRPr="00914E46" w:rsidRDefault="00C24879" w:rsidP="00C24879">
      <w:pPr>
        <w:rPr>
          <w:sz w:val="24"/>
          <w:szCs w:val="24"/>
        </w:rPr>
      </w:pPr>
      <w:r w:rsidRPr="00914E46">
        <w:rPr>
          <w:sz w:val="24"/>
          <w:szCs w:val="24"/>
        </w:rPr>
        <w:t xml:space="preserve">              3. The Fall of the Jewish Law because of the Direction of Angel’s Eternal Sin (Folly, Error and Sexuality)</w:t>
      </w:r>
    </w:p>
    <w:p w:rsidR="00C24879" w:rsidRPr="00914E46" w:rsidRDefault="00C24879" w:rsidP="00C24879">
      <w:pPr>
        <w:rPr>
          <w:sz w:val="24"/>
          <w:szCs w:val="24"/>
        </w:rPr>
      </w:pPr>
      <w:r w:rsidRPr="00914E46">
        <w:rPr>
          <w:sz w:val="24"/>
          <w:szCs w:val="24"/>
        </w:rPr>
        <w:t>Chapter 2: The Gentile Law of the Lord James over the 60 Gentile Lord’s</w:t>
      </w:r>
    </w:p>
    <w:p w:rsidR="00C24879" w:rsidRPr="00914E46" w:rsidRDefault="00C24879" w:rsidP="00C24879">
      <w:pPr>
        <w:rPr>
          <w:sz w:val="24"/>
          <w:szCs w:val="24"/>
        </w:rPr>
      </w:pPr>
      <w:r w:rsidRPr="00914E46">
        <w:rPr>
          <w:sz w:val="24"/>
          <w:szCs w:val="24"/>
        </w:rPr>
        <w:t>A. The Gentile Laws of 613 Commandments of James which operates in 1 witness or 2 witnesses to all</w:t>
      </w:r>
    </w:p>
    <w:p w:rsidR="00C24879" w:rsidRPr="00914E46" w:rsidRDefault="00C24879" w:rsidP="00C24879">
      <w:pPr>
        <w:rPr>
          <w:sz w:val="24"/>
          <w:szCs w:val="24"/>
        </w:rPr>
      </w:pPr>
      <w:r w:rsidRPr="00914E46">
        <w:rPr>
          <w:sz w:val="24"/>
          <w:szCs w:val="24"/>
        </w:rPr>
        <w:t xml:space="preserve">    1. The Gentile Law of the 60 other Lord’s &amp; 60 other Ladies with the Lord James as Jehovah as the First and the Last</w:t>
      </w:r>
    </w:p>
    <w:p w:rsidR="00C24879" w:rsidRPr="00914E46" w:rsidRDefault="00C24879" w:rsidP="00C24879">
      <w:pPr>
        <w:rPr>
          <w:sz w:val="24"/>
          <w:szCs w:val="24"/>
        </w:rPr>
      </w:pPr>
      <w:r w:rsidRPr="00914E46">
        <w:rPr>
          <w:sz w:val="24"/>
          <w:szCs w:val="24"/>
        </w:rPr>
        <w:t xml:space="preserve">         a. The Gentile Law Authoritative Lordship of James</w:t>
      </w:r>
    </w:p>
    <w:p w:rsidR="00C24879" w:rsidRPr="00914E46" w:rsidRDefault="00C24879" w:rsidP="00C24879">
      <w:pPr>
        <w:rPr>
          <w:sz w:val="24"/>
          <w:szCs w:val="24"/>
        </w:rPr>
      </w:pPr>
      <w:r w:rsidRPr="00914E46">
        <w:rPr>
          <w:sz w:val="24"/>
          <w:szCs w:val="24"/>
        </w:rPr>
        <w:t xml:space="preserve">    2. The Jewish Laws that have discontinued and changed in Gentile Laws</w:t>
      </w:r>
    </w:p>
    <w:p w:rsidR="00C24879" w:rsidRPr="00914E46" w:rsidRDefault="00C24879" w:rsidP="00C24879">
      <w:pPr>
        <w:rPr>
          <w:sz w:val="24"/>
          <w:szCs w:val="24"/>
        </w:rPr>
      </w:pPr>
      <w:r w:rsidRPr="00914E46">
        <w:rPr>
          <w:sz w:val="24"/>
          <w:szCs w:val="24"/>
        </w:rPr>
        <w:t xml:space="preserve">         a. Sexual Eros Love Intercourse Laws changed into Holy Divine Love Intercourse Laws</w:t>
      </w:r>
    </w:p>
    <w:p w:rsidR="00C24879" w:rsidRPr="00914E46" w:rsidRDefault="00C24879" w:rsidP="00C24879">
      <w:pPr>
        <w:rPr>
          <w:sz w:val="24"/>
          <w:szCs w:val="24"/>
        </w:rPr>
      </w:pPr>
      <w:r w:rsidRPr="00914E46">
        <w:rPr>
          <w:sz w:val="24"/>
          <w:szCs w:val="24"/>
        </w:rPr>
        <w:t xml:space="preserve">             1. James’ and His Wife’s families in the Gentile Law Kingdom of the Father Joseph</w:t>
      </w:r>
    </w:p>
    <w:p w:rsidR="00C24879" w:rsidRPr="00914E46" w:rsidRDefault="00C24879" w:rsidP="00C24879">
      <w:pPr>
        <w:rPr>
          <w:sz w:val="24"/>
          <w:szCs w:val="24"/>
        </w:rPr>
      </w:pPr>
      <w:r w:rsidRPr="00914E46">
        <w:rPr>
          <w:sz w:val="24"/>
          <w:szCs w:val="24"/>
        </w:rPr>
        <w:t xml:space="preserve">         b. Dietary Laws of Animals changed By the Lord James </w:t>
      </w:r>
    </w:p>
    <w:p w:rsidR="00C24879" w:rsidRPr="00914E46" w:rsidRDefault="00C24879" w:rsidP="00C24879">
      <w:pPr>
        <w:rPr>
          <w:sz w:val="24"/>
          <w:szCs w:val="24"/>
        </w:rPr>
      </w:pPr>
      <w:r w:rsidRPr="00914E46">
        <w:rPr>
          <w:sz w:val="24"/>
          <w:szCs w:val="24"/>
        </w:rPr>
        <w:t xml:space="preserve">         c. The Torah’s value of the Jewish Lord Jehovah changed by the Lord James’ value of Gentile Lord’s Law </w:t>
      </w:r>
    </w:p>
    <w:p w:rsidR="00C24879" w:rsidRPr="00914E46" w:rsidRDefault="00C24879" w:rsidP="00C24879">
      <w:pPr>
        <w:rPr>
          <w:sz w:val="24"/>
          <w:szCs w:val="24"/>
        </w:rPr>
      </w:pPr>
      <w:r w:rsidRPr="00914E46">
        <w:rPr>
          <w:sz w:val="24"/>
          <w:szCs w:val="24"/>
        </w:rPr>
        <w:t xml:space="preserve">             1.   The Gentile Law estimate of People </w:t>
      </w:r>
    </w:p>
    <w:p w:rsidR="00C24879" w:rsidRPr="00914E46" w:rsidRDefault="00C24879" w:rsidP="00C24879">
      <w:pPr>
        <w:rPr>
          <w:sz w:val="24"/>
          <w:szCs w:val="24"/>
        </w:rPr>
      </w:pPr>
      <w:r w:rsidRPr="00914E46">
        <w:rPr>
          <w:sz w:val="24"/>
          <w:szCs w:val="24"/>
        </w:rPr>
        <w:t xml:space="preserve">             2.   The Gentile Law estimate of Houses   </w:t>
      </w:r>
    </w:p>
    <w:p w:rsidR="00C24879" w:rsidRPr="00914E46" w:rsidRDefault="00C24879" w:rsidP="00C24879">
      <w:pPr>
        <w:rPr>
          <w:sz w:val="24"/>
          <w:szCs w:val="24"/>
        </w:rPr>
      </w:pPr>
      <w:r w:rsidRPr="00914E46">
        <w:rPr>
          <w:sz w:val="24"/>
          <w:szCs w:val="24"/>
        </w:rPr>
        <w:t xml:space="preserve">             3.   The Gentile Law estimate of Possessions </w:t>
      </w:r>
    </w:p>
    <w:p w:rsidR="00C24879" w:rsidRPr="00914E46" w:rsidRDefault="00C24879" w:rsidP="00C24879">
      <w:pPr>
        <w:rPr>
          <w:sz w:val="24"/>
          <w:szCs w:val="24"/>
        </w:rPr>
      </w:pPr>
      <w:r w:rsidRPr="00914E46">
        <w:rPr>
          <w:sz w:val="24"/>
          <w:szCs w:val="24"/>
        </w:rPr>
        <w:t xml:space="preserve">             4.   The Gentile Law estimate of Sold Family Properties (Lands)  </w:t>
      </w:r>
    </w:p>
    <w:p w:rsidR="00C24879" w:rsidRPr="00914E46" w:rsidRDefault="00C24879" w:rsidP="00C24879">
      <w:pPr>
        <w:rPr>
          <w:sz w:val="24"/>
          <w:szCs w:val="24"/>
        </w:rPr>
      </w:pPr>
      <w:r w:rsidRPr="00914E46">
        <w:rPr>
          <w:sz w:val="24"/>
          <w:szCs w:val="24"/>
        </w:rPr>
        <w:t xml:space="preserve">             5.   The Gentile Law estimate of Shaving off the Hair and Paying Expenses </w:t>
      </w:r>
    </w:p>
    <w:p w:rsidR="00C24879" w:rsidRPr="00914E46" w:rsidRDefault="00C24879" w:rsidP="00C24879">
      <w:pPr>
        <w:rPr>
          <w:sz w:val="24"/>
          <w:szCs w:val="24"/>
        </w:rPr>
      </w:pPr>
      <w:r w:rsidRPr="00914E46">
        <w:rPr>
          <w:sz w:val="24"/>
          <w:szCs w:val="24"/>
        </w:rPr>
        <w:t xml:space="preserve">             6.   The Gentile Law estimate of Clothing   </w:t>
      </w:r>
    </w:p>
    <w:p w:rsidR="00C24879" w:rsidRPr="00914E46" w:rsidRDefault="00C24879" w:rsidP="00C24879">
      <w:pPr>
        <w:rPr>
          <w:sz w:val="24"/>
          <w:szCs w:val="24"/>
        </w:rPr>
      </w:pPr>
      <w:r w:rsidRPr="00914E46">
        <w:rPr>
          <w:sz w:val="24"/>
          <w:szCs w:val="24"/>
        </w:rPr>
        <w:t xml:space="preserve">             7.   The Gentile Law estimate of Strangulation </w:t>
      </w:r>
    </w:p>
    <w:p w:rsidR="00C24879" w:rsidRPr="00914E46" w:rsidRDefault="00C24879" w:rsidP="00C24879">
      <w:pPr>
        <w:rPr>
          <w:sz w:val="24"/>
          <w:szCs w:val="24"/>
        </w:rPr>
      </w:pPr>
      <w:r w:rsidRPr="00914E46">
        <w:rPr>
          <w:sz w:val="24"/>
          <w:szCs w:val="24"/>
        </w:rPr>
        <w:t xml:space="preserve">             8.   The Gentile Law estimate of Idolatry </w:t>
      </w:r>
    </w:p>
    <w:p w:rsidR="00C24879" w:rsidRPr="00914E46" w:rsidRDefault="00C24879" w:rsidP="00C24879">
      <w:pPr>
        <w:rPr>
          <w:sz w:val="24"/>
          <w:szCs w:val="24"/>
        </w:rPr>
      </w:pPr>
      <w:r w:rsidRPr="00914E46">
        <w:rPr>
          <w:sz w:val="24"/>
          <w:szCs w:val="24"/>
        </w:rPr>
        <w:t xml:space="preserve">             9.   The Gentile Law estimate of Blood </w:t>
      </w:r>
    </w:p>
    <w:p w:rsidR="00C24879" w:rsidRPr="00914E46" w:rsidRDefault="00C24879" w:rsidP="00C24879">
      <w:pPr>
        <w:rPr>
          <w:sz w:val="24"/>
          <w:szCs w:val="24"/>
        </w:rPr>
      </w:pPr>
      <w:r w:rsidRPr="00914E46">
        <w:rPr>
          <w:sz w:val="24"/>
          <w:szCs w:val="24"/>
        </w:rPr>
        <w:lastRenderedPageBreak/>
        <w:t xml:space="preserve">             10. The Gentile Law estimate of Flesh (Divine Nature) </w:t>
      </w:r>
    </w:p>
    <w:p w:rsidR="00C24879" w:rsidRPr="00914E46" w:rsidRDefault="00C24879" w:rsidP="00C24879">
      <w:pPr>
        <w:rPr>
          <w:sz w:val="24"/>
          <w:szCs w:val="24"/>
        </w:rPr>
      </w:pPr>
      <w:r w:rsidRPr="00914E46">
        <w:rPr>
          <w:sz w:val="24"/>
          <w:szCs w:val="24"/>
        </w:rPr>
        <w:t xml:space="preserve">             11. The Gentile Law estimate of a Eunuch              </w:t>
      </w:r>
    </w:p>
    <w:p w:rsidR="00C24879" w:rsidRPr="00914E46" w:rsidRDefault="00C24879" w:rsidP="00C24879">
      <w:pPr>
        <w:rPr>
          <w:sz w:val="24"/>
          <w:szCs w:val="24"/>
        </w:rPr>
      </w:pPr>
      <w:r w:rsidRPr="00914E46">
        <w:rPr>
          <w:sz w:val="24"/>
          <w:szCs w:val="24"/>
        </w:rPr>
        <w:t xml:space="preserve">             12. The Gentile Law estimate of Permissible Magic </w:t>
      </w:r>
    </w:p>
    <w:p w:rsidR="00C24879" w:rsidRPr="00914E46" w:rsidRDefault="00C24879" w:rsidP="00C24879">
      <w:pPr>
        <w:rPr>
          <w:sz w:val="24"/>
          <w:szCs w:val="24"/>
        </w:rPr>
      </w:pPr>
      <w:r w:rsidRPr="00914E46">
        <w:rPr>
          <w:sz w:val="24"/>
          <w:szCs w:val="24"/>
        </w:rPr>
        <w:t xml:space="preserve">             13. The Gentile Law estimate of Wine               </w:t>
      </w:r>
    </w:p>
    <w:p w:rsidR="00C24879" w:rsidRPr="00914E46" w:rsidRDefault="00C24879" w:rsidP="00C24879">
      <w:pPr>
        <w:rPr>
          <w:sz w:val="24"/>
          <w:szCs w:val="24"/>
        </w:rPr>
      </w:pPr>
      <w:r w:rsidRPr="00914E46">
        <w:rPr>
          <w:sz w:val="24"/>
          <w:szCs w:val="24"/>
        </w:rPr>
        <w:t xml:space="preserve">             14. The Gentile Law estimate of Widows  </w:t>
      </w:r>
    </w:p>
    <w:p w:rsidR="00C24879" w:rsidRPr="00914E46" w:rsidRDefault="00C24879" w:rsidP="00C24879">
      <w:pPr>
        <w:rPr>
          <w:sz w:val="24"/>
          <w:szCs w:val="24"/>
        </w:rPr>
      </w:pPr>
      <w:r w:rsidRPr="00914E46">
        <w:rPr>
          <w:sz w:val="24"/>
          <w:szCs w:val="24"/>
        </w:rPr>
        <w:t xml:space="preserve">             15. The Gentile Law estimate of many Wives, many Horses and much Money concerning David      </w:t>
      </w:r>
    </w:p>
    <w:p w:rsidR="00C24879" w:rsidRPr="00914E46" w:rsidRDefault="00C24879" w:rsidP="00C24879">
      <w:pPr>
        <w:rPr>
          <w:sz w:val="24"/>
          <w:szCs w:val="24"/>
        </w:rPr>
      </w:pPr>
      <w:r w:rsidRPr="00914E46">
        <w:rPr>
          <w:sz w:val="24"/>
          <w:szCs w:val="24"/>
        </w:rPr>
        <w:t xml:space="preserve">             16. The Gentile Law estimate of the Death Penalty with the Sword </w:t>
      </w:r>
    </w:p>
    <w:p w:rsidR="00C24879" w:rsidRPr="00914E46" w:rsidRDefault="00C24879" w:rsidP="00C24879">
      <w:pPr>
        <w:rPr>
          <w:sz w:val="24"/>
          <w:szCs w:val="24"/>
        </w:rPr>
      </w:pPr>
      <w:r w:rsidRPr="00914E46">
        <w:rPr>
          <w:sz w:val="24"/>
          <w:szCs w:val="24"/>
        </w:rPr>
        <w:t xml:space="preserve">             17. The Gentile Law estimate of the Death Penalty with Fire  </w:t>
      </w:r>
    </w:p>
    <w:p w:rsidR="00C24879" w:rsidRPr="00914E46" w:rsidRDefault="00C24879" w:rsidP="00C24879">
      <w:pPr>
        <w:rPr>
          <w:sz w:val="24"/>
          <w:szCs w:val="24"/>
        </w:rPr>
      </w:pPr>
      <w:r w:rsidRPr="00914E46">
        <w:rPr>
          <w:sz w:val="24"/>
          <w:szCs w:val="24"/>
        </w:rPr>
        <w:t xml:space="preserve">             18. The Gentile Law estimate of the Death Penalty with the Pit  </w:t>
      </w:r>
    </w:p>
    <w:p w:rsidR="00C24879" w:rsidRPr="00914E46" w:rsidRDefault="00C24879" w:rsidP="00C24879">
      <w:pPr>
        <w:rPr>
          <w:sz w:val="24"/>
          <w:szCs w:val="24"/>
        </w:rPr>
      </w:pPr>
      <w:r w:rsidRPr="00914E46">
        <w:rPr>
          <w:sz w:val="24"/>
          <w:szCs w:val="24"/>
        </w:rPr>
        <w:t xml:space="preserve">             19. The Gentile Law estimate of the Death Penalty with Strangulation  </w:t>
      </w:r>
    </w:p>
    <w:p w:rsidR="00C24879" w:rsidRPr="00914E46" w:rsidRDefault="00C24879" w:rsidP="00C24879">
      <w:pPr>
        <w:rPr>
          <w:sz w:val="24"/>
          <w:szCs w:val="24"/>
        </w:rPr>
      </w:pPr>
      <w:r w:rsidRPr="00914E46">
        <w:rPr>
          <w:sz w:val="24"/>
          <w:szCs w:val="24"/>
        </w:rPr>
        <w:t xml:space="preserve">             20, The Gentile Law estimate of the Death Penalty with Hanging </w:t>
      </w:r>
    </w:p>
    <w:p w:rsidR="00C24879" w:rsidRPr="00914E46" w:rsidRDefault="00C24879" w:rsidP="00C24879">
      <w:pPr>
        <w:rPr>
          <w:sz w:val="24"/>
          <w:szCs w:val="24"/>
        </w:rPr>
      </w:pPr>
      <w:r w:rsidRPr="00914E46">
        <w:rPr>
          <w:sz w:val="24"/>
          <w:szCs w:val="24"/>
        </w:rPr>
        <w:t xml:space="preserve">             21. The Gentile Law estimate of the Death Penalty with Blasphemy </w:t>
      </w:r>
    </w:p>
    <w:p w:rsidR="00C24879" w:rsidRPr="00914E46" w:rsidRDefault="00C24879" w:rsidP="00C24879">
      <w:pPr>
        <w:rPr>
          <w:sz w:val="24"/>
          <w:szCs w:val="24"/>
        </w:rPr>
      </w:pPr>
      <w:r w:rsidRPr="00914E46">
        <w:rPr>
          <w:sz w:val="24"/>
          <w:szCs w:val="24"/>
        </w:rPr>
        <w:t xml:space="preserve">             22. The Gentile Law estimate of the Death Penalty with the Stoning                </w:t>
      </w:r>
    </w:p>
    <w:p w:rsidR="00C24879" w:rsidRPr="00914E46" w:rsidRDefault="00C24879" w:rsidP="00C24879">
      <w:pPr>
        <w:rPr>
          <w:sz w:val="24"/>
          <w:szCs w:val="24"/>
        </w:rPr>
      </w:pPr>
      <w:r w:rsidRPr="00914E46">
        <w:rPr>
          <w:sz w:val="24"/>
          <w:szCs w:val="24"/>
        </w:rPr>
        <w:t xml:space="preserve">             23. The Gentile Law estimate of Tattoos    </w:t>
      </w:r>
    </w:p>
    <w:p w:rsidR="00C24879" w:rsidRPr="00914E46" w:rsidRDefault="00C24879" w:rsidP="00C24879">
      <w:pPr>
        <w:rPr>
          <w:sz w:val="24"/>
          <w:szCs w:val="24"/>
        </w:rPr>
      </w:pPr>
      <w:r w:rsidRPr="00914E46">
        <w:rPr>
          <w:sz w:val="24"/>
          <w:szCs w:val="24"/>
        </w:rPr>
        <w:t xml:space="preserve">             24. The Gentile Law estimate of the Holy Temple </w:t>
      </w:r>
    </w:p>
    <w:p w:rsidR="00C24879" w:rsidRPr="00914E46" w:rsidRDefault="00C24879" w:rsidP="00C24879">
      <w:pPr>
        <w:rPr>
          <w:sz w:val="24"/>
          <w:szCs w:val="24"/>
        </w:rPr>
      </w:pPr>
      <w:r w:rsidRPr="00914E46">
        <w:rPr>
          <w:sz w:val="24"/>
          <w:szCs w:val="24"/>
        </w:rPr>
        <w:t xml:space="preserve">             25. The Gentile Law estimate of Moses </w:t>
      </w:r>
    </w:p>
    <w:p w:rsidR="00C24879" w:rsidRPr="00914E46" w:rsidRDefault="00C24879" w:rsidP="00C24879">
      <w:pPr>
        <w:rPr>
          <w:sz w:val="24"/>
          <w:szCs w:val="24"/>
        </w:rPr>
      </w:pPr>
      <w:r w:rsidRPr="00914E46">
        <w:rPr>
          <w:sz w:val="24"/>
          <w:szCs w:val="24"/>
        </w:rPr>
        <w:t xml:space="preserve">             26. The Gentile Law estimate of Money  </w:t>
      </w:r>
    </w:p>
    <w:p w:rsidR="00C24879" w:rsidRPr="00914E46" w:rsidRDefault="00C24879" w:rsidP="00C24879">
      <w:pPr>
        <w:rPr>
          <w:sz w:val="24"/>
          <w:szCs w:val="24"/>
        </w:rPr>
      </w:pPr>
      <w:r w:rsidRPr="00914E46">
        <w:rPr>
          <w:sz w:val="24"/>
          <w:szCs w:val="24"/>
        </w:rPr>
        <w:t xml:space="preserve">             27. The Gentile Law estimate of Mercy rather than the Lamb &amp; Animal sacrifices  </w:t>
      </w:r>
    </w:p>
    <w:p w:rsidR="00C24879" w:rsidRPr="00914E46" w:rsidRDefault="00C24879" w:rsidP="00C24879">
      <w:pPr>
        <w:rPr>
          <w:sz w:val="24"/>
          <w:szCs w:val="24"/>
        </w:rPr>
      </w:pPr>
      <w:r w:rsidRPr="00914E46">
        <w:rPr>
          <w:sz w:val="24"/>
          <w:szCs w:val="24"/>
        </w:rPr>
        <w:t xml:space="preserve">             28. The Gentile Law estimate of the Death Penalty with Hell </w:t>
      </w:r>
    </w:p>
    <w:p w:rsidR="00C24879" w:rsidRPr="00914E46" w:rsidRDefault="00C24879" w:rsidP="00C24879">
      <w:pPr>
        <w:rPr>
          <w:sz w:val="24"/>
          <w:szCs w:val="24"/>
        </w:rPr>
      </w:pPr>
      <w:r w:rsidRPr="00914E46">
        <w:rPr>
          <w:sz w:val="24"/>
          <w:szCs w:val="24"/>
        </w:rPr>
        <w:t xml:space="preserve">    3. The Curses of not obeying the Gentile Law of James</w:t>
      </w:r>
    </w:p>
    <w:p w:rsidR="00C24879" w:rsidRPr="00914E46" w:rsidRDefault="00C24879" w:rsidP="00C24879">
      <w:pPr>
        <w:rPr>
          <w:sz w:val="24"/>
          <w:szCs w:val="24"/>
        </w:rPr>
      </w:pPr>
      <w:r w:rsidRPr="00914E46">
        <w:rPr>
          <w:sz w:val="24"/>
          <w:szCs w:val="24"/>
        </w:rPr>
        <w:t xml:space="preserve">    4. The Kingdom Problems in James’ Gentile Law of Angel kind committing the Eternal Sin (Blasphemy)</w:t>
      </w:r>
    </w:p>
    <w:p w:rsidR="00C24879" w:rsidRPr="00914E46" w:rsidRDefault="00C24879" w:rsidP="00C24879">
      <w:pPr>
        <w:rPr>
          <w:sz w:val="24"/>
          <w:szCs w:val="24"/>
        </w:rPr>
      </w:pPr>
      <w:r w:rsidRPr="00914E46">
        <w:rPr>
          <w:sz w:val="24"/>
          <w:szCs w:val="24"/>
        </w:rPr>
        <w:t xml:space="preserve">             1. The Gentile Law of James is over the Jewish Law &amp; Jewish World outside God’s Kingdom </w:t>
      </w:r>
    </w:p>
    <w:p w:rsidR="00C24879" w:rsidRPr="00914E46" w:rsidRDefault="00C24879" w:rsidP="00C24879">
      <w:pPr>
        <w:rPr>
          <w:sz w:val="24"/>
          <w:szCs w:val="24"/>
        </w:rPr>
      </w:pPr>
      <w:r w:rsidRPr="00914E46">
        <w:rPr>
          <w:sz w:val="24"/>
          <w:szCs w:val="24"/>
        </w:rPr>
        <w:lastRenderedPageBreak/>
        <w:t xml:space="preserve">             2. The Noahide Laws after the flood</w:t>
      </w:r>
    </w:p>
    <w:p w:rsidR="00C24879" w:rsidRPr="00914E46" w:rsidRDefault="00C24879" w:rsidP="00C24879">
      <w:pPr>
        <w:rPr>
          <w:sz w:val="24"/>
          <w:szCs w:val="24"/>
        </w:rPr>
      </w:pPr>
      <w:r w:rsidRPr="00914E46">
        <w:rPr>
          <w:sz w:val="24"/>
          <w:szCs w:val="24"/>
        </w:rPr>
        <w:t>Chapter 3: The Division of the Jewish Law of Jehovah in 2 or 3 witnesses &amp; Gentile Law of James in 1 or 2 witnesses</w:t>
      </w:r>
    </w:p>
    <w:p w:rsidR="00C24879" w:rsidRPr="00914E46" w:rsidRDefault="00C24879" w:rsidP="00C24879">
      <w:pPr>
        <w:rPr>
          <w:sz w:val="24"/>
          <w:szCs w:val="24"/>
        </w:rPr>
      </w:pPr>
      <w:r w:rsidRPr="00914E46">
        <w:rPr>
          <w:sz w:val="24"/>
          <w:szCs w:val="24"/>
        </w:rPr>
        <w:t xml:space="preserve">    1. The Golden Calf by the Children of Israel with the Broken Tablets by Moses</w:t>
      </w:r>
    </w:p>
    <w:p w:rsidR="00C24879" w:rsidRPr="00914E46" w:rsidRDefault="00C24879" w:rsidP="00C24879">
      <w:pPr>
        <w:rPr>
          <w:sz w:val="24"/>
          <w:szCs w:val="24"/>
        </w:rPr>
      </w:pPr>
      <w:r w:rsidRPr="00914E46">
        <w:rPr>
          <w:sz w:val="24"/>
          <w:szCs w:val="24"/>
        </w:rPr>
        <w:t xml:space="preserve">Chapter 4: The Christian Law of the Lord Stephen over the 60 Christian Lord’s/Ladies    </w:t>
      </w:r>
    </w:p>
    <w:p w:rsidR="00C24879" w:rsidRPr="00914E46" w:rsidRDefault="00C24879" w:rsidP="00C24879">
      <w:pPr>
        <w:rPr>
          <w:sz w:val="24"/>
          <w:szCs w:val="24"/>
        </w:rPr>
      </w:pPr>
      <w:r w:rsidRPr="00914E46">
        <w:rPr>
          <w:sz w:val="24"/>
          <w:szCs w:val="24"/>
        </w:rPr>
        <w:t>A. The Christian Law Authority of Stephen</w:t>
      </w:r>
    </w:p>
    <w:p w:rsidR="00C24879" w:rsidRPr="00914E46" w:rsidRDefault="00C24879" w:rsidP="00C24879">
      <w:pPr>
        <w:rPr>
          <w:sz w:val="24"/>
          <w:szCs w:val="24"/>
        </w:rPr>
      </w:pPr>
      <w:r w:rsidRPr="00914E46">
        <w:rPr>
          <w:sz w:val="24"/>
          <w:szCs w:val="24"/>
        </w:rPr>
        <w:t xml:space="preserve">         a. The Christian Laws of 613 Commandments of the Father Stephen operates in One Witness</w:t>
      </w:r>
    </w:p>
    <w:p w:rsidR="00C24879" w:rsidRPr="00914E46" w:rsidRDefault="00C24879" w:rsidP="00C24879">
      <w:pPr>
        <w:rPr>
          <w:sz w:val="24"/>
          <w:szCs w:val="24"/>
        </w:rPr>
      </w:pPr>
      <w:r w:rsidRPr="00914E46">
        <w:rPr>
          <w:sz w:val="24"/>
          <w:szCs w:val="24"/>
        </w:rPr>
        <w:t xml:space="preserve">    2. The Christian Law of the Father Stephen over the Jewish Laws and Gentile Laws</w:t>
      </w:r>
    </w:p>
    <w:p w:rsidR="00C24879" w:rsidRPr="00914E46" w:rsidRDefault="00C24879" w:rsidP="00C24879">
      <w:pPr>
        <w:rPr>
          <w:sz w:val="24"/>
          <w:szCs w:val="24"/>
        </w:rPr>
      </w:pPr>
      <w:r w:rsidRPr="00914E46">
        <w:rPr>
          <w:sz w:val="24"/>
          <w:szCs w:val="24"/>
        </w:rPr>
        <w:t xml:space="preserve">         a. The Jealous Law Justice Armor of Christianity </w:t>
      </w:r>
    </w:p>
    <w:p w:rsidR="00C24879" w:rsidRPr="00914E46" w:rsidRDefault="00C24879" w:rsidP="00C24879">
      <w:pPr>
        <w:rPr>
          <w:sz w:val="24"/>
          <w:szCs w:val="24"/>
        </w:rPr>
      </w:pPr>
      <w:r w:rsidRPr="00914E46">
        <w:rPr>
          <w:sz w:val="24"/>
          <w:szCs w:val="24"/>
        </w:rPr>
        <w:t xml:space="preserve">    3. The Christian Law of the Lord Stephen as Jehovah the First &amp; Last, beginning &amp; End, Alpha &amp; Omega  </w:t>
      </w:r>
    </w:p>
    <w:p w:rsidR="00C24879" w:rsidRPr="00914E46" w:rsidRDefault="00C24879" w:rsidP="00C24879">
      <w:pPr>
        <w:rPr>
          <w:sz w:val="24"/>
          <w:szCs w:val="24"/>
        </w:rPr>
      </w:pPr>
      <w:r w:rsidRPr="00914E46">
        <w:rPr>
          <w:sz w:val="24"/>
          <w:szCs w:val="24"/>
        </w:rPr>
        <w:t xml:space="preserve">         a. The Name of the Christian Lord Stephen is associated with “Keter” which is the 10 letter Name for God </w:t>
      </w:r>
    </w:p>
    <w:p w:rsidR="00C24879" w:rsidRPr="00914E46" w:rsidRDefault="00C24879" w:rsidP="00C24879">
      <w:pPr>
        <w:rPr>
          <w:sz w:val="24"/>
          <w:szCs w:val="24"/>
        </w:rPr>
      </w:pPr>
      <w:r w:rsidRPr="00914E46">
        <w:rPr>
          <w:sz w:val="24"/>
          <w:szCs w:val="24"/>
        </w:rPr>
        <w:t xml:space="preserve">    4. The Gentile Laws has discontinued and changed into the Christian Laws </w:t>
      </w:r>
    </w:p>
    <w:p w:rsidR="00C24879" w:rsidRPr="00914E46" w:rsidRDefault="00C24879" w:rsidP="00C24879">
      <w:pPr>
        <w:rPr>
          <w:sz w:val="24"/>
          <w:szCs w:val="24"/>
        </w:rPr>
      </w:pPr>
      <w:r w:rsidRPr="00914E46">
        <w:rPr>
          <w:sz w:val="24"/>
          <w:szCs w:val="24"/>
        </w:rPr>
        <w:t xml:space="preserve">    5. The Christ as the Saving High Priest changed by the Lord Stephen as the Eternal Merciful High Priest   </w:t>
      </w:r>
    </w:p>
    <w:p w:rsidR="00C24879" w:rsidRPr="00914E46" w:rsidRDefault="00C24879" w:rsidP="00C24879">
      <w:pPr>
        <w:rPr>
          <w:sz w:val="24"/>
          <w:szCs w:val="24"/>
        </w:rPr>
      </w:pPr>
      <w:r w:rsidRPr="00914E46">
        <w:rPr>
          <w:sz w:val="24"/>
          <w:szCs w:val="24"/>
        </w:rPr>
        <w:t xml:space="preserve">         a. The Lord James’ value of 60 Gentile Lord’s changed to the Lord Stephen’s value of the 60 Christian Lords</w:t>
      </w:r>
    </w:p>
    <w:p w:rsidR="00C24879" w:rsidRPr="00914E46" w:rsidRDefault="00C24879" w:rsidP="00C24879">
      <w:pPr>
        <w:rPr>
          <w:sz w:val="24"/>
          <w:szCs w:val="24"/>
        </w:rPr>
      </w:pPr>
      <w:r w:rsidRPr="00914E46">
        <w:rPr>
          <w:sz w:val="24"/>
          <w:szCs w:val="24"/>
        </w:rPr>
        <w:t xml:space="preserve">             1.   The Christian Law estimate of People </w:t>
      </w:r>
    </w:p>
    <w:p w:rsidR="00C24879" w:rsidRPr="00914E46" w:rsidRDefault="00C24879" w:rsidP="00C24879">
      <w:pPr>
        <w:rPr>
          <w:sz w:val="24"/>
          <w:szCs w:val="24"/>
        </w:rPr>
      </w:pPr>
      <w:r w:rsidRPr="00914E46">
        <w:rPr>
          <w:sz w:val="24"/>
          <w:szCs w:val="24"/>
        </w:rPr>
        <w:t xml:space="preserve">             2.   The Christian Law estimate of Houses and Fields </w:t>
      </w:r>
    </w:p>
    <w:p w:rsidR="00C24879" w:rsidRPr="00914E46" w:rsidRDefault="00C24879" w:rsidP="00C24879">
      <w:pPr>
        <w:rPr>
          <w:sz w:val="24"/>
          <w:szCs w:val="24"/>
        </w:rPr>
      </w:pPr>
      <w:r w:rsidRPr="00914E46">
        <w:rPr>
          <w:sz w:val="24"/>
          <w:szCs w:val="24"/>
        </w:rPr>
        <w:t xml:space="preserve">             3.   The Christian Law estimate of Possessions  </w:t>
      </w:r>
    </w:p>
    <w:p w:rsidR="00C24879" w:rsidRPr="00914E46" w:rsidRDefault="00C24879" w:rsidP="00C24879">
      <w:pPr>
        <w:rPr>
          <w:sz w:val="24"/>
          <w:szCs w:val="24"/>
        </w:rPr>
      </w:pPr>
      <w:r w:rsidRPr="00914E46">
        <w:rPr>
          <w:sz w:val="24"/>
          <w:szCs w:val="24"/>
        </w:rPr>
        <w:t xml:space="preserve">             4    The Christian Law estimate of Sold Family Properties (Lands) </w:t>
      </w:r>
    </w:p>
    <w:p w:rsidR="00C24879" w:rsidRPr="00914E46" w:rsidRDefault="00C24879" w:rsidP="00C24879">
      <w:pPr>
        <w:rPr>
          <w:sz w:val="24"/>
          <w:szCs w:val="24"/>
        </w:rPr>
      </w:pPr>
      <w:r w:rsidRPr="00914E46">
        <w:rPr>
          <w:sz w:val="24"/>
          <w:szCs w:val="24"/>
        </w:rPr>
        <w:t xml:space="preserve">             5.   The Christian Law estimate of Shaving off the Hair and Paying Expenses </w:t>
      </w:r>
    </w:p>
    <w:p w:rsidR="00C24879" w:rsidRPr="00914E46" w:rsidRDefault="00C24879" w:rsidP="00C24879">
      <w:pPr>
        <w:rPr>
          <w:sz w:val="24"/>
          <w:szCs w:val="24"/>
        </w:rPr>
      </w:pPr>
      <w:r w:rsidRPr="00914E46">
        <w:rPr>
          <w:sz w:val="24"/>
          <w:szCs w:val="24"/>
        </w:rPr>
        <w:t xml:space="preserve">             6.   The Christian Law estimate of Clothing </w:t>
      </w:r>
    </w:p>
    <w:p w:rsidR="00C24879" w:rsidRPr="00914E46" w:rsidRDefault="00C24879" w:rsidP="00C24879">
      <w:pPr>
        <w:rPr>
          <w:sz w:val="24"/>
          <w:szCs w:val="24"/>
        </w:rPr>
      </w:pPr>
      <w:r w:rsidRPr="00914E46">
        <w:rPr>
          <w:sz w:val="24"/>
          <w:szCs w:val="24"/>
        </w:rPr>
        <w:t xml:space="preserve">             7.   The Christian Law estimate of a Eunuch </w:t>
      </w:r>
    </w:p>
    <w:p w:rsidR="00C24879" w:rsidRPr="00914E46" w:rsidRDefault="00C24879" w:rsidP="00C24879">
      <w:pPr>
        <w:rPr>
          <w:sz w:val="24"/>
          <w:szCs w:val="24"/>
        </w:rPr>
      </w:pPr>
      <w:r w:rsidRPr="00914E46">
        <w:rPr>
          <w:sz w:val="24"/>
          <w:szCs w:val="24"/>
        </w:rPr>
        <w:lastRenderedPageBreak/>
        <w:t xml:space="preserve">             8.   The Christian Law estimate of Permissible Magic  </w:t>
      </w:r>
    </w:p>
    <w:p w:rsidR="00C24879" w:rsidRPr="00914E46" w:rsidRDefault="00C24879" w:rsidP="00C24879">
      <w:pPr>
        <w:rPr>
          <w:sz w:val="24"/>
          <w:szCs w:val="24"/>
        </w:rPr>
      </w:pPr>
      <w:r w:rsidRPr="00914E46">
        <w:rPr>
          <w:sz w:val="24"/>
          <w:szCs w:val="24"/>
        </w:rPr>
        <w:t xml:space="preserve">             9.   The Christian Law estimate of Wine </w:t>
      </w:r>
    </w:p>
    <w:p w:rsidR="00C24879" w:rsidRPr="00914E46" w:rsidRDefault="00C24879" w:rsidP="00C24879">
      <w:pPr>
        <w:rPr>
          <w:sz w:val="24"/>
          <w:szCs w:val="24"/>
        </w:rPr>
      </w:pPr>
      <w:r w:rsidRPr="00914E46">
        <w:rPr>
          <w:sz w:val="24"/>
          <w:szCs w:val="24"/>
        </w:rPr>
        <w:t xml:space="preserve">             10. The Christian Law estimate of Widows </w:t>
      </w:r>
    </w:p>
    <w:p w:rsidR="00C24879" w:rsidRPr="00914E46" w:rsidRDefault="00C24879" w:rsidP="00C24879">
      <w:pPr>
        <w:rPr>
          <w:sz w:val="24"/>
          <w:szCs w:val="24"/>
        </w:rPr>
      </w:pPr>
      <w:r w:rsidRPr="00914E46">
        <w:rPr>
          <w:sz w:val="24"/>
          <w:szCs w:val="24"/>
        </w:rPr>
        <w:t xml:space="preserve">             11. The Christian Law estimate of many Wives, many Horses &amp; much Money by Solomon </w:t>
      </w:r>
    </w:p>
    <w:p w:rsidR="00C24879" w:rsidRPr="00914E46" w:rsidRDefault="00C24879" w:rsidP="00C24879">
      <w:pPr>
        <w:rPr>
          <w:sz w:val="24"/>
          <w:szCs w:val="24"/>
        </w:rPr>
      </w:pPr>
      <w:r w:rsidRPr="00914E46">
        <w:rPr>
          <w:sz w:val="24"/>
          <w:szCs w:val="24"/>
        </w:rPr>
        <w:t xml:space="preserve">             12. The Christian Law estimate of the Death Penalty with the Sword </w:t>
      </w:r>
    </w:p>
    <w:p w:rsidR="00C24879" w:rsidRPr="00914E46" w:rsidRDefault="00C24879" w:rsidP="00C24879">
      <w:pPr>
        <w:rPr>
          <w:sz w:val="24"/>
          <w:szCs w:val="24"/>
        </w:rPr>
      </w:pPr>
      <w:r w:rsidRPr="00914E46">
        <w:rPr>
          <w:sz w:val="24"/>
          <w:szCs w:val="24"/>
        </w:rPr>
        <w:t xml:space="preserve">             13. The Christian Law estimate of Tattooing</w:t>
      </w:r>
    </w:p>
    <w:p w:rsidR="00C24879" w:rsidRPr="00914E46" w:rsidRDefault="00C24879" w:rsidP="00C24879">
      <w:pPr>
        <w:rPr>
          <w:sz w:val="24"/>
          <w:szCs w:val="24"/>
        </w:rPr>
      </w:pPr>
      <w:r w:rsidRPr="00914E46">
        <w:rPr>
          <w:sz w:val="24"/>
          <w:szCs w:val="24"/>
        </w:rPr>
        <w:t xml:space="preserve">             14. The Christian Law estimate of the Holy Temple (Business) </w:t>
      </w:r>
    </w:p>
    <w:p w:rsidR="00C24879" w:rsidRPr="00914E46" w:rsidRDefault="00C24879" w:rsidP="00C24879">
      <w:pPr>
        <w:rPr>
          <w:sz w:val="24"/>
          <w:szCs w:val="24"/>
        </w:rPr>
      </w:pPr>
      <w:r w:rsidRPr="00914E46">
        <w:rPr>
          <w:sz w:val="24"/>
          <w:szCs w:val="24"/>
        </w:rPr>
        <w:t xml:space="preserve">             15. The Christian Law estimate of Mercy rather than Sacrifice </w:t>
      </w:r>
    </w:p>
    <w:p w:rsidR="00C24879" w:rsidRPr="00914E46" w:rsidRDefault="00C24879" w:rsidP="00C24879">
      <w:pPr>
        <w:rPr>
          <w:sz w:val="24"/>
          <w:szCs w:val="24"/>
        </w:rPr>
      </w:pPr>
      <w:r w:rsidRPr="00914E46">
        <w:rPr>
          <w:sz w:val="24"/>
          <w:szCs w:val="24"/>
        </w:rPr>
        <w:t xml:space="preserve">             16. The Christian Law estimate of the Death Penalty with the Blasphemous Stoning </w:t>
      </w:r>
    </w:p>
    <w:p w:rsidR="00C24879" w:rsidRPr="00914E46" w:rsidRDefault="00C24879" w:rsidP="00C24879">
      <w:pPr>
        <w:rPr>
          <w:sz w:val="24"/>
          <w:szCs w:val="24"/>
        </w:rPr>
      </w:pPr>
      <w:r w:rsidRPr="00914E46">
        <w:rPr>
          <w:sz w:val="24"/>
          <w:szCs w:val="24"/>
        </w:rPr>
        <w:t xml:space="preserve">             17. The Christian Law estimate of the Death Penalty with Hell </w:t>
      </w:r>
    </w:p>
    <w:p w:rsidR="00C24879" w:rsidRPr="00914E46" w:rsidRDefault="00C24879" w:rsidP="00C24879">
      <w:pPr>
        <w:rPr>
          <w:sz w:val="24"/>
          <w:szCs w:val="24"/>
        </w:rPr>
      </w:pPr>
      <w:r w:rsidRPr="00914E46">
        <w:rPr>
          <w:sz w:val="24"/>
          <w:szCs w:val="24"/>
        </w:rPr>
        <w:t xml:space="preserve">    6. The Curses of not obeying the Christian Law of Stephen </w:t>
      </w:r>
    </w:p>
    <w:p w:rsidR="00C24879" w:rsidRPr="00914E46" w:rsidRDefault="00C24879" w:rsidP="00C24879">
      <w:pPr>
        <w:rPr>
          <w:sz w:val="24"/>
          <w:szCs w:val="24"/>
        </w:rPr>
      </w:pPr>
      <w:r w:rsidRPr="00914E46">
        <w:rPr>
          <w:sz w:val="24"/>
          <w:szCs w:val="24"/>
        </w:rPr>
        <w:t xml:space="preserve">    7. The Kingdom Problems of Stephen’s Christian Law of Lord Kind concerning the other Lord called Wisdom</w:t>
      </w:r>
    </w:p>
    <w:p w:rsidR="00C24879" w:rsidRPr="00914E46" w:rsidRDefault="00C24879" w:rsidP="00C24879">
      <w:pPr>
        <w:rPr>
          <w:sz w:val="24"/>
          <w:szCs w:val="24"/>
        </w:rPr>
      </w:pPr>
      <w:r w:rsidRPr="00914E46">
        <w:rPr>
          <w:sz w:val="24"/>
          <w:szCs w:val="24"/>
        </w:rPr>
        <w:t xml:space="preserve">         a. The Christian Law of Stephen is over the Whole Gentile Law and the Whole Jewish Law </w:t>
      </w:r>
    </w:p>
    <w:p w:rsidR="00C24879" w:rsidRPr="00914E46" w:rsidRDefault="00C24879" w:rsidP="00C24879">
      <w:pPr>
        <w:rPr>
          <w:sz w:val="24"/>
          <w:szCs w:val="24"/>
        </w:rPr>
      </w:pPr>
      <w:r w:rsidRPr="00914E46">
        <w:rPr>
          <w:sz w:val="24"/>
          <w:szCs w:val="24"/>
        </w:rPr>
        <w:t xml:space="preserve">    8. The division of the Gentile Law of James in 1 or 2 witnesses and Christian Law of Stephen in 1 witness or alone</w:t>
      </w:r>
    </w:p>
    <w:p w:rsidR="00C24879" w:rsidRPr="00914E46" w:rsidRDefault="00C24879" w:rsidP="00C24879">
      <w:pPr>
        <w:rPr>
          <w:sz w:val="24"/>
          <w:szCs w:val="24"/>
        </w:rPr>
      </w:pPr>
      <w:r w:rsidRPr="00914E46">
        <w:rPr>
          <w:sz w:val="24"/>
          <w:szCs w:val="24"/>
        </w:rPr>
        <w:t>Chapter 5: The Unknown Name of the Lord &amp; Lady called the Word of God as the Entire Law</w:t>
      </w:r>
    </w:p>
    <w:p w:rsidR="00C24879" w:rsidRPr="00914E46" w:rsidRDefault="00C24879" w:rsidP="00C24879">
      <w:pPr>
        <w:rPr>
          <w:sz w:val="24"/>
          <w:szCs w:val="24"/>
        </w:rPr>
      </w:pPr>
      <w:r w:rsidRPr="00914E46">
        <w:rPr>
          <w:sz w:val="24"/>
          <w:szCs w:val="24"/>
        </w:rPr>
        <w:t xml:space="preserve">   1. The Entire Law of the “Rider” on the White Horse  </w:t>
      </w:r>
    </w:p>
    <w:p w:rsidR="00C24879" w:rsidRPr="00914E46" w:rsidRDefault="00C24879" w:rsidP="00C24879">
      <w:pPr>
        <w:rPr>
          <w:sz w:val="24"/>
          <w:szCs w:val="24"/>
        </w:rPr>
      </w:pPr>
      <w:r w:rsidRPr="00914E46">
        <w:rPr>
          <w:sz w:val="24"/>
          <w:szCs w:val="24"/>
        </w:rPr>
        <w:t xml:space="preserve">        a. The Division of the Christian Law in 1 witness &amp; the Law called the WORD OF GOD in the witness alone</w:t>
      </w:r>
    </w:p>
    <w:p w:rsidR="00C24879" w:rsidRPr="00914E46" w:rsidRDefault="00C24879" w:rsidP="00C24879">
      <w:pPr>
        <w:rPr>
          <w:sz w:val="24"/>
          <w:szCs w:val="24"/>
        </w:rPr>
      </w:pPr>
      <w:r w:rsidRPr="00914E46">
        <w:rPr>
          <w:sz w:val="24"/>
          <w:szCs w:val="24"/>
        </w:rPr>
        <w:t xml:space="preserve">        b. The possible candidates of the LORD called the WORD OF GOD as the Entire Law</w:t>
      </w:r>
    </w:p>
    <w:p w:rsidR="00C24879" w:rsidRPr="00914E46" w:rsidRDefault="00C24879" w:rsidP="00C24879">
      <w:pPr>
        <w:rPr>
          <w:sz w:val="24"/>
          <w:szCs w:val="24"/>
        </w:rPr>
      </w:pPr>
      <w:r w:rsidRPr="00914E46">
        <w:rPr>
          <w:sz w:val="24"/>
          <w:szCs w:val="24"/>
        </w:rPr>
        <w:t xml:space="preserve">             1. The 33 Letter Name for God</w:t>
      </w:r>
    </w:p>
    <w:p w:rsidR="00C24879" w:rsidRPr="00914E46" w:rsidRDefault="00C24879" w:rsidP="00C24879">
      <w:pPr>
        <w:rPr>
          <w:sz w:val="24"/>
          <w:szCs w:val="24"/>
        </w:rPr>
      </w:pPr>
      <w:r w:rsidRPr="00914E46">
        <w:rPr>
          <w:sz w:val="24"/>
          <w:szCs w:val="24"/>
        </w:rPr>
        <w:t xml:space="preserve">             2. The 42 Letter Name for God</w:t>
      </w:r>
    </w:p>
    <w:p w:rsidR="00C24879" w:rsidRPr="00914E46" w:rsidRDefault="00C24879" w:rsidP="00C24879">
      <w:pPr>
        <w:rPr>
          <w:sz w:val="24"/>
          <w:szCs w:val="24"/>
        </w:rPr>
      </w:pPr>
      <w:r w:rsidRPr="00914E46">
        <w:rPr>
          <w:sz w:val="24"/>
          <w:szCs w:val="24"/>
        </w:rPr>
        <w:t xml:space="preserve">             3. The 216 Letter Name for God</w:t>
      </w:r>
    </w:p>
    <w:p w:rsidR="00C24879" w:rsidRPr="00914E46" w:rsidRDefault="00C24879" w:rsidP="00C24879">
      <w:pPr>
        <w:rPr>
          <w:sz w:val="24"/>
          <w:szCs w:val="24"/>
        </w:rPr>
      </w:pPr>
      <w:r w:rsidRPr="00914E46">
        <w:rPr>
          <w:sz w:val="24"/>
          <w:szCs w:val="24"/>
        </w:rPr>
        <w:t xml:space="preserve">             4. The 304,805 Letter Name for God</w:t>
      </w:r>
    </w:p>
    <w:p w:rsidR="00C24879" w:rsidRPr="00914E46" w:rsidRDefault="00C24879" w:rsidP="00C24879">
      <w:pPr>
        <w:rPr>
          <w:sz w:val="24"/>
          <w:szCs w:val="24"/>
        </w:rPr>
      </w:pPr>
      <w:r w:rsidRPr="00914E46">
        <w:rPr>
          <w:sz w:val="24"/>
          <w:szCs w:val="24"/>
        </w:rPr>
        <w:lastRenderedPageBreak/>
        <w:t xml:space="preserve">        c. The Trinity called the WORD is the division of Christian Law of the Father Stephen in 1 witness &amp; the Word as Yah Alone </w:t>
      </w:r>
    </w:p>
    <w:p w:rsidR="00C24879" w:rsidRPr="00914E46" w:rsidRDefault="00C24879" w:rsidP="00C24879">
      <w:pPr>
        <w:rPr>
          <w:sz w:val="24"/>
          <w:szCs w:val="24"/>
        </w:rPr>
      </w:pPr>
      <w:r w:rsidRPr="00914E46">
        <w:rPr>
          <w:sz w:val="24"/>
          <w:szCs w:val="24"/>
        </w:rPr>
        <w:t xml:space="preserve">        d. The other Names for the WORD OF GOD in the Entire Law</w:t>
      </w:r>
    </w:p>
    <w:p w:rsidR="00C24879" w:rsidRPr="00914E46" w:rsidRDefault="00C24879" w:rsidP="00C24879">
      <w:pPr>
        <w:rPr>
          <w:sz w:val="24"/>
          <w:szCs w:val="24"/>
        </w:rPr>
      </w:pPr>
      <w:r w:rsidRPr="00914E46">
        <w:rPr>
          <w:sz w:val="24"/>
          <w:szCs w:val="24"/>
        </w:rPr>
        <w:t>Conclusion</w:t>
      </w:r>
    </w:p>
    <w:p w:rsidR="00C24879" w:rsidRPr="00914E46" w:rsidRDefault="00C24879" w:rsidP="00C24879">
      <w:pPr>
        <w:jc w:val="center"/>
        <w:rPr>
          <w:rFonts w:ascii="Monotype Corsiva" w:hAnsi="Monotype Corsiva"/>
          <w:sz w:val="24"/>
          <w:szCs w:val="24"/>
        </w:rPr>
      </w:pPr>
      <w:r w:rsidRPr="00914E46">
        <w:rPr>
          <w:rFonts w:ascii="Monotype Corsiva" w:hAnsi="Monotype Corsiva"/>
          <w:sz w:val="24"/>
          <w:szCs w:val="24"/>
        </w:rPr>
        <w:t>Chapter 1: The Jewish Law of Moses under the One Lord Jehovah</w:t>
      </w:r>
    </w:p>
    <w:p w:rsidR="00C24879" w:rsidRPr="00914E46" w:rsidRDefault="00C24879" w:rsidP="00C24879">
      <w:pPr>
        <w:spacing w:line="480" w:lineRule="auto"/>
        <w:jc w:val="both"/>
        <w:rPr>
          <w:sz w:val="24"/>
          <w:szCs w:val="24"/>
        </w:rPr>
      </w:pPr>
      <w:r w:rsidRPr="00914E46">
        <w:rPr>
          <w:sz w:val="24"/>
          <w:szCs w:val="24"/>
        </w:rPr>
        <w:t>The Jewish Law the Operates in 2 or more Positions</w:t>
      </w:r>
    </w:p>
    <w:p w:rsidR="00C24879" w:rsidRPr="00914E46" w:rsidRDefault="00C24879" w:rsidP="00C24879">
      <w:pPr>
        <w:spacing w:line="480" w:lineRule="auto"/>
        <w:jc w:val="both"/>
        <w:rPr>
          <w:sz w:val="24"/>
          <w:szCs w:val="24"/>
        </w:rPr>
      </w:pPr>
      <w:r w:rsidRPr="00914E46">
        <w:rPr>
          <w:sz w:val="24"/>
          <w:szCs w:val="24"/>
        </w:rPr>
        <w:t xml:space="preserve">The word </w:t>
      </w:r>
      <w:r w:rsidRPr="00914E46">
        <w:rPr>
          <w:rFonts w:ascii="Monotype Corsiva" w:hAnsi="Monotype Corsiva"/>
          <w:b/>
          <w:i/>
          <w:sz w:val="24"/>
          <w:szCs w:val="24"/>
        </w:rPr>
        <w:t xml:space="preserve">Mitzvah </w:t>
      </w:r>
      <w:r w:rsidRPr="00914E46">
        <w:rPr>
          <w:sz w:val="24"/>
          <w:szCs w:val="24"/>
        </w:rPr>
        <w:t>in the Hebrew biblically means “</w:t>
      </w:r>
      <w:r w:rsidRPr="00914E46">
        <w:rPr>
          <w:rFonts w:ascii="Monotype Corsiva" w:hAnsi="Monotype Corsiva"/>
          <w:b/>
          <w:i/>
          <w:sz w:val="24"/>
          <w:szCs w:val="24"/>
        </w:rPr>
        <w:t>Command</w:t>
      </w:r>
      <w:r w:rsidRPr="00914E46">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914E46">
        <w:rPr>
          <w:rFonts w:ascii="Monotype Corsiva" w:hAnsi="Monotype Corsiva"/>
          <w:b/>
          <w:i/>
          <w:sz w:val="24"/>
          <w:szCs w:val="24"/>
        </w:rPr>
        <w:t xml:space="preserve">Mitzvah </w:t>
      </w:r>
      <w:r w:rsidRPr="00914E46">
        <w:rPr>
          <w:sz w:val="24"/>
          <w:szCs w:val="24"/>
        </w:rPr>
        <w:t>(</w:t>
      </w:r>
      <w:r w:rsidRPr="00914E46">
        <w:rPr>
          <w:rFonts w:ascii="Monotype Corsiva" w:hAnsi="Monotype Corsiva"/>
          <w:b/>
          <w:i/>
          <w:sz w:val="24"/>
          <w:szCs w:val="24"/>
        </w:rPr>
        <w:t>Mitzvot</w:t>
      </w:r>
      <w:r w:rsidRPr="00914E46">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914E46">
        <w:rPr>
          <w:sz w:val="24"/>
          <w:szCs w:val="24"/>
          <w:vertAlign w:val="superscript"/>
        </w:rPr>
        <w:t>st</w:t>
      </w:r>
      <w:r w:rsidRPr="00914E46">
        <w:rPr>
          <w:sz w:val="24"/>
          <w:szCs w:val="24"/>
        </w:rPr>
        <w:t xml:space="preserve"> Samuel 15:22; Hosea 6:6; Micah 6:6-8 and Matthew 9:13; 12:7. </w:t>
      </w:r>
    </w:p>
    <w:p w:rsidR="00C24879" w:rsidRPr="00914E46" w:rsidRDefault="00C24879" w:rsidP="00C24879">
      <w:pPr>
        <w:spacing w:line="480" w:lineRule="auto"/>
        <w:jc w:val="both"/>
        <w:rPr>
          <w:sz w:val="24"/>
          <w:szCs w:val="24"/>
        </w:rPr>
      </w:pPr>
      <w:r w:rsidRPr="00914E46">
        <w:rPr>
          <w:sz w:val="24"/>
          <w:szCs w:val="24"/>
        </w:rPr>
        <w:lastRenderedPageBreak/>
        <w:t>The Existence of the Whole Jewish Law</w:t>
      </w:r>
    </w:p>
    <w:p w:rsidR="00C24879" w:rsidRPr="00914E46" w:rsidRDefault="00C24879" w:rsidP="00C24879">
      <w:pPr>
        <w:spacing w:line="480" w:lineRule="auto"/>
        <w:jc w:val="both"/>
        <w:rPr>
          <w:sz w:val="24"/>
          <w:szCs w:val="24"/>
        </w:rPr>
      </w:pPr>
      <w:r w:rsidRPr="00914E46">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w:t>
      </w:r>
      <w:r w:rsidRPr="00914E46">
        <w:rPr>
          <w:sz w:val="24"/>
          <w:szCs w:val="24"/>
        </w:rPr>
        <w:lastRenderedPageBreak/>
        <w:t>and Powers) in the marriage realm and Spirit (subject to the Highest Ministerial Authorities and Powers) in the single  realm  can  be  used  interchangeably  or  parallel  in  John  12:27;  13:21;  Luke  1:46-47; Hebrews 12:23; 1</w:t>
      </w:r>
      <w:r w:rsidRPr="00914E46">
        <w:rPr>
          <w:sz w:val="24"/>
          <w:szCs w:val="24"/>
          <w:vertAlign w:val="superscript"/>
        </w:rPr>
        <w:t>st</w:t>
      </w:r>
      <w:r w:rsidRPr="00914E46">
        <w:rPr>
          <w:sz w:val="24"/>
          <w:szCs w:val="24"/>
        </w:rPr>
        <w:t xml:space="preserve"> Peter 3:19 and Revelation 6:9; 20:4. In 1</w:t>
      </w:r>
      <w:r w:rsidRPr="00914E46">
        <w:rPr>
          <w:sz w:val="24"/>
          <w:szCs w:val="24"/>
          <w:vertAlign w:val="superscript"/>
        </w:rPr>
        <w:t>st</w:t>
      </w:r>
      <w:r w:rsidRPr="00914E46">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914E46">
        <w:rPr>
          <w:sz w:val="24"/>
          <w:szCs w:val="24"/>
          <w:vertAlign w:val="superscript"/>
        </w:rPr>
        <w:t>st</w:t>
      </w:r>
      <w:r w:rsidRPr="00914E46">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914E46">
        <w:rPr>
          <w:b/>
          <w:sz w:val="24"/>
          <w:szCs w:val="24"/>
        </w:rPr>
        <w:t>TETH</w:t>
      </w:r>
      <w:r w:rsidRPr="00914E46">
        <w:rPr>
          <w:sz w:val="24"/>
          <w:szCs w:val="24"/>
        </w:rPr>
        <w:t>. The Law of Thy mouth is better than thousands of gold and silver.” In Psalms 119:77 it declares “</w:t>
      </w:r>
      <w:r w:rsidRPr="00914E46">
        <w:rPr>
          <w:b/>
          <w:sz w:val="24"/>
          <w:szCs w:val="24"/>
        </w:rPr>
        <w:t>YOD</w:t>
      </w:r>
      <w:r w:rsidRPr="00914E46">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w:t>
      </w:r>
      <w:r w:rsidRPr="00914E46">
        <w:rPr>
          <w:sz w:val="24"/>
          <w:szCs w:val="24"/>
        </w:rPr>
        <w:lastRenderedPageBreak/>
        <w:t>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914E46">
        <w:rPr>
          <w:sz w:val="24"/>
          <w:szCs w:val="24"/>
          <w:vertAlign w:val="superscript"/>
        </w:rPr>
        <w:t>st</w:t>
      </w:r>
      <w:r w:rsidRPr="00914E46">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914E46">
        <w:rPr>
          <w:rFonts w:ascii="Monotype Corsiva" w:hAnsi="Monotype Corsiva"/>
          <w:b/>
          <w:i/>
          <w:sz w:val="24"/>
          <w:szCs w:val="24"/>
        </w:rPr>
        <w:t>Most Holiest of All</w:t>
      </w:r>
      <w:r w:rsidRPr="00914E46">
        <w:rPr>
          <w:sz w:val="24"/>
          <w:szCs w:val="24"/>
        </w:rPr>
        <w:t xml:space="preserve"> over and above the (</w:t>
      </w:r>
      <w:r w:rsidRPr="00914E46">
        <w:rPr>
          <w:rFonts w:ascii="Monotype Corsiva" w:hAnsi="Monotype Corsiva"/>
          <w:b/>
          <w:i/>
          <w:sz w:val="24"/>
          <w:szCs w:val="24"/>
        </w:rPr>
        <w:t>Church</w:t>
      </w:r>
      <w:r w:rsidRPr="00914E46">
        <w:rPr>
          <w:sz w:val="24"/>
          <w:szCs w:val="24"/>
        </w:rPr>
        <w:t xml:space="preserve">) </w:t>
      </w:r>
      <w:r w:rsidRPr="00914E46">
        <w:rPr>
          <w:rFonts w:ascii="Monotype Corsiva" w:hAnsi="Monotype Corsiva"/>
          <w:b/>
          <w:i/>
          <w:sz w:val="24"/>
          <w:szCs w:val="24"/>
        </w:rPr>
        <w:t>Sanctuary</w:t>
      </w:r>
      <w:r w:rsidRPr="00914E46">
        <w:rPr>
          <w:sz w:val="24"/>
          <w:szCs w:val="24"/>
        </w:rPr>
        <w:t xml:space="preserve"> concerns the Law Showbread, Law Table and the Law Lampstand (Candlestick). The only thing that is over the </w:t>
      </w:r>
      <w:r w:rsidRPr="00914E46">
        <w:rPr>
          <w:sz w:val="24"/>
          <w:szCs w:val="24"/>
        </w:rPr>
        <w:lastRenderedPageBreak/>
        <w:t xml:space="preserve">Church  Sanctuary  as the Holiest and the Whole Law as the Most Holiest of All is the Cherubim overshadowing the </w:t>
      </w:r>
      <w:r w:rsidRPr="00914E46">
        <w:rPr>
          <w:rFonts w:ascii="Monotype Corsiva" w:hAnsi="Monotype Corsiva"/>
          <w:b/>
          <w:i/>
          <w:sz w:val="24"/>
          <w:szCs w:val="24"/>
        </w:rPr>
        <w:t>Lord Stephen’s Mercy Seat (Throne)</w:t>
      </w:r>
      <w:r w:rsidRPr="00914E46">
        <w:rPr>
          <w:sz w:val="24"/>
          <w:szCs w:val="24"/>
        </w:rPr>
        <w:t xml:space="preserve"> in Hebrews 9:5 and Acts 8:3. For the Rod of Moses (The 2</w:t>
      </w:r>
      <w:r w:rsidRPr="00914E46">
        <w:rPr>
          <w:sz w:val="24"/>
          <w:szCs w:val="24"/>
          <w:vertAlign w:val="superscript"/>
        </w:rPr>
        <w:t>nd</w:t>
      </w:r>
      <w:r w:rsidRPr="00914E46">
        <w:rPr>
          <w:sz w:val="24"/>
          <w:szCs w:val="24"/>
        </w:rPr>
        <w:t xml:space="preserve"> time when He came down from the mountain) in Jewish Law protects the Jewish Temple by the seven plagues of Egypt from the plague of Flies from September 21</w:t>
      </w:r>
      <w:r w:rsidRPr="00914E46">
        <w:rPr>
          <w:sz w:val="24"/>
          <w:szCs w:val="24"/>
          <w:vertAlign w:val="superscript"/>
        </w:rPr>
        <w:t>st</w:t>
      </w:r>
      <w:r w:rsidRPr="00914E46">
        <w:rPr>
          <w:sz w:val="24"/>
          <w:szCs w:val="24"/>
        </w:rPr>
        <w:t xml:space="preserve"> to October 21</w:t>
      </w:r>
      <w:r w:rsidRPr="00914E46">
        <w:rPr>
          <w:sz w:val="24"/>
          <w:szCs w:val="24"/>
          <w:vertAlign w:val="superscript"/>
        </w:rPr>
        <w:t>st</w:t>
      </w:r>
      <w:r w:rsidRPr="00914E46">
        <w:rPr>
          <w:sz w:val="24"/>
          <w:szCs w:val="24"/>
        </w:rPr>
        <w:t xml:space="preserve"> on Tishri in Exodus 8:24, of cattle diseased from October 21</w:t>
      </w:r>
      <w:r w:rsidRPr="00914E46">
        <w:rPr>
          <w:sz w:val="24"/>
          <w:szCs w:val="24"/>
          <w:vertAlign w:val="superscript"/>
        </w:rPr>
        <w:t>st</w:t>
      </w:r>
      <w:r w:rsidRPr="00914E46">
        <w:rPr>
          <w:sz w:val="24"/>
          <w:szCs w:val="24"/>
        </w:rPr>
        <w:t xml:space="preserve"> to November 21</w:t>
      </w:r>
      <w:r w:rsidRPr="00914E46">
        <w:rPr>
          <w:sz w:val="24"/>
          <w:szCs w:val="24"/>
          <w:vertAlign w:val="superscript"/>
        </w:rPr>
        <w:t>st</w:t>
      </w:r>
      <w:r w:rsidRPr="00914E46">
        <w:rPr>
          <w:sz w:val="24"/>
          <w:szCs w:val="24"/>
        </w:rPr>
        <w:t xml:space="preserve"> on Cheshvan (Heshvan) in Exodus 9:3, of boils from November 21</w:t>
      </w:r>
      <w:r w:rsidRPr="00914E46">
        <w:rPr>
          <w:sz w:val="24"/>
          <w:szCs w:val="24"/>
          <w:vertAlign w:val="superscript"/>
        </w:rPr>
        <w:t>st</w:t>
      </w:r>
      <w:r w:rsidRPr="00914E46">
        <w:rPr>
          <w:sz w:val="24"/>
          <w:szCs w:val="24"/>
        </w:rPr>
        <w:t xml:space="preserve"> to December 21</w:t>
      </w:r>
      <w:r w:rsidRPr="00914E46">
        <w:rPr>
          <w:sz w:val="24"/>
          <w:szCs w:val="24"/>
          <w:vertAlign w:val="superscript"/>
        </w:rPr>
        <w:t>st</w:t>
      </w:r>
      <w:r w:rsidRPr="00914E46">
        <w:rPr>
          <w:sz w:val="24"/>
          <w:szCs w:val="24"/>
        </w:rPr>
        <w:t xml:space="preserve"> on Kislev (Chislev) in Exodus 9:9, of hail &amp; fire from December 21</w:t>
      </w:r>
      <w:r w:rsidRPr="00914E46">
        <w:rPr>
          <w:sz w:val="24"/>
          <w:szCs w:val="24"/>
          <w:vertAlign w:val="superscript"/>
        </w:rPr>
        <w:t>st</w:t>
      </w:r>
      <w:r w:rsidRPr="00914E46">
        <w:rPr>
          <w:sz w:val="24"/>
          <w:szCs w:val="24"/>
        </w:rPr>
        <w:t xml:space="preserve"> to January 21</w:t>
      </w:r>
      <w:r w:rsidRPr="00914E46">
        <w:rPr>
          <w:sz w:val="24"/>
          <w:szCs w:val="24"/>
          <w:vertAlign w:val="superscript"/>
        </w:rPr>
        <w:t>st</w:t>
      </w:r>
      <w:r w:rsidRPr="00914E46">
        <w:rPr>
          <w:sz w:val="24"/>
          <w:szCs w:val="24"/>
        </w:rPr>
        <w:t xml:space="preserve"> on Tevet (Tebeth) in Exodus 9:24, of locusts from January 21</w:t>
      </w:r>
      <w:r w:rsidRPr="00914E46">
        <w:rPr>
          <w:sz w:val="24"/>
          <w:szCs w:val="24"/>
          <w:vertAlign w:val="superscript"/>
        </w:rPr>
        <w:t>st</w:t>
      </w:r>
      <w:r w:rsidRPr="00914E46">
        <w:rPr>
          <w:sz w:val="24"/>
          <w:szCs w:val="24"/>
        </w:rPr>
        <w:t xml:space="preserve"> to February 21</w:t>
      </w:r>
      <w:r w:rsidRPr="00914E46">
        <w:rPr>
          <w:sz w:val="24"/>
          <w:szCs w:val="24"/>
          <w:vertAlign w:val="superscript"/>
        </w:rPr>
        <w:t>st</w:t>
      </w:r>
      <w:r w:rsidRPr="00914E46">
        <w:rPr>
          <w:sz w:val="24"/>
          <w:szCs w:val="24"/>
        </w:rPr>
        <w:t xml:space="preserve"> on Shevat (Shebat) in Exodus 10:4, of darkness from February 21</w:t>
      </w:r>
      <w:r w:rsidRPr="00914E46">
        <w:rPr>
          <w:sz w:val="24"/>
          <w:szCs w:val="24"/>
          <w:vertAlign w:val="superscript"/>
        </w:rPr>
        <w:t>st</w:t>
      </w:r>
      <w:r w:rsidRPr="00914E46">
        <w:rPr>
          <w:sz w:val="24"/>
          <w:szCs w:val="24"/>
        </w:rPr>
        <w:t xml:space="preserve"> to march 21</w:t>
      </w:r>
      <w:r w:rsidRPr="00914E46">
        <w:rPr>
          <w:sz w:val="24"/>
          <w:szCs w:val="24"/>
          <w:vertAlign w:val="superscript"/>
        </w:rPr>
        <w:t>st</w:t>
      </w:r>
      <w:r w:rsidRPr="00914E46">
        <w:rPr>
          <w:sz w:val="24"/>
          <w:szCs w:val="24"/>
        </w:rPr>
        <w:t xml:space="preserve"> on Adar in Exodus 10:21 and  of the firstborn killed from March 21</w:t>
      </w:r>
      <w:r w:rsidRPr="00914E46">
        <w:rPr>
          <w:sz w:val="24"/>
          <w:szCs w:val="24"/>
          <w:vertAlign w:val="superscript"/>
        </w:rPr>
        <w:t>st</w:t>
      </w:r>
      <w:r w:rsidRPr="00914E46">
        <w:rPr>
          <w:sz w:val="24"/>
          <w:szCs w:val="24"/>
        </w:rPr>
        <w:t xml:space="preserve"> to April 21</w:t>
      </w:r>
      <w:r w:rsidRPr="00914E46">
        <w:rPr>
          <w:sz w:val="24"/>
          <w:szCs w:val="24"/>
          <w:vertAlign w:val="superscript"/>
        </w:rPr>
        <w:t>st</w:t>
      </w:r>
      <w:r w:rsidRPr="00914E46">
        <w:rPr>
          <w:sz w:val="24"/>
          <w:szCs w:val="24"/>
        </w:rPr>
        <w:t xml:space="preserve"> on Nisan in Exodus 11:1-10; 12:29-30. In Acts 13:47 it declares “…I HAVE SET THEE TO BE A LIGHT OF THE GENTILES, THAT THOU SHOULD BE FOR SALVATION UNTO THE ENDS OF THE EARTH.” Moses is Lord in the Law in John 10:34-36.</w:t>
      </w:r>
    </w:p>
    <w:p w:rsidR="00C24879" w:rsidRPr="00914E46" w:rsidRDefault="00C24879" w:rsidP="00C24879">
      <w:pPr>
        <w:spacing w:line="480" w:lineRule="auto"/>
        <w:jc w:val="both"/>
        <w:rPr>
          <w:sz w:val="24"/>
          <w:szCs w:val="24"/>
        </w:rPr>
      </w:pPr>
      <w:r w:rsidRPr="00914E46">
        <w:rPr>
          <w:sz w:val="24"/>
          <w:szCs w:val="24"/>
        </w:rPr>
        <w:t xml:space="preserve">The Instruction of the Whole Jewish Law        </w:t>
      </w:r>
    </w:p>
    <w:p w:rsidR="00C24879" w:rsidRPr="00914E46" w:rsidRDefault="00C24879" w:rsidP="00C24879">
      <w:pPr>
        <w:spacing w:line="480" w:lineRule="auto"/>
        <w:jc w:val="both"/>
        <w:rPr>
          <w:b/>
          <w:sz w:val="24"/>
          <w:szCs w:val="24"/>
        </w:rPr>
      </w:pPr>
      <w:r w:rsidRPr="00914E46">
        <w:rPr>
          <w:sz w:val="24"/>
          <w:szCs w:val="24"/>
        </w:rPr>
        <w:t xml:space="preserve">The </w:t>
      </w:r>
      <w:r w:rsidRPr="00914E46">
        <w:rPr>
          <w:b/>
          <w:sz w:val="24"/>
          <w:szCs w:val="24"/>
        </w:rPr>
        <w:t>WHOLE LAW of JEHOVAH</w:t>
      </w:r>
      <w:r w:rsidRPr="00914E46">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914E46">
        <w:rPr>
          <w:b/>
          <w:sz w:val="24"/>
          <w:szCs w:val="24"/>
        </w:rPr>
        <w:t xml:space="preserve">Law </w:t>
      </w:r>
      <w:r w:rsidRPr="00914E46">
        <w:rPr>
          <w:sz w:val="24"/>
          <w:szCs w:val="24"/>
        </w:rPr>
        <w:t xml:space="preserve">are used as </w:t>
      </w:r>
      <w:r w:rsidRPr="00914E46">
        <w:rPr>
          <w:rFonts w:cstheme="minorHAnsi"/>
          <w:b/>
          <w:i/>
          <w:sz w:val="24"/>
          <w:szCs w:val="24"/>
        </w:rPr>
        <w:t>Ways</w:t>
      </w:r>
      <w:r w:rsidRPr="00914E46">
        <w:rPr>
          <w:rFonts w:cstheme="minorHAnsi"/>
          <w:b/>
          <w:sz w:val="24"/>
          <w:szCs w:val="24"/>
        </w:rPr>
        <w:t xml:space="preserve"> </w:t>
      </w:r>
      <w:r w:rsidRPr="00914E46">
        <w:rPr>
          <w:sz w:val="24"/>
          <w:szCs w:val="24"/>
        </w:rPr>
        <w:t>in 1</w:t>
      </w:r>
      <w:r w:rsidRPr="00914E46">
        <w:rPr>
          <w:sz w:val="24"/>
          <w:szCs w:val="24"/>
          <w:vertAlign w:val="superscript"/>
        </w:rPr>
        <w:t>st</w:t>
      </w:r>
      <w:r w:rsidRPr="00914E46">
        <w:rPr>
          <w:sz w:val="24"/>
          <w:szCs w:val="24"/>
        </w:rPr>
        <w:t xml:space="preserve"> Kings 2:3 and Psalms 18:21, </w:t>
      </w:r>
      <w:r w:rsidRPr="00914E46">
        <w:rPr>
          <w:rFonts w:cstheme="minorHAnsi"/>
          <w:b/>
          <w:i/>
          <w:sz w:val="24"/>
          <w:szCs w:val="24"/>
        </w:rPr>
        <w:t xml:space="preserve">Testimonies </w:t>
      </w:r>
      <w:r w:rsidRPr="00914E46">
        <w:rPr>
          <w:sz w:val="24"/>
          <w:szCs w:val="24"/>
        </w:rPr>
        <w:t xml:space="preserve">in Deuteronomy 4:45; 6:17 (KJV), </w:t>
      </w:r>
      <w:r w:rsidRPr="00914E46">
        <w:rPr>
          <w:rFonts w:cstheme="minorHAnsi"/>
          <w:b/>
          <w:i/>
          <w:sz w:val="24"/>
          <w:szCs w:val="24"/>
        </w:rPr>
        <w:t>Stipulations</w:t>
      </w:r>
      <w:r w:rsidRPr="00914E46">
        <w:rPr>
          <w:rFonts w:cstheme="minorHAnsi"/>
          <w:sz w:val="24"/>
          <w:szCs w:val="24"/>
        </w:rPr>
        <w:t xml:space="preserve"> </w:t>
      </w:r>
      <w:r w:rsidRPr="00914E46">
        <w:rPr>
          <w:sz w:val="24"/>
          <w:szCs w:val="24"/>
        </w:rPr>
        <w:t xml:space="preserve">in Deuteronomy 6:17 (NIV), </w:t>
      </w:r>
      <w:r w:rsidRPr="00914E46">
        <w:rPr>
          <w:rFonts w:cstheme="minorHAnsi"/>
          <w:b/>
          <w:i/>
          <w:sz w:val="24"/>
          <w:szCs w:val="24"/>
        </w:rPr>
        <w:t>Requirements</w:t>
      </w:r>
      <w:r w:rsidRPr="00914E46">
        <w:rPr>
          <w:rFonts w:cstheme="minorHAnsi"/>
          <w:sz w:val="24"/>
          <w:szCs w:val="24"/>
        </w:rPr>
        <w:t xml:space="preserve"> </w:t>
      </w:r>
      <w:r w:rsidRPr="00914E46">
        <w:rPr>
          <w:sz w:val="24"/>
          <w:szCs w:val="24"/>
        </w:rPr>
        <w:t>in 1</w:t>
      </w:r>
      <w:r w:rsidRPr="00914E46">
        <w:rPr>
          <w:sz w:val="24"/>
          <w:szCs w:val="24"/>
          <w:vertAlign w:val="superscript"/>
        </w:rPr>
        <w:t>st</w:t>
      </w:r>
      <w:r w:rsidRPr="00914E46">
        <w:rPr>
          <w:sz w:val="24"/>
          <w:szCs w:val="24"/>
        </w:rPr>
        <w:t xml:space="preserve"> Kings 2:3, </w:t>
      </w:r>
      <w:r w:rsidRPr="00914E46">
        <w:rPr>
          <w:rFonts w:cstheme="minorHAnsi"/>
          <w:b/>
          <w:i/>
          <w:sz w:val="24"/>
          <w:szCs w:val="24"/>
        </w:rPr>
        <w:t>Precepts</w:t>
      </w:r>
      <w:r w:rsidRPr="00914E46">
        <w:rPr>
          <w:rFonts w:cstheme="minorHAnsi"/>
          <w:sz w:val="24"/>
          <w:szCs w:val="24"/>
        </w:rPr>
        <w:t xml:space="preserve"> </w:t>
      </w:r>
      <w:r w:rsidRPr="00914E46">
        <w:rPr>
          <w:sz w:val="24"/>
          <w:szCs w:val="24"/>
        </w:rPr>
        <w:t xml:space="preserve">in Psalms 119:4 (NIV), </w:t>
      </w:r>
      <w:r w:rsidRPr="00914E46">
        <w:rPr>
          <w:rFonts w:cstheme="minorHAnsi"/>
          <w:b/>
          <w:i/>
          <w:sz w:val="24"/>
          <w:szCs w:val="24"/>
        </w:rPr>
        <w:t>Statutes</w:t>
      </w:r>
      <w:r w:rsidRPr="00914E46">
        <w:rPr>
          <w:sz w:val="24"/>
          <w:szCs w:val="24"/>
        </w:rPr>
        <w:t xml:space="preserve"> in Leviticus 3:17; 10:11 (KJV), </w:t>
      </w:r>
      <w:r w:rsidRPr="00914E46">
        <w:rPr>
          <w:rFonts w:cstheme="minorHAnsi"/>
          <w:b/>
          <w:i/>
          <w:sz w:val="24"/>
          <w:szCs w:val="24"/>
        </w:rPr>
        <w:t>Decrees</w:t>
      </w:r>
      <w:r w:rsidRPr="00914E46">
        <w:rPr>
          <w:rFonts w:ascii="Monotype Corsiva" w:hAnsi="Monotype Corsiva"/>
          <w:b/>
          <w:i/>
          <w:sz w:val="24"/>
          <w:szCs w:val="24"/>
        </w:rPr>
        <w:t xml:space="preserve"> </w:t>
      </w:r>
      <w:r w:rsidRPr="00914E46">
        <w:rPr>
          <w:sz w:val="24"/>
          <w:szCs w:val="24"/>
        </w:rPr>
        <w:t>in 1</w:t>
      </w:r>
      <w:r w:rsidRPr="00914E46">
        <w:rPr>
          <w:sz w:val="24"/>
          <w:szCs w:val="24"/>
          <w:vertAlign w:val="superscript"/>
        </w:rPr>
        <w:t>st</w:t>
      </w:r>
      <w:r w:rsidRPr="00914E46">
        <w:rPr>
          <w:sz w:val="24"/>
          <w:szCs w:val="24"/>
        </w:rPr>
        <w:t xml:space="preserve"> </w:t>
      </w:r>
      <w:r w:rsidRPr="00914E46">
        <w:rPr>
          <w:sz w:val="24"/>
          <w:szCs w:val="24"/>
        </w:rPr>
        <w:lastRenderedPageBreak/>
        <w:t xml:space="preserve">Chronicles 29:19, </w:t>
      </w:r>
      <w:r w:rsidRPr="00914E46">
        <w:rPr>
          <w:rFonts w:cstheme="minorHAnsi"/>
          <w:b/>
          <w:i/>
          <w:sz w:val="24"/>
          <w:szCs w:val="24"/>
        </w:rPr>
        <w:t>Ordinances</w:t>
      </w:r>
      <w:r w:rsidRPr="00914E46">
        <w:rPr>
          <w:rFonts w:ascii="Monotype Corsiva" w:hAnsi="Monotype Corsiva"/>
          <w:b/>
          <w:i/>
          <w:sz w:val="24"/>
          <w:szCs w:val="24"/>
        </w:rPr>
        <w:t xml:space="preserve"> </w:t>
      </w:r>
      <w:r w:rsidRPr="00914E46">
        <w:rPr>
          <w:sz w:val="24"/>
          <w:szCs w:val="24"/>
        </w:rPr>
        <w:t xml:space="preserve">in Numbers 9:12 (KJV), </w:t>
      </w:r>
      <w:r w:rsidRPr="00914E46">
        <w:rPr>
          <w:rFonts w:cstheme="minorHAnsi"/>
          <w:b/>
          <w:i/>
          <w:sz w:val="24"/>
          <w:szCs w:val="24"/>
        </w:rPr>
        <w:t>Commands</w:t>
      </w:r>
      <w:r w:rsidRPr="00914E46">
        <w:rPr>
          <w:rFonts w:ascii="Monotype Corsiva" w:hAnsi="Monotype Corsiva"/>
          <w:b/>
          <w:i/>
          <w:sz w:val="24"/>
          <w:szCs w:val="24"/>
        </w:rPr>
        <w:t xml:space="preserve"> </w:t>
      </w:r>
      <w:r w:rsidRPr="00914E46">
        <w:rPr>
          <w:sz w:val="24"/>
          <w:szCs w:val="24"/>
        </w:rPr>
        <w:t xml:space="preserve">in Deuteronomy 6:1-9, </w:t>
      </w:r>
      <w:r w:rsidRPr="00914E46">
        <w:rPr>
          <w:rFonts w:cstheme="minorHAnsi"/>
          <w:b/>
          <w:i/>
          <w:sz w:val="24"/>
          <w:szCs w:val="24"/>
        </w:rPr>
        <w:t>Judgments</w:t>
      </w:r>
      <w:r w:rsidRPr="00914E46">
        <w:rPr>
          <w:rFonts w:cstheme="minorHAnsi"/>
          <w:sz w:val="24"/>
          <w:szCs w:val="24"/>
        </w:rPr>
        <w:t xml:space="preserve"> </w:t>
      </w:r>
      <w:r w:rsidRPr="00914E46">
        <w:rPr>
          <w:sz w:val="24"/>
          <w:szCs w:val="24"/>
        </w:rPr>
        <w:t xml:space="preserve">in Exodus 24:3 (KJV), </w:t>
      </w:r>
      <w:r w:rsidRPr="00914E46">
        <w:rPr>
          <w:rFonts w:cstheme="minorHAnsi"/>
          <w:b/>
          <w:i/>
          <w:sz w:val="24"/>
          <w:szCs w:val="24"/>
        </w:rPr>
        <w:t xml:space="preserve">Words </w:t>
      </w:r>
      <w:r w:rsidRPr="00914E46">
        <w:rPr>
          <w:sz w:val="24"/>
          <w:szCs w:val="24"/>
        </w:rPr>
        <w:t xml:space="preserve">in Deuteronomy 33:9, </w:t>
      </w:r>
      <w:r w:rsidRPr="00914E46">
        <w:rPr>
          <w:rFonts w:cstheme="minorHAnsi"/>
          <w:b/>
          <w:i/>
          <w:sz w:val="24"/>
          <w:szCs w:val="24"/>
        </w:rPr>
        <w:t>Regulations &amp; Teachings</w:t>
      </w:r>
      <w:r w:rsidRPr="00914E46">
        <w:rPr>
          <w:rFonts w:ascii="Monotype Corsiva" w:hAnsi="Monotype Corsiva"/>
          <w:b/>
          <w:i/>
          <w:sz w:val="24"/>
          <w:szCs w:val="24"/>
        </w:rPr>
        <w:t xml:space="preserve"> </w:t>
      </w:r>
      <w:r w:rsidRPr="00914E46">
        <w:rPr>
          <w:sz w:val="24"/>
          <w:szCs w:val="24"/>
        </w:rPr>
        <w:t xml:space="preserve">in Exodus 24:3, </w:t>
      </w:r>
      <w:r w:rsidRPr="00914E46">
        <w:rPr>
          <w:rFonts w:cstheme="minorHAnsi"/>
          <w:b/>
          <w:i/>
          <w:sz w:val="24"/>
          <w:szCs w:val="24"/>
        </w:rPr>
        <w:t xml:space="preserve">Rules </w:t>
      </w:r>
      <w:r w:rsidRPr="00914E46">
        <w:rPr>
          <w:rFonts w:cstheme="minorHAnsi"/>
          <w:sz w:val="24"/>
          <w:szCs w:val="24"/>
        </w:rPr>
        <w:t>in Psalms 110:2; 2</w:t>
      </w:r>
      <w:r w:rsidRPr="00914E46">
        <w:rPr>
          <w:rFonts w:cstheme="minorHAnsi"/>
          <w:sz w:val="24"/>
          <w:szCs w:val="24"/>
          <w:vertAlign w:val="superscript"/>
        </w:rPr>
        <w:t>nd</w:t>
      </w:r>
      <w:r w:rsidRPr="00914E46">
        <w:rPr>
          <w:rFonts w:cstheme="minorHAnsi"/>
          <w:sz w:val="24"/>
          <w:szCs w:val="24"/>
        </w:rPr>
        <w:t xml:space="preserve"> Esdras 4:38; 5:23, 38; 6:11; 7:17; 12:7; 13:51 &amp; in the Damascus Document on pages 146-150,</w:t>
      </w:r>
      <w:r w:rsidRPr="00914E46">
        <w:rPr>
          <w:rFonts w:cstheme="minorHAnsi"/>
          <w:i/>
          <w:sz w:val="24"/>
          <w:szCs w:val="24"/>
        </w:rPr>
        <w:t xml:space="preserve"> </w:t>
      </w:r>
      <w:r w:rsidRPr="00914E46">
        <w:rPr>
          <w:rFonts w:cstheme="minorHAnsi"/>
          <w:b/>
          <w:i/>
          <w:sz w:val="24"/>
          <w:szCs w:val="24"/>
        </w:rPr>
        <w:t xml:space="preserve">Codes (Penal) </w:t>
      </w:r>
      <w:r w:rsidRPr="00914E46">
        <w:rPr>
          <w:rFonts w:cstheme="minorHAnsi"/>
          <w:sz w:val="24"/>
          <w:szCs w:val="24"/>
        </w:rPr>
        <w:t>in Romans 2:27, 29 (NIV); Colossians 2:14 (NIV) &amp; in the Damascus Document on pages 150-153,</w:t>
      </w:r>
      <w:r w:rsidRPr="00914E46">
        <w:rPr>
          <w:rFonts w:cstheme="minorHAnsi"/>
          <w:b/>
          <w:i/>
          <w:sz w:val="24"/>
          <w:szCs w:val="24"/>
        </w:rPr>
        <w:t xml:space="preserve"> Ritual Covenant</w:t>
      </w:r>
      <w:r w:rsidRPr="00914E46">
        <w:rPr>
          <w:rFonts w:ascii="Monotype Corsiva" w:hAnsi="Monotype Corsiva"/>
          <w:b/>
          <w:i/>
          <w:sz w:val="24"/>
          <w:szCs w:val="24"/>
        </w:rPr>
        <w:t xml:space="preserve"> </w:t>
      </w:r>
      <w:r w:rsidRPr="00914E46">
        <w:rPr>
          <w:sz w:val="24"/>
          <w:szCs w:val="24"/>
        </w:rPr>
        <w:t>in Job 1:1; Genesis 1:26; 6:18; 15:18; Exodus 19:6; 2</w:t>
      </w:r>
      <w:r w:rsidRPr="00914E46">
        <w:rPr>
          <w:sz w:val="24"/>
          <w:szCs w:val="24"/>
          <w:vertAlign w:val="superscript"/>
        </w:rPr>
        <w:t>nd</w:t>
      </w:r>
      <w:r w:rsidRPr="00914E46">
        <w:rPr>
          <w:sz w:val="24"/>
          <w:szCs w:val="24"/>
        </w:rPr>
        <w:t xml:space="preserve"> Samuel 23:5; Psalms 105:10; Hebrews 8:6; Sirach 24:23; 28:7; 44:20; 45:7, 15 &amp; in the Damascus Document on pages 150-153 &amp; </w:t>
      </w:r>
      <w:r w:rsidRPr="00914E46">
        <w:rPr>
          <w:b/>
          <w:i/>
          <w:sz w:val="24"/>
          <w:szCs w:val="24"/>
        </w:rPr>
        <w:t>Manuals</w:t>
      </w:r>
      <w:r w:rsidRPr="00914E46">
        <w:rPr>
          <w:sz w:val="24"/>
          <w:szCs w:val="24"/>
        </w:rPr>
        <w:t xml:space="preserve"> in Numbers 35:18; 2</w:t>
      </w:r>
      <w:r w:rsidRPr="00914E46">
        <w:rPr>
          <w:sz w:val="24"/>
          <w:szCs w:val="24"/>
          <w:vertAlign w:val="superscript"/>
        </w:rPr>
        <w:t>nd</w:t>
      </w:r>
      <w:r w:rsidRPr="00914E46">
        <w:rPr>
          <w:sz w:val="24"/>
          <w:szCs w:val="24"/>
        </w:rPr>
        <w:t xml:space="preserve"> Samuel 1:27; Job 20:24; Ecclesiastes 9:18; Isaiah 13:5; 54:17; Jeremiah 50:25; 1</w:t>
      </w:r>
      <w:r w:rsidRPr="00914E46">
        <w:rPr>
          <w:sz w:val="24"/>
          <w:szCs w:val="24"/>
          <w:vertAlign w:val="superscript"/>
        </w:rPr>
        <w:t>st</w:t>
      </w:r>
      <w:r w:rsidRPr="00914E46">
        <w:rPr>
          <w:sz w:val="24"/>
          <w:szCs w:val="24"/>
        </w:rPr>
        <w:t xml:space="preserve"> Maccabees 10:6; 2</w:t>
      </w:r>
      <w:r w:rsidRPr="00914E46">
        <w:rPr>
          <w:sz w:val="24"/>
          <w:szCs w:val="24"/>
          <w:vertAlign w:val="superscript"/>
        </w:rPr>
        <w:t>nd</w:t>
      </w:r>
      <w:r w:rsidRPr="00914E46">
        <w:rPr>
          <w:sz w:val="24"/>
          <w:szCs w:val="24"/>
        </w:rPr>
        <w:t xml:space="preserve"> Maccabees 3:28; 8:18; 2</w:t>
      </w:r>
      <w:r w:rsidRPr="00914E46">
        <w:rPr>
          <w:sz w:val="24"/>
          <w:szCs w:val="24"/>
          <w:vertAlign w:val="superscript"/>
        </w:rPr>
        <w:t>nd</w:t>
      </w:r>
      <w:r w:rsidRPr="00914E46">
        <w:rPr>
          <w:sz w:val="24"/>
          <w:szCs w:val="24"/>
        </w:rPr>
        <w:t xml:space="preserve"> Corinthians 10:4-6 &amp; in the Manual of Discipline on pages 208-222. All these words mean the same thing in Deuteronomy 4:1; 5:1; 6:1 &amp; 1</w:t>
      </w:r>
      <w:r w:rsidRPr="00914E46">
        <w:rPr>
          <w:sz w:val="24"/>
          <w:szCs w:val="24"/>
          <w:vertAlign w:val="superscript"/>
        </w:rPr>
        <w:t>st</w:t>
      </w:r>
      <w:r w:rsidRPr="00914E46">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914E46">
        <w:rPr>
          <w:sz w:val="24"/>
          <w:szCs w:val="24"/>
          <w:vertAlign w:val="superscript"/>
        </w:rPr>
        <w:t>st</w:t>
      </w:r>
      <w:r w:rsidRPr="00914E46">
        <w:rPr>
          <w:sz w:val="24"/>
          <w:szCs w:val="24"/>
        </w:rPr>
        <w:t xml:space="preserve"> Corinthians 2:6-16 and Titus 3:1-11. There are a total of 613 Laws (</w:t>
      </w:r>
      <w:r w:rsidRPr="00914E46">
        <w:rPr>
          <w:rFonts w:ascii="Monotype Corsiva" w:hAnsi="Monotype Corsiva"/>
          <w:b/>
          <w:i/>
          <w:sz w:val="24"/>
          <w:szCs w:val="24"/>
        </w:rPr>
        <w:t>Mitzvot</w:t>
      </w:r>
      <w:r w:rsidRPr="00914E46">
        <w:rPr>
          <w:sz w:val="24"/>
          <w:szCs w:val="24"/>
        </w:rPr>
        <w:t>) as Jewish Gods in John 10:35. The Covenant Law Book was used for Law in Exodus 20:23-23:19. The Priestly Law was established in Exodus 25-31; Leviticus 1-27; Numbers 4-10, 28-29; 15:32-36 &amp; Deuteronomy 17:8-13; 31:9-13. The 19</w:t>
      </w:r>
      <w:r w:rsidRPr="00914E46">
        <w:rPr>
          <w:sz w:val="24"/>
          <w:szCs w:val="24"/>
          <w:vertAlign w:val="superscript"/>
        </w:rPr>
        <w:t>th</w:t>
      </w:r>
      <w:r w:rsidRPr="00914E46">
        <w:rPr>
          <w:sz w:val="24"/>
          <w:szCs w:val="24"/>
        </w:rPr>
        <w:t>/20</w:t>
      </w:r>
      <w:r w:rsidRPr="00914E46">
        <w:rPr>
          <w:sz w:val="24"/>
          <w:szCs w:val="24"/>
          <w:vertAlign w:val="superscript"/>
        </w:rPr>
        <w:t>th</w:t>
      </w:r>
      <w:r w:rsidRPr="00914E46">
        <w:rPr>
          <w:sz w:val="24"/>
          <w:szCs w:val="24"/>
        </w:rPr>
        <w:t xml:space="preserve"> orders are </w:t>
      </w:r>
      <w:r w:rsidRPr="00914E46">
        <w:rPr>
          <w:b/>
          <w:sz w:val="24"/>
          <w:szCs w:val="24"/>
        </w:rPr>
        <w:t xml:space="preserve">The 2 Great Law Commands </w:t>
      </w:r>
      <w:r w:rsidRPr="00914E46">
        <w:rPr>
          <w:sz w:val="24"/>
          <w:szCs w:val="24"/>
        </w:rPr>
        <w:t xml:space="preserve">is in Luke 10:27. The Whole Law is done by the </w:t>
      </w:r>
      <w:r w:rsidRPr="00914E46">
        <w:rPr>
          <w:b/>
          <w:sz w:val="24"/>
          <w:szCs w:val="24"/>
        </w:rPr>
        <w:t>21</w:t>
      </w:r>
      <w:r w:rsidRPr="00914E46">
        <w:rPr>
          <w:b/>
          <w:sz w:val="24"/>
          <w:szCs w:val="24"/>
          <w:vertAlign w:val="superscript"/>
        </w:rPr>
        <w:t>st</w:t>
      </w:r>
      <w:r w:rsidRPr="00914E46">
        <w:rPr>
          <w:b/>
          <w:sz w:val="24"/>
          <w:szCs w:val="24"/>
        </w:rPr>
        <w:t>/22</w:t>
      </w:r>
      <w:r w:rsidRPr="00914E46">
        <w:rPr>
          <w:b/>
          <w:sz w:val="24"/>
          <w:szCs w:val="24"/>
          <w:vertAlign w:val="superscript"/>
        </w:rPr>
        <w:t>nd</w:t>
      </w:r>
      <w:r w:rsidRPr="00914E46">
        <w:rPr>
          <w:b/>
          <w:sz w:val="24"/>
          <w:szCs w:val="24"/>
        </w:rPr>
        <w:t xml:space="preserve"> orders of Aaron &amp; Moses in 2 or 3 in Jewish Law</w:t>
      </w:r>
      <w:r w:rsidRPr="00914E46">
        <w:rPr>
          <w:sz w:val="24"/>
          <w:szCs w:val="24"/>
        </w:rPr>
        <w:t xml:space="preserve">, by the </w:t>
      </w:r>
      <w:r w:rsidRPr="00914E46">
        <w:rPr>
          <w:b/>
          <w:sz w:val="24"/>
          <w:szCs w:val="24"/>
        </w:rPr>
        <w:t>23</w:t>
      </w:r>
      <w:r w:rsidRPr="00914E46">
        <w:rPr>
          <w:b/>
          <w:sz w:val="24"/>
          <w:szCs w:val="24"/>
          <w:vertAlign w:val="superscript"/>
        </w:rPr>
        <w:t>rd</w:t>
      </w:r>
      <w:r w:rsidRPr="00914E46">
        <w:rPr>
          <w:b/>
          <w:sz w:val="24"/>
          <w:szCs w:val="24"/>
        </w:rPr>
        <w:t xml:space="preserve"> order of James in 1 or 2 in Gentile Law</w:t>
      </w:r>
      <w:r w:rsidRPr="00914E46">
        <w:rPr>
          <w:sz w:val="24"/>
          <w:szCs w:val="24"/>
        </w:rPr>
        <w:t xml:space="preserve">, by the </w:t>
      </w:r>
      <w:r w:rsidRPr="00914E46">
        <w:rPr>
          <w:b/>
          <w:sz w:val="24"/>
          <w:szCs w:val="24"/>
        </w:rPr>
        <w:t>24</w:t>
      </w:r>
      <w:r w:rsidRPr="00914E46">
        <w:rPr>
          <w:b/>
          <w:sz w:val="24"/>
          <w:szCs w:val="24"/>
          <w:vertAlign w:val="superscript"/>
        </w:rPr>
        <w:t>th</w:t>
      </w:r>
      <w:r w:rsidRPr="00914E46">
        <w:rPr>
          <w:b/>
          <w:sz w:val="24"/>
          <w:szCs w:val="24"/>
        </w:rPr>
        <w:t xml:space="preserve"> order of James in Alone or 1 in Christian Law</w:t>
      </w:r>
      <w:r w:rsidRPr="00914E46">
        <w:rPr>
          <w:sz w:val="24"/>
          <w:szCs w:val="24"/>
        </w:rPr>
        <w:t xml:space="preserve"> &amp; the </w:t>
      </w:r>
      <w:r w:rsidRPr="00914E46">
        <w:rPr>
          <w:b/>
          <w:sz w:val="24"/>
          <w:szCs w:val="24"/>
        </w:rPr>
        <w:t>30</w:t>
      </w:r>
      <w:r w:rsidRPr="00914E46">
        <w:rPr>
          <w:b/>
          <w:sz w:val="24"/>
          <w:szCs w:val="24"/>
          <w:vertAlign w:val="superscript"/>
        </w:rPr>
        <w:t>th</w:t>
      </w:r>
      <w:r w:rsidRPr="00914E46">
        <w:rPr>
          <w:b/>
          <w:sz w:val="24"/>
          <w:szCs w:val="24"/>
        </w:rPr>
        <w:t xml:space="preserve"> Supreme order of Melchizedek (Giants), Elohim (Dragons Hosts, Camps &amp; Armies) &amp; El (Law) in Lordship above the Law</w:t>
      </w:r>
      <w:r w:rsidRPr="00914E46">
        <w:rPr>
          <w:sz w:val="24"/>
          <w:szCs w:val="24"/>
        </w:rPr>
        <w:t xml:space="preserve"> in Hebrews 7:11, 21; 10:28-30; Romans 13:1-10 &amp; James 2:8-</w:t>
      </w:r>
      <w:r w:rsidRPr="00914E46">
        <w:rPr>
          <w:sz w:val="24"/>
          <w:szCs w:val="24"/>
        </w:rPr>
        <w:lastRenderedPageBreak/>
        <w:t xml:space="preserve">13. </w:t>
      </w:r>
      <w:r w:rsidRPr="00914E46">
        <w:rPr>
          <w:b/>
          <w:sz w:val="24"/>
          <w:szCs w:val="24"/>
        </w:rPr>
        <w:t>The Lord John/Jesus as the Lords Woman/Man is the 25</w:t>
      </w:r>
      <w:r w:rsidRPr="00914E46">
        <w:rPr>
          <w:b/>
          <w:sz w:val="24"/>
          <w:szCs w:val="24"/>
          <w:vertAlign w:val="superscript"/>
        </w:rPr>
        <w:t>th</w:t>
      </w:r>
      <w:r w:rsidRPr="00914E46">
        <w:rPr>
          <w:b/>
          <w:sz w:val="24"/>
          <w:szCs w:val="24"/>
        </w:rPr>
        <w:t>/26</w:t>
      </w:r>
      <w:r w:rsidRPr="00914E46">
        <w:rPr>
          <w:b/>
          <w:sz w:val="24"/>
          <w:szCs w:val="24"/>
          <w:vertAlign w:val="superscript"/>
        </w:rPr>
        <w:t>th</w:t>
      </w:r>
      <w:r w:rsidRPr="00914E46">
        <w:rPr>
          <w:b/>
          <w:sz w:val="24"/>
          <w:szCs w:val="24"/>
        </w:rPr>
        <w:t xml:space="preserve"> orders. The Lord James for Boys &amp; the Law of God/Father Stephen for Lords are the 27</w:t>
      </w:r>
      <w:r w:rsidRPr="00914E46">
        <w:rPr>
          <w:b/>
          <w:sz w:val="24"/>
          <w:szCs w:val="24"/>
          <w:vertAlign w:val="superscript"/>
        </w:rPr>
        <w:t>th</w:t>
      </w:r>
      <w:r w:rsidRPr="00914E46">
        <w:rPr>
          <w:b/>
          <w:sz w:val="24"/>
          <w:szCs w:val="24"/>
        </w:rPr>
        <w:t>-29</w:t>
      </w:r>
      <w:r w:rsidRPr="00914E46">
        <w:rPr>
          <w:b/>
          <w:sz w:val="24"/>
          <w:szCs w:val="24"/>
          <w:vertAlign w:val="superscript"/>
        </w:rPr>
        <w:t>th</w:t>
      </w:r>
      <w:r w:rsidRPr="00914E46">
        <w:rPr>
          <w:b/>
          <w:sz w:val="24"/>
          <w:szCs w:val="24"/>
        </w:rPr>
        <w:t xml:space="preserve"> orders under El. </w:t>
      </w:r>
    </w:p>
    <w:p w:rsidR="00C24879" w:rsidRPr="00914E46" w:rsidRDefault="00C24879" w:rsidP="00C24879">
      <w:pPr>
        <w:spacing w:line="480" w:lineRule="auto"/>
        <w:jc w:val="both"/>
        <w:rPr>
          <w:sz w:val="24"/>
          <w:szCs w:val="24"/>
        </w:rPr>
      </w:pPr>
      <w:r w:rsidRPr="00914E46">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914E46">
        <w:rPr>
          <w:sz w:val="24"/>
          <w:szCs w:val="24"/>
          <w:vertAlign w:val="superscript"/>
        </w:rPr>
        <w:t>st</w:t>
      </w:r>
      <w:r w:rsidRPr="00914E4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C24879" w:rsidRPr="00914E46" w:rsidRDefault="00C24879" w:rsidP="00C24879">
      <w:pPr>
        <w:spacing w:line="480" w:lineRule="auto"/>
        <w:jc w:val="both"/>
        <w:rPr>
          <w:sz w:val="24"/>
          <w:szCs w:val="24"/>
        </w:rPr>
      </w:pPr>
      <w:r w:rsidRPr="00914E46">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914E46">
        <w:rPr>
          <w:sz w:val="24"/>
          <w:szCs w:val="24"/>
          <w:vertAlign w:val="superscript"/>
        </w:rPr>
        <w:t>st</w:t>
      </w:r>
      <w:r w:rsidRPr="00914E46">
        <w:rPr>
          <w:sz w:val="24"/>
          <w:szCs w:val="24"/>
        </w:rPr>
        <w:t xml:space="preserve"> Corinthians 1:20-21 &amp; Acts 17:23. The Danger of Philosophical Speculation is in Colossians 2:8, </w:t>
      </w:r>
      <w:r w:rsidRPr="00914E46">
        <w:rPr>
          <w:sz w:val="24"/>
          <w:szCs w:val="24"/>
        </w:rPr>
        <w:lastRenderedPageBreak/>
        <w:t>20; Galatians 4:3; 1</w:t>
      </w:r>
      <w:r w:rsidRPr="00914E46">
        <w:rPr>
          <w:sz w:val="24"/>
          <w:szCs w:val="24"/>
          <w:vertAlign w:val="superscript"/>
        </w:rPr>
        <w:t>st</w:t>
      </w:r>
      <w:r w:rsidRPr="00914E46">
        <w:rPr>
          <w:sz w:val="24"/>
          <w:szCs w:val="24"/>
        </w:rPr>
        <w:t xml:space="preserve"> Timothy 1:4; 6:4, 20-21 &amp; Titus 3:9. True Insight is Given by the Father Stephen is in Job 12:13; Ecclesiastes 2:26; Matthew 13:11; 2</w:t>
      </w:r>
      <w:r w:rsidRPr="00914E46">
        <w:rPr>
          <w:sz w:val="24"/>
          <w:szCs w:val="24"/>
          <w:vertAlign w:val="superscript"/>
        </w:rPr>
        <w:t>nd</w:t>
      </w:r>
      <w:r w:rsidRPr="00914E46">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914E46">
        <w:rPr>
          <w:sz w:val="24"/>
          <w:szCs w:val="24"/>
          <w:vertAlign w:val="superscript"/>
        </w:rPr>
        <w:t>st</w:t>
      </w:r>
      <w:r w:rsidRPr="00914E46">
        <w:rPr>
          <w:sz w:val="24"/>
          <w:szCs w:val="24"/>
        </w:rPr>
        <w:t xml:space="preserve"> Timothy 3:16; Hebrews 2:14; 1</w:t>
      </w:r>
      <w:r w:rsidRPr="00914E46">
        <w:rPr>
          <w:sz w:val="24"/>
          <w:szCs w:val="24"/>
          <w:vertAlign w:val="superscript"/>
        </w:rPr>
        <w:t>st</w:t>
      </w:r>
      <w:r w:rsidRPr="00914E46">
        <w:rPr>
          <w:sz w:val="24"/>
          <w:szCs w:val="24"/>
        </w:rPr>
        <w:t xml:space="preserve"> John 2:22-23; 4:10 &amp; 2</w:t>
      </w:r>
      <w:r w:rsidRPr="00914E46">
        <w:rPr>
          <w:sz w:val="24"/>
          <w:szCs w:val="24"/>
          <w:vertAlign w:val="superscript"/>
        </w:rPr>
        <w:t>nd</w:t>
      </w:r>
      <w:r w:rsidRPr="00914E46">
        <w:rPr>
          <w:sz w:val="24"/>
          <w:szCs w:val="24"/>
        </w:rPr>
        <w:t xml:space="preserve"> John 7. Docetic Views are Identified as Heretical is in John 6:53-56 &amp; 1</w:t>
      </w:r>
      <w:r w:rsidRPr="00914E46">
        <w:rPr>
          <w:sz w:val="24"/>
          <w:szCs w:val="24"/>
          <w:vertAlign w:val="superscript"/>
        </w:rPr>
        <w:t>st</w:t>
      </w:r>
      <w:r w:rsidRPr="00914E46">
        <w:rPr>
          <w:sz w:val="24"/>
          <w:szCs w:val="24"/>
        </w:rPr>
        <w:t xml:space="preserve"> John 4:1-3. Gnosticism: Contrary to the Teaching of Gnosticism, the World is not Inherently Evil is in Genesis 1:31; Nehemiah 9:6; Psalms 19:1; Romans 8:20-21; Ephesians 1:9-10; Colossians 1:15-17, 19-20; 1</w:t>
      </w:r>
      <w:r w:rsidRPr="00914E46">
        <w:rPr>
          <w:sz w:val="24"/>
          <w:szCs w:val="24"/>
          <w:vertAlign w:val="superscript"/>
        </w:rPr>
        <w:t>st</w:t>
      </w:r>
      <w:r w:rsidRPr="00914E46">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914E46">
        <w:rPr>
          <w:sz w:val="24"/>
          <w:szCs w:val="24"/>
          <w:vertAlign w:val="superscript"/>
        </w:rPr>
        <w:t>st</w:t>
      </w:r>
      <w:r w:rsidRPr="00914E46">
        <w:rPr>
          <w:sz w:val="24"/>
          <w:szCs w:val="24"/>
        </w:rPr>
        <w:t xml:space="preserve"> Corinthians 6:12-18, 19-20; 15:35-44; 2</w:t>
      </w:r>
      <w:r w:rsidRPr="00914E46">
        <w:rPr>
          <w:sz w:val="24"/>
          <w:szCs w:val="24"/>
          <w:vertAlign w:val="superscript"/>
        </w:rPr>
        <w:t>nd</w:t>
      </w:r>
      <w:r w:rsidRPr="00914E46">
        <w:rPr>
          <w:sz w:val="24"/>
          <w:szCs w:val="24"/>
        </w:rPr>
        <w:t xml:space="preserve"> Corinthians 5:1-4; Philippians 3:20-21; 1</w:t>
      </w:r>
      <w:r w:rsidRPr="00914E46">
        <w:rPr>
          <w:sz w:val="24"/>
          <w:szCs w:val="24"/>
          <w:vertAlign w:val="superscript"/>
        </w:rPr>
        <w:t>st</w:t>
      </w:r>
      <w:r w:rsidRPr="00914E46">
        <w:rPr>
          <w:sz w:val="24"/>
          <w:szCs w:val="24"/>
        </w:rPr>
        <w:t xml:space="preserve"> Thessalonians 5:2; 2</w:t>
      </w:r>
      <w:r w:rsidRPr="00914E46">
        <w:rPr>
          <w:sz w:val="24"/>
          <w:szCs w:val="24"/>
          <w:vertAlign w:val="superscript"/>
        </w:rPr>
        <w:t>nd</w:t>
      </w:r>
      <w:r w:rsidRPr="00914E46">
        <w:rPr>
          <w:sz w:val="24"/>
          <w:szCs w:val="24"/>
        </w:rPr>
        <w:t xml:space="preserve"> Timothy 2:16-18 &amp; Acts 17:26.  Contrary to the Teaching of Gnosticism, Jesus Christ did not merely appear in Human Form is in John 1:14; 19:33-34; 1</w:t>
      </w:r>
      <w:r w:rsidRPr="00914E46">
        <w:rPr>
          <w:sz w:val="24"/>
          <w:szCs w:val="24"/>
          <w:vertAlign w:val="superscript"/>
        </w:rPr>
        <w:t>st</w:t>
      </w:r>
      <w:r w:rsidRPr="00914E46">
        <w:rPr>
          <w:sz w:val="24"/>
          <w:szCs w:val="24"/>
        </w:rPr>
        <w:t xml:space="preserve"> Corinthians 2:8; Colossians 1:19-22; 2:9; Philippians 2:6-8; Hebrews 2:14; 1</w:t>
      </w:r>
      <w:r w:rsidRPr="00914E46">
        <w:rPr>
          <w:sz w:val="24"/>
          <w:szCs w:val="24"/>
          <w:vertAlign w:val="superscript"/>
        </w:rPr>
        <w:t>st</w:t>
      </w:r>
      <w:r w:rsidRPr="00914E46">
        <w:rPr>
          <w:sz w:val="24"/>
          <w:szCs w:val="24"/>
        </w:rPr>
        <w:t xml:space="preserve"> John 1:1-3; 4:2-3; 5:6; 2</w:t>
      </w:r>
      <w:r w:rsidRPr="00914E46">
        <w:rPr>
          <w:sz w:val="24"/>
          <w:szCs w:val="24"/>
          <w:vertAlign w:val="superscript"/>
        </w:rPr>
        <w:t>nd</w:t>
      </w:r>
      <w:r w:rsidRPr="00914E46">
        <w:rPr>
          <w:sz w:val="24"/>
          <w:szCs w:val="24"/>
        </w:rPr>
        <w:t xml:space="preserve"> John 7 &amp; Luke 24:36-43. Contrary to the Teaching of Gnosticism, Salvation is not found simply in a Divine Revelation of Special Knowledge is in 1</w:t>
      </w:r>
      <w:r w:rsidRPr="00914E46">
        <w:rPr>
          <w:sz w:val="24"/>
          <w:szCs w:val="24"/>
          <w:vertAlign w:val="superscript"/>
        </w:rPr>
        <w:t>st</w:t>
      </w:r>
      <w:r w:rsidRPr="00914E46">
        <w:rPr>
          <w:sz w:val="24"/>
          <w:szCs w:val="24"/>
        </w:rPr>
        <w:t xml:space="preserve"> Corinthians 1:18-25; 3:18-20; Colossians 1:19-20; 2:2-4, 8-10, 18-19; 1</w:t>
      </w:r>
      <w:r w:rsidRPr="00914E46">
        <w:rPr>
          <w:sz w:val="24"/>
          <w:szCs w:val="24"/>
          <w:vertAlign w:val="superscript"/>
        </w:rPr>
        <w:t>st</w:t>
      </w:r>
      <w:r w:rsidRPr="00914E46">
        <w:rPr>
          <w:sz w:val="24"/>
          <w:szCs w:val="24"/>
        </w:rPr>
        <w:t xml:space="preserve"> Timothy 6:20-21 &amp; 2</w:t>
      </w:r>
      <w:r w:rsidRPr="00914E46">
        <w:rPr>
          <w:sz w:val="24"/>
          <w:szCs w:val="24"/>
          <w:vertAlign w:val="superscript"/>
        </w:rPr>
        <w:t>nd</w:t>
      </w:r>
      <w:r w:rsidRPr="00914E46">
        <w:rPr>
          <w:sz w:val="24"/>
          <w:szCs w:val="24"/>
        </w:rPr>
        <w:t xml:space="preserve"> Peter 1:3. Contrary to the Teaching of Gnosticism, Christian Behavior is not to be Marked by License and Ritualistic Self-Denial is in Matthew 15:10-11; Mark 7:14-15; </w:t>
      </w:r>
      <w:r w:rsidRPr="00914E46">
        <w:rPr>
          <w:sz w:val="24"/>
          <w:szCs w:val="24"/>
        </w:rPr>
        <w:lastRenderedPageBreak/>
        <w:t>Romans 14:5-6; 1</w:t>
      </w:r>
      <w:r w:rsidRPr="00914E46">
        <w:rPr>
          <w:sz w:val="24"/>
          <w:szCs w:val="24"/>
          <w:vertAlign w:val="superscript"/>
        </w:rPr>
        <w:t>st</w:t>
      </w:r>
      <w:r w:rsidRPr="00914E46">
        <w:rPr>
          <w:sz w:val="24"/>
          <w:szCs w:val="24"/>
        </w:rPr>
        <w:t xml:space="preserve"> Corinthians 6:12-20; Galatians 5:13; Colossians 2:16-17, 20-23; 3:5-14; 1</w:t>
      </w:r>
      <w:r w:rsidRPr="00914E46">
        <w:rPr>
          <w:sz w:val="24"/>
          <w:szCs w:val="24"/>
          <w:vertAlign w:val="superscript"/>
        </w:rPr>
        <w:t>st</w:t>
      </w:r>
      <w:r w:rsidRPr="00914E46">
        <w:rPr>
          <w:sz w:val="24"/>
          <w:szCs w:val="24"/>
        </w:rPr>
        <w:t xml:space="preserve"> Timothy 4:1-5; Titus 1:15-16; 1</w:t>
      </w:r>
      <w:r w:rsidRPr="00914E46">
        <w:rPr>
          <w:sz w:val="24"/>
          <w:szCs w:val="24"/>
          <w:vertAlign w:val="superscript"/>
        </w:rPr>
        <w:t>st</w:t>
      </w:r>
      <w:r w:rsidRPr="00914E46">
        <w:rPr>
          <w:sz w:val="24"/>
          <w:szCs w:val="24"/>
        </w:rPr>
        <w:t xml:space="preserve"> Peter 2:16; 1</w:t>
      </w:r>
      <w:r w:rsidRPr="00914E46">
        <w:rPr>
          <w:sz w:val="24"/>
          <w:szCs w:val="24"/>
          <w:vertAlign w:val="superscript"/>
        </w:rPr>
        <w:t>st</w:t>
      </w:r>
      <w:r w:rsidRPr="00914E46">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C24879" w:rsidRPr="00914E46" w:rsidRDefault="00C24879" w:rsidP="00C24879">
      <w:pPr>
        <w:spacing w:line="480" w:lineRule="auto"/>
        <w:jc w:val="both"/>
        <w:rPr>
          <w:sz w:val="24"/>
          <w:szCs w:val="24"/>
        </w:rPr>
      </w:pPr>
      <w:r w:rsidRPr="00914E46">
        <w:rPr>
          <w:sz w:val="24"/>
          <w:szCs w:val="24"/>
        </w:rPr>
        <w:t>The 1 Lord in the Jewish Law as the First &amp; Last, beginning &amp; End &amp; Alpha &amp; Omega as Jehovah</w:t>
      </w:r>
    </w:p>
    <w:p w:rsidR="00C24879" w:rsidRPr="00914E46" w:rsidRDefault="00C24879" w:rsidP="00C24879">
      <w:pPr>
        <w:spacing w:line="480" w:lineRule="auto"/>
        <w:jc w:val="both"/>
        <w:rPr>
          <w:sz w:val="24"/>
          <w:szCs w:val="24"/>
        </w:rPr>
      </w:pPr>
      <w:r w:rsidRPr="00914E46">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914E46">
        <w:rPr>
          <w:sz w:val="24"/>
          <w:szCs w:val="24"/>
          <w:vertAlign w:val="superscript"/>
        </w:rPr>
        <w:t>st</w:t>
      </w:r>
      <w:r w:rsidRPr="00914E46">
        <w:rPr>
          <w:sz w:val="24"/>
          <w:szCs w:val="24"/>
        </w:rPr>
        <w:t xml:space="preserve"> Corinthians 15:35-58 and 2</w:t>
      </w:r>
      <w:r w:rsidRPr="00914E46">
        <w:rPr>
          <w:sz w:val="24"/>
          <w:szCs w:val="24"/>
          <w:vertAlign w:val="superscript"/>
        </w:rPr>
        <w:t>nd</w:t>
      </w:r>
      <w:r w:rsidRPr="00914E46">
        <w:rPr>
          <w:sz w:val="24"/>
          <w:szCs w:val="24"/>
        </w:rPr>
        <w:t xml:space="preserve"> Corinthians 12:1-6. This attribute is called omnipresence proven in Genesis 1:1; Deuteronomy 10:14; Jeremiah 23:23-24; Colossians 1:17; 1</w:t>
      </w:r>
      <w:r w:rsidRPr="00914E46">
        <w:rPr>
          <w:sz w:val="24"/>
          <w:szCs w:val="24"/>
          <w:vertAlign w:val="superscript"/>
        </w:rPr>
        <w:t>st</w:t>
      </w:r>
      <w:r w:rsidRPr="00914E46">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914E46">
        <w:rPr>
          <w:b/>
          <w:sz w:val="24"/>
          <w:szCs w:val="24"/>
        </w:rPr>
        <w:t>LORD JEHOVAH</w:t>
      </w:r>
      <w:r w:rsidRPr="00914E46">
        <w:rPr>
          <w:sz w:val="24"/>
          <w:szCs w:val="24"/>
        </w:rPr>
        <w:t xml:space="preserve"> the Creator which is over the Entire Earth in Proverbs 8:30-31 (NIV); Genesis 1:1 &amp; Psalms 83:18 and Isaiah 26:4. Second, He is named the </w:t>
      </w:r>
      <w:r w:rsidRPr="00914E46">
        <w:rPr>
          <w:b/>
          <w:sz w:val="24"/>
          <w:szCs w:val="24"/>
        </w:rPr>
        <w:t>LORD VICTOR</w:t>
      </w:r>
      <w:r w:rsidRPr="00914E46">
        <w:rPr>
          <w:sz w:val="24"/>
          <w:szCs w:val="24"/>
        </w:rPr>
        <w:t xml:space="preserve"> the Creator which is over the Entire Heavens in Proverbs 8:23, 27-29 (RSV) Genesis 1:1 &amp; Isaiah 38:11. And third, He is named the </w:t>
      </w:r>
      <w:r w:rsidRPr="00914E46">
        <w:rPr>
          <w:b/>
          <w:sz w:val="24"/>
          <w:szCs w:val="24"/>
        </w:rPr>
        <w:t>LORD YAHWEH</w:t>
      </w:r>
      <w:r w:rsidRPr="00914E46">
        <w:rPr>
          <w:sz w:val="24"/>
          <w:szCs w:val="24"/>
        </w:rPr>
        <w:t xml:space="preserve"> the Creator which is over the Father Stephen in Proverbs 8:22-25 (RSV) &amp; Genesis 1:1. </w:t>
      </w:r>
      <w:r w:rsidRPr="00914E46">
        <w:rPr>
          <w:sz w:val="24"/>
          <w:szCs w:val="24"/>
        </w:rPr>
        <w:lastRenderedPageBreak/>
        <w:t>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914E46">
        <w:rPr>
          <w:sz w:val="24"/>
          <w:szCs w:val="24"/>
          <w:vertAlign w:val="superscript"/>
        </w:rPr>
        <w:t>st</w:t>
      </w:r>
      <w:r w:rsidRPr="00914E46">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w:t>
      </w:r>
      <w:r w:rsidRPr="00914E46">
        <w:rPr>
          <w:sz w:val="24"/>
          <w:szCs w:val="24"/>
        </w:rPr>
        <w:lastRenderedPageBreak/>
        <w:t>thee, O LORD, among the Gods? Who is like thee, glorious in holiness, fearful in praises, doing wonders?” In 1</w:t>
      </w:r>
      <w:r w:rsidRPr="00914E46">
        <w:rPr>
          <w:sz w:val="24"/>
          <w:szCs w:val="24"/>
          <w:vertAlign w:val="superscript"/>
        </w:rPr>
        <w:t>st</w:t>
      </w:r>
      <w:r w:rsidRPr="00914E46">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C24879" w:rsidRPr="00914E46" w:rsidRDefault="00C24879" w:rsidP="00C24879">
      <w:pPr>
        <w:spacing w:line="480" w:lineRule="auto"/>
        <w:jc w:val="both"/>
        <w:rPr>
          <w:sz w:val="24"/>
          <w:szCs w:val="24"/>
        </w:rPr>
      </w:pPr>
      <w:r w:rsidRPr="00914E46">
        <w:rPr>
          <w:sz w:val="24"/>
          <w:szCs w:val="24"/>
        </w:rPr>
        <w:t xml:space="preserve">The Proof of the Trinity as the Father Stephen, Son Jesus Christ and Brother John  </w:t>
      </w:r>
    </w:p>
    <w:p w:rsidR="00C24879" w:rsidRPr="00914E46" w:rsidRDefault="00C24879" w:rsidP="00C24879">
      <w:pPr>
        <w:spacing w:line="480" w:lineRule="auto"/>
        <w:jc w:val="both"/>
        <w:rPr>
          <w:sz w:val="24"/>
          <w:szCs w:val="24"/>
        </w:rPr>
      </w:pPr>
      <w:r w:rsidRPr="00914E46">
        <w:rPr>
          <w:sz w:val="24"/>
          <w:szCs w:val="24"/>
        </w:rPr>
        <w:t>Also there is only one Single Male Trinity in the Jewish Law of Jehovah that is linked and exists with the Lord Jehovah the Male Creator of the Father Stephen proven in 1</w:t>
      </w:r>
      <w:r w:rsidRPr="00914E46">
        <w:rPr>
          <w:sz w:val="24"/>
          <w:szCs w:val="24"/>
          <w:vertAlign w:val="superscript"/>
        </w:rPr>
        <w:t>st</w:t>
      </w:r>
      <w:r w:rsidRPr="00914E46">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914E46">
        <w:rPr>
          <w:sz w:val="24"/>
          <w:szCs w:val="24"/>
          <w:vertAlign w:val="superscript"/>
        </w:rPr>
        <w:t>st</w:t>
      </w:r>
      <w:r w:rsidRPr="00914E46">
        <w:rPr>
          <w:sz w:val="24"/>
          <w:szCs w:val="24"/>
        </w:rPr>
        <w:t xml:space="preserve"> John 5:8. The Witness in Heaven concerns the Father (Stephen) as the “</w:t>
      </w:r>
      <w:r w:rsidRPr="00914E46">
        <w:rPr>
          <w:rFonts w:ascii="Monotype Corsiva" w:hAnsi="Monotype Corsiva"/>
          <w:b/>
          <w:i/>
          <w:sz w:val="24"/>
          <w:szCs w:val="24"/>
        </w:rPr>
        <w:t>Everlasting Father</w:t>
      </w:r>
      <w:r w:rsidRPr="00914E46">
        <w:rPr>
          <w:sz w:val="24"/>
          <w:szCs w:val="24"/>
        </w:rPr>
        <w:t>.” Father, the Word or Logos (Son Jesus) as the “</w:t>
      </w:r>
      <w:r w:rsidRPr="00914E46">
        <w:rPr>
          <w:rFonts w:ascii="Monotype Corsiva" w:hAnsi="Monotype Corsiva"/>
          <w:b/>
          <w:i/>
          <w:sz w:val="24"/>
          <w:szCs w:val="24"/>
        </w:rPr>
        <w:t>Prince of Peace</w:t>
      </w:r>
      <w:r w:rsidRPr="00914E46">
        <w:rPr>
          <w:sz w:val="24"/>
          <w:szCs w:val="24"/>
        </w:rPr>
        <w:t>” &amp; the Holy Spirit (Brother John) as the “</w:t>
      </w:r>
      <w:r w:rsidRPr="00914E46">
        <w:rPr>
          <w:rFonts w:ascii="Monotype Corsiva" w:hAnsi="Monotype Corsiva"/>
          <w:b/>
          <w:i/>
          <w:sz w:val="24"/>
          <w:szCs w:val="24"/>
        </w:rPr>
        <w:t>Wonderful Counselor</w:t>
      </w:r>
      <w:r w:rsidRPr="00914E46">
        <w:rPr>
          <w:sz w:val="24"/>
          <w:szCs w:val="24"/>
        </w:rPr>
        <w:t>” proven in 1</w:t>
      </w:r>
      <w:r w:rsidRPr="00914E46">
        <w:rPr>
          <w:sz w:val="24"/>
          <w:szCs w:val="24"/>
          <w:vertAlign w:val="superscript"/>
        </w:rPr>
        <w:t>st</w:t>
      </w:r>
      <w:r w:rsidRPr="00914E46">
        <w:rPr>
          <w:sz w:val="24"/>
          <w:szCs w:val="24"/>
        </w:rPr>
        <w:t xml:space="preserve"> John 5:7 &amp; Isaiah 9:6. The Witness in the Lord is the Father (Stephen), the Son (Jesus) &amp; the Holy Ghost (Brother John) proven in 1</w:t>
      </w:r>
      <w:r w:rsidRPr="00914E46">
        <w:rPr>
          <w:sz w:val="24"/>
          <w:szCs w:val="24"/>
          <w:vertAlign w:val="superscript"/>
        </w:rPr>
        <w:t>st</w:t>
      </w:r>
      <w:r w:rsidRPr="00914E46">
        <w:rPr>
          <w:sz w:val="24"/>
          <w:szCs w:val="24"/>
        </w:rPr>
        <w:t xml:space="preserve"> John 5:9-12. In John 8:41 says “…We be not born of fornication, We have One Father (Stephen), even God (</w:t>
      </w:r>
      <w:r w:rsidRPr="00914E46">
        <w:rPr>
          <w:rFonts w:ascii="Monotype Corsiva" w:hAnsi="Monotype Corsiva"/>
          <w:b/>
          <w:i/>
          <w:sz w:val="24"/>
          <w:szCs w:val="24"/>
        </w:rPr>
        <w:t>Almighty God—Jehovah</w:t>
      </w:r>
      <w:r w:rsidRPr="00914E46">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C24879" w:rsidRPr="00914E46" w:rsidRDefault="00C24879" w:rsidP="00C24879">
      <w:pPr>
        <w:spacing w:line="480" w:lineRule="auto"/>
        <w:jc w:val="both"/>
        <w:rPr>
          <w:sz w:val="24"/>
          <w:szCs w:val="24"/>
        </w:rPr>
      </w:pPr>
      <w:r w:rsidRPr="00914E46">
        <w:rPr>
          <w:sz w:val="24"/>
          <w:szCs w:val="24"/>
        </w:rPr>
        <w:t>The Identity Proof of the Trinity</w:t>
      </w:r>
    </w:p>
    <w:p w:rsidR="00C24879" w:rsidRPr="00914E46" w:rsidRDefault="00C24879" w:rsidP="00C24879">
      <w:pPr>
        <w:spacing w:line="480" w:lineRule="auto"/>
        <w:jc w:val="both"/>
        <w:rPr>
          <w:sz w:val="24"/>
          <w:szCs w:val="24"/>
        </w:rPr>
      </w:pPr>
      <w:r w:rsidRPr="00914E46">
        <w:rPr>
          <w:sz w:val="24"/>
          <w:szCs w:val="24"/>
        </w:rPr>
        <w:lastRenderedPageBreak/>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914E46">
        <w:rPr>
          <w:b/>
          <w:sz w:val="24"/>
          <w:szCs w:val="24"/>
        </w:rPr>
        <w:t>The Unforgivable Sin against the Lord Stephen</w:t>
      </w:r>
      <w:r w:rsidRPr="00914E46">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713355" w:rsidRPr="00914E46">
        <w:rPr>
          <w:sz w:val="24"/>
          <w:szCs w:val="24"/>
        </w:rPr>
        <w:t>,</w:t>
      </w:r>
      <w:r w:rsidRPr="00914E46">
        <w:rPr>
          <w:sz w:val="24"/>
          <w:szCs w:val="24"/>
        </w:rPr>
        <w:t xml:space="preserve"> You must get My book called “</w:t>
      </w:r>
      <w:r w:rsidRPr="00914E46">
        <w:rPr>
          <w:b/>
          <w:sz w:val="24"/>
          <w:szCs w:val="24"/>
        </w:rPr>
        <w:t xml:space="preserve">The Lord Yahweh and the </w:t>
      </w:r>
      <w:r w:rsidR="00713355" w:rsidRPr="00914E46">
        <w:rPr>
          <w:b/>
          <w:sz w:val="24"/>
          <w:szCs w:val="24"/>
        </w:rPr>
        <w:t>36</w:t>
      </w:r>
      <w:r w:rsidRPr="00914E46">
        <w:rPr>
          <w:b/>
          <w:sz w:val="24"/>
          <w:szCs w:val="24"/>
        </w:rPr>
        <w:t>0 Other Lords that He created</w:t>
      </w:r>
      <w:r w:rsidRPr="00914E46">
        <w:rPr>
          <w:sz w:val="24"/>
          <w:szCs w:val="24"/>
        </w:rPr>
        <w:t>.” In which He is called the “Wise/Powerful Merciful Lord” because Saul and James received mercy in 1</w:t>
      </w:r>
      <w:r w:rsidRPr="00914E46">
        <w:rPr>
          <w:sz w:val="24"/>
          <w:szCs w:val="24"/>
          <w:vertAlign w:val="superscript"/>
        </w:rPr>
        <w:t>st</w:t>
      </w:r>
      <w:r w:rsidRPr="00914E46">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914E46">
        <w:rPr>
          <w:sz w:val="24"/>
          <w:szCs w:val="24"/>
          <w:vertAlign w:val="superscript"/>
        </w:rPr>
        <w:t>st</w:t>
      </w:r>
      <w:r w:rsidRPr="00914E46">
        <w:rPr>
          <w:sz w:val="24"/>
          <w:szCs w:val="24"/>
        </w:rPr>
        <w:t xml:space="preserve"> Corinthians 8:6 it </w:t>
      </w:r>
      <w:r w:rsidRPr="00914E46">
        <w:rPr>
          <w:sz w:val="24"/>
          <w:szCs w:val="24"/>
        </w:rPr>
        <w:lastRenderedPageBreak/>
        <w:t>declares “But to Us there is but One God, the Father (Stephen), of whom are all things, and We in Him…” In 2</w:t>
      </w:r>
      <w:r w:rsidRPr="00914E46">
        <w:rPr>
          <w:sz w:val="24"/>
          <w:szCs w:val="24"/>
          <w:vertAlign w:val="superscript"/>
        </w:rPr>
        <w:t>nd</w:t>
      </w:r>
      <w:r w:rsidRPr="00914E46">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914E46">
        <w:rPr>
          <w:sz w:val="24"/>
          <w:szCs w:val="24"/>
          <w:vertAlign w:val="superscript"/>
        </w:rPr>
        <w:t>st</w:t>
      </w:r>
      <w:r w:rsidRPr="00914E46">
        <w:rPr>
          <w:sz w:val="24"/>
          <w:szCs w:val="24"/>
        </w:rPr>
        <w:t xml:space="preserve"> John 5:6-13. The Lord Stephen was the only One that could commission the Lord Jesus Christ as the “</w:t>
      </w:r>
      <w:r w:rsidRPr="00914E46">
        <w:rPr>
          <w:b/>
          <w:sz w:val="24"/>
          <w:szCs w:val="24"/>
        </w:rPr>
        <w:t>Son of the Highest (Stephen)</w:t>
      </w:r>
      <w:r w:rsidRPr="00914E46">
        <w:rPr>
          <w:sz w:val="24"/>
          <w:szCs w:val="24"/>
        </w:rPr>
        <w:t>” in Luke 1:32. The Lord Stephen is the only One that could commission the Lord Jesus Christ as “</w:t>
      </w:r>
      <w:r w:rsidRPr="00914E46">
        <w:rPr>
          <w:b/>
          <w:sz w:val="24"/>
          <w:szCs w:val="24"/>
        </w:rPr>
        <w:t>Power (Almighty, Authority &amp; Sovereignty) of the Highest (Stephen)</w:t>
      </w:r>
      <w:r w:rsidRPr="00914E46">
        <w:rPr>
          <w:sz w:val="24"/>
          <w:szCs w:val="24"/>
        </w:rPr>
        <w:t>” in Luke 1:35. The Lord Stephen is the only One that could commission the Lord Jesus Christ as “</w:t>
      </w:r>
      <w:r w:rsidRPr="00914E46">
        <w:rPr>
          <w:b/>
          <w:sz w:val="24"/>
          <w:szCs w:val="24"/>
        </w:rPr>
        <w:t>Glory to God (Jehovah) in the Highest (Stephen)</w:t>
      </w:r>
      <w:r w:rsidRPr="00914E46">
        <w:rPr>
          <w:sz w:val="24"/>
          <w:szCs w:val="24"/>
        </w:rPr>
        <w:t>” in Luke 2:14. The Lord Stephen was the only One that could commission the Lord Jesus Christ as “</w:t>
      </w:r>
      <w:r w:rsidRPr="00914E46">
        <w:rPr>
          <w:b/>
          <w:sz w:val="24"/>
          <w:szCs w:val="24"/>
        </w:rPr>
        <w:t>Prophet of the Highest (Stephen)</w:t>
      </w:r>
      <w:r w:rsidRPr="00914E46">
        <w:rPr>
          <w:sz w:val="24"/>
          <w:szCs w:val="24"/>
        </w:rPr>
        <w:t>” in Luke 24:19. The Lord Stephen was the only One that could commission the Lord Jesus Christ as “</w:t>
      </w:r>
      <w:r w:rsidRPr="00914E46">
        <w:rPr>
          <w:b/>
          <w:sz w:val="24"/>
          <w:szCs w:val="24"/>
        </w:rPr>
        <w:t>Hosanna in the Highest (Stephen)</w:t>
      </w:r>
      <w:r w:rsidRPr="00914E46">
        <w:rPr>
          <w:sz w:val="24"/>
          <w:szCs w:val="24"/>
        </w:rPr>
        <w:t>” in Mark 11:10. The Lord Stephen was the only One that could commission the Lord Jesus Christ as “</w:t>
      </w:r>
      <w:r w:rsidRPr="00914E46">
        <w:rPr>
          <w:b/>
          <w:sz w:val="24"/>
          <w:szCs w:val="24"/>
        </w:rPr>
        <w:t>Lord of the Highest (Stephen)</w:t>
      </w:r>
      <w:r w:rsidRPr="00914E46">
        <w:rPr>
          <w:sz w:val="24"/>
          <w:szCs w:val="24"/>
        </w:rPr>
        <w:t>” in Acts 7:59. The Lord Stephen is the only One that could commission the Lord John as “</w:t>
      </w:r>
      <w:r w:rsidRPr="00914E46">
        <w:rPr>
          <w:b/>
          <w:sz w:val="24"/>
          <w:szCs w:val="24"/>
        </w:rPr>
        <w:t>Prophet of the Highest (Stephen)</w:t>
      </w:r>
      <w:r w:rsidRPr="00914E46">
        <w:rPr>
          <w:sz w:val="24"/>
          <w:szCs w:val="24"/>
        </w:rPr>
        <w:t>” in Luke 1:76. The Lord Stephen is the only One that could commission the Lord James as “</w:t>
      </w:r>
      <w:r w:rsidRPr="00914E46">
        <w:rPr>
          <w:b/>
          <w:sz w:val="24"/>
          <w:szCs w:val="24"/>
        </w:rPr>
        <w:t>Law of the Highest (Stephen)</w:t>
      </w:r>
      <w:r w:rsidRPr="00914E46">
        <w:rPr>
          <w:sz w:val="24"/>
          <w:szCs w:val="24"/>
        </w:rPr>
        <w:t xml:space="preserve">” in James 2:8-13.  The Lord Stephen could not be called Man as the Lord Jesus Christ </w:t>
      </w:r>
      <w:r w:rsidRPr="00914E46">
        <w:rPr>
          <w:sz w:val="24"/>
          <w:szCs w:val="24"/>
        </w:rPr>
        <w:lastRenderedPageBreak/>
        <w:t>was called Man because the Apostles, the Church of God &amp; the Whole Law with the Angels (Lords) called Stephen Man in Acts 6:5, 11, 13, but all was found as Liars and Antichrist’s in unbelief proven in Numbers 23:19; 1</w:t>
      </w:r>
      <w:r w:rsidRPr="00914E46">
        <w:rPr>
          <w:sz w:val="24"/>
          <w:szCs w:val="24"/>
          <w:vertAlign w:val="superscript"/>
        </w:rPr>
        <w:t>st</w:t>
      </w:r>
      <w:r w:rsidRPr="00914E46">
        <w:rPr>
          <w:sz w:val="24"/>
          <w:szCs w:val="24"/>
        </w:rPr>
        <w:t xml:space="preserve"> Samuel 15:29; Proverbs 14:5; 19:5, 9 &amp; Romans 1:25; 1</w:t>
      </w:r>
      <w:r w:rsidRPr="00914E46">
        <w:rPr>
          <w:sz w:val="24"/>
          <w:szCs w:val="24"/>
          <w:vertAlign w:val="superscript"/>
        </w:rPr>
        <w:t>st</w:t>
      </w:r>
      <w:r w:rsidRPr="00914E46">
        <w:rPr>
          <w:sz w:val="24"/>
          <w:szCs w:val="24"/>
        </w:rPr>
        <w:t xml:space="preserve"> John 2:22 &amp; 2</w:t>
      </w:r>
      <w:r w:rsidRPr="00914E46">
        <w:rPr>
          <w:sz w:val="24"/>
          <w:szCs w:val="24"/>
          <w:vertAlign w:val="superscript"/>
        </w:rPr>
        <w:t>nd</w:t>
      </w:r>
      <w:r w:rsidRPr="00914E46">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914E46">
        <w:rPr>
          <w:sz w:val="24"/>
          <w:szCs w:val="24"/>
          <w:vertAlign w:val="superscript"/>
        </w:rPr>
        <w:t>st</w:t>
      </w:r>
      <w:r w:rsidRPr="00914E46">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w:t>
      </w:r>
      <w:r w:rsidRPr="00914E46">
        <w:rPr>
          <w:sz w:val="24"/>
          <w:szCs w:val="24"/>
        </w:rPr>
        <w:lastRenderedPageBreak/>
        <w:t>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914E46">
        <w:rPr>
          <w:sz w:val="24"/>
          <w:szCs w:val="24"/>
          <w:vertAlign w:val="superscript"/>
        </w:rPr>
        <w:t>st</w:t>
      </w:r>
      <w:r w:rsidRPr="00914E46">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w:t>
      </w:r>
      <w:r w:rsidRPr="00914E46">
        <w:rPr>
          <w:sz w:val="24"/>
          <w:szCs w:val="24"/>
        </w:rPr>
        <w:lastRenderedPageBreak/>
        <w:t xml:space="preserve">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C24879" w:rsidRPr="00914E46" w:rsidRDefault="00C24879" w:rsidP="00C24879">
      <w:pPr>
        <w:spacing w:line="480" w:lineRule="auto"/>
        <w:jc w:val="both"/>
        <w:rPr>
          <w:sz w:val="24"/>
          <w:szCs w:val="24"/>
        </w:rPr>
      </w:pPr>
      <w:r w:rsidRPr="00914E46">
        <w:rPr>
          <w:sz w:val="24"/>
          <w:szCs w:val="24"/>
        </w:rPr>
        <w:t>The Law Doctrine of the Trinity</w:t>
      </w:r>
    </w:p>
    <w:p w:rsidR="00C24879" w:rsidRPr="00914E46" w:rsidRDefault="00C24879" w:rsidP="00C24879">
      <w:pPr>
        <w:spacing w:line="480" w:lineRule="auto"/>
        <w:jc w:val="both"/>
        <w:rPr>
          <w:sz w:val="24"/>
          <w:szCs w:val="24"/>
        </w:rPr>
      </w:pPr>
      <w:r w:rsidRPr="00914E46">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w:t>
      </w:r>
      <w:r w:rsidRPr="00914E46">
        <w:rPr>
          <w:sz w:val="24"/>
          <w:szCs w:val="24"/>
        </w:rPr>
        <w:lastRenderedPageBreak/>
        <w:t>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914E46">
        <w:rPr>
          <w:sz w:val="24"/>
          <w:szCs w:val="24"/>
          <w:vertAlign w:val="superscript"/>
        </w:rPr>
        <w:t>st</w:t>
      </w:r>
      <w:r w:rsidRPr="00914E46">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914E46">
        <w:rPr>
          <w:sz w:val="24"/>
          <w:szCs w:val="24"/>
          <w:vertAlign w:val="superscript"/>
        </w:rPr>
        <w:t>nd</w:t>
      </w:r>
      <w:r w:rsidRPr="00914E46">
        <w:rPr>
          <w:sz w:val="24"/>
          <w:szCs w:val="24"/>
        </w:rPr>
        <w:t xml:space="preserve"> Corinthians 13:14 it declares “The grace of Our Lord Jesus &amp; the (agape) love of God (Stephen) &amp; the Fellowship of the Holy Spirit (John) be with You all. Amen” In 1</w:t>
      </w:r>
      <w:r w:rsidRPr="00914E46">
        <w:rPr>
          <w:sz w:val="24"/>
          <w:szCs w:val="24"/>
          <w:vertAlign w:val="superscript"/>
        </w:rPr>
        <w:t>st</w:t>
      </w:r>
      <w:r w:rsidRPr="00914E46">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914E46">
        <w:rPr>
          <w:sz w:val="24"/>
          <w:szCs w:val="24"/>
          <w:vertAlign w:val="superscript"/>
        </w:rPr>
        <w:t>st</w:t>
      </w:r>
      <w:r w:rsidRPr="00914E46">
        <w:rPr>
          <w:sz w:val="24"/>
          <w:szCs w:val="24"/>
        </w:rPr>
        <w:t xml:space="preserve"> Corinthians 2:4 and Luke 4:14. In John 14:26 it declares “But the Counselor (John), the Holy Spirit, whom the Father (Stephen) will send in My name, He will teach You all </w:t>
      </w:r>
      <w:r w:rsidRPr="00914E46">
        <w:rPr>
          <w:sz w:val="24"/>
          <w:szCs w:val="24"/>
        </w:rPr>
        <w:lastRenderedPageBreak/>
        <w:t>things, and bring to Your remembrance all that I (Jesus) have said unto You.” In 1</w:t>
      </w:r>
      <w:r w:rsidRPr="00914E46">
        <w:rPr>
          <w:sz w:val="24"/>
          <w:szCs w:val="24"/>
          <w:vertAlign w:val="superscript"/>
        </w:rPr>
        <w:t>st</w:t>
      </w:r>
      <w:r w:rsidRPr="00914E46">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914E46">
        <w:rPr>
          <w:sz w:val="24"/>
          <w:szCs w:val="24"/>
          <w:vertAlign w:val="superscript"/>
        </w:rPr>
        <w:t>nd</w:t>
      </w:r>
      <w:r w:rsidRPr="00914E46">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914E46">
        <w:rPr>
          <w:sz w:val="24"/>
          <w:szCs w:val="24"/>
          <w:vertAlign w:val="superscript"/>
        </w:rPr>
        <w:t>nd</w:t>
      </w:r>
      <w:r w:rsidRPr="00914E46">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914E46">
        <w:rPr>
          <w:sz w:val="24"/>
          <w:szCs w:val="24"/>
          <w:vertAlign w:val="superscript"/>
        </w:rPr>
        <w:t>st</w:t>
      </w:r>
      <w:r w:rsidRPr="00914E46">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w:t>
      </w:r>
      <w:r w:rsidRPr="00914E46">
        <w:rPr>
          <w:sz w:val="24"/>
          <w:szCs w:val="24"/>
        </w:rPr>
        <w:lastRenderedPageBreak/>
        <w:t>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914E46">
        <w:rPr>
          <w:sz w:val="24"/>
          <w:szCs w:val="24"/>
          <w:vertAlign w:val="superscript"/>
        </w:rPr>
        <w:t>st</w:t>
      </w:r>
      <w:r w:rsidRPr="00914E46">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914E46">
        <w:rPr>
          <w:sz w:val="24"/>
          <w:szCs w:val="24"/>
          <w:vertAlign w:val="superscript"/>
        </w:rPr>
        <w:t>st</w:t>
      </w:r>
      <w:r w:rsidRPr="00914E46">
        <w:rPr>
          <w:sz w:val="24"/>
          <w:szCs w:val="24"/>
        </w:rPr>
        <w:t xml:space="preserve"> Peter 1:2; Acts 1:8 &amp; 1</w:t>
      </w:r>
      <w:r w:rsidRPr="00914E46">
        <w:rPr>
          <w:sz w:val="24"/>
          <w:szCs w:val="24"/>
          <w:vertAlign w:val="superscript"/>
        </w:rPr>
        <w:t>st</w:t>
      </w:r>
      <w:r w:rsidRPr="00914E46">
        <w:rPr>
          <w:sz w:val="24"/>
          <w:szCs w:val="24"/>
        </w:rPr>
        <w:t xml:space="preserve"> Corinthians 12:7-11. The Son &amp; the Holy Ghost are equal in Deity to the Father Stephen, but are in subordinate jobs in 1</w:t>
      </w:r>
      <w:r w:rsidRPr="00914E46">
        <w:rPr>
          <w:sz w:val="24"/>
          <w:szCs w:val="24"/>
          <w:vertAlign w:val="superscript"/>
        </w:rPr>
        <w:t>st</w:t>
      </w:r>
      <w:r w:rsidRPr="00914E46">
        <w:rPr>
          <w:sz w:val="24"/>
          <w:szCs w:val="24"/>
        </w:rPr>
        <w:t xml:space="preserve"> Corinthians 15:24-28. The Trinity eternally exists as the Father Stephen, the Son Jesus &amp; the Holy Ghost (Brother John). Some scriptures are Ephesians 1:3-4; 3:14-15; John 1:1-4, 14, 18; 17:4; Philippians 2:5-11; Romans 8:29; 1</w:t>
      </w:r>
      <w:r w:rsidRPr="00914E46">
        <w:rPr>
          <w:sz w:val="24"/>
          <w:szCs w:val="24"/>
          <w:vertAlign w:val="superscript"/>
        </w:rPr>
        <w:t>st</w:t>
      </w:r>
      <w:r w:rsidRPr="00914E46">
        <w:rPr>
          <w:sz w:val="24"/>
          <w:szCs w:val="24"/>
        </w:rPr>
        <w:t xml:space="preserve"> Peter 1:2, 20-21; John 3:16; Galatians 4:4; 1</w:t>
      </w:r>
      <w:r w:rsidRPr="00914E46">
        <w:rPr>
          <w:sz w:val="24"/>
          <w:szCs w:val="24"/>
          <w:vertAlign w:val="superscript"/>
        </w:rPr>
        <w:t>st</w:t>
      </w:r>
      <w:r w:rsidRPr="00914E46">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914E46">
        <w:rPr>
          <w:sz w:val="24"/>
          <w:szCs w:val="24"/>
          <w:vertAlign w:val="superscript"/>
        </w:rPr>
        <w:t>st</w:t>
      </w:r>
      <w:r w:rsidRPr="00914E46">
        <w:rPr>
          <w:sz w:val="24"/>
          <w:szCs w:val="24"/>
        </w:rPr>
        <w:t xml:space="preserve"> Corinthians 8:6 &amp; John 1:1-3. God the Holy Ghost (John) was active in “moving over the face of the waters” or hovering </w:t>
      </w:r>
      <w:r w:rsidRPr="00914E46">
        <w:rPr>
          <w:sz w:val="24"/>
          <w:szCs w:val="24"/>
        </w:rPr>
        <w:lastRenderedPageBreak/>
        <w:t>in Genesis 1:2. Some scriptures are John 17:5, 24. The Lord Yah is immutable called “The Unchanging God” &amp; God never changes in anything. He is the “</w:t>
      </w:r>
      <w:r w:rsidRPr="00914E46">
        <w:rPr>
          <w:b/>
          <w:sz w:val="24"/>
          <w:szCs w:val="24"/>
        </w:rPr>
        <w:t>I AM THAT I AM</w:t>
      </w:r>
      <w:r w:rsidRPr="00914E46">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914E46">
        <w:rPr>
          <w:sz w:val="24"/>
          <w:szCs w:val="24"/>
          <w:vertAlign w:val="superscript"/>
        </w:rPr>
        <w:t>st</w:t>
      </w:r>
      <w:r w:rsidRPr="00914E46">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914E46">
        <w:rPr>
          <w:sz w:val="24"/>
          <w:szCs w:val="24"/>
          <w:vertAlign w:val="superscript"/>
        </w:rPr>
        <w:t>nd</w:t>
      </w:r>
      <w:r w:rsidRPr="00914E46">
        <w:rPr>
          <w:sz w:val="24"/>
          <w:szCs w:val="24"/>
        </w:rPr>
        <w:t xml:space="preserve"> Peter 1:4 states “as His Divine omnipotence has given to Us </w:t>
      </w:r>
      <w:r w:rsidRPr="00914E46">
        <w:rPr>
          <w:sz w:val="24"/>
          <w:szCs w:val="24"/>
        </w:rPr>
        <w:lastRenderedPageBreak/>
        <w:t>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914E46">
        <w:rPr>
          <w:sz w:val="24"/>
          <w:szCs w:val="24"/>
          <w:vertAlign w:val="superscript"/>
        </w:rPr>
        <w:t>st</w:t>
      </w:r>
      <w:r w:rsidRPr="00914E46">
        <w:rPr>
          <w:sz w:val="24"/>
          <w:szCs w:val="24"/>
        </w:rPr>
        <w:t xml:space="preserve"> John 2:16. For Divine Nature overcomes the World of Sexual Eros Love in 1</w:t>
      </w:r>
      <w:r w:rsidRPr="00914E46">
        <w:rPr>
          <w:sz w:val="24"/>
          <w:szCs w:val="24"/>
          <w:vertAlign w:val="superscript"/>
        </w:rPr>
        <w:t>st</w:t>
      </w:r>
      <w:r w:rsidRPr="00914E46">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t>
      </w:r>
      <w:r w:rsidRPr="00914E46">
        <w:rPr>
          <w:sz w:val="24"/>
          <w:szCs w:val="24"/>
        </w:rPr>
        <w:lastRenderedPageBreak/>
        <w:t>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914E46">
        <w:rPr>
          <w:sz w:val="24"/>
          <w:szCs w:val="24"/>
          <w:vertAlign w:val="superscript"/>
        </w:rPr>
        <w:t>nd</w:t>
      </w:r>
      <w:r w:rsidRPr="00914E46">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C24879" w:rsidRPr="00914E46" w:rsidRDefault="00C24879" w:rsidP="00C24879">
      <w:pPr>
        <w:spacing w:line="480" w:lineRule="auto"/>
        <w:jc w:val="both"/>
        <w:rPr>
          <w:sz w:val="24"/>
          <w:szCs w:val="24"/>
        </w:rPr>
      </w:pPr>
      <w:r w:rsidRPr="00914E46">
        <w:rPr>
          <w:sz w:val="24"/>
          <w:szCs w:val="24"/>
        </w:rPr>
        <w:t>The 5 Divine Unions are authorized by the Father Stephen Our Lord derives from John 8:58 with Genesis 2:24; Matthew 19:5; Mark 10:8; Ephesians 5:31 &amp; 1</w:t>
      </w:r>
      <w:r w:rsidRPr="00914E46">
        <w:rPr>
          <w:sz w:val="24"/>
          <w:szCs w:val="24"/>
          <w:vertAlign w:val="superscript"/>
        </w:rPr>
        <w:t>st</w:t>
      </w:r>
      <w:r w:rsidRPr="00914E46">
        <w:rPr>
          <w:sz w:val="24"/>
          <w:szCs w:val="24"/>
        </w:rPr>
        <w:t xml:space="preserve"> Corinthians 6:17 all as One Flesh and the 1 Sexual Union is derived from Genesis 4:1 with 1</w:t>
      </w:r>
      <w:r w:rsidRPr="00914E46">
        <w:rPr>
          <w:sz w:val="24"/>
          <w:szCs w:val="24"/>
          <w:vertAlign w:val="superscript"/>
        </w:rPr>
        <w:t>st</w:t>
      </w:r>
      <w:r w:rsidRPr="00914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14E46">
        <w:rPr>
          <w:sz w:val="24"/>
          <w:szCs w:val="24"/>
          <w:vertAlign w:val="superscript"/>
        </w:rPr>
        <w:t>st</w:t>
      </w:r>
      <w:r w:rsidRPr="00914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24879" w:rsidRPr="00914E46" w:rsidRDefault="00C24879" w:rsidP="00C24879">
      <w:pPr>
        <w:spacing w:line="480" w:lineRule="auto"/>
        <w:jc w:val="both"/>
        <w:rPr>
          <w:sz w:val="24"/>
          <w:szCs w:val="24"/>
        </w:rPr>
      </w:pPr>
      <w:r w:rsidRPr="00914E4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14E46">
        <w:rPr>
          <w:sz w:val="24"/>
          <w:szCs w:val="24"/>
          <w:vertAlign w:val="superscript"/>
        </w:rPr>
        <w:t>st</w:t>
      </w:r>
      <w:r w:rsidRPr="00914E46">
        <w:rPr>
          <w:sz w:val="24"/>
          <w:szCs w:val="24"/>
        </w:rPr>
        <w:t xml:space="preserve"> Adam was also authorized for at least 1,000 years. But the main reason for forsakenness was </w:t>
      </w:r>
      <w:r w:rsidRPr="00914E46">
        <w:rPr>
          <w:sz w:val="24"/>
          <w:szCs w:val="24"/>
        </w:rPr>
        <w:lastRenderedPageBreak/>
        <w:t>the ignorance on the part of His Son Jesus as a Man, where Man was not authorized to know in 1</w:t>
      </w:r>
      <w:r w:rsidRPr="00914E46">
        <w:rPr>
          <w:sz w:val="24"/>
          <w:szCs w:val="24"/>
          <w:vertAlign w:val="superscript"/>
        </w:rPr>
        <w:t>st</w:t>
      </w:r>
      <w:r w:rsidRPr="00914E4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w:t>
      </w:r>
      <w:r w:rsidRPr="00914E46">
        <w:rPr>
          <w:sz w:val="24"/>
          <w:szCs w:val="24"/>
        </w:rPr>
        <w:lastRenderedPageBreak/>
        <w:t xml:space="preserve">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24879" w:rsidRPr="00914E46" w:rsidRDefault="00C24879" w:rsidP="00C24879">
      <w:pPr>
        <w:spacing w:line="480" w:lineRule="auto"/>
        <w:jc w:val="both"/>
        <w:rPr>
          <w:sz w:val="24"/>
          <w:szCs w:val="24"/>
        </w:rPr>
      </w:pPr>
      <w:r w:rsidRPr="00914E4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14E46">
        <w:rPr>
          <w:sz w:val="24"/>
          <w:szCs w:val="24"/>
          <w:vertAlign w:val="superscript"/>
        </w:rPr>
        <w:t>st</w:t>
      </w:r>
      <w:r w:rsidRPr="00914E4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w:t>
      </w:r>
      <w:r w:rsidRPr="00914E46">
        <w:rPr>
          <w:sz w:val="24"/>
          <w:szCs w:val="24"/>
        </w:rPr>
        <w:lastRenderedPageBreak/>
        <w:t>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14E46">
        <w:rPr>
          <w:sz w:val="24"/>
          <w:szCs w:val="24"/>
          <w:vertAlign w:val="superscript"/>
        </w:rPr>
        <w:t>st</w:t>
      </w:r>
      <w:r w:rsidRPr="00914E4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14E46">
        <w:rPr>
          <w:sz w:val="24"/>
          <w:szCs w:val="24"/>
          <w:vertAlign w:val="superscript"/>
        </w:rPr>
        <w:t>th</w:t>
      </w:r>
      <w:r w:rsidRPr="00914E46">
        <w:rPr>
          <w:sz w:val="24"/>
          <w:szCs w:val="24"/>
        </w:rPr>
        <w:t xml:space="preserve"> from the Lord Adam in Jude 14. This means 366 years times 8 from Solomon’s Kingdom in 930BC is completed with a fruitful call [16 years in 2</w:t>
      </w:r>
      <w:r w:rsidRPr="00914E46">
        <w:rPr>
          <w:sz w:val="24"/>
          <w:szCs w:val="24"/>
          <w:vertAlign w:val="superscript"/>
        </w:rPr>
        <w:t>nd</w:t>
      </w:r>
      <w:r w:rsidRPr="00914E46">
        <w:rPr>
          <w:sz w:val="24"/>
          <w:szCs w:val="24"/>
        </w:rPr>
        <w:t xml:space="preserve"> Corinthians 12:1-6] in June 21</w:t>
      </w:r>
      <w:r w:rsidRPr="00914E46">
        <w:rPr>
          <w:sz w:val="24"/>
          <w:szCs w:val="24"/>
          <w:vertAlign w:val="superscript"/>
        </w:rPr>
        <w:t>st</w:t>
      </w:r>
      <w:r w:rsidRPr="00914E46">
        <w:rPr>
          <w:sz w:val="24"/>
          <w:szCs w:val="24"/>
        </w:rPr>
        <w:t xml:space="preserve"> 2015 for 2,945 years. The Father Stephen is 7</w:t>
      </w:r>
      <w:r w:rsidRPr="00914E46">
        <w:rPr>
          <w:sz w:val="24"/>
          <w:szCs w:val="24"/>
          <w:vertAlign w:val="superscript"/>
        </w:rPr>
        <w:t>th</w:t>
      </w:r>
      <w:r w:rsidRPr="00914E4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14E46">
        <w:rPr>
          <w:sz w:val="24"/>
          <w:szCs w:val="24"/>
          <w:vertAlign w:val="superscript"/>
        </w:rPr>
        <w:t>st</w:t>
      </w:r>
      <w:r w:rsidRPr="00914E46">
        <w:rPr>
          <w:sz w:val="24"/>
          <w:szCs w:val="24"/>
        </w:rPr>
        <w:t xml:space="preserve"> 2015AD goes back to June 21</w:t>
      </w:r>
      <w:r w:rsidRPr="00914E46">
        <w:rPr>
          <w:sz w:val="24"/>
          <w:szCs w:val="24"/>
          <w:vertAlign w:val="superscript"/>
        </w:rPr>
        <w:t>st</w:t>
      </w:r>
      <w:r w:rsidRPr="00914E46">
        <w:rPr>
          <w:sz w:val="24"/>
          <w:szCs w:val="24"/>
        </w:rPr>
        <w:t xml:space="preserve"> 95AD at the end of the Holy Scripture to complete this &amp; 63 years concerning the Lord James in the Lordship of the Law would be 33AD.      </w:t>
      </w:r>
    </w:p>
    <w:p w:rsidR="00C24879" w:rsidRPr="00914E46" w:rsidRDefault="00C24879" w:rsidP="00C24879">
      <w:pPr>
        <w:spacing w:line="480" w:lineRule="auto"/>
        <w:jc w:val="center"/>
        <w:rPr>
          <w:b/>
          <w:sz w:val="24"/>
          <w:szCs w:val="24"/>
        </w:rPr>
      </w:pPr>
      <w:r w:rsidRPr="00914E46">
        <w:rPr>
          <w:b/>
          <w:sz w:val="24"/>
          <w:szCs w:val="24"/>
        </w:rPr>
        <w:t>THE FATHER STEPHEN’S INTELLIGENCE TO THE AUTHORITATIVE FIGURES FOR 1 MINUTE</w:t>
      </w:r>
    </w:p>
    <w:p w:rsidR="00C24879" w:rsidRPr="00914E46" w:rsidRDefault="00C24879" w:rsidP="00C24879">
      <w:pPr>
        <w:spacing w:line="480" w:lineRule="auto"/>
        <w:jc w:val="both"/>
        <w:rPr>
          <w:sz w:val="24"/>
          <w:szCs w:val="24"/>
        </w:rPr>
      </w:pPr>
      <w:r w:rsidRPr="00914E46">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914E46">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14E46">
        <w:rPr>
          <w:b/>
          <w:sz w:val="24"/>
          <w:szCs w:val="24"/>
        </w:rPr>
        <w:t xml:space="preserve">What are the Father Stephen’s </w:t>
      </w:r>
      <w:r w:rsidR="00AF654A" w:rsidRPr="00914E46">
        <w:rPr>
          <w:b/>
          <w:sz w:val="24"/>
          <w:szCs w:val="24"/>
        </w:rPr>
        <w:t xml:space="preserve">Significant </w:t>
      </w:r>
      <w:r w:rsidRPr="00914E46">
        <w:rPr>
          <w:b/>
          <w:sz w:val="24"/>
          <w:szCs w:val="24"/>
        </w:rPr>
        <w:t xml:space="preserve">Numbers from 0 to </w:t>
      </w:r>
      <w:r w:rsidR="00AF654A" w:rsidRPr="00914E46">
        <w:rPr>
          <w:b/>
          <w:sz w:val="24"/>
          <w:szCs w:val="24"/>
        </w:rPr>
        <w:t>12</w:t>
      </w:r>
      <w:r w:rsidRPr="00914E46">
        <w:rPr>
          <w:b/>
          <w:sz w:val="24"/>
          <w:szCs w:val="24"/>
        </w:rPr>
        <w:t>0 in the Holy Bible</w:t>
      </w:r>
      <w:r w:rsidRPr="00914E4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24879" w:rsidRPr="00914E46" w:rsidRDefault="00C24879" w:rsidP="00C24879">
      <w:pPr>
        <w:spacing w:line="480" w:lineRule="auto"/>
        <w:jc w:val="both"/>
        <w:rPr>
          <w:sz w:val="24"/>
          <w:szCs w:val="24"/>
        </w:rPr>
      </w:pPr>
      <w:r w:rsidRPr="00914E4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914E46">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24879" w:rsidRPr="00914E46" w:rsidRDefault="00C24879" w:rsidP="00C24879">
      <w:pPr>
        <w:spacing w:line="480" w:lineRule="auto"/>
        <w:jc w:val="both"/>
        <w:rPr>
          <w:sz w:val="24"/>
          <w:szCs w:val="24"/>
        </w:rPr>
      </w:pPr>
      <w:r w:rsidRPr="00914E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24879" w:rsidRPr="00914E46" w:rsidRDefault="00C24879" w:rsidP="00C24879">
      <w:pPr>
        <w:spacing w:line="480" w:lineRule="auto"/>
        <w:jc w:val="both"/>
        <w:rPr>
          <w:sz w:val="24"/>
          <w:szCs w:val="24"/>
        </w:rPr>
      </w:pPr>
      <w:r w:rsidRPr="00914E4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24879" w:rsidRPr="00914E46" w:rsidRDefault="00C24879" w:rsidP="00C24879">
      <w:pPr>
        <w:spacing w:line="480" w:lineRule="auto"/>
        <w:jc w:val="both"/>
        <w:rPr>
          <w:sz w:val="24"/>
          <w:szCs w:val="24"/>
        </w:rPr>
      </w:pPr>
      <w:r w:rsidRPr="00914E4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14E46">
        <w:rPr>
          <w:sz w:val="24"/>
          <w:szCs w:val="24"/>
          <w:vertAlign w:val="superscript"/>
        </w:rPr>
        <w:t>th</w:t>
      </w:r>
      <w:r w:rsidRPr="00914E46">
        <w:rPr>
          <w:sz w:val="24"/>
          <w:szCs w:val="24"/>
        </w:rPr>
        <w:t>–Born Son, but 10</w:t>
      </w:r>
      <w:r w:rsidRPr="00914E46">
        <w:rPr>
          <w:sz w:val="24"/>
          <w:szCs w:val="24"/>
          <w:vertAlign w:val="superscript"/>
        </w:rPr>
        <w:t>th</w:t>
      </w:r>
      <w:r w:rsidRPr="00914E46">
        <w:rPr>
          <w:sz w:val="24"/>
          <w:szCs w:val="24"/>
        </w:rPr>
        <w:t xml:space="preserve"> in line with Christ as the 1</w:t>
      </w:r>
      <w:r w:rsidRPr="00914E46">
        <w:rPr>
          <w:sz w:val="24"/>
          <w:szCs w:val="24"/>
          <w:vertAlign w:val="superscript"/>
        </w:rPr>
        <w:t>st</w:t>
      </w:r>
      <w:r w:rsidRPr="00914E46">
        <w:rPr>
          <w:sz w:val="24"/>
          <w:szCs w:val="24"/>
        </w:rPr>
        <w:t>-Born Son to raise up Christ to sit on His throne which makes 8 to 10 positions) were all Divine Unions done by Joseph and Mary by the Tree of Life.</w:t>
      </w:r>
    </w:p>
    <w:p w:rsidR="00C24879" w:rsidRPr="00914E46" w:rsidRDefault="00C24879" w:rsidP="00C24879">
      <w:pPr>
        <w:spacing w:line="480" w:lineRule="auto"/>
        <w:jc w:val="both"/>
        <w:rPr>
          <w:sz w:val="24"/>
          <w:szCs w:val="24"/>
        </w:rPr>
      </w:pPr>
      <w:r w:rsidRPr="00914E46">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14E46">
        <w:rPr>
          <w:sz w:val="24"/>
          <w:szCs w:val="24"/>
          <w:vertAlign w:val="superscript"/>
        </w:rPr>
        <w:t>nd</w:t>
      </w:r>
      <w:r w:rsidRPr="00914E46">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14E46">
        <w:rPr>
          <w:sz w:val="24"/>
          <w:szCs w:val="24"/>
          <w:vertAlign w:val="superscript"/>
        </w:rPr>
        <w:t>th</w:t>
      </w:r>
      <w:r w:rsidRPr="00914E46">
        <w:rPr>
          <w:sz w:val="24"/>
          <w:szCs w:val="24"/>
        </w:rPr>
        <w:t xml:space="preserve"> from Adam &amp; always pleased the Father Stephen in all eternity in Hebrews 11:5 &amp; Noah’s Family (only 8 saved—which makes 9 saved with the Lord Enoch) by </w:t>
      </w:r>
      <w:r w:rsidRPr="00914E46">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914E46">
        <w:rPr>
          <w:sz w:val="24"/>
          <w:szCs w:val="24"/>
          <w:vertAlign w:val="superscript"/>
        </w:rPr>
        <w:t>nd</w:t>
      </w:r>
      <w:r w:rsidRPr="00914E46">
        <w:rPr>
          <w:sz w:val="24"/>
          <w:szCs w:val="24"/>
        </w:rPr>
        <w:t xml:space="preserve"> Peter 3:10-13 &amp; Acts 7:60. For the 1</w:t>
      </w:r>
      <w:r w:rsidRPr="00914E46">
        <w:rPr>
          <w:sz w:val="24"/>
          <w:szCs w:val="24"/>
          <w:vertAlign w:val="superscript"/>
        </w:rPr>
        <w:t>st</w:t>
      </w:r>
      <w:r w:rsidRPr="00914E46">
        <w:rPr>
          <w:sz w:val="24"/>
          <w:szCs w:val="24"/>
        </w:rPr>
        <w:t xml:space="preserve"> Married Woman to think like the 1</w:t>
      </w:r>
      <w:r w:rsidRPr="00914E46">
        <w:rPr>
          <w:sz w:val="24"/>
          <w:szCs w:val="24"/>
          <w:vertAlign w:val="superscript"/>
        </w:rPr>
        <w:t>st</w:t>
      </w:r>
      <w:r w:rsidRPr="00914E46">
        <w:rPr>
          <w:sz w:val="24"/>
          <w:szCs w:val="24"/>
        </w:rPr>
        <w:t xml:space="preserve"> Married Man She has to be disobedient. For the 1</w:t>
      </w:r>
      <w:r w:rsidRPr="00914E46">
        <w:rPr>
          <w:sz w:val="24"/>
          <w:szCs w:val="24"/>
          <w:vertAlign w:val="superscript"/>
        </w:rPr>
        <w:t>st</w:t>
      </w:r>
      <w:r w:rsidRPr="00914E46">
        <w:rPr>
          <w:sz w:val="24"/>
          <w:szCs w:val="24"/>
        </w:rPr>
        <w:t xml:space="preserve"> Married Man to think like the 1</w:t>
      </w:r>
      <w:r w:rsidRPr="00914E46">
        <w:rPr>
          <w:sz w:val="24"/>
          <w:szCs w:val="24"/>
          <w:vertAlign w:val="superscript"/>
        </w:rPr>
        <w:t>st</w:t>
      </w:r>
      <w:r w:rsidRPr="00914E46">
        <w:rPr>
          <w:sz w:val="24"/>
          <w:szCs w:val="24"/>
        </w:rPr>
        <w:t xml:space="preserve"> Married Woman He has to be deceived. For the 1</w:t>
      </w:r>
      <w:r w:rsidRPr="00914E46">
        <w:rPr>
          <w:sz w:val="24"/>
          <w:szCs w:val="24"/>
          <w:vertAlign w:val="superscript"/>
        </w:rPr>
        <w:t>st</w:t>
      </w:r>
      <w:r w:rsidRPr="00914E46">
        <w:rPr>
          <w:sz w:val="24"/>
          <w:szCs w:val="24"/>
        </w:rPr>
        <w:t xml:space="preserve"> Married Man to think like the 1</w:t>
      </w:r>
      <w:r w:rsidRPr="00914E46">
        <w:rPr>
          <w:sz w:val="24"/>
          <w:szCs w:val="24"/>
          <w:vertAlign w:val="superscript"/>
        </w:rPr>
        <w:t>st</w:t>
      </w:r>
      <w:r w:rsidRPr="00914E46">
        <w:rPr>
          <w:sz w:val="24"/>
          <w:szCs w:val="24"/>
        </w:rPr>
        <w:t xml:space="preserve"> Married Serpent He has to be a liar. For the 1</w:t>
      </w:r>
      <w:r w:rsidRPr="00914E46">
        <w:rPr>
          <w:sz w:val="24"/>
          <w:szCs w:val="24"/>
          <w:vertAlign w:val="superscript"/>
        </w:rPr>
        <w:t>st</w:t>
      </w:r>
      <w:r w:rsidRPr="00914E46">
        <w:rPr>
          <w:sz w:val="24"/>
          <w:szCs w:val="24"/>
        </w:rPr>
        <w:t xml:space="preserve"> Married Serpent to think like the 1</w:t>
      </w:r>
      <w:r w:rsidRPr="00914E46">
        <w:rPr>
          <w:sz w:val="24"/>
          <w:szCs w:val="24"/>
          <w:vertAlign w:val="superscript"/>
        </w:rPr>
        <w:t>st</w:t>
      </w:r>
      <w:r w:rsidRPr="00914E46">
        <w:rPr>
          <w:sz w:val="24"/>
          <w:szCs w:val="24"/>
        </w:rPr>
        <w:t xml:space="preserve"> Married Man He has to be disobedient. For the 1</w:t>
      </w:r>
      <w:r w:rsidRPr="00914E46">
        <w:rPr>
          <w:sz w:val="24"/>
          <w:szCs w:val="24"/>
          <w:vertAlign w:val="superscript"/>
        </w:rPr>
        <w:t>st</w:t>
      </w:r>
      <w:r w:rsidRPr="00914E46">
        <w:rPr>
          <w:sz w:val="24"/>
          <w:szCs w:val="24"/>
        </w:rPr>
        <w:t xml:space="preserve"> Married Woman to think like the 1</w:t>
      </w:r>
      <w:r w:rsidRPr="00914E46">
        <w:rPr>
          <w:sz w:val="24"/>
          <w:szCs w:val="24"/>
          <w:vertAlign w:val="superscript"/>
        </w:rPr>
        <w:t>st</w:t>
      </w:r>
      <w:r w:rsidRPr="00914E46">
        <w:rPr>
          <w:sz w:val="24"/>
          <w:szCs w:val="24"/>
        </w:rPr>
        <w:t xml:space="preserve"> Married Serpent She has to be a liar. For the 1</w:t>
      </w:r>
      <w:r w:rsidRPr="00914E46">
        <w:rPr>
          <w:sz w:val="24"/>
          <w:szCs w:val="24"/>
          <w:vertAlign w:val="superscript"/>
        </w:rPr>
        <w:t>st</w:t>
      </w:r>
      <w:r w:rsidRPr="00914E46">
        <w:rPr>
          <w:sz w:val="24"/>
          <w:szCs w:val="24"/>
        </w:rPr>
        <w:t xml:space="preserve"> Married Serpent to think like the 1</w:t>
      </w:r>
      <w:r w:rsidRPr="00914E46">
        <w:rPr>
          <w:sz w:val="24"/>
          <w:szCs w:val="24"/>
          <w:vertAlign w:val="superscript"/>
        </w:rPr>
        <w:t>st</w:t>
      </w:r>
      <w:r w:rsidRPr="00914E46">
        <w:rPr>
          <w:sz w:val="24"/>
          <w:szCs w:val="24"/>
        </w:rPr>
        <w:t xml:space="preserve"> Married Woman He has to be deceived. For the Married Lord called Wisdom or the Married Lady called Wisdom to think like all (the 1</w:t>
      </w:r>
      <w:r w:rsidRPr="00914E46">
        <w:rPr>
          <w:sz w:val="24"/>
          <w:szCs w:val="24"/>
          <w:vertAlign w:val="superscript"/>
        </w:rPr>
        <w:t>st</w:t>
      </w:r>
      <w:r w:rsidRPr="00914E46">
        <w:rPr>
          <w:sz w:val="24"/>
          <w:szCs w:val="24"/>
        </w:rPr>
        <w:t xml:space="preserve"> Married Woman, 1</w:t>
      </w:r>
      <w:r w:rsidRPr="00914E46">
        <w:rPr>
          <w:sz w:val="24"/>
          <w:szCs w:val="24"/>
          <w:vertAlign w:val="superscript"/>
        </w:rPr>
        <w:t>st</w:t>
      </w:r>
      <w:r w:rsidRPr="00914E46">
        <w:rPr>
          <w:sz w:val="24"/>
          <w:szCs w:val="24"/>
        </w:rPr>
        <w:t xml:space="preserve"> Married Man &amp; 1</w:t>
      </w:r>
      <w:r w:rsidRPr="00914E46">
        <w:rPr>
          <w:sz w:val="24"/>
          <w:szCs w:val="24"/>
          <w:vertAlign w:val="superscript"/>
        </w:rPr>
        <w:t>st</w:t>
      </w:r>
      <w:r w:rsidRPr="00914E46">
        <w:rPr>
          <w:sz w:val="24"/>
          <w:szCs w:val="24"/>
        </w:rPr>
        <w:t xml:space="preserve"> Married Serpent) He or She has to be deceived, disobedient &amp; a liar. For the 2</w:t>
      </w:r>
      <w:r w:rsidRPr="00914E46">
        <w:rPr>
          <w:sz w:val="24"/>
          <w:szCs w:val="24"/>
          <w:vertAlign w:val="superscript"/>
        </w:rPr>
        <w:t>nd</w:t>
      </w:r>
      <w:r w:rsidRPr="00914E46">
        <w:rPr>
          <w:sz w:val="24"/>
          <w:szCs w:val="24"/>
        </w:rPr>
        <w:t xml:space="preserve"> Single Man is Obedient. For the 2</w:t>
      </w:r>
      <w:r w:rsidRPr="00914E46">
        <w:rPr>
          <w:sz w:val="24"/>
          <w:szCs w:val="24"/>
          <w:vertAlign w:val="superscript"/>
        </w:rPr>
        <w:t>nd</w:t>
      </w:r>
      <w:r w:rsidRPr="00914E46">
        <w:rPr>
          <w:sz w:val="24"/>
          <w:szCs w:val="24"/>
        </w:rPr>
        <w:t xml:space="preserve"> Single Woman is intelligent knowing the Scriptures &amp; the Authority. For the 2</w:t>
      </w:r>
      <w:r w:rsidRPr="00914E46">
        <w:rPr>
          <w:sz w:val="24"/>
          <w:szCs w:val="24"/>
          <w:vertAlign w:val="superscript"/>
        </w:rPr>
        <w:t>nd</w:t>
      </w:r>
      <w:r w:rsidRPr="00914E46">
        <w:rPr>
          <w:sz w:val="24"/>
          <w:szCs w:val="24"/>
        </w:rPr>
        <w:t xml:space="preserve"> Single Serpent is the Truth. For the 2</w:t>
      </w:r>
      <w:r w:rsidRPr="00914E46">
        <w:rPr>
          <w:sz w:val="24"/>
          <w:szCs w:val="24"/>
          <w:vertAlign w:val="superscript"/>
        </w:rPr>
        <w:t>nd</w:t>
      </w:r>
      <w:r w:rsidRPr="00914E46">
        <w:rPr>
          <w:sz w:val="24"/>
          <w:szCs w:val="24"/>
        </w:rPr>
        <w:t xml:space="preserve"> Single Lord called Wisdom is Obedient, Intelligent and Truthful.     </w:t>
      </w:r>
    </w:p>
    <w:p w:rsidR="00C24879" w:rsidRPr="00914E46" w:rsidRDefault="00C24879" w:rsidP="00C24879">
      <w:pPr>
        <w:spacing w:line="480" w:lineRule="auto"/>
        <w:jc w:val="both"/>
        <w:rPr>
          <w:sz w:val="24"/>
          <w:szCs w:val="24"/>
        </w:rPr>
      </w:pPr>
      <w:r w:rsidRPr="00914E46">
        <w:rPr>
          <w:sz w:val="24"/>
          <w:szCs w:val="24"/>
        </w:rPr>
        <w:t>There are three kinds of “</w:t>
      </w:r>
      <w:r w:rsidRPr="00914E46">
        <w:rPr>
          <w:b/>
          <w:sz w:val="24"/>
          <w:szCs w:val="24"/>
        </w:rPr>
        <w:t>Intercourse</w:t>
      </w:r>
      <w:r w:rsidRPr="00914E46">
        <w:rPr>
          <w:sz w:val="24"/>
          <w:szCs w:val="24"/>
        </w:rPr>
        <w:t>” in the Holy Bible. First, is the “</w:t>
      </w:r>
      <w:r w:rsidRPr="00914E46">
        <w:rPr>
          <w:b/>
          <w:sz w:val="24"/>
          <w:szCs w:val="24"/>
        </w:rPr>
        <w:t>Popular Sexual Eros Love Intercourse</w:t>
      </w:r>
      <w:r w:rsidRPr="00914E46">
        <w:rPr>
          <w:sz w:val="24"/>
          <w:szCs w:val="24"/>
        </w:rPr>
        <w:t>” committed only by a Man and a Woman from the Tree of the Knowledge of Good and Evil in a Strength 40 Year Kingdom of This World in Genesis 4:1. Second, is the “</w:t>
      </w:r>
      <w:r w:rsidRPr="00914E46">
        <w:rPr>
          <w:b/>
          <w:sz w:val="24"/>
          <w:szCs w:val="24"/>
        </w:rPr>
        <w:t>Known Holy Law Love Intercourse</w:t>
      </w:r>
      <w:r w:rsidRPr="00914E46">
        <w:rPr>
          <w:sz w:val="24"/>
          <w:szCs w:val="24"/>
        </w:rPr>
        <w:t>” in Luke 2:23 from the Midst of the Tree of Life done by a Man and a Woman and also Boys and Girls in Luke 20:35-36 in a Wisdom 80 Year Law Kingdom of Heaven in 1</w:t>
      </w:r>
      <w:r w:rsidRPr="00914E46">
        <w:rPr>
          <w:sz w:val="24"/>
          <w:szCs w:val="24"/>
          <w:vertAlign w:val="superscript"/>
        </w:rPr>
        <w:t>st</w:t>
      </w:r>
      <w:r w:rsidRPr="00914E46">
        <w:rPr>
          <w:sz w:val="24"/>
          <w:szCs w:val="24"/>
        </w:rPr>
        <w:t xml:space="preserve"> Kings 11:3 &amp; Genesis 2:9. King Solomon did this kind of Holy Law Love Intercourse with His 700 Wives and 300 Concubines. But King Solomon committed Idolatry which is “</w:t>
      </w:r>
      <w:r w:rsidRPr="00914E46">
        <w:rPr>
          <w:b/>
          <w:sz w:val="24"/>
          <w:szCs w:val="24"/>
        </w:rPr>
        <w:t>Marital Fornication</w:t>
      </w:r>
      <w:r w:rsidRPr="00914E46">
        <w:rPr>
          <w:sz w:val="24"/>
          <w:szCs w:val="24"/>
        </w:rPr>
        <w:t>” with the minority of His Foreign Wives after 80 years, but not with the majority of His Local Wives or 300 Concubines after 80 years in Tobit 4:12-13; 1</w:t>
      </w:r>
      <w:r w:rsidRPr="00914E46">
        <w:rPr>
          <w:sz w:val="24"/>
          <w:szCs w:val="24"/>
          <w:vertAlign w:val="superscript"/>
        </w:rPr>
        <w:t>st</w:t>
      </w:r>
      <w:r w:rsidRPr="00914E46">
        <w:rPr>
          <w:sz w:val="24"/>
          <w:szCs w:val="24"/>
        </w:rPr>
        <w:t xml:space="preserve"> Kings 11:1-13 &amp; Nehemiah </w:t>
      </w:r>
      <w:r w:rsidRPr="00914E46">
        <w:rPr>
          <w:sz w:val="24"/>
          <w:szCs w:val="24"/>
        </w:rPr>
        <w:lastRenderedPageBreak/>
        <w:t>13:25-27. Third, is the “</w:t>
      </w:r>
      <w:r w:rsidRPr="00914E46">
        <w:rPr>
          <w:b/>
          <w:sz w:val="24"/>
          <w:szCs w:val="24"/>
        </w:rPr>
        <w:t>Unknown Holy Divine Love Intercourse</w:t>
      </w:r>
      <w:r w:rsidRPr="00914E46">
        <w:rPr>
          <w:sz w:val="24"/>
          <w:szCs w:val="24"/>
        </w:rPr>
        <w:t>” from the Tree of Life that is done by a Man and Woman in 2</w:t>
      </w:r>
      <w:r w:rsidRPr="00914E46">
        <w:rPr>
          <w:sz w:val="24"/>
          <w:szCs w:val="24"/>
          <w:vertAlign w:val="superscript"/>
        </w:rPr>
        <w:t>nd</w:t>
      </w:r>
      <w:r w:rsidRPr="00914E46">
        <w:rPr>
          <w:sz w:val="24"/>
          <w:szCs w:val="24"/>
        </w:rPr>
        <w:t xml:space="preserve"> Peter 1:4 and also Lords and Ladies in Acts 17:29 in a Lordly 120 Year Kingdom of Lordship in Matthew 19:6; Mark 10:9; Ephesians 5:31; 1</w:t>
      </w:r>
      <w:r w:rsidRPr="00914E46">
        <w:rPr>
          <w:sz w:val="24"/>
          <w:szCs w:val="24"/>
          <w:vertAlign w:val="superscript"/>
        </w:rPr>
        <w:t>st</w:t>
      </w:r>
      <w:r w:rsidRPr="00914E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14E46">
        <w:rPr>
          <w:sz w:val="24"/>
          <w:szCs w:val="24"/>
          <w:vertAlign w:val="superscript"/>
        </w:rPr>
        <w:t>nd</w:t>
      </w:r>
      <w:r w:rsidRPr="00914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14E46">
        <w:rPr>
          <w:sz w:val="24"/>
          <w:szCs w:val="24"/>
          <w:vertAlign w:val="superscript"/>
        </w:rPr>
        <w:t>nd</w:t>
      </w:r>
      <w:r w:rsidRPr="00914E46">
        <w:rPr>
          <w:sz w:val="24"/>
          <w:szCs w:val="24"/>
        </w:rPr>
        <w:t xml:space="preserve"> Thessalonians 2:12; 2</w:t>
      </w:r>
      <w:r w:rsidRPr="00914E46">
        <w:rPr>
          <w:sz w:val="24"/>
          <w:szCs w:val="24"/>
          <w:vertAlign w:val="superscript"/>
        </w:rPr>
        <w:t>nd</w:t>
      </w:r>
      <w:r w:rsidRPr="00914E46">
        <w:rPr>
          <w:sz w:val="24"/>
          <w:szCs w:val="24"/>
        </w:rPr>
        <w:t xml:space="preserve"> Timothy 3:4; Titus 3:3; Hebrews 11:25; 1</w:t>
      </w:r>
      <w:r w:rsidRPr="00914E46">
        <w:rPr>
          <w:sz w:val="24"/>
          <w:szCs w:val="24"/>
          <w:vertAlign w:val="superscript"/>
        </w:rPr>
        <w:t>st</w:t>
      </w:r>
      <w:r w:rsidRPr="00914E46">
        <w:rPr>
          <w:sz w:val="24"/>
          <w:szCs w:val="24"/>
        </w:rPr>
        <w:t xml:space="preserve"> Corinthians 10:7; 2</w:t>
      </w:r>
      <w:r w:rsidRPr="00914E46">
        <w:rPr>
          <w:sz w:val="24"/>
          <w:szCs w:val="24"/>
          <w:vertAlign w:val="superscript"/>
        </w:rPr>
        <w:t>nd</w:t>
      </w:r>
      <w:r w:rsidRPr="00914E46">
        <w:rPr>
          <w:sz w:val="24"/>
          <w:szCs w:val="24"/>
        </w:rPr>
        <w:t xml:space="preserve"> Peter 2:13; Luke 8:14 &amp; Romans 1:32. All those who calls Sexual Eros Money the unrighteous mammon (prostitutions, whoredom</w:t>
      </w:r>
      <w:r w:rsidR="00CD3FF6" w:rsidRPr="00914E46">
        <w:rPr>
          <w:sz w:val="24"/>
          <w:szCs w:val="24"/>
        </w:rPr>
        <w:t>’</w:t>
      </w:r>
      <w:r w:rsidRPr="00914E46">
        <w:rPr>
          <w:sz w:val="24"/>
          <w:szCs w:val="24"/>
        </w:rPr>
        <w:t>s, harlotries, sorceries &amp; wizardries) with Sweet Cane (Calamus or Cann</w:t>
      </w:r>
      <w:r w:rsidR="00CD3FF6" w:rsidRPr="00914E46">
        <w:rPr>
          <w:sz w:val="24"/>
          <w:szCs w:val="24"/>
        </w:rPr>
        <w:t>a</w:t>
      </w:r>
      <w:r w:rsidRPr="00914E46">
        <w:rPr>
          <w:sz w:val="24"/>
          <w:szCs w:val="24"/>
        </w:rPr>
        <w:t>b</w:t>
      </w:r>
      <w:r w:rsidR="00CD3FF6" w:rsidRPr="00914E46">
        <w:rPr>
          <w:sz w:val="24"/>
          <w:szCs w:val="24"/>
        </w:rPr>
        <w:t>i</w:t>
      </w:r>
      <w:r w:rsidRPr="00914E4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14E46">
        <w:rPr>
          <w:sz w:val="24"/>
          <w:szCs w:val="24"/>
          <w:vertAlign w:val="superscript"/>
        </w:rPr>
        <w:t>st</w:t>
      </w:r>
      <w:r w:rsidRPr="00914E46">
        <w:rPr>
          <w:sz w:val="24"/>
          <w:szCs w:val="24"/>
        </w:rPr>
        <w:t xml:space="preserve"> Timothy 6:10; 2</w:t>
      </w:r>
      <w:r w:rsidRPr="00914E46">
        <w:rPr>
          <w:sz w:val="24"/>
          <w:szCs w:val="24"/>
          <w:vertAlign w:val="superscript"/>
        </w:rPr>
        <w:t>nd</w:t>
      </w:r>
      <w:r w:rsidRPr="00914E4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w:t>
      </w:r>
      <w:r w:rsidRPr="00914E46">
        <w:rPr>
          <w:sz w:val="24"/>
          <w:szCs w:val="24"/>
        </w:rPr>
        <w:lastRenderedPageBreak/>
        <w:t xml:space="preserve">Proverbs 8:22-29 (RSV) &amp; John 1:14. Any other Reputations &amp; Eternal Beings is strictly forbidden &amp; is considered Evil Idolatry which is damned by the Father Stephen Our Lord in Romans 1:21-26.     </w:t>
      </w:r>
    </w:p>
    <w:p w:rsidR="00C24879" w:rsidRPr="00914E46" w:rsidRDefault="00C24879" w:rsidP="00C24879">
      <w:pPr>
        <w:spacing w:line="480" w:lineRule="auto"/>
        <w:jc w:val="both"/>
        <w:rPr>
          <w:sz w:val="24"/>
          <w:szCs w:val="24"/>
        </w:rPr>
      </w:pPr>
      <w:r w:rsidRPr="00914E4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C24879" w:rsidRPr="00914E46" w:rsidRDefault="00C24879" w:rsidP="00C24879">
      <w:pPr>
        <w:spacing w:line="480" w:lineRule="auto"/>
        <w:jc w:val="both"/>
        <w:rPr>
          <w:sz w:val="24"/>
          <w:szCs w:val="24"/>
        </w:rPr>
      </w:pPr>
      <w:r w:rsidRPr="00914E46">
        <w:rPr>
          <w:sz w:val="24"/>
          <w:szCs w:val="24"/>
        </w:rPr>
        <w:t>The Basic “</w:t>
      </w:r>
      <w:r w:rsidRPr="00914E46">
        <w:rPr>
          <w:rFonts w:ascii="Monotype Corsiva" w:hAnsi="Monotype Corsiva"/>
          <w:b/>
          <w:i/>
          <w:sz w:val="24"/>
          <w:szCs w:val="24"/>
        </w:rPr>
        <w:t>Mitzvah</w:t>
      </w:r>
      <w:r w:rsidRPr="00914E46">
        <w:rPr>
          <w:sz w:val="24"/>
          <w:szCs w:val="24"/>
        </w:rPr>
        <w:t>” Run Down of the Whole 613 Jewish Law Commandments</w:t>
      </w:r>
    </w:p>
    <w:p w:rsidR="00C24879" w:rsidRPr="00914E46" w:rsidRDefault="00C24879" w:rsidP="00C24879">
      <w:pPr>
        <w:spacing w:line="480" w:lineRule="auto"/>
        <w:jc w:val="both"/>
        <w:rPr>
          <w:sz w:val="24"/>
          <w:szCs w:val="24"/>
        </w:rPr>
      </w:pPr>
      <w:r w:rsidRPr="00914E46">
        <w:rPr>
          <w:sz w:val="24"/>
          <w:szCs w:val="24"/>
        </w:rPr>
        <w:t>The Beginning Genesis Law called the Perfect Law of Agape Love (God)</w:t>
      </w:r>
    </w:p>
    <w:p w:rsidR="00C24879" w:rsidRPr="00914E46" w:rsidRDefault="00C24879" w:rsidP="00C24879">
      <w:pPr>
        <w:spacing w:line="480" w:lineRule="auto"/>
        <w:jc w:val="both"/>
        <w:rPr>
          <w:sz w:val="24"/>
          <w:szCs w:val="24"/>
        </w:rPr>
      </w:pPr>
      <w:r w:rsidRPr="00914E46">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C24879" w:rsidRPr="00914E46" w:rsidRDefault="00C24879" w:rsidP="00C24879">
      <w:pPr>
        <w:spacing w:line="480" w:lineRule="auto"/>
        <w:jc w:val="both"/>
        <w:rPr>
          <w:sz w:val="24"/>
          <w:szCs w:val="24"/>
        </w:rPr>
      </w:pPr>
      <w:r w:rsidRPr="00914E46">
        <w:rPr>
          <w:sz w:val="24"/>
          <w:szCs w:val="24"/>
        </w:rPr>
        <w:lastRenderedPageBreak/>
        <w:t>The Liberty Exodus Law called the Perfect Law of Liberty (Freedom)</w:t>
      </w:r>
    </w:p>
    <w:p w:rsidR="00C24879" w:rsidRPr="00914E46" w:rsidRDefault="00C24879" w:rsidP="00C24879">
      <w:pPr>
        <w:spacing w:line="480" w:lineRule="auto"/>
        <w:jc w:val="both"/>
        <w:rPr>
          <w:sz w:val="24"/>
          <w:szCs w:val="24"/>
        </w:rPr>
      </w:pPr>
      <w:r w:rsidRPr="00914E46">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914E46">
        <w:rPr>
          <w:rFonts w:ascii="Monotype Corsiva" w:hAnsi="Monotype Corsiva"/>
          <w:b/>
          <w:i/>
          <w:sz w:val="24"/>
          <w:szCs w:val="24"/>
        </w:rPr>
        <w:t>Sabbath</w:t>
      </w:r>
      <w:r w:rsidRPr="00914E46">
        <w:rPr>
          <w:sz w:val="24"/>
          <w:szCs w:val="24"/>
        </w:rPr>
        <w:t xml:space="preserve">) in Exodus 23:12. Not to do prohibited labor in the seventh day in Exodus 20:10. The Court must not inflict punishment on </w:t>
      </w:r>
      <w:r w:rsidRPr="00914E46">
        <w:rPr>
          <w:rFonts w:ascii="Monotype Corsiva" w:hAnsi="Monotype Corsiva"/>
          <w:b/>
          <w:i/>
          <w:sz w:val="24"/>
          <w:szCs w:val="24"/>
        </w:rPr>
        <w:t>Shabbat</w:t>
      </w:r>
      <w:r w:rsidRPr="00914E46">
        <w:rPr>
          <w:sz w:val="24"/>
          <w:szCs w:val="24"/>
        </w:rPr>
        <w:t xml:space="preserve"> in Exodus 35:3. Not to walk outside the city boundary on </w:t>
      </w:r>
      <w:r w:rsidRPr="00914E46">
        <w:rPr>
          <w:rFonts w:ascii="Monotype Corsiva" w:hAnsi="Monotype Corsiva"/>
          <w:b/>
          <w:i/>
          <w:sz w:val="24"/>
          <w:szCs w:val="24"/>
        </w:rPr>
        <w:t>Shabbat</w:t>
      </w:r>
      <w:r w:rsidRPr="00914E46">
        <w:rPr>
          <w:sz w:val="24"/>
          <w:szCs w:val="24"/>
        </w:rPr>
        <w:t xml:space="preserve"> in Exodus 16:29. To sanctify the day with </w:t>
      </w:r>
      <w:r w:rsidRPr="00914E46">
        <w:rPr>
          <w:rFonts w:ascii="Monotype Corsiva" w:hAnsi="Monotype Corsiva"/>
          <w:b/>
          <w:i/>
          <w:sz w:val="24"/>
          <w:szCs w:val="24"/>
        </w:rPr>
        <w:t xml:space="preserve">Kiddush </w:t>
      </w:r>
      <w:r w:rsidRPr="00914E46">
        <w:rPr>
          <w:sz w:val="24"/>
          <w:szCs w:val="24"/>
        </w:rPr>
        <w:t xml:space="preserve">and </w:t>
      </w:r>
      <w:r w:rsidRPr="00914E46">
        <w:rPr>
          <w:rFonts w:ascii="Monotype Corsiva" w:hAnsi="Monotype Corsiva"/>
          <w:b/>
          <w:i/>
          <w:sz w:val="24"/>
          <w:szCs w:val="24"/>
        </w:rPr>
        <w:t>Havdalah</w:t>
      </w:r>
      <w:r w:rsidRPr="00914E46">
        <w:rPr>
          <w:sz w:val="24"/>
          <w:szCs w:val="24"/>
        </w:rPr>
        <w:t xml:space="preserve"> in Exodus 20:8. To destroy all </w:t>
      </w:r>
      <w:r w:rsidRPr="00914E46">
        <w:rPr>
          <w:rFonts w:ascii="Monotype Corsiva" w:hAnsi="Monotype Corsiva"/>
          <w:b/>
          <w:i/>
          <w:sz w:val="24"/>
          <w:szCs w:val="24"/>
        </w:rPr>
        <w:t>Chametz</w:t>
      </w:r>
      <w:r w:rsidRPr="00914E46">
        <w:rPr>
          <w:sz w:val="24"/>
          <w:szCs w:val="24"/>
        </w:rPr>
        <w:t xml:space="preserve"> on the 14</w:t>
      </w:r>
      <w:r w:rsidRPr="00914E46">
        <w:rPr>
          <w:sz w:val="24"/>
          <w:szCs w:val="24"/>
          <w:vertAlign w:val="superscript"/>
        </w:rPr>
        <w:t>th</w:t>
      </w:r>
      <w:r w:rsidRPr="00914E46">
        <w:rPr>
          <w:sz w:val="24"/>
          <w:szCs w:val="24"/>
        </w:rPr>
        <w:t xml:space="preserve"> day of Nissan in Exodus 12:15. Not to eat </w:t>
      </w:r>
      <w:r w:rsidRPr="00914E46">
        <w:rPr>
          <w:rFonts w:ascii="Monotype Corsiva" w:hAnsi="Monotype Corsiva"/>
          <w:b/>
          <w:i/>
          <w:sz w:val="24"/>
          <w:szCs w:val="24"/>
        </w:rPr>
        <w:t xml:space="preserve">Chametz </w:t>
      </w:r>
      <w:r w:rsidRPr="00914E46">
        <w:rPr>
          <w:sz w:val="24"/>
          <w:szCs w:val="24"/>
        </w:rPr>
        <w:t xml:space="preserve">all seven days of Passover in Exodus 13:3. Not to eat mixtures containing </w:t>
      </w:r>
      <w:r w:rsidRPr="00914E46">
        <w:rPr>
          <w:rFonts w:ascii="Monotype Corsiva" w:hAnsi="Monotype Corsiva"/>
          <w:b/>
          <w:i/>
          <w:sz w:val="24"/>
          <w:szCs w:val="24"/>
        </w:rPr>
        <w:t xml:space="preserve">Chametz </w:t>
      </w:r>
      <w:r w:rsidRPr="00914E46">
        <w:rPr>
          <w:sz w:val="24"/>
          <w:szCs w:val="24"/>
        </w:rPr>
        <w:t xml:space="preserve">all seven days of Passover in Exodus 12:20. Not to see </w:t>
      </w:r>
      <w:r w:rsidRPr="00914E46">
        <w:rPr>
          <w:rFonts w:ascii="Monotype Corsiva" w:hAnsi="Monotype Corsiva"/>
          <w:b/>
          <w:i/>
          <w:sz w:val="24"/>
          <w:szCs w:val="24"/>
        </w:rPr>
        <w:t>Chametz</w:t>
      </w:r>
      <w:r w:rsidRPr="00914E46">
        <w:rPr>
          <w:sz w:val="24"/>
          <w:szCs w:val="24"/>
        </w:rPr>
        <w:t xml:space="preserve"> in Your domain seven days in Exodus 13:7. Not to find </w:t>
      </w:r>
      <w:r w:rsidRPr="00914E46">
        <w:rPr>
          <w:rFonts w:ascii="Monotype Corsiva" w:hAnsi="Monotype Corsiva"/>
          <w:b/>
          <w:i/>
          <w:sz w:val="24"/>
          <w:szCs w:val="24"/>
        </w:rPr>
        <w:t>Chametz</w:t>
      </w:r>
      <w:r w:rsidRPr="00914E46">
        <w:rPr>
          <w:sz w:val="24"/>
          <w:szCs w:val="24"/>
        </w:rPr>
        <w:t xml:space="preserve"> in Your domain seven days in Exodus 12:19. To eat </w:t>
      </w:r>
      <w:r w:rsidRPr="00914E46">
        <w:rPr>
          <w:rFonts w:ascii="Monotype Corsiva" w:hAnsi="Monotype Corsiva"/>
          <w:b/>
          <w:i/>
          <w:sz w:val="24"/>
          <w:szCs w:val="24"/>
        </w:rPr>
        <w:t xml:space="preserve">Matzah </w:t>
      </w:r>
      <w:r w:rsidRPr="00914E46">
        <w:rPr>
          <w:sz w:val="24"/>
          <w:szCs w:val="24"/>
        </w:rPr>
        <w:t xml:space="preserve">on the first night of Passover in Exodus 12:18. To relate the </w:t>
      </w:r>
      <w:r w:rsidRPr="00914E46">
        <w:rPr>
          <w:rFonts w:ascii="Monotype Corsiva" w:hAnsi="Monotype Corsiva"/>
          <w:b/>
          <w:sz w:val="24"/>
          <w:szCs w:val="24"/>
        </w:rPr>
        <w:t xml:space="preserve">Exodus </w:t>
      </w:r>
      <w:r w:rsidRPr="00914E46">
        <w:rPr>
          <w:sz w:val="24"/>
          <w:szCs w:val="24"/>
        </w:rPr>
        <w:t xml:space="preserve">for </w:t>
      </w:r>
      <w:r w:rsidRPr="00914E46">
        <w:rPr>
          <w:rFonts w:ascii="Monotype Corsiva" w:hAnsi="Monotype Corsiva"/>
          <w:b/>
          <w:i/>
          <w:sz w:val="24"/>
          <w:szCs w:val="24"/>
        </w:rPr>
        <w:t xml:space="preserve">Egypt </w:t>
      </w:r>
      <w:r w:rsidRPr="00914E46">
        <w:rPr>
          <w:sz w:val="24"/>
          <w:szCs w:val="24"/>
        </w:rPr>
        <w:t xml:space="preserve">on that night in Exodus 13:8. Each man must give half a </w:t>
      </w:r>
      <w:r w:rsidRPr="00914E46">
        <w:rPr>
          <w:rFonts w:ascii="Monotype Corsiva" w:hAnsi="Monotype Corsiva"/>
          <w:b/>
          <w:sz w:val="24"/>
          <w:szCs w:val="24"/>
        </w:rPr>
        <w:t>Shekel</w:t>
      </w:r>
      <w:r w:rsidRPr="00914E46">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w:t>
      </w:r>
      <w:r w:rsidRPr="00914E46">
        <w:rPr>
          <w:sz w:val="24"/>
          <w:szCs w:val="24"/>
        </w:rPr>
        <w:lastRenderedPageBreak/>
        <w:t xml:space="preserve">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914E46">
        <w:rPr>
          <w:rFonts w:ascii="Monotype Corsiva" w:hAnsi="Monotype Corsiva"/>
          <w:b/>
          <w:i/>
          <w:sz w:val="24"/>
          <w:szCs w:val="24"/>
        </w:rPr>
        <w:t xml:space="preserve">Kohen </w:t>
      </w:r>
      <w:r w:rsidRPr="00914E46">
        <w:rPr>
          <w:sz w:val="24"/>
          <w:szCs w:val="24"/>
        </w:rPr>
        <w:t xml:space="preserve">must not eat </w:t>
      </w:r>
      <w:r w:rsidRPr="00914E46">
        <w:rPr>
          <w:rFonts w:ascii="Monotype Corsiva" w:hAnsi="Monotype Corsiva"/>
          <w:b/>
          <w:i/>
          <w:sz w:val="24"/>
          <w:szCs w:val="24"/>
        </w:rPr>
        <w:t>Terumah</w:t>
      </w:r>
      <w:r w:rsidRPr="00914E46">
        <w:rPr>
          <w:sz w:val="24"/>
          <w:szCs w:val="24"/>
        </w:rPr>
        <w:t xml:space="preserve"> in Exodus 12:48. To set aside the </w:t>
      </w:r>
      <w:r w:rsidRPr="00914E46">
        <w:rPr>
          <w:rFonts w:ascii="Monotype Corsiva" w:hAnsi="Monotype Corsiva"/>
          <w:b/>
          <w:i/>
          <w:sz w:val="24"/>
          <w:szCs w:val="24"/>
        </w:rPr>
        <w:t>First Fruits</w:t>
      </w:r>
      <w:r w:rsidRPr="00914E46">
        <w:rPr>
          <w:sz w:val="24"/>
          <w:szCs w:val="24"/>
        </w:rPr>
        <w:t xml:space="preserve"> and bring them to the Temple in Exodus 23:19. To redeem the firstborn donkey (ass) by giving a lamb to a </w:t>
      </w:r>
      <w:r w:rsidRPr="00914E46">
        <w:rPr>
          <w:rFonts w:ascii="Monotype Corsiva" w:hAnsi="Monotype Corsiva"/>
          <w:b/>
          <w:i/>
          <w:sz w:val="24"/>
          <w:szCs w:val="24"/>
        </w:rPr>
        <w:t>Kohen</w:t>
      </w:r>
      <w:r w:rsidRPr="00914E46">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914E46">
        <w:rPr>
          <w:rFonts w:ascii="Monotype Corsiva" w:hAnsi="Monotype Corsiva"/>
          <w:b/>
          <w:i/>
          <w:sz w:val="24"/>
          <w:szCs w:val="24"/>
        </w:rPr>
        <w:t>Incense</w:t>
      </w:r>
      <w:r w:rsidRPr="00914E46">
        <w:rPr>
          <w:sz w:val="24"/>
          <w:szCs w:val="24"/>
        </w:rPr>
        <w:t xml:space="preserve"> in Exodus 30:9. Not to remove the staves from the Ark in Exodus 25:15. The </w:t>
      </w:r>
      <w:r w:rsidRPr="00914E46">
        <w:rPr>
          <w:rFonts w:ascii="Monotype Corsiva" w:hAnsi="Monotype Corsiva"/>
          <w:b/>
          <w:i/>
          <w:sz w:val="24"/>
          <w:szCs w:val="24"/>
        </w:rPr>
        <w:t>Kohanim</w:t>
      </w:r>
      <w:r w:rsidRPr="00914E46">
        <w:rPr>
          <w:sz w:val="24"/>
          <w:szCs w:val="24"/>
        </w:rPr>
        <w:t xml:space="preserve"> must wear their Priestly garments during service in Exodus 28:2. Not to tear the Priestly garments in Exodus 28:32. The </w:t>
      </w:r>
      <w:r w:rsidRPr="00914E46">
        <w:rPr>
          <w:rFonts w:ascii="Monotype Corsiva" w:hAnsi="Monotype Corsiva"/>
          <w:b/>
          <w:i/>
          <w:sz w:val="24"/>
          <w:szCs w:val="24"/>
        </w:rPr>
        <w:t>Kohen Gadol’s</w:t>
      </w:r>
      <w:r w:rsidRPr="00914E46">
        <w:rPr>
          <w:sz w:val="24"/>
          <w:szCs w:val="24"/>
        </w:rPr>
        <w:t xml:space="preserve"> (High Priest) breastplate must not be loosened from the Ephod in Exodus 28:28. A </w:t>
      </w:r>
      <w:r w:rsidRPr="00914E46">
        <w:rPr>
          <w:rFonts w:ascii="Monotype Corsiva" w:hAnsi="Monotype Corsiva"/>
          <w:b/>
          <w:i/>
          <w:sz w:val="24"/>
          <w:szCs w:val="24"/>
        </w:rPr>
        <w:t xml:space="preserve">Kohen </w:t>
      </w:r>
      <w:r w:rsidRPr="00914E46">
        <w:rPr>
          <w:sz w:val="24"/>
          <w:szCs w:val="24"/>
        </w:rPr>
        <w:t xml:space="preserve">must wash His hands and feet before service in Exodus 30:19. A </w:t>
      </w:r>
      <w:r w:rsidRPr="00914E46">
        <w:rPr>
          <w:rFonts w:ascii="Monotype Corsiva" w:hAnsi="Monotype Corsiva"/>
          <w:b/>
          <w:i/>
          <w:sz w:val="24"/>
          <w:szCs w:val="24"/>
        </w:rPr>
        <w:t>Kohanim</w:t>
      </w:r>
      <w:r w:rsidRPr="00914E46">
        <w:rPr>
          <w:sz w:val="24"/>
          <w:szCs w:val="24"/>
        </w:rPr>
        <w:t xml:space="preserve"> must not eat sacrificial meat in the Temple in Exodus 29:33. A </w:t>
      </w:r>
      <w:r w:rsidRPr="00914E46">
        <w:rPr>
          <w:rFonts w:ascii="Monotype Corsiva" w:hAnsi="Monotype Corsiva"/>
          <w:b/>
          <w:i/>
          <w:sz w:val="24"/>
          <w:szCs w:val="24"/>
        </w:rPr>
        <w:t xml:space="preserve">Kohen </w:t>
      </w:r>
      <w:r w:rsidRPr="00914E46">
        <w:rPr>
          <w:sz w:val="24"/>
          <w:szCs w:val="24"/>
        </w:rPr>
        <w:t xml:space="preserve">must not eat sacrificial meat in Exodus 29:33. To burn incense every day in Exodus 30:7. To light the </w:t>
      </w:r>
      <w:r w:rsidRPr="00914E46">
        <w:rPr>
          <w:rFonts w:ascii="Monotype Corsiva" w:hAnsi="Monotype Corsiva"/>
          <w:b/>
          <w:i/>
          <w:sz w:val="24"/>
          <w:szCs w:val="24"/>
        </w:rPr>
        <w:t>Menorah</w:t>
      </w:r>
      <w:r w:rsidRPr="00914E46">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w:t>
      </w:r>
      <w:r w:rsidRPr="00914E46">
        <w:rPr>
          <w:sz w:val="24"/>
          <w:szCs w:val="24"/>
        </w:rPr>
        <w:lastRenderedPageBreak/>
        <w:t xml:space="preserve">Lamb with </w:t>
      </w:r>
      <w:r w:rsidRPr="00914E46">
        <w:rPr>
          <w:rFonts w:ascii="Monotype Corsiva" w:hAnsi="Monotype Corsiva"/>
          <w:b/>
          <w:i/>
          <w:sz w:val="24"/>
          <w:szCs w:val="24"/>
        </w:rPr>
        <w:t>Matzah</w:t>
      </w:r>
      <w:r w:rsidRPr="00914E46">
        <w:rPr>
          <w:sz w:val="24"/>
          <w:szCs w:val="24"/>
        </w:rPr>
        <w:t xml:space="preserve"> and </w:t>
      </w:r>
      <w:r w:rsidRPr="00914E46">
        <w:rPr>
          <w:rFonts w:ascii="Monotype Corsiva" w:hAnsi="Monotype Corsiva"/>
          <w:b/>
          <w:i/>
          <w:sz w:val="24"/>
          <w:szCs w:val="24"/>
        </w:rPr>
        <w:t>Marror</w:t>
      </w:r>
      <w:r w:rsidRPr="00914E46">
        <w:rPr>
          <w:sz w:val="24"/>
          <w:szCs w:val="24"/>
        </w:rPr>
        <w:t xml:space="preserve"> on the night of the 14</w:t>
      </w:r>
      <w:r w:rsidRPr="00914E46">
        <w:rPr>
          <w:sz w:val="24"/>
          <w:szCs w:val="24"/>
          <w:vertAlign w:val="superscript"/>
        </w:rPr>
        <w:t>th</w:t>
      </w:r>
      <w:r w:rsidRPr="00914E46">
        <w:rPr>
          <w:sz w:val="24"/>
          <w:szCs w:val="24"/>
        </w:rPr>
        <w:t xml:space="preserve"> of </w:t>
      </w:r>
      <w:r w:rsidRPr="00914E46">
        <w:rPr>
          <w:rFonts w:ascii="Monotype Corsiva" w:hAnsi="Monotype Corsiva"/>
          <w:b/>
          <w:i/>
          <w:sz w:val="24"/>
          <w:szCs w:val="24"/>
        </w:rPr>
        <w:t>Nisan</w:t>
      </w:r>
      <w:r w:rsidRPr="00914E46">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914E46">
        <w:rPr>
          <w:rFonts w:ascii="Monotype Corsiva" w:hAnsi="Monotype Corsiva"/>
          <w:b/>
          <w:i/>
          <w:sz w:val="24"/>
          <w:szCs w:val="24"/>
        </w:rPr>
        <w:t>Pesach</w:t>
      </w:r>
      <w:r w:rsidRPr="00914E46">
        <w:rPr>
          <w:sz w:val="24"/>
          <w:szCs w:val="24"/>
        </w:rPr>
        <w:t xml:space="preserve"> (Passover), </w:t>
      </w:r>
      <w:r w:rsidRPr="00914E46">
        <w:rPr>
          <w:rFonts w:ascii="Monotype Corsiva" w:hAnsi="Monotype Corsiva"/>
          <w:b/>
          <w:i/>
          <w:sz w:val="24"/>
          <w:szCs w:val="24"/>
        </w:rPr>
        <w:t>Shavuot</w:t>
      </w:r>
      <w:r w:rsidRPr="00914E46">
        <w:rPr>
          <w:sz w:val="24"/>
          <w:szCs w:val="24"/>
        </w:rPr>
        <w:t xml:space="preserve"> (Weeks) and </w:t>
      </w:r>
      <w:r w:rsidRPr="00914E46">
        <w:rPr>
          <w:rFonts w:ascii="Monotype Corsiva" w:hAnsi="Monotype Corsiva"/>
          <w:b/>
          <w:i/>
          <w:sz w:val="24"/>
          <w:szCs w:val="24"/>
        </w:rPr>
        <w:t>Sukkot</w:t>
      </w:r>
      <w:r w:rsidRPr="00914E46">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w:t>
      </w:r>
      <w:r w:rsidRPr="00914E46">
        <w:rPr>
          <w:sz w:val="24"/>
          <w:szCs w:val="24"/>
        </w:rPr>
        <w:lastRenderedPageBreak/>
        <w:t>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C24879" w:rsidRPr="00914E46" w:rsidRDefault="00C24879" w:rsidP="00C24879">
      <w:pPr>
        <w:spacing w:line="480" w:lineRule="auto"/>
        <w:jc w:val="both"/>
        <w:rPr>
          <w:sz w:val="24"/>
          <w:szCs w:val="24"/>
        </w:rPr>
      </w:pPr>
      <w:r w:rsidRPr="00914E46">
        <w:rPr>
          <w:sz w:val="24"/>
          <w:szCs w:val="24"/>
        </w:rPr>
        <w:t xml:space="preserve">The Holy Leviticus Law called the Perfect Law of Holiness </w:t>
      </w:r>
    </w:p>
    <w:p w:rsidR="00C24879" w:rsidRPr="00914E46" w:rsidRDefault="00C24879" w:rsidP="00C24879">
      <w:pPr>
        <w:spacing w:line="480" w:lineRule="auto"/>
        <w:jc w:val="both"/>
        <w:rPr>
          <w:sz w:val="24"/>
          <w:szCs w:val="24"/>
        </w:rPr>
      </w:pPr>
      <w:r w:rsidRPr="00914E46">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w:t>
      </w:r>
      <w:r w:rsidRPr="00914E46">
        <w:rPr>
          <w:sz w:val="24"/>
          <w:szCs w:val="24"/>
        </w:rPr>
        <w:lastRenderedPageBreak/>
        <w:t xml:space="preserve">Leviticus 19:16. Not to take revenge in Leviticus 19:18. Not to bear a grudge in Leviticus 19:18. To honor those who teach and know Torah in Leviticus 19:32. Not to go into idolatry in Leviticus 19:4. Not to make an idol for others in Leviticus 19:4. Not to perform </w:t>
      </w:r>
      <w:r w:rsidRPr="00914E46">
        <w:rPr>
          <w:rFonts w:ascii="Monotype Corsiva" w:hAnsi="Monotype Corsiva"/>
          <w:b/>
          <w:i/>
          <w:sz w:val="24"/>
          <w:szCs w:val="24"/>
        </w:rPr>
        <w:t xml:space="preserve">Ov </w:t>
      </w:r>
      <w:r w:rsidRPr="00914E46">
        <w:rPr>
          <w:sz w:val="24"/>
          <w:szCs w:val="24"/>
        </w:rPr>
        <w:t xml:space="preserve">(Medium) in Leviticus 19:31. Not to perform </w:t>
      </w:r>
      <w:r w:rsidRPr="00914E46">
        <w:rPr>
          <w:rFonts w:ascii="Monotype Corsiva" w:hAnsi="Monotype Corsiva"/>
          <w:b/>
          <w:i/>
          <w:sz w:val="24"/>
          <w:szCs w:val="24"/>
        </w:rPr>
        <w:t>Yidoni</w:t>
      </w:r>
      <w:r w:rsidRPr="00914E46">
        <w:rPr>
          <w:sz w:val="24"/>
          <w:szCs w:val="24"/>
        </w:rPr>
        <w:t xml:space="preserve"> (Magical Seer) in Leviticus 19:31. Not to pass Your Children through the fire to </w:t>
      </w:r>
      <w:r w:rsidRPr="00914E46">
        <w:rPr>
          <w:rFonts w:ascii="Monotype Corsiva" w:hAnsi="Monotype Corsiva"/>
          <w:b/>
          <w:i/>
          <w:sz w:val="24"/>
          <w:szCs w:val="24"/>
        </w:rPr>
        <w:t xml:space="preserve">Molech (Milcom)—Sukkoth </w:t>
      </w:r>
      <w:r w:rsidRPr="00914E46">
        <w:rPr>
          <w:sz w:val="24"/>
          <w:szCs w:val="24"/>
        </w:rPr>
        <w:t>(</w:t>
      </w:r>
      <w:r w:rsidRPr="00914E46">
        <w:rPr>
          <w:rFonts w:ascii="Monotype Corsiva" w:hAnsi="Monotype Corsiva"/>
          <w:b/>
          <w:i/>
          <w:sz w:val="24"/>
          <w:szCs w:val="24"/>
        </w:rPr>
        <w:t>Maybe be linked to Moloch concerning child  pornography in Acts 7:42-43</w:t>
      </w:r>
      <w:r w:rsidRPr="00914E46">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914E46">
        <w:rPr>
          <w:rFonts w:ascii="Monotype Corsiva" w:hAnsi="Monotype Corsiva"/>
          <w:b/>
          <w:i/>
          <w:sz w:val="24"/>
          <w:szCs w:val="24"/>
        </w:rPr>
        <w:t xml:space="preserve">Yom Kippur  </w:t>
      </w:r>
      <w:r w:rsidRPr="00914E46">
        <w:rPr>
          <w:rFonts w:cstheme="minorHAnsi"/>
          <w:sz w:val="24"/>
          <w:szCs w:val="24"/>
        </w:rPr>
        <w:t>in Leviticus 23:32. Not to do prohibited labor on</w:t>
      </w:r>
      <w:r w:rsidRPr="00914E46">
        <w:rPr>
          <w:rFonts w:ascii="Monotype Corsiva" w:hAnsi="Monotype Corsiva"/>
          <w:b/>
          <w:i/>
          <w:sz w:val="24"/>
          <w:szCs w:val="24"/>
        </w:rPr>
        <w:t xml:space="preserve"> Yom Kipper</w:t>
      </w:r>
      <w:r w:rsidRPr="00914E46">
        <w:rPr>
          <w:sz w:val="24"/>
          <w:szCs w:val="24"/>
        </w:rPr>
        <w:t xml:space="preserve"> in Leviticus 23:32. To afflict yourself on </w:t>
      </w:r>
      <w:r w:rsidRPr="00914E46">
        <w:rPr>
          <w:rFonts w:ascii="Monotype Corsiva" w:hAnsi="Monotype Corsiva"/>
          <w:b/>
          <w:i/>
          <w:sz w:val="24"/>
          <w:szCs w:val="24"/>
        </w:rPr>
        <w:t>Yom Kippur</w:t>
      </w:r>
      <w:r w:rsidRPr="00914E46">
        <w:rPr>
          <w:sz w:val="24"/>
          <w:szCs w:val="24"/>
        </w:rPr>
        <w:t xml:space="preserve"> in Leviticus 16:29. Not to eat or drink on </w:t>
      </w:r>
      <w:r w:rsidRPr="00914E46">
        <w:rPr>
          <w:rFonts w:ascii="Monotype Corsiva" w:hAnsi="Monotype Corsiva"/>
          <w:b/>
          <w:i/>
          <w:sz w:val="24"/>
          <w:szCs w:val="24"/>
        </w:rPr>
        <w:t>Yom Kippur</w:t>
      </w:r>
      <w:r w:rsidRPr="00914E46">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914E46">
        <w:rPr>
          <w:rFonts w:ascii="Monotype Corsiva" w:hAnsi="Monotype Corsiva"/>
          <w:b/>
          <w:i/>
          <w:sz w:val="24"/>
          <w:szCs w:val="24"/>
        </w:rPr>
        <w:t xml:space="preserve">Shavuot </w:t>
      </w:r>
      <w:r w:rsidRPr="00914E46">
        <w:rPr>
          <w:sz w:val="24"/>
          <w:szCs w:val="24"/>
        </w:rPr>
        <w:t xml:space="preserve">in Leviticus 23:21. Not to do prohibited labor on </w:t>
      </w:r>
      <w:r w:rsidRPr="00914E46">
        <w:rPr>
          <w:rFonts w:ascii="Monotype Corsiva" w:hAnsi="Monotype Corsiva"/>
          <w:b/>
          <w:i/>
          <w:sz w:val="24"/>
          <w:szCs w:val="24"/>
        </w:rPr>
        <w:t xml:space="preserve">Shavuot </w:t>
      </w:r>
      <w:r w:rsidRPr="00914E46">
        <w:rPr>
          <w:sz w:val="24"/>
          <w:szCs w:val="24"/>
        </w:rPr>
        <w:t xml:space="preserve">in Leviticus 23:21. To rest on </w:t>
      </w:r>
      <w:r w:rsidRPr="00914E46">
        <w:rPr>
          <w:rFonts w:ascii="Monotype Corsiva" w:hAnsi="Monotype Corsiva"/>
          <w:b/>
          <w:i/>
          <w:sz w:val="24"/>
          <w:szCs w:val="24"/>
        </w:rPr>
        <w:t>Rosh Hashanah</w:t>
      </w:r>
      <w:r w:rsidRPr="00914E46">
        <w:rPr>
          <w:sz w:val="24"/>
          <w:szCs w:val="24"/>
        </w:rPr>
        <w:t xml:space="preserve"> in Leviticus 23:24. Not to do prohibited labor on </w:t>
      </w:r>
      <w:r w:rsidRPr="00914E46">
        <w:rPr>
          <w:rFonts w:ascii="Monotype Corsiva" w:hAnsi="Monotype Corsiva"/>
          <w:b/>
          <w:i/>
          <w:sz w:val="24"/>
          <w:szCs w:val="24"/>
        </w:rPr>
        <w:t>Rosh Hashanah</w:t>
      </w:r>
      <w:r w:rsidRPr="00914E46">
        <w:rPr>
          <w:sz w:val="24"/>
          <w:szCs w:val="24"/>
        </w:rPr>
        <w:t xml:space="preserve"> in Leviticus 23:25. To rest on </w:t>
      </w:r>
      <w:r w:rsidRPr="00914E46">
        <w:rPr>
          <w:rFonts w:ascii="Monotype Corsiva" w:hAnsi="Monotype Corsiva"/>
          <w:b/>
          <w:i/>
          <w:sz w:val="24"/>
          <w:szCs w:val="24"/>
        </w:rPr>
        <w:t>Sukkot</w:t>
      </w:r>
      <w:r w:rsidRPr="00914E46">
        <w:rPr>
          <w:sz w:val="24"/>
          <w:szCs w:val="24"/>
        </w:rPr>
        <w:t xml:space="preserve"> in Leviticus 23:35. Not to do prohibited labor in </w:t>
      </w:r>
      <w:r w:rsidRPr="00914E46">
        <w:rPr>
          <w:rFonts w:ascii="Monotype Corsiva" w:hAnsi="Monotype Corsiva"/>
          <w:b/>
          <w:i/>
          <w:sz w:val="24"/>
          <w:szCs w:val="24"/>
        </w:rPr>
        <w:t xml:space="preserve">Sukkot </w:t>
      </w:r>
      <w:r w:rsidRPr="00914E46">
        <w:rPr>
          <w:sz w:val="24"/>
          <w:szCs w:val="24"/>
        </w:rPr>
        <w:t xml:space="preserve">in Leviticus 23:35. To rest on </w:t>
      </w:r>
      <w:r w:rsidRPr="00914E46">
        <w:rPr>
          <w:rFonts w:ascii="Monotype Corsiva" w:hAnsi="Monotype Corsiva"/>
          <w:b/>
          <w:i/>
          <w:sz w:val="24"/>
          <w:szCs w:val="24"/>
        </w:rPr>
        <w:t>Shemini Atzeret</w:t>
      </w:r>
      <w:r w:rsidRPr="00914E46">
        <w:rPr>
          <w:sz w:val="24"/>
          <w:szCs w:val="24"/>
        </w:rPr>
        <w:t xml:space="preserve"> in Leviticus 23:36. Not to do prohibited labor on </w:t>
      </w:r>
      <w:r w:rsidRPr="00914E46">
        <w:rPr>
          <w:rFonts w:ascii="Monotype Corsiva" w:hAnsi="Monotype Corsiva"/>
          <w:b/>
          <w:i/>
          <w:sz w:val="24"/>
          <w:szCs w:val="24"/>
        </w:rPr>
        <w:t>Shemini Atzeret</w:t>
      </w:r>
      <w:r w:rsidRPr="00914E46">
        <w:rPr>
          <w:sz w:val="24"/>
          <w:szCs w:val="24"/>
        </w:rPr>
        <w:t xml:space="preserve"> in Leviticus 23:36. To dwell in a </w:t>
      </w:r>
      <w:r w:rsidRPr="00914E46">
        <w:rPr>
          <w:rFonts w:ascii="Monotype Corsiva" w:hAnsi="Monotype Corsiva"/>
          <w:b/>
          <w:i/>
          <w:sz w:val="24"/>
          <w:szCs w:val="24"/>
        </w:rPr>
        <w:t>Sukkah</w:t>
      </w:r>
      <w:r w:rsidRPr="00914E46">
        <w:rPr>
          <w:sz w:val="24"/>
          <w:szCs w:val="24"/>
        </w:rPr>
        <w:t xml:space="preserve"> for the seven days of </w:t>
      </w:r>
      <w:r w:rsidRPr="00914E46">
        <w:rPr>
          <w:rFonts w:ascii="Monotype Corsiva" w:hAnsi="Monotype Corsiva"/>
          <w:b/>
          <w:sz w:val="24"/>
          <w:szCs w:val="24"/>
        </w:rPr>
        <w:t>Sukkot</w:t>
      </w:r>
      <w:r w:rsidRPr="00914E46">
        <w:rPr>
          <w:sz w:val="24"/>
          <w:szCs w:val="24"/>
        </w:rPr>
        <w:t xml:space="preserve"> in Leviticus 23:42. To take up a </w:t>
      </w:r>
      <w:r w:rsidRPr="00914E46">
        <w:rPr>
          <w:rFonts w:ascii="Monotype Corsiva" w:hAnsi="Monotype Corsiva"/>
          <w:b/>
          <w:i/>
          <w:sz w:val="24"/>
          <w:szCs w:val="24"/>
        </w:rPr>
        <w:t>Lulav</w:t>
      </w:r>
      <w:r w:rsidRPr="00914E46">
        <w:rPr>
          <w:sz w:val="24"/>
          <w:szCs w:val="24"/>
        </w:rPr>
        <w:t xml:space="preserve"> and </w:t>
      </w:r>
      <w:r w:rsidRPr="00914E46">
        <w:rPr>
          <w:rFonts w:ascii="Monotype Corsiva" w:hAnsi="Monotype Corsiva"/>
          <w:b/>
          <w:sz w:val="24"/>
          <w:szCs w:val="24"/>
        </w:rPr>
        <w:t>Etrog</w:t>
      </w:r>
      <w:r w:rsidRPr="00914E46">
        <w:rPr>
          <w:sz w:val="24"/>
          <w:szCs w:val="24"/>
        </w:rPr>
        <w:t xml:space="preserve">  all seven days in Leviticus 23:40. Not to have Sexual Eros Love Relations with Your Mother in Leviticus 18:7. Not to have Sexual Eros Love Relations with Your Father’s Wife in Leviticus 18:8. </w:t>
      </w:r>
      <w:r w:rsidRPr="00914E46">
        <w:rPr>
          <w:sz w:val="24"/>
          <w:szCs w:val="24"/>
        </w:rPr>
        <w:lastRenderedPageBreak/>
        <w:t xml:space="preserve">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w:t>
      </w:r>
      <w:r w:rsidRPr="00914E46">
        <w:rPr>
          <w:sz w:val="24"/>
          <w:szCs w:val="24"/>
        </w:rPr>
        <w:lastRenderedPageBreak/>
        <w:t xml:space="preserve">must not have Sexual Eros Love Relations with a Widow even outside of marriage in Leviticus 21:15. The High Priest must marry a Virgin Maiden in Leviticus 21:13. A </w:t>
      </w:r>
      <w:r w:rsidRPr="00914E46">
        <w:rPr>
          <w:rFonts w:ascii="Monotype Corsiva" w:hAnsi="Monotype Corsiva"/>
          <w:b/>
          <w:i/>
          <w:sz w:val="24"/>
          <w:szCs w:val="24"/>
        </w:rPr>
        <w:t>Kohen</w:t>
      </w:r>
      <w:r w:rsidRPr="00914E46">
        <w:rPr>
          <w:sz w:val="24"/>
          <w:szCs w:val="24"/>
        </w:rPr>
        <w:t xml:space="preserve"> (Priest) must not marry a Divorcee in Leviticus 21:7. A </w:t>
      </w:r>
      <w:r w:rsidRPr="00914E46">
        <w:rPr>
          <w:rFonts w:ascii="Monotype Corsiva" w:hAnsi="Monotype Corsiva"/>
          <w:b/>
          <w:i/>
          <w:sz w:val="24"/>
          <w:szCs w:val="24"/>
        </w:rPr>
        <w:t xml:space="preserve">Kohen  </w:t>
      </w:r>
      <w:r w:rsidRPr="00914E46">
        <w:rPr>
          <w:sz w:val="24"/>
          <w:szCs w:val="24"/>
        </w:rPr>
        <w:t xml:space="preserve">must not marry a </w:t>
      </w:r>
      <w:r w:rsidRPr="00914E46">
        <w:rPr>
          <w:rFonts w:ascii="Monotype Corsiva" w:hAnsi="Monotype Corsiva"/>
          <w:b/>
          <w:i/>
          <w:sz w:val="24"/>
          <w:szCs w:val="24"/>
        </w:rPr>
        <w:t xml:space="preserve">Zonah  </w:t>
      </w:r>
      <w:r w:rsidRPr="00914E46">
        <w:rPr>
          <w:sz w:val="24"/>
          <w:szCs w:val="24"/>
        </w:rPr>
        <w:t xml:space="preserve">(a woman who has had a forbidden Sexual Eros Love Relationship) in Leviticus 21:7. A </w:t>
      </w:r>
      <w:r w:rsidRPr="00914E46">
        <w:rPr>
          <w:rFonts w:ascii="Monotype Corsiva" w:hAnsi="Monotype Corsiva"/>
          <w:b/>
          <w:i/>
          <w:sz w:val="24"/>
          <w:szCs w:val="24"/>
        </w:rPr>
        <w:t>Kohen</w:t>
      </w:r>
      <w:r w:rsidRPr="00914E46">
        <w:rPr>
          <w:sz w:val="24"/>
          <w:szCs w:val="24"/>
        </w:rPr>
        <w:t xml:space="preserve"> must not marry a </w:t>
      </w:r>
      <w:r w:rsidRPr="00914E46">
        <w:rPr>
          <w:rFonts w:ascii="Monotype Corsiva" w:hAnsi="Monotype Corsiva"/>
          <w:b/>
          <w:i/>
          <w:sz w:val="24"/>
          <w:szCs w:val="24"/>
        </w:rPr>
        <w:t>Chalalah</w:t>
      </w:r>
      <w:r w:rsidRPr="00914E46">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914E46">
        <w:rPr>
          <w:rFonts w:ascii="Monotype Corsiva" w:hAnsi="Monotype Corsiva"/>
          <w:b/>
          <w:i/>
          <w:sz w:val="24"/>
          <w:szCs w:val="24"/>
        </w:rPr>
        <w:t>Kosher</w:t>
      </w:r>
      <w:r w:rsidRPr="00914E46">
        <w:rPr>
          <w:sz w:val="24"/>
          <w:szCs w:val="24"/>
        </w:rPr>
        <w:t xml:space="preserve"> (clean) and </w:t>
      </w:r>
      <w:r w:rsidRPr="00914E46">
        <w:rPr>
          <w:rFonts w:ascii="Monotype Corsiva" w:hAnsi="Monotype Corsiva"/>
          <w:b/>
          <w:i/>
          <w:sz w:val="24"/>
          <w:szCs w:val="24"/>
        </w:rPr>
        <w:t>Non-Kosher</w:t>
      </w:r>
      <w:r w:rsidRPr="00914E46">
        <w:rPr>
          <w:sz w:val="24"/>
          <w:szCs w:val="24"/>
        </w:rPr>
        <w:t xml:space="preserve"> (unclean) (all abolished in Christian Law in Acts chapters 10 &amp; 11) in Leviticus 11:2. To examine the signs of fish to distinguish between </w:t>
      </w:r>
      <w:r w:rsidRPr="00914E46">
        <w:rPr>
          <w:rFonts w:ascii="Monotype Corsiva" w:hAnsi="Monotype Corsiva"/>
          <w:b/>
          <w:i/>
          <w:sz w:val="24"/>
          <w:szCs w:val="24"/>
        </w:rPr>
        <w:t>Kosher</w:t>
      </w:r>
      <w:r w:rsidRPr="00914E46">
        <w:rPr>
          <w:sz w:val="24"/>
          <w:szCs w:val="24"/>
        </w:rPr>
        <w:t xml:space="preserve"> and </w:t>
      </w:r>
      <w:r w:rsidRPr="00914E46">
        <w:rPr>
          <w:rFonts w:ascii="Monotype Corsiva" w:hAnsi="Monotype Corsiva"/>
          <w:b/>
          <w:i/>
          <w:sz w:val="24"/>
          <w:szCs w:val="24"/>
        </w:rPr>
        <w:t>Non-Kosher</w:t>
      </w:r>
      <w:r w:rsidRPr="00914E46">
        <w:rPr>
          <w:sz w:val="24"/>
          <w:szCs w:val="24"/>
        </w:rPr>
        <w:t xml:space="preserve"> in Leviticus 11:9. To examine the signs of locusts to distinguish between </w:t>
      </w:r>
      <w:r w:rsidRPr="00914E46">
        <w:rPr>
          <w:rFonts w:ascii="Monotype Corsiva" w:hAnsi="Monotype Corsiva"/>
          <w:b/>
          <w:i/>
          <w:sz w:val="24"/>
          <w:szCs w:val="24"/>
        </w:rPr>
        <w:t>Kosher</w:t>
      </w:r>
      <w:r w:rsidRPr="00914E46">
        <w:rPr>
          <w:sz w:val="24"/>
          <w:szCs w:val="24"/>
        </w:rPr>
        <w:t xml:space="preserve"> and </w:t>
      </w:r>
      <w:r w:rsidRPr="00914E46">
        <w:rPr>
          <w:rFonts w:ascii="Monotype Corsiva" w:hAnsi="Monotype Corsiva"/>
          <w:b/>
          <w:i/>
          <w:sz w:val="24"/>
          <w:szCs w:val="24"/>
        </w:rPr>
        <w:t>Non-Kosher</w:t>
      </w:r>
      <w:r w:rsidRPr="00914E46">
        <w:rPr>
          <w:sz w:val="24"/>
          <w:szCs w:val="24"/>
        </w:rPr>
        <w:t xml:space="preserve"> in Leviticus 11:21. Not to eat </w:t>
      </w:r>
      <w:r w:rsidRPr="00914E46">
        <w:rPr>
          <w:rFonts w:ascii="Monotype Corsiva" w:hAnsi="Monotype Corsiva"/>
          <w:b/>
          <w:i/>
          <w:sz w:val="24"/>
          <w:szCs w:val="24"/>
        </w:rPr>
        <w:t>Non-Kosher</w:t>
      </w:r>
      <w:r w:rsidRPr="00914E46">
        <w:rPr>
          <w:sz w:val="24"/>
          <w:szCs w:val="24"/>
        </w:rPr>
        <w:t xml:space="preserve"> animals in Leviticus 11:4. Not to eat </w:t>
      </w:r>
      <w:r w:rsidRPr="00914E46">
        <w:rPr>
          <w:rFonts w:ascii="Monotype Corsiva" w:hAnsi="Monotype Corsiva"/>
          <w:b/>
          <w:i/>
          <w:sz w:val="24"/>
          <w:szCs w:val="24"/>
        </w:rPr>
        <w:t>Non-Kosher</w:t>
      </w:r>
      <w:r w:rsidRPr="00914E46">
        <w:rPr>
          <w:sz w:val="24"/>
          <w:szCs w:val="24"/>
        </w:rPr>
        <w:t xml:space="preserve"> fowl in Leviticus 11:13. Not to eat </w:t>
      </w:r>
      <w:r w:rsidRPr="00914E46">
        <w:rPr>
          <w:rFonts w:ascii="Monotype Corsiva" w:hAnsi="Monotype Corsiva"/>
          <w:b/>
          <w:i/>
          <w:sz w:val="24"/>
          <w:szCs w:val="24"/>
        </w:rPr>
        <w:t>Non-Kosher</w:t>
      </w:r>
      <w:r w:rsidRPr="00914E46">
        <w:rPr>
          <w:sz w:val="24"/>
          <w:szCs w:val="24"/>
        </w:rPr>
        <w:t xml:space="preserve"> fish (without fins and scales) in Leviticus 11:10-11. Not to eat </w:t>
      </w:r>
      <w:r w:rsidRPr="00914E46">
        <w:rPr>
          <w:rFonts w:ascii="Monotype Corsiva" w:hAnsi="Monotype Corsiva"/>
          <w:b/>
          <w:i/>
          <w:sz w:val="24"/>
          <w:szCs w:val="24"/>
        </w:rPr>
        <w:t>Non-Kosher</w:t>
      </w:r>
      <w:r w:rsidRPr="00914E46">
        <w:rPr>
          <w:sz w:val="24"/>
          <w:szCs w:val="24"/>
        </w:rPr>
        <w:t xml:space="preserve"> creatures that crawl on land in Leviticus 11:41. Not to eat </w:t>
      </w:r>
      <w:r w:rsidRPr="00914E46">
        <w:rPr>
          <w:rFonts w:ascii="Monotype Corsiva" w:hAnsi="Monotype Corsiva"/>
          <w:b/>
          <w:i/>
          <w:sz w:val="24"/>
          <w:szCs w:val="24"/>
        </w:rPr>
        <w:t>Non-Kosher</w:t>
      </w:r>
      <w:r w:rsidRPr="00914E46">
        <w:rPr>
          <w:sz w:val="24"/>
          <w:szCs w:val="24"/>
        </w:rPr>
        <w:t xml:space="preserve"> maggots in Leviticus 11:44. Not to eat worms found in fruit on the ground in Leviticus 11:42. Not to eat creatures that live in water other than </w:t>
      </w:r>
      <w:r w:rsidRPr="00914E46">
        <w:rPr>
          <w:rFonts w:ascii="Monotype Corsiva" w:hAnsi="Monotype Corsiva"/>
          <w:b/>
          <w:i/>
          <w:sz w:val="24"/>
          <w:szCs w:val="24"/>
        </w:rPr>
        <w:t>Kosher</w:t>
      </w:r>
      <w:r w:rsidRPr="00914E46">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w:t>
      </w:r>
      <w:r w:rsidRPr="00914E46">
        <w:rPr>
          <w:sz w:val="24"/>
          <w:szCs w:val="24"/>
        </w:rPr>
        <w:lastRenderedPageBreak/>
        <w:t>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914E46">
        <w:rPr>
          <w:rFonts w:ascii="Monotype Corsiva" w:hAnsi="Monotype Corsiva"/>
          <w:b/>
          <w:i/>
          <w:sz w:val="24"/>
          <w:szCs w:val="24"/>
        </w:rPr>
        <w:t>Cherem</w:t>
      </w:r>
      <w:r w:rsidRPr="00914E46">
        <w:rPr>
          <w:sz w:val="24"/>
          <w:szCs w:val="24"/>
        </w:rPr>
        <w:t xml:space="preserve">) in Leviticus 27:28. Not to sell the </w:t>
      </w:r>
      <w:r w:rsidRPr="00914E46">
        <w:rPr>
          <w:rFonts w:ascii="Monotype Corsiva" w:hAnsi="Monotype Corsiva"/>
          <w:b/>
          <w:i/>
          <w:sz w:val="24"/>
          <w:szCs w:val="24"/>
        </w:rPr>
        <w:t xml:space="preserve">Cherem </w:t>
      </w:r>
      <w:r w:rsidRPr="00914E46">
        <w:rPr>
          <w:sz w:val="24"/>
          <w:szCs w:val="24"/>
        </w:rPr>
        <w:t xml:space="preserve">in Leviticus 27:28. Not to redeem the </w:t>
      </w:r>
      <w:r w:rsidRPr="00914E46">
        <w:rPr>
          <w:rFonts w:ascii="Monotype Corsiva" w:hAnsi="Monotype Corsiva"/>
          <w:b/>
          <w:i/>
          <w:sz w:val="24"/>
          <w:szCs w:val="24"/>
        </w:rPr>
        <w:t>Cherem</w:t>
      </w:r>
      <w:r w:rsidRPr="00914E46">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914E46">
        <w:rPr>
          <w:rFonts w:ascii="Monotype Corsiva" w:hAnsi="Monotype Corsiva"/>
          <w:b/>
          <w:i/>
          <w:sz w:val="24"/>
          <w:szCs w:val="24"/>
        </w:rPr>
        <w:t>Non-Kohen</w:t>
      </w:r>
      <w:r w:rsidRPr="00914E46">
        <w:rPr>
          <w:sz w:val="24"/>
          <w:szCs w:val="24"/>
        </w:rPr>
        <w:t xml:space="preserve"> must not eat </w:t>
      </w:r>
      <w:r w:rsidRPr="00914E46">
        <w:rPr>
          <w:rFonts w:ascii="Monotype Corsiva" w:hAnsi="Monotype Corsiva"/>
          <w:b/>
          <w:i/>
          <w:sz w:val="24"/>
          <w:szCs w:val="24"/>
        </w:rPr>
        <w:t>Terumah</w:t>
      </w:r>
      <w:r w:rsidRPr="00914E46">
        <w:rPr>
          <w:sz w:val="24"/>
          <w:szCs w:val="24"/>
        </w:rPr>
        <w:t xml:space="preserve"> in Leviticus 22:10. A hired Worker or a Jewish Bondsmen of a </w:t>
      </w:r>
      <w:r w:rsidRPr="00914E46">
        <w:rPr>
          <w:rFonts w:ascii="Monotype Corsiva" w:hAnsi="Monotype Corsiva"/>
          <w:b/>
          <w:i/>
          <w:sz w:val="24"/>
          <w:szCs w:val="24"/>
        </w:rPr>
        <w:t xml:space="preserve">Kohen </w:t>
      </w:r>
      <w:r w:rsidRPr="00914E46">
        <w:rPr>
          <w:sz w:val="24"/>
          <w:szCs w:val="24"/>
        </w:rPr>
        <w:t xml:space="preserve">must not eat </w:t>
      </w:r>
      <w:r w:rsidRPr="00914E46">
        <w:rPr>
          <w:rFonts w:ascii="Monotype Corsiva" w:hAnsi="Monotype Corsiva"/>
          <w:b/>
          <w:i/>
          <w:sz w:val="24"/>
          <w:szCs w:val="24"/>
        </w:rPr>
        <w:t xml:space="preserve">Terumah </w:t>
      </w:r>
      <w:r w:rsidRPr="00914E46">
        <w:rPr>
          <w:sz w:val="24"/>
          <w:szCs w:val="24"/>
        </w:rPr>
        <w:t xml:space="preserve">in Leviticus 22:10. An impure </w:t>
      </w:r>
      <w:r w:rsidRPr="00914E46">
        <w:rPr>
          <w:rFonts w:ascii="Monotype Corsiva" w:hAnsi="Monotype Corsiva"/>
          <w:b/>
          <w:i/>
          <w:sz w:val="24"/>
          <w:szCs w:val="24"/>
        </w:rPr>
        <w:t xml:space="preserve">Kohen </w:t>
      </w:r>
      <w:r w:rsidRPr="00914E46">
        <w:rPr>
          <w:sz w:val="24"/>
          <w:szCs w:val="24"/>
        </w:rPr>
        <w:t xml:space="preserve">must not eat </w:t>
      </w:r>
      <w:r w:rsidRPr="00914E46">
        <w:rPr>
          <w:rFonts w:ascii="Monotype Corsiva" w:hAnsi="Monotype Corsiva"/>
          <w:b/>
          <w:i/>
          <w:sz w:val="24"/>
          <w:szCs w:val="24"/>
        </w:rPr>
        <w:t xml:space="preserve">Terumah </w:t>
      </w:r>
      <w:r w:rsidRPr="00914E46">
        <w:rPr>
          <w:sz w:val="24"/>
          <w:szCs w:val="24"/>
        </w:rPr>
        <w:t xml:space="preserve">in Leviticus 22:4. A </w:t>
      </w:r>
      <w:r w:rsidRPr="00914E46">
        <w:rPr>
          <w:rFonts w:ascii="Monotype Corsiva" w:hAnsi="Monotype Corsiva"/>
          <w:b/>
          <w:i/>
          <w:sz w:val="24"/>
          <w:szCs w:val="24"/>
        </w:rPr>
        <w:t>chalalah</w:t>
      </w:r>
      <w:r w:rsidRPr="00914E46">
        <w:rPr>
          <w:sz w:val="24"/>
          <w:szCs w:val="24"/>
        </w:rPr>
        <w:t xml:space="preserve"> (Widow or Divorcee) must not eat </w:t>
      </w:r>
      <w:r w:rsidRPr="00914E46">
        <w:rPr>
          <w:rFonts w:ascii="Monotype Corsiva" w:hAnsi="Monotype Corsiva"/>
          <w:b/>
          <w:i/>
          <w:sz w:val="24"/>
          <w:szCs w:val="24"/>
        </w:rPr>
        <w:t>Terumah</w:t>
      </w:r>
      <w:r w:rsidRPr="00914E46">
        <w:rPr>
          <w:sz w:val="24"/>
          <w:szCs w:val="24"/>
        </w:rPr>
        <w:t xml:space="preserve"> in Leviticus 22:12. The fourth year crops must be totally for holy purposes like </w:t>
      </w:r>
      <w:r w:rsidRPr="00914E46">
        <w:rPr>
          <w:rFonts w:ascii="Monotype Corsiva" w:hAnsi="Monotype Corsiva"/>
          <w:b/>
          <w:i/>
          <w:sz w:val="24"/>
          <w:szCs w:val="24"/>
        </w:rPr>
        <w:t>Ma’aser Sheni</w:t>
      </w:r>
      <w:r w:rsidRPr="00914E46">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914E46">
        <w:rPr>
          <w:sz w:val="24"/>
          <w:szCs w:val="24"/>
          <w:vertAlign w:val="superscript"/>
        </w:rPr>
        <w:t>th</w:t>
      </w:r>
      <w:r w:rsidRPr="00914E46">
        <w:rPr>
          <w:sz w:val="24"/>
          <w:szCs w:val="24"/>
        </w:rPr>
        <w:t xml:space="preserve"> year in Leviticus 25:10. To blow the </w:t>
      </w:r>
      <w:r w:rsidRPr="00914E46">
        <w:rPr>
          <w:rFonts w:ascii="Monotype Corsiva" w:hAnsi="Monotype Corsiva"/>
          <w:b/>
          <w:i/>
          <w:sz w:val="24"/>
          <w:szCs w:val="24"/>
        </w:rPr>
        <w:t xml:space="preserve">Shofar  </w:t>
      </w:r>
      <w:r w:rsidRPr="00914E46">
        <w:rPr>
          <w:sz w:val="24"/>
          <w:szCs w:val="24"/>
        </w:rPr>
        <w:t xml:space="preserve">on the tenth of </w:t>
      </w:r>
      <w:r w:rsidRPr="00914E46">
        <w:rPr>
          <w:rFonts w:ascii="Monotype Corsiva" w:hAnsi="Monotype Corsiva"/>
          <w:b/>
          <w:i/>
          <w:sz w:val="24"/>
          <w:szCs w:val="24"/>
        </w:rPr>
        <w:t xml:space="preserve">Tishrei </w:t>
      </w:r>
      <w:r w:rsidRPr="00914E46">
        <w:rPr>
          <w:sz w:val="24"/>
          <w:szCs w:val="24"/>
        </w:rPr>
        <w:t xml:space="preserve"> to free the Slaves in Leviticus 25:9.  Not to work the soil during the 50</w:t>
      </w:r>
      <w:r w:rsidRPr="00914E46">
        <w:rPr>
          <w:sz w:val="24"/>
          <w:szCs w:val="24"/>
          <w:vertAlign w:val="superscript"/>
        </w:rPr>
        <w:t>th</w:t>
      </w:r>
      <w:r w:rsidRPr="00914E46">
        <w:rPr>
          <w:sz w:val="24"/>
          <w:szCs w:val="24"/>
        </w:rPr>
        <w:t xml:space="preserve"> year (</w:t>
      </w:r>
      <w:r w:rsidRPr="00914E46">
        <w:rPr>
          <w:rFonts w:ascii="Monotype Corsiva" w:hAnsi="Monotype Corsiva"/>
          <w:b/>
          <w:i/>
          <w:sz w:val="24"/>
          <w:szCs w:val="24"/>
        </w:rPr>
        <w:t>Jubilee</w:t>
      </w:r>
      <w:r w:rsidRPr="00914E46">
        <w:rPr>
          <w:sz w:val="24"/>
          <w:szCs w:val="24"/>
        </w:rPr>
        <w:t xml:space="preserve">) in Leviticus 25:11. Not to reap in the normal manner that which grows </w:t>
      </w:r>
      <w:r w:rsidRPr="00914E46">
        <w:rPr>
          <w:sz w:val="24"/>
          <w:szCs w:val="24"/>
        </w:rPr>
        <w:lastRenderedPageBreak/>
        <w:t>wild in the 50</w:t>
      </w:r>
      <w:r w:rsidRPr="00914E46">
        <w:rPr>
          <w:sz w:val="24"/>
          <w:szCs w:val="24"/>
          <w:vertAlign w:val="superscript"/>
        </w:rPr>
        <w:t>th</w:t>
      </w:r>
      <w:r w:rsidRPr="00914E46">
        <w:rPr>
          <w:sz w:val="24"/>
          <w:szCs w:val="24"/>
        </w:rPr>
        <w:t xml:space="preserve"> year in Leviticus 25:11. Not to pick grapes which grew wild in the normal manner in the 50</w:t>
      </w:r>
      <w:r w:rsidRPr="00914E46">
        <w:rPr>
          <w:sz w:val="24"/>
          <w:szCs w:val="24"/>
          <w:vertAlign w:val="superscript"/>
        </w:rPr>
        <w:t>th</w:t>
      </w:r>
      <w:r w:rsidRPr="00914E46">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914E46">
        <w:rPr>
          <w:rFonts w:ascii="Monotype Corsiva" w:hAnsi="Monotype Corsiva"/>
          <w:b/>
          <w:i/>
          <w:sz w:val="24"/>
          <w:szCs w:val="24"/>
        </w:rPr>
        <w:t xml:space="preserve">Kohen </w:t>
      </w:r>
      <w:r w:rsidRPr="00914E46">
        <w:rPr>
          <w:sz w:val="24"/>
          <w:szCs w:val="24"/>
        </w:rPr>
        <w:t xml:space="preserve">for service in Leviticus 21:8. A </w:t>
      </w:r>
      <w:r w:rsidRPr="00914E46">
        <w:rPr>
          <w:rFonts w:ascii="Monotype Corsiva" w:hAnsi="Monotype Corsiva"/>
          <w:b/>
          <w:i/>
          <w:sz w:val="24"/>
          <w:szCs w:val="24"/>
        </w:rPr>
        <w:t>Kohen</w:t>
      </w:r>
      <w:r w:rsidRPr="00914E46">
        <w:rPr>
          <w:sz w:val="24"/>
          <w:szCs w:val="24"/>
        </w:rPr>
        <w:t xml:space="preserve"> must not enter the Temple intoxicated (only stipulation is drunk off of wine) in Leviticus 10:9. A </w:t>
      </w:r>
      <w:r w:rsidRPr="00914E46">
        <w:rPr>
          <w:rFonts w:ascii="Monotype Corsiva" w:hAnsi="Monotype Corsiva"/>
          <w:b/>
          <w:i/>
          <w:sz w:val="24"/>
          <w:szCs w:val="24"/>
        </w:rPr>
        <w:t>Kohen</w:t>
      </w:r>
      <w:r w:rsidRPr="00914E46">
        <w:rPr>
          <w:sz w:val="24"/>
          <w:szCs w:val="24"/>
        </w:rPr>
        <w:t xml:space="preserve"> must not enter the Temple with His head uncovered in Leviticus 10:6. A </w:t>
      </w:r>
      <w:r w:rsidRPr="00914E46">
        <w:rPr>
          <w:rFonts w:ascii="Monotype Corsiva" w:hAnsi="Monotype Corsiva"/>
          <w:b/>
          <w:i/>
          <w:sz w:val="24"/>
          <w:szCs w:val="24"/>
        </w:rPr>
        <w:t>Kohen</w:t>
      </w:r>
      <w:r w:rsidRPr="00914E46">
        <w:rPr>
          <w:sz w:val="24"/>
          <w:szCs w:val="24"/>
        </w:rPr>
        <w:t xml:space="preserve"> must not enter the Temple with torn clothes in Leviticus 10:6. A </w:t>
      </w:r>
      <w:r w:rsidRPr="00914E46">
        <w:rPr>
          <w:rFonts w:ascii="Monotype Corsiva" w:hAnsi="Monotype Corsiva"/>
          <w:b/>
          <w:i/>
          <w:sz w:val="24"/>
          <w:szCs w:val="24"/>
        </w:rPr>
        <w:t>Kohen</w:t>
      </w:r>
      <w:r w:rsidRPr="00914E46">
        <w:rPr>
          <w:sz w:val="24"/>
          <w:szCs w:val="24"/>
        </w:rPr>
        <w:t xml:space="preserve"> must not enter the Temple with indiscriminately in Leviticus 16:2. A </w:t>
      </w:r>
      <w:r w:rsidRPr="00914E46">
        <w:rPr>
          <w:rFonts w:ascii="Monotype Corsiva" w:hAnsi="Monotype Corsiva"/>
          <w:b/>
          <w:i/>
          <w:sz w:val="24"/>
          <w:szCs w:val="24"/>
        </w:rPr>
        <w:t xml:space="preserve">Kohen </w:t>
      </w:r>
      <w:r w:rsidRPr="00914E46">
        <w:rPr>
          <w:sz w:val="24"/>
          <w:szCs w:val="24"/>
        </w:rPr>
        <w:t xml:space="preserve">must not leave the Temple during service in Leviticus 10:7. An impure </w:t>
      </w:r>
      <w:r w:rsidRPr="00914E46">
        <w:rPr>
          <w:rFonts w:ascii="Monotype Corsiva" w:hAnsi="Monotype Corsiva"/>
          <w:b/>
          <w:i/>
          <w:sz w:val="24"/>
          <w:szCs w:val="24"/>
        </w:rPr>
        <w:t>Kohanim</w:t>
      </w:r>
      <w:r w:rsidRPr="00914E46">
        <w:rPr>
          <w:sz w:val="24"/>
          <w:szCs w:val="24"/>
        </w:rPr>
        <w:t xml:space="preserve"> must not do service in the Temple in Leviticus 22:2. An impure </w:t>
      </w:r>
      <w:r w:rsidRPr="00914E46">
        <w:rPr>
          <w:rFonts w:ascii="Monotype Corsiva" w:hAnsi="Monotype Corsiva"/>
          <w:b/>
          <w:i/>
          <w:sz w:val="24"/>
          <w:szCs w:val="24"/>
        </w:rPr>
        <w:t>Kohen</w:t>
      </w:r>
      <w:r w:rsidRPr="00914E46">
        <w:rPr>
          <w:sz w:val="24"/>
          <w:szCs w:val="24"/>
        </w:rPr>
        <w:t xml:space="preserve">, following immersion, must wait until after sundown before returning to service in Leviticus 22:7. A </w:t>
      </w:r>
      <w:r w:rsidRPr="00914E46">
        <w:rPr>
          <w:rFonts w:ascii="Monotype Corsiva" w:hAnsi="Monotype Corsiva"/>
          <w:b/>
          <w:i/>
          <w:sz w:val="24"/>
          <w:szCs w:val="24"/>
        </w:rPr>
        <w:t xml:space="preserve">Kohen </w:t>
      </w:r>
      <w:r w:rsidRPr="00914E46">
        <w:rPr>
          <w:sz w:val="24"/>
          <w:szCs w:val="24"/>
        </w:rPr>
        <w:t xml:space="preserve">with a physical blemish must not enter the Sanctuary or approach the Altar in Leviticus 21:23. A </w:t>
      </w:r>
      <w:r w:rsidRPr="00914E46">
        <w:rPr>
          <w:rFonts w:ascii="Monotype Corsiva" w:hAnsi="Monotype Corsiva"/>
          <w:b/>
          <w:i/>
          <w:sz w:val="24"/>
          <w:szCs w:val="24"/>
        </w:rPr>
        <w:t>Kohen</w:t>
      </w:r>
      <w:r w:rsidRPr="00914E46">
        <w:rPr>
          <w:sz w:val="24"/>
          <w:szCs w:val="24"/>
        </w:rPr>
        <w:t xml:space="preserve"> with a physical blemish must not serve in Leviticus 21:17. A </w:t>
      </w:r>
      <w:r w:rsidRPr="00914E46">
        <w:rPr>
          <w:rFonts w:ascii="Monotype Corsiva" w:hAnsi="Monotype Corsiva"/>
          <w:b/>
          <w:i/>
          <w:sz w:val="24"/>
          <w:szCs w:val="24"/>
        </w:rPr>
        <w:t xml:space="preserve">Kohen </w:t>
      </w:r>
      <w:r w:rsidRPr="00914E46">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w:t>
      </w:r>
      <w:r w:rsidRPr="00914E46">
        <w:rPr>
          <w:sz w:val="24"/>
          <w:szCs w:val="24"/>
        </w:rPr>
        <w:lastRenderedPageBreak/>
        <w:t xml:space="preserve">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914E46">
        <w:rPr>
          <w:rFonts w:ascii="Monotype Corsiva" w:hAnsi="Monotype Corsiva"/>
          <w:b/>
          <w:i/>
          <w:sz w:val="24"/>
          <w:szCs w:val="24"/>
        </w:rPr>
        <w:t>Kohanim</w:t>
      </w:r>
      <w:r w:rsidRPr="00914E46">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914E46">
        <w:rPr>
          <w:rFonts w:ascii="Monotype Corsiva" w:hAnsi="Monotype Corsiva"/>
          <w:b/>
          <w:i/>
          <w:sz w:val="24"/>
          <w:szCs w:val="24"/>
        </w:rPr>
        <w:t>Kohen Gadol</w:t>
      </w:r>
      <w:r w:rsidRPr="00914E46">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914E46">
        <w:rPr>
          <w:rFonts w:ascii="Monotype Corsiva" w:hAnsi="Monotype Corsiva"/>
          <w:b/>
          <w:i/>
          <w:sz w:val="24"/>
          <w:szCs w:val="24"/>
        </w:rPr>
        <w:t>Yom Kippur</w:t>
      </w:r>
      <w:r w:rsidRPr="00914E46">
        <w:rPr>
          <w:sz w:val="24"/>
          <w:szCs w:val="24"/>
        </w:rPr>
        <w:t xml:space="preserve">  in the sequence prescribed in </w:t>
      </w:r>
      <w:r w:rsidRPr="00914E46">
        <w:rPr>
          <w:rFonts w:ascii="Monotype Corsiva" w:hAnsi="Monotype Corsiva"/>
          <w:b/>
          <w:i/>
          <w:sz w:val="24"/>
          <w:szCs w:val="24"/>
        </w:rPr>
        <w:t>Parshah Acharei Mot</w:t>
      </w:r>
      <w:r w:rsidRPr="00914E46">
        <w:rPr>
          <w:sz w:val="24"/>
          <w:szCs w:val="24"/>
        </w:rPr>
        <w:t xml:space="preserve"> (after the death of Aaron’s Sons) in Leviticus 16:3. One who profaned property must repay what </w:t>
      </w:r>
      <w:r w:rsidRPr="00914E46">
        <w:rPr>
          <w:sz w:val="24"/>
          <w:szCs w:val="24"/>
        </w:rPr>
        <w:lastRenderedPageBreak/>
        <w:t xml:space="preserve">He profaned plus a fifth and bring a sacrifice in Leviticus 5:16. Separate the tithe from Animals in Leviticus 27:32. Not to redeem the tithe in Leviticus 27:33. Every Person must bring a sin offering (in the Temple) for His transgression in Leviticus 4:27. Bring an </w:t>
      </w:r>
      <w:r w:rsidRPr="00914E46">
        <w:rPr>
          <w:rFonts w:ascii="Monotype Corsiva" w:hAnsi="Monotype Corsiva"/>
          <w:b/>
          <w:i/>
          <w:sz w:val="24"/>
          <w:szCs w:val="24"/>
        </w:rPr>
        <w:t>Asham talui</w:t>
      </w:r>
      <w:r w:rsidRPr="00914E46">
        <w:rPr>
          <w:sz w:val="24"/>
          <w:szCs w:val="24"/>
        </w:rPr>
        <w:t xml:space="preserve"> (Temple Offering) when uncertain of guilt in Leviticus 5:17-18. Bring an </w:t>
      </w:r>
      <w:r w:rsidRPr="00914E46">
        <w:rPr>
          <w:rFonts w:ascii="Monotype Corsiva" w:hAnsi="Monotype Corsiva"/>
          <w:b/>
          <w:i/>
          <w:sz w:val="24"/>
          <w:szCs w:val="24"/>
        </w:rPr>
        <w:t xml:space="preserve">Asham vadai </w:t>
      </w:r>
      <w:r w:rsidRPr="00914E46">
        <w:rPr>
          <w:sz w:val="24"/>
          <w:szCs w:val="24"/>
        </w:rPr>
        <w:t xml:space="preserve">(Temple Offering) when guilt is ascertained in Leviticus 5:25. Bring an </w:t>
      </w:r>
      <w:r w:rsidRPr="00914E46">
        <w:rPr>
          <w:rFonts w:ascii="Monotype Corsiva" w:hAnsi="Monotype Corsiva"/>
          <w:b/>
          <w:i/>
          <w:sz w:val="24"/>
          <w:szCs w:val="24"/>
        </w:rPr>
        <w:t>Oleh v’yored</w:t>
      </w:r>
      <w:r w:rsidRPr="00914E46">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914E46">
        <w:rPr>
          <w:rFonts w:ascii="Monotype Corsiva" w:hAnsi="Monotype Corsiva"/>
          <w:b/>
          <w:i/>
          <w:sz w:val="24"/>
          <w:szCs w:val="24"/>
        </w:rPr>
        <w:t>Mikvah</w:t>
      </w:r>
      <w:r w:rsidRPr="00914E46">
        <w:rPr>
          <w:sz w:val="24"/>
          <w:szCs w:val="24"/>
        </w:rPr>
        <w:t xml:space="preserve"> in Leviticus 15:28-29. A Woman giving birth must bring an offering (in the Temple) after She goes to the </w:t>
      </w:r>
      <w:r w:rsidRPr="00914E46">
        <w:rPr>
          <w:rFonts w:ascii="Monotype Corsiva" w:hAnsi="Monotype Corsiva"/>
          <w:b/>
          <w:i/>
          <w:sz w:val="24"/>
          <w:szCs w:val="24"/>
        </w:rPr>
        <w:t xml:space="preserve">Mikvah </w:t>
      </w:r>
      <w:r w:rsidRPr="00914E46">
        <w:rPr>
          <w:sz w:val="24"/>
          <w:szCs w:val="24"/>
        </w:rPr>
        <w:t xml:space="preserve">in Leviticus 12:6. A Man who had a running (unnatural urinary) issue must bring an offering (in the Temple) after He goes to the </w:t>
      </w:r>
      <w:r w:rsidRPr="00914E46">
        <w:rPr>
          <w:rFonts w:ascii="Monotype Corsiva" w:hAnsi="Monotype Corsiva"/>
          <w:b/>
          <w:i/>
          <w:sz w:val="24"/>
          <w:szCs w:val="24"/>
        </w:rPr>
        <w:t>Mikvah</w:t>
      </w:r>
      <w:r w:rsidRPr="00914E46">
        <w:rPr>
          <w:rFonts w:ascii="Monotype Corsiva" w:hAnsi="Monotype Corsiva"/>
          <w:sz w:val="24"/>
          <w:szCs w:val="24"/>
        </w:rPr>
        <w:t xml:space="preserve"> </w:t>
      </w:r>
      <w:r w:rsidRPr="00914E46">
        <w:rPr>
          <w:sz w:val="24"/>
          <w:szCs w:val="24"/>
        </w:rPr>
        <w:t xml:space="preserve">in Leviticus 15:13-14. A </w:t>
      </w:r>
      <w:r w:rsidRPr="00914E46">
        <w:rPr>
          <w:rFonts w:ascii="Monotype Corsiva" w:hAnsi="Monotype Corsiva"/>
          <w:b/>
          <w:i/>
          <w:sz w:val="24"/>
          <w:szCs w:val="24"/>
        </w:rPr>
        <w:t xml:space="preserve">Metzora </w:t>
      </w:r>
      <w:r w:rsidRPr="00914E46">
        <w:rPr>
          <w:sz w:val="24"/>
          <w:szCs w:val="24"/>
        </w:rPr>
        <w:t xml:space="preserve">must bring an offering (in the Temple) after going to the </w:t>
      </w:r>
      <w:r w:rsidRPr="00914E46">
        <w:rPr>
          <w:rFonts w:ascii="Monotype Corsiva" w:hAnsi="Monotype Corsiva"/>
          <w:b/>
          <w:i/>
          <w:sz w:val="24"/>
          <w:szCs w:val="24"/>
        </w:rPr>
        <w:t>Mikvah</w:t>
      </w:r>
      <w:r w:rsidRPr="00914E46">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914E46">
        <w:rPr>
          <w:rFonts w:ascii="Monotype Corsiva" w:hAnsi="Monotype Corsiva"/>
          <w:b/>
          <w:i/>
          <w:sz w:val="24"/>
          <w:szCs w:val="24"/>
        </w:rPr>
        <w:t xml:space="preserve">Tzara’at </w:t>
      </w:r>
      <w:r w:rsidRPr="00914E46">
        <w:rPr>
          <w:sz w:val="24"/>
          <w:szCs w:val="24"/>
        </w:rPr>
        <w:t xml:space="preserve">as prescribed in the Torah in Leviticus 13:12. The </w:t>
      </w:r>
      <w:r w:rsidRPr="00914E46">
        <w:rPr>
          <w:rFonts w:ascii="Monotype Corsiva" w:hAnsi="Monotype Corsiva"/>
          <w:b/>
          <w:i/>
          <w:sz w:val="24"/>
          <w:szCs w:val="24"/>
        </w:rPr>
        <w:t>Metzora</w:t>
      </w:r>
      <w:r w:rsidRPr="00914E46">
        <w:rPr>
          <w:sz w:val="24"/>
          <w:szCs w:val="24"/>
        </w:rPr>
        <w:t xml:space="preserve"> must not shave signs of impurity in His hair in Leviticus 13:33. The </w:t>
      </w:r>
      <w:r w:rsidRPr="00914E46">
        <w:rPr>
          <w:rFonts w:ascii="Monotype Corsiva" w:hAnsi="Monotype Corsiva"/>
          <w:b/>
          <w:i/>
          <w:sz w:val="24"/>
          <w:szCs w:val="24"/>
        </w:rPr>
        <w:t xml:space="preserve">Metzora </w:t>
      </w:r>
      <w:r w:rsidRPr="00914E46">
        <w:rPr>
          <w:sz w:val="24"/>
          <w:szCs w:val="24"/>
        </w:rPr>
        <w:t xml:space="preserve">must publicize His condition by tearing His garment, allowing His hair to grow and covering His lips in Leviticus 13:45. To carry out the prescribed rules for purifying the </w:t>
      </w:r>
      <w:r w:rsidRPr="00914E46">
        <w:rPr>
          <w:rFonts w:ascii="Monotype Corsiva" w:hAnsi="Monotype Corsiva"/>
          <w:b/>
          <w:i/>
          <w:sz w:val="24"/>
          <w:szCs w:val="24"/>
        </w:rPr>
        <w:t xml:space="preserve">Metzora </w:t>
      </w:r>
      <w:r w:rsidRPr="00914E46">
        <w:rPr>
          <w:sz w:val="24"/>
          <w:szCs w:val="24"/>
        </w:rPr>
        <w:t xml:space="preserve">in Leviticus 14:2. The </w:t>
      </w:r>
      <w:r w:rsidRPr="00914E46">
        <w:rPr>
          <w:rFonts w:ascii="Monotype Corsiva" w:hAnsi="Monotype Corsiva"/>
          <w:b/>
          <w:i/>
          <w:sz w:val="24"/>
          <w:szCs w:val="24"/>
        </w:rPr>
        <w:t xml:space="preserve">Metzora </w:t>
      </w:r>
      <w:r w:rsidRPr="00914E46">
        <w:rPr>
          <w:sz w:val="24"/>
          <w:szCs w:val="24"/>
        </w:rPr>
        <w:t xml:space="preserve">must shave off all His hair prior to purification in Leviticus 14:9. To carry out the Laws of </w:t>
      </w:r>
      <w:r w:rsidRPr="00914E46">
        <w:rPr>
          <w:rFonts w:ascii="Monotype Corsiva" w:hAnsi="Monotype Corsiva"/>
          <w:b/>
          <w:i/>
          <w:sz w:val="24"/>
          <w:szCs w:val="24"/>
        </w:rPr>
        <w:t>Tzara’at</w:t>
      </w:r>
      <w:r w:rsidRPr="00914E46">
        <w:rPr>
          <w:sz w:val="24"/>
          <w:szCs w:val="24"/>
        </w:rPr>
        <w:t xml:space="preserve"> of clothing in Leviticus 13:47. To carry out the Laws of </w:t>
      </w:r>
      <w:r w:rsidRPr="00914E46">
        <w:rPr>
          <w:rFonts w:ascii="Monotype Corsiva" w:hAnsi="Monotype Corsiva"/>
          <w:b/>
          <w:i/>
          <w:sz w:val="24"/>
          <w:szCs w:val="24"/>
        </w:rPr>
        <w:t>Tzara’at</w:t>
      </w:r>
      <w:r w:rsidRPr="00914E46">
        <w:rPr>
          <w:sz w:val="24"/>
          <w:szCs w:val="24"/>
        </w:rPr>
        <w:t xml:space="preserve"> of houses in Leviticus 13:34. Observe the Laws of menstrual impurity in Leviticus 15:19. Observe the Laws of impurity caused by Childbirth in </w:t>
      </w:r>
      <w:r w:rsidRPr="00914E46">
        <w:rPr>
          <w:sz w:val="24"/>
          <w:szCs w:val="24"/>
        </w:rPr>
        <w:lastRenderedPageBreak/>
        <w:t xml:space="preserve">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914E46">
        <w:rPr>
          <w:rFonts w:ascii="Monotype Corsiva" w:hAnsi="Monotype Corsiva"/>
          <w:b/>
          <w:i/>
          <w:sz w:val="24"/>
          <w:szCs w:val="24"/>
        </w:rPr>
        <w:t>Shratzim</w:t>
      </w:r>
      <w:r w:rsidRPr="00914E46">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914E46">
        <w:rPr>
          <w:rFonts w:ascii="Monotype Corsiva" w:hAnsi="Monotype Corsiva"/>
          <w:b/>
          <w:i/>
          <w:sz w:val="24"/>
          <w:szCs w:val="24"/>
        </w:rPr>
        <w:t>Mikvah</w:t>
      </w:r>
      <w:r w:rsidRPr="00914E46">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w:t>
      </w:r>
      <w:r w:rsidRPr="00914E46">
        <w:rPr>
          <w:sz w:val="24"/>
          <w:szCs w:val="24"/>
        </w:rPr>
        <w:lastRenderedPageBreak/>
        <w:t xml:space="preserve">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914E46">
        <w:rPr>
          <w:rFonts w:ascii="Monotype Corsiva" w:hAnsi="Monotype Corsiva"/>
          <w:b/>
          <w:i/>
          <w:sz w:val="24"/>
          <w:szCs w:val="24"/>
        </w:rPr>
        <w:t>Kohen</w:t>
      </w:r>
      <w:r w:rsidRPr="00914E46">
        <w:rPr>
          <w:sz w:val="24"/>
          <w:szCs w:val="24"/>
        </w:rPr>
        <w:t xml:space="preserve"> must not defile Himself (by going to Funerals or Cemeteries) for Anyone except Family and Relatives in Leviticus 21:1. This is the Laws of Leviticus.    </w:t>
      </w:r>
    </w:p>
    <w:p w:rsidR="00C24879" w:rsidRPr="00914E46" w:rsidRDefault="00C24879" w:rsidP="00C24879">
      <w:pPr>
        <w:spacing w:line="480" w:lineRule="auto"/>
        <w:jc w:val="both"/>
        <w:rPr>
          <w:sz w:val="24"/>
          <w:szCs w:val="24"/>
        </w:rPr>
      </w:pPr>
      <w:r w:rsidRPr="00914E46">
        <w:rPr>
          <w:sz w:val="24"/>
          <w:szCs w:val="24"/>
        </w:rPr>
        <w:t xml:space="preserve">The Wilderness Numbers Law called the Perfect Law of the Wilderness (Forest, Jungle or Field) </w:t>
      </w:r>
    </w:p>
    <w:p w:rsidR="00C24879" w:rsidRPr="00914E46" w:rsidRDefault="00C24879" w:rsidP="00C24879">
      <w:pPr>
        <w:spacing w:line="480" w:lineRule="auto"/>
        <w:jc w:val="both"/>
        <w:rPr>
          <w:sz w:val="24"/>
          <w:szCs w:val="24"/>
        </w:rPr>
      </w:pPr>
      <w:r w:rsidRPr="00914E46">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914E46">
        <w:rPr>
          <w:rFonts w:ascii="Monotype Corsiva" w:hAnsi="Monotype Corsiva"/>
          <w:b/>
          <w:i/>
          <w:sz w:val="24"/>
          <w:szCs w:val="24"/>
        </w:rPr>
        <w:t>Kohanim</w:t>
      </w:r>
      <w:r w:rsidRPr="00914E46">
        <w:rPr>
          <w:sz w:val="24"/>
          <w:szCs w:val="24"/>
        </w:rPr>
        <w:t xml:space="preserve"> must bless the Jewish Nation daily in Numbers 6:23. To fulfill the Laws of </w:t>
      </w:r>
      <w:r w:rsidRPr="00914E46">
        <w:rPr>
          <w:rFonts w:ascii="Monotype Corsiva" w:hAnsi="Monotype Corsiva"/>
          <w:b/>
          <w:i/>
          <w:sz w:val="24"/>
          <w:szCs w:val="24"/>
        </w:rPr>
        <w:t xml:space="preserve">Sotah </w:t>
      </w:r>
      <w:r w:rsidRPr="00914E46">
        <w:rPr>
          <w:rFonts w:cstheme="minorHAnsi"/>
          <w:sz w:val="24"/>
          <w:szCs w:val="24"/>
        </w:rPr>
        <w:t>in Numbers 5:30. To have</w:t>
      </w:r>
      <w:r w:rsidRPr="00914E46">
        <w:rPr>
          <w:rFonts w:ascii="Monotype Corsiva" w:hAnsi="Monotype Corsiva"/>
          <w:b/>
          <w:i/>
          <w:sz w:val="24"/>
          <w:szCs w:val="24"/>
        </w:rPr>
        <w:t xml:space="preserve"> Tzitzit </w:t>
      </w:r>
      <w:r w:rsidRPr="00914E46">
        <w:rPr>
          <w:sz w:val="24"/>
          <w:szCs w:val="24"/>
        </w:rPr>
        <w:t xml:space="preserve">on four-cornered garments in Numbers 15:38. To hear the </w:t>
      </w:r>
      <w:r w:rsidRPr="00914E46">
        <w:rPr>
          <w:rFonts w:ascii="Monotype Corsiva" w:hAnsi="Monotype Corsiva"/>
          <w:b/>
          <w:i/>
          <w:sz w:val="24"/>
          <w:szCs w:val="24"/>
        </w:rPr>
        <w:t xml:space="preserve">Shofar  </w:t>
      </w:r>
      <w:r w:rsidRPr="00914E46">
        <w:rPr>
          <w:sz w:val="24"/>
          <w:szCs w:val="24"/>
        </w:rPr>
        <w:t xml:space="preserve">on the first day of </w:t>
      </w:r>
      <w:r w:rsidRPr="00914E46">
        <w:rPr>
          <w:rFonts w:ascii="Monotype Corsiva" w:hAnsi="Monotype Corsiva"/>
          <w:b/>
          <w:i/>
          <w:sz w:val="24"/>
          <w:szCs w:val="24"/>
        </w:rPr>
        <w:t>Tishrei</w:t>
      </w:r>
      <w:r w:rsidRPr="00914E46">
        <w:rPr>
          <w:rFonts w:ascii="Monotype Corsiva" w:hAnsi="Monotype Corsiva"/>
          <w:sz w:val="24"/>
          <w:szCs w:val="24"/>
        </w:rPr>
        <w:t xml:space="preserve"> </w:t>
      </w:r>
      <w:r w:rsidRPr="00914E46">
        <w:rPr>
          <w:sz w:val="24"/>
          <w:szCs w:val="24"/>
        </w:rPr>
        <w:t>(</w:t>
      </w:r>
      <w:r w:rsidRPr="00914E46">
        <w:rPr>
          <w:rFonts w:ascii="Monotype Corsiva" w:hAnsi="Monotype Corsiva"/>
          <w:b/>
          <w:i/>
          <w:sz w:val="24"/>
          <w:szCs w:val="24"/>
        </w:rPr>
        <w:t>Rosh Hashanah</w:t>
      </w:r>
      <w:r w:rsidRPr="00914E46">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914E46">
        <w:rPr>
          <w:rFonts w:ascii="Monotype Corsiva" w:hAnsi="Monotype Corsiva"/>
          <w:b/>
          <w:sz w:val="24"/>
          <w:szCs w:val="24"/>
        </w:rPr>
        <w:t xml:space="preserve">Nazir  </w:t>
      </w:r>
      <w:r w:rsidRPr="00914E46">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w:t>
      </w:r>
      <w:r w:rsidRPr="00914E46">
        <w:rPr>
          <w:sz w:val="24"/>
          <w:szCs w:val="24"/>
        </w:rPr>
        <w:lastRenderedPageBreak/>
        <w:t xml:space="preserve">6:4. He must not eat grape skins in Numbers 6:4. He must not be under the same roof as a corpse in Number 6:6. He must not come into contact with the dead in Numbers 6:7. He must shave His head after bringing sacrifices upon completion of His </w:t>
      </w:r>
      <w:r w:rsidRPr="00914E46">
        <w:rPr>
          <w:rFonts w:ascii="Monotype Corsiva" w:hAnsi="Monotype Corsiva"/>
          <w:b/>
          <w:i/>
          <w:sz w:val="24"/>
          <w:szCs w:val="24"/>
        </w:rPr>
        <w:t>Nazirite</w:t>
      </w:r>
      <w:r w:rsidRPr="00914E46">
        <w:rPr>
          <w:sz w:val="24"/>
          <w:szCs w:val="24"/>
        </w:rPr>
        <w:t xml:space="preserve"> period in Numbers 6:9. The Levite must set aside a tenth of His tithe in Numbers 18:26. To set aside </w:t>
      </w:r>
      <w:r w:rsidRPr="00914E46">
        <w:rPr>
          <w:rFonts w:ascii="Monotype Corsiva" w:hAnsi="Monotype Corsiva"/>
          <w:b/>
          <w:i/>
          <w:sz w:val="24"/>
          <w:szCs w:val="24"/>
        </w:rPr>
        <w:t>Ma’aser</w:t>
      </w:r>
      <w:r w:rsidRPr="00914E46">
        <w:rPr>
          <w:sz w:val="24"/>
          <w:szCs w:val="24"/>
        </w:rPr>
        <w:t xml:space="preserve"> (tithe) each planting year and give it to a Levite in Numbers 18:24. To set aside a portion of dough for a </w:t>
      </w:r>
      <w:r w:rsidRPr="00914E46">
        <w:rPr>
          <w:rFonts w:ascii="Monotype Corsiva" w:hAnsi="Monotype Corsiva"/>
          <w:b/>
          <w:i/>
          <w:sz w:val="24"/>
          <w:szCs w:val="24"/>
        </w:rPr>
        <w:t>Kohen</w:t>
      </w:r>
      <w:r w:rsidRPr="00914E46">
        <w:rPr>
          <w:sz w:val="24"/>
          <w:szCs w:val="24"/>
        </w:rPr>
        <w:t xml:space="preserve"> in Numbers 15:20. To redeem firstborn Sons and give money to a </w:t>
      </w:r>
      <w:r w:rsidRPr="00914E46">
        <w:rPr>
          <w:rFonts w:ascii="Monotype Corsiva" w:hAnsi="Monotype Corsiva"/>
          <w:b/>
          <w:i/>
          <w:sz w:val="24"/>
          <w:szCs w:val="24"/>
        </w:rPr>
        <w:t>Kohen</w:t>
      </w:r>
      <w:r w:rsidRPr="00914E46">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914E46">
        <w:rPr>
          <w:rFonts w:ascii="Monotype Corsiva" w:hAnsi="Monotype Corsiva"/>
          <w:b/>
          <w:i/>
          <w:sz w:val="24"/>
          <w:szCs w:val="24"/>
        </w:rPr>
        <w:t>Ark</w:t>
      </w:r>
      <w:r w:rsidRPr="00914E46">
        <w:rPr>
          <w:sz w:val="24"/>
          <w:szCs w:val="24"/>
        </w:rPr>
        <w:t xml:space="preserve"> on their shoulders in Numbers 7:9. The Levites must work in the Temple in Numbers 18:23. No Levites must do Another’s work or either a </w:t>
      </w:r>
      <w:r w:rsidRPr="00914E46">
        <w:rPr>
          <w:rFonts w:ascii="Monotype Corsiva" w:hAnsi="Monotype Corsiva"/>
          <w:b/>
          <w:sz w:val="24"/>
          <w:szCs w:val="24"/>
        </w:rPr>
        <w:t>Kohen</w:t>
      </w:r>
      <w:r w:rsidRPr="00914E46">
        <w:rPr>
          <w:sz w:val="24"/>
          <w:szCs w:val="24"/>
        </w:rPr>
        <w:t xml:space="preserve"> or a Levite in Numbers 18:3. To send the impure from the Temple in Numbers 5:2. Impure people must not enter the Temple in Numbers 5:3. One who is not a </w:t>
      </w:r>
      <w:r w:rsidRPr="00914E46">
        <w:rPr>
          <w:rFonts w:ascii="Monotype Corsiva" w:hAnsi="Monotype Corsiva"/>
          <w:b/>
          <w:i/>
          <w:sz w:val="24"/>
          <w:szCs w:val="24"/>
        </w:rPr>
        <w:t>Kohen</w:t>
      </w:r>
      <w:r w:rsidRPr="00914E46">
        <w:rPr>
          <w:sz w:val="24"/>
          <w:szCs w:val="24"/>
        </w:rPr>
        <w:t xml:space="preserve"> must not serve in Numbers 18:4. To offer two lambs every day in Numbers 28:3. To bring two additional lambs as burnt offerings on </w:t>
      </w:r>
      <w:r w:rsidRPr="00914E46">
        <w:rPr>
          <w:rFonts w:ascii="Monotype Corsiva" w:hAnsi="Monotype Corsiva"/>
          <w:b/>
          <w:i/>
          <w:sz w:val="24"/>
          <w:szCs w:val="24"/>
        </w:rPr>
        <w:t>Shabbat</w:t>
      </w:r>
      <w:r w:rsidRPr="00914E46">
        <w:rPr>
          <w:sz w:val="24"/>
          <w:szCs w:val="24"/>
        </w:rPr>
        <w:t xml:space="preserve"> in Numbers 28:9. To bring additional offerings on </w:t>
      </w:r>
      <w:r w:rsidRPr="00914E46">
        <w:rPr>
          <w:rFonts w:ascii="Monotype Corsiva" w:hAnsi="Monotype Corsiva"/>
          <w:b/>
          <w:i/>
          <w:sz w:val="24"/>
          <w:szCs w:val="24"/>
        </w:rPr>
        <w:t>Rosh Chodesh</w:t>
      </w:r>
      <w:r w:rsidRPr="00914E46">
        <w:rPr>
          <w:sz w:val="24"/>
          <w:szCs w:val="24"/>
        </w:rPr>
        <w:t xml:space="preserve"> (The New Month) in Numbers 28:11. To bring additional offerings on Passover in Numbers 28:19. To bring additional offerings in </w:t>
      </w:r>
      <w:r w:rsidRPr="00914E46">
        <w:rPr>
          <w:rFonts w:ascii="Monotype Corsiva" w:hAnsi="Monotype Corsiva"/>
          <w:b/>
          <w:i/>
          <w:sz w:val="24"/>
          <w:szCs w:val="24"/>
        </w:rPr>
        <w:t xml:space="preserve">Shavuot </w:t>
      </w:r>
      <w:r w:rsidRPr="00914E46">
        <w:rPr>
          <w:sz w:val="24"/>
          <w:szCs w:val="24"/>
        </w:rPr>
        <w:t xml:space="preserve">in Numbers 28:26. To bring additional offerings on </w:t>
      </w:r>
      <w:r w:rsidRPr="00914E46">
        <w:rPr>
          <w:rFonts w:ascii="Monotype Corsiva" w:hAnsi="Monotype Corsiva"/>
          <w:b/>
          <w:i/>
          <w:sz w:val="24"/>
          <w:szCs w:val="24"/>
        </w:rPr>
        <w:t>Rosh Hashana</w:t>
      </w:r>
      <w:r w:rsidRPr="00914E46">
        <w:rPr>
          <w:sz w:val="24"/>
          <w:szCs w:val="24"/>
        </w:rPr>
        <w:t xml:space="preserve">  in Numbers 29:2. To bring additional offerings on </w:t>
      </w:r>
      <w:r w:rsidRPr="00914E46">
        <w:rPr>
          <w:rFonts w:ascii="Monotype Corsiva" w:hAnsi="Monotype Corsiva"/>
          <w:b/>
          <w:i/>
          <w:sz w:val="24"/>
          <w:szCs w:val="24"/>
        </w:rPr>
        <w:t xml:space="preserve">Yom Kippur  </w:t>
      </w:r>
      <w:r w:rsidRPr="00914E46">
        <w:rPr>
          <w:sz w:val="24"/>
          <w:szCs w:val="24"/>
        </w:rPr>
        <w:t xml:space="preserve">in Numbers 29:8. To bring additional offerings on </w:t>
      </w:r>
      <w:r w:rsidRPr="00914E46">
        <w:rPr>
          <w:rFonts w:ascii="Monotype Corsiva" w:hAnsi="Monotype Corsiva"/>
          <w:b/>
          <w:i/>
          <w:sz w:val="24"/>
          <w:szCs w:val="24"/>
        </w:rPr>
        <w:t>Sukkot</w:t>
      </w:r>
      <w:r w:rsidRPr="00914E46">
        <w:rPr>
          <w:sz w:val="24"/>
          <w:szCs w:val="24"/>
        </w:rPr>
        <w:t xml:space="preserve"> in Numbers 29:13. To bring additional offerings on </w:t>
      </w:r>
      <w:r w:rsidRPr="00914E46">
        <w:rPr>
          <w:rFonts w:ascii="Monotype Corsiva" w:hAnsi="Monotype Corsiva"/>
          <w:b/>
          <w:i/>
          <w:sz w:val="24"/>
          <w:szCs w:val="24"/>
        </w:rPr>
        <w:t>Shmini Atzeret</w:t>
      </w:r>
      <w:r w:rsidRPr="00914E46">
        <w:rPr>
          <w:sz w:val="24"/>
          <w:szCs w:val="24"/>
        </w:rPr>
        <w:t xml:space="preserve"> in Numbers 29:35. To slaughter the second </w:t>
      </w:r>
      <w:r w:rsidRPr="00914E46">
        <w:rPr>
          <w:rFonts w:ascii="Monotype Corsiva" w:hAnsi="Monotype Corsiva"/>
          <w:b/>
          <w:i/>
          <w:sz w:val="24"/>
          <w:szCs w:val="24"/>
        </w:rPr>
        <w:t>Paschal Lamb</w:t>
      </w:r>
      <w:r w:rsidRPr="00914E46">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914E46">
        <w:rPr>
          <w:sz w:val="24"/>
          <w:szCs w:val="24"/>
          <w:vertAlign w:val="superscript"/>
        </w:rPr>
        <w:t>th</w:t>
      </w:r>
      <w:r w:rsidRPr="00914E46">
        <w:rPr>
          <w:sz w:val="24"/>
          <w:szCs w:val="24"/>
        </w:rPr>
        <w:t xml:space="preserve"> of </w:t>
      </w:r>
      <w:r w:rsidRPr="00914E46">
        <w:rPr>
          <w:rFonts w:ascii="Monotype Corsiva" w:hAnsi="Monotype Corsiva"/>
          <w:b/>
          <w:i/>
          <w:sz w:val="24"/>
          <w:szCs w:val="24"/>
        </w:rPr>
        <w:t>Lyar</w:t>
      </w:r>
      <w:r w:rsidRPr="00914E46">
        <w:rPr>
          <w:sz w:val="24"/>
          <w:szCs w:val="24"/>
        </w:rPr>
        <w:t xml:space="preserve"> in Numbers 9:11. To carry out the Laws of impurity of the dead </w:t>
      </w:r>
      <w:r w:rsidRPr="00914E46">
        <w:rPr>
          <w:sz w:val="24"/>
          <w:szCs w:val="24"/>
        </w:rPr>
        <w:lastRenderedPageBreak/>
        <w:t>in Numbers 19:14. To carry out the procedure of the Red Heifer (</w:t>
      </w:r>
      <w:r w:rsidRPr="00914E46">
        <w:rPr>
          <w:rFonts w:ascii="Monotype Corsiva" w:hAnsi="Monotype Corsiva"/>
          <w:b/>
          <w:i/>
          <w:sz w:val="24"/>
          <w:szCs w:val="24"/>
        </w:rPr>
        <w:t>Para Aduma</w:t>
      </w:r>
      <w:r w:rsidRPr="00914E46">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C24879" w:rsidRPr="00914E46" w:rsidRDefault="00C24879" w:rsidP="00C24879">
      <w:pPr>
        <w:spacing w:line="480" w:lineRule="auto"/>
        <w:jc w:val="both"/>
        <w:rPr>
          <w:sz w:val="24"/>
          <w:szCs w:val="24"/>
        </w:rPr>
      </w:pPr>
      <w:r w:rsidRPr="00914E46">
        <w:rPr>
          <w:sz w:val="24"/>
          <w:szCs w:val="24"/>
        </w:rPr>
        <w:t xml:space="preserve">The Acting Deuteronomy Law called the Perfect Law of Omnipotence (Action) </w:t>
      </w:r>
    </w:p>
    <w:p w:rsidR="00C24879" w:rsidRPr="00914E46" w:rsidRDefault="00C24879" w:rsidP="00C24879">
      <w:pPr>
        <w:spacing w:line="480" w:lineRule="auto"/>
        <w:jc w:val="both"/>
        <w:rPr>
          <w:sz w:val="24"/>
          <w:szCs w:val="24"/>
        </w:rPr>
      </w:pPr>
      <w:r w:rsidRPr="00914E46">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w:t>
      </w:r>
      <w:r w:rsidRPr="00914E46">
        <w:rPr>
          <w:sz w:val="24"/>
          <w:szCs w:val="24"/>
        </w:rPr>
        <w:lastRenderedPageBreak/>
        <w:t xml:space="preserve">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914E46">
        <w:rPr>
          <w:rFonts w:ascii="Monotype Corsiva" w:hAnsi="Monotype Corsiva"/>
          <w:b/>
          <w:i/>
          <w:sz w:val="24"/>
          <w:szCs w:val="24"/>
        </w:rPr>
        <w:t xml:space="preserve">Ov </w:t>
      </w:r>
      <w:r w:rsidRPr="00914E46">
        <w:rPr>
          <w:sz w:val="24"/>
          <w:szCs w:val="24"/>
        </w:rPr>
        <w:t xml:space="preserve">(medium) in Deuteronomy 18:11. Not to consult the </w:t>
      </w:r>
      <w:r w:rsidRPr="00914E46">
        <w:rPr>
          <w:rFonts w:ascii="Monotype Corsiva" w:hAnsi="Monotype Corsiva"/>
          <w:b/>
          <w:i/>
          <w:sz w:val="24"/>
          <w:szCs w:val="24"/>
        </w:rPr>
        <w:t xml:space="preserve">Yidoni </w:t>
      </w:r>
      <w:r w:rsidRPr="00914E46">
        <w:rPr>
          <w:sz w:val="24"/>
          <w:szCs w:val="24"/>
        </w:rPr>
        <w:t xml:space="preserve">(magical seer) in Deuteronomy 18:11. Not to perform acts of </w:t>
      </w:r>
      <w:r w:rsidRPr="00914E46">
        <w:rPr>
          <w:rFonts w:ascii="Monotype Corsiva" w:hAnsi="Monotype Corsiva"/>
          <w:b/>
          <w:i/>
          <w:sz w:val="24"/>
          <w:szCs w:val="24"/>
        </w:rPr>
        <w:t>Forbidden Magic</w:t>
      </w:r>
      <w:r w:rsidRPr="00914E46">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914E46">
        <w:rPr>
          <w:rFonts w:ascii="Monotype Corsiva" w:hAnsi="Monotype Corsiva"/>
          <w:b/>
          <w:i/>
          <w:sz w:val="24"/>
          <w:szCs w:val="24"/>
        </w:rPr>
        <w:t xml:space="preserve">Shema </w:t>
      </w:r>
      <w:r w:rsidRPr="00914E46">
        <w:rPr>
          <w:sz w:val="24"/>
          <w:szCs w:val="24"/>
        </w:rPr>
        <w:t xml:space="preserve">twice daily in Deuteronomy 6:7. To wear </w:t>
      </w:r>
      <w:r w:rsidRPr="00914E46">
        <w:rPr>
          <w:rFonts w:ascii="Monotype Corsiva" w:hAnsi="Monotype Corsiva"/>
          <w:b/>
          <w:i/>
          <w:sz w:val="24"/>
          <w:szCs w:val="24"/>
        </w:rPr>
        <w:t xml:space="preserve">Tefillin </w:t>
      </w:r>
      <w:r w:rsidRPr="00914E46">
        <w:rPr>
          <w:sz w:val="24"/>
          <w:szCs w:val="24"/>
        </w:rPr>
        <w:t xml:space="preserve">(phylacteries) on the head in Deuteronomy 6:8. To bind </w:t>
      </w:r>
      <w:r w:rsidRPr="00914E46">
        <w:rPr>
          <w:rFonts w:ascii="Monotype Corsiva" w:hAnsi="Monotype Corsiva"/>
          <w:b/>
          <w:i/>
          <w:sz w:val="24"/>
          <w:szCs w:val="24"/>
        </w:rPr>
        <w:t xml:space="preserve">Tefillin </w:t>
      </w:r>
      <w:r w:rsidRPr="00914E46">
        <w:rPr>
          <w:sz w:val="24"/>
          <w:szCs w:val="24"/>
        </w:rPr>
        <w:t xml:space="preserve">on the arm in Deuteronomy 6:8. To put a </w:t>
      </w:r>
      <w:r w:rsidRPr="00914E46">
        <w:rPr>
          <w:rFonts w:ascii="Monotype Corsiva" w:hAnsi="Monotype Corsiva"/>
          <w:b/>
          <w:i/>
          <w:sz w:val="24"/>
          <w:szCs w:val="24"/>
        </w:rPr>
        <w:t>Mezuzah</w:t>
      </w:r>
      <w:r w:rsidRPr="00914E46">
        <w:rPr>
          <w:sz w:val="24"/>
          <w:szCs w:val="24"/>
        </w:rPr>
        <w:t xml:space="preserve"> on each door post in Deuteronomy 6:9. Each Male must write a </w:t>
      </w:r>
      <w:r w:rsidRPr="00914E46">
        <w:rPr>
          <w:rFonts w:ascii="Monotype Corsiva" w:hAnsi="Monotype Corsiva"/>
          <w:b/>
          <w:i/>
          <w:sz w:val="24"/>
          <w:szCs w:val="24"/>
        </w:rPr>
        <w:t>Torah Scroll</w:t>
      </w:r>
      <w:r w:rsidRPr="00914E46">
        <w:rPr>
          <w:sz w:val="24"/>
          <w:szCs w:val="24"/>
        </w:rPr>
        <w:t xml:space="preserve">  in Deuteronomy 31:19. The King must have a separate </w:t>
      </w:r>
      <w:r w:rsidRPr="00914E46">
        <w:rPr>
          <w:rFonts w:ascii="Monotype Corsiva" w:hAnsi="Monotype Corsiva"/>
          <w:b/>
          <w:i/>
          <w:sz w:val="24"/>
          <w:szCs w:val="24"/>
        </w:rPr>
        <w:t>Sefer Torah</w:t>
      </w:r>
      <w:r w:rsidRPr="00914E46">
        <w:rPr>
          <w:sz w:val="24"/>
          <w:szCs w:val="24"/>
        </w:rPr>
        <w:t xml:space="preserve"> for Himself in Deuteronomy 17:18. To bless the Almighty after eating in Deuteronomy 8:10. Not to eat </w:t>
      </w:r>
      <w:r w:rsidRPr="00914E46">
        <w:rPr>
          <w:rFonts w:ascii="Monotype Corsiva" w:hAnsi="Monotype Corsiva"/>
          <w:b/>
          <w:i/>
          <w:sz w:val="24"/>
          <w:szCs w:val="24"/>
        </w:rPr>
        <w:t>Chametz</w:t>
      </w:r>
      <w:r w:rsidRPr="00914E46">
        <w:rPr>
          <w:sz w:val="24"/>
          <w:szCs w:val="24"/>
        </w:rPr>
        <w:t xml:space="preserve"> on the afternoon of the 14</w:t>
      </w:r>
      <w:r w:rsidRPr="00914E46">
        <w:rPr>
          <w:sz w:val="24"/>
          <w:szCs w:val="24"/>
          <w:vertAlign w:val="superscript"/>
        </w:rPr>
        <w:t>th</w:t>
      </w:r>
      <w:r w:rsidRPr="00914E46">
        <w:rPr>
          <w:sz w:val="24"/>
          <w:szCs w:val="24"/>
        </w:rPr>
        <w:t xml:space="preserve"> day of </w:t>
      </w:r>
      <w:r w:rsidRPr="00914E46">
        <w:rPr>
          <w:rFonts w:ascii="Monotype Corsiva" w:hAnsi="Monotype Corsiva"/>
          <w:b/>
          <w:i/>
          <w:sz w:val="24"/>
          <w:szCs w:val="24"/>
        </w:rPr>
        <w:t xml:space="preserve">Nissan </w:t>
      </w:r>
      <w:r w:rsidRPr="00914E46">
        <w:rPr>
          <w:sz w:val="24"/>
          <w:szCs w:val="24"/>
        </w:rPr>
        <w:t xml:space="preserve">in Deuteronomy 16:3. To marry a Wife by means of </w:t>
      </w:r>
      <w:r w:rsidRPr="00914E46">
        <w:rPr>
          <w:rFonts w:ascii="Monotype Corsiva" w:hAnsi="Monotype Corsiva"/>
          <w:b/>
          <w:i/>
          <w:sz w:val="24"/>
          <w:szCs w:val="24"/>
        </w:rPr>
        <w:t xml:space="preserve">Ketubah </w:t>
      </w:r>
      <w:r w:rsidRPr="00914E46">
        <w:rPr>
          <w:sz w:val="24"/>
          <w:szCs w:val="24"/>
        </w:rPr>
        <w:t xml:space="preserve">and </w:t>
      </w:r>
      <w:r w:rsidRPr="00914E46">
        <w:rPr>
          <w:rFonts w:ascii="Monotype Corsiva" w:hAnsi="Monotype Corsiva"/>
          <w:b/>
          <w:i/>
          <w:sz w:val="24"/>
          <w:szCs w:val="24"/>
        </w:rPr>
        <w:t>Kiddushin</w:t>
      </w:r>
      <w:r w:rsidRPr="00914E46">
        <w:rPr>
          <w:sz w:val="24"/>
          <w:szCs w:val="24"/>
        </w:rPr>
        <w:t xml:space="preserve"> in Deuteronomy 22:13. Not to have Sexual Eros Love Relations with Women not married (must be a Divine Union and not a Sexual Union) to You Deuteronomy 23:17. To issue a divorce by means of a </w:t>
      </w:r>
      <w:r w:rsidRPr="00914E46">
        <w:rPr>
          <w:rFonts w:ascii="Monotype Corsiva" w:hAnsi="Monotype Corsiva"/>
          <w:b/>
          <w:i/>
          <w:sz w:val="24"/>
          <w:szCs w:val="24"/>
        </w:rPr>
        <w:t>Get Document</w:t>
      </w:r>
      <w:r w:rsidRPr="00914E46">
        <w:rPr>
          <w:sz w:val="24"/>
          <w:szCs w:val="24"/>
        </w:rPr>
        <w:t xml:space="preserve"> in Deuteronomy 24:1. A Man must not </w:t>
      </w:r>
      <w:r w:rsidRPr="00914E46">
        <w:rPr>
          <w:sz w:val="24"/>
          <w:szCs w:val="24"/>
        </w:rPr>
        <w:lastRenderedPageBreak/>
        <w:t xml:space="preserve">remarry His ex-wife after She has married Someone else, it is an abomination in Deuteronomy 24:4. To perform </w:t>
      </w:r>
      <w:r w:rsidRPr="00914E46">
        <w:rPr>
          <w:rFonts w:ascii="Monotype Corsiva" w:hAnsi="Monotype Corsiva"/>
          <w:b/>
          <w:i/>
          <w:sz w:val="24"/>
          <w:szCs w:val="24"/>
        </w:rPr>
        <w:t>Yibbum</w:t>
      </w:r>
      <w:r w:rsidRPr="00914E46">
        <w:rPr>
          <w:sz w:val="24"/>
          <w:szCs w:val="24"/>
        </w:rPr>
        <w:t xml:space="preserve"> (marry the Widow of One’s Childless Brother) in Deuteronomy 25:5. To perform </w:t>
      </w:r>
      <w:r w:rsidRPr="00914E46">
        <w:rPr>
          <w:rFonts w:ascii="Monotype Corsiva" w:hAnsi="Monotype Corsiva"/>
          <w:b/>
          <w:i/>
          <w:sz w:val="24"/>
          <w:szCs w:val="24"/>
        </w:rPr>
        <w:t>Halizah</w:t>
      </w:r>
      <w:r w:rsidRPr="00914E46">
        <w:rPr>
          <w:sz w:val="24"/>
          <w:szCs w:val="24"/>
        </w:rPr>
        <w:t xml:space="preserve"> (free the Widow of One’s Childless Brother from </w:t>
      </w:r>
      <w:r w:rsidRPr="00914E46">
        <w:rPr>
          <w:rFonts w:ascii="Monotype Corsiva" w:hAnsi="Monotype Corsiva"/>
          <w:b/>
          <w:sz w:val="24"/>
          <w:szCs w:val="24"/>
        </w:rPr>
        <w:t>Yibbum</w:t>
      </w:r>
      <w:r w:rsidRPr="00914E46">
        <w:rPr>
          <w:sz w:val="24"/>
          <w:szCs w:val="24"/>
        </w:rPr>
        <w:t xml:space="preserve">) in Deuteronomy 25:9. The Widow must not marry until the ties with Her Brother-in-Law are removed (by </w:t>
      </w:r>
      <w:r w:rsidRPr="00914E46">
        <w:rPr>
          <w:rFonts w:ascii="Monotype Corsiva" w:hAnsi="Monotype Corsiva"/>
          <w:b/>
          <w:i/>
          <w:sz w:val="24"/>
          <w:szCs w:val="24"/>
        </w:rPr>
        <w:t>Halizah</w:t>
      </w:r>
      <w:r w:rsidRPr="00914E46">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914E46">
        <w:rPr>
          <w:sz w:val="24"/>
          <w:szCs w:val="24"/>
          <w:vertAlign w:val="superscript"/>
        </w:rPr>
        <w:t>rd</w:t>
      </w:r>
      <w:r w:rsidRPr="00914E46">
        <w:rPr>
          <w:sz w:val="24"/>
          <w:szCs w:val="24"/>
        </w:rPr>
        <w:t>-Generation Egyptian Convert from marrying into the Jewish people in Deuteronomy 23:7-8. Not to refrain from marrying a 3</w:t>
      </w:r>
      <w:r w:rsidRPr="00914E46">
        <w:rPr>
          <w:sz w:val="24"/>
          <w:szCs w:val="24"/>
          <w:vertAlign w:val="superscript"/>
        </w:rPr>
        <w:t>rd</w:t>
      </w:r>
      <w:r w:rsidRPr="00914E46">
        <w:rPr>
          <w:sz w:val="24"/>
          <w:szCs w:val="24"/>
        </w:rPr>
        <w:t xml:space="preserve">-Generation Edomite convert in Deuteronomy 23:7-8. Not to let a </w:t>
      </w:r>
      <w:r w:rsidRPr="00914E46">
        <w:rPr>
          <w:rFonts w:ascii="Monotype Corsiva" w:hAnsi="Monotype Corsiva"/>
          <w:b/>
          <w:i/>
          <w:sz w:val="24"/>
          <w:szCs w:val="24"/>
        </w:rPr>
        <w:t>Mamzar</w:t>
      </w:r>
      <w:r w:rsidRPr="00914E46">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914E46">
        <w:rPr>
          <w:rFonts w:ascii="Monotype Corsiva" w:hAnsi="Monotype Corsiva"/>
          <w:b/>
          <w:i/>
          <w:sz w:val="24"/>
          <w:szCs w:val="24"/>
        </w:rPr>
        <w:t>Kosher</w:t>
      </w:r>
      <w:r w:rsidRPr="00914E46">
        <w:rPr>
          <w:sz w:val="24"/>
          <w:szCs w:val="24"/>
        </w:rPr>
        <w:t xml:space="preserve">  and </w:t>
      </w:r>
      <w:r w:rsidRPr="00914E46">
        <w:rPr>
          <w:rFonts w:ascii="Monotype Corsiva" w:hAnsi="Monotype Corsiva"/>
          <w:b/>
          <w:i/>
          <w:sz w:val="24"/>
          <w:szCs w:val="24"/>
        </w:rPr>
        <w:t>Non-Kosher</w:t>
      </w:r>
      <w:r w:rsidRPr="00914E46">
        <w:rPr>
          <w:sz w:val="24"/>
          <w:szCs w:val="24"/>
        </w:rPr>
        <w:t xml:space="preserve"> In Deuteronomy 14:11. Not to eat </w:t>
      </w:r>
      <w:r w:rsidRPr="00914E46">
        <w:rPr>
          <w:rFonts w:ascii="Monotype Corsiva" w:hAnsi="Monotype Corsiva"/>
          <w:b/>
          <w:sz w:val="24"/>
          <w:szCs w:val="24"/>
        </w:rPr>
        <w:t>Non-Kosher</w:t>
      </w:r>
      <w:r w:rsidRPr="00914E46">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w:t>
      </w:r>
      <w:r w:rsidRPr="00914E46">
        <w:rPr>
          <w:sz w:val="24"/>
          <w:szCs w:val="24"/>
        </w:rPr>
        <w:lastRenderedPageBreak/>
        <w:t xml:space="preserve">Deuteronomy 23:23. Not to plant grains or greens in a vineyard in Deuteronomy 22:9. Not to work different Animals together in Deuteronomy 22:10. Not to wear </w:t>
      </w:r>
      <w:r w:rsidRPr="00914E46">
        <w:rPr>
          <w:rFonts w:ascii="Monotype Corsiva" w:hAnsi="Monotype Corsiva"/>
          <w:b/>
          <w:sz w:val="24"/>
          <w:szCs w:val="24"/>
        </w:rPr>
        <w:t>Shaatnez</w:t>
      </w:r>
      <w:r w:rsidRPr="00914E46">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914E46">
        <w:rPr>
          <w:rFonts w:ascii="Monotype Corsiva" w:hAnsi="Monotype Corsiva"/>
          <w:b/>
          <w:i/>
          <w:sz w:val="24"/>
          <w:szCs w:val="24"/>
        </w:rPr>
        <w:t>Terumah Gedolah</w:t>
      </w:r>
      <w:r w:rsidRPr="00914E46">
        <w:rPr>
          <w:sz w:val="24"/>
          <w:szCs w:val="24"/>
        </w:rPr>
        <w:t xml:space="preserve"> (gift for the </w:t>
      </w:r>
      <w:r w:rsidRPr="00914E46">
        <w:rPr>
          <w:rFonts w:ascii="Monotype Corsiva" w:hAnsi="Monotype Corsiva"/>
          <w:b/>
          <w:i/>
          <w:sz w:val="24"/>
          <w:szCs w:val="24"/>
        </w:rPr>
        <w:t>Kohen</w:t>
      </w:r>
      <w:r w:rsidRPr="00914E46">
        <w:rPr>
          <w:sz w:val="24"/>
          <w:szCs w:val="24"/>
        </w:rPr>
        <w:t>) in Deuteronomy 18:4. To set aside the second tithe (</w:t>
      </w:r>
      <w:r w:rsidRPr="00914E46">
        <w:rPr>
          <w:rFonts w:ascii="Monotype Corsiva" w:hAnsi="Monotype Corsiva"/>
          <w:b/>
          <w:i/>
          <w:sz w:val="24"/>
          <w:szCs w:val="24"/>
        </w:rPr>
        <w:t>Ma’aser Sheni</w:t>
      </w:r>
      <w:r w:rsidRPr="00914E46">
        <w:rPr>
          <w:sz w:val="24"/>
          <w:szCs w:val="24"/>
        </w:rPr>
        <w:t xml:space="preserve">) in Deuteronomy 14:22. Not to spend its redemption money on anything but food, drink or ointment in Deuteronomy 26:14. Not to eat </w:t>
      </w:r>
      <w:r w:rsidRPr="00914E46">
        <w:rPr>
          <w:rFonts w:ascii="Monotype Corsiva" w:hAnsi="Monotype Corsiva"/>
          <w:b/>
          <w:i/>
          <w:sz w:val="24"/>
          <w:szCs w:val="24"/>
        </w:rPr>
        <w:t>Ma’aser Sheni</w:t>
      </w:r>
      <w:r w:rsidRPr="00914E46">
        <w:rPr>
          <w:sz w:val="24"/>
          <w:szCs w:val="24"/>
        </w:rPr>
        <w:t xml:space="preserve"> while impure in Deuteronomy 26:14. A mourner on the first day after death must not eat </w:t>
      </w:r>
      <w:r w:rsidRPr="00914E46">
        <w:rPr>
          <w:rFonts w:ascii="Monotype Corsiva" w:hAnsi="Monotype Corsiva"/>
          <w:b/>
          <w:i/>
          <w:sz w:val="24"/>
          <w:szCs w:val="24"/>
        </w:rPr>
        <w:t>Ma’aser Sheni</w:t>
      </w:r>
      <w:r w:rsidRPr="00914E46">
        <w:rPr>
          <w:sz w:val="24"/>
          <w:szCs w:val="24"/>
        </w:rPr>
        <w:t xml:space="preserve">  in Deuteronomy 26:14. Not to eat </w:t>
      </w:r>
      <w:r w:rsidRPr="00914E46">
        <w:rPr>
          <w:rFonts w:ascii="Monotype Corsiva" w:hAnsi="Monotype Corsiva"/>
          <w:b/>
          <w:i/>
          <w:sz w:val="24"/>
          <w:szCs w:val="24"/>
        </w:rPr>
        <w:t xml:space="preserve">Ma’aser Sheni </w:t>
      </w:r>
      <w:r w:rsidRPr="00914E46">
        <w:rPr>
          <w:sz w:val="24"/>
          <w:szCs w:val="24"/>
        </w:rPr>
        <w:t xml:space="preserve">grains outside Jerusalem in Deuteronomy 12:17. Not to eat </w:t>
      </w:r>
      <w:r w:rsidRPr="00914E46">
        <w:rPr>
          <w:rFonts w:ascii="Monotype Corsiva" w:hAnsi="Monotype Corsiva"/>
          <w:b/>
          <w:i/>
          <w:sz w:val="24"/>
          <w:szCs w:val="24"/>
        </w:rPr>
        <w:t>Ma’aser Sheni</w:t>
      </w:r>
      <w:r w:rsidRPr="00914E46">
        <w:rPr>
          <w:sz w:val="24"/>
          <w:szCs w:val="24"/>
        </w:rPr>
        <w:t xml:space="preserve"> wine products outside Jerusalem in Deuteronomy 12:17. Not to eat </w:t>
      </w:r>
      <w:r w:rsidRPr="00914E46">
        <w:rPr>
          <w:rFonts w:ascii="Monotype Corsiva" w:hAnsi="Monotype Corsiva"/>
          <w:b/>
          <w:i/>
          <w:sz w:val="24"/>
          <w:szCs w:val="24"/>
        </w:rPr>
        <w:t>Ma’aser Sheni</w:t>
      </w:r>
      <w:r w:rsidRPr="00914E46">
        <w:rPr>
          <w:sz w:val="24"/>
          <w:szCs w:val="24"/>
        </w:rPr>
        <w:t xml:space="preserve"> oil outside Jerusalem in Deuteronomy 12:17. To read the confession of tithes every fourth and seventh year in Deuteronomy 26:13. The </w:t>
      </w:r>
      <w:r w:rsidRPr="00914E46">
        <w:rPr>
          <w:rFonts w:ascii="Monotype Corsiva" w:hAnsi="Monotype Corsiva"/>
          <w:b/>
          <w:i/>
          <w:sz w:val="24"/>
          <w:szCs w:val="24"/>
        </w:rPr>
        <w:t>Kohanim</w:t>
      </w:r>
      <w:r w:rsidRPr="00914E46">
        <w:rPr>
          <w:sz w:val="24"/>
          <w:szCs w:val="24"/>
        </w:rPr>
        <w:t xml:space="preserve"> must not eat the first fruits outside </w:t>
      </w:r>
      <w:r w:rsidRPr="00914E46">
        <w:rPr>
          <w:rFonts w:ascii="Monotype Corsiva" w:hAnsi="Monotype Corsiva"/>
          <w:b/>
          <w:i/>
          <w:sz w:val="24"/>
          <w:szCs w:val="24"/>
        </w:rPr>
        <w:t xml:space="preserve">Jerusalem </w:t>
      </w:r>
      <w:r w:rsidRPr="00914E46">
        <w:rPr>
          <w:sz w:val="24"/>
          <w:szCs w:val="24"/>
        </w:rPr>
        <w:t xml:space="preserve">in Deuteronomy 12:17. To read the </w:t>
      </w:r>
      <w:r w:rsidRPr="00914E46">
        <w:rPr>
          <w:rFonts w:ascii="Monotype Corsiva" w:hAnsi="Monotype Corsiva"/>
          <w:b/>
          <w:i/>
          <w:sz w:val="24"/>
          <w:szCs w:val="24"/>
        </w:rPr>
        <w:t>Torah Portion</w:t>
      </w:r>
      <w:r w:rsidRPr="00914E46">
        <w:rPr>
          <w:sz w:val="24"/>
          <w:szCs w:val="24"/>
        </w:rPr>
        <w:t xml:space="preserve"> pertaining to their presentation in Deuteronomy 26:5. To give the foreleg, two cheeks, and abomasum of slaughtered Animals to a </w:t>
      </w:r>
      <w:r w:rsidRPr="00914E46">
        <w:rPr>
          <w:rFonts w:ascii="Monotype Corsiva" w:hAnsi="Monotype Corsiva"/>
          <w:b/>
          <w:i/>
          <w:sz w:val="24"/>
          <w:szCs w:val="24"/>
        </w:rPr>
        <w:t>Kohen</w:t>
      </w:r>
      <w:r w:rsidRPr="00914E46">
        <w:rPr>
          <w:sz w:val="24"/>
          <w:szCs w:val="24"/>
        </w:rPr>
        <w:t xml:space="preserve"> in Deuteronomy 18:3. To give the first shearing of sheep to a </w:t>
      </w:r>
      <w:r w:rsidRPr="00914E46">
        <w:rPr>
          <w:rFonts w:ascii="Monotype Corsiva" w:hAnsi="Monotype Corsiva"/>
          <w:b/>
          <w:i/>
          <w:sz w:val="24"/>
          <w:szCs w:val="24"/>
        </w:rPr>
        <w:t xml:space="preserve">Kohen </w:t>
      </w:r>
      <w:r w:rsidRPr="00914E46">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914E46">
        <w:rPr>
          <w:rFonts w:ascii="Monotype Corsiva" w:hAnsi="Monotype Corsiva"/>
          <w:b/>
          <w:i/>
          <w:sz w:val="24"/>
          <w:szCs w:val="24"/>
        </w:rPr>
        <w:t>Tribe of Levi</w:t>
      </w:r>
      <w:r w:rsidRPr="00914E46">
        <w:rPr>
          <w:sz w:val="24"/>
          <w:szCs w:val="24"/>
        </w:rPr>
        <w:t xml:space="preserve"> must not be given a portion of the land in Israel rather they are given cities to dwell in Deuteronomy 18:1. The Levites must not take a share in the Spoils of War (2 or 3 positions) in Deuteronomy 18:1. The </w:t>
      </w:r>
      <w:r w:rsidRPr="00914E46">
        <w:rPr>
          <w:sz w:val="24"/>
          <w:szCs w:val="24"/>
        </w:rPr>
        <w:lastRenderedPageBreak/>
        <w:t xml:space="preserve">work of the </w:t>
      </w:r>
      <w:r w:rsidRPr="00914E46">
        <w:rPr>
          <w:rFonts w:ascii="Monotype Corsiva" w:hAnsi="Monotype Corsiva"/>
          <w:b/>
          <w:i/>
          <w:sz w:val="24"/>
          <w:szCs w:val="24"/>
        </w:rPr>
        <w:t xml:space="preserve">Kohamin’s </w:t>
      </w:r>
      <w:r w:rsidRPr="00914E46">
        <w:rPr>
          <w:sz w:val="24"/>
          <w:szCs w:val="24"/>
        </w:rPr>
        <w:t xml:space="preserve">shifts must be equal during holidays in Deuteronomy 18:6-8. Impure people must not enter the </w:t>
      </w:r>
      <w:r w:rsidRPr="00914E46">
        <w:rPr>
          <w:rFonts w:ascii="Monotype Corsiva" w:hAnsi="Monotype Corsiva"/>
          <w:b/>
          <w:i/>
          <w:sz w:val="24"/>
          <w:szCs w:val="24"/>
        </w:rPr>
        <w:t>Temple Mount</w:t>
      </w:r>
      <w:r w:rsidRPr="00914E46">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914E46">
        <w:rPr>
          <w:rFonts w:ascii="Monotype Corsiva" w:hAnsi="Monotype Corsiva"/>
          <w:b/>
          <w:i/>
          <w:sz w:val="24"/>
          <w:szCs w:val="24"/>
        </w:rPr>
        <w:t>Kohanim</w:t>
      </w:r>
      <w:r w:rsidRPr="00914E46">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914E46">
        <w:rPr>
          <w:sz w:val="24"/>
          <w:szCs w:val="24"/>
          <w:vertAlign w:val="superscript"/>
        </w:rPr>
        <w:t>th</w:t>
      </w:r>
      <w:r w:rsidRPr="00914E46">
        <w:rPr>
          <w:sz w:val="24"/>
          <w:szCs w:val="24"/>
        </w:rPr>
        <w:t xml:space="preserve"> until the 16</w:t>
      </w:r>
      <w:r w:rsidRPr="00914E46">
        <w:rPr>
          <w:sz w:val="24"/>
          <w:szCs w:val="24"/>
          <w:vertAlign w:val="superscript"/>
        </w:rPr>
        <w:t>th</w:t>
      </w:r>
      <w:r w:rsidRPr="00914E46">
        <w:rPr>
          <w:sz w:val="24"/>
          <w:szCs w:val="24"/>
        </w:rPr>
        <w:t xml:space="preserve"> in Deuteronomy 16:4. To be seen at the Temple on </w:t>
      </w:r>
      <w:r w:rsidRPr="00914E46">
        <w:rPr>
          <w:rFonts w:ascii="Monotype Corsiva" w:hAnsi="Monotype Corsiva"/>
          <w:b/>
          <w:i/>
          <w:sz w:val="24"/>
          <w:szCs w:val="24"/>
        </w:rPr>
        <w:t>Passover</w:t>
      </w:r>
      <w:r w:rsidRPr="00914E46">
        <w:rPr>
          <w:sz w:val="24"/>
          <w:szCs w:val="24"/>
        </w:rPr>
        <w:t xml:space="preserve">, </w:t>
      </w:r>
      <w:r w:rsidRPr="00914E46">
        <w:rPr>
          <w:rFonts w:ascii="Monotype Corsiva" w:hAnsi="Monotype Corsiva"/>
          <w:b/>
          <w:i/>
          <w:sz w:val="24"/>
          <w:szCs w:val="24"/>
        </w:rPr>
        <w:t>Shavuot</w:t>
      </w:r>
      <w:r w:rsidRPr="00914E46">
        <w:rPr>
          <w:sz w:val="24"/>
          <w:szCs w:val="24"/>
        </w:rPr>
        <w:t xml:space="preserve">, and </w:t>
      </w:r>
      <w:r w:rsidRPr="00914E46">
        <w:rPr>
          <w:rFonts w:ascii="Monotype Corsiva" w:hAnsi="Monotype Corsiva"/>
          <w:b/>
          <w:i/>
          <w:sz w:val="24"/>
          <w:szCs w:val="24"/>
        </w:rPr>
        <w:t xml:space="preserve">Sukkot </w:t>
      </w:r>
      <w:r w:rsidRPr="00914E46">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914E46">
        <w:rPr>
          <w:rFonts w:ascii="Monotype Corsiva" w:hAnsi="Monotype Corsiva"/>
          <w:b/>
          <w:i/>
          <w:sz w:val="24"/>
          <w:szCs w:val="24"/>
        </w:rPr>
        <w:t xml:space="preserve">Sukkot </w:t>
      </w:r>
      <w:r w:rsidRPr="00914E46">
        <w:rPr>
          <w:sz w:val="24"/>
          <w:szCs w:val="24"/>
        </w:rPr>
        <w:t xml:space="preserve">following the seventh year in Deuteronomy 31:12. The </w:t>
      </w:r>
      <w:r w:rsidRPr="00914E46">
        <w:rPr>
          <w:rFonts w:ascii="Monotype Corsiva" w:hAnsi="Monotype Corsiva"/>
          <w:b/>
          <w:i/>
          <w:sz w:val="24"/>
          <w:szCs w:val="24"/>
        </w:rPr>
        <w:t>Kohamin</w:t>
      </w:r>
      <w:r w:rsidRPr="00914E46">
        <w:rPr>
          <w:sz w:val="24"/>
          <w:szCs w:val="24"/>
        </w:rPr>
        <w:t xml:space="preserve"> must not eat unblemished firstborn Animals outside Jerusalem in Deuteronomy 12:17. The </w:t>
      </w:r>
      <w:r w:rsidRPr="00914E46">
        <w:rPr>
          <w:rFonts w:ascii="Monotype Corsiva" w:hAnsi="Monotype Corsiva"/>
          <w:b/>
          <w:sz w:val="24"/>
          <w:szCs w:val="24"/>
        </w:rPr>
        <w:t>Metzora</w:t>
      </w:r>
      <w:r w:rsidRPr="00914E46">
        <w:rPr>
          <w:sz w:val="24"/>
          <w:szCs w:val="24"/>
        </w:rPr>
        <w:t xml:space="preserve"> must not remove His signs of impurity in Deuteronomy 24:8. Not to possess inaccurate scales and weights even if they are not for use in </w:t>
      </w:r>
      <w:r w:rsidRPr="00914E46">
        <w:rPr>
          <w:sz w:val="24"/>
          <w:szCs w:val="24"/>
        </w:rPr>
        <w:lastRenderedPageBreak/>
        <w:t xml:space="preserve">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w:t>
      </w:r>
      <w:r w:rsidRPr="00914E46">
        <w:rPr>
          <w:sz w:val="24"/>
          <w:szCs w:val="24"/>
        </w:rPr>
        <w:lastRenderedPageBreak/>
        <w:t xml:space="preserve">&amp;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w:t>
      </w:r>
      <w:r w:rsidRPr="00914E46">
        <w:rPr>
          <w:sz w:val="24"/>
          <w:szCs w:val="24"/>
        </w:rPr>
        <w:lastRenderedPageBreak/>
        <w:t>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C24879" w:rsidRPr="00914E46" w:rsidRDefault="00C24879" w:rsidP="00C24879">
      <w:pPr>
        <w:spacing w:line="480" w:lineRule="auto"/>
        <w:jc w:val="both"/>
        <w:rPr>
          <w:sz w:val="24"/>
          <w:szCs w:val="24"/>
        </w:rPr>
      </w:pPr>
      <w:r w:rsidRPr="00914E46">
        <w:rPr>
          <w:sz w:val="24"/>
          <w:szCs w:val="24"/>
        </w:rPr>
        <w:t xml:space="preserve">The Jewish Law of many Wives, many Horses and much Money concerning Saul </w:t>
      </w:r>
    </w:p>
    <w:p w:rsidR="00C24879" w:rsidRPr="00914E46" w:rsidRDefault="00C24879" w:rsidP="00C24879">
      <w:pPr>
        <w:spacing w:line="480" w:lineRule="auto"/>
        <w:jc w:val="both"/>
        <w:rPr>
          <w:sz w:val="24"/>
          <w:szCs w:val="24"/>
        </w:rPr>
      </w:pPr>
      <w:r w:rsidRPr="00914E46">
        <w:rPr>
          <w:sz w:val="24"/>
          <w:szCs w:val="24"/>
        </w:rPr>
        <w:t>For King Saul did not disobey the Jewish Law concerning Kings not having many wives, many horses and much money (gold and silver) in Deuteronomy 17:16-17. In 1</w:t>
      </w:r>
      <w:r w:rsidRPr="00914E46">
        <w:rPr>
          <w:sz w:val="24"/>
          <w:szCs w:val="24"/>
          <w:vertAlign w:val="superscript"/>
        </w:rPr>
        <w:t>st</w:t>
      </w:r>
      <w:r w:rsidRPr="00914E46">
        <w:rPr>
          <w:sz w:val="24"/>
          <w:szCs w:val="24"/>
        </w:rPr>
        <w:t xml:space="preserve"> Samuel 14:49-50 it </w:t>
      </w:r>
      <w:r w:rsidRPr="00914E46">
        <w:rPr>
          <w:sz w:val="24"/>
          <w:szCs w:val="24"/>
        </w:rPr>
        <w:lastRenderedPageBreak/>
        <w:t>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914E46">
        <w:rPr>
          <w:b/>
          <w:sz w:val="24"/>
          <w:szCs w:val="24"/>
        </w:rPr>
        <w:t>The Lord Yah and the Different Kinds of Flesh in the Holy Bible</w:t>
      </w:r>
      <w:r w:rsidRPr="00914E46">
        <w:rPr>
          <w:sz w:val="24"/>
          <w:szCs w:val="24"/>
        </w:rPr>
        <w:t xml:space="preserve">.”  </w:t>
      </w:r>
    </w:p>
    <w:p w:rsidR="00C24879" w:rsidRPr="00914E46" w:rsidRDefault="00C24879" w:rsidP="00C24879">
      <w:pPr>
        <w:spacing w:line="480" w:lineRule="auto"/>
        <w:jc w:val="both"/>
        <w:rPr>
          <w:sz w:val="24"/>
          <w:szCs w:val="24"/>
        </w:rPr>
      </w:pPr>
      <w:r w:rsidRPr="00914E46">
        <w:rPr>
          <w:sz w:val="24"/>
          <w:szCs w:val="24"/>
        </w:rPr>
        <w:t xml:space="preserve">The Curses of not obeying the Whole Jewish Law  </w:t>
      </w:r>
    </w:p>
    <w:p w:rsidR="00C24879" w:rsidRPr="00914E46" w:rsidRDefault="00C24879" w:rsidP="00C24879">
      <w:pPr>
        <w:spacing w:line="480" w:lineRule="auto"/>
        <w:jc w:val="both"/>
        <w:rPr>
          <w:sz w:val="24"/>
          <w:szCs w:val="24"/>
        </w:rPr>
      </w:pPr>
      <w:r w:rsidRPr="00914E46">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w:t>
      </w:r>
      <w:r w:rsidRPr="00914E46">
        <w:rPr>
          <w:sz w:val="24"/>
          <w:szCs w:val="24"/>
        </w:rPr>
        <w:lastRenderedPageBreak/>
        <w:t xml:space="preserve">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C24879" w:rsidRPr="00914E46" w:rsidRDefault="00C24879" w:rsidP="00C24879">
      <w:pPr>
        <w:spacing w:line="480" w:lineRule="auto"/>
        <w:jc w:val="both"/>
        <w:rPr>
          <w:sz w:val="24"/>
          <w:szCs w:val="24"/>
        </w:rPr>
      </w:pPr>
      <w:r w:rsidRPr="00914E46">
        <w:rPr>
          <w:sz w:val="24"/>
          <w:szCs w:val="24"/>
        </w:rPr>
        <w:t>The serious consequences of not obeying the Jewish Law</w:t>
      </w:r>
    </w:p>
    <w:p w:rsidR="00C24879" w:rsidRPr="00914E46" w:rsidRDefault="00C24879" w:rsidP="00C24879">
      <w:pPr>
        <w:spacing w:line="480" w:lineRule="auto"/>
        <w:jc w:val="both"/>
        <w:rPr>
          <w:sz w:val="24"/>
          <w:szCs w:val="24"/>
        </w:rPr>
      </w:pPr>
      <w:r w:rsidRPr="00914E46">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w:t>
      </w:r>
      <w:r w:rsidRPr="00914E46">
        <w:rPr>
          <w:sz w:val="24"/>
          <w:szCs w:val="24"/>
        </w:rPr>
        <w:lastRenderedPageBreak/>
        <w:t xml:space="preserve">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w:t>
      </w:r>
      <w:r w:rsidRPr="00914E46">
        <w:rPr>
          <w:sz w:val="24"/>
          <w:szCs w:val="24"/>
        </w:rPr>
        <w:lastRenderedPageBreak/>
        <w:t xml:space="preserve">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914E46">
        <w:rPr>
          <w:b/>
          <w:sz w:val="24"/>
          <w:szCs w:val="24"/>
        </w:rPr>
        <w:t>HEAD</w:t>
      </w:r>
      <w:r w:rsidRPr="00914E46">
        <w:rPr>
          <w:sz w:val="24"/>
          <w:szCs w:val="24"/>
        </w:rPr>
        <w:t xml:space="preserve">, and thou shall be the </w:t>
      </w:r>
      <w:r w:rsidRPr="00914E46">
        <w:rPr>
          <w:b/>
          <w:sz w:val="24"/>
          <w:szCs w:val="24"/>
        </w:rPr>
        <w:t>TAIL</w:t>
      </w:r>
      <w:r w:rsidRPr="00914E46">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t>
      </w:r>
      <w:r w:rsidRPr="00914E46">
        <w:rPr>
          <w:sz w:val="24"/>
          <w:szCs w:val="24"/>
        </w:rPr>
        <w:lastRenderedPageBreak/>
        <w:t xml:space="preserve">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914E46">
        <w:rPr>
          <w:rFonts w:ascii="Monotype Corsiva" w:hAnsi="Monotype Corsiva"/>
          <w:b/>
          <w:i/>
          <w:sz w:val="24"/>
          <w:szCs w:val="24"/>
        </w:rPr>
        <w:t>The Lord Thy God (Lord Yah)</w:t>
      </w:r>
      <w:r w:rsidRPr="00914E46">
        <w:rPr>
          <w:sz w:val="24"/>
          <w:szCs w:val="24"/>
        </w:rPr>
        <w:t xml:space="preserve">, Then the Lord will make  thy  plagues  wonderful,  and  the  plagues  of  thy  seed, even  great  plagues, and of long </w:t>
      </w:r>
      <w:r w:rsidRPr="00914E46">
        <w:rPr>
          <w:sz w:val="24"/>
          <w:szCs w:val="24"/>
        </w:rPr>
        <w:lastRenderedPageBreak/>
        <w:t>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C24879" w:rsidRPr="00914E46" w:rsidRDefault="00C24879" w:rsidP="00C24879">
      <w:pPr>
        <w:spacing w:line="480" w:lineRule="auto"/>
        <w:jc w:val="both"/>
        <w:rPr>
          <w:sz w:val="24"/>
          <w:szCs w:val="24"/>
        </w:rPr>
      </w:pPr>
      <w:r w:rsidRPr="00914E46">
        <w:rPr>
          <w:sz w:val="24"/>
          <w:szCs w:val="24"/>
        </w:rPr>
        <w:t xml:space="preserve">The conditions of restoration and blessings of the Jewish Law </w:t>
      </w:r>
    </w:p>
    <w:p w:rsidR="00C24879" w:rsidRPr="00914E46" w:rsidRDefault="00C24879" w:rsidP="00C24879">
      <w:pPr>
        <w:spacing w:line="480" w:lineRule="auto"/>
        <w:jc w:val="both"/>
        <w:rPr>
          <w:sz w:val="24"/>
          <w:szCs w:val="24"/>
        </w:rPr>
      </w:pPr>
      <w:r w:rsidRPr="00914E46">
        <w:rPr>
          <w:sz w:val="24"/>
          <w:szCs w:val="24"/>
        </w:rPr>
        <w:lastRenderedPageBreak/>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w:t>
      </w:r>
      <w:r w:rsidRPr="00914E46">
        <w:rPr>
          <w:sz w:val="24"/>
          <w:szCs w:val="24"/>
        </w:rPr>
        <w:lastRenderedPageBreak/>
        <w:t>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914E46">
        <w:rPr>
          <w:b/>
          <w:sz w:val="24"/>
          <w:szCs w:val="24"/>
        </w:rPr>
        <w:t>The Lord Yahweh’s Healing and the Medical Antidotes from Animals in the Holy Bible</w:t>
      </w:r>
      <w:r w:rsidRPr="00914E46">
        <w:rPr>
          <w:sz w:val="24"/>
          <w:szCs w:val="24"/>
        </w:rPr>
        <w:t>” and “</w:t>
      </w:r>
      <w:r w:rsidRPr="00914E46">
        <w:rPr>
          <w:b/>
          <w:sz w:val="24"/>
          <w:szCs w:val="24"/>
        </w:rPr>
        <w:t>The Lord Yahweh’s Healing and the Biblical Diseases in the Holy Bible</w:t>
      </w:r>
      <w:r w:rsidRPr="00914E46">
        <w:rPr>
          <w:sz w:val="24"/>
          <w:szCs w:val="24"/>
        </w:rPr>
        <w:t>” and “</w:t>
      </w:r>
      <w:r w:rsidRPr="00914E46">
        <w:rPr>
          <w:b/>
          <w:sz w:val="24"/>
          <w:szCs w:val="24"/>
        </w:rPr>
        <w:t>The Lord Yahweh’s Healing and the Biblical Smoking in the Holy Bible</w:t>
      </w:r>
      <w:r w:rsidRPr="00914E46">
        <w:rPr>
          <w:sz w:val="24"/>
          <w:szCs w:val="24"/>
        </w:rPr>
        <w:t>” and “</w:t>
      </w:r>
      <w:r w:rsidRPr="00914E46">
        <w:rPr>
          <w:b/>
          <w:sz w:val="24"/>
          <w:szCs w:val="24"/>
        </w:rPr>
        <w:t>The Lord Yahweh’s Healing and the Medical Herbal Antidotes of the Holy Bible</w:t>
      </w:r>
      <w:r w:rsidRPr="00914E46">
        <w:rPr>
          <w:sz w:val="24"/>
          <w:szCs w:val="24"/>
        </w:rPr>
        <w:t xml:space="preserve">.” </w:t>
      </w:r>
    </w:p>
    <w:p w:rsidR="00C24879" w:rsidRPr="00914E46" w:rsidRDefault="00C24879" w:rsidP="00C24879">
      <w:pPr>
        <w:spacing w:line="480" w:lineRule="auto"/>
        <w:jc w:val="both"/>
        <w:rPr>
          <w:sz w:val="24"/>
          <w:szCs w:val="24"/>
        </w:rPr>
      </w:pPr>
      <w:r w:rsidRPr="00914E46">
        <w:rPr>
          <w:sz w:val="24"/>
          <w:szCs w:val="24"/>
        </w:rPr>
        <w:t xml:space="preserve">The total obedience of the Jewish Law         </w:t>
      </w:r>
    </w:p>
    <w:p w:rsidR="00C24879" w:rsidRPr="00914E46" w:rsidRDefault="00C24879" w:rsidP="00C24879">
      <w:pPr>
        <w:spacing w:line="480" w:lineRule="auto"/>
        <w:jc w:val="both"/>
        <w:rPr>
          <w:sz w:val="24"/>
          <w:szCs w:val="24"/>
        </w:rPr>
      </w:pPr>
      <w:r w:rsidRPr="00914E46">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914E46">
        <w:rPr>
          <w:b/>
          <w:sz w:val="24"/>
          <w:szCs w:val="24"/>
        </w:rPr>
        <w:t>HEAD</w:t>
      </w:r>
      <w:r w:rsidRPr="00914E46">
        <w:rPr>
          <w:sz w:val="24"/>
          <w:szCs w:val="24"/>
        </w:rPr>
        <w:t xml:space="preserve">, and not the </w:t>
      </w:r>
      <w:r w:rsidRPr="00914E46">
        <w:rPr>
          <w:b/>
          <w:sz w:val="24"/>
          <w:szCs w:val="24"/>
        </w:rPr>
        <w:t>TAIL</w:t>
      </w:r>
      <w:r w:rsidRPr="00914E46">
        <w:rPr>
          <w:sz w:val="24"/>
          <w:szCs w:val="24"/>
        </w:rPr>
        <w:t xml:space="preserve">: and thou shall be </w:t>
      </w:r>
      <w:r w:rsidRPr="00914E46">
        <w:rPr>
          <w:b/>
          <w:sz w:val="24"/>
          <w:szCs w:val="24"/>
        </w:rPr>
        <w:t xml:space="preserve">ABOVE </w:t>
      </w:r>
      <w:r w:rsidRPr="00914E46">
        <w:rPr>
          <w:sz w:val="24"/>
          <w:szCs w:val="24"/>
        </w:rPr>
        <w:t xml:space="preserve">only, and thou shall not be </w:t>
      </w:r>
      <w:r w:rsidRPr="00914E46">
        <w:rPr>
          <w:b/>
          <w:sz w:val="24"/>
          <w:szCs w:val="24"/>
        </w:rPr>
        <w:t>BENEATH</w:t>
      </w:r>
      <w:r w:rsidRPr="00914E46">
        <w:rPr>
          <w:sz w:val="24"/>
          <w:szCs w:val="24"/>
        </w:rPr>
        <w:t xml:space="preserve">, if that thou hearken unto the commandments of the Lord thy God, which I command thee this day, to observe and to do </w:t>
      </w:r>
      <w:r w:rsidRPr="00914E46">
        <w:rPr>
          <w:sz w:val="24"/>
          <w:szCs w:val="24"/>
        </w:rPr>
        <w:lastRenderedPageBreak/>
        <w:t xml:space="preserve">them. And thou shall not go aside from any of the words which I command thee this day, to the right hand or the left, to go after other Gods to serve them.” </w:t>
      </w:r>
    </w:p>
    <w:p w:rsidR="00C24879" w:rsidRPr="00914E46" w:rsidRDefault="00C24879" w:rsidP="00C24879">
      <w:pPr>
        <w:spacing w:line="480" w:lineRule="auto"/>
        <w:jc w:val="both"/>
        <w:rPr>
          <w:sz w:val="24"/>
          <w:szCs w:val="24"/>
        </w:rPr>
      </w:pPr>
      <w:r w:rsidRPr="00914E46">
        <w:rPr>
          <w:sz w:val="24"/>
          <w:szCs w:val="24"/>
        </w:rPr>
        <w:t xml:space="preserve">The Worldly Problems of Mankind in the Whole Jewish Law      </w:t>
      </w:r>
    </w:p>
    <w:p w:rsidR="00C24879" w:rsidRPr="00914E46" w:rsidRDefault="00C24879" w:rsidP="00C24879">
      <w:pPr>
        <w:spacing w:line="480" w:lineRule="auto"/>
        <w:jc w:val="both"/>
        <w:rPr>
          <w:sz w:val="24"/>
          <w:szCs w:val="24"/>
        </w:rPr>
      </w:pPr>
      <w:r w:rsidRPr="00914E46">
        <w:rPr>
          <w:sz w:val="24"/>
          <w:szCs w:val="24"/>
        </w:rPr>
        <w:t>First, in the Whole Jewish Law it can only operate in 2 or 3 witnesses proven in Numbers 35:30; Deuteronomy 17:6; 19:15; Matthew 18:16; John 7:51; 8:17, 18; 2</w:t>
      </w:r>
      <w:r w:rsidRPr="00914E46">
        <w:rPr>
          <w:sz w:val="24"/>
          <w:szCs w:val="24"/>
          <w:vertAlign w:val="superscript"/>
        </w:rPr>
        <w:t>nd</w:t>
      </w:r>
      <w:r w:rsidRPr="00914E46">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914E46">
        <w:rPr>
          <w:sz w:val="24"/>
          <w:szCs w:val="24"/>
        </w:rPr>
        <w:lastRenderedPageBreak/>
        <w:t xml:space="preserve">bring life, I found to bring death, For sin taking occasion by the commandment, deceived Me, &amp; by it, killed Me. Therefore the Law is holy, &amp; the commandment is just, holy &amp; good.”      </w:t>
      </w:r>
    </w:p>
    <w:p w:rsidR="00C24879" w:rsidRPr="00914E46" w:rsidRDefault="00C24879" w:rsidP="00C24879">
      <w:pPr>
        <w:spacing w:line="480" w:lineRule="auto"/>
        <w:jc w:val="both"/>
        <w:rPr>
          <w:sz w:val="24"/>
          <w:szCs w:val="24"/>
        </w:rPr>
      </w:pPr>
      <w:r w:rsidRPr="00914E46">
        <w:rPr>
          <w:sz w:val="24"/>
          <w:szCs w:val="24"/>
        </w:rPr>
        <w:t xml:space="preserve">The Failure of Unbelief of Mankind to the Jewish Law </w:t>
      </w:r>
    </w:p>
    <w:p w:rsidR="00C24879" w:rsidRPr="00914E46" w:rsidRDefault="00C24879" w:rsidP="00C24879">
      <w:pPr>
        <w:spacing w:line="480" w:lineRule="auto"/>
        <w:jc w:val="both"/>
        <w:rPr>
          <w:sz w:val="24"/>
          <w:szCs w:val="24"/>
        </w:rPr>
      </w:pPr>
      <w:r w:rsidRPr="00914E46">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C24879" w:rsidRPr="00914E46" w:rsidRDefault="00C24879" w:rsidP="00C24879">
      <w:pPr>
        <w:spacing w:line="480" w:lineRule="auto"/>
        <w:jc w:val="both"/>
        <w:rPr>
          <w:sz w:val="24"/>
          <w:szCs w:val="24"/>
        </w:rPr>
      </w:pPr>
      <w:r w:rsidRPr="00914E46">
        <w:rPr>
          <w:sz w:val="24"/>
          <w:szCs w:val="24"/>
        </w:rPr>
        <w:t xml:space="preserve">The Sudden Danger of Unbelief by Mankind of the Jewish Law </w:t>
      </w:r>
    </w:p>
    <w:p w:rsidR="00C24879" w:rsidRPr="00914E46" w:rsidRDefault="00C24879" w:rsidP="00C24879">
      <w:pPr>
        <w:spacing w:line="480" w:lineRule="auto"/>
        <w:jc w:val="both"/>
        <w:rPr>
          <w:sz w:val="24"/>
          <w:szCs w:val="24"/>
        </w:rPr>
      </w:pPr>
      <w:r w:rsidRPr="00914E46">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914E46">
        <w:rPr>
          <w:sz w:val="24"/>
          <w:szCs w:val="24"/>
          <w:vertAlign w:val="superscript"/>
        </w:rPr>
        <w:t>st</w:t>
      </w:r>
      <w:r w:rsidRPr="00914E46">
        <w:rPr>
          <w:sz w:val="24"/>
          <w:szCs w:val="24"/>
        </w:rPr>
        <w:t xml:space="preserve"> Church); Acts 6:7-8:3 (2</w:t>
      </w:r>
      <w:r w:rsidRPr="00914E46">
        <w:rPr>
          <w:sz w:val="24"/>
          <w:szCs w:val="24"/>
          <w:vertAlign w:val="superscript"/>
        </w:rPr>
        <w:t>nd</w:t>
      </w:r>
      <w:r w:rsidRPr="00914E46">
        <w:rPr>
          <w:sz w:val="24"/>
          <w:szCs w:val="24"/>
        </w:rPr>
        <w:t xml:space="preserve"> Church); Acts 8:1-9:31 (3</w:t>
      </w:r>
      <w:r w:rsidRPr="00914E46">
        <w:rPr>
          <w:sz w:val="24"/>
          <w:szCs w:val="24"/>
          <w:vertAlign w:val="superscript"/>
        </w:rPr>
        <w:t>rd</w:t>
      </w:r>
      <w:r w:rsidRPr="00914E46">
        <w:rPr>
          <w:sz w:val="24"/>
          <w:szCs w:val="24"/>
        </w:rPr>
        <w:t xml:space="preserve"> </w:t>
      </w:r>
      <w:r w:rsidRPr="00914E46">
        <w:rPr>
          <w:sz w:val="24"/>
          <w:szCs w:val="24"/>
        </w:rPr>
        <w:lastRenderedPageBreak/>
        <w:t>Church); Acts  9:31-12:25  (4</w:t>
      </w:r>
      <w:r w:rsidRPr="00914E46">
        <w:rPr>
          <w:sz w:val="24"/>
          <w:szCs w:val="24"/>
          <w:vertAlign w:val="superscript"/>
        </w:rPr>
        <w:t>th</w:t>
      </w:r>
      <w:r w:rsidRPr="00914E46">
        <w:rPr>
          <w:sz w:val="24"/>
          <w:szCs w:val="24"/>
        </w:rPr>
        <w:t xml:space="preserve"> Church);  Acts  12:25-16:5  (5</w:t>
      </w:r>
      <w:r w:rsidRPr="00914E46">
        <w:rPr>
          <w:sz w:val="24"/>
          <w:szCs w:val="24"/>
          <w:vertAlign w:val="superscript"/>
        </w:rPr>
        <w:t>th</w:t>
      </w:r>
      <w:r w:rsidRPr="00914E46">
        <w:rPr>
          <w:sz w:val="24"/>
          <w:szCs w:val="24"/>
        </w:rPr>
        <w:t xml:space="preserve"> Church);  Acts  16:5-19:20  (6</w:t>
      </w:r>
      <w:r w:rsidRPr="00914E46">
        <w:rPr>
          <w:sz w:val="24"/>
          <w:szCs w:val="24"/>
          <w:vertAlign w:val="superscript"/>
        </w:rPr>
        <w:t>th</w:t>
      </w:r>
      <w:r w:rsidRPr="00914E46">
        <w:rPr>
          <w:sz w:val="24"/>
          <w:szCs w:val="24"/>
        </w:rPr>
        <w:t xml:space="preserve"> Church); Act 19:20-28:31 (7</w:t>
      </w:r>
      <w:r w:rsidRPr="00914E46">
        <w:rPr>
          <w:sz w:val="24"/>
          <w:szCs w:val="24"/>
          <w:vertAlign w:val="superscript"/>
        </w:rPr>
        <w:t>th</w:t>
      </w:r>
      <w:r w:rsidRPr="00914E46">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914E46">
        <w:rPr>
          <w:sz w:val="24"/>
          <w:szCs w:val="24"/>
          <w:vertAlign w:val="superscript"/>
        </w:rPr>
        <w:t>nd</w:t>
      </w:r>
      <w:r w:rsidRPr="00914E46">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my book called “</w:t>
      </w:r>
      <w:r w:rsidRPr="00914E46">
        <w:rPr>
          <w:b/>
          <w:sz w:val="24"/>
          <w:szCs w:val="24"/>
        </w:rPr>
        <w:t xml:space="preserve">The Lord Yahweh and the </w:t>
      </w:r>
      <w:r w:rsidR="00713355" w:rsidRPr="00914E46">
        <w:rPr>
          <w:b/>
          <w:sz w:val="24"/>
          <w:szCs w:val="24"/>
        </w:rPr>
        <w:t>36</w:t>
      </w:r>
      <w:r w:rsidRPr="00914E46">
        <w:rPr>
          <w:b/>
          <w:sz w:val="24"/>
          <w:szCs w:val="24"/>
        </w:rPr>
        <w:t>0 other Lord’s that He created.</w:t>
      </w:r>
      <w:r w:rsidRPr="00914E46">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C24879" w:rsidRPr="00914E46" w:rsidRDefault="00C24879" w:rsidP="00C24879">
      <w:pPr>
        <w:spacing w:line="480" w:lineRule="auto"/>
        <w:jc w:val="both"/>
        <w:rPr>
          <w:sz w:val="24"/>
          <w:szCs w:val="24"/>
        </w:rPr>
      </w:pPr>
      <w:r w:rsidRPr="00914E46">
        <w:rPr>
          <w:sz w:val="24"/>
          <w:szCs w:val="24"/>
        </w:rPr>
        <w:t xml:space="preserve">The Stand and Fall of the Jewish Law </w:t>
      </w:r>
    </w:p>
    <w:p w:rsidR="00C24879" w:rsidRPr="00914E46" w:rsidRDefault="00C24879" w:rsidP="00C24879">
      <w:pPr>
        <w:spacing w:line="480" w:lineRule="auto"/>
        <w:jc w:val="both"/>
        <w:rPr>
          <w:sz w:val="24"/>
          <w:szCs w:val="24"/>
        </w:rPr>
      </w:pPr>
      <w:r w:rsidRPr="00914E46">
        <w:rPr>
          <w:sz w:val="24"/>
          <w:szCs w:val="24"/>
        </w:rPr>
        <w:t xml:space="preserve">The Stand of the Jewish Law by the Direction of Angel’s Eternal Law being “Born of God” is proven in scripture. The Law concerns the 24 orders of </w:t>
      </w:r>
      <w:r w:rsidRPr="00914E46">
        <w:rPr>
          <w:b/>
          <w:sz w:val="24"/>
          <w:szCs w:val="24"/>
        </w:rPr>
        <w:t xml:space="preserve">Chalkydri (Phoenixes) </w:t>
      </w:r>
      <w:r w:rsidRPr="00914E46">
        <w:rPr>
          <w:sz w:val="24"/>
          <w:szCs w:val="24"/>
        </w:rPr>
        <w:t>as 1-headed Dragons</w:t>
      </w:r>
      <w:r w:rsidRPr="00914E46">
        <w:rPr>
          <w:b/>
          <w:sz w:val="24"/>
          <w:szCs w:val="24"/>
        </w:rPr>
        <w:t xml:space="preserve"> </w:t>
      </w:r>
      <w:r w:rsidRPr="00914E46">
        <w:rPr>
          <w:sz w:val="24"/>
          <w:szCs w:val="24"/>
        </w:rPr>
        <w:t>in 1</w:t>
      </w:r>
      <w:r w:rsidRPr="00914E46">
        <w:rPr>
          <w:sz w:val="24"/>
          <w:szCs w:val="24"/>
          <w:vertAlign w:val="superscript"/>
        </w:rPr>
        <w:t>st</w:t>
      </w:r>
      <w:r w:rsidRPr="00914E46">
        <w:rPr>
          <w:sz w:val="24"/>
          <w:szCs w:val="24"/>
        </w:rPr>
        <w:t xml:space="preserve"> &amp; 2</w:t>
      </w:r>
      <w:r w:rsidRPr="00914E46">
        <w:rPr>
          <w:sz w:val="24"/>
          <w:szCs w:val="24"/>
          <w:vertAlign w:val="superscript"/>
        </w:rPr>
        <w:t>nd</w:t>
      </w:r>
      <w:r w:rsidRPr="00914E46">
        <w:rPr>
          <w:sz w:val="24"/>
          <w:szCs w:val="24"/>
        </w:rPr>
        <w:t xml:space="preserve"> Enoch p. 8-9, 485-500. Michael &amp; His dragons in Revelation 12:7-12 being full of Holy Divine Wisdom in James 3:13, 17-18. 2</w:t>
      </w:r>
      <w:r w:rsidRPr="00914E46">
        <w:rPr>
          <w:sz w:val="24"/>
          <w:szCs w:val="24"/>
          <w:vertAlign w:val="superscript"/>
        </w:rPr>
        <w:t>nd</w:t>
      </w:r>
      <w:r w:rsidRPr="00914E46">
        <w:rPr>
          <w:sz w:val="24"/>
          <w:szCs w:val="24"/>
        </w:rPr>
        <w:t>/3</w:t>
      </w:r>
      <w:r w:rsidRPr="00914E46">
        <w:rPr>
          <w:sz w:val="24"/>
          <w:szCs w:val="24"/>
          <w:vertAlign w:val="superscript"/>
        </w:rPr>
        <w:t>rd</w:t>
      </w:r>
      <w:r w:rsidRPr="00914E46">
        <w:rPr>
          <w:sz w:val="24"/>
          <w:szCs w:val="24"/>
        </w:rPr>
        <w:t xml:space="preserve">, the 2/3-headed Dragons are called </w:t>
      </w:r>
      <w:r w:rsidRPr="00914E46">
        <w:rPr>
          <w:b/>
          <w:sz w:val="24"/>
          <w:szCs w:val="24"/>
        </w:rPr>
        <w:t xml:space="preserve">Angels </w:t>
      </w:r>
      <w:r w:rsidRPr="00914E46">
        <w:rPr>
          <w:sz w:val="24"/>
          <w:szCs w:val="24"/>
        </w:rPr>
        <w:t xml:space="preserve">or </w:t>
      </w:r>
      <w:r w:rsidRPr="00914E46">
        <w:rPr>
          <w:b/>
          <w:sz w:val="24"/>
          <w:szCs w:val="24"/>
        </w:rPr>
        <w:t xml:space="preserve">Archangels </w:t>
      </w:r>
      <w:r w:rsidRPr="00914E46">
        <w:rPr>
          <w:sz w:val="24"/>
          <w:szCs w:val="24"/>
        </w:rPr>
        <w:t>in Daniel 4:13; 10:13. 4</w:t>
      </w:r>
      <w:r w:rsidRPr="00914E46">
        <w:rPr>
          <w:sz w:val="24"/>
          <w:szCs w:val="24"/>
          <w:vertAlign w:val="superscript"/>
        </w:rPr>
        <w:t>th</w:t>
      </w:r>
      <w:r w:rsidRPr="00914E46">
        <w:rPr>
          <w:sz w:val="24"/>
          <w:szCs w:val="24"/>
        </w:rPr>
        <w:t>/5</w:t>
      </w:r>
      <w:r w:rsidRPr="00914E46">
        <w:rPr>
          <w:sz w:val="24"/>
          <w:szCs w:val="24"/>
          <w:vertAlign w:val="superscript"/>
        </w:rPr>
        <w:t>th</w:t>
      </w:r>
      <w:r w:rsidRPr="00914E46">
        <w:rPr>
          <w:sz w:val="24"/>
          <w:szCs w:val="24"/>
        </w:rPr>
        <w:t xml:space="preserve">, the 4/5 headed Dragons are called </w:t>
      </w:r>
      <w:r w:rsidRPr="00914E46">
        <w:rPr>
          <w:b/>
          <w:sz w:val="24"/>
          <w:szCs w:val="24"/>
        </w:rPr>
        <w:t xml:space="preserve">Principalities </w:t>
      </w:r>
      <w:r w:rsidRPr="00914E46">
        <w:rPr>
          <w:sz w:val="24"/>
          <w:szCs w:val="24"/>
        </w:rPr>
        <w:t xml:space="preserve">or </w:t>
      </w:r>
      <w:r w:rsidRPr="00914E46">
        <w:rPr>
          <w:b/>
          <w:sz w:val="24"/>
          <w:szCs w:val="24"/>
        </w:rPr>
        <w:t>Rulers</w:t>
      </w:r>
      <w:r w:rsidRPr="00914E46">
        <w:rPr>
          <w:sz w:val="24"/>
          <w:szCs w:val="24"/>
        </w:rPr>
        <w:t xml:space="preserve"> in 2</w:t>
      </w:r>
      <w:r w:rsidRPr="00914E46">
        <w:rPr>
          <w:sz w:val="24"/>
          <w:szCs w:val="24"/>
          <w:vertAlign w:val="superscript"/>
        </w:rPr>
        <w:t>nd</w:t>
      </w:r>
      <w:r w:rsidRPr="00914E46">
        <w:rPr>
          <w:sz w:val="24"/>
          <w:szCs w:val="24"/>
        </w:rPr>
        <w:t xml:space="preserve"> Corinthians 10:3-5 &amp; 1</w:t>
      </w:r>
      <w:r w:rsidRPr="00914E46">
        <w:rPr>
          <w:sz w:val="24"/>
          <w:szCs w:val="24"/>
          <w:vertAlign w:val="superscript"/>
        </w:rPr>
        <w:t>st</w:t>
      </w:r>
      <w:r w:rsidRPr="00914E46">
        <w:rPr>
          <w:sz w:val="24"/>
          <w:szCs w:val="24"/>
        </w:rPr>
        <w:t xml:space="preserve"> Corinthians 15:24. 6</w:t>
      </w:r>
      <w:r w:rsidRPr="00914E46">
        <w:rPr>
          <w:sz w:val="24"/>
          <w:szCs w:val="24"/>
          <w:vertAlign w:val="superscript"/>
        </w:rPr>
        <w:t>th</w:t>
      </w:r>
      <w:r w:rsidRPr="00914E46">
        <w:rPr>
          <w:sz w:val="24"/>
          <w:szCs w:val="24"/>
        </w:rPr>
        <w:t>/7</w:t>
      </w:r>
      <w:r w:rsidRPr="00914E46">
        <w:rPr>
          <w:sz w:val="24"/>
          <w:szCs w:val="24"/>
          <w:vertAlign w:val="superscript"/>
        </w:rPr>
        <w:t>th</w:t>
      </w:r>
      <w:r w:rsidRPr="00914E46">
        <w:rPr>
          <w:sz w:val="24"/>
          <w:szCs w:val="24"/>
        </w:rPr>
        <w:t xml:space="preserve">, the 6/7-headed Dragons are called </w:t>
      </w:r>
      <w:r w:rsidRPr="00914E46">
        <w:rPr>
          <w:b/>
          <w:sz w:val="24"/>
          <w:szCs w:val="24"/>
        </w:rPr>
        <w:t>Powers</w:t>
      </w:r>
      <w:r w:rsidRPr="00914E46">
        <w:rPr>
          <w:sz w:val="24"/>
          <w:szCs w:val="24"/>
        </w:rPr>
        <w:t xml:space="preserve"> </w:t>
      </w:r>
      <w:r w:rsidRPr="00914E46">
        <w:rPr>
          <w:b/>
          <w:sz w:val="24"/>
          <w:szCs w:val="24"/>
        </w:rPr>
        <w:t>(Potentates)</w:t>
      </w:r>
      <w:r w:rsidRPr="00914E46">
        <w:rPr>
          <w:sz w:val="24"/>
          <w:szCs w:val="24"/>
        </w:rPr>
        <w:t xml:space="preserve"> or </w:t>
      </w:r>
      <w:r w:rsidRPr="00914E46">
        <w:rPr>
          <w:b/>
          <w:sz w:val="24"/>
          <w:szCs w:val="24"/>
        </w:rPr>
        <w:t>Authorities</w:t>
      </w:r>
      <w:r w:rsidRPr="00914E46">
        <w:rPr>
          <w:sz w:val="24"/>
          <w:szCs w:val="24"/>
        </w:rPr>
        <w:t xml:space="preserve"> in Ephesians 1:19-21. 8</w:t>
      </w:r>
      <w:r w:rsidRPr="00914E46">
        <w:rPr>
          <w:sz w:val="24"/>
          <w:szCs w:val="24"/>
          <w:vertAlign w:val="superscript"/>
        </w:rPr>
        <w:t>th</w:t>
      </w:r>
      <w:r w:rsidRPr="00914E46">
        <w:rPr>
          <w:sz w:val="24"/>
          <w:szCs w:val="24"/>
        </w:rPr>
        <w:t>/9</w:t>
      </w:r>
      <w:r w:rsidRPr="00914E46">
        <w:rPr>
          <w:sz w:val="24"/>
          <w:szCs w:val="24"/>
          <w:vertAlign w:val="superscript"/>
        </w:rPr>
        <w:t>th</w:t>
      </w:r>
      <w:r w:rsidRPr="00914E46">
        <w:rPr>
          <w:sz w:val="24"/>
          <w:szCs w:val="24"/>
        </w:rPr>
        <w:t xml:space="preserve">, the 8/9-headed Dragons are called </w:t>
      </w:r>
      <w:r w:rsidRPr="00914E46">
        <w:rPr>
          <w:b/>
          <w:sz w:val="24"/>
          <w:szCs w:val="24"/>
        </w:rPr>
        <w:t xml:space="preserve">Virtues </w:t>
      </w:r>
      <w:r w:rsidRPr="00914E46">
        <w:rPr>
          <w:sz w:val="24"/>
          <w:szCs w:val="24"/>
        </w:rPr>
        <w:t>or</w:t>
      </w:r>
      <w:r w:rsidRPr="00914E46">
        <w:rPr>
          <w:b/>
          <w:sz w:val="24"/>
          <w:szCs w:val="24"/>
        </w:rPr>
        <w:t xml:space="preserve"> Strongholds </w:t>
      </w:r>
      <w:r w:rsidRPr="00914E46">
        <w:rPr>
          <w:sz w:val="24"/>
          <w:szCs w:val="24"/>
        </w:rPr>
        <w:t>in 2</w:t>
      </w:r>
      <w:r w:rsidRPr="00914E46">
        <w:rPr>
          <w:sz w:val="24"/>
          <w:szCs w:val="24"/>
          <w:vertAlign w:val="superscript"/>
        </w:rPr>
        <w:t>nd</w:t>
      </w:r>
      <w:r w:rsidRPr="00914E46">
        <w:rPr>
          <w:sz w:val="24"/>
          <w:szCs w:val="24"/>
        </w:rPr>
        <w:t xml:space="preserve"> Peter 1:3 &amp; 2</w:t>
      </w:r>
      <w:r w:rsidRPr="00914E46">
        <w:rPr>
          <w:sz w:val="24"/>
          <w:szCs w:val="24"/>
          <w:vertAlign w:val="superscript"/>
        </w:rPr>
        <w:t>nd</w:t>
      </w:r>
      <w:r w:rsidRPr="00914E46">
        <w:rPr>
          <w:sz w:val="24"/>
          <w:szCs w:val="24"/>
        </w:rPr>
        <w:t xml:space="preserve"> Corinthians 10:4-6. 10</w:t>
      </w:r>
      <w:r w:rsidRPr="00914E46">
        <w:rPr>
          <w:sz w:val="24"/>
          <w:szCs w:val="24"/>
          <w:vertAlign w:val="superscript"/>
        </w:rPr>
        <w:t>th</w:t>
      </w:r>
      <w:r w:rsidRPr="00914E46">
        <w:rPr>
          <w:sz w:val="24"/>
          <w:szCs w:val="24"/>
        </w:rPr>
        <w:t>-12</w:t>
      </w:r>
      <w:r w:rsidRPr="00914E46">
        <w:rPr>
          <w:sz w:val="24"/>
          <w:szCs w:val="24"/>
          <w:vertAlign w:val="superscript"/>
        </w:rPr>
        <w:t>th</w:t>
      </w:r>
      <w:r w:rsidRPr="00914E46">
        <w:rPr>
          <w:sz w:val="24"/>
          <w:szCs w:val="24"/>
        </w:rPr>
        <w:t xml:space="preserve">, the 10-12-headed Dragons are called </w:t>
      </w:r>
      <w:r w:rsidRPr="00914E46">
        <w:rPr>
          <w:b/>
          <w:sz w:val="24"/>
          <w:szCs w:val="24"/>
        </w:rPr>
        <w:t xml:space="preserve">Dominions (Dominations) </w:t>
      </w:r>
      <w:r w:rsidRPr="00914E46">
        <w:rPr>
          <w:sz w:val="24"/>
          <w:szCs w:val="24"/>
        </w:rPr>
        <w:t xml:space="preserve">or </w:t>
      </w:r>
      <w:r w:rsidRPr="00914E46">
        <w:rPr>
          <w:b/>
          <w:sz w:val="24"/>
          <w:szCs w:val="24"/>
        </w:rPr>
        <w:t xml:space="preserve">Hashmallims </w:t>
      </w:r>
      <w:r w:rsidRPr="00914E46">
        <w:rPr>
          <w:sz w:val="24"/>
          <w:szCs w:val="24"/>
        </w:rPr>
        <w:t>or</w:t>
      </w:r>
      <w:r w:rsidRPr="00914E46">
        <w:rPr>
          <w:b/>
          <w:sz w:val="24"/>
          <w:szCs w:val="24"/>
        </w:rPr>
        <w:t xml:space="preserve"> </w:t>
      </w:r>
      <w:r w:rsidRPr="00914E46">
        <w:rPr>
          <w:b/>
          <w:sz w:val="24"/>
          <w:szCs w:val="24"/>
        </w:rPr>
        <w:lastRenderedPageBreak/>
        <w:t>Lordships</w:t>
      </w:r>
      <w:r w:rsidRPr="00914E46">
        <w:rPr>
          <w:sz w:val="24"/>
          <w:szCs w:val="24"/>
        </w:rPr>
        <w:t>. In Ephesians 1:19-21. 13</w:t>
      </w:r>
      <w:r w:rsidRPr="00914E46">
        <w:rPr>
          <w:sz w:val="24"/>
          <w:szCs w:val="24"/>
          <w:vertAlign w:val="superscript"/>
        </w:rPr>
        <w:t>th-</w:t>
      </w:r>
      <w:r w:rsidRPr="00914E46">
        <w:rPr>
          <w:sz w:val="24"/>
          <w:szCs w:val="24"/>
        </w:rPr>
        <w:t>18</w:t>
      </w:r>
      <w:r w:rsidRPr="00914E46">
        <w:rPr>
          <w:sz w:val="24"/>
          <w:szCs w:val="24"/>
          <w:vertAlign w:val="superscript"/>
        </w:rPr>
        <w:t>th</w:t>
      </w:r>
      <w:r w:rsidRPr="00914E46">
        <w:rPr>
          <w:sz w:val="24"/>
          <w:szCs w:val="24"/>
        </w:rPr>
        <w:t xml:space="preserve">, the 10-18-headed Dragons are called </w:t>
      </w:r>
      <w:r w:rsidRPr="00914E46">
        <w:rPr>
          <w:b/>
          <w:sz w:val="24"/>
          <w:szCs w:val="24"/>
        </w:rPr>
        <w:t>Thrones (Elders)</w:t>
      </w:r>
      <w:r w:rsidRPr="00914E46">
        <w:rPr>
          <w:sz w:val="24"/>
          <w:szCs w:val="24"/>
        </w:rPr>
        <w:t xml:space="preserve">, </w:t>
      </w:r>
      <w:r w:rsidRPr="00914E46">
        <w:rPr>
          <w:b/>
          <w:sz w:val="24"/>
          <w:szCs w:val="24"/>
        </w:rPr>
        <w:t xml:space="preserve">Wheels (Rims), Ophanims, Ophde’s, Ofanim’s </w:t>
      </w:r>
      <w:r w:rsidRPr="00914E46">
        <w:rPr>
          <w:sz w:val="24"/>
          <w:szCs w:val="24"/>
        </w:rPr>
        <w:t>or</w:t>
      </w:r>
      <w:r w:rsidRPr="00914E46">
        <w:rPr>
          <w:b/>
          <w:sz w:val="24"/>
          <w:szCs w:val="24"/>
        </w:rPr>
        <w:t xml:space="preserve"> Galgallims (Many Eyed Ones)</w:t>
      </w:r>
      <w:r w:rsidRPr="00914E46">
        <w:rPr>
          <w:sz w:val="24"/>
          <w:szCs w:val="24"/>
        </w:rPr>
        <w:t xml:space="preserve"> in Colossians 1:16. 19</w:t>
      </w:r>
      <w:r w:rsidRPr="00914E46">
        <w:rPr>
          <w:sz w:val="24"/>
          <w:szCs w:val="24"/>
          <w:vertAlign w:val="superscript"/>
        </w:rPr>
        <w:t>th</w:t>
      </w:r>
      <w:r w:rsidRPr="00914E46">
        <w:rPr>
          <w:sz w:val="24"/>
          <w:szCs w:val="24"/>
        </w:rPr>
        <w:t>/20</w:t>
      </w:r>
      <w:r w:rsidRPr="00914E46">
        <w:rPr>
          <w:sz w:val="24"/>
          <w:szCs w:val="24"/>
          <w:vertAlign w:val="superscript"/>
        </w:rPr>
        <w:t>th</w:t>
      </w:r>
      <w:r w:rsidRPr="00914E46">
        <w:rPr>
          <w:sz w:val="24"/>
          <w:szCs w:val="24"/>
        </w:rPr>
        <w:t xml:space="preserve">, the 19/20-headed Dragons are called </w:t>
      </w:r>
      <w:r w:rsidRPr="00914E46">
        <w:rPr>
          <w:b/>
          <w:sz w:val="24"/>
          <w:szCs w:val="24"/>
        </w:rPr>
        <w:t>Burning Ones</w:t>
      </w:r>
      <w:r w:rsidRPr="00914E46">
        <w:rPr>
          <w:sz w:val="24"/>
          <w:szCs w:val="24"/>
        </w:rPr>
        <w:t xml:space="preserve"> or </w:t>
      </w:r>
      <w:r w:rsidRPr="00914E46">
        <w:rPr>
          <w:b/>
          <w:sz w:val="24"/>
          <w:szCs w:val="24"/>
        </w:rPr>
        <w:t xml:space="preserve">Seraphim’s </w:t>
      </w:r>
      <w:r w:rsidRPr="00914E46">
        <w:rPr>
          <w:sz w:val="24"/>
          <w:szCs w:val="24"/>
        </w:rPr>
        <w:t>in Isaiah 6:1-7. 21</w:t>
      </w:r>
      <w:r w:rsidRPr="00914E46">
        <w:rPr>
          <w:sz w:val="24"/>
          <w:szCs w:val="24"/>
          <w:vertAlign w:val="superscript"/>
        </w:rPr>
        <w:t>st</w:t>
      </w:r>
      <w:r w:rsidRPr="00914E46">
        <w:rPr>
          <w:sz w:val="24"/>
          <w:szCs w:val="24"/>
        </w:rPr>
        <w:t>/22</w:t>
      </w:r>
      <w:r w:rsidRPr="00914E46">
        <w:rPr>
          <w:sz w:val="24"/>
          <w:szCs w:val="24"/>
          <w:vertAlign w:val="superscript"/>
        </w:rPr>
        <w:t>nd</w:t>
      </w:r>
      <w:r w:rsidRPr="00914E46">
        <w:rPr>
          <w:sz w:val="24"/>
          <w:szCs w:val="24"/>
        </w:rPr>
        <w:t xml:space="preserve">, the 21/22-headed Dragons are called </w:t>
      </w:r>
      <w:r w:rsidRPr="00914E46">
        <w:rPr>
          <w:b/>
          <w:sz w:val="24"/>
          <w:szCs w:val="24"/>
        </w:rPr>
        <w:t>Chayot’s</w:t>
      </w:r>
      <w:r w:rsidRPr="00914E46">
        <w:rPr>
          <w:sz w:val="24"/>
          <w:szCs w:val="24"/>
        </w:rPr>
        <w:t xml:space="preserve"> or </w:t>
      </w:r>
      <w:r w:rsidRPr="00914E46">
        <w:rPr>
          <w:b/>
          <w:sz w:val="24"/>
          <w:szCs w:val="24"/>
        </w:rPr>
        <w:t xml:space="preserve">Living Creatures </w:t>
      </w:r>
      <w:r w:rsidRPr="00914E46">
        <w:rPr>
          <w:sz w:val="24"/>
          <w:szCs w:val="24"/>
        </w:rPr>
        <w:t>in Revelation 4-6. 23</w:t>
      </w:r>
      <w:r w:rsidRPr="00914E46">
        <w:rPr>
          <w:sz w:val="24"/>
          <w:szCs w:val="24"/>
          <w:vertAlign w:val="superscript"/>
        </w:rPr>
        <w:t>rd</w:t>
      </w:r>
      <w:r w:rsidRPr="00914E46">
        <w:rPr>
          <w:sz w:val="24"/>
          <w:szCs w:val="24"/>
        </w:rPr>
        <w:t>/24</w:t>
      </w:r>
      <w:r w:rsidRPr="00914E46">
        <w:rPr>
          <w:sz w:val="24"/>
          <w:szCs w:val="24"/>
          <w:vertAlign w:val="superscript"/>
        </w:rPr>
        <w:t>th</w:t>
      </w:r>
      <w:r w:rsidRPr="00914E46">
        <w:rPr>
          <w:sz w:val="24"/>
          <w:szCs w:val="24"/>
        </w:rPr>
        <w:t xml:space="preserve">, is the 23/24-headed Dragons are called </w:t>
      </w:r>
      <w:r w:rsidRPr="00914E46">
        <w:rPr>
          <w:b/>
          <w:sz w:val="24"/>
          <w:szCs w:val="24"/>
        </w:rPr>
        <w:t>Chubby Ones</w:t>
      </w:r>
      <w:r w:rsidRPr="00914E46">
        <w:rPr>
          <w:sz w:val="24"/>
          <w:szCs w:val="24"/>
        </w:rPr>
        <w:t xml:space="preserve"> or </w:t>
      </w:r>
      <w:r w:rsidRPr="00914E46">
        <w:rPr>
          <w:b/>
          <w:sz w:val="24"/>
          <w:szCs w:val="24"/>
        </w:rPr>
        <w:t xml:space="preserve">Cherubim’s </w:t>
      </w:r>
      <w:r w:rsidRPr="00914E46">
        <w:rPr>
          <w:sz w:val="24"/>
          <w:szCs w:val="24"/>
        </w:rPr>
        <w:t xml:space="preserve">in Ezekiel 10:1-22. The </w:t>
      </w:r>
      <w:r w:rsidRPr="00914E46">
        <w:rPr>
          <w:b/>
          <w:sz w:val="24"/>
          <w:szCs w:val="24"/>
        </w:rPr>
        <w:t>25</w:t>
      </w:r>
      <w:r w:rsidRPr="00914E46">
        <w:rPr>
          <w:b/>
          <w:sz w:val="24"/>
          <w:szCs w:val="24"/>
          <w:vertAlign w:val="superscript"/>
        </w:rPr>
        <w:t>th</w:t>
      </w:r>
      <w:r w:rsidRPr="00914E46">
        <w:rPr>
          <w:b/>
          <w:sz w:val="24"/>
          <w:szCs w:val="24"/>
        </w:rPr>
        <w:t>/26</w:t>
      </w:r>
      <w:r w:rsidRPr="00914E46">
        <w:rPr>
          <w:b/>
          <w:sz w:val="24"/>
          <w:szCs w:val="24"/>
          <w:vertAlign w:val="superscript"/>
        </w:rPr>
        <w:t>th</w:t>
      </w:r>
      <w:r w:rsidRPr="00914E46">
        <w:rPr>
          <w:b/>
          <w:sz w:val="24"/>
          <w:szCs w:val="24"/>
        </w:rPr>
        <w:t>, is the Lord’s Woman/Man as Lord John/Jesus</w:t>
      </w:r>
      <w:r w:rsidRPr="00914E46">
        <w:rPr>
          <w:sz w:val="24"/>
          <w:szCs w:val="24"/>
        </w:rPr>
        <w:t xml:space="preserve"> in 1</w:t>
      </w:r>
      <w:r w:rsidRPr="00914E46">
        <w:rPr>
          <w:sz w:val="24"/>
          <w:szCs w:val="24"/>
          <w:vertAlign w:val="superscript"/>
        </w:rPr>
        <w:t>st</w:t>
      </w:r>
      <w:r w:rsidRPr="00914E46">
        <w:rPr>
          <w:sz w:val="24"/>
          <w:szCs w:val="24"/>
        </w:rPr>
        <w:t xml:space="preserve"> Corinthians 15:47. The </w:t>
      </w:r>
      <w:r w:rsidRPr="00914E46">
        <w:rPr>
          <w:b/>
          <w:sz w:val="24"/>
          <w:szCs w:val="24"/>
        </w:rPr>
        <w:t>27</w:t>
      </w:r>
      <w:r w:rsidRPr="00914E46">
        <w:rPr>
          <w:b/>
          <w:sz w:val="24"/>
          <w:szCs w:val="24"/>
          <w:vertAlign w:val="superscript"/>
        </w:rPr>
        <w:t>th</w:t>
      </w:r>
      <w:r w:rsidRPr="00914E46">
        <w:rPr>
          <w:b/>
          <w:sz w:val="24"/>
          <w:szCs w:val="24"/>
        </w:rPr>
        <w:t>-29</w:t>
      </w:r>
      <w:r w:rsidRPr="00914E46">
        <w:rPr>
          <w:b/>
          <w:sz w:val="24"/>
          <w:szCs w:val="24"/>
          <w:vertAlign w:val="superscript"/>
        </w:rPr>
        <w:t>th</w:t>
      </w:r>
      <w:r w:rsidRPr="00914E46">
        <w:rPr>
          <w:b/>
          <w:sz w:val="24"/>
          <w:szCs w:val="24"/>
        </w:rPr>
        <w:t>, the Highest Dragons is called the Dragon Lord’s as the Lord James’ 2-fold office for Boys &amp; Law of God/Stephen for Lords</w:t>
      </w:r>
      <w:r w:rsidRPr="00914E46">
        <w:rPr>
          <w:sz w:val="24"/>
          <w:szCs w:val="24"/>
        </w:rPr>
        <w:t xml:space="preserve"> </w:t>
      </w:r>
      <w:r w:rsidRPr="00914E46">
        <w:rPr>
          <w:b/>
          <w:sz w:val="24"/>
          <w:szCs w:val="24"/>
        </w:rPr>
        <w:t>under El</w:t>
      </w:r>
      <w:r w:rsidRPr="00914E46">
        <w:rPr>
          <w:sz w:val="24"/>
          <w:szCs w:val="24"/>
        </w:rPr>
        <w:t xml:space="preserve"> in 1</w:t>
      </w:r>
      <w:r w:rsidRPr="00914E46">
        <w:rPr>
          <w:sz w:val="24"/>
          <w:szCs w:val="24"/>
          <w:vertAlign w:val="superscript"/>
        </w:rPr>
        <w:t>st</w:t>
      </w:r>
      <w:r w:rsidRPr="00914E46">
        <w:rPr>
          <w:sz w:val="24"/>
          <w:szCs w:val="24"/>
        </w:rPr>
        <w:t xml:space="preserve"> Corinthians 15:40 &amp; Acts 7:30-32, 59. This is called the “</w:t>
      </w:r>
      <w:r w:rsidRPr="00914E46">
        <w:rPr>
          <w:b/>
          <w:sz w:val="24"/>
          <w:szCs w:val="24"/>
        </w:rPr>
        <w:t>Age of the Dragons</w:t>
      </w:r>
      <w:r w:rsidRPr="00914E46">
        <w:rPr>
          <w:sz w:val="24"/>
          <w:szCs w:val="24"/>
        </w:rPr>
        <w:t>.” The Sons of God shared Holy Divine Love Intercourse in Acts 17:28-29 in the Lord’s Offspring &amp; in 2</w:t>
      </w:r>
      <w:r w:rsidRPr="00914E46">
        <w:rPr>
          <w:sz w:val="24"/>
          <w:szCs w:val="24"/>
          <w:vertAlign w:val="superscript"/>
        </w:rPr>
        <w:t>nd</w:t>
      </w:r>
      <w:r w:rsidRPr="00914E46">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914E46">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914E46">
        <w:rPr>
          <w:sz w:val="24"/>
          <w:szCs w:val="24"/>
          <w:vertAlign w:val="superscript"/>
        </w:rPr>
        <w:t>st</w:t>
      </w:r>
      <w:r w:rsidRPr="00914E46">
        <w:rPr>
          <w:sz w:val="24"/>
          <w:szCs w:val="24"/>
        </w:rPr>
        <w:t xml:space="preserve"> John 3:9. The Lady Barbara with the Lord James (derived from Judgment or Justice (Officer Saul) to Victory or Truth (Officer James) in Isaiah 42:3; Matthew 12;20) did do Holy </w:t>
      </w:r>
      <w:r w:rsidRPr="00914E46">
        <w:rPr>
          <w:sz w:val="24"/>
          <w:szCs w:val="24"/>
        </w:rPr>
        <w:lastRenderedPageBreak/>
        <w:t>Divine Love Intercourse with Her to give birth to the Father Stephen above all in God’s Kingdom in 1</w:t>
      </w:r>
      <w:r w:rsidRPr="00914E46">
        <w:rPr>
          <w:sz w:val="24"/>
          <w:szCs w:val="24"/>
          <w:vertAlign w:val="superscript"/>
        </w:rPr>
        <w:t>st</w:t>
      </w:r>
      <w:r w:rsidRPr="00914E46">
        <w:rPr>
          <w:sz w:val="24"/>
          <w:szCs w:val="24"/>
        </w:rPr>
        <w:t xml:space="preserve"> Corinthians 8:6 &amp; Ephesians 4:6. No One can call the Lord Stephen the Father, except by His Own Holy Ghost &amp; His Own Truth in John 4:21-24. There are three Kinds of “</w:t>
      </w:r>
      <w:r w:rsidRPr="00914E46">
        <w:rPr>
          <w:b/>
          <w:sz w:val="24"/>
          <w:szCs w:val="24"/>
        </w:rPr>
        <w:t>Intercourse</w:t>
      </w:r>
      <w:r w:rsidRPr="00914E46">
        <w:rPr>
          <w:sz w:val="24"/>
          <w:szCs w:val="24"/>
        </w:rPr>
        <w:t>” in the Holy Bible. First, is the “</w:t>
      </w:r>
      <w:r w:rsidRPr="00914E46">
        <w:rPr>
          <w:b/>
          <w:sz w:val="24"/>
          <w:szCs w:val="24"/>
        </w:rPr>
        <w:t>Popular Sexual Eros Love Intercourse</w:t>
      </w:r>
      <w:r w:rsidRPr="00914E46">
        <w:rPr>
          <w:sz w:val="24"/>
          <w:szCs w:val="24"/>
        </w:rPr>
        <w:t>” from the Tree of the Knowledge of Good and Evil that is only committed by a Man and Woman in a Strength 40 Year Kingdom of This World in Genesis 4:1. Second, is the “</w:t>
      </w:r>
      <w:r w:rsidRPr="00914E46">
        <w:rPr>
          <w:b/>
          <w:sz w:val="24"/>
          <w:szCs w:val="24"/>
        </w:rPr>
        <w:t>Known Holy Law Love Intercourse</w:t>
      </w:r>
      <w:r w:rsidRPr="00914E46">
        <w:rPr>
          <w:sz w:val="24"/>
          <w:szCs w:val="24"/>
        </w:rPr>
        <w:t>” in Luke 2:23 from the Midst of the Tree of Life that is done by a Man and Woman and also Boys and Girls in Luke 20:35-36 in a Wisdom 80 Year Law Kingdom of Heaven in Genesis 2:9 &amp; 1</w:t>
      </w:r>
      <w:r w:rsidRPr="00914E46">
        <w:rPr>
          <w:sz w:val="24"/>
          <w:szCs w:val="24"/>
          <w:vertAlign w:val="superscript"/>
        </w:rPr>
        <w:t>st</w:t>
      </w:r>
      <w:r w:rsidRPr="00914E46">
        <w:rPr>
          <w:sz w:val="24"/>
          <w:szCs w:val="24"/>
        </w:rPr>
        <w:t xml:space="preserve"> Kings 11:3. King Solomon did this kind of Holy Law Love Intercourse with His 700 Wives and 300 Concubines. But King Solomon committed Idolatry which is “</w:t>
      </w:r>
      <w:r w:rsidRPr="00914E46">
        <w:rPr>
          <w:b/>
          <w:sz w:val="24"/>
          <w:szCs w:val="24"/>
        </w:rPr>
        <w:t>Marital Fornication</w:t>
      </w:r>
      <w:r w:rsidRPr="00914E46">
        <w:rPr>
          <w:sz w:val="24"/>
          <w:szCs w:val="24"/>
        </w:rPr>
        <w:t>” in Tobit 4:12-13 by the minority of His Foreign Wives after 80 years, but not the majority of His Local Wives and 300 Concubines after 80 years in Nehemiah 13:25-27 &amp; 1</w:t>
      </w:r>
      <w:r w:rsidRPr="00914E46">
        <w:rPr>
          <w:sz w:val="24"/>
          <w:szCs w:val="24"/>
          <w:vertAlign w:val="superscript"/>
        </w:rPr>
        <w:t>st</w:t>
      </w:r>
      <w:r w:rsidRPr="00914E46">
        <w:rPr>
          <w:sz w:val="24"/>
          <w:szCs w:val="24"/>
        </w:rPr>
        <w:t xml:space="preserve"> Kings 11:1-13. Third, is the “</w:t>
      </w:r>
      <w:r w:rsidRPr="00914E46">
        <w:rPr>
          <w:b/>
          <w:sz w:val="24"/>
          <w:szCs w:val="24"/>
        </w:rPr>
        <w:t>Unknown Holy Divine Love Intercourse</w:t>
      </w:r>
      <w:r w:rsidRPr="00914E46">
        <w:rPr>
          <w:sz w:val="24"/>
          <w:szCs w:val="24"/>
        </w:rPr>
        <w:t>” from the Tree of Life that is done by a Man and Woman in 2</w:t>
      </w:r>
      <w:r w:rsidRPr="00914E46">
        <w:rPr>
          <w:sz w:val="24"/>
          <w:szCs w:val="24"/>
          <w:vertAlign w:val="superscript"/>
        </w:rPr>
        <w:t>nd</w:t>
      </w:r>
      <w:r w:rsidRPr="00914E46">
        <w:rPr>
          <w:sz w:val="24"/>
          <w:szCs w:val="24"/>
        </w:rPr>
        <w:t xml:space="preserve"> Peter 1:4, and also Lords and Ladies in Acts 17:29 in a Lordly 120 Year Kingdom of Lordship in Matthew 19:6; Mark 10:9; Ephesians 5:31; 1</w:t>
      </w:r>
      <w:r w:rsidRPr="00914E46">
        <w:rPr>
          <w:sz w:val="24"/>
          <w:szCs w:val="24"/>
          <w:vertAlign w:val="superscript"/>
        </w:rPr>
        <w:t>st</w:t>
      </w:r>
      <w:r w:rsidRPr="00914E46">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914E46">
        <w:rPr>
          <w:sz w:val="24"/>
          <w:szCs w:val="24"/>
        </w:rPr>
        <w:lastRenderedPageBreak/>
        <w:t>to the Kingdom of Lordship in Luke 12:32; Revelation 4:11; 2</w:t>
      </w:r>
      <w:r w:rsidRPr="00914E46">
        <w:rPr>
          <w:sz w:val="24"/>
          <w:szCs w:val="24"/>
          <w:vertAlign w:val="superscript"/>
        </w:rPr>
        <w:t>nd</w:t>
      </w:r>
      <w:r w:rsidRPr="00914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14E46">
        <w:rPr>
          <w:sz w:val="24"/>
          <w:szCs w:val="24"/>
          <w:vertAlign w:val="superscript"/>
        </w:rPr>
        <w:t>nd</w:t>
      </w:r>
      <w:r w:rsidRPr="00914E46">
        <w:rPr>
          <w:sz w:val="24"/>
          <w:szCs w:val="24"/>
        </w:rPr>
        <w:t xml:space="preserve"> Thessalonians 2:12; 2</w:t>
      </w:r>
      <w:r w:rsidRPr="00914E46">
        <w:rPr>
          <w:sz w:val="24"/>
          <w:szCs w:val="24"/>
          <w:vertAlign w:val="superscript"/>
        </w:rPr>
        <w:t>nd</w:t>
      </w:r>
      <w:r w:rsidRPr="00914E46">
        <w:rPr>
          <w:sz w:val="24"/>
          <w:szCs w:val="24"/>
        </w:rPr>
        <w:t xml:space="preserve"> Timothy 3:4; Titus 3:3; Hebrews 11:25; 1</w:t>
      </w:r>
      <w:r w:rsidRPr="00914E46">
        <w:rPr>
          <w:sz w:val="24"/>
          <w:szCs w:val="24"/>
          <w:vertAlign w:val="superscript"/>
        </w:rPr>
        <w:t>st</w:t>
      </w:r>
      <w:r w:rsidRPr="00914E46">
        <w:rPr>
          <w:sz w:val="24"/>
          <w:szCs w:val="24"/>
        </w:rPr>
        <w:t xml:space="preserve"> Corinthians 10:7; 2</w:t>
      </w:r>
      <w:r w:rsidRPr="00914E46">
        <w:rPr>
          <w:sz w:val="24"/>
          <w:szCs w:val="24"/>
          <w:vertAlign w:val="superscript"/>
        </w:rPr>
        <w:t>nd</w:t>
      </w:r>
      <w:r w:rsidRPr="00914E46">
        <w:rPr>
          <w:sz w:val="24"/>
          <w:szCs w:val="24"/>
        </w:rPr>
        <w:t xml:space="preserve"> Peter 2:13; Luke 8:14 &amp; Romans 1:32. All who called Sexual Eros Money the unrighteous mammon (prostitutions, whoredom</w:t>
      </w:r>
      <w:r w:rsidR="003B7140" w:rsidRPr="00914E46">
        <w:rPr>
          <w:sz w:val="24"/>
          <w:szCs w:val="24"/>
        </w:rPr>
        <w:t>’</w:t>
      </w:r>
      <w:r w:rsidRPr="00914E46">
        <w:rPr>
          <w:sz w:val="24"/>
          <w:szCs w:val="24"/>
        </w:rPr>
        <w:t>s, harlotries, sorceries &amp; wizardries) with Sweet Cane (Calamus or Cann</w:t>
      </w:r>
      <w:r w:rsidR="003B7140" w:rsidRPr="00914E46">
        <w:rPr>
          <w:sz w:val="24"/>
          <w:szCs w:val="24"/>
        </w:rPr>
        <w:t>a</w:t>
      </w:r>
      <w:r w:rsidRPr="00914E46">
        <w:rPr>
          <w:sz w:val="24"/>
          <w:szCs w:val="24"/>
        </w:rPr>
        <w:t>b</w:t>
      </w:r>
      <w:r w:rsidR="003B7140" w:rsidRPr="00914E46">
        <w:rPr>
          <w:sz w:val="24"/>
          <w:szCs w:val="24"/>
        </w:rPr>
        <w:t>i</w:t>
      </w:r>
      <w:r w:rsidRPr="00914E4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14E46">
        <w:rPr>
          <w:sz w:val="24"/>
          <w:szCs w:val="24"/>
          <w:vertAlign w:val="superscript"/>
        </w:rPr>
        <w:t>st</w:t>
      </w:r>
      <w:r w:rsidRPr="00914E46">
        <w:rPr>
          <w:sz w:val="24"/>
          <w:szCs w:val="24"/>
        </w:rPr>
        <w:t xml:space="preserve"> Timothy 6:10; 2</w:t>
      </w:r>
      <w:r w:rsidRPr="00914E46">
        <w:rPr>
          <w:sz w:val="24"/>
          <w:szCs w:val="24"/>
          <w:vertAlign w:val="superscript"/>
        </w:rPr>
        <w:t>nd</w:t>
      </w:r>
      <w:r w:rsidRPr="00914E46">
        <w:rPr>
          <w:sz w:val="24"/>
          <w:szCs w:val="24"/>
        </w:rPr>
        <w:t xml:space="preserve"> Peter 1:4 &amp; Isaiah 43:24. </w:t>
      </w:r>
    </w:p>
    <w:p w:rsidR="00C24879" w:rsidRPr="00914E46" w:rsidRDefault="00C24879" w:rsidP="00C24879">
      <w:pPr>
        <w:spacing w:line="480" w:lineRule="auto"/>
        <w:jc w:val="both"/>
        <w:rPr>
          <w:sz w:val="24"/>
          <w:szCs w:val="24"/>
        </w:rPr>
      </w:pPr>
      <w:r w:rsidRPr="00914E46">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14E46">
        <w:rPr>
          <w:sz w:val="24"/>
          <w:szCs w:val="24"/>
          <w:vertAlign w:val="superscript"/>
        </w:rPr>
        <w:t>nd</w:t>
      </w:r>
      <w:r w:rsidRPr="00914E4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914E46">
        <w:rPr>
          <w:sz w:val="24"/>
          <w:szCs w:val="24"/>
        </w:rPr>
        <w:lastRenderedPageBreak/>
        <w:t>15:20; Mark 7:23; Romans 1:24 &amp; 1</w:t>
      </w:r>
      <w:r w:rsidRPr="00914E46">
        <w:rPr>
          <w:sz w:val="24"/>
          <w:szCs w:val="24"/>
          <w:vertAlign w:val="superscript"/>
        </w:rPr>
        <w:t>st</w:t>
      </w:r>
      <w:r w:rsidRPr="00914E46">
        <w:rPr>
          <w:sz w:val="24"/>
          <w:szCs w:val="24"/>
        </w:rPr>
        <w:t xml:space="preserve"> Corinthians 6:18. Sex Defiles the Society in Leviticus 18:24-25; 1</w:t>
      </w:r>
      <w:r w:rsidRPr="00914E46">
        <w:rPr>
          <w:sz w:val="24"/>
          <w:szCs w:val="24"/>
          <w:vertAlign w:val="superscript"/>
        </w:rPr>
        <w:t>st</w:t>
      </w:r>
      <w:r w:rsidRPr="00914E46">
        <w:rPr>
          <w:sz w:val="24"/>
          <w:szCs w:val="24"/>
        </w:rPr>
        <w:t xml:space="preserve"> Corinthians 5:6 &amp; Revelation 19:2. Sex Offends other Holy People in 2</w:t>
      </w:r>
      <w:r w:rsidRPr="00914E46">
        <w:rPr>
          <w:sz w:val="24"/>
          <w:szCs w:val="24"/>
          <w:vertAlign w:val="superscript"/>
        </w:rPr>
        <w:t>nd</w:t>
      </w:r>
      <w:r w:rsidRPr="00914E46">
        <w:rPr>
          <w:sz w:val="24"/>
          <w:szCs w:val="24"/>
        </w:rPr>
        <w:t xml:space="preserve"> Peter 2:7-8; Genesis 8:22-25; 34:7; 38:24; 2</w:t>
      </w:r>
      <w:r w:rsidRPr="00914E46">
        <w:rPr>
          <w:sz w:val="24"/>
          <w:szCs w:val="24"/>
          <w:vertAlign w:val="superscript"/>
        </w:rPr>
        <w:t>nd</w:t>
      </w:r>
      <w:r w:rsidRPr="00914E46">
        <w:rPr>
          <w:sz w:val="24"/>
          <w:szCs w:val="24"/>
        </w:rPr>
        <w:t xml:space="preserve"> Samuel 13:21-22 &amp; 2</w:t>
      </w:r>
      <w:r w:rsidRPr="00914E46">
        <w:rPr>
          <w:sz w:val="24"/>
          <w:szCs w:val="24"/>
          <w:vertAlign w:val="superscript"/>
        </w:rPr>
        <w:t>nd</w:t>
      </w:r>
      <w:r w:rsidRPr="00914E46">
        <w:rPr>
          <w:sz w:val="24"/>
          <w:szCs w:val="24"/>
        </w:rPr>
        <w:t xml:space="preserve"> Corinthians 12:21. Sex Offends the Holy God in 2</w:t>
      </w:r>
      <w:r w:rsidRPr="00914E46">
        <w:rPr>
          <w:sz w:val="24"/>
          <w:szCs w:val="24"/>
          <w:vertAlign w:val="superscript"/>
        </w:rPr>
        <w:t>nd</w:t>
      </w:r>
      <w:r w:rsidRPr="00914E46">
        <w:rPr>
          <w:sz w:val="24"/>
          <w:szCs w:val="24"/>
        </w:rPr>
        <w:t xml:space="preserve"> Samuel 11:27; Jeremiah 13:26-27 &amp; Malachi 3:5. The Magical Sexual Sin under the Old Covenant: Pre-Marital Sex is in Deuteronomy 22:13-21. Inter-Racial Sex between other Races or Cultures is in Tobit 4:12-13; 1</w:t>
      </w:r>
      <w:r w:rsidRPr="00914E46">
        <w:rPr>
          <w:sz w:val="24"/>
          <w:szCs w:val="24"/>
          <w:vertAlign w:val="superscript"/>
        </w:rPr>
        <w:t>st</w:t>
      </w:r>
      <w:r w:rsidRPr="00914E46">
        <w:rPr>
          <w:sz w:val="24"/>
          <w:szCs w:val="24"/>
        </w:rPr>
        <w:t xml:space="preserve"> Kings 11:1-13; Nehemiah 13:25-27 &amp; Ezra 9:1-10:44. If You have any questions on Inter-Racial Sex, You must get My book called “</w:t>
      </w:r>
      <w:r w:rsidRPr="00914E46">
        <w:rPr>
          <w:b/>
          <w:sz w:val="24"/>
          <w:szCs w:val="24"/>
        </w:rPr>
        <w:t>The Lord Yah and the Different Kinds of Flesh in the Holy Bible</w:t>
      </w:r>
      <w:r w:rsidRPr="00914E4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14E46">
        <w:rPr>
          <w:sz w:val="24"/>
          <w:szCs w:val="24"/>
          <w:vertAlign w:val="superscript"/>
        </w:rPr>
        <w:t>st</w:t>
      </w:r>
      <w:r w:rsidRPr="00914E46">
        <w:rPr>
          <w:sz w:val="24"/>
          <w:szCs w:val="24"/>
        </w:rPr>
        <w:t xml:space="preserve"> Corinthians 6:15-16 &amp; Hebrews 13:4. The Need for True Holiness in the Lives of Believers is in 1</w:t>
      </w:r>
      <w:r w:rsidRPr="00914E46">
        <w:rPr>
          <w:sz w:val="24"/>
          <w:szCs w:val="24"/>
          <w:vertAlign w:val="superscript"/>
        </w:rPr>
        <w:t>st</w:t>
      </w:r>
      <w:r w:rsidRPr="00914E46">
        <w:rPr>
          <w:sz w:val="24"/>
          <w:szCs w:val="24"/>
        </w:rPr>
        <w:t xml:space="preserve"> Thessalonians 4:3-7; Acts 15:29; Ephesians 5:3, 25; Hebrews 12:16; 1</w:t>
      </w:r>
      <w:r w:rsidRPr="00914E46">
        <w:rPr>
          <w:sz w:val="24"/>
          <w:szCs w:val="24"/>
          <w:vertAlign w:val="superscript"/>
        </w:rPr>
        <w:t>st</w:t>
      </w:r>
      <w:r w:rsidRPr="00914E46">
        <w:rPr>
          <w:sz w:val="24"/>
          <w:szCs w:val="24"/>
        </w:rPr>
        <w:t xml:space="preserve"> Peter 1:15-16; Leviticus 11:44 &amp; 1</w:t>
      </w:r>
      <w:r w:rsidRPr="00914E46">
        <w:rPr>
          <w:sz w:val="24"/>
          <w:szCs w:val="24"/>
          <w:vertAlign w:val="superscript"/>
        </w:rPr>
        <w:t>st</w:t>
      </w:r>
      <w:r w:rsidRPr="00914E46">
        <w:rPr>
          <w:sz w:val="24"/>
          <w:szCs w:val="24"/>
        </w:rPr>
        <w:t xml:space="preserve"> Peter 4:1-3. The Church must be kept pure is in Revelation 2:14-16, 20; 1</w:t>
      </w:r>
      <w:r w:rsidRPr="00914E46">
        <w:rPr>
          <w:sz w:val="24"/>
          <w:szCs w:val="24"/>
          <w:vertAlign w:val="superscript"/>
        </w:rPr>
        <w:t>st</w:t>
      </w:r>
      <w:r w:rsidRPr="00914E46">
        <w:rPr>
          <w:sz w:val="24"/>
          <w:szCs w:val="24"/>
        </w:rPr>
        <w:t xml:space="preserve"> Corinthians 5:1-5, 9-11. God’s Impartial Judgment on Magical Sexual Sin: 1</w:t>
      </w:r>
      <w:r w:rsidRPr="00914E46">
        <w:rPr>
          <w:sz w:val="24"/>
          <w:szCs w:val="24"/>
          <w:vertAlign w:val="superscript"/>
        </w:rPr>
        <w:t>st</w:t>
      </w:r>
      <w:r w:rsidRPr="00914E46">
        <w:rPr>
          <w:sz w:val="24"/>
          <w:szCs w:val="24"/>
        </w:rPr>
        <w:t xml:space="preserve"> Peter 1:17-21; Revelation 2:21-23; Genesis 19:24; Numbers 25:1-9; 2</w:t>
      </w:r>
      <w:r w:rsidRPr="00914E46">
        <w:rPr>
          <w:sz w:val="24"/>
          <w:szCs w:val="24"/>
          <w:vertAlign w:val="superscript"/>
        </w:rPr>
        <w:t>nd</w:t>
      </w:r>
      <w:r w:rsidRPr="00914E46">
        <w:rPr>
          <w:sz w:val="24"/>
          <w:szCs w:val="24"/>
        </w:rPr>
        <w:t xml:space="preserve"> Samuel 12:11-12; Proverbs 7:26-27 &amp; 1</w:t>
      </w:r>
      <w:r w:rsidRPr="00914E46">
        <w:rPr>
          <w:sz w:val="24"/>
          <w:szCs w:val="24"/>
          <w:vertAlign w:val="superscript"/>
        </w:rPr>
        <w:t>st</w:t>
      </w:r>
      <w:r w:rsidRPr="00914E46">
        <w:rPr>
          <w:sz w:val="24"/>
          <w:szCs w:val="24"/>
        </w:rPr>
        <w:t xml:space="preserve"> Corinthians 10:8. In the World to Come called That Age is in Luke 20:35-36; Revelation 21:8; 22:14-15; Ephesians 5:5-6; 2</w:t>
      </w:r>
      <w:r w:rsidRPr="00914E46">
        <w:rPr>
          <w:sz w:val="24"/>
          <w:szCs w:val="24"/>
          <w:vertAlign w:val="superscript"/>
        </w:rPr>
        <w:t>nd</w:t>
      </w:r>
      <w:r w:rsidRPr="00914E46">
        <w:rPr>
          <w:sz w:val="24"/>
          <w:szCs w:val="24"/>
        </w:rPr>
        <w:t xml:space="preserve"> Peter 2:6 &amp; Jude 7. God’s Authority over </w:t>
      </w:r>
      <w:r w:rsidRPr="00914E46">
        <w:rPr>
          <w:sz w:val="24"/>
          <w:szCs w:val="24"/>
        </w:rPr>
        <w:lastRenderedPageBreak/>
        <w:t>Magical Sexual Sin: The Authority is in Romans 13:1-2. If can be forgiven is in John 8:10-11; 2</w:t>
      </w:r>
      <w:r w:rsidRPr="00914E46">
        <w:rPr>
          <w:sz w:val="24"/>
          <w:szCs w:val="24"/>
          <w:vertAlign w:val="superscript"/>
        </w:rPr>
        <w:t>nd</w:t>
      </w:r>
      <w:r w:rsidRPr="00914E46">
        <w:rPr>
          <w:sz w:val="24"/>
          <w:szCs w:val="24"/>
        </w:rPr>
        <w:t xml:space="preserve"> Samuel 12:13; Psalms 51:1 Title; Matthew 21:31-32; Luke 7:36-38. 47-50 &amp; Revelations 2:21. The Hearts can be Changed is in 1</w:t>
      </w:r>
      <w:r w:rsidRPr="00914E46">
        <w:rPr>
          <w:sz w:val="24"/>
          <w:szCs w:val="24"/>
          <w:vertAlign w:val="superscript"/>
        </w:rPr>
        <w:t>st</w:t>
      </w:r>
      <w:r w:rsidRPr="00914E4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14E46">
        <w:rPr>
          <w:sz w:val="24"/>
          <w:szCs w:val="24"/>
          <w:vertAlign w:val="superscript"/>
        </w:rPr>
        <w:t>st</w:t>
      </w:r>
      <w:r w:rsidRPr="00914E4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14E46">
        <w:rPr>
          <w:sz w:val="24"/>
          <w:szCs w:val="24"/>
          <w:vertAlign w:val="superscript"/>
        </w:rPr>
        <w:t>st</w:t>
      </w:r>
      <w:r w:rsidRPr="00914E46">
        <w:rPr>
          <w:sz w:val="24"/>
          <w:szCs w:val="24"/>
        </w:rPr>
        <w:t xml:space="preserve"> Corinthians 7:2, 9. </w:t>
      </w:r>
    </w:p>
    <w:p w:rsidR="00C24879" w:rsidRPr="00914E46" w:rsidRDefault="00C24879" w:rsidP="00C24879">
      <w:pPr>
        <w:spacing w:line="480" w:lineRule="auto"/>
        <w:jc w:val="both"/>
        <w:rPr>
          <w:sz w:val="24"/>
          <w:szCs w:val="24"/>
        </w:rPr>
      </w:pPr>
      <w:r w:rsidRPr="00914E4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14E46">
        <w:rPr>
          <w:sz w:val="24"/>
          <w:szCs w:val="24"/>
          <w:vertAlign w:val="superscript"/>
        </w:rPr>
        <w:t>nd</w:t>
      </w:r>
      <w:r w:rsidRPr="00914E4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14E46">
        <w:rPr>
          <w:sz w:val="24"/>
          <w:szCs w:val="24"/>
          <w:vertAlign w:val="superscript"/>
        </w:rPr>
        <w:t>nd</w:t>
      </w:r>
      <w:r w:rsidRPr="00914E4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914E46">
        <w:rPr>
          <w:sz w:val="24"/>
          <w:szCs w:val="24"/>
        </w:rPr>
        <w:lastRenderedPageBreak/>
        <w:t>Isaiah 46:12; 65:2; Romans 10:21; 2</w:t>
      </w:r>
      <w:r w:rsidRPr="00914E46">
        <w:rPr>
          <w:sz w:val="24"/>
          <w:szCs w:val="24"/>
          <w:vertAlign w:val="superscript"/>
        </w:rPr>
        <w:t>nd</w:t>
      </w:r>
      <w:r w:rsidRPr="00914E46">
        <w:rPr>
          <w:sz w:val="24"/>
          <w:szCs w:val="24"/>
        </w:rPr>
        <w:t xml:space="preserve"> Chronicles 32:24-25; Job 33:16-18; Jeremiah 7:22-24; Ezekiel 2:4-5; Zechariah 7:11-12 &amp; Acts 19:8-9. </w:t>
      </w:r>
    </w:p>
    <w:p w:rsidR="00C24879" w:rsidRPr="00914E46" w:rsidRDefault="00C24879" w:rsidP="00C24879">
      <w:pPr>
        <w:spacing w:line="480" w:lineRule="auto"/>
        <w:jc w:val="both"/>
        <w:rPr>
          <w:sz w:val="24"/>
          <w:szCs w:val="24"/>
        </w:rPr>
      </w:pPr>
      <w:r w:rsidRPr="00914E46">
        <w:rPr>
          <w:sz w:val="24"/>
          <w:szCs w:val="24"/>
        </w:rPr>
        <w:t>The Universality of Temptation, Test, Trial or Trying: The Inevitability of Temptation to do Wrong is in 1</w:t>
      </w:r>
      <w:r w:rsidRPr="00914E46">
        <w:rPr>
          <w:sz w:val="24"/>
          <w:szCs w:val="24"/>
          <w:vertAlign w:val="superscript"/>
        </w:rPr>
        <w:t>st</w:t>
      </w:r>
      <w:r w:rsidRPr="00914E46">
        <w:rPr>
          <w:sz w:val="24"/>
          <w:szCs w:val="24"/>
        </w:rPr>
        <w:t xml:space="preserve"> Corinthians 10:12, 13; Proverbs 7:21-23; Matthew 13:20-21; Mark 4:16-17; Luke 8:13; 17:1; Romans 7:15; 2</w:t>
      </w:r>
      <w:r w:rsidRPr="00914E46">
        <w:rPr>
          <w:sz w:val="24"/>
          <w:szCs w:val="24"/>
          <w:vertAlign w:val="superscript"/>
        </w:rPr>
        <w:t>nd</w:t>
      </w:r>
      <w:r w:rsidRPr="00914E46">
        <w:rPr>
          <w:sz w:val="24"/>
          <w:szCs w:val="24"/>
        </w:rPr>
        <w:t xml:space="preserve"> Corinthians 11:3 &amp; 1</w:t>
      </w:r>
      <w:r w:rsidRPr="00914E46">
        <w:rPr>
          <w:sz w:val="24"/>
          <w:szCs w:val="24"/>
          <w:vertAlign w:val="superscript"/>
        </w:rPr>
        <w:t>st</w:t>
      </w:r>
      <w:r w:rsidRPr="00914E46">
        <w:rPr>
          <w:sz w:val="24"/>
          <w:szCs w:val="24"/>
        </w:rPr>
        <w:t xml:space="preserve"> Peter 1:6. The Examples of those who were tempted: Job is in Job chapters 1-2. Adam and Eve is in Genesis 3:6-7. Esau is in Genesis 25:29-34. Achan is in Joshua 7:21. Samson is in Judges 14:16-17. David is in 2</w:t>
      </w:r>
      <w:r w:rsidRPr="00914E46">
        <w:rPr>
          <w:sz w:val="24"/>
          <w:szCs w:val="24"/>
          <w:vertAlign w:val="superscript"/>
        </w:rPr>
        <w:t>nd</w:t>
      </w:r>
      <w:r w:rsidRPr="00914E46">
        <w:rPr>
          <w:sz w:val="24"/>
          <w:szCs w:val="24"/>
        </w:rPr>
        <w:t xml:space="preserve"> Samuel 11:2-4. Solomon is in 1</w:t>
      </w:r>
      <w:r w:rsidRPr="00914E46">
        <w:rPr>
          <w:sz w:val="24"/>
          <w:szCs w:val="24"/>
          <w:vertAlign w:val="superscript"/>
        </w:rPr>
        <w:t>st</w:t>
      </w:r>
      <w:r w:rsidRPr="00914E46">
        <w:rPr>
          <w:sz w:val="24"/>
          <w:szCs w:val="24"/>
        </w:rPr>
        <w:t xml:space="preserve"> Kings 11:1, 4. Gehazi is in 2</w:t>
      </w:r>
      <w:r w:rsidRPr="00914E46">
        <w:rPr>
          <w:sz w:val="24"/>
          <w:szCs w:val="24"/>
          <w:vertAlign w:val="superscript"/>
        </w:rPr>
        <w:t>nd</w:t>
      </w:r>
      <w:r w:rsidRPr="00914E46">
        <w:rPr>
          <w:sz w:val="24"/>
          <w:szCs w:val="24"/>
        </w:rPr>
        <w:t xml:space="preserve"> Kings 5:20-23. Peter is in Matthew 26:69-75; Luke 22:55-62 &amp; John 18:16-18, 25-27. The help for those facing Temptation is in Romans 8:31, 37-39; Joshua 1:5; Hebrews 4:15-16; 13:5; 1</w:t>
      </w:r>
      <w:r w:rsidRPr="00914E46">
        <w:rPr>
          <w:sz w:val="24"/>
          <w:szCs w:val="24"/>
          <w:vertAlign w:val="superscript"/>
        </w:rPr>
        <w:t>st</w:t>
      </w:r>
      <w:r w:rsidRPr="00914E4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14E46">
        <w:rPr>
          <w:sz w:val="24"/>
          <w:szCs w:val="24"/>
          <w:vertAlign w:val="superscript"/>
        </w:rPr>
        <w:t>nd</w:t>
      </w:r>
      <w:r w:rsidRPr="00914E46">
        <w:rPr>
          <w:sz w:val="24"/>
          <w:szCs w:val="24"/>
        </w:rPr>
        <w:t xml:space="preserve"> Peter 2:18; Genesis 3:6 &amp; Proverbs 5:3-6. Temptation, Test, Trial or Trying from the Lord Lucifer is in Genesis 3:1; Job chapters 1-2; 1</w:t>
      </w:r>
      <w:r w:rsidRPr="00914E46">
        <w:rPr>
          <w:sz w:val="24"/>
          <w:szCs w:val="24"/>
          <w:vertAlign w:val="superscript"/>
        </w:rPr>
        <w:t>st</w:t>
      </w:r>
      <w:r w:rsidRPr="00914E46">
        <w:rPr>
          <w:sz w:val="24"/>
          <w:szCs w:val="24"/>
        </w:rPr>
        <w:t xml:space="preserve"> Chronicles 21:1; Matthew 4:1, 15; Mark 1:13; Luke 4:2; 8:12; 1</w:t>
      </w:r>
      <w:r w:rsidRPr="00914E46">
        <w:rPr>
          <w:sz w:val="24"/>
          <w:szCs w:val="24"/>
          <w:vertAlign w:val="superscript"/>
        </w:rPr>
        <w:t>st</w:t>
      </w:r>
      <w:r w:rsidRPr="00914E46">
        <w:rPr>
          <w:sz w:val="24"/>
          <w:szCs w:val="24"/>
        </w:rPr>
        <w:t xml:space="preserve"> Corinthians 7:5 &amp; 1</w:t>
      </w:r>
      <w:r w:rsidRPr="00914E46">
        <w:rPr>
          <w:sz w:val="24"/>
          <w:szCs w:val="24"/>
          <w:vertAlign w:val="superscript"/>
        </w:rPr>
        <w:t>st</w:t>
      </w:r>
      <w:r w:rsidRPr="00914E46">
        <w:rPr>
          <w:sz w:val="24"/>
          <w:szCs w:val="24"/>
        </w:rPr>
        <w:t xml:space="preserve"> Thessalonians 3:5. The Temptation, Test, Trial or Trying from the World is in 1</w:t>
      </w:r>
      <w:r w:rsidRPr="00914E46">
        <w:rPr>
          <w:sz w:val="24"/>
          <w:szCs w:val="24"/>
          <w:vertAlign w:val="superscript"/>
        </w:rPr>
        <w:t>st</w:t>
      </w:r>
      <w:r w:rsidRPr="00914E46">
        <w:rPr>
          <w:sz w:val="24"/>
          <w:szCs w:val="24"/>
        </w:rPr>
        <w:t xml:space="preserve"> John 2:16; Matthew 13:22; Mark 4:19 &amp; Luke 8:14. The Attractions which lead to Temptation, Test, Trial or Trying: Money is in 1</w:t>
      </w:r>
      <w:r w:rsidRPr="00914E46">
        <w:rPr>
          <w:sz w:val="24"/>
          <w:szCs w:val="24"/>
          <w:vertAlign w:val="superscript"/>
        </w:rPr>
        <w:t>st</w:t>
      </w:r>
      <w:r w:rsidRPr="00914E46">
        <w:rPr>
          <w:sz w:val="24"/>
          <w:szCs w:val="24"/>
        </w:rPr>
        <w:t xml:space="preserve"> Timothy 6:9-10. Authority is in Deuteronomy 8:17-18 &amp; 2</w:t>
      </w:r>
      <w:r w:rsidRPr="00914E46">
        <w:rPr>
          <w:sz w:val="24"/>
          <w:szCs w:val="24"/>
          <w:vertAlign w:val="superscript"/>
        </w:rPr>
        <w:t>nd</w:t>
      </w:r>
      <w:r w:rsidRPr="00914E4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14E46">
        <w:rPr>
          <w:sz w:val="24"/>
          <w:szCs w:val="24"/>
          <w:vertAlign w:val="superscript"/>
        </w:rPr>
        <w:t>st</w:t>
      </w:r>
      <w:r w:rsidRPr="00914E46">
        <w:rPr>
          <w:sz w:val="24"/>
          <w:szCs w:val="24"/>
        </w:rPr>
        <w:t xml:space="preserve"> </w:t>
      </w:r>
      <w:r w:rsidRPr="00914E46">
        <w:rPr>
          <w:sz w:val="24"/>
          <w:szCs w:val="24"/>
        </w:rPr>
        <w:lastRenderedPageBreak/>
        <w:t>John 4:4. The Finding in God and His Word has Divine Resources to Overcome Temptation, Test, Trial or Trying is in Daniel 11:32; Proverbs 2:1-2, 12-15; Matthew 6:13; Luke 11:4; 1</w:t>
      </w:r>
      <w:r w:rsidRPr="00914E46">
        <w:rPr>
          <w:sz w:val="24"/>
          <w:szCs w:val="24"/>
          <w:vertAlign w:val="superscript"/>
        </w:rPr>
        <w:t>st</w:t>
      </w:r>
      <w:r w:rsidRPr="00914E46">
        <w:rPr>
          <w:sz w:val="24"/>
          <w:szCs w:val="24"/>
        </w:rPr>
        <w:t xml:space="preserve"> Timothy 6:11-12 &amp; James 4:7. The Practical Suggestions for Overcoming Temptation, Test, Trial or Trying: Overcoming it by Prayer to the Father Stephen is in Matthew 18:8-9; 26:41; Mark 14:38; Luke 22:40 &amp; 1</w:t>
      </w:r>
      <w:r w:rsidRPr="00914E46">
        <w:rPr>
          <w:sz w:val="24"/>
          <w:szCs w:val="24"/>
          <w:vertAlign w:val="superscript"/>
        </w:rPr>
        <w:t>st</w:t>
      </w:r>
      <w:r w:rsidRPr="00914E46">
        <w:rPr>
          <w:sz w:val="24"/>
          <w:szCs w:val="24"/>
        </w:rPr>
        <w:t xml:space="preserve"> Corinthians 7:5. Overcoming it through Personal Discipline is in Hebrews 12:4, 7 &amp; 2</w:t>
      </w:r>
      <w:r w:rsidRPr="00914E46">
        <w:rPr>
          <w:sz w:val="24"/>
          <w:szCs w:val="24"/>
          <w:vertAlign w:val="superscript"/>
        </w:rPr>
        <w:t>nd</w:t>
      </w:r>
      <w:r w:rsidRPr="00914E46">
        <w:rPr>
          <w:sz w:val="24"/>
          <w:szCs w:val="24"/>
        </w:rPr>
        <w:t xml:space="preserve"> Peter 3:17. The Encouragements to Resist Temptation, Test, Trial of Trying is in Galatians 6:1; 1</w:t>
      </w:r>
      <w:r w:rsidRPr="00914E46">
        <w:rPr>
          <w:sz w:val="24"/>
          <w:szCs w:val="24"/>
          <w:vertAlign w:val="superscript"/>
        </w:rPr>
        <w:t>st</w:t>
      </w:r>
      <w:r w:rsidRPr="00914E4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914E46">
        <w:rPr>
          <w:sz w:val="24"/>
          <w:szCs w:val="24"/>
        </w:rPr>
        <w:lastRenderedPageBreak/>
        <w:t>14:15, 21. The Avoiding to cause Temptation, Test, Trial or Trying by exercising Christian Freedom or Christian Liberty is in 1</w:t>
      </w:r>
      <w:r w:rsidRPr="00914E46">
        <w:rPr>
          <w:sz w:val="24"/>
          <w:szCs w:val="24"/>
          <w:vertAlign w:val="superscript"/>
        </w:rPr>
        <w:t>st</w:t>
      </w:r>
      <w:r w:rsidRPr="00914E4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14E46">
        <w:rPr>
          <w:sz w:val="24"/>
          <w:szCs w:val="24"/>
          <w:vertAlign w:val="superscript"/>
        </w:rPr>
        <w:t>st</w:t>
      </w:r>
      <w:r w:rsidRPr="00914E46">
        <w:rPr>
          <w:sz w:val="24"/>
          <w:szCs w:val="24"/>
        </w:rPr>
        <w:t xml:space="preserve"> Peter 5:8-9; 1</w:t>
      </w:r>
      <w:r w:rsidRPr="00914E46">
        <w:rPr>
          <w:sz w:val="24"/>
          <w:szCs w:val="24"/>
          <w:vertAlign w:val="superscript"/>
        </w:rPr>
        <w:t>st</w:t>
      </w:r>
      <w:r w:rsidRPr="00914E46">
        <w:rPr>
          <w:sz w:val="24"/>
          <w:szCs w:val="24"/>
        </w:rPr>
        <w:t xml:space="preserve"> John 3:7 &amp; Acts 20:28-31. </w:t>
      </w:r>
    </w:p>
    <w:p w:rsidR="00C24879" w:rsidRPr="00914E46" w:rsidRDefault="00C24879" w:rsidP="00C24879">
      <w:pPr>
        <w:spacing w:line="480" w:lineRule="auto"/>
        <w:jc w:val="both"/>
        <w:rPr>
          <w:sz w:val="24"/>
          <w:szCs w:val="24"/>
        </w:rPr>
      </w:pPr>
      <w:r w:rsidRPr="00914E46">
        <w:rPr>
          <w:sz w:val="24"/>
          <w:szCs w:val="24"/>
        </w:rPr>
        <w:t>The Abuse of God Himself and His Eternal Creatures: Of God Himself is in 2</w:t>
      </w:r>
      <w:r w:rsidRPr="00914E46">
        <w:rPr>
          <w:sz w:val="24"/>
          <w:szCs w:val="24"/>
          <w:vertAlign w:val="superscript"/>
        </w:rPr>
        <w:t>nd</w:t>
      </w:r>
      <w:r w:rsidRPr="00914E46">
        <w:rPr>
          <w:sz w:val="24"/>
          <w:szCs w:val="24"/>
        </w:rPr>
        <w:t xml:space="preserve"> Kings 19:16. Of God’s Creatures is in Nehemiah 4:1-4; 1</w:t>
      </w:r>
      <w:r w:rsidRPr="00914E46">
        <w:rPr>
          <w:sz w:val="24"/>
          <w:szCs w:val="24"/>
          <w:vertAlign w:val="superscript"/>
        </w:rPr>
        <w:t>st</w:t>
      </w:r>
      <w:r w:rsidRPr="00914E46">
        <w:rPr>
          <w:sz w:val="24"/>
          <w:szCs w:val="24"/>
        </w:rPr>
        <w:t xml:space="preserve"> Peter 4:4; Matthew 5:11; Revelation 2:9 &amp; Acts 2:13; 17:32; 18:6. Of God’s Servants is in 2</w:t>
      </w:r>
      <w:r w:rsidRPr="00914E46">
        <w:rPr>
          <w:sz w:val="24"/>
          <w:szCs w:val="24"/>
          <w:vertAlign w:val="superscript"/>
        </w:rPr>
        <w:t>nd</w:t>
      </w:r>
      <w:r w:rsidRPr="00914E4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14E46">
        <w:rPr>
          <w:sz w:val="24"/>
          <w:szCs w:val="24"/>
          <w:vertAlign w:val="superscript"/>
        </w:rPr>
        <w:t>st</w:t>
      </w:r>
      <w:r w:rsidRPr="00914E46">
        <w:rPr>
          <w:sz w:val="24"/>
          <w:szCs w:val="24"/>
        </w:rPr>
        <w:t xml:space="preserve"> John 5:16-18. Grace does not give a License for Believers to Sin is in Romans 6:1-2, 15; 3:5-8 &amp; Galatians 2:17-21. The Eminent Dangers of Abusing Christian Freedom is in 1</w:t>
      </w:r>
      <w:r w:rsidRPr="00914E46">
        <w:rPr>
          <w:sz w:val="24"/>
          <w:szCs w:val="24"/>
          <w:vertAlign w:val="superscript"/>
        </w:rPr>
        <w:t>st</w:t>
      </w:r>
      <w:r w:rsidRPr="00914E46">
        <w:rPr>
          <w:sz w:val="24"/>
          <w:szCs w:val="24"/>
        </w:rPr>
        <w:t xml:space="preserve"> Corinthians 8:9-12; Galatians 5:13 and a means of covering up sexuality is in 1</w:t>
      </w:r>
      <w:r w:rsidRPr="00914E46">
        <w:rPr>
          <w:sz w:val="24"/>
          <w:szCs w:val="24"/>
          <w:vertAlign w:val="superscript"/>
        </w:rPr>
        <w:t>st</w:t>
      </w:r>
      <w:r w:rsidRPr="00914E46">
        <w:rPr>
          <w:sz w:val="24"/>
          <w:szCs w:val="24"/>
        </w:rPr>
        <w:t xml:space="preserve"> Peter 2:16. The Examples of the Abuse of Christian Freedom: Sexual Excesses is in 1</w:t>
      </w:r>
      <w:r w:rsidRPr="00914E46">
        <w:rPr>
          <w:sz w:val="24"/>
          <w:szCs w:val="24"/>
          <w:vertAlign w:val="superscript"/>
        </w:rPr>
        <w:t>st</w:t>
      </w:r>
      <w:r w:rsidRPr="00914E46">
        <w:rPr>
          <w:sz w:val="24"/>
          <w:szCs w:val="24"/>
        </w:rPr>
        <w:t xml:space="preserve"> Corinthians 5:1-2; 6:12-20 &amp; Revelation 2:20-22. The Abuse of Giving is in Acts 5:1-2. The Abuse of the Lord’s Supper is in 1</w:t>
      </w:r>
      <w:r w:rsidRPr="00914E46">
        <w:rPr>
          <w:sz w:val="24"/>
          <w:szCs w:val="24"/>
          <w:vertAlign w:val="superscript"/>
        </w:rPr>
        <w:t>st</w:t>
      </w:r>
      <w:r w:rsidRPr="00914E46">
        <w:rPr>
          <w:sz w:val="24"/>
          <w:szCs w:val="24"/>
        </w:rPr>
        <w:t xml:space="preserve"> Corinthians 11:20-22. The Falling Back into Sin is in Romans 6:1-2; Hebrews 12:1; 1</w:t>
      </w:r>
      <w:r w:rsidRPr="00914E46">
        <w:rPr>
          <w:sz w:val="24"/>
          <w:szCs w:val="24"/>
          <w:vertAlign w:val="superscript"/>
        </w:rPr>
        <w:t>st</w:t>
      </w:r>
      <w:r w:rsidRPr="00914E46">
        <w:rPr>
          <w:sz w:val="24"/>
          <w:szCs w:val="24"/>
        </w:rPr>
        <w:t xml:space="preserve"> John 1:8-10 &amp; Acts 7:37-43. The Disobedience towards God is in Ephesians 5:6; 1</w:t>
      </w:r>
      <w:r w:rsidRPr="00914E46">
        <w:rPr>
          <w:sz w:val="24"/>
          <w:szCs w:val="24"/>
          <w:vertAlign w:val="superscript"/>
        </w:rPr>
        <w:t>st</w:t>
      </w:r>
      <w:r w:rsidRPr="00914E46">
        <w:rPr>
          <w:sz w:val="24"/>
          <w:szCs w:val="24"/>
        </w:rPr>
        <w:t xml:space="preserve"> Peter 2:8; 1</w:t>
      </w:r>
      <w:r w:rsidRPr="00914E46">
        <w:rPr>
          <w:sz w:val="24"/>
          <w:szCs w:val="24"/>
          <w:vertAlign w:val="superscript"/>
        </w:rPr>
        <w:t>st</w:t>
      </w:r>
      <w:r w:rsidRPr="00914E46">
        <w:rPr>
          <w:sz w:val="24"/>
          <w:szCs w:val="24"/>
        </w:rPr>
        <w:t xml:space="preserve"> John 2:3-4; 3:4. The Abuse of Spiritual Gifts is in 1</w:t>
      </w:r>
      <w:r w:rsidRPr="00914E46">
        <w:rPr>
          <w:sz w:val="24"/>
          <w:szCs w:val="24"/>
          <w:vertAlign w:val="superscript"/>
        </w:rPr>
        <w:t>st</w:t>
      </w:r>
      <w:r w:rsidRPr="00914E46">
        <w:rPr>
          <w:sz w:val="24"/>
          <w:szCs w:val="24"/>
        </w:rPr>
        <w:t xml:space="preserve"> Corinthians 14:1-20. The Eating of Foods sacrificed to Idols is in 1</w:t>
      </w:r>
      <w:r w:rsidRPr="00914E46">
        <w:rPr>
          <w:sz w:val="24"/>
          <w:szCs w:val="24"/>
          <w:vertAlign w:val="superscript"/>
        </w:rPr>
        <w:t>st</w:t>
      </w:r>
      <w:r w:rsidRPr="00914E46">
        <w:rPr>
          <w:sz w:val="24"/>
          <w:szCs w:val="24"/>
        </w:rPr>
        <w:t xml:space="preserve"> Corinthians 8:1-13 &amp; Revelation 2:14, 20.   </w:t>
      </w:r>
    </w:p>
    <w:p w:rsidR="00C24879" w:rsidRPr="00914E46" w:rsidRDefault="00C24879" w:rsidP="00C24879">
      <w:pPr>
        <w:spacing w:line="480" w:lineRule="auto"/>
        <w:jc w:val="both"/>
        <w:rPr>
          <w:sz w:val="24"/>
          <w:szCs w:val="24"/>
        </w:rPr>
      </w:pPr>
      <w:r w:rsidRPr="00914E46">
        <w:rPr>
          <w:sz w:val="24"/>
          <w:szCs w:val="24"/>
        </w:rPr>
        <w:t xml:space="preserve">All Human Life and Human Institutions are Futile because all comes to Death or an End, except the Lord Enoch in Genesis 5:24 &amp; Hebrews 11:5. Human Life is Futile: The Brevity of Life is in </w:t>
      </w:r>
      <w:r w:rsidRPr="00914E46">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14E46">
        <w:rPr>
          <w:sz w:val="24"/>
          <w:szCs w:val="24"/>
          <w:vertAlign w:val="superscript"/>
        </w:rPr>
        <w:t>st</w:t>
      </w:r>
      <w:r w:rsidRPr="00914E4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14E46">
        <w:rPr>
          <w:sz w:val="24"/>
          <w:szCs w:val="24"/>
          <w:vertAlign w:val="superscript"/>
        </w:rPr>
        <w:t>nd</w:t>
      </w:r>
      <w:r w:rsidRPr="00914E46">
        <w:rPr>
          <w:sz w:val="24"/>
          <w:szCs w:val="24"/>
        </w:rPr>
        <w:t xml:space="preserve"> Kings 17:15; 1</w:t>
      </w:r>
      <w:r w:rsidRPr="00914E46">
        <w:rPr>
          <w:sz w:val="24"/>
          <w:szCs w:val="24"/>
          <w:vertAlign w:val="superscript"/>
        </w:rPr>
        <w:t>st</w:t>
      </w:r>
      <w:r w:rsidRPr="00914E4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14E46">
        <w:rPr>
          <w:sz w:val="24"/>
          <w:szCs w:val="24"/>
          <w:vertAlign w:val="superscript"/>
        </w:rPr>
        <w:t>st</w:t>
      </w:r>
      <w:r w:rsidRPr="00914E46">
        <w:rPr>
          <w:sz w:val="24"/>
          <w:szCs w:val="24"/>
        </w:rPr>
        <w:t xml:space="preserve"> Kings 18:29; Isaiah 16:12; Jeremiah 10:5; Colossians 2:20-23 &amp; Acts 5:36-38. The Nominal Religion is Futile: Religious Observance without True Faith is Futile is in Isaiah 1:13; Malachi 3:14; Matthew 15:8-9; Mark 7:6-7; 1</w:t>
      </w:r>
      <w:r w:rsidRPr="00914E46">
        <w:rPr>
          <w:sz w:val="24"/>
          <w:szCs w:val="24"/>
          <w:vertAlign w:val="superscript"/>
        </w:rPr>
        <w:t>st</w:t>
      </w:r>
      <w:r w:rsidRPr="00914E46">
        <w:rPr>
          <w:sz w:val="24"/>
          <w:szCs w:val="24"/>
        </w:rPr>
        <w:t xml:space="preserve"> Corinthians 3:1-3 &amp; James 1:26. Mere Religious Language is Futile is in Titus 3:9; Jeremiah 7:8; Lamentations 2:14; Ephesians 5:6; Colossians 2:18; 1</w:t>
      </w:r>
      <w:r w:rsidRPr="00914E46">
        <w:rPr>
          <w:sz w:val="24"/>
          <w:szCs w:val="24"/>
          <w:vertAlign w:val="superscript"/>
        </w:rPr>
        <w:t>st</w:t>
      </w:r>
      <w:r w:rsidRPr="00914E46">
        <w:rPr>
          <w:sz w:val="24"/>
          <w:szCs w:val="24"/>
        </w:rPr>
        <w:t xml:space="preserve"> Timothy 1:6; 2</w:t>
      </w:r>
      <w:r w:rsidRPr="00914E46">
        <w:rPr>
          <w:sz w:val="24"/>
          <w:szCs w:val="24"/>
          <w:vertAlign w:val="superscript"/>
        </w:rPr>
        <w:t>nd</w:t>
      </w:r>
      <w:r w:rsidRPr="00914E46">
        <w:rPr>
          <w:sz w:val="24"/>
          <w:szCs w:val="24"/>
        </w:rPr>
        <w:t xml:space="preserve"> Timothy 2:14 &amp; 2</w:t>
      </w:r>
      <w:r w:rsidRPr="00914E46">
        <w:rPr>
          <w:sz w:val="24"/>
          <w:szCs w:val="24"/>
          <w:vertAlign w:val="superscript"/>
        </w:rPr>
        <w:t>nd</w:t>
      </w:r>
      <w:r w:rsidRPr="00914E46">
        <w:rPr>
          <w:sz w:val="24"/>
          <w:szCs w:val="24"/>
        </w:rPr>
        <w:t xml:space="preserve"> Peter 2:18. Christian Endeavor using only Human Strength is Futile is in John 15:5 &amp; 1</w:t>
      </w:r>
      <w:r w:rsidRPr="00914E46">
        <w:rPr>
          <w:sz w:val="24"/>
          <w:szCs w:val="24"/>
          <w:vertAlign w:val="superscript"/>
        </w:rPr>
        <w:t>st</w:t>
      </w:r>
      <w:r w:rsidRPr="00914E4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14E46">
        <w:rPr>
          <w:sz w:val="24"/>
          <w:szCs w:val="24"/>
          <w:vertAlign w:val="superscript"/>
        </w:rPr>
        <w:t>st</w:t>
      </w:r>
      <w:r w:rsidRPr="00914E46">
        <w:rPr>
          <w:sz w:val="24"/>
          <w:szCs w:val="24"/>
        </w:rPr>
        <w:t xml:space="preserve"> Thessalonians 4:7; Ephesians 4:24 &amp; Romans 6:19-22. Faithfulness to God may seem to be Futile but is not is in Psalms 73:13; </w:t>
      </w:r>
      <w:r w:rsidRPr="00914E46">
        <w:rPr>
          <w:sz w:val="24"/>
          <w:szCs w:val="24"/>
        </w:rPr>
        <w:lastRenderedPageBreak/>
        <w:t>Job 34:9; Ecclesiastes 7:15; 8:14 &amp; Isaiah 49:4. God wants to Deliver People from their Futile Ways is in 1</w:t>
      </w:r>
      <w:r w:rsidRPr="00914E46">
        <w:rPr>
          <w:sz w:val="24"/>
          <w:szCs w:val="24"/>
          <w:vertAlign w:val="superscript"/>
        </w:rPr>
        <w:t>st</w:t>
      </w:r>
      <w:r w:rsidRPr="00914E46">
        <w:rPr>
          <w:sz w:val="24"/>
          <w:szCs w:val="24"/>
        </w:rPr>
        <w:t xml:space="preserve"> Peter 1:18 &amp; 2</w:t>
      </w:r>
      <w:r w:rsidRPr="00914E46">
        <w:rPr>
          <w:sz w:val="24"/>
          <w:szCs w:val="24"/>
          <w:vertAlign w:val="superscript"/>
        </w:rPr>
        <w:t>nd</w:t>
      </w:r>
      <w:r w:rsidRPr="00914E46">
        <w:rPr>
          <w:sz w:val="24"/>
          <w:szCs w:val="24"/>
        </w:rPr>
        <w:t xml:space="preserve"> Timothy 2:21.        </w:t>
      </w:r>
    </w:p>
    <w:p w:rsidR="00C24879" w:rsidRPr="00914E46" w:rsidRDefault="00C24879" w:rsidP="00C24879">
      <w:pPr>
        <w:spacing w:line="480" w:lineRule="auto"/>
        <w:jc w:val="both"/>
        <w:rPr>
          <w:sz w:val="24"/>
          <w:szCs w:val="24"/>
        </w:rPr>
      </w:pPr>
      <w:r w:rsidRPr="00914E46">
        <w:rPr>
          <w:sz w:val="24"/>
          <w:szCs w:val="24"/>
        </w:rPr>
        <w:t>The Restraint as Holding Back of God’s Actions: The Example of Jesus Christ is in Matthew 26:52-53. Other Examples is in Exodus 36:6; 1</w:t>
      </w:r>
      <w:r w:rsidRPr="00914E46">
        <w:rPr>
          <w:sz w:val="24"/>
          <w:szCs w:val="24"/>
          <w:vertAlign w:val="superscript"/>
        </w:rPr>
        <w:t>st</w:t>
      </w:r>
      <w:r w:rsidRPr="00914E46">
        <w:rPr>
          <w:sz w:val="24"/>
          <w:szCs w:val="24"/>
        </w:rPr>
        <w:t xml:space="preserve"> Samuel 3:13; 24:1-22; 26:1-25; 1</w:t>
      </w:r>
      <w:r w:rsidRPr="00914E46">
        <w:rPr>
          <w:sz w:val="24"/>
          <w:szCs w:val="24"/>
          <w:vertAlign w:val="superscript"/>
        </w:rPr>
        <w:t>st</w:t>
      </w:r>
      <w:r w:rsidRPr="00914E46">
        <w:rPr>
          <w:sz w:val="24"/>
          <w:szCs w:val="24"/>
        </w:rPr>
        <w:t xml:space="preserve"> Kings 1:6; Esther 5:10; Jeremiah 14:10 &amp; 2</w:t>
      </w:r>
      <w:r w:rsidRPr="00914E46">
        <w:rPr>
          <w:sz w:val="24"/>
          <w:szCs w:val="24"/>
          <w:vertAlign w:val="superscript"/>
        </w:rPr>
        <w:t>nd</w:t>
      </w:r>
      <w:r w:rsidRPr="00914E46">
        <w:rPr>
          <w:sz w:val="24"/>
          <w:szCs w:val="24"/>
        </w:rPr>
        <w:t xml:space="preserve"> Peter 2:16. The Restraint as Holding Back of Emotions: Jesus Christ’s Silence under Suffering is in 1</w:t>
      </w:r>
      <w:r w:rsidRPr="00914E46">
        <w:rPr>
          <w:sz w:val="24"/>
          <w:szCs w:val="24"/>
          <w:vertAlign w:val="superscript"/>
        </w:rPr>
        <w:t>st</w:t>
      </w:r>
      <w:r w:rsidRPr="00914E4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14E46">
        <w:rPr>
          <w:sz w:val="24"/>
          <w:szCs w:val="24"/>
          <w:vertAlign w:val="superscript"/>
        </w:rPr>
        <w:t>nd</w:t>
      </w:r>
      <w:r w:rsidRPr="00914E46">
        <w:rPr>
          <w:sz w:val="24"/>
          <w:szCs w:val="24"/>
        </w:rPr>
        <w:t xml:space="preserve"> Kings 19:28; Psalms 76:10; 2</w:t>
      </w:r>
      <w:r w:rsidRPr="00914E46">
        <w:rPr>
          <w:sz w:val="24"/>
          <w:szCs w:val="24"/>
          <w:vertAlign w:val="superscript"/>
        </w:rPr>
        <w:t>nd</w:t>
      </w:r>
      <w:r w:rsidRPr="00914E46">
        <w:rPr>
          <w:sz w:val="24"/>
          <w:szCs w:val="24"/>
        </w:rPr>
        <w:t xml:space="preserve"> Thessalonians 2:6-7 &amp; Revelation 20:2. Form the Saintly Christian Lords is in John 17:15; 1</w:t>
      </w:r>
      <w:r w:rsidRPr="00914E46">
        <w:rPr>
          <w:sz w:val="24"/>
          <w:szCs w:val="24"/>
          <w:vertAlign w:val="superscript"/>
        </w:rPr>
        <w:t>st</w:t>
      </w:r>
      <w:r w:rsidRPr="00914E46">
        <w:rPr>
          <w:sz w:val="24"/>
          <w:szCs w:val="24"/>
        </w:rPr>
        <w:t xml:space="preserve"> Samuel 25:39; 1</w:t>
      </w:r>
      <w:r w:rsidRPr="00914E46">
        <w:rPr>
          <w:sz w:val="24"/>
          <w:szCs w:val="24"/>
          <w:vertAlign w:val="superscript"/>
        </w:rPr>
        <w:t>st</w:t>
      </w:r>
      <w:r w:rsidRPr="00914E4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14E46">
        <w:rPr>
          <w:sz w:val="24"/>
          <w:szCs w:val="24"/>
          <w:vertAlign w:val="superscript"/>
        </w:rPr>
        <w:t>nd</w:t>
      </w:r>
      <w:r w:rsidRPr="00914E46">
        <w:rPr>
          <w:sz w:val="24"/>
          <w:szCs w:val="24"/>
        </w:rPr>
        <w:t xml:space="preserve"> Peter 3:9. Believers are to Show Restraint: In their Speech is in Psalms 34:13; 39:1; 141:3; James 1:26; 3:2-12; Proverbs 13:3; 21:23 &amp; 1</w:t>
      </w:r>
      <w:r w:rsidRPr="00914E46">
        <w:rPr>
          <w:sz w:val="24"/>
          <w:szCs w:val="24"/>
          <w:vertAlign w:val="superscript"/>
        </w:rPr>
        <w:t>st</w:t>
      </w:r>
      <w:r w:rsidRPr="00914E46">
        <w:rPr>
          <w:sz w:val="24"/>
          <w:szCs w:val="24"/>
        </w:rPr>
        <w:t xml:space="preserve"> Peter 3:10. In their Actions is in Psalms 32:9 &amp; Romans 6:12. </w:t>
      </w:r>
    </w:p>
    <w:p w:rsidR="00C24879" w:rsidRPr="00914E46" w:rsidRDefault="00C24879" w:rsidP="00C24879">
      <w:pPr>
        <w:spacing w:line="480" w:lineRule="auto"/>
        <w:jc w:val="both"/>
        <w:rPr>
          <w:sz w:val="24"/>
          <w:szCs w:val="24"/>
        </w:rPr>
      </w:pPr>
      <w:r w:rsidRPr="00914E46">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14E46">
        <w:rPr>
          <w:sz w:val="24"/>
          <w:szCs w:val="24"/>
          <w:vertAlign w:val="superscript"/>
        </w:rPr>
        <w:t>nd</w:t>
      </w:r>
      <w:r w:rsidRPr="00914E46">
        <w:rPr>
          <w:sz w:val="24"/>
          <w:szCs w:val="24"/>
        </w:rPr>
        <w:t xml:space="preserve"> Peter 1:4; 2:20; 2</w:t>
      </w:r>
      <w:r w:rsidRPr="00914E46">
        <w:rPr>
          <w:sz w:val="24"/>
          <w:szCs w:val="24"/>
          <w:vertAlign w:val="superscript"/>
        </w:rPr>
        <w:t>nd</w:t>
      </w:r>
      <w:r w:rsidRPr="00914E46">
        <w:rPr>
          <w:sz w:val="24"/>
          <w:szCs w:val="24"/>
        </w:rPr>
        <w:t xml:space="preserve"> Corinthians 7:1-2 &amp; Jude 23. The Examples and Causes of Corruption: Sexual Partial Corruption as Injustice is in Psalms 55:23; 2</w:t>
      </w:r>
      <w:r w:rsidRPr="00914E46">
        <w:rPr>
          <w:sz w:val="24"/>
          <w:szCs w:val="24"/>
          <w:vertAlign w:val="superscript"/>
        </w:rPr>
        <w:t>nd</w:t>
      </w:r>
      <w:r w:rsidRPr="00914E46">
        <w:rPr>
          <w:sz w:val="24"/>
          <w:szCs w:val="24"/>
        </w:rPr>
        <w:t xml:space="preserve"> Chronicles 19:7; Job 5:16; Isaiah 58:6 &amp; Ezekiel 9:9. Sexual Disobedience towards God is in Deuteronomy 31:29; 32:5 &amp; Judges 2:19. Sexuality denying the Truth is in 1</w:t>
      </w:r>
      <w:r w:rsidRPr="00914E46">
        <w:rPr>
          <w:sz w:val="24"/>
          <w:szCs w:val="24"/>
          <w:vertAlign w:val="superscript"/>
        </w:rPr>
        <w:t>st</w:t>
      </w:r>
      <w:r w:rsidRPr="00914E46">
        <w:rPr>
          <w:sz w:val="24"/>
          <w:szCs w:val="24"/>
        </w:rPr>
        <w:t xml:space="preserve"> Timothy 6:5. Sexual Paganism is in Ezra 9:11. Sexuality mocking Justice is in Proverbs 19:28. Sexuality with Money taking Bribes is in Ecclesiastes 7:7. Sexual Bad Company is in 1</w:t>
      </w:r>
      <w:r w:rsidRPr="00914E46">
        <w:rPr>
          <w:sz w:val="24"/>
          <w:szCs w:val="24"/>
          <w:vertAlign w:val="superscript"/>
        </w:rPr>
        <w:t>st</w:t>
      </w:r>
      <w:r w:rsidRPr="00914E46">
        <w:rPr>
          <w:sz w:val="24"/>
          <w:szCs w:val="24"/>
        </w:rPr>
        <w:t xml:space="preserve"> Corinthians 15:33. Sexual Careless Communication is in James 3:5-6 &amp; Proverbs 4:24; 6:12. </w:t>
      </w:r>
    </w:p>
    <w:p w:rsidR="00C24879" w:rsidRPr="00914E46" w:rsidRDefault="00C24879" w:rsidP="00C24879">
      <w:pPr>
        <w:spacing w:line="480" w:lineRule="auto"/>
        <w:jc w:val="both"/>
        <w:rPr>
          <w:sz w:val="24"/>
          <w:szCs w:val="24"/>
        </w:rPr>
      </w:pPr>
      <w:r w:rsidRPr="00914E46">
        <w:rPr>
          <w:sz w:val="24"/>
          <w:szCs w:val="24"/>
        </w:rPr>
        <w:t>The Father Stephen’s Divine Knowledge of Humanity: The Father Stephen Knows All Creatures is in 1</w:t>
      </w:r>
      <w:r w:rsidRPr="00914E46">
        <w:rPr>
          <w:sz w:val="24"/>
          <w:szCs w:val="24"/>
          <w:vertAlign w:val="superscript"/>
        </w:rPr>
        <w:t>st</w:t>
      </w:r>
      <w:r w:rsidRPr="00914E46">
        <w:rPr>
          <w:sz w:val="24"/>
          <w:szCs w:val="24"/>
        </w:rPr>
        <w:t xml:space="preserve"> Kings 8:39; 2</w:t>
      </w:r>
      <w:r w:rsidRPr="00914E46">
        <w:rPr>
          <w:sz w:val="24"/>
          <w:szCs w:val="24"/>
          <w:vertAlign w:val="superscript"/>
        </w:rPr>
        <w:t>nd</w:t>
      </w:r>
      <w:r w:rsidRPr="00914E46">
        <w:rPr>
          <w:sz w:val="24"/>
          <w:szCs w:val="24"/>
        </w:rPr>
        <w:t xml:space="preserve"> Chronicles 6:30; Job 34:21; Psalms 7:9; Jeremiah 17:10; 23:24; 32:19 &amp; Acts 1:24. The Father Stephen Knows His Own Creatures is in 2</w:t>
      </w:r>
      <w:r w:rsidRPr="00914E46">
        <w:rPr>
          <w:sz w:val="24"/>
          <w:szCs w:val="24"/>
          <w:vertAlign w:val="superscript"/>
        </w:rPr>
        <w:t>nd</w:t>
      </w:r>
      <w:r w:rsidRPr="00914E46">
        <w:rPr>
          <w:sz w:val="24"/>
          <w:szCs w:val="24"/>
        </w:rPr>
        <w:t xml:space="preserve"> Timothy 2:19; 1</w:t>
      </w:r>
      <w:r w:rsidRPr="00914E46">
        <w:rPr>
          <w:sz w:val="24"/>
          <w:szCs w:val="24"/>
          <w:vertAlign w:val="superscript"/>
        </w:rPr>
        <w:t>st</w:t>
      </w:r>
      <w:r w:rsidRPr="00914E4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14E46">
        <w:rPr>
          <w:sz w:val="24"/>
          <w:szCs w:val="24"/>
          <w:vertAlign w:val="superscript"/>
        </w:rPr>
        <w:t>st</w:t>
      </w:r>
      <w:r w:rsidRPr="00914E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24879" w:rsidRPr="00914E46" w:rsidRDefault="00C24879" w:rsidP="00C24879">
      <w:pPr>
        <w:spacing w:line="480" w:lineRule="auto"/>
        <w:jc w:val="both"/>
        <w:rPr>
          <w:sz w:val="24"/>
          <w:szCs w:val="24"/>
        </w:rPr>
      </w:pPr>
      <w:r w:rsidRPr="00914E4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14E46">
        <w:rPr>
          <w:sz w:val="24"/>
          <w:szCs w:val="24"/>
          <w:vertAlign w:val="superscript"/>
        </w:rPr>
        <w:t>st</w:t>
      </w:r>
      <w:r w:rsidRPr="00914E46">
        <w:rPr>
          <w:sz w:val="24"/>
          <w:szCs w:val="24"/>
        </w:rPr>
        <w:t xml:space="preserve"> Corinthians 2:6-16; 8:1. The Pursuit of Knowledge that Proceeds from the Father Stephen Merits Divine Approval is in Proverbs 2:3-5; 3:13-18; 4:5; 15:14 &amp; 2</w:t>
      </w:r>
      <w:r w:rsidRPr="00914E46">
        <w:rPr>
          <w:sz w:val="24"/>
          <w:szCs w:val="24"/>
          <w:vertAlign w:val="superscript"/>
        </w:rPr>
        <w:t>nd</w:t>
      </w:r>
      <w:r w:rsidRPr="00914E46">
        <w:rPr>
          <w:sz w:val="24"/>
          <w:szCs w:val="24"/>
        </w:rPr>
        <w:t xml:space="preserve"> Peter 1:5. The Father Stephen Bestows Special Knowledge on Certain Individuals is in Daniel 1:17; Exodus 31:1-5; 35:30-36:1; 1</w:t>
      </w:r>
      <w:r w:rsidRPr="00914E46">
        <w:rPr>
          <w:sz w:val="24"/>
          <w:szCs w:val="24"/>
          <w:vertAlign w:val="superscript"/>
        </w:rPr>
        <w:t>st</w:t>
      </w:r>
      <w:r w:rsidRPr="00914E46">
        <w:rPr>
          <w:sz w:val="24"/>
          <w:szCs w:val="24"/>
        </w:rPr>
        <w:t xml:space="preserve"> Kings 3:10-12; 2</w:t>
      </w:r>
      <w:r w:rsidRPr="00914E46">
        <w:rPr>
          <w:sz w:val="24"/>
          <w:szCs w:val="24"/>
          <w:vertAlign w:val="superscript"/>
        </w:rPr>
        <w:t>nd</w:t>
      </w:r>
      <w:r w:rsidRPr="00914E46">
        <w:rPr>
          <w:sz w:val="24"/>
          <w:szCs w:val="24"/>
        </w:rPr>
        <w:t xml:space="preserve"> Chronicles 1:10-12 &amp; 1</w:t>
      </w:r>
      <w:r w:rsidRPr="00914E46">
        <w:rPr>
          <w:sz w:val="24"/>
          <w:szCs w:val="24"/>
          <w:vertAlign w:val="superscript"/>
        </w:rPr>
        <w:t>st</w:t>
      </w:r>
      <w:r w:rsidRPr="00914E46">
        <w:rPr>
          <w:sz w:val="24"/>
          <w:szCs w:val="24"/>
        </w:rPr>
        <w:t xml:space="preserve"> Corinthians 12:8. </w:t>
      </w:r>
    </w:p>
    <w:p w:rsidR="00C24879" w:rsidRPr="00914E46" w:rsidRDefault="00C24879" w:rsidP="00C24879">
      <w:pPr>
        <w:spacing w:line="480" w:lineRule="auto"/>
        <w:jc w:val="both"/>
        <w:rPr>
          <w:sz w:val="24"/>
          <w:szCs w:val="24"/>
        </w:rPr>
      </w:pPr>
      <w:r w:rsidRPr="00914E4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14E46">
        <w:rPr>
          <w:sz w:val="24"/>
          <w:szCs w:val="24"/>
          <w:vertAlign w:val="superscript"/>
        </w:rPr>
        <w:t>st</w:t>
      </w:r>
      <w:r w:rsidRPr="00914E46">
        <w:rPr>
          <w:sz w:val="24"/>
          <w:szCs w:val="24"/>
        </w:rPr>
        <w:t xml:space="preserve"> Samuel 17:46-47. The Father Stephen’s People Know Him through His Dealings with Them: The Father Stephen Delivers His Creatures is in Exodus 6:6-7; 10:2; 16:6; Deuteronomy 4:32-35; Joshua 3:10; 4:23-24 &amp; 1</w:t>
      </w:r>
      <w:r w:rsidRPr="00914E46">
        <w:rPr>
          <w:sz w:val="24"/>
          <w:szCs w:val="24"/>
          <w:vertAlign w:val="superscript"/>
        </w:rPr>
        <w:t>st</w:t>
      </w:r>
      <w:r w:rsidRPr="00914E46">
        <w:rPr>
          <w:sz w:val="24"/>
          <w:szCs w:val="24"/>
        </w:rPr>
        <w:t xml:space="preserve"> Kings 20:13, 28. The Father Stephen Provides and Cares for His Creatures is in Exodus 16:8; 1</w:t>
      </w:r>
      <w:r w:rsidRPr="00914E46">
        <w:rPr>
          <w:sz w:val="24"/>
          <w:szCs w:val="24"/>
          <w:vertAlign w:val="superscript"/>
        </w:rPr>
        <w:t>st</w:t>
      </w:r>
      <w:r w:rsidRPr="00914E4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24879" w:rsidRPr="00914E46" w:rsidRDefault="00C24879" w:rsidP="00C24879">
      <w:pPr>
        <w:spacing w:line="480" w:lineRule="auto"/>
        <w:jc w:val="both"/>
        <w:rPr>
          <w:sz w:val="24"/>
          <w:szCs w:val="24"/>
        </w:rPr>
      </w:pPr>
      <w:r w:rsidRPr="00914E4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14E46">
        <w:rPr>
          <w:sz w:val="24"/>
          <w:szCs w:val="24"/>
          <w:vertAlign w:val="superscript"/>
        </w:rPr>
        <w:t>st</w:t>
      </w:r>
      <w:r w:rsidRPr="00914E46">
        <w:rPr>
          <w:sz w:val="24"/>
          <w:szCs w:val="24"/>
        </w:rPr>
        <w:t xml:space="preserve"> Corinthians 12:3 &amp; 1</w:t>
      </w:r>
      <w:r w:rsidRPr="00914E46">
        <w:rPr>
          <w:sz w:val="24"/>
          <w:szCs w:val="24"/>
          <w:vertAlign w:val="superscript"/>
        </w:rPr>
        <w:t>st</w:t>
      </w:r>
      <w:r w:rsidRPr="00914E4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14E46">
        <w:rPr>
          <w:sz w:val="24"/>
          <w:szCs w:val="24"/>
          <w:vertAlign w:val="superscript"/>
        </w:rPr>
        <w:t>nd</w:t>
      </w:r>
      <w:r w:rsidRPr="00914E46">
        <w:rPr>
          <w:sz w:val="24"/>
          <w:szCs w:val="24"/>
        </w:rPr>
        <w:t xml:space="preserve"> Peter 3:18 &amp; 2</w:t>
      </w:r>
      <w:r w:rsidRPr="00914E46">
        <w:rPr>
          <w:sz w:val="24"/>
          <w:szCs w:val="24"/>
          <w:vertAlign w:val="superscript"/>
        </w:rPr>
        <w:t>nd</w:t>
      </w:r>
      <w:r w:rsidRPr="00914E46">
        <w:rPr>
          <w:sz w:val="24"/>
          <w:szCs w:val="24"/>
        </w:rPr>
        <w:t xml:space="preserve"> Peter 1:5-8. The Divine Consequences of Knowing His Son Jesus Christ by the Father Stephen: Reconciliation with the Father Stephen is in 2</w:t>
      </w:r>
      <w:r w:rsidRPr="00914E46">
        <w:rPr>
          <w:sz w:val="24"/>
          <w:szCs w:val="24"/>
          <w:vertAlign w:val="superscript"/>
        </w:rPr>
        <w:t>nd</w:t>
      </w:r>
      <w:r w:rsidRPr="00914E46">
        <w:rPr>
          <w:sz w:val="24"/>
          <w:szCs w:val="24"/>
        </w:rPr>
        <w:t xml:space="preserve"> Corinthians 5:19-20 &amp; Ephesians 2:16. The Accesses to get to the Father Stephen: The Access to His Lord Peter the Beginning of the Infallible Law is in 2</w:t>
      </w:r>
      <w:r w:rsidRPr="00914E46">
        <w:rPr>
          <w:sz w:val="24"/>
          <w:szCs w:val="24"/>
          <w:vertAlign w:val="superscript"/>
        </w:rPr>
        <w:t>nd</w:t>
      </w:r>
      <w:r w:rsidRPr="00914E4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14E46">
        <w:rPr>
          <w:sz w:val="24"/>
          <w:szCs w:val="24"/>
          <w:vertAlign w:val="superscript"/>
        </w:rPr>
        <w:t>st</w:t>
      </w:r>
      <w:r w:rsidRPr="00914E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14E46">
        <w:rPr>
          <w:sz w:val="24"/>
          <w:szCs w:val="24"/>
          <w:vertAlign w:val="superscript"/>
        </w:rPr>
        <w:t>st</w:t>
      </w:r>
      <w:r w:rsidRPr="00914E46">
        <w:rPr>
          <w:sz w:val="24"/>
          <w:szCs w:val="24"/>
        </w:rPr>
        <w:t xml:space="preserve"> John 2:3-6; Matthew 7:21-23; 25:31-46 &amp; John 14:15, 21, 23; 15:4-5. </w:t>
      </w:r>
    </w:p>
    <w:p w:rsidR="00C24879" w:rsidRPr="00914E46" w:rsidRDefault="00C24879" w:rsidP="00C24879">
      <w:pPr>
        <w:spacing w:line="480" w:lineRule="auto"/>
        <w:jc w:val="both"/>
        <w:rPr>
          <w:sz w:val="24"/>
          <w:szCs w:val="24"/>
        </w:rPr>
      </w:pPr>
      <w:r w:rsidRPr="00914E46">
        <w:rPr>
          <w:sz w:val="24"/>
          <w:szCs w:val="24"/>
        </w:rPr>
        <w:lastRenderedPageBreak/>
        <w:t>The Acts of OT Freedom: The Father Stephen’s People Regain their Freedom: The Exodus from Egypt as an Acts of Freedom (Independence) is in Exodus 12:42; 16:6, 32; 20:2; Joshua 24:6; Judges 6:8; 2</w:t>
      </w:r>
      <w:r w:rsidRPr="00914E46">
        <w:rPr>
          <w:sz w:val="24"/>
          <w:szCs w:val="24"/>
          <w:vertAlign w:val="superscript"/>
        </w:rPr>
        <w:t>nd</w:t>
      </w:r>
      <w:r w:rsidRPr="00914E46">
        <w:rPr>
          <w:sz w:val="24"/>
          <w:szCs w:val="24"/>
        </w:rPr>
        <w:t xml:space="preserve"> Samuel 7:6; 1</w:t>
      </w:r>
      <w:r w:rsidRPr="00914E46">
        <w:rPr>
          <w:sz w:val="24"/>
          <w:szCs w:val="24"/>
          <w:vertAlign w:val="superscript"/>
        </w:rPr>
        <w:t>st</w:t>
      </w:r>
      <w:r w:rsidRPr="00914E46">
        <w:rPr>
          <w:sz w:val="24"/>
          <w:szCs w:val="24"/>
        </w:rPr>
        <w:t xml:space="preserve"> Kings 8:16; 2</w:t>
      </w:r>
      <w:r w:rsidRPr="00914E46">
        <w:rPr>
          <w:sz w:val="24"/>
          <w:szCs w:val="24"/>
          <w:vertAlign w:val="superscript"/>
        </w:rPr>
        <w:t>nd</w:t>
      </w:r>
      <w:r w:rsidRPr="00914E4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14E46">
        <w:rPr>
          <w:sz w:val="24"/>
          <w:szCs w:val="24"/>
          <w:vertAlign w:val="superscript"/>
        </w:rPr>
        <w:t>nd</w:t>
      </w:r>
      <w:r w:rsidRPr="00914E46">
        <w:rPr>
          <w:sz w:val="24"/>
          <w:szCs w:val="24"/>
        </w:rPr>
        <w:t xml:space="preserve"> Kings 17:6-23 &amp; Psalms 137:1-4. </w:t>
      </w:r>
    </w:p>
    <w:p w:rsidR="00C24879" w:rsidRPr="00914E46" w:rsidRDefault="00C24879" w:rsidP="00C24879">
      <w:pPr>
        <w:spacing w:line="480" w:lineRule="auto"/>
        <w:jc w:val="both"/>
        <w:rPr>
          <w:sz w:val="24"/>
          <w:szCs w:val="24"/>
        </w:rPr>
      </w:pPr>
      <w:r w:rsidRPr="00914E46">
        <w:rPr>
          <w:sz w:val="24"/>
          <w:szCs w:val="24"/>
        </w:rPr>
        <w:t xml:space="preserve">The Freedom through His Son Jesus Christ done by His Father Stephen: The OT Points ahead to a New and Greater Freedom and to a New Deliverer: The OT Predicts the Father Stephen as the </w:t>
      </w:r>
      <w:r w:rsidRPr="00914E46">
        <w:rPr>
          <w:sz w:val="24"/>
          <w:szCs w:val="24"/>
        </w:rPr>
        <w:lastRenderedPageBreak/>
        <w:t>Deliverer is in Isaiah 42:6-7; 61:1 &amp; Acts 7:1-60 The Redemption of the Exodus Foreshadows the Redemption Achieved by the Father Stephen is in Colossians 1:13-14; 1</w:t>
      </w:r>
      <w:r w:rsidRPr="00914E46">
        <w:rPr>
          <w:sz w:val="24"/>
          <w:szCs w:val="24"/>
          <w:vertAlign w:val="superscript"/>
        </w:rPr>
        <w:t>st</w:t>
      </w:r>
      <w:r w:rsidRPr="00914E4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14E46">
        <w:rPr>
          <w:sz w:val="24"/>
          <w:szCs w:val="24"/>
          <w:vertAlign w:val="superscript"/>
        </w:rPr>
        <w:t>st</w:t>
      </w:r>
      <w:r w:rsidRPr="00914E4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14E46">
        <w:rPr>
          <w:sz w:val="24"/>
          <w:szCs w:val="24"/>
          <w:vertAlign w:val="superscript"/>
        </w:rPr>
        <w:t>st</w:t>
      </w:r>
      <w:r w:rsidRPr="00914E4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14E46">
        <w:rPr>
          <w:sz w:val="24"/>
          <w:szCs w:val="24"/>
          <w:vertAlign w:val="superscript"/>
        </w:rPr>
        <w:t>nd</w:t>
      </w:r>
      <w:r w:rsidRPr="00914E4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14E46">
        <w:rPr>
          <w:sz w:val="24"/>
          <w:szCs w:val="24"/>
          <w:vertAlign w:val="superscript"/>
        </w:rPr>
        <w:t>st</w:t>
      </w:r>
      <w:r w:rsidRPr="00914E46">
        <w:rPr>
          <w:sz w:val="24"/>
          <w:szCs w:val="24"/>
        </w:rPr>
        <w:t xml:space="preserve"> Thessalonians 3:13; 5:23; Revelation 21:4 &amp; Acts 7:58. The Freedom as the Result of being Rescued from Trials, Trying, Testing’s and Temptations by the Father Stephen is in 2</w:t>
      </w:r>
      <w:r w:rsidRPr="00914E46">
        <w:rPr>
          <w:sz w:val="24"/>
          <w:szCs w:val="24"/>
          <w:vertAlign w:val="superscript"/>
        </w:rPr>
        <w:t>nd</w:t>
      </w:r>
      <w:r w:rsidRPr="00914E46">
        <w:rPr>
          <w:sz w:val="24"/>
          <w:szCs w:val="24"/>
        </w:rPr>
        <w:t xml:space="preserve"> Timothy 3:11; 4:18; 2</w:t>
      </w:r>
      <w:r w:rsidRPr="00914E46">
        <w:rPr>
          <w:sz w:val="24"/>
          <w:szCs w:val="24"/>
          <w:vertAlign w:val="superscript"/>
        </w:rPr>
        <w:t>nd</w:t>
      </w:r>
      <w:r w:rsidRPr="00914E46">
        <w:rPr>
          <w:sz w:val="24"/>
          <w:szCs w:val="24"/>
        </w:rPr>
        <w:t xml:space="preserve"> Peter 2:9 &amp; Acts 6:5-15; 26:17. </w:t>
      </w:r>
    </w:p>
    <w:p w:rsidR="00C24879" w:rsidRPr="00914E46" w:rsidRDefault="00C24879" w:rsidP="00C24879">
      <w:pPr>
        <w:spacing w:line="480" w:lineRule="auto"/>
        <w:jc w:val="both"/>
        <w:rPr>
          <w:sz w:val="24"/>
          <w:szCs w:val="24"/>
        </w:rPr>
      </w:pPr>
      <w:r w:rsidRPr="00914E46">
        <w:rPr>
          <w:sz w:val="24"/>
          <w:szCs w:val="24"/>
        </w:rPr>
        <w:t xml:space="preserve">The Divine Freedom and the Sexual Laws: The Crucifixion Laws does not take care of the Sexual Laws fully &amp; at a distance, but the Stoning Laws does concerning the Sexual Intercourses is in </w:t>
      </w:r>
      <w:r w:rsidRPr="00914E46">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14E46">
        <w:rPr>
          <w:sz w:val="24"/>
          <w:szCs w:val="24"/>
          <w:vertAlign w:val="superscript"/>
        </w:rPr>
        <w:t>st</w:t>
      </w:r>
      <w:r w:rsidRPr="00914E46">
        <w:rPr>
          <w:sz w:val="24"/>
          <w:szCs w:val="24"/>
        </w:rPr>
        <w:t xml:space="preserve"> Peter 2:22 &amp; Acts 7:60. The Father Stephen’s Death fulfills the Demands of the Sexual Laws is in 2</w:t>
      </w:r>
      <w:r w:rsidRPr="00914E46">
        <w:rPr>
          <w:sz w:val="24"/>
          <w:szCs w:val="24"/>
          <w:vertAlign w:val="superscript"/>
        </w:rPr>
        <w:t>nd</w:t>
      </w:r>
      <w:r w:rsidRPr="00914E46">
        <w:rPr>
          <w:sz w:val="24"/>
          <w:szCs w:val="24"/>
        </w:rPr>
        <w:t xml:space="preserve"> Corinthians 5:21; Hebrews 7:27; 9:11, 26-28; 10:11-14; 1</w:t>
      </w:r>
      <w:r w:rsidRPr="00914E46">
        <w:rPr>
          <w:sz w:val="24"/>
          <w:szCs w:val="24"/>
          <w:vertAlign w:val="superscript"/>
        </w:rPr>
        <w:t>st</w:t>
      </w:r>
      <w:r w:rsidRPr="00914E4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14E46">
        <w:rPr>
          <w:sz w:val="24"/>
          <w:szCs w:val="24"/>
          <w:vertAlign w:val="superscript"/>
        </w:rPr>
        <w:t>nd</w:t>
      </w:r>
      <w:r w:rsidRPr="00914E46">
        <w:rPr>
          <w:sz w:val="24"/>
          <w:szCs w:val="24"/>
        </w:rPr>
        <w:t xml:space="preserve"> Corinthians 3:17-18; Romans 8:1-17; Galatians 5:16-18, 22-26 &amp; Acts 6:5; 7:55-56. The Christians Freedom to Obey the Sexual Laws is Voluntary, but not Demanding is in Psalms 37:31; 119:32, 45, 97; Jeremiah 31:33; 2</w:t>
      </w:r>
      <w:r w:rsidRPr="00914E46">
        <w:rPr>
          <w:sz w:val="24"/>
          <w:szCs w:val="24"/>
          <w:vertAlign w:val="superscript"/>
        </w:rPr>
        <w:t>nd</w:t>
      </w:r>
      <w:r w:rsidRPr="00914E46">
        <w:rPr>
          <w:sz w:val="24"/>
          <w:szCs w:val="24"/>
        </w:rPr>
        <w:t xml:space="preserve"> Corinthians 3:3; James 1:25; 2:12 &amp; Acts 6:5, 11, 13, 15. Sexual Laws concerns a Sexual Corruption in This World through Lust is in 2</w:t>
      </w:r>
      <w:r w:rsidRPr="00914E46">
        <w:rPr>
          <w:sz w:val="24"/>
          <w:szCs w:val="24"/>
          <w:vertAlign w:val="superscript"/>
        </w:rPr>
        <w:t>nd</w:t>
      </w:r>
      <w:r w:rsidRPr="00914E46">
        <w:rPr>
          <w:sz w:val="24"/>
          <w:szCs w:val="24"/>
        </w:rPr>
        <w:t xml:space="preserve"> Peter 1:4. </w:t>
      </w:r>
    </w:p>
    <w:p w:rsidR="00C24879" w:rsidRPr="00914E46" w:rsidRDefault="00C24879" w:rsidP="00C24879">
      <w:pPr>
        <w:spacing w:line="480" w:lineRule="auto"/>
        <w:jc w:val="both"/>
        <w:rPr>
          <w:sz w:val="24"/>
          <w:szCs w:val="24"/>
        </w:rPr>
      </w:pPr>
      <w:r w:rsidRPr="00914E4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14E46">
        <w:rPr>
          <w:sz w:val="24"/>
          <w:szCs w:val="24"/>
          <w:vertAlign w:val="superscript"/>
        </w:rPr>
        <w:t>st</w:t>
      </w:r>
      <w:r w:rsidRPr="00914E46">
        <w:rPr>
          <w:sz w:val="24"/>
          <w:szCs w:val="24"/>
        </w:rPr>
        <w:t xml:space="preserve"> Corinthians 7:22-23; 2</w:t>
      </w:r>
      <w:r w:rsidRPr="00914E46">
        <w:rPr>
          <w:sz w:val="24"/>
          <w:szCs w:val="24"/>
          <w:vertAlign w:val="superscript"/>
        </w:rPr>
        <w:t>nd</w:t>
      </w:r>
      <w:r w:rsidRPr="00914E46">
        <w:rPr>
          <w:sz w:val="24"/>
          <w:szCs w:val="24"/>
        </w:rPr>
        <w:t xml:space="preserve"> Peter 2:19 &amp; Acts 26:16-18. Christians must Resist Sexual Sin is </w:t>
      </w:r>
      <w:r w:rsidRPr="00914E46">
        <w:rPr>
          <w:sz w:val="24"/>
          <w:szCs w:val="24"/>
        </w:rPr>
        <w:lastRenderedPageBreak/>
        <w:t>in Romans 1:21-32; 6:12,14; Hebrews 12:1-2; 1</w:t>
      </w:r>
      <w:r w:rsidRPr="00914E46">
        <w:rPr>
          <w:sz w:val="24"/>
          <w:szCs w:val="24"/>
          <w:vertAlign w:val="superscript"/>
        </w:rPr>
        <w:t>st</w:t>
      </w:r>
      <w:r w:rsidRPr="00914E46">
        <w:rPr>
          <w:sz w:val="24"/>
          <w:szCs w:val="24"/>
        </w:rPr>
        <w:t xml:space="preserve"> John 5:16-18 &amp; Acts 18:14. The False Ideas that Grace gives Christians the Freedom to Sexual Sin is in Romans 3:5-8; 6:1-2:15; 1</w:t>
      </w:r>
      <w:r w:rsidRPr="00914E46">
        <w:rPr>
          <w:sz w:val="24"/>
          <w:szCs w:val="24"/>
          <w:vertAlign w:val="superscript"/>
        </w:rPr>
        <w:t>st</w:t>
      </w:r>
      <w:r w:rsidRPr="00914E46">
        <w:rPr>
          <w:sz w:val="24"/>
          <w:szCs w:val="24"/>
        </w:rPr>
        <w:t xml:space="preserve"> Corinthians 10:23; Galatians 2:17-21 &amp; Acts 6:11, 13. The Dangers of Abusing Christian Freedom: Becoming a Stumbling-block to Others is in 1</w:t>
      </w:r>
      <w:r w:rsidRPr="00914E46">
        <w:rPr>
          <w:sz w:val="24"/>
          <w:szCs w:val="24"/>
          <w:vertAlign w:val="superscript"/>
        </w:rPr>
        <w:t>st</w:t>
      </w:r>
      <w:r w:rsidRPr="00914E46">
        <w:rPr>
          <w:sz w:val="24"/>
          <w:szCs w:val="24"/>
        </w:rPr>
        <w:t xml:space="preserve"> Corinthians 8:9-12 &amp; Romans 15:1-3. Indulging Oneself in Sexual Activity is in Galatians 5:13 &amp; Romans 14:1-18. Using Freedom to Cover up Sexual Evil is in 1</w:t>
      </w:r>
      <w:r w:rsidRPr="00914E46">
        <w:rPr>
          <w:sz w:val="24"/>
          <w:szCs w:val="24"/>
          <w:vertAlign w:val="superscript"/>
        </w:rPr>
        <w:t>st</w:t>
      </w:r>
      <w:r w:rsidRPr="00914E46">
        <w:rPr>
          <w:sz w:val="24"/>
          <w:szCs w:val="24"/>
        </w:rPr>
        <w:t xml:space="preserve"> Peter 2:16. The Examples of Abuse of Christian Freedom: Falling Back into Deliberate Sexual Sin is in Romans 6:1-2; Hebrews 12:1 &amp; 1</w:t>
      </w:r>
      <w:r w:rsidRPr="00914E46">
        <w:rPr>
          <w:sz w:val="24"/>
          <w:szCs w:val="24"/>
          <w:vertAlign w:val="superscript"/>
        </w:rPr>
        <w:t>st</w:t>
      </w:r>
      <w:r w:rsidRPr="00914E46">
        <w:rPr>
          <w:sz w:val="24"/>
          <w:szCs w:val="24"/>
        </w:rPr>
        <w:t xml:space="preserve"> John 3:6; 5:16-18. Disobedience towards the Father Stephen concerning No Sexuality is in 1</w:t>
      </w:r>
      <w:r w:rsidRPr="00914E46">
        <w:rPr>
          <w:sz w:val="24"/>
          <w:szCs w:val="24"/>
          <w:vertAlign w:val="superscript"/>
        </w:rPr>
        <w:t>st</w:t>
      </w:r>
      <w:r w:rsidRPr="00914E46">
        <w:rPr>
          <w:sz w:val="24"/>
          <w:szCs w:val="24"/>
        </w:rPr>
        <w:t xml:space="preserve"> John 3:4; 2</w:t>
      </w:r>
      <w:r w:rsidRPr="00914E46">
        <w:rPr>
          <w:sz w:val="24"/>
          <w:szCs w:val="24"/>
          <w:vertAlign w:val="superscript"/>
        </w:rPr>
        <w:t>nd</w:t>
      </w:r>
      <w:r w:rsidRPr="00914E46">
        <w:rPr>
          <w:sz w:val="24"/>
          <w:szCs w:val="24"/>
        </w:rPr>
        <w:t xml:space="preserve"> Corinthians 10:6 &amp; Ephesians 5:6. Selfishness within Sexuality is in 1</w:t>
      </w:r>
      <w:r w:rsidRPr="00914E46">
        <w:rPr>
          <w:sz w:val="24"/>
          <w:szCs w:val="24"/>
          <w:vertAlign w:val="superscript"/>
        </w:rPr>
        <w:t>st</w:t>
      </w:r>
      <w:r w:rsidRPr="00914E46">
        <w:rPr>
          <w:sz w:val="24"/>
          <w:szCs w:val="24"/>
        </w:rPr>
        <w:t xml:space="preserve"> John 3:17 &amp; Luke 6:32-34. Eating Food Sacrificed to Sexual Idols is in 1</w:t>
      </w:r>
      <w:r w:rsidRPr="00914E46">
        <w:rPr>
          <w:sz w:val="24"/>
          <w:szCs w:val="24"/>
          <w:vertAlign w:val="superscript"/>
        </w:rPr>
        <w:t>st</w:t>
      </w:r>
      <w:r w:rsidRPr="00914E46">
        <w:rPr>
          <w:sz w:val="24"/>
          <w:szCs w:val="24"/>
        </w:rPr>
        <w:t xml:space="preserve"> Corinthians 8:1-13 &amp; Revelation 2:14, 20. </w:t>
      </w:r>
    </w:p>
    <w:p w:rsidR="00C24879" w:rsidRPr="00914E46" w:rsidRDefault="00C24879" w:rsidP="00C24879">
      <w:pPr>
        <w:spacing w:line="480" w:lineRule="auto"/>
        <w:jc w:val="both"/>
        <w:rPr>
          <w:sz w:val="24"/>
          <w:szCs w:val="24"/>
        </w:rPr>
      </w:pPr>
      <w:r w:rsidRPr="00914E46">
        <w:rPr>
          <w:sz w:val="24"/>
          <w:szCs w:val="24"/>
        </w:rPr>
        <w:t>The Freedom of the Will: The Freedom of the Will to Choose between Good &amp; Evil is in Deuteronomy 11:26-28; 30:15-16, 19; Joshua 24:15; 1</w:t>
      </w:r>
      <w:r w:rsidRPr="00914E46">
        <w:rPr>
          <w:sz w:val="24"/>
          <w:szCs w:val="24"/>
          <w:vertAlign w:val="superscript"/>
        </w:rPr>
        <w:t>st</w:t>
      </w:r>
      <w:r w:rsidRPr="00914E4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14E46">
        <w:rPr>
          <w:sz w:val="24"/>
          <w:szCs w:val="24"/>
          <w:vertAlign w:val="superscript"/>
        </w:rPr>
        <w:t>st</w:t>
      </w:r>
      <w:r w:rsidRPr="00914E46">
        <w:rPr>
          <w:sz w:val="24"/>
          <w:szCs w:val="24"/>
        </w:rPr>
        <w:t xml:space="preserve"> </w:t>
      </w:r>
      <w:r w:rsidRPr="00914E46">
        <w:rPr>
          <w:sz w:val="24"/>
          <w:szCs w:val="24"/>
        </w:rPr>
        <w:lastRenderedPageBreak/>
        <w:t xml:space="preserve">Samuel 6:6; Exodus 8:15, 32; Psalms 95:8; Proverbs 28:14; Hebrews 3:8, 15; 4:7 &amp; Acts 7:11, 13; 7:57-60.  </w:t>
      </w:r>
    </w:p>
    <w:p w:rsidR="00C24879" w:rsidRPr="00914E46" w:rsidRDefault="00C24879" w:rsidP="00C24879">
      <w:pPr>
        <w:spacing w:line="480" w:lineRule="auto"/>
        <w:jc w:val="both"/>
        <w:rPr>
          <w:sz w:val="24"/>
          <w:szCs w:val="24"/>
        </w:rPr>
      </w:pPr>
      <w:r w:rsidRPr="00914E46">
        <w:rPr>
          <w:sz w:val="24"/>
          <w:szCs w:val="24"/>
        </w:rPr>
        <w:t>Enquiring of the Father Stephen for Divine Knowledge is in Genesis 25:22-23; Judges 13:17; 18:5-6 &amp; 1</w:t>
      </w:r>
      <w:r w:rsidRPr="00914E46">
        <w:rPr>
          <w:sz w:val="24"/>
          <w:szCs w:val="24"/>
          <w:vertAlign w:val="superscript"/>
        </w:rPr>
        <w:t>st</w:t>
      </w:r>
      <w:r w:rsidRPr="00914E46">
        <w:rPr>
          <w:sz w:val="24"/>
          <w:szCs w:val="24"/>
        </w:rPr>
        <w:t xml:space="preserve"> Samuel 10:22. Enquiring of the Father Stephen for Divine Guidance is in 2</w:t>
      </w:r>
      <w:r w:rsidRPr="00914E46">
        <w:rPr>
          <w:sz w:val="24"/>
          <w:szCs w:val="24"/>
          <w:vertAlign w:val="superscript"/>
        </w:rPr>
        <w:t>nd</w:t>
      </w:r>
      <w:r w:rsidRPr="00914E46">
        <w:rPr>
          <w:sz w:val="24"/>
          <w:szCs w:val="24"/>
        </w:rPr>
        <w:t xml:space="preserve"> Samuel 2:1; Judges 20:18, 23, 27-28; 1</w:t>
      </w:r>
      <w:r w:rsidRPr="00914E46">
        <w:rPr>
          <w:sz w:val="24"/>
          <w:szCs w:val="24"/>
          <w:vertAlign w:val="superscript"/>
        </w:rPr>
        <w:t>st</w:t>
      </w:r>
      <w:r w:rsidRPr="00914E46">
        <w:rPr>
          <w:sz w:val="24"/>
          <w:szCs w:val="24"/>
        </w:rPr>
        <w:t xml:space="preserve"> Samuel 23:2, 4; 30:8; 2</w:t>
      </w:r>
      <w:r w:rsidRPr="00914E46">
        <w:rPr>
          <w:sz w:val="24"/>
          <w:szCs w:val="24"/>
          <w:vertAlign w:val="superscript"/>
        </w:rPr>
        <w:t>nd</w:t>
      </w:r>
      <w:r w:rsidRPr="00914E46">
        <w:rPr>
          <w:sz w:val="24"/>
          <w:szCs w:val="24"/>
        </w:rPr>
        <w:t xml:space="preserve"> Samuel 5:19, 23 &amp; 1</w:t>
      </w:r>
      <w:r w:rsidRPr="00914E46">
        <w:rPr>
          <w:sz w:val="24"/>
          <w:szCs w:val="24"/>
          <w:vertAlign w:val="superscript"/>
        </w:rPr>
        <w:t>st</w:t>
      </w:r>
      <w:r w:rsidRPr="00914E46">
        <w:rPr>
          <w:sz w:val="24"/>
          <w:szCs w:val="24"/>
        </w:rPr>
        <w:t xml:space="preserve"> Chronicles 14:10, 14. Enquiring of the Father Stephen through Intermediaries: Priest (Sergeants), Chief Priests (Lieutenants) &amp; High Priests (Captains) is in Judges 18:5-6; Numbers 27:18-21 &amp; 1</w:t>
      </w:r>
      <w:r w:rsidRPr="00914E46">
        <w:rPr>
          <w:sz w:val="24"/>
          <w:szCs w:val="24"/>
          <w:vertAlign w:val="superscript"/>
        </w:rPr>
        <w:t>st</w:t>
      </w:r>
      <w:r w:rsidRPr="00914E46">
        <w:rPr>
          <w:sz w:val="24"/>
          <w:szCs w:val="24"/>
        </w:rPr>
        <w:t xml:space="preserve"> Samuel 22:10, 13-15. Prophets is in 1</w:t>
      </w:r>
      <w:r w:rsidRPr="00914E46">
        <w:rPr>
          <w:sz w:val="24"/>
          <w:szCs w:val="24"/>
          <w:vertAlign w:val="superscript"/>
        </w:rPr>
        <w:t>st</w:t>
      </w:r>
      <w:r w:rsidRPr="00914E46">
        <w:rPr>
          <w:sz w:val="24"/>
          <w:szCs w:val="24"/>
        </w:rPr>
        <w:t xml:space="preserve"> Kings 22:6-9; 2</w:t>
      </w:r>
      <w:r w:rsidRPr="00914E46">
        <w:rPr>
          <w:sz w:val="24"/>
          <w:szCs w:val="24"/>
          <w:vertAlign w:val="superscript"/>
        </w:rPr>
        <w:t>nd</w:t>
      </w:r>
      <w:r w:rsidRPr="00914E46">
        <w:rPr>
          <w:sz w:val="24"/>
          <w:szCs w:val="24"/>
        </w:rPr>
        <w:t xml:space="preserve"> Chronicles 18:5-8; 34:19-28; 1</w:t>
      </w:r>
      <w:r w:rsidRPr="00914E46">
        <w:rPr>
          <w:sz w:val="24"/>
          <w:szCs w:val="24"/>
          <w:vertAlign w:val="superscript"/>
        </w:rPr>
        <w:t>st</w:t>
      </w:r>
      <w:r w:rsidRPr="00914E46">
        <w:rPr>
          <w:sz w:val="24"/>
          <w:szCs w:val="24"/>
        </w:rPr>
        <w:t xml:space="preserve"> Samuel 9:6-10; 2</w:t>
      </w:r>
      <w:r w:rsidRPr="00914E46">
        <w:rPr>
          <w:sz w:val="24"/>
          <w:szCs w:val="24"/>
          <w:vertAlign w:val="superscript"/>
        </w:rPr>
        <w:t>nd</w:t>
      </w:r>
      <w:r w:rsidRPr="00914E46">
        <w:rPr>
          <w:sz w:val="24"/>
          <w:szCs w:val="24"/>
        </w:rPr>
        <w:t xml:space="preserve"> Kings 3:11; 22:11-20; Jeremiah 21:1-7 &amp; Ezekiel 14:7. Enquiring of the Father Stephen by Casting Lots is in Numbers 27:21; 1</w:t>
      </w:r>
      <w:r w:rsidRPr="00914E46">
        <w:rPr>
          <w:sz w:val="24"/>
          <w:szCs w:val="24"/>
          <w:vertAlign w:val="superscript"/>
        </w:rPr>
        <w:t>st</w:t>
      </w:r>
      <w:r w:rsidRPr="00914E46">
        <w:rPr>
          <w:sz w:val="24"/>
          <w:szCs w:val="24"/>
        </w:rPr>
        <w:t xml:space="preserve"> Samuel 10:20-22; 14:36-42 &amp; Acts 1:24-26. Enquiring of the Father Stephen in Prayer is in 2</w:t>
      </w:r>
      <w:r w:rsidRPr="00914E46">
        <w:rPr>
          <w:sz w:val="24"/>
          <w:szCs w:val="24"/>
          <w:vertAlign w:val="superscript"/>
        </w:rPr>
        <w:t>nd</w:t>
      </w:r>
      <w:r w:rsidRPr="00914E46">
        <w:rPr>
          <w:sz w:val="24"/>
          <w:szCs w:val="24"/>
        </w:rPr>
        <w:t xml:space="preserve"> Chronicles 20:1-17. Enquiring of the Father Stephen at the Tabernacle is in Exodus 33:7; Judges 20:26-28; 1</w:t>
      </w:r>
      <w:r w:rsidRPr="00914E46">
        <w:rPr>
          <w:sz w:val="24"/>
          <w:szCs w:val="24"/>
          <w:vertAlign w:val="superscript"/>
        </w:rPr>
        <w:t>st</w:t>
      </w:r>
      <w:r w:rsidRPr="00914E46">
        <w:rPr>
          <w:sz w:val="24"/>
          <w:szCs w:val="24"/>
        </w:rPr>
        <w:t xml:space="preserve"> Chronicles 13:3 &amp; 2</w:t>
      </w:r>
      <w:r w:rsidRPr="00914E46">
        <w:rPr>
          <w:sz w:val="24"/>
          <w:szCs w:val="24"/>
          <w:vertAlign w:val="superscript"/>
        </w:rPr>
        <w:t>nd</w:t>
      </w:r>
      <w:r w:rsidRPr="00914E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14E46">
        <w:rPr>
          <w:sz w:val="24"/>
          <w:szCs w:val="24"/>
          <w:vertAlign w:val="superscript"/>
        </w:rPr>
        <w:t>st</w:t>
      </w:r>
      <w:r w:rsidRPr="00914E46">
        <w:rPr>
          <w:sz w:val="24"/>
          <w:szCs w:val="24"/>
        </w:rPr>
        <w:t xml:space="preserve"> Chronicles 10:13-14; 15:13; Jeremiah 10:21 &amp; Zephaniah 1:4-6. The Brother John the Holy Ghost and Enquiring of the Father Stephen is in John 16:13-15, 23-24.  </w:t>
      </w:r>
    </w:p>
    <w:p w:rsidR="00C24879" w:rsidRPr="00914E46" w:rsidRDefault="00C24879" w:rsidP="00C24879">
      <w:pPr>
        <w:spacing w:line="480" w:lineRule="auto"/>
        <w:jc w:val="both"/>
        <w:rPr>
          <w:sz w:val="24"/>
          <w:szCs w:val="24"/>
        </w:rPr>
      </w:pPr>
      <w:r w:rsidRPr="00914E4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14E46">
        <w:rPr>
          <w:sz w:val="24"/>
          <w:szCs w:val="24"/>
          <w:vertAlign w:val="superscript"/>
        </w:rPr>
        <w:t>st</w:t>
      </w:r>
      <w:r w:rsidRPr="00914E46">
        <w:rPr>
          <w:sz w:val="24"/>
          <w:szCs w:val="24"/>
        </w:rPr>
        <w:t xml:space="preserve"> Peter 1:17-21; Romans 13:1-10; 1</w:t>
      </w:r>
      <w:r w:rsidRPr="00914E46">
        <w:rPr>
          <w:sz w:val="24"/>
          <w:szCs w:val="24"/>
          <w:vertAlign w:val="superscript"/>
        </w:rPr>
        <w:t>st</w:t>
      </w:r>
      <w:r w:rsidRPr="00914E46">
        <w:rPr>
          <w:sz w:val="24"/>
          <w:szCs w:val="24"/>
        </w:rPr>
        <w:t xml:space="preserve"> Peter 2:13-17; 2</w:t>
      </w:r>
      <w:r w:rsidRPr="00914E46">
        <w:rPr>
          <w:sz w:val="24"/>
          <w:szCs w:val="24"/>
          <w:vertAlign w:val="superscript"/>
        </w:rPr>
        <w:t>nd</w:t>
      </w:r>
      <w:r w:rsidRPr="00914E46">
        <w:rPr>
          <w:sz w:val="24"/>
          <w:szCs w:val="24"/>
        </w:rPr>
        <w:t xml:space="preserve"> Esdras 4:34; Matthew 18:19; 21:22, 24; Mark </w:t>
      </w:r>
      <w:r w:rsidRPr="00914E46">
        <w:rPr>
          <w:sz w:val="24"/>
          <w:szCs w:val="24"/>
        </w:rPr>
        <w:lastRenderedPageBreak/>
        <w:t>11:29; John 11:22; 14:13-14; 15:7, 16 &amp; 16:23-24, 26; James 1:5-6; 4:1-10; 1</w:t>
      </w:r>
      <w:r w:rsidRPr="00914E46">
        <w:rPr>
          <w:sz w:val="24"/>
          <w:szCs w:val="24"/>
          <w:vertAlign w:val="superscript"/>
        </w:rPr>
        <w:t>st</w:t>
      </w:r>
      <w:r w:rsidRPr="00914E46">
        <w:rPr>
          <w:sz w:val="24"/>
          <w:szCs w:val="24"/>
        </w:rPr>
        <w:t xml:space="preserve"> John 3:22; 5:14-16; Luke 11:9 &amp; Acts 1:6; 7:59-60. The Right Ways to Ask the Father: Perseverance in Prayer: Persistence in Prayer is in Psalms 22:1-2; 55:17; 86:3; 88:1, 9; 1</w:t>
      </w:r>
      <w:r w:rsidRPr="00914E46">
        <w:rPr>
          <w:sz w:val="24"/>
          <w:szCs w:val="24"/>
          <w:vertAlign w:val="superscript"/>
        </w:rPr>
        <w:t>st</w:t>
      </w:r>
      <w:r w:rsidRPr="00914E46">
        <w:rPr>
          <w:sz w:val="24"/>
          <w:szCs w:val="24"/>
        </w:rPr>
        <w:t xml:space="preserve"> Thessalonians 5:17; 1</w:t>
      </w:r>
      <w:r w:rsidRPr="00914E46">
        <w:rPr>
          <w:sz w:val="24"/>
          <w:szCs w:val="24"/>
          <w:vertAlign w:val="superscript"/>
        </w:rPr>
        <w:t>st</w:t>
      </w:r>
      <w:r w:rsidRPr="00914E46">
        <w:rPr>
          <w:sz w:val="24"/>
          <w:szCs w:val="24"/>
        </w:rPr>
        <w:t xml:space="preserve"> Timothy 5:5; Matthew 7:7-8 &amp; Luke 11:9-10; 18:1, 2-8. Faithfulness in Prayer is in Ephesians 6:18; Romans 1:9-10; Colossians 4:12; 1</w:t>
      </w:r>
      <w:r w:rsidRPr="00914E46">
        <w:rPr>
          <w:sz w:val="24"/>
          <w:szCs w:val="24"/>
          <w:vertAlign w:val="superscript"/>
        </w:rPr>
        <w:t>st</w:t>
      </w:r>
      <w:r w:rsidRPr="00914E46">
        <w:rPr>
          <w:sz w:val="24"/>
          <w:szCs w:val="24"/>
        </w:rPr>
        <w:t xml:space="preserve"> Thessalonians 1:2-3 &amp; 2</w:t>
      </w:r>
      <w:r w:rsidRPr="00914E46">
        <w:rPr>
          <w:sz w:val="24"/>
          <w:szCs w:val="24"/>
          <w:vertAlign w:val="superscript"/>
        </w:rPr>
        <w:t>nd</w:t>
      </w:r>
      <w:r w:rsidRPr="00914E4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14E46">
        <w:rPr>
          <w:sz w:val="24"/>
          <w:szCs w:val="24"/>
          <w:vertAlign w:val="superscript"/>
        </w:rPr>
        <w:t>nd</w:t>
      </w:r>
      <w:r w:rsidRPr="00914E46">
        <w:rPr>
          <w:sz w:val="24"/>
          <w:szCs w:val="24"/>
        </w:rPr>
        <w:t xml:space="preserve"> Corinthians 12:8 &amp; Luke 8:31; 18:38-39. Further Examples of Perseverance in Prayer is in Genesis 32:26; Deuteronomy 9:18; 2</w:t>
      </w:r>
      <w:r w:rsidRPr="00914E46">
        <w:rPr>
          <w:sz w:val="24"/>
          <w:szCs w:val="24"/>
          <w:vertAlign w:val="superscript"/>
        </w:rPr>
        <w:t>nd</w:t>
      </w:r>
      <w:r w:rsidRPr="00914E46">
        <w:rPr>
          <w:sz w:val="24"/>
          <w:szCs w:val="24"/>
        </w:rPr>
        <w:t xml:space="preserve"> Samuel 12:16; 1</w:t>
      </w:r>
      <w:r w:rsidRPr="00914E46">
        <w:rPr>
          <w:sz w:val="24"/>
          <w:szCs w:val="24"/>
          <w:vertAlign w:val="superscript"/>
        </w:rPr>
        <w:t>st</w:t>
      </w:r>
      <w:r w:rsidRPr="00914E46">
        <w:rPr>
          <w:sz w:val="24"/>
          <w:szCs w:val="24"/>
        </w:rPr>
        <w:t xml:space="preserve"> Kings 18:28-29; Nehemiah 1:4-6; Daniel 10:2-3 &amp; Luke 2:37. Further Examples of Earnestness in Prayer is in 1</w:t>
      </w:r>
      <w:r w:rsidRPr="00914E46">
        <w:rPr>
          <w:sz w:val="24"/>
          <w:szCs w:val="24"/>
          <w:vertAlign w:val="superscript"/>
        </w:rPr>
        <w:t>st</w:t>
      </w:r>
      <w:r w:rsidRPr="00914E46">
        <w:rPr>
          <w:sz w:val="24"/>
          <w:szCs w:val="24"/>
        </w:rPr>
        <w:t xml:space="preserve"> Samuel 1:12-16; 1</w:t>
      </w:r>
      <w:r w:rsidRPr="00914E46">
        <w:rPr>
          <w:sz w:val="24"/>
          <w:szCs w:val="24"/>
          <w:vertAlign w:val="superscript"/>
        </w:rPr>
        <w:t>st</w:t>
      </w:r>
      <w:r w:rsidRPr="00914E46">
        <w:rPr>
          <w:sz w:val="24"/>
          <w:szCs w:val="24"/>
        </w:rPr>
        <w:t xml:space="preserve"> Kings 8:22; 2</w:t>
      </w:r>
      <w:r w:rsidRPr="00914E46">
        <w:rPr>
          <w:sz w:val="24"/>
          <w:szCs w:val="24"/>
          <w:vertAlign w:val="superscript"/>
        </w:rPr>
        <w:t>nd</w:t>
      </w:r>
      <w:r w:rsidRPr="00914E46">
        <w:rPr>
          <w:sz w:val="24"/>
          <w:szCs w:val="24"/>
        </w:rPr>
        <w:t xml:space="preserve"> Chronicles 6:12; Isaiah 38:2-3; Daniel 9:3; Mark 5:22-23; John 4:47; James 5:17-18; Luke 8:41-42 &amp; Acts 12:5.           </w:t>
      </w:r>
    </w:p>
    <w:p w:rsidR="00C24879" w:rsidRPr="00914E46" w:rsidRDefault="00C24879" w:rsidP="00C24879">
      <w:pPr>
        <w:spacing w:line="480" w:lineRule="auto"/>
        <w:jc w:val="both"/>
        <w:rPr>
          <w:sz w:val="24"/>
          <w:szCs w:val="24"/>
        </w:rPr>
      </w:pPr>
      <w:r w:rsidRPr="00914E46">
        <w:rPr>
          <w:sz w:val="24"/>
          <w:szCs w:val="24"/>
        </w:rPr>
        <w:t>Importunity towards the Father Stephen’s Creatures: Making Requests of Others is in Genesis 19:3; 39:10; Numbers 22:37; Judges 14:16-17; 16:6-16; 2</w:t>
      </w:r>
      <w:r w:rsidRPr="00914E46">
        <w:rPr>
          <w:sz w:val="24"/>
          <w:szCs w:val="24"/>
          <w:vertAlign w:val="superscript"/>
        </w:rPr>
        <w:t>nd</w:t>
      </w:r>
      <w:r w:rsidRPr="00914E46">
        <w:rPr>
          <w:sz w:val="24"/>
          <w:szCs w:val="24"/>
        </w:rPr>
        <w:t xml:space="preserve"> Kings 2:16-17; 2</w:t>
      </w:r>
      <w:r w:rsidRPr="00914E46">
        <w:rPr>
          <w:sz w:val="24"/>
          <w:szCs w:val="24"/>
          <w:vertAlign w:val="superscript"/>
        </w:rPr>
        <w:t>nd</w:t>
      </w:r>
      <w:r w:rsidRPr="00914E46">
        <w:rPr>
          <w:sz w:val="24"/>
          <w:szCs w:val="24"/>
        </w:rPr>
        <w:t xml:space="preserve"> Kings 2:16-17; Esther 3:3-4; 8:3; Proverbs 19:7; Jeremiah 38:26; 2</w:t>
      </w:r>
      <w:r w:rsidRPr="00914E46">
        <w:rPr>
          <w:sz w:val="24"/>
          <w:szCs w:val="24"/>
          <w:vertAlign w:val="superscript"/>
        </w:rPr>
        <w:t>nd</w:t>
      </w:r>
      <w:r w:rsidRPr="00914E46">
        <w:rPr>
          <w:sz w:val="24"/>
          <w:szCs w:val="24"/>
        </w:rPr>
        <w:t xml:space="preserve"> Corinthians 8:4; Philippians 4:2; Luke 23:23 &amp; Acts 12:16; 25:3. Importunity in Preaching the Gospel is in 2</w:t>
      </w:r>
      <w:r w:rsidRPr="00914E46">
        <w:rPr>
          <w:sz w:val="24"/>
          <w:szCs w:val="24"/>
          <w:vertAlign w:val="superscript"/>
        </w:rPr>
        <w:t>nd</w:t>
      </w:r>
      <w:r w:rsidRPr="00914E46">
        <w:rPr>
          <w:sz w:val="24"/>
          <w:szCs w:val="24"/>
        </w:rPr>
        <w:t xml:space="preserve"> Corinthians 5:20. Persistence is in Acts 5:42. Urgent Appeal is in Acts 2:40. Boldness is in Philippians 1:14 &amp; Acts 4:29, 31; 9:27; 14:3; 19:8; 28:31. Persuasion is in 2</w:t>
      </w:r>
      <w:r w:rsidRPr="00914E46">
        <w:rPr>
          <w:sz w:val="24"/>
          <w:szCs w:val="24"/>
          <w:vertAlign w:val="superscript"/>
        </w:rPr>
        <w:t>nd</w:t>
      </w:r>
      <w:r w:rsidRPr="00914E46">
        <w:rPr>
          <w:sz w:val="24"/>
          <w:szCs w:val="24"/>
        </w:rPr>
        <w:t xml:space="preserve"> Corinthians 5:11 &amp; Acts 18:4; 19:8; 26:28. Importunity in Giving Instruction is in 2</w:t>
      </w:r>
      <w:r w:rsidRPr="00914E46">
        <w:rPr>
          <w:sz w:val="24"/>
          <w:szCs w:val="24"/>
          <w:vertAlign w:val="superscript"/>
        </w:rPr>
        <w:t>nd</w:t>
      </w:r>
      <w:r w:rsidRPr="00914E46">
        <w:rPr>
          <w:sz w:val="24"/>
          <w:szCs w:val="24"/>
        </w:rPr>
        <w:t xml:space="preserve"> Corinthians 6:1; 10:1; 1</w:t>
      </w:r>
      <w:r w:rsidRPr="00914E46">
        <w:rPr>
          <w:sz w:val="24"/>
          <w:szCs w:val="24"/>
          <w:vertAlign w:val="superscript"/>
        </w:rPr>
        <w:t>st</w:t>
      </w:r>
      <w:r w:rsidRPr="00914E46">
        <w:rPr>
          <w:sz w:val="24"/>
          <w:szCs w:val="24"/>
        </w:rPr>
        <w:t xml:space="preserve"> Thessalonians 4:1, 10; Romans 15:15; Galatians 4:12; Ephesians 4:1, 17 &amp; Acts 13:43. The Father Stephen’s Persistent Appeal: The </w:t>
      </w:r>
      <w:r w:rsidRPr="00914E46">
        <w:rPr>
          <w:sz w:val="24"/>
          <w:szCs w:val="24"/>
        </w:rPr>
        <w:lastRenderedPageBreak/>
        <w:t>Father Stephen’s Repeated Call to Individuals is in 1</w:t>
      </w:r>
      <w:r w:rsidRPr="00914E46">
        <w:rPr>
          <w:sz w:val="24"/>
          <w:szCs w:val="24"/>
          <w:vertAlign w:val="superscript"/>
        </w:rPr>
        <w:t>st</w:t>
      </w:r>
      <w:r w:rsidRPr="00914E46">
        <w:rPr>
          <w:sz w:val="24"/>
          <w:szCs w:val="24"/>
        </w:rPr>
        <w:t xml:space="preserve"> Samuel 3:8 &amp; John 21:17. The Father Stephen’s Appeal to His Wayward Creatures is in 2</w:t>
      </w:r>
      <w:r w:rsidRPr="00914E46">
        <w:rPr>
          <w:sz w:val="24"/>
          <w:szCs w:val="24"/>
          <w:vertAlign w:val="superscript"/>
        </w:rPr>
        <w:t>nd</w:t>
      </w:r>
      <w:r w:rsidRPr="00914E46">
        <w:rPr>
          <w:sz w:val="24"/>
          <w:szCs w:val="24"/>
        </w:rPr>
        <w:t xml:space="preserve"> Chronicles 36:15; Jeremiah 7:13, 25; 11:7; 25:3-4; 26:5; 29:19; 32:33; 35:14-15; 44:4 &amp; Matthew 21:35-37.                   </w:t>
      </w:r>
    </w:p>
    <w:p w:rsidR="00C24879" w:rsidRPr="00914E46" w:rsidRDefault="00C24879" w:rsidP="00C24879">
      <w:pPr>
        <w:spacing w:line="480" w:lineRule="auto"/>
        <w:jc w:val="both"/>
        <w:rPr>
          <w:sz w:val="24"/>
          <w:szCs w:val="24"/>
        </w:rPr>
      </w:pPr>
      <w:r w:rsidRPr="00914E46">
        <w:rPr>
          <w:sz w:val="24"/>
          <w:szCs w:val="24"/>
        </w:rPr>
        <w:t>The Sexual Knowledge of Sin: Knowledge of Sin as a Result of the Fall is in Genesis 2:16-17; 3:1-13, 22. The Sexual Knowledge of Sin through Conscience is in Romans 2:14-15; 1</w:t>
      </w:r>
      <w:r w:rsidRPr="00914E46">
        <w:rPr>
          <w:sz w:val="24"/>
          <w:szCs w:val="24"/>
          <w:vertAlign w:val="superscript"/>
        </w:rPr>
        <w:t>st</w:t>
      </w:r>
      <w:r w:rsidRPr="00914E46">
        <w:rPr>
          <w:sz w:val="24"/>
          <w:szCs w:val="24"/>
        </w:rPr>
        <w:t xml:space="preserve"> Samuel 24:5-6; 2</w:t>
      </w:r>
      <w:r w:rsidRPr="00914E46">
        <w:rPr>
          <w:sz w:val="24"/>
          <w:szCs w:val="24"/>
          <w:vertAlign w:val="superscript"/>
        </w:rPr>
        <w:t>nd</w:t>
      </w:r>
      <w:r w:rsidRPr="00914E4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14E46">
        <w:rPr>
          <w:sz w:val="24"/>
          <w:szCs w:val="24"/>
          <w:vertAlign w:val="superscript"/>
        </w:rPr>
        <w:t>st</w:t>
      </w:r>
      <w:r w:rsidRPr="00914E46">
        <w:rPr>
          <w:sz w:val="24"/>
          <w:szCs w:val="24"/>
        </w:rPr>
        <w:t xml:space="preserve"> Thessalonians 1:5. </w:t>
      </w:r>
    </w:p>
    <w:p w:rsidR="00C24879" w:rsidRPr="00914E46" w:rsidRDefault="00C24879" w:rsidP="00C24879">
      <w:pPr>
        <w:spacing w:line="480" w:lineRule="auto"/>
        <w:jc w:val="both"/>
        <w:rPr>
          <w:rFonts w:cstheme="minorHAnsi"/>
          <w:sz w:val="24"/>
          <w:szCs w:val="24"/>
        </w:rPr>
      </w:pPr>
      <w:r w:rsidRPr="00914E46">
        <w:rPr>
          <w:sz w:val="24"/>
          <w:szCs w:val="24"/>
        </w:rPr>
        <w:t>The Sexual Knowledge of Good and Evil: The Human Quest from the Sexual Knowledge of Good and Evil is in Genesis 2:9; 3:5-6, 22; 2</w:t>
      </w:r>
      <w:r w:rsidRPr="00914E46">
        <w:rPr>
          <w:sz w:val="24"/>
          <w:szCs w:val="24"/>
          <w:vertAlign w:val="superscript"/>
        </w:rPr>
        <w:t>nd</w:t>
      </w:r>
      <w:r w:rsidRPr="00914E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14E46">
        <w:rPr>
          <w:sz w:val="24"/>
          <w:szCs w:val="24"/>
          <w:vertAlign w:val="superscript"/>
        </w:rPr>
        <w:t>nd</w:t>
      </w:r>
      <w:r w:rsidRPr="00914E46">
        <w:rPr>
          <w:sz w:val="24"/>
          <w:szCs w:val="24"/>
        </w:rPr>
        <w:t xml:space="preserve"> Corinthians 1:12; 1</w:t>
      </w:r>
      <w:r w:rsidRPr="00914E46">
        <w:rPr>
          <w:sz w:val="24"/>
          <w:szCs w:val="24"/>
          <w:vertAlign w:val="superscript"/>
        </w:rPr>
        <w:t>st</w:t>
      </w:r>
      <w:r w:rsidRPr="00914E46">
        <w:rPr>
          <w:sz w:val="24"/>
          <w:szCs w:val="24"/>
        </w:rPr>
        <w:t xml:space="preserve"> Timothy 1:5, 18-19; 1</w:t>
      </w:r>
      <w:r w:rsidRPr="00914E46">
        <w:rPr>
          <w:sz w:val="24"/>
          <w:szCs w:val="24"/>
          <w:vertAlign w:val="superscript"/>
        </w:rPr>
        <w:t>st</w:t>
      </w:r>
      <w:r w:rsidRPr="00914E46">
        <w:rPr>
          <w:sz w:val="24"/>
          <w:szCs w:val="24"/>
        </w:rPr>
        <w:t xml:space="preserve"> Peter 3:15-16 &amp; Acts 24:16. Conscience and Moral Decisions is in 1</w:t>
      </w:r>
      <w:r w:rsidRPr="00914E46">
        <w:rPr>
          <w:sz w:val="24"/>
          <w:szCs w:val="24"/>
          <w:vertAlign w:val="superscript"/>
        </w:rPr>
        <w:t>st</w:t>
      </w:r>
      <w:r w:rsidRPr="00914E46">
        <w:rPr>
          <w:sz w:val="24"/>
          <w:szCs w:val="24"/>
        </w:rPr>
        <w:t xml:space="preserve"> Samuel 25:30-34; 1</w:t>
      </w:r>
      <w:r w:rsidRPr="00914E46">
        <w:rPr>
          <w:sz w:val="24"/>
          <w:szCs w:val="24"/>
          <w:vertAlign w:val="superscript"/>
        </w:rPr>
        <w:t>st</w:t>
      </w:r>
      <w:r w:rsidRPr="00914E4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914E46">
        <w:rPr>
          <w:rFonts w:cstheme="minorHAnsi"/>
          <w:sz w:val="24"/>
          <w:szCs w:val="24"/>
        </w:rPr>
        <w:t xml:space="preserve">All Eternal Sexuality is cut off and totally abolished by all Eternal Deaths at 70 Years of age because it a Divine Mandate by the Father Stephen’s Ordinance and is </w:t>
      </w:r>
      <w:r w:rsidRPr="00914E46">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C24879" w:rsidRPr="00914E46" w:rsidRDefault="00C24879" w:rsidP="00C24879">
      <w:pPr>
        <w:spacing w:line="480" w:lineRule="auto"/>
        <w:jc w:val="both"/>
        <w:rPr>
          <w:sz w:val="24"/>
          <w:szCs w:val="24"/>
        </w:rPr>
      </w:pPr>
      <w:r w:rsidRPr="00914E46">
        <w:rPr>
          <w:sz w:val="24"/>
          <w:szCs w:val="24"/>
        </w:rPr>
        <w:t>Sexual Sorcery and Sexual Magic: The Examples of Sexual Magic and Sexual Sorcery: Sexual Magic Practices is in Revelation 18:23. Sexual Divination is in Zechariah 10:2. Sexual Spiritism is in Isaiah 8:19-20 &amp; 2</w:t>
      </w:r>
      <w:r w:rsidRPr="00914E46">
        <w:rPr>
          <w:sz w:val="24"/>
          <w:szCs w:val="24"/>
          <w:vertAlign w:val="superscript"/>
        </w:rPr>
        <w:t>nd</w:t>
      </w:r>
      <w:r w:rsidRPr="00914E46">
        <w:rPr>
          <w:sz w:val="24"/>
          <w:szCs w:val="24"/>
        </w:rPr>
        <w:t xml:space="preserve"> Chronicles 33:6. Spiritism forbidden by God is in Leviticus 19:31 &amp; Deuteronomy 18:10-12. Punishment for Spiritism is in Leviticus 20:6, 27. Spiritism practiced in Israel is in 2</w:t>
      </w:r>
      <w:r w:rsidRPr="00914E46">
        <w:rPr>
          <w:sz w:val="24"/>
          <w:szCs w:val="24"/>
          <w:vertAlign w:val="superscript"/>
        </w:rPr>
        <w:t>nd</w:t>
      </w:r>
      <w:r w:rsidRPr="00914E46">
        <w:rPr>
          <w:sz w:val="24"/>
          <w:szCs w:val="24"/>
        </w:rPr>
        <w:t xml:space="preserve"> Kings 21:6; 2</w:t>
      </w:r>
      <w:r w:rsidRPr="00914E46">
        <w:rPr>
          <w:sz w:val="24"/>
          <w:szCs w:val="24"/>
          <w:vertAlign w:val="superscript"/>
        </w:rPr>
        <w:t>nd</w:t>
      </w:r>
      <w:r w:rsidRPr="00914E46">
        <w:rPr>
          <w:sz w:val="24"/>
          <w:szCs w:val="24"/>
        </w:rPr>
        <w:t xml:space="preserve"> Chronicles 33:6 &amp; 1</w:t>
      </w:r>
      <w:r w:rsidRPr="00914E46">
        <w:rPr>
          <w:sz w:val="24"/>
          <w:szCs w:val="24"/>
          <w:vertAlign w:val="superscript"/>
        </w:rPr>
        <w:t>st</w:t>
      </w:r>
      <w:r w:rsidRPr="00914E46">
        <w:rPr>
          <w:sz w:val="24"/>
          <w:szCs w:val="24"/>
        </w:rPr>
        <w:t xml:space="preserve"> Samuel 28:4-20. Spiritists expelled from Israel is in 2</w:t>
      </w:r>
      <w:r w:rsidRPr="00914E46">
        <w:rPr>
          <w:sz w:val="24"/>
          <w:szCs w:val="24"/>
          <w:vertAlign w:val="superscript"/>
        </w:rPr>
        <w:t>nd</w:t>
      </w:r>
      <w:r w:rsidRPr="00914E46">
        <w:rPr>
          <w:sz w:val="24"/>
          <w:szCs w:val="24"/>
        </w:rPr>
        <w:t xml:space="preserve"> Kings 23:24 &amp; 1</w:t>
      </w:r>
      <w:r w:rsidRPr="00914E46">
        <w:rPr>
          <w:sz w:val="24"/>
          <w:szCs w:val="24"/>
          <w:vertAlign w:val="superscript"/>
        </w:rPr>
        <w:t>st</w:t>
      </w:r>
      <w:r w:rsidRPr="00914E46">
        <w:rPr>
          <w:sz w:val="24"/>
          <w:szCs w:val="24"/>
        </w:rPr>
        <w:t xml:space="preserve"> Samuel 28:3. The Futility of Spiritism is in Isaiah 8:19; 19:2-3. Sexual Astrology is in 2</w:t>
      </w:r>
      <w:r w:rsidRPr="00914E46">
        <w:rPr>
          <w:sz w:val="24"/>
          <w:szCs w:val="24"/>
          <w:vertAlign w:val="superscript"/>
        </w:rPr>
        <w:t>nd</w:t>
      </w:r>
      <w:r w:rsidRPr="00914E46">
        <w:rPr>
          <w:sz w:val="24"/>
          <w:szCs w:val="24"/>
        </w:rPr>
        <w:t xml:space="preserve"> Chronicles 33:3-5 &amp; 2</w:t>
      </w:r>
      <w:r w:rsidRPr="00914E46">
        <w:rPr>
          <w:sz w:val="24"/>
          <w:szCs w:val="24"/>
          <w:vertAlign w:val="superscript"/>
        </w:rPr>
        <w:t>nd</w:t>
      </w:r>
      <w:r w:rsidRPr="00914E4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14E46">
        <w:rPr>
          <w:sz w:val="24"/>
          <w:szCs w:val="24"/>
          <w:vertAlign w:val="superscript"/>
        </w:rPr>
        <w:t>nd</w:t>
      </w:r>
      <w:r w:rsidRPr="00914E4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14E46">
        <w:rPr>
          <w:sz w:val="24"/>
          <w:szCs w:val="24"/>
          <w:vertAlign w:val="superscript"/>
        </w:rPr>
        <w:t>st</w:t>
      </w:r>
      <w:r w:rsidRPr="00914E46">
        <w:rPr>
          <w:sz w:val="24"/>
          <w:szCs w:val="24"/>
        </w:rPr>
        <w:t xml:space="preserve"> Chronicles 10:13-14. Jesus Christ can deliver from Sexual Occultism is in Romans 8:38-39 &amp; Acts 16:16-18; 19:18-19. </w:t>
      </w:r>
    </w:p>
    <w:p w:rsidR="00C24879" w:rsidRPr="00914E46" w:rsidRDefault="00C24879" w:rsidP="00C24879">
      <w:pPr>
        <w:spacing w:line="480" w:lineRule="auto"/>
        <w:jc w:val="both"/>
        <w:rPr>
          <w:sz w:val="24"/>
          <w:szCs w:val="24"/>
        </w:rPr>
      </w:pPr>
      <w:r w:rsidRPr="00914E46">
        <w:rPr>
          <w:sz w:val="24"/>
          <w:szCs w:val="24"/>
        </w:rPr>
        <w:lastRenderedPageBreak/>
        <w:t>Sexuality as Male and Female comes from God: It was Created by God is in Genesis 1:27. God Intended that Men and Women Complement each other in a Divine Union and not a Sexual Union is in 1</w:t>
      </w:r>
      <w:r w:rsidRPr="00914E46">
        <w:rPr>
          <w:sz w:val="24"/>
          <w:szCs w:val="24"/>
          <w:vertAlign w:val="superscript"/>
        </w:rPr>
        <w:t>st</w:t>
      </w:r>
      <w:r w:rsidRPr="00914E46">
        <w:rPr>
          <w:sz w:val="24"/>
          <w:szCs w:val="24"/>
        </w:rPr>
        <w:t xml:space="preserve"> Corinthians 11:11 &amp; Genesis 2:18-22. Sexual Differences in Male and Females: In Strength is in 1</w:t>
      </w:r>
      <w:r w:rsidRPr="00914E46">
        <w:rPr>
          <w:sz w:val="24"/>
          <w:szCs w:val="24"/>
          <w:vertAlign w:val="superscript"/>
        </w:rPr>
        <w:t>st</w:t>
      </w:r>
      <w:r w:rsidRPr="00914E46">
        <w:rPr>
          <w:sz w:val="24"/>
          <w:szCs w:val="24"/>
        </w:rPr>
        <w:t xml:space="preserve"> Peter 3:7. In Role is in 1</w:t>
      </w:r>
      <w:r w:rsidRPr="00914E46">
        <w:rPr>
          <w:sz w:val="24"/>
          <w:szCs w:val="24"/>
          <w:vertAlign w:val="superscript"/>
        </w:rPr>
        <w:t>st</w:t>
      </w:r>
      <w:r w:rsidRPr="00914E46">
        <w:rPr>
          <w:sz w:val="24"/>
          <w:szCs w:val="24"/>
        </w:rPr>
        <w:t xml:space="preserve"> Corinthians 11:3-5; 14:24-25; Ephesians 5:22-25; Colossians 3:18-19; 1</w:t>
      </w:r>
      <w:r w:rsidRPr="00914E46">
        <w:rPr>
          <w:sz w:val="24"/>
          <w:szCs w:val="24"/>
          <w:vertAlign w:val="superscript"/>
        </w:rPr>
        <w:t>st</w:t>
      </w:r>
      <w:r w:rsidRPr="00914E46">
        <w:rPr>
          <w:sz w:val="24"/>
          <w:szCs w:val="24"/>
        </w:rPr>
        <w:t xml:space="preserve"> Timothy 2:12-14 &amp; 1</w:t>
      </w:r>
      <w:r w:rsidRPr="00914E46">
        <w:rPr>
          <w:sz w:val="24"/>
          <w:szCs w:val="24"/>
          <w:vertAlign w:val="superscript"/>
        </w:rPr>
        <w:t>st</w:t>
      </w:r>
      <w:r w:rsidRPr="00914E46">
        <w:rPr>
          <w:sz w:val="24"/>
          <w:szCs w:val="24"/>
        </w:rPr>
        <w:t xml:space="preserve"> Peter 3:1. In Dress is in Deuteronomy 22:5 &amp; 1</w:t>
      </w:r>
      <w:r w:rsidRPr="00914E46">
        <w:rPr>
          <w:sz w:val="24"/>
          <w:szCs w:val="24"/>
          <w:vertAlign w:val="superscript"/>
        </w:rPr>
        <w:t>st</w:t>
      </w:r>
      <w:r w:rsidRPr="00914E4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14E46">
        <w:rPr>
          <w:sz w:val="24"/>
          <w:szCs w:val="24"/>
          <w:vertAlign w:val="superscript"/>
        </w:rPr>
        <w:t>st</w:t>
      </w:r>
      <w:r w:rsidRPr="00914E46">
        <w:rPr>
          <w:sz w:val="24"/>
          <w:szCs w:val="24"/>
        </w:rPr>
        <w:t xml:space="preserve"> Corinthians 6:17; 7:2-4 &amp; Ephesians 5:31-33. The wrong Sexual Union as One Flesh is in 1</w:t>
      </w:r>
      <w:r w:rsidRPr="00914E46">
        <w:rPr>
          <w:sz w:val="24"/>
          <w:szCs w:val="24"/>
          <w:vertAlign w:val="superscript"/>
        </w:rPr>
        <w:t>st</w:t>
      </w:r>
      <w:r w:rsidRPr="00914E46">
        <w:rPr>
          <w:sz w:val="24"/>
          <w:szCs w:val="24"/>
        </w:rPr>
        <w:t xml:space="preserve"> Corinthians 6:16. Divine Desire is in Song of Solomon 1:2-4; 4:3-15, 16; 7:11-13; 8:10 &amp; Genesis 3:16. Sexual Abstinence is commended is in Matthew 19:12 &amp; 1</w:t>
      </w:r>
      <w:r w:rsidRPr="00914E46">
        <w:rPr>
          <w:sz w:val="24"/>
          <w:szCs w:val="24"/>
          <w:vertAlign w:val="superscript"/>
        </w:rPr>
        <w:t>st</w:t>
      </w:r>
      <w:r w:rsidRPr="00914E46">
        <w:rPr>
          <w:sz w:val="24"/>
          <w:szCs w:val="24"/>
        </w:rPr>
        <w:t xml:space="preserve"> Corinthians 7:1, 5. The Perversions of Forbidden Sexuality: Sexual Adultery is in Exodus 20:14; Deuteronomy 5:18 &amp; Hebrews 13:4. Sexual Lust is in Matthew 5:28; Ephesians 4:19; 5:3; Colossians 3:5 &amp; 1</w:t>
      </w:r>
      <w:r w:rsidRPr="00914E46">
        <w:rPr>
          <w:sz w:val="24"/>
          <w:szCs w:val="24"/>
          <w:vertAlign w:val="superscript"/>
        </w:rPr>
        <w:t>st</w:t>
      </w:r>
      <w:r w:rsidRPr="00914E4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14E46">
        <w:rPr>
          <w:sz w:val="24"/>
          <w:szCs w:val="24"/>
          <w:vertAlign w:val="superscript"/>
        </w:rPr>
        <w:t>st</w:t>
      </w:r>
      <w:r w:rsidRPr="00914E46">
        <w:rPr>
          <w:sz w:val="24"/>
          <w:szCs w:val="24"/>
        </w:rPr>
        <w:t xml:space="preserve"> Corinthians 6:9-10 &amp; Revelation 21:8, 27; 22:15. Sexual Perversion can be Cleansed is in 1</w:t>
      </w:r>
      <w:r w:rsidRPr="00914E46">
        <w:rPr>
          <w:sz w:val="24"/>
          <w:szCs w:val="24"/>
          <w:vertAlign w:val="superscript"/>
        </w:rPr>
        <w:t>st</w:t>
      </w:r>
      <w:r w:rsidRPr="00914E4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24879" w:rsidRPr="00914E46" w:rsidRDefault="00C24879" w:rsidP="00C24879">
      <w:pPr>
        <w:spacing w:line="480" w:lineRule="auto"/>
        <w:jc w:val="both"/>
        <w:rPr>
          <w:sz w:val="24"/>
          <w:szCs w:val="24"/>
        </w:rPr>
      </w:pPr>
      <w:r w:rsidRPr="00914E46">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914E46">
        <w:rPr>
          <w:sz w:val="24"/>
          <w:szCs w:val="24"/>
        </w:rPr>
        <w:lastRenderedPageBreak/>
        <w:t>Sexual Impenitence in spite of God’s Invitations and Divine Warnings is in Isaiah 66:4; Zechariah 1:4; 7:11-12; 2</w:t>
      </w:r>
      <w:r w:rsidRPr="00914E46">
        <w:rPr>
          <w:sz w:val="24"/>
          <w:szCs w:val="24"/>
          <w:vertAlign w:val="superscript"/>
        </w:rPr>
        <w:t>nd</w:t>
      </w:r>
      <w:r w:rsidRPr="00914E4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14E46">
        <w:rPr>
          <w:sz w:val="24"/>
          <w:szCs w:val="24"/>
          <w:vertAlign w:val="superscript"/>
        </w:rPr>
        <w:t>nd</w:t>
      </w:r>
      <w:r w:rsidRPr="00914E46">
        <w:rPr>
          <w:sz w:val="24"/>
          <w:szCs w:val="24"/>
        </w:rPr>
        <w:t xml:space="preserve"> Chronicles 36:16; 2</w:t>
      </w:r>
      <w:r w:rsidRPr="00914E46">
        <w:rPr>
          <w:sz w:val="24"/>
          <w:szCs w:val="24"/>
          <w:vertAlign w:val="superscript"/>
        </w:rPr>
        <w:t>nd</w:t>
      </w:r>
      <w:r w:rsidRPr="00914E46">
        <w:rPr>
          <w:sz w:val="24"/>
          <w:szCs w:val="24"/>
        </w:rPr>
        <w:t xml:space="preserve"> Thessalonians 2:10; Hebrews 6:4-6; 10:26-27 &amp; Acts 7:51-60. The Results of Sexual Impenitence: The Divine Warnings against Sexual Impenitence is in Hebrews 3:7-19; 12:25; 2</w:t>
      </w:r>
      <w:r w:rsidRPr="00914E46">
        <w:rPr>
          <w:sz w:val="24"/>
          <w:szCs w:val="24"/>
          <w:vertAlign w:val="superscript"/>
        </w:rPr>
        <w:t>nd</w:t>
      </w:r>
      <w:r w:rsidRPr="00914E4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14E46">
        <w:rPr>
          <w:sz w:val="24"/>
          <w:szCs w:val="24"/>
          <w:vertAlign w:val="superscript"/>
        </w:rPr>
        <w:t>nd</w:t>
      </w:r>
      <w:r w:rsidRPr="00914E46">
        <w:rPr>
          <w:sz w:val="24"/>
          <w:szCs w:val="24"/>
        </w:rPr>
        <w:t xml:space="preserve"> Chronicles 24:20; 36:16-17; Job 36:12; Proverbs 1:24-26; Amos 4:9 &amp; 2</w:t>
      </w:r>
      <w:r w:rsidRPr="00914E46">
        <w:rPr>
          <w:sz w:val="24"/>
          <w:szCs w:val="24"/>
          <w:vertAlign w:val="superscript"/>
        </w:rPr>
        <w:t>nd</w:t>
      </w:r>
      <w:r w:rsidRPr="00914E4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14E46">
        <w:rPr>
          <w:sz w:val="24"/>
          <w:szCs w:val="24"/>
          <w:vertAlign w:val="superscript"/>
        </w:rPr>
        <w:t>nd</w:t>
      </w:r>
      <w:r w:rsidRPr="00914E46">
        <w:rPr>
          <w:sz w:val="24"/>
          <w:szCs w:val="24"/>
        </w:rPr>
        <w:t xml:space="preserve"> Kings 17:13-20 &amp; 2</w:t>
      </w:r>
      <w:r w:rsidRPr="00914E46">
        <w:rPr>
          <w:sz w:val="24"/>
          <w:szCs w:val="24"/>
          <w:vertAlign w:val="superscript"/>
        </w:rPr>
        <w:t>nd</w:t>
      </w:r>
      <w:r w:rsidRPr="00914E46">
        <w:rPr>
          <w:sz w:val="24"/>
          <w:szCs w:val="24"/>
        </w:rPr>
        <w:t xml:space="preserve"> Chronicles 29:6-9. The Examples of Impenitence is in Exodus 8:15; Judges 2:19; 1</w:t>
      </w:r>
      <w:r w:rsidRPr="00914E46">
        <w:rPr>
          <w:sz w:val="24"/>
          <w:szCs w:val="24"/>
          <w:vertAlign w:val="superscript"/>
        </w:rPr>
        <w:t>st</w:t>
      </w:r>
      <w:r w:rsidRPr="00914E46">
        <w:rPr>
          <w:sz w:val="24"/>
          <w:szCs w:val="24"/>
        </w:rPr>
        <w:t xml:space="preserve"> Samuel 8:19; Nehemiah 9:26-29; Daniel 9:13-14; 2</w:t>
      </w:r>
      <w:r w:rsidRPr="00914E46">
        <w:rPr>
          <w:sz w:val="24"/>
          <w:szCs w:val="24"/>
          <w:vertAlign w:val="superscript"/>
        </w:rPr>
        <w:t>nd</w:t>
      </w:r>
      <w:r w:rsidRPr="00914E46">
        <w:rPr>
          <w:sz w:val="24"/>
          <w:szCs w:val="24"/>
        </w:rPr>
        <w:t xml:space="preserve"> Chronicles 33:23; 36:13; Jeremiah 6:15; Matthew 21:31; Romans 1:18-23; Revelation 2:21-27; 9:20-21; 16:8-11; Luke 18:18 &amp; Acts 7:1, 53-60. </w:t>
      </w:r>
    </w:p>
    <w:p w:rsidR="00C24879" w:rsidRPr="00914E46" w:rsidRDefault="00C24879" w:rsidP="00C24879">
      <w:pPr>
        <w:spacing w:line="480" w:lineRule="auto"/>
        <w:jc w:val="both"/>
        <w:rPr>
          <w:sz w:val="24"/>
          <w:szCs w:val="24"/>
        </w:rPr>
      </w:pPr>
      <w:r w:rsidRPr="00914E46">
        <w:rPr>
          <w:sz w:val="24"/>
          <w:szCs w:val="24"/>
        </w:rPr>
        <w:lastRenderedPageBreak/>
        <w:t>The Sexual Corrupting Influence of Sexual Imperfection: The Creation is Imperfect because of Sexual Corruption in the World through Lust is in 2</w:t>
      </w:r>
      <w:r w:rsidRPr="00914E46">
        <w:rPr>
          <w:sz w:val="24"/>
          <w:szCs w:val="24"/>
          <w:vertAlign w:val="superscript"/>
        </w:rPr>
        <w:t>nd</w:t>
      </w:r>
      <w:r w:rsidRPr="00914E46">
        <w:rPr>
          <w:sz w:val="24"/>
          <w:szCs w:val="24"/>
        </w:rPr>
        <w:t xml:space="preserve"> Peter 1:4; Genesis 3:17-19; 5:29 &amp; Romans 8:20-22. Sexual Imperfection is Expressed in the Sexual Corruption and Sexual Death at 120 years or at 70 years to 80 years is in Genesis 6:1-7; Psalms 90:3-10; 103:15-16; 2</w:t>
      </w:r>
      <w:r w:rsidRPr="00914E46">
        <w:rPr>
          <w:sz w:val="24"/>
          <w:szCs w:val="24"/>
          <w:vertAlign w:val="superscript"/>
        </w:rPr>
        <w:t>nd</w:t>
      </w:r>
      <w:r w:rsidRPr="00914E46">
        <w:rPr>
          <w:sz w:val="24"/>
          <w:szCs w:val="24"/>
        </w:rPr>
        <w:t xml:space="preserve"> Peter 1:4; 2</w:t>
      </w:r>
      <w:r w:rsidRPr="00914E46">
        <w:rPr>
          <w:sz w:val="24"/>
          <w:szCs w:val="24"/>
          <w:vertAlign w:val="superscript"/>
        </w:rPr>
        <w:t>nd</w:t>
      </w:r>
      <w:r w:rsidRPr="00914E46">
        <w:rPr>
          <w:sz w:val="24"/>
          <w:szCs w:val="24"/>
        </w:rPr>
        <w:t xml:space="preserve"> Samuel 14:14; Ecclesiastes 12:1-7; James 1:10 &amp; 1</w:t>
      </w:r>
      <w:r w:rsidRPr="00914E46">
        <w:rPr>
          <w:sz w:val="24"/>
          <w:szCs w:val="24"/>
          <w:vertAlign w:val="superscript"/>
        </w:rPr>
        <w:t>st</w:t>
      </w:r>
      <w:r w:rsidRPr="00914E46">
        <w:rPr>
          <w:sz w:val="24"/>
          <w:szCs w:val="24"/>
        </w:rPr>
        <w:t xml:space="preserve"> Peter 1:24. The Sexual Imperfection of the Spiritual Creation is in Job 4:18; Jude 6 &amp; 2</w:t>
      </w:r>
      <w:r w:rsidRPr="00914E46">
        <w:rPr>
          <w:sz w:val="24"/>
          <w:szCs w:val="24"/>
          <w:vertAlign w:val="superscript"/>
        </w:rPr>
        <w:t>nd</w:t>
      </w:r>
      <w:r w:rsidRPr="00914E46">
        <w:rPr>
          <w:sz w:val="24"/>
          <w:szCs w:val="24"/>
        </w:rPr>
        <w:t xml:space="preserve"> Peter 2:4. The Universal Sexual Imperfection of Human beings as Man is in Romans 3:23; Genesis 6:5; 1</w:t>
      </w:r>
      <w:r w:rsidRPr="00914E46">
        <w:rPr>
          <w:sz w:val="24"/>
          <w:szCs w:val="24"/>
          <w:vertAlign w:val="superscript"/>
        </w:rPr>
        <w:t>st</w:t>
      </w:r>
      <w:r w:rsidRPr="00914E46">
        <w:rPr>
          <w:sz w:val="24"/>
          <w:szCs w:val="24"/>
        </w:rPr>
        <w:t xml:space="preserve"> Kings 8:46; 2</w:t>
      </w:r>
      <w:r w:rsidRPr="00914E46">
        <w:rPr>
          <w:sz w:val="24"/>
          <w:szCs w:val="24"/>
          <w:vertAlign w:val="superscript"/>
        </w:rPr>
        <w:t>nd</w:t>
      </w:r>
      <w:r w:rsidRPr="00914E4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14E46">
        <w:rPr>
          <w:sz w:val="24"/>
          <w:szCs w:val="24"/>
          <w:vertAlign w:val="superscript"/>
        </w:rPr>
        <w:t>nd</w:t>
      </w:r>
      <w:r w:rsidRPr="00914E46">
        <w:rPr>
          <w:sz w:val="24"/>
          <w:szCs w:val="24"/>
        </w:rPr>
        <w:t xml:space="preserve"> Corinthians 12:20; Philippians 3:12; 1</w:t>
      </w:r>
      <w:r w:rsidRPr="00914E46">
        <w:rPr>
          <w:sz w:val="24"/>
          <w:szCs w:val="24"/>
          <w:vertAlign w:val="superscript"/>
        </w:rPr>
        <w:t>st</w:t>
      </w:r>
      <w:r w:rsidRPr="00914E46">
        <w:rPr>
          <w:sz w:val="24"/>
          <w:szCs w:val="24"/>
        </w:rPr>
        <w:t xml:space="preserve"> Corinthians 3:1-3; 13:12; Colossians 2:20; Hebrews 5:12; 1</w:t>
      </w:r>
      <w:r w:rsidRPr="00914E46">
        <w:rPr>
          <w:sz w:val="24"/>
          <w:szCs w:val="24"/>
          <w:vertAlign w:val="superscript"/>
        </w:rPr>
        <w:t>st</w:t>
      </w:r>
      <w:r w:rsidRPr="00914E4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914E46">
        <w:rPr>
          <w:sz w:val="24"/>
          <w:szCs w:val="24"/>
        </w:rPr>
        <w:lastRenderedPageBreak/>
        <w:t>1</w:t>
      </w:r>
      <w:r w:rsidRPr="00914E46">
        <w:rPr>
          <w:sz w:val="24"/>
          <w:szCs w:val="24"/>
          <w:vertAlign w:val="superscript"/>
        </w:rPr>
        <w:t>st</w:t>
      </w:r>
      <w:r w:rsidRPr="00914E46">
        <w:rPr>
          <w:sz w:val="24"/>
          <w:szCs w:val="24"/>
        </w:rPr>
        <w:t xml:space="preserve"> Corinthians 6:9-10; Ephesians 5:5; Hebrews 10:26-27 &amp; Revelation 21:27; 22:15. God’s People should strive against Sexual Imperfection is in Matthew 5:48; Genesis 17:1; Deuteronomy 18:13; Psalms 34:14; Romans 12:9; 2</w:t>
      </w:r>
      <w:r w:rsidRPr="00914E46">
        <w:rPr>
          <w:sz w:val="24"/>
          <w:szCs w:val="24"/>
          <w:vertAlign w:val="superscript"/>
        </w:rPr>
        <w:t>nd</w:t>
      </w:r>
      <w:r w:rsidRPr="00914E46">
        <w:rPr>
          <w:sz w:val="24"/>
          <w:szCs w:val="24"/>
        </w:rPr>
        <w:t xml:space="preserve"> Corinthians 13:11; Colossians 1:28; 3:5; 1</w:t>
      </w:r>
      <w:r w:rsidRPr="00914E46">
        <w:rPr>
          <w:sz w:val="24"/>
          <w:szCs w:val="24"/>
          <w:vertAlign w:val="superscript"/>
        </w:rPr>
        <w:t>st</w:t>
      </w:r>
      <w:r w:rsidRPr="00914E46">
        <w:rPr>
          <w:sz w:val="24"/>
          <w:szCs w:val="24"/>
        </w:rPr>
        <w:t xml:space="preserve"> Thessalonians 5:22; 2</w:t>
      </w:r>
      <w:r w:rsidRPr="00914E46">
        <w:rPr>
          <w:sz w:val="24"/>
          <w:szCs w:val="24"/>
          <w:vertAlign w:val="superscript"/>
        </w:rPr>
        <w:t>nd</w:t>
      </w:r>
      <w:r w:rsidRPr="00914E46">
        <w:rPr>
          <w:sz w:val="24"/>
          <w:szCs w:val="24"/>
        </w:rPr>
        <w:t xml:space="preserve"> Timothy 2:19; Hebrews 6:1; 12:14 &amp; 2</w:t>
      </w:r>
      <w:r w:rsidRPr="00914E46">
        <w:rPr>
          <w:sz w:val="24"/>
          <w:szCs w:val="24"/>
          <w:vertAlign w:val="superscript"/>
        </w:rPr>
        <w:t>nd</w:t>
      </w:r>
      <w:r w:rsidRPr="00914E46">
        <w:rPr>
          <w:sz w:val="24"/>
          <w:szCs w:val="24"/>
        </w:rPr>
        <w:t xml:space="preserve"> Peter 3:14. Sexual Imperfection will be dealt with at Jesus Christ’s Return: Creation will be Remade is in 1</w:t>
      </w:r>
      <w:r w:rsidRPr="00914E46">
        <w:rPr>
          <w:sz w:val="24"/>
          <w:szCs w:val="24"/>
          <w:vertAlign w:val="superscript"/>
        </w:rPr>
        <w:t>st</w:t>
      </w:r>
      <w:r w:rsidRPr="00914E46">
        <w:rPr>
          <w:sz w:val="24"/>
          <w:szCs w:val="24"/>
        </w:rPr>
        <w:t xml:space="preserve"> John 65:17; Isaiah 66:22; Matthew 19:28; Romans 8:19-21; 2</w:t>
      </w:r>
      <w:r w:rsidRPr="00914E46">
        <w:rPr>
          <w:sz w:val="24"/>
          <w:szCs w:val="24"/>
          <w:vertAlign w:val="superscript"/>
        </w:rPr>
        <w:t>nd</w:t>
      </w:r>
      <w:r w:rsidRPr="00914E46">
        <w:rPr>
          <w:sz w:val="24"/>
          <w:szCs w:val="24"/>
        </w:rPr>
        <w:t xml:space="preserve"> Peter 3:13 &amp; Revelation 21:1-5. God’s People will be Perfected is in 1</w:t>
      </w:r>
      <w:r w:rsidRPr="00914E46">
        <w:rPr>
          <w:sz w:val="24"/>
          <w:szCs w:val="24"/>
          <w:vertAlign w:val="superscript"/>
        </w:rPr>
        <w:t>st</w:t>
      </w:r>
      <w:r w:rsidRPr="00914E46">
        <w:rPr>
          <w:sz w:val="24"/>
          <w:szCs w:val="24"/>
        </w:rPr>
        <w:t xml:space="preserve"> John 3:2 &amp; Philippians 3:20-21. Sexual Evil will be Removed and Abolished is in Revelation 20:10; 21:4, 8; 22:1-5; Isaiah 25:8; 65:19 &amp; 2</w:t>
      </w:r>
      <w:r w:rsidRPr="00914E46">
        <w:rPr>
          <w:sz w:val="24"/>
          <w:szCs w:val="24"/>
          <w:vertAlign w:val="superscript"/>
        </w:rPr>
        <w:t>nd</w:t>
      </w:r>
      <w:r w:rsidRPr="00914E46">
        <w:rPr>
          <w:sz w:val="24"/>
          <w:szCs w:val="24"/>
        </w:rPr>
        <w:t xml:space="preserve"> Thessalonians 2:8. </w:t>
      </w:r>
    </w:p>
    <w:p w:rsidR="00C24879" w:rsidRPr="00914E46" w:rsidRDefault="00C24879" w:rsidP="00C24879">
      <w:pPr>
        <w:spacing w:line="480" w:lineRule="auto"/>
        <w:jc w:val="both"/>
        <w:rPr>
          <w:sz w:val="24"/>
          <w:szCs w:val="24"/>
        </w:rPr>
      </w:pPr>
      <w:r w:rsidRPr="00914E46">
        <w:rPr>
          <w:sz w:val="24"/>
          <w:szCs w:val="24"/>
        </w:rPr>
        <w:t>Mortality originated in the Fall of Man is in Genesis 2:16-17. It is the Decree of God is in Psalms 90:3, 5 &amp; Genesis 3:19; 6:3. It is Universal is in Ecclesiastes 3:20 &amp; 1</w:t>
      </w:r>
      <w:r w:rsidRPr="00914E46">
        <w:rPr>
          <w:sz w:val="24"/>
          <w:szCs w:val="24"/>
          <w:vertAlign w:val="superscript"/>
        </w:rPr>
        <w:t>st</w:t>
      </w:r>
      <w:r w:rsidRPr="00914E46">
        <w:rPr>
          <w:sz w:val="24"/>
          <w:szCs w:val="24"/>
        </w:rPr>
        <w:t xml:space="preserve"> Corinthians 15:22. It is Inevitable is in 2</w:t>
      </w:r>
      <w:r w:rsidRPr="00914E46">
        <w:rPr>
          <w:sz w:val="24"/>
          <w:szCs w:val="24"/>
          <w:vertAlign w:val="superscript"/>
        </w:rPr>
        <w:t>nd</w:t>
      </w:r>
      <w:r w:rsidRPr="00914E46">
        <w:rPr>
          <w:sz w:val="24"/>
          <w:szCs w:val="24"/>
        </w:rPr>
        <w:t xml:space="preserve"> Samuel 14:14; Job 30:23; Ecclesiastes 3:2 &amp; Romans 6:23. It is an Impartial Judgment from God is in Romans 5:12, 15-19. It leads to Impartial Judgment is in Hebrews 9:27 &amp; 2</w:t>
      </w:r>
      <w:r w:rsidRPr="00914E46">
        <w:rPr>
          <w:sz w:val="24"/>
          <w:szCs w:val="24"/>
          <w:vertAlign w:val="superscript"/>
        </w:rPr>
        <w:t>nd</w:t>
      </w:r>
      <w:r w:rsidRPr="00914E46">
        <w:rPr>
          <w:sz w:val="24"/>
          <w:szCs w:val="24"/>
        </w:rPr>
        <w:t xml:space="preserve"> Corinthians 5:10. Morality extends to the Creation is in Romans 8:20-21. Human Beings are likened to Animals is in Ecclesiastes 3:19. Human Beings are likened to the Grass is in Psalms 90:5-6; 103:15-16; Isaiah 40:6-7; 1</w:t>
      </w:r>
      <w:r w:rsidRPr="00914E46">
        <w:rPr>
          <w:sz w:val="24"/>
          <w:szCs w:val="24"/>
          <w:vertAlign w:val="superscript"/>
        </w:rPr>
        <w:t>st</w:t>
      </w:r>
      <w:r w:rsidRPr="00914E46">
        <w:rPr>
          <w:sz w:val="24"/>
          <w:szCs w:val="24"/>
        </w:rPr>
        <w:t xml:space="preserve"> Peter 1:24 &amp; James 1:10. The Natural Reaction to Mortality: A Sense of Oppression [Depression] is in Job 10:8-9. Carefree Abandoned is in 1</w:t>
      </w:r>
      <w:r w:rsidRPr="00914E46">
        <w:rPr>
          <w:sz w:val="24"/>
          <w:szCs w:val="24"/>
          <w:vertAlign w:val="superscript"/>
        </w:rPr>
        <w:t>st</w:t>
      </w:r>
      <w:r w:rsidRPr="00914E4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14E46">
        <w:rPr>
          <w:sz w:val="24"/>
          <w:szCs w:val="24"/>
          <w:vertAlign w:val="superscript"/>
        </w:rPr>
        <w:t>nd</w:t>
      </w:r>
      <w:r w:rsidRPr="00914E46">
        <w:rPr>
          <w:sz w:val="24"/>
          <w:szCs w:val="24"/>
        </w:rPr>
        <w:t xml:space="preserve"> Corinthians 6:2. The Struggle with Sex is in Romans 6:12; 7:14-25. Death is not the End: The Spirit returns to God is in Ecclesiastes 12:7 &amp; Philippians 1:23. The Body will be Raised is in Daniel 12:2; 1</w:t>
      </w:r>
      <w:r w:rsidRPr="00914E46">
        <w:rPr>
          <w:sz w:val="24"/>
          <w:szCs w:val="24"/>
          <w:vertAlign w:val="superscript"/>
        </w:rPr>
        <w:t>st</w:t>
      </w:r>
      <w:r w:rsidRPr="00914E46">
        <w:rPr>
          <w:sz w:val="24"/>
          <w:szCs w:val="24"/>
        </w:rPr>
        <w:t xml:space="preserve"> Corinthians 15:42-44, 53-54; Isaiah 25:8; Romans 8:11 &amp; 2</w:t>
      </w:r>
      <w:r w:rsidRPr="00914E46">
        <w:rPr>
          <w:sz w:val="24"/>
          <w:szCs w:val="24"/>
          <w:vertAlign w:val="superscript"/>
        </w:rPr>
        <w:t>nd</w:t>
      </w:r>
      <w:r w:rsidRPr="00914E46">
        <w:rPr>
          <w:sz w:val="24"/>
          <w:szCs w:val="24"/>
        </w:rPr>
        <w:t xml:space="preserve"> Corinthians 5:4. Eternal Life through Jesus </w:t>
      </w:r>
      <w:r w:rsidRPr="00914E46">
        <w:rPr>
          <w:sz w:val="24"/>
          <w:szCs w:val="24"/>
        </w:rPr>
        <w:lastRenderedPageBreak/>
        <w:t>Christ is in John 11:25-26; Matthew 25:46; 2</w:t>
      </w:r>
      <w:r w:rsidRPr="00914E46">
        <w:rPr>
          <w:sz w:val="24"/>
          <w:szCs w:val="24"/>
          <w:vertAlign w:val="superscript"/>
        </w:rPr>
        <w:t>nd</w:t>
      </w:r>
      <w:r w:rsidRPr="00914E46">
        <w:rPr>
          <w:sz w:val="24"/>
          <w:szCs w:val="24"/>
        </w:rPr>
        <w:t xml:space="preserve"> Timothy 1:9-10; 1</w:t>
      </w:r>
      <w:r w:rsidRPr="00914E46">
        <w:rPr>
          <w:sz w:val="24"/>
          <w:szCs w:val="24"/>
          <w:vertAlign w:val="superscript"/>
        </w:rPr>
        <w:t>st</w:t>
      </w:r>
      <w:r w:rsidRPr="00914E46">
        <w:rPr>
          <w:sz w:val="24"/>
          <w:szCs w:val="24"/>
        </w:rPr>
        <w:t xml:space="preserve"> John 5:11-12 &amp; Revelation 22:3-5. Eternal Damnation to the Sexually Wicked is in Matthew 25:46 &amp; Revelation 14:11; 20:10, 15. </w:t>
      </w:r>
    </w:p>
    <w:p w:rsidR="00C24879" w:rsidRPr="00914E46" w:rsidRDefault="00C24879" w:rsidP="00C24879">
      <w:pPr>
        <w:spacing w:line="480" w:lineRule="auto"/>
        <w:jc w:val="both"/>
        <w:rPr>
          <w:sz w:val="24"/>
          <w:szCs w:val="24"/>
        </w:rPr>
      </w:pPr>
      <w:r w:rsidRPr="00914E4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14E46">
        <w:rPr>
          <w:sz w:val="24"/>
          <w:szCs w:val="24"/>
          <w:vertAlign w:val="superscript"/>
        </w:rPr>
        <w:t>nd</w:t>
      </w:r>
      <w:r w:rsidRPr="00914E46">
        <w:rPr>
          <w:sz w:val="24"/>
          <w:szCs w:val="24"/>
        </w:rPr>
        <w:t xml:space="preserve"> Samuel 3:8 &amp; 1</w:t>
      </w:r>
      <w:r w:rsidRPr="00914E46">
        <w:rPr>
          <w:sz w:val="24"/>
          <w:szCs w:val="24"/>
          <w:vertAlign w:val="superscript"/>
        </w:rPr>
        <w:t>st</w:t>
      </w:r>
      <w:r w:rsidRPr="00914E46">
        <w:rPr>
          <w:sz w:val="24"/>
          <w:szCs w:val="24"/>
        </w:rPr>
        <w:t xml:space="preserve"> Corinthians 6:9-10. An Offense to other Creatures: On a Sexual National Level is in 1</w:t>
      </w:r>
      <w:r w:rsidRPr="00914E46">
        <w:rPr>
          <w:sz w:val="24"/>
          <w:szCs w:val="24"/>
          <w:vertAlign w:val="superscript"/>
        </w:rPr>
        <w:t>st</w:t>
      </w:r>
      <w:r w:rsidRPr="00914E46">
        <w:rPr>
          <w:sz w:val="24"/>
          <w:szCs w:val="24"/>
        </w:rPr>
        <w:t xml:space="preserve"> Samuel 13:4; 2</w:t>
      </w:r>
      <w:r w:rsidRPr="00914E46">
        <w:rPr>
          <w:sz w:val="24"/>
          <w:szCs w:val="24"/>
          <w:vertAlign w:val="superscript"/>
        </w:rPr>
        <w:t>nd</w:t>
      </w:r>
      <w:r w:rsidRPr="00914E46">
        <w:rPr>
          <w:sz w:val="24"/>
          <w:szCs w:val="24"/>
        </w:rPr>
        <w:t xml:space="preserve"> Samuel 10:6; 1</w:t>
      </w:r>
      <w:r w:rsidRPr="00914E46">
        <w:rPr>
          <w:sz w:val="24"/>
          <w:szCs w:val="24"/>
          <w:vertAlign w:val="superscript"/>
        </w:rPr>
        <w:t>st</w:t>
      </w:r>
      <w:r w:rsidRPr="00914E46">
        <w:rPr>
          <w:sz w:val="24"/>
          <w:szCs w:val="24"/>
        </w:rPr>
        <w:t xml:space="preserve"> Chronicles 19:6; Jeremiah 24:9 &amp; Acts 7:51-53. On a Sexual Personal Level is in 2</w:t>
      </w:r>
      <w:r w:rsidRPr="00914E46">
        <w:rPr>
          <w:sz w:val="24"/>
          <w:szCs w:val="24"/>
          <w:vertAlign w:val="superscript"/>
        </w:rPr>
        <w:t>nd</w:t>
      </w:r>
      <w:r w:rsidRPr="00914E46">
        <w:rPr>
          <w:sz w:val="24"/>
          <w:szCs w:val="24"/>
        </w:rPr>
        <w:t xml:space="preserve"> Samuel 16:21; Genesis 20:1-16; 40:1; 1</w:t>
      </w:r>
      <w:r w:rsidRPr="00914E46">
        <w:rPr>
          <w:sz w:val="24"/>
          <w:szCs w:val="24"/>
          <w:vertAlign w:val="superscript"/>
        </w:rPr>
        <w:t>st</w:t>
      </w:r>
      <w:r w:rsidRPr="00914E46">
        <w:rPr>
          <w:sz w:val="24"/>
          <w:szCs w:val="24"/>
        </w:rPr>
        <w:t xml:space="preserve"> Samuel 25:14-28; Job 19:17; Proverbs 17:9; 18:19; 19:11; Matthew 13:54-57; 15:1-12; 17:24-27; Mark 6:1-4; John 6:53-66. The Sexual Offense against the Holy God is in 1</w:t>
      </w:r>
      <w:r w:rsidRPr="00914E46">
        <w:rPr>
          <w:sz w:val="24"/>
          <w:szCs w:val="24"/>
          <w:vertAlign w:val="superscript"/>
        </w:rPr>
        <w:t>st</w:t>
      </w:r>
      <w:r w:rsidRPr="00914E46">
        <w:rPr>
          <w:sz w:val="24"/>
          <w:szCs w:val="24"/>
        </w:rPr>
        <w:t xml:space="preserve"> Kings 8:50-51; Job 7:21; 10:14; 13:23; 14:16-17; 34:31-33; Psalms 59:3; 139:24; Isaiah 43:24; 44:22; 59:12; Ezekiel 18:1-32; 33:10; 37:23; 39:24; Amos 5:12; Galatians 5:17; 1</w:t>
      </w:r>
      <w:r w:rsidRPr="00914E46">
        <w:rPr>
          <w:sz w:val="24"/>
          <w:szCs w:val="24"/>
          <w:vertAlign w:val="superscript"/>
        </w:rPr>
        <w:t>st</w:t>
      </w:r>
      <w:r w:rsidRPr="00914E4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14E46">
        <w:rPr>
          <w:sz w:val="24"/>
          <w:szCs w:val="24"/>
          <w:vertAlign w:val="superscript"/>
        </w:rPr>
        <w:t>st</w:t>
      </w:r>
      <w:r w:rsidRPr="00914E46">
        <w:rPr>
          <w:sz w:val="24"/>
          <w:szCs w:val="24"/>
        </w:rPr>
        <w:t xml:space="preserve"> Corinthians 1:22-24 &amp; Galatians 5:11. A Sexual Stumbling-Block as an Object of a Sexual Offense is in Romans 14:13; Leviticus 19:14; Matthew 16:23; Romans 11:9-10; Psalms 69:22-23; 1</w:t>
      </w:r>
      <w:r w:rsidRPr="00914E46">
        <w:rPr>
          <w:sz w:val="24"/>
          <w:szCs w:val="24"/>
          <w:vertAlign w:val="superscript"/>
        </w:rPr>
        <w:t>st</w:t>
      </w:r>
      <w:r w:rsidRPr="00914E46">
        <w:rPr>
          <w:sz w:val="24"/>
          <w:szCs w:val="24"/>
        </w:rPr>
        <w:t xml:space="preserve"> Corinthians 8:9 &amp; 2</w:t>
      </w:r>
      <w:r w:rsidRPr="00914E46">
        <w:rPr>
          <w:sz w:val="24"/>
          <w:szCs w:val="24"/>
          <w:vertAlign w:val="superscript"/>
        </w:rPr>
        <w:t>nd</w:t>
      </w:r>
      <w:r w:rsidRPr="00914E4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24879" w:rsidRPr="00914E46" w:rsidRDefault="00C24879" w:rsidP="00C24879">
      <w:pPr>
        <w:spacing w:line="480" w:lineRule="auto"/>
        <w:jc w:val="both"/>
        <w:rPr>
          <w:sz w:val="24"/>
          <w:szCs w:val="24"/>
        </w:rPr>
      </w:pPr>
      <w:r w:rsidRPr="00914E46">
        <w:rPr>
          <w:sz w:val="24"/>
          <w:szCs w:val="24"/>
        </w:rPr>
        <w:lastRenderedPageBreak/>
        <w:t>The Nature of Authority: The Ultimate Authority belongs to the Father Stephen Our Lord, who does as He pleases is in Psalms 115:3; 135:6; 2</w:t>
      </w:r>
      <w:r w:rsidRPr="00914E46">
        <w:rPr>
          <w:sz w:val="24"/>
          <w:szCs w:val="24"/>
          <w:vertAlign w:val="superscript"/>
        </w:rPr>
        <w:t>nd</w:t>
      </w:r>
      <w:r w:rsidRPr="00914E4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14E46">
        <w:rPr>
          <w:sz w:val="24"/>
          <w:szCs w:val="24"/>
          <w:vertAlign w:val="superscript"/>
        </w:rPr>
        <w:t>st</w:t>
      </w:r>
      <w:r w:rsidRPr="00914E4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14E46">
        <w:rPr>
          <w:sz w:val="24"/>
          <w:szCs w:val="24"/>
          <w:vertAlign w:val="superscript"/>
        </w:rPr>
        <w:t>st</w:t>
      </w:r>
      <w:r w:rsidRPr="00914E4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14E46">
        <w:rPr>
          <w:sz w:val="24"/>
          <w:szCs w:val="24"/>
          <w:vertAlign w:val="superscript"/>
        </w:rPr>
        <w:t>nd</w:t>
      </w:r>
      <w:r w:rsidRPr="00914E46">
        <w:rPr>
          <w:sz w:val="24"/>
          <w:szCs w:val="24"/>
        </w:rPr>
        <w:t xml:space="preserve"> Corinthians 10:8; 13:10 &amp; Romans 13:1-10. It is sometimes necessary to Withhold exercising Holy Authority for Other’s Good is in 1</w:t>
      </w:r>
      <w:r w:rsidRPr="00914E46">
        <w:rPr>
          <w:sz w:val="24"/>
          <w:szCs w:val="24"/>
          <w:vertAlign w:val="superscript"/>
        </w:rPr>
        <w:t>st</w:t>
      </w:r>
      <w:r w:rsidRPr="00914E46">
        <w:rPr>
          <w:sz w:val="24"/>
          <w:szCs w:val="24"/>
        </w:rPr>
        <w:t xml:space="preserve"> Corinthians 6:1-7; 8:8-13; 9:4-18; 10:23-24. The Examples of the Holy Authority of Believers: Holy Authority over Possessions is in Acts 5:4. Holy Authority over the Will is in 1</w:t>
      </w:r>
      <w:r w:rsidRPr="00914E46">
        <w:rPr>
          <w:sz w:val="24"/>
          <w:szCs w:val="24"/>
          <w:vertAlign w:val="superscript"/>
        </w:rPr>
        <w:t>st</w:t>
      </w:r>
      <w:r w:rsidRPr="00914E4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914E46">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914E46">
        <w:rPr>
          <w:sz w:val="24"/>
          <w:szCs w:val="24"/>
          <w:vertAlign w:val="superscript"/>
        </w:rPr>
        <w:t>st</w:t>
      </w:r>
      <w:r w:rsidRPr="00914E46">
        <w:rPr>
          <w:sz w:val="24"/>
          <w:szCs w:val="24"/>
        </w:rPr>
        <w:t xml:space="preserve"> Timothy 3:2; 5:17; Titus 2:1-10; 1</w:t>
      </w:r>
      <w:r w:rsidRPr="00914E46">
        <w:rPr>
          <w:sz w:val="24"/>
          <w:szCs w:val="24"/>
          <w:vertAlign w:val="superscript"/>
        </w:rPr>
        <w:t>st</w:t>
      </w:r>
      <w:r w:rsidRPr="00914E46">
        <w:rPr>
          <w:sz w:val="24"/>
          <w:szCs w:val="24"/>
        </w:rPr>
        <w:t xml:space="preserve"> Peter 5:2 &amp; Acts 20:28. As Overseers or Bishops Ruling the Church is in Romans 12:8; 1</w:t>
      </w:r>
      <w:r w:rsidRPr="00914E46">
        <w:rPr>
          <w:sz w:val="24"/>
          <w:szCs w:val="24"/>
          <w:vertAlign w:val="superscript"/>
        </w:rPr>
        <w:t>st</w:t>
      </w:r>
      <w:r w:rsidRPr="00914E46">
        <w:rPr>
          <w:sz w:val="24"/>
          <w:szCs w:val="24"/>
        </w:rPr>
        <w:t xml:space="preserve"> Thessalonians 5:12; 1</w:t>
      </w:r>
      <w:r w:rsidRPr="00914E46">
        <w:rPr>
          <w:sz w:val="24"/>
          <w:szCs w:val="24"/>
          <w:vertAlign w:val="superscript"/>
        </w:rPr>
        <w:t>st</w:t>
      </w:r>
      <w:r w:rsidRPr="00914E46">
        <w:rPr>
          <w:sz w:val="24"/>
          <w:szCs w:val="24"/>
        </w:rPr>
        <w:t xml:space="preserve"> Timothy 5:17 &amp; Acts 20:28. The Response of the Church to the Holy Authority of the Elders: Elders are to be Obeyed is in Hebrews 13:17. Elders are to be Honored and Respected is in 1</w:t>
      </w:r>
      <w:r w:rsidRPr="00914E46">
        <w:rPr>
          <w:sz w:val="24"/>
          <w:szCs w:val="24"/>
          <w:vertAlign w:val="superscript"/>
        </w:rPr>
        <w:t>st</w:t>
      </w:r>
      <w:r w:rsidRPr="00914E46">
        <w:rPr>
          <w:sz w:val="24"/>
          <w:szCs w:val="24"/>
        </w:rPr>
        <w:t xml:space="preserve"> Thessalonians 5:12-13 &amp; 1</w:t>
      </w:r>
      <w:r w:rsidRPr="00914E46">
        <w:rPr>
          <w:sz w:val="24"/>
          <w:szCs w:val="24"/>
          <w:vertAlign w:val="superscript"/>
        </w:rPr>
        <w:t>st</w:t>
      </w:r>
      <w:r w:rsidRPr="00914E46">
        <w:rPr>
          <w:sz w:val="24"/>
          <w:szCs w:val="24"/>
        </w:rPr>
        <w:t xml:space="preserve"> Timothy 5:17. Paul’s Limits the Holy Authority of Women in the Church is in 1</w:t>
      </w:r>
      <w:r w:rsidRPr="00914E46">
        <w:rPr>
          <w:sz w:val="24"/>
          <w:szCs w:val="24"/>
          <w:vertAlign w:val="superscript"/>
        </w:rPr>
        <w:t>st</w:t>
      </w:r>
      <w:r w:rsidRPr="00914E46">
        <w:rPr>
          <w:sz w:val="24"/>
          <w:szCs w:val="24"/>
        </w:rPr>
        <w:t xml:space="preserve"> Timothy 2:12 &amp; 1</w:t>
      </w:r>
      <w:r w:rsidRPr="00914E46">
        <w:rPr>
          <w:sz w:val="24"/>
          <w:szCs w:val="24"/>
          <w:vertAlign w:val="superscript"/>
        </w:rPr>
        <w:t>st</w:t>
      </w:r>
      <w:r w:rsidRPr="00914E46">
        <w:rPr>
          <w:sz w:val="24"/>
          <w:szCs w:val="24"/>
        </w:rPr>
        <w:t xml:space="preserve"> Corinthians 11:5-6, 10; 14:33-37. The Reason for this prohibition derives from God’s order of Creation is in 1</w:t>
      </w:r>
      <w:r w:rsidRPr="00914E46">
        <w:rPr>
          <w:sz w:val="24"/>
          <w:szCs w:val="24"/>
          <w:vertAlign w:val="superscript"/>
        </w:rPr>
        <w:t>st</w:t>
      </w:r>
      <w:r w:rsidRPr="00914E46">
        <w:rPr>
          <w:sz w:val="24"/>
          <w:szCs w:val="24"/>
        </w:rPr>
        <w:t xml:space="preserve"> Timothy 2:13-14 &amp; 1</w:t>
      </w:r>
      <w:r w:rsidRPr="00914E46">
        <w:rPr>
          <w:sz w:val="24"/>
          <w:szCs w:val="24"/>
          <w:vertAlign w:val="superscript"/>
        </w:rPr>
        <w:t>st</w:t>
      </w:r>
      <w:r w:rsidRPr="00914E46">
        <w:rPr>
          <w:sz w:val="24"/>
          <w:szCs w:val="24"/>
        </w:rPr>
        <w:t xml:space="preserve"> Corinthians 11:3, 7-10.  The Kinds of Holy Authority within the Church: Holy Authority to preach the Gospel is in Matthew 28:18-19 &amp; Mark 16:15. The Holy Authority to Excommunicate is in Matthew 18:15-18 &amp; 1</w:t>
      </w:r>
      <w:r w:rsidRPr="00914E46">
        <w:rPr>
          <w:sz w:val="24"/>
          <w:szCs w:val="24"/>
          <w:vertAlign w:val="superscript"/>
        </w:rPr>
        <w:t>st</w:t>
      </w:r>
      <w:r w:rsidRPr="00914E4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14E46">
        <w:rPr>
          <w:sz w:val="24"/>
          <w:szCs w:val="24"/>
          <w:vertAlign w:val="superscript"/>
        </w:rPr>
        <w:t>st</w:t>
      </w:r>
      <w:r w:rsidRPr="00914E46">
        <w:rPr>
          <w:sz w:val="24"/>
          <w:szCs w:val="24"/>
        </w:rPr>
        <w:t xml:space="preserve"> Corinthians 11:3. Jesus Christ’s Headship over the Church is in Ephesians 5:23, 25. God’s Order of Creation is in 1</w:t>
      </w:r>
      <w:r w:rsidRPr="00914E46">
        <w:rPr>
          <w:sz w:val="24"/>
          <w:szCs w:val="24"/>
          <w:vertAlign w:val="superscript"/>
        </w:rPr>
        <w:t>st</w:t>
      </w:r>
      <w:r w:rsidRPr="00914E4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14E46">
        <w:rPr>
          <w:sz w:val="24"/>
          <w:szCs w:val="24"/>
          <w:vertAlign w:val="superscript"/>
        </w:rPr>
        <w:t>st</w:t>
      </w:r>
      <w:r w:rsidRPr="00914E46">
        <w:rPr>
          <w:sz w:val="24"/>
          <w:szCs w:val="24"/>
        </w:rPr>
        <w:t xml:space="preserve"> Peter 3:7. As Jesus Christ Rules as Head of the Church is in Ephesians 5:25-29. Regarding His Wife as Part of Himself is in Ephesians 5:28-29 &amp; 1</w:t>
      </w:r>
      <w:r w:rsidRPr="00914E46">
        <w:rPr>
          <w:sz w:val="24"/>
          <w:szCs w:val="24"/>
          <w:vertAlign w:val="superscript"/>
        </w:rPr>
        <w:t>st</w:t>
      </w:r>
      <w:r w:rsidRPr="00914E46">
        <w:rPr>
          <w:sz w:val="24"/>
          <w:szCs w:val="24"/>
        </w:rPr>
        <w:t xml:space="preserve"> Peter 3:7. Christian Wives </w:t>
      </w:r>
      <w:r w:rsidRPr="00914E46">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14E46">
        <w:rPr>
          <w:sz w:val="24"/>
          <w:szCs w:val="24"/>
          <w:vertAlign w:val="superscript"/>
        </w:rPr>
        <w:t>st</w:t>
      </w:r>
      <w:r w:rsidRPr="00914E4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14E46">
        <w:rPr>
          <w:sz w:val="24"/>
          <w:szCs w:val="24"/>
          <w:vertAlign w:val="superscript"/>
        </w:rPr>
        <w:t>st</w:t>
      </w:r>
      <w:r w:rsidRPr="00914E46">
        <w:rPr>
          <w:sz w:val="24"/>
          <w:szCs w:val="24"/>
        </w:rPr>
        <w:t xml:space="preserve"> Peter 2:13. All Holy Rulers are Appointed as the Father Stephen’s Servants to do Good or Messianic Evil to Restrain Evil is in Romans 13:4, 6; Isaiah 45:1; Jeremiah 25:9; 27:6; 43:10; 1</w:t>
      </w:r>
      <w:r w:rsidRPr="00914E46">
        <w:rPr>
          <w:sz w:val="24"/>
          <w:szCs w:val="24"/>
          <w:vertAlign w:val="superscript"/>
        </w:rPr>
        <w:t>st</w:t>
      </w:r>
      <w:r w:rsidRPr="00914E46">
        <w:rPr>
          <w:sz w:val="24"/>
          <w:szCs w:val="24"/>
        </w:rPr>
        <w:t xml:space="preserve"> Timothy 2:2 &amp; 1</w:t>
      </w:r>
      <w:r w:rsidRPr="00914E46">
        <w:rPr>
          <w:sz w:val="24"/>
          <w:szCs w:val="24"/>
          <w:vertAlign w:val="superscript"/>
        </w:rPr>
        <w:t>st</w:t>
      </w:r>
      <w:r w:rsidRPr="00914E4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14E46">
        <w:rPr>
          <w:sz w:val="24"/>
          <w:szCs w:val="24"/>
          <w:vertAlign w:val="superscript"/>
        </w:rPr>
        <w:t>st</w:t>
      </w:r>
      <w:r w:rsidRPr="00914E46">
        <w:rPr>
          <w:sz w:val="24"/>
          <w:szCs w:val="24"/>
        </w:rPr>
        <w:t xml:space="preserve"> Peter 2:13-14. They are to be Highly Honored and Highly Respected is in Proverbs 24:21; Romans 13:7 &amp; 1</w:t>
      </w:r>
      <w:r w:rsidRPr="00914E46">
        <w:rPr>
          <w:sz w:val="24"/>
          <w:szCs w:val="24"/>
          <w:vertAlign w:val="superscript"/>
        </w:rPr>
        <w:t>st</w:t>
      </w:r>
      <w:r w:rsidRPr="00914E46">
        <w:rPr>
          <w:sz w:val="24"/>
          <w:szCs w:val="24"/>
        </w:rPr>
        <w:t xml:space="preserve"> Peter 2:17. They are not to be Obeyed if their Demands conflict with the Holy Biblical Law of the Father Stephen is in Exodus 1:17; 1</w:t>
      </w:r>
      <w:r w:rsidRPr="00914E46">
        <w:rPr>
          <w:sz w:val="24"/>
          <w:szCs w:val="24"/>
          <w:vertAlign w:val="superscript"/>
        </w:rPr>
        <w:t>st</w:t>
      </w:r>
      <w:r w:rsidRPr="00914E46">
        <w:rPr>
          <w:sz w:val="24"/>
          <w:szCs w:val="24"/>
        </w:rPr>
        <w:t xml:space="preserve"> Kings 21:3; Daniel 3:18; 6:12; </w:t>
      </w:r>
      <w:r w:rsidRPr="00914E46">
        <w:rPr>
          <w:sz w:val="24"/>
          <w:szCs w:val="24"/>
        </w:rPr>
        <w:lastRenderedPageBreak/>
        <w:t>Matthew 22:21; Mark 12:17; Hebrews 11:23; Luke 20:25 &amp; Acts 4:19; 6:11-7:60. They are to be Prayed for is in 1</w:t>
      </w:r>
      <w:r w:rsidRPr="00914E46">
        <w:rPr>
          <w:sz w:val="24"/>
          <w:szCs w:val="24"/>
          <w:vertAlign w:val="superscript"/>
        </w:rPr>
        <w:t>st</w:t>
      </w:r>
      <w:r w:rsidRPr="00914E4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14E46">
        <w:rPr>
          <w:sz w:val="24"/>
          <w:szCs w:val="24"/>
          <w:vertAlign w:val="superscript"/>
        </w:rPr>
        <w:t>st</w:t>
      </w:r>
      <w:r w:rsidRPr="00914E4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14E46">
        <w:rPr>
          <w:sz w:val="24"/>
          <w:szCs w:val="24"/>
          <w:vertAlign w:val="superscript"/>
        </w:rPr>
        <w:t>st</w:t>
      </w:r>
      <w:r w:rsidRPr="00914E46">
        <w:rPr>
          <w:sz w:val="24"/>
          <w:szCs w:val="24"/>
        </w:rPr>
        <w:t xml:space="preserve"> Kings 12:14 &amp; James 2:6. The Civil Authorities: Civil Authorities are Divinely Appointed in John 19:11; Romans 13:1; 1</w:t>
      </w:r>
      <w:r w:rsidRPr="00914E46">
        <w:rPr>
          <w:sz w:val="24"/>
          <w:szCs w:val="24"/>
          <w:vertAlign w:val="superscript"/>
        </w:rPr>
        <w:t>st</w:t>
      </w:r>
      <w:r w:rsidRPr="00914E4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14E46">
        <w:rPr>
          <w:sz w:val="24"/>
          <w:szCs w:val="24"/>
          <w:vertAlign w:val="superscript"/>
        </w:rPr>
        <w:t>st</w:t>
      </w:r>
      <w:r w:rsidRPr="00914E46">
        <w:rPr>
          <w:sz w:val="24"/>
          <w:szCs w:val="24"/>
        </w:rPr>
        <w:t xml:space="preserve"> Peter 2:13-14; Genesis 9:6; Ezra 7:26; Psalms 72:12-14; 78:72; Romans 13:3-4; 1</w:t>
      </w:r>
      <w:r w:rsidRPr="00914E46">
        <w:rPr>
          <w:sz w:val="24"/>
          <w:szCs w:val="24"/>
          <w:vertAlign w:val="superscript"/>
        </w:rPr>
        <w:t>st</w:t>
      </w:r>
      <w:r w:rsidRPr="00914E46">
        <w:rPr>
          <w:sz w:val="24"/>
          <w:szCs w:val="24"/>
        </w:rPr>
        <w:t xml:space="preserve"> Timothy 2:2 &amp; Acts 25:11. Everyone must Submit to Civil Authorities is in Proverbs 24:21-22; Titus 3:1; Ecclesiastes 8:2-5; Matthew 17:24-27; 22:15-21; Mark 12:13-17; Luke 20:20-25; Romans 13:1, 5-7 &amp; 1</w:t>
      </w:r>
      <w:r w:rsidRPr="00914E46">
        <w:rPr>
          <w:sz w:val="24"/>
          <w:szCs w:val="24"/>
          <w:vertAlign w:val="superscript"/>
        </w:rPr>
        <w:t>st</w:t>
      </w:r>
      <w:r w:rsidRPr="00914E46">
        <w:rPr>
          <w:sz w:val="24"/>
          <w:szCs w:val="24"/>
        </w:rPr>
        <w:t xml:space="preserve"> Peter 2:13-14, 17. Civil Authorities are only to be Obeyed in what is Lawful according to Holy Scripture is in </w:t>
      </w:r>
      <w:r w:rsidRPr="00914E46">
        <w:rPr>
          <w:sz w:val="24"/>
          <w:szCs w:val="24"/>
        </w:rPr>
        <w:lastRenderedPageBreak/>
        <w:t>Exodus 1:17; 1</w:t>
      </w:r>
      <w:r w:rsidRPr="00914E46">
        <w:rPr>
          <w:sz w:val="24"/>
          <w:szCs w:val="24"/>
          <w:vertAlign w:val="superscript"/>
        </w:rPr>
        <w:t>st</w:t>
      </w:r>
      <w:r w:rsidRPr="00914E46">
        <w:rPr>
          <w:sz w:val="24"/>
          <w:szCs w:val="24"/>
        </w:rPr>
        <w:t xml:space="preserve"> Kings 21:2-3; Daniel 1:8; 3:28; 6:7-10; Matthew 22:21; Mark 12:17; Hebrews 11:23; Luke 20:25 &amp; Acts 4:19; 5:29. </w:t>
      </w:r>
    </w:p>
    <w:p w:rsidR="00C24879" w:rsidRPr="00914E46" w:rsidRDefault="00C24879" w:rsidP="00C24879">
      <w:pPr>
        <w:spacing w:line="480" w:lineRule="auto"/>
        <w:jc w:val="both"/>
        <w:rPr>
          <w:sz w:val="24"/>
          <w:szCs w:val="24"/>
        </w:rPr>
      </w:pPr>
      <w:r w:rsidRPr="00914E46">
        <w:rPr>
          <w:sz w:val="24"/>
          <w:szCs w:val="24"/>
        </w:rPr>
        <w:t>The Supreme Power of the Father Stephen. The Father Stephen’s Saving Power: The Father Stephen’s Power to Save is in Psalms 20:6; 2</w:t>
      </w:r>
      <w:r w:rsidRPr="00914E46">
        <w:rPr>
          <w:sz w:val="24"/>
          <w:szCs w:val="24"/>
          <w:vertAlign w:val="superscript"/>
        </w:rPr>
        <w:t>nd</w:t>
      </w:r>
      <w:r w:rsidRPr="00914E46">
        <w:rPr>
          <w:sz w:val="24"/>
          <w:szCs w:val="24"/>
        </w:rPr>
        <w:t xml:space="preserve"> Chronicles 20:12, 15; Isaiah 40:9-10 &amp; 2</w:t>
      </w:r>
      <w:r w:rsidRPr="00914E46">
        <w:rPr>
          <w:sz w:val="24"/>
          <w:szCs w:val="24"/>
          <w:vertAlign w:val="superscript"/>
        </w:rPr>
        <w:t>nd</w:t>
      </w:r>
      <w:r w:rsidRPr="00914E46">
        <w:rPr>
          <w:sz w:val="24"/>
          <w:szCs w:val="24"/>
        </w:rPr>
        <w:t xml:space="preserve"> Peter 1:3-4. The Father Stephen’s Power to Perform Miracles is in Luke 4:36; 5:17; 6:19; 8:46; Matthew 5:30; 13:54; 14:2; Mark 6:14 &amp; Acts 10:38. The Father Stephen’s Power to Protect is in 1</w:t>
      </w:r>
      <w:r w:rsidRPr="00914E46">
        <w:rPr>
          <w:sz w:val="24"/>
          <w:szCs w:val="24"/>
          <w:vertAlign w:val="superscript"/>
        </w:rPr>
        <w:t>st</w:t>
      </w:r>
      <w:r w:rsidRPr="00914E46">
        <w:rPr>
          <w:sz w:val="24"/>
          <w:szCs w:val="24"/>
        </w:rPr>
        <w:t xml:space="preserve"> Peter 1:3-5; Daniel 6:26-27; John 17:11 &amp; Romans 8:38-39. The Father Stephen’s Creatures Pray for the Father Stephen to Act in Power is in 2</w:t>
      </w:r>
      <w:r w:rsidRPr="00914E46">
        <w:rPr>
          <w:sz w:val="24"/>
          <w:szCs w:val="24"/>
          <w:vertAlign w:val="superscript"/>
        </w:rPr>
        <w:t>nd</w:t>
      </w:r>
      <w:r w:rsidRPr="00914E46">
        <w:rPr>
          <w:sz w:val="24"/>
          <w:szCs w:val="24"/>
        </w:rPr>
        <w:t xml:space="preserve"> Chronicles 14:11; 2</w:t>
      </w:r>
      <w:r w:rsidRPr="00914E46">
        <w:rPr>
          <w:sz w:val="24"/>
          <w:szCs w:val="24"/>
          <w:vertAlign w:val="superscript"/>
        </w:rPr>
        <w:t>nd</w:t>
      </w:r>
      <w:r w:rsidRPr="00914E46">
        <w:rPr>
          <w:sz w:val="24"/>
          <w:szCs w:val="24"/>
        </w:rPr>
        <w:t xml:space="preserve"> Chronicles 20:12; Psalms 68:1-2, 28; Jeremiah 14:9; 2</w:t>
      </w:r>
      <w:r w:rsidRPr="00914E46">
        <w:rPr>
          <w:sz w:val="24"/>
          <w:szCs w:val="24"/>
          <w:vertAlign w:val="superscript"/>
        </w:rPr>
        <w:t>nd</w:t>
      </w:r>
      <w:r w:rsidRPr="00914E46">
        <w:rPr>
          <w:sz w:val="24"/>
          <w:szCs w:val="24"/>
        </w:rPr>
        <w:t xml:space="preserve"> Corinthians 10:4 &amp; Acts 4:23-31. The Power of the Gospel is in Romans 1:16; 4:21; 5:6; 8:3 &amp; 1</w:t>
      </w:r>
      <w:r w:rsidRPr="00914E46">
        <w:rPr>
          <w:sz w:val="24"/>
          <w:szCs w:val="24"/>
          <w:vertAlign w:val="superscript"/>
        </w:rPr>
        <w:t>st</w:t>
      </w:r>
      <w:r w:rsidRPr="00914E46">
        <w:rPr>
          <w:sz w:val="24"/>
          <w:szCs w:val="24"/>
        </w:rPr>
        <w:t xml:space="preserve"> Corinthians 1:18. The Power of the Father Stephen’s Kingdom is in Matthew 6:13; Mark 9:1 &amp; 1</w:t>
      </w:r>
      <w:r w:rsidRPr="00914E46">
        <w:rPr>
          <w:sz w:val="24"/>
          <w:szCs w:val="24"/>
          <w:vertAlign w:val="superscript"/>
        </w:rPr>
        <w:t>st</w:t>
      </w:r>
      <w:r w:rsidRPr="00914E46">
        <w:rPr>
          <w:sz w:val="24"/>
          <w:szCs w:val="24"/>
        </w:rPr>
        <w:t xml:space="preserve"> Corinthians 4:19-20. The Preaching &amp; Power is in 1</w:t>
      </w:r>
      <w:r w:rsidRPr="00914E46">
        <w:rPr>
          <w:sz w:val="24"/>
          <w:szCs w:val="24"/>
          <w:vertAlign w:val="superscript"/>
        </w:rPr>
        <w:t>st</w:t>
      </w:r>
      <w:r w:rsidRPr="00914E46">
        <w:rPr>
          <w:sz w:val="24"/>
          <w:szCs w:val="24"/>
        </w:rPr>
        <w:t xml:space="preserve"> Corinthians 1:17-18; 2:4-5; Romans 15:18-19; Ephesians 3:7; 1</w:t>
      </w:r>
      <w:r w:rsidRPr="00914E46">
        <w:rPr>
          <w:sz w:val="24"/>
          <w:szCs w:val="24"/>
          <w:vertAlign w:val="superscript"/>
        </w:rPr>
        <w:t>st</w:t>
      </w:r>
      <w:r w:rsidRPr="00914E46">
        <w:rPr>
          <w:sz w:val="24"/>
          <w:szCs w:val="24"/>
        </w:rPr>
        <w:t xml:space="preserve"> Thessalonians 1:5; 2</w:t>
      </w:r>
      <w:r w:rsidRPr="00914E46">
        <w:rPr>
          <w:sz w:val="24"/>
          <w:szCs w:val="24"/>
          <w:vertAlign w:val="superscript"/>
        </w:rPr>
        <w:t>nd</w:t>
      </w:r>
      <w:r w:rsidRPr="00914E46">
        <w:rPr>
          <w:sz w:val="24"/>
          <w:szCs w:val="24"/>
        </w:rPr>
        <w:t xml:space="preserve"> Timothy 1:7-8 &amp; Acts 4:33; 9:22. The Powers that Oppose the Father Stephen will be Defeated is in 1</w:t>
      </w:r>
      <w:r w:rsidRPr="00914E46">
        <w:rPr>
          <w:sz w:val="24"/>
          <w:szCs w:val="24"/>
          <w:vertAlign w:val="superscript"/>
        </w:rPr>
        <w:t>st</w:t>
      </w:r>
      <w:r w:rsidRPr="00914E4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14E46">
        <w:rPr>
          <w:sz w:val="24"/>
          <w:szCs w:val="24"/>
          <w:vertAlign w:val="superscript"/>
        </w:rPr>
        <w:t>st</w:t>
      </w:r>
      <w:r w:rsidRPr="00914E46">
        <w:rPr>
          <w:sz w:val="24"/>
          <w:szCs w:val="24"/>
        </w:rPr>
        <w:t xml:space="preserve"> Corinthians 6:14; 15:26, 42-44, 54-57 &amp; Hebrews 2:14-15. </w:t>
      </w:r>
    </w:p>
    <w:p w:rsidR="00C24879" w:rsidRPr="00914E46" w:rsidRDefault="00C24879" w:rsidP="00C24879">
      <w:pPr>
        <w:spacing w:line="480" w:lineRule="auto"/>
        <w:jc w:val="both"/>
        <w:rPr>
          <w:sz w:val="24"/>
          <w:szCs w:val="24"/>
        </w:rPr>
      </w:pPr>
      <w:r w:rsidRPr="00914E46">
        <w:rPr>
          <w:sz w:val="24"/>
          <w:szCs w:val="24"/>
        </w:rPr>
        <w:t>The Supreme Power of the Father Stephen: His Father Stephen’s Power is from the Lord Yahweh is in Acts 10:38. The Lord Yahweh’s Creative Power is exercised through His Father Stephen is in John 1:3; 1</w:t>
      </w:r>
      <w:r w:rsidRPr="00914E46">
        <w:rPr>
          <w:sz w:val="24"/>
          <w:szCs w:val="24"/>
          <w:vertAlign w:val="superscript"/>
        </w:rPr>
        <w:t>st</w:t>
      </w:r>
      <w:r w:rsidRPr="00914E46">
        <w:rPr>
          <w:sz w:val="24"/>
          <w:szCs w:val="24"/>
        </w:rPr>
        <w:t xml:space="preserve"> Corinthians 8:6; Colossians 1:16 &amp; Hebrews 1:2. The Father Stephen’s Infinite power is in Matthew 9:6; 19:26; 28:18; Mark 2:10; John 3:34-35; 5:19-20; 13:3; </w:t>
      </w:r>
      <w:r w:rsidRPr="00914E46">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914E46">
        <w:rPr>
          <w:sz w:val="24"/>
          <w:szCs w:val="24"/>
          <w:vertAlign w:val="superscript"/>
        </w:rPr>
        <w:t>st</w:t>
      </w:r>
      <w:r w:rsidRPr="00914E46">
        <w:rPr>
          <w:sz w:val="24"/>
          <w:szCs w:val="24"/>
        </w:rPr>
        <w:t xml:space="preserve"> Corinthians 15:3; Titus 2:14; Hebrews 9:28; 1</w:t>
      </w:r>
      <w:r w:rsidRPr="00914E46">
        <w:rPr>
          <w:sz w:val="24"/>
          <w:szCs w:val="24"/>
          <w:vertAlign w:val="superscript"/>
        </w:rPr>
        <w:t>st</w:t>
      </w:r>
      <w:r w:rsidRPr="00914E4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14E46">
        <w:rPr>
          <w:sz w:val="24"/>
          <w:szCs w:val="24"/>
          <w:vertAlign w:val="superscript"/>
        </w:rPr>
        <w:t>st</w:t>
      </w:r>
      <w:r w:rsidRPr="00914E46">
        <w:rPr>
          <w:sz w:val="24"/>
          <w:szCs w:val="24"/>
        </w:rPr>
        <w:t xml:space="preserve"> Corinthians 15:22 &amp; 1</w:t>
      </w:r>
      <w:r w:rsidRPr="00914E46">
        <w:rPr>
          <w:sz w:val="24"/>
          <w:szCs w:val="24"/>
          <w:vertAlign w:val="superscript"/>
        </w:rPr>
        <w:t>st</w:t>
      </w:r>
      <w:r w:rsidRPr="00914E4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14E46">
        <w:rPr>
          <w:sz w:val="24"/>
          <w:szCs w:val="24"/>
          <w:vertAlign w:val="superscript"/>
        </w:rPr>
        <w:t>st</w:t>
      </w:r>
      <w:r w:rsidRPr="00914E46">
        <w:rPr>
          <w:sz w:val="24"/>
          <w:szCs w:val="24"/>
        </w:rPr>
        <w:t xml:space="preserve"> Corinthians 12:4-6; John 16:14; Luke 9:1; 24:49 &amp; Acts 1:8. </w:t>
      </w:r>
    </w:p>
    <w:p w:rsidR="00C24879" w:rsidRPr="00914E46" w:rsidRDefault="00C24879" w:rsidP="00C24879">
      <w:pPr>
        <w:spacing w:line="480" w:lineRule="auto"/>
        <w:jc w:val="both"/>
        <w:rPr>
          <w:sz w:val="24"/>
          <w:szCs w:val="24"/>
        </w:rPr>
      </w:pPr>
      <w:r w:rsidRPr="00914E46">
        <w:rPr>
          <w:sz w:val="24"/>
          <w:szCs w:val="24"/>
        </w:rPr>
        <w:t xml:space="preserve">The Supreme Power of the Father Stephen’s Holy Ghost: The Power of the Holy Ghost is Witnessed to in the OT is in Isaiah 11:2-3; 42:1. The Holy Ghost will show His power on the </w:t>
      </w:r>
      <w:r w:rsidRPr="00914E46">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14E46">
        <w:rPr>
          <w:sz w:val="24"/>
          <w:szCs w:val="24"/>
          <w:vertAlign w:val="superscript"/>
        </w:rPr>
        <w:t>st</w:t>
      </w:r>
      <w:r w:rsidRPr="00914E4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14E46">
        <w:rPr>
          <w:sz w:val="24"/>
          <w:szCs w:val="24"/>
          <w:vertAlign w:val="superscript"/>
        </w:rPr>
        <w:t>st</w:t>
      </w:r>
      <w:r w:rsidRPr="00914E46">
        <w:rPr>
          <w:sz w:val="24"/>
          <w:szCs w:val="24"/>
        </w:rPr>
        <w:t xml:space="preserve"> Samuel 11:6; 16:13. In the lives of His Servants is in Micah 3:8; Numbers 11:17 &amp; 1</w:t>
      </w:r>
      <w:r w:rsidRPr="00914E46">
        <w:rPr>
          <w:sz w:val="24"/>
          <w:szCs w:val="24"/>
          <w:vertAlign w:val="superscript"/>
        </w:rPr>
        <w:t>st</w:t>
      </w:r>
      <w:r w:rsidRPr="00914E4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14E46">
        <w:rPr>
          <w:sz w:val="24"/>
          <w:szCs w:val="24"/>
          <w:vertAlign w:val="superscript"/>
        </w:rPr>
        <w:t>st</w:t>
      </w:r>
      <w:r w:rsidRPr="00914E46">
        <w:rPr>
          <w:sz w:val="24"/>
          <w:szCs w:val="24"/>
        </w:rPr>
        <w:t xml:space="preserve"> Timothy 3:16 &amp; 1</w:t>
      </w:r>
      <w:r w:rsidRPr="00914E46">
        <w:rPr>
          <w:sz w:val="24"/>
          <w:szCs w:val="24"/>
          <w:vertAlign w:val="superscript"/>
        </w:rPr>
        <w:t>st</w:t>
      </w:r>
      <w:r w:rsidRPr="00914E46">
        <w:rPr>
          <w:sz w:val="24"/>
          <w:szCs w:val="24"/>
        </w:rPr>
        <w:t xml:space="preserve"> Peter 3:18. The Holy Ghost’s Power is seen in the Church’s Mission: In the Churches Witness and Preaching is in 1</w:t>
      </w:r>
      <w:r w:rsidRPr="00914E46">
        <w:rPr>
          <w:sz w:val="24"/>
          <w:szCs w:val="24"/>
          <w:vertAlign w:val="superscript"/>
        </w:rPr>
        <w:t>st</w:t>
      </w:r>
      <w:r w:rsidRPr="00914E46">
        <w:rPr>
          <w:sz w:val="24"/>
          <w:szCs w:val="24"/>
        </w:rPr>
        <w:t xml:space="preserve"> Corinthians 2:4; 1</w:t>
      </w:r>
      <w:r w:rsidRPr="00914E46">
        <w:rPr>
          <w:sz w:val="24"/>
          <w:szCs w:val="24"/>
          <w:vertAlign w:val="superscript"/>
        </w:rPr>
        <w:t>st</w:t>
      </w:r>
      <w:r w:rsidRPr="00914E46">
        <w:rPr>
          <w:sz w:val="24"/>
          <w:szCs w:val="24"/>
        </w:rPr>
        <w:t xml:space="preserve"> Thessalonians 1:5; Luke 24:49 &amp; Acts 1:8; 6:10; 16:7. In the Apostolic Ministry of Signs and Wonders is in Romans 15:18-19 &amp; Hebrews 2:4. In the Miraculous Works in the Church is in Galatians 3:5 &amp; 1</w:t>
      </w:r>
      <w:r w:rsidRPr="00914E46">
        <w:rPr>
          <w:sz w:val="24"/>
          <w:szCs w:val="24"/>
          <w:vertAlign w:val="superscript"/>
        </w:rPr>
        <w:t>st</w:t>
      </w:r>
      <w:r w:rsidRPr="00914E46">
        <w:rPr>
          <w:sz w:val="24"/>
          <w:szCs w:val="24"/>
        </w:rPr>
        <w:t xml:space="preserve"> Corinthians 12:28. The Holy Ghost’s Power builds Christian Character is in Romans 15:13 &amp; 2</w:t>
      </w:r>
      <w:r w:rsidRPr="00914E46">
        <w:rPr>
          <w:sz w:val="24"/>
          <w:szCs w:val="24"/>
          <w:vertAlign w:val="superscript"/>
        </w:rPr>
        <w:t>nd</w:t>
      </w:r>
      <w:r w:rsidRPr="00914E46">
        <w:rPr>
          <w:sz w:val="24"/>
          <w:szCs w:val="24"/>
        </w:rPr>
        <w:t xml:space="preserve"> Timothy 1:7. The Holy Ghost’s Power strengthens the Church is in Ephesians 3:16; Romans 1:11 &amp; 1</w:t>
      </w:r>
      <w:r w:rsidRPr="00914E46">
        <w:rPr>
          <w:sz w:val="24"/>
          <w:szCs w:val="24"/>
          <w:vertAlign w:val="superscript"/>
        </w:rPr>
        <w:t>st</w:t>
      </w:r>
      <w:r w:rsidRPr="00914E46">
        <w:rPr>
          <w:sz w:val="24"/>
          <w:szCs w:val="24"/>
        </w:rPr>
        <w:t xml:space="preserve"> Corinthians 1:7-8. </w:t>
      </w:r>
    </w:p>
    <w:p w:rsidR="00C24879" w:rsidRPr="00914E46" w:rsidRDefault="00C24879" w:rsidP="00C24879">
      <w:pPr>
        <w:spacing w:line="480" w:lineRule="auto"/>
        <w:jc w:val="both"/>
        <w:rPr>
          <w:sz w:val="24"/>
          <w:szCs w:val="24"/>
        </w:rPr>
      </w:pPr>
      <w:r w:rsidRPr="00914E46">
        <w:rPr>
          <w:sz w:val="24"/>
          <w:szCs w:val="24"/>
        </w:rPr>
        <w:t>Human Power all comes from the Father Stephen is in Deuteronomy 8:17-18; Romans 13:1; Judges 3:12; 2</w:t>
      </w:r>
      <w:r w:rsidRPr="00914E46">
        <w:rPr>
          <w:sz w:val="24"/>
          <w:szCs w:val="24"/>
          <w:vertAlign w:val="superscript"/>
        </w:rPr>
        <w:t>nd</w:t>
      </w:r>
      <w:r w:rsidRPr="00914E46">
        <w:rPr>
          <w:sz w:val="24"/>
          <w:szCs w:val="24"/>
        </w:rPr>
        <w:t xml:space="preserve"> Kings 13:3, 5; 2</w:t>
      </w:r>
      <w:r w:rsidRPr="00914E46">
        <w:rPr>
          <w:sz w:val="24"/>
          <w:szCs w:val="24"/>
          <w:vertAlign w:val="superscript"/>
        </w:rPr>
        <w:t>nd</w:t>
      </w:r>
      <w:r w:rsidRPr="00914E46">
        <w:rPr>
          <w:sz w:val="24"/>
          <w:szCs w:val="24"/>
        </w:rPr>
        <w:t xml:space="preserve"> Chronicles 25:8; Daniel 2:37; 4:29-32; John 19:10-11; Colossians 1:16; 1</w:t>
      </w:r>
      <w:r w:rsidRPr="00914E46">
        <w:rPr>
          <w:sz w:val="24"/>
          <w:szCs w:val="24"/>
          <w:vertAlign w:val="superscript"/>
        </w:rPr>
        <w:t>st</w:t>
      </w:r>
      <w:r w:rsidRPr="00914E46">
        <w:rPr>
          <w:sz w:val="24"/>
          <w:szCs w:val="24"/>
        </w:rPr>
        <w:t xml:space="preserve"> Peter 2:13-14 &amp; Acts 4:28. The Father Stephen gives Power to His Creatures is in the Father Stephen’s Power is at work in Believers is in Psalms 68:35; Isaiah 40:29-31; 2</w:t>
      </w:r>
      <w:r w:rsidRPr="00914E46">
        <w:rPr>
          <w:sz w:val="24"/>
          <w:szCs w:val="24"/>
          <w:vertAlign w:val="superscript"/>
        </w:rPr>
        <w:t>nd</w:t>
      </w:r>
      <w:r w:rsidRPr="00914E46">
        <w:rPr>
          <w:sz w:val="24"/>
          <w:szCs w:val="24"/>
        </w:rPr>
        <w:t xml:space="preserve"> Corinthians 4:7; 10:4; 12:9; Ephesians 3:20; 6:10; Colossians 1:11 &amp; 2</w:t>
      </w:r>
      <w:r w:rsidRPr="00914E46">
        <w:rPr>
          <w:sz w:val="24"/>
          <w:szCs w:val="24"/>
          <w:vertAlign w:val="superscript"/>
        </w:rPr>
        <w:t>nd</w:t>
      </w:r>
      <w:r w:rsidRPr="00914E46">
        <w:rPr>
          <w:sz w:val="24"/>
          <w:szCs w:val="24"/>
        </w:rPr>
        <w:t xml:space="preserve"> Thessalonians 1:11. The Examples of the Father Stephen giving power to Believers is in Exodus 4:21; Deuteronomy </w:t>
      </w:r>
      <w:r w:rsidRPr="00914E46">
        <w:rPr>
          <w:sz w:val="24"/>
          <w:szCs w:val="24"/>
        </w:rPr>
        <w:lastRenderedPageBreak/>
        <w:t>34:12; Acts 4:7, 10; 6:8; 7:22; 2</w:t>
      </w:r>
      <w:r w:rsidRPr="00914E46">
        <w:rPr>
          <w:sz w:val="24"/>
          <w:szCs w:val="24"/>
          <w:vertAlign w:val="superscript"/>
        </w:rPr>
        <w:t>nd</w:t>
      </w:r>
      <w:r w:rsidRPr="00914E46">
        <w:rPr>
          <w:sz w:val="24"/>
          <w:szCs w:val="24"/>
        </w:rPr>
        <w:t xml:space="preserve"> Samuel 5:10; 1</w:t>
      </w:r>
      <w:r w:rsidRPr="00914E46">
        <w:rPr>
          <w:sz w:val="24"/>
          <w:szCs w:val="24"/>
          <w:vertAlign w:val="superscript"/>
        </w:rPr>
        <w:t>st</w:t>
      </w:r>
      <w:r w:rsidRPr="00914E46">
        <w:rPr>
          <w:sz w:val="24"/>
          <w:szCs w:val="24"/>
        </w:rPr>
        <w:t xml:space="preserve"> Chronicles 11:9; 27:6; 1</w:t>
      </w:r>
      <w:r w:rsidRPr="00914E46">
        <w:rPr>
          <w:sz w:val="24"/>
          <w:szCs w:val="24"/>
          <w:vertAlign w:val="superscript"/>
        </w:rPr>
        <w:t>st</w:t>
      </w:r>
      <w:r w:rsidRPr="00914E46">
        <w:rPr>
          <w:sz w:val="24"/>
          <w:szCs w:val="24"/>
        </w:rPr>
        <w:t xml:space="preserve"> Kings 18:46; Daniel 2:23; Luke 1:17; 9:1; Matthew 10:1, 19; Mark 6:7 &amp; 1</w:t>
      </w:r>
      <w:r w:rsidRPr="00914E46">
        <w:rPr>
          <w:sz w:val="24"/>
          <w:szCs w:val="24"/>
          <w:vertAlign w:val="superscript"/>
        </w:rPr>
        <w:t>st</w:t>
      </w:r>
      <w:r w:rsidRPr="00914E46">
        <w:rPr>
          <w:sz w:val="24"/>
          <w:szCs w:val="24"/>
        </w:rPr>
        <w:t xml:space="preserve"> Corinthians 12:10. The Father Stephen gives resurrection power to Believers is in Ephesians 1:19-20; 2</w:t>
      </w:r>
      <w:r w:rsidRPr="00914E46">
        <w:rPr>
          <w:sz w:val="24"/>
          <w:szCs w:val="24"/>
          <w:vertAlign w:val="superscript"/>
        </w:rPr>
        <w:t>nd</w:t>
      </w:r>
      <w:r w:rsidRPr="00914E46">
        <w:rPr>
          <w:sz w:val="24"/>
          <w:szCs w:val="24"/>
        </w:rPr>
        <w:t xml:space="preserve"> Corinthians 13:4; Philippians 3:10 &amp; Colossians 1:29; 2:12. The Father Stephen equips Individuals for special tasks is in Judges 3:10; 14:6, 19; 15:14; 1</w:t>
      </w:r>
      <w:r w:rsidRPr="00914E46">
        <w:rPr>
          <w:sz w:val="24"/>
          <w:szCs w:val="24"/>
          <w:vertAlign w:val="superscript"/>
        </w:rPr>
        <w:t>st</w:t>
      </w:r>
      <w:r w:rsidRPr="00914E4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14E46">
        <w:rPr>
          <w:sz w:val="24"/>
          <w:szCs w:val="24"/>
          <w:vertAlign w:val="superscript"/>
        </w:rPr>
        <w:t>nd</w:t>
      </w:r>
      <w:r w:rsidRPr="00914E46">
        <w:rPr>
          <w:sz w:val="24"/>
          <w:szCs w:val="24"/>
        </w:rPr>
        <w:t xml:space="preserve"> Chronicles 14:11; Nehemiah 5:5; Job 5:15-16; 6:11-13. The Power of the Wicked is Temporary is in Psalms 37:16-17, 32-33; Esther 9:1; Proverbs 11:7 &amp; Ezekiel 13:20-21.             </w:t>
      </w:r>
    </w:p>
    <w:p w:rsidR="00C24879" w:rsidRPr="00914E46" w:rsidRDefault="00C24879" w:rsidP="00C24879">
      <w:pPr>
        <w:spacing w:line="480" w:lineRule="auto"/>
        <w:jc w:val="both"/>
        <w:rPr>
          <w:sz w:val="24"/>
          <w:szCs w:val="24"/>
        </w:rPr>
      </w:pPr>
      <w:r w:rsidRPr="00914E46">
        <w:rPr>
          <w:sz w:val="24"/>
          <w:szCs w:val="24"/>
        </w:rPr>
        <w:t>The Father Stephen’s Pre-Eminence: The Scope of the Father Stephen’s Pre-Eminence: Over all Creatures is in John 17:2; Matthew 25:31-32 &amp; Romans 10:12. Over all Enemies is in 1</w:t>
      </w:r>
      <w:r w:rsidRPr="00914E46">
        <w:rPr>
          <w:sz w:val="24"/>
          <w:szCs w:val="24"/>
          <w:vertAlign w:val="superscript"/>
        </w:rPr>
        <w:t>st</w:t>
      </w:r>
      <w:r w:rsidRPr="00914E4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14E46">
        <w:rPr>
          <w:sz w:val="24"/>
          <w:szCs w:val="24"/>
          <w:vertAlign w:val="superscript"/>
        </w:rPr>
        <w:t>st</w:t>
      </w:r>
      <w:r w:rsidRPr="00914E4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14E46">
        <w:rPr>
          <w:sz w:val="24"/>
          <w:szCs w:val="24"/>
          <w:vertAlign w:val="superscript"/>
        </w:rPr>
        <w:t>st</w:t>
      </w:r>
      <w:r w:rsidRPr="00914E46">
        <w:rPr>
          <w:sz w:val="24"/>
          <w:szCs w:val="24"/>
        </w:rPr>
        <w:t xml:space="preserve"> Peter 3:22 &amp; Hebrews 1:4-14. To other Lords and </w:t>
      </w:r>
      <w:r w:rsidRPr="00914E46">
        <w:rPr>
          <w:sz w:val="24"/>
          <w:szCs w:val="24"/>
        </w:rPr>
        <w:lastRenderedPageBreak/>
        <w:t>Kings is in 1</w:t>
      </w:r>
      <w:r w:rsidRPr="00914E46">
        <w:rPr>
          <w:sz w:val="24"/>
          <w:szCs w:val="24"/>
          <w:vertAlign w:val="superscript"/>
        </w:rPr>
        <w:t>st</w:t>
      </w:r>
      <w:r w:rsidRPr="00914E4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14E46">
        <w:rPr>
          <w:sz w:val="24"/>
          <w:szCs w:val="24"/>
          <w:vertAlign w:val="superscript"/>
        </w:rPr>
        <w:t>st</w:t>
      </w:r>
      <w:r w:rsidRPr="00914E46">
        <w:rPr>
          <w:sz w:val="24"/>
          <w:szCs w:val="24"/>
        </w:rPr>
        <w:t xml:space="preserve"> Peter 2:7; Matthew 21:42; Mark 12:10-11; Luke 20:17 &amp; Acts 4:11. He is the Chief Shepherd is in John 10:11; Hebrews 13:20 &amp; 1</w:t>
      </w:r>
      <w:r w:rsidRPr="00914E46">
        <w:rPr>
          <w:sz w:val="24"/>
          <w:szCs w:val="24"/>
          <w:vertAlign w:val="superscript"/>
        </w:rPr>
        <w:t>st</w:t>
      </w:r>
      <w:r w:rsidRPr="00914E4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914E46">
        <w:rPr>
          <w:sz w:val="24"/>
          <w:szCs w:val="24"/>
          <w:vertAlign w:val="superscript"/>
        </w:rPr>
        <w:t>st</w:t>
      </w:r>
      <w:r w:rsidRPr="00914E46">
        <w:rPr>
          <w:sz w:val="24"/>
          <w:szCs w:val="24"/>
        </w:rPr>
        <w:t xml:space="preserve"> Corinthians 15:21-23 &amp; Revelation 1:5. His exaltation to the Lord Yahweh’s Right Hand is in Ephesians 1:20-21; 4:8-10; Philippians 2:9-11; Colossians 3:1; Hebrew 8:1; 10:12; 1</w:t>
      </w:r>
      <w:r w:rsidRPr="00914E46">
        <w:rPr>
          <w:sz w:val="24"/>
          <w:szCs w:val="24"/>
          <w:vertAlign w:val="superscript"/>
        </w:rPr>
        <w:t>st</w:t>
      </w:r>
      <w:r w:rsidRPr="00914E46">
        <w:rPr>
          <w:sz w:val="24"/>
          <w:szCs w:val="24"/>
        </w:rPr>
        <w:t xml:space="preserve"> Peter 3:22; Revelation 3:21 &amp; Acts 2:33; 5:31; 7:55.</w:t>
      </w:r>
    </w:p>
    <w:p w:rsidR="00C24879" w:rsidRPr="00914E46" w:rsidRDefault="00C24879" w:rsidP="00C24879">
      <w:pPr>
        <w:spacing w:line="480" w:lineRule="auto"/>
        <w:jc w:val="both"/>
        <w:rPr>
          <w:sz w:val="24"/>
          <w:szCs w:val="24"/>
        </w:rPr>
      </w:pPr>
      <w:r w:rsidRPr="00914E46">
        <w:rPr>
          <w:sz w:val="24"/>
          <w:szCs w:val="24"/>
        </w:rPr>
        <w:t>The Zeal for the Father Stephen is in 1</w:t>
      </w:r>
      <w:r w:rsidRPr="00914E46">
        <w:rPr>
          <w:sz w:val="24"/>
          <w:szCs w:val="24"/>
          <w:vertAlign w:val="superscript"/>
        </w:rPr>
        <w:t>st</w:t>
      </w:r>
      <w:r w:rsidRPr="00914E4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14E46">
        <w:rPr>
          <w:sz w:val="24"/>
          <w:szCs w:val="24"/>
          <w:vertAlign w:val="superscript"/>
        </w:rPr>
        <w:t>nd</w:t>
      </w:r>
      <w:r w:rsidRPr="00914E46">
        <w:rPr>
          <w:sz w:val="24"/>
          <w:szCs w:val="24"/>
        </w:rPr>
        <w:t xml:space="preserve"> Corinthians 8:16-22. The Zeal for the Father Stephen’s Inerrant Law is in Psalms 119:137-144 &amp; Acts 21:20. The Zeal for the Father Stephen’s Nation is in 2</w:t>
      </w:r>
      <w:r w:rsidRPr="00914E46">
        <w:rPr>
          <w:sz w:val="24"/>
          <w:szCs w:val="24"/>
          <w:vertAlign w:val="superscript"/>
        </w:rPr>
        <w:t>nd</w:t>
      </w:r>
      <w:r w:rsidRPr="00914E46">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914E46">
        <w:rPr>
          <w:sz w:val="24"/>
          <w:szCs w:val="24"/>
        </w:rPr>
        <w:lastRenderedPageBreak/>
        <w:t>29:18-21 &amp; Ezekiel 5:8-13; 36:5-7; 38:18-23. This is Manifested in concern for the Father Stephen’s Creatures is in Isaiah 9:1-7; 26:11; 37:30-32; 63:15; 2</w:t>
      </w:r>
      <w:r w:rsidRPr="00914E46">
        <w:rPr>
          <w:sz w:val="24"/>
          <w:szCs w:val="24"/>
          <w:vertAlign w:val="superscript"/>
        </w:rPr>
        <w:t>nd</w:t>
      </w:r>
      <w:r w:rsidRPr="00914E46">
        <w:rPr>
          <w:sz w:val="24"/>
          <w:szCs w:val="24"/>
        </w:rPr>
        <w:t xml:space="preserve"> Kings 19:29-31 &amp; Ezekiel 39:25. The Misdirected Zeal from the Lordship of the Law is in Proverbs 19:2; Romans 10:1-4; 1</w:t>
      </w:r>
      <w:r w:rsidRPr="00914E46">
        <w:rPr>
          <w:sz w:val="24"/>
          <w:szCs w:val="24"/>
          <w:vertAlign w:val="superscript"/>
        </w:rPr>
        <w:t>st</w:t>
      </w:r>
      <w:r w:rsidRPr="00914E46">
        <w:rPr>
          <w:sz w:val="24"/>
          <w:szCs w:val="24"/>
        </w:rPr>
        <w:t xml:space="preserve"> Corinthians 13:3; Galatians 1:13-14; 4:17-18; Philippians 3:6 &amp; Acts 21:40-22:5. The Zeal for National Identity: The Zealots is in Matthew 10:2-4; Mark 3:16-19; Luke 6:14-16 &amp; Acts 1:13.        </w:t>
      </w:r>
    </w:p>
    <w:p w:rsidR="00C24879" w:rsidRPr="00914E46" w:rsidRDefault="00C24879" w:rsidP="00C24879">
      <w:pPr>
        <w:spacing w:line="480" w:lineRule="auto"/>
        <w:jc w:val="both"/>
        <w:rPr>
          <w:sz w:val="24"/>
          <w:szCs w:val="24"/>
        </w:rPr>
      </w:pPr>
      <w:r w:rsidRPr="00914E4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14E46">
        <w:rPr>
          <w:sz w:val="24"/>
          <w:szCs w:val="24"/>
          <w:vertAlign w:val="superscript"/>
        </w:rPr>
        <w:t>st</w:t>
      </w:r>
      <w:r w:rsidRPr="00914E46">
        <w:rPr>
          <w:sz w:val="24"/>
          <w:szCs w:val="24"/>
        </w:rPr>
        <w:t xml:space="preserve"> Corinthians 3:20 &amp; Acts 17:21. Human Intelligence does not bring the Father Stephen’s Knowledge is in 1</w:t>
      </w:r>
      <w:r w:rsidRPr="00914E46">
        <w:rPr>
          <w:sz w:val="24"/>
          <w:szCs w:val="24"/>
          <w:vertAlign w:val="superscript"/>
        </w:rPr>
        <w:t>st</w:t>
      </w:r>
      <w:r w:rsidRPr="00914E46">
        <w:rPr>
          <w:sz w:val="24"/>
          <w:szCs w:val="24"/>
        </w:rPr>
        <w:t xml:space="preserve"> Corinthians 1:20-21; John 5:39-40; Romans 1:22-23 &amp; Colossians 2:8. Human Intelligence cannot promote Godliness is in Colossians 2:23; 1</w:t>
      </w:r>
      <w:r w:rsidRPr="00914E46">
        <w:rPr>
          <w:sz w:val="24"/>
          <w:szCs w:val="24"/>
          <w:vertAlign w:val="superscript"/>
        </w:rPr>
        <w:t>st</w:t>
      </w:r>
      <w:r w:rsidRPr="00914E46">
        <w:rPr>
          <w:sz w:val="24"/>
          <w:szCs w:val="24"/>
        </w:rPr>
        <w:t xml:space="preserve"> Corinthians 8:1-2 &amp; James 3:14-16. Reliance on Human Intelligence brings the Father Stephen’s  Impartial Judgment is in Isaiah 29:14; Job 5:13; Isaiah 44:25; 1</w:t>
      </w:r>
      <w:r w:rsidRPr="00914E46">
        <w:rPr>
          <w:sz w:val="24"/>
          <w:szCs w:val="24"/>
          <w:vertAlign w:val="superscript"/>
        </w:rPr>
        <w:t>st</w:t>
      </w:r>
      <w:r w:rsidRPr="00914E46">
        <w:rPr>
          <w:sz w:val="24"/>
          <w:szCs w:val="24"/>
        </w:rPr>
        <w:t xml:space="preserve"> Corinthians 1:19 &amp; 1</w:t>
      </w:r>
      <w:r w:rsidRPr="00914E46">
        <w:rPr>
          <w:sz w:val="24"/>
          <w:szCs w:val="24"/>
          <w:vertAlign w:val="superscript"/>
        </w:rPr>
        <w:t>st</w:t>
      </w:r>
      <w:r w:rsidRPr="00914E46">
        <w:rPr>
          <w:sz w:val="24"/>
          <w:szCs w:val="24"/>
        </w:rPr>
        <w:t xml:space="preserve"> Peter 1:17-21. Many of the first Christians were not Intelligent is in 1</w:t>
      </w:r>
      <w:r w:rsidRPr="00914E46">
        <w:rPr>
          <w:sz w:val="24"/>
          <w:szCs w:val="24"/>
          <w:vertAlign w:val="superscript"/>
        </w:rPr>
        <w:t>st</w:t>
      </w:r>
      <w:r w:rsidRPr="00914E46">
        <w:rPr>
          <w:sz w:val="24"/>
          <w:szCs w:val="24"/>
        </w:rPr>
        <w:t xml:space="preserve"> Corinthians 1:26-31 &amp; Acts 4:13. Believers are too use their Minds: The Mind to be used in serving the Father Stephen is in Mark 12:30; Matthew 22:37; Luke 10:27 &amp; 1</w:t>
      </w:r>
      <w:r w:rsidRPr="00914E46">
        <w:rPr>
          <w:sz w:val="24"/>
          <w:szCs w:val="24"/>
          <w:vertAlign w:val="superscript"/>
        </w:rPr>
        <w:t>st</w:t>
      </w:r>
      <w:r w:rsidRPr="00914E4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14E46">
        <w:rPr>
          <w:sz w:val="24"/>
          <w:szCs w:val="24"/>
          <w:vertAlign w:val="superscript"/>
        </w:rPr>
        <w:t>st</w:t>
      </w:r>
      <w:r w:rsidRPr="00914E46">
        <w:rPr>
          <w:sz w:val="24"/>
          <w:szCs w:val="24"/>
        </w:rPr>
        <w:t xml:space="preserve"> Samuel 25:3; 2</w:t>
      </w:r>
      <w:r w:rsidRPr="00914E46">
        <w:rPr>
          <w:sz w:val="24"/>
          <w:szCs w:val="24"/>
          <w:vertAlign w:val="superscript"/>
        </w:rPr>
        <w:t>nd</w:t>
      </w:r>
      <w:r w:rsidRPr="00914E46">
        <w:rPr>
          <w:sz w:val="24"/>
          <w:szCs w:val="24"/>
        </w:rPr>
        <w:t xml:space="preserve"> Chronicles 2:12; Daniel 1:4, 17; Acts 5:34; 6:10; 7:22; 13:6-7 &amp; Acts 26:24. The Examples of Creatures using their Minds is in Ecclesiastes 7:25; 8:9; Ezra 7:10; Daniel 10:12; 2</w:t>
      </w:r>
      <w:r w:rsidRPr="00914E46">
        <w:rPr>
          <w:sz w:val="24"/>
          <w:szCs w:val="24"/>
          <w:vertAlign w:val="superscript"/>
        </w:rPr>
        <w:t>nd</w:t>
      </w:r>
      <w:r w:rsidRPr="00914E46">
        <w:rPr>
          <w:sz w:val="24"/>
          <w:szCs w:val="24"/>
        </w:rPr>
        <w:t xml:space="preserve"> Timothy 2:15 &amp; Acts 7:1-53; 17:11. The Father Stephen uses Intelligence dedicated to Him only is in Genesis 41:45-49; Exodus 31:2-6; </w:t>
      </w:r>
      <w:r w:rsidRPr="00914E46">
        <w:rPr>
          <w:sz w:val="24"/>
          <w:szCs w:val="24"/>
        </w:rPr>
        <w:lastRenderedPageBreak/>
        <w:t>35:30-35; 1</w:t>
      </w:r>
      <w:r w:rsidRPr="00914E46">
        <w:rPr>
          <w:sz w:val="24"/>
          <w:szCs w:val="24"/>
          <w:vertAlign w:val="superscript"/>
        </w:rPr>
        <w:t>st</w:t>
      </w:r>
      <w:r w:rsidRPr="00914E46">
        <w:rPr>
          <w:sz w:val="24"/>
          <w:szCs w:val="24"/>
        </w:rPr>
        <w:t xml:space="preserve"> Kings 7:13-14; 2</w:t>
      </w:r>
      <w:r w:rsidRPr="00914E46">
        <w:rPr>
          <w:sz w:val="24"/>
          <w:szCs w:val="24"/>
          <w:vertAlign w:val="superscript"/>
        </w:rPr>
        <w:t>nd</w:t>
      </w:r>
      <w:r w:rsidRPr="00914E46">
        <w:rPr>
          <w:sz w:val="24"/>
          <w:szCs w:val="24"/>
        </w:rPr>
        <w:t xml:space="preserve"> Chronicles 2:13-14; 26:15; Daniel 5:13-14; Luke 1:3-4 &amp; Acts 1:4-8:3.           </w:t>
      </w:r>
    </w:p>
    <w:p w:rsidR="00C24879" w:rsidRPr="00914E46" w:rsidRDefault="00C24879" w:rsidP="00C24879">
      <w:pPr>
        <w:spacing w:line="480" w:lineRule="auto"/>
        <w:jc w:val="both"/>
        <w:rPr>
          <w:sz w:val="24"/>
          <w:szCs w:val="24"/>
        </w:rPr>
      </w:pPr>
      <w:r w:rsidRPr="00914E46">
        <w:rPr>
          <w:sz w:val="24"/>
          <w:szCs w:val="24"/>
        </w:rPr>
        <w:t>The Facts of the Father Stephen’s Omniscience is in Job 11:7-8; 37:16; Isaiah 40:28; Psalms 147:5; 1</w:t>
      </w:r>
      <w:r w:rsidRPr="00914E46">
        <w:rPr>
          <w:sz w:val="24"/>
          <w:szCs w:val="24"/>
          <w:vertAlign w:val="superscript"/>
        </w:rPr>
        <w:t>st</w:t>
      </w:r>
      <w:r w:rsidRPr="00914E4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914E46">
        <w:rPr>
          <w:sz w:val="24"/>
          <w:szCs w:val="24"/>
          <w:vertAlign w:val="superscript"/>
        </w:rPr>
        <w:t>st</w:t>
      </w:r>
      <w:r w:rsidRPr="00914E46">
        <w:rPr>
          <w:sz w:val="24"/>
          <w:szCs w:val="24"/>
        </w:rPr>
        <w:t xml:space="preserve"> Corinthians 2:6-16 &amp; Romans 11:33.</w:t>
      </w:r>
    </w:p>
    <w:p w:rsidR="00C24879" w:rsidRPr="00914E46" w:rsidRDefault="00C24879" w:rsidP="00C24879">
      <w:pPr>
        <w:spacing w:line="480" w:lineRule="auto"/>
        <w:jc w:val="both"/>
        <w:rPr>
          <w:sz w:val="24"/>
          <w:szCs w:val="24"/>
        </w:rPr>
      </w:pPr>
      <w:r w:rsidRPr="00914E4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C24879" w:rsidRPr="00914E46" w:rsidRDefault="00C24879" w:rsidP="00C24879">
      <w:pPr>
        <w:spacing w:line="480" w:lineRule="auto"/>
        <w:jc w:val="both"/>
        <w:rPr>
          <w:sz w:val="24"/>
          <w:szCs w:val="24"/>
        </w:rPr>
      </w:pPr>
      <w:r w:rsidRPr="00914E46">
        <w:rPr>
          <w:sz w:val="24"/>
          <w:szCs w:val="24"/>
        </w:rPr>
        <w:lastRenderedPageBreak/>
        <w:t>The Father Stephen’s Omniscience and Omnipotence is governed by His Omnipresence is in Jeremiah 23:23, 24; Psalms 10:1-14; 139:1-6, 7-12, 13-19; Job 22:12-14; 26:2; Jonah 2:2; 1</w:t>
      </w:r>
      <w:r w:rsidRPr="00914E46">
        <w:rPr>
          <w:sz w:val="24"/>
          <w:szCs w:val="24"/>
          <w:vertAlign w:val="superscript"/>
        </w:rPr>
        <w:t>st</w:t>
      </w:r>
      <w:r w:rsidRPr="00914E46">
        <w:rPr>
          <w:sz w:val="24"/>
          <w:szCs w:val="24"/>
        </w:rPr>
        <w:t xml:space="preserve"> Kings 8:30; Ephesians 1:20; 4:6; Isaiah 66:1; Revelation 21:2 &amp; Acts 17:24-28. The Father Stephen’s Omnipresence can cause some interferences with this Doctrine is in Psalms chapter 139 &amp; Matthew 28:20.  </w:t>
      </w:r>
    </w:p>
    <w:p w:rsidR="00C24879" w:rsidRPr="00914E46" w:rsidRDefault="00C24879" w:rsidP="00C24879">
      <w:pPr>
        <w:spacing w:line="480" w:lineRule="auto"/>
        <w:jc w:val="both"/>
        <w:rPr>
          <w:sz w:val="24"/>
          <w:szCs w:val="24"/>
        </w:rPr>
      </w:pPr>
      <w:r w:rsidRPr="00914E46">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914E46">
        <w:rPr>
          <w:sz w:val="24"/>
          <w:szCs w:val="24"/>
          <w:vertAlign w:val="superscript"/>
        </w:rPr>
        <w:t>st</w:t>
      </w:r>
      <w:r w:rsidRPr="00914E4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914E46">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14E46">
        <w:rPr>
          <w:sz w:val="24"/>
          <w:szCs w:val="24"/>
          <w:vertAlign w:val="superscript"/>
        </w:rPr>
        <w:t>st</w:t>
      </w:r>
      <w:r w:rsidRPr="00914E4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14E46">
        <w:rPr>
          <w:sz w:val="24"/>
          <w:szCs w:val="24"/>
          <w:vertAlign w:val="superscript"/>
        </w:rPr>
        <w:t>st</w:t>
      </w:r>
      <w:r w:rsidRPr="00914E46">
        <w:rPr>
          <w:sz w:val="24"/>
          <w:szCs w:val="24"/>
        </w:rPr>
        <w:t xml:space="preserve"> John 2:15-17. The Wrong Deception of the Sexual is in Proverbs 5:1-6. The Father Stephen’s Dangers of Sexuality is in Proverbs 4:1; 5:7-14; </w:t>
      </w:r>
      <w:r w:rsidRPr="00914E46">
        <w:rPr>
          <w:sz w:val="24"/>
          <w:szCs w:val="24"/>
        </w:rPr>
        <w:lastRenderedPageBreak/>
        <w:t>Deuteronomy 22:22 &amp; 1</w:t>
      </w:r>
      <w:r w:rsidRPr="00914E46">
        <w:rPr>
          <w:sz w:val="24"/>
          <w:szCs w:val="24"/>
          <w:vertAlign w:val="superscript"/>
        </w:rPr>
        <w:t>st</w:t>
      </w:r>
      <w:r w:rsidRPr="00914E46">
        <w:rPr>
          <w:sz w:val="24"/>
          <w:szCs w:val="24"/>
        </w:rPr>
        <w:t xml:space="preserve"> Corinthians 6:18. The Father Stephen’s Delights of a Divine Union in Marriage is in Proverbs 5:15-19; 1</w:t>
      </w:r>
      <w:r w:rsidRPr="00914E46">
        <w:rPr>
          <w:sz w:val="24"/>
          <w:szCs w:val="24"/>
          <w:vertAlign w:val="superscript"/>
        </w:rPr>
        <w:t>st</w:t>
      </w:r>
      <w:r w:rsidRPr="00914E46">
        <w:rPr>
          <w:sz w:val="24"/>
          <w:szCs w:val="24"/>
        </w:rPr>
        <w:t xml:space="preserve"> Corinthians 7:9 &amp; Song of Solomon 4:15. The Father Stephen’s Disastrous Authority that is against all Sexuality is in Proverbs 5:20-23; 1</w:t>
      </w:r>
      <w:r w:rsidRPr="00914E46">
        <w:rPr>
          <w:sz w:val="24"/>
          <w:szCs w:val="24"/>
          <w:vertAlign w:val="superscript"/>
        </w:rPr>
        <w:t>st</w:t>
      </w:r>
      <w:r w:rsidRPr="00914E4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914E46">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914E46">
        <w:rPr>
          <w:sz w:val="24"/>
          <w:szCs w:val="24"/>
          <w:vertAlign w:val="superscript"/>
        </w:rPr>
        <w:t>st</w:t>
      </w:r>
      <w:r w:rsidRPr="00914E4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14E46">
        <w:rPr>
          <w:b/>
          <w:sz w:val="24"/>
          <w:szCs w:val="24"/>
        </w:rPr>
        <w:t>Lady of Kingdoms</w:t>
      </w:r>
      <w:r w:rsidRPr="00914E46">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C24879" w:rsidRPr="00914E46" w:rsidRDefault="00C24879" w:rsidP="00C24879">
      <w:pPr>
        <w:spacing w:line="480" w:lineRule="auto"/>
        <w:jc w:val="both"/>
        <w:rPr>
          <w:sz w:val="24"/>
          <w:szCs w:val="24"/>
        </w:rPr>
      </w:pPr>
      <w:r w:rsidRPr="00914E4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C24879" w:rsidRPr="00914E46" w:rsidRDefault="00C24879" w:rsidP="00C24879">
      <w:pPr>
        <w:spacing w:line="480" w:lineRule="auto"/>
        <w:jc w:val="both"/>
        <w:rPr>
          <w:sz w:val="24"/>
          <w:szCs w:val="24"/>
        </w:rPr>
      </w:pPr>
      <w:r w:rsidRPr="00914E46">
        <w:rPr>
          <w:sz w:val="24"/>
          <w:szCs w:val="24"/>
        </w:rPr>
        <w:t xml:space="preserve">The Father Stephen’s Choice of Wisdom: Joy verses Grief is in Proverbs 10:1. Profit verses Loss is in Proverbs 10:2. Satisfaction verses Frustration is in Proverbs 10:3 &amp; Matthew 6:26, 33. </w:t>
      </w:r>
      <w:r w:rsidRPr="00914E46">
        <w:rPr>
          <w:sz w:val="24"/>
          <w:szCs w:val="24"/>
        </w:rPr>
        <w:lastRenderedPageBreak/>
        <w:t xml:space="preserve">Industry verses Indolence is in Proverbs 10:4 &amp; Exodus 20:9. Foresight verses Procrastination is in Proverbs 10:5 &amp; Acts 24:22-27. </w:t>
      </w:r>
    </w:p>
    <w:p w:rsidR="00C24879" w:rsidRPr="00914E46" w:rsidRDefault="00C24879" w:rsidP="00C24879">
      <w:pPr>
        <w:spacing w:line="480" w:lineRule="auto"/>
        <w:jc w:val="both"/>
        <w:rPr>
          <w:sz w:val="24"/>
          <w:szCs w:val="24"/>
        </w:rPr>
      </w:pPr>
      <w:r w:rsidRPr="00914E4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14E46">
        <w:rPr>
          <w:sz w:val="24"/>
          <w:szCs w:val="24"/>
          <w:vertAlign w:val="superscript"/>
        </w:rPr>
        <w:t>st</w:t>
      </w:r>
      <w:r w:rsidRPr="00914E4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C24879" w:rsidRPr="00914E46" w:rsidRDefault="00C24879" w:rsidP="00C24879">
      <w:pPr>
        <w:spacing w:line="480" w:lineRule="auto"/>
        <w:jc w:val="center"/>
        <w:rPr>
          <w:b/>
          <w:sz w:val="24"/>
          <w:szCs w:val="24"/>
        </w:rPr>
      </w:pPr>
      <w:r w:rsidRPr="00914E46">
        <w:rPr>
          <w:b/>
          <w:sz w:val="24"/>
          <w:szCs w:val="24"/>
        </w:rPr>
        <w:t>The Divine Qanah verses the Sexual Qanah</w:t>
      </w:r>
    </w:p>
    <w:p w:rsidR="00C24879" w:rsidRPr="00914E46" w:rsidRDefault="00C24879" w:rsidP="00C24879">
      <w:pPr>
        <w:spacing w:line="480" w:lineRule="auto"/>
        <w:jc w:val="both"/>
        <w:rPr>
          <w:sz w:val="24"/>
          <w:szCs w:val="24"/>
        </w:rPr>
      </w:pPr>
      <w:r w:rsidRPr="00914E46">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914E46">
        <w:rPr>
          <w:sz w:val="24"/>
          <w:szCs w:val="24"/>
        </w:rPr>
        <w:lastRenderedPageBreak/>
        <w:t>Proverbs 12:5. In Respect to Words and Deeds is in Proverbs 1:11; 12:6 &amp; 1</w:t>
      </w:r>
      <w:r w:rsidRPr="00914E46">
        <w:rPr>
          <w:sz w:val="24"/>
          <w:szCs w:val="24"/>
          <w:vertAlign w:val="superscript"/>
        </w:rPr>
        <w:t>st</w:t>
      </w:r>
      <w:r w:rsidRPr="00914E46">
        <w:rPr>
          <w:sz w:val="24"/>
          <w:szCs w:val="24"/>
        </w:rPr>
        <w:t xml:space="preserve"> Kings 21:13. In Respect to Destinies is in Proverbs 10:25; 12:7. The Examples of the Sexual and the Righteous: The Prudent Person is in Proverbs 12:8 &amp; 1</w:t>
      </w:r>
      <w:r w:rsidRPr="00914E46">
        <w:rPr>
          <w:sz w:val="24"/>
          <w:szCs w:val="24"/>
          <w:vertAlign w:val="superscript"/>
        </w:rPr>
        <w:t>st</w:t>
      </w:r>
      <w:r w:rsidRPr="00914E4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14E46">
        <w:rPr>
          <w:sz w:val="24"/>
          <w:szCs w:val="24"/>
          <w:vertAlign w:val="superscript"/>
        </w:rPr>
        <w:t>st</w:t>
      </w:r>
      <w:r w:rsidRPr="00914E46">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C24879" w:rsidRPr="00914E46" w:rsidRDefault="00C24879" w:rsidP="00C24879">
      <w:pPr>
        <w:spacing w:line="480" w:lineRule="auto"/>
        <w:jc w:val="both"/>
        <w:rPr>
          <w:sz w:val="24"/>
          <w:szCs w:val="24"/>
        </w:rPr>
      </w:pPr>
      <w:r w:rsidRPr="00914E46">
        <w:rPr>
          <w:sz w:val="24"/>
          <w:szCs w:val="24"/>
        </w:rPr>
        <w:t xml:space="preserve">The Father Stephen’s Impartial Judgment of the Treacherous and the Blameless: Honesty verses Dishonesty is in Proverbs 11:1; Leviticus 19:35 &amp; Deuteronomy 25:13. Humble Humility verses </w:t>
      </w:r>
      <w:r w:rsidRPr="00914E46">
        <w:rPr>
          <w:sz w:val="24"/>
          <w:szCs w:val="24"/>
        </w:rPr>
        <w:lastRenderedPageBreak/>
        <w:t>Pride is in Proverbs 11:2; Luke 14:11; 1</w:t>
      </w:r>
      <w:r w:rsidRPr="00914E46">
        <w:rPr>
          <w:sz w:val="24"/>
          <w:szCs w:val="24"/>
          <w:vertAlign w:val="superscript"/>
        </w:rPr>
        <w:t>st</w:t>
      </w:r>
      <w:r w:rsidRPr="00914E4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C24879" w:rsidRPr="00914E46" w:rsidRDefault="00C24879" w:rsidP="00C24879">
      <w:pPr>
        <w:spacing w:line="480" w:lineRule="auto"/>
        <w:jc w:val="both"/>
        <w:rPr>
          <w:sz w:val="24"/>
          <w:szCs w:val="24"/>
        </w:rPr>
      </w:pPr>
      <w:r w:rsidRPr="00914E4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14E46">
        <w:rPr>
          <w:sz w:val="24"/>
          <w:szCs w:val="24"/>
          <w:vertAlign w:val="superscript"/>
        </w:rPr>
        <w:t>st</w:t>
      </w:r>
      <w:r w:rsidRPr="00914E46">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C24879" w:rsidRPr="00914E46" w:rsidRDefault="00C24879" w:rsidP="00C24879">
      <w:pPr>
        <w:spacing w:line="480" w:lineRule="auto"/>
        <w:jc w:val="both"/>
        <w:rPr>
          <w:sz w:val="24"/>
          <w:szCs w:val="24"/>
        </w:rPr>
      </w:pPr>
      <w:r w:rsidRPr="00914E4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914E46">
        <w:rPr>
          <w:sz w:val="24"/>
          <w:szCs w:val="24"/>
        </w:rPr>
        <w:lastRenderedPageBreak/>
        <w:t xml:space="preserve">Testimony is in Proverbs 24:28. Avoid seeking Revenge is in Proverbs 24:29; Romans 12:19 &amp; Deuteronomy 19:21. The Observations Respecting Slothfulness is in Proverbs 24:30-34.   </w:t>
      </w:r>
    </w:p>
    <w:p w:rsidR="00C24879" w:rsidRPr="00914E46" w:rsidRDefault="00C24879" w:rsidP="00C24879">
      <w:pPr>
        <w:spacing w:line="480" w:lineRule="auto"/>
        <w:jc w:val="both"/>
        <w:rPr>
          <w:sz w:val="24"/>
          <w:szCs w:val="24"/>
        </w:rPr>
      </w:pPr>
      <w:r w:rsidRPr="00914E4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14E46">
        <w:rPr>
          <w:sz w:val="24"/>
          <w:szCs w:val="24"/>
          <w:vertAlign w:val="superscript"/>
        </w:rPr>
        <w:t>nd</w:t>
      </w:r>
      <w:r w:rsidRPr="00914E46">
        <w:rPr>
          <w:sz w:val="24"/>
          <w:szCs w:val="24"/>
        </w:rPr>
        <w:t xml:space="preserve"> Timothy 3:2 &amp; 1</w:t>
      </w:r>
      <w:r w:rsidRPr="00914E46">
        <w:rPr>
          <w:sz w:val="24"/>
          <w:szCs w:val="24"/>
          <w:vertAlign w:val="superscript"/>
        </w:rPr>
        <w:t>st</w:t>
      </w:r>
      <w:r w:rsidRPr="00914E46">
        <w:rPr>
          <w:sz w:val="24"/>
          <w:szCs w:val="24"/>
        </w:rPr>
        <w:t xml:space="preserve"> Timothy 6:10, 17. A Trust in Riches in oppressive greed is in Proverbs 11:29. </w:t>
      </w:r>
    </w:p>
    <w:p w:rsidR="00C24879" w:rsidRPr="00914E46" w:rsidRDefault="00C24879" w:rsidP="00C24879">
      <w:pPr>
        <w:spacing w:line="480" w:lineRule="auto"/>
        <w:jc w:val="both"/>
        <w:rPr>
          <w:sz w:val="24"/>
          <w:szCs w:val="24"/>
        </w:rPr>
      </w:pPr>
      <w:r w:rsidRPr="00914E46">
        <w:rPr>
          <w:sz w:val="24"/>
          <w:szCs w:val="24"/>
        </w:rPr>
        <w:t>The Father Stephen’s Teaching on Accepting Discipline: The Teaching of a Father is in Proverbs 1:22; 13:1-13 &amp; 1</w:t>
      </w:r>
      <w:r w:rsidRPr="00914E46">
        <w:rPr>
          <w:sz w:val="24"/>
          <w:szCs w:val="24"/>
          <w:vertAlign w:val="superscript"/>
        </w:rPr>
        <w:t>st</w:t>
      </w:r>
      <w:r w:rsidRPr="00914E46">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C24879" w:rsidRPr="00914E46" w:rsidRDefault="00C24879" w:rsidP="00C24879">
      <w:pPr>
        <w:spacing w:line="480" w:lineRule="auto"/>
        <w:jc w:val="both"/>
        <w:rPr>
          <w:sz w:val="24"/>
          <w:szCs w:val="24"/>
        </w:rPr>
      </w:pPr>
      <w:r w:rsidRPr="00914E4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914E46">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C24879" w:rsidRPr="00914E46" w:rsidRDefault="00C24879" w:rsidP="00C24879">
      <w:pPr>
        <w:spacing w:line="480" w:lineRule="auto"/>
        <w:jc w:val="both"/>
        <w:rPr>
          <w:sz w:val="24"/>
          <w:szCs w:val="24"/>
        </w:rPr>
      </w:pPr>
      <w:r w:rsidRPr="00914E46">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C24879" w:rsidRPr="00914E46" w:rsidRDefault="00C24879" w:rsidP="00C24879">
      <w:pPr>
        <w:spacing w:line="480" w:lineRule="auto"/>
        <w:jc w:val="both"/>
        <w:rPr>
          <w:sz w:val="24"/>
          <w:szCs w:val="24"/>
        </w:rPr>
      </w:pPr>
      <w:r w:rsidRPr="00914E46">
        <w:rPr>
          <w:sz w:val="24"/>
          <w:szCs w:val="24"/>
        </w:rPr>
        <w:t>The Father Stephen’s Divine Qanah named the Lady Victoria as His Mother to Her Royal Son is in Proverbs 31:1-9. Pursue Chastity which is Sexual Abstinence in Marriage, before Marriage or After Marriage is in Proverbs 31:2-3 &amp; 1</w:t>
      </w:r>
      <w:r w:rsidRPr="00914E46">
        <w:rPr>
          <w:sz w:val="24"/>
          <w:szCs w:val="24"/>
          <w:vertAlign w:val="superscript"/>
        </w:rPr>
        <w:t>st</w:t>
      </w:r>
      <w:r w:rsidRPr="00914E46">
        <w:rPr>
          <w:sz w:val="24"/>
          <w:szCs w:val="24"/>
        </w:rPr>
        <w:t xml:space="preserve"> Samuel 1:11. Avoid Debauchery is in Proverbs 31:4-7 &amp; Psalms 104:15. Rule Justly is in Proverbs 31:8-9. The Father Stephen’s Ideal Wife which is the </w:t>
      </w:r>
      <w:r w:rsidRPr="00914E46">
        <w:rPr>
          <w:sz w:val="24"/>
          <w:szCs w:val="24"/>
        </w:rPr>
        <w:lastRenderedPageBreak/>
        <w:t>Lady Victoria or the Lady Stephanie or the Lady Atarah or the Lady Barbara called the “</w:t>
      </w:r>
      <w:r w:rsidRPr="00914E46">
        <w:rPr>
          <w:b/>
          <w:sz w:val="24"/>
          <w:szCs w:val="24"/>
        </w:rPr>
        <w:t>Ladies of Kingdoms</w:t>
      </w:r>
      <w:r w:rsidRPr="00914E46">
        <w:rPr>
          <w:sz w:val="24"/>
          <w:szCs w:val="24"/>
        </w:rPr>
        <w:t xml:space="preserve">” in the Kingdom of Female Lordships is in Isaiah 47:5; Revelation chapter 12; 21:1-22:21; Acts 1:4-7 &amp; Proverbs 31:10-31.      </w:t>
      </w:r>
    </w:p>
    <w:p w:rsidR="00C24879" w:rsidRPr="00914E46" w:rsidRDefault="00C24879" w:rsidP="00C24879">
      <w:pPr>
        <w:spacing w:line="480" w:lineRule="auto"/>
        <w:jc w:val="both"/>
        <w:rPr>
          <w:sz w:val="24"/>
          <w:szCs w:val="24"/>
        </w:rPr>
      </w:pPr>
      <w:r w:rsidRPr="00914E4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C24879" w:rsidRPr="00914E46" w:rsidRDefault="00C24879" w:rsidP="00C24879">
      <w:pPr>
        <w:spacing w:line="480" w:lineRule="auto"/>
        <w:jc w:val="both"/>
        <w:rPr>
          <w:sz w:val="24"/>
          <w:szCs w:val="24"/>
        </w:rPr>
      </w:pPr>
      <w:r w:rsidRPr="00914E46">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C24879" w:rsidRPr="00914E46" w:rsidRDefault="00C24879" w:rsidP="00C24879">
      <w:pPr>
        <w:spacing w:line="480" w:lineRule="auto"/>
        <w:jc w:val="center"/>
        <w:rPr>
          <w:b/>
          <w:sz w:val="24"/>
          <w:szCs w:val="24"/>
        </w:rPr>
      </w:pPr>
      <w:r w:rsidRPr="00914E46">
        <w:rPr>
          <w:b/>
          <w:sz w:val="24"/>
          <w:szCs w:val="24"/>
        </w:rPr>
        <w:t>The Divine Qanah in the Rulers</w:t>
      </w:r>
    </w:p>
    <w:p w:rsidR="00C24879" w:rsidRPr="00914E46" w:rsidRDefault="00C24879" w:rsidP="00C24879">
      <w:pPr>
        <w:spacing w:line="480" w:lineRule="auto"/>
        <w:jc w:val="both"/>
        <w:rPr>
          <w:sz w:val="24"/>
          <w:szCs w:val="24"/>
        </w:rPr>
      </w:pPr>
      <w:r w:rsidRPr="00914E46">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914E46">
        <w:rPr>
          <w:sz w:val="24"/>
          <w:szCs w:val="24"/>
        </w:rPr>
        <w:lastRenderedPageBreak/>
        <w:t>Fundamental Goal is in Proverbs 14:34; Leviticus 20:17. His Private Administration: Discernment is in Proverbs 14:35. Appropriate Speech is in Proverb 15:1-2; 1</w:t>
      </w:r>
      <w:r w:rsidRPr="00914E46">
        <w:rPr>
          <w:sz w:val="24"/>
          <w:szCs w:val="24"/>
          <w:vertAlign w:val="superscript"/>
        </w:rPr>
        <w:t>st</w:t>
      </w:r>
      <w:r w:rsidRPr="00914E46">
        <w:rPr>
          <w:sz w:val="24"/>
          <w:szCs w:val="24"/>
        </w:rPr>
        <w:t xml:space="preserve"> Samuel 25:24.  </w:t>
      </w:r>
    </w:p>
    <w:p w:rsidR="00C24879" w:rsidRPr="00914E46" w:rsidRDefault="00C24879" w:rsidP="00C24879">
      <w:pPr>
        <w:spacing w:line="480" w:lineRule="auto"/>
        <w:jc w:val="center"/>
        <w:rPr>
          <w:b/>
          <w:sz w:val="24"/>
          <w:szCs w:val="24"/>
        </w:rPr>
      </w:pPr>
      <w:r w:rsidRPr="00914E46">
        <w:rPr>
          <w:b/>
          <w:sz w:val="24"/>
          <w:szCs w:val="24"/>
        </w:rPr>
        <w:t>The Divine Qanah in the King</w:t>
      </w:r>
    </w:p>
    <w:p w:rsidR="00C24879" w:rsidRPr="00914E46" w:rsidRDefault="00C24879" w:rsidP="00C24879">
      <w:pPr>
        <w:spacing w:line="480" w:lineRule="auto"/>
        <w:jc w:val="both"/>
        <w:rPr>
          <w:sz w:val="24"/>
          <w:szCs w:val="24"/>
        </w:rPr>
      </w:pPr>
      <w:r w:rsidRPr="00914E4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14E46">
        <w:rPr>
          <w:sz w:val="24"/>
          <w:szCs w:val="24"/>
          <w:vertAlign w:val="superscript"/>
        </w:rPr>
        <w:t>st</w:t>
      </w:r>
      <w:r w:rsidRPr="00914E46">
        <w:rPr>
          <w:sz w:val="24"/>
          <w:szCs w:val="24"/>
        </w:rPr>
        <w:t xml:space="preserve"> Timothy 2:4; John 3:17; Hebrews 4:12 &amp; Acts 6:10. The Father Stephen acknowledges Humble Humility is in Proverbs 11:20; 16:5-6; James 4:1-10 &amp; 1</w:t>
      </w:r>
      <w:r w:rsidRPr="00914E46">
        <w:rPr>
          <w:sz w:val="24"/>
          <w:szCs w:val="24"/>
          <w:vertAlign w:val="superscript"/>
        </w:rPr>
        <w:t>st</w:t>
      </w:r>
      <w:r w:rsidRPr="00914E46">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914E46">
        <w:rPr>
          <w:sz w:val="24"/>
          <w:szCs w:val="24"/>
        </w:rPr>
        <w:lastRenderedPageBreak/>
        <w:t>2:7; 1</w:t>
      </w:r>
      <w:r w:rsidRPr="00914E46">
        <w:rPr>
          <w:sz w:val="24"/>
          <w:szCs w:val="24"/>
          <w:vertAlign w:val="superscript"/>
        </w:rPr>
        <w:t>st</w:t>
      </w:r>
      <w:r w:rsidRPr="00914E4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C24879" w:rsidRPr="00914E46" w:rsidRDefault="00C24879" w:rsidP="00C24879">
      <w:pPr>
        <w:spacing w:line="480" w:lineRule="auto"/>
        <w:jc w:val="both"/>
        <w:rPr>
          <w:sz w:val="24"/>
          <w:szCs w:val="24"/>
        </w:rPr>
      </w:pPr>
      <w:r w:rsidRPr="00914E4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14E46">
        <w:rPr>
          <w:sz w:val="24"/>
          <w:szCs w:val="24"/>
          <w:vertAlign w:val="superscript"/>
        </w:rPr>
        <w:t>nd</w:t>
      </w:r>
      <w:r w:rsidRPr="00914E46">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C24879" w:rsidRPr="00914E46" w:rsidRDefault="00C24879" w:rsidP="00C24879">
      <w:pPr>
        <w:spacing w:line="480" w:lineRule="auto"/>
        <w:jc w:val="both"/>
        <w:rPr>
          <w:sz w:val="24"/>
          <w:szCs w:val="24"/>
        </w:rPr>
      </w:pPr>
      <w:r w:rsidRPr="00914E46">
        <w:rPr>
          <w:sz w:val="24"/>
          <w:szCs w:val="24"/>
        </w:rPr>
        <w:t>The Father Stephen’s Impartial Judgment on the Ambiguity of all Human Actions is in Proverbs 17:1-28. Domestic Tranquility is in Proverbs 15:16; 17:1-3; Ruth 2:14; Ecclesiastes 10:7; Genesis 24:2; 2</w:t>
      </w:r>
      <w:r w:rsidRPr="00914E46">
        <w:rPr>
          <w:sz w:val="24"/>
          <w:szCs w:val="24"/>
          <w:vertAlign w:val="superscript"/>
        </w:rPr>
        <w:t>nd</w:t>
      </w:r>
      <w:r w:rsidRPr="00914E46">
        <w:rPr>
          <w:sz w:val="24"/>
          <w:szCs w:val="24"/>
        </w:rPr>
        <w:t xml:space="preserve"> Samuel 16:4; 1</w:t>
      </w:r>
      <w:r w:rsidRPr="00914E46">
        <w:rPr>
          <w:sz w:val="24"/>
          <w:szCs w:val="24"/>
          <w:vertAlign w:val="superscript"/>
        </w:rPr>
        <w:t>st</w:t>
      </w:r>
      <w:r w:rsidRPr="00914E46">
        <w:rPr>
          <w:sz w:val="24"/>
          <w:szCs w:val="24"/>
        </w:rPr>
        <w:t xml:space="preserve"> Peter 1:7 &amp; Revelation 3:18. Community Tranquility is in Proverbs 17:4-5; Job 31:29 &amp; 1</w:t>
      </w:r>
      <w:r w:rsidRPr="00914E46">
        <w:rPr>
          <w:sz w:val="24"/>
          <w:szCs w:val="24"/>
          <w:vertAlign w:val="superscript"/>
        </w:rPr>
        <w:t>st</w:t>
      </w:r>
      <w:r w:rsidRPr="00914E4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914E46">
        <w:rPr>
          <w:sz w:val="24"/>
          <w:szCs w:val="24"/>
          <w:vertAlign w:val="superscript"/>
        </w:rPr>
        <w:t>nd</w:t>
      </w:r>
      <w:r w:rsidRPr="00914E46">
        <w:rPr>
          <w:sz w:val="24"/>
          <w:szCs w:val="24"/>
        </w:rPr>
        <w:t xml:space="preserve"> Samuel 17:8; Hosea 13:8; Matthew 2:16 &amp; 1</w:t>
      </w:r>
      <w:r w:rsidRPr="00914E46">
        <w:rPr>
          <w:sz w:val="24"/>
          <w:szCs w:val="24"/>
          <w:vertAlign w:val="superscript"/>
        </w:rPr>
        <w:t>st</w:t>
      </w:r>
      <w:r w:rsidRPr="00914E46">
        <w:rPr>
          <w:sz w:val="24"/>
          <w:szCs w:val="24"/>
        </w:rPr>
        <w:t xml:space="preserve"> Samuel 20:30. The Ingrate is in Proverbs 17:13; 1</w:t>
      </w:r>
      <w:r w:rsidRPr="00914E46">
        <w:rPr>
          <w:sz w:val="24"/>
          <w:szCs w:val="24"/>
          <w:vertAlign w:val="superscript"/>
        </w:rPr>
        <w:t>st</w:t>
      </w:r>
      <w:r w:rsidRPr="00914E46">
        <w:rPr>
          <w:sz w:val="24"/>
          <w:szCs w:val="24"/>
        </w:rPr>
        <w:t xml:space="preserve"> Samuel 25:21. The Contentious is in Proverbs 17:14. The Unjust is in Proverbs 17:15 &amp; Exodus 23:6. The </w:t>
      </w:r>
      <w:r w:rsidRPr="00914E46">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14E46">
        <w:rPr>
          <w:sz w:val="24"/>
          <w:szCs w:val="24"/>
          <w:vertAlign w:val="superscript"/>
        </w:rPr>
        <w:t>st</w:t>
      </w:r>
      <w:r w:rsidRPr="00914E4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914E46">
        <w:rPr>
          <w:sz w:val="24"/>
          <w:szCs w:val="24"/>
          <w:vertAlign w:val="superscript"/>
        </w:rPr>
        <w:t>nd</w:t>
      </w:r>
      <w:r w:rsidRPr="00914E4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914E46">
        <w:rPr>
          <w:sz w:val="24"/>
          <w:szCs w:val="24"/>
        </w:rPr>
        <w:lastRenderedPageBreak/>
        <w:t>Righteous verses Sexual Rulers is in Proverbs 28:12. Impenitent verses Penitent is in Proverbs 28:13; Psalms 32:3 &amp; 1</w:t>
      </w:r>
      <w:r w:rsidRPr="00914E46">
        <w:rPr>
          <w:sz w:val="24"/>
          <w:szCs w:val="24"/>
          <w:vertAlign w:val="superscript"/>
        </w:rPr>
        <w:t>st</w:t>
      </w:r>
      <w:r w:rsidRPr="00914E46">
        <w:rPr>
          <w:sz w:val="24"/>
          <w:szCs w:val="24"/>
        </w:rPr>
        <w:t xml:space="preserve"> John 1:9. Godly Fear verses the Hardness is in Proverbs 28:14; 1</w:t>
      </w:r>
      <w:r w:rsidRPr="00914E46">
        <w:rPr>
          <w:sz w:val="24"/>
          <w:szCs w:val="24"/>
          <w:vertAlign w:val="superscript"/>
        </w:rPr>
        <w:t>st</w:t>
      </w:r>
      <w:r w:rsidRPr="00914E4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C24879" w:rsidRPr="00914E46" w:rsidRDefault="00C24879" w:rsidP="00C24879">
      <w:pPr>
        <w:spacing w:line="480" w:lineRule="auto"/>
        <w:jc w:val="both"/>
        <w:rPr>
          <w:sz w:val="24"/>
          <w:szCs w:val="24"/>
        </w:rPr>
      </w:pPr>
      <w:r w:rsidRPr="00914E4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C24879" w:rsidRPr="00914E46" w:rsidRDefault="00C24879" w:rsidP="00C24879">
      <w:pPr>
        <w:spacing w:line="480" w:lineRule="auto"/>
        <w:jc w:val="both"/>
        <w:rPr>
          <w:sz w:val="24"/>
          <w:szCs w:val="24"/>
        </w:rPr>
      </w:pPr>
      <w:r w:rsidRPr="00914E46">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914E46">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914E46">
        <w:rPr>
          <w:sz w:val="24"/>
          <w:szCs w:val="24"/>
          <w:vertAlign w:val="superscript"/>
        </w:rPr>
        <w:t>nd</w:t>
      </w:r>
      <w:r w:rsidRPr="00914E46">
        <w:rPr>
          <w:sz w:val="24"/>
          <w:szCs w:val="24"/>
        </w:rPr>
        <w:t xml:space="preserve"> Corinthians 10:18. The Values of Friendship is in Proverbs 27:5-10 &amp; Ephesians 4:15. Family Instruction is in Proverbs 19:13; 20:16; 22:3; 27:11-22; 1</w:t>
      </w:r>
      <w:r w:rsidRPr="00914E46">
        <w:rPr>
          <w:sz w:val="24"/>
          <w:szCs w:val="24"/>
          <w:vertAlign w:val="superscript"/>
        </w:rPr>
        <w:t>st</w:t>
      </w:r>
      <w:r w:rsidRPr="00914E46">
        <w:rPr>
          <w:sz w:val="24"/>
          <w:szCs w:val="24"/>
        </w:rPr>
        <w:t xml:space="preserve"> John 2:16 &amp; Matthew 25:21. The Commendation of Diligence is in Proverbs 27:23-27.   </w:t>
      </w:r>
    </w:p>
    <w:p w:rsidR="00C24879" w:rsidRPr="00914E46" w:rsidRDefault="00C24879" w:rsidP="00C24879">
      <w:pPr>
        <w:spacing w:line="480" w:lineRule="auto"/>
        <w:jc w:val="both"/>
        <w:rPr>
          <w:sz w:val="24"/>
          <w:szCs w:val="24"/>
        </w:rPr>
      </w:pPr>
      <w:r w:rsidRPr="00914E46">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914E46">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14E46">
        <w:rPr>
          <w:sz w:val="24"/>
          <w:szCs w:val="24"/>
          <w:vertAlign w:val="superscript"/>
        </w:rPr>
        <w:t>st</w:t>
      </w:r>
      <w:r w:rsidRPr="00914E4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C24879" w:rsidRPr="00914E46" w:rsidRDefault="00C24879" w:rsidP="00C24879">
      <w:pPr>
        <w:spacing w:line="480" w:lineRule="auto"/>
        <w:jc w:val="both"/>
        <w:rPr>
          <w:sz w:val="24"/>
          <w:szCs w:val="24"/>
        </w:rPr>
      </w:pPr>
      <w:r w:rsidRPr="00914E46">
        <w:rPr>
          <w:sz w:val="24"/>
          <w:szCs w:val="24"/>
        </w:rPr>
        <w:t>The Father Stephen’s Discipline of the Tongue is in Proverbs 15:5-19. The Introduction of the Tongue is in Proverbs 15:5-7, 16. The Wisdom and Godly Fear is in Proverbs 15:8-11. Pleasing the Father Stephen is in Proverbs 15:8-9; 1</w:t>
      </w:r>
      <w:r w:rsidRPr="00914E46">
        <w:rPr>
          <w:sz w:val="24"/>
          <w:szCs w:val="24"/>
          <w:vertAlign w:val="superscript"/>
        </w:rPr>
        <w:t>st</w:t>
      </w:r>
      <w:r w:rsidRPr="00914E4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C24879" w:rsidRPr="00914E46" w:rsidRDefault="00C24879" w:rsidP="00C24879">
      <w:pPr>
        <w:spacing w:line="480" w:lineRule="auto"/>
        <w:jc w:val="both"/>
        <w:rPr>
          <w:sz w:val="24"/>
          <w:szCs w:val="24"/>
        </w:rPr>
      </w:pPr>
      <w:r w:rsidRPr="00914E4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C24879" w:rsidRPr="00914E46" w:rsidRDefault="00C24879" w:rsidP="00C24879">
      <w:pPr>
        <w:spacing w:line="480" w:lineRule="auto"/>
        <w:jc w:val="both"/>
        <w:rPr>
          <w:sz w:val="24"/>
          <w:szCs w:val="24"/>
        </w:rPr>
      </w:pPr>
      <w:r w:rsidRPr="00914E46">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C24879" w:rsidRPr="00914E46" w:rsidRDefault="00C24879" w:rsidP="00C24879">
      <w:pPr>
        <w:spacing w:line="480" w:lineRule="auto"/>
        <w:jc w:val="both"/>
        <w:rPr>
          <w:sz w:val="24"/>
          <w:szCs w:val="24"/>
        </w:rPr>
      </w:pPr>
      <w:r w:rsidRPr="00914E4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14E46">
        <w:rPr>
          <w:sz w:val="24"/>
          <w:szCs w:val="24"/>
          <w:vertAlign w:val="superscript"/>
        </w:rPr>
        <w:t>st</w:t>
      </w:r>
      <w:r w:rsidRPr="00914E46">
        <w:rPr>
          <w:sz w:val="24"/>
          <w:szCs w:val="24"/>
        </w:rPr>
        <w:t xml:space="preserve"> Corinthians 15:57. </w:t>
      </w:r>
    </w:p>
    <w:p w:rsidR="00C24879" w:rsidRPr="00914E46" w:rsidRDefault="00C24879" w:rsidP="00C24879">
      <w:pPr>
        <w:spacing w:line="480" w:lineRule="auto"/>
        <w:jc w:val="both"/>
        <w:rPr>
          <w:sz w:val="24"/>
          <w:szCs w:val="24"/>
        </w:rPr>
      </w:pPr>
      <w:r w:rsidRPr="00914E46">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14E46">
        <w:rPr>
          <w:sz w:val="24"/>
          <w:szCs w:val="24"/>
          <w:vertAlign w:val="superscript"/>
        </w:rPr>
        <w:t>nd</w:t>
      </w:r>
      <w:r w:rsidRPr="00914E4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C24879" w:rsidRPr="00914E46" w:rsidRDefault="00C24879" w:rsidP="00C24879">
      <w:pPr>
        <w:spacing w:line="480" w:lineRule="auto"/>
        <w:jc w:val="both"/>
        <w:rPr>
          <w:sz w:val="24"/>
          <w:szCs w:val="24"/>
        </w:rPr>
      </w:pPr>
      <w:r w:rsidRPr="00914E46">
        <w:rPr>
          <w:sz w:val="24"/>
          <w:szCs w:val="24"/>
        </w:rPr>
        <w:t xml:space="preserve">The Father Stephen’s Instruction to a Young Man is in Proverbs 22:17-23:11. An Appeal for Attention is in Proverbs 22:17-21 &amp; Hebrews 3:7, 13. An Admonition of Things to Avoid is in </w:t>
      </w:r>
      <w:r w:rsidRPr="00914E46">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C24879" w:rsidRPr="00914E46" w:rsidRDefault="00C24879" w:rsidP="00C24879">
      <w:pPr>
        <w:spacing w:line="480" w:lineRule="auto"/>
        <w:jc w:val="both"/>
        <w:rPr>
          <w:sz w:val="24"/>
          <w:szCs w:val="24"/>
        </w:rPr>
      </w:pPr>
      <w:r w:rsidRPr="00914E4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C24879" w:rsidRPr="00914E46" w:rsidRDefault="00C24879" w:rsidP="00C24879">
      <w:pPr>
        <w:spacing w:line="480" w:lineRule="auto"/>
        <w:jc w:val="both"/>
        <w:rPr>
          <w:sz w:val="24"/>
          <w:szCs w:val="24"/>
        </w:rPr>
      </w:pPr>
      <w:r w:rsidRPr="00914E4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914E46">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C24879" w:rsidRPr="00914E46" w:rsidRDefault="00C24879" w:rsidP="00C24879">
      <w:pPr>
        <w:spacing w:line="480" w:lineRule="auto"/>
        <w:jc w:val="both"/>
        <w:rPr>
          <w:sz w:val="24"/>
          <w:szCs w:val="24"/>
        </w:rPr>
      </w:pPr>
      <w:r w:rsidRPr="00914E4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C24879" w:rsidRPr="00914E46" w:rsidRDefault="00C24879" w:rsidP="00C24879">
      <w:pPr>
        <w:spacing w:line="480" w:lineRule="auto"/>
        <w:jc w:val="both"/>
        <w:rPr>
          <w:sz w:val="24"/>
          <w:szCs w:val="24"/>
        </w:rPr>
      </w:pPr>
      <w:r w:rsidRPr="00914E4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C24879" w:rsidRPr="00914E46" w:rsidRDefault="00C24879" w:rsidP="00C24879">
      <w:pPr>
        <w:spacing w:line="480" w:lineRule="auto"/>
        <w:jc w:val="both"/>
        <w:rPr>
          <w:sz w:val="24"/>
          <w:szCs w:val="24"/>
        </w:rPr>
      </w:pPr>
      <w:r w:rsidRPr="00914E4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914E46">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C24879" w:rsidRPr="00914E46" w:rsidRDefault="00C24879" w:rsidP="00C24879">
      <w:pPr>
        <w:spacing w:line="480" w:lineRule="auto"/>
        <w:jc w:val="center"/>
        <w:rPr>
          <w:b/>
          <w:sz w:val="24"/>
          <w:szCs w:val="24"/>
        </w:rPr>
      </w:pPr>
      <w:r w:rsidRPr="00914E46">
        <w:rPr>
          <w:b/>
          <w:sz w:val="24"/>
          <w:szCs w:val="24"/>
        </w:rPr>
        <w:t>The Divine Qanah in the Koheleth</w:t>
      </w:r>
    </w:p>
    <w:p w:rsidR="00C24879" w:rsidRPr="00914E46" w:rsidRDefault="00C24879" w:rsidP="00C24879">
      <w:pPr>
        <w:spacing w:line="480" w:lineRule="auto"/>
        <w:jc w:val="both"/>
        <w:rPr>
          <w:sz w:val="24"/>
          <w:szCs w:val="24"/>
        </w:rPr>
      </w:pPr>
      <w:r w:rsidRPr="00914E46">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914E46">
        <w:rPr>
          <w:sz w:val="24"/>
          <w:szCs w:val="24"/>
          <w:vertAlign w:val="superscript"/>
        </w:rPr>
        <w:t>st</w:t>
      </w:r>
      <w:r w:rsidRPr="00914E4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14E46">
        <w:rPr>
          <w:sz w:val="24"/>
          <w:szCs w:val="24"/>
          <w:vertAlign w:val="superscript"/>
        </w:rPr>
        <w:t>st</w:t>
      </w:r>
      <w:r w:rsidRPr="00914E46">
        <w:rPr>
          <w:sz w:val="24"/>
          <w:szCs w:val="24"/>
        </w:rPr>
        <w:t xml:space="preserve"> Kings chapters 7 &amp; 9; 2</w:t>
      </w:r>
      <w:r w:rsidRPr="00914E46">
        <w:rPr>
          <w:sz w:val="24"/>
          <w:szCs w:val="24"/>
          <w:vertAlign w:val="superscript"/>
        </w:rPr>
        <w:t>nd</w:t>
      </w:r>
      <w:r w:rsidRPr="00914E46">
        <w:rPr>
          <w:sz w:val="24"/>
          <w:szCs w:val="24"/>
        </w:rPr>
        <w:t xml:space="preserve"> Chronicles chapter 8; 1</w:t>
      </w:r>
      <w:r w:rsidRPr="00914E46">
        <w:rPr>
          <w:sz w:val="24"/>
          <w:szCs w:val="24"/>
          <w:vertAlign w:val="superscript"/>
        </w:rPr>
        <w:t>st</w:t>
      </w:r>
      <w:r w:rsidRPr="00914E46">
        <w:rPr>
          <w:sz w:val="24"/>
          <w:szCs w:val="24"/>
        </w:rPr>
        <w:t xml:space="preserve"> Chronicles 27:27; Song of Solomon 4:13; 8:11; 2</w:t>
      </w:r>
      <w:r w:rsidRPr="00914E46">
        <w:rPr>
          <w:sz w:val="24"/>
          <w:szCs w:val="24"/>
          <w:vertAlign w:val="superscript"/>
        </w:rPr>
        <w:t>nd</w:t>
      </w:r>
      <w:r w:rsidRPr="00914E46">
        <w:rPr>
          <w:sz w:val="24"/>
          <w:szCs w:val="24"/>
        </w:rPr>
        <w:t xml:space="preserve"> Kings 25:4 &amp; Nehemiah 2:14. Wealth is in Ecclesiastes 1:16; 2:7-8 &amp; 1</w:t>
      </w:r>
      <w:r w:rsidRPr="00914E46">
        <w:rPr>
          <w:sz w:val="24"/>
          <w:szCs w:val="24"/>
          <w:vertAlign w:val="superscript"/>
        </w:rPr>
        <w:t>st</w:t>
      </w:r>
      <w:r w:rsidRPr="00914E46">
        <w:rPr>
          <w:sz w:val="24"/>
          <w:szCs w:val="24"/>
        </w:rPr>
        <w:t xml:space="preserve"> Kings 4:22; 8:63; 9:28; 10:5, 14-27 &amp; 2</w:t>
      </w:r>
      <w:r w:rsidRPr="00914E46">
        <w:rPr>
          <w:sz w:val="24"/>
          <w:szCs w:val="24"/>
          <w:vertAlign w:val="superscript"/>
        </w:rPr>
        <w:t>nd</w:t>
      </w:r>
      <w:r w:rsidRPr="00914E46">
        <w:rPr>
          <w:sz w:val="24"/>
          <w:szCs w:val="24"/>
        </w:rPr>
        <w:t xml:space="preserve"> Chronicles 1:15; 9:20-27. Women is in Ecclesiastes 2:8 &amp; 1</w:t>
      </w:r>
      <w:r w:rsidRPr="00914E46">
        <w:rPr>
          <w:sz w:val="24"/>
          <w:szCs w:val="24"/>
          <w:vertAlign w:val="superscript"/>
        </w:rPr>
        <w:t>st</w:t>
      </w:r>
      <w:r w:rsidRPr="00914E46">
        <w:rPr>
          <w:sz w:val="24"/>
          <w:szCs w:val="24"/>
        </w:rPr>
        <w:t xml:space="preserve"> Kings 11:3. The Father Stephen’s Summary and Conclusion is in Ecclesiastes 1:16; 2:7, 9-11 &amp; 1</w:t>
      </w:r>
      <w:r w:rsidRPr="00914E46">
        <w:rPr>
          <w:sz w:val="24"/>
          <w:szCs w:val="24"/>
          <w:vertAlign w:val="superscript"/>
        </w:rPr>
        <w:t>st</w:t>
      </w:r>
      <w:r w:rsidRPr="00914E46">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914E46">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914E46">
        <w:rPr>
          <w:sz w:val="24"/>
          <w:szCs w:val="24"/>
          <w:vertAlign w:val="superscript"/>
        </w:rPr>
        <w:t>st</w:t>
      </w:r>
      <w:r w:rsidRPr="00914E46">
        <w:rPr>
          <w:sz w:val="24"/>
          <w:szCs w:val="24"/>
        </w:rPr>
        <w:t xml:space="preserve"> Complaint about Labor is in Ecclesiastes 2:18-20. The Father Stephen’s 2</w:t>
      </w:r>
      <w:r w:rsidRPr="00914E46">
        <w:rPr>
          <w:sz w:val="24"/>
          <w:szCs w:val="24"/>
          <w:vertAlign w:val="superscript"/>
        </w:rPr>
        <w:t>nd</w:t>
      </w:r>
      <w:r w:rsidRPr="00914E4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14E46">
        <w:rPr>
          <w:sz w:val="24"/>
          <w:szCs w:val="24"/>
          <w:vertAlign w:val="superscript"/>
        </w:rPr>
        <w:t>nd</w:t>
      </w:r>
      <w:r w:rsidRPr="00914E46">
        <w:rPr>
          <w:sz w:val="24"/>
          <w:szCs w:val="24"/>
        </w:rPr>
        <w:t xml:space="preserve"> Kings 3:19; Job 2:13; 32:4; Proverbs 15:23; 17:28; 25:11; 2</w:t>
      </w:r>
      <w:r w:rsidRPr="00914E46">
        <w:rPr>
          <w:sz w:val="24"/>
          <w:szCs w:val="24"/>
          <w:vertAlign w:val="superscript"/>
        </w:rPr>
        <w:t>nd</w:t>
      </w:r>
      <w:r w:rsidRPr="00914E4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14E46">
        <w:rPr>
          <w:sz w:val="24"/>
          <w:szCs w:val="24"/>
          <w:vertAlign w:val="superscript"/>
        </w:rPr>
        <w:t>st</w:t>
      </w:r>
      <w:r w:rsidRPr="00914E46">
        <w:rPr>
          <w:sz w:val="24"/>
          <w:szCs w:val="24"/>
        </w:rPr>
        <w:t xml:space="preserve"> Kings 10:9 &amp; Amos 3:9. The </w:t>
      </w:r>
      <w:r w:rsidRPr="00914E46">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14E46">
        <w:rPr>
          <w:sz w:val="24"/>
          <w:szCs w:val="24"/>
          <w:vertAlign w:val="superscript"/>
        </w:rPr>
        <w:t>st</w:t>
      </w:r>
      <w:r w:rsidRPr="00914E4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14E46">
        <w:rPr>
          <w:sz w:val="24"/>
          <w:szCs w:val="24"/>
          <w:vertAlign w:val="superscript"/>
        </w:rPr>
        <w:t>st</w:t>
      </w:r>
      <w:r w:rsidRPr="00914E46">
        <w:rPr>
          <w:sz w:val="24"/>
          <w:szCs w:val="24"/>
        </w:rPr>
        <w:t xml:space="preserve"> Samuel 19:11. The Vanity &amp; Futility of Worldly Wealth: Riches cannot Satisfy is in Ecclesiastes 5:10-12. Riches can be Harmful is in Ecclesiastes 5:13-17; Job 1:21 &amp; 1</w:t>
      </w:r>
      <w:r w:rsidRPr="00914E46">
        <w:rPr>
          <w:sz w:val="24"/>
          <w:szCs w:val="24"/>
          <w:vertAlign w:val="superscript"/>
        </w:rPr>
        <w:t>st</w:t>
      </w:r>
      <w:r w:rsidRPr="00914E46">
        <w:rPr>
          <w:sz w:val="24"/>
          <w:szCs w:val="24"/>
        </w:rPr>
        <w:t xml:space="preserve"> Timothy 6:7, 9. Riches can be Enjoyed is in Ecclesiastes 5:18-20; Matthew 6:34 &amp; 1</w:t>
      </w:r>
      <w:r w:rsidRPr="00914E46">
        <w:rPr>
          <w:sz w:val="24"/>
          <w:szCs w:val="24"/>
          <w:vertAlign w:val="superscript"/>
        </w:rPr>
        <w:t>st</w:t>
      </w:r>
      <w:r w:rsidRPr="00914E46">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914E46">
        <w:rPr>
          <w:sz w:val="24"/>
          <w:szCs w:val="24"/>
          <w:vertAlign w:val="superscript"/>
        </w:rPr>
        <w:t>st</w:t>
      </w:r>
      <w:r w:rsidRPr="00914E4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914E46">
        <w:rPr>
          <w:sz w:val="24"/>
          <w:szCs w:val="24"/>
          <w:vertAlign w:val="superscript"/>
        </w:rPr>
        <w:t>nd</w:t>
      </w:r>
      <w:r w:rsidRPr="00914E4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914E46">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914E46">
        <w:rPr>
          <w:sz w:val="24"/>
          <w:szCs w:val="24"/>
          <w:vertAlign w:val="superscript"/>
        </w:rPr>
        <w:t>st</w:t>
      </w:r>
      <w:r w:rsidRPr="00914E4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14E46">
        <w:rPr>
          <w:sz w:val="24"/>
          <w:szCs w:val="24"/>
          <w:vertAlign w:val="superscript"/>
        </w:rPr>
        <w:t>st</w:t>
      </w:r>
      <w:r w:rsidRPr="00914E4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914E46">
        <w:rPr>
          <w:sz w:val="24"/>
          <w:szCs w:val="24"/>
          <w:vertAlign w:val="superscript"/>
        </w:rPr>
        <w:t>nd</w:t>
      </w:r>
      <w:r w:rsidRPr="00914E46">
        <w:rPr>
          <w:sz w:val="24"/>
          <w:szCs w:val="24"/>
        </w:rPr>
        <w:t xml:space="preserve"> Kings 11:17; 2</w:t>
      </w:r>
      <w:r w:rsidRPr="00914E46">
        <w:rPr>
          <w:sz w:val="24"/>
          <w:szCs w:val="24"/>
          <w:vertAlign w:val="superscript"/>
        </w:rPr>
        <w:t>nd</w:t>
      </w:r>
      <w:r w:rsidRPr="00914E46">
        <w:rPr>
          <w:sz w:val="24"/>
          <w:szCs w:val="24"/>
        </w:rPr>
        <w:t xml:space="preserve"> Chronicles 36:13 &amp; Nehemiah 10:29. Submission Defended is in Ecclesiastes 8:6-8 &amp; 1</w:t>
      </w:r>
      <w:r w:rsidRPr="00914E46">
        <w:rPr>
          <w:sz w:val="24"/>
          <w:szCs w:val="24"/>
          <w:vertAlign w:val="superscript"/>
        </w:rPr>
        <w:t>st</w:t>
      </w:r>
      <w:r w:rsidRPr="00914E4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914E46">
        <w:rPr>
          <w:sz w:val="24"/>
          <w:szCs w:val="24"/>
          <w:vertAlign w:val="superscript"/>
        </w:rPr>
        <w:t>st</w:t>
      </w:r>
      <w:r w:rsidRPr="00914E4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14E46">
        <w:rPr>
          <w:sz w:val="24"/>
          <w:szCs w:val="24"/>
          <w:vertAlign w:val="superscript"/>
        </w:rPr>
        <w:t>st</w:t>
      </w:r>
      <w:r w:rsidRPr="00914E46">
        <w:rPr>
          <w:sz w:val="24"/>
          <w:szCs w:val="24"/>
        </w:rPr>
        <w:t xml:space="preserve"> Samuel 17:43; 2</w:t>
      </w:r>
      <w:r w:rsidRPr="00914E46">
        <w:rPr>
          <w:sz w:val="24"/>
          <w:szCs w:val="24"/>
          <w:vertAlign w:val="superscript"/>
        </w:rPr>
        <w:t>nd</w:t>
      </w:r>
      <w:r w:rsidRPr="00914E46">
        <w:rPr>
          <w:sz w:val="24"/>
          <w:szCs w:val="24"/>
        </w:rPr>
        <w:t xml:space="preserve"> Samuel 3:8. What the </w:t>
      </w:r>
      <w:r w:rsidRPr="00914E46">
        <w:rPr>
          <w:sz w:val="24"/>
          <w:szCs w:val="24"/>
        </w:rPr>
        <w:lastRenderedPageBreak/>
        <w:t>Dead know is in Ecclesiastes 9:5-6; 12:7 &amp; 2</w:t>
      </w:r>
      <w:r w:rsidRPr="00914E46">
        <w:rPr>
          <w:sz w:val="24"/>
          <w:szCs w:val="24"/>
          <w:vertAlign w:val="superscript"/>
        </w:rPr>
        <w:t>nd</w:t>
      </w:r>
      <w:r w:rsidRPr="00914E46">
        <w:rPr>
          <w:sz w:val="24"/>
          <w:szCs w:val="24"/>
        </w:rPr>
        <w:t xml:space="preserve"> Timothy 1:10. Coping with the Problem of Providence: Be Festive in the Holy Ghost is in Ecclesiastes 2:24; 3:12; 9:7-8; Genesis 27:28; 1</w:t>
      </w:r>
      <w:r w:rsidRPr="00914E46">
        <w:rPr>
          <w:sz w:val="24"/>
          <w:szCs w:val="24"/>
          <w:vertAlign w:val="superscript"/>
        </w:rPr>
        <w:t>st</w:t>
      </w:r>
      <w:r w:rsidRPr="00914E4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14E46">
        <w:rPr>
          <w:sz w:val="24"/>
          <w:szCs w:val="24"/>
          <w:vertAlign w:val="superscript"/>
        </w:rPr>
        <w:t>st</w:t>
      </w:r>
      <w:r w:rsidRPr="00914E46">
        <w:rPr>
          <w:sz w:val="24"/>
          <w:szCs w:val="24"/>
        </w:rPr>
        <w:t xml:space="preserve"> Kings 5:4. Man does not know what will be: Wisdom is Vulnerable is in Ecclesiastes 7:19; 9:13-10:1; 2</w:t>
      </w:r>
      <w:r w:rsidRPr="00914E46">
        <w:rPr>
          <w:sz w:val="24"/>
          <w:szCs w:val="24"/>
          <w:vertAlign w:val="superscript"/>
        </w:rPr>
        <w:t>nd</w:t>
      </w:r>
      <w:r w:rsidRPr="00914E46">
        <w:rPr>
          <w:sz w:val="24"/>
          <w:szCs w:val="24"/>
        </w:rPr>
        <w:t xml:space="preserve"> Samuel 20:15-22. The Impediments to Wisdom is in Ecclesiastes 10:2-7. The Expecting of the Unexpected is in Ecclesiastes 10:8-11; 1</w:t>
      </w:r>
      <w:r w:rsidRPr="00914E46">
        <w:rPr>
          <w:sz w:val="24"/>
          <w:szCs w:val="24"/>
          <w:vertAlign w:val="superscript"/>
        </w:rPr>
        <w:t>st</w:t>
      </w:r>
      <w:r w:rsidRPr="00914E46">
        <w:rPr>
          <w:sz w:val="24"/>
          <w:szCs w:val="24"/>
        </w:rPr>
        <w:t xml:space="preserve"> Kings 5:17; Exodus 7:11 &amp; Proverbs 26:27. The Futility of Words is in Ecclesiastes 10:4, 12-15 &amp; Luke 4:22. Man does not know what Sexual Evil will come: Sexual Evil in High Places is in Ecclesiastes 10:16-17; 1</w:t>
      </w:r>
      <w:r w:rsidRPr="00914E46">
        <w:rPr>
          <w:sz w:val="24"/>
          <w:szCs w:val="24"/>
          <w:vertAlign w:val="superscript"/>
        </w:rPr>
        <w:t>st</w:t>
      </w:r>
      <w:r w:rsidRPr="00914E46">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14E46">
        <w:rPr>
          <w:sz w:val="24"/>
          <w:szCs w:val="24"/>
          <w:vertAlign w:val="superscript"/>
        </w:rPr>
        <w:t>nd</w:t>
      </w:r>
      <w:r w:rsidRPr="00914E46">
        <w:rPr>
          <w:sz w:val="24"/>
          <w:szCs w:val="24"/>
        </w:rPr>
        <w:t xml:space="preserve"> Corinthians 5:1 &amp; 2</w:t>
      </w:r>
      <w:r w:rsidRPr="00914E46">
        <w:rPr>
          <w:sz w:val="24"/>
          <w:szCs w:val="24"/>
          <w:vertAlign w:val="superscript"/>
        </w:rPr>
        <w:t>nd</w:t>
      </w:r>
      <w:r w:rsidRPr="00914E46">
        <w:rPr>
          <w:sz w:val="24"/>
          <w:szCs w:val="24"/>
        </w:rPr>
        <w:t xml:space="preserve"> Peter 1:13. En Route to the Grave is in Ecclesiastes 12:5. The Finality of Death is in Ecclesiastes 12:6. The Results of Death is in Ecclesiastes 3:17, 21; 12:7 &amp; Genesis 2:7; 3:19. The Father Stephen’s </w:t>
      </w:r>
      <w:r w:rsidRPr="00914E46">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C24879" w:rsidRPr="00914E46" w:rsidRDefault="00C24879" w:rsidP="00C24879">
      <w:pPr>
        <w:spacing w:line="480" w:lineRule="auto"/>
        <w:jc w:val="center"/>
        <w:rPr>
          <w:b/>
          <w:sz w:val="24"/>
          <w:szCs w:val="24"/>
        </w:rPr>
      </w:pPr>
      <w:r w:rsidRPr="00914E46">
        <w:rPr>
          <w:b/>
          <w:sz w:val="24"/>
          <w:szCs w:val="24"/>
        </w:rPr>
        <w:t>The Divine Qanah in Divine Love</w:t>
      </w:r>
    </w:p>
    <w:p w:rsidR="00C24879" w:rsidRPr="00914E46" w:rsidRDefault="00C24879" w:rsidP="00C24879">
      <w:pPr>
        <w:spacing w:line="480" w:lineRule="auto"/>
        <w:jc w:val="both"/>
        <w:rPr>
          <w:sz w:val="24"/>
          <w:szCs w:val="24"/>
        </w:rPr>
      </w:pPr>
      <w:r w:rsidRPr="00914E4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14E46">
        <w:rPr>
          <w:sz w:val="24"/>
          <w:szCs w:val="24"/>
          <w:vertAlign w:val="superscript"/>
        </w:rPr>
        <w:t>st</w:t>
      </w:r>
      <w:r w:rsidRPr="00914E46">
        <w:rPr>
          <w:sz w:val="24"/>
          <w:szCs w:val="24"/>
        </w:rPr>
        <w:t xml:space="preserve"> Kings 10:28 &amp; 2</w:t>
      </w:r>
      <w:r w:rsidRPr="00914E46">
        <w:rPr>
          <w:sz w:val="24"/>
          <w:szCs w:val="24"/>
          <w:vertAlign w:val="superscript"/>
        </w:rPr>
        <w:t>nd</w:t>
      </w:r>
      <w:r w:rsidRPr="00914E46">
        <w:rPr>
          <w:sz w:val="24"/>
          <w:szCs w:val="24"/>
        </w:rPr>
        <w:t xml:space="preserve"> Chronicles 9:28. The Maiden’s Resolve is in Song of Solomon 1:12-14. The Suitor’s Charm Continued is in Song of Solomon 1:15. The Maiden’s Resolve Continued is in Song of Solomon 1:16-2:1 &amp; 1</w:t>
      </w:r>
      <w:r w:rsidRPr="00914E46">
        <w:rPr>
          <w:sz w:val="24"/>
          <w:szCs w:val="24"/>
          <w:vertAlign w:val="superscript"/>
        </w:rPr>
        <w:t>st</w:t>
      </w:r>
      <w:r w:rsidRPr="00914E4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14E46">
        <w:rPr>
          <w:sz w:val="24"/>
          <w:szCs w:val="24"/>
          <w:vertAlign w:val="superscript"/>
        </w:rPr>
        <w:t>st</w:t>
      </w:r>
      <w:r w:rsidRPr="00914E46">
        <w:rPr>
          <w:sz w:val="24"/>
          <w:szCs w:val="24"/>
        </w:rPr>
        <w:t xml:space="preserve"> Samuel 27:2; 30:9; 1</w:t>
      </w:r>
      <w:r w:rsidRPr="00914E46">
        <w:rPr>
          <w:sz w:val="24"/>
          <w:szCs w:val="24"/>
          <w:vertAlign w:val="superscript"/>
        </w:rPr>
        <w:t>st</w:t>
      </w:r>
      <w:r w:rsidRPr="00914E4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914E46">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14E46">
        <w:rPr>
          <w:sz w:val="24"/>
          <w:szCs w:val="24"/>
          <w:vertAlign w:val="superscript"/>
        </w:rPr>
        <w:t>st</w:t>
      </w:r>
      <w:r w:rsidRPr="00914E4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24879" w:rsidRPr="00914E46" w:rsidRDefault="00C24879" w:rsidP="00C24879">
      <w:pPr>
        <w:spacing w:line="480" w:lineRule="auto"/>
        <w:jc w:val="both"/>
        <w:rPr>
          <w:sz w:val="24"/>
          <w:szCs w:val="24"/>
        </w:rPr>
      </w:pPr>
      <w:r w:rsidRPr="00914E46">
        <w:rPr>
          <w:sz w:val="24"/>
          <w:szCs w:val="24"/>
        </w:rPr>
        <w:t>The Father Stephen’s Wisdom of Solomon: The 1</w:t>
      </w:r>
      <w:r w:rsidRPr="00914E46">
        <w:rPr>
          <w:sz w:val="24"/>
          <w:szCs w:val="24"/>
          <w:vertAlign w:val="superscript"/>
        </w:rPr>
        <w:t>st</w:t>
      </w:r>
      <w:r w:rsidRPr="00914E46">
        <w:rPr>
          <w:sz w:val="24"/>
          <w:szCs w:val="24"/>
        </w:rPr>
        <w:t xml:space="preserve"> Part is the Destinies of the Righteous and the Sexual in Wisdom of Solomon 1:1-6:8. The primary life of the Sexual is pleasure and the primary life of the Righteous is a blessed immortality. The 2</w:t>
      </w:r>
      <w:r w:rsidRPr="00914E46">
        <w:rPr>
          <w:sz w:val="24"/>
          <w:szCs w:val="24"/>
          <w:vertAlign w:val="superscript"/>
        </w:rPr>
        <w:t>nd</w:t>
      </w:r>
      <w:r w:rsidRPr="00914E4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C24879" w:rsidRPr="00914E46" w:rsidRDefault="00C24879" w:rsidP="00C24879">
      <w:pPr>
        <w:spacing w:line="480" w:lineRule="auto"/>
        <w:jc w:val="both"/>
        <w:rPr>
          <w:sz w:val="24"/>
          <w:szCs w:val="24"/>
        </w:rPr>
      </w:pPr>
      <w:r w:rsidRPr="00914E46">
        <w:rPr>
          <w:sz w:val="24"/>
          <w:szCs w:val="24"/>
        </w:rPr>
        <w:lastRenderedPageBreak/>
        <w:t>The Wisdom of the Father Stephen: The Father Stephen’s Wisdom is Described in Isaiah 28:29; 1</w:t>
      </w:r>
      <w:r w:rsidRPr="00914E46">
        <w:rPr>
          <w:sz w:val="24"/>
          <w:szCs w:val="24"/>
          <w:vertAlign w:val="superscript"/>
        </w:rPr>
        <w:t>st</w:t>
      </w:r>
      <w:r w:rsidRPr="00914E4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14E46">
        <w:rPr>
          <w:sz w:val="24"/>
          <w:szCs w:val="24"/>
          <w:vertAlign w:val="superscript"/>
        </w:rPr>
        <w:t>st</w:t>
      </w:r>
      <w:r w:rsidRPr="00914E46">
        <w:rPr>
          <w:sz w:val="24"/>
          <w:szCs w:val="24"/>
        </w:rPr>
        <w:t xml:space="preserve"> Chronicles 28:9 &amp; Psalms 139:2, 4, 6. The Son Jesus Christ the Father Stephen’s Wisdom is in 1</w:t>
      </w:r>
      <w:r w:rsidRPr="00914E46">
        <w:rPr>
          <w:sz w:val="24"/>
          <w:szCs w:val="24"/>
          <w:vertAlign w:val="superscript"/>
        </w:rPr>
        <w:t>st</w:t>
      </w:r>
      <w:r w:rsidRPr="00914E46">
        <w:rPr>
          <w:sz w:val="24"/>
          <w:szCs w:val="24"/>
        </w:rPr>
        <w:t xml:space="preserve"> Corinthians 1:24, 30; Isaiah 9:6; 11:2 &amp; Colossians 2:2-3. The Father Stephen’s Wisdom in the Gospel Kingdom is in 1</w:t>
      </w:r>
      <w:r w:rsidRPr="00914E46">
        <w:rPr>
          <w:sz w:val="24"/>
          <w:szCs w:val="24"/>
          <w:vertAlign w:val="superscript"/>
        </w:rPr>
        <w:t>st</w:t>
      </w:r>
      <w:r w:rsidRPr="00914E46">
        <w:rPr>
          <w:sz w:val="24"/>
          <w:szCs w:val="24"/>
        </w:rPr>
        <w:t xml:space="preserve"> Corinthians 1:18-21, 25 &amp; Ephesians 3:10. The Father Stephen gives His Wisdom to Human Beings is in Ephesians 1:17; 2</w:t>
      </w:r>
      <w:r w:rsidRPr="00914E46">
        <w:rPr>
          <w:sz w:val="24"/>
          <w:szCs w:val="24"/>
          <w:vertAlign w:val="superscript"/>
        </w:rPr>
        <w:t>nd</w:t>
      </w:r>
      <w:r w:rsidRPr="00914E46">
        <w:rPr>
          <w:sz w:val="24"/>
          <w:szCs w:val="24"/>
        </w:rPr>
        <w:t xml:space="preserve"> Chronicles 1:11-12; Ezra 7:25; Proverbs 2:6; Ecclesiastes 12:11; Daniel 2:23; 1</w:t>
      </w:r>
      <w:r w:rsidRPr="00914E46">
        <w:rPr>
          <w:sz w:val="24"/>
          <w:szCs w:val="24"/>
          <w:vertAlign w:val="superscript"/>
        </w:rPr>
        <w:t>st</w:t>
      </w:r>
      <w:r w:rsidRPr="00914E46">
        <w:rPr>
          <w:sz w:val="24"/>
          <w:szCs w:val="24"/>
        </w:rPr>
        <w:t xml:space="preserve"> Corinthians 2:6-16 &amp; James 1:5. The Examples of the Father Stephen’s Wisdom is in 1</w:t>
      </w:r>
      <w:r w:rsidRPr="00914E46">
        <w:rPr>
          <w:sz w:val="24"/>
          <w:szCs w:val="24"/>
          <w:vertAlign w:val="superscript"/>
        </w:rPr>
        <w:t>st</w:t>
      </w:r>
      <w:r w:rsidRPr="00914E46">
        <w:rPr>
          <w:sz w:val="24"/>
          <w:szCs w:val="24"/>
        </w:rPr>
        <w:t xml:space="preserve"> Samuel 16:7; 1</w:t>
      </w:r>
      <w:r w:rsidRPr="00914E46">
        <w:rPr>
          <w:sz w:val="24"/>
          <w:szCs w:val="24"/>
          <w:vertAlign w:val="superscript"/>
        </w:rPr>
        <w:t>st</w:t>
      </w:r>
      <w:r w:rsidRPr="00914E46">
        <w:rPr>
          <w:sz w:val="24"/>
          <w:szCs w:val="24"/>
        </w:rPr>
        <w:t xml:space="preserve"> Kings 3:28; Isaiah 28:24-29 &amp; Luke 11:49. </w:t>
      </w:r>
    </w:p>
    <w:p w:rsidR="00C24879" w:rsidRPr="00914E46" w:rsidRDefault="00C24879" w:rsidP="00C24879">
      <w:pPr>
        <w:spacing w:line="480" w:lineRule="auto"/>
        <w:jc w:val="both"/>
        <w:rPr>
          <w:sz w:val="24"/>
          <w:szCs w:val="24"/>
        </w:rPr>
      </w:pPr>
      <w:r w:rsidRPr="00914E46">
        <w:rPr>
          <w:sz w:val="24"/>
          <w:szCs w:val="24"/>
        </w:rPr>
        <w:t>The Wisdom of His Son Jesus Christ from the Father Stephen: The Wisdom of the Messiah was foretold and recognized in His Son Jesus Christ is in Isaiah 11:2; 52:13; Proverbs 8:22-23; John 1:1; 4:29; 1</w:t>
      </w:r>
      <w:r w:rsidRPr="00914E46">
        <w:rPr>
          <w:sz w:val="24"/>
          <w:szCs w:val="24"/>
          <w:vertAlign w:val="superscript"/>
        </w:rPr>
        <w:t>st</w:t>
      </w:r>
      <w:r w:rsidRPr="00914E4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914E46">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C24879" w:rsidRPr="00914E46" w:rsidRDefault="00C24879" w:rsidP="00C24879">
      <w:pPr>
        <w:spacing w:line="480" w:lineRule="auto"/>
        <w:jc w:val="both"/>
        <w:rPr>
          <w:sz w:val="24"/>
          <w:szCs w:val="24"/>
        </w:rPr>
      </w:pPr>
      <w:r w:rsidRPr="00914E4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14E46">
        <w:rPr>
          <w:sz w:val="24"/>
          <w:szCs w:val="24"/>
          <w:vertAlign w:val="superscript"/>
        </w:rPr>
        <w:t>st</w:t>
      </w:r>
      <w:r w:rsidRPr="00914E46">
        <w:rPr>
          <w:sz w:val="24"/>
          <w:szCs w:val="24"/>
        </w:rPr>
        <w:t xml:space="preserve"> Corinthians 2:11, 12-14; 12:8; 1</w:t>
      </w:r>
      <w:r w:rsidRPr="00914E46">
        <w:rPr>
          <w:sz w:val="24"/>
          <w:szCs w:val="24"/>
          <w:vertAlign w:val="superscript"/>
        </w:rPr>
        <w:t>st</w:t>
      </w:r>
      <w:r w:rsidRPr="00914E46">
        <w:rPr>
          <w:sz w:val="24"/>
          <w:szCs w:val="24"/>
        </w:rPr>
        <w:t xml:space="preserve"> Samuel 10:10; 1</w:t>
      </w:r>
      <w:r w:rsidRPr="00914E46">
        <w:rPr>
          <w:sz w:val="24"/>
          <w:szCs w:val="24"/>
          <w:vertAlign w:val="superscript"/>
        </w:rPr>
        <w:t>st</w:t>
      </w:r>
      <w:r w:rsidRPr="00914E46">
        <w:rPr>
          <w:sz w:val="24"/>
          <w:szCs w:val="24"/>
        </w:rPr>
        <w:t xml:space="preserve"> Kings 3:8-9, 12; 4:29-34; 10:1, 23-24; Proverbs 2:6; Daniel 5:10-16; Colossians 1:9 &amp; Acts 6:3, 9-10; 15:28. The Holy Ghost as the Supreme Teacher is in John 14:26; Nehemiah 9:20; Matthew 10:19-20; Mark 13:11; 1</w:t>
      </w:r>
      <w:r w:rsidRPr="00914E46">
        <w:rPr>
          <w:sz w:val="24"/>
          <w:szCs w:val="24"/>
          <w:vertAlign w:val="superscript"/>
        </w:rPr>
        <w:t>st</w:t>
      </w:r>
      <w:r w:rsidRPr="00914E46">
        <w:rPr>
          <w:sz w:val="24"/>
          <w:szCs w:val="24"/>
        </w:rPr>
        <w:t xml:space="preserve"> John 2:27 &amp; Luke 12:12. </w:t>
      </w:r>
    </w:p>
    <w:p w:rsidR="00C24879" w:rsidRPr="00914E46" w:rsidRDefault="00C24879" w:rsidP="00C24879">
      <w:pPr>
        <w:spacing w:line="480" w:lineRule="auto"/>
        <w:jc w:val="both"/>
        <w:rPr>
          <w:sz w:val="24"/>
          <w:szCs w:val="24"/>
        </w:rPr>
      </w:pPr>
      <w:r w:rsidRPr="00914E46">
        <w:rPr>
          <w:sz w:val="24"/>
          <w:szCs w:val="24"/>
        </w:rPr>
        <w:t>The Nature of Human Wisdom: The Wisdom as Human Skill: For the Divine Work on the Father Stephen’s Tabernacle is in Exodus 28:3; 31:2-6; 35:25-26, 30-35; 36:1, 8. For the Divine Work on the Father Stephen’s Temple is in 1</w:t>
      </w:r>
      <w:r w:rsidRPr="00914E46">
        <w:rPr>
          <w:sz w:val="24"/>
          <w:szCs w:val="24"/>
          <w:vertAlign w:val="superscript"/>
        </w:rPr>
        <w:t>st</w:t>
      </w:r>
      <w:r w:rsidRPr="00914E46">
        <w:rPr>
          <w:sz w:val="24"/>
          <w:szCs w:val="24"/>
        </w:rPr>
        <w:t xml:space="preserve"> Chronicles 22:15; 28:21; 2</w:t>
      </w:r>
      <w:r w:rsidRPr="00914E46">
        <w:rPr>
          <w:sz w:val="24"/>
          <w:szCs w:val="24"/>
          <w:vertAlign w:val="superscript"/>
        </w:rPr>
        <w:t>nd</w:t>
      </w:r>
      <w:r w:rsidRPr="00914E46">
        <w:rPr>
          <w:sz w:val="24"/>
          <w:szCs w:val="24"/>
        </w:rPr>
        <w:t xml:space="preserve"> Chronicles 2:7, 13-14 &amp; 1</w:t>
      </w:r>
      <w:r w:rsidRPr="00914E46">
        <w:rPr>
          <w:sz w:val="24"/>
          <w:szCs w:val="24"/>
          <w:vertAlign w:val="superscript"/>
        </w:rPr>
        <w:t>st</w:t>
      </w:r>
      <w:r w:rsidRPr="00914E46">
        <w:rPr>
          <w:sz w:val="24"/>
          <w:szCs w:val="24"/>
        </w:rPr>
        <w:t xml:space="preserve"> </w:t>
      </w:r>
      <w:r w:rsidRPr="00914E46">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14E46">
        <w:rPr>
          <w:sz w:val="24"/>
          <w:szCs w:val="24"/>
          <w:vertAlign w:val="superscript"/>
        </w:rPr>
        <w:t>st</w:t>
      </w:r>
      <w:r w:rsidRPr="00914E46">
        <w:rPr>
          <w:sz w:val="24"/>
          <w:szCs w:val="24"/>
        </w:rPr>
        <w:t xml:space="preserve"> Chronicles 26:14; 27:32-33. Wisdom in Government is in Genesis 41:33-36; 2</w:t>
      </w:r>
      <w:r w:rsidRPr="00914E46">
        <w:rPr>
          <w:sz w:val="24"/>
          <w:szCs w:val="24"/>
          <w:vertAlign w:val="superscript"/>
        </w:rPr>
        <w:t>nd</w:t>
      </w:r>
      <w:r w:rsidRPr="00914E46">
        <w:rPr>
          <w:sz w:val="24"/>
          <w:szCs w:val="24"/>
        </w:rPr>
        <w:t xml:space="preserve"> Samuel 14:20; 1</w:t>
      </w:r>
      <w:r w:rsidRPr="00914E46">
        <w:rPr>
          <w:sz w:val="24"/>
          <w:szCs w:val="24"/>
          <w:vertAlign w:val="superscript"/>
        </w:rPr>
        <w:t>st</w:t>
      </w:r>
      <w:r w:rsidRPr="00914E4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14E46">
        <w:rPr>
          <w:sz w:val="24"/>
          <w:szCs w:val="24"/>
          <w:vertAlign w:val="superscript"/>
        </w:rPr>
        <w:t>st</w:t>
      </w:r>
      <w:r w:rsidRPr="00914E46">
        <w:rPr>
          <w:sz w:val="24"/>
          <w:szCs w:val="24"/>
        </w:rPr>
        <w:t xml:space="preserve"> Corinthians 1:18-25; 4:10. </w:t>
      </w:r>
    </w:p>
    <w:p w:rsidR="00C24879" w:rsidRPr="00914E46" w:rsidRDefault="00C24879" w:rsidP="00C24879">
      <w:pPr>
        <w:spacing w:line="480" w:lineRule="auto"/>
        <w:jc w:val="both"/>
        <w:rPr>
          <w:sz w:val="24"/>
          <w:szCs w:val="24"/>
        </w:rPr>
      </w:pPr>
      <w:r w:rsidRPr="00914E46">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914E46">
        <w:rPr>
          <w:sz w:val="24"/>
          <w:szCs w:val="24"/>
        </w:rPr>
        <w:lastRenderedPageBreak/>
        <w:t>Ecclesiastes 8:5; Jeremiah 8:8-9; Hosea 4:6; Matthew 7:24; Colossians 3:16 &amp; 2</w:t>
      </w:r>
      <w:r w:rsidRPr="00914E46">
        <w:rPr>
          <w:sz w:val="24"/>
          <w:szCs w:val="24"/>
          <w:vertAlign w:val="superscript"/>
        </w:rPr>
        <w:t>nd</w:t>
      </w:r>
      <w:r w:rsidRPr="00914E4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14E46">
        <w:rPr>
          <w:sz w:val="24"/>
          <w:szCs w:val="24"/>
          <w:vertAlign w:val="superscript"/>
        </w:rPr>
        <w:t>st</w:t>
      </w:r>
      <w:r w:rsidRPr="00914E46">
        <w:rPr>
          <w:sz w:val="24"/>
          <w:szCs w:val="24"/>
        </w:rPr>
        <w:t xml:space="preserve"> Corinthians 12:8 &amp; Acts 6:3, 10. It is given in response to prayer to the Father Stephen is in James 1:5; 1</w:t>
      </w:r>
      <w:r w:rsidRPr="00914E46">
        <w:rPr>
          <w:sz w:val="24"/>
          <w:szCs w:val="24"/>
          <w:vertAlign w:val="superscript"/>
        </w:rPr>
        <w:t>st</w:t>
      </w:r>
      <w:r w:rsidRPr="00914E46">
        <w:rPr>
          <w:sz w:val="24"/>
          <w:szCs w:val="24"/>
        </w:rPr>
        <w:t xml:space="preserve"> Kings 3:9; 2</w:t>
      </w:r>
      <w:r w:rsidRPr="00914E46">
        <w:rPr>
          <w:sz w:val="24"/>
          <w:szCs w:val="24"/>
          <w:vertAlign w:val="superscript"/>
        </w:rPr>
        <w:t>nd</w:t>
      </w:r>
      <w:r w:rsidRPr="00914E46">
        <w:rPr>
          <w:sz w:val="24"/>
          <w:szCs w:val="24"/>
        </w:rPr>
        <w:t xml:space="preserve"> Chronicles 1:10; Proverbs 2:3-6; Daniel 10:12 &amp; Colossians 1:9. The Emptiness of Worldly Wisdom: Worldly Wisdom is the Foolishness, Insanity &amp; Stupidity to the Father Stephen is in 1</w:t>
      </w:r>
      <w:r w:rsidRPr="00914E46">
        <w:rPr>
          <w:sz w:val="24"/>
          <w:szCs w:val="24"/>
          <w:vertAlign w:val="superscript"/>
        </w:rPr>
        <w:t>st</w:t>
      </w:r>
      <w:r w:rsidRPr="00914E46">
        <w:rPr>
          <w:sz w:val="24"/>
          <w:szCs w:val="24"/>
        </w:rPr>
        <w:t xml:space="preserve"> Corinthians 3:19-20; Job 5:13; Psalms 94:11 &amp; Romans 1:21-25. The Father Stephen cannot be known by Worldly Wisdom is in 1</w:t>
      </w:r>
      <w:r w:rsidRPr="00914E46">
        <w:rPr>
          <w:sz w:val="24"/>
          <w:szCs w:val="24"/>
          <w:vertAlign w:val="superscript"/>
        </w:rPr>
        <w:t>st</w:t>
      </w:r>
      <w:r w:rsidRPr="00914E46">
        <w:rPr>
          <w:sz w:val="24"/>
          <w:szCs w:val="24"/>
        </w:rPr>
        <w:t xml:space="preserve"> Corinthians 1:17, 21; 2:4-5, 11-13; Ecclesiastes 8:16-17; Isaiah 55:9 &amp; Romans 11:33-34. The Worldly Wisdom builds up Pride and False Hope is in Isaiah 5:21; 47:10; Proverbs 3:7; 26:12; 28:11; Jeremiah 9:23; 1</w:t>
      </w:r>
      <w:r w:rsidRPr="00914E46">
        <w:rPr>
          <w:sz w:val="24"/>
          <w:szCs w:val="24"/>
          <w:vertAlign w:val="superscript"/>
        </w:rPr>
        <w:t>st</w:t>
      </w:r>
      <w:r w:rsidRPr="00914E46">
        <w:rPr>
          <w:sz w:val="24"/>
          <w:szCs w:val="24"/>
        </w:rPr>
        <w:t xml:space="preserve"> Corinthians 4:10; 2</w:t>
      </w:r>
      <w:r w:rsidRPr="00914E46">
        <w:rPr>
          <w:sz w:val="24"/>
          <w:szCs w:val="24"/>
          <w:vertAlign w:val="superscript"/>
        </w:rPr>
        <w:t>nd</w:t>
      </w:r>
      <w:r w:rsidRPr="00914E46">
        <w:rPr>
          <w:sz w:val="24"/>
          <w:szCs w:val="24"/>
        </w:rPr>
        <w:t xml:space="preserve"> Corinthians 11:18-19 &amp; Colossians 2:23. The Worldly Wisdom will be Confounded &amp; Overturned by Gainsaying is in Isaiah 19:11; 29:14; 44:25; 1</w:t>
      </w:r>
      <w:r w:rsidRPr="00914E46">
        <w:rPr>
          <w:sz w:val="24"/>
          <w:szCs w:val="24"/>
          <w:vertAlign w:val="superscript"/>
        </w:rPr>
        <w:t>st</w:t>
      </w:r>
      <w:r w:rsidRPr="00914E46">
        <w:rPr>
          <w:sz w:val="24"/>
          <w:szCs w:val="24"/>
        </w:rPr>
        <w:t xml:space="preserve"> Corinthians 1:19-20; Job 5:12-13; Proverbs 21:30; Jeremiah 51:57; Ezekiel 28:6-7, 17 &amp; 1</w:t>
      </w:r>
      <w:r w:rsidRPr="00914E46">
        <w:rPr>
          <w:sz w:val="24"/>
          <w:szCs w:val="24"/>
          <w:vertAlign w:val="superscript"/>
        </w:rPr>
        <w:t>st</w:t>
      </w:r>
      <w:r w:rsidRPr="00914E46">
        <w:rPr>
          <w:sz w:val="24"/>
          <w:szCs w:val="24"/>
        </w:rPr>
        <w:t xml:space="preserve"> Corinthians 1:25. The Divine Revelation of Divine Wisdom: It is Revealed in His Son Jesus Christ is in 1</w:t>
      </w:r>
      <w:r w:rsidRPr="00914E46">
        <w:rPr>
          <w:sz w:val="24"/>
          <w:szCs w:val="24"/>
          <w:vertAlign w:val="superscript"/>
        </w:rPr>
        <w:t>st</w:t>
      </w:r>
      <w:r w:rsidRPr="00914E46">
        <w:rPr>
          <w:sz w:val="24"/>
          <w:szCs w:val="24"/>
        </w:rPr>
        <w:t xml:space="preserve"> Corinthians 1:23-24, 30; 2:6-8 &amp; Colossians 1:15-17. It is Rejected by the Worldly-Wise is in 1</w:t>
      </w:r>
      <w:r w:rsidRPr="00914E46">
        <w:rPr>
          <w:sz w:val="24"/>
          <w:szCs w:val="24"/>
          <w:vertAlign w:val="superscript"/>
        </w:rPr>
        <w:t>st</w:t>
      </w:r>
      <w:r w:rsidRPr="00914E46">
        <w:rPr>
          <w:sz w:val="24"/>
          <w:szCs w:val="24"/>
        </w:rPr>
        <w:t xml:space="preserve"> Corinthians 1:18, 22-23; 2:14. It is Revealed to the Unlearned as a Child is in Matthew 11:25; 1</w:t>
      </w:r>
      <w:r w:rsidRPr="00914E46">
        <w:rPr>
          <w:sz w:val="24"/>
          <w:szCs w:val="24"/>
          <w:vertAlign w:val="superscript"/>
        </w:rPr>
        <w:t>st</w:t>
      </w:r>
      <w:r w:rsidRPr="00914E4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14E46">
        <w:rPr>
          <w:sz w:val="24"/>
          <w:szCs w:val="24"/>
          <w:vertAlign w:val="superscript"/>
        </w:rPr>
        <w:t>st</w:t>
      </w:r>
      <w:r w:rsidRPr="00914E46">
        <w:rPr>
          <w:sz w:val="24"/>
          <w:szCs w:val="24"/>
        </w:rPr>
        <w:t xml:space="preserve"> Kings 4:30; Daniel 1:20; 5:7 &amp; Acts 6:10. </w:t>
      </w:r>
    </w:p>
    <w:p w:rsidR="00C24879" w:rsidRPr="00914E46" w:rsidRDefault="00C24879" w:rsidP="00C24879">
      <w:pPr>
        <w:spacing w:line="480" w:lineRule="auto"/>
        <w:jc w:val="both"/>
        <w:rPr>
          <w:sz w:val="24"/>
          <w:szCs w:val="24"/>
        </w:rPr>
      </w:pPr>
      <w:r w:rsidRPr="00914E46">
        <w:rPr>
          <w:sz w:val="24"/>
          <w:szCs w:val="24"/>
        </w:rPr>
        <w:t xml:space="preserve">The Importance of Human Wisdom: The Supreme Value of True Wisdom: It is Priceless is in Proverbs 3:13; 4:7; 8:10-11. It gives Life is in Proverbs 11:30; 13:14; 15:24; 16:22; 24:14 &amp; </w:t>
      </w:r>
      <w:r w:rsidRPr="00914E46">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914E46">
        <w:rPr>
          <w:sz w:val="24"/>
          <w:szCs w:val="24"/>
          <w:vertAlign w:val="superscript"/>
        </w:rPr>
        <w:t>st</w:t>
      </w:r>
      <w:r w:rsidRPr="00914E4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14E46">
        <w:rPr>
          <w:sz w:val="24"/>
          <w:szCs w:val="24"/>
          <w:vertAlign w:val="superscript"/>
        </w:rPr>
        <w:t>st</w:t>
      </w:r>
      <w:r w:rsidRPr="00914E46">
        <w:rPr>
          <w:sz w:val="24"/>
          <w:szCs w:val="24"/>
        </w:rPr>
        <w:t xml:space="preserve"> Kings 5:7; 1</w:t>
      </w:r>
      <w:r w:rsidRPr="00914E46">
        <w:rPr>
          <w:sz w:val="24"/>
          <w:szCs w:val="24"/>
          <w:vertAlign w:val="superscript"/>
        </w:rPr>
        <w:t>st</w:t>
      </w:r>
      <w:r w:rsidRPr="00914E46">
        <w:rPr>
          <w:sz w:val="24"/>
          <w:szCs w:val="24"/>
        </w:rPr>
        <w:t xml:space="preserve"> Chronicles 22:12; Psalms 2:10; 105:22; Ecclesiastes 1:16; Isaiah 56:11; Jeremiah 3:15 &amp; Acts 6:3, 10. Wisdom to administer Justice is in 1</w:t>
      </w:r>
      <w:r w:rsidRPr="00914E46">
        <w:rPr>
          <w:sz w:val="24"/>
          <w:szCs w:val="24"/>
          <w:vertAlign w:val="superscript"/>
        </w:rPr>
        <w:t>st</w:t>
      </w:r>
      <w:r w:rsidRPr="00914E46">
        <w:rPr>
          <w:sz w:val="24"/>
          <w:szCs w:val="24"/>
        </w:rPr>
        <w:t xml:space="preserve"> Kings 3:9, 28; 2</w:t>
      </w:r>
      <w:r w:rsidRPr="00914E46">
        <w:rPr>
          <w:sz w:val="24"/>
          <w:szCs w:val="24"/>
          <w:vertAlign w:val="superscript"/>
        </w:rPr>
        <w:t>nd</w:t>
      </w:r>
      <w:r w:rsidRPr="00914E46">
        <w:rPr>
          <w:sz w:val="24"/>
          <w:szCs w:val="24"/>
        </w:rPr>
        <w:t xml:space="preserve"> Chronicles 1:10; Psalms 37:30; Proverbs 20:26; 24:23; Matthew 24:45; 1</w:t>
      </w:r>
      <w:r w:rsidRPr="00914E46">
        <w:rPr>
          <w:sz w:val="24"/>
          <w:szCs w:val="24"/>
          <w:vertAlign w:val="superscript"/>
        </w:rPr>
        <w:t>st</w:t>
      </w:r>
      <w:r w:rsidRPr="00914E46">
        <w:rPr>
          <w:sz w:val="24"/>
          <w:szCs w:val="24"/>
        </w:rPr>
        <w:t xml:space="preserve"> Corinthians 6:5 &amp; Luke 12:42. The Teaching of Wisdom: The Wise give Instruction is in Ecclesiastes 12:9; Psalms 37:30; 49:3; Proverbs 1:20-21; 5:1; 8:1; 16:21; 31:26; Daniel 11:33; 1</w:t>
      </w:r>
      <w:r w:rsidRPr="00914E46">
        <w:rPr>
          <w:sz w:val="24"/>
          <w:szCs w:val="24"/>
          <w:vertAlign w:val="superscript"/>
        </w:rPr>
        <w:t>st</w:t>
      </w:r>
      <w:r w:rsidRPr="00914E4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14E46">
        <w:rPr>
          <w:sz w:val="24"/>
          <w:szCs w:val="24"/>
          <w:vertAlign w:val="superscript"/>
        </w:rPr>
        <w:t>nd</w:t>
      </w:r>
      <w:r w:rsidRPr="00914E46">
        <w:rPr>
          <w:sz w:val="24"/>
          <w:szCs w:val="24"/>
        </w:rPr>
        <w:t xml:space="preserve"> Samuel 14:20 &amp; Psalms 78:72. Solomon in 1</w:t>
      </w:r>
      <w:r w:rsidRPr="00914E46">
        <w:rPr>
          <w:sz w:val="24"/>
          <w:szCs w:val="24"/>
          <w:vertAlign w:val="superscript"/>
        </w:rPr>
        <w:t>st</w:t>
      </w:r>
      <w:r w:rsidRPr="00914E46">
        <w:rPr>
          <w:sz w:val="24"/>
          <w:szCs w:val="24"/>
        </w:rPr>
        <w:t xml:space="preserve"> Kings 3:16-28; 4:29-34; 10:4-8; 2</w:t>
      </w:r>
      <w:r w:rsidRPr="00914E46">
        <w:rPr>
          <w:sz w:val="24"/>
          <w:szCs w:val="24"/>
          <w:vertAlign w:val="superscript"/>
        </w:rPr>
        <w:t>nd</w:t>
      </w:r>
      <w:r w:rsidRPr="00914E46">
        <w:rPr>
          <w:sz w:val="24"/>
          <w:szCs w:val="24"/>
        </w:rPr>
        <w:t xml:space="preserve"> Chronicles 9:3-7; 1</w:t>
      </w:r>
      <w:r w:rsidRPr="00914E46">
        <w:rPr>
          <w:sz w:val="24"/>
          <w:szCs w:val="24"/>
          <w:vertAlign w:val="superscript"/>
        </w:rPr>
        <w:t>st</w:t>
      </w:r>
      <w:r w:rsidRPr="00914E46">
        <w:rPr>
          <w:sz w:val="24"/>
          <w:szCs w:val="24"/>
        </w:rPr>
        <w:t xml:space="preserve"> Chronicles 22:12-13; Matthew 12:42 &amp; Luke 11:31. Ezra in Ezra 7:25. The Messiah in Isaiah 11:2. Daniel and His 3 Friends in Daniel 1:17. Daniel in Daniel 2:19-23, 27-28; 5:11-12. Paul in 2</w:t>
      </w:r>
      <w:r w:rsidRPr="00914E46">
        <w:rPr>
          <w:sz w:val="24"/>
          <w:szCs w:val="24"/>
          <w:vertAlign w:val="superscript"/>
        </w:rPr>
        <w:t>nd</w:t>
      </w:r>
      <w:r w:rsidRPr="00914E46">
        <w:rPr>
          <w:sz w:val="24"/>
          <w:szCs w:val="24"/>
        </w:rPr>
        <w:t xml:space="preserve"> Peter 3:15. </w:t>
      </w:r>
    </w:p>
    <w:p w:rsidR="00C24879" w:rsidRPr="00914E46" w:rsidRDefault="00C24879" w:rsidP="00C24879">
      <w:pPr>
        <w:spacing w:line="480" w:lineRule="auto"/>
        <w:jc w:val="both"/>
        <w:rPr>
          <w:sz w:val="24"/>
          <w:szCs w:val="24"/>
        </w:rPr>
      </w:pPr>
      <w:r w:rsidRPr="00914E46">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914E46">
        <w:rPr>
          <w:sz w:val="24"/>
          <w:szCs w:val="24"/>
        </w:rPr>
        <w:lastRenderedPageBreak/>
        <w:t>2:6; Isaiah 29:24; 32:3-4; 52:15; 1</w:t>
      </w:r>
      <w:r w:rsidRPr="00914E46">
        <w:rPr>
          <w:sz w:val="24"/>
          <w:szCs w:val="24"/>
          <w:vertAlign w:val="superscript"/>
        </w:rPr>
        <w:t>st</w:t>
      </w:r>
      <w:r w:rsidRPr="00914E46">
        <w:rPr>
          <w:sz w:val="24"/>
          <w:szCs w:val="24"/>
        </w:rPr>
        <w:t xml:space="preserve"> Kings 4:29; Job 38:36; Daniel 1:17; 2:21, 30; 9:22 &amp; Romans 15:21. Understanding Spiritual Truth: Understanding the Truth about the Father Stephen is in 1</w:t>
      </w:r>
      <w:r w:rsidRPr="00914E46">
        <w:rPr>
          <w:sz w:val="24"/>
          <w:szCs w:val="24"/>
          <w:vertAlign w:val="superscript"/>
        </w:rPr>
        <w:t>st</w:t>
      </w:r>
      <w:r w:rsidRPr="00914E46">
        <w:rPr>
          <w:sz w:val="24"/>
          <w:szCs w:val="24"/>
        </w:rPr>
        <w:t xml:space="preserve"> John 5:20; Proverbs 2:5; 9:10; Isaiah 40:21, 28; 43:10; Jeremiah 9:24; John 10:38 &amp; Romans 1:20. Understanding the Father Stephen’s Divine Purposes is in Deuteronomy 9:6; 1</w:t>
      </w:r>
      <w:r w:rsidRPr="00914E46">
        <w:rPr>
          <w:sz w:val="24"/>
          <w:szCs w:val="24"/>
          <w:vertAlign w:val="superscript"/>
        </w:rPr>
        <w:t>st</w:t>
      </w:r>
      <w:r w:rsidRPr="00914E4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914E46">
        <w:rPr>
          <w:sz w:val="24"/>
          <w:szCs w:val="24"/>
          <w:vertAlign w:val="superscript"/>
        </w:rPr>
        <w:t>st</w:t>
      </w:r>
      <w:r w:rsidRPr="00914E46">
        <w:rPr>
          <w:sz w:val="24"/>
          <w:szCs w:val="24"/>
        </w:rPr>
        <w:t xml:space="preserve"> Corinthians 13:12. Gaining Understanding: Through the Father Stephen’s Faith is in Hebrews 11:3; Matthew 16:8-9 &amp; Acts 6:8. Through the Father Stephen’s Holy Ghost is in 1</w:t>
      </w:r>
      <w:r w:rsidRPr="00914E46">
        <w:rPr>
          <w:sz w:val="24"/>
          <w:szCs w:val="24"/>
          <w:vertAlign w:val="superscript"/>
        </w:rPr>
        <w:t>st</w:t>
      </w:r>
      <w:r w:rsidRPr="00914E46">
        <w:rPr>
          <w:sz w:val="24"/>
          <w:szCs w:val="24"/>
        </w:rPr>
        <w:t xml:space="preserve"> Corinthians 2:12, 14; 1</w:t>
      </w:r>
      <w:r w:rsidRPr="00914E46">
        <w:rPr>
          <w:sz w:val="24"/>
          <w:szCs w:val="24"/>
          <w:vertAlign w:val="superscript"/>
        </w:rPr>
        <w:t>st</w:t>
      </w:r>
      <w:r w:rsidRPr="00914E4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914E46">
        <w:rPr>
          <w:sz w:val="24"/>
          <w:szCs w:val="24"/>
        </w:rPr>
        <w:lastRenderedPageBreak/>
        <w:t>in Psalms 82:5; 92:6-7; Isaiah 5:13; 19:12; Micah 4:12; 1</w:t>
      </w:r>
      <w:r w:rsidRPr="00914E46">
        <w:rPr>
          <w:sz w:val="24"/>
          <w:szCs w:val="24"/>
          <w:vertAlign w:val="superscript"/>
        </w:rPr>
        <w:t>st</w:t>
      </w:r>
      <w:r w:rsidRPr="00914E4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14E46">
        <w:rPr>
          <w:sz w:val="24"/>
          <w:szCs w:val="24"/>
          <w:vertAlign w:val="superscript"/>
        </w:rPr>
        <w:t>st</w:t>
      </w:r>
      <w:r w:rsidRPr="00914E46">
        <w:rPr>
          <w:sz w:val="24"/>
          <w:szCs w:val="24"/>
        </w:rPr>
        <w:t xml:space="preserve"> Chronicles 12:32; Esther 1:13; Job 13:1; Proverbs 20:5 &amp; John 7:24. Understanding Languages is in Genesis 11:7; Deuteronomy 28:49; Psalms 81:5; Isaiah 36:11; 1</w:t>
      </w:r>
      <w:r w:rsidRPr="00914E46">
        <w:rPr>
          <w:sz w:val="24"/>
          <w:szCs w:val="24"/>
          <w:vertAlign w:val="superscript"/>
        </w:rPr>
        <w:t>st</w:t>
      </w:r>
      <w:r w:rsidRPr="00914E46">
        <w:rPr>
          <w:sz w:val="24"/>
          <w:szCs w:val="24"/>
        </w:rPr>
        <w:t xml:space="preserve"> Corinthians 14:2 &amp; Acts 2:6. Those who have Understanding: The Wise is in Deuteronomy 32:29; 1</w:t>
      </w:r>
      <w:r w:rsidRPr="00914E46">
        <w:rPr>
          <w:sz w:val="24"/>
          <w:szCs w:val="24"/>
          <w:vertAlign w:val="superscript"/>
        </w:rPr>
        <w:t>st</w:t>
      </w:r>
      <w:r w:rsidRPr="00914E46">
        <w:rPr>
          <w:sz w:val="24"/>
          <w:szCs w:val="24"/>
        </w:rPr>
        <w:t xml:space="preserve"> Kings 4:29; Proverbs 8:14 &amp; Hosea 14:9. The Good Leaders is in Jeremiah 3:15; Deuteronomy 1:13; 1</w:t>
      </w:r>
      <w:r w:rsidRPr="00914E46">
        <w:rPr>
          <w:sz w:val="24"/>
          <w:szCs w:val="24"/>
          <w:vertAlign w:val="superscript"/>
        </w:rPr>
        <w:t>st</w:t>
      </w:r>
      <w:r w:rsidRPr="00914E46">
        <w:rPr>
          <w:sz w:val="24"/>
          <w:szCs w:val="24"/>
        </w:rPr>
        <w:t xml:space="preserve"> Chronicles 22:12; 2</w:t>
      </w:r>
      <w:r w:rsidRPr="00914E46">
        <w:rPr>
          <w:sz w:val="24"/>
          <w:szCs w:val="24"/>
          <w:vertAlign w:val="superscript"/>
        </w:rPr>
        <w:t>nd</w:t>
      </w:r>
      <w:r w:rsidRPr="00914E4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C24879" w:rsidRPr="00914E46" w:rsidRDefault="00C24879" w:rsidP="00C24879">
      <w:pPr>
        <w:spacing w:line="480" w:lineRule="auto"/>
        <w:jc w:val="both"/>
        <w:rPr>
          <w:sz w:val="24"/>
          <w:szCs w:val="24"/>
        </w:rPr>
      </w:pPr>
      <w:r w:rsidRPr="00914E46">
        <w:rPr>
          <w:sz w:val="24"/>
          <w:szCs w:val="24"/>
        </w:rPr>
        <w:t>The Father Stephen’s Divine Knowledge of Humanity: The Father Stephen Knows All Creatures is in 1</w:t>
      </w:r>
      <w:r w:rsidRPr="00914E46">
        <w:rPr>
          <w:sz w:val="24"/>
          <w:szCs w:val="24"/>
          <w:vertAlign w:val="superscript"/>
        </w:rPr>
        <w:t>st</w:t>
      </w:r>
      <w:r w:rsidRPr="00914E46">
        <w:rPr>
          <w:sz w:val="24"/>
          <w:szCs w:val="24"/>
        </w:rPr>
        <w:t xml:space="preserve"> Kings 8:39; 2</w:t>
      </w:r>
      <w:r w:rsidRPr="00914E46">
        <w:rPr>
          <w:sz w:val="24"/>
          <w:szCs w:val="24"/>
          <w:vertAlign w:val="superscript"/>
        </w:rPr>
        <w:t>nd</w:t>
      </w:r>
      <w:r w:rsidRPr="00914E46">
        <w:rPr>
          <w:sz w:val="24"/>
          <w:szCs w:val="24"/>
        </w:rPr>
        <w:t xml:space="preserve"> Chronicles 6:30; Job 34:21; Psalms 7:9; Jeremiah 17:10; 23:24; 32:19 &amp; </w:t>
      </w:r>
      <w:r w:rsidRPr="00914E46">
        <w:rPr>
          <w:sz w:val="24"/>
          <w:szCs w:val="24"/>
        </w:rPr>
        <w:lastRenderedPageBreak/>
        <w:t>Acts 1:24. The Father Stephen Knows His Own Creatures is in 2</w:t>
      </w:r>
      <w:r w:rsidRPr="00914E46">
        <w:rPr>
          <w:sz w:val="24"/>
          <w:szCs w:val="24"/>
          <w:vertAlign w:val="superscript"/>
        </w:rPr>
        <w:t>nd</w:t>
      </w:r>
      <w:r w:rsidRPr="00914E46">
        <w:rPr>
          <w:sz w:val="24"/>
          <w:szCs w:val="24"/>
        </w:rPr>
        <w:t xml:space="preserve"> Timothy 2:19; 1</w:t>
      </w:r>
      <w:r w:rsidRPr="00914E46">
        <w:rPr>
          <w:sz w:val="24"/>
          <w:szCs w:val="24"/>
          <w:vertAlign w:val="superscript"/>
        </w:rPr>
        <w:t>st</w:t>
      </w:r>
      <w:r w:rsidRPr="00914E4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14E46">
        <w:rPr>
          <w:sz w:val="24"/>
          <w:szCs w:val="24"/>
          <w:vertAlign w:val="superscript"/>
        </w:rPr>
        <w:t>st</w:t>
      </w:r>
      <w:r w:rsidRPr="00914E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24879" w:rsidRPr="00914E46" w:rsidRDefault="00C24879" w:rsidP="00C24879">
      <w:pPr>
        <w:spacing w:line="480" w:lineRule="auto"/>
        <w:jc w:val="both"/>
        <w:rPr>
          <w:sz w:val="24"/>
          <w:szCs w:val="24"/>
        </w:rPr>
      </w:pPr>
      <w:r w:rsidRPr="00914E4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14E46">
        <w:rPr>
          <w:sz w:val="24"/>
          <w:szCs w:val="24"/>
          <w:vertAlign w:val="superscript"/>
        </w:rPr>
        <w:t>st</w:t>
      </w:r>
      <w:r w:rsidRPr="00914E46">
        <w:rPr>
          <w:sz w:val="24"/>
          <w:szCs w:val="24"/>
        </w:rPr>
        <w:t xml:space="preserve"> Corinthians 2:6-16; 8:1. The Pursuit of Knowledge that Proceeds from the Father Stephen Merits Divine Approval is in Proverbs 2:3-5; 3:13-18; 4:5; 15:14 &amp; 2</w:t>
      </w:r>
      <w:r w:rsidRPr="00914E46">
        <w:rPr>
          <w:sz w:val="24"/>
          <w:szCs w:val="24"/>
          <w:vertAlign w:val="superscript"/>
        </w:rPr>
        <w:t>nd</w:t>
      </w:r>
      <w:r w:rsidRPr="00914E46">
        <w:rPr>
          <w:sz w:val="24"/>
          <w:szCs w:val="24"/>
        </w:rPr>
        <w:t xml:space="preserve"> Peter 1:5. The Father Stephen Bestows Special Knowledge on Certain Individuals is in Daniel 1:17; Exodus 31:1-5; 35:30-36:1; 1</w:t>
      </w:r>
      <w:r w:rsidRPr="00914E46">
        <w:rPr>
          <w:sz w:val="24"/>
          <w:szCs w:val="24"/>
          <w:vertAlign w:val="superscript"/>
        </w:rPr>
        <w:t>st</w:t>
      </w:r>
      <w:r w:rsidRPr="00914E46">
        <w:rPr>
          <w:sz w:val="24"/>
          <w:szCs w:val="24"/>
        </w:rPr>
        <w:t xml:space="preserve"> Kings 3:10-12; 2</w:t>
      </w:r>
      <w:r w:rsidRPr="00914E46">
        <w:rPr>
          <w:sz w:val="24"/>
          <w:szCs w:val="24"/>
          <w:vertAlign w:val="superscript"/>
        </w:rPr>
        <w:t>nd</w:t>
      </w:r>
      <w:r w:rsidRPr="00914E46">
        <w:rPr>
          <w:sz w:val="24"/>
          <w:szCs w:val="24"/>
        </w:rPr>
        <w:t xml:space="preserve"> Chronicles 1:10-12 &amp; 1</w:t>
      </w:r>
      <w:r w:rsidRPr="00914E46">
        <w:rPr>
          <w:sz w:val="24"/>
          <w:szCs w:val="24"/>
          <w:vertAlign w:val="superscript"/>
        </w:rPr>
        <w:t>st</w:t>
      </w:r>
      <w:r w:rsidRPr="00914E46">
        <w:rPr>
          <w:sz w:val="24"/>
          <w:szCs w:val="24"/>
        </w:rPr>
        <w:t xml:space="preserve"> Corinthians 12:8. </w:t>
      </w:r>
    </w:p>
    <w:p w:rsidR="00C24879" w:rsidRPr="00914E46" w:rsidRDefault="00C24879" w:rsidP="00C24879">
      <w:pPr>
        <w:spacing w:line="480" w:lineRule="auto"/>
        <w:jc w:val="both"/>
        <w:rPr>
          <w:sz w:val="24"/>
          <w:szCs w:val="24"/>
        </w:rPr>
      </w:pPr>
      <w:r w:rsidRPr="00914E46">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914E46">
        <w:rPr>
          <w:sz w:val="24"/>
          <w:szCs w:val="24"/>
        </w:rPr>
        <w:lastRenderedPageBreak/>
        <w:t>14:4 &amp; Psalms 83:9-18. The Father Stephen Acts in Saving His Creatures is in Isaiah 37:20; 49:26; 52:9-10 &amp; 1</w:t>
      </w:r>
      <w:r w:rsidRPr="00914E46">
        <w:rPr>
          <w:sz w:val="24"/>
          <w:szCs w:val="24"/>
          <w:vertAlign w:val="superscript"/>
        </w:rPr>
        <w:t>st</w:t>
      </w:r>
      <w:r w:rsidRPr="00914E46">
        <w:rPr>
          <w:sz w:val="24"/>
          <w:szCs w:val="24"/>
        </w:rPr>
        <w:t xml:space="preserve"> Samuel 17:46-47. The Father Stephen’s People Know Him through His Dealings with Them: The Father Stephen Delivers His Creatures is in Exodus 6:6-7; 10:2; 16:6; Deuteronomy 4:32-35; Joshua 3:10; 4:23-24 &amp; 1</w:t>
      </w:r>
      <w:r w:rsidRPr="00914E46">
        <w:rPr>
          <w:sz w:val="24"/>
          <w:szCs w:val="24"/>
          <w:vertAlign w:val="superscript"/>
        </w:rPr>
        <w:t>st</w:t>
      </w:r>
      <w:r w:rsidRPr="00914E46">
        <w:rPr>
          <w:sz w:val="24"/>
          <w:szCs w:val="24"/>
        </w:rPr>
        <w:t xml:space="preserve"> Kings 20:13, 28. The Father Stephen Provides and Cares for His Creatures is in Exodus 16:8; 1</w:t>
      </w:r>
      <w:r w:rsidRPr="00914E46">
        <w:rPr>
          <w:sz w:val="24"/>
          <w:szCs w:val="24"/>
          <w:vertAlign w:val="superscript"/>
        </w:rPr>
        <w:t>st</w:t>
      </w:r>
      <w:r w:rsidRPr="00914E4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24879" w:rsidRPr="00914E46" w:rsidRDefault="00C24879" w:rsidP="00C24879">
      <w:pPr>
        <w:spacing w:line="480" w:lineRule="auto"/>
        <w:jc w:val="both"/>
        <w:rPr>
          <w:sz w:val="24"/>
          <w:szCs w:val="24"/>
        </w:rPr>
      </w:pPr>
      <w:r w:rsidRPr="00914E4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14E46">
        <w:rPr>
          <w:sz w:val="24"/>
          <w:szCs w:val="24"/>
          <w:vertAlign w:val="superscript"/>
        </w:rPr>
        <w:t>st</w:t>
      </w:r>
      <w:r w:rsidRPr="00914E46">
        <w:rPr>
          <w:sz w:val="24"/>
          <w:szCs w:val="24"/>
        </w:rPr>
        <w:t xml:space="preserve"> Corinthians 12:3 &amp; 1</w:t>
      </w:r>
      <w:r w:rsidRPr="00914E46">
        <w:rPr>
          <w:sz w:val="24"/>
          <w:szCs w:val="24"/>
          <w:vertAlign w:val="superscript"/>
        </w:rPr>
        <w:t>st</w:t>
      </w:r>
      <w:r w:rsidRPr="00914E4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14E46">
        <w:rPr>
          <w:sz w:val="24"/>
          <w:szCs w:val="24"/>
          <w:vertAlign w:val="superscript"/>
        </w:rPr>
        <w:t>nd</w:t>
      </w:r>
      <w:r w:rsidRPr="00914E46">
        <w:rPr>
          <w:sz w:val="24"/>
          <w:szCs w:val="24"/>
        </w:rPr>
        <w:t xml:space="preserve"> Peter 3:18 &amp; 2</w:t>
      </w:r>
      <w:r w:rsidRPr="00914E46">
        <w:rPr>
          <w:sz w:val="24"/>
          <w:szCs w:val="24"/>
          <w:vertAlign w:val="superscript"/>
        </w:rPr>
        <w:t>nd</w:t>
      </w:r>
      <w:r w:rsidRPr="00914E46">
        <w:rPr>
          <w:sz w:val="24"/>
          <w:szCs w:val="24"/>
        </w:rPr>
        <w:t xml:space="preserve"> Peter 1:5-8. The Divine Consequences of Knowing His Son Jesus Christ by the Father Stephen: Reconciliation with the Father Stephen is in 2</w:t>
      </w:r>
      <w:r w:rsidRPr="00914E46">
        <w:rPr>
          <w:sz w:val="24"/>
          <w:szCs w:val="24"/>
          <w:vertAlign w:val="superscript"/>
        </w:rPr>
        <w:t>nd</w:t>
      </w:r>
      <w:r w:rsidRPr="00914E46">
        <w:rPr>
          <w:sz w:val="24"/>
          <w:szCs w:val="24"/>
        </w:rPr>
        <w:t xml:space="preserve"> Corinthians 5:19-20 &amp; Ephesians 2:16. The Accesses to get to the Father Stephen: The Access to His Lord Peter the Beginning of the Infallible Law is in 2</w:t>
      </w:r>
      <w:r w:rsidRPr="00914E46">
        <w:rPr>
          <w:sz w:val="24"/>
          <w:szCs w:val="24"/>
          <w:vertAlign w:val="superscript"/>
        </w:rPr>
        <w:t>nd</w:t>
      </w:r>
      <w:r w:rsidRPr="00914E46">
        <w:rPr>
          <w:sz w:val="24"/>
          <w:szCs w:val="24"/>
        </w:rPr>
        <w:t xml:space="preserve"> Maccabees 14:3. The Access to His Son Jesus </w:t>
      </w:r>
      <w:r w:rsidRPr="00914E46">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14E46">
        <w:rPr>
          <w:sz w:val="24"/>
          <w:szCs w:val="24"/>
          <w:vertAlign w:val="superscript"/>
        </w:rPr>
        <w:t>st</w:t>
      </w:r>
      <w:r w:rsidRPr="00914E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14E46">
        <w:rPr>
          <w:sz w:val="24"/>
          <w:szCs w:val="24"/>
          <w:vertAlign w:val="superscript"/>
        </w:rPr>
        <w:t>st</w:t>
      </w:r>
      <w:r w:rsidRPr="00914E46">
        <w:rPr>
          <w:sz w:val="24"/>
          <w:szCs w:val="24"/>
        </w:rPr>
        <w:t xml:space="preserve"> John 2:3-6; Matthew 7:21-23; 25:31-46 &amp; John 14:15, 21, 23; 15:4-5. </w:t>
      </w:r>
    </w:p>
    <w:p w:rsidR="00C24879" w:rsidRPr="00914E46" w:rsidRDefault="00C24879" w:rsidP="00C24879">
      <w:pPr>
        <w:spacing w:line="480" w:lineRule="auto"/>
        <w:jc w:val="both"/>
        <w:rPr>
          <w:sz w:val="24"/>
          <w:szCs w:val="24"/>
        </w:rPr>
      </w:pPr>
      <w:r w:rsidRPr="00914E46">
        <w:rPr>
          <w:sz w:val="24"/>
          <w:szCs w:val="24"/>
        </w:rPr>
        <w:t>The Sexual Knowledge of Sin: Knowledge of Sin as a Result of the Fall is in Genesis 2:16-17; 3:1-13, 22. The Sexual Knowledge of Sin through Conscience is in Romans 2:14-15; 1</w:t>
      </w:r>
      <w:r w:rsidRPr="00914E46">
        <w:rPr>
          <w:sz w:val="24"/>
          <w:szCs w:val="24"/>
          <w:vertAlign w:val="superscript"/>
        </w:rPr>
        <w:t>st</w:t>
      </w:r>
      <w:r w:rsidRPr="00914E46">
        <w:rPr>
          <w:sz w:val="24"/>
          <w:szCs w:val="24"/>
        </w:rPr>
        <w:t xml:space="preserve"> Samuel 24:5-6; 2</w:t>
      </w:r>
      <w:r w:rsidRPr="00914E46">
        <w:rPr>
          <w:sz w:val="24"/>
          <w:szCs w:val="24"/>
          <w:vertAlign w:val="superscript"/>
        </w:rPr>
        <w:t>nd</w:t>
      </w:r>
      <w:r w:rsidRPr="00914E4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14E46">
        <w:rPr>
          <w:sz w:val="24"/>
          <w:szCs w:val="24"/>
          <w:vertAlign w:val="superscript"/>
        </w:rPr>
        <w:t>st</w:t>
      </w:r>
      <w:r w:rsidRPr="00914E46">
        <w:rPr>
          <w:sz w:val="24"/>
          <w:szCs w:val="24"/>
        </w:rPr>
        <w:t xml:space="preserve"> Thessalonians 1:5. </w:t>
      </w:r>
    </w:p>
    <w:p w:rsidR="00C24879" w:rsidRPr="00914E46" w:rsidRDefault="00C24879" w:rsidP="00C24879">
      <w:pPr>
        <w:spacing w:line="480" w:lineRule="auto"/>
        <w:jc w:val="both"/>
        <w:rPr>
          <w:sz w:val="24"/>
          <w:szCs w:val="24"/>
        </w:rPr>
      </w:pPr>
      <w:r w:rsidRPr="00914E46">
        <w:rPr>
          <w:sz w:val="24"/>
          <w:szCs w:val="24"/>
        </w:rPr>
        <w:t>The Sexual Knowledge of Good and Evil: The Human Quest from the Sexual Knowledge of Good and Evil is in Genesis 2:9; 3:5-6, 22; 2</w:t>
      </w:r>
      <w:r w:rsidRPr="00914E46">
        <w:rPr>
          <w:sz w:val="24"/>
          <w:szCs w:val="24"/>
          <w:vertAlign w:val="superscript"/>
        </w:rPr>
        <w:t>nd</w:t>
      </w:r>
      <w:r w:rsidRPr="00914E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914E46">
        <w:rPr>
          <w:sz w:val="24"/>
          <w:szCs w:val="24"/>
        </w:rPr>
        <w:lastRenderedPageBreak/>
        <w:t>27:6; Ezekiel 36:31; John 3:20; 2</w:t>
      </w:r>
      <w:r w:rsidRPr="00914E46">
        <w:rPr>
          <w:sz w:val="24"/>
          <w:szCs w:val="24"/>
          <w:vertAlign w:val="superscript"/>
        </w:rPr>
        <w:t>nd</w:t>
      </w:r>
      <w:r w:rsidRPr="00914E46">
        <w:rPr>
          <w:sz w:val="24"/>
          <w:szCs w:val="24"/>
        </w:rPr>
        <w:t xml:space="preserve"> Corinthians 1:12; 1</w:t>
      </w:r>
      <w:r w:rsidRPr="00914E46">
        <w:rPr>
          <w:sz w:val="24"/>
          <w:szCs w:val="24"/>
          <w:vertAlign w:val="superscript"/>
        </w:rPr>
        <w:t>st</w:t>
      </w:r>
      <w:r w:rsidRPr="00914E46">
        <w:rPr>
          <w:sz w:val="24"/>
          <w:szCs w:val="24"/>
        </w:rPr>
        <w:t xml:space="preserve"> Timothy 1:5, 18-19; 1</w:t>
      </w:r>
      <w:r w:rsidRPr="00914E46">
        <w:rPr>
          <w:sz w:val="24"/>
          <w:szCs w:val="24"/>
          <w:vertAlign w:val="superscript"/>
        </w:rPr>
        <w:t>st</w:t>
      </w:r>
      <w:r w:rsidRPr="00914E46">
        <w:rPr>
          <w:sz w:val="24"/>
          <w:szCs w:val="24"/>
        </w:rPr>
        <w:t xml:space="preserve"> Peter 3:15-16 &amp; Acts 24:16. Conscience and Moral Decisions is in 1</w:t>
      </w:r>
      <w:r w:rsidRPr="00914E46">
        <w:rPr>
          <w:sz w:val="24"/>
          <w:szCs w:val="24"/>
          <w:vertAlign w:val="superscript"/>
        </w:rPr>
        <w:t>st</w:t>
      </w:r>
      <w:r w:rsidRPr="00914E46">
        <w:rPr>
          <w:sz w:val="24"/>
          <w:szCs w:val="24"/>
        </w:rPr>
        <w:t xml:space="preserve"> Samuel 25:30-34; 1</w:t>
      </w:r>
      <w:r w:rsidRPr="00914E46">
        <w:rPr>
          <w:sz w:val="24"/>
          <w:szCs w:val="24"/>
          <w:vertAlign w:val="superscript"/>
        </w:rPr>
        <w:t>st</w:t>
      </w:r>
      <w:r w:rsidRPr="00914E4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24879" w:rsidRPr="00914E46" w:rsidRDefault="00C24879" w:rsidP="00C24879">
      <w:pPr>
        <w:spacing w:line="480" w:lineRule="auto"/>
        <w:jc w:val="both"/>
        <w:rPr>
          <w:sz w:val="24"/>
          <w:szCs w:val="24"/>
        </w:rPr>
      </w:pPr>
      <w:r w:rsidRPr="00914E46">
        <w:rPr>
          <w:sz w:val="24"/>
          <w:szCs w:val="24"/>
        </w:rPr>
        <w:t>Enquiring of the Father Stephen for Divine Knowledge is in Genesis 25:22-23; Judges 13:17; 18:5-6 &amp; 1</w:t>
      </w:r>
      <w:r w:rsidRPr="00914E46">
        <w:rPr>
          <w:sz w:val="24"/>
          <w:szCs w:val="24"/>
          <w:vertAlign w:val="superscript"/>
        </w:rPr>
        <w:t>st</w:t>
      </w:r>
      <w:r w:rsidRPr="00914E46">
        <w:rPr>
          <w:sz w:val="24"/>
          <w:szCs w:val="24"/>
        </w:rPr>
        <w:t xml:space="preserve"> Samuel 10:22. Enquiring of the Father Stephen for Divine Guidance is in 2</w:t>
      </w:r>
      <w:r w:rsidRPr="00914E46">
        <w:rPr>
          <w:sz w:val="24"/>
          <w:szCs w:val="24"/>
          <w:vertAlign w:val="superscript"/>
        </w:rPr>
        <w:t>nd</w:t>
      </w:r>
      <w:r w:rsidRPr="00914E46">
        <w:rPr>
          <w:sz w:val="24"/>
          <w:szCs w:val="24"/>
        </w:rPr>
        <w:t xml:space="preserve"> Samuel 2:1; Judges 20:18, 23, 27-28; 1</w:t>
      </w:r>
      <w:r w:rsidRPr="00914E46">
        <w:rPr>
          <w:sz w:val="24"/>
          <w:szCs w:val="24"/>
          <w:vertAlign w:val="superscript"/>
        </w:rPr>
        <w:t>st</w:t>
      </w:r>
      <w:r w:rsidRPr="00914E46">
        <w:rPr>
          <w:sz w:val="24"/>
          <w:szCs w:val="24"/>
        </w:rPr>
        <w:t xml:space="preserve"> Samuel 23:2, 4; 30:8; 2</w:t>
      </w:r>
      <w:r w:rsidRPr="00914E46">
        <w:rPr>
          <w:sz w:val="24"/>
          <w:szCs w:val="24"/>
          <w:vertAlign w:val="superscript"/>
        </w:rPr>
        <w:t>nd</w:t>
      </w:r>
      <w:r w:rsidRPr="00914E46">
        <w:rPr>
          <w:sz w:val="24"/>
          <w:szCs w:val="24"/>
        </w:rPr>
        <w:t xml:space="preserve"> Samuel 5:19, 23 &amp; 1</w:t>
      </w:r>
      <w:r w:rsidRPr="00914E46">
        <w:rPr>
          <w:sz w:val="24"/>
          <w:szCs w:val="24"/>
          <w:vertAlign w:val="superscript"/>
        </w:rPr>
        <w:t>st</w:t>
      </w:r>
      <w:r w:rsidRPr="00914E46">
        <w:rPr>
          <w:sz w:val="24"/>
          <w:szCs w:val="24"/>
        </w:rPr>
        <w:t xml:space="preserve"> Chronicles 14:10, 14. Enquiring of the Father Stephen through Intermediaries: Priest (Sergeants), Chief Priests (Lieutenants) &amp; High Priests (Captains) is in Judges 18:5-6; Numbers 27:18-21 &amp; 1</w:t>
      </w:r>
      <w:r w:rsidRPr="00914E46">
        <w:rPr>
          <w:sz w:val="24"/>
          <w:szCs w:val="24"/>
          <w:vertAlign w:val="superscript"/>
        </w:rPr>
        <w:t>st</w:t>
      </w:r>
      <w:r w:rsidRPr="00914E46">
        <w:rPr>
          <w:sz w:val="24"/>
          <w:szCs w:val="24"/>
        </w:rPr>
        <w:t xml:space="preserve"> Samuel 22:10, 13-15. Prophets is in 1</w:t>
      </w:r>
      <w:r w:rsidRPr="00914E46">
        <w:rPr>
          <w:sz w:val="24"/>
          <w:szCs w:val="24"/>
          <w:vertAlign w:val="superscript"/>
        </w:rPr>
        <w:t>st</w:t>
      </w:r>
      <w:r w:rsidRPr="00914E46">
        <w:rPr>
          <w:sz w:val="24"/>
          <w:szCs w:val="24"/>
        </w:rPr>
        <w:t xml:space="preserve"> Kings 22:6-9; 2</w:t>
      </w:r>
      <w:r w:rsidRPr="00914E46">
        <w:rPr>
          <w:sz w:val="24"/>
          <w:szCs w:val="24"/>
          <w:vertAlign w:val="superscript"/>
        </w:rPr>
        <w:t>nd</w:t>
      </w:r>
      <w:r w:rsidRPr="00914E46">
        <w:rPr>
          <w:sz w:val="24"/>
          <w:szCs w:val="24"/>
        </w:rPr>
        <w:t xml:space="preserve"> Chronicles 18:5-8; 34:19-28; 1</w:t>
      </w:r>
      <w:r w:rsidRPr="00914E46">
        <w:rPr>
          <w:sz w:val="24"/>
          <w:szCs w:val="24"/>
          <w:vertAlign w:val="superscript"/>
        </w:rPr>
        <w:t>st</w:t>
      </w:r>
      <w:r w:rsidRPr="00914E46">
        <w:rPr>
          <w:sz w:val="24"/>
          <w:szCs w:val="24"/>
        </w:rPr>
        <w:t xml:space="preserve"> Samuel 9:6-10; 2</w:t>
      </w:r>
      <w:r w:rsidRPr="00914E46">
        <w:rPr>
          <w:sz w:val="24"/>
          <w:szCs w:val="24"/>
          <w:vertAlign w:val="superscript"/>
        </w:rPr>
        <w:t>nd</w:t>
      </w:r>
      <w:r w:rsidRPr="00914E46">
        <w:rPr>
          <w:sz w:val="24"/>
          <w:szCs w:val="24"/>
        </w:rPr>
        <w:t xml:space="preserve"> Kings 3:11; 22:11-20; Jeremiah 21:1-7 &amp; Ezekiel 14:7. Enquiring of the Father Stephen by Casting Lots is in Numbers 27:21; 1</w:t>
      </w:r>
      <w:r w:rsidRPr="00914E46">
        <w:rPr>
          <w:sz w:val="24"/>
          <w:szCs w:val="24"/>
          <w:vertAlign w:val="superscript"/>
        </w:rPr>
        <w:t>st</w:t>
      </w:r>
      <w:r w:rsidRPr="00914E46">
        <w:rPr>
          <w:sz w:val="24"/>
          <w:szCs w:val="24"/>
        </w:rPr>
        <w:t xml:space="preserve"> Samuel 10:20-22; 14:36-42 &amp; Acts 1:24-26. Enquiring of the Father Stephen in Prayer is in 2</w:t>
      </w:r>
      <w:r w:rsidRPr="00914E46">
        <w:rPr>
          <w:sz w:val="24"/>
          <w:szCs w:val="24"/>
          <w:vertAlign w:val="superscript"/>
        </w:rPr>
        <w:t>nd</w:t>
      </w:r>
      <w:r w:rsidRPr="00914E46">
        <w:rPr>
          <w:sz w:val="24"/>
          <w:szCs w:val="24"/>
        </w:rPr>
        <w:t xml:space="preserve"> Chronicles 20:1-17. Enquiring of the Father Stephen at the Tabernacle is in Exodus 33:7; Judges 20:26-28; 1</w:t>
      </w:r>
      <w:r w:rsidRPr="00914E46">
        <w:rPr>
          <w:sz w:val="24"/>
          <w:szCs w:val="24"/>
          <w:vertAlign w:val="superscript"/>
        </w:rPr>
        <w:t>st</w:t>
      </w:r>
      <w:r w:rsidRPr="00914E46">
        <w:rPr>
          <w:sz w:val="24"/>
          <w:szCs w:val="24"/>
        </w:rPr>
        <w:t xml:space="preserve"> Chronicles 13:3 &amp; 2</w:t>
      </w:r>
      <w:r w:rsidRPr="00914E46">
        <w:rPr>
          <w:sz w:val="24"/>
          <w:szCs w:val="24"/>
          <w:vertAlign w:val="superscript"/>
        </w:rPr>
        <w:t>nd</w:t>
      </w:r>
      <w:r w:rsidRPr="00914E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14E46">
        <w:rPr>
          <w:sz w:val="24"/>
          <w:szCs w:val="24"/>
          <w:vertAlign w:val="superscript"/>
        </w:rPr>
        <w:t>st</w:t>
      </w:r>
      <w:r w:rsidRPr="00914E46">
        <w:rPr>
          <w:sz w:val="24"/>
          <w:szCs w:val="24"/>
        </w:rPr>
        <w:t xml:space="preserve"> Chronicles 10:13-14; 15:13; Jeremiah 10:21 &amp; Zephaniah 1:4-6. The Brother John the Holy Ghost and Enquiring of the Father Stephen is in John 16:13-15, 23-24.  </w:t>
      </w:r>
    </w:p>
    <w:p w:rsidR="00C24879" w:rsidRPr="00914E46" w:rsidRDefault="00C24879" w:rsidP="00C24879">
      <w:pPr>
        <w:spacing w:line="480" w:lineRule="auto"/>
        <w:jc w:val="both"/>
        <w:rPr>
          <w:sz w:val="24"/>
          <w:szCs w:val="24"/>
        </w:rPr>
      </w:pPr>
      <w:r w:rsidRPr="00914E46">
        <w:rPr>
          <w:sz w:val="24"/>
          <w:szCs w:val="24"/>
        </w:rPr>
        <w:t xml:space="preserve">The Divine Nature of Knowing the Father Stephen: The Origin of Knowing the Father Stephen: Knowing the Father Stephen depends on Revelation is in Romans 11:33-36; 16:25-26; Isaiah </w:t>
      </w:r>
      <w:r w:rsidRPr="00914E46">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14E46">
        <w:rPr>
          <w:sz w:val="24"/>
          <w:szCs w:val="24"/>
          <w:vertAlign w:val="superscript"/>
        </w:rPr>
        <w:t>st</w:t>
      </w:r>
      <w:r w:rsidRPr="00914E46">
        <w:rPr>
          <w:sz w:val="24"/>
          <w:szCs w:val="24"/>
        </w:rPr>
        <w:t xml:space="preserve"> Corinthians 1:20-21; Hebrews 8:10-11; Jeremiah 31:33-34 &amp; Acts 10:36. The Father Stephen gives Knowledge of Himself through His Son Jesus Christ is in Matthew 11:27; John 3:2; 8:19; 10:32; 14:7; 16:30; 17:3; Colossians 2:2; 2</w:t>
      </w:r>
      <w:r w:rsidRPr="00914E46">
        <w:rPr>
          <w:sz w:val="24"/>
          <w:szCs w:val="24"/>
          <w:vertAlign w:val="superscript"/>
        </w:rPr>
        <w:t>nd</w:t>
      </w:r>
      <w:r w:rsidRPr="00914E46">
        <w:rPr>
          <w:sz w:val="24"/>
          <w:szCs w:val="24"/>
        </w:rPr>
        <w:t xml:space="preserve"> Timothy 1:9-10; 1</w:t>
      </w:r>
      <w:r w:rsidRPr="00914E46">
        <w:rPr>
          <w:sz w:val="24"/>
          <w:szCs w:val="24"/>
          <w:vertAlign w:val="superscript"/>
        </w:rPr>
        <w:t>st</w:t>
      </w:r>
      <w:r w:rsidRPr="00914E46">
        <w:rPr>
          <w:sz w:val="24"/>
          <w:szCs w:val="24"/>
        </w:rPr>
        <w:t xml:space="preserve"> Peter 1:20-21 &amp; Luke 10:22. The Father Stephen gives Knowledge of Himself and His ways through His Holy Ghost is in Ephesians 1:17; Isaiah 11:2; John 14:16-17; 15:26; 16:12-15; 1</w:t>
      </w:r>
      <w:r w:rsidRPr="00914E46">
        <w:rPr>
          <w:sz w:val="24"/>
          <w:szCs w:val="24"/>
          <w:vertAlign w:val="superscript"/>
        </w:rPr>
        <w:t>st</w:t>
      </w:r>
      <w:r w:rsidRPr="00914E46">
        <w:rPr>
          <w:sz w:val="24"/>
          <w:szCs w:val="24"/>
        </w:rPr>
        <w:t xml:space="preserve"> Corinthians 2:9-11; 12:8; Ephesians 3:16-19; 1</w:t>
      </w:r>
      <w:r w:rsidRPr="00914E46">
        <w:rPr>
          <w:sz w:val="24"/>
          <w:szCs w:val="24"/>
          <w:vertAlign w:val="superscript"/>
        </w:rPr>
        <w:t>st</w:t>
      </w:r>
      <w:r w:rsidRPr="00914E4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14E46">
        <w:rPr>
          <w:sz w:val="24"/>
          <w:szCs w:val="24"/>
          <w:vertAlign w:val="superscript"/>
        </w:rPr>
        <w:t>st</w:t>
      </w:r>
      <w:r w:rsidRPr="00914E46">
        <w:rPr>
          <w:sz w:val="24"/>
          <w:szCs w:val="24"/>
        </w:rPr>
        <w:t xml:space="preserve"> Thessalonians 4:3-5 &amp; 1</w:t>
      </w:r>
      <w:r w:rsidRPr="00914E46">
        <w:rPr>
          <w:sz w:val="24"/>
          <w:szCs w:val="24"/>
          <w:vertAlign w:val="superscript"/>
        </w:rPr>
        <w:t>st</w:t>
      </w:r>
      <w:r w:rsidRPr="00914E46">
        <w:rPr>
          <w:sz w:val="24"/>
          <w:szCs w:val="24"/>
        </w:rPr>
        <w:t xml:space="preserve"> John 4:8, 16. Knowing His inerrant words and divine works is in Amos 3:7; Genesis 41:25; Exodus 6:6-7; 7:5, 17; 18:11; Deuteronomy 29:29; 1</w:t>
      </w:r>
      <w:r w:rsidRPr="00914E46">
        <w:rPr>
          <w:sz w:val="24"/>
          <w:szCs w:val="24"/>
          <w:vertAlign w:val="superscript"/>
        </w:rPr>
        <w:t>st</w:t>
      </w:r>
      <w:r w:rsidRPr="00914E46">
        <w:rPr>
          <w:sz w:val="24"/>
          <w:szCs w:val="24"/>
        </w:rPr>
        <w:t xml:space="preserve"> Samuel 3:7, 21; 17:46; 2</w:t>
      </w:r>
      <w:r w:rsidRPr="00914E46">
        <w:rPr>
          <w:sz w:val="24"/>
          <w:szCs w:val="24"/>
          <w:vertAlign w:val="superscript"/>
        </w:rPr>
        <w:t>nd</w:t>
      </w:r>
      <w:r w:rsidRPr="00914E46">
        <w:rPr>
          <w:sz w:val="24"/>
          <w:szCs w:val="24"/>
        </w:rPr>
        <w:t xml:space="preserve"> Samuel 7:21, 27; 1</w:t>
      </w:r>
      <w:r w:rsidRPr="00914E46">
        <w:rPr>
          <w:sz w:val="24"/>
          <w:szCs w:val="24"/>
          <w:vertAlign w:val="superscript"/>
        </w:rPr>
        <w:t>st</w:t>
      </w:r>
      <w:r w:rsidRPr="00914E46">
        <w:rPr>
          <w:sz w:val="24"/>
          <w:szCs w:val="24"/>
        </w:rPr>
        <w:t xml:space="preserve"> Chronicles 17:19, 25; 2</w:t>
      </w:r>
      <w:r w:rsidRPr="00914E46">
        <w:rPr>
          <w:sz w:val="24"/>
          <w:szCs w:val="24"/>
          <w:vertAlign w:val="superscript"/>
        </w:rPr>
        <w:t>nd</w:t>
      </w:r>
      <w:r w:rsidRPr="00914E4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14E46">
        <w:rPr>
          <w:sz w:val="24"/>
          <w:szCs w:val="24"/>
          <w:vertAlign w:val="superscript"/>
        </w:rPr>
        <w:t>st</w:t>
      </w:r>
      <w:r w:rsidRPr="00914E46">
        <w:rPr>
          <w:sz w:val="24"/>
          <w:szCs w:val="24"/>
        </w:rPr>
        <w:t xml:space="preserve"> John 5:20. To know the Father Stephen is to experience His salvation is in John 17:3; Psalms 17:6-7; Isaiah 25:9; 43:12; 52:10; 56:1 &amp; 1</w:t>
      </w:r>
      <w:r w:rsidRPr="00914E46">
        <w:rPr>
          <w:sz w:val="24"/>
          <w:szCs w:val="24"/>
          <w:vertAlign w:val="superscript"/>
        </w:rPr>
        <w:t>st</w:t>
      </w:r>
      <w:r w:rsidRPr="00914E46">
        <w:rPr>
          <w:sz w:val="24"/>
          <w:szCs w:val="24"/>
        </w:rPr>
        <w:t xml:space="preserve"> John 5:13, 20. </w:t>
      </w:r>
    </w:p>
    <w:p w:rsidR="00C24879" w:rsidRPr="00914E46" w:rsidRDefault="00C24879" w:rsidP="00C24879">
      <w:pPr>
        <w:spacing w:line="480" w:lineRule="auto"/>
        <w:jc w:val="both"/>
        <w:rPr>
          <w:sz w:val="24"/>
          <w:szCs w:val="24"/>
        </w:rPr>
      </w:pPr>
      <w:r w:rsidRPr="00914E46">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914E46">
        <w:rPr>
          <w:sz w:val="24"/>
          <w:szCs w:val="24"/>
          <w:vertAlign w:val="superscript"/>
        </w:rPr>
        <w:t>nd</w:t>
      </w:r>
      <w:r w:rsidRPr="00914E46">
        <w:rPr>
          <w:sz w:val="24"/>
          <w:szCs w:val="24"/>
        </w:rPr>
        <w:t xml:space="preserve"> Corinthians 10:5; 1</w:t>
      </w:r>
      <w:r w:rsidRPr="00914E46">
        <w:rPr>
          <w:sz w:val="24"/>
          <w:szCs w:val="24"/>
          <w:vertAlign w:val="superscript"/>
        </w:rPr>
        <w:t>st</w:t>
      </w:r>
      <w:r w:rsidRPr="00914E46">
        <w:rPr>
          <w:sz w:val="24"/>
          <w:szCs w:val="24"/>
        </w:rPr>
        <w:t xml:space="preserve"> Thessalonians 4:3-5; Romans 16:26; Ephesians 4:17-24; Philippians 1:9-11; Colossians 1:10 &amp; 1</w:t>
      </w:r>
      <w:r w:rsidRPr="00914E46">
        <w:rPr>
          <w:sz w:val="24"/>
          <w:szCs w:val="24"/>
          <w:vertAlign w:val="superscript"/>
        </w:rPr>
        <w:t>st</w:t>
      </w:r>
      <w:r w:rsidRPr="00914E46">
        <w:rPr>
          <w:sz w:val="24"/>
          <w:szCs w:val="24"/>
        </w:rPr>
        <w:t xml:space="preserve"> John 3:10; 4:8. Boldness of Action for the Father Stephen is in Jeremiah 32:38-39; Daniel 11:32; Psalms 138:3; Proverbs 28:1; 2</w:t>
      </w:r>
      <w:r w:rsidRPr="00914E46">
        <w:rPr>
          <w:sz w:val="24"/>
          <w:szCs w:val="24"/>
          <w:vertAlign w:val="superscript"/>
        </w:rPr>
        <w:t>nd</w:t>
      </w:r>
      <w:r w:rsidRPr="00914E46">
        <w:rPr>
          <w:sz w:val="24"/>
          <w:szCs w:val="24"/>
        </w:rPr>
        <w:t xml:space="preserve"> Corinthians 3:12; 1</w:t>
      </w:r>
      <w:r w:rsidRPr="00914E46">
        <w:rPr>
          <w:sz w:val="24"/>
          <w:szCs w:val="24"/>
          <w:vertAlign w:val="superscript"/>
        </w:rPr>
        <w:t>st</w:t>
      </w:r>
      <w:r w:rsidRPr="00914E46">
        <w:rPr>
          <w:sz w:val="24"/>
          <w:szCs w:val="24"/>
        </w:rPr>
        <w:t xml:space="preserve"> Peter 1:13 &amp; Acts 6:8-10. The Biblical Images of Knowing the Father Stephen: Like Parent and Child is in 2</w:t>
      </w:r>
      <w:r w:rsidRPr="00914E46">
        <w:rPr>
          <w:sz w:val="24"/>
          <w:szCs w:val="24"/>
          <w:vertAlign w:val="superscript"/>
        </w:rPr>
        <w:t>nd</w:t>
      </w:r>
      <w:r w:rsidRPr="00914E46">
        <w:rPr>
          <w:sz w:val="24"/>
          <w:szCs w:val="24"/>
        </w:rPr>
        <w:t xml:space="preserve"> Samuel 7:14; 1</w:t>
      </w:r>
      <w:r w:rsidRPr="00914E46">
        <w:rPr>
          <w:sz w:val="24"/>
          <w:szCs w:val="24"/>
          <w:vertAlign w:val="superscript"/>
        </w:rPr>
        <w:t>st</w:t>
      </w:r>
      <w:r w:rsidRPr="00914E46">
        <w:rPr>
          <w:sz w:val="24"/>
          <w:szCs w:val="24"/>
        </w:rPr>
        <w:t xml:space="preserve"> Chronicles 17:13; 1</w:t>
      </w:r>
      <w:r w:rsidRPr="00914E46">
        <w:rPr>
          <w:sz w:val="24"/>
          <w:szCs w:val="24"/>
          <w:vertAlign w:val="superscript"/>
        </w:rPr>
        <w:t>st</w:t>
      </w:r>
      <w:r w:rsidRPr="00914E46">
        <w:rPr>
          <w:sz w:val="24"/>
          <w:szCs w:val="24"/>
        </w:rPr>
        <w:t xml:space="preserve"> John 3:1; Hebrews 12:6; Proverbs 3:12; Deuteronomy 8:5; Psalms 2:7; 27:10; 68:5; 89:26; 103:13; Isaiah 49:15; 66:12-13; Hosea 11:1; Matthew 5:45, 48; 6:6-9, 18, 32; John 14:21; 1</w:t>
      </w:r>
      <w:r w:rsidRPr="00914E46">
        <w:rPr>
          <w:sz w:val="24"/>
          <w:szCs w:val="24"/>
          <w:vertAlign w:val="superscript"/>
        </w:rPr>
        <w:t>st</w:t>
      </w:r>
      <w:r w:rsidRPr="00914E4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914E46">
        <w:rPr>
          <w:sz w:val="24"/>
          <w:szCs w:val="24"/>
          <w:vertAlign w:val="superscript"/>
        </w:rPr>
        <w:t>st</w:t>
      </w:r>
      <w:r w:rsidRPr="00914E46">
        <w:rPr>
          <w:sz w:val="24"/>
          <w:szCs w:val="24"/>
        </w:rPr>
        <w:t xml:space="preserve"> Samuel 8:7; Matthew 6:33; 1</w:t>
      </w:r>
      <w:r w:rsidRPr="00914E46">
        <w:rPr>
          <w:sz w:val="24"/>
          <w:szCs w:val="24"/>
          <w:vertAlign w:val="superscript"/>
        </w:rPr>
        <w:t>st</w:t>
      </w:r>
      <w:r w:rsidRPr="00914E4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14E46">
        <w:rPr>
          <w:sz w:val="24"/>
          <w:szCs w:val="24"/>
          <w:vertAlign w:val="superscript"/>
        </w:rPr>
        <w:t>st</w:t>
      </w:r>
      <w:r w:rsidRPr="00914E46">
        <w:rPr>
          <w:sz w:val="24"/>
          <w:szCs w:val="24"/>
        </w:rPr>
        <w:t xml:space="preserve"> Thessalonians 4:3-5. Eternal Damnation in the Future is in Matthew 7:22-23; Romans 1:18-19; 2:5 &amp; 2</w:t>
      </w:r>
      <w:r w:rsidRPr="00914E46">
        <w:rPr>
          <w:sz w:val="24"/>
          <w:szCs w:val="24"/>
          <w:vertAlign w:val="superscript"/>
        </w:rPr>
        <w:t>nd</w:t>
      </w:r>
      <w:r w:rsidRPr="00914E46">
        <w:rPr>
          <w:sz w:val="24"/>
          <w:szCs w:val="24"/>
        </w:rPr>
        <w:t xml:space="preserve"> Thessalonians 1:8.            </w:t>
      </w:r>
    </w:p>
    <w:p w:rsidR="00C24879" w:rsidRPr="00914E46" w:rsidRDefault="00C24879" w:rsidP="00C24879">
      <w:pPr>
        <w:spacing w:line="480" w:lineRule="auto"/>
        <w:jc w:val="both"/>
        <w:rPr>
          <w:sz w:val="24"/>
          <w:szCs w:val="24"/>
        </w:rPr>
      </w:pPr>
      <w:r w:rsidRPr="00914E46">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914E46">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914E46">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914E46">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14E46">
        <w:rPr>
          <w:sz w:val="24"/>
          <w:szCs w:val="24"/>
          <w:vertAlign w:val="superscript"/>
        </w:rPr>
        <w:t>nd</w:t>
      </w:r>
      <w:r w:rsidRPr="00914E46">
        <w:rPr>
          <w:sz w:val="24"/>
          <w:szCs w:val="24"/>
        </w:rPr>
        <w:t xml:space="preserve"> Samuel </w:t>
      </w:r>
      <w:r w:rsidRPr="00914E46">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914E46">
        <w:rPr>
          <w:sz w:val="24"/>
          <w:szCs w:val="24"/>
          <w:vertAlign w:val="superscript"/>
        </w:rPr>
        <w:t>nd</w:t>
      </w:r>
      <w:r w:rsidRPr="00914E46">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914E46">
        <w:rPr>
          <w:sz w:val="24"/>
          <w:szCs w:val="24"/>
          <w:vertAlign w:val="superscript"/>
        </w:rPr>
        <w:t>nd</w:t>
      </w:r>
      <w:r w:rsidRPr="00914E4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914E46">
        <w:rPr>
          <w:sz w:val="24"/>
          <w:szCs w:val="24"/>
        </w:rPr>
        <w:lastRenderedPageBreak/>
        <w:t>save You and give the Midianites into Your hand, and let all the others go every Men to His home.” In 1</w:t>
      </w:r>
      <w:r w:rsidRPr="00914E46">
        <w:rPr>
          <w:sz w:val="24"/>
          <w:szCs w:val="24"/>
          <w:vertAlign w:val="superscript"/>
        </w:rPr>
        <w:t>st</w:t>
      </w:r>
      <w:r w:rsidRPr="00914E4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914E46">
        <w:rPr>
          <w:sz w:val="24"/>
          <w:szCs w:val="24"/>
        </w:rPr>
        <w:lastRenderedPageBreak/>
        <w:t>You threshed the Nations in anger.” In 2</w:t>
      </w:r>
      <w:r w:rsidRPr="00914E46">
        <w:rPr>
          <w:sz w:val="24"/>
          <w:szCs w:val="24"/>
          <w:vertAlign w:val="superscript"/>
        </w:rPr>
        <w:t>nd</w:t>
      </w:r>
      <w:r w:rsidRPr="00914E4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14E46">
        <w:rPr>
          <w:sz w:val="24"/>
          <w:szCs w:val="24"/>
          <w:vertAlign w:val="superscript"/>
        </w:rPr>
        <w:t>nd</w:t>
      </w:r>
      <w:r w:rsidRPr="00914E4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14E46">
        <w:rPr>
          <w:sz w:val="24"/>
          <w:szCs w:val="24"/>
          <w:vertAlign w:val="superscript"/>
        </w:rPr>
        <w:t>th</w:t>
      </w:r>
      <w:r w:rsidRPr="00914E4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914E46">
        <w:rPr>
          <w:sz w:val="24"/>
          <w:szCs w:val="24"/>
          <w:vertAlign w:val="superscript"/>
        </w:rPr>
        <w:t>st</w:t>
      </w:r>
      <w:r w:rsidRPr="00914E46">
        <w:rPr>
          <w:sz w:val="24"/>
          <w:szCs w:val="24"/>
        </w:rPr>
        <w:t xml:space="preserve"> Peter 1:17-21.</w:t>
      </w:r>
    </w:p>
    <w:p w:rsidR="00C24879" w:rsidRPr="00914E46" w:rsidRDefault="00C24879" w:rsidP="00C24879">
      <w:pPr>
        <w:spacing w:line="480" w:lineRule="auto"/>
        <w:jc w:val="both"/>
        <w:rPr>
          <w:sz w:val="24"/>
          <w:szCs w:val="24"/>
        </w:rPr>
      </w:pPr>
      <w:r w:rsidRPr="00914E46">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14E46">
        <w:rPr>
          <w:sz w:val="24"/>
          <w:szCs w:val="24"/>
          <w:vertAlign w:val="superscript"/>
        </w:rPr>
        <w:t>st</w:t>
      </w:r>
      <w:r w:rsidRPr="00914E4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914E46">
        <w:rPr>
          <w:sz w:val="24"/>
          <w:szCs w:val="24"/>
          <w:vertAlign w:val="superscript"/>
        </w:rPr>
        <w:t>st</w:t>
      </w:r>
      <w:r w:rsidRPr="00914E46">
        <w:rPr>
          <w:sz w:val="24"/>
          <w:szCs w:val="24"/>
        </w:rPr>
        <w:t xml:space="preserve"> </w:t>
      </w:r>
      <w:r w:rsidRPr="00914E46">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914E46">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14E46">
        <w:rPr>
          <w:sz w:val="24"/>
          <w:szCs w:val="24"/>
          <w:vertAlign w:val="superscript"/>
        </w:rPr>
        <w:t>st</w:t>
      </w:r>
      <w:r w:rsidRPr="00914E4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914E46">
        <w:rPr>
          <w:sz w:val="24"/>
          <w:szCs w:val="24"/>
          <w:vertAlign w:val="superscript"/>
        </w:rPr>
        <w:t>st</w:t>
      </w:r>
      <w:r w:rsidRPr="00914E46">
        <w:rPr>
          <w:sz w:val="24"/>
          <w:szCs w:val="24"/>
        </w:rPr>
        <w:t xml:space="preserve"> Corinthians 1:25 tells us “For the Foolishness of God is wiser than Men, and the Weakness of God is stronger than Men.” In 2</w:t>
      </w:r>
      <w:r w:rsidRPr="00914E46">
        <w:rPr>
          <w:sz w:val="24"/>
          <w:szCs w:val="24"/>
          <w:vertAlign w:val="superscript"/>
        </w:rPr>
        <w:t>nd</w:t>
      </w:r>
      <w:r w:rsidRPr="00914E4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914E46">
        <w:rPr>
          <w:sz w:val="24"/>
          <w:szCs w:val="24"/>
        </w:rPr>
        <w:lastRenderedPageBreak/>
        <w:t>protection of Pharaoh and to seek shelter in the shadow of Egypt! Therefore shall the protection of Pharaoh turn to Your shame, and the shelter in the shadow of Egypt to Your humiliation.” In 1</w:t>
      </w:r>
      <w:r w:rsidRPr="00914E46">
        <w:rPr>
          <w:sz w:val="24"/>
          <w:szCs w:val="24"/>
          <w:vertAlign w:val="superscript"/>
        </w:rPr>
        <w:t>st</w:t>
      </w:r>
      <w:r w:rsidRPr="00914E4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14E46">
        <w:rPr>
          <w:sz w:val="24"/>
          <w:szCs w:val="24"/>
          <w:vertAlign w:val="superscript"/>
        </w:rPr>
        <w:t>st</w:t>
      </w:r>
      <w:r w:rsidRPr="00914E46">
        <w:rPr>
          <w:sz w:val="24"/>
          <w:szCs w:val="24"/>
        </w:rPr>
        <w:t xml:space="preserve"> Corinthians 2:6 says “Yet among the mature We do impart wisdom, although it is not a wisdom of This Age (Luke 20:34, 37-38) or of the Rulers of This Age, who are doomed to pass away.” In 1</w:t>
      </w:r>
      <w:r w:rsidRPr="00914E46">
        <w:rPr>
          <w:sz w:val="24"/>
          <w:szCs w:val="24"/>
          <w:vertAlign w:val="superscript"/>
        </w:rPr>
        <w:t>st</w:t>
      </w:r>
      <w:r w:rsidRPr="00914E4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914E46">
        <w:rPr>
          <w:sz w:val="24"/>
          <w:szCs w:val="24"/>
          <w:vertAlign w:val="superscript"/>
        </w:rPr>
        <w:t>st</w:t>
      </w:r>
      <w:r w:rsidRPr="00914E4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914E46">
        <w:rPr>
          <w:sz w:val="24"/>
          <w:szCs w:val="24"/>
        </w:rPr>
        <w:lastRenderedPageBreak/>
        <w:t xml:space="preserve">“Come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t>
      </w:r>
      <w:r w:rsidRPr="00914E46">
        <w:rPr>
          <w:sz w:val="24"/>
          <w:szCs w:val="24"/>
        </w:rPr>
        <w:lastRenderedPageBreak/>
        <w:t xml:space="preserve">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w:t>
      </w:r>
      <w:r w:rsidRPr="00914E46">
        <w:rPr>
          <w:sz w:val="24"/>
          <w:szCs w:val="24"/>
        </w:rPr>
        <w:lastRenderedPageBreak/>
        <w:t>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914E46">
        <w:rPr>
          <w:sz w:val="24"/>
          <w:szCs w:val="24"/>
          <w:vertAlign w:val="superscript"/>
        </w:rPr>
        <w:t>nd</w:t>
      </w:r>
      <w:r w:rsidRPr="00914E46">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914E46">
        <w:rPr>
          <w:sz w:val="24"/>
          <w:szCs w:val="24"/>
          <w:vertAlign w:val="superscript"/>
        </w:rPr>
        <w:t>st</w:t>
      </w:r>
      <w:r w:rsidRPr="00914E46">
        <w:rPr>
          <w:sz w:val="24"/>
          <w:szCs w:val="24"/>
        </w:rPr>
        <w:t xml:space="preserve"> Chronicles 11:22. In 1</w:t>
      </w:r>
      <w:r w:rsidRPr="00914E46">
        <w:rPr>
          <w:sz w:val="24"/>
          <w:szCs w:val="24"/>
          <w:vertAlign w:val="superscript"/>
        </w:rPr>
        <w:t>st</w:t>
      </w:r>
      <w:r w:rsidRPr="00914E4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C24879" w:rsidRPr="00914E46" w:rsidRDefault="00C24879" w:rsidP="00C24879">
      <w:pPr>
        <w:spacing w:line="480" w:lineRule="auto"/>
        <w:jc w:val="both"/>
        <w:rPr>
          <w:sz w:val="24"/>
          <w:szCs w:val="24"/>
        </w:rPr>
      </w:pPr>
      <w:r w:rsidRPr="00914E46">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w:t>
      </w:r>
      <w:r w:rsidRPr="00914E46">
        <w:rPr>
          <w:sz w:val="24"/>
          <w:szCs w:val="24"/>
        </w:rPr>
        <w:lastRenderedPageBreak/>
        <w:t>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14E46">
        <w:rPr>
          <w:sz w:val="24"/>
          <w:szCs w:val="24"/>
          <w:vertAlign w:val="superscript"/>
        </w:rPr>
        <w:t>nd</w:t>
      </w:r>
      <w:r w:rsidRPr="00914E4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914E46">
        <w:rPr>
          <w:sz w:val="24"/>
          <w:szCs w:val="24"/>
          <w:vertAlign w:val="superscript"/>
        </w:rPr>
        <w:t>st</w:t>
      </w:r>
      <w:r w:rsidRPr="00914E46">
        <w:rPr>
          <w:sz w:val="24"/>
          <w:szCs w:val="24"/>
        </w:rPr>
        <w:t xml:space="preserve"> Timothy 1:12 says “I thank Him who has given Me strength, Christ Jesus Our Lord, because He judged Me faithful, appointing Me to His service…” In 2</w:t>
      </w:r>
      <w:r w:rsidRPr="00914E46">
        <w:rPr>
          <w:sz w:val="24"/>
          <w:szCs w:val="24"/>
          <w:vertAlign w:val="superscript"/>
        </w:rPr>
        <w:t>nd</w:t>
      </w:r>
      <w:r w:rsidRPr="00914E46">
        <w:rPr>
          <w:sz w:val="24"/>
          <w:szCs w:val="24"/>
        </w:rPr>
        <w:t xml:space="preserve"> Timothy 1:7 </w:t>
      </w:r>
      <w:r w:rsidRPr="00914E46">
        <w:rPr>
          <w:sz w:val="24"/>
          <w:szCs w:val="24"/>
        </w:rPr>
        <w:lastRenderedPageBreak/>
        <w:t>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914E46">
        <w:rPr>
          <w:sz w:val="24"/>
          <w:szCs w:val="24"/>
          <w:vertAlign w:val="superscript"/>
        </w:rPr>
        <w:t>nd</w:t>
      </w:r>
      <w:r w:rsidRPr="00914E4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14E46">
        <w:rPr>
          <w:sz w:val="24"/>
          <w:szCs w:val="24"/>
          <w:vertAlign w:val="superscript"/>
        </w:rPr>
        <w:t>nd</w:t>
      </w:r>
      <w:r w:rsidRPr="00914E46">
        <w:rPr>
          <w:sz w:val="24"/>
          <w:szCs w:val="24"/>
        </w:rPr>
        <w:t xml:space="preserve"> Timothy 2:1 </w:t>
      </w:r>
      <w:r w:rsidRPr="00914E46">
        <w:rPr>
          <w:sz w:val="24"/>
          <w:szCs w:val="24"/>
        </w:rPr>
        <w:lastRenderedPageBreak/>
        <w:t>declares “You then, My Child, be strengthened by the grace that is in Christ Jesus…” In 1</w:t>
      </w:r>
      <w:r w:rsidRPr="00914E46">
        <w:rPr>
          <w:sz w:val="24"/>
          <w:szCs w:val="24"/>
          <w:vertAlign w:val="superscript"/>
        </w:rPr>
        <w:t>st</w:t>
      </w:r>
      <w:r w:rsidRPr="00914E4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914E46">
        <w:rPr>
          <w:sz w:val="24"/>
          <w:szCs w:val="24"/>
          <w:vertAlign w:val="superscript"/>
        </w:rPr>
        <w:t>nd</w:t>
      </w:r>
      <w:r w:rsidRPr="00914E4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914E46">
        <w:rPr>
          <w:sz w:val="24"/>
          <w:szCs w:val="24"/>
          <w:vertAlign w:val="superscript"/>
        </w:rPr>
        <w:t>nd</w:t>
      </w:r>
      <w:r w:rsidRPr="00914E46">
        <w:rPr>
          <w:sz w:val="24"/>
          <w:szCs w:val="24"/>
        </w:rPr>
        <w:t xml:space="preserve"> Corinthians 4:8-12 declares “We are afflicted in every way. But not crushed, </w:t>
      </w:r>
      <w:r w:rsidRPr="00914E46">
        <w:rPr>
          <w:sz w:val="24"/>
          <w:szCs w:val="24"/>
        </w:rPr>
        <w:lastRenderedPageBreak/>
        <w:t>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914E46">
        <w:rPr>
          <w:sz w:val="24"/>
          <w:szCs w:val="24"/>
          <w:vertAlign w:val="superscript"/>
        </w:rPr>
        <w:t>st</w:t>
      </w:r>
      <w:r w:rsidRPr="00914E4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w:t>
      </w:r>
      <w:r w:rsidRPr="00914E46">
        <w:rPr>
          <w:sz w:val="24"/>
          <w:szCs w:val="24"/>
        </w:rPr>
        <w:lastRenderedPageBreak/>
        <w:t>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14E46">
        <w:rPr>
          <w:sz w:val="24"/>
          <w:szCs w:val="24"/>
          <w:vertAlign w:val="superscript"/>
        </w:rPr>
        <w:t>st</w:t>
      </w:r>
      <w:r w:rsidRPr="00914E4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w:t>
      </w:r>
      <w:r w:rsidRPr="00914E46">
        <w:rPr>
          <w:sz w:val="24"/>
          <w:szCs w:val="24"/>
        </w:rPr>
        <w:lastRenderedPageBreak/>
        <w:t>You, and learn from Me, for I am gentle and lowly in heart, and You will find rest for Your Souls.” In Numbers 12:3 declares “Now the Man Moses was very meek, more than all people who were on the face of the Earth.” In 1</w:t>
      </w:r>
      <w:r w:rsidRPr="00914E46">
        <w:rPr>
          <w:sz w:val="24"/>
          <w:szCs w:val="24"/>
          <w:vertAlign w:val="superscript"/>
        </w:rPr>
        <w:t>st</w:t>
      </w:r>
      <w:r w:rsidRPr="00914E4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914E46">
        <w:rPr>
          <w:sz w:val="24"/>
          <w:szCs w:val="24"/>
          <w:vertAlign w:val="superscript"/>
        </w:rPr>
        <w:t>st</w:t>
      </w:r>
      <w:r w:rsidRPr="00914E4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914E46">
        <w:rPr>
          <w:sz w:val="24"/>
          <w:szCs w:val="24"/>
          <w:vertAlign w:val="superscript"/>
        </w:rPr>
        <w:t>st</w:t>
      </w:r>
      <w:r w:rsidRPr="00914E4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C24879" w:rsidRPr="00914E46" w:rsidRDefault="00C24879" w:rsidP="00C24879">
      <w:pPr>
        <w:spacing w:line="480" w:lineRule="auto"/>
        <w:jc w:val="both"/>
        <w:rPr>
          <w:sz w:val="24"/>
          <w:szCs w:val="24"/>
        </w:rPr>
      </w:pPr>
      <w:r w:rsidRPr="00914E46">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w:t>
      </w:r>
      <w:r w:rsidRPr="00914E46">
        <w:rPr>
          <w:sz w:val="24"/>
          <w:szCs w:val="24"/>
        </w:rPr>
        <w:lastRenderedPageBreak/>
        <w:t>Apostles, the Church of God multitude and the Whole Law called Stephen the Man of the Lord in Acts 6:5, 11, 13, but all was found to be liars and Antichrist’s proven in 1</w:t>
      </w:r>
      <w:r w:rsidRPr="00914E46">
        <w:rPr>
          <w:sz w:val="24"/>
          <w:szCs w:val="24"/>
          <w:vertAlign w:val="superscript"/>
        </w:rPr>
        <w:t>st</w:t>
      </w:r>
      <w:r w:rsidRPr="00914E46">
        <w:rPr>
          <w:sz w:val="24"/>
          <w:szCs w:val="24"/>
        </w:rPr>
        <w:t xml:space="preserve"> John 2:22 &amp; 2</w:t>
      </w:r>
      <w:r w:rsidRPr="00914E46">
        <w:rPr>
          <w:sz w:val="24"/>
          <w:szCs w:val="24"/>
          <w:vertAlign w:val="superscript"/>
        </w:rPr>
        <w:t>nd</w:t>
      </w:r>
      <w:r w:rsidRPr="00914E46">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914E46">
        <w:rPr>
          <w:b/>
          <w:sz w:val="24"/>
          <w:szCs w:val="24"/>
        </w:rPr>
        <w:t>Does the Son Jesus Our Lord fully know His Father Stephen Our Lord</w:t>
      </w:r>
      <w:r w:rsidRPr="00914E46">
        <w:rPr>
          <w:sz w:val="24"/>
          <w:szCs w:val="24"/>
        </w:rPr>
        <w:t>.” Also Stephen is the Witness in the Lord Yah, Heaven and the Earth in 1</w:t>
      </w:r>
      <w:r w:rsidRPr="00914E46">
        <w:rPr>
          <w:sz w:val="24"/>
          <w:szCs w:val="24"/>
          <w:vertAlign w:val="superscript"/>
        </w:rPr>
        <w:t>st</w:t>
      </w:r>
      <w:r w:rsidRPr="00914E46">
        <w:rPr>
          <w:sz w:val="24"/>
          <w:szCs w:val="24"/>
        </w:rPr>
        <w:t xml:space="preserve"> John 5:6-13 which would constitute being over the Son of God. The Lord Stephen is the Father in 2</w:t>
      </w:r>
      <w:r w:rsidRPr="00914E46">
        <w:rPr>
          <w:sz w:val="24"/>
          <w:szCs w:val="24"/>
          <w:vertAlign w:val="superscript"/>
        </w:rPr>
        <w:t>nd</w:t>
      </w:r>
      <w:r w:rsidRPr="00914E46">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914E46">
        <w:rPr>
          <w:sz w:val="24"/>
          <w:szCs w:val="24"/>
          <w:vertAlign w:val="superscript"/>
        </w:rPr>
        <w:t>st</w:t>
      </w:r>
      <w:r w:rsidRPr="00914E46">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w:t>
      </w:r>
      <w:r w:rsidRPr="00914E46">
        <w:rPr>
          <w:sz w:val="24"/>
          <w:szCs w:val="24"/>
        </w:rPr>
        <w:lastRenderedPageBreak/>
        <w:t>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914E46">
        <w:rPr>
          <w:sz w:val="24"/>
          <w:szCs w:val="24"/>
          <w:vertAlign w:val="superscript"/>
        </w:rPr>
        <w:t>ST</w:t>
      </w:r>
      <w:r w:rsidRPr="00914E46">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w:t>
      </w:r>
      <w:r w:rsidRPr="00914E46">
        <w:rPr>
          <w:sz w:val="24"/>
          <w:szCs w:val="24"/>
        </w:rPr>
        <w:lastRenderedPageBreak/>
        <w:t>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914E46">
        <w:rPr>
          <w:sz w:val="24"/>
          <w:szCs w:val="24"/>
          <w:vertAlign w:val="superscript"/>
        </w:rPr>
        <w:t>nd</w:t>
      </w:r>
      <w:r w:rsidRPr="00914E46">
        <w:rPr>
          <w:sz w:val="24"/>
          <w:szCs w:val="24"/>
        </w:rPr>
        <w:t xml:space="preserve"> Serpent Yahweh named the Single Lord called Lordship and the Mother is the Lady Barbara the 2</w:t>
      </w:r>
      <w:r w:rsidRPr="00914E46">
        <w:rPr>
          <w:sz w:val="24"/>
          <w:szCs w:val="24"/>
          <w:vertAlign w:val="superscript"/>
        </w:rPr>
        <w:t>nd</w:t>
      </w:r>
      <w:r w:rsidRPr="00914E46">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914E46">
        <w:rPr>
          <w:b/>
          <w:sz w:val="24"/>
          <w:szCs w:val="24"/>
        </w:rPr>
        <w:t>That Age Single Realm</w:t>
      </w:r>
      <w:r w:rsidRPr="00914E46">
        <w:rPr>
          <w:sz w:val="24"/>
          <w:szCs w:val="24"/>
        </w:rPr>
        <w:t>” in Genesis 1:1-2:20; Luke 20:35-36; 2</w:t>
      </w:r>
      <w:r w:rsidRPr="00914E46">
        <w:rPr>
          <w:sz w:val="24"/>
          <w:szCs w:val="24"/>
          <w:vertAlign w:val="superscript"/>
        </w:rPr>
        <w:t>nd</w:t>
      </w:r>
      <w:r w:rsidRPr="00914E46">
        <w:rPr>
          <w:sz w:val="24"/>
          <w:szCs w:val="24"/>
        </w:rPr>
        <w:t xml:space="preserve"> Peter 1:4 &amp; Acts 17:28-29. </w:t>
      </w:r>
    </w:p>
    <w:p w:rsidR="00C24879" w:rsidRPr="00914E46" w:rsidRDefault="00C24879" w:rsidP="00C24879">
      <w:pPr>
        <w:spacing w:line="480" w:lineRule="auto"/>
        <w:jc w:val="both"/>
        <w:rPr>
          <w:sz w:val="24"/>
          <w:szCs w:val="24"/>
        </w:rPr>
      </w:pPr>
      <w:r w:rsidRPr="00914E46">
        <w:rPr>
          <w:sz w:val="24"/>
          <w:szCs w:val="24"/>
        </w:rPr>
        <w:t xml:space="preserve">First, there is only One Alone True God as the True Creator of the Universe, but technically concerning the Lord Yahweh, is the True Creator of the Father Stephen Our Lord as the One </w:t>
      </w:r>
      <w:r w:rsidRPr="00914E46">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14E46">
        <w:rPr>
          <w:sz w:val="24"/>
          <w:szCs w:val="24"/>
          <w:vertAlign w:val="superscript"/>
        </w:rPr>
        <w:t>st</w:t>
      </w:r>
      <w:r w:rsidRPr="00914E46">
        <w:rPr>
          <w:sz w:val="24"/>
          <w:szCs w:val="24"/>
        </w:rPr>
        <w:t xml:space="preserve"> John 5:6-13; 2</w:t>
      </w:r>
      <w:r w:rsidRPr="00914E46">
        <w:rPr>
          <w:sz w:val="24"/>
          <w:szCs w:val="24"/>
          <w:vertAlign w:val="superscript"/>
        </w:rPr>
        <w:t>nd</w:t>
      </w:r>
      <w:r w:rsidRPr="00914E46">
        <w:rPr>
          <w:sz w:val="24"/>
          <w:szCs w:val="24"/>
        </w:rPr>
        <w:t xml:space="preserve"> Corinthians 2:17 &amp; 2</w:t>
      </w:r>
      <w:r w:rsidRPr="00914E46">
        <w:rPr>
          <w:sz w:val="24"/>
          <w:szCs w:val="24"/>
          <w:vertAlign w:val="superscript"/>
        </w:rPr>
        <w:t>nd</w:t>
      </w:r>
      <w:r w:rsidRPr="00914E46">
        <w:rPr>
          <w:sz w:val="24"/>
          <w:szCs w:val="24"/>
        </w:rPr>
        <w:t xml:space="preserve"> Peter 1:4. </w:t>
      </w:r>
    </w:p>
    <w:p w:rsidR="00C24879" w:rsidRPr="00914E46" w:rsidRDefault="00C24879" w:rsidP="00C24879">
      <w:pPr>
        <w:spacing w:line="480" w:lineRule="auto"/>
        <w:jc w:val="both"/>
        <w:rPr>
          <w:sz w:val="24"/>
          <w:szCs w:val="24"/>
        </w:rPr>
      </w:pPr>
      <w:r w:rsidRPr="00914E4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914E46">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14E46">
        <w:rPr>
          <w:sz w:val="24"/>
          <w:szCs w:val="24"/>
          <w:vertAlign w:val="superscript"/>
        </w:rPr>
        <w:t>st</w:t>
      </w:r>
      <w:r w:rsidRPr="00914E46">
        <w:rPr>
          <w:sz w:val="24"/>
          <w:szCs w:val="24"/>
        </w:rPr>
        <w:t xml:space="preserve"> Corinthians 13:5 declares that He thinks no evil (Good God). In Romans 3:4 says “Let God be true (True God) but every man a liar.” Some scriptures of all Men as a liars apart from God is in Romans 3:23; 1</w:t>
      </w:r>
      <w:r w:rsidRPr="00914E46">
        <w:rPr>
          <w:sz w:val="24"/>
          <w:szCs w:val="24"/>
          <w:vertAlign w:val="superscript"/>
        </w:rPr>
        <w:t>st</w:t>
      </w:r>
      <w:r w:rsidRPr="00914E46">
        <w:rPr>
          <w:sz w:val="24"/>
          <w:szCs w:val="24"/>
        </w:rPr>
        <w:t xml:space="preserve"> John 1:8-10; 1</w:t>
      </w:r>
      <w:r w:rsidRPr="00914E46">
        <w:rPr>
          <w:sz w:val="24"/>
          <w:szCs w:val="24"/>
          <w:vertAlign w:val="superscript"/>
        </w:rPr>
        <w:t>st</w:t>
      </w:r>
      <w:r w:rsidRPr="00914E46">
        <w:rPr>
          <w:sz w:val="24"/>
          <w:szCs w:val="24"/>
        </w:rPr>
        <w:t xml:space="preserve"> Kings 8:46-53 &amp; Psalms 116:11. In James 1:13 states “Let no One say when He is tempted, ‘I am tempted by God,’ for God cannot be tempted by evil, nor does He Himself tempt (test) Anyone (Untempting God).” In 2</w:t>
      </w:r>
      <w:r w:rsidRPr="00914E46">
        <w:rPr>
          <w:sz w:val="24"/>
          <w:szCs w:val="24"/>
          <w:vertAlign w:val="superscript"/>
        </w:rPr>
        <w:t>nd</w:t>
      </w:r>
      <w:r w:rsidRPr="00914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24879" w:rsidRPr="00914E46" w:rsidRDefault="00C24879" w:rsidP="00C24879">
      <w:pPr>
        <w:spacing w:line="480" w:lineRule="auto"/>
        <w:jc w:val="both"/>
        <w:rPr>
          <w:sz w:val="24"/>
          <w:szCs w:val="24"/>
        </w:rPr>
      </w:pPr>
      <w:r w:rsidRPr="00914E4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914E46">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14E46">
        <w:rPr>
          <w:sz w:val="24"/>
          <w:szCs w:val="24"/>
          <w:vertAlign w:val="superscript"/>
        </w:rPr>
        <w:t>st</w:t>
      </w:r>
      <w:r w:rsidRPr="00914E4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14E46">
        <w:rPr>
          <w:sz w:val="24"/>
          <w:szCs w:val="24"/>
          <w:vertAlign w:val="superscript"/>
        </w:rPr>
        <w:t>st</w:t>
      </w:r>
      <w:r w:rsidRPr="00914E4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24879" w:rsidRPr="00914E46" w:rsidRDefault="00C24879" w:rsidP="00C24879">
      <w:pPr>
        <w:spacing w:line="480" w:lineRule="auto"/>
        <w:jc w:val="center"/>
        <w:rPr>
          <w:b/>
          <w:sz w:val="24"/>
          <w:szCs w:val="24"/>
        </w:rPr>
      </w:pPr>
      <w:r w:rsidRPr="00914E46">
        <w:rPr>
          <w:b/>
          <w:sz w:val="24"/>
          <w:szCs w:val="24"/>
        </w:rPr>
        <w:t>THE LORD YAHWEH THE SUPREME CREATOR OF THE FATHER STEPHEN OUR LORD</w:t>
      </w:r>
    </w:p>
    <w:p w:rsidR="00C24879" w:rsidRPr="00914E46" w:rsidRDefault="00C24879" w:rsidP="00C24879">
      <w:pPr>
        <w:spacing w:line="480" w:lineRule="auto"/>
        <w:jc w:val="both"/>
        <w:rPr>
          <w:sz w:val="24"/>
          <w:szCs w:val="24"/>
        </w:rPr>
      </w:pPr>
      <w:r w:rsidRPr="00914E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914E46">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24879" w:rsidRPr="00914E46" w:rsidRDefault="00C24879" w:rsidP="00C24879">
      <w:pPr>
        <w:spacing w:line="480" w:lineRule="auto"/>
        <w:jc w:val="center"/>
        <w:rPr>
          <w:b/>
          <w:sz w:val="24"/>
          <w:szCs w:val="24"/>
        </w:rPr>
      </w:pPr>
      <w:r w:rsidRPr="00914E46">
        <w:rPr>
          <w:b/>
          <w:sz w:val="24"/>
          <w:szCs w:val="24"/>
        </w:rPr>
        <w:t>THE FATHER STEPHEN OUR LORD THE AUTHORIZED GOOD POTTER CREATOR UNDER HIS LORD YAHWEH</w:t>
      </w:r>
    </w:p>
    <w:p w:rsidR="00C24879" w:rsidRPr="00914E46" w:rsidRDefault="00C24879" w:rsidP="00C24879">
      <w:pPr>
        <w:spacing w:line="480" w:lineRule="auto"/>
        <w:jc w:val="both"/>
        <w:rPr>
          <w:sz w:val="24"/>
          <w:szCs w:val="24"/>
        </w:rPr>
      </w:pPr>
      <w:r w:rsidRPr="00914E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14E46">
        <w:rPr>
          <w:sz w:val="24"/>
          <w:szCs w:val="24"/>
          <w:vertAlign w:val="superscript"/>
        </w:rPr>
        <w:t>st</w:t>
      </w:r>
      <w:r w:rsidRPr="00914E46">
        <w:rPr>
          <w:sz w:val="24"/>
          <w:szCs w:val="24"/>
        </w:rPr>
        <w:t xml:space="preserve"> Timothy 4:4 &amp; Genesis 1:4, 31. The Father </w:t>
      </w:r>
      <w:r w:rsidRPr="00914E46">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14E46">
        <w:rPr>
          <w:sz w:val="24"/>
          <w:szCs w:val="24"/>
          <w:vertAlign w:val="superscript"/>
        </w:rPr>
        <w:t>st</w:t>
      </w:r>
      <w:r w:rsidRPr="00914E4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14E46">
        <w:rPr>
          <w:sz w:val="24"/>
          <w:szCs w:val="24"/>
          <w:vertAlign w:val="superscript"/>
        </w:rPr>
        <w:t>nd</w:t>
      </w:r>
      <w:r w:rsidRPr="00914E46">
        <w:rPr>
          <w:sz w:val="24"/>
          <w:szCs w:val="24"/>
        </w:rPr>
        <w:t xml:space="preserve"> Corinthians 5:17; Romans 4:17; 6::4; 8:19-23 &amp; Galatians 6:15. The Father Stephen renews His Creation of Believing Creatures is in 2</w:t>
      </w:r>
      <w:r w:rsidRPr="00914E46">
        <w:rPr>
          <w:sz w:val="24"/>
          <w:szCs w:val="24"/>
          <w:vertAlign w:val="superscript"/>
        </w:rPr>
        <w:t>nd</w:t>
      </w:r>
      <w:r w:rsidRPr="00914E46">
        <w:rPr>
          <w:sz w:val="24"/>
          <w:szCs w:val="24"/>
        </w:rPr>
        <w:t xml:space="preserve"> Corinthians 4:16 &amp; Colossians 3:10. The Father Stephen will reveal a New Universe is in Revelation 21:1, 5 &amp; Isaiah 65:17. </w:t>
      </w:r>
    </w:p>
    <w:p w:rsidR="00C24879" w:rsidRPr="00914E46" w:rsidRDefault="00C24879" w:rsidP="00C24879">
      <w:pPr>
        <w:spacing w:line="480" w:lineRule="auto"/>
        <w:jc w:val="center"/>
        <w:rPr>
          <w:b/>
          <w:sz w:val="24"/>
          <w:szCs w:val="24"/>
        </w:rPr>
      </w:pPr>
      <w:r w:rsidRPr="00914E46">
        <w:rPr>
          <w:b/>
          <w:sz w:val="24"/>
          <w:szCs w:val="24"/>
        </w:rPr>
        <w:t>THE LORD JESUS CHRIST THE AUTHORIZED CREATOR AGENT UNDER HIS FATHER STEPHEN OUR LORD</w:t>
      </w:r>
    </w:p>
    <w:p w:rsidR="00C24879" w:rsidRPr="00914E46" w:rsidRDefault="00C24879" w:rsidP="00C24879">
      <w:pPr>
        <w:spacing w:line="480" w:lineRule="auto"/>
        <w:jc w:val="both"/>
        <w:rPr>
          <w:sz w:val="24"/>
          <w:szCs w:val="24"/>
        </w:rPr>
      </w:pPr>
      <w:r w:rsidRPr="00914E46">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14E46">
        <w:rPr>
          <w:b/>
          <w:sz w:val="24"/>
          <w:szCs w:val="24"/>
        </w:rPr>
        <w:t>Does the Son Jesus Our Lord fully know His Father Stephen Our Lord</w:t>
      </w:r>
      <w:r w:rsidRPr="00914E46">
        <w:rPr>
          <w:sz w:val="24"/>
          <w:szCs w:val="24"/>
        </w:rPr>
        <w:t>.” The Father Stephen’s Son Jesus as the Creator Agent: Jesus Christ’s Creation of the Present World: Jesus Christ created all things is in John 1:3, 10; Acts 3:15; 1</w:t>
      </w:r>
      <w:r w:rsidRPr="00914E46">
        <w:rPr>
          <w:sz w:val="24"/>
          <w:szCs w:val="24"/>
          <w:vertAlign w:val="superscript"/>
        </w:rPr>
        <w:t>st</w:t>
      </w:r>
      <w:r w:rsidRPr="00914E46">
        <w:rPr>
          <w:sz w:val="24"/>
          <w:szCs w:val="24"/>
        </w:rPr>
        <w:t xml:space="preserve"> Corinthians 8:6; Colossians 1:15-16 &amp; Hebrews 1:2. Jesus Christ sustains the created Universe is in Hebrews 1:3; 1</w:t>
      </w:r>
      <w:r w:rsidRPr="00914E46">
        <w:rPr>
          <w:sz w:val="24"/>
          <w:szCs w:val="24"/>
          <w:vertAlign w:val="superscript"/>
        </w:rPr>
        <w:t>st</w:t>
      </w:r>
      <w:r w:rsidRPr="00914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14E46">
        <w:rPr>
          <w:sz w:val="24"/>
          <w:szCs w:val="24"/>
          <w:vertAlign w:val="superscript"/>
        </w:rPr>
        <w:t>nd</w:t>
      </w:r>
      <w:r w:rsidRPr="00914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14E46">
        <w:rPr>
          <w:sz w:val="24"/>
          <w:szCs w:val="24"/>
          <w:vertAlign w:val="superscript"/>
        </w:rPr>
        <w:t>nd</w:t>
      </w:r>
      <w:r w:rsidRPr="00914E46">
        <w:rPr>
          <w:sz w:val="24"/>
          <w:szCs w:val="24"/>
        </w:rPr>
        <w:t xml:space="preserve"> Peter 3:13; Isaiah 65:17; 66:22 &amp; Revelation 21:1, 4-5.    </w:t>
      </w:r>
    </w:p>
    <w:p w:rsidR="00C24879" w:rsidRPr="00914E46" w:rsidRDefault="00C24879" w:rsidP="00C24879">
      <w:pPr>
        <w:spacing w:line="480" w:lineRule="auto"/>
        <w:jc w:val="center"/>
        <w:rPr>
          <w:b/>
          <w:sz w:val="24"/>
          <w:szCs w:val="24"/>
        </w:rPr>
      </w:pPr>
      <w:r w:rsidRPr="00914E46">
        <w:rPr>
          <w:b/>
          <w:sz w:val="24"/>
          <w:szCs w:val="24"/>
        </w:rPr>
        <w:t>The Father Stephen the Single Lord called Lordship in 120 years in the Lord Yah</w:t>
      </w:r>
    </w:p>
    <w:p w:rsidR="00C24879" w:rsidRPr="00914E46" w:rsidRDefault="00C24879" w:rsidP="00C24879">
      <w:pPr>
        <w:spacing w:line="480" w:lineRule="auto"/>
        <w:jc w:val="both"/>
        <w:rPr>
          <w:sz w:val="24"/>
          <w:szCs w:val="24"/>
        </w:rPr>
      </w:pPr>
      <w:r w:rsidRPr="00914E46">
        <w:rPr>
          <w:sz w:val="24"/>
          <w:szCs w:val="24"/>
        </w:rPr>
        <w:t xml:space="preserve">In Proverbs 8:22-25 (RSV) says  “The </w:t>
      </w:r>
      <w:r w:rsidRPr="00914E46">
        <w:rPr>
          <w:b/>
          <w:sz w:val="24"/>
          <w:szCs w:val="24"/>
        </w:rPr>
        <w:t>LORD (YAHWEH)</w:t>
      </w:r>
      <w:r w:rsidRPr="00914E46">
        <w:rPr>
          <w:sz w:val="24"/>
          <w:szCs w:val="24"/>
        </w:rPr>
        <w:t xml:space="preserve"> created Me (The Father Stephen Our Lord the 2</w:t>
      </w:r>
      <w:r w:rsidRPr="00914E46">
        <w:rPr>
          <w:sz w:val="24"/>
          <w:szCs w:val="24"/>
          <w:vertAlign w:val="superscript"/>
        </w:rPr>
        <w:t>nd</w:t>
      </w:r>
      <w:r w:rsidRPr="00914E46">
        <w:rPr>
          <w:sz w:val="24"/>
          <w:szCs w:val="24"/>
        </w:rPr>
        <w:t xml:space="preserve"> Serpent Yahweh named the Single Lord called Wisdom in “</w:t>
      </w:r>
      <w:r w:rsidRPr="00914E46">
        <w:rPr>
          <w:b/>
          <w:sz w:val="24"/>
          <w:szCs w:val="24"/>
        </w:rPr>
        <w:t>That Age</w:t>
      </w:r>
      <w:r w:rsidRPr="00914E4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w:t>
      </w:r>
      <w:r w:rsidRPr="00914E46">
        <w:rPr>
          <w:sz w:val="24"/>
          <w:szCs w:val="24"/>
        </w:rPr>
        <w:lastRenderedPageBreak/>
        <w:t>the hills, I was brought forth.” This passage refers to the Beginning Creation of “</w:t>
      </w:r>
      <w:r w:rsidRPr="00914E46">
        <w:rPr>
          <w:b/>
          <w:sz w:val="24"/>
          <w:szCs w:val="24"/>
        </w:rPr>
        <w:t>Qanah directed to the Father Stephen Our Lord</w:t>
      </w:r>
      <w:r w:rsidRPr="00914E46">
        <w:rPr>
          <w:sz w:val="24"/>
          <w:szCs w:val="24"/>
        </w:rPr>
        <w:t xml:space="preserve">” before the creating the Entire Universe that the Father Stephen appointed or installed in Psalms 2:6 “Wisdom.” </w:t>
      </w:r>
    </w:p>
    <w:p w:rsidR="00C24879" w:rsidRPr="00914E46" w:rsidRDefault="00C24879" w:rsidP="00C24879">
      <w:pPr>
        <w:spacing w:line="480" w:lineRule="auto"/>
        <w:jc w:val="center"/>
        <w:rPr>
          <w:b/>
          <w:sz w:val="24"/>
          <w:szCs w:val="24"/>
        </w:rPr>
      </w:pPr>
      <w:r w:rsidRPr="00914E46">
        <w:rPr>
          <w:b/>
          <w:sz w:val="24"/>
          <w:szCs w:val="24"/>
        </w:rPr>
        <w:t>The Father Stephen the Single Lord called Wisdom in 80 years in the Lord Yah</w:t>
      </w:r>
    </w:p>
    <w:p w:rsidR="00C24879" w:rsidRPr="00914E46" w:rsidRDefault="00C24879" w:rsidP="00C24879">
      <w:pPr>
        <w:spacing w:line="480" w:lineRule="auto"/>
        <w:jc w:val="both"/>
        <w:rPr>
          <w:sz w:val="24"/>
          <w:szCs w:val="24"/>
        </w:rPr>
      </w:pPr>
      <w:r w:rsidRPr="00914E46">
        <w:rPr>
          <w:sz w:val="24"/>
          <w:szCs w:val="24"/>
        </w:rPr>
        <w:t>In Proverbs 8:23 refers to Wisdom existing before the Father Stephen created the Marriage World in “</w:t>
      </w:r>
      <w:r w:rsidRPr="00914E46">
        <w:rPr>
          <w:b/>
          <w:sz w:val="24"/>
          <w:szCs w:val="24"/>
        </w:rPr>
        <w:t>That Age</w:t>
      </w:r>
      <w:r w:rsidRPr="00914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24879" w:rsidRPr="00914E46" w:rsidRDefault="00C24879" w:rsidP="00C24879">
      <w:pPr>
        <w:spacing w:line="480" w:lineRule="auto"/>
        <w:jc w:val="both"/>
        <w:rPr>
          <w:sz w:val="24"/>
          <w:szCs w:val="24"/>
        </w:rPr>
      </w:pPr>
      <w:r w:rsidRPr="00914E46">
        <w:rPr>
          <w:sz w:val="24"/>
          <w:szCs w:val="24"/>
        </w:rPr>
        <w:t xml:space="preserve">The Fall of the Jewish Law by the direction of Angels saying they are 56 Lords (Great Apostasy)  </w:t>
      </w:r>
    </w:p>
    <w:p w:rsidR="00C24879" w:rsidRPr="00914E46" w:rsidRDefault="00C24879" w:rsidP="00C24879">
      <w:pPr>
        <w:spacing w:line="480" w:lineRule="auto"/>
        <w:jc w:val="center"/>
        <w:rPr>
          <w:b/>
          <w:sz w:val="24"/>
          <w:szCs w:val="24"/>
        </w:rPr>
      </w:pPr>
      <w:r w:rsidRPr="00914E46">
        <w:rPr>
          <w:b/>
          <w:sz w:val="24"/>
          <w:szCs w:val="24"/>
        </w:rPr>
        <w:t>The Father Stephen the Single Lord called Strength in 40 years in the Lord Yah</w:t>
      </w:r>
    </w:p>
    <w:p w:rsidR="00C24879" w:rsidRPr="00914E46" w:rsidRDefault="00C24879" w:rsidP="00C24879">
      <w:pPr>
        <w:spacing w:line="480" w:lineRule="auto"/>
        <w:jc w:val="both"/>
        <w:rPr>
          <w:sz w:val="24"/>
          <w:szCs w:val="24"/>
        </w:rPr>
      </w:pPr>
      <w:r w:rsidRPr="00914E46">
        <w:rPr>
          <w:sz w:val="24"/>
          <w:szCs w:val="24"/>
        </w:rPr>
        <w:t>In Proverbs 8:30-31 (NIV) tells us that the Lord Lucifer the 2</w:t>
      </w:r>
      <w:r w:rsidRPr="00914E46">
        <w:rPr>
          <w:sz w:val="24"/>
          <w:szCs w:val="24"/>
          <w:vertAlign w:val="superscript"/>
        </w:rPr>
        <w:t>nd</w:t>
      </w:r>
      <w:r w:rsidRPr="00914E46">
        <w:rPr>
          <w:sz w:val="24"/>
          <w:szCs w:val="24"/>
        </w:rPr>
        <w:t xml:space="preserve"> Serpent named this Married Lord called Wisdom in “</w:t>
      </w:r>
      <w:r w:rsidRPr="00914E46">
        <w:rPr>
          <w:b/>
          <w:sz w:val="24"/>
          <w:szCs w:val="24"/>
        </w:rPr>
        <w:t>This Age</w:t>
      </w:r>
      <w:r w:rsidRPr="00914E46">
        <w:rPr>
          <w:sz w:val="24"/>
          <w:szCs w:val="24"/>
        </w:rPr>
        <w:t>” in Luke 20:34, 37-38 is said to have been a Craftsman at the Father Stephen’s side when the Father Stephen created the Marriage World and was Intimate in Nature in Isaiah 64:8. This means that when the Lord Lucifer the 2</w:t>
      </w:r>
      <w:r w:rsidRPr="00914E46">
        <w:rPr>
          <w:sz w:val="24"/>
          <w:szCs w:val="24"/>
          <w:vertAlign w:val="superscript"/>
        </w:rPr>
        <w:t>nd</w:t>
      </w:r>
      <w:r w:rsidRPr="00914E46">
        <w:rPr>
          <w:sz w:val="24"/>
          <w:szCs w:val="24"/>
        </w:rPr>
        <w:t xml:space="preserve"> Serpent Satan named the Married Lord called Wisdom fell He called Himself the “</w:t>
      </w:r>
      <w:r w:rsidRPr="00914E46">
        <w:rPr>
          <w:b/>
          <w:sz w:val="24"/>
          <w:szCs w:val="24"/>
        </w:rPr>
        <w:t>Creator of the Universe</w:t>
      </w:r>
      <w:r w:rsidRPr="00914E46">
        <w:rPr>
          <w:sz w:val="24"/>
          <w:szCs w:val="24"/>
        </w:rPr>
        <w:t>” or the “</w:t>
      </w:r>
      <w:r w:rsidRPr="00914E46">
        <w:rPr>
          <w:b/>
          <w:sz w:val="24"/>
          <w:szCs w:val="24"/>
        </w:rPr>
        <w:t>Designer of the Universe</w:t>
      </w:r>
      <w:r w:rsidRPr="00914E46">
        <w:rPr>
          <w:sz w:val="24"/>
          <w:szCs w:val="24"/>
        </w:rPr>
        <w:t xml:space="preserve">” as Himself, rather than the Authorized Father Stephen Our Lord the Potter Creator acting as the Lord Yahweh the True Creator of the Father Stephen Our Lord in Isaiah 64:8; John 8:58 &amp; Ephesians 4:6. This is the Eternal Sin in Lordship in Acts 7:60 inside the </w:t>
      </w:r>
      <w:r w:rsidRPr="00914E46">
        <w:rPr>
          <w:sz w:val="24"/>
          <w:szCs w:val="24"/>
        </w:rPr>
        <w:lastRenderedPageBreak/>
        <w:t>Kingdom of God. The Lord Lucifer the 2</w:t>
      </w:r>
      <w:r w:rsidRPr="00914E46">
        <w:rPr>
          <w:sz w:val="24"/>
          <w:szCs w:val="24"/>
          <w:vertAlign w:val="superscript"/>
        </w:rPr>
        <w:t>nd</w:t>
      </w:r>
      <w:r w:rsidRPr="00914E46">
        <w:rPr>
          <w:sz w:val="24"/>
          <w:szCs w:val="24"/>
        </w:rPr>
        <w:t xml:space="preserve"> Serpent Satan named the Married Lord called Wisdom is the “</w:t>
      </w:r>
      <w:r w:rsidRPr="00914E46">
        <w:rPr>
          <w:b/>
          <w:sz w:val="24"/>
          <w:szCs w:val="24"/>
        </w:rPr>
        <w:t>Creator of This Eternal Sin the Lordly Marital Eternal Sexual Eros Love Apostasy</w:t>
      </w:r>
      <w:r w:rsidRPr="00914E46">
        <w:rPr>
          <w:sz w:val="24"/>
          <w:szCs w:val="24"/>
        </w:rPr>
        <w:t>.” This is why the Father Stephen Our Lord in “</w:t>
      </w:r>
      <w:r w:rsidRPr="00914E46">
        <w:rPr>
          <w:b/>
          <w:sz w:val="24"/>
          <w:szCs w:val="24"/>
        </w:rPr>
        <w:t>That Age</w:t>
      </w:r>
      <w:r w:rsidRPr="00914E46">
        <w:rPr>
          <w:sz w:val="24"/>
          <w:szCs w:val="24"/>
        </w:rPr>
        <w:t>” in Luke 20:35-36 the 2</w:t>
      </w:r>
      <w:r w:rsidRPr="00914E46">
        <w:rPr>
          <w:sz w:val="24"/>
          <w:szCs w:val="24"/>
          <w:vertAlign w:val="superscript"/>
        </w:rPr>
        <w:t>nd</w:t>
      </w:r>
      <w:r w:rsidRPr="00914E46">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914E46">
        <w:rPr>
          <w:b/>
          <w:sz w:val="24"/>
          <w:szCs w:val="24"/>
        </w:rPr>
        <w:t>The Unforgivable Sin against the Lord Stephen</w:t>
      </w:r>
      <w:r w:rsidRPr="00914E46">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914E46">
        <w:rPr>
          <w:sz w:val="24"/>
          <w:szCs w:val="24"/>
          <w:vertAlign w:val="superscript"/>
        </w:rPr>
        <w:t>nd</w:t>
      </w:r>
      <w:r w:rsidRPr="00914E46">
        <w:rPr>
          <w:sz w:val="24"/>
          <w:szCs w:val="24"/>
        </w:rPr>
        <w:t xml:space="preserve"> Peter 2:1; John 8:58 &amp; Ephesians 4:6, then the Son Jesus carried out the work and sustained the Holy Ghost (Brother John) in Genesis 1:1-2; John 1:1-3; 1</w:t>
      </w:r>
      <w:r w:rsidRPr="00914E46">
        <w:rPr>
          <w:sz w:val="24"/>
          <w:szCs w:val="24"/>
          <w:vertAlign w:val="superscript"/>
        </w:rPr>
        <w:t>st</w:t>
      </w:r>
      <w:r w:rsidRPr="00914E46">
        <w:rPr>
          <w:sz w:val="24"/>
          <w:szCs w:val="24"/>
        </w:rPr>
        <w:t xml:space="preserve"> Corinthians 8:6 &amp; Hebrews 1:1-3. Just as the Father Stephen has authority over the Son Jesus, they are still equal in Deity. Then the Father Stephen sent His Holy Ghost (Brother John) to be active or “</w:t>
      </w:r>
      <w:r w:rsidRPr="00914E46">
        <w:rPr>
          <w:b/>
          <w:sz w:val="24"/>
          <w:szCs w:val="24"/>
        </w:rPr>
        <w:t>hovering over the face of the Earth</w:t>
      </w:r>
      <w:r w:rsidRPr="00914E46">
        <w:rPr>
          <w:sz w:val="24"/>
          <w:szCs w:val="24"/>
        </w:rPr>
        <w:t xml:space="preserve">” in Genesis 1:2.         </w:t>
      </w:r>
    </w:p>
    <w:p w:rsidR="00C24879" w:rsidRPr="00914E46" w:rsidRDefault="00C24879" w:rsidP="00C24879">
      <w:pPr>
        <w:spacing w:line="480" w:lineRule="auto"/>
        <w:jc w:val="both"/>
        <w:rPr>
          <w:sz w:val="24"/>
          <w:szCs w:val="24"/>
        </w:rPr>
      </w:pPr>
      <w:r w:rsidRPr="00914E46">
        <w:rPr>
          <w:sz w:val="24"/>
          <w:szCs w:val="24"/>
        </w:rPr>
        <w:t>The Father Stephen’s top secret clearance</w:t>
      </w:r>
    </w:p>
    <w:p w:rsidR="00C24879" w:rsidRPr="00914E46" w:rsidRDefault="00C24879" w:rsidP="00C24879">
      <w:pPr>
        <w:spacing w:line="480" w:lineRule="auto"/>
        <w:jc w:val="both"/>
        <w:rPr>
          <w:sz w:val="24"/>
          <w:szCs w:val="24"/>
        </w:rPr>
      </w:pPr>
      <w:r w:rsidRPr="00914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14E46">
        <w:rPr>
          <w:sz w:val="24"/>
          <w:szCs w:val="24"/>
          <w:vertAlign w:val="superscript"/>
        </w:rPr>
        <w:t>st</w:t>
      </w:r>
      <w:r w:rsidRPr="00914E46">
        <w:rPr>
          <w:sz w:val="24"/>
          <w:szCs w:val="24"/>
        </w:rPr>
        <w:t xml:space="preserve"> Thessalonians 5:2; 1</w:t>
      </w:r>
      <w:r w:rsidRPr="00914E46">
        <w:rPr>
          <w:sz w:val="24"/>
          <w:szCs w:val="24"/>
          <w:vertAlign w:val="superscript"/>
        </w:rPr>
        <w:t>st</w:t>
      </w:r>
      <w:r w:rsidRPr="00914E46">
        <w:rPr>
          <w:sz w:val="24"/>
          <w:szCs w:val="24"/>
        </w:rPr>
        <w:t xml:space="preserve"> Peter 3:10; 2</w:t>
      </w:r>
      <w:r w:rsidRPr="00914E46">
        <w:rPr>
          <w:sz w:val="24"/>
          <w:szCs w:val="24"/>
          <w:vertAlign w:val="superscript"/>
        </w:rPr>
        <w:t>nd</w:t>
      </w:r>
      <w:r w:rsidRPr="00914E46">
        <w:rPr>
          <w:sz w:val="24"/>
          <w:szCs w:val="24"/>
        </w:rPr>
        <w:t xml:space="preserve"> Peter 3:8, 10 and Zechariah 14:7. </w:t>
      </w:r>
      <w:r w:rsidRPr="00914E46">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14E46">
        <w:rPr>
          <w:sz w:val="24"/>
          <w:szCs w:val="24"/>
          <w:vertAlign w:val="superscript"/>
        </w:rPr>
        <w:t>st</w:t>
      </w:r>
      <w:r w:rsidRPr="00914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14E46">
        <w:rPr>
          <w:sz w:val="24"/>
          <w:szCs w:val="24"/>
          <w:vertAlign w:val="superscript"/>
        </w:rPr>
        <w:t>st</w:t>
      </w:r>
      <w:r w:rsidRPr="00914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14E46">
        <w:rPr>
          <w:sz w:val="24"/>
          <w:szCs w:val="24"/>
          <w:vertAlign w:val="superscript"/>
        </w:rPr>
        <w:t>nd</w:t>
      </w:r>
      <w:r w:rsidRPr="00914E46">
        <w:rPr>
          <w:sz w:val="24"/>
          <w:szCs w:val="24"/>
        </w:rPr>
        <w:t xml:space="preserve"> Esdras 9:19 and Pr of Man 1:6. The </w:t>
      </w:r>
      <w:r w:rsidRPr="00914E46">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914E46">
        <w:rPr>
          <w:sz w:val="24"/>
          <w:szCs w:val="24"/>
          <w:vertAlign w:val="superscript"/>
        </w:rPr>
        <w:t>st</w:t>
      </w:r>
      <w:r w:rsidRPr="00914E4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914E46">
        <w:rPr>
          <w:sz w:val="24"/>
          <w:szCs w:val="24"/>
          <w:vertAlign w:val="superscript"/>
        </w:rPr>
        <w:t>st</w:t>
      </w:r>
      <w:r w:rsidRPr="00914E46">
        <w:rPr>
          <w:sz w:val="24"/>
          <w:szCs w:val="24"/>
        </w:rPr>
        <w:t xml:space="preserve"> Thunder, the Lord John for Womankind &amp; Mankind is the 2</w:t>
      </w:r>
      <w:r w:rsidRPr="00914E46">
        <w:rPr>
          <w:sz w:val="24"/>
          <w:szCs w:val="24"/>
          <w:vertAlign w:val="superscript"/>
        </w:rPr>
        <w:t>nd</w:t>
      </w:r>
      <w:r w:rsidRPr="00914E46">
        <w:rPr>
          <w:sz w:val="24"/>
          <w:szCs w:val="24"/>
        </w:rPr>
        <w:t xml:space="preserve"> Thunder, the Lord Jesus for Mankind &amp; Womankind is the 3</w:t>
      </w:r>
      <w:r w:rsidRPr="00914E46">
        <w:rPr>
          <w:sz w:val="24"/>
          <w:szCs w:val="24"/>
          <w:vertAlign w:val="superscript"/>
        </w:rPr>
        <w:t>rd</w:t>
      </w:r>
      <w:r w:rsidRPr="00914E46">
        <w:rPr>
          <w:sz w:val="24"/>
          <w:szCs w:val="24"/>
        </w:rPr>
        <w:t xml:space="preserve"> Thunder, the Lord James for Boy Kind/Girl Kind is the 4</w:t>
      </w:r>
      <w:r w:rsidRPr="00914E46">
        <w:rPr>
          <w:sz w:val="24"/>
          <w:szCs w:val="24"/>
          <w:vertAlign w:val="superscript"/>
        </w:rPr>
        <w:t>th</w:t>
      </w:r>
      <w:r w:rsidRPr="00914E46">
        <w:rPr>
          <w:sz w:val="24"/>
          <w:szCs w:val="24"/>
        </w:rPr>
        <w:t xml:space="preserve"> Thunder &amp; Male Angel Kind &amp; Female Angel Kind (Spirits, Phantoms &amp; Shadows) is the 5</w:t>
      </w:r>
      <w:r w:rsidRPr="00914E46">
        <w:rPr>
          <w:sz w:val="24"/>
          <w:szCs w:val="24"/>
          <w:vertAlign w:val="superscript"/>
        </w:rPr>
        <w:t>th</w:t>
      </w:r>
      <w:r w:rsidRPr="00914E46">
        <w:rPr>
          <w:sz w:val="24"/>
          <w:szCs w:val="24"/>
        </w:rPr>
        <w:t xml:space="preserve"> Thunder &amp; the Law is the 6</w:t>
      </w:r>
      <w:r w:rsidRPr="00914E46">
        <w:rPr>
          <w:sz w:val="24"/>
          <w:szCs w:val="24"/>
          <w:vertAlign w:val="superscript"/>
        </w:rPr>
        <w:t>th</w:t>
      </w:r>
      <w:r w:rsidRPr="00914E46">
        <w:rPr>
          <w:sz w:val="24"/>
          <w:szCs w:val="24"/>
        </w:rPr>
        <w:t xml:space="preserve"> Thunder and the Lord Stephen for Lord Kind/Lady Kind is the 7</w:t>
      </w:r>
      <w:r w:rsidRPr="00914E46">
        <w:rPr>
          <w:sz w:val="24"/>
          <w:szCs w:val="24"/>
          <w:vertAlign w:val="superscript"/>
        </w:rPr>
        <w:t>th</w:t>
      </w:r>
      <w:r w:rsidRPr="00914E46">
        <w:rPr>
          <w:sz w:val="24"/>
          <w:szCs w:val="24"/>
        </w:rPr>
        <w:t xml:space="preserve"> Thunder. Also was the Shadow that went forward or back ten degrees, was it in a different dimension or in time travel in 2</w:t>
      </w:r>
      <w:r w:rsidRPr="00914E46">
        <w:rPr>
          <w:sz w:val="24"/>
          <w:szCs w:val="24"/>
          <w:vertAlign w:val="superscript"/>
        </w:rPr>
        <w:t>nd</w:t>
      </w:r>
      <w:r w:rsidRPr="00914E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14E46">
        <w:rPr>
          <w:sz w:val="24"/>
          <w:szCs w:val="24"/>
          <w:vertAlign w:val="superscript"/>
        </w:rPr>
        <w:t>nd</w:t>
      </w:r>
      <w:r w:rsidRPr="00914E46">
        <w:rPr>
          <w:sz w:val="24"/>
          <w:szCs w:val="24"/>
        </w:rPr>
        <w:t xml:space="preserve"> Kings 13:21. Does the bones come alive in different dimensions is in Ezekiel 37:5-7. </w:t>
      </w:r>
      <w:r w:rsidRPr="00914E46">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14E46">
        <w:rPr>
          <w:sz w:val="24"/>
          <w:szCs w:val="24"/>
          <w:vertAlign w:val="superscript"/>
        </w:rPr>
        <w:t>st</w:t>
      </w:r>
      <w:r w:rsidRPr="00914E46">
        <w:rPr>
          <w:sz w:val="24"/>
          <w:szCs w:val="24"/>
        </w:rPr>
        <w:t xml:space="preserve"> John 2:22 &amp; 2</w:t>
      </w:r>
      <w:r w:rsidRPr="00914E46">
        <w:rPr>
          <w:sz w:val="24"/>
          <w:szCs w:val="24"/>
          <w:vertAlign w:val="superscript"/>
        </w:rPr>
        <w:t>nd</w:t>
      </w:r>
      <w:r w:rsidRPr="00914E46">
        <w:rPr>
          <w:sz w:val="24"/>
          <w:szCs w:val="24"/>
        </w:rPr>
        <w:t xml:space="preserve"> John 7-11. If You call the Father Stephen a Man in Acts 6:5, 11, 13, then You are deceived &amp; have become liars. If the Lord Stephen is a Saint as the Roman Catholic’s believe, then He would be the 1</w:t>
      </w:r>
      <w:r w:rsidRPr="00914E46">
        <w:rPr>
          <w:sz w:val="24"/>
          <w:szCs w:val="24"/>
          <w:vertAlign w:val="superscript"/>
        </w:rPr>
        <w:t>st</w:t>
      </w:r>
      <w:r w:rsidRPr="00914E46">
        <w:rPr>
          <w:sz w:val="24"/>
          <w:szCs w:val="24"/>
        </w:rPr>
        <w:t xml:space="preserve"> Lord &amp; the Father of Sainthood and Christianity and the Judge to the Lordships of the Angelical Hierarchy &amp; Humanity in the Law in Jude 14-15 and 1</w:t>
      </w:r>
      <w:r w:rsidRPr="00914E46">
        <w:rPr>
          <w:sz w:val="24"/>
          <w:szCs w:val="24"/>
          <w:vertAlign w:val="superscript"/>
        </w:rPr>
        <w:t>st</w:t>
      </w:r>
      <w:r w:rsidRPr="00914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14E46">
        <w:rPr>
          <w:sz w:val="24"/>
          <w:szCs w:val="24"/>
          <w:vertAlign w:val="superscript"/>
        </w:rPr>
        <w:t>st</w:t>
      </w:r>
      <w:r w:rsidRPr="00914E46">
        <w:rPr>
          <w:sz w:val="24"/>
          <w:szCs w:val="24"/>
        </w:rPr>
        <w:t xml:space="preserve"> Samuel 28:6; Ezra 2:63; Nehemiah 7:65 &amp; Sirach 45:10. No One can call the Lord Stephen the Father, except by His Own Holy Ghost and His Own Truth in John 4:21-24 &amp; 1</w:t>
      </w:r>
      <w:r w:rsidRPr="00914E46">
        <w:rPr>
          <w:sz w:val="24"/>
          <w:szCs w:val="24"/>
          <w:vertAlign w:val="superscript"/>
        </w:rPr>
        <w:t>st</w:t>
      </w:r>
      <w:r w:rsidRPr="00914E46">
        <w:rPr>
          <w:sz w:val="24"/>
          <w:szCs w:val="24"/>
        </w:rPr>
        <w:t xml:space="preserve"> Peter 1:17-21. The Father Stephen cannot be possessed by the Lord Lucifer in the Eternal Sin because He is the 1</w:t>
      </w:r>
      <w:r w:rsidRPr="00914E46">
        <w:rPr>
          <w:sz w:val="24"/>
          <w:szCs w:val="24"/>
          <w:vertAlign w:val="superscript"/>
        </w:rPr>
        <w:t>st</w:t>
      </w:r>
      <w:r w:rsidRPr="00914E46">
        <w:rPr>
          <w:sz w:val="24"/>
          <w:szCs w:val="24"/>
        </w:rPr>
        <w:t xml:space="preserve"> Christian Lord in Romans 8:1, &amp; He died for it vicariously &amp; made eternal atonement for “This Sin” committed on Earth killed in Battle (1 or 2 </w:t>
      </w:r>
      <w:r w:rsidRPr="00914E46">
        <w:rPr>
          <w:sz w:val="24"/>
          <w:szCs w:val="24"/>
        </w:rPr>
        <w:lastRenderedPageBreak/>
        <w:t>positions) in Act 7:60; 1</w:t>
      </w:r>
      <w:r w:rsidRPr="00914E46">
        <w:rPr>
          <w:sz w:val="24"/>
          <w:szCs w:val="24"/>
          <w:vertAlign w:val="superscript"/>
        </w:rPr>
        <w:t>st</w:t>
      </w:r>
      <w:r w:rsidRPr="00914E46">
        <w:rPr>
          <w:sz w:val="24"/>
          <w:szCs w:val="24"/>
        </w:rPr>
        <w:t xml:space="preserve"> John 4:4 &amp; 2</w:t>
      </w:r>
      <w:r w:rsidRPr="00914E46">
        <w:rPr>
          <w:sz w:val="24"/>
          <w:szCs w:val="24"/>
          <w:vertAlign w:val="superscript"/>
        </w:rPr>
        <w:t>nd</w:t>
      </w:r>
      <w:r w:rsidRPr="00914E46">
        <w:rPr>
          <w:sz w:val="24"/>
          <w:szCs w:val="24"/>
        </w:rPr>
        <w:t xml:space="preserve"> Maccabees 12:38-45. The Father Stephen is the Most Highest Witness to the Lord Yah in 1</w:t>
      </w:r>
      <w:r w:rsidRPr="00914E46">
        <w:rPr>
          <w:sz w:val="24"/>
          <w:szCs w:val="24"/>
          <w:vertAlign w:val="superscript"/>
        </w:rPr>
        <w:t>st</w:t>
      </w:r>
      <w:r w:rsidRPr="00914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24879" w:rsidRPr="00914E46" w:rsidRDefault="00C24879" w:rsidP="00C24879">
      <w:pPr>
        <w:spacing w:line="480" w:lineRule="auto"/>
        <w:jc w:val="both"/>
        <w:rPr>
          <w:sz w:val="24"/>
          <w:szCs w:val="24"/>
        </w:rPr>
      </w:pPr>
      <w:r w:rsidRPr="00914E46">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914E46">
        <w:rPr>
          <w:b/>
          <w:sz w:val="24"/>
          <w:szCs w:val="24"/>
        </w:rPr>
        <w:t xml:space="preserve">Grigori </w:t>
      </w:r>
      <w:r w:rsidRPr="00914E46">
        <w:rPr>
          <w:sz w:val="24"/>
          <w:szCs w:val="24"/>
        </w:rPr>
        <w:t>or</w:t>
      </w:r>
      <w:r w:rsidRPr="00914E46">
        <w:rPr>
          <w:b/>
          <w:sz w:val="24"/>
          <w:szCs w:val="24"/>
        </w:rPr>
        <w:t xml:space="preserve"> Watchers  </w:t>
      </w:r>
      <w:r w:rsidRPr="00914E46">
        <w:rPr>
          <w:sz w:val="24"/>
          <w:szCs w:val="24"/>
        </w:rPr>
        <w:t>as the 1</w:t>
      </w:r>
      <w:r w:rsidRPr="00914E46">
        <w:rPr>
          <w:sz w:val="24"/>
          <w:szCs w:val="24"/>
          <w:vertAlign w:val="superscript"/>
        </w:rPr>
        <w:t>st</w:t>
      </w:r>
      <w:r w:rsidRPr="00914E46">
        <w:rPr>
          <w:sz w:val="24"/>
          <w:szCs w:val="24"/>
        </w:rPr>
        <w:t>/2</w:t>
      </w:r>
      <w:r w:rsidRPr="00914E46">
        <w:rPr>
          <w:sz w:val="24"/>
          <w:szCs w:val="24"/>
          <w:vertAlign w:val="superscript"/>
        </w:rPr>
        <w:t>nd</w:t>
      </w:r>
      <w:r w:rsidRPr="00914E46">
        <w:rPr>
          <w:b/>
          <w:sz w:val="24"/>
          <w:szCs w:val="24"/>
        </w:rPr>
        <w:t xml:space="preserve"> </w:t>
      </w:r>
      <w:r w:rsidRPr="00914E46">
        <w:rPr>
          <w:sz w:val="24"/>
          <w:szCs w:val="24"/>
        </w:rPr>
        <w:t>in 2</w:t>
      </w:r>
      <w:r w:rsidRPr="00914E46">
        <w:rPr>
          <w:sz w:val="24"/>
          <w:szCs w:val="24"/>
          <w:vertAlign w:val="superscript"/>
        </w:rPr>
        <w:t>nd</w:t>
      </w:r>
      <w:r w:rsidRPr="00914E46">
        <w:rPr>
          <w:sz w:val="24"/>
          <w:szCs w:val="24"/>
        </w:rPr>
        <w:t xml:space="preserve"> Enoch p. 500. 3</w:t>
      </w:r>
      <w:r w:rsidRPr="00914E46">
        <w:rPr>
          <w:sz w:val="24"/>
          <w:szCs w:val="24"/>
          <w:vertAlign w:val="superscript"/>
        </w:rPr>
        <w:t>rd</w:t>
      </w:r>
      <w:r w:rsidRPr="00914E46">
        <w:rPr>
          <w:sz w:val="24"/>
          <w:szCs w:val="24"/>
        </w:rPr>
        <w:t>/4</w:t>
      </w:r>
      <w:r w:rsidRPr="00914E46">
        <w:rPr>
          <w:sz w:val="24"/>
          <w:szCs w:val="24"/>
          <w:vertAlign w:val="superscript"/>
        </w:rPr>
        <w:t>th</w:t>
      </w:r>
      <w:r w:rsidRPr="00914E46">
        <w:rPr>
          <w:sz w:val="24"/>
          <w:szCs w:val="24"/>
        </w:rPr>
        <w:t xml:space="preserve">, is the </w:t>
      </w:r>
      <w:r w:rsidRPr="00914E46">
        <w:rPr>
          <w:b/>
          <w:sz w:val="24"/>
          <w:szCs w:val="24"/>
        </w:rPr>
        <w:t xml:space="preserve">Anak </w:t>
      </w:r>
      <w:r w:rsidRPr="00914E46">
        <w:rPr>
          <w:sz w:val="24"/>
          <w:szCs w:val="24"/>
        </w:rPr>
        <w:t xml:space="preserve">or </w:t>
      </w:r>
      <w:r w:rsidRPr="00914E46">
        <w:rPr>
          <w:b/>
          <w:sz w:val="24"/>
          <w:szCs w:val="24"/>
        </w:rPr>
        <w:t>Long Neck</w:t>
      </w:r>
      <w:r w:rsidRPr="00914E46">
        <w:rPr>
          <w:sz w:val="24"/>
          <w:szCs w:val="24"/>
        </w:rPr>
        <w:t xml:space="preserve"> in Genesis 6:1-5 &amp; Numbers 13:33. 5</w:t>
      </w:r>
      <w:r w:rsidRPr="00914E46">
        <w:rPr>
          <w:sz w:val="24"/>
          <w:szCs w:val="24"/>
          <w:vertAlign w:val="superscript"/>
        </w:rPr>
        <w:t>th</w:t>
      </w:r>
      <w:r w:rsidRPr="00914E46">
        <w:rPr>
          <w:sz w:val="24"/>
          <w:szCs w:val="24"/>
        </w:rPr>
        <w:t>/6</w:t>
      </w:r>
      <w:r w:rsidRPr="00914E46">
        <w:rPr>
          <w:sz w:val="24"/>
          <w:szCs w:val="24"/>
          <w:vertAlign w:val="superscript"/>
        </w:rPr>
        <w:t>th</w:t>
      </w:r>
      <w:r w:rsidRPr="00914E46">
        <w:rPr>
          <w:sz w:val="24"/>
          <w:szCs w:val="24"/>
        </w:rPr>
        <w:t xml:space="preserve">, is </w:t>
      </w:r>
      <w:r w:rsidRPr="00914E46">
        <w:rPr>
          <w:b/>
          <w:sz w:val="24"/>
          <w:szCs w:val="24"/>
        </w:rPr>
        <w:t xml:space="preserve">Anakin </w:t>
      </w:r>
      <w:r w:rsidRPr="00914E46">
        <w:rPr>
          <w:sz w:val="24"/>
          <w:szCs w:val="24"/>
        </w:rPr>
        <w:t xml:space="preserve">or </w:t>
      </w:r>
      <w:r w:rsidRPr="00914E46">
        <w:rPr>
          <w:b/>
          <w:sz w:val="24"/>
          <w:szCs w:val="24"/>
        </w:rPr>
        <w:t>Anakim</w:t>
      </w:r>
      <w:r w:rsidRPr="00914E46">
        <w:rPr>
          <w:sz w:val="24"/>
          <w:szCs w:val="24"/>
        </w:rPr>
        <w:t xml:space="preserve"> in Genesis 6:1-5 &amp; Numbers 13:33. 7</w:t>
      </w:r>
      <w:r w:rsidRPr="00914E46">
        <w:rPr>
          <w:sz w:val="24"/>
          <w:szCs w:val="24"/>
          <w:vertAlign w:val="superscript"/>
        </w:rPr>
        <w:t>th</w:t>
      </w:r>
      <w:r w:rsidRPr="00914E46">
        <w:rPr>
          <w:sz w:val="24"/>
          <w:szCs w:val="24"/>
        </w:rPr>
        <w:t xml:space="preserve">, is the </w:t>
      </w:r>
      <w:r w:rsidRPr="00914E46">
        <w:rPr>
          <w:b/>
          <w:sz w:val="24"/>
          <w:szCs w:val="24"/>
        </w:rPr>
        <w:t>Nephilim</w:t>
      </w:r>
      <w:r w:rsidRPr="00914E46">
        <w:rPr>
          <w:sz w:val="24"/>
          <w:szCs w:val="24"/>
        </w:rPr>
        <w:t xml:space="preserve"> in Genesis 6:1-5. 8</w:t>
      </w:r>
      <w:r w:rsidRPr="00914E46">
        <w:rPr>
          <w:sz w:val="24"/>
          <w:szCs w:val="24"/>
          <w:vertAlign w:val="superscript"/>
        </w:rPr>
        <w:t>th</w:t>
      </w:r>
      <w:r w:rsidRPr="00914E46">
        <w:rPr>
          <w:sz w:val="24"/>
          <w:szCs w:val="24"/>
        </w:rPr>
        <w:t xml:space="preserve">, is the </w:t>
      </w:r>
      <w:r w:rsidRPr="00914E46">
        <w:rPr>
          <w:b/>
          <w:sz w:val="24"/>
          <w:szCs w:val="24"/>
        </w:rPr>
        <w:t>Nefilim</w:t>
      </w:r>
      <w:r w:rsidRPr="00914E46">
        <w:rPr>
          <w:sz w:val="24"/>
          <w:szCs w:val="24"/>
        </w:rPr>
        <w:t xml:space="preserve"> in Genesis 6:1-5. 9</w:t>
      </w:r>
      <w:r w:rsidRPr="00914E46">
        <w:rPr>
          <w:sz w:val="24"/>
          <w:szCs w:val="24"/>
          <w:vertAlign w:val="superscript"/>
        </w:rPr>
        <w:t>th</w:t>
      </w:r>
      <w:r w:rsidRPr="00914E46">
        <w:rPr>
          <w:sz w:val="24"/>
          <w:szCs w:val="24"/>
        </w:rPr>
        <w:t>/10</w:t>
      </w:r>
      <w:r w:rsidRPr="00914E46">
        <w:rPr>
          <w:sz w:val="24"/>
          <w:szCs w:val="24"/>
          <w:vertAlign w:val="superscript"/>
        </w:rPr>
        <w:t>th</w:t>
      </w:r>
      <w:r w:rsidRPr="00914E46">
        <w:rPr>
          <w:sz w:val="24"/>
          <w:szCs w:val="24"/>
        </w:rPr>
        <w:t xml:space="preserve">, is the </w:t>
      </w:r>
      <w:r w:rsidRPr="00914E46">
        <w:rPr>
          <w:b/>
          <w:sz w:val="24"/>
          <w:szCs w:val="24"/>
        </w:rPr>
        <w:t xml:space="preserve">Zamzummim </w:t>
      </w:r>
      <w:r w:rsidRPr="00914E46">
        <w:rPr>
          <w:sz w:val="24"/>
          <w:szCs w:val="24"/>
        </w:rPr>
        <w:t xml:space="preserve">or </w:t>
      </w:r>
      <w:r w:rsidRPr="00914E46">
        <w:rPr>
          <w:b/>
          <w:sz w:val="24"/>
          <w:szCs w:val="24"/>
        </w:rPr>
        <w:t>Zumzamin</w:t>
      </w:r>
      <w:r w:rsidRPr="00914E46">
        <w:rPr>
          <w:sz w:val="24"/>
          <w:szCs w:val="24"/>
        </w:rPr>
        <w:t xml:space="preserve"> </w:t>
      </w:r>
      <w:r w:rsidRPr="00914E46">
        <w:rPr>
          <w:b/>
          <w:sz w:val="24"/>
          <w:szCs w:val="24"/>
        </w:rPr>
        <w:t>(Zuzim)</w:t>
      </w:r>
      <w:r w:rsidRPr="00914E46">
        <w:rPr>
          <w:sz w:val="24"/>
          <w:szCs w:val="24"/>
        </w:rPr>
        <w:t xml:space="preserve"> in Genesis 6:1-5. 11</w:t>
      </w:r>
      <w:r w:rsidRPr="00914E46">
        <w:rPr>
          <w:sz w:val="24"/>
          <w:szCs w:val="24"/>
          <w:vertAlign w:val="superscript"/>
        </w:rPr>
        <w:t>th</w:t>
      </w:r>
      <w:r w:rsidRPr="00914E46">
        <w:rPr>
          <w:sz w:val="24"/>
          <w:szCs w:val="24"/>
        </w:rPr>
        <w:t>/12</w:t>
      </w:r>
      <w:r w:rsidRPr="00914E46">
        <w:rPr>
          <w:sz w:val="24"/>
          <w:szCs w:val="24"/>
          <w:vertAlign w:val="superscript"/>
        </w:rPr>
        <w:t>th</w:t>
      </w:r>
      <w:r w:rsidRPr="00914E46">
        <w:rPr>
          <w:sz w:val="24"/>
          <w:szCs w:val="24"/>
        </w:rPr>
        <w:t xml:space="preserve">, is the </w:t>
      </w:r>
      <w:r w:rsidRPr="00914E46">
        <w:rPr>
          <w:b/>
          <w:sz w:val="24"/>
          <w:szCs w:val="24"/>
        </w:rPr>
        <w:t xml:space="preserve">Gibborim or Mighty Ones </w:t>
      </w:r>
      <w:r w:rsidRPr="00914E46">
        <w:rPr>
          <w:sz w:val="24"/>
          <w:szCs w:val="24"/>
        </w:rPr>
        <w:t>in Genesis 6:1-5. 13</w:t>
      </w:r>
      <w:r w:rsidRPr="00914E46">
        <w:rPr>
          <w:sz w:val="24"/>
          <w:szCs w:val="24"/>
          <w:vertAlign w:val="superscript"/>
        </w:rPr>
        <w:t>th</w:t>
      </w:r>
      <w:r w:rsidRPr="00914E46">
        <w:rPr>
          <w:sz w:val="24"/>
          <w:szCs w:val="24"/>
        </w:rPr>
        <w:t>-15</w:t>
      </w:r>
      <w:r w:rsidRPr="00914E46">
        <w:rPr>
          <w:sz w:val="24"/>
          <w:szCs w:val="24"/>
          <w:vertAlign w:val="superscript"/>
        </w:rPr>
        <w:t>th</w:t>
      </w:r>
      <w:r w:rsidRPr="00914E46">
        <w:rPr>
          <w:sz w:val="24"/>
          <w:szCs w:val="24"/>
        </w:rPr>
        <w:t xml:space="preserve">, is the </w:t>
      </w:r>
      <w:r w:rsidRPr="00914E46">
        <w:rPr>
          <w:b/>
          <w:sz w:val="24"/>
          <w:szCs w:val="24"/>
        </w:rPr>
        <w:t xml:space="preserve">Rephaim </w:t>
      </w:r>
      <w:r w:rsidRPr="00914E46">
        <w:rPr>
          <w:sz w:val="24"/>
          <w:szCs w:val="24"/>
        </w:rPr>
        <w:t>or</w:t>
      </w:r>
      <w:r w:rsidRPr="00914E46">
        <w:rPr>
          <w:b/>
          <w:sz w:val="24"/>
          <w:szCs w:val="24"/>
        </w:rPr>
        <w:t xml:space="preserve"> Rapahaim </w:t>
      </w:r>
      <w:r w:rsidRPr="00914E46">
        <w:rPr>
          <w:sz w:val="24"/>
          <w:szCs w:val="24"/>
        </w:rPr>
        <w:t>or</w:t>
      </w:r>
      <w:r w:rsidRPr="00914E46">
        <w:rPr>
          <w:b/>
          <w:sz w:val="24"/>
          <w:szCs w:val="24"/>
        </w:rPr>
        <w:t xml:space="preserve"> Refaim</w:t>
      </w:r>
      <w:r w:rsidRPr="00914E46">
        <w:rPr>
          <w:sz w:val="24"/>
          <w:szCs w:val="24"/>
        </w:rPr>
        <w:t xml:space="preserve"> in Joshua 17:15 &amp; Deuteronomy 2:11, 20; 3:11-12. 16</w:t>
      </w:r>
      <w:r w:rsidRPr="00914E46">
        <w:rPr>
          <w:sz w:val="24"/>
          <w:szCs w:val="24"/>
          <w:vertAlign w:val="superscript"/>
        </w:rPr>
        <w:t>th</w:t>
      </w:r>
      <w:r w:rsidRPr="00914E46">
        <w:rPr>
          <w:sz w:val="24"/>
          <w:szCs w:val="24"/>
        </w:rPr>
        <w:t>-19</w:t>
      </w:r>
      <w:r w:rsidRPr="00914E46">
        <w:rPr>
          <w:sz w:val="24"/>
          <w:szCs w:val="24"/>
          <w:vertAlign w:val="superscript"/>
        </w:rPr>
        <w:t>th</w:t>
      </w:r>
      <w:r w:rsidRPr="00914E46">
        <w:rPr>
          <w:sz w:val="24"/>
          <w:szCs w:val="24"/>
        </w:rPr>
        <w:t xml:space="preserve">, is the </w:t>
      </w:r>
      <w:r w:rsidRPr="00914E46">
        <w:rPr>
          <w:b/>
          <w:sz w:val="24"/>
          <w:szCs w:val="24"/>
        </w:rPr>
        <w:t xml:space="preserve">Emim </w:t>
      </w:r>
      <w:r w:rsidRPr="00914E46">
        <w:rPr>
          <w:sz w:val="24"/>
          <w:szCs w:val="24"/>
        </w:rPr>
        <w:t>or</w:t>
      </w:r>
      <w:r w:rsidRPr="00914E46">
        <w:rPr>
          <w:b/>
          <w:sz w:val="24"/>
          <w:szCs w:val="24"/>
        </w:rPr>
        <w:t xml:space="preserve"> Emma </w:t>
      </w:r>
      <w:r w:rsidRPr="00914E46">
        <w:rPr>
          <w:sz w:val="24"/>
          <w:szCs w:val="24"/>
        </w:rPr>
        <w:t>or</w:t>
      </w:r>
      <w:r w:rsidRPr="00914E46">
        <w:rPr>
          <w:b/>
          <w:sz w:val="24"/>
          <w:szCs w:val="24"/>
        </w:rPr>
        <w:t xml:space="preserve"> Ema </w:t>
      </w:r>
      <w:r w:rsidRPr="00914E46">
        <w:rPr>
          <w:sz w:val="24"/>
          <w:szCs w:val="24"/>
        </w:rPr>
        <w:t>or</w:t>
      </w:r>
      <w:r w:rsidRPr="00914E46">
        <w:rPr>
          <w:b/>
          <w:sz w:val="24"/>
          <w:szCs w:val="24"/>
        </w:rPr>
        <w:t xml:space="preserve"> Emites </w:t>
      </w:r>
      <w:r w:rsidRPr="00914E46">
        <w:rPr>
          <w:sz w:val="24"/>
          <w:szCs w:val="24"/>
        </w:rPr>
        <w:t>in Joshua 17:15 &amp; Deuteronomy 2:11, 20; 3:11-12. 20</w:t>
      </w:r>
      <w:r w:rsidRPr="00914E46">
        <w:rPr>
          <w:sz w:val="24"/>
          <w:szCs w:val="24"/>
          <w:vertAlign w:val="superscript"/>
        </w:rPr>
        <w:t>th</w:t>
      </w:r>
      <w:r w:rsidRPr="00914E46">
        <w:rPr>
          <w:sz w:val="24"/>
          <w:szCs w:val="24"/>
        </w:rPr>
        <w:t xml:space="preserve">, is the </w:t>
      </w:r>
      <w:r w:rsidRPr="00914E46">
        <w:rPr>
          <w:b/>
          <w:sz w:val="24"/>
          <w:szCs w:val="24"/>
        </w:rPr>
        <w:t>Raphah</w:t>
      </w:r>
      <w:r w:rsidRPr="00914E46">
        <w:rPr>
          <w:sz w:val="24"/>
          <w:szCs w:val="24"/>
        </w:rPr>
        <w:t xml:space="preserve"> in 1</w:t>
      </w:r>
      <w:r w:rsidRPr="00914E46">
        <w:rPr>
          <w:sz w:val="24"/>
          <w:szCs w:val="24"/>
          <w:vertAlign w:val="superscript"/>
        </w:rPr>
        <w:t>st</w:t>
      </w:r>
      <w:r w:rsidRPr="00914E46">
        <w:rPr>
          <w:sz w:val="24"/>
          <w:szCs w:val="24"/>
        </w:rPr>
        <w:t xml:space="preserve"> Chronicles 20:4 &amp; 2</w:t>
      </w:r>
      <w:r w:rsidRPr="00914E46">
        <w:rPr>
          <w:sz w:val="24"/>
          <w:szCs w:val="24"/>
          <w:vertAlign w:val="superscript"/>
        </w:rPr>
        <w:t>nd</w:t>
      </w:r>
      <w:r w:rsidRPr="00914E46">
        <w:rPr>
          <w:sz w:val="24"/>
          <w:szCs w:val="24"/>
        </w:rPr>
        <w:t xml:space="preserve"> Samuel 21:15-22. 21</w:t>
      </w:r>
      <w:r w:rsidRPr="00914E46">
        <w:rPr>
          <w:sz w:val="24"/>
          <w:szCs w:val="24"/>
          <w:vertAlign w:val="superscript"/>
        </w:rPr>
        <w:t>st</w:t>
      </w:r>
      <w:r w:rsidRPr="00914E46">
        <w:rPr>
          <w:sz w:val="24"/>
          <w:szCs w:val="24"/>
        </w:rPr>
        <w:t xml:space="preserve">, is the </w:t>
      </w:r>
      <w:r w:rsidRPr="00914E46">
        <w:rPr>
          <w:b/>
          <w:sz w:val="24"/>
          <w:szCs w:val="24"/>
        </w:rPr>
        <w:t>Rapha</w:t>
      </w:r>
      <w:r w:rsidRPr="00914E46">
        <w:rPr>
          <w:sz w:val="24"/>
          <w:szCs w:val="24"/>
        </w:rPr>
        <w:t xml:space="preserve"> in 1</w:t>
      </w:r>
      <w:r w:rsidRPr="00914E46">
        <w:rPr>
          <w:sz w:val="24"/>
          <w:szCs w:val="24"/>
          <w:vertAlign w:val="superscript"/>
        </w:rPr>
        <w:t>st</w:t>
      </w:r>
      <w:r w:rsidRPr="00914E46">
        <w:rPr>
          <w:sz w:val="24"/>
          <w:szCs w:val="24"/>
        </w:rPr>
        <w:t xml:space="preserve"> Chronicles 20:4 &amp; 2</w:t>
      </w:r>
      <w:r w:rsidRPr="00914E46">
        <w:rPr>
          <w:sz w:val="24"/>
          <w:szCs w:val="24"/>
          <w:vertAlign w:val="superscript"/>
        </w:rPr>
        <w:t>nd</w:t>
      </w:r>
      <w:r w:rsidRPr="00914E46">
        <w:rPr>
          <w:sz w:val="24"/>
          <w:szCs w:val="24"/>
        </w:rPr>
        <w:t xml:space="preserve"> Samuel 21:15-22. 22</w:t>
      </w:r>
      <w:r w:rsidRPr="00914E46">
        <w:rPr>
          <w:sz w:val="24"/>
          <w:szCs w:val="24"/>
          <w:vertAlign w:val="superscript"/>
        </w:rPr>
        <w:t>nd</w:t>
      </w:r>
      <w:r w:rsidRPr="00914E46">
        <w:rPr>
          <w:sz w:val="24"/>
          <w:szCs w:val="24"/>
        </w:rPr>
        <w:t xml:space="preserve">, is the </w:t>
      </w:r>
      <w:r w:rsidRPr="00914E46">
        <w:rPr>
          <w:b/>
          <w:sz w:val="24"/>
          <w:szCs w:val="24"/>
        </w:rPr>
        <w:t xml:space="preserve">Haraphah (Saph/Sappai) </w:t>
      </w:r>
      <w:r w:rsidRPr="00914E46">
        <w:rPr>
          <w:sz w:val="24"/>
          <w:szCs w:val="24"/>
        </w:rPr>
        <w:t>in 2</w:t>
      </w:r>
      <w:r w:rsidRPr="00914E46">
        <w:rPr>
          <w:sz w:val="24"/>
          <w:szCs w:val="24"/>
          <w:vertAlign w:val="superscript"/>
        </w:rPr>
        <w:t>nd</w:t>
      </w:r>
      <w:r w:rsidRPr="00914E46">
        <w:rPr>
          <w:sz w:val="24"/>
          <w:szCs w:val="24"/>
        </w:rPr>
        <w:t xml:space="preserve"> Samuel 21:18. 23</w:t>
      </w:r>
      <w:r w:rsidRPr="00914E46">
        <w:rPr>
          <w:sz w:val="24"/>
          <w:szCs w:val="24"/>
          <w:vertAlign w:val="superscript"/>
        </w:rPr>
        <w:t>rd</w:t>
      </w:r>
      <w:r w:rsidRPr="00914E46">
        <w:rPr>
          <w:sz w:val="24"/>
          <w:szCs w:val="24"/>
        </w:rPr>
        <w:t xml:space="preserve">, is the </w:t>
      </w:r>
      <w:r w:rsidRPr="00914E46">
        <w:rPr>
          <w:b/>
          <w:sz w:val="24"/>
          <w:szCs w:val="24"/>
        </w:rPr>
        <w:t xml:space="preserve">Gittites (Goliath, Ishbi-Benob His Son &amp; Lahmi His Brother) </w:t>
      </w:r>
      <w:r w:rsidRPr="00914E46">
        <w:rPr>
          <w:sz w:val="24"/>
          <w:szCs w:val="24"/>
        </w:rPr>
        <w:t>in 2</w:t>
      </w:r>
      <w:r w:rsidRPr="00914E46">
        <w:rPr>
          <w:sz w:val="24"/>
          <w:szCs w:val="24"/>
          <w:vertAlign w:val="superscript"/>
        </w:rPr>
        <w:t>nd</w:t>
      </w:r>
      <w:r w:rsidRPr="00914E46">
        <w:rPr>
          <w:sz w:val="24"/>
          <w:szCs w:val="24"/>
        </w:rPr>
        <w:t xml:space="preserve"> Samuel 21:16, 19. 24</w:t>
      </w:r>
      <w:r w:rsidRPr="00914E46">
        <w:rPr>
          <w:sz w:val="24"/>
          <w:szCs w:val="24"/>
          <w:vertAlign w:val="superscript"/>
        </w:rPr>
        <w:t>th</w:t>
      </w:r>
      <w:r w:rsidRPr="00914E46">
        <w:rPr>
          <w:sz w:val="24"/>
          <w:szCs w:val="24"/>
        </w:rPr>
        <w:t xml:space="preserve">, is the </w:t>
      </w:r>
      <w:r w:rsidRPr="00914E46">
        <w:rPr>
          <w:b/>
          <w:sz w:val="24"/>
          <w:szCs w:val="24"/>
        </w:rPr>
        <w:t>Warrior</w:t>
      </w:r>
      <w:r w:rsidRPr="00914E46">
        <w:rPr>
          <w:sz w:val="24"/>
          <w:szCs w:val="24"/>
        </w:rPr>
        <w:t xml:space="preserve"> in Job 16:14. The 24 levels of Giants were evil, sensual, demonic &amp; earthly from Lucifer &amp; His cherub dragons &amp; were cast down to the earth in Revelation 12:7-9 &amp; James 3:15. The 24 </w:t>
      </w:r>
      <w:r w:rsidRPr="00914E46">
        <w:rPr>
          <w:sz w:val="24"/>
          <w:szCs w:val="24"/>
        </w:rPr>
        <w:lastRenderedPageBreak/>
        <w:t xml:space="preserve">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w:t>
      </w:r>
      <w:r w:rsidRPr="00914E46">
        <w:rPr>
          <w:sz w:val="24"/>
          <w:szCs w:val="24"/>
        </w:rPr>
        <w:lastRenderedPageBreak/>
        <w:t xml:space="preserve">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w:t>
      </w:r>
      <w:r w:rsidRPr="00914E46">
        <w:rPr>
          <w:sz w:val="24"/>
          <w:szCs w:val="24"/>
        </w:rPr>
        <w:lastRenderedPageBreak/>
        <w:t>opened…the Book of Life &amp; the dead were judged according to their works…in the Books. The sea gave up the dead who were in it, &amp; Death &amp; Hades were cast into the lake of fire. This is the 2</w:t>
      </w:r>
      <w:r w:rsidRPr="00914E46">
        <w:rPr>
          <w:sz w:val="24"/>
          <w:szCs w:val="24"/>
          <w:vertAlign w:val="superscript"/>
        </w:rPr>
        <w:t>nd</w:t>
      </w:r>
      <w:r w:rsidRPr="00914E46">
        <w:rPr>
          <w:sz w:val="24"/>
          <w:szCs w:val="24"/>
        </w:rPr>
        <w:t xml:space="preserve"> death. And Anyone not found written in the Book of Life was cast into the lake of fire.” In 2</w:t>
      </w:r>
      <w:r w:rsidRPr="00914E46">
        <w:rPr>
          <w:sz w:val="24"/>
          <w:szCs w:val="24"/>
          <w:vertAlign w:val="superscript"/>
        </w:rPr>
        <w:t>nd</w:t>
      </w:r>
      <w:r w:rsidRPr="00914E46">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914E46">
        <w:rPr>
          <w:sz w:val="24"/>
          <w:szCs w:val="24"/>
          <w:vertAlign w:val="superscript"/>
        </w:rPr>
        <w:t>st</w:t>
      </w:r>
      <w:r w:rsidRPr="00914E46">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914E46">
        <w:rPr>
          <w:sz w:val="24"/>
          <w:szCs w:val="24"/>
          <w:vertAlign w:val="superscript"/>
        </w:rPr>
        <w:t>st</w:t>
      </w:r>
      <w:r w:rsidRPr="00914E46">
        <w:rPr>
          <w:sz w:val="24"/>
          <w:szCs w:val="24"/>
        </w:rPr>
        <w:t xml:space="preserve"> John 5:6-13) &amp; belief of the truth, whereunto </w:t>
      </w:r>
      <w:r w:rsidRPr="00914E46">
        <w:rPr>
          <w:sz w:val="24"/>
          <w:szCs w:val="24"/>
        </w:rPr>
        <w:lastRenderedPageBreak/>
        <w:t>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914E46">
        <w:rPr>
          <w:sz w:val="24"/>
          <w:szCs w:val="24"/>
          <w:vertAlign w:val="superscript"/>
        </w:rPr>
        <w:t>st</w:t>
      </w:r>
      <w:r w:rsidRPr="00914E46">
        <w:rPr>
          <w:sz w:val="24"/>
          <w:szCs w:val="24"/>
        </w:rPr>
        <w:t xml:space="preserve"> John 2:18-23; 3:24-4:6; 2</w:t>
      </w:r>
      <w:r w:rsidRPr="00914E46">
        <w:rPr>
          <w:sz w:val="24"/>
          <w:szCs w:val="24"/>
          <w:vertAlign w:val="superscript"/>
        </w:rPr>
        <w:t>nd</w:t>
      </w:r>
      <w:r w:rsidRPr="00914E46">
        <w:rPr>
          <w:sz w:val="24"/>
          <w:szCs w:val="24"/>
        </w:rPr>
        <w:t xml:space="preserve"> John 7-11; Sirach 16:1-23; Philippians 1:12-18; 1</w:t>
      </w:r>
      <w:r w:rsidRPr="00914E46">
        <w:rPr>
          <w:sz w:val="24"/>
          <w:szCs w:val="24"/>
          <w:vertAlign w:val="superscript"/>
        </w:rPr>
        <w:t>st</w:t>
      </w:r>
      <w:r w:rsidRPr="00914E46">
        <w:rPr>
          <w:sz w:val="24"/>
          <w:szCs w:val="24"/>
        </w:rPr>
        <w:t xml:space="preserve"> Timothy 6:3-10; Hebrews 10:26-39 and 2</w:t>
      </w:r>
      <w:r w:rsidRPr="00914E46">
        <w:rPr>
          <w:sz w:val="24"/>
          <w:szCs w:val="24"/>
          <w:vertAlign w:val="superscript"/>
        </w:rPr>
        <w:t>nd</w:t>
      </w:r>
      <w:r w:rsidRPr="00914E46">
        <w:rPr>
          <w:sz w:val="24"/>
          <w:szCs w:val="24"/>
        </w:rPr>
        <w:t xml:space="preserve"> Peter 3:3-9. Hell is also in the Acts of Thomas pages 476-479, The Gospel of Nicodemus pages 374-378 &amp; the Gospel of Bartholomew pages 350-358. </w:t>
      </w:r>
      <w:r w:rsidRPr="00914E46">
        <w:rPr>
          <w:b/>
          <w:sz w:val="24"/>
          <w:szCs w:val="24"/>
        </w:rPr>
        <w:t>The Giant Lords over the 24 levels of Giants are the Lord John/Jesus as the Lord’s Woman/Man in the 25</w:t>
      </w:r>
      <w:r w:rsidRPr="00914E46">
        <w:rPr>
          <w:b/>
          <w:sz w:val="24"/>
          <w:szCs w:val="24"/>
          <w:vertAlign w:val="superscript"/>
        </w:rPr>
        <w:t>th</w:t>
      </w:r>
      <w:r w:rsidRPr="00914E46">
        <w:rPr>
          <w:b/>
          <w:sz w:val="24"/>
          <w:szCs w:val="24"/>
        </w:rPr>
        <w:t>/26</w:t>
      </w:r>
      <w:r w:rsidRPr="00914E46">
        <w:rPr>
          <w:b/>
          <w:sz w:val="24"/>
          <w:szCs w:val="24"/>
          <w:vertAlign w:val="superscript"/>
        </w:rPr>
        <w:t>th</w:t>
      </w:r>
      <w:r w:rsidRPr="00914E46">
        <w:rPr>
          <w:b/>
          <w:sz w:val="24"/>
          <w:szCs w:val="24"/>
        </w:rPr>
        <w:t xml:space="preserve"> orders</w:t>
      </w:r>
      <w:r w:rsidRPr="00914E46">
        <w:rPr>
          <w:sz w:val="24"/>
          <w:szCs w:val="24"/>
        </w:rPr>
        <w:t xml:space="preserve">. </w:t>
      </w:r>
      <w:r w:rsidRPr="00914E46">
        <w:rPr>
          <w:b/>
          <w:sz w:val="24"/>
          <w:szCs w:val="24"/>
        </w:rPr>
        <w:t>The Lord James for Boys &amp; the Law of God/Father Stephen for Lords are the 27</w:t>
      </w:r>
      <w:r w:rsidRPr="00914E46">
        <w:rPr>
          <w:b/>
          <w:sz w:val="24"/>
          <w:szCs w:val="24"/>
          <w:vertAlign w:val="superscript"/>
        </w:rPr>
        <w:t>th</w:t>
      </w:r>
      <w:r w:rsidRPr="00914E46">
        <w:rPr>
          <w:b/>
          <w:sz w:val="24"/>
          <w:szCs w:val="24"/>
        </w:rPr>
        <w:t>-29</w:t>
      </w:r>
      <w:r w:rsidRPr="00914E46">
        <w:rPr>
          <w:b/>
          <w:sz w:val="24"/>
          <w:szCs w:val="24"/>
          <w:vertAlign w:val="superscript"/>
        </w:rPr>
        <w:t>th</w:t>
      </w:r>
      <w:r w:rsidRPr="00914E46">
        <w:rPr>
          <w:b/>
          <w:sz w:val="24"/>
          <w:szCs w:val="24"/>
        </w:rPr>
        <w:t xml:space="preserve"> orders under the 30 order of Yah</w:t>
      </w:r>
      <w:r w:rsidRPr="00914E46">
        <w:rPr>
          <w:sz w:val="24"/>
          <w:szCs w:val="24"/>
        </w:rPr>
        <w:t>. If You have any questions on the Biblical Giants, Biblical Dragons &amp; Biblical Law, You must get My book called “</w:t>
      </w:r>
      <w:r w:rsidRPr="00914E46">
        <w:rPr>
          <w:b/>
          <w:sz w:val="24"/>
          <w:szCs w:val="24"/>
        </w:rPr>
        <w:t>The Lord Yah &amp; the 30 Orders of the Biblical Giants, Biblical Dragons &amp; Biblical Law</w:t>
      </w:r>
      <w:r w:rsidRPr="00914E46">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C24879" w:rsidRPr="00914E46" w:rsidRDefault="00C24879" w:rsidP="00C24879">
      <w:pPr>
        <w:spacing w:line="480" w:lineRule="auto"/>
        <w:jc w:val="center"/>
        <w:rPr>
          <w:rFonts w:ascii="Monotype Corsiva" w:hAnsi="Monotype Corsiva"/>
          <w:sz w:val="24"/>
          <w:szCs w:val="24"/>
        </w:rPr>
      </w:pPr>
      <w:r w:rsidRPr="00914E46">
        <w:rPr>
          <w:rFonts w:ascii="Monotype Corsiva" w:hAnsi="Monotype Corsiva"/>
          <w:sz w:val="24"/>
          <w:szCs w:val="24"/>
        </w:rPr>
        <w:t>Chapter 2: The Gentile Law of the Lord James over the 60 Gentile Lord’s</w:t>
      </w:r>
    </w:p>
    <w:p w:rsidR="00C24879" w:rsidRPr="00914E46" w:rsidRDefault="00C24879" w:rsidP="00C24879">
      <w:pPr>
        <w:spacing w:line="480" w:lineRule="auto"/>
        <w:jc w:val="both"/>
        <w:rPr>
          <w:sz w:val="24"/>
          <w:szCs w:val="24"/>
        </w:rPr>
      </w:pPr>
      <w:r w:rsidRPr="00914E46">
        <w:rPr>
          <w:sz w:val="24"/>
          <w:szCs w:val="24"/>
        </w:rPr>
        <w:t>The 613 Gentile Law of James that operate in 1 or 2 witnesses</w:t>
      </w:r>
    </w:p>
    <w:p w:rsidR="00C24879" w:rsidRPr="00914E46" w:rsidRDefault="00C24879" w:rsidP="00C24879">
      <w:pPr>
        <w:spacing w:line="480" w:lineRule="auto"/>
        <w:jc w:val="both"/>
        <w:rPr>
          <w:sz w:val="24"/>
          <w:szCs w:val="24"/>
        </w:rPr>
      </w:pPr>
      <w:r w:rsidRPr="00914E46">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w:t>
      </w:r>
      <w:r w:rsidRPr="00914E46">
        <w:rPr>
          <w:sz w:val="24"/>
          <w:szCs w:val="24"/>
        </w:rPr>
        <w:lastRenderedPageBreak/>
        <w:t xml:space="preserve">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t>
      </w:r>
      <w:r w:rsidRPr="00914E46">
        <w:rPr>
          <w:sz w:val="24"/>
          <w:szCs w:val="24"/>
        </w:rPr>
        <w:lastRenderedPageBreak/>
        <w:t xml:space="preserve">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w:t>
      </w:r>
      <w:r w:rsidRPr="00914E46">
        <w:rPr>
          <w:sz w:val="24"/>
          <w:szCs w:val="24"/>
        </w:rPr>
        <w:lastRenderedPageBreak/>
        <w:t xml:space="preserve">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C24879" w:rsidRPr="00914E46" w:rsidRDefault="00C24879" w:rsidP="00C24879">
      <w:pPr>
        <w:spacing w:line="480" w:lineRule="auto"/>
        <w:jc w:val="both"/>
        <w:rPr>
          <w:sz w:val="24"/>
          <w:szCs w:val="24"/>
        </w:rPr>
      </w:pPr>
      <w:r w:rsidRPr="00914E46">
        <w:rPr>
          <w:sz w:val="24"/>
          <w:szCs w:val="24"/>
        </w:rPr>
        <w:t>The Gentile Law of the 60 Lord’s and 60 Ladies with the Lord James as the First and the Last</w:t>
      </w:r>
    </w:p>
    <w:p w:rsidR="00C24879" w:rsidRPr="00914E46" w:rsidRDefault="00C24879" w:rsidP="00C24879">
      <w:pPr>
        <w:spacing w:line="480" w:lineRule="auto"/>
        <w:jc w:val="both"/>
        <w:rPr>
          <w:rFonts w:ascii="Monotype Corsiva" w:hAnsi="Monotype Corsiva"/>
          <w:b/>
          <w:i/>
          <w:sz w:val="24"/>
          <w:szCs w:val="24"/>
        </w:rPr>
      </w:pPr>
      <w:r w:rsidRPr="00914E46">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w:t>
      </w:r>
      <w:r w:rsidRPr="00914E46">
        <w:rPr>
          <w:sz w:val="24"/>
          <w:szCs w:val="24"/>
        </w:rPr>
        <w:lastRenderedPageBreak/>
        <w:t>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914E46">
        <w:rPr>
          <w:sz w:val="24"/>
          <w:szCs w:val="24"/>
          <w:vertAlign w:val="superscript"/>
        </w:rPr>
        <w:t>st</w:t>
      </w:r>
      <w:r w:rsidRPr="00914E46">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w:t>
      </w:r>
      <w:r w:rsidRPr="00914E46">
        <w:rPr>
          <w:sz w:val="24"/>
          <w:szCs w:val="24"/>
        </w:rPr>
        <w:lastRenderedPageBreak/>
        <w:t>(Male or Female) or Lord of Glory (Male or Female) in Isaiah 47:4-5 &amp; Acts 7:2. Thirty-six, is the Lord God in Hosea 1:7. Thirty-seven, is the Brother (Holy Ghost) John the Baptist Our Lord as the “</w:t>
      </w:r>
      <w:r w:rsidRPr="00914E46">
        <w:rPr>
          <w:rFonts w:ascii="Monotype Corsiva" w:hAnsi="Monotype Corsiva"/>
          <w:b/>
          <w:i/>
          <w:sz w:val="24"/>
          <w:szCs w:val="24"/>
        </w:rPr>
        <w:t>Wonderful Counselor</w:t>
      </w:r>
      <w:r w:rsidRPr="00914E46">
        <w:rPr>
          <w:sz w:val="24"/>
          <w:szCs w:val="24"/>
        </w:rPr>
        <w:t>” in Isaiah 9:6 (Sister Elizabeth Our Lady)  in Luke 1:1-9:9. Thirty-eight, is the Son Jesus Our Lord as the “</w:t>
      </w:r>
      <w:r w:rsidRPr="00914E46">
        <w:rPr>
          <w:rFonts w:ascii="Monotype Corsiva" w:hAnsi="Monotype Corsiva"/>
          <w:b/>
          <w:i/>
          <w:sz w:val="24"/>
          <w:szCs w:val="24"/>
        </w:rPr>
        <w:t>Prince of Peace</w:t>
      </w:r>
      <w:r w:rsidRPr="00914E46">
        <w:rPr>
          <w:sz w:val="24"/>
          <w:szCs w:val="24"/>
        </w:rPr>
        <w:t>” in Isaiah 9:6 (Virgin Mary Our Lady) Luke 1:26-24:53. Thirty-nine, is the Father Stephen Our Lord as the “</w:t>
      </w:r>
      <w:r w:rsidRPr="00914E46">
        <w:rPr>
          <w:rFonts w:ascii="Monotype Corsiva" w:hAnsi="Monotype Corsiva"/>
          <w:b/>
          <w:i/>
          <w:sz w:val="24"/>
          <w:szCs w:val="24"/>
        </w:rPr>
        <w:t>Everlasting Father</w:t>
      </w:r>
      <w:r w:rsidRPr="00914E46">
        <w:rPr>
          <w:sz w:val="24"/>
          <w:szCs w:val="24"/>
        </w:rPr>
        <w:t>” in Isaiah 9:6 &amp; “</w:t>
      </w:r>
      <w:r w:rsidRPr="00914E46">
        <w:rPr>
          <w:rFonts w:ascii="Monotype Corsiva" w:hAnsi="Monotype Corsiva"/>
          <w:b/>
          <w:i/>
          <w:sz w:val="24"/>
          <w:szCs w:val="24"/>
        </w:rPr>
        <w:t>Righteous Father</w:t>
      </w:r>
      <w:r w:rsidRPr="00914E46">
        <w:rPr>
          <w:sz w:val="24"/>
          <w:szCs w:val="24"/>
        </w:rPr>
        <w:t>” in John 17:25 (Mother Barbara Our Lady) in Acts 1:4-8:3. Forty, is the Lord James Our Lord in the Supreme Lordship of the Entire Gentile Law as the “</w:t>
      </w:r>
      <w:r w:rsidRPr="00914E46">
        <w:rPr>
          <w:rFonts w:ascii="Monotype Corsiva" w:hAnsi="Monotype Corsiva"/>
          <w:b/>
          <w:i/>
          <w:sz w:val="24"/>
          <w:szCs w:val="24"/>
        </w:rPr>
        <w:t>Almighty God—Jehovah</w:t>
      </w:r>
      <w:r w:rsidRPr="00914E46">
        <w:rPr>
          <w:sz w:val="24"/>
          <w:szCs w:val="24"/>
        </w:rPr>
        <w:t xml:space="preserve">” in Isaiah 9:6 (Lady Mary Our Lady) in Isaiah 47:5. </w:t>
      </w:r>
    </w:p>
    <w:p w:rsidR="00C24879" w:rsidRPr="00914E46" w:rsidRDefault="00C24879" w:rsidP="00C24879">
      <w:pPr>
        <w:spacing w:line="480" w:lineRule="auto"/>
        <w:jc w:val="both"/>
        <w:rPr>
          <w:sz w:val="24"/>
          <w:szCs w:val="24"/>
        </w:rPr>
      </w:pPr>
      <w:r w:rsidRPr="00914E46">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914E46">
        <w:rPr>
          <w:rFonts w:ascii="Monotype Corsiva" w:hAnsi="Monotype Corsiva"/>
          <w:b/>
          <w:i/>
          <w:sz w:val="24"/>
          <w:szCs w:val="24"/>
        </w:rPr>
        <w:t>Wonderful Female Counselor</w:t>
      </w:r>
      <w:r w:rsidRPr="00914E46">
        <w:rPr>
          <w:sz w:val="24"/>
          <w:szCs w:val="24"/>
        </w:rPr>
        <w:t>” in Luke 1:7-23 &amp; Isaiah 9:6, Lady Mary as the “</w:t>
      </w:r>
      <w:r w:rsidRPr="00914E46">
        <w:rPr>
          <w:rFonts w:ascii="Monotype Corsiva" w:hAnsi="Monotype Corsiva"/>
          <w:b/>
          <w:i/>
          <w:sz w:val="24"/>
          <w:szCs w:val="24"/>
        </w:rPr>
        <w:t>Princess of Peace</w:t>
      </w:r>
      <w:r w:rsidRPr="00914E46">
        <w:rPr>
          <w:sz w:val="24"/>
          <w:szCs w:val="24"/>
        </w:rPr>
        <w:t>” in Luke 1:26-56 &amp; Isaiah 9:6 and the Lady Barbara as the “</w:t>
      </w:r>
      <w:r w:rsidRPr="00914E46">
        <w:rPr>
          <w:rFonts w:ascii="Monotype Corsiva" w:hAnsi="Monotype Corsiva"/>
          <w:b/>
          <w:i/>
          <w:sz w:val="24"/>
          <w:szCs w:val="24"/>
        </w:rPr>
        <w:t>Everlasting Mother</w:t>
      </w:r>
      <w:r w:rsidRPr="00914E46">
        <w:rPr>
          <w:sz w:val="24"/>
          <w:szCs w:val="24"/>
        </w:rPr>
        <w:t>” in Acts 1:4-8 &amp; Isaiah 9:6. The True Single Gentile Law of the Lord James concerns Mary the Mother of the Lord James as the “</w:t>
      </w:r>
      <w:r w:rsidRPr="00914E46">
        <w:rPr>
          <w:rFonts w:ascii="Monotype Corsiva" w:hAnsi="Monotype Corsiva"/>
          <w:b/>
          <w:i/>
          <w:sz w:val="24"/>
          <w:szCs w:val="24"/>
        </w:rPr>
        <w:t>Almighty Goddess—Mary</w:t>
      </w:r>
      <w:r w:rsidRPr="00914E46">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914E46">
        <w:rPr>
          <w:b/>
          <w:sz w:val="24"/>
          <w:szCs w:val="24"/>
        </w:rPr>
        <w:t>Lady of Kingdoms</w:t>
      </w:r>
      <w:r w:rsidRPr="00914E46">
        <w:rPr>
          <w:sz w:val="24"/>
          <w:szCs w:val="24"/>
        </w:rPr>
        <w:t xml:space="preserve">” in Isaiah 47:5 (NKJV).    </w:t>
      </w:r>
    </w:p>
    <w:p w:rsidR="00C24879" w:rsidRPr="00914E46" w:rsidRDefault="00C24879" w:rsidP="00C24879">
      <w:pPr>
        <w:spacing w:line="480" w:lineRule="auto"/>
        <w:jc w:val="both"/>
        <w:rPr>
          <w:sz w:val="24"/>
          <w:szCs w:val="24"/>
        </w:rPr>
      </w:pPr>
      <w:r w:rsidRPr="00914E46">
        <w:rPr>
          <w:sz w:val="24"/>
          <w:szCs w:val="24"/>
        </w:rPr>
        <w:t xml:space="preserve">The Gentile Authoritative Lordship </w:t>
      </w:r>
    </w:p>
    <w:p w:rsidR="00C24879" w:rsidRPr="00914E46" w:rsidRDefault="00C24879" w:rsidP="00C24879">
      <w:pPr>
        <w:spacing w:line="480" w:lineRule="auto"/>
        <w:jc w:val="both"/>
        <w:rPr>
          <w:sz w:val="24"/>
          <w:szCs w:val="24"/>
        </w:rPr>
      </w:pPr>
      <w:r w:rsidRPr="00914E46">
        <w:rPr>
          <w:sz w:val="24"/>
          <w:szCs w:val="24"/>
        </w:rPr>
        <w:t xml:space="preserve">In Luke 22:25-30 it declares “And He (Stephen) said unto them, ‘The Kings of the Gentiles exercise Lordship over them, and they the exercise authority upon them are called Benefactors. </w:t>
      </w:r>
      <w:r w:rsidRPr="00914E46">
        <w:rPr>
          <w:sz w:val="24"/>
          <w:szCs w:val="24"/>
        </w:rPr>
        <w:lastRenderedPageBreak/>
        <w:t xml:space="preserve">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t>
      </w:r>
      <w:r w:rsidRPr="00914E46">
        <w:rPr>
          <w:sz w:val="24"/>
          <w:szCs w:val="24"/>
        </w:rPr>
        <w:lastRenderedPageBreak/>
        <w:t>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914E46">
        <w:rPr>
          <w:sz w:val="24"/>
          <w:szCs w:val="24"/>
          <w:vertAlign w:val="superscript"/>
        </w:rPr>
        <w:t>st</w:t>
      </w:r>
      <w:r w:rsidRPr="00914E46">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C24879" w:rsidRPr="00914E46" w:rsidRDefault="00C24879" w:rsidP="00C24879">
      <w:pPr>
        <w:spacing w:line="480" w:lineRule="auto"/>
        <w:jc w:val="both"/>
        <w:rPr>
          <w:sz w:val="24"/>
          <w:szCs w:val="24"/>
        </w:rPr>
      </w:pPr>
      <w:r w:rsidRPr="00914E46">
        <w:rPr>
          <w:sz w:val="24"/>
          <w:szCs w:val="24"/>
        </w:rPr>
        <w:t xml:space="preserve">The Jewish Laws that have discontinued and changed in Gentile Laws </w:t>
      </w:r>
    </w:p>
    <w:p w:rsidR="00C24879" w:rsidRPr="00914E46" w:rsidRDefault="00C24879" w:rsidP="00C24879">
      <w:pPr>
        <w:spacing w:line="480" w:lineRule="auto"/>
        <w:jc w:val="both"/>
        <w:rPr>
          <w:sz w:val="24"/>
          <w:szCs w:val="24"/>
        </w:rPr>
      </w:pPr>
      <w:r w:rsidRPr="00914E46">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w:t>
      </w:r>
      <w:r w:rsidRPr="00914E46">
        <w:rPr>
          <w:sz w:val="24"/>
          <w:szCs w:val="24"/>
        </w:rPr>
        <w:lastRenderedPageBreak/>
        <w:t xml:space="preserve">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C24879" w:rsidRPr="00914E46" w:rsidRDefault="00C24879" w:rsidP="00C24879">
      <w:pPr>
        <w:spacing w:line="480" w:lineRule="auto"/>
        <w:jc w:val="both"/>
        <w:rPr>
          <w:sz w:val="24"/>
          <w:szCs w:val="24"/>
        </w:rPr>
      </w:pPr>
      <w:r w:rsidRPr="00914E46">
        <w:rPr>
          <w:sz w:val="24"/>
          <w:szCs w:val="24"/>
        </w:rPr>
        <w:t xml:space="preserve">Sexual Eros Love Jewish Laws discontinued and changed into Holy Divine Love Gentile Laws  </w:t>
      </w:r>
    </w:p>
    <w:p w:rsidR="00C24879" w:rsidRPr="00914E46" w:rsidRDefault="00C24879" w:rsidP="00C24879">
      <w:pPr>
        <w:spacing w:line="480" w:lineRule="auto"/>
        <w:jc w:val="both"/>
        <w:rPr>
          <w:sz w:val="24"/>
          <w:szCs w:val="24"/>
        </w:rPr>
      </w:pPr>
      <w:r w:rsidRPr="00914E46">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914E46">
        <w:rPr>
          <w:rFonts w:ascii="Monotype Corsiva" w:hAnsi="Monotype Corsiva"/>
          <w:b/>
          <w:i/>
          <w:sz w:val="24"/>
          <w:szCs w:val="24"/>
        </w:rPr>
        <w:t>from flesh (Sexual Eros Love Love)</w:t>
      </w:r>
      <w:r w:rsidRPr="00914E46">
        <w:rPr>
          <w:sz w:val="24"/>
          <w:szCs w:val="24"/>
        </w:rPr>
        <w:t xml:space="preserve">….You will do well.” Also to abstain from Sexual Eros Love is in Acts of Paul pages </w:t>
      </w:r>
      <w:r w:rsidRPr="00914E46">
        <w:rPr>
          <w:sz w:val="24"/>
          <w:szCs w:val="24"/>
        </w:rPr>
        <w:lastRenderedPageBreak/>
        <w:t xml:space="preserve">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914E46">
        <w:rPr>
          <w:rFonts w:ascii="Monotype Corsiva" w:hAnsi="Monotype Corsiva"/>
          <w:b/>
          <w:i/>
          <w:sz w:val="24"/>
          <w:szCs w:val="24"/>
        </w:rPr>
        <w:t>Divine Nature (Divine Gentile Laws of Holy Divine Love Intercourse)</w:t>
      </w:r>
      <w:r w:rsidRPr="00914E46">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C24879" w:rsidRPr="00914E46" w:rsidRDefault="00C24879" w:rsidP="00C24879">
      <w:pPr>
        <w:spacing w:line="480" w:lineRule="auto"/>
        <w:jc w:val="both"/>
        <w:rPr>
          <w:sz w:val="24"/>
          <w:szCs w:val="24"/>
        </w:rPr>
      </w:pPr>
      <w:r w:rsidRPr="00914E46">
        <w:rPr>
          <w:sz w:val="24"/>
          <w:szCs w:val="24"/>
        </w:rPr>
        <w:t xml:space="preserve">James’ and His Wife’s Families in the Gentile Law Kingdom of the Father Joseph </w:t>
      </w:r>
    </w:p>
    <w:p w:rsidR="00C24879" w:rsidRPr="00914E46" w:rsidRDefault="00C24879" w:rsidP="00C24879">
      <w:pPr>
        <w:spacing w:line="480" w:lineRule="auto"/>
        <w:jc w:val="both"/>
        <w:rPr>
          <w:sz w:val="24"/>
          <w:szCs w:val="24"/>
        </w:rPr>
      </w:pPr>
      <w:r w:rsidRPr="00914E46">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w:t>
      </w:r>
      <w:r w:rsidRPr="00914E46">
        <w:rPr>
          <w:sz w:val="24"/>
          <w:szCs w:val="24"/>
        </w:rPr>
        <w:lastRenderedPageBreak/>
        <w:t>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914E46">
        <w:rPr>
          <w:sz w:val="24"/>
          <w:szCs w:val="24"/>
          <w:vertAlign w:val="superscript"/>
        </w:rPr>
        <w:t>st</w:t>
      </w:r>
      <w:r w:rsidRPr="00914E46">
        <w:rPr>
          <w:sz w:val="24"/>
          <w:szCs w:val="24"/>
        </w:rPr>
        <w:t xml:space="preserve"> Timothy 3:1-7. In James 1:12 it declares “Blessed is the Man that endures testing (trials): for when He is tried, He shall receive the Crown of Life, which the Lord (James) has promised to them that (agape) love Him.”</w:t>
      </w:r>
    </w:p>
    <w:p w:rsidR="00C24879" w:rsidRPr="00914E46" w:rsidRDefault="00C24879" w:rsidP="00C24879">
      <w:pPr>
        <w:spacing w:line="480" w:lineRule="auto"/>
        <w:jc w:val="both"/>
        <w:rPr>
          <w:sz w:val="24"/>
          <w:szCs w:val="24"/>
        </w:rPr>
      </w:pPr>
      <w:r w:rsidRPr="00914E46">
        <w:rPr>
          <w:sz w:val="24"/>
          <w:szCs w:val="24"/>
        </w:rPr>
        <w:t>The Dietary Laws of Animals changed by the Lord James</w:t>
      </w:r>
    </w:p>
    <w:p w:rsidR="00C24879" w:rsidRPr="00914E46" w:rsidRDefault="00C24879" w:rsidP="00C24879">
      <w:pPr>
        <w:spacing w:line="480" w:lineRule="auto"/>
        <w:jc w:val="both"/>
        <w:rPr>
          <w:sz w:val="24"/>
          <w:szCs w:val="24"/>
        </w:rPr>
      </w:pPr>
      <w:r w:rsidRPr="00914E46">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w:t>
      </w:r>
      <w:r w:rsidRPr="00914E46">
        <w:rPr>
          <w:sz w:val="24"/>
          <w:szCs w:val="24"/>
        </w:rPr>
        <w:lastRenderedPageBreak/>
        <w:t>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C24879" w:rsidRPr="00914E46" w:rsidRDefault="00C24879" w:rsidP="00C24879">
      <w:pPr>
        <w:spacing w:line="480" w:lineRule="auto"/>
        <w:jc w:val="both"/>
        <w:rPr>
          <w:sz w:val="24"/>
          <w:szCs w:val="24"/>
        </w:rPr>
      </w:pPr>
      <w:r w:rsidRPr="00914E46">
        <w:rPr>
          <w:sz w:val="24"/>
          <w:szCs w:val="24"/>
        </w:rPr>
        <w:t>Counting the cost of the Gentile estimates in Gentile Law</w:t>
      </w:r>
    </w:p>
    <w:p w:rsidR="00C24879" w:rsidRPr="00914E46" w:rsidRDefault="00C24879" w:rsidP="00C24879">
      <w:pPr>
        <w:spacing w:line="480" w:lineRule="auto"/>
        <w:jc w:val="both"/>
        <w:rPr>
          <w:sz w:val="24"/>
          <w:szCs w:val="24"/>
        </w:rPr>
      </w:pPr>
      <w:r w:rsidRPr="00914E46">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w:t>
      </w:r>
      <w:r w:rsidRPr="00914E46">
        <w:rPr>
          <w:sz w:val="24"/>
          <w:szCs w:val="24"/>
        </w:rPr>
        <w:lastRenderedPageBreak/>
        <w:t>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914E46">
        <w:rPr>
          <w:sz w:val="24"/>
          <w:szCs w:val="24"/>
          <w:vertAlign w:val="superscript"/>
        </w:rPr>
        <w:t>st</w:t>
      </w:r>
      <w:r w:rsidRPr="00914E46">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C24879" w:rsidRPr="00914E46" w:rsidRDefault="00C24879" w:rsidP="00C24879">
      <w:pPr>
        <w:spacing w:line="480" w:lineRule="auto"/>
        <w:jc w:val="both"/>
        <w:rPr>
          <w:sz w:val="24"/>
          <w:szCs w:val="24"/>
        </w:rPr>
      </w:pPr>
      <w:r w:rsidRPr="00914E46">
        <w:rPr>
          <w:sz w:val="24"/>
          <w:szCs w:val="24"/>
        </w:rPr>
        <w:t xml:space="preserve">The Torah’s value of the Lord Jehovah changed to the Lord James’ value of Gentile Lord’s Laws </w:t>
      </w:r>
    </w:p>
    <w:p w:rsidR="00C24879" w:rsidRPr="00914E46" w:rsidRDefault="00C24879" w:rsidP="00C24879">
      <w:pPr>
        <w:spacing w:line="480" w:lineRule="auto"/>
        <w:jc w:val="both"/>
        <w:rPr>
          <w:sz w:val="24"/>
          <w:szCs w:val="24"/>
        </w:rPr>
      </w:pPr>
      <w:r w:rsidRPr="00914E46">
        <w:rPr>
          <w:sz w:val="24"/>
          <w:szCs w:val="24"/>
        </w:rPr>
        <w:lastRenderedPageBreak/>
        <w:t>The Gentile Law estimate of People</w:t>
      </w:r>
    </w:p>
    <w:p w:rsidR="00C24879" w:rsidRPr="00914E46" w:rsidRDefault="00C24879" w:rsidP="00C24879">
      <w:pPr>
        <w:spacing w:line="480" w:lineRule="auto"/>
        <w:jc w:val="both"/>
        <w:rPr>
          <w:sz w:val="24"/>
          <w:szCs w:val="24"/>
        </w:rPr>
      </w:pPr>
      <w:r w:rsidRPr="00914E46">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C24879" w:rsidRPr="00914E46" w:rsidRDefault="00C24879" w:rsidP="00C24879">
      <w:pPr>
        <w:spacing w:line="480" w:lineRule="auto"/>
        <w:jc w:val="both"/>
        <w:rPr>
          <w:sz w:val="24"/>
          <w:szCs w:val="24"/>
        </w:rPr>
      </w:pPr>
      <w:r w:rsidRPr="00914E46">
        <w:rPr>
          <w:sz w:val="24"/>
          <w:szCs w:val="24"/>
        </w:rPr>
        <w:t>The Gentile Law estimate of Houses and Fields</w:t>
      </w:r>
    </w:p>
    <w:p w:rsidR="00C24879" w:rsidRPr="00914E46" w:rsidRDefault="00C24879" w:rsidP="00C24879">
      <w:pPr>
        <w:spacing w:line="480" w:lineRule="auto"/>
        <w:jc w:val="both"/>
        <w:rPr>
          <w:sz w:val="24"/>
          <w:szCs w:val="24"/>
        </w:rPr>
      </w:pPr>
      <w:r w:rsidRPr="00914E46">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w:t>
      </w:r>
      <w:r w:rsidRPr="00914E46">
        <w:rPr>
          <w:sz w:val="24"/>
          <w:szCs w:val="24"/>
        </w:rPr>
        <w:lastRenderedPageBreak/>
        <w:t xml:space="preserve">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C24879" w:rsidRPr="00914E46" w:rsidRDefault="00C24879" w:rsidP="00C24879">
      <w:pPr>
        <w:spacing w:line="480" w:lineRule="auto"/>
        <w:jc w:val="both"/>
        <w:rPr>
          <w:sz w:val="24"/>
          <w:szCs w:val="24"/>
        </w:rPr>
      </w:pPr>
      <w:r w:rsidRPr="00914E46">
        <w:rPr>
          <w:sz w:val="24"/>
          <w:szCs w:val="24"/>
        </w:rPr>
        <w:t>The Gentile Law estimate of Possessions</w:t>
      </w:r>
    </w:p>
    <w:p w:rsidR="00C24879" w:rsidRPr="00914E46" w:rsidRDefault="00C24879" w:rsidP="00C24879">
      <w:pPr>
        <w:spacing w:line="480" w:lineRule="auto"/>
        <w:jc w:val="both"/>
        <w:rPr>
          <w:sz w:val="24"/>
          <w:szCs w:val="24"/>
        </w:rPr>
      </w:pPr>
      <w:r w:rsidRPr="00914E46">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w:t>
      </w:r>
      <w:r w:rsidRPr="00914E46">
        <w:rPr>
          <w:sz w:val="24"/>
          <w:szCs w:val="24"/>
        </w:rPr>
        <w:lastRenderedPageBreak/>
        <w:t xml:space="preserve">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w:t>
      </w:r>
      <w:r w:rsidRPr="00914E46">
        <w:rPr>
          <w:sz w:val="24"/>
          <w:szCs w:val="24"/>
        </w:rPr>
        <w:lastRenderedPageBreak/>
        <w:t xml:space="preserve">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C24879" w:rsidRPr="00914E46" w:rsidRDefault="00C24879" w:rsidP="00C24879">
      <w:pPr>
        <w:spacing w:line="480" w:lineRule="auto"/>
        <w:jc w:val="both"/>
        <w:rPr>
          <w:sz w:val="24"/>
          <w:szCs w:val="24"/>
        </w:rPr>
      </w:pPr>
      <w:r w:rsidRPr="00914E46">
        <w:rPr>
          <w:sz w:val="24"/>
          <w:szCs w:val="24"/>
        </w:rPr>
        <w:t>The Gentile Law estimate of sold family properties (lands)</w:t>
      </w:r>
    </w:p>
    <w:p w:rsidR="00C24879" w:rsidRPr="00914E46" w:rsidRDefault="00C24879" w:rsidP="00C24879">
      <w:pPr>
        <w:spacing w:line="480" w:lineRule="auto"/>
        <w:jc w:val="both"/>
        <w:rPr>
          <w:sz w:val="24"/>
          <w:szCs w:val="24"/>
        </w:rPr>
      </w:pPr>
      <w:r w:rsidRPr="00914E46">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w:t>
      </w:r>
      <w:r w:rsidRPr="00914E46">
        <w:rPr>
          <w:sz w:val="24"/>
          <w:szCs w:val="24"/>
        </w:rPr>
        <w:lastRenderedPageBreak/>
        <w:t xml:space="preserve">Our properties and houses to a worthy cause in the Lord, precisely to the Poor and Widows that cannot help themselves nor repay You back. In which You shall have treasure in Heaven. </w:t>
      </w:r>
    </w:p>
    <w:p w:rsidR="00C24879" w:rsidRPr="00914E46" w:rsidRDefault="00C24879" w:rsidP="00C24879">
      <w:pPr>
        <w:spacing w:line="480" w:lineRule="auto"/>
        <w:jc w:val="both"/>
        <w:rPr>
          <w:sz w:val="24"/>
          <w:szCs w:val="24"/>
        </w:rPr>
      </w:pPr>
      <w:r w:rsidRPr="00914E46">
        <w:rPr>
          <w:sz w:val="24"/>
          <w:szCs w:val="24"/>
        </w:rPr>
        <w:t>The Gentile Law estimate of shaving off the hair and paying expenses</w:t>
      </w:r>
    </w:p>
    <w:p w:rsidR="00C24879" w:rsidRPr="00914E46" w:rsidRDefault="00C24879" w:rsidP="00C24879">
      <w:pPr>
        <w:spacing w:line="480" w:lineRule="auto"/>
        <w:jc w:val="both"/>
        <w:rPr>
          <w:sz w:val="24"/>
          <w:szCs w:val="24"/>
        </w:rPr>
      </w:pPr>
      <w:r w:rsidRPr="00914E46">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C24879" w:rsidRPr="00914E46" w:rsidRDefault="00C24879" w:rsidP="00C24879">
      <w:pPr>
        <w:spacing w:line="480" w:lineRule="auto"/>
        <w:jc w:val="both"/>
        <w:rPr>
          <w:sz w:val="24"/>
          <w:szCs w:val="24"/>
        </w:rPr>
      </w:pPr>
      <w:r w:rsidRPr="00914E46">
        <w:rPr>
          <w:sz w:val="24"/>
          <w:szCs w:val="24"/>
        </w:rPr>
        <w:t xml:space="preserve">The Gentile Law estimate of Clothing </w:t>
      </w:r>
    </w:p>
    <w:p w:rsidR="00C24879" w:rsidRPr="00914E46" w:rsidRDefault="00C24879" w:rsidP="00C24879">
      <w:pPr>
        <w:spacing w:line="480" w:lineRule="auto"/>
        <w:jc w:val="both"/>
        <w:rPr>
          <w:sz w:val="24"/>
          <w:szCs w:val="24"/>
        </w:rPr>
      </w:pPr>
      <w:r w:rsidRPr="00914E46">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w:t>
      </w:r>
      <w:r w:rsidRPr="00914E46">
        <w:rPr>
          <w:sz w:val="24"/>
          <w:szCs w:val="24"/>
        </w:rPr>
        <w:lastRenderedPageBreak/>
        <w:t xml:space="preserve">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not they blaspheme that worthy Name (Father Stephen) by which Ye are called?” if You lose Your clothes because of Thieves, showing mercy to Him will make it right. We must not be partial in Judgment (God is </w:t>
      </w:r>
      <w:r w:rsidRPr="00914E46">
        <w:rPr>
          <w:sz w:val="24"/>
          <w:szCs w:val="24"/>
        </w:rPr>
        <w:lastRenderedPageBreak/>
        <w:t xml:space="preserve">no Respect of Persons in Acts 10:34-35), but treat all people equally in God’s sight in the assembly (Church of God). If You fulfill the Royal Law, Thou shall (agape) love Your Neighbor as thyself, You will do well in James 2:8.    </w:t>
      </w:r>
    </w:p>
    <w:p w:rsidR="00C24879" w:rsidRPr="00914E46" w:rsidRDefault="00C24879" w:rsidP="00C24879">
      <w:pPr>
        <w:spacing w:line="480" w:lineRule="auto"/>
        <w:jc w:val="both"/>
        <w:rPr>
          <w:sz w:val="24"/>
          <w:szCs w:val="24"/>
        </w:rPr>
      </w:pPr>
      <w:r w:rsidRPr="00914E46">
        <w:rPr>
          <w:sz w:val="24"/>
          <w:szCs w:val="24"/>
        </w:rPr>
        <w:t>The Gentile Law estimate of Strangulation</w:t>
      </w:r>
    </w:p>
    <w:p w:rsidR="00C24879" w:rsidRPr="00914E46" w:rsidRDefault="00C24879" w:rsidP="00C24879">
      <w:pPr>
        <w:spacing w:line="480" w:lineRule="auto"/>
        <w:jc w:val="both"/>
        <w:rPr>
          <w:sz w:val="24"/>
          <w:szCs w:val="24"/>
        </w:rPr>
      </w:pPr>
      <w:r w:rsidRPr="00914E46">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C24879" w:rsidRPr="00914E46" w:rsidRDefault="00C24879" w:rsidP="00C24879">
      <w:pPr>
        <w:spacing w:line="480" w:lineRule="auto"/>
        <w:jc w:val="both"/>
        <w:rPr>
          <w:sz w:val="24"/>
          <w:szCs w:val="24"/>
        </w:rPr>
      </w:pPr>
      <w:r w:rsidRPr="00914E46">
        <w:rPr>
          <w:sz w:val="24"/>
          <w:szCs w:val="24"/>
        </w:rPr>
        <w:t>The Gentile Law estimate of Idolatry</w:t>
      </w:r>
    </w:p>
    <w:p w:rsidR="00C24879" w:rsidRPr="00914E46" w:rsidRDefault="00C24879" w:rsidP="00C24879">
      <w:pPr>
        <w:spacing w:line="480" w:lineRule="auto"/>
        <w:jc w:val="both"/>
        <w:rPr>
          <w:sz w:val="24"/>
          <w:szCs w:val="24"/>
        </w:rPr>
      </w:pPr>
      <w:r w:rsidRPr="00914E46">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w:t>
      </w:r>
      <w:r w:rsidRPr="00914E46">
        <w:rPr>
          <w:sz w:val="24"/>
          <w:szCs w:val="24"/>
        </w:rPr>
        <w:lastRenderedPageBreak/>
        <w:t xml:space="preserve">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C24879" w:rsidRPr="00914E46" w:rsidRDefault="00C24879" w:rsidP="00C24879">
      <w:pPr>
        <w:spacing w:line="480" w:lineRule="auto"/>
        <w:jc w:val="both"/>
        <w:rPr>
          <w:sz w:val="24"/>
          <w:szCs w:val="24"/>
        </w:rPr>
      </w:pPr>
      <w:r w:rsidRPr="00914E46">
        <w:rPr>
          <w:sz w:val="24"/>
          <w:szCs w:val="24"/>
        </w:rPr>
        <w:t>The Gentile Law estimate of Blood</w:t>
      </w:r>
    </w:p>
    <w:p w:rsidR="00C24879" w:rsidRPr="00914E46" w:rsidRDefault="00C24879" w:rsidP="00C24879">
      <w:pPr>
        <w:spacing w:line="480" w:lineRule="auto"/>
        <w:jc w:val="both"/>
        <w:rPr>
          <w:sz w:val="24"/>
          <w:szCs w:val="24"/>
        </w:rPr>
      </w:pPr>
      <w:r w:rsidRPr="00914E46">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C24879" w:rsidRPr="00914E46" w:rsidRDefault="00C24879" w:rsidP="00C24879">
      <w:pPr>
        <w:spacing w:line="480" w:lineRule="auto"/>
        <w:jc w:val="both"/>
        <w:rPr>
          <w:sz w:val="24"/>
          <w:szCs w:val="24"/>
        </w:rPr>
      </w:pPr>
      <w:r w:rsidRPr="00914E46">
        <w:rPr>
          <w:sz w:val="24"/>
          <w:szCs w:val="24"/>
        </w:rPr>
        <w:t xml:space="preserve">The Gentile Law estimate of Flesh (Sexual Immorality) </w:t>
      </w:r>
    </w:p>
    <w:p w:rsidR="00C24879" w:rsidRPr="00914E46" w:rsidRDefault="00C24879" w:rsidP="00C24879">
      <w:pPr>
        <w:spacing w:line="480" w:lineRule="auto"/>
        <w:jc w:val="both"/>
        <w:rPr>
          <w:sz w:val="24"/>
          <w:szCs w:val="24"/>
        </w:rPr>
      </w:pPr>
      <w:r w:rsidRPr="00914E46">
        <w:rPr>
          <w:sz w:val="24"/>
          <w:szCs w:val="24"/>
        </w:rPr>
        <w:t>In Acts 15:20, 29; 21:25 it tells  us  to  abstain  from  sexual  immorality  (all Sexual Eros Loves)  in Gentile Law, even if the court allows Sexual Eros Love in Jewish Law, it must not even be named in Gentile Law in 1</w:t>
      </w:r>
      <w:r w:rsidRPr="00914E46">
        <w:rPr>
          <w:sz w:val="24"/>
          <w:szCs w:val="24"/>
          <w:vertAlign w:val="superscript"/>
        </w:rPr>
        <w:t>st</w:t>
      </w:r>
      <w:r w:rsidRPr="00914E46">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t>
      </w:r>
      <w:r w:rsidRPr="00914E46">
        <w:rPr>
          <w:sz w:val="24"/>
          <w:szCs w:val="24"/>
        </w:rPr>
        <w:lastRenderedPageBreak/>
        <w:t>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914E46">
        <w:rPr>
          <w:sz w:val="24"/>
          <w:szCs w:val="24"/>
          <w:vertAlign w:val="superscript"/>
        </w:rPr>
        <w:t>nd</w:t>
      </w:r>
      <w:r w:rsidRPr="00914E46">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w:t>
      </w:r>
      <w:r w:rsidRPr="00914E46">
        <w:rPr>
          <w:sz w:val="24"/>
          <w:szCs w:val="24"/>
        </w:rPr>
        <w:lastRenderedPageBreak/>
        <w:t xml:space="preserve">(Emotions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C24879" w:rsidRPr="00914E46" w:rsidRDefault="00C24879" w:rsidP="00C24879">
      <w:pPr>
        <w:spacing w:line="480" w:lineRule="auto"/>
        <w:jc w:val="both"/>
        <w:rPr>
          <w:sz w:val="24"/>
          <w:szCs w:val="24"/>
        </w:rPr>
      </w:pPr>
      <w:r w:rsidRPr="00914E46">
        <w:rPr>
          <w:sz w:val="24"/>
          <w:szCs w:val="24"/>
        </w:rPr>
        <w:t>The Gentile Law estimate of a Eunuch</w:t>
      </w:r>
    </w:p>
    <w:p w:rsidR="00C24879" w:rsidRPr="00914E46" w:rsidRDefault="00C24879" w:rsidP="00C24879">
      <w:pPr>
        <w:spacing w:line="480" w:lineRule="auto"/>
        <w:jc w:val="both"/>
        <w:rPr>
          <w:sz w:val="24"/>
          <w:szCs w:val="24"/>
        </w:rPr>
      </w:pPr>
      <w:r w:rsidRPr="00914E46">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C24879" w:rsidRPr="00914E46" w:rsidRDefault="00C24879" w:rsidP="00C24879">
      <w:pPr>
        <w:spacing w:line="480" w:lineRule="auto"/>
        <w:jc w:val="both"/>
        <w:rPr>
          <w:sz w:val="24"/>
          <w:szCs w:val="24"/>
        </w:rPr>
      </w:pPr>
      <w:r w:rsidRPr="00914E46">
        <w:rPr>
          <w:sz w:val="24"/>
          <w:szCs w:val="24"/>
        </w:rPr>
        <w:t>The Gentile Law estimate of Permissible Magic</w:t>
      </w:r>
    </w:p>
    <w:p w:rsidR="00C24879" w:rsidRPr="00914E46" w:rsidRDefault="00C24879" w:rsidP="00C24879">
      <w:pPr>
        <w:spacing w:line="480" w:lineRule="auto"/>
        <w:jc w:val="both"/>
        <w:rPr>
          <w:sz w:val="24"/>
          <w:szCs w:val="24"/>
        </w:rPr>
      </w:pPr>
      <w:r w:rsidRPr="00914E46">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w:t>
      </w:r>
      <w:r w:rsidRPr="00914E46">
        <w:rPr>
          <w:sz w:val="24"/>
          <w:szCs w:val="24"/>
        </w:rPr>
        <w:lastRenderedPageBreak/>
        <w:t>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914E46">
        <w:rPr>
          <w:sz w:val="24"/>
          <w:szCs w:val="24"/>
          <w:vertAlign w:val="superscript"/>
        </w:rPr>
        <w:t>st</w:t>
      </w:r>
      <w:r w:rsidRPr="00914E46">
        <w:rPr>
          <w:sz w:val="24"/>
          <w:szCs w:val="24"/>
        </w:rPr>
        <w:t xml:space="preserve"> level to the 10</w:t>
      </w:r>
      <w:r w:rsidRPr="00914E46">
        <w:rPr>
          <w:sz w:val="24"/>
          <w:szCs w:val="24"/>
          <w:vertAlign w:val="superscript"/>
        </w:rPr>
        <w:t>th</w:t>
      </w:r>
      <w:r w:rsidRPr="00914E46">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w:t>
      </w:r>
      <w:r w:rsidRPr="00914E46">
        <w:rPr>
          <w:sz w:val="24"/>
          <w:szCs w:val="24"/>
        </w:rPr>
        <w:lastRenderedPageBreak/>
        <w:t>pulmonary diseases, bronchitis, hemorrhoids, cough, sore throat and lung disease. It is active in many smoking blends. The Rod can mean “</w:t>
      </w:r>
      <w:r w:rsidRPr="00914E46">
        <w:rPr>
          <w:b/>
          <w:sz w:val="24"/>
          <w:szCs w:val="24"/>
        </w:rPr>
        <w:t>fire against fire</w:t>
      </w:r>
      <w:r w:rsidRPr="00914E46">
        <w:rPr>
          <w:sz w:val="24"/>
          <w:szCs w:val="24"/>
        </w:rPr>
        <w:t xml:space="preserve">” in which the magicians in the first two plagues conjured up the same thing the Moses’ Rod did in turning the waters into blood on </w:t>
      </w:r>
      <w:r w:rsidRPr="00914E46">
        <w:rPr>
          <w:b/>
          <w:sz w:val="24"/>
          <w:szCs w:val="24"/>
        </w:rPr>
        <w:t>NISAN</w:t>
      </w:r>
      <w:r w:rsidRPr="00914E46">
        <w:rPr>
          <w:sz w:val="24"/>
          <w:szCs w:val="24"/>
        </w:rPr>
        <w:t>, which is the month of March 21</w:t>
      </w:r>
      <w:r w:rsidRPr="00914E46">
        <w:rPr>
          <w:sz w:val="24"/>
          <w:szCs w:val="24"/>
          <w:vertAlign w:val="superscript"/>
        </w:rPr>
        <w:t>st</w:t>
      </w:r>
      <w:r w:rsidRPr="00914E46">
        <w:rPr>
          <w:sz w:val="24"/>
          <w:szCs w:val="24"/>
        </w:rPr>
        <w:t xml:space="preserve"> to April 21</w:t>
      </w:r>
      <w:r w:rsidRPr="00914E46">
        <w:rPr>
          <w:sz w:val="24"/>
          <w:szCs w:val="24"/>
          <w:vertAlign w:val="superscript"/>
        </w:rPr>
        <w:t>st</w:t>
      </w:r>
      <w:r w:rsidRPr="00914E46">
        <w:rPr>
          <w:sz w:val="24"/>
          <w:szCs w:val="24"/>
        </w:rPr>
        <w:t xml:space="preserve"> in Exodus 7:19 by which the rivers stank of the dead fish and the bringing up of frogs on </w:t>
      </w:r>
      <w:r w:rsidRPr="00914E46">
        <w:rPr>
          <w:b/>
          <w:sz w:val="24"/>
          <w:szCs w:val="24"/>
        </w:rPr>
        <w:t>AB</w:t>
      </w:r>
      <w:r w:rsidRPr="00914E46">
        <w:rPr>
          <w:sz w:val="24"/>
          <w:szCs w:val="24"/>
        </w:rPr>
        <w:t>, which is the month of July 21</w:t>
      </w:r>
      <w:r w:rsidRPr="00914E46">
        <w:rPr>
          <w:sz w:val="24"/>
          <w:szCs w:val="24"/>
          <w:vertAlign w:val="superscript"/>
        </w:rPr>
        <w:t>st</w:t>
      </w:r>
      <w:r w:rsidRPr="00914E46">
        <w:rPr>
          <w:sz w:val="24"/>
          <w:szCs w:val="24"/>
        </w:rPr>
        <w:t xml:space="preserve"> to August 21</w:t>
      </w:r>
      <w:r w:rsidRPr="00914E46">
        <w:rPr>
          <w:sz w:val="24"/>
          <w:szCs w:val="24"/>
          <w:vertAlign w:val="superscript"/>
        </w:rPr>
        <w:t>st</w:t>
      </w:r>
      <w:r w:rsidRPr="00914E46">
        <w:rPr>
          <w:sz w:val="24"/>
          <w:szCs w:val="24"/>
        </w:rPr>
        <w:t xml:space="preserve"> in Exodus 8:2 in the bed chambers. The third plague was lice on </w:t>
      </w:r>
      <w:r w:rsidRPr="00914E46">
        <w:rPr>
          <w:b/>
          <w:sz w:val="24"/>
          <w:szCs w:val="24"/>
        </w:rPr>
        <w:t>ELUL</w:t>
      </w:r>
      <w:r w:rsidRPr="00914E46">
        <w:rPr>
          <w:sz w:val="24"/>
          <w:szCs w:val="24"/>
        </w:rPr>
        <w:t>, which is the month of August 21</w:t>
      </w:r>
      <w:r w:rsidRPr="00914E46">
        <w:rPr>
          <w:sz w:val="24"/>
          <w:szCs w:val="24"/>
          <w:vertAlign w:val="superscript"/>
        </w:rPr>
        <w:t>st</w:t>
      </w:r>
      <w:r w:rsidRPr="00914E46">
        <w:rPr>
          <w:sz w:val="24"/>
          <w:szCs w:val="24"/>
        </w:rPr>
        <w:t xml:space="preserve"> to September 21</w:t>
      </w:r>
      <w:r w:rsidRPr="00914E46">
        <w:rPr>
          <w:sz w:val="24"/>
          <w:szCs w:val="24"/>
          <w:vertAlign w:val="superscript"/>
        </w:rPr>
        <w:t>st</w:t>
      </w:r>
      <w:r w:rsidRPr="00914E46">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914E46">
        <w:rPr>
          <w:b/>
          <w:sz w:val="24"/>
          <w:szCs w:val="24"/>
        </w:rPr>
        <w:t>TISHRI</w:t>
      </w:r>
      <w:r w:rsidRPr="00914E46">
        <w:rPr>
          <w:sz w:val="24"/>
          <w:szCs w:val="24"/>
        </w:rPr>
        <w:t>, which is the month of September 21</w:t>
      </w:r>
      <w:r w:rsidRPr="00914E46">
        <w:rPr>
          <w:sz w:val="24"/>
          <w:szCs w:val="24"/>
          <w:vertAlign w:val="superscript"/>
        </w:rPr>
        <w:t>st</w:t>
      </w:r>
      <w:r w:rsidRPr="00914E46">
        <w:rPr>
          <w:sz w:val="24"/>
          <w:szCs w:val="24"/>
        </w:rPr>
        <w:t xml:space="preserve"> to October 21</w:t>
      </w:r>
      <w:r w:rsidRPr="00914E46">
        <w:rPr>
          <w:sz w:val="24"/>
          <w:szCs w:val="24"/>
          <w:vertAlign w:val="superscript"/>
        </w:rPr>
        <w:t xml:space="preserve">st </w:t>
      </w:r>
      <w:r w:rsidRPr="00914E46">
        <w:rPr>
          <w:sz w:val="24"/>
          <w:szCs w:val="24"/>
        </w:rPr>
        <w:t xml:space="preserve">in Exodus 8:24, cattle diseased livestock on </w:t>
      </w:r>
      <w:r w:rsidRPr="00914E46">
        <w:rPr>
          <w:b/>
          <w:sz w:val="24"/>
          <w:szCs w:val="24"/>
        </w:rPr>
        <w:t>CHESHVAN (HESHVAN)</w:t>
      </w:r>
      <w:r w:rsidRPr="00914E46">
        <w:rPr>
          <w:sz w:val="24"/>
          <w:szCs w:val="24"/>
        </w:rPr>
        <w:t>, which is the month of October 21</w:t>
      </w:r>
      <w:r w:rsidRPr="00914E46">
        <w:rPr>
          <w:sz w:val="24"/>
          <w:szCs w:val="24"/>
          <w:vertAlign w:val="superscript"/>
        </w:rPr>
        <w:t>st</w:t>
      </w:r>
      <w:r w:rsidRPr="00914E46">
        <w:rPr>
          <w:sz w:val="24"/>
          <w:szCs w:val="24"/>
        </w:rPr>
        <w:t xml:space="preserve"> to November 21</w:t>
      </w:r>
      <w:r w:rsidRPr="00914E46">
        <w:rPr>
          <w:sz w:val="24"/>
          <w:szCs w:val="24"/>
          <w:vertAlign w:val="superscript"/>
        </w:rPr>
        <w:t>st</w:t>
      </w:r>
      <w:r w:rsidRPr="00914E46">
        <w:rPr>
          <w:sz w:val="24"/>
          <w:szCs w:val="24"/>
        </w:rPr>
        <w:t xml:space="preserve"> in Exodus 9:3, boils on </w:t>
      </w:r>
      <w:r w:rsidRPr="00914E46">
        <w:rPr>
          <w:b/>
          <w:sz w:val="24"/>
          <w:szCs w:val="24"/>
        </w:rPr>
        <w:t>KISLEV (CHISLEV)</w:t>
      </w:r>
      <w:r w:rsidRPr="00914E46">
        <w:rPr>
          <w:sz w:val="24"/>
          <w:szCs w:val="24"/>
        </w:rPr>
        <w:t>, which is the month of November 21</w:t>
      </w:r>
      <w:r w:rsidRPr="00914E46">
        <w:rPr>
          <w:sz w:val="24"/>
          <w:szCs w:val="24"/>
          <w:vertAlign w:val="superscript"/>
        </w:rPr>
        <w:t>st</w:t>
      </w:r>
      <w:r w:rsidRPr="00914E46">
        <w:rPr>
          <w:sz w:val="24"/>
          <w:szCs w:val="24"/>
        </w:rPr>
        <w:t xml:space="preserve"> to December 21</w:t>
      </w:r>
      <w:r w:rsidRPr="00914E46">
        <w:rPr>
          <w:sz w:val="24"/>
          <w:szCs w:val="24"/>
          <w:vertAlign w:val="superscript"/>
        </w:rPr>
        <w:t>st</w:t>
      </w:r>
      <w:r w:rsidRPr="00914E46">
        <w:rPr>
          <w:sz w:val="24"/>
          <w:szCs w:val="24"/>
        </w:rPr>
        <w:t xml:space="preserve"> in Exodus 9:9, hail &amp; fire on </w:t>
      </w:r>
      <w:r w:rsidRPr="00914E46">
        <w:rPr>
          <w:b/>
          <w:sz w:val="24"/>
          <w:szCs w:val="24"/>
        </w:rPr>
        <w:t>TEVET (TEBETH)</w:t>
      </w:r>
      <w:r w:rsidRPr="00914E46">
        <w:rPr>
          <w:sz w:val="24"/>
          <w:szCs w:val="24"/>
        </w:rPr>
        <w:t>, which is the month of December 21</w:t>
      </w:r>
      <w:r w:rsidRPr="00914E46">
        <w:rPr>
          <w:sz w:val="24"/>
          <w:szCs w:val="24"/>
          <w:vertAlign w:val="superscript"/>
        </w:rPr>
        <w:t>st</w:t>
      </w:r>
      <w:r w:rsidRPr="00914E46">
        <w:rPr>
          <w:sz w:val="24"/>
          <w:szCs w:val="24"/>
        </w:rPr>
        <w:t xml:space="preserve"> to January 21</w:t>
      </w:r>
      <w:r w:rsidRPr="00914E46">
        <w:rPr>
          <w:sz w:val="24"/>
          <w:szCs w:val="24"/>
          <w:vertAlign w:val="superscript"/>
        </w:rPr>
        <w:t>st</w:t>
      </w:r>
      <w:r w:rsidRPr="00914E46">
        <w:rPr>
          <w:sz w:val="24"/>
          <w:szCs w:val="24"/>
        </w:rPr>
        <w:t xml:space="preserve"> in Exodus 9:24, locust on </w:t>
      </w:r>
      <w:r w:rsidRPr="00914E46">
        <w:rPr>
          <w:b/>
          <w:sz w:val="24"/>
          <w:szCs w:val="24"/>
        </w:rPr>
        <w:t>SHEVAT (SHEBAT)</w:t>
      </w:r>
      <w:r w:rsidRPr="00914E46">
        <w:rPr>
          <w:sz w:val="24"/>
          <w:szCs w:val="24"/>
        </w:rPr>
        <w:t>, which is the month of January 21</w:t>
      </w:r>
      <w:r w:rsidRPr="00914E46">
        <w:rPr>
          <w:sz w:val="24"/>
          <w:szCs w:val="24"/>
          <w:vertAlign w:val="superscript"/>
        </w:rPr>
        <w:t>st</w:t>
      </w:r>
      <w:r w:rsidRPr="00914E46">
        <w:rPr>
          <w:sz w:val="24"/>
          <w:szCs w:val="24"/>
        </w:rPr>
        <w:t xml:space="preserve"> to February 21</w:t>
      </w:r>
      <w:r w:rsidRPr="00914E46">
        <w:rPr>
          <w:sz w:val="24"/>
          <w:szCs w:val="24"/>
          <w:vertAlign w:val="superscript"/>
        </w:rPr>
        <w:t>st</w:t>
      </w:r>
      <w:r w:rsidRPr="00914E46">
        <w:rPr>
          <w:sz w:val="24"/>
          <w:szCs w:val="24"/>
        </w:rPr>
        <w:t xml:space="preserve"> in Exodus 10:4, darkness on </w:t>
      </w:r>
      <w:r w:rsidRPr="00914E46">
        <w:rPr>
          <w:b/>
          <w:sz w:val="24"/>
          <w:szCs w:val="24"/>
        </w:rPr>
        <w:t>ADAR</w:t>
      </w:r>
      <w:r w:rsidRPr="00914E46">
        <w:rPr>
          <w:sz w:val="24"/>
          <w:szCs w:val="24"/>
        </w:rPr>
        <w:t>, which is the month of February 21</w:t>
      </w:r>
      <w:r w:rsidRPr="00914E46">
        <w:rPr>
          <w:sz w:val="24"/>
          <w:szCs w:val="24"/>
          <w:vertAlign w:val="superscript"/>
        </w:rPr>
        <w:t>st</w:t>
      </w:r>
      <w:r w:rsidRPr="00914E46">
        <w:rPr>
          <w:sz w:val="24"/>
          <w:szCs w:val="24"/>
        </w:rPr>
        <w:t xml:space="preserve"> to March 21</w:t>
      </w:r>
      <w:r w:rsidRPr="00914E46">
        <w:rPr>
          <w:sz w:val="24"/>
          <w:szCs w:val="24"/>
          <w:vertAlign w:val="superscript"/>
        </w:rPr>
        <w:t>st</w:t>
      </w:r>
      <w:r w:rsidRPr="00914E46">
        <w:rPr>
          <w:sz w:val="24"/>
          <w:szCs w:val="24"/>
        </w:rPr>
        <w:t xml:space="preserve"> in Exodus 10:21 which protects the Gentile Kingdom of God. The tenth plague called the first born killed at 12:00 Midnight on </w:t>
      </w:r>
      <w:r w:rsidRPr="00914E46">
        <w:rPr>
          <w:b/>
          <w:sz w:val="24"/>
          <w:szCs w:val="24"/>
        </w:rPr>
        <w:t>NISAN</w:t>
      </w:r>
      <w:r w:rsidRPr="00914E46">
        <w:rPr>
          <w:sz w:val="24"/>
          <w:szCs w:val="24"/>
        </w:rPr>
        <w:t>, which is the month of March 21</w:t>
      </w:r>
      <w:r w:rsidRPr="00914E46">
        <w:rPr>
          <w:sz w:val="24"/>
          <w:szCs w:val="24"/>
          <w:vertAlign w:val="superscript"/>
        </w:rPr>
        <w:t>st</w:t>
      </w:r>
      <w:r w:rsidRPr="00914E46">
        <w:rPr>
          <w:sz w:val="24"/>
          <w:szCs w:val="24"/>
        </w:rPr>
        <w:t xml:space="preserve"> to April 21</w:t>
      </w:r>
      <w:r w:rsidRPr="00914E46">
        <w:rPr>
          <w:sz w:val="24"/>
          <w:szCs w:val="24"/>
          <w:vertAlign w:val="superscript"/>
        </w:rPr>
        <w:t>st</w:t>
      </w:r>
      <w:r w:rsidRPr="00914E46">
        <w:rPr>
          <w:sz w:val="24"/>
          <w:szCs w:val="24"/>
        </w:rPr>
        <w:t xml:space="preserve"> in Exodus 11:1-10; 12:29-30 is done by the hand of God which is the highest levels of the Gentile Kingdom of God. Also the Exodus Red Sea Crossing on </w:t>
      </w:r>
      <w:r w:rsidRPr="00914E46">
        <w:rPr>
          <w:b/>
          <w:sz w:val="24"/>
          <w:szCs w:val="24"/>
        </w:rPr>
        <w:t>IYAR</w:t>
      </w:r>
      <w:r w:rsidRPr="00914E46">
        <w:rPr>
          <w:sz w:val="24"/>
          <w:szCs w:val="24"/>
        </w:rPr>
        <w:t>, which is the month of April 21</w:t>
      </w:r>
      <w:r w:rsidRPr="00914E46">
        <w:rPr>
          <w:sz w:val="24"/>
          <w:szCs w:val="24"/>
          <w:vertAlign w:val="superscript"/>
        </w:rPr>
        <w:t>st</w:t>
      </w:r>
      <w:r w:rsidRPr="00914E46">
        <w:rPr>
          <w:sz w:val="24"/>
          <w:szCs w:val="24"/>
        </w:rPr>
        <w:t xml:space="preserve"> to May 21</w:t>
      </w:r>
      <w:r w:rsidRPr="00914E46">
        <w:rPr>
          <w:sz w:val="24"/>
          <w:szCs w:val="24"/>
          <w:vertAlign w:val="superscript"/>
        </w:rPr>
        <w:t>st</w:t>
      </w:r>
      <w:r w:rsidRPr="00914E46">
        <w:rPr>
          <w:sz w:val="24"/>
          <w:szCs w:val="24"/>
        </w:rPr>
        <w:t xml:space="preserve"> in Wisdom of Solomon 14:3 &amp; Exodus 14:1-31 was the dividing line between the Egyptians Army and the Israelites under the Gentile Kingdom of God. The 2 Magicians that resisted Moses were named </w:t>
      </w:r>
      <w:r w:rsidRPr="00914E46">
        <w:rPr>
          <w:b/>
          <w:sz w:val="24"/>
          <w:szCs w:val="24"/>
        </w:rPr>
        <w:t>Jannes</w:t>
      </w:r>
      <w:r w:rsidRPr="00914E46">
        <w:rPr>
          <w:sz w:val="24"/>
          <w:szCs w:val="24"/>
        </w:rPr>
        <w:t xml:space="preserve"> (Johanai, Iannes or Janis) &amp; </w:t>
      </w:r>
      <w:r w:rsidRPr="00914E46">
        <w:rPr>
          <w:b/>
          <w:sz w:val="24"/>
          <w:szCs w:val="24"/>
        </w:rPr>
        <w:t>Jambres</w:t>
      </w:r>
      <w:r w:rsidRPr="00914E46">
        <w:rPr>
          <w:sz w:val="24"/>
          <w:szCs w:val="24"/>
        </w:rPr>
        <w:t xml:space="preserve"> (Mamre, Mambres or </w:t>
      </w:r>
      <w:r w:rsidRPr="00914E46">
        <w:rPr>
          <w:sz w:val="24"/>
          <w:szCs w:val="24"/>
        </w:rPr>
        <w:lastRenderedPageBreak/>
        <w:t>Jamberes) in 2</w:t>
      </w:r>
      <w:r w:rsidRPr="00914E46">
        <w:rPr>
          <w:sz w:val="24"/>
          <w:szCs w:val="24"/>
          <w:vertAlign w:val="superscript"/>
        </w:rPr>
        <w:t>nd</w:t>
      </w:r>
      <w:r w:rsidRPr="00914E46">
        <w:rPr>
          <w:sz w:val="24"/>
          <w:szCs w:val="24"/>
        </w:rPr>
        <w:t xml:space="preserve"> Timothy 3:8-9. The Weakness of Moses was on </w:t>
      </w:r>
      <w:r w:rsidRPr="00914E46">
        <w:rPr>
          <w:b/>
          <w:sz w:val="24"/>
          <w:szCs w:val="24"/>
        </w:rPr>
        <w:t>SIVAN</w:t>
      </w:r>
      <w:r w:rsidRPr="00914E46">
        <w:rPr>
          <w:sz w:val="24"/>
          <w:szCs w:val="24"/>
        </w:rPr>
        <w:t>, which is the month of May 21</w:t>
      </w:r>
      <w:r w:rsidRPr="00914E46">
        <w:rPr>
          <w:sz w:val="24"/>
          <w:szCs w:val="24"/>
          <w:vertAlign w:val="superscript"/>
        </w:rPr>
        <w:t>st</w:t>
      </w:r>
      <w:r w:rsidRPr="00914E46">
        <w:rPr>
          <w:sz w:val="24"/>
          <w:szCs w:val="24"/>
        </w:rPr>
        <w:t xml:space="preserve"> to June 21</w:t>
      </w:r>
      <w:r w:rsidRPr="00914E46">
        <w:rPr>
          <w:sz w:val="24"/>
          <w:szCs w:val="24"/>
          <w:vertAlign w:val="superscript"/>
        </w:rPr>
        <w:t>st</w:t>
      </w:r>
      <w:r w:rsidRPr="00914E46">
        <w:rPr>
          <w:sz w:val="24"/>
          <w:szCs w:val="24"/>
        </w:rPr>
        <w:t xml:space="preserve"> concerning Moses hitting the rock twice in Numbers 20:1-13. On the Rod the inscription is </w:t>
      </w:r>
      <w:r w:rsidRPr="00914E46">
        <w:rPr>
          <w:rFonts w:ascii="Abyssinica SIL" w:hAnsi="Abyssinica SIL"/>
          <w:b/>
          <w:sz w:val="24"/>
          <w:szCs w:val="24"/>
        </w:rPr>
        <w:t xml:space="preserve">YAHWEH </w:t>
      </w:r>
      <w:r w:rsidRPr="00914E46">
        <w:rPr>
          <w:sz w:val="24"/>
          <w:szCs w:val="24"/>
        </w:rPr>
        <w:t>or by pious Jews “</w:t>
      </w:r>
      <w:r w:rsidRPr="00914E46">
        <w:rPr>
          <w:b/>
          <w:sz w:val="24"/>
          <w:szCs w:val="24"/>
        </w:rPr>
        <w:t>HA SHEM</w:t>
      </w:r>
      <w:r w:rsidRPr="00914E46">
        <w:rPr>
          <w:sz w:val="24"/>
          <w:szCs w:val="24"/>
        </w:rPr>
        <w:t xml:space="preserve">” (The Name) on </w:t>
      </w:r>
      <w:r w:rsidRPr="00914E46">
        <w:rPr>
          <w:b/>
          <w:sz w:val="24"/>
          <w:szCs w:val="24"/>
        </w:rPr>
        <w:t>TAMMUZ</w:t>
      </w:r>
      <w:r w:rsidRPr="00914E46">
        <w:rPr>
          <w:sz w:val="24"/>
          <w:szCs w:val="24"/>
        </w:rPr>
        <w:t>, which is the month of June 21</w:t>
      </w:r>
      <w:r w:rsidRPr="00914E46">
        <w:rPr>
          <w:sz w:val="24"/>
          <w:szCs w:val="24"/>
          <w:vertAlign w:val="superscript"/>
        </w:rPr>
        <w:t>st</w:t>
      </w:r>
      <w:r w:rsidRPr="00914E46">
        <w:rPr>
          <w:sz w:val="24"/>
          <w:szCs w:val="24"/>
        </w:rPr>
        <w:t xml:space="preserve"> to July 21</w:t>
      </w:r>
      <w:r w:rsidRPr="00914E46">
        <w:rPr>
          <w:sz w:val="24"/>
          <w:szCs w:val="24"/>
          <w:vertAlign w:val="superscript"/>
        </w:rPr>
        <w:t>st</w:t>
      </w:r>
      <w:r w:rsidRPr="00914E46">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914E46">
        <w:rPr>
          <w:rFonts w:ascii="Monotype Corsiva" w:hAnsi="Monotype Corsiva"/>
          <w:b/>
          <w:i/>
          <w:sz w:val="24"/>
          <w:szCs w:val="24"/>
        </w:rPr>
        <w:t xml:space="preserve">The Mercy Seat </w:t>
      </w:r>
      <w:r w:rsidRPr="00914E46">
        <w:rPr>
          <w:sz w:val="24"/>
          <w:szCs w:val="24"/>
        </w:rPr>
        <w:t>(</w:t>
      </w:r>
      <w:r w:rsidRPr="00914E46">
        <w:rPr>
          <w:rFonts w:ascii="Monotype Corsiva" w:hAnsi="Monotype Corsiva"/>
          <w:b/>
          <w:i/>
          <w:sz w:val="24"/>
          <w:szCs w:val="24"/>
        </w:rPr>
        <w:t>the Lord</w:t>
      </w:r>
      <w:r w:rsidRPr="00914E46">
        <w:rPr>
          <w:sz w:val="24"/>
          <w:szCs w:val="24"/>
        </w:rPr>
        <w:t xml:space="preserve"> </w:t>
      </w:r>
      <w:r w:rsidRPr="00914E46">
        <w:rPr>
          <w:rFonts w:ascii="Monotype Corsiva" w:hAnsi="Monotype Corsiva"/>
          <w:b/>
          <w:i/>
          <w:sz w:val="24"/>
          <w:szCs w:val="24"/>
        </w:rPr>
        <w:t>James’ Throne</w:t>
      </w:r>
      <w:r w:rsidRPr="00914E46">
        <w:rPr>
          <w:sz w:val="24"/>
          <w:szCs w:val="24"/>
        </w:rPr>
        <w:t>) with the foreshadowing of Cherubim in James 2:13 is above the 2</w:t>
      </w:r>
      <w:r w:rsidRPr="00914E46">
        <w:rPr>
          <w:sz w:val="24"/>
          <w:szCs w:val="24"/>
          <w:vertAlign w:val="superscript"/>
        </w:rPr>
        <w:t>nd</w:t>
      </w:r>
      <w:r w:rsidRPr="00914E46">
        <w:rPr>
          <w:sz w:val="24"/>
          <w:szCs w:val="24"/>
        </w:rPr>
        <w:t xml:space="preserve"> Veil has </w:t>
      </w:r>
      <w:r w:rsidRPr="00914E46">
        <w:rPr>
          <w:rFonts w:ascii="Monotype Corsiva" w:hAnsi="Monotype Corsiva"/>
          <w:b/>
          <w:sz w:val="24"/>
          <w:szCs w:val="24"/>
        </w:rPr>
        <w:t>the</w:t>
      </w:r>
      <w:r w:rsidRPr="00914E46">
        <w:rPr>
          <w:sz w:val="24"/>
          <w:szCs w:val="24"/>
        </w:rPr>
        <w:t xml:space="preserve"> </w:t>
      </w:r>
      <w:r w:rsidRPr="00914E46">
        <w:rPr>
          <w:rFonts w:ascii="Monotype Corsiva" w:hAnsi="Monotype Corsiva"/>
          <w:b/>
          <w:i/>
          <w:sz w:val="24"/>
          <w:szCs w:val="24"/>
        </w:rPr>
        <w:t>Ark of the Testament</w:t>
      </w:r>
      <w:r w:rsidRPr="00914E46">
        <w:rPr>
          <w:sz w:val="24"/>
          <w:szCs w:val="24"/>
        </w:rPr>
        <w:t xml:space="preserve"> (and what was not seen but hidden was the </w:t>
      </w:r>
      <w:r w:rsidRPr="00914E46">
        <w:rPr>
          <w:rFonts w:ascii="Monotype Corsiva" w:hAnsi="Monotype Corsiva"/>
          <w:b/>
          <w:i/>
          <w:sz w:val="24"/>
          <w:szCs w:val="24"/>
        </w:rPr>
        <w:t>Golden Censer</w:t>
      </w:r>
      <w:r w:rsidRPr="00914E46">
        <w:rPr>
          <w:sz w:val="24"/>
          <w:szCs w:val="24"/>
        </w:rPr>
        <w:t xml:space="preserve"> (</w:t>
      </w:r>
      <w:r w:rsidRPr="00914E46">
        <w:rPr>
          <w:rFonts w:ascii="Monotype Corsiva" w:hAnsi="Monotype Corsiva"/>
          <w:b/>
          <w:i/>
          <w:sz w:val="24"/>
          <w:szCs w:val="24"/>
        </w:rPr>
        <w:t>the Law Altar of Incense</w:t>
      </w:r>
      <w:r w:rsidRPr="00914E46">
        <w:rPr>
          <w:sz w:val="24"/>
          <w:szCs w:val="24"/>
        </w:rPr>
        <w:t xml:space="preserve">), </w:t>
      </w:r>
      <w:r w:rsidRPr="00914E46">
        <w:rPr>
          <w:rFonts w:ascii="Monotype Corsiva" w:hAnsi="Monotype Corsiva"/>
          <w:b/>
          <w:i/>
          <w:sz w:val="24"/>
          <w:szCs w:val="24"/>
        </w:rPr>
        <w:t>Law Golden Pot</w:t>
      </w:r>
      <w:r w:rsidRPr="00914E46">
        <w:rPr>
          <w:sz w:val="24"/>
          <w:szCs w:val="24"/>
        </w:rPr>
        <w:t xml:space="preserve"> that had Manna, </w:t>
      </w:r>
      <w:r w:rsidRPr="00914E46">
        <w:rPr>
          <w:rFonts w:ascii="Monotype Corsiva" w:hAnsi="Monotype Corsiva"/>
          <w:b/>
          <w:i/>
          <w:sz w:val="24"/>
          <w:szCs w:val="24"/>
        </w:rPr>
        <w:t>Aaron’s Law Rod</w:t>
      </w:r>
      <w:r w:rsidRPr="00914E46">
        <w:rPr>
          <w:sz w:val="24"/>
          <w:szCs w:val="24"/>
        </w:rPr>
        <w:t xml:space="preserve">  that budded, and </w:t>
      </w:r>
      <w:r w:rsidRPr="00914E46">
        <w:rPr>
          <w:rFonts w:ascii="Monotype Corsiva" w:hAnsi="Monotype Corsiva"/>
          <w:b/>
          <w:i/>
          <w:sz w:val="24"/>
          <w:szCs w:val="24"/>
        </w:rPr>
        <w:t>the Law Tablets of the Covenant</w:t>
      </w:r>
      <w:r w:rsidRPr="00914E46">
        <w:rPr>
          <w:sz w:val="24"/>
          <w:szCs w:val="24"/>
        </w:rPr>
        <w:t xml:space="preserve"> in the  2</w:t>
      </w:r>
      <w:r w:rsidRPr="00914E46">
        <w:rPr>
          <w:sz w:val="24"/>
          <w:szCs w:val="24"/>
          <w:vertAlign w:val="superscript"/>
        </w:rPr>
        <w:t>nd</w:t>
      </w:r>
      <w:r w:rsidRPr="00914E46">
        <w:rPr>
          <w:sz w:val="24"/>
          <w:szCs w:val="24"/>
        </w:rPr>
        <w:t xml:space="preserve">  veil  which  is  called  the  </w:t>
      </w:r>
      <w:r w:rsidRPr="00914E46">
        <w:rPr>
          <w:rFonts w:ascii="Monotype Corsiva" w:hAnsi="Monotype Corsiva"/>
          <w:b/>
          <w:i/>
          <w:sz w:val="24"/>
          <w:szCs w:val="24"/>
        </w:rPr>
        <w:t xml:space="preserve">Most Holiest of All </w:t>
      </w:r>
      <w:r w:rsidRPr="00914E46">
        <w:rPr>
          <w:sz w:val="24"/>
          <w:szCs w:val="24"/>
        </w:rPr>
        <w:t xml:space="preserve"> and  in  the  1</w:t>
      </w:r>
      <w:r w:rsidRPr="00914E46">
        <w:rPr>
          <w:sz w:val="24"/>
          <w:szCs w:val="24"/>
          <w:vertAlign w:val="superscript"/>
        </w:rPr>
        <w:t>st</w:t>
      </w:r>
      <w:r w:rsidRPr="00914E46">
        <w:rPr>
          <w:sz w:val="24"/>
          <w:szCs w:val="24"/>
        </w:rPr>
        <w:t xml:space="preserve">  veil  has </w:t>
      </w:r>
      <w:r w:rsidRPr="00914E46">
        <w:rPr>
          <w:rFonts w:ascii="Monotype Corsiva" w:hAnsi="Monotype Corsiva"/>
          <w:b/>
          <w:sz w:val="24"/>
          <w:szCs w:val="24"/>
        </w:rPr>
        <w:t xml:space="preserve">the </w:t>
      </w:r>
      <w:r w:rsidRPr="00914E46">
        <w:rPr>
          <w:rFonts w:ascii="Monotype Corsiva" w:hAnsi="Monotype Corsiva"/>
          <w:b/>
          <w:i/>
          <w:sz w:val="24"/>
          <w:szCs w:val="24"/>
        </w:rPr>
        <w:t xml:space="preserve">Candlestick </w:t>
      </w:r>
      <w:r w:rsidRPr="00914E46">
        <w:rPr>
          <w:b/>
          <w:i/>
          <w:sz w:val="24"/>
          <w:szCs w:val="24"/>
        </w:rPr>
        <w:t>(</w:t>
      </w:r>
      <w:r w:rsidRPr="00914E46">
        <w:rPr>
          <w:rFonts w:ascii="Monotype Corsiva" w:hAnsi="Monotype Corsiva"/>
          <w:b/>
          <w:i/>
          <w:sz w:val="24"/>
          <w:szCs w:val="24"/>
        </w:rPr>
        <w:t>Lampstand</w:t>
      </w:r>
      <w:r w:rsidRPr="00914E46">
        <w:rPr>
          <w:sz w:val="24"/>
          <w:szCs w:val="24"/>
        </w:rPr>
        <w:t xml:space="preserve">), </w:t>
      </w:r>
      <w:r w:rsidRPr="00914E46">
        <w:rPr>
          <w:rFonts w:ascii="Monotype Corsiva" w:hAnsi="Monotype Corsiva"/>
          <w:b/>
          <w:i/>
          <w:sz w:val="24"/>
          <w:szCs w:val="24"/>
        </w:rPr>
        <w:t>the Table</w:t>
      </w:r>
      <w:r w:rsidRPr="00914E46">
        <w:rPr>
          <w:sz w:val="24"/>
          <w:szCs w:val="24"/>
        </w:rPr>
        <w:t xml:space="preserve"> and </w:t>
      </w:r>
      <w:r w:rsidRPr="00914E46">
        <w:rPr>
          <w:rFonts w:ascii="Monotype Corsiva" w:hAnsi="Monotype Corsiva"/>
          <w:b/>
          <w:i/>
          <w:sz w:val="24"/>
          <w:szCs w:val="24"/>
        </w:rPr>
        <w:t>the Showbread</w:t>
      </w:r>
      <w:r w:rsidRPr="00914E46">
        <w:rPr>
          <w:sz w:val="24"/>
          <w:szCs w:val="24"/>
        </w:rPr>
        <w:t xml:space="preserve"> which is called the </w:t>
      </w:r>
      <w:r w:rsidRPr="00914E46">
        <w:rPr>
          <w:rFonts w:ascii="Monotype Corsiva" w:hAnsi="Monotype Corsiva"/>
          <w:b/>
          <w:i/>
          <w:sz w:val="24"/>
          <w:szCs w:val="24"/>
        </w:rPr>
        <w:t>Sanctuary</w:t>
      </w:r>
      <w:r w:rsidRPr="00914E46">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w:t>
      </w:r>
      <w:r w:rsidRPr="00914E46">
        <w:rPr>
          <w:sz w:val="24"/>
          <w:szCs w:val="24"/>
        </w:rPr>
        <w:lastRenderedPageBreak/>
        <w:t xml:space="preserve">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C24879" w:rsidRPr="00914E46" w:rsidRDefault="00C24879" w:rsidP="00C24879">
      <w:pPr>
        <w:spacing w:line="480" w:lineRule="auto"/>
        <w:jc w:val="both"/>
        <w:rPr>
          <w:sz w:val="24"/>
          <w:szCs w:val="24"/>
        </w:rPr>
      </w:pPr>
      <w:r w:rsidRPr="00914E46">
        <w:rPr>
          <w:sz w:val="24"/>
          <w:szCs w:val="24"/>
        </w:rPr>
        <w:t>The Gentile Law estimate of Wine</w:t>
      </w:r>
    </w:p>
    <w:p w:rsidR="00C24879" w:rsidRPr="00914E46" w:rsidRDefault="00C24879" w:rsidP="00C24879">
      <w:pPr>
        <w:spacing w:line="480" w:lineRule="auto"/>
        <w:jc w:val="both"/>
        <w:rPr>
          <w:sz w:val="24"/>
          <w:szCs w:val="24"/>
        </w:rPr>
      </w:pPr>
      <w:r w:rsidRPr="00914E46">
        <w:rPr>
          <w:sz w:val="24"/>
          <w:szCs w:val="24"/>
        </w:rPr>
        <w:lastRenderedPageBreak/>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C24879" w:rsidRPr="00914E46" w:rsidRDefault="00C24879" w:rsidP="00C24879">
      <w:pPr>
        <w:spacing w:line="480" w:lineRule="auto"/>
        <w:jc w:val="both"/>
        <w:rPr>
          <w:sz w:val="24"/>
          <w:szCs w:val="24"/>
        </w:rPr>
      </w:pPr>
      <w:r w:rsidRPr="00914E46">
        <w:rPr>
          <w:sz w:val="24"/>
          <w:szCs w:val="24"/>
        </w:rPr>
        <w:t xml:space="preserve">The Gentile Law estimate of Widows    </w:t>
      </w:r>
    </w:p>
    <w:p w:rsidR="00C24879" w:rsidRPr="00914E46" w:rsidRDefault="00C24879" w:rsidP="00C24879">
      <w:pPr>
        <w:spacing w:line="480" w:lineRule="auto"/>
        <w:jc w:val="both"/>
        <w:rPr>
          <w:sz w:val="24"/>
          <w:szCs w:val="24"/>
        </w:rPr>
      </w:pPr>
      <w:r w:rsidRPr="00914E46">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C24879" w:rsidRPr="00914E46" w:rsidRDefault="00C24879" w:rsidP="00C24879">
      <w:pPr>
        <w:spacing w:line="480" w:lineRule="auto"/>
        <w:jc w:val="both"/>
        <w:rPr>
          <w:sz w:val="24"/>
          <w:szCs w:val="24"/>
        </w:rPr>
      </w:pPr>
      <w:r w:rsidRPr="00914E46">
        <w:rPr>
          <w:sz w:val="24"/>
          <w:szCs w:val="24"/>
        </w:rPr>
        <w:t>The Gentile Law estimate of many wives, many horses and much money concerning David</w:t>
      </w:r>
    </w:p>
    <w:p w:rsidR="00C24879" w:rsidRPr="00914E46" w:rsidRDefault="00C24879" w:rsidP="00C24879">
      <w:pPr>
        <w:spacing w:line="480" w:lineRule="auto"/>
        <w:jc w:val="both"/>
        <w:rPr>
          <w:sz w:val="24"/>
          <w:szCs w:val="24"/>
        </w:rPr>
      </w:pPr>
      <w:r w:rsidRPr="00914E46">
        <w:rPr>
          <w:sz w:val="24"/>
          <w:szCs w:val="24"/>
        </w:rPr>
        <w:t xml:space="preserve">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w:t>
      </w:r>
      <w:r w:rsidRPr="00914E46">
        <w:rPr>
          <w:sz w:val="24"/>
          <w:szCs w:val="24"/>
        </w:rPr>
        <w:lastRenderedPageBreak/>
        <w:t>202,000,000,000,000,000,000 years old in Leviticus 27:3; 1</w:t>
      </w:r>
      <w:r w:rsidRPr="00914E46">
        <w:rPr>
          <w:sz w:val="24"/>
          <w:szCs w:val="24"/>
          <w:vertAlign w:val="superscript"/>
        </w:rPr>
        <w:t>st</w:t>
      </w:r>
      <w:r w:rsidRPr="00914E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14E46">
        <w:rPr>
          <w:sz w:val="24"/>
          <w:szCs w:val="24"/>
          <w:vertAlign w:val="superscript"/>
        </w:rPr>
        <w:t>st</w:t>
      </w:r>
      <w:r w:rsidRPr="00914E46">
        <w:rPr>
          <w:sz w:val="24"/>
          <w:szCs w:val="24"/>
        </w:rPr>
        <w:t xml:space="preserve"> Chronicles 17:23. Both houses equal to the Lord Stephen’s life for 21 years in Acts 1:4-7:60. </w:t>
      </w:r>
    </w:p>
    <w:p w:rsidR="00C24879" w:rsidRPr="00914E46" w:rsidRDefault="00C24879" w:rsidP="00C24879">
      <w:pPr>
        <w:spacing w:line="480" w:lineRule="auto"/>
        <w:jc w:val="center"/>
        <w:rPr>
          <w:b/>
          <w:sz w:val="24"/>
          <w:szCs w:val="24"/>
        </w:rPr>
      </w:pPr>
      <w:r w:rsidRPr="00914E46">
        <w:rPr>
          <w:b/>
          <w:sz w:val="24"/>
          <w:szCs w:val="24"/>
        </w:rPr>
        <w:t>The Father Stephen’s House Address verses the Lord Lucifer’s House Address from an Hour to a Minute</w:t>
      </w:r>
    </w:p>
    <w:p w:rsidR="00C24879" w:rsidRPr="00914E46" w:rsidRDefault="00C24879" w:rsidP="00C24879">
      <w:pPr>
        <w:spacing w:line="480" w:lineRule="auto"/>
        <w:jc w:val="both"/>
        <w:rPr>
          <w:sz w:val="24"/>
          <w:szCs w:val="24"/>
        </w:rPr>
      </w:pPr>
      <w:r w:rsidRPr="00914E4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C24879" w:rsidRPr="00914E46" w:rsidRDefault="00C24879" w:rsidP="00C24879">
      <w:pPr>
        <w:spacing w:line="480" w:lineRule="auto"/>
        <w:jc w:val="center"/>
        <w:rPr>
          <w:b/>
          <w:sz w:val="24"/>
          <w:szCs w:val="24"/>
        </w:rPr>
      </w:pPr>
      <w:r w:rsidRPr="00914E46">
        <w:rPr>
          <w:b/>
          <w:sz w:val="24"/>
          <w:szCs w:val="24"/>
        </w:rPr>
        <w:t>The Father Stephen’s Business Address verses the Lord Lucifer’s Business Address from a Minute to a Second</w:t>
      </w:r>
    </w:p>
    <w:p w:rsidR="00C24879" w:rsidRPr="00914E46" w:rsidRDefault="00C24879" w:rsidP="00C24879">
      <w:pPr>
        <w:spacing w:line="480" w:lineRule="auto"/>
        <w:jc w:val="both"/>
        <w:rPr>
          <w:sz w:val="24"/>
          <w:szCs w:val="24"/>
        </w:rPr>
      </w:pPr>
      <w:r w:rsidRPr="00914E46">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C24879" w:rsidRPr="00914E46" w:rsidRDefault="00C24879" w:rsidP="00C24879">
      <w:pPr>
        <w:spacing w:line="480" w:lineRule="auto"/>
        <w:jc w:val="center"/>
        <w:rPr>
          <w:b/>
          <w:sz w:val="24"/>
          <w:szCs w:val="24"/>
        </w:rPr>
      </w:pPr>
      <w:r w:rsidRPr="00914E46">
        <w:rPr>
          <w:b/>
          <w:sz w:val="24"/>
          <w:szCs w:val="24"/>
        </w:rPr>
        <w:t>The Father Stephen’s Church Address verses the Lord Lucifer’s Church Address from a Second to Godspeed</w:t>
      </w:r>
    </w:p>
    <w:p w:rsidR="00C24879" w:rsidRPr="00914E46" w:rsidRDefault="00C24879" w:rsidP="00C24879">
      <w:pPr>
        <w:spacing w:line="480" w:lineRule="auto"/>
        <w:jc w:val="both"/>
        <w:rPr>
          <w:sz w:val="24"/>
          <w:szCs w:val="24"/>
        </w:rPr>
      </w:pPr>
      <w:r w:rsidRPr="00914E4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914E46">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24879" w:rsidRPr="00914E46" w:rsidRDefault="00C24879" w:rsidP="00C24879">
      <w:pPr>
        <w:spacing w:line="480" w:lineRule="auto"/>
        <w:jc w:val="center"/>
        <w:rPr>
          <w:b/>
          <w:sz w:val="24"/>
          <w:szCs w:val="24"/>
        </w:rPr>
      </w:pPr>
      <w:r w:rsidRPr="00914E46">
        <w:rPr>
          <w:b/>
          <w:sz w:val="24"/>
          <w:szCs w:val="24"/>
        </w:rPr>
        <w:t>The Father Stephen’s Zion [Sion] Tabernacle</w:t>
      </w:r>
    </w:p>
    <w:p w:rsidR="00C24879" w:rsidRPr="00914E46" w:rsidRDefault="00C24879" w:rsidP="00C24879">
      <w:pPr>
        <w:spacing w:line="480" w:lineRule="auto"/>
        <w:jc w:val="both"/>
        <w:rPr>
          <w:sz w:val="24"/>
          <w:szCs w:val="24"/>
        </w:rPr>
      </w:pPr>
      <w:r w:rsidRPr="00914E4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914E46">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14E46">
        <w:rPr>
          <w:sz w:val="24"/>
          <w:szCs w:val="24"/>
          <w:vertAlign w:val="superscript"/>
        </w:rPr>
        <w:t>st</w:t>
      </w:r>
      <w:r w:rsidRPr="00914E46">
        <w:rPr>
          <w:sz w:val="24"/>
          <w:szCs w:val="24"/>
        </w:rPr>
        <w:t xml:space="preserve"> Samuel 1:3; 21:1; 1</w:t>
      </w:r>
      <w:r w:rsidRPr="00914E46">
        <w:rPr>
          <w:sz w:val="24"/>
          <w:szCs w:val="24"/>
          <w:vertAlign w:val="superscript"/>
        </w:rPr>
        <w:t>st</w:t>
      </w:r>
      <w:r w:rsidRPr="00914E46">
        <w:rPr>
          <w:sz w:val="24"/>
          <w:szCs w:val="24"/>
        </w:rPr>
        <w:t xml:space="preserve"> Chronicles 16:39; 2</w:t>
      </w:r>
      <w:r w:rsidRPr="00914E46">
        <w:rPr>
          <w:sz w:val="24"/>
          <w:szCs w:val="24"/>
          <w:vertAlign w:val="superscript"/>
        </w:rPr>
        <w:t>nd</w:t>
      </w:r>
      <w:r w:rsidRPr="00914E46">
        <w:rPr>
          <w:sz w:val="24"/>
          <w:szCs w:val="24"/>
        </w:rPr>
        <w:t xml:space="preserve"> Chronicles 5:2-6 &amp; Psalms 78:60.   </w:t>
      </w:r>
    </w:p>
    <w:p w:rsidR="00C24879" w:rsidRPr="00914E46" w:rsidRDefault="00C24879" w:rsidP="00C24879">
      <w:pPr>
        <w:spacing w:line="480" w:lineRule="auto"/>
        <w:jc w:val="both"/>
        <w:rPr>
          <w:sz w:val="24"/>
          <w:szCs w:val="24"/>
        </w:rPr>
      </w:pPr>
      <w:r w:rsidRPr="00914E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24879" w:rsidRPr="00914E46" w:rsidRDefault="00C24879" w:rsidP="00C24879">
      <w:pPr>
        <w:jc w:val="center"/>
        <w:rPr>
          <w:b/>
          <w:sz w:val="24"/>
          <w:szCs w:val="24"/>
        </w:rPr>
      </w:pPr>
      <w:r w:rsidRPr="00914E46">
        <w:rPr>
          <w:b/>
          <w:sz w:val="24"/>
          <w:szCs w:val="24"/>
        </w:rPr>
        <w:t xml:space="preserve">The Father Stephen’s Zion [Sion] Temple </w:t>
      </w:r>
    </w:p>
    <w:p w:rsidR="00C24879" w:rsidRPr="00914E46" w:rsidRDefault="00C24879" w:rsidP="00C24879">
      <w:pPr>
        <w:spacing w:line="480" w:lineRule="auto"/>
        <w:jc w:val="both"/>
        <w:rPr>
          <w:sz w:val="24"/>
          <w:szCs w:val="24"/>
        </w:rPr>
      </w:pPr>
      <w:r w:rsidRPr="00914E46">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914E46">
        <w:rPr>
          <w:sz w:val="24"/>
          <w:szCs w:val="24"/>
          <w:vertAlign w:val="superscript"/>
        </w:rPr>
        <w:t>st</w:t>
      </w:r>
      <w:r w:rsidRPr="00914E46">
        <w:rPr>
          <w:sz w:val="24"/>
          <w:szCs w:val="24"/>
        </w:rPr>
        <w:t xml:space="preserve"> Samuel 7:2. David’s Preparations for the Building and Worship in the First Temple: The Plan for its Construction is in 2</w:t>
      </w:r>
      <w:r w:rsidRPr="00914E46">
        <w:rPr>
          <w:sz w:val="24"/>
          <w:szCs w:val="24"/>
          <w:vertAlign w:val="superscript"/>
        </w:rPr>
        <w:t>nd</w:t>
      </w:r>
      <w:r w:rsidRPr="00914E46">
        <w:rPr>
          <w:sz w:val="24"/>
          <w:szCs w:val="24"/>
        </w:rPr>
        <w:t xml:space="preserve"> Samuel 7:1, 12-13; 1</w:t>
      </w:r>
      <w:r w:rsidRPr="00914E46">
        <w:rPr>
          <w:sz w:val="24"/>
          <w:szCs w:val="24"/>
          <w:vertAlign w:val="superscript"/>
        </w:rPr>
        <w:t>st</w:t>
      </w:r>
      <w:r w:rsidRPr="00914E46">
        <w:rPr>
          <w:sz w:val="24"/>
          <w:szCs w:val="24"/>
        </w:rPr>
        <w:t xml:space="preserve"> Chronicles 17:1; 28:11-12, 19. The Gifts for its Construction is in 1</w:t>
      </w:r>
      <w:r w:rsidRPr="00914E46">
        <w:rPr>
          <w:sz w:val="24"/>
          <w:szCs w:val="24"/>
          <w:vertAlign w:val="superscript"/>
        </w:rPr>
        <w:t>st</w:t>
      </w:r>
      <w:r w:rsidRPr="00914E46">
        <w:rPr>
          <w:sz w:val="24"/>
          <w:szCs w:val="24"/>
        </w:rPr>
        <w:t xml:space="preserve"> Chronicles 29:2-3, 6. The Arrangements for the Temple Worship is in 1</w:t>
      </w:r>
      <w:r w:rsidRPr="00914E46">
        <w:rPr>
          <w:sz w:val="24"/>
          <w:szCs w:val="24"/>
          <w:vertAlign w:val="superscript"/>
        </w:rPr>
        <w:t>st</w:t>
      </w:r>
      <w:r w:rsidRPr="00914E46">
        <w:rPr>
          <w:sz w:val="24"/>
          <w:szCs w:val="24"/>
        </w:rPr>
        <w:t xml:space="preserve"> Chronicles 23:3-5. Solomon’s Construction of the Temple is in 1</w:t>
      </w:r>
      <w:r w:rsidRPr="00914E46">
        <w:rPr>
          <w:sz w:val="24"/>
          <w:szCs w:val="24"/>
          <w:vertAlign w:val="superscript"/>
        </w:rPr>
        <w:t>st</w:t>
      </w:r>
      <w:r w:rsidRPr="00914E46">
        <w:rPr>
          <w:sz w:val="24"/>
          <w:szCs w:val="24"/>
        </w:rPr>
        <w:t xml:space="preserve"> Kings 5:1-13 &amp; 2</w:t>
      </w:r>
      <w:r w:rsidRPr="00914E46">
        <w:rPr>
          <w:sz w:val="24"/>
          <w:szCs w:val="24"/>
          <w:vertAlign w:val="superscript"/>
        </w:rPr>
        <w:t>nd</w:t>
      </w:r>
      <w:r w:rsidRPr="00914E46">
        <w:rPr>
          <w:sz w:val="24"/>
          <w:szCs w:val="24"/>
        </w:rPr>
        <w:t xml:space="preserve"> Chronicles 2:7-18. The Completion of the Temple and its Furnishings is in 2</w:t>
      </w:r>
      <w:r w:rsidRPr="00914E46">
        <w:rPr>
          <w:sz w:val="24"/>
          <w:szCs w:val="24"/>
          <w:vertAlign w:val="superscript"/>
        </w:rPr>
        <w:t>nd</w:t>
      </w:r>
      <w:r w:rsidRPr="00914E46">
        <w:rPr>
          <w:sz w:val="24"/>
          <w:szCs w:val="24"/>
        </w:rPr>
        <w:t xml:space="preserve"> Chronicles 2:5; 3:4-9, 11-12; 4:2, 5 &amp; 1</w:t>
      </w:r>
      <w:r w:rsidRPr="00914E46">
        <w:rPr>
          <w:sz w:val="24"/>
          <w:szCs w:val="24"/>
          <w:vertAlign w:val="superscript"/>
        </w:rPr>
        <w:t>st</w:t>
      </w:r>
      <w:r w:rsidRPr="00914E46">
        <w:rPr>
          <w:sz w:val="24"/>
          <w:szCs w:val="24"/>
        </w:rPr>
        <w:t xml:space="preserve"> Kings 6:20-22, 27, 38; 7:23, 26-27, 30. The Dedication of the Temple: At the Feats of Tabernacles is in 1</w:t>
      </w:r>
      <w:r w:rsidRPr="00914E46">
        <w:rPr>
          <w:sz w:val="24"/>
          <w:szCs w:val="24"/>
          <w:vertAlign w:val="superscript"/>
        </w:rPr>
        <w:t>st</w:t>
      </w:r>
      <w:r w:rsidRPr="00914E46">
        <w:rPr>
          <w:sz w:val="24"/>
          <w:szCs w:val="24"/>
        </w:rPr>
        <w:t xml:space="preserve"> Kings 8:2 &amp; 2</w:t>
      </w:r>
      <w:r w:rsidRPr="00914E46">
        <w:rPr>
          <w:sz w:val="24"/>
          <w:szCs w:val="24"/>
          <w:vertAlign w:val="superscript"/>
        </w:rPr>
        <w:t>nd</w:t>
      </w:r>
      <w:r w:rsidRPr="00914E46">
        <w:rPr>
          <w:sz w:val="24"/>
          <w:szCs w:val="24"/>
        </w:rPr>
        <w:t xml:space="preserve"> Chronicles 5:3. The Glory of the Father Stephen filled the Temple is in 1</w:t>
      </w:r>
      <w:r w:rsidRPr="00914E46">
        <w:rPr>
          <w:sz w:val="24"/>
          <w:szCs w:val="24"/>
          <w:vertAlign w:val="superscript"/>
        </w:rPr>
        <w:t>st</w:t>
      </w:r>
      <w:r w:rsidRPr="00914E46">
        <w:rPr>
          <w:sz w:val="24"/>
          <w:szCs w:val="24"/>
        </w:rPr>
        <w:t xml:space="preserve"> Kings 8:6, 10-11 &amp; 2</w:t>
      </w:r>
      <w:r w:rsidRPr="00914E46">
        <w:rPr>
          <w:sz w:val="24"/>
          <w:szCs w:val="24"/>
          <w:vertAlign w:val="superscript"/>
        </w:rPr>
        <w:t>nd</w:t>
      </w:r>
      <w:r w:rsidRPr="00914E46">
        <w:rPr>
          <w:sz w:val="24"/>
          <w:szCs w:val="24"/>
        </w:rPr>
        <w:t xml:space="preserve"> Chronicles 5:7, 11, 13-14. The Offering of Sacrifices is in 1</w:t>
      </w:r>
      <w:r w:rsidRPr="00914E46">
        <w:rPr>
          <w:sz w:val="24"/>
          <w:szCs w:val="24"/>
          <w:vertAlign w:val="superscript"/>
        </w:rPr>
        <w:t>st</w:t>
      </w:r>
      <w:r w:rsidRPr="00914E46">
        <w:rPr>
          <w:sz w:val="24"/>
          <w:szCs w:val="24"/>
        </w:rPr>
        <w:t xml:space="preserve"> Kings 8:62-63 &amp; 2</w:t>
      </w:r>
      <w:r w:rsidRPr="00914E46">
        <w:rPr>
          <w:sz w:val="24"/>
          <w:szCs w:val="24"/>
          <w:vertAlign w:val="superscript"/>
        </w:rPr>
        <w:t>nd</w:t>
      </w:r>
      <w:r w:rsidRPr="00914E46">
        <w:rPr>
          <w:sz w:val="24"/>
          <w:szCs w:val="24"/>
        </w:rPr>
        <w:t xml:space="preserve"> Chronicles 7:5. Solomon’s Prayer is in 1</w:t>
      </w:r>
      <w:r w:rsidRPr="00914E46">
        <w:rPr>
          <w:sz w:val="24"/>
          <w:szCs w:val="24"/>
          <w:vertAlign w:val="superscript"/>
        </w:rPr>
        <w:t>st</w:t>
      </w:r>
      <w:r w:rsidRPr="00914E46">
        <w:rPr>
          <w:sz w:val="24"/>
          <w:szCs w:val="24"/>
        </w:rPr>
        <w:t xml:space="preserve"> Kings 12:26-30 &amp; 2</w:t>
      </w:r>
      <w:r w:rsidRPr="00914E46">
        <w:rPr>
          <w:sz w:val="24"/>
          <w:szCs w:val="24"/>
          <w:vertAlign w:val="superscript"/>
        </w:rPr>
        <w:t>nd</w:t>
      </w:r>
      <w:r w:rsidRPr="00914E46">
        <w:rPr>
          <w:sz w:val="24"/>
          <w:szCs w:val="24"/>
        </w:rPr>
        <w:t xml:space="preserve"> Chronicles 13:4-12. Later the Kings of Judah used the Temple Treasures for Political Purposes is in 1</w:t>
      </w:r>
      <w:r w:rsidRPr="00914E46">
        <w:rPr>
          <w:sz w:val="24"/>
          <w:szCs w:val="24"/>
          <w:vertAlign w:val="superscript"/>
        </w:rPr>
        <w:t>st</w:t>
      </w:r>
      <w:r w:rsidRPr="00914E46">
        <w:rPr>
          <w:sz w:val="24"/>
          <w:szCs w:val="24"/>
        </w:rPr>
        <w:t xml:space="preserve"> Kings 15:18-19; 2</w:t>
      </w:r>
      <w:r w:rsidRPr="00914E46">
        <w:rPr>
          <w:sz w:val="24"/>
          <w:szCs w:val="24"/>
          <w:vertAlign w:val="superscript"/>
        </w:rPr>
        <w:t>nd</w:t>
      </w:r>
      <w:r w:rsidRPr="00914E46">
        <w:rPr>
          <w:sz w:val="24"/>
          <w:szCs w:val="24"/>
        </w:rPr>
        <w:t xml:space="preserve"> Kings 12:17-18; 16:7-8; 18:14-15 &amp; 2</w:t>
      </w:r>
      <w:r w:rsidRPr="00914E46">
        <w:rPr>
          <w:sz w:val="24"/>
          <w:szCs w:val="24"/>
          <w:vertAlign w:val="superscript"/>
        </w:rPr>
        <w:t>nd</w:t>
      </w:r>
      <w:r w:rsidRPr="00914E46">
        <w:rPr>
          <w:sz w:val="24"/>
          <w:szCs w:val="24"/>
        </w:rPr>
        <w:t xml:space="preserve"> Chronicles 16:2-3; 28:21. The Only Foreign Kings that Pillaged, Plundered, Booteed, Spoiled the Temple: Shiskak King of Egypt in 1</w:t>
      </w:r>
      <w:r w:rsidRPr="00914E46">
        <w:rPr>
          <w:sz w:val="24"/>
          <w:szCs w:val="24"/>
          <w:vertAlign w:val="superscript"/>
        </w:rPr>
        <w:t>st</w:t>
      </w:r>
      <w:r w:rsidRPr="00914E46">
        <w:rPr>
          <w:sz w:val="24"/>
          <w:szCs w:val="24"/>
        </w:rPr>
        <w:t xml:space="preserve"> Kings 14:25-26 &amp; 2</w:t>
      </w:r>
      <w:r w:rsidRPr="00914E46">
        <w:rPr>
          <w:sz w:val="24"/>
          <w:szCs w:val="24"/>
          <w:vertAlign w:val="superscript"/>
        </w:rPr>
        <w:t>nd</w:t>
      </w:r>
      <w:r w:rsidRPr="00914E46">
        <w:rPr>
          <w:sz w:val="24"/>
          <w:szCs w:val="24"/>
        </w:rPr>
        <w:t xml:space="preserve"> Chronicles 12:9. Nebuchadnezzar King of Babylon is in 2</w:t>
      </w:r>
      <w:r w:rsidRPr="00914E46">
        <w:rPr>
          <w:sz w:val="24"/>
          <w:szCs w:val="24"/>
          <w:vertAlign w:val="superscript"/>
        </w:rPr>
        <w:t>nd</w:t>
      </w:r>
      <w:r w:rsidRPr="00914E46">
        <w:rPr>
          <w:sz w:val="24"/>
          <w:szCs w:val="24"/>
        </w:rPr>
        <w:t xml:space="preserve"> Kings 24:13 &amp; 2</w:t>
      </w:r>
      <w:r w:rsidRPr="00914E46">
        <w:rPr>
          <w:sz w:val="24"/>
          <w:szCs w:val="24"/>
          <w:vertAlign w:val="superscript"/>
        </w:rPr>
        <w:t>nd</w:t>
      </w:r>
      <w:r w:rsidRPr="00914E46">
        <w:rPr>
          <w:sz w:val="24"/>
          <w:szCs w:val="24"/>
        </w:rPr>
        <w:t xml:space="preserve"> Chronicles 36:18. Under Certain Kings the Temple was Cleansed and Repaired: King Joash in 2</w:t>
      </w:r>
      <w:r w:rsidRPr="00914E46">
        <w:rPr>
          <w:sz w:val="24"/>
          <w:szCs w:val="24"/>
          <w:vertAlign w:val="superscript"/>
        </w:rPr>
        <w:t>nd</w:t>
      </w:r>
      <w:r w:rsidRPr="00914E46">
        <w:rPr>
          <w:sz w:val="24"/>
          <w:szCs w:val="24"/>
        </w:rPr>
        <w:t xml:space="preserve"> Kings 12:4-5 &amp; 2</w:t>
      </w:r>
      <w:r w:rsidRPr="00914E46">
        <w:rPr>
          <w:sz w:val="24"/>
          <w:szCs w:val="24"/>
          <w:vertAlign w:val="superscript"/>
        </w:rPr>
        <w:t>nd</w:t>
      </w:r>
      <w:r w:rsidRPr="00914E46">
        <w:rPr>
          <w:sz w:val="24"/>
          <w:szCs w:val="24"/>
        </w:rPr>
        <w:t xml:space="preserve"> Chronicles 24:5, 13-14. King Jotham is in 2</w:t>
      </w:r>
      <w:r w:rsidRPr="00914E46">
        <w:rPr>
          <w:sz w:val="24"/>
          <w:szCs w:val="24"/>
          <w:vertAlign w:val="superscript"/>
        </w:rPr>
        <w:t>nd</w:t>
      </w:r>
      <w:r w:rsidRPr="00914E46">
        <w:rPr>
          <w:sz w:val="24"/>
          <w:szCs w:val="24"/>
        </w:rPr>
        <w:t xml:space="preserve"> Kings 15:35 &amp; 2</w:t>
      </w:r>
      <w:r w:rsidRPr="00914E46">
        <w:rPr>
          <w:sz w:val="24"/>
          <w:szCs w:val="24"/>
          <w:vertAlign w:val="superscript"/>
        </w:rPr>
        <w:t>nd</w:t>
      </w:r>
      <w:r w:rsidRPr="00914E46">
        <w:rPr>
          <w:sz w:val="24"/>
          <w:szCs w:val="24"/>
        </w:rPr>
        <w:t xml:space="preserve"> Chronicles 27:3. King Hezekiah is in 2</w:t>
      </w:r>
      <w:r w:rsidRPr="00914E46">
        <w:rPr>
          <w:sz w:val="24"/>
          <w:szCs w:val="24"/>
          <w:vertAlign w:val="superscript"/>
        </w:rPr>
        <w:t>nd</w:t>
      </w:r>
      <w:r w:rsidRPr="00914E46">
        <w:rPr>
          <w:sz w:val="24"/>
          <w:szCs w:val="24"/>
        </w:rPr>
        <w:t xml:space="preserve"> Chronicles 29:3-5, 15-16, 18-19, 25. King Josiah is in 2</w:t>
      </w:r>
      <w:r w:rsidRPr="00914E46">
        <w:rPr>
          <w:sz w:val="24"/>
          <w:szCs w:val="24"/>
          <w:vertAlign w:val="superscript"/>
        </w:rPr>
        <w:t>nd</w:t>
      </w:r>
      <w:r w:rsidRPr="00914E46">
        <w:rPr>
          <w:sz w:val="24"/>
          <w:szCs w:val="24"/>
        </w:rPr>
        <w:t xml:space="preserve"> Kings 22:3-7 &amp; 2</w:t>
      </w:r>
      <w:r w:rsidRPr="00914E46">
        <w:rPr>
          <w:sz w:val="24"/>
          <w:szCs w:val="24"/>
          <w:vertAlign w:val="superscript"/>
        </w:rPr>
        <w:t>nd</w:t>
      </w:r>
      <w:r w:rsidRPr="00914E46">
        <w:rPr>
          <w:sz w:val="24"/>
          <w:szCs w:val="24"/>
        </w:rPr>
        <w:t xml:space="preserve"> Chronicles 34:8-11. The Destruction of the Temple by the Babylonians is in 2</w:t>
      </w:r>
      <w:r w:rsidRPr="00914E46">
        <w:rPr>
          <w:sz w:val="24"/>
          <w:szCs w:val="24"/>
          <w:vertAlign w:val="superscript"/>
        </w:rPr>
        <w:t>nd</w:t>
      </w:r>
      <w:r w:rsidRPr="00914E46">
        <w:rPr>
          <w:sz w:val="24"/>
          <w:szCs w:val="24"/>
        </w:rPr>
        <w:t xml:space="preserve"> Kings 25:13-15; Jeremiah 52:17-19 &amp; 2</w:t>
      </w:r>
      <w:r w:rsidRPr="00914E46">
        <w:rPr>
          <w:sz w:val="24"/>
          <w:szCs w:val="24"/>
          <w:vertAlign w:val="superscript"/>
        </w:rPr>
        <w:t>nd</w:t>
      </w:r>
      <w:r w:rsidRPr="00914E46">
        <w:rPr>
          <w:sz w:val="24"/>
          <w:szCs w:val="24"/>
        </w:rPr>
        <w:t xml:space="preserve"> Chronicles 36:18. The Temple and the Ministry of the Prophets: Isaiah Received His Call in the Temple which lasted for 40 years total is in Isaiah 6:1-8. </w:t>
      </w:r>
      <w:r w:rsidRPr="00914E46">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14E46">
        <w:rPr>
          <w:sz w:val="24"/>
          <w:szCs w:val="24"/>
          <w:vertAlign w:val="superscript"/>
        </w:rPr>
        <w:t>st</w:t>
      </w:r>
      <w:r w:rsidRPr="00914E46">
        <w:rPr>
          <w:sz w:val="24"/>
          <w:szCs w:val="24"/>
        </w:rPr>
        <w:t xml:space="preserve"> 1944 and the Eternal Guiltiness Damnation will end in June 21</w:t>
      </w:r>
      <w:r w:rsidRPr="00914E46">
        <w:rPr>
          <w:sz w:val="24"/>
          <w:szCs w:val="24"/>
          <w:vertAlign w:val="superscript"/>
        </w:rPr>
        <w:t>st</w:t>
      </w:r>
      <w:r w:rsidRPr="00914E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914E46">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24879" w:rsidRPr="00914E46" w:rsidRDefault="00C24879" w:rsidP="00C24879">
      <w:pPr>
        <w:spacing w:line="480" w:lineRule="auto"/>
        <w:jc w:val="both"/>
        <w:rPr>
          <w:sz w:val="24"/>
          <w:szCs w:val="24"/>
        </w:rPr>
      </w:pPr>
      <w:r w:rsidRPr="00914E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14E46">
        <w:rPr>
          <w:b/>
          <w:sz w:val="24"/>
          <w:szCs w:val="24"/>
        </w:rPr>
        <w:t>Rebels</w:t>
      </w:r>
      <w:r w:rsidRPr="00914E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14E46">
        <w:rPr>
          <w:b/>
          <w:sz w:val="24"/>
          <w:szCs w:val="24"/>
        </w:rPr>
        <w:t>Mutiny</w:t>
      </w:r>
      <w:r w:rsidRPr="00914E46">
        <w:rPr>
          <w:sz w:val="24"/>
          <w:szCs w:val="24"/>
        </w:rPr>
        <w:t>” is the military security forces against their commanders. Second, is called a “</w:t>
      </w:r>
      <w:r w:rsidRPr="00914E46">
        <w:rPr>
          <w:b/>
          <w:sz w:val="24"/>
          <w:szCs w:val="24"/>
        </w:rPr>
        <w:t>Resistance Force Movement</w:t>
      </w:r>
      <w:r w:rsidRPr="00914E46">
        <w:rPr>
          <w:sz w:val="24"/>
          <w:szCs w:val="24"/>
        </w:rPr>
        <w:t>” is the freedom fighters who are against a foreign power. Third, is called nonviolent “</w:t>
      </w:r>
      <w:r w:rsidRPr="00914E46">
        <w:rPr>
          <w:b/>
          <w:sz w:val="24"/>
          <w:szCs w:val="24"/>
        </w:rPr>
        <w:t>Resistance or Civil Disobedience</w:t>
      </w:r>
      <w:r w:rsidRPr="00914E46">
        <w:rPr>
          <w:sz w:val="24"/>
          <w:szCs w:val="24"/>
        </w:rPr>
        <w:t>” which does not involve violence or military forces. Fourth, is called a “</w:t>
      </w:r>
      <w:r w:rsidRPr="00914E46">
        <w:rPr>
          <w:b/>
          <w:sz w:val="24"/>
          <w:szCs w:val="24"/>
        </w:rPr>
        <w:t>Revolution</w:t>
      </w:r>
      <w:r w:rsidRPr="00914E46">
        <w:rPr>
          <w:sz w:val="24"/>
          <w:szCs w:val="24"/>
        </w:rPr>
        <w:t>” which is done by radicals to overthrow a government. Fifth, is called a “</w:t>
      </w:r>
      <w:r w:rsidRPr="00914E46">
        <w:rPr>
          <w:b/>
          <w:sz w:val="24"/>
          <w:szCs w:val="24"/>
        </w:rPr>
        <w:t>Revolt</w:t>
      </w:r>
      <w:r w:rsidRPr="00914E46">
        <w:rPr>
          <w:sz w:val="24"/>
          <w:szCs w:val="24"/>
        </w:rPr>
        <w:t>” which means a localized rebellion force. Sixth, is called “</w:t>
      </w:r>
      <w:r w:rsidRPr="00914E46">
        <w:rPr>
          <w:b/>
          <w:sz w:val="24"/>
          <w:szCs w:val="24"/>
        </w:rPr>
        <w:t>Terrorism</w:t>
      </w:r>
      <w:r w:rsidRPr="00914E46">
        <w:rPr>
          <w:sz w:val="24"/>
          <w:szCs w:val="24"/>
        </w:rPr>
        <w:t>” which is the religious and political militant extremists. Seventh, is called a “</w:t>
      </w:r>
      <w:r w:rsidRPr="00914E46">
        <w:rPr>
          <w:b/>
          <w:sz w:val="24"/>
          <w:szCs w:val="24"/>
        </w:rPr>
        <w:t>Subversion</w:t>
      </w:r>
      <w:r w:rsidRPr="00914E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14E46">
        <w:rPr>
          <w:sz w:val="24"/>
          <w:szCs w:val="24"/>
          <w:vertAlign w:val="superscript"/>
        </w:rPr>
        <w:t>nd</w:t>
      </w:r>
      <w:r w:rsidRPr="00914E46">
        <w:rPr>
          <w:sz w:val="24"/>
          <w:szCs w:val="24"/>
        </w:rPr>
        <w:t xml:space="preserve"> Thessalonians 2:1-12; Jude 5-15; 2</w:t>
      </w:r>
      <w:r w:rsidRPr="00914E46">
        <w:rPr>
          <w:sz w:val="24"/>
          <w:szCs w:val="24"/>
          <w:vertAlign w:val="superscript"/>
        </w:rPr>
        <w:t>nd</w:t>
      </w:r>
      <w:r w:rsidRPr="00914E46">
        <w:rPr>
          <w:sz w:val="24"/>
          <w:szCs w:val="24"/>
        </w:rPr>
        <w:t xml:space="preserve"> John 7-11 and 1</w:t>
      </w:r>
      <w:r w:rsidRPr="00914E46">
        <w:rPr>
          <w:sz w:val="24"/>
          <w:szCs w:val="24"/>
          <w:vertAlign w:val="superscript"/>
        </w:rPr>
        <w:t>st</w:t>
      </w:r>
      <w:r w:rsidRPr="00914E46">
        <w:rPr>
          <w:sz w:val="24"/>
          <w:szCs w:val="24"/>
        </w:rPr>
        <w:t xml:space="preserve"> John 4:1-6; Isaiah 14:12-21; Ezekiel 28:15-19; Ezra 4:18-19; Luke 10:18-20; 1</w:t>
      </w:r>
      <w:r w:rsidRPr="00914E46">
        <w:rPr>
          <w:sz w:val="24"/>
          <w:szCs w:val="24"/>
          <w:vertAlign w:val="superscript"/>
        </w:rPr>
        <w:t>st</w:t>
      </w:r>
      <w:r w:rsidRPr="00914E46">
        <w:rPr>
          <w:sz w:val="24"/>
          <w:szCs w:val="24"/>
        </w:rPr>
        <w:t xml:space="preserve"> Samuel 15:23; Acts 21:38 (NKJV) &amp; Deuteronomy </w:t>
      </w:r>
      <w:r w:rsidRPr="00914E46">
        <w:rPr>
          <w:sz w:val="24"/>
          <w:szCs w:val="24"/>
        </w:rPr>
        <w:lastRenderedPageBreak/>
        <w:t>13:1-18. The Examples of Wrong Rebellion against God is in Psalms 2:2; 66:7; Numbers 20:24; 27:14 &amp; 1</w:t>
      </w:r>
      <w:r w:rsidRPr="00914E46">
        <w:rPr>
          <w:sz w:val="24"/>
          <w:szCs w:val="24"/>
          <w:vertAlign w:val="superscript"/>
        </w:rPr>
        <w:t>st</w:t>
      </w:r>
      <w:r w:rsidRPr="00914E46">
        <w:rPr>
          <w:sz w:val="24"/>
          <w:szCs w:val="24"/>
        </w:rPr>
        <w:t xml:space="preserve"> Samuel 15:22-23. The Divine Warnings not to Rebel is in 1</w:t>
      </w:r>
      <w:r w:rsidRPr="00914E46">
        <w:rPr>
          <w:sz w:val="24"/>
          <w:szCs w:val="24"/>
          <w:vertAlign w:val="superscript"/>
        </w:rPr>
        <w:t>st</w:t>
      </w:r>
      <w:r w:rsidRPr="00914E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14E46">
        <w:rPr>
          <w:sz w:val="24"/>
          <w:szCs w:val="24"/>
          <w:vertAlign w:val="superscript"/>
        </w:rPr>
        <w:t>nd</w:t>
      </w:r>
      <w:r w:rsidRPr="00914E46">
        <w:rPr>
          <w:sz w:val="24"/>
          <w:szCs w:val="24"/>
        </w:rPr>
        <w:t xml:space="preserve"> Thessalonians 2:3 &amp; 1</w:t>
      </w:r>
      <w:r w:rsidRPr="00914E46">
        <w:rPr>
          <w:sz w:val="24"/>
          <w:szCs w:val="24"/>
          <w:vertAlign w:val="superscript"/>
        </w:rPr>
        <w:t>st</w:t>
      </w:r>
      <w:r w:rsidRPr="00914E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14E46">
        <w:rPr>
          <w:sz w:val="24"/>
          <w:szCs w:val="24"/>
          <w:vertAlign w:val="superscript"/>
        </w:rPr>
        <w:t>st</w:t>
      </w:r>
      <w:r w:rsidRPr="00914E46">
        <w:rPr>
          <w:sz w:val="24"/>
          <w:szCs w:val="24"/>
        </w:rPr>
        <w:t xml:space="preserve"> Corinthians 10:1-12; Hebrews 3:7-4:2; Psalms 95:7-11 &amp; Jude 5, 7. The Rebellion against Human Authority: The Examples of Rebellion against Human Leaders is in Genesis 14:3-4; 2</w:t>
      </w:r>
      <w:r w:rsidRPr="00914E46">
        <w:rPr>
          <w:sz w:val="24"/>
          <w:szCs w:val="24"/>
          <w:vertAlign w:val="superscript"/>
        </w:rPr>
        <w:t>nd</w:t>
      </w:r>
      <w:r w:rsidRPr="00914E46">
        <w:rPr>
          <w:sz w:val="24"/>
          <w:szCs w:val="24"/>
        </w:rPr>
        <w:t xml:space="preserve"> Kings 18:7; 24:1, 20; 2</w:t>
      </w:r>
      <w:r w:rsidRPr="00914E46">
        <w:rPr>
          <w:sz w:val="24"/>
          <w:szCs w:val="24"/>
          <w:vertAlign w:val="superscript"/>
        </w:rPr>
        <w:t>nd</w:t>
      </w:r>
      <w:r w:rsidRPr="00914E46">
        <w:rPr>
          <w:sz w:val="24"/>
          <w:szCs w:val="24"/>
        </w:rPr>
        <w:t xml:space="preserve"> Chronicles 13:6; 36:13; Jeremiah 52:3 &amp; Mark 15:7. The Rebellion against Parents is in Deuteronomy 21:18-21. The Rebellion of Nations is in 1</w:t>
      </w:r>
      <w:r w:rsidRPr="00914E46">
        <w:rPr>
          <w:sz w:val="24"/>
          <w:szCs w:val="24"/>
          <w:vertAlign w:val="superscript"/>
        </w:rPr>
        <w:t>st</w:t>
      </w:r>
      <w:r w:rsidRPr="00914E46">
        <w:rPr>
          <w:sz w:val="24"/>
          <w:szCs w:val="24"/>
        </w:rPr>
        <w:t xml:space="preserve"> Kings 12:19; 2</w:t>
      </w:r>
      <w:r w:rsidRPr="00914E46">
        <w:rPr>
          <w:sz w:val="24"/>
          <w:szCs w:val="24"/>
          <w:vertAlign w:val="superscript"/>
        </w:rPr>
        <w:t>nd</w:t>
      </w:r>
      <w:r w:rsidRPr="00914E46">
        <w:rPr>
          <w:sz w:val="24"/>
          <w:szCs w:val="24"/>
        </w:rPr>
        <w:t xml:space="preserve"> Chronicles 10:19 &amp; 2</w:t>
      </w:r>
      <w:r w:rsidRPr="00914E46">
        <w:rPr>
          <w:sz w:val="24"/>
          <w:szCs w:val="24"/>
          <w:vertAlign w:val="superscript"/>
        </w:rPr>
        <w:t>nd</w:t>
      </w:r>
      <w:r w:rsidRPr="00914E46">
        <w:rPr>
          <w:sz w:val="24"/>
          <w:szCs w:val="24"/>
        </w:rPr>
        <w:t xml:space="preserve"> Kings 1:1. The Accusations </w:t>
      </w:r>
      <w:r w:rsidRPr="00914E46">
        <w:rPr>
          <w:sz w:val="24"/>
          <w:szCs w:val="24"/>
        </w:rPr>
        <w:lastRenderedPageBreak/>
        <w:t>of Rebellion is in Nehemiah 2:19; 6:5-8. The Rebellion against God’s Chosen Leaders is in Exodus 23:21; Numbers 16:1-3; 20:2-5; Joshua 1:18 &amp; 2</w:t>
      </w:r>
      <w:r w:rsidRPr="00914E46">
        <w:rPr>
          <w:sz w:val="24"/>
          <w:szCs w:val="24"/>
          <w:vertAlign w:val="superscript"/>
        </w:rPr>
        <w:t>nd</w:t>
      </w:r>
      <w:r w:rsidRPr="00914E46">
        <w:rPr>
          <w:sz w:val="24"/>
          <w:szCs w:val="24"/>
        </w:rPr>
        <w:t xml:space="preserve"> Samuel 15:10. The Rebellion against Incorruptible Authority is Damned is in Romans 13:2 &amp; 1</w:t>
      </w:r>
      <w:r w:rsidRPr="00914E46">
        <w:rPr>
          <w:sz w:val="24"/>
          <w:szCs w:val="24"/>
          <w:vertAlign w:val="superscript"/>
        </w:rPr>
        <w:t>st</w:t>
      </w:r>
      <w:r w:rsidRPr="00914E46">
        <w:rPr>
          <w:sz w:val="24"/>
          <w:szCs w:val="24"/>
        </w:rPr>
        <w:t xml:space="preserve"> Peter 2:13.    </w:t>
      </w:r>
    </w:p>
    <w:p w:rsidR="00C24879" w:rsidRPr="00914E46" w:rsidRDefault="00C24879" w:rsidP="00C24879">
      <w:pPr>
        <w:spacing w:before="240" w:line="480" w:lineRule="auto"/>
        <w:jc w:val="both"/>
        <w:rPr>
          <w:sz w:val="24"/>
          <w:szCs w:val="24"/>
        </w:rPr>
      </w:pPr>
      <w:r w:rsidRPr="00914E46">
        <w:rPr>
          <w:sz w:val="24"/>
          <w:szCs w:val="24"/>
        </w:rPr>
        <w:t>The Oppression against the United States of America is from June 21</w:t>
      </w:r>
      <w:r w:rsidRPr="00914E46">
        <w:rPr>
          <w:sz w:val="24"/>
          <w:szCs w:val="24"/>
          <w:vertAlign w:val="superscript"/>
        </w:rPr>
        <w:t>st</w:t>
      </w:r>
      <w:r w:rsidRPr="00914E46">
        <w:rPr>
          <w:sz w:val="24"/>
          <w:szCs w:val="24"/>
        </w:rPr>
        <w:t xml:space="preserve"> 1650 AD-June 21</w:t>
      </w:r>
      <w:r w:rsidRPr="00914E46">
        <w:rPr>
          <w:sz w:val="24"/>
          <w:szCs w:val="24"/>
          <w:vertAlign w:val="superscript"/>
        </w:rPr>
        <w:t>st</w:t>
      </w:r>
      <w:r w:rsidRPr="00914E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14E46">
        <w:rPr>
          <w:sz w:val="24"/>
          <w:szCs w:val="24"/>
          <w:vertAlign w:val="superscript"/>
        </w:rPr>
        <w:t>st</w:t>
      </w:r>
      <w:r w:rsidRPr="00914E46">
        <w:rPr>
          <w:sz w:val="24"/>
          <w:szCs w:val="24"/>
        </w:rPr>
        <w:t xml:space="preserve"> 1972 AD-June 21</w:t>
      </w:r>
      <w:r w:rsidRPr="00914E46">
        <w:rPr>
          <w:sz w:val="24"/>
          <w:szCs w:val="24"/>
          <w:vertAlign w:val="superscript"/>
        </w:rPr>
        <w:t>st</w:t>
      </w:r>
      <w:r w:rsidRPr="00914E46">
        <w:rPr>
          <w:sz w:val="24"/>
          <w:szCs w:val="24"/>
        </w:rPr>
        <w:t xml:space="preserve"> 2015 AD  in 1</w:t>
      </w:r>
      <w:r w:rsidRPr="00914E46">
        <w:rPr>
          <w:sz w:val="24"/>
          <w:szCs w:val="24"/>
          <w:vertAlign w:val="superscript"/>
        </w:rPr>
        <w:t>st</w:t>
      </w:r>
      <w:r w:rsidRPr="00914E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14E46">
        <w:rPr>
          <w:sz w:val="24"/>
          <w:szCs w:val="24"/>
          <w:vertAlign w:val="superscript"/>
        </w:rPr>
        <w:t>nd</w:t>
      </w:r>
      <w:r w:rsidRPr="00914E4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14E46">
        <w:rPr>
          <w:sz w:val="24"/>
          <w:szCs w:val="24"/>
          <w:vertAlign w:val="superscript"/>
        </w:rPr>
        <w:t>st</w:t>
      </w:r>
      <w:r w:rsidRPr="00914E46">
        <w:rPr>
          <w:sz w:val="24"/>
          <w:szCs w:val="24"/>
        </w:rPr>
        <w:t xml:space="preserve"> Kings 19:3-4; Job 9:23; Psalms 42:1-11; 88:1-18; Joel 1:11 &amp; 2</w:t>
      </w:r>
      <w:r w:rsidRPr="00914E46">
        <w:rPr>
          <w:sz w:val="24"/>
          <w:szCs w:val="24"/>
          <w:vertAlign w:val="superscript"/>
        </w:rPr>
        <w:t>nd</w:t>
      </w:r>
      <w:r w:rsidRPr="00914E46">
        <w:rPr>
          <w:sz w:val="24"/>
          <w:szCs w:val="24"/>
        </w:rPr>
        <w:t xml:space="preserve"> Corinthians 1:8. The Physical Illness or Exhaustion is in Genesis 21:15-16; 1</w:t>
      </w:r>
      <w:r w:rsidRPr="00914E46">
        <w:rPr>
          <w:sz w:val="24"/>
          <w:szCs w:val="24"/>
          <w:vertAlign w:val="superscript"/>
        </w:rPr>
        <w:t>st</w:t>
      </w:r>
      <w:r w:rsidRPr="00914E46">
        <w:rPr>
          <w:sz w:val="24"/>
          <w:szCs w:val="24"/>
        </w:rPr>
        <w:t xml:space="preserve"> Kings 19:5-8; Psalms 6:1-7; 22:14-17; 31:9-12; Isaiah 38:1-2 &amp; Jonah 1:5. The Fear of Others is in 1</w:t>
      </w:r>
      <w:r w:rsidRPr="00914E46">
        <w:rPr>
          <w:sz w:val="24"/>
          <w:szCs w:val="24"/>
          <w:vertAlign w:val="superscript"/>
        </w:rPr>
        <w:t>st</w:t>
      </w:r>
      <w:r w:rsidRPr="00914E46">
        <w:rPr>
          <w:sz w:val="24"/>
          <w:szCs w:val="24"/>
        </w:rPr>
        <w:t xml:space="preserve"> Kings 19:1-3. The Fear of Failure is in Exodus 4:1; Numbers 11:11-15 &amp; 1</w:t>
      </w:r>
      <w:r w:rsidRPr="00914E46">
        <w:rPr>
          <w:sz w:val="24"/>
          <w:szCs w:val="24"/>
          <w:vertAlign w:val="superscript"/>
        </w:rPr>
        <w:t>st</w:t>
      </w:r>
      <w:r w:rsidRPr="00914E46">
        <w:rPr>
          <w:sz w:val="24"/>
          <w:szCs w:val="24"/>
        </w:rPr>
        <w:t xml:space="preserve"> Kings 19:4. Serious Sin which is Damned by the Father Stephen is in Psalms 25:16-18; Jeremiah 14:2-3, 7; 16:9-10; Ezekiel 4:16-17; 7:26-27; 12:19; </w:t>
      </w:r>
      <w:r w:rsidRPr="00914E46">
        <w:rPr>
          <w:sz w:val="24"/>
          <w:szCs w:val="24"/>
        </w:rPr>
        <w:lastRenderedPageBreak/>
        <w:t>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14E46">
        <w:rPr>
          <w:sz w:val="24"/>
          <w:szCs w:val="24"/>
          <w:vertAlign w:val="superscript"/>
        </w:rPr>
        <w:t>st</w:t>
      </w:r>
      <w:r w:rsidRPr="00914E46">
        <w:rPr>
          <w:sz w:val="24"/>
          <w:szCs w:val="24"/>
        </w:rPr>
        <w:t xml:space="preserve"> Kings 19:4; Job 10:1; Ecclesiastes 2:17; Jeremiah 20:15-18 &amp; Jonah 4:8. Deep Sorrow is in Genesis 21:16; Judges 21:2; 1</w:t>
      </w:r>
      <w:r w:rsidRPr="00914E46">
        <w:rPr>
          <w:sz w:val="24"/>
          <w:szCs w:val="24"/>
          <w:vertAlign w:val="superscript"/>
        </w:rPr>
        <w:t>st</w:t>
      </w:r>
      <w:r w:rsidRPr="00914E46">
        <w:rPr>
          <w:sz w:val="24"/>
          <w:szCs w:val="24"/>
        </w:rPr>
        <w:t xml:space="preserve"> Samuel 1:10, 16; Psalms 42:3; Nehemiah 1:4; 2:2; Esther 4:1-3; Job 16:16 &amp; Lamentations 2:11. Loneliness is in Numbers 11:14 &amp; 1</w:t>
      </w:r>
      <w:r w:rsidRPr="00914E46">
        <w:rPr>
          <w:sz w:val="24"/>
          <w:szCs w:val="24"/>
          <w:vertAlign w:val="superscript"/>
        </w:rPr>
        <w:t>st</w:t>
      </w:r>
      <w:r w:rsidRPr="00914E46">
        <w:rPr>
          <w:sz w:val="24"/>
          <w:szCs w:val="24"/>
        </w:rPr>
        <w:t xml:space="preserve"> Kings 19:10, 14. Perplexity is in Psalms 42:5; Habakkuk 1:2; John 16:6 &amp; Luke 24:17. Despair is in Psalms 88:3-9; Job 17:1 &amp; 2</w:t>
      </w:r>
      <w:r w:rsidRPr="00914E46">
        <w:rPr>
          <w:sz w:val="24"/>
          <w:szCs w:val="24"/>
          <w:vertAlign w:val="superscript"/>
        </w:rPr>
        <w:t>nd</w:t>
      </w:r>
      <w:r w:rsidRPr="00914E46">
        <w:rPr>
          <w:sz w:val="24"/>
          <w:szCs w:val="24"/>
        </w:rPr>
        <w:t xml:space="preserve"> Corinthians 1:8-9. Escapism is in 1</w:t>
      </w:r>
      <w:r w:rsidRPr="00914E46">
        <w:rPr>
          <w:sz w:val="24"/>
          <w:szCs w:val="24"/>
          <w:vertAlign w:val="superscript"/>
        </w:rPr>
        <w:t>st</w:t>
      </w:r>
      <w:r w:rsidRPr="00914E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14E46">
        <w:rPr>
          <w:sz w:val="24"/>
          <w:szCs w:val="24"/>
          <w:vertAlign w:val="superscript"/>
        </w:rPr>
        <w:t>st</w:t>
      </w:r>
      <w:r w:rsidRPr="00914E46">
        <w:rPr>
          <w:sz w:val="24"/>
          <w:szCs w:val="24"/>
        </w:rPr>
        <w:t xml:space="preserve"> Kings 19:9-18 &amp; Psalms 22:1-2, 6-8; 42:1-7, 9-11; 43:1-5. The Remedies for Depression: Renewed Vision of the Father Stephen and being Centered upon Him is in 1</w:t>
      </w:r>
      <w:r w:rsidRPr="00914E46">
        <w:rPr>
          <w:sz w:val="24"/>
          <w:szCs w:val="24"/>
          <w:vertAlign w:val="superscript"/>
        </w:rPr>
        <w:t>st</w:t>
      </w:r>
      <w:r w:rsidRPr="00914E4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14E46">
        <w:rPr>
          <w:sz w:val="24"/>
          <w:szCs w:val="24"/>
          <w:vertAlign w:val="superscript"/>
        </w:rPr>
        <w:t>nd</w:t>
      </w:r>
      <w:r w:rsidRPr="00914E46">
        <w:rPr>
          <w:sz w:val="24"/>
          <w:szCs w:val="24"/>
        </w:rPr>
        <w:t xml:space="preserve"> Corinthians 4:8-12 &amp; Acts 6:4. Reviewing what the Father Stephen has done is in Psalms 42:6; 77:11-12; 143:5; Lamentations 3:19-26; 2</w:t>
      </w:r>
      <w:r w:rsidRPr="00914E46">
        <w:rPr>
          <w:sz w:val="24"/>
          <w:szCs w:val="24"/>
          <w:vertAlign w:val="superscript"/>
        </w:rPr>
        <w:t>nd</w:t>
      </w:r>
      <w:r w:rsidRPr="00914E46">
        <w:rPr>
          <w:sz w:val="24"/>
          <w:szCs w:val="24"/>
        </w:rPr>
        <w:t xml:space="preserve"> Corinthians 7:6 &amp; Acts 7:24-25. Prayer to the Father Stephen is in Psalms 139:23; Philippians 4:6-7 &amp; Acts 6:4, 6.  </w:t>
      </w:r>
    </w:p>
    <w:p w:rsidR="00C24879" w:rsidRPr="00914E46" w:rsidRDefault="00C24879" w:rsidP="00C24879">
      <w:pPr>
        <w:spacing w:before="240" w:line="480" w:lineRule="auto"/>
        <w:jc w:val="both"/>
        <w:rPr>
          <w:sz w:val="24"/>
          <w:szCs w:val="24"/>
        </w:rPr>
      </w:pPr>
      <w:r w:rsidRPr="00914E4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w:t>
      </w:r>
      <w:r w:rsidRPr="00914E46">
        <w:rPr>
          <w:sz w:val="24"/>
          <w:szCs w:val="24"/>
        </w:rPr>
        <w:lastRenderedPageBreak/>
        <w:t>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14E46">
        <w:rPr>
          <w:sz w:val="24"/>
          <w:szCs w:val="24"/>
          <w:vertAlign w:val="superscript"/>
        </w:rPr>
        <w:t>nd</w:t>
      </w:r>
      <w:r w:rsidRPr="00914E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14E46">
        <w:rPr>
          <w:sz w:val="24"/>
          <w:szCs w:val="24"/>
          <w:vertAlign w:val="superscript"/>
        </w:rPr>
        <w:t>st</w:t>
      </w:r>
      <w:r w:rsidRPr="00914E46">
        <w:rPr>
          <w:sz w:val="24"/>
          <w:szCs w:val="24"/>
        </w:rPr>
        <w:t xml:space="preserve"> Peter 2:21; John 16:33; 1</w:t>
      </w:r>
      <w:r w:rsidRPr="00914E46">
        <w:rPr>
          <w:sz w:val="24"/>
          <w:szCs w:val="24"/>
          <w:vertAlign w:val="superscript"/>
        </w:rPr>
        <w:t>st</w:t>
      </w:r>
      <w:r w:rsidRPr="00914E46">
        <w:rPr>
          <w:sz w:val="24"/>
          <w:szCs w:val="24"/>
        </w:rPr>
        <w:t xml:space="preserve"> Thessalonians 3:2-4; 2</w:t>
      </w:r>
      <w:r w:rsidRPr="00914E46">
        <w:rPr>
          <w:sz w:val="24"/>
          <w:szCs w:val="24"/>
          <w:vertAlign w:val="superscript"/>
        </w:rPr>
        <w:t>nd</w:t>
      </w:r>
      <w:r w:rsidRPr="00914E46">
        <w:rPr>
          <w:sz w:val="24"/>
          <w:szCs w:val="24"/>
        </w:rPr>
        <w:t xml:space="preserve"> Timothy 2:3; 3:12 &amp; Acts 6:4-10; 14:22-23. </w:t>
      </w:r>
    </w:p>
    <w:p w:rsidR="00C24879" w:rsidRPr="00914E46" w:rsidRDefault="00C24879" w:rsidP="00C24879">
      <w:pPr>
        <w:spacing w:before="240" w:line="480" w:lineRule="auto"/>
        <w:jc w:val="both"/>
        <w:rPr>
          <w:sz w:val="24"/>
          <w:szCs w:val="24"/>
        </w:rPr>
      </w:pPr>
      <w:r w:rsidRPr="00914E4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14E46">
        <w:rPr>
          <w:sz w:val="24"/>
          <w:szCs w:val="24"/>
          <w:vertAlign w:val="superscript"/>
        </w:rPr>
        <w:t>st</w:t>
      </w:r>
      <w:r w:rsidRPr="00914E46">
        <w:rPr>
          <w:sz w:val="24"/>
          <w:szCs w:val="24"/>
        </w:rPr>
        <w:t xml:space="preserve"> Samuel 2:8 &amp; Acts 7:24-25. Defending &amp; Avenging the </w:t>
      </w:r>
      <w:r w:rsidRPr="00914E46">
        <w:rPr>
          <w:sz w:val="24"/>
          <w:szCs w:val="24"/>
        </w:rPr>
        <w:lastRenderedPageBreak/>
        <w:t>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14E46">
        <w:rPr>
          <w:sz w:val="24"/>
          <w:szCs w:val="24"/>
          <w:vertAlign w:val="superscript"/>
        </w:rPr>
        <w:t>nd</w:t>
      </w:r>
      <w:r w:rsidRPr="00914E46">
        <w:rPr>
          <w:sz w:val="24"/>
          <w:szCs w:val="24"/>
        </w:rPr>
        <w:t xml:space="preserve"> Chronicles 6:38-39; Psalms 42:9; 57:1; 79:11; 82:3-4; 94:1-7; Revelation 6:10 &amp; Acts 6:4. In Trust to the Father Stephen is in Job 19:25; Psalms 42:1-3; 138:7; 2</w:t>
      </w:r>
      <w:r w:rsidRPr="00914E46">
        <w:rPr>
          <w:sz w:val="24"/>
          <w:szCs w:val="24"/>
          <w:vertAlign w:val="superscript"/>
        </w:rPr>
        <w:t>nd</w:t>
      </w:r>
      <w:r w:rsidRPr="00914E46">
        <w:rPr>
          <w:sz w:val="24"/>
          <w:szCs w:val="24"/>
        </w:rPr>
        <w:t xml:space="preserve"> Corinthians 4:17; 6:4-5; 1</w:t>
      </w:r>
      <w:r w:rsidRPr="00914E46">
        <w:rPr>
          <w:sz w:val="24"/>
          <w:szCs w:val="24"/>
          <w:vertAlign w:val="superscript"/>
        </w:rPr>
        <w:t>st</w:t>
      </w:r>
      <w:r w:rsidRPr="00914E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24879" w:rsidRPr="00914E46" w:rsidRDefault="00C24879" w:rsidP="00C24879">
      <w:pPr>
        <w:spacing w:line="480" w:lineRule="auto"/>
        <w:jc w:val="both"/>
        <w:rPr>
          <w:sz w:val="24"/>
          <w:szCs w:val="24"/>
        </w:rPr>
      </w:pPr>
      <w:r w:rsidRPr="00914E46">
        <w:rPr>
          <w:sz w:val="24"/>
          <w:szCs w:val="24"/>
        </w:rPr>
        <w:t>The Rebuilding of the Temple: Preparations for Rebuilding the Temple is in Ezra 1:1-4, 7 &amp; 2</w:t>
      </w:r>
      <w:r w:rsidRPr="00914E46">
        <w:rPr>
          <w:sz w:val="24"/>
          <w:szCs w:val="24"/>
          <w:vertAlign w:val="superscript"/>
        </w:rPr>
        <w:t>nd</w:t>
      </w:r>
      <w:r w:rsidRPr="00914E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24879" w:rsidRPr="00914E46" w:rsidRDefault="00C24879" w:rsidP="00C24879">
      <w:pPr>
        <w:spacing w:line="480" w:lineRule="auto"/>
        <w:jc w:val="both"/>
        <w:rPr>
          <w:sz w:val="24"/>
          <w:szCs w:val="24"/>
        </w:rPr>
      </w:pPr>
      <w:r w:rsidRPr="00914E46">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24879" w:rsidRPr="00914E46" w:rsidRDefault="00C24879" w:rsidP="00C24879">
      <w:pPr>
        <w:spacing w:line="480" w:lineRule="auto"/>
        <w:jc w:val="both"/>
        <w:rPr>
          <w:sz w:val="24"/>
          <w:szCs w:val="24"/>
        </w:rPr>
      </w:pPr>
      <w:r w:rsidRPr="00914E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14E46">
        <w:rPr>
          <w:sz w:val="24"/>
          <w:szCs w:val="24"/>
          <w:vertAlign w:val="superscript"/>
        </w:rPr>
        <w:t>nd</w:t>
      </w:r>
      <w:r w:rsidRPr="00914E46">
        <w:rPr>
          <w:sz w:val="24"/>
          <w:szCs w:val="24"/>
        </w:rPr>
        <w:t xml:space="preserve"> Kings 19:32-</w:t>
      </w:r>
      <w:r w:rsidRPr="00914E46">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14E46">
        <w:rPr>
          <w:sz w:val="24"/>
          <w:szCs w:val="24"/>
          <w:vertAlign w:val="superscript"/>
        </w:rPr>
        <w:t>st</w:t>
      </w:r>
      <w:r w:rsidRPr="00914E46">
        <w:rPr>
          <w:sz w:val="24"/>
          <w:szCs w:val="24"/>
        </w:rPr>
        <w:t xml:space="preserve"> Corinthians 6:19. The Individual Christian as the Temple of the Holy Ghost in the Kingdom of Lordship is in Acts 6:5; 7:55-56. The Local Church as the Father Stephen’s Temple is in 1</w:t>
      </w:r>
      <w:r w:rsidRPr="00914E46">
        <w:rPr>
          <w:sz w:val="24"/>
          <w:szCs w:val="24"/>
          <w:vertAlign w:val="superscript"/>
        </w:rPr>
        <w:t>st</w:t>
      </w:r>
      <w:r w:rsidRPr="00914E46">
        <w:rPr>
          <w:sz w:val="24"/>
          <w:szCs w:val="24"/>
        </w:rPr>
        <w:t xml:space="preserve"> Corinthians 3:16-17. The Universal Church as the Father Stephen’s Temple is in Ephesians 2:21-22; 2</w:t>
      </w:r>
      <w:r w:rsidRPr="00914E46">
        <w:rPr>
          <w:sz w:val="24"/>
          <w:szCs w:val="24"/>
          <w:vertAlign w:val="superscript"/>
        </w:rPr>
        <w:t>nd</w:t>
      </w:r>
      <w:r w:rsidRPr="00914E46">
        <w:rPr>
          <w:sz w:val="24"/>
          <w:szCs w:val="24"/>
        </w:rPr>
        <w:t xml:space="preserve"> Corinthians 6:16 &amp; 1</w:t>
      </w:r>
      <w:r w:rsidRPr="00914E46">
        <w:rPr>
          <w:sz w:val="24"/>
          <w:szCs w:val="24"/>
          <w:vertAlign w:val="superscript"/>
        </w:rPr>
        <w:t>st</w:t>
      </w:r>
      <w:r w:rsidRPr="00914E46">
        <w:rPr>
          <w:sz w:val="24"/>
          <w:szCs w:val="24"/>
        </w:rPr>
        <w:t xml:space="preserve"> Peter 2:5. </w:t>
      </w:r>
    </w:p>
    <w:p w:rsidR="00C24879" w:rsidRPr="00914E46" w:rsidRDefault="00C24879" w:rsidP="00C24879">
      <w:pPr>
        <w:spacing w:line="480" w:lineRule="auto"/>
        <w:jc w:val="both"/>
        <w:rPr>
          <w:sz w:val="24"/>
          <w:szCs w:val="24"/>
        </w:rPr>
      </w:pPr>
      <w:r w:rsidRPr="00914E46">
        <w:rPr>
          <w:sz w:val="24"/>
          <w:szCs w:val="24"/>
        </w:rPr>
        <w:t>The Sexual Heathen Temples is 100% Idolatrous: Heathen Temples is in Judges 16:28-30; 1</w:t>
      </w:r>
      <w:r w:rsidRPr="00914E46">
        <w:rPr>
          <w:sz w:val="24"/>
          <w:szCs w:val="24"/>
          <w:vertAlign w:val="superscript"/>
        </w:rPr>
        <w:t>st</w:t>
      </w:r>
      <w:r w:rsidRPr="00914E46">
        <w:rPr>
          <w:sz w:val="24"/>
          <w:szCs w:val="24"/>
        </w:rPr>
        <w:t xml:space="preserve"> Samuel 5:2-4; 31:8-10; 2</w:t>
      </w:r>
      <w:r w:rsidRPr="00914E46">
        <w:rPr>
          <w:sz w:val="24"/>
          <w:szCs w:val="24"/>
          <w:vertAlign w:val="superscript"/>
        </w:rPr>
        <w:t>nd</w:t>
      </w:r>
      <w:r w:rsidRPr="00914E46">
        <w:rPr>
          <w:sz w:val="24"/>
          <w:szCs w:val="24"/>
        </w:rPr>
        <w:t xml:space="preserve"> Kings 5:18 &amp; Nahum 1:14. The Idolatrous Temples in Israel and Judah is in 1</w:t>
      </w:r>
      <w:r w:rsidRPr="00914E46">
        <w:rPr>
          <w:sz w:val="24"/>
          <w:szCs w:val="24"/>
          <w:vertAlign w:val="superscript"/>
        </w:rPr>
        <w:t>st</w:t>
      </w:r>
      <w:r w:rsidRPr="00914E46">
        <w:rPr>
          <w:sz w:val="24"/>
          <w:szCs w:val="24"/>
        </w:rPr>
        <w:t xml:space="preserve"> Kings 12:26-30; 16:32; 2</w:t>
      </w:r>
      <w:r w:rsidRPr="00914E46">
        <w:rPr>
          <w:sz w:val="24"/>
          <w:szCs w:val="24"/>
          <w:vertAlign w:val="superscript"/>
        </w:rPr>
        <w:t>nd</w:t>
      </w:r>
      <w:r w:rsidRPr="00914E46">
        <w:rPr>
          <w:sz w:val="24"/>
          <w:szCs w:val="24"/>
        </w:rPr>
        <w:t xml:space="preserve"> Kings 10:21, 23-27 &amp; 2</w:t>
      </w:r>
      <w:r w:rsidRPr="00914E46">
        <w:rPr>
          <w:sz w:val="24"/>
          <w:szCs w:val="24"/>
          <w:vertAlign w:val="superscript"/>
        </w:rPr>
        <w:t>nd</w:t>
      </w:r>
      <w:r w:rsidRPr="00914E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14E46">
        <w:rPr>
          <w:sz w:val="24"/>
          <w:szCs w:val="24"/>
          <w:vertAlign w:val="superscript"/>
        </w:rPr>
        <w:t>nd</w:t>
      </w:r>
      <w:r w:rsidRPr="00914E46">
        <w:rPr>
          <w:sz w:val="24"/>
          <w:szCs w:val="24"/>
        </w:rPr>
        <w:t xml:space="preserve"> Kings 16:10-13; 21:4-5; 2</w:t>
      </w:r>
      <w:r w:rsidRPr="00914E46">
        <w:rPr>
          <w:sz w:val="24"/>
          <w:szCs w:val="24"/>
          <w:vertAlign w:val="superscript"/>
        </w:rPr>
        <w:t>nd</w:t>
      </w:r>
      <w:r w:rsidRPr="00914E46">
        <w:rPr>
          <w:sz w:val="24"/>
          <w:szCs w:val="24"/>
        </w:rPr>
        <w:t xml:space="preserve"> Chronicles 24:7; 26:16-20; 28:23; 33:5, 7 &amp; Ezra 8:12-16. The NT Heathen Idolatrous Temples is in Romans 1:21-25, 32. </w:t>
      </w:r>
    </w:p>
    <w:p w:rsidR="00C24879" w:rsidRPr="00914E46" w:rsidRDefault="00C24879" w:rsidP="00C24879">
      <w:pPr>
        <w:spacing w:line="480" w:lineRule="auto"/>
        <w:jc w:val="center"/>
        <w:rPr>
          <w:b/>
          <w:sz w:val="24"/>
          <w:szCs w:val="24"/>
        </w:rPr>
      </w:pPr>
      <w:r w:rsidRPr="00914E46">
        <w:rPr>
          <w:b/>
          <w:sz w:val="24"/>
          <w:szCs w:val="24"/>
        </w:rPr>
        <w:t>The Father Stephen’s Zion [Sion] Tent of Meeting</w:t>
      </w:r>
    </w:p>
    <w:p w:rsidR="00C24879" w:rsidRPr="00914E46" w:rsidRDefault="00C24879" w:rsidP="00C24879">
      <w:pPr>
        <w:spacing w:line="480" w:lineRule="auto"/>
        <w:jc w:val="both"/>
        <w:rPr>
          <w:sz w:val="24"/>
          <w:szCs w:val="24"/>
        </w:rPr>
      </w:pPr>
      <w:r w:rsidRPr="00914E46">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14E46">
        <w:rPr>
          <w:sz w:val="24"/>
          <w:szCs w:val="24"/>
          <w:vertAlign w:val="superscript"/>
        </w:rPr>
        <w:t>st</w:t>
      </w:r>
      <w:r w:rsidRPr="00914E46">
        <w:rPr>
          <w:sz w:val="24"/>
          <w:szCs w:val="24"/>
        </w:rPr>
        <w:t xml:space="preserve"> Samuel 2:22; 1</w:t>
      </w:r>
      <w:r w:rsidRPr="00914E46">
        <w:rPr>
          <w:sz w:val="24"/>
          <w:szCs w:val="24"/>
          <w:vertAlign w:val="superscript"/>
        </w:rPr>
        <w:t>st</w:t>
      </w:r>
      <w:r w:rsidRPr="00914E46">
        <w:rPr>
          <w:sz w:val="24"/>
          <w:szCs w:val="24"/>
        </w:rPr>
        <w:t xml:space="preserve"> Kings 8:4; 2</w:t>
      </w:r>
      <w:r w:rsidRPr="00914E46">
        <w:rPr>
          <w:sz w:val="24"/>
          <w:szCs w:val="24"/>
          <w:vertAlign w:val="superscript"/>
        </w:rPr>
        <w:t>nd</w:t>
      </w:r>
      <w:r w:rsidRPr="00914E46">
        <w:rPr>
          <w:sz w:val="24"/>
          <w:szCs w:val="24"/>
        </w:rPr>
        <w:t xml:space="preserve"> Chronicles 1:3; 5:5 &amp; 1</w:t>
      </w:r>
      <w:r w:rsidRPr="00914E46">
        <w:rPr>
          <w:sz w:val="24"/>
          <w:szCs w:val="24"/>
          <w:vertAlign w:val="superscript"/>
        </w:rPr>
        <w:t>st</w:t>
      </w:r>
      <w:r w:rsidRPr="00914E46">
        <w:rPr>
          <w:sz w:val="24"/>
          <w:szCs w:val="24"/>
        </w:rPr>
        <w:t xml:space="preserve"> Chronicles 6:32; 9:21.      </w:t>
      </w:r>
    </w:p>
    <w:p w:rsidR="00C24879" w:rsidRPr="00914E46" w:rsidRDefault="00C24879" w:rsidP="00C24879">
      <w:pPr>
        <w:spacing w:line="480" w:lineRule="auto"/>
        <w:jc w:val="both"/>
        <w:rPr>
          <w:sz w:val="24"/>
          <w:szCs w:val="24"/>
        </w:rPr>
      </w:pPr>
      <w:r w:rsidRPr="00914E4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14E46">
        <w:rPr>
          <w:sz w:val="24"/>
          <w:szCs w:val="24"/>
          <w:vertAlign w:val="superscript"/>
        </w:rPr>
        <w:t>st</w:t>
      </w:r>
      <w:r w:rsidRPr="00914E46">
        <w:rPr>
          <w:sz w:val="24"/>
          <w:szCs w:val="24"/>
        </w:rPr>
        <w:t xml:space="preserve"> John 5:7-8), the seventh is the Highest Testament in the Acts of the Apostles which concerns the Spirit of God or the Holy Spirit (1</w:t>
      </w:r>
      <w:r w:rsidRPr="00914E46">
        <w:rPr>
          <w:sz w:val="24"/>
          <w:szCs w:val="24"/>
          <w:vertAlign w:val="superscript"/>
        </w:rPr>
        <w:t>st</w:t>
      </w:r>
      <w:r w:rsidRPr="00914E46">
        <w:rPr>
          <w:sz w:val="24"/>
          <w:szCs w:val="24"/>
        </w:rPr>
        <w:t xml:space="preserve"> John 5:7-8) &amp; the eighth is the Most Highest Testament in Acts of the Holy Ghost (1</w:t>
      </w:r>
      <w:r w:rsidRPr="00914E46">
        <w:rPr>
          <w:sz w:val="24"/>
          <w:szCs w:val="24"/>
          <w:vertAlign w:val="superscript"/>
        </w:rPr>
        <w:t>st</w:t>
      </w:r>
      <w:r w:rsidRPr="00914E46">
        <w:rPr>
          <w:sz w:val="24"/>
          <w:szCs w:val="24"/>
        </w:rPr>
        <w:t xml:space="preserve"> John 5:9-13) which concerns the Father Stephen Our Lord.     </w:t>
      </w:r>
    </w:p>
    <w:p w:rsidR="00C24879" w:rsidRPr="00914E46" w:rsidRDefault="00C24879" w:rsidP="00C24879">
      <w:pPr>
        <w:spacing w:line="480" w:lineRule="auto"/>
        <w:jc w:val="both"/>
        <w:rPr>
          <w:sz w:val="24"/>
          <w:szCs w:val="24"/>
        </w:rPr>
      </w:pPr>
      <w:r w:rsidRPr="00914E46">
        <w:rPr>
          <w:sz w:val="24"/>
          <w:szCs w:val="24"/>
        </w:rPr>
        <w:lastRenderedPageBreak/>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C24879" w:rsidRPr="00914E46" w:rsidRDefault="00C24879" w:rsidP="00C24879">
      <w:pPr>
        <w:spacing w:line="480" w:lineRule="auto"/>
        <w:jc w:val="both"/>
        <w:rPr>
          <w:sz w:val="24"/>
          <w:szCs w:val="24"/>
        </w:rPr>
      </w:pPr>
      <w:r w:rsidRPr="00914E46">
        <w:rPr>
          <w:sz w:val="24"/>
          <w:szCs w:val="24"/>
        </w:rPr>
        <w:t>The Gentile Law estimate of the Death Penalty of the Sword</w:t>
      </w:r>
    </w:p>
    <w:p w:rsidR="00C24879" w:rsidRPr="00914E46" w:rsidRDefault="00C24879" w:rsidP="00C24879">
      <w:pPr>
        <w:spacing w:line="480" w:lineRule="auto"/>
        <w:jc w:val="both"/>
        <w:rPr>
          <w:sz w:val="24"/>
          <w:szCs w:val="24"/>
        </w:rPr>
      </w:pPr>
      <w:r w:rsidRPr="00914E46">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w:t>
      </w:r>
      <w:r w:rsidRPr="00914E46">
        <w:rPr>
          <w:sz w:val="24"/>
          <w:szCs w:val="24"/>
        </w:rPr>
        <w:lastRenderedPageBreak/>
        <w:t>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C24879" w:rsidRPr="00914E46" w:rsidRDefault="00C24879" w:rsidP="00C24879">
      <w:pPr>
        <w:spacing w:line="480" w:lineRule="auto"/>
        <w:jc w:val="both"/>
        <w:rPr>
          <w:sz w:val="24"/>
          <w:szCs w:val="24"/>
        </w:rPr>
      </w:pPr>
      <w:r w:rsidRPr="00914E46">
        <w:rPr>
          <w:sz w:val="24"/>
          <w:szCs w:val="24"/>
        </w:rPr>
        <w:t xml:space="preserve">The Gentile Law estimate of the Death Penalty of Fire  </w:t>
      </w:r>
    </w:p>
    <w:p w:rsidR="00C24879" w:rsidRPr="00914E46" w:rsidRDefault="00C24879" w:rsidP="00C24879">
      <w:pPr>
        <w:spacing w:line="480" w:lineRule="auto"/>
        <w:jc w:val="both"/>
        <w:rPr>
          <w:sz w:val="24"/>
          <w:szCs w:val="24"/>
        </w:rPr>
      </w:pPr>
      <w:r w:rsidRPr="00914E46">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C24879" w:rsidRPr="00914E46" w:rsidRDefault="00C24879" w:rsidP="00C24879">
      <w:pPr>
        <w:spacing w:line="480" w:lineRule="auto"/>
        <w:jc w:val="both"/>
        <w:rPr>
          <w:sz w:val="24"/>
          <w:szCs w:val="24"/>
        </w:rPr>
      </w:pPr>
      <w:r w:rsidRPr="00914E46">
        <w:rPr>
          <w:sz w:val="24"/>
          <w:szCs w:val="24"/>
        </w:rPr>
        <w:t>The Gentile Law estimate of the Death Penalty of Pit</w:t>
      </w:r>
    </w:p>
    <w:p w:rsidR="00C24879" w:rsidRPr="00914E46" w:rsidRDefault="00C24879" w:rsidP="00C24879">
      <w:pPr>
        <w:spacing w:line="480" w:lineRule="auto"/>
        <w:jc w:val="both"/>
        <w:rPr>
          <w:sz w:val="24"/>
          <w:szCs w:val="24"/>
        </w:rPr>
      </w:pPr>
      <w:r w:rsidRPr="00914E46">
        <w:rPr>
          <w:sz w:val="24"/>
          <w:szCs w:val="24"/>
        </w:rPr>
        <w:lastRenderedPageBreak/>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914E46">
        <w:rPr>
          <w:b/>
          <w:sz w:val="24"/>
          <w:szCs w:val="24"/>
        </w:rPr>
        <w:t>Legion</w:t>
      </w:r>
      <w:r w:rsidRPr="00914E46">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C24879" w:rsidRPr="00914E46" w:rsidRDefault="00C24879" w:rsidP="00C24879">
      <w:pPr>
        <w:spacing w:line="480" w:lineRule="auto"/>
        <w:jc w:val="both"/>
        <w:rPr>
          <w:sz w:val="24"/>
          <w:szCs w:val="24"/>
        </w:rPr>
      </w:pPr>
      <w:r w:rsidRPr="00914E46">
        <w:rPr>
          <w:sz w:val="24"/>
          <w:szCs w:val="24"/>
        </w:rPr>
        <w:t>The Gentile Law estimate of the Death Penalty of Strangulation</w:t>
      </w:r>
    </w:p>
    <w:p w:rsidR="00C24879" w:rsidRPr="00914E46" w:rsidRDefault="00C24879" w:rsidP="00C24879">
      <w:pPr>
        <w:spacing w:line="480" w:lineRule="auto"/>
        <w:jc w:val="both"/>
        <w:rPr>
          <w:sz w:val="24"/>
          <w:szCs w:val="24"/>
        </w:rPr>
      </w:pPr>
      <w:r w:rsidRPr="00914E46">
        <w:rPr>
          <w:sz w:val="24"/>
          <w:szCs w:val="24"/>
        </w:rPr>
        <w:lastRenderedPageBreak/>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C24879" w:rsidRPr="00914E46" w:rsidRDefault="00C24879" w:rsidP="00C24879">
      <w:pPr>
        <w:spacing w:line="480" w:lineRule="auto"/>
        <w:jc w:val="both"/>
        <w:rPr>
          <w:sz w:val="24"/>
          <w:szCs w:val="24"/>
        </w:rPr>
      </w:pPr>
      <w:r w:rsidRPr="00914E46">
        <w:rPr>
          <w:sz w:val="24"/>
          <w:szCs w:val="24"/>
        </w:rPr>
        <w:t>The Gentile Law estimate of the Death Penalty of Hanging</w:t>
      </w:r>
    </w:p>
    <w:p w:rsidR="00C24879" w:rsidRPr="00914E46" w:rsidRDefault="00C24879" w:rsidP="00C24879">
      <w:pPr>
        <w:spacing w:line="480" w:lineRule="auto"/>
        <w:jc w:val="both"/>
        <w:rPr>
          <w:sz w:val="24"/>
          <w:szCs w:val="24"/>
        </w:rPr>
      </w:pPr>
      <w:r w:rsidRPr="00914E46">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C24879" w:rsidRPr="00914E46" w:rsidRDefault="00C24879" w:rsidP="00C24879">
      <w:pPr>
        <w:spacing w:line="480" w:lineRule="auto"/>
        <w:jc w:val="both"/>
        <w:rPr>
          <w:sz w:val="24"/>
          <w:szCs w:val="24"/>
        </w:rPr>
      </w:pPr>
      <w:r w:rsidRPr="00914E46">
        <w:rPr>
          <w:sz w:val="24"/>
          <w:szCs w:val="24"/>
        </w:rPr>
        <w:t>The Gentile Law estimate of the Death Penalty of Blasphemy</w:t>
      </w:r>
    </w:p>
    <w:p w:rsidR="00C24879" w:rsidRPr="00914E46" w:rsidRDefault="00C24879" w:rsidP="00C24879">
      <w:pPr>
        <w:spacing w:line="480" w:lineRule="auto"/>
        <w:jc w:val="both"/>
        <w:rPr>
          <w:sz w:val="24"/>
          <w:szCs w:val="24"/>
        </w:rPr>
      </w:pPr>
      <w:r w:rsidRPr="00914E46">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t>
      </w:r>
      <w:r w:rsidRPr="00914E46">
        <w:rPr>
          <w:sz w:val="24"/>
          <w:szCs w:val="24"/>
        </w:rPr>
        <w:lastRenderedPageBreak/>
        <w:t xml:space="preserve">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C24879" w:rsidRPr="00914E46" w:rsidRDefault="00C24879" w:rsidP="00C24879">
      <w:pPr>
        <w:spacing w:line="480" w:lineRule="auto"/>
        <w:jc w:val="both"/>
        <w:rPr>
          <w:sz w:val="24"/>
          <w:szCs w:val="24"/>
        </w:rPr>
      </w:pPr>
      <w:r w:rsidRPr="00914E46">
        <w:rPr>
          <w:sz w:val="24"/>
          <w:szCs w:val="24"/>
        </w:rPr>
        <w:t xml:space="preserve">The Gentile Law estimate of the Death Penalty of the Stoning </w:t>
      </w:r>
    </w:p>
    <w:p w:rsidR="00C24879" w:rsidRPr="00914E46" w:rsidRDefault="00C24879" w:rsidP="00C24879">
      <w:pPr>
        <w:spacing w:line="480" w:lineRule="auto"/>
        <w:jc w:val="both"/>
        <w:rPr>
          <w:sz w:val="24"/>
          <w:szCs w:val="24"/>
        </w:rPr>
      </w:pPr>
      <w:r w:rsidRPr="00914E46">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C24879" w:rsidRPr="00914E46" w:rsidRDefault="00C24879" w:rsidP="00C24879">
      <w:pPr>
        <w:spacing w:line="480" w:lineRule="auto"/>
        <w:jc w:val="both"/>
        <w:rPr>
          <w:sz w:val="24"/>
          <w:szCs w:val="24"/>
        </w:rPr>
      </w:pPr>
      <w:r w:rsidRPr="00914E46">
        <w:rPr>
          <w:sz w:val="24"/>
          <w:szCs w:val="24"/>
        </w:rPr>
        <w:t xml:space="preserve">The Gentile Law estimate of tattoos </w:t>
      </w:r>
    </w:p>
    <w:p w:rsidR="00C24879" w:rsidRPr="00914E46" w:rsidRDefault="00C24879" w:rsidP="00C24879">
      <w:pPr>
        <w:spacing w:line="480" w:lineRule="auto"/>
        <w:jc w:val="both"/>
        <w:rPr>
          <w:sz w:val="24"/>
          <w:szCs w:val="24"/>
        </w:rPr>
      </w:pPr>
      <w:r w:rsidRPr="00914E46">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C24879" w:rsidRPr="00914E46" w:rsidRDefault="00C24879" w:rsidP="00C24879">
      <w:pPr>
        <w:spacing w:line="480" w:lineRule="auto"/>
        <w:jc w:val="both"/>
        <w:rPr>
          <w:sz w:val="24"/>
          <w:szCs w:val="24"/>
        </w:rPr>
      </w:pPr>
      <w:r w:rsidRPr="00914E46">
        <w:rPr>
          <w:sz w:val="24"/>
          <w:szCs w:val="24"/>
        </w:rPr>
        <w:lastRenderedPageBreak/>
        <w:t>The Gentile Law estimate of the Holy Temple (Business)</w:t>
      </w:r>
    </w:p>
    <w:p w:rsidR="00C24879" w:rsidRPr="00914E46" w:rsidRDefault="00C24879" w:rsidP="00C24879">
      <w:pPr>
        <w:spacing w:line="480" w:lineRule="auto"/>
        <w:jc w:val="both"/>
        <w:rPr>
          <w:sz w:val="24"/>
          <w:szCs w:val="24"/>
        </w:rPr>
      </w:pPr>
      <w:r w:rsidRPr="00914E46">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w:t>
      </w:r>
      <w:r w:rsidRPr="00914E46">
        <w:rPr>
          <w:sz w:val="24"/>
          <w:szCs w:val="24"/>
        </w:rPr>
        <w:lastRenderedPageBreak/>
        <w:t xml:space="preserve">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w:t>
      </w:r>
      <w:r w:rsidRPr="00914E46">
        <w:rPr>
          <w:sz w:val="24"/>
          <w:szCs w:val="24"/>
        </w:rPr>
        <w:lastRenderedPageBreak/>
        <w:t xml:space="preserve">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C24879" w:rsidRPr="00914E46" w:rsidRDefault="00C24879" w:rsidP="00C24879">
      <w:pPr>
        <w:spacing w:line="480" w:lineRule="auto"/>
        <w:jc w:val="both"/>
        <w:rPr>
          <w:sz w:val="24"/>
          <w:szCs w:val="24"/>
        </w:rPr>
      </w:pPr>
      <w:r w:rsidRPr="00914E46">
        <w:rPr>
          <w:sz w:val="24"/>
          <w:szCs w:val="24"/>
        </w:rPr>
        <w:t>The Gentile Law estimate of Moses</w:t>
      </w:r>
    </w:p>
    <w:p w:rsidR="00C24879" w:rsidRPr="00914E46" w:rsidRDefault="00C24879" w:rsidP="00C24879">
      <w:pPr>
        <w:spacing w:line="480" w:lineRule="auto"/>
        <w:jc w:val="both"/>
        <w:rPr>
          <w:sz w:val="24"/>
          <w:szCs w:val="24"/>
        </w:rPr>
      </w:pPr>
      <w:r w:rsidRPr="00914E46">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C24879" w:rsidRPr="00914E46" w:rsidRDefault="00C24879" w:rsidP="00C24879">
      <w:pPr>
        <w:spacing w:line="480" w:lineRule="auto"/>
        <w:jc w:val="both"/>
        <w:rPr>
          <w:sz w:val="24"/>
          <w:szCs w:val="24"/>
        </w:rPr>
      </w:pPr>
      <w:r w:rsidRPr="00914E46">
        <w:rPr>
          <w:sz w:val="24"/>
          <w:szCs w:val="24"/>
        </w:rPr>
        <w:t>The Gentile Law estimate of Money</w:t>
      </w:r>
    </w:p>
    <w:p w:rsidR="00C24879" w:rsidRPr="00914E46" w:rsidRDefault="00C24879" w:rsidP="00C24879">
      <w:pPr>
        <w:spacing w:line="480" w:lineRule="auto"/>
        <w:jc w:val="both"/>
        <w:rPr>
          <w:sz w:val="24"/>
          <w:szCs w:val="24"/>
        </w:rPr>
      </w:pPr>
      <w:r w:rsidRPr="00914E46">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914E46">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C24879" w:rsidRPr="00914E46" w:rsidRDefault="00C24879" w:rsidP="00C24879">
      <w:pPr>
        <w:spacing w:line="480" w:lineRule="auto"/>
        <w:jc w:val="both"/>
        <w:rPr>
          <w:sz w:val="24"/>
          <w:szCs w:val="24"/>
        </w:rPr>
      </w:pPr>
      <w:r w:rsidRPr="00914E46">
        <w:rPr>
          <w:sz w:val="24"/>
          <w:szCs w:val="24"/>
        </w:rPr>
        <w:t>The Gentile Law estimate of Mercy</w:t>
      </w:r>
    </w:p>
    <w:p w:rsidR="00C24879" w:rsidRPr="00914E46" w:rsidRDefault="00C24879" w:rsidP="00C24879">
      <w:pPr>
        <w:spacing w:line="480" w:lineRule="auto"/>
        <w:jc w:val="both"/>
        <w:rPr>
          <w:sz w:val="24"/>
          <w:szCs w:val="24"/>
        </w:rPr>
      </w:pPr>
      <w:r w:rsidRPr="00914E46">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914E46">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C24879" w:rsidRPr="00914E46" w:rsidRDefault="00C24879" w:rsidP="00C24879">
      <w:pPr>
        <w:spacing w:line="480" w:lineRule="auto"/>
        <w:jc w:val="both"/>
        <w:rPr>
          <w:sz w:val="24"/>
          <w:szCs w:val="24"/>
        </w:rPr>
      </w:pPr>
      <w:r w:rsidRPr="00914E46">
        <w:rPr>
          <w:sz w:val="24"/>
          <w:szCs w:val="24"/>
        </w:rPr>
        <w:t>The Gentile Law estimate of the Death Penalty of Hell</w:t>
      </w:r>
    </w:p>
    <w:p w:rsidR="00C24879" w:rsidRPr="00914E46" w:rsidRDefault="00C24879" w:rsidP="00C24879">
      <w:pPr>
        <w:spacing w:line="480" w:lineRule="auto"/>
        <w:jc w:val="both"/>
        <w:rPr>
          <w:sz w:val="24"/>
          <w:szCs w:val="24"/>
        </w:rPr>
      </w:pPr>
      <w:r w:rsidRPr="00914E46">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914E46">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C24879" w:rsidRPr="00914E46" w:rsidRDefault="00C24879" w:rsidP="00C24879">
      <w:pPr>
        <w:spacing w:line="480" w:lineRule="auto"/>
        <w:jc w:val="both"/>
        <w:rPr>
          <w:sz w:val="24"/>
          <w:szCs w:val="24"/>
        </w:rPr>
      </w:pPr>
      <w:r w:rsidRPr="00914E46">
        <w:rPr>
          <w:sz w:val="24"/>
          <w:szCs w:val="24"/>
        </w:rPr>
        <w:t>The curses of not obeying the Gentile Law of James</w:t>
      </w:r>
    </w:p>
    <w:p w:rsidR="00C24879" w:rsidRPr="00914E46" w:rsidRDefault="00C24879" w:rsidP="00C24879">
      <w:pPr>
        <w:spacing w:line="480" w:lineRule="auto"/>
        <w:jc w:val="both"/>
        <w:rPr>
          <w:sz w:val="24"/>
          <w:szCs w:val="24"/>
        </w:rPr>
      </w:pPr>
      <w:r w:rsidRPr="00914E46">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914E46">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C24879" w:rsidRPr="00914E46" w:rsidRDefault="00C24879" w:rsidP="00C24879">
      <w:pPr>
        <w:spacing w:line="480" w:lineRule="auto"/>
        <w:jc w:val="both"/>
        <w:rPr>
          <w:sz w:val="24"/>
          <w:szCs w:val="24"/>
        </w:rPr>
      </w:pPr>
      <w:r w:rsidRPr="00914E46">
        <w:rPr>
          <w:sz w:val="24"/>
          <w:szCs w:val="24"/>
        </w:rPr>
        <w:t>The Kingdom problems of the Gentile Law of James in Angels committing the eternal blasphemy</w:t>
      </w:r>
    </w:p>
    <w:p w:rsidR="00C24879" w:rsidRPr="00914E46" w:rsidRDefault="00C24879" w:rsidP="00C24879">
      <w:pPr>
        <w:spacing w:line="480" w:lineRule="auto"/>
        <w:jc w:val="both"/>
        <w:rPr>
          <w:sz w:val="24"/>
          <w:szCs w:val="24"/>
        </w:rPr>
      </w:pPr>
      <w:r w:rsidRPr="00914E46">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914E46">
        <w:rPr>
          <w:sz w:val="24"/>
          <w:szCs w:val="24"/>
          <w:vertAlign w:val="superscript"/>
        </w:rPr>
        <w:t>st</w:t>
      </w:r>
      <w:r w:rsidRPr="00914E46">
        <w:rPr>
          <w:sz w:val="24"/>
          <w:szCs w:val="24"/>
        </w:rPr>
        <w:t xml:space="preserve"> Timothy 1:13 and James in James 2:13 in Gentile Law. James’ blood is far better than Cain in the Law of the 7-fold mark in Genesis 4:15.   </w:t>
      </w:r>
    </w:p>
    <w:p w:rsidR="00C24879" w:rsidRPr="00914E46" w:rsidRDefault="00C24879" w:rsidP="00C24879">
      <w:pPr>
        <w:spacing w:line="480" w:lineRule="auto"/>
        <w:jc w:val="both"/>
        <w:rPr>
          <w:sz w:val="24"/>
          <w:szCs w:val="24"/>
        </w:rPr>
      </w:pPr>
      <w:r w:rsidRPr="00914E46">
        <w:rPr>
          <w:sz w:val="24"/>
          <w:szCs w:val="24"/>
        </w:rPr>
        <w:t>The Gentile Law of James is over the Jewish Law and Jewish World inside God’s Kingdom</w:t>
      </w:r>
    </w:p>
    <w:p w:rsidR="00C24879" w:rsidRPr="00914E46" w:rsidRDefault="00C24879" w:rsidP="00C24879">
      <w:pPr>
        <w:spacing w:line="480" w:lineRule="auto"/>
        <w:jc w:val="both"/>
        <w:rPr>
          <w:sz w:val="24"/>
          <w:szCs w:val="24"/>
        </w:rPr>
      </w:pPr>
      <w:r w:rsidRPr="00914E46">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914E46">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914E46">
        <w:rPr>
          <w:sz w:val="24"/>
          <w:szCs w:val="24"/>
          <w:vertAlign w:val="superscript"/>
        </w:rPr>
        <w:t>nd</w:t>
      </w:r>
      <w:r w:rsidRPr="00914E46">
        <w:rPr>
          <w:sz w:val="24"/>
          <w:szCs w:val="24"/>
        </w:rPr>
        <w:t xml:space="preserve"> Timothy 2:14-26; 1</w:t>
      </w:r>
      <w:r w:rsidRPr="00914E46">
        <w:rPr>
          <w:sz w:val="24"/>
          <w:szCs w:val="24"/>
          <w:vertAlign w:val="superscript"/>
        </w:rPr>
        <w:t>st</w:t>
      </w:r>
      <w:r w:rsidRPr="00914E46">
        <w:rPr>
          <w:sz w:val="24"/>
          <w:szCs w:val="24"/>
        </w:rPr>
        <w:t xml:space="preserve"> Corinthians 3:10-15 (concerning fire only and not agape love) and Revelation 3:17-21. If You have any questions on things tried in the fire, You must get My book called “</w:t>
      </w:r>
      <w:r w:rsidRPr="00914E46">
        <w:rPr>
          <w:b/>
          <w:sz w:val="24"/>
          <w:szCs w:val="24"/>
        </w:rPr>
        <w:t>The Lord’s Money and the Money in the Holy Bible</w:t>
      </w:r>
      <w:r w:rsidRPr="00914E46">
        <w:rPr>
          <w:sz w:val="24"/>
          <w:szCs w:val="24"/>
        </w:rPr>
        <w:t xml:space="preserve">.”           </w:t>
      </w:r>
    </w:p>
    <w:p w:rsidR="00C24879" w:rsidRPr="00914E46" w:rsidRDefault="00C24879" w:rsidP="00C24879">
      <w:pPr>
        <w:rPr>
          <w:sz w:val="24"/>
          <w:szCs w:val="24"/>
        </w:rPr>
      </w:pPr>
      <w:r w:rsidRPr="00914E46">
        <w:rPr>
          <w:sz w:val="24"/>
          <w:szCs w:val="24"/>
        </w:rPr>
        <w:t>The Noahide Laws that operate in 1 or more positions</w:t>
      </w:r>
    </w:p>
    <w:p w:rsidR="00C24879" w:rsidRPr="00914E46" w:rsidRDefault="00C24879" w:rsidP="00C24879">
      <w:pPr>
        <w:spacing w:line="480" w:lineRule="auto"/>
        <w:jc w:val="both"/>
        <w:rPr>
          <w:sz w:val="24"/>
          <w:szCs w:val="24"/>
        </w:rPr>
      </w:pPr>
      <w:r w:rsidRPr="00914E46">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914E46">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C24879" w:rsidRPr="00914E46" w:rsidRDefault="00C24879" w:rsidP="00C24879">
      <w:pPr>
        <w:spacing w:line="480" w:lineRule="auto"/>
        <w:jc w:val="both"/>
        <w:rPr>
          <w:sz w:val="24"/>
          <w:szCs w:val="24"/>
        </w:rPr>
      </w:pPr>
      <w:r w:rsidRPr="00914E46">
        <w:rPr>
          <w:sz w:val="24"/>
          <w:szCs w:val="24"/>
        </w:rPr>
        <w:t>The Total of the Entire Laws overcomes the Mark of the beast of “666”</w:t>
      </w:r>
    </w:p>
    <w:p w:rsidR="00EA04B9" w:rsidRPr="00914E46" w:rsidRDefault="00C24879" w:rsidP="00C24879">
      <w:pPr>
        <w:spacing w:line="480" w:lineRule="auto"/>
        <w:jc w:val="both"/>
        <w:rPr>
          <w:sz w:val="24"/>
          <w:szCs w:val="24"/>
        </w:rPr>
      </w:pPr>
      <w:r w:rsidRPr="00914E46">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EA04B9" w:rsidRPr="00914E46" w:rsidRDefault="00EA04B9" w:rsidP="00EA04B9">
      <w:pPr>
        <w:jc w:val="center"/>
        <w:rPr>
          <w:b/>
          <w:sz w:val="24"/>
          <w:szCs w:val="24"/>
        </w:rPr>
      </w:pPr>
      <w:r w:rsidRPr="00914E46">
        <w:rPr>
          <w:b/>
          <w:sz w:val="24"/>
          <w:szCs w:val="24"/>
        </w:rPr>
        <w:t>THE INERRANT DIVINE 777-DNA AND IN ITS FALLEN STATE IS THE PERFECT SEXUAL 666-DNA</w:t>
      </w:r>
    </w:p>
    <w:p w:rsidR="00EA04B9" w:rsidRPr="00914E46" w:rsidRDefault="00EA04B9" w:rsidP="00EA04B9">
      <w:pPr>
        <w:jc w:val="both"/>
        <w:rPr>
          <w:b/>
          <w:sz w:val="24"/>
          <w:szCs w:val="24"/>
        </w:rPr>
      </w:pPr>
      <w:r w:rsidRPr="00914E46">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EA04B9" w:rsidRPr="00914E46" w:rsidRDefault="00EA04B9" w:rsidP="00EA04B9">
      <w:pPr>
        <w:jc w:val="both"/>
        <w:rPr>
          <w:b/>
          <w:sz w:val="24"/>
          <w:szCs w:val="24"/>
        </w:rPr>
      </w:pPr>
      <w:r w:rsidRPr="00914E46">
        <w:rPr>
          <w:b/>
          <w:sz w:val="24"/>
          <w:szCs w:val="24"/>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EA04B9" w:rsidRPr="00914E46" w:rsidRDefault="00EA04B9" w:rsidP="00EA04B9">
      <w:pPr>
        <w:jc w:val="both"/>
        <w:rPr>
          <w:b/>
          <w:sz w:val="24"/>
          <w:szCs w:val="24"/>
        </w:rPr>
      </w:pPr>
      <w:r w:rsidRPr="00914E46">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EA04B9" w:rsidRPr="00914E46" w:rsidRDefault="00EA04B9" w:rsidP="00EA04B9">
      <w:pPr>
        <w:jc w:val="both"/>
        <w:rPr>
          <w:b/>
          <w:sz w:val="24"/>
          <w:szCs w:val="24"/>
        </w:rPr>
      </w:pPr>
      <w:r w:rsidRPr="00914E46">
        <w:rPr>
          <w:b/>
          <w:sz w:val="24"/>
          <w:szCs w:val="24"/>
        </w:rPr>
        <w:t xml:space="preserve">THIS SUPREME POSITION OF THE FATHER STEPHEN’S AGAPE LOVE ALSO FIGHTS AGAINST THE SEXUAL CORRUPTION THAT CAN CONCERN FEMALE SEX GENES CALLED XX AND MALE SEX </w:t>
      </w:r>
      <w:r w:rsidRPr="00914E46">
        <w:rPr>
          <w:b/>
          <w:sz w:val="24"/>
          <w:szCs w:val="24"/>
        </w:rPr>
        <w:lastRenderedPageBreak/>
        <w:t xml:space="preserve">GENES CALLED XY, BECAUSE IF BOTH GENES ARE IN A CREATURE, THEN THE MAKEUP IS CALLED HERMAPHRODITES WHICH HAS BOTH SEX GLANDS AND CAN BE SEXUALLY ACTIVE IN BOTH MALES AND FEMALES ALIKE. </w:t>
      </w:r>
    </w:p>
    <w:p w:rsidR="00EA04B9" w:rsidRPr="00914E46" w:rsidRDefault="00EA04B9" w:rsidP="00EA04B9">
      <w:pPr>
        <w:jc w:val="both"/>
        <w:rPr>
          <w:b/>
          <w:sz w:val="24"/>
          <w:szCs w:val="24"/>
        </w:rPr>
      </w:pPr>
      <w:r w:rsidRPr="00914E46">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914E46">
        <w:rPr>
          <w:b/>
          <w:sz w:val="24"/>
          <w:szCs w:val="24"/>
          <w:vertAlign w:val="superscript"/>
        </w:rPr>
        <w:t>ST</w:t>
      </w:r>
      <w:r w:rsidRPr="00914E46">
        <w:rPr>
          <w:b/>
          <w:sz w:val="24"/>
          <w:szCs w:val="24"/>
        </w:rPr>
        <w:t xml:space="preserve"> PETER 1:17-21.  </w:t>
      </w:r>
    </w:p>
    <w:p w:rsidR="00EA04B9" w:rsidRPr="00914E46" w:rsidRDefault="00EA04B9" w:rsidP="00EA04B9">
      <w:pPr>
        <w:jc w:val="both"/>
        <w:rPr>
          <w:b/>
          <w:sz w:val="24"/>
          <w:szCs w:val="24"/>
        </w:rPr>
      </w:pPr>
      <w:r w:rsidRPr="00914E46">
        <w:rPr>
          <w:b/>
          <w:sz w:val="24"/>
          <w:szCs w:val="24"/>
        </w:rPr>
        <w:t xml:space="preserve">YW THE DERIVED NAME FOR YAHWEH THE DIVINE 777-DNA LOCKS UP, ARRESTS, ISOLATES AND LIMITS THE FALLEN GREEK XXX-DNA THAT IS THE SEXUAL 666-DNA OF A SEXUAL UNION.  </w:t>
      </w:r>
    </w:p>
    <w:p w:rsidR="00EA04B9" w:rsidRPr="00914E46" w:rsidRDefault="00EA04B9" w:rsidP="00EA04B9">
      <w:pPr>
        <w:jc w:val="both"/>
        <w:rPr>
          <w:b/>
          <w:sz w:val="24"/>
          <w:szCs w:val="24"/>
        </w:rPr>
      </w:pPr>
      <w:r w:rsidRPr="00914E46">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EA04B9" w:rsidRPr="00914E46" w:rsidRDefault="00EA04B9" w:rsidP="00EA04B9">
      <w:pPr>
        <w:spacing w:line="480" w:lineRule="auto"/>
        <w:jc w:val="both"/>
        <w:rPr>
          <w:b/>
          <w:sz w:val="24"/>
          <w:szCs w:val="24"/>
        </w:rPr>
      </w:pPr>
      <w:r w:rsidRPr="00914E46">
        <w:rPr>
          <w:b/>
          <w:sz w:val="24"/>
          <w:szCs w:val="24"/>
        </w:rPr>
        <w:t xml:space="preserve">In Romans 1:24-27 declares that Women with Women (Catamites) went against nature and Men with Men (Sodomites) burned in lust for each other. </w:t>
      </w:r>
    </w:p>
    <w:p w:rsidR="00EA04B9" w:rsidRPr="00914E46" w:rsidRDefault="00EA04B9" w:rsidP="00EA04B9">
      <w:pPr>
        <w:spacing w:line="480" w:lineRule="auto"/>
        <w:jc w:val="both"/>
        <w:rPr>
          <w:b/>
          <w:sz w:val="24"/>
          <w:szCs w:val="24"/>
        </w:rPr>
      </w:pPr>
      <w:r w:rsidRPr="00914E46">
        <w:rPr>
          <w:b/>
          <w:sz w:val="24"/>
          <w:szCs w:val="24"/>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EA04B9" w:rsidRPr="00914E46" w:rsidRDefault="00EA04B9" w:rsidP="00EA04B9">
      <w:pPr>
        <w:spacing w:line="480" w:lineRule="auto"/>
        <w:jc w:val="both"/>
        <w:rPr>
          <w:b/>
          <w:sz w:val="24"/>
          <w:szCs w:val="24"/>
        </w:rPr>
      </w:pPr>
      <w:r w:rsidRPr="00914E46">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EA04B9" w:rsidRPr="00914E46" w:rsidRDefault="00EA04B9" w:rsidP="00EA04B9">
      <w:pPr>
        <w:spacing w:line="480" w:lineRule="auto"/>
        <w:jc w:val="both"/>
        <w:rPr>
          <w:b/>
          <w:sz w:val="24"/>
          <w:szCs w:val="24"/>
        </w:rPr>
      </w:pPr>
      <w:r w:rsidRPr="00914E46">
        <w:rPr>
          <w:b/>
          <w:sz w:val="24"/>
          <w:szCs w:val="24"/>
        </w:rPr>
        <w:lastRenderedPageBreak/>
        <w:t>Also Babylon’s fall was confirmed in Revelation 18:1-19:10. In 1</w:t>
      </w:r>
      <w:r w:rsidRPr="00914E46">
        <w:rPr>
          <w:b/>
          <w:sz w:val="24"/>
          <w:szCs w:val="24"/>
          <w:vertAlign w:val="superscript"/>
        </w:rPr>
        <w:t>st</w:t>
      </w:r>
      <w:r w:rsidRPr="00914E46">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EA04B9" w:rsidRPr="00914E46" w:rsidRDefault="00EA04B9" w:rsidP="00EA04B9">
      <w:pPr>
        <w:spacing w:line="480" w:lineRule="auto"/>
        <w:jc w:val="both"/>
        <w:rPr>
          <w:b/>
          <w:sz w:val="24"/>
          <w:szCs w:val="24"/>
        </w:rPr>
      </w:pPr>
      <w:r w:rsidRPr="00914E46">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rsidR="00EA04B9" w:rsidRPr="00914E46" w:rsidRDefault="00EA04B9" w:rsidP="00EA04B9">
      <w:pPr>
        <w:spacing w:line="480" w:lineRule="auto"/>
        <w:jc w:val="both"/>
        <w:rPr>
          <w:b/>
          <w:sz w:val="24"/>
          <w:szCs w:val="24"/>
        </w:rPr>
      </w:pPr>
      <w:r w:rsidRPr="00914E46">
        <w:rPr>
          <w:b/>
          <w:sz w:val="24"/>
          <w:szCs w:val="24"/>
        </w:rPr>
        <w:t xml:space="preserve">Also the number 666 refers to the name Neron Caesar which is coded Nero the Roman Emperor that killed Christians (Lords) &amp; Saints (Lords) in 55AD to 68AD. </w:t>
      </w:r>
    </w:p>
    <w:p w:rsidR="00EA04B9" w:rsidRPr="00914E46" w:rsidRDefault="00EA04B9" w:rsidP="00EA04B9">
      <w:pPr>
        <w:spacing w:line="480" w:lineRule="auto"/>
        <w:jc w:val="both"/>
        <w:rPr>
          <w:b/>
          <w:sz w:val="24"/>
          <w:szCs w:val="24"/>
        </w:rPr>
      </w:pPr>
      <w:r w:rsidRPr="00914E46">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914E46">
        <w:rPr>
          <w:b/>
          <w:sz w:val="24"/>
          <w:szCs w:val="24"/>
        </w:rPr>
        <w:lastRenderedPageBreak/>
        <w:t xml:space="preserve">came, bidden by God to crush God’s people may prefigure the End-Times Beast overcoming God’s Saints (Lords) in Revelation 13:7. </w:t>
      </w:r>
    </w:p>
    <w:p w:rsidR="00EA04B9" w:rsidRPr="00914E46" w:rsidRDefault="00EA04B9" w:rsidP="00EA04B9">
      <w:pPr>
        <w:spacing w:line="480" w:lineRule="auto"/>
        <w:jc w:val="both"/>
        <w:rPr>
          <w:b/>
          <w:sz w:val="24"/>
          <w:szCs w:val="24"/>
        </w:rPr>
      </w:pPr>
      <w:r w:rsidRPr="00914E46">
        <w:rPr>
          <w:b/>
          <w:sz w:val="24"/>
          <w:szCs w:val="24"/>
        </w:rPr>
        <w:t>The act of committing an abomination is an Sexual Eros Love Apostasy against the Lord in 2</w:t>
      </w:r>
      <w:r w:rsidRPr="00914E46">
        <w:rPr>
          <w:b/>
          <w:sz w:val="24"/>
          <w:szCs w:val="24"/>
          <w:vertAlign w:val="superscript"/>
        </w:rPr>
        <w:t>nd</w:t>
      </w:r>
      <w:r w:rsidRPr="00914E46">
        <w:rPr>
          <w:b/>
          <w:sz w:val="24"/>
          <w:szCs w:val="24"/>
        </w:rPr>
        <w:t xml:space="preserve"> Thessalonians 2:4-12 &amp; is strictly forbidden to the Lord’s people, these who act on these things will be destroyed by the breath of His mouth and brightness of His coming in 2</w:t>
      </w:r>
      <w:r w:rsidRPr="00914E46">
        <w:rPr>
          <w:b/>
          <w:sz w:val="24"/>
          <w:szCs w:val="24"/>
          <w:vertAlign w:val="superscript"/>
        </w:rPr>
        <w:t>nd</w:t>
      </w:r>
      <w:r w:rsidRPr="00914E46">
        <w:rPr>
          <w:b/>
          <w:sz w:val="24"/>
          <w:szCs w:val="24"/>
        </w:rPr>
        <w:t xml:space="preserve"> Thessalonians 2:8.  </w:t>
      </w:r>
    </w:p>
    <w:p w:rsidR="00EA04B9" w:rsidRPr="00914E46" w:rsidRDefault="00EA04B9" w:rsidP="00EA04B9">
      <w:pPr>
        <w:jc w:val="both"/>
        <w:rPr>
          <w:b/>
          <w:sz w:val="24"/>
          <w:szCs w:val="24"/>
        </w:rPr>
      </w:pPr>
      <w:r w:rsidRPr="00914E46">
        <w:rPr>
          <w:b/>
          <w:sz w:val="24"/>
          <w:szCs w:val="24"/>
        </w:rPr>
        <w:t>YET IN THE JEWISH ORIGIN THE BISHOPRIC’S CHILDREN ALONE WOULD MERIT THE PERFECT 666-DNA ALSO KNOWN AS THE FALLEN GREEK XXX-DNA, BECAUSE THIS QUALIFICATION IS NOT LISTED IN THE CONTEXT OF 1</w:t>
      </w:r>
      <w:r w:rsidRPr="00914E46">
        <w:rPr>
          <w:b/>
          <w:sz w:val="24"/>
          <w:szCs w:val="24"/>
          <w:vertAlign w:val="superscript"/>
        </w:rPr>
        <w:t>ST</w:t>
      </w:r>
      <w:r w:rsidRPr="00914E46">
        <w:rPr>
          <w:b/>
          <w:sz w:val="24"/>
          <w:szCs w:val="24"/>
        </w:rPr>
        <w:t xml:space="preserve"> TIMOTHY 3:1-7. </w:t>
      </w:r>
    </w:p>
    <w:p w:rsidR="00EA04B9" w:rsidRPr="00914E46" w:rsidRDefault="00EA04B9" w:rsidP="00EA04B9">
      <w:pPr>
        <w:jc w:val="both"/>
        <w:rPr>
          <w:b/>
          <w:sz w:val="24"/>
          <w:szCs w:val="24"/>
        </w:rPr>
      </w:pPr>
      <w:r w:rsidRPr="00914E46">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EA04B9" w:rsidRPr="00914E46" w:rsidRDefault="00EA04B9" w:rsidP="00EA04B9">
      <w:pPr>
        <w:jc w:val="both"/>
        <w:rPr>
          <w:b/>
          <w:sz w:val="24"/>
          <w:szCs w:val="24"/>
        </w:rPr>
      </w:pPr>
      <w:r w:rsidRPr="00914E46">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EA04B9" w:rsidRPr="00914E46" w:rsidRDefault="00EA04B9" w:rsidP="00EA04B9">
      <w:pPr>
        <w:jc w:val="both"/>
        <w:rPr>
          <w:sz w:val="24"/>
          <w:szCs w:val="24"/>
        </w:rPr>
      </w:pPr>
      <w:r w:rsidRPr="00914E46">
        <w:rPr>
          <w:b/>
          <w:sz w:val="24"/>
          <w:szCs w:val="24"/>
        </w:rPr>
        <w:t>THIS CAN ALSO BE REFERRED TO ADMINSTRATION OF THE CURRENT UNITED STATES OF AMERICA, WHERE THE WHITE NATION HAS HAD 43 PRESIDENCY’S AND THE 44</w:t>
      </w:r>
      <w:r w:rsidRPr="00914E46">
        <w:rPr>
          <w:b/>
          <w:sz w:val="24"/>
          <w:szCs w:val="24"/>
          <w:vertAlign w:val="superscript"/>
        </w:rPr>
        <w:t>TH</w:t>
      </w:r>
      <w:r w:rsidRPr="00914E46">
        <w:rPr>
          <w:b/>
          <w:sz w:val="24"/>
          <w:szCs w:val="24"/>
        </w:rPr>
        <w:t xml:space="preserve"> PRESIDENCY IS OF THE BLACK NATION. THE 45</w:t>
      </w:r>
      <w:r w:rsidRPr="00914E46">
        <w:rPr>
          <w:b/>
          <w:sz w:val="24"/>
          <w:szCs w:val="24"/>
          <w:vertAlign w:val="superscript"/>
        </w:rPr>
        <w:t>TH</w:t>
      </w:r>
      <w:r w:rsidRPr="00914E46">
        <w:rPr>
          <w:b/>
          <w:sz w:val="24"/>
          <w:szCs w:val="24"/>
        </w:rPr>
        <w:t xml:space="preserve"> PRESIDENCY IS YET TO BE REVEALED, BUT IF IT OF THE WHITE NATION IT WILL HAVE A NEW BEGINNING OF LORDSHIP, BUT IF NOT, IT WILL STRENGTHEN THE PAST TRUE HOLY DIVISION FOR THE INITIAL 43 PRESIDENCY’S. </w:t>
      </w:r>
    </w:p>
    <w:p w:rsidR="00EA04B9" w:rsidRPr="00914E46" w:rsidRDefault="00EA04B9" w:rsidP="00EA04B9">
      <w:pPr>
        <w:jc w:val="center"/>
        <w:rPr>
          <w:b/>
          <w:sz w:val="24"/>
          <w:szCs w:val="24"/>
        </w:rPr>
      </w:pPr>
      <w:r w:rsidRPr="00914E46">
        <w:rPr>
          <w:b/>
          <w:sz w:val="24"/>
          <w:szCs w:val="24"/>
        </w:rPr>
        <w:t>THE PROTECTION OF THE KINGDOM OF LORDSHIP</w:t>
      </w:r>
    </w:p>
    <w:p w:rsidR="00EA04B9" w:rsidRPr="00914E46" w:rsidRDefault="00EA04B9" w:rsidP="00EA04B9">
      <w:pPr>
        <w:jc w:val="both"/>
        <w:rPr>
          <w:b/>
          <w:sz w:val="24"/>
          <w:szCs w:val="24"/>
        </w:rPr>
      </w:pPr>
      <w:r w:rsidRPr="00914E46">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EA04B9" w:rsidRPr="00914E46" w:rsidRDefault="00EA04B9" w:rsidP="00EA04B9">
      <w:pPr>
        <w:jc w:val="both"/>
        <w:rPr>
          <w:b/>
          <w:sz w:val="24"/>
          <w:szCs w:val="24"/>
        </w:rPr>
      </w:pPr>
      <w:r w:rsidRPr="00914E46">
        <w:rPr>
          <w:b/>
          <w:sz w:val="24"/>
          <w:szCs w:val="24"/>
        </w:rPr>
        <w:lastRenderedPageBreak/>
        <w:t>The Letter X: This means the Evil Sexual DNA---666 or the Greek XXX [XXX in the Porn Industry in Acts 7:42-43 linked to the Lord Moloch in child pornography] as the Antichrist the Man in Revelation 13:18.</w:t>
      </w:r>
    </w:p>
    <w:p w:rsidR="00EA04B9" w:rsidRPr="00914E46" w:rsidRDefault="00EA04B9" w:rsidP="00EA04B9">
      <w:pPr>
        <w:jc w:val="both"/>
        <w:rPr>
          <w:b/>
          <w:sz w:val="24"/>
          <w:szCs w:val="24"/>
        </w:rPr>
      </w:pPr>
      <w:r w:rsidRPr="00914E46">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EA04B9" w:rsidRPr="00914E46" w:rsidRDefault="00EA04B9" w:rsidP="00EA04B9">
      <w:pPr>
        <w:jc w:val="both"/>
        <w:rPr>
          <w:b/>
          <w:sz w:val="24"/>
          <w:szCs w:val="24"/>
        </w:rPr>
      </w:pPr>
      <w:r w:rsidRPr="00914E46">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EA04B9" w:rsidRPr="00914E46" w:rsidRDefault="00EA04B9" w:rsidP="00EA04B9">
      <w:pPr>
        <w:jc w:val="center"/>
        <w:rPr>
          <w:b/>
          <w:sz w:val="24"/>
          <w:szCs w:val="24"/>
        </w:rPr>
      </w:pPr>
      <w:r w:rsidRPr="00914E46">
        <w:rPr>
          <w:b/>
          <w:sz w:val="24"/>
          <w:szCs w:val="24"/>
        </w:rPr>
        <w:t>THE GREEK ELDERSHIP</w:t>
      </w:r>
    </w:p>
    <w:p w:rsidR="00EA04B9" w:rsidRPr="00914E46" w:rsidRDefault="00EA04B9" w:rsidP="00EA04B9">
      <w:pPr>
        <w:jc w:val="both"/>
        <w:rPr>
          <w:b/>
          <w:sz w:val="24"/>
          <w:szCs w:val="24"/>
        </w:rPr>
      </w:pPr>
      <w:r w:rsidRPr="00914E46">
        <w:rPr>
          <w:b/>
          <w:sz w:val="24"/>
          <w:szCs w:val="24"/>
        </w:rPr>
        <w:t>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EA04B9" w:rsidRPr="00914E46" w:rsidRDefault="00EA04B9" w:rsidP="00EA04B9">
      <w:pPr>
        <w:spacing w:line="480" w:lineRule="auto"/>
        <w:jc w:val="center"/>
        <w:rPr>
          <w:b/>
          <w:sz w:val="24"/>
          <w:szCs w:val="24"/>
        </w:rPr>
      </w:pPr>
      <w:r w:rsidRPr="00914E46">
        <w:rPr>
          <w:b/>
          <w:sz w:val="24"/>
          <w:szCs w:val="24"/>
        </w:rPr>
        <w:t>THE 44</w:t>
      </w:r>
      <w:r w:rsidRPr="00914E46">
        <w:rPr>
          <w:b/>
          <w:sz w:val="24"/>
          <w:szCs w:val="24"/>
          <w:vertAlign w:val="superscript"/>
        </w:rPr>
        <w:t>TH</w:t>
      </w:r>
      <w:r w:rsidRPr="00914E46">
        <w:rPr>
          <w:b/>
          <w:sz w:val="24"/>
          <w:szCs w:val="24"/>
        </w:rPr>
        <w:t xml:space="preserve"> THING CONCERNING THE TRUE HOLY DIVISION OF LORDSHIP</w:t>
      </w:r>
    </w:p>
    <w:p w:rsidR="00EA04B9" w:rsidRPr="00914E46" w:rsidRDefault="00EA04B9" w:rsidP="00EA04B9">
      <w:pPr>
        <w:spacing w:line="480" w:lineRule="auto"/>
        <w:jc w:val="both"/>
        <w:rPr>
          <w:b/>
          <w:sz w:val="24"/>
          <w:szCs w:val="24"/>
        </w:rPr>
      </w:pPr>
      <w:r w:rsidRPr="00914E46">
        <w:rPr>
          <w:b/>
          <w:sz w:val="24"/>
          <w:szCs w:val="24"/>
        </w:rPr>
        <w:lastRenderedPageBreak/>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14E46">
        <w:rPr>
          <w:b/>
          <w:sz w:val="24"/>
          <w:szCs w:val="24"/>
          <w:vertAlign w:val="superscript"/>
        </w:rPr>
        <w:t>st</w:t>
      </w:r>
      <w:r w:rsidRPr="00914E46">
        <w:rPr>
          <w:b/>
          <w:sz w:val="24"/>
          <w:szCs w:val="24"/>
        </w:rPr>
        <w:t xml:space="preserve"> 1944 and the Eternal Guiltiness Damnation will end in June 21</w:t>
      </w:r>
      <w:r w:rsidRPr="00914E46">
        <w:rPr>
          <w:b/>
          <w:sz w:val="24"/>
          <w:szCs w:val="24"/>
          <w:vertAlign w:val="superscript"/>
        </w:rPr>
        <w:t>st</w:t>
      </w:r>
      <w:r w:rsidRPr="00914E46">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914E46">
        <w:rPr>
          <w:b/>
          <w:sz w:val="24"/>
          <w:szCs w:val="24"/>
        </w:rPr>
        <w:lastRenderedPageBreak/>
        <w:t>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14E46">
        <w:rPr>
          <w:b/>
          <w:sz w:val="24"/>
          <w:szCs w:val="24"/>
          <w:vertAlign w:val="superscript"/>
        </w:rPr>
        <w:t>st</w:t>
      </w:r>
      <w:r w:rsidRPr="00914E46">
        <w:rPr>
          <w:b/>
          <w:sz w:val="24"/>
          <w:szCs w:val="24"/>
        </w:rPr>
        <w:t>, 2036AD with the 2,000 year reign being fulfilled from June 21</w:t>
      </w:r>
      <w:r w:rsidRPr="00914E46">
        <w:rPr>
          <w:b/>
          <w:sz w:val="24"/>
          <w:szCs w:val="24"/>
          <w:vertAlign w:val="superscript"/>
        </w:rPr>
        <w:t>st</w:t>
      </w:r>
      <w:r w:rsidRPr="00914E46">
        <w:rPr>
          <w:b/>
          <w:sz w:val="24"/>
          <w:szCs w:val="24"/>
        </w:rPr>
        <w:t>, 32AD to June 21</w:t>
      </w:r>
      <w:r w:rsidRPr="00914E46">
        <w:rPr>
          <w:b/>
          <w:sz w:val="24"/>
          <w:szCs w:val="24"/>
          <w:vertAlign w:val="superscript"/>
        </w:rPr>
        <w:t>st</w:t>
      </w:r>
      <w:r w:rsidRPr="00914E46">
        <w:rPr>
          <w:b/>
          <w:sz w:val="24"/>
          <w:szCs w:val="24"/>
        </w:rPr>
        <w:t>, 2032AD by the Father Stephen’s Eternal Death in Acts 7:60 &amp; the end is June 21</w:t>
      </w:r>
      <w:r w:rsidRPr="00914E46">
        <w:rPr>
          <w:b/>
          <w:sz w:val="24"/>
          <w:szCs w:val="24"/>
          <w:vertAlign w:val="superscript"/>
        </w:rPr>
        <w:t>st</w:t>
      </w:r>
      <w:r w:rsidRPr="00914E46">
        <w:rPr>
          <w:b/>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14E46">
        <w:rPr>
          <w:b/>
          <w:sz w:val="24"/>
          <w:szCs w:val="24"/>
          <w:vertAlign w:val="superscript"/>
        </w:rPr>
        <w:t>st</w:t>
      </w:r>
      <w:r w:rsidRPr="00914E46">
        <w:rPr>
          <w:b/>
          <w:sz w:val="24"/>
          <w:szCs w:val="24"/>
        </w:rPr>
        <w:t>, 1776AD to June 21</w:t>
      </w:r>
      <w:r w:rsidRPr="00914E46">
        <w:rPr>
          <w:b/>
          <w:sz w:val="24"/>
          <w:szCs w:val="24"/>
          <w:vertAlign w:val="superscript"/>
        </w:rPr>
        <w:t>st</w:t>
      </w:r>
      <w:r w:rsidRPr="00914E46">
        <w:rPr>
          <w:b/>
          <w:sz w:val="24"/>
          <w:szCs w:val="24"/>
        </w:rPr>
        <w:t>, 2036AD to 280 years in the strength of ignorance which is June 21</w:t>
      </w:r>
      <w:r w:rsidRPr="00914E46">
        <w:rPr>
          <w:b/>
          <w:sz w:val="24"/>
          <w:szCs w:val="24"/>
          <w:vertAlign w:val="superscript"/>
        </w:rPr>
        <w:t>st</w:t>
      </w:r>
      <w:r w:rsidRPr="00914E46">
        <w:rPr>
          <w:b/>
          <w:sz w:val="24"/>
          <w:szCs w:val="24"/>
        </w:rPr>
        <w:t>, 1776AD to June 21</w:t>
      </w:r>
      <w:r w:rsidRPr="00914E46">
        <w:rPr>
          <w:b/>
          <w:sz w:val="24"/>
          <w:szCs w:val="24"/>
          <w:vertAlign w:val="superscript"/>
        </w:rPr>
        <w:t>st</w:t>
      </w:r>
      <w:r w:rsidRPr="00914E46">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14E46">
        <w:rPr>
          <w:b/>
          <w:sz w:val="24"/>
          <w:szCs w:val="24"/>
          <w:vertAlign w:val="superscript"/>
        </w:rPr>
        <w:t>st</w:t>
      </w:r>
      <w:r w:rsidRPr="00914E46">
        <w:rPr>
          <w:b/>
          <w:sz w:val="24"/>
          <w:szCs w:val="24"/>
        </w:rPr>
        <w:t xml:space="preserve">, 2025AD concerning the 10 </w:t>
      </w:r>
      <w:r w:rsidRPr="00914E46">
        <w:rPr>
          <w:b/>
          <w:sz w:val="24"/>
          <w:szCs w:val="24"/>
        </w:rPr>
        <w:lastRenderedPageBreak/>
        <w:t>years in strength of each which is 20 years &amp; Globally together, all sexuality from ADAM will be locked up in June 21</w:t>
      </w:r>
      <w:r w:rsidRPr="00914E46">
        <w:rPr>
          <w:b/>
          <w:sz w:val="24"/>
          <w:szCs w:val="24"/>
          <w:vertAlign w:val="superscript"/>
        </w:rPr>
        <w:t>st</w:t>
      </w:r>
      <w:r w:rsidRPr="00914E46">
        <w:rPr>
          <w:b/>
          <w:sz w:val="24"/>
          <w:szCs w:val="24"/>
        </w:rPr>
        <w:t>, 2035AD at the end of the 2,000 year reign concerning the 20 years from June 21</w:t>
      </w:r>
      <w:r w:rsidRPr="00914E46">
        <w:rPr>
          <w:b/>
          <w:sz w:val="24"/>
          <w:szCs w:val="24"/>
          <w:vertAlign w:val="superscript"/>
        </w:rPr>
        <w:t>st</w:t>
      </w:r>
      <w:r w:rsidRPr="00914E46">
        <w:rPr>
          <w:b/>
          <w:sz w:val="24"/>
          <w:szCs w:val="24"/>
        </w:rPr>
        <w:t>, 2015AD to June 21</w:t>
      </w:r>
      <w:r w:rsidRPr="00914E46">
        <w:rPr>
          <w:b/>
          <w:sz w:val="24"/>
          <w:szCs w:val="24"/>
          <w:vertAlign w:val="superscript"/>
        </w:rPr>
        <w:t>st</w:t>
      </w:r>
      <w:r w:rsidRPr="00914E46">
        <w:rPr>
          <w:b/>
          <w:sz w:val="24"/>
          <w:szCs w:val="24"/>
        </w:rPr>
        <w:t>, 2035AD.  This Ultimately means all ignorance from JOB is locked up separately between the two mega continents (Euphoria Mega Continent &amp; South America and North America Mega Continent) by June 21</w:t>
      </w:r>
      <w:r w:rsidRPr="00914E46">
        <w:rPr>
          <w:b/>
          <w:sz w:val="24"/>
          <w:szCs w:val="24"/>
          <w:vertAlign w:val="superscript"/>
        </w:rPr>
        <w:t>st</w:t>
      </w:r>
      <w:r w:rsidRPr="00914E46">
        <w:rPr>
          <w:b/>
          <w:sz w:val="24"/>
          <w:szCs w:val="24"/>
        </w:rPr>
        <w:t>, 2045AD concerning the 10 years in strength of each which is 20 years &amp; Globally together, all ignorance from JOB will be locked up in June 21</w:t>
      </w:r>
      <w:r w:rsidRPr="00914E46">
        <w:rPr>
          <w:b/>
          <w:sz w:val="24"/>
          <w:szCs w:val="24"/>
          <w:vertAlign w:val="superscript"/>
        </w:rPr>
        <w:t>st</w:t>
      </w:r>
      <w:r w:rsidRPr="00914E46">
        <w:rPr>
          <w:b/>
          <w:sz w:val="24"/>
          <w:szCs w:val="24"/>
        </w:rPr>
        <w:t>, 2055AD at the end of the 2,000 year reign concerning the 20 years from June 21</w:t>
      </w:r>
      <w:r w:rsidRPr="00914E46">
        <w:rPr>
          <w:b/>
          <w:sz w:val="24"/>
          <w:szCs w:val="24"/>
          <w:vertAlign w:val="superscript"/>
        </w:rPr>
        <w:t>st</w:t>
      </w:r>
      <w:r w:rsidRPr="00914E46">
        <w:rPr>
          <w:b/>
          <w:sz w:val="24"/>
          <w:szCs w:val="24"/>
        </w:rPr>
        <w:t>, 2035AD to June 21</w:t>
      </w:r>
      <w:r w:rsidRPr="00914E46">
        <w:rPr>
          <w:b/>
          <w:sz w:val="24"/>
          <w:szCs w:val="24"/>
          <w:vertAlign w:val="superscript"/>
        </w:rPr>
        <w:t>st</w:t>
      </w:r>
      <w:r w:rsidRPr="00914E46">
        <w:rPr>
          <w:b/>
          <w:sz w:val="24"/>
          <w:szCs w:val="24"/>
        </w:rPr>
        <w:t xml:space="preserve">, 2055AD.  </w:t>
      </w:r>
    </w:p>
    <w:p w:rsidR="00EA04B9" w:rsidRPr="00914E46" w:rsidRDefault="00EA04B9" w:rsidP="00EA04B9">
      <w:pPr>
        <w:jc w:val="center"/>
        <w:rPr>
          <w:b/>
          <w:sz w:val="24"/>
          <w:szCs w:val="24"/>
        </w:rPr>
      </w:pPr>
      <w:r w:rsidRPr="00914E46">
        <w:rPr>
          <w:b/>
          <w:sz w:val="24"/>
          <w:szCs w:val="24"/>
        </w:rPr>
        <w:t>THE GREEK BISHOPRIC</w:t>
      </w:r>
    </w:p>
    <w:p w:rsidR="00C24879" w:rsidRPr="00914E46" w:rsidRDefault="00EA04B9" w:rsidP="00EA04B9">
      <w:pPr>
        <w:jc w:val="both"/>
        <w:rPr>
          <w:sz w:val="24"/>
          <w:szCs w:val="24"/>
        </w:rPr>
      </w:pPr>
      <w:r w:rsidRPr="00914E46">
        <w:rPr>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914E46">
        <w:rPr>
          <w:b/>
          <w:sz w:val="24"/>
          <w:szCs w:val="24"/>
          <w:vertAlign w:val="superscript"/>
        </w:rPr>
        <w:t>ST</w:t>
      </w:r>
      <w:r w:rsidRPr="00914E46">
        <w:rPr>
          <w:b/>
          <w:sz w:val="24"/>
          <w:szCs w:val="24"/>
        </w:rPr>
        <w:t xml:space="preserve"> TIMOTHY 3:1-7.  </w:t>
      </w:r>
      <w:r w:rsidR="00C24879" w:rsidRPr="00914E46">
        <w:rPr>
          <w:sz w:val="24"/>
          <w:szCs w:val="24"/>
        </w:rPr>
        <w:t xml:space="preserve">  </w:t>
      </w:r>
    </w:p>
    <w:p w:rsidR="00C24879" w:rsidRPr="00914E46" w:rsidRDefault="00C24879" w:rsidP="00C24879">
      <w:pPr>
        <w:spacing w:line="480" w:lineRule="auto"/>
        <w:jc w:val="center"/>
        <w:rPr>
          <w:rFonts w:ascii="Monotype Corsiva" w:hAnsi="Monotype Corsiva"/>
          <w:sz w:val="24"/>
          <w:szCs w:val="24"/>
        </w:rPr>
      </w:pPr>
      <w:r w:rsidRPr="00914E46">
        <w:rPr>
          <w:rFonts w:ascii="Monotype Corsiva" w:hAnsi="Monotype Corsiva"/>
          <w:sz w:val="24"/>
          <w:szCs w:val="24"/>
        </w:rPr>
        <w:t>Chapter 3: The Division of the Jewish Law of Jehovah and the Gentile Law of James</w:t>
      </w:r>
    </w:p>
    <w:p w:rsidR="00C24879" w:rsidRPr="00914E46" w:rsidRDefault="00C24879" w:rsidP="00C24879">
      <w:pPr>
        <w:spacing w:line="480" w:lineRule="auto"/>
        <w:jc w:val="both"/>
        <w:rPr>
          <w:sz w:val="24"/>
          <w:szCs w:val="24"/>
        </w:rPr>
      </w:pPr>
      <w:r w:rsidRPr="00914E46">
        <w:rPr>
          <w:sz w:val="24"/>
          <w:szCs w:val="24"/>
        </w:rPr>
        <w:t>The Golden Calf by the Children of Israel in the 2</w:t>
      </w:r>
      <w:r w:rsidRPr="00914E46">
        <w:rPr>
          <w:sz w:val="24"/>
          <w:szCs w:val="24"/>
          <w:vertAlign w:val="superscript"/>
        </w:rPr>
        <w:t>nd</w:t>
      </w:r>
      <w:r w:rsidRPr="00914E46">
        <w:rPr>
          <w:sz w:val="24"/>
          <w:szCs w:val="24"/>
        </w:rPr>
        <w:t xml:space="preserve"> Law Tablets </w:t>
      </w:r>
    </w:p>
    <w:p w:rsidR="00C24879" w:rsidRPr="00914E46" w:rsidRDefault="00C24879" w:rsidP="00C24879">
      <w:pPr>
        <w:spacing w:line="480" w:lineRule="auto"/>
        <w:jc w:val="both"/>
        <w:rPr>
          <w:sz w:val="24"/>
          <w:szCs w:val="24"/>
        </w:rPr>
      </w:pPr>
      <w:r w:rsidRPr="00914E46">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914E46">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C24879" w:rsidRPr="00914E46" w:rsidRDefault="00C24879" w:rsidP="00C24879">
      <w:pPr>
        <w:spacing w:line="480" w:lineRule="auto"/>
        <w:jc w:val="center"/>
        <w:rPr>
          <w:rFonts w:ascii="Monotype Corsiva" w:hAnsi="Monotype Corsiva"/>
          <w:sz w:val="24"/>
          <w:szCs w:val="24"/>
        </w:rPr>
      </w:pPr>
      <w:r w:rsidRPr="00914E46">
        <w:rPr>
          <w:rFonts w:ascii="Monotype Corsiva" w:hAnsi="Monotype Corsiva"/>
          <w:sz w:val="24"/>
          <w:szCs w:val="24"/>
        </w:rPr>
        <w:t>Chapter 4: The Christian Law of the Lord Stephen over the 60 Christian Lord’s/Ladies</w:t>
      </w:r>
    </w:p>
    <w:p w:rsidR="00C24879" w:rsidRPr="00914E46" w:rsidRDefault="00C24879" w:rsidP="00C24879">
      <w:pPr>
        <w:spacing w:line="480" w:lineRule="auto"/>
        <w:jc w:val="both"/>
        <w:rPr>
          <w:sz w:val="24"/>
          <w:szCs w:val="24"/>
        </w:rPr>
      </w:pPr>
      <w:r w:rsidRPr="00914E46">
        <w:rPr>
          <w:sz w:val="24"/>
          <w:szCs w:val="24"/>
        </w:rPr>
        <w:t>The Christian Law Authority in One Witness</w:t>
      </w:r>
    </w:p>
    <w:p w:rsidR="00C24879" w:rsidRPr="00914E46" w:rsidRDefault="00C24879" w:rsidP="00C24879">
      <w:pPr>
        <w:spacing w:line="480" w:lineRule="auto"/>
        <w:jc w:val="both"/>
        <w:rPr>
          <w:sz w:val="24"/>
          <w:szCs w:val="24"/>
        </w:rPr>
      </w:pPr>
      <w:r w:rsidRPr="00914E46">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914E46">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C24879" w:rsidRPr="00914E46" w:rsidRDefault="00C24879" w:rsidP="00C24879">
      <w:pPr>
        <w:spacing w:line="480" w:lineRule="auto"/>
        <w:jc w:val="both"/>
        <w:rPr>
          <w:sz w:val="24"/>
          <w:szCs w:val="24"/>
        </w:rPr>
      </w:pPr>
      <w:r w:rsidRPr="00914E46">
        <w:rPr>
          <w:sz w:val="24"/>
          <w:szCs w:val="24"/>
        </w:rPr>
        <w:t xml:space="preserve">The Christian Laws of 613 Commandments of Stephen that operates in one witness </w:t>
      </w:r>
    </w:p>
    <w:p w:rsidR="00C24879" w:rsidRPr="00914E46" w:rsidRDefault="00C24879" w:rsidP="00C24879">
      <w:pPr>
        <w:spacing w:line="480" w:lineRule="auto"/>
        <w:jc w:val="both"/>
        <w:rPr>
          <w:sz w:val="24"/>
          <w:szCs w:val="24"/>
        </w:rPr>
      </w:pPr>
      <w:r w:rsidRPr="00914E46">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914E46">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914E46">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914E46">
        <w:rPr>
          <w:sz w:val="24"/>
          <w:szCs w:val="24"/>
          <w:vertAlign w:val="superscript"/>
        </w:rPr>
        <w:t>st</w:t>
      </w:r>
      <w:r w:rsidRPr="00914E46">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914E46">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914E46">
        <w:rPr>
          <w:sz w:val="24"/>
          <w:szCs w:val="24"/>
        </w:rPr>
        <w:lastRenderedPageBreak/>
        <w:t>Another, take heed that Ye be not consumed One of Another.” In 1</w:t>
      </w:r>
      <w:r w:rsidRPr="00914E46">
        <w:rPr>
          <w:sz w:val="24"/>
          <w:szCs w:val="24"/>
          <w:vertAlign w:val="superscript"/>
        </w:rPr>
        <w:t>st</w:t>
      </w:r>
      <w:r w:rsidRPr="00914E46">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914E46">
        <w:rPr>
          <w:sz w:val="24"/>
          <w:szCs w:val="24"/>
          <w:vertAlign w:val="superscript"/>
        </w:rPr>
        <w:t>ST</w:t>
      </w:r>
      <w:r w:rsidRPr="00914E46">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914E46">
        <w:rPr>
          <w:sz w:val="24"/>
          <w:szCs w:val="24"/>
          <w:vertAlign w:val="superscript"/>
        </w:rPr>
        <w:t>st</w:t>
      </w:r>
      <w:r w:rsidRPr="00914E46">
        <w:rPr>
          <w:sz w:val="24"/>
          <w:szCs w:val="24"/>
        </w:rPr>
        <w:t xml:space="preserve"> Corinthians 6:1-8 it declares “Dare any of You, having a matter against Another, go to (Christian) Law before the unjust, and not before the </w:t>
      </w:r>
      <w:r w:rsidRPr="00914E46">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C24879" w:rsidRPr="00914E46" w:rsidRDefault="00C24879" w:rsidP="00C24879">
      <w:pPr>
        <w:spacing w:line="480" w:lineRule="auto"/>
        <w:jc w:val="both"/>
        <w:rPr>
          <w:sz w:val="24"/>
          <w:szCs w:val="24"/>
        </w:rPr>
      </w:pPr>
      <w:r w:rsidRPr="00914E46">
        <w:rPr>
          <w:sz w:val="24"/>
          <w:szCs w:val="24"/>
        </w:rPr>
        <w:t xml:space="preserve">The Christian Laws of Stephen over the Jewish Laws and Gentle Laws   </w:t>
      </w:r>
    </w:p>
    <w:p w:rsidR="00C24879" w:rsidRPr="00914E46" w:rsidRDefault="00C24879" w:rsidP="00C24879">
      <w:pPr>
        <w:spacing w:line="480" w:lineRule="auto"/>
        <w:jc w:val="both"/>
        <w:rPr>
          <w:sz w:val="24"/>
          <w:szCs w:val="24"/>
        </w:rPr>
      </w:pPr>
      <w:r w:rsidRPr="00914E46">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C24879" w:rsidRPr="00914E46" w:rsidRDefault="00C24879" w:rsidP="00C24879">
      <w:pPr>
        <w:spacing w:line="480" w:lineRule="auto"/>
        <w:jc w:val="both"/>
        <w:rPr>
          <w:sz w:val="24"/>
          <w:szCs w:val="24"/>
        </w:rPr>
      </w:pPr>
      <w:r w:rsidRPr="00914E46">
        <w:rPr>
          <w:sz w:val="24"/>
          <w:szCs w:val="24"/>
        </w:rPr>
        <w:t>The Jealous Law Justice Armor of Christianity of the Lord Stephen</w:t>
      </w:r>
    </w:p>
    <w:p w:rsidR="00C24879" w:rsidRPr="00914E46" w:rsidRDefault="00C24879" w:rsidP="00C24879">
      <w:pPr>
        <w:spacing w:line="480" w:lineRule="auto"/>
        <w:jc w:val="both"/>
        <w:rPr>
          <w:sz w:val="24"/>
          <w:szCs w:val="24"/>
        </w:rPr>
      </w:pPr>
      <w:r w:rsidRPr="00914E46">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C24879" w:rsidRPr="00914E46" w:rsidRDefault="00C24879" w:rsidP="00C24879">
      <w:pPr>
        <w:spacing w:line="480" w:lineRule="auto"/>
        <w:jc w:val="both"/>
        <w:rPr>
          <w:sz w:val="24"/>
          <w:szCs w:val="24"/>
        </w:rPr>
      </w:pPr>
      <w:r w:rsidRPr="00914E46">
        <w:rPr>
          <w:sz w:val="24"/>
          <w:szCs w:val="24"/>
        </w:rPr>
        <w:t>The Christian Law of the Lord Stephen as Jehovah the First &amp; Last, Beginning and End</w:t>
      </w:r>
    </w:p>
    <w:p w:rsidR="00C24879" w:rsidRPr="00914E46" w:rsidRDefault="00C24879" w:rsidP="00C24879">
      <w:pPr>
        <w:spacing w:line="480" w:lineRule="auto"/>
        <w:jc w:val="both"/>
        <w:rPr>
          <w:sz w:val="24"/>
          <w:szCs w:val="24"/>
        </w:rPr>
      </w:pPr>
      <w:r w:rsidRPr="00914E46">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914E46">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C24879" w:rsidRPr="00914E46" w:rsidRDefault="00C24879" w:rsidP="00C24879">
      <w:pPr>
        <w:spacing w:line="480" w:lineRule="auto"/>
        <w:jc w:val="both"/>
        <w:rPr>
          <w:sz w:val="24"/>
          <w:szCs w:val="24"/>
        </w:rPr>
      </w:pPr>
      <w:r w:rsidRPr="00914E46">
        <w:rPr>
          <w:sz w:val="24"/>
          <w:szCs w:val="24"/>
        </w:rPr>
        <w:t xml:space="preserve">The Christian Lord Stephen associated with Keter the 10 Letter Name for His as God </w:t>
      </w:r>
    </w:p>
    <w:p w:rsidR="00C24879" w:rsidRPr="00914E46" w:rsidRDefault="00C24879" w:rsidP="00C24879">
      <w:pPr>
        <w:spacing w:line="480" w:lineRule="auto"/>
        <w:jc w:val="both"/>
        <w:rPr>
          <w:sz w:val="24"/>
          <w:szCs w:val="24"/>
        </w:rPr>
      </w:pPr>
      <w:r w:rsidRPr="00914E46">
        <w:rPr>
          <w:sz w:val="24"/>
          <w:szCs w:val="24"/>
        </w:rPr>
        <w:t>The 10 Letter Name for God is called ‘</w:t>
      </w:r>
      <w:r w:rsidRPr="00914E46">
        <w:rPr>
          <w:rFonts w:ascii="Monotype Corsiva" w:hAnsi="Monotype Corsiva"/>
          <w:b/>
          <w:i/>
          <w:sz w:val="24"/>
          <w:szCs w:val="24"/>
        </w:rPr>
        <w:t>Keter</w:t>
      </w:r>
      <w:r w:rsidRPr="00914E46">
        <w:rPr>
          <w:sz w:val="24"/>
          <w:szCs w:val="24"/>
        </w:rPr>
        <w:t>” and also called “</w:t>
      </w:r>
      <w:r w:rsidRPr="00914E46">
        <w:rPr>
          <w:rFonts w:ascii="Monotype Corsiva" w:hAnsi="Monotype Corsiva"/>
          <w:b/>
          <w:i/>
          <w:sz w:val="24"/>
          <w:szCs w:val="24"/>
        </w:rPr>
        <w:t>Kether</w:t>
      </w:r>
      <w:r w:rsidRPr="00914E46">
        <w:rPr>
          <w:sz w:val="24"/>
          <w:szCs w:val="24"/>
        </w:rPr>
        <w:t xml:space="preserve">” which is the Highest point of the </w:t>
      </w:r>
      <w:r w:rsidRPr="00914E46">
        <w:rPr>
          <w:rFonts w:ascii="Monotype Corsiva" w:hAnsi="Monotype Corsiva"/>
          <w:b/>
          <w:i/>
          <w:sz w:val="24"/>
          <w:szCs w:val="24"/>
        </w:rPr>
        <w:t xml:space="preserve">Sephirot </w:t>
      </w:r>
      <w:r w:rsidRPr="00914E46">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914E46">
        <w:rPr>
          <w:rFonts w:ascii="Monotype Corsiva" w:hAnsi="Monotype Corsiva"/>
          <w:b/>
          <w:i/>
          <w:sz w:val="24"/>
          <w:szCs w:val="24"/>
        </w:rPr>
        <w:t>Zoher</w:t>
      </w:r>
      <w:r w:rsidRPr="00914E46">
        <w:rPr>
          <w:sz w:val="24"/>
          <w:szCs w:val="24"/>
        </w:rPr>
        <w:t>” meaning the most hidden of all hidden things. It is completely incomprehensible to “Man” and proves that Stephen is the Father above all things in John 1:18; 6:46; 14:6; Matthew 23:9; 1</w:t>
      </w:r>
      <w:r w:rsidRPr="00914E46">
        <w:rPr>
          <w:sz w:val="24"/>
          <w:szCs w:val="24"/>
          <w:vertAlign w:val="superscript"/>
        </w:rPr>
        <w:t>st</w:t>
      </w:r>
      <w:r w:rsidRPr="00914E46">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914E46">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914E46">
        <w:rPr>
          <w:rFonts w:ascii="Monotype Corsiva" w:hAnsi="Monotype Corsiva"/>
          <w:b/>
          <w:i/>
          <w:sz w:val="24"/>
          <w:szCs w:val="24"/>
        </w:rPr>
        <w:t>Adonai</w:t>
      </w:r>
      <w:r w:rsidRPr="00914E46">
        <w:rPr>
          <w:sz w:val="24"/>
          <w:szCs w:val="24"/>
        </w:rPr>
        <w:t xml:space="preserve">-compassion before a Person sins. Second, is </w:t>
      </w:r>
      <w:r w:rsidRPr="00914E46">
        <w:rPr>
          <w:rFonts w:ascii="Monotype Corsiva" w:hAnsi="Monotype Corsiva"/>
          <w:b/>
          <w:i/>
          <w:sz w:val="24"/>
          <w:szCs w:val="24"/>
        </w:rPr>
        <w:t>Adonai</w:t>
      </w:r>
      <w:r w:rsidRPr="00914E46">
        <w:rPr>
          <w:sz w:val="24"/>
          <w:szCs w:val="24"/>
        </w:rPr>
        <w:t xml:space="preserve">-compassion after a Person has sinned. Third, is </w:t>
      </w:r>
      <w:r w:rsidRPr="00914E46">
        <w:rPr>
          <w:rFonts w:ascii="Monotype Corsiva" w:hAnsi="Monotype Corsiva"/>
          <w:b/>
          <w:i/>
          <w:sz w:val="24"/>
          <w:szCs w:val="24"/>
        </w:rPr>
        <w:t>El</w:t>
      </w:r>
      <w:r w:rsidRPr="00914E46">
        <w:rPr>
          <w:sz w:val="24"/>
          <w:szCs w:val="24"/>
        </w:rPr>
        <w:t xml:space="preserve">- mighty in compassion to give all Creatures according to their need. Fourth, is </w:t>
      </w:r>
      <w:r w:rsidRPr="00914E46">
        <w:rPr>
          <w:rFonts w:ascii="Monotype Corsiva" w:hAnsi="Monotype Corsiva"/>
          <w:b/>
          <w:i/>
          <w:sz w:val="24"/>
          <w:szCs w:val="24"/>
        </w:rPr>
        <w:t>Rachum</w:t>
      </w:r>
      <w:r w:rsidRPr="00914E46">
        <w:rPr>
          <w:sz w:val="24"/>
          <w:szCs w:val="24"/>
        </w:rPr>
        <w:t xml:space="preserve">-merciful, which Humankind may not be distressed. Fifth, is </w:t>
      </w:r>
      <w:r w:rsidRPr="00914E46">
        <w:rPr>
          <w:rFonts w:ascii="Monotype Corsiva" w:hAnsi="Monotype Corsiva"/>
          <w:b/>
          <w:i/>
          <w:sz w:val="24"/>
          <w:szCs w:val="24"/>
        </w:rPr>
        <w:t>Chanun</w:t>
      </w:r>
      <w:r w:rsidRPr="00914E46">
        <w:rPr>
          <w:sz w:val="24"/>
          <w:szCs w:val="24"/>
        </w:rPr>
        <w:t xml:space="preserve">-gracious if Humankind is already in distress. Sixth, is </w:t>
      </w:r>
      <w:r w:rsidRPr="00914E46">
        <w:rPr>
          <w:rFonts w:ascii="Monotype Corsiva" w:hAnsi="Monotype Corsiva"/>
          <w:b/>
          <w:i/>
          <w:sz w:val="24"/>
          <w:szCs w:val="24"/>
        </w:rPr>
        <w:t>Erech appayim</w:t>
      </w:r>
      <w:r w:rsidRPr="00914E46">
        <w:rPr>
          <w:sz w:val="24"/>
          <w:szCs w:val="24"/>
        </w:rPr>
        <w:t xml:space="preserve">-slow to anger. Seventh, is </w:t>
      </w:r>
      <w:r w:rsidRPr="00914E46">
        <w:rPr>
          <w:rFonts w:ascii="Monotype Corsiva" w:hAnsi="Monotype Corsiva"/>
          <w:b/>
          <w:i/>
          <w:sz w:val="24"/>
          <w:szCs w:val="24"/>
        </w:rPr>
        <w:t>Rav chesed</w:t>
      </w:r>
      <w:r w:rsidRPr="00914E46">
        <w:rPr>
          <w:sz w:val="24"/>
          <w:szCs w:val="24"/>
        </w:rPr>
        <w:t xml:space="preserve">- plenteous in mercy. Eighth, is </w:t>
      </w:r>
      <w:r w:rsidRPr="00914E46">
        <w:rPr>
          <w:rFonts w:ascii="Monotype Corsiva" w:hAnsi="Monotype Corsiva"/>
          <w:b/>
          <w:i/>
          <w:sz w:val="24"/>
          <w:szCs w:val="24"/>
        </w:rPr>
        <w:t>Emet</w:t>
      </w:r>
      <w:r w:rsidRPr="00914E46">
        <w:rPr>
          <w:sz w:val="24"/>
          <w:szCs w:val="24"/>
        </w:rPr>
        <w:t xml:space="preserve">-truth. Ninth, is </w:t>
      </w:r>
      <w:r w:rsidRPr="00914E46">
        <w:rPr>
          <w:rFonts w:ascii="Monotype Corsiva" w:hAnsi="Monotype Corsiva"/>
          <w:b/>
          <w:i/>
          <w:sz w:val="24"/>
          <w:szCs w:val="24"/>
        </w:rPr>
        <w:t>Notzer chesed laalafim</w:t>
      </w:r>
      <w:r w:rsidRPr="00914E46">
        <w:rPr>
          <w:sz w:val="24"/>
          <w:szCs w:val="24"/>
        </w:rPr>
        <w:t xml:space="preserve">-keeping mercy unto thousands. Tenth, is </w:t>
      </w:r>
      <w:r w:rsidRPr="00914E46">
        <w:rPr>
          <w:rFonts w:ascii="Monotype Corsiva" w:hAnsi="Monotype Corsiva"/>
          <w:b/>
          <w:i/>
          <w:sz w:val="24"/>
          <w:szCs w:val="24"/>
        </w:rPr>
        <w:t>Noseh avon</w:t>
      </w:r>
      <w:r w:rsidRPr="00914E46">
        <w:rPr>
          <w:sz w:val="24"/>
          <w:szCs w:val="24"/>
        </w:rPr>
        <w:t xml:space="preserve">-forgiving iniquity, Eleventh, is </w:t>
      </w:r>
      <w:r w:rsidRPr="00914E46">
        <w:rPr>
          <w:rFonts w:ascii="Monotype Corsiva" w:hAnsi="Monotype Corsiva"/>
          <w:b/>
          <w:i/>
          <w:sz w:val="24"/>
          <w:szCs w:val="24"/>
        </w:rPr>
        <w:t>Noseh chatah</w:t>
      </w:r>
      <w:r w:rsidRPr="00914E46">
        <w:rPr>
          <w:sz w:val="24"/>
          <w:szCs w:val="24"/>
        </w:rPr>
        <w:t xml:space="preserve">-forgiving sin, Twelfth, is </w:t>
      </w:r>
      <w:r w:rsidRPr="00914E46">
        <w:rPr>
          <w:rFonts w:ascii="Monotype Corsiva" w:hAnsi="Monotype Corsiva"/>
          <w:b/>
          <w:i/>
          <w:sz w:val="24"/>
          <w:szCs w:val="24"/>
        </w:rPr>
        <w:t>Noseh peshah</w:t>
      </w:r>
      <w:r w:rsidRPr="00914E46">
        <w:rPr>
          <w:sz w:val="24"/>
          <w:szCs w:val="24"/>
        </w:rPr>
        <w:t xml:space="preserve">- forgiving transgression. Thirteenth, is </w:t>
      </w:r>
      <w:r w:rsidRPr="00914E46">
        <w:rPr>
          <w:rFonts w:ascii="Monotype Corsiva" w:hAnsi="Monotype Corsiva"/>
          <w:b/>
          <w:i/>
          <w:sz w:val="24"/>
          <w:szCs w:val="24"/>
        </w:rPr>
        <w:t>Venakeh</w:t>
      </w:r>
      <w:r w:rsidRPr="00914E46">
        <w:rPr>
          <w:sz w:val="24"/>
          <w:szCs w:val="24"/>
        </w:rPr>
        <w:t xml:space="preserve">-pardoning. The Serphirot involves </w:t>
      </w:r>
      <w:r w:rsidRPr="00914E46">
        <w:rPr>
          <w:rFonts w:ascii="Monotype Corsiva" w:hAnsi="Monotype Corsiva"/>
          <w:b/>
          <w:i/>
          <w:sz w:val="24"/>
          <w:szCs w:val="24"/>
        </w:rPr>
        <w:t>Keter</w:t>
      </w:r>
      <w:r w:rsidRPr="00914E46">
        <w:rPr>
          <w:sz w:val="24"/>
          <w:szCs w:val="24"/>
        </w:rPr>
        <w:t xml:space="preserve">-Crown above consciousness. </w:t>
      </w:r>
      <w:r w:rsidRPr="00914E46">
        <w:rPr>
          <w:rFonts w:ascii="Monotype Corsiva" w:hAnsi="Monotype Corsiva"/>
          <w:b/>
          <w:i/>
          <w:sz w:val="24"/>
          <w:szCs w:val="24"/>
        </w:rPr>
        <w:t>Choklmah</w:t>
      </w:r>
      <w:r w:rsidRPr="00914E46">
        <w:rPr>
          <w:sz w:val="24"/>
          <w:szCs w:val="24"/>
        </w:rPr>
        <w:t xml:space="preserve">- wisdom in conscious intellect. </w:t>
      </w:r>
      <w:r w:rsidRPr="00914E46">
        <w:rPr>
          <w:rFonts w:ascii="Monotype Corsiva" w:hAnsi="Monotype Corsiva"/>
          <w:b/>
          <w:i/>
          <w:sz w:val="24"/>
          <w:szCs w:val="24"/>
        </w:rPr>
        <w:t>Binah</w:t>
      </w:r>
      <w:r w:rsidRPr="00914E46">
        <w:rPr>
          <w:sz w:val="24"/>
          <w:szCs w:val="24"/>
        </w:rPr>
        <w:t xml:space="preserve">-understanding in conscious intellect. The primary conscious emotions are </w:t>
      </w:r>
      <w:r w:rsidRPr="00914E46">
        <w:rPr>
          <w:rFonts w:ascii="Monotype Corsiva" w:hAnsi="Monotype Corsiva"/>
          <w:b/>
          <w:i/>
          <w:sz w:val="24"/>
          <w:szCs w:val="24"/>
        </w:rPr>
        <w:t>Chesed</w:t>
      </w:r>
      <w:r w:rsidRPr="00914E46">
        <w:rPr>
          <w:sz w:val="24"/>
          <w:szCs w:val="24"/>
        </w:rPr>
        <w:t xml:space="preserve">-kindness, </w:t>
      </w:r>
      <w:r w:rsidRPr="00914E46">
        <w:rPr>
          <w:rFonts w:ascii="Monotype Corsiva" w:hAnsi="Monotype Corsiva"/>
          <w:b/>
          <w:i/>
          <w:sz w:val="24"/>
          <w:szCs w:val="24"/>
        </w:rPr>
        <w:t>Gevurah</w:t>
      </w:r>
      <w:r w:rsidRPr="00914E46">
        <w:rPr>
          <w:sz w:val="24"/>
          <w:szCs w:val="24"/>
        </w:rPr>
        <w:t xml:space="preserve">-severity, </w:t>
      </w:r>
      <w:r w:rsidRPr="00914E46">
        <w:rPr>
          <w:rFonts w:ascii="Monotype Corsiva" w:hAnsi="Monotype Corsiva"/>
          <w:b/>
          <w:i/>
          <w:sz w:val="24"/>
          <w:szCs w:val="24"/>
        </w:rPr>
        <w:t>Tiferet</w:t>
      </w:r>
      <w:r w:rsidRPr="00914E46">
        <w:rPr>
          <w:sz w:val="24"/>
          <w:szCs w:val="24"/>
        </w:rPr>
        <w:t xml:space="preserve">-beauty. The secondary conscious emotions are </w:t>
      </w:r>
      <w:r w:rsidRPr="00914E46">
        <w:rPr>
          <w:rFonts w:ascii="Monotype Corsiva" w:hAnsi="Monotype Corsiva"/>
          <w:b/>
          <w:i/>
          <w:sz w:val="24"/>
          <w:szCs w:val="24"/>
        </w:rPr>
        <w:t>Netzach</w:t>
      </w:r>
      <w:r w:rsidRPr="00914E46">
        <w:rPr>
          <w:sz w:val="24"/>
          <w:szCs w:val="24"/>
        </w:rPr>
        <w:t xml:space="preserve">-eternity, </w:t>
      </w:r>
      <w:r w:rsidRPr="00914E46">
        <w:rPr>
          <w:rFonts w:ascii="Monotype Corsiva" w:hAnsi="Monotype Corsiva"/>
          <w:b/>
          <w:i/>
          <w:sz w:val="24"/>
          <w:szCs w:val="24"/>
        </w:rPr>
        <w:t>Hod</w:t>
      </w:r>
      <w:r w:rsidRPr="00914E46">
        <w:rPr>
          <w:sz w:val="24"/>
          <w:szCs w:val="24"/>
        </w:rPr>
        <w:t xml:space="preserve">-splenor, </w:t>
      </w:r>
      <w:r w:rsidRPr="00914E46">
        <w:rPr>
          <w:rFonts w:ascii="Monotype Corsiva" w:hAnsi="Monotype Corsiva"/>
          <w:b/>
          <w:i/>
          <w:sz w:val="24"/>
          <w:szCs w:val="24"/>
        </w:rPr>
        <w:t>Yesod</w:t>
      </w:r>
      <w:r w:rsidRPr="00914E46">
        <w:rPr>
          <w:sz w:val="24"/>
          <w:szCs w:val="24"/>
        </w:rPr>
        <w:t xml:space="preserve">-foundation and </w:t>
      </w:r>
      <w:r w:rsidRPr="00914E46">
        <w:rPr>
          <w:rFonts w:ascii="Monotype Corsiva" w:hAnsi="Monotype Corsiva"/>
          <w:b/>
          <w:i/>
          <w:sz w:val="24"/>
          <w:szCs w:val="24"/>
        </w:rPr>
        <w:t>Malkuth</w:t>
      </w:r>
      <w:r w:rsidRPr="00914E46">
        <w:rPr>
          <w:sz w:val="24"/>
          <w:szCs w:val="24"/>
        </w:rPr>
        <w:t xml:space="preserve">-a vessel that brings to action is called Kingship.            </w:t>
      </w:r>
    </w:p>
    <w:p w:rsidR="00C24879" w:rsidRPr="00914E46" w:rsidRDefault="00C24879" w:rsidP="00C24879">
      <w:pPr>
        <w:spacing w:line="480" w:lineRule="auto"/>
        <w:jc w:val="both"/>
        <w:rPr>
          <w:sz w:val="24"/>
          <w:szCs w:val="24"/>
        </w:rPr>
      </w:pPr>
      <w:r w:rsidRPr="00914E46">
        <w:rPr>
          <w:sz w:val="24"/>
          <w:szCs w:val="24"/>
        </w:rPr>
        <w:t>The Gentile Laws had discontinued and changed into Christian Laws</w:t>
      </w:r>
    </w:p>
    <w:p w:rsidR="00C24879" w:rsidRPr="00914E46" w:rsidRDefault="00C24879" w:rsidP="00C24879">
      <w:pPr>
        <w:spacing w:line="480" w:lineRule="auto"/>
        <w:jc w:val="both"/>
        <w:rPr>
          <w:sz w:val="24"/>
          <w:szCs w:val="24"/>
        </w:rPr>
      </w:pPr>
      <w:r w:rsidRPr="00914E46">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914E46">
        <w:rPr>
          <w:sz w:val="24"/>
          <w:szCs w:val="24"/>
        </w:rPr>
        <w:lastRenderedPageBreak/>
        <w:t>in the Counsel, looking steadfastly on Him, saw His face as it had been the Face of an Angel (Lord).”</w:t>
      </w:r>
    </w:p>
    <w:p w:rsidR="00C24879" w:rsidRPr="00914E46" w:rsidRDefault="00C24879" w:rsidP="00C24879">
      <w:pPr>
        <w:spacing w:line="480" w:lineRule="auto"/>
        <w:jc w:val="both"/>
        <w:rPr>
          <w:sz w:val="24"/>
          <w:szCs w:val="24"/>
        </w:rPr>
      </w:pPr>
      <w:r w:rsidRPr="00914E46">
        <w:rPr>
          <w:sz w:val="24"/>
          <w:szCs w:val="24"/>
        </w:rPr>
        <w:t>The Christ as Saving High Priest changed by the Lord Stephen as the Merciful High Priest</w:t>
      </w:r>
    </w:p>
    <w:p w:rsidR="00C24879" w:rsidRPr="00914E46" w:rsidRDefault="00C24879" w:rsidP="00C24879">
      <w:pPr>
        <w:spacing w:line="480" w:lineRule="auto"/>
        <w:jc w:val="both"/>
        <w:rPr>
          <w:sz w:val="24"/>
          <w:szCs w:val="24"/>
        </w:rPr>
      </w:pPr>
      <w:r w:rsidRPr="00914E46">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914E46">
        <w:rPr>
          <w:sz w:val="24"/>
          <w:szCs w:val="24"/>
          <w:vertAlign w:val="superscript"/>
        </w:rPr>
        <w:t>st</w:t>
      </w:r>
      <w:r w:rsidRPr="00914E46">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914E46">
        <w:rPr>
          <w:b/>
          <w:sz w:val="24"/>
          <w:szCs w:val="24"/>
        </w:rPr>
        <w:t>The Unforgivable Sin against the Lord Stephen</w:t>
      </w:r>
      <w:r w:rsidRPr="00914E46">
        <w:rPr>
          <w:sz w:val="24"/>
          <w:szCs w:val="24"/>
        </w:rPr>
        <w:t xml:space="preserve">.”   </w:t>
      </w:r>
    </w:p>
    <w:p w:rsidR="00C24879" w:rsidRPr="00914E46" w:rsidRDefault="00C24879" w:rsidP="00C24879">
      <w:pPr>
        <w:spacing w:line="480" w:lineRule="auto"/>
        <w:jc w:val="both"/>
        <w:rPr>
          <w:sz w:val="24"/>
          <w:szCs w:val="24"/>
        </w:rPr>
      </w:pPr>
      <w:r w:rsidRPr="00914E46">
        <w:rPr>
          <w:sz w:val="24"/>
          <w:szCs w:val="24"/>
        </w:rPr>
        <w:t>The Lord James’ value of 60 Lord’s changed to the Lord Stephen’s value of 60 Christian Lords</w:t>
      </w:r>
    </w:p>
    <w:p w:rsidR="00C24879" w:rsidRPr="00914E46" w:rsidRDefault="00C24879" w:rsidP="00C24879">
      <w:pPr>
        <w:spacing w:line="480" w:lineRule="auto"/>
        <w:jc w:val="both"/>
        <w:rPr>
          <w:sz w:val="24"/>
          <w:szCs w:val="24"/>
        </w:rPr>
      </w:pPr>
      <w:r w:rsidRPr="00914E46">
        <w:rPr>
          <w:sz w:val="24"/>
          <w:szCs w:val="24"/>
        </w:rPr>
        <w:t>The Christian Law estimate of People</w:t>
      </w:r>
    </w:p>
    <w:p w:rsidR="00C24879" w:rsidRPr="00914E46" w:rsidRDefault="00C24879" w:rsidP="00C24879">
      <w:pPr>
        <w:spacing w:line="480" w:lineRule="auto"/>
        <w:jc w:val="both"/>
        <w:rPr>
          <w:sz w:val="24"/>
          <w:szCs w:val="24"/>
        </w:rPr>
      </w:pPr>
      <w:r w:rsidRPr="00914E46">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914E46">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C24879" w:rsidRPr="00914E46" w:rsidRDefault="00C24879" w:rsidP="00C24879">
      <w:pPr>
        <w:spacing w:line="480" w:lineRule="auto"/>
        <w:jc w:val="both"/>
        <w:rPr>
          <w:sz w:val="24"/>
          <w:szCs w:val="24"/>
        </w:rPr>
      </w:pPr>
      <w:r w:rsidRPr="00914E46">
        <w:rPr>
          <w:sz w:val="24"/>
          <w:szCs w:val="24"/>
        </w:rPr>
        <w:t xml:space="preserve">The Christian Law estimate of Houses and Fields </w:t>
      </w:r>
    </w:p>
    <w:p w:rsidR="00C24879" w:rsidRPr="00914E46" w:rsidRDefault="00C24879" w:rsidP="00C24879">
      <w:pPr>
        <w:spacing w:line="480" w:lineRule="auto"/>
        <w:jc w:val="both"/>
        <w:rPr>
          <w:sz w:val="24"/>
          <w:szCs w:val="24"/>
        </w:rPr>
      </w:pPr>
      <w:r w:rsidRPr="00914E46">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914E46">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C24879" w:rsidRPr="00914E46" w:rsidRDefault="00C24879" w:rsidP="00C24879">
      <w:pPr>
        <w:spacing w:line="480" w:lineRule="auto"/>
        <w:jc w:val="both"/>
        <w:rPr>
          <w:sz w:val="24"/>
          <w:szCs w:val="24"/>
        </w:rPr>
      </w:pPr>
      <w:r w:rsidRPr="00914E46">
        <w:rPr>
          <w:sz w:val="24"/>
          <w:szCs w:val="24"/>
        </w:rPr>
        <w:t>The Christian Law estimate of Possessions</w:t>
      </w:r>
    </w:p>
    <w:p w:rsidR="00C24879" w:rsidRPr="00914E46" w:rsidRDefault="00C24879" w:rsidP="00C24879">
      <w:pPr>
        <w:spacing w:line="480" w:lineRule="auto"/>
        <w:jc w:val="both"/>
        <w:rPr>
          <w:sz w:val="24"/>
          <w:szCs w:val="24"/>
        </w:rPr>
      </w:pPr>
      <w:r w:rsidRPr="00914E46">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C24879" w:rsidRPr="00914E46" w:rsidRDefault="00C24879" w:rsidP="00C24879">
      <w:pPr>
        <w:spacing w:line="480" w:lineRule="auto"/>
        <w:jc w:val="both"/>
        <w:rPr>
          <w:sz w:val="24"/>
          <w:szCs w:val="24"/>
        </w:rPr>
      </w:pPr>
      <w:r w:rsidRPr="00914E46">
        <w:rPr>
          <w:sz w:val="24"/>
          <w:szCs w:val="24"/>
        </w:rPr>
        <w:t xml:space="preserve">The Christian Law estimate of Sold Family Properties (Lands) </w:t>
      </w:r>
    </w:p>
    <w:p w:rsidR="00C24879" w:rsidRPr="00914E46" w:rsidRDefault="00C24879" w:rsidP="00C24879">
      <w:pPr>
        <w:spacing w:line="480" w:lineRule="auto"/>
        <w:jc w:val="both"/>
        <w:rPr>
          <w:sz w:val="24"/>
          <w:szCs w:val="24"/>
        </w:rPr>
      </w:pPr>
      <w:r w:rsidRPr="00914E46">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914E46">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C24879" w:rsidRPr="00914E46" w:rsidRDefault="00C24879" w:rsidP="00C24879">
      <w:pPr>
        <w:spacing w:line="480" w:lineRule="auto"/>
        <w:jc w:val="both"/>
        <w:rPr>
          <w:sz w:val="24"/>
          <w:szCs w:val="24"/>
        </w:rPr>
      </w:pPr>
      <w:r w:rsidRPr="00914E46">
        <w:rPr>
          <w:sz w:val="24"/>
          <w:szCs w:val="24"/>
        </w:rPr>
        <w:t>The Christian Law estimate of Shaving off Hair and Paying Expenses</w:t>
      </w:r>
    </w:p>
    <w:p w:rsidR="00C24879" w:rsidRPr="00914E46" w:rsidRDefault="00C24879" w:rsidP="00C24879">
      <w:pPr>
        <w:spacing w:line="480" w:lineRule="auto"/>
        <w:jc w:val="both"/>
        <w:rPr>
          <w:sz w:val="24"/>
          <w:szCs w:val="24"/>
        </w:rPr>
      </w:pPr>
      <w:r w:rsidRPr="00914E46">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C24879" w:rsidRPr="00914E46" w:rsidRDefault="00C24879" w:rsidP="00C24879">
      <w:pPr>
        <w:spacing w:line="480" w:lineRule="auto"/>
        <w:jc w:val="both"/>
        <w:rPr>
          <w:sz w:val="24"/>
          <w:szCs w:val="24"/>
        </w:rPr>
      </w:pPr>
      <w:r w:rsidRPr="00914E46">
        <w:rPr>
          <w:sz w:val="24"/>
          <w:szCs w:val="24"/>
        </w:rPr>
        <w:t>The Christian Law estimate of Clothing</w:t>
      </w:r>
    </w:p>
    <w:p w:rsidR="00C24879" w:rsidRPr="00914E46" w:rsidRDefault="00C24879" w:rsidP="00C24879">
      <w:pPr>
        <w:spacing w:line="480" w:lineRule="auto"/>
        <w:jc w:val="both"/>
        <w:rPr>
          <w:sz w:val="24"/>
          <w:szCs w:val="24"/>
        </w:rPr>
      </w:pPr>
      <w:r w:rsidRPr="00914E46">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914E46">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C24879" w:rsidRPr="00914E46" w:rsidRDefault="00C24879" w:rsidP="00C24879">
      <w:pPr>
        <w:spacing w:line="480" w:lineRule="auto"/>
        <w:jc w:val="both"/>
        <w:rPr>
          <w:sz w:val="24"/>
          <w:szCs w:val="24"/>
        </w:rPr>
      </w:pPr>
      <w:r w:rsidRPr="00914E46">
        <w:rPr>
          <w:sz w:val="24"/>
          <w:szCs w:val="24"/>
        </w:rPr>
        <w:t>The Christian Law estimate of a Eunuch</w:t>
      </w:r>
    </w:p>
    <w:p w:rsidR="00C24879" w:rsidRPr="00914E46" w:rsidRDefault="00C24879" w:rsidP="00C24879">
      <w:pPr>
        <w:spacing w:line="480" w:lineRule="auto"/>
        <w:jc w:val="both"/>
        <w:rPr>
          <w:sz w:val="24"/>
          <w:szCs w:val="24"/>
        </w:rPr>
      </w:pPr>
      <w:r w:rsidRPr="00914E46">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914E46">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C24879" w:rsidRPr="00914E46" w:rsidRDefault="00C24879" w:rsidP="00C24879">
      <w:pPr>
        <w:spacing w:line="480" w:lineRule="auto"/>
        <w:jc w:val="both"/>
        <w:rPr>
          <w:sz w:val="24"/>
          <w:szCs w:val="24"/>
        </w:rPr>
      </w:pPr>
      <w:r w:rsidRPr="00914E46">
        <w:rPr>
          <w:sz w:val="24"/>
          <w:szCs w:val="24"/>
        </w:rPr>
        <w:t xml:space="preserve">The Christian Law estimate of Permissible Magic </w:t>
      </w:r>
    </w:p>
    <w:p w:rsidR="00C24879" w:rsidRPr="00914E46" w:rsidRDefault="00C24879" w:rsidP="00C24879">
      <w:pPr>
        <w:spacing w:line="480" w:lineRule="auto"/>
        <w:jc w:val="both"/>
        <w:rPr>
          <w:sz w:val="24"/>
          <w:szCs w:val="24"/>
        </w:rPr>
      </w:pPr>
      <w:r w:rsidRPr="00914E46">
        <w:rPr>
          <w:sz w:val="24"/>
          <w:szCs w:val="24"/>
        </w:rPr>
        <w:t>In Acts 8:9-24 it declares “But there was a Certain Man, called Simon, which before time in the same city used Magic (practiced magic for 1</w:t>
      </w:r>
      <w:r w:rsidRPr="00914E46">
        <w:rPr>
          <w:sz w:val="24"/>
          <w:szCs w:val="24"/>
          <w:vertAlign w:val="superscript"/>
        </w:rPr>
        <w:t>st</w:t>
      </w:r>
      <w:r w:rsidRPr="00914E46">
        <w:rPr>
          <w:sz w:val="24"/>
          <w:szCs w:val="24"/>
        </w:rPr>
        <w:t xml:space="preserve"> to 10</w:t>
      </w:r>
      <w:r w:rsidRPr="00914E46">
        <w:rPr>
          <w:sz w:val="24"/>
          <w:szCs w:val="24"/>
          <w:vertAlign w:val="superscript"/>
        </w:rPr>
        <w:t>th</w:t>
      </w:r>
      <w:r w:rsidRPr="00914E46">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914E46">
        <w:rPr>
          <w:sz w:val="24"/>
          <w:szCs w:val="24"/>
          <w:vertAlign w:val="superscript"/>
        </w:rPr>
        <w:t>rd</w:t>
      </w:r>
      <w:r w:rsidRPr="00914E46">
        <w:rPr>
          <w:sz w:val="24"/>
          <w:szCs w:val="24"/>
        </w:rPr>
        <w:t xml:space="preserve"> level of permissible magic to the 10</w:t>
      </w:r>
      <w:r w:rsidRPr="00914E46">
        <w:rPr>
          <w:sz w:val="24"/>
          <w:szCs w:val="24"/>
          <w:vertAlign w:val="superscript"/>
        </w:rPr>
        <w:t>th</w:t>
      </w:r>
      <w:r w:rsidRPr="00914E46">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914E46">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914E46">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914E46">
        <w:rPr>
          <w:sz w:val="24"/>
          <w:szCs w:val="24"/>
          <w:vertAlign w:val="superscript"/>
        </w:rPr>
        <w:t>th</w:t>
      </w:r>
      <w:r w:rsidRPr="00914E46">
        <w:rPr>
          <w:sz w:val="24"/>
          <w:szCs w:val="24"/>
        </w:rPr>
        <w:t xml:space="preserve"> level of forbidden magic concerning “The Threat”, but Paul used permissible magic on the 9</w:t>
      </w:r>
      <w:r w:rsidRPr="00914E46">
        <w:rPr>
          <w:sz w:val="24"/>
          <w:szCs w:val="24"/>
          <w:vertAlign w:val="superscript"/>
        </w:rPr>
        <w:t>th</w:t>
      </w:r>
      <w:r w:rsidRPr="00914E46">
        <w:rPr>
          <w:sz w:val="24"/>
          <w:szCs w:val="24"/>
        </w:rPr>
        <w:t xml:space="preserve"> level concerning “The Darkness” by the “hand of the Lord” (from 9</w:t>
      </w:r>
      <w:r w:rsidRPr="00914E46">
        <w:rPr>
          <w:sz w:val="24"/>
          <w:szCs w:val="24"/>
          <w:vertAlign w:val="superscript"/>
        </w:rPr>
        <w:t>th</w:t>
      </w:r>
      <w:r w:rsidRPr="00914E46">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C24879" w:rsidRPr="00914E46" w:rsidRDefault="00C24879" w:rsidP="00C24879">
      <w:pPr>
        <w:spacing w:line="480" w:lineRule="auto"/>
        <w:jc w:val="both"/>
        <w:rPr>
          <w:sz w:val="24"/>
          <w:szCs w:val="24"/>
        </w:rPr>
      </w:pPr>
      <w:r w:rsidRPr="00914E46">
        <w:rPr>
          <w:sz w:val="24"/>
          <w:szCs w:val="24"/>
        </w:rPr>
        <w:t>The Christian Law estimate of Wine</w:t>
      </w:r>
    </w:p>
    <w:p w:rsidR="00C24879" w:rsidRPr="00914E46" w:rsidRDefault="00C24879" w:rsidP="00C24879">
      <w:pPr>
        <w:spacing w:line="480" w:lineRule="auto"/>
        <w:jc w:val="both"/>
        <w:rPr>
          <w:sz w:val="24"/>
          <w:szCs w:val="24"/>
        </w:rPr>
      </w:pPr>
      <w:r w:rsidRPr="00914E46">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914E46">
        <w:rPr>
          <w:sz w:val="24"/>
          <w:szCs w:val="24"/>
          <w:vertAlign w:val="superscript"/>
        </w:rPr>
        <w:t>ST</w:t>
      </w:r>
      <w:r w:rsidRPr="00914E46">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914E46">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914E46">
        <w:rPr>
          <w:sz w:val="24"/>
          <w:szCs w:val="24"/>
          <w:vertAlign w:val="superscript"/>
        </w:rPr>
        <w:t>ST</w:t>
      </w:r>
      <w:r w:rsidRPr="00914E46">
        <w:rPr>
          <w:sz w:val="24"/>
          <w:szCs w:val="24"/>
        </w:rPr>
        <w:t xml:space="preserve"> JOHN 5:6-13 &amp; ACTS 2:17-7:59) will be poured out on all flesh and will see signs and wonders in the sun and moon and all who call on the Lord Stephen shall be protected.   </w:t>
      </w:r>
    </w:p>
    <w:p w:rsidR="00C24879" w:rsidRPr="00914E46" w:rsidRDefault="00C24879" w:rsidP="00C24879">
      <w:pPr>
        <w:spacing w:line="480" w:lineRule="auto"/>
        <w:jc w:val="both"/>
        <w:rPr>
          <w:sz w:val="24"/>
          <w:szCs w:val="24"/>
        </w:rPr>
      </w:pPr>
      <w:r w:rsidRPr="00914E46">
        <w:rPr>
          <w:sz w:val="24"/>
          <w:szCs w:val="24"/>
        </w:rPr>
        <w:t xml:space="preserve">The Christian Law estimate of Widows  </w:t>
      </w:r>
    </w:p>
    <w:p w:rsidR="00C24879" w:rsidRPr="00914E46" w:rsidRDefault="00C24879" w:rsidP="00C24879">
      <w:pPr>
        <w:spacing w:line="480" w:lineRule="auto"/>
        <w:jc w:val="both"/>
        <w:rPr>
          <w:sz w:val="24"/>
          <w:szCs w:val="24"/>
        </w:rPr>
      </w:pPr>
      <w:r w:rsidRPr="00914E46">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C24879" w:rsidRPr="00914E46" w:rsidRDefault="00C24879" w:rsidP="00C24879">
      <w:pPr>
        <w:spacing w:line="480" w:lineRule="auto"/>
        <w:jc w:val="both"/>
        <w:rPr>
          <w:sz w:val="24"/>
          <w:szCs w:val="24"/>
        </w:rPr>
      </w:pPr>
      <w:r w:rsidRPr="00914E46">
        <w:rPr>
          <w:sz w:val="24"/>
          <w:szCs w:val="24"/>
        </w:rPr>
        <w:t>The Christian Law estimate of many Wives, many Horses and much Money</w:t>
      </w:r>
    </w:p>
    <w:p w:rsidR="00C24879" w:rsidRPr="00914E46" w:rsidRDefault="00C24879" w:rsidP="00C24879">
      <w:pPr>
        <w:spacing w:line="480" w:lineRule="auto"/>
        <w:jc w:val="both"/>
        <w:rPr>
          <w:sz w:val="24"/>
          <w:szCs w:val="24"/>
        </w:rPr>
      </w:pPr>
      <w:r w:rsidRPr="00914E46">
        <w:rPr>
          <w:sz w:val="24"/>
          <w:szCs w:val="24"/>
        </w:rPr>
        <w:t>In 1</w:t>
      </w:r>
      <w:r w:rsidRPr="00914E46">
        <w:rPr>
          <w:sz w:val="24"/>
          <w:szCs w:val="24"/>
          <w:vertAlign w:val="superscript"/>
        </w:rPr>
        <w:t>st</w:t>
      </w:r>
      <w:r w:rsidRPr="00914E46">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914E46">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914E46">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C24879" w:rsidRPr="00914E46" w:rsidRDefault="00C24879" w:rsidP="00C24879">
      <w:pPr>
        <w:spacing w:line="480" w:lineRule="auto"/>
        <w:jc w:val="both"/>
        <w:rPr>
          <w:sz w:val="24"/>
          <w:szCs w:val="24"/>
        </w:rPr>
      </w:pPr>
      <w:r w:rsidRPr="00914E46">
        <w:rPr>
          <w:sz w:val="24"/>
          <w:szCs w:val="24"/>
        </w:rPr>
        <w:t>The Christian Law estimate of the Death Penalty of the Sword</w:t>
      </w:r>
    </w:p>
    <w:p w:rsidR="00C24879" w:rsidRPr="00914E46" w:rsidRDefault="00C24879" w:rsidP="00C24879">
      <w:pPr>
        <w:spacing w:line="480" w:lineRule="auto"/>
        <w:jc w:val="both"/>
        <w:rPr>
          <w:sz w:val="24"/>
          <w:szCs w:val="24"/>
        </w:rPr>
      </w:pPr>
      <w:r w:rsidRPr="00914E46">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C24879" w:rsidRPr="00914E46" w:rsidRDefault="00C24879" w:rsidP="00C24879">
      <w:pPr>
        <w:spacing w:line="480" w:lineRule="auto"/>
        <w:jc w:val="both"/>
        <w:rPr>
          <w:sz w:val="24"/>
          <w:szCs w:val="24"/>
        </w:rPr>
      </w:pPr>
      <w:r w:rsidRPr="00914E46">
        <w:rPr>
          <w:sz w:val="24"/>
          <w:szCs w:val="24"/>
        </w:rPr>
        <w:t>The Christian Law estimate of Tattooing</w:t>
      </w:r>
    </w:p>
    <w:p w:rsidR="00C24879" w:rsidRPr="00914E46" w:rsidRDefault="00C24879" w:rsidP="00C24879">
      <w:pPr>
        <w:spacing w:line="480" w:lineRule="auto"/>
        <w:jc w:val="both"/>
        <w:rPr>
          <w:sz w:val="24"/>
          <w:szCs w:val="24"/>
        </w:rPr>
      </w:pPr>
      <w:r w:rsidRPr="00914E46">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C24879" w:rsidRPr="00914E46" w:rsidRDefault="00C24879" w:rsidP="00C24879">
      <w:pPr>
        <w:spacing w:line="480" w:lineRule="auto"/>
        <w:jc w:val="both"/>
        <w:rPr>
          <w:sz w:val="24"/>
          <w:szCs w:val="24"/>
        </w:rPr>
      </w:pPr>
      <w:r w:rsidRPr="00914E46">
        <w:rPr>
          <w:sz w:val="24"/>
          <w:szCs w:val="24"/>
        </w:rPr>
        <w:t>The Christian Law estimate of the Holy Temple (Business)</w:t>
      </w:r>
    </w:p>
    <w:p w:rsidR="00C24879" w:rsidRPr="00914E46" w:rsidRDefault="00C24879" w:rsidP="00C24879">
      <w:pPr>
        <w:spacing w:line="480" w:lineRule="auto"/>
        <w:jc w:val="both"/>
        <w:rPr>
          <w:sz w:val="24"/>
          <w:szCs w:val="24"/>
        </w:rPr>
      </w:pPr>
      <w:r w:rsidRPr="00914E46">
        <w:rPr>
          <w:sz w:val="24"/>
          <w:szCs w:val="24"/>
        </w:rPr>
        <w:lastRenderedPageBreak/>
        <w:t xml:space="preserve">In Hebrews 9:2-5 it declares “For  there  was  a  tabernacle  made  the  first,  wherein  was  the </w:t>
      </w:r>
      <w:r w:rsidRPr="00914E46">
        <w:rPr>
          <w:rFonts w:ascii="Monotype Corsiva" w:hAnsi="Monotype Corsiva"/>
          <w:b/>
          <w:i/>
          <w:sz w:val="24"/>
          <w:szCs w:val="24"/>
        </w:rPr>
        <w:t xml:space="preserve">Candlestick </w:t>
      </w:r>
      <w:r w:rsidRPr="00914E46">
        <w:rPr>
          <w:sz w:val="24"/>
          <w:szCs w:val="24"/>
        </w:rPr>
        <w:t>(</w:t>
      </w:r>
      <w:r w:rsidRPr="00914E46">
        <w:rPr>
          <w:rFonts w:ascii="Monotype Corsiva" w:hAnsi="Monotype Corsiva"/>
          <w:b/>
          <w:i/>
          <w:sz w:val="24"/>
          <w:szCs w:val="24"/>
        </w:rPr>
        <w:t>Lampstand</w:t>
      </w:r>
      <w:r w:rsidRPr="00914E46">
        <w:rPr>
          <w:sz w:val="24"/>
          <w:szCs w:val="24"/>
        </w:rPr>
        <w:t xml:space="preserve">), </w:t>
      </w:r>
      <w:r w:rsidRPr="00914E46">
        <w:rPr>
          <w:rFonts w:ascii="Monotype Corsiva" w:hAnsi="Monotype Corsiva"/>
          <w:b/>
          <w:i/>
          <w:sz w:val="24"/>
          <w:szCs w:val="24"/>
        </w:rPr>
        <w:t xml:space="preserve">Table </w:t>
      </w:r>
      <w:r w:rsidRPr="00914E46">
        <w:rPr>
          <w:sz w:val="24"/>
          <w:szCs w:val="24"/>
        </w:rPr>
        <w:t xml:space="preserve">and the </w:t>
      </w:r>
      <w:r w:rsidRPr="00914E46">
        <w:rPr>
          <w:rFonts w:ascii="Monotype Corsiva" w:hAnsi="Monotype Corsiva"/>
          <w:b/>
          <w:i/>
          <w:sz w:val="24"/>
          <w:szCs w:val="24"/>
        </w:rPr>
        <w:t>Showbread</w:t>
      </w:r>
      <w:r w:rsidRPr="00914E46">
        <w:rPr>
          <w:sz w:val="24"/>
          <w:szCs w:val="24"/>
        </w:rPr>
        <w:t xml:space="preserve">, which his called the </w:t>
      </w:r>
      <w:r w:rsidRPr="00914E46">
        <w:rPr>
          <w:rFonts w:ascii="Monotype Corsiva" w:hAnsi="Monotype Corsiva"/>
          <w:b/>
          <w:i/>
          <w:sz w:val="24"/>
          <w:szCs w:val="24"/>
        </w:rPr>
        <w:t>Sanctuary</w:t>
      </w:r>
      <w:r w:rsidRPr="00914E46">
        <w:rPr>
          <w:sz w:val="24"/>
          <w:szCs w:val="24"/>
        </w:rPr>
        <w:t xml:space="preserve">. And after the second veil, the tabernacle which is called the </w:t>
      </w:r>
      <w:r w:rsidRPr="00914E46">
        <w:rPr>
          <w:rFonts w:ascii="Monotype Corsiva" w:hAnsi="Monotype Corsiva"/>
          <w:b/>
          <w:i/>
          <w:sz w:val="24"/>
          <w:szCs w:val="24"/>
        </w:rPr>
        <w:t>Most Holiest of All</w:t>
      </w:r>
      <w:r w:rsidRPr="00914E46">
        <w:rPr>
          <w:sz w:val="24"/>
          <w:szCs w:val="24"/>
        </w:rPr>
        <w:t xml:space="preserve">. Which had the Golden Censor (Altar  of Incense), &amp; </w:t>
      </w:r>
      <w:r w:rsidRPr="00914E46">
        <w:rPr>
          <w:rFonts w:ascii="Monotype Corsiva" w:hAnsi="Monotype Corsiva"/>
          <w:b/>
          <w:i/>
          <w:sz w:val="24"/>
          <w:szCs w:val="24"/>
        </w:rPr>
        <w:t>Ark of the Covenant</w:t>
      </w:r>
      <w:r w:rsidRPr="00914E46">
        <w:rPr>
          <w:sz w:val="24"/>
          <w:szCs w:val="24"/>
        </w:rPr>
        <w:t xml:space="preserve"> overlaid roundabout with gold, wherein was the </w:t>
      </w:r>
      <w:r w:rsidRPr="00914E46">
        <w:rPr>
          <w:rFonts w:ascii="Monotype Corsiva" w:hAnsi="Monotype Corsiva"/>
          <w:b/>
          <w:i/>
          <w:sz w:val="24"/>
          <w:szCs w:val="24"/>
        </w:rPr>
        <w:t>Golden Pot</w:t>
      </w:r>
      <w:r w:rsidRPr="00914E46">
        <w:rPr>
          <w:sz w:val="24"/>
          <w:szCs w:val="24"/>
        </w:rPr>
        <w:t xml:space="preserve"> that had manna, </w:t>
      </w:r>
      <w:r w:rsidRPr="00914E46">
        <w:rPr>
          <w:rFonts w:ascii="Monotype Corsiva" w:hAnsi="Monotype Corsiva"/>
          <w:b/>
          <w:i/>
          <w:sz w:val="24"/>
          <w:szCs w:val="24"/>
        </w:rPr>
        <w:t>Aaron’s rod</w:t>
      </w:r>
      <w:r w:rsidRPr="00914E46">
        <w:rPr>
          <w:sz w:val="24"/>
          <w:szCs w:val="24"/>
        </w:rPr>
        <w:t xml:space="preserve"> that budded, &amp; </w:t>
      </w:r>
      <w:r w:rsidRPr="00914E46">
        <w:rPr>
          <w:rFonts w:ascii="Monotype Corsiva" w:hAnsi="Monotype Corsiva"/>
          <w:b/>
          <w:i/>
          <w:sz w:val="24"/>
          <w:szCs w:val="24"/>
        </w:rPr>
        <w:t>Tables</w:t>
      </w:r>
      <w:r w:rsidRPr="00914E46">
        <w:rPr>
          <w:sz w:val="24"/>
          <w:szCs w:val="24"/>
        </w:rPr>
        <w:t xml:space="preserve"> (</w:t>
      </w:r>
      <w:r w:rsidRPr="00914E46">
        <w:rPr>
          <w:rFonts w:ascii="Monotype Corsiva" w:hAnsi="Monotype Corsiva"/>
          <w:b/>
          <w:i/>
          <w:sz w:val="24"/>
          <w:szCs w:val="24"/>
        </w:rPr>
        <w:t>Law Tablets</w:t>
      </w:r>
      <w:r w:rsidRPr="00914E46">
        <w:rPr>
          <w:sz w:val="24"/>
          <w:szCs w:val="24"/>
        </w:rPr>
        <w:t xml:space="preserve">) </w:t>
      </w:r>
      <w:r w:rsidRPr="00914E46">
        <w:rPr>
          <w:rFonts w:ascii="Monotype Corsiva" w:hAnsi="Monotype Corsiva"/>
          <w:b/>
          <w:i/>
          <w:sz w:val="24"/>
          <w:szCs w:val="24"/>
        </w:rPr>
        <w:t>of the Covenant</w:t>
      </w:r>
      <w:r w:rsidRPr="00914E46">
        <w:rPr>
          <w:sz w:val="24"/>
          <w:szCs w:val="24"/>
        </w:rPr>
        <w:t xml:space="preserve">. And over it the Cherubim’s of the glory shadowing the </w:t>
      </w:r>
      <w:r w:rsidRPr="00914E46">
        <w:rPr>
          <w:rFonts w:ascii="Monotype Corsiva" w:hAnsi="Monotype Corsiva"/>
          <w:b/>
          <w:i/>
          <w:sz w:val="24"/>
          <w:szCs w:val="24"/>
        </w:rPr>
        <w:t>Mercy Seat</w:t>
      </w:r>
      <w:r w:rsidRPr="00914E46">
        <w:rPr>
          <w:sz w:val="24"/>
          <w:szCs w:val="24"/>
        </w:rPr>
        <w:t xml:space="preserve"> (</w:t>
      </w:r>
      <w:r w:rsidRPr="00914E46">
        <w:rPr>
          <w:rFonts w:ascii="Monotype Corsiva" w:hAnsi="Monotype Corsiva"/>
          <w:b/>
          <w:i/>
          <w:sz w:val="24"/>
          <w:szCs w:val="24"/>
        </w:rPr>
        <w:t>The Lord Stephen’s Throne</w:t>
      </w:r>
      <w:r w:rsidRPr="00914E46">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w:t>
      </w:r>
      <w:r w:rsidRPr="00914E46">
        <w:rPr>
          <w:sz w:val="24"/>
          <w:szCs w:val="24"/>
        </w:rPr>
        <w:lastRenderedPageBreak/>
        <w:t xml:space="preserve">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w:t>
      </w:r>
      <w:r w:rsidRPr="00914E46">
        <w:rPr>
          <w:sz w:val="24"/>
          <w:szCs w:val="24"/>
        </w:rPr>
        <w:lastRenderedPageBreak/>
        <w:t xml:space="preserve">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w:t>
      </w:r>
      <w:r w:rsidRPr="00914E46">
        <w:rPr>
          <w:sz w:val="24"/>
          <w:szCs w:val="24"/>
        </w:rPr>
        <w:lastRenderedPageBreak/>
        <w:t xml:space="preserve">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C24879" w:rsidRPr="00914E46" w:rsidRDefault="00C24879" w:rsidP="00C24879">
      <w:pPr>
        <w:spacing w:line="480" w:lineRule="auto"/>
        <w:jc w:val="both"/>
        <w:rPr>
          <w:sz w:val="24"/>
          <w:szCs w:val="24"/>
        </w:rPr>
      </w:pPr>
      <w:r w:rsidRPr="00914E46">
        <w:rPr>
          <w:sz w:val="24"/>
          <w:szCs w:val="24"/>
        </w:rPr>
        <w:t>The Christian Law estimate of Mercy rather than Sacrifice</w:t>
      </w:r>
    </w:p>
    <w:p w:rsidR="00C24879" w:rsidRPr="00914E46" w:rsidRDefault="00C24879" w:rsidP="00C24879">
      <w:pPr>
        <w:spacing w:line="480" w:lineRule="auto"/>
        <w:jc w:val="both"/>
        <w:rPr>
          <w:sz w:val="24"/>
          <w:szCs w:val="24"/>
        </w:rPr>
      </w:pPr>
      <w:r w:rsidRPr="00914E46">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C24879" w:rsidRPr="00914E46" w:rsidRDefault="00C24879" w:rsidP="00C24879">
      <w:pPr>
        <w:spacing w:line="480" w:lineRule="auto"/>
        <w:jc w:val="both"/>
        <w:rPr>
          <w:sz w:val="24"/>
          <w:szCs w:val="24"/>
        </w:rPr>
      </w:pPr>
      <w:r w:rsidRPr="00914E46">
        <w:rPr>
          <w:sz w:val="24"/>
          <w:szCs w:val="24"/>
        </w:rPr>
        <w:t>The Christian Law estimate of the Death Penalty of the Blasphemous Stoning</w:t>
      </w:r>
    </w:p>
    <w:p w:rsidR="00C24879" w:rsidRPr="00914E46" w:rsidRDefault="00C24879" w:rsidP="00C24879">
      <w:pPr>
        <w:spacing w:line="480" w:lineRule="auto"/>
        <w:jc w:val="both"/>
        <w:rPr>
          <w:sz w:val="24"/>
          <w:szCs w:val="24"/>
        </w:rPr>
      </w:pPr>
      <w:r w:rsidRPr="00914E46">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914E46">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914E46">
        <w:rPr>
          <w:b/>
          <w:sz w:val="24"/>
          <w:szCs w:val="24"/>
        </w:rPr>
        <w:t>That Age</w:t>
      </w:r>
      <w:r w:rsidRPr="00914E46">
        <w:rPr>
          <w:sz w:val="24"/>
          <w:szCs w:val="24"/>
        </w:rPr>
        <w:t>” as a Non-Apostle &amp; not a Pharisee is not Man “</w:t>
      </w:r>
      <w:r w:rsidRPr="00914E46">
        <w:rPr>
          <w:b/>
          <w:sz w:val="24"/>
          <w:szCs w:val="24"/>
        </w:rPr>
        <w:t>Qualified in 100% Single Lordship</w:t>
      </w:r>
      <w:r w:rsidRPr="00914E46">
        <w:rPr>
          <w:sz w:val="24"/>
          <w:szCs w:val="24"/>
        </w:rPr>
        <w:t>” is not commanded by the Pharisaic Law being Born of God (The Law commands the Lord Stephen &amp; becomes the truth into a lie) &amp; His Son Jesus Our Lord in “</w:t>
      </w:r>
      <w:r w:rsidRPr="00914E46">
        <w:rPr>
          <w:b/>
          <w:sz w:val="24"/>
          <w:szCs w:val="24"/>
        </w:rPr>
        <w:t>This Age</w:t>
      </w:r>
      <w:r w:rsidRPr="00914E46">
        <w:rPr>
          <w:sz w:val="24"/>
          <w:szCs w:val="24"/>
        </w:rPr>
        <w:t>” as an Apostle &amp; lived as a Pharisee being a Man “</w:t>
      </w:r>
      <w:r w:rsidRPr="00914E46">
        <w:rPr>
          <w:b/>
          <w:sz w:val="24"/>
          <w:szCs w:val="24"/>
        </w:rPr>
        <w:t>Qualified in Marriage Law</w:t>
      </w:r>
      <w:r w:rsidRPr="00914E46">
        <w:rPr>
          <w:sz w:val="24"/>
          <w:szCs w:val="24"/>
        </w:rPr>
        <w:t>” is commanded by the Pharisaic Law being Born of Woman in Hebrews 3:1; Galatians 4:4; Philippians 3:5; 1</w:t>
      </w:r>
      <w:r w:rsidRPr="00914E46">
        <w:rPr>
          <w:sz w:val="24"/>
          <w:szCs w:val="24"/>
          <w:vertAlign w:val="superscript"/>
        </w:rPr>
        <w:t>st</w:t>
      </w:r>
      <w:r w:rsidRPr="00914E46">
        <w:rPr>
          <w:sz w:val="24"/>
          <w:szCs w:val="24"/>
        </w:rPr>
        <w:t xml:space="preserve"> Corinthians 7:25; Luke 20:34-38; Acts 6:5-15; chapter 26 &amp; 1</w:t>
      </w:r>
      <w:r w:rsidRPr="00914E46">
        <w:rPr>
          <w:sz w:val="24"/>
          <w:szCs w:val="24"/>
          <w:vertAlign w:val="superscript"/>
        </w:rPr>
        <w:t>st</w:t>
      </w:r>
      <w:r w:rsidRPr="00914E46">
        <w:rPr>
          <w:sz w:val="24"/>
          <w:szCs w:val="24"/>
        </w:rPr>
        <w:t xml:space="preserve"> John 3:9; 4:7; 5:1, 4, 18. This is the Christian Law estimate of the Death Penalty of the Blasphemous Stoning.        </w:t>
      </w:r>
    </w:p>
    <w:p w:rsidR="00C24879" w:rsidRPr="00914E46" w:rsidRDefault="00C24879" w:rsidP="00C24879">
      <w:pPr>
        <w:spacing w:line="480" w:lineRule="auto"/>
        <w:jc w:val="both"/>
        <w:rPr>
          <w:sz w:val="24"/>
          <w:szCs w:val="24"/>
        </w:rPr>
      </w:pPr>
      <w:r w:rsidRPr="00914E46">
        <w:rPr>
          <w:sz w:val="24"/>
          <w:szCs w:val="24"/>
        </w:rPr>
        <w:t>The Christian Law estimate of Hell</w:t>
      </w:r>
    </w:p>
    <w:p w:rsidR="00C24879" w:rsidRPr="00914E46" w:rsidRDefault="00C24879" w:rsidP="00C24879">
      <w:pPr>
        <w:spacing w:line="480" w:lineRule="auto"/>
        <w:jc w:val="both"/>
        <w:rPr>
          <w:sz w:val="24"/>
          <w:szCs w:val="24"/>
        </w:rPr>
      </w:pPr>
      <w:r w:rsidRPr="00914E46">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914E46">
        <w:rPr>
          <w:sz w:val="24"/>
          <w:szCs w:val="24"/>
          <w:vertAlign w:val="superscript"/>
        </w:rPr>
        <w:t>st</w:t>
      </w:r>
      <w:r w:rsidRPr="00914E46">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C24879" w:rsidRPr="00914E46" w:rsidRDefault="00C24879" w:rsidP="00C24879">
      <w:pPr>
        <w:spacing w:line="480" w:lineRule="auto"/>
        <w:jc w:val="both"/>
        <w:rPr>
          <w:sz w:val="24"/>
          <w:szCs w:val="24"/>
        </w:rPr>
      </w:pPr>
      <w:r w:rsidRPr="00914E46">
        <w:rPr>
          <w:sz w:val="24"/>
          <w:szCs w:val="24"/>
        </w:rPr>
        <w:t>The curses of not obeying the Christian Law of Stephen</w:t>
      </w:r>
    </w:p>
    <w:p w:rsidR="00C24879" w:rsidRPr="00914E46" w:rsidRDefault="00C24879" w:rsidP="00C24879">
      <w:pPr>
        <w:spacing w:before="240" w:line="480" w:lineRule="auto"/>
        <w:jc w:val="both"/>
        <w:rPr>
          <w:sz w:val="24"/>
          <w:szCs w:val="24"/>
        </w:rPr>
      </w:pPr>
      <w:r w:rsidRPr="00914E46">
        <w:rPr>
          <w:sz w:val="24"/>
          <w:szCs w:val="24"/>
        </w:rPr>
        <w:lastRenderedPageBreak/>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914E46">
        <w:rPr>
          <w:sz w:val="24"/>
          <w:szCs w:val="24"/>
          <w:vertAlign w:val="superscript"/>
        </w:rPr>
        <w:t>st</w:t>
      </w:r>
      <w:r w:rsidRPr="00914E46">
        <w:rPr>
          <w:sz w:val="24"/>
          <w:szCs w:val="24"/>
        </w:rPr>
        <w:t xml:space="preserve"> Peter 1:17-21. They are the Royal Agape Love Court Room that is predominately the White Nation only which is done by the Supreme Lordship of the Father Stephen Our Lord which concerns the 1</w:t>
      </w:r>
      <w:r w:rsidRPr="00914E46">
        <w:rPr>
          <w:sz w:val="24"/>
          <w:szCs w:val="24"/>
          <w:vertAlign w:val="superscript"/>
        </w:rPr>
        <w:t>st</w:t>
      </w:r>
      <w:r w:rsidRPr="00914E46">
        <w:rPr>
          <w:sz w:val="24"/>
          <w:szCs w:val="24"/>
        </w:rPr>
        <w:t xml:space="preserve"> Death which is Israel only in Acts chapters 1-7, the Royal Omni-Benevolent Court Room that is of the Black Nation (the 1</w:t>
      </w:r>
      <w:r w:rsidRPr="00914E46">
        <w:rPr>
          <w:sz w:val="24"/>
          <w:szCs w:val="24"/>
          <w:vertAlign w:val="superscript"/>
        </w:rPr>
        <w:t>st</w:t>
      </w:r>
      <w:r w:rsidRPr="00914E46">
        <w:rPr>
          <w:sz w:val="24"/>
          <w:szCs w:val="24"/>
        </w:rPr>
        <w:t xml:space="preserve"> Death &amp; 2</w:t>
      </w:r>
      <w:r w:rsidRPr="00914E46">
        <w:rPr>
          <w:sz w:val="24"/>
          <w:szCs w:val="24"/>
          <w:vertAlign w:val="superscript"/>
        </w:rPr>
        <w:t>nd</w:t>
      </w:r>
      <w:r w:rsidRPr="00914E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14E46">
        <w:rPr>
          <w:sz w:val="24"/>
          <w:szCs w:val="24"/>
          <w:vertAlign w:val="superscript"/>
        </w:rPr>
        <w:t>nd</w:t>
      </w:r>
      <w:r w:rsidRPr="00914E46">
        <w:rPr>
          <w:sz w:val="24"/>
          <w:szCs w:val="24"/>
        </w:rPr>
        <w:t xml:space="preserve"> Death which is Egypt which is also called Sodom, Babylon, Babel, Confusion, Chaos, Shinar, Shishak &amp; sometimes Rome is in Acts chapters 22-28. How much more to the other Lords who disobey? In 2</w:t>
      </w:r>
      <w:r w:rsidRPr="00914E46">
        <w:rPr>
          <w:sz w:val="24"/>
          <w:szCs w:val="24"/>
          <w:vertAlign w:val="superscript"/>
        </w:rPr>
        <w:t>nd</w:t>
      </w:r>
      <w:r w:rsidRPr="00914E46">
        <w:rPr>
          <w:sz w:val="24"/>
          <w:szCs w:val="24"/>
        </w:rPr>
        <w:t xml:space="preserve"> Peter 2:4-9 it declares “For if God spared not the Angels (Lords) that sinned, but cast them down to Hell, and delivered them into </w:t>
      </w:r>
      <w:r w:rsidRPr="00914E46">
        <w:rPr>
          <w:sz w:val="24"/>
          <w:szCs w:val="24"/>
        </w:rPr>
        <w:lastRenderedPageBreak/>
        <w:t>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914E46">
        <w:rPr>
          <w:sz w:val="24"/>
          <w:szCs w:val="24"/>
          <w:vertAlign w:val="superscript"/>
        </w:rPr>
        <w:t>ST</w:t>
      </w:r>
      <w:r w:rsidRPr="00914E46">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C24879" w:rsidRPr="00914E46" w:rsidRDefault="00C24879" w:rsidP="00C24879">
      <w:pPr>
        <w:spacing w:line="480" w:lineRule="auto"/>
        <w:jc w:val="both"/>
        <w:rPr>
          <w:sz w:val="24"/>
          <w:szCs w:val="24"/>
        </w:rPr>
      </w:pPr>
      <w:r w:rsidRPr="00914E46">
        <w:rPr>
          <w:sz w:val="24"/>
          <w:szCs w:val="24"/>
        </w:rPr>
        <w:t>The Kingdom Problems of Stephen’s Christian Law of the other Married Lord called Wisdom</w:t>
      </w:r>
    </w:p>
    <w:p w:rsidR="00C24879" w:rsidRPr="00914E46" w:rsidRDefault="00C24879" w:rsidP="00C24879">
      <w:pPr>
        <w:spacing w:line="480" w:lineRule="auto"/>
        <w:jc w:val="both"/>
        <w:rPr>
          <w:sz w:val="24"/>
          <w:szCs w:val="24"/>
        </w:rPr>
      </w:pPr>
      <w:r w:rsidRPr="00914E46">
        <w:rPr>
          <w:sz w:val="24"/>
          <w:szCs w:val="24"/>
        </w:rPr>
        <w:t xml:space="preserve">In Proverbs 8:22-25 (RSV) which declares “The LORD (YAHWEH) created Me at the Beginning of His work, the first of His acts of old, Ages ago I was set up, at the first before the Beginning of </w:t>
      </w:r>
      <w:r w:rsidRPr="00914E46">
        <w:rPr>
          <w:sz w:val="24"/>
          <w:szCs w:val="24"/>
        </w:rPr>
        <w:lastRenderedPageBreak/>
        <w:t>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914E46">
        <w:rPr>
          <w:sz w:val="24"/>
          <w:szCs w:val="24"/>
          <w:vertAlign w:val="superscript"/>
        </w:rPr>
        <w:t>nd</w:t>
      </w:r>
      <w:r w:rsidRPr="00914E46">
        <w:rPr>
          <w:sz w:val="24"/>
          <w:szCs w:val="24"/>
        </w:rPr>
        <w:t xml:space="preserve"> Peter 2:4. But the Lord Stephen made a way of escape for the Angels (Lords) saying they were the other 60 Lord’s, which is blasphemy and the Greatest Sexual Eros Love Apostasy in 2</w:t>
      </w:r>
      <w:r w:rsidRPr="00914E46">
        <w:rPr>
          <w:sz w:val="24"/>
          <w:szCs w:val="24"/>
          <w:vertAlign w:val="superscript"/>
        </w:rPr>
        <w:t>nd</w:t>
      </w:r>
      <w:r w:rsidRPr="00914E46">
        <w:rPr>
          <w:sz w:val="24"/>
          <w:szCs w:val="24"/>
        </w:rPr>
        <w:t xml:space="preserve"> Thessalonians 2:1-12; 1</w:t>
      </w:r>
      <w:r w:rsidRPr="00914E46">
        <w:rPr>
          <w:sz w:val="24"/>
          <w:szCs w:val="24"/>
          <w:vertAlign w:val="superscript"/>
        </w:rPr>
        <w:t>st</w:t>
      </w:r>
      <w:r w:rsidRPr="00914E46">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w:t>
      </w:r>
      <w:r w:rsidRPr="00914E46">
        <w:rPr>
          <w:sz w:val="24"/>
          <w:szCs w:val="24"/>
        </w:rPr>
        <w:lastRenderedPageBreak/>
        <w:t xml:space="preserve">committed that brought forth Giants on the Earth in Genesis 6:1-5; Isaiah 24:21 &amp; Job 4:18-19. The Lord Jehovah Judges them in Judaism in the Old Lordship/Old Heaven/Old Earth of the Universe.  </w:t>
      </w:r>
    </w:p>
    <w:p w:rsidR="00C24879" w:rsidRPr="00914E46" w:rsidRDefault="00C24879" w:rsidP="00C24879">
      <w:pPr>
        <w:spacing w:line="480" w:lineRule="auto"/>
        <w:jc w:val="both"/>
        <w:rPr>
          <w:sz w:val="24"/>
          <w:szCs w:val="24"/>
        </w:rPr>
      </w:pPr>
      <w:r w:rsidRPr="00914E46">
        <w:rPr>
          <w:sz w:val="24"/>
          <w:szCs w:val="24"/>
        </w:rPr>
        <w:t>The Christian Law of Stephen over the Whole Gentile Law and the Whole Jewish law</w:t>
      </w:r>
    </w:p>
    <w:p w:rsidR="00C24879" w:rsidRPr="00914E46" w:rsidRDefault="00C24879" w:rsidP="00C24879">
      <w:pPr>
        <w:spacing w:line="480" w:lineRule="auto"/>
        <w:jc w:val="both"/>
        <w:rPr>
          <w:sz w:val="24"/>
          <w:szCs w:val="24"/>
        </w:rPr>
      </w:pPr>
      <w:r w:rsidRPr="00914E46">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914E46">
        <w:rPr>
          <w:sz w:val="24"/>
          <w:szCs w:val="24"/>
          <w:vertAlign w:val="superscript"/>
        </w:rPr>
        <w:t>st</w:t>
      </w:r>
      <w:r w:rsidRPr="00914E46">
        <w:rPr>
          <w:sz w:val="24"/>
          <w:szCs w:val="24"/>
        </w:rPr>
        <w:t xml:space="preserve"> time to the mountain &amp; the Gentile Law &amp; Jewish Law the 2</w:t>
      </w:r>
      <w:r w:rsidRPr="00914E46">
        <w:rPr>
          <w:sz w:val="24"/>
          <w:szCs w:val="24"/>
          <w:vertAlign w:val="superscript"/>
        </w:rPr>
        <w:t>nd</w:t>
      </w:r>
      <w:r w:rsidRPr="00914E46">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914E46">
        <w:rPr>
          <w:sz w:val="24"/>
          <w:szCs w:val="24"/>
          <w:vertAlign w:val="superscript"/>
        </w:rPr>
        <w:t>st</w:t>
      </w:r>
      <w:r w:rsidRPr="00914E4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14E46">
        <w:rPr>
          <w:sz w:val="24"/>
          <w:szCs w:val="24"/>
          <w:vertAlign w:val="superscript"/>
        </w:rPr>
        <w:t>st</w:t>
      </w:r>
      <w:r w:rsidRPr="00914E46">
        <w:rPr>
          <w:sz w:val="24"/>
          <w:szCs w:val="24"/>
        </w:rPr>
        <w:t xml:space="preserve"> Chronicles 17:23. Both houses equal to the Lord Stephen’s life for 21 years in Acts 1:4-7:60. </w:t>
      </w:r>
    </w:p>
    <w:p w:rsidR="00C24879" w:rsidRPr="00914E46" w:rsidRDefault="00C24879" w:rsidP="00C24879">
      <w:pPr>
        <w:spacing w:line="480" w:lineRule="auto"/>
        <w:jc w:val="center"/>
        <w:rPr>
          <w:b/>
          <w:sz w:val="24"/>
          <w:szCs w:val="24"/>
        </w:rPr>
      </w:pPr>
      <w:r w:rsidRPr="00914E46">
        <w:rPr>
          <w:b/>
          <w:sz w:val="24"/>
          <w:szCs w:val="24"/>
        </w:rPr>
        <w:lastRenderedPageBreak/>
        <w:t>The Father Stephen’s House Address verses the Lord Lucifer’s House Address from an Hour to a Minute</w:t>
      </w:r>
    </w:p>
    <w:p w:rsidR="00C24879" w:rsidRPr="00914E46" w:rsidRDefault="00C24879" w:rsidP="00C24879">
      <w:pPr>
        <w:spacing w:line="480" w:lineRule="auto"/>
        <w:jc w:val="both"/>
        <w:rPr>
          <w:sz w:val="24"/>
          <w:szCs w:val="24"/>
        </w:rPr>
      </w:pPr>
      <w:r w:rsidRPr="00914E46">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C24879" w:rsidRPr="00914E46" w:rsidRDefault="00C24879" w:rsidP="00C24879">
      <w:pPr>
        <w:spacing w:line="480" w:lineRule="auto"/>
        <w:jc w:val="center"/>
        <w:rPr>
          <w:b/>
          <w:sz w:val="24"/>
          <w:szCs w:val="24"/>
        </w:rPr>
      </w:pPr>
      <w:r w:rsidRPr="00914E46">
        <w:rPr>
          <w:b/>
          <w:sz w:val="24"/>
          <w:szCs w:val="24"/>
        </w:rPr>
        <w:t>The Father Stephen’s Business Address verses the Lord Lucifer’s Business Address from a Minute to a Second</w:t>
      </w:r>
    </w:p>
    <w:p w:rsidR="00C24879" w:rsidRPr="00914E46" w:rsidRDefault="00C24879" w:rsidP="00C24879">
      <w:pPr>
        <w:spacing w:line="480" w:lineRule="auto"/>
        <w:jc w:val="both"/>
        <w:rPr>
          <w:sz w:val="24"/>
          <w:szCs w:val="24"/>
        </w:rPr>
      </w:pPr>
      <w:r w:rsidRPr="00914E46">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C24879" w:rsidRPr="00914E46" w:rsidRDefault="00C24879" w:rsidP="00C24879">
      <w:pPr>
        <w:spacing w:line="480" w:lineRule="auto"/>
        <w:jc w:val="center"/>
        <w:rPr>
          <w:b/>
          <w:sz w:val="24"/>
          <w:szCs w:val="24"/>
        </w:rPr>
      </w:pPr>
      <w:r w:rsidRPr="00914E46">
        <w:rPr>
          <w:b/>
          <w:sz w:val="24"/>
          <w:szCs w:val="24"/>
        </w:rPr>
        <w:lastRenderedPageBreak/>
        <w:t>The Father Stephen’s Church Address verses the Lord Lucifer’s Church Address from a Second to Godspeed</w:t>
      </w:r>
    </w:p>
    <w:p w:rsidR="00C24879" w:rsidRPr="00914E46" w:rsidRDefault="00C24879" w:rsidP="00C24879">
      <w:pPr>
        <w:spacing w:line="480" w:lineRule="auto"/>
        <w:jc w:val="both"/>
        <w:rPr>
          <w:sz w:val="24"/>
          <w:szCs w:val="24"/>
        </w:rPr>
      </w:pPr>
      <w:r w:rsidRPr="00914E46">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C24879" w:rsidRPr="00914E46" w:rsidRDefault="00C24879" w:rsidP="00C24879">
      <w:pPr>
        <w:spacing w:line="480" w:lineRule="auto"/>
        <w:jc w:val="center"/>
        <w:rPr>
          <w:b/>
          <w:sz w:val="24"/>
          <w:szCs w:val="24"/>
        </w:rPr>
      </w:pPr>
      <w:r w:rsidRPr="00914E46">
        <w:rPr>
          <w:b/>
          <w:sz w:val="24"/>
          <w:szCs w:val="24"/>
        </w:rPr>
        <w:t>The Father Stephen’s Zion [Sion] Tabernacle</w:t>
      </w:r>
    </w:p>
    <w:p w:rsidR="00C24879" w:rsidRPr="00914E46" w:rsidRDefault="00C24879" w:rsidP="00C24879">
      <w:pPr>
        <w:spacing w:line="480" w:lineRule="auto"/>
        <w:jc w:val="both"/>
        <w:rPr>
          <w:sz w:val="24"/>
          <w:szCs w:val="24"/>
        </w:rPr>
      </w:pPr>
      <w:r w:rsidRPr="00914E4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914E46">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14E46">
        <w:rPr>
          <w:sz w:val="24"/>
          <w:szCs w:val="24"/>
          <w:vertAlign w:val="superscript"/>
        </w:rPr>
        <w:t>st</w:t>
      </w:r>
      <w:r w:rsidRPr="00914E46">
        <w:rPr>
          <w:sz w:val="24"/>
          <w:szCs w:val="24"/>
        </w:rPr>
        <w:t xml:space="preserve"> Samuel 1:3; 21:1; 1</w:t>
      </w:r>
      <w:r w:rsidRPr="00914E46">
        <w:rPr>
          <w:sz w:val="24"/>
          <w:szCs w:val="24"/>
          <w:vertAlign w:val="superscript"/>
        </w:rPr>
        <w:t>st</w:t>
      </w:r>
      <w:r w:rsidRPr="00914E46">
        <w:rPr>
          <w:sz w:val="24"/>
          <w:szCs w:val="24"/>
        </w:rPr>
        <w:t xml:space="preserve"> Chronicles 16:39; 2</w:t>
      </w:r>
      <w:r w:rsidRPr="00914E46">
        <w:rPr>
          <w:sz w:val="24"/>
          <w:szCs w:val="24"/>
          <w:vertAlign w:val="superscript"/>
        </w:rPr>
        <w:t>nd</w:t>
      </w:r>
      <w:r w:rsidRPr="00914E46">
        <w:rPr>
          <w:sz w:val="24"/>
          <w:szCs w:val="24"/>
        </w:rPr>
        <w:t xml:space="preserve"> Chronicles 5:2-6 &amp; Psalms 78:60.   </w:t>
      </w:r>
    </w:p>
    <w:p w:rsidR="00C24879" w:rsidRPr="00914E46" w:rsidRDefault="00C24879" w:rsidP="00C24879">
      <w:pPr>
        <w:spacing w:line="480" w:lineRule="auto"/>
        <w:jc w:val="both"/>
        <w:rPr>
          <w:sz w:val="24"/>
          <w:szCs w:val="24"/>
        </w:rPr>
      </w:pPr>
      <w:r w:rsidRPr="00914E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24879" w:rsidRPr="00914E46" w:rsidRDefault="00C24879" w:rsidP="00C24879">
      <w:pPr>
        <w:jc w:val="center"/>
        <w:rPr>
          <w:b/>
          <w:sz w:val="24"/>
          <w:szCs w:val="24"/>
        </w:rPr>
      </w:pPr>
      <w:r w:rsidRPr="00914E46">
        <w:rPr>
          <w:b/>
          <w:sz w:val="24"/>
          <w:szCs w:val="24"/>
        </w:rPr>
        <w:lastRenderedPageBreak/>
        <w:t xml:space="preserve">The Father Stephen’s Zion [Sion] Temple </w:t>
      </w:r>
    </w:p>
    <w:p w:rsidR="00C24879" w:rsidRPr="00914E46" w:rsidRDefault="00C24879" w:rsidP="00C24879">
      <w:pPr>
        <w:spacing w:line="480" w:lineRule="auto"/>
        <w:jc w:val="both"/>
        <w:rPr>
          <w:sz w:val="24"/>
          <w:szCs w:val="24"/>
        </w:rPr>
      </w:pPr>
      <w:r w:rsidRPr="00914E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14E46">
        <w:rPr>
          <w:sz w:val="24"/>
          <w:szCs w:val="24"/>
          <w:vertAlign w:val="superscript"/>
        </w:rPr>
        <w:t>st</w:t>
      </w:r>
      <w:r w:rsidRPr="00914E46">
        <w:rPr>
          <w:sz w:val="24"/>
          <w:szCs w:val="24"/>
        </w:rPr>
        <w:t xml:space="preserve"> Samuel 7:2. David’s Preparations for the Building and Worship in the First Temple: The Plan for its Construction is in 2</w:t>
      </w:r>
      <w:r w:rsidRPr="00914E46">
        <w:rPr>
          <w:sz w:val="24"/>
          <w:szCs w:val="24"/>
          <w:vertAlign w:val="superscript"/>
        </w:rPr>
        <w:t>nd</w:t>
      </w:r>
      <w:r w:rsidRPr="00914E46">
        <w:rPr>
          <w:sz w:val="24"/>
          <w:szCs w:val="24"/>
        </w:rPr>
        <w:t xml:space="preserve"> Samuel 7:1, 12-13; 1</w:t>
      </w:r>
      <w:r w:rsidRPr="00914E46">
        <w:rPr>
          <w:sz w:val="24"/>
          <w:szCs w:val="24"/>
          <w:vertAlign w:val="superscript"/>
        </w:rPr>
        <w:t>st</w:t>
      </w:r>
      <w:r w:rsidRPr="00914E46">
        <w:rPr>
          <w:sz w:val="24"/>
          <w:szCs w:val="24"/>
        </w:rPr>
        <w:t xml:space="preserve"> Chronicles 17:1; 28:11-12, 19. The Gifts for its Construction is in 1</w:t>
      </w:r>
      <w:r w:rsidRPr="00914E46">
        <w:rPr>
          <w:sz w:val="24"/>
          <w:szCs w:val="24"/>
          <w:vertAlign w:val="superscript"/>
        </w:rPr>
        <w:t>st</w:t>
      </w:r>
      <w:r w:rsidRPr="00914E46">
        <w:rPr>
          <w:sz w:val="24"/>
          <w:szCs w:val="24"/>
        </w:rPr>
        <w:t xml:space="preserve"> Chronicles 29:2-3, 6. The Arrangements for the Temple Worship is in 1</w:t>
      </w:r>
      <w:r w:rsidRPr="00914E46">
        <w:rPr>
          <w:sz w:val="24"/>
          <w:szCs w:val="24"/>
          <w:vertAlign w:val="superscript"/>
        </w:rPr>
        <w:t>st</w:t>
      </w:r>
      <w:r w:rsidRPr="00914E46">
        <w:rPr>
          <w:sz w:val="24"/>
          <w:szCs w:val="24"/>
        </w:rPr>
        <w:t xml:space="preserve"> Chronicles 23:3-5. Solomon’s Construction of the Temple is in 1</w:t>
      </w:r>
      <w:r w:rsidRPr="00914E46">
        <w:rPr>
          <w:sz w:val="24"/>
          <w:szCs w:val="24"/>
          <w:vertAlign w:val="superscript"/>
        </w:rPr>
        <w:t>st</w:t>
      </w:r>
      <w:r w:rsidRPr="00914E46">
        <w:rPr>
          <w:sz w:val="24"/>
          <w:szCs w:val="24"/>
        </w:rPr>
        <w:t xml:space="preserve"> Kings 5:1-13 &amp; 2</w:t>
      </w:r>
      <w:r w:rsidRPr="00914E46">
        <w:rPr>
          <w:sz w:val="24"/>
          <w:szCs w:val="24"/>
          <w:vertAlign w:val="superscript"/>
        </w:rPr>
        <w:t>nd</w:t>
      </w:r>
      <w:r w:rsidRPr="00914E46">
        <w:rPr>
          <w:sz w:val="24"/>
          <w:szCs w:val="24"/>
        </w:rPr>
        <w:t xml:space="preserve"> Chronicles 2:7-18. The Completion of the Temple and its Furnishings is in 2</w:t>
      </w:r>
      <w:r w:rsidRPr="00914E46">
        <w:rPr>
          <w:sz w:val="24"/>
          <w:szCs w:val="24"/>
          <w:vertAlign w:val="superscript"/>
        </w:rPr>
        <w:t>nd</w:t>
      </w:r>
      <w:r w:rsidRPr="00914E46">
        <w:rPr>
          <w:sz w:val="24"/>
          <w:szCs w:val="24"/>
        </w:rPr>
        <w:t xml:space="preserve"> Chronicles 2:5; 3:4-9, 11-12; 4:2, 5 &amp; 1</w:t>
      </w:r>
      <w:r w:rsidRPr="00914E46">
        <w:rPr>
          <w:sz w:val="24"/>
          <w:szCs w:val="24"/>
          <w:vertAlign w:val="superscript"/>
        </w:rPr>
        <w:t>st</w:t>
      </w:r>
      <w:r w:rsidRPr="00914E46">
        <w:rPr>
          <w:sz w:val="24"/>
          <w:szCs w:val="24"/>
        </w:rPr>
        <w:t xml:space="preserve"> Kings 6:20-22, 27, 38; 7:23, 26-27, 30. The Dedication of the Temple: At the Feats of Tabernacles is in 1</w:t>
      </w:r>
      <w:r w:rsidRPr="00914E46">
        <w:rPr>
          <w:sz w:val="24"/>
          <w:szCs w:val="24"/>
          <w:vertAlign w:val="superscript"/>
        </w:rPr>
        <w:t>st</w:t>
      </w:r>
      <w:r w:rsidRPr="00914E46">
        <w:rPr>
          <w:sz w:val="24"/>
          <w:szCs w:val="24"/>
        </w:rPr>
        <w:t xml:space="preserve"> Kings 8:2 &amp; 2</w:t>
      </w:r>
      <w:r w:rsidRPr="00914E46">
        <w:rPr>
          <w:sz w:val="24"/>
          <w:szCs w:val="24"/>
          <w:vertAlign w:val="superscript"/>
        </w:rPr>
        <w:t>nd</w:t>
      </w:r>
      <w:r w:rsidRPr="00914E46">
        <w:rPr>
          <w:sz w:val="24"/>
          <w:szCs w:val="24"/>
        </w:rPr>
        <w:t xml:space="preserve"> Chronicles 5:3. The Glory of the Father Stephen filled the Temple is in 1</w:t>
      </w:r>
      <w:r w:rsidRPr="00914E46">
        <w:rPr>
          <w:sz w:val="24"/>
          <w:szCs w:val="24"/>
          <w:vertAlign w:val="superscript"/>
        </w:rPr>
        <w:t>st</w:t>
      </w:r>
      <w:r w:rsidRPr="00914E46">
        <w:rPr>
          <w:sz w:val="24"/>
          <w:szCs w:val="24"/>
        </w:rPr>
        <w:t xml:space="preserve"> Kings 8:6, 10-11 &amp; 2</w:t>
      </w:r>
      <w:r w:rsidRPr="00914E46">
        <w:rPr>
          <w:sz w:val="24"/>
          <w:szCs w:val="24"/>
          <w:vertAlign w:val="superscript"/>
        </w:rPr>
        <w:t>nd</w:t>
      </w:r>
      <w:r w:rsidRPr="00914E46">
        <w:rPr>
          <w:sz w:val="24"/>
          <w:szCs w:val="24"/>
        </w:rPr>
        <w:t xml:space="preserve"> Chronicles 5:7, 11, 13-14. The Offering of Sacrifices is in 1</w:t>
      </w:r>
      <w:r w:rsidRPr="00914E46">
        <w:rPr>
          <w:sz w:val="24"/>
          <w:szCs w:val="24"/>
          <w:vertAlign w:val="superscript"/>
        </w:rPr>
        <w:t>st</w:t>
      </w:r>
      <w:r w:rsidRPr="00914E46">
        <w:rPr>
          <w:sz w:val="24"/>
          <w:szCs w:val="24"/>
        </w:rPr>
        <w:t xml:space="preserve"> Kings 8:62-63 &amp; 2</w:t>
      </w:r>
      <w:r w:rsidRPr="00914E46">
        <w:rPr>
          <w:sz w:val="24"/>
          <w:szCs w:val="24"/>
          <w:vertAlign w:val="superscript"/>
        </w:rPr>
        <w:t>nd</w:t>
      </w:r>
      <w:r w:rsidRPr="00914E46">
        <w:rPr>
          <w:sz w:val="24"/>
          <w:szCs w:val="24"/>
        </w:rPr>
        <w:t xml:space="preserve"> Chronicles 7:5. Solomon’s Prayer is in 1</w:t>
      </w:r>
      <w:r w:rsidRPr="00914E46">
        <w:rPr>
          <w:sz w:val="24"/>
          <w:szCs w:val="24"/>
          <w:vertAlign w:val="superscript"/>
        </w:rPr>
        <w:t>st</w:t>
      </w:r>
      <w:r w:rsidRPr="00914E46">
        <w:rPr>
          <w:sz w:val="24"/>
          <w:szCs w:val="24"/>
        </w:rPr>
        <w:t xml:space="preserve"> Kings 12:26-30 &amp; 2</w:t>
      </w:r>
      <w:r w:rsidRPr="00914E46">
        <w:rPr>
          <w:sz w:val="24"/>
          <w:szCs w:val="24"/>
          <w:vertAlign w:val="superscript"/>
        </w:rPr>
        <w:t>nd</w:t>
      </w:r>
      <w:r w:rsidRPr="00914E46">
        <w:rPr>
          <w:sz w:val="24"/>
          <w:szCs w:val="24"/>
        </w:rPr>
        <w:t xml:space="preserve"> Chronicles 13:4-12. Later the Kings of Judah used the Temple Treasures for Political Purposes is in 1</w:t>
      </w:r>
      <w:r w:rsidRPr="00914E46">
        <w:rPr>
          <w:sz w:val="24"/>
          <w:szCs w:val="24"/>
          <w:vertAlign w:val="superscript"/>
        </w:rPr>
        <w:t>st</w:t>
      </w:r>
      <w:r w:rsidRPr="00914E46">
        <w:rPr>
          <w:sz w:val="24"/>
          <w:szCs w:val="24"/>
        </w:rPr>
        <w:t xml:space="preserve"> Kings 15:18-19; 2</w:t>
      </w:r>
      <w:r w:rsidRPr="00914E46">
        <w:rPr>
          <w:sz w:val="24"/>
          <w:szCs w:val="24"/>
          <w:vertAlign w:val="superscript"/>
        </w:rPr>
        <w:t>nd</w:t>
      </w:r>
      <w:r w:rsidRPr="00914E46">
        <w:rPr>
          <w:sz w:val="24"/>
          <w:szCs w:val="24"/>
        </w:rPr>
        <w:t xml:space="preserve"> Kings 12:17-18; 16:7-8; 18:14-15 &amp; 2</w:t>
      </w:r>
      <w:r w:rsidRPr="00914E46">
        <w:rPr>
          <w:sz w:val="24"/>
          <w:szCs w:val="24"/>
          <w:vertAlign w:val="superscript"/>
        </w:rPr>
        <w:t>nd</w:t>
      </w:r>
      <w:r w:rsidRPr="00914E46">
        <w:rPr>
          <w:sz w:val="24"/>
          <w:szCs w:val="24"/>
        </w:rPr>
        <w:t xml:space="preserve"> Chronicles 16:2-3; 28:21. The Only Foreign Kings that Pillaged, Plundered, Booteed, Spoiled the Temple: Shiskak King of Egypt in 1</w:t>
      </w:r>
      <w:r w:rsidRPr="00914E46">
        <w:rPr>
          <w:sz w:val="24"/>
          <w:szCs w:val="24"/>
          <w:vertAlign w:val="superscript"/>
        </w:rPr>
        <w:t>st</w:t>
      </w:r>
      <w:r w:rsidRPr="00914E46">
        <w:rPr>
          <w:sz w:val="24"/>
          <w:szCs w:val="24"/>
        </w:rPr>
        <w:t xml:space="preserve"> Kings 14:25-26 &amp; 2</w:t>
      </w:r>
      <w:r w:rsidRPr="00914E46">
        <w:rPr>
          <w:sz w:val="24"/>
          <w:szCs w:val="24"/>
          <w:vertAlign w:val="superscript"/>
        </w:rPr>
        <w:t>nd</w:t>
      </w:r>
      <w:r w:rsidRPr="00914E46">
        <w:rPr>
          <w:sz w:val="24"/>
          <w:szCs w:val="24"/>
        </w:rPr>
        <w:t xml:space="preserve"> Chronicles 12:9. Nebuchadnezzar King of Babylon is in 2</w:t>
      </w:r>
      <w:r w:rsidRPr="00914E46">
        <w:rPr>
          <w:sz w:val="24"/>
          <w:szCs w:val="24"/>
          <w:vertAlign w:val="superscript"/>
        </w:rPr>
        <w:t>nd</w:t>
      </w:r>
      <w:r w:rsidRPr="00914E46">
        <w:rPr>
          <w:sz w:val="24"/>
          <w:szCs w:val="24"/>
        </w:rPr>
        <w:t xml:space="preserve"> Kings 24:13 &amp; 2</w:t>
      </w:r>
      <w:r w:rsidRPr="00914E46">
        <w:rPr>
          <w:sz w:val="24"/>
          <w:szCs w:val="24"/>
          <w:vertAlign w:val="superscript"/>
        </w:rPr>
        <w:t>nd</w:t>
      </w:r>
      <w:r w:rsidRPr="00914E46">
        <w:rPr>
          <w:sz w:val="24"/>
          <w:szCs w:val="24"/>
        </w:rPr>
        <w:t xml:space="preserve"> Chronicles 36:18. Under Certain Kings the Temple was Cleansed and Repaired: King Joash in 2</w:t>
      </w:r>
      <w:r w:rsidRPr="00914E46">
        <w:rPr>
          <w:sz w:val="24"/>
          <w:szCs w:val="24"/>
          <w:vertAlign w:val="superscript"/>
        </w:rPr>
        <w:t>nd</w:t>
      </w:r>
      <w:r w:rsidRPr="00914E46">
        <w:rPr>
          <w:sz w:val="24"/>
          <w:szCs w:val="24"/>
        </w:rPr>
        <w:t xml:space="preserve"> Kings 12:4-5 &amp; 2</w:t>
      </w:r>
      <w:r w:rsidRPr="00914E46">
        <w:rPr>
          <w:sz w:val="24"/>
          <w:szCs w:val="24"/>
          <w:vertAlign w:val="superscript"/>
        </w:rPr>
        <w:t>nd</w:t>
      </w:r>
      <w:r w:rsidRPr="00914E46">
        <w:rPr>
          <w:sz w:val="24"/>
          <w:szCs w:val="24"/>
        </w:rPr>
        <w:t xml:space="preserve"> Chronicles 24:5, 13-14. King Jotham is in 2</w:t>
      </w:r>
      <w:r w:rsidRPr="00914E46">
        <w:rPr>
          <w:sz w:val="24"/>
          <w:szCs w:val="24"/>
          <w:vertAlign w:val="superscript"/>
        </w:rPr>
        <w:t>nd</w:t>
      </w:r>
      <w:r w:rsidRPr="00914E46">
        <w:rPr>
          <w:sz w:val="24"/>
          <w:szCs w:val="24"/>
        </w:rPr>
        <w:t xml:space="preserve"> Kings 15:35 &amp; 2</w:t>
      </w:r>
      <w:r w:rsidRPr="00914E46">
        <w:rPr>
          <w:sz w:val="24"/>
          <w:szCs w:val="24"/>
          <w:vertAlign w:val="superscript"/>
        </w:rPr>
        <w:t>nd</w:t>
      </w:r>
      <w:r w:rsidRPr="00914E46">
        <w:rPr>
          <w:sz w:val="24"/>
          <w:szCs w:val="24"/>
        </w:rPr>
        <w:t xml:space="preserve"> Chronicles 27:3. King Hezekiah is in 2</w:t>
      </w:r>
      <w:r w:rsidRPr="00914E46">
        <w:rPr>
          <w:sz w:val="24"/>
          <w:szCs w:val="24"/>
          <w:vertAlign w:val="superscript"/>
        </w:rPr>
        <w:t>nd</w:t>
      </w:r>
      <w:r w:rsidRPr="00914E46">
        <w:rPr>
          <w:sz w:val="24"/>
          <w:szCs w:val="24"/>
        </w:rPr>
        <w:t xml:space="preserve"> Chronicles 29:3-5, 15-16, 18-19, 25. King Josiah is in 2</w:t>
      </w:r>
      <w:r w:rsidRPr="00914E46">
        <w:rPr>
          <w:sz w:val="24"/>
          <w:szCs w:val="24"/>
          <w:vertAlign w:val="superscript"/>
        </w:rPr>
        <w:t>nd</w:t>
      </w:r>
      <w:r w:rsidRPr="00914E46">
        <w:rPr>
          <w:sz w:val="24"/>
          <w:szCs w:val="24"/>
        </w:rPr>
        <w:t xml:space="preserve"> Kings 22:3-7 &amp; 2</w:t>
      </w:r>
      <w:r w:rsidRPr="00914E46">
        <w:rPr>
          <w:sz w:val="24"/>
          <w:szCs w:val="24"/>
          <w:vertAlign w:val="superscript"/>
        </w:rPr>
        <w:t>nd</w:t>
      </w:r>
      <w:r w:rsidRPr="00914E46">
        <w:rPr>
          <w:sz w:val="24"/>
          <w:szCs w:val="24"/>
        </w:rPr>
        <w:t xml:space="preserve"> Chronicles 34:8-11. The Destruction of the Temple by the Babylonians is in 2</w:t>
      </w:r>
      <w:r w:rsidRPr="00914E46">
        <w:rPr>
          <w:sz w:val="24"/>
          <w:szCs w:val="24"/>
          <w:vertAlign w:val="superscript"/>
        </w:rPr>
        <w:t>nd</w:t>
      </w:r>
      <w:r w:rsidRPr="00914E46">
        <w:rPr>
          <w:sz w:val="24"/>
          <w:szCs w:val="24"/>
        </w:rPr>
        <w:t xml:space="preserve"> Kings 25:13-15; Jeremiah 52:17-19 &amp; 2</w:t>
      </w:r>
      <w:r w:rsidRPr="00914E46">
        <w:rPr>
          <w:sz w:val="24"/>
          <w:szCs w:val="24"/>
          <w:vertAlign w:val="superscript"/>
        </w:rPr>
        <w:t>nd</w:t>
      </w:r>
      <w:r w:rsidRPr="00914E46">
        <w:rPr>
          <w:sz w:val="24"/>
          <w:szCs w:val="24"/>
        </w:rPr>
        <w:t xml:space="preserve"> Chronicles 36:18. The Temple and the Ministry of the </w:t>
      </w:r>
      <w:r w:rsidRPr="00914E46">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14E46">
        <w:rPr>
          <w:sz w:val="24"/>
          <w:szCs w:val="24"/>
          <w:vertAlign w:val="superscript"/>
        </w:rPr>
        <w:t>st</w:t>
      </w:r>
      <w:r w:rsidRPr="00914E46">
        <w:rPr>
          <w:sz w:val="24"/>
          <w:szCs w:val="24"/>
        </w:rPr>
        <w:t xml:space="preserve"> 1944 and the Eternal Guiltiness Damnation will end in June 21</w:t>
      </w:r>
      <w:r w:rsidRPr="00914E46">
        <w:rPr>
          <w:sz w:val="24"/>
          <w:szCs w:val="24"/>
          <w:vertAlign w:val="superscript"/>
        </w:rPr>
        <w:t>st</w:t>
      </w:r>
      <w:r w:rsidRPr="00914E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914E46">
        <w:rPr>
          <w:sz w:val="24"/>
          <w:szCs w:val="24"/>
        </w:rPr>
        <w:lastRenderedPageBreak/>
        <w:t xml:space="preserve">Leadership by the Breaking Point [Holy Division of Lordship in Hebrews 4:12 [NKJV]) in Acts 9:1-28:31.     </w:t>
      </w:r>
    </w:p>
    <w:p w:rsidR="00C24879" w:rsidRPr="00914E46" w:rsidRDefault="00C24879" w:rsidP="00C24879">
      <w:pPr>
        <w:spacing w:before="240" w:line="480" w:lineRule="auto"/>
        <w:jc w:val="both"/>
        <w:rPr>
          <w:sz w:val="24"/>
          <w:szCs w:val="24"/>
        </w:rPr>
      </w:pPr>
      <w:r w:rsidRPr="00914E46">
        <w:rPr>
          <w:sz w:val="24"/>
          <w:szCs w:val="24"/>
        </w:rPr>
        <w:t>The Oppression against the United States of America is from June 21</w:t>
      </w:r>
      <w:r w:rsidRPr="00914E46">
        <w:rPr>
          <w:sz w:val="24"/>
          <w:szCs w:val="24"/>
          <w:vertAlign w:val="superscript"/>
        </w:rPr>
        <w:t>st</w:t>
      </w:r>
      <w:r w:rsidRPr="00914E46">
        <w:rPr>
          <w:sz w:val="24"/>
          <w:szCs w:val="24"/>
        </w:rPr>
        <w:t xml:space="preserve"> 1650 AD-June 21</w:t>
      </w:r>
      <w:r w:rsidRPr="00914E46">
        <w:rPr>
          <w:sz w:val="24"/>
          <w:szCs w:val="24"/>
          <w:vertAlign w:val="superscript"/>
        </w:rPr>
        <w:t>st</w:t>
      </w:r>
      <w:r w:rsidRPr="00914E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14E46">
        <w:rPr>
          <w:sz w:val="24"/>
          <w:szCs w:val="24"/>
          <w:vertAlign w:val="superscript"/>
        </w:rPr>
        <w:t>st</w:t>
      </w:r>
      <w:r w:rsidRPr="00914E46">
        <w:rPr>
          <w:sz w:val="24"/>
          <w:szCs w:val="24"/>
        </w:rPr>
        <w:t xml:space="preserve"> 1972 AD-June 21</w:t>
      </w:r>
      <w:r w:rsidRPr="00914E46">
        <w:rPr>
          <w:sz w:val="24"/>
          <w:szCs w:val="24"/>
          <w:vertAlign w:val="superscript"/>
        </w:rPr>
        <w:t>st</w:t>
      </w:r>
      <w:r w:rsidRPr="00914E46">
        <w:rPr>
          <w:sz w:val="24"/>
          <w:szCs w:val="24"/>
        </w:rPr>
        <w:t xml:space="preserve"> 2015 AD  in 1</w:t>
      </w:r>
      <w:r w:rsidRPr="00914E46">
        <w:rPr>
          <w:sz w:val="24"/>
          <w:szCs w:val="24"/>
          <w:vertAlign w:val="superscript"/>
        </w:rPr>
        <w:t>st</w:t>
      </w:r>
      <w:r w:rsidRPr="00914E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14E46">
        <w:rPr>
          <w:sz w:val="24"/>
          <w:szCs w:val="24"/>
          <w:vertAlign w:val="superscript"/>
        </w:rPr>
        <w:t>nd</w:t>
      </w:r>
      <w:r w:rsidRPr="00914E4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14E46">
        <w:rPr>
          <w:sz w:val="24"/>
          <w:szCs w:val="24"/>
          <w:vertAlign w:val="superscript"/>
        </w:rPr>
        <w:t>st</w:t>
      </w:r>
      <w:r w:rsidRPr="00914E46">
        <w:rPr>
          <w:sz w:val="24"/>
          <w:szCs w:val="24"/>
        </w:rPr>
        <w:t xml:space="preserve"> Kings 19:3-4; Job 9:23; Psalms 42:1-11; 88:1-18; Joel 1:11 &amp; 2</w:t>
      </w:r>
      <w:r w:rsidRPr="00914E46">
        <w:rPr>
          <w:sz w:val="24"/>
          <w:szCs w:val="24"/>
          <w:vertAlign w:val="superscript"/>
        </w:rPr>
        <w:t>nd</w:t>
      </w:r>
      <w:r w:rsidRPr="00914E46">
        <w:rPr>
          <w:sz w:val="24"/>
          <w:szCs w:val="24"/>
        </w:rPr>
        <w:t xml:space="preserve"> Corinthians 1:8. The Physical Illness or Exhaustion is in Genesis 21:15-16; 1</w:t>
      </w:r>
      <w:r w:rsidRPr="00914E46">
        <w:rPr>
          <w:sz w:val="24"/>
          <w:szCs w:val="24"/>
          <w:vertAlign w:val="superscript"/>
        </w:rPr>
        <w:t>st</w:t>
      </w:r>
      <w:r w:rsidRPr="00914E46">
        <w:rPr>
          <w:sz w:val="24"/>
          <w:szCs w:val="24"/>
        </w:rPr>
        <w:t xml:space="preserve"> Kings 19:5-8; Psalms 6:1-7; 22:14-17; 31:9-12; Isaiah 38:1-2 &amp; Jonah 1:5. The Fear of Others is in 1</w:t>
      </w:r>
      <w:r w:rsidRPr="00914E46">
        <w:rPr>
          <w:sz w:val="24"/>
          <w:szCs w:val="24"/>
          <w:vertAlign w:val="superscript"/>
        </w:rPr>
        <w:t>st</w:t>
      </w:r>
      <w:r w:rsidRPr="00914E46">
        <w:rPr>
          <w:sz w:val="24"/>
          <w:szCs w:val="24"/>
        </w:rPr>
        <w:t xml:space="preserve"> Kings 19:1-3. The Fear of Failure is in Exodus 4:1; Numbers 11:11-15 &amp; 1</w:t>
      </w:r>
      <w:r w:rsidRPr="00914E46">
        <w:rPr>
          <w:sz w:val="24"/>
          <w:szCs w:val="24"/>
          <w:vertAlign w:val="superscript"/>
        </w:rPr>
        <w:t>st</w:t>
      </w:r>
      <w:r w:rsidRPr="00914E46">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914E46">
        <w:rPr>
          <w:sz w:val="24"/>
          <w:szCs w:val="24"/>
        </w:rPr>
        <w:lastRenderedPageBreak/>
        <w:t>The Loss of a Sense of the Father Stephen’s Presence is in Psalms 22:1-2; Matthew 27:46 &amp; Mark 15:34. The Symptoms of Depression: A Loathing of Life and a Desire to End it is in Numbers 11:15; 1</w:t>
      </w:r>
      <w:r w:rsidRPr="00914E46">
        <w:rPr>
          <w:sz w:val="24"/>
          <w:szCs w:val="24"/>
          <w:vertAlign w:val="superscript"/>
        </w:rPr>
        <w:t>st</w:t>
      </w:r>
      <w:r w:rsidRPr="00914E46">
        <w:rPr>
          <w:sz w:val="24"/>
          <w:szCs w:val="24"/>
        </w:rPr>
        <w:t xml:space="preserve"> Kings 19:4; Job 10:1; Ecclesiastes 2:17; Jeremiah 20:15-18 &amp; Jonah 4:8. Deep Sorrow is in Genesis 21:16; Judges 21:2; 1</w:t>
      </w:r>
      <w:r w:rsidRPr="00914E46">
        <w:rPr>
          <w:sz w:val="24"/>
          <w:szCs w:val="24"/>
          <w:vertAlign w:val="superscript"/>
        </w:rPr>
        <w:t>st</w:t>
      </w:r>
      <w:r w:rsidRPr="00914E46">
        <w:rPr>
          <w:sz w:val="24"/>
          <w:szCs w:val="24"/>
        </w:rPr>
        <w:t xml:space="preserve"> Samuel 1:10, 16; Psalms 42:3; Nehemiah 1:4; 2:2; Esther 4:1-3; Job 16:16 &amp; Lamentations 2:11. Loneliness is in Numbers 11:14 &amp; 1</w:t>
      </w:r>
      <w:r w:rsidRPr="00914E46">
        <w:rPr>
          <w:sz w:val="24"/>
          <w:szCs w:val="24"/>
          <w:vertAlign w:val="superscript"/>
        </w:rPr>
        <w:t>st</w:t>
      </w:r>
      <w:r w:rsidRPr="00914E46">
        <w:rPr>
          <w:sz w:val="24"/>
          <w:szCs w:val="24"/>
        </w:rPr>
        <w:t xml:space="preserve"> Kings 19:10, 14. Perplexity is in Psalms 42:5; Habakkuk 1:2; John 16:6 &amp; Luke 24:17. Despair is in Psalms 88:3-9; Job 17:1 &amp; 2</w:t>
      </w:r>
      <w:r w:rsidRPr="00914E46">
        <w:rPr>
          <w:sz w:val="24"/>
          <w:szCs w:val="24"/>
          <w:vertAlign w:val="superscript"/>
        </w:rPr>
        <w:t>nd</w:t>
      </w:r>
      <w:r w:rsidRPr="00914E46">
        <w:rPr>
          <w:sz w:val="24"/>
          <w:szCs w:val="24"/>
        </w:rPr>
        <w:t xml:space="preserve"> Corinthians 1:8-9. Escapism is in 1</w:t>
      </w:r>
      <w:r w:rsidRPr="00914E46">
        <w:rPr>
          <w:sz w:val="24"/>
          <w:szCs w:val="24"/>
          <w:vertAlign w:val="superscript"/>
        </w:rPr>
        <w:t>st</w:t>
      </w:r>
      <w:r w:rsidRPr="00914E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14E46">
        <w:rPr>
          <w:sz w:val="24"/>
          <w:szCs w:val="24"/>
          <w:vertAlign w:val="superscript"/>
        </w:rPr>
        <w:t>st</w:t>
      </w:r>
      <w:r w:rsidRPr="00914E46">
        <w:rPr>
          <w:sz w:val="24"/>
          <w:szCs w:val="24"/>
        </w:rPr>
        <w:t xml:space="preserve"> Kings 19:9-18 &amp; Psalms 22:1-2, 6-8; 42:1-7, 9-11; 43:1-5. The Remedies for Depression: Renewed Vision of the Father Stephen and being Centered upon Him is in 1</w:t>
      </w:r>
      <w:r w:rsidRPr="00914E46">
        <w:rPr>
          <w:sz w:val="24"/>
          <w:szCs w:val="24"/>
          <w:vertAlign w:val="superscript"/>
        </w:rPr>
        <w:t>st</w:t>
      </w:r>
      <w:r w:rsidRPr="00914E4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14E46">
        <w:rPr>
          <w:sz w:val="24"/>
          <w:szCs w:val="24"/>
          <w:vertAlign w:val="superscript"/>
        </w:rPr>
        <w:t>nd</w:t>
      </w:r>
      <w:r w:rsidRPr="00914E46">
        <w:rPr>
          <w:sz w:val="24"/>
          <w:szCs w:val="24"/>
        </w:rPr>
        <w:t xml:space="preserve"> Corinthians 4:8-12 &amp; Acts 6:4. Reviewing what the Father Stephen has done is in Psalms 42:6; 77:11-12; 143:5; Lamentations 3:19-26; 2</w:t>
      </w:r>
      <w:r w:rsidRPr="00914E46">
        <w:rPr>
          <w:sz w:val="24"/>
          <w:szCs w:val="24"/>
          <w:vertAlign w:val="superscript"/>
        </w:rPr>
        <w:t>nd</w:t>
      </w:r>
      <w:r w:rsidRPr="00914E46">
        <w:rPr>
          <w:sz w:val="24"/>
          <w:szCs w:val="24"/>
        </w:rPr>
        <w:t xml:space="preserve"> Corinthians 7:6 &amp; Acts 7:24-25. Prayer to the Father Stephen is in Psalms 139:23; Philippians 4:6-7 &amp; Acts 6:4, 6.  </w:t>
      </w:r>
    </w:p>
    <w:p w:rsidR="00C24879" w:rsidRPr="00914E46" w:rsidRDefault="00C24879" w:rsidP="00C24879">
      <w:pPr>
        <w:spacing w:before="240" w:line="480" w:lineRule="auto"/>
        <w:jc w:val="both"/>
        <w:rPr>
          <w:sz w:val="24"/>
          <w:szCs w:val="24"/>
        </w:rPr>
      </w:pPr>
      <w:r w:rsidRPr="00914E4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914E46">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14E46">
        <w:rPr>
          <w:sz w:val="24"/>
          <w:szCs w:val="24"/>
          <w:vertAlign w:val="superscript"/>
        </w:rPr>
        <w:t>nd</w:t>
      </w:r>
      <w:r w:rsidRPr="00914E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14E46">
        <w:rPr>
          <w:sz w:val="24"/>
          <w:szCs w:val="24"/>
          <w:vertAlign w:val="superscript"/>
        </w:rPr>
        <w:t>st</w:t>
      </w:r>
      <w:r w:rsidRPr="00914E46">
        <w:rPr>
          <w:sz w:val="24"/>
          <w:szCs w:val="24"/>
        </w:rPr>
        <w:t xml:space="preserve"> Peter 2:21; John 16:33; 1</w:t>
      </w:r>
      <w:r w:rsidRPr="00914E46">
        <w:rPr>
          <w:sz w:val="24"/>
          <w:szCs w:val="24"/>
          <w:vertAlign w:val="superscript"/>
        </w:rPr>
        <w:t>st</w:t>
      </w:r>
      <w:r w:rsidRPr="00914E46">
        <w:rPr>
          <w:sz w:val="24"/>
          <w:szCs w:val="24"/>
        </w:rPr>
        <w:t xml:space="preserve"> Thessalonians 3:2-4; 2</w:t>
      </w:r>
      <w:r w:rsidRPr="00914E46">
        <w:rPr>
          <w:sz w:val="24"/>
          <w:szCs w:val="24"/>
          <w:vertAlign w:val="superscript"/>
        </w:rPr>
        <w:t>nd</w:t>
      </w:r>
      <w:r w:rsidRPr="00914E46">
        <w:rPr>
          <w:sz w:val="24"/>
          <w:szCs w:val="24"/>
        </w:rPr>
        <w:t xml:space="preserve"> Timothy 2:3; 3:12 &amp; Acts 6:4-10; 14:22-23. </w:t>
      </w:r>
    </w:p>
    <w:p w:rsidR="00C24879" w:rsidRPr="00914E46" w:rsidRDefault="00C24879" w:rsidP="00C24879">
      <w:pPr>
        <w:spacing w:before="240" w:line="480" w:lineRule="auto"/>
        <w:jc w:val="both"/>
        <w:rPr>
          <w:sz w:val="24"/>
          <w:szCs w:val="24"/>
        </w:rPr>
      </w:pPr>
      <w:r w:rsidRPr="00914E4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14E46">
        <w:rPr>
          <w:sz w:val="24"/>
          <w:szCs w:val="24"/>
          <w:vertAlign w:val="superscript"/>
        </w:rPr>
        <w:t>st</w:t>
      </w:r>
      <w:r w:rsidRPr="00914E46">
        <w:rPr>
          <w:sz w:val="24"/>
          <w:szCs w:val="24"/>
        </w:rPr>
        <w:t xml:space="preserve"> Samuel 2:8 &amp; Acts 7:24-25. Defending &amp; Avenging the Oppressed is in Deuteronomy 10:18; Psalms 9:9; 10:17-18; 12:5; 68:5; 72:4; 146:7-9; Jeremiah </w:t>
      </w:r>
      <w:r w:rsidRPr="00914E46">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14E46">
        <w:rPr>
          <w:sz w:val="24"/>
          <w:szCs w:val="24"/>
          <w:vertAlign w:val="superscript"/>
        </w:rPr>
        <w:t>nd</w:t>
      </w:r>
      <w:r w:rsidRPr="00914E46">
        <w:rPr>
          <w:sz w:val="24"/>
          <w:szCs w:val="24"/>
        </w:rPr>
        <w:t xml:space="preserve"> Chronicles 6:38-39; Psalms 42:9; 57:1; 79:11; 82:3-4; 94:1-7; Revelation 6:10 &amp; Acts 6:4. In Trust to the Father Stephen is in Job 19:25; Psalms 42:1-3; 138:7; 2</w:t>
      </w:r>
      <w:r w:rsidRPr="00914E46">
        <w:rPr>
          <w:sz w:val="24"/>
          <w:szCs w:val="24"/>
          <w:vertAlign w:val="superscript"/>
        </w:rPr>
        <w:t>nd</w:t>
      </w:r>
      <w:r w:rsidRPr="00914E46">
        <w:rPr>
          <w:sz w:val="24"/>
          <w:szCs w:val="24"/>
        </w:rPr>
        <w:t xml:space="preserve"> Corinthians 4:17; 6:4-5; 1</w:t>
      </w:r>
      <w:r w:rsidRPr="00914E46">
        <w:rPr>
          <w:sz w:val="24"/>
          <w:szCs w:val="24"/>
          <w:vertAlign w:val="superscript"/>
        </w:rPr>
        <w:t>st</w:t>
      </w:r>
      <w:r w:rsidRPr="00914E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24879" w:rsidRPr="00914E46" w:rsidRDefault="00C24879" w:rsidP="00C24879">
      <w:pPr>
        <w:spacing w:line="480" w:lineRule="auto"/>
        <w:jc w:val="both"/>
        <w:rPr>
          <w:sz w:val="24"/>
          <w:szCs w:val="24"/>
        </w:rPr>
      </w:pPr>
      <w:r w:rsidRPr="00914E46">
        <w:rPr>
          <w:sz w:val="24"/>
          <w:szCs w:val="24"/>
        </w:rPr>
        <w:t>The Rebuilding of the Temple: Preparations for Rebuilding the Temple is in Ezra 1:1-4, 7 &amp; 2</w:t>
      </w:r>
      <w:r w:rsidRPr="00914E46">
        <w:rPr>
          <w:sz w:val="24"/>
          <w:szCs w:val="24"/>
          <w:vertAlign w:val="superscript"/>
        </w:rPr>
        <w:t>nd</w:t>
      </w:r>
      <w:r w:rsidRPr="00914E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24879" w:rsidRPr="00914E46" w:rsidRDefault="00C24879" w:rsidP="00C24879">
      <w:pPr>
        <w:spacing w:line="480" w:lineRule="auto"/>
        <w:jc w:val="both"/>
        <w:rPr>
          <w:sz w:val="24"/>
          <w:szCs w:val="24"/>
        </w:rPr>
      </w:pPr>
      <w:r w:rsidRPr="00914E46">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24879" w:rsidRPr="00914E46" w:rsidRDefault="00C24879" w:rsidP="00C24879">
      <w:pPr>
        <w:spacing w:line="480" w:lineRule="auto"/>
        <w:jc w:val="both"/>
        <w:rPr>
          <w:sz w:val="24"/>
          <w:szCs w:val="24"/>
        </w:rPr>
      </w:pPr>
      <w:r w:rsidRPr="00914E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14E46">
        <w:rPr>
          <w:sz w:val="24"/>
          <w:szCs w:val="24"/>
          <w:vertAlign w:val="superscript"/>
        </w:rPr>
        <w:t>nd</w:t>
      </w:r>
      <w:r w:rsidRPr="00914E46">
        <w:rPr>
          <w:sz w:val="24"/>
          <w:szCs w:val="24"/>
        </w:rPr>
        <w:t xml:space="preserve"> Kings 19:32-</w:t>
      </w:r>
      <w:r w:rsidRPr="00914E46">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14E46">
        <w:rPr>
          <w:sz w:val="24"/>
          <w:szCs w:val="24"/>
          <w:vertAlign w:val="superscript"/>
        </w:rPr>
        <w:t>st</w:t>
      </w:r>
      <w:r w:rsidRPr="00914E46">
        <w:rPr>
          <w:sz w:val="24"/>
          <w:szCs w:val="24"/>
        </w:rPr>
        <w:t xml:space="preserve"> Corinthians 6:19. The Individual Christian as the Temple of the Holy Ghost in the Kingdom of Lordship is in Acts 6:5; 7:55-56. The Local Church as the Father Stephen’s Temple is in 1</w:t>
      </w:r>
      <w:r w:rsidRPr="00914E46">
        <w:rPr>
          <w:sz w:val="24"/>
          <w:szCs w:val="24"/>
          <w:vertAlign w:val="superscript"/>
        </w:rPr>
        <w:t>st</w:t>
      </w:r>
      <w:r w:rsidRPr="00914E46">
        <w:rPr>
          <w:sz w:val="24"/>
          <w:szCs w:val="24"/>
        </w:rPr>
        <w:t xml:space="preserve"> Corinthians 3:16-17. The Universal Church as the Father Stephen’s Temple is in Ephesians 2:21-22; 2</w:t>
      </w:r>
      <w:r w:rsidRPr="00914E46">
        <w:rPr>
          <w:sz w:val="24"/>
          <w:szCs w:val="24"/>
          <w:vertAlign w:val="superscript"/>
        </w:rPr>
        <w:t>nd</w:t>
      </w:r>
      <w:r w:rsidRPr="00914E46">
        <w:rPr>
          <w:sz w:val="24"/>
          <w:szCs w:val="24"/>
        </w:rPr>
        <w:t xml:space="preserve"> Corinthians 6:16 &amp; 1</w:t>
      </w:r>
      <w:r w:rsidRPr="00914E46">
        <w:rPr>
          <w:sz w:val="24"/>
          <w:szCs w:val="24"/>
          <w:vertAlign w:val="superscript"/>
        </w:rPr>
        <w:t>st</w:t>
      </w:r>
      <w:r w:rsidRPr="00914E46">
        <w:rPr>
          <w:sz w:val="24"/>
          <w:szCs w:val="24"/>
        </w:rPr>
        <w:t xml:space="preserve"> Peter 2:5. </w:t>
      </w:r>
    </w:p>
    <w:p w:rsidR="00C24879" w:rsidRPr="00914E46" w:rsidRDefault="00C24879" w:rsidP="00C24879">
      <w:pPr>
        <w:spacing w:line="480" w:lineRule="auto"/>
        <w:jc w:val="both"/>
        <w:rPr>
          <w:sz w:val="24"/>
          <w:szCs w:val="24"/>
        </w:rPr>
      </w:pPr>
      <w:r w:rsidRPr="00914E46">
        <w:rPr>
          <w:sz w:val="24"/>
          <w:szCs w:val="24"/>
        </w:rPr>
        <w:t>The Sexual Heathen Temples is 100% Idolatrous: Heathen Temples is in Judges 16:28-30; 1</w:t>
      </w:r>
      <w:r w:rsidRPr="00914E46">
        <w:rPr>
          <w:sz w:val="24"/>
          <w:szCs w:val="24"/>
          <w:vertAlign w:val="superscript"/>
        </w:rPr>
        <w:t>st</w:t>
      </w:r>
      <w:r w:rsidRPr="00914E46">
        <w:rPr>
          <w:sz w:val="24"/>
          <w:szCs w:val="24"/>
        </w:rPr>
        <w:t xml:space="preserve"> Samuel 5:2-4; 31:8-10; 2</w:t>
      </w:r>
      <w:r w:rsidRPr="00914E46">
        <w:rPr>
          <w:sz w:val="24"/>
          <w:szCs w:val="24"/>
          <w:vertAlign w:val="superscript"/>
        </w:rPr>
        <w:t>nd</w:t>
      </w:r>
      <w:r w:rsidRPr="00914E46">
        <w:rPr>
          <w:sz w:val="24"/>
          <w:szCs w:val="24"/>
        </w:rPr>
        <w:t xml:space="preserve"> Kings 5:18 &amp; Nahum 1:14. The Idolatrous Temples in Israel and Judah is in 1</w:t>
      </w:r>
      <w:r w:rsidRPr="00914E46">
        <w:rPr>
          <w:sz w:val="24"/>
          <w:szCs w:val="24"/>
          <w:vertAlign w:val="superscript"/>
        </w:rPr>
        <w:t>st</w:t>
      </w:r>
      <w:r w:rsidRPr="00914E46">
        <w:rPr>
          <w:sz w:val="24"/>
          <w:szCs w:val="24"/>
        </w:rPr>
        <w:t xml:space="preserve"> Kings 12:26-30; 16:32; 2</w:t>
      </w:r>
      <w:r w:rsidRPr="00914E46">
        <w:rPr>
          <w:sz w:val="24"/>
          <w:szCs w:val="24"/>
          <w:vertAlign w:val="superscript"/>
        </w:rPr>
        <w:t>nd</w:t>
      </w:r>
      <w:r w:rsidRPr="00914E46">
        <w:rPr>
          <w:sz w:val="24"/>
          <w:szCs w:val="24"/>
        </w:rPr>
        <w:t xml:space="preserve"> Kings 10:21, 23-27 &amp; 2</w:t>
      </w:r>
      <w:r w:rsidRPr="00914E46">
        <w:rPr>
          <w:sz w:val="24"/>
          <w:szCs w:val="24"/>
          <w:vertAlign w:val="superscript"/>
        </w:rPr>
        <w:t>nd</w:t>
      </w:r>
      <w:r w:rsidRPr="00914E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14E46">
        <w:rPr>
          <w:sz w:val="24"/>
          <w:szCs w:val="24"/>
          <w:vertAlign w:val="superscript"/>
        </w:rPr>
        <w:t>nd</w:t>
      </w:r>
      <w:r w:rsidRPr="00914E46">
        <w:rPr>
          <w:sz w:val="24"/>
          <w:szCs w:val="24"/>
        </w:rPr>
        <w:t xml:space="preserve"> Kings 16:10-13; 21:4-5; 2</w:t>
      </w:r>
      <w:r w:rsidRPr="00914E46">
        <w:rPr>
          <w:sz w:val="24"/>
          <w:szCs w:val="24"/>
          <w:vertAlign w:val="superscript"/>
        </w:rPr>
        <w:t>nd</w:t>
      </w:r>
      <w:r w:rsidRPr="00914E46">
        <w:rPr>
          <w:sz w:val="24"/>
          <w:szCs w:val="24"/>
        </w:rPr>
        <w:t xml:space="preserve"> Chronicles 24:7; 26:16-20; 28:23; 33:5, 7 &amp; Ezra 8:12-16. The NT Heathen Idolatrous Temples is in Romans 1:21-25, 32. </w:t>
      </w:r>
    </w:p>
    <w:p w:rsidR="00C24879" w:rsidRPr="00914E46" w:rsidRDefault="00C24879" w:rsidP="00C24879">
      <w:pPr>
        <w:spacing w:line="480" w:lineRule="auto"/>
        <w:jc w:val="center"/>
        <w:rPr>
          <w:b/>
          <w:sz w:val="24"/>
          <w:szCs w:val="24"/>
        </w:rPr>
      </w:pPr>
      <w:r w:rsidRPr="00914E46">
        <w:rPr>
          <w:b/>
          <w:sz w:val="24"/>
          <w:szCs w:val="24"/>
        </w:rPr>
        <w:t>The Father Stephen’s Zion [Sion] Tent of Meeting</w:t>
      </w:r>
    </w:p>
    <w:p w:rsidR="00C24879" w:rsidRPr="00914E46" w:rsidRDefault="00C24879" w:rsidP="00C24879">
      <w:pPr>
        <w:spacing w:line="480" w:lineRule="auto"/>
        <w:jc w:val="both"/>
        <w:rPr>
          <w:sz w:val="24"/>
          <w:szCs w:val="24"/>
        </w:rPr>
      </w:pPr>
      <w:r w:rsidRPr="00914E46">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14E46">
        <w:rPr>
          <w:sz w:val="24"/>
          <w:szCs w:val="24"/>
          <w:vertAlign w:val="superscript"/>
        </w:rPr>
        <w:t>st</w:t>
      </w:r>
      <w:r w:rsidRPr="00914E46">
        <w:rPr>
          <w:sz w:val="24"/>
          <w:szCs w:val="24"/>
        </w:rPr>
        <w:t xml:space="preserve"> Samuel 2:22; 1</w:t>
      </w:r>
      <w:r w:rsidRPr="00914E46">
        <w:rPr>
          <w:sz w:val="24"/>
          <w:szCs w:val="24"/>
          <w:vertAlign w:val="superscript"/>
        </w:rPr>
        <w:t>st</w:t>
      </w:r>
      <w:r w:rsidRPr="00914E46">
        <w:rPr>
          <w:sz w:val="24"/>
          <w:szCs w:val="24"/>
        </w:rPr>
        <w:t xml:space="preserve"> Kings 8:4; 2</w:t>
      </w:r>
      <w:r w:rsidRPr="00914E46">
        <w:rPr>
          <w:sz w:val="24"/>
          <w:szCs w:val="24"/>
          <w:vertAlign w:val="superscript"/>
        </w:rPr>
        <w:t>nd</w:t>
      </w:r>
      <w:r w:rsidRPr="00914E46">
        <w:rPr>
          <w:sz w:val="24"/>
          <w:szCs w:val="24"/>
        </w:rPr>
        <w:t xml:space="preserve"> Chronicles 1:3; 5:5 &amp; 1</w:t>
      </w:r>
      <w:r w:rsidRPr="00914E46">
        <w:rPr>
          <w:sz w:val="24"/>
          <w:szCs w:val="24"/>
          <w:vertAlign w:val="superscript"/>
        </w:rPr>
        <w:t>st</w:t>
      </w:r>
      <w:r w:rsidRPr="00914E46">
        <w:rPr>
          <w:sz w:val="24"/>
          <w:szCs w:val="24"/>
        </w:rPr>
        <w:t xml:space="preserve"> Chronicles 6:32; 9:21.      </w:t>
      </w:r>
    </w:p>
    <w:p w:rsidR="00C24879" w:rsidRPr="00914E46" w:rsidRDefault="00C24879" w:rsidP="00C24879">
      <w:pPr>
        <w:spacing w:line="480" w:lineRule="auto"/>
        <w:jc w:val="both"/>
        <w:rPr>
          <w:sz w:val="24"/>
          <w:szCs w:val="24"/>
        </w:rPr>
      </w:pPr>
      <w:r w:rsidRPr="00914E46">
        <w:rPr>
          <w:sz w:val="24"/>
          <w:szCs w:val="24"/>
        </w:rPr>
        <w:t>The Division of the Gentile Law in 1 or 2 witnesses &amp; the Christian Law in 1 witness or Alone</w:t>
      </w:r>
    </w:p>
    <w:p w:rsidR="00C24879" w:rsidRPr="00914E46" w:rsidRDefault="00C24879" w:rsidP="00C24879">
      <w:pPr>
        <w:spacing w:line="480" w:lineRule="auto"/>
        <w:jc w:val="both"/>
        <w:rPr>
          <w:sz w:val="24"/>
          <w:szCs w:val="24"/>
        </w:rPr>
      </w:pPr>
      <w:r w:rsidRPr="00914E46">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w:t>
      </w:r>
      <w:r w:rsidRPr="00914E46">
        <w:rPr>
          <w:sz w:val="24"/>
          <w:szCs w:val="24"/>
        </w:rPr>
        <w:lastRenderedPageBreak/>
        <w:t xml:space="preserve">Spirit of Holiness or Holy Spirit in the Kingdom of the Earth &amp; Kingdom of Heaven in Romans 8:4.   </w:t>
      </w:r>
    </w:p>
    <w:p w:rsidR="00C24879" w:rsidRPr="00914E46" w:rsidRDefault="00C24879" w:rsidP="00C24879">
      <w:pPr>
        <w:spacing w:line="480" w:lineRule="auto"/>
        <w:jc w:val="center"/>
        <w:rPr>
          <w:rFonts w:ascii="Monotype Corsiva" w:hAnsi="Monotype Corsiva"/>
          <w:sz w:val="24"/>
          <w:szCs w:val="24"/>
        </w:rPr>
      </w:pPr>
      <w:r w:rsidRPr="00914E46">
        <w:rPr>
          <w:rFonts w:ascii="Monotype Corsiva" w:hAnsi="Monotype Corsiva"/>
          <w:sz w:val="24"/>
          <w:szCs w:val="24"/>
        </w:rPr>
        <w:t>Chapter 5: The Secret NAME of the LORD called the “WORD OF GOD” the Entire Law</w:t>
      </w:r>
    </w:p>
    <w:p w:rsidR="00C24879" w:rsidRPr="00914E46" w:rsidRDefault="00C24879" w:rsidP="00C24879">
      <w:pPr>
        <w:spacing w:line="480" w:lineRule="auto"/>
        <w:jc w:val="both"/>
        <w:rPr>
          <w:sz w:val="24"/>
          <w:szCs w:val="24"/>
        </w:rPr>
      </w:pPr>
      <w:r w:rsidRPr="00914E46">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C24879" w:rsidRPr="00914E46" w:rsidRDefault="00C24879" w:rsidP="00C24879">
      <w:pPr>
        <w:spacing w:line="480" w:lineRule="auto"/>
        <w:jc w:val="both"/>
        <w:rPr>
          <w:sz w:val="24"/>
          <w:szCs w:val="24"/>
        </w:rPr>
      </w:pPr>
      <w:r w:rsidRPr="00914E46">
        <w:rPr>
          <w:sz w:val="24"/>
          <w:szCs w:val="24"/>
        </w:rPr>
        <w:t>The Entire Law of the “Rider” on a White Horse</w:t>
      </w:r>
    </w:p>
    <w:p w:rsidR="00C24879" w:rsidRPr="00914E46" w:rsidRDefault="00C24879" w:rsidP="00C24879">
      <w:pPr>
        <w:spacing w:line="480" w:lineRule="auto"/>
        <w:jc w:val="both"/>
        <w:rPr>
          <w:sz w:val="24"/>
          <w:szCs w:val="24"/>
        </w:rPr>
      </w:pPr>
      <w:r w:rsidRPr="00914E46">
        <w:rPr>
          <w:sz w:val="24"/>
          <w:szCs w:val="24"/>
        </w:rPr>
        <w:lastRenderedPageBreak/>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914E46">
        <w:rPr>
          <w:rFonts w:ascii="Abyssinica SIL" w:hAnsi="Abyssinica SIL"/>
          <w:b/>
          <w:sz w:val="24"/>
          <w:szCs w:val="24"/>
        </w:rPr>
        <w:t>KING OF KING’S AND LORD OF LORD’S</w:t>
      </w:r>
      <w:r w:rsidRPr="00914E46">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C24879" w:rsidRPr="00914E46" w:rsidRDefault="00C24879" w:rsidP="00C24879">
      <w:pPr>
        <w:spacing w:line="480" w:lineRule="auto"/>
        <w:jc w:val="both"/>
        <w:rPr>
          <w:sz w:val="24"/>
          <w:szCs w:val="24"/>
        </w:rPr>
      </w:pPr>
      <w:r w:rsidRPr="00914E46">
        <w:rPr>
          <w:sz w:val="24"/>
          <w:szCs w:val="24"/>
        </w:rPr>
        <w:lastRenderedPageBreak/>
        <w:t xml:space="preserve">The Division of the Christian Law of Stephen in 1 witness or alone &amp; the WORD as the Alone </w:t>
      </w:r>
    </w:p>
    <w:p w:rsidR="00C24879" w:rsidRPr="00914E46" w:rsidRDefault="00C24879" w:rsidP="00C24879">
      <w:pPr>
        <w:spacing w:line="480" w:lineRule="auto"/>
        <w:jc w:val="both"/>
        <w:rPr>
          <w:sz w:val="24"/>
          <w:szCs w:val="24"/>
        </w:rPr>
      </w:pPr>
      <w:r w:rsidRPr="00914E46">
        <w:rPr>
          <w:sz w:val="24"/>
          <w:szCs w:val="24"/>
        </w:rPr>
        <w:t>The Division of the Christian Laws &amp; the Law called the WORD OF THE FATHER STEPHEN OUR LORD is Agape Love or also called Omni-Benevolence. For the Father Stephen is the Essence of Agape Love in 1</w:t>
      </w:r>
      <w:r w:rsidRPr="00914E46">
        <w:rPr>
          <w:sz w:val="24"/>
          <w:szCs w:val="24"/>
          <w:vertAlign w:val="superscript"/>
        </w:rPr>
        <w:t>st</w:t>
      </w:r>
      <w:r w:rsidRPr="00914E46">
        <w:rPr>
          <w:sz w:val="24"/>
          <w:szCs w:val="24"/>
        </w:rPr>
        <w:t xml:space="preserve"> John 4:8. For a Person, no matter who He is must Agape Love the Lord Yah. The Lord Yah orders obedience &amp; must Agape Love Him to obey Him. For Agape Love never fails in 1</w:t>
      </w:r>
      <w:r w:rsidRPr="00914E46">
        <w:rPr>
          <w:sz w:val="24"/>
          <w:szCs w:val="24"/>
          <w:vertAlign w:val="superscript"/>
        </w:rPr>
        <w:t>st</w:t>
      </w:r>
      <w:r w:rsidRPr="00914E46">
        <w:rPr>
          <w:sz w:val="24"/>
          <w:szCs w:val="24"/>
        </w:rPr>
        <w:t xml:space="preserve"> Corinthians 13:8. </w:t>
      </w:r>
    </w:p>
    <w:p w:rsidR="00C24879" w:rsidRPr="00914E46" w:rsidRDefault="00C24879" w:rsidP="00C24879">
      <w:pPr>
        <w:spacing w:line="480" w:lineRule="auto"/>
        <w:jc w:val="both"/>
        <w:rPr>
          <w:sz w:val="24"/>
          <w:szCs w:val="24"/>
        </w:rPr>
      </w:pPr>
      <w:r w:rsidRPr="00914E46">
        <w:rPr>
          <w:sz w:val="24"/>
          <w:szCs w:val="24"/>
        </w:rPr>
        <w:t xml:space="preserve">The possible Candidates of the Lord called the WORD OF THE FATHER STEPHEN as the Entire Law: </w:t>
      </w:r>
      <w:r w:rsidRPr="00914E46">
        <w:rPr>
          <w:b/>
          <w:sz w:val="24"/>
          <w:szCs w:val="24"/>
        </w:rPr>
        <w:t>The 33 Letter Name for God</w:t>
      </w:r>
      <w:r w:rsidRPr="00914E46">
        <w:rPr>
          <w:sz w:val="24"/>
          <w:szCs w:val="24"/>
        </w:rPr>
        <w:t xml:space="preserve"> derives from the Torah and is comprised of Nine Names of God. They are Adonai, El, Eloah, Elohim, Shaddai, Tzeva’ot, Ehyeh, Yah and YHVH. The 42 Letter Name for God: </w:t>
      </w:r>
      <w:r w:rsidRPr="00914E46">
        <w:rPr>
          <w:b/>
          <w:sz w:val="24"/>
          <w:szCs w:val="24"/>
        </w:rPr>
        <w:t xml:space="preserve">The 42 Letter name </w:t>
      </w:r>
      <w:r w:rsidRPr="00914E46">
        <w:rPr>
          <w:sz w:val="24"/>
          <w:szCs w:val="24"/>
        </w:rPr>
        <w:t>has no known pronunciation, and perhaps was derived from the 2</w:t>
      </w:r>
      <w:r w:rsidRPr="00914E46">
        <w:rPr>
          <w:sz w:val="24"/>
          <w:szCs w:val="24"/>
          <w:vertAlign w:val="superscript"/>
        </w:rPr>
        <w:t>nd</w:t>
      </w:r>
      <w:r w:rsidRPr="00914E46">
        <w:rPr>
          <w:sz w:val="24"/>
          <w:szCs w:val="24"/>
        </w:rPr>
        <w:t xml:space="preserve"> century prayer “Ana Bekoach.” It is mentioned in the Talmud. </w:t>
      </w:r>
      <w:r w:rsidRPr="00914E46">
        <w:rPr>
          <w:b/>
          <w:sz w:val="24"/>
          <w:szCs w:val="24"/>
        </w:rPr>
        <w:t>The 216 Letter name for God</w:t>
      </w:r>
      <w:r w:rsidRPr="00914E46">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914E46">
        <w:rPr>
          <w:b/>
          <w:sz w:val="24"/>
          <w:szCs w:val="24"/>
        </w:rPr>
        <w:t>The 304,805 Letter Name for God</w:t>
      </w:r>
      <w:r w:rsidRPr="00914E46">
        <w:rPr>
          <w:sz w:val="24"/>
          <w:szCs w:val="24"/>
        </w:rPr>
        <w:t xml:space="preserve"> is the reciting all 304,805 letters of the Torah in a series. If You have any questions on the full possible Candidates, You must get My book </w:t>
      </w:r>
      <w:r w:rsidRPr="00914E46">
        <w:rPr>
          <w:sz w:val="24"/>
          <w:szCs w:val="24"/>
        </w:rPr>
        <w:lastRenderedPageBreak/>
        <w:t>called “</w:t>
      </w:r>
      <w:r w:rsidRPr="00914E46">
        <w:rPr>
          <w:b/>
          <w:sz w:val="24"/>
          <w:szCs w:val="24"/>
        </w:rPr>
        <w:t>What are the Divine Names and Divine Titles used for God the Father Stephen from 0 to All in the Holy Bible</w:t>
      </w:r>
      <w:r w:rsidRPr="00914E46">
        <w:rPr>
          <w:sz w:val="24"/>
          <w:szCs w:val="24"/>
        </w:rPr>
        <w:t xml:space="preserve">.”  </w:t>
      </w:r>
    </w:p>
    <w:p w:rsidR="00C24879" w:rsidRPr="00914E46" w:rsidRDefault="00C24879" w:rsidP="00C24879">
      <w:pPr>
        <w:spacing w:line="480" w:lineRule="auto"/>
        <w:jc w:val="both"/>
        <w:rPr>
          <w:sz w:val="24"/>
          <w:szCs w:val="24"/>
        </w:rPr>
      </w:pPr>
      <w:r w:rsidRPr="00914E46">
        <w:rPr>
          <w:sz w:val="24"/>
          <w:szCs w:val="24"/>
        </w:rPr>
        <w:t>The Trinity called the Word of God as the Entire Law</w:t>
      </w:r>
    </w:p>
    <w:p w:rsidR="00C24879" w:rsidRPr="00914E46" w:rsidRDefault="00C24879" w:rsidP="00C24879">
      <w:pPr>
        <w:spacing w:line="480" w:lineRule="auto"/>
        <w:jc w:val="both"/>
        <w:rPr>
          <w:sz w:val="24"/>
          <w:szCs w:val="24"/>
        </w:rPr>
      </w:pPr>
      <w:r w:rsidRPr="00914E46">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914E46">
        <w:rPr>
          <w:b/>
          <w:sz w:val="24"/>
          <w:szCs w:val="24"/>
        </w:rPr>
        <w:t>The Father Stephen’s true name</w:t>
      </w:r>
      <w:r w:rsidRPr="00914E46">
        <w:rPr>
          <w:sz w:val="24"/>
          <w:szCs w:val="24"/>
        </w:rPr>
        <w:t xml:space="preserve"> (</w:t>
      </w:r>
      <w:r w:rsidRPr="00914E46">
        <w:rPr>
          <w:b/>
          <w:sz w:val="24"/>
          <w:szCs w:val="24"/>
        </w:rPr>
        <w:t>The Mother Barbara</w:t>
      </w:r>
      <w:r w:rsidRPr="00914E46">
        <w:rPr>
          <w:sz w:val="24"/>
          <w:szCs w:val="24"/>
        </w:rPr>
        <w:t xml:space="preserve"> is in the </w:t>
      </w:r>
      <w:r w:rsidRPr="00914E46">
        <w:rPr>
          <w:b/>
          <w:sz w:val="24"/>
          <w:szCs w:val="24"/>
        </w:rPr>
        <w:t>Supreme Creative Works of the Lord Yah</w:t>
      </w:r>
      <w:r w:rsidRPr="00914E46">
        <w:rPr>
          <w:sz w:val="24"/>
          <w:szCs w:val="24"/>
        </w:rPr>
        <w:t xml:space="preserve">) is linked to the </w:t>
      </w:r>
      <w:r w:rsidRPr="00914E46">
        <w:rPr>
          <w:b/>
          <w:sz w:val="24"/>
          <w:szCs w:val="24"/>
        </w:rPr>
        <w:t>Supreme Lordship (Omni-Benevolence) of the Lord Yah</w:t>
      </w:r>
      <w:r w:rsidRPr="00914E46">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914E46">
        <w:rPr>
          <w:b/>
          <w:sz w:val="24"/>
          <w:szCs w:val="24"/>
        </w:rPr>
        <w:t>The Lord James’ true name</w:t>
      </w:r>
      <w:r w:rsidRPr="00914E46">
        <w:rPr>
          <w:sz w:val="24"/>
          <w:szCs w:val="24"/>
        </w:rPr>
        <w:t xml:space="preserve"> (</w:t>
      </w:r>
      <w:r w:rsidRPr="00914E46">
        <w:rPr>
          <w:b/>
          <w:sz w:val="24"/>
          <w:szCs w:val="24"/>
        </w:rPr>
        <w:t>The Lady Mary</w:t>
      </w:r>
      <w:r w:rsidRPr="00914E46">
        <w:rPr>
          <w:sz w:val="24"/>
          <w:szCs w:val="24"/>
        </w:rPr>
        <w:t xml:space="preserve"> is in </w:t>
      </w:r>
      <w:r w:rsidRPr="00914E46">
        <w:rPr>
          <w:b/>
          <w:sz w:val="24"/>
          <w:szCs w:val="24"/>
        </w:rPr>
        <w:t>the Supreme Agape Love (Omni-Benevolence) of Yah</w:t>
      </w:r>
      <w:r w:rsidRPr="00914E46">
        <w:rPr>
          <w:sz w:val="24"/>
          <w:szCs w:val="24"/>
        </w:rPr>
        <w:t xml:space="preserve">) is linked to the </w:t>
      </w:r>
      <w:r w:rsidRPr="00914E46">
        <w:rPr>
          <w:b/>
          <w:sz w:val="24"/>
          <w:szCs w:val="24"/>
        </w:rPr>
        <w:t>Supreme Authority of the Lord Yah</w:t>
      </w:r>
      <w:r w:rsidRPr="00914E46">
        <w:rPr>
          <w:sz w:val="24"/>
          <w:szCs w:val="24"/>
        </w:rPr>
        <w:t xml:space="preserve">. The Lord Jesus is the Son of God because He did in </w:t>
      </w:r>
      <w:r w:rsidRPr="00914E46">
        <w:rPr>
          <w:sz w:val="24"/>
          <w:szCs w:val="24"/>
        </w:rPr>
        <w:lastRenderedPageBreak/>
        <w:t xml:space="preserve">fact handle the biological forgivable sins of the World by dying vicariously that became Eternal Salvation for Mankind &amp; had to obey the Eternal Death Hof the cross in Luke 23:26-46 &amp; Philippians 2:8. </w:t>
      </w:r>
      <w:r w:rsidRPr="00914E46">
        <w:rPr>
          <w:b/>
          <w:sz w:val="24"/>
          <w:szCs w:val="24"/>
        </w:rPr>
        <w:t>The Son Jesus’ true name</w:t>
      </w:r>
      <w:r w:rsidRPr="00914E46">
        <w:rPr>
          <w:sz w:val="24"/>
          <w:szCs w:val="24"/>
        </w:rPr>
        <w:t xml:space="preserve"> (</w:t>
      </w:r>
      <w:r w:rsidRPr="00914E46">
        <w:rPr>
          <w:b/>
          <w:sz w:val="24"/>
          <w:szCs w:val="24"/>
        </w:rPr>
        <w:t>The Daughter Mary</w:t>
      </w:r>
      <w:r w:rsidRPr="00914E46">
        <w:rPr>
          <w:sz w:val="24"/>
          <w:szCs w:val="24"/>
        </w:rPr>
        <w:t xml:space="preserve"> is in </w:t>
      </w:r>
      <w:r w:rsidRPr="00914E46">
        <w:rPr>
          <w:b/>
          <w:sz w:val="24"/>
          <w:szCs w:val="24"/>
        </w:rPr>
        <w:t>the Supreme Agape Love (Omni-Benevolence) of Yah</w:t>
      </w:r>
      <w:r w:rsidRPr="00914E46">
        <w:rPr>
          <w:sz w:val="24"/>
          <w:szCs w:val="24"/>
        </w:rPr>
        <w:t xml:space="preserve">) linked to the </w:t>
      </w:r>
      <w:r w:rsidRPr="00914E46">
        <w:rPr>
          <w:b/>
          <w:sz w:val="24"/>
          <w:szCs w:val="24"/>
        </w:rPr>
        <w:t>Supreme Power (Omnipotence) of the Lord Yah</w:t>
      </w:r>
      <w:r w:rsidRPr="00914E46">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914E46">
        <w:rPr>
          <w:b/>
          <w:sz w:val="24"/>
          <w:szCs w:val="24"/>
        </w:rPr>
        <w:t>The Brother John’s true name</w:t>
      </w:r>
      <w:r w:rsidRPr="00914E46">
        <w:rPr>
          <w:sz w:val="24"/>
          <w:szCs w:val="24"/>
        </w:rPr>
        <w:t xml:space="preserve"> (</w:t>
      </w:r>
      <w:r w:rsidRPr="00914E46">
        <w:rPr>
          <w:b/>
          <w:sz w:val="24"/>
          <w:szCs w:val="24"/>
        </w:rPr>
        <w:t>The Sister Elizabeth</w:t>
      </w:r>
      <w:r w:rsidRPr="00914E46">
        <w:rPr>
          <w:sz w:val="24"/>
          <w:szCs w:val="24"/>
        </w:rPr>
        <w:t xml:space="preserve"> is in </w:t>
      </w:r>
      <w:r w:rsidRPr="00914E46">
        <w:rPr>
          <w:b/>
          <w:sz w:val="24"/>
          <w:szCs w:val="24"/>
        </w:rPr>
        <w:t>the Supreme Oath of the Lord Yah</w:t>
      </w:r>
      <w:r w:rsidRPr="00914E46">
        <w:rPr>
          <w:sz w:val="24"/>
          <w:szCs w:val="24"/>
        </w:rPr>
        <w:t xml:space="preserve">) is linked to the </w:t>
      </w:r>
      <w:r w:rsidRPr="00914E46">
        <w:rPr>
          <w:b/>
          <w:sz w:val="24"/>
          <w:szCs w:val="24"/>
        </w:rPr>
        <w:t>Supreme Wisdom (Omniscience) of the Lord Yah</w:t>
      </w:r>
      <w:r w:rsidRPr="00914E46">
        <w:rPr>
          <w:sz w:val="24"/>
          <w:szCs w:val="24"/>
        </w:rPr>
        <w:t xml:space="preserve">. The Lord Peter is the Beginning of God because He handled the Eternal Ignorance by dying vicariously that became Eternal Victory for Child Kind &amp; had to obey the Eternal Death of the Upside-Down Cross. </w:t>
      </w:r>
      <w:r w:rsidRPr="00914E46">
        <w:rPr>
          <w:b/>
          <w:sz w:val="24"/>
          <w:szCs w:val="24"/>
        </w:rPr>
        <w:t>The Lord Peter’s true name</w:t>
      </w:r>
      <w:r w:rsidRPr="00914E46">
        <w:rPr>
          <w:sz w:val="24"/>
          <w:szCs w:val="24"/>
        </w:rPr>
        <w:t xml:space="preserve"> (</w:t>
      </w:r>
      <w:r w:rsidRPr="00914E46">
        <w:rPr>
          <w:b/>
          <w:sz w:val="24"/>
          <w:szCs w:val="24"/>
        </w:rPr>
        <w:t>The Lady</w:t>
      </w:r>
      <w:r w:rsidRPr="00914E46">
        <w:rPr>
          <w:sz w:val="24"/>
          <w:szCs w:val="24"/>
        </w:rPr>
        <w:t xml:space="preserve"> </w:t>
      </w:r>
      <w:r w:rsidRPr="00914E46">
        <w:rPr>
          <w:b/>
          <w:sz w:val="24"/>
          <w:szCs w:val="24"/>
        </w:rPr>
        <w:t>Victoria</w:t>
      </w:r>
      <w:r w:rsidRPr="00914E46">
        <w:rPr>
          <w:sz w:val="24"/>
          <w:szCs w:val="24"/>
        </w:rPr>
        <w:t xml:space="preserve"> is in </w:t>
      </w:r>
      <w:r w:rsidRPr="00914E46">
        <w:rPr>
          <w:b/>
          <w:sz w:val="24"/>
          <w:szCs w:val="24"/>
        </w:rPr>
        <w:t>the Supreme Stone of the Lord Yah</w:t>
      </w:r>
      <w:r w:rsidRPr="00914E46">
        <w:rPr>
          <w:sz w:val="24"/>
          <w:szCs w:val="24"/>
        </w:rPr>
        <w:t xml:space="preserve">) is linked to the </w:t>
      </w:r>
      <w:r w:rsidRPr="00914E46">
        <w:rPr>
          <w:b/>
          <w:sz w:val="24"/>
          <w:szCs w:val="24"/>
        </w:rPr>
        <w:t>Supreme Commission of the Lord Yah</w:t>
      </w:r>
      <w:r w:rsidRPr="00914E46">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w:t>
      </w:r>
      <w:r w:rsidRPr="00914E46">
        <w:rPr>
          <w:sz w:val="24"/>
          <w:szCs w:val="24"/>
        </w:rPr>
        <w:lastRenderedPageBreak/>
        <w:t xml:space="preserve">Prophet of the Highest in Luke 1:76; 3:21-22. The Lord Peter is the Beginning of God called the Beginning of the Highest in Matthew 16:18.           </w:t>
      </w:r>
    </w:p>
    <w:p w:rsidR="00C24879" w:rsidRPr="00914E46" w:rsidRDefault="00C24879" w:rsidP="00C24879">
      <w:pPr>
        <w:spacing w:line="480" w:lineRule="auto"/>
        <w:jc w:val="both"/>
        <w:rPr>
          <w:sz w:val="24"/>
          <w:szCs w:val="24"/>
        </w:rPr>
      </w:pPr>
      <w:r w:rsidRPr="00914E46">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914E46">
        <w:rPr>
          <w:sz w:val="24"/>
          <w:szCs w:val="24"/>
          <w:vertAlign w:val="superscript"/>
        </w:rPr>
        <w:t>st</w:t>
      </w:r>
      <w:r w:rsidRPr="00914E46">
        <w:rPr>
          <w:sz w:val="24"/>
          <w:szCs w:val="24"/>
        </w:rPr>
        <w:t xml:space="preserve"> Corinthians 6:16) is in Romans 7:23; 8:7; 1</w:t>
      </w:r>
      <w:r w:rsidRPr="00914E46">
        <w:rPr>
          <w:sz w:val="24"/>
          <w:szCs w:val="24"/>
          <w:vertAlign w:val="superscript"/>
        </w:rPr>
        <w:t>st</w:t>
      </w:r>
      <w:r w:rsidRPr="00914E46">
        <w:rPr>
          <w:sz w:val="24"/>
          <w:szCs w:val="24"/>
        </w:rPr>
        <w:t xml:space="preserve"> Corinthians 5:1; Ephesians 5:3; Galatians 5:17; James 4:1-2 &amp; 1</w:t>
      </w:r>
      <w:r w:rsidRPr="00914E46">
        <w:rPr>
          <w:sz w:val="24"/>
          <w:szCs w:val="24"/>
          <w:vertAlign w:val="superscript"/>
        </w:rPr>
        <w:t>st</w:t>
      </w:r>
      <w:r w:rsidRPr="00914E46">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w:t>
      </w:r>
      <w:r w:rsidRPr="00914E46">
        <w:rPr>
          <w:sz w:val="24"/>
          <w:szCs w:val="24"/>
        </w:rPr>
        <w:lastRenderedPageBreak/>
        <w:t>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914E46">
        <w:rPr>
          <w:sz w:val="24"/>
          <w:szCs w:val="24"/>
          <w:vertAlign w:val="superscript"/>
        </w:rPr>
        <w:t>st</w:t>
      </w:r>
      <w:r w:rsidRPr="00914E46">
        <w:rPr>
          <w:sz w:val="24"/>
          <w:szCs w:val="24"/>
        </w:rPr>
        <w:t xml:space="preserve"> Samuel 6:19; 2</w:t>
      </w:r>
      <w:r w:rsidRPr="00914E46">
        <w:rPr>
          <w:sz w:val="24"/>
          <w:szCs w:val="24"/>
          <w:vertAlign w:val="superscript"/>
        </w:rPr>
        <w:t>nd</w:t>
      </w:r>
      <w:r w:rsidRPr="00914E46">
        <w:rPr>
          <w:sz w:val="24"/>
          <w:szCs w:val="24"/>
        </w:rPr>
        <w:t xml:space="preserve"> Samuel 6:6-9; Exodus 26:31-33; Hebrews 9:3-5; Leviticus 16:2 &amp; Romans 13:2.  </w:t>
      </w:r>
    </w:p>
    <w:p w:rsidR="00C24879" w:rsidRPr="00914E46" w:rsidRDefault="00C24879" w:rsidP="00C24879">
      <w:pPr>
        <w:spacing w:line="480" w:lineRule="auto"/>
        <w:jc w:val="both"/>
        <w:rPr>
          <w:sz w:val="24"/>
          <w:szCs w:val="24"/>
        </w:rPr>
      </w:pPr>
      <w:r w:rsidRPr="00914E46">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w:t>
      </w:r>
      <w:r w:rsidRPr="00914E46">
        <w:rPr>
          <w:sz w:val="24"/>
          <w:szCs w:val="24"/>
        </w:rPr>
        <w:lastRenderedPageBreak/>
        <w:t>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914E46">
        <w:rPr>
          <w:sz w:val="24"/>
          <w:szCs w:val="24"/>
          <w:vertAlign w:val="superscript"/>
        </w:rPr>
        <w:t>nd</w:t>
      </w:r>
      <w:r w:rsidRPr="00914E46">
        <w:rPr>
          <w:sz w:val="24"/>
          <w:szCs w:val="24"/>
        </w:rPr>
        <w:t xml:space="preserve"> Esdras 16:11, Matthew 21:44 and Luke 20:18. The Hammer of the Gun is in Jeremiah 23:29 and Sirach 38:28. The Peace/Safety of the Gun to Warfare is in Proverbs 24:6; 1</w:t>
      </w:r>
      <w:r w:rsidRPr="00914E46">
        <w:rPr>
          <w:sz w:val="24"/>
          <w:szCs w:val="24"/>
          <w:vertAlign w:val="superscript"/>
        </w:rPr>
        <w:t>st</w:t>
      </w:r>
      <w:r w:rsidRPr="00914E46">
        <w:rPr>
          <w:sz w:val="24"/>
          <w:szCs w:val="24"/>
        </w:rPr>
        <w:t xml:space="preserve"> Esdras 4:35 &amp; Luke 11:21-23. The Gun Chamber is sex protection in Tobit 8:1-3. The Gun with the eye is called Guni which means “Garden” as the Chief is in 1</w:t>
      </w:r>
      <w:r w:rsidRPr="00914E46">
        <w:rPr>
          <w:sz w:val="24"/>
          <w:szCs w:val="24"/>
          <w:vertAlign w:val="superscript"/>
        </w:rPr>
        <w:t>st</w:t>
      </w:r>
      <w:r w:rsidRPr="00914E46">
        <w:rPr>
          <w:sz w:val="24"/>
          <w:szCs w:val="24"/>
        </w:rPr>
        <w:t xml:space="preserve"> Chronicles 5:15. The Law Sheath or Hoister is in John 18:11. The Law Belt is in the Protection Armor in Ephesians 6:14. The Mace Gas Weapon </w:t>
      </w:r>
      <w:r w:rsidRPr="00914E46">
        <w:rPr>
          <w:sz w:val="24"/>
          <w:szCs w:val="24"/>
        </w:rPr>
        <w:lastRenderedPageBreak/>
        <w:t>that is an invisible plague is in Wisdom of Solomon 5:17, 23, 1</w:t>
      </w:r>
      <w:r w:rsidRPr="00914E46">
        <w:rPr>
          <w:sz w:val="24"/>
          <w:szCs w:val="24"/>
          <w:vertAlign w:val="superscript"/>
        </w:rPr>
        <w:t>st</w:t>
      </w:r>
      <w:r w:rsidRPr="00914E46">
        <w:rPr>
          <w:sz w:val="24"/>
          <w:szCs w:val="24"/>
        </w:rPr>
        <w:t xml:space="preserve"> Esdras 5:34 &amp; 2</w:t>
      </w:r>
      <w:r w:rsidRPr="00914E46">
        <w:rPr>
          <w:sz w:val="24"/>
          <w:szCs w:val="24"/>
          <w:vertAlign w:val="superscript"/>
        </w:rPr>
        <w:t>nd</w:t>
      </w:r>
      <w:r w:rsidRPr="00914E46">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w:t>
      </w:r>
      <w:r w:rsidRPr="00914E46">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914E46">
        <w:rPr>
          <w:sz w:val="24"/>
          <w:szCs w:val="24"/>
          <w:vertAlign w:val="superscript"/>
        </w:rPr>
        <w:t>st</w:t>
      </w:r>
      <w:r w:rsidRPr="00914E46">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C24879" w:rsidRPr="00914E46" w:rsidRDefault="00C24879" w:rsidP="00C24879">
      <w:pPr>
        <w:jc w:val="both"/>
        <w:rPr>
          <w:i/>
          <w:sz w:val="24"/>
          <w:szCs w:val="24"/>
        </w:rPr>
      </w:pPr>
      <w:r w:rsidRPr="00914E46">
        <w:rPr>
          <w:i/>
          <w:sz w:val="24"/>
          <w:szCs w:val="24"/>
        </w:rPr>
        <w:t>Some of God’s names in the Tanach and NT</w:t>
      </w:r>
    </w:p>
    <w:p w:rsidR="00C24879" w:rsidRPr="00914E46" w:rsidRDefault="00C24879" w:rsidP="00C24879">
      <w:pPr>
        <w:jc w:val="both"/>
        <w:rPr>
          <w:sz w:val="24"/>
          <w:szCs w:val="24"/>
        </w:rPr>
      </w:pPr>
      <w:r w:rsidRPr="00914E46">
        <w:rPr>
          <w:i/>
          <w:sz w:val="24"/>
          <w:szCs w:val="24"/>
        </w:rPr>
        <w:t>El: The Mighty, Strong &amp; Prominent</w:t>
      </w:r>
      <w:r w:rsidRPr="00914E46">
        <w:rPr>
          <w:sz w:val="24"/>
          <w:szCs w:val="24"/>
        </w:rPr>
        <w:t xml:space="preserve"> used in Gen. 7:1; 28:3; 35:11; Num. 23:22; Josh. 3:10; 2</w:t>
      </w:r>
      <w:r w:rsidRPr="00914E46">
        <w:rPr>
          <w:sz w:val="24"/>
          <w:szCs w:val="24"/>
          <w:vertAlign w:val="superscript"/>
        </w:rPr>
        <w:t>nd</w:t>
      </w:r>
      <w:r w:rsidRPr="00914E46">
        <w:rPr>
          <w:sz w:val="24"/>
          <w:szCs w:val="24"/>
        </w:rPr>
        <w:t xml:space="preserve"> Samuel 22:31, 32; Neh. 1:5; 9:32; Ezek. 10:5; Jer. 10:11; Job 3:4-40:2 &amp; Acts 6:8.</w:t>
      </w:r>
    </w:p>
    <w:p w:rsidR="00C24879" w:rsidRPr="00914E46" w:rsidRDefault="00C24879" w:rsidP="00C24879">
      <w:pPr>
        <w:jc w:val="both"/>
        <w:rPr>
          <w:sz w:val="24"/>
          <w:szCs w:val="24"/>
        </w:rPr>
      </w:pPr>
      <w:r w:rsidRPr="00914E46">
        <w:rPr>
          <w:i/>
          <w:sz w:val="24"/>
          <w:szCs w:val="24"/>
        </w:rPr>
        <w:t xml:space="preserve">Elohim: The Only Creator, Preserver,  Transcendent, Mighty,  and Strong  </w:t>
      </w:r>
      <w:r w:rsidRPr="00914E46">
        <w:rPr>
          <w:sz w:val="24"/>
          <w:szCs w:val="24"/>
        </w:rPr>
        <w:t>used  in Genesis 17:7; 6:18; 9:15; 50:24; 1</w:t>
      </w:r>
      <w:r w:rsidRPr="00914E46">
        <w:rPr>
          <w:sz w:val="24"/>
          <w:szCs w:val="24"/>
          <w:vertAlign w:val="superscript"/>
        </w:rPr>
        <w:t>st</w:t>
      </w:r>
      <w:r w:rsidRPr="00914E46">
        <w:rPr>
          <w:sz w:val="24"/>
          <w:szCs w:val="24"/>
        </w:rPr>
        <w:t xml:space="preserve"> Kings 8:23; Jeremiah 31:33; Isaiah 40:1 and Acts 17.</w:t>
      </w:r>
    </w:p>
    <w:p w:rsidR="00C24879" w:rsidRPr="00914E46" w:rsidRDefault="00C24879" w:rsidP="00C24879">
      <w:pPr>
        <w:jc w:val="both"/>
        <w:rPr>
          <w:sz w:val="24"/>
          <w:szCs w:val="24"/>
        </w:rPr>
      </w:pPr>
    </w:p>
    <w:p w:rsidR="00C24879" w:rsidRPr="00914E46" w:rsidRDefault="00C24879" w:rsidP="00C24879">
      <w:pPr>
        <w:jc w:val="both"/>
        <w:rPr>
          <w:sz w:val="24"/>
          <w:szCs w:val="24"/>
        </w:rPr>
      </w:pPr>
      <w:r w:rsidRPr="00914E46">
        <w:rPr>
          <w:i/>
          <w:sz w:val="24"/>
          <w:szCs w:val="24"/>
        </w:rPr>
        <w:t xml:space="preserve">EL Shaddai: The  Almighty  and  All  Sufficient  </w:t>
      </w:r>
      <w:r w:rsidRPr="00914E46">
        <w:rPr>
          <w:sz w:val="24"/>
          <w:szCs w:val="24"/>
        </w:rPr>
        <w:t>used  in Genesis 17:1, 2; 31:29;  49:24, 25; Proverbs 3:27; Micah 2:1; Isaiah 60:15, 16; 66:10-13; Ruth 1:20-21; Revelation 16:7 and Acts 7:22.</w:t>
      </w:r>
    </w:p>
    <w:p w:rsidR="00C24879" w:rsidRPr="00914E46" w:rsidRDefault="00C24879" w:rsidP="00C24879">
      <w:pPr>
        <w:jc w:val="center"/>
        <w:rPr>
          <w:sz w:val="24"/>
          <w:szCs w:val="24"/>
        </w:rPr>
      </w:pPr>
    </w:p>
    <w:p w:rsidR="00C24879" w:rsidRPr="00914E46" w:rsidRDefault="00C24879" w:rsidP="00C24879">
      <w:pPr>
        <w:jc w:val="both"/>
        <w:rPr>
          <w:i/>
          <w:sz w:val="24"/>
          <w:szCs w:val="24"/>
        </w:rPr>
      </w:pPr>
      <w:r w:rsidRPr="00914E46">
        <w:rPr>
          <w:i/>
          <w:sz w:val="24"/>
          <w:szCs w:val="24"/>
        </w:rPr>
        <w:t xml:space="preserve">El-Elylon or Heleyon or Hupsistos: The Lord is the Highest, Crown and Most High </w:t>
      </w:r>
      <w:r w:rsidRPr="00914E46">
        <w:rPr>
          <w:sz w:val="24"/>
          <w:szCs w:val="24"/>
        </w:rPr>
        <w:t>used in Deuteronomy 26:19; 32:8; Psalms 18:13; Genesis 14:18; Numbers 24:16; Psalms 7:17; 18:13; 78:35, 56; 97:9; 56:2; Daniel 7:25, 27; Isaiah 14:14 &amp; Acts 6:5, 8-9; 7:59; 8:2; 11:19; 22:20.</w:t>
      </w:r>
      <w:r w:rsidRPr="00914E46">
        <w:rPr>
          <w:i/>
          <w:sz w:val="24"/>
          <w:szCs w:val="24"/>
        </w:rPr>
        <w:t xml:space="preserve"> </w:t>
      </w:r>
    </w:p>
    <w:p w:rsidR="00C24879" w:rsidRPr="00914E46" w:rsidRDefault="00C24879" w:rsidP="00C24879">
      <w:pPr>
        <w:jc w:val="both"/>
        <w:rPr>
          <w:i/>
          <w:sz w:val="24"/>
          <w:szCs w:val="24"/>
        </w:rPr>
      </w:pPr>
    </w:p>
    <w:p w:rsidR="00C24879" w:rsidRPr="00914E46" w:rsidRDefault="00C24879" w:rsidP="00C24879">
      <w:pPr>
        <w:jc w:val="both"/>
        <w:rPr>
          <w:sz w:val="24"/>
          <w:szCs w:val="24"/>
        </w:rPr>
      </w:pPr>
      <w:r w:rsidRPr="00914E46">
        <w:rPr>
          <w:i/>
          <w:sz w:val="24"/>
          <w:szCs w:val="24"/>
        </w:rPr>
        <w:t xml:space="preserve">El-Roi: The Lord who Sees </w:t>
      </w:r>
      <w:r w:rsidRPr="00914E46">
        <w:rPr>
          <w:sz w:val="24"/>
          <w:szCs w:val="24"/>
        </w:rPr>
        <w:t>used in Genesis 16:13 and Acts 7:55-56.</w:t>
      </w:r>
    </w:p>
    <w:p w:rsidR="00C24879" w:rsidRPr="00914E46" w:rsidRDefault="00C24879" w:rsidP="00C24879">
      <w:pPr>
        <w:jc w:val="both"/>
        <w:rPr>
          <w:sz w:val="24"/>
          <w:szCs w:val="24"/>
        </w:rPr>
      </w:pPr>
    </w:p>
    <w:p w:rsidR="00C24879" w:rsidRPr="00914E46" w:rsidRDefault="00C24879" w:rsidP="00C24879">
      <w:pPr>
        <w:jc w:val="both"/>
        <w:rPr>
          <w:i/>
          <w:sz w:val="24"/>
          <w:szCs w:val="24"/>
        </w:rPr>
      </w:pPr>
      <w:r w:rsidRPr="00914E46">
        <w:rPr>
          <w:i/>
          <w:sz w:val="24"/>
          <w:szCs w:val="24"/>
        </w:rPr>
        <w:t xml:space="preserve">El-Olam: The Lord the Everlasting God </w:t>
      </w:r>
      <w:r w:rsidRPr="00914E46">
        <w:rPr>
          <w:sz w:val="24"/>
          <w:szCs w:val="24"/>
        </w:rPr>
        <w:t>used in Genesis 21:23; Daniel 7:9, 13, 22; Isaiah 40:28-31.</w:t>
      </w:r>
      <w:r w:rsidRPr="00914E46">
        <w:rPr>
          <w:i/>
          <w:sz w:val="24"/>
          <w:szCs w:val="24"/>
        </w:rPr>
        <w:t xml:space="preserve"> </w:t>
      </w:r>
    </w:p>
    <w:p w:rsidR="00C24879" w:rsidRPr="00914E46" w:rsidRDefault="00C24879" w:rsidP="00C24879">
      <w:pPr>
        <w:jc w:val="both"/>
        <w:rPr>
          <w:i/>
          <w:sz w:val="24"/>
          <w:szCs w:val="24"/>
        </w:rPr>
      </w:pPr>
    </w:p>
    <w:p w:rsidR="00C24879" w:rsidRPr="00914E46" w:rsidRDefault="00C24879" w:rsidP="00C24879">
      <w:pPr>
        <w:jc w:val="both"/>
        <w:rPr>
          <w:i/>
          <w:sz w:val="24"/>
          <w:szCs w:val="24"/>
        </w:rPr>
      </w:pPr>
      <w:r w:rsidRPr="00914E46">
        <w:rPr>
          <w:i/>
          <w:sz w:val="24"/>
          <w:szCs w:val="24"/>
        </w:rPr>
        <w:t xml:space="preserve">El-Bethel: GOD of the House of God </w:t>
      </w:r>
      <w:r w:rsidRPr="00914E46">
        <w:rPr>
          <w:sz w:val="24"/>
          <w:szCs w:val="24"/>
        </w:rPr>
        <w:t>used in Genesis 35:7.</w:t>
      </w:r>
      <w:r w:rsidRPr="00914E46">
        <w:rPr>
          <w:i/>
          <w:sz w:val="24"/>
          <w:szCs w:val="24"/>
        </w:rPr>
        <w:t xml:space="preserve"> </w:t>
      </w:r>
    </w:p>
    <w:p w:rsidR="00C24879" w:rsidRPr="00914E46" w:rsidRDefault="00C24879" w:rsidP="00C24879">
      <w:pPr>
        <w:jc w:val="both"/>
        <w:rPr>
          <w:i/>
          <w:sz w:val="24"/>
          <w:szCs w:val="24"/>
        </w:rPr>
      </w:pPr>
    </w:p>
    <w:p w:rsidR="00C24879" w:rsidRPr="00914E46" w:rsidRDefault="00C24879" w:rsidP="00C24879">
      <w:pPr>
        <w:jc w:val="both"/>
        <w:rPr>
          <w:sz w:val="24"/>
          <w:szCs w:val="24"/>
        </w:rPr>
      </w:pPr>
      <w:r w:rsidRPr="00914E46">
        <w:rPr>
          <w:i/>
          <w:sz w:val="24"/>
          <w:szCs w:val="24"/>
        </w:rPr>
        <w:t xml:space="preserve">El-Emunah: The Faithful GOD </w:t>
      </w:r>
      <w:r w:rsidRPr="00914E46">
        <w:rPr>
          <w:sz w:val="24"/>
          <w:szCs w:val="24"/>
        </w:rPr>
        <w:t>used in Deuteronomy 7:9.</w:t>
      </w:r>
    </w:p>
    <w:p w:rsidR="00C24879" w:rsidRPr="00914E46" w:rsidRDefault="00C24879" w:rsidP="00C24879">
      <w:pPr>
        <w:jc w:val="both"/>
        <w:rPr>
          <w:sz w:val="24"/>
          <w:szCs w:val="24"/>
        </w:rPr>
      </w:pPr>
    </w:p>
    <w:p w:rsidR="00C24879" w:rsidRPr="00914E46" w:rsidRDefault="00C24879" w:rsidP="00C24879">
      <w:pPr>
        <w:jc w:val="both"/>
        <w:rPr>
          <w:i/>
          <w:sz w:val="24"/>
          <w:szCs w:val="24"/>
        </w:rPr>
      </w:pPr>
      <w:r w:rsidRPr="00914E46">
        <w:rPr>
          <w:i/>
          <w:sz w:val="24"/>
          <w:szCs w:val="24"/>
        </w:rPr>
        <w:t xml:space="preserve">El-Marom: GOD Most High </w:t>
      </w:r>
      <w:r w:rsidRPr="00914E46">
        <w:rPr>
          <w:sz w:val="24"/>
          <w:szCs w:val="24"/>
        </w:rPr>
        <w:t>used in Micah 6:6.</w:t>
      </w:r>
      <w:r w:rsidRPr="00914E46">
        <w:rPr>
          <w:i/>
          <w:sz w:val="24"/>
          <w:szCs w:val="24"/>
        </w:rPr>
        <w:t xml:space="preserve"> </w:t>
      </w:r>
    </w:p>
    <w:p w:rsidR="00C24879" w:rsidRPr="00914E46" w:rsidRDefault="00C24879" w:rsidP="00C24879">
      <w:pPr>
        <w:jc w:val="both"/>
        <w:rPr>
          <w:i/>
          <w:sz w:val="24"/>
          <w:szCs w:val="24"/>
        </w:rPr>
      </w:pPr>
    </w:p>
    <w:p w:rsidR="00C24879" w:rsidRPr="00914E46" w:rsidRDefault="00C24879" w:rsidP="00C24879">
      <w:pPr>
        <w:jc w:val="both"/>
        <w:rPr>
          <w:sz w:val="24"/>
          <w:szCs w:val="24"/>
        </w:rPr>
      </w:pPr>
      <w:r w:rsidRPr="00914E46">
        <w:rPr>
          <w:i/>
          <w:sz w:val="24"/>
          <w:szCs w:val="24"/>
        </w:rPr>
        <w:t xml:space="preserve">El-Kanna or El Kanno: The Jealous God </w:t>
      </w:r>
      <w:r w:rsidRPr="00914E46">
        <w:rPr>
          <w:sz w:val="24"/>
          <w:szCs w:val="24"/>
        </w:rPr>
        <w:t>used in Exodus 20:5 &amp; Joshua 24:19.</w:t>
      </w:r>
    </w:p>
    <w:p w:rsidR="00C24879" w:rsidRPr="00914E46" w:rsidRDefault="00C24879" w:rsidP="00C24879">
      <w:pPr>
        <w:jc w:val="both"/>
        <w:rPr>
          <w:sz w:val="24"/>
          <w:szCs w:val="24"/>
        </w:rPr>
      </w:pPr>
    </w:p>
    <w:p w:rsidR="00C24879" w:rsidRPr="00914E46" w:rsidRDefault="00C24879" w:rsidP="00C24879">
      <w:pPr>
        <w:jc w:val="both"/>
        <w:rPr>
          <w:sz w:val="24"/>
          <w:szCs w:val="24"/>
        </w:rPr>
      </w:pPr>
      <w:r w:rsidRPr="00914E46">
        <w:rPr>
          <w:i/>
          <w:sz w:val="24"/>
          <w:szCs w:val="24"/>
        </w:rPr>
        <w:t xml:space="preserve">Adonai: The Master or Lord </w:t>
      </w:r>
      <w:r w:rsidRPr="00914E46">
        <w:rPr>
          <w:sz w:val="24"/>
          <w:szCs w:val="24"/>
        </w:rPr>
        <w:t>used in Genesis 15:2; Exodus 4:10; Judges 6:15; 2</w:t>
      </w:r>
      <w:r w:rsidRPr="00914E46">
        <w:rPr>
          <w:sz w:val="24"/>
          <w:szCs w:val="24"/>
          <w:vertAlign w:val="superscript"/>
        </w:rPr>
        <w:t>nd</w:t>
      </w:r>
      <w:r w:rsidRPr="00914E46">
        <w:rPr>
          <w:sz w:val="24"/>
          <w:szCs w:val="24"/>
        </w:rPr>
        <w:t xml:space="preserve"> Samuel 7:18-20; Psalms 8, 114:7; 135:5; 141:8; 109:21-28, Daniel 9 and Acts 7:60.</w:t>
      </w:r>
    </w:p>
    <w:p w:rsidR="00C24879" w:rsidRPr="00914E46" w:rsidRDefault="00C24879" w:rsidP="00C24879">
      <w:pPr>
        <w:jc w:val="both"/>
        <w:rPr>
          <w:sz w:val="24"/>
          <w:szCs w:val="24"/>
        </w:rPr>
      </w:pPr>
    </w:p>
    <w:p w:rsidR="00C24879" w:rsidRPr="00914E46" w:rsidRDefault="00C24879" w:rsidP="00C24879">
      <w:pPr>
        <w:jc w:val="both"/>
        <w:rPr>
          <w:i/>
          <w:sz w:val="24"/>
          <w:szCs w:val="24"/>
        </w:rPr>
      </w:pPr>
      <w:r w:rsidRPr="00914E46">
        <w:rPr>
          <w:i/>
          <w:sz w:val="24"/>
          <w:szCs w:val="24"/>
        </w:rPr>
        <w:t>Alam: The Secret Name for God</w:t>
      </w:r>
    </w:p>
    <w:p w:rsidR="00C24879" w:rsidRPr="00914E46" w:rsidRDefault="00C24879" w:rsidP="00C24879">
      <w:pPr>
        <w:jc w:val="both"/>
        <w:rPr>
          <w:i/>
          <w:sz w:val="24"/>
          <w:szCs w:val="24"/>
        </w:rPr>
      </w:pPr>
    </w:p>
    <w:p w:rsidR="00C24879" w:rsidRPr="00914E46" w:rsidRDefault="00C24879" w:rsidP="00C24879">
      <w:pPr>
        <w:jc w:val="both"/>
        <w:rPr>
          <w:sz w:val="24"/>
          <w:szCs w:val="24"/>
        </w:rPr>
      </w:pPr>
      <w:r w:rsidRPr="00914E46">
        <w:rPr>
          <w:i/>
          <w:sz w:val="24"/>
          <w:szCs w:val="24"/>
        </w:rPr>
        <w:t xml:space="preserve">Jehovah: Yahweh or Kurios or Despotes </w:t>
      </w:r>
      <w:r w:rsidRPr="00914E46">
        <w:rPr>
          <w:sz w:val="24"/>
          <w:szCs w:val="24"/>
        </w:rPr>
        <w:t>used in Daniel 9:14; Psalms 11:7; Leviticus 19:2; Habakkuk 1:12; Deuteronomy 6:4, 5; Luke 2:29; Acts 4:24; 2</w:t>
      </w:r>
      <w:r w:rsidRPr="00914E46">
        <w:rPr>
          <w:sz w:val="24"/>
          <w:szCs w:val="24"/>
          <w:vertAlign w:val="superscript"/>
        </w:rPr>
        <w:t>nd</w:t>
      </w:r>
      <w:r w:rsidRPr="00914E46">
        <w:rPr>
          <w:sz w:val="24"/>
          <w:szCs w:val="24"/>
        </w:rPr>
        <w:t xml:space="preserve"> Peter 2:1; Jude 4, Revelation 6:10 and Acts 7:60.</w:t>
      </w:r>
    </w:p>
    <w:p w:rsidR="00C24879" w:rsidRPr="00914E46" w:rsidRDefault="00C24879" w:rsidP="00C24879">
      <w:pPr>
        <w:jc w:val="center"/>
        <w:rPr>
          <w:sz w:val="24"/>
          <w:szCs w:val="24"/>
        </w:rPr>
      </w:pPr>
    </w:p>
    <w:p w:rsidR="00C24879" w:rsidRPr="00914E46" w:rsidRDefault="00C24879" w:rsidP="00C24879">
      <w:pPr>
        <w:jc w:val="both"/>
        <w:rPr>
          <w:sz w:val="24"/>
          <w:szCs w:val="24"/>
        </w:rPr>
      </w:pPr>
      <w:r w:rsidRPr="00914E46">
        <w:rPr>
          <w:i/>
          <w:sz w:val="24"/>
          <w:szCs w:val="24"/>
        </w:rPr>
        <w:t xml:space="preserve">Jehovah-Jireh: The Lord our Provider </w:t>
      </w:r>
      <w:r w:rsidRPr="00914E46">
        <w:rPr>
          <w:sz w:val="24"/>
          <w:szCs w:val="24"/>
        </w:rPr>
        <w:t>used in Genesis 22:14 and Acts 6:8.</w:t>
      </w:r>
    </w:p>
    <w:p w:rsidR="00C24879" w:rsidRPr="00914E46" w:rsidRDefault="00C24879" w:rsidP="00C24879">
      <w:pPr>
        <w:jc w:val="center"/>
        <w:rPr>
          <w:sz w:val="24"/>
          <w:szCs w:val="24"/>
        </w:rPr>
      </w:pPr>
    </w:p>
    <w:p w:rsidR="00C24879" w:rsidRPr="00914E46" w:rsidRDefault="00C24879" w:rsidP="00C24879">
      <w:pPr>
        <w:jc w:val="both"/>
        <w:rPr>
          <w:sz w:val="24"/>
          <w:szCs w:val="24"/>
        </w:rPr>
      </w:pPr>
      <w:r w:rsidRPr="00914E46">
        <w:rPr>
          <w:i/>
          <w:sz w:val="24"/>
          <w:szCs w:val="24"/>
        </w:rPr>
        <w:t xml:space="preserve">Jehovah-Rophe: The Lord our Healer </w:t>
      </w:r>
      <w:r w:rsidRPr="00914E46">
        <w:rPr>
          <w:sz w:val="24"/>
          <w:szCs w:val="24"/>
        </w:rPr>
        <w:t>used in Exodus 15:22-26; Jeremiah 30:17; Isaiah 61:1 and Acts 6:8.</w:t>
      </w:r>
    </w:p>
    <w:p w:rsidR="00C24879" w:rsidRPr="00914E46" w:rsidRDefault="00C24879" w:rsidP="00C24879">
      <w:pPr>
        <w:jc w:val="center"/>
        <w:rPr>
          <w:sz w:val="24"/>
          <w:szCs w:val="24"/>
        </w:rPr>
      </w:pPr>
    </w:p>
    <w:p w:rsidR="00C24879" w:rsidRPr="00914E46" w:rsidRDefault="00C24879" w:rsidP="00C24879">
      <w:pPr>
        <w:jc w:val="both"/>
        <w:rPr>
          <w:sz w:val="24"/>
          <w:szCs w:val="24"/>
        </w:rPr>
      </w:pPr>
      <w:r w:rsidRPr="00914E46">
        <w:rPr>
          <w:i/>
          <w:sz w:val="24"/>
          <w:szCs w:val="24"/>
        </w:rPr>
        <w:t xml:space="preserve">Jehovah-Nissi: The Lord our Banner </w:t>
      </w:r>
      <w:r w:rsidRPr="00914E46">
        <w:rPr>
          <w:sz w:val="24"/>
          <w:szCs w:val="24"/>
        </w:rPr>
        <w:t>used in Exodus 17:15; Psalms 4:6 and Acts 7:22.</w:t>
      </w:r>
    </w:p>
    <w:p w:rsidR="00C24879" w:rsidRPr="00914E46" w:rsidRDefault="00C24879" w:rsidP="00C24879">
      <w:pPr>
        <w:jc w:val="both"/>
        <w:rPr>
          <w:sz w:val="24"/>
          <w:szCs w:val="24"/>
        </w:rPr>
      </w:pPr>
    </w:p>
    <w:p w:rsidR="00C24879" w:rsidRPr="00914E46" w:rsidRDefault="00C24879" w:rsidP="00C24879">
      <w:pPr>
        <w:jc w:val="both"/>
        <w:rPr>
          <w:sz w:val="24"/>
          <w:szCs w:val="24"/>
        </w:rPr>
      </w:pPr>
      <w:r w:rsidRPr="00914E46">
        <w:rPr>
          <w:i/>
          <w:sz w:val="24"/>
          <w:szCs w:val="24"/>
        </w:rPr>
        <w:t xml:space="preserve">Jehovah-M’Kaddesh: The Lord our Sanctifier </w:t>
      </w:r>
      <w:r w:rsidRPr="00914E46">
        <w:rPr>
          <w:sz w:val="24"/>
          <w:szCs w:val="24"/>
        </w:rPr>
        <w:t>used in Leviticus 20:8 and Acts 6:3.</w:t>
      </w:r>
    </w:p>
    <w:p w:rsidR="00C24879" w:rsidRPr="00914E46" w:rsidRDefault="00C24879" w:rsidP="00C24879">
      <w:pPr>
        <w:jc w:val="center"/>
        <w:rPr>
          <w:sz w:val="24"/>
          <w:szCs w:val="24"/>
        </w:rPr>
      </w:pPr>
    </w:p>
    <w:p w:rsidR="00C24879" w:rsidRPr="00914E46" w:rsidRDefault="00C24879" w:rsidP="00C24879">
      <w:pPr>
        <w:jc w:val="both"/>
        <w:rPr>
          <w:sz w:val="24"/>
          <w:szCs w:val="24"/>
        </w:rPr>
      </w:pPr>
      <w:r w:rsidRPr="00914E46">
        <w:rPr>
          <w:i/>
          <w:sz w:val="24"/>
          <w:szCs w:val="24"/>
        </w:rPr>
        <w:lastRenderedPageBreak/>
        <w:t xml:space="preserve">Jehovah-Shalom: The Lord our Peace </w:t>
      </w:r>
      <w:r w:rsidRPr="00914E46">
        <w:rPr>
          <w:sz w:val="24"/>
          <w:szCs w:val="24"/>
        </w:rPr>
        <w:t>used in Judges 6:24; Deuteronomy 27:6; Daniel 5:26; 1</w:t>
      </w:r>
      <w:r w:rsidRPr="00914E46">
        <w:rPr>
          <w:sz w:val="24"/>
          <w:szCs w:val="24"/>
          <w:vertAlign w:val="superscript"/>
        </w:rPr>
        <w:t>st</w:t>
      </w:r>
      <w:r w:rsidRPr="00914E46">
        <w:rPr>
          <w:sz w:val="24"/>
          <w:szCs w:val="24"/>
        </w:rPr>
        <w:t xml:space="preserve"> Kings 8:61; 9:25; Genesis 15:16; Exodus 21:34; 22:5, 6; Leviticus 7:11-21 and Acts 7:47-50.</w:t>
      </w:r>
    </w:p>
    <w:p w:rsidR="00C24879" w:rsidRPr="00914E46" w:rsidRDefault="00C24879" w:rsidP="00C24879">
      <w:pPr>
        <w:jc w:val="both"/>
        <w:rPr>
          <w:sz w:val="24"/>
          <w:szCs w:val="24"/>
        </w:rPr>
      </w:pPr>
    </w:p>
    <w:p w:rsidR="00C24879" w:rsidRPr="00914E46" w:rsidRDefault="00C24879" w:rsidP="00C24879">
      <w:pPr>
        <w:jc w:val="both"/>
        <w:rPr>
          <w:sz w:val="24"/>
          <w:szCs w:val="24"/>
        </w:rPr>
      </w:pPr>
      <w:r w:rsidRPr="00914E46">
        <w:rPr>
          <w:i/>
          <w:sz w:val="24"/>
          <w:szCs w:val="24"/>
        </w:rPr>
        <w:t xml:space="preserve">Jehovah-Elohim: The Lord God or Theos </w:t>
      </w:r>
      <w:r w:rsidRPr="00914E46">
        <w:rPr>
          <w:sz w:val="24"/>
          <w:szCs w:val="24"/>
        </w:rPr>
        <w:t>used in  Genesis 2:4;  Judges 5:3;  Isaiah 17:6;  Zephaniah 2:9;  Psalms 59:5 and Acts 7:60.</w:t>
      </w:r>
    </w:p>
    <w:p w:rsidR="00C24879" w:rsidRPr="00914E46" w:rsidRDefault="00C24879" w:rsidP="00C24879">
      <w:pPr>
        <w:jc w:val="both"/>
        <w:rPr>
          <w:i/>
          <w:sz w:val="24"/>
          <w:szCs w:val="24"/>
        </w:rPr>
      </w:pPr>
    </w:p>
    <w:p w:rsidR="00C24879" w:rsidRPr="00914E46" w:rsidRDefault="00C24879" w:rsidP="00C24879">
      <w:pPr>
        <w:jc w:val="both"/>
        <w:rPr>
          <w:sz w:val="24"/>
          <w:szCs w:val="24"/>
        </w:rPr>
      </w:pPr>
      <w:r w:rsidRPr="00914E46">
        <w:rPr>
          <w:i/>
          <w:sz w:val="24"/>
          <w:szCs w:val="24"/>
        </w:rPr>
        <w:t xml:space="preserve">Jehovah-El Elohim: The Lord God of Gods </w:t>
      </w:r>
      <w:r w:rsidRPr="00914E46">
        <w:rPr>
          <w:sz w:val="24"/>
          <w:szCs w:val="24"/>
        </w:rPr>
        <w:t>used in Joshua 22:22.</w:t>
      </w:r>
    </w:p>
    <w:p w:rsidR="00C24879" w:rsidRPr="00914E46" w:rsidRDefault="00C24879" w:rsidP="00C24879">
      <w:pPr>
        <w:jc w:val="both"/>
        <w:rPr>
          <w:sz w:val="24"/>
          <w:szCs w:val="24"/>
        </w:rPr>
      </w:pPr>
    </w:p>
    <w:p w:rsidR="00C24879" w:rsidRPr="00914E46" w:rsidRDefault="00C24879" w:rsidP="00C24879">
      <w:pPr>
        <w:jc w:val="both"/>
        <w:rPr>
          <w:sz w:val="24"/>
          <w:szCs w:val="24"/>
        </w:rPr>
      </w:pPr>
      <w:r w:rsidRPr="00914E46">
        <w:rPr>
          <w:i/>
          <w:sz w:val="24"/>
          <w:szCs w:val="24"/>
        </w:rPr>
        <w:t xml:space="preserve">Jehovah Elohe Abothekem: The Lord God of Your Fathers </w:t>
      </w:r>
      <w:r w:rsidRPr="00914E46">
        <w:rPr>
          <w:sz w:val="24"/>
          <w:szCs w:val="24"/>
        </w:rPr>
        <w:t>used in Joshua 18:3.</w:t>
      </w:r>
    </w:p>
    <w:p w:rsidR="00C24879" w:rsidRPr="00914E46" w:rsidRDefault="00C24879" w:rsidP="00C24879">
      <w:pPr>
        <w:jc w:val="both"/>
        <w:rPr>
          <w:sz w:val="24"/>
          <w:szCs w:val="24"/>
        </w:rPr>
      </w:pPr>
    </w:p>
    <w:p w:rsidR="00C24879" w:rsidRPr="00914E46" w:rsidRDefault="00C24879" w:rsidP="00C24879">
      <w:pPr>
        <w:jc w:val="both"/>
        <w:rPr>
          <w:sz w:val="24"/>
          <w:szCs w:val="24"/>
        </w:rPr>
      </w:pPr>
      <w:r w:rsidRPr="00914E46">
        <w:rPr>
          <w:i/>
          <w:sz w:val="24"/>
          <w:szCs w:val="24"/>
        </w:rPr>
        <w:t>Jehovah El Gemuwal: The Lord God of Recompenses</w:t>
      </w:r>
      <w:r w:rsidRPr="00914E46">
        <w:rPr>
          <w:sz w:val="24"/>
          <w:szCs w:val="24"/>
        </w:rPr>
        <w:t xml:space="preserve"> used in Jeremiah 51:56.</w:t>
      </w:r>
    </w:p>
    <w:p w:rsidR="00C24879" w:rsidRPr="00914E46" w:rsidRDefault="00C24879" w:rsidP="00C24879">
      <w:pPr>
        <w:jc w:val="both"/>
        <w:rPr>
          <w:i/>
          <w:sz w:val="24"/>
          <w:szCs w:val="24"/>
        </w:rPr>
      </w:pPr>
    </w:p>
    <w:p w:rsidR="00C24879" w:rsidRPr="00914E46" w:rsidRDefault="00C24879" w:rsidP="00C24879">
      <w:pPr>
        <w:jc w:val="both"/>
        <w:rPr>
          <w:sz w:val="24"/>
          <w:szCs w:val="24"/>
        </w:rPr>
      </w:pPr>
      <w:r w:rsidRPr="00914E46">
        <w:rPr>
          <w:i/>
          <w:sz w:val="24"/>
          <w:szCs w:val="24"/>
        </w:rPr>
        <w:t xml:space="preserve">Jehovah El Emeth: Lord God of Truth </w:t>
      </w:r>
      <w:r w:rsidRPr="00914E46">
        <w:rPr>
          <w:sz w:val="24"/>
          <w:szCs w:val="24"/>
        </w:rPr>
        <w:t>used in Psalms 31:5.</w:t>
      </w:r>
    </w:p>
    <w:p w:rsidR="00C24879" w:rsidRPr="00914E46" w:rsidRDefault="00C24879" w:rsidP="00C24879">
      <w:pPr>
        <w:jc w:val="both"/>
        <w:rPr>
          <w:i/>
          <w:sz w:val="24"/>
          <w:szCs w:val="24"/>
        </w:rPr>
      </w:pPr>
    </w:p>
    <w:p w:rsidR="00C24879" w:rsidRPr="00914E46" w:rsidRDefault="00C24879" w:rsidP="00C24879">
      <w:pPr>
        <w:jc w:val="both"/>
        <w:rPr>
          <w:i/>
          <w:sz w:val="24"/>
          <w:szCs w:val="24"/>
        </w:rPr>
      </w:pPr>
      <w:r w:rsidRPr="00914E46">
        <w:rPr>
          <w:i/>
          <w:sz w:val="24"/>
          <w:szCs w:val="24"/>
        </w:rPr>
        <w:t xml:space="preserve">Jehovah Elohe Yeshuathi: Lord God of my Salvation </w:t>
      </w:r>
      <w:r w:rsidRPr="00914E46">
        <w:rPr>
          <w:sz w:val="24"/>
          <w:szCs w:val="24"/>
        </w:rPr>
        <w:t xml:space="preserve">used in Psalms </w:t>
      </w:r>
      <w:r w:rsidRPr="00914E46">
        <w:rPr>
          <w:i/>
          <w:sz w:val="24"/>
          <w:szCs w:val="24"/>
        </w:rPr>
        <w:t>41:13.</w:t>
      </w:r>
    </w:p>
    <w:p w:rsidR="00C24879" w:rsidRPr="00914E46" w:rsidRDefault="00C24879" w:rsidP="00C24879">
      <w:pPr>
        <w:jc w:val="both"/>
        <w:rPr>
          <w:i/>
          <w:sz w:val="24"/>
          <w:szCs w:val="24"/>
        </w:rPr>
      </w:pPr>
    </w:p>
    <w:p w:rsidR="00C24879" w:rsidRPr="00914E46" w:rsidRDefault="00C24879" w:rsidP="00C24879">
      <w:pPr>
        <w:jc w:val="both"/>
        <w:rPr>
          <w:sz w:val="24"/>
          <w:szCs w:val="24"/>
        </w:rPr>
      </w:pPr>
      <w:r w:rsidRPr="00914E46">
        <w:rPr>
          <w:i/>
          <w:sz w:val="24"/>
          <w:szCs w:val="24"/>
        </w:rPr>
        <w:t xml:space="preserve">Jehovah Elohe Yisreal: The Lord God of Israel </w:t>
      </w:r>
      <w:r w:rsidRPr="00914E46">
        <w:rPr>
          <w:sz w:val="24"/>
          <w:szCs w:val="24"/>
        </w:rPr>
        <w:t>used in Psalms 41:13.</w:t>
      </w:r>
    </w:p>
    <w:p w:rsidR="00C24879" w:rsidRPr="00914E46" w:rsidRDefault="00C24879" w:rsidP="00C24879">
      <w:pPr>
        <w:jc w:val="both"/>
        <w:rPr>
          <w:sz w:val="24"/>
          <w:szCs w:val="24"/>
        </w:rPr>
      </w:pPr>
    </w:p>
    <w:p w:rsidR="00C24879" w:rsidRPr="00914E46" w:rsidRDefault="00C24879" w:rsidP="00C24879">
      <w:pPr>
        <w:jc w:val="both"/>
        <w:rPr>
          <w:sz w:val="24"/>
          <w:szCs w:val="24"/>
        </w:rPr>
      </w:pPr>
      <w:r w:rsidRPr="00914E46">
        <w:rPr>
          <w:i/>
          <w:sz w:val="24"/>
          <w:szCs w:val="24"/>
        </w:rPr>
        <w:t xml:space="preserve">Jehovah-Tsidkenu: The Lord our Righteousness </w:t>
      </w:r>
      <w:r w:rsidRPr="00914E46">
        <w:rPr>
          <w:sz w:val="24"/>
          <w:szCs w:val="24"/>
        </w:rPr>
        <w:t>used in Jeremiah 23:5, 6; 33:16 &amp; Acts 6:5, 8.</w:t>
      </w:r>
    </w:p>
    <w:p w:rsidR="00C24879" w:rsidRPr="00914E46" w:rsidRDefault="00C24879" w:rsidP="00C24879">
      <w:pPr>
        <w:jc w:val="center"/>
        <w:rPr>
          <w:sz w:val="24"/>
          <w:szCs w:val="24"/>
        </w:rPr>
      </w:pPr>
    </w:p>
    <w:p w:rsidR="00C24879" w:rsidRPr="00914E46" w:rsidRDefault="00C24879" w:rsidP="00C24879">
      <w:pPr>
        <w:jc w:val="both"/>
        <w:rPr>
          <w:sz w:val="24"/>
          <w:szCs w:val="24"/>
        </w:rPr>
      </w:pPr>
      <w:r w:rsidRPr="00914E46">
        <w:rPr>
          <w:i/>
          <w:sz w:val="24"/>
          <w:szCs w:val="24"/>
        </w:rPr>
        <w:t xml:space="preserve">Jehovah-Rohi: The Lord our Shepherd </w:t>
      </w:r>
      <w:r w:rsidRPr="00914E46">
        <w:rPr>
          <w:sz w:val="24"/>
          <w:szCs w:val="24"/>
        </w:rPr>
        <w:t>used in Psalms 23 and Acts 6:8.</w:t>
      </w:r>
    </w:p>
    <w:p w:rsidR="00C24879" w:rsidRPr="00914E46" w:rsidRDefault="00C24879" w:rsidP="00C24879">
      <w:pPr>
        <w:jc w:val="both"/>
        <w:rPr>
          <w:sz w:val="24"/>
          <w:szCs w:val="24"/>
        </w:rPr>
      </w:pPr>
    </w:p>
    <w:p w:rsidR="00C24879" w:rsidRPr="00914E46" w:rsidRDefault="00C24879" w:rsidP="00C24879">
      <w:pPr>
        <w:jc w:val="both"/>
        <w:rPr>
          <w:sz w:val="24"/>
          <w:szCs w:val="24"/>
        </w:rPr>
      </w:pPr>
      <w:r w:rsidRPr="00914E46">
        <w:rPr>
          <w:i/>
          <w:sz w:val="24"/>
          <w:szCs w:val="24"/>
        </w:rPr>
        <w:t xml:space="preserve">Jehovah-Shammah: The Lord is There </w:t>
      </w:r>
      <w:r w:rsidRPr="00914E46">
        <w:rPr>
          <w:sz w:val="24"/>
          <w:szCs w:val="24"/>
        </w:rPr>
        <w:t>used in Ezekiel 48:35 and Acts 7:49-50.</w:t>
      </w:r>
    </w:p>
    <w:p w:rsidR="00C24879" w:rsidRPr="00914E46" w:rsidRDefault="00C24879" w:rsidP="00C24879">
      <w:pPr>
        <w:jc w:val="both"/>
        <w:rPr>
          <w:sz w:val="24"/>
          <w:szCs w:val="24"/>
        </w:rPr>
      </w:pPr>
    </w:p>
    <w:p w:rsidR="00C24879" w:rsidRPr="00914E46" w:rsidRDefault="00C24879" w:rsidP="00C24879">
      <w:pPr>
        <w:jc w:val="both"/>
        <w:rPr>
          <w:sz w:val="24"/>
          <w:szCs w:val="24"/>
        </w:rPr>
      </w:pPr>
      <w:r w:rsidRPr="00914E46">
        <w:rPr>
          <w:i/>
          <w:sz w:val="24"/>
          <w:szCs w:val="24"/>
        </w:rPr>
        <w:lastRenderedPageBreak/>
        <w:t xml:space="preserve">Jehovah-Sabaoth: The Lord of Army Hosts </w:t>
      </w:r>
      <w:r w:rsidRPr="00914E46">
        <w:rPr>
          <w:sz w:val="24"/>
          <w:szCs w:val="24"/>
        </w:rPr>
        <w:t>used in Isaiah 1:24; 46:7; 11:2; 2</w:t>
      </w:r>
      <w:r w:rsidRPr="00914E46">
        <w:rPr>
          <w:sz w:val="24"/>
          <w:szCs w:val="24"/>
          <w:vertAlign w:val="superscript"/>
        </w:rPr>
        <w:t>nd</w:t>
      </w:r>
      <w:r w:rsidRPr="00914E46">
        <w:rPr>
          <w:sz w:val="24"/>
          <w:szCs w:val="24"/>
        </w:rPr>
        <w:t xml:space="preserve"> Kings. 3:9-12; Jeremiah 11:20; Romans 9:29; James 5:4; Revelation 19:11-16 &amp; Acts 7:30-32.</w:t>
      </w:r>
    </w:p>
    <w:p w:rsidR="00C24879" w:rsidRPr="00914E46" w:rsidRDefault="00C24879" w:rsidP="00C24879">
      <w:pPr>
        <w:jc w:val="both"/>
        <w:rPr>
          <w:sz w:val="24"/>
          <w:szCs w:val="24"/>
        </w:rPr>
      </w:pPr>
    </w:p>
    <w:p w:rsidR="00C24879" w:rsidRPr="00914E46" w:rsidRDefault="00C24879" w:rsidP="00C24879">
      <w:pPr>
        <w:jc w:val="both"/>
        <w:rPr>
          <w:sz w:val="24"/>
          <w:szCs w:val="24"/>
        </w:rPr>
      </w:pPr>
      <w:r w:rsidRPr="00914E46">
        <w:rPr>
          <w:i/>
          <w:sz w:val="24"/>
          <w:szCs w:val="24"/>
        </w:rPr>
        <w:t xml:space="preserve">Jehovah-Tsebaoth: The LORD God of Hosts (Camps) </w:t>
      </w:r>
      <w:r w:rsidRPr="00914E46">
        <w:rPr>
          <w:sz w:val="24"/>
          <w:szCs w:val="24"/>
        </w:rPr>
        <w:t>used in Psalms 59:5 and Isaiah 28:22.</w:t>
      </w:r>
    </w:p>
    <w:p w:rsidR="00C24879" w:rsidRPr="00914E46" w:rsidRDefault="00C24879" w:rsidP="00C24879">
      <w:pPr>
        <w:jc w:val="both"/>
        <w:rPr>
          <w:i/>
          <w:sz w:val="24"/>
          <w:szCs w:val="24"/>
        </w:rPr>
      </w:pPr>
      <w:r w:rsidRPr="00914E46">
        <w:rPr>
          <w:sz w:val="24"/>
          <w:szCs w:val="24"/>
        </w:rPr>
        <w:t xml:space="preserve"> </w:t>
      </w:r>
      <w:r w:rsidRPr="00914E46">
        <w:rPr>
          <w:i/>
          <w:sz w:val="24"/>
          <w:szCs w:val="24"/>
        </w:rPr>
        <w:t xml:space="preserve"> </w:t>
      </w:r>
    </w:p>
    <w:p w:rsidR="00C24879" w:rsidRPr="00914E46" w:rsidRDefault="00C24879" w:rsidP="00C24879">
      <w:pPr>
        <w:jc w:val="both"/>
        <w:rPr>
          <w:sz w:val="24"/>
          <w:szCs w:val="24"/>
        </w:rPr>
      </w:pPr>
      <w:r w:rsidRPr="00914E46">
        <w:rPr>
          <w:i/>
          <w:sz w:val="24"/>
          <w:szCs w:val="24"/>
        </w:rPr>
        <w:t xml:space="preserve">Jehovah-Gmolah: The Lord of Recompense </w:t>
      </w:r>
      <w:r w:rsidRPr="00914E46">
        <w:rPr>
          <w:sz w:val="24"/>
          <w:szCs w:val="24"/>
        </w:rPr>
        <w:t>used in Jeremiah 51:6.</w:t>
      </w:r>
    </w:p>
    <w:p w:rsidR="00C24879" w:rsidRPr="00914E46" w:rsidRDefault="00C24879" w:rsidP="00C24879">
      <w:pPr>
        <w:jc w:val="both"/>
        <w:rPr>
          <w:sz w:val="24"/>
          <w:szCs w:val="24"/>
        </w:rPr>
      </w:pPr>
    </w:p>
    <w:p w:rsidR="00C24879" w:rsidRPr="00914E46" w:rsidRDefault="00C24879" w:rsidP="00C24879">
      <w:pPr>
        <w:jc w:val="both"/>
        <w:rPr>
          <w:i/>
          <w:sz w:val="24"/>
          <w:szCs w:val="24"/>
        </w:rPr>
      </w:pPr>
      <w:r w:rsidRPr="00914E46">
        <w:rPr>
          <w:i/>
          <w:sz w:val="24"/>
          <w:szCs w:val="24"/>
        </w:rPr>
        <w:t xml:space="preserve">Jehovah-Hoseenu: The Lord our Maker </w:t>
      </w:r>
      <w:r w:rsidRPr="00914E46">
        <w:rPr>
          <w:sz w:val="24"/>
          <w:szCs w:val="24"/>
        </w:rPr>
        <w:t xml:space="preserve">used in Psalms 95:6; Hebrews 11:10 &amp; Ephesians 2:22. </w:t>
      </w:r>
      <w:r w:rsidRPr="00914E46">
        <w:rPr>
          <w:i/>
          <w:sz w:val="24"/>
          <w:szCs w:val="24"/>
        </w:rPr>
        <w:t xml:space="preserve"> </w:t>
      </w:r>
    </w:p>
    <w:p w:rsidR="00C24879" w:rsidRPr="00914E46" w:rsidRDefault="00C24879" w:rsidP="00C24879">
      <w:pPr>
        <w:jc w:val="center"/>
        <w:rPr>
          <w:sz w:val="24"/>
          <w:szCs w:val="24"/>
        </w:rPr>
      </w:pPr>
    </w:p>
    <w:p w:rsidR="00C24879" w:rsidRPr="00914E46" w:rsidRDefault="00C24879" w:rsidP="00C24879">
      <w:pPr>
        <w:rPr>
          <w:sz w:val="24"/>
          <w:szCs w:val="24"/>
        </w:rPr>
      </w:pPr>
      <w:r w:rsidRPr="00914E46">
        <w:rPr>
          <w:i/>
          <w:sz w:val="24"/>
          <w:szCs w:val="24"/>
        </w:rPr>
        <w:t xml:space="preserve">Jehovah-Maginnenu: The Lord our Defense </w:t>
      </w:r>
      <w:r w:rsidRPr="00914E46">
        <w:rPr>
          <w:sz w:val="24"/>
          <w:szCs w:val="24"/>
        </w:rPr>
        <w:t>used in Psalms 89:18.</w:t>
      </w:r>
    </w:p>
    <w:p w:rsidR="00C24879" w:rsidRPr="00914E46" w:rsidRDefault="00C24879" w:rsidP="00C24879">
      <w:pPr>
        <w:rPr>
          <w:sz w:val="24"/>
          <w:szCs w:val="24"/>
        </w:rPr>
      </w:pPr>
    </w:p>
    <w:p w:rsidR="00C24879" w:rsidRPr="00914E46" w:rsidRDefault="00C24879" w:rsidP="00C24879">
      <w:pPr>
        <w:rPr>
          <w:sz w:val="24"/>
          <w:szCs w:val="24"/>
        </w:rPr>
      </w:pPr>
      <w:r w:rsidRPr="00914E46">
        <w:rPr>
          <w:i/>
          <w:sz w:val="24"/>
          <w:szCs w:val="24"/>
        </w:rPr>
        <w:t xml:space="preserve">Jehovah-Elohe Abothekem: The LORD GOD of Your Fathers </w:t>
      </w:r>
      <w:r w:rsidRPr="00914E46">
        <w:rPr>
          <w:sz w:val="24"/>
          <w:szCs w:val="24"/>
        </w:rPr>
        <w:t>used in Joshua 18:3.</w:t>
      </w:r>
    </w:p>
    <w:p w:rsidR="00C24879" w:rsidRPr="00914E46" w:rsidRDefault="00C24879" w:rsidP="00C24879">
      <w:pPr>
        <w:rPr>
          <w:sz w:val="24"/>
          <w:szCs w:val="24"/>
        </w:rPr>
      </w:pPr>
    </w:p>
    <w:p w:rsidR="00C24879" w:rsidRPr="00914E46" w:rsidRDefault="00C24879" w:rsidP="00C24879">
      <w:pPr>
        <w:spacing w:line="480" w:lineRule="auto"/>
        <w:rPr>
          <w:sz w:val="24"/>
          <w:szCs w:val="24"/>
        </w:rPr>
      </w:pPr>
      <w:r w:rsidRPr="00914E46">
        <w:rPr>
          <w:i/>
          <w:sz w:val="24"/>
          <w:szCs w:val="24"/>
        </w:rPr>
        <w:t xml:space="preserve">Jehovah-Adon Kol Ha-arets: The LORD, the Lord of All the Earth </w:t>
      </w:r>
      <w:r w:rsidRPr="00914E46">
        <w:rPr>
          <w:sz w:val="24"/>
          <w:szCs w:val="24"/>
        </w:rPr>
        <w:t>used in Joshua 3:11.</w:t>
      </w:r>
    </w:p>
    <w:p w:rsidR="00C24879" w:rsidRPr="00914E46" w:rsidRDefault="00C24879" w:rsidP="00C24879">
      <w:pPr>
        <w:spacing w:line="480" w:lineRule="auto"/>
        <w:jc w:val="both"/>
        <w:rPr>
          <w:sz w:val="24"/>
          <w:szCs w:val="24"/>
        </w:rPr>
      </w:pPr>
      <w:r w:rsidRPr="00914E46">
        <w:rPr>
          <w:sz w:val="24"/>
          <w:szCs w:val="24"/>
        </w:rPr>
        <w:t>If You want to know more about the Divine Names of God, You must get My book called “</w:t>
      </w:r>
      <w:r w:rsidRPr="00914E46">
        <w:rPr>
          <w:b/>
          <w:sz w:val="24"/>
          <w:szCs w:val="24"/>
        </w:rPr>
        <w:t>What are the Divine Names &amp; Divine Titles used for God the Father Stephen from 0 to All in the Holy Bible</w:t>
      </w:r>
      <w:r w:rsidRPr="00914E46">
        <w:rPr>
          <w:sz w:val="24"/>
          <w:szCs w:val="24"/>
        </w:rPr>
        <w:t xml:space="preserve">.” </w:t>
      </w:r>
    </w:p>
    <w:p w:rsidR="00C24879" w:rsidRPr="00914E46" w:rsidRDefault="00C24879" w:rsidP="00C24879">
      <w:pPr>
        <w:spacing w:line="480" w:lineRule="auto"/>
        <w:jc w:val="both"/>
        <w:rPr>
          <w:sz w:val="24"/>
          <w:szCs w:val="24"/>
        </w:rPr>
      </w:pPr>
      <w:r w:rsidRPr="00914E46">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w:t>
      </w:r>
      <w:r w:rsidRPr="00914E46">
        <w:rPr>
          <w:sz w:val="24"/>
          <w:szCs w:val="24"/>
        </w:rPr>
        <w:lastRenderedPageBreak/>
        <w:t>Most Highest command in the Law to the Lord Yah in Luke 10:27. The Lord Lucifer the 2</w:t>
      </w:r>
      <w:r w:rsidRPr="00914E46">
        <w:rPr>
          <w:sz w:val="24"/>
          <w:szCs w:val="24"/>
          <w:vertAlign w:val="superscript"/>
        </w:rPr>
        <w:t>nd</w:t>
      </w:r>
      <w:r w:rsidRPr="00914E46">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914E46">
        <w:rPr>
          <w:sz w:val="24"/>
          <w:szCs w:val="24"/>
          <w:vertAlign w:val="superscript"/>
        </w:rPr>
        <w:t>nd</w:t>
      </w:r>
      <w:r w:rsidRPr="00914E46">
        <w:rPr>
          <w:sz w:val="24"/>
          <w:szCs w:val="24"/>
        </w:rPr>
        <w:t xml:space="preserve"> Universe that lasted for trillions of years before the present Young Universe that has lasted for 12,000/24,000 years in New Testament/Old Testament time in 2</w:t>
      </w:r>
      <w:r w:rsidRPr="00914E46">
        <w:rPr>
          <w:sz w:val="24"/>
          <w:szCs w:val="24"/>
          <w:vertAlign w:val="superscript"/>
        </w:rPr>
        <w:t>nd</w:t>
      </w:r>
      <w:r w:rsidRPr="00914E46">
        <w:rPr>
          <w:sz w:val="24"/>
          <w:szCs w:val="24"/>
        </w:rPr>
        <w:t xml:space="preserve"> Peter 3:8 in March 2012AD based on the date with the life of Jesus and Stephen was from 3BC-12AD. This Universe lasting trillions of years is proven in Isaiah 24:1-23; Hebrews 1:2 and 2</w:t>
      </w:r>
      <w:r w:rsidRPr="00914E46">
        <w:rPr>
          <w:sz w:val="24"/>
          <w:szCs w:val="24"/>
          <w:vertAlign w:val="superscript"/>
        </w:rPr>
        <w:t>nd</w:t>
      </w:r>
      <w:r w:rsidRPr="00914E46">
        <w:rPr>
          <w:sz w:val="24"/>
          <w:szCs w:val="24"/>
        </w:rPr>
        <w:t xml:space="preserve"> Corinthians 12-13 (3 Universes is the Past First Universe in Genesis 1:1 which is without sin, Present 2</w:t>
      </w:r>
      <w:r w:rsidRPr="00914E46">
        <w:rPr>
          <w:sz w:val="24"/>
          <w:szCs w:val="24"/>
          <w:vertAlign w:val="superscript"/>
        </w:rPr>
        <w:t>nd</w:t>
      </w:r>
      <w:r w:rsidRPr="00914E46">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914E46">
        <w:rPr>
          <w:sz w:val="24"/>
          <w:szCs w:val="24"/>
          <w:vertAlign w:val="superscript"/>
        </w:rPr>
        <w:t>nd</w:t>
      </w:r>
      <w:r w:rsidRPr="00914E46">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914E46">
        <w:rPr>
          <w:sz w:val="24"/>
          <w:szCs w:val="24"/>
          <w:vertAlign w:val="superscript"/>
        </w:rPr>
        <w:t>nd</w:t>
      </w:r>
      <w:r w:rsidRPr="00914E46">
        <w:rPr>
          <w:sz w:val="24"/>
          <w:szCs w:val="24"/>
        </w:rPr>
        <w:t xml:space="preserve"> Peter 3:10-13. Medical science says that dinosaurs lives 65 million years ago in the Old Earth. The Trinity and the Law that came to this Young Universe 2,000 years ago and went back </w:t>
      </w:r>
      <w:r w:rsidRPr="00914E46">
        <w:rPr>
          <w:sz w:val="24"/>
          <w:szCs w:val="24"/>
        </w:rPr>
        <w:lastRenderedPageBreak/>
        <w:t>to their First &amp; Last Universe that lasted trillions of years prior to this Old/Young Universe proven in 2</w:t>
      </w:r>
      <w:r w:rsidRPr="00914E46">
        <w:rPr>
          <w:sz w:val="24"/>
          <w:szCs w:val="24"/>
          <w:vertAlign w:val="superscript"/>
        </w:rPr>
        <w:t>nd</w:t>
      </w:r>
      <w:r w:rsidRPr="00914E46">
        <w:rPr>
          <w:sz w:val="24"/>
          <w:szCs w:val="24"/>
        </w:rPr>
        <w:t xml:space="preserve"> Esdras 14:22; Sirach 24:9; 2</w:t>
      </w:r>
      <w:r w:rsidRPr="00914E46">
        <w:rPr>
          <w:sz w:val="24"/>
          <w:szCs w:val="24"/>
          <w:vertAlign w:val="superscript"/>
        </w:rPr>
        <w:t>nd</w:t>
      </w:r>
      <w:r w:rsidRPr="00914E46">
        <w:rPr>
          <w:sz w:val="24"/>
          <w:szCs w:val="24"/>
        </w:rPr>
        <w:t xml:space="preserve"> Maccabees 7:23; Matthew 13:35; 25:34; Luke 16:8; 20:35; John 8:23; 13:1; 15:19; 16:28; 17:5, 11, 14, 24; 18:36; 21:25; Acts 15:18; Romans 1:20; 16:25; 1</w:t>
      </w:r>
      <w:r w:rsidRPr="00914E46">
        <w:rPr>
          <w:sz w:val="24"/>
          <w:szCs w:val="24"/>
          <w:vertAlign w:val="superscript"/>
        </w:rPr>
        <w:t>st</w:t>
      </w:r>
      <w:r w:rsidRPr="00914E46">
        <w:rPr>
          <w:sz w:val="24"/>
          <w:szCs w:val="24"/>
        </w:rPr>
        <w:t xml:space="preserve"> Corinthians 2:7; Ephesians  1:4;  3:9;  2</w:t>
      </w:r>
      <w:r w:rsidRPr="00914E46">
        <w:rPr>
          <w:sz w:val="24"/>
          <w:szCs w:val="24"/>
          <w:vertAlign w:val="superscript"/>
        </w:rPr>
        <w:t>nd</w:t>
      </w:r>
      <w:r w:rsidRPr="00914E46">
        <w:rPr>
          <w:sz w:val="24"/>
          <w:szCs w:val="24"/>
        </w:rPr>
        <w:t xml:space="preserve">  Timothy  1:9;  Titus  1:2;  Hebrews  1:2;  4:3;  11:3;  1</w:t>
      </w:r>
      <w:r w:rsidRPr="00914E46">
        <w:rPr>
          <w:sz w:val="24"/>
          <w:szCs w:val="24"/>
          <w:vertAlign w:val="superscript"/>
        </w:rPr>
        <w:t>st</w:t>
      </w:r>
      <w:r w:rsidRPr="00914E46">
        <w:rPr>
          <w:sz w:val="24"/>
          <w:szCs w:val="24"/>
        </w:rPr>
        <w:t xml:space="preserve">  Peter  1:20  and Revelation 11:15. Also life may have been on the planet Mars 4</w:t>
      </w:r>
      <w:r w:rsidRPr="00914E46">
        <w:rPr>
          <w:sz w:val="24"/>
          <w:szCs w:val="24"/>
          <w:vertAlign w:val="superscript"/>
        </w:rPr>
        <w:t>th</w:t>
      </w:r>
      <w:r w:rsidRPr="00914E46">
        <w:rPr>
          <w:sz w:val="24"/>
          <w:szCs w:val="24"/>
        </w:rPr>
        <w:t xml:space="preserve"> from the sun linked to the Married Lord called Wisdom and the planet Venus 2</w:t>
      </w:r>
      <w:r w:rsidRPr="00914E46">
        <w:rPr>
          <w:sz w:val="24"/>
          <w:szCs w:val="24"/>
          <w:vertAlign w:val="superscript"/>
        </w:rPr>
        <w:t>nd</w:t>
      </w:r>
      <w:r w:rsidRPr="00914E46">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914E46">
        <w:rPr>
          <w:sz w:val="24"/>
          <w:szCs w:val="24"/>
          <w:vertAlign w:val="superscript"/>
        </w:rPr>
        <w:t>st</w:t>
      </w:r>
      <w:r w:rsidRPr="00914E46">
        <w:rPr>
          <w:sz w:val="24"/>
          <w:szCs w:val="24"/>
        </w:rPr>
        <w:t xml:space="preserve"> Corinthians 15:38, 40, 47, 55 and 2</w:t>
      </w:r>
      <w:r w:rsidRPr="00914E46">
        <w:rPr>
          <w:sz w:val="24"/>
          <w:szCs w:val="24"/>
          <w:vertAlign w:val="superscript"/>
        </w:rPr>
        <w:t>nd</w:t>
      </w:r>
      <w:r w:rsidRPr="00914E46">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914E46">
        <w:rPr>
          <w:sz w:val="24"/>
          <w:szCs w:val="24"/>
          <w:vertAlign w:val="superscript"/>
        </w:rPr>
        <w:t>nd</w:t>
      </w:r>
      <w:r w:rsidRPr="00914E46">
        <w:rPr>
          <w:sz w:val="24"/>
          <w:szCs w:val="24"/>
        </w:rPr>
        <w:t xml:space="preserve"> Old Universe &amp; the Young Lordship/Heaven is Sexless without sin. The 2</w:t>
      </w:r>
      <w:r w:rsidRPr="00914E46">
        <w:rPr>
          <w:sz w:val="24"/>
          <w:szCs w:val="24"/>
          <w:vertAlign w:val="superscript"/>
        </w:rPr>
        <w:t>nd</w:t>
      </w:r>
      <w:r w:rsidRPr="00914E46">
        <w:rPr>
          <w:sz w:val="24"/>
          <w:szCs w:val="24"/>
        </w:rPr>
        <w:t xml:space="preserve"> Old Universe (Old Heaven/Old Earth) that lasted trillions of years &amp; began in Genesis 1:2 and ended in Genesis 8:1. The Old Heaven ended by fire in Isaiah 24:1-23. The Old </w:t>
      </w:r>
      <w:r w:rsidRPr="00914E46">
        <w:rPr>
          <w:sz w:val="24"/>
          <w:szCs w:val="24"/>
        </w:rPr>
        <w:lastRenderedPageBreak/>
        <w:t>Earth ended by water in Genesis 7:1-24. This is proven in 2</w:t>
      </w:r>
      <w:r w:rsidRPr="00914E46">
        <w:rPr>
          <w:sz w:val="24"/>
          <w:szCs w:val="24"/>
          <w:vertAlign w:val="superscript"/>
        </w:rPr>
        <w:t>nd</w:t>
      </w:r>
      <w:r w:rsidRPr="00914E46">
        <w:rPr>
          <w:sz w:val="24"/>
          <w:szCs w:val="24"/>
        </w:rPr>
        <w:t xml:space="preserve"> Peter 2:4-5. The Young Universe that lasts for 13,000/26,000 years began in Genesis 8:20 and will end by fire because of Sexual Eros Love in 2</w:t>
      </w:r>
      <w:r w:rsidRPr="00914E46">
        <w:rPr>
          <w:sz w:val="24"/>
          <w:szCs w:val="24"/>
          <w:vertAlign w:val="superscript"/>
        </w:rPr>
        <w:t>nd</w:t>
      </w:r>
      <w:r w:rsidRPr="00914E46">
        <w:rPr>
          <w:sz w:val="24"/>
          <w:szCs w:val="24"/>
        </w:rPr>
        <w:t xml:space="preserve"> Peter 3:10-13 and Revelation 20:15. In the Book of Job, Job’s sinless marriage is considered before Adam’s sinful marriage in the Old Part of the 2</w:t>
      </w:r>
      <w:r w:rsidRPr="00914E46">
        <w:rPr>
          <w:sz w:val="24"/>
          <w:szCs w:val="24"/>
          <w:vertAlign w:val="superscript"/>
        </w:rPr>
        <w:t>nd</w:t>
      </w:r>
      <w:r w:rsidRPr="00914E46">
        <w:rPr>
          <w:sz w:val="24"/>
          <w:szCs w:val="24"/>
        </w:rPr>
        <w:t xml:space="preserve"> Universe in Genesis 2:24-6:7 &amp; Job 1:1-37:24. Also this means that Job had a Holy Divine Love Union with His Wife &amp; not a Sexual Eros Love Union with His Wife. In the Beginning of the 1</w:t>
      </w:r>
      <w:r w:rsidRPr="00914E46">
        <w:rPr>
          <w:sz w:val="24"/>
          <w:szCs w:val="24"/>
          <w:vertAlign w:val="superscript"/>
        </w:rPr>
        <w:t>st</w:t>
      </w:r>
      <w:r w:rsidRPr="00914E46">
        <w:rPr>
          <w:sz w:val="24"/>
          <w:szCs w:val="24"/>
        </w:rPr>
        <w:t xml:space="preserve"> Lordship over the 1</w:t>
      </w:r>
      <w:r w:rsidRPr="00914E46">
        <w:rPr>
          <w:sz w:val="24"/>
          <w:szCs w:val="24"/>
          <w:vertAlign w:val="superscript"/>
        </w:rPr>
        <w:t>st</w:t>
      </w:r>
      <w:r w:rsidRPr="00914E46">
        <w:rPr>
          <w:sz w:val="24"/>
          <w:szCs w:val="24"/>
        </w:rPr>
        <w:t xml:space="preserve"> Heaven/Earth the Married Lord called Wisdom was created from everlasting &amp; the other Lords were also created from everlasting in Proverbs 8:23. When the Married Lord called Wisdom went into the 2</w:t>
      </w:r>
      <w:r w:rsidRPr="00914E46">
        <w:rPr>
          <w:sz w:val="24"/>
          <w:szCs w:val="24"/>
          <w:vertAlign w:val="superscript"/>
        </w:rPr>
        <w:t>nd</w:t>
      </w:r>
      <w:r w:rsidRPr="00914E46">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914E46">
        <w:rPr>
          <w:sz w:val="24"/>
          <w:szCs w:val="24"/>
          <w:vertAlign w:val="superscript"/>
        </w:rPr>
        <w:t>nd</w:t>
      </w:r>
      <w:r w:rsidRPr="00914E46">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914E46">
        <w:rPr>
          <w:sz w:val="24"/>
          <w:szCs w:val="24"/>
          <w:vertAlign w:val="superscript"/>
        </w:rPr>
        <w:t>nd</w:t>
      </w:r>
      <w:r w:rsidRPr="00914E46">
        <w:rPr>
          <w:sz w:val="24"/>
          <w:szCs w:val="24"/>
        </w:rPr>
        <w:t xml:space="preserve"> Enoch pages 8-9 says Enoch was taken up to Heaven. </w:t>
      </w:r>
      <w:r w:rsidRPr="00914E46">
        <w:rPr>
          <w:sz w:val="24"/>
          <w:szCs w:val="24"/>
        </w:rPr>
        <w:lastRenderedPageBreak/>
        <w:t>This is part of the 2</w:t>
      </w:r>
      <w:r w:rsidRPr="00914E46">
        <w:rPr>
          <w:sz w:val="24"/>
          <w:szCs w:val="24"/>
          <w:vertAlign w:val="superscript"/>
        </w:rPr>
        <w:t>nd</w:t>
      </w:r>
      <w:r w:rsidRPr="00914E46">
        <w:rPr>
          <w:sz w:val="24"/>
          <w:szCs w:val="24"/>
        </w:rPr>
        <w:t xml:space="preserve"> Old/Young Universe. The Lord Jesus Christ says what is Born of the Flesh is Flesh in John 3:6. This means Satan says Skin on Skin which is Sexual Eros Love in Job 2:4; Genesis 6:1-5 &amp; 1</w:t>
      </w:r>
      <w:r w:rsidRPr="00914E46">
        <w:rPr>
          <w:sz w:val="24"/>
          <w:szCs w:val="24"/>
          <w:vertAlign w:val="superscript"/>
        </w:rPr>
        <w:t>st</w:t>
      </w:r>
      <w:r w:rsidRPr="00914E4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14E46">
        <w:rPr>
          <w:sz w:val="24"/>
          <w:szCs w:val="24"/>
          <w:vertAlign w:val="superscript"/>
        </w:rPr>
        <w:t>nd</w:t>
      </w:r>
      <w:r w:rsidRPr="00914E46">
        <w:rPr>
          <w:sz w:val="24"/>
          <w:szCs w:val="24"/>
        </w:rPr>
        <w:t xml:space="preserve"> Corinthians 12:1-6 &amp; 1</w:t>
      </w:r>
      <w:r w:rsidRPr="00914E46">
        <w:rPr>
          <w:sz w:val="24"/>
          <w:szCs w:val="24"/>
          <w:vertAlign w:val="superscript"/>
        </w:rPr>
        <w:t>st</w:t>
      </w:r>
      <w:r w:rsidRPr="00914E4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914E46">
        <w:rPr>
          <w:sz w:val="24"/>
          <w:szCs w:val="24"/>
          <w:vertAlign w:val="superscript"/>
        </w:rPr>
        <w:t>nd</w:t>
      </w:r>
      <w:r w:rsidRPr="00914E46">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w:t>
      </w:r>
      <w:r w:rsidRPr="00914E46">
        <w:rPr>
          <w:sz w:val="24"/>
          <w:szCs w:val="24"/>
        </w:rPr>
        <w:lastRenderedPageBreak/>
        <w:t>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14E46">
        <w:rPr>
          <w:sz w:val="24"/>
          <w:szCs w:val="24"/>
          <w:vertAlign w:val="superscript"/>
        </w:rPr>
        <w:t>st</w:t>
      </w:r>
      <w:r w:rsidRPr="00914E46">
        <w:rPr>
          <w:sz w:val="24"/>
          <w:szCs w:val="24"/>
        </w:rPr>
        <w:t xml:space="preserve"> Corinthian 15:24. For the Whole Law is divided into 3 areas in Jewish Law: first, is the Law of  God (Divine) which </w:t>
      </w:r>
      <w:r w:rsidRPr="00914E46">
        <w:rPr>
          <w:sz w:val="24"/>
          <w:szCs w:val="24"/>
        </w:rPr>
        <w:lastRenderedPageBreak/>
        <w:t>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914E46">
        <w:rPr>
          <w:sz w:val="24"/>
          <w:szCs w:val="24"/>
          <w:vertAlign w:val="superscript"/>
        </w:rPr>
        <w:t>rd</w:t>
      </w:r>
      <w:r w:rsidRPr="00914E46">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w:t>
      </w:r>
      <w:r w:rsidRPr="00914E46">
        <w:rPr>
          <w:sz w:val="24"/>
          <w:szCs w:val="24"/>
        </w:rPr>
        <w:lastRenderedPageBreak/>
        <w:t xml:space="preserve">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w:t>
      </w:r>
      <w:r w:rsidRPr="00914E46">
        <w:rPr>
          <w:sz w:val="24"/>
          <w:szCs w:val="24"/>
        </w:rPr>
        <w:lastRenderedPageBreak/>
        <w:t>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914E46">
        <w:rPr>
          <w:sz w:val="24"/>
          <w:szCs w:val="24"/>
          <w:vertAlign w:val="superscript"/>
        </w:rPr>
        <w:t>st</w:t>
      </w:r>
      <w:r w:rsidRPr="00914E46">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14E46">
        <w:rPr>
          <w:sz w:val="24"/>
          <w:szCs w:val="24"/>
          <w:vertAlign w:val="superscript"/>
        </w:rPr>
        <w:t>st</w:t>
      </w:r>
      <w:r w:rsidRPr="00914E46">
        <w:rPr>
          <w:sz w:val="24"/>
          <w:szCs w:val="24"/>
        </w:rPr>
        <w:t xml:space="preserve"> Corinthians 2:6-16 &amp; John 14:26; 15:26; 16:7-13)…” in 1</w:t>
      </w:r>
      <w:r w:rsidRPr="00914E46">
        <w:rPr>
          <w:sz w:val="24"/>
          <w:szCs w:val="24"/>
          <w:vertAlign w:val="superscript"/>
        </w:rPr>
        <w:t>st</w:t>
      </w:r>
      <w:r w:rsidRPr="00914E46">
        <w:rPr>
          <w:sz w:val="24"/>
          <w:szCs w:val="24"/>
        </w:rPr>
        <w:t xml:space="preserve"> Corinthians 13:7. In Hosea 4:6 says “My people are destroyed for lack of knowledge, because You have rejected knowledge, I also will reject You from being </w:t>
      </w:r>
      <w:r w:rsidRPr="00914E46">
        <w:rPr>
          <w:sz w:val="24"/>
          <w:szCs w:val="24"/>
        </w:rPr>
        <w:lastRenderedPageBreak/>
        <w:t>(High)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14E46">
        <w:rPr>
          <w:sz w:val="24"/>
          <w:szCs w:val="24"/>
          <w:vertAlign w:val="superscript"/>
        </w:rPr>
        <w:t>st</w:t>
      </w:r>
      <w:r w:rsidRPr="00914E46">
        <w:rPr>
          <w:sz w:val="24"/>
          <w:szCs w:val="24"/>
        </w:rPr>
        <w:t xml:space="preserve"> John 4:18; Titus 1:15-16; Revelation 21:8 &amp; 1</w:t>
      </w:r>
      <w:r w:rsidRPr="00914E46">
        <w:rPr>
          <w:sz w:val="24"/>
          <w:szCs w:val="24"/>
          <w:vertAlign w:val="superscript"/>
        </w:rPr>
        <w:t>st</w:t>
      </w:r>
      <w:r w:rsidRPr="00914E4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C24879" w:rsidRPr="00914E46" w:rsidRDefault="00C24879" w:rsidP="00C24879">
      <w:pPr>
        <w:spacing w:line="480" w:lineRule="auto"/>
        <w:jc w:val="center"/>
        <w:rPr>
          <w:sz w:val="24"/>
          <w:szCs w:val="24"/>
        </w:rPr>
      </w:pPr>
      <w:r w:rsidRPr="00914E46">
        <w:rPr>
          <w:sz w:val="24"/>
          <w:szCs w:val="24"/>
        </w:rPr>
        <w:t>BIBLIOGRAPHY</w:t>
      </w:r>
    </w:p>
    <w:p w:rsidR="00C24879" w:rsidRPr="00914E46" w:rsidRDefault="00C24879" w:rsidP="00C24879">
      <w:pPr>
        <w:spacing w:line="480" w:lineRule="auto"/>
        <w:jc w:val="both"/>
        <w:rPr>
          <w:smallCaps/>
          <w:sz w:val="24"/>
          <w:szCs w:val="24"/>
        </w:rPr>
      </w:pPr>
      <w:r w:rsidRPr="00914E46">
        <w:rPr>
          <w:smallCaps/>
          <w:sz w:val="24"/>
          <w:szCs w:val="24"/>
        </w:rPr>
        <w:t>Barnstone, Willis: The Gnostic Bible: On the Origin of His Body: Manichaean Gnostic Writings on pages 601-612: Shambhala Publishers, Inc. Boston, Massachusetts, Copyright, 2003 &amp; 2009</w:t>
      </w:r>
    </w:p>
    <w:p w:rsidR="00C24879" w:rsidRPr="00914E46" w:rsidRDefault="00C24879" w:rsidP="00C24879">
      <w:pPr>
        <w:spacing w:line="480" w:lineRule="auto"/>
        <w:jc w:val="both"/>
        <w:rPr>
          <w:smallCaps/>
          <w:sz w:val="24"/>
          <w:szCs w:val="24"/>
        </w:rPr>
      </w:pPr>
      <w:r w:rsidRPr="00914E46">
        <w:rPr>
          <w:smallCaps/>
          <w:sz w:val="24"/>
          <w:szCs w:val="24"/>
        </w:rPr>
        <w:t>Barnstone, Willis: The Gnostic Bible: The Ginza: Mandaean Gnostic Writings on pages 556-574: Shambhala Publishers, Inc. Boston, Massachusetts, Copyright, 2003 &amp; 2009</w:t>
      </w:r>
    </w:p>
    <w:p w:rsidR="00C24879" w:rsidRPr="00914E46" w:rsidRDefault="00C24879" w:rsidP="00C24879">
      <w:pPr>
        <w:spacing w:line="480" w:lineRule="auto"/>
        <w:jc w:val="both"/>
        <w:rPr>
          <w:smallCaps/>
          <w:sz w:val="24"/>
          <w:szCs w:val="24"/>
        </w:rPr>
      </w:pPr>
      <w:r w:rsidRPr="00914E46">
        <w:rPr>
          <w:smallCaps/>
          <w:sz w:val="24"/>
          <w:szCs w:val="24"/>
        </w:rPr>
        <w:t>Barnstone, Willis: The Gnostic Bible: The Great Song to Mani: Manichaean Gnostic Writings on pages 667-674: Shambhala Publishers, Inc. Boston, Massachusetts, Copyright, 2003 &amp; 2009</w:t>
      </w:r>
    </w:p>
    <w:p w:rsidR="00C24879" w:rsidRPr="00914E46" w:rsidRDefault="00C24879" w:rsidP="00C24879">
      <w:pPr>
        <w:spacing w:line="480" w:lineRule="auto"/>
        <w:jc w:val="both"/>
        <w:rPr>
          <w:smallCaps/>
          <w:sz w:val="24"/>
          <w:szCs w:val="24"/>
        </w:rPr>
      </w:pPr>
      <w:r w:rsidRPr="00914E46">
        <w:rPr>
          <w:smallCaps/>
          <w:sz w:val="24"/>
          <w:szCs w:val="24"/>
        </w:rPr>
        <w:lastRenderedPageBreak/>
        <w:t>Barnstone, Willis: The Other Bible, Augustine’s Letters Against the Manichaeans: Christian Gnostic Writings on pages 682-683: Harper &amp; Row Publishers, Inc. New York, NY, Copyright, 1984</w:t>
      </w:r>
    </w:p>
    <w:p w:rsidR="00C24879" w:rsidRPr="00914E46" w:rsidRDefault="00C24879" w:rsidP="00C24879">
      <w:pPr>
        <w:spacing w:line="480" w:lineRule="auto"/>
        <w:jc w:val="both"/>
        <w:rPr>
          <w:smallCaps/>
          <w:sz w:val="24"/>
          <w:szCs w:val="24"/>
        </w:rPr>
      </w:pPr>
      <w:r w:rsidRPr="00914E46">
        <w:rPr>
          <w:smallCaps/>
          <w:sz w:val="24"/>
          <w:szCs w:val="24"/>
        </w:rPr>
        <w:t xml:space="preserve">Barnstone, Willis: The Other Bible, Carpocrates: Gnostic Writings on pages 646-650: Harper &amp; Row Publishers, Inc. New York, NY, Copyright, 1984 </w:t>
      </w:r>
    </w:p>
    <w:p w:rsidR="00C24879" w:rsidRPr="00914E46" w:rsidRDefault="00C24879" w:rsidP="00C24879">
      <w:pPr>
        <w:spacing w:line="480" w:lineRule="auto"/>
        <w:jc w:val="both"/>
        <w:rPr>
          <w:smallCaps/>
          <w:sz w:val="24"/>
          <w:szCs w:val="24"/>
        </w:rPr>
      </w:pPr>
      <w:r w:rsidRPr="00914E46">
        <w:rPr>
          <w:smallCaps/>
          <w:sz w:val="24"/>
          <w:szCs w:val="24"/>
        </w:rPr>
        <w:t>Barnstone, Willis: The Other Bible, Evodius, Against the Manichaeans: Christian Gnostic Writings on page 687: Harper &amp; Row Publishers, Inc. New York, NY, Copyright, 1984</w:t>
      </w:r>
    </w:p>
    <w:p w:rsidR="00C24879" w:rsidRPr="00914E46" w:rsidRDefault="00C24879" w:rsidP="00C24879">
      <w:pPr>
        <w:spacing w:line="480" w:lineRule="auto"/>
        <w:jc w:val="both"/>
        <w:rPr>
          <w:smallCaps/>
          <w:sz w:val="24"/>
          <w:szCs w:val="24"/>
        </w:rPr>
      </w:pPr>
      <w:r w:rsidRPr="00914E46">
        <w:rPr>
          <w:smallCaps/>
          <w:sz w:val="24"/>
          <w:szCs w:val="24"/>
        </w:rPr>
        <w:t>Barnstone, Willis: The Other Bible, Faust Concerning Good &amp; Evil: Gnostic Writings on pages 680-681: Harper &amp; Row Publishers, Inc. New York, NY, Copyright, 1984</w:t>
      </w:r>
    </w:p>
    <w:p w:rsidR="00C24879" w:rsidRPr="00914E46" w:rsidRDefault="00C24879" w:rsidP="00C24879">
      <w:pPr>
        <w:spacing w:line="480" w:lineRule="auto"/>
        <w:jc w:val="both"/>
        <w:rPr>
          <w:smallCaps/>
          <w:sz w:val="24"/>
          <w:szCs w:val="24"/>
        </w:rPr>
      </w:pPr>
      <w:r w:rsidRPr="00914E46">
        <w:rPr>
          <w:smallCaps/>
          <w:sz w:val="24"/>
          <w:szCs w:val="24"/>
        </w:rPr>
        <w:t xml:space="preserve">Barnstone, Willis: The Other Bible, From Other Letters of Augustine on the Manichaeans: Gnostic Writings on pages 684-686: Harper &amp; Row Publishers, Inc. New York, NY, Copyright, 1984 </w:t>
      </w:r>
    </w:p>
    <w:p w:rsidR="00C24879" w:rsidRPr="00914E46" w:rsidRDefault="00C24879" w:rsidP="00C24879">
      <w:pPr>
        <w:spacing w:line="480" w:lineRule="auto"/>
        <w:jc w:val="both"/>
        <w:rPr>
          <w:smallCaps/>
          <w:sz w:val="24"/>
          <w:szCs w:val="24"/>
        </w:rPr>
      </w:pPr>
      <w:r w:rsidRPr="00914E46">
        <w:rPr>
          <w:smallCaps/>
          <w:sz w:val="24"/>
          <w:szCs w:val="24"/>
        </w:rPr>
        <w:t xml:space="preserve">Barnstone, Willis: The Other Bible, Haggadah: Jewish from Midrash, Pseudepigrapha &amp; Early Kabbalah on pages 14-38: Harper &amp; Row Publishers, Inc. New York, NY, Copyright, 1984 </w:t>
      </w:r>
    </w:p>
    <w:p w:rsidR="00C24879" w:rsidRPr="00914E46" w:rsidRDefault="00C24879" w:rsidP="00C24879">
      <w:pPr>
        <w:spacing w:line="480" w:lineRule="auto"/>
        <w:jc w:val="both"/>
        <w:rPr>
          <w:smallCaps/>
          <w:sz w:val="24"/>
          <w:szCs w:val="24"/>
        </w:rPr>
      </w:pPr>
      <w:r w:rsidRPr="00914E46">
        <w:rPr>
          <w:smallCaps/>
          <w:sz w:val="24"/>
          <w:szCs w:val="24"/>
        </w:rPr>
        <w:t xml:space="preserve">Barnstone, Willis: The Other Bible, marcion: Gnostic Writings on pages 642-645: Harper &amp; Row Publishers, Inc. New York, NY, Copyright, 1984 </w:t>
      </w:r>
    </w:p>
    <w:p w:rsidR="00C24879" w:rsidRPr="00914E46" w:rsidRDefault="00C24879" w:rsidP="00C24879">
      <w:pPr>
        <w:spacing w:line="480" w:lineRule="auto"/>
        <w:jc w:val="both"/>
        <w:rPr>
          <w:smallCaps/>
          <w:sz w:val="24"/>
          <w:szCs w:val="24"/>
        </w:rPr>
      </w:pPr>
      <w:r w:rsidRPr="00914E46">
        <w:rPr>
          <w:smallCaps/>
          <w:sz w:val="24"/>
          <w:szCs w:val="24"/>
        </w:rPr>
        <w:t>Barnstone, Willis: The Other Bible, Ptolemaeus’ Letter to Flora: Italian Gnostic Writings on pages 621-625: Harper &amp; Row Publishers, Inc. New York, NY, Copyright, 1984</w:t>
      </w:r>
    </w:p>
    <w:p w:rsidR="00C24879" w:rsidRPr="00914E46" w:rsidRDefault="00C24879" w:rsidP="00C24879">
      <w:pPr>
        <w:spacing w:line="480" w:lineRule="auto"/>
        <w:jc w:val="both"/>
        <w:rPr>
          <w:smallCaps/>
          <w:sz w:val="24"/>
          <w:szCs w:val="24"/>
        </w:rPr>
      </w:pPr>
      <w:r w:rsidRPr="00914E46">
        <w:rPr>
          <w:smallCaps/>
          <w:sz w:val="24"/>
          <w:szCs w:val="24"/>
        </w:rPr>
        <w:t xml:space="preserve">Barnstone, Willis: The Other Bible, Simon Magus: Gnostic Writings on pages 603-609: Harper &amp; Row Publishers, Inc. New York, NY, Copyright, 1984 </w:t>
      </w:r>
    </w:p>
    <w:p w:rsidR="00C24879" w:rsidRPr="00914E46" w:rsidRDefault="00C24879" w:rsidP="00C24879">
      <w:pPr>
        <w:spacing w:line="480" w:lineRule="auto"/>
        <w:jc w:val="both"/>
        <w:rPr>
          <w:smallCaps/>
          <w:sz w:val="24"/>
          <w:szCs w:val="24"/>
        </w:rPr>
      </w:pPr>
      <w:r w:rsidRPr="00914E46">
        <w:rPr>
          <w:smallCaps/>
          <w:sz w:val="24"/>
          <w:szCs w:val="24"/>
        </w:rPr>
        <w:lastRenderedPageBreak/>
        <w:t>Barnstone, Willis: The Other Bible, The Acts of Andrew: Christian Apocrypha Writings on pages 459-463: Harper &amp; Row Publishers, Inc. New York, NY, Copyright, 1984</w:t>
      </w:r>
    </w:p>
    <w:p w:rsidR="00C24879" w:rsidRPr="00914E46" w:rsidRDefault="00C24879" w:rsidP="00C24879">
      <w:pPr>
        <w:spacing w:line="480" w:lineRule="auto"/>
        <w:jc w:val="both"/>
        <w:rPr>
          <w:smallCaps/>
          <w:sz w:val="24"/>
          <w:szCs w:val="24"/>
        </w:rPr>
      </w:pPr>
      <w:r w:rsidRPr="00914E46">
        <w:rPr>
          <w:smallCaps/>
          <w:sz w:val="24"/>
          <w:szCs w:val="24"/>
        </w:rPr>
        <w:t xml:space="preserve">Barnstone, Willis: The Other Bible, The Acts of Paul: Christian Apocrypha writings on pages 445-458: Harper &amp; Row Publishers, Inc. new York, NY, copyright, 1984 </w:t>
      </w:r>
    </w:p>
    <w:p w:rsidR="00C24879" w:rsidRPr="00914E46" w:rsidRDefault="00C24879" w:rsidP="00C24879">
      <w:pPr>
        <w:spacing w:line="480" w:lineRule="auto"/>
        <w:jc w:val="both"/>
        <w:rPr>
          <w:smallCaps/>
          <w:sz w:val="24"/>
          <w:szCs w:val="24"/>
        </w:rPr>
      </w:pPr>
      <w:r w:rsidRPr="00914E46">
        <w:rPr>
          <w:smallCaps/>
          <w:sz w:val="24"/>
          <w:szCs w:val="24"/>
        </w:rPr>
        <w:t>Barnstone, Willis: The Other Bible, The Acts of Thomas: Christian Gnostic Apocrypha Writings on pages 464-481: Harper &amp; Row Publishers, Inc. New York, NY, Copyright, 1984</w:t>
      </w:r>
    </w:p>
    <w:p w:rsidR="00C24879" w:rsidRPr="00914E46" w:rsidRDefault="00C24879" w:rsidP="00C24879">
      <w:pPr>
        <w:spacing w:line="480" w:lineRule="auto"/>
        <w:jc w:val="both"/>
        <w:rPr>
          <w:smallCaps/>
          <w:sz w:val="24"/>
          <w:szCs w:val="24"/>
        </w:rPr>
      </w:pPr>
      <w:r w:rsidRPr="00914E46">
        <w:rPr>
          <w:smallCaps/>
          <w:sz w:val="24"/>
          <w:szCs w:val="24"/>
        </w:rPr>
        <w:t>Barnstone, Willis: The Other Bible, The Book of Enoch (1</w:t>
      </w:r>
      <w:r w:rsidRPr="00914E46">
        <w:rPr>
          <w:smallCaps/>
          <w:sz w:val="24"/>
          <w:szCs w:val="24"/>
          <w:vertAlign w:val="superscript"/>
        </w:rPr>
        <w:t>st</w:t>
      </w:r>
      <w:r w:rsidRPr="00914E46">
        <w:rPr>
          <w:smallCaps/>
          <w:sz w:val="24"/>
          <w:szCs w:val="24"/>
        </w:rPr>
        <w:t xml:space="preserve"> Enoch): Jewish Pseudepigrapha Writings on pages 485-494: Harper &amp; Row Publishers, Inc. New York, NY, Copyright, 1984   </w:t>
      </w:r>
    </w:p>
    <w:p w:rsidR="00C24879" w:rsidRPr="00914E46" w:rsidRDefault="00C24879" w:rsidP="00C24879">
      <w:pPr>
        <w:spacing w:line="480" w:lineRule="auto"/>
        <w:jc w:val="both"/>
        <w:rPr>
          <w:smallCaps/>
          <w:sz w:val="24"/>
          <w:szCs w:val="24"/>
        </w:rPr>
      </w:pPr>
      <w:r w:rsidRPr="00914E46">
        <w:rPr>
          <w:smallCaps/>
          <w:sz w:val="24"/>
          <w:szCs w:val="24"/>
        </w:rPr>
        <w:t>Barnstone, Willis: The Other Bible, The Book on the Secrets of Enoch (2</w:t>
      </w:r>
      <w:r w:rsidRPr="00914E46">
        <w:rPr>
          <w:smallCaps/>
          <w:sz w:val="24"/>
          <w:szCs w:val="24"/>
          <w:vertAlign w:val="superscript"/>
        </w:rPr>
        <w:t>nd</w:t>
      </w:r>
      <w:r w:rsidRPr="00914E46">
        <w:rPr>
          <w:smallCaps/>
          <w:sz w:val="24"/>
          <w:szCs w:val="24"/>
        </w:rPr>
        <w:t xml:space="preserve"> Enoch): Jewish Pseudepigrapha Writings on pages 3-9, 495-500. Harper &amp; Row Publishers, Inc. New York, NY, Copyright, 1984</w:t>
      </w:r>
    </w:p>
    <w:p w:rsidR="00C24879" w:rsidRPr="00914E46" w:rsidRDefault="00C24879" w:rsidP="00C24879">
      <w:pPr>
        <w:spacing w:line="480" w:lineRule="auto"/>
        <w:jc w:val="both"/>
        <w:rPr>
          <w:smallCaps/>
          <w:sz w:val="24"/>
          <w:szCs w:val="24"/>
        </w:rPr>
      </w:pPr>
      <w:r w:rsidRPr="00914E46">
        <w:rPr>
          <w:smallCaps/>
          <w:sz w:val="24"/>
          <w:szCs w:val="24"/>
        </w:rPr>
        <w:t>Barnstone, Willis: The Other Bible, The Coptic Psalm Book: Let us Worship the Spirit of the Paraclete: Manichaean Gnostic Writings on pages 327-330: Harper &amp; Row Publishers, Inc. New York, NY, Copyright, 1984</w:t>
      </w:r>
    </w:p>
    <w:p w:rsidR="00C24879" w:rsidRPr="00914E46" w:rsidRDefault="00C24879" w:rsidP="00C24879">
      <w:pPr>
        <w:spacing w:line="480" w:lineRule="auto"/>
        <w:jc w:val="both"/>
        <w:rPr>
          <w:smallCaps/>
          <w:sz w:val="24"/>
          <w:szCs w:val="24"/>
        </w:rPr>
      </w:pPr>
      <w:r w:rsidRPr="00914E46">
        <w:rPr>
          <w:smallCaps/>
          <w:sz w:val="24"/>
          <w:szCs w:val="24"/>
        </w:rPr>
        <w:t xml:space="preserve">Barnstone, Willis: The Other Bible, The Damascus Document: Dead Sea Scrolls on pages 223-234: Harper &amp; Row Publishers, Inc. New York, NY, Copyright, 1984  </w:t>
      </w:r>
    </w:p>
    <w:p w:rsidR="00C24879" w:rsidRPr="00914E46" w:rsidRDefault="00C24879" w:rsidP="00C24879">
      <w:pPr>
        <w:spacing w:line="480" w:lineRule="auto"/>
        <w:jc w:val="both"/>
        <w:rPr>
          <w:smallCaps/>
          <w:sz w:val="24"/>
          <w:szCs w:val="24"/>
        </w:rPr>
      </w:pPr>
      <w:r w:rsidRPr="00914E46">
        <w:rPr>
          <w:smallCaps/>
          <w:sz w:val="24"/>
          <w:szCs w:val="24"/>
        </w:rPr>
        <w:t xml:space="preserve">Barnstone, Willis: The Other Bible, The Diverse Manichaean Documents: Gnostic Writings on pages 690-695: Harper &amp; Row Publishers, Inc. New York, NY, Copyright, 1984  </w:t>
      </w:r>
    </w:p>
    <w:p w:rsidR="00C24879" w:rsidRPr="00914E46" w:rsidRDefault="00C24879" w:rsidP="00C24879">
      <w:pPr>
        <w:spacing w:line="480" w:lineRule="auto"/>
        <w:jc w:val="both"/>
        <w:rPr>
          <w:smallCaps/>
          <w:sz w:val="24"/>
          <w:szCs w:val="24"/>
        </w:rPr>
      </w:pPr>
      <w:r w:rsidRPr="00914E46">
        <w:rPr>
          <w:smallCaps/>
          <w:sz w:val="24"/>
          <w:szCs w:val="24"/>
        </w:rPr>
        <w:lastRenderedPageBreak/>
        <w:t>Barnstone, Willis: The Other Bible, The Gospel of Bartholomew: Christian Apocrypha Writings on pages 350-358: Harper &amp; Row Publishers, Inc. New York, NY, Copyright, 1984</w:t>
      </w:r>
    </w:p>
    <w:p w:rsidR="00C24879" w:rsidRPr="00914E46" w:rsidRDefault="00C24879" w:rsidP="00C24879">
      <w:pPr>
        <w:spacing w:line="480" w:lineRule="auto"/>
        <w:jc w:val="both"/>
        <w:rPr>
          <w:smallCaps/>
          <w:sz w:val="24"/>
          <w:szCs w:val="24"/>
        </w:rPr>
      </w:pPr>
      <w:r w:rsidRPr="00914E46">
        <w:rPr>
          <w:smallCaps/>
          <w:sz w:val="24"/>
          <w:szCs w:val="24"/>
        </w:rPr>
        <w:t>Barnstone, Willis: The Other Bible, The Gospel of Nicodemus: Christian Apocrypha Writings on pages 359-380: Harper &amp; Row Publishers, Inc. New York, NY, Copyright, 1984</w:t>
      </w:r>
    </w:p>
    <w:p w:rsidR="00C24879" w:rsidRPr="00914E46" w:rsidRDefault="00C24879" w:rsidP="00C24879">
      <w:pPr>
        <w:spacing w:line="480" w:lineRule="auto"/>
        <w:jc w:val="both"/>
        <w:rPr>
          <w:smallCaps/>
          <w:sz w:val="24"/>
          <w:szCs w:val="24"/>
        </w:rPr>
      </w:pPr>
      <w:r w:rsidRPr="00914E46">
        <w:rPr>
          <w:smallCaps/>
          <w:sz w:val="24"/>
          <w:szCs w:val="24"/>
        </w:rPr>
        <w:t xml:space="preserve">Barnstone, Willis: The Other Bible, The Gospel of Truth &amp; the Valentinian Speculation: Italian Gnostic Writings in pages 286-298: Harper &amp; Row Publishers, Inc. New York, NY, Copyright, 1984 </w:t>
      </w:r>
    </w:p>
    <w:p w:rsidR="00C24879" w:rsidRPr="00914E46" w:rsidRDefault="00C24879" w:rsidP="00C24879">
      <w:pPr>
        <w:spacing w:line="480" w:lineRule="auto"/>
        <w:jc w:val="both"/>
        <w:rPr>
          <w:smallCaps/>
          <w:sz w:val="24"/>
          <w:szCs w:val="24"/>
        </w:rPr>
      </w:pPr>
      <w:r w:rsidRPr="00914E46">
        <w:rPr>
          <w:smallCaps/>
          <w:sz w:val="24"/>
          <w:szCs w:val="24"/>
        </w:rPr>
        <w:t>Barnstone, Willis: The Other Bible, The Letter of Aristeas: Jewish Pseudepigrapha Writings on pages 243-250: Harper &amp; Row Publishers, Inc. New York, NY, Copyright, 1984</w:t>
      </w:r>
    </w:p>
    <w:p w:rsidR="00C24879" w:rsidRPr="00914E46" w:rsidRDefault="00C24879" w:rsidP="00C24879">
      <w:pPr>
        <w:spacing w:line="480" w:lineRule="auto"/>
        <w:jc w:val="both"/>
        <w:rPr>
          <w:smallCaps/>
          <w:sz w:val="24"/>
          <w:szCs w:val="24"/>
        </w:rPr>
      </w:pPr>
      <w:r w:rsidRPr="00914E46">
        <w:rPr>
          <w:smallCaps/>
          <w:sz w:val="24"/>
          <w:szCs w:val="24"/>
        </w:rPr>
        <w:t xml:space="preserve">Barnstone, Willis: The Other Bible, The Mani &amp; Manichaeism: Gnostic Writings on pages 669-679: Harper &amp; Row Publishers, Inc. New York, NY, Copyright, 1984       </w:t>
      </w:r>
    </w:p>
    <w:p w:rsidR="00C24879" w:rsidRPr="00914E46" w:rsidRDefault="00C24879" w:rsidP="00C24879">
      <w:pPr>
        <w:spacing w:line="480" w:lineRule="auto"/>
        <w:jc w:val="both"/>
        <w:rPr>
          <w:smallCaps/>
          <w:sz w:val="24"/>
          <w:szCs w:val="24"/>
        </w:rPr>
      </w:pPr>
      <w:r w:rsidRPr="00914E46">
        <w:rPr>
          <w:smallCaps/>
          <w:sz w:val="24"/>
          <w:szCs w:val="24"/>
        </w:rPr>
        <w:t>Barnstone, Willis: The Other Bible, The Manuel of Discipline: Dead Sea Scrolls on pages 208-222: Harper &amp; Row Publishers, Inc. New York, NY, Copyright, 1984</w:t>
      </w:r>
    </w:p>
    <w:p w:rsidR="00C24879" w:rsidRPr="00914E46" w:rsidRDefault="00C24879" w:rsidP="00C24879">
      <w:pPr>
        <w:spacing w:line="480" w:lineRule="auto"/>
        <w:jc w:val="both"/>
        <w:rPr>
          <w:smallCaps/>
          <w:sz w:val="24"/>
          <w:szCs w:val="24"/>
        </w:rPr>
      </w:pPr>
      <w:r w:rsidRPr="00914E46">
        <w:rPr>
          <w:smallCaps/>
          <w:sz w:val="24"/>
          <w:szCs w:val="24"/>
        </w:rPr>
        <w:t>Barnstone, Willis: The Other Bible, The Paraphrase of Shem: Gnostic Writings on pages 101-115: Harper &amp; Row Publishers, Inc. New York, NY, Copyright, 1984</w:t>
      </w:r>
    </w:p>
    <w:p w:rsidR="00C24879" w:rsidRPr="00914E46" w:rsidRDefault="00C24879" w:rsidP="00C24879">
      <w:pPr>
        <w:spacing w:line="480" w:lineRule="auto"/>
        <w:jc w:val="both"/>
        <w:rPr>
          <w:smallCaps/>
          <w:sz w:val="24"/>
          <w:szCs w:val="24"/>
        </w:rPr>
      </w:pPr>
      <w:r w:rsidRPr="00914E46">
        <w:rPr>
          <w:smallCaps/>
          <w:sz w:val="24"/>
          <w:szCs w:val="24"/>
        </w:rPr>
        <w:t>Barnstone, Willis: The Other Bible, The Sibylline Oracles: Jewish Pseudepigrpaha Writings on pages 501-505: Harper &amp; Row Publishers, Inc. New York, NY, Copyright, 1984</w:t>
      </w:r>
    </w:p>
    <w:p w:rsidR="00C24879" w:rsidRPr="00914E46" w:rsidRDefault="00C24879" w:rsidP="00C24879">
      <w:pPr>
        <w:spacing w:line="480" w:lineRule="auto"/>
        <w:jc w:val="both"/>
        <w:rPr>
          <w:smallCaps/>
          <w:sz w:val="24"/>
          <w:szCs w:val="24"/>
        </w:rPr>
      </w:pPr>
      <w:r w:rsidRPr="00914E46">
        <w:rPr>
          <w:smallCaps/>
          <w:sz w:val="24"/>
          <w:szCs w:val="24"/>
        </w:rPr>
        <w:t>Barnstone, Willis: The Other Bible, The Valentinus &amp; the Valentinian System of Ptolemaeus: Italian Gnostic Writings on pages 610-620: Harper &amp; Row Publishers, Inc. New York, NY, Copyright, 1984</w:t>
      </w:r>
    </w:p>
    <w:p w:rsidR="00C24879" w:rsidRPr="00914E46" w:rsidRDefault="00C24879" w:rsidP="00C24879">
      <w:pPr>
        <w:spacing w:line="480" w:lineRule="auto"/>
        <w:jc w:val="both"/>
        <w:rPr>
          <w:smallCaps/>
          <w:sz w:val="24"/>
          <w:szCs w:val="24"/>
        </w:rPr>
      </w:pPr>
      <w:r w:rsidRPr="00914E46">
        <w:rPr>
          <w:smallCaps/>
          <w:sz w:val="24"/>
          <w:szCs w:val="24"/>
        </w:rPr>
        <w:lastRenderedPageBreak/>
        <w:t xml:space="preserve">Barnstone, Willis: The Other Bible, The War of the Sons of light with the Sons of Darkness: Dead Sea Scrolls on pages 235-242: Harper &amp; Row Publishers, Inc. New York, NY, Copyright, 1984 </w:t>
      </w:r>
    </w:p>
    <w:p w:rsidR="00C24879" w:rsidRPr="00914E46" w:rsidRDefault="00C24879" w:rsidP="00C24879">
      <w:pPr>
        <w:spacing w:line="480" w:lineRule="auto"/>
        <w:jc w:val="both"/>
        <w:rPr>
          <w:smallCaps/>
          <w:sz w:val="24"/>
          <w:szCs w:val="24"/>
        </w:rPr>
      </w:pPr>
      <w:r w:rsidRPr="00914E46">
        <w:rPr>
          <w:smallCaps/>
          <w:sz w:val="24"/>
          <w:szCs w:val="24"/>
        </w:rPr>
        <w:t>Ehrman, Bart: Lost Scriptures, Books that did not make it into the New Testament: Pseudo-Titus: Christian Writings on pages 239-247: Oxford University Press, New York, NY, Copyright, 2003</w:t>
      </w:r>
    </w:p>
    <w:p w:rsidR="00C24879" w:rsidRPr="00914E46" w:rsidRDefault="00C24879" w:rsidP="00C24879">
      <w:pPr>
        <w:spacing w:line="480" w:lineRule="auto"/>
        <w:jc w:val="both"/>
        <w:rPr>
          <w:smallCaps/>
          <w:sz w:val="24"/>
          <w:szCs w:val="24"/>
        </w:rPr>
      </w:pPr>
      <w:r w:rsidRPr="00914E46">
        <w:rPr>
          <w:smallCaps/>
          <w:sz w:val="24"/>
          <w:szCs w:val="24"/>
        </w:rPr>
        <w:t xml:space="preserve">Ehrman, Bart: Lost Scriptures, Books that did not make it into the New Testament: The Epistle of the Apostles: Christian Writings on pages 73-77: Oxford University Press, New York, NY, Copyright, 2003      </w:t>
      </w:r>
    </w:p>
    <w:p w:rsidR="00C24879" w:rsidRPr="00914E46" w:rsidRDefault="00C24879" w:rsidP="00C24879">
      <w:pPr>
        <w:spacing w:line="480" w:lineRule="auto"/>
        <w:jc w:val="both"/>
        <w:rPr>
          <w:smallCaps/>
          <w:sz w:val="24"/>
          <w:szCs w:val="24"/>
        </w:rPr>
      </w:pPr>
      <w:r w:rsidRPr="00914E46">
        <w:rPr>
          <w:smallCaps/>
          <w:sz w:val="24"/>
          <w:szCs w:val="24"/>
        </w:rPr>
        <w:t xml:space="preserve">Ehrman, Bart: Lost Scriptures, Books that did not make it into the New Testament: The Gospel of the Egyptians: Egyptian Writings on pages 17-18: Oxford University Press, New York, NY, Copyright, 2003 </w:t>
      </w:r>
    </w:p>
    <w:p w:rsidR="00C24879" w:rsidRPr="00914E46" w:rsidRDefault="00C24879" w:rsidP="00C24879">
      <w:pPr>
        <w:spacing w:line="480" w:lineRule="auto"/>
        <w:jc w:val="both"/>
        <w:rPr>
          <w:smallCaps/>
          <w:sz w:val="24"/>
          <w:szCs w:val="24"/>
        </w:rPr>
      </w:pPr>
      <w:r w:rsidRPr="00914E46">
        <w:rPr>
          <w:smallCaps/>
          <w:sz w:val="24"/>
          <w:szCs w:val="24"/>
        </w:rPr>
        <w:t>Ehrman, Bart: Lost Scriptures, Books that did not make it into the New Testament: The 3</w:t>
      </w:r>
      <w:r w:rsidRPr="00914E46">
        <w:rPr>
          <w:smallCaps/>
          <w:sz w:val="24"/>
          <w:szCs w:val="24"/>
          <w:vertAlign w:val="superscript"/>
        </w:rPr>
        <w:t>rd</w:t>
      </w:r>
      <w:r w:rsidRPr="00914E46">
        <w:rPr>
          <w:smallCaps/>
          <w:sz w:val="24"/>
          <w:szCs w:val="24"/>
        </w:rPr>
        <w:t xml:space="preserve"> Letter to the Corinthians: Christian Writings on pages 157-159: Oxford University Press, New York, NY, Copyright, 2003 </w:t>
      </w:r>
    </w:p>
    <w:p w:rsidR="00C24879" w:rsidRPr="00914E46" w:rsidRDefault="00C24879" w:rsidP="00C24879">
      <w:pPr>
        <w:spacing w:line="480" w:lineRule="auto"/>
        <w:jc w:val="both"/>
        <w:rPr>
          <w:smallCaps/>
          <w:sz w:val="24"/>
          <w:szCs w:val="24"/>
        </w:rPr>
      </w:pPr>
      <w:r w:rsidRPr="00914E46">
        <w:rPr>
          <w:smallCaps/>
          <w:sz w:val="24"/>
          <w:szCs w:val="24"/>
        </w:rPr>
        <w:t>King James Version: Thomas Nelson, Inc. Nashville, Tennessee, 1991</w:t>
      </w:r>
    </w:p>
    <w:p w:rsidR="00C24879" w:rsidRPr="00914E46" w:rsidRDefault="00C24879" w:rsidP="00C24879">
      <w:pPr>
        <w:spacing w:line="480" w:lineRule="auto"/>
        <w:jc w:val="both"/>
        <w:rPr>
          <w:smallCaps/>
          <w:sz w:val="24"/>
          <w:szCs w:val="24"/>
        </w:rPr>
      </w:pPr>
      <w:r w:rsidRPr="00914E46">
        <w:rPr>
          <w:smallCaps/>
          <w:sz w:val="24"/>
          <w:szCs w:val="24"/>
        </w:rPr>
        <w:t>Libronix Digital Library System 3.0e with Platinum: Copyright, 2000-2010</w:t>
      </w:r>
    </w:p>
    <w:p w:rsidR="00C24879" w:rsidRPr="00914E46" w:rsidRDefault="00C24879" w:rsidP="00C24879">
      <w:pPr>
        <w:spacing w:line="480" w:lineRule="auto"/>
        <w:jc w:val="both"/>
        <w:rPr>
          <w:smallCaps/>
          <w:sz w:val="24"/>
          <w:szCs w:val="24"/>
        </w:rPr>
      </w:pPr>
      <w:r w:rsidRPr="00914E46">
        <w:rPr>
          <w:smallCaps/>
          <w:sz w:val="24"/>
          <w:szCs w:val="24"/>
        </w:rPr>
        <w:t>Libronix Digital Library System 3.0e with platinum: KJV with the Apocrypha: Copyright, 2000-2010</w:t>
      </w:r>
    </w:p>
    <w:p w:rsidR="00C24879" w:rsidRPr="00914E46" w:rsidRDefault="00C24879" w:rsidP="00C24879">
      <w:pPr>
        <w:spacing w:line="480" w:lineRule="auto"/>
        <w:jc w:val="both"/>
        <w:rPr>
          <w:smallCaps/>
          <w:sz w:val="24"/>
          <w:szCs w:val="24"/>
        </w:rPr>
      </w:pPr>
      <w:r w:rsidRPr="00914E46">
        <w:rPr>
          <w:smallCaps/>
          <w:sz w:val="24"/>
          <w:szCs w:val="24"/>
        </w:rPr>
        <w:t>Meyer, Marvin: The Gnostic Bible: The Sermon of Zostrianos: Gnostic Writings on pages 235-237: Shambhala Publishers, Inc. Boston, Massachusetts, Copyright, 2003 &amp; 2009</w:t>
      </w:r>
    </w:p>
    <w:p w:rsidR="00C24879" w:rsidRPr="00914E46" w:rsidRDefault="00C24879" w:rsidP="00C24879">
      <w:pPr>
        <w:spacing w:line="480" w:lineRule="auto"/>
        <w:jc w:val="both"/>
        <w:rPr>
          <w:smallCaps/>
          <w:sz w:val="24"/>
          <w:szCs w:val="24"/>
        </w:rPr>
      </w:pPr>
      <w:r w:rsidRPr="00914E46">
        <w:rPr>
          <w:smallCaps/>
          <w:sz w:val="24"/>
          <w:szCs w:val="24"/>
        </w:rPr>
        <w:lastRenderedPageBreak/>
        <w:t>Meyer, Marvin: The Gnostic Bible: The Vision of the Foreigner: Gnostic Writings on pages 232-234: Shambhala Publishers, Inc. Boston, Massachusetts, Copyright, 2003 &amp; 2009</w:t>
      </w:r>
    </w:p>
    <w:p w:rsidR="00C24879" w:rsidRPr="00914E46" w:rsidRDefault="00C24879" w:rsidP="00C24879">
      <w:pPr>
        <w:spacing w:line="480" w:lineRule="auto"/>
        <w:jc w:val="both"/>
        <w:rPr>
          <w:smallCaps/>
          <w:sz w:val="24"/>
          <w:szCs w:val="24"/>
        </w:rPr>
      </w:pPr>
      <w:r w:rsidRPr="00914E46">
        <w:rPr>
          <w:smallCaps/>
          <w:sz w:val="24"/>
          <w:szCs w:val="24"/>
        </w:rPr>
        <w:t>Meyer, Marvin: The Nag Hammadi Scriptures: Allogenes the Stranger: Gnostic Writings on pages 679-700: Harper Collins Publishers, New York, NY, Copyright, 2007</w:t>
      </w:r>
    </w:p>
    <w:p w:rsidR="00C24879" w:rsidRPr="00914E46" w:rsidRDefault="00C24879" w:rsidP="00C24879">
      <w:pPr>
        <w:spacing w:line="480" w:lineRule="auto"/>
        <w:jc w:val="both"/>
        <w:rPr>
          <w:smallCaps/>
          <w:sz w:val="24"/>
          <w:szCs w:val="24"/>
        </w:rPr>
      </w:pPr>
      <w:r w:rsidRPr="00914E46">
        <w:rPr>
          <w:smallCaps/>
          <w:sz w:val="24"/>
          <w:szCs w:val="24"/>
        </w:rPr>
        <w:t>Meyer, Marvin: The Nag Hammadi Scriptures: The Eugnostos the Blessed: Christian Gnostic Writings on pages 271-282: Harper Collins Publishers, New York, NY, Copyright, 2007</w:t>
      </w:r>
    </w:p>
    <w:p w:rsidR="00C24879" w:rsidRPr="00914E46" w:rsidRDefault="00C24879" w:rsidP="00C24879">
      <w:pPr>
        <w:spacing w:line="480" w:lineRule="auto"/>
        <w:jc w:val="both"/>
        <w:rPr>
          <w:smallCaps/>
          <w:sz w:val="24"/>
          <w:szCs w:val="24"/>
        </w:rPr>
      </w:pPr>
      <w:r w:rsidRPr="00914E46">
        <w:rPr>
          <w:smallCaps/>
          <w:sz w:val="24"/>
          <w:szCs w:val="24"/>
        </w:rPr>
        <w:t>Meyer, Marvin: The Nag Hammadi Scriptures: The Holy Book of the Great Invisible Spirit: Christian Gnostic Writings on pages 247-269: Harper Collins Publishers, New York, NY, Copyright, 2007</w:t>
      </w:r>
    </w:p>
    <w:p w:rsidR="00C24879" w:rsidRPr="00914E46" w:rsidRDefault="00C24879" w:rsidP="00C24879">
      <w:pPr>
        <w:spacing w:line="480" w:lineRule="auto"/>
        <w:jc w:val="both"/>
        <w:rPr>
          <w:smallCaps/>
          <w:sz w:val="24"/>
          <w:szCs w:val="24"/>
        </w:rPr>
      </w:pPr>
      <w:r w:rsidRPr="00914E46">
        <w:rPr>
          <w:smallCaps/>
          <w:sz w:val="24"/>
          <w:szCs w:val="24"/>
        </w:rPr>
        <w:t>Meyer, Marvin: The Nag Hammadi Scriptures: The Nature of the Rulers: Gnostic Writings on pages 187-198: Harper Collins publishers, New York, NY, Copyright, 2007</w:t>
      </w:r>
    </w:p>
    <w:p w:rsidR="00C24879" w:rsidRPr="00914E46" w:rsidRDefault="00C24879" w:rsidP="00C24879">
      <w:pPr>
        <w:spacing w:line="480" w:lineRule="auto"/>
        <w:jc w:val="both"/>
        <w:rPr>
          <w:smallCaps/>
          <w:sz w:val="24"/>
          <w:szCs w:val="24"/>
        </w:rPr>
      </w:pPr>
      <w:r w:rsidRPr="00914E46">
        <w:rPr>
          <w:smallCaps/>
          <w:sz w:val="24"/>
          <w:szCs w:val="24"/>
        </w:rPr>
        <w:t>Meyer, Marvin: The Nag Hammadi Scriptures: The Prayer of the Apostle Paul: Christian Gnostic Writings on pages 15-18: Harper Collins Publishers, New York, NY, Copyright, 2007</w:t>
      </w:r>
    </w:p>
    <w:p w:rsidR="00C24879" w:rsidRPr="00914E46" w:rsidRDefault="00C24879" w:rsidP="00C24879">
      <w:pPr>
        <w:spacing w:line="480" w:lineRule="auto"/>
        <w:jc w:val="both"/>
        <w:rPr>
          <w:smallCaps/>
          <w:sz w:val="24"/>
          <w:szCs w:val="24"/>
        </w:rPr>
      </w:pPr>
      <w:r w:rsidRPr="00914E46">
        <w:rPr>
          <w:smallCaps/>
          <w:sz w:val="24"/>
          <w:szCs w:val="24"/>
        </w:rPr>
        <w:t>Meyer, Marvin: The Nag Hammadi Scriptures: The Revelation of Peter: Christian Gnostic Writings on pages 487-497: Harper Collins Publishers, New York, NY, Copyright, 2007</w:t>
      </w:r>
    </w:p>
    <w:p w:rsidR="00C24879" w:rsidRPr="00914E46" w:rsidRDefault="00C24879" w:rsidP="00C24879">
      <w:pPr>
        <w:spacing w:line="480" w:lineRule="auto"/>
        <w:jc w:val="both"/>
        <w:rPr>
          <w:smallCaps/>
          <w:sz w:val="24"/>
          <w:szCs w:val="24"/>
        </w:rPr>
      </w:pPr>
      <w:r w:rsidRPr="00914E46">
        <w:rPr>
          <w:smallCaps/>
          <w:sz w:val="24"/>
          <w:szCs w:val="24"/>
        </w:rPr>
        <w:t>Meyer, Marvin: The Nag Hammadi Scriptures: The Schools of thought in the Nag Hammadi Scriptures: Gnostic Writings on pages 777-798: Harper Collins Publishers, New York, NY, Copyright, 2007</w:t>
      </w:r>
    </w:p>
    <w:p w:rsidR="00C24879" w:rsidRPr="00914E46" w:rsidRDefault="00C24879" w:rsidP="00C24879">
      <w:pPr>
        <w:spacing w:line="480" w:lineRule="auto"/>
        <w:jc w:val="both"/>
        <w:rPr>
          <w:smallCaps/>
          <w:sz w:val="24"/>
          <w:szCs w:val="24"/>
        </w:rPr>
      </w:pPr>
      <w:r w:rsidRPr="00914E46">
        <w:rPr>
          <w:smallCaps/>
          <w:sz w:val="24"/>
          <w:szCs w:val="24"/>
        </w:rPr>
        <w:t>Meyer, Marvin: The Nag Hammadi Scriptures: The Secret Book of John: Gnostic Writings on pages 103-132: Harper Collins Publishers, New York, NY, Copyright, 2007</w:t>
      </w:r>
    </w:p>
    <w:p w:rsidR="00C24879" w:rsidRPr="00914E46" w:rsidRDefault="00C24879" w:rsidP="00C24879">
      <w:pPr>
        <w:spacing w:line="480" w:lineRule="auto"/>
        <w:jc w:val="both"/>
        <w:rPr>
          <w:smallCaps/>
          <w:sz w:val="24"/>
          <w:szCs w:val="24"/>
        </w:rPr>
      </w:pPr>
      <w:r w:rsidRPr="00914E46">
        <w:rPr>
          <w:smallCaps/>
          <w:sz w:val="24"/>
          <w:szCs w:val="24"/>
        </w:rPr>
        <w:lastRenderedPageBreak/>
        <w:t>Meyer, Marvin: The Nag Hammadi Scriptures: The Teachings of Silvanus: Jewish Christian Writings on pages 499-521: Harper Collins Publishers, New York, NY, Copyright, 2007</w:t>
      </w:r>
    </w:p>
    <w:p w:rsidR="00C24879" w:rsidRPr="00914E46" w:rsidRDefault="00C24879" w:rsidP="00C24879">
      <w:pPr>
        <w:spacing w:line="480" w:lineRule="auto"/>
        <w:jc w:val="both"/>
        <w:rPr>
          <w:smallCaps/>
          <w:sz w:val="24"/>
          <w:szCs w:val="24"/>
        </w:rPr>
      </w:pPr>
      <w:r w:rsidRPr="00914E46">
        <w:rPr>
          <w:smallCaps/>
          <w:sz w:val="24"/>
          <w:szCs w:val="24"/>
        </w:rPr>
        <w:t>Meyer, Marvin: The Nag Hammadi Scriptures: The Testimony of Truth: Christian Gnostic Writings on pages 613-628: Harper Collins Publishers, New York, NY, Copyright, 2007</w:t>
      </w:r>
    </w:p>
    <w:p w:rsidR="00C24879" w:rsidRPr="00914E46" w:rsidRDefault="00C24879" w:rsidP="00C24879">
      <w:pPr>
        <w:spacing w:line="480" w:lineRule="auto"/>
        <w:jc w:val="both"/>
        <w:rPr>
          <w:smallCaps/>
          <w:sz w:val="24"/>
          <w:szCs w:val="24"/>
        </w:rPr>
      </w:pPr>
      <w:r w:rsidRPr="00914E46">
        <w:rPr>
          <w:smallCaps/>
          <w:sz w:val="24"/>
          <w:szCs w:val="24"/>
        </w:rPr>
        <w:t>Meyer, Marvin: The Nag Hammadi Scriptures: The Thought of Norea: Gnostic Writings on pages 607-611: Harper Collins Publishers, New York, NY, Copyright, 2007</w:t>
      </w:r>
    </w:p>
    <w:p w:rsidR="00C24879" w:rsidRPr="00914E46" w:rsidRDefault="00C24879" w:rsidP="00C24879">
      <w:pPr>
        <w:spacing w:line="480" w:lineRule="auto"/>
        <w:jc w:val="both"/>
        <w:rPr>
          <w:smallCaps/>
          <w:sz w:val="24"/>
          <w:szCs w:val="24"/>
        </w:rPr>
      </w:pPr>
      <w:r w:rsidRPr="00914E46">
        <w:rPr>
          <w:smallCaps/>
          <w:sz w:val="24"/>
          <w:szCs w:val="24"/>
        </w:rPr>
        <w:t xml:space="preserve">Meyer, Marvin: The Nag Hammadi Scriptures: The Three Forms of First Thought: Gnostic Writings on pages 715-735: Harper Collins publishers, New York, NY, Copyright, 2007 </w:t>
      </w:r>
    </w:p>
    <w:p w:rsidR="00C24879" w:rsidRPr="00914E46" w:rsidRDefault="00C24879" w:rsidP="00C24879">
      <w:pPr>
        <w:spacing w:line="480" w:lineRule="auto"/>
        <w:jc w:val="both"/>
        <w:rPr>
          <w:smallCaps/>
          <w:sz w:val="24"/>
          <w:szCs w:val="24"/>
        </w:rPr>
      </w:pPr>
      <w:r w:rsidRPr="00914E46">
        <w:rPr>
          <w:smallCaps/>
          <w:sz w:val="24"/>
          <w:szCs w:val="24"/>
        </w:rPr>
        <w:t xml:space="preserve">Meyer, Marvin: The Nag Hammadi Scriptures: The Three Steles of Seth: Gnostic Writings on pages 523-536: Harper Collins Publishers, New York, NY, Copyright, 2007  </w:t>
      </w:r>
    </w:p>
    <w:p w:rsidR="00C24879" w:rsidRPr="00914E46" w:rsidRDefault="00C24879" w:rsidP="00C24879">
      <w:pPr>
        <w:spacing w:line="480" w:lineRule="auto"/>
        <w:jc w:val="both"/>
        <w:rPr>
          <w:smallCaps/>
          <w:sz w:val="24"/>
          <w:szCs w:val="24"/>
        </w:rPr>
      </w:pPr>
      <w:r w:rsidRPr="00914E46">
        <w:rPr>
          <w:smallCaps/>
          <w:sz w:val="24"/>
          <w:szCs w:val="24"/>
        </w:rPr>
        <w:t>Meyer, Marvin: The Nag Hammadi Scriptures: The Tripartite Tractate: Christian Gnostic Writings on pages 57-101: Harper Collins Publishers, New York, NY, Copyright, 2007</w:t>
      </w:r>
    </w:p>
    <w:p w:rsidR="00C24879" w:rsidRPr="00914E46" w:rsidRDefault="00C24879" w:rsidP="00C24879">
      <w:pPr>
        <w:spacing w:line="480" w:lineRule="auto"/>
        <w:jc w:val="both"/>
        <w:rPr>
          <w:smallCaps/>
          <w:sz w:val="24"/>
          <w:szCs w:val="24"/>
        </w:rPr>
      </w:pPr>
      <w:r w:rsidRPr="00914E46">
        <w:rPr>
          <w:smallCaps/>
          <w:sz w:val="24"/>
          <w:szCs w:val="24"/>
        </w:rPr>
        <w:t>Meyer, Marvin: The Nag Hammadi Scriptures: Marsanes: Gnostic Writings on pages 629-649: Harper Collins Publishers, New York, NY, Copyright, 2007</w:t>
      </w:r>
    </w:p>
    <w:p w:rsidR="00C24879" w:rsidRPr="00914E46" w:rsidRDefault="00C24879" w:rsidP="00C24879">
      <w:pPr>
        <w:spacing w:line="480" w:lineRule="auto"/>
        <w:jc w:val="both"/>
        <w:rPr>
          <w:smallCaps/>
          <w:sz w:val="24"/>
          <w:szCs w:val="24"/>
        </w:rPr>
      </w:pPr>
      <w:r w:rsidRPr="00914E46">
        <w:rPr>
          <w:smallCaps/>
          <w:sz w:val="24"/>
          <w:szCs w:val="24"/>
        </w:rPr>
        <w:t xml:space="preserve">Meyer, Marvin: The Nag Hammadi Scriptures: Zostrianos: Gnostic Writings on pages 537-583: Harper Collins Publishers, New York, NY, Copyright, 2007 </w:t>
      </w:r>
    </w:p>
    <w:p w:rsidR="00C24879" w:rsidRPr="00914E46" w:rsidRDefault="00C24879" w:rsidP="00C24879">
      <w:pPr>
        <w:spacing w:line="480" w:lineRule="auto"/>
        <w:jc w:val="both"/>
        <w:rPr>
          <w:smallCaps/>
          <w:sz w:val="24"/>
          <w:szCs w:val="24"/>
        </w:rPr>
      </w:pPr>
      <w:r w:rsidRPr="00914E46">
        <w:rPr>
          <w:smallCaps/>
          <w:sz w:val="24"/>
          <w:szCs w:val="24"/>
        </w:rPr>
        <w:t>Revised Standard Version: The authorized revision of the American Standard Version: Copyright, 1901</w:t>
      </w:r>
    </w:p>
    <w:p w:rsidR="00C24879" w:rsidRPr="00914E46" w:rsidRDefault="00C24879" w:rsidP="00C24879">
      <w:pPr>
        <w:spacing w:line="480" w:lineRule="auto"/>
        <w:jc w:val="both"/>
        <w:rPr>
          <w:smallCaps/>
          <w:sz w:val="24"/>
          <w:szCs w:val="24"/>
        </w:rPr>
      </w:pPr>
      <w:r w:rsidRPr="00914E46">
        <w:rPr>
          <w:smallCaps/>
          <w:sz w:val="24"/>
          <w:szCs w:val="24"/>
        </w:rPr>
        <w:t>Spirit Filled Life Bible: The New King James Version: Thomas Nelson, 1991</w:t>
      </w:r>
    </w:p>
    <w:p w:rsidR="00C24879" w:rsidRPr="00914E46" w:rsidRDefault="00C24879" w:rsidP="00C24879">
      <w:pPr>
        <w:spacing w:line="480" w:lineRule="auto"/>
        <w:jc w:val="both"/>
        <w:rPr>
          <w:smallCaps/>
          <w:sz w:val="24"/>
          <w:szCs w:val="24"/>
        </w:rPr>
      </w:pPr>
      <w:r w:rsidRPr="00914E46">
        <w:rPr>
          <w:smallCaps/>
          <w:sz w:val="24"/>
          <w:szCs w:val="24"/>
        </w:rPr>
        <w:lastRenderedPageBreak/>
        <w:t>The Apocrypha/Deuterocanonical Books of the Old Testament: Cambridge University Press, 1989</w:t>
      </w:r>
    </w:p>
    <w:p w:rsidR="00C24879" w:rsidRPr="00914E46" w:rsidRDefault="00C24879" w:rsidP="00C24879">
      <w:pPr>
        <w:spacing w:line="480" w:lineRule="auto"/>
        <w:jc w:val="both"/>
        <w:rPr>
          <w:smallCaps/>
          <w:sz w:val="24"/>
          <w:szCs w:val="24"/>
        </w:rPr>
      </w:pPr>
      <w:r w:rsidRPr="00914E46">
        <w:rPr>
          <w:smallCaps/>
          <w:sz w:val="24"/>
          <w:szCs w:val="24"/>
        </w:rPr>
        <w:t xml:space="preserve">The Holy Bible, New International Version: Copyright: 1973, 1978, 1984 by the International Bible Society </w:t>
      </w:r>
    </w:p>
    <w:p w:rsidR="00C24879" w:rsidRPr="00914E46" w:rsidRDefault="00C24879" w:rsidP="00C24879">
      <w:pPr>
        <w:spacing w:line="480" w:lineRule="auto"/>
        <w:jc w:val="both"/>
        <w:rPr>
          <w:smallCaps/>
          <w:sz w:val="24"/>
          <w:szCs w:val="24"/>
        </w:rPr>
      </w:pPr>
      <w:r w:rsidRPr="00914E46">
        <w:rPr>
          <w:smallCaps/>
          <w:sz w:val="24"/>
          <w:szCs w:val="24"/>
        </w:rPr>
        <w:t>Vermes, Geza: The Complete Dead Sea Scrolls in English: A Jeremiah apocryphon—4Q384-5b: Jewish Christian Writings on pages 566-567: Penguin Putnam, Inc. New York, NY, Copyright, 1997</w:t>
      </w:r>
    </w:p>
    <w:p w:rsidR="00C24879" w:rsidRPr="00914E46" w:rsidRDefault="00C24879" w:rsidP="00C24879">
      <w:pPr>
        <w:spacing w:line="480" w:lineRule="auto"/>
        <w:jc w:val="both"/>
        <w:rPr>
          <w:smallCaps/>
          <w:sz w:val="24"/>
          <w:szCs w:val="24"/>
        </w:rPr>
      </w:pPr>
      <w:r w:rsidRPr="00914E46">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C24879" w:rsidRPr="00914E46" w:rsidRDefault="00C24879" w:rsidP="00C24879">
      <w:pPr>
        <w:spacing w:line="480" w:lineRule="auto"/>
        <w:jc w:val="both"/>
        <w:rPr>
          <w:smallCaps/>
          <w:sz w:val="24"/>
          <w:szCs w:val="24"/>
        </w:rPr>
      </w:pPr>
      <w:r w:rsidRPr="00914E46">
        <w:rPr>
          <w:smallCaps/>
          <w:sz w:val="24"/>
          <w:szCs w:val="24"/>
        </w:rPr>
        <w:t xml:space="preserve">Vermes, Geza: The Complete Dead Sea Scrolls in English: A Joshua Apocryphon (2)—Masada 1039-211, Fr. A: Jewish Christian Writings on page 550: Penguin Putnam, Inc. New York, NY, Copyright, 1997 </w:t>
      </w:r>
    </w:p>
    <w:p w:rsidR="00C24879" w:rsidRPr="00914E46" w:rsidRDefault="00C24879" w:rsidP="00C24879">
      <w:pPr>
        <w:spacing w:line="480" w:lineRule="auto"/>
        <w:jc w:val="both"/>
        <w:rPr>
          <w:smallCaps/>
          <w:sz w:val="24"/>
          <w:szCs w:val="24"/>
        </w:rPr>
      </w:pPr>
      <w:r w:rsidRPr="00914E46">
        <w:rPr>
          <w:smallCaps/>
          <w:sz w:val="24"/>
          <w:szCs w:val="24"/>
        </w:rPr>
        <w:t>Vermes, Geza: The Complete Dead Sea Scrolls in English: A Moses Apocryphon a—4Q375, Fr. 1: Jewish Christian Writings on page 540: Penguin Putnam, Inc. New York, NY, Copyright, 1997</w:t>
      </w:r>
    </w:p>
    <w:p w:rsidR="00C24879" w:rsidRPr="00914E46" w:rsidRDefault="00C24879" w:rsidP="00C24879">
      <w:pPr>
        <w:spacing w:line="480" w:lineRule="auto"/>
        <w:jc w:val="both"/>
        <w:rPr>
          <w:smallCaps/>
          <w:sz w:val="24"/>
          <w:szCs w:val="24"/>
        </w:rPr>
      </w:pPr>
      <w:r w:rsidRPr="00914E46">
        <w:rPr>
          <w:smallCaps/>
          <w:sz w:val="24"/>
          <w:szCs w:val="24"/>
        </w:rPr>
        <w:t xml:space="preserve">Vermes, Geza: The Complete Dead Sea Scrolls in English: A Moses Apocryphon b—4Q376, 1Q29, Fr. 1: Jewish Christian Writings on page 541: Penguin Putnam, Inc. New York, NY, Copyright, 1997  </w:t>
      </w:r>
    </w:p>
    <w:p w:rsidR="00C24879" w:rsidRPr="00914E46" w:rsidRDefault="00C24879" w:rsidP="00C24879">
      <w:pPr>
        <w:spacing w:line="480" w:lineRule="auto"/>
        <w:jc w:val="both"/>
        <w:rPr>
          <w:smallCaps/>
          <w:sz w:val="24"/>
          <w:szCs w:val="24"/>
        </w:rPr>
      </w:pPr>
      <w:r w:rsidRPr="00914E46">
        <w:rPr>
          <w:smallCaps/>
          <w:sz w:val="24"/>
          <w:szCs w:val="24"/>
        </w:rPr>
        <w:t>Vermes, Geza: The Complete Dead Sea Scrolls in English: A Moses Apocryphon c—4Q377: Jewish Christian Writings on page 542: Penguin Putnam, Inc. New York, NY, Copyright, 1997</w:t>
      </w:r>
    </w:p>
    <w:p w:rsidR="00C24879" w:rsidRPr="00914E46" w:rsidRDefault="00C24879" w:rsidP="00C24879">
      <w:pPr>
        <w:spacing w:line="480" w:lineRule="auto"/>
        <w:jc w:val="both"/>
        <w:rPr>
          <w:smallCaps/>
          <w:sz w:val="24"/>
          <w:szCs w:val="24"/>
        </w:rPr>
      </w:pPr>
      <w:r w:rsidRPr="00914E46">
        <w:rPr>
          <w:smallCaps/>
          <w:sz w:val="24"/>
          <w:szCs w:val="24"/>
        </w:rPr>
        <w:lastRenderedPageBreak/>
        <w:t xml:space="preserve">Vermes, Geza: The Complete Dead Sea Scrolls in English: A Moses (or David) Apocryphon—4Q373 1-2 (2Q22): Jewish Christian Writings on pages 545: Penguin Putnam, Inc. New York, NY, Copyright, 1997 </w:t>
      </w:r>
    </w:p>
    <w:p w:rsidR="00C24879" w:rsidRPr="00914E46" w:rsidRDefault="00C24879" w:rsidP="00C24879">
      <w:pPr>
        <w:spacing w:line="480" w:lineRule="auto"/>
        <w:jc w:val="both"/>
        <w:rPr>
          <w:smallCaps/>
          <w:sz w:val="24"/>
          <w:szCs w:val="24"/>
        </w:rPr>
      </w:pPr>
      <w:r w:rsidRPr="00914E46">
        <w:rPr>
          <w:smallCaps/>
          <w:sz w:val="24"/>
          <w:szCs w:val="24"/>
        </w:rPr>
        <w:t>Vermes, Geza: The Complete Dead Sea Scrolls in English: A Paraphrase on Kings—4Q382, Fr. 104: Jewish Christian Writings on page 553: Penguin Putnam, Inc. New York, NY, Copyright, 1997</w:t>
      </w:r>
    </w:p>
    <w:p w:rsidR="00C24879" w:rsidRPr="00914E46" w:rsidRDefault="00C24879" w:rsidP="00C24879">
      <w:pPr>
        <w:spacing w:line="480" w:lineRule="auto"/>
        <w:jc w:val="both"/>
        <w:rPr>
          <w:smallCaps/>
          <w:sz w:val="24"/>
          <w:szCs w:val="24"/>
        </w:rPr>
      </w:pPr>
      <w:r w:rsidRPr="00914E46">
        <w:rPr>
          <w:smallCaps/>
          <w:sz w:val="24"/>
          <w:szCs w:val="24"/>
        </w:rPr>
        <w:t>Vermes, Geza: The Complete Dead Sea Scrolls in English: Entry into the Covenant—4Q275: Jewish Christian Writings on page 592: Penguin Putnam, Inc. New York, NY, Copyright, 1997</w:t>
      </w:r>
    </w:p>
    <w:p w:rsidR="00C24879" w:rsidRPr="00914E46" w:rsidRDefault="00C24879" w:rsidP="00C24879">
      <w:pPr>
        <w:spacing w:line="480" w:lineRule="auto"/>
        <w:jc w:val="both"/>
        <w:rPr>
          <w:smallCaps/>
          <w:sz w:val="24"/>
          <w:szCs w:val="24"/>
        </w:rPr>
      </w:pPr>
      <w:r w:rsidRPr="00914E46">
        <w:rPr>
          <w:smallCaps/>
          <w:sz w:val="24"/>
          <w:szCs w:val="24"/>
        </w:rPr>
        <w:t>Vermes, Geza: The Complete Dead Sea Scrolls in English: Four Classes of the Community—4Q279: Jewish Christian Writings on page 593: Penguin Putnam, Inc. New York, NY, Copyright, 1997</w:t>
      </w:r>
    </w:p>
    <w:p w:rsidR="00C24879" w:rsidRPr="00914E46" w:rsidRDefault="00C24879" w:rsidP="00C24879">
      <w:pPr>
        <w:spacing w:line="480" w:lineRule="auto"/>
        <w:jc w:val="both"/>
        <w:rPr>
          <w:smallCaps/>
          <w:sz w:val="24"/>
          <w:szCs w:val="24"/>
        </w:rPr>
      </w:pPr>
      <w:r w:rsidRPr="00914E46">
        <w:rPr>
          <w:smallCaps/>
          <w:sz w:val="24"/>
          <w:szCs w:val="24"/>
        </w:rPr>
        <w:t>Vermes, Geza: The Complete Dead Sea Scrolls in English: Hymnic Fragment—4Q255 recto: Jewish Christian Writings on pages 595: Penguin Putnam, Inc. New York, NY, Copyright, 1997</w:t>
      </w:r>
    </w:p>
    <w:p w:rsidR="00C24879" w:rsidRPr="00914E46" w:rsidRDefault="00C24879" w:rsidP="00C24879">
      <w:pPr>
        <w:spacing w:line="480" w:lineRule="auto"/>
        <w:jc w:val="both"/>
        <w:rPr>
          <w:smallCaps/>
          <w:sz w:val="24"/>
          <w:szCs w:val="24"/>
        </w:rPr>
      </w:pPr>
      <w:r w:rsidRPr="00914E46">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C24879" w:rsidRPr="00914E46" w:rsidRDefault="00C24879" w:rsidP="00C24879">
      <w:pPr>
        <w:spacing w:line="480" w:lineRule="auto"/>
        <w:jc w:val="both"/>
        <w:rPr>
          <w:smallCaps/>
          <w:sz w:val="24"/>
          <w:szCs w:val="24"/>
        </w:rPr>
      </w:pPr>
      <w:r w:rsidRPr="00914E46">
        <w:rPr>
          <w:smallCaps/>
          <w:sz w:val="24"/>
          <w:szCs w:val="24"/>
        </w:rPr>
        <w:lastRenderedPageBreak/>
        <w:t>Vermes, Geza: The Complete Dead Sea scrolls in English: Pseudo-Moses e—4Q390, Fr. 1 &amp; 2: Jewish Christian Writings on pages 543-544: Penguin Putnam, Inc. New York, NY, Copyright, 1997</w:t>
      </w:r>
    </w:p>
    <w:p w:rsidR="00C24879" w:rsidRPr="00914E46" w:rsidRDefault="00C24879" w:rsidP="00C24879">
      <w:pPr>
        <w:spacing w:line="480" w:lineRule="auto"/>
        <w:jc w:val="both"/>
        <w:rPr>
          <w:smallCaps/>
          <w:sz w:val="24"/>
          <w:szCs w:val="24"/>
        </w:rPr>
      </w:pPr>
      <w:r w:rsidRPr="00914E46">
        <w:rPr>
          <w:smallCaps/>
          <w:sz w:val="24"/>
          <w:szCs w:val="24"/>
        </w:rPr>
        <w:t xml:space="preserve">Vermes, Geza: The Complete Dead Sea scrolls in English: The Apocryphal Psalms (1)—11QPsa=11Q5; 4Q88: Jewish Christian Writings on pages 301-307:  Penguin Putnam, Inc. New York, NY, Copyright, 1997 </w:t>
      </w:r>
    </w:p>
    <w:p w:rsidR="00C24879" w:rsidRPr="00914E46" w:rsidRDefault="00C24879" w:rsidP="00C24879">
      <w:pPr>
        <w:spacing w:line="480" w:lineRule="auto"/>
        <w:jc w:val="both"/>
        <w:rPr>
          <w:smallCaps/>
          <w:sz w:val="24"/>
          <w:szCs w:val="24"/>
        </w:rPr>
      </w:pPr>
      <w:r w:rsidRPr="00914E46">
        <w:rPr>
          <w:smallCaps/>
          <w:sz w:val="24"/>
          <w:szCs w:val="24"/>
        </w:rPr>
        <w:t xml:space="preserve">Vermes, Geza: The Complete Dead Sea Scrolls in English: The Apocalyptic Chronology or Apocryphal Weeks—4Q247: Jewish Writings on page 387: Penguin Putnam, Inc. New York, NY, Copyright, 1997 </w:t>
      </w:r>
    </w:p>
    <w:p w:rsidR="00C24879" w:rsidRPr="00914E46" w:rsidRDefault="00C24879" w:rsidP="00C24879">
      <w:pPr>
        <w:spacing w:line="480" w:lineRule="auto"/>
        <w:jc w:val="both"/>
        <w:rPr>
          <w:smallCaps/>
          <w:sz w:val="24"/>
          <w:szCs w:val="24"/>
        </w:rPr>
      </w:pPr>
      <w:r w:rsidRPr="00914E46">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C24879" w:rsidRPr="00914E46" w:rsidRDefault="00C24879" w:rsidP="00C24879">
      <w:pPr>
        <w:spacing w:line="480" w:lineRule="auto"/>
        <w:jc w:val="both"/>
        <w:rPr>
          <w:smallCaps/>
          <w:sz w:val="24"/>
          <w:szCs w:val="24"/>
        </w:rPr>
      </w:pPr>
      <w:r w:rsidRPr="00914E46">
        <w:rPr>
          <w:smallCaps/>
          <w:sz w:val="24"/>
          <w:szCs w:val="24"/>
        </w:rPr>
        <w:t>Vermes, Geza: The Complete Dead Sea Scrolls in English: The Calendric Signs (Otot)—4Q319: Jewish Christian Writings on pages 352-356: Penguin Putnam, Inc. New York, NY, Copyright, 1997</w:t>
      </w:r>
    </w:p>
    <w:p w:rsidR="00C24879" w:rsidRPr="00914E46" w:rsidRDefault="00C24879" w:rsidP="00C24879">
      <w:pPr>
        <w:spacing w:line="480" w:lineRule="auto"/>
        <w:jc w:val="both"/>
        <w:rPr>
          <w:smallCaps/>
          <w:sz w:val="24"/>
          <w:szCs w:val="24"/>
        </w:rPr>
      </w:pPr>
      <w:r w:rsidRPr="00914E46">
        <w:rPr>
          <w:smallCaps/>
          <w:sz w:val="24"/>
          <w:szCs w:val="24"/>
        </w:rPr>
        <w:t xml:space="preserve">Vermes, Geza: The Complete Dead Sea Scrolls in English: The Commentaries on Hosea—4Q166; 4Q167, Fr. 2, Frs. 7-9: Jewish Christian Writings on pages 470-471: Penguin Putnam, Inc. New York, NY, Copyright, 1997 </w:t>
      </w:r>
    </w:p>
    <w:p w:rsidR="00C24879" w:rsidRPr="00914E46" w:rsidRDefault="00C24879" w:rsidP="00C24879">
      <w:pPr>
        <w:spacing w:line="480" w:lineRule="auto"/>
        <w:jc w:val="both"/>
        <w:rPr>
          <w:smallCaps/>
          <w:sz w:val="24"/>
          <w:szCs w:val="24"/>
        </w:rPr>
      </w:pPr>
      <w:r w:rsidRPr="00914E4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24879" w:rsidRPr="00914E46" w:rsidRDefault="00C24879" w:rsidP="00C24879">
      <w:pPr>
        <w:spacing w:line="480" w:lineRule="auto"/>
        <w:jc w:val="both"/>
        <w:rPr>
          <w:smallCaps/>
          <w:sz w:val="24"/>
          <w:szCs w:val="24"/>
        </w:rPr>
      </w:pPr>
      <w:r w:rsidRPr="00914E46">
        <w:rPr>
          <w:smallCaps/>
          <w:sz w:val="24"/>
          <w:szCs w:val="24"/>
        </w:rPr>
        <w:lastRenderedPageBreak/>
        <w:t>Vermes, Geza: The Complete Dead Sea Scrolls in English: The Community Rule manuscripts from Cave 4—4QSd=4Q258; 4QSe=4Q259: Jewish Christian Writings on pages 118-124: Penguin Putnam Inc. New York, NY, Copyright 1997</w:t>
      </w:r>
    </w:p>
    <w:p w:rsidR="00C24879" w:rsidRPr="00914E46" w:rsidRDefault="00C24879" w:rsidP="00C24879">
      <w:pPr>
        <w:spacing w:line="480" w:lineRule="auto"/>
        <w:jc w:val="both"/>
        <w:rPr>
          <w:smallCaps/>
          <w:sz w:val="24"/>
          <w:szCs w:val="24"/>
        </w:rPr>
      </w:pPr>
      <w:r w:rsidRPr="00914E46">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C24879" w:rsidRPr="00914E46" w:rsidRDefault="00C24879" w:rsidP="00C24879">
      <w:pPr>
        <w:spacing w:line="480" w:lineRule="auto"/>
        <w:jc w:val="both"/>
        <w:rPr>
          <w:smallCaps/>
          <w:sz w:val="24"/>
          <w:szCs w:val="24"/>
        </w:rPr>
      </w:pPr>
      <w:r w:rsidRPr="00914E46">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C24879" w:rsidRPr="00914E46" w:rsidRDefault="00C24879" w:rsidP="00C24879">
      <w:pPr>
        <w:spacing w:line="480" w:lineRule="auto"/>
        <w:jc w:val="both"/>
        <w:rPr>
          <w:smallCaps/>
          <w:sz w:val="24"/>
          <w:szCs w:val="24"/>
        </w:rPr>
      </w:pPr>
      <w:r w:rsidRPr="00914E46">
        <w:rPr>
          <w:smallCaps/>
          <w:sz w:val="24"/>
          <w:szCs w:val="24"/>
        </w:rPr>
        <w:t>Vermes, Geza: The Complete Dead Sea Scrolls in English: The 4QTohorot (Purities) A—4Q274; 4Q274 3i-ii: Jewish Christian Writings on pages 230-231: Penguin Putnam, Inc. New York, NY, Copyright, 1997</w:t>
      </w:r>
    </w:p>
    <w:p w:rsidR="00C24879" w:rsidRPr="00914E46" w:rsidRDefault="00C24879" w:rsidP="00C24879">
      <w:pPr>
        <w:spacing w:line="480" w:lineRule="auto"/>
        <w:jc w:val="both"/>
        <w:rPr>
          <w:smallCaps/>
          <w:sz w:val="24"/>
          <w:szCs w:val="24"/>
        </w:rPr>
      </w:pPr>
      <w:r w:rsidRPr="00914E46">
        <w:rPr>
          <w:smallCaps/>
          <w:sz w:val="24"/>
          <w:szCs w:val="24"/>
        </w:rPr>
        <w:t>Vermes, Geza: The Complete Dead Sea Scrolls in English: The 4QTohorot B-C—4Q276; 4Q277: Jewish Christian Writings on pages 232-233: Penguin Putnam, Inc. New York, NY, Copyright, 1997</w:t>
      </w:r>
    </w:p>
    <w:p w:rsidR="00C24879" w:rsidRPr="00914E46" w:rsidRDefault="00C24879" w:rsidP="00C24879">
      <w:pPr>
        <w:spacing w:line="480" w:lineRule="auto"/>
        <w:jc w:val="both"/>
        <w:rPr>
          <w:smallCaps/>
          <w:sz w:val="24"/>
          <w:szCs w:val="24"/>
        </w:rPr>
      </w:pPr>
      <w:r w:rsidRPr="00914E46">
        <w:rPr>
          <w:smallCaps/>
          <w:sz w:val="24"/>
          <w:szCs w:val="24"/>
        </w:rPr>
        <w:lastRenderedPageBreak/>
        <w:t>Vermes, Geza: The Complete Dead Sea Scrolls in English: The 4QTohorot G (Leqet)—4Q284a, Fr. 1: Jewish Christian Writings on page 234: Penguin Putnam, Inc. New York, NY, Copyright, 1997</w:t>
      </w:r>
    </w:p>
    <w:p w:rsidR="00C24879" w:rsidRPr="00914E46" w:rsidRDefault="00C24879" w:rsidP="00C24879">
      <w:pPr>
        <w:spacing w:line="480" w:lineRule="auto"/>
        <w:jc w:val="both"/>
        <w:rPr>
          <w:smallCaps/>
          <w:sz w:val="24"/>
          <w:szCs w:val="24"/>
        </w:rPr>
      </w:pPr>
      <w:r w:rsidRPr="00914E46">
        <w:rPr>
          <w:smallCaps/>
          <w:sz w:val="24"/>
          <w:szCs w:val="24"/>
        </w:rPr>
        <w:t xml:space="preserve">Vermes, geza: The Complete Dead Sea Scrolls in English: The Joseph Apocryphon—4Q372, Fr. 1 &amp; 3: Jewish Christian Writings on pages 530-531: Penguin Putnam, Inc. New York, NY, Copyright, 1997   </w:t>
      </w:r>
    </w:p>
    <w:p w:rsidR="00C24879" w:rsidRPr="00914E46" w:rsidRDefault="00C24879" w:rsidP="00C24879">
      <w:pPr>
        <w:spacing w:line="480" w:lineRule="auto"/>
        <w:jc w:val="both"/>
        <w:rPr>
          <w:smallCaps/>
          <w:sz w:val="24"/>
          <w:szCs w:val="24"/>
        </w:rPr>
      </w:pPr>
      <w:r w:rsidRPr="00914E46">
        <w:rPr>
          <w:smallCaps/>
          <w:sz w:val="24"/>
          <w:szCs w:val="24"/>
        </w:rPr>
        <w:t xml:space="preserve">Vermes, Geza: The Complete Dead Sea Scrolls in English: The Jubilees—4Q220; 4Q225 (4Q226); 4Q226, Fr. 7; 4Q227: Jewish Christian Writings on pages 507-510: Penguin Putnam, Inc. New York, NY, Copyright, 1997  </w:t>
      </w:r>
    </w:p>
    <w:p w:rsidR="00C24879" w:rsidRPr="00914E46" w:rsidRDefault="00C24879" w:rsidP="00C24879">
      <w:pPr>
        <w:spacing w:line="480" w:lineRule="auto"/>
        <w:jc w:val="both"/>
        <w:rPr>
          <w:smallCaps/>
          <w:sz w:val="24"/>
          <w:szCs w:val="24"/>
        </w:rPr>
      </w:pPr>
      <w:r w:rsidRPr="00914E46">
        <w:rPr>
          <w:smallCaps/>
          <w:sz w:val="24"/>
          <w:szCs w:val="24"/>
        </w:rPr>
        <w:t>Vermes, Geza: the Complete Dead Sea Scrolls in English: The Messianic Rule—1QSa=1Q28a: Jewish Christian Writings on pages 157-160: Penguin Putnam, Inc. New York, NY, Copyright, 1997</w:t>
      </w:r>
    </w:p>
    <w:p w:rsidR="00C24879" w:rsidRPr="00914E46" w:rsidRDefault="00C24879" w:rsidP="00C24879">
      <w:pPr>
        <w:spacing w:line="480" w:lineRule="auto"/>
        <w:jc w:val="both"/>
        <w:rPr>
          <w:smallCaps/>
          <w:sz w:val="24"/>
          <w:szCs w:val="24"/>
        </w:rPr>
      </w:pPr>
      <w:r w:rsidRPr="00914E46">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C24879" w:rsidRPr="00914E46" w:rsidRDefault="00C24879" w:rsidP="00C24879">
      <w:pPr>
        <w:spacing w:line="480" w:lineRule="auto"/>
        <w:jc w:val="both"/>
        <w:rPr>
          <w:smallCaps/>
          <w:sz w:val="24"/>
          <w:szCs w:val="24"/>
        </w:rPr>
      </w:pPr>
      <w:r w:rsidRPr="00914E46">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C24879" w:rsidRPr="00914E46" w:rsidRDefault="00C24879" w:rsidP="00C24879">
      <w:pPr>
        <w:spacing w:line="480" w:lineRule="auto"/>
        <w:jc w:val="both"/>
        <w:rPr>
          <w:smallCaps/>
          <w:sz w:val="24"/>
          <w:szCs w:val="24"/>
        </w:rPr>
      </w:pPr>
      <w:r w:rsidRPr="00914E46">
        <w:rPr>
          <w:smallCaps/>
          <w:sz w:val="24"/>
          <w:szCs w:val="24"/>
        </w:rPr>
        <w:t>Vermes, Geza: The Complete Dead Sea Scrolls in English: The Prayer of Enosh &amp; Enoch—4Q369, Fr. 1: Jewish Christian Writings on pages 511-512: Penguin Putnam, Inc. New York, NY, Copyright, 1997</w:t>
      </w:r>
    </w:p>
    <w:p w:rsidR="00C24879" w:rsidRPr="00914E46" w:rsidRDefault="00C24879" w:rsidP="00C24879">
      <w:pPr>
        <w:spacing w:line="480" w:lineRule="auto"/>
        <w:jc w:val="both"/>
        <w:rPr>
          <w:smallCaps/>
          <w:sz w:val="24"/>
          <w:szCs w:val="24"/>
        </w:rPr>
      </w:pPr>
      <w:r w:rsidRPr="00914E46">
        <w:rPr>
          <w:smallCaps/>
          <w:sz w:val="24"/>
          <w:szCs w:val="24"/>
        </w:rPr>
        <w:t>Vermes, Geza: The Complete Dead Sea Scrolls in English: The Register of Rebukes—4Q477, Fr. 2: Jewish Christian Writings on pages 237-238: Penguin Putnam, Inc. New York, NY, Copyright, 1997</w:t>
      </w:r>
    </w:p>
    <w:p w:rsidR="00C24879" w:rsidRPr="00914E46" w:rsidRDefault="00C24879" w:rsidP="00C24879">
      <w:pPr>
        <w:spacing w:line="480" w:lineRule="auto"/>
        <w:jc w:val="both"/>
        <w:rPr>
          <w:smallCaps/>
          <w:sz w:val="24"/>
          <w:szCs w:val="24"/>
        </w:rPr>
      </w:pPr>
      <w:r w:rsidRPr="00914E46">
        <w:rPr>
          <w:smallCaps/>
          <w:sz w:val="24"/>
          <w:szCs w:val="24"/>
        </w:rPr>
        <w:lastRenderedPageBreak/>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C24879" w:rsidRPr="00914E46" w:rsidRDefault="00C24879" w:rsidP="00C24879">
      <w:pPr>
        <w:spacing w:line="480" w:lineRule="auto"/>
        <w:jc w:val="both"/>
        <w:rPr>
          <w:smallCaps/>
          <w:sz w:val="24"/>
          <w:szCs w:val="24"/>
        </w:rPr>
      </w:pPr>
      <w:r w:rsidRPr="00914E46">
        <w:rPr>
          <w:smallCaps/>
          <w:sz w:val="24"/>
          <w:szCs w:val="24"/>
        </w:rPr>
        <w:t>Vermes, Geza: The Complete Dead Sea Scrolls in English: The Seductress—4Q184: Jewish Christian Writings on pages 395-396: Penguin Putnam, Inc. New York, NY, Copyright, 1997</w:t>
      </w:r>
    </w:p>
    <w:p w:rsidR="00C24879" w:rsidRPr="00914E46" w:rsidRDefault="00C24879" w:rsidP="00C24879">
      <w:pPr>
        <w:spacing w:line="480" w:lineRule="auto"/>
        <w:jc w:val="both"/>
        <w:rPr>
          <w:smallCaps/>
          <w:sz w:val="24"/>
          <w:szCs w:val="24"/>
        </w:rPr>
      </w:pPr>
      <w:r w:rsidRPr="00914E46">
        <w:rPr>
          <w:smallCaps/>
          <w:sz w:val="24"/>
          <w:szCs w:val="24"/>
        </w:rPr>
        <w:t>Vermes, Geza: The Complete Dead Sea Scrolls in English: The Temple Scroll—11QT=11Q19, 20; 4Q365a: Jewish Christian Writings on pages 190-219: Penguin Putnam, Inc. New York, NY, Copyright, 1997</w:t>
      </w:r>
    </w:p>
    <w:p w:rsidR="00C24879" w:rsidRPr="00914E46" w:rsidRDefault="00C24879" w:rsidP="00C24879">
      <w:pPr>
        <w:spacing w:line="480" w:lineRule="auto"/>
        <w:jc w:val="both"/>
        <w:rPr>
          <w:smallCaps/>
          <w:sz w:val="24"/>
          <w:szCs w:val="24"/>
        </w:rPr>
      </w:pPr>
      <w:r w:rsidRPr="00914E46">
        <w:rPr>
          <w:smallCaps/>
          <w:sz w:val="24"/>
          <w:szCs w:val="24"/>
        </w:rPr>
        <w:t xml:space="preserve">Vermes, Geza: The Complete Dead Sea Scrolls in English: The Testament of Qahat—4Q542: Jewish Christian Writings on pages 532-533: Penguin Putnam, Inc. New York, NY, Copyright, 1997 </w:t>
      </w:r>
    </w:p>
    <w:p w:rsidR="00C24879" w:rsidRPr="00914E46" w:rsidRDefault="00C24879" w:rsidP="00C24879">
      <w:pPr>
        <w:spacing w:line="480" w:lineRule="auto"/>
        <w:jc w:val="both"/>
        <w:rPr>
          <w:smallCaps/>
          <w:sz w:val="24"/>
          <w:szCs w:val="24"/>
        </w:rPr>
      </w:pPr>
      <w:r w:rsidRPr="00914E46">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C24879" w:rsidRPr="00914E46" w:rsidRDefault="00C24879" w:rsidP="00C24879">
      <w:pPr>
        <w:spacing w:line="480" w:lineRule="auto"/>
        <w:jc w:val="both"/>
        <w:rPr>
          <w:smallCaps/>
          <w:sz w:val="24"/>
          <w:szCs w:val="24"/>
        </w:rPr>
      </w:pPr>
      <w:r w:rsidRPr="00914E46">
        <w:rPr>
          <w:smallCaps/>
          <w:sz w:val="24"/>
          <w:szCs w:val="24"/>
        </w:rPr>
        <w:t>Vermes, Geza: The Complete Dead Sea Scrolls in English: The Words of Moses—1Q22: Jewish Christian Writings on pages 537-538: Penguin Putnam, Inc. New York, NY, Copyright, 1997</w:t>
      </w:r>
    </w:p>
    <w:p w:rsidR="00C24879" w:rsidRPr="00914E46" w:rsidRDefault="00C24879" w:rsidP="00C24879">
      <w:pPr>
        <w:spacing w:line="480" w:lineRule="auto"/>
        <w:jc w:val="both"/>
        <w:rPr>
          <w:smallCaps/>
          <w:sz w:val="24"/>
          <w:szCs w:val="24"/>
        </w:rPr>
      </w:pPr>
      <w:r w:rsidRPr="00914E46">
        <w:rPr>
          <w:smallCaps/>
          <w:sz w:val="24"/>
          <w:szCs w:val="24"/>
        </w:rPr>
        <w:t xml:space="preserve">Vermes, Geza: The Complete Dead Sea Scrolls in English: The Zedekiah Apocryphon—4Q270, Fr. 1 &amp; 3: Jewish Christian Writings on page 555: Penguin Putnam, Inc. New York, NY, Copyright, 1997 </w:t>
      </w:r>
    </w:p>
    <w:p w:rsidR="00C24879" w:rsidRPr="00914E46" w:rsidRDefault="00C24879" w:rsidP="00C24879">
      <w:pPr>
        <w:spacing w:line="480" w:lineRule="auto"/>
        <w:jc w:val="both"/>
        <w:rPr>
          <w:smallCaps/>
          <w:sz w:val="24"/>
          <w:szCs w:val="24"/>
        </w:rPr>
      </w:pPr>
      <w:r w:rsidRPr="00914E46">
        <w:rPr>
          <w:smallCaps/>
          <w:sz w:val="24"/>
          <w:szCs w:val="24"/>
        </w:rPr>
        <w:lastRenderedPageBreak/>
        <w:t>Vermes, Geza: The Complete dead Sea Scrolls in English: Two Qumran Ostraca—Ostracon no.1; Ostracon no. 2: Jewish Christian Writings on pages 596-597: Penguin Putnam, Inc. New York, NY, Copyright, 1997</w:t>
      </w:r>
    </w:p>
    <w:p w:rsidR="00C24879" w:rsidRPr="00914E46" w:rsidRDefault="00C24879" w:rsidP="00C24879">
      <w:pPr>
        <w:jc w:val="center"/>
        <w:rPr>
          <w:rFonts w:ascii="Abyssinica SIL" w:hAnsi="Abyssinica SIL"/>
          <w:sz w:val="24"/>
          <w:szCs w:val="24"/>
        </w:rPr>
      </w:pPr>
      <w:r w:rsidRPr="00914E46">
        <w:rPr>
          <w:rFonts w:ascii="Abyssinica SIL" w:hAnsi="Abyssinica SIL"/>
          <w:sz w:val="24"/>
          <w:szCs w:val="24"/>
        </w:rPr>
        <w:t xml:space="preserve">THE LORD YAH &amp; THE 30 ORDERS OF THE BIBLICAL GIANTS, BIBLICAL DRAGONS &amp; BIBLICAL LAW  </w:t>
      </w:r>
    </w:p>
    <w:p w:rsidR="00C24879" w:rsidRPr="00914E46" w:rsidRDefault="00C24879" w:rsidP="00C24879">
      <w:pPr>
        <w:tabs>
          <w:tab w:val="left" w:pos="3000"/>
        </w:tabs>
        <w:jc w:val="center"/>
        <w:rPr>
          <w:rFonts w:cstheme="minorHAnsi"/>
          <w:sz w:val="24"/>
          <w:szCs w:val="24"/>
        </w:rPr>
      </w:pPr>
      <w:r w:rsidRPr="00914E46">
        <w:rPr>
          <w:sz w:val="24"/>
          <w:szCs w:val="24"/>
        </w:rPr>
        <w:t>C</w:t>
      </w:r>
      <w:r w:rsidRPr="00914E46">
        <w:rPr>
          <w:rFonts w:cstheme="minorHAnsi"/>
          <w:sz w:val="24"/>
          <w:szCs w:val="24"/>
        </w:rPr>
        <w:t>ontents</w:t>
      </w:r>
    </w:p>
    <w:p w:rsidR="00C24879" w:rsidRPr="00914E46" w:rsidRDefault="00C24879" w:rsidP="00C24879">
      <w:pPr>
        <w:rPr>
          <w:rFonts w:cstheme="minorHAnsi"/>
          <w:sz w:val="24"/>
          <w:szCs w:val="24"/>
        </w:rPr>
      </w:pPr>
      <w:r w:rsidRPr="00914E46">
        <w:rPr>
          <w:rFonts w:cstheme="minorHAnsi"/>
          <w:sz w:val="24"/>
          <w:szCs w:val="24"/>
        </w:rPr>
        <w:t xml:space="preserve">Chapter 1: Who are the Giants? The Worldly Armed Forces  </w:t>
      </w:r>
    </w:p>
    <w:p w:rsidR="00C24879" w:rsidRPr="00914E46" w:rsidRDefault="00C24879" w:rsidP="00C24879">
      <w:pPr>
        <w:pStyle w:val="ListParagraph"/>
        <w:numPr>
          <w:ilvl w:val="0"/>
          <w:numId w:val="15"/>
        </w:numPr>
        <w:rPr>
          <w:rFonts w:cstheme="minorHAnsi"/>
          <w:sz w:val="24"/>
          <w:szCs w:val="24"/>
        </w:rPr>
      </w:pPr>
      <w:r w:rsidRPr="00914E46">
        <w:rPr>
          <w:rFonts w:cstheme="minorHAnsi"/>
          <w:sz w:val="24"/>
          <w:szCs w:val="24"/>
        </w:rPr>
        <w:t>The Giants called the Grigori</w:t>
      </w:r>
    </w:p>
    <w:p w:rsidR="00C24879" w:rsidRPr="00914E46" w:rsidRDefault="00C24879" w:rsidP="00C24879">
      <w:pPr>
        <w:pStyle w:val="ListParagraph"/>
        <w:numPr>
          <w:ilvl w:val="0"/>
          <w:numId w:val="15"/>
        </w:numPr>
        <w:rPr>
          <w:rFonts w:cstheme="minorHAnsi"/>
          <w:sz w:val="24"/>
          <w:szCs w:val="24"/>
        </w:rPr>
      </w:pPr>
      <w:r w:rsidRPr="00914E46">
        <w:rPr>
          <w:rFonts w:cstheme="minorHAnsi"/>
          <w:sz w:val="24"/>
          <w:szCs w:val="24"/>
        </w:rPr>
        <w:t>The Giants called the Watchers (Qaddisin or Kadishim)</w:t>
      </w:r>
    </w:p>
    <w:p w:rsidR="00C24879" w:rsidRPr="00914E46" w:rsidRDefault="00C24879" w:rsidP="00C24879">
      <w:pPr>
        <w:pStyle w:val="ListParagraph"/>
        <w:numPr>
          <w:ilvl w:val="0"/>
          <w:numId w:val="15"/>
        </w:numPr>
        <w:rPr>
          <w:rFonts w:cstheme="minorHAnsi"/>
          <w:sz w:val="24"/>
          <w:szCs w:val="24"/>
        </w:rPr>
      </w:pPr>
      <w:r w:rsidRPr="00914E46">
        <w:rPr>
          <w:rFonts w:cstheme="minorHAnsi"/>
          <w:sz w:val="24"/>
          <w:szCs w:val="24"/>
        </w:rPr>
        <w:t>The Giants called the Anak</w:t>
      </w:r>
    </w:p>
    <w:p w:rsidR="00C24879" w:rsidRPr="00914E46" w:rsidRDefault="00C24879" w:rsidP="00C24879">
      <w:pPr>
        <w:pStyle w:val="ListParagraph"/>
        <w:numPr>
          <w:ilvl w:val="0"/>
          <w:numId w:val="15"/>
        </w:numPr>
        <w:rPr>
          <w:rFonts w:cstheme="minorHAnsi"/>
          <w:sz w:val="24"/>
          <w:szCs w:val="24"/>
        </w:rPr>
      </w:pPr>
      <w:r w:rsidRPr="00914E46">
        <w:rPr>
          <w:rFonts w:cstheme="minorHAnsi"/>
          <w:sz w:val="24"/>
          <w:szCs w:val="24"/>
        </w:rPr>
        <w:t>The Giants called the Long Neck</w:t>
      </w:r>
    </w:p>
    <w:p w:rsidR="00C24879" w:rsidRPr="00914E46" w:rsidRDefault="00C24879" w:rsidP="00C24879">
      <w:pPr>
        <w:pStyle w:val="ListParagraph"/>
        <w:numPr>
          <w:ilvl w:val="0"/>
          <w:numId w:val="15"/>
        </w:numPr>
        <w:rPr>
          <w:rFonts w:cstheme="minorHAnsi"/>
          <w:sz w:val="24"/>
          <w:szCs w:val="24"/>
        </w:rPr>
      </w:pPr>
      <w:r w:rsidRPr="00914E46">
        <w:rPr>
          <w:rFonts w:cstheme="minorHAnsi"/>
          <w:sz w:val="24"/>
          <w:szCs w:val="24"/>
        </w:rPr>
        <w:t>The Giants called the Anakin</w:t>
      </w:r>
    </w:p>
    <w:p w:rsidR="00C24879" w:rsidRPr="00914E46" w:rsidRDefault="00C24879" w:rsidP="00C24879">
      <w:pPr>
        <w:pStyle w:val="ListParagraph"/>
        <w:numPr>
          <w:ilvl w:val="0"/>
          <w:numId w:val="15"/>
        </w:numPr>
        <w:rPr>
          <w:rFonts w:cstheme="minorHAnsi"/>
          <w:sz w:val="24"/>
          <w:szCs w:val="24"/>
        </w:rPr>
      </w:pPr>
      <w:r w:rsidRPr="00914E46">
        <w:rPr>
          <w:rFonts w:cstheme="minorHAnsi"/>
          <w:sz w:val="24"/>
          <w:szCs w:val="24"/>
        </w:rPr>
        <w:t>The Giants called the Anakim</w:t>
      </w:r>
    </w:p>
    <w:p w:rsidR="00C24879" w:rsidRPr="00914E46" w:rsidRDefault="00C24879" w:rsidP="00C24879">
      <w:pPr>
        <w:pStyle w:val="ListParagraph"/>
        <w:numPr>
          <w:ilvl w:val="0"/>
          <w:numId w:val="15"/>
        </w:numPr>
        <w:rPr>
          <w:rFonts w:cstheme="minorHAnsi"/>
          <w:sz w:val="24"/>
          <w:szCs w:val="24"/>
        </w:rPr>
      </w:pPr>
      <w:r w:rsidRPr="00914E46">
        <w:rPr>
          <w:rFonts w:cstheme="minorHAnsi"/>
          <w:sz w:val="24"/>
          <w:szCs w:val="24"/>
        </w:rPr>
        <w:t>The Giants called the Nephilim</w:t>
      </w:r>
    </w:p>
    <w:p w:rsidR="00C24879" w:rsidRPr="00914E46" w:rsidRDefault="00C24879" w:rsidP="00C24879">
      <w:pPr>
        <w:pStyle w:val="ListParagraph"/>
        <w:numPr>
          <w:ilvl w:val="0"/>
          <w:numId w:val="15"/>
        </w:numPr>
        <w:rPr>
          <w:rFonts w:cstheme="minorHAnsi"/>
          <w:sz w:val="24"/>
          <w:szCs w:val="24"/>
        </w:rPr>
      </w:pPr>
      <w:r w:rsidRPr="00914E46">
        <w:rPr>
          <w:rFonts w:cstheme="minorHAnsi"/>
          <w:sz w:val="24"/>
          <w:szCs w:val="24"/>
        </w:rPr>
        <w:t>The Giants called the Nefilim</w:t>
      </w:r>
    </w:p>
    <w:p w:rsidR="00C24879" w:rsidRPr="00914E46" w:rsidRDefault="00C24879" w:rsidP="00C24879">
      <w:pPr>
        <w:pStyle w:val="ListParagraph"/>
        <w:numPr>
          <w:ilvl w:val="0"/>
          <w:numId w:val="15"/>
        </w:numPr>
        <w:rPr>
          <w:rFonts w:cstheme="minorHAnsi"/>
          <w:sz w:val="24"/>
          <w:szCs w:val="24"/>
        </w:rPr>
      </w:pPr>
      <w:r w:rsidRPr="00914E46">
        <w:rPr>
          <w:rFonts w:cstheme="minorHAnsi"/>
          <w:sz w:val="24"/>
          <w:szCs w:val="24"/>
        </w:rPr>
        <w:t>The Giants called the Zamzummim</w:t>
      </w:r>
    </w:p>
    <w:p w:rsidR="00C24879" w:rsidRPr="00914E46" w:rsidRDefault="00C24879" w:rsidP="00C24879">
      <w:pPr>
        <w:pStyle w:val="ListParagraph"/>
        <w:numPr>
          <w:ilvl w:val="0"/>
          <w:numId w:val="15"/>
        </w:numPr>
        <w:rPr>
          <w:rFonts w:cstheme="minorHAnsi"/>
          <w:sz w:val="24"/>
          <w:szCs w:val="24"/>
        </w:rPr>
      </w:pPr>
      <w:r w:rsidRPr="00914E46">
        <w:rPr>
          <w:rFonts w:cstheme="minorHAnsi"/>
          <w:sz w:val="24"/>
          <w:szCs w:val="24"/>
        </w:rPr>
        <w:t>The Giants called the Zumzamim (Zuzim)</w:t>
      </w:r>
    </w:p>
    <w:p w:rsidR="00C24879" w:rsidRPr="00914E46" w:rsidRDefault="00C24879" w:rsidP="00C24879">
      <w:pPr>
        <w:pStyle w:val="ListParagraph"/>
        <w:numPr>
          <w:ilvl w:val="0"/>
          <w:numId w:val="15"/>
        </w:numPr>
        <w:rPr>
          <w:rFonts w:cstheme="minorHAnsi"/>
          <w:sz w:val="24"/>
          <w:szCs w:val="24"/>
        </w:rPr>
      </w:pPr>
      <w:r w:rsidRPr="00914E46">
        <w:rPr>
          <w:rFonts w:cstheme="minorHAnsi"/>
          <w:sz w:val="24"/>
          <w:szCs w:val="24"/>
        </w:rPr>
        <w:t>The Giants called the Gibborim</w:t>
      </w:r>
    </w:p>
    <w:p w:rsidR="00C24879" w:rsidRPr="00914E46" w:rsidRDefault="00C24879" w:rsidP="00C24879">
      <w:pPr>
        <w:pStyle w:val="ListParagraph"/>
        <w:numPr>
          <w:ilvl w:val="0"/>
          <w:numId w:val="15"/>
        </w:numPr>
        <w:rPr>
          <w:rFonts w:cstheme="minorHAnsi"/>
          <w:sz w:val="24"/>
          <w:szCs w:val="24"/>
        </w:rPr>
      </w:pPr>
      <w:r w:rsidRPr="00914E46">
        <w:rPr>
          <w:rFonts w:cstheme="minorHAnsi"/>
          <w:sz w:val="24"/>
          <w:szCs w:val="24"/>
        </w:rPr>
        <w:t>The Giants called the Mighty Ones</w:t>
      </w:r>
    </w:p>
    <w:p w:rsidR="00C24879" w:rsidRPr="00914E46" w:rsidRDefault="00C24879" w:rsidP="00C24879">
      <w:pPr>
        <w:pStyle w:val="ListParagraph"/>
        <w:numPr>
          <w:ilvl w:val="0"/>
          <w:numId w:val="15"/>
        </w:numPr>
        <w:rPr>
          <w:rFonts w:cstheme="minorHAnsi"/>
          <w:sz w:val="24"/>
          <w:szCs w:val="24"/>
        </w:rPr>
      </w:pPr>
      <w:r w:rsidRPr="00914E46">
        <w:rPr>
          <w:rFonts w:cstheme="minorHAnsi"/>
          <w:sz w:val="24"/>
          <w:szCs w:val="24"/>
        </w:rPr>
        <w:t>The Giants called the Rephaim</w:t>
      </w:r>
    </w:p>
    <w:p w:rsidR="00C24879" w:rsidRPr="00914E46" w:rsidRDefault="00C24879" w:rsidP="00C24879">
      <w:pPr>
        <w:pStyle w:val="ListParagraph"/>
        <w:numPr>
          <w:ilvl w:val="0"/>
          <w:numId w:val="15"/>
        </w:numPr>
        <w:rPr>
          <w:rFonts w:cstheme="minorHAnsi"/>
          <w:sz w:val="24"/>
          <w:szCs w:val="24"/>
        </w:rPr>
      </w:pPr>
      <w:r w:rsidRPr="00914E46">
        <w:rPr>
          <w:rFonts w:cstheme="minorHAnsi"/>
          <w:sz w:val="24"/>
          <w:szCs w:val="24"/>
        </w:rPr>
        <w:t>The Giants called the Rapahaim</w:t>
      </w:r>
    </w:p>
    <w:p w:rsidR="00C24879" w:rsidRPr="00914E46" w:rsidRDefault="00C24879" w:rsidP="00C24879">
      <w:pPr>
        <w:pStyle w:val="ListParagraph"/>
        <w:numPr>
          <w:ilvl w:val="0"/>
          <w:numId w:val="15"/>
        </w:numPr>
        <w:rPr>
          <w:rFonts w:cstheme="minorHAnsi"/>
          <w:sz w:val="24"/>
          <w:szCs w:val="24"/>
        </w:rPr>
      </w:pPr>
      <w:r w:rsidRPr="00914E46">
        <w:rPr>
          <w:rFonts w:cstheme="minorHAnsi"/>
          <w:sz w:val="24"/>
          <w:szCs w:val="24"/>
        </w:rPr>
        <w:t>The Giants called the Refaim</w:t>
      </w:r>
    </w:p>
    <w:p w:rsidR="00C24879" w:rsidRPr="00914E46" w:rsidRDefault="00C24879" w:rsidP="00C24879">
      <w:pPr>
        <w:pStyle w:val="ListParagraph"/>
        <w:numPr>
          <w:ilvl w:val="0"/>
          <w:numId w:val="15"/>
        </w:numPr>
        <w:rPr>
          <w:rFonts w:cstheme="minorHAnsi"/>
          <w:sz w:val="24"/>
          <w:szCs w:val="24"/>
        </w:rPr>
      </w:pPr>
      <w:r w:rsidRPr="00914E46">
        <w:rPr>
          <w:rFonts w:cstheme="minorHAnsi"/>
          <w:sz w:val="24"/>
          <w:szCs w:val="24"/>
        </w:rPr>
        <w:t>The Giants called the Emim</w:t>
      </w:r>
    </w:p>
    <w:p w:rsidR="00C24879" w:rsidRPr="00914E46" w:rsidRDefault="00C24879" w:rsidP="00C24879">
      <w:pPr>
        <w:pStyle w:val="ListParagraph"/>
        <w:numPr>
          <w:ilvl w:val="0"/>
          <w:numId w:val="15"/>
        </w:numPr>
        <w:rPr>
          <w:rFonts w:cstheme="minorHAnsi"/>
          <w:sz w:val="24"/>
          <w:szCs w:val="24"/>
        </w:rPr>
      </w:pPr>
      <w:r w:rsidRPr="00914E46">
        <w:rPr>
          <w:rFonts w:cstheme="minorHAnsi"/>
          <w:sz w:val="24"/>
          <w:szCs w:val="24"/>
        </w:rPr>
        <w:t>The Giants called the Emma</w:t>
      </w:r>
    </w:p>
    <w:p w:rsidR="00C24879" w:rsidRPr="00914E46" w:rsidRDefault="00C24879" w:rsidP="00C24879">
      <w:pPr>
        <w:pStyle w:val="ListParagraph"/>
        <w:numPr>
          <w:ilvl w:val="0"/>
          <w:numId w:val="15"/>
        </w:numPr>
        <w:rPr>
          <w:rFonts w:cstheme="minorHAnsi"/>
          <w:sz w:val="24"/>
          <w:szCs w:val="24"/>
        </w:rPr>
      </w:pPr>
      <w:r w:rsidRPr="00914E46">
        <w:rPr>
          <w:rFonts w:cstheme="minorHAnsi"/>
          <w:sz w:val="24"/>
          <w:szCs w:val="24"/>
        </w:rPr>
        <w:t>The Giants called the Ema</w:t>
      </w:r>
    </w:p>
    <w:p w:rsidR="00C24879" w:rsidRPr="00914E46" w:rsidRDefault="00C24879" w:rsidP="00C24879">
      <w:pPr>
        <w:pStyle w:val="ListParagraph"/>
        <w:numPr>
          <w:ilvl w:val="0"/>
          <w:numId w:val="15"/>
        </w:numPr>
        <w:rPr>
          <w:rFonts w:cstheme="minorHAnsi"/>
          <w:sz w:val="24"/>
          <w:szCs w:val="24"/>
        </w:rPr>
      </w:pPr>
      <w:r w:rsidRPr="00914E46">
        <w:rPr>
          <w:rFonts w:cstheme="minorHAnsi"/>
          <w:sz w:val="24"/>
          <w:szCs w:val="24"/>
        </w:rPr>
        <w:t>The Giants called the Emites</w:t>
      </w:r>
    </w:p>
    <w:p w:rsidR="00C24879" w:rsidRPr="00914E46" w:rsidRDefault="00C24879" w:rsidP="00C24879">
      <w:pPr>
        <w:pStyle w:val="ListParagraph"/>
        <w:numPr>
          <w:ilvl w:val="0"/>
          <w:numId w:val="15"/>
        </w:numPr>
        <w:rPr>
          <w:rFonts w:cstheme="minorHAnsi"/>
          <w:sz w:val="24"/>
          <w:szCs w:val="24"/>
        </w:rPr>
      </w:pPr>
      <w:r w:rsidRPr="00914E46">
        <w:rPr>
          <w:rFonts w:cstheme="minorHAnsi"/>
          <w:sz w:val="24"/>
          <w:szCs w:val="24"/>
        </w:rPr>
        <w:t>The Giants called the Raphah</w:t>
      </w:r>
    </w:p>
    <w:p w:rsidR="00C24879" w:rsidRPr="00914E46" w:rsidRDefault="00C24879" w:rsidP="00C24879">
      <w:pPr>
        <w:pStyle w:val="ListParagraph"/>
        <w:numPr>
          <w:ilvl w:val="0"/>
          <w:numId w:val="15"/>
        </w:numPr>
        <w:rPr>
          <w:rFonts w:cstheme="minorHAnsi"/>
          <w:sz w:val="24"/>
          <w:szCs w:val="24"/>
        </w:rPr>
      </w:pPr>
      <w:r w:rsidRPr="00914E46">
        <w:rPr>
          <w:rFonts w:cstheme="minorHAnsi"/>
          <w:sz w:val="24"/>
          <w:szCs w:val="24"/>
        </w:rPr>
        <w:t>The Giants called the Rapha</w:t>
      </w:r>
    </w:p>
    <w:p w:rsidR="00C24879" w:rsidRPr="00914E46" w:rsidRDefault="00C24879" w:rsidP="00C24879">
      <w:pPr>
        <w:pStyle w:val="ListParagraph"/>
        <w:numPr>
          <w:ilvl w:val="0"/>
          <w:numId w:val="15"/>
        </w:numPr>
        <w:rPr>
          <w:rFonts w:cstheme="minorHAnsi"/>
          <w:sz w:val="24"/>
          <w:szCs w:val="24"/>
        </w:rPr>
      </w:pPr>
      <w:r w:rsidRPr="00914E46">
        <w:rPr>
          <w:rFonts w:cstheme="minorHAnsi"/>
          <w:sz w:val="24"/>
          <w:szCs w:val="24"/>
        </w:rPr>
        <w:t>The Giants called the Haraphah (Sippai also called Saph)</w:t>
      </w:r>
    </w:p>
    <w:p w:rsidR="00C24879" w:rsidRPr="00914E46" w:rsidRDefault="00C24879" w:rsidP="00C24879">
      <w:pPr>
        <w:pStyle w:val="ListParagraph"/>
        <w:numPr>
          <w:ilvl w:val="0"/>
          <w:numId w:val="15"/>
        </w:numPr>
        <w:rPr>
          <w:rFonts w:cstheme="minorHAnsi"/>
          <w:sz w:val="24"/>
          <w:szCs w:val="24"/>
        </w:rPr>
      </w:pPr>
      <w:r w:rsidRPr="00914E46">
        <w:rPr>
          <w:rFonts w:cstheme="minorHAnsi"/>
          <w:sz w:val="24"/>
          <w:szCs w:val="24"/>
        </w:rPr>
        <w:t>The Giants called the Gittites (Goliath &amp; Lahmi)</w:t>
      </w:r>
    </w:p>
    <w:p w:rsidR="00C24879" w:rsidRPr="00914E46" w:rsidRDefault="00C24879" w:rsidP="00C24879">
      <w:pPr>
        <w:pStyle w:val="ListParagraph"/>
        <w:numPr>
          <w:ilvl w:val="0"/>
          <w:numId w:val="15"/>
        </w:numPr>
        <w:rPr>
          <w:rFonts w:cstheme="minorHAnsi"/>
          <w:sz w:val="24"/>
          <w:szCs w:val="24"/>
        </w:rPr>
      </w:pPr>
      <w:r w:rsidRPr="00914E46">
        <w:rPr>
          <w:rFonts w:cstheme="minorHAnsi"/>
          <w:sz w:val="24"/>
          <w:szCs w:val="24"/>
        </w:rPr>
        <w:t>The Giants called the Warrior</w:t>
      </w:r>
    </w:p>
    <w:p w:rsidR="00C24879" w:rsidRPr="00914E46" w:rsidRDefault="00C24879" w:rsidP="00C24879">
      <w:pPr>
        <w:pStyle w:val="ListParagraph"/>
        <w:numPr>
          <w:ilvl w:val="0"/>
          <w:numId w:val="15"/>
        </w:numPr>
        <w:rPr>
          <w:rFonts w:cstheme="minorHAnsi"/>
          <w:sz w:val="24"/>
          <w:szCs w:val="24"/>
        </w:rPr>
      </w:pPr>
      <w:r w:rsidRPr="00914E46">
        <w:rPr>
          <w:rFonts w:cstheme="minorHAnsi"/>
          <w:sz w:val="24"/>
          <w:szCs w:val="24"/>
        </w:rPr>
        <w:t>The Giant Order of Peter &amp; Victoria in Man’s/Woman’s Lordships</w:t>
      </w:r>
    </w:p>
    <w:p w:rsidR="00C24879" w:rsidRPr="00914E46" w:rsidRDefault="00C24879" w:rsidP="00C24879">
      <w:pPr>
        <w:pStyle w:val="ListParagraph"/>
        <w:numPr>
          <w:ilvl w:val="0"/>
          <w:numId w:val="15"/>
        </w:numPr>
        <w:rPr>
          <w:rFonts w:cstheme="minorHAnsi"/>
          <w:sz w:val="24"/>
          <w:szCs w:val="24"/>
        </w:rPr>
      </w:pPr>
      <w:r w:rsidRPr="00914E46">
        <w:rPr>
          <w:rFonts w:cstheme="minorHAnsi"/>
          <w:sz w:val="24"/>
          <w:szCs w:val="24"/>
        </w:rPr>
        <w:t>The Giant Order of John &amp; Elizabeth in Man’s/Woman’s Lordships</w:t>
      </w:r>
    </w:p>
    <w:p w:rsidR="00C24879" w:rsidRPr="00914E46" w:rsidRDefault="00C24879" w:rsidP="00C24879">
      <w:pPr>
        <w:pStyle w:val="ListParagraph"/>
        <w:numPr>
          <w:ilvl w:val="0"/>
          <w:numId w:val="15"/>
        </w:numPr>
        <w:rPr>
          <w:rFonts w:cstheme="minorHAnsi"/>
          <w:sz w:val="24"/>
          <w:szCs w:val="24"/>
        </w:rPr>
      </w:pPr>
      <w:r w:rsidRPr="00914E46">
        <w:rPr>
          <w:rFonts w:cstheme="minorHAnsi"/>
          <w:sz w:val="24"/>
          <w:szCs w:val="24"/>
        </w:rPr>
        <w:t>The Giant Order of Jesus &amp; Mary in Man’s/Woman’s Lordships</w:t>
      </w:r>
    </w:p>
    <w:p w:rsidR="00C24879" w:rsidRPr="00914E46" w:rsidRDefault="00C24879" w:rsidP="00C24879">
      <w:pPr>
        <w:pStyle w:val="ListParagraph"/>
        <w:numPr>
          <w:ilvl w:val="0"/>
          <w:numId w:val="15"/>
        </w:numPr>
        <w:rPr>
          <w:rFonts w:cstheme="minorHAnsi"/>
          <w:sz w:val="24"/>
          <w:szCs w:val="24"/>
        </w:rPr>
      </w:pPr>
      <w:r w:rsidRPr="00914E46">
        <w:rPr>
          <w:rFonts w:cstheme="minorHAnsi"/>
          <w:sz w:val="24"/>
          <w:szCs w:val="24"/>
        </w:rPr>
        <w:lastRenderedPageBreak/>
        <w:t>The Giant Order of James &amp; Mary (2-fold office) In Man’s/Woman’s Lordship</w:t>
      </w:r>
    </w:p>
    <w:p w:rsidR="00C24879" w:rsidRPr="00914E46" w:rsidRDefault="00C24879" w:rsidP="00C24879">
      <w:pPr>
        <w:pStyle w:val="ListParagraph"/>
        <w:numPr>
          <w:ilvl w:val="0"/>
          <w:numId w:val="15"/>
        </w:numPr>
        <w:rPr>
          <w:rFonts w:cstheme="minorHAnsi"/>
          <w:sz w:val="24"/>
          <w:szCs w:val="24"/>
        </w:rPr>
      </w:pPr>
      <w:r w:rsidRPr="00914E46">
        <w:rPr>
          <w:rFonts w:cstheme="minorHAnsi"/>
          <w:sz w:val="24"/>
          <w:szCs w:val="24"/>
        </w:rPr>
        <w:t>The Giant Order of Stephen &amp; Barbara in the Father’s/Mother’s Lordships</w:t>
      </w:r>
    </w:p>
    <w:p w:rsidR="00C24879" w:rsidRPr="00914E46" w:rsidRDefault="00C24879" w:rsidP="00C24879">
      <w:pPr>
        <w:pStyle w:val="ListParagraph"/>
        <w:numPr>
          <w:ilvl w:val="0"/>
          <w:numId w:val="15"/>
        </w:numPr>
        <w:rPr>
          <w:rFonts w:cstheme="minorHAnsi"/>
          <w:sz w:val="24"/>
          <w:szCs w:val="24"/>
        </w:rPr>
      </w:pPr>
      <w:r w:rsidRPr="00914E46">
        <w:rPr>
          <w:rFonts w:cstheme="minorHAnsi"/>
          <w:sz w:val="24"/>
          <w:szCs w:val="24"/>
        </w:rPr>
        <w:t>The Giant Order of Melchizedek &amp; Victoria (Giants) in the Lord’s/Ladies Lordships</w:t>
      </w:r>
    </w:p>
    <w:p w:rsidR="00C24879" w:rsidRPr="00914E46" w:rsidRDefault="00C24879" w:rsidP="00C24879">
      <w:pPr>
        <w:rPr>
          <w:rFonts w:cstheme="minorHAnsi"/>
          <w:sz w:val="24"/>
          <w:szCs w:val="24"/>
        </w:rPr>
      </w:pPr>
      <w:r w:rsidRPr="00914E46">
        <w:rPr>
          <w:rFonts w:cstheme="minorHAnsi"/>
          <w:sz w:val="24"/>
          <w:szCs w:val="24"/>
        </w:rPr>
        <w:t xml:space="preserve">Chapter 2: Who are the Dragons? The Military Armed Forces </w:t>
      </w:r>
    </w:p>
    <w:p w:rsidR="00C24879" w:rsidRPr="00914E46" w:rsidRDefault="00C24879" w:rsidP="00C24879">
      <w:pPr>
        <w:rPr>
          <w:rFonts w:cstheme="minorHAnsi"/>
          <w:sz w:val="24"/>
          <w:szCs w:val="24"/>
        </w:rPr>
      </w:pPr>
      <w:r w:rsidRPr="00914E46">
        <w:rPr>
          <w:rFonts w:cstheme="minorHAnsi"/>
          <w:sz w:val="24"/>
          <w:szCs w:val="24"/>
        </w:rPr>
        <w:t>A. The Ministry of the Heavenly Soldiers (Dignitaries) with the 5 House Orders</w:t>
      </w:r>
    </w:p>
    <w:p w:rsidR="00C24879" w:rsidRPr="00914E46" w:rsidRDefault="00C24879" w:rsidP="00C24879">
      <w:pPr>
        <w:pStyle w:val="ListParagraph"/>
        <w:numPr>
          <w:ilvl w:val="0"/>
          <w:numId w:val="16"/>
        </w:numPr>
        <w:rPr>
          <w:rFonts w:cstheme="minorHAnsi"/>
          <w:sz w:val="24"/>
          <w:szCs w:val="24"/>
        </w:rPr>
      </w:pPr>
      <w:r w:rsidRPr="00914E46">
        <w:rPr>
          <w:rFonts w:cstheme="minorHAnsi"/>
          <w:sz w:val="24"/>
          <w:szCs w:val="24"/>
        </w:rPr>
        <w:t>The Dragons called the Chalkydri called Phoenixes (Winged Dragons)</w:t>
      </w:r>
    </w:p>
    <w:p w:rsidR="00C24879" w:rsidRPr="00914E46" w:rsidRDefault="00C24879" w:rsidP="00C24879">
      <w:pPr>
        <w:pStyle w:val="ListParagraph"/>
        <w:numPr>
          <w:ilvl w:val="0"/>
          <w:numId w:val="16"/>
        </w:numPr>
        <w:rPr>
          <w:rFonts w:cstheme="minorHAnsi"/>
          <w:sz w:val="24"/>
          <w:szCs w:val="24"/>
        </w:rPr>
      </w:pPr>
      <w:r w:rsidRPr="00914E46">
        <w:rPr>
          <w:rFonts w:cstheme="minorHAnsi"/>
          <w:sz w:val="24"/>
          <w:szCs w:val="24"/>
        </w:rPr>
        <w:t>The Dragons called the Angels (Sons of God)</w:t>
      </w:r>
    </w:p>
    <w:p w:rsidR="00C24879" w:rsidRPr="00914E46" w:rsidRDefault="00C24879" w:rsidP="00C24879">
      <w:pPr>
        <w:pStyle w:val="ListParagraph"/>
        <w:numPr>
          <w:ilvl w:val="0"/>
          <w:numId w:val="16"/>
        </w:numPr>
        <w:rPr>
          <w:rFonts w:cstheme="minorHAnsi"/>
          <w:sz w:val="24"/>
          <w:szCs w:val="24"/>
        </w:rPr>
      </w:pPr>
      <w:r w:rsidRPr="00914E46">
        <w:rPr>
          <w:rFonts w:cstheme="minorHAnsi"/>
          <w:sz w:val="24"/>
          <w:szCs w:val="24"/>
        </w:rPr>
        <w:t>The Dragons called the Archangels</w:t>
      </w:r>
    </w:p>
    <w:p w:rsidR="00C24879" w:rsidRPr="00914E46" w:rsidRDefault="00C24879" w:rsidP="00C24879">
      <w:pPr>
        <w:pStyle w:val="ListParagraph"/>
        <w:numPr>
          <w:ilvl w:val="0"/>
          <w:numId w:val="16"/>
        </w:numPr>
        <w:rPr>
          <w:rFonts w:cstheme="minorHAnsi"/>
          <w:sz w:val="24"/>
          <w:szCs w:val="24"/>
        </w:rPr>
      </w:pPr>
      <w:r w:rsidRPr="00914E46">
        <w:rPr>
          <w:rFonts w:cstheme="minorHAnsi"/>
          <w:sz w:val="24"/>
          <w:szCs w:val="24"/>
        </w:rPr>
        <w:t>The Dragons called the Principalities</w:t>
      </w:r>
    </w:p>
    <w:p w:rsidR="00C24879" w:rsidRPr="00914E46" w:rsidRDefault="00C24879" w:rsidP="00C24879">
      <w:pPr>
        <w:pStyle w:val="ListParagraph"/>
        <w:numPr>
          <w:ilvl w:val="0"/>
          <w:numId w:val="16"/>
        </w:numPr>
        <w:rPr>
          <w:rFonts w:cstheme="minorHAnsi"/>
          <w:sz w:val="24"/>
          <w:szCs w:val="24"/>
        </w:rPr>
      </w:pPr>
      <w:r w:rsidRPr="00914E46">
        <w:rPr>
          <w:rFonts w:cstheme="minorHAnsi"/>
          <w:sz w:val="24"/>
          <w:szCs w:val="24"/>
        </w:rPr>
        <w:t>The Dragons called the Rulers (Princedoms)</w:t>
      </w:r>
    </w:p>
    <w:p w:rsidR="00C24879" w:rsidRPr="00914E46" w:rsidRDefault="00C24879" w:rsidP="00C24879">
      <w:pPr>
        <w:rPr>
          <w:rFonts w:cstheme="minorHAnsi"/>
          <w:sz w:val="24"/>
          <w:szCs w:val="24"/>
        </w:rPr>
      </w:pPr>
      <w:r w:rsidRPr="00914E46">
        <w:rPr>
          <w:rFonts w:cstheme="minorHAnsi"/>
          <w:sz w:val="24"/>
          <w:szCs w:val="24"/>
        </w:rPr>
        <w:t>B. The Ministry of Heavenly Governors (Presidents) with the 7 City Orders</w:t>
      </w:r>
    </w:p>
    <w:p w:rsidR="00C24879" w:rsidRPr="00914E46" w:rsidRDefault="00C24879" w:rsidP="00C24879">
      <w:pPr>
        <w:pStyle w:val="ListParagraph"/>
        <w:numPr>
          <w:ilvl w:val="0"/>
          <w:numId w:val="16"/>
        </w:numPr>
        <w:rPr>
          <w:rFonts w:cstheme="minorHAnsi"/>
          <w:sz w:val="24"/>
          <w:szCs w:val="24"/>
        </w:rPr>
      </w:pPr>
      <w:r w:rsidRPr="00914E46">
        <w:rPr>
          <w:rFonts w:cstheme="minorHAnsi"/>
          <w:sz w:val="24"/>
          <w:szCs w:val="24"/>
        </w:rPr>
        <w:t>The Dragons called the Power (Potentates)</w:t>
      </w:r>
    </w:p>
    <w:p w:rsidR="00C24879" w:rsidRPr="00914E46" w:rsidRDefault="00C24879" w:rsidP="00C24879">
      <w:pPr>
        <w:pStyle w:val="ListParagraph"/>
        <w:numPr>
          <w:ilvl w:val="0"/>
          <w:numId w:val="16"/>
        </w:numPr>
        <w:rPr>
          <w:rFonts w:cstheme="minorHAnsi"/>
          <w:sz w:val="24"/>
          <w:szCs w:val="24"/>
        </w:rPr>
      </w:pPr>
      <w:r w:rsidRPr="00914E46">
        <w:rPr>
          <w:rFonts w:cstheme="minorHAnsi"/>
          <w:sz w:val="24"/>
          <w:szCs w:val="24"/>
        </w:rPr>
        <w:t>The Dragons called the Authorities</w:t>
      </w:r>
    </w:p>
    <w:p w:rsidR="00C24879" w:rsidRPr="00914E46" w:rsidRDefault="00C24879" w:rsidP="00C24879">
      <w:pPr>
        <w:pStyle w:val="ListParagraph"/>
        <w:numPr>
          <w:ilvl w:val="0"/>
          <w:numId w:val="16"/>
        </w:numPr>
        <w:rPr>
          <w:rFonts w:cstheme="minorHAnsi"/>
          <w:sz w:val="24"/>
          <w:szCs w:val="24"/>
        </w:rPr>
      </w:pPr>
      <w:r w:rsidRPr="00914E46">
        <w:rPr>
          <w:rFonts w:cstheme="minorHAnsi"/>
          <w:sz w:val="24"/>
          <w:szCs w:val="24"/>
        </w:rPr>
        <w:t>The Dragons called the Virtues (Malakim or Tarshishim)</w:t>
      </w:r>
    </w:p>
    <w:p w:rsidR="00C24879" w:rsidRPr="00914E46" w:rsidRDefault="00C24879" w:rsidP="00C24879">
      <w:pPr>
        <w:pStyle w:val="ListParagraph"/>
        <w:numPr>
          <w:ilvl w:val="0"/>
          <w:numId w:val="16"/>
        </w:numPr>
        <w:rPr>
          <w:rFonts w:cstheme="minorHAnsi"/>
          <w:sz w:val="24"/>
          <w:szCs w:val="24"/>
        </w:rPr>
      </w:pPr>
      <w:r w:rsidRPr="00914E46">
        <w:rPr>
          <w:rFonts w:cstheme="minorHAnsi"/>
          <w:sz w:val="24"/>
          <w:szCs w:val="24"/>
        </w:rPr>
        <w:t>The Dragons called the Strongholds</w:t>
      </w:r>
    </w:p>
    <w:p w:rsidR="00C24879" w:rsidRPr="00914E46" w:rsidRDefault="00C24879" w:rsidP="00C24879">
      <w:pPr>
        <w:pStyle w:val="ListParagraph"/>
        <w:numPr>
          <w:ilvl w:val="0"/>
          <w:numId w:val="16"/>
        </w:numPr>
        <w:rPr>
          <w:rFonts w:cstheme="minorHAnsi"/>
          <w:sz w:val="24"/>
          <w:szCs w:val="24"/>
        </w:rPr>
      </w:pPr>
      <w:r w:rsidRPr="00914E46">
        <w:rPr>
          <w:rFonts w:cstheme="minorHAnsi"/>
          <w:sz w:val="24"/>
          <w:szCs w:val="24"/>
        </w:rPr>
        <w:t>The Dragons called the Dominions (Dominations)</w:t>
      </w:r>
    </w:p>
    <w:p w:rsidR="00C24879" w:rsidRPr="00914E46" w:rsidRDefault="00C24879" w:rsidP="00C24879">
      <w:pPr>
        <w:pStyle w:val="ListParagraph"/>
        <w:numPr>
          <w:ilvl w:val="0"/>
          <w:numId w:val="16"/>
        </w:numPr>
        <w:rPr>
          <w:rFonts w:cstheme="minorHAnsi"/>
          <w:sz w:val="24"/>
          <w:szCs w:val="24"/>
        </w:rPr>
      </w:pPr>
      <w:r w:rsidRPr="00914E46">
        <w:rPr>
          <w:rFonts w:cstheme="minorHAnsi"/>
          <w:sz w:val="24"/>
          <w:szCs w:val="24"/>
        </w:rPr>
        <w:t>The Dragons called the Hashmallims (Hashmal)</w:t>
      </w:r>
    </w:p>
    <w:p w:rsidR="00C24879" w:rsidRPr="00914E46" w:rsidRDefault="00C24879" w:rsidP="00C24879">
      <w:pPr>
        <w:pStyle w:val="ListParagraph"/>
        <w:numPr>
          <w:ilvl w:val="0"/>
          <w:numId w:val="16"/>
        </w:numPr>
        <w:rPr>
          <w:rFonts w:cstheme="minorHAnsi"/>
          <w:sz w:val="24"/>
          <w:szCs w:val="24"/>
        </w:rPr>
      </w:pPr>
      <w:r w:rsidRPr="00914E46">
        <w:rPr>
          <w:rFonts w:cstheme="minorHAnsi"/>
          <w:sz w:val="24"/>
          <w:szCs w:val="24"/>
        </w:rPr>
        <w:t>The Dragons called the Lordships</w:t>
      </w:r>
    </w:p>
    <w:p w:rsidR="00C24879" w:rsidRPr="00914E46" w:rsidRDefault="00C24879" w:rsidP="00C24879">
      <w:pPr>
        <w:rPr>
          <w:rFonts w:cstheme="minorHAnsi"/>
          <w:sz w:val="24"/>
          <w:szCs w:val="24"/>
        </w:rPr>
      </w:pPr>
      <w:r w:rsidRPr="00914E46">
        <w:rPr>
          <w:rFonts w:cstheme="minorHAnsi"/>
          <w:sz w:val="24"/>
          <w:szCs w:val="24"/>
        </w:rPr>
        <w:t>C. The Ministry of Heavenly Guardians (Protectors) with the 10 Kingdom Orders</w:t>
      </w:r>
    </w:p>
    <w:p w:rsidR="00C24879" w:rsidRPr="00914E46" w:rsidRDefault="00C24879" w:rsidP="00C24879">
      <w:pPr>
        <w:spacing w:after="0" w:line="240" w:lineRule="auto"/>
        <w:rPr>
          <w:rFonts w:cstheme="minorHAnsi"/>
          <w:sz w:val="24"/>
          <w:szCs w:val="24"/>
        </w:rPr>
      </w:pPr>
      <w:r w:rsidRPr="00914E46">
        <w:rPr>
          <w:rFonts w:cstheme="minorHAnsi"/>
          <w:sz w:val="24"/>
          <w:szCs w:val="24"/>
        </w:rPr>
        <w:t xml:space="preserve">       13. The Dragons called the Thrones (Elders &amp; Many Eyed Ones)</w:t>
      </w:r>
    </w:p>
    <w:p w:rsidR="00C24879" w:rsidRPr="00914E46" w:rsidRDefault="00C24879" w:rsidP="00C24879">
      <w:pPr>
        <w:spacing w:after="0" w:line="240" w:lineRule="auto"/>
        <w:rPr>
          <w:rFonts w:cstheme="minorHAnsi"/>
          <w:sz w:val="24"/>
          <w:szCs w:val="24"/>
        </w:rPr>
      </w:pPr>
      <w:r w:rsidRPr="00914E46">
        <w:rPr>
          <w:rFonts w:cstheme="minorHAnsi"/>
          <w:sz w:val="24"/>
          <w:szCs w:val="24"/>
        </w:rPr>
        <w:t xml:space="preserve">       14. The Dragons called the Wheels (Rims)</w:t>
      </w:r>
    </w:p>
    <w:p w:rsidR="00C24879" w:rsidRPr="00914E46" w:rsidRDefault="00C24879" w:rsidP="00C24879">
      <w:pPr>
        <w:spacing w:after="0" w:line="240" w:lineRule="auto"/>
        <w:rPr>
          <w:rFonts w:cstheme="minorHAnsi"/>
          <w:sz w:val="24"/>
          <w:szCs w:val="24"/>
        </w:rPr>
      </w:pPr>
      <w:r w:rsidRPr="00914E46">
        <w:rPr>
          <w:rFonts w:cstheme="minorHAnsi"/>
          <w:sz w:val="24"/>
          <w:szCs w:val="24"/>
        </w:rPr>
        <w:t xml:space="preserve">       15. The Dragons called the Ophanims (Erelims)</w:t>
      </w:r>
    </w:p>
    <w:p w:rsidR="00C24879" w:rsidRPr="00914E46" w:rsidRDefault="00C24879" w:rsidP="00C24879">
      <w:pPr>
        <w:spacing w:after="0" w:line="240" w:lineRule="auto"/>
        <w:rPr>
          <w:rFonts w:cstheme="minorHAnsi"/>
          <w:sz w:val="24"/>
          <w:szCs w:val="24"/>
        </w:rPr>
      </w:pPr>
      <w:r w:rsidRPr="00914E46">
        <w:rPr>
          <w:rFonts w:cstheme="minorHAnsi"/>
          <w:sz w:val="24"/>
          <w:szCs w:val="24"/>
        </w:rPr>
        <w:t xml:space="preserve">       16. The Dragons called the Ophde’s</w:t>
      </w:r>
    </w:p>
    <w:p w:rsidR="00C24879" w:rsidRPr="00914E46" w:rsidRDefault="00C24879" w:rsidP="00C24879">
      <w:pPr>
        <w:spacing w:after="0" w:line="240" w:lineRule="auto"/>
        <w:rPr>
          <w:rFonts w:cstheme="minorHAnsi"/>
          <w:sz w:val="24"/>
          <w:szCs w:val="24"/>
        </w:rPr>
      </w:pPr>
      <w:r w:rsidRPr="00914E46">
        <w:rPr>
          <w:rFonts w:cstheme="minorHAnsi"/>
          <w:sz w:val="24"/>
          <w:szCs w:val="24"/>
        </w:rPr>
        <w:t xml:space="preserve">       17. The Dragons called the Ofanims (Ofaniel or Opanniel)</w:t>
      </w:r>
    </w:p>
    <w:p w:rsidR="00C24879" w:rsidRPr="00914E46" w:rsidRDefault="00C24879" w:rsidP="00C24879">
      <w:pPr>
        <w:spacing w:after="0" w:line="240" w:lineRule="auto"/>
        <w:rPr>
          <w:rFonts w:cstheme="minorHAnsi"/>
          <w:sz w:val="24"/>
          <w:szCs w:val="24"/>
        </w:rPr>
      </w:pPr>
      <w:r w:rsidRPr="00914E46">
        <w:rPr>
          <w:rFonts w:cstheme="minorHAnsi"/>
          <w:sz w:val="24"/>
          <w:szCs w:val="24"/>
        </w:rPr>
        <w:t xml:space="preserve">       18. The Dragons called the Galgallims (Many Flamed Ones)</w:t>
      </w:r>
    </w:p>
    <w:p w:rsidR="00C24879" w:rsidRPr="00914E46" w:rsidRDefault="00C24879" w:rsidP="00C24879">
      <w:pPr>
        <w:spacing w:after="0" w:line="240" w:lineRule="auto"/>
        <w:rPr>
          <w:rFonts w:cstheme="minorHAnsi"/>
          <w:sz w:val="24"/>
          <w:szCs w:val="24"/>
        </w:rPr>
      </w:pPr>
      <w:r w:rsidRPr="00914E46">
        <w:rPr>
          <w:rFonts w:cstheme="minorHAnsi"/>
          <w:sz w:val="24"/>
          <w:szCs w:val="24"/>
        </w:rPr>
        <w:t xml:space="preserve">       19. The Dragons called the Burning Ones</w:t>
      </w:r>
    </w:p>
    <w:p w:rsidR="00C24879" w:rsidRPr="00914E46" w:rsidRDefault="00C24879" w:rsidP="00C24879">
      <w:pPr>
        <w:spacing w:after="0" w:line="240" w:lineRule="auto"/>
        <w:rPr>
          <w:rFonts w:cstheme="minorHAnsi"/>
          <w:sz w:val="24"/>
          <w:szCs w:val="24"/>
        </w:rPr>
      </w:pPr>
      <w:r w:rsidRPr="00914E46">
        <w:rPr>
          <w:rFonts w:cstheme="minorHAnsi"/>
          <w:sz w:val="24"/>
          <w:szCs w:val="24"/>
        </w:rPr>
        <w:t xml:space="preserve">       20. The Dragons called the Seraphim’s</w:t>
      </w:r>
    </w:p>
    <w:p w:rsidR="00C24879" w:rsidRPr="00914E46" w:rsidRDefault="00C24879" w:rsidP="00C24879">
      <w:pPr>
        <w:spacing w:after="0" w:line="240" w:lineRule="auto"/>
        <w:rPr>
          <w:rFonts w:cstheme="minorHAnsi"/>
          <w:sz w:val="24"/>
          <w:szCs w:val="24"/>
        </w:rPr>
      </w:pPr>
      <w:r w:rsidRPr="00914E46">
        <w:rPr>
          <w:rFonts w:cstheme="minorHAnsi"/>
          <w:sz w:val="24"/>
          <w:szCs w:val="24"/>
        </w:rPr>
        <w:t xml:space="preserve">       21. The Dragons called the Chayot’s </w:t>
      </w:r>
    </w:p>
    <w:p w:rsidR="00C24879" w:rsidRPr="00914E46" w:rsidRDefault="00C24879" w:rsidP="00C24879">
      <w:pPr>
        <w:spacing w:after="0" w:line="240" w:lineRule="auto"/>
        <w:rPr>
          <w:rFonts w:cstheme="minorHAnsi"/>
          <w:sz w:val="24"/>
          <w:szCs w:val="24"/>
        </w:rPr>
      </w:pPr>
      <w:r w:rsidRPr="00914E46">
        <w:rPr>
          <w:rFonts w:cstheme="minorHAnsi"/>
          <w:sz w:val="24"/>
          <w:szCs w:val="24"/>
        </w:rPr>
        <w:t xml:space="preserve">       22. The Dragons called the Living Creatures (Hayyot’s)</w:t>
      </w:r>
    </w:p>
    <w:p w:rsidR="00C24879" w:rsidRPr="00914E46" w:rsidRDefault="00C24879" w:rsidP="00C24879">
      <w:pPr>
        <w:spacing w:after="0" w:line="240" w:lineRule="auto"/>
        <w:rPr>
          <w:rFonts w:cstheme="minorHAnsi"/>
          <w:sz w:val="24"/>
          <w:szCs w:val="24"/>
        </w:rPr>
      </w:pPr>
    </w:p>
    <w:p w:rsidR="00C24879" w:rsidRPr="00914E46" w:rsidRDefault="00C24879" w:rsidP="00C24879">
      <w:pPr>
        <w:spacing w:after="0" w:line="240" w:lineRule="auto"/>
        <w:rPr>
          <w:rFonts w:cstheme="minorHAnsi"/>
          <w:sz w:val="24"/>
          <w:szCs w:val="24"/>
        </w:rPr>
      </w:pPr>
      <w:r w:rsidRPr="00914E46">
        <w:rPr>
          <w:rFonts w:cstheme="minorHAnsi"/>
          <w:sz w:val="24"/>
          <w:szCs w:val="24"/>
        </w:rPr>
        <w:t>D. The Ministry of the Heavenly Crown with the 2 Foundational Orders</w:t>
      </w:r>
    </w:p>
    <w:p w:rsidR="00C24879" w:rsidRPr="00914E46" w:rsidRDefault="00C24879" w:rsidP="00C24879">
      <w:pPr>
        <w:spacing w:after="0" w:line="240" w:lineRule="auto"/>
        <w:rPr>
          <w:rFonts w:cstheme="minorHAnsi"/>
          <w:sz w:val="24"/>
          <w:szCs w:val="24"/>
        </w:rPr>
      </w:pPr>
    </w:p>
    <w:p w:rsidR="00C24879" w:rsidRPr="00914E46" w:rsidRDefault="00C24879" w:rsidP="00C24879">
      <w:pPr>
        <w:spacing w:after="0" w:line="240" w:lineRule="auto"/>
        <w:rPr>
          <w:rFonts w:cstheme="minorHAnsi"/>
          <w:sz w:val="24"/>
          <w:szCs w:val="24"/>
        </w:rPr>
      </w:pPr>
      <w:r w:rsidRPr="00914E46">
        <w:rPr>
          <w:rFonts w:cstheme="minorHAnsi"/>
          <w:sz w:val="24"/>
          <w:szCs w:val="24"/>
        </w:rPr>
        <w:t xml:space="preserve">       23. The Dragons called Chubby Ones</w:t>
      </w:r>
    </w:p>
    <w:p w:rsidR="00C24879" w:rsidRPr="00914E46" w:rsidRDefault="00C24879" w:rsidP="00C24879">
      <w:pPr>
        <w:spacing w:after="0" w:line="240" w:lineRule="auto"/>
        <w:rPr>
          <w:rFonts w:cstheme="minorHAnsi"/>
          <w:sz w:val="24"/>
          <w:szCs w:val="24"/>
        </w:rPr>
      </w:pPr>
      <w:r w:rsidRPr="00914E46">
        <w:rPr>
          <w:rFonts w:cstheme="minorHAnsi"/>
          <w:sz w:val="24"/>
          <w:szCs w:val="24"/>
        </w:rPr>
        <w:t xml:space="preserve">       24. The Dragons called Cherubim’s</w:t>
      </w:r>
    </w:p>
    <w:p w:rsidR="00C24879" w:rsidRPr="00914E46" w:rsidRDefault="00C24879" w:rsidP="00C24879">
      <w:pPr>
        <w:spacing w:after="0" w:line="240" w:lineRule="auto"/>
        <w:rPr>
          <w:rFonts w:cstheme="minorHAnsi"/>
          <w:sz w:val="24"/>
          <w:szCs w:val="24"/>
        </w:rPr>
      </w:pPr>
    </w:p>
    <w:p w:rsidR="00C24879" w:rsidRPr="00914E46" w:rsidRDefault="00C24879" w:rsidP="00C24879">
      <w:pPr>
        <w:spacing w:after="0" w:line="240" w:lineRule="auto"/>
        <w:rPr>
          <w:rFonts w:cstheme="minorHAnsi"/>
          <w:sz w:val="24"/>
          <w:szCs w:val="24"/>
        </w:rPr>
      </w:pPr>
      <w:r w:rsidRPr="00914E46">
        <w:rPr>
          <w:rFonts w:cstheme="minorHAnsi"/>
          <w:sz w:val="24"/>
          <w:szCs w:val="24"/>
        </w:rPr>
        <w:t>E.  The 6 Supreme Dragon Lordship Commands of the Lord Elohim in the 1 Rock Order</w:t>
      </w:r>
    </w:p>
    <w:p w:rsidR="00C24879" w:rsidRPr="00914E46" w:rsidRDefault="00C24879" w:rsidP="00C24879">
      <w:pPr>
        <w:spacing w:after="0" w:line="240" w:lineRule="auto"/>
        <w:rPr>
          <w:rFonts w:cstheme="minorHAnsi"/>
          <w:sz w:val="24"/>
          <w:szCs w:val="24"/>
        </w:rPr>
      </w:pPr>
    </w:p>
    <w:p w:rsidR="00C24879" w:rsidRPr="00914E46" w:rsidRDefault="00C24879" w:rsidP="00C24879">
      <w:pPr>
        <w:spacing w:after="0" w:line="240" w:lineRule="auto"/>
        <w:rPr>
          <w:rFonts w:cstheme="minorHAnsi"/>
          <w:sz w:val="24"/>
          <w:szCs w:val="24"/>
        </w:rPr>
      </w:pPr>
      <w:r w:rsidRPr="00914E46">
        <w:rPr>
          <w:rFonts w:cstheme="minorHAnsi"/>
          <w:sz w:val="24"/>
          <w:szCs w:val="24"/>
        </w:rPr>
        <w:t xml:space="preserve">       25. The Dragon Order of Peter &amp; Victoria in the Military Lordship</w:t>
      </w:r>
    </w:p>
    <w:p w:rsidR="00C24879" w:rsidRPr="00914E46" w:rsidRDefault="00C24879" w:rsidP="00C24879">
      <w:pPr>
        <w:spacing w:after="0" w:line="240" w:lineRule="auto"/>
        <w:rPr>
          <w:rFonts w:cstheme="minorHAnsi"/>
          <w:sz w:val="24"/>
          <w:szCs w:val="24"/>
        </w:rPr>
      </w:pPr>
      <w:r w:rsidRPr="00914E46">
        <w:rPr>
          <w:rFonts w:cstheme="minorHAnsi"/>
          <w:sz w:val="24"/>
          <w:szCs w:val="24"/>
        </w:rPr>
        <w:t xml:space="preserve">       26. The Dragon Order of John &amp; Elizabeth in the Military Lordship </w:t>
      </w:r>
    </w:p>
    <w:p w:rsidR="00C24879" w:rsidRPr="00914E46" w:rsidRDefault="00C24879" w:rsidP="00C24879">
      <w:pPr>
        <w:spacing w:after="0" w:line="240" w:lineRule="auto"/>
        <w:rPr>
          <w:rFonts w:cstheme="minorHAnsi"/>
          <w:sz w:val="24"/>
          <w:szCs w:val="24"/>
        </w:rPr>
      </w:pPr>
      <w:r w:rsidRPr="00914E46">
        <w:rPr>
          <w:rFonts w:cstheme="minorHAnsi"/>
          <w:sz w:val="24"/>
          <w:szCs w:val="24"/>
        </w:rPr>
        <w:t xml:space="preserve">       27. The Dragon Order of Jesus &amp; Mary in the Military Lordship</w:t>
      </w:r>
    </w:p>
    <w:p w:rsidR="00C24879" w:rsidRPr="00914E46" w:rsidRDefault="00C24879" w:rsidP="00C24879">
      <w:pPr>
        <w:spacing w:after="0" w:line="240" w:lineRule="auto"/>
        <w:rPr>
          <w:rFonts w:cstheme="minorHAnsi"/>
          <w:sz w:val="24"/>
          <w:szCs w:val="24"/>
        </w:rPr>
      </w:pPr>
      <w:r w:rsidRPr="00914E46">
        <w:rPr>
          <w:rFonts w:cstheme="minorHAnsi"/>
          <w:sz w:val="24"/>
          <w:szCs w:val="24"/>
        </w:rPr>
        <w:t xml:space="preserve">       28. The Dragon Order </w:t>
      </w:r>
      <w:r w:rsidR="00A736CF" w:rsidRPr="00914E46">
        <w:rPr>
          <w:rFonts w:cstheme="minorHAnsi"/>
          <w:sz w:val="24"/>
          <w:szCs w:val="24"/>
        </w:rPr>
        <w:t>of</w:t>
      </w:r>
      <w:r w:rsidRPr="00914E46">
        <w:rPr>
          <w:rFonts w:cstheme="minorHAnsi"/>
          <w:sz w:val="24"/>
          <w:szCs w:val="24"/>
        </w:rPr>
        <w:t xml:space="preserve"> James &amp; Mary (2-fold office) in the Military Lordship</w:t>
      </w:r>
    </w:p>
    <w:p w:rsidR="00C24879" w:rsidRPr="00914E46" w:rsidRDefault="00C24879" w:rsidP="00C24879">
      <w:pPr>
        <w:spacing w:after="0" w:line="240" w:lineRule="auto"/>
        <w:rPr>
          <w:rFonts w:cstheme="minorHAnsi"/>
          <w:sz w:val="24"/>
          <w:szCs w:val="24"/>
        </w:rPr>
      </w:pPr>
      <w:r w:rsidRPr="00914E46">
        <w:rPr>
          <w:rFonts w:cstheme="minorHAnsi"/>
          <w:sz w:val="24"/>
          <w:szCs w:val="24"/>
        </w:rPr>
        <w:t xml:space="preserve">       29. The Dragon Order of Stephen &amp; Barbara in the Ministerial Lordship</w:t>
      </w:r>
    </w:p>
    <w:p w:rsidR="00C24879" w:rsidRPr="00914E46" w:rsidRDefault="00C24879" w:rsidP="00C24879">
      <w:pPr>
        <w:spacing w:after="0" w:line="240" w:lineRule="auto"/>
        <w:rPr>
          <w:rFonts w:cstheme="minorHAnsi"/>
          <w:sz w:val="24"/>
          <w:szCs w:val="24"/>
        </w:rPr>
      </w:pPr>
      <w:r w:rsidRPr="00914E46">
        <w:rPr>
          <w:rFonts w:cstheme="minorHAnsi"/>
          <w:sz w:val="24"/>
          <w:szCs w:val="24"/>
        </w:rPr>
        <w:t xml:space="preserve">       30. The Dragon Order of Elohim &amp; Victoria (Hosts, Camps &amp; Armies) in the all Lordship</w:t>
      </w:r>
    </w:p>
    <w:p w:rsidR="00C24879" w:rsidRPr="00914E46" w:rsidRDefault="00C24879" w:rsidP="00C24879">
      <w:pPr>
        <w:spacing w:after="0" w:line="480" w:lineRule="auto"/>
        <w:rPr>
          <w:rFonts w:cstheme="minorHAnsi"/>
          <w:sz w:val="24"/>
          <w:szCs w:val="24"/>
        </w:rPr>
      </w:pPr>
    </w:p>
    <w:p w:rsidR="00C24879" w:rsidRPr="00914E46" w:rsidRDefault="00C24879" w:rsidP="00C24879">
      <w:pPr>
        <w:spacing w:after="0" w:line="480" w:lineRule="auto"/>
        <w:rPr>
          <w:rFonts w:cstheme="minorHAnsi"/>
          <w:sz w:val="24"/>
          <w:szCs w:val="24"/>
        </w:rPr>
      </w:pPr>
      <w:r w:rsidRPr="00914E46">
        <w:rPr>
          <w:rFonts w:cstheme="minorHAnsi"/>
          <w:sz w:val="24"/>
          <w:szCs w:val="24"/>
        </w:rPr>
        <w:t xml:space="preserve">Chapter 3: Who is the Law? The Law Enforcement Armed Forces </w:t>
      </w:r>
    </w:p>
    <w:p w:rsidR="00C24879" w:rsidRPr="00914E46" w:rsidRDefault="00C24879" w:rsidP="00C24879">
      <w:pPr>
        <w:spacing w:after="0" w:line="480" w:lineRule="auto"/>
        <w:rPr>
          <w:rFonts w:cstheme="minorHAnsi"/>
          <w:sz w:val="24"/>
          <w:szCs w:val="24"/>
        </w:rPr>
      </w:pPr>
      <w:r w:rsidRPr="00914E46">
        <w:rPr>
          <w:rFonts w:cstheme="minorHAnsi"/>
          <w:sz w:val="24"/>
          <w:szCs w:val="24"/>
        </w:rPr>
        <w:t>The Law called the Laws</w:t>
      </w:r>
    </w:p>
    <w:p w:rsidR="00C24879" w:rsidRPr="00914E46" w:rsidRDefault="00C24879" w:rsidP="00C24879">
      <w:pPr>
        <w:pStyle w:val="ListParagraph"/>
        <w:numPr>
          <w:ilvl w:val="0"/>
          <w:numId w:val="17"/>
        </w:numPr>
        <w:spacing w:line="240" w:lineRule="auto"/>
        <w:rPr>
          <w:rFonts w:cstheme="minorHAnsi"/>
          <w:sz w:val="24"/>
          <w:szCs w:val="24"/>
        </w:rPr>
      </w:pPr>
      <w:r w:rsidRPr="00914E46">
        <w:rPr>
          <w:rFonts w:cstheme="minorHAnsi"/>
          <w:sz w:val="24"/>
          <w:szCs w:val="24"/>
        </w:rPr>
        <w:t>The Law called Laws</w:t>
      </w:r>
    </w:p>
    <w:p w:rsidR="00C24879" w:rsidRPr="00914E46" w:rsidRDefault="00C24879" w:rsidP="00C24879">
      <w:pPr>
        <w:pStyle w:val="ListParagraph"/>
        <w:numPr>
          <w:ilvl w:val="0"/>
          <w:numId w:val="17"/>
        </w:numPr>
        <w:spacing w:line="240" w:lineRule="auto"/>
        <w:rPr>
          <w:rFonts w:cstheme="minorHAnsi"/>
          <w:sz w:val="24"/>
          <w:szCs w:val="24"/>
        </w:rPr>
      </w:pPr>
      <w:r w:rsidRPr="00914E46">
        <w:rPr>
          <w:rFonts w:cstheme="minorHAnsi"/>
          <w:sz w:val="24"/>
          <w:szCs w:val="24"/>
        </w:rPr>
        <w:t>The Law called the Ways</w:t>
      </w:r>
    </w:p>
    <w:p w:rsidR="00C24879" w:rsidRPr="00914E46" w:rsidRDefault="00C24879" w:rsidP="00C24879">
      <w:pPr>
        <w:pStyle w:val="ListParagraph"/>
        <w:numPr>
          <w:ilvl w:val="0"/>
          <w:numId w:val="17"/>
        </w:numPr>
        <w:spacing w:line="240" w:lineRule="auto"/>
        <w:rPr>
          <w:rFonts w:cstheme="minorHAnsi"/>
          <w:sz w:val="24"/>
          <w:szCs w:val="24"/>
        </w:rPr>
      </w:pPr>
      <w:r w:rsidRPr="00914E46">
        <w:rPr>
          <w:rFonts w:cstheme="minorHAnsi"/>
          <w:sz w:val="24"/>
          <w:szCs w:val="24"/>
        </w:rPr>
        <w:t>The Law called the Testimonies</w:t>
      </w:r>
    </w:p>
    <w:p w:rsidR="00C24879" w:rsidRPr="00914E46" w:rsidRDefault="00C24879" w:rsidP="00C24879">
      <w:pPr>
        <w:pStyle w:val="ListParagraph"/>
        <w:numPr>
          <w:ilvl w:val="0"/>
          <w:numId w:val="17"/>
        </w:numPr>
        <w:spacing w:line="240" w:lineRule="auto"/>
        <w:rPr>
          <w:rFonts w:cstheme="minorHAnsi"/>
          <w:sz w:val="24"/>
          <w:szCs w:val="24"/>
        </w:rPr>
      </w:pPr>
      <w:r w:rsidRPr="00914E46">
        <w:rPr>
          <w:rFonts w:cstheme="minorHAnsi"/>
          <w:sz w:val="24"/>
          <w:szCs w:val="24"/>
        </w:rPr>
        <w:t>The Law called the Stipulations</w:t>
      </w:r>
    </w:p>
    <w:p w:rsidR="00C24879" w:rsidRPr="00914E46" w:rsidRDefault="00C24879" w:rsidP="00C24879">
      <w:pPr>
        <w:pStyle w:val="ListParagraph"/>
        <w:numPr>
          <w:ilvl w:val="0"/>
          <w:numId w:val="17"/>
        </w:numPr>
        <w:spacing w:line="240" w:lineRule="auto"/>
        <w:rPr>
          <w:rFonts w:cstheme="minorHAnsi"/>
          <w:sz w:val="24"/>
          <w:szCs w:val="24"/>
        </w:rPr>
      </w:pPr>
      <w:r w:rsidRPr="00914E46">
        <w:rPr>
          <w:rFonts w:cstheme="minorHAnsi"/>
          <w:sz w:val="24"/>
          <w:szCs w:val="24"/>
        </w:rPr>
        <w:t>The Law called the Requirements</w:t>
      </w:r>
    </w:p>
    <w:p w:rsidR="00C24879" w:rsidRPr="00914E46" w:rsidRDefault="00C24879" w:rsidP="00C24879">
      <w:pPr>
        <w:pStyle w:val="ListParagraph"/>
        <w:numPr>
          <w:ilvl w:val="0"/>
          <w:numId w:val="17"/>
        </w:numPr>
        <w:spacing w:line="240" w:lineRule="auto"/>
        <w:rPr>
          <w:rFonts w:cstheme="minorHAnsi"/>
          <w:sz w:val="24"/>
          <w:szCs w:val="24"/>
        </w:rPr>
      </w:pPr>
      <w:r w:rsidRPr="00914E46">
        <w:rPr>
          <w:rFonts w:cstheme="minorHAnsi"/>
          <w:sz w:val="24"/>
          <w:szCs w:val="24"/>
        </w:rPr>
        <w:t>The Law called the Precepts</w:t>
      </w:r>
    </w:p>
    <w:p w:rsidR="00C24879" w:rsidRPr="00914E46" w:rsidRDefault="00C24879" w:rsidP="00C24879">
      <w:pPr>
        <w:pStyle w:val="ListParagraph"/>
        <w:numPr>
          <w:ilvl w:val="0"/>
          <w:numId w:val="17"/>
        </w:numPr>
        <w:spacing w:line="240" w:lineRule="auto"/>
        <w:rPr>
          <w:rFonts w:cstheme="minorHAnsi"/>
          <w:sz w:val="24"/>
          <w:szCs w:val="24"/>
        </w:rPr>
      </w:pPr>
      <w:r w:rsidRPr="00914E46">
        <w:rPr>
          <w:rFonts w:cstheme="minorHAnsi"/>
          <w:sz w:val="24"/>
          <w:szCs w:val="24"/>
        </w:rPr>
        <w:t>The Law called the Statutes</w:t>
      </w:r>
    </w:p>
    <w:p w:rsidR="00C24879" w:rsidRPr="00914E46" w:rsidRDefault="00C24879" w:rsidP="00C24879">
      <w:pPr>
        <w:pStyle w:val="ListParagraph"/>
        <w:numPr>
          <w:ilvl w:val="0"/>
          <w:numId w:val="17"/>
        </w:numPr>
        <w:spacing w:line="240" w:lineRule="auto"/>
        <w:rPr>
          <w:rFonts w:cstheme="minorHAnsi"/>
          <w:sz w:val="24"/>
          <w:szCs w:val="24"/>
        </w:rPr>
      </w:pPr>
      <w:r w:rsidRPr="00914E46">
        <w:rPr>
          <w:rFonts w:cstheme="minorHAnsi"/>
          <w:sz w:val="24"/>
          <w:szCs w:val="24"/>
        </w:rPr>
        <w:t>The Law called the Decrees</w:t>
      </w:r>
    </w:p>
    <w:p w:rsidR="00C24879" w:rsidRPr="00914E46" w:rsidRDefault="00C24879" w:rsidP="00C24879">
      <w:pPr>
        <w:pStyle w:val="ListParagraph"/>
        <w:numPr>
          <w:ilvl w:val="0"/>
          <w:numId w:val="17"/>
        </w:numPr>
        <w:spacing w:line="240" w:lineRule="auto"/>
        <w:rPr>
          <w:rFonts w:cstheme="minorHAnsi"/>
          <w:sz w:val="24"/>
          <w:szCs w:val="24"/>
        </w:rPr>
      </w:pPr>
      <w:r w:rsidRPr="00914E46">
        <w:rPr>
          <w:rFonts w:cstheme="minorHAnsi"/>
          <w:sz w:val="24"/>
          <w:szCs w:val="24"/>
        </w:rPr>
        <w:t>The Law called the Ordinances</w:t>
      </w:r>
    </w:p>
    <w:p w:rsidR="00C24879" w:rsidRPr="00914E46" w:rsidRDefault="00C24879" w:rsidP="00C24879">
      <w:pPr>
        <w:pStyle w:val="ListParagraph"/>
        <w:numPr>
          <w:ilvl w:val="0"/>
          <w:numId w:val="17"/>
        </w:numPr>
        <w:spacing w:line="240" w:lineRule="auto"/>
        <w:rPr>
          <w:rFonts w:cstheme="minorHAnsi"/>
          <w:sz w:val="24"/>
          <w:szCs w:val="24"/>
        </w:rPr>
      </w:pPr>
      <w:r w:rsidRPr="00914E46">
        <w:rPr>
          <w:rFonts w:cstheme="minorHAnsi"/>
          <w:sz w:val="24"/>
          <w:szCs w:val="24"/>
        </w:rPr>
        <w:t>The Law called the Commands</w:t>
      </w:r>
    </w:p>
    <w:p w:rsidR="00C24879" w:rsidRPr="00914E46" w:rsidRDefault="00C24879" w:rsidP="00C24879">
      <w:pPr>
        <w:pStyle w:val="ListParagraph"/>
        <w:numPr>
          <w:ilvl w:val="0"/>
          <w:numId w:val="17"/>
        </w:numPr>
        <w:spacing w:line="240" w:lineRule="auto"/>
        <w:rPr>
          <w:rFonts w:cstheme="minorHAnsi"/>
          <w:sz w:val="24"/>
          <w:szCs w:val="24"/>
        </w:rPr>
      </w:pPr>
      <w:r w:rsidRPr="00914E46">
        <w:rPr>
          <w:rFonts w:cstheme="minorHAnsi"/>
          <w:sz w:val="24"/>
          <w:szCs w:val="24"/>
        </w:rPr>
        <w:t>The Law called the Judgments</w:t>
      </w:r>
    </w:p>
    <w:p w:rsidR="00C24879" w:rsidRPr="00914E46" w:rsidRDefault="00C24879" w:rsidP="00C24879">
      <w:pPr>
        <w:pStyle w:val="ListParagraph"/>
        <w:numPr>
          <w:ilvl w:val="0"/>
          <w:numId w:val="17"/>
        </w:numPr>
        <w:spacing w:line="240" w:lineRule="auto"/>
        <w:rPr>
          <w:rFonts w:cstheme="minorHAnsi"/>
          <w:sz w:val="24"/>
          <w:szCs w:val="24"/>
        </w:rPr>
      </w:pPr>
      <w:r w:rsidRPr="00914E46">
        <w:rPr>
          <w:rFonts w:cstheme="minorHAnsi"/>
          <w:sz w:val="24"/>
          <w:szCs w:val="24"/>
        </w:rPr>
        <w:t>The Law called the Words</w:t>
      </w:r>
    </w:p>
    <w:p w:rsidR="00C24879" w:rsidRPr="00914E46" w:rsidRDefault="00C24879" w:rsidP="00C24879">
      <w:pPr>
        <w:pStyle w:val="ListParagraph"/>
        <w:numPr>
          <w:ilvl w:val="0"/>
          <w:numId w:val="17"/>
        </w:numPr>
        <w:spacing w:line="240" w:lineRule="auto"/>
        <w:rPr>
          <w:rFonts w:cstheme="minorHAnsi"/>
          <w:sz w:val="24"/>
          <w:szCs w:val="24"/>
        </w:rPr>
      </w:pPr>
      <w:r w:rsidRPr="00914E46">
        <w:rPr>
          <w:rFonts w:cstheme="minorHAnsi"/>
          <w:sz w:val="24"/>
          <w:szCs w:val="24"/>
        </w:rPr>
        <w:t>The Law called the Regulations</w:t>
      </w:r>
    </w:p>
    <w:p w:rsidR="00C24879" w:rsidRPr="00914E46" w:rsidRDefault="00C24879" w:rsidP="00C24879">
      <w:pPr>
        <w:pStyle w:val="ListParagraph"/>
        <w:numPr>
          <w:ilvl w:val="0"/>
          <w:numId w:val="17"/>
        </w:numPr>
        <w:spacing w:line="240" w:lineRule="auto"/>
        <w:rPr>
          <w:rFonts w:cstheme="minorHAnsi"/>
          <w:sz w:val="24"/>
          <w:szCs w:val="24"/>
        </w:rPr>
      </w:pPr>
      <w:r w:rsidRPr="00914E46">
        <w:rPr>
          <w:rFonts w:cstheme="minorHAnsi"/>
          <w:sz w:val="24"/>
          <w:szCs w:val="24"/>
        </w:rPr>
        <w:t>The Law called the Teachings</w:t>
      </w:r>
    </w:p>
    <w:p w:rsidR="00C24879" w:rsidRPr="00914E46" w:rsidRDefault="00C24879" w:rsidP="00C24879">
      <w:pPr>
        <w:pStyle w:val="ListParagraph"/>
        <w:numPr>
          <w:ilvl w:val="0"/>
          <w:numId w:val="17"/>
        </w:numPr>
        <w:spacing w:line="240" w:lineRule="auto"/>
        <w:rPr>
          <w:rFonts w:cstheme="minorHAnsi"/>
          <w:sz w:val="24"/>
          <w:szCs w:val="24"/>
        </w:rPr>
      </w:pPr>
      <w:r w:rsidRPr="00914E46">
        <w:rPr>
          <w:rFonts w:cstheme="minorHAnsi"/>
          <w:sz w:val="24"/>
          <w:szCs w:val="24"/>
        </w:rPr>
        <w:t>The Law called the Rules</w:t>
      </w:r>
    </w:p>
    <w:p w:rsidR="00C24879" w:rsidRPr="00914E46" w:rsidRDefault="00C24879" w:rsidP="00C24879">
      <w:pPr>
        <w:pStyle w:val="ListParagraph"/>
        <w:numPr>
          <w:ilvl w:val="0"/>
          <w:numId w:val="17"/>
        </w:numPr>
        <w:spacing w:line="240" w:lineRule="auto"/>
        <w:rPr>
          <w:rFonts w:cstheme="minorHAnsi"/>
          <w:sz w:val="24"/>
          <w:szCs w:val="24"/>
        </w:rPr>
      </w:pPr>
      <w:r w:rsidRPr="00914E46">
        <w:rPr>
          <w:rFonts w:cstheme="minorHAnsi"/>
          <w:sz w:val="24"/>
          <w:szCs w:val="24"/>
        </w:rPr>
        <w:t>The Law called the Codes (Penal)</w:t>
      </w:r>
    </w:p>
    <w:p w:rsidR="00C24879" w:rsidRPr="00914E46" w:rsidRDefault="00C24879" w:rsidP="00C24879">
      <w:pPr>
        <w:pStyle w:val="ListParagraph"/>
        <w:numPr>
          <w:ilvl w:val="0"/>
          <w:numId w:val="17"/>
        </w:numPr>
        <w:spacing w:line="240" w:lineRule="auto"/>
        <w:rPr>
          <w:rFonts w:cstheme="minorHAnsi"/>
          <w:sz w:val="24"/>
          <w:szCs w:val="24"/>
        </w:rPr>
      </w:pPr>
      <w:r w:rsidRPr="00914E46">
        <w:rPr>
          <w:rFonts w:cstheme="minorHAnsi"/>
          <w:sz w:val="24"/>
          <w:szCs w:val="24"/>
        </w:rPr>
        <w:t>The Law called the Covenant Rituals (Law Book)</w:t>
      </w:r>
    </w:p>
    <w:p w:rsidR="00C24879" w:rsidRPr="00914E46" w:rsidRDefault="00C24879" w:rsidP="00C24879">
      <w:pPr>
        <w:pStyle w:val="ListParagraph"/>
        <w:numPr>
          <w:ilvl w:val="0"/>
          <w:numId w:val="17"/>
        </w:numPr>
        <w:spacing w:line="240" w:lineRule="auto"/>
        <w:rPr>
          <w:rFonts w:cstheme="minorHAnsi"/>
          <w:sz w:val="24"/>
          <w:szCs w:val="24"/>
        </w:rPr>
      </w:pPr>
      <w:r w:rsidRPr="00914E46">
        <w:rPr>
          <w:rFonts w:cstheme="minorHAnsi"/>
          <w:sz w:val="24"/>
          <w:szCs w:val="24"/>
        </w:rPr>
        <w:t xml:space="preserve">The Law called the Manuals </w:t>
      </w:r>
    </w:p>
    <w:p w:rsidR="00C24879" w:rsidRPr="00914E46" w:rsidRDefault="00C24879" w:rsidP="00C24879">
      <w:pPr>
        <w:pStyle w:val="ListParagraph"/>
        <w:numPr>
          <w:ilvl w:val="0"/>
          <w:numId w:val="17"/>
        </w:numPr>
        <w:spacing w:line="240" w:lineRule="auto"/>
        <w:rPr>
          <w:rFonts w:cstheme="minorHAnsi"/>
          <w:sz w:val="24"/>
          <w:szCs w:val="24"/>
        </w:rPr>
      </w:pPr>
      <w:r w:rsidRPr="00914E46">
        <w:rPr>
          <w:rFonts w:cstheme="minorHAnsi"/>
          <w:sz w:val="24"/>
          <w:szCs w:val="24"/>
        </w:rPr>
        <w:t>The Law called the 2</w:t>
      </w:r>
      <w:r w:rsidRPr="00914E46">
        <w:rPr>
          <w:rFonts w:cstheme="minorHAnsi"/>
          <w:sz w:val="24"/>
          <w:szCs w:val="24"/>
          <w:vertAlign w:val="superscript"/>
        </w:rPr>
        <w:t>nd</w:t>
      </w:r>
      <w:r w:rsidRPr="00914E46">
        <w:rPr>
          <w:rFonts w:cstheme="minorHAnsi"/>
          <w:sz w:val="24"/>
          <w:szCs w:val="24"/>
        </w:rPr>
        <w:t xml:space="preserve"> Greatest Command</w:t>
      </w:r>
    </w:p>
    <w:p w:rsidR="00C24879" w:rsidRPr="00914E46" w:rsidRDefault="00C24879" w:rsidP="00C24879">
      <w:pPr>
        <w:pStyle w:val="ListParagraph"/>
        <w:numPr>
          <w:ilvl w:val="0"/>
          <w:numId w:val="17"/>
        </w:numPr>
        <w:spacing w:line="240" w:lineRule="auto"/>
        <w:rPr>
          <w:rFonts w:cstheme="minorHAnsi"/>
          <w:sz w:val="24"/>
          <w:szCs w:val="24"/>
        </w:rPr>
      </w:pPr>
      <w:r w:rsidRPr="00914E46">
        <w:rPr>
          <w:rFonts w:cstheme="minorHAnsi"/>
          <w:sz w:val="24"/>
          <w:szCs w:val="24"/>
        </w:rPr>
        <w:t>The Law called the 1</w:t>
      </w:r>
      <w:r w:rsidRPr="00914E46">
        <w:rPr>
          <w:rFonts w:cstheme="minorHAnsi"/>
          <w:sz w:val="24"/>
          <w:szCs w:val="24"/>
          <w:vertAlign w:val="superscript"/>
        </w:rPr>
        <w:t>st</w:t>
      </w:r>
      <w:r w:rsidRPr="00914E46">
        <w:rPr>
          <w:rFonts w:cstheme="minorHAnsi"/>
          <w:sz w:val="24"/>
          <w:szCs w:val="24"/>
        </w:rPr>
        <w:t xml:space="preserve"> Greatest Command</w:t>
      </w:r>
    </w:p>
    <w:p w:rsidR="00C24879" w:rsidRPr="00914E46" w:rsidRDefault="00C24879" w:rsidP="00C24879">
      <w:pPr>
        <w:pStyle w:val="ListParagraph"/>
        <w:numPr>
          <w:ilvl w:val="0"/>
          <w:numId w:val="17"/>
        </w:numPr>
        <w:spacing w:line="240" w:lineRule="auto"/>
        <w:rPr>
          <w:rFonts w:cstheme="minorHAnsi"/>
          <w:sz w:val="24"/>
          <w:szCs w:val="24"/>
        </w:rPr>
      </w:pPr>
      <w:r w:rsidRPr="00914E46">
        <w:rPr>
          <w:rFonts w:cstheme="minorHAnsi"/>
          <w:sz w:val="24"/>
          <w:szCs w:val="24"/>
        </w:rPr>
        <w:t>The Law called the Order of Aaron in Jewish Law of God  in 2 or 3 witnesses</w:t>
      </w:r>
    </w:p>
    <w:p w:rsidR="00C24879" w:rsidRPr="00914E46" w:rsidRDefault="00C24879" w:rsidP="00C24879">
      <w:pPr>
        <w:pStyle w:val="ListParagraph"/>
        <w:numPr>
          <w:ilvl w:val="0"/>
          <w:numId w:val="17"/>
        </w:numPr>
        <w:spacing w:line="240" w:lineRule="auto"/>
        <w:rPr>
          <w:rFonts w:cstheme="minorHAnsi"/>
          <w:sz w:val="24"/>
          <w:szCs w:val="24"/>
        </w:rPr>
      </w:pPr>
      <w:r w:rsidRPr="00914E46">
        <w:rPr>
          <w:rFonts w:cstheme="minorHAnsi"/>
          <w:sz w:val="24"/>
          <w:szCs w:val="24"/>
        </w:rPr>
        <w:t>The Law called the Order of Moses in Jewish Law of God in 2 or 3 witnesses</w:t>
      </w:r>
    </w:p>
    <w:p w:rsidR="00C24879" w:rsidRPr="00914E46" w:rsidRDefault="00C24879" w:rsidP="00C24879">
      <w:pPr>
        <w:pStyle w:val="ListParagraph"/>
        <w:numPr>
          <w:ilvl w:val="0"/>
          <w:numId w:val="17"/>
        </w:numPr>
        <w:spacing w:line="240" w:lineRule="auto"/>
        <w:rPr>
          <w:rFonts w:cstheme="minorHAnsi"/>
          <w:sz w:val="24"/>
          <w:szCs w:val="24"/>
        </w:rPr>
      </w:pPr>
      <w:r w:rsidRPr="00914E46">
        <w:rPr>
          <w:rFonts w:cstheme="minorHAnsi"/>
          <w:sz w:val="24"/>
          <w:szCs w:val="24"/>
        </w:rPr>
        <w:t>The Law called the Order of James in Gentile Law of God in 1 or 2 witnesses</w:t>
      </w:r>
    </w:p>
    <w:p w:rsidR="00C24879" w:rsidRPr="00914E46" w:rsidRDefault="00C24879" w:rsidP="00C24879">
      <w:pPr>
        <w:pStyle w:val="ListParagraph"/>
        <w:numPr>
          <w:ilvl w:val="0"/>
          <w:numId w:val="17"/>
        </w:numPr>
        <w:spacing w:line="240" w:lineRule="auto"/>
        <w:rPr>
          <w:rFonts w:cstheme="minorHAnsi"/>
          <w:sz w:val="24"/>
          <w:szCs w:val="24"/>
        </w:rPr>
      </w:pPr>
      <w:r w:rsidRPr="00914E46">
        <w:rPr>
          <w:rFonts w:cstheme="minorHAnsi"/>
          <w:sz w:val="24"/>
          <w:szCs w:val="24"/>
        </w:rPr>
        <w:t>The Law called the Order of James in Christian Law of God in alone or 1 witness</w:t>
      </w:r>
    </w:p>
    <w:p w:rsidR="00C24879" w:rsidRPr="00914E46" w:rsidRDefault="00C24879" w:rsidP="00C24879">
      <w:pPr>
        <w:pStyle w:val="ListParagraph"/>
        <w:numPr>
          <w:ilvl w:val="0"/>
          <w:numId w:val="17"/>
        </w:numPr>
        <w:spacing w:line="240" w:lineRule="auto"/>
        <w:rPr>
          <w:rFonts w:cstheme="minorHAnsi"/>
          <w:sz w:val="24"/>
          <w:szCs w:val="24"/>
        </w:rPr>
      </w:pPr>
      <w:r w:rsidRPr="00914E46">
        <w:rPr>
          <w:rFonts w:cstheme="minorHAnsi"/>
          <w:sz w:val="24"/>
          <w:szCs w:val="24"/>
        </w:rPr>
        <w:t>The Law Order of Peter &amp; Victoria in the beginning &amp; end of the Law of Yah</w:t>
      </w:r>
    </w:p>
    <w:p w:rsidR="00C24879" w:rsidRPr="00914E46" w:rsidRDefault="00C24879" w:rsidP="00C24879">
      <w:pPr>
        <w:pStyle w:val="ListParagraph"/>
        <w:numPr>
          <w:ilvl w:val="0"/>
          <w:numId w:val="17"/>
        </w:numPr>
        <w:spacing w:line="240" w:lineRule="auto"/>
        <w:rPr>
          <w:rFonts w:cstheme="minorHAnsi"/>
          <w:sz w:val="24"/>
          <w:szCs w:val="24"/>
        </w:rPr>
      </w:pPr>
      <w:r w:rsidRPr="00914E46">
        <w:rPr>
          <w:rFonts w:cstheme="minorHAnsi"/>
          <w:sz w:val="24"/>
          <w:szCs w:val="24"/>
        </w:rPr>
        <w:t>The Law Order of John &amp; Elizabeth in the beginning &amp; end of the Law of Yah</w:t>
      </w:r>
    </w:p>
    <w:p w:rsidR="00C24879" w:rsidRPr="00914E46" w:rsidRDefault="00C24879" w:rsidP="00C24879">
      <w:pPr>
        <w:pStyle w:val="ListParagraph"/>
        <w:numPr>
          <w:ilvl w:val="0"/>
          <w:numId w:val="17"/>
        </w:numPr>
        <w:spacing w:line="240" w:lineRule="auto"/>
        <w:rPr>
          <w:rFonts w:cstheme="minorHAnsi"/>
          <w:sz w:val="24"/>
          <w:szCs w:val="24"/>
        </w:rPr>
      </w:pPr>
      <w:r w:rsidRPr="00914E46">
        <w:rPr>
          <w:rFonts w:cstheme="minorHAnsi"/>
          <w:sz w:val="24"/>
          <w:szCs w:val="24"/>
        </w:rPr>
        <w:t>The Law Order of Jesus &amp; Mary in the beginning &amp; end of the  Law of Yah</w:t>
      </w:r>
    </w:p>
    <w:p w:rsidR="00C24879" w:rsidRPr="00914E46" w:rsidRDefault="00C24879" w:rsidP="00C24879">
      <w:pPr>
        <w:pStyle w:val="ListParagraph"/>
        <w:numPr>
          <w:ilvl w:val="0"/>
          <w:numId w:val="17"/>
        </w:numPr>
        <w:spacing w:line="240" w:lineRule="auto"/>
        <w:rPr>
          <w:rFonts w:cstheme="minorHAnsi"/>
          <w:sz w:val="24"/>
          <w:szCs w:val="24"/>
        </w:rPr>
      </w:pPr>
      <w:r w:rsidRPr="00914E46">
        <w:rPr>
          <w:rFonts w:cstheme="minorHAnsi"/>
          <w:sz w:val="24"/>
          <w:szCs w:val="24"/>
        </w:rPr>
        <w:t xml:space="preserve">The Law Order of James &amp; Mary (2-fold office) in the beginning &amp; end of the Law of Yah </w:t>
      </w:r>
    </w:p>
    <w:p w:rsidR="00C24879" w:rsidRPr="00914E46" w:rsidRDefault="00C24879" w:rsidP="00C24879">
      <w:pPr>
        <w:pStyle w:val="ListParagraph"/>
        <w:numPr>
          <w:ilvl w:val="0"/>
          <w:numId w:val="17"/>
        </w:numPr>
        <w:spacing w:line="240" w:lineRule="auto"/>
        <w:rPr>
          <w:rFonts w:cstheme="minorHAnsi"/>
          <w:sz w:val="24"/>
          <w:szCs w:val="24"/>
        </w:rPr>
      </w:pPr>
      <w:r w:rsidRPr="00914E46">
        <w:rPr>
          <w:rFonts w:cstheme="minorHAnsi"/>
          <w:sz w:val="24"/>
          <w:szCs w:val="24"/>
        </w:rPr>
        <w:t>The Law Order of Stephen &amp; Barbara in the beginning &amp; end of the Law of Yah</w:t>
      </w:r>
    </w:p>
    <w:p w:rsidR="00C24879" w:rsidRPr="00914E46" w:rsidRDefault="00C24879" w:rsidP="00C24879">
      <w:pPr>
        <w:pStyle w:val="ListParagraph"/>
        <w:numPr>
          <w:ilvl w:val="0"/>
          <w:numId w:val="17"/>
        </w:numPr>
        <w:spacing w:line="240" w:lineRule="auto"/>
        <w:rPr>
          <w:rFonts w:cstheme="minorHAnsi"/>
          <w:sz w:val="24"/>
          <w:szCs w:val="24"/>
        </w:rPr>
      </w:pPr>
      <w:r w:rsidRPr="00914E46">
        <w:rPr>
          <w:rFonts w:cstheme="minorHAnsi"/>
          <w:sz w:val="24"/>
          <w:szCs w:val="24"/>
        </w:rPr>
        <w:t>The Law Order of (El) Yah &amp; Victoria the Eternal Law of the Lord Yah’s Creator Law</w:t>
      </w:r>
    </w:p>
    <w:p w:rsidR="00C24879" w:rsidRPr="00914E46" w:rsidRDefault="00C24879" w:rsidP="00C24879">
      <w:pPr>
        <w:spacing w:line="240" w:lineRule="auto"/>
        <w:rPr>
          <w:rFonts w:cstheme="minorHAnsi"/>
          <w:sz w:val="24"/>
          <w:szCs w:val="24"/>
        </w:rPr>
      </w:pPr>
      <w:r w:rsidRPr="00914E46">
        <w:rPr>
          <w:rFonts w:cstheme="minorHAnsi"/>
          <w:sz w:val="24"/>
          <w:szCs w:val="24"/>
        </w:rPr>
        <w:lastRenderedPageBreak/>
        <w:t xml:space="preserve">Chapter 4: Who are the other Lords and other Ladies? The Ministerial Kingdom Lordships </w:t>
      </w:r>
    </w:p>
    <w:p w:rsidR="00C24879" w:rsidRPr="00914E46" w:rsidRDefault="00C24879" w:rsidP="00C24879">
      <w:pPr>
        <w:pStyle w:val="ListParagraph"/>
        <w:numPr>
          <w:ilvl w:val="0"/>
          <w:numId w:val="18"/>
        </w:numPr>
        <w:spacing w:line="240" w:lineRule="auto"/>
        <w:rPr>
          <w:rFonts w:cstheme="minorHAnsi"/>
          <w:sz w:val="24"/>
          <w:szCs w:val="24"/>
        </w:rPr>
      </w:pPr>
      <w:r w:rsidRPr="00914E46">
        <w:rPr>
          <w:rFonts w:cstheme="minorHAnsi"/>
          <w:sz w:val="24"/>
          <w:szCs w:val="24"/>
        </w:rPr>
        <w:t>The 61 Lords over all &amp; 61 Ladies over all</w:t>
      </w:r>
    </w:p>
    <w:p w:rsidR="00C24879" w:rsidRPr="00914E46" w:rsidRDefault="00C24879" w:rsidP="00C24879">
      <w:pPr>
        <w:spacing w:line="240" w:lineRule="auto"/>
        <w:rPr>
          <w:rFonts w:cstheme="minorHAnsi"/>
          <w:sz w:val="24"/>
          <w:szCs w:val="24"/>
        </w:rPr>
      </w:pPr>
      <w:r w:rsidRPr="00914E46">
        <w:rPr>
          <w:rFonts w:cstheme="minorHAnsi"/>
          <w:sz w:val="24"/>
          <w:szCs w:val="24"/>
        </w:rPr>
        <w:t xml:space="preserve">Conclusion           </w:t>
      </w:r>
    </w:p>
    <w:p w:rsidR="00C24879" w:rsidRPr="00914E46" w:rsidRDefault="00C24879" w:rsidP="00C24879">
      <w:pPr>
        <w:spacing w:line="240" w:lineRule="auto"/>
        <w:jc w:val="center"/>
        <w:rPr>
          <w:rFonts w:ascii="Abyssinica SIL" w:hAnsi="Abyssinica SIL" w:cstheme="minorHAnsi"/>
          <w:sz w:val="24"/>
          <w:szCs w:val="24"/>
        </w:rPr>
      </w:pPr>
      <w:r w:rsidRPr="00914E46">
        <w:rPr>
          <w:rFonts w:ascii="Abyssinica SIL" w:hAnsi="Abyssinica SIL" w:cstheme="minorHAnsi"/>
          <w:sz w:val="24"/>
          <w:szCs w:val="24"/>
        </w:rPr>
        <w:t xml:space="preserve">Chapter 1: Who are the Giants? The Worldly Lordships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w:t>
      </w:r>
      <w:r w:rsidRPr="00914E46">
        <w:rPr>
          <w:rFonts w:cstheme="minorHAnsi"/>
          <w:sz w:val="24"/>
          <w:szCs w:val="24"/>
        </w:rPr>
        <w:lastRenderedPageBreak/>
        <w:t xml:space="preserve">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914E46">
        <w:rPr>
          <w:rFonts w:cstheme="minorHAnsi"/>
          <w:i/>
          <w:sz w:val="24"/>
          <w:szCs w:val="24"/>
        </w:rPr>
        <w:t>Ropheim</w:t>
      </w:r>
      <w:r w:rsidRPr="00914E46">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914E46">
        <w:rPr>
          <w:rFonts w:cstheme="minorHAnsi"/>
          <w:b/>
          <w:i/>
          <w:sz w:val="24"/>
          <w:szCs w:val="24"/>
        </w:rPr>
        <w:t>sorcerie</w:t>
      </w:r>
      <w:r w:rsidRPr="00914E46">
        <w:rPr>
          <w:rFonts w:cstheme="minorHAnsi"/>
          <w:sz w:val="24"/>
          <w:szCs w:val="24"/>
        </w:rPr>
        <w:t xml:space="preserve">, which is from Vulgar Latin meaning “one who influences fate” by the root word </w:t>
      </w:r>
      <w:r w:rsidRPr="00914E46">
        <w:rPr>
          <w:rFonts w:cstheme="minorHAnsi"/>
          <w:b/>
          <w:i/>
          <w:sz w:val="24"/>
          <w:szCs w:val="24"/>
        </w:rPr>
        <w:t>sortiarius.</w:t>
      </w:r>
      <w:r w:rsidRPr="00914E46">
        <w:rPr>
          <w:rFonts w:cstheme="minorHAnsi"/>
          <w:sz w:val="24"/>
          <w:szCs w:val="24"/>
        </w:rPr>
        <w:t xml:space="preserve"> Sorcery also can be called </w:t>
      </w:r>
      <w:r w:rsidRPr="00914E46">
        <w:rPr>
          <w:rFonts w:cstheme="minorHAnsi"/>
          <w:b/>
          <w:i/>
          <w:sz w:val="24"/>
          <w:szCs w:val="24"/>
        </w:rPr>
        <w:t>maleficium</w:t>
      </w:r>
      <w:r w:rsidRPr="00914E46">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Pr="00914E46">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914E46">
        <w:rPr>
          <w:rFonts w:cstheme="minorHAnsi"/>
          <w:sz w:val="24"/>
          <w:szCs w:val="24"/>
        </w:rPr>
        <w:t xml:space="preserve">In Exodus 22:18 says “thou shall not suffer a witch to live” but to die. This also means those who do Holy Divine </w:t>
      </w:r>
      <w:r w:rsidRPr="00914E46">
        <w:rPr>
          <w:rFonts w:cstheme="minorHAnsi"/>
          <w:sz w:val="24"/>
          <w:szCs w:val="24"/>
        </w:rPr>
        <w:lastRenderedPageBreak/>
        <w:t>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914E46">
        <w:rPr>
          <w:rFonts w:cstheme="minorHAnsi"/>
          <w:sz w:val="24"/>
          <w:szCs w:val="24"/>
          <w:vertAlign w:val="superscript"/>
        </w:rPr>
        <w:t>nd</w:t>
      </w:r>
      <w:r w:rsidRPr="00914E46">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914E46">
        <w:rPr>
          <w:rFonts w:cstheme="minorHAnsi"/>
          <w:sz w:val="24"/>
          <w:szCs w:val="24"/>
          <w:vertAlign w:val="superscript"/>
        </w:rPr>
        <w:t>nd</w:t>
      </w:r>
      <w:r w:rsidRPr="00914E46">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914E46">
        <w:rPr>
          <w:rFonts w:cstheme="minorHAnsi"/>
          <w:sz w:val="24"/>
          <w:szCs w:val="24"/>
          <w:vertAlign w:val="superscript"/>
        </w:rPr>
        <w:t>nd</w:t>
      </w:r>
      <w:r w:rsidRPr="00914E46">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914E46">
        <w:rPr>
          <w:rFonts w:cstheme="minorHAnsi"/>
          <w:sz w:val="24"/>
          <w:szCs w:val="24"/>
          <w:vertAlign w:val="superscript"/>
        </w:rPr>
        <w:t>nd</w:t>
      </w:r>
      <w:r w:rsidRPr="00914E46">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w:t>
      </w:r>
      <w:r w:rsidRPr="00914E46">
        <w:rPr>
          <w:rFonts w:cstheme="minorHAnsi"/>
          <w:sz w:val="24"/>
          <w:szCs w:val="24"/>
        </w:rPr>
        <w:lastRenderedPageBreak/>
        <w:t>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914E46">
        <w:rPr>
          <w:rFonts w:cstheme="minorHAnsi"/>
          <w:b/>
          <w:sz w:val="24"/>
          <w:szCs w:val="24"/>
        </w:rPr>
        <w:t>The Lord Yah &amp; His Book on Hell in the Holy Bible</w:t>
      </w:r>
      <w:r w:rsidRPr="00914E46">
        <w:rPr>
          <w:rFonts w:cstheme="minorHAnsi"/>
          <w:sz w:val="24"/>
          <w:szCs w:val="24"/>
        </w:rPr>
        <w:t xml:space="preserve">.”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914E46">
        <w:rPr>
          <w:rFonts w:cstheme="minorHAnsi"/>
          <w:i/>
          <w:sz w:val="24"/>
          <w:szCs w:val="24"/>
        </w:rPr>
        <w:t>Ropheim</w:t>
      </w:r>
      <w:r w:rsidRPr="00914E46">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w:t>
      </w:r>
      <w:r w:rsidRPr="00914E46">
        <w:rPr>
          <w:rFonts w:cstheme="minorHAnsi"/>
          <w:sz w:val="24"/>
          <w:szCs w:val="24"/>
        </w:rPr>
        <w:lastRenderedPageBreak/>
        <w:t>My book called “</w:t>
      </w:r>
      <w:r w:rsidRPr="00914E46">
        <w:rPr>
          <w:rFonts w:cstheme="minorHAnsi"/>
          <w:b/>
          <w:sz w:val="24"/>
          <w:szCs w:val="24"/>
        </w:rPr>
        <w:t>The Father Stephen Our Lord</w:t>
      </w:r>
      <w:r w:rsidRPr="00914E46">
        <w:rPr>
          <w:rFonts w:cstheme="minorHAnsi"/>
          <w:sz w:val="24"/>
          <w:szCs w:val="24"/>
        </w:rPr>
        <w:t>.” The flood killed the offspring of Seth that may be linked to the Giants. Moses &amp; Joshua killed almost all the 24 orders of Evil Giants on the Earth &amp; are called “</w:t>
      </w:r>
      <w:r w:rsidRPr="00914E46">
        <w:rPr>
          <w:rFonts w:cstheme="minorHAnsi"/>
          <w:b/>
          <w:sz w:val="24"/>
          <w:szCs w:val="24"/>
        </w:rPr>
        <w:t>Giant Slayers</w:t>
      </w:r>
      <w:r w:rsidRPr="00914E46">
        <w:rPr>
          <w:rFonts w:cstheme="minorHAnsi"/>
          <w:sz w:val="24"/>
          <w:szCs w:val="24"/>
        </w:rPr>
        <w:t>.” This happened after the flood of Genesis 7 &amp; the offspring of Shem may be linked to the Giants. How did they do this? The Rod of Moses given by the Father Stephen our Lord was called “</w:t>
      </w:r>
      <w:r w:rsidRPr="00914E46">
        <w:rPr>
          <w:rFonts w:cstheme="minorHAnsi"/>
          <w:b/>
          <w:sz w:val="24"/>
          <w:szCs w:val="24"/>
        </w:rPr>
        <w:t>fire with fire</w:t>
      </w:r>
      <w:r w:rsidRPr="00914E46">
        <w:rPr>
          <w:rFonts w:cstheme="minorHAnsi"/>
          <w:sz w:val="24"/>
          <w:szCs w:val="24"/>
        </w:rPr>
        <w:t>.” Israel was protected which is a form of “</w:t>
      </w:r>
      <w:r w:rsidRPr="00914E46">
        <w:rPr>
          <w:rFonts w:cstheme="minorHAnsi"/>
          <w:b/>
          <w:sz w:val="24"/>
          <w:szCs w:val="24"/>
        </w:rPr>
        <w:t>Divine White Magic</w:t>
      </w:r>
      <w:r w:rsidRPr="00914E46">
        <w:rPr>
          <w:rFonts w:cstheme="minorHAnsi"/>
          <w:sz w:val="24"/>
          <w:szCs w:val="24"/>
        </w:rPr>
        <w:t>” that the Father Stephen our Lord used and Egypt was harmed of destroyed which is a form of “</w:t>
      </w:r>
      <w:r w:rsidRPr="00914E46">
        <w:rPr>
          <w:rFonts w:cstheme="minorHAnsi"/>
          <w:b/>
          <w:sz w:val="24"/>
          <w:szCs w:val="24"/>
        </w:rPr>
        <w:t>Divine Black Magic</w:t>
      </w:r>
      <w:r w:rsidRPr="00914E46">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914E46">
        <w:rPr>
          <w:rFonts w:cstheme="minorHAnsi"/>
          <w:sz w:val="24"/>
          <w:szCs w:val="24"/>
          <w:vertAlign w:val="superscript"/>
        </w:rPr>
        <w:t>st</w:t>
      </w:r>
      <w:r w:rsidRPr="00914E46">
        <w:rPr>
          <w:rFonts w:cstheme="minorHAnsi"/>
          <w:sz w:val="24"/>
          <w:szCs w:val="24"/>
        </w:rPr>
        <w:t xml:space="preserve"> Plague concerned the waters being turned into blood on </w:t>
      </w:r>
      <w:r w:rsidRPr="00914E46">
        <w:rPr>
          <w:rFonts w:cstheme="minorHAnsi"/>
          <w:b/>
          <w:sz w:val="24"/>
          <w:szCs w:val="24"/>
        </w:rPr>
        <w:t>Nisan</w:t>
      </w:r>
      <w:r w:rsidRPr="00914E46">
        <w:rPr>
          <w:rFonts w:cstheme="minorHAnsi"/>
          <w:sz w:val="24"/>
          <w:szCs w:val="24"/>
        </w:rPr>
        <w:t>, which is the month of March 21</w:t>
      </w:r>
      <w:r w:rsidRPr="00914E46">
        <w:rPr>
          <w:rFonts w:cstheme="minorHAnsi"/>
          <w:sz w:val="24"/>
          <w:szCs w:val="24"/>
          <w:vertAlign w:val="superscript"/>
        </w:rPr>
        <w:t>st</w:t>
      </w:r>
      <w:r w:rsidRPr="00914E46">
        <w:rPr>
          <w:rFonts w:cstheme="minorHAnsi"/>
          <w:sz w:val="24"/>
          <w:szCs w:val="24"/>
        </w:rPr>
        <w:t xml:space="preserve"> to April 21</w:t>
      </w:r>
      <w:r w:rsidRPr="00914E46">
        <w:rPr>
          <w:rFonts w:cstheme="minorHAnsi"/>
          <w:sz w:val="24"/>
          <w:szCs w:val="24"/>
          <w:vertAlign w:val="superscript"/>
        </w:rPr>
        <w:t>st</w:t>
      </w:r>
      <w:r w:rsidRPr="00914E46">
        <w:rPr>
          <w:rFonts w:cstheme="minorHAnsi"/>
          <w:sz w:val="24"/>
          <w:szCs w:val="24"/>
        </w:rPr>
        <w:t xml:space="preserve"> in Exodus 7:19. In this plague, the magicians also used their enchantments &amp; turned the water into blood. The 2</w:t>
      </w:r>
      <w:r w:rsidRPr="00914E46">
        <w:rPr>
          <w:rFonts w:cstheme="minorHAnsi"/>
          <w:sz w:val="24"/>
          <w:szCs w:val="24"/>
          <w:vertAlign w:val="superscript"/>
        </w:rPr>
        <w:t>nd</w:t>
      </w:r>
      <w:r w:rsidRPr="00914E46">
        <w:rPr>
          <w:rFonts w:cstheme="minorHAnsi"/>
          <w:sz w:val="24"/>
          <w:szCs w:val="24"/>
        </w:rPr>
        <w:t xml:space="preserve"> plague concerned frogs on </w:t>
      </w:r>
      <w:r w:rsidRPr="00914E46">
        <w:rPr>
          <w:rFonts w:cstheme="minorHAnsi"/>
          <w:b/>
          <w:sz w:val="24"/>
          <w:szCs w:val="24"/>
        </w:rPr>
        <w:t>Ab</w:t>
      </w:r>
      <w:r w:rsidRPr="00914E46">
        <w:rPr>
          <w:rFonts w:cstheme="minorHAnsi"/>
          <w:sz w:val="24"/>
          <w:szCs w:val="24"/>
        </w:rPr>
        <w:t>, which is the month of July 21</w:t>
      </w:r>
      <w:r w:rsidRPr="00914E46">
        <w:rPr>
          <w:rFonts w:cstheme="minorHAnsi"/>
          <w:sz w:val="24"/>
          <w:szCs w:val="24"/>
          <w:vertAlign w:val="superscript"/>
        </w:rPr>
        <w:t>st</w:t>
      </w:r>
      <w:r w:rsidRPr="00914E46">
        <w:rPr>
          <w:rFonts w:cstheme="minorHAnsi"/>
          <w:sz w:val="24"/>
          <w:szCs w:val="24"/>
        </w:rPr>
        <w:t xml:space="preserve"> to August 21</w:t>
      </w:r>
      <w:r w:rsidRPr="00914E46">
        <w:rPr>
          <w:rFonts w:cstheme="minorHAnsi"/>
          <w:sz w:val="24"/>
          <w:szCs w:val="24"/>
          <w:vertAlign w:val="superscript"/>
        </w:rPr>
        <w:t>st</w:t>
      </w:r>
      <w:r w:rsidRPr="00914E46">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914E46">
        <w:rPr>
          <w:rFonts w:cstheme="minorHAnsi"/>
          <w:sz w:val="24"/>
          <w:szCs w:val="24"/>
          <w:vertAlign w:val="superscript"/>
        </w:rPr>
        <w:t>rd</w:t>
      </w:r>
      <w:r w:rsidRPr="00914E46">
        <w:rPr>
          <w:rFonts w:cstheme="minorHAnsi"/>
          <w:sz w:val="24"/>
          <w:szCs w:val="24"/>
        </w:rPr>
        <w:t xml:space="preserve"> plague concerned lice on </w:t>
      </w:r>
      <w:r w:rsidRPr="00914E46">
        <w:rPr>
          <w:rFonts w:cstheme="minorHAnsi"/>
          <w:b/>
          <w:sz w:val="24"/>
          <w:szCs w:val="24"/>
        </w:rPr>
        <w:t>Elul</w:t>
      </w:r>
      <w:r w:rsidRPr="00914E46">
        <w:rPr>
          <w:rFonts w:cstheme="minorHAnsi"/>
          <w:sz w:val="24"/>
          <w:szCs w:val="24"/>
        </w:rPr>
        <w:t>, which is the month of August 21</w:t>
      </w:r>
      <w:r w:rsidRPr="00914E46">
        <w:rPr>
          <w:rFonts w:cstheme="minorHAnsi"/>
          <w:sz w:val="24"/>
          <w:szCs w:val="24"/>
          <w:vertAlign w:val="superscript"/>
        </w:rPr>
        <w:t>st</w:t>
      </w:r>
      <w:r w:rsidRPr="00914E46">
        <w:rPr>
          <w:rFonts w:cstheme="minorHAnsi"/>
          <w:sz w:val="24"/>
          <w:szCs w:val="24"/>
        </w:rPr>
        <w:t xml:space="preserve"> to September 21</w:t>
      </w:r>
      <w:r w:rsidRPr="00914E46">
        <w:rPr>
          <w:rFonts w:cstheme="minorHAnsi"/>
          <w:sz w:val="24"/>
          <w:szCs w:val="24"/>
          <w:vertAlign w:val="superscript"/>
        </w:rPr>
        <w:t>st</w:t>
      </w:r>
      <w:r w:rsidRPr="00914E46">
        <w:rPr>
          <w:rFonts w:cstheme="minorHAnsi"/>
          <w:sz w:val="24"/>
          <w:szCs w:val="24"/>
        </w:rPr>
        <w:t xml:space="preserve"> in Exodus 8:16. In this plague the magicians tried to use their enchantments to bring forth lice but could not because this was the “</w:t>
      </w:r>
      <w:r w:rsidRPr="00914E46">
        <w:rPr>
          <w:rFonts w:cstheme="minorHAnsi"/>
          <w:b/>
          <w:sz w:val="24"/>
          <w:szCs w:val="24"/>
        </w:rPr>
        <w:t xml:space="preserve">Finger of </w:t>
      </w:r>
      <w:r w:rsidRPr="00914E46">
        <w:rPr>
          <w:rFonts w:cstheme="minorHAnsi"/>
          <w:b/>
          <w:sz w:val="24"/>
          <w:szCs w:val="24"/>
        </w:rPr>
        <w:lastRenderedPageBreak/>
        <w:t>God”</w:t>
      </w:r>
      <w:r w:rsidRPr="00914E46">
        <w:rPr>
          <w:rFonts w:cstheme="minorHAnsi"/>
          <w:sz w:val="24"/>
          <w:szCs w:val="24"/>
        </w:rPr>
        <w:t xml:space="preserve"> &amp; the Beginning of the Kingdom of God. The 4</w:t>
      </w:r>
      <w:r w:rsidRPr="00914E46">
        <w:rPr>
          <w:rFonts w:cstheme="minorHAnsi"/>
          <w:sz w:val="24"/>
          <w:szCs w:val="24"/>
          <w:vertAlign w:val="superscript"/>
        </w:rPr>
        <w:t>th</w:t>
      </w:r>
      <w:r w:rsidRPr="00914E46">
        <w:rPr>
          <w:rFonts w:cstheme="minorHAnsi"/>
          <w:sz w:val="24"/>
          <w:szCs w:val="24"/>
        </w:rPr>
        <w:t xml:space="preserve"> plague concerned flies on </w:t>
      </w:r>
      <w:r w:rsidRPr="00914E46">
        <w:rPr>
          <w:rFonts w:cstheme="minorHAnsi"/>
          <w:b/>
          <w:sz w:val="24"/>
          <w:szCs w:val="24"/>
        </w:rPr>
        <w:t>Tishri</w:t>
      </w:r>
      <w:r w:rsidRPr="00914E46">
        <w:rPr>
          <w:rFonts w:cstheme="minorHAnsi"/>
          <w:sz w:val="24"/>
          <w:szCs w:val="24"/>
        </w:rPr>
        <w:t>, which is the month of September 21</w:t>
      </w:r>
      <w:r w:rsidRPr="00914E46">
        <w:rPr>
          <w:rFonts w:cstheme="minorHAnsi"/>
          <w:sz w:val="24"/>
          <w:szCs w:val="24"/>
          <w:vertAlign w:val="superscript"/>
        </w:rPr>
        <w:t>st</w:t>
      </w:r>
      <w:r w:rsidRPr="00914E46">
        <w:rPr>
          <w:rFonts w:cstheme="minorHAnsi"/>
          <w:sz w:val="24"/>
          <w:szCs w:val="24"/>
        </w:rPr>
        <w:t xml:space="preserve"> to October 21</w:t>
      </w:r>
      <w:r w:rsidRPr="00914E46">
        <w:rPr>
          <w:rFonts w:cstheme="minorHAnsi"/>
          <w:sz w:val="24"/>
          <w:szCs w:val="24"/>
          <w:vertAlign w:val="superscript"/>
        </w:rPr>
        <w:t>st</w:t>
      </w:r>
      <w:r w:rsidRPr="00914E46">
        <w:rPr>
          <w:rFonts w:cstheme="minorHAnsi"/>
          <w:sz w:val="24"/>
          <w:szCs w:val="24"/>
        </w:rPr>
        <w:t xml:space="preserve"> in Exodus 8:24. In this plague the magicians had no power. The 5</w:t>
      </w:r>
      <w:r w:rsidRPr="00914E46">
        <w:rPr>
          <w:rFonts w:cstheme="minorHAnsi"/>
          <w:sz w:val="24"/>
          <w:szCs w:val="24"/>
          <w:vertAlign w:val="superscript"/>
        </w:rPr>
        <w:t>th</w:t>
      </w:r>
      <w:r w:rsidRPr="00914E46">
        <w:rPr>
          <w:rFonts w:cstheme="minorHAnsi"/>
          <w:sz w:val="24"/>
          <w:szCs w:val="24"/>
        </w:rPr>
        <w:t xml:space="preserve"> plague concerned cattle diseased on </w:t>
      </w:r>
      <w:r w:rsidRPr="00914E46">
        <w:rPr>
          <w:rFonts w:cstheme="minorHAnsi"/>
          <w:b/>
          <w:sz w:val="24"/>
          <w:szCs w:val="24"/>
        </w:rPr>
        <w:t>Cheshvan (Heshvan)</w:t>
      </w:r>
      <w:r w:rsidRPr="00914E46">
        <w:rPr>
          <w:rFonts w:cstheme="minorHAnsi"/>
          <w:sz w:val="24"/>
          <w:szCs w:val="24"/>
        </w:rPr>
        <w:t>, which is the month of October 21</w:t>
      </w:r>
      <w:r w:rsidRPr="00914E46">
        <w:rPr>
          <w:rFonts w:cstheme="minorHAnsi"/>
          <w:sz w:val="24"/>
          <w:szCs w:val="24"/>
          <w:vertAlign w:val="superscript"/>
        </w:rPr>
        <w:t>st</w:t>
      </w:r>
      <w:r w:rsidRPr="00914E46">
        <w:rPr>
          <w:rFonts w:cstheme="minorHAnsi"/>
          <w:sz w:val="24"/>
          <w:szCs w:val="24"/>
        </w:rPr>
        <w:t xml:space="preserve"> to November 21</w:t>
      </w:r>
      <w:r w:rsidRPr="00914E46">
        <w:rPr>
          <w:rFonts w:cstheme="minorHAnsi"/>
          <w:sz w:val="24"/>
          <w:szCs w:val="24"/>
          <w:vertAlign w:val="superscript"/>
        </w:rPr>
        <w:t>st</w:t>
      </w:r>
      <w:r w:rsidRPr="00914E46">
        <w:rPr>
          <w:rFonts w:cstheme="minorHAnsi"/>
          <w:sz w:val="24"/>
          <w:szCs w:val="24"/>
        </w:rPr>
        <w:t xml:space="preserve"> in Exodus 9:3. In this plague the magicians had no power. The 6</w:t>
      </w:r>
      <w:r w:rsidRPr="00914E46">
        <w:rPr>
          <w:rFonts w:cstheme="minorHAnsi"/>
          <w:sz w:val="24"/>
          <w:szCs w:val="24"/>
          <w:vertAlign w:val="superscript"/>
        </w:rPr>
        <w:t>th</w:t>
      </w:r>
      <w:r w:rsidRPr="00914E46">
        <w:rPr>
          <w:rFonts w:cstheme="minorHAnsi"/>
          <w:sz w:val="24"/>
          <w:szCs w:val="24"/>
        </w:rPr>
        <w:t xml:space="preserve"> plague concerned boils on </w:t>
      </w:r>
      <w:r w:rsidRPr="00914E46">
        <w:rPr>
          <w:rFonts w:cstheme="minorHAnsi"/>
          <w:b/>
          <w:sz w:val="24"/>
          <w:szCs w:val="24"/>
        </w:rPr>
        <w:t>Kislev (Chislev)</w:t>
      </w:r>
      <w:r w:rsidRPr="00914E46">
        <w:rPr>
          <w:rFonts w:cstheme="minorHAnsi"/>
          <w:sz w:val="24"/>
          <w:szCs w:val="24"/>
        </w:rPr>
        <w:t>, which is the month of November 21</w:t>
      </w:r>
      <w:r w:rsidRPr="00914E46">
        <w:rPr>
          <w:rFonts w:cstheme="minorHAnsi"/>
          <w:sz w:val="24"/>
          <w:szCs w:val="24"/>
          <w:vertAlign w:val="superscript"/>
        </w:rPr>
        <w:t>st</w:t>
      </w:r>
      <w:r w:rsidRPr="00914E46">
        <w:rPr>
          <w:rFonts w:cstheme="minorHAnsi"/>
          <w:sz w:val="24"/>
          <w:szCs w:val="24"/>
        </w:rPr>
        <w:t xml:space="preserve"> to December 21</w:t>
      </w:r>
      <w:r w:rsidRPr="00914E46">
        <w:rPr>
          <w:rFonts w:cstheme="minorHAnsi"/>
          <w:sz w:val="24"/>
          <w:szCs w:val="24"/>
          <w:vertAlign w:val="superscript"/>
        </w:rPr>
        <w:t>st</w:t>
      </w:r>
      <w:r w:rsidRPr="00914E46">
        <w:rPr>
          <w:rFonts w:cstheme="minorHAnsi"/>
          <w:sz w:val="24"/>
          <w:szCs w:val="24"/>
        </w:rPr>
        <w:t xml:space="preserve"> in Exodus 9:9. In this plague the magicians had no power. The 7</w:t>
      </w:r>
      <w:r w:rsidRPr="00914E46">
        <w:rPr>
          <w:rFonts w:cstheme="minorHAnsi"/>
          <w:sz w:val="24"/>
          <w:szCs w:val="24"/>
          <w:vertAlign w:val="superscript"/>
        </w:rPr>
        <w:t>th</w:t>
      </w:r>
      <w:r w:rsidRPr="00914E46">
        <w:rPr>
          <w:rFonts w:cstheme="minorHAnsi"/>
          <w:sz w:val="24"/>
          <w:szCs w:val="24"/>
        </w:rPr>
        <w:t xml:space="preserve"> plague concerned hail and fire on </w:t>
      </w:r>
      <w:r w:rsidRPr="00914E46">
        <w:rPr>
          <w:rFonts w:cstheme="minorHAnsi"/>
          <w:b/>
          <w:sz w:val="24"/>
          <w:szCs w:val="24"/>
        </w:rPr>
        <w:t>Tevet (Tebeth)</w:t>
      </w:r>
      <w:r w:rsidRPr="00914E46">
        <w:rPr>
          <w:rFonts w:cstheme="minorHAnsi"/>
          <w:sz w:val="24"/>
          <w:szCs w:val="24"/>
        </w:rPr>
        <w:t>, which is the month of December 21</w:t>
      </w:r>
      <w:r w:rsidRPr="00914E46">
        <w:rPr>
          <w:rFonts w:cstheme="minorHAnsi"/>
          <w:sz w:val="24"/>
          <w:szCs w:val="24"/>
          <w:vertAlign w:val="superscript"/>
        </w:rPr>
        <w:t>st</w:t>
      </w:r>
      <w:r w:rsidRPr="00914E46">
        <w:rPr>
          <w:rFonts w:cstheme="minorHAnsi"/>
          <w:sz w:val="24"/>
          <w:szCs w:val="24"/>
        </w:rPr>
        <w:t xml:space="preserve"> to January 21</w:t>
      </w:r>
      <w:r w:rsidRPr="00914E46">
        <w:rPr>
          <w:rFonts w:cstheme="minorHAnsi"/>
          <w:sz w:val="24"/>
          <w:szCs w:val="24"/>
          <w:vertAlign w:val="superscript"/>
        </w:rPr>
        <w:t>st</w:t>
      </w:r>
      <w:r w:rsidRPr="00914E46">
        <w:rPr>
          <w:rFonts w:cstheme="minorHAnsi"/>
          <w:sz w:val="24"/>
          <w:szCs w:val="24"/>
        </w:rPr>
        <w:t xml:space="preserve"> in Exodus 9:24. In this plague the magicians had no power. The 8</w:t>
      </w:r>
      <w:r w:rsidRPr="00914E46">
        <w:rPr>
          <w:rFonts w:cstheme="minorHAnsi"/>
          <w:sz w:val="24"/>
          <w:szCs w:val="24"/>
          <w:vertAlign w:val="superscript"/>
        </w:rPr>
        <w:t>th</w:t>
      </w:r>
      <w:r w:rsidRPr="00914E46">
        <w:rPr>
          <w:rFonts w:cstheme="minorHAnsi"/>
          <w:sz w:val="24"/>
          <w:szCs w:val="24"/>
        </w:rPr>
        <w:t xml:space="preserve"> plague concerned locusts on </w:t>
      </w:r>
      <w:r w:rsidRPr="00914E46">
        <w:rPr>
          <w:rFonts w:cstheme="minorHAnsi"/>
          <w:b/>
          <w:sz w:val="24"/>
          <w:szCs w:val="24"/>
        </w:rPr>
        <w:t>Shevat (Shebat)</w:t>
      </w:r>
      <w:r w:rsidRPr="00914E46">
        <w:rPr>
          <w:rFonts w:cstheme="minorHAnsi"/>
          <w:sz w:val="24"/>
          <w:szCs w:val="24"/>
        </w:rPr>
        <w:t>, which is the month of January 21</w:t>
      </w:r>
      <w:r w:rsidRPr="00914E46">
        <w:rPr>
          <w:rFonts w:cstheme="minorHAnsi"/>
          <w:sz w:val="24"/>
          <w:szCs w:val="24"/>
          <w:vertAlign w:val="superscript"/>
        </w:rPr>
        <w:t>st</w:t>
      </w:r>
      <w:r w:rsidRPr="00914E46">
        <w:rPr>
          <w:rFonts w:cstheme="minorHAnsi"/>
          <w:sz w:val="24"/>
          <w:szCs w:val="24"/>
        </w:rPr>
        <w:t xml:space="preserve"> to February 21</w:t>
      </w:r>
      <w:r w:rsidRPr="00914E46">
        <w:rPr>
          <w:rFonts w:cstheme="minorHAnsi"/>
          <w:sz w:val="24"/>
          <w:szCs w:val="24"/>
          <w:vertAlign w:val="superscript"/>
        </w:rPr>
        <w:t>st</w:t>
      </w:r>
      <w:r w:rsidRPr="00914E46">
        <w:rPr>
          <w:rFonts w:cstheme="minorHAnsi"/>
          <w:sz w:val="24"/>
          <w:szCs w:val="24"/>
        </w:rPr>
        <w:t xml:space="preserve"> in Exodus 10:4. In this plague the magicians had no power. The 9</w:t>
      </w:r>
      <w:r w:rsidRPr="00914E46">
        <w:rPr>
          <w:rFonts w:cstheme="minorHAnsi"/>
          <w:sz w:val="24"/>
          <w:szCs w:val="24"/>
          <w:vertAlign w:val="superscript"/>
        </w:rPr>
        <w:t>th</w:t>
      </w:r>
      <w:r w:rsidRPr="00914E46">
        <w:rPr>
          <w:rFonts w:cstheme="minorHAnsi"/>
          <w:sz w:val="24"/>
          <w:szCs w:val="24"/>
        </w:rPr>
        <w:t xml:space="preserve"> plague concerned darkness on </w:t>
      </w:r>
      <w:r w:rsidRPr="00914E46">
        <w:rPr>
          <w:rFonts w:cstheme="minorHAnsi"/>
          <w:b/>
          <w:sz w:val="24"/>
          <w:szCs w:val="24"/>
        </w:rPr>
        <w:t>Adar</w:t>
      </w:r>
      <w:r w:rsidRPr="00914E46">
        <w:rPr>
          <w:rFonts w:cstheme="minorHAnsi"/>
          <w:sz w:val="24"/>
          <w:szCs w:val="24"/>
        </w:rPr>
        <w:t>, which is the month of February 21</w:t>
      </w:r>
      <w:r w:rsidRPr="00914E46">
        <w:rPr>
          <w:rFonts w:cstheme="minorHAnsi"/>
          <w:sz w:val="24"/>
          <w:szCs w:val="24"/>
          <w:vertAlign w:val="superscript"/>
        </w:rPr>
        <w:t>st</w:t>
      </w:r>
      <w:r w:rsidRPr="00914E46">
        <w:rPr>
          <w:rFonts w:cstheme="minorHAnsi"/>
          <w:sz w:val="24"/>
          <w:szCs w:val="24"/>
        </w:rPr>
        <w:t xml:space="preserve"> to March 21</w:t>
      </w:r>
      <w:r w:rsidRPr="00914E46">
        <w:rPr>
          <w:rFonts w:cstheme="minorHAnsi"/>
          <w:sz w:val="24"/>
          <w:szCs w:val="24"/>
          <w:vertAlign w:val="superscript"/>
        </w:rPr>
        <w:t xml:space="preserve">st </w:t>
      </w:r>
      <w:r w:rsidRPr="00914E46">
        <w:rPr>
          <w:rFonts w:cstheme="minorHAnsi"/>
          <w:sz w:val="24"/>
          <w:szCs w:val="24"/>
        </w:rPr>
        <w:t>in Exodus 10:21. In this plague the magicians had no power. The 10</w:t>
      </w:r>
      <w:r w:rsidRPr="00914E46">
        <w:rPr>
          <w:rFonts w:cstheme="minorHAnsi"/>
          <w:sz w:val="24"/>
          <w:szCs w:val="24"/>
          <w:vertAlign w:val="superscript"/>
        </w:rPr>
        <w:t>th</w:t>
      </w:r>
      <w:r w:rsidRPr="00914E46">
        <w:rPr>
          <w:rFonts w:cstheme="minorHAnsi"/>
          <w:sz w:val="24"/>
          <w:szCs w:val="24"/>
        </w:rPr>
        <w:t xml:space="preserve"> plague concerned the death of the firstborn at 12:00 Midnight on </w:t>
      </w:r>
      <w:r w:rsidRPr="00914E46">
        <w:rPr>
          <w:rFonts w:cstheme="minorHAnsi"/>
          <w:b/>
          <w:sz w:val="24"/>
          <w:szCs w:val="24"/>
        </w:rPr>
        <w:t>Nisan</w:t>
      </w:r>
      <w:r w:rsidRPr="00914E46">
        <w:rPr>
          <w:rFonts w:cstheme="minorHAnsi"/>
          <w:sz w:val="24"/>
          <w:szCs w:val="24"/>
        </w:rPr>
        <w:t>, which is the month of March 21</w:t>
      </w:r>
      <w:r w:rsidRPr="00914E46">
        <w:rPr>
          <w:rFonts w:cstheme="minorHAnsi"/>
          <w:sz w:val="24"/>
          <w:szCs w:val="24"/>
          <w:vertAlign w:val="superscript"/>
        </w:rPr>
        <w:t>st</w:t>
      </w:r>
      <w:r w:rsidRPr="00914E46">
        <w:rPr>
          <w:rFonts w:cstheme="minorHAnsi"/>
          <w:sz w:val="24"/>
          <w:szCs w:val="24"/>
        </w:rPr>
        <w:t xml:space="preserve"> to April 21</w:t>
      </w:r>
      <w:r w:rsidRPr="00914E46">
        <w:rPr>
          <w:rFonts w:cstheme="minorHAnsi"/>
          <w:sz w:val="24"/>
          <w:szCs w:val="24"/>
          <w:vertAlign w:val="superscript"/>
        </w:rPr>
        <w:t>st</w:t>
      </w:r>
      <w:r w:rsidRPr="00914E46">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914E46">
        <w:rPr>
          <w:rFonts w:cstheme="minorHAnsi"/>
          <w:sz w:val="24"/>
          <w:szCs w:val="24"/>
          <w:vertAlign w:val="superscript"/>
        </w:rPr>
        <w:t>nd</w:t>
      </w:r>
      <w:r w:rsidRPr="00914E46">
        <w:rPr>
          <w:rFonts w:cstheme="minorHAnsi"/>
          <w:sz w:val="24"/>
          <w:szCs w:val="24"/>
        </w:rPr>
        <w:t xml:space="preserve"> Timothy 3:8-9. On the Rod the inscription is </w:t>
      </w:r>
      <w:r w:rsidRPr="00914E46">
        <w:rPr>
          <w:rFonts w:ascii="Abyssinica SIL" w:hAnsi="Abyssinica SIL" w:cstheme="minorHAnsi"/>
          <w:b/>
          <w:sz w:val="24"/>
          <w:szCs w:val="24"/>
        </w:rPr>
        <w:t>Yahweh</w:t>
      </w:r>
      <w:r w:rsidRPr="00914E46">
        <w:rPr>
          <w:rFonts w:cstheme="minorHAnsi"/>
          <w:sz w:val="24"/>
          <w:szCs w:val="24"/>
        </w:rPr>
        <w:t xml:space="preserve"> or by pious Jews “</w:t>
      </w:r>
      <w:r w:rsidRPr="00914E46">
        <w:rPr>
          <w:rFonts w:cstheme="minorHAnsi"/>
          <w:b/>
          <w:sz w:val="24"/>
          <w:szCs w:val="24"/>
        </w:rPr>
        <w:t>Ha Shem</w:t>
      </w:r>
      <w:r w:rsidRPr="00914E46">
        <w:rPr>
          <w:rFonts w:cstheme="minorHAnsi"/>
          <w:sz w:val="24"/>
          <w:szCs w:val="24"/>
        </w:rPr>
        <w:t>” (The Name). The Rod was appointed from Moses, to Aaron, to Joshua, to David, to Jacob, to Solomon, to Jesus, to Saul (Jewish Law), to James (Gentile Law/Christian Law), t</w:t>
      </w:r>
      <w:r w:rsidR="00A736CF" w:rsidRPr="00914E46">
        <w:rPr>
          <w:rFonts w:cstheme="minorHAnsi"/>
          <w:sz w:val="24"/>
          <w:szCs w:val="24"/>
        </w:rPr>
        <w:t>o</w:t>
      </w:r>
      <w:r w:rsidRPr="00914E46">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914E46">
        <w:rPr>
          <w:rFonts w:cstheme="minorHAnsi"/>
          <w:b/>
          <w:sz w:val="24"/>
          <w:szCs w:val="24"/>
        </w:rPr>
        <w:t>Iyar</w:t>
      </w:r>
      <w:r w:rsidRPr="00914E46">
        <w:rPr>
          <w:rFonts w:cstheme="minorHAnsi"/>
          <w:sz w:val="24"/>
          <w:szCs w:val="24"/>
        </w:rPr>
        <w:t>, which is April 21</w:t>
      </w:r>
      <w:r w:rsidRPr="00914E46">
        <w:rPr>
          <w:rFonts w:cstheme="minorHAnsi"/>
          <w:sz w:val="24"/>
          <w:szCs w:val="24"/>
          <w:vertAlign w:val="superscript"/>
        </w:rPr>
        <w:t>st</w:t>
      </w:r>
      <w:r w:rsidRPr="00914E46">
        <w:rPr>
          <w:rFonts w:cstheme="minorHAnsi"/>
          <w:sz w:val="24"/>
          <w:szCs w:val="24"/>
        </w:rPr>
        <w:t xml:space="preserve"> to May 21</w:t>
      </w:r>
      <w:r w:rsidRPr="00914E46">
        <w:rPr>
          <w:rFonts w:cstheme="minorHAnsi"/>
          <w:sz w:val="24"/>
          <w:szCs w:val="24"/>
          <w:vertAlign w:val="superscript"/>
        </w:rPr>
        <w:t>st</w:t>
      </w:r>
      <w:r w:rsidRPr="00914E46">
        <w:rPr>
          <w:rFonts w:cstheme="minorHAnsi"/>
          <w:sz w:val="24"/>
          <w:szCs w:val="24"/>
        </w:rPr>
        <w:t xml:space="preserve">. The Father Stephen Our Lord did the Red Sea Crossing in Wisdom of Solomon 14:3. It declares “But thy providence, O </w:t>
      </w:r>
      <w:r w:rsidRPr="00914E46">
        <w:rPr>
          <w:rFonts w:cstheme="minorHAnsi"/>
          <w:sz w:val="24"/>
          <w:szCs w:val="24"/>
        </w:rPr>
        <w:lastRenderedPageBreak/>
        <w:t xml:space="preserve">Father (Stephen), governs it: for thou have made a way in the sea, and a safe path in the waves…” The weakness of Moses at the end of 120 years &amp; the Father Stephen at the end of 240 years was in </w:t>
      </w:r>
      <w:r w:rsidRPr="00914E46">
        <w:rPr>
          <w:rFonts w:cstheme="minorHAnsi"/>
          <w:b/>
          <w:sz w:val="24"/>
          <w:szCs w:val="24"/>
        </w:rPr>
        <w:t>Sivan</w:t>
      </w:r>
      <w:r w:rsidRPr="00914E46">
        <w:rPr>
          <w:rFonts w:cstheme="minorHAnsi"/>
          <w:sz w:val="24"/>
          <w:szCs w:val="24"/>
        </w:rPr>
        <w:t xml:space="preserve"> or the Father Stephen’s Mystery Month called </w:t>
      </w:r>
      <w:r w:rsidRPr="00914E46">
        <w:rPr>
          <w:rFonts w:cstheme="minorHAnsi"/>
          <w:b/>
          <w:sz w:val="24"/>
          <w:szCs w:val="24"/>
        </w:rPr>
        <w:t>Veadar</w:t>
      </w:r>
      <w:r w:rsidRPr="00914E46">
        <w:rPr>
          <w:rFonts w:cstheme="minorHAnsi"/>
          <w:sz w:val="24"/>
          <w:szCs w:val="24"/>
        </w:rPr>
        <w:t xml:space="preserve"> from May 21</w:t>
      </w:r>
      <w:r w:rsidRPr="00914E46">
        <w:rPr>
          <w:rFonts w:cstheme="minorHAnsi"/>
          <w:sz w:val="24"/>
          <w:szCs w:val="24"/>
          <w:vertAlign w:val="superscript"/>
        </w:rPr>
        <w:t>st</w:t>
      </w:r>
      <w:r w:rsidRPr="00914E46">
        <w:rPr>
          <w:rFonts w:cstheme="minorHAnsi"/>
          <w:sz w:val="24"/>
          <w:szCs w:val="24"/>
        </w:rPr>
        <w:t xml:space="preserve"> to June 21</w:t>
      </w:r>
      <w:r w:rsidRPr="00914E46">
        <w:rPr>
          <w:rFonts w:cstheme="minorHAnsi"/>
          <w:sz w:val="24"/>
          <w:szCs w:val="24"/>
          <w:vertAlign w:val="superscript"/>
        </w:rPr>
        <w:t>st</w:t>
      </w:r>
      <w:r w:rsidRPr="00914E46">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914E46">
        <w:rPr>
          <w:rFonts w:cstheme="minorHAnsi"/>
          <w:b/>
          <w:sz w:val="24"/>
          <w:szCs w:val="24"/>
        </w:rPr>
        <w:t>Taurus the Bull</w:t>
      </w:r>
      <w:r w:rsidRPr="00914E46">
        <w:rPr>
          <w:rFonts w:cstheme="minorHAnsi"/>
          <w:sz w:val="24"/>
          <w:szCs w:val="24"/>
        </w:rPr>
        <w:t xml:space="preserve"> named after a mountain near the Red Sea that is 3 toward darkness &amp; 6 toward light concerns the 9 levels of magic, the 10</w:t>
      </w:r>
      <w:r w:rsidRPr="00914E46">
        <w:rPr>
          <w:rFonts w:cstheme="minorHAnsi"/>
          <w:sz w:val="24"/>
          <w:szCs w:val="24"/>
          <w:vertAlign w:val="superscript"/>
        </w:rPr>
        <w:t>th</w:t>
      </w:r>
      <w:r w:rsidRPr="00914E46">
        <w:rPr>
          <w:rFonts w:cstheme="minorHAnsi"/>
          <w:sz w:val="24"/>
          <w:szCs w:val="24"/>
        </w:rPr>
        <w:t xml:space="preserve"> level of magic is in Heaven in Ephesians 6:12, the 11</w:t>
      </w:r>
      <w:r w:rsidRPr="00914E46">
        <w:rPr>
          <w:rFonts w:cstheme="minorHAnsi"/>
          <w:sz w:val="24"/>
          <w:szCs w:val="24"/>
          <w:vertAlign w:val="superscript"/>
        </w:rPr>
        <w:t>th</w:t>
      </w:r>
      <w:r w:rsidRPr="00914E46">
        <w:rPr>
          <w:rFonts w:cstheme="minorHAnsi"/>
          <w:sz w:val="24"/>
          <w:szCs w:val="24"/>
        </w:rPr>
        <w:t xml:space="preserve"> level of magic is in  Lordship  in  Revelation  2:26-28 &amp; the Weakness of the Father Stephen Our Lord is in the 12</w:t>
      </w:r>
      <w:r w:rsidRPr="00914E46">
        <w:rPr>
          <w:rFonts w:cstheme="minorHAnsi"/>
          <w:sz w:val="24"/>
          <w:szCs w:val="24"/>
          <w:vertAlign w:val="superscript"/>
        </w:rPr>
        <w:t>th</w:t>
      </w:r>
      <w:r w:rsidRPr="00914E46">
        <w:rPr>
          <w:rFonts w:cstheme="minorHAnsi"/>
          <w:sz w:val="24"/>
          <w:szCs w:val="24"/>
        </w:rPr>
        <w:t xml:space="preserve"> level of magic done by the Lord Yahweh in 1</w:t>
      </w:r>
      <w:r w:rsidRPr="00914E46">
        <w:rPr>
          <w:rFonts w:cstheme="minorHAnsi"/>
          <w:sz w:val="24"/>
          <w:szCs w:val="24"/>
          <w:vertAlign w:val="superscript"/>
        </w:rPr>
        <w:t>st</w:t>
      </w:r>
      <w:r w:rsidRPr="00914E46">
        <w:rPr>
          <w:rFonts w:cstheme="minorHAnsi"/>
          <w:sz w:val="24"/>
          <w:szCs w:val="24"/>
        </w:rPr>
        <w:t xml:space="preserve"> Corinthians 1:25. The </w:t>
      </w:r>
      <w:r w:rsidRPr="00914E46">
        <w:rPr>
          <w:rFonts w:cstheme="minorHAnsi"/>
          <w:b/>
          <w:sz w:val="24"/>
          <w:szCs w:val="24"/>
        </w:rPr>
        <w:t>Tropical Zodiac</w:t>
      </w:r>
      <w:r w:rsidRPr="00914E46">
        <w:rPr>
          <w:rFonts w:cstheme="minorHAnsi"/>
          <w:sz w:val="24"/>
          <w:szCs w:val="24"/>
        </w:rPr>
        <w:t xml:space="preserve"> is from April 21</w:t>
      </w:r>
      <w:r w:rsidRPr="00914E46">
        <w:rPr>
          <w:rFonts w:cstheme="minorHAnsi"/>
          <w:sz w:val="24"/>
          <w:szCs w:val="24"/>
          <w:vertAlign w:val="superscript"/>
        </w:rPr>
        <w:t xml:space="preserve">st </w:t>
      </w:r>
      <w:r w:rsidRPr="00914E46">
        <w:rPr>
          <w:rFonts w:cstheme="minorHAnsi"/>
          <w:sz w:val="24"/>
          <w:szCs w:val="24"/>
        </w:rPr>
        <w:t>to May 21</w:t>
      </w:r>
      <w:r w:rsidRPr="00914E46">
        <w:rPr>
          <w:rFonts w:cstheme="minorHAnsi"/>
          <w:sz w:val="24"/>
          <w:szCs w:val="24"/>
          <w:vertAlign w:val="superscript"/>
        </w:rPr>
        <w:t xml:space="preserve">st </w:t>
      </w:r>
      <w:r w:rsidRPr="00914E46">
        <w:rPr>
          <w:rFonts w:cstheme="minorHAnsi"/>
          <w:sz w:val="24"/>
          <w:szCs w:val="24"/>
        </w:rPr>
        <w:t xml:space="preserve">&amp; the </w:t>
      </w:r>
      <w:r w:rsidRPr="00914E46">
        <w:rPr>
          <w:rFonts w:cstheme="minorHAnsi"/>
          <w:b/>
          <w:sz w:val="24"/>
          <w:szCs w:val="24"/>
        </w:rPr>
        <w:t>Sidereal Zodiac</w:t>
      </w:r>
      <w:r w:rsidRPr="00914E46">
        <w:rPr>
          <w:rFonts w:cstheme="minorHAnsi"/>
          <w:sz w:val="24"/>
          <w:szCs w:val="24"/>
        </w:rPr>
        <w:t xml:space="preserve"> is from May 16</w:t>
      </w:r>
      <w:r w:rsidRPr="00914E46">
        <w:rPr>
          <w:rFonts w:cstheme="minorHAnsi"/>
          <w:sz w:val="24"/>
          <w:szCs w:val="24"/>
          <w:vertAlign w:val="superscript"/>
        </w:rPr>
        <w:t>th</w:t>
      </w:r>
      <w:r w:rsidRPr="00914E46">
        <w:rPr>
          <w:rFonts w:cstheme="minorHAnsi"/>
          <w:sz w:val="24"/>
          <w:szCs w:val="24"/>
        </w:rPr>
        <w:t xml:space="preserve"> to June 15</w:t>
      </w:r>
      <w:r w:rsidRPr="00914E46">
        <w:rPr>
          <w:rFonts w:cstheme="minorHAnsi"/>
          <w:sz w:val="24"/>
          <w:szCs w:val="24"/>
          <w:vertAlign w:val="superscript"/>
        </w:rPr>
        <w:t>th</w:t>
      </w:r>
      <w:r w:rsidRPr="00914E46">
        <w:rPr>
          <w:rFonts w:cstheme="minorHAnsi"/>
          <w:sz w:val="24"/>
          <w:szCs w:val="24"/>
        </w:rPr>
        <w:t xml:space="preserve"> &amp; the </w:t>
      </w:r>
      <w:r w:rsidRPr="00914E46">
        <w:rPr>
          <w:rFonts w:cstheme="minorHAnsi"/>
          <w:b/>
          <w:sz w:val="24"/>
          <w:szCs w:val="24"/>
        </w:rPr>
        <w:t>IAU constellations boundaries</w:t>
      </w:r>
      <w:r w:rsidRPr="00914E46">
        <w:rPr>
          <w:rFonts w:cstheme="minorHAnsi"/>
          <w:sz w:val="24"/>
          <w:szCs w:val="24"/>
        </w:rPr>
        <w:t xml:space="preserve"> is from May 14</w:t>
      </w:r>
      <w:r w:rsidRPr="00914E46">
        <w:rPr>
          <w:rFonts w:cstheme="minorHAnsi"/>
          <w:sz w:val="24"/>
          <w:szCs w:val="24"/>
          <w:vertAlign w:val="superscript"/>
        </w:rPr>
        <w:t>th</w:t>
      </w:r>
      <w:r w:rsidRPr="00914E46">
        <w:rPr>
          <w:rFonts w:cstheme="minorHAnsi"/>
          <w:sz w:val="24"/>
          <w:szCs w:val="24"/>
        </w:rPr>
        <w:t xml:space="preserve"> to June 21</w:t>
      </w:r>
      <w:r w:rsidRPr="00914E46">
        <w:rPr>
          <w:rFonts w:cstheme="minorHAnsi"/>
          <w:sz w:val="24"/>
          <w:szCs w:val="24"/>
          <w:vertAlign w:val="superscript"/>
        </w:rPr>
        <w:t>st</w:t>
      </w:r>
      <w:r w:rsidRPr="00914E46">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914E46">
        <w:rPr>
          <w:rFonts w:cstheme="minorHAnsi"/>
          <w:sz w:val="24"/>
          <w:szCs w:val="24"/>
          <w:vertAlign w:val="superscript"/>
        </w:rPr>
        <w:t>nd</w:t>
      </w:r>
      <w:r w:rsidRPr="00914E46">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914E46">
        <w:rPr>
          <w:rFonts w:cstheme="minorHAnsi"/>
          <w:b/>
          <w:sz w:val="24"/>
          <w:szCs w:val="24"/>
        </w:rPr>
        <w:t>Moses’ Rod &amp; the Magical Arts in the Holy Bible</w:t>
      </w:r>
      <w:r w:rsidRPr="00914E46">
        <w:rPr>
          <w:rFonts w:cstheme="minorHAnsi"/>
          <w:sz w:val="24"/>
          <w:szCs w:val="24"/>
        </w:rPr>
        <w:t xml:space="preserve">.”  All Eternal Sexuality is cut off and totally abolished by all Eternal Deaths at 70 Years of age because it a Divine </w:t>
      </w:r>
      <w:r w:rsidRPr="00914E46">
        <w:rPr>
          <w:rFonts w:cstheme="minorHAnsi"/>
          <w:sz w:val="24"/>
          <w:szCs w:val="24"/>
        </w:rPr>
        <w:lastRenderedPageBreak/>
        <w:t xml:space="preserve">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1</w:t>
      </w:r>
      <w:r w:rsidRPr="00914E46">
        <w:rPr>
          <w:rFonts w:cstheme="minorHAnsi"/>
          <w:sz w:val="24"/>
          <w:szCs w:val="24"/>
          <w:vertAlign w:val="superscript"/>
        </w:rPr>
        <w:t>st</w:t>
      </w:r>
      <w:r w:rsidRPr="00914E46">
        <w:rPr>
          <w:rFonts w:cstheme="minorHAnsi"/>
          <w:sz w:val="24"/>
          <w:szCs w:val="24"/>
        </w:rPr>
        <w:t xml:space="preserve"> order race is called Grigori which means “</w:t>
      </w:r>
      <w:r w:rsidRPr="00914E46">
        <w:rPr>
          <w:rFonts w:cstheme="minorHAnsi"/>
          <w:b/>
          <w:sz w:val="24"/>
          <w:szCs w:val="24"/>
        </w:rPr>
        <w:t>wakeful</w:t>
      </w:r>
      <w:r w:rsidRPr="00914E46">
        <w:rPr>
          <w:rFonts w:cstheme="minorHAnsi"/>
          <w:sz w:val="24"/>
          <w:szCs w:val="24"/>
        </w:rPr>
        <w:t>” or “</w:t>
      </w:r>
      <w:r w:rsidRPr="00914E46">
        <w:rPr>
          <w:rFonts w:cstheme="minorHAnsi"/>
          <w:b/>
          <w:sz w:val="24"/>
          <w:szCs w:val="24"/>
        </w:rPr>
        <w:t>awake</w:t>
      </w:r>
      <w:r w:rsidRPr="00914E46">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914E46">
        <w:rPr>
          <w:rFonts w:cstheme="minorHAnsi"/>
          <w:sz w:val="24"/>
          <w:szCs w:val="24"/>
          <w:vertAlign w:val="superscript"/>
        </w:rPr>
        <w:t>nd</w:t>
      </w:r>
      <w:r w:rsidRPr="00914E46">
        <w:rPr>
          <w:rFonts w:cstheme="minorHAnsi"/>
          <w:sz w:val="24"/>
          <w:szCs w:val="24"/>
        </w:rPr>
        <w:t xml:space="preserve"> Enoch page 498 it tells us that their abode is in the 5</w:t>
      </w:r>
      <w:r w:rsidRPr="00914E46">
        <w:rPr>
          <w:rFonts w:cstheme="minorHAnsi"/>
          <w:sz w:val="24"/>
          <w:szCs w:val="24"/>
          <w:vertAlign w:val="superscript"/>
        </w:rPr>
        <w:t>th</w:t>
      </w:r>
      <w:r w:rsidRPr="00914E46">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914E46">
        <w:rPr>
          <w:rFonts w:cstheme="minorHAnsi"/>
          <w:sz w:val="24"/>
          <w:szCs w:val="24"/>
          <w:vertAlign w:val="superscript"/>
        </w:rPr>
        <w:t>nd</w:t>
      </w:r>
      <w:r w:rsidRPr="00914E46">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914E46">
        <w:rPr>
          <w:rFonts w:cstheme="minorHAnsi"/>
          <w:sz w:val="24"/>
          <w:szCs w:val="24"/>
          <w:vertAlign w:val="superscript"/>
        </w:rPr>
        <w:t>nd</w:t>
      </w:r>
      <w:r w:rsidRPr="00914E46">
        <w:rPr>
          <w:rFonts w:cstheme="minorHAnsi"/>
          <w:sz w:val="24"/>
          <w:szCs w:val="24"/>
        </w:rPr>
        <w:t xml:space="preserve"> Enoch page 496 says the Grigori is eternal prisoners of the second &amp; third Heaven under the Earth with Satan.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2</w:t>
      </w:r>
      <w:r w:rsidRPr="00914E46">
        <w:rPr>
          <w:rFonts w:cstheme="minorHAnsi"/>
          <w:sz w:val="24"/>
          <w:szCs w:val="24"/>
          <w:vertAlign w:val="superscript"/>
        </w:rPr>
        <w:t>nd</w:t>
      </w:r>
      <w:r w:rsidRPr="00914E46">
        <w:rPr>
          <w:rFonts w:cstheme="minorHAnsi"/>
          <w:sz w:val="24"/>
          <w:szCs w:val="24"/>
        </w:rPr>
        <w:t xml:space="preserve"> order race is called Watchers which means “</w:t>
      </w:r>
      <w:r w:rsidRPr="00914E46">
        <w:rPr>
          <w:rFonts w:cstheme="minorHAnsi"/>
          <w:b/>
          <w:sz w:val="24"/>
          <w:szCs w:val="24"/>
        </w:rPr>
        <w:t>to Holy Watch</w:t>
      </w:r>
      <w:r w:rsidRPr="00914E46">
        <w:rPr>
          <w:rFonts w:cstheme="minorHAnsi"/>
          <w:sz w:val="24"/>
          <w:szCs w:val="24"/>
        </w:rPr>
        <w:t>” or “</w:t>
      </w:r>
      <w:r w:rsidRPr="00914E46">
        <w:rPr>
          <w:rFonts w:cstheme="minorHAnsi"/>
          <w:b/>
          <w:sz w:val="24"/>
          <w:szCs w:val="24"/>
        </w:rPr>
        <w:t>to Holy Guard</w:t>
      </w:r>
      <w:r w:rsidRPr="00914E46">
        <w:rPr>
          <w:rFonts w:cstheme="minorHAnsi"/>
          <w:sz w:val="24"/>
          <w:szCs w:val="24"/>
        </w:rPr>
        <w:t xml:space="preserve">.” Watchers are referred to being Holy. In Daniel 4:13 declares “I saw in the visions of My head while on My bed, and there was a Watcher, a Holy One, coming down from Heaven.” In Daniel </w:t>
      </w:r>
      <w:r w:rsidRPr="00914E46">
        <w:rPr>
          <w:rFonts w:cstheme="minorHAnsi"/>
          <w:sz w:val="24"/>
          <w:szCs w:val="24"/>
        </w:rPr>
        <w:lastRenderedPageBreak/>
        <w:t>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914E46">
        <w:rPr>
          <w:rFonts w:cstheme="minorHAnsi"/>
          <w:sz w:val="24"/>
          <w:szCs w:val="24"/>
          <w:vertAlign w:val="superscript"/>
        </w:rPr>
        <w:t>st</w:t>
      </w:r>
      <w:r w:rsidRPr="00914E46">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914E46">
        <w:rPr>
          <w:rFonts w:cstheme="minorHAnsi"/>
          <w:sz w:val="24"/>
          <w:szCs w:val="24"/>
          <w:vertAlign w:val="superscript"/>
        </w:rPr>
        <w:t>st</w:t>
      </w:r>
      <w:r w:rsidRPr="00914E46">
        <w:rPr>
          <w:rFonts w:cstheme="minorHAnsi"/>
          <w:sz w:val="24"/>
          <w:szCs w:val="24"/>
        </w:rPr>
        <w:t xml:space="preserve"> Enoch on pages 487-488. In the Book of Jubilees the Watchers are mentioned on the 1</w:t>
      </w:r>
      <w:r w:rsidRPr="00914E46">
        <w:rPr>
          <w:rFonts w:cstheme="minorHAnsi"/>
          <w:sz w:val="24"/>
          <w:szCs w:val="24"/>
          <w:vertAlign w:val="superscript"/>
        </w:rPr>
        <w:t>st</w:t>
      </w:r>
      <w:r w:rsidRPr="00914E46">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914E46">
        <w:rPr>
          <w:rFonts w:cstheme="minorHAnsi"/>
          <w:sz w:val="24"/>
          <w:szCs w:val="24"/>
          <w:vertAlign w:val="superscript"/>
        </w:rPr>
        <w:t>rd</w:t>
      </w:r>
      <w:r w:rsidRPr="00914E46">
        <w:rPr>
          <w:rFonts w:cstheme="minorHAnsi"/>
          <w:sz w:val="24"/>
          <w:szCs w:val="24"/>
        </w:rPr>
        <w:t xml:space="preserve"> Book of Enoch as in the 1</w:t>
      </w:r>
      <w:r w:rsidRPr="00914E46">
        <w:rPr>
          <w:rFonts w:cstheme="minorHAnsi"/>
          <w:sz w:val="24"/>
          <w:szCs w:val="24"/>
          <w:vertAlign w:val="superscript"/>
        </w:rPr>
        <w:t>st</w:t>
      </w:r>
      <w:r w:rsidRPr="00914E46">
        <w:rPr>
          <w:rFonts w:cstheme="minorHAnsi"/>
          <w:sz w:val="24"/>
          <w:szCs w:val="24"/>
        </w:rPr>
        <w:t xml:space="preserve"> Book of Enoch states the Un-fallen Watchers who did not marry &amp; sleep with Mortal Women. The 3</w:t>
      </w:r>
      <w:r w:rsidRPr="00914E46">
        <w:rPr>
          <w:rFonts w:cstheme="minorHAnsi"/>
          <w:sz w:val="24"/>
          <w:szCs w:val="24"/>
          <w:vertAlign w:val="superscript"/>
        </w:rPr>
        <w:t>rd</w:t>
      </w:r>
      <w:r w:rsidRPr="00914E46">
        <w:rPr>
          <w:rFonts w:cstheme="minorHAnsi"/>
          <w:sz w:val="24"/>
          <w:szCs w:val="24"/>
        </w:rPr>
        <w:t xml:space="preserve"> Book of Enoch is known as “The Book of the Palaces” or “The Revelation of Metatron.”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lastRenderedPageBreak/>
        <w:t>The 3</w:t>
      </w:r>
      <w:r w:rsidRPr="00914E46">
        <w:rPr>
          <w:rFonts w:cstheme="minorHAnsi"/>
          <w:sz w:val="24"/>
          <w:szCs w:val="24"/>
          <w:vertAlign w:val="superscript"/>
        </w:rPr>
        <w:t>rd</w:t>
      </w:r>
      <w:r w:rsidRPr="00914E46">
        <w:rPr>
          <w:rFonts w:cstheme="minorHAnsi"/>
          <w:sz w:val="24"/>
          <w:szCs w:val="24"/>
        </w:rPr>
        <w:t xml:space="preserve"> order race is called Anak which means “</w:t>
      </w:r>
      <w:r w:rsidRPr="00914E46">
        <w:rPr>
          <w:rFonts w:cstheme="minorHAnsi"/>
          <w:b/>
          <w:sz w:val="24"/>
          <w:szCs w:val="24"/>
        </w:rPr>
        <w:t>strong &amp; tall</w:t>
      </w:r>
      <w:r w:rsidRPr="00914E46">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4</w:t>
      </w:r>
      <w:r w:rsidRPr="00914E46">
        <w:rPr>
          <w:rFonts w:cstheme="minorHAnsi"/>
          <w:sz w:val="24"/>
          <w:szCs w:val="24"/>
          <w:vertAlign w:val="superscript"/>
        </w:rPr>
        <w:t>th</w:t>
      </w:r>
      <w:r w:rsidRPr="00914E46">
        <w:rPr>
          <w:rFonts w:cstheme="minorHAnsi"/>
          <w:sz w:val="24"/>
          <w:szCs w:val="24"/>
        </w:rPr>
        <w:t xml:space="preserve"> order race is called the Long Necks means “</w:t>
      </w:r>
      <w:r w:rsidRPr="00914E46">
        <w:rPr>
          <w:rFonts w:cstheme="minorHAnsi"/>
          <w:b/>
          <w:sz w:val="24"/>
          <w:szCs w:val="24"/>
        </w:rPr>
        <w:t>a people that reaches to the sun</w:t>
      </w:r>
      <w:r w:rsidRPr="00914E46">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5</w:t>
      </w:r>
      <w:r w:rsidRPr="00914E46">
        <w:rPr>
          <w:rFonts w:cstheme="minorHAnsi"/>
          <w:sz w:val="24"/>
          <w:szCs w:val="24"/>
          <w:vertAlign w:val="superscript"/>
        </w:rPr>
        <w:t>th</w:t>
      </w:r>
      <w:r w:rsidRPr="00914E46">
        <w:rPr>
          <w:rFonts w:cstheme="minorHAnsi"/>
          <w:sz w:val="24"/>
          <w:szCs w:val="24"/>
        </w:rPr>
        <w:t xml:space="preserve"> order race is called Anakin which means “</w:t>
      </w:r>
      <w:r w:rsidRPr="00914E46">
        <w:rPr>
          <w:rFonts w:cstheme="minorHAnsi"/>
          <w:b/>
          <w:sz w:val="24"/>
          <w:szCs w:val="24"/>
        </w:rPr>
        <w:t>The Tall Warriors</w:t>
      </w:r>
      <w:r w:rsidRPr="00914E46">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w:t>
      </w:r>
      <w:r w:rsidRPr="00914E46">
        <w:rPr>
          <w:rFonts w:cstheme="minorHAnsi"/>
          <w:sz w:val="24"/>
          <w:szCs w:val="24"/>
        </w:rPr>
        <w:lastRenderedPageBreak/>
        <w:t xml:space="preserve">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6</w:t>
      </w:r>
      <w:r w:rsidRPr="00914E46">
        <w:rPr>
          <w:rFonts w:cstheme="minorHAnsi"/>
          <w:sz w:val="24"/>
          <w:szCs w:val="24"/>
          <w:vertAlign w:val="superscript"/>
        </w:rPr>
        <w:t>th</w:t>
      </w:r>
      <w:r w:rsidRPr="00914E46">
        <w:rPr>
          <w:rFonts w:cstheme="minorHAnsi"/>
          <w:sz w:val="24"/>
          <w:szCs w:val="24"/>
        </w:rPr>
        <w:t xml:space="preserve"> order is called the Anakim which means “</w:t>
      </w:r>
      <w:r w:rsidRPr="00914E46">
        <w:rPr>
          <w:rFonts w:cstheme="minorHAnsi"/>
          <w:b/>
          <w:sz w:val="24"/>
          <w:szCs w:val="24"/>
        </w:rPr>
        <w:t>Long Neck Warriors</w:t>
      </w:r>
      <w:r w:rsidRPr="00914E46">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w:t>
      </w:r>
      <w:r w:rsidRPr="00914E46">
        <w:rPr>
          <w:rFonts w:cstheme="minorHAnsi"/>
          <w:sz w:val="24"/>
          <w:szCs w:val="24"/>
        </w:rPr>
        <w:lastRenderedPageBreak/>
        <w:t xml:space="preserve">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7</w:t>
      </w:r>
      <w:r w:rsidRPr="00914E46">
        <w:rPr>
          <w:rFonts w:cstheme="minorHAnsi"/>
          <w:sz w:val="24"/>
          <w:szCs w:val="24"/>
          <w:vertAlign w:val="superscript"/>
        </w:rPr>
        <w:t>th</w:t>
      </w:r>
      <w:r w:rsidRPr="00914E46">
        <w:rPr>
          <w:rFonts w:cstheme="minorHAnsi"/>
          <w:sz w:val="24"/>
          <w:szCs w:val="24"/>
        </w:rPr>
        <w:t xml:space="preserve"> order race is called the Nephilim which means “</w:t>
      </w:r>
      <w:r w:rsidRPr="00914E46">
        <w:rPr>
          <w:rFonts w:cstheme="minorHAnsi"/>
          <w:b/>
          <w:sz w:val="24"/>
          <w:szCs w:val="24"/>
        </w:rPr>
        <w:t>to fall</w:t>
      </w:r>
      <w:r w:rsidRPr="00914E46">
        <w:rPr>
          <w:rFonts w:cstheme="minorHAnsi"/>
          <w:sz w:val="24"/>
          <w:szCs w:val="24"/>
        </w:rPr>
        <w:t>” or “</w:t>
      </w:r>
      <w:r w:rsidRPr="00914E46">
        <w:rPr>
          <w:rFonts w:cstheme="minorHAnsi"/>
          <w:b/>
          <w:sz w:val="24"/>
          <w:szCs w:val="24"/>
        </w:rPr>
        <w:t>to cause to fall</w:t>
      </w:r>
      <w:r w:rsidRPr="00914E46">
        <w:rPr>
          <w:rFonts w:cstheme="minorHAnsi"/>
          <w:sz w:val="24"/>
          <w:szCs w:val="24"/>
        </w:rPr>
        <w:t>” or “</w:t>
      </w:r>
      <w:r w:rsidRPr="00914E46">
        <w:rPr>
          <w:rFonts w:cstheme="minorHAnsi"/>
          <w:b/>
          <w:sz w:val="24"/>
          <w:szCs w:val="24"/>
        </w:rPr>
        <w:t>to kill</w:t>
      </w:r>
      <w:r w:rsidRPr="00914E46">
        <w:rPr>
          <w:rFonts w:cstheme="minorHAnsi"/>
          <w:sz w:val="24"/>
          <w:szCs w:val="24"/>
        </w:rPr>
        <w:t>” or “</w:t>
      </w:r>
      <w:r w:rsidRPr="00914E46">
        <w:rPr>
          <w:rFonts w:cstheme="minorHAnsi"/>
          <w:b/>
          <w:sz w:val="24"/>
          <w:szCs w:val="24"/>
        </w:rPr>
        <w:t>to ruin</w:t>
      </w:r>
      <w:r w:rsidRPr="00914E46">
        <w:rPr>
          <w:rFonts w:cstheme="minorHAnsi"/>
          <w:sz w:val="24"/>
          <w:szCs w:val="24"/>
        </w:rPr>
        <w:t xml:space="preserve">.” Also it comes from the word </w:t>
      </w:r>
      <w:r w:rsidRPr="00914E46">
        <w:rPr>
          <w:rFonts w:cstheme="minorHAnsi"/>
          <w:i/>
          <w:sz w:val="24"/>
          <w:szCs w:val="24"/>
        </w:rPr>
        <w:t>paqid</w:t>
      </w:r>
      <w:r w:rsidRPr="00914E46">
        <w:rPr>
          <w:rFonts w:cstheme="minorHAnsi"/>
          <w:sz w:val="24"/>
          <w:szCs w:val="24"/>
        </w:rPr>
        <w:t xml:space="preserve"> meaning “</w:t>
      </w:r>
      <w:r w:rsidRPr="00914E46">
        <w:rPr>
          <w:rFonts w:cstheme="minorHAnsi"/>
          <w:b/>
          <w:sz w:val="24"/>
          <w:szCs w:val="24"/>
        </w:rPr>
        <w:t>One who is Appointed</w:t>
      </w:r>
      <w:r w:rsidRPr="00914E46">
        <w:rPr>
          <w:rFonts w:cstheme="minorHAnsi"/>
          <w:sz w:val="24"/>
          <w:szCs w:val="24"/>
        </w:rPr>
        <w:t xml:space="preserve">” and </w:t>
      </w:r>
      <w:r w:rsidRPr="00914E46">
        <w:rPr>
          <w:rFonts w:cstheme="minorHAnsi"/>
          <w:i/>
          <w:sz w:val="24"/>
          <w:szCs w:val="24"/>
        </w:rPr>
        <w:t>asir</w:t>
      </w:r>
      <w:r w:rsidRPr="00914E46">
        <w:rPr>
          <w:rFonts w:cstheme="minorHAnsi"/>
          <w:sz w:val="24"/>
          <w:szCs w:val="24"/>
        </w:rPr>
        <w:t xml:space="preserve"> “</w:t>
      </w:r>
      <w:r w:rsidRPr="00914E46">
        <w:rPr>
          <w:rFonts w:cstheme="minorHAnsi"/>
          <w:b/>
          <w:sz w:val="24"/>
          <w:szCs w:val="24"/>
        </w:rPr>
        <w:t>Overseer</w:t>
      </w:r>
      <w:r w:rsidRPr="00914E46">
        <w:rPr>
          <w:rFonts w:cstheme="minorHAnsi"/>
          <w:sz w:val="24"/>
          <w:szCs w:val="24"/>
        </w:rPr>
        <w:t>” and prisoner “</w:t>
      </w:r>
      <w:r w:rsidRPr="00914E46">
        <w:rPr>
          <w:rFonts w:cstheme="minorHAnsi"/>
          <w:b/>
          <w:sz w:val="24"/>
          <w:szCs w:val="24"/>
        </w:rPr>
        <w:t>One who is Bound</w:t>
      </w:r>
      <w:r w:rsidRPr="00914E46">
        <w:rPr>
          <w:rFonts w:cstheme="minorHAnsi"/>
          <w:sz w:val="24"/>
          <w:szCs w:val="24"/>
        </w:rPr>
        <w:t>” and apostates “</w:t>
      </w:r>
      <w:r w:rsidRPr="00914E46">
        <w:rPr>
          <w:rFonts w:cstheme="minorHAnsi"/>
          <w:b/>
          <w:sz w:val="24"/>
          <w:szCs w:val="24"/>
        </w:rPr>
        <w:t>fallen</w:t>
      </w:r>
      <w:r w:rsidRPr="00914E46">
        <w:rPr>
          <w:rFonts w:cstheme="minorHAnsi"/>
          <w:sz w:val="24"/>
          <w:szCs w:val="24"/>
        </w:rPr>
        <w:t xml:space="preserve">.”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w:t>
      </w:r>
      <w:r w:rsidRPr="00914E46">
        <w:rPr>
          <w:rFonts w:cstheme="minorHAnsi"/>
          <w:sz w:val="24"/>
          <w:szCs w:val="24"/>
        </w:rPr>
        <w:lastRenderedPageBreak/>
        <w:t>inhabitants, and all the people whom We saw in it are Man of great stature (the size is between 10 to 550 feet tall as trees). This is proven in the 1</w:t>
      </w:r>
      <w:r w:rsidRPr="00914E46">
        <w:rPr>
          <w:rFonts w:cstheme="minorHAnsi"/>
          <w:sz w:val="24"/>
          <w:szCs w:val="24"/>
          <w:vertAlign w:val="superscript"/>
        </w:rPr>
        <w:t>st</w:t>
      </w:r>
      <w:r w:rsidRPr="00914E46">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914E46">
        <w:rPr>
          <w:rFonts w:cstheme="minorHAnsi"/>
          <w:b/>
          <w:sz w:val="24"/>
          <w:szCs w:val="24"/>
        </w:rPr>
        <w:t>Sons of God</w:t>
      </w:r>
      <w:r w:rsidRPr="00914E46">
        <w:rPr>
          <w:rFonts w:cstheme="minorHAnsi"/>
          <w:sz w:val="24"/>
          <w:szCs w:val="24"/>
        </w:rPr>
        <w:t>.” They were known as “</w:t>
      </w:r>
      <w:r w:rsidRPr="00914E46">
        <w:rPr>
          <w:rFonts w:cstheme="minorHAnsi"/>
          <w:b/>
          <w:sz w:val="24"/>
          <w:szCs w:val="24"/>
        </w:rPr>
        <w:t>Men as big as trees</w:t>
      </w:r>
      <w:r w:rsidRPr="00914E46">
        <w:rPr>
          <w:rFonts w:cstheme="minorHAnsi"/>
          <w:sz w:val="24"/>
          <w:szCs w:val="24"/>
        </w:rPr>
        <w:t>” or “</w:t>
      </w:r>
      <w:r w:rsidRPr="00914E46">
        <w:rPr>
          <w:rFonts w:cstheme="minorHAnsi"/>
          <w:b/>
          <w:sz w:val="24"/>
          <w:szCs w:val="24"/>
        </w:rPr>
        <w:t>very large Men with double strength</w:t>
      </w:r>
      <w:r w:rsidRPr="00914E46">
        <w:rPr>
          <w:rFonts w:cstheme="minorHAnsi"/>
          <w:sz w:val="24"/>
          <w:szCs w:val="24"/>
        </w:rPr>
        <w:t>” or “</w:t>
      </w:r>
      <w:r w:rsidRPr="00914E46">
        <w:rPr>
          <w:rFonts w:cstheme="minorHAnsi"/>
          <w:b/>
          <w:sz w:val="24"/>
          <w:szCs w:val="24"/>
        </w:rPr>
        <w:t>unbelievably strong Men</w:t>
      </w:r>
      <w:r w:rsidRPr="00914E46">
        <w:rPr>
          <w:rFonts w:cstheme="minorHAnsi"/>
          <w:sz w:val="24"/>
          <w:szCs w:val="24"/>
        </w:rPr>
        <w:t xml:space="preserve">.”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8</w:t>
      </w:r>
      <w:r w:rsidRPr="00914E46">
        <w:rPr>
          <w:rFonts w:cstheme="minorHAnsi"/>
          <w:sz w:val="24"/>
          <w:szCs w:val="24"/>
          <w:vertAlign w:val="superscript"/>
        </w:rPr>
        <w:t>th</w:t>
      </w:r>
      <w:r w:rsidRPr="00914E46">
        <w:rPr>
          <w:rFonts w:cstheme="minorHAnsi"/>
          <w:sz w:val="24"/>
          <w:szCs w:val="24"/>
        </w:rPr>
        <w:t xml:space="preserve"> order race is called the Nefilim which means “</w:t>
      </w:r>
      <w:r w:rsidRPr="00914E46">
        <w:rPr>
          <w:rFonts w:cstheme="minorHAnsi"/>
          <w:b/>
          <w:sz w:val="24"/>
          <w:szCs w:val="24"/>
        </w:rPr>
        <w:t>Dead Philistine Warriors</w:t>
      </w:r>
      <w:r w:rsidRPr="00914E46">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914E46">
        <w:rPr>
          <w:rFonts w:cstheme="minorHAnsi"/>
          <w:sz w:val="24"/>
          <w:szCs w:val="24"/>
          <w:vertAlign w:val="superscript"/>
        </w:rPr>
        <w:t>st</w:t>
      </w:r>
      <w:r w:rsidRPr="00914E46">
        <w:rPr>
          <w:rFonts w:cstheme="minorHAnsi"/>
          <w:sz w:val="24"/>
          <w:szCs w:val="24"/>
        </w:rPr>
        <w:t xml:space="preserve"> Enoch on pages 487-488 and Jubilees on pages 11-12. Second, is the Offspring of Seth that are found in the 1</w:t>
      </w:r>
      <w:r w:rsidRPr="00914E46">
        <w:rPr>
          <w:rFonts w:cstheme="minorHAnsi"/>
          <w:sz w:val="24"/>
          <w:szCs w:val="24"/>
          <w:vertAlign w:val="superscript"/>
        </w:rPr>
        <w:t>st</w:t>
      </w:r>
      <w:r w:rsidRPr="00914E46">
        <w:rPr>
          <w:rFonts w:cstheme="minorHAnsi"/>
          <w:sz w:val="24"/>
          <w:szCs w:val="24"/>
        </w:rPr>
        <w:t xml:space="preserve"> &amp; 2</w:t>
      </w:r>
      <w:r w:rsidRPr="00914E46">
        <w:rPr>
          <w:rFonts w:cstheme="minorHAnsi"/>
          <w:sz w:val="24"/>
          <w:szCs w:val="24"/>
          <w:vertAlign w:val="superscript"/>
        </w:rPr>
        <w:t>nd</w:t>
      </w:r>
      <w:r w:rsidRPr="00914E46">
        <w:rPr>
          <w:rFonts w:cstheme="minorHAnsi"/>
          <w:sz w:val="24"/>
          <w:szCs w:val="24"/>
        </w:rPr>
        <w:t xml:space="preserve"> Letters of Saint Clement on page 167-190 &amp; the Qumran in the Dead Sea Scrolls concerning the “</w:t>
      </w:r>
      <w:r w:rsidRPr="00914E46">
        <w:rPr>
          <w:rFonts w:cstheme="minorHAnsi"/>
          <w:b/>
          <w:sz w:val="24"/>
          <w:szCs w:val="24"/>
        </w:rPr>
        <w:t>Children of Seth</w:t>
      </w:r>
      <w:r w:rsidRPr="00914E46">
        <w:rPr>
          <w:rFonts w:cstheme="minorHAnsi"/>
          <w:sz w:val="24"/>
          <w:szCs w:val="24"/>
        </w:rPr>
        <w:t>.” The ancient manuscript is called A Sapential Work (ii) or Musar leMevin—“</w:t>
      </w:r>
      <w:r w:rsidRPr="00914E46">
        <w:rPr>
          <w:rFonts w:cstheme="minorHAnsi"/>
          <w:b/>
          <w:sz w:val="24"/>
          <w:szCs w:val="24"/>
        </w:rPr>
        <w:t>Instruction to a Student</w:t>
      </w:r>
      <w:r w:rsidRPr="00914E46">
        <w:rPr>
          <w:rFonts w:cstheme="minorHAnsi"/>
          <w:sz w:val="24"/>
          <w:szCs w:val="24"/>
        </w:rPr>
        <w:t xml:space="preserve">” or simply 4QInstruction on pages 408-409.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9</w:t>
      </w:r>
      <w:r w:rsidRPr="00914E46">
        <w:rPr>
          <w:rFonts w:cstheme="minorHAnsi"/>
          <w:sz w:val="24"/>
          <w:szCs w:val="24"/>
          <w:vertAlign w:val="superscript"/>
        </w:rPr>
        <w:t>th</w:t>
      </w:r>
      <w:r w:rsidRPr="00914E46">
        <w:rPr>
          <w:rFonts w:cstheme="minorHAnsi"/>
          <w:sz w:val="24"/>
          <w:szCs w:val="24"/>
        </w:rPr>
        <w:t xml:space="preserve"> order race is called the Zamzummim which means “</w:t>
      </w:r>
      <w:r w:rsidRPr="00914E46">
        <w:rPr>
          <w:rFonts w:cstheme="minorHAnsi"/>
          <w:b/>
          <w:sz w:val="24"/>
          <w:szCs w:val="24"/>
        </w:rPr>
        <w:t>The Buzzers</w:t>
      </w:r>
      <w:r w:rsidRPr="00914E46">
        <w:rPr>
          <w:rFonts w:cstheme="minorHAnsi"/>
          <w:sz w:val="24"/>
          <w:szCs w:val="24"/>
        </w:rPr>
        <w:t>” or “</w:t>
      </w:r>
      <w:r w:rsidRPr="00914E46">
        <w:rPr>
          <w:rFonts w:cstheme="minorHAnsi"/>
          <w:b/>
          <w:sz w:val="24"/>
          <w:szCs w:val="24"/>
        </w:rPr>
        <w:t>the people whose speech sounds like buzzing</w:t>
      </w:r>
      <w:r w:rsidRPr="00914E46">
        <w:rPr>
          <w:rFonts w:cstheme="minorHAnsi"/>
          <w:sz w:val="24"/>
          <w:szCs w:val="24"/>
        </w:rPr>
        <w:t>.” They were a Race of Giants who lived in Transjordan. There precise origin was the vicinity of Rabbathammon. They were described as a “</w:t>
      </w:r>
      <w:r w:rsidRPr="00914E46">
        <w:rPr>
          <w:rFonts w:cstheme="minorHAnsi"/>
          <w:b/>
          <w:sz w:val="24"/>
          <w:szCs w:val="24"/>
        </w:rPr>
        <w:t xml:space="preserve">people great and </w:t>
      </w:r>
      <w:r w:rsidRPr="00914E46">
        <w:rPr>
          <w:rFonts w:cstheme="minorHAnsi"/>
          <w:b/>
          <w:sz w:val="24"/>
          <w:szCs w:val="24"/>
        </w:rPr>
        <w:lastRenderedPageBreak/>
        <w:t>many, and tall as the Anakim</w:t>
      </w:r>
      <w:r w:rsidRPr="00914E46">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10</w:t>
      </w:r>
      <w:r w:rsidRPr="00914E46">
        <w:rPr>
          <w:rFonts w:cstheme="minorHAnsi"/>
          <w:sz w:val="24"/>
          <w:szCs w:val="24"/>
          <w:vertAlign w:val="superscript"/>
        </w:rPr>
        <w:t>th</w:t>
      </w:r>
      <w:r w:rsidRPr="00914E46">
        <w:rPr>
          <w:rFonts w:cstheme="minorHAnsi"/>
          <w:sz w:val="24"/>
          <w:szCs w:val="24"/>
        </w:rPr>
        <w:t xml:space="preserve"> order race is called the Zumzamim (Zuzim) meaning “</w:t>
      </w:r>
      <w:r w:rsidRPr="00914E46">
        <w:rPr>
          <w:rFonts w:cstheme="minorHAnsi"/>
          <w:b/>
          <w:sz w:val="24"/>
          <w:szCs w:val="24"/>
        </w:rPr>
        <w:t>to buzz</w:t>
      </w:r>
      <w:r w:rsidRPr="00914E46">
        <w:rPr>
          <w:rFonts w:cstheme="minorHAnsi"/>
          <w:sz w:val="24"/>
          <w:szCs w:val="24"/>
        </w:rPr>
        <w:t xml:space="preserve">.” The word </w:t>
      </w:r>
      <w:r w:rsidRPr="00914E46">
        <w:rPr>
          <w:rFonts w:cstheme="minorHAnsi"/>
          <w:i/>
          <w:sz w:val="24"/>
          <w:szCs w:val="24"/>
        </w:rPr>
        <w:t>Zamzama</w:t>
      </w:r>
      <w:r w:rsidRPr="00914E46">
        <w:rPr>
          <w:rFonts w:cstheme="minorHAnsi"/>
          <w:sz w:val="24"/>
          <w:szCs w:val="24"/>
        </w:rPr>
        <w:t xml:space="preserve"> means “to rumble, roll (thunder) and murmur.” They were the Giants who were defeated by the Chedorlaomer in Genesis 14:5. It declares “And in the 14</w:t>
      </w:r>
      <w:r w:rsidRPr="00914E46">
        <w:rPr>
          <w:rFonts w:cstheme="minorHAnsi"/>
          <w:sz w:val="24"/>
          <w:szCs w:val="24"/>
          <w:vertAlign w:val="superscript"/>
        </w:rPr>
        <w:t>th</w:t>
      </w:r>
      <w:r w:rsidRPr="00914E46">
        <w:rPr>
          <w:rFonts w:cstheme="minorHAnsi"/>
          <w:sz w:val="24"/>
          <w:szCs w:val="24"/>
        </w:rPr>
        <w:t xml:space="preserve"> year came Chedorlaomer, and </w:t>
      </w:r>
      <w:r w:rsidRPr="00914E46">
        <w:rPr>
          <w:rFonts w:cstheme="minorHAnsi"/>
          <w:sz w:val="24"/>
          <w:szCs w:val="24"/>
        </w:rPr>
        <w:lastRenderedPageBreak/>
        <w:t xml:space="preserve">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lastRenderedPageBreak/>
        <w:t>The 11</w:t>
      </w:r>
      <w:r w:rsidRPr="00914E46">
        <w:rPr>
          <w:rFonts w:cstheme="minorHAnsi"/>
          <w:sz w:val="24"/>
          <w:szCs w:val="24"/>
          <w:vertAlign w:val="superscript"/>
        </w:rPr>
        <w:t>th</w:t>
      </w:r>
      <w:r w:rsidRPr="00914E46">
        <w:rPr>
          <w:rFonts w:cstheme="minorHAnsi"/>
          <w:sz w:val="24"/>
          <w:szCs w:val="24"/>
        </w:rPr>
        <w:t xml:space="preserve"> order race is called the Gibborim which means “</w:t>
      </w:r>
      <w:r w:rsidRPr="00914E46">
        <w:rPr>
          <w:rFonts w:cstheme="minorHAnsi"/>
          <w:b/>
          <w:sz w:val="24"/>
          <w:szCs w:val="24"/>
        </w:rPr>
        <w:t>Mightiest Giants</w:t>
      </w:r>
      <w:r w:rsidRPr="00914E46">
        <w:rPr>
          <w:rFonts w:cstheme="minorHAnsi"/>
          <w:sz w:val="24"/>
          <w:szCs w:val="24"/>
        </w:rPr>
        <w:t xml:space="preserve">.” The modern word </w:t>
      </w:r>
      <w:r w:rsidRPr="00914E46">
        <w:rPr>
          <w:rFonts w:cstheme="minorHAnsi"/>
          <w:i/>
          <w:sz w:val="24"/>
          <w:szCs w:val="24"/>
        </w:rPr>
        <w:t>gibbor</w:t>
      </w:r>
      <w:r w:rsidRPr="00914E46">
        <w:rPr>
          <w:rFonts w:cstheme="minorHAnsi"/>
          <w:sz w:val="24"/>
          <w:szCs w:val="24"/>
        </w:rPr>
        <w:t xml:space="preserve"> can mean “</w:t>
      </w:r>
      <w:r w:rsidRPr="00914E46">
        <w:rPr>
          <w:rFonts w:cstheme="minorHAnsi"/>
          <w:b/>
          <w:sz w:val="24"/>
          <w:szCs w:val="24"/>
        </w:rPr>
        <w:t>Hero</w:t>
      </w:r>
      <w:r w:rsidRPr="00914E46">
        <w:rPr>
          <w:rFonts w:cstheme="minorHAnsi"/>
          <w:sz w:val="24"/>
          <w:szCs w:val="24"/>
        </w:rPr>
        <w:t>” with a noun and “</w:t>
      </w:r>
      <w:r w:rsidRPr="00914E46">
        <w:rPr>
          <w:rFonts w:cstheme="minorHAnsi"/>
          <w:b/>
          <w:sz w:val="24"/>
          <w:szCs w:val="24"/>
        </w:rPr>
        <w:t>Brave</w:t>
      </w:r>
      <w:r w:rsidRPr="00914E46">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12</w:t>
      </w:r>
      <w:r w:rsidRPr="00914E46">
        <w:rPr>
          <w:rFonts w:cstheme="minorHAnsi"/>
          <w:sz w:val="24"/>
          <w:szCs w:val="24"/>
          <w:vertAlign w:val="superscript"/>
        </w:rPr>
        <w:t>th</w:t>
      </w:r>
      <w:r w:rsidRPr="00914E46">
        <w:rPr>
          <w:rFonts w:cstheme="minorHAnsi"/>
          <w:sz w:val="24"/>
          <w:szCs w:val="24"/>
        </w:rPr>
        <w:t xml:space="preserve"> order race is called the Mighty Ones which means “</w:t>
      </w:r>
      <w:r w:rsidRPr="00914E46">
        <w:rPr>
          <w:rFonts w:cstheme="minorHAnsi"/>
          <w:b/>
          <w:sz w:val="24"/>
          <w:szCs w:val="24"/>
        </w:rPr>
        <w:t>Mighty Heroes</w:t>
      </w:r>
      <w:r w:rsidRPr="00914E46">
        <w:rPr>
          <w:rFonts w:cstheme="minorHAnsi"/>
          <w:sz w:val="24"/>
          <w:szCs w:val="24"/>
        </w:rPr>
        <w:t>.” These were the Giants of big reputations or honor, and they had big names and the Men whose names were in every mouth. The term “</w:t>
      </w:r>
      <w:r w:rsidRPr="00914E46">
        <w:rPr>
          <w:rFonts w:cstheme="minorHAnsi"/>
          <w:b/>
          <w:sz w:val="24"/>
          <w:szCs w:val="24"/>
        </w:rPr>
        <w:t>Men of Renown</w:t>
      </w:r>
      <w:r w:rsidRPr="00914E46">
        <w:rPr>
          <w:rFonts w:cstheme="minorHAnsi"/>
          <w:sz w:val="24"/>
          <w:szCs w:val="24"/>
        </w:rPr>
        <w:t>” can mean “</w:t>
      </w:r>
      <w:r w:rsidRPr="00914E46">
        <w:rPr>
          <w:rFonts w:cstheme="minorHAnsi"/>
          <w:b/>
          <w:sz w:val="24"/>
          <w:szCs w:val="24"/>
        </w:rPr>
        <w:t>Men of Name</w:t>
      </w:r>
      <w:r w:rsidRPr="00914E46">
        <w:rPr>
          <w:rFonts w:cstheme="minorHAnsi"/>
          <w:sz w:val="24"/>
          <w:szCs w:val="24"/>
        </w:rPr>
        <w:t xml:space="preserve">.” They were Famous Men (Giants) who were known as valiant and great Giant Warriors of ancient warfare.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13</w:t>
      </w:r>
      <w:r w:rsidRPr="00914E46">
        <w:rPr>
          <w:rFonts w:cstheme="minorHAnsi"/>
          <w:sz w:val="24"/>
          <w:szCs w:val="24"/>
          <w:vertAlign w:val="superscript"/>
        </w:rPr>
        <w:t>th</w:t>
      </w:r>
      <w:r w:rsidRPr="00914E46">
        <w:rPr>
          <w:rFonts w:cstheme="minorHAnsi"/>
          <w:sz w:val="24"/>
          <w:szCs w:val="24"/>
        </w:rPr>
        <w:t xml:space="preserve"> order race is called the Rephaim which means “</w:t>
      </w:r>
      <w:r w:rsidRPr="00914E46">
        <w:rPr>
          <w:rFonts w:cstheme="minorHAnsi"/>
          <w:b/>
          <w:sz w:val="24"/>
          <w:szCs w:val="24"/>
        </w:rPr>
        <w:t>Shades or Departed Spirits whose Dwelling Place was the Habitation of Shoel</w:t>
      </w:r>
      <w:r w:rsidRPr="00914E46">
        <w:rPr>
          <w:rFonts w:cstheme="minorHAnsi"/>
          <w:sz w:val="24"/>
          <w:szCs w:val="24"/>
        </w:rPr>
        <w:t xml:space="preserve">” in Proverbs 2:18; 9:18; 21:16. In Proverbs 2:18-19 mentions “For Her house leads down to death and Her paths to the dead. None that go to Her </w:t>
      </w:r>
      <w:r w:rsidRPr="00914E46">
        <w:rPr>
          <w:rFonts w:cstheme="minorHAnsi"/>
          <w:sz w:val="24"/>
          <w:szCs w:val="24"/>
        </w:rPr>
        <w:lastRenderedPageBreak/>
        <w:t xml:space="preserve">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w:t>
      </w:r>
      <w:r w:rsidRPr="00914E46">
        <w:rPr>
          <w:rFonts w:cstheme="minorHAnsi"/>
          <w:sz w:val="24"/>
          <w:szCs w:val="24"/>
        </w:rPr>
        <w:lastRenderedPageBreak/>
        <w:t>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914E46">
        <w:rPr>
          <w:rFonts w:cstheme="minorHAnsi"/>
          <w:sz w:val="24"/>
          <w:szCs w:val="24"/>
          <w:vertAlign w:val="superscript"/>
        </w:rPr>
        <w:t>nd</w:t>
      </w:r>
      <w:r w:rsidRPr="00914E46">
        <w:rPr>
          <w:rFonts w:cstheme="minorHAnsi"/>
          <w:sz w:val="24"/>
          <w:szCs w:val="24"/>
        </w:rPr>
        <w:t xml:space="preserve"> Samuel 21:15-22 &amp; 1</w:t>
      </w:r>
      <w:r w:rsidRPr="00914E46">
        <w:rPr>
          <w:rFonts w:cstheme="minorHAnsi"/>
          <w:sz w:val="24"/>
          <w:szCs w:val="24"/>
          <w:vertAlign w:val="superscript"/>
        </w:rPr>
        <w:t>st</w:t>
      </w:r>
      <w:r w:rsidRPr="00914E46">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14</w:t>
      </w:r>
      <w:r w:rsidRPr="00914E46">
        <w:rPr>
          <w:rFonts w:cstheme="minorHAnsi"/>
          <w:sz w:val="24"/>
          <w:szCs w:val="24"/>
          <w:vertAlign w:val="superscript"/>
        </w:rPr>
        <w:t>th</w:t>
      </w:r>
      <w:r w:rsidRPr="00914E46">
        <w:rPr>
          <w:rFonts w:cstheme="minorHAnsi"/>
          <w:sz w:val="24"/>
          <w:szCs w:val="24"/>
        </w:rPr>
        <w:t xml:space="preserve"> order race is called the Repahaim which means “</w:t>
      </w:r>
      <w:r w:rsidRPr="00914E46">
        <w:rPr>
          <w:rFonts w:cstheme="minorHAnsi"/>
          <w:b/>
          <w:sz w:val="24"/>
          <w:szCs w:val="24"/>
        </w:rPr>
        <w:t>Dead Ancestors who are Residents of the Netherworld</w:t>
      </w:r>
      <w:r w:rsidRPr="00914E46">
        <w:rPr>
          <w:rFonts w:cstheme="minorHAnsi"/>
          <w:sz w:val="24"/>
          <w:szCs w:val="24"/>
        </w:rPr>
        <w:t>.” These Race of Giants were thought to live in Genesis 14:5; 15:20; Deuteronomy 2:10-12; 20; 3:11, 13; Joshua 12:4-6; 13:12; 15:8; 17:15; 18:16; 2</w:t>
      </w:r>
      <w:r w:rsidRPr="00914E46">
        <w:rPr>
          <w:rFonts w:cstheme="minorHAnsi"/>
          <w:sz w:val="24"/>
          <w:szCs w:val="24"/>
          <w:vertAlign w:val="superscript"/>
        </w:rPr>
        <w:t>nd</w:t>
      </w:r>
      <w:r w:rsidRPr="00914E46">
        <w:rPr>
          <w:rFonts w:cstheme="minorHAnsi"/>
          <w:sz w:val="24"/>
          <w:szCs w:val="24"/>
        </w:rPr>
        <w:t xml:space="preserve"> Samuel 5:18, 22; 23:13; 1</w:t>
      </w:r>
      <w:r w:rsidRPr="00914E46">
        <w:rPr>
          <w:rFonts w:cstheme="minorHAnsi"/>
          <w:sz w:val="24"/>
          <w:szCs w:val="24"/>
          <w:vertAlign w:val="superscript"/>
        </w:rPr>
        <w:t>st</w:t>
      </w:r>
      <w:r w:rsidRPr="00914E46">
        <w:rPr>
          <w:rFonts w:cstheme="minorHAnsi"/>
          <w:sz w:val="24"/>
          <w:szCs w:val="24"/>
        </w:rPr>
        <w:t xml:space="preserve"> Chronicles 11:15; 14:9-10; 20:4. In Genesis 14:5 says “In the 14</w:t>
      </w:r>
      <w:r w:rsidRPr="00914E46">
        <w:rPr>
          <w:rFonts w:cstheme="minorHAnsi"/>
          <w:sz w:val="24"/>
          <w:szCs w:val="24"/>
          <w:vertAlign w:val="superscript"/>
        </w:rPr>
        <w:t>th</w:t>
      </w:r>
      <w:r w:rsidRPr="00914E46">
        <w:rPr>
          <w:rFonts w:cstheme="minorHAnsi"/>
          <w:sz w:val="24"/>
          <w:szCs w:val="24"/>
        </w:rPr>
        <w:t xml:space="preserve"> year Chedorlaomer and the Kings that were with Him came and attacked the Repahaim in Ashteroth </w:t>
      </w:r>
      <w:r w:rsidRPr="00914E46">
        <w:rPr>
          <w:rFonts w:cstheme="minorHAnsi"/>
          <w:sz w:val="24"/>
          <w:szCs w:val="24"/>
        </w:rPr>
        <w:lastRenderedPageBreak/>
        <w:t xml:space="preserve">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t>
      </w:r>
      <w:r w:rsidRPr="00914E46">
        <w:rPr>
          <w:rFonts w:cstheme="minorHAnsi"/>
          <w:sz w:val="24"/>
          <w:szCs w:val="24"/>
        </w:rPr>
        <w:lastRenderedPageBreak/>
        <w:t>(which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914E46">
        <w:rPr>
          <w:rFonts w:cstheme="minorHAnsi"/>
          <w:sz w:val="24"/>
          <w:szCs w:val="24"/>
          <w:vertAlign w:val="superscript"/>
        </w:rPr>
        <w:t>nd</w:t>
      </w:r>
      <w:r w:rsidRPr="00914E46">
        <w:rPr>
          <w:rFonts w:cstheme="minorHAnsi"/>
          <w:sz w:val="24"/>
          <w:szCs w:val="24"/>
        </w:rPr>
        <w:t xml:space="preserve"> Samuel 5:18 states “The Philistines also went and deployed themselves in the Valley of the Repahaim.” In 2</w:t>
      </w:r>
      <w:r w:rsidRPr="00914E46">
        <w:rPr>
          <w:rFonts w:cstheme="minorHAnsi"/>
          <w:sz w:val="24"/>
          <w:szCs w:val="24"/>
          <w:vertAlign w:val="superscript"/>
        </w:rPr>
        <w:t>nd</w:t>
      </w:r>
      <w:r w:rsidRPr="00914E46">
        <w:rPr>
          <w:rFonts w:cstheme="minorHAnsi"/>
          <w:sz w:val="24"/>
          <w:szCs w:val="24"/>
        </w:rPr>
        <w:t xml:space="preserve"> Samuel 5:22 says “Then the Philistine went up once again and deployed themselves in the Valley of Repahaim.” In 2</w:t>
      </w:r>
      <w:r w:rsidRPr="00914E46">
        <w:rPr>
          <w:rFonts w:cstheme="minorHAnsi"/>
          <w:sz w:val="24"/>
          <w:szCs w:val="24"/>
          <w:vertAlign w:val="superscript"/>
        </w:rPr>
        <w:t>nd</w:t>
      </w:r>
      <w:r w:rsidRPr="00914E46">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914E46">
        <w:rPr>
          <w:rFonts w:cstheme="minorHAnsi"/>
          <w:sz w:val="24"/>
          <w:szCs w:val="24"/>
          <w:vertAlign w:val="superscript"/>
        </w:rPr>
        <w:t>st</w:t>
      </w:r>
      <w:r w:rsidRPr="00914E46">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914E46">
        <w:rPr>
          <w:rFonts w:cstheme="minorHAnsi"/>
          <w:sz w:val="24"/>
          <w:szCs w:val="24"/>
          <w:vertAlign w:val="superscript"/>
        </w:rPr>
        <w:t>st</w:t>
      </w:r>
      <w:r w:rsidRPr="00914E46">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914E46">
        <w:rPr>
          <w:rFonts w:cstheme="minorHAnsi"/>
          <w:sz w:val="24"/>
          <w:szCs w:val="24"/>
          <w:vertAlign w:val="superscript"/>
        </w:rPr>
        <w:t>st</w:t>
      </w:r>
      <w:r w:rsidRPr="00914E46">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lastRenderedPageBreak/>
        <w:t>The 15</w:t>
      </w:r>
      <w:r w:rsidRPr="00914E46">
        <w:rPr>
          <w:rFonts w:cstheme="minorHAnsi"/>
          <w:sz w:val="24"/>
          <w:szCs w:val="24"/>
          <w:vertAlign w:val="superscript"/>
        </w:rPr>
        <w:t>th</w:t>
      </w:r>
      <w:r w:rsidRPr="00914E46">
        <w:rPr>
          <w:rFonts w:cstheme="minorHAnsi"/>
          <w:sz w:val="24"/>
          <w:szCs w:val="24"/>
        </w:rPr>
        <w:t xml:space="preserve"> order race is called the Refaim which means “</w:t>
      </w:r>
      <w:r w:rsidRPr="00914E46">
        <w:rPr>
          <w:rFonts w:cstheme="minorHAnsi"/>
          <w:b/>
          <w:sz w:val="24"/>
          <w:szCs w:val="24"/>
        </w:rPr>
        <w:t>The Dead Ones</w:t>
      </w:r>
      <w:r w:rsidRPr="00914E46">
        <w:rPr>
          <w:rFonts w:cstheme="minorHAnsi"/>
          <w:sz w:val="24"/>
          <w:szCs w:val="24"/>
        </w:rPr>
        <w:t>” or “</w:t>
      </w:r>
      <w:r w:rsidRPr="00914E46">
        <w:rPr>
          <w:rFonts w:cstheme="minorHAnsi"/>
          <w:b/>
          <w:sz w:val="24"/>
          <w:szCs w:val="24"/>
        </w:rPr>
        <w:t>The Deceased Ancestors</w:t>
      </w:r>
      <w:r w:rsidRPr="00914E46">
        <w:rPr>
          <w:rFonts w:cstheme="minorHAnsi"/>
          <w:sz w:val="24"/>
          <w:szCs w:val="24"/>
        </w:rPr>
        <w:t xml:space="preserve">.” The Refaim may be linked to the root word </w:t>
      </w:r>
      <w:r w:rsidRPr="00914E46">
        <w:rPr>
          <w:rFonts w:cstheme="minorHAnsi"/>
          <w:i/>
          <w:sz w:val="24"/>
          <w:szCs w:val="24"/>
        </w:rPr>
        <w:t>Ropheim</w:t>
      </w:r>
      <w:r w:rsidRPr="00914E46">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914E46">
        <w:rPr>
          <w:rFonts w:cstheme="minorHAnsi"/>
          <w:b/>
          <w:sz w:val="24"/>
          <w:szCs w:val="24"/>
        </w:rPr>
        <w:t>Paladin Clerics</w:t>
      </w:r>
      <w:r w:rsidRPr="00914E46">
        <w:rPr>
          <w:rFonts w:cstheme="minorHAnsi"/>
          <w:sz w:val="24"/>
          <w:szCs w:val="24"/>
        </w:rPr>
        <w:t>” which are the 2 classes of a Warrior &amp; Priest. The ones who harm or destroy the body are called “</w:t>
      </w:r>
      <w:r w:rsidRPr="00914E46">
        <w:rPr>
          <w:rFonts w:cstheme="minorHAnsi"/>
          <w:b/>
          <w:sz w:val="24"/>
          <w:szCs w:val="24"/>
        </w:rPr>
        <w:t>Samurai’s</w:t>
      </w:r>
      <w:r w:rsidRPr="00914E46">
        <w:rPr>
          <w:rFonts w:cstheme="minorHAnsi"/>
          <w:sz w:val="24"/>
          <w:szCs w:val="24"/>
        </w:rPr>
        <w:t>” which are the 2 classes of a Warrior &amp; Sorcerer. The Refaim is the Residents of the Underworld in Isaiah 14:9; 26:14, 19; Psalms 88:10-12; Proverbs 2:18-19; 9:18; 21:6; Job 26:5 &amp; 2</w:t>
      </w:r>
      <w:r w:rsidRPr="00914E46">
        <w:rPr>
          <w:rFonts w:cstheme="minorHAnsi"/>
          <w:sz w:val="24"/>
          <w:szCs w:val="24"/>
          <w:vertAlign w:val="superscript"/>
        </w:rPr>
        <w:t>nd</w:t>
      </w:r>
      <w:r w:rsidRPr="00914E46">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w:t>
      </w:r>
      <w:r w:rsidRPr="00914E46">
        <w:rPr>
          <w:rFonts w:cstheme="minorHAnsi"/>
          <w:sz w:val="24"/>
          <w:szCs w:val="24"/>
        </w:rPr>
        <w:lastRenderedPageBreak/>
        <w:t>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914E46">
        <w:rPr>
          <w:rFonts w:cstheme="minorHAnsi"/>
          <w:sz w:val="24"/>
          <w:szCs w:val="24"/>
          <w:vertAlign w:val="superscript"/>
        </w:rPr>
        <w:t>nd</w:t>
      </w:r>
      <w:r w:rsidRPr="00914E46">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16</w:t>
      </w:r>
      <w:r w:rsidRPr="00914E46">
        <w:rPr>
          <w:rFonts w:cstheme="minorHAnsi"/>
          <w:sz w:val="24"/>
          <w:szCs w:val="24"/>
          <w:vertAlign w:val="superscript"/>
        </w:rPr>
        <w:t>th</w:t>
      </w:r>
      <w:r w:rsidRPr="00914E46">
        <w:rPr>
          <w:rFonts w:cstheme="minorHAnsi"/>
          <w:sz w:val="24"/>
          <w:szCs w:val="24"/>
        </w:rPr>
        <w:t xml:space="preserve"> order race is called Emim means “</w:t>
      </w:r>
      <w:r w:rsidRPr="00914E46">
        <w:rPr>
          <w:rFonts w:cstheme="minorHAnsi"/>
          <w:b/>
          <w:sz w:val="24"/>
          <w:szCs w:val="24"/>
        </w:rPr>
        <w:t>The Fearful Ones</w:t>
      </w:r>
      <w:r w:rsidRPr="00914E46">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914E46">
        <w:rPr>
          <w:rFonts w:cstheme="minorHAnsi"/>
          <w:sz w:val="24"/>
          <w:szCs w:val="24"/>
          <w:vertAlign w:val="superscript"/>
        </w:rPr>
        <w:t>th</w:t>
      </w:r>
      <w:r w:rsidRPr="00914E46">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w:t>
      </w:r>
      <w:r w:rsidRPr="00914E46">
        <w:rPr>
          <w:rFonts w:cstheme="minorHAnsi"/>
          <w:sz w:val="24"/>
          <w:szCs w:val="24"/>
        </w:rPr>
        <w:lastRenderedPageBreak/>
        <w:t xml:space="preserve">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17</w:t>
      </w:r>
      <w:r w:rsidRPr="00914E46">
        <w:rPr>
          <w:rFonts w:cstheme="minorHAnsi"/>
          <w:sz w:val="24"/>
          <w:szCs w:val="24"/>
          <w:vertAlign w:val="superscript"/>
        </w:rPr>
        <w:t>th</w:t>
      </w:r>
      <w:r w:rsidRPr="00914E46">
        <w:rPr>
          <w:rFonts w:cstheme="minorHAnsi"/>
          <w:sz w:val="24"/>
          <w:szCs w:val="24"/>
        </w:rPr>
        <w:t xml:space="preserve"> order race is called Emma which means “</w:t>
      </w:r>
      <w:r w:rsidRPr="00914E46">
        <w:rPr>
          <w:rFonts w:cstheme="minorHAnsi"/>
          <w:b/>
          <w:sz w:val="24"/>
          <w:szCs w:val="24"/>
        </w:rPr>
        <w:t>The Terrifying Ones</w:t>
      </w:r>
      <w:r w:rsidRPr="00914E46">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18</w:t>
      </w:r>
      <w:r w:rsidRPr="00914E46">
        <w:rPr>
          <w:rFonts w:cstheme="minorHAnsi"/>
          <w:sz w:val="24"/>
          <w:szCs w:val="24"/>
          <w:vertAlign w:val="superscript"/>
        </w:rPr>
        <w:t>th</w:t>
      </w:r>
      <w:r w:rsidRPr="00914E46">
        <w:rPr>
          <w:rFonts w:cstheme="minorHAnsi"/>
          <w:sz w:val="24"/>
          <w:szCs w:val="24"/>
        </w:rPr>
        <w:t xml:space="preserve"> order race is called Ema which means “</w:t>
      </w:r>
      <w:r w:rsidRPr="00914E46">
        <w:rPr>
          <w:rFonts w:cstheme="minorHAnsi"/>
          <w:b/>
          <w:sz w:val="24"/>
          <w:szCs w:val="24"/>
        </w:rPr>
        <w:t>The Horrifying Ones</w:t>
      </w:r>
      <w:r w:rsidRPr="00914E46">
        <w:rPr>
          <w:rFonts w:cstheme="minorHAnsi"/>
          <w:sz w:val="24"/>
          <w:szCs w:val="24"/>
        </w:rPr>
        <w:t xml:space="preserve">.”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w:t>
      </w:r>
      <w:r w:rsidRPr="00914E46">
        <w:rPr>
          <w:rFonts w:cstheme="minorHAnsi"/>
          <w:sz w:val="24"/>
          <w:szCs w:val="24"/>
        </w:rPr>
        <w:lastRenderedPageBreak/>
        <w:t>Deuteronomy 2:11. In Genesis 14:5 declares “And in the 14</w:t>
      </w:r>
      <w:r w:rsidRPr="00914E46">
        <w:rPr>
          <w:rFonts w:cstheme="minorHAnsi"/>
          <w:sz w:val="24"/>
          <w:szCs w:val="24"/>
          <w:vertAlign w:val="superscript"/>
        </w:rPr>
        <w:t>th</w:t>
      </w:r>
      <w:r w:rsidRPr="00914E46">
        <w:rPr>
          <w:rFonts w:cstheme="minorHAnsi"/>
          <w:sz w:val="24"/>
          <w:szCs w:val="24"/>
        </w:rPr>
        <w:t xml:space="preserve"> year came Chedorlaomer and the kings that were with Him, and smote the…Ema in Shaveh-kiriathaim…”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19</w:t>
      </w:r>
      <w:r w:rsidRPr="00914E46">
        <w:rPr>
          <w:rFonts w:cstheme="minorHAnsi"/>
          <w:sz w:val="24"/>
          <w:szCs w:val="24"/>
          <w:vertAlign w:val="superscript"/>
        </w:rPr>
        <w:t>th</w:t>
      </w:r>
      <w:r w:rsidRPr="00914E46">
        <w:rPr>
          <w:rFonts w:cstheme="minorHAnsi"/>
          <w:sz w:val="24"/>
          <w:szCs w:val="24"/>
        </w:rPr>
        <w:t xml:space="preserve"> Order race is called the Emites which means “</w:t>
      </w:r>
      <w:r w:rsidRPr="00914E46">
        <w:rPr>
          <w:rFonts w:cstheme="minorHAnsi"/>
          <w:b/>
          <w:sz w:val="24"/>
          <w:szCs w:val="24"/>
        </w:rPr>
        <w:t>The Dreaded Ones</w:t>
      </w:r>
      <w:r w:rsidRPr="00914E46">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914E46">
        <w:rPr>
          <w:rFonts w:cstheme="minorHAnsi"/>
          <w:sz w:val="24"/>
          <w:szCs w:val="24"/>
          <w:vertAlign w:val="superscript"/>
        </w:rPr>
        <w:t>th</w:t>
      </w:r>
      <w:r w:rsidRPr="00914E46">
        <w:rPr>
          <w:rFonts w:cstheme="minorHAnsi"/>
          <w:sz w:val="24"/>
          <w:szCs w:val="24"/>
        </w:rPr>
        <w:t xml:space="preserve"> year came Chedorlaomer and the Kings that were with Him, and smote the…Emites in Shaveh-kiriathaim…”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20</w:t>
      </w:r>
      <w:r w:rsidRPr="00914E46">
        <w:rPr>
          <w:rFonts w:cstheme="minorHAnsi"/>
          <w:sz w:val="24"/>
          <w:szCs w:val="24"/>
          <w:vertAlign w:val="superscript"/>
        </w:rPr>
        <w:t>th</w:t>
      </w:r>
      <w:r w:rsidRPr="00914E46">
        <w:rPr>
          <w:rFonts w:cstheme="minorHAnsi"/>
          <w:sz w:val="24"/>
          <w:szCs w:val="24"/>
        </w:rPr>
        <w:t xml:space="preserve"> order race is called Raphah which means “</w:t>
      </w:r>
      <w:r w:rsidRPr="00914E46">
        <w:rPr>
          <w:rFonts w:cstheme="minorHAnsi"/>
          <w:b/>
          <w:sz w:val="24"/>
          <w:szCs w:val="24"/>
        </w:rPr>
        <w:t>tall stature</w:t>
      </w:r>
      <w:r w:rsidRPr="00914E46">
        <w:rPr>
          <w:rFonts w:cstheme="minorHAnsi"/>
          <w:sz w:val="24"/>
          <w:szCs w:val="24"/>
        </w:rPr>
        <w:t>.” The Raphah is a Family Race of Giants given in 1</w:t>
      </w:r>
      <w:r w:rsidRPr="00914E46">
        <w:rPr>
          <w:rFonts w:cstheme="minorHAnsi"/>
          <w:sz w:val="24"/>
          <w:szCs w:val="24"/>
          <w:vertAlign w:val="superscript"/>
        </w:rPr>
        <w:t>st</w:t>
      </w:r>
      <w:r w:rsidRPr="00914E46">
        <w:rPr>
          <w:rFonts w:cstheme="minorHAnsi"/>
          <w:sz w:val="24"/>
          <w:szCs w:val="24"/>
        </w:rPr>
        <w:t xml:space="preserve"> Chronicles 20:4-8. In 1</w:t>
      </w:r>
      <w:r w:rsidRPr="00914E46">
        <w:rPr>
          <w:rFonts w:cstheme="minorHAnsi"/>
          <w:sz w:val="24"/>
          <w:szCs w:val="24"/>
          <w:vertAlign w:val="superscript"/>
        </w:rPr>
        <w:t>st</w:t>
      </w:r>
      <w:r w:rsidRPr="00914E46">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21</w:t>
      </w:r>
      <w:r w:rsidRPr="00914E46">
        <w:rPr>
          <w:rFonts w:cstheme="minorHAnsi"/>
          <w:sz w:val="24"/>
          <w:szCs w:val="24"/>
          <w:vertAlign w:val="superscript"/>
        </w:rPr>
        <w:t>st</w:t>
      </w:r>
      <w:r w:rsidRPr="00914E46">
        <w:rPr>
          <w:rFonts w:cstheme="minorHAnsi"/>
          <w:sz w:val="24"/>
          <w:szCs w:val="24"/>
        </w:rPr>
        <w:t xml:space="preserve"> Order race is called Rapha which means “</w:t>
      </w:r>
      <w:r w:rsidRPr="00914E46">
        <w:rPr>
          <w:rFonts w:cstheme="minorHAnsi"/>
          <w:b/>
          <w:sz w:val="24"/>
          <w:szCs w:val="24"/>
        </w:rPr>
        <w:t>Great Stature</w:t>
      </w:r>
      <w:r w:rsidRPr="00914E46">
        <w:rPr>
          <w:rFonts w:cstheme="minorHAnsi"/>
          <w:sz w:val="24"/>
          <w:szCs w:val="24"/>
        </w:rPr>
        <w:t>.” The Rapha is a Family Race of Giants given in 1</w:t>
      </w:r>
      <w:r w:rsidRPr="00914E46">
        <w:rPr>
          <w:rFonts w:cstheme="minorHAnsi"/>
          <w:sz w:val="24"/>
          <w:szCs w:val="24"/>
          <w:vertAlign w:val="superscript"/>
        </w:rPr>
        <w:t>st</w:t>
      </w:r>
      <w:r w:rsidRPr="00914E46">
        <w:rPr>
          <w:rFonts w:cstheme="minorHAnsi"/>
          <w:sz w:val="24"/>
          <w:szCs w:val="24"/>
        </w:rPr>
        <w:t xml:space="preserve"> Chronicles 20:4-8. This class is different from the Raphah. In 1</w:t>
      </w:r>
      <w:r w:rsidRPr="00914E46">
        <w:rPr>
          <w:rFonts w:cstheme="minorHAnsi"/>
          <w:sz w:val="24"/>
          <w:szCs w:val="24"/>
          <w:vertAlign w:val="superscript"/>
        </w:rPr>
        <w:t>st</w:t>
      </w:r>
      <w:r w:rsidRPr="00914E46">
        <w:rPr>
          <w:rFonts w:cstheme="minorHAnsi"/>
          <w:sz w:val="24"/>
          <w:szCs w:val="24"/>
        </w:rPr>
        <w:t xml:space="preserve"> Chronicles </w:t>
      </w:r>
      <w:r w:rsidRPr="00914E46">
        <w:rPr>
          <w:rFonts w:cstheme="minorHAnsi"/>
          <w:sz w:val="24"/>
          <w:szCs w:val="24"/>
        </w:rPr>
        <w:lastRenderedPageBreak/>
        <w:t xml:space="preserve">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22</w:t>
      </w:r>
      <w:r w:rsidRPr="00914E46">
        <w:rPr>
          <w:rFonts w:cstheme="minorHAnsi"/>
          <w:sz w:val="24"/>
          <w:szCs w:val="24"/>
          <w:vertAlign w:val="superscript"/>
        </w:rPr>
        <w:t>nd</w:t>
      </w:r>
      <w:r w:rsidRPr="00914E46">
        <w:rPr>
          <w:rFonts w:cstheme="minorHAnsi"/>
          <w:sz w:val="24"/>
          <w:szCs w:val="24"/>
        </w:rPr>
        <w:t xml:space="preserve"> order race is called Haraphah which means “</w:t>
      </w:r>
      <w:r w:rsidRPr="00914E46">
        <w:rPr>
          <w:rFonts w:cstheme="minorHAnsi"/>
          <w:b/>
          <w:sz w:val="24"/>
          <w:szCs w:val="24"/>
        </w:rPr>
        <w:t>Ones of those devoted to the Service of the God Rapha or the Votaries of Rapha</w:t>
      </w:r>
      <w:r w:rsidRPr="00914E46">
        <w:rPr>
          <w:rFonts w:cstheme="minorHAnsi"/>
          <w:sz w:val="24"/>
          <w:szCs w:val="24"/>
        </w:rPr>
        <w:t>.” Sippai also called Saph was One of the Sons of the Rapha, Ishbi-Benob was also a Son of the Giant in 2</w:t>
      </w:r>
      <w:r w:rsidRPr="00914E46">
        <w:rPr>
          <w:rFonts w:cstheme="minorHAnsi"/>
          <w:sz w:val="24"/>
          <w:szCs w:val="24"/>
          <w:vertAlign w:val="superscript"/>
        </w:rPr>
        <w:t>nd</w:t>
      </w:r>
      <w:r w:rsidRPr="00914E46">
        <w:rPr>
          <w:rFonts w:cstheme="minorHAnsi"/>
          <w:sz w:val="24"/>
          <w:szCs w:val="24"/>
        </w:rPr>
        <w:t xml:space="preserve"> Samuel 21:16 and an Unnamed Man with 24 fingers (six fingers on each hand &amp; six toes on each foot) are from the tribe family class called the Haraphah of the Rapha in 1</w:t>
      </w:r>
      <w:r w:rsidRPr="00914E46">
        <w:rPr>
          <w:rFonts w:cstheme="minorHAnsi"/>
          <w:sz w:val="24"/>
          <w:szCs w:val="24"/>
          <w:vertAlign w:val="superscript"/>
        </w:rPr>
        <w:t>st</w:t>
      </w:r>
      <w:r w:rsidRPr="00914E46">
        <w:rPr>
          <w:rFonts w:cstheme="minorHAnsi"/>
          <w:sz w:val="24"/>
          <w:szCs w:val="24"/>
        </w:rPr>
        <w:t xml:space="preserve"> Chronicles 20:4-8 &amp; 2</w:t>
      </w:r>
      <w:r w:rsidRPr="00914E46">
        <w:rPr>
          <w:rFonts w:cstheme="minorHAnsi"/>
          <w:sz w:val="24"/>
          <w:szCs w:val="24"/>
          <w:vertAlign w:val="superscript"/>
        </w:rPr>
        <w:t>nd</w:t>
      </w:r>
      <w:r w:rsidRPr="00914E46">
        <w:rPr>
          <w:rFonts w:cstheme="minorHAnsi"/>
          <w:sz w:val="24"/>
          <w:szCs w:val="24"/>
        </w:rPr>
        <w:t xml:space="preserve"> Samuel 21:18-22. One of David’s trusted Soldiers named Sibbechai the Hushathite killed Saph (Sippai) in 2</w:t>
      </w:r>
      <w:r w:rsidRPr="00914E46">
        <w:rPr>
          <w:rFonts w:cstheme="minorHAnsi"/>
          <w:sz w:val="24"/>
          <w:szCs w:val="24"/>
          <w:vertAlign w:val="superscript"/>
        </w:rPr>
        <w:t>nd</w:t>
      </w:r>
      <w:r w:rsidRPr="00914E46">
        <w:rPr>
          <w:rFonts w:cstheme="minorHAnsi"/>
          <w:sz w:val="24"/>
          <w:szCs w:val="24"/>
        </w:rPr>
        <w:t xml:space="preserve"> Samuel 21:18.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23</w:t>
      </w:r>
      <w:r w:rsidRPr="00914E46">
        <w:rPr>
          <w:rFonts w:cstheme="minorHAnsi"/>
          <w:sz w:val="24"/>
          <w:szCs w:val="24"/>
          <w:vertAlign w:val="superscript"/>
        </w:rPr>
        <w:t>rd</w:t>
      </w:r>
      <w:r w:rsidRPr="00914E46">
        <w:rPr>
          <w:rFonts w:cstheme="minorHAnsi"/>
          <w:sz w:val="24"/>
          <w:szCs w:val="24"/>
        </w:rPr>
        <w:t xml:space="preserve"> order race is called Gittites which means “</w:t>
      </w:r>
      <w:r w:rsidRPr="00914E46">
        <w:rPr>
          <w:rFonts w:cstheme="minorHAnsi"/>
          <w:b/>
          <w:sz w:val="24"/>
          <w:szCs w:val="24"/>
        </w:rPr>
        <w:t>The Lordships of the Philistines</w:t>
      </w:r>
      <w:r w:rsidRPr="00914E46">
        <w:rPr>
          <w:rFonts w:cstheme="minorHAnsi"/>
          <w:sz w:val="24"/>
          <w:szCs w:val="24"/>
        </w:rPr>
        <w:t>.” Goliath and His Brother Lahmi are from the same tribe family class called the Gittites of the Rapha in 1</w:t>
      </w:r>
      <w:r w:rsidRPr="00914E46">
        <w:rPr>
          <w:rFonts w:cstheme="minorHAnsi"/>
          <w:sz w:val="24"/>
          <w:szCs w:val="24"/>
          <w:vertAlign w:val="superscript"/>
        </w:rPr>
        <w:t>st</w:t>
      </w:r>
      <w:r w:rsidRPr="00914E46">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914E46">
        <w:rPr>
          <w:rFonts w:cstheme="minorHAnsi"/>
          <w:sz w:val="24"/>
          <w:szCs w:val="24"/>
          <w:vertAlign w:val="superscript"/>
        </w:rPr>
        <w:t>nd</w:t>
      </w:r>
      <w:r w:rsidRPr="00914E46">
        <w:rPr>
          <w:rFonts w:cstheme="minorHAnsi"/>
          <w:sz w:val="24"/>
          <w:szCs w:val="24"/>
        </w:rPr>
        <w:t xml:space="preserve"> Samuel 21:19. Goliath is mentioned whose height was 6 cubits (9 feet) and as having “a bronze helmet on His head, and He was armed with a Coat of Mail, and the weight of </w:t>
      </w:r>
      <w:r w:rsidRPr="00914E46">
        <w:rPr>
          <w:rFonts w:cstheme="minorHAnsi"/>
          <w:sz w:val="24"/>
          <w:szCs w:val="24"/>
        </w:rPr>
        <w:lastRenderedPageBreak/>
        <w:t>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914E46">
        <w:rPr>
          <w:rFonts w:cstheme="minorHAnsi"/>
          <w:sz w:val="24"/>
          <w:szCs w:val="24"/>
          <w:vertAlign w:val="superscript"/>
        </w:rPr>
        <w:t>st</w:t>
      </w:r>
      <w:r w:rsidRPr="00914E46">
        <w:rPr>
          <w:rFonts w:cstheme="minorHAnsi"/>
          <w:sz w:val="24"/>
          <w:szCs w:val="24"/>
        </w:rPr>
        <w:t xml:space="preserve"> Samuel 17:1-58. King David did this in the Name of the LORD (STEPHEN) of Hosts, God of the Armies of Israel in 1</w:t>
      </w:r>
      <w:r w:rsidRPr="00914E46">
        <w:rPr>
          <w:rFonts w:cstheme="minorHAnsi"/>
          <w:sz w:val="24"/>
          <w:szCs w:val="24"/>
          <w:vertAlign w:val="superscript"/>
        </w:rPr>
        <w:t>st</w:t>
      </w:r>
      <w:r w:rsidRPr="00914E46">
        <w:rPr>
          <w:rFonts w:cstheme="minorHAnsi"/>
          <w:sz w:val="24"/>
          <w:szCs w:val="24"/>
        </w:rPr>
        <w:t xml:space="preserve"> Samuel 17:45.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24</w:t>
      </w:r>
      <w:r w:rsidRPr="00914E46">
        <w:rPr>
          <w:rFonts w:cstheme="minorHAnsi"/>
          <w:sz w:val="24"/>
          <w:szCs w:val="24"/>
          <w:vertAlign w:val="superscript"/>
        </w:rPr>
        <w:t>th</w:t>
      </w:r>
      <w:r w:rsidRPr="00914E46">
        <w:rPr>
          <w:rFonts w:cstheme="minorHAnsi"/>
          <w:sz w:val="24"/>
          <w:szCs w:val="24"/>
        </w:rPr>
        <w:t xml:space="preserve"> order race is called Warrior which means “</w:t>
      </w:r>
      <w:r w:rsidRPr="00914E46">
        <w:rPr>
          <w:rFonts w:cstheme="minorHAnsi"/>
          <w:b/>
          <w:sz w:val="24"/>
          <w:szCs w:val="24"/>
        </w:rPr>
        <w:t>skilled in combat or warfare</w:t>
      </w:r>
      <w:r w:rsidRPr="00914E46">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w:t>
      </w:r>
      <w:r w:rsidRPr="00914E46">
        <w:rPr>
          <w:rFonts w:cstheme="minorHAnsi"/>
          <w:sz w:val="24"/>
          <w:szCs w:val="24"/>
        </w:rPr>
        <w:lastRenderedPageBreak/>
        <w:t xml:space="preserve">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lastRenderedPageBreak/>
        <w:t>The 25</w:t>
      </w:r>
      <w:r w:rsidRPr="00914E46">
        <w:rPr>
          <w:rFonts w:cstheme="minorHAnsi"/>
          <w:sz w:val="24"/>
          <w:szCs w:val="24"/>
          <w:vertAlign w:val="superscript"/>
        </w:rPr>
        <w:t>th</w:t>
      </w:r>
      <w:r w:rsidRPr="00914E46">
        <w:rPr>
          <w:rFonts w:cstheme="minorHAnsi"/>
          <w:sz w:val="24"/>
          <w:szCs w:val="24"/>
        </w:rPr>
        <w:t xml:space="preserve"> order race is called Peter which means “</w:t>
      </w:r>
      <w:r w:rsidRPr="00914E46">
        <w:rPr>
          <w:rFonts w:cstheme="minorHAnsi"/>
          <w:b/>
          <w:sz w:val="24"/>
          <w:szCs w:val="24"/>
        </w:rPr>
        <w:t>Rock or Stone</w:t>
      </w:r>
      <w:r w:rsidRPr="00914E46">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914E46">
        <w:rPr>
          <w:rFonts w:cstheme="minorHAnsi"/>
          <w:b/>
          <w:sz w:val="24"/>
          <w:szCs w:val="24"/>
        </w:rPr>
        <w:t>Victory, Royalty &amp; Conqueror</w:t>
      </w:r>
      <w:r w:rsidRPr="00914E46">
        <w:rPr>
          <w:rFonts w:cstheme="minorHAnsi"/>
          <w:sz w:val="24"/>
          <w:szCs w:val="24"/>
        </w:rPr>
        <w:t xml:space="preserve">” that concerns being over the Female Giants having Sexual Eros Love Relations with the Sons of Men.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26</w:t>
      </w:r>
      <w:r w:rsidRPr="00914E46">
        <w:rPr>
          <w:rFonts w:cstheme="minorHAnsi"/>
          <w:sz w:val="24"/>
          <w:szCs w:val="24"/>
          <w:vertAlign w:val="superscript"/>
        </w:rPr>
        <w:t>th</w:t>
      </w:r>
      <w:r w:rsidRPr="00914E46">
        <w:rPr>
          <w:rFonts w:cstheme="minorHAnsi"/>
          <w:sz w:val="24"/>
          <w:szCs w:val="24"/>
        </w:rPr>
        <w:t xml:space="preserve"> order is called John which means “</w:t>
      </w:r>
      <w:r w:rsidRPr="00914E46">
        <w:rPr>
          <w:rFonts w:cstheme="minorHAnsi"/>
          <w:b/>
          <w:sz w:val="24"/>
          <w:szCs w:val="24"/>
        </w:rPr>
        <w:t>Yahweh is Gracious</w:t>
      </w:r>
      <w:r w:rsidRPr="00914E46">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914E46">
        <w:rPr>
          <w:rFonts w:cstheme="minorHAnsi"/>
          <w:b/>
          <w:sz w:val="24"/>
          <w:szCs w:val="24"/>
        </w:rPr>
        <w:t>God is my Oath</w:t>
      </w:r>
      <w:r w:rsidRPr="00914E46">
        <w:rPr>
          <w:rFonts w:cstheme="minorHAnsi"/>
          <w:sz w:val="24"/>
          <w:szCs w:val="24"/>
        </w:rPr>
        <w:t>” is greater than the Male Giants.</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27</w:t>
      </w:r>
      <w:r w:rsidRPr="00914E46">
        <w:rPr>
          <w:rFonts w:cstheme="minorHAnsi"/>
          <w:sz w:val="24"/>
          <w:szCs w:val="24"/>
          <w:vertAlign w:val="superscript"/>
        </w:rPr>
        <w:t>th</w:t>
      </w:r>
      <w:r w:rsidRPr="00914E46">
        <w:rPr>
          <w:rFonts w:cstheme="minorHAnsi"/>
          <w:sz w:val="24"/>
          <w:szCs w:val="24"/>
        </w:rPr>
        <w:t xml:space="preserve"> order is called Jesus which means “</w:t>
      </w:r>
      <w:r w:rsidRPr="00914E46">
        <w:rPr>
          <w:rFonts w:cstheme="minorHAnsi"/>
          <w:b/>
          <w:sz w:val="24"/>
          <w:szCs w:val="24"/>
        </w:rPr>
        <w:t>Salvation or Savior</w:t>
      </w:r>
      <w:r w:rsidRPr="00914E46">
        <w:rPr>
          <w:rFonts w:cstheme="minorHAnsi"/>
          <w:sz w:val="24"/>
          <w:szCs w:val="24"/>
        </w:rPr>
        <w:t>.” In Luke 1:52 says “He has put down the Mighty (Giants) from their thrones, and exalted the lowly.” This means the greatness of the Giants were put down in Genesis 6:1-7. Also Mary meaning “</w:t>
      </w:r>
      <w:r w:rsidRPr="00914E46">
        <w:rPr>
          <w:rFonts w:cstheme="minorHAnsi"/>
          <w:b/>
          <w:sz w:val="24"/>
          <w:szCs w:val="24"/>
        </w:rPr>
        <w:t>Loved by Yahweh</w:t>
      </w:r>
      <w:r w:rsidRPr="00914E46">
        <w:rPr>
          <w:rFonts w:cstheme="minorHAnsi"/>
          <w:sz w:val="24"/>
          <w:szCs w:val="24"/>
        </w:rPr>
        <w:t>” puts down the Female Giants.</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28</w:t>
      </w:r>
      <w:r w:rsidRPr="00914E46">
        <w:rPr>
          <w:rFonts w:cstheme="minorHAnsi"/>
          <w:sz w:val="24"/>
          <w:szCs w:val="24"/>
          <w:vertAlign w:val="superscript"/>
        </w:rPr>
        <w:t>th</w:t>
      </w:r>
      <w:r w:rsidRPr="00914E46">
        <w:rPr>
          <w:rFonts w:cstheme="minorHAnsi"/>
          <w:sz w:val="24"/>
          <w:szCs w:val="24"/>
        </w:rPr>
        <w:t xml:space="preserve">  order  is  called  James  the  Just  which  means “</w:t>
      </w:r>
      <w:r w:rsidRPr="00914E46">
        <w:rPr>
          <w:rFonts w:cstheme="minorHAnsi"/>
          <w:b/>
          <w:sz w:val="24"/>
          <w:szCs w:val="24"/>
        </w:rPr>
        <w:t>Supplanter</w:t>
      </w:r>
      <w:r w:rsidRPr="00914E46">
        <w:rPr>
          <w:rFonts w:cstheme="minorHAnsi"/>
          <w:sz w:val="24"/>
          <w:szCs w:val="24"/>
        </w:rPr>
        <w:t>” &amp; called later the “</w:t>
      </w:r>
      <w:r w:rsidRPr="00914E46">
        <w:rPr>
          <w:rFonts w:cstheme="minorHAnsi"/>
          <w:b/>
          <w:sz w:val="24"/>
          <w:szCs w:val="24"/>
        </w:rPr>
        <w:t>Son of Thunder (Boanerges)</w:t>
      </w:r>
      <w:r w:rsidRPr="00914E46">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w:t>
      </w:r>
      <w:r w:rsidRPr="00914E46">
        <w:rPr>
          <w:rFonts w:cstheme="minorHAnsi"/>
          <w:sz w:val="24"/>
          <w:szCs w:val="24"/>
        </w:rPr>
        <w:lastRenderedPageBreak/>
        <w:t>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914E46">
        <w:rPr>
          <w:rFonts w:cstheme="minorHAnsi"/>
          <w:b/>
          <w:sz w:val="24"/>
          <w:szCs w:val="24"/>
        </w:rPr>
        <w:t>Love by Yahweh</w:t>
      </w:r>
      <w:r w:rsidRPr="00914E46">
        <w:rPr>
          <w:rFonts w:cstheme="minorHAnsi"/>
          <w:sz w:val="24"/>
          <w:szCs w:val="24"/>
        </w:rPr>
        <w:t xml:space="preserve">” says that the Female Giants are under the Female Law.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29</w:t>
      </w:r>
      <w:r w:rsidRPr="00914E46">
        <w:rPr>
          <w:rFonts w:cstheme="minorHAnsi"/>
          <w:sz w:val="24"/>
          <w:szCs w:val="24"/>
          <w:vertAlign w:val="superscript"/>
        </w:rPr>
        <w:t>th</w:t>
      </w:r>
      <w:r w:rsidRPr="00914E46">
        <w:rPr>
          <w:rFonts w:cstheme="minorHAnsi"/>
          <w:sz w:val="24"/>
          <w:szCs w:val="24"/>
        </w:rPr>
        <w:t xml:space="preserve"> order is called Stephen which means “</w:t>
      </w:r>
      <w:r w:rsidRPr="00914E46">
        <w:rPr>
          <w:rFonts w:cstheme="minorHAnsi"/>
          <w:b/>
          <w:sz w:val="24"/>
          <w:szCs w:val="24"/>
        </w:rPr>
        <w:t>Highest Lord (Yahweh)</w:t>
      </w:r>
      <w:r w:rsidRPr="00914E46">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914E46">
        <w:rPr>
          <w:rFonts w:cstheme="minorHAnsi"/>
          <w:sz w:val="24"/>
          <w:szCs w:val="24"/>
          <w:vertAlign w:val="superscript"/>
        </w:rPr>
        <w:t>st</w:t>
      </w:r>
      <w:r w:rsidRPr="00914E46">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914E46">
        <w:rPr>
          <w:rFonts w:cstheme="minorHAnsi"/>
          <w:sz w:val="24"/>
          <w:szCs w:val="24"/>
          <w:vertAlign w:val="superscript"/>
        </w:rPr>
        <w:t>st</w:t>
      </w:r>
      <w:r w:rsidRPr="00914E46">
        <w:rPr>
          <w:rFonts w:cstheme="minorHAnsi"/>
          <w:sz w:val="24"/>
          <w:szCs w:val="24"/>
        </w:rPr>
        <w:t xml:space="preserve"> Corinthians 2:10-11. This means the Law of the Father Stephen swears by Heaven, swears by the Throne of the Spirit of the Father </w:t>
      </w:r>
      <w:r w:rsidRPr="00914E46">
        <w:rPr>
          <w:rFonts w:cstheme="minorHAnsi"/>
          <w:sz w:val="24"/>
          <w:szCs w:val="24"/>
        </w:rPr>
        <w:lastRenderedPageBreak/>
        <w:t>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914E46">
        <w:rPr>
          <w:rFonts w:cstheme="minorHAnsi"/>
          <w:sz w:val="24"/>
          <w:szCs w:val="24"/>
          <w:vertAlign w:val="superscript"/>
        </w:rPr>
        <w:t>st</w:t>
      </w:r>
      <w:r w:rsidRPr="00914E46">
        <w:rPr>
          <w:rFonts w:cstheme="minorHAnsi"/>
          <w:sz w:val="24"/>
          <w:szCs w:val="24"/>
        </w:rPr>
        <w:t xml:space="preserve"> John 5:9. Also Barbara meaning “</w:t>
      </w:r>
      <w:r w:rsidRPr="00914E46">
        <w:rPr>
          <w:rFonts w:cstheme="minorHAnsi"/>
          <w:b/>
          <w:sz w:val="24"/>
          <w:szCs w:val="24"/>
        </w:rPr>
        <w:t>The Creation Lordship of Bara</w:t>
      </w:r>
      <w:r w:rsidRPr="00914E46">
        <w:rPr>
          <w:rFonts w:cstheme="minorHAnsi"/>
          <w:sz w:val="24"/>
          <w:szCs w:val="24"/>
        </w:rPr>
        <w:t xml:space="preserve">” rules over the Female Giants.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30</w:t>
      </w:r>
      <w:r w:rsidRPr="00914E46">
        <w:rPr>
          <w:rFonts w:cstheme="minorHAnsi"/>
          <w:sz w:val="24"/>
          <w:szCs w:val="24"/>
          <w:vertAlign w:val="superscript"/>
        </w:rPr>
        <w:t>th</w:t>
      </w:r>
      <w:r w:rsidRPr="00914E46">
        <w:rPr>
          <w:rFonts w:cstheme="minorHAnsi"/>
          <w:sz w:val="24"/>
          <w:szCs w:val="24"/>
        </w:rPr>
        <w:t xml:space="preserve"> order race is called Melchizedek which means “</w:t>
      </w:r>
      <w:r w:rsidRPr="00914E46">
        <w:rPr>
          <w:rFonts w:cstheme="minorHAnsi"/>
          <w:b/>
          <w:sz w:val="24"/>
          <w:szCs w:val="24"/>
        </w:rPr>
        <w:t>The Servant (Father Stephen) of the Most Highest Lord Yahweh (Jehovah)</w:t>
      </w:r>
      <w:r w:rsidRPr="00914E46">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914E46">
        <w:rPr>
          <w:rFonts w:cstheme="minorHAnsi"/>
          <w:sz w:val="24"/>
          <w:szCs w:val="24"/>
          <w:vertAlign w:val="superscript"/>
        </w:rPr>
        <w:t>st</w:t>
      </w:r>
      <w:r w:rsidRPr="00914E46">
        <w:rPr>
          <w:rFonts w:cstheme="minorHAnsi"/>
          <w:sz w:val="24"/>
          <w:szCs w:val="24"/>
        </w:rPr>
        <w:t xml:space="preserve"> &amp; 2</w:t>
      </w:r>
      <w:r w:rsidRPr="00914E46">
        <w:rPr>
          <w:rFonts w:cstheme="minorHAnsi"/>
          <w:sz w:val="24"/>
          <w:szCs w:val="24"/>
          <w:vertAlign w:val="superscript"/>
        </w:rPr>
        <w:t>nd</w:t>
      </w:r>
      <w:r w:rsidRPr="00914E46">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w:t>
      </w:r>
      <w:r w:rsidRPr="00914E46">
        <w:rPr>
          <w:rFonts w:cstheme="minorHAnsi"/>
          <w:sz w:val="24"/>
          <w:szCs w:val="24"/>
        </w:rPr>
        <w:lastRenderedPageBreak/>
        <w:t xml:space="preserve">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C24879" w:rsidRPr="00914E46" w:rsidRDefault="00C24879" w:rsidP="00C24879">
      <w:pPr>
        <w:spacing w:line="480" w:lineRule="auto"/>
        <w:jc w:val="center"/>
        <w:rPr>
          <w:rFonts w:ascii="Abyssinica SIL" w:hAnsi="Abyssinica SIL" w:cstheme="minorHAnsi"/>
          <w:sz w:val="24"/>
          <w:szCs w:val="24"/>
        </w:rPr>
      </w:pPr>
      <w:r w:rsidRPr="00914E46">
        <w:rPr>
          <w:rFonts w:ascii="Abyssinica SIL" w:hAnsi="Abyssinica SIL" w:cstheme="minorHAnsi"/>
          <w:sz w:val="24"/>
          <w:szCs w:val="24"/>
        </w:rPr>
        <w:t>Chapter 2: Who are the Dragons? The Military Lordships</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Dragons derive from a Greek word </w:t>
      </w:r>
      <w:r w:rsidRPr="00914E46">
        <w:rPr>
          <w:rFonts w:cstheme="minorHAnsi"/>
          <w:b/>
          <w:i/>
          <w:sz w:val="24"/>
          <w:szCs w:val="24"/>
        </w:rPr>
        <w:t>Drakon</w:t>
      </w:r>
      <w:r w:rsidRPr="00914E46">
        <w:rPr>
          <w:rFonts w:cstheme="minorHAnsi"/>
          <w:sz w:val="24"/>
          <w:szCs w:val="24"/>
        </w:rPr>
        <w:t xml:space="preserve"> meaning “</w:t>
      </w:r>
      <w:r w:rsidRPr="00914E46">
        <w:rPr>
          <w:rFonts w:cstheme="minorHAnsi"/>
          <w:b/>
          <w:sz w:val="24"/>
          <w:szCs w:val="24"/>
        </w:rPr>
        <w:t>dragon or serpent of huge size, water snake</w:t>
      </w:r>
      <w:r w:rsidRPr="00914E46">
        <w:rPr>
          <w:rFonts w:cstheme="minorHAnsi"/>
          <w:sz w:val="24"/>
          <w:szCs w:val="24"/>
        </w:rPr>
        <w:t xml:space="preserve">” which comes from a verb </w:t>
      </w:r>
      <w:r w:rsidRPr="00914E46">
        <w:rPr>
          <w:rFonts w:cstheme="minorHAnsi"/>
          <w:b/>
          <w:i/>
          <w:sz w:val="24"/>
          <w:szCs w:val="24"/>
        </w:rPr>
        <w:t>Drakein</w:t>
      </w:r>
      <w:r w:rsidRPr="00914E46">
        <w:rPr>
          <w:rFonts w:cstheme="minorHAnsi"/>
          <w:sz w:val="24"/>
          <w:szCs w:val="24"/>
        </w:rPr>
        <w:t xml:space="preserve"> meaning “</w:t>
      </w:r>
      <w:r w:rsidRPr="00914E46">
        <w:rPr>
          <w:rFonts w:cstheme="minorHAnsi"/>
          <w:b/>
          <w:sz w:val="24"/>
          <w:szCs w:val="24"/>
        </w:rPr>
        <w:t>to see clearly</w:t>
      </w:r>
      <w:r w:rsidRPr="00914E46">
        <w:rPr>
          <w:rFonts w:cstheme="minorHAnsi"/>
          <w:sz w:val="24"/>
          <w:szCs w:val="24"/>
        </w:rPr>
        <w:t xml:space="preserve">.” Also the word Dragon comes from the Greek word and Latin word called </w:t>
      </w:r>
      <w:r w:rsidRPr="00914E46">
        <w:rPr>
          <w:rFonts w:cstheme="minorHAnsi"/>
          <w:b/>
          <w:i/>
          <w:sz w:val="24"/>
          <w:szCs w:val="24"/>
        </w:rPr>
        <w:t>Draco</w:t>
      </w:r>
      <w:r w:rsidRPr="00914E46">
        <w:rPr>
          <w:rFonts w:cstheme="minorHAnsi"/>
          <w:sz w:val="24"/>
          <w:szCs w:val="24"/>
        </w:rPr>
        <w:t xml:space="preserve"> meaning “</w:t>
      </w:r>
      <w:r w:rsidRPr="00914E46">
        <w:rPr>
          <w:rFonts w:cstheme="minorHAnsi"/>
          <w:b/>
          <w:sz w:val="24"/>
          <w:szCs w:val="24"/>
        </w:rPr>
        <w:t>any great serpent in huge size</w:t>
      </w:r>
      <w:r w:rsidRPr="00914E46">
        <w:rPr>
          <w:rFonts w:cstheme="minorHAnsi"/>
          <w:sz w:val="24"/>
          <w:szCs w:val="24"/>
        </w:rPr>
        <w:t>.” It is also defined as a mythical animal or an extinct animal that lived on the Earth for trillions of years ago concerning the Old part of the 2</w:t>
      </w:r>
      <w:r w:rsidRPr="00914E46">
        <w:rPr>
          <w:rFonts w:cstheme="minorHAnsi"/>
          <w:sz w:val="24"/>
          <w:szCs w:val="24"/>
          <w:vertAlign w:val="superscript"/>
        </w:rPr>
        <w:t>nd</w:t>
      </w:r>
      <w:r w:rsidRPr="00914E46">
        <w:rPr>
          <w:rFonts w:cstheme="minorHAnsi"/>
          <w:sz w:val="24"/>
          <w:szCs w:val="24"/>
        </w:rPr>
        <w:t xml:space="preserve"> Universe from Genesis 1:1-8:1 in the Gap Theory of Genesis 1:1 to Genesis 1:2. Also the Young part of the 2</w:t>
      </w:r>
      <w:r w:rsidRPr="00914E46">
        <w:rPr>
          <w:rFonts w:cstheme="minorHAnsi"/>
          <w:sz w:val="24"/>
          <w:szCs w:val="24"/>
          <w:vertAlign w:val="superscript"/>
        </w:rPr>
        <w:t>nd</w:t>
      </w:r>
      <w:r w:rsidRPr="00914E46">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914E46">
        <w:rPr>
          <w:rFonts w:cstheme="minorHAnsi"/>
          <w:sz w:val="24"/>
          <w:szCs w:val="24"/>
          <w:vertAlign w:val="superscript"/>
        </w:rPr>
        <w:t>st</w:t>
      </w:r>
      <w:r w:rsidRPr="00914E46">
        <w:rPr>
          <w:rFonts w:cstheme="minorHAnsi"/>
          <w:sz w:val="24"/>
          <w:szCs w:val="24"/>
        </w:rPr>
        <w:t xml:space="preserve"> creation process is called “</w:t>
      </w:r>
      <w:r w:rsidRPr="00914E46">
        <w:rPr>
          <w:rFonts w:cstheme="minorHAnsi"/>
          <w:b/>
          <w:sz w:val="24"/>
          <w:szCs w:val="24"/>
        </w:rPr>
        <w:t>Bara</w:t>
      </w:r>
      <w:r w:rsidRPr="00914E46">
        <w:rPr>
          <w:rFonts w:cstheme="minorHAnsi"/>
          <w:sz w:val="24"/>
          <w:szCs w:val="24"/>
        </w:rPr>
        <w:t>” in Genesis 1:1. “</w:t>
      </w:r>
      <w:r w:rsidRPr="00914E46">
        <w:rPr>
          <w:rFonts w:cstheme="minorHAnsi"/>
          <w:b/>
          <w:sz w:val="24"/>
          <w:szCs w:val="24"/>
        </w:rPr>
        <w:t>Bara</w:t>
      </w:r>
      <w:r w:rsidRPr="00914E46">
        <w:rPr>
          <w:rFonts w:cstheme="minorHAnsi"/>
          <w:sz w:val="24"/>
          <w:szCs w:val="24"/>
        </w:rPr>
        <w:t>” means “</w:t>
      </w:r>
      <w:r w:rsidRPr="00914E46">
        <w:rPr>
          <w:rFonts w:cstheme="minorHAnsi"/>
          <w:b/>
          <w:sz w:val="24"/>
          <w:szCs w:val="24"/>
        </w:rPr>
        <w:t>to create</w:t>
      </w:r>
      <w:r w:rsidRPr="00914E46">
        <w:rPr>
          <w:rFonts w:cstheme="minorHAnsi"/>
          <w:sz w:val="24"/>
          <w:szCs w:val="24"/>
        </w:rPr>
        <w:t xml:space="preserve">.” It concerns the Chubby Ones or the Cherubim’s as the </w:t>
      </w:r>
      <w:r w:rsidRPr="00914E46">
        <w:rPr>
          <w:rFonts w:cstheme="minorHAnsi"/>
          <w:b/>
          <w:i/>
          <w:sz w:val="24"/>
          <w:szCs w:val="24"/>
        </w:rPr>
        <w:t xml:space="preserve">Command of the Angelical Hierarchy </w:t>
      </w:r>
      <w:r w:rsidRPr="00914E46">
        <w:rPr>
          <w:rFonts w:cstheme="minorHAnsi"/>
          <w:sz w:val="24"/>
          <w:szCs w:val="24"/>
        </w:rPr>
        <w:t xml:space="preserve">as the Bright and Morning Star called the Most Highest Sons of God in Acts 7:53. It also concerns the </w:t>
      </w:r>
      <w:r w:rsidRPr="00914E46">
        <w:rPr>
          <w:rFonts w:cstheme="minorHAnsi"/>
          <w:b/>
          <w:i/>
          <w:sz w:val="24"/>
          <w:szCs w:val="24"/>
        </w:rPr>
        <w:t>Ministry of the Heavenly Guardians (Protectors)</w:t>
      </w:r>
      <w:r w:rsidRPr="00914E46">
        <w:rPr>
          <w:rFonts w:cstheme="minorHAnsi"/>
          <w:sz w:val="24"/>
          <w:szCs w:val="24"/>
        </w:rPr>
        <w:t xml:space="preserve"> as the Highest Sons of God called Living Creatures, Chayot’s, Seraphim’s, Burnings Ones, Thrones (Elders), Wheels, </w:t>
      </w:r>
      <w:r w:rsidRPr="00914E46">
        <w:rPr>
          <w:rFonts w:cstheme="minorHAnsi"/>
          <w:sz w:val="24"/>
          <w:szCs w:val="24"/>
        </w:rPr>
        <w:lastRenderedPageBreak/>
        <w:t>Ophanim’s, Ophde’s, Ofanim’s &amp; Galgallin’s. The 2</w:t>
      </w:r>
      <w:r w:rsidRPr="00914E46">
        <w:rPr>
          <w:rFonts w:cstheme="minorHAnsi"/>
          <w:sz w:val="24"/>
          <w:szCs w:val="24"/>
          <w:vertAlign w:val="superscript"/>
        </w:rPr>
        <w:t>nd</w:t>
      </w:r>
      <w:r w:rsidRPr="00914E46">
        <w:rPr>
          <w:rFonts w:cstheme="minorHAnsi"/>
          <w:sz w:val="24"/>
          <w:szCs w:val="24"/>
        </w:rPr>
        <w:t xml:space="preserve"> creation process is called “</w:t>
      </w:r>
      <w:r w:rsidRPr="00914E46">
        <w:rPr>
          <w:rFonts w:cstheme="minorHAnsi"/>
          <w:b/>
          <w:sz w:val="24"/>
          <w:szCs w:val="24"/>
        </w:rPr>
        <w:t>Asah</w:t>
      </w:r>
      <w:r w:rsidRPr="00914E46">
        <w:rPr>
          <w:rFonts w:cstheme="minorHAnsi"/>
          <w:sz w:val="24"/>
          <w:szCs w:val="24"/>
        </w:rPr>
        <w:t>” in Genesis 1:7. “</w:t>
      </w:r>
      <w:r w:rsidRPr="00914E46">
        <w:rPr>
          <w:rFonts w:cstheme="minorHAnsi"/>
          <w:b/>
          <w:sz w:val="24"/>
          <w:szCs w:val="24"/>
        </w:rPr>
        <w:t>Asah</w:t>
      </w:r>
      <w:r w:rsidRPr="00914E46">
        <w:rPr>
          <w:rFonts w:cstheme="minorHAnsi"/>
          <w:sz w:val="24"/>
          <w:szCs w:val="24"/>
        </w:rPr>
        <w:t>” means “</w:t>
      </w:r>
      <w:r w:rsidRPr="00914E46">
        <w:rPr>
          <w:rFonts w:cstheme="minorHAnsi"/>
          <w:b/>
          <w:sz w:val="24"/>
          <w:szCs w:val="24"/>
        </w:rPr>
        <w:t>to make</w:t>
      </w:r>
      <w:r w:rsidRPr="00914E46">
        <w:rPr>
          <w:rFonts w:cstheme="minorHAnsi"/>
          <w:sz w:val="24"/>
          <w:szCs w:val="24"/>
        </w:rPr>
        <w:t xml:space="preserve">.” It concerns the </w:t>
      </w:r>
      <w:r w:rsidRPr="00914E46">
        <w:rPr>
          <w:rFonts w:cstheme="minorHAnsi"/>
          <w:b/>
          <w:i/>
          <w:sz w:val="24"/>
          <w:szCs w:val="24"/>
        </w:rPr>
        <w:t>Ministry of Heavenly Governors (Presidents)</w:t>
      </w:r>
      <w:r w:rsidRPr="00914E46">
        <w:rPr>
          <w:rFonts w:cstheme="minorHAnsi"/>
          <w:sz w:val="24"/>
          <w:szCs w:val="24"/>
        </w:rPr>
        <w:t xml:space="preserve"> as the Higher Sons of God are called Powers (Potentates), Authorities, Virtues, Strongholds, Dominion (Dominations), Hashmallims &amp; Lordships. The 3</w:t>
      </w:r>
      <w:r w:rsidRPr="00914E46">
        <w:rPr>
          <w:rFonts w:cstheme="minorHAnsi"/>
          <w:sz w:val="24"/>
          <w:szCs w:val="24"/>
          <w:vertAlign w:val="superscript"/>
        </w:rPr>
        <w:t>rd</w:t>
      </w:r>
      <w:r w:rsidRPr="00914E46">
        <w:rPr>
          <w:rFonts w:cstheme="minorHAnsi"/>
          <w:sz w:val="24"/>
          <w:szCs w:val="24"/>
        </w:rPr>
        <w:t xml:space="preserve"> creation process is called “</w:t>
      </w:r>
      <w:r w:rsidRPr="00914E46">
        <w:rPr>
          <w:rFonts w:cstheme="minorHAnsi"/>
          <w:b/>
          <w:sz w:val="24"/>
          <w:szCs w:val="24"/>
        </w:rPr>
        <w:t>Nathan</w:t>
      </w:r>
      <w:r w:rsidRPr="00914E46">
        <w:rPr>
          <w:rFonts w:cstheme="minorHAnsi"/>
          <w:sz w:val="24"/>
          <w:szCs w:val="24"/>
        </w:rPr>
        <w:t>” in Genesis 1:17. “</w:t>
      </w:r>
      <w:r w:rsidRPr="00914E46">
        <w:rPr>
          <w:rFonts w:cstheme="minorHAnsi"/>
          <w:b/>
          <w:sz w:val="24"/>
          <w:szCs w:val="24"/>
        </w:rPr>
        <w:t>Nathan</w:t>
      </w:r>
      <w:r w:rsidRPr="00914E46">
        <w:rPr>
          <w:rFonts w:cstheme="minorHAnsi"/>
          <w:sz w:val="24"/>
          <w:szCs w:val="24"/>
        </w:rPr>
        <w:t xml:space="preserve">” means “to set.” It truly concerns the </w:t>
      </w:r>
      <w:r w:rsidRPr="00914E46">
        <w:rPr>
          <w:rFonts w:cstheme="minorHAnsi"/>
          <w:b/>
          <w:i/>
          <w:sz w:val="24"/>
          <w:szCs w:val="24"/>
        </w:rPr>
        <w:t>Ministry of Heavenly Soldiers (Dignitaries)</w:t>
      </w:r>
      <w:r w:rsidRPr="00914E46">
        <w:rPr>
          <w:rFonts w:cstheme="minorHAnsi"/>
          <w:sz w:val="24"/>
          <w:szCs w:val="24"/>
        </w:rPr>
        <w:t xml:space="preserve"> as the High Sons of God called the Chalkydri, Angels, Archangels, Principalities &amp; Rulers (Princedoms).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What is the difference of the Giants and the Dragons? 1</w:t>
      </w:r>
      <w:r w:rsidRPr="00914E46">
        <w:rPr>
          <w:rFonts w:cstheme="minorHAnsi"/>
          <w:sz w:val="24"/>
          <w:szCs w:val="24"/>
          <w:vertAlign w:val="superscript"/>
        </w:rPr>
        <w:t>st</w:t>
      </w:r>
      <w:r w:rsidRPr="00914E46">
        <w:rPr>
          <w:rFonts w:cstheme="minorHAnsi"/>
          <w:sz w:val="24"/>
          <w:szCs w:val="24"/>
        </w:rPr>
        <w:t>, Giants are lower than Dragons because they are greater in might and power in 2</w:t>
      </w:r>
      <w:r w:rsidRPr="00914E46">
        <w:rPr>
          <w:rFonts w:cstheme="minorHAnsi"/>
          <w:sz w:val="24"/>
          <w:szCs w:val="24"/>
          <w:vertAlign w:val="superscript"/>
        </w:rPr>
        <w:t>nd</w:t>
      </w:r>
      <w:r w:rsidRPr="00914E46">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The World of the Giants: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914E46">
        <w:rPr>
          <w:rFonts w:cstheme="minorHAnsi"/>
          <w:sz w:val="24"/>
          <w:szCs w:val="24"/>
          <w:vertAlign w:val="superscript"/>
        </w:rPr>
        <w:t>nd</w:t>
      </w:r>
      <w:r w:rsidRPr="00914E46">
        <w:rPr>
          <w:rFonts w:cstheme="minorHAnsi"/>
          <w:sz w:val="24"/>
          <w:szCs w:val="24"/>
        </w:rPr>
        <w:t xml:space="preserve"> Kings 6:17; Luke 2:11-12 &amp; 1</w:t>
      </w:r>
      <w:r w:rsidRPr="00914E46">
        <w:rPr>
          <w:rFonts w:cstheme="minorHAnsi"/>
          <w:sz w:val="24"/>
          <w:szCs w:val="24"/>
          <w:vertAlign w:val="superscript"/>
        </w:rPr>
        <w:t>st</w:t>
      </w:r>
      <w:r w:rsidRPr="00914E46">
        <w:rPr>
          <w:rFonts w:cstheme="minorHAnsi"/>
          <w:sz w:val="24"/>
          <w:szCs w:val="24"/>
        </w:rPr>
        <w:t xml:space="preserve"> Peter 1:11-12. </w:t>
      </w:r>
      <w:r w:rsidRPr="00914E46">
        <w:rPr>
          <w:rFonts w:cstheme="minorHAnsi"/>
          <w:sz w:val="24"/>
          <w:szCs w:val="24"/>
        </w:rPr>
        <w:lastRenderedPageBreak/>
        <w:t>Giants have Spirits but are not Spirits in Philippians 1:23; 1</w:t>
      </w:r>
      <w:r w:rsidRPr="00914E46">
        <w:rPr>
          <w:rFonts w:cstheme="minorHAnsi"/>
          <w:sz w:val="24"/>
          <w:szCs w:val="24"/>
          <w:vertAlign w:val="superscript"/>
        </w:rPr>
        <w:t>st</w:t>
      </w:r>
      <w:r w:rsidRPr="00914E46">
        <w:rPr>
          <w:rFonts w:cstheme="minorHAnsi"/>
          <w:sz w:val="24"/>
          <w:szCs w:val="24"/>
        </w:rPr>
        <w:t xml:space="preserve"> Thessalonians 4:14-17 &amp; 1</w:t>
      </w:r>
      <w:r w:rsidRPr="00914E46">
        <w:rPr>
          <w:rFonts w:cstheme="minorHAnsi"/>
          <w:sz w:val="24"/>
          <w:szCs w:val="24"/>
          <w:vertAlign w:val="superscript"/>
        </w:rPr>
        <w:t>st</w:t>
      </w:r>
      <w:r w:rsidRPr="00914E46">
        <w:rPr>
          <w:rFonts w:cstheme="minorHAnsi"/>
          <w:sz w:val="24"/>
          <w:szCs w:val="24"/>
        </w:rPr>
        <w:t xml:space="preserve"> Corinthians 15:44. What does Giants have in common with Dragons? They are Creations in Genesis 1:26, they have identities on Genesis 1:27, they are Persons in 1</w:t>
      </w:r>
      <w:r w:rsidRPr="00914E46">
        <w:rPr>
          <w:rFonts w:cstheme="minorHAnsi"/>
          <w:sz w:val="24"/>
          <w:szCs w:val="24"/>
          <w:vertAlign w:val="superscript"/>
        </w:rPr>
        <w:t>st</w:t>
      </w:r>
      <w:r w:rsidRPr="00914E46">
        <w:rPr>
          <w:rFonts w:cstheme="minorHAnsi"/>
          <w:sz w:val="24"/>
          <w:szCs w:val="24"/>
        </w:rPr>
        <w:t xml:space="preserve"> Peter 1:12 and they always exist in Revelation 22:5 &amp; Matthew 25:41. Giants can overcome the Dragons by James or Jacob meaning “</w:t>
      </w:r>
      <w:r w:rsidRPr="00914E46">
        <w:rPr>
          <w:rFonts w:cstheme="minorHAnsi"/>
          <w:b/>
          <w:sz w:val="24"/>
          <w:szCs w:val="24"/>
        </w:rPr>
        <w:t>supplanter</w:t>
      </w:r>
      <w:r w:rsidRPr="00914E46">
        <w:rPr>
          <w:rFonts w:cstheme="minorHAnsi"/>
          <w:sz w:val="24"/>
          <w:szCs w:val="24"/>
        </w:rPr>
        <w:t xml:space="preserve">” to bless in Genesis 32:22-32. Also the Man Adam had the Image Likeness of the Lord Stephen over the Dragons in Genesis 1:26-3:5.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914E46">
        <w:rPr>
          <w:rFonts w:cstheme="minorHAnsi"/>
          <w:sz w:val="24"/>
          <w:szCs w:val="24"/>
          <w:vertAlign w:val="superscript"/>
        </w:rPr>
        <w:t>st</w:t>
      </w:r>
      <w:r w:rsidRPr="00914E46">
        <w:rPr>
          <w:rFonts w:cstheme="minorHAnsi"/>
          <w:sz w:val="24"/>
          <w:szCs w:val="24"/>
        </w:rPr>
        <w:t xml:space="preserve"> utterance from the LORD STEPHEN is to cast Him into Hell), to the lowest depths of the Pit. Those who see You will gaze at You (2</w:t>
      </w:r>
      <w:r w:rsidRPr="00914E46">
        <w:rPr>
          <w:rFonts w:cstheme="minorHAnsi"/>
          <w:sz w:val="24"/>
          <w:szCs w:val="24"/>
          <w:vertAlign w:val="superscript"/>
        </w:rPr>
        <w:t>nd</w:t>
      </w:r>
      <w:r w:rsidRPr="00914E46">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914E46">
        <w:rPr>
          <w:rFonts w:cstheme="minorHAnsi"/>
          <w:sz w:val="24"/>
          <w:szCs w:val="24"/>
          <w:vertAlign w:val="superscript"/>
        </w:rPr>
        <w:t>rd</w:t>
      </w:r>
      <w:r w:rsidRPr="00914E46">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914E46">
        <w:rPr>
          <w:rFonts w:cstheme="minorHAnsi"/>
          <w:sz w:val="24"/>
          <w:szCs w:val="24"/>
          <w:vertAlign w:val="superscript"/>
        </w:rPr>
        <w:t>th</w:t>
      </w:r>
      <w:r w:rsidRPr="00914E46">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w:t>
      </w:r>
      <w:r w:rsidRPr="00914E46">
        <w:rPr>
          <w:rFonts w:cstheme="minorHAnsi"/>
          <w:sz w:val="24"/>
          <w:szCs w:val="24"/>
        </w:rPr>
        <w:lastRenderedPageBreak/>
        <w:t>in burial (5</w:t>
      </w:r>
      <w:r w:rsidRPr="00914E46">
        <w:rPr>
          <w:rFonts w:cstheme="minorHAnsi"/>
          <w:sz w:val="24"/>
          <w:szCs w:val="24"/>
          <w:vertAlign w:val="superscript"/>
        </w:rPr>
        <w:t>th</w:t>
      </w:r>
      <w:r w:rsidRPr="00914E46">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Fall from Heaven to Earth (Lucifer the Anointed Cherub became Satan and fell from the 24</w:t>
      </w:r>
      <w:r w:rsidRPr="00914E46">
        <w:rPr>
          <w:rFonts w:cstheme="minorHAnsi"/>
          <w:sz w:val="24"/>
          <w:szCs w:val="24"/>
          <w:vertAlign w:val="superscript"/>
        </w:rPr>
        <w:t>th</w:t>
      </w:r>
      <w:r w:rsidRPr="00914E46">
        <w:rPr>
          <w:rFonts w:cstheme="minorHAnsi"/>
          <w:sz w:val="24"/>
          <w:szCs w:val="24"/>
        </w:rPr>
        <w:t xml:space="preserve"> order down to the 2</w:t>
      </w:r>
      <w:r w:rsidRPr="00914E46">
        <w:rPr>
          <w:rFonts w:cstheme="minorHAnsi"/>
          <w:sz w:val="24"/>
          <w:szCs w:val="24"/>
          <w:vertAlign w:val="superscript"/>
        </w:rPr>
        <w:t>nd</w:t>
      </w:r>
      <w:r w:rsidRPr="00914E46">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w:t>
      </w:r>
      <w:r w:rsidRPr="00914E46">
        <w:rPr>
          <w:rFonts w:cstheme="minorHAnsi"/>
          <w:sz w:val="24"/>
          <w:szCs w:val="24"/>
        </w:rPr>
        <w:lastRenderedPageBreak/>
        <w:t xml:space="preserve">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w:t>
      </w:r>
      <w:r w:rsidRPr="00914E46">
        <w:rPr>
          <w:rFonts w:cstheme="minorHAnsi"/>
          <w:sz w:val="24"/>
          <w:szCs w:val="24"/>
        </w:rPr>
        <w:lastRenderedPageBreak/>
        <w:t>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914E46">
        <w:rPr>
          <w:rFonts w:cstheme="minorHAnsi"/>
          <w:sz w:val="24"/>
          <w:szCs w:val="24"/>
          <w:vertAlign w:val="superscript"/>
        </w:rPr>
        <w:t>th</w:t>
      </w:r>
      <w:r w:rsidRPr="00914E46">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914E46">
        <w:rPr>
          <w:rFonts w:cstheme="minorHAnsi"/>
          <w:sz w:val="24"/>
          <w:szCs w:val="24"/>
          <w:vertAlign w:val="superscript"/>
        </w:rPr>
        <w:t>th</w:t>
      </w:r>
      <w:r w:rsidRPr="00914E46">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w:t>
      </w:r>
      <w:r w:rsidRPr="00914E46">
        <w:rPr>
          <w:rFonts w:cstheme="minorHAnsi"/>
          <w:sz w:val="24"/>
          <w:szCs w:val="24"/>
        </w:rPr>
        <w:lastRenderedPageBreak/>
        <w:t>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914E46">
        <w:rPr>
          <w:rFonts w:cstheme="minorHAnsi"/>
          <w:sz w:val="24"/>
          <w:szCs w:val="24"/>
          <w:vertAlign w:val="superscript"/>
        </w:rPr>
        <w:t>th</w:t>
      </w:r>
      <w:r w:rsidRPr="00914E46">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914E46">
        <w:rPr>
          <w:rFonts w:cstheme="minorHAnsi"/>
          <w:sz w:val="24"/>
          <w:szCs w:val="24"/>
          <w:vertAlign w:val="superscript"/>
        </w:rPr>
        <w:t>nd</w:t>
      </w:r>
      <w:r w:rsidRPr="00914E46">
        <w:rPr>
          <w:rFonts w:cstheme="minorHAnsi"/>
          <w:sz w:val="24"/>
          <w:szCs w:val="24"/>
        </w:rPr>
        <w:t xml:space="preserve"> Peter 3:18 &amp; Matthew 20:12 with the LORD STEPHEN a day is a thousand years &amp; 1 hour is equal to the day which is </w:t>
      </w:r>
      <w:r w:rsidRPr="00914E46">
        <w:rPr>
          <w:rFonts w:cstheme="minorHAnsi"/>
          <w:sz w:val="24"/>
          <w:szCs w:val="24"/>
        </w:rPr>
        <w:lastRenderedPageBreak/>
        <w:t xml:space="preserve">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w:t>
      </w:r>
      <w:r w:rsidRPr="00914E46">
        <w:rPr>
          <w:rFonts w:cstheme="minorHAnsi"/>
          <w:sz w:val="24"/>
          <w:szCs w:val="24"/>
        </w:rPr>
        <w:lastRenderedPageBreak/>
        <w:t>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914E46">
        <w:rPr>
          <w:rFonts w:cstheme="minorHAnsi"/>
          <w:sz w:val="24"/>
          <w:szCs w:val="24"/>
          <w:vertAlign w:val="superscript"/>
        </w:rPr>
        <w:t>st</w:t>
      </w:r>
      <w:r w:rsidRPr="00914E46">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w:t>
      </w:r>
      <w:r w:rsidRPr="00914E46">
        <w:rPr>
          <w:rFonts w:cstheme="minorHAnsi"/>
          <w:sz w:val="24"/>
          <w:szCs w:val="24"/>
        </w:rPr>
        <w:lastRenderedPageBreak/>
        <w:t>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914E46">
        <w:rPr>
          <w:rFonts w:cstheme="minorHAnsi"/>
          <w:b/>
          <w:sz w:val="24"/>
          <w:szCs w:val="24"/>
        </w:rPr>
        <w:t>Immaculate Conception</w:t>
      </w:r>
      <w:r w:rsidRPr="00914E46">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914E46">
        <w:rPr>
          <w:rFonts w:cstheme="minorHAnsi"/>
          <w:b/>
          <w:sz w:val="24"/>
          <w:szCs w:val="24"/>
        </w:rPr>
        <w:t>did not receive the command from the Sexual Eros Love Jewish Laws of Moses</w:t>
      </w:r>
      <w:r w:rsidRPr="00914E46">
        <w:rPr>
          <w:rFonts w:cstheme="minorHAnsi"/>
          <w:sz w:val="24"/>
          <w:szCs w:val="24"/>
        </w:rPr>
        <w:t>” in Acts 15:20, 24, 29. Also another proof is the “</w:t>
      </w:r>
      <w:r w:rsidRPr="00914E46">
        <w:rPr>
          <w:rFonts w:cstheme="minorHAnsi"/>
          <w:b/>
          <w:sz w:val="24"/>
          <w:szCs w:val="24"/>
        </w:rPr>
        <w:t>Holy Divine Flesh</w:t>
      </w:r>
      <w:r w:rsidRPr="00914E46">
        <w:rPr>
          <w:rFonts w:cstheme="minorHAnsi"/>
          <w:sz w:val="24"/>
          <w:szCs w:val="24"/>
        </w:rPr>
        <w:t>” in John 6:41-59. Some scriptures that prove this are in 2</w:t>
      </w:r>
      <w:r w:rsidRPr="00914E46">
        <w:rPr>
          <w:rFonts w:cstheme="minorHAnsi"/>
          <w:sz w:val="24"/>
          <w:szCs w:val="24"/>
          <w:vertAlign w:val="superscript"/>
        </w:rPr>
        <w:t>nd</w:t>
      </w:r>
      <w:r w:rsidRPr="00914E46">
        <w:rPr>
          <w:rFonts w:cstheme="minorHAnsi"/>
          <w:sz w:val="24"/>
          <w:szCs w:val="24"/>
        </w:rPr>
        <w:t xml:space="preserve"> Corinthians 5:15; 13:4; Galatians 2:19-20; 1</w:t>
      </w:r>
      <w:r w:rsidRPr="00914E46">
        <w:rPr>
          <w:rFonts w:cstheme="minorHAnsi"/>
          <w:sz w:val="24"/>
          <w:szCs w:val="24"/>
          <w:vertAlign w:val="superscript"/>
        </w:rPr>
        <w:t>st</w:t>
      </w:r>
      <w:r w:rsidRPr="00914E46">
        <w:rPr>
          <w:rFonts w:cstheme="minorHAnsi"/>
          <w:sz w:val="24"/>
          <w:szCs w:val="24"/>
        </w:rPr>
        <w:t xml:space="preserve"> Thessalonians 5:10 &amp; 2</w:t>
      </w:r>
      <w:r w:rsidRPr="00914E46">
        <w:rPr>
          <w:rFonts w:cstheme="minorHAnsi"/>
          <w:sz w:val="24"/>
          <w:szCs w:val="24"/>
          <w:vertAlign w:val="superscript"/>
        </w:rPr>
        <w:t>nd</w:t>
      </w:r>
      <w:r w:rsidRPr="00914E46">
        <w:rPr>
          <w:rFonts w:cstheme="minorHAnsi"/>
          <w:sz w:val="24"/>
          <w:szCs w:val="24"/>
        </w:rPr>
        <w:t xml:space="preserve"> Timothy 3:12. The reason why “</w:t>
      </w:r>
      <w:r w:rsidRPr="00914E46">
        <w:rPr>
          <w:rFonts w:cstheme="minorHAnsi"/>
          <w:b/>
          <w:sz w:val="24"/>
          <w:szCs w:val="24"/>
        </w:rPr>
        <w:t>Unholy Sinful Flesh</w:t>
      </w:r>
      <w:r w:rsidRPr="00914E46">
        <w:rPr>
          <w:rFonts w:cstheme="minorHAnsi"/>
          <w:sz w:val="24"/>
          <w:szCs w:val="24"/>
        </w:rPr>
        <w:t xml:space="preserve">” is the Fall on Man is because of Romans 3:1-23; 5:12-21; 6:1-23; 7:1-25 &amp; 8:1-39. The LORD STEPHEN commanded Adam “to be fruitful and multiply, fill the Earth (replenish) &amp; subdue it and have </w:t>
      </w:r>
      <w:r w:rsidRPr="00914E46">
        <w:rPr>
          <w:rFonts w:cstheme="minorHAnsi"/>
          <w:sz w:val="24"/>
          <w:szCs w:val="24"/>
        </w:rPr>
        <w:lastRenderedPageBreak/>
        <w:t>dominion over all the earth” in Genesis 1:28. The LORD did not create sexuality for anyone “</w:t>
      </w:r>
      <w:r w:rsidRPr="00914E46">
        <w:rPr>
          <w:rFonts w:cstheme="minorHAnsi"/>
          <w:b/>
          <w:sz w:val="24"/>
          <w:szCs w:val="24"/>
        </w:rPr>
        <w:t>to take action</w:t>
      </w:r>
      <w:r w:rsidRPr="00914E46">
        <w:rPr>
          <w:rFonts w:cstheme="minorHAnsi"/>
          <w:sz w:val="24"/>
          <w:szCs w:val="24"/>
        </w:rPr>
        <w:t>” proven in Acts 14:15; 17:28-29 &amp; 2</w:t>
      </w:r>
      <w:r w:rsidRPr="00914E46">
        <w:rPr>
          <w:rFonts w:cstheme="minorHAnsi"/>
          <w:sz w:val="24"/>
          <w:szCs w:val="24"/>
          <w:vertAlign w:val="superscript"/>
        </w:rPr>
        <w:t>nd</w:t>
      </w:r>
      <w:r w:rsidRPr="00914E46">
        <w:rPr>
          <w:rFonts w:cstheme="minorHAnsi"/>
          <w:sz w:val="24"/>
          <w:szCs w:val="24"/>
        </w:rPr>
        <w:t xml:space="preserve"> Peter 1:4. This passage in Acts 14:15 tells us that the LORD does not have “</w:t>
      </w:r>
      <w:r w:rsidRPr="00914E46">
        <w:rPr>
          <w:rFonts w:cstheme="minorHAnsi"/>
          <w:b/>
          <w:sz w:val="24"/>
          <w:szCs w:val="24"/>
        </w:rPr>
        <w:t>Sexual Eros Love Passions</w:t>
      </w:r>
      <w:r w:rsidRPr="00914E46">
        <w:rPr>
          <w:rFonts w:cstheme="minorHAnsi"/>
          <w:sz w:val="24"/>
          <w:szCs w:val="24"/>
        </w:rPr>
        <w:t>”, but does have “</w:t>
      </w:r>
      <w:r w:rsidRPr="00914E46">
        <w:rPr>
          <w:rFonts w:cstheme="minorHAnsi"/>
          <w:b/>
          <w:sz w:val="24"/>
          <w:szCs w:val="24"/>
        </w:rPr>
        <w:t>Holy Divine Love Passions</w:t>
      </w:r>
      <w:r w:rsidRPr="00914E46">
        <w:rPr>
          <w:rFonts w:cstheme="minorHAnsi"/>
          <w:sz w:val="24"/>
          <w:szCs w:val="24"/>
        </w:rPr>
        <w:t>” also called by His attribute of “</w:t>
      </w:r>
      <w:r w:rsidRPr="00914E46">
        <w:rPr>
          <w:rFonts w:cstheme="minorHAnsi"/>
          <w:b/>
          <w:sz w:val="24"/>
          <w:szCs w:val="24"/>
        </w:rPr>
        <w:t>Impassibility</w:t>
      </w:r>
      <w:r w:rsidRPr="00914E46">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914E46">
        <w:rPr>
          <w:rFonts w:cstheme="minorHAnsi"/>
          <w:b/>
          <w:i/>
          <w:sz w:val="24"/>
          <w:szCs w:val="24"/>
        </w:rPr>
        <w:t>Qanah</w:t>
      </w:r>
      <w:r w:rsidRPr="00914E46">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914E46">
        <w:rPr>
          <w:rFonts w:cstheme="minorHAnsi"/>
          <w:b/>
          <w:i/>
          <w:sz w:val="24"/>
          <w:szCs w:val="24"/>
        </w:rPr>
        <w:t>Qanah</w:t>
      </w:r>
      <w:r w:rsidRPr="00914E46">
        <w:rPr>
          <w:rFonts w:cstheme="minorHAnsi"/>
          <w:sz w:val="24"/>
          <w:szCs w:val="24"/>
        </w:rPr>
        <w:t>” can also mean “</w:t>
      </w:r>
      <w:r w:rsidRPr="00914E46">
        <w:rPr>
          <w:rFonts w:cstheme="minorHAnsi"/>
          <w:b/>
          <w:sz w:val="24"/>
          <w:szCs w:val="24"/>
        </w:rPr>
        <w:t>Marital Sexual Eternal Eros Love</w:t>
      </w:r>
      <w:r w:rsidRPr="00914E46">
        <w:rPr>
          <w:rFonts w:cstheme="minorHAnsi"/>
          <w:sz w:val="24"/>
          <w:szCs w:val="24"/>
        </w:rPr>
        <w:t xml:space="preserve">”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w:t>
      </w:r>
      <w:r w:rsidRPr="00914E46">
        <w:rPr>
          <w:rFonts w:cstheme="minorHAnsi"/>
          <w:sz w:val="24"/>
          <w:szCs w:val="24"/>
        </w:rPr>
        <w:lastRenderedPageBreak/>
        <w:t>in the Ark of Gofer Wood proven in Genesis 3:6-8:20; 1</w:t>
      </w:r>
      <w:r w:rsidRPr="00914E46">
        <w:rPr>
          <w:rFonts w:cstheme="minorHAnsi"/>
          <w:sz w:val="24"/>
          <w:szCs w:val="24"/>
          <w:vertAlign w:val="superscript"/>
        </w:rPr>
        <w:t>st</w:t>
      </w:r>
      <w:r w:rsidRPr="00914E46">
        <w:rPr>
          <w:rFonts w:cstheme="minorHAnsi"/>
          <w:sz w:val="24"/>
          <w:szCs w:val="24"/>
        </w:rPr>
        <w:t xml:space="preserve"> Peter 3:20; Hebrews 11:7 &amp; Luke 17:27. Be Ye separate &amp; do not touch the unclean thing (the waist and the thigh down stairs) and the Father Stephen as Lord will receive You in 2</w:t>
      </w:r>
      <w:r w:rsidRPr="00914E46">
        <w:rPr>
          <w:rFonts w:cstheme="minorHAnsi"/>
          <w:sz w:val="24"/>
          <w:szCs w:val="24"/>
          <w:vertAlign w:val="superscript"/>
        </w:rPr>
        <w:t>nd</w:t>
      </w:r>
      <w:r w:rsidRPr="00914E46">
        <w:rPr>
          <w:rFonts w:cstheme="minorHAnsi"/>
          <w:sz w:val="24"/>
          <w:szCs w:val="24"/>
        </w:rPr>
        <w:t xml:space="preserve"> Corinthians 6:11-18 &amp; James 1:17. “For marriage is honorable to all &amp; the bed undefiled…” if no Sexual Eros Love is in marriage in 1</w:t>
      </w:r>
      <w:r w:rsidRPr="00914E46">
        <w:rPr>
          <w:rFonts w:cstheme="minorHAnsi"/>
          <w:sz w:val="24"/>
          <w:szCs w:val="24"/>
          <w:vertAlign w:val="superscript"/>
        </w:rPr>
        <w:t>st</w:t>
      </w:r>
      <w:r w:rsidRPr="00914E46">
        <w:rPr>
          <w:rFonts w:cstheme="minorHAnsi"/>
          <w:sz w:val="24"/>
          <w:szCs w:val="24"/>
        </w:rPr>
        <w:t xml:space="preserve"> Corinthians 7:5; 2</w:t>
      </w:r>
      <w:r w:rsidRPr="00914E46">
        <w:rPr>
          <w:rFonts w:cstheme="minorHAnsi"/>
          <w:sz w:val="24"/>
          <w:szCs w:val="24"/>
          <w:vertAlign w:val="superscript"/>
        </w:rPr>
        <w:t>nd</w:t>
      </w:r>
      <w:r w:rsidRPr="00914E46">
        <w:rPr>
          <w:rFonts w:cstheme="minorHAnsi"/>
          <w:sz w:val="24"/>
          <w:szCs w:val="24"/>
        </w:rPr>
        <w:t xml:space="preserve"> Corinthians 6:1-18; 11:2;  Ephesians 5:25; Proverbs 5:19; Wisdom of Solomon 4:6; 14:24 &amp; Hebrews 13:4.      </w:t>
      </w:r>
    </w:p>
    <w:p w:rsidR="00C24879" w:rsidRPr="00914E46" w:rsidRDefault="00C24879" w:rsidP="00C24879">
      <w:pPr>
        <w:spacing w:line="480" w:lineRule="auto"/>
        <w:jc w:val="center"/>
        <w:rPr>
          <w:rFonts w:ascii="Abyssinica SIL" w:hAnsi="Abyssinica SIL" w:cstheme="minorHAnsi"/>
          <w:sz w:val="24"/>
          <w:szCs w:val="24"/>
        </w:rPr>
      </w:pPr>
      <w:r w:rsidRPr="00914E46">
        <w:rPr>
          <w:rFonts w:ascii="Abyssinica SIL" w:hAnsi="Abyssinica SIL" w:cstheme="minorHAnsi"/>
          <w:sz w:val="24"/>
          <w:szCs w:val="24"/>
        </w:rPr>
        <w:t>THE MINISTRY OF THE HEAVENLY SOLDIERS (DIGNITARIES) IN THE 5 HOUSE ORDERS</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1</w:t>
      </w:r>
      <w:r w:rsidRPr="00914E46">
        <w:rPr>
          <w:rFonts w:cstheme="minorHAnsi"/>
          <w:sz w:val="24"/>
          <w:szCs w:val="24"/>
          <w:vertAlign w:val="superscript"/>
        </w:rPr>
        <w:t>st</w:t>
      </w:r>
      <w:r w:rsidRPr="00914E46">
        <w:rPr>
          <w:rFonts w:cstheme="minorHAnsi"/>
          <w:sz w:val="24"/>
          <w:szCs w:val="24"/>
        </w:rPr>
        <w:t xml:space="preserve"> order creation is called the Chalkydri which means “</w:t>
      </w:r>
      <w:r w:rsidRPr="00914E46">
        <w:rPr>
          <w:rFonts w:cstheme="minorHAnsi"/>
          <w:b/>
          <w:sz w:val="24"/>
          <w:szCs w:val="24"/>
        </w:rPr>
        <w:t>Winged Dragons</w:t>
      </w:r>
      <w:r w:rsidRPr="00914E46">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914E46">
        <w:rPr>
          <w:rFonts w:cstheme="minorHAnsi"/>
          <w:sz w:val="24"/>
          <w:szCs w:val="24"/>
          <w:vertAlign w:val="superscript"/>
        </w:rPr>
        <w:t>nd</w:t>
      </w:r>
      <w:r w:rsidRPr="00914E46">
        <w:rPr>
          <w:rFonts w:cstheme="minorHAnsi"/>
          <w:sz w:val="24"/>
          <w:szCs w:val="24"/>
        </w:rPr>
        <w:t xml:space="preserve"> Enoch on page 498. They are flying elements of the sun. They are also called Phoenixes. Phoenixes are considered as great storks or heron-like birds called a </w:t>
      </w:r>
      <w:r w:rsidRPr="00914E46">
        <w:rPr>
          <w:rFonts w:cstheme="minorHAnsi"/>
          <w:i/>
          <w:sz w:val="24"/>
          <w:szCs w:val="24"/>
        </w:rPr>
        <w:t>benu</w:t>
      </w:r>
      <w:r w:rsidRPr="00914E46">
        <w:rPr>
          <w:rFonts w:cstheme="minorHAnsi"/>
          <w:sz w:val="24"/>
          <w:szCs w:val="24"/>
        </w:rPr>
        <w:t xml:space="preserve"> in Egyptian worship at Heliopolis in the </w:t>
      </w:r>
      <w:r w:rsidRPr="00914E46">
        <w:rPr>
          <w:rFonts w:cstheme="minorHAnsi"/>
          <w:b/>
          <w:i/>
          <w:sz w:val="24"/>
          <w:szCs w:val="24"/>
        </w:rPr>
        <w:t>Book of the Dead</w:t>
      </w:r>
      <w:r w:rsidRPr="00914E46">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914E46">
        <w:rPr>
          <w:rFonts w:cstheme="minorHAnsi"/>
          <w:sz w:val="24"/>
          <w:szCs w:val="24"/>
          <w:vertAlign w:val="superscript"/>
        </w:rPr>
        <w:t>nd</w:t>
      </w:r>
      <w:r w:rsidRPr="00914E46">
        <w:rPr>
          <w:rFonts w:cstheme="minorHAnsi"/>
          <w:sz w:val="24"/>
          <w:szCs w:val="24"/>
        </w:rPr>
        <w:t xml:space="preserve"> Chronicles 20:15-17 &amp; 2</w:t>
      </w:r>
      <w:r w:rsidRPr="00914E46">
        <w:rPr>
          <w:rFonts w:cstheme="minorHAnsi"/>
          <w:sz w:val="24"/>
          <w:szCs w:val="24"/>
          <w:vertAlign w:val="superscript"/>
        </w:rPr>
        <w:t>nd</w:t>
      </w:r>
      <w:r w:rsidRPr="00914E46">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w:t>
      </w:r>
      <w:r w:rsidRPr="00914E46">
        <w:rPr>
          <w:rFonts w:cstheme="minorHAnsi"/>
          <w:sz w:val="24"/>
          <w:szCs w:val="24"/>
        </w:rPr>
        <w:lastRenderedPageBreak/>
        <w:t>physically it would be Israel that had Sexual Eros Love Relations with Lucifer also called Satan in Luke 22:1-Acts 7:60; Ezekiel 28:11-19 &amp; Revelation 20:1-3. Egypt &amp; Babylon is where Michael and His Angels (Lords) are worshipped in Acts 7:42-43; 2</w:t>
      </w:r>
      <w:r w:rsidRPr="00914E46">
        <w:rPr>
          <w:rFonts w:cstheme="minorHAnsi"/>
          <w:sz w:val="24"/>
          <w:szCs w:val="24"/>
          <w:vertAlign w:val="superscript"/>
        </w:rPr>
        <w:t>nd</w:t>
      </w:r>
      <w:r w:rsidRPr="00914E46">
        <w:rPr>
          <w:rFonts w:cstheme="minorHAnsi"/>
          <w:sz w:val="24"/>
          <w:szCs w:val="24"/>
        </w:rPr>
        <w:t xml:space="preserve"> Thessalonians 2:11; 2</w:t>
      </w:r>
      <w:r w:rsidRPr="00914E46">
        <w:rPr>
          <w:rFonts w:cstheme="minorHAnsi"/>
          <w:sz w:val="24"/>
          <w:szCs w:val="24"/>
          <w:vertAlign w:val="superscript"/>
        </w:rPr>
        <w:t>nd</w:t>
      </w:r>
      <w:r w:rsidRPr="00914E46">
        <w:rPr>
          <w:rFonts w:cstheme="minorHAnsi"/>
          <w:sz w:val="24"/>
          <w:szCs w:val="24"/>
        </w:rPr>
        <w:t xml:space="preserve"> Kings 21:3; Amos 5:25-27; Jeremiah 25:9-12 &amp; Revelation 18:21-24. Lucifer’s and His Angels (Lords) are not worshipped in 1</w:t>
      </w:r>
      <w:r w:rsidRPr="00914E46">
        <w:rPr>
          <w:rFonts w:cstheme="minorHAnsi"/>
          <w:sz w:val="24"/>
          <w:szCs w:val="24"/>
          <w:vertAlign w:val="superscript"/>
        </w:rPr>
        <w:t>st</w:t>
      </w:r>
      <w:r w:rsidRPr="00914E46">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914E46">
        <w:rPr>
          <w:rFonts w:cstheme="minorHAnsi"/>
          <w:b/>
          <w:sz w:val="24"/>
          <w:szCs w:val="24"/>
        </w:rPr>
        <w:t>Sexual Eros Love Intercourse</w:t>
      </w:r>
      <w:r w:rsidRPr="00914E46">
        <w:rPr>
          <w:rFonts w:cstheme="minorHAnsi"/>
          <w:sz w:val="24"/>
          <w:szCs w:val="24"/>
        </w:rPr>
        <w:t>” or “</w:t>
      </w:r>
      <w:r w:rsidRPr="00914E46">
        <w:rPr>
          <w:rFonts w:cstheme="minorHAnsi"/>
          <w:b/>
          <w:sz w:val="24"/>
          <w:szCs w:val="24"/>
        </w:rPr>
        <w:t>Holy Divine Love Intercourse</w:t>
      </w:r>
      <w:r w:rsidRPr="00914E46">
        <w:rPr>
          <w:rFonts w:cstheme="minorHAnsi"/>
          <w:sz w:val="24"/>
          <w:szCs w:val="24"/>
        </w:rPr>
        <w:t>” in the 1</w:t>
      </w:r>
      <w:r w:rsidRPr="00914E46">
        <w:rPr>
          <w:rFonts w:cstheme="minorHAnsi"/>
          <w:sz w:val="24"/>
          <w:szCs w:val="24"/>
          <w:vertAlign w:val="superscript"/>
        </w:rPr>
        <w:t>st</w:t>
      </w:r>
      <w:r w:rsidRPr="00914E46">
        <w:rPr>
          <w:rFonts w:cstheme="minorHAnsi"/>
          <w:sz w:val="24"/>
          <w:szCs w:val="24"/>
        </w:rPr>
        <w:t xml:space="preserve"> &amp; 2</w:t>
      </w:r>
      <w:r w:rsidRPr="00914E46">
        <w:rPr>
          <w:rFonts w:cstheme="minorHAnsi"/>
          <w:sz w:val="24"/>
          <w:szCs w:val="24"/>
          <w:vertAlign w:val="superscript"/>
        </w:rPr>
        <w:t>nd</w:t>
      </w:r>
      <w:r w:rsidRPr="00914E46">
        <w:rPr>
          <w:rFonts w:cstheme="minorHAnsi"/>
          <w:sz w:val="24"/>
          <w:szCs w:val="24"/>
        </w:rPr>
        <w:t xml:space="preserve"> orders in Genesis 6:1-5 &amp; Acts 17:28-29. This would concern the 24 months of the 1</w:t>
      </w:r>
      <w:r w:rsidRPr="00914E46">
        <w:rPr>
          <w:rFonts w:cstheme="minorHAnsi"/>
          <w:sz w:val="24"/>
          <w:szCs w:val="24"/>
          <w:vertAlign w:val="superscript"/>
        </w:rPr>
        <w:t>st</w:t>
      </w:r>
      <w:r w:rsidRPr="00914E46">
        <w:rPr>
          <w:rFonts w:cstheme="minorHAnsi"/>
          <w:sz w:val="24"/>
          <w:szCs w:val="24"/>
        </w:rPr>
        <w:t xml:space="preserve"> &amp; 2</w:t>
      </w:r>
      <w:r w:rsidRPr="00914E46">
        <w:rPr>
          <w:rFonts w:cstheme="minorHAnsi"/>
          <w:sz w:val="24"/>
          <w:szCs w:val="24"/>
          <w:vertAlign w:val="superscript"/>
        </w:rPr>
        <w:t>nd</w:t>
      </w:r>
      <w:r w:rsidRPr="00914E46">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2</w:t>
      </w:r>
      <w:r w:rsidRPr="00914E46">
        <w:rPr>
          <w:rFonts w:cstheme="minorHAnsi"/>
          <w:sz w:val="24"/>
          <w:szCs w:val="24"/>
          <w:vertAlign w:val="superscript"/>
        </w:rPr>
        <w:t>nd</w:t>
      </w:r>
      <w:r w:rsidRPr="00914E46">
        <w:rPr>
          <w:rFonts w:cstheme="minorHAnsi"/>
          <w:sz w:val="24"/>
          <w:szCs w:val="24"/>
        </w:rPr>
        <w:t xml:space="preserve"> order creation is called the Angels which mean “</w:t>
      </w:r>
      <w:r w:rsidRPr="00914E46">
        <w:rPr>
          <w:rFonts w:cstheme="minorHAnsi"/>
          <w:b/>
          <w:sz w:val="24"/>
          <w:szCs w:val="24"/>
        </w:rPr>
        <w:t>Messengers</w:t>
      </w:r>
      <w:r w:rsidRPr="00914E46">
        <w:rPr>
          <w:rFonts w:cstheme="minorHAnsi"/>
          <w:sz w:val="24"/>
          <w:szCs w:val="24"/>
        </w:rPr>
        <w:t xml:space="preserve">” as 2-headed Dragons. Angels are the Ones closest to Mankind. The Sons of God (Father Stephen) are the Angels (Lords) who become Married Men who has Sexual Eros Love Relations with the Daughters of Men in Genesis 6:1-5. Satan had Sexual Eros Love Relations with Egypt spiritually, Babylon </w:t>
      </w:r>
      <w:r w:rsidRPr="00914E46">
        <w:rPr>
          <w:rFonts w:cstheme="minorHAnsi"/>
          <w:sz w:val="24"/>
          <w:szCs w:val="24"/>
        </w:rPr>
        <w:lastRenderedPageBreak/>
        <w:t>(Babel, Shinar, Confusion and sometimes Rome) mentally and Israel physically in Revelation 17:1-18:24. Angels (Lords) are mentioned throughout the Holy Bible and in many of the ancient manuscripts. In 1</w:t>
      </w:r>
      <w:r w:rsidRPr="00914E46">
        <w:rPr>
          <w:rFonts w:cstheme="minorHAnsi"/>
          <w:sz w:val="24"/>
          <w:szCs w:val="24"/>
          <w:vertAlign w:val="superscript"/>
        </w:rPr>
        <w:t>st</w:t>
      </w:r>
      <w:r w:rsidRPr="00914E46">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w:t>
      </w:r>
      <w:r w:rsidRPr="00914E46">
        <w:rPr>
          <w:rFonts w:cstheme="minorHAnsi"/>
          <w:sz w:val="24"/>
          <w:szCs w:val="24"/>
        </w:rPr>
        <w:lastRenderedPageBreak/>
        <w:t>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914E46">
        <w:rPr>
          <w:rFonts w:cstheme="minorHAnsi"/>
          <w:sz w:val="24"/>
          <w:szCs w:val="24"/>
          <w:vertAlign w:val="superscript"/>
        </w:rPr>
        <w:t>st</w:t>
      </w:r>
      <w:r w:rsidRPr="00914E46">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914E46">
        <w:rPr>
          <w:rFonts w:cstheme="minorHAnsi"/>
          <w:sz w:val="24"/>
          <w:szCs w:val="24"/>
          <w:vertAlign w:val="superscript"/>
        </w:rPr>
        <w:t>st</w:t>
      </w:r>
      <w:r w:rsidRPr="00914E46">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3</w:t>
      </w:r>
      <w:r w:rsidRPr="00914E46">
        <w:rPr>
          <w:rFonts w:cstheme="minorHAnsi"/>
          <w:sz w:val="24"/>
          <w:szCs w:val="24"/>
          <w:vertAlign w:val="superscript"/>
        </w:rPr>
        <w:t>rd</w:t>
      </w:r>
      <w:r w:rsidRPr="00914E46">
        <w:rPr>
          <w:rFonts w:cstheme="minorHAnsi"/>
          <w:sz w:val="24"/>
          <w:szCs w:val="24"/>
        </w:rPr>
        <w:t xml:space="preserve"> order creation is called the Archangels which mean “</w:t>
      </w:r>
      <w:r w:rsidRPr="00914E46">
        <w:rPr>
          <w:rFonts w:cstheme="minorHAnsi"/>
          <w:b/>
          <w:sz w:val="24"/>
          <w:szCs w:val="24"/>
        </w:rPr>
        <w:t>Chief Ones</w:t>
      </w:r>
      <w:r w:rsidRPr="00914E46">
        <w:rPr>
          <w:rFonts w:cstheme="minorHAnsi"/>
          <w:sz w:val="24"/>
          <w:szCs w:val="24"/>
        </w:rPr>
        <w:t xml:space="preserve">” as 3-headed Dragons. Archangels are the highest levels on </w:t>
      </w:r>
      <w:r w:rsidRPr="00914E46">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914E46">
        <w:rPr>
          <w:rFonts w:cstheme="minorHAnsi"/>
          <w:sz w:val="24"/>
          <w:szCs w:val="24"/>
          <w:vertAlign w:val="superscript"/>
        </w:rPr>
        <w:t>st</w:t>
      </w:r>
      <w:r w:rsidRPr="00914E46">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w:t>
      </w:r>
      <w:r w:rsidRPr="00914E46">
        <w:rPr>
          <w:rFonts w:cstheme="minorHAnsi"/>
          <w:sz w:val="24"/>
          <w:szCs w:val="24"/>
        </w:rPr>
        <w:lastRenderedPageBreak/>
        <w:t>reviling accusation, but said, ‘The LORD (STEPHEN) rebuke You!’” In 2</w:t>
      </w:r>
      <w:r w:rsidRPr="00914E46">
        <w:rPr>
          <w:rFonts w:cstheme="minorHAnsi"/>
          <w:sz w:val="24"/>
          <w:szCs w:val="24"/>
          <w:vertAlign w:val="superscript"/>
        </w:rPr>
        <w:t>nd</w:t>
      </w:r>
      <w:r w:rsidRPr="00914E46">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914E46">
        <w:rPr>
          <w:rFonts w:cstheme="minorHAnsi"/>
          <w:sz w:val="24"/>
          <w:szCs w:val="24"/>
          <w:vertAlign w:val="superscript"/>
        </w:rPr>
        <w:t>nd</w:t>
      </w:r>
      <w:r w:rsidRPr="00914E46">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w:t>
      </w:r>
      <w:r w:rsidRPr="00914E46">
        <w:rPr>
          <w:rFonts w:cstheme="minorHAnsi"/>
          <w:sz w:val="24"/>
          <w:szCs w:val="24"/>
        </w:rPr>
        <w:lastRenderedPageBreak/>
        <w:t xml:space="preserve">Stephen (Lordship of God) is called the Archangel of the Lord Yah as the Lord Stephen Himself in Acts 6:15 &amp; Hebrews 1:5. These Archangels concern the 7 Archangels with the 7 last plagues in Revelation 21:9.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4</w:t>
      </w:r>
      <w:r w:rsidRPr="00914E46">
        <w:rPr>
          <w:rFonts w:cstheme="minorHAnsi"/>
          <w:sz w:val="24"/>
          <w:szCs w:val="24"/>
          <w:vertAlign w:val="superscript"/>
        </w:rPr>
        <w:t>th</w:t>
      </w:r>
      <w:r w:rsidRPr="00914E46">
        <w:rPr>
          <w:rFonts w:cstheme="minorHAnsi"/>
          <w:sz w:val="24"/>
          <w:szCs w:val="24"/>
        </w:rPr>
        <w:t xml:space="preserve"> order creation is called Principalities which mean “</w:t>
      </w:r>
      <w:r w:rsidRPr="00914E46">
        <w:rPr>
          <w:rFonts w:cstheme="minorHAnsi"/>
          <w:b/>
          <w:sz w:val="24"/>
          <w:szCs w:val="24"/>
        </w:rPr>
        <w:t>High Prince</w:t>
      </w:r>
      <w:r w:rsidRPr="00914E46">
        <w:rPr>
          <w:rFonts w:cstheme="minorHAnsi"/>
          <w:sz w:val="24"/>
          <w:szCs w:val="24"/>
        </w:rPr>
        <w:t>” as 4-headed Dragons. These are the Ones over the spiritual warfare in cities and their ministry breaks strongholds that are against God (Father Stephen). In 2</w:t>
      </w:r>
      <w:r w:rsidRPr="00914E46">
        <w:rPr>
          <w:rFonts w:cstheme="minorHAnsi"/>
          <w:sz w:val="24"/>
          <w:szCs w:val="24"/>
          <w:vertAlign w:val="superscript"/>
        </w:rPr>
        <w:t>nd</w:t>
      </w:r>
      <w:r w:rsidRPr="00914E46">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914E46">
        <w:rPr>
          <w:rFonts w:cstheme="minorHAnsi"/>
          <w:sz w:val="24"/>
          <w:szCs w:val="24"/>
          <w:vertAlign w:val="superscript"/>
        </w:rPr>
        <w:t>nd</w:t>
      </w:r>
      <w:r w:rsidRPr="00914E46">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w:t>
      </w:r>
      <w:r w:rsidRPr="00914E46">
        <w:rPr>
          <w:rFonts w:cstheme="minorHAnsi"/>
          <w:sz w:val="24"/>
          <w:szCs w:val="24"/>
        </w:rPr>
        <w:lastRenderedPageBreak/>
        <w:t>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914E46">
        <w:rPr>
          <w:rFonts w:cstheme="minorHAnsi"/>
          <w:sz w:val="24"/>
          <w:szCs w:val="24"/>
          <w:vertAlign w:val="superscript"/>
        </w:rPr>
        <w:t>st</w:t>
      </w:r>
      <w:r w:rsidRPr="00914E4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914E46">
        <w:rPr>
          <w:rFonts w:cstheme="minorHAnsi"/>
          <w:sz w:val="24"/>
          <w:szCs w:val="24"/>
          <w:vertAlign w:val="superscript"/>
        </w:rPr>
        <w:t>nd</w:t>
      </w:r>
      <w:r w:rsidRPr="00914E46">
        <w:rPr>
          <w:rFonts w:cstheme="minorHAnsi"/>
          <w:sz w:val="24"/>
          <w:szCs w:val="24"/>
        </w:rPr>
        <w:t xml:space="preserve"> Thessalonians 2:7. In 1</w:t>
      </w:r>
      <w:r w:rsidRPr="00914E46">
        <w:rPr>
          <w:rFonts w:cstheme="minorHAnsi"/>
          <w:sz w:val="24"/>
          <w:szCs w:val="24"/>
          <w:vertAlign w:val="superscript"/>
        </w:rPr>
        <w:t>st</w:t>
      </w:r>
      <w:r w:rsidRPr="00914E46">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914E46">
        <w:rPr>
          <w:rFonts w:cstheme="minorHAnsi"/>
          <w:sz w:val="24"/>
          <w:szCs w:val="24"/>
          <w:vertAlign w:val="superscript"/>
        </w:rPr>
        <w:t>st</w:t>
      </w:r>
      <w:r w:rsidRPr="00914E46">
        <w:rPr>
          <w:rFonts w:cstheme="minorHAnsi"/>
          <w:sz w:val="24"/>
          <w:szCs w:val="24"/>
        </w:rPr>
        <w:t xml:space="preserve"> Peter 3:18-22.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5</w:t>
      </w:r>
      <w:r w:rsidRPr="00914E46">
        <w:rPr>
          <w:rFonts w:cstheme="minorHAnsi"/>
          <w:sz w:val="24"/>
          <w:szCs w:val="24"/>
          <w:vertAlign w:val="superscript"/>
        </w:rPr>
        <w:t>th</w:t>
      </w:r>
      <w:r w:rsidRPr="00914E46">
        <w:rPr>
          <w:rFonts w:cstheme="minorHAnsi"/>
          <w:sz w:val="24"/>
          <w:szCs w:val="24"/>
        </w:rPr>
        <w:t xml:space="preserve"> order creation is called Rulers (Princedoms) which mean “</w:t>
      </w:r>
      <w:r w:rsidRPr="00914E46">
        <w:rPr>
          <w:rFonts w:cstheme="minorHAnsi"/>
          <w:b/>
          <w:sz w:val="24"/>
          <w:szCs w:val="24"/>
        </w:rPr>
        <w:t>to have sovereignty, control or order</w:t>
      </w:r>
      <w:r w:rsidRPr="00914E46">
        <w:rPr>
          <w:rFonts w:cstheme="minorHAnsi"/>
          <w:sz w:val="24"/>
          <w:szCs w:val="24"/>
        </w:rPr>
        <w:t xml:space="preserve">” is 5-headed Dragons. The Rulers are the Ones who fight over spiritual warfare in cities </w:t>
      </w:r>
      <w:r w:rsidRPr="00914E46">
        <w:rPr>
          <w:rFonts w:cstheme="minorHAnsi"/>
          <w:sz w:val="24"/>
          <w:szCs w:val="24"/>
        </w:rPr>
        <w:lastRenderedPageBreak/>
        <w:t>&amp; break strongholds that are against God (Father Stephen). In 1</w:t>
      </w:r>
      <w:r w:rsidRPr="00914E46">
        <w:rPr>
          <w:rFonts w:cstheme="minorHAnsi"/>
          <w:sz w:val="24"/>
          <w:szCs w:val="24"/>
          <w:vertAlign w:val="superscript"/>
        </w:rPr>
        <w:t>st</w:t>
      </w:r>
      <w:r w:rsidRPr="00914E46">
        <w:rPr>
          <w:rFonts w:cstheme="minorHAnsi"/>
          <w:sz w:val="24"/>
          <w:szCs w:val="24"/>
        </w:rPr>
        <w:t xml:space="preserve"> Corinthians 15:24 states “Then comes the End, when He shall have delivered up the Kingdom to God, even the Father (Stephen), when He shall have put down all rule...” In 2</w:t>
      </w:r>
      <w:r w:rsidRPr="00914E46">
        <w:rPr>
          <w:rFonts w:cstheme="minorHAnsi"/>
          <w:sz w:val="24"/>
          <w:szCs w:val="24"/>
          <w:vertAlign w:val="superscript"/>
        </w:rPr>
        <w:t>nd</w:t>
      </w:r>
      <w:r w:rsidRPr="00914E46">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914E46">
        <w:rPr>
          <w:rFonts w:cstheme="minorHAnsi"/>
          <w:sz w:val="24"/>
          <w:szCs w:val="24"/>
          <w:vertAlign w:val="superscript"/>
        </w:rPr>
        <w:t>nd</w:t>
      </w:r>
      <w:r w:rsidRPr="00914E46">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914E46">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w:t>
      </w:r>
      <w:r w:rsidRPr="00914E46">
        <w:rPr>
          <w:rFonts w:cstheme="minorHAnsi"/>
          <w:sz w:val="24"/>
          <w:szCs w:val="24"/>
        </w:rPr>
        <w:lastRenderedPageBreak/>
        <w:t>(Jesus)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914E46">
        <w:rPr>
          <w:rFonts w:cstheme="minorHAnsi"/>
          <w:sz w:val="24"/>
          <w:szCs w:val="24"/>
          <w:vertAlign w:val="superscript"/>
        </w:rPr>
        <w:t>st</w:t>
      </w:r>
      <w:r w:rsidRPr="00914E46">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914E46">
        <w:rPr>
          <w:rFonts w:cstheme="minorHAnsi"/>
          <w:sz w:val="24"/>
          <w:szCs w:val="24"/>
          <w:vertAlign w:val="superscript"/>
        </w:rPr>
        <w:t>nd</w:t>
      </w:r>
      <w:r w:rsidRPr="00914E46">
        <w:rPr>
          <w:rFonts w:cstheme="minorHAnsi"/>
          <w:sz w:val="24"/>
          <w:szCs w:val="24"/>
        </w:rPr>
        <w:t xml:space="preserve"> Thessalonians 2:7.  Also it being made subject to Him is in 1</w:t>
      </w:r>
      <w:r w:rsidRPr="00914E46">
        <w:rPr>
          <w:rFonts w:cstheme="minorHAnsi"/>
          <w:sz w:val="24"/>
          <w:szCs w:val="24"/>
          <w:vertAlign w:val="superscript"/>
        </w:rPr>
        <w:t>st</w:t>
      </w:r>
      <w:r w:rsidRPr="00914E46">
        <w:rPr>
          <w:rFonts w:cstheme="minorHAnsi"/>
          <w:sz w:val="24"/>
          <w:szCs w:val="24"/>
        </w:rPr>
        <w:t xml:space="preserve"> Peter 3:18-22.       </w:t>
      </w:r>
    </w:p>
    <w:p w:rsidR="00C24879" w:rsidRPr="00914E46" w:rsidRDefault="00C24879" w:rsidP="00C24879">
      <w:pPr>
        <w:spacing w:line="480" w:lineRule="auto"/>
        <w:jc w:val="center"/>
        <w:rPr>
          <w:rFonts w:ascii="Abyssinica SIL" w:hAnsi="Abyssinica SIL" w:cstheme="minorHAnsi"/>
          <w:sz w:val="24"/>
          <w:szCs w:val="24"/>
        </w:rPr>
      </w:pPr>
      <w:r w:rsidRPr="00914E46">
        <w:rPr>
          <w:rFonts w:ascii="Abyssinica SIL" w:hAnsi="Abyssinica SIL" w:cstheme="minorHAnsi"/>
          <w:sz w:val="24"/>
          <w:szCs w:val="24"/>
        </w:rPr>
        <w:t>THE MINISTRY OF THE HEAVENLY GOVERNORS (PRESIDENTS) IN THE 7 CITY ORDERS</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6</w:t>
      </w:r>
      <w:r w:rsidRPr="00914E46">
        <w:rPr>
          <w:rFonts w:cstheme="minorHAnsi"/>
          <w:sz w:val="24"/>
          <w:szCs w:val="24"/>
          <w:vertAlign w:val="superscript"/>
        </w:rPr>
        <w:t>th</w:t>
      </w:r>
      <w:r w:rsidRPr="00914E46">
        <w:rPr>
          <w:rFonts w:cstheme="minorHAnsi"/>
          <w:sz w:val="24"/>
          <w:szCs w:val="24"/>
        </w:rPr>
        <w:t xml:space="preserve"> order creation is called Powers (Potentates) which mean “</w:t>
      </w:r>
      <w:r w:rsidRPr="00914E46">
        <w:rPr>
          <w:rFonts w:cstheme="minorHAnsi"/>
          <w:b/>
          <w:sz w:val="24"/>
          <w:szCs w:val="24"/>
        </w:rPr>
        <w:t>Bearers of Conscience &amp; Keepers of History</w:t>
      </w:r>
      <w:r w:rsidRPr="00914E46">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w:t>
      </w:r>
      <w:r w:rsidRPr="00914E46">
        <w:rPr>
          <w:rFonts w:cstheme="minorHAnsi"/>
          <w:sz w:val="24"/>
          <w:szCs w:val="24"/>
        </w:rPr>
        <w:lastRenderedPageBreak/>
        <w:t>(Son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914E46">
        <w:rPr>
          <w:rFonts w:cstheme="minorHAnsi"/>
          <w:sz w:val="24"/>
          <w:szCs w:val="24"/>
          <w:vertAlign w:val="superscript"/>
        </w:rPr>
        <w:t>st</w:t>
      </w:r>
      <w:r w:rsidRPr="00914E46">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914E46">
        <w:rPr>
          <w:rFonts w:cstheme="minorHAnsi"/>
          <w:sz w:val="24"/>
          <w:szCs w:val="24"/>
          <w:vertAlign w:val="superscript"/>
        </w:rPr>
        <w:t>nd</w:t>
      </w:r>
      <w:r w:rsidRPr="00914E46">
        <w:rPr>
          <w:rFonts w:cstheme="minorHAnsi"/>
          <w:sz w:val="24"/>
          <w:szCs w:val="24"/>
        </w:rPr>
        <w:t xml:space="preserve"> Thessalonians 2:7. In 1</w:t>
      </w:r>
      <w:r w:rsidRPr="00914E46">
        <w:rPr>
          <w:rFonts w:cstheme="minorHAnsi"/>
          <w:sz w:val="24"/>
          <w:szCs w:val="24"/>
          <w:vertAlign w:val="superscript"/>
        </w:rPr>
        <w:t>st</w:t>
      </w:r>
      <w:r w:rsidRPr="00914E46">
        <w:rPr>
          <w:rFonts w:cstheme="minorHAnsi"/>
          <w:sz w:val="24"/>
          <w:szCs w:val="24"/>
        </w:rPr>
        <w:t xml:space="preserve"> Corinthians 15:24 says “The comes the End, when He (Son Jesus) delivers the Kingdom to God the Father (Stephen), when He puts an End to all…Powers…” Also being made subject is in 1</w:t>
      </w:r>
      <w:r w:rsidRPr="00914E46">
        <w:rPr>
          <w:rFonts w:cstheme="minorHAnsi"/>
          <w:sz w:val="24"/>
          <w:szCs w:val="24"/>
          <w:vertAlign w:val="superscript"/>
        </w:rPr>
        <w:t>st</w:t>
      </w:r>
      <w:r w:rsidRPr="00914E46">
        <w:rPr>
          <w:rFonts w:cstheme="minorHAnsi"/>
          <w:sz w:val="24"/>
          <w:szCs w:val="24"/>
        </w:rPr>
        <w:t xml:space="preserve"> Peter 3:18-22.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7</w:t>
      </w:r>
      <w:r w:rsidRPr="00914E46">
        <w:rPr>
          <w:rFonts w:cstheme="minorHAnsi"/>
          <w:sz w:val="24"/>
          <w:szCs w:val="24"/>
          <w:vertAlign w:val="superscript"/>
        </w:rPr>
        <w:t>th</w:t>
      </w:r>
      <w:r w:rsidRPr="00914E46">
        <w:rPr>
          <w:rFonts w:cstheme="minorHAnsi"/>
          <w:sz w:val="24"/>
          <w:szCs w:val="24"/>
        </w:rPr>
        <w:t xml:space="preserve"> order creation is called Authorities which mean “</w:t>
      </w:r>
      <w:r w:rsidRPr="00914E46">
        <w:rPr>
          <w:rFonts w:cstheme="minorHAnsi"/>
          <w:b/>
          <w:sz w:val="24"/>
          <w:szCs w:val="24"/>
        </w:rPr>
        <w:t>expert in knowledge of a higher nature</w:t>
      </w:r>
      <w:r w:rsidRPr="00914E46">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w:t>
      </w:r>
      <w:r w:rsidRPr="00914E46">
        <w:rPr>
          <w:rFonts w:cstheme="minorHAnsi"/>
          <w:sz w:val="24"/>
          <w:szCs w:val="24"/>
        </w:rPr>
        <w:lastRenderedPageBreak/>
        <w:t>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914E46">
        <w:rPr>
          <w:rFonts w:cstheme="minorHAnsi"/>
          <w:sz w:val="24"/>
          <w:szCs w:val="24"/>
          <w:vertAlign w:val="superscript"/>
        </w:rPr>
        <w:t>st</w:t>
      </w:r>
      <w:r w:rsidRPr="00914E4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914E46">
        <w:rPr>
          <w:rFonts w:cstheme="minorHAnsi"/>
          <w:sz w:val="24"/>
          <w:szCs w:val="24"/>
          <w:vertAlign w:val="superscript"/>
        </w:rPr>
        <w:t>nd</w:t>
      </w:r>
      <w:r w:rsidRPr="00914E46">
        <w:rPr>
          <w:rFonts w:cstheme="minorHAnsi"/>
          <w:sz w:val="24"/>
          <w:szCs w:val="24"/>
        </w:rPr>
        <w:t xml:space="preserve"> Thessalonians 2:7. In 1</w:t>
      </w:r>
      <w:r w:rsidRPr="00914E46">
        <w:rPr>
          <w:rFonts w:cstheme="minorHAnsi"/>
          <w:sz w:val="24"/>
          <w:szCs w:val="24"/>
          <w:vertAlign w:val="superscript"/>
        </w:rPr>
        <w:t>st</w:t>
      </w:r>
      <w:r w:rsidRPr="00914E46">
        <w:rPr>
          <w:rFonts w:cstheme="minorHAnsi"/>
          <w:sz w:val="24"/>
          <w:szCs w:val="24"/>
        </w:rPr>
        <w:t xml:space="preserve"> Corinthians 15:24 declares “The comes the End, when He (Son Jesus) delivers the Kingdom to God the Father (Stephen), when He puts an End to all…Authority…” Also being made subject is in 1</w:t>
      </w:r>
      <w:r w:rsidRPr="00914E46">
        <w:rPr>
          <w:rFonts w:cstheme="minorHAnsi"/>
          <w:sz w:val="24"/>
          <w:szCs w:val="24"/>
          <w:vertAlign w:val="superscript"/>
        </w:rPr>
        <w:t>st</w:t>
      </w:r>
      <w:r w:rsidRPr="00914E46">
        <w:rPr>
          <w:rFonts w:cstheme="minorHAnsi"/>
          <w:sz w:val="24"/>
          <w:szCs w:val="24"/>
        </w:rPr>
        <w:t xml:space="preserve"> Peter 3:18-22.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8</w:t>
      </w:r>
      <w:r w:rsidRPr="00914E46">
        <w:rPr>
          <w:rFonts w:cstheme="minorHAnsi"/>
          <w:sz w:val="24"/>
          <w:szCs w:val="24"/>
          <w:vertAlign w:val="superscript"/>
        </w:rPr>
        <w:t>th</w:t>
      </w:r>
      <w:r w:rsidRPr="00914E46">
        <w:rPr>
          <w:rFonts w:cstheme="minorHAnsi"/>
          <w:sz w:val="24"/>
          <w:szCs w:val="24"/>
        </w:rPr>
        <w:t xml:space="preserve"> order creation is called Virtues which mean “</w:t>
      </w:r>
      <w:r w:rsidRPr="00914E46">
        <w:rPr>
          <w:rFonts w:cstheme="minorHAnsi"/>
          <w:b/>
          <w:sz w:val="24"/>
          <w:szCs w:val="24"/>
        </w:rPr>
        <w:t>Tempered Justice in Self-Control</w:t>
      </w:r>
      <w:r w:rsidRPr="00914E46">
        <w:rPr>
          <w:rFonts w:cstheme="minorHAnsi"/>
          <w:sz w:val="24"/>
          <w:szCs w:val="24"/>
        </w:rPr>
        <w:t xml:space="preserve">” as 8-headed Dragons. In Mark 5:30 states “and Jesus, immediately knowing in Himself that virtue </w:t>
      </w:r>
      <w:r w:rsidRPr="00914E46">
        <w:rPr>
          <w:rFonts w:cstheme="minorHAnsi"/>
          <w:sz w:val="24"/>
          <w:szCs w:val="24"/>
        </w:rPr>
        <w:lastRenderedPageBreak/>
        <w:t>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914E46">
        <w:rPr>
          <w:rFonts w:cstheme="minorHAnsi"/>
          <w:sz w:val="24"/>
          <w:szCs w:val="24"/>
          <w:vertAlign w:val="superscript"/>
        </w:rPr>
        <w:t>nd</w:t>
      </w:r>
      <w:r w:rsidRPr="00914E46">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914E46">
        <w:rPr>
          <w:rFonts w:cstheme="minorHAnsi"/>
          <w:sz w:val="24"/>
          <w:szCs w:val="24"/>
          <w:vertAlign w:val="superscript"/>
        </w:rPr>
        <w:t>nd</w:t>
      </w:r>
      <w:r w:rsidRPr="00914E46">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9</w:t>
      </w:r>
      <w:r w:rsidRPr="00914E46">
        <w:rPr>
          <w:rFonts w:cstheme="minorHAnsi"/>
          <w:sz w:val="24"/>
          <w:szCs w:val="24"/>
          <w:vertAlign w:val="superscript"/>
        </w:rPr>
        <w:t>th</w:t>
      </w:r>
      <w:r w:rsidRPr="00914E46">
        <w:rPr>
          <w:rFonts w:cstheme="minorHAnsi"/>
          <w:sz w:val="24"/>
          <w:szCs w:val="24"/>
        </w:rPr>
        <w:t xml:space="preserve"> order creation is called Strongholds which mean “</w:t>
      </w:r>
      <w:r w:rsidRPr="00914E46">
        <w:rPr>
          <w:rFonts w:cstheme="minorHAnsi"/>
          <w:b/>
          <w:sz w:val="24"/>
          <w:szCs w:val="24"/>
        </w:rPr>
        <w:t>to make strong fortifications in defense</w:t>
      </w:r>
      <w:r w:rsidRPr="00914E46">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914E46">
        <w:rPr>
          <w:rFonts w:cstheme="minorHAnsi"/>
          <w:sz w:val="24"/>
          <w:szCs w:val="24"/>
          <w:vertAlign w:val="superscript"/>
        </w:rPr>
        <w:t>nd</w:t>
      </w:r>
      <w:r w:rsidRPr="00914E46">
        <w:rPr>
          <w:rFonts w:cstheme="minorHAnsi"/>
          <w:sz w:val="24"/>
          <w:szCs w:val="24"/>
        </w:rPr>
        <w:t xml:space="preserve"> Corinthians 10:4-6 declares “For the </w:t>
      </w:r>
      <w:r w:rsidRPr="00914E46">
        <w:rPr>
          <w:rFonts w:cstheme="minorHAnsi"/>
          <w:sz w:val="24"/>
          <w:szCs w:val="24"/>
        </w:rPr>
        <w:lastRenderedPageBreak/>
        <w:t xml:space="preserve">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10</w:t>
      </w:r>
      <w:r w:rsidRPr="00914E46">
        <w:rPr>
          <w:rFonts w:cstheme="minorHAnsi"/>
          <w:sz w:val="24"/>
          <w:szCs w:val="24"/>
          <w:vertAlign w:val="superscript"/>
        </w:rPr>
        <w:t>th</w:t>
      </w:r>
      <w:r w:rsidRPr="00914E46">
        <w:rPr>
          <w:rFonts w:cstheme="minorHAnsi"/>
          <w:sz w:val="24"/>
          <w:szCs w:val="24"/>
        </w:rPr>
        <w:t xml:space="preserve"> order creation is called Dominions (Dominations) which mean “</w:t>
      </w:r>
      <w:r w:rsidRPr="00914E46">
        <w:rPr>
          <w:rFonts w:cstheme="minorHAnsi"/>
          <w:b/>
          <w:sz w:val="24"/>
          <w:szCs w:val="24"/>
        </w:rPr>
        <w:t>The Angelical Lords over Nations---Laws</w:t>
      </w:r>
      <w:r w:rsidRPr="00914E46">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914E46">
        <w:rPr>
          <w:rFonts w:cstheme="minorHAnsi"/>
          <w:sz w:val="24"/>
          <w:szCs w:val="24"/>
          <w:vertAlign w:val="superscript"/>
        </w:rPr>
        <w:t>st</w:t>
      </w:r>
      <w:r w:rsidRPr="00914E46">
        <w:rPr>
          <w:rFonts w:cstheme="minorHAnsi"/>
          <w:sz w:val="24"/>
          <w:szCs w:val="24"/>
        </w:rPr>
        <w:t xml:space="preserve"> Corinthians 8:6).”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11</w:t>
      </w:r>
      <w:r w:rsidRPr="00914E46">
        <w:rPr>
          <w:rFonts w:cstheme="minorHAnsi"/>
          <w:sz w:val="24"/>
          <w:szCs w:val="24"/>
          <w:vertAlign w:val="superscript"/>
        </w:rPr>
        <w:t>th</w:t>
      </w:r>
      <w:r w:rsidRPr="00914E46">
        <w:rPr>
          <w:rFonts w:cstheme="minorHAnsi"/>
          <w:sz w:val="24"/>
          <w:szCs w:val="24"/>
        </w:rPr>
        <w:t xml:space="preserve"> order creation is called Hashmallim’s (Hashmal) which mean “</w:t>
      </w:r>
      <w:r w:rsidRPr="00914E46">
        <w:rPr>
          <w:rFonts w:cstheme="minorHAnsi"/>
          <w:b/>
          <w:sz w:val="24"/>
          <w:szCs w:val="24"/>
        </w:rPr>
        <w:t>The Power Conductor of Fiery Electrum Amber of Gold (Green), Copper &amp; Silver</w:t>
      </w:r>
      <w:r w:rsidRPr="00914E46">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12</w:t>
      </w:r>
      <w:r w:rsidRPr="00914E46">
        <w:rPr>
          <w:rFonts w:cstheme="minorHAnsi"/>
          <w:sz w:val="24"/>
          <w:szCs w:val="24"/>
          <w:vertAlign w:val="superscript"/>
        </w:rPr>
        <w:t>th</w:t>
      </w:r>
      <w:r w:rsidRPr="00914E46">
        <w:rPr>
          <w:rFonts w:cstheme="minorHAnsi"/>
          <w:sz w:val="24"/>
          <w:szCs w:val="24"/>
        </w:rPr>
        <w:t xml:space="preserve"> order creation is called Lordships which mean “</w:t>
      </w:r>
      <w:r w:rsidRPr="00914E46">
        <w:rPr>
          <w:rFonts w:cstheme="minorHAnsi"/>
          <w:b/>
          <w:sz w:val="24"/>
          <w:szCs w:val="24"/>
        </w:rPr>
        <w:t>to have control, authority and power over others that are lower in rank in the other Lordships</w:t>
      </w:r>
      <w:r w:rsidRPr="00914E46">
        <w:rPr>
          <w:rFonts w:cstheme="minorHAnsi"/>
          <w:sz w:val="24"/>
          <w:szCs w:val="24"/>
        </w:rPr>
        <w:t xml:space="preserve">.” The Lordships are they whose </w:t>
      </w:r>
      <w:r w:rsidRPr="00914E46">
        <w:rPr>
          <w:rFonts w:cstheme="minorHAnsi"/>
          <w:sz w:val="24"/>
          <w:szCs w:val="24"/>
        </w:rPr>
        <w:lastRenderedPageBreak/>
        <w:t>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914E46">
        <w:rPr>
          <w:rFonts w:cstheme="minorHAnsi"/>
          <w:b/>
          <w:i/>
          <w:sz w:val="24"/>
          <w:szCs w:val="24"/>
        </w:rPr>
        <w:t>Theos</w:t>
      </w:r>
      <w:r w:rsidRPr="00914E46">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914E46">
        <w:rPr>
          <w:rFonts w:cstheme="minorHAnsi"/>
          <w:sz w:val="24"/>
          <w:szCs w:val="24"/>
          <w:vertAlign w:val="superscript"/>
        </w:rPr>
        <w:t>st</w:t>
      </w:r>
      <w:r w:rsidRPr="00914E46">
        <w:rPr>
          <w:rFonts w:cstheme="minorHAnsi"/>
          <w:sz w:val="24"/>
          <w:szCs w:val="24"/>
        </w:rPr>
        <w:t xml:space="preserve"> Corinthians 8:6; 15:24-28. These scriptures include 2</w:t>
      </w:r>
      <w:r w:rsidRPr="00914E46">
        <w:rPr>
          <w:rFonts w:cstheme="minorHAnsi"/>
          <w:sz w:val="24"/>
          <w:szCs w:val="24"/>
          <w:vertAlign w:val="superscript"/>
        </w:rPr>
        <w:t>nd</w:t>
      </w:r>
      <w:r w:rsidRPr="00914E46">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914E46">
        <w:rPr>
          <w:rFonts w:cstheme="minorHAnsi"/>
          <w:b/>
          <w:i/>
          <w:sz w:val="24"/>
          <w:szCs w:val="24"/>
        </w:rPr>
        <w:t>Kyrios</w:t>
      </w:r>
      <w:r w:rsidRPr="00914E46">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914E46">
        <w:rPr>
          <w:rFonts w:cstheme="minorHAnsi"/>
          <w:sz w:val="24"/>
          <w:szCs w:val="24"/>
          <w:vertAlign w:val="superscript"/>
        </w:rPr>
        <w:t>st</w:t>
      </w:r>
      <w:r w:rsidRPr="00914E46">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914E46">
        <w:rPr>
          <w:rFonts w:cstheme="minorHAnsi"/>
          <w:b/>
          <w:sz w:val="24"/>
          <w:szCs w:val="24"/>
        </w:rPr>
        <w:t xml:space="preserve">The Lord Yahweh &amp; the </w:t>
      </w:r>
      <w:r w:rsidR="00713355" w:rsidRPr="00914E46">
        <w:rPr>
          <w:rFonts w:cstheme="minorHAnsi"/>
          <w:b/>
          <w:sz w:val="24"/>
          <w:szCs w:val="24"/>
        </w:rPr>
        <w:t>36</w:t>
      </w:r>
      <w:r w:rsidRPr="00914E46">
        <w:rPr>
          <w:rFonts w:cstheme="minorHAnsi"/>
          <w:b/>
          <w:sz w:val="24"/>
          <w:szCs w:val="24"/>
        </w:rPr>
        <w:t>0 other Lords that He created</w:t>
      </w:r>
      <w:r w:rsidRPr="00914E46">
        <w:rPr>
          <w:rFonts w:cstheme="minorHAnsi"/>
          <w:sz w:val="24"/>
          <w:szCs w:val="24"/>
        </w:rPr>
        <w:t xml:space="preserve">.” </w:t>
      </w:r>
    </w:p>
    <w:p w:rsidR="00C24879" w:rsidRPr="00914E46" w:rsidRDefault="00C24879" w:rsidP="00C24879">
      <w:pPr>
        <w:spacing w:line="480" w:lineRule="auto"/>
        <w:jc w:val="center"/>
        <w:rPr>
          <w:rFonts w:ascii="Abyssinica SIL" w:hAnsi="Abyssinica SIL" w:cstheme="minorHAnsi"/>
          <w:sz w:val="24"/>
          <w:szCs w:val="24"/>
        </w:rPr>
      </w:pPr>
      <w:r w:rsidRPr="00914E46">
        <w:rPr>
          <w:rFonts w:ascii="Abyssinica SIL" w:hAnsi="Abyssinica SIL" w:cstheme="minorHAnsi"/>
          <w:sz w:val="24"/>
          <w:szCs w:val="24"/>
        </w:rPr>
        <w:t>THE MINISTRY OF THE HEAVENLY GUARDIANS (PROTECTORS) IN THE 10 KINGDOM ORDERS</w:t>
      </w:r>
    </w:p>
    <w:p w:rsidR="00C24879" w:rsidRPr="00914E46" w:rsidRDefault="00C24879" w:rsidP="00C24879">
      <w:pPr>
        <w:spacing w:line="480" w:lineRule="auto"/>
        <w:jc w:val="both"/>
        <w:rPr>
          <w:rFonts w:cstheme="minorHAnsi"/>
          <w:sz w:val="24"/>
          <w:szCs w:val="24"/>
        </w:rPr>
      </w:pPr>
      <w:r w:rsidRPr="00914E46">
        <w:rPr>
          <w:rFonts w:cstheme="minorHAnsi"/>
          <w:sz w:val="24"/>
          <w:szCs w:val="24"/>
        </w:rPr>
        <w:lastRenderedPageBreak/>
        <w:t>The 13</w:t>
      </w:r>
      <w:r w:rsidRPr="00914E46">
        <w:rPr>
          <w:rFonts w:cstheme="minorHAnsi"/>
          <w:sz w:val="24"/>
          <w:szCs w:val="24"/>
          <w:vertAlign w:val="superscript"/>
        </w:rPr>
        <w:t>th</w:t>
      </w:r>
      <w:r w:rsidRPr="00914E46">
        <w:rPr>
          <w:rFonts w:cstheme="minorHAnsi"/>
          <w:sz w:val="24"/>
          <w:szCs w:val="24"/>
        </w:rPr>
        <w:t xml:space="preserve"> order creation is called the Thrones (Elders) which mean “</w:t>
      </w:r>
      <w:r w:rsidRPr="00914E46">
        <w:rPr>
          <w:rFonts w:cstheme="minorHAnsi"/>
          <w:b/>
          <w:sz w:val="24"/>
          <w:szCs w:val="24"/>
        </w:rPr>
        <w:t>The Many Eyed Ones</w:t>
      </w:r>
      <w:r w:rsidRPr="00914E46">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914E46">
        <w:rPr>
          <w:rFonts w:cstheme="minorHAnsi"/>
          <w:sz w:val="24"/>
          <w:szCs w:val="24"/>
          <w:vertAlign w:val="superscript"/>
        </w:rPr>
        <w:t>st</w:t>
      </w:r>
      <w:r w:rsidRPr="00914E46">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914E46">
        <w:rPr>
          <w:rFonts w:cstheme="minorHAnsi"/>
          <w:sz w:val="24"/>
          <w:szCs w:val="24"/>
          <w:vertAlign w:val="superscript"/>
        </w:rPr>
        <w:t>st</w:t>
      </w:r>
      <w:r w:rsidRPr="00914E46">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914E46">
        <w:rPr>
          <w:rFonts w:cstheme="minorHAnsi"/>
          <w:sz w:val="24"/>
          <w:szCs w:val="24"/>
          <w:vertAlign w:val="superscript"/>
        </w:rPr>
        <w:t>nd</w:t>
      </w:r>
      <w:r w:rsidRPr="00914E46">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w:t>
      </w:r>
      <w:r w:rsidRPr="00914E46">
        <w:rPr>
          <w:rFonts w:cstheme="minorHAnsi"/>
          <w:sz w:val="24"/>
          <w:szCs w:val="24"/>
        </w:rPr>
        <w:lastRenderedPageBreak/>
        <w:t>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914E46">
        <w:rPr>
          <w:rFonts w:cstheme="minorHAnsi"/>
          <w:sz w:val="24"/>
          <w:szCs w:val="24"/>
          <w:vertAlign w:val="superscript"/>
        </w:rPr>
        <w:t>nd</w:t>
      </w:r>
      <w:r w:rsidRPr="00914E4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14</w:t>
      </w:r>
      <w:r w:rsidRPr="00914E46">
        <w:rPr>
          <w:rFonts w:cstheme="minorHAnsi"/>
          <w:sz w:val="24"/>
          <w:szCs w:val="24"/>
          <w:vertAlign w:val="superscript"/>
        </w:rPr>
        <w:t>th</w:t>
      </w:r>
      <w:r w:rsidRPr="00914E46">
        <w:rPr>
          <w:rFonts w:cstheme="minorHAnsi"/>
          <w:sz w:val="24"/>
          <w:szCs w:val="24"/>
        </w:rPr>
        <w:t xml:space="preserve"> order creation is called Wheels which mean “</w:t>
      </w:r>
      <w:r w:rsidRPr="00914E46">
        <w:rPr>
          <w:rFonts w:cstheme="minorHAnsi"/>
          <w:b/>
          <w:sz w:val="24"/>
          <w:szCs w:val="24"/>
        </w:rPr>
        <w:t>The Peaceful &amp; Submitting Ones</w:t>
      </w:r>
      <w:r w:rsidRPr="00914E46">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914E46">
        <w:rPr>
          <w:rFonts w:cstheme="minorHAnsi"/>
          <w:sz w:val="24"/>
          <w:szCs w:val="24"/>
          <w:vertAlign w:val="superscript"/>
        </w:rPr>
        <w:t>nd</w:t>
      </w:r>
      <w:r w:rsidRPr="00914E46">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15</w:t>
      </w:r>
      <w:r w:rsidRPr="00914E46">
        <w:rPr>
          <w:rFonts w:cstheme="minorHAnsi"/>
          <w:sz w:val="24"/>
          <w:szCs w:val="24"/>
          <w:vertAlign w:val="superscript"/>
        </w:rPr>
        <w:t>th</w:t>
      </w:r>
      <w:r w:rsidRPr="00914E46">
        <w:rPr>
          <w:rFonts w:cstheme="minorHAnsi"/>
          <w:sz w:val="24"/>
          <w:szCs w:val="24"/>
        </w:rPr>
        <w:t xml:space="preserve"> order creation is called Ophanim’s which mean “</w:t>
      </w:r>
      <w:r w:rsidRPr="00914E46">
        <w:rPr>
          <w:rFonts w:cstheme="minorHAnsi"/>
          <w:b/>
          <w:sz w:val="24"/>
          <w:szCs w:val="24"/>
        </w:rPr>
        <w:t>The Valiant/Courageous Ones</w:t>
      </w:r>
      <w:r w:rsidRPr="00914E46">
        <w:rPr>
          <w:rFonts w:cstheme="minorHAnsi"/>
          <w:sz w:val="24"/>
          <w:szCs w:val="24"/>
        </w:rPr>
        <w:t xml:space="preserve">” as 15-headed Dragons. These are creatures that function as the actual Chariots of God (Father Stephen) driven by the Cherubs. In Daniel 7:9-10 mentions “I watched till thrones were put in </w:t>
      </w:r>
      <w:r w:rsidRPr="00914E46">
        <w:rPr>
          <w:rFonts w:cstheme="minorHAnsi"/>
          <w:sz w:val="24"/>
          <w:szCs w:val="24"/>
        </w:rPr>
        <w:lastRenderedPageBreak/>
        <w:t>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914E46">
        <w:rPr>
          <w:rFonts w:cstheme="minorHAnsi"/>
          <w:sz w:val="24"/>
          <w:szCs w:val="24"/>
          <w:vertAlign w:val="superscript"/>
        </w:rPr>
        <w:t>nd</w:t>
      </w:r>
      <w:r w:rsidRPr="00914E4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16</w:t>
      </w:r>
      <w:r w:rsidRPr="00914E46">
        <w:rPr>
          <w:rFonts w:cstheme="minorHAnsi"/>
          <w:sz w:val="24"/>
          <w:szCs w:val="24"/>
          <w:vertAlign w:val="superscript"/>
        </w:rPr>
        <w:t>th</w:t>
      </w:r>
      <w:r w:rsidRPr="00914E46">
        <w:rPr>
          <w:rFonts w:cstheme="minorHAnsi"/>
          <w:sz w:val="24"/>
          <w:szCs w:val="24"/>
        </w:rPr>
        <w:t xml:space="preserve"> order creation is called Ophde’s which mean “</w:t>
      </w:r>
      <w:r w:rsidRPr="00914E46">
        <w:rPr>
          <w:rFonts w:cstheme="minorHAnsi"/>
          <w:b/>
          <w:sz w:val="24"/>
          <w:szCs w:val="24"/>
        </w:rPr>
        <w:t>The Lords of the Flame</w:t>
      </w:r>
      <w:r w:rsidRPr="00914E46">
        <w:rPr>
          <w:rFonts w:cstheme="minorHAnsi"/>
          <w:sz w:val="24"/>
          <w:szCs w:val="24"/>
        </w:rPr>
        <w:t>” as 16-headed Dragons. These creatures function as the actual Chariots of God (Father Stephen) driven by the Cherub. Like the Lordships of the 12</w:t>
      </w:r>
      <w:r w:rsidRPr="00914E46">
        <w:rPr>
          <w:rFonts w:cstheme="minorHAnsi"/>
          <w:sz w:val="24"/>
          <w:szCs w:val="24"/>
          <w:vertAlign w:val="superscript"/>
        </w:rPr>
        <w:t>th</w:t>
      </w:r>
      <w:r w:rsidRPr="00914E46">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914E46">
        <w:rPr>
          <w:rFonts w:cstheme="minorHAnsi"/>
          <w:b/>
          <w:sz w:val="24"/>
          <w:szCs w:val="24"/>
        </w:rPr>
        <w:t>YOU-ARE-THE-GOD-WHO-SEES</w:t>
      </w:r>
      <w:r w:rsidRPr="00914E46">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w:t>
      </w:r>
      <w:r w:rsidRPr="00914E46">
        <w:rPr>
          <w:rFonts w:cstheme="minorHAnsi"/>
          <w:sz w:val="24"/>
          <w:szCs w:val="24"/>
        </w:rPr>
        <w:lastRenderedPageBreak/>
        <w:t>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914E46">
        <w:rPr>
          <w:rFonts w:cstheme="minorHAnsi"/>
          <w:b/>
          <w:sz w:val="24"/>
          <w:szCs w:val="24"/>
        </w:rPr>
        <w:t>an Angel of the Lord</w:t>
      </w:r>
      <w:r w:rsidRPr="00914E46">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914E46">
        <w:rPr>
          <w:rFonts w:cstheme="minorHAnsi"/>
          <w:sz w:val="24"/>
          <w:szCs w:val="24"/>
          <w:vertAlign w:val="superscript"/>
        </w:rPr>
        <w:t>st</w:t>
      </w:r>
      <w:r w:rsidRPr="00914E46">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914E46">
        <w:rPr>
          <w:rFonts w:cstheme="minorHAnsi"/>
          <w:sz w:val="24"/>
          <w:szCs w:val="24"/>
          <w:vertAlign w:val="superscript"/>
        </w:rPr>
        <w:t>st</w:t>
      </w:r>
      <w:r w:rsidRPr="00914E46">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914E46">
        <w:rPr>
          <w:rFonts w:cstheme="minorHAnsi"/>
          <w:sz w:val="24"/>
          <w:szCs w:val="24"/>
          <w:vertAlign w:val="superscript"/>
        </w:rPr>
        <w:t>st</w:t>
      </w:r>
      <w:r w:rsidRPr="00914E46">
        <w:rPr>
          <w:rFonts w:cstheme="minorHAnsi"/>
          <w:sz w:val="24"/>
          <w:szCs w:val="24"/>
        </w:rPr>
        <w:t xml:space="preserve"> Corinthians 15:47. Stephen is the Angel of the Lord (Yah) in Acts 6:5-7:56 &amp; 1</w:t>
      </w:r>
      <w:r w:rsidRPr="00914E46">
        <w:rPr>
          <w:rFonts w:cstheme="minorHAnsi"/>
          <w:sz w:val="24"/>
          <w:szCs w:val="24"/>
          <w:vertAlign w:val="superscript"/>
        </w:rPr>
        <w:t>st</w:t>
      </w:r>
      <w:r w:rsidRPr="00914E46">
        <w:rPr>
          <w:rFonts w:cstheme="minorHAnsi"/>
          <w:sz w:val="24"/>
          <w:szCs w:val="24"/>
        </w:rPr>
        <w:t xml:space="preserve"> Corinthians 15: 42-44, 53-54. The significance of the Angel of the Lord’s (Stephen’s) Name is proven in scripture. In Exodus 3:14 says “And God (Father Stephen) said to Moses, ‘</w:t>
      </w:r>
      <w:r w:rsidRPr="00914E46">
        <w:rPr>
          <w:rFonts w:cstheme="minorHAnsi"/>
          <w:b/>
          <w:sz w:val="24"/>
          <w:szCs w:val="24"/>
        </w:rPr>
        <w:t xml:space="preserve">I AM WHO I AM (John </w:t>
      </w:r>
      <w:r w:rsidRPr="00914E46">
        <w:rPr>
          <w:rFonts w:cstheme="minorHAnsi"/>
          <w:b/>
          <w:sz w:val="24"/>
          <w:szCs w:val="24"/>
        </w:rPr>
        <w:lastRenderedPageBreak/>
        <w:t>8:58)</w:t>
      </w:r>
      <w:r w:rsidRPr="00914E46">
        <w:rPr>
          <w:rFonts w:cstheme="minorHAnsi"/>
          <w:sz w:val="24"/>
          <w:szCs w:val="24"/>
        </w:rPr>
        <w:t xml:space="preserve">,’ and He said, ‘Thus You shall say to the children of Israel, </w:t>
      </w:r>
      <w:r w:rsidRPr="00914E46">
        <w:rPr>
          <w:rFonts w:cstheme="minorHAnsi"/>
          <w:b/>
          <w:sz w:val="24"/>
          <w:szCs w:val="24"/>
        </w:rPr>
        <w:t>I AM</w:t>
      </w:r>
      <w:r w:rsidRPr="00914E46">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914E46">
        <w:rPr>
          <w:rFonts w:cstheme="minorHAnsi"/>
          <w:b/>
          <w:sz w:val="24"/>
          <w:szCs w:val="24"/>
        </w:rPr>
        <w:t>I AM</w:t>
      </w:r>
      <w:r w:rsidRPr="00914E46">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914E46">
        <w:rPr>
          <w:rFonts w:cstheme="minorHAnsi"/>
          <w:sz w:val="24"/>
          <w:szCs w:val="24"/>
          <w:vertAlign w:val="superscript"/>
        </w:rPr>
        <w:t>st</w:t>
      </w:r>
      <w:r w:rsidRPr="00914E46">
        <w:rPr>
          <w:rFonts w:cstheme="minorHAnsi"/>
          <w:sz w:val="24"/>
          <w:szCs w:val="24"/>
        </w:rPr>
        <w:t xml:space="preserve"> order of the Chalkydri is the 1</w:t>
      </w:r>
      <w:r w:rsidRPr="00914E46">
        <w:rPr>
          <w:rFonts w:cstheme="minorHAnsi"/>
          <w:sz w:val="24"/>
          <w:szCs w:val="24"/>
          <w:vertAlign w:val="superscript"/>
        </w:rPr>
        <w:t>st</w:t>
      </w:r>
      <w:r w:rsidRPr="00914E46">
        <w:rPr>
          <w:rFonts w:cstheme="minorHAnsi"/>
          <w:sz w:val="24"/>
          <w:szCs w:val="24"/>
        </w:rPr>
        <w:t xml:space="preserve"> Encounter is with Hagar (Single Concubine or Girl-friend) in Genesis 16:1-16. The 2</w:t>
      </w:r>
      <w:r w:rsidRPr="00914E46">
        <w:rPr>
          <w:rFonts w:cstheme="minorHAnsi"/>
          <w:sz w:val="24"/>
          <w:szCs w:val="24"/>
          <w:vertAlign w:val="superscript"/>
        </w:rPr>
        <w:t>nd</w:t>
      </w:r>
      <w:r w:rsidRPr="00914E46">
        <w:rPr>
          <w:rFonts w:cstheme="minorHAnsi"/>
          <w:sz w:val="24"/>
          <w:szCs w:val="24"/>
        </w:rPr>
        <w:t xml:space="preserve"> order of the Angels is the 2</w:t>
      </w:r>
      <w:r w:rsidRPr="00914E46">
        <w:rPr>
          <w:rFonts w:cstheme="minorHAnsi"/>
          <w:sz w:val="24"/>
          <w:szCs w:val="24"/>
          <w:vertAlign w:val="superscript"/>
        </w:rPr>
        <w:t>nd</w:t>
      </w:r>
      <w:r w:rsidRPr="00914E46">
        <w:rPr>
          <w:rFonts w:cstheme="minorHAnsi"/>
          <w:sz w:val="24"/>
          <w:szCs w:val="24"/>
        </w:rPr>
        <w:t xml:space="preserve"> Encounter with Abraham in Genesis 22:1-19. The 3</w:t>
      </w:r>
      <w:r w:rsidRPr="00914E46">
        <w:rPr>
          <w:rFonts w:cstheme="minorHAnsi"/>
          <w:sz w:val="24"/>
          <w:szCs w:val="24"/>
          <w:vertAlign w:val="superscript"/>
        </w:rPr>
        <w:t>rd</w:t>
      </w:r>
      <w:r w:rsidRPr="00914E46">
        <w:rPr>
          <w:rFonts w:cstheme="minorHAnsi"/>
          <w:sz w:val="24"/>
          <w:szCs w:val="24"/>
        </w:rPr>
        <w:t xml:space="preserve"> Order of the Archangels is the 3</w:t>
      </w:r>
      <w:r w:rsidRPr="00914E46">
        <w:rPr>
          <w:rFonts w:cstheme="minorHAnsi"/>
          <w:sz w:val="24"/>
          <w:szCs w:val="24"/>
          <w:vertAlign w:val="superscript"/>
        </w:rPr>
        <w:t>rd</w:t>
      </w:r>
      <w:r w:rsidRPr="00914E46">
        <w:rPr>
          <w:rFonts w:cstheme="minorHAnsi"/>
          <w:sz w:val="24"/>
          <w:szCs w:val="24"/>
        </w:rPr>
        <w:t xml:space="preserve"> Encounter with Moses in Exodus 3:1-4:31. The 4</w:t>
      </w:r>
      <w:r w:rsidRPr="00914E46">
        <w:rPr>
          <w:rFonts w:cstheme="minorHAnsi"/>
          <w:sz w:val="24"/>
          <w:szCs w:val="24"/>
          <w:vertAlign w:val="superscript"/>
        </w:rPr>
        <w:t>th</w:t>
      </w:r>
      <w:r w:rsidRPr="00914E46">
        <w:rPr>
          <w:rFonts w:cstheme="minorHAnsi"/>
          <w:sz w:val="24"/>
          <w:szCs w:val="24"/>
        </w:rPr>
        <w:t xml:space="preserve"> order of the Principalities is the 4</w:t>
      </w:r>
      <w:r w:rsidRPr="00914E46">
        <w:rPr>
          <w:rFonts w:cstheme="minorHAnsi"/>
          <w:sz w:val="24"/>
          <w:szCs w:val="24"/>
          <w:vertAlign w:val="superscript"/>
        </w:rPr>
        <w:t>th</w:t>
      </w:r>
      <w:r w:rsidRPr="00914E46">
        <w:rPr>
          <w:rFonts w:cstheme="minorHAnsi"/>
          <w:sz w:val="24"/>
          <w:szCs w:val="24"/>
        </w:rPr>
        <w:t xml:space="preserve"> encounter with Balaam in Numbers 22:1-40. The 5</w:t>
      </w:r>
      <w:r w:rsidRPr="00914E46">
        <w:rPr>
          <w:rFonts w:cstheme="minorHAnsi"/>
          <w:sz w:val="24"/>
          <w:szCs w:val="24"/>
          <w:vertAlign w:val="superscript"/>
        </w:rPr>
        <w:t>th</w:t>
      </w:r>
      <w:r w:rsidRPr="00914E46">
        <w:rPr>
          <w:rFonts w:cstheme="minorHAnsi"/>
          <w:sz w:val="24"/>
          <w:szCs w:val="24"/>
        </w:rPr>
        <w:t xml:space="preserve"> order of the Rulers (Princedoms) is the 5</w:t>
      </w:r>
      <w:r w:rsidRPr="00914E46">
        <w:rPr>
          <w:rFonts w:cstheme="minorHAnsi"/>
          <w:sz w:val="24"/>
          <w:szCs w:val="24"/>
          <w:vertAlign w:val="superscript"/>
        </w:rPr>
        <w:t>th</w:t>
      </w:r>
      <w:r w:rsidRPr="00914E46">
        <w:rPr>
          <w:rFonts w:cstheme="minorHAnsi"/>
          <w:sz w:val="24"/>
          <w:szCs w:val="24"/>
        </w:rPr>
        <w:t xml:space="preserve"> encounter with Israel in Judges 2:1-23. The 6</w:t>
      </w:r>
      <w:r w:rsidRPr="00914E46">
        <w:rPr>
          <w:rFonts w:cstheme="minorHAnsi"/>
          <w:sz w:val="24"/>
          <w:szCs w:val="24"/>
          <w:vertAlign w:val="superscript"/>
        </w:rPr>
        <w:t>th</w:t>
      </w:r>
      <w:r w:rsidRPr="00914E46">
        <w:rPr>
          <w:rFonts w:cstheme="minorHAnsi"/>
          <w:sz w:val="24"/>
          <w:szCs w:val="24"/>
        </w:rPr>
        <w:t xml:space="preserve"> order of the Powers (Potentates) is the 6</w:t>
      </w:r>
      <w:r w:rsidRPr="00914E46">
        <w:rPr>
          <w:rFonts w:cstheme="minorHAnsi"/>
          <w:sz w:val="24"/>
          <w:szCs w:val="24"/>
          <w:vertAlign w:val="superscript"/>
        </w:rPr>
        <w:t>th</w:t>
      </w:r>
      <w:r w:rsidRPr="00914E46">
        <w:rPr>
          <w:rFonts w:cstheme="minorHAnsi"/>
          <w:sz w:val="24"/>
          <w:szCs w:val="24"/>
        </w:rPr>
        <w:t xml:space="preserve"> encounter with Gideon in Judges 6:11-8:35. The 7</w:t>
      </w:r>
      <w:r w:rsidRPr="00914E46">
        <w:rPr>
          <w:rFonts w:cstheme="minorHAnsi"/>
          <w:sz w:val="24"/>
          <w:szCs w:val="24"/>
          <w:vertAlign w:val="superscript"/>
        </w:rPr>
        <w:t>th</w:t>
      </w:r>
      <w:r w:rsidRPr="00914E46">
        <w:rPr>
          <w:rFonts w:cstheme="minorHAnsi"/>
          <w:sz w:val="24"/>
          <w:szCs w:val="24"/>
        </w:rPr>
        <w:t xml:space="preserve"> order of the Authorities is the 7</w:t>
      </w:r>
      <w:r w:rsidRPr="00914E46">
        <w:rPr>
          <w:rFonts w:cstheme="minorHAnsi"/>
          <w:sz w:val="24"/>
          <w:szCs w:val="24"/>
          <w:vertAlign w:val="superscript"/>
        </w:rPr>
        <w:t>th</w:t>
      </w:r>
      <w:r w:rsidRPr="00914E46">
        <w:rPr>
          <w:rFonts w:cstheme="minorHAnsi"/>
          <w:sz w:val="24"/>
          <w:szCs w:val="24"/>
        </w:rPr>
        <w:t xml:space="preserve"> encounter with Manoah in Judges 13:1-25. The 8</w:t>
      </w:r>
      <w:r w:rsidRPr="00914E46">
        <w:rPr>
          <w:rFonts w:cstheme="minorHAnsi"/>
          <w:sz w:val="24"/>
          <w:szCs w:val="24"/>
          <w:vertAlign w:val="superscript"/>
        </w:rPr>
        <w:t>th</w:t>
      </w:r>
      <w:r w:rsidRPr="00914E46">
        <w:rPr>
          <w:rFonts w:cstheme="minorHAnsi"/>
          <w:sz w:val="24"/>
          <w:szCs w:val="24"/>
        </w:rPr>
        <w:t xml:space="preserve"> order of the Virtues is the 8</w:t>
      </w:r>
      <w:r w:rsidRPr="00914E46">
        <w:rPr>
          <w:rFonts w:cstheme="minorHAnsi"/>
          <w:sz w:val="24"/>
          <w:szCs w:val="24"/>
          <w:vertAlign w:val="superscript"/>
        </w:rPr>
        <w:t>th</w:t>
      </w:r>
      <w:r w:rsidRPr="00914E46">
        <w:rPr>
          <w:rFonts w:cstheme="minorHAnsi"/>
          <w:sz w:val="24"/>
          <w:szCs w:val="24"/>
        </w:rPr>
        <w:t xml:space="preserve"> encounter with David in 2</w:t>
      </w:r>
      <w:r w:rsidRPr="00914E46">
        <w:rPr>
          <w:rFonts w:cstheme="minorHAnsi"/>
          <w:sz w:val="24"/>
          <w:szCs w:val="24"/>
          <w:vertAlign w:val="superscript"/>
        </w:rPr>
        <w:t>nd</w:t>
      </w:r>
      <w:r w:rsidRPr="00914E46">
        <w:rPr>
          <w:rFonts w:cstheme="minorHAnsi"/>
          <w:sz w:val="24"/>
          <w:szCs w:val="24"/>
        </w:rPr>
        <w:t xml:space="preserve"> Samuel 24:1-39 &amp; 1</w:t>
      </w:r>
      <w:r w:rsidRPr="00914E46">
        <w:rPr>
          <w:rFonts w:cstheme="minorHAnsi"/>
          <w:sz w:val="24"/>
          <w:szCs w:val="24"/>
          <w:vertAlign w:val="superscript"/>
        </w:rPr>
        <w:t>st</w:t>
      </w:r>
      <w:r w:rsidRPr="00914E46">
        <w:rPr>
          <w:rFonts w:cstheme="minorHAnsi"/>
          <w:sz w:val="24"/>
          <w:szCs w:val="24"/>
        </w:rPr>
        <w:t xml:space="preserve"> Chronicles 21:1-30. The 9</w:t>
      </w:r>
      <w:r w:rsidRPr="00914E46">
        <w:rPr>
          <w:rFonts w:cstheme="minorHAnsi"/>
          <w:sz w:val="24"/>
          <w:szCs w:val="24"/>
          <w:vertAlign w:val="superscript"/>
        </w:rPr>
        <w:t>th</w:t>
      </w:r>
      <w:r w:rsidRPr="00914E46">
        <w:rPr>
          <w:rFonts w:cstheme="minorHAnsi"/>
          <w:sz w:val="24"/>
          <w:szCs w:val="24"/>
        </w:rPr>
        <w:t xml:space="preserve"> order of the Strongholds is the 9</w:t>
      </w:r>
      <w:r w:rsidRPr="00914E46">
        <w:rPr>
          <w:rFonts w:cstheme="minorHAnsi"/>
          <w:sz w:val="24"/>
          <w:szCs w:val="24"/>
          <w:vertAlign w:val="superscript"/>
        </w:rPr>
        <w:t>th</w:t>
      </w:r>
      <w:r w:rsidRPr="00914E46">
        <w:rPr>
          <w:rFonts w:cstheme="minorHAnsi"/>
          <w:sz w:val="24"/>
          <w:szCs w:val="24"/>
        </w:rPr>
        <w:t xml:space="preserve"> encounter with Elijah in 1</w:t>
      </w:r>
      <w:r w:rsidRPr="00914E46">
        <w:rPr>
          <w:rFonts w:cstheme="minorHAnsi"/>
          <w:sz w:val="24"/>
          <w:szCs w:val="24"/>
          <w:vertAlign w:val="superscript"/>
        </w:rPr>
        <w:t>st</w:t>
      </w:r>
      <w:r w:rsidRPr="00914E46">
        <w:rPr>
          <w:rFonts w:cstheme="minorHAnsi"/>
          <w:sz w:val="24"/>
          <w:szCs w:val="24"/>
        </w:rPr>
        <w:t xml:space="preserve"> Kings 19:1-18 &amp; 2</w:t>
      </w:r>
      <w:r w:rsidRPr="00914E46">
        <w:rPr>
          <w:rFonts w:cstheme="minorHAnsi"/>
          <w:sz w:val="24"/>
          <w:szCs w:val="24"/>
          <w:vertAlign w:val="superscript"/>
        </w:rPr>
        <w:t>nd</w:t>
      </w:r>
      <w:r w:rsidRPr="00914E46">
        <w:rPr>
          <w:rFonts w:cstheme="minorHAnsi"/>
          <w:sz w:val="24"/>
          <w:szCs w:val="24"/>
        </w:rPr>
        <w:t xml:space="preserve"> Kings 1:1-</w:t>
      </w:r>
      <w:r w:rsidRPr="00914E46">
        <w:rPr>
          <w:rFonts w:cstheme="minorHAnsi"/>
          <w:sz w:val="24"/>
          <w:szCs w:val="24"/>
        </w:rPr>
        <w:lastRenderedPageBreak/>
        <w:t>2:18. The 10</w:t>
      </w:r>
      <w:r w:rsidRPr="00914E46">
        <w:rPr>
          <w:rFonts w:cstheme="minorHAnsi"/>
          <w:sz w:val="24"/>
          <w:szCs w:val="24"/>
          <w:vertAlign w:val="superscript"/>
        </w:rPr>
        <w:t>th</w:t>
      </w:r>
      <w:r w:rsidRPr="00914E46">
        <w:rPr>
          <w:rFonts w:cstheme="minorHAnsi"/>
          <w:sz w:val="24"/>
          <w:szCs w:val="24"/>
        </w:rPr>
        <w:t xml:space="preserve"> order of the Dominions (Dominations) is the 10</w:t>
      </w:r>
      <w:r w:rsidRPr="00914E46">
        <w:rPr>
          <w:rFonts w:cstheme="minorHAnsi"/>
          <w:sz w:val="24"/>
          <w:szCs w:val="24"/>
          <w:vertAlign w:val="superscript"/>
        </w:rPr>
        <w:t>th</w:t>
      </w:r>
      <w:r w:rsidRPr="00914E46">
        <w:rPr>
          <w:rFonts w:cstheme="minorHAnsi"/>
          <w:sz w:val="24"/>
          <w:szCs w:val="24"/>
        </w:rPr>
        <w:t xml:space="preserve"> encounter with the Army in 2</w:t>
      </w:r>
      <w:r w:rsidRPr="00914E46">
        <w:rPr>
          <w:rFonts w:cstheme="minorHAnsi"/>
          <w:sz w:val="24"/>
          <w:szCs w:val="24"/>
          <w:vertAlign w:val="superscript"/>
        </w:rPr>
        <w:t>nd</w:t>
      </w:r>
      <w:r w:rsidRPr="00914E46">
        <w:rPr>
          <w:rFonts w:cstheme="minorHAnsi"/>
          <w:sz w:val="24"/>
          <w:szCs w:val="24"/>
        </w:rPr>
        <w:t xml:space="preserve"> Kings 19:1-37 &amp; Isaiah 37:1-38. The 11</w:t>
      </w:r>
      <w:r w:rsidRPr="00914E46">
        <w:rPr>
          <w:rFonts w:cstheme="minorHAnsi"/>
          <w:sz w:val="24"/>
          <w:szCs w:val="24"/>
          <w:vertAlign w:val="superscript"/>
        </w:rPr>
        <w:t>th</w:t>
      </w:r>
      <w:r w:rsidRPr="00914E46">
        <w:rPr>
          <w:rFonts w:cstheme="minorHAnsi"/>
          <w:sz w:val="24"/>
          <w:szCs w:val="24"/>
        </w:rPr>
        <w:t xml:space="preserve"> order of the Hashmallim’s (Hashmal) is the 11</w:t>
      </w:r>
      <w:r w:rsidRPr="00914E46">
        <w:rPr>
          <w:rFonts w:cstheme="minorHAnsi"/>
          <w:sz w:val="24"/>
          <w:szCs w:val="24"/>
          <w:vertAlign w:val="superscript"/>
        </w:rPr>
        <w:t>th</w:t>
      </w:r>
      <w:r w:rsidRPr="00914E46">
        <w:rPr>
          <w:rFonts w:cstheme="minorHAnsi"/>
          <w:sz w:val="24"/>
          <w:szCs w:val="24"/>
        </w:rPr>
        <w:t xml:space="preserve"> encounter with Zechariah in Zechariah 1:1:-6:15; 12:1-14. The 12</w:t>
      </w:r>
      <w:r w:rsidRPr="00914E46">
        <w:rPr>
          <w:rFonts w:cstheme="minorHAnsi"/>
          <w:sz w:val="24"/>
          <w:szCs w:val="24"/>
          <w:vertAlign w:val="superscript"/>
        </w:rPr>
        <w:t>th</w:t>
      </w:r>
      <w:r w:rsidRPr="00914E46">
        <w:rPr>
          <w:rFonts w:cstheme="minorHAnsi"/>
          <w:sz w:val="24"/>
          <w:szCs w:val="24"/>
        </w:rPr>
        <w:t xml:space="preserve"> order of the Lordships is the 12</w:t>
      </w:r>
      <w:r w:rsidRPr="00914E46">
        <w:rPr>
          <w:rFonts w:cstheme="minorHAnsi"/>
          <w:sz w:val="24"/>
          <w:szCs w:val="24"/>
          <w:vertAlign w:val="superscript"/>
        </w:rPr>
        <w:t>th</w:t>
      </w:r>
      <w:r w:rsidRPr="00914E46">
        <w:rPr>
          <w:rFonts w:cstheme="minorHAnsi"/>
          <w:sz w:val="24"/>
          <w:szCs w:val="24"/>
        </w:rPr>
        <w:t xml:space="preserve"> encounter with Daniel in Susanna 13:55, 59; Bel 14:34, 36, 39. The 13</w:t>
      </w:r>
      <w:r w:rsidRPr="00914E46">
        <w:rPr>
          <w:rFonts w:cstheme="minorHAnsi"/>
          <w:sz w:val="24"/>
          <w:szCs w:val="24"/>
          <w:vertAlign w:val="superscript"/>
        </w:rPr>
        <w:t>th</w:t>
      </w:r>
      <w:r w:rsidRPr="00914E46">
        <w:rPr>
          <w:rFonts w:cstheme="minorHAnsi"/>
          <w:sz w:val="24"/>
          <w:szCs w:val="24"/>
        </w:rPr>
        <w:t xml:space="preserve"> order of the Thrones is the 13</w:t>
      </w:r>
      <w:r w:rsidRPr="00914E46">
        <w:rPr>
          <w:rFonts w:cstheme="minorHAnsi"/>
          <w:sz w:val="24"/>
          <w:szCs w:val="24"/>
          <w:vertAlign w:val="superscript"/>
        </w:rPr>
        <w:t>th</w:t>
      </w:r>
      <w:r w:rsidRPr="00914E46">
        <w:rPr>
          <w:rFonts w:cstheme="minorHAnsi"/>
          <w:sz w:val="24"/>
          <w:szCs w:val="24"/>
        </w:rPr>
        <w:t xml:space="preserve"> encounter with Zacharias concerning John in Luke 1:17. The 14</w:t>
      </w:r>
      <w:r w:rsidRPr="00914E46">
        <w:rPr>
          <w:rFonts w:cstheme="minorHAnsi"/>
          <w:sz w:val="24"/>
          <w:szCs w:val="24"/>
          <w:vertAlign w:val="superscript"/>
        </w:rPr>
        <w:t>th</w:t>
      </w:r>
      <w:r w:rsidRPr="00914E46">
        <w:rPr>
          <w:rFonts w:cstheme="minorHAnsi"/>
          <w:sz w:val="24"/>
          <w:szCs w:val="24"/>
        </w:rPr>
        <w:t xml:space="preserve"> order of the Wheels in the 14</w:t>
      </w:r>
      <w:r w:rsidRPr="00914E46">
        <w:rPr>
          <w:rFonts w:cstheme="minorHAnsi"/>
          <w:sz w:val="24"/>
          <w:szCs w:val="24"/>
          <w:vertAlign w:val="superscript"/>
        </w:rPr>
        <w:t>th</w:t>
      </w:r>
      <w:r w:rsidRPr="00914E46">
        <w:rPr>
          <w:rFonts w:cstheme="minorHAnsi"/>
          <w:sz w:val="24"/>
          <w:szCs w:val="24"/>
        </w:rPr>
        <w:t xml:space="preserve"> encounter with the Lord John in Matthew 11:10-18. The 15</w:t>
      </w:r>
      <w:r w:rsidRPr="00914E46">
        <w:rPr>
          <w:rFonts w:cstheme="minorHAnsi"/>
          <w:sz w:val="24"/>
          <w:szCs w:val="24"/>
          <w:vertAlign w:val="superscript"/>
        </w:rPr>
        <w:t>th</w:t>
      </w:r>
      <w:r w:rsidRPr="00914E46">
        <w:rPr>
          <w:rFonts w:cstheme="minorHAnsi"/>
          <w:sz w:val="24"/>
          <w:szCs w:val="24"/>
        </w:rPr>
        <w:t xml:space="preserve"> order of the Ophanim’s is the 15</w:t>
      </w:r>
      <w:r w:rsidRPr="00914E46">
        <w:rPr>
          <w:rFonts w:cstheme="minorHAnsi"/>
          <w:sz w:val="24"/>
          <w:szCs w:val="24"/>
          <w:vertAlign w:val="superscript"/>
        </w:rPr>
        <w:t>th</w:t>
      </w:r>
      <w:r w:rsidRPr="00914E46">
        <w:rPr>
          <w:rFonts w:cstheme="minorHAnsi"/>
          <w:sz w:val="24"/>
          <w:szCs w:val="24"/>
        </w:rPr>
        <w:t xml:space="preserve"> encounter with the Lord Jesus in John 1:1-3; 8:58. The 16</w:t>
      </w:r>
      <w:r w:rsidRPr="00914E46">
        <w:rPr>
          <w:rFonts w:cstheme="minorHAnsi"/>
          <w:sz w:val="24"/>
          <w:szCs w:val="24"/>
          <w:vertAlign w:val="superscript"/>
        </w:rPr>
        <w:t>th</w:t>
      </w:r>
      <w:r w:rsidRPr="00914E46">
        <w:rPr>
          <w:rFonts w:cstheme="minorHAnsi"/>
          <w:sz w:val="24"/>
          <w:szCs w:val="24"/>
        </w:rPr>
        <w:t xml:space="preserve"> order of the Ophde’s is the 16</w:t>
      </w:r>
      <w:r w:rsidRPr="00914E46">
        <w:rPr>
          <w:rFonts w:cstheme="minorHAnsi"/>
          <w:sz w:val="24"/>
          <w:szCs w:val="24"/>
          <w:vertAlign w:val="superscript"/>
        </w:rPr>
        <w:t>th</w:t>
      </w:r>
      <w:r w:rsidRPr="00914E46">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914E46">
        <w:rPr>
          <w:rFonts w:cstheme="minorHAnsi"/>
          <w:sz w:val="24"/>
          <w:szCs w:val="24"/>
          <w:vertAlign w:val="superscript"/>
        </w:rPr>
        <w:t>nd</w:t>
      </w:r>
      <w:r w:rsidRPr="00914E46">
        <w:rPr>
          <w:rFonts w:cstheme="minorHAnsi"/>
          <w:sz w:val="24"/>
          <w:szCs w:val="24"/>
        </w:rPr>
        <w:t xml:space="preserve"> Peter 3:8) was seated, and the Books (Lamb’s Book of Life and the Books of the Quick—Just and the Dead—(Eternal) Damnation un Matthew 20:23; 25:31-46 &amp; Revelation 20:11-15) were opened.”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17</w:t>
      </w:r>
      <w:r w:rsidRPr="00914E46">
        <w:rPr>
          <w:rFonts w:cstheme="minorHAnsi"/>
          <w:sz w:val="24"/>
          <w:szCs w:val="24"/>
          <w:vertAlign w:val="superscript"/>
        </w:rPr>
        <w:t>th</w:t>
      </w:r>
      <w:r w:rsidRPr="00914E46">
        <w:rPr>
          <w:rFonts w:cstheme="minorHAnsi"/>
          <w:sz w:val="24"/>
          <w:szCs w:val="24"/>
        </w:rPr>
        <w:t xml:space="preserve"> order creation is called Ofanim’s which mean “</w:t>
      </w:r>
      <w:r w:rsidRPr="00914E46">
        <w:rPr>
          <w:rFonts w:cstheme="minorHAnsi"/>
          <w:b/>
          <w:sz w:val="24"/>
          <w:szCs w:val="24"/>
        </w:rPr>
        <w:t>The Charitable Ones</w:t>
      </w:r>
      <w:r w:rsidRPr="00914E46">
        <w:rPr>
          <w:rFonts w:cstheme="minorHAnsi"/>
          <w:sz w:val="24"/>
          <w:szCs w:val="24"/>
        </w:rPr>
        <w:t xml:space="preserve">” as 17-headed Dragons. These are creatures function as the actual Chariots of God (Father Stephen) driven by the Cherubs. In Daniel 7:9-10 declares “I watched till throne were put in place, and the Ancient </w:t>
      </w:r>
      <w:r w:rsidRPr="00914E46">
        <w:rPr>
          <w:rFonts w:cstheme="minorHAnsi"/>
          <w:sz w:val="24"/>
          <w:szCs w:val="24"/>
        </w:rPr>
        <w:lastRenderedPageBreak/>
        <w:t>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914E46">
        <w:rPr>
          <w:rFonts w:cstheme="minorHAnsi"/>
          <w:sz w:val="24"/>
          <w:szCs w:val="24"/>
          <w:vertAlign w:val="superscript"/>
        </w:rPr>
        <w:t>nd</w:t>
      </w:r>
      <w:r w:rsidRPr="00914E46">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18</w:t>
      </w:r>
      <w:r w:rsidRPr="00914E46">
        <w:rPr>
          <w:rFonts w:cstheme="minorHAnsi"/>
          <w:sz w:val="24"/>
          <w:szCs w:val="24"/>
          <w:vertAlign w:val="superscript"/>
        </w:rPr>
        <w:t>th</w:t>
      </w:r>
      <w:r w:rsidRPr="00914E46">
        <w:rPr>
          <w:rFonts w:cstheme="minorHAnsi"/>
          <w:sz w:val="24"/>
          <w:szCs w:val="24"/>
        </w:rPr>
        <w:t xml:space="preserve"> order creation is called Galgallim’s which mean “</w:t>
      </w:r>
      <w:r w:rsidRPr="00914E46">
        <w:rPr>
          <w:rFonts w:cstheme="minorHAnsi"/>
          <w:b/>
          <w:sz w:val="24"/>
          <w:szCs w:val="24"/>
        </w:rPr>
        <w:t>Fiery Flamed Ones &amp; Burning Fiery Ones</w:t>
      </w:r>
      <w:r w:rsidRPr="00914E46">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w:t>
      </w:r>
      <w:r w:rsidRPr="00914E46">
        <w:rPr>
          <w:rFonts w:cstheme="minorHAnsi"/>
          <w:sz w:val="24"/>
          <w:szCs w:val="24"/>
        </w:rPr>
        <w:lastRenderedPageBreak/>
        <w:t>day light &amp; lesser night light) is equal to 24 hours in OT time in Matthew 20:12; Psalms 90:4 &amp; 2</w:t>
      </w:r>
      <w:r w:rsidRPr="00914E46">
        <w:rPr>
          <w:rFonts w:cstheme="minorHAnsi"/>
          <w:sz w:val="24"/>
          <w:szCs w:val="24"/>
          <w:vertAlign w:val="superscript"/>
        </w:rPr>
        <w:t>nd</w:t>
      </w:r>
      <w:r w:rsidRPr="00914E46">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914E46">
        <w:rPr>
          <w:rFonts w:cstheme="minorHAnsi"/>
          <w:sz w:val="24"/>
          <w:szCs w:val="24"/>
          <w:vertAlign w:val="superscript"/>
        </w:rPr>
        <w:t>nd</w:t>
      </w:r>
      <w:r w:rsidRPr="00914E46">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19</w:t>
      </w:r>
      <w:r w:rsidRPr="00914E46">
        <w:rPr>
          <w:rFonts w:cstheme="minorHAnsi"/>
          <w:sz w:val="24"/>
          <w:szCs w:val="24"/>
          <w:vertAlign w:val="superscript"/>
        </w:rPr>
        <w:t>th</w:t>
      </w:r>
      <w:r w:rsidRPr="00914E46">
        <w:rPr>
          <w:rFonts w:cstheme="minorHAnsi"/>
          <w:sz w:val="24"/>
          <w:szCs w:val="24"/>
        </w:rPr>
        <w:t xml:space="preserve"> order creation is called Burning Ones which mean “</w:t>
      </w:r>
      <w:r w:rsidRPr="00914E46">
        <w:rPr>
          <w:rFonts w:cstheme="minorHAnsi"/>
          <w:b/>
          <w:sz w:val="24"/>
          <w:szCs w:val="24"/>
        </w:rPr>
        <w:t>Fire Colored Agile, Gliding Desert Creatures</w:t>
      </w:r>
      <w:r w:rsidRPr="00914E46">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w:t>
      </w:r>
      <w:r w:rsidRPr="00914E46">
        <w:rPr>
          <w:rFonts w:cstheme="minorHAnsi"/>
          <w:sz w:val="24"/>
          <w:szCs w:val="24"/>
        </w:rPr>
        <w:lastRenderedPageBreak/>
        <w:t xml:space="preserve">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w:t>
      </w:r>
      <w:r w:rsidRPr="00914E46">
        <w:rPr>
          <w:rFonts w:cstheme="minorHAnsi"/>
          <w:sz w:val="24"/>
          <w:szCs w:val="24"/>
        </w:rPr>
        <w:lastRenderedPageBreak/>
        <w:t xml:space="preserve">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20</w:t>
      </w:r>
      <w:r w:rsidRPr="00914E46">
        <w:rPr>
          <w:rFonts w:cstheme="minorHAnsi"/>
          <w:sz w:val="24"/>
          <w:szCs w:val="24"/>
          <w:vertAlign w:val="superscript"/>
        </w:rPr>
        <w:t>th</w:t>
      </w:r>
      <w:r w:rsidRPr="00914E46">
        <w:rPr>
          <w:rFonts w:cstheme="minorHAnsi"/>
          <w:sz w:val="24"/>
          <w:szCs w:val="24"/>
        </w:rPr>
        <w:t xml:space="preserve"> order creation is called Seraphim’s which mean “</w:t>
      </w:r>
      <w:r w:rsidRPr="00914E46">
        <w:rPr>
          <w:rFonts w:cstheme="minorHAnsi"/>
          <w:b/>
          <w:sz w:val="24"/>
          <w:szCs w:val="24"/>
        </w:rPr>
        <w:t>Burning, Fiery, Gliding, Angelical Beings</w:t>
      </w:r>
      <w:r w:rsidRPr="00914E46">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w:t>
      </w:r>
      <w:r w:rsidRPr="00914E46">
        <w:rPr>
          <w:rFonts w:cstheme="minorHAnsi"/>
          <w:sz w:val="24"/>
          <w:szCs w:val="24"/>
        </w:rPr>
        <w:lastRenderedPageBreak/>
        <w:t>their eyes, lest they see with their eyes, and hear with their ears, and understand with their heart, and return and be healed.’” Also a similar scripture is in Acts 28:26-27. Also Seraphim’s is associated in the 10</w:t>
      </w:r>
      <w:r w:rsidRPr="00914E46">
        <w:rPr>
          <w:rFonts w:cstheme="minorHAnsi"/>
          <w:sz w:val="24"/>
          <w:szCs w:val="24"/>
          <w:vertAlign w:val="superscript"/>
        </w:rPr>
        <w:t>th</w:t>
      </w:r>
      <w:r w:rsidRPr="00914E46">
        <w:rPr>
          <w:rFonts w:cstheme="minorHAnsi"/>
          <w:sz w:val="24"/>
          <w:szCs w:val="24"/>
        </w:rPr>
        <w:t xml:space="preserve"> Heaven (7</w:t>
      </w:r>
      <w:r w:rsidRPr="00914E46">
        <w:rPr>
          <w:rFonts w:cstheme="minorHAnsi"/>
          <w:sz w:val="24"/>
          <w:szCs w:val="24"/>
          <w:vertAlign w:val="superscript"/>
        </w:rPr>
        <w:t>th</w:t>
      </w:r>
      <w:r w:rsidRPr="00914E46">
        <w:rPr>
          <w:rFonts w:cstheme="minorHAnsi"/>
          <w:sz w:val="24"/>
          <w:szCs w:val="24"/>
        </w:rPr>
        <w:t xml:space="preserve"> Heaven) in 2</w:t>
      </w:r>
      <w:r w:rsidRPr="00914E46">
        <w:rPr>
          <w:rFonts w:cstheme="minorHAnsi"/>
          <w:sz w:val="24"/>
          <w:szCs w:val="24"/>
          <w:vertAlign w:val="superscript"/>
        </w:rPr>
        <w:t>nd</w:t>
      </w:r>
      <w:r w:rsidRPr="00914E46">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21</w:t>
      </w:r>
      <w:r w:rsidRPr="00914E46">
        <w:rPr>
          <w:rFonts w:cstheme="minorHAnsi"/>
          <w:sz w:val="24"/>
          <w:szCs w:val="24"/>
          <w:vertAlign w:val="superscript"/>
        </w:rPr>
        <w:t>st</w:t>
      </w:r>
      <w:r w:rsidRPr="00914E46">
        <w:rPr>
          <w:rFonts w:cstheme="minorHAnsi"/>
          <w:sz w:val="24"/>
          <w:szCs w:val="24"/>
        </w:rPr>
        <w:t xml:space="preserve"> order creation is called Chayot’s which mean “</w:t>
      </w:r>
      <w:r w:rsidRPr="00914E46">
        <w:rPr>
          <w:rFonts w:cstheme="minorHAnsi"/>
          <w:b/>
          <w:sz w:val="24"/>
          <w:szCs w:val="24"/>
        </w:rPr>
        <w:t>Merkabah the Riding Living Chariots</w:t>
      </w:r>
      <w:r w:rsidRPr="00914E46">
        <w:rPr>
          <w:rFonts w:cstheme="minorHAnsi"/>
          <w:sz w:val="24"/>
          <w:szCs w:val="24"/>
        </w:rPr>
        <w:t>” as 21-headed Dragons. In Ezekiel 1:1-28 declares “Now it came to pass in the 30</w:t>
      </w:r>
      <w:r w:rsidRPr="00914E46">
        <w:rPr>
          <w:rFonts w:cstheme="minorHAnsi"/>
          <w:sz w:val="24"/>
          <w:szCs w:val="24"/>
          <w:vertAlign w:val="superscript"/>
        </w:rPr>
        <w:t>th</w:t>
      </w:r>
      <w:r w:rsidRPr="00914E46">
        <w:rPr>
          <w:rFonts w:cstheme="minorHAnsi"/>
          <w:sz w:val="24"/>
          <w:szCs w:val="24"/>
        </w:rPr>
        <w:t xml:space="preserve"> year in the 4</w:t>
      </w:r>
      <w:r w:rsidRPr="00914E46">
        <w:rPr>
          <w:rFonts w:cstheme="minorHAnsi"/>
          <w:sz w:val="24"/>
          <w:szCs w:val="24"/>
          <w:vertAlign w:val="superscript"/>
        </w:rPr>
        <w:t>th</w:t>
      </w:r>
      <w:r w:rsidRPr="00914E46">
        <w:rPr>
          <w:rFonts w:cstheme="minorHAnsi"/>
          <w:sz w:val="24"/>
          <w:szCs w:val="24"/>
        </w:rPr>
        <w:t xml:space="preserve">  month  (April with the Gregorian Calendar, June with the Sacred Calendar &amp; December with the Civil Calendar), on  the  5</w:t>
      </w:r>
      <w:r w:rsidRPr="00914E46">
        <w:rPr>
          <w:rFonts w:cstheme="minorHAnsi"/>
          <w:sz w:val="24"/>
          <w:szCs w:val="24"/>
          <w:vertAlign w:val="superscript"/>
        </w:rPr>
        <w:t>th</w:t>
      </w:r>
      <w:r w:rsidRPr="00914E46">
        <w:rPr>
          <w:rFonts w:cstheme="minorHAnsi"/>
          <w:sz w:val="24"/>
          <w:szCs w:val="24"/>
        </w:rPr>
        <w:t xml:space="preserve">  day  of  the  month, as  I  was  among  the  Captives  by the River Chebar, that the Heavens opened and I saw Visions of God (Father Stephen). On the 5</w:t>
      </w:r>
      <w:r w:rsidRPr="00914E46">
        <w:rPr>
          <w:rFonts w:cstheme="minorHAnsi"/>
          <w:sz w:val="24"/>
          <w:szCs w:val="24"/>
          <w:vertAlign w:val="superscript"/>
        </w:rPr>
        <w:t>th</w:t>
      </w:r>
      <w:r w:rsidRPr="00914E46">
        <w:rPr>
          <w:rFonts w:cstheme="minorHAnsi"/>
          <w:sz w:val="24"/>
          <w:szCs w:val="24"/>
        </w:rPr>
        <w:t xml:space="preserve"> day of the month, which was in the 5</w:t>
      </w:r>
      <w:r w:rsidRPr="00914E46">
        <w:rPr>
          <w:rFonts w:cstheme="minorHAnsi"/>
          <w:sz w:val="24"/>
          <w:szCs w:val="24"/>
          <w:vertAlign w:val="superscript"/>
        </w:rPr>
        <w:t>th</w:t>
      </w:r>
      <w:r w:rsidRPr="00914E46">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w:t>
      </w:r>
      <w:r w:rsidRPr="00914E46">
        <w:rPr>
          <w:rFonts w:cstheme="minorHAnsi"/>
          <w:sz w:val="24"/>
          <w:szCs w:val="24"/>
        </w:rPr>
        <w:lastRenderedPageBreak/>
        <w:t>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914E46">
        <w:rPr>
          <w:rFonts w:cstheme="minorHAnsi"/>
          <w:sz w:val="24"/>
          <w:szCs w:val="24"/>
          <w:vertAlign w:val="superscript"/>
        </w:rPr>
        <w:t>st</w:t>
      </w:r>
      <w:r w:rsidRPr="00914E46">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914E46">
        <w:rPr>
          <w:rFonts w:cstheme="minorHAnsi"/>
          <w:sz w:val="24"/>
          <w:szCs w:val="24"/>
          <w:vertAlign w:val="superscript"/>
        </w:rPr>
        <w:t>st</w:t>
      </w:r>
      <w:r w:rsidRPr="00914E46">
        <w:rPr>
          <w:rFonts w:cstheme="minorHAnsi"/>
          <w:sz w:val="24"/>
          <w:szCs w:val="24"/>
        </w:rPr>
        <w:t xml:space="preserve"> John 5:6-13 &amp; Acts 2:17-7:59) wanted to go, they went, because there the Spirit (Father Stephen in John 4:24; 1</w:t>
      </w:r>
      <w:r w:rsidRPr="00914E46">
        <w:rPr>
          <w:rFonts w:cstheme="minorHAnsi"/>
          <w:sz w:val="24"/>
          <w:szCs w:val="24"/>
          <w:vertAlign w:val="superscript"/>
        </w:rPr>
        <w:t>st</w:t>
      </w:r>
      <w:r w:rsidRPr="00914E46">
        <w:rPr>
          <w:rFonts w:cstheme="minorHAnsi"/>
          <w:sz w:val="24"/>
          <w:szCs w:val="24"/>
        </w:rPr>
        <w:t xml:space="preserve"> John 5:6-13 &amp; Acts 2:17-7:59) went, and the Wheels were lifted together with them, for the Spirit (Father Stephen in John 4:24; 1</w:t>
      </w:r>
      <w:r w:rsidRPr="00914E46">
        <w:rPr>
          <w:rFonts w:cstheme="minorHAnsi"/>
          <w:sz w:val="24"/>
          <w:szCs w:val="24"/>
          <w:vertAlign w:val="superscript"/>
        </w:rPr>
        <w:t>st</w:t>
      </w:r>
      <w:r w:rsidRPr="00914E46">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w:t>
      </w:r>
      <w:r w:rsidRPr="00914E46">
        <w:rPr>
          <w:rFonts w:cstheme="minorHAnsi"/>
          <w:sz w:val="24"/>
          <w:szCs w:val="24"/>
        </w:rPr>
        <w:lastRenderedPageBreak/>
        <w:t>the Spirit (Father Stephen in John 4:24; 1</w:t>
      </w:r>
      <w:r w:rsidRPr="00914E46">
        <w:rPr>
          <w:rFonts w:cstheme="minorHAnsi"/>
          <w:sz w:val="24"/>
          <w:szCs w:val="24"/>
          <w:vertAlign w:val="superscript"/>
        </w:rPr>
        <w:t>st</w:t>
      </w:r>
      <w:r w:rsidRPr="00914E46">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22</w:t>
      </w:r>
      <w:r w:rsidRPr="00914E46">
        <w:rPr>
          <w:rFonts w:cstheme="minorHAnsi"/>
          <w:sz w:val="24"/>
          <w:szCs w:val="24"/>
          <w:vertAlign w:val="superscript"/>
        </w:rPr>
        <w:t>nd</w:t>
      </w:r>
      <w:r w:rsidRPr="00914E46">
        <w:rPr>
          <w:rFonts w:cstheme="minorHAnsi"/>
          <w:sz w:val="24"/>
          <w:szCs w:val="24"/>
        </w:rPr>
        <w:t xml:space="preserve"> order creation is called Living Creatures (Hayyot’s) which mean “</w:t>
      </w:r>
      <w:r w:rsidRPr="00914E46">
        <w:rPr>
          <w:rFonts w:cstheme="minorHAnsi"/>
          <w:b/>
          <w:sz w:val="24"/>
          <w:szCs w:val="24"/>
        </w:rPr>
        <w:t>Six Winged Living Beings</w:t>
      </w:r>
      <w:r w:rsidRPr="00914E46">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C24879" w:rsidRPr="00914E46" w:rsidRDefault="00C24879" w:rsidP="00C24879">
      <w:pPr>
        <w:spacing w:line="480" w:lineRule="auto"/>
        <w:jc w:val="center"/>
        <w:rPr>
          <w:rFonts w:ascii="Abyssinica SIL" w:hAnsi="Abyssinica SIL" w:cstheme="minorHAnsi"/>
          <w:b/>
          <w:sz w:val="24"/>
          <w:szCs w:val="24"/>
        </w:rPr>
      </w:pPr>
      <w:r w:rsidRPr="00914E46">
        <w:rPr>
          <w:rFonts w:ascii="Abyssinica SIL" w:hAnsi="Abyssinica SIL" w:cstheme="minorHAnsi"/>
          <w:b/>
          <w:sz w:val="24"/>
          <w:szCs w:val="24"/>
        </w:rPr>
        <w:lastRenderedPageBreak/>
        <w:t>The Glory of the LORD enters the Temple (House)</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In Ezekiel 1:1-28 says “Now it came to pass in the 30</w:t>
      </w:r>
      <w:r w:rsidRPr="00914E46">
        <w:rPr>
          <w:rFonts w:cstheme="minorHAnsi"/>
          <w:sz w:val="24"/>
          <w:szCs w:val="24"/>
          <w:vertAlign w:val="superscript"/>
        </w:rPr>
        <w:t>th</w:t>
      </w:r>
      <w:r w:rsidRPr="00914E46">
        <w:rPr>
          <w:rFonts w:cstheme="minorHAnsi"/>
          <w:sz w:val="24"/>
          <w:szCs w:val="24"/>
        </w:rPr>
        <w:t xml:space="preserve"> year, in the 4</w:t>
      </w:r>
      <w:r w:rsidRPr="00914E46">
        <w:rPr>
          <w:rFonts w:cstheme="minorHAnsi"/>
          <w:sz w:val="24"/>
          <w:szCs w:val="24"/>
          <w:vertAlign w:val="superscript"/>
        </w:rPr>
        <w:t>th</w:t>
      </w:r>
      <w:r w:rsidRPr="00914E46">
        <w:rPr>
          <w:rFonts w:cstheme="minorHAnsi"/>
          <w:sz w:val="24"/>
          <w:szCs w:val="24"/>
        </w:rPr>
        <w:t xml:space="preserve"> month on the 5</w:t>
      </w:r>
      <w:r w:rsidRPr="00914E46">
        <w:rPr>
          <w:rFonts w:cstheme="minorHAnsi"/>
          <w:sz w:val="24"/>
          <w:szCs w:val="24"/>
          <w:vertAlign w:val="superscript"/>
        </w:rPr>
        <w:t>th</w:t>
      </w:r>
      <w:r w:rsidRPr="00914E46">
        <w:rPr>
          <w:rFonts w:cstheme="minorHAnsi"/>
          <w:sz w:val="24"/>
          <w:szCs w:val="24"/>
        </w:rPr>
        <w:t xml:space="preserve"> day of the month, as I was among the Captives by the River Chebar, that the Heavens opened and I saw Visions of God (Father Stephen). On the 5</w:t>
      </w:r>
      <w:r w:rsidRPr="00914E46">
        <w:rPr>
          <w:rFonts w:cstheme="minorHAnsi"/>
          <w:sz w:val="24"/>
          <w:szCs w:val="24"/>
          <w:vertAlign w:val="superscript"/>
        </w:rPr>
        <w:t>th</w:t>
      </w:r>
      <w:r w:rsidRPr="00914E46">
        <w:rPr>
          <w:rFonts w:cstheme="minorHAnsi"/>
          <w:sz w:val="24"/>
          <w:szCs w:val="24"/>
        </w:rPr>
        <w:t xml:space="preserve"> day of the month, which was in the 5</w:t>
      </w:r>
      <w:r w:rsidRPr="00914E46">
        <w:rPr>
          <w:rFonts w:cstheme="minorHAnsi"/>
          <w:sz w:val="24"/>
          <w:szCs w:val="24"/>
          <w:vertAlign w:val="superscript"/>
        </w:rPr>
        <w:t>th</w:t>
      </w:r>
      <w:r w:rsidRPr="00914E46">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914E46">
        <w:rPr>
          <w:rFonts w:cstheme="minorHAnsi"/>
          <w:sz w:val="24"/>
          <w:szCs w:val="24"/>
          <w:vertAlign w:val="superscript"/>
        </w:rPr>
        <w:t>st</w:t>
      </w:r>
      <w:r w:rsidRPr="00914E46">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w:t>
      </w:r>
      <w:r w:rsidRPr="00914E46">
        <w:rPr>
          <w:rFonts w:cstheme="minorHAnsi"/>
          <w:sz w:val="24"/>
          <w:szCs w:val="24"/>
        </w:rPr>
        <w:lastRenderedPageBreak/>
        <w:t>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914E46">
        <w:rPr>
          <w:rFonts w:cstheme="minorHAnsi"/>
          <w:sz w:val="24"/>
          <w:szCs w:val="24"/>
          <w:vertAlign w:val="superscript"/>
        </w:rPr>
        <w:t>st</w:t>
      </w:r>
      <w:r w:rsidRPr="00914E46">
        <w:rPr>
          <w:rFonts w:cstheme="minorHAnsi"/>
          <w:sz w:val="24"/>
          <w:szCs w:val="24"/>
        </w:rPr>
        <w:t xml:space="preserve"> John 5:6-13 &amp; Acts 2:17-7:59) wanted to go, they went, because there the Spirit (Father Stephen in John 4:24; 1</w:t>
      </w:r>
      <w:r w:rsidRPr="00914E46">
        <w:rPr>
          <w:rFonts w:cstheme="minorHAnsi"/>
          <w:sz w:val="24"/>
          <w:szCs w:val="24"/>
          <w:vertAlign w:val="superscript"/>
        </w:rPr>
        <w:t>st</w:t>
      </w:r>
      <w:r w:rsidRPr="00914E46">
        <w:rPr>
          <w:rFonts w:cstheme="minorHAnsi"/>
          <w:sz w:val="24"/>
          <w:szCs w:val="24"/>
        </w:rPr>
        <w:t xml:space="preserve"> John 5:6-13 &amp; Acts 2:17-7:59) went, and the wheels were lifted together with them, for the Spirit (Father Stephen in John 4:24; 1</w:t>
      </w:r>
      <w:r w:rsidRPr="00914E46">
        <w:rPr>
          <w:rFonts w:cstheme="minorHAnsi"/>
          <w:sz w:val="24"/>
          <w:szCs w:val="24"/>
          <w:vertAlign w:val="superscript"/>
        </w:rPr>
        <w:t>st</w:t>
      </w:r>
      <w:r w:rsidRPr="00914E46">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914E46">
        <w:rPr>
          <w:rFonts w:cstheme="minorHAnsi"/>
          <w:sz w:val="24"/>
          <w:szCs w:val="24"/>
          <w:vertAlign w:val="superscript"/>
        </w:rPr>
        <w:t>st</w:t>
      </w:r>
      <w:r w:rsidRPr="00914E46">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w:t>
      </w:r>
      <w:r w:rsidRPr="00914E46">
        <w:rPr>
          <w:rFonts w:cstheme="minorHAnsi"/>
          <w:sz w:val="24"/>
          <w:szCs w:val="24"/>
        </w:rPr>
        <w:lastRenderedPageBreak/>
        <w:t xml:space="preserve">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w:t>
      </w:r>
      <w:r w:rsidRPr="00914E46">
        <w:rPr>
          <w:rFonts w:cstheme="minorHAnsi"/>
          <w:sz w:val="24"/>
          <w:szCs w:val="24"/>
        </w:rPr>
        <w:lastRenderedPageBreak/>
        <w:t xml:space="preserve">and honor and power, for You created all things, and by Your will they exist and were created.” This order is by done the </w:t>
      </w:r>
      <w:r w:rsidRPr="00914E46">
        <w:rPr>
          <w:rFonts w:ascii="Abyssinica SIL" w:hAnsi="Abyssinica SIL" w:cstheme="minorHAnsi"/>
          <w:b/>
          <w:sz w:val="24"/>
          <w:szCs w:val="24"/>
        </w:rPr>
        <w:t>Great White Throne Judgment</w:t>
      </w:r>
      <w:r w:rsidRPr="00914E46">
        <w:rPr>
          <w:rFonts w:cstheme="minorHAnsi"/>
          <w:sz w:val="24"/>
          <w:szCs w:val="24"/>
        </w:rPr>
        <w:t xml:space="preserve"> in Revelation 20:11-15. </w:t>
      </w:r>
    </w:p>
    <w:p w:rsidR="00C24879" w:rsidRPr="00914E46" w:rsidRDefault="00C24879" w:rsidP="00C24879">
      <w:pPr>
        <w:spacing w:line="480" w:lineRule="auto"/>
        <w:jc w:val="center"/>
        <w:rPr>
          <w:rFonts w:ascii="Abyssinica SIL" w:hAnsi="Abyssinica SIL" w:cstheme="minorHAnsi"/>
          <w:sz w:val="24"/>
          <w:szCs w:val="24"/>
        </w:rPr>
      </w:pPr>
      <w:r w:rsidRPr="00914E46">
        <w:rPr>
          <w:rFonts w:ascii="Abyssinica SIL" w:hAnsi="Abyssinica SIL" w:cstheme="minorHAnsi"/>
          <w:sz w:val="24"/>
          <w:szCs w:val="24"/>
        </w:rPr>
        <w:t>THE ANGELICAL COMMAND OF THE HEAVENLY CROWN IN THE 2 FOUNDATIONAL ORDERS</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23</w:t>
      </w:r>
      <w:r w:rsidRPr="00914E46">
        <w:rPr>
          <w:rFonts w:cstheme="minorHAnsi"/>
          <w:sz w:val="24"/>
          <w:szCs w:val="24"/>
          <w:vertAlign w:val="superscript"/>
        </w:rPr>
        <w:t>rd</w:t>
      </w:r>
      <w:r w:rsidRPr="00914E46">
        <w:rPr>
          <w:rFonts w:cstheme="minorHAnsi"/>
          <w:sz w:val="24"/>
          <w:szCs w:val="24"/>
        </w:rPr>
        <w:t xml:space="preserve"> order creation is called Chubby Ones which means “</w:t>
      </w:r>
      <w:r w:rsidRPr="00914E46">
        <w:rPr>
          <w:rFonts w:cstheme="minorHAnsi"/>
          <w:b/>
          <w:sz w:val="24"/>
          <w:szCs w:val="24"/>
        </w:rPr>
        <w:t>Putti, Baby or Toddler Angelical Beings</w:t>
      </w:r>
      <w:r w:rsidRPr="00914E46">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24</w:t>
      </w:r>
      <w:r w:rsidRPr="00914E46">
        <w:rPr>
          <w:rFonts w:cstheme="minorHAnsi"/>
          <w:sz w:val="24"/>
          <w:szCs w:val="24"/>
          <w:vertAlign w:val="superscript"/>
        </w:rPr>
        <w:t>th</w:t>
      </w:r>
      <w:r w:rsidRPr="00914E46">
        <w:rPr>
          <w:rFonts w:cstheme="minorHAnsi"/>
          <w:sz w:val="24"/>
          <w:szCs w:val="24"/>
        </w:rPr>
        <w:t xml:space="preserve"> order creation is called Cherubim’s which mean “</w:t>
      </w:r>
      <w:r w:rsidRPr="00914E46">
        <w:rPr>
          <w:rFonts w:cstheme="minorHAnsi"/>
          <w:b/>
          <w:sz w:val="24"/>
          <w:szCs w:val="24"/>
        </w:rPr>
        <w:t>The Protecting Guardians with the LORD STEPHEN or the LORD STEPHEN’S Personal Aides</w:t>
      </w:r>
      <w:r w:rsidRPr="00914E46">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w:t>
      </w:r>
      <w:r w:rsidRPr="00914E46">
        <w:rPr>
          <w:rFonts w:cstheme="minorHAnsi"/>
          <w:sz w:val="24"/>
          <w:szCs w:val="24"/>
        </w:rPr>
        <w:lastRenderedPageBreak/>
        <w:t xml:space="preserve">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914E46">
        <w:rPr>
          <w:rFonts w:cstheme="minorHAnsi"/>
          <w:b/>
          <w:i/>
          <w:sz w:val="24"/>
          <w:szCs w:val="24"/>
        </w:rPr>
        <w:t xml:space="preserve">porneia </w:t>
      </w:r>
      <w:r w:rsidRPr="00914E46">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914E46">
        <w:rPr>
          <w:rFonts w:cstheme="minorHAnsi"/>
          <w:sz w:val="24"/>
          <w:szCs w:val="24"/>
          <w:vertAlign w:val="superscript"/>
        </w:rPr>
        <w:t>nd</w:t>
      </w:r>
      <w:r w:rsidRPr="00914E46">
        <w:rPr>
          <w:rFonts w:cstheme="minorHAnsi"/>
          <w:sz w:val="24"/>
          <w:szCs w:val="24"/>
        </w:rPr>
        <w:t xml:space="preserve"> Samuel 22:11 says “He rode upon a Cherub, and flew, and He was seen upon the wings of the wind.” In 1</w:t>
      </w:r>
      <w:r w:rsidRPr="00914E46">
        <w:rPr>
          <w:rFonts w:cstheme="minorHAnsi"/>
          <w:sz w:val="24"/>
          <w:szCs w:val="24"/>
          <w:vertAlign w:val="superscript"/>
        </w:rPr>
        <w:t>st</w:t>
      </w:r>
      <w:r w:rsidRPr="00914E46">
        <w:rPr>
          <w:rFonts w:cstheme="minorHAnsi"/>
          <w:sz w:val="24"/>
          <w:szCs w:val="24"/>
        </w:rPr>
        <w:t xml:space="preserve"> Kings 6:23-27 declares “Inside the inner sanctuary He made two Cherubim of olive wood, each ten cubits high (15 feet, normally a cubit was 18 inches, but sometimes it could be between 17 to 22 </w:t>
      </w:r>
      <w:r w:rsidRPr="00914E46">
        <w:rPr>
          <w:rFonts w:cstheme="minorHAnsi"/>
          <w:sz w:val="24"/>
          <w:szCs w:val="24"/>
        </w:rPr>
        <w:lastRenderedPageBreak/>
        <w:t>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914E46">
        <w:rPr>
          <w:rFonts w:cstheme="minorHAnsi"/>
          <w:sz w:val="24"/>
          <w:szCs w:val="24"/>
          <w:vertAlign w:val="superscript"/>
        </w:rPr>
        <w:t>st</w:t>
      </w:r>
      <w:r w:rsidRPr="00914E46">
        <w:rPr>
          <w:rFonts w:cstheme="minorHAnsi"/>
          <w:sz w:val="24"/>
          <w:szCs w:val="24"/>
        </w:rPr>
        <w:t xml:space="preserve"> Chronicles 22:14 &amp; Acts 7:47-50. </w:t>
      </w:r>
    </w:p>
    <w:p w:rsidR="00C24879" w:rsidRPr="00914E46" w:rsidRDefault="00C24879" w:rsidP="00C24879">
      <w:pPr>
        <w:spacing w:line="480" w:lineRule="auto"/>
        <w:jc w:val="both"/>
        <w:rPr>
          <w:sz w:val="24"/>
          <w:szCs w:val="24"/>
        </w:rPr>
      </w:pPr>
      <w:r w:rsidRPr="00914E46">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914E46">
        <w:rPr>
          <w:sz w:val="24"/>
          <w:szCs w:val="24"/>
          <w:vertAlign w:val="superscript"/>
        </w:rPr>
        <w:t>st</w:t>
      </w:r>
      <w:r w:rsidRPr="00914E46">
        <w:rPr>
          <w:sz w:val="24"/>
          <w:szCs w:val="24"/>
        </w:rPr>
        <w:t xml:space="preserve"> Chronicles 17:23. Both houses equal to the Lord Stephen’s life for 21 years in Acts 1:4-7:60. </w:t>
      </w:r>
    </w:p>
    <w:p w:rsidR="00C24879" w:rsidRPr="00914E46" w:rsidRDefault="00C24879" w:rsidP="00C24879">
      <w:pPr>
        <w:spacing w:line="480" w:lineRule="auto"/>
        <w:jc w:val="center"/>
        <w:rPr>
          <w:b/>
          <w:sz w:val="24"/>
          <w:szCs w:val="24"/>
        </w:rPr>
      </w:pPr>
      <w:r w:rsidRPr="00914E46">
        <w:rPr>
          <w:b/>
          <w:sz w:val="24"/>
          <w:szCs w:val="24"/>
        </w:rPr>
        <w:t>The Father Stephen’s House Address verses the Lord Lucifer’s House Address from an Hour to a Minute</w:t>
      </w:r>
    </w:p>
    <w:p w:rsidR="00C24879" w:rsidRPr="00914E46" w:rsidRDefault="00C24879" w:rsidP="00C24879">
      <w:pPr>
        <w:spacing w:line="480" w:lineRule="auto"/>
        <w:jc w:val="both"/>
        <w:rPr>
          <w:sz w:val="24"/>
          <w:szCs w:val="24"/>
        </w:rPr>
      </w:pPr>
      <w:r w:rsidRPr="00914E46">
        <w:rPr>
          <w:sz w:val="24"/>
          <w:szCs w:val="24"/>
        </w:rPr>
        <w:t xml:space="preserve">The Evil Entrance Doorway to the Lord Lucifer’s House Address is in Acts 5:1-37 which corresponds to Revelation 2:4-5. The Reward is the Tree of the Knowledge of Good and Evil. </w:t>
      </w:r>
      <w:r w:rsidRPr="00914E46">
        <w:rPr>
          <w:sz w:val="24"/>
          <w:szCs w:val="24"/>
        </w:rPr>
        <w:lastRenderedPageBreak/>
        <w:t xml:space="preserve">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C24879" w:rsidRPr="00914E46" w:rsidRDefault="00C24879" w:rsidP="00C24879">
      <w:pPr>
        <w:spacing w:line="480" w:lineRule="auto"/>
        <w:jc w:val="center"/>
        <w:rPr>
          <w:b/>
          <w:sz w:val="24"/>
          <w:szCs w:val="24"/>
        </w:rPr>
      </w:pPr>
      <w:r w:rsidRPr="00914E46">
        <w:rPr>
          <w:b/>
          <w:sz w:val="24"/>
          <w:szCs w:val="24"/>
        </w:rPr>
        <w:t>The Father Stephen’s Business Address verses the Lord Lucifer’s Business Address from a Minute to a Second</w:t>
      </w:r>
    </w:p>
    <w:p w:rsidR="00C24879" w:rsidRPr="00914E46" w:rsidRDefault="00C24879" w:rsidP="00C24879">
      <w:pPr>
        <w:spacing w:line="480" w:lineRule="auto"/>
        <w:jc w:val="both"/>
        <w:rPr>
          <w:sz w:val="24"/>
          <w:szCs w:val="24"/>
        </w:rPr>
      </w:pPr>
      <w:r w:rsidRPr="00914E46">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w:t>
      </w:r>
      <w:r w:rsidRPr="00914E46">
        <w:rPr>
          <w:sz w:val="24"/>
          <w:szCs w:val="24"/>
        </w:rPr>
        <w:lastRenderedPageBreak/>
        <w:t>in Acts 14:21-16:15 which corresponds to Revelation 3:7-8, 10-13. The Reward is the New Jerusalem.</w:t>
      </w:r>
    </w:p>
    <w:p w:rsidR="00C24879" w:rsidRPr="00914E46" w:rsidRDefault="00C24879" w:rsidP="00C24879">
      <w:pPr>
        <w:spacing w:line="480" w:lineRule="auto"/>
        <w:jc w:val="center"/>
        <w:rPr>
          <w:b/>
          <w:sz w:val="24"/>
          <w:szCs w:val="24"/>
        </w:rPr>
      </w:pPr>
      <w:r w:rsidRPr="00914E46">
        <w:rPr>
          <w:b/>
          <w:sz w:val="24"/>
          <w:szCs w:val="24"/>
        </w:rPr>
        <w:t>The Father Stephen’s Church Address verses the Lord Lucifer’s Church Address from a Second to Godspeed</w:t>
      </w:r>
    </w:p>
    <w:p w:rsidR="00C24879" w:rsidRPr="00914E46" w:rsidRDefault="00C24879" w:rsidP="00C24879">
      <w:pPr>
        <w:spacing w:line="480" w:lineRule="auto"/>
        <w:jc w:val="both"/>
        <w:rPr>
          <w:sz w:val="24"/>
          <w:szCs w:val="24"/>
        </w:rPr>
      </w:pPr>
      <w:r w:rsidRPr="00914E4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In 2</w:t>
      </w:r>
      <w:r w:rsidRPr="00914E46">
        <w:rPr>
          <w:rFonts w:cstheme="minorHAnsi"/>
          <w:sz w:val="24"/>
          <w:szCs w:val="24"/>
          <w:vertAlign w:val="superscript"/>
        </w:rPr>
        <w:t>nd</w:t>
      </w:r>
      <w:r w:rsidRPr="00914E46">
        <w:rPr>
          <w:rFonts w:cstheme="minorHAnsi"/>
          <w:sz w:val="24"/>
          <w:szCs w:val="24"/>
        </w:rPr>
        <w:t xml:space="preserve"> Chronicles 3:7-14 states “He also overlaid the House—the beams and doorposts, its walls and doors—with gold, and He carved Cherubim on the walls. And He made the Most Holy Place. </w:t>
      </w:r>
      <w:r w:rsidRPr="00914E46">
        <w:rPr>
          <w:rFonts w:cstheme="minorHAnsi"/>
          <w:sz w:val="24"/>
          <w:szCs w:val="24"/>
        </w:rPr>
        <w:lastRenderedPageBreak/>
        <w:t>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914E46">
        <w:rPr>
          <w:rFonts w:cstheme="minorHAnsi"/>
          <w:sz w:val="24"/>
          <w:szCs w:val="24"/>
          <w:vertAlign w:val="superscript"/>
        </w:rPr>
        <w:t>th</w:t>
      </w:r>
      <w:r w:rsidRPr="00914E46">
        <w:rPr>
          <w:rFonts w:cstheme="minorHAnsi"/>
          <w:sz w:val="24"/>
          <w:szCs w:val="24"/>
        </w:rPr>
        <w:t xml:space="preserve"> Heaven to the 10</w:t>
      </w:r>
      <w:r w:rsidRPr="00914E46">
        <w:rPr>
          <w:rFonts w:cstheme="minorHAnsi"/>
          <w:sz w:val="24"/>
          <w:szCs w:val="24"/>
          <w:vertAlign w:val="superscript"/>
        </w:rPr>
        <w:t>th</w:t>
      </w:r>
      <w:r w:rsidRPr="00914E46">
        <w:rPr>
          <w:rFonts w:cstheme="minorHAnsi"/>
          <w:sz w:val="24"/>
          <w:szCs w:val="24"/>
        </w:rPr>
        <w:t xml:space="preserve"> Heaven in the Book of 2</w:t>
      </w:r>
      <w:r w:rsidRPr="00914E46">
        <w:rPr>
          <w:rFonts w:cstheme="minorHAnsi"/>
          <w:sz w:val="24"/>
          <w:szCs w:val="24"/>
          <w:vertAlign w:val="superscript"/>
        </w:rPr>
        <w:t>nd</w:t>
      </w:r>
      <w:r w:rsidRPr="00914E46">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914E46">
        <w:rPr>
          <w:rFonts w:ascii="Abyssinica SIL" w:hAnsi="Abyssinica SIL" w:cstheme="minorHAnsi"/>
          <w:b/>
          <w:sz w:val="24"/>
          <w:szCs w:val="24"/>
        </w:rPr>
        <w:t xml:space="preserve">Great White Throne Judgment Throne Room </w:t>
      </w:r>
      <w:r w:rsidRPr="00914E46">
        <w:rPr>
          <w:rFonts w:cstheme="minorHAnsi"/>
          <w:sz w:val="24"/>
          <w:szCs w:val="24"/>
        </w:rPr>
        <w:t xml:space="preserve">in Revelation 20:11-15. </w:t>
      </w:r>
    </w:p>
    <w:p w:rsidR="00C24879" w:rsidRPr="00914E46" w:rsidRDefault="00C24879" w:rsidP="00C24879">
      <w:pPr>
        <w:spacing w:line="480" w:lineRule="auto"/>
        <w:jc w:val="center"/>
        <w:rPr>
          <w:b/>
          <w:sz w:val="24"/>
          <w:szCs w:val="24"/>
        </w:rPr>
      </w:pPr>
      <w:r w:rsidRPr="00914E46">
        <w:rPr>
          <w:b/>
          <w:sz w:val="24"/>
          <w:szCs w:val="24"/>
        </w:rPr>
        <w:t>The Father Stephen’s Zion [Sion] Tabernacle</w:t>
      </w:r>
    </w:p>
    <w:p w:rsidR="00C24879" w:rsidRPr="00914E46" w:rsidRDefault="00C24879" w:rsidP="00C24879">
      <w:pPr>
        <w:spacing w:line="480" w:lineRule="auto"/>
        <w:jc w:val="both"/>
        <w:rPr>
          <w:sz w:val="24"/>
          <w:szCs w:val="24"/>
        </w:rPr>
      </w:pPr>
      <w:r w:rsidRPr="00914E46">
        <w:rPr>
          <w:sz w:val="24"/>
          <w:szCs w:val="24"/>
        </w:rPr>
        <w:t xml:space="preserve">The OT Tabernacle was the Place of the Father Stephen’s Presence is in Exodus 25:8; 33:9-10; 40:34-35. The Construction of the Tabernacle: It was Built as the Father Stephen’s Command is </w:t>
      </w:r>
      <w:r w:rsidRPr="00914E46">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14E46">
        <w:rPr>
          <w:sz w:val="24"/>
          <w:szCs w:val="24"/>
          <w:vertAlign w:val="superscript"/>
        </w:rPr>
        <w:t>st</w:t>
      </w:r>
      <w:r w:rsidRPr="00914E46">
        <w:rPr>
          <w:sz w:val="24"/>
          <w:szCs w:val="24"/>
        </w:rPr>
        <w:t xml:space="preserve"> Samuel 1:3; 21:1; 1</w:t>
      </w:r>
      <w:r w:rsidRPr="00914E46">
        <w:rPr>
          <w:sz w:val="24"/>
          <w:szCs w:val="24"/>
          <w:vertAlign w:val="superscript"/>
        </w:rPr>
        <w:t>st</w:t>
      </w:r>
      <w:r w:rsidRPr="00914E46">
        <w:rPr>
          <w:sz w:val="24"/>
          <w:szCs w:val="24"/>
        </w:rPr>
        <w:t xml:space="preserve"> Chronicles 16:39; 2</w:t>
      </w:r>
      <w:r w:rsidRPr="00914E46">
        <w:rPr>
          <w:sz w:val="24"/>
          <w:szCs w:val="24"/>
          <w:vertAlign w:val="superscript"/>
        </w:rPr>
        <w:t>nd</w:t>
      </w:r>
      <w:r w:rsidRPr="00914E46">
        <w:rPr>
          <w:sz w:val="24"/>
          <w:szCs w:val="24"/>
        </w:rPr>
        <w:t xml:space="preserve"> Chronicles 5:2-6 &amp; Psalms 78:60.   </w:t>
      </w:r>
    </w:p>
    <w:p w:rsidR="00C24879" w:rsidRPr="00914E46" w:rsidRDefault="00C24879" w:rsidP="00C24879">
      <w:pPr>
        <w:spacing w:line="480" w:lineRule="auto"/>
        <w:jc w:val="both"/>
        <w:rPr>
          <w:sz w:val="24"/>
          <w:szCs w:val="24"/>
        </w:rPr>
      </w:pPr>
      <w:r w:rsidRPr="00914E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914E46">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24879" w:rsidRPr="00914E46" w:rsidRDefault="00C24879" w:rsidP="00C24879">
      <w:pPr>
        <w:jc w:val="center"/>
        <w:rPr>
          <w:b/>
          <w:sz w:val="24"/>
          <w:szCs w:val="24"/>
        </w:rPr>
      </w:pPr>
      <w:r w:rsidRPr="00914E46">
        <w:rPr>
          <w:b/>
          <w:sz w:val="24"/>
          <w:szCs w:val="24"/>
        </w:rPr>
        <w:t xml:space="preserve">The Father Stephen’s Zion [Sion] Temple </w:t>
      </w:r>
    </w:p>
    <w:p w:rsidR="00C24879" w:rsidRPr="00914E46" w:rsidRDefault="00C24879" w:rsidP="00C24879">
      <w:pPr>
        <w:spacing w:line="480" w:lineRule="auto"/>
        <w:jc w:val="both"/>
        <w:rPr>
          <w:sz w:val="24"/>
          <w:szCs w:val="24"/>
        </w:rPr>
      </w:pPr>
      <w:r w:rsidRPr="00914E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14E46">
        <w:rPr>
          <w:sz w:val="24"/>
          <w:szCs w:val="24"/>
          <w:vertAlign w:val="superscript"/>
        </w:rPr>
        <w:t>st</w:t>
      </w:r>
      <w:r w:rsidRPr="00914E46">
        <w:rPr>
          <w:sz w:val="24"/>
          <w:szCs w:val="24"/>
        </w:rPr>
        <w:t xml:space="preserve"> Samuel 7:2. David’s Preparations for the Building and Worship in the First Temple: The Plan for its Construction is in 2</w:t>
      </w:r>
      <w:r w:rsidRPr="00914E46">
        <w:rPr>
          <w:sz w:val="24"/>
          <w:szCs w:val="24"/>
          <w:vertAlign w:val="superscript"/>
        </w:rPr>
        <w:t>nd</w:t>
      </w:r>
      <w:r w:rsidRPr="00914E46">
        <w:rPr>
          <w:sz w:val="24"/>
          <w:szCs w:val="24"/>
        </w:rPr>
        <w:t xml:space="preserve"> Samuel 7:1, 12-13; 1</w:t>
      </w:r>
      <w:r w:rsidRPr="00914E46">
        <w:rPr>
          <w:sz w:val="24"/>
          <w:szCs w:val="24"/>
          <w:vertAlign w:val="superscript"/>
        </w:rPr>
        <w:t>st</w:t>
      </w:r>
      <w:r w:rsidRPr="00914E46">
        <w:rPr>
          <w:sz w:val="24"/>
          <w:szCs w:val="24"/>
        </w:rPr>
        <w:t xml:space="preserve"> Chronicles 17:1; 28:11-12, 19. The Gifts for its Construction is in 1</w:t>
      </w:r>
      <w:r w:rsidRPr="00914E46">
        <w:rPr>
          <w:sz w:val="24"/>
          <w:szCs w:val="24"/>
          <w:vertAlign w:val="superscript"/>
        </w:rPr>
        <w:t>st</w:t>
      </w:r>
      <w:r w:rsidRPr="00914E46">
        <w:rPr>
          <w:sz w:val="24"/>
          <w:szCs w:val="24"/>
        </w:rPr>
        <w:t xml:space="preserve"> Chronicles 29:2-3, 6. The Arrangements for the Temple Worship is in 1</w:t>
      </w:r>
      <w:r w:rsidRPr="00914E46">
        <w:rPr>
          <w:sz w:val="24"/>
          <w:szCs w:val="24"/>
          <w:vertAlign w:val="superscript"/>
        </w:rPr>
        <w:t>st</w:t>
      </w:r>
      <w:r w:rsidRPr="00914E46">
        <w:rPr>
          <w:sz w:val="24"/>
          <w:szCs w:val="24"/>
        </w:rPr>
        <w:t xml:space="preserve"> Chronicles 23:3-5. Solomon’s Construction of the Temple is in 1</w:t>
      </w:r>
      <w:r w:rsidRPr="00914E46">
        <w:rPr>
          <w:sz w:val="24"/>
          <w:szCs w:val="24"/>
          <w:vertAlign w:val="superscript"/>
        </w:rPr>
        <w:t>st</w:t>
      </w:r>
      <w:r w:rsidRPr="00914E46">
        <w:rPr>
          <w:sz w:val="24"/>
          <w:szCs w:val="24"/>
        </w:rPr>
        <w:t xml:space="preserve"> Kings 5:1-13 &amp; 2</w:t>
      </w:r>
      <w:r w:rsidRPr="00914E46">
        <w:rPr>
          <w:sz w:val="24"/>
          <w:szCs w:val="24"/>
          <w:vertAlign w:val="superscript"/>
        </w:rPr>
        <w:t>nd</w:t>
      </w:r>
      <w:r w:rsidRPr="00914E46">
        <w:rPr>
          <w:sz w:val="24"/>
          <w:szCs w:val="24"/>
        </w:rPr>
        <w:t xml:space="preserve"> Chronicles 2:7-18. The Completion of the Temple and its Furnishings is in 2</w:t>
      </w:r>
      <w:r w:rsidRPr="00914E46">
        <w:rPr>
          <w:sz w:val="24"/>
          <w:szCs w:val="24"/>
          <w:vertAlign w:val="superscript"/>
        </w:rPr>
        <w:t>nd</w:t>
      </w:r>
      <w:r w:rsidRPr="00914E46">
        <w:rPr>
          <w:sz w:val="24"/>
          <w:szCs w:val="24"/>
        </w:rPr>
        <w:t xml:space="preserve"> Chronicles 2:5; 3:4-9, 11-12; 4:2, 5 &amp; 1</w:t>
      </w:r>
      <w:r w:rsidRPr="00914E46">
        <w:rPr>
          <w:sz w:val="24"/>
          <w:szCs w:val="24"/>
          <w:vertAlign w:val="superscript"/>
        </w:rPr>
        <w:t>st</w:t>
      </w:r>
      <w:r w:rsidRPr="00914E46">
        <w:rPr>
          <w:sz w:val="24"/>
          <w:szCs w:val="24"/>
        </w:rPr>
        <w:t xml:space="preserve"> Kings 6:20-22, 27, 38; 7:23, 26-27, 30. The Dedication of the Temple: At the Feats of Tabernacles is in 1</w:t>
      </w:r>
      <w:r w:rsidRPr="00914E46">
        <w:rPr>
          <w:sz w:val="24"/>
          <w:szCs w:val="24"/>
          <w:vertAlign w:val="superscript"/>
        </w:rPr>
        <w:t>st</w:t>
      </w:r>
      <w:r w:rsidRPr="00914E46">
        <w:rPr>
          <w:sz w:val="24"/>
          <w:szCs w:val="24"/>
        </w:rPr>
        <w:t xml:space="preserve"> Kings 8:2 &amp; 2</w:t>
      </w:r>
      <w:r w:rsidRPr="00914E46">
        <w:rPr>
          <w:sz w:val="24"/>
          <w:szCs w:val="24"/>
          <w:vertAlign w:val="superscript"/>
        </w:rPr>
        <w:t>nd</w:t>
      </w:r>
      <w:r w:rsidRPr="00914E46">
        <w:rPr>
          <w:sz w:val="24"/>
          <w:szCs w:val="24"/>
        </w:rPr>
        <w:t xml:space="preserve"> Chronicles 5:3. The Glory of the Father Stephen filled the Temple is in 1</w:t>
      </w:r>
      <w:r w:rsidRPr="00914E46">
        <w:rPr>
          <w:sz w:val="24"/>
          <w:szCs w:val="24"/>
          <w:vertAlign w:val="superscript"/>
        </w:rPr>
        <w:t>st</w:t>
      </w:r>
      <w:r w:rsidRPr="00914E46">
        <w:rPr>
          <w:sz w:val="24"/>
          <w:szCs w:val="24"/>
        </w:rPr>
        <w:t xml:space="preserve"> Kings 8:6, 10-11 &amp; 2</w:t>
      </w:r>
      <w:r w:rsidRPr="00914E46">
        <w:rPr>
          <w:sz w:val="24"/>
          <w:szCs w:val="24"/>
          <w:vertAlign w:val="superscript"/>
        </w:rPr>
        <w:t>nd</w:t>
      </w:r>
      <w:r w:rsidRPr="00914E46">
        <w:rPr>
          <w:sz w:val="24"/>
          <w:szCs w:val="24"/>
        </w:rPr>
        <w:t xml:space="preserve"> Chronicles 5:7, 11, 13-14. The Offering of Sacrifices is in 1</w:t>
      </w:r>
      <w:r w:rsidRPr="00914E46">
        <w:rPr>
          <w:sz w:val="24"/>
          <w:szCs w:val="24"/>
          <w:vertAlign w:val="superscript"/>
        </w:rPr>
        <w:t>st</w:t>
      </w:r>
      <w:r w:rsidRPr="00914E46">
        <w:rPr>
          <w:sz w:val="24"/>
          <w:szCs w:val="24"/>
        </w:rPr>
        <w:t xml:space="preserve"> Kings 8:62-63 &amp; 2</w:t>
      </w:r>
      <w:r w:rsidRPr="00914E46">
        <w:rPr>
          <w:sz w:val="24"/>
          <w:szCs w:val="24"/>
          <w:vertAlign w:val="superscript"/>
        </w:rPr>
        <w:t>nd</w:t>
      </w:r>
      <w:r w:rsidRPr="00914E46">
        <w:rPr>
          <w:sz w:val="24"/>
          <w:szCs w:val="24"/>
        </w:rPr>
        <w:t xml:space="preserve"> Chronicles 7:5. Solomon’s Prayer is in 1</w:t>
      </w:r>
      <w:r w:rsidRPr="00914E46">
        <w:rPr>
          <w:sz w:val="24"/>
          <w:szCs w:val="24"/>
          <w:vertAlign w:val="superscript"/>
        </w:rPr>
        <w:t>st</w:t>
      </w:r>
      <w:r w:rsidRPr="00914E46">
        <w:rPr>
          <w:sz w:val="24"/>
          <w:szCs w:val="24"/>
        </w:rPr>
        <w:t xml:space="preserve"> Kings 12:26-30 &amp; 2</w:t>
      </w:r>
      <w:r w:rsidRPr="00914E46">
        <w:rPr>
          <w:sz w:val="24"/>
          <w:szCs w:val="24"/>
          <w:vertAlign w:val="superscript"/>
        </w:rPr>
        <w:t>nd</w:t>
      </w:r>
      <w:r w:rsidRPr="00914E46">
        <w:rPr>
          <w:sz w:val="24"/>
          <w:szCs w:val="24"/>
        </w:rPr>
        <w:t xml:space="preserve"> Chronicles 13:4-12. Later the Kings of Judah used the Temple Treasures for Political Purposes is in 1</w:t>
      </w:r>
      <w:r w:rsidRPr="00914E46">
        <w:rPr>
          <w:sz w:val="24"/>
          <w:szCs w:val="24"/>
          <w:vertAlign w:val="superscript"/>
        </w:rPr>
        <w:t>st</w:t>
      </w:r>
      <w:r w:rsidRPr="00914E46">
        <w:rPr>
          <w:sz w:val="24"/>
          <w:szCs w:val="24"/>
        </w:rPr>
        <w:t xml:space="preserve"> Kings </w:t>
      </w:r>
      <w:r w:rsidRPr="00914E46">
        <w:rPr>
          <w:sz w:val="24"/>
          <w:szCs w:val="24"/>
        </w:rPr>
        <w:lastRenderedPageBreak/>
        <w:t>15:18-19; 2</w:t>
      </w:r>
      <w:r w:rsidRPr="00914E46">
        <w:rPr>
          <w:sz w:val="24"/>
          <w:szCs w:val="24"/>
          <w:vertAlign w:val="superscript"/>
        </w:rPr>
        <w:t>nd</w:t>
      </w:r>
      <w:r w:rsidRPr="00914E46">
        <w:rPr>
          <w:sz w:val="24"/>
          <w:szCs w:val="24"/>
        </w:rPr>
        <w:t xml:space="preserve"> Kings 12:17-18; 16:7-8; 18:14-15 &amp; 2</w:t>
      </w:r>
      <w:r w:rsidRPr="00914E46">
        <w:rPr>
          <w:sz w:val="24"/>
          <w:szCs w:val="24"/>
          <w:vertAlign w:val="superscript"/>
        </w:rPr>
        <w:t>nd</w:t>
      </w:r>
      <w:r w:rsidRPr="00914E46">
        <w:rPr>
          <w:sz w:val="24"/>
          <w:szCs w:val="24"/>
        </w:rPr>
        <w:t xml:space="preserve"> Chronicles 16:2-3; 28:21. The Only Foreign Kings that Pillaged, Plundered, Booteed, Spoiled the Temple: Shiskak King of Egypt in 1</w:t>
      </w:r>
      <w:r w:rsidRPr="00914E46">
        <w:rPr>
          <w:sz w:val="24"/>
          <w:szCs w:val="24"/>
          <w:vertAlign w:val="superscript"/>
        </w:rPr>
        <w:t>st</w:t>
      </w:r>
      <w:r w:rsidRPr="00914E46">
        <w:rPr>
          <w:sz w:val="24"/>
          <w:szCs w:val="24"/>
        </w:rPr>
        <w:t xml:space="preserve"> Kings 14:25-26 &amp; 2</w:t>
      </w:r>
      <w:r w:rsidRPr="00914E46">
        <w:rPr>
          <w:sz w:val="24"/>
          <w:szCs w:val="24"/>
          <w:vertAlign w:val="superscript"/>
        </w:rPr>
        <w:t>nd</w:t>
      </w:r>
      <w:r w:rsidRPr="00914E46">
        <w:rPr>
          <w:sz w:val="24"/>
          <w:szCs w:val="24"/>
        </w:rPr>
        <w:t xml:space="preserve"> Chronicles 12:9. Nebuchadnezzar King of Babylon is in 2</w:t>
      </w:r>
      <w:r w:rsidRPr="00914E46">
        <w:rPr>
          <w:sz w:val="24"/>
          <w:szCs w:val="24"/>
          <w:vertAlign w:val="superscript"/>
        </w:rPr>
        <w:t>nd</w:t>
      </w:r>
      <w:r w:rsidRPr="00914E46">
        <w:rPr>
          <w:sz w:val="24"/>
          <w:szCs w:val="24"/>
        </w:rPr>
        <w:t xml:space="preserve"> Kings 24:13 &amp; 2</w:t>
      </w:r>
      <w:r w:rsidRPr="00914E46">
        <w:rPr>
          <w:sz w:val="24"/>
          <w:szCs w:val="24"/>
          <w:vertAlign w:val="superscript"/>
        </w:rPr>
        <w:t>nd</w:t>
      </w:r>
      <w:r w:rsidRPr="00914E46">
        <w:rPr>
          <w:sz w:val="24"/>
          <w:szCs w:val="24"/>
        </w:rPr>
        <w:t xml:space="preserve"> Chronicles 36:18. Under Certain Kings the Temple was Cleansed and Repaired: King Joash in 2</w:t>
      </w:r>
      <w:r w:rsidRPr="00914E46">
        <w:rPr>
          <w:sz w:val="24"/>
          <w:szCs w:val="24"/>
          <w:vertAlign w:val="superscript"/>
        </w:rPr>
        <w:t>nd</w:t>
      </w:r>
      <w:r w:rsidRPr="00914E46">
        <w:rPr>
          <w:sz w:val="24"/>
          <w:szCs w:val="24"/>
        </w:rPr>
        <w:t xml:space="preserve"> Kings 12:4-5 &amp; 2</w:t>
      </w:r>
      <w:r w:rsidRPr="00914E46">
        <w:rPr>
          <w:sz w:val="24"/>
          <w:szCs w:val="24"/>
          <w:vertAlign w:val="superscript"/>
        </w:rPr>
        <w:t>nd</w:t>
      </w:r>
      <w:r w:rsidRPr="00914E46">
        <w:rPr>
          <w:sz w:val="24"/>
          <w:szCs w:val="24"/>
        </w:rPr>
        <w:t xml:space="preserve"> Chronicles 24:5, 13-14. King Jotham is in 2</w:t>
      </w:r>
      <w:r w:rsidRPr="00914E46">
        <w:rPr>
          <w:sz w:val="24"/>
          <w:szCs w:val="24"/>
          <w:vertAlign w:val="superscript"/>
        </w:rPr>
        <w:t>nd</w:t>
      </w:r>
      <w:r w:rsidRPr="00914E46">
        <w:rPr>
          <w:sz w:val="24"/>
          <w:szCs w:val="24"/>
        </w:rPr>
        <w:t xml:space="preserve"> Kings 15:35 &amp; 2</w:t>
      </w:r>
      <w:r w:rsidRPr="00914E46">
        <w:rPr>
          <w:sz w:val="24"/>
          <w:szCs w:val="24"/>
          <w:vertAlign w:val="superscript"/>
        </w:rPr>
        <w:t>nd</w:t>
      </w:r>
      <w:r w:rsidRPr="00914E46">
        <w:rPr>
          <w:sz w:val="24"/>
          <w:szCs w:val="24"/>
        </w:rPr>
        <w:t xml:space="preserve"> Chronicles 27:3. King Hezekiah is in 2</w:t>
      </w:r>
      <w:r w:rsidRPr="00914E46">
        <w:rPr>
          <w:sz w:val="24"/>
          <w:szCs w:val="24"/>
          <w:vertAlign w:val="superscript"/>
        </w:rPr>
        <w:t>nd</w:t>
      </w:r>
      <w:r w:rsidRPr="00914E46">
        <w:rPr>
          <w:sz w:val="24"/>
          <w:szCs w:val="24"/>
        </w:rPr>
        <w:t xml:space="preserve"> Chronicles 29:3-5, 15-16, 18-19, 25. King Josiah is in 2</w:t>
      </w:r>
      <w:r w:rsidRPr="00914E46">
        <w:rPr>
          <w:sz w:val="24"/>
          <w:szCs w:val="24"/>
          <w:vertAlign w:val="superscript"/>
        </w:rPr>
        <w:t>nd</w:t>
      </w:r>
      <w:r w:rsidRPr="00914E46">
        <w:rPr>
          <w:sz w:val="24"/>
          <w:szCs w:val="24"/>
        </w:rPr>
        <w:t xml:space="preserve"> Kings 22:3-7 &amp; 2</w:t>
      </w:r>
      <w:r w:rsidRPr="00914E46">
        <w:rPr>
          <w:sz w:val="24"/>
          <w:szCs w:val="24"/>
          <w:vertAlign w:val="superscript"/>
        </w:rPr>
        <w:t>nd</w:t>
      </w:r>
      <w:r w:rsidRPr="00914E46">
        <w:rPr>
          <w:sz w:val="24"/>
          <w:szCs w:val="24"/>
        </w:rPr>
        <w:t xml:space="preserve"> Chronicles 34:8-11. The Destruction of the Temple by the Babylonians is in 2</w:t>
      </w:r>
      <w:r w:rsidRPr="00914E46">
        <w:rPr>
          <w:sz w:val="24"/>
          <w:szCs w:val="24"/>
          <w:vertAlign w:val="superscript"/>
        </w:rPr>
        <w:t>nd</w:t>
      </w:r>
      <w:r w:rsidRPr="00914E46">
        <w:rPr>
          <w:sz w:val="24"/>
          <w:szCs w:val="24"/>
        </w:rPr>
        <w:t xml:space="preserve"> Kings 25:13-15; Jeremiah 52:17-19 &amp; 2</w:t>
      </w:r>
      <w:r w:rsidRPr="00914E46">
        <w:rPr>
          <w:sz w:val="24"/>
          <w:szCs w:val="24"/>
          <w:vertAlign w:val="superscript"/>
        </w:rPr>
        <w:t>nd</w:t>
      </w:r>
      <w:r w:rsidRPr="00914E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14E46">
        <w:rPr>
          <w:sz w:val="24"/>
          <w:szCs w:val="24"/>
          <w:vertAlign w:val="superscript"/>
        </w:rPr>
        <w:t>st</w:t>
      </w:r>
      <w:r w:rsidRPr="00914E46">
        <w:rPr>
          <w:sz w:val="24"/>
          <w:szCs w:val="24"/>
        </w:rPr>
        <w:t xml:space="preserve"> 1944 and the Eternal Guiltiness Damnation will end in June 21</w:t>
      </w:r>
      <w:r w:rsidRPr="00914E46">
        <w:rPr>
          <w:sz w:val="24"/>
          <w:szCs w:val="24"/>
          <w:vertAlign w:val="superscript"/>
        </w:rPr>
        <w:t>st</w:t>
      </w:r>
      <w:r w:rsidRPr="00914E46">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914E46">
        <w:rPr>
          <w:sz w:val="24"/>
          <w:szCs w:val="24"/>
        </w:rPr>
        <w:lastRenderedPageBreak/>
        <w:t xml:space="preserve">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24879" w:rsidRPr="00914E46" w:rsidRDefault="00C24879" w:rsidP="00C24879">
      <w:pPr>
        <w:spacing w:line="480" w:lineRule="auto"/>
        <w:jc w:val="both"/>
        <w:rPr>
          <w:sz w:val="24"/>
          <w:szCs w:val="24"/>
        </w:rPr>
      </w:pPr>
      <w:r w:rsidRPr="00914E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14E46">
        <w:rPr>
          <w:b/>
          <w:sz w:val="24"/>
          <w:szCs w:val="24"/>
        </w:rPr>
        <w:t>Rebels</w:t>
      </w:r>
      <w:r w:rsidRPr="00914E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14E46">
        <w:rPr>
          <w:b/>
          <w:sz w:val="24"/>
          <w:szCs w:val="24"/>
        </w:rPr>
        <w:t>Mutiny</w:t>
      </w:r>
      <w:r w:rsidRPr="00914E46">
        <w:rPr>
          <w:sz w:val="24"/>
          <w:szCs w:val="24"/>
        </w:rPr>
        <w:t>” is the military security forces against their commanders. Second, is called a “</w:t>
      </w:r>
      <w:r w:rsidRPr="00914E46">
        <w:rPr>
          <w:b/>
          <w:sz w:val="24"/>
          <w:szCs w:val="24"/>
        </w:rPr>
        <w:t>Resistance Force Movement</w:t>
      </w:r>
      <w:r w:rsidRPr="00914E46">
        <w:rPr>
          <w:sz w:val="24"/>
          <w:szCs w:val="24"/>
        </w:rPr>
        <w:t>” is the freedom fighters who are against a foreign power. Third, is called nonviolent “</w:t>
      </w:r>
      <w:r w:rsidRPr="00914E46">
        <w:rPr>
          <w:b/>
          <w:sz w:val="24"/>
          <w:szCs w:val="24"/>
        </w:rPr>
        <w:t>Resistance or Civil Disobedience</w:t>
      </w:r>
      <w:r w:rsidRPr="00914E46">
        <w:rPr>
          <w:sz w:val="24"/>
          <w:szCs w:val="24"/>
        </w:rPr>
        <w:t>” which does not involve violence or military forces. Fourth, is called a “</w:t>
      </w:r>
      <w:r w:rsidRPr="00914E46">
        <w:rPr>
          <w:b/>
          <w:sz w:val="24"/>
          <w:szCs w:val="24"/>
        </w:rPr>
        <w:t>Revolution</w:t>
      </w:r>
      <w:r w:rsidRPr="00914E46">
        <w:rPr>
          <w:sz w:val="24"/>
          <w:szCs w:val="24"/>
        </w:rPr>
        <w:t xml:space="preserve">” which is done by radicals to overthrow a </w:t>
      </w:r>
      <w:r w:rsidRPr="00914E46">
        <w:rPr>
          <w:sz w:val="24"/>
          <w:szCs w:val="24"/>
        </w:rPr>
        <w:lastRenderedPageBreak/>
        <w:t>government. Fifth, is called a “</w:t>
      </w:r>
      <w:r w:rsidRPr="00914E46">
        <w:rPr>
          <w:b/>
          <w:sz w:val="24"/>
          <w:szCs w:val="24"/>
        </w:rPr>
        <w:t>Revolt</w:t>
      </w:r>
      <w:r w:rsidRPr="00914E46">
        <w:rPr>
          <w:sz w:val="24"/>
          <w:szCs w:val="24"/>
        </w:rPr>
        <w:t>” which means a localized rebellion force. Sixth, is called “</w:t>
      </w:r>
      <w:r w:rsidRPr="00914E46">
        <w:rPr>
          <w:b/>
          <w:sz w:val="24"/>
          <w:szCs w:val="24"/>
        </w:rPr>
        <w:t>Terrorism</w:t>
      </w:r>
      <w:r w:rsidRPr="00914E46">
        <w:rPr>
          <w:sz w:val="24"/>
          <w:szCs w:val="24"/>
        </w:rPr>
        <w:t>” which is the religious and political militant extremists. Seventh, is called a “</w:t>
      </w:r>
      <w:r w:rsidRPr="00914E46">
        <w:rPr>
          <w:b/>
          <w:sz w:val="24"/>
          <w:szCs w:val="24"/>
        </w:rPr>
        <w:t>Subversion</w:t>
      </w:r>
      <w:r w:rsidRPr="00914E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14E46">
        <w:rPr>
          <w:sz w:val="24"/>
          <w:szCs w:val="24"/>
          <w:vertAlign w:val="superscript"/>
        </w:rPr>
        <w:t>nd</w:t>
      </w:r>
      <w:r w:rsidRPr="00914E46">
        <w:rPr>
          <w:sz w:val="24"/>
          <w:szCs w:val="24"/>
        </w:rPr>
        <w:t xml:space="preserve"> Thessalonians 2:1-12; Jude 5-15; 2</w:t>
      </w:r>
      <w:r w:rsidRPr="00914E46">
        <w:rPr>
          <w:sz w:val="24"/>
          <w:szCs w:val="24"/>
          <w:vertAlign w:val="superscript"/>
        </w:rPr>
        <w:t>nd</w:t>
      </w:r>
      <w:r w:rsidRPr="00914E46">
        <w:rPr>
          <w:sz w:val="24"/>
          <w:szCs w:val="24"/>
        </w:rPr>
        <w:t xml:space="preserve"> John 7-11 and 1</w:t>
      </w:r>
      <w:r w:rsidRPr="00914E46">
        <w:rPr>
          <w:sz w:val="24"/>
          <w:szCs w:val="24"/>
          <w:vertAlign w:val="superscript"/>
        </w:rPr>
        <w:t>st</w:t>
      </w:r>
      <w:r w:rsidRPr="00914E46">
        <w:rPr>
          <w:sz w:val="24"/>
          <w:szCs w:val="24"/>
        </w:rPr>
        <w:t xml:space="preserve"> John 4:1-6; Isaiah 14:12-21; Ezekiel 28:15-19; Ezra 4:18-19; Luke 10:18-20; 1</w:t>
      </w:r>
      <w:r w:rsidRPr="00914E46">
        <w:rPr>
          <w:sz w:val="24"/>
          <w:szCs w:val="24"/>
          <w:vertAlign w:val="superscript"/>
        </w:rPr>
        <w:t>st</w:t>
      </w:r>
      <w:r w:rsidRPr="00914E46">
        <w:rPr>
          <w:sz w:val="24"/>
          <w:szCs w:val="24"/>
        </w:rPr>
        <w:t xml:space="preserve"> Samuel 15:23; Acts 21:38 (NKJV) &amp; Deuteronomy 13:1-18. The Examples of Wrong Rebellion against God is in Psalms 2:2; 66:7; Numbers 20:24; 27:14 &amp; 1</w:t>
      </w:r>
      <w:r w:rsidRPr="00914E46">
        <w:rPr>
          <w:sz w:val="24"/>
          <w:szCs w:val="24"/>
          <w:vertAlign w:val="superscript"/>
        </w:rPr>
        <w:t>st</w:t>
      </w:r>
      <w:r w:rsidRPr="00914E46">
        <w:rPr>
          <w:sz w:val="24"/>
          <w:szCs w:val="24"/>
        </w:rPr>
        <w:t xml:space="preserve"> Samuel 15:22-23. The Divine Warnings not to Rebel is in 1</w:t>
      </w:r>
      <w:r w:rsidRPr="00914E46">
        <w:rPr>
          <w:sz w:val="24"/>
          <w:szCs w:val="24"/>
          <w:vertAlign w:val="superscript"/>
        </w:rPr>
        <w:t>st</w:t>
      </w:r>
      <w:r w:rsidRPr="00914E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14E46">
        <w:rPr>
          <w:sz w:val="24"/>
          <w:szCs w:val="24"/>
          <w:vertAlign w:val="superscript"/>
        </w:rPr>
        <w:t>nd</w:t>
      </w:r>
      <w:r w:rsidRPr="00914E46">
        <w:rPr>
          <w:sz w:val="24"/>
          <w:szCs w:val="24"/>
        </w:rPr>
        <w:t xml:space="preserve"> Thessalonians 2:3 &amp; 1</w:t>
      </w:r>
      <w:r w:rsidRPr="00914E46">
        <w:rPr>
          <w:sz w:val="24"/>
          <w:szCs w:val="24"/>
          <w:vertAlign w:val="superscript"/>
        </w:rPr>
        <w:t>st</w:t>
      </w:r>
      <w:r w:rsidRPr="00914E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914E46">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14E46">
        <w:rPr>
          <w:sz w:val="24"/>
          <w:szCs w:val="24"/>
          <w:vertAlign w:val="superscript"/>
        </w:rPr>
        <w:t>st</w:t>
      </w:r>
      <w:r w:rsidRPr="00914E46">
        <w:rPr>
          <w:sz w:val="24"/>
          <w:szCs w:val="24"/>
        </w:rPr>
        <w:t xml:space="preserve"> Corinthians 10:1-12; Hebrews 3:7-4:2; Psalms 95:7-11 &amp; Jude 5, 7. The Rebellion against Human Authority: The Examples of Rebellion against Human Leaders is in Genesis 14:3-4; 2</w:t>
      </w:r>
      <w:r w:rsidRPr="00914E46">
        <w:rPr>
          <w:sz w:val="24"/>
          <w:szCs w:val="24"/>
          <w:vertAlign w:val="superscript"/>
        </w:rPr>
        <w:t>nd</w:t>
      </w:r>
      <w:r w:rsidRPr="00914E46">
        <w:rPr>
          <w:sz w:val="24"/>
          <w:szCs w:val="24"/>
        </w:rPr>
        <w:t xml:space="preserve"> Kings 18:7; 24:1, 20; 2</w:t>
      </w:r>
      <w:r w:rsidRPr="00914E46">
        <w:rPr>
          <w:sz w:val="24"/>
          <w:szCs w:val="24"/>
          <w:vertAlign w:val="superscript"/>
        </w:rPr>
        <w:t>nd</w:t>
      </w:r>
      <w:r w:rsidRPr="00914E46">
        <w:rPr>
          <w:sz w:val="24"/>
          <w:szCs w:val="24"/>
        </w:rPr>
        <w:t xml:space="preserve"> Chronicles 13:6; 36:13; Jeremiah 52:3 &amp; Mark 15:7. The Rebellion against Parents is in Deuteronomy 21:18-21. The Rebellion of Nations is in 1</w:t>
      </w:r>
      <w:r w:rsidRPr="00914E46">
        <w:rPr>
          <w:sz w:val="24"/>
          <w:szCs w:val="24"/>
          <w:vertAlign w:val="superscript"/>
        </w:rPr>
        <w:t>st</w:t>
      </w:r>
      <w:r w:rsidRPr="00914E46">
        <w:rPr>
          <w:sz w:val="24"/>
          <w:szCs w:val="24"/>
        </w:rPr>
        <w:t xml:space="preserve"> Kings 12:19; 2</w:t>
      </w:r>
      <w:r w:rsidRPr="00914E46">
        <w:rPr>
          <w:sz w:val="24"/>
          <w:szCs w:val="24"/>
          <w:vertAlign w:val="superscript"/>
        </w:rPr>
        <w:t>nd</w:t>
      </w:r>
      <w:r w:rsidRPr="00914E46">
        <w:rPr>
          <w:sz w:val="24"/>
          <w:szCs w:val="24"/>
        </w:rPr>
        <w:t xml:space="preserve"> Chronicles 10:19 &amp; 2</w:t>
      </w:r>
      <w:r w:rsidRPr="00914E46">
        <w:rPr>
          <w:sz w:val="24"/>
          <w:szCs w:val="24"/>
          <w:vertAlign w:val="superscript"/>
        </w:rPr>
        <w:t>nd</w:t>
      </w:r>
      <w:r w:rsidRPr="00914E46">
        <w:rPr>
          <w:sz w:val="24"/>
          <w:szCs w:val="24"/>
        </w:rPr>
        <w:t xml:space="preserve"> Kings 1:1. The Accusations of Rebellion is in Nehemiah 2:19; 6:5-8. The Rebellion against God’s Chosen Leaders is in Exodus 23:21; Numbers 16:1-3; 20:2-5; Joshua 1:18 &amp; 2</w:t>
      </w:r>
      <w:r w:rsidRPr="00914E46">
        <w:rPr>
          <w:sz w:val="24"/>
          <w:szCs w:val="24"/>
          <w:vertAlign w:val="superscript"/>
        </w:rPr>
        <w:t>nd</w:t>
      </w:r>
      <w:r w:rsidRPr="00914E46">
        <w:rPr>
          <w:sz w:val="24"/>
          <w:szCs w:val="24"/>
        </w:rPr>
        <w:t xml:space="preserve"> Samuel 15:10. The Rebellion against Incorruptible Authority is Damned is in Romans 13:2 &amp; 1</w:t>
      </w:r>
      <w:r w:rsidRPr="00914E46">
        <w:rPr>
          <w:sz w:val="24"/>
          <w:szCs w:val="24"/>
          <w:vertAlign w:val="superscript"/>
        </w:rPr>
        <w:t>st</w:t>
      </w:r>
      <w:r w:rsidRPr="00914E46">
        <w:rPr>
          <w:sz w:val="24"/>
          <w:szCs w:val="24"/>
        </w:rPr>
        <w:t xml:space="preserve"> Peter 2:13.    </w:t>
      </w:r>
    </w:p>
    <w:p w:rsidR="00C24879" w:rsidRPr="00914E46" w:rsidRDefault="00C24879" w:rsidP="00C24879">
      <w:pPr>
        <w:spacing w:before="240" w:line="480" w:lineRule="auto"/>
        <w:jc w:val="both"/>
        <w:rPr>
          <w:sz w:val="24"/>
          <w:szCs w:val="24"/>
        </w:rPr>
      </w:pPr>
      <w:r w:rsidRPr="00914E46">
        <w:rPr>
          <w:sz w:val="24"/>
          <w:szCs w:val="24"/>
        </w:rPr>
        <w:t>The Oppression against the United States of America is from June 21</w:t>
      </w:r>
      <w:r w:rsidRPr="00914E46">
        <w:rPr>
          <w:sz w:val="24"/>
          <w:szCs w:val="24"/>
          <w:vertAlign w:val="superscript"/>
        </w:rPr>
        <w:t>st</w:t>
      </w:r>
      <w:r w:rsidRPr="00914E46">
        <w:rPr>
          <w:sz w:val="24"/>
          <w:szCs w:val="24"/>
        </w:rPr>
        <w:t xml:space="preserve"> 1650 AD-June 21</w:t>
      </w:r>
      <w:r w:rsidRPr="00914E46">
        <w:rPr>
          <w:sz w:val="24"/>
          <w:szCs w:val="24"/>
          <w:vertAlign w:val="superscript"/>
        </w:rPr>
        <w:t>st</w:t>
      </w:r>
      <w:r w:rsidRPr="00914E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14E46">
        <w:rPr>
          <w:sz w:val="24"/>
          <w:szCs w:val="24"/>
          <w:vertAlign w:val="superscript"/>
        </w:rPr>
        <w:t>st</w:t>
      </w:r>
      <w:r w:rsidRPr="00914E46">
        <w:rPr>
          <w:sz w:val="24"/>
          <w:szCs w:val="24"/>
        </w:rPr>
        <w:t xml:space="preserve"> 1972 AD-June 21</w:t>
      </w:r>
      <w:r w:rsidRPr="00914E46">
        <w:rPr>
          <w:sz w:val="24"/>
          <w:szCs w:val="24"/>
          <w:vertAlign w:val="superscript"/>
        </w:rPr>
        <w:t>st</w:t>
      </w:r>
      <w:r w:rsidRPr="00914E46">
        <w:rPr>
          <w:sz w:val="24"/>
          <w:szCs w:val="24"/>
        </w:rPr>
        <w:t xml:space="preserve"> 2015 AD  in 1</w:t>
      </w:r>
      <w:r w:rsidRPr="00914E46">
        <w:rPr>
          <w:sz w:val="24"/>
          <w:szCs w:val="24"/>
          <w:vertAlign w:val="superscript"/>
        </w:rPr>
        <w:t>st</w:t>
      </w:r>
      <w:r w:rsidRPr="00914E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14E46">
        <w:rPr>
          <w:sz w:val="24"/>
          <w:szCs w:val="24"/>
          <w:vertAlign w:val="superscript"/>
        </w:rPr>
        <w:t>nd</w:t>
      </w:r>
      <w:r w:rsidRPr="00914E46">
        <w:rPr>
          <w:sz w:val="24"/>
          <w:szCs w:val="24"/>
        </w:rPr>
        <w:t xml:space="preserve"> Corinthians </w:t>
      </w:r>
      <w:r w:rsidRPr="00914E46">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14E46">
        <w:rPr>
          <w:sz w:val="24"/>
          <w:szCs w:val="24"/>
          <w:vertAlign w:val="superscript"/>
        </w:rPr>
        <w:t>st</w:t>
      </w:r>
      <w:r w:rsidRPr="00914E46">
        <w:rPr>
          <w:sz w:val="24"/>
          <w:szCs w:val="24"/>
        </w:rPr>
        <w:t xml:space="preserve"> Kings 19:3-4; Job 9:23; Psalms 42:1-11; 88:1-18; Joel 1:11 &amp; 2</w:t>
      </w:r>
      <w:r w:rsidRPr="00914E46">
        <w:rPr>
          <w:sz w:val="24"/>
          <w:szCs w:val="24"/>
          <w:vertAlign w:val="superscript"/>
        </w:rPr>
        <w:t>nd</w:t>
      </w:r>
      <w:r w:rsidRPr="00914E46">
        <w:rPr>
          <w:sz w:val="24"/>
          <w:szCs w:val="24"/>
        </w:rPr>
        <w:t xml:space="preserve"> Corinthians 1:8. The Physical Illness or Exhaustion is in Genesis 21:15-16; 1</w:t>
      </w:r>
      <w:r w:rsidRPr="00914E46">
        <w:rPr>
          <w:sz w:val="24"/>
          <w:szCs w:val="24"/>
          <w:vertAlign w:val="superscript"/>
        </w:rPr>
        <w:t>st</w:t>
      </w:r>
      <w:r w:rsidRPr="00914E46">
        <w:rPr>
          <w:sz w:val="24"/>
          <w:szCs w:val="24"/>
        </w:rPr>
        <w:t xml:space="preserve"> Kings 19:5-8; Psalms 6:1-7; 22:14-17; 31:9-12; Isaiah 38:1-2 &amp; Jonah 1:5. The Fear of Others is in 1</w:t>
      </w:r>
      <w:r w:rsidRPr="00914E46">
        <w:rPr>
          <w:sz w:val="24"/>
          <w:szCs w:val="24"/>
          <w:vertAlign w:val="superscript"/>
        </w:rPr>
        <w:t>st</w:t>
      </w:r>
      <w:r w:rsidRPr="00914E46">
        <w:rPr>
          <w:sz w:val="24"/>
          <w:szCs w:val="24"/>
        </w:rPr>
        <w:t xml:space="preserve"> Kings 19:1-3. The Fear of Failure is in Exodus 4:1; Numbers 11:11-15 &amp; 1</w:t>
      </w:r>
      <w:r w:rsidRPr="00914E46">
        <w:rPr>
          <w:sz w:val="24"/>
          <w:szCs w:val="24"/>
          <w:vertAlign w:val="superscript"/>
        </w:rPr>
        <w:t>st</w:t>
      </w:r>
      <w:r w:rsidRPr="00914E4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14E46">
        <w:rPr>
          <w:sz w:val="24"/>
          <w:szCs w:val="24"/>
          <w:vertAlign w:val="superscript"/>
        </w:rPr>
        <w:t>st</w:t>
      </w:r>
      <w:r w:rsidRPr="00914E46">
        <w:rPr>
          <w:sz w:val="24"/>
          <w:szCs w:val="24"/>
        </w:rPr>
        <w:t xml:space="preserve"> Kings 19:4; Job 10:1; Ecclesiastes 2:17; Jeremiah 20:15-18 &amp; Jonah 4:8. Deep Sorrow is in Genesis 21:16; Judges 21:2; 1</w:t>
      </w:r>
      <w:r w:rsidRPr="00914E46">
        <w:rPr>
          <w:sz w:val="24"/>
          <w:szCs w:val="24"/>
          <w:vertAlign w:val="superscript"/>
        </w:rPr>
        <w:t>st</w:t>
      </w:r>
      <w:r w:rsidRPr="00914E46">
        <w:rPr>
          <w:sz w:val="24"/>
          <w:szCs w:val="24"/>
        </w:rPr>
        <w:t xml:space="preserve"> Samuel 1:10, 16; Psalms 42:3; Nehemiah 1:4; 2:2; Esther 4:1-3; Job 16:16 &amp; Lamentations 2:11. Loneliness is in Numbers 11:14 &amp; 1</w:t>
      </w:r>
      <w:r w:rsidRPr="00914E46">
        <w:rPr>
          <w:sz w:val="24"/>
          <w:szCs w:val="24"/>
          <w:vertAlign w:val="superscript"/>
        </w:rPr>
        <w:t>st</w:t>
      </w:r>
      <w:r w:rsidRPr="00914E46">
        <w:rPr>
          <w:sz w:val="24"/>
          <w:szCs w:val="24"/>
        </w:rPr>
        <w:t xml:space="preserve"> Kings 19:10, 14. Perplexity is in Psalms 42:5; Habakkuk 1:2; John 16:6 &amp; Luke 24:17. Despair is in Psalms 88:3-9; Job 17:1 &amp; 2</w:t>
      </w:r>
      <w:r w:rsidRPr="00914E46">
        <w:rPr>
          <w:sz w:val="24"/>
          <w:szCs w:val="24"/>
          <w:vertAlign w:val="superscript"/>
        </w:rPr>
        <w:t>nd</w:t>
      </w:r>
      <w:r w:rsidRPr="00914E46">
        <w:rPr>
          <w:sz w:val="24"/>
          <w:szCs w:val="24"/>
        </w:rPr>
        <w:t xml:space="preserve"> Corinthians 1:8-9. Escapism is in 1</w:t>
      </w:r>
      <w:r w:rsidRPr="00914E46">
        <w:rPr>
          <w:sz w:val="24"/>
          <w:szCs w:val="24"/>
          <w:vertAlign w:val="superscript"/>
        </w:rPr>
        <w:t>st</w:t>
      </w:r>
      <w:r w:rsidRPr="00914E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14E46">
        <w:rPr>
          <w:sz w:val="24"/>
          <w:szCs w:val="24"/>
          <w:vertAlign w:val="superscript"/>
        </w:rPr>
        <w:t>st</w:t>
      </w:r>
      <w:r w:rsidRPr="00914E46">
        <w:rPr>
          <w:sz w:val="24"/>
          <w:szCs w:val="24"/>
        </w:rPr>
        <w:t xml:space="preserve"> Kings 19:9-18 &amp; Psalms 22:1-2, 6-8; 42:1-7, 9-11; 43:1-5. The Remedies for Depression: Renewed Vision of the Father Stephen and being Centered upon Him is in 1</w:t>
      </w:r>
      <w:r w:rsidRPr="00914E46">
        <w:rPr>
          <w:sz w:val="24"/>
          <w:szCs w:val="24"/>
          <w:vertAlign w:val="superscript"/>
        </w:rPr>
        <w:t>st</w:t>
      </w:r>
      <w:r w:rsidRPr="00914E46">
        <w:rPr>
          <w:sz w:val="24"/>
          <w:szCs w:val="24"/>
        </w:rPr>
        <w:t xml:space="preserve"> Kings 19:11; Isaiah 26:3; Jeremiah 17:7-8; Romans 8:6 &amp; Acts 6:15. Hope and Trust in the Father Stephen is in </w:t>
      </w:r>
      <w:r w:rsidRPr="00914E46">
        <w:rPr>
          <w:sz w:val="24"/>
          <w:szCs w:val="24"/>
        </w:rPr>
        <w:lastRenderedPageBreak/>
        <w:t>Psalms 22:9-11, 22-31; 42:11; Habakkuk 3:16-18 &amp; Acts 6:7. Praise to the Father Stephen is in Psalms 30:1; 42:5; 107:1-43; Isaiah 61:1-3; 2</w:t>
      </w:r>
      <w:r w:rsidRPr="00914E46">
        <w:rPr>
          <w:sz w:val="24"/>
          <w:szCs w:val="24"/>
          <w:vertAlign w:val="superscript"/>
        </w:rPr>
        <w:t>nd</w:t>
      </w:r>
      <w:r w:rsidRPr="00914E46">
        <w:rPr>
          <w:sz w:val="24"/>
          <w:szCs w:val="24"/>
        </w:rPr>
        <w:t xml:space="preserve"> Corinthians 4:8-12 &amp; Acts 6:4. Reviewing what the Father Stephen has done is in Psalms 42:6; 77:11-12; 143:5; Lamentations 3:19-26; 2</w:t>
      </w:r>
      <w:r w:rsidRPr="00914E46">
        <w:rPr>
          <w:sz w:val="24"/>
          <w:szCs w:val="24"/>
          <w:vertAlign w:val="superscript"/>
        </w:rPr>
        <w:t>nd</w:t>
      </w:r>
      <w:r w:rsidRPr="00914E46">
        <w:rPr>
          <w:sz w:val="24"/>
          <w:szCs w:val="24"/>
        </w:rPr>
        <w:t xml:space="preserve"> Corinthians 7:6 &amp; Acts 7:24-25. Prayer to the Father Stephen is in Psalms 139:23; Philippians 4:6-7 &amp; Acts 6:4, 6.  </w:t>
      </w:r>
    </w:p>
    <w:p w:rsidR="00C24879" w:rsidRPr="00914E46" w:rsidRDefault="00C24879" w:rsidP="00C24879">
      <w:pPr>
        <w:spacing w:before="240" w:line="480" w:lineRule="auto"/>
        <w:jc w:val="both"/>
        <w:rPr>
          <w:sz w:val="24"/>
          <w:szCs w:val="24"/>
        </w:rPr>
      </w:pPr>
      <w:r w:rsidRPr="00914E4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14E46">
        <w:rPr>
          <w:sz w:val="24"/>
          <w:szCs w:val="24"/>
          <w:vertAlign w:val="superscript"/>
        </w:rPr>
        <w:t>nd</w:t>
      </w:r>
      <w:r w:rsidRPr="00914E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914E46">
        <w:rPr>
          <w:sz w:val="24"/>
          <w:szCs w:val="24"/>
        </w:rPr>
        <w:lastRenderedPageBreak/>
        <w:t>of the Father Stephen is in 1</w:t>
      </w:r>
      <w:r w:rsidRPr="00914E46">
        <w:rPr>
          <w:sz w:val="24"/>
          <w:szCs w:val="24"/>
          <w:vertAlign w:val="superscript"/>
        </w:rPr>
        <w:t>st</w:t>
      </w:r>
      <w:r w:rsidRPr="00914E46">
        <w:rPr>
          <w:sz w:val="24"/>
          <w:szCs w:val="24"/>
        </w:rPr>
        <w:t xml:space="preserve"> Peter 2:21; John 16:33; 1</w:t>
      </w:r>
      <w:r w:rsidRPr="00914E46">
        <w:rPr>
          <w:sz w:val="24"/>
          <w:szCs w:val="24"/>
          <w:vertAlign w:val="superscript"/>
        </w:rPr>
        <w:t>st</w:t>
      </w:r>
      <w:r w:rsidRPr="00914E46">
        <w:rPr>
          <w:sz w:val="24"/>
          <w:szCs w:val="24"/>
        </w:rPr>
        <w:t xml:space="preserve"> Thessalonians 3:2-4; 2</w:t>
      </w:r>
      <w:r w:rsidRPr="00914E46">
        <w:rPr>
          <w:sz w:val="24"/>
          <w:szCs w:val="24"/>
          <w:vertAlign w:val="superscript"/>
        </w:rPr>
        <w:t>nd</w:t>
      </w:r>
      <w:r w:rsidRPr="00914E46">
        <w:rPr>
          <w:sz w:val="24"/>
          <w:szCs w:val="24"/>
        </w:rPr>
        <w:t xml:space="preserve"> Timothy 2:3; 3:12 &amp; Acts 6:4-10; 14:22-23. </w:t>
      </w:r>
    </w:p>
    <w:p w:rsidR="00C24879" w:rsidRPr="00914E46" w:rsidRDefault="00C24879" w:rsidP="00C24879">
      <w:pPr>
        <w:spacing w:before="240" w:line="480" w:lineRule="auto"/>
        <w:jc w:val="both"/>
        <w:rPr>
          <w:sz w:val="24"/>
          <w:szCs w:val="24"/>
        </w:rPr>
      </w:pPr>
      <w:r w:rsidRPr="00914E4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14E46">
        <w:rPr>
          <w:sz w:val="24"/>
          <w:szCs w:val="24"/>
          <w:vertAlign w:val="superscript"/>
        </w:rPr>
        <w:t>st</w:t>
      </w:r>
      <w:r w:rsidRPr="00914E4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14E46">
        <w:rPr>
          <w:sz w:val="24"/>
          <w:szCs w:val="24"/>
          <w:vertAlign w:val="superscript"/>
        </w:rPr>
        <w:t>nd</w:t>
      </w:r>
      <w:r w:rsidRPr="00914E46">
        <w:rPr>
          <w:sz w:val="24"/>
          <w:szCs w:val="24"/>
        </w:rPr>
        <w:t xml:space="preserve"> Chronicles 6:38-39; Psalms 42:9; 57:1; 79:11; 82:3-4; 94:1-7; Revelation 6:10 &amp; Acts 6:4. In Trust to the Father Stephen is in Job 19:25; Psalms 42:1-3; 138:7; 2</w:t>
      </w:r>
      <w:r w:rsidRPr="00914E46">
        <w:rPr>
          <w:sz w:val="24"/>
          <w:szCs w:val="24"/>
          <w:vertAlign w:val="superscript"/>
        </w:rPr>
        <w:t>nd</w:t>
      </w:r>
      <w:r w:rsidRPr="00914E46">
        <w:rPr>
          <w:sz w:val="24"/>
          <w:szCs w:val="24"/>
        </w:rPr>
        <w:t xml:space="preserve"> Corinthians 4:17; 6:4-5; 1</w:t>
      </w:r>
      <w:r w:rsidRPr="00914E46">
        <w:rPr>
          <w:sz w:val="24"/>
          <w:szCs w:val="24"/>
          <w:vertAlign w:val="superscript"/>
        </w:rPr>
        <w:t>st</w:t>
      </w:r>
      <w:r w:rsidRPr="00914E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24879" w:rsidRPr="00914E46" w:rsidRDefault="00C24879" w:rsidP="00C24879">
      <w:pPr>
        <w:spacing w:line="480" w:lineRule="auto"/>
        <w:jc w:val="both"/>
        <w:rPr>
          <w:sz w:val="24"/>
          <w:szCs w:val="24"/>
        </w:rPr>
      </w:pPr>
      <w:r w:rsidRPr="00914E46">
        <w:rPr>
          <w:sz w:val="24"/>
          <w:szCs w:val="24"/>
        </w:rPr>
        <w:lastRenderedPageBreak/>
        <w:t>The Rebuilding of the Temple: Preparations for Rebuilding the Temple is in Ezra 1:1-4, 7 &amp; 2</w:t>
      </w:r>
      <w:r w:rsidRPr="00914E46">
        <w:rPr>
          <w:sz w:val="24"/>
          <w:szCs w:val="24"/>
          <w:vertAlign w:val="superscript"/>
        </w:rPr>
        <w:t>nd</w:t>
      </w:r>
      <w:r w:rsidRPr="00914E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24879" w:rsidRPr="00914E46" w:rsidRDefault="00C24879" w:rsidP="00C24879">
      <w:pPr>
        <w:spacing w:line="480" w:lineRule="auto"/>
        <w:jc w:val="both"/>
        <w:rPr>
          <w:sz w:val="24"/>
          <w:szCs w:val="24"/>
        </w:rPr>
      </w:pPr>
      <w:r w:rsidRPr="00914E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14E4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24879" w:rsidRPr="00914E46" w:rsidRDefault="00C24879" w:rsidP="00C24879">
      <w:pPr>
        <w:spacing w:line="480" w:lineRule="auto"/>
        <w:jc w:val="both"/>
        <w:rPr>
          <w:sz w:val="24"/>
          <w:szCs w:val="24"/>
        </w:rPr>
      </w:pPr>
      <w:r w:rsidRPr="00914E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14E46">
        <w:rPr>
          <w:sz w:val="24"/>
          <w:szCs w:val="24"/>
          <w:vertAlign w:val="superscript"/>
        </w:rPr>
        <w:t>nd</w:t>
      </w:r>
      <w:r w:rsidRPr="00914E4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14E46">
        <w:rPr>
          <w:sz w:val="24"/>
          <w:szCs w:val="24"/>
          <w:vertAlign w:val="superscript"/>
        </w:rPr>
        <w:t>st</w:t>
      </w:r>
      <w:r w:rsidRPr="00914E46">
        <w:rPr>
          <w:sz w:val="24"/>
          <w:szCs w:val="24"/>
        </w:rPr>
        <w:t xml:space="preserve"> Corinthians 6:19. The Individual Christian as the Temple of the Holy Ghost in the Kingdom of Lordship is in Acts 6:5; 7:55-56. The Local Church as the Father Stephen’s Temple is in 1</w:t>
      </w:r>
      <w:r w:rsidRPr="00914E46">
        <w:rPr>
          <w:sz w:val="24"/>
          <w:szCs w:val="24"/>
          <w:vertAlign w:val="superscript"/>
        </w:rPr>
        <w:t>st</w:t>
      </w:r>
      <w:r w:rsidRPr="00914E46">
        <w:rPr>
          <w:sz w:val="24"/>
          <w:szCs w:val="24"/>
        </w:rPr>
        <w:t xml:space="preserve"> Corinthians 3:16-17. The Universal Church as the Father Stephen’s Temple is in Ephesians 2:21-22; 2</w:t>
      </w:r>
      <w:r w:rsidRPr="00914E46">
        <w:rPr>
          <w:sz w:val="24"/>
          <w:szCs w:val="24"/>
          <w:vertAlign w:val="superscript"/>
        </w:rPr>
        <w:t>nd</w:t>
      </w:r>
      <w:r w:rsidRPr="00914E46">
        <w:rPr>
          <w:sz w:val="24"/>
          <w:szCs w:val="24"/>
        </w:rPr>
        <w:t xml:space="preserve"> Corinthians 6:16 &amp; 1</w:t>
      </w:r>
      <w:r w:rsidRPr="00914E46">
        <w:rPr>
          <w:sz w:val="24"/>
          <w:szCs w:val="24"/>
          <w:vertAlign w:val="superscript"/>
        </w:rPr>
        <w:t>st</w:t>
      </w:r>
      <w:r w:rsidRPr="00914E46">
        <w:rPr>
          <w:sz w:val="24"/>
          <w:szCs w:val="24"/>
        </w:rPr>
        <w:t xml:space="preserve"> Peter 2:5. </w:t>
      </w:r>
    </w:p>
    <w:p w:rsidR="00C24879" w:rsidRPr="00914E46" w:rsidRDefault="00C24879" w:rsidP="00C24879">
      <w:pPr>
        <w:spacing w:line="480" w:lineRule="auto"/>
        <w:jc w:val="both"/>
        <w:rPr>
          <w:sz w:val="24"/>
          <w:szCs w:val="24"/>
        </w:rPr>
      </w:pPr>
      <w:r w:rsidRPr="00914E46">
        <w:rPr>
          <w:sz w:val="24"/>
          <w:szCs w:val="24"/>
        </w:rPr>
        <w:lastRenderedPageBreak/>
        <w:t>The Sexual Heathen Temples is 100% Idolatrous: Heathen Temples is in Judges 16:28-30; 1</w:t>
      </w:r>
      <w:r w:rsidRPr="00914E46">
        <w:rPr>
          <w:sz w:val="24"/>
          <w:szCs w:val="24"/>
          <w:vertAlign w:val="superscript"/>
        </w:rPr>
        <w:t>st</w:t>
      </w:r>
      <w:r w:rsidRPr="00914E46">
        <w:rPr>
          <w:sz w:val="24"/>
          <w:szCs w:val="24"/>
        </w:rPr>
        <w:t xml:space="preserve"> Samuel 5:2-4; 31:8-10; 2</w:t>
      </w:r>
      <w:r w:rsidRPr="00914E46">
        <w:rPr>
          <w:sz w:val="24"/>
          <w:szCs w:val="24"/>
          <w:vertAlign w:val="superscript"/>
        </w:rPr>
        <w:t>nd</w:t>
      </w:r>
      <w:r w:rsidRPr="00914E46">
        <w:rPr>
          <w:sz w:val="24"/>
          <w:szCs w:val="24"/>
        </w:rPr>
        <w:t xml:space="preserve"> Kings 5:18 &amp; Nahum 1:14. The Idolatrous Temples in Israel and Judah is in 1</w:t>
      </w:r>
      <w:r w:rsidRPr="00914E46">
        <w:rPr>
          <w:sz w:val="24"/>
          <w:szCs w:val="24"/>
          <w:vertAlign w:val="superscript"/>
        </w:rPr>
        <w:t>st</w:t>
      </w:r>
      <w:r w:rsidRPr="00914E46">
        <w:rPr>
          <w:sz w:val="24"/>
          <w:szCs w:val="24"/>
        </w:rPr>
        <w:t xml:space="preserve"> Kings 12:26-30; 16:32; 2</w:t>
      </w:r>
      <w:r w:rsidRPr="00914E46">
        <w:rPr>
          <w:sz w:val="24"/>
          <w:szCs w:val="24"/>
          <w:vertAlign w:val="superscript"/>
        </w:rPr>
        <w:t>nd</w:t>
      </w:r>
      <w:r w:rsidRPr="00914E46">
        <w:rPr>
          <w:sz w:val="24"/>
          <w:szCs w:val="24"/>
        </w:rPr>
        <w:t xml:space="preserve"> Kings 10:21, 23-27 &amp; 2</w:t>
      </w:r>
      <w:r w:rsidRPr="00914E46">
        <w:rPr>
          <w:sz w:val="24"/>
          <w:szCs w:val="24"/>
          <w:vertAlign w:val="superscript"/>
        </w:rPr>
        <w:t>nd</w:t>
      </w:r>
      <w:r w:rsidRPr="00914E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14E46">
        <w:rPr>
          <w:sz w:val="24"/>
          <w:szCs w:val="24"/>
          <w:vertAlign w:val="superscript"/>
        </w:rPr>
        <w:t>nd</w:t>
      </w:r>
      <w:r w:rsidRPr="00914E46">
        <w:rPr>
          <w:sz w:val="24"/>
          <w:szCs w:val="24"/>
        </w:rPr>
        <w:t xml:space="preserve"> Kings 16:10-13; 21:4-5; 2</w:t>
      </w:r>
      <w:r w:rsidRPr="00914E46">
        <w:rPr>
          <w:sz w:val="24"/>
          <w:szCs w:val="24"/>
          <w:vertAlign w:val="superscript"/>
        </w:rPr>
        <w:t>nd</w:t>
      </w:r>
      <w:r w:rsidRPr="00914E46">
        <w:rPr>
          <w:sz w:val="24"/>
          <w:szCs w:val="24"/>
        </w:rPr>
        <w:t xml:space="preserve"> Chronicles 24:7; 26:16-20; 28:23; 33:5, 7 &amp; Ezra 8:12-16. The NT Heathen Idolatrous Temples is in Romans 1:21-25, 32. </w:t>
      </w:r>
    </w:p>
    <w:p w:rsidR="00C24879" w:rsidRPr="00914E46" w:rsidRDefault="00C24879" w:rsidP="00C24879">
      <w:pPr>
        <w:spacing w:line="480" w:lineRule="auto"/>
        <w:jc w:val="center"/>
        <w:rPr>
          <w:b/>
          <w:sz w:val="24"/>
          <w:szCs w:val="24"/>
        </w:rPr>
      </w:pPr>
      <w:r w:rsidRPr="00914E46">
        <w:rPr>
          <w:b/>
          <w:sz w:val="24"/>
          <w:szCs w:val="24"/>
        </w:rPr>
        <w:t>The Father Stephen’s Zion [Sion] Tent of Meeting</w:t>
      </w:r>
    </w:p>
    <w:p w:rsidR="00C24879" w:rsidRPr="00914E46" w:rsidRDefault="00C24879" w:rsidP="00C24879">
      <w:pPr>
        <w:spacing w:line="480" w:lineRule="auto"/>
        <w:jc w:val="both"/>
        <w:rPr>
          <w:sz w:val="24"/>
          <w:szCs w:val="24"/>
        </w:rPr>
      </w:pPr>
      <w:r w:rsidRPr="00914E4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14E46">
        <w:rPr>
          <w:sz w:val="24"/>
          <w:szCs w:val="24"/>
          <w:vertAlign w:val="superscript"/>
        </w:rPr>
        <w:t>st</w:t>
      </w:r>
      <w:r w:rsidRPr="00914E46">
        <w:rPr>
          <w:sz w:val="24"/>
          <w:szCs w:val="24"/>
        </w:rPr>
        <w:t xml:space="preserve"> Samuel 2:22; 1</w:t>
      </w:r>
      <w:r w:rsidRPr="00914E46">
        <w:rPr>
          <w:sz w:val="24"/>
          <w:szCs w:val="24"/>
          <w:vertAlign w:val="superscript"/>
        </w:rPr>
        <w:t>st</w:t>
      </w:r>
      <w:r w:rsidRPr="00914E46">
        <w:rPr>
          <w:sz w:val="24"/>
          <w:szCs w:val="24"/>
        </w:rPr>
        <w:t xml:space="preserve"> Kings 8:4; 2</w:t>
      </w:r>
      <w:r w:rsidRPr="00914E46">
        <w:rPr>
          <w:sz w:val="24"/>
          <w:szCs w:val="24"/>
          <w:vertAlign w:val="superscript"/>
        </w:rPr>
        <w:t>nd</w:t>
      </w:r>
      <w:r w:rsidRPr="00914E46">
        <w:rPr>
          <w:sz w:val="24"/>
          <w:szCs w:val="24"/>
        </w:rPr>
        <w:t xml:space="preserve"> Chronicles 1:3; 5:5 &amp; 1</w:t>
      </w:r>
      <w:r w:rsidRPr="00914E46">
        <w:rPr>
          <w:sz w:val="24"/>
          <w:szCs w:val="24"/>
          <w:vertAlign w:val="superscript"/>
        </w:rPr>
        <w:t>st</w:t>
      </w:r>
      <w:r w:rsidRPr="00914E46">
        <w:rPr>
          <w:sz w:val="24"/>
          <w:szCs w:val="24"/>
        </w:rPr>
        <w:t xml:space="preserve"> Chronicles 6:32; 9:21.      </w:t>
      </w:r>
    </w:p>
    <w:p w:rsidR="00C24879" w:rsidRPr="00914E46" w:rsidRDefault="00C24879" w:rsidP="00C24879">
      <w:pPr>
        <w:spacing w:line="480" w:lineRule="auto"/>
        <w:jc w:val="center"/>
        <w:rPr>
          <w:rFonts w:ascii="Abyssinica SIL" w:hAnsi="Abyssinica SIL" w:cstheme="minorHAnsi"/>
          <w:b/>
          <w:sz w:val="24"/>
          <w:szCs w:val="24"/>
        </w:rPr>
      </w:pPr>
      <w:r w:rsidRPr="00914E46">
        <w:rPr>
          <w:rFonts w:ascii="Abyssinica SIL" w:hAnsi="Abyssinica SIL" w:cstheme="minorHAnsi"/>
          <w:b/>
          <w:sz w:val="24"/>
          <w:szCs w:val="24"/>
        </w:rPr>
        <w:t>The Glory of the LORD departs the Temple (House)</w:t>
      </w:r>
    </w:p>
    <w:p w:rsidR="00C24879" w:rsidRPr="00914E46" w:rsidRDefault="00C24879" w:rsidP="00C24879">
      <w:pPr>
        <w:spacing w:line="480" w:lineRule="auto"/>
        <w:jc w:val="both"/>
        <w:rPr>
          <w:rFonts w:cstheme="minorHAnsi"/>
          <w:sz w:val="24"/>
          <w:szCs w:val="24"/>
        </w:rPr>
      </w:pPr>
      <w:r w:rsidRPr="00914E46">
        <w:rPr>
          <w:rFonts w:cstheme="minorHAnsi"/>
          <w:sz w:val="24"/>
          <w:szCs w:val="24"/>
        </w:rPr>
        <w:lastRenderedPageBreak/>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t>
      </w:r>
      <w:r w:rsidRPr="00914E46">
        <w:rPr>
          <w:rFonts w:cstheme="minorHAnsi"/>
          <w:sz w:val="24"/>
          <w:szCs w:val="24"/>
        </w:rPr>
        <w:lastRenderedPageBreak/>
        <w:t>went. And their whole body, with their back, their hands, their wings, and the wheels that the four had, were full of eyes all around. As for the wheels, they were called in My Hearing, ‘</w:t>
      </w:r>
      <w:r w:rsidRPr="00914E46">
        <w:rPr>
          <w:rFonts w:ascii="Abyssinica SIL" w:hAnsi="Abyssinica SIL" w:cstheme="minorHAnsi"/>
          <w:b/>
          <w:sz w:val="24"/>
          <w:szCs w:val="24"/>
        </w:rPr>
        <w:t>Wheel</w:t>
      </w:r>
      <w:r w:rsidRPr="00914E46">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914E46">
        <w:rPr>
          <w:rFonts w:cstheme="minorHAnsi"/>
          <w:sz w:val="24"/>
          <w:szCs w:val="24"/>
          <w:vertAlign w:val="superscript"/>
        </w:rPr>
        <w:t>st</w:t>
      </w:r>
      <w:r w:rsidRPr="00914E46">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914E46">
        <w:rPr>
          <w:rFonts w:cstheme="minorHAnsi"/>
          <w:sz w:val="24"/>
          <w:szCs w:val="24"/>
          <w:vertAlign w:val="superscript"/>
        </w:rPr>
        <w:t>nd</w:t>
      </w:r>
      <w:r w:rsidRPr="00914E46">
        <w:rPr>
          <w:rFonts w:cstheme="minorHAnsi"/>
          <w:sz w:val="24"/>
          <w:szCs w:val="24"/>
        </w:rPr>
        <w:t xml:space="preserve"> Samuel 22:9; Job 41:20; Psalms 18:8 &amp; Revelation 8:4; 19:3.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lastRenderedPageBreak/>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C24879" w:rsidRPr="00914E46" w:rsidRDefault="00C24879" w:rsidP="00C24879">
      <w:pPr>
        <w:spacing w:line="480" w:lineRule="auto"/>
        <w:jc w:val="center"/>
        <w:rPr>
          <w:rFonts w:ascii="Abyssinica SIL" w:hAnsi="Abyssinica SIL" w:cstheme="minorHAnsi"/>
          <w:sz w:val="24"/>
          <w:szCs w:val="24"/>
        </w:rPr>
      </w:pPr>
      <w:r w:rsidRPr="00914E46">
        <w:rPr>
          <w:rFonts w:ascii="Abyssinica SIL" w:hAnsi="Abyssinica SIL" w:cstheme="minorHAnsi"/>
          <w:sz w:val="24"/>
          <w:szCs w:val="24"/>
        </w:rPr>
        <w:t xml:space="preserve">THE SUPREME DRAGON LORDSHIP COMMAND OF THE LORD ELOHIM IN THE ONE ROCK ORDER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25</w:t>
      </w:r>
      <w:r w:rsidRPr="00914E46">
        <w:rPr>
          <w:rFonts w:cstheme="minorHAnsi"/>
          <w:sz w:val="24"/>
          <w:szCs w:val="24"/>
          <w:vertAlign w:val="superscript"/>
        </w:rPr>
        <w:t>th</w:t>
      </w:r>
      <w:r w:rsidRPr="00914E46">
        <w:rPr>
          <w:rFonts w:cstheme="minorHAnsi"/>
          <w:sz w:val="24"/>
          <w:szCs w:val="24"/>
        </w:rPr>
        <w:t xml:space="preserve"> order creation is called Peter/Victoria which means “</w:t>
      </w:r>
      <w:r w:rsidRPr="00914E46">
        <w:rPr>
          <w:rFonts w:cstheme="minorHAnsi"/>
          <w:b/>
          <w:sz w:val="24"/>
          <w:szCs w:val="24"/>
        </w:rPr>
        <w:t>Stone</w:t>
      </w:r>
      <w:r w:rsidRPr="00914E46">
        <w:rPr>
          <w:rFonts w:cstheme="minorHAnsi"/>
          <w:sz w:val="24"/>
          <w:szCs w:val="24"/>
        </w:rPr>
        <w:t>” or “</w:t>
      </w:r>
      <w:r w:rsidRPr="00914E46">
        <w:rPr>
          <w:rFonts w:cstheme="minorHAnsi"/>
          <w:b/>
          <w:sz w:val="24"/>
          <w:szCs w:val="24"/>
        </w:rPr>
        <w:t>Victory, Royalty or Conqueror</w:t>
      </w:r>
      <w:r w:rsidRPr="00914E46">
        <w:rPr>
          <w:rFonts w:cstheme="minorHAnsi"/>
          <w:sz w:val="24"/>
          <w:szCs w:val="24"/>
        </w:rPr>
        <w:t>” as the 25-headed Dragon Lord/Lady. The only reason the Lord created Peter in His Birth as 1BC-67AD which He would be about 68 years old as His death &amp; was Him as the 2</w:t>
      </w:r>
      <w:r w:rsidRPr="00914E46">
        <w:rPr>
          <w:rFonts w:cstheme="minorHAnsi"/>
          <w:sz w:val="24"/>
          <w:szCs w:val="24"/>
          <w:vertAlign w:val="superscript"/>
        </w:rPr>
        <w:t>nd</w:t>
      </w:r>
      <w:r w:rsidRPr="00914E46">
        <w:rPr>
          <w:rFonts w:cstheme="minorHAnsi"/>
          <w:sz w:val="24"/>
          <w:szCs w:val="24"/>
        </w:rPr>
        <w:t xml:space="preserve"> Cain restored the 1</w:t>
      </w:r>
      <w:r w:rsidRPr="00914E46">
        <w:rPr>
          <w:rFonts w:cstheme="minorHAnsi"/>
          <w:sz w:val="24"/>
          <w:szCs w:val="24"/>
          <w:vertAlign w:val="superscript"/>
        </w:rPr>
        <w:t>st</w:t>
      </w:r>
      <w:r w:rsidRPr="00914E46">
        <w:rPr>
          <w:rFonts w:cstheme="minorHAnsi"/>
          <w:sz w:val="24"/>
          <w:szCs w:val="24"/>
        </w:rPr>
        <w:t xml:space="preserve"> Cain for Murder to His brother Abel in Acts of Peter 440-444. The Lady Rizpah as the 2</w:t>
      </w:r>
      <w:r w:rsidRPr="00914E46">
        <w:rPr>
          <w:rFonts w:cstheme="minorHAnsi"/>
          <w:sz w:val="24"/>
          <w:szCs w:val="24"/>
          <w:vertAlign w:val="superscript"/>
        </w:rPr>
        <w:t>nd</w:t>
      </w:r>
      <w:r w:rsidRPr="00914E46">
        <w:rPr>
          <w:rFonts w:cstheme="minorHAnsi"/>
          <w:sz w:val="24"/>
          <w:szCs w:val="24"/>
        </w:rPr>
        <w:t xml:space="preserve"> Child Norea restored the 1</w:t>
      </w:r>
      <w:r w:rsidRPr="00914E46">
        <w:rPr>
          <w:rFonts w:cstheme="minorHAnsi"/>
          <w:sz w:val="24"/>
          <w:szCs w:val="24"/>
          <w:vertAlign w:val="superscript"/>
        </w:rPr>
        <w:t>st</w:t>
      </w:r>
      <w:r w:rsidRPr="00914E46">
        <w:rPr>
          <w:rFonts w:cstheme="minorHAnsi"/>
          <w:sz w:val="24"/>
          <w:szCs w:val="24"/>
        </w:rPr>
        <w:t xml:space="preserve"> Child Norea for Fallen Divine Wisdom (Sophia) in </w:t>
      </w:r>
      <w:r w:rsidRPr="00914E46">
        <w:rPr>
          <w:rFonts w:cstheme="minorHAnsi"/>
          <w:sz w:val="24"/>
          <w:szCs w:val="24"/>
        </w:rPr>
        <w:lastRenderedPageBreak/>
        <w:t>the Thought of Norea on pages 607-611. Peter’s greatest accomplishment was Him being the Leader of Jesus’ Disciples. In Matthew 21:16 declares let all the Children of God worship Him. Also praise is in 1</w:t>
      </w:r>
      <w:r w:rsidRPr="00914E46">
        <w:rPr>
          <w:rFonts w:cstheme="minorHAnsi"/>
          <w:sz w:val="24"/>
          <w:szCs w:val="24"/>
          <w:vertAlign w:val="superscript"/>
        </w:rPr>
        <w:t>st</w:t>
      </w:r>
      <w:r w:rsidRPr="00914E46">
        <w:rPr>
          <w:rFonts w:cstheme="minorHAnsi"/>
          <w:sz w:val="24"/>
          <w:szCs w:val="24"/>
        </w:rPr>
        <w:t xml:space="preserve"> Peter 2:2-3; Psalms 8:2 &amp; Hebrews 5:13. This is called the “</w:t>
      </w:r>
      <w:r w:rsidRPr="00914E46">
        <w:rPr>
          <w:rFonts w:cstheme="minorHAnsi"/>
          <w:b/>
          <w:sz w:val="24"/>
          <w:szCs w:val="24"/>
        </w:rPr>
        <w:t>Age of the 2</w:t>
      </w:r>
      <w:r w:rsidRPr="00914E46">
        <w:rPr>
          <w:rFonts w:cstheme="minorHAnsi"/>
          <w:b/>
          <w:sz w:val="24"/>
          <w:szCs w:val="24"/>
          <w:vertAlign w:val="superscript"/>
        </w:rPr>
        <w:t>nd</w:t>
      </w:r>
      <w:r w:rsidRPr="00914E46">
        <w:rPr>
          <w:rFonts w:cstheme="minorHAnsi"/>
          <w:b/>
          <w:sz w:val="24"/>
          <w:szCs w:val="24"/>
        </w:rPr>
        <w:t xml:space="preserve"> Child Cain/2</w:t>
      </w:r>
      <w:r w:rsidRPr="00914E46">
        <w:rPr>
          <w:rFonts w:cstheme="minorHAnsi"/>
          <w:b/>
          <w:sz w:val="24"/>
          <w:szCs w:val="24"/>
          <w:vertAlign w:val="superscript"/>
        </w:rPr>
        <w:t>nd</w:t>
      </w:r>
      <w:r w:rsidRPr="00914E46">
        <w:rPr>
          <w:rFonts w:cstheme="minorHAnsi"/>
          <w:b/>
          <w:sz w:val="24"/>
          <w:szCs w:val="24"/>
        </w:rPr>
        <w:t xml:space="preserve"> Child Norea</w:t>
      </w:r>
      <w:r w:rsidRPr="00914E46">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914E46">
        <w:rPr>
          <w:rFonts w:cstheme="minorHAnsi"/>
          <w:sz w:val="24"/>
          <w:szCs w:val="24"/>
          <w:vertAlign w:val="superscript"/>
        </w:rPr>
        <w:t>st</w:t>
      </w:r>
      <w:r w:rsidRPr="00914E46">
        <w:rPr>
          <w:rFonts w:cstheme="minorHAnsi"/>
          <w:sz w:val="24"/>
          <w:szCs w:val="24"/>
        </w:rPr>
        <w:t xml:space="preserve"> Day of His birth He is known as the Lord and Child. On the 8</w:t>
      </w:r>
      <w:r w:rsidRPr="00914E46">
        <w:rPr>
          <w:rFonts w:cstheme="minorHAnsi"/>
          <w:sz w:val="24"/>
          <w:szCs w:val="24"/>
          <w:vertAlign w:val="superscript"/>
        </w:rPr>
        <w:t>th</w:t>
      </w:r>
      <w:r w:rsidRPr="00914E46">
        <w:rPr>
          <w:rFonts w:cstheme="minorHAnsi"/>
          <w:sz w:val="24"/>
          <w:szCs w:val="24"/>
        </w:rPr>
        <w:t xml:space="preserve"> Day He is named Peter.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26</w:t>
      </w:r>
      <w:r w:rsidRPr="00914E46">
        <w:rPr>
          <w:rFonts w:cstheme="minorHAnsi"/>
          <w:sz w:val="24"/>
          <w:szCs w:val="24"/>
          <w:vertAlign w:val="superscript"/>
        </w:rPr>
        <w:t>th</w:t>
      </w:r>
      <w:r w:rsidRPr="00914E46">
        <w:rPr>
          <w:rFonts w:cstheme="minorHAnsi"/>
          <w:sz w:val="24"/>
          <w:szCs w:val="24"/>
        </w:rPr>
        <w:t xml:space="preserve"> order creation is called John/Elizabeth which means “</w:t>
      </w:r>
      <w:r w:rsidRPr="00914E46">
        <w:rPr>
          <w:rFonts w:cstheme="minorHAnsi"/>
          <w:b/>
          <w:sz w:val="24"/>
          <w:szCs w:val="24"/>
        </w:rPr>
        <w:t>Yahweh is Gracious</w:t>
      </w:r>
      <w:r w:rsidRPr="00914E46">
        <w:rPr>
          <w:rFonts w:cstheme="minorHAnsi"/>
          <w:sz w:val="24"/>
          <w:szCs w:val="24"/>
        </w:rPr>
        <w:t>” &amp; “</w:t>
      </w:r>
      <w:r w:rsidRPr="00914E46">
        <w:rPr>
          <w:rFonts w:cstheme="minorHAnsi"/>
          <w:b/>
          <w:sz w:val="24"/>
          <w:szCs w:val="24"/>
        </w:rPr>
        <w:t>God is My oath</w:t>
      </w:r>
      <w:r w:rsidRPr="00914E46">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914E46">
        <w:rPr>
          <w:rFonts w:cstheme="minorHAnsi"/>
          <w:sz w:val="24"/>
          <w:szCs w:val="24"/>
          <w:vertAlign w:val="superscript"/>
        </w:rPr>
        <w:t>TH</w:t>
      </w:r>
      <w:r w:rsidRPr="00914E46">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914E46">
        <w:rPr>
          <w:rFonts w:cstheme="minorHAnsi"/>
          <w:b/>
          <w:sz w:val="24"/>
          <w:szCs w:val="24"/>
        </w:rPr>
        <w:t>ELIZABETH</w:t>
      </w:r>
      <w:r w:rsidRPr="00914E46">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w:t>
      </w:r>
      <w:r w:rsidRPr="00914E46">
        <w:rPr>
          <w:rFonts w:cstheme="minorHAnsi"/>
          <w:sz w:val="24"/>
          <w:szCs w:val="24"/>
        </w:rPr>
        <w:lastRenderedPageBreak/>
        <w:t>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914E46">
        <w:rPr>
          <w:rFonts w:cstheme="minorHAnsi"/>
          <w:sz w:val="24"/>
          <w:szCs w:val="24"/>
          <w:vertAlign w:val="superscript"/>
        </w:rPr>
        <w:t>ST</w:t>
      </w:r>
      <w:r w:rsidRPr="00914E46">
        <w:rPr>
          <w:rFonts w:cstheme="minorHAnsi"/>
          <w:sz w:val="24"/>
          <w:szCs w:val="24"/>
        </w:rPr>
        <w:t xml:space="preserve"> DAY OF HIS BIRTH CALLED THE LORD &amp; THE BROTHER---HOLY GHOST IN LUKE 1:15), and You shall call His name </w:t>
      </w:r>
      <w:r w:rsidRPr="00914E46">
        <w:rPr>
          <w:rFonts w:cstheme="minorHAnsi"/>
          <w:b/>
          <w:sz w:val="24"/>
          <w:szCs w:val="24"/>
        </w:rPr>
        <w:t>JOHN</w:t>
      </w:r>
      <w:r w:rsidRPr="00914E46">
        <w:rPr>
          <w:rFonts w:cstheme="minorHAnsi"/>
          <w:sz w:val="24"/>
          <w:szCs w:val="24"/>
        </w:rPr>
        <w:t xml:space="preserve"> (8</w:t>
      </w:r>
      <w:r w:rsidRPr="00914E46">
        <w:rPr>
          <w:rFonts w:cstheme="minorHAnsi"/>
          <w:sz w:val="24"/>
          <w:szCs w:val="24"/>
          <w:vertAlign w:val="superscript"/>
        </w:rPr>
        <w:t>TH</w:t>
      </w:r>
      <w:r w:rsidRPr="00914E46">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w:t>
      </w:r>
      <w:r w:rsidRPr="00914E46">
        <w:rPr>
          <w:rFonts w:cstheme="minorHAnsi"/>
          <w:sz w:val="24"/>
          <w:szCs w:val="24"/>
        </w:rPr>
        <w:lastRenderedPageBreak/>
        <w:t>conceived, and She hid herself five months saying, ‘Thus the Lord (Stephen) has dealt with Me, in the days when He looked on Me, to take away My reproach among people.’” The Gospel of Luke is the only source about the Birth of John. John was also the 2</w:t>
      </w:r>
      <w:r w:rsidRPr="00914E46">
        <w:rPr>
          <w:rFonts w:cstheme="minorHAnsi"/>
          <w:sz w:val="24"/>
          <w:szCs w:val="24"/>
          <w:vertAlign w:val="superscript"/>
        </w:rPr>
        <w:t>nd</w:t>
      </w:r>
      <w:r w:rsidRPr="00914E46">
        <w:rPr>
          <w:rFonts w:cstheme="minorHAnsi"/>
          <w:sz w:val="24"/>
          <w:szCs w:val="24"/>
        </w:rPr>
        <w:t xml:space="preserve"> Eve restoring the 1</w:t>
      </w:r>
      <w:r w:rsidRPr="00914E46">
        <w:rPr>
          <w:rFonts w:cstheme="minorHAnsi"/>
          <w:sz w:val="24"/>
          <w:szCs w:val="24"/>
          <w:vertAlign w:val="superscript"/>
        </w:rPr>
        <w:t>st</w:t>
      </w:r>
      <w:r w:rsidRPr="00914E46">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914E46">
        <w:rPr>
          <w:rFonts w:cstheme="minorHAnsi"/>
          <w:b/>
          <w:sz w:val="24"/>
          <w:szCs w:val="24"/>
        </w:rPr>
        <w:t>Age of the 2</w:t>
      </w:r>
      <w:r w:rsidRPr="00914E46">
        <w:rPr>
          <w:rFonts w:cstheme="minorHAnsi"/>
          <w:b/>
          <w:sz w:val="24"/>
          <w:szCs w:val="24"/>
          <w:vertAlign w:val="superscript"/>
        </w:rPr>
        <w:t>nd</w:t>
      </w:r>
      <w:r w:rsidRPr="00914E46">
        <w:rPr>
          <w:rFonts w:cstheme="minorHAnsi"/>
          <w:b/>
          <w:sz w:val="24"/>
          <w:szCs w:val="24"/>
        </w:rPr>
        <w:t xml:space="preserve"> Woman Eve/2</w:t>
      </w:r>
      <w:r w:rsidRPr="00914E46">
        <w:rPr>
          <w:rFonts w:cstheme="minorHAnsi"/>
          <w:b/>
          <w:sz w:val="24"/>
          <w:szCs w:val="24"/>
          <w:vertAlign w:val="superscript"/>
        </w:rPr>
        <w:t>nd</w:t>
      </w:r>
      <w:r w:rsidRPr="00914E46">
        <w:rPr>
          <w:rFonts w:cstheme="minorHAnsi"/>
          <w:b/>
          <w:sz w:val="24"/>
          <w:szCs w:val="24"/>
        </w:rPr>
        <w:t xml:space="preserve"> Man Adam</w:t>
      </w:r>
      <w:r w:rsidRPr="00914E46">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914E46">
        <w:rPr>
          <w:rFonts w:cstheme="minorHAnsi"/>
          <w:sz w:val="24"/>
          <w:szCs w:val="24"/>
          <w:vertAlign w:val="superscript"/>
        </w:rPr>
        <w:t>st</w:t>
      </w:r>
      <w:r w:rsidRPr="00914E46">
        <w:rPr>
          <w:rFonts w:cstheme="minorHAnsi"/>
          <w:sz w:val="24"/>
          <w:szCs w:val="24"/>
        </w:rPr>
        <w:t xml:space="preserve"> John 5:6-13 &amp; Acts 2:17-7:59) </w:t>
      </w:r>
      <w:r w:rsidRPr="00914E46">
        <w:rPr>
          <w:rFonts w:cstheme="minorHAnsi"/>
          <w:sz w:val="24"/>
          <w:szCs w:val="24"/>
        </w:rPr>
        <w:lastRenderedPageBreak/>
        <w:t xml:space="preserve">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27</w:t>
      </w:r>
      <w:r w:rsidRPr="00914E46">
        <w:rPr>
          <w:rFonts w:cstheme="minorHAnsi"/>
          <w:sz w:val="24"/>
          <w:szCs w:val="24"/>
          <w:vertAlign w:val="superscript"/>
        </w:rPr>
        <w:t>th</w:t>
      </w:r>
      <w:r w:rsidRPr="00914E46">
        <w:rPr>
          <w:rFonts w:cstheme="minorHAnsi"/>
          <w:sz w:val="24"/>
          <w:szCs w:val="24"/>
        </w:rPr>
        <w:t xml:space="preserve"> order creation is called Jesus/Mary which means “</w:t>
      </w:r>
      <w:r w:rsidRPr="00914E46">
        <w:rPr>
          <w:rFonts w:cstheme="minorHAnsi"/>
          <w:b/>
          <w:sz w:val="24"/>
          <w:szCs w:val="24"/>
        </w:rPr>
        <w:t>Savior</w:t>
      </w:r>
      <w:r w:rsidRPr="00914E46">
        <w:rPr>
          <w:rFonts w:cstheme="minorHAnsi"/>
          <w:sz w:val="24"/>
          <w:szCs w:val="24"/>
        </w:rPr>
        <w:t>” or “</w:t>
      </w:r>
      <w:r w:rsidRPr="00914E46">
        <w:rPr>
          <w:rFonts w:cstheme="minorHAnsi"/>
          <w:b/>
          <w:sz w:val="24"/>
          <w:szCs w:val="24"/>
        </w:rPr>
        <w:t>Loved by Yahweh</w:t>
      </w:r>
      <w:r w:rsidRPr="00914E46">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914E46">
        <w:rPr>
          <w:rFonts w:cstheme="minorHAnsi"/>
          <w:b/>
          <w:sz w:val="24"/>
          <w:szCs w:val="24"/>
        </w:rPr>
        <w:t>MARY</w:t>
      </w:r>
      <w:r w:rsidRPr="00914E46">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914E46">
        <w:rPr>
          <w:rFonts w:cstheme="minorHAnsi"/>
          <w:sz w:val="24"/>
          <w:szCs w:val="24"/>
          <w:vertAlign w:val="superscript"/>
        </w:rPr>
        <w:t>ST</w:t>
      </w:r>
      <w:r w:rsidRPr="00914E46">
        <w:rPr>
          <w:rFonts w:cstheme="minorHAnsi"/>
          <w:sz w:val="24"/>
          <w:szCs w:val="24"/>
        </w:rPr>
        <w:t xml:space="preserve"> DAY ON HIS BIRTH CALLED LORD &amp; THE CHRIST IN LUKE 2:11), and He shall be called </w:t>
      </w:r>
      <w:r w:rsidRPr="00914E46">
        <w:rPr>
          <w:rFonts w:cstheme="minorHAnsi"/>
          <w:b/>
          <w:sz w:val="24"/>
          <w:szCs w:val="24"/>
        </w:rPr>
        <w:t xml:space="preserve">JESUS </w:t>
      </w:r>
      <w:r w:rsidRPr="00914E46">
        <w:rPr>
          <w:rFonts w:cstheme="minorHAnsi"/>
          <w:sz w:val="24"/>
          <w:szCs w:val="24"/>
        </w:rPr>
        <w:t>(8</w:t>
      </w:r>
      <w:r w:rsidRPr="00914E46">
        <w:rPr>
          <w:rFonts w:cstheme="minorHAnsi"/>
          <w:sz w:val="24"/>
          <w:szCs w:val="24"/>
          <w:vertAlign w:val="superscript"/>
        </w:rPr>
        <w:t>TH</w:t>
      </w:r>
      <w:r w:rsidRPr="00914E46">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w:t>
      </w:r>
      <w:r w:rsidRPr="00914E46">
        <w:rPr>
          <w:rFonts w:cstheme="minorHAnsi"/>
          <w:sz w:val="24"/>
          <w:szCs w:val="24"/>
        </w:rPr>
        <w:lastRenderedPageBreak/>
        <w:t>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1116BE" w:rsidRPr="00914E46">
        <w:rPr>
          <w:rFonts w:cstheme="minorHAnsi"/>
          <w:sz w:val="24"/>
          <w:szCs w:val="24"/>
        </w:rPr>
        <w:t>e</w:t>
      </w:r>
      <w:r w:rsidRPr="00914E46">
        <w:rPr>
          <w:rFonts w:cstheme="minorHAnsi"/>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914E46">
        <w:rPr>
          <w:rFonts w:cstheme="minorHAnsi"/>
          <w:b/>
          <w:sz w:val="24"/>
          <w:szCs w:val="24"/>
        </w:rPr>
        <w:t>Song of Mary</w:t>
      </w:r>
      <w:r w:rsidRPr="00914E46">
        <w:rPr>
          <w:rFonts w:cstheme="minorHAnsi"/>
          <w:sz w:val="24"/>
          <w:szCs w:val="24"/>
        </w:rPr>
        <w:t xml:space="preserve">” which says “My soul magnifies the Lord (Stephen), and My Spirit has rejoiced in God My Savior (Stephen). For He has regarded the lowly state of His maidservant, for behold, henceforth all generations will call Me blessed. For He who is mighty </w:t>
      </w:r>
      <w:r w:rsidRPr="00914E46">
        <w:rPr>
          <w:rFonts w:cstheme="minorHAnsi"/>
          <w:sz w:val="24"/>
          <w:szCs w:val="24"/>
        </w:rPr>
        <w:lastRenderedPageBreak/>
        <w:t>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914E46">
        <w:rPr>
          <w:rFonts w:cstheme="minorHAnsi"/>
          <w:sz w:val="24"/>
          <w:szCs w:val="24"/>
          <w:vertAlign w:val="superscript"/>
        </w:rPr>
        <w:t>nd</w:t>
      </w:r>
      <w:r w:rsidRPr="00914E46">
        <w:rPr>
          <w:rFonts w:cstheme="minorHAnsi"/>
          <w:sz w:val="24"/>
          <w:szCs w:val="24"/>
        </w:rPr>
        <w:t xml:space="preserve"> Adam restoring the 1</w:t>
      </w:r>
      <w:r w:rsidRPr="00914E46">
        <w:rPr>
          <w:rFonts w:cstheme="minorHAnsi"/>
          <w:sz w:val="24"/>
          <w:szCs w:val="24"/>
          <w:vertAlign w:val="superscript"/>
        </w:rPr>
        <w:t>st</w:t>
      </w:r>
      <w:r w:rsidRPr="00914E46">
        <w:rPr>
          <w:rFonts w:cstheme="minorHAnsi"/>
          <w:sz w:val="24"/>
          <w:szCs w:val="24"/>
        </w:rPr>
        <w:t xml:space="preserve"> Adam in Disobedience. In Hebrews 1:6 states “Let all the Angels of God worship Him.” This is called the “</w:t>
      </w:r>
      <w:r w:rsidRPr="00914E46">
        <w:rPr>
          <w:rFonts w:cstheme="minorHAnsi"/>
          <w:b/>
          <w:sz w:val="24"/>
          <w:szCs w:val="24"/>
        </w:rPr>
        <w:t>Age of the 2</w:t>
      </w:r>
      <w:r w:rsidRPr="00914E46">
        <w:rPr>
          <w:rFonts w:cstheme="minorHAnsi"/>
          <w:b/>
          <w:sz w:val="24"/>
          <w:szCs w:val="24"/>
          <w:vertAlign w:val="superscript"/>
        </w:rPr>
        <w:t>nd</w:t>
      </w:r>
      <w:r w:rsidRPr="00914E46">
        <w:rPr>
          <w:rFonts w:cstheme="minorHAnsi"/>
          <w:b/>
          <w:sz w:val="24"/>
          <w:szCs w:val="24"/>
        </w:rPr>
        <w:t xml:space="preserve"> Man Adam/2</w:t>
      </w:r>
      <w:r w:rsidRPr="00914E46">
        <w:rPr>
          <w:rFonts w:cstheme="minorHAnsi"/>
          <w:b/>
          <w:sz w:val="24"/>
          <w:szCs w:val="24"/>
          <w:vertAlign w:val="superscript"/>
        </w:rPr>
        <w:t>nd</w:t>
      </w:r>
      <w:r w:rsidRPr="00914E46">
        <w:rPr>
          <w:rFonts w:cstheme="minorHAnsi"/>
          <w:b/>
          <w:sz w:val="24"/>
          <w:szCs w:val="24"/>
        </w:rPr>
        <w:t xml:space="preserve"> Woman Eve</w:t>
      </w:r>
      <w:r w:rsidRPr="00914E46">
        <w:rPr>
          <w:rFonts w:cstheme="minorHAnsi"/>
          <w:sz w:val="24"/>
          <w:szCs w:val="24"/>
        </w:rPr>
        <w:t>” in 1</w:t>
      </w:r>
      <w:r w:rsidRPr="00914E46">
        <w:rPr>
          <w:rFonts w:cstheme="minorHAnsi"/>
          <w:sz w:val="24"/>
          <w:szCs w:val="24"/>
          <w:vertAlign w:val="superscript"/>
        </w:rPr>
        <w:t>st</w:t>
      </w:r>
      <w:r w:rsidRPr="00914E46">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28</w:t>
      </w:r>
      <w:r w:rsidRPr="00914E46">
        <w:rPr>
          <w:rFonts w:cstheme="minorHAnsi"/>
          <w:sz w:val="24"/>
          <w:szCs w:val="24"/>
          <w:vertAlign w:val="superscript"/>
        </w:rPr>
        <w:t>th</w:t>
      </w:r>
      <w:r w:rsidRPr="00914E46">
        <w:rPr>
          <w:rFonts w:cstheme="minorHAnsi"/>
          <w:sz w:val="24"/>
          <w:szCs w:val="24"/>
        </w:rPr>
        <w:t xml:space="preserve"> order creation is called James/Mary which means “</w:t>
      </w:r>
      <w:r w:rsidRPr="00914E46">
        <w:rPr>
          <w:rFonts w:cstheme="minorHAnsi"/>
          <w:b/>
          <w:sz w:val="24"/>
          <w:szCs w:val="24"/>
        </w:rPr>
        <w:t>Son of Thunder &amp; Supplanter</w:t>
      </w:r>
      <w:r w:rsidRPr="00914E46">
        <w:rPr>
          <w:rFonts w:cstheme="minorHAnsi"/>
          <w:sz w:val="24"/>
          <w:szCs w:val="24"/>
        </w:rPr>
        <w:t>” or “</w:t>
      </w:r>
      <w:r w:rsidRPr="00914E46">
        <w:rPr>
          <w:rFonts w:cstheme="minorHAnsi"/>
          <w:b/>
          <w:sz w:val="24"/>
          <w:szCs w:val="24"/>
        </w:rPr>
        <w:t>Loved by Yahweh</w:t>
      </w:r>
      <w:r w:rsidRPr="00914E46">
        <w:rPr>
          <w:rFonts w:cstheme="minorHAnsi"/>
          <w:sz w:val="24"/>
          <w:szCs w:val="24"/>
        </w:rPr>
        <w:t>” as the 28-headed Dragon Lord/Lady. James’ birth is unique because He was the eldest after Jesus Christ was born and the closest to the “</w:t>
      </w:r>
      <w:r w:rsidRPr="00914E46">
        <w:rPr>
          <w:rFonts w:cstheme="minorHAnsi"/>
          <w:b/>
          <w:sz w:val="24"/>
          <w:szCs w:val="24"/>
        </w:rPr>
        <w:t>Immaculate Conception</w:t>
      </w:r>
      <w:r w:rsidRPr="00914E46">
        <w:rPr>
          <w:rFonts w:cstheme="minorHAnsi"/>
          <w:sz w:val="24"/>
          <w:szCs w:val="24"/>
        </w:rPr>
        <w:t>” &amp; with Mary and Joseph was the first time they had “</w:t>
      </w:r>
      <w:r w:rsidRPr="00914E46">
        <w:rPr>
          <w:rFonts w:cstheme="minorHAnsi"/>
          <w:b/>
          <w:sz w:val="24"/>
          <w:szCs w:val="24"/>
        </w:rPr>
        <w:t>Holy Divine Love Intercourse</w:t>
      </w:r>
      <w:r w:rsidRPr="00914E46">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914E46">
        <w:rPr>
          <w:rFonts w:cstheme="minorHAnsi"/>
          <w:b/>
          <w:sz w:val="24"/>
          <w:szCs w:val="24"/>
        </w:rPr>
        <w:t>MARY</w:t>
      </w:r>
      <w:r w:rsidRPr="00914E46">
        <w:rPr>
          <w:rFonts w:cstheme="minorHAnsi"/>
          <w:sz w:val="24"/>
          <w:szCs w:val="24"/>
        </w:rPr>
        <w:t xml:space="preserve">. She </w:t>
      </w:r>
      <w:r w:rsidRPr="00914E46">
        <w:rPr>
          <w:rFonts w:cstheme="minorHAnsi"/>
          <w:sz w:val="24"/>
          <w:szCs w:val="24"/>
        </w:rPr>
        <w:lastRenderedPageBreak/>
        <w:t>conceived in Her womb, and brought forth a Son (1</w:t>
      </w:r>
      <w:r w:rsidRPr="00914E46">
        <w:rPr>
          <w:rFonts w:cstheme="minorHAnsi"/>
          <w:sz w:val="24"/>
          <w:szCs w:val="24"/>
          <w:vertAlign w:val="superscript"/>
        </w:rPr>
        <w:t>ST</w:t>
      </w:r>
      <w:r w:rsidRPr="00914E46">
        <w:rPr>
          <w:rFonts w:cstheme="minorHAnsi"/>
          <w:sz w:val="24"/>
          <w:szCs w:val="24"/>
        </w:rPr>
        <w:t xml:space="preserve"> DAY OF HIS BIRTH CALLED THE LORD AND THE LAW IN JAMES 2:8-13) and shall call His name </w:t>
      </w:r>
      <w:r w:rsidRPr="00914E46">
        <w:rPr>
          <w:rFonts w:cstheme="minorHAnsi"/>
          <w:b/>
          <w:sz w:val="24"/>
          <w:szCs w:val="24"/>
        </w:rPr>
        <w:t xml:space="preserve">JAMES </w:t>
      </w:r>
      <w:r w:rsidRPr="00914E46">
        <w:rPr>
          <w:rFonts w:cstheme="minorHAnsi"/>
          <w:sz w:val="24"/>
          <w:szCs w:val="24"/>
        </w:rPr>
        <w:t>(8</w:t>
      </w:r>
      <w:r w:rsidRPr="00914E46">
        <w:rPr>
          <w:rFonts w:cstheme="minorHAnsi"/>
          <w:sz w:val="24"/>
          <w:szCs w:val="24"/>
          <w:vertAlign w:val="superscript"/>
        </w:rPr>
        <w:t>TH</w:t>
      </w:r>
      <w:r w:rsidRPr="00914E46">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914E46">
        <w:rPr>
          <w:rFonts w:cstheme="minorHAnsi"/>
          <w:sz w:val="24"/>
          <w:szCs w:val="24"/>
          <w:vertAlign w:val="superscript"/>
        </w:rPr>
        <w:t>nd</w:t>
      </w:r>
      <w:r w:rsidRPr="00914E46">
        <w:rPr>
          <w:rFonts w:cstheme="minorHAnsi"/>
          <w:sz w:val="24"/>
          <w:szCs w:val="24"/>
        </w:rPr>
        <w:t xml:space="preserve"> born She was respected by the LORD. Mary carried and conceived all Her Children by “</w:t>
      </w:r>
      <w:r w:rsidRPr="00914E46">
        <w:rPr>
          <w:rFonts w:cstheme="minorHAnsi"/>
          <w:b/>
          <w:sz w:val="24"/>
          <w:szCs w:val="24"/>
        </w:rPr>
        <w:t>Sharing Divine Intercourse</w:t>
      </w:r>
      <w:r w:rsidRPr="00914E46">
        <w:rPr>
          <w:rFonts w:cstheme="minorHAnsi"/>
          <w:sz w:val="24"/>
          <w:szCs w:val="24"/>
        </w:rPr>
        <w:t>” also called “</w:t>
      </w:r>
      <w:r w:rsidRPr="00914E46">
        <w:rPr>
          <w:rFonts w:cstheme="minorHAnsi"/>
          <w:b/>
          <w:sz w:val="24"/>
          <w:szCs w:val="24"/>
        </w:rPr>
        <w:t>Holy Divine Love Intercourse</w:t>
      </w:r>
      <w:r w:rsidRPr="00914E46">
        <w:rPr>
          <w:rFonts w:cstheme="minorHAnsi"/>
          <w:sz w:val="24"/>
          <w:szCs w:val="24"/>
        </w:rPr>
        <w:t>” with Joseph. Divine Intercourse is not “</w:t>
      </w:r>
      <w:r w:rsidRPr="00914E46">
        <w:rPr>
          <w:rFonts w:cstheme="minorHAnsi"/>
          <w:b/>
          <w:sz w:val="24"/>
          <w:szCs w:val="24"/>
        </w:rPr>
        <w:t>Sexual Eros Love Intercourse</w:t>
      </w:r>
      <w:r w:rsidRPr="00914E46">
        <w:rPr>
          <w:rFonts w:cstheme="minorHAnsi"/>
          <w:sz w:val="24"/>
          <w:szCs w:val="24"/>
        </w:rPr>
        <w:t>” in the Tree of the Knowledge of Good and Evil but the Holy Divine Nature in the Tree of Life in Acts 17:28-29 for other Lords &amp; 2</w:t>
      </w:r>
      <w:r w:rsidRPr="00914E46">
        <w:rPr>
          <w:rFonts w:cstheme="minorHAnsi"/>
          <w:sz w:val="24"/>
          <w:szCs w:val="24"/>
          <w:vertAlign w:val="superscript"/>
        </w:rPr>
        <w:t>nd</w:t>
      </w:r>
      <w:r w:rsidRPr="00914E46">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914E46">
        <w:rPr>
          <w:rFonts w:cstheme="minorHAnsi"/>
          <w:sz w:val="24"/>
          <w:szCs w:val="24"/>
          <w:vertAlign w:val="superscript"/>
        </w:rPr>
        <w:t>nd</w:t>
      </w:r>
      <w:r w:rsidRPr="00914E46">
        <w:rPr>
          <w:rFonts w:cstheme="minorHAnsi"/>
          <w:sz w:val="24"/>
          <w:szCs w:val="24"/>
        </w:rPr>
        <w:t xml:space="preserve"> Serpent Lucifer restoring in Revelation 2:28 the 1</w:t>
      </w:r>
      <w:r w:rsidRPr="00914E46">
        <w:rPr>
          <w:rFonts w:cstheme="minorHAnsi"/>
          <w:sz w:val="24"/>
          <w:szCs w:val="24"/>
          <w:vertAlign w:val="superscript"/>
        </w:rPr>
        <w:t>st</w:t>
      </w:r>
      <w:r w:rsidRPr="00914E46">
        <w:rPr>
          <w:rFonts w:cstheme="minorHAnsi"/>
          <w:sz w:val="24"/>
          <w:szCs w:val="24"/>
        </w:rPr>
        <w:t xml:space="preserve"> Serpent Lucifer committing the Lies of the Eternal Sin in Isaiah 14:21-21 and Ezekiel 28:15-19. This is called the “</w:t>
      </w:r>
      <w:r w:rsidRPr="00914E46">
        <w:rPr>
          <w:rFonts w:cstheme="minorHAnsi"/>
          <w:b/>
          <w:sz w:val="24"/>
          <w:szCs w:val="24"/>
        </w:rPr>
        <w:t>Age of the 2</w:t>
      </w:r>
      <w:r w:rsidRPr="00914E46">
        <w:rPr>
          <w:rFonts w:cstheme="minorHAnsi"/>
          <w:b/>
          <w:sz w:val="24"/>
          <w:szCs w:val="24"/>
          <w:vertAlign w:val="superscript"/>
        </w:rPr>
        <w:t>nd</w:t>
      </w:r>
      <w:r w:rsidRPr="00914E46">
        <w:rPr>
          <w:rFonts w:cstheme="minorHAnsi"/>
          <w:b/>
          <w:sz w:val="24"/>
          <w:szCs w:val="24"/>
        </w:rPr>
        <w:t xml:space="preserve"> Serpent Lucifer/2</w:t>
      </w:r>
      <w:r w:rsidRPr="00914E46">
        <w:rPr>
          <w:rFonts w:cstheme="minorHAnsi"/>
          <w:b/>
          <w:sz w:val="24"/>
          <w:szCs w:val="24"/>
          <w:vertAlign w:val="superscript"/>
        </w:rPr>
        <w:t>nd</w:t>
      </w:r>
      <w:r w:rsidRPr="00914E46">
        <w:rPr>
          <w:rFonts w:cstheme="minorHAnsi"/>
          <w:b/>
          <w:sz w:val="24"/>
          <w:szCs w:val="24"/>
        </w:rPr>
        <w:t xml:space="preserve"> Serpent Female Light Bearer</w:t>
      </w:r>
      <w:r w:rsidRPr="00914E46">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w:t>
      </w:r>
      <w:r w:rsidRPr="00914E46">
        <w:rPr>
          <w:rFonts w:cstheme="minorHAnsi"/>
          <w:sz w:val="24"/>
          <w:szCs w:val="24"/>
        </w:rPr>
        <w:lastRenderedPageBreak/>
        <w:t xml:space="preserve">of Midrash on the Last Days on pages 493-494. Manna &amp; Wine is Angel’s Food &amp; Drink is in John 6:31-58.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29</w:t>
      </w:r>
      <w:r w:rsidRPr="00914E46">
        <w:rPr>
          <w:rFonts w:cstheme="minorHAnsi"/>
          <w:sz w:val="24"/>
          <w:szCs w:val="24"/>
          <w:vertAlign w:val="superscript"/>
        </w:rPr>
        <w:t>th</w:t>
      </w:r>
      <w:r w:rsidRPr="00914E46">
        <w:rPr>
          <w:rFonts w:cstheme="minorHAnsi"/>
          <w:sz w:val="24"/>
          <w:szCs w:val="24"/>
        </w:rPr>
        <w:t xml:space="preserve"> order creation is called Stephen/Barbara which means “</w:t>
      </w:r>
      <w:r w:rsidRPr="00914E46">
        <w:rPr>
          <w:rFonts w:cstheme="minorHAnsi"/>
          <w:b/>
          <w:sz w:val="24"/>
          <w:szCs w:val="24"/>
        </w:rPr>
        <w:t>The Highest Lord—Jehovah</w:t>
      </w:r>
      <w:r w:rsidRPr="00914E46">
        <w:rPr>
          <w:rFonts w:cstheme="minorHAnsi"/>
          <w:sz w:val="24"/>
          <w:szCs w:val="24"/>
        </w:rPr>
        <w:t>” &amp; “</w:t>
      </w:r>
      <w:r w:rsidRPr="00914E46">
        <w:rPr>
          <w:rFonts w:cstheme="minorHAnsi"/>
          <w:b/>
          <w:sz w:val="24"/>
          <w:szCs w:val="24"/>
        </w:rPr>
        <w:t>The Creation Lordship of Bara</w:t>
      </w:r>
      <w:r w:rsidRPr="00914E46">
        <w:rPr>
          <w:rFonts w:cstheme="minorHAnsi"/>
          <w:sz w:val="24"/>
          <w:szCs w:val="24"/>
        </w:rPr>
        <w:t xml:space="preserve">” as the 29-headed Dragon Lord/Lady. Stephen’s place of Birth is Jerusalem because Solomon was born there. Stephen’s parents are the Mother </w:t>
      </w:r>
      <w:r w:rsidRPr="00914E46">
        <w:rPr>
          <w:rFonts w:cstheme="minorHAnsi"/>
          <w:b/>
          <w:sz w:val="24"/>
          <w:szCs w:val="24"/>
        </w:rPr>
        <w:t xml:space="preserve">BARBARA </w:t>
      </w:r>
      <w:r w:rsidRPr="00914E46">
        <w:rPr>
          <w:rFonts w:cstheme="minorHAnsi"/>
          <w:sz w:val="24"/>
          <w:szCs w:val="24"/>
        </w:rPr>
        <w:t>(derived from Bara in Genesis 1:1) and the Father James (James is derived from Victory &amp; Truth in Matthew 12:20 &amp; Isaiah 42:3). She conceived in Her womb, and brought forth a Son (1</w:t>
      </w:r>
      <w:r w:rsidRPr="00914E46">
        <w:rPr>
          <w:rFonts w:cstheme="minorHAnsi"/>
          <w:sz w:val="24"/>
          <w:szCs w:val="24"/>
          <w:vertAlign w:val="superscript"/>
        </w:rPr>
        <w:t>ST</w:t>
      </w:r>
      <w:r w:rsidRPr="00914E46">
        <w:rPr>
          <w:rFonts w:cstheme="minorHAnsi"/>
          <w:sz w:val="24"/>
          <w:szCs w:val="24"/>
        </w:rPr>
        <w:t xml:space="preserve"> DAY OF HIS BIRTH CALLED THE LORD AND THE FATHER IN ACTS 1:7) and shall call His name </w:t>
      </w:r>
      <w:r w:rsidRPr="00914E46">
        <w:rPr>
          <w:rFonts w:cstheme="minorHAnsi"/>
          <w:b/>
          <w:sz w:val="24"/>
          <w:szCs w:val="24"/>
        </w:rPr>
        <w:t xml:space="preserve">STEPHEN </w:t>
      </w:r>
      <w:r w:rsidRPr="00914E46">
        <w:rPr>
          <w:rFonts w:cstheme="minorHAnsi"/>
          <w:sz w:val="24"/>
          <w:szCs w:val="24"/>
        </w:rPr>
        <w:t>(8</w:t>
      </w:r>
      <w:r w:rsidRPr="00914E46">
        <w:rPr>
          <w:rFonts w:cstheme="minorHAnsi"/>
          <w:sz w:val="24"/>
          <w:szCs w:val="24"/>
          <w:vertAlign w:val="superscript"/>
        </w:rPr>
        <w:t>TH</w:t>
      </w:r>
      <w:r w:rsidRPr="00914E46">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914E46">
        <w:rPr>
          <w:rFonts w:cstheme="minorHAnsi"/>
          <w:sz w:val="24"/>
          <w:szCs w:val="24"/>
          <w:vertAlign w:val="superscript"/>
        </w:rPr>
        <w:t>nd</w:t>
      </w:r>
      <w:r w:rsidRPr="00914E46">
        <w:rPr>
          <w:rFonts w:cstheme="minorHAnsi"/>
          <w:sz w:val="24"/>
          <w:szCs w:val="24"/>
        </w:rPr>
        <w:t xml:space="preserve"> Single Wisdom Lord restoring the 1</w:t>
      </w:r>
      <w:r w:rsidRPr="00914E46">
        <w:rPr>
          <w:rFonts w:cstheme="minorHAnsi"/>
          <w:sz w:val="24"/>
          <w:szCs w:val="24"/>
          <w:vertAlign w:val="superscript"/>
        </w:rPr>
        <w:t>st</w:t>
      </w:r>
      <w:r w:rsidRPr="00914E46">
        <w:rPr>
          <w:rFonts w:cstheme="minorHAnsi"/>
          <w:sz w:val="24"/>
          <w:szCs w:val="24"/>
        </w:rPr>
        <w:t xml:space="preserve"> Married Wisdom Lord as the Creator of the Eternal Sin in Acts 7:51-8:3; Genesis 2:9; James 3:13-18 &amp; Proverbs 8:22-25  (RSV)  concerning  the  term “</w:t>
      </w:r>
      <w:r w:rsidRPr="00914E46">
        <w:rPr>
          <w:rFonts w:cstheme="minorHAnsi"/>
          <w:b/>
          <w:sz w:val="24"/>
          <w:szCs w:val="24"/>
        </w:rPr>
        <w:t>Qanah</w:t>
      </w:r>
      <w:r w:rsidRPr="00914E46">
        <w:rPr>
          <w:rFonts w:cstheme="minorHAnsi"/>
          <w:sz w:val="24"/>
          <w:szCs w:val="24"/>
        </w:rPr>
        <w:t>” which  means  “</w:t>
      </w:r>
      <w:r w:rsidRPr="00914E46">
        <w:rPr>
          <w:rFonts w:cstheme="minorHAnsi"/>
          <w:b/>
          <w:sz w:val="24"/>
          <w:szCs w:val="24"/>
        </w:rPr>
        <w:t>Eternal  Lordly Eros Love</w:t>
      </w:r>
      <w:r w:rsidRPr="00914E46">
        <w:rPr>
          <w:rFonts w:cstheme="minorHAnsi"/>
          <w:sz w:val="24"/>
          <w:szCs w:val="24"/>
        </w:rPr>
        <w:t>.” This is called the “</w:t>
      </w:r>
      <w:r w:rsidRPr="00914E46">
        <w:rPr>
          <w:rFonts w:cstheme="minorHAnsi"/>
          <w:b/>
          <w:sz w:val="24"/>
          <w:szCs w:val="24"/>
        </w:rPr>
        <w:t>Age of the 2</w:t>
      </w:r>
      <w:r w:rsidRPr="00914E46">
        <w:rPr>
          <w:rFonts w:cstheme="minorHAnsi"/>
          <w:b/>
          <w:sz w:val="24"/>
          <w:szCs w:val="24"/>
          <w:vertAlign w:val="superscript"/>
        </w:rPr>
        <w:t>nd</w:t>
      </w:r>
      <w:r w:rsidRPr="00914E46">
        <w:rPr>
          <w:rFonts w:cstheme="minorHAnsi"/>
          <w:b/>
          <w:sz w:val="24"/>
          <w:szCs w:val="24"/>
        </w:rPr>
        <w:t xml:space="preserve"> Wisdom Lord/2</w:t>
      </w:r>
      <w:r w:rsidRPr="00914E46">
        <w:rPr>
          <w:rFonts w:cstheme="minorHAnsi"/>
          <w:b/>
          <w:sz w:val="24"/>
          <w:szCs w:val="24"/>
          <w:vertAlign w:val="superscript"/>
        </w:rPr>
        <w:t>nd</w:t>
      </w:r>
      <w:r w:rsidRPr="00914E46">
        <w:rPr>
          <w:rFonts w:cstheme="minorHAnsi"/>
          <w:b/>
          <w:sz w:val="24"/>
          <w:szCs w:val="24"/>
        </w:rPr>
        <w:t xml:space="preserve"> Wisdom Lady</w:t>
      </w:r>
      <w:r w:rsidRPr="00914E46">
        <w:rPr>
          <w:rFonts w:cstheme="minorHAnsi"/>
          <w:sz w:val="24"/>
          <w:szCs w:val="24"/>
        </w:rPr>
        <w:t>” in Acts 6:3, 10. Stephen is the Messiah of the Branch of Solomon &amp; the Root and Offspring of Solomon for Lord Kind in Hebrews 10:21. This is because Solomon built the “</w:t>
      </w:r>
      <w:r w:rsidRPr="00914E46">
        <w:rPr>
          <w:rFonts w:cstheme="minorHAnsi"/>
          <w:b/>
          <w:sz w:val="24"/>
          <w:szCs w:val="24"/>
        </w:rPr>
        <w:t>House of the Lord</w:t>
      </w:r>
      <w:r w:rsidRPr="00914E46">
        <w:rPr>
          <w:rFonts w:cstheme="minorHAnsi"/>
          <w:sz w:val="24"/>
          <w:szCs w:val="24"/>
        </w:rPr>
        <w:t xml:space="preserve">” &amp; not David as a bloody Man of War linked to Jesus.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lastRenderedPageBreak/>
        <w:t>The 30</w:t>
      </w:r>
      <w:r w:rsidRPr="00914E46">
        <w:rPr>
          <w:rFonts w:cstheme="minorHAnsi"/>
          <w:sz w:val="24"/>
          <w:szCs w:val="24"/>
          <w:vertAlign w:val="superscript"/>
        </w:rPr>
        <w:t>th</w:t>
      </w:r>
      <w:r w:rsidRPr="00914E46">
        <w:rPr>
          <w:rFonts w:cstheme="minorHAnsi"/>
          <w:sz w:val="24"/>
          <w:szCs w:val="24"/>
        </w:rPr>
        <w:t xml:space="preserve"> order creation is called the LORDSHIP of ELOHIM also called the LORD YAH/LADY VICTORIA which means “</w:t>
      </w:r>
      <w:r w:rsidRPr="00914E46">
        <w:rPr>
          <w:rFonts w:cstheme="minorHAnsi"/>
          <w:b/>
          <w:sz w:val="24"/>
          <w:szCs w:val="24"/>
        </w:rPr>
        <w:t>The only Creator of the Father Stephen</w:t>
      </w:r>
      <w:r w:rsidRPr="00914E46">
        <w:rPr>
          <w:rFonts w:cstheme="minorHAnsi"/>
          <w:sz w:val="24"/>
          <w:szCs w:val="24"/>
        </w:rPr>
        <w:t>” or “</w:t>
      </w:r>
      <w:r w:rsidRPr="00914E46">
        <w:rPr>
          <w:rFonts w:cstheme="minorHAnsi"/>
          <w:b/>
          <w:sz w:val="24"/>
          <w:szCs w:val="24"/>
        </w:rPr>
        <w:t>Victory, Royalty and Conqueror</w:t>
      </w:r>
      <w:r w:rsidRPr="00914E46">
        <w:rPr>
          <w:rFonts w:cstheme="minorHAnsi"/>
          <w:sz w:val="24"/>
          <w:szCs w:val="24"/>
        </w:rPr>
        <w:t>” also called the Messiah Creator that never dies as the 30-headed Dragon Lord/Lady in Psalms 83:18; Isaiah 12:2; 38:11 &amp; Acts 17:28-29. He is called the “</w:t>
      </w:r>
      <w:r w:rsidRPr="00914E46">
        <w:rPr>
          <w:rFonts w:cstheme="minorHAnsi"/>
          <w:b/>
          <w:sz w:val="24"/>
          <w:szCs w:val="24"/>
        </w:rPr>
        <w:t>Age of the 2</w:t>
      </w:r>
      <w:r w:rsidRPr="00914E46">
        <w:rPr>
          <w:rFonts w:cstheme="minorHAnsi"/>
          <w:b/>
          <w:sz w:val="24"/>
          <w:szCs w:val="24"/>
          <w:vertAlign w:val="superscript"/>
        </w:rPr>
        <w:t>nd</w:t>
      </w:r>
      <w:r w:rsidRPr="00914E46">
        <w:rPr>
          <w:rFonts w:cstheme="minorHAnsi"/>
          <w:b/>
          <w:sz w:val="24"/>
          <w:szCs w:val="24"/>
        </w:rPr>
        <w:t xml:space="preserve"> Creator Lord.</w:t>
      </w:r>
      <w:r w:rsidRPr="00914E46">
        <w:rPr>
          <w:rFonts w:cstheme="minorHAnsi"/>
          <w:sz w:val="24"/>
          <w:szCs w:val="24"/>
        </w:rPr>
        <w:t>” She is called the</w:t>
      </w:r>
      <w:r w:rsidRPr="00914E46">
        <w:rPr>
          <w:rFonts w:cstheme="minorHAnsi"/>
          <w:b/>
          <w:sz w:val="24"/>
          <w:szCs w:val="24"/>
        </w:rPr>
        <w:t xml:space="preserve"> “Age of the 2</w:t>
      </w:r>
      <w:r w:rsidRPr="00914E46">
        <w:rPr>
          <w:rFonts w:cstheme="minorHAnsi"/>
          <w:b/>
          <w:sz w:val="24"/>
          <w:szCs w:val="24"/>
          <w:vertAlign w:val="superscript"/>
        </w:rPr>
        <w:t>nd</w:t>
      </w:r>
      <w:r w:rsidRPr="00914E46">
        <w:rPr>
          <w:rFonts w:cstheme="minorHAnsi"/>
          <w:b/>
          <w:sz w:val="24"/>
          <w:szCs w:val="24"/>
        </w:rPr>
        <w:t xml:space="preserve"> Creator Lady</w:t>
      </w:r>
      <w:r w:rsidRPr="00914E46">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w:t>
      </w:r>
      <w:r w:rsidRPr="00914E46">
        <w:rPr>
          <w:rFonts w:cstheme="minorHAnsi"/>
          <w:sz w:val="24"/>
          <w:szCs w:val="24"/>
        </w:rPr>
        <w:lastRenderedPageBreak/>
        <w:t xml:space="preserve">Peace) forever in Acts 7:47-50. There are 30 Lords in the Military Law for Angels/Boys in John 10:34-36.  </w:t>
      </w:r>
    </w:p>
    <w:p w:rsidR="00C24879" w:rsidRPr="00914E46" w:rsidRDefault="00C24879" w:rsidP="00C24879">
      <w:pPr>
        <w:spacing w:line="480" w:lineRule="auto"/>
        <w:jc w:val="center"/>
        <w:rPr>
          <w:rFonts w:ascii="Abyssinica SIL" w:hAnsi="Abyssinica SIL" w:cstheme="minorHAnsi"/>
          <w:sz w:val="24"/>
          <w:szCs w:val="24"/>
        </w:rPr>
      </w:pPr>
      <w:r w:rsidRPr="00914E46">
        <w:rPr>
          <w:rFonts w:ascii="Abyssinica SIL" w:hAnsi="Abyssinica SIL" w:cstheme="minorHAnsi"/>
          <w:sz w:val="24"/>
          <w:szCs w:val="24"/>
        </w:rPr>
        <w:t>Chapter 3: Who is the Law? The Law Enforcement Lordships</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914E46">
        <w:rPr>
          <w:rFonts w:cstheme="minorHAnsi"/>
          <w:sz w:val="24"/>
          <w:szCs w:val="24"/>
          <w:vertAlign w:val="superscript"/>
        </w:rPr>
        <w:t>st</w:t>
      </w:r>
      <w:r w:rsidRPr="00914E46">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914E46">
        <w:rPr>
          <w:rFonts w:cstheme="minorHAnsi"/>
          <w:sz w:val="24"/>
          <w:szCs w:val="24"/>
          <w:vertAlign w:val="superscript"/>
        </w:rPr>
        <w:t>st</w:t>
      </w:r>
      <w:r w:rsidRPr="00914E46">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C24879" w:rsidRPr="00914E46" w:rsidRDefault="00C24879" w:rsidP="00C24879">
      <w:pPr>
        <w:spacing w:line="480" w:lineRule="auto"/>
        <w:jc w:val="both"/>
        <w:rPr>
          <w:sz w:val="24"/>
          <w:szCs w:val="24"/>
        </w:rPr>
      </w:pPr>
      <w:r w:rsidRPr="00914E46">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w:t>
      </w:r>
      <w:r w:rsidRPr="00914E46">
        <w:rPr>
          <w:sz w:val="24"/>
          <w:szCs w:val="24"/>
        </w:rPr>
        <w:lastRenderedPageBreak/>
        <w:t>7:9-13; John 7:19 &amp; 1</w:t>
      </w:r>
      <w:r w:rsidRPr="00914E46">
        <w:rPr>
          <w:sz w:val="24"/>
          <w:szCs w:val="24"/>
          <w:vertAlign w:val="superscript"/>
        </w:rPr>
        <w:t>st</w:t>
      </w:r>
      <w:r w:rsidRPr="00914E4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1</w:t>
      </w:r>
      <w:r w:rsidRPr="00914E46">
        <w:rPr>
          <w:rFonts w:cstheme="minorHAnsi"/>
          <w:sz w:val="24"/>
          <w:szCs w:val="24"/>
          <w:vertAlign w:val="superscript"/>
        </w:rPr>
        <w:t>st</w:t>
      </w:r>
      <w:r w:rsidRPr="00914E46">
        <w:rPr>
          <w:rFonts w:cstheme="minorHAnsi"/>
          <w:sz w:val="24"/>
          <w:szCs w:val="24"/>
        </w:rPr>
        <w:t xml:space="preserve"> Law is called Law which means “</w:t>
      </w:r>
      <w:r w:rsidRPr="00914E46">
        <w:rPr>
          <w:rFonts w:cstheme="minorHAnsi"/>
          <w:b/>
          <w:sz w:val="24"/>
          <w:szCs w:val="24"/>
        </w:rPr>
        <w:t>The Agape Love and total Obedience to the LORD STEPHEN</w:t>
      </w:r>
      <w:r w:rsidRPr="00914E46">
        <w:rPr>
          <w:rFonts w:cstheme="minorHAnsi"/>
          <w:sz w:val="24"/>
          <w:szCs w:val="24"/>
        </w:rPr>
        <w:t xml:space="preserve">.” </w:t>
      </w:r>
      <w:r w:rsidRPr="00914E46">
        <w:rPr>
          <w:rFonts w:cstheme="minorHAnsi"/>
          <w:b/>
          <w:sz w:val="24"/>
          <w:szCs w:val="24"/>
        </w:rPr>
        <w:t xml:space="preserve">The LORD STEPHEN’S Law of Moses </w:t>
      </w:r>
      <w:r w:rsidRPr="00914E46">
        <w:rPr>
          <w:rFonts w:cstheme="minorHAnsi"/>
          <w:sz w:val="24"/>
          <w:szCs w:val="24"/>
        </w:rPr>
        <w:t>make up of 613 commandments (</w:t>
      </w:r>
      <w:r w:rsidRPr="00914E46">
        <w:rPr>
          <w:rFonts w:cstheme="minorHAnsi"/>
          <w:b/>
          <w:i/>
          <w:sz w:val="24"/>
          <w:szCs w:val="24"/>
        </w:rPr>
        <w:t>Mitzvot</w:t>
      </w:r>
      <w:r w:rsidRPr="00914E46">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w:t>
      </w:r>
      <w:r w:rsidRPr="00914E46">
        <w:rPr>
          <w:rFonts w:cstheme="minorHAnsi"/>
          <w:sz w:val="24"/>
          <w:szCs w:val="24"/>
        </w:rPr>
        <w:lastRenderedPageBreak/>
        <w:t xml:space="preserve">Glorious Name, </w:t>
      </w:r>
      <w:r w:rsidRPr="00914E46">
        <w:rPr>
          <w:rFonts w:cstheme="minorHAnsi"/>
          <w:b/>
          <w:sz w:val="24"/>
          <w:szCs w:val="24"/>
        </w:rPr>
        <w:t xml:space="preserve">THE LORD THY GOD (FATHER STEPHEN), </w:t>
      </w:r>
      <w:r w:rsidRPr="00914E46">
        <w:rPr>
          <w:rFonts w:cstheme="minorHAnsi"/>
          <w:sz w:val="24"/>
          <w:szCs w:val="24"/>
        </w:rPr>
        <w:t>then the LORD (STEPHEN) will bring upon You and Your descendants extraordinary plagues</w:t>
      </w:r>
      <w:r w:rsidRPr="00914E46">
        <w:rPr>
          <w:rFonts w:cstheme="minorHAnsi"/>
          <w:b/>
          <w:sz w:val="24"/>
          <w:szCs w:val="24"/>
        </w:rPr>
        <w:t>.</w:t>
      </w:r>
      <w:r w:rsidRPr="00914E46">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914E46">
        <w:rPr>
          <w:rFonts w:cstheme="minorHAnsi"/>
          <w:sz w:val="24"/>
          <w:szCs w:val="24"/>
          <w:vertAlign w:val="superscript"/>
        </w:rPr>
        <w:t>st</w:t>
      </w:r>
      <w:r w:rsidRPr="00914E46">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914E46">
        <w:rPr>
          <w:rFonts w:cstheme="minorHAnsi"/>
          <w:sz w:val="24"/>
          <w:szCs w:val="24"/>
          <w:vertAlign w:val="superscript"/>
        </w:rPr>
        <w:t>st</w:t>
      </w:r>
      <w:r w:rsidRPr="00914E46">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914E46">
        <w:rPr>
          <w:rFonts w:cstheme="minorHAnsi"/>
          <w:sz w:val="24"/>
          <w:szCs w:val="24"/>
          <w:vertAlign w:val="superscript"/>
        </w:rPr>
        <w:t>st</w:t>
      </w:r>
      <w:r w:rsidRPr="00914E46">
        <w:rPr>
          <w:rFonts w:cstheme="minorHAnsi"/>
          <w:sz w:val="24"/>
          <w:szCs w:val="24"/>
        </w:rPr>
        <w:t xml:space="preserve"> Esdras 8:7 states “For Esdras had very great skill, so that He omitted nothing of the Law…of the LORD (STEPHEN), but taught all Israel…” Also similar scriptures are in 1</w:t>
      </w:r>
      <w:r w:rsidRPr="00914E46">
        <w:rPr>
          <w:rFonts w:cstheme="minorHAnsi"/>
          <w:sz w:val="24"/>
          <w:szCs w:val="24"/>
          <w:vertAlign w:val="superscript"/>
        </w:rPr>
        <w:t>st</w:t>
      </w:r>
      <w:r w:rsidRPr="00914E46">
        <w:rPr>
          <w:rFonts w:cstheme="minorHAnsi"/>
          <w:sz w:val="24"/>
          <w:szCs w:val="24"/>
        </w:rPr>
        <w:t xml:space="preserve"> Esdras 8:9, 12, 19, 23-24, 94; 9:48. In 1</w:t>
      </w:r>
      <w:r w:rsidRPr="00914E46">
        <w:rPr>
          <w:rFonts w:cstheme="minorHAnsi"/>
          <w:sz w:val="24"/>
          <w:szCs w:val="24"/>
          <w:vertAlign w:val="superscript"/>
        </w:rPr>
        <w:t>st</w:t>
      </w:r>
      <w:r w:rsidRPr="00914E46">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914E46">
        <w:rPr>
          <w:rFonts w:cstheme="minorHAnsi"/>
          <w:sz w:val="24"/>
          <w:szCs w:val="24"/>
          <w:vertAlign w:val="superscript"/>
        </w:rPr>
        <w:t>st</w:t>
      </w:r>
      <w:r w:rsidRPr="00914E46">
        <w:rPr>
          <w:rFonts w:cstheme="minorHAnsi"/>
          <w:sz w:val="24"/>
          <w:szCs w:val="24"/>
        </w:rPr>
        <w:t xml:space="preserve"> Esdras 9:50 says “This day is Holy unto the </w:t>
      </w:r>
      <w:r w:rsidRPr="00914E46">
        <w:rPr>
          <w:rFonts w:cstheme="minorHAnsi"/>
          <w:sz w:val="24"/>
          <w:szCs w:val="24"/>
        </w:rPr>
        <w:lastRenderedPageBreak/>
        <w:t>LORD (STEPHEN), (for they all wept when they heard the Law).” In 2</w:t>
      </w:r>
      <w:r w:rsidRPr="00914E46">
        <w:rPr>
          <w:rFonts w:cstheme="minorHAnsi"/>
          <w:sz w:val="24"/>
          <w:szCs w:val="24"/>
          <w:vertAlign w:val="superscript"/>
        </w:rPr>
        <w:t>nd</w:t>
      </w:r>
      <w:r w:rsidRPr="00914E46">
        <w:rPr>
          <w:rFonts w:cstheme="minorHAnsi"/>
          <w:sz w:val="24"/>
          <w:szCs w:val="24"/>
        </w:rPr>
        <w:t xml:space="preserve"> Esdras 2:40 says “Take thy number, O Sion, and shut up those of thine that are clothed in white, which have fulfilled the Law of the Lord (Stephen).” In 2</w:t>
      </w:r>
      <w:r w:rsidRPr="00914E46">
        <w:rPr>
          <w:rFonts w:cstheme="minorHAnsi"/>
          <w:sz w:val="24"/>
          <w:szCs w:val="24"/>
          <w:vertAlign w:val="superscript"/>
        </w:rPr>
        <w:t>nd</w:t>
      </w:r>
      <w:r w:rsidRPr="00914E46">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w:t>
      </w:r>
      <w:r w:rsidRPr="00914E46">
        <w:rPr>
          <w:rFonts w:cstheme="minorHAnsi"/>
          <w:sz w:val="24"/>
          <w:szCs w:val="24"/>
        </w:rPr>
        <w:lastRenderedPageBreak/>
        <w:t>similar scripture is in Baruch 4:12. In 1</w:t>
      </w:r>
      <w:r w:rsidRPr="00914E46">
        <w:rPr>
          <w:rFonts w:cstheme="minorHAnsi"/>
          <w:sz w:val="24"/>
          <w:szCs w:val="24"/>
          <w:vertAlign w:val="superscript"/>
        </w:rPr>
        <w:t>st</w:t>
      </w:r>
      <w:r w:rsidRPr="00914E46">
        <w:rPr>
          <w:rFonts w:cstheme="minorHAnsi"/>
          <w:sz w:val="24"/>
          <w:szCs w:val="24"/>
        </w:rPr>
        <w:t xml:space="preserve"> Maccabees 2:26 states “Thus dealt He zealously for the Law of God (Father Stephen) like as Phinehas did unto Zambri…”  In 2</w:t>
      </w:r>
      <w:r w:rsidRPr="00914E46">
        <w:rPr>
          <w:rFonts w:cstheme="minorHAnsi"/>
          <w:sz w:val="24"/>
          <w:szCs w:val="24"/>
          <w:vertAlign w:val="superscript"/>
        </w:rPr>
        <w:t>nd</w:t>
      </w:r>
      <w:r w:rsidRPr="00914E46">
        <w:rPr>
          <w:rFonts w:cstheme="minorHAnsi"/>
          <w:sz w:val="24"/>
          <w:szCs w:val="24"/>
        </w:rPr>
        <w:t xml:space="preserve"> Maccabees 4:17 declares “For it is not a light thing to do wickedly against the Laws of God (Father Stephen): but the time following shall declare these things.” In 2</w:t>
      </w:r>
      <w:r w:rsidRPr="00914E46">
        <w:rPr>
          <w:rFonts w:cstheme="minorHAnsi"/>
          <w:sz w:val="24"/>
          <w:szCs w:val="24"/>
          <w:vertAlign w:val="superscript"/>
        </w:rPr>
        <w:t>nd</w:t>
      </w:r>
      <w:r w:rsidRPr="00914E46">
        <w:rPr>
          <w:rFonts w:cstheme="minorHAnsi"/>
          <w:sz w:val="24"/>
          <w:szCs w:val="24"/>
        </w:rPr>
        <w:t xml:space="preserve"> Maccabees 6:1 states “Not long after this the King sent an Old Man of Athens to compel the Jews to depart…and not live after the Laws of God (Father Stephen).” In 2</w:t>
      </w:r>
      <w:r w:rsidRPr="00914E46">
        <w:rPr>
          <w:rFonts w:cstheme="minorHAnsi"/>
          <w:sz w:val="24"/>
          <w:szCs w:val="24"/>
          <w:vertAlign w:val="superscript"/>
        </w:rPr>
        <w:t>nd</w:t>
      </w:r>
      <w:r w:rsidRPr="00914E46">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w:t>
      </w:r>
      <w:r w:rsidRPr="00914E46">
        <w:rPr>
          <w:rFonts w:cstheme="minorHAnsi"/>
          <w:sz w:val="24"/>
          <w:szCs w:val="24"/>
        </w:rPr>
        <w:lastRenderedPageBreak/>
        <w:t>of the Law.” In 1</w:t>
      </w:r>
      <w:r w:rsidRPr="00914E46">
        <w:rPr>
          <w:rFonts w:cstheme="minorHAnsi"/>
          <w:sz w:val="24"/>
          <w:szCs w:val="24"/>
          <w:vertAlign w:val="superscript"/>
        </w:rPr>
        <w:t>st</w:t>
      </w:r>
      <w:r w:rsidRPr="00914E46">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914E46">
        <w:rPr>
          <w:rFonts w:cstheme="minorHAnsi"/>
          <w:sz w:val="24"/>
          <w:szCs w:val="24"/>
          <w:vertAlign w:val="superscript"/>
        </w:rPr>
        <w:t>st</w:t>
      </w:r>
      <w:r w:rsidRPr="00914E46">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914E46">
        <w:rPr>
          <w:rFonts w:cstheme="minorHAnsi"/>
          <w:b/>
          <w:sz w:val="24"/>
          <w:szCs w:val="24"/>
        </w:rPr>
        <w:t xml:space="preserve">The LORD STEPHEN’S Gentile Law of James </w:t>
      </w:r>
      <w:r w:rsidRPr="00914E46">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914E46">
        <w:rPr>
          <w:rFonts w:cstheme="minorHAnsi"/>
          <w:b/>
          <w:sz w:val="24"/>
          <w:szCs w:val="24"/>
        </w:rPr>
        <w:t>The LORD STEPHEN’S Christian Law of James</w:t>
      </w:r>
      <w:r w:rsidRPr="00914E46">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2</w:t>
      </w:r>
      <w:r w:rsidRPr="00914E46">
        <w:rPr>
          <w:rFonts w:cstheme="minorHAnsi"/>
          <w:sz w:val="24"/>
          <w:szCs w:val="24"/>
          <w:vertAlign w:val="superscript"/>
        </w:rPr>
        <w:t>nd</w:t>
      </w:r>
      <w:r w:rsidRPr="00914E46">
        <w:rPr>
          <w:rFonts w:cstheme="minorHAnsi"/>
          <w:sz w:val="24"/>
          <w:szCs w:val="24"/>
        </w:rPr>
        <w:t xml:space="preserve"> Law is called Ways which means “</w:t>
      </w:r>
      <w:r w:rsidRPr="00914E46">
        <w:rPr>
          <w:rFonts w:cstheme="minorHAnsi"/>
          <w:b/>
          <w:sz w:val="24"/>
          <w:szCs w:val="24"/>
        </w:rPr>
        <w:t>The Divine Directions from the LORD STEPHEN</w:t>
      </w:r>
      <w:r w:rsidRPr="00914E46">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w:t>
      </w:r>
      <w:r w:rsidRPr="00914E46">
        <w:rPr>
          <w:rFonts w:cstheme="minorHAnsi"/>
          <w:sz w:val="24"/>
          <w:szCs w:val="24"/>
        </w:rPr>
        <w:lastRenderedPageBreak/>
        <w:t xml:space="preserve">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w:t>
      </w:r>
      <w:r w:rsidRPr="00914E46">
        <w:rPr>
          <w:rFonts w:cstheme="minorHAnsi"/>
          <w:sz w:val="24"/>
          <w:szCs w:val="24"/>
        </w:rPr>
        <w:lastRenderedPageBreak/>
        <w:t xml:space="preserve">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914E46">
        <w:rPr>
          <w:rFonts w:cstheme="minorHAnsi"/>
          <w:b/>
          <w:sz w:val="24"/>
          <w:szCs w:val="24"/>
        </w:rPr>
        <w:t>ALEPH</w:t>
      </w:r>
      <w:r w:rsidRPr="00914E46">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w:t>
      </w:r>
      <w:r w:rsidRPr="00914E46">
        <w:rPr>
          <w:rFonts w:cstheme="minorHAnsi"/>
          <w:sz w:val="24"/>
          <w:szCs w:val="24"/>
        </w:rPr>
        <w:lastRenderedPageBreak/>
        <w:t>(STEPHEN) directs His steps.” In 2</w:t>
      </w:r>
      <w:r w:rsidRPr="00914E46">
        <w:rPr>
          <w:rFonts w:cstheme="minorHAnsi"/>
          <w:sz w:val="24"/>
          <w:szCs w:val="24"/>
          <w:vertAlign w:val="superscript"/>
        </w:rPr>
        <w:t>nd</w:t>
      </w:r>
      <w:r w:rsidRPr="00914E46">
        <w:rPr>
          <w:rFonts w:cstheme="minorHAnsi"/>
          <w:sz w:val="24"/>
          <w:szCs w:val="24"/>
        </w:rPr>
        <w:t xml:space="preserve"> Esdras 4:2 says “And said, ‘Thy heart hath gone too far in this World, and think thou to comprehend the Way of the Most High (Father Stephen).” In 2</w:t>
      </w:r>
      <w:r w:rsidRPr="00914E46">
        <w:rPr>
          <w:rFonts w:cstheme="minorHAnsi"/>
          <w:sz w:val="24"/>
          <w:szCs w:val="24"/>
          <w:vertAlign w:val="superscript"/>
        </w:rPr>
        <w:t>nd</w:t>
      </w:r>
      <w:r w:rsidRPr="00914E46">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914E46">
        <w:rPr>
          <w:rFonts w:cstheme="minorHAnsi"/>
          <w:sz w:val="24"/>
          <w:szCs w:val="24"/>
          <w:vertAlign w:val="superscript"/>
        </w:rPr>
        <w:t>nd</w:t>
      </w:r>
      <w:r w:rsidRPr="00914E46">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914E46">
        <w:rPr>
          <w:rFonts w:cstheme="minorHAnsi"/>
          <w:sz w:val="24"/>
          <w:szCs w:val="24"/>
          <w:vertAlign w:val="superscript"/>
        </w:rPr>
        <w:t>nd</w:t>
      </w:r>
      <w:r w:rsidRPr="00914E46">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w:t>
      </w:r>
      <w:r w:rsidRPr="00914E46">
        <w:rPr>
          <w:rFonts w:cstheme="minorHAnsi"/>
          <w:sz w:val="24"/>
          <w:szCs w:val="24"/>
        </w:rPr>
        <w:lastRenderedPageBreak/>
        <w:t>“…(Agape)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914E46">
        <w:rPr>
          <w:rFonts w:cstheme="minorHAnsi"/>
          <w:sz w:val="24"/>
          <w:szCs w:val="24"/>
          <w:vertAlign w:val="superscript"/>
        </w:rPr>
        <w:t>st</w:t>
      </w:r>
      <w:r w:rsidRPr="00914E46">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914E46">
        <w:rPr>
          <w:rFonts w:cstheme="minorHAnsi"/>
          <w:sz w:val="24"/>
          <w:szCs w:val="24"/>
          <w:vertAlign w:val="superscript"/>
        </w:rPr>
        <w:t>st</w:t>
      </w:r>
      <w:r w:rsidRPr="00914E46">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914E46">
        <w:rPr>
          <w:rFonts w:cstheme="minorHAnsi"/>
          <w:sz w:val="24"/>
          <w:szCs w:val="24"/>
          <w:vertAlign w:val="superscript"/>
        </w:rPr>
        <w:t>st</w:t>
      </w:r>
      <w:r w:rsidRPr="00914E46">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914E46">
        <w:rPr>
          <w:rFonts w:cstheme="minorHAnsi"/>
          <w:sz w:val="24"/>
          <w:szCs w:val="24"/>
          <w:vertAlign w:val="superscript"/>
        </w:rPr>
        <w:t>st</w:t>
      </w:r>
      <w:r w:rsidRPr="00914E46">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w:t>
      </w:r>
      <w:r w:rsidRPr="00914E46">
        <w:rPr>
          <w:rFonts w:cstheme="minorHAnsi"/>
          <w:sz w:val="24"/>
          <w:szCs w:val="24"/>
        </w:rPr>
        <w:lastRenderedPageBreak/>
        <w:t xml:space="preserve">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3</w:t>
      </w:r>
      <w:r w:rsidRPr="00914E46">
        <w:rPr>
          <w:rFonts w:cstheme="minorHAnsi"/>
          <w:sz w:val="24"/>
          <w:szCs w:val="24"/>
          <w:vertAlign w:val="superscript"/>
        </w:rPr>
        <w:t>rd</w:t>
      </w:r>
      <w:r w:rsidRPr="00914E46">
        <w:rPr>
          <w:rFonts w:cstheme="minorHAnsi"/>
          <w:sz w:val="24"/>
          <w:szCs w:val="24"/>
        </w:rPr>
        <w:t xml:space="preserve"> Law is called Testimonies which means “</w:t>
      </w:r>
      <w:r w:rsidRPr="00914E46">
        <w:rPr>
          <w:rFonts w:cstheme="minorHAnsi"/>
          <w:b/>
          <w:sz w:val="24"/>
          <w:szCs w:val="24"/>
        </w:rPr>
        <w:t>The Speech Defense of the Lord Stephen</w:t>
      </w:r>
      <w:r w:rsidRPr="00914E46">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914E46">
        <w:rPr>
          <w:rFonts w:cstheme="minorHAnsi"/>
          <w:sz w:val="24"/>
          <w:szCs w:val="24"/>
          <w:vertAlign w:val="superscript"/>
        </w:rPr>
        <w:t>st</w:t>
      </w:r>
      <w:r w:rsidRPr="00914E46">
        <w:rPr>
          <w:rFonts w:cstheme="minorHAnsi"/>
          <w:sz w:val="24"/>
          <w:szCs w:val="24"/>
        </w:rPr>
        <w:t xml:space="preserve"> Corinthians 1:6 declares “Even as the Testimony of (Jesus) Christ was confirmed in You…” In 1</w:t>
      </w:r>
      <w:r w:rsidRPr="00914E46">
        <w:rPr>
          <w:rFonts w:cstheme="minorHAnsi"/>
          <w:sz w:val="24"/>
          <w:szCs w:val="24"/>
          <w:vertAlign w:val="superscript"/>
        </w:rPr>
        <w:t>st</w:t>
      </w:r>
      <w:r w:rsidRPr="00914E46">
        <w:rPr>
          <w:rFonts w:cstheme="minorHAnsi"/>
          <w:sz w:val="24"/>
          <w:szCs w:val="24"/>
        </w:rPr>
        <w:t xml:space="preserve"> Corinthians 2:1 tells Us “And, I Brethren, when I came to You, came not with excellency of speech or of wisdom, declaring unto You the Testimony of God (Father Stephen).” In 2</w:t>
      </w:r>
      <w:r w:rsidRPr="00914E46">
        <w:rPr>
          <w:rFonts w:cstheme="minorHAnsi"/>
          <w:sz w:val="24"/>
          <w:szCs w:val="24"/>
          <w:vertAlign w:val="superscript"/>
        </w:rPr>
        <w:t>nd</w:t>
      </w:r>
      <w:r w:rsidRPr="00914E46">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w:t>
      </w:r>
      <w:r w:rsidRPr="00914E46">
        <w:rPr>
          <w:rFonts w:cstheme="minorHAnsi"/>
          <w:sz w:val="24"/>
          <w:szCs w:val="24"/>
        </w:rPr>
        <w:lastRenderedPageBreak/>
        <w:t xml:space="preserve">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C24879" w:rsidRPr="00914E46" w:rsidRDefault="00C24879" w:rsidP="00C24879">
      <w:pPr>
        <w:spacing w:line="480" w:lineRule="auto"/>
        <w:jc w:val="both"/>
        <w:rPr>
          <w:rFonts w:cstheme="minorHAnsi"/>
          <w:b/>
          <w:sz w:val="24"/>
          <w:szCs w:val="24"/>
        </w:rPr>
      </w:pPr>
      <w:r w:rsidRPr="00914E46">
        <w:rPr>
          <w:rFonts w:cstheme="minorHAnsi"/>
          <w:sz w:val="24"/>
          <w:szCs w:val="24"/>
        </w:rPr>
        <w:t>The 4</w:t>
      </w:r>
      <w:r w:rsidRPr="00914E46">
        <w:rPr>
          <w:rFonts w:cstheme="minorHAnsi"/>
          <w:sz w:val="24"/>
          <w:szCs w:val="24"/>
          <w:vertAlign w:val="superscript"/>
        </w:rPr>
        <w:t>th</w:t>
      </w:r>
      <w:r w:rsidRPr="00914E46">
        <w:rPr>
          <w:rFonts w:cstheme="minorHAnsi"/>
          <w:sz w:val="24"/>
          <w:szCs w:val="24"/>
        </w:rPr>
        <w:t xml:space="preserve"> Law is called Stipulations which means “</w:t>
      </w:r>
      <w:r w:rsidRPr="00914E46">
        <w:rPr>
          <w:rFonts w:cstheme="minorHAnsi"/>
          <w:b/>
          <w:sz w:val="24"/>
          <w:szCs w:val="24"/>
        </w:rPr>
        <w:t xml:space="preserve">To Demand or Bargain an Agreement with the </w:t>
      </w:r>
    </w:p>
    <w:p w:rsidR="00C24879" w:rsidRPr="00914E46" w:rsidRDefault="00C24879" w:rsidP="00C24879">
      <w:pPr>
        <w:spacing w:line="480" w:lineRule="auto"/>
        <w:jc w:val="both"/>
        <w:rPr>
          <w:rFonts w:cstheme="minorHAnsi"/>
          <w:sz w:val="24"/>
          <w:szCs w:val="24"/>
        </w:rPr>
      </w:pPr>
      <w:r w:rsidRPr="00914E46">
        <w:rPr>
          <w:rFonts w:cstheme="minorHAnsi"/>
          <w:b/>
          <w:sz w:val="24"/>
          <w:szCs w:val="24"/>
        </w:rPr>
        <w:t>Father Stephen</w:t>
      </w:r>
      <w:r w:rsidRPr="00914E46">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5</w:t>
      </w:r>
      <w:r w:rsidRPr="00914E46">
        <w:rPr>
          <w:rFonts w:cstheme="minorHAnsi"/>
          <w:sz w:val="24"/>
          <w:szCs w:val="24"/>
          <w:vertAlign w:val="superscript"/>
        </w:rPr>
        <w:t>th</w:t>
      </w:r>
      <w:r w:rsidRPr="00914E46">
        <w:rPr>
          <w:rFonts w:cstheme="minorHAnsi"/>
          <w:sz w:val="24"/>
          <w:szCs w:val="24"/>
        </w:rPr>
        <w:t xml:space="preserve"> Law is called Requirements which means “</w:t>
      </w:r>
      <w:r w:rsidRPr="00914E46">
        <w:rPr>
          <w:rFonts w:cstheme="minorHAnsi"/>
          <w:b/>
          <w:sz w:val="24"/>
          <w:szCs w:val="24"/>
        </w:rPr>
        <w:t>Regard or Respect an Action, Instruction &amp; expect Someone to do something for the Father Stephen</w:t>
      </w:r>
      <w:r w:rsidRPr="00914E46">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w:t>
      </w:r>
      <w:r w:rsidRPr="00914E46">
        <w:rPr>
          <w:rFonts w:cstheme="minorHAnsi"/>
          <w:sz w:val="24"/>
          <w:szCs w:val="24"/>
        </w:rPr>
        <w:lastRenderedPageBreak/>
        <w:t>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914E46">
        <w:rPr>
          <w:rFonts w:cstheme="minorHAnsi"/>
          <w:sz w:val="24"/>
          <w:szCs w:val="24"/>
          <w:vertAlign w:val="superscript"/>
        </w:rPr>
        <w:t>nd</w:t>
      </w:r>
      <w:r w:rsidRPr="00914E46">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914E46">
        <w:rPr>
          <w:rFonts w:cstheme="minorHAnsi"/>
          <w:sz w:val="24"/>
          <w:szCs w:val="24"/>
          <w:vertAlign w:val="superscript"/>
        </w:rPr>
        <w:t>st</w:t>
      </w:r>
      <w:r w:rsidRPr="00914E46">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6</w:t>
      </w:r>
      <w:r w:rsidRPr="00914E46">
        <w:rPr>
          <w:rFonts w:cstheme="minorHAnsi"/>
          <w:sz w:val="24"/>
          <w:szCs w:val="24"/>
          <w:vertAlign w:val="superscript"/>
        </w:rPr>
        <w:t>th</w:t>
      </w:r>
      <w:r w:rsidRPr="00914E46">
        <w:rPr>
          <w:rFonts w:cstheme="minorHAnsi"/>
          <w:sz w:val="24"/>
          <w:szCs w:val="24"/>
        </w:rPr>
        <w:t xml:space="preserve"> Law is called Precepts which means “</w:t>
      </w:r>
      <w:r w:rsidRPr="00914E46">
        <w:rPr>
          <w:rFonts w:cstheme="minorHAnsi"/>
          <w:b/>
          <w:sz w:val="24"/>
          <w:szCs w:val="24"/>
        </w:rPr>
        <w:t>A specific Injunction as a separate charge in the Law from the Father Stephen</w:t>
      </w:r>
      <w:r w:rsidRPr="00914E46">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w:t>
      </w:r>
      <w:r w:rsidRPr="00914E46">
        <w:rPr>
          <w:rFonts w:cstheme="minorHAnsi"/>
          <w:sz w:val="24"/>
          <w:szCs w:val="24"/>
        </w:rPr>
        <w:lastRenderedPageBreak/>
        <w:t>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914E46">
        <w:rPr>
          <w:rFonts w:cstheme="minorHAnsi"/>
          <w:sz w:val="24"/>
          <w:szCs w:val="24"/>
          <w:vertAlign w:val="superscript"/>
        </w:rPr>
        <w:t>nd</w:t>
      </w:r>
      <w:r w:rsidRPr="00914E46">
        <w:rPr>
          <w:rFonts w:cstheme="minorHAnsi"/>
          <w:sz w:val="24"/>
          <w:szCs w:val="24"/>
        </w:rPr>
        <w:t xml:space="preserve"> Esdras 16:76 says “‘And the guide of them who keep My…Precepts,’ says the LORD God (Father Stephen): ‘let not Your sins weigh You down, and let not Your iniquities lift up themselves.’”</w:t>
      </w:r>
    </w:p>
    <w:p w:rsidR="00C24879" w:rsidRPr="00914E46" w:rsidRDefault="00C24879" w:rsidP="00C24879">
      <w:pPr>
        <w:spacing w:line="480" w:lineRule="auto"/>
        <w:jc w:val="both"/>
        <w:rPr>
          <w:rFonts w:cstheme="minorHAnsi"/>
          <w:sz w:val="24"/>
          <w:szCs w:val="24"/>
        </w:rPr>
      </w:pPr>
      <w:r w:rsidRPr="00914E46">
        <w:rPr>
          <w:rFonts w:cstheme="minorHAnsi"/>
          <w:sz w:val="24"/>
          <w:szCs w:val="24"/>
        </w:rPr>
        <w:lastRenderedPageBreak/>
        <w:t>The 7</w:t>
      </w:r>
      <w:r w:rsidRPr="00914E46">
        <w:rPr>
          <w:rFonts w:cstheme="minorHAnsi"/>
          <w:sz w:val="24"/>
          <w:szCs w:val="24"/>
          <w:vertAlign w:val="superscript"/>
        </w:rPr>
        <w:t>th</w:t>
      </w:r>
      <w:r w:rsidRPr="00914E46">
        <w:rPr>
          <w:rFonts w:cstheme="minorHAnsi"/>
          <w:sz w:val="24"/>
          <w:szCs w:val="24"/>
        </w:rPr>
        <w:t xml:space="preserve"> Law is called Statutes which means “</w:t>
      </w:r>
      <w:r w:rsidRPr="00914E46">
        <w:rPr>
          <w:rFonts w:cstheme="minorHAnsi"/>
          <w:b/>
          <w:sz w:val="24"/>
          <w:szCs w:val="24"/>
        </w:rPr>
        <w:t>A limitation of a certain jurisdictions of time (7 years) which rights cannot be enforced by legal action or offences cannot be punished by the Father Stephen</w:t>
      </w:r>
      <w:r w:rsidRPr="00914E46">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914E46">
        <w:rPr>
          <w:rFonts w:cstheme="minorHAnsi"/>
          <w:sz w:val="24"/>
          <w:szCs w:val="24"/>
          <w:vertAlign w:val="superscript"/>
        </w:rPr>
        <w:t>th</w:t>
      </w:r>
      <w:r w:rsidRPr="00914E46">
        <w:rPr>
          <w:rFonts w:cstheme="minorHAnsi"/>
          <w:sz w:val="24"/>
          <w:szCs w:val="24"/>
        </w:rPr>
        <w:t xml:space="preserve"> month (July in Gregorian Calendar, September in Sacred Calendar &amp; March in Civil Calendar), on the 10</w:t>
      </w:r>
      <w:r w:rsidRPr="00914E46">
        <w:rPr>
          <w:rFonts w:cstheme="minorHAnsi"/>
          <w:sz w:val="24"/>
          <w:szCs w:val="24"/>
          <w:vertAlign w:val="superscript"/>
        </w:rPr>
        <w:t>th</w:t>
      </w:r>
      <w:r w:rsidRPr="00914E46">
        <w:rPr>
          <w:rFonts w:cstheme="minorHAnsi"/>
          <w:sz w:val="24"/>
          <w:szCs w:val="24"/>
        </w:rPr>
        <w:t xml:space="preserve"> day of the month, Ye shall afflict Your souls, and do no work at all, whether it be One of Your </w:t>
      </w:r>
      <w:r w:rsidRPr="00914E46">
        <w:rPr>
          <w:rFonts w:cstheme="minorHAnsi"/>
          <w:sz w:val="24"/>
          <w:szCs w:val="24"/>
        </w:rPr>
        <w:lastRenderedPageBreak/>
        <w:t xml:space="preserve">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w:t>
      </w:r>
      <w:r w:rsidRPr="00914E46">
        <w:rPr>
          <w:rFonts w:cstheme="minorHAnsi"/>
          <w:sz w:val="24"/>
          <w:szCs w:val="24"/>
        </w:rPr>
        <w:lastRenderedPageBreak/>
        <w:t xml:space="preserve">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w:t>
      </w:r>
      <w:r w:rsidRPr="00914E46">
        <w:rPr>
          <w:rFonts w:cstheme="minorHAnsi"/>
          <w:sz w:val="24"/>
          <w:szCs w:val="24"/>
        </w:rPr>
        <w:lastRenderedPageBreak/>
        <w:t xml:space="preserve">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914E46">
        <w:rPr>
          <w:rFonts w:cstheme="minorHAnsi"/>
          <w:b/>
          <w:sz w:val="24"/>
          <w:szCs w:val="24"/>
        </w:rPr>
        <w:t>HE</w:t>
      </w:r>
      <w:r w:rsidRPr="00914E46">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914E46">
        <w:rPr>
          <w:rFonts w:cstheme="minorHAnsi"/>
          <w:b/>
          <w:sz w:val="24"/>
          <w:szCs w:val="24"/>
        </w:rPr>
        <w:t>QOPH</w:t>
      </w:r>
      <w:r w:rsidRPr="00914E46">
        <w:rPr>
          <w:rFonts w:cstheme="minorHAnsi"/>
          <w:sz w:val="24"/>
          <w:szCs w:val="24"/>
        </w:rPr>
        <w:t xml:space="preserve">: “I cried with My whole heart, hear Me, O LORD (STEPHEN), I will keep thy Statutes.”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lastRenderedPageBreak/>
        <w:t>The 8</w:t>
      </w:r>
      <w:r w:rsidRPr="00914E46">
        <w:rPr>
          <w:rFonts w:cstheme="minorHAnsi"/>
          <w:sz w:val="24"/>
          <w:szCs w:val="24"/>
          <w:vertAlign w:val="superscript"/>
        </w:rPr>
        <w:t>th</w:t>
      </w:r>
      <w:r w:rsidRPr="00914E46">
        <w:rPr>
          <w:rFonts w:cstheme="minorHAnsi"/>
          <w:sz w:val="24"/>
          <w:szCs w:val="24"/>
        </w:rPr>
        <w:t xml:space="preserve"> Law is called Decrees which means “</w:t>
      </w:r>
      <w:r w:rsidRPr="00914E46">
        <w:rPr>
          <w:rFonts w:cstheme="minorHAnsi"/>
          <w:b/>
          <w:sz w:val="24"/>
          <w:szCs w:val="24"/>
        </w:rPr>
        <w:t>A Official Royal Interdict, Law Sentence or Special Decree by Caesar that has the Force of Law to control the Laws of Nature in the World, by the LORD STEPHEN, as the King of the Earth</w:t>
      </w:r>
      <w:r w:rsidRPr="00914E46">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9</w:t>
      </w:r>
      <w:r w:rsidRPr="00914E46">
        <w:rPr>
          <w:rFonts w:cstheme="minorHAnsi"/>
          <w:sz w:val="24"/>
          <w:szCs w:val="24"/>
          <w:vertAlign w:val="superscript"/>
        </w:rPr>
        <w:t>th</w:t>
      </w:r>
      <w:r w:rsidRPr="00914E46">
        <w:rPr>
          <w:rFonts w:cstheme="minorHAnsi"/>
          <w:sz w:val="24"/>
          <w:szCs w:val="24"/>
        </w:rPr>
        <w:t xml:space="preserve"> Law is called Ordinances which means “</w:t>
      </w:r>
      <w:r w:rsidRPr="00914E46">
        <w:rPr>
          <w:rFonts w:cstheme="minorHAnsi"/>
          <w:b/>
          <w:sz w:val="24"/>
          <w:szCs w:val="24"/>
        </w:rPr>
        <w:t>A Royal Law of the Supreme Authority of Sacraments in the Lord Stephen’s Baptisms and the Lord Stephen’s Supper</w:t>
      </w:r>
      <w:r w:rsidRPr="00914E46">
        <w:rPr>
          <w:rFonts w:cstheme="minorHAnsi"/>
          <w:sz w:val="24"/>
          <w:szCs w:val="24"/>
        </w:rPr>
        <w:t>.” If You have any questions on the 10 Baptisms, You must get My book called “</w:t>
      </w:r>
      <w:r w:rsidRPr="00914E46">
        <w:rPr>
          <w:rFonts w:cstheme="minorHAnsi"/>
          <w:b/>
          <w:sz w:val="24"/>
          <w:szCs w:val="24"/>
        </w:rPr>
        <w:t>What are the Father Stephen’s Ten Baptisms in the Christian Era</w:t>
      </w:r>
      <w:r w:rsidRPr="00914E46">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914E46">
        <w:rPr>
          <w:rFonts w:cstheme="minorHAnsi"/>
          <w:sz w:val="24"/>
          <w:szCs w:val="24"/>
          <w:vertAlign w:val="superscript"/>
        </w:rPr>
        <w:t>st</w:t>
      </w:r>
      <w:r w:rsidRPr="00914E46">
        <w:rPr>
          <w:rFonts w:cstheme="minorHAnsi"/>
          <w:sz w:val="24"/>
          <w:szCs w:val="24"/>
        </w:rPr>
        <w:t xml:space="preserve"> Maccabees 2:21 states “God (Father Stephen) forbid that We should forsake the…Ordinances.” In Exodus 12:14 </w:t>
      </w:r>
      <w:r w:rsidRPr="00914E46">
        <w:rPr>
          <w:rFonts w:cstheme="minorHAnsi"/>
          <w:sz w:val="24"/>
          <w:szCs w:val="24"/>
        </w:rPr>
        <w:lastRenderedPageBreak/>
        <w:t xml:space="preserve">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w:t>
      </w:r>
      <w:r w:rsidRPr="00914E46">
        <w:rPr>
          <w:rFonts w:cstheme="minorHAnsi"/>
          <w:sz w:val="24"/>
          <w:szCs w:val="24"/>
        </w:rPr>
        <w:lastRenderedPageBreak/>
        <w:t>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914E46">
        <w:rPr>
          <w:rFonts w:cstheme="minorHAnsi"/>
          <w:sz w:val="24"/>
          <w:szCs w:val="24"/>
          <w:vertAlign w:val="superscript"/>
        </w:rPr>
        <w:t>st</w:t>
      </w:r>
      <w:r w:rsidRPr="00914E46">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10</w:t>
      </w:r>
      <w:r w:rsidRPr="00914E46">
        <w:rPr>
          <w:rFonts w:cstheme="minorHAnsi"/>
          <w:sz w:val="24"/>
          <w:szCs w:val="24"/>
          <w:vertAlign w:val="superscript"/>
        </w:rPr>
        <w:t>th</w:t>
      </w:r>
      <w:r w:rsidRPr="00914E46">
        <w:rPr>
          <w:rFonts w:cstheme="minorHAnsi"/>
          <w:sz w:val="24"/>
          <w:szCs w:val="24"/>
        </w:rPr>
        <w:t xml:space="preserve"> Law is called Commands which means “</w:t>
      </w:r>
      <w:r w:rsidRPr="00914E46">
        <w:rPr>
          <w:rFonts w:cstheme="minorHAnsi"/>
          <w:b/>
          <w:sz w:val="24"/>
          <w:szCs w:val="24"/>
        </w:rPr>
        <w:t>To Agape Love the Lord Stephen in Omni-Benevolence</w:t>
      </w:r>
      <w:r w:rsidRPr="00914E46">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w:t>
      </w:r>
      <w:r w:rsidRPr="00914E46">
        <w:rPr>
          <w:rFonts w:cstheme="minorHAnsi"/>
          <w:sz w:val="24"/>
          <w:szCs w:val="24"/>
        </w:rPr>
        <w:lastRenderedPageBreak/>
        <w:t xml:space="preserve">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w:t>
      </w:r>
      <w:r w:rsidRPr="00914E46">
        <w:rPr>
          <w:rFonts w:cstheme="minorHAnsi"/>
          <w:sz w:val="24"/>
          <w:szCs w:val="24"/>
        </w:rPr>
        <w:lastRenderedPageBreak/>
        <w:t xml:space="preserve">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w:t>
      </w:r>
      <w:r w:rsidRPr="00914E46">
        <w:rPr>
          <w:rFonts w:cstheme="minorHAnsi"/>
          <w:sz w:val="24"/>
          <w:szCs w:val="24"/>
        </w:rPr>
        <w:lastRenderedPageBreak/>
        <w:t xml:space="preserve">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w:t>
      </w:r>
      <w:r w:rsidRPr="00914E46">
        <w:rPr>
          <w:rFonts w:cstheme="minorHAnsi"/>
          <w:sz w:val="24"/>
          <w:szCs w:val="24"/>
        </w:rPr>
        <w:lastRenderedPageBreak/>
        <w:t xml:space="preserve">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914E46">
        <w:rPr>
          <w:rFonts w:cstheme="minorHAnsi"/>
          <w:b/>
          <w:sz w:val="24"/>
          <w:szCs w:val="24"/>
        </w:rPr>
        <w:t>THE HOLY CROWN</w:t>
      </w:r>
      <w:r w:rsidRPr="00914E46">
        <w:rPr>
          <w:rFonts w:cstheme="minorHAnsi"/>
          <w:sz w:val="24"/>
          <w:szCs w:val="24"/>
        </w:rPr>
        <w:t xml:space="preserve">, as the LORD (STEPHEN) commanded Moses.” In Leviticus 8:13 states “And Moses brought Aaron’s sons, and put coats upon them, and girded </w:t>
      </w:r>
      <w:r w:rsidRPr="00914E46">
        <w:rPr>
          <w:rFonts w:cstheme="minorHAnsi"/>
          <w:sz w:val="24"/>
          <w:szCs w:val="24"/>
        </w:rPr>
        <w:lastRenderedPageBreak/>
        <w:t xml:space="preserve">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w:t>
      </w:r>
      <w:r w:rsidRPr="00914E46">
        <w:rPr>
          <w:rFonts w:cstheme="minorHAnsi"/>
          <w:sz w:val="24"/>
          <w:szCs w:val="24"/>
        </w:rPr>
        <w:lastRenderedPageBreak/>
        <w:t xml:space="preserve">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w:t>
      </w:r>
      <w:r w:rsidRPr="00914E46">
        <w:rPr>
          <w:rFonts w:cstheme="minorHAnsi"/>
          <w:sz w:val="24"/>
          <w:szCs w:val="24"/>
        </w:rPr>
        <w:lastRenderedPageBreak/>
        <w:t>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914E46">
        <w:rPr>
          <w:rFonts w:cstheme="minorHAnsi"/>
          <w:sz w:val="24"/>
          <w:szCs w:val="24"/>
          <w:vertAlign w:val="superscript"/>
        </w:rPr>
        <w:t>th</w:t>
      </w:r>
      <w:r w:rsidRPr="00914E46">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w:t>
      </w:r>
      <w:r w:rsidRPr="00914E46">
        <w:rPr>
          <w:rFonts w:cstheme="minorHAnsi"/>
          <w:sz w:val="24"/>
          <w:szCs w:val="24"/>
        </w:rPr>
        <w:lastRenderedPageBreak/>
        <w:t xml:space="preserve">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w:t>
      </w:r>
      <w:r w:rsidRPr="00914E46">
        <w:rPr>
          <w:rFonts w:cstheme="minorHAnsi"/>
          <w:sz w:val="24"/>
          <w:szCs w:val="24"/>
        </w:rPr>
        <w:lastRenderedPageBreak/>
        <w:t xml:space="preserve">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w:t>
      </w:r>
      <w:r w:rsidRPr="00914E46">
        <w:rPr>
          <w:rFonts w:cstheme="minorHAnsi"/>
          <w:sz w:val="24"/>
          <w:szCs w:val="24"/>
        </w:rPr>
        <w:lastRenderedPageBreak/>
        <w:t xml:space="preserve">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w:t>
      </w:r>
      <w:r w:rsidRPr="00914E46">
        <w:rPr>
          <w:rFonts w:cstheme="minorHAnsi"/>
          <w:sz w:val="24"/>
          <w:szCs w:val="24"/>
        </w:rPr>
        <w:lastRenderedPageBreak/>
        <w:t xml:space="preserve">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w:t>
      </w:r>
      <w:r w:rsidRPr="00914E46">
        <w:rPr>
          <w:rFonts w:cstheme="minorHAnsi"/>
          <w:sz w:val="24"/>
          <w:szCs w:val="24"/>
        </w:rPr>
        <w:lastRenderedPageBreak/>
        <w:t xml:space="preserve">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w:t>
      </w:r>
      <w:r w:rsidRPr="00914E46">
        <w:rPr>
          <w:rFonts w:cstheme="minorHAnsi"/>
          <w:sz w:val="24"/>
          <w:szCs w:val="24"/>
        </w:rPr>
        <w:lastRenderedPageBreak/>
        <w:t xml:space="preserve">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w:t>
      </w:r>
      <w:r w:rsidRPr="00914E46">
        <w:rPr>
          <w:rFonts w:cstheme="minorHAnsi"/>
          <w:sz w:val="24"/>
          <w:szCs w:val="24"/>
        </w:rPr>
        <w:lastRenderedPageBreak/>
        <w:t xml:space="preserve">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w:t>
      </w:r>
      <w:r w:rsidRPr="00914E46">
        <w:rPr>
          <w:rFonts w:cstheme="minorHAnsi"/>
          <w:sz w:val="24"/>
          <w:szCs w:val="24"/>
        </w:rPr>
        <w:lastRenderedPageBreak/>
        <w:t xml:space="preserve">set thine hand into, and He shall bless thee in the land which the LORD thy God (Father Stephen) gives thee.” In Deuteronomy 28:13 mentions “And the LORD (STEPHEN) shall make thee the </w:t>
      </w:r>
      <w:r w:rsidRPr="00914E46">
        <w:rPr>
          <w:rFonts w:cstheme="minorHAnsi"/>
          <w:b/>
          <w:sz w:val="24"/>
          <w:szCs w:val="24"/>
        </w:rPr>
        <w:t>Head</w:t>
      </w:r>
      <w:r w:rsidRPr="00914E46">
        <w:rPr>
          <w:rFonts w:cstheme="minorHAnsi"/>
          <w:sz w:val="24"/>
          <w:szCs w:val="24"/>
        </w:rPr>
        <w:t xml:space="preserve">, and not the </w:t>
      </w:r>
      <w:r w:rsidRPr="00914E46">
        <w:rPr>
          <w:rFonts w:cstheme="minorHAnsi"/>
          <w:b/>
          <w:sz w:val="24"/>
          <w:szCs w:val="24"/>
        </w:rPr>
        <w:t>Tail</w:t>
      </w:r>
      <w:r w:rsidRPr="00914E46">
        <w:rPr>
          <w:rFonts w:cstheme="minorHAnsi"/>
          <w:sz w:val="24"/>
          <w:szCs w:val="24"/>
        </w:rPr>
        <w:t xml:space="preserve">, and thou shall be </w:t>
      </w:r>
      <w:r w:rsidRPr="00914E46">
        <w:rPr>
          <w:rFonts w:cstheme="minorHAnsi"/>
          <w:b/>
          <w:sz w:val="24"/>
          <w:szCs w:val="24"/>
        </w:rPr>
        <w:t>Above</w:t>
      </w:r>
      <w:r w:rsidRPr="00914E46">
        <w:rPr>
          <w:rFonts w:cstheme="minorHAnsi"/>
          <w:sz w:val="24"/>
          <w:szCs w:val="24"/>
        </w:rPr>
        <w:t xml:space="preserve"> only, and thou shall not be </w:t>
      </w:r>
      <w:r w:rsidRPr="00914E46">
        <w:rPr>
          <w:rFonts w:cstheme="minorHAnsi"/>
          <w:b/>
          <w:sz w:val="24"/>
          <w:szCs w:val="24"/>
        </w:rPr>
        <w:t>Beneath</w:t>
      </w:r>
      <w:r w:rsidRPr="00914E46">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w:t>
      </w:r>
      <w:r w:rsidRPr="00914E46">
        <w:rPr>
          <w:rFonts w:cstheme="minorHAnsi"/>
          <w:sz w:val="24"/>
          <w:szCs w:val="24"/>
        </w:rPr>
        <w:lastRenderedPageBreak/>
        <w:t>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914E46">
        <w:rPr>
          <w:rFonts w:cstheme="minorHAnsi"/>
          <w:sz w:val="24"/>
          <w:szCs w:val="24"/>
          <w:vertAlign w:val="superscript"/>
        </w:rPr>
        <w:t>st</w:t>
      </w:r>
      <w:r w:rsidRPr="00914E46">
        <w:rPr>
          <w:rFonts w:cstheme="minorHAnsi"/>
          <w:sz w:val="24"/>
          <w:szCs w:val="24"/>
        </w:rPr>
        <w:t xml:space="preserve"> Esdras 5:71 says “We Ourselves alone will build </w:t>
      </w:r>
      <w:r w:rsidRPr="00914E46">
        <w:rPr>
          <w:rFonts w:cstheme="minorHAnsi"/>
          <w:sz w:val="24"/>
          <w:szCs w:val="24"/>
        </w:rPr>
        <w:lastRenderedPageBreak/>
        <w:t>unto the Lord (Stephen) of Israel, according as Cyrus the King of the Persians commanded Us.” In 1</w:t>
      </w:r>
      <w:r w:rsidRPr="00914E46">
        <w:rPr>
          <w:rFonts w:cstheme="minorHAnsi"/>
          <w:sz w:val="24"/>
          <w:szCs w:val="24"/>
          <w:vertAlign w:val="superscript"/>
        </w:rPr>
        <w:t>st</w:t>
      </w:r>
      <w:r w:rsidRPr="00914E46">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914E46">
        <w:rPr>
          <w:rFonts w:cstheme="minorHAnsi"/>
          <w:sz w:val="24"/>
          <w:szCs w:val="24"/>
          <w:vertAlign w:val="superscript"/>
        </w:rPr>
        <w:t>st</w:t>
      </w:r>
      <w:r w:rsidRPr="00914E46">
        <w:rPr>
          <w:rFonts w:cstheme="minorHAnsi"/>
          <w:sz w:val="24"/>
          <w:szCs w:val="24"/>
        </w:rPr>
        <w:t xml:space="preserve"> Esdras 6:27-28. In 1</w:t>
      </w:r>
      <w:r w:rsidRPr="00914E46">
        <w:rPr>
          <w:rFonts w:cstheme="minorHAnsi"/>
          <w:sz w:val="24"/>
          <w:szCs w:val="24"/>
          <w:vertAlign w:val="superscript"/>
        </w:rPr>
        <w:t>st</w:t>
      </w:r>
      <w:r w:rsidRPr="00914E46">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914E46">
        <w:rPr>
          <w:rFonts w:cstheme="minorHAnsi"/>
          <w:sz w:val="24"/>
          <w:szCs w:val="24"/>
          <w:vertAlign w:val="superscript"/>
        </w:rPr>
        <w:t>nd</w:t>
      </w:r>
      <w:r w:rsidRPr="00914E46">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914E46">
        <w:rPr>
          <w:rFonts w:cstheme="minorHAnsi"/>
          <w:sz w:val="24"/>
          <w:szCs w:val="24"/>
          <w:vertAlign w:val="superscript"/>
        </w:rPr>
        <w:t>nd</w:t>
      </w:r>
      <w:r w:rsidRPr="00914E46">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914E46">
        <w:rPr>
          <w:rFonts w:cstheme="minorHAnsi"/>
          <w:sz w:val="24"/>
          <w:szCs w:val="24"/>
          <w:vertAlign w:val="superscript"/>
        </w:rPr>
        <w:t>nd</w:t>
      </w:r>
      <w:r w:rsidRPr="00914E46">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w:t>
      </w:r>
      <w:r w:rsidRPr="00914E46">
        <w:rPr>
          <w:rFonts w:cstheme="minorHAnsi"/>
          <w:sz w:val="24"/>
          <w:szCs w:val="24"/>
        </w:rPr>
        <w:lastRenderedPageBreak/>
        <w:t xml:space="preserve">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w:t>
      </w:r>
      <w:r w:rsidRPr="00914E46">
        <w:rPr>
          <w:rFonts w:cstheme="minorHAnsi"/>
          <w:sz w:val="24"/>
          <w:szCs w:val="24"/>
        </w:rPr>
        <w:lastRenderedPageBreak/>
        <w:t>by the King of the Babylonians, to certify them, as it was commanded Him of God (Father Stephen).” In 2</w:t>
      </w:r>
      <w:r w:rsidRPr="00914E46">
        <w:rPr>
          <w:rFonts w:cstheme="minorHAnsi"/>
          <w:sz w:val="24"/>
          <w:szCs w:val="24"/>
          <w:vertAlign w:val="superscript"/>
        </w:rPr>
        <w:t>nd</w:t>
      </w:r>
      <w:r w:rsidRPr="00914E46">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914E46">
        <w:rPr>
          <w:rFonts w:cstheme="minorHAnsi"/>
          <w:sz w:val="24"/>
          <w:szCs w:val="24"/>
          <w:vertAlign w:val="superscript"/>
        </w:rPr>
        <w:t>nd</w:t>
      </w:r>
      <w:r w:rsidRPr="00914E46">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914E46">
        <w:rPr>
          <w:rFonts w:cstheme="minorHAnsi"/>
          <w:sz w:val="24"/>
          <w:szCs w:val="24"/>
          <w:vertAlign w:val="superscript"/>
        </w:rPr>
        <w:t>nd</w:t>
      </w:r>
      <w:r w:rsidRPr="00914E46">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914E46">
        <w:rPr>
          <w:rFonts w:cstheme="minorHAnsi"/>
          <w:sz w:val="24"/>
          <w:szCs w:val="24"/>
          <w:vertAlign w:val="superscript"/>
        </w:rPr>
        <w:t>nd</w:t>
      </w:r>
      <w:r w:rsidRPr="00914E46">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914E46">
        <w:rPr>
          <w:rFonts w:cstheme="minorHAnsi"/>
          <w:sz w:val="24"/>
          <w:szCs w:val="24"/>
          <w:vertAlign w:val="superscript"/>
        </w:rPr>
        <w:t>st</w:t>
      </w:r>
      <w:r w:rsidRPr="00914E46">
        <w:rPr>
          <w:rFonts w:cstheme="minorHAnsi"/>
          <w:sz w:val="24"/>
          <w:szCs w:val="24"/>
        </w:rPr>
        <w:t xml:space="preserve"> Corinthians 7:10 it declares “And unto the married I command, yet not I but the Lord (Stephen), let not the Wife depart from Her Husband.” In 2</w:t>
      </w:r>
      <w:r w:rsidRPr="00914E46">
        <w:rPr>
          <w:rFonts w:cstheme="minorHAnsi"/>
          <w:sz w:val="24"/>
          <w:szCs w:val="24"/>
          <w:vertAlign w:val="superscript"/>
        </w:rPr>
        <w:t>nd</w:t>
      </w:r>
      <w:r w:rsidRPr="00914E46">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w:t>
      </w:r>
      <w:r w:rsidRPr="00914E46">
        <w:rPr>
          <w:rFonts w:cstheme="minorHAnsi"/>
          <w:sz w:val="24"/>
          <w:szCs w:val="24"/>
        </w:rPr>
        <w:lastRenderedPageBreak/>
        <w:t xml:space="preserve">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In the 11</w:t>
      </w:r>
      <w:r w:rsidRPr="00914E46">
        <w:rPr>
          <w:rFonts w:cstheme="minorHAnsi"/>
          <w:sz w:val="24"/>
          <w:szCs w:val="24"/>
          <w:vertAlign w:val="superscript"/>
        </w:rPr>
        <w:t>th</w:t>
      </w:r>
      <w:r w:rsidRPr="00914E46">
        <w:rPr>
          <w:rFonts w:cstheme="minorHAnsi"/>
          <w:sz w:val="24"/>
          <w:szCs w:val="24"/>
        </w:rPr>
        <w:t xml:space="preserve"> Law is called Judgments which means “</w:t>
      </w:r>
      <w:r w:rsidRPr="00914E46">
        <w:rPr>
          <w:rFonts w:cstheme="minorHAnsi"/>
          <w:b/>
          <w:sz w:val="24"/>
          <w:szCs w:val="24"/>
        </w:rPr>
        <w:t>The Father Stephen’s Justice who declares His Creations to act Justly and Morally</w:t>
      </w:r>
      <w:r w:rsidRPr="00914E46">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w:t>
      </w:r>
      <w:r w:rsidRPr="00914E46">
        <w:rPr>
          <w:rFonts w:cstheme="minorHAnsi"/>
          <w:sz w:val="24"/>
          <w:szCs w:val="24"/>
        </w:rPr>
        <w:lastRenderedPageBreak/>
        <w:t xml:space="preserve">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w:t>
      </w:r>
      <w:r w:rsidRPr="00914E46">
        <w:rPr>
          <w:rFonts w:cstheme="minorHAnsi"/>
          <w:sz w:val="24"/>
          <w:szCs w:val="24"/>
        </w:rPr>
        <w:lastRenderedPageBreak/>
        <w:t xml:space="preserve">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w:t>
      </w:r>
      <w:r w:rsidRPr="00914E46">
        <w:rPr>
          <w:rFonts w:cstheme="minorHAnsi"/>
          <w:sz w:val="24"/>
          <w:szCs w:val="24"/>
        </w:rPr>
        <w:lastRenderedPageBreak/>
        <w:t>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914E46">
        <w:rPr>
          <w:rFonts w:cstheme="minorHAnsi"/>
          <w:b/>
          <w:sz w:val="24"/>
          <w:szCs w:val="24"/>
        </w:rPr>
        <w:t xml:space="preserve">JUDGE </w:t>
      </w:r>
      <w:r w:rsidRPr="00914E46">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914E46">
        <w:rPr>
          <w:rFonts w:cstheme="minorHAnsi"/>
          <w:b/>
          <w:sz w:val="24"/>
          <w:szCs w:val="24"/>
        </w:rPr>
        <w:t>JUDGE (VINDICATE)</w:t>
      </w:r>
      <w:r w:rsidRPr="00914E46">
        <w:rPr>
          <w:rFonts w:cstheme="minorHAnsi"/>
          <w:sz w:val="24"/>
          <w:szCs w:val="24"/>
        </w:rPr>
        <w:t xml:space="preserve"> Me, O God (Father Stephen), and plead My cause against an </w:t>
      </w:r>
      <w:r w:rsidRPr="00914E46">
        <w:rPr>
          <w:rFonts w:cstheme="minorHAnsi"/>
          <w:sz w:val="24"/>
          <w:szCs w:val="24"/>
        </w:rPr>
        <w:lastRenderedPageBreak/>
        <w:t>ungodly Nation (Law): O deliver Me from the deceitful and unjust Man.” In Psalms 50:6 says “And the Heavens shall declare His righteousness: For God (Father Stephen) is Judge Himself. Selah.” In Psalms 54:1 mentions “</w:t>
      </w:r>
      <w:r w:rsidRPr="00914E46">
        <w:rPr>
          <w:rFonts w:cstheme="minorHAnsi"/>
          <w:b/>
          <w:sz w:val="24"/>
          <w:szCs w:val="24"/>
        </w:rPr>
        <w:t>SAVE</w:t>
      </w:r>
      <w:r w:rsidRPr="00914E46">
        <w:rPr>
          <w:rFonts w:cstheme="minorHAnsi"/>
          <w:sz w:val="24"/>
          <w:szCs w:val="24"/>
        </w:rPr>
        <w:t xml:space="preserve"> Me, O God (Father Stephen), by thy name, and judge Me by thy strength.” In Psalms 72:1 declares “</w:t>
      </w:r>
      <w:r w:rsidRPr="00914E46">
        <w:rPr>
          <w:rFonts w:cstheme="minorHAnsi"/>
          <w:b/>
          <w:sz w:val="24"/>
          <w:szCs w:val="24"/>
        </w:rPr>
        <w:t xml:space="preserve">GIVE </w:t>
      </w:r>
      <w:r w:rsidRPr="00914E46">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914E46">
        <w:rPr>
          <w:rFonts w:cstheme="minorHAnsi"/>
          <w:b/>
          <w:sz w:val="24"/>
          <w:szCs w:val="24"/>
        </w:rPr>
        <w:t>I WILL</w:t>
      </w:r>
      <w:r w:rsidRPr="00914E46">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w:t>
      </w:r>
      <w:r w:rsidRPr="00914E46">
        <w:rPr>
          <w:rFonts w:cstheme="minorHAnsi"/>
          <w:sz w:val="24"/>
          <w:szCs w:val="24"/>
        </w:rPr>
        <w:lastRenderedPageBreak/>
        <w:t xml:space="preserve">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w:t>
      </w:r>
      <w:r w:rsidRPr="00914E46">
        <w:rPr>
          <w:rFonts w:cstheme="minorHAnsi"/>
          <w:sz w:val="24"/>
          <w:szCs w:val="24"/>
        </w:rPr>
        <w:lastRenderedPageBreak/>
        <w:t>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914E46">
        <w:rPr>
          <w:rFonts w:cstheme="minorHAnsi"/>
          <w:sz w:val="24"/>
          <w:szCs w:val="24"/>
          <w:vertAlign w:val="superscript"/>
        </w:rPr>
        <w:t>st</w:t>
      </w:r>
      <w:r w:rsidRPr="00914E46">
        <w:rPr>
          <w:rFonts w:cstheme="minorHAnsi"/>
          <w:sz w:val="24"/>
          <w:szCs w:val="24"/>
        </w:rPr>
        <w:t xml:space="preserve"> Esdras 4:40 says “Neither in Her is any unrighteousness, and She is the strength, Kingdom, power and majesty, of all ages. Blessed be the God (Father Stephen) of Truth!” In 1</w:t>
      </w:r>
      <w:r w:rsidRPr="00914E46">
        <w:rPr>
          <w:rFonts w:cstheme="minorHAnsi"/>
          <w:sz w:val="24"/>
          <w:szCs w:val="24"/>
          <w:vertAlign w:val="superscript"/>
        </w:rPr>
        <w:t>st</w:t>
      </w:r>
      <w:r w:rsidRPr="00914E46">
        <w:rPr>
          <w:rFonts w:cstheme="minorHAnsi"/>
          <w:sz w:val="24"/>
          <w:szCs w:val="24"/>
        </w:rPr>
        <w:t xml:space="preserve"> Esdras 8:7 states “For Esdras had very great skill…but taught all Israel the…judgments.” In 2</w:t>
      </w:r>
      <w:r w:rsidRPr="00914E46">
        <w:rPr>
          <w:rFonts w:cstheme="minorHAnsi"/>
          <w:sz w:val="24"/>
          <w:szCs w:val="24"/>
          <w:vertAlign w:val="superscript"/>
        </w:rPr>
        <w:t>nd</w:t>
      </w:r>
      <w:r w:rsidRPr="00914E46">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914E46">
        <w:rPr>
          <w:rFonts w:cstheme="minorHAnsi"/>
          <w:sz w:val="24"/>
          <w:szCs w:val="24"/>
          <w:vertAlign w:val="superscript"/>
        </w:rPr>
        <w:t>nd</w:t>
      </w:r>
      <w:r w:rsidRPr="00914E46">
        <w:rPr>
          <w:rFonts w:cstheme="minorHAnsi"/>
          <w:sz w:val="24"/>
          <w:szCs w:val="24"/>
        </w:rPr>
        <w:t xml:space="preserve"> Esdras 7:19 mentions “And He said unto Me, ‘There is no Judge above God (Father Stephen), and none that has understanding above the Highest (Father Stephen).” In 2</w:t>
      </w:r>
      <w:r w:rsidRPr="00914E46">
        <w:rPr>
          <w:rFonts w:cstheme="minorHAnsi"/>
          <w:sz w:val="24"/>
          <w:szCs w:val="24"/>
          <w:vertAlign w:val="superscript"/>
        </w:rPr>
        <w:t>nd</w:t>
      </w:r>
      <w:r w:rsidRPr="00914E46">
        <w:rPr>
          <w:rFonts w:cstheme="minorHAnsi"/>
          <w:sz w:val="24"/>
          <w:szCs w:val="24"/>
        </w:rPr>
        <w:t xml:space="preserve"> Esdras 7:33 declares “And the Most High (Father Stephen) shall appear upon the Seat of Judgment, and misery shall pass away, and the longsuffering shall have an end.” In 2</w:t>
      </w:r>
      <w:r w:rsidRPr="00914E46">
        <w:rPr>
          <w:rFonts w:cstheme="minorHAnsi"/>
          <w:sz w:val="24"/>
          <w:szCs w:val="24"/>
          <w:vertAlign w:val="superscript"/>
        </w:rPr>
        <w:t>nd</w:t>
      </w:r>
      <w:r w:rsidRPr="00914E46">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w:t>
      </w:r>
      <w:r w:rsidRPr="00914E46">
        <w:rPr>
          <w:rFonts w:cstheme="minorHAnsi"/>
          <w:sz w:val="24"/>
          <w:szCs w:val="24"/>
        </w:rPr>
        <w:lastRenderedPageBreak/>
        <w:t>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914E46">
        <w:rPr>
          <w:rFonts w:cstheme="minorHAnsi"/>
          <w:sz w:val="24"/>
          <w:szCs w:val="24"/>
          <w:vertAlign w:val="superscript"/>
        </w:rPr>
        <w:t>nd</w:t>
      </w:r>
      <w:r w:rsidRPr="00914E46">
        <w:rPr>
          <w:rFonts w:cstheme="minorHAnsi"/>
          <w:sz w:val="24"/>
          <w:szCs w:val="24"/>
        </w:rPr>
        <w:t xml:space="preserve"> Maccabees 7:35 states “For thou hast not yet escaped the Judgment of Almighty God (Father Stephen), who sees all things.” In 2</w:t>
      </w:r>
      <w:r w:rsidRPr="00914E46">
        <w:rPr>
          <w:rFonts w:cstheme="minorHAnsi"/>
          <w:sz w:val="24"/>
          <w:szCs w:val="24"/>
          <w:vertAlign w:val="superscript"/>
        </w:rPr>
        <w:t>nd</w:t>
      </w:r>
      <w:r w:rsidRPr="00914E46">
        <w:rPr>
          <w:rFonts w:cstheme="minorHAnsi"/>
          <w:sz w:val="24"/>
          <w:szCs w:val="24"/>
        </w:rPr>
        <w:t xml:space="preserve"> Maccabees 7:36 says “For Our Brethren, who now have suffered a short pain, as dead under God’s (Father Stephen’s) </w:t>
      </w:r>
      <w:r w:rsidRPr="00914E46">
        <w:rPr>
          <w:rFonts w:cstheme="minorHAnsi"/>
          <w:sz w:val="24"/>
          <w:szCs w:val="24"/>
        </w:rPr>
        <w:lastRenderedPageBreak/>
        <w:t>Covenant of Everlasting Life: but thou, through the Judgment of God (Father Stephen), shall receive just punishment for thy pride.” In 2</w:t>
      </w:r>
      <w:r w:rsidRPr="00914E46">
        <w:rPr>
          <w:rFonts w:cstheme="minorHAnsi"/>
          <w:sz w:val="24"/>
          <w:szCs w:val="24"/>
          <w:vertAlign w:val="superscript"/>
        </w:rPr>
        <w:t xml:space="preserve">nd </w:t>
      </w:r>
      <w:r w:rsidRPr="00914E46">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914E46">
        <w:rPr>
          <w:rFonts w:cstheme="minorHAnsi"/>
          <w:sz w:val="24"/>
          <w:szCs w:val="24"/>
          <w:vertAlign w:val="superscript"/>
        </w:rPr>
        <w:t>nd</w:t>
      </w:r>
      <w:r w:rsidRPr="00914E46">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914E46">
        <w:rPr>
          <w:rFonts w:cstheme="minorHAnsi"/>
          <w:sz w:val="24"/>
          <w:szCs w:val="24"/>
          <w:vertAlign w:val="superscript"/>
        </w:rPr>
        <w:t>nd</w:t>
      </w:r>
      <w:r w:rsidRPr="00914E46">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914E46">
        <w:rPr>
          <w:rFonts w:cstheme="minorHAnsi"/>
          <w:sz w:val="24"/>
          <w:szCs w:val="24"/>
          <w:vertAlign w:val="superscript"/>
        </w:rPr>
        <w:t>nd</w:t>
      </w:r>
      <w:r w:rsidRPr="00914E46">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914E46">
        <w:rPr>
          <w:rFonts w:cstheme="minorHAnsi"/>
          <w:sz w:val="24"/>
          <w:szCs w:val="24"/>
          <w:vertAlign w:val="superscript"/>
        </w:rPr>
        <w:t>st</w:t>
      </w:r>
      <w:r w:rsidRPr="00914E46">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w:t>
      </w:r>
      <w:r w:rsidRPr="00914E46">
        <w:rPr>
          <w:rFonts w:cstheme="minorHAnsi"/>
          <w:sz w:val="24"/>
          <w:szCs w:val="24"/>
        </w:rPr>
        <w:lastRenderedPageBreak/>
        <w:t>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914E46">
        <w:rPr>
          <w:rFonts w:cstheme="minorHAnsi"/>
          <w:sz w:val="24"/>
          <w:szCs w:val="24"/>
          <w:vertAlign w:val="superscript"/>
        </w:rPr>
        <w:t>nd</w:t>
      </w:r>
      <w:r w:rsidRPr="00914E46">
        <w:rPr>
          <w:rFonts w:cstheme="minorHAnsi"/>
          <w:sz w:val="24"/>
          <w:szCs w:val="24"/>
        </w:rPr>
        <w:t xml:space="preserve"> Corinthians 5:10. In 1</w:t>
      </w:r>
      <w:r w:rsidRPr="00914E46">
        <w:rPr>
          <w:rFonts w:cstheme="minorHAnsi"/>
          <w:sz w:val="24"/>
          <w:szCs w:val="24"/>
          <w:vertAlign w:val="superscript"/>
        </w:rPr>
        <w:t>st</w:t>
      </w:r>
      <w:r w:rsidRPr="00914E46">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914E46">
        <w:rPr>
          <w:rFonts w:cstheme="minorHAnsi"/>
          <w:sz w:val="24"/>
          <w:szCs w:val="24"/>
          <w:vertAlign w:val="superscript"/>
        </w:rPr>
        <w:t>st</w:t>
      </w:r>
      <w:r w:rsidRPr="00914E46">
        <w:rPr>
          <w:rFonts w:cstheme="minorHAnsi"/>
          <w:sz w:val="24"/>
          <w:szCs w:val="24"/>
        </w:rPr>
        <w:t xml:space="preserve"> Corinthians 2:15 mentions “But He that is spiritual (Father Stephen as the Spirit of God in John 4:24; Acts 2:17-7:59 &amp; 1</w:t>
      </w:r>
      <w:r w:rsidRPr="00914E46">
        <w:rPr>
          <w:rFonts w:cstheme="minorHAnsi"/>
          <w:sz w:val="24"/>
          <w:szCs w:val="24"/>
          <w:vertAlign w:val="superscript"/>
        </w:rPr>
        <w:t>st</w:t>
      </w:r>
      <w:r w:rsidRPr="00914E46">
        <w:rPr>
          <w:rFonts w:cstheme="minorHAnsi"/>
          <w:sz w:val="24"/>
          <w:szCs w:val="24"/>
        </w:rPr>
        <w:t xml:space="preserve"> John 5:6-13) Judges all things, yet He Himself is Judged of no Man.” In 1</w:t>
      </w:r>
      <w:r w:rsidRPr="00914E46">
        <w:rPr>
          <w:rFonts w:cstheme="minorHAnsi"/>
          <w:sz w:val="24"/>
          <w:szCs w:val="24"/>
          <w:vertAlign w:val="superscript"/>
        </w:rPr>
        <w:t>st</w:t>
      </w:r>
      <w:r w:rsidRPr="00914E46">
        <w:rPr>
          <w:rFonts w:cstheme="minorHAnsi"/>
          <w:sz w:val="24"/>
          <w:szCs w:val="24"/>
        </w:rPr>
        <w:t xml:space="preserve"> Corinthians 11:32 declares “But when We are Judged, We are Chastened of the Lord (Stephen), that We should not be condemned with the World.” In 2</w:t>
      </w:r>
      <w:r w:rsidRPr="00914E46">
        <w:rPr>
          <w:rFonts w:cstheme="minorHAnsi"/>
          <w:sz w:val="24"/>
          <w:szCs w:val="24"/>
          <w:vertAlign w:val="superscript"/>
        </w:rPr>
        <w:t>nd</w:t>
      </w:r>
      <w:r w:rsidRPr="00914E46">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914E46">
        <w:rPr>
          <w:rFonts w:cstheme="minorHAnsi"/>
          <w:sz w:val="24"/>
          <w:szCs w:val="24"/>
          <w:vertAlign w:val="superscript"/>
        </w:rPr>
        <w:t>nd</w:t>
      </w:r>
      <w:r w:rsidRPr="00914E46">
        <w:rPr>
          <w:rFonts w:cstheme="minorHAnsi"/>
          <w:sz w:val="24"/>
          <w:szCs w:val="24"/>
        </w:rPr>
        <w:t xml:space="preserve"> Timothy 4:1 says “I charge thee therefore before God (Father Stephen), and the Lord Jesus Christ, who shall Judge the Quick and the Dead at His appearing and His Kingdom.” In 2</w:t>
      </w:r>
      <w:r w:rsidRPr="00914E46">
        <w:rPr>
          <w:rFonts w:cstheme="minorHAnsi"/>
          <w:sz w:val="24"/>
          <w:szCs w:val="24"/>
          <w:vertAlign w:val="superscript"/>
        </w:rPr>
        <w:t>nd</w:t>
      </w:r>
      <w:r w:rsidRPr="00914E46">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w:t>
      </w:r>
      <w:r w:rsidRPr="00914E46">
        <w:rPr>
          <w:rFonts w:cstheme="minorHAnsi"/>
          <w:sz w:val="24"/>
          <w:szCs w:val="24"/>
        </w:rPr>
        <w:lastRenderedPageBreak/>
        <w:t>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914E46">
        <w:rPr>
          <w:rFonts w:cstheme="minorHAnsi"/>
          <w:sz w:val="24"/>
          <w:szCs w:val="24"/>
          <w:vertAlign w:val="superscript"/>
        </w:rPr>
        <w:t>nd</w:t>
      </w:r>
      <w:r w:rsidRPr="00914E46">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914E46">
        <w:rPr>
          <w:rFonts w:cstheme="minorHAnsi"/>
          <w:sz w:val="24"/>
          <w:szCs w:val="24"/>
          <w:vertAlign w:val="superscript"/>
        </w:rPr>
        <w:t>nd</w:t>
      </w:r>
      <w:r w:rsidRPr="00914E46">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w:t>
      </w:r>
      <w:r w:rsidRPr="00914E46">
        <w:rPr>
          <w:rFonts w:cstheme="minorHAnsi"/>
          <w:sz w:val="24"/>
          <w:szCs w:val="24"/>
        </w:rPr>
        <w:lastRenderedPageBreak/>
        <w:t xml:space="preserve">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12</w:t>
      </w:r>
      <w:r w:rsidRPr="00914E46">
        <w:rPr>
          <w:rFonts w:cstheme="minorHAnsi"/>
          <w:sz w:val="24"/>
          <w:szCs w:val="24"/>
          <w:vertAlign w:val="superscript"/>
        </w:rPr>
        <w:t>th</w:t>
      </w:r>
      <w:r w:rsidRPr="00914E46">
        <w:rPr>
          <w:rFonts w:cstheme="minorHAnsi"/>
          <w:sz w:val="24"/>
          <w:szCs w:val="24"/>
        </w:rPr>
        <w:t xml:space="preserve"> Law is called Words which means “</w:t>
      </w:r>
      <w:r w:rsidRPr="00914E46">
        <w:rPr>
          <w:rFonts w:cstheme="minorHAnsi"/>
          <w:b/>
          <w:sz w:val="24"/>
          <w:szCs w:val="24"/>
        </w:rPr>
        <w:t>The Father Stephen’s Communication of His Word to His Creatures in the Universe</w:t>
      </w:r>
      <w:r w:rsidRPr="00914E46">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w:t>
      </w:r>
      <w:r w:rsidRPr="00914E46">
        <w:rPr>
          <w:rFonts w:cstheme="minorHAnsi"/>
          <w:sz w:val="24"/>
          <w:szCs w:val="24"/>
        </w:rPr>
        <w:lastRenderedPageBreak/>
        <w:t xml:space="preserve">“And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w:t>
      </w:r>
      <w:r w:rsidRPr="00914E46">
        <w:rPr>
          <w:rFonts w:cstheme="minorHAnsi"/>
          <w:sz w:val="24"/>
          <w:szCs w:val="24"/>
        </w:rPr>
        <w:lastRenderedPageBreak/>
        <w:t xml:space="preserve">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t>
      </w:r>
      <w:r w:rsidRPr="00914E46">
        <w:rPr>
          <w:rFonts w:cstheme="minorHAnsi"/>
          <w:sz w:val="24"/>
          <w:szCs w:val="24"/>
        </w:rPr>
        <w:lastRenderedPageBreak/>
        <w:t>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914E46">
        <w:rPr>
          <w:rFonts w:cstheme="minorHAnsi"/>
          <w:b/>
          <w:sz w:val="24"/>
          <w:szCs w:val="24"/>
        </w:rPr>
        <w:t>BETH</w:t>
      </w:r>
      <w:r w:rsidRPr="00914E46">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914E46">
        <w:rPr>
          <w:rFonts w:cstheme="minorHAnsi"/>
          <w:b/>
          <w:sz w:val="24"/>
          <w:szCs w:val="24"/>
        </w:rPr>
        <w:t>GIMEL</w:t>
      </w:r>
      <w:r w:rsidRPr="00914E46">
        <w:rPr>
          <w:rFonts w:cstheme="minorHAnsi"/>
          <w:sz w:val="24"/>
          <w:szCs w:val="24"/>
        </w:rPr>
        <w:t>: Deal bountifully with thy servant, that I may live, and keep thy Word.” In Psalms 119:25 says “</w:t>
      </w:r>
      <w:r w:rsidRPr="00914E46">
        <w:rPr>
          <w:rFonts w:cstheme="minorHAnsi"/>
          <w:b/>
          <w:sz w:val="24"/>
          <w:szCs w:val="24"/>
        </w:rPr>
        <w:t>DALETH</w:t>
      </w:r>
      <w:r w:rsidRPr="00914E46">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914E46">
        <w:rPr>
          <w:rFonts w:cstheme="minorHAnsi"/>
          <w:b/>
          <w:sz w:val="24"/>
          <w:szCs w:val="24"/>
        </w:rPr>
        <w:t>WAW</w:t>
      </w:r>
      <w:r w:rsidRPr="00914E46">
        <w:rPr>
          <w:rFonts w:cstheme="minorHAnsi"/>
          <w:sz w:val="24"/>
          <w:szCs w:val="24"/>
        </w:rPr>
        <w:t>: Let Thy mercies come also unto Me, O LORD (STEPHEN), even thy salvation, according to thy Word.” Also similar scriptures are in Psalms 119:42-43. In Psalms 119:49 states “</w:t>
      </w:r>
      <w:r w:rsidRPr="00914E46">
        <w:rPr>
          <w:rFonts w:cstheme="minorHAnsi"/>
          <w:b/>
          <w:sz w:val="24"/>
          <w:szCs w:val="24"/>
        </w:rPr>
        <w:t>ZAYIN</w:t>
      </w:r>
      <w:r w:rsidRPr="00914E46">
        <w:rPr>
          <w:rFonts w:cstheme="minorHAnsi"/>
          <w:sz w:val="24"/>
          <w:szCs w:val="24"/>
        </w:rPr>
        <w:t>: Remember the Word unto thy Servant, upon which thou has caused Me to hope.” Also a similar scripture is in Psalms 119:50. In Psalms 119:57 declares “</w:t>
      </w:r>
      <w:r w:rsidRPr="00914E46">
        <w:rPr>
          <w:rFonts w:cstheme="minorHAnsi"/>
          <w:b/>
          <w:sz w:val="24"/>
          <w:szCs w:val="24"/>
        </w:rPr>
        <w:t>HETH</w:t>
      </w:r>
      <w:r w:rsidRPr="00914E46">
        <w:rPr>
          <w:rFonts w:cstheme="minorHAnsi"/>
          <w:sz w:val="24"/>
          <w:szCs w:val="24"/>
        </w:rPr>
        <w:t xml:space="preserve">: Thou art My portion, O LORD (STEPHEN): I have said </w:t>
      </w:r>
      <w:r w:rsidRPr="00914E46">
        <w:rPr>
          <w:rFonts w:cstheme="minorHAnsi"/>
          <w:sz w:val="24"/>
          <w:szCs w:val="24"/>
        </w:rPr>
        <w:lastRenderedPageBreak/>
        <w:t>that I would keep thy Words.” Also a similar scripture is in Psalms 119:58. In Psalms 119:65 says “</w:t>
      </w:r>
      <w:r w:rsidRPr="00914E46">
        <w:rPr>
          <w:rFonts w:cstheme="minorHAnsi"/>
          <w:b/>
          <w:sz w:val="24"/>
          <w:szCs w:val="24"/>
        </w:rPr>
        <w:t>TETH</w:t>
      </w:r>
      <w:r w:rsidRPr="00914E46">
        <w:rPr>
          <w:rFonts w:cstheme="minorHAnsi"/>
          <w:sz w:val="24"/>
          <w:szCs w:val="24"/>
        </w:rPr>
        <w:t>: Thou have dealt well with thy Servant, O LORD (STEPHEN), according unto thy Word.” Also similar scriptures are in Psalms 119:67, 74, 76. In Psalms 119:81 says “</w:t>
      </w:r>
      <w:r w:rsidRPr="00914E46">
        <w:rPr>
          <w:rFonts w:cstheme="minorHAnsi"/>
          <w:b/>
          <w:sz w:val="24"/>
          <w:szCs w:val="24"/>
        </w:rPr>
        <w:t>KAPH</w:t>
      </w:r>
      <w:r w:rsidRPr="00914E46">
        <w:rPr>
          <w:rFonts w:cstheme="minorHAnsi"/>
          <w:sz w:val="24"/>
          <w:szCs w:val="24"/>
        </w:rPr>
        <w:t>: My Soul faints for thy salvation: But I hope in thy Word. Also a similar scripture is in Psalms 119:82. In Psalms 119:89 states “</w:t>
      </w:r>
      <w:r w:rsidRPr="00914E46">
        <w:rPr>
          <w:rFonts w:cstheme="minorHAnsi"/>
          <w:b/>
          <w:sz w:val="24"/>
          <w:szCs w:val="24"/>
        </w:rPr>
        <w:t>LAMED</w:t>
      </w:r>
      <w:r w:rsidRPr="00914E46">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914E46">
        <w:rPr>
          <w:rFonts w:cstheme="minorHAnsi"/>
          <w:b/>
          <w:sz w:val="24"/>
          <w:szCs w:val="24"/>
        </w:rPr>
        <w:t>NUN</w:t>
      </w:r>
      <w:r w:rsidRPr="00914E46">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914E46">
        <w:rPr>
          <w:rFonts w:cstheme="minorHAnsi"/>
          <w:b/>
          <w:sz w:val="24"/>
          <w:szCs w:val="24"/>
        </w:rPr>
        <w:t>SHIN</w:t>
      </w:r>
      <w:r w:rsidRPr="00914E46">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w:t>
      </w:r>
      <w:r w:rsidRPr="00914E46">
        <w:rPr>
          <w:rFonts w:cstheme="minorHAnsi"/>
          <w:sz w:val="24"/>
          <w:szCs w:val="24"/>
        </w:rPr>
        <w:lastRenderedPageBreak/>
        <w:t>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914E46">
        <w:rPr>
          <w:rFonts w:cstheme="minorHAnsi"/>
          <w:sz w:val="24"/>
          <w:szCs w:val="24"/>
          <w:vertAlign w:val="superscript"/>
        </w:rPr>
        <w:t>st</w:t>
      </w:r>
      <w:r w:rsidRPr="00914E46">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914E46">
        <w:rPr>
          <w:rFonts w:cstheme="minorHAnsi"/>
          <w:sz w:val="24"/>
          <w:szCs w:val="24"/>
          <w:vertAlign w:val="superscript"/>
        </w:rPr>
        <w:t>st</w:t>
      </w:r>
      <w:r w:rsidRPr="00914E46">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914E46">
        <w:rPr>
          <w:rFonts w:cstheme="minorHAnsi"/>
          <w:sz w:val="24"/>
          <w:szCs w:val="24"/>
          <w:vertAlign w:val="superscript"/>
        </w:rPr>
        <w:t>st</w:t>
      </w:r>
      <w:r w:rsidRPr="00914E46">
        <w:rPr>
          <w:rFonts w:cstheme="minorHAnsi"/>
          <w:sz w:val="24"/>
          <w:szCs w:val="24"/>
        </w:rPr>
        <w:t xml:space="preserve"> Esdras 2:1. In 1</w:t>
      </w:r>
      <w:r w:rsidRPr="00914E46">
        <w:rPr>
          <w:rFonts w:cstheme="minorHAnsi"/>
          <w:sz w:val="24"/>
          <w:szCs w:val="24"/>
          <w:vertAlign w:val="superscript"/>
        </w:rPr>
        <w:t>st</w:t>
      </w:r>
      <w:r w:rsidRPr="00914E46">
        <w:rPr>
          <w:rFonts w:cstheme="minorHAnsi"/>
          <w:sz w:val="24"/>
          <w:szCs w:val="24"/>
        </w:rPr>
        <w:t xml:space="preserve"> Esdras 8:72 mentions “So all they that were then moved at the Word of the Lord God (Stephen) of Israel assembled unto Me, whilst I </w:t>
      </w:r>
      <w:r w:rsidRPr="00914E46">
        <w:rPr>
          <w:rFonts w:cstheme="minorHAnsi"/>
          <w:sz w:val="24"/>
          <w:szCs w:val="24"/>
        </w:rPr>
        <w:lastRenderedPageBreak/>
        <w:t>mourned for the iniquity: but I sat still full of heaviness until the evening sacrifice.” In 2</w:t>
      </w:r>
      <w:r w:rsidRPr="00914E46">
        <w:rPr>
          <w:rFonts w:cstheme="minorHAnsi"/>
          <w:sz w:val="24"/>
          <w:szCs w:val="24"/>
          <w:vertAlign w:val="superscript"/>
        </w:rPr>
        <w:t>nd</w:t>
      </w:r>
      <w:r w:rsidRPr="00914E46">
        <w:rPr>
          <w:rFonts w:cstheme="minorHAnsi"/>
          <w:sz w:val="24"/>
          <w:szCs w:val="24"/>
        </w:rPr>
        <w:t xml:space="preserve"> Esdras 1:4 states “And the Word of the Lord (Stephen) came unto Me…” In 2</w:t>
      </w:r>
      <w:r w:rsidRPr="00914E46">
        <w:rPr>
          <w:rFonts w:cstheme="minorHAnsi"/>
          <w:sz w:val="24"/>
          <w:szCs w:val="24"/>
          <w:vertAlign w:val="superscript"/>
        </w:rPr>
        <w:t>nd</w:t>
      </w:r>
      <w:r w:rsidRPr="00914E46">
        <w:rPr>
          <w:rFonts w:cstheme="minorHAnsi"/>
          <w:sz w:val="24"/>
          <w:szCs w:val="24"/>
        </w:rPr>
        <w:t xml:space="preserve"> Esdras 3:3 mentions “And My Spirit was sore moved (greatly agitated), so that I began to speak full (anxious Words) to the Most High (Father Stephen)…” in 2</w:t>
      </w:r>
      <w:r w:rsidRPr="00914E46">
        <w:rPr>
          <w:rFonts w:cstheme="minorHAnsi"/>
          <w:sz w:val="24"/>
          <w:szCs w:val="24"/>
          <w:vertAlign w:val="superscript"/>
        </w:rPr>
        <w:t>nd</w:t>
      </w:r>
      <w:r w:rsidRPr="00914E46">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914E46">
        <w:rPr>
          <w:rFonts w:cstheme="minorHAnsi"/>
          <w:sz w:val="24"/>
          <w:szCs w:val="24"/>
          <w:vertAlign w:val="superscript"/>
        </w:rPr>
        <w:t>nd</w:t>
      </w:r>
      <w:r w:rsidRPr="00914E46">
        <w:rPr>
          <w:rFonts w:cstheme="minorHAnsi"/>
          <w:sz w:val="24"/>
          <w:szCs w:val="24"/>
        </w:rPr>
        <w:t xml:space="preserve"> Esdras 16:55, 56, 58.  In 2</w:t>
      </w:r>
      <w:r w:rsidRPr="00914E46">
        <w:rPr>
          <w:rFonts w:cstheme="minorHAnsi"/>
          <w:sz w:val="24"/>
          <w:szCs w:val="24"/>
          <w:vertAlign w:val="superscript"/>
        </w:rPr>
        <w:t>nd</w:t>
      </w:r>
      <w:r w:rsidRPr="00914E46">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w:t>
      </w:r>
      <w:r w:rsidRPr="00914E46">
        <w:rPr>
          <w:rFonts w:cstheme="minorHAnsi"/>
          <w:sz w:val="24"/>
          <w:szCs w:val="24"/>
        </w:rPr>
        <w:lastRenderedPageBreak/>
        <w:t>(Father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914E46">
        <w:rPr>
          <w:rFonts w:cstheme="minorHAnsi"/>
          <w:sz w:val="24"/>
          <w:szCs w:val="24"/>
          <w:vertAlign w:val="superscript"/>
        </w:rPr>
        <w:t>nd</w:t>
      </w:r>
      <w:r w:rsidRPr="00914E46">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w:t>
      </w:r>
      <w:r w:rsidRPr="00914E46">
        <w:rPr>
          <w:rFonts w:cstheme="minorHAnsi"/>
          <w:sz w:val="24"/>
          <w:szCs w:val="24"/>
        </w:rPr>
        <w:lastRenderedPageBreak/>
        <w:t>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914E46">
        <w:rPr>
          <w:rFonts w:cstheme="minorHAnsi"/>
          <w:sz w:val="24"/>
          <w:szCs w:val="24"/>
          <w:vertAlign w:val="superscript"/>
        </w:rPr>
        <w:t>st</w:t>
      </w:r>
      <w:r w:rsidRPr="00914E46">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914E46">
        <w:rPr>
          <w:rFonts w:cstheme="minorHAnsi"/>
          <w:sz w:val="24"/>
          <w:szCs w:val="24"/>
          <w:vertAlign w:val="superscript"/>
        </w:rPr>
        <w:t>st</w:t>
      </w:r>
      <w:r w:rsidRPr="00914E46">
        <w:rPr>
          <w:rFonts w:cstheme="minorHAnsi"/>
          <w:sz w:val="24"/>
          <w:szCs w:val="24"/>
        </w:rPr>
        <w:t xml:space="preserve"> Corinthians 14:36 declares “What? Came the Word of God (Father Stephen) out from You? Or came it unto You only?” In 2</w:t>
      </w:r>
      <w:r w:rsidRPr="00914E46">
        <w:rPr>
          <w:rFonts w:cstheme="minorHAnsi"/>
          <w:sz w:val="24"/>
          <w:szCs w:val="24"/>
          <w:vertAlign w:val="superscript"/>
        </w:rPr>
        <w:t>nd</w:t>
      </w:r>
      <w:r w:rsidRPr="00914E46">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914E46">
        <w:rPr>
          <w:rFonts w:cstheme="minorHAnsi"/>
          <w:sz w:val="24"/>
          <w:szCs w:val="24"/>
          <w:vertAlign w:val="superscript"/>
        </w:rPr>
        <w:t>nd</w:t>
      </w:r>
      <w:r w:rsidRPr="00914E46">
        <w:rPr>
          <w:rFonts w:cstheme="minorHAnsi"/>
          <w:sz w:val="24"/>
          <w:szCs w:val="24"/>
        </w:rPr>
        <w:t xml:space="preserve"> Corinthians 4:2 mentions “But </w:t>
      </w:r>
      <w:r w:rsidRPr="00914E46">
        <w:rPr>
          <w:rFonts w:cstheme="minorHAnsi"/>
          <w:sz w:val="24"/>
          <w:szCs w:val="24"/>
        </w:rPr>
        <w:lastRenderedPageBreak/>
        <w:t>have renounced the hidden things of dishonesty, not walking in craftiness, nor handling the Word of God (Father Stephen) deceitfully, but by manifestation of the truth commending Ourselves to every Man’s conscience in the Sight of God (Father Stephen).” In 2</w:t>
      </w:r>
      <w:r w:rsidRPr="00914E46">
        <w:rPr>
          <w:rFonts w:cstheme="minorHAnsi"/>
          <w:sz w:val="24"/>
          <w:szCs w:val="24"/>
          <w:vertAlign w:val="superscript"/>
        </w:rPr>
        <w:t>nd</w:t>
      </w:r>
      <w:r w:rsidRPr="00914E46">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914E46">
        <w:rPr>
          <w:rFonts w:cstheme="minorHAnsi"/>
          <w:sz w:val="24"/>
          <w:szCs w:val="24"/>
          <w:vertAlign w:val="superscript"/>
        </w:rPr>
        <w:t>st</w:t>
      </w:r>
      <w:r w:rsidRPr="00914E46">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914E46">
        <w:rPr>
          <w:rFonts w:cstheme="minorHAnsi"/>
          <w:sz w:val="24"/>
          <w:szCs w:val="24"/>
          <w:vertAlign w:val="superscript"/>
        </w:rPr>
        <w:t>st</w:t>
      </w:r>
      <w:r w:rsidRPr="00914E46">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914E46">
        <w:rPr>
          <w:rFonts w:cstheme="minorHAnsi"/>
          <w:sz w:val="24"/>
          <w:szCs w:val="24"/>
          <w:vertAlign w:val="superscript"/>
        </w:rPr>
        <w:t>st</w:t>
      </w:r>
      <w:r w:rsidRPr="00914E46">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914E46">
        <w:rPr>
          <w:rFonts w:cstheme="minorHAnsi"/>
          <w:sz w:val="24"/>
          <w:szCs w:val="24"/>
          <w:vertAlign w:val="superscript"/>
        </w:rPr>
        <w:t>nd</w:t>
      </w:r>
      <w:r w:rsidRPr="00914E46">
        <w:rPr>
          <w:rFonts w:cstheme="minorHAnsi"/>
          <w:sz w:val="24"/>
          <w:szCs w:val="24"/>
        </w:rPr>
        <w:t xml:space="preserve"> Thessalonians 3:1 tells Us “Finally, Brethren, pray for Us, that the Word of the Lord (Father Stephen) may have free course, and be glorified, even as it is with You.” In 1</w:t>
      </w:r>
      <w:r w:rsidRPr="00914E46">
        <w:rPr>
          <w:rFonts w:cstheme="minorHAnsi"/>
          <w:sz w:val="24"/>
          <w:szCs w:val="24"/>
          <w:vertAlign w:val="superscript"/>
        </w:rPr>
        <w:t>st</w:t>
      </w:r>
      <w:r w:rsidRPr="00914E46">
        <w:rPr>
          <w:rFonts w:cstheme="minorHAnsi"/>
          <w:sz w:val="24"/>
          <w:szCs w:val="24"/>
        </w:rPr>
        <w:t xml:space="preserve"> Timothy 4:5 says “For it is sanctified by the Word of God (Father Stephen) and Prayer.” In 1</w:t>
      </w:r>
      <w:r w:rsidRPr="00914E46">
        <w:rPr>
          <w:rFonts w:cstheme="minorHAnsi"/>
          <w:sz w:val="24"/>
          <w:szCs w:val="24"/>
          <w:vertAlign w:val="superscript"/>
        </w:rPr>
        <w:t>st</w:t>
      </w:r>
      <w:r w:rsidRPr="00914E46">
        <w:rPr>
          <w:rFonts w:cstheme="minorHAnsi"/>
          <w:sz w:val="24"/>
          <w:szCs w:val="24"/>
        </w:rPr>
        <w:t xml:space="preserve"> Timothy 6:3 declares “If any Man teach otherwise, and </w:t>
      </w:r>
      <w:r w:rsidRPr="00914E46">
        <w:rPr>
          <w:rFonts w:cstheme="minorHAnsi"/>
          <w:sz w:val="24"/>
          <w:szCs w:val="24"/>
        </w:rPr>
        <w:lastRenderedPageBreak/>
        <w:t>consent not to Wholesome Words, even the Words of Our Lord Jesus Christ, and to the Doctrine which is according to Godliness…” In 2</w:t>
      </w:r>
      <w:r w:rsidRPr="00914E46">
        <w:rPr>
          <w:rFonts w:cstheme="minorHAnsi"/>
          <w:sz w:val="24"/>
          <w:szCs w:val="24"/>
          <w:vertAlign w:val="superscript"/>
        </w:rPr>
        <w:t>nd</w:t>
      </w:r>
      <w:r w:rsidRPr="00914E46">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914E46">
        <w:rPr>
          <w:rFonts w:cstheme="minorHAnsi"/>
          <w:sz w:val="24"/>
          <w:szCs w:val="24"/>
          <w:vertAlign w:val="superscript"/>
        </w:rPr>
        <w:t>st</w:t>
      </w:r>
      <w:r w:rsidRPr="00914E46">
        <w:rPr>
          <w:rFonts w:cstheme="minorHAnsi"/>
          <w:sz w:val="24"/>
          <w:szCs w:val="24"/>
        </w:rPr>
        <w:t xml:space="preserve"> Peter 1:23 says “Being born again, not of corruptible seed, but of incorruptible, by the Word of God (Father Stephen), which lives and abides forever...” In 1</w:t>
      </w:r>
      <w:r w:rsidRPr="00914E46">
        <w:rPr>
          <w:rFonts w:cstheme="minorHAnsi"/>
          <w:sz w:val="24"/>
          <w:szCs w:val="24"/>
          <w:vertAlign w:val="superscript"/>
        </w:rPr>
        <w:t>st</w:t>
      </w:r>
      <w:r w:rsidRPr="00914E46">
        <w:rPr>
          <w:rFonts w:cstheme="minorHAnsi"/>
          <w:sz w:val="24"/>
          <w:szCs w:val="24"/>
        </w:rPr>
        <w:t xml:space="preserve"> Peter 1:25 mentions “But the Word of the Lord (Stephen) endures forever. And this is the Word which by the Gospel is preached unto You.” In 2</w:t>
      </w:r>
      <w:r w:rsidRPr="00914E46">
        <w:rPr>
          <w:rFonts w:cstheme="minorHAnsi"/>
          <w:sz w:val="24"/>
          <w:szCs w:val="24"/>
          <w:vertAlign w:val="superscript"/>
        </w:rPr>
        <w:t>nd</w:t>
      </w:r>
      <w:r w:rsidRPr="00914E46">
        <w:rPr>
          <w:rFonts w:cstheme="minorHAnsi"/>
          <w:sz w:val="24"/>
          <w:szCs w:val="24"/>
        </w:rPr>
        <w:t xml:space="preserve"> Peter 3:5 it states “For this they willingly are ignorant of, that by the Word of God (Father Stephen) the Heavens were of old, </w:t>
      </w:r>
      <w:r w:rsidRPr="00914E46">
        <w:rPr>
          <w:rFonts w:cstheme="minorHAnsi"/>
          <w:sz w:val="24"/>
          <w:szCs w:val="24"/>
        </w:rPr>
        <w:lastRenderedPageBreak/>
        <w:t>and the Earth standing out of the water and in the water…” in 1</w:t>
      </w:r>
      <w:r w:rsidRPr="00914E46">
        <w:rPr>
          <w:rFonts w:cstheme="minorHAnsi"/>
          <w:sz w:val="24"/>
          <w:szCs w:val="24"/>
          <w:vertAlign w:val="superscript"/>
        </w:rPr>
        <w:t>st</w:t>
      </w:r>
      <w:r w:rsidRPr="00914E46">
        <w:rPr>
          <w:rFonts w:cstheme="minorHAnsi"/>
          <w:sz w:val="24"/>
          <w:szCs w:val="24"/>
        </w:rPr>
        <w:t xml:space="preserve"> John 2:5 tells Us “But whoso keeps His Word, in Him verily is the (Agape) Love of God (Father Stephen) perfected: hereby know We that We are in Him.” In 1</w:t>
      </w:r>
      <w:r w:rsidRPr="00914E46">
        <w:rPr>
          <w:rFonts w:cstheme="minorHAnsi"/>
          <w:sz w:val="24"/>
          <w:szCs w:val="24"/>
          <w:vertAlign w:val="superscript"/>
        </w:rPr>
        <w:t>st</w:t>
      </w:r>
      <w:r w:rsidRPr="00914E46">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914E46">
        <w:rPr>
          <w:rFonts w:cstheme="minorHAnsi"/>
          <w:sz w:val="24"/>
          <w:szCs w:val="24"/>
          <w:vertAlign w:val="superscript"/>
        </w:rPr>
        <w:t>st</w:t>
      </w:r>
      <w:r w:rsidRPr="00914E46">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w:t>
      </w:r>
      <w:r w:rsidRPr="00914E46">
        <w:rPr>
          <w:rFonts w:cstheme="minorHAnsi"/>
          <w:sz w:val="24"/>
          <w:szCs w:val="24"/>
        </w:rPr>
        <w:lastRenderedPageBreak/>
        <w:t xml:space="preserve">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w:t>
      </w:r>
      <w:r w:rsidRPr="00914E46">
        <w:rPr>
          <w:rFonts w:cstheme="minorHAnsi"/>
          <w:sz w:val="24"/>
          <w:szCs w:val="24"/>
        </w:rPr>
        <w:lastRenderedPageBreak/>
        <w:t xml:space="preserve">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w:t>
      </w:r>
      <w:r w:rsidRPr="00914E46">
        <w:rPr>
          <w:rFonts w:cstheme="minorHAnsi"/>
          <w:sz w:val="24"/>
          <w:szCs w:val="24"/>
        </w:rPr>
        <w:lastRenderedPageBreak/>
        <w:t xml:space="preserve">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13</w:t>
      </w:r>
      <w:r w:rsidRPr="00914E46">
        <w:rPr>
          <w:rFonts w:cstheme="minorHAnsi"/>
          <w:sz w:val="24"/>
          <w:szCs w:val="24"/>
          <w:vertAlign w:val="superscript"/>
        </w:rPr>
        <w:t>th</w:t>
      </w:r>
      <w:r w:rsidRPr="00914E46">
        <w:rPr>
          <w:rFonts w:cstheme="minorHAnsi"/>
          <w:sz w:val="24"/>
          <w:szCs w:val="24"/>
        </w:rPr>
        <w:t xml:space="preserve"> Law is called Regulations which means “</w:t>
      </w:r>
      <w:r w:rsidRPr="00914E46">
        <w:rPr>
          <w:rFonts w:cstheme="minorHAnsi"/>
          <w:b/>
          <w:sz w:val="24"/>
          <w:szCs w:val="24"/>
        </w:rPr>
        <w:t>For the Father Stephen in His Sovereignty to Control and Supervise the Universe</w:t>
      </w:r>
      <w:r w:rsidRPr="00914E46">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lastRenderedPageBreak/>
        <w:t>The 14</w:t>
      </w:r>
      <w:r w:rsidRPr="00914E46">
        <w:rPr>
          <w:rFonts w:cstheme="minorHAnsi"/>
          <w:sz w:val="24"/>
          <w:szCs w:val="24"/>
          <w:vertAlign w:val="superscript"/>
        </w:rPr>
        <w:t>th</w:t>
      </w:r>
      <w:r w:rsidRPr="00914E46">
        <w:rPr>
          <w:rFonts w:cstheme="minorHAnsi"/>
          <w:sz w:val="24"/>
          <w:szCs w:val="24"/>
        </w:rPr>
        <w:t xml:space="preserve"> Law is called Teachings which means “</w:t>
      </w:r>
      <w:r w:rsidRPr="00914E46">
        <w:rPr>
          <w:rFonts w:cstheme="minorHAnsi"/>
          <w:b/>
          <w:sz w:val="24"/>
          <w:szCs w:val="24"/>
        </w:rPr>
        <w:t>The Father Stephen Our Lord will send His Holy Ghost to teach You all things &amp; put all things in Your Remembrance</w:t>
      </w:r>
      <w:r w:rsidRPr="00914E46">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w:t>
      </w:r>
      <w:r w:rsidRPr="00914E46">
        <w:rPr>
          <w:rFonts w:cstheme="minorHAnsi"/>
          <w:sz w:val="24"/>
          <w:szCs w:val="24"/>
        </w:rPr>
        <w:lastRenderedPageBreak/>
        <w:t xml:space="preserve">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15</w:t>
      </w:r>
      <w:r w:rsidRPr="00914E46">
        <w:rPr>
          <w:rFonts w:cstheme="minorHAnsi"/>
          <w:sz w:val="24"/>
          <w:szCs w:val="24"/>
          <w:vertAlign w:val="superscript"/>
        </w:rPr>
        <w:t>th</w:t>
      </w:r>
      <w:r w:rsidRPr="00914E46">
        <w:rPr>
          <w:rFonts w:cstheme="minorHAnsi"/>
          <w:sz w:val="24"/>
          <w:szCs w:val="24"/>
        </w:rPr>
        <w:t xml:space="preserve"> Law is called Rules which means “</w:t>
      </w:r>
      <w:r w:rsidRPr="00914E46">
        <w:rPr>
          <w:rFonts w:cstheme="minorHAnsi"/>
          <w:b/>
          <w:sz w:val="24"/>
          <w:szCs w:val="24"/>
        </w:rPr>
        <w:t>The Father Stephen is Responsible in making Rules for His Creations which are a Standard of Morally Right Attitudes, Good Behavior &amp; of a Wonderful Character</w:t>
      </w:r>
      <w:r w:rsidRPr="00914E46">
        <w:rPr>
          <w:rFonts w:cstheme="minorHAnsi"/>
          <w:sz w:val="24"/>
          <w:szCs w:val="24"/>
        </w:rPr>
        <w:t xml:space="preserve">.” In Psalms 110:2 declares “the LORD (STEPHEN) shall send the Rod of thy Strength out of Zion: Rule thou in the midst of thine enemies!” In Psalms 136:8 says “the sun to </w:t>
      </w:r>
      <w:r w:rsidRPr="00914E46">
        <w:rPr>
          <w:rFonts w:cstheme="minorHAnsi"/>
          <w:sz w:val="24"/>
          <w:szCs w:val="24"/>
        </w:rPr>
        <w:lastRenderedPageBreak/>
        <w:t>rule by day: For His mercy endures forever.” In Psalms 136:9 states “The moon and stars to rule by night: For His mercy endures forever.” In 2</w:t>
      </w:r>
      <w:r w:rsidRPr="00914E46">
        <w:rPr>
          <w:rFonts w:cstheme="minorHAnsi"/>
          <w:sz w:val="24"/>
          <w:szCs w:val="24"/>
          <w:vertAlign w:val="superscript"/>
        </w:rPr>
        <w:t>nd</w:t>
      </w:r>
      <w:r w:rsidRPr="00914E46">
        <w:rPr>
          <w:rFonts w:cstheme="minorHAnsi"/>
          <w:sz w:val="24"/>
          <w:szCs w:val="24"/>
        </w:rPr>
        <w:t xml:space="preserve"> Esdras 3:4 says “O LORD (STEPHEN), who bears rule, thou speaks at the Beginning, when thou did Plant the Earth, and thy thyself alone, and commanded the people…” in 2</w:t>
      </w:r>
      <w:r w:rsidRPr="00914E46">
        <w:rPr>
          <w:rFonts w:cstheme="minorHAnsi"/>
          <w:sz w:val="24"/>
          <w:szCs w:val="24"/>
          <w:vertAlign w:val="superscript"/>
        </w:rPr>
        <w:t>nd</w:t>
      </w:r>
      <w:r w:rsidRPr="00914E46">
        <w:rPr>
          <w:rFonts w:cstheme="minorHAnsi"/>
          <w:sz w:val="24"/>
          <w:szCs w:val="24"/>
        </w:rPr>
        <w:t xml:space="preserve"> Esdras 4:38 says “Then answered I and said, O LORD (STEPHEN) that bears rule, even We all are full of impiety (ungodliness).” In 2</w:t>
      </w:r>
      <w:r w:rsidRPr="00914E46">
        <w:rPr>
          <w:rFonts w:cstheme="minorHAnsi"/>
          <w:sz w:val="24"/>
          <w:szCs w:val="24"/>
          <w:vertAlign w:val="superscript"/>
        </w:rPr>
        <w:t>nd</w:t>
      </w:r>
      <w:r w:rsidRPr="00914E46">
        <w:rPr>
          <w:rFonts w:cstheme="minorHAnsi"/>
          <w:sz w:val="24"/>
          <w:szCs w:val="24"/>
        </w:rPr>
        <w:t xml:space="preserve"> Esdras 5:23 declares “And said, O LORD (STEPHEN) that bears rule, of every wood of the Earth, and of all the trees thereof, thou has chosen thee One only vine…” In 2</w:t>
      </w:r>
      <w:r w:rsidRPr="00914E46">
        <w:rPr>
          <w:rFonts w:cstheme="minorHAnsi"/>
          <w:sz w:val="24"/>
          <w:szCs w:val="24"/>
          <w:vertAlign w:val="superscript"/>
        </w:rPr>
        <w:t>nd</w:t>
      </w:r>
      <w:r w:rsidRPr="00914E46">
        <w:rPr>
          <w:rFonts w:cstheme="minorHAnsi"/>
          <w:sz w:val="24"/>
          <w:szCs w:val="24"/>
        </w:rPr>
        <w:t xml:space="preserve"> Esdras 5:38 mentions “And I said, O LORD (STEPHEN) that bears rule, who may know these things, but He that has not His dwelling with Men (Mortals)?” In 2</w:t>
      </w:r>
      <w:r w:rsidRPr="00914E46">
        <w:rPr>
          <w:rFonts w:cstheme="minorHAnsi"/>
          <w:sz w:val="24"/>
          <w:szCs w:val="24"/>
          <w:vertAlign w:val="superscript"/>
        </w:rPr>
        <w:t>nd</w:t>
      </w:r>
      <w:r w:rsidRPr="00914E46">
        <w:rPr>
          <w:rFonts w:cstheme="minorHAnsi"/>
          <w:sz w:val="24"/>
          <w:szCs w:val="24"/>
        </w:rPr>
        <w:t xml:space="preserve"> Esdras 6:11 tells Us “I answered then and said, O LORD (STEPHEN) that bears rule, it I have found favor in thy sight…” In 2</w:t>
      </w:r>
      <w:r w:rsidRPr="00914E46">
        <w:rPr>
          <w:rFonts w:cstheme="minorHAnsi"/>
          <w:sz w:val="24"/>
          <w:szCs w:val="24"/>
          <w:vertAlign w:val="superscript"/>
        </w:rPr>
        <w:t>nd</w:t>
      </w:r>
      <w:r w:rsidRPr="00914E46">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914E46">
        <w:rPr>
          <w:rFonts w:cstheme="minorHAnsi"/>
          <w:sz w:val="24"/>
          <w:szCs w:val="24"/>
          <w:vertAlign w:val="superscript"/>
        </w:rPr>
        <w:t>nd</w:t>
      </w:r>
      <w:r w:rsidRPr="00914E46">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914E46">
        <w:rPr>
          <w:rFonts w:cstheme="minorHAnsi"/>
          <w:sz w:val="24"/>
          <w:szCs w:val="24"/>
          <w:vertAlign w:val="superscript"/>
        </w:rPr>
        <w:t>nd</w:t>
      </w:r>
      <w:r w:rsidRPr="00914E46">
        <w:rPr>
          <w:rFonts w:cstheme="minorHAnsi"/>
          <w:sz w:val="24"/>
          <w:szCs w:val="24"/>
        </w:rPr>
        <w:t xml:space="preserve"> Esdras 13:51 mentions “Then said, O LORD (STEPHEN) that bears rule, show Me this: Wherefore have I seen the Man coming up from the midst (heart) of the sea?” In 1</w:t>
      </w:r>
      <w:r w:rsidRPr="00914E46">
        <w:rPr>
          <w:rFonts w:cstheme="minorHAnsi"/>
          <w:sz w:val="24"/>
          <w:szCs w:val="24"/>
          <w:vertAlign w:val="superscript"/>
        </w:rPr>
        <w:t>st</w:t>
      </w:r>
      <w:r w:rsidRPr="00914E46">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914E46">
        <w:rPr>
          <w:rFonts w:cstheme="minorHAnsi"/>
          <w:sz w:val="24"/>
          <w:szCs w:val="24"/>
          <w:vertAlign w:val="superscript"/>
        </w:rPr>
        <w:t>nd</w:t>
      </w:r>
      <w:r w:rsidRPr="00914E46">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w:t>
      </w:r>
      <w:r w:rsidRPr="00914E46">
        <w:rPr>
          <w:rFonts w:cstheme="minorHAnsi"/>
          <w:sz w:val="24"/>
          <w:szCs w:val="24"/>
        </w:rPr>
        <w:lastRenderedPageBreak/>
        <w:t xml:space="preserve">(Father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16</w:t>
      </w:r>
      <w:r w:rsidRPr="00914E46">
        <w:rPr>
          <w:rFonts w:cstheme="minorHAnsi"/>
          <w:sz w:val="24"/>
          <w:szCs w:val="24"/>
          <w:vertAlign w:val="superscript"/>
        </w:rPr>
        <w:t>th</w:t>
      </w:r>
      <w:r w:rsidRPr="00914E46">
        <w:rPr>
          <w:rFonts w:cstheme="minorHAnsi"/>
          <w:sz w:val="24"/>
          <w:szCs w:val="24"/>
        </w:rPr>
        <w:t xml:space="preserve"> Law is called Codes (Penal) which means “</w:t>
      </w:r>
      <w:r w:rsidRPr="00914E46">
        <w:rPr>
          <w:rFonts w:cstheme="minorHAnsi"/>
          <w:b/>
          <w:sz w:val="24"/>
          <w:szCs w:val="24"/>
        </w:rPr>
        <w:t>The Father Stephen’s Code of Laws which concerns Offenses, Crimes and their Punishments</w:t>
      </w:r>
      <w:r w:rsidRPr="00914E46">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w:t>
      </w:r>
      <w:r w:rsidRPr="00914E46">
        <w:rPr>
          <w:rFonts w:cstheme="minorHAnsi"/>
          <w:sz w:val="24"/>
          <w:szCs w:val="24"/>
        </w:rPr>
        <w:lastRenderedPageBreak/>
        <w:t xml:space="preserve">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17</w:t>
      </w:r>
      <w:r w:rsidRPr="00914E46">
        <w:rPr>
          <w:rFonts w:cstheme="minorHAnsi"/>
          <w:sz w:val="24"/>
          <w:szCs w:val="24"/>
          <w:vertAlign w:val="superscript"/>
        </w:rPr>
        <w:t>th</w:t>
      </w:r>
      <w:r w:rsidRPr="00914E46">
        <w:rPr>
          <w:rFonts w:cstheme="minorHAnsi"/>
          <w:sz w:val="24"/>
          <w:szCs w:val="24"/>
        </w:rPr>
        <w:t xml:space="preserve"> Law called the Covenant Rituals (Law Book) which means “The </w:t>
      </w:r>
      <w:r w:rsidRPr="00914E46">
        <w:rPr>
          <w:rFonts w:cstheme="minorHAnsi"/>
          <w:b/>
          <w:sz w:val="24"/>
          <w:szCs w:val="24"/>
        </w:rPr>
        <w:t>Father Stephen’s Oaths in Contracts to His Creations to operate in His goodness and holiness</w:t>
      </w:r>
      <w:r w:rsidRPr="00914E46">
        <w:rPr>
          <w:rFonts w:cstheme="minorHAnsi"/>
          <w:sz w:val="24"/>
          <w:szCs w:val="24"/>
        </w:rPr>
        <w:t xml:space="preserve">.” </w:t>
      </w:r>
    </w:p>
    <w:p w:rsidR="00C24879" w:rsidRPr="00914E46" w:rsidRDefault="00C24879" w:rsidP="00C24879">
      <w:pPr>
        <w:spacing w:line="480" w:lineRule="auto"/>
        <w:jc w:val="center"/>
        <w:rPr>
          <w:rFonts w:ascii="Abyssinica SIL" w:hAnsi="Abyssinica SIL" w:cstheme="minorHAnsi"/>
          <w:sz w:val="24"/>
          <w:szCs w:val="24"/>
        </w:rPr>
      </w:pPr>
      <w:r w:rsidRPr="00914E46">
        <w:rPr>
          <w:rFonts w:ascii="Abyssinica SIL" w:hAnsi="Abyssinica SIL" w:cstheme="minorHAnsi"/>
          <w:sz w:val="24"/>
          <w:szCs w:val="24"/>
        </w:rPr>
        <w:lastRenderedPageBreak/>
        <w:t>LORD JOB’S UPRIGHT COVENANT IN THE FATHER</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C24879" w:rsidRPr="00914E46" w:rsidRDefault="00C24879" w:rsidP="00C24879">
      <w:pPr>
        <w:spacing w:line="480" w:lineRule="auto"/>
        <w:jc w:val="center"/>
        <w:rPr>
          <w:rFonts w:ascii="Abyssinica SIL" w:hAnsi="Abyssinica SIL" w:cstheme="minorHAnsi"/>
          <w:sz w:val="24"/>
          <w:szCs w:val="24"/>
        </w:rPr>
      </w:pPr>
      <w:r w:rsidRPr="00914E46">
        <w:rPr>
          <w:rFonts w:ascii="Abyssinica SIL" w:hAnsi="Abyssinica SIL" w:cstheme="minorHAnsi"/>
          <w:sz w:val="24"/>
          <w:szCs w:val="24"/>
        </w:rPr>
        <w:t>LORD ADAM’S PERFECT COVENANT IN THE FATHER</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24879" w:rsidRPr="00914E46" w:rsidRDefault="00C24879" w:rsidP="00C24879">
      <w:pPr>
        <w:spacing w:line="480" w:lineRule="auto"/>
        <w:jc w:val="center"/>
        <w:rPr>
          <w:rFonts w:ascii="Abyssinica SIL" w:hAnsi="Abyssinica SIL" w:cstheme="minorHAnsi"/>
          <w:sz w:val="24"/>
          <w:szCs w:val="24"/>
        </w:rPr>
      </w:pPr>
      <w:r w:rsidRPr="00914E46">
        <w:rPr>
          <w:rFonts w:ascii="Abyssinica SIL" w:hAnsi="Abyssinica SIL" w:cstheme="minorHAnsi"/>
          <w:sz w:val="24"/>
          <w:szCs w:val="24"/>
        </w:rPr>
        <w:t>LORD NOAH’S GRACE COVENANT IN THE FATHER</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w:t>
      </w:r>
      <w:r w:rsidRPr="00914E46">
        <w:rPr>
          <w:rFonts w:cstheme="minorHAnsi"/>
          <w:sz w:val="24"/>
          <w:szCs w:val="24"/>
        </w:rPr>
        <w:lastRenderedPageBreak/>
        <w:t xml:space="preserve">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24879" w:rsidRPr="00914E46" w:rsidRDefault="00C24879" w:rsidP="00C24879">
      <w:pPr>
        <w:spacing w:line="480" w:lineRule="auto"/>
        <w:jc w:val="center"/>
        <w:rPr>
          <w:rFonts w:ascii="Abyssinica SIL" w:hAnsi="Abyssinica SIL" w:cstheme="minorHAnsi"/>
          <w:sz w:val="24"/>
          <w:szCs w:val="24"/>
        </w:rPr>
      </w:pPr>
      <w:r w:rsidRPr="00914E46">
        <w:rPr>
          <w:rFonts w:ascii="Abyssinica SIL" w:hAnsi="Abyssinica SIL" w:cstheme="minorHAnsi"/>
          <w:sz w:val="24"/>
          <w:szCs w:val="24"/>
        </w:rPr>
        <w:t>LORD ABRAHAM’S FATHERLY COVENANT IN THE FATHER</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914E46">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14E46">
        <w:rPr>
          <w:rFonts w:cstheme="minorHAnsi"/>
          <w:sz w:val="24"/>
          <w:szCs w:val="24"/>
          <w:vertAlign w:val="superscript"/>
        </w:rPr>
        <w:t>nd</w:t>
      </w:r>
      <w:r w:rsidRPr="00914E4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24879" w:rsidRPr="00914E46" w:rsidRDefault="00C24879" w:rsidP="00C24879">
      <w:pPr>
        <w:spacing w:line="480" w:lineRule="auto"/>
        <w:jc w:val="center"/>
        <w:rPr>
          <w:rFonts w:ascii="Abyssinica SIL" w:hAnsi="Abyssinica SIL" w:cstheme="minorHAnsi"/>
          <w:sz w:val="24"/>
          <w:szCs w:val="24"/>
        </w:rPr>
      </w:pPr>
      <w:r w:rsidRPr="00914E46">
        <w:rPr>
          <w:rFonts w:ascii="Abyssinica SIL" w:hAnsi="Abyssinica SIL" w:cstheme="minorHAnsi"/>
          <w:sz w:val="24"/>
          <w:szCs w:val="24"/>
        </w:rPr>
        <w:t>LORD ISRAEL’S SUPPLANTING COVENANT IN THE FATHER</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w:t>
      </w:r>
      <w:r w:rsidRPr="00914E46">
        <w:rPr>
          <w:rFonts w:cstheme="minorHAnsi"/>
          <w:sz w:val="24"/>
          <w:szCs w:val="24"/>
        </w:rPr>
        <w:lastRenderedPageBreak/>
        <w:t>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14E46">
        <w:rPr>
          <w:rFonts w:cstheme="minorHAnsi"/>
          <w:sz w:val="24"/>
          <w:szCs w:val="24"/>
          <w:vertAlign w:val="superscript"/>
        </w:rPr>
        <w:t>st</w:t>
      </w:r>
      <w:r w:rsidRPr="00914E46">
        <w:rPr>
          <w:rFonts w:cstheme="minorHAnsi"/>
          <w:sz w:val="24"/>
          <w:szCs w:val="24"/>
        </w:rPr>
        <w:t xml:space="preserve"> Peter 2:9. This happened in the Young Universe from 3,441 years.</w:t>
      </w:r>
    </w:p>
    <w:p w:rsidR="00C24879" w:rsidRPr="00914E46" w:rsidRDefault="00C24879" w:rsidP="00C24879">
      <w:pPr>
        <w:spacing w:line="480" w:lineRule="auto"/>
        <w:jc w:val="center"/>
        <w:rPr>
          <w:rFonts w:ascii="Abyssinica SIL" w:hAnsi="Abyssinica SIL" w:cstheme="minorHAnsi"/>
          <w:sz w:val="24"/>
          <w:szCs w:val="24"/>
        </w:rPr>
      </w:pPr>
      <w:r w:rsidRPr="00914E46">
        <w:rPr>
          <w:rFonts w:ascii="Abyssinica SIL" w:hAnsi="Abyssinica SIL" w:cstheme="minorHAnsi"/>
          <w:sz w:val="24"/>
          <w:szCs w:val="24"/>
        </w:rPr>
        <w:t>LORD DAVID’S BELOVED COVENANT IN THE FATHER</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In 2</w:t>
      </w:r>
      <w:r w:rsidRPr="00914E46">
        <w:rPr>
          <w:rFonts w:cstheme="minorHAnsi"/>
          <w:sz w:val="24"/>
          <w:szCs w:val="24"/>
          <w:vertAlign w:val="superscript"/>
        </w:rPr>
        <w:t>nd</w:t>
      </w:r>
      <w:r w:rsidRPr="00914E4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14E46">
        <w:rPr>
          <w:rFonts w:cstheme="minorHAnsi"/>
          <w:sz w:val="24"/>
          <w:szCs w:val="24"/>
          <w:vertAlign w:val="superscript"/>
        </w:rPr>
        <w:t>nd</w:t>
      </w:r>
      <w:r w:rsidRPr="00914E4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14E46">
        <w:rPr>
          <w:rFonts w:cstheme="minorHAnsi"/>
          <w:sz w:val="24"/>
          <w:szCs w:val="24"/>
          <w:vertAlign w:val="superscript"/>
        </w:rPr>
        <w:t>nd</w:t>
      </w:r>
      <w:r w:rsidRPr="00914E4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w:t>
      </w:r>
      <w:r w:rsidRPr="00914E46">
        <w:rPr>
          <w:rFonts w:cstheme="minorHAnsi"/>
          <w:sz w:val="24"/>
          <w:szCs w:val="24"/>
        </w:rPr>
        <w:lastRenderedPageBreak/>
        <w:t>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14E46">
        <w:rPr>
          <w:rFonts w:cstheme="minorHAnsi"/>
          <w:sz w:val="24"/>
          <w:szCs w:val="24"/>
          <w:vertAlign w:val="superscript"/>
        </w:rPr>
        <w:t>nd</w:t>
      </w:r>
      <w:r w:rsidRPr="00914E4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24879" w:rsidRPr="00914E46" w:rsidRDefault="00C24879" w:rsidP="00C24879">
      <w:pPr>
        <w:spacing w:line="480" w:lineRule="auto"/>
        <w:jc w:val="center"/>
        <w:rPr>
          <w:rFonts w:ascii="Abyssinica SIL" w:hAnsi="Abyssinica SIL" w:cstheme="minorHAnsi"/>
          <w:sz w:val="24"/>
          <w:szCs w:val="24"/>
        </w:rPr>
      </w:pPr>
      <w:r w:rsidRPr="00914E46">
        <w:rPr>
          <w:rFonts w:ascii="Abyssinica SIL" w:hAnsi="Abyssinica SIL" w:cstheme="minorHAnsi"/>
          <w:sz w:val="24"/>
          <w:szCs w:val="24"/>
        </w:rPr>
        <w:t>LORD JAMES’ CHRISTIAN LAW COVENANT IN THE FATHER</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14E46">
        <w:rPr>
          <w:rFonts w:cstheme="minorHAnsi"/>
          <w:sz w:val="24"/>
          <w:szCs w:val="24"/>
          <w:vertAlign w:val="superscript"/>
        </w:rPr>
        <w:t>st</w:t>
      </w:r>
      <w:r w:rsidRPr="00914E46">
        <w:rPr>
          <w:rFonts w:cstheme="minorHAnsi"/>
          <w:sz w:val="24"/>
          <w:szCs w:val="24"/>
        </w:rPr>
        <w:t xml:space="preserve"> Maccabees 2:54 says “Phinees our Father in being zealous (for Law) obtained a Covenant of an Everlasting Priesthood.” In 2</w:t>
      </w:r>
      <w:r w:rsidRPr="00914E46">
        <w:rPr>
          <w:rFonts w:cstheme="minorHAnsi"/>
          <w:sz w:val="24"/>
          <w:szCs w:val="24"/>
          <w:vertAlign w:val="superscript"/>
        </w:rPr>
        <w:t>nd</w:t>
      </w:r>
      <w:r w:rsidRPr="00914E4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914E46">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C24879" w:rsidRPr="00914E46" w:rsidRDefault="00C24879" w:rsidP="00C24879">
      <w:pPr>
        <w:spacing w:line="480" w:lineRule="auto"/>
        <w:jc w:val="center"/>
        <w:rPr>
          <w:rFonts w:ascii="Abyssinica SIL" w:hAnsi="Abyssinica SIL" w:cstheme="minorHAnsi"/>
          <w:sz w:val="24"/>
          <w:szCs w:val="24"/>
        </w:rPr>
      </w:pPr>
      <w:r w:rsidRPr="00914E46">
        <w:rPr>
          <w:rFonts w:ascii="Abyssinica SIL" w:hAnsi="Abyssinica SIL" w:cstheme="minorHAnsi"/>
          <w:sz w:val="24"/>
          <w:szCs w:val="24"/>
        </w:rPr>
        <w:t>FATHER STEPHEN’S HIGHEST POWER/WISDOM COVENANT IN THE LORD YAH</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24879" w:rsidRPr="00914E46" w:rsidRDefault="00C24879" w:rsidP="00C24879">
      <w:pPr>
        <w:spacing w:line="480" w:lineRule="auto"/>
        <w:jc w:val="center"/>
        <w:rPr>
          <w:rFonts w:ascii="Abyssinica SIL" w:hAnsi="Abyssinica SIL" w:cstheme="minorHAnsi"/>
          <w:sz w:val="24"/>
          <w:szCs w:val="24"/>
        </w:rPr>
      </w:pPr>
      <w:r w:rsidRPr="00914E46">
        <w:rPr>
          <w:rFonts w:ascii="Abyssinica SIL" w:hAnsi="Abyssinica SIL" w:cstheme="minorHAnsi"/>
          <w:sz w:val="24"/>
          <w:szCs w:val="24"/>
        </w:rPr>
        <w:t>LORD JESUS’ SALVATION COVENANT IN THE FATHER</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914E46">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18</w:t>
      </w:r>
      <w:r w:rsidRPr="00914E46">
        <w:rPr>
          <w:rFonts w:cstheme="minorHAnsi"/>
          <w:sz w:val="24"/>
          <w:szCs w:val="24"/>
          <w:vertAlign w:val="superscript"/>
        </w:rPr>
        <w:t>th</w:t>
      </w:r>
      <w:r w:rsidRPr="00914E46">
        <w:rPr>
          <w:rFonts w:cstheme="minorHAnsi"/>
          <w:sz w:val="24"/>
          <w:szCs w:val="24"/>
        </w:rPr>
        <w:t xml:space="preserve"> Law is called Manuals which means “</w:t>
      </w:r>
      <w:r w:rsidRPr="00914E46">
        <w:rPr>
          <w:rFonts w:cstheme="minorHAnsi"/>
          <w:b/>
          <w:sz w:val="24"/>
          <w:szCs w:val="24"/>
        </w:rPr>
        <w:t>The Father Stephen’s commands for prescribed movements in the handling of military weapons during a training drill, ceremony or outbreak of War</w:t>
      </w:r>
      <w:r w:rsidRPr="00914E46">
        <w:rPr>
          <w:rFonts w:cstheme="minorHAnsi"/>
          <w:sz w:val="24"/>
          <w:szCs w:val="24"/>
        </w:rPr>
        <w:t>.” In Numbers 35:18 declares “Or if He smite Him with a hand weapon of wood, wherewith He may die, and He die, He is a murderer: the murderer shall surely be put to death.” In 2</w:t>
      </w:r>
      <w:r w:rsidRPr="00914E46">
        <w:rPr>
          <w:rFonts w:cstheme="minorHAnsi"/>
          <w:sz w:val="24"/>
          <w:szCs w:val="24"/>
          <w:vertAlign w:val="superscript"/>
        </w:rPr>
        <w:t>nd</w:t>
      </w:r>
      <w:r w:rsidRPr="00914E46">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t>
      </w:r>
      <w:r w:rsidRPr="00914E46">
        <w:rPr>
          <w:rFonts w:cstheme="minorHAnsi"/>
          <w:sz w:val="24"/>
          <w:szCs w:val="24"/>
        </w:rPr>
        <w:lastRenderedPageBreak/>
        <w:t>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914E46">
        <w:rPr>
          <w:rFonts w:cstheme="minorHAnsi"/>
          <w:sz w:val="24"/>
          <w:szCs w:val="24"/>
          <w:vertAlign w:val="superscript"/>
        </w:rPr>
        <w:t>st</w:t>
      </w:r>
      <w:r w:rsidRPr="00914E46">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914E46">
        <w:rPr>
          <w:rFonts w:cstheme="minorHAnsi"/>
          <w:sz w:val="24"/>
          <w:szCs w:val="24"/>
          <w:vertAlign w:val="superscript"/>
        </w:rPr>
        <w:t>nd</w:t>
      </w:r>
      <w:r w:rsidRPr="00914E46">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914E46">
        <w:rPr>
          <w:rFonts w:cstheme="minorHAnsi"/>
          <w:sz w:val="24"/>
          <w:szCs w:val="24"/>
          <w:vertAlign w:val="superscript"/>
        </w:rPr>
        <w:t>nd</w:t>
      </w:r>
      <w:r w:rsidRPr="00914E46">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914E46">
        <w:rPr>
          <w:rFonts w:cstheme="minorHAnsi"/>
          <w:sz w:val="24"/>
          <w:szCs w:val="24"/>
          <w:vertAlign w:val="superscript"/>
        </w:rPr>
        <w:t>nd</w:t>
      </w:r>
      <w:r w:rsidRPr="00914E46">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19</w:t>
      </w:r>
      <w:r w:rsidRPr="00914E46">
        <w:rPr>
          <w:rFonts w:cstheme="minorHAnsi"/>
          <w:sz w:val="24"/>
          <w:szCs w:val="24"/>
          <w:vertAlign w:val="superscript"/>
        </w:rPr>
        <w:t>th</w:t>
      </w:r>
      <w:r w:rsidRPr="00914E46">
        <w:rPr>
          <w:rFonts w:cstheme="minorHAnsi"/>
          <w:sz w:val="24"/>
          <w:szCs w:val="24"/>
        </w:rPr>
        <w:t xml:space="preserve"> Law is called the 2</w:t>
      </w:r>
      <w:r w:rsidRPr="00914E46">
        <w:rPr>
          <w:rFonts w:cstheme="minorHAnsi"/>
          <w:sz w:val="24"/>
          <w:szCs w:val="24"/>
          <w:vertAlign w:val="superscript"/>
        </w:rPr>
        <w:t>nd</w:t>
      </w:r>
      <w:r w:rsidRPr="00914E46">
        <w:rPr>
          <w:rFonts w:cstheme="minorHAnsi"/>
          <w:sz w:val="24"/>
          <w:szCs w:val="24"/>
        </w:rPr>
        <w:t xml:space="preserve"> Greatest Command which means “</w:t>
      </w:r>
      <w:r w:rsidRPr="00914E46">
        <w:rPr>
          <w:rFonts w:cstheme="minorHAnsi"/>
          <w:b/>
          <w:sz w:val="24"/>
          <w:szCs w:val="24"/>
        </w:rPr>
        <w:t>The 13 scriptures of the Lord Stephen’s Command Actions to Agape Love Your Neighbor as One’s Self</w:t>
      </w:r>
      <w:r w:rsidRPr="00914E46">
        <w:rPr>
          <w:rFonts w:cstheme="minorHAnsi"/>
          <w:sz w:val="24"/>
          <w:szCs w:val="24"/>
        </w:rPr>
        <w:t xml:space="preserve">.” In Leviticus 19:18 (NKJV) says “Thou shall not avenge, not bear a grudge against the Children of thy People, but </w:t>
      </w:r>
      <w:r w:rsidRPr="00914E46">
        <w:rPr>
          <w:rFonts w:cstheme="minorHAnsi"/>
          <w:sz w:val="24"/>
          <w:szCs w:val="24"/>
        </w:rPr>
        <w:lastRenderedPageBreak/>
        <w:t xml:space="preserve">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w:t>
      </w:r>
      <w:r w:rsidRPr="00914E46">
        <w:rPr>
          <w:rFonts w:cstheme="minorHAnsi"/>
          <w:sz w:val="24"/>
          <w:szCs w:val="24"/>
        </w:rPr>
        <w:lastRenderedPageBreak/>
        <w:t xml:space="preserve">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20</w:t>
      </w:r>
      <w:r w:rsidRPr="00914E46">
        <w:rPr>
          <w:rFonts w:cstheme="minorHAnsi"/>
          <w:sz w:val="24"/>
          <w:szCs w:val="24"/>
          <w:vertAlign w:val="superscript"/>
        </w:rPr>
        <w:t>th</w:t>
      </w:r>
      <w:r w:rsidRPr="00914E46">
        <w:rPr>
          <w:rFonts w:cstheme="minorHAnsi"/>
          <w:sz w:val="24"/>
          <w:szCs w:val="24"/>
        </w:rPr>
        <w:t xml:space="preserve"> Law is called the 1</w:t>
      </w:r>
      <w:r w:rsidRPr="00914E46">
        <w:rPr>
          <w:rFonts w:cstheme="minorHAnsi"/>
          <w:sz w:val="24"/>
          <w:szCs w:val="24"/>
          <w:vertAlign w:val="superscript"/>
        </w:rPr>
        <w:t>st</w:t>
      </w:r>
      <w:r w:rsidRPr="00914E46">
        <w:rPr>
          <w:rFonts w:cstheme="minorHAnsi"/>
          <w:sz w:val="24"/>
          <w:szCs w:val="24"/>
        </w:rPr>
        <w:t xml:space="preserve"> Greatest Command which means “</w:t>
      </w:r>
      <w:r w:rsidRPr="00914E46">
        <w:rPr>
          <w:rFonts w:cstheme="minorHAnsi"/>
          <w:b/>
          <w:sz w:val="24"/>
          <w:szCs w:val="24"/>
        </w:rPr>
        <w:t>The 10 scriptures of the Lord Stephen’s Command Actions to Agape Love Himself</w:t>
      </w:r>
      <w:r w:rsidRPr="00914E46">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w:t>
      </w:r>
      <w:r w:rsidRPr="00914E46">
        <w:rPr>
          <w:rFonts w:cstheme="minorHAnsi"/>
          <w:sz w:val="24"/>
          <w:szCs w:val="24"/>
        </w:rPr>
        <w:lastRenderedPageBreak/>
        <w:t xml:space="preserve">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21</w:t>
      </w:r>
      <w:r w:rsidRPr="00914E46">
        <w:rPr>
          <w:rFonts w:cstheme="minorHAnsi"/>
          <w:sz w:val="24"/>
          <w:szCs w:val="24"/>
          <w:vertAlign w:val="superscript"/>
        </w:rPr>
        <w:t>st</w:t>
      </w:r>
      <w:r w:rsidRPr="00914E46">
        <w:rPr>
          <w:rFonts w:cstheme="minorHAnsi"/>
          <w:sz w:val="24"/>
          <w:szCs w:val="24"/>
        </w:rPr>
        <w:t xml:space="preserve"> Law is called the Order of Aaron in Jewish Law of God in 2 or 3 Witnesses which means “</w:t>
      </w:r>
      <w:r w:rsidRPr="00914E46">
        <w:rPr>
          <w:rFonts w:cstheme="minorHAnsi"/>
          <w:b/>
          <w:sz w:val="24"/>
          <w:szCs w:val="24"/>
        </w:rPr>
        <w:t>The Father Stephen sent Aaron, Moses’ Brother to be a Spokesman for Him in the Jewish Law</w:t>
      </w:r>
      <w:r w:rsidRPr="00914E46">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914E46">
        <w:rPr>
          <w:rFonts w:cstheme="minorHAnsi"/>
          <w:sz w:val="24"/>
          <w:szCs w:val="24"/>
          <w:vertAlign w:val="superscript"/>
        </w:rPr>
        <w:t>st</w:t>
      </w:r>
      <w:r w:rsidRPr="00914E46">
        <w:rPr>
          <w:rFonts w:cstheme="minorHAnsi"/>
          <w:sz w:val="24"/>
          <w:szCs w:val="24"/>
        </w:rPr>
        <w:t xml:space="preserve"> Chronicles 24:19 declares “These were the orderings of them in their service to come into the House of the LORD (STEPHEN), according to their manner, under Aaron their Father, and the LORD God (Stephen) </w:t>
      </w:r>
      <w:r w:rsidRPr="00914E46">
        <w:rPr>
          <w:rFonts w:cstheme="minorHAnsi"/>
          <w:sz w:val="24"/>
          <w:szCs w:val="24"/>
        </w:rPr>
        <w:lastRenderedPageBreak/>
        <w:t xml:space="preserve">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22</w:t>
      </w:r>
      <w:r w:rsidRPr="00914E46">
        <w:rPr>
          <w:rFonts w:cstheme="minorHAnsi"/>
          <w:sz w:val="24"/>
          <w:szCs w:val="24"/>
          <w:vertAlign w:val="superscript"/>
        </w:rPr>
        <w:t>nd</w:t>
      </w:r>
      <w:r w:rsidRPr="00914E46">
        <w:rPr>
          <w:rFonts w:cstheme="minorHAnsi"/>
          <w:sz w:val="24"/>
          <w:szCs w:val="24"/>
        </w:rPr>
        <w:t xml:space="preserve"> Law is called the Order of Moses in Jewish Law of God in 2 or 3 Witnesses which means “</w:t>
      </w:r>
      <w:r w:rsidRPr="00914E46">
        <w:rPr>
          <w:rFonts w:cstheme="minorHAnsi"/>
          <w:b/>
          <w:sz w:val="24"/>
          <w:szCs w:val="24"/>
        </w:rPr>
        <w:t>The Father Stephen’s Faithful Servant to bring the Jewish Law to Israel</w:t>
      </w:r>
      <w:r w:rsidRPr="00914E46">
        <w:rPr>
          <w:rFonts w:cstheme="minorHAnsi"/>
          <w:sz w:val="24"/>
          <w:szCs w:val="24"/>
        </w:rPr>
        <w:t>.” In 1</w:t>
      </w:r>
      <w:r w:rsidRPr="00914E46">
        <w:rPr>
          <w:rFonts w:cstheme="minorHAnsi"/>
          <w:sz w:val="24"/>
          <w:szCs w:val="24"/>
          <w:vertAlign w:val="superscript"/>
        </w:rPr>
        <w:t>st</w:t>
      </w:r>
      <w:r w:rsidRPr="00914E46">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23</w:t>
      </w:r>
      <w:r w:rsidRPr="00914E46">
        <w:rPr>
          <w:rFonts w:cstheme="minorHAnsi"/>
          <w:sz w:val="24"/>
          <w:szCs w:val="24"/>
          <w:vertAlign w:val="superscript"/>
        </w:rPr>
        <w:t>rd</w:t>
      </w:r>
      <w:r w:rsidRPr="00914E46">
        <w:rPr>
          <w:rFonts w:cstheme="minorHAnsi"/>
          <w:sz w:val="24"/>
          <w:szCs w:val="24"/>
        </w:rPr>
        <w:t xml:space="preserve"> Law is called The Order of James in Gentile Law of the Father Stephen in 1 or 2 Witnesses which means “</w:t>
      </w:r>
      <w:r w:rsidRPr="00914E46">
        <w:rPr>
          <w:rFonts w:cstheme="minorHAnsi"/>
          <w:b/>
          <w:sz w:val="24"/>
          <w:szCs w:val="24"/>
        </w:rPr>
        <w:t>The Lord Stephen established James the Just in Gentile Law for it to enter the Kingdom of God</w:t>
      </w:r>
      <w:r w:rsidRPr="00914E46">
        <w:rPr>
          <w:rFonts w:cstheme="minorHAnsi"/>
          <w:sz w:val="24"/>
          <w:szCs w:val="24"/>
        </w:rPr>
        <w:t>.” In 1</w:t>
      </w:r>
      <w:r w:rsidRPr="00914E46">
        <w:rPr>
          <w:rFonts w:cstheme="minorHAnsi"/>
          <w:sz w:val="24"/>
          <w:szCs w:val="24"/>
          <w:vertAlign w:val="superscript"/>
        </w:rPr>
        <w:t>st</w:t>
      </w:r>
      <w:r w:rsidRPr="00914E46">
        <w:rPr>
          <w:rFonts w:cstheme="minorHAnsi"/>
          <w:sz w:val="24"/>
          <w:szCs w:val="24"/>
        </w:rPr>
        <w:t xml:space="preserve"> Maccabees 2:48 says “So thy recovered the Law out of the Hand of the Gentiles, and out of the Hand of Kings, neither suffered they the sinner to triumph.” In 2</w:t>
      </w:r>
      <w:r w:rsidRPr="00914E46">
        <w:rPr>
          <w:rFonts w:cstheme="minorHAnsi"/>
          <w:sz w:val="24"/>
          <w:szCs w:val="24"/>
          <w:vertAlign w:val="superscript"/>
        </w:rPr>
        <w:t>nd</w:t>
      </w:r>
      <w:r w:rsidRPr="00914E46">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914E46">
        <w:rPr>
          <w:rFonts w:cstheme="minorHAnsi"/>
          <w:sz w:val="24"/>
          <w:szCs w:val="24"/>
          <w:vertAlign w:val="superscript"/>
        </w:rPr>
        <w:t>nd</w:t>
      </w:r>
      <w:r w:rsidRPr="00914E46">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w:t>
      </w:r>
      <w:r w:rsidRPr="00914E46">
        <w:rPr>
          <w:rFonts w:cstheme="minorHAnsi"/>
          <w:sz w:val="24"/>
          <w:szCs w:val="24"/>
        </w:rPr>
        <w:lastRenderedPageBreak/>
        <w:t xml:space="preserve">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w:t>
      </w:r>
      <w:r w:rsidRPr="00914E46">
        <w:rPr>
          <w:rFonts w:cstheme="minorHAnsi"/>
          <w:sz w:val="24"/>
          <w:szCs w:val="24"/>
        </w:rPr>
        <w:lastRenderedPageBreak/>
        <w:t xml:space="preserve">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24</w:t>
      </w:r>
      <w:r w:rsidRPr="00914E46">
        <w:rPr>
          <w:rFonts w:cstheme="minorHAnsi"/>
          <w:sz w:val="24"/>
          <w:szCs w:val="24"/>
          <w:vertAlign w:val="superscript"/>
        </w:rPr>
        <w:t>th</w:t>
      </w:r>
      <w:r w:rsidRPr="00914E46">
        <w:rPr>
          <w:rFonts w:cstheme="minorHAnsi"/>
          <w:sz w:val="24"/>
          <w:szCs w:val="24"/>
        </w:rPr>
        <w:t xml:space="preserve"> Law is called the Order of James in Christian Law of God in alone or 1 Witness which means “</w:t>
      </w:r>
      <w:r w:rsidRPr="00914E46">
        <w:rPr>
          <w:rFonts w:cstheme="minorHAnsi"/>
          <w:b/>
          <w:sz w:val="24"/>
          <w:szCs w:val="24"/>
        </w:rPr>
        <w:t>The Lord Stephen established James the Just in Christian Law inside His Kingdom of God</w:t>
      </w:r>
      <w:r w:rsidRPr="00914E46">
        <w:rPr>
          <w:rFonts w:cstheme="minorHAnsi"/>
          <w:sz w:val="24"/>
          <w:szCs w:val="24"/>
        </w:rPr>
        <w:t xml:space="preserve">.”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w:t>
      </w:r>
      <w:r w:rsidRPr="00914E46">
        <w:rPr>
          <w:rFonts w:cstheme="minorHAnsi"/>
          <w:sz w:val="24"/>
          <w:szCs w:val="24"/>
        </w:rPr>
        <w:lastRenderedPageBreak/>
        <w:t>transgressor of the (Christian) Law. So speak and so do as those who will be Judged by the (Christian) Law of Liberty (Freedom). For Judgment is without Mercy to the One (alone or 1 witness) who has shown no Mercy. Mercy triumphs over Judgment.” In 1</w:t>
      </w:r>
      <w:r w:rsidRPr="00914E46">
        <w:rPr>
          <w:rFonts w:cstheme="minorHAnsi"/>
          <w:sz w:val="24"/>
          <w:szCs w:val="24"/>
          <w:vertAlign w:val="superscript"/>
        </w:rPr>
        <w:t>st</w:t>
      </w:r>
      <w:r w:rsidRPr="00914E46">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25</w:t>
      </w:r>
      <w:r w:rsidRPr="00914E46">
        <w:rPr>
          <w:rFonts w:cstheme="minorHAnsi"/>
          <w:sz w:val="24"/>
          <w:szCs w:val="24"/>
          <w:vertAlign w:val="superscript"/>
        </w:rPr>
        <w:t>th</w:t>
      </w:r>
      <w:r w:rsidRPr="00914E46">
        <w:rPr>
          <w:rFonts w:cstheme="minorHAnsi"/>
          <w:sz w:val="24"/>
          <w:szCs w:val="24"/>
        </w:rPr>
        <w:t xml:space="preserve"> Law Order called The Lord Peter &amp; the Mystery Lady (Maybe Victoria in the Plan of Victory) at the beginning &amp; end of the Law of the Father Stephen which means “</w:t>
      </w:r>
      <w:r w:rsidRPr="00914E46">
        <w:rPr>
          <w:rFonts w:cstheme="minorHAnsi"/>
          <w:b/>
          <w:sz w:val="24"/>
          <w:szCs w:val="24"/>
        </w:rPr>
        <w:t>The Law of Agape Love for Male &amp; Female Child Kind</w:t>
      </w:r>
      <w:r w:rsidRPr="00914E46">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914E46">
        <w:rPr>
          <w:rFonts w:cstheme="minorHAnsi"/>
          <w:b/>
          <w:sz w:val="24"/>
          <w:szCs w:val="24"/>
        </w:rPr>
        <w:t>The Lord Yahweh and His Immortality in the Holy Bible</w:t>
      </w:r>
      <w:r w:rsidRPr="00914E46">
        <w:rPr>
          <w:rFonts w:cstheme="minorHAnsi"/>
          <w:sz w:val="24"/>
          <w:szCs w:val="24"/>
        </w:rPr>
        <w:t>.” The Lord Peter became murder because of the 1</w:t>
      </w:r>
      <w:r w:rsidRPr="00914E46">
        <w:rPr>
          <w:rFonts w:cstheme="minorHAnsi"/>
          <w:sz w:val="24"/>
          <w:szCs w:val="24"/>
          <w:vertAlign w:val="superscript"/>
        </w:rPr>
        <w:t>st</w:t>
      </w:r>
      <w:r w:rsidRPr="00914E46">
        <w:rPr>
          <w:rFonts w:cstheme="minorHAnsi"/>
          <w:sz w:val="24"/>
          <w:szCs w:val="24"/>
        </w:rPr>
        <w:t xml:space="preserve"> Child Cain in Genesis 4:5-6:7 &amp; died vicariously as the 2</w:t>
      </w:r>
      <w:r w:rsidRPr="00914E46">
        <w:rPr>
          <w:rFonts w:cstheme="minorHAnsi"/>
          <w:sz w:val="24"/>
          <w:szCs w:val="24"/>
          <w:vertAlign w:val="superscript"/>
        </w:rPr>
        <w:t>nd</w:t>
      </w:r>
      <w:r w:rsidRPr="00914E46">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914E46">
        <w:rPr>
          <w:rFonts w:cstheme="minorHAnsi"/>
          <w:sz w:val="24"/>
          <w:szCs w:val="24"/>
          <w:vertAlign w:val="superscript"/>
        </w:rPr>
        <w:t>st</w:t>
      </w:r>
      <w:r w:rsidRPr="00914E46">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lastRenderedPageBreak/>
        <w:t>The 26</w:t>
      </w:r>
      <w:r w:rsidRPr="00914E46">
        <w:rPr>
          <w:rFonts w:cstheme="minorHAnsi"/>
          <w:sz w:val="24"/>
          <w:szCs w:val="24"/>
          <w:vertAlign w:val="superscript"/>
        </w:rPr>
        <w:t>th</w:t>
      </w:r>
      <w:r w:rsidRPr="00914E46">
        <w:rPr>
          <w:rFonts w:cstheme="minorHAnsi"/>
          <w:sz w:val="24"/>
          <w:szCs w:val="24"/>
        </w:rPr>
        <w:t xml:space="preserve"> Law Order called the Lord John &amp; Lady Elizabeth at the beginning &amp; end of the Law of the Father Stephen which means “</w:t>
      </w:r>
      <w:r w:rsidRPr="00914E46">
        <w:rPr>
          <w:rFonts w:cstheme="minorHAnsi"/>
          <w:b/>
          <w:sz w:val="24"/>
          <w:szCs w:val="24"/>
        </w:rPr>
        <w:t>The Law of Agape Love for Womankind &amp; Mankind</w:t>
      </w:r>
      <w:r w:rsidRPr="00914E46">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914E46">
        <w:rPr>
          <w:rFonts w:cstheme="minorHAnsi"/>
          <w:sz w:val="24"/>
          <w:szCs w:val="24"/>
          <w:vertAlign w:val="superscript"/>
        </w:rPr>
        <w:t>st</w:t>
      </w:r>
      <w:r w:rsidRPr="00914E46">
        <w:rPr>
          <w:rFonts w:cstheme="minorHAnsi"/>
          <w:sz w:val="24"/>
          <w:szCs w:val="24"/>
        </w:rPr>
        <w:t xml:space="preserve"> Woman Eve in Genesis 3:6-6:7 &amp; died vicariously as the 2</w:t>
      </w:r>
      <w:r w:rsidRPr="00914E46">
        <w:rPr>
          <w:rFonts w:cstheme="minorHAnsi"/>
          <w:sz w:val="24"/>
          <w:szCs w:val="24"/>
          <w:vertAlign w:val="superscript"/>
        </w:rPr>
        <w:t>nd</w:t>
      </w:r>
      <w:r w:rsidRPr="00914E46">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914E46">
        <w:rPr>
          <w:rFonts w:cstheme="minorHAnsi"/>
          <w:sz w:val="24"/>
          <w:szCs w:val="24"/>
          <w:vertAlign w:val="superscript"/>
        </w:rPr>
        <w:t>st</w:t>
      </w:r>
      <w:r w:rsidRPr="00914E46">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27</w:t>
      </w:r>
      <w:r w:rsidRPr="00914E46">
        <w:rPr>
          <w:rFonts w:cstheme="minorHAnsi"/>
          <w:sz w:val="24"/>
          <w:szCs w:val="24"/>
          <w:vertAlign w:val="superscript"/>
        </w:rPr>
        <w:t>th</w:t>
      </w:r>
      <w:r w:rsidRPr="00914E46">
        <w:rPr>
          <w:rFonts w:cstheme="minorHAnsi"/>
          <w:sz w:val="24"/>
          <w:szCs w:val="24"/>
        </w:rPr>
        <w:t xml:space="preserve"> Law Order called the Lord Jesus &amp; Lady Mary at the beginning &amp; end of Law of the Father Stephen which means “</w:t>
      </w:r>
      <w:r w:rsidRPr="00914E46">
        <w:rPr>
          <w:rFonts w:cstheme="minorHAnsi"/>
          <w:b/>
          <w:sz w:val="24"/>
          <w:szCs w:val="24"/>
        </w:rPr>
        <w:t>The Law of Agape Love for Mankind &amp; Womankind</w:t>
      </w:r>
      <w:r w:rsidRPr="00914E46">
        <w:rPr>
          <w:rFonts w:cstheme="minorHAnsi"/>
          <w:sz w:val="24"/>
          <w:szCs w:val="24"/>
        </w:rPr>
        <w:t>.” The Lady Mary did the Pregnancy of Jesus in the “</w:t>
      </w:r>
      <w:r w:rsidRPr="00914E46">
        <w:rPr>
          <w:rFonts w:cstheme="minorHAnsi"/>
          <w:b/>
          <w:sz w:val="24"/>
          <w:szCs w:val="24"/>
        </w:rPr>
        <w:t>Divine Immaculate Conception</w:t>
      </w:r>
      <w:r w:rsidRPr="00914E46">
        <w:rPr>
          <w:rFonts w:cstheme="minorHAnsi"/>
          <w:sz w:val="24"/>
          <w:szCs w:val="24"/>
        </w:rPr>
        <w:t>” also called the “</w:t>
      </w:r>
      <w:r w:rsidRPr="00914E46">
        <w:rPr>
          <w:rFonts w:cstheme="minorHAnsi"/>
          <w:b/>
          <w:sz w:val="24"/>
          <w:szCs w:val="24"/>
        </w:rPr>
        <w:t>Word of the Father Stephen or Logos</w:t>
      </w:r>
      <w:r w:rsidRPr="00914E46">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914E46">
        <w:rPr>
          <w:rFonts w:cstheme="minorHAnsi"/>
          <w:sz w:val="24"/>
          <w:szCs w:val="24"/>
          <w:vertAlign w:val="superscript"/>
        </w:rPr>
        <w:t>st</w:t>
      </w:r>
      <w:r w:rsidRPr="00914E46">
        <w:rPr>
          <w:rFonts w:cstheme="minorHAnsi"/>
          <w:sz w:val="24"/>
          <w:szCs w:val="24"/>
        </w:rPr>
        <w:t xml:space="preserve"> Man Adam in Genesis 3:6-6:7 &amp; died vicariously at 33 years of age as the 2</w:t>
      </w:r>
      <w:r w:rsidRPr="00914E46">
        <w:rPr>
          <w:rFonts w:cstheme="minorHAnsi"/>
          <w:sz w:val="24"/>
          <w:szCs w:val="24"/>
          <w:vertAlign w:val="superscript"/>
        </w:rPr>
        <w:t>nd</w:t>
      </w:r>
      <w:r w:rsidRPr="00914E46">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914E46">
        <w:rPr>
          <w:rFonts w:cstheme="minorHAnsi"/>
          <w:sz w:val="24"/>
          <w:szCs w:val="24"/>
          <w:vertAlign w:val="superscript"/>
        </w:rPr>
        <w:t>st</w:t>
      </w:r>
      <w:r w:rsidRPr="00914E46">
        <w:rPr>
          <w:rFonts w:cstheme="minorHAnsi"/>
          <w:sz w:val="24"/>
          <w:szCs w:val="24"/>
        </w:rPr>
        <w:t xml:space="preserve"> Corinthians 15:54 was in force In the Old/Middle/New Testaments </w:t>
      </w:r>
      <w:r w:rsidRPr="00914E46">
        <w:rPr>
          <w:rFonts w:cstheme="minorHAnsi"/>
          <w:sz w:val="24"/>
          <w:szCs w:val="24"/>
        </w:rPr>
        <w:lastRenderedPageBreak/>
        <w:t xml:space="preserve">from Genesis to Revelations. The Law of the Father Stephen in Mankind denies the Lord Jesus as the Christ or Messiah for 6 hours only in Eternity.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28</w:t>
      </w:r>
      <w:r w:rsidRPr="00914E46">
        <w:rPr>
          <w:rFonts w:cstheme="minorHAnsi"/>
          <w:sz w:val="24"/>
          <w:szCs w:val="24"/>
          <w:vertAlign w:val="superscript"/>
        </w:rPr>
        <w:t>th</w:t>
      </w:r>
      <w:r w:rsidRPr="00914E46">
        <w:rPr>
          <w:rFonts w:cstheme="minorHAnsi"/>
          <w:sz w:val="24"/>
          <w:szCs w:val="24"/>
        </w:rPr>
        <w:t xml:space="preserve"> Law Order called the Lord James &amp; Lady Mary in a 2-fold office at the beginning &amp; end of Law of the Father Stephen which means “</w:t>
      </w:r>
      <w:r w:rsidRPr="00914E46">
        <w:rPr>
          <w:rFonts w:cstheme="minorHAnsi"/>
          <w:b/>
          <w:sz w:val="24"/>
          <w:szCs w:val="24"/>
        </w:rPr>
        <w:t>The Law of Agape Love for Boy Kind &amp; Girl Kind &amp; Male and Female Angel Kind, Spirit Kind, Ghost Kind, Shadow Kind and Phantom Kind</w:t>
      </w:r>
      <w:r w:rsidRPr="00914E46">
        <w:rPr>
          <w:rFonts w:cstheme="minorHAnsi"/>
          <w:sz w:val="24"/>
          <w:szCs w:val="24"/>
        </w:rPr>
        <w:t>.” The Lady Mary did the Pregnancy of James in the “</w:t>
      </w:r>
      <w:r w:rsidRPr="00914E46">
        <w:rPr>
          <w:rFonts w:cstheme="minorHAnsi"/>
          <w:b/>
          <w:sz w:val="24"/>
          <w:szCs w:val="24"/>
        </w:rPr>
        <w:t>First Divine Union in Marriage</w:t>
      </w:r>
      <w:r w:rsidRPr="00914E46">
        <w:rPr>
          <w:rFonts w:cstheme="minorHAnsi"/>
          <w:sz w:val="24"/>
          <w:szCs w:val="24"/>
        </w:rPr>
        <w:t>” also called “</w:t>
      </w:r>
      <w:r w:rsidRPr="00914E46">
        <w:rPr>
          <w:rFonts w:cstheme="minorHAnsi"/>
          <w:b/>
          <w:sz w:val="24"/>
          <w:szCs w:val="24"/>
        </w:rPr>
        <w:t>Holy Divine Love Intercourse</w:t>
      </w:r>
      <w:r w:rsidRPr="00914E46">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914E46">
        <w:rPr>
          <w:rFonts w:cstheme="minorHAnsi"/>
          <w:sz w:val="24"/>
          <w:szCs w:val="24"/>
          <w:vertAlign w:val="superscript"/>
        </w:rPr>
        <w:t>st</w:t>
      </w:r>
      <w:r w:rsidRPr="00914E46">
        <w:rPr>
          <w:rFonts w:cstheme="minorHAnsi"/>
          <w:sz w:val="24"/>
          <w:szCs w:val="24"/>
        </w:rPr>
        <w:t xml:space="preserve"> Serpent Lucifer in Isaiah 14:12-21 &amp; died vicariously in Romans 14:8 (The Lordships of the Dragons) at 65 years of age as the 2</w:t>
      </w:r>
      <w:r w:rsidRPr="00914E46">
        <w:rPr>
          <w:rFonts w:cstheme="minorHAnsi"/>
          <w:sz w:val="24"/>
          <w:szCs w:val="24"/>
          <w:vertAlign w:val="superscript"/>
        </w:rPr>
        <w:t>nd</w:t>
      </w:r>
      <w:r w:rsidRPr="00914E46">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914E46">
        <w:rPr>
          <w:rFonts w:cstheme="minorHAnsi"/>
          <w:sz w:val="24"/>
          <w:szCs w:val="24"/>
          <w:vertAlign w:val="superscript"/>
        </w:rPr>
        <w:t>st</w:t>
      </w:r>
      <w:r w:rsidRPr="00914E46">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29</w:t>
      </w:r>
      <w:r w:rsidRPr="00914E46">
        <w:rPr>
          <w:rFonts w:cstheme="minorHAnsi"/>
          <w:sz w:val="24"/>
          <w:szCs w:val="24"/>
          <w:vertAlign w:val="superscript"/>
        </w:rPr>
        <w:t>th</w:t>
      </w:r>
      <w:r w:rsidRPr="00914E46">
        <w:rPr>
          <w:rFonts w:cstheme="minorHAnsi"/>
          <w:sz w:val="24"/>
          <w:szCs w:val="24"/>
        </w:rPr>
        <w:t xml:space="preserve"> Law Order called the Lord Stephen &amp; Lady Barbara at the beginning &amp; end of the Law of the Lord Yah which means “</w:t>
      </w:r>
      <w:r w:rsidRPr="00914E46">
        <w:rPr>
          <w:rFonts w:cstheme="minorHAnsi"/>
          <w:b/>
          <w:sz w:val="24"/>
          <w:szCs w:val="24"/>
        </w:rPr>
        <w:t>The Law of Agape Love for Lord Kind &amp; Lady Kind</w:t>
      </w:r>
      <w:r w:rsidRPr="00914E46">
        <w:rPr>
          <w:rFonts w:cstheme="minorHAnsi"/>
          <w:sz w:val="24"/>
          <w:szCs w:val="24"/>
        </w:rPr>
        <w:t xml:space="preserve">.”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w:t>
      </w:r>
      <w:r w:rsidRPr="00914E46">
        <w:rPr>
          <w:rFonts w:cstheme="minorHAnsi"/>
          <w:sz w:val="24"/>
          <w:szCs w:val="24"/>
        </w:rPr>
        <w:lastRenderedPageBreak/>
        <w:t>Eternal Sin in Lordship above the Law and all things because of the 1</w:t>
      </w:r>
      <w:r w:rsidRPr="00914E46">
        <w:rPr>
          <w:rFonts w:cstheme="minorHAnsi"/>
          <w:sz w:val="24"/>
          <w:szCs w:val="24"/>
          <w:vertAlign w:val="superscript"/>
        </w:rPr>
        <w:t>st</w:t>
      </w:r>
      <w:r w:rsidRPr="00914E46">
        <w:rPr>
          <w:rFonts w:cstheme="minorHAnsi"/>
          <w:sz w:val="24"/>
          <w:szCs w:val="24"/>
        </w:rPr>
        <w:t xml:space="preserve"> Married Lord called Wisdom the “</w:t>
      </w:r>
      <w:r w:rsidRPr="00914E46">
        <w:rPr>
          <w:rFonts w:cstheme="minorHAnsi"/>
          <w:b/>
          <w:sz w:val="24"/>
          <w:szCs w:val="24"/>
        </w:rPr>
        <w:t>Creator of the Eternal Sin</w:t>
      </w:r>
      <w:r w:rsidRPr="00914E46">
        <w:rPr>
          <w:rFonts w:cstheme="minorHAnsi"/>
          <w:sz w:val="24"/>
          <w:szCs w:val="24"/>
        </w:rPr>
        <w:t>” in Ephesians 4:6 &amp; Proverbs 8:22-25 (RSV concerning “Qanah” which means Eternal Lordly Sexual Eros Love) &amp; dies vicariously in Romans 14:8 at 21 years of age in the Eternal Stoning as the 2</w:t>
      </w:r>
      <w:r w:rsidRPr="00914E46">
        <w:rPr>
          <w:rFonts w:cstheme="minorHAnsi"/>
          <w:sz w:val="24"/>
          <w:szCs w:val="24"/>
          <w:vertAlign w:val="superscript"/>
        </w:rPr>
        <w:t>nd</w:t>
      </w:r>
      <w:r w:rsidRPr="00914E46">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914E46">
        <w:rPr>
          <w:rFonts w:cstheme="minorHAnsi"/>
          <w:sz w:val="24"/>
          <w:szCs w:val="24"/>
          <w:vertAlign w:val="superscript"/>
        </w:rPr>
        <w:t>st</w:t>
      </w:r>
      <w:r w:rsidRPr="00914E46">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30</w:t>
      </w:r>
      <w:r w:rsidRPr="00914E46">
        <w:rPr>
          <w:rFonts w:cstheme="minorHAnsi"/>
          <w:sz w:val="24"/>
          <w:szCs w:val="24"/>
          <w:vertAlign w:val="superscript"/>
        </w:rPr>
        <w:t>th</w:t>
      </w:r>
      <w:r w:rsidRPr="00914E46">
        <w:rPr>
          <w:rFonts w:cstheme="minorHAnsi"/>
          <w:sz w:val="24"/>
          <w:szCs w:val="24"/>
        </w:rPr>
        <w:t xml:space="preserve"> Law Order called El (the Lord Yahweh &amp; the Lady Victoria) the Eternal Law without beginning &amp; without end of the Lord Yah’s Creator Law.” The Lady Victoria is called the “</w:t>
      </w:r>
      <w:r w:rsidRPr="00914E46">
        <w:rPr>
          <w:rFonts w:cstheme="minorHAnsi"/>
          <w:b/>
          <w:sz w:val="24"/>
          <w:szCs w:val="24"/>
        </w:rPr>
        <w:t>Lady of Kingdoms</w:t>
      </w:r>
      <w:r w:rsidRPr="00914E46">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914E46">
        <w:rPr>
          <w:rFonts w:cstheme="minorHAnsi"/>
          <w:sz w:val="24"/>
          <w:szCs w:val="24"/>
          <w:vertAlign w:val="superscript"/>
        </w:rPr>
        <w:t>st</w:t>
      </w:r>
      <w:r w:rsidRPr="00914E46">
        <w:rPr>
          <w:rFonts w:cstheme="minorHAnsi"/>
          <w:sz w:val="24"/>
          <w:szCs w:val="24"/>
        </w:rPr>
        <w:t xml:space="preserve"> Timothy 6:16. There are 30 Lords in &amp; for Law in John 10:34-36.    </w:t>
      </w:r>
    </w:p>
    <w:p w:rsidR="00C24879" w:rsidRPr="00914E46" w:rsidRDefault="00C24879" w:rsidP="00C24879">
      <w:pPr>
        <w:spacing w:line="480" w:lineRule="auto"/>
        <w:jc w:val="center"/>
        <w:rPr>
          <w:rFonts w:ascii="Abyssinica SIL" w:hAnsi="Abyssinica SIL" w:cstheme="minorHAnsi"/>
          <w:sz w:val="24"/>
          <w:szCs w:val="24"/>
        </w:rPr>
      </w:pPr>
      <w:r w:rsidRPr="00914E46">
        <w:rPr>
          <w:rFonts w:ascii="Abyssinica SIL" w:hAnsi="Abyssinica SIL" w:cstheme="minorHAnsi"/>
          <w:sz w:val="24"/>
          <w:szCs w:val="24"/>
        </w:rPr>
        <w:t xml:space="preserve">Chapter 4: Who are the other 60 Lords and other 60 Ladies? </w:t>
      </w:r>
    </w:p>
    <w:p w:rsidR="00C24879" w:rsidRPr="00914E46" w:rsidRDefault="00C24879" w:rsidP="00C24879">
      <w:pPr>
        <w:spacing w:line="480" w:lineRule="auto"/>
        <w:jc w:val="center"/>
        <w:rPr>
          <w:rFonts w:ascii="Abyssinica SIL" w:hAnsi="Abyssinica SIL" w:cstheme="minorHAnsi"/>
          <w:sz w:val="24"/>
          <w:szCs w:val="24"/>
        </w:rPr>
      </w:pPr>
      <w:r w:rsidRPr="00914E46">
        <w:rPr>
          <w:rFonts w:ascii="Abyssinica SIL" w:hAnsi="Abyssinica SIL" w:cstheme="minorHAnsi"/>
          <w:sz w:val="24"/>
          <w:szCs w:val="24"/>
        </w:rPr>
        <w:t>The Ministerial Kingdom Lordships above All</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Most Highest 61 Lords and 61 Ladies are proven in scripture. The creation process of the 60 Lords and 60 Ladies is called “</w:t>
      </w:r>
      <w:r w:rsidRPr="00914E46">
        <w:rPr>
          <w:rFonts w:ascii="Abyssinica SIL" w:hAnsi="Abyssinica SIL" w:cstheme="minorHAnsi"/>
          <w:b/>
          <w:sz w:val="24"/>
          <w:szCs w:val="24"/>
        </w:rPr>
        <w:t>Bara</w:t>
      </w:r>
      <w:r w:rsidRPr="00914E46">
        <w:rPr>
          <w:rFonts w:cstheme="minorHAnsi"/>
          <w:sz w:val="24"/>
          <w:szCs w:val="24"/>
        </w:rPr>
        <w:t>” in Genesis 1:1 &amp; “</w:t>
      </w:r>
      <w:r w:rsidRPr="00914E46">
        <w:rPr>
          <w:rFonts w:ascii="Abyssinica SIL" w:hAnsi="Abyssinica SIL" w:cstheme="minorHAnsi"/>
          <w:b/>
          <w:sz w:val="24"/>
          <w:szCs w:val="24"/>
        </w:rPr>
        <w:t>Qanah</w:t>
      </w:r>
      <w:r w:rsidRPr="00914E46">
        <w:rPr>
          <w:rFonts w:cstheme="minorHAnsi"/>
          <w:sz w:val="24"/>
          <w:szCs w:val="24"/>
        </w:rPr>
        <w:t xml:space="preserve"> </w:t>
      </w:r>
      <w:r w:rsidRPr="00914E46">
        <w:rPr>
          <w:rFonts w:cstheme="minorHAnsi"/>
          <w:b/>
          <w:sz w:val="24"/>
          <w:szCs w:val="24"/>
        </w:rPr>
        <w:t>directed to the Father Stephen Our Lord</w:t>
      </w:r>
      <w:r w:rsidRPr="00914E46">
        <w:rPr>
          <w:rFonts w:cstheme="minorHAnsi"/>
          <w:sz w:val="24"/>
          <w:szCs w:val="24"/>
        </w:rPr>
        <w:t>” in Proverbs 8:22-29 (RSV). The Ladies is called &amp; derives from the “</w:t>
      </w:r>
      <w:r w:rsidRPr="00914E46">
        <w:rPr>
          <w:rFonts w:cstheme="minorHAnsi"/>
          <w:b/>
          <w:sz w:val="24"/>
          <w:szCs w:val="24"/>
        </w:rPr>
        <w:t>Lady of Kingdoms</w:t>
      </w:r>
      <w:r w:rsidRPr="00914E46">
        <w:rPr>
          <w:rFonts w:cstheme="minorHAnsi"/>
          <w:sz w:val="24"/>
          <w:szCs w:val="24"/>
        </w:rPr>
        <w:t xml:space="preserve">” in </w:t>
      </w:r>
      <w:r w:rsidRPr="00914E46">
        <w:rPr>
          <w:rFonts w:cstheme="minorHAnsi"/>
          <w:sz w:val="24"/>
          <w:szCs w:val="24"/>
        </w:rPr>
        <w:lastRenderedPageBreak/>
        <w:t xml:space="preserve">Isaiah 47:5 (NKJV). First, is the </w:t>
      </w:r>
      <w:r w:rsidRPr="00914E46">
        <w:rPr>
          <w:rFonts w:cstheme="minorHAnsi"/>
          <w:b/>
          <w:sz w:val="24"/>
          <w:szCs w:val="24"/>
        </w:rPr>
        <w:t>LORD YAHWEH</w:t>
      </w:r>
      <w:r w:rsidRPr="00914E46">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914E46">
        <w:rPr>
          <w:rFonts w:cstheme="minorHAnsi"/>
          <w:sz w:val="24"/>
          <w:szCs w:val="24"/>
          <w:vertAlign w:val="superscript"/>
        </w:rPr>
        <w:t>st</w:t>
      </w:r>
      <w:r w:rsidRPr="00914E46">
        <w:rPr>
          <w:rFonts w:cstheme="minorHAnsi"/>
          <w:sz w:val="24"/>
          <w:szCs w:val="24"/>
        </w:rPr>
        <w:t xml:space="preserve"> Person of the Trinity which is the </w:t>
      </w:r>
      <w:r w:rsidRPr="00914E46">
        <w:rPr>
          <w:rFonts w:cstheme="minorHAnsi"/>
          <w:b/>
          <w:sz w:val="24"/>
          <w:szCs w:val="24"/>
        </w:rPr>
        <w:t>Father Stephen Our Lord</w:t>
      </w:r>
      <w:r w:rsidRPr="00914E46">
        <w:rPr>
          <w:rFonts w:cstheme="minorHAnsi"/>
          <w:sz w:val="24"/>
          <w:szCs w:val="24"/>
        </w:rPr>
        <w:t xml:space="preserve"> (Mother Barbara Our Lady derived from Bara in Genesis 1:1) in Acts 1:4-8:3; 1</w:t>
      </w:r>
      <w:r w:rsidRPr="00914E46">
        <w:rPr>
          <w:rFonts w:cstheme="minorHAnsi"/>
          <w:sz w:val="24"/>
          <w:szCs w:val="24"/>
          <w:vertAlign w:val="superscript"/>
        </w:rPr>
        <w:t>st</w:t>
      </w:r>
      <w:r w:rsidRPr="00914E46">
        <w:rPr>
          <w:rFonts w:cstheme="minorHAnsi"/>
          <w:sz w:val="24"/>
          <w:szCs w:val="24"/>
        </w:rPr>
        <w:t xml:space="preserve"> Corinthians 8:6; 15:24-28 &amp; Ephesians 4:6. Third, is the </w:t>
      </w:r>
      <w:r w:rsidRPr="00914E46">
        <w:rPr>
          <w:rFonts w:cstheme="minorHAnsi"/>
          <w:b/>
          <w:sz w:val="24"/>
          <w:szCs w:val="24"/>
        </w:rPr>
        <w:t>Lord James the Whole Law of the Father Stephen</w:t>
      </w:r>
      <w:r w:rsidRPr="00914E46">
        <w:rPr>
          <w:rFonts w:cstheme="minorHAnsi"/>
          <w:sz w:val="24"/>
          <w:szCs w:val="24"/>
        </w:rPr>
        <w:t xml:space="preserve"> (Lady Mary in Law) in Acts 1:14; 15:13-29; 21:18-25 and James 2:8-13. Fourth, is the 2</w:t>
      </w:r>
      <w:r w:rsidRPr="00914E46">
        <w:rPr>
          <w:rFonts w:cstheme="minorHAnsi"/>
          <w:sz w:val="24"/>
          <w:szCs w:val="24"/>
          <w:vertAlign w:val="superscript"/>
        </w:rPr>
        <w:t>nd</w:t>
      </w:r>
      <w:r w:rsidRPr="00914E46">
        <w:rPr>
          <w:rFonts w:cstheme="minorHAnsi"/>
          <w:sz w:val="24"/>
          <w:szCs w:val="24"/>
        </w:rPr>
        <w:t xml:space="preserve"> Person of the Trinity which is the </w:t>
      </w:r>
      <w:r w:rsidRPr="00914E46">
        <w:rPr>
          <w:rFonts w:cstheme="minorHAnsi"/>
          <w:b/>
          <w:sz w:val="24"/>
          <w:szCs w:val="24"/>
        </w:rPr>
        <w:t>Son Jesus Our Lord of the Father Stephen</w:t>
      </w:r>
      <w:r w:rsidRPr="00914E46">
        <w:rPr>
          <w:rFonts w:cstheme="minorHAnsi"/>
          <w:sz w:val="24"/>
          <w:szCs w:val="24"/>
        </w:rPr>
        <w:t xml:space="preserve"> (Lady Mary the Daughter of God) in Luke 1:26-Acts 1:3 &amp; 1</w:t>
      </w:r>
      <w:r w:rsidRPr="00914E46">
        <w:rPr>
          <w:rFonts w:cstheme="minorHAnsi"/>
          <w:sz w:val="24"/>
          <w:szCs w:val="24"/>
          <w:vertAlign w:val="superscript"/>
        </w:rPr>
        <w:t>st</w:t>
      </w:r>
      <w:r w:rsidRPr="00914E46">
        <w:rPr>
          <w:rFonts w:cstheme="minorHAnsi"/>
          <w:sz w:val="24"/>
          <w:szCs w:val="24"/>
        </w:rPr>
        <w:t xml:space="preserve"> Corinthians 8:6; 15:24-28. Fifth, is the 3</w:t>
      </w:r>
      <w:r w:rsidRPr="00914E46">
        <w:rPr>
          <w:rFonts w:cstheme="minorHAnsi"/>
          <w:sz w:val="24"/>
          <w:szCs w:val="24"/>
          <w:vertAlign w:val="superscript"/>
        </w:rPr>
        <w:t>rd</w:t>
      </w:r>
      <w:r w:rsidRPr="00914E46">
        <w:rPr>
          <w:rFonts w:cstheme="minorHAnsi"/>
          <w:sz w:val="24"/>
          <w:szCs w:val="24"/>
        </w:rPr>
        <w:t xml:space="preserve"> Person of the Trinity which is the </w:t>
      </w:r>
      <w:r w:rsidRPr="00914E46">
        <w:rPr>
          <w:rFonts w:cstheme="minorHAnsi"/>
          <w:b/>
          <w:sz w:val="24"/>
          <w:szCs w:val="24"/>
        </w:rPr>
        <w:t>Brother John Our Lord the Holy Ghost of the Father Stephen</w:t>
      </w:r>
      <w:r w:rsidRPr="00914E46">
        <w:rPr>
          <w:rFonts w:cstheme="minorHAnsi"/>
          <w:sz w:val="24"/>
          <w:szCs w:val="24"/>
        </w:rPr>
        <w:t xml:space="preserve"> (Lady Elizabeth the Sister of God) in Luke 1:5-9:9; 1</w:t>
      </w:r>
      <w:r w:rsidRPr="00914E46">
        <w:rPr>
          <w:rFonts w:cstheme="minorHAnsi"/>
          <w:sz w:val="24"/>
          <w:szCs w:val="24"/>
          <w:vertAlign w:val="superscript"/>
        </w:rPr>
        <w:t>st</w:t>
      </w:r>
      <w:r w:rsidRPr="00914E46">
        <w:rPr>
          <w:rFonts w:cstheme="minorHAnsi"/>
          <w:sz w:val="24"/>
          <w:szCs w:val="24"/>
        </w:rPr>
        <w:t xml:space="preserve"> Peter 1:2 &amp; 1</w:t>
      </w:r>
      <w:r w:rsidRPr="00914E46">
        <w:rPr>
          <w:rFonts w:cstheme="minorHAnsi"/>
          <w:sz w:val="24"/>
          <w:szCs w:val="24"/>
          <w:vertAlign w:val="superscript"/>
        </w:rPr>
        <w:t>st</w:t>
      </w:r>
      <w:r w:rsidRPr="00914E46">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w:t>
      </w:r>
      <w:r w:rsidRPr="00914E46">
        <w:rPr>
          <w:rFonts w:cstheme="minorHAnsi"/>
          <w:sz w:val="24"/>
          <w:szCs w:val="24"/>
        </w:rPr>
        <w:lastRenderedPageBreak/>
        <w:t xml:space="preserve">General equivalent to a 5-Gold Star General. The Lord Stephen the Father above All is the 8-Silver Star General equivalent to a 6-Gold Star General.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914E46">
        <w:rPr>
          <w:rFonts w:cstheme="minorHAnsi"/>
          <w:sz w:val="24"/>
          <w:szCs w:val="24"/>
          <w:vertAlign w:val="superscript"/>
        </w:rPr>
        <w:t>st</w:t>
      </w:r>
      <w:r w:rsidRPr="00914E46">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w:t>
      </w:r>
      <w:r w:rsidRPr="00914E46">
        <w:rPr>
          <w:rFonts w:cstheme="minorHAnsi"/>
          <w:sz w:val="24"/>
          <w:szCs w:val="24"/>
        </w:rPr>
        <w:lastRenderedPageBreak/>
        <w:t xml:space="preserve">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w:t>
      </w:r>
      <w:r w:rsidRPr="00914E46">
        <w:rPr>
          <w:rFonts w:cstheme="minorHAnsi"/>
          <w:sz w:val="24"/>
          <w:szCs w:val="24"/>
        </w:rPr>
        <w:lastRenderedPageBreak/>
        <w:t>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C24879" w:rsidRPr="00914E46" w:rsidRDefault="00C24879" w:rsidP="00C24879">
      <w:pPr>
        <w:spacing w:line="480" w:lineRule="auto"/>
        <w:jc w:val="both"/>
        <w:rPr>
          <w:sz w:val="24"/>
          <w:szCs w:val="24"/>
        </w:rPr>
      </w:pPr>
      <w:r w:rsidRPr="00914E46">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914E46">
        <w:rPr>
          <w:rFonts w:cstheme="minorHAnsi"/>
          <w:b/>
          <w:sz w:val="24"/>
          <w:szCs w:val="24"/>
        </w:rPr>
        <w:t>LADY OF KINGDOMS</w:t>
      </w:r>
      <w:r w:rsidRPr="00914E46">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914E46">
        <w:rPr>
          <w:rFonts w:cstheme="minorHAnsi"/>
          <w:sz w:val="24"/>
          <w:szCs w:val="24"/>
          <w:vertAlign w:val="superscript"/>
        </w:rPr>
        <w:t>st</w:t>
      </w:r>
      <w:r w:rsidRPr="00914E46">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w:t>
      </w:r>
      <w:r w:rsidRPr="00914E46">
        <w:rPr>
          <w:rFonts w:cstheme="minorHAnsi"/>
          <w:sz w:val="24"/>
          <w:szCs w:val="24"/>
        </w:rPr>
        <w:lastRenderedPageBreak/>
        <w:t xml:space="preserve">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914E46">
        <w:rPr>
          <w:rFonts w:ascii="Abyssinica SIL" w:hAnsi="Abyssinica SIL" w:cstheme="minorHAnsi"/>
          <w:b/>
          <w:sz w:val="24"/>
          <w:szCs w:val="24"/>
        </w:rPr>
        <w:t>The Golden Rule</w:t>
      </w:r>
      <w:r w:rsidRPr="00914E46">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w:t>
      </w:r>
      <w:r w:rsidRPr="00914E46">
        <w:rPr>
          <w:rFonts w:cstheme="minorHAnsi"/>
          <w:sz w:val="24"/>
          <w:szCs w:val="24"/>
        </w:rPr>
        <w:lastRenderedPageBreak/>
        <w:t>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914E46">
        <w:rPr>
          <w:rFonts w:cstheme="minorHAnsi"/>
          <w:sz w:val="24"/>
          <w:szCs w:val="24"/>
          <w:vertAlign w:val="superscript"/>
        </w:rPr>
        <w:t>st</w:t>
      </w:r>
      <w:r w:rsidRPr="00914E46">
        <w:rPr>
          <w:rFonts w:cstheme="minorHAnsi"/>
          <w:sz w:val="24"/>
          <w:szCs w:val="24"/>
        </w:rPr>
        <w:t xml:space="preserve"> Esdras 3:12. The Father Stephen always tells the truth in the 2/3 of the 24 orders of the Giants with the Lord Michael &amp; 25</w:t>
      </w:r>
      <w:r w:rsidRPr="00914E46">
        <w:rPr>
          <w:rFonts w:cstheme="minorHAnsi"/>
          <w:sz w:val="24"/>
          <w:szCs w:val="24"/>
          <w:vertAlign w:val="superscript"/>
        </w:rPr>
        <w:t>th</w:t>
      </w:r>
      <w:r w:rsidRPr="00914E46">
        <w:rPr>
          <w:rFonts w:cstheme="minorHAnsi"/>
          <w:sz w:val="24"/>
          <w:szCs w:val="24"/>
        </w:rPr>
        <w:t>-30</w:t>
      </w:r>
      <w:r w:rsidRPr="00914E46">
        <w:rPr>
          <w:rFonts w:cstheme="minorHAnsi"/>
          <w:sz w:val="24"/>
          <w:szCs w:val="24"/>
          <w:vertAlign w:val="superscript"/>
        </w:rPr>
        <w:t>th</w:t>
      </w:r>
      <w:r w:rsidRPr="00914E46">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914E46">
        <w:rPr>
          <w:rFonts w:cstheme="minorHAnsi"/>
          <w:sz w:val="24"/>
          <w:szCs w:val="24"/>
          <w:vertAlign w:val="superscript"/>
        </w:rPr>
        <w:t>st</w:t>
      </w:r>
      <w:r w:rsidRPr="00914E46">
        <w:rPr>
          <w:rFonts w:cstheme="minorHAnsi"/>
          <w:sz w:val="24"/>
          <w:szCs w:val="24"/>
        </w:rPr>
        <w:t xml:space="preserve"> John 1:8, 10 and 1</w:t>
      </w:r>
      <w:r w:rsidRPr="00914E46">
        <w:rPr>
          <w:rFonts w:cstheme="minorHAnsi"/>
          <w:sz w:val="24"/>
          <w:szCs w:val="24"/>
          <w:vertAlign w:val="superscript"/>
        </w:rPr>
        <w:t>st</w:t>
      </w:r>
      <w:r w:rsidRPr="00914E46">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914E46">
        <w:rPr>
          <w:sz w:val="24"/>
          <w:szCs w:val="24"/>
        </w:rPr>
        <w:t xml:space="preserve">The 5 </w:t>
      </w:r>
      <w:r w:rsidRPr="00914E46">
        <w:rPr>
          <w:sz w:val="24"/>
          <w:szCs w:val="24"/>
        </w:rPr>
        <w:lastRenderedPageBreak/>
        <w:t>Divine Unions are authorized by the Father Stephen Our Lord derives from John 8:58 with Genesis 2:24; Matthew 19:5; Mark 10:8; Ephesians 5:31 &amp; 1</w:t>
      </w:r>
      <w:r w:rsidRPr="00914E46">
        <w:rPr>
          <w:sz w:val="24"/>
          <w:szCs w:val="24"/>
          <w:vertAlign w:val="superscript"/>
        </w:rPr>
        <w:t>st</w:t>
      </w:r>
      <w:r w:rsidRPr="00914E46">
        <w:rPr>
          <w:sz w:val="24"/>
          <w:szCs w:val="24"/>
        </w:rPr>
        <w:t xml:space="preserve"> Corinthians 6:17 all as One Flesh and the 1 Sexual Union is derived from Genesis 4:1 with 1</w:t>
      </w:r>
      <w:r w:rsidRPr="00914E46">
        <w:rPr>
          <w:sz w:val="24"/>
          <w:szCs w:val="24"/>
          <w:vertAlign w:val="superscript"/>
        </w:rPr>
        <w:t>st</w:t>
      </w:r>
      <w:r w:rsidRPr="00914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14E46">
        <w:rPr>
          <w:sz w:val="24"/>
          <w:szCs w:val="24"/>
          <w:vertAlign w:val="superscript"/>
        </w:rPr>
        <w:t>st</w:t>
      </w:r>
      <w:r w:rsidRPr="00914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24879" w:rsidRPr="00914E46" w:rsidRDefault="00C24879" w:rsidP="00C24879">
      <w:pPr>
        <w:spacing w:line="480" w:lineRule="auto"/>
        <w:jc w:val="both"/>
        <w:rPr>
          <w:sz w:val="24"/>
          <w:szCs w:val="24"/>
        </w:rPr>
      </w:pPr>
      <w:r w:rsidRPr="00914E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14E46">
        <w:rPr>
          <w:sz w:val="24"/>
          <w:szCs w:val="24"/>
          <w:vertAlign w:val="superscript"/>
        </w:rPr>
        <w:t>nd</w:t>
      </w:r>
      <w:r w:rsidRPr="00914E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914E46">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14E46">
        <w:rPr>
          <w:sz w:val="24"/>
          <w:szCs w:val="24"/>
          <w:vertAlign w:val="superscript"/>
        </w:rPr>
        <w:t>st</w:t>
      </w:r>
      <w:r w:rsidRPr="00914E46">
        <w:rPr>
          <w:sz w:val="24"/>
          <w:szCs w:val="24"/>
        </w:rPr>
        <w:t xml:space="preserve"> John 5:6-13; 2</w:t>
      </w:r>
      <w:r w:rsidRPr="00914E46">
        <w:rPr>
          <w:sz w:val="24"/>
          <w:szCs w:val="24"/>
          <w:vertAlign w:val="superscript"/>
        </w:rPr>
        <w:t>nd</w:t>
      </w:r>
      <w:r w:rsidRPr="00914E46">
        <w:rPr>
          <w:sz w:val="24"/>
          <w:szCs w:val="24"/>
        </w:rPr>
        <w:t xml:space="preserve"> Corinthians 2:17 &amp; 2</w:t>
      </w:r>
      <w:r w:rsidRPr="00914E46">
        <w:rPr>
          <w:sz w:val="24"/>
          <w:szCs w:val="24"/>
          <w:vertAlign w:val="superscript"/>
        </w:rPr>
        <w:t>nd</w:t>
      </w:r>
      <w:r w:rsidRPr="00914E46">
        <w:rPr>
          <w:sz w:val="24"/>
          <w:szCs w:val="24"/>
        </w:rPr>
        <w:t xml:space="preserve"> Peter 1:4. The Father Stephen is the Supreme Investigator in Ecclesiastes 1:13-18; 2:1-12; 12:9-14. </w:t>
      </w:r>
    </w:p>
    <w:p w:rsidR="00C24879" w:rsidRPr="00914E46" w:rsidRDefault="00C24879" w:rsidP="00C24879">
      <w:pPr>
        <w:spacing w:line="480" w:lineRule="auto"/>
        <w:jc w:val="both"/>
        <w:rPr>
          <w:sz w:val="24"/>
          <w:szCs w:val="24"/>
        </w:rPr>
      </w:pPr>
      <w:r w:rsidRPr="00914E4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14E46">
        <w:rPr>
          <w:sz w:val="24"/>
          <w:szCs w:val="24"/>
          <w:vertAlign w:val="superscript"/>
        </w:rPr>
        <w:t>st</w:t>
      </w:r>
      <w:r w:rsidRPr="00914E46">
        <w:rPr>
          <w:sz w:val="24"/>
          <w:szCs w:val="24"/>
        </w:rPr>
        <w:t xml:space="preserve"> Corinthians 13:5 declares that He thinks no evil (Good God). In Romans 3:4 says “Let God be true (True God) but every man a liar.” Some scriptures of all Men as a liars apart from God is in Romans 3:23; 1</w:t>
      </w:r>
      <w:r w:rsidRPr="00914E46">
        <w:rPr>
          <w:sz w:val="24"/>
          <w:szCs w:val="24"/>
          <w:vertAlign w:val="superscript"/>
        </w:rPr>
        <w:t>st</w:t>
      </w:r>
      <w:r w:rsidRPr="00914E46">
        <w:rPr>
          <w:sz w:val="24"/>
          <w:szCs w:val="24"/>
        </w:rPr>
        <w:t xml:space="preserve"> John 1:8-10; 1</w:t>
      </w:r>
      <w:r w:rsidRPr="00914E46">
        <w:rPr>
          <w:sz w:val="24"/>
          <w:szCs w:val="24"/>
          <w:vertAlign w:val="superscript"/>
        </w:rPr>
        <w:t>st</w:t>
      </w:r>
      <w:r w:rsidRPr="00914E46">
        <w:rPr>
          <w:sz w:val="24"/>
          <w:szCs w:val="24"/>
        </w:rPr>
        <w:t xml:space="preserve"> Kings 8:46-</w:t>
      </w:r>
      <w:r w:rsidRPr="00914E46">
        <w:rPr>
          <w:sz w:val="24"/>
          <w:szCs w:val="24"/>
        </w:rPr>
        <w:lastRenderedPageBreak/>
        <w:t>53 &amp; Psalms 116:11. In James 1:13 states “Let no One say when He is tempted, ‘I am tempted by God,’ for God cannot be tempted by evil, nor does He Himself tempt (test) Anyone (Untempting God).” In 2</w:t>
      </w:r>
      <w:r w:rsidRPr="00914E46">
        <w:rPr>
          <w:sz w:val="24"/>
          <w:szCs w:val="24"/>
          <w:vertAlign w:val="superscript"/>
        </w:rPr>
        <w:t>nd</w:t>
      </w:r>
      <w:r w:rsidRPr="00914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24879" w:rsidRPr="00914E46" w:rsidRDefault="00C24879" w:rsidP="00C24879">
      <w:pPr>
        <w:spacing w:line="480" w:lineRule="auto"/>
        <w:jc w:val="both"/>
        <w:rPr>
          <w:sz w:val="24"/>
          <w:szCs w:val="24"/>
        </w:rPr>
      </w:pPr>
      <w:r w:rsidRPr="00914E4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14E46">
        <w:rPr>
          <w:sz w:val="24"/>
          <w:szCs w:val="24"/>
          <w:vertAlign w:val="superscript"/>
        </w:rPr>
        <w:t>st</w:t>
      </w:r>
      <w:r w:rsidRPr="00914E46">
        <w:rPr>
          <w:sz w:val="24"/>
          <w:szCs w:val="24"/>
        </w:rPr>
        <w:t xml:space="preserve"> Timothy 2:5 it declares “For </w:t>
      </w:r>
      <w:r w:rsidRPr="00914E46">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14E46">
        <w:rPr>
          <w:sz w:val="24"/>
          <w:szCs w:val="24"/>
          <w:vertAlign w:val="superscript"/>
        </w:rPr>
        <w:t>st</w:t>
      </w:r>
      <w:r w:rsidRPr="00914E4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24879" w:rsidRPr="00914E46" w:rsidRDefault="00C24879" w:rsidP="00C24879">
      <w:pPr>
        <w:spacing w:line="480" w:lineRule="auto"/>
        <w:jc w:val="center"/>
        <w:rPr>
          <w:b/>
          <w:sz w:val="24"/>
          <w:szCs w:val="24"/>
        </w:rPr>
      </w:pPr>
      <w:r w:rsidRPr="00914E46">
        <w:rPr>
          <w:b/>
          <w:sz w:val="24"/>
          <w:szCs w:val="24"/>
        </w:rPr>
        <w:t>THE LORD YAHWEH THE SUPREME CREATOR OF THE FATHER STEPHEN OUR LORD</w:t>
      </w:r>
    </w:p>
    <w:p w:rsidR="00C24879" w:rsidRPr="00914E46" w:rsidRDefault="00C24879" w:rsidP="00C24879">
      <w:pPr>
        <w:spacing w:line="480" w:lineRule="auto"/>
        <w:jc w:val="both"/>
        <w:rPr>
          <w:sz w:val="24"/>
          <w:szCs w:val="24"/>
        </w:rPr>
      </w:pPr>
      <w:r w:rsidRPr="00914E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914E46">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24879" w:rsidRPr="00914E46" w:rsidRDefault="00C24879" w:rsidP="00C24879">
      <w:pPr>
        <w:spacing w:line="480" w:lineRule="auto"/>
        <w:jc w:val="center"/>
        <w:rPr>
          <w:b/>
          <w:sz w:val="24"/>
          <w:szCs w:val="24"/>
        </w:rPr>
      </w:pPr>
      <w:r w:rsidRPr="00914E46">
        <w:rPr>
          <w:b/>
          <w:sz w:val="24"/>
          <w:szCs w:val="24"/>
        </w:rPr>
        <w:t>THE FATHER STEPHEN OUR LORD THE AUTHORIZED GOOD POTTER CREATOR UNDER HIS LORD YAHWEH</w:t>
      </w:r>
    </w:p>
    <w:p w:rsidR="00C24879" w:rsidRPr="00914E46" w:rsidRDefault="00C24879" w:rsidP="00C24879">
      <w:pPr>
        <w:spacing w:line="480" w:lineRule="auto"/>
        <w:jc w:val="both"/>
        <w:rPr>
          <w:sz w:val="24"/>
          <w:szCs w:val="24"/>
        </w:rPr>
      </w:pPr>
      <w:r w:rsidRPr="00914E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14E46">
        <w:rPr>
          <w:sz w:val="24"/>
          <w:szCs w:val="24"/>
          <w:vertAlign w:val="superscript"/>
        </w:rPr>
        <w:t>st</w:t>
      </w:r>
      <w:r w:rsidRPr="00914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14E46">
        <w:rPr>
          <w:sz w:val="24"/>
          <w:szCs w:val="24"/>
          <w:vertAlign w:val="superscript"/>
        </w:rPr>
        <w:t>st</w:t>
      </w:r>
      <w:r w:rsidRPr="00914E4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914E46">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14E46">
        <w:rPr>
          <w:sz w:val="24"/>
          <w:szCs w:val="24"/>
          <w:vertAlign w:val="superscript"/>
        </w:rPr>
        <w:t>nd</w:t>
      </w:r>
      <w:r w:rsidRPr="00914E46">
        <w:rPr>
          <w:sz w:val="24"/>
          <w:szCs w:val="24"/>
        </w:rPr>
        <w:t xml:space="preserve"> Corinthians 5:17; Romans 4:17; 6::4; 8:19-23 &amp; Galatians 6:15. The Father Stephen renews His Creation of Believing Creatures is in 2</w:t>
      </w:r>
      <w:r w:rsidRPr="00914E46">
        <w:rPr>
          <w:sz w:val="24"/>
          <w:szCs w:val="24"/>
          <w:vertAlign w:val="superscript"/>
        </w:rPr>
        <w:t>nd</w:t>
      </w:r>
      <w:r w:rsidRPr="00914E46">
        <w:rPr>
          <w:sz w:val="24"/>
          <w:szCs w:val="24"/>
        </w:rPr>
        <w:t xml:space="preserve"> Corinthians 4:16 &amp; Colossians 3:10. The Father Stephen will reveal a New Universe is in Revelation 21:1, 5 &amp; Isaiah 65:17. </w:t>
      </w:r>
    </w:p>
    <w:p w:rsidR="00C24879" w:rsidRPr="00914E46" w:rsidRDefault="00C24879" w:rsidP="00C24879">
      <w:pPr>
        <w:spacing w:line="480" w:lineRule="auto"/>
        <w:jc w:val="center"/>
        <w:rPr>
          <w:b/>
          <w:sz w:val="24"/>
          <w:szCs w:val="24"/>
        </w:rPr>
      </w:pPr>
      <w:r w:rsidRPr="00914E46">
        <w:rPr>
          <w:b/>
          <w:sz w:val="24"/>
          <w:szCs w:val="24"/>
        </w:rPr>
        <w:t>THE LORD JESUS CHRIST THE AUTHORIZED CREATOR AGENT UNDER HIS FATHER STEPHEN OUR LORD</w:t>
      </w:r>
    </w:p>
    <w:p w:rsidR="00C24879" w:rsidRPr="00914E46" w:rsidRDefault="00C24879" w:rsidP="00C24879">
      <w:pPr>
        <w:spacing w:line="480" w:lineRule="auto"/>
        <w:jc w:val="both"/>
        <w:rPr>
          <w:sz w:val="24"/>
          <w:szCs w:val="24"/>
        </w:rPr>
      </w:pPr>
      <w:r w:rsidRPr="00914E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14E46">
        <w:rPr>
          <w:b/>
          <w:sz w:val="24"/>
          <w:szCs w:val="24"/>
        </w:rPr>
        <w:t>Does the Son Jesus Our Lord fully know His Father Stephen Our Lord</w:t>
      </w:r>
      <w:r w:rsidRPr="00914E46">
        <w:rPr>
          <w:sz w:val="24"/>
          <w:szCs w:val="24"/>
        </w:rPr>
        <w:t>.” The Father Stephen’s Son Jesus as the Creator Agent: Jesus Christ’s Creation of the Present World: Jesus Christ created all things is in John 1:3, 10; Acts 3:15; 1</w:t>
      </w:r>
      <w:r w:rsidRPr="00914E46">
        <w:rPr>
          <w:sz w:val="24"/>
          <w:szCs w:val="24"/>
          <w:vertAlign w:val="superscript"/>
        </w:rPr>
        <w:t>st</w:t>
      </w:r>
      <w:r w:rsidRPr="00914E46">
        <w:rPr>
          <w:sz w:val="24"/>
          <w:szCs w:val="24"/>
        </w:rPr>
        <w:t xml:space="preserve"> Corinthians 8:6; Colossians 1:15-16 &amp; Hebrews 1:2. Jesus Christ sustains the created Universe is in Hebrews 1:3; 1</w:t>
      </w:r>
      <w:r w:rsidRPr="00914E46">
        <w:rPr>
          <w:sz w:val="24"/>
          <w:szCs w:val="24"/>
          <w:vertAlign w:val="superscript"/>
        </w:rPr>
        <w:t>st</w:t>
      </w:r>
      <w:r w:rsidRPr="00914E46">
        <w:rPr>
          <w:sz w:val="24"/>
          <w:szCs w:val="24"/>
        </w:rPr>
        <w:t xml:space="preserve"> Corinthians 8:6; Colossians 1:17 &amp; Revelation 3:14. Jesus Christ will bring the entire work of Creation to perfection is in Ephesians 1:9-10; Romans 8:19-22 &amp; Colossians 1:20. </w:t>
      </w:r>
      <w:r w:rsidRPr="00914E46">
        <w:rPr>
          <w:sz w:val="24"/>
          <w:szCs w:val="24"/>
        </w:rPr>
        <w:lastRenderedPageBreak/>
        <w:t>Jesus Christ makes a new Creation possible: Jesus Christ recreates the Father Stephen’s Creatures through a New Birth is in 2</w:t>
      </w:r>
      <w:r w:rsidRPr="00914E46">
        <w:rPr>
          <w:sz w:val="24"/>
          <w:szCs w:val="24"/>
          <w:vertAlign w:val="superscript"/>
        </w:rPr>
        <w:t>nd</w:t>
      </w:r>
      <w:r w:rsidRPr="00914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14E46">
        <w:rPr>
          <w:sz w:val="24"/>
          <w:szCs w:val="24"/>
          <w:vertAlign w:val="superscript"/>
        </w:rPr>
        <w:t>nd</w:t>
      </w:r>
      <w:r w:rsidRPr="00914E46">
        <w:rPr>
          <w:sz w:val="24"/>
          <w:szCs w:val="24"/>
        </w:rPr>
        <w:t xml:space="preserve"> Peter 3:13; Isaiah 65:17; 66:22 &amp; Revelation 21:1, 4-5.    </w:t>
      </w:r>
    </w:p>
    <w:p w:rsidR="00C24879" w:rsidRPr="00914E46" w:rsidRDefault="00C24879" w:rsidP="00C24879">
      <w:pPr>
        <w:spacing w:line="480" w:lineRule="auto"/>
        <w:jc w:val="center"/>
        <w:rPr>
          <w:rFonts w:cstheme="minorHAnsi"/>
          <w:b/>
          <w:sz w:val="24"/>
          <w:szCs w:val="24"/>
        </w:rPr>
      </w:pPr>
      <w:r w:rsidRPr="00914E46">
        <w:rPr>
          <w:rFonts w:cstheme="minorHAnsi"/>
          <w:b/>
          <w:sz w:val="24"/>
          <w:szCs w:val="24"/>
        </w:rPr>
        <w:t>The Father Stephen the Single Lord called Lordship in 120 years in the Lord Yah</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In Proverbs 8:22-25 (RSV) says “The </w:t>
      </w:r>
      <w:r w:rsidRPr="00914E46">
        <w:rPr>
          <w:rFonts w:cstheme="minorHAnsi"/>
          <w:b/>
          <w:sz w:val="24"/>
          <w:szCs w:val="24"/>
        </w:rPr>
        <w:t>LORD (YAHWEH)</w:t>
      </w:r>
      <w:r w:rsidRPr="00914E46">
        <w:rPr>
          <w:rFonts w:cstheme="minorHAnsi"/>
          <w:sz w:val="24"/>
          <w:szCs w:val="24"/>
        </w:rPr>
        <w:t xml:space="preserve"> created Me (The Father Stephen Our Lord the 2</w:t>
      </w:r>
      <w:r w:rsidRPr="00914E46">
        <w:rPr>
          <w:rFonts w:cstheme="minorHAnsi"/>
          <w:sz w:val="24"/>
          <w:szCs w:val="24"/>
          <w:vertAlign w:val="superscript"/>
        </w:rPr>
        <w:t>nd</w:t>
      </w:r>
      <w:r w:rsidRPr="00914E46">
        <w:rPr>
          <w:rFonts w:cstheme="minorHAnsi"/>
          <w:sz w:val="24"/>
          <w:szCs w:val="24"/>
        </w:rPr>
        <w:t xml:space="preserve"> Serpent Yahweh named the Single Lord called Wisdom in “</w:t>
      </w:r>
      <w:r w:rsidRPr="00914E46">
        <w:rPr>
          <w:rFonts w:cstheme="minorHAnsi"/>
          <w:b/>
          <w:sz w:val="24"/>
          <w:szCs w:val="24"/>
        </w:rPr>
        <w:t>That Age</w:t>
      </w:r>
      <w:r w:rsidRPr="00914E46">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C24879" w:rsidRPr="00914E46" w:rsidRDefault="00C24879" w:rsidP="00C24879">
      <w:pPr>
        <w:spacing w:line="480" w:lineRule="auto"/>
        <w:jc w:val="center"/>
        <w:rPr>
          <w:rFonts w:cstheme="minorHAnsi"/>
          <w:b/>
          <w:sz w:val="24"/>
          <w:szCs w:val="24"/>
        </w:rPr>
      </w:pPr>
      <w:r w:rsidRPr="00914E46">
        <w:rPr>
          <w:rFonts w:cstheme="minorHAnsi"/>
          <w:b/>
          <w:sz w:val="24"/>
          <w:szCs w:val="24"/>
        </w:rPr>
        <w:t>The Father Stephen the Single Lord called Wisdom in 80 years in the Lord Yah</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In Proverbs 8:23 refers to Wisdom existing before God created the Marriage World in “</w:t>
      </w:r>
      <w:r w:rsidRPr="00914E46">
        <w:rPr>
          <w:rFonts w:cstheme="minorHAnsi"/>
          <w:b/>
          <w:sz w:val="24"/>
          <w:szCs w:val="24"/>
        </w:rPr>
        <w:t>That Age</w:t>
      </w:r>
      <w:r w:rsidRPr="00914E46">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t>
      </w:r>
      <w:r w:rsidRPr="00914E46">
        <w:rPr>
          <w:rFonts w:cstheme="minorHAnsi"/>
          <w:sz w:val="24"/>
          <w:szCs w:val="24"/>
        </w:rPr>
        <w:lastRenderedPageBreak/>
        <w:t xml:space="preserve">work in Creation in Proverbs 8:27-29 says “…when God set the Heavens in place…” in Genesis 1:1-5. Some other scriptures are in Genesis 1:6-10. </w:t>
      </w:r>
    </w:p>
    <w:p w:rsidR="00C24879" w:rsidRPr="00914E46" w:rsidRDefault="00C24879" w:rsidP="00C24879">
      <w:pPr>
        <w:spacing w:line="480" w:lineRule="auto"/>
        <w:jc w:val="center"/>
        <w:rPr>
          <w:rFonts w:cstheme="minorHAnsi"/>
          <w:b/>
          <w:sz w:val="24"/>
          <w:szCs w:val="24"/>
        </w:rPr>
      </w:pPr>
      <w:r w:rsidRPr="00914E46">
        <w:rPr>
          <w:rFonts w:cstheme="minorHAnsi"/>
          <w:b/>
          <w:sz w:val="24"/>
          <w:szCs w:val="24"/>
        </w:rPr>
        <w:t>The Father Stephen the Single Lord called Strength in 40 years in the Lord Yah</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In Proverbs 8:30-31 (NIV) tells us that the Lord Lucifer the 2</w:t>
      </w:r>
      <w:r w:rsidRPr="00914E46">
        <w:rPr>
          <w:rFonts w:cstheme="minorHAnsi"/>
          <w:sz w:val="24"/>
          <w:szCs w:val="24"/>
          <w:vertAlign w:val="superscript"/>
        </w:rPr>
        <w:t>nd</w:t>
      </w:r>
      <w:r w:rsidRPr="00914E46">
        <w:rPr>
          <w:rFonts w:cstheme="minorHAnsi"/>
          <w:sz w:val="24"/>
          <w:szCs w:val="24"/>
        </w:rPr>
        <w:t xml:space="preserve"> Serpent Satan named this Married Lord called Wisdom in “</w:t>
      </w:r>
      <w:r w:rsidRPr="00914E46">
        <w:rPr>
          <w:rFonts w:cstheme="minorHAnsi"/>
          <w:b/>
          <w:sz w:val="24"/>
          <w:szCs w:val="24"/>
        </w:rPr>
        <w:t>This Age</w:t>
      </w:r>
      <w:r w:rsidRPr="00914E46">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914E46">
        <w:rPr>
          <w:rFonts w:cstheme="minorHAnsi"/>
          <w:sz w:val="24"/>
          <w:szCs w:val="24"/>
          <w:vertAlign w:val="superscript"/>
        </w:rPr>
        <w:t>nd</w:t>
      </w:r>
      <w:r w:rsidRPr="00914E46">
        <w:rPr>
          <w:rFonts w:cstheme="minorHAnsi"/>
          <w:sz w:val="24"/>
          <w:szCs w:val="24"/>
        </w:rPr>
        <w:t xml:space="preserve"> Serpent Satan named the Married Lord called Wisdom fell He called Himself the “</w:t>
      </w:r>
      <w:r w:rsidRPr="00914E46">
        <w:rPr>
          <w:rFonts w:cstheme="minorHAnsi"/>
          <w:b/>
          <w:sz w:val="24"/>
          <w:szCs w:val="24"/>
        </w:rPr>
        <w:t>Creator of the Universe</w:t>
      </w:r>
      <w:r w:rsidRPr="00914E46">
        <w:rPr>
          <w:rFonts w:cstheme="minorHAnsi"/>
          <w:sz w:val="24"/>
          <w:szCs w:val="24"/>
        </w:rPr>
        <w:t>” or the “</w:t>
      </w:r>
      <w:r w:rsidRPr="00914E46">
        <w:rPr>
          <w:rFonts w:cstheme="minorHAnsi"/>
          <w:b/>
          <w:sz w:val="24"/>
          <w:szCs w:val="24"/>
        </w:rPr>
        <w:t>Designer of the Universe</w:t>
      </w:r>
      <w:r w:rsidRPr="00914E46">
        <w:rPr>
          <w:rFonts w:cstheme="minorHAnsi"/>
          <w:sz w:val="24"/>
          <w:szCs w:val="24"/>
        </w:rPr>
        <w:t>” as Himself, rather than the Lord Yahweh the True Creator of the Father Stephen Our Lord. This is the Eternal Sin in Lordship in Acts 7:60 inside the Kingdom of God.  The Lord Lucifer the 2</w:t>
      </w:r>
      <w:r w:rsidRPr="00914E46">
        <w:rPr>
          <w:rFonts w:cstheme="minorHAnsi"/>
          <w:sz w:val="24"/>
          <w:szCs w:val="24"/>
          <w:vertAlign w:val="superscript"/>
        </w:rPr>
        <w:t>nd</w:t>
      </w:r>
      <w:r w:rsidRPr="00914E46">
        <w:rPr>
          <w:rFonts w:cstheme="minorHAnsi"/>
          <w:sz w:val="24"/>
          <w:szCs w:val="24"/>
        </w:rPr>
        <w:t xml:space="preserve"> Serpent Satan named the Married Lord called Wisdom is the “</w:t>
      </w:r>
      <w:r w:rsidRPr="00914E46">
        <w:rPr>
          <w:rFonts w:cstheme="minorHAnsi"/>
          <w:b/>
          <w:sz w:val="24"/>
          <w:szCs w:val="24"/>
        </w:rPr>
        <w:t>Creator of This Eternal Sin the Lordly Marital Eternal Sexual Eros Love Apostasy.</w:t>
      </w:r>
      <w:r w:rsidRPr="00914E46">
        <w:rPr>
          <w:rFonts w:cstheme="minorHAnsi"/>
          <w:sz w:val="24"/>
          <w:szCs w:val="24"/>
        </w:rPr>
        <w:t>” This is why the Father Stephen Our Lord in “</w:t>
      </w:r>
      <w:r w:rsidRPr="00914E46">
        <w:rPr>
          <w:rFonts w:cstheme="minorHAnsi"/>
          <w:b/>
          <w:sz w:val="24"/>
          <w:szCs w:val="24"/>
        </w:rPr>
        <w:t>That Age</w:t>
      </w:r>
      <w:r w:rsidRPr="00914E46">
        <w:rPr>
          <w:rFonts w:cstheme="minorHAnsi"/>
          <w:sz w:val="24"/>
          <w:szCs w:val="24"/>
        </w:rPr>
        <w:t>” in Luke 20:35-36 the 2</w:t>
      </w:r>
      <w:r w:rsidRPr="00914E46">
        <w:rPr>
          <w:rFonts w:cstheme="minorHAnsi"/>
          <w:sz w:val="24"/>
          <w:szCs w:val="24"/>
          <w:vertAlign w:val="superscript"/>
        </w:rPr>
        <w:t>nd</w:t>
      </w:r>
      <w:r w:rsidRPr="00914E46">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914E46">
        <w:rPr>
          <w:rFonts w:cstheme="minorHAnsi"/>
          <w:b/>
          <w:sz w:val="24"/>
          <w:szCs w:val="24"/>
        </w:rPr>
        <w:t>Eternal Lordly Sexual Eros Love</w:t>
      </w:r>
      <w:r w:rsidRPr="00914E46">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914E46">
        <w:rPr>
          <w:rFonts w:cstheme="minorHAnsi"/>
          <w:sz w:val="24"/>
          <w:szCs w:val="24"/>
          <w:vertAlign w:val="superscript"/>
        </w:rPr>
        <w:t>nd</w:t>
      </w:r>
      <w:r w:rsidRPr="00914E46">
        <w:rPr>
          <w:rFonts w:cstheme="minorHAnsi"/>
          <w:sz w:val="24"/>
          <w:szCs w:val="24"/>
        </w:rPr>
        <w:t xml:space="preserve"> Peter 2:1; John 8:58 &amp; Ephesians 4:6, then the Son Jesus carried out the work and sustained the Holy Ghost (Brother John) in Genesis 1:1-2; John 1:1-3; 1</w:t>
      </w:r>
      <w:r w:rsidRPr="00914E46">
        <w:rPr>
          <w:rFonts w:cstheme="minorHAnsi"/>
          <w:sz w:val="24"/>
          <w:szCs w:val="24"/>
          <w:vertAlign w:val="superscript"/>
        </w:rPr>
        <w:t>st</w:t>
      </w:r>
      <w:r w:rsidRPr="00914E46">
        <w:rPr>
          <w:rFonts w:cstheme="minorHAnsi"/>
          <w:sz w:val="24"/>
          <w:szCs w:val="24"/>
        </w:rPr>
        <w:t xml:space="preserve"> Corinthians 8:6 &amp; Hebrews 1:1-3. Just as the Father Stephen has authority over the Son Jesus, they are still equal in Deity. Then the </w:t>
      </w:r>
      <w:r w:rsidRPr="00914E46">
        <w:rPr>
          <w:rFonts w:cstheme="minorHAnsi"/>
          <w:sz w:val="24"/>
          <w:szCs w:val="24"/>
        </w:rPr>
        <w:lastRenderedPageBreak/>
        <w:t>Father Stephen sent His Holy Ghost (Brother John) to be active or “</w:t>
      </w:r>
      <w:r w:rsidRPr="00914E46">
        <w:rPr>
          <w:rFonts w:cstheme="minorHAnsi"/>
          <w:b/>
          <w:sz w:val="24"/>
          <w:szCs w:val="24"/>
        </w:rPr>
        <w:t>hovering over the face of the Earth</w:t>
      </w:r>
      <w:r w:rsidRPr="00914E46">
        <w:rPr>
          <w:rFonts w:cstheme="minorHAnsi"/>
          <w:sz w:val="24"/>
          <w:szCs w:val="24"/>
        </w:rPr>
        <w:t>” in Genesis 1:2. If You have any questions on the Eternal Price that the Father Stephen endured, You must get My book called “</w:t>
      </w:r>
      <w:r w:rsidRPr="00914E46">
        <w:rPr>
          <w:rFonts w:cstheme="minorHAnsi"/>
          <w:b/>
          <w:sz w:val="24"/>
          <w:szCs w:val="24"/>
        </w:rPr>
        <w:t>The Unforgivable Sin against the Lord Stephen</w:t>
      </w:r>
      <w:r w:rsidRPr="00914E46">
        <w:rPr>
          <w:rFonts w:cstheme="minorHAnsi"/>
          <w:sz w:val="24"/>
          <w:szCs w:val="24"/>
        </w:rPr>
        <w:t xml:space="preserve">.” </w:t>
      </w:r>
    </w:p>
    <w:p w:rsidR="00C24879" w:rsidRPr="00914E46" w:rsidRDefault="00C24879" w:rsidP="00C24879">
      <w:pPr>
        <w:spacing w:line="480" w:lineRule="auto"/>
        <w:jc w:val="both"/>
        <w:rPr>
          <w:sz w:val="24"/>
          <w:szCs w:val="24"/>
        </w:rPr>
      </w:pPr>
      <w:r w:rsidRPr="00914E46">
        <w:rPr>
          <w:sz w:val="24"/>
          <w:szCs w:val="24"/>
        </w:rPr>
        <w:t>The Father Stephen’s top secret clearance</w:t>
      </w:r>
    </w:p>
    <w:p w:rsidR="00C24879" w:rsidRPr="00914E46" w:rsidRDefault="00C24879" w:rsidP="00C24879">
      <w:pPr>
        <w:spacing w:line="480" w:lineRule="auto"/>
        <w:jc w:val="both"/>
        <w:rPr>
          <w:sz w:val="24"/>
          <w:szCs w:val="24"/>
        </w:rPr>
      </w:pPr>
      <w:r w:rsidRPr="00914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14E46">
        <w:rPr>
          <w:sz w:val="24"/>
          <w:szCs w:val="24"/>
          <w:vertAlign w:val="superscript"/>
        </w:rPr>
        <w:t>st</w:t>
      </w:r>
      <w:r w:rsidRPr="00914E46">
        <w:rPr>
          <w:sz w:val="24"/>
          <w:szCs w:val="24"/>
        </w:rPr>
        <w:t xml:space="preserve"> Thessalonians 5:2; 1</w:t>
      </w:r>
      <w:r w:rsidRPr="00914E46">
        <w:rPr>
          <w:sz w:val="24"/>
          <w:szCs w:val="24"/>
          <w:vertAlign w:val="superscript"/>
        </w:rPr>
        <w:t>st</w:t>
      </w:r>
      <w:r w:rsidRPr="00914E46">
        <w:rPr>
          <w:sz w:val="24"/>
          <w:szCs w:val="24"/>
        </w:rPr>
        <w:t xml:space="preserve"> Peter 3:10; 2</w:t>
      </w:r>
      <w:r w:rsidRPr="00914E46">
        <w:rPr>
          <w:sz w:val="24"/>
          <w:szCs w:val="24"/>
          <w:vertAlign w:val="superscript"/>
        </w:rPr>
        <w:t>nd</w:t>
      </w:r>
      <w:r w:rsidRPr="00914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14E46">
        <w:rPr>
          <w:sz w:val="24"/>
          <w:szCs w:val="24"/>
          <w:vertAlign w:val="superscript"/>
        </w:rPr>
        <w:t>st</w:t>
      </w:r>
      <w:r w:rsidRPr="00914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914E46">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14E46">
        <w:rPr>
          <w:sz w:val="24"/>
          <w:szCs w:val="24"/>
          <w:vertAlign w:val="superscript"/>
        </w:rPr>
        <w:t>st</w:t>
      </w:r>
      <w:r w:rsidRPr="00914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14E46">
        <w:rPr>
          <w:sz w:val="24"/>
          <w:szCs w:val="24"/>
          <w:vertAlign w:val="superscript"/>
        </w:rPr>
        <w:t>nd</w:t>
      </w:r>
      <w:r w:rsidRPr="00914E46">
        <w:rPr>
          <w:sz w:val="24"/>
          <w:szCs w:val="24"/>
        </w:rPr>
        <w:t xml:space="preserve"> Esdras 9:19 and Pr of Man 1:6. All who denies the Lord Jesus as the Son of God and the Lord Stephen as the Father is an Antichrist &amp; a liar in 1</w:t>
      </w:r>
      <w:r w:rsidRPr="00914E46">
        <w:rPr>
          <w:sz w:val="24"/>
          <w:szCs w:val="24"/>
          <w:vertAlign w:val="superscript"/>
        </w:rPr>
        <w:t>st</w:t>
      </w:r>
      <w:r w:rsidRPr="00914E46">
        <w:rPr>
          <w:sz w:val="24"/>
          <w:szCs w:val="24"/>
        </w:rPr>
        <w:t xml:space="preserve"> John 2:22 &amp; 2</w:t>
      </w:r>
      <w:r w:rsidRPr="00914E46">
        <w:rPr>
          <w:sz w:val="24"/>
          <w:szCs w:val="24"/>
          <w:vertAlign w:val="superscript"/>
        </w:rPr>
        <w:t>nd</w:t>
      </w:r>
      <w:r w:rsidRPr="00914E46">
        <w:rPr>
          <w:sz w:val="24"/>
          <w:szCs w:val="24"/>
        </w:rPr>
        <w:t xml:space="preserve"> John 7-11. If You call the Father Stephen a Man in Acts 6:5, 11, 13, then You are deceived &amp; have become liars. If the Lord Stephen is a Saint as the Roman Catholic’s believe, then He would be the 1</w:t>
      </w:r>
      <w:r w:rsidRPr="00914E46">
        <w:rPr>
          <w:sz w:val="24"/>
          <w:szCs w:val="24"/>
          <w:vertAlign w:val="superscript"/>
        </w:rPr>
        <w:t>st</w:t>
      </w:r>
      <w:r w:rsidRPr="00914E46">
        <w:rPr>
          <w:sz w:val="24"/>
          <w:szCs w:val="24"/>
        </w:rPr>
        <w:t xml:space="preserve"> Lord &amp; the Father of Sainthood and Christianity and the Judge to the Lordships of the Angelical Hierarchy &amp; Humanity in the Law in Jude 14-15 and 1</w:t>
      </w:r>
      <w:r w:rsidRPr="00914E46">
        <w:rPr>
          <w:sz w:val="24"/>
          <w:szCs w:val="24"/>
          <w:vertAlign w:val="superscript"/>
        </w:rPr>
        <w:t>st</w:t>
      </w:r>
      <w:r w:rsidRPr="00914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914E46">
        <w:rPr>
          <w:sz w:val="24"/>
          <w:szCs w:val="24"/>
          <w:vertAlign w:val="superscript"/>
        </w:rPr>
        <w:t>st</w:t>
      </w:r>
      <w:r w:rsidRPr="00914E46">
        <w:rPr>
          <w:sz w:val="24"/>
          <w:szCs w:val="24"/>
        </w:rPr>
        <w:t xml:space="preserve"> </w:t>
      </w:r>
      <w:r w:rsidRPr="00914E46">
        <w:rPr>
          <w:sz w:val="24"/>
          <w:szCs w:val="24"/>
        </w:rPr>
        <w:lastRenderedPageBreak/>
        <w:t>Peter 1:17-21. The Father Stephen cannot be possessed by the Lord Lucifer in the Eternal Sin because He is the 1</w:t>
      </w:r>
      <w:r w:rsidRPr="00914E46">
        <w:rPr>
          <w:sz w:val="24"/>
          <w:szCs w:val="24"/>
          <w:vertAlign w:val="superscript"/>
        </w:rPr>
        <w:t>st</w:t>
      </w:r>
      <w:r w:rsidRPr="00914E46">
        <w:rPr>
          <w:sz w:val="24"/>
          <w:szCs w:val="24"/>
        </w:rPr>
        <w:t xml:space="preserve"> Christian Lord in Romans 8:1, &amp; He died for it vicariously &amp; made eternal atonement for “This Sin” committed on Earth killed in Battle (1 or 2 positions) in Act 7:60; 1</w:t>
      </w:r>
      <w:r w:rsidRPr="00914E46">
        <w:rPr>
          <w:sz w:val="24"/>
          <w:szCs w:val="24"/>
          <w:vertAlign w:val="superscript"/>
        </w:rPr>
        <w:t>st</w:t>
      </w:r>
      <w:r w:rsidRPr="00914E46">
        <w:rPr>
          <w:sz w:val="24"/>
          <w:szCs w:val="24"/>
        </w:rPr>
        <w:t xml:space="preserve"> John 4:4 &amp; 2</w:t>
      </w:r>
      <w:r w:rsidRPr="00914E46">
        <w:rPr>
          <w:sz w:val="24"/>
          <w:szCs w:val="24"/>
          <w:vertAlign w:val="superscript"/>
        </w:rPr>
        <w:t>nd</w:t>
      </w:r>
      <w:r w:rsidRPr="00914E46">
        <w:rPr>
          <w:sz w:val="24"/>
          <w:szCs w:val="24"/>
        </w:rPr>
        <w:t xml:space="preserve"> Maccabees 12:38-45. The Father Stephen is the Most Highest Witness to the Lord Yah in 1</w:t>
      </w:r>
      <w:r w:rsidRPr="00914E46">
        <w:rPr>
          <w:sz w:val="24"/>
          <w:szCs w:val="24"/>
          <w:vertAlign w:val="superscript"/>
        </w:rPr>
        <w:t>st</w:t>
      </w:r>
      <w:r w:rsidRPr="00914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24879" w:rsidRPr="00914E46" w:rsidRDefault="00C24879" w:rsidP="00C24879">
      <w:pPr>
        <w:spacing w:line="480" w:lineRule="auto"/>
        <w:jc w:val="both"/>
        <w:rPr>
          <w:sz w:val="24"/>
          <w:szCs w:val="24"/>
        </w:rPr>
      </w:pPr>
      <w:r w:rsidRPr="00914E46">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914E46">
        <w:rPr>
          <w:rFonts w:cstheme="minorHAnsi"/>
          <w:b/>
          <w:sz w:val="24"/>
          <w:szCs w:val="24"/>
        </w:rPr>
        <w:t>LORD YAHWEH</w:t>
      </w:r>
      <w:r w:rsidRPr="00914E46">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914E46">
        <w:rPr>
          <w:rFonts w:cstheme="minorHAnsi"/>
          <w:sz w:val="24"/>
          <w:szCs w:val="24"/>
          <w:vertAlign w:val="superscript"/>
        </w:rPr>
        <w:t>st</w:t>
      </w:r>
      <w:r w:rsidRPr="00914E46">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914E46">
        <w:rPr>
          <w:rFonts w:cstheme="minorHAnsi"/>
          <w:b/>
          <w:sz w:val="24"/>
          <w:szCs w:val="24"/>
        </w:rPr>
        <w:t>Intercourse</w:t>
      </w:r>
      <w:r w:rsidRPr="00914E46">
        <w:rPr>
          <w:rFonts w:cstheme="minorHAnsi"/>
          <w:sz w:val="24"/>
          <w:szCs w:val="24"/>
        </w:rPr>
        <w:t>” in the Holy Bible. First, is the “</w:t>
      </w:r>
      <w:r w:rsidRPr="00914E46">
        <w:rPr>
          <w:rFonts w:cstheme="minorHAnsi"/>
          <w:b/>
          <w:sz w:val="24"/>
          <w:szCs w:val="24"/>
        </w:rPr>
        <w:t>Popular Sexual Eros Love Intercourse</w:t>
      </w:r>
      <w:r w:rsidRPr="00914E46">
        <w:rPr>
          <w:rFonts w:cstheme="minorHAnsi"/>
          <w:sz w:val="24"/>
          <w:szCs w:val="24"/>
        </w:rPr>
        <w:t>” from the Tree of the Knowledge of Good and Evil that can only be committed by a Man and Woman in a Strength 40 Year Kingdom of This World in Genesis 4:1. Second, is the “</w:t>
      </w:r>
      <w:r w:rsidRPr="00914E46">
        <w:rPr>
          <w:rFonts w:cstheme="minorHAnsi"/>
          <w:b/>
          <w:sz w:val="24"/>
          <w:szCs w:val="24"/>
        </w:rPr>
        <w:t>Known Holy Law Love Intercourse</w:t>
      </w:r>
      <w:r w:rsidRPr="00914E46">
        <w:rPr>
          <w:rFonts w:cstheme="minorHAnsi"/>
          <w:sz w:val="24"/>
          <w:szCs w:val="24"/>
        </w:rPr>
        <w:t>” from the Midst of the Tree of Life in Luke 2:23 that is done by a Man or Woman and also Boys and Girls In Luke 20:35-36 in a Wisdom 80 Year Law Kingdom of Heaven in Genesis 2:9 &amp; 1</w:t>
      </w:r>
      <w:r w:rsidRPr="00914E46">
        <w:rPr>
          <w:rFonts w:cstheme="minorHAnsi"/>
          <w:sz w:val="24"/>
          <w:szCs w:val="24"/>
          <w:vertAlign w:val="superscript"/>
        </w:rPr>
        <w:t>st</w:t>
      </w:r>
      <w:r w:rsidRPr="00914E46">
        <w:rPr>
          <w:rFonts w:cstheme="minorHAnsi"/>
          <w:sz w:val="24"/>
          <w:szCs w:val="24"/>
        </w:rPr>
        <w:t xml:space="preserve"> Kings 11:3. King Solomon did this kind of Holy Law Love Intercourse with His 700 Wives and 300 Concubines. But King Solomon </w:t>
      </w:r>
      <w:r w:rsidRPr="00914E46">
        <w:rPr>
          <w:rFonts w:cstheme="minorHAnsi"/>
          <w:sz w:val="24"/>
          <w:szCs w:val="24"/>
        </w:rPr>
        <w:lastRenderedPageBreak/>
        <w:t>committed Idolatry which is “</w:t>
      </w:r>
      <w:r w:rsidRPr="00914E46">
        <w:rPr>
          <w:rFonts w:cstheme="minorHAnsi"/>
          <w:b/>
          <w:sz w:val="24"/>
          <w:szCs w:val="24"/>
        </w:rPr>
        <w:t>Marital Fornication</w:t>
      </w:r>
      <w:r w:rsidRPr="00914E46">
        <w:rPr>
          <w:rFonts w:cstheme="minorHAnsi"/>
          <w:sz w:val="24"/>
          <w:szCs w:val="24"/>
        </w:rPr>
        <w:t>” in Tobit 4:12-13 by the minority of His Foreign Wives after 80 years, and not the majority of His Local Wives or 300 Concubines after 80 years in Nehemiah 13:25-27 &amp; 1</w:t>
      </w:r>
      <w:r w:rsidRPr="00914E46">
        <w:rPr>
          <w:rFonts w:cstheme="minorHAnsi"/>
          <w:sz w:val="24"/>
          <w:szCs w:val="24"/>
          <w:vertAlign w:val="superscript"/>
        </w:rPr>
        <w:t>st</w:t>
      </w:r>
      <w:r w:rsidRPr="00914E46">
        <w:rPr>
          <w:rFonts w:cstheme="minorHAnsi"/>
          <w:sz w:val="24"/>
          <w:szCs w:val="24"/>
        </w:rPr>
        <w:t xml:space="preserve"> Kings 11:1-13. Third, is the “</w:t>
      </w:r>
      <w:r w:rsidRPr="00914E46">
        <w:rPr>
          <w:rFonts w:cstheme="minorHAnsi"/>
          <w:b/>
          <w:sz w:val="24"/>
          <w:szCs w:val="24"/>
        </w:rPr>
        <w:t>Unknown Holy Divine Love Intercourse</w:t>
      </w:r>
      <w:r w:rsidRPr="00914E46">
        <w:rPr>
          <w:rFonts w:cstheme="minorHAnsi"/>
          <w:sz w:val="24"/>
          <w:szCs w:val="24"/>
        </w:rPr>
        <w:t>” that is done by a Man and Woman in 2</w:t>
      </w:r>
      <w:r w:rsidRPr="00914E46">
        <w:rPr>
          <w:rFonts w:cstheme="minorHAnsi"/>
          <w:sz w:val="24"/>
          <w:szCs w:val="24"/>
          <w:vertAlign w:val="superscript"/>
        </w:rPr>
        <w:t>nd</w:t>
      </w:r>
      <w:r w:rsidRPr="00914E46">
        <w:rPr>
          <w:rFonts w:cstheme="minorHAnsi"/>
          <w:sz w:val="24"/>
          <w:szCs w:val="24"/>
        </w:rPr>
        <w:t xml:space="preserve"> Peter 1:4 and also the 60 Saintly Christian Lords and the 60 Saintly Christian Ladies in Acts 17:29 in a Lordly 120 Year Kingdom of Lordship in Matthew 19:6; Mark 10:9; Ephesians 5:31; 1</w:t>
      </w:r>
      <w:r w:rsidRPr="00914E46">
        <w:rPr>
          <w:rFonts w:cstheme="minorHAnsi"/>
          <w:sz w:val="24"/>
          <w:szCs w:val="24"/>
          <w:vertAlign w:val="superscript"/>
        </w:rPr>
        <w:t>st</w:t>
      </w:r>
      <w:r w:rsidRPr="00914E46">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14E46">
        <w:rPr>
          <w:rFonts w:cstheme="minorHAnsi"/>
          <w:sz w:val="24"/>
          <w:szCs w:val="24"/>
          <w:vertAlign w:val="superscript"/>
        </w:rPr>
        <w:t>nd</w:t>
      </w:r>
      <w:r w:rsidRPr="00914E46">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914E46">
        <w:rPr>
          <w:rFonts w:cstheme="minorHAnsi"/>
          <w:sz w:val="24"/>
          <w:szCs w:val="24"/>
          <w:vertAlign w:val="superscript"/>
        </w:rPr>
        <w:t>nd</w:t>
      </w:r>
      <w:r w:rsidRPr="00914E46">
        <w:rPr>
          <w:rFonts w:cstheme="minorHAnsi"/>
          <w:sz w:val="24"/>
          <w:szCs w:val="24"/>
        </w:rPr>
        <w:t xml:space="preserve"> Thessalonians 2:12; 2</w:t>
      </w:r>
      <w:r w:rsidRPr="00914E46">
        <w:rPr>
          <w:rFonts w:cstheme="minorHAnsi"/>
          <w:sz w:val="24"/>
          <w:szCs w:val="24"/>
          <w:vertAlign w:val="superscript"/>
        </w:rPr>
        <w:t>nd</w:t>
      </w:r>
      <w:r w:rsidRPr="00914E46">
        <w:rPr>
          <w:rFonts w:cstheme="minorHAnsi"/>
          <w:sz w:val="24"/>
          <w:szCs w:val="24"/>
        </w:rPr>
        <w:t xml:space="preserve"> Timothy 3:4; Titus 3:3; Hebrews 11:25; 1</w:t>
      </w:r>
      <w:r w:rsidRPr="00914E46">
        <w:rPr>
          <w:rFonts w:cstheme="minorHAnsi"/>
          <w:sz w:val="24"/>
          <w:szCs w:val="24"/>
          <w:vertAlign w:val="superscript"/>
        </w:rPr>
        <w:t>st</w:t>
      </w:r>
      <w:r w:rsidRPr="00914E46">
        <w:rPr>
          <w:rFonts w:cstheme="minorHAnsi"/>
          <w:sz w:val="24"/>
          <w:szCs w:val="24"/>
        </w:rPr>
        <w:t xml:space="preserve"> Corinthians 10:7; 2</w:t>
      </w:r>
      <w:r w:rsidRPr="00914E46">
        <w:rPr>
          <w:rFonts w:cstheme="minorHAnsi"/>
          <w:sz w:val="24"/>
          <w:szCs w:val="24"/>
          <w:vertAlign w:val="superscript"/>
        </w:rPr>
        <w:t>nd</w:t>
      </w:r>
      <w:r w:rsidRPr="00914E46">
        <w:rPr>
          <w:rFonts w:cstheme="minorHAnsi"/>
          <w:sz w:val="24"/>
          <w:szCs w:val="24"/>
        </w:rPr>
        <w:t xml:space="preserve"> Peter 2:13; Luke 8:14 &amp; Romans 1:32. All those who calls Sexual Eros Money the unrighteous mammon (prostitution</w:t>
      </w:r>
      <w:r w:rsidR="003B7140" w:rsidRPr="00914E46">
        <w:rPr>
          <w:rFonts w:cstheme="minorHAnsi"/>
          <w:sz w:val="24"/>
          <w:szCs w:val="24"/>
        </w:rPr>
        <w:t>s</w:t>
      </w:r>
      <w:r w:rsidRPr="00914E46">
        <w:rPr>
          <w:rFonts w:cstheme="minorHAnsi"/>
          <w:sz w:val="24"/>
          <w:szCs w:val="24"/>
        </w:rPr>
        <w:t>, whoredom</w:t>
      </w:r>
      <w:r w:rsidR="003B7140" w:rsidRPr="00914E46">
        <w:rPr>
          <w:rFonts w:cstheme="minorHAnsi"/>
          <w:sz w:val="24"/>
          <w:szCs w:val="24"/>
        </w:rPr>
        <w:t>’</w:t>
      </w:r>
      <w:r w:rsidRPr="00914E46">
        <w:rPr>
          <w:rFonts w:cstheme="minorHAnsi"/>
          <w:sz w:val="24"/>
          <w:szCs w:val="24"/>
        </w:rPr>
        <w:t>s, harlotries, sorceries &amp; wizardries) with Sweet Cane (Calamus or Cann</w:t>
      </w:r>
      <w:r w:rsidR="003B7140" w:rsidRPr="00914E46">
        <w:rPr>
          <w:rFonts w:cstheme="minorHAnsi"/>
          <w:sz w:val="24"/>
          <w:szCs w:val="24"/>
        </w:rPr>
        <w:t>a</w:t>
      </w:r>
      <w:r w:rsidRPr="00914E46">
        <w:rPr>
          <w:rFonts w:cstheme="minorHAnsi"/>
          <w:sz w:val="24"/>
          <w:szCs w:val="24"/>
        </w:rPr>
        <w:t>b</w:t>
      </w:r>
      <w:r w:rsidR="003B7140" w:rsidRPr="00914E46">
        <w:rPr>
          <w:rFonts w:cstheme="minorHAnsi"/>
          <w:sz w:val="24"/>
          <w:szCs w:val="24"/>
        </w:rPr>
        <w:t>i</w:t>
      </w:r>
      <w:r w:rsidRPr="00914E46">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14E46">
        <w:rPr>
          <w:rFonts w:cstheme="minorHAnsi"/>
          <w:sz w:val="24"/>
          <w:szCs w:val="24"/>
          <w:vertAlign w:val="superscript"/>
        </w:rPr>
        <w:t>st</w:t>
      </w:r>
      <w:r w:rsidRPr="00914E46">
        <w:rPr>
          <w:rFonts w:cstheme="minorHAnsi"/>
          <w:sz w:val="24"/>
          <w:szCs w:val="24"/>
        </w:rPr>
        <w:t xml:space="preserve"> Timothy 6:10; 2</w:t>
      </w:r>
      <w:r w:rsidRPr="00914E46">
        <w:rPr>
          <w:rFonts w:cstheme="minorHAnsi"/>
          <w:sz w:val="24"/>
          <w:szCs w:val="24"/>
          <w:vertAlign w:val="superscript"/>
        </w:rPr>
        <w:t>nd</w:t>
      </w:r>
      <w:r w:rsidRPr="00914E46">
        <w:rPr>
          <w:rFonts w:cstheme="minorHAnsi"/>
          <w:sz w:val="24"/>
          <w:szCs w:val="24"/>
        </w:rPr>
        <w:t xml:space="preserve"> Peter 1:4 &amp; Isaiah 43:24. </w:t>
      </w:r>
      <w:r w:rsidRPr="00914E46">
        <w:rPr>
          <w:sz w:val="24"/>
          <w:szCs w:val="24"/>
        </w:rPr>
        <w:t xml:space="preserve">The Father Stephen is the Supreme Investigator of this is in Ecclesiastes 1:13-18; 2:1-12; 12:9-14. </w:t>
      </w:r>
    </w:p>
    <w:p w:rsidR="00C24879" w:rsidRPr="00914E46" w:rsidRDefault="00C24879" w:rsidP="00C24879">
      <w:pPr>
        <w:spacing w:line="480" w:lineRule="auto"/>
        <w:jc w:val="both"/>
        <w:rPr>
          <w:sz w:val="24"/>
          <w:szCs w:val="24"/>
        </w:rPr>
      </w:pPr>
      <w:r w:rsidRPr="00914E46">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14E46">
        <w:rPr>
          <w:sz w:val="24"/>
          <w:szCs w:val="24"/>
          <w:vertAlign w:val="superscript"/>
        </w:rPr>
        <w:t>nd</w:t>
      </w:r>
      <w:r w:rsidRPr="00914E4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14E46">
        <w:rPr>
          <w:sz w:val="24"/>
          <w:szCs w:val="24"/>
          <w:vertAlign w:val="superscript"/>
        </w:rPr>
        <w:t>st</w:t>
      </w:r>
      <w:r w:rsidRPr="00914E46">
        <w:rPr>
          <w:sz w:val="24"/>
          <w:szCs w:val="24"/>
        </w:rPr>
        <w:t xml:space="preserve"> Corinthians 6:18. Sex Defiles the Society in Leviticus 18:24-25; 1</w:t>
      </w:r>
      <w:r w:rsidRPr="00914E46">
        <w:rPr>
          <w:sz w:val="24"/>
          <w:szCs w:val="24"/>
          <w:vertAlign w:val="superscript"/>
        </w:rPr>
        <w:t>st</w:t>
      </w:r>
      <w:r w:rsidRPr="00914E46">
        <w:rPr>
          <w:sz w:val="24"/>
          <w:szCs w:val="24"/>
        </w:rPr>
        <w:t xml:space="preserve"> Corinthians 5:6 &amp; Revelation 19:2. Sex Offends other Holy People in 2</w:t>
      </w:r>
      <w:r w:rsidRPr="00914E46">
        <w:rPr>
          <w:sz w:val="24"/>
          <w:szCs w:val="24"/>
          <w:vertAlign w:val="superscript"/>
        </w:rPr>
        <w:t>nd</w:t>
      </w:r>
      <w:r w:rsidRPr="00914E46">
        <w:rPr>
          <w:sz w:val="24"/>
          <w:szCs w:val="24"/>
        </w:rPr>
        <w:t xml:space="preserve"> Peter 2:7-8; Genesis 8:22-25; 34:7; 38:24; 2</w:t>
      </w:r>
      <w:r w:rsidRPr="00914E46">
        <w:rPr>
          <w:sz w:val="24"/>
          <w:szCs w:val="24"/>
          <w:vertAlign w:val="superscript"/>
        </w:rPr>
        <w:t>nd</w:t>
      </w:r>
      <w:r w:rsidRPr="00914E46">
        <w:rPr>
          <w:sz w:val="24"/>
          <w:szCs w:val="24"/>
        </w:rPr>
        <w:t xml:space="preserve"> Samuel 13:21-22 &amp; 2</w:t>
      </w:r>
      <w:r w:rsidRPr="00914E46">
        <w:rPr>
          <w:sz w:val="24"/>
          <w:szCs w:val="24"/>
          <w:vertAlign w:val="superscript"/>
        </w:rPr>
        <w:t>nd</w:t>
      </w:r>
      <w:r w:rsidRPr="00914E46">
        <w:rPr>
          <w:sz w:val="24"/>
          <w:szCs w:val="24"/>
        </w:rPr>
        <w:t xml:space="preserve"> Corinthians 12:21. Sex Offends the Holy God in 2</w:t>
      </w:r>
      <w:r w:rsidRPr="00914E46">
        <w:rPr>
          <w:sz w:val="24"/>
          <w:szCs w:val="24"/>
          <w:vertAlign w:val="superscript"/>
        </w:rPr>
        <w:t>nd</w:t>
      </w:r>
      <w:r w:rsidRPr="00914E46">
        <w:rPr>
          <w:sz w:val="24"/>
          <w:szCs w:val="24"/>
        </w:rPr>
        <w:t xml:space="preserve"> Samuel 11:27; Jeremiah 13:26-27 &amp; Malachi 3:5. The Magical Sexual Sin under the Old Covenant: Pre-Marital Sex is in Deuteronomy 22:13-21. Inter-Racial Sex between other Races or Cultures is in Tobit 4:12-13; 1</w:t>
      </w:r>
      <w:r w:rsidRPr="00914E46">
        <w:rPr>
          <w:sz w:val="24"/>
          <w:szCs w:val="24"/>
          <w:vertAlign w:val="superscript"/>
        </w:rPr>
        <w:t>st</w:t>
      </w:r>
      <w:r w:rsidRPr="00914E46">
        <w:rPr>
          <w:sz w:val="24"/>
          <w:szCs w:val="24"/>
        </w:rPr>
        <w:t xml:space="preserve"> Kings 11:1-13; Nehemiah 13:25-27 &amp; Ezra 9:1-10:44. If You have any questions on Inter-Racial Sex, You must get My book called “</w:t>
      </w:r>
      <w:r w:rsidRPr="00914E46">
        <w:rPr>
          <w:b/>
          <w:sz w:val="24"/>
          <w:szCs w:val="24"/>
        </w:rPr>
        <w:t>The Lord Yah and the Different Kinds of Flesh in the Holy Bible</w:t>
      </w:r>
      <w:r w:rsidRPr="00914E46">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914E46">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14E46">
        <w:rPr>
          <w:sz w:val="24"/>
          <w:szCs w:val="24"/>
          <w:vertAlign w:val="superscript"/>
        </w:rPr>
        <w:t>st</w:t>
      </w:r>
      <w:r w:rsidRPr="00914E46">
        <w:rPr>
          <w:sz w:val="24"/>
          <w:szCs w:val="24"/>
        </w:rPr>
        <w:t xml:space="preserve"> Corinthians 6:15-16 &amp; Hebrews 13:4. The Need for True Holiness in the Lives of Believers is in 1</w:t>
      </w:r>
      <w:r w:rsidRPr="00914E46">
        <w:rPr>
          <w:sz w:val="24"/>
          <w:szCs w:val="24"/>
          <w:vertAlign w:val="superscript"/>
        </w:rPr>
        <w:t>st</w:t>
      </w:r>
      <w:r w:rsidRPr="00914E46">
        <w:rPr>
          <w:sz w:val="24"/>
          <w:szCs w:val="24"/>
        </w:rPr>
        <w:t xml:space="preserve"> Thessalonians 4:3-7; Acts 15:29; Ephesians 5:3, 25; Hebrews 12:16; 1</w:t>
      </w:r>
      <w:r w:rsidRPr="00914E46">
        <w:rPr>
          <w:sz w:val="24"/>
          <w:szCs w:val="24"/>
          <w:vertAlign w:val="superscript"/>
        </w:rPr>
        <w:t>st</w:t>
      </w:r>
      <w:r w:rsidRPr="00914E46">
        <w:rPr>
          <w:sz w:val="24"/>
          <w:szCs w:val="24"/>
        </w:rPr>
        <w:t xml:space="preserve"> Peter 1:15-16; Leviticus 11:44 &amp; 1</w:t>
      </w:r>
      <w:r w:rsidRPr="00914E46">
        <w:rPr>
          <w:sz w:val="24"/>
          <w:szCs w:val="24"/>
          <w:vertAlign w:val="superscript"/>
        </w:rPr>
        <w:t>st</w:t>
      </w:r>
      <w:r w:rsidRPr="00914E46">
        <w:rPr>
          <w:sz w:val="24"/>
          <w:szCs w:val="24"/>
        </w:rPr>
        <w:t xml:space="preserve"> Peter 4:1-3. The Church must be kept pure is in Revelation 2:14-16, 20; 1</w:t>
      </w:r>
      <w:r w:rsidRPr="00914E46">
        <w:rPr>
          <w:sz w:val="24"/>
          <w:szCs w:val="24"/>
          <w:vertAlign w:val="superscript"/>
        </w:rPr>
        <w:t>st</w:t>
      </w:r>
      <w:r w:rsidRPr="00914E46">
        <w:rPr>
          <w:sz w:val="24"/>
          <w:szCs w:val="24"/>
        </w:rPr>
        <w:t xml:space="preserve"> Corinthians 5:1-5, 9-11. God’s Impartial Judgment on Magical Sexual Sin: 1</w:t>
      </w:r>
      <w:r w:rsidRPr="00914E46">
        <w:rPr>
          <w:sz w:val="24"/>
          <w:szCs w:val="24"/>
          <w:vertAlign w:val="superscript"/>
        </w:rPr>
        <w:t>st</w:t>
      </w:r>
      <w:r w:rsidRPr="00914E46">
        <w:rPr>
          <w:sz w:val="24"/>
          <w:szCs w:val="24"/>
        </w:rPr>
        <w:t xml:space="preserve"> Peter 1:17-21; Revelation 2:21-23; Genesis 19:24; Numbers 25:1-9; 2</w:t>
      </w:r>
      <w:r w:rsidRPr="00914E46">
        <w:rPr>
          <w:sz w:val="24"/>
          <w:szCs w:val="24"/>
          <w:vertAlign w:val="superscript"/>
        </w:rPr>
        <w:t>nd</w:t>
      </w:r>
      <w:r w:rsidRPr="00914E46">
        <w:rPr>
          <w:sz w:val="24"/>
          <w:szCs w:val="24"/>
        </w:rPr>
        <w:t xml:space="preserve"> Samuel 12:11-12; Proverbs 7:26-27 &amp; 1</w:t>
      </w:r>
      <w:r w:rsidRPr="00914E46">
        <w:rPr>
          <w:sz w:val="24"/>
          <w:szCs w:val="24"/>
          <w:vertAlign w:val="superscript"/>
        </w:rPr>
        <w:t>st</w:t>
      </w:r>
      <w:r w:rsidRPr="00914E46">
        <w:rPr>
          <w:sz w:val="24"/>
          <w:szCs w:val="24"/>
        </w:rPr>
        <w:t xml:space="preserve"> Corinthians 10:8. In the World to Come called That Age is in Luke 20:35-36; Revelation 21:8; 22:14-15; Ephesians 5:5-6; 2</w:t>
      </w:r>
      <w:r w:rsidRPr="00914E46">
        <w:rPr>
          <w:sz w:val="24"/>
          <w:szCs w:val="24"/>
          <w:vertAlign w:val="superscript"/>
        </w:rPr>
        <w:t>nd</w:t>
      </w:r>
      <w:r w:rsidRPr="00914E46">
        <w:rPr>
          <w:sz w:val="24"/>
          <w:szCs w:val="24"/>
        </w:rPr>
        <w:t xml:space="preserve"> Peter 2:6 &amp; Jude 7. God’s Authority over Magical Sexual Sin: The Authority is in Romans 13:1-2. If can be forgiven is in John 8:10-11; 2</w:t>
      </w:r>
      <w:r w:rsidRPr="00914E46">
        <w:rPr>
          <w:sz w:val="24"/>
          <w:szCs w:val="24"/>
          <w:vertAlign w:val="superscript"/>
        </w:rPr>
        <w:t>nd</w:t>
      </w:r>
      <w:r w:rsidRPr="00914E46">
        <w:rPr>
          <w:sz w:val="24"/>
          <w:szCs w:val="24"/>
        </w:rPr>
        <w:t xml:space="preserve"> Samuel 12:13; Psalms 51:1 Title; Matthew 21:31-32; Luke 7:36-38. 47-50 &amp; Revelations 2:21. The Hearts can be Changed is in 1</w:t>
      </w:r>
      <w:r w:rsidRPr="00914E46">
        <w:rPr>
          <w:sz w:val="24"/>
          <w:szCs w:val="24"/>
          <w:vertAlign w:val="superscript"/>
        </w:rPr>
        <w:t>st</w:t>
      </w:r>
      <w:r w:rsidRPr="00914E4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14E46">
        <w:rPr>
          <w:sz w:val="24"/>
          <w:szCs w:val="24"/>
          <w:vertAlign w:val="superscript"/>
        </w:rPr>
        <w:t>st</w:t>
      </w:r>
      <w:r w:rsidRPr="00914E4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14E46">
        <w:rPr>
          <w:sz w:val="24"/>
          <w:szCs w:val="24"/>
          <w:vertAlign w:val="superscript"/>
        </w:rPr>
        <w:t>st</w:t>
      </w:r>
      <w:r w:rsidRPr="00914E46">
        <w:rPr>
          <w:sz w:val="24"/>
          <w:szCs w:val="24"/>
        </w:rPr>
        <w:t xml:space="preserve"> Corinthians 7:2, 9. </w:t>
      </w:r>
    </w:p>
    <w:p w:rsidR="00C24879" w:rsidRPr="00914E46" w:rsidRDefault="00C24879" w:rsidP="00C24879">
      <w:pPr>
        <w:spacing w:line="480" w:lineRule="auto"/>
        <w:jc w:val="both"/>
        <w:rPr>
          <w:sz w:val="24"/>
          <w:szCs w:val="24"/>
        </w:rPr>
      </w:pPr>
      <w:r w:rsidRPr="00914E46">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914E46">
        <w:rPr>
          <w:sz w:val="24"/>
          <w:szCs w:val="24"/>
        </w:rPr>
        <w:lastRenderedPageBreak/>
        <w:t>Hosea 4:16 &amp; Zechariah 7:11. The Practical Consequences of Stubbornness is in Ephesians 4:18; Exodus 13:15; 33:3; Leviticus 26:19; 2</w:t>
      </w:r>
      <w:r w:rsidRPr="00914E46">
        <w:rPr>
          <w:sz w:val="24"/>
          <w:szCs w:val="24"/>
          <w:vertAlign w:val="superscript"/>
        </w:rPr>
        <w:t>nd</w:t>
      </w:r>
      <w:r w:rsidRPr="00914E4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14E46">
        <w:rPr>
          <w:sz w:val="24"/>
          <w:szCs w:val="24"/>
          <w:vertAlign w:val="superscript"/>
        </w:rPr>
        <w:t>nd</w:t>
      </w:r>
      <w:r w:rsidRPr="00914E4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14E46">
        <w:rPr>
          <w:sz w:val="24"/>
          <w:szCs w:val="24"/>
          <w:vertAlign w:val="superscript"/>
        </w:rPr>
        <w:t>nd</w:t>
      </w:r>
      <w:r w:rsidRPr="00914E46">
        <w:rPr>
          <w:sz w:val="24"/>
          <w:szCs w:val="24"/>
        </w:rPr>
        <w:t xml:space="preserve"> Chronicles 32:24-25; Job 33:16-18; Jeremiah 7:22-24; Ezekiel 2:4-5; Zechariah 7:11-12 &amp; Acts 19:8-9. </w:t>
      </w:r>
    </w:p>
    <w:p w:rsidR="00C24879" w:rsidRPr="00914E46" w:rsidRDefault="00C24879" w:rsidP="00C24879">
      <w:pPr>
        <w:spacing w:line="480" w:lineRule="auto"/>
        <w:jc w:val="both"/>
        <w:rPr>
          <w:sz w:val="24"/>
          <w:szCs w:val="24"/>
        </w:rPr>
      </w:pPr>
      <w:r w:rsidRPr="00914E46">
        <w:rPr>
          <w:sz w:val="24"/>
          <w:szCs w:val="24"/>
        </w:rPr>
        <w:t>The Universality of Temptation, Test, Trial or Trying: The Inevitability of Temptation to do Wrong is in 1</w:t>
      </w:r>
      <w:r w:rsidRPr="00914E46">
        <w:rPr>
          <w:sz w:val="24"/>
          <w:szCs w:val="24"/>
          <w:vertAlign w:val="superscript"/>
        </w:rPr>
        <w:t>st</w:t>
      </w:r>
      <w:r w:rsidRPr="00914E46">
        <w:rPr>
          <w:sz w:val="24"/>
          <w:szCs w:val="24"/>
        </w:rPr>
        <w:t xml:space="preserve"> Corinthians 10:12, 13; Proverbs 7:21-23; Matthew 13:20-21; Mark 4:16-17; Luke 8:13; 17:1; Romans 7:15; 2</w:t>
      </w:r>
      <w:r w:rsidRPr="00914E46">
        <w:rPr>
          <w:sz w:val="24"/>
          <w:szCs w:val="24"/>
          <w:vertAlign w:val="superscript"/>
        </w:rPr>
        <w:t>nd</w:t>
      </w:r>
      <w:r w:rsidRPr="00914E46">
        <w:rPr>
          <w:sz w:val="24"/>
          <w:szCs w:val="24"/>
        </w:rPr>
        <w:t xml:space="preserve"> Corinthians 11:3 &amp; 1</w:t>
      </w:r>
      <w:r w:rsidRPr="00914E46">
        <w:rPr>
          <w:sz w:val="24"/>
          <w:szCs w:val="24"/>
          <w:vertAlign w:val="superscript"/>
        </w:rPr>
        <w:t>st</w:t>
      </w:r>
      <w:r w:rsidRPr="00914E46">
        <w:rPr>
          <w:sz w:val="24"/>
          <w:szCs w:val="24"/>
        </w:rPr>
        <w:t xml:space="preserve"> Peter 1:6. The Examples of those who were tempted: Job is in Job chapters 1-2. Adam and Eve is in Genesis 3:6-7. Esau is in Genesis 25:29-34. Achan is in Joshua 7:21. Samson is in Judges 14:16-17. David is in 2</w:t>
      </w:r>
      <w:r w:rsidRPr="00914E46">
        <w:rPr>
          <w:sz w:val="24"/>
          <w:szCs w:val="24"/>
          <w:vertAlign w:val="superscript"/>
        </w:rPr>
        <w:t>nd</w:t>
      </w:r>
      <w:r w:rsidRPr="00914E46">
        <w:rPr>
          <w:sz w:val="24"/>
          <w:szCs w:val="24"/>
        </w:rPr>
        <w:t xml:space="preserve"> Samuel 11:2-4. Solomon is in 1</w:t>
      </w:r>
      <w:r w:rsidRPr="00914E46">
        <w:rPr>
          <w:sz w:val="24"/>
          <w:szCs w:val="24"/>
          <w:vertAlign w:val="superscript"/>
        </w:rPr>
        <w:t>st</w:t>
      </w:r>
      <w:r w:rsidRPr="00914E46">
        <w:rPr>
          <w:sz w:val="24"/>
          <w:szCs w:val="24"/>
        </w:rPr>
        <w:t xml:space="preserve"> Kings 11:1, 4. Gehazi is in 2</w:t>
      </w:r>
      <w:r w:rsidRPr="00914E46">
        <w:rPr>
          <w:sz w:val="24"/>
          <w:szCs w:val="24"/>
          <w:vertAlign w:val="superscript"/>
        </w:rPr>
        <w:t>nd</w:t>
      </w:r>
      <w:r w:rsidRPr="00914E46">
        <w:rPr>
          <w:sz w:val="24"/>
          <w:szCs w:val="24"/>
        </w:rPr>
        <w:t xml:space="preserve"> Kings 5:20-23. Peter is in Matthew 26:69-75; Luke 22:55-62 &amp; John 18:16-18, 25-27. The help for those facing Temptation is in Romans 8:31, 37-39; Joshua 1:5; Hebrews 4:15-16; 13:5; 1</w:t>
      </w:r>
      <w:r w:rsidRPr="00914E46">
        <w:rPr>
          <w:sz w:val="24"/>
          <w:szCs w:val="24"/>
          <w:vertAlign w:val="superscript"/>
        </w:rPr>
        <w:t>st</w:t>
      </w:r>
      <w:r w:rsidRPr="00914E4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14E46">
        <w:rPr>
          <w:sz w:val="24"/>
          <w:szCs w:val="24"/>
          <w:vertAlign w:val="superscript"/>
        </w:rPr>
        <w:t>nd</w:t>
      </w:r>
      <w:r w:rsidRPr="00914E46">
        <w:rPr>
          <w:sz w:val="24"/>
          <w:szCs w:val="24"/>
        </w:rPr>
        <w:t xml:space="preserve"> Peter 2:18; Genesis 3:6 &amp; </w:t>
      </w:r>
      <w:r w:rsidRPr="00914E46">
        <w:rPr>
          <w:sz w:val="24"/>
          <w:szCs w:val="24"/>
        </w:rPr>
        <w:lastRenderedPageBreak/>
        <w:t>Proverbs 5:3-6. Temptation, Test, Trial or Trying from the Lord Lucifer is in Genesis 3:1; Job chapters 1-2; 1</w:t>
      </w:r>
      <w:r w:rsidRPr="00914E46">
        <w:rPr>
          <w:sz w:val="24"/>
          <w:szCs w:val="24"/>
          <w:vertAlign w:val="superscript"/>
        </w:rPr>
        <w:t>st</w:t>
      </w:r>
      <w:r w:rsidRPr="00914E46">
        <w:rPr>
          <w:sz w:val="24"/>
          <w:szCs w:val="24"/>
        </w:rPr>
        <w:t xml:space="preserve"> Chronicles 21:1; Matthew 4:1, 15; Mark 1:13; Luke 4:2; 8:12; 1</w:t>
      </w:r>
      <w:r w:rsidRPr="00914E46">
        <w:rPr>
          <w:sz w:val="24"/>
          <w:szCs w:val="24"/>
          <w:vertAlign w:val="superscript"/>
        </w:rPr>
        <w:t>st</w:t>
      </w:r>
      <w:r w:rsidRPr="00914E46">
        <w:rPr>
          <w:sz w:val="24"/>
          <w:szCs w:val="24"/>
        </w:rPr>
        <w:t xml:space="preserve"> Corinthians 7:5 &amp; 1</w:t>
      </w:r>
      <w:r w:rsidRPr="00914E46">
        <w:rPr>
          <w:sz w:val="24"/>
          <w:szCs w:val="24"/>
          <w:vertAlign w:val="superscript"/>
        </w:rPr>
        <w:t>st</w:t>
      </w:r>
      <w:r w:rsidRPr="00914E46">
        <w:rPr>
          <w:sz w:val="24"/>
          <w:szCs w:val="24"/>
        </w:rPr>
        <w:t xml:space="preserve"> Thessalonians 3:5. The Temptation, Test, Trial or Trying from the World is in 1</w:t>
      </w:r>
      <w:r w:rsidRPr="00914E46">
        <w:rPr>
          <w:sz w:val="24"/>
          <w:szCs w:val="24"/>
          <w:vertAlign w:val="superscript"/>
        </w:rPr>
        <w:t>st</w:t>
      </w:r>
      <w:r w:rsidRPr="00914E46">
        <w:rPr>
          <w:sz w:val="24"/>
          <w:szCs w:val="24"/>
        </w:rPr>
        <w:t xml:space="preserve"> John 2:16; Matthew 13:22; Mark 4:19 &amp; Luke 8:14. The Attractions which lead to Temptation, Test, Trial or Trying: Money is in 1</w:t>
      </w:r>
      <w:r w:rsidRPr="00914E46">
        <w:rPr>
          <w:sz w:val="24"/>
          <w:szCs w:val="24"/>
          <w:vertAlign w:val="superscript"/>
        </w:rPr>
        <w:t>st</w:t>
      </w:r>
      <w:r w:rsidRPr="00914E46">
        <w:rPr>
          <w:sz w:val="24"/>
          <w:szCs w:val="24"/>
        </w:rPr>
        <w:t xml:space="preserve"> Timothy 6:9-10. Authority is in Deuteronomy 8:17-18 &amp; 2</w:t>
      </w:r>
      <w:r w:rsidRPr="00914E46">
        <w:rPr>
          <w:sz w:val="24"/>
          <w:szCs w:val="24"/>
          <w:vertAlign w:val="superscript"/>
        </w:rPr>
        <w:t>nd</w:t>
      </w:r>
      <w:r w:rsidRPr="00914E4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14E46">
        <w:rPr>
          <w:sz w:val="24"/>
          <w:szCs w:val="24"/>
          <w:vertAlign w:val="superscript"/>
        </w:rPr>
        <w:t>st</w:t>
      </w:r>
      <w:r w:rsidRPr="00914E46">
        <w:rPr>
          <w:sz w:val="24"/>
          <w:szCs w:val="24"/>
        </w:rPr>
        <w:t xml:space="preserve"> John 4:4. The Finding in God and His Word has Divine Resources to Overcome Temptation, Test, Trial or Trying is in Daniel 11:32; Proverbs 2:1-2, 12-15; Matthew 6:13; Luke 11:4; 1</w:t>
      </w:r>
      <w:r w:rsidRPr="00914E46">
        <w:rPr>
          <w:sz w:val="24"/>
          <w:szCs w:val="24"/>
          <w:vertAlign w:val="superscript"/>
        </w:rPr>
        <w:t>st</w:t>
      </w:r>
      <w:r w:rsidRPr="00914E46">
        <w:rPr>
          <w:sz w:val="24"/>
          <w:szCs w:val="24"/>
        </w:rPr>
        <w:t xml:space="preserve"> Timothy 6:11-12 &amp; James 4:7. The Practical Suggestions for Overcoming Temptation, Test, Trial or Trying: Overcoming it by Prayer to the Father Stephen is in Matthew 18:8-9; 26:41; Mark 14:38; Luke 22:40 &amp; 1</w:t>
      </w:r>
      <w:r w:rsidRPr="00914E46">
        <w:rPr>
          <w:sz w:val="24"/>
          <w:szCs w:val="24"/>
          <w:vertAlign w:val="superscript"/>
        </w:rPr>
        <w:t>st</w:t>
      </w:r>
      <w:r w:rsidRPr="00914E46">
        <w:rPr>
          <w:sz w:val="24"/>
          <w:szCs w:val="24"/>
        </w:rPr>
        <w:t xml:space="preserve"> Corinthians 7:5. Overcoming it through Personal Discipline is in Hebrews 12:4, 7 &amp; 2</w:t>
      </w:r>
      <w:r w:rsidRPr="00914E46">
        <w:rPr>
          <w:sz w:val="24"/>
          <w:szCs w:val="24"/>
          <w:vertAlign w:val="superscript"/>
        </w:rPr>
        <w:t>nd</w:t>
      </w:r>
      <w:r w:rsidRPr="00914E46">
        <w:rPr>
          <w:sz w:val="24"/>
          <w:szCs w:val="24"/>
        </w:rPr>
        <w:t xml:space="preserve"> Peter 3:17. The Encouragements to Resist Temptation, Test, Trial of Trying is in Galatians 6:1; 1</w:t>
      </w:r>
      <w:r w:rsidRPr="00914E46">
        <w:rPr>
          <w:sz w:val="24"/>
          <w:szCs w:val="24"/>
          <w:vertAlign w:val="superscript"/>
        </w:rPr>
        <w:t>st</w:t>
      </w:r>
      <w:r w:rsidRPr="00914E4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914E46">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14E46">
        <w:rPr>
          <w:sz w:val="24"/>
          <w:szCs w:val="24"/>
          <w:vertAlign w:val="superscript"/>
        </w:rPr>
        <w:t>st</w:t>
      </w:r>
      <w:r w:rsidRPr="00914E4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14E46">
        <w:rPr>
          <w:sz w:val="24"/>
          <w:szCs w:val="24"/>
          <w:vertAlign w:val="superscript"/>
        </w:rPr>
        <w:t>st</w:t>
      </w:r>
      <w:r w:rsidRPr="00914E46">
        <w:rPr>
          <w:sz w:val="24"/>
          <w:szCs w:val="24"/>
        </w:rPr>
        <w:t xml:space="preserve"> Peter 5:8-9; 1</w:t>
      </w:r>
      <w:r w:rsidRPr="00914E46">
        <w:rPr>
          <w:sz w:val="24"/>
          <w:szCs w:val="24"/>
          <w:vertAlign w:val="superscript"/>
        </w:rPr>
        <w:t>st</w:t>
      </w:r>
      <w:r w:rsidRPr="00914E46">
        <w:rPr>
          <w:sz w:val="24"/>
          <w:szCs w:val="24"/>
        </w:rPr>
        <w:t xml:space="preserve"> John 3:7 &amp; Acts 20:28-31. </w:t>
      </w:r>
    </w:p>
    <w:p w:rsidR="00C24879" w:rsidRPr="00914E46" w:rsidRDefault="00C24879" w:rsidP="00C24879">
      <w:pPr>
        <w:spacing w:line="480" w:lineRule="auto"/>
        <w:jc w:val="both"/>
        <w:rPr>
          <w:sz w:val="24"/>
          <w:szCs w:val="24"/>
        </w:rPr>
      </w:pPr>
      <w:r w:rsidRPr="00914E46">
        <w:rPr>
          <w:sz w:val="24"/>
          <w:szCs w:val="24"/>
        </w:rPr>
        <w:t>The Abuse of God Himself and His Eternal Creatures: Of God Himself is in 2</w:t>
      </w:r>
      <w:r w:rsidRPr="00914E46">
        <w:rPr>
          <w:sz w:val="24"/>
          <w:szCs w:val="24"/>
          <w:vertAlign w:val="superscript"/>
        </w:rPr>
        <w:t>nd</w:t>
      </w:r>
      <w:r w:rsidRPr="00914E46">
        <w:rPr>
          <w:sz w:val="24"/>
          <w:szCs w:val="24"/>
        </w:rPr>
        <w:t xml:space="preserve"> Kings 19:16. Of God’s Creatures is in Nehemiah 4:1-4; 1</w:t>
      </w:r>
      <w:r w:rsidRPr="00914E46">
        <w:rPr>
          <w:sz w:val="24"/>
          <w:szCs w:val="24"/>
          <w:vertAlign w:val="superscript"/>
        </w:rPr>
        <w:t>st</w:t>
      </w:r>
      <w:r w:rsidRPr="00914E46">
        <w:rPr>
          <w:sz w:val="24"/>
          <w:szCs w:val="24"/>
        </w:rPr>
        <w:t xml:space="preserve"> Peter 4:4; Matthew 5:11; Revelation 2:9 &amp; Acts 2:13; 17:32; 18:6. Of God’s Servants is in 2</w:t>
      </w:r>
      <w:r w:rsidRPr="00914E46">
        <w:rPr>
          <w:sz w:val="24"/>
          <w:szCs w:val="24"/>
          <w:vertAlign w:val="superscript"/>
        </w:rPr>
        <w:t>nd</w:t>
      </w:r>
      <w:r w:rsidRPr="00914E4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14E46">
        <w:rPr>
          <w:sz w:val="24"/>
          <w:szCs w:val="24"/>
          <w:vertAlign w:val="superscript"/>
        </w:rPr>
        <w:t>st</w:t>
      </w:r>
      <w:r w:rsidRPr="00914E46">
        <w:rPr>
          <w:sz w:val="24"/>
          <w:szCs w:val="24"/>
        </w:rPr>
        <w:t xml:space="preserve"> John 5:16-18. Grace does not give a License for Believers to Sin is in Romans 6:1-2, 15; 3:5-8 &amp; Galatians 2:17-21. The Eminent Dangers of Abusing Christian Freedom is in 1</w:t>
      </w:r>
      <w:r w:rsidRPr="00914E46">
        <w:rPr>
          <w:sz w:val="24"/>
          <w:szCs w:val="24"/>
          <w:vertAlign w:val="superscript"/>
        </w:rPr>
        <w:t>st</w:t>
      </w:r>
      <w:r w:rsidRPr="00914E46">
        <w:rPr>
          <w:sz w:val="24"/>
          <w:szCs w:val="24"/>
        </w:rPr>
        <w:t xml:space="preserve"> Corinthians 8:9-12; Galatians 5:13 and a means of covering up sexuality is in 1</w:t>
      </w:r>
      <w:r w:rsidRPr="00914E46">
        <w:rPr>
          <w:sz w:val="24"/>
          <w:szCs w:val="24"/>
          <w:vertAlign w:val="superscript"/>
        </w:rPr>
        <w:t>st</w:t>
      </w:r>
      <w:r w:rsidRPr="00914E46">
        <w:rPr>
          <w:sz w:val="24"/>
          <w:szCs w:val="24"/>
        </w:rPr>
        <w:t xml:space="preserve"> Peter 2:16. The Examples of </w:t>
      </w:r>
      <w:r w:rsidRPr="00914E46">
        <w:rPr>
          <w:sz w:val="24"/>
          <w:szCs w:val="24"/>
        </w:rPr>
        <w:lastRenderedPageBreak/>
        <w:t>the Abuse of Christian Freedom: Sexual Excesses is in 1</w:t>
      </w:r>
      <w:r w:rsidRPr="00914E46">
        <w:rPr>
          <w:sz w:val="24"/>
          <w:szCs w:val="24"/>
          <w:vertAlign w:val="superscript"/>
        </w:rPr>
        <w:t>st</w:t>
      </w:r>
      <w:r w:rsidRPr="00914E46">
        <w:rPr>
          <w:sz w:val="24"/>
          <w:szCs w:val="24"/>
        </w:rPr>
        <w:t xml:space="preserve"> Corinthians 5:1-2; 6:12-20 &amp; Revelation 2:20-22. The Abuse of Giving is in Acts 5:1-2. The Abuse of the Lord’s Supper is in 1</w:t>
      </w:r>
      <w:r w:rsidRPr="00914E46">
        <w:rPr>
          <w:sz w:val="24"/>
          <w:szCs w:val="24"/>
          <w:vertAlign w:val="superscript"/>
        </w:rPr>
        <w:t>st</w:t>
      </w:r>
      <w:r w:rsidRPr="00914E46">
        <w:rPr>
          <w:sz w:val="24"/>
          <w:szCs w:val="24"/>
        </w:rPr>
        <w:t xml:space="preserve"> Corinthians 11:20-22. The Falling Back into Sin is in Romans 6:1-2; Hebrews 12:1; 1</w:t>
      </w:r>
      <w:r w:rsidRPr="00914E46">
        <w:rPr>
          <w:sz w:val="24"/>
          <w:szCs w:val="24"/>
          <w:vertAlign w:val="superscript"/>
        </w:rPr>
        <w:t>st</w:t>
      </w:r>
      <w:r w:rsidRPr="00914E46">
        <w:rPr>
          <w:sz w:val="24"/>
          <w:szCs w:val="24"/>
        </w:rPr>
        <w:t xml:space="preserve"> John 1:8-10 &amp; Acts 7:37-43. The Disobedience towards God is in Ephesians 5:6; 1</w:t>
      </w:r>
      <w:r w:rsidRPr="00914E46">
        <w:rPr>
          <w:sz w:val="24"/>
          <w:szCs w:val="24"/>
          <w:vertAlign w:val="superscript"/>
        </w:rPr>
        <w:t>st</w:t>
      </w:r>
      <w:r w:rsidRPr="00914E46">
        <w:rPr>
          <w:sz w:val="24"/>
          <w:szCs w:val="24"/>
        </w:rPr>
        <w:t xml:space="preserve"> Peter 2:8; 1</w:t>
      </w:r>
      <w:r w:rsidRPr="00914E46">
        <w:rPr>
          <w:sz w:val="24"/>
          <w:szCs w:val="24"/>
          <w:vertAlign w:val="superscript"/>
        </w:rPr>
        <w:t>st</w:t>
      </w:r>
      <w:r w:rsidRPr="00914E46">
        <w:rPr>
          <w:sz w:val="24"/>
          <w:szCs w:val="24"/>
        </w:rPr>
        <w:t xml:space="preserve"> John 2:3-4; 3:4. The Abuse of Spiritual Gifts is in 1</w:t>
      </w:r>
      <w:r w:rsidRPr="00914E46">
        <w:rPr>
          <w:sz w:val="24"/>
          <w:szCs w:val="24"/>
          <w:vertAlign w:val="superscript"/>
        </w:rPr>
        <w:t>st</w:t>
      </w:r>
      <w:r w:rsidRPr="00914E46">
        <w:rPr>
          <w:sz w:val="24"/>
          <w:szCs w:val="24"/>
        </w:rPr>
        <w:t xml:space="preserve"> Corinthians 14:1-20. The Eating of Foods sacrificed to Idols is in 1</w:t>
      </w:r>
      <w:r w:rsidRPr="00914E46">
        <w:rPr>
          <w:sz w:val="24"/>
          <w:szCs w:val="24"/>
          <w:vertAlign w:val="superscript"/>
        </w:rPr>
        <w:t>st</w:t>
      </w:r>
      <w:r w:rsidRPr="00914E46">
        <w:rPr>
          <w:sz w:val="24"/>
          <w:szCs w:val="24"/>
        </w:rPr>
        <w:t xml:space="preserve"> Corinthians 8:1-13 &amp; Revelation 2:14, 20.   </w:t>
      </w:r>
    </w:p>
    <w:p w:rsidR="00C24879" w:rsidRPr="00914E46" w:rsidRDefault="00C24879" w:rsidP="00C24879">
      <w:pPr>
        <w:spacing w:line="480" w:lineRule="auto"/>
        <w:jc w:val="both"/>
        <w:rPr>
          <w:sz w:val="24"/>
          <w:szCs w:val="24"/>
        </w:rPr>
      </w:pPr>
      <w:r w:rsidRPr="00914E4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14E46">
        <w:rPr>
          <w:sz w:val="24"/>
          <w:szCs w:val="24"/>
          <w:vertAlign w:val="superscript"/>
        </w:rPr>
        <w:t>st</w:t>
      </w:r>
      <w:r w:rsidRPr="00914E4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14E46">
        <w:rPr>
          <w:sz w:val="24"/>
          <w:szCs w:val="24"/>
          <w:vertAlign w:val="superscript"/>
        </w:rPr>
        <w:t>nd</w:t>
      </w:r>
      <w:r w:rsidRPr="00914E46">
        <w:rPr>
          <w:sz w:val="24"/>
          <w:szCs w:val="24"/>
        </w:rPr>
        <w:t xml:space="preserve"> Kings 17:15; 1</w:t>
      </w:r>
      <w:r w:rsidRPr="00914E46">
        <w:rPr>
          <w:sz w:val="24"/>
          <w:szCs w:val="24"/>
          <w:vertAlign w:val="superscript"/>
        </w:rPr>
        <w:t>st</w:t>
      </w:r>
      <w:r w:rsidRPr="00914E4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14E46">
        <w:rPr>
          <w:sz w:val="24"/>
          <w:szCs w:val="24"/>
          <w:vertAlign w:val="superscript"/>
        </w:rPr>
        <w:t>st</w:t>
      </w:r>
      <w:r w:rsidRPr="00914E46">
        <w:rPr>
          <w:sz w:val="24"/>
          <w:szCs w:val="24"/>
        </w:rPr>
        <w:t xml:space="preserve"> Kings 18:29; Isaiah 16:12; Jeremiah 10:5; Colossians 2:20-23 &amp; Acts 5:36-38. The Nominal Religion is Futile: Religious Observance without True Faith is Futile is in Isaiah 1:13; Malachi 3:14; Matthew 15:8-9; Mark 7:6-7; 1</w:t>
      </w:r>
      <w:r w:rsidRPr="00914E46">
        <w:rPr>
          <w:sz w:val="24"/>
          <w:szCs w:val="24"/>
          <w:vertAlign w:val="superscript"/>
        </w:rPr>
        <w:t>st</w:t>
      </w:r>
      <w:r w:rsidRPr="00914E46">
        <w:rPr>
          <w:sz w:val="24"/>
          <w:szCs w:val="24"/>
        </w:rPr>
        <w:t xml:space="preserve"> Corinthians </w:t>
      </w:r>
      <w:r w:rsidRPr="00914E46">
        <w:rPr>
          <w:sz w:val="24"/>
          <w:szCs w:val="24"/>
        </w:rPr>
        <w:lastRenderedPageBreak/>
        <w:t>3:1-3 &amp; James 1:26. Mere Religious Language is Futile is in Titus 3:9; Jeremiah 7:8; Lamentations 2:14; Ephesians 5:6; Colossians 2:18; 1</w:t>
      </w:r>
      <w:r w:rsidRPr="00914E46">
        <w:rPr>
          <w:sz w:val="24"/>
          <w:szCs w:val="24"/>
          <w:vertAlign w:val="superscript"/>
        </w:rPr>
        <w:t>st</w:t>
      </w:r>
      <w:r w:rsidRPr="00914E46">
        <w:rPr>
          <w:sz w:val="24"/>
          <w:szCs w:val="24"/>
        </w:rPr>
        <w:t xml:space="preserve"> Timothy 1:6; 2</w:t>
      </w:r>
      <w:r w:rsidRPr="00914E46">
        <w:rPr>
          <w:sz w:val="24"/>
          <w:szCs w:val="24"/>
          <w:vertAlign w:val="superscript"/>
        </w:rPr>
        <w:t>nd</w:t>
      </w:r>
      <w:r w:rsidRPr="00914E46">
        <w:rPr>
          <w:sz w:val="24"/>
          <w:szCs w:val="24"/>
        </w:rPr>
        <w:t xml:space="preserve"> Timothy 2:14 &amp; 2</w:t>
      </w:r>
      <w:r w:rsidRPr="00914E46">
        <w:rPr>
          <w:sz w:val="24"/>
          <w:szCs w:val="24"/>
          <w:vertAlign w:val="superscript"/>
        </w:rPr>
        <w:t>nd</w:t>
      </w:r>
      <w:r w:rsidRPr="00914E46">
        <w:rPr>
          <w:sz w:val="24"/>
          <w:szCs w:val="24"/>
        </w:rPr>
        <w:t xml:space="preserve"> Peter 2:18. Christian Endeavor using only Human Strength is Futile is in John 15:5 &amp; 1</w:t>
      </w:r>
      <w:r w:rsidRPr="00914E46">
        <w:rPr>
          <w:sz w:val="24"/>
          <w:szCs w:val="24"/>
          <w:vertAlign w:val="superscript"/>
        </w:rPr>
        <w:t>st</w:t>
      </w:r>
      <w:r w:rsidRPr="00914E4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14E46">
        <w:rPr>
          <w:sz w:val="24"/>
          <w:szCs w:val="24"/>
          <w:vertAlign w:val="superscript"/>
        </w:rPr>
        <w:t>st</w:t>
      </w:r>
      <w:r w:rsidRPr="00914E4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14E46">
        <w:rPr>
          <w:sz w:val="24"/>
          <w:szCs w:val="24"/>
          <w:vertAlign w:val="superscript"/>
        </w:rPr>
        <w:t>st</w:t>
      </w:r>
      <w:r w:rsidRPr="00914E46">
        <w:rPr>
          <w:sz w:val="24"/>
          <w:szCs w:val="24"/>
        </w:rPr>
        <w:t xml:space="preserve"> Peter 1:18 &amp; 2</w:t>
      </w:r>
      <w:r w:rsidRPr="00914E46">
        <w:rPr>
          <w:sz w:val="24"/>
          <w:szCs w:val="24"/>
          <w:vertAlign w:val="superscript"/>
        </w:rPr>
        <w:t>nd</w:t>
      </w:r>
      <w:r w:rsidRPr="00914E46">
        <w:rPr>
          <w:sz w:val="24"/>
          <w:szCs w:val="24"/>
        </w:rPr>
        <w:t xml:space="preserve"> Timothy 2:21.        </w:t>
      </w:r>
    </w:p>
    <w:p w:rsidR="00C24879" w:rsidRPr="00914E46" w:rsidRDefault="00C24879" w:rsidP="00C24879">
      <w:pPr>
        <w:spacing w:line="480" w:lineRule="auto"/>
        <w:jc w:val="both"/>
        <w:rPr>
          <w:sz w:val="24"/>
          <w:szCs w:val="24"/>
        </w:rPr>
      </w:pPr>
      <w:r w:rsidRPr="00914E46">
        <w:rPr>
          <w:sz w:val="24"/>
          <w:szCs w:val="24"/>
        </w:rPr>
        <w:t>The Acts of OT Freedom: The Father Stephen’s People Regain their Freedom: The Exodus from Egypt as an Acts of Freedom (Independence) is in Exodus 12:42; 16:6, 32; 20:2; Joshua 24:6; Judges 6:8; 2</w:t>
      </w:r>
      <w:r w:rsidRPr="00914E46">
        <w:rPr>
          <w:sz w:val="24"/>
          <w:szCs w:val="24"/>
          <w:vertAlign w:val="superscript"/>
        </w:rPr>
        <w:t>nd</w:t>
      </w:r>
      <w:r w:rsidRPr="00914E46">
        <w:rPr>
          <w:sz w:val="24"/>
          <w:szCs w:val="24"/>
        </w:rPr>
        <w:t xml:space="preserve"> Samuel 7:6; 1</w:t>
      </w:r>
      <w:r w:rsidRPr="00914E46">
        <w:rPr>
          <w:sz w:val="24"/>
          <w:szCs w:val="24"/>
          <w:vertAlign w:val="superscript"/>
        </w:rPr>
        <w:t>st</w:t>
      </w:r>
      <w:r w:rsidRPr="00914E46">
        <w:rPr>
          <w:sz w:val="24"/>
          <w:szCs w:val="24"/>
        </w:rPr>
        <w:t xml:space="preserve"> Kings 8:16; 2</w:t>
      </w:r>
      <w:r w:rsidRPr="00914E46">
        <w:rPr>
          <w:sz w:val="24"/>
          <w:szCs w:val="24"/>
          <w:vertAlign w:val="superscript"/>
        </w:rPr>
        <w:t>nd</w:t>
      </w:r>
      <w:r w:rsidRPr="00914E4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914E46">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14E46">
        <w:rPr>
          <w:sz w:val="24"/>
          <w:szCs w:val="24"/>
          <w:vertAlign w:val="superscript"/>
        </w:rPr>
        <w:t>nd</w:t>
      </w:r>
      <w:r w:rsidRPr="00914E46">
        <w:rPr>
          <w:sz w:val="24"/>
          <w:szCs w:val="24"/>
        </w:rPr>
        <w:t xml:space="preserve"> Kings 17:6-23 &amp; Psalms 137:1-4. </w:t>
      </w:r>
    </w:p>
    <w:p w:rsidR="00C24879" w:rsidRPr="00914E46" w:rsidRDefault="00C24879" w:rsidP="00C24879">
      <w:pPr>
        <w:spacing w:line="480" w:lineRule="auto"/>
        <w:jc w:val="both"/>
        <w:rPr>
          <w:sz w:val="24"/>
          <w:szCs w:val="24"/>
        </w:rPr>
      </w:pPr>
      <w:r w:rsidRPr="00914E4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14E46">
        <w:rPr>
          <w:sz w:val="24"/>
          <w:szCs w:val="24"/>
          <w:vertAlign w:val="superscript"/>
        </w:rPr>
        <w:t>st</w:t>
      </w:r>
      <w:r w:rsidRPr="00914E4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14E46">
        <w:rPr>
          <w:sz w:val="24"/>
          <w:szCs w:val="24"/>
          <w:vertAlign w:val="superscript"/>
        </w:rPr>
        <w:t>st</w:t>
      </w:r>
      <w:r w:rsidRPr="00914E4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14E46">
        <w:rPr>
          <w:sz w:val="24"/>
          <w:szCs w:val="24"/>
          <w:vertAlign w:val="superscript"/>
        </w:rPr>
        <w:t>st</w:t>
      </w:r>
      <w:r w:rsidRPr="00914E46">
        <w:rPr>
          <w:sz w:val="24"/>
          <w:szCs w:val="24"/>
        </w:rPr>
        <w:t xml:space="preserve"> Corinthians 15:22-23; Hebrews 11:5; Genesis 5:24; Romans 5:12-17; 7:24 &amp; Acts 7:60-8:3. The Father Stephen sets His People Free from the </w:t>
      </w:r>
      <w:r w:rsidRPr="00914E46">
        <w:rPr>
          <w:sz w:val="24"/>
          <w:szCs w:val="24"/>
        </w:rPr>
        <w:lastRenderedPageBreak/>
        <w:t>Authority of Sexual Sin is in Romans 6:11-14, 22-23 &amp; Acts 7:51-53. The Father Stephen sets His People Free from the Pollution’s of Sexual Sin is in 2</w:t>
      </w:r>
      <w:r w:rsidRPr="00914E46">
        <w:rPr>
          <w:sz w:val="24"/>
          <w:szCs w:val="24"/>
          <w:vertAlign w:val="superscript"/>
        </w:rPr>
        <w:t>nd</w:t>
      </w:r>
      <w:r w:rsidRPr="00914E4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14E46">
        <w:rPr>
          <w:sz w:val="24"/>
          <w:szCs w:val="24"/>
          <w:vertAlign w:val="superscript"/>
        </w:rPr>
        <w:t>st</w:t>
      </w:r>
      <w:r w:rsidRPr="00914E46">
        <w:rPr>
          <w:sz w:val="24"/>
          <w:szCs w:val="24"/>
        </w:rPr>
        <w:t xml:space="preserve"> Thessalonians 3:13; 5:23; Revelation 21:4 &amp; Acts 7:58. The Freedom as the Result of being Rescued from Trials, Trying, Testing’s and Temptations by the Father Stephen is in 2</w:t>
      </w:r>
      <w:r w:rsidRPr="00914E46">
        <w:rPr>
          <w:sz w:val="24"/>
          <w:szCs w:val="24"/>
          <w:vertAlign w:val="superscript"/>
        </w:rPr>
        <w:t>nd</w:t>
      </w:r>
      <w:r w:rsidRPr="00914E46">
        <w:rPr>
          <w:sz w:val="24"/>
          <w:szCs w:val="24"/>
        </w:rPr>
        <w:t xml:space="preserve"> Timothy 3:11; 4:18; 2</w:t>
      </w:r>
      <w:r w:rsidRPr="00914E46">
        <w:rPr>
          <w:sz w:val="24"/>
          <w:szCs w:val="24"/>
          <w:vertAlign w:val="superscript"/>
        </w:rPr>
        <w:t>nd</w:t>
      </w:r>
      <w:r w:rsidRPr="00914E46">
        <w:rPr>
          <w:sz w:val="24"/>
          <w:szCs w:val="24"/>
        </w:rPr>
        <w:t xml:space="preserve"> Peter 2:9 &amp; Acts 6:5-15; 26:17. </w:t>
      </w:r>
    </w:p>
    <w:p w:rsidR="00C24879" w:rsidRPr="00914E46" w:rsidRDefault="00C24879" w:rsidP="00C24879">
      <w:pPr>
        <w:spacing w:line="480" w:lineRule="auto"/>
        <w:jc w:val="both"/>
        <w:rPr>
          <w:sz w:val="24"/>
          <w:szCs w:val="24"/>
        </w:rPr>
      </w:pPr>
      <w:r w:rsidRPr="00914E4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14E46">
        <w:rPr>
          <w:sz w:val="24"/>
          <w:szCs w:val="24"/>
          <w:vertAlign w:val="superscript"/>
        </w:rPr>
        <w:t>st</w:t>
      </w:r>
      <w:r w:rsidRPr="00914E46">
        <w:rPr>
          <w:sz w:val="24"/>
          <w:szCs w:val="24"/>
        </w:rPr>
        <w:t xml:space="preserve"> Peter 2:22 &amp; Acts 7:60. The Father Stephen’s Death fulfills the Demands of the Sexual Laws is in 2</w:t>
      </w:r>
      <w:r w:rsidRPr="00914E46">
        <w:rPr>
          <w:sz w:val="24"/>
          <w:szCs w:val="24"/>
          <w:vertAlign w:val="superscript"/>
        </w:rPr>
        <w:t>nd</w:t>
      </w:r>
      <w:r w:rsidRPr="00914E46">
        <w:rPr>
          <w:sz w:val="24"/>
          <w:szCs w:val="24"/>
        </w:rPr>
        <w:t xml:space="preserve"> Corinthians 5:21; Hebrews 7:27; 9:11, 26-28; 10:11-14; 1</w:t>
      </w:r>
      <w:r w:rsidRPr="00914E46">
        <w:rPr>
          <w:sz w:val="24"/>
          <w:szCs w:val="24"/>
          <w:vertAlign w:val="superscript"/>
        </w:rPr>
        <w:t>st</w:t>
      </w:r>
      <w:r w:rsidRPr="00914E4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914E46">
        <w:rPr>
          <w:sz w:val="24"/>
          <w:szCs w:val="24"/>
        </w:rPr>
        <w:lastRenderedPageBreak/>
        <w:t>2:14-15; Colossians 2:13-14 &amp; Acts 6:8-7:60. The Divine Freedom of Christians Rest on the Authority of the Brother John the Holy Ghost is in Romans 7:1-6; 2</w:t>
      </w:r>
      <w:r w:rsidRPr="00914E46">
        <w:rPr>
          <w:sz w:val="24"/>
          <w:szCs w:val="24"/>
          <w:vertAlign w:val="superscript"/>
        </w:rPr>
        <w:t>nd</w:t>
      </w:r>
      <w:r w:rsidRPr="00914E46">
        <w:rPr>
          <w:sz w:val="24"/>
          <w:szCs w:val="24"/>
        </w:rPr>
        <w:t xml:space="preserve"> Corinthians 3:17-18; Romans 8:1-17; Galatians 5:16-18, 22-26 &amp; Acts 6:5; 7:55-56. The Christians Freedom to Obey the Sexual Laws is Voluntary, but not Demanding is in Psalms 37:31; 119:32, 45, 97; Jeremiah 31:33; 2</w:t>
      </w:r>
      <w:r w:rsidRPr="00914E46">
        <w:rPr>
          <w:sz w:val="24"/>
          <w:szCs w:val="24"/>
          <w:vertAlign w:val="superscript"/>
        </w:rPr>
        <w:t>nd</w:t>
      </w:r>
      <w:r w:rsidRPr="00914E46">
        <w:rPr>
          <w:sz w:val="24"/>
          <w:szCs w:val="24"/>
        </w:rPr>
        <w:t xml:space="preserve"> Corinthians 3:3; James 1:25; 2:12 &amp; Acts 6:5, 11, 13, 15. Sexual Laws concerns a Sexual Corruption in This World through Lust is in 2</w:t>
      </w:r>
      <w:r w:rsidRPr="00914E46">
        <w:rPr>
          <w:sz w:val="24"/>
          <w:szCs w:val="24"/>
          <w:vertAlign w:val="superscript"/>
        </w:rPr>
        <w:t>nd</w:t>
      </w:r>
      <w:r w:rsidRPr="00914E46">
        <w:rPr>
          <w:sz w:val="24"/>
          <w:szCs w:val="24"/>
        </w:rPr>
        <w:t xml:space="preserve"> Peter 1:4. </w:t>
      </w:r>
    </w:p>
    <w:p w:rsidR="00C24879" w:rsidRPr="00914E46" w:rsidRDefault="00C24879" w:rsidP="00C24879">
      <w:pPr>
        <w:spacing w:line="480" w:lineRule="auto"/>
        <w:jc w:val="both"/>
        <w:rPr>
          <w:sz w:val="24"/>
          <w:szCs w:val="24"/>
        </w:rPr>
      </w:pPr>
      <w:r w:rsidRPr="00914E4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14E46">
        <w:rPr>
          <w:sz w:val="24"/>
          <w:szCs w:val="24"/>
          <w:vertAlign w:val="superscript"/>
        </w:rPr>
        <w:t>st</w:t>
      </w:r>
      <w:r w:rsidRPr="00914E46">
        <w:rPr>
          <w:sz w:val="24"/>
          <w:szCs w:val="24"/>
        </w:rPr>
        <w:t xml:space="preserve"> Corinthians 7:22-23; 2</w:t>
      </w:r>
      <w:r w:rsidRPr="00914E46">
        <w:rPr>
          <w:sz w:val="24"/>
          <w:szCs w:val="24"/>
          <w:vertAlign w:val="superscript"/>
        </w:rPr>
        <w:t>nd</w:t>
      </w:r>
      <w:r w:rsidRPr="00914E46">
        <w:rPr>
          <w:sz w:val="24"/>
          <w:szCs w:val="24"/>
        </w:rPr>
        <w:t xml:space="preserve"> Peter 2:19 &amp; Acts 26:16-18. Christians must Resist Sexual Sin is in Romans 1:21-32; 6:12,14; Hebrews 12:1-2; 1</w:t>
      </w:r>
      <w:r w:rsidRPr="00914E46">
        <w:rPr>
          <w:sz w:val="24"/>
          <w:szCs w:val="24"/>
          <w:vertAlign w:val="superscript"/>
        </w:rPr>
        <w:t>st</w:t>
      </w:r>
      <w:r w:rsidRPr="00914E46">
        <w:rPr>
          <w:sz w:val="24"/>
          <w:szCs w:val="24"/>
        </w:rPr>
        <w:t xml:space="preserve"> John 5:16-18 &amp; Acts 18:14. The False Ideas that Grace gives Christians the Freedom to Sexual Sin is in Romans 3:5-8; 6:1-2:15; 1</w:t>
      </w:r>
      <w:r w:rsidRPr="00914E46">
        <w:rPr>
          <w:sz w:val="24"/>
          <w:szCs w:val="24"/>
          <w:vertAlign w:val="superscript"/>
        </w:rPr>
        <w:t>st</w:t>
      </w:r>
      <w:r w:rsidRPr="00914E46">
        <w:rPr>
          <w:sz w:val="24"/>
          <w:szCs w:val="24"/>
        </w:rPr>
        <w:t xml:space="preserve"> Corinthians 10:23; Galatians 2:17-21 &amp; Acts 6:11, 13. The Dangers of Abusing Christian Freedom: Becoming a Stumbling-block to Others is in 1</w:t>
      </w:r>
      <w:r w:rsidRPr="00914E46">
        <w:rPr>
          <w:sz w:val="24"/>
          <w:szCs w:val="24"/>
          <w:vertAlign w:val="superscript"/>
        </w:rPr>
        <w:t>st</w:t>
      </w:r>
      <w:r w:rsidRPr="00914E46">
        <w:rPr>
          <w:sz w:val="24"/>
          <w:szCs w:val="24"/>
        </w:rPr>
        <w:t xml:space="preserve"> Corinthians 8:9-12 &amp; Romans 15:1-3. Indulging Oneself in Sexual Activity is in Galatians 5:13 &amp; Romans 14:1-18. Using Freedom to Cover up Sexual Evil is in 1</w:t>
      </w:r>
      <w:r w:rsidRPr="00914E46">
        <w:rPr>
          <w:sz w:val="24"/>
          <w:szCs w:val="24"/>
          <w:vertAlign w:val="superscript"/>
        </w:rPr>
        <w:t>st</w:t>
      </w:r>
      <w:r w:rsidRPr="00914E46">
        <w:rPr>
          <w:sz w:val="24"/>
          <w:szCs w:val="24"/>
        </w:rPr>
        <w:t xml:space="preserve"> Peter 2:16. The Examples of Abuse of Christian Freedom: Falling Back into Deliberate Sexual Sin is in Romans 6:1-2; Hebrews 12:1 &amp; 1</w:t>
      </w:r>
      <w:r w:rsidRPr="00914E46">
        <w:rPr>
          <w:sz w:val="24"/>
          <w:szCs w:val="24"/>
          <w:vertAlign w:val="superscript"/>
        </w:rPr>
        <w:t>st</w:t>
      </w:r>
      <w:r w:rsidRPr="00914E46">
        <w:rPr>
          <w:sz w:val="24"/>
          <w:szCs w:val="24"/>
        </w:rPr>
        <w:t xml:space="preserve"> John 3:6; 5:16-18. Disobedience towards the Father Stephen concerning No Sexuality is in 1</w:t>
      </w:r>
      <w:r w:rsidRPr="00914E46">
        <w:rPr>
          <w:sz w:val="24"/>
          <w:szCs w:val="24"/>
          <w:vertAlign w:val="superscript"/>
        </w:rPr>
        <w:t>st</w:t>
      </w:r>
      <w:r w:rsidRPr="00914E46">
        <w:rPr>
          <w:sz w:val="24"/>
          <w:szCs w:val="24"/>
        </w:rPr>
        <w:t xml:space="preserve"> John 3:4; 2</w:t>
      </w:r>
      <w:r w:rsidRPr="00914E46">
        <w:rPr>
          <w:sz w:val="24"/>
          <w:szCs w:val="24"/>
          <w:vertAlign w:val="superscript"/>
        </w:rPr>
        <w:t>nd</w:t>
      </w:r>
      <w:r w:rsidRPr="00914E46">
        <w:rPr>
          <w:sz w:val="24"/>
          <w:szCs w:val="24"/>
        </w:rPr>
        <w:t xml:space="preserve"> Corinthians 10:6 &amp; Ephesians 5:6. Selfishness within Sexuality is in 1</w:t>
      </w:r>
      <w:r w:rsidRPr="00914E46">
        <w:rPr>
          <w:sz w:val="24"/>
          <w:szCs w:val="24"/>
          <w:vertAlign w:val="superscript"/>
        </w:rPr>
        <w:t>st</w:t>
      </w:r>
      <w:r w:rsidRPr="00914E46">
        <w:rPr>
          <w:sz w:val="24"/>
          <w:szCs w:val="24"/>
        </w:rPr>
        <w:t xml:space="preserve"> John 3:17 &amp; Luke 6:32-34. Eating Food Sacrificed to Sexual Idols is in 1</w:t>
      </w:r>
      <w:r w:rsidRPr="00914E46">
        <w:rPr>
          <w:sz w:val="24"/>
          <w:szCs w:val="24"/>
          <w:vertAlign w:val="superscript"/>
        </w:rPr>
        <w:t>st</w:t>
      </w:r>
      <w:r w:rsidRPr="00914E46">
        <w:rPr>
          <w:sz w:val="24"/>
          <w:szCs w:val="24"/>
        </w:rPr>
        <w:t xml:space="preserve"> Corinthians 8:1-13 &amp; Revelation 2:14, 20. </w:t>
      </w:r>
    </w:p>
    <w:p w:rsidR="00C24879" w:rsidRPr="00914E46" w:rsidRDefault="00C24879" w:rsidP="00C24879">
      <w:pPr>
        <w:spacing w:line="480" w:lineRule="auto"/>
        <w:jc w:val="both"/>
        <w:rPr>
          <w:sz w:val="24"/>
          <w:szCs w:val="24"/>
        </w:rPr>
      </w:pPr>
      <w:r w:rsidRPr="00914E46">
        <w:rPr>
          <w:sz w:val="24"/>
          <w:szCs w:val="24"/>
        </w:rPr>
        <w:lastRenderedPageBreak/>
        <w:t>The Freedom of the Will: The Freedom of the Will to Choose between Good &amp; Evil is in Deuteronomy 11:26-28; 30:15-16, 19; Joshua 24:15; 1</w:t>
      </w:r>
      <w:r w:rsidRPr="00914E46">
        <w:rPr>
          <w:sz w:val="24"/>
          <w:szCs w:val="24"/>
          <w:vertAlign w:val="superscript"/>
        </w:rPr>
        <w:t>st</w:t>
      </w:r>
      <w:r w:rsidRPr="00914E4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14E46">
        <w:rPr>
          <w:sz w:val="24"/>
          <w:szCs w:val="24"/>
          <w:vertAlign w:val="superscript"/>
        </w:rPr>
        <w:t>st</w:t>
      </w:r>
      <w:r w:rsidRPr="00914E46">
        <w:rPr>
          <w:sz w:val="24"/>
          <w:szCs w:val="24"/>
        </w:rPr>
        <w:t xml:space="preserve"> Samuel 6:6; Exodus 8:15, 32; Psalms 95:8; Proverbs 28:14; Hebrews 3:8, 15; 4:7 &amp; Acts 7:11, 13; 7:57-60.                     </w:t>
      </w:r>
    </w:p>
    <w:p w:rsidR="00C24879" w:rsidRPr="00914E46" w:rsidRDefault="00C24879" w:rsidP="00C24879">
      <w:pPr>
        <w:spacing w:line="480" w:lineRule="auto"/>
        <w:jc w:val="both"/>
        <w:rPr>
          <w:sz w:val="24"/>
          <w:szCs w:val="24"/>
        </w:rPr>
      </w:pPr>
      <w:r w:rsidRPr="00914E46">
        <w:rPr>
          <w:sz w:val="24"/>
          <w:szCs w:val="24"/>
        </w:rPr>
        <w:t>Enquiring of the Father Stephen for Divine Knowledge is in Genesis 25:22-23; Judges 13:17; 18:5-6 &amp; 1</w:t>
      </w:r>
      <w:r w:rsidRPr="00914E46">
        <w:rPr>
          <w:sz w:val="24"/>
          <w:szCs w:val="24"/>
          <w:vertAlign w:val="superscript"/>
        </w:rPr>
        <w:t>st</w:t>
      </w:r>
      <w:r w:rsidRPr="00914E46">
        <w:rPr>
          <w:sz w:val="24"/>
          <w:szCs w:val="24"/>
        </w:rPr>
        <w:t xml:space="preserve"> Samuel 10:22. Enquiring of the Father Stephen for Divine Guidance is in 2</w:t>
      </w:r>
      <w:r w:rsidRPr="00914E46">
        <w:rPr>
          <w:sz w:val="24"/>
          <w:szCs w:val="24"/>
          <w:vertAlign w:val="superscript"/>
        </w:rPr>
        <w:t>nd</w:t>
      </w:r>
      <w:r w:rsidRPr="00914E46">
        <w:rPr>
          <w:sz w:val="24"/>
          <w:szCs w:val="24"/>
        </w:rPr>
        <w:t xml:space="preserve"> Samuel 2:1; Judges 20:18, 23, 27-28; 1</w:t>
      </w:r>
      <w:r w:rsidRPr="00914E46">
        <w:rPr>
          <w:sz w:val="24"/>
          <w:szCs w:val="24"/>
          <w:vertAlign w:val="superscript"/>
        </w:rPr>
        <w:t>st</w:t>
      </w:r>
      <w:r w:rsidRPr="00914E46">
        <w:rPr>
          <w:sz w:val="24"/>
          <w:szCs w:val="24"/>
        </w:rPr>
        <w:t xml:space="preserve"> Samuel 23:2, 4; 30:8; 2</w:t>
      </w:r>
      <w:r w:rsidRPr="00914E46">
        <w:rPr>
          <w:sz w:val="24"/>
          <w:szCs w:val="24"/>
          <w:vertAlign w:val="superscript"/>
        </w:rPr>
        <w:t>nd</w:t>
      </w:r>
      <w:r w:rsidRPr="00914E46">
        <w:rPr>
          <w:sz w:val="24"/>
          <w:szCs w:val="24"/>
        </w:rPr>
        <w:t xml:space="preserve"> Samuel 5:19, 23 &amp; 1</w:t>
      </w:r>
      <w:r w:rsidRPr="00914E46">
        <w:rPr>
          <w:sz w:val="24"/>
          <w:szCs w:val="24"/>
          <w:vertAlign w:val="superscript"/>
        </w:rPr>
        <w:t>st</w:t>
      </w:r>
      <w:r w:rsidRPr="00914E46">
        <w:rPr>
          <w:sz w:val="24"/>
          <w:szCs w:val="24"/>
        </w:rPr>
        <w:t xml:space="preserve"> Chronicles 14:10, 14. Enquiring of the Father Stephen through Intermediaries: Priest (Sergeants), Chief Priests (Lieutenants) &amp; High Priests (Captains) is in Judges 18:5-6; Numbers 27:18-21 &amp; 1</w:t>
      </w:r>
      <w:r w:rsidRPr="00914E46">
        <w:rPr>
          <w:sz w:val="24"/>
          <w:szCs w:val="24"/>
          <w:vertAlign w:val="superscript"/>
        </w:rPr>
        <w:t>st</w:t>
      </w:r>
      <w:r w:rsidRPr="00914E46">
        <w:rPr>
          <w:sz w:val="24"/>
          <w:szCs w:val="24"/>
        </w:rPr>
        <w:t xml:space="preserve"> Samuel 22:10, 13-15. Prophets is in 1</w:t>
      </w:r>
      <w:r w:rsidRPr="00914E46">
        <w:rPr>
          <w:sz w:val="24"/>
          <w:szCs w:val="24"/>
          <w:vertAlign w:val="superscript"/>
        </w:rPr>
        <w:t>st</w:t>
      </w:r>
      <w:r w:rsidRPr="00914E46">
        <w:rPr>
          <w:sz w:val="24"/>
          <w:szCs w:val="24"/>
        </w:rPr>
        <w:t xml:space="preserve"> Kings 22:6-9; 2</w:t>
      </w:r>
      <w:r w:rsidRPr="00914E46">
        <w:rPr>
          <w:sz w:val="24"/>
          <w:szCs w:val="24"/>
          <w:vertAlign w:val="superscript"/>
        </w:rPr>
        <w:t>nd</w:t>
      </w:r>
      <w:r w:rsidRPr="00914E46">
        <w:rPr>
          <w:sz w:val="24"/>
          <w:szCs w:val="24"/>
        </w:rPr>
        <w:t xml:space="preserve"> Chronicles 18:5-8; 34:19-28; 1</w:t>
      </w:r>
      <w:r w:rsidRPr="00914E46">
        <w:rPr>
          <w:sz w:val="24"/>
          <w:szCs w:val="24"/>
          <w:vertAlign w:val="superscript"/>
        </w:rPr>
        <w:t>st</w:t>
      </w:r>
      <w:r w:rsidRPr="00914E46">
        <w:rPr>
          <w:sz w:val="24"/>
          <w:szCs w:val="24"/>
        </w:rPr>
        <w:t xml:space="preserve"> Samuel 9:6-10; 2</w:t>
      </w:r>
      <w:r w:rsidRPr="00914E46">
        <w:rPr>
          <w:sz w:val="24"/>
          <w:szCs w:val="24"/>
          <w:vertAlign w:val="superscript"/>
        </w:rPr>
        <w:t>nd</w:t>
      </w:r>
      <w:r w:rsidRPr="00914E46">
        <w:rPr>
          <w:sz w:val="24"/>
          <w:szCs w:val="24"/>
        </w:rPr>
        <w:t xml:space="preserve"> Kings 3:11; 22:11-20; Jeremiah 21:1-7 &amp; Ezekiel 14:7. Enquiring of the Father Stephen by Casting Lots is in Numbers 27:21; 1</w:t>
      </w:r>
      <w:r w:rsidRPr="00914E46">
        <w:rPr>
          <w:sz w:val="24"/>
          <w:szCs w:val="24"/>
          <w:vertAlign w:val="superscript"/>
        </w:rPr>
        <w:t>st</w:t>
      </w:r>
      <w:r w:rsidRPr="00914E46">
        <w:rPr>
          <w:sz w:val="24"/>
          <w:szCs w:val="24"/>
        </w:rPr>
        <w:t xml:space="preserve"> Samuel 10:20-22; 14:36-42 &amp; Acts 1:24-26. </w:t>
      </w:r>
      <w:r w:rsidRPr="00914E46">
        <w:rPr>
          <w:sz w:val="24"/>
          <w:szCs w:val="24"/>
        </w:rPr>
        <w:lastRenderedPageBreak/>
        <w:t>Enquiring of the Father Stephen in Prayer is in 2</w:t>
      </w:r>
      <w:r w:rsidRPr="00914E46">
        <w:rPr>
          <w:sz w:val="24"/>
          <w:szCs w:val="24"/>
          <w:vertAlign w:val="superscript"/>
        </w:rPr>
        <w:t>nd</w:t>
      </w:r>
      <w:r w:rsidRPr="00914E46">
        <w:rPr>
          <w:sz w:val="24"/>
          <w:szCs w:val="24"/>
        </w:rPr>
        <w:t xml:space="preserve"> Chronicles 20:1-17. Enquiring of the Father Stephen at the Tabernacle is in Exodus 33:7; Judges 20:26-28; 1</w:t>
      </w:r>
      <w:r w:rsidRPr="00914E46">
        <w:rPr>
          <w:sz w:val="24"/>
          <w:szCs w:val="24"/>
          <w:vertAlign w:val="superscript"/>
        </w:rPr>
        <w:t>st</w:t>
      </w:r>
      <w:r w:rsidRPr="00914E46">
        <w:rPr>
          <w:sz w:val="24"/>
          <w:szCs w:val="24"/>
        </w:rPr>
        <w:t xml:space="preserve"> Chronicles 13:3 &amp; 2</w:t>
      </w:r>
      <w:r w:rsidRPr="00914E46">
        <w:rPr>
          <w:sz w:val="24"/>
          <w:szCs w:val="24"/>
          <w:vertAlign w:val="superscript"/>
        </w:rPr>
        <w:t>nd</w:t>
      </w:r>
      <w:r w:rsidRPr="00914E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14E46">
        <w:rPr>
          <w:sz w:val="24"/>
          <w:szCs w:val="24"/>
          <w:vertAlign w:val="superscript"/>
        </w:rPr>
        <w:t>st</w:t>
      </w:r>
      <w:r w:rsidRPr="00914E46">
        <w:rPr>
          <w:sz w:val="24"/>
          <w:szCs w:val="24"/>
        </w:rPr>
        <w:t xml:space="preserve"> Chronicles 10:13-14; 15:13; Jeremiah 10:21 &amp; Zephaniah 1:4-6. The Brother John the Holy Ghost and Enquiring of the Father Stephen is in John 16:13-15, 23-24.  </w:t>
      </w:r>
    </w:p>
    <w:p w:rsidR="00C24879" w:rsidRPr="00914E46" w:rsidRDefault="00C24879" w:rsidP="00C24879">
      <w:pPr>
        <w:spacing w:line="480" w:lineRule="auto"/>
        <w:jc w:val="both"/>
        <w:rPr>
          <w:sz w:val="24"/>
          <w:szCs w:val="24"/>
        </w:rPr>
      </w:pPr>
      <w:r w:rsidRPr="00914E4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14E46">
        <w:rPr>
          <w:sz w:val="24"/>
          <w:szCs w:val="24"/>
          <w:vertAlign w:val="superscript"/>
        </w:rPr>
        <w:t>st</w:t>
      </w:r>
      <w:r w:rsidRPr="00914E46">
        <w:rPr>
          <w:sz w:val="24"/>
          <w:szCs w:val="24"/>
        </w:rPr>
        <w:t xml:space="preserve"> Peter 1:17-21; Romans 13:1-10; 1</w:t>
      </w:r>
      <w:r w:rsidRPr="00914E46">
        <w:rPr>
          <w:sz w:val="24"/>
          <w:szCs w:val="24"/>
          <w:vertAlign w:val="superscript"/>
        </w:rPr>
        <w:t>st</w:t>
      </w:r>
      <w:r w:rsidRPr="00914E46">
        <w:rPr>
          <w:sz w:val="24"/>
          <w:szCs w:val="24"/>
        </w:rPr>
        <w:t xml:space="preserve"> Peter 2:13-17; 2</w:t>
      </w:r>
      <w:r w:rsidRPr="00914E46">
        <w:rPr>
          <w:sz w:val="24"/>
          <w:szCs w:val="24"/>
          <w:vertAlign w:val="superscript"/>
        </w:rPr>
        <w:t>nd</w:t>
      </w:r>
      <w:r w:rsidRPr="00914E46">
        <w:rPr>
          <w:sz w:val="24"/>
          <w:szCs w:val="24"/>
        </w:rPr>
        <w:t xml:space="preserve"> Esdras 4:34; Matthew 18:19; 21:22, 24; Mark 11:29; John 11:22; 14:13-14; 15:7, 16 &amp; 16:23-24, 26; James 1:5-6; 4:1-10; 1</w:t>
      </w:r>
      <w:r w:rsidRPr="00914E46">
        <w:rPr>
          <w:sz w:val="24"/>
          <w:szCs w:val="24"/>
          <w:vertAlign w:val="superscript"/>
        </w:rPr>
        <w:t>st</w:t>
      </w:r>
      <w:r w:rsidRPr="00914E46">
        <w:rPr>
          <w:sz w:val="24"/>
          <w:szCs w:val="24"/>
        </w:rPr>
        <w:t xml:space="preserve"> John 3:22; 5:14-16; Luke 11:9 &amp; Acts 1:6; 7:59-60. The Right Ways to Ask the Father Stephen: Perseverance in Prayer: Persistence in Prayer is in Psalms 22:1-2; 55:17; 86:3; 88:1, 9; 1</w:t>
      </w:r>
      <w:r w:rsidRPr="00914E46">
        <w:rPr>
          <w:sz w:val="24"/>
          <w:szCs w:val="24"/>
          <w:vertAlign w:val="superscript"/>
        </w:rPr>
        <w:t>st</w:t>
      </w:r>
      <w:r w:rsidRPr="00914E46">
        <w:rPr>
          <w:sz w:val="24"/>
          <w:szCs w:val="24"/>
        </w:rPr>
        <w:t xml:space="preserve"> Thessalonians 5:17; 1</w:t>
      </w:r>
      <w:r w:rsidRPr="00914E46">
        <w:rPr>
          <w:sz w:val="24"/>
          <w:szCs w:val="24"/>
          <w:vertAlign w:val="superscript"/>
        </w:rPr>
        <w:t>st</w:t>
      </w:r>
      <w:r w:rsidRPr="00914E46">
        <w:rPr>
          <w:sz w:val="24"/>
          <w:szCs w:val="24"/>
        </w:rPr>
        <w:t xml:space="preserve"> Timothy 5:5; Matthew 7:7-8 &amp; Luke 11:9-10; 18:1, 2-8. Faithfulness in Prayer is in Ephesians 6:18; Romans 1:9-10; Colossians 4:12; 1</w:t>
      </w:r>
      <w:r w:rsidRPr="00914E46">
        <w:rPr>
          <w:sz w:val="24"/>
          <w:szCs w:val="24"/>
          <w:vertAlign w:val="superscript"/>
        </w:rPr>
        <w:t>st</w:t>
      </w:r>
      <w:r w:rsidRPr="00914E46">
        <w:rPr>
          <w:sz w:val="24"/>
          <w:szCs w:val="24"/>
        </w:rPr>
        <w:t xml:space="preserve"> Thessalonians 1:2-3 &amp; 2</w:t>
      </w:r>
      <w:r w:rsidRPr="00914E46">
        <w:rPr>
          <w:sz w:val="24"/>
          <w:szCs w:val="24"/>
          <w:vertAlign w:val="superscript"/>
        </w:rPr>
        <w:t>nd</w:t>
      </w:r>
      <w:r w:rsidRPr="00914E4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14E46">
        <w:rPr>
          <w:sz w:val="24"/>
          <w:szCs w:val="24"/>
          <w:vertAlign w:val="superscript"/>
        </w:rPr>
        <w:t>nd</w:t>
      </w:r>
      <w:r w:rsidRPr="00914E46">
        <w:rPr>
          <w:sz w:val="24"/>
          <w:szCs w:val="24"/>
        </w:rPr>
        <w:t xml:space="preserve"> Corinthians 12:8 &amp; Luke 8:31; 18:38-39. Further Examples of Perseverance in Prayer is in Genesis 32:26; Deuteronomy 9:18; 2</w:t>
      </w:r>
      <w:r w:rsidRPr="00914E46">
        <w:rPr>
          <w:sz w:val="24"/>
          <w:szCs w:val="24"/>
          <w:vertAlign w:val="superscript"/>
        </w:rPr>
        <w:t>nd</w:t>
      </w:r>
      <w:r w:rsidRPr="00914E46">
        <w:rPr>
          <w:sz w:val="24"/>
          <w:szCs w:val="24"/>
        </w:rPr>
        <w:t xml:space="preserve"> Samuel 12:16; 1</w:t>
      </w:r>
      <w:r w:rsidRPr="00914E46">
        <w:rPr>
          <w:sz w:val="24"/>
          <w:szCs w:val="24"/>
          <w:vertAlign w:val="superscript"/>
        </w:rPr>
        <w:t>st</w:t>
      </w:r>
      <w:r w:rsidRPr="00914E46">
        <w:rPr>
          <w:sz w:val="24"/>
          <w:szCs w:val="24"/>
        </w:rPr>
        <w:t xml:space="preserve"> Kings 18:28-29; Nehemiah 1:4-6; </w:t>
      </w:r>
      <w:r w:rsidRPr="00914E46">
        <w:rPr>
          <w:sz w:val="24"/>
          <w:szCs w:val="24"/>
        </w:rPr>
        <w:lastRenderedPageBreak/>
        <w:t>Daniel 10:2-3 &amp; Luke 2:37. Further Examples of Earnestness in Prayer is in 1</w:t>
      </w:r>
      <w:r w:rsidRPr="00914E46">
        <w:rPr>
          <w:sz w:val="24"/>
          <w:szCs w:val="24"/>
          <w:vertAlign w:val="superscript"/>
        </w:rPr>
        <w:t>st</w:t>
      </w:r>
      <w:r w:rsidRPr="00914E46">
        <w:rPr>
          <w:sz w:val="24"/>
          <w:szCs w:val="24"/>
        </w:rPr>
        <w:t xml:space="preserve"> Samuel 1:12-16; 1</w:t>
      </w:r>
      <w:r w:rsidRPr="00914E46">
        <w:rPr>
          <w:sz w:val="24"/>
          <w:szCs w:val="24"/>
          <w:vertAlign w:val="superscript"/>
        </w:rPr>
        <w:t>st</w:t>
      </w:r>
      <w:r w:rsidRPr="00914E46">
        <w:rPr>
          <w:sz w:val="24"/>
          <w:szCs w:val="24"/>
        </w:rPr>
        <w:t xml:space="preserve"> Kings 8:22; 2</w:t>
      </w:r>
      <w:r w:rsidRPr="00914E46">
        <w:rPr>
          <w:sz w:val="24"/>
          <w:szCs w:val="24"/>
          <w:vertAlign w:val="superscript"/>
        </w:rPr>
        <w:t>nd</w:t>
      </w:r>
      <w:r w:rsidRPr="00914E46">
        <w:rPr>
          <w:sz w:val="24"/>
          <w:szCs w:val="24"/>
        </w:rPr>
        <w:t xml:space="preserve"> Chronicles 6:12; Isaiah 38:2-3; Daniel 9:3; Mark 5:22-23; John 4:47; James 5:17-18; Luke 8:41-42 &amp; Acts 12:5.           </w:t>
      </w:r>
    </w:p>
    <w:p w:rsidR="00C24879" w:rsidRPr="00914E46" w:rsidRDefault="00C24879" w:rsidP="00C24879">
      <w:pPr>
        <w:spacing w:line="480" w:lineRule="auto"/>
        <w:jc w:val="both"/>
        <w:rPr>
          <w:sz w:val="24"/>
          <w:szCs w:val="24"/>
        </w:rPr>
      </w:pPr>
      <w:r w:rsidRPr="00914E46">
        <w:rPr>
          <w:sz w:val="24"/>
          <w:szCs w:val="24"/>
        </w:rPr>
        <w:t>Importunity towards the Father Stephen’s Creatures: Making Requests of Others is in Genesis 19:3; 39:10; Numbers 22:37; Judges 14:16-17; 16:6-16; 2</w:t>
      </w:r>
      <w:r w:rsidRPr="00914E46">
        <w:rPr>
          <w:sz w:val="24"/>
          <w:szCs w:val="24"/>
          <w:vertAlign w:val="superscript"/>
        </w:rPr>
        <w:t>nd</w:t>
      </w:r>
      <w:r w:rsidRPr="00914E46">
        <w:rPr>
          <w:sz w:val="24"/>
          <w:szCs w:val="24"/>
        </w:rPr>
        <w:t xml:space="preserve"> Kings 2:16-17; 2</w:t>
      </w:r>
      <w:r w:rsidRPr="00914E46">
        <w:rPr>
          <w:sz w:val="24"/>
          <w:szCs w:val="24"/>
          <w:vertAlign w:val="superscript"/>
        </w:rPr>
        <w:t>nd</w:t>
      </w:r>
      <w:r w:rsidRPr="00914E46">
        <w:rPr>
          <w:sz w:val="24"/>
          <w:szCs w:val="24"/>
        </w:rPr>
        <w:t xml:space="preserve"> Kings 2:16-17; Esther 3:3-4; 8:3; Proverbs 19:7; Jeremiah 38:26; 2</w:t>
      </w:r>
      <w:r w:rsidRPr="00914E46">
        <w:rPr>
          <w:sz w:val="24"/>
          <w:szCs w:val="24"/>
          <w:vertAlign w:val="superscript"/>
        </w:rPr>
        <w:t>nd</w:t>
      </w:r>
      <w:r w:rsidRPr="00914E46">
        <w:rPr>
          <w:sz w:val="24"/>
          <w:szCs w:val="24"/>
        </w:rPr>
        <w:t xml:space="preserve"> Corinthians 8:4; Philippians 4:2; Luke 23:23 &amp; Acts 12:16; 25:3. Importunity in Preaching the Gospel is in 2</w:t>
      </w:r>
      <w:r w:rsidRPr="00914E46">
        <w:rPr>
          <w:sz w:val="24"/>
          <w:szCs w:val="24"/>
          <w:vertAlign w:val="superscript"/>
        </w:rPr>
        <w:t>nd</w:t>
      </w:r>
      <w:r w:rsidRPr="00914E46">
        <w:rPr>
          <w:sz w:val="24"/>
          <w:szCs w:val="24"/>
        </w:rPr>
        <w:t xml:space="preserve"> Corinthians 5:20. Persistence is in Acts 5:42. Urgent Appeal is in Acts 2:40. Boldness is in Philippians 1:14 &amp; Acts 4:29, 31; 9:27; 14:3; 19:8; 28:31. Persuasion is in 2</w:t>
      </w:r>
      <w:r w:rsidRPr="00914E46">
        <w:rPr>
          <w:sz w:val="24"/>
          <w:szCs w:val="24"/>
          <w:vertAlign w:val="superscript"/>
        </w:rPr>
        <w:t>nd</w:t>
      </w:r>
      <w:r w:rsidRPr="00914E46">
        <w:rPr>
          <w:sz w:val="24"/>
          <w:szCs w:val="24"/>
        </w:rPr>
        <w:t xml:space="preserve"> Corinthians 5:11 &amp; Acts 18:4; 19:8; 26:28. Importunity in Giving Instruction is in 2</w:t>
      </w:r>
      <w:r w:rsidRPr="00914E46">
        <w:rPr>
          <w:sz w:val="24"/>
          <w:szCs w:val="24"/>
          <w:vertAlign w:val="superscript"/>
        </w:rPr>
        <w:t>nd</w:t>
      </w:r>
      <w:r w:rsidRPr="00914E46">
        <w:rPr>
          <w:sz w:val="24"/>
          <w:szCs w:val="24"/>
        </w:rPr>
        <w:t xml:space="preserve"> Corinthians 6:1; 10:1; 1</w:t>
      </w:r>
      <w:r w:rsidRPr="00914E46">
        <w:rPr>
          <w:sz w:val="24"/>
          <w:szCs w:val="24"/>
          <w:vertAlign w:val="superscript"/>
        </w:rPr>
        <w:t>st</w:t>
      </w:r>
      <w:r w:rsidRPr="00914E46">
        <w:rPr>
          <w:sz w:val="24"/>
          <w:szCs w:val="24"/>
        </w:rPr>
        <w:t xml:space="preserve"> Thessalonians 4:1, 10; Romans 15:15; Galatians 4:12; Ephesians 4:1, 17 &amp; Acts 13:43. The Father Stephen’s Persistent Appeal: The Father Stephen’s Repeated Call to Individuals is in 1</w:t>
      </w:r>
      <w:r w:rsidRPr="00914E46">
        <w:rPr>
          <w:sz w:val="24"/>
          <w:szCs w:val="24"/>
          <w:vertAlign w:val="superscript"/>
        </w:rPr>
        <w:t>st</w:t>
      </w:r>
      <w:r w:rsidRPr="00914E46">
        <w:rPr>
          <w:sz w:val="24"/>
          <w:szCs w:val="24"/>
        </w:rPr>
        <w:t xml:space="preserve"> Samuel 3:8 &amp; John 21:17. The Father Stephen’s Appeal to His Wayward Creatures is in 2</w:t>
      </w:r>
      <w:r w:rsidRPr="00914E46">
        <w:rPr>
          <w:sz w:val="24"/>
          <w:szCs w:val="24"/>
          <w:vertAlign w:val="superscript"/>
        </w:rPr>
        <w:t>nd</w:t>
      </w:r>
      <w:r w:rsidRPr="00914E46">
        <w:rPr>
          <w:sz w:val="24"/>
          <w:szCs w:val="24"/>
        </w:rPr>
        <w:t xml:space="preserve"> Chronicles 36:15; Jeremiah 7:13, 25; 11:7; 25:3-4; 26:5; 29:19; 32:33; 35:14-15; 44:4 &amp; Matthew 21:35-37.                   </w:t>
      </w:r>
    </w:p>
    <w:p w:rsidR="00C24879" w:rsidRPr="00914E46" w:rsidRDefault="00C24879" w:rsidP="00C24879">
      <w:pPr>
        <w:spacing w:line="480" w:lineRule="auto"/>
        <w:jc w:val="both"/>
        <w:rPr>
          <w:sz w:val="24"/>
          <w:szCs w:val="24"/>
        </w:rPr>
      </w:pPr>
      <w:r w:rsidRPr="00914E46">
        <w:rPr>
          <w:sz w:val="24"/>
          <w:szCs w:val="24"/>
        </w:rPr>
        <w:t>The Restraint as Holding Back of God’s Actions: The Example of Jesus Christ is in Matthew 26:52-53. Other Examples is in Exodus 36:6; 1</w:t>
      </w:r>
      <w:r w:rsidRPr="00914E46">
        <w:rPr>
          <w:sz w:val="24"/>
          <w:szCs w:val="24"/>
          <w:vertAlign w:val="superscript"/>
        </w:rPr>
        <w:t>st</w:t>
      </w:r>
      <w:r w:rsidRPr="00914E46">
        <w:rPr>
          <w:sz w:val="24"/>
          <w:szCs w:val="24"/>
        </w:rPr>
        <w:t xml:space="preserve"> Samuel 3:13; 24:1-22; 26:1-25; 1</w:t>
      </w:r>
      <w:r w:rsidRPr="00914E46">
        <w:rPr>
          <w:sz w:val="24"/>
          <w:szCs w:val="24"/>
          <w:vertAlign w:val="superscript"/>
        </w:rPr>
        <w:t>st</w:t>
      </w:r>
      <w:r w:rsidRPr="00914E46">
        <w:rPr>
          <w:sz w:val="24"/>
          <w:szCs w:val="24"/>
        </w:rPr>
        <w:t xml:space="preserve"> Kings 1:6; Esther 5:10; Jeremiah 14:10 &amp; 2</w:t>
      </w:r>
      <w:r w:rsidRPr="00914E46">
        <w:rPr>
          <w:sz w:val="24"/>
          <w:szCs w:val="24"/>
          <w:vertAlign w:val="superscript"/>
        </w:rPr>
        <w:t>nd</w:t>
      </w:r>
      <w:r w:rsidRPr="00914E46">
        <w:rPr>
          <w:sz w:val="24"/>
          <w:szCs w:val="24"/>
        </w:rPr>
        <w:t xml:space="preserve"> Peter 2:16. The Restraint as Holding Back of Emotions: Jesus Christ’s Silence under Suffering is in 1</w:t>
      </w:r>
      <w:r w:rsidRPr="00914E46">
        <w:rPr>
          <w:sz w:val="24"/>
          <w:szCs w:val="24"/>
          <w:vertAlign w:val="superscript"/>
        </w:rPr>
        <w:t>st</w:t>
      </w:r>
      <w:r w:rsidRPr="00914E4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914E46">
        <w:rPr>
          <w:sz w:val="24"/>
          <w:szCs w:val="24"/>
        </w:rPr>
        <w:lastRenderedPageBreak/>
        <w:t>the Authority of Sexual Evil: In the World is in Mark 13:20; Matthew 24:22; 2</w:t>
      </w:r>
      <w:r w:rsidRPr="00914E46">
        <w:rPr>
          <w:sz w:val="24"/>
          <w:szCs w:val="24"/>
          <w:vertAlign w:val="superscript"/>
        </w:rPr>
        <w:t>nd</w:t>
      </w:r>
      <w:r w:rsidRPr="00914E46">
        <w:rPr>
          <w:sz w:val="24"/>
          <w:szCs w:val="24"/>
        </w:rPr>
        <w:t xml:space="preserve"> Kings 19:28; Psalms 76:10; 2</w:t>
      </w:r>
      <w:r w:rsidRPr="00914E46">
        <w:rPr>
          <w:sz w:val="24"/>
          <w:szCs w:val="24"/>
          <w:vertAlign w:val="superscript"/>
        </w:rPr>
        <w:t>nd</w:t>
      </w:r>
      <w:r w:rsidRPr="00914E46">
        <w:rPr>
          <w:sz w:val="24"/>
          <w:szCs w:val="24"/>
        </w:rPr>
        <w:t xml:space="preserve"> Thessalonians 2:6-7 &amp; Revelation 20:2. Form the Saintly Christian Lords is in John 17:15; 1</w:t>
      </w:r>
      <w:r w:rsidRPr="00914E46">
        <w:rPr>
          <w:sz w:val="24"/>
          <w:szCs w:val="24"/>
          <w:vertAlign w:val="superscript"/>
        </w:rPr>
        <w:t>st</w:t>
      </w:r>
      <w:r w:rsidRPr="00914E46">
        <w:rPr>
          <w:sz w:val="24"/>
          <w:szCs w:val="24"/>
        </w:rPr>
        <w:t xml:space="preserve"> Samuel 25:39; 1</w:t>
      </w:r>
      <w:r w:rsidRPr="00914E46">
        <w:rPr>
          <w:sz w:val="24"/>
          <w:szCs w:val="24"/>
          <w:vertAlign w:val="superscript"/>
        </w:rPr>
        <w:t>st</w:t>
      </w:r>
      <w:r w:rsidRPr="00914E4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14E46">
        <w:rPr>
          <w:sz w:val="24"/>
          <w:szCs w:val="24"/>
          <w:vertAlign w:val="superscript"/>
        </w:rPr>
        <w:t>nd</w:t>
      </w:r>
      <w:r w:rsidRPr="00914E46">
        <w:rPr>
          <w:sz w:val="24"/>
          <w:szCs w:val="24"/>
        </w:rPr>
        <w:t xml:space="preserve"> Peter 3:9. Believers are to Show Restraint: In their Speech is in Psalms 34:13; 39:1; 141:3; James 1:26; 3:2-12; Proverbs 13:3; 21:23 &amp; 1</w:t>
      </w:r>
      <w:r w:rsidRPr="00914E46">
        <w:rPr>
          <w:sz w:val="24"/>
          <w:szCs w:val="24"/>
          <w:vertAlign w:val="superscript"/>
        </w:rPr>
        <w:t>st</w:t>
      </w:r>
      <w:r w:rsidRPr="00914E46">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14E46">
        <w:rPr>
          <w:sz w:val="24"/>
          <w:szCs w:val="24"/>
          <w:vertAlign w:val="superscript"/>
        </w:rPr>
        <w:t>nd</w:t>
      </w:r>
      <w:r w:rsidRPr="00914E46">
        <w:rPr>
          <w:sz w:val="24"/>
          <w:szCs w:val="24"/>
        </w:rPr>
        <w:t xml:space="preserve"> Peter 1:4; 2:20; 2</w:t>
      </w:r>
      <w:r w:rsidRPr="00914E46">
        <w:rPr>
          <w:sz w:val="24"/>
          <w:szCs w:val="24"/>
          <w:vertAlign w:val="superscript"/>
        </w:rPr>
        <w:t>nd</w:t>
      </w:r>
      <w:r w:rsidRPr="00914E46">
        <w:rPr>
          <w:sz w:val="24"/>
          <w:szCs w:val="24"/>
        </w:rPr>
        <w:t xml:space="preserve"> Corinthians 7:1-2 &amp; Jude 23. The Examples and Causes of Corruption: Sexual Partial Corruption as Injustice is in Psalms 55:23; 2</w:t>
      </w:r>
      <w:r w:rsidRPr="00914E46">
        <w:rPr>
          <w:sz w:val="24"/>
          <w:szCs w:val="24"/>
          <w:vertAlign w:val="superscript"/>
        </w:rPr>
        <w:t>nd</w:t>
      </w:r>
      <w:r w:rsidRPr="00914E46">
        <w:rPr>
          <w:sz w:val="24"/>
          <w:szCs w:val="24"/>
        </w:rPr>
        <w:t xml:space="preserve"> Chronicles 19:7; Job 5:16; Isaiah 58:6 &amp; Ezekiel 9:9. Sexual Disobedience towards God is in Deuteronomy 31:29; 32:5 &amp; Judges 2:19. Sexuality denying the Truth is in 1</w:t>
      </w:r>
      <w:r w:rsidRPr="00914E46">
        <w:rPr>
          <w:sz w:val="24"/>
          <w:szCs w:val="24"/>
          <w:vertAlign w:val="superscript"/>
        </w:rPr>
        <w:t>st</w:t>
      </w:r>
      <w:r w:rsidRPr="00914E46">
        <w:rPr>
          <w:sz w:val="24"/>
          <w:szCs w:val="24"/>
        </w:rPr>
        <w:t xml:space="preserve"> Timothy 6:5. Sexual Paganism is in Ezra 9:11. Sexuality mocking Justice is in Proverbs 19:28. Sexuality with Money taking Bribes is in Ecclesiastes 7:7. Sexual Bad Company is in 1</w:t>
      </w:r>
      <w:r w:rsidRPr="00914E46">
        <w:rPr>
          <w:sz w:val="24"/>
          <w:szCs w:val="24"/>
          <w:vertAlign w:val="superscript"/>
        </w:rPr>
        <w:t>st</w:t>
      </w:r>
      <w:r w:rsidRPr="00914E46">
        <w:rPr>
          <w:sz w:val="24"/>
          <w:szCs w:val="24"/>
        </w:rPr>
        <w:t xml:space="preserve"> Corinthians 15:33. Sexual Careless Communication is in James 3:5-6 &amp; Proverbs 4:24; 6:12. </w:t>
      </w:r>
    </w:p>
    <w:p w:rsidR="00C24879" w:rsidRPr="00914E46" w:rsidRDefault="00C24879" w:rsidP="00C24879">
      <w:pPr>
        <w:spacing w:line="480" w:lineRule="auto"/>
        <w:jc w:val="both"/>
        <w:rPr>
          <w:sz w:val="24"/>
          <w:szCs w:val="24"/>
        </w:rPr>
      </w:pPr>
      <w:r w:rsidRPr="00914E46">
        <w:rPr>
          <w:sz w:val="24"/>
          <w:szCs w:val="24"/>
        </w:rPr>
        <w:t>The Father Stephen’s Divine Knowledge of Humanity: The Father Stephen Knows All Creatures is in 1</w:t>
      </w:r>
      <w:r w:rsidRPr="00914E46">
        <w:rPr>
          <w:sz w:val="24"/>
          <w:szCs w:val="24"/>
          <w:vertAlign w:val="superscript"/>
        </w:rPr>
        <w:t>st</w:t>
      </w:r>
      <w:r w:rsidRPr="00914E46">
        <w:rPr>
          <w:sz w:val="24"/>
          <w:szCs w:val="24"/>
        </w:rPr>
        <w:t xml:space="preserve"> Kings 8:39; 2</w:t>
      </w:r>
      <w:r w:rsidRPr="00914E46">
        <w:rPr>
          <w:sz w:val="24"/>
          <w:szCs w:val="24"/>
          <w:vertAlign w:val="superscript"/>
        </w:rPr>
        <w:t>nd</w:t>
      </w:r>
      <w:r w:rsidRPr="00914E46">
        <w:rPr>
          <w:sz w:val="24"/>
          <w:szCs w:val="24"/>
        </w:rPr>
        <w:t xml:space="preserve"> Chronicles 6:30; Job 34:21; Psalms 7:9; Jeremiah 17:10; 23:24; 32:19 &amp; </w:t>
      </w:r>
      <w:r w:rsidRPr="00914E46">
        <w:rPr>
          <w:sz w:val="24"/>
          <w:szCs w:val="24"/>
        </w:rPr>
        <w:lastRenderedPageBreak/>
        <w:t>Acts 1:24. The Father Stephen Knows His Own Creatures is in 2</w:t>
      </w:r>
      <w:r w:rsidRPr="00914E46">
        <w:rPr>
          <w:sz w:val="24"/>
          <w:szCs w:val="24"/>
          <w:vertAlign w:val="superscript"/>
        </w:rPr>
        <w:t>nd</w:t>
      </w:r>
      <w:r w:rsidRPr="00914E46">
        <w:rPr>
          <w:sz w:val="24"/>
          <w:szCs w:val="24"/>
        </w:rPr>
        <w:t xml:space="preserve"> Timothy 2:19; 1</w:t>
      </w:r>
      <w:r w:rsidRPr="00914E46">
        <w:rPr>
          <w:sz w:val="24"/>
          <w:szCs w:val="24"/>
          <w:vertAlign w:val="superscript"/>
        </w:rPr>
        <w:t>st</w:t>
      </w:r>
      <w:r w:rsidRPr="00914E4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14E46">
        <w:rPr>
          <w:sz w:val="24"/>
          <w:szCs w:val="24"/>
          <w:vertAlign w:val="superscript"/>
        </w:rPr>
        <w:t>st</w:t>
      </w:r>
      <w:r w:rsidRPr="00914E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24879" w:rsidRPr="00914E46" w:rsidRDefault="00C24879" w:rsidP="00C24879">
      <w:pPr>
        <w:spacing w:line="480" w:lineRule="auto"/>
        <w:jc w:val="both"/>
        <w:rPr>
          <w:sz w:val="24"/>
          <w:szCs w:val="24"/>
        </w:rPr>
      </w:pPr>
      <w:r w:rsidRPr="00914E4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14E46">
        <w:rPr>
          <w:sz w:val="24"/>
          <w:szCs w:val="24"/>
          <w:vertAlign w:val="superscript"/>
        </w:rPr>
        <w:t>st</w:t>
      </w:r>
      <w:r w:rsidRPr="00914E46">
        <w:rPr>
          <w:sz w:val="24"/>
          <w:szCs w:val="24"/>
        </w:rPr>
        <w:t xml:space="preserve"> Corinthians 2:6-16; 8:1. The Pursuit of Knowledge that Proceeds from the Father Stephen Merits Divine Approval is in Proverbs 2:3-5; 3:13-18; 4:5; 15:14 &amp; 2</w:t>
      </w:r>
      <w:r w:rsidRPr="00914E46">
        <w:rPr>
          <w:sz w:val="24"/>
          <w:szCs w:val="24"/>
          <w:vertAlign w:val="superscript"/>
        </w:rPr>
        <w:t>nd</w:t>
      </w:r>
      <w:r w:rsidRPr="00914E46">
        <w:rPr>
          <w:sz w:val="24"/>
          <w:szCs w:val="24"/>
        </w:rPr>
        <w:t xml:space="preserve"> Peter 1:5. The Father Stephen Bestows Special Knowledge on Certain Individuals is in Daniel 1:17; Exodus 31:1-5; 35:30-36:1; 1</w:t>
      </w:r>
      <w:r w:rsidRPr="00914E46">
        <w:rPr>
          <w:sz w:val="24"/>
          <w:szCs w:val="24"/>
          <w:vertAlign w:val="superscript"/>
        </w:rPr>
        <w:t>st</w:t>
      </w:r>
      <w:r w:rsidRPr="00914E46">
        <w:rPr>
          <w:sz w:val="24"/>
          <w:szCs w:val="24"/>
        </w:rPr>
        <w:t xml:space="preserve"> Kings 3:10-12; 2</w:t>
      </w:r>
      <w:r w:rsidRPr="00914E46">
        <w:rPr>
          <w:sz w:val="24"/>
          <w:szCs w:val="24"/>
          <w:vertAlign w:val="superscript"/>
        </w:rPr>
        <w:t>nd</w:t>
      </w:r>
      <w:r w:rsidRPr="00914E46">
        <w:rPr>
          <w:sz w:val="24"/>
          <w:szCs w:val="24"/>
        </w:rPr>
        <w:t xml:space="preserve"> Chronicles 1:10-12 &amp; 1</w:t>
      </w:r>
      <w:r w:rsidRPr="00914E46">
        <w:rPr>
          <w:sz w:val="24"/>
          <w:szCs w:val="24"/>
          <w:vertAlign w:val="superscript"/>
        </w:rPr>
        <w:t>st</w:t>
      </w:r>
      <w:r w:rsidRPr="00914E46">
        <w:rPr>
          <w:sz w:val="24"/>
          <w:szCs w:val="24"/>
        </w:rPr>
        <w:t xml:space="preserve"> Corinthians 12:8. </w:t>
      </w:r>
    </w:p>
    <w:p w:rsidR="00C24879" w:rsidRPr="00914E46" w:rsidRDefault="00C24879" w:rsidP="00C24879">
      <w:pPr>
        <w:spacing w:line="480" w:lineRule="auto"/>
        <w:jc w:val="both"/>
        <w:rPr>
          <w:sz w:val="24"/>
          <w:szCs w:val="24"/>
        </w:rPr>
      </w:pPr>
      <w:r w:rsidRPr="00914E46">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914E46">
        <w:rPr>
          <w:sz w:val="24"/>
          <w:szCs w:val="24"/>
        </w:rPr>
        <w:lastRenderedPageBreak/>
        <w:t>14:4 &amp; Psalms 83:9-18. The Father Stephen Acts in Saving His Creatures is in Isaiah 37:20; 49:26; 52:9-10 &amp; 1</w:t>
      </w:r>
      <w:r w:rsidRPr="00914E46">
        <w:rPr>
          <w:sz w:val="24"/>
          <w:szCs w:val="24"/>
          <w:vertAlign w:val="superscript"/>
        </w:rPr>
        <w:t>st</w:t>
      </w:r>
      <w:r w:rsidRPr="00914E46">
        <w:rPr>
          <w:sz w:val="24"/>
          <w:szCs w:val="24"/>
        </w:rPr>
        <w:t xml:space="preserve"> Samuel 17:46-47. The Father Stephen’s People Know Him through His Dealings with Them: The Father Stephen Delivers His Creatures is in Exodus 6:6-7; 10:2; 16:6; Deuteronomy 4:32-35; Joshua 3:10; 4:23-24 &amp; 1</w:t>
      </w:r>
      <w:r w:rsidRPr="00914E46">
        <w:rPr>
          <w:sz w:val="24"/>
          <w:szCs w:val="24"/>
          <w:vertAlign w:val="superscript"/>
        </w:rPr>
        <w:t>st</w:t>
      </w:r>
      <w:r w:rsidRPr="00914E46">
        <w:rPr>
          <w:sz w:val="24"/>
          <w:szCs w:val="24"/>
        </w:rPr>
        <w:t xml:space="preserve"> Kings 20:13, 28. The Father Stephen Provides and Cares for His Creatures is in Exodus 16:8; 1</w:t>
      </w:r>
      <w:r w:rsidRPr="00914E46">
        <w:rPr>
          <w:sz w:val="24"/>
          <w:szCs w:val="24"/>
          <w:vertAlign w:val="superscript"/>
        </w:rPr>
        <w:t>st</w:t>
      </w:r>
      <w:r w:rsidRPr="00914E4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24879" w:rsidRPr="00914E46" w:rsidRDefault="00C24879" w:rsidP="00C24879">
      <w:pPr>
        <w:spacing w:line="480" w:lineRule="auto"/>
        <w:jc w:val="both"/>
        <w:rPr>
          <w:sz w:val="24"/>
          <w:szCs w:val="24"/>
        </w:rPr>
      </w:pPr>
      <w:r w:rsidRPr="00914E4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14E46">
        <w:rPr>
          <w:sz w:val="24"/>
          <w:szCs w:val="24"/>
          <w:vertAlign w:val="superscript"/>
        </w:rPr>
        <w:t>st</w:t>
      </w:r>
      <w:r w:rsidRPr="00914E46">
        <w:rPr>
          <w:sz w:val="24"/>
          <w:szCs w:val="24"/>
        </w:rPr>
        <w:t xml:space="preserve"> Corinthians 12:3 &amp; 1</w:t>
      </w:r>
      <w:r w:rsidRPr="00914E46">
        <w:rPr>
          <w:sz w:val="24"/>
          <w:szCs w:val="24"/>
          <w:vertAlign w:val="superscript"/>
        </w:rPr>
        <w:t>st</w:t>
      </w:r>
      <w:r w:rsidRPr="00914E4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14E46">
        <w:rPr>
          <w:sz w:val="24"/>
          <w:szCs w:val="24"/>
          <w:vertAlign w:val="superscript"/>
        </w:rPr>
        <w:t>nd</w:t>
      </w:r>
      <w:r w:rsidRPr="00914E46">
        <w:rPr>
          <w:sz w:val="24"/>
          <w:szCs w:val="24"/>
        </w:rPr>
        <w:t xml:space="preserve"> Peter 3:18 &amp; 2</w:t>
      </w:r>
      <w:r w:rsidRPr="00914E46">
        <w:rPr>
          <w:sz w:val="24"/>
          <w:szCs w:val="24"/>
          <w:vertAlign w:val="superscript"/>
        </w:rPr>
        <w:t>nd</w:t>
      </w:r>
      <w:r w:rsidRPr="00914E46">
        <w:rPr>
          <w:sz w:val="24"/>
          <w:szCs w:val="24"/>
        </w:rPr>
        <w:t xml:space="preserve"> Peter 1:5-8. The Divine Consequences of Knowing His Son Jesus Christ by the Father Stephen: Reconciliation with the Father Stephen is in 2</w:t>
      </w:r>
      <w:r w:rsidRPr="00914E46">
        <w:rPr>
          <w:sz w:val="24"/>
          <w:szCs w:val="24"/>
          <w:vertAlign w:val="superscript"/>
        </w:rPr>
        <w:t>nd</w:t>
      </w:r>
      <w:r w:rsidRPr="00914E46">
        <w:rPr>
          <w:sz w:val="24"/>
          <w:szCs w:val="24"/>
        </w:rPr>
        <w:t xml:space="preserve"> Corinthians 5:19-20 &amp; Ephesians 2:16. The Accesses to get to the Father Stephen: The Access to His Lord Peter the Beginning of the Infallible Law is in 2</w:t>
      </w:r>
      <w:r w:rsidRPr="00914E46">
        <w:rPr>
          <w:sz w:val="24"/>
          <w:szCs w:val="24"/>
          <w:vertAlign w:val="superscript"/>
        </w:rPr>
        <w:t>nd</w:t>
      </w:r>
      <w:r w:rsidRPr="00914E46">
        <w:rPr>
          <w:sz w:val="24"/>
          <w:szCs w:val="24"/>
        </w:rPr>
        <w:t xml:space="preserve"> Maccabees 14:3. The Access to His Son Jesus </w:t>
      </w:r>
      <w:r w:rsidRPr="00914E46">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14E46">
        <w:rPr>
          <w:sz w:val="24"/>
          <w:szCs w:val="24"/>
          <w:vertAlign w:val="superscript"/>
        </w:rPr>
        <w:t>st</w:t>
      </w:r>
      <w:r w:rsidRPr="00914E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14E46">
        <w:rPr>
          <w:sz w:val="24"/>
          <w:szCs w:val="24"/>
          <w:vertAlign w:val="superscript"/>
        </w:rPr>
        <w:t>st</w:t>
      </w:r>
      <w:r w:rsidRPr="00914E46">
        <w:rPr>
          <w:sz w:val="24"/>
          <w:szCs w:val="24"/>
        </w:rPr>
        <w:t xml:space="preserve"> John 2:3-6; Matthew 7:21-23; 25:31-46 &amp; John 14:15, 21, 23; 15:4-5. </w:t>
      </w:r>
    </w:p>
    <w:p w:rsidR="00C24879" w:rsidRPr="00914E46" w:rsidRDefault="00C24879" w:rsidP="00C24879">
      <w:pPr>
        <w:spacing w:line="480" w:lineRule="auto"/>
        <w:jc w:val="both"/>
        <w:rPr>
          <w:sz w:val="24"/>
          <w:szCs w:val="24"/>
        </w:rPr>
      </w:pPr>
      <w:r w:rsidRPr="00914E46">
        <w:rPr>
          <w:sz w:val="24"/>
          <w:szCs w:val="24"/>
        </w:rPr>
        <w:t>The Sexual Knowledge of Sin: Knowledge of Sin as a Result of the Fall is in Genesis 2:16-17; 3:1-13, 22. The Sexual Knowledge of Sin through Conscience is in Romans 2:14-15; 1</w:t>
      </w:r>
      <w:r w:rsidRPr="00914E46">
        <w:rPr>
          <w:sz w:val="24"/>
          <w:szCs w:val="24"/>
          <w:vertAlign w:val="superscript"/>
        </w:rPr>
        <w:t>st</w:t>
      </w:r>
      <w:r w:rsidRPr="00914E46">
        <w:rPr>
          <w:sz w:val="24"/>
          <w:szCs w:val="24"/>
        </w:rPr>
        <w:t xml:space="preserve"> Samuel 24:5-6; 2</w:t>
      </w:r>
      <w:r w:rsidRPr="00914E46">
        <w:rPr>
          <w:sz w:val="24"/>
          <w:szCs w:val="24"/>
          <w:vertAlign w:val="superscript"/>
        </w:rPr>
        <w:t>nd</w:t>
      </w:r>
      <w:r w:rsidRPr="00914E4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14E46">
        <w:rPr>
          <w:sz w:val="24"/>
          <w:szCs w:val="24"/>
          <w:vertAlign w:val="superscript"/>
        </w:rPr>
        <w:t>st</w:t>
      </w:r>
      <w:r w:rsidRPr="00914E46">
        <w:rPr>
          <w:sz w:val="24"/>
          <w:szCs w:val="24"/>
        </w:rPr>
        <w:t xml:space="preserve"> Thessalonians 1:5. </w:t>
      </w:r>
    </w:p>
    <w:p w:rsidR="00C24879" w:rsidRPr="00914E46" w:rsidRDefault="00C24879" w:rsidP="00C24879">
      <w:pPr>
        <w:spacing w:line="480" w:lineRule="auto"/>
        <w:jc w:val="both"/>
        <w:rPr>
          <w:sz w:val="24"/>
          <w:szCs w:val="24"/>
        </w:rPr>
      </w:pPr>
      <w:r w:rsidRPr="00914E46">
        <w:rPr>
          <w:sz w:val="24"/>
          <w:szCs w:val="24"/>
        </w:rPr>
        <w:t>The Sexual Knowledge of Good and Evil: The Human Quest from the Sexual Knowledge of Good and Evil is in Genesis 2:9; 3:5-6, 22; 2</w:t>
      </w:r>
      <w:r w:rsidRPr="00914E46">
        <w:rPr>
          <w:sz w:val="24"/>
          <w:szCs w:val="24"/>
          <w:vertAlign w:val="superscript"/>
        </w:rPr>
        <w:t>nd</w:t>
      </w:r>
      <w:r w:rsidRPr="00914E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914E46">
        <w:rPr>
          <w:sz w:val="24"/>
          <w:szCs w:val="24"/>
        </w:rPr>
        <w:lastRenderedPageBreak/>
        <w:t>27:6; Ezekiel 36:31; John 3:20; 2</w:t>
      </w:r>
      <w:r w:rsidRPr="00914E46">
        <w:rPr>
          <w:sz w:val="24"/>
          <w:szCs w:val="24"/>
          <w:vertAlign w:val="superscript"/>
        </w:rPr>
        <w:t>nd</w:t>
      </w:r>
      <w:r w:rsidRPr="00914E46">
        <w:rPr>
          <w:sz w:val="24"/>
          <w:szCs w:val="24"/>
        </w:rPr>
        <w:t xml:space="preserve"> Corinthians 1:12; 1</w:t>
      </w:r>
      <w:r w:rsidRPr="00914E46">
        <w:rPr>
          <w:sz w:val="24"/>
          <w:szCs w:val="24"/>
          <w:vertAlign w:val="superscript"/>
        </w:rPr>
        <w:t>st</w:t>
      </w:r>
      <w:r w:rsidRPr="00914E46">
        <w:rPr>
          <w:sz w:val="24"/>
          <w:szCs w:val="24"/>
        </w:rPr>
        <w:t xml:space="preserve"> Timothy 1:5, 18-19; 1</w:t>
      </w:r>
      <w:r w:rsidRPr="00914E46">
        <w:rPr>
          <w:sz w:val="24"/>
          <w:szCs w:val="24"/>
          <w:vertAlign w:val="superscript"/>
        </w:rPr>
        <w:t>st</w:t>
      </w:r>
      <w:r w:rsidRPr="00914E46">
        <w:rPr>
          <w:sz w:val="24"/>
          <w:szCs w:val="24"/>
        </w:rPr>
        <w:t xml:space="preserve"> Peter 3:15-16 &amp; Acts 24:16. Conscience and Moral Decisions is in 1</w:t>
      </w:r>
      <w:r w:rsidRPr="00914E46">
        <w:rPr>
          <w:sz w:val="24"/>
          <w:szCs w:val="24"/>
          <w:vertAlign w:val="superscript"/>
        </w:rPr>
        <w:t>st</w:t>
      </w:r>
      <w:r w:rsidRPr="00914E46">
        <w:rPr>
          <w:sz w:val="24"/>
          <w:szCs w:val="24"/>
        </w:rPr>
        <w:t xml:space="preserve"> Samuel 25:30-34; 1</w:t>
      </w:r>
      <w:r w:rsidRPr="00914E46">
        <w:rPr>
          <w:sz w:val="24"/>
          <w:szCs w:val="24"/>
          <w:vertAlign w:val="superscript"/>
        </w:rPr>
        <w:t>st</w:t>
      </w:r>
      <w:r w:rsidRPr="00914E4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24879" w:rsidRPr="00914E46" w:rsidRDefault="00C24879" w:rsidP="00C24879">
      <w:pPr>
        <w:spacing w:line="480" w:lineRule="auto"/>
        <w:jc w:val="both"/>
        <w:rPr>
          <w:sz w:val="24"/>
          <w:szCs w:val="24"/>
        </w:rPr>
      </w:pPr>
      <w:r w:rsidRPr="00914E46">
        <w:rPr>
          <w:sz w:val="24"/>
          <w:szCs w:val="24"/>
        </w:rPr>
        <w:t>Sexual Sorcery and Sexual Magic: The Examples of Sexual Magic and Sexual Sorcery: Sexual Magic Practices is in Revelation 18:23. Sexual Divination is in Zechariah 10:2. Sexual Spiritism is in Isaiah 8:19-20 &amp; 2</w:t>
      </w:r>
      <w:r w:rsidRPr="00914E46">
        <w:rPr>
          <w:sz w:val="24"/>
          <w:szCs w:val="24"/>
          <w:vertAlign w:val="superscript"/>
        </w:rPr>
        <w:t>nd</w:t>
      </w:r>
      <w:r w:rsidRPr="00914E46">
        <w:rPr>
          <w:sz w:val="24"/>
          <w:szCs w:val="24"/>
        </w:rPr>
        <w:t xml:space="preserve"> Chronicles 33:6. Spiritism forbidden by God is in Leviticus 19:31 &amp; Deuteronomy 18:10-12. Punishment for Spiritism is in Leviticus 20:6, 27. Spiritism practiced in Israel is in 2</w:t>
      </w:r>
      <w:r w:rsidRPr="00914E46">
        <w:rPr>
          <w:sz w:val="24"/>
          <w:szCs w:val="24"/>
          <w:vertAlign w:val="superscript"/>
        </w:rPr>
        <w:t>nd</w:t>
      </w:r>
      <w:r w:rsidRPr="00914E46">
        <w:rPr>
          <w:sz w:val="24"/>
          <w:szCs w:val="24"/>
        </w:rPr>
        <w:t xml:space="preserve"> Kings 21:6; 2</w:t>
      </w:r>
      <w:r w:rsidRPr="00914E46">
        <w:rPr>
          <w:sz w:val="24"/>
          <w:szCs w:val="24"/>
          <w:vertAlign w:val="superscript"/>
        </w:rPr>
        <w:t>nd</w:t>
      </w:r>
      <w:r w:rsidRPr="00914E46">
        <w:rPr>
          <w:sz w:val="24"/>
          <w:szCs w:val="24"/>
        </w:rPr>
        <w:t xml:space="preserve"> Chronicles 33:6 &amp; 1</w:t>
      </w:r>
      <w:r w:rsidRPr="00914E46">
        <w:rPr>
          <w:sz w:val="24"/>
          <w:szCs w:val="24"/>
          <w:vertAlign w:val="superscript"/>
        </w:rPr>
        <w:t>st</w:t>
      </w:r>
      <w:r w:rsidRPr="00914E46">
        <w:rPr>
          <w:sz w:val="24"/>
          <w:szCs w:val="24"/>
        </w:rPr>
        <w:t xml:space="preserve"> Samuel 28:4-20. Spiritists expelled from Israel is in 2</w:t>
      </w:r>
      <w:r w:rsidRPr="00914E46">
        <w:rPr>
          <w:sz w:val="24"/>
          <w:szCs w:val="24"/>
          <w:vertAlign w:val="superscript"/>
        </w:rPr>
        <w:t>nd</w:t>
      </w:r>
      <w:r w:rsidRPr="00914E46">
        <w:rPr>
          <w:sz w:val="24"/>
          <w:szCs w:val="24"/>
        </w:rPr>
        <w:t xml:space="preserve"> Kings 23:24 &amp; 1</w:t>
      </w:r>
      <w:r w:rsidRPr="00914E46">
        <w:rPr>
          <w:sz w:val="24"/>
          <w:szCs w:val="24"/>
          <w:vertAlign w:val="superscript"/>
        </w:rPr>
        <w:t>st</w:t>
      </w:r>
      <w:r w:rsidRPr="00914E46">
        <w:rPr>
          <w:sz w:val="24"/>
          <w:szCs w:val="24"/>
        </w:rPr>
        <w:t xml:space="preserve"> Samuel 28:3. The Futility of Spiritism is in Isaiah 8:19; 19:2-3. Sexual Astrology is in 2</w:t>
      </w:r>
      <w:r w:rsidRPr="00914E46">
        <w:rPr>
          <w:sz w:val="24"/>
          <w:szCs w:val="24"/>
          <w:vertAlign w:val="superscript"/>
        </w:rPr>
        <w:t>nd</w:t>
      </w:r>
      <w:r w:rsidRPr="00914E46">
        <w:rPr>
          <w:sz w:val="24"/>
          <w:szCs w:val="24"/>
        </w:rPr>
        <w:t xml:space="preserve"> Chronicles 33:3-5 &amp; 2</w:t>
      </w:r>
      <w:r w:rsidRPr="00914E46">
        <w:rPr>
          <w:sz w:val="24"/>
          <w:szCs w:val="24"/>
          <w:vertAlign w:val="superscript"/>
        </w:rPr>
        <w:t>nd</w:t>
      </w:r>
      <w:r w:rsidRPr="00914E4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14E46">
        <w:rPr>
          <w:sz w:val="24"/>
          <w:szCs w:val="24"/>
          <w:vertAlign w:val="superscript"/>
        </w:rPr>
        <w:t>nd</w:t>
      </w:r>
      <w:r w:rsidRPr="00914E4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914E46">
        <w:rPr>
          <w:sz w:val="24"/>
          <w:szCs w:val="24"/>
        </w:rPr>
        <w:lastRenderedPageBreak/>
        <w:t>Occult Practices is in 1</w:t>
      </w:r>
      <w:r w:rsidRPr="00914E46">
        <w:rPr>
          <w:sz w:val="24"/>
          <w:szCs w:val="24"/>
          <w:vertAlign w:val="superscript"/>
        </w:rPr>
        <w:t>st</w:t>
      </w:r>
      <w:r w:rsidRPr="00914E46">
        <w:rPr>
          <w:sz w:val="24"/>
          <w:szCs w:val="24"/>
        </w:rPr>
        <w:t xml:space="preserve"> Chronicles 10:13-14. Jesus Christ can deliver from Sexual Occultism is in Romans 8:38-39 &amp; Acts 16:16-18; 19:18-19. </w:t>
      </w:r>
    </w:p>
    <w:p w:rsidR="00C24879" w:rsidRPr="00914E46" w:rsidRDefault="00C24879" w:rsidP="00C24879">
      <w:pPr>
        <w:spacing w:line="480" w:lineRule="auto"/>
        <w:jc w:val="both"/>
        <w:rPr>
          <w:sz w:val="24"/>
          <w:szCs w:val="24"/>
        </w:rPr>
      </w:pPr>
      <w:r w:rsidRPr="00914E46">
        <w:rPr>
          <w:sz w:val="24"/>
          <w:szCs w:val="24"/>
        </w:rPr>
        <w:t>Sexuality as Male and Female comes from God: It was Created by God is in Genesis 1:27. God Intended that Men and Women Complement each other in a Divine Union and not a Sexual Union is in 1</w:t>
      </w:r>
      <w:r w:rsidRPr="00914E46">
        <w:rPr>
          <w:sz w:val="24"/>
          <w:szCs w:val="24"/>
          <w:vertAlign w:val="superscript"/>
        </w:rPr>
        <w:t>st</w:t>
      </w:r>
      <w:r w:rsidRPr="00914E46">
        <w:rPr>
          <w:sz w:val="24"/>
          <w:szCs w:val="24"/>
        </w:rPr>
        <w:t xml:space="preserve"> Corinthians 11:11 &amp; Genesis 2:18-22. Sexual Differences in Male and Females: In Strength is in 1</w:t>
      </w:r>
      <w:r w:rsidRPr="00914E46">
        <w:rPr>
          <w:sz w:val="24"/>
          <w:szCs w:val="24"/>
          <w:vertAlign w:val="superscript"/>
        </w:rPr>
        <w:t>st</w:t>
      </w:r>
      <w:r w:rsidRPr="00914E46">
        <w:rPr>
          <w:sz w:val="24"/>
          <w:szCs w:val="24"/>
        </w:rPr>
        <w:t xml:space="preserve"> Peter 3:7. In Role is in 1</w:t>
      </w:r>
      <w:r w:rsidRPr="00914E46">
        <w:rPr>
          <w:sz w:val="24"/>
          <w:szCs w:val="24"/>
          <w:vertAlign w:val="superscript"/>
        </w:rPr>
        <w:t>st</w:t>
      </w:r>
      <w:r w:rsidRPr="00914E46">
        <w:rPr>
          <w:sz w:val="24"/>
          <w:szCs w:val="24"/>
        </w:rPr>
        <w:t xml:space="preserve"> Corinthians 11:3-5; 14:24-25; Ephesians 5:22-25; Colossians 3:18-19; 1</w:t>
      </w:r>
      <w:r w:rsidRPr="00914E46">
        <w:rPr>
          <w:sz w:val="24"/>
          <w:szCs w:val="24"/>
          <w:vertAlign w:val="superscript"/>
        </w:rPr>
        <w:t>st</w:t>
      </w:r>
      <w:r w:rsidRPr="00914E46">
        <w:rPr>
          <w:sz w:val="24"/>
          <w:szCs w:val="24"/>
        </w:rPr>
        <w:t xml:space="preserve"> Timothy 2:12-14 &amp; 1</w:t>
      </w:r>
      <w:r w:rsidRPr="00914E46">
        <w:rPr>
          <w:sz w:val="24"/>
          <w:szCs w:val="24"/>
          <w:vertAlign w:val="superscript"/>
        </w:rPr>
        <w:t>st</w:t>
      </w:r>
      <w:r w:rsidRPr="00914E46">
        <w:rPr>
          <w:sz w:val="24"/>
          <w:szCs w:val="24"/>
        </w:rPr>
        <w:t xml:space="preserve"> Peter 3:1. In Dress is in Deuteronomy 22:5 &amp; 1</w:t>
      </w:r>
      <w:r w:rsidRPr="00914E46">
        <w:rPr>
          <w:sz w:val="24"/>
          <w:szCs w:val="24"/>
          <w:vertAlign w:val="superscript"/>
        </w:rPr>
        <w:t>st</w:t>
      </w:r>
      <w:r w:rsidRPr="00914E4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14E46">
        <w:rPr>
          <w:sz w:val="24"/>
          <w:szCs w:val="24"/>
          <w:vertAlign w:val="superscript"/>
        </w:rPr>
        <w:t>st</w:t>
      </w:r>
      <w:r w:rsidRPr="00914E46">
        <w:rPr>
          <w:sz w:val="24"/>
          <w:szCs w:val="24"/>
        </w:rPr>
        <w:t xml:space="preserve"> Corinthians 6:17; 7:2-4 &amp; Ephesians 5:31-33. The wrong Sexual Union as One Flesh is in 1</w:t>
      </w:r>
      <w:r w:rsidRPr="00914E46">
        <w:rPr>
          <w:sz w:val="24"/>
          <w:szCs w:val="24"/>
          <w:vertAlign w:val="superscript"/>
        </w:rPr>
        <w:t>st</w:t>
      </w:r>
      <w:r w:rsidRPr="00914E46">
        <w:rPr>
          <w:sz w:val="24"/>
          <w:szCs w:val="24"/>
        </w:rPr>
        <w:t xml:space="preserve"> Corinthians 6:16. Divine Desire is in Song of Solomon 1:2-4; 4:3-15, 16; 7:11-13; 8:10 &amp; Genesis 3:16. Sexual Abstinence is commended is in Matthew 19:12 &amp; 1</w:t>
      </w:r>
      <w:r w:rsidRPr="00914E46">
        <w:rPr>
          <w:sz w:val="24"/>
          <w:szCs w:val="24"/>
          <w:vertAlign w:val="superscript"/>
        </w:rPr>
        <w:t>st</w:t>
      </w:r>
      <w:r w:rsidRPr="00914E46">
        <w:rPr>
          <w:sz w:val="24"/>
          <w:szCs w:val="24"/>
        </w:rPr>
        <w:t xml:space="preserve"> Corinthians 7:1, 5. The Perversions of Forbidden Sexuality: Sexual Adultery is in Exodus 20:14; Deuteronomy 5:18 &amp; Hebrews 13:4. Sexual Lust is in Matthew 5:28; Ephesians 4:19; 5:3; Colossians 3:5 &amp; 1</w:t>
      </w:r>
      <w:r w:rsidRPr="00914E46">
        <w:rPr>
          <w:sz w:val="24"/>
          <w:szCs w:val="24"/>
          <w:vertAlign w:val="superscript"/>
        </w:rPr>
        <w:t>st</w:t>
      </w:r>
      <w:r w:rsidRPr="00914E4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14E46">
        <w:rPr>
          <w:sz w:val="24"/>
          <w:szCs w:val="24"/>
          <w:vertAlign w:val="superscript"/>
        </w:rPr>
        <w:t>st</w:t>
      </w:r>
      <w:r w:rsidRPr="00914E46">
        <w:rPr>
          <w:sz w:val="24"/>
          <w:szCs w:val="24"/>
        </w:rPr>
        <w:t xml:space="preserve"> Corinthians 6:9-10 &amp; Revelation 21:8, 27; 22:15. Sexual Perversion can be Cleansed is in 1</w:t>
      </w:r>
      <w:r w:rsidRPr="00914E46">
        <w:rPr>
          <w:sz w:val="24"/>
          <w:szCs w:val="24"/>
          <w:vertAlign w:val="superscript"/>
        </w:rPr>
        <w:t>st</w:t>
      </w:r>
      <w:r w:rsidRPr="00914E4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24879" w:rsidRPr="00914E46" w:rsidRDefault="00C24879" w:rsidP="00C24879">
      <w:pPr>
        <w:spacing w:line="480" w:lineRule="auto"/>
        <w:jc w:val="both"/>
        <w:rPr>
          <w:sz w:val="24"/>
          <w:szCs w:val="24"/>
        </w:rPr>
      </w:pPr>
      <w:r w:rsidRPr="00914E46">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14E46">
        <w:rPr>
          <w:sz w:val="24"/>
          <w:szCs w:val="24"/>
          <w:vertAlign w:val="superscript"/>
        </w:rPr>
        <w:t>nd</w:t>
      </w:r>
      <w:r w:rsidRPr="00914E4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14E46">
        <w:rPr>
          <w:sz w:val="24"/>
          <w:szCs w:val="24"/>
          <w:vertAlign w:val="superscript"/>
        </w:rPr>
        <w:t>nd</w:t>
      </w:r>
      <w:r w:rsidRPr="00914E46">
        <w:rPr>
          <w:sz w:val="24"/>
          <w:szCs w:val="24"/>
        </w:rPr>
        <w:t xml:space="preserve"> Chronicles 36:16; 2</w:t>
      </w:r>
      <w:r w:rsidRPr="00914E46">
        <w:rPr>
          <w:sz w:val="24"/>
          <w:szCs w:val="24"/>
          <w:vertAlign w:val="superscript"/>
        </w:rPr>
        <w:t>nd</w:t>
      </w:r>
      <w:r w:rsidRPr="00914E46">
        <w:rPr>
          <w:sz w:val="24"/>
          <w:szCs w:val="24"/>
        </w:rPr>
        <w:t xml:space="preserve"> Thessalonians 2:10; Hebrews 6:4-6; 10:26-27 &amp; Acts 7:51-60. The Results of Sexual Impenitence: The Divine Warnings against Sexual Impenitence is in Hebrews 3:7-19; 12:25; 2</w:t>
      </w:r>
      <w:r w:rsidRPr="00914E46">
        <w:rPr>
          <w:sz w:val="24"/>
          <w:szCs w:val="24"/>
          <w:vertAlign w:val="superscript"/>
        </w:rPr>
        <w:t>nd</w:t>
      </w:r>
      <w:r w:rsidRPr="00914E4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14E46">
        <w:rPr>
          <w:sz w:val="24"/>
          <w:szCs w:val="24"/>
          <w:vertAlign w:val="superscript"/>
        </w:rPr>
        <w:t>nd</w:t>
      </w:r>
      <w:r w:rsidRPr="00914E46">
        <w:rPr>
          <w:sz w:val="24"/>
          <w:szCs w:val="24"/>
        </w:rPr>
        <w:t xml:space="preserve"> Chronicles 24:20; 36:16-17; Job 36:12; Proverbs 1:24-26; Amos 4:9 &amp; 2</w:t>
      </w:r>
      <w:r w:rsidRPr="00914E46">
        <w:rPr>
          <w:sz w:val="24"/>
          <w:szCs w:val="24"/>
          <w:vertAlign w:val="superscript"/>
        </w:rPr>
        <w:t>nd</w:t>
      </w:r>
      <w:r w:rsidRPr="00914E4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14E46">
        <w:rPr>
          <w:sz w:val="24"/>
          <w:szCs w:val="24"/>
          <w:vertAlign w:val="superscript"/>
        </w:rPr>
        <w:t>nd</w:t>
      </w:r>
      <w:r w:rsidRPr="00914E46">
        <w:rPr>
          <w:sz w:val="24"/>
          <w:szCs w:val="24"/>
        </w:rPr>
        <w:t xml:space="preserve"> Kings 17:13-20 &amp; 2</w:t>
      </w:r>
      <w:r w:rsidRPr="00914E46">
        <w:rPr>
          <w:sz w:val="24"/>
          <w:szCs w:val="24"/>
          <w:vertAlign w:val="superscript"/>
        </w:rPr>
        <w:t>nd</w:t>
      </w:r>
      <w:r w:rsidRPr="00914E46">
        <w:rPr>
          <w:sz w:val="24"/>
          <w:szCs w:val="24"/>
        </w:rPr>
        <w:t xml:space="preserve"> Chronicles 29:6-9. The Examples of Impenitence is in Exodus 8:15; Judges 2:19; 1</w:t>
      </w:r>
      <w:r w:rsidRPr="00914E46">
        <w:rPr>
          <w:sz w:val="24"/>
          <w:szCs w:val="24"/>
          <w:vertAlign w:val="superscript"/>
        </w:rPr>
        <w:t>st</w:t>
      </w:r>
      <w:r w:rsidRPr="00914E46">
        <w:rPr>
          <w:sz w:val="24"/>
          <w:szCs w:val="24"/>
        </w:rPr>
        <w:t xml:space="preserve"> Samuel 8:19; Nehemiah 9:26-29; Daniel 9:13-14; 2</w:t>
      </w:r>
      <w:r w:rsidRPr="00914E46">
        <w:rPr>
          <w:sz w:val="24"/>
          <w:szCs w:val="24"/>
          <w:vertAlign w:val="superscript"/>
        </w:rPr>
        <w:t>nd</w:t>
      </w:r>
      <w:r w:rsidRPr="00914E46">
        <w:rPr>
          <w:sz w:val="24"/>
          <w:szCs w:val="24"/>
        </w:rPr>
        <w:t xml:space="preserve"> </w:t>
      </w:r>
      <w:r w:rsidRPr="00914E46">
        <w:rPr>
          <w:sz w:val="24"/>
          <w:szCs w:val="24"/>
        </w:rPr>
        <w:lastRenderedPageBreak/>
        <w:t xml:space="preserve">Chronicles 33:23; 36:13; Jeremiah 6:15; Matthew 21:31; Romans 1:18-23; Revelation 2:21-27; 9:20-21; 16:8-11; Luke 18:18 &amp; Acts 7:1, 53-60. </w:t>
      </w:r>
    </w:p>
    <w:p w:rsidR="00C24879" w:rsidRPr="00914E46" w:rsidRDefault="00C24879" w:rsidP="00C24879">
      <w:pPr>
        <w:spacing w:line="480" w:lineRule="auto"/>
        <w:jc w:val="both"/>
        <w:rPr>
          <w:sz w:val="24"/>
          <w:szCs w:val="24"/>
        </w:rPr>
      </w:pPr>
      <w:r w:rsidRPr="00914E46">
        <w:rPr>
          <w:sz w:val="24"/>
          <w:szCs w:val="24"/>
        </w:rPr>
        <w:t>The Sexual Corrupting Influence of Sexual Imperfection: The Creation is Imperfect because of Sexual Corruption in the World through Lust is in 2</w:t>
      </w:r>
      <w:r w:rsidRPr="00914E46">
        <w:rPr>
          <w:sz w:val="24"/>
          <w:szCs w:val="24"/>
          <w:vertAlign w:val="superscript"/>
        </w:rPr>
        <w:t>nd</w:t>
      </w:r>
      <w:r w:rsidRPr="00914E46">
        <w:rPr>
          <w:sz w:val="24"/>
          <w:szCs w:val="24"/>
        </w:rPr>
        <w:t xml:space="preserve"> Peter 1:4; Genesis 3:17-19; 5:29 &amp; Romans 8:20-22. Sexual Imperfection is Expressed in the Sexual Corruption and Sexual Death at 120 years or at 70 years to 80 years is in Genesis 6:1-7; Psalms 90:3-10; 103:15-16; 2</w:t>
      </w:r>
      <w:r w:rsidRPr="00914E46">
        <w:rPr>
          <w:sz w:val="24"/>
          <w:szCs w:val="24"/>
          <w:vertAlign w:val="superscript"/>
        </w:rPr>
        <w:t>nd</w:t>
      </w:r>
      <w:r w:rsidRPr="00914E46">
        <w:rPr>
          <w:sz w:val="24"/>
          <w:szCs w:val="24"/>
        </w:rPr>
        <w:t xml:space="preserve"> Peter 1:4; 2</w:t>
      </w:r>
      <w:r w:rsidRPr="00914E46">
        <w:rPr>
          <w:sz w:val="24"/>
          <w:szCs w:val="24"/>
          <w:vertAlign w:val="superscript"/>
        </w:rPr>
        <w:t>nd</w:t>
      </w:r>
      <w:r w:rsidRPr="00914E46">
        <w:rPr>
          <w:sz w:val="24"/>
          <w:szCs w:val="24"/>
        </w:rPr>
        <w:t xml:space="preserve"> Samuel 14:14; Ecclesiastes 12:1-7; James 1:10 &amp; 1</w:t>
      </w:r>
      <w:r w:rsidRPr="00914E46">
        <w:rPr>
          <w:sz w:val="24"/>
          <w:szCs w:val="24"/>
          <w:vertAlign w:val="superscript"/>
        </w:rPr>
        <w:t>st</w:t>
      </w:r>
      <w:r w:rsidRPr="00914E46">
        <w:rPr>
          <w:sz w:val="24"/>
          <w:szCs w:val="24"/>
        </w:rPr>
        <w:t xml:space="preserve"> Peter 1:24. The Sexual Imperfection of the Spiritual Creation is in Job 4:18; Jude 6 &amp; 2</w:t>
      </w:r>
      <w:r w:rsidRPr="00914E46">
        <w:rPr>
          <w:sz w:val="24"/>
          <w:szCs w:val="24"/>
          <w:vertAlign w:val="superscript"/>
        </w:rPr>
        <w:t>nd</w:t>
      </w:r>
      <w:r w:rsidRPr="00914E46">
        <w:rPr>
          <w:sz w:val="24"/>
          <w:szCs w:val="24"/>
        </w:rPr>
        <w:t xml:space="preserve"> Peter 2:4. The Universal Sexual Imperfection of Human beings as Man is in Romans 3:23; Genesis 6:5; 1</w:t>
      </w:r>
      <w:r w:rsidRPr="00914E46">
        <w:rPr>
          <w:sz w:val="24"/>
          <w:szCs w:val="24"/>
          <w:vertAlign w:val="superscript"/>
        </w:rPr>
        <w:t>st</w:t>
      </w:r>
      <w:r w:rsidRPr="00914E46">
        <w:rPr>
          <w:sz w:val="24"/>
          <w:szCs w:val="24"/>
        </w:rPr>
        <w:t xml:space="preserve"> Kings 8:46; 2</w:t>
      </w:r>
      <w:r w:rsidRPr="00914E46">
        <w:rPr>
          <w:sz w:val="24"/>
          <w:szCs w:val="24"/>
          <w:vertAlign w:val="superscript"/>
        </w:rPr>
        <w:t>nd</w:t>
      </w:r>
      <w:r w:rsidRPr="00914E4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14E46">
        <w:rPr>
          <w:sz w:val="24"/>
          <w:szCs w:val="24"/>
          <w:vertAlign w:val="superscript"/>
        </w:rPr>
        <w:t>nd</w:t>
      </w:r>
      <w:r w:rsidRPr="00914E46">
        <w:rPr>
          <w:sz w:val="24"/>
          <w:szCs w:val="24"/>
        </w:rPr>
        <w:t xml:space="preserve"> Corinthians 12:20; Philippians 3:12; 1</w:t>
      </w:r>
      <w:r w:rsidRPr="00914E46">
        <w:rPr>
          <w:sz w:val="24"/>
          <w:szCs w:val="24"/>
          <w:vertAlign w:val="superscript"/>
        </w:rPr>
        <w:t>st</w:t>
      </w:r>
      <w:r w:rsidRPr="00914E46">
        <w:rPr>
          <w:sz w:val="24"/>
          <w:szCs w:val="24"/>
        </w:rPr>
        <w:t xml:space="preserve"> Corinthians 3:1-3; 13:12; Colossians 2:20; Hebrews 5:12; 1</w:t>
      </w:r>
      <w:r w:rsidRPr="00914E46">
        <w:rPr>
          <w:sz w:val="24"/>
          <w:szCs w:val="24"/>
          <w:vertAlign w:val="superscript"/>
        </w:rPr>
        <w:t>st</w:t>
      </w:r>
      <w:r w:rsidRPr="00914E4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914E46">
        <w:rPr>
          <w:sz w:val="24"/>
          <w:szCs w:val="24"/>
        </w:rPr>
        <w:lastRenderedPageBreak/>
        <w:t>[Lieutenants] and the High Priests [Captains] must be Physically Perfect is in Leviticus 21:17-23. Moral Sexual Imperfection separates totally from God is in Isaiah 50:1; 59:2; 64:7; Psalms 66:18; 1</w:t>
      </w:r>
      <w:r w:rsidRPr="00914E46">
        <w:rPr>
          <w:sz w:val="24"/>
          <w:szCs w:val="24"/>
          <w:vertAlign w:val="superscript"/>
        </w:rPr>
        <w:t>st</w:t>
      </w:r>
      <w:r w:rsidRPr="00914E46">
        <w:rPr>
          <w:sz w:val="24"/>
          <w:szCs w:val="24"/>
        </w:rPr>
        <w:t xml:space="preserve"> Corinthians 6:9-10; Ephesians 5:5; Hebrews 10:26-27 &amp; Revelation 21:27; 22:15. God’s People should strive against Sexual Imperfection is in Matthew 5:48; Genesis 17:1; Deuteronomy 18:13; Psalms 34:14; Romans 12:9; 2</w:t>
      </w:r>
      <w:r w:rsidRPr="00914E46">
        <w:rPr>
          <w:sz w:val="24"/>
          <w:szCs w:val="24"/>
          <w:vertAlign w:val="superscript"/>
        </w:rPr>
        <w:t>nd</w:t>
      </w:r>
      <w:r w:rsidRPr="00914E46">
        <w:rPr>
          <w:sz w:val="24"/>
          <w:szCs w:val="24"/>
        </w:rPr>
        <w:t xml:space="preserve"> Corinthians 13:11; Colossians 1:28; 3:5; 1</w:t>
      </w:r>
      <w:r w:rsidRPr="00914E46">
        <w:rPr>
          <w:sz w:val="24"/>
          <w:szCs w:val="24"/>
          <w:vertAlign w:val="superscript"/>
        </w:rPr>
        <w:t>st</w:t>
      </w:r>
      <w:r w:rsidRPr="00914E46">
        <w:rPr>
          <w:sz w:val="24"/>
          <w:szCs w:val="24"/>
        </w:rPr>
        <w:t xml:space="preserve"> Thessalonians 5:22; 2</w:t>
      </w:r>
      <w:r w:rsidRPr="00914E46">
        <w:rPr>
          <w:sz w:val="24"/>
          <w:szCs w:val="24"/>
          <w:vertAlign w:val="superscript"/>
        </w:rPr>
        <w:t>nd</w:t>
      </w:r>
      <w:r w:rsidRPr="00914E46">
        <w:rPr>
          <w:sz w:val="24"/>
          <w:szCs w:val="24"/>
        </w:rPr>
        <w:t xml:space="preserve"> Timothy 2:19; Hebrews 6:1; 12:14 &amp; 2</w:t>
      </w:r>
      <w:r w:rsidRPr="00914E46">
        <w:rPr>
          <w:sz w:val="24"/>
          <w:szCs w:val="24"/>
          <w:vertAlign w:val="superscript"/>
        </w:rPr>
        <w:t>nd</w:t>
      </w:r>
      <w:r w:rsidRPr="00914E46">
        <w:rPr>
          <w:sz w:val="24"/>
          <w:szCs w:val="24"/>
        </w:rPr>
        <w:t xml:space="preserve"> Peter 3:14. Sexual Imperfection will be dealt with at Jesus Christ’s Return: Creation will be Remade is in 1</w:t>
      </w:r>
      <w:r w:rsidRPr="00914E46">
        <w:rPr>
          <w:sz w:val="24"/>
          <w:szCs w:val="24"/>
          <w:vertAlign w:val="superscript"/>
        </w:rPr>
        <w:t>st</w:t>
      </w:r>
      <w:r w:rsidRPr="00914E46">
        <w:rPr>
          <w:sz w:val="24"/>
          <w:szCs w:val="24"/>
        </w:rPr>
        <w:t xml:space="preserve"> John 65:17; Isaiah 66:22; Matthew 19:28; Romans 8:19-21; 2</w:t>
      </w:r>
      <w:r w:rsidRPr="00914E46">
        <w:rPr>
          <w:sz w:val="24"/>
          <w:szCs w:val="24"/>
          <w:vertAlign w:val="superscript"/>
        </w:rPr>
        <w:t>nd</w:t>
      </w:r>
      <w:r w:rsidRPr="00914E46">
        <w:rPr>
          <w:sz w:val="24"/>
          <w:szCs w:val="24"/>
        </w:rPr>
        <w:t xml:space="preserve"> Peter 3:13 &amp; Revelation 21:1-5. God’s People will be Perfected is in 1</w:t>
      </w:r>
      <w:r w:rsidRPr="00914E46">
        <w:rPr>
          <w:sz w:val="24"/>
          <w:szCs w:val="24"/>
          <w:vertAlign w:val="superscript"/>
        </w:rPr>
        <w:t>st</w:t>
      </w:r>
      <w:r w:rsidRPr="00914E46">
        <w:rPr>
          <w:sz w:val="24"/>
          <w:szCs w:val="24"/>
        </w:rPr>
        <w:t xml:space="preserve"> John 3:2 &amp; Philippians 3:20-21. Sexual Evil will be Removed and Abolished is in Revelation 20:10; 21:4, 8; 22:1-5; Isaiah 25:8; 65:19 &amp; 2</w:t>
      </w:r>
      <w:r w:rsidRPr="00914E46">
        <w:rPr>
          <w:sz w:val="24"/>
          <w:szCs w:val="24"/>
          <w:vertAlign w:val="superscript"/>
        </w:rPr>
        <w:t>nd</w:t>
      </w:r>
      <w:r w:rsidRPr="00914E46">
        <w:rPr>
          <w:sz w:val="24"/>
          <w:szCs w:val="24"/>
        </w:rPr>
        <w:t xml:space="preserve"> Thessalonians 2:8. </w:t>
      </w:r>
    </w:p>
    <w:p w:rsidR="00C24879" w:rsidRPr="00914E46" w:rsidRDefault="00C24879" w:rsidP="00C24879">
      <w:pPr>
        <w:spacing w:line="480" w:lineRule="auto"/>
        <w:jc w:val="both"/>
        <w:rPr>
          <w:sz w:val="24"/>
          <w:szCs w:val="24"/>
        </w:rPr>
      </w:pPr>
      <w:r w:rsidRPr="00914E46">
        <w:rPr>
          <w:sz w:val="24"/>
          <w:szCs w:val="24"/>
        </w:rPr>
        <w:t>Mortality originated in the Fall of Man is in Genesis 2:16-17. It is the Decree of God is in Psalms 90:3, 5 &amp; Genesis 3:19; 6:3. It is Universal is in Ecclesiastes 3:20 &amp; 1</w:t>
      </w:r>
      <w:r w:rsidRPr="00914E46">
        <w:rPr>
          <w:sz w:val="24"/>
          <w:szCs w:val="24"/>
          <w:vertAlign w:val="superscript"/>
        </w:rPr>
        <w:t>st</w:t>
      </w:r>
      <w:r w:rsidRPr="00914E46">
        <w:rPr>
          <w:sz w:val="24"/>
          <w:szCs w:val="24"/>
        </w:rPr>
        <w:t xml:space="preserve"> Corinthians 15:22. It is Inevitable is in 2</w:t>
      </w:r>
      <w:r w:rsidRPr="00914E46">
        <w:rPr>
          <w:sz w:val="24"/>
          <w:szCs w:val="24"/>
          <w:vertAlign w:val="superscript"/>
        </w:rPr>
        <w:t>nd</w:t>
      </w:r>
      <w:r w:rsidRPr="00914E46">
        <w:rPr>
          <w:sz w:val="24"/>
          <w:szCs w:val="24"/>
        </w:rPr>
        <w:t xml:space="preserve"> Samuel 14:14; Job 30:23; Ecclesiastes 3:2 &amp; Romans 6:23. It is an Impartial Judgment from God is in Romans 5:12, 15-19. It leads to Impartial Judgment is in Hebrews 9:27 &amp; 2</w:t>
      </w:r>
      <w:r w:rsidRPr="00914E46">
        <w:rPr>
          <w:sz w:val="24"/>
          <w:szCs w:val="24"/>
          <w:vertAlign w:val="superscript"/>
        </w:rPr>
        <w:t>nd</w:t>
      </w:r>
      <w:r w:rsidRPr="00914E46">
        <w:rPr>
          <w:sz w:val="24"/>
          <w:szCs w:val="24"/>
        </w:rPr>
        <w:t xml:space="preserve"> Corinthians 5:10. Morality extends to the Creation is in Romans 8:20-21. Human Beings are likened to Animals is in Ecclesiastes 3:19. Human Beings are likened to the Grass is in Psalms 90:5-6; 103:15-16; Isaiah 40:6-7; 1</w:t>
      </w:r>
      <w:r w:rsidRPr="00914E46">
        <w:rPr>
          <w:sz w:val="24"/>
          <w:szCs w:val="24"/>
          <w:vertAlign w:val="superscript"/>
        </w:rPr>
        <w:t>st</w:t>
      </w:r>
      <w:r w:rsidRPr="00914E46">
        <w:rPr>
          <w:sz w:val="24"/>
          <w:szCs w:val="24"/>
        </w:rPr>
        <w:t xml:space="preserve"> Peter 1:24 &amp; James 1:10. The Natural Reaction to Mortality: A Sense of Oppression [Depression] is in Job 10:8-9. Carefree Abandoned is in 1</w:t>
      </w:r>
      <w:r w:rsidRPr="00914E46">
        <w:rPr>
          <w:sz w:val="24"/>
          <w:szCs w:val="24"/>
          <w:vertAlign w:val="superscript"/>
        </w:rPr>
        <w:t>st</w:t>
      </w:r>
      <w:r w:rsidRPr="00914E4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14E46">
        <w:rPr>
          <w:sz w:val="24"/>
          <w:szCs w:val="24"/>
          <w:vertAlign w:val="superscript"/>
        </w:rPr>
        <w:t>nd</w:t>
      </w:r>
      <w:r w:rsidRPr="00914E46">
        <w:rPr>
          <w:sz w:val="24"/>
          <w:szCs w:val="24"/>
        </w:rPr>
        <w:t xml:space="preserve"> Corinthians 6:2. The Struggle with Sex is in Romans 6:12; 7:14-25. Death is not the End: The Spirit returns to God is in </w:t>
      </w:r>
      <w:r w:rsidRPr="00914E46">
        <w:rPr>
          <w:sz w:val="24"/>
          <w:szCs w:val="24"/>
        </w:rPr>
        <w:lastRenderedPageBreak/>
        <w:t>Ecclesiastes 12:7 &amp; Philippians 1:23. The Body will be Raised is in Daniel 12:2; 1</w:t>
      </w:r>
      <w:r w:rsidRPr="00914E46">
        <w:rPr>
          <w:sz w:val="24"/>
          <w:szCs w:val="24"/>
          <w:vertAlign w:val="superscript"/>
        </w:rPr>
        <w:t>st</w:t>
      </w:r>
      <w:r w:rsidRPr="00914E46">
        <w:rPr>
          <w:sz w:val="24"/>
          <w:szCs w:val="24"/>
        </w:rPr>
        <w:t xml:space="preserve"> Corinthians 15:42-44, 53-54; Isaiah 25:8; Romans 8:11 &amp; 2</w:t>
      </w:r>
      <w:r w:rsidRPr="00914E46">
        <w:rPr>
          <w:sz w:val="24"/>
          <w:szCs w:val="24"/>
          <w:vertAlign w:val="superscript"/>
        </w:rPr>
        <w:t>nd</w:t>
      </w:r>
      <w:r w:rsidRPr="00914E46">
        <w:rPr>
          <w:sz w:val="24"/>
          <w:szCs w:val="24"/>
        </w:rPr>
        <w:t xml:space="preserve"> Corinthians 5:4. Eternal Life through Jesus Christ is in John 11:25-26; Matthew 25:46; 2</w:t>
      </w:r>
      <w:r w:rsidRPr="00914E46">
        <w:rPr>
          <w:sz w:val="24"/>
          <w:szCs w:val="24"/>
          <w:vertAlign w:val="superscript"/>
        </w:rPr>
        <w:t>nd</w:t>
      </w:r>
      <w:r w:rsidRPr="00914E46">
        <w:rPr>
          <w:sz w:val="24"/>
          <w:szCs w:val="24"/>
        </w:rPr>
        <w:t xml:space="preserve"> Timothy 1:9-10; 1</w:t>
      </w:r>
      <w:r w:rsidRPr="00914E46">
        <w:rPr>
          <w:sz w:val="24"/>
          <w:szCs w:val="24"/>
          <w:vertAlign w:val="superscript"/>
        </w:rPr>
        <w:t>st</w:t>
      </w:r>
      <w:r w:rsidRPr="00914E46">
        <w:rPr>
          <w:sz w:val="24"/>
          <w:szCs w:val="24"/>
        </w:rPr>
        <w:t xml:space="preserve"> John 5:11-12 &amp; Revelation 22:3-5. Eternal Damnation to the Sexually Wicked is in Matthew 25:46 &amp; Revelation 14:11; 20:10, 15. </w:t>
      </w:r>
    </w:p>
    <w:p w:rsidR="00C24879" w:rsidRPr="00914E46" w:rsidRDefault="00C24879" w:rsidP="00C24879">
      <w:pPr>
        <w:spacing w:line="480" w:lineRule="auto"/>
        <w:jc w:val="both"/>
        <w:rPr>
          <w:sz w:val="24"/>
          <w:szCs w:val="24"/>
        </w:rPr>
      </w:pPr>
      <w:r w:rsidRPr="00914E4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14E46">
        <w:rPr>
          <w:sz w:val="24"/>
          <w:szCs w:val="24"/>
          <w:vertAlign w:val="superscript"/>
        </w:rPr>
        <w:t>nd</w:t>
      </w:r>
      <w:r w:rsidRPr="00914E46">
        <w:rPr>
          <w:sz w:val="24"/>
          <w:szCs w:val="24"/>
        </w:rPr>
        <w:t xml:space="preserve"> Samuel 3:8 &amp; 1</w:t>
      </w:r>
      <w:r w:rsidRPr="00914E46">
        <w:rPr>
          <w:sz w:val="24"/>
          <w:szCs w:val="24"/>
          <w:vertAlign w:val="superscript"/>
        </w:rPr>
        <w:t>st</w:t>
      </w:r>
      <w:r w:rsidRPr="00914E46">
        <w:rPr>
          <w:sz w:val="24"/>
          <w:szCs w:val="24"/>
        </w:rPr>
        <w:t xml:space="preserve"> Corinthians 6:9-10. An Offense to other Creatures: On a Sexual National Level is in 1</w:t>
      </w:r>
      <w:r w:rsidRPr="00914E46">
        <w:rPr>
          <w:sz w:val="24"/>
          <w:szCs w:val="24"/>
          <w:vertAlign w:val="superscript"/>
        </w:rPr>
        <w:t>st</w:t>
      </w:r>
      <w:r w:rsidRPr="00914E46">
        <w:rPr>
          <w:sz w:val="24"/>
          <w:szCs w:val="24"/>
        </w:rPr>
        <w:t xml:space="preserve"> Samuel 13:4; 2</w:t>
      </w:r>
      <w:r w:rsidRPr="00914E46">
        <w:rPr>
          <w:sz w:val="24"/>
          <w:szCs w:val="24"/>
          <w:vertAlign w:val="superscript"/>
        </w:rPr>
        <w:t>nd</w:t>
      </w:r>
      <w:r w:rsidRPr="00914E46">
        <w:rPr>
          <w:sz w:val="24"/>
          <w:szCs w:val="24"/>
        </w:rPr>
        <w:t xml:space="preserve"> Samuel 10:6; 1</w:t>
      </w:r>
      <w:r w:rsidRPr="00914E46">
        <w:rPr>
          <w:sz w:val="24"/>
          <w:szCs w:val="24"/>
          <w:vertAlign w:val="superscript"/>
        </w:rPr>
        <w:t>st</w:t>
      </w:r>
      <w:r w:rsidRPr="00914E46">
        <w:rPr>
          <w:sz w:val="24"/>
          <w:szCs w:val="24"/>
        </w:rPr>
        <w:t xml:space="preserve"> Chronicles 19:6; Jeremiah 24:9 &amp; Acts 7:51-53. On a Sexual Personal Level is in 2</w:t>
      </w:r>
      <w:r w:rsidRPr="00914E46">
        <w:rPr>
          <w:sz w:val="24"/>
          <w:szCs w:val="24"/>
          <w:vertAlign w:val="superscript"/>
        </w:rPr>
        <w:t>nd</w:t>
      </w:r>
      <w:r w:rsidRPr="00914E46">
        <w:rPr>
          <w:sz w:val="24"/>
          <w:szCs w:val="24"/>
        </w:rPr>
        <w:t xml:space="preserve"> Samuel 16:21; Genesis 20:1-16; 40:1; 1</w:t>
      </w:r>
      <w:r w:rsidRPr="00914E46">
        <w:rPr>
          <w:sz w:val="24"/>
          <w:szCs w:val="24"/>
          <w:vertAlign w:val="superscript"/>
        </w:rPr>
        <w:t>st</w:t>
      </w:r>
      <w:r w:rsidRPr="00914E46">
        <w:rPr>
          <w:sz w:val="24"/>
          <w:szCs w:val="24"/>
        </w:rPr>
        <w:t xml:space="preserve"> Samuel 25:14-28; Job 19:17; Proverbs 17:9; 18:19; 19:11; Matthew 13:54-57; 15:1-12; 17:24-27; Mark 6:1-4; John 6:53-66. The Sexual Offense against the Holy God is in 1</w:t>
      </w:r>
      <w:r w:rsidRPr="00914E46">
        <w:rPr>
          <w:sz w:val="24"/>
          <w:szCs w:val="24"/>
          <w:vertAlign w:val="superscript"/>
        </w:rPr>
        <w:t>st</w:t>
      </w:r>
      <w:r w:rsidRPr="00914E46">
        <w:rPr>
          <w:sz w:val="24"/>
          <w:szCs w:val="24"/>
        </w:rPr>
        <w:t xml:space="preserve"> Kings 8:50-51; Job 7:21; 10:14; 13:23; 14:16-17; 34:31-33; Psalms 59:3; 139:24; Isaiah 43:24; 44:22; 59:12; Ezekiel 18:1-32; 33:10; 37:23; 39:24; Amos 5:12; Galatians 5:17; 1</w:t>
      </w:r>
      <w:r w:rsidRPr="00914E46">
        <w:rPr>
          <w:sz w:val="24"/>
          <w:szCs w:val="24"/>
          <w:vertAlign w:val="superscript"/>
        </w:rPr>
        <w:t>st</w:t>
      </w:r>
      <w:r w:rsidRPr="00914E4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14E46">
        <w:rPr>
          <w:sz w:val="24"/>
          <w:szCs w:val="24"/>
          <w:vertAlign w:val="superscript"/>
        </w:rPr>
        <w:t>st</w:t>
      </w:r>
      <w:r w:rsidRPr="00914E46">
        <w:rPr>
          <w:sz w:val="24"/>
          <w:szCs w:val="24"/>
        </w:rPr>
        <w:t xml:space="preserve"> Corinthians 1:22-24 &amp; Galatians 5:11. A Sexual Stumbling-Block as an Object of a Sexual Offense is in Romans 14:13; Leviticus 19:14; Matthew 16:23; Romans 11:9-10; Psalms 69:22-23; 1</w:t>
      </w:r>
      <w:r w:rsidRPr="00914E46">
        <w:rPr>
          <w:sz w:val="24"/>
          <w:szCs w:val="24"/>
          <w:vertAlign w:val="superscript"/>
        </w:rPr>
        <w:t>st</w:t>
      </w:r>
      <w:r w:rsidRPr="00914E46">
        <w:rPr>
          <w:sz w:val="24"/>
          <w:szCs w:val="24"/>
        </w:rPr>
        <w:t xml:space="preserve"> Corinthians 8:9 &amp; 2</w:t>
      </w:r>
      <w:r w:rsidRPr="00914E46">
        <w:rPr>
          <w:sz w:val="24"/>
          <w:szCs w:val="24"/>
          <w:vertAlign w:val="superscript"/>
        </w:rPr>
        <w:t>nd</w:t>
      </w:r>
      <w:r w:rsidRPr="00914E46">
        <w:rPr>
          <w:sz w:val="24"/>
          <w:szCs w:val="24"/>
        </w:rPr>
        <w:t xml:space="preserve"> Corinthians 6:3. A Sexual Stumbling-Block for Oneself is in Ezekiel 14:3-4, 7. A Holy Divine Stumbling-Block </w:t>
      </w:r>
      <w:r w:rsidRPr="00914E46">
        <w:rPr>
          <w:sz w:val="24"/>
          <w:szCs w:val="24"/>
        </w:rPr>
        <w:lastRenderedPageBreak/>
        <w:t xml:space="preserve">set up by God for Fallen Saintly Christian Lords &amp; Fallen Saintly Christian Ladies is in Ezekiel 3:20 &amp; Isaiah 47:1-15. </w:t>
      </w:r>
    </w:p>
    <w:p w:rsidR="00C24879" w:rsidRPr="00914E46" w:rsidRDefault="00C24879" w:rsidP="00C24879">
      <w:pPr>
        <w:spacing w:line="480" w:lineRule="auto"/>
        <w:jc w:val="both"/>
        <w:rPr>
          <w:sz w:val="24"/>
          <w:szCs w:val="24"/>
        </w:rPr>
      </w:pPr>
      <w:r w:rsidRPr="00914E46">
        <w:rPr>
          <w:sz w:val="24"/>
          <w:szCs w:val="24"/>
        </w:rPr>
        <w:t>The Nature of Authority: The Ultimate Authority belongs to the Father Stephen Our Lord, who does as He pleases is in Psalms 115:3; 135:6; 2</w:t>
      </w:r>
      <w:r w:rsidRPr="00914E46">
        <w:rPr>
          <w:sz w:val="24"/>
          <w:szCs w:val="24"/>
          <w:vertAlign w:val="superscript"/>
        </w:rPr>
        <w:t>nd</w:t>
      </w:r>
      <w:r w:rsidRPr="00914E4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14E46">
        <w:rPr>
          <w:sz w:val="24"/>
          <w:szCs w:val="24"/>
          <w:vertAlign w:val="superscript"/>
        </w:rPr>
        <w:t>st</w:t>
      </w:r>
      <w:r w:rsidRPr="00914E4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14E46">
        <w:rPr>
          <w:sz w:val="24"/>
          <w:szCs w:val="24"/>
          <w:vertAlign w:val="superscript"/>
        </w:rPr>
        <w:t>st</w:t>
      </w:r>
      <w:r w:rsidRPr="00914E4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14E46">
        <w:rPr>
          <w:sz w:val="24"/>
          <w:szCs w:val="24"/>
          <w:vertAlign w:val="superscript"/>
        </w:rPr>
        <w:t>nd</w:t>
      </w:r>
      <w:r w:rsidRPr="00914E46">
        <w:rPr>
          <w:sz w:val="24"/>
          <w:szCs w:val="24"/>
        </w:rPr>
        <w:t xml:space="preserve"> Corinthians 10:8; 13:10 &amp; Romans 13:1-10. It is sometimes necessary to Withhold exercising Holy Authority for Other’s Good is in 1</w:t>
      </w:r>
      <w:r w:rsidRPr="00914E46">
        <w:rPr>
          <w:sz w:val="24"/>
          <w:szCs w:val="24"/>
          <w:vertAlign w:val="superscript"/>
        </w:rPr>
        <w:t>st</w:t>
      </w:r>
      <w:r w:rsidRPr="00914E46">
        <w:rPr>
          <w:sz w:val="24"/>
          <w:szCs w:val="24"/>
        </w:rPr>
        <w:t xml:space="preserve"> Corinthians 6:1-7; 8:8-13; 9:4-18; 10:23-24. The Examples of the Holy Authority of Believers: Holy Authority over Possessions is in Acts 5:4. Holy Authority over the Will is in 1</w:t>
      </w:r>
      <w:r w:rsidRPr="00914E46">
        <w:rPr>
          <w:sz w:val="24"/>
          <w:szCs w:val="24"/>
          <w:vertAlign w:val="superscript"/>
        </w:rPr>
        <w:t>st</w:t>
      </w:r>
      <w:r w:rsidRPr="00914E46">
        <w:rPr>
          <w:sz w:val="24"/>
          <w:szCs w:val="24"/>
        </w:rPr>
        <w:t xml:space="preserve"> Corinthians 7:37. The Holy Authority to become the Children of God is in John 1:12. The Holy Authority over Believers in all their Lifetime is in Romans 7:1. The Father Stephen’s Supreme Authority over </w:t>
      </w:r>
      <w:r w:rsidRPr="00914E46">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14E46">
        <w:rPr>
          <w:sz w:val="24"/>
          <w:szCs w:val="24"/>
          <w:vertAlign w:val="superscript"/>
        </w:rPr>
        <w:t>st</w:t>
      </w:r>
      <w:r w:rsidRPr="00914E46">
        <w:rPr>
          <w:sz w:val="24"/>
          <w:szCs w:val="24"/>
        </w:rPr>
        <w:t xml:space="preserve"> Timothy 3:2; 5:17; Titus 2:1-10; 1</w:t>
      </w:r>
      <w:r w:rsidRPr="00914E46">
        <w:rPr>
          <w:sz w:val="24"/>
          <w:szCs w:val="24"/>
          <w:vertAlign w:val="superscript"/>
        </w:rPr>
        <w:t>st</w:t>
      </w:r>
      <w:r w:rsidRPr="00914E46">
        <w:rPr>
          <w:sz w:val="24"/>
          <w:szCs w:val="24"/>
        </w:rPr>
        <w:t xml:space="preserve"> Peter 5:2 &amp; Acts 20:28. As Overseers or Bishops Ruling the Church is in Romans 12:8; 1</w:t>
      </w:r>
      <w:r w:rsidRPr="00914E46">
        <w:rPr>
          <w:sz w:val="24"/>
          <w:szCs w:val="24"/>
          <w:vertAlign w:val="superscript"/>
        </w:rPr>
        <w:t>st</w:t>
      </w:r>
      <w:r w:rsidRPr="00914E46">
        <w:rPr>
          <w:sz w:val="24"/>
          <w:szCs w:val="24"/>
        </w:rPr>
        <w:t xml:space="preserve"> Thessalonians 5:12; 1</w:t>
      </w:r>
      <w:r w:rsidRPr="00914E46">
        <w:rPr>
          <w:sz w:val="24"/>
          <w:szCs w:val="24"/>
          <w:vertAlign w:val="superscript"/>
        </w:rPr>
        <w:t>st</w:t>
      </w:r>
      <w:r w:rsidRPr="00914E46">
        <w:rPr>
          <w:sz w:val="24"/>
          <w:szCs w:val="24"/>
        </w:rPr>
        <w:t xml:space="preserve"> Timothy 5:17 &amp; Acts 20:28. The Response of the Church to the Holy Authority of the Elders: Elders are to be Obeyed is in Hebrews 13:17. Elders are to be Honored and Respected is in 1</w:t>
      </w:r>
      <w:r w:rsidRPr="00914E46">
        <w:rPr>
          <w:sz w:val="24"/>
          <w:szCs w:val="24"/>
          <w:vertAlign w:val="superscript"/>
        </w:rPr>
        <w:t>st</w:t>
      </w:r>
      <w:r w:rsidRPr="00914E46">
        <w:rPr>
          <w:sz w:val="24"/>
          <w:szCs w:val="24"/>
        </w:rPr>
        <w:t xml:space="preserve"> Thessalonians 5:12-13 &amp; 1</w:t>
      </w:r>
      <w:r w:rsidRPr="00914E46">
        <w:rPr>
          <w:sz w:val="24"/>
          <w:szCs w:val="24"/>
          <w:vertAlign w:val="superscript"/>
        </w:rPr>
        <w:t>st</w:t>
      </w:r>
      <w:r w:rsidRPr="00914E46">
        <w:rPr>
          <w:sz w:val="24"/>
          <w:szCs w:val="24"/>
        </w:rPr>
        <w:t xml:space="preserve"> Timothy 5:17. Paul’s Limits the Holy Authority of Women in the Church is in 1</w:t>
      </w:r>
      <w:r w:rsidRPr="00914E46">
        <w:rPr>
          <w:sz w:val="24"/>
          <w:szCs w:val="24"/>
          <w:vertAlign w:val="superscript"/>
        </w:rPr>
        <w:t>st</w:t>
      </w:r>
      <w:r w:rsidRPr="00914E46">
        <w:rPr>
          <w:sz w:val="24"/>
          <w:szCs w:val="24"/>
        </w:rPr>
        <w:t xml:space="preserve"> Timothy 2:12 &amp; 1</w:t>
      </w:r>
      <w:r w:rsidRPr="00914E46">
        <w:rPr>
          <w:sz w:val="24"/>
          <w:szCs w:val="24"/>
          <w:vertAlign w:val="superscript"/>
        </w:rPr>
        <w:t>st</w:t>
      </w:r>
      <w:r w:rsidRPr="00914E46">
        <w:rPr>
          <w:sz w:val="24"/>
          <w:szCs w:val="24"/>
        </w:rPr>
        <w:t xml:space="preserve"> Corinthians 11:5-6, 10; 14:33-37. The Reason for this prohibition derives from God’s order of Creation is in 1</w:t>
      </w:r>
      <w:r w:rsidRPr="00914E46">
        <w:rPr>
          <w:sz w:val="24"/>
          <w:szCs w:val="24"/>
          <w:vertAlign w:val="superscript"/>
        </w:rPr>
        <w:t>st</w:t>
      </w:r>
      <w:r w:rsidRPr="00914E46">
        <w:rPr>
          <w:sz w:val="24"/>
          <w:szCs w:val="24"/>
        </w:rPr>
        <w:t xml:space="preserve"> Timothy 2:13-14 &amp; 1</w:t>
      </w:r>
      <w:r w:rsidRPr="00914E46">
        <w:rPr>
          <w:sz w:val="24"/>
          <w:szCs w:val="24"/>
          <w:vertAlign w:val="superscript"/>
        </w:rPr>
        <w:t>st</w:t>
      </w:r>
      <w:r w:rsidRPr="00914E46">
        <w:rPr>
          <w:sz w:val="24"/>
          <w:szCs w:val="24"/>
        </w:rPr>
        <w:t xml:space="preserve"> Corinthians 11:3, 7-10.  The Kinds of Holy Authority within the Church: Holy Authority to preach the Gospel is in Matthew 28:18-19 &amp; Mark 16:15. The Holy Authority to Excommunicate is in Matthew 18:15-18 &amp; 1</w:t>
      </w:r>
      <w:r w:rsidRPr="00914E46">
        <w:rPr>
          <w:sz w:val="24"/>
          <w:szCs w:val="24"/>
          <w:vertAlign w:val="superscript"/>
        </w:rPr>
        <w:t>st</w:t>
      </w:r>
      <w:r w:rsidRPr="00914E4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14E46">
        <w:rPr>
          <w:sz w:val="24"/>
          <w:szCs w:val="24"/>
          <w:vertAlign w:val="superscript"/>
        </w:rPr>
        <w:t>st</w:t>
      </w:r>
      <w:r w:rsidRPr="00914E46">
        <w:rPr>
          <w:sz w:val="24"/>
          <w:szCs w:val="24"/>
        </w:rPr>
        <w:t xml:space="preserve"> Corinthians 11:3. Jesus Christ’s Headship over the Church is in Ephesians 5:23, 25. God’s Order of Creation is in 1</w:t>
      </w:r>
      <w:r w:rsidRPr="00914E46">
        <w:rPr>
          <w:sz w:val="24"/>
          <w:szCs w:val="24"/>
          <w:vertAlign w:val="superscript"/>
        </w:rPr>
        <w:t>st</w:t>
      </w:r>
      <w:r w:rsidRPr="00914E4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914E46">
        <w:rPr>
          <w:sz w:val="24"/>
          <w:szCs w:val="24"/>
        </w:rPr>
        <w:lastRenderedPageBreak/>
        <w:t>Colossians 3:19 &amp; 1</w:t>
      </w:r>
      <w:r w:rsidRPr="00914E46">
        <w:rPr>
          <w:sz w:val="24"/>
          <w:szCs w:val="24"/>
          <w:vertAlign w:val="superscript"/>
        </w:rPr>
        <w:t>st</w:t>
      </w:r>
      <w:r w:rsidRPr="00914E46">
        <w:rPr>
          <w:sz w:val="24"/>
          <w:szCs w:val="24"/>
        </w:rPr>
        <w:t xml:space="preserve"> Peter 3:7. As Jesus Christ Rules as Head of the Church is in Ephesians 5:25-29. Regarding His Wife as Part of Himself is in Ephesians 5:28-29 &amp; 1</w:t>
      </w:r>
      <w:r w:rsidRPr="00914E46">
        <w:rPr>
          <w:sz w:val="24"/>
          <w:szCs w:val="24"/>
          <w:vertAlign w:val="superscript"/>
        </w:rPr>
        <w:t>st</w:t>
      </w:r>
      <w:r w:rsidRPr="00914E4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14E46">
        <w:rPr>
          <w:sz w:val="24"/>
          <w:szCs w:val="24"/>
          <w:vertAlign w:val="superscript"/>
        </w:rPr>
        <w:t>st</w:t>
      </w:r>
      <w:r w:rsidRPr="00914E4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14E46">
        <w:rPr>
          <w:sz w:val="24"/>
          <w:szCs w:val="24"/>
          <w:vertAlign w:val="superscript"/>
        </w:rPr>
        <w:t>st</w:t>
      </w:r>
      <w:r w:rsidRPr="00914E46">
        <w:rPr>
          <w:sz w:val="24"/>
          <w:szCs w:val="24"/>
        </w:rPr>
        <w:t xml:space="preserve"> Peter 2:13. All Holy Rulers are Appointed as the Father Stephen’s Servants to do Good or Messianic Evil to Restrain Evil is in Romans 13:4, 6; Isaiah 45:1; Jeremiah 25:9; 27:6; 43:10; 1</w:t>
      </w:r>
      <w:r w:rsidRPr="00914E46">
        <w:rPr>
          <w:sz w:val="24"/>
          <w:szCs w:val="24"/>
          <w:vertAlign w:val="superscript"/>
        </w:rPr>
        <w:t>st</w:t>
      </w:r>
      <w:r w:rsidRPr="00914E46">
        <w:rPr>
          <w:sz w:val="24"/>
          <w:szCs w:val="24"/>
        </w:rPr>
        <w:t xml:space="preserve"> Timothy 2:2 &amp; 1</w:t>
      </w:r>
      <w:r w:rsidRPr="00914E46">
        <w:rPr>
          <w:sz w:val="24"/>
          <w:szCs w:val="24"/>
          <w:vertAlign w:val="superscript"/>
        </w:rPr>
        <w:t>st</w:t>
      </w:r>
      <w:r w:rsidRPr="00914E4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14E46">
        <w:rPr>
          <w:sz w:val="24"/>
          <w:szCs w:val="24"/>
          <w:vertAlign w:val="superscript"/>
        </w:rPr>
        <w:t>st</w:t>
      </w:r>
      <w:r w:rsidRPr="00914E46">
        <w:rPr>
          <w:sz w:val="24"/>
          <w:szCs w:val="24"/>
        </w:rPr>
        <w:t xml:space="preserve"> Peter 2:13-14. They are to be Highly Honored and Highly Respected is in Proverbs </w:t>
      </w:r>
      <w:r w:rsidRPr="00914E46">
        <w:rPr>
          <w:sz w:val="24"/>
          <w:szCs w:val="24"/>
        </w:rPr>
        <w:lastRenderedPageBreak/>
        <w:t>24:21; Romans 13:7 &amp; 1</w:t>
      </w:r>
      <w:r w:rsidRPr="00914E46">
        <w:rPr>
          <w:sz w:val="24"/>
          <w:szCs w:val="24"/>
          <w:vertAlign w:val="superscript"/>
        </w:rPr>
        <w:t>st</w:t>
      </w:r>
      <w:r w:rsidRPr="00914E46">
        <w:rPr>
          <w:sz w:val="24"/>
          <w:szCs w:val="24"/>
        </w:rPr>
        <w:t xml:space="preserve"> Peter 2:17. They are not to be Obeyed if their Demands conflict with the Holy Biblical Law of the Father Stephen is in Exodus 1:17; 1</w:t>
      </w:r>
      <w:r w:rsidRPr="00914E46">
        <w:rPr>
          <w:sz w:val="24"/>
          <w:szCs w:val="24"/>
          <w:vertAlign w:val="superscript"/>
        </w:rPr>
        <w:t>st</w:t>
      </w:r>
      <w:r w:rsidRPr="00914E46">
        <w:rPr>
          <w:sz w:val="24"/>
          <w:szCs w:val="24"/>
        </w:rPr>
        <w:t xml:space="preserve"> Kings 21:3; Daniel 3:18; 6:12; Matthew 22:21; Mark 12:17; Hebrews 11:23; Luke 20:25 &amp; Acts 4:19; 6:11-7:60. They are to be Prayed for is in 1</w:t>
      </w:r>
      <w:r w:rsidRPr="00914E46">
        <w:rPr>
          <w:sz w:val="24"/>
          <w:szCs w:val="24"/>
          <w:vertAlign w:val="superscript"/>
        </w:rPr>
        <w:t>st</w:t>
      </w:r>
      <w:r w:rsidRPr="00914E4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14E46">
        <w:rPr>
          <w:sz w:val="24"/>
          <w:szCs w:val="24"/>
          <w:vertAlign w:val="superscript"/>
        </w:rPr>
        <w:t>st</w:t>
      </w:r>
      <w:r w:rsidRPr="00914E4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14E46">
        <w:rPr>
          <w:sz w:val="24"/>
          <w:szCs w:val="24"/>
          <w:vertAlign w:val="superscript"/>
        </w:rPr>
        <w:t>st</w:t>
      </w:r>
      <w:r w:rsidRPr="00914E46">
        <w:rPr>
          <w:sz w:val="24"/>
          <w:szCs w:val="24"/>
        </w:rPr>
        <w:t xml:space="preserve"> Kings 12:14 &amp; James 2:6. The Civil Authorities: Civil Authorities are Divinely Appointed in John 19:11; Romans 13:1; 1</w:t>
      </w:r>
      <w:r w:rsidRPr="00914E46">
        <w:rPr>
          <w:sz w:val="24"/>
          <w:szCs w:val="24"/>
          <w:vertAlign w:val="superscript"/>
        </w:rPr>
        <w:t>st</w:t>
      </w:r>
      <w:r w:rsidRPr="00914E4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14E46">
        <w:rPr>
          <w:sz w:val="24"/>
          <w:szCs w:val="24"/>
          <w:vertAlign w:val="superscript"/>
        </w:rPr>
        <w:t>st</w:t>
      </w:r>
      <w:r w:rsidRPr="00914E46">
        <w:rPr>
          <w:sz w:val="24"/>
          <w:szCs w:val="24"/>
        </w:rPr>
        <w:t xml:space="preserve"> Peter 2:13-14; Genesis 9:6; Ezra 7:26; Psalms 72:12-14; 78:72; Romans 13:3-4; 1</w:t>
      </w:r>
      <w:r w:rsidRPr="00914E46">
        <w:rPr>
          <w:sz w:val="24"/>
          <w:szCs w:val="24"/>
          <w:vertAlign w:val="superscript"/>
        </w:rPr>
        <w:t>st</w:t>
      </w:r>
      <w:r w:rsidRPr="00914E46">
        <w:rPr>
          <w:sz w:val="24"/>
          <w:szCs w:val="24"/>
        </w:rPr>
        <w:t xml:space="preserve"> Timothy 2:2 &amp; Acts 25:11. Everyone must Submit to Civil Authorities is in Proverbs 24:21-22; Titus 3:1; Ecclesiastes 8:2-5; Matthew 17:24-27; 22:15-21; Mark 12:13-17; Luke 20:20-25; Romans 13:1, 5-7 &amp; 1</w:t>
      </w:r>
      <w:r w:rsidRPr="00914E46">
        <w:rPr>
          <w:sz w:val="24"/>
          <w:szCs w:val="24"/>
          <w:vertAlign w:val="superscript"/>
        </w:rPr>
        <w:t>st</w:t>
      </w:r>
      <w:r w:rsidRPr="00914E46">
        <w:rPr>
          <w:sz w:val="24"/>
          <w:szCs w:val="24"/>
        </w:rPr>
        <w:t xml:space="preserve"> Peter 2:13-</w:t>
      </w:r>
      <w:r w:rsidRPr="00914E46">
        <w:rPr>
          <w:sz w:val="24"/>
          <w:szCs w:val="24"/>
        </w:rPr>
        <w:lastRenderedPageBreak/>
        <w:t>14, 17. Civil Authorities are only to be Obeyed in what is Lawful according to Holy Scripture is in Exodus 1:17; 1</w:t>
      </w:r>
      <w:r w:rsidRPr="00914E46">
        <w:rPr>
          <w:sz w:val="24"/>
          <w:szCs w:val="24"/>
          <w:vertAlign w:val="superscript"/>
        </w:rPr>
        <w:t>st</w:t>
      </w:r>
      <w:r w:rsidRPr="00914E46">
        <w:rPr>
          <w:sz w:val="24"/>
          <w:szCs w:val="24"/>
        </w:rPr>
        <w:t xml:space="preserve"> Kings 21:2-3; Daniel 1:8; 3:28; 6:7-10; Matthew 22:21; Mark 12:17; Hebrews 11:23; Luke 20:25 &amp; Acts 4:19; 5:29.      </w:t>
      </w:r>
    </w:p>
    <w:p w:rsidR="00C24879" w:rsidRPr="00914E46" w:rsidRDefault="00C24879" w:rsidP="00C24879">
      <w:pPr>
        <w:spacing w:line="480" w:lineRule="auto"/>
        <w:jc w:val="both"/>
        <w:rPr>
          <w:rFonts w:cstheme="minorHAnsi"/>
          <w:sz w:val="24"/>
          <w:szCs w:val="24"/>
        </w:rPr>
      </w:pPr>
      <w:r w:rsidRPr="00914E46">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914E46">
        <w:rPr>
          <w:sz w:val="24"/>
          <w:szCs w:val="24"/>
          <w:vertAlign w:val="superscript"/>
        </w:rPr>
        <w:t>st</w:t>
      </w:r>
      <w:r w:rsidRPr="00914E46">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914E46">
        <w:rPr>
          <w:sz w:val="24"/>
          <w:szCs w:val="24"/>
          <w:vertAlign w:val="superscript"/>
        </w:rPr>
        <w:t>st</w:t>
      </w:r>
      <w:r w:rsidRPr="00914E46">
        <w:rPr>
          <w:sz w:val="24"/>
          <w:szCs w:val="24"/>
        </w:rPr>
        <w:t xml:space="preserve"> Corinthians 16:22 it declares “If a Man (agape) love not the Lord Jesus Christ, let Him be Anathema Maranatha (cursed).” In 2</w:t>
      </w:r>
      <w:r w:rsidRPr="00914E46">
        <w:rPr>
          <w:sz w:val="24"/>
          <w:szCs w:val="24"/>
          <w:vertAlign w:val="superscript"/>
        </w:rPr>
        <w:t>nd</w:t>
      </w:r>
      <w:r w:rsidRPr="00914E46">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914E46">
        <w:rPr>
          <w:sz w:val="24"/>
          <w:szCs w:val="24"/>
          <w:vertAlign w:val="superscript"/>
        </w:rPr>
        <w:t>st</w:t>
      </w:r>
      <w:r w:rsidRPr="00914E46">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914E46">
        <w:rPr>
          <w:sz w:val="24"/>
          <w:szCs w:val="24"/>
          <w:vertAlign w:val="superscript"/>
        </w:rPr>
        <w:t>st</w:t>
      </w:r>
      <w:r w:rsidRPr="00914E46">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914E46">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914E46">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914E46">
        <w:rPr>
          <w:sz w:val="24"/>
          <w:szCs w:val="24"/>
        </w:rPr>
        <w:lastRenderedPageBreak/>
        <w:t>not  have  any  Sexual Eros Love Passions  by  the Lord Yahweh’s attribute of impassibility in Acts 6:15; 14:15; 17:28-29; Romans 1:20; 2</w:t>
      </w:r>
      <w:r w:rsidRPr="00914E46">
        <w:rPr>
          <w:sz w:val="24"/>
          <w:szCs w:val="24"/>
          <w:vertAlign w:val="superscript"/>
        </w:rPr>
        <w:t>nd</w:t>
      </w:r>
      <w:r w:rsidRPr="00914E46">
        <w:rPr>
          <w:sz w:val="24"/>
          <w:szCs w:val="24"/>
        </w:rPr>
        <w:t xml:space="preserve"> Peter 1:4; Isaiah 54:8, 62:5; Psalms 78:40; 103:17; Ephesians 4:30; Exodus 32:10 and Colossians 2:9. The Lord Yahweh would not go against His own Nature, Character or Person because He is a Moral God. For in 1</w:t>
      </w:r>
      <w:r w:rsidRPr="00914E46">
        <w:rPr>
          <w:sz w:val="24"/>
          <w:szCs w:val="24"/>
          <w:vertAlign w:val="superscript"/>
        </w:rPr>
        <w:t>st</w:t>
      </w:r>
      <w:r w:rsidRPr="00914E46">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914E46">
        <w:rPr>
          <w:sz w:val="24"/>
          <w:szCs w:val="24"/>
          <w:vertAlign w:val="superscript"/>
        </w:rPr>
        <w:t>st</w:t>
      </w:r>
      <w:r w:rsidRPr="00914E46">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t>
      </w:r>
      <w:r w:rsidRPr="00914E46">
        <w:rPr>
          <w:sz w:val="24"/>
          <w:szCs w:val="24"/>
        </w:rPr>
        <w:lastRenderedPageBreak/>
        <w:t xml:space="preserve">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w:t>
      </w:r>
      <w:r w:rsidRPr="00914E46">
        <w:rPr>
          <w:sz w:val="24"/>
          <w:szCs w:val="24"/>
        </w:rPr>
        <w:lastRenderedPageBreak/>
        <w:t>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914E46">
        <w:rPr>
          <w:sz w:val="24"/>
          <w:szCs w:val="24"/>
          <w:vertAlign w:val="superscript"/>
        </w:rPr>
        <w:t>nd</w:t>
      </w:r>
      <w:r w:rsidRPr="00914E46">
        <w:rPr>
          <w:sz w:val="24"/>
          <w:szCs w:val="24"/>
        </w:rPr>
        <w:t xml:space="preserve"> Corinthians 6:17-18 &amp; James 1:17. “Marriage is honorable in all, &amp; the bed is undefiled…” if no Sexual Eros Love at all is in Marriage in 2</w:t>
      </w:r>
      <w:r w:rsidRPr="00914E46">
        <w:rPr>
          <w:sz w:val="24"/>
          <w:szCs w:val="24"/>
          <w:vertAlign w:val="superscript"/>
        </w:rPr>
        <w:t>nd</w:t>
      </w:r>
      <w:r w:rsidRPr="00914E46">
        <w:rPr>
          <w:sz w:val="24"/>
          <w:szCs w:val="24"/>
        </w:rPr>
        <w:t xml:space="preserve"> Corinthians 6:17-18; 7:5; 2</w:t>
      </w:r>
      <w:r w:rsidRPr="00914E46">
        <w:rPr>
          <w:sz w:val="24"/>
          <w:szCs w:val="24"/>
          <w:vertAlign w:val="superscript"/>
        </w:rPr>
        <w:t>nd</w:t>
      </w:r>
      <w:r w:rsidRPr="00914E46">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914E46">
        <w:rPr>
          <w:sz w:val="24"/>
          <w:szCs w:val="24"/>
          <w:vertAlign w:val="superscript"/>
        </w:rPr>
        <w:t>st</w:t>
      </w:r>
      <w:r w:rsidRPr="00914E46">
        <w:rPr>
          <w:sz w:val="24"/>
          <w:szCs w:val="24"/>
        </w:rPr>
        <w:t xml:space="preserve"> Samuel 2:22-36. Enoch pleased God and was taken in the Old Universe a trillion years ago and is not subject to death for all eternity because there was no Sexual Eros Love in His life at all in Genesis 5:23-24.</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914E46">
        <w:rPr>
          <w:rFonts w:cstheme="minorHAnsi"/>
          <w:b/>
          <w:sz w:val="24"/>
          <w:szCs w:val="24"/>
        </w:rPr>
        <w:t>Qanah directed to the Father Stephen Our Lord (female sense is the Lady Stephanie) as the Potter Creator of the Entire Universe</w:t>
      </w:r>
      <w:r w:rsidRPr="00914E46">
        <w:rPr>
          <w:rFonts w:cstheme="minorHAnsi"/>
          <w:sz w:val="24"/>
          <w:szCs w:val="24"/>
        </w:rPr>
        <w:t>” is in Isaiah 42:3 &amp; Matthew 12:20) from the Lady Barbara (derived from Bara in Genesis 1:1) begets the Father Stephen Our Lord the 2</w:t>
      </w:r>
      <w:r w:rsidRPr="00914E46">
        <w:rPr>
          <w:rFonts w:cstheme="minorHAnsi"/>
          <w:sz w:val="24"/>
          <w:szCs w:val="24"/>
          <w:vertAlign w:val="superscript"/>
        </w:rPr>
        <w:t>nd</w:t>
      </w:r>
      <w:r w:rsidRPr="00914E46">
        <w:rPr>
          <w:rFonts w:cstheme="minorHAnsi"/>
          <w:sz w:val="24"/>
          <w:szCs w:val="24"/>
        </w:rPr>
        <w:t xml:space="preserve"> Serpent Yahweh named the Single Lord called Lordship &amp; the Mother Barbara Our Lady the 2</w:t>
      </w:r>
      <w:r w:rsidRPr="00914E46">
        <w:rPr>
          <w:rFonts w:cstheme="minorHAnsi"/>
          <w:sz w:val="24"/>
          <w:szCs w:val="24"/>
          <w:vertAlign w:val="superscript"/>
        </w:rPr>
        <w:t>nd</w:t>
      </w:r>
      <w:r w:rsidRPr="00914E46">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914E46">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914E46">
        <w:rPr>
          <w:rFonts w:cstheme="minorHAnsi"/>
          <w:b/>
          <w:sz w:val="24"/>
          <w:szCs w:val="24"/>
        </w:rPr>
        <w:t>That Age Single Realm</w:t>
      </w:r>
      <w:r w:rsidRPr="00914E46">
        <w:rPr>
          <w:rFonts w:cstheme="minorHAnsi"/>
          <w:sz w:val="24"/>
          <w:szCs w:val="24"/>
        </w:rPr>
        <w:t>” in Genesis 1:1-2:20; Luke 20:35-36; 2</w:t>
      </w:r>
      <w:r w:rsidRPr="00914E46">
        <w:rPr>
          <w:rFonts w:cstheme="minorHAnsi"/>
          <w:sz w:val="24"/>
          <w:szCs w:val="24"/>
          <w:vertAlign w:val="superscript"/>
        </w:rPr>
        <w:t>nd</w:t>
      </w:r>
      <w:r w:rsidRPr="00914E46">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14E46">
        <w:rPr>
          <w:rFonts w:cstheme="minorHAnsi"/>
          <w:sz w:val="24"/>
          <w:szCs w:val="24"/>
          <w:vertAlign w:val="superscript"/>
        </w:rPr>
        <w:t>st</w:t>
      </w:r>
      <w:r w:rsidRPr="00914E46">
        <w:rPr>
          <w:rFonts w:cstheme="minorHAnsi"/>
          <w:sz w:val="24"/>
          <w:szCs w:val="24"/>
        </w:rPr>
        <w:t xml:space="preserve"> Corinthians 2:6-16 &amp; John 14:26; 15:26; 16:7-13)…” in 1</w:t>
      </w:r>
      <w:r w:rsidRPr="00914E46">
        <w:rPr>
          <w:rFonts w:cstheme="minorHAnsi"/>
          <w:sz w:val="24"/>
          <w:szCs w:val="24"/>
          <w:vertAlign w:val="superscript"/>
        </w:rPr>
        <w:t>st</w:t>
      </w:r>
      <w:r w:rsidRPr="00914E46">
        <w:rPr>
          <w:rFonts w:cstheme="minorHAnsi"/>
          <w:sz w:val="24"/>
          <w:szCs w:val="24"/>
        </w:rPr>
        <w:t xml:space="preserve"> Corinthians 13:7. In Hosea 4:6 says “My people are destroyed for lack of knowledge, because You have rejected knowledge, I also </w:t>
      </w:r>
      <w:r w:rsidRPr="00914E46">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14E46">
        <w:rPr>
          <w:rFonts w:cstheme="minorHAnsi"/>
          <w:sz w:val="24"/>
          <w:szCs w:val="24"/>
          <w:vertAlign w:val="superscript"/>
        </w:rPr>
        <w:t>st</w:t>
      </w:r>
      <w:r w:rsidRPr="00914E46">
        <w:rPr>
          <w:rFonts w:cstheme="minorHAnsi"/>
          <w:sz w:val="24"/>
          <w:szCs w:val="24"/>
        </w:rPr>
        <w:t xml:space="preserve"> John 4:18; Titus 1:15-16 &amp; 1</w:t>
      </w:r>
      <w:r w:rsidRPr="00914E46">
        <w:rPr>
          <w:rFonts w:cstheme="minorHAnsi"/>
          <w:sz w:val="24"/>
          <w:szCs w:val="24"/>
          <w:vertAlign w:val="superscript"/>
        </w:rPr>
        <w:t>st</w:t>
      </w:r>
      <w:r w:rsidRPr="00914E46">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C24879" w:rsidRPr="00914E46" w:rsidRDefault="00C24879" w:rsidP="00C24879">
      <w:pPr>
        <w:spacing w:line="480" w:lineRule="auto"/>
        <w:jc w:val="center"/>
        <w:rPr>
          <w:rFonts w:cstheme="minorHAnsi"/>
          <w:sz w:val="24"/>
          <w:szCs w:val="24"/>
        </w:rPr>
      </w:pPr>
      <w:r w:rsidRPr="00914E46">
        <w:rPr>
          <w:rFonts w:cstheme="minorHAnsi"/>
          <w:sz w:val="24"/>
          <w:szCs w:val="24"/>
        </w:rPr>
        <w:t>Bibliography</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Barnstone, Willis: The Gnostic Bible: On the Origin of His body: Manichaean Gnostic Writings on pages 601-612: Shambhala Publishers, Inc. Boston, Massachusetts, Copyright, 2003 &amp; 2009</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Barnstone, Willis: The Other Bible, Carpocrates: Gnostic Writings on pages 646-650: Harper &amp; Row Publishers, Inc. New York, NY, Copyright, 1984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Barnstone, Willis: The Other Bible, Haggadah: Jewish Legend from Midrash, Pseudepigrapha, and early Kabbalah on pages 14-38: Harper &amp; Row Publishers, Inc. New York, NY, Copyright, 1984</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Barnstone, Willis: The Other Bible, Ptolemaeus’ Letter to Flora: Italian Gnostic Writings on pages 621-625: Harper &amp; Row Publishers, Inc. New York, NY, Copyright, 1984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Barnstone, Willis: The Other Bible, The Acts of Andrew: Christian Apocrypha Writings on pages 459-463: Harper &amp; Row Publishers, Inc. New York, NY, Copyright, 1984</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Barnstone, Willis: The Other Bible, The Acts of Paul: Christian Apocrypha Writings on pages 445-459: Harper &amp; Row Publishers, Inc. New York, NY, Copyright, 1984</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Barnstone, Willis: The Other Bible, The Apocalypse of Paul: Christian Apocrypha on pages 537-550: Harper &amp; Row Publishers, Inc. New York, NY, Copyright, 1984</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Barnstone, Willis: The Other Bible, The Apocalypse of Peter: Christian Apocrypha Writings on pages 532-536: Harper &amp; Row Publishers, Inc. New York, NY, Copyright, 1984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Barnstone, Willis: The Other Bible, The Book of Enoch (1</w:t>
      </w:r>
      <w:r w:rsidRPr="00914E46">
        <w:rPr>
          <w:rFonts w:cstheme="minorHAnsi"/>
          <w:sz w:val="24"/>
          <w:szCs w:val="24"/>
          <w:vertAlign w:val="superscript"/>
        </w:rPr>
        <w:t>st</w:t>
      </w:r>
      <w:r w:rsidRPr="00914E46">
        <w:rPr>
          <w:rFonts w:cstheme="minorHAnsi"/>
          <w:sz w:val="24"/>
          <w:szCs w:val="24"/>
        </w:rPr>
        <w:t xml:space="preserve"> Enoch): Jewish Pseudepigrapha Writings on pages 485-494: Harper &amp; Row Publishers, Inc. New York, NY, Copyright, 1984</w:t>
      </w:r>
    </w:p>
    <w:p w:rsidR="00C24879" w:rsidRPr="00914E46" w:rsidRDefault="00C24879" w:rsidP="00C24879">
      <w:pPr>
        <w:spacing w:line="480" w:lineRule="auto"/>
        <w:jc w:val="both"/>
        <w:rPr>
          <w:rFonts w:cstheme="minorHAnsi"/>
          <w:sz w:val="24"/>
          <w:szCs w:val="24"/>
        </w:rPr>
      </w:pPr>
      <w:r w:rsidRPr="00914E46">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Barnstone, Willis: The Other Bible, The Book of the Secrets of Enoch (2</w:t>
      </w:r>
      <w:r w:rsidRPr="00914E46">
        <w:rPr>
          <w:rFonts w:cstheme="minorHAnsi"/>
          <w:sz w:val="24"/>
          <w:szCs w:val="24"/>
          <w:vertAlign w:val="superscript"/>
        </w:rPr>
        <w:t>nd</w:t>
      </w:r>
      <w:r w:rsidRPr="00914E46">
        <w:rPr>
          <w:rFonts w:cstheme="minorHAnsi"/>
          <w:sz w:val="24"/>
          <w:szCs w:val="24"/>
        </w:rPr>
        <w:t xml:space="preserve"> Enoch): Jewish Pseudepigrapha Writings on ages 3-9, 495-500: Harper &amp; Row Publishers, Inc. New York, NY, Copyright, 1984</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Barnstone, Willis: The Other Bible, The Book of Thomas the Contender: Christian Gnostic Writings on pages 582-587: Harper &amp; Row Publishers, Inc. New York, NY, Copyright, 1984</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Barnstone, Willis: The Other Bible, The Gospel of Philip: Christian Gnostic Writings on pages 87-100: Harper &amp; Row Publishers, Inc. New York, NY, Copyright, 1984</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Barnstone, Willis: The Other Bible, The Damascus Document: Dead Sea Scrolls on pages 223-234: Harper &amp; Row Publishers, Inc. New York, NY, Copyright, 1984</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Barnstone, Willis: The Other Bible, The Divine Throne-Chariot: Dead Sea Scrolls on pages 705-706: Harper &amp; Row Publishers, Inc. New York, NY, Copyright, 1984</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Barnstone, Willis: The Other Bible, The Genesis Apocryphon: Dead Sea Scrolls on pages 201-207: Harper &amp; Row Publishers, Inc. New York, NY, Copyright, 1984</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Barnstone, Willis: The Other Bible, The Gospel of Bartholomew: Christian Apocrypha Writings on pages 350-358: Harper &amp; Row Publishers, Inc. New York, NY, Copyright, 1984</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Barnstone, Willis: The Other Bible, The Gospel of Nicodemus: Christian Apocrypha Writings on pages 359-380: Harper &amp; Row Publishers, Inc. New York, NY, Copyright, 1984</w:t>
      </w:r>
    </w:p>
    <w:p w:rsidR="00C24879" w:rsidRPr="00914E46" w:rsidRDefault="00C24879" w:rsidP="00C24879">
      <w:pPr>
        <w:spacing w:line="480" w:lineRule="auto"/>
        <w:jc w:val="both"/>
        <w:rPr>
          <w:rFonts w:cstheme="minorHAnsi"/>
          <w:sz w:val="24"/>
          <w:szCs w:val="24"/>
        </w:rPr>
      </w:pPr>
      <w:r w:rsidRPr="00914E46">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Barnstone, Willis: The Other Bible, The Infancy Gospel of Thomas: Christian Apocrypha Writings on pages 398-403: Harper &amp; Row Publishers, Inc. New York, NY, Copyright, 1984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Barnstone, Willis: The Other Bible, The Latin Infancy Gospel: The Birth of Jesus: Christian Apocrypha Writings on pages 404-406: Harper &amp; Row Publishers, Inc. New York, NY, Copyright, 1984</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Barnstone, Willis: The Other Bible, The Paraphrase of Shem: Gnostic Writings on page 101-115: Harper &amp; Row Publishers, Inc. New York, NY, Copyright, 1984</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Barnstone, Willis: The Other Bible, The Sibylline Oracles: Jewish Pseudepigrapha Writings on pages 501-505: Harper &amp; Row Publishers, Inc. New York, NY, Copyright, 1984</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Barnstone, Willis: The Other Bible, Zohar, The Book of Radiance: Kabbalah on pages 707-718: Harper &amp; Row Publishers, Inc. New York, NY, Copyright, 1984</w:t>
      </w:r>
    </w:p>
    <w:p w:rsidR="00C24879" w:rsidRPr="00914E46" w:rsidRDefault="00C24879" w:rsidP="00C24879">
      <w:pPr>
        <w:spacing w:line="480" w:lineRule="auto"/>
        <w:jc w:val="both"/>
        <w:rPr>
          <w:rFonts w:cstheme="minorHAnsi"/>
          <w:sz w:val="24"/>
          <w:szCs w:val="24"/>
        </w:rPr>
      </w:pPr>
      <w:r w:rsidRPr="00914E46">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Ehrman, Bart: The Lost Scriptures, Books that did not make it into the New Testament: The Didache: Christian Writings on pages 211-217: Oxford University Press, New York, NY, Copyright, 2003</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Ehrman, Bart: The Lost Scriptures, Books that did not make it into the New Testament: The Shepherd of Hermas: Christian Writings on pages 251-279: Oxford University Press, Inc. New York, NY, Copyright, 2003</w:t>
      </w:r>
    </w:p>
    <w:p w:rsidR="00C24879" w:rsidRPr="00914E46" w:rsidRDefault="00914E46" w:rsidP="00C24879">
      <w:pPr>
        <w:spacing w:line="480" w:lineRule="auto"/>
        <w:jc w:val="both"/>
        <w:rPr>
          <w:rFonts w:cstheme="minorHAnsi"/>
          <w:sz w:val="24"/>
          <w:szCs w:val="24"/>
        </w:rPr>
      </w:pPr>
      <w:hyperlink r:id="rId9" w:history="1">
        <w:r w:rsidR="00C24879" w:rsidRPr="00914E46">
          <w:rPr>
            <w:rStyle w:val="Hyperlink"/>
            <w:rFonts w:cstheme="minorHAnsi"/>
            <w:sz w:val="24"/>
            <w:szCs w:val="24"/>
          </w:rPr>
          <w:t>http://en.Wikipedia.org/wiki/Names of large numbers</w:t>
        </w:r>
      </w:hyperlink>
      <w:r w:rsidR="00C24879" w:rsidRPr="00914E46">
        <w:rPr>
          <w:rFonts w:cstheme="minorHAnsi"/>
          <w:sz w:val="24"/>
          <w:szCs w:val="24"/>
        </w:rPr>
        <w:t xml:space="preserve"> </w:t>
      </w:r>
    </w:p>
    <w:p w:rsidR="00C24879" w:rsidRPr="00914E46" w:rsidRDefault="00914E46" w:rsidP="00C24879">
      <w:pPr>
        <w:spacing w:line="480" w:lineRule="auto"/>
        <w:jc w:val="both"/>
        <w:rPr>
          <w:rFonts w:cstheme="minorHAnsi"/>
          <w:sz w:val="24"/>
          <w:szCs w:val="24"/>
        </w:rPr>
      </w:pPr>
      <w:hyperlink r:id="rId10" w:anchor="1088" w:history="1">
        <w:r w:rsidR="00C24879" w:rsidRPr="00914E46">
          <w:rPr>
            <w:rStyle w:val="Hyperlink"/>
            <w:rFonts w:cstheme="minorHAnsi"/>
            <w:sz w:val="24"/>
            <w:szCs w:val="24"/>
          </w:rPr>
          <w:t>http://en.Wikipedia.org/wiki/Ordersof Magnitude (numbers)#1088</w:t>
        </w:r>
      </w:hyperlink>
      <w:r w:rsidR="00C24879" w:rsidRPr="00914E46">
        <w:rPr>
          <w:rFonts w:cstheme="minorHAnsi"/>
          <w:sz w:val="24"/>
          <w:szCs w:val="24"/>
        </w:rPr>
        <w:t xml:space="preserve">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lastRenderedPageBreak/>
        <w:t>King James Version: Thomas Nelson, Inc. Nashville, Tennessee, 1991</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Libronix Digital Library System 3.0e with Platinum: Copyright, 2000-2010</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Libronix Digital Library System 3.0e with Platinum: KJV with Apocrypha: Copyright, 2000-2010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Meyer, Marvin: The Nag Hammadi Scriptures: Hypsiphrone: Gnostic Writings on pages 701-703: Harper Collins Publishers, New York, NY, Copyright, 2007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Meyer, Marvin: The Nag Hammadi Scriptures: The Testimony of Truth: Christian Gnostic Writings on pages 613-628: Harper Collins Publishers, New York, NY, Copyright, 2007</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Meyer, Marvin: The Nag Hammadi Scriptures: The Thought of Norea: Gnostic Writings on pages 607-609: Harper Collins Publishers, New York, NY, Copyright, 2007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Meyer, Marvin: The Nag Hammadi Scriptures: The Tripartite Tractate: Christian Gnostic Writings on pages 57-101: Harper Collins Publishers, New York, NY, Copyright, 2007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Nyland, A. The Third Book of Enoch (3 Enoch Merkabah Hebrew Book of Enoch: Jewish Gnostic Writings on pages 11-109: Author Services, Smith and Stirling Publishers, Uralla, NSW, Australia, Copyright, 2010</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Revised Standard Version: The authorized revision of the American Standard Version: Copyright, 1901</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Spirit Filled life Bible: The New King James Version: Thomas Nelson, 1991</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The Apocrypha/Deuterocanonical Books of the Old Testament: Cambridge University Press, 1989</w:t>
      </w:r>
    </w:p>
    <w:p w:rsidR="00C24879" w:rsidRPr="00914E46" w:rsidRDefault="00C24879" w:rsidP="00C24879">
      <w:pPr>
        <w:spacing w:line="480" w:lineRule="auto"/>
        <w:jc w:val="both"/>
        <w:rPr>
          <w:rFonts w:cstheme="minorHAnsi"/>
          <w:sz w:val="24"/>
          <w:szCs w:val="24"/>
        </w:rPr>
      </w:pPr>
      <w:r w:rsidRPr="00914E46">
        <w:rPr>
          <w:rFonts w:cstheme="minorHAnsi"/>
          <w:sz w:val="24"/>
          <w:szCs w:val="24"/>
        </w:rPr>
        <w:lastRenderedPageBreak/>
        <w:t>The Holy Bible, New International Version: Copyright, 1973, 1978, 1984 by the International Bible Society</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Vermes, Geza: The Complete Dead Sea Scrolls in English: The Seductress—4Q184: Jewish Christian Writings on pages 395-396: Penguin Putnam, Inc. New York, NY, Copyright, 1997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Vermes, Geza: The Complete Dead Sea Scrolls in English: The Two Ways—4Q473: Jewish Christian Writings on page 594: Penguin Putnam, Inc. New York, NY, Copyright, 1997  </w:t>
      </w:r>
    </w:p>
    <w:p w:rsidR="00C24879" w:rsidRPr="00914E46" w:rsidRDefault="00C24879" w:rsidP="00C24879">
      <w:pPr>
        <w:spacing w:line="480" w:lineRule="auto"/>
        <w:jc w:val="both"/>
        <w:rPr>
          <w:rFonts w:cstheme="minorHAnsi"/>
          <w:sz w:val="24"/>
          <w:szCs w:val="24"/>
        </w:rPr>
      </w:pPr>
      <w:r w:rsidRPr="00914E46">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914E46">
        <w:rPr>
          <w:rFonts w:cstheme="minorHAnsi"/>
          <w:sz w:val="24"/>
          <w:szCs w:val="24"/>
        </w:rPr>
        <w:lastRenderedPageBreak/>
        <w:t>2: Jewish Christian Writings on pages 558-565: Penguin Putnam, Inc. New York, NY, Copyright, 1997</w:t>
      </w:r>
    </w:p>
    <w:p w:rsidR="00C24879" w:rsidRPr="00914E46" w:rsidRDefault="00C24879" w:rsidP="00C24879">
      <w:pPr>
        <w:jc w:val="center"/>
        <w:rPr>
          <w:rFonts w:ascii="Engravers MT" w:hAnsi="Engravers MT"/>
          <w:sz w:val="24"/>
          <w:szCs w:val="24"/>
        </w:rPr>
      </w:pPr>
      <w:r w:rsidRPr="00914E46">
        <w:rPr>
          <w:rFonts w:ascii="Engravers MT" w:hAnsi="Engravers MT"/>
          <w:sz w:val="24"/>
          <w:szCs w:val="24"/>
        </w:rPr>
        <w:t>THE LORD YAHWEH AND THE WARS IN THE HOLY BIBLE</w:t>
      </w:r>
    </w:p>
    <w:p w:rsidR="00C24879" w:rsidRPr="00914E46" w:rsidRDefault="00C24879" w:rsidP="00C24879">
      <w:pPr>
        <w:jc w:val="center"/>
        <w:rPr>
          <w:sz w:val="24"/>
          <w:szCs w:val="24"/>
        </w:rPr>
      </w:pPr>
      <w:r w:rsidRPr="00914E46">
        <w:rPr>
          <w:sz w:val="24"/>
          <w:szCs w:val="24"/>
        </w:rPr>
        <w:t>Contents</w:t>
      </w:r>
    </w:p>
    <w:p w:rsidR="00C24879" w:rsidRPr="00914E46" w:rsidRDefault="00C24879" w:rsidP="00C24879">
      <w:pPr>
        <w:rPr>
          <w:sz w:val="24"/>
          <w:szCs w:val="24"/>
        </w:rPr>
      </w:pPr>
      <w:r w:rsidRPr="00914E46">
        <w:rPr>
          <w:sz w:val="24"/>
          <w:szCs w:val="24"/>
        </w:rPr>
        <w:t>Chapter 1: The complete Wars fought from Lordship to Humanity</w:t>
      </w:r>
    </w:p>
    <w:p w:rsidR="00C24879" w:rsidRPr="00914E46" w:rsidRDefault="00C24879" w:rsidP="00C24879">
      <w:pPr>
        <w:rPr>
          <w:sz w:val="24"/>
          <w:szCs w:val="24"/>
        </w:rPr>
      </w:pPr>
      <w:r w:rsidRPr="00914E46">
        <w:rPr>
          <w:sz w:val="24"/>
          <w:szCs w:val="24"/>
        </w:rPr>
        <w:t xml:space="preserve">1. The Supreme War, Supreme Battle and Supreme Fight is the Lord Yahweh’s with the 60 other Lord’s                  </w:t>
      </w:r>
    </w:p>
    <w:p w:rsidR="00C24879" w:rsidRPr="00914E46" w:rsidRDefault="00C24879" w:rsidP="00C24879">
      <w:pPr>
        <w:rPr>
          <w:sz w:val="24"/>
          <w:szCs w:val="24"/>
        </w:rPr>
      </w:pPr>
      <w:r w:rsidRPr="00914E46">
        <w:rPr>
          <w:sz w:val="24"/>
          <w:szCs w:val="24"/>
        </w:rPr>
        <w:t xml:space="preserve">     A.  The Chain of Command of the 61 Lord’s and 61 Ladies</w:t>
      </w:r>
    </w:p>
    <w:p w:rsidR="00C24879" w:rsidRPr="00914E46" w:rsidRDefault="00C24879" w:rsidP="00C24879">
      <w:pPr>
        <w:rPr>
          <w:sz w:val="24"/>
          <w:szCs w:val="24"/>
        </w:rPr>
      </w:pPr>
      <w:r w:rsidRPr="00914E46">
        <w:rPr>
          <w:sz w:val="24"/>
          <w:szCs w:val="24"/>
        </w:rPr>
        <w:t>2. The Christian Saint’s Wars, Battles and Fights</w:t>
      </w:r>
    </w:p>
    <w:p w:rsidR="00C24879" w:rsidRPr="00914E46" w:rsidRDefault="00C24879" w:rsidP="00C24879">
      <w:pPr>
        <w:rPr>
          <w:sz w:val="24"/>
          <w:szCs w:val="24"/>
        </w:rPr>
      </w:pPr>
      <w:r w:rsidRPr="00914E46">
        <w:rPr>
          <w:sz w:val="24"/>
          <w:szCs w:val="24"/>
        </w:rPr>
        <w:t xml:space="preserve">3. The Christian Apostles Wars, Battles and Fights </w:t>
      </w:r>
    </w:p>
    <w:p w:rsidR="00C24879" w:rsidRPr="00914E46" w:rsidRDefault="00C24879" w:rsidP="00C24879">
      <w:pPr>
        <w:rPr>
          <w:sz w:val="24"/>
          <w:szCs w:val="24"/>
        </w:rPr>
      </w:pPr>
      <w:r w:rsidRPr="00914E46">
        <w:rPr>
          <w:sz w:val="24"/>
          <w:szCs w:val="24"/>
        </w:rPr>
        <w:t>4. The Angelical Wars, Angelical Battles and Angelical Fights is the Innumerable Male Angel’s</w:t>
      </w:r>
    </w:p>
    <w:p w:rsidR="00C24879" w:rsidRPr="00914E46" w:rsidRDefault="00C24879" w:rsidP="00C24879">
      <w:pPr>
        <w:rPr>
          <w:sz w:val="24"/>
          <w:szCs w:val="24"/>
        </w:rPr>
      </w:pPr>
      <w:r w:rsidRPr="00914E46">
        <w:rPr>
          <w:sz w:val="24"/>
          <w:szCs w:val="24"/>
        </w:rPr>
        <w:t xml:space="preserve">     A. The Enormous Command of the Angelical Hierarchy</w:t>
      </w:r>
    </w:p>
    <w:p w:rsidR="00C24879" w:rsidRPr="00914E46" w:rsidRDefault="00C24879" w:rsidP="00C24879">
      <w:pPr>
        <w:rPr>
          <w:sz w:val="24"/>
          <w:szCs w:val="24"/>
        </w:rPr>
      </w:pPr>
      <w:r w:rsidRPr="00914E46">
        <w:rPr>
          <w:sz w:val="24"/>
          <w:szCs w:val="24"/>
        </w:rPr>
        <w:t>5. The Law Enforcement’s Wars, Law’s Battles and Law’s Fights is the Whole Male Law Enforcement’s</w:t>
      </w:r>
    </w:p>
    <w:p w:rsidR="00C24879" w:rsidRPr="00914E46" w:rsidRDefault="00C24879" w:rsidP="00C24879">
      <w:pPr>
        <w:rPr>
          <w:sz w:val="24"/>
          <w:szCs w:val="24"/>
        </w:rPr>
      </w:pPr>
      <w:r w:rsidRPr="00914E46">
        <w:rPr>
          <w:sz w:val="24"/>
          <w:szCs w:val="24"/>
        </w:rPr>
        <w:t xml:space="preserve">6. The Man’s Wars, Man’s Battles and Man’s Fights is the Whole Mankind’s World </w:t>
      </w:r>
    </w:p>
    <w:p w:rsidR="00C24879" w:rsidRPr="00914E46" w:rsidRDefault="00C24879" w:rsidP="00C24879">
      <w:pPr>
        <w:rPr>
          <w:sz w:val="24"/>
          <w:szCs w:val="24"/>
        </w:rPr>
      </w:pPr>
      <w:r w:rsidRPr="00914E46">
        <w:rPr>
          <w:sz w:val="24"/>
          <w:szCs w:val="24"/>
        </w:rPr>
        <w:t xml:space="preserve">Conclusion </w:t>
      </w:r>
    </w:p>
    <w:p w:rsidR="00C24879" w:rsidRPr="00914E46" w:rsidRDefault="00C24879" w:rsidP="00C24879">
      <w:pPr>
        <w:jc w:val="center"/>
        <w:rPr>
          <w:rFonts w:ascii="Engravers MT" w:hAnsi="Engravers MT"/>
          <w:sz w:val="24"/>
          <w:szCs w:val="24"/>
        </w:rPr>
      </w:pPr>
      <w:r w:rsidRPr="00914E46">
        <w:rPr>
          <w:rFonts w:ascii="Engravers MT" w:hAnsi="Engravers MT"/>
          <w:sz w:val="24"/>
          <w:szCs w:val="24"/>
        </w:rPr>
        <w:t>Chapter 1: The Complete Wars fought from Lordship to Humanity</w:t>
      </w:r>
    </w:p>
    <w:p w:rsidR="00C24879" w:rsidRPr="00914E46" w:rsidRDefault="00C24879" w:rsidP="00C24879">
      <w:pPr>
        <w:spacing w:line="480" w:lineRule="auto"/>
        <w:jc w:val="both"/>
        <w:rPr>
          <w:sz w:val="24"/>
          <w:szCs w:val="24"/>
        </w:rPr>
      </w:pPr>
      <w:r w:rsidRPr="00914E46">
        <w:rPr>
          <w:sz w:val="24"/>
          <w:szCs w:val="24"/>
        </w:rPr>
        <w:t>The SUPREME COMMAND of the FATHER STEPHEN OUR LORD</w:t>
      </w:r>
    </w:p>
    <w:p w:rsidR="00C24879" w:rsidRPr="00914E46" w:rsidRDefault="00C24879" w:rsidP="00C24879">
      <w:pPr>
        <w:spacing w:line="480" w:lineRule="auto"/>
        <w:jc w:val="both"/>
        <w:rPr>
          <w:sz w:val="24"/>
          <w:szCs w:val="24"/>
        </w:rPr>
      </w:pPr>
      <w:r w:rsidRPr="00914E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14E46">
        <w:rPr>
          <w:sz w:val="24"/>
          <w:szCs w:val="24"/>
          <w:vertAlign w:val="superscript"/>
        </w:rPr>
        <w:t>nd</w:t>
      </w:r>
      <w:r w:rsidRPr="00914E46">
        <w:rPr>
          <w:sz w:val="24"/>
          <w:szCs w:val="24"/>
        </w:rPr>
        <w:t xml:space="preserve"> Peter 2:1; </w:t>
      </w:r>
      <w:r w:rsidRPr="00914E46">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14E46">
        <w:rPr>
          <w:sz w:val="24"/>
          <w:szCs w:val="24"/>
          <w:vertAlign w:val="superscript"/>
        </w:rPr>
        <w:t>st</w:t>
      </w:r>
      <w:r w:rsidRPr="00914E46">
        <w:rPr>
          <w:sz w:val="24"/>
          <w:szCs w:val="24"/>
        </w:rPr>
        <w:t xml:space="preserve"> John 5:6-13; 2</w:t>
      </w:r>
      <w:r w:rsidRPr="00914E46">
        <w:rPr>
          <w:sz w:val="24"/>
          <w:szCs w:val="24"/>
          <w:vertAlign w:val="superscript"/>
        </w:rPr>
        <w:t>nd</w:t>
      </w:r>
      <w:r w:rsidRPr="00914E46">
        <w:rPr>
          <w:sz w:val="24"/>
          <w:szCs w:val="24"/>
        </w:rPr>
        <w:t xml:space="preserve"> Corinthians 2:17 &amp; 2</w:t>
      </w:r>
      <w:r w:rsidRPr="00914E46">
        <w:rPr>
          <w:sz w:val="24"/>
          <w:szCs w:val="24"/>
          <w:vertAlign w:val="superscript"/>
        </w:rPr>
        <w:t>nd</w:t>
      </w:r>
      <w:r w:rsidRPr="00914E46">
        <w:rPr>
          <w:sz w:val="24"/>
          <w:szCs w:val="24"/>
        </w:rPr>
        <w:t xml:space="preserve"> Peter 1:4. </w:t>
      </w:r>
    </w:p>
    <w:p w:rsidR="00C24879" w:rsidRPr="00914E46" w:rsidRDefault="00C24879" w:rsidP="00C24879">
      <w:pPr>
        <w:spacing w:line="480" w:lineRule="auto"/>
        <w:jc w:val="both"/>
        <w:rPr>
          <w:sz w:val="24"/>
          <w:szCs w:val="24"/>
        </w:rPr>
      </w:pPr>
      <w:r w:rsidRPr="00914E4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14E46">
        <w:rPr>
          <w:sz w:val="24"/>
          <w:szCs w:val="24"/>
          <w:vertAlign w:val="superscript"/>
        </w:rPr>
        <w:t>st</w:t>
      </w:r>
      <w:r w:rsidRPr="00914E46">
        <w:rPr>
          <w:sz w:val="24"/>
          <w:szCs w:val="24"/>
        </w:rPr>
        <w:t xml:space="preserve"> Corinthians 8:4; 2</w:t>
      </w:r>
      <w:r w:rsidRPr="00914E46">
        <w:rPr>
          <w:sz w:val="24"/>
          <w:szCs w:val="24"/>
          <w:vertAlign w:val="superscript"/>
        </w:rPr>
        <w:t>nd</w:t>
      </w:r>
      <w:r w:rsidRPr="00914E46">
        <w:rPr>
          <w:sz w:val="24"/>
          <w:szCs w:val="24"/>
        </w:rPr>
        <w:t xml:space="preserve"> Kings 19:15; 23:25; Matthew 27:37-39; Luke 10:27 and Psalms 97:10. In 1</w:t>
      </w:r>
      <w:r w:rsidRPr="00914E46">
        <w:rPr>
          <w:sz w:val="24"/>
          <w:szCs w:val="24"/>
          <w:vertAlign w:val="superscript"/>
        </w:rPr>
        <w:t>st</w:t>
      </w:r>
      <w:r w:rsidRPr="00914E46">
        <w:rPr>
          <w:sz w:val="24"/>
          <w:szCs w:val="24"/>
        </w:rPr>
        <w:t xml:space="preserve"> Kings 8:60 declares “…that all the </w:t>
      </w:r>
      <w:r w:rsidRPr="00914E46">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14E46">
        <w:rPr>
          <w:sz w:val="24"/>
          <w:szCs w:val="24"/>
          <w:vertAlign w:val="superscript"/>
        </w:rPr>
        <w:t>st</w:t>
      </w:r>
      <w:r w:rsidRPr="00914E46">
        <w:rPr>
          <w:sz w:val="24"/>
          <w:szCs w:val="24"/>
        </w:rPr>
        <w:t xml:space="preserve"> Timothy 2:5 declares “For there is One God (Father Stephen), and there is One Mediator between God and Men, the Man Christ Jesus.” In Romans 3:30 says “God is One.” In 1</w:t>
      </w:r>
      <w:r w:rsidRPr="00914E46">
        <w:rPr>
          <w:sz w:val="24"/>
          <w:szCs w:val="24"/>
          <w:vertAlign w:val="superscript"/>
        </w:rPr>
        <w:t>st</w:t>
      </w:r>
      <w:r w:rsidRPr="00914E4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24879" w:rsidRPr="00914E46" w:rsidRDefault="00C24879" w:rsidP="00C24879">
      <w:pPr>
        <w:spacing w:line="480" w:lineRule="auto"/>
        <w:jc w:val="both"/>
        <w:rPr>
          <w:sz w:val="24"/>
          <w:szCs w:val="24"/>
        </w:rPr>
      </w:pPr>
      <w:r w:rsidRPr="00914E4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914E46">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14E46">
        <w:rPr>
          <w:sz w:val="24"/>
          <w:szCs w:val="24"/>
          <w:vertAlign w:val="superscript"/>
        </w:rPr>
        <w:t>st</w:t>
      </w:r>
      <w:r w:rsidRPr="00914E46">
        <w:rPr>
          <w:sz w:val="24"/>
          <w:szCs w:val="24"/>
        </w:rPr>
        <w:t xml:space="preserve"> Corinthians 13:5 declares that He thinks no evil (Good God). In Romans 3:4 says “Let God be true (True God) but every man a liar.” Some scriptures of all Men as a liars apart from God is in Romans 3:23; 1</w:t>
      </w:r>
      <w:r w:rsidRPr="00914E46">
        <w:rPr>
          <w:sz w:val="24"/>
          <w:szCs w:val="24"/>
          <w:vertAlign w:val="superscript"/>
        </w:rPr>
        <w:t>st</w:t>
      </w:r>
      <w:r w:rsidRPr="00914E46">
        <w:rPr>
          <w:sz w:val="24"/>
          <w:szCs w:val="24"/>
        </w:rPr>
        <w:t xml:space="preserve"> John 1:8-10; 1</w:t>
      </w:r>
      <w:r w:rsidRPr="00914E46">
        <w:rPr>
          <w:sz w:val="24"/>
          <w:szCs w:val="24"/>
          <w:vertAlign w:val="superscript"/>
        </w:rPr>
        <w:t>st</w:t>
      </w:r>
      <w:r w:rsidRPr="00914E46">
        <w:rPr>
          <w:sz w:val="24"/>
          <w:szCs w:val="24"/>
        </w:rPr>
        <w:t xml:space="preserve"> Kings 8:46-53 &amp; Psalms 116:11. In James 1:13 states “Let no One say when He is tempted, ‘I am tempted by God,’ for God cannot be tempted by evil, nor does He Himself tempt (test) Anyone (Untempting God).” In 2</w:t>
      </w:r>
      <w:r w:rsidRPr="00914E46">
        <w:rPr>
          <w:sz w:val="24"/>
          <w:szCs w:val="24"/>
          <w:vertAlign w:val="superscript"/>
        </w:rPr>
        <w:t>nd</w:t>
      </w:r>
      <w:r w:rsidRPr="00914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24879" w:rsidRPr="00914E46" w:rsidRDefault="00C24879" w:rsidP="00C24879">
      <w:pPr>
        <w:spacing w:line="480" w:lineRule="auto"/>
        <w:jc w:val="center"/>
        <w:rPr>
          <w:b/>
          <w:sz w:val="24"/>
          <w:szCs w:val="24"/>
        </w:rPr>
      </w:pPr>
      <w:r w:rsidRPr="00914E46">
        <w:rPr>
          <w:b/>
          <w:sz w:val="24"/>
          <w:szCs w:val="24"/>
        </w:rPr>
        <w:t>THE LORD YAHWEH THE SUPREME CREATOR OF THE FATHER STEPHEN OUR LORD</w:t>
      </w:r>
    </w:p>
    <w:p w:rsidR="00C24879" w:rsidRPr="00914E46" w:rsidRDefault="00C24879" w:rsidP="00C24879">
      <w:pPr>
        <w:spacing w:line="480" w:lineRule="auto"/>
        <w:jc w:val="both"/>
        <w:rPr>
          <w:sz w:val="24"/>
          <w:szCs w:val="24"/>
        </w:rPr>
      </w:pPr>
      <w:r w:rsidRPr="00914E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914E46">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24879" w:rsidRPr="00914E46" w:rsidRDefault="00C24879" w:rsidP="00C24879">
      <w:pPr>
        <w:spacing w:line="480" w:lineRule="auto"/>
        <w:jc w:val="center"/>
        <w:rPr>
          <w:b/>
          <w:sz w:val="24"/>
          <w:szCs w:val="24"/>
        </w:rPr>
      </w:pPr>
      <w:r w:rsidRPr="00914E46">
        <w:rPr>
          <w:b/>
          <w:sz w:val="24"/>
          <w:szCs w:val="24"/>
        </w:rPr>
        <w:t>THE FATHER STEPHEN OUR LORD THE AUTHORIZED GOOD POTTER CREATOR UNDER HIS LORD YAHWEH</w:t>
      </w:r>
    </w:p>
    <w:p w:rsidR="00C24879" w:rsidRPr="00914E46" w:rsidRDefault="00C24879" w:rsidP="00C24879">
      <w:pPr>
        <w:spacing w:line="480" w:lineRule="auto"/>
        <w:jc w:val="both"/>
        <w:rPr>
          <w:sz w:val="24"/>
          <w:szCs w:val="24"/>
        </w:rPr>
      </w:pPr>
      <w:r w:rsidRPr="00914E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14E46">
        <w:rPr>
          <w:sz w:val="24"/>
          <w:szCs w:val="24"/>
          <w:vertAlign w:val="superscript"/>
        </w:rPr>
        <w:t>st</w:t>
      </w:r>
      <w:r w:rsidRPr="00914E46">
        <w:rPr>
          <w:sz w:val="24"/>
          <w:szCs w:val="24"/>
        </w:rPr>
        <w:t xml:space="preserve"> Timothy 4:4 &amp; Genesis 1:4, 31. The Father Stephen creates all things: The Father Stephen creates the Physical World is in Isaiah 45:18 &amp; </w:t>
      </w:r>
      <w:r w:rsidRPr="00914E46">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14E46">
        <w:rPr>
          <w:sz w:val="24"/>
          <w:szCs w:val="24"/>
          <w:vertAlign w:val="superscript"/>
        </w:rPr>
        <w:t>st</w:t>
      </w:r>
      <w:r w:rsidRPr="00914E4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14E46">
        <w:rPr>
          <w:sz w:val="24"/>
          <w:szCs w:val="24"/>
          <w:vertAlign w:val="superscript"/>
        </w:rPr>
        <w:t>nd</w:t>
      </w:r>
      <w:r w:rsidRPr="00914E46">
        <w:rPr>
          <w:sz w:val="24"/>
          <w:szCs w:val="24"/>
        </w:rPr>
        <w:t xml:space="preserve"> Corinthians 5:17; Romans 4:17; 6::4; 8:19-23 &amp; Galatians 6:15. The Father Stephen renews His Creation of Believing Creatures is in 2</w:t>
      </w:r>
      <w:r w:rsidRPr="00914E46">
        <w:rPr>
          <w:sz w:val="24"/>
          <w:szCs w:val="24"/>
          <w:vertAlign w:val="superscript"/>
        </w:rPr>
        <w:t>nd</w:t>
      </w:r>
      <w:r w:rsidRPr="00914E46">
        <w:rPr>
          <w:sz w:val="24"/>
          <w:szCs w:val="24"/>
        </w:rPr>
        <w:t xml:space="preserve"> Corinthians 4:16 &amp; Colossians 3:10. The Father Stephen will reveal a New Universe is in Revelation 21:1, 5 &amp; Isaiah 65:17. </w:t>
      </w:r>
    </w:p>
    <w:p w:rsidR="00C24879" w:rsidRPr="00914E46" w:rsidRDefault="00C24879" w:rsidP="00C24879">
      <w:pPr>
        <w:spacing w:line="480" w:lineRule="auto"/>
        <w:jc w:val="center"/>
        <w:rPr>
          <w:b/>
          <w:sz w:val="24"/>
          <w:szCs w:val="24"/>
        </w:rPr>
      </w:pPr>
      <w:r w:rsidRPr="00914E46">
        <w:rPr>
          <w:b/>
          <w:sz w:val="24"/>
          <w:szCs w:val="24"/>
        </w:rPr>
        <w:t>THE LORD JESUS CHRIST THE AUTHORIZED CREATOR AGENT UNDER HIS FATHER STEPHEN OUR LORD</w:t>
      </w:r>
    </w:p>
    <w:p w:rsidR="00C24879" w:rsidRPr="00914E46" w:rsidRDefault="00C24879" w:rsidP="00C24879">
      <w:pPr>
        <w:spacing w:line="480" w:lineRule="auto"/>
        <w:jc w:val="both"/>
        <w:rPr>
          <w:sz w:val="24"/>
          <w:szCs w:val="24"/>
        </w:rPr>
      </w:pPr>
      <w:r w:rsidRPr="00914E46">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14E46">
        <w:rPr>
          <w:b/>
          <w:sz w:val="24"/>
          <w:szCs w:val="24"/>
        </w:rPr>
        <w:t>Does the Son Jesus Our Lord fully know His Father Stephen Our Lord</w:t>
      </w:r>
      <w:r w:rsidRPr="00914E46">
        <w:rPr>
          <w:sz w:val="24"/>
          <w:szCs w:val="24"/>
        </w:rPr>
        <w:t>.” The Father Stephen’s Son Jesus as the Creator Agent: Jesus Christ’s Creation of the Present World: Jesus Christ created all things is in John 1:3, 10; Acts 3:15; 1</w:t>
      </w:r>
      <w:r w:rsidRPr="00914E46">
        <w:rPr>
          <w:sz w:val="24"/>
          <w:szCs w:val="24"/>
          <w:vertAlign w:val="superscript"/>
        </w:rPr>
        <w:t>st</w:t>
      </w:r>
      <w:r w:rsidRPr="00914E46">
        <w:rPr>
          <w:sz w:val="24"/>
          <w:szCs w:val="24"/>
        </w:rPr>
        <w:t xml:space="preserve"> Corinthians 8:6; Colossians 1:15-16 &amp; Hebrews 1:2. Jesus Christ sustains the created Universe is in Hebrews 1:3; 1</w:t>
      </w:r>
      <w:r w:rsidRPr="00914E46">
        <w:rPr>
          <w:sz w:val="24"/>
          <w:szCs w:val="24"/>
          <w:vertAlign w:val="superscript"/>
        </w:rPr>
        <w:t>st</w:t>
      </w:r>
      <w:r w:rsidRPr="00914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14E46">
        <w:rPr>
          <w:sz w:val="24"/>
          <w:szCs w:val="24"/>
          <w:vertAlign w:val="superscript"/>
        </w:rPr>
        <w:t>nd</w:t>
      </w:r>
      <w:r w:rsidRPr="00914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14E46">
        <w:rPr>
          <w:sz w:val="24"/>
          <w:szCs w:val="24"/>
          <w:vertAlign w:val="superscript"/>
        </w:rPr>
        <w:t>nd</w:t>
      </w:r>
      <w:r w:rsidRPr="00914E46">
        <w:rPr>
          <w:sz w:val="24"/>
          <w:szCs w:val="24"/>
        </w:rPr>
        <w:t xml:space="preserve"> Peter 3:13; Isaiah 65:17; 66:22 &amp; Revelation 21:1, 4-5.</w:t>
      </w:r>
    </w:p>
    <w:p w:rsidR="00C24879" w:rsidRPr="00914E46" w:rsidRDefault="00C24879" w:rsidP="00C24879">
      <w:pPr>
        <w:spacing w:line="480" w:lineRule="auto"/>
        <w:jc w:val="center"/>
        <w:rPr>
          <w:b/>
          <w:sz w:val="24"/>
          <w:szCs w:val="24"/>
        </w:rPr>
      </w:pPr>
      <w:r w:rsidRPr="00914E46">
        <w:rPr>
          <w:b/>
          <w:sz w:val="24"/>
          <w:szCs w:val="24"/>
        </w:rPr>
        <w:t>The Father Stephen the Single Lord called Lordship in 120 years in the Lord Yah</w:t>
      </w:r>
    </w:p>
    <w:p w:rsidR="00C24879" w:rsidRPr="00914E46" w:rsidRDefault="00C24879" w:rsidP="00C24879">
      <w:pPr>
        <w:spacing w:line="480" w:lineRule="auto"/>
        <w:jc w:val="both"/>
        <w:rPr>
          <w:sz w:val="24"/>
          <w:szCs w:val="24"/>
        </w:rPr>
      </w:pPr>
      <w:r w:rsidRPr="00914E46">
        <w:rPr>
          <w:sz w:val="24"/>
          <w:szCs w:val="24"/>
        </w:rPr>
        <w:t xml:space="preserve">In Proverbs 8:22-25 (RSV) says “The </w:t>
      </w:r>
      <w:r w:rsidRPr="00914E46">
        <w:rPr>
          <w:b/>
          <w:sz w:val="24"/>
          <w:szCs w:val="24"/>
        </w:rPr>
        <w:t>LORD (YAHWEH)</w:t>
      </w:r>
      <w:r w:rsidRPr="00914E46">
        <w:rPr>
          <w:sz w:val="24"/>
          <w:szCs w:val="24"/>
        </w:rPr>
        <w:t xml:space="preserve"> created Me (The Father Stephen Our Lord the 2</w:t>
      </w:r>
      <w:r w:rsidRPr="00914E46">
        <w:rPr>
          <w:sz w:val="24"/>
          <w:szCs w:val="24"/>
          <w:vertAlign w:val="superscript"/>
        </w:rPr>
        <w:t>nd</w:t>
      </w:r>
      <w:r w:rsidRPr="00914E46">
        <w:rPr>
          <w:sz w:val="24"/>
          <w:szCs w:val="24"/>
        </w:rPr>
        <w:t xml:space="preserve"> Serpent Yahweh named the Single Lord called Wisdom in “</w:t>
      </w:r>
      <w:r w:rsidRPr="00914E46">
        <w:rPr>
          <w:b/>
          <w:sz w:val="24"/>
          <w:szCs w:val="24"/>
        </w:rPr>
        <w:t>That Age</w:t>
      </w:r>
      <w:r w:rsidRPr="00914E4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914E46">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C24879" w:rsidRPr="00914E46" w:rsidRDefault="00C24879" w:rsidP="00C24879">
      <w:pPr>
        <w:spacing w:line="480" w:lineRule="auto"/>
        <w:jc w:val="center"/>
        <w:rPr>
          <w:b/>
          <w:sz w:val="24"/>
          <w:szCs w:val="24"/>
        </w:rPr>
      </w:pPr>
      <w:r w:rsidRPr="00914E46">
        <w:rPr>
          <w:b/>
          <w:sz w:val="24"/>
          <w:szCs w:val="24"/>
        </w:rPr>
        <w:t>The Father Stephen the Single Lord called Wisdom in 80 years in the Lord Yah</w:t>
      </w:r>
    </w:p>
    <w:p w:rsidR="00C24879" w:rsidRPr="00914E46" w:rsidRDefault="00C24879" w:rsidP="00C24879">
      <w:pPr>
        <w:spacing w:line="480" w:lineRule="auto"/>
        <w:jc w:val="both"/>
        <w:rPr>
          <w:sz w:val="24"/>
          <w:szCs w:val="24"/>
        </w:rPr>
      </w:pPr>
      <w:r w:rsidRPr="00914E46">
        <w:rPr>
          <w:sz w:val="24"/>
          <w:szCs w:val="24"/>
        </w:rPr>
        <w:t>In Proverbs 8:23 refers to Wisdom existing before the Father Stephen created the Marriage World in “</w:t>
      </w:r>
      <w:r w:rsidRPr="00914E46">
        <w:rPr>
          <w:b/>
          <w:sz w:val="24"/>
          <w:szCs w:val="24"/>
        </w:rPr>
        <w:t>That Age</w:t>
      </w:r>
      <w:r w:rsidRPr="00914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24879" w:rsidRPr="00914E46" w:rsidRDefault="00C24879" w:rsidP="00C24879">
      <w:pPr>
        <w:spacing w:line="480" w:lineRule="auto"/>
        <w:jc w:val="center"/>
        <w:rPr>
          <w:b/>
          <w:sz w:val="24"/>
          <w:szCs w:val="24"/>
        </w:rPr>
      </w:pPr>
      <w:r w:rsidRPr="00914E46">
        <w:rPr>
          <w:b/>
          <w:sz w:val="24"/>
          <w:szCs w:val="24"/>
        </w:rPr>
        <w:t>The Father Stephen the Single Lord called Strength in 40 years in the Lord Yah</w:t>
      </w:r>
    </w:p>
    <w:p w:rsidR="00C24879" w:rsidRPr="00914E46" w:rsidRDefault="00C24879" w:rsidP="00C24879">
      <w:pPr>
        <w:spacing w:line="480" w:lineRule="auto"/>
        <w:jc w:val="both"/>
        <w:rPr>
          <w:sz w:val="24"/>
          <w:szCs w:val="24"/>
        </w:rPr>
      </w:pPr>
      <w:r w:rsidRPr="00914E46">
        <w:rPr>
          <w:sz w:val="24"/>
          <w:szCs w:val="24"/>
        </w:rPr>
        <w:t>In Proverbs 8:30-31 (NIV) tells us that the Lord Lucifer this Married Lord called Wisdom in “</w:t>
      </w:r>
      <w:r w:rsidRPr="00914E46">
        <w:rPr>
          <w:b/>
          <w:sz w:val="24"/>
          <w:szCs w:val="24"/>
        </w:rPr>
        <w:t>This Age</w:t>
      </w:r>
      <w:r w:rsidRPr="00914E46">
        <w:rPr>
          <w:sz w:val="24"/>
          <w:szCs w:val="24"/>
        </w:rPr>
        <w:t>” in Luke 20:34, 37-38 is said to have been a Craftsman at the Father Stephen’s side when the Father Stephen created the Marriage World, and was Intimate in Nature. This means that when the Lord Lucifer the 2</w:t>
      </w:r>
      <w:r w:rsidRPr="00914E46">
        <w:rPr>
          <w:sz w:val="24"/>
          <w:szCs w:val="24"/>
          <w:vertAlign w:val="superscript"/>
        </w:rPr>
        <w:t>nd</w:t>
      </w:r>
      <w:r w:rsidRPr="00914E46">
        <w:rPr>
          <w:sz w:val="24"/>
          <w:szCs w:val="24"/>
        </w:rPr>
        <w:t xml:space="preserve"> Serpent Satan named the Married Lord called Wisdom fell He called Himself the “</w:t>
      </w:r>
      <w:r w:rsidRPr="00914E46">
        <w:rPr>
          <w:b/>
          <w:sz w:val="24"/>
          <w:szCs w:val="24"/>
        </w:rPr>
        <w:t>Creator of the Universe</w:t>
      </w:r>
      <w:r w:rsidRPr="00914E46">
        <w:rPr>
          <w:sz w:val="24"/>
          <w:szCs w:val="24"/>
        </w:rPr>
        <w:t>” or the “</w:t>
      </w:r>
      <w:r w:rsidRPr="00914E46">
        <w:rPr>
          <w:b/>
          <w:sz w:val="24"/>
          <w:szCs w:val="24"/>
        </w:rPr>
        <w:t>Designer of the Universe</w:t>
      </w:r>
      <w:r w:rsidRPr="00914E46">
        <w:rPr>
          <w:sz w:val="24"/>
          <w:szCs w:val="24"/>
        </w:rPr>
        <w:t>” as Himself, rather than the Lord Yahweh the True Creator of the Father Stephen Our Lord. This is the Eternal Sin in Lordship inside the Kingdom of God in Acts 7:60. The Lord Lucifer the 2</w:t>
      </w:r>
      <w:r w:rsidRPr="00914E46">
        <w:rPr>
          <w:sz w:val="24"/>
          <w:szCs w:val="24"/>
          <w:vertAlign w:val="superscript"/>
        </w:rPr>
        <w:t>nd</w:t>
      </w:r>
      <w:r w:rsidRPr="00914E46">
        <w:rPr>
          <w:sz w:val="24"/>
          <w:szCs w:val="24"/>
        </w:rPr>
        <w:t xml:space="preserve"> Serpent Satan named the Married Lord called Wisdom is the “</w:t>
      </w:r>
      <w:r w:rsidRPr="00914E46">
        <w:rPr>
          <w:b/>
          <w:sz w:val="24"/>
          <w:szCs w:val="24"/>
        </w:rPr>
        <w:t>Creator of This Eternal Sin the Lordly Marital Eternal Sexual Eros Love Apostasy</w:t>
      </w:r>
      <w:r w:rsidRPr="00914E46">
        <w:rPr>
          <w:sz w:val="24"/>
          <w:szCs w:val="24"/>
        </w:rPr>
        <w:t>.” This is why the Father Stephen Our Lord in “</w:t>
      </w:r>
      <w:r w:rsidRPr="00914E46">
        <w:rPr>
          <w:b/>
          <w:sz w:val="24"/>
          <w:szCs w:val="24"/>
        </w:rPr>
        <w:t>That Age</w:t>
      </w:r>
      <w:r w:rsidRPr="00914E46">
        <w:rPr>
          <w:sz w:val="24"/>
          <w:szCs w:val="24"/>
        </w:rPr>
        <w:t>” in Luke 20:35-36 the 2</w:t>
      </w:r>
      <w:r w:rsidRPr="00914E46">
        <w:rPr>
          <w:sz w:val="24"/>
          <w:szCs w:val="24"/>
          <w:vertAlign w:val="superscript"/>
        </w:rPr>
        <w:t>nd</w:t>
      </w:r>
      <w:r w:rsidRPr="00914E46">
        <w:rPr>
          <w:sz w:val="24"/>
          <w:szCs w:val="24"/>
        </w:rPr>
        <w:t xml:space="preserve"> Serpent Yahweh named the Single Lord called Wisdom died </w:t>
      </w:r>
      <w:r w:rsidRPr="00914E46">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14E46">
        <w:rPr>
          <w:sz w:val="24"/>
          <w:szCs w:val="24"/>
          <w:vertAlign w:val="superscript"/>
        </w:rPr>
        <w:t>st</w:t>
      </w:r>
      <w:r w:rsidRPr="00914E46">
        <w:rPr>
          <w:sz w:val="24"/>
          <w:szCs w:val="24"/>
        </w:rPr>
        <w:t xml:space="preserve"> Corinthians 8:6 &amp; Hebrews 1:1-3. Just as the Father Stephen has authority over the Son Jesus, they are still equal in Deity. Then the Father Stephen sent His Holy Ghost (Brother John) to be active or “</w:t>
      </w:r>
      <w:r w:rsidRPr="00914E46">
        <w:rPr>
          <w:b/>
          <w:sz w:val="24"/>
          <w:szCs w:val="24"/>
        </w:rPr>
        <w:t>hovering over the face of the Earth</w:t>
      </w:r>
      <w:r w:rsidRPr="00914E46">
        <w:rPr>
          <w:sz w:val="24"/>
          <w:szCs w:val="24"/>
        </w:rPr>
        <w:t xml:space="preserve">” in Genesis 1:2.         </w:t>
      </w:r>
    </w:p>
    <w:p w:rsidR="00C24879" w:rsidRPr="00914E46" w:rsidRDefault="00C24879" w:rsidP="00C24879">
      <w:pPr>
        <w:spacing w:line="480" w:lineRule="auto"/>
        <w:jc w:val="both"/>
        <w:rPr>
          <w:sz w:val="24"/>
          <w:szCs w:val="24"/>
        </w:rPr>
      </w:pPr>
      <w:r w:rsidRPr="00914E46">
        <w:rPr>
          <w:sz w:val="24"/>
          <w:szCs w:val="24"/>
        </w:rPr>
        <w:t>The Father Stephen’s top secret clearance</w:t>
      </w:r>
    </w:p>
    <w:p w:rsidR="00C24879" w:rsidRPr="00914E46" w:rsidRDefault="00C24879" w:rsidP="00C24879">
      <w:pPr>
        <w:spacing w:line="480" w:lineRule="auto"/>
        <w:jc w:val="both"/>
        <w:rPr>
          <w:rFonts w:cstheme="minorHAnsi"/>
          <w:sz w:val="24"/>
          <w:szCs w:val="24"/>
        </w:rPr>
      </w:pPr>
      <w:r w:rsidRPr="00914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14E46">
        <w:rPr>
          <w:sz w:val="24"/>
          <w:szCs w:val="24"/>
          <w:vertAlign w:val="superscript"/>
        </w:rPr>
        <w:t>st</w:t>
      </w:r>
      <w:r w:rsidRPr="00914E46">
        <w:rPr>
          <w:sz w:val="24"/>
          <w:szCs w:val="24"/>
        </w:rPr>
        <w:t xml:space="preserve"> Thessalonians 5:2; 1</w:t>
      </w:r>
      <w:r w:rsidRPr="00914E46">
        <w:rPr>
          <w:sz w:val="24"/>
          <w:szCs w:val="24"/>
          <w:vertAlign w:val="superscript"/>
        </w:rPr>
        <w:t>st</w:t>
      </w:r>
      <w:r w:rsidRPr="00914E46">
        <w:rPr>
          <w:sz w:val="24"/>
          <w:szCs w:val="24"/>
        </w:rPr>
        <w:t xml:space="preserve"> Peter 3:10; 2</w:t>
      </w:r>
      <w:r w:rsidRPr="00914E46">
        <w:rPr>
          <w:sz w:val="24"/>
          <w:szCs w:val="24"/>
          <w:vertAlign w:val="superscript"/>
        </w:rPr>
        <w:t>nd</w:t>
      </w:r>
      <w:r w:rsidRPr="00914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14E46">
        <w:rPr>
          <w:sz w:val="24"/>
          <w:szCs w:val="24"/>
          <w:vertAlign w:val="superscript"/>
        </w:rPr>
        <w:t>st</w:t>
      </w:r>
      <w:r w:rsidRPr="00914E46">
        <w:rPr>
          <w:sz w:val="24"/>
          <w:szCs w:val="24"/>
        </w:rPr>
        <w:t xml:space="preserve"> John 2:15-17 and John 5:22; 10:29; 17:25. The separated Single </w:t>
      </w:r>
      <w:r w:rsidRPr="00914E46">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14E46">
        <w:rPr>
          <w:sz w:val="24"/>
          <w:szCs w:val="24"/>
          <w:vertAlign w:val="superscript"/>
        </w:rPr>
        <w:t>st</w:t>
      </w:r>
      <w:r w:rsidRPr="00914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14E46">
        <w:rPr>
          <w:sz w:val="24"/>
          <w:szCs w:val="24"/>
          <w:vertAlign w:val="superscript"/>
        </w:rPr>
        <w:t>nd</w:t>
      </w:r>
      <w:r w:rsidRPr="00914E46">
        <w:rPr>
          <w:sz w:val="24"/>
          <w:szCs w:val="24"/>
        </w:rPr>
        <w:t xml:space="preserve"> Esdras 9:19 and Pr of Man 1:6. All who denies the Lord Jesus as the Son of God and the Lord Stephen as the Father is an Antichrist &amp; a liar in 1</w:t>
      </w:r>
      <w:r w:rsidRPr="00914E46">
        <w:rPr>
          <w:sz w:val="24"/>
          <w:szCs w:val="24"/>
          <w:vertAlign w:val="superscript"/>
        </w:rPr>
        <w:t>st</w:t>
      </w:r>
      <w:r w:rsidRPr="00914E46">
        <w:rPr>
          <w:sz w:val="24"/>
          <w:szCs w:val="24"/>
        </w:rPr>
        <w:t xml:space="preserve"> John 2:22 &amp; 2</w:t>
      </w:r>
      <w:r w:rsidRPr="00914E46">
        <w:rPr>
          <w:sz w:val="24"/>
          <w:szCs w:val="24"/>
          <w:vertAlign w:val="superscript"/>
        </w:rPr>
        <w:t>nd</w:t>
      </w:r>
      <w:r w:rsidRPr="00914E46">
        <w:rPr>
          <w:sz w:val="24"/>
          <w:szCs w:val="24"/>
        </w:rPr>
        <w:t xml:space="preserve"> John 7-11. If You call the Father Stephen a Man in Acts 6:5, 11, 13, then You are deceived &amp; have become liars. If the Lord Stephen is a Saint as the Roman Catholic’s believe, then He would be the 1</w:t>
      </w:r>
      <w:r w:rsidRPr="00914E46">
        <w:rPr>
          <w:sz w:val="24"/>
          <w:szCs w:val="24"/>
          <w:vertAlign w:val="superscript"/>
        </w:rPr>
        <w:t>st</w:t>
      </w:r>
      <w:r w:rsidRPr="00914E46">
        <w:rPr>
          <w:sz w:val="24"/>
          <w:szCs w:val="24"/>
        </w:rPr>
        <w:t xml:space="preserve"> Lord &amp; the Father of Sainthood and Christianity and the Judge to the Lordships of the Angelical Hierarchy &amp; Humanity in the Law in Jude 14-15 and </w:t>
      </w:r>
      <w:r w:rsidRPr="00914E46">
        <w:rPr>
          <w:sz w:val="24"/>
          <w:szCs w:val="24"/>
        </w:rPr>
        <w:lastRenderedPageBreak/>
        <w:t>1</w:t>
      </w:r>
      <w:r w:rsidRPr="00914E46">
        <w:rPr>
          <w:sz w:val="24"/>
          <w:szCs w:val="24"/>
          <w:vertAlign w:val="superscript"/>
        </w:rPr>
        <w:t>st</w:t>
      </w:r>
      <w:r w:rsidRPr="00914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14E46">
        <w:rPr>
          <w:sz w:val="24"/>
          <w:szCs w:val="24"/>
          <w:vertAlign w:val="superscript"/>
        </w:rPr>
        <w:t>st</w:t>
      </w:r>
      <w:r w:rsidRPr="00914E46">
        <w:rPr>
          <w:sz w:val="24"/>
          <w:szCs w:val="24"/>
        </w:rPr>
        <w:t xml:space="preserve"> Samuel 28:6; Ezra 2:63; Nehemiah 7:65 &amp; Sirach 45:10. No One can call the Lord Stephen the Father, except by His Own Holy Ghost and His Own Truth in John 4:21-24 &amp; 1</w:t>
      </w:r>
      <w:r w:rsidRPr="00914E46">
        <w:rPr>
          <w:sz w:val="24"/>
          <w:szCs w:val="24"/>
          <w:vertAlign w:val="superscript"/>
        </w:rPr>
        <w:t>st</w:t>
      </w:r>
      <w:r w:rsidRPr="00914E46">
        <w:rPr>
          <w:sz w:val="24"/>
          <w:szCs w:val="24"/>
        </w:rPr>
        <w:t xml:space="preserve"> Peter 1:17-21. The Father Stephen cannot be possessed by the Lord Lucifer in the Eternal Sin because He is the 1</w:t>
      </w:r>
      <w:r w:rsidRPr="00914E46">
        <w:rPr>
          <w:sz w:val="24"/>
          <w:szCs w:val="24"/>
          <w:vertAlign w:val="superscript"/>
        </w:rPr>
        <w:t>st</w:t>
      </w:r>
      <w:r w:rsidRPr="00914E46">
        <w:rPr>
          <w:sz w:val="24"/>
          <w:szCs w:val="24"/>
        </w:rPr>
        <w:t xml:space="preserve"> Christian Lord in Romans 8:1, &amp; He died for it vicariously &amp; made eternal atonement for “This Sin” committed on Earth killed in Battle (1 or 2 positions) in Act 7:60; 1</w:t>
      </w:r>
      <w:r w:rsidRPr="00914E46">
        <w:rPr>
          <w:sz w:val="24"/>
          <w:szCs w:val="24"/>
          <w:vertAlign w:val="superscript"/>
        </w:rPr>
        <w:t>st</w:t>
      </w:r>
      <w:r w:rsidRPr="00914E46">
        <w:rPr>
          <w:sz w:val="24"/>
          <w:szCs w:val="24"/>
        </w:rPr>
        <w:t xml:space="preserve"> John 4:4 &amp; 2</w:t>
      </w:r>
      <w:r w:rsidRPr="00914E46">
        <w:rPr>
          <w:sz w:val="24"/>
          <w:szCs w:val="24"/>
          <w:vertAlign w:val="superscript"/>
        </w:rPr>
        <w:t>nd</w:t>
      </w:r>
      <w:r w:rsidRPr="00914E46">
        <w:rPr>
          <w:sz w:val="24"/>
          <w:szCs w:val="24"/>
        </w:rPr>
        <w:t xml:space="preserve"> Maccabees 12:38-45. The Father Stephen is the Most Highest Witness to the Lord Yah in 1</w:t>
      </w:r>
      <w:r w:rsidRPr="00914E46">
        <w:rPr>
          <w:sz w:val="24"/>
          <w:szCs w:val="24"/>
          <w:vertAlign w:val="superscript"/>
        </w:rPr>
        <w:t>st</w:t>
      </w:r>
      <w:r w:rsidRPr="00914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914E4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914E46">
        <w:rPr>
          <w:rFonts w:cstheme="minorHAnsi"/>
          <w:sz w:val="24"/>
          <w:szCs w:val="24"/>
        </w:rPr>
        <w:lastRenderedPageBreak/>
        <w:t xml:space="preserve">after 80 years of age fell is because these Holy Scriptures was not Instituted until the nearing of the Old Testament.          </w:t>
      </w:r>
    </w:p>
    <w:p w:rsidR="00C24879" w:rsidRPr="00914E46" w:rsidRDefault="00C24879" w:rsidP="00C24879">
      <w:pPr>
        <w:spacing w:line="480" w:lineRule="auto"/>
        <w:jc w:val="both"/>
        <w:rPr>
          <w:sz w:val="24"/>
          <w:szCs w:val="24"/>
        </w:rPr>
      </w:pPr>
      <w:r w:rsidRPr="00914E46">
        <w:rPr>
          <w:sz w:val="24"/>
          <w:szCs w:val="24"/>
        </w:rPr>
        <w:t>The Supreme War (Battle &amp; Fight) of the Lord Yahweh with the 60 other Lord’s is proven in scripture. In 2</w:t>
      </w:r>
      <w:r w:rsidRPr="00914E46">
        <w:rPr>
          <w:sz w:val="24"/>
          <w:szCs w:val="24"/>
          <w:vertAlign w:val="superscript"/>
        </w:rPr>
        <w:t>nd</w:t>
      </w:r>
      <w:r w:rsidRPr="00914E46">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914E46">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914E46">
        <w:rPr>
          <w:sz w:val="24"/>
          <w:szCs w:val="24"/>
          <w:vertAlign w:val="superscript"/>
        </w:rPr>
        <w:t>st</w:t>
      </w:r>
      <w:r w:rsidRPr="00914E46">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914E46">
        <w:rPr>
          <w:sz w:val="24"/>
          <w:szCs w:val="24"/>
          <w:vertAlign w:val="superscript"/>
        </w:rPr>
        <w:t>st</w:t>
      </w:r>
      <w:r w:rsidRPr="00914E46">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914E46">
        <w:rPr>
          <w:sz w:val="24"/>
          <w:szCs w:val="24"/>
          <w:vertAlign w:val="superscript"/>
        </w:rPr>
        <w:t>st</w:t>
      </w:r>
      <w:r w:rsidRPr="00914E46">
        <w:rPr>
          <w:sz w:val="24"/>
          <w:szCs w:val="24"/>
        </w:rPr>
        <w:t xml:space="preserve"> Maccabees 13:9 says the LORD to “Fight Our Battles, and whatsoever, thou commanded Us, that will We do.” In 2</w:t>
      </w:r>
      <w:r w:rsidRPr="00914E46">
        <w:rPr>
          <w:sz w:val="24"/>
          <w:szCs w:val="24"/>
          <w:vertAlign w:val="superscript"/>
        </w:rPr>
        <w:t>nd</w:t>
      </w:r>
      <w:r w:rsidRPr="00914E46">
        <w:rPr>
          <w:sz w:val="24"/>
          <w:szCs w:val="24"/>
        </w:rPr>
        <w:t xml:space="preserve"> Thessalonians 2:1-12 talks about the Greatest Sexual Eros Love </w:t>
      </w:r>
      <w:r w:rsidRPr="00914E46">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914E46">
        <w:rPr>
          <w:sz w:val="24"/>
          <w:szCs w:val="24"/>
          <w:vertAlign w:val="superscript"/>
        </w:rPr>
        <w:t>st</w:t>
      </w:r>
      <w:r w:rsidRPr="00914E46">
        <w:rPr>
          <w:sz w:val="24"/>
          <w:szCs w:val="24"/>
        </w:rPr>
        <w:t xml:space="preserve"> John 4:1-6; 2</w:t>
      </w:r>
      <w:r w:rsidRPr="00914E46">
        <w:rPr>
          <w:sz w:val="24"/>
          <w:szCs w:val="24"/>
          <w:vertAlign w:val="superscript"/>
        </w:rPr>
        <w:t>nd</w:t>
      </w:r>
      <w:r w:rsidRPr="00914E46">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914E46">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914E46">
        <w:rPr>
          <w:sz w:val="24"/>
          <w:szCs w:val="24"/>
          <w:vertAlign w:val="superscript"/>
        </w:rPr>
        <w:t>st</w:t>
      </w:r>
      <w:r w:rsidRPr="00914E46">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914E46">
        <w:rPr>
          <w:sz w:val="24"/>
          <w:szCs w:val="24"/>
          <w:vertAlign w:val="superscript"/>
        </w:rPr>
        <w:t>nd</w:t>
      </w:r>
      <w:r w:rsidRPr="00914E46">
        <w:rPr>
          <w:sz w:val="24"/>
          <w:szCs w:val="24"/>
        </w:rPr>
        <w:t xml:space="preserve"> Corinthians 13:1 declares “IN THE MOUTH OF TWO…WITNESSES (THE MIDST ALONE POSITION IN THE BATTLE) SHALL EVERY WORD (BATTLE) BE ESTABLISHED.” In 1</w:t>
      </w:r>
      <w:r w:rsidRPr="00914E46">
        <w:rPr>
          <w:sz w:val="24"/>
          <w:szCs w:val="24"/>
          <w:vertAlign w:val="superscript"/>
        </w:rPr>
        <w:t>st</w:t>
      </w:r>
      <w:r w:rsidRPr="00914E46">
        <w:rPr>
          <w:sz w:val="24"/>
          <w:szCs w:val="24"/>
        </w:rPr>
        <w:t xml:space="preserve"> Samuel 17:47 declares “Then all this assembly shall know that the LORD does not save with sword or spear, for the Battle is the LORD’S, and He will give You into Our Hands.” In 1</w:t>
      </w:r>
      <w:r w:rsidRPr="00914E46">
        <w:rPr>
          <w:sz w:val="24"/>
          <w:szCs w:val="24"/>
          <w:vertAlign w:val="superscript"/>
        </w:rPr>
        <w:t>st</w:t>
      </w:r>
      <w:r w:rsidRPr="00914E46">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914E46">
        <w:rPr>
          <w:sz w:val="24"/>
          <w:szCs w:val="24"/>
        </w:rPr>
        <w:lastRenderedPageBreak/>
        <w:t>Him.” In 1</w:t>
      </w:r>
      <w:r w:rsidRPr="00914E46">
        <w:rPr>
          <w:sz w:val="24"/>
          <w:szCs w:val="24"/>
          <w:vertAlign w:val="superscript"/>
        </w:rPr>
        <w:t>st</w:t>
      </w:r>
      <w:r w:rsidRPr="00914E46">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914E46">
        <w:rPr>
          <w:sz w:val="24"/>
          <w:szCs w:val="24"/>
          <w:vertAlign w:val="superscript"/>
        </w:rPr>
        <w:t>st</w:t>
      </w:r>
      <w:r w:rsidRPr="00914E46">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914E46">
        <w:rPr>
          <w:sz w:val="24"/>
          <w:szCs w:val="24"/>
          <w:vertAlign w:val="superscript"/>
        </w:rPr>
        <w:t>st</w:t>
      </w:r>
      <w:r w:rsidRPr="00914E46">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914E46">
        <w:rPr>
          <w:sz w:val="24"/>
          <w:szCs w:val="24"/>
          <w:vertAlign w:val="superscript"/>
        </w:rPr>
        <w:t>nd</w:t>
      </w:r>
      <w:r w:rsidRPr="00914E46">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914E46">
        <w:rPr>
          <w:sz w:val="24"/>
          <w:szCs w:val="24"/>
          <w:vertAlign w:val="superscript"/>
        </w:rPr>
        <w:t>nd</w:t>
      </w:r>
      <w:r w:rsidRPr="00914E46">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914E46">
        <w:rPr>
          <w:sz w:val="24"/>
          <w:szCs w:val="24"/>
          <w:vertAlign w:val="superscript"/>
        </w:rPr>
        <w:t>nd</w:t>
      </w:r>
      <w:r w:rsidRPr="00914E46">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914E46">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914E46">
        <w:rPr>
          <w:sz w:val="24"/>
          <w:szCs w:val="24"/>
          <w:vertAlign w:val="superscript"/>
        </w:rPr>
        <w:t>st</w:t>
      </w:r>
      <w:r w:rsidRPr="00914E46">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914E46">
        <w:rPr>
          <w:sz w:val="24"/>
          <w:szCs w:val="24"/>
          <w:vertAlign w:val="superscript"/>
        </w:rPr>
        <w:t>nd</w:t>
      </w:r>
      <w:r w:rsidRPr="00914E46">
        <w:rPr>
          <w:sz w:val="24"/>
          <w:szCs w:val="24"/>
        </w:rPr>
        <w:t xml:space="preserve">  Thessalonians 1:8 &amp; Jude 7. In Psalms </w:t>
      </w:r>
      <w:r w:rsidRPr="00914E46">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914E46">
        <w:rPr>
          <w:sz w:val="24"/>
          <w:szCs w:val="24"/>
          <w:vertAlign w:val="superscript"/>
        </w:rPr>
        <w:t>st</w:t>
      </w:r>
      <w:r w:rsidRPr="00914E46">
        <w:rPr>
          <w:sz w:val="24"/>
          <w:szCs w:val="24"/>
        </w:rPr>
        <w:t xml:space="preserve"> Maccabees 7:24; 9:26; 2</w:t>
      </w:r>
      <w:r w:rsidRPr="00914E46">
        <w:rPr>
          <w:sz w:val="24"/>
          <w:szCs w:val="24"/>
          <w:vertAlign w:val="superscript"/>
        </w:rPr>
        <w:t>nd</w:t>
      </w:r>
      <w:r w:rsidRPr="00914E46">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914E46">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914E46">
        <w:rPr>
          <w:b/>
          <w:sz w:val="24"/>
          <w:szCs w:val="24"/>
        </w:rPr>
        <w:t>Sexual Eros Love Flesh</w:t>
      </w:r>
      <w:r w:rsidRPr="00914E46">
        <w:rPr>
          <w:sz w:val="24"/>
          <w:szCs w:val="24"/>
        </w:rPr>
        <w:t>” in Genesis 4:1, but does concern the nature of their “</w:t>
      </w:r>
      <w:r w:rsidRPr="00914E46">
        <w:rPr>
          <w:b/>
          <w:sz w:val="24"/>
          <w:szCs w:val="24"/>
        </w:rPr>
        <w:t>Holy Divine Love Flesh</w:t>
      </w:r>
      <w:r w:rsidRPr="00914E46">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914E46">
        <w:rPr>
          <w:b/>
          <w:sz w:val="24"/>
          <w:szCs w:val="24"/>
        </w:rPr>
        <w:t>Impassibility</w:t>
      </w:r>
      <w:r w:rsidRPr="00914E46">
        <w:rPr>
          <w:sz w:val="24"/>
          <w:szCs w:val="24"/>
        </w:rPr>
        <w:t>” by which the Single Lord’s can attain. Also the Lord Yah does not have “</w:t>
      </w:r>
      <w:r w:rsidRPr="00914E46">
        <w:rPr>
          <w:b/>
          <w:sz w:val="24"/>
          <w:szCs w:val="24"/>
        </w:rPr>
        <w:t>Sexual Eros Love Passions</w:t>
      </w:r>
      <w:r w:rsidRPr="00914E46">
        <w:rPr>
          <w:sz w:val="24"/>
          <w:szCs w:val="24"/>
        </w:rPr>
        <w:t>” but does have “</w:t>
      </w:r>
      <w:r w:rsidRPr="00914E46">
        <w:rPr>
          <w:b/>
          <w:sz w:val="24"/>
          <w:szCs w:val="24"/>
        </w:rPr>
        <w:t>Holy Divine Love Passions</w:t>
      </w:r>
      <w:r w:rsidRPr="00914E46">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914E46">
        <w:rPr>
          <w:sz w:val="24"/>
          <w:szCs w:val="24"/>
          <w:vertAlign w:val="superscript"/>
        </w:rPr>
        <w:t>st</w:t>
      </w:r>
      <w:r w:rsidRPr="00914E46">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914E46">
        <w:rPr>
          <w:sz w:val="24"/>
          <w:szCs w:val="24"/>
        </w:rPr>
        <w:lastRenderedPageBreak/>
        <w:t>tree of immortality in Proverbs 13:12 and Acts 17:28-29. If You have any questions on the Father Stephen, You must get My book called “</w:t>
      </w:r>
      <w:r w:rsidRPr="00914E46">
        <w:rPr>
          <w:rFonts w:ascii="Engravers MT" w:hAnsi="Engravers MT"/>
          <w:b/>
          <w:sz w:val="24"/>
          <w:szCs w:val="24"/>
        </w:rPr>
        <w:t>The Father Stephen our Lord</w:t>
      </w:r>
      <w:r w:rsidRPr="00914E46">
        <w:rPr>
          <w:sz w:val="24"/>
          <w:szCs w:val="24"/>
        </w:rPr>
        <w:t>.” No One can call the Lord Stephen the Father, except by His own Holy Ghost &amp; His Own Truth in John 4:21-24.</w:t>
      </w:r>
    </w:p>
    <w:p w:rsidR="00C24879" w:rsidRPr="00914E46" w:rsidRDefault="00C24879" w:rsidP="00C24879">
      <w:pPr>
        <w:spacing w:line="480" w:lineRule="auto"/>
        <w:jc w:val="both"/>
        <w:rPr>
          <w:sz w:val="24"/>
          <w:szCs w:val="24"/>
        </w:rPr>
      </w:pPr>
      <w:r w:rsidRPr="00914E46">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914E46">
        <w:rPr>
          <w:b/>
          <w:sz w:val="24"/>
          <w:szCs w:val="24"/>
        </w:rPr>
        <w:t>LORD (YAHWEH)</w:t>
      </w:r>
      <w:r w:rsidRPr="00914E46">
        <w:rPr>
          <w:sz w:val="24"/>
          <w:szCs w:val="24"/>
        </w:rPr>
        <w:t xml:space="preserve"> created Me (The Father Stephen Our Lord the 2</w:t>
      </w:r>
      <w:r w:rsidRPr="00914E46">
        <w:rPr>
          <w:sz w:val="24"/>
          <w:szCs w:val="24"/>
          <w:vertAlign w:val="superscript"/>
        </w:rPr>
        <w:t>nd</w:t>
      </w:r>
      <w:r w:rsidRPr="00914E46">
        <w:rPr>
          <w:sz w:val="24"/>
          <w:szCs w:val="24"/>
        </w:rPr>
        <w:t xml:space="preserve"> Serpent Yahweh named the Single Lord called Wisdom in “</w:t>
      </w:r>
      <w:r w:rsidRPr="00914E46">
        <w:rPr>
          <w:b/>
          <w:sz w:val="24"/>
          <w:szCs w:val="24"/>
        </w:rPr>
        <w:t>That Age</w:t>
      </w:r>
      <w:r w:rsidRPr="00914E4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914E46">
        <w:rPr>
          <w:b/>
          <w:sz w:val="24"/>
          <w:szCs w:val="24"/>
        </w:rPr>
        <w:t>Wisdom</w:t>
      </w:r>
      <w:r w:rsidRPr="00914E46">
        <w:rPr>
          <w:sz w:val="24"/>
          <w:szCs w:val="24"/>
        </w:rPr>
        <w:t>.” This passage, in verse 22 does not concern the term “</w:t>
      </w:r>
      <w:r w:rsidRPr="00914E46">
        <w:rPr>
          <w:b/>
          <w:sz w:val="24"/>
          <w:szCs w:val="24"/>
        </w:rPr>
        <w:t>Bara</w:t>
      </w:r>
      <w:r w:rsidRPr="00914E46">
        <w:rPr>
          <w:sz w:val="24"/>
          <w:szCs w:val="24"/>
        </w:rPr>
        <w:t>” but rather the term called “</w:t>
      </w:r>
      <w:r w:rsidRPr="00914E46">
        <w:rPr>
          <w:b/>
          <w:sz w:val="24"/>
          <w:szCs w:val="24"/>
        </w:rPr>
        <w:t>Qanah</w:t>
      </w:r>
      <w:r w:rsidRPr="00914E46">
        <w:rPr>
          <w:sz w:val="24"/>
          <w:szCs w:val="24"/>
        </w:rPr>
        <w:t>” which occurs 84 times in the Old Testament and basically means “to get, possess or acquire.” “</w:t>
      </w:r>
      <w:r w:rsidRPr="00914E46">
        <w:rPr>
          <w:b/>
          <w:sz w:val="24"/>
          <w:szCs w:val="24"/>
        </w:rPr>
        <w:t>This Eternal Godly Sin</w:t>
      </w:r>
      <w:r w:rsidRPr="00914E46">
        <w:rPr>
          <w:sz w:val="24"/>
          <w:szCs w:val="24"/>
        </w:rPr>
        <w:t>” is recorded in Proverbs 8:22-25 (RSV) which can deeply mean “</w:t>
      </w:r>
      <w:r w:rsidRPr="00914E46">
        <w:rPr>
          <w:b/>
          <w:sz w:val="24"/>
          <w:szCs w:val="24"/>
        </w:rPr>
        <w:t>Eternal Marital Lordly Sexual Eros Love</w:t>
      </w:r>
      <w:r w:rsidRPr="00914E46">
        <w:rPr>
          <w:sz w:val="24"/>
          <w:szCs w:val="24"/>
        </w:rPr>
        <w:t>” and “</w:t>
      </w:r>
      <w:r w:rsidRPr="00914E46">
        <w:rPr>
          <w:b/>
          <w:sz w:val="24"/>
          <w:szCs w:val="24"/>
        </w:rPr>
        <w:t>This Eternal Heavenly Sin</w:t>
      </w:r>
      <w:r w:rsidRPr="00914E46">
        <w:rPr>
          <w:sz w:val="24"/>
          <w:szCs w:val="24"/>
        </w:rPr>
        <w:t>” is recorded in Isaiah 14:12-21 and “</w:t>
      </w:r>
      <w:r w:rsidRPr="00914E46">
        <w:rPr>
          <w:b/>
          <w:sz w:val="24"/>
          <w:szCs w:val="24"/>
        </w:rPr>
        <w:t>This Eternal Earthly Sin</w:t>
      </w:r>
      <w:r w:rsidRPr="00914E46">
        <w:rPr>
          <w:sz w:val="24"/>
          <w:szCs w:val="24"/>
        </w:rPr>
        <w:t>” is recorded in Ezekiel 28:15-19. The Lord Lucifer sinned in Heaven!!!</w:t>
      </w:r>
    </w:p>
    <w:p w:rsidR="00C24879" w:rsidRPr="00914E46" w:rsidRDefault="00C24879" w:rsidP="00C24879">
      <w:pPr>
        <w:spacing w:line="480" w:lineRule="auto"/>
        <w:jc w:val="both"/>
        <w:rPr>
          <w:sz w:val="24"/>
          <w:szCs w:val="24"/>
        </w:rPr>
      </w:pPr>
      <w:r w:rsidRPr="00914E46">
        <w:rPr>
          <w:sz w:val="24"/>
          <w:szCs w:val="24"/>
        </w:rPr>
        <w:t xml:space="preserve">The Father Stephen the Single Lord called Wisdom for 80 years with the Lord Yah is proven in the scripture. In Proverbs 8:23 refers to Wisdom existing before God created the Marriage </w:t>
      </w:r>
      <w:r w:rsidRPr="00914E46">
        <w:rPr>
          <w:sz w:val="24"/>
          <w:szCs w:val="24"/>
        </w:rPr>
        <w:lastRenderedPageBreak/>
        <w:t>World in “</w:t>
      </w:r>
      <w:r w:rsidRPr="00914E46">
        <w:rPr>
          <w:b/>
          <w:sz w:val="24"/>
          <w:szCs w:val="24"/>
        </w:rPr>
        <w:t>That Age</w:t>
      </w:r>
      <w:r w:rsidRPr="00914E4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C24879" w:rsidRPr="00914E46" w:rsidRDefault="00C24879" w:rsidP="00C24879">
      <w:pPr>
        <w:spacing w:line="480" w:lineRule="auto"/>
        <w:jc w:val="both"/>
        <w:rPr>
          <w:sz w:val="24"/>
          <w:szCs w:val="24"/>
        </w:rPr>
      </w:pPr>
      <w:r w:rsidRPr="00914E46">
        <w:rPr>
          <w:sz w:val="24"/>
          <w:szCs w:val="24"/>
        </w:rPr>
        <w:t>The Father Stephen the Single Lord called Strength for 40 years with the Lord Yah is proven in the scripture. In Proverbs 8:30-31 (NIV) tells us that the Lord Lucifer this Married Lord called Wisdom in “</w:t>
      </w:r>
      <w:r w:rsidRPr="00914E46">
        <w:rPr>
          <w:b/>
          <w:sz w:val="24"/>
          <w:szCs w:val="24"/>
        </w:rPr>
        <w:t>This Age</w:t>
      </w:r>
      <w:r w:rsidRPr="00914E46">
        <w:rPr>
          <w:sz w:val="24"/>
          <w:szCs w:val="24"/>
        </w:rPr>
        <w:t>” in Luke 20:34, 37-38 is said to have been a Craftsman at God’s side when He created the Marriage World and was Intimate in Nature. This means that when the Lord Lucifer the 2</w:t>
      </w:r>
      <w:r w:rsidRPr="00914E46">
        <w:rPr>
          <w:sz w:val="24"/>
          <w:szCs w:val="24"/>
          <w:vertAlign w:val="superscript"/>
        </w:rPr>
        <w:t>nd</w:t>
      </w:r>
      <w:r w:rsidRPr="00914E46">
        <w:rPr>
          <w:sz w:val="24"/>
          <w:szCs w:val="24"/>
        </w:rPr>
        <w:t xml:space="preserve"> Serpent Satan named the Married Lord called Wisdom fell He called Himself the “</w:t>
      </w:r>
      <w:r w:rsidRPr="00914E46">
        <w:rPr>
          <w:b/>
          <w:sz w:val="24"/>
          <w:szCs w:val="24"/>
        </w:rPr>
        <w:t>Creator of the Universe</w:t>
      </w:r>
      <w:r w:rsidRPr="00914E46">
        <w:rPr>
          <w:sz w:val="24"/>
          <w:szCs w:val="24"/>
        </w:rPr>
        <w:t>” or the “</w:t>
      </w:r>
      <w:r w:rsidRPr="00914E46">
        <w:rPr>
          <w:b/>
          <w:sz w:val="24"/>
          <w:szCs w:val="24"/>
        </w:rPr>
        <w:t>Designer of the Universe</w:t>
      </w:r>
      <w:r w:rsidRPr="00914E46">
        <w:rPr>
          <w:sz w:val="24"/>
          <w:szCs w:val="24"/>
        </w:rPr>
        <w:t>” as Himself, rather than the Lord Yah the True Creator of the Father Stephen. This is the Eternal Sin in Lordship inside the Kingdom of God in Acts 7:60. The Lord Lucifer the 2</w:t>
      </w:r>
      <w:r w:rsidRPr="00914E46">
        <w:rPr>
          <w:sz w:val="24"/>
          <w:szCs w:val="24"/>
          <w:vertAlign w:val="superscript"/>
        </w:rPr>
        <w:t>nd</w:t>
      </w:r>
      <w:r w:rsidRPr="00914E46">
        <w:rPr>
          <w:sz w:val="24"/>
          <w:szCs w:val="24"/>
        </w:rPr>
        <w:t xml:space="preserve"> Serpent Satan named the Married Lord called Wisdom is the “</w:t>
      </w:r>
      <w:r w:rsidRPr="00914E46">
        <w:rPr>
          <w:b/>
          <w:sz w:val="24"/>
          <w:szCs w:val="24"/>
        </w:rPr>
        <w:t>Creator of This Eternal Sin the Lordly Marital Eternal Sexual Eros Love Apostasy</w:t>
      </w:r>
      <w:r w:rsidRPr="00914E46">
        <w:rPr>
          <w:sz w:val="24"/>
          <w:szCs w:val="24"/>
        </w:rPr>
        <w:t>.” This is why the Father Stephen Our Lord in “</w:t>
      </w:r>
      <w:r w:rsidRPr="00914E46">
        <w:rPr>
          <w:b/>
          <w:sz w:val="24"/>
          <w:szCs w:val="24"/>
        </w:rPr>
        <w:t>That Age</w:t>
      </w:r>
      <w:r w:rsidRPr="00914E46">
        <w:rPr>
          <w:sz w:val="24"/>
          <w:szCs w:val="24"/>
        </w:rPr>
        <w:t>” in Luke 20:35-36 the 2</w:t>
      </w:r>
      <w:r w:rsidRPr="00914E46">
        <w:rPr>
          <w:sz w:val="24"/>
          <w:szCs w:val="24"/>
          <w:vertAlign w:val="superscript"/>
        </w:rPr>
        <w:t>nd</w:t>
      </w:r>
      <w:r w:rsidRPr="00914E46">
        <w:rPr>
          <w:sz w:val="24"/>
          <w:szCs w:val="24"/>
        </w:rPr>
        <w:t xml:space="preserve"> Serpent Yahweh named the Single Lord called Wisdom died vicariously for the Eternal Sin in Lordship in Acts 7:60.  Qanah that is not directed to the Father Stephen is a term that can mean “</w:t>
      </w:r>
      <w:r w:rsidRPr="00914E46">
        <w:rPr>
          <w:b/>
          <w:sz w:val="24"/>
          <w:szCs w:val="24"/>
        </w:rPr>
        <w:t>Eternal Lordly Sexual Eros Love</w:t>
      </w:r>
      <w:r w:rsidRPr="00914E4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w:t>
      </w:r>
      <w:r w:rsidRPr="00914E46">
        <w:rPr>
          <w:sz w:val="24"/>
          <w:szCs w:val="24"/>
        </w:rPr>
        <w:lastRenderedPageBreak/>
        <w:t>2; John 1:1-3; 1</w:t>
      </w:r>
      <w:r w:rsidRPr="00914E46">
        <w:rPr>
          <w:sz w:val="24"/>
          <w:szCs w:val="24"/>
          <w:vertAlign w:val="superscript"/>
        </w:rPr>
        <w:t>st</w:t>
      </w:r>
      <w:r w:rsidRPr="00914E46">
        <w:rPr>
          <w:sz w:val="24"/>
          <w:szCs w:val="24"/>
        </w:rPr>
        <w:t xml:space="preserve"> Corinthians 8:6 &amp; Hebrews 1:1-3. The Father Stephen summoned the Son Jesus to work for Him in all things in the activity of the Divine Creation in Genesis 1:1 and 1</w:t>
      </w:r>
      <w:r w:rsidRPr="00914E46">
        <w:rPr>
          <w:sz w:val="24"/>
          <w:szCs w:val="24"/>
          <w:vertAlign w:val="superscript"/>
        </w:rPr>
        <w:t>st</w:t>
      </w:r>
      <w:r w:rsidRPr="00914E46">
        <w:rPr>
          <w:sz w:val="24"/>
          <w:szCs w:val="24"/>
        </w:rPr>
        <w:t xml:space="preserve"> Corinthians 8:6. Just as the Father Stephen has authority over the Son Jesus, they are still equal in Deity. Then the Father Stephen summoned the Brother John the Holy Ghost of God to be active in “</w:t>
      </w:r>
      <w:r w:rsidRPr="00914E46">
        <w:rPr>
          <w:b/>
          <w:sz w:val="24"/>
          <w:szCs w:val="24"/>
        </w:rPr>
        <w:t>hovering over the face of the Earth</w:t>
      </w:r>
      <w:r w:rsidRPr="00914E46">
        <w:rPr>
          <w:sz w:val="24"/>
          <w:szCs w:val="24"/>
        </w:rPr>
        <w:t xml:space="preserve">” in Genesis 1:2. This is why there is a difference between the Father Stephen Our Lord and the Lord Yahweh the Creator of the Father Stephen!!!  </w:t>
      </w:r>
    </w:p>
    <w:p w:rsidR="00C24879" w:rsidRPr="00914E46" w:rsidRDefault="00C24879" w:rsidP="00C24879">
      <w:pPr>
        <w:spacing w:line="480" w:lineRule="auto"/>
        <w:jc w:val="both"/>
        <w:rPr>
          <w:sz w:val="24"/>
          <w:szCs w:val="24"/>
        </w:rPr>
      </w:pPr>
      <w:r w:rsidRPr="00914E46">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w:t>
      </w:r>
      <w:r w:rsidRPr="00914E46">
        <w:rPr>
          <w:sz w:val="24"/>
          <w:szCs w:val="24"/>
        </w:rPr>
        <w:lastRenderedPageBreak/>
        <w:t>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14E46">
        <w:rPr>
          <w:b/>
          <w:sz w:val="24"/>
          <w:szCs w:val="24"/>
        </w:rPr>
        <w:t>Eternal Sexual Eros Love</w:t>
      </w:r>
      <w:r w:rsidRPr="00914E46">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14E46">
        <w:rPr>
          <w:b/>
          <w:sz w:val="24"/>
          <w:szCs w:val="24"/>
        </w:rPr>
        <w:t>Intercourse</w:t>
      </w:r>
      <w:r w:rsidRPr="00914E46">
        <w:rPr>
          <w:sz w:val="24"/>
          <w:szCs w:val="24"/>
        </w:rPr>
        <w:t xml:space="preserve">” in the Holy Bible. First, is the </w:t>
      </w:r>
      <w:r w:rsidRPr="00914E46">
        <w:rPr>
          <w:b/>
          <w:sz w:val="24"/>
          <w:szCs w:val="24"/>
        </w:rPr>
        <w:t>Popular Sexual Eros Love Intercourse</w:t>
      </w:r>
      <w:r w:rsidRPr="00914E46">
        <w:rPr>
          <w:sz w:val="24"/>
          <w:szCs w:val="24"/>
        </w:rPr>
        <w:t xml:space="preserve"> from the Tree of the Knowledge of Good and Evil that can only be committed by a Man and Woman in a Strength 40 Year Kingdom of This World in Genesis 4:1. Second, is the </w:t>
      </w:r>
      <w:r w:rsidRPr="00914E46">
        <w:rPr>
          <w:b/>
          <w:sz w:val="24"/>
          <w:szCs w:val="24"/>
        </w:rPr>
        <w:t>Known Holy Law Love Intercourse</w:t>
      </w:r>
      <w:r w:rsidRPr="00914E46">
        <w:rPr>
          <w:sz w:val="24"/>
          <w:szCs w:val="24"/>
        </w:rPr>
        <w:t xml:space="preserve"> in Luke 2:23 from the Midst of the Tree of Life that is done by a Man and a Woman and also Boys and Girls in Luke 20:35-36 in a Wisdom 80 Year Law Kingdom of Heaven in 1</w:t>
      </w:r>
      <w:r w:rsidRPr="00914E46">
        <w:rPr>
          <w:sz w:val="24"/>
          <w:szCs w:val="24"/>
          <w:vertAlign w:val="superscript"/>
        </w:rPr>
        <w:t>st</w:t>
      </w:r>
      <w:r w:rsidRPr="00914E46">
        <w:rPr>
          <w:sz w:val="24"/>
          <w:szCs w:val="24"/>
        </w:rPr>
        <w:t xml:space="preserve"> Kings 11:3 &amp; Genesis 2:9. King Solomon did this kind of Holy Law Love Intercourse with His 700 Wives and 300 Concubines. But King Solomon committed Idolatry which is “</w:t>
      </w:r>
      <w:r w:rsidRPr="00914E46">
        <w:rPr>
          <w:b/>
          <w:sz w:val="24"/>
          <w:szCs w:val="24"/>
        </w:rPr>
        <w:t>Martial Fornication</w:t>
      </w:r>
      <w:r w:rsidRPr="00914E46">
        <w:rPr>
          <w:sz w:val="24"/>
          <w:szCs w:val="24"/>
        </w:rPr>
        <w:t>” in Tobit 4:12-13 in the minority of His Foreign Wives after 80 years, but not the majority of His Local Wives or 300 Concubines after 80 years in 1</w:t>
      </w:r>
      <w:r w:rsidRPr="00914E46">
        <w:rPr>
          <w:sz w:val="24"/>
          <w:szCs w:val="24"/>
          <w:vertAlign w:val="superscript"/>
        </w:rPr>
        <w:t>st</w:t>
      </w:r>
      <w:r w:rsidRPr="00914E46">
        <w:rPr>
          <w:sz w:val="24"/>
          <w:szCs w:val="24"/>
        </w:rPr>
        <w:t xml:space="preserve"> Kings 11:1-3 &amp; Nehemiah 13:25-27. Third, is the </w:t>
      </w:r>
      <w:r w:rsidRPr="00914E46">
        <w:rPr>
          <w:b/>
          <w:sz w:val="24"/>
          <w:szCs w:val="24"/>
        </w:rPr>
        <w:t xml:space="preserve">Unknown Holy Divine Love Intercourse </w:t>
      </w:r>
      <w:r w:rsidRPr="00914E46">
        <w:rPr>
          <w:sz w:val="24"/>
          <w:szCs w:val="24"/>
        </w:rPr>
        <w:t>from the Tree of Life that is done by a Man and a Woman in 2</w:t>
      </w:r>
      <w:r w:rsidRPr="00914E46">
        <w:rPr>
          <w:sz w:val="24"/>
          <w:szCs w:val="24"/>
          <w:vertAlign w:val="superscript"/>
        </w:rPr>
        <w:t>nd</w:t>
      </w:r>
      <w:r w:rsidRPr="00914E46">
        <w:rPr>
          <w:sz w:val="24"/>
          <w:szCs w:val="24"/>
        </w:rPr>
        <w:t xml:space="preserve"> Peter 1:4 and also Lords and Ladies in Acts 17:29 in a Lordly 120 Year Kingdom of Lordship in Matthew 19:6; Mark 10:9; Ephesians 5:31; 1</w:t>
      </w:r>
      <w:r w:rsidRPr="00914E46">
        <w:rPr>
          <w:sz w:val="24"/>
          <w:szCs w:val="24"/>
          <w:vertAlign w:val="superscript"/>
        </w:rPr>
        <w:t>st</w:t>
      </w:r>
      <w:r w:rsidRPr="00914E46">
        <w:rPr>
          <w:sz w:val="24"/>
          <w:szCs w:val="24"/>
        </w:rPr>
        <w:t xml:space="preserve"> Corinthians 6:17 &amp; </w:t>
      </w:r>
      <w:r w:rsidRPr="00914E46">
        <w:rPr>
          <w:sz w:val="24"/>
          <w:szCs w:val="24"/>
        </w:rPr>
        <w:lastRenderedPageBreak/>
        <w:t>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14E46">
        <w:rPr>
          <w:sz w:val="24"/>
          <w:szCs w:val="24"/>
          <w:vertAlign w:val="superscript"/>
        </w:rPr>
        <w:t>nd</w:t>
      </w:r>
      <w:r w:rsidRPr="00914E4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14E46">
        <w:rPr>
          <w:sz w:val="24"/>
          <w:szCs w:val="24"/>
          <w:vertAlign w:val="superscript"/>
        </w:rPr>
        <w:t>nd</w:t>
      </w:r>
      <w:r w:rsidRPr="00914E46">
        <w:rPr>
          <w:sz w:val="24"/>
          <w:szCs w:val="24"/>
        </w:rPr>
        <w:t xml:space="preserve"> Thessalonians 2:12; 2</w:t>
      </w:r>
      <w:r w:rsidRPr="00914E46">
        <w:rPr>
          <w:sz w:val="24"/>
          <w:szCs w:val="24"/>
          <w:vertAlign w:val="superscript"/>
        </w:rPr>
        <w:t>nd</w:t>
      </w:r>
      <w:r w:rsidRPr="00914E46">
        <w:rPr>
          <w:sz w:val="24"/>
          <w:szCs w:val="24"/>
        </w:rPr>
        <w:t xml:space="preserve"> Timothy 3:4; Titus 3:3; Hebrews 11:25; 1</w:t>
      </w:r>
      <w:r w:rsidRPr="00914E46">
        <w:rPr>
          <w:sz w:val="24"/>
          <w:szCs w:val="24"/>
          <w:vertAlign w:val="superscript"/>
        </w:rPr>
        <w:t>st</w:t>
      </w:r>
      <w:r w:rsidRPr="00914E46">
        <w:rPr>
          <w:sz w:val="24"/>
          <w:szCs w:val="24"/>
        </w:rPr>
        <w:t xml:space="preserve"> Corinthians 10:7; 2</w:t>
      </w:r>
      <w:r w:rsidRPr="00914E46">
        <w:rPr>
          <w:sz w:val="24"/>
          <w:szCs w:val="24"/>
          <w:vertAlign w:val="superscript"/>
        </w:rPr>
        <w:t>nd</w:t>
      </w:r>
      <w:r w:rsidRPr="00914E46">
        <w:rPr>
          <w:sz w:val="24"/>
          <w:szCs w:val="24"/>
        </w:rPr>
        <w:t xml:space="preserve"> Peter 2:13; Luke 8:14 &amp; Romans 1:32. All who called Sexual Eros Money the unrighteous mammon (prostitutions, whoredom</w:t>
      </w:r>
      <w:r w:rsidR="003B7140" w:rsidRPr="00914E46">
        <w:rPr>
          <w:sz w:val="24"/>
          <w:szCs w:val="24"/>
        </w:rPr>
        <w:t>’</w:t>
      </w:r>
      <w:r w:rsidRPr="00914E46">
        <w:rPr>
          <w:sz w:val="24"/>
          <w:szCs w:val="24"/>
        </w:rPr>
        <w:t>s, harlotries, sorceries &amp; wizardries), with Sweet Cane (Calamus or Cann</w:t>
      </w:r>
      <w:r w:rsidR="003B7140" w:rsidRPr="00914E46">
        <w:rPr>
          <w:sz w:val="24"/>
          <w:szCs w:val="24"/>
        </w:rPr>
        <w:t>a</w:t>
      </w:r>
      <w:r w:rsidRPr="00914E46">
        <w:rPr>
          <w:sz w:val="24"/>
          <w:szCs w:val="24"/>
        </w:rPr>
        <w:t>b</w:t>
      </w:r>
      <w:r w:rsidR="003B7140" w:rsidRPr="00914E46">
        <w:rPr>
          <w:sz w:val="24"/>
          <w:szCs w:val="24"/>
        </w:rPr>
        <w:t>i</w:t>
      </w:r>
      <w:r w:rsidRPr="00914E4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14E46">
        <w:rPr>
          <w:sz w:val="24"/>
          <w:szCs w:val="24"/>
          <w:vertAlign w:val="superscript"/>
        </w:rPr>
        <w:t>st</w:t>
      </w:r>
      <w:r w:rsidRPr="00914E46">
        <w:rPr>
          <w:sz w:val="24"/>
          <w:szCs w:val="24"/>
        </w:rPr>
        <w:t xml:space="preserve"> Timothy 6:10; 2</w:t>
      </w:r>
      <w:r w:rsidRPr="00914E46">
        <w:rPr>
          <w:sz w:val="24"/>
          <w:szCs w:val="24"/>
          <w:vertAlign w:val="superscript"/>
        </w:rPr>
        <w:t>nd</w:t>
      </w:r>
      <w:r w:rsidRPr="00914E4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14E46">
        <w:rPr>
          <w:sz w:val="24"/>
          <w:szCs w:val="24"/>
          <w:vertAlign w:val="superscript"/>
        </w:rPr>
        <w:t>nd</w:t>
      </w:r>
      <w:r w:rsidRPr="00914E46">
        <w:rPr>
          <w:sz w:val="24"/>
          <w:szCs w:val="24"/>
        </w:rPr>
        <w:t xml:space="preserve"> Corinthians 12-13 (3 Universes called Ages, Aiones or Aeons). Medical science says that the Dinosaurs lived </w:t>
      </w:r>
      <w:r w:rsidRPr="00914E46">
        <w:rPr>
          <w:sz w:val="24"/>
          <w:szCs w:val="24"/>
        </w:rPr>
        <w:lastRenderedPageBreak/>
        <w:t>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14E46">
        <w:rPr>
          <w:sz w:val="24"/>
          <w:szCs w:val="24"/>
          <w:vertAlign w:val="superscript"/>
        </w:rPr>
        <w:t>nd</w:t>
      </w:r>
      <w:r w:rsidRPr="00914E46">
        <w:rPr>
          <w:sz w:val="24"/>
          <w:szCs w:val="24"/>
        </w:rPr>
        <w:t xml:space="preserve"> Peter 3:8. There is only 1 hour (Matthew 20:1-16; 24:22) left (1/2 hours as 1,000/2,000 years) for this Young Universe to survive, then destroyed by the Lord Yah in fire in 2</w:t>
      </w:r>
      <w:r w:rsidRPr="00914E46">
        <w:rPr>
          <w:sz w:val="24"/>
          <w:szCs w:val="24"/>
          <w:vertAlign w:val="superscript"/>
        </w:rPr>
        <w:t>nd</w:t>
      </w:r>
      <w:r w:rsidRPr="00914E46">
        <w:rPr>
          <w:sz w:val="24"/>
          <w:szCs w:val="24"/>
        </w:rPr>
        <w:t xml:space="preserve"> Peter 3:10-13. Also there may have been life on the planet Mercury 1</w:t>
      </w:r>
      <w:r w:rsidRPr="00914E46">
        <w:rPr>
          <w:sz w:val="24"/>
          <w:szCs w:val="24"/>
          <w:vertAlign w:val="superscript"/>
        </w:rPr>
        <w:t>st</w:t>
      </w:r>
      <w:r w:rsidRPr="00914E46">
        <w:rPr>
          <w:sz w:val="24"/>
          <w:szCs w:val="24"/>
        </w:rPr>
        <w:t xml:space="preserve"> from the sun linked to the Married Lord called Wisdom &amp; the planet Venus 2</w:t>
      </w:r>
      <w:r w:rsidRPr="00914E46">
        <w:rPr>
          <w:sz w:val="24"/>
          <w:szCs w:val="24"/>
          <w:vertAlign w:val="superscript"/>
        </w:rPr>
        <w:t>nd</w:t>
      </w:r>
      <w:r w:rsidRPr="00914E4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14E46">
        <w:rPr>
          <w:sz w:val="24"/>
          <w:szCs w:val="24"/>
          <w:vertAlign w:val="superscript"/>
        </w:rPr>
        <w:t>st</w:t>
      </w:r>
      <w:r w:rsidRPr="00914E46">
        <w:rPr>
          <w:sz w:val="24"/>
          <w:szCs w:val="24"/>
        </w:rPr>
        <w:t xml:space="preserve"> Corinthians 15:38, 40, 47, 55 &amp; 2</w:t>
      </w:r>
      <w:r w:rsidRPr="00914E46">
        <w:rPr>
          <w:sz w:val="24"/>
          <w:szCs w:val="24"/>
          <w:vertAlign w:val="superscript"/>
        </w:rPr>
        <w:t>nd</w:t>
      </w:r>
      <w:r w:rsidRPr="00914E46">
        <w:rPr>
          <w:sz w:val="24"/>
          <w:szCs w:val="24"/>
        </w:rPr>
        <w:t xml:space="preserve"> Corinthians 4:4. The Old Lordship/Old Heaven/Old Earth is the Married Lord called Wisdom’s &amp; Lucifer’s falls in Proverbs 8:22-25 (RSV); Genesis 2:9; Isaiah 14:12-21 &amp; Ezekiel 28:15-19. The 2</w:t>
      </w:r>
      <w:r w:rsidRPr="00914E46">
        <w:rPr>
          <w:sz w:val="24"/>
          <w:szCs w:val="24"/>
          <w:vertAlign w:val="superscript"/>
        </w:rPr>
        <w:t>nd</w:t>
      </w:r>
      <w:r w:rsidRPr="00914E46">
        <w:rPr>
          <w:sz w:val="24"/>
          <w:szCs w:val="24"/>
        </w:rPr>
        <w:t xml:space="preserve"> Old Universe lasted  for  trillions  of  years  began  in  Genesis  1:2  and  ended with Sexual Eros Love in Genesis 8:1. The Old Lordship/Old Heaven ends by fire &amp; agape love in </w:t>
      </w:r>
      <w:r w:rsidRPr="00914E46">
        <w:rPr>
          <w:sz w:val="24"/>
          <w:szCs w:val="24"/>
        </w:rPr>
        <w:lastRenderedPageBreak/>
        <w:t>Isaiah 24:1-23. The Old Earth ends by water in Genesis 7:1-24. The Young Earth has Sexual Eros Love in Genesis 8:20 &amp; ends by fire in 2</w:t>
      </w:r>
      <w:r w:rsidRPr="00914E46">
        <w:rPr>
          <w:sz w:val="24"/>
          <w:szCs w:val="24"/>
          <w:vertAlign w:val="superscript"/>
        </w:rPr>
        <w:t>nd</w:t>
      </w:r>
      <w:r w:rsidRPr="00914E46">
        <w:rPr>
          <w:sz w:val="24"/>
          <w:szCs w:val="24"/>
        </w:rPr>
        <w:t xml:space="preserve"> Peter 3:10-13 &amp; Revelation 20:15. The Young Lordship/Young Heaven is Sexless as Job’s sinless marriage is before Adam’s sinful marriage in the 2</w:t>
      </w:r>
      <w:r w:rsidRPr="00914E46">
        <w:rPr>
          <w:sz w:val="24"/>
          <w:szCs w:val="24"/>
          <w:vertAlign w:val="superscript"/>
        </w:rPr>
        <w:t>nd</w:t>
      </w:r>
      <w:r w:rsidRPr="00914E46">
        <w:rPr>
          <w:sz w:val="24"/>
          <w:szCs w:val="24"/>
        </w:rPr>
        <w:t xml:space="preserve"> Old Universe in Genesis 1:1-6:7 &amp; Job. In the beginning of the 1</w:t>
      </w:r>
      <w:r w:rsidRPr="00914E46">
        <w:rPr>
          <w:sz w:val="24"/>
          <w:szCs w:val="24"/>
          <w:vertAlign w:val="superscript"/>
        </w:rPr>
        <w:t>st</w:t>
      </w:r>
      <w:r w:rsidRPr="00914E46">
        <w:rPr>
          <w:sz w:val="24"/>
          <w:szCs w:val="24"/>
        </w:rPr>
        <w:t xml:space="preserve"> Lordship over the 1</w:t>
      </w:r>
      <w:r w:rsidRPr="00914E46">
        <w:rPr>
          <w:sz w:val="24"/>
          <w:szCs w:val="24"/>
          <w:vertAlign w:val="superscript"/>
        </w:rPr>
        <w:t>st</w:t>
      </w:r>
      <w:r w:rsidRPr="00914E46">
        <w:rPr>
          <w:sz w:val="24"/>
          <w:szCs w:val="24"/>
        </w:rPr>
        <w:t xml:space="preserve"> Universe the Married Lord called Wisdom was eternally created &amp; the other Lords from eternity in Proverbs 8:23. When the Married Lord called Wisdom went into the 2</w:t>
      </w:r>
      <w:r w:rsidRPr="00914E46">
        <w:rPr>
          <w:sz w:val="24"/>
          <w:szCs w:val="24"/>
          <w:vertAlign w:val="superscript"/>
        </w:rPr>
        <w:t>nd</w:t>
      </w:r>
      <w:r w:rsidRPr="00914E46">
        <w:rPr>
          <w:sz w:val="24"/>
          <w:szCs w:val="24"/>
        </w:rPr>
        <w:t xml:space="preserve"> Old Universe that lasted for trillions of years, He fell in Lordship by the term “Qanah” or “</w:t>
      </w:r>
      <w:r w:rsidRPr="00914E46">
        <w:rPr>
          <w:b/>
          <w:sz w:val="24"/>
          <w:szCs w:val="24"/>
        </w:rPr>
        <w:t>Eternal Lordly Marital Eros Love</w:t>
      </w:r>
      <w:r w:rsidRPr="00914E46">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w:t>
      </w:r>
    </w:p>
    <w:p w:rsidR="00C24879" w:rsidRPr="00914E46" w:rsidRDefault="00C24879" w:rsidP="00C24879">
      <w:pPr>
        <w:tabs>
          <w:tab w:val="left" w:pos="360"/>
        </w:tabs>
        <w:spacing w:line="480" w:lineRule="auto"/>
        <w:jc w:val="both"/>
        <w:rPr>
          <w:sz w:val="24"/>
          <w:szCs w:val="24"/>
        </w:rPr>
      </w:pPr>
      <w:r w:rsidRPr="00914E46">
        <w:rPr>
          <w:sz w:val="24"/>
          <w:szCs w:val="24"/>
        </w:rPr>
        <w:t>The Love Feast is a celebration of the Father Stephen’s Supper called the “Agape” or the “Love Feast.” OT antecedents of the Love Feast: The Passover Meal is in Exodus 12:3-11, 15-16; Matthew 26:17-18; Mark 14:12-15; 1</w:t>
      </w:r>
      <w:r w:rsidRPr="00914E46">
        <w:rPr>
          <w:sz w:val="24"/>
          <w:szCs w:val="24"/>
          <w:vertAlign w:val="superscript"/>
        </w:rPr>
        <w:t>st</w:t>
      </w:r>
      <w:r w:rsidRPr="00914E46">
        <w:rPr>
          <w:sz w:val="24"/>
          <w:szCs w:val="24"/>
        </w:rPr>
        <w:t xml:space="preserve"> Corinthians 11:23-25 &amp; Luke 22:7-12. Other Festive Occasions is in Deuteronomy 12:7 &amp; Nehemiah 8:10. The NT practice of the Love Feast: It was linked with the Lord Stephen’s Supper is in 1</w:t>
      </w:r>
      <w:r w:rsidRPr="00914E46">
        <w:rPr>
          <w:sz w:val="24"/>
          <w:szCs w:val="24"/>
          <w:vertAlign w:val="superscript"/>
        </w:rPr>
        <w:t>st</w:t>
      </w:r>
      <w:r w:rsidRPr="00914E46">
        <w:rPr>
          <w:sz w:val="24"/>
          <w:szCs w:val="24"/>
        </w:rPr>
        <w:t xml:space="preserve"> Corinthians 11:17-34 &amp; Acts 2:46; 20:7. The Name “Love Feasts” is in Jude 12; 2</w:t>
      </w:r>
      <w:r w:rsidRPr="00914E46">
        <w:rPr>
          <w:sz w:val="24"/>
          <w:szCs w:val="24"/>
          <w:vertAlign w:val="superscript"/>
        </w:rPr>
        <w:t>nd</w:t>
      </w:r>
      <w:r w:rsidRPr="00914E46">
        <w:rPr>
          <w:sz w:val="24"/>
          <w:szCs w:val="24"/>
        </w:rPr>
        <w:t xml:space="preserve"> Peter 2:13 &amp; John 13:2, 34. The Charitable Distribution of Food is in Acts 6:1. The Abuses of the Love Feast: Selfishness, Indulgence and Ostentation is in 1</w:t>
      </w:r>
      <w:r w:rsidRPr="00914E46">
        <w:rPr>
          <w:sz w:val="24"/>
          <w:szCs w:val="24"/>
          <w:vertAlign w:val="superscript"/>
        </w:rPr>
        <w:t>st</w:t>
      </w:r>
      <w:r w:rsidRPr="00914E46">
        <w:rPr>
          <w:sz w:val="24"/>
          <w:szCs w:val="24"/>
        </w:rPr>
        <w:t xml:space="preserve"> Corinthians 11:20-22, 33-34. Licentiousness is in 2</w:t>
      </w:r>
      <w:r w:rsidRPr="00914E46">
        <w:rPr>
          <w:sz w:val="24"/>
          <w:szCs w:val="24"/>
          <w:vertAlign w:val="superscript"/>
        </w:rPr>
        <w:t>nd</w:t>
      </w:r>
      <w:r w:rsidRPr="00914E46">
        <w:rPr>
          <w:sz w:val="24"/>
          <w:szCs w:val="24"/>
        </w:rPr>
        <w:t xml:space="preserve"> Peter 2:13. Ungodly Participants, especially False Teachers is in Jude 4, 12 &amp; 2</w:t>
      </w:r>
      <w:r w:rsidRPr="00914E46">
        <w:rPr>
          <w:sz w:val="24"/>
          <w:szCs w:val="24"/>
          <w:vertAlign w:val="superscript"/>
        </w:rPr>
        <w:t>nd</w:t>
      </w:r>
      <w:r w:rsidRPr="00914E46">
        <w:rPr>
          <w:sz w:val="24"/>
          <w:szCs w:val="24"/>
        </w:rPr>
        <w:t xml:space="preserve"> Peter 2:1, 13. The Heavenly Love Feast: Foretold </w:t>
      </w:r>
      <w:r w:rsidRPr="00914E46">
        <w:rPr>
          <w:sz w:val="24"/>
          <w:szCs w:val="24"/>
        </w:rPr>
        <w:lastRenderedPageBreak/>
        <w:t xml:space="preserve">by the Father Stephen is in Matthew 26:29 &amp; Mark 14:25. The Marriage Supper of the Lamb is in Revelation 19:9; Isaiah 25:6 &amp; Matthew 22:2-14. </w:t>
      </w:r>
    </w:p>
    <w:p w:rsidR="00C24879" w:rsidRPr="00914E46" w:rsidRDefault="00C24879" w:rsidP="00C24879">
      <w:pPr>
        <w:tabs>
          <w:tab w:val="left" w:pos="360"/>
        </w:tabs>
        <w:spacing w:line="480" w:lineRule="auto"/>
        <w:jc w:val="both"/>
        <w:rPr>
          <w:sz w:val="24"/>
          <w:szCs w:val="24"/>
        </w:rPr>
      </w:pPr>
      <w:r w:rsidRPr="00914E46">
        <w:rPr>
          <w:sz w:val="24"/>
          <w:szCs w:val="24"/>
        </w:rPr>
        <w:t>The Agape Love of the Father Stephen: The Father Stephen’s Divine Nature is Agape Love is in 1</w:t>
      </w:r>
      <w:r w:rsidRPr="00914E46">
        <w:rPr>
          <w:sz w:val="24"/>
          <w:szCs w:val="24"/>
          <w:vertAlign w:val="superscript"/>
        </w:rPr>
        <w:t>st</w:t>
      </w:r>
      <w:r w:rsidRPr="00914E46">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914E46">
        <w:rPr>
          <w:sz w:val="24"/>
          <w:szCs w:val="24"/>
          <w:vertAlign w:val="superscript"/>
        </w:rPr>
        <w:t>st</w:t>
      </w:r>
      <w:r w:rsidRPr="00914E46">
        <w:rPr>
          <w:sz w:val="24"/>
          <w:szCs w:val="24"/>
        </w:rPr>
        <w:t xml:space="preserve"> Kings 8:23; 2</w:t>
      </w:r>
      <w:r w:rsidRPr="00914E46">
        <w:rPr>
          <w:sz w:val="24"/>
          <w:szCs w:val="24"/>
          <w:vertAlign w:val="superscript"/>
        </w:rPr>
        <w:t>nd</w:t>
      </w:r>
      <w:r w:rsidRPr="00914E46">
        <w:rPr>
          <w:sz w:val="24"/>
          <w:szCs w:val="24"/>
        </w:rPr>
        <w:t xml:space="preserve"> Chronicles 6:14; Psalms 105:45 &amp; Daniel 9:4. It is Lavished is in Exodus 34:6-7; Nehemiah 9:17; Psalms 103:8; Joel 2:13; Jonah 4:2 &amp; 1</w:t>
      </w:r>
      <w:r w:rsidRPr="00914E46">
        <w:rPr>
          <w:sz w:val="24"/>
          <w:szCs w:val="24"/>
          <w:vertAlign w:val="superscript"/>
        </w:rPr>
        <w:t>st</w:t>
      </w:r>
      <w:r w:rsidRPr="00914E4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914E46">
        <w:rPr>
          <w:sz w:val="24"/>
          <w:szCs w:val="24"/>
          <w:vertAlign w:val="superscript"/>
        </w:rPr>
        <w:t>st</w:t>
      </w:r>
      <w:r w:rsidRPr="00914E4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914E46">
        <w:rPr>
          <w:sz w:val="24"/>
          <w:szCs w:val="24"/>
          <w:vertAlign w:val="superscript"/>
        </w:rPr>
        <w:t>nd</w:t>
      </w:r>
      <w:r w:rsidRPr="00914E46">
        <w:rPr>
          <w:sz w:val="24"/>
          <w:szCs w:val="24"/>
        </w:rPr>
        <w:t xml:space="preserve"> Corinthians 13:14 &amp; 2</w:t>
      </w:r>
      <w:r w:rsidRPr="00914E46">
        <w:rPr>
          <w:sz w:val="24"/>
          <w:szCs w:val="24"/>
          <w:vertAlign w:val="superscript"/>
        </w:rPr>
        <w:t>nd</w:t>
      </w:r>
      <w:r w:rsidRPr="00914E46">
        <w:rPr>
          <w:sz w:val="24"/>
          <w:szCs w:val="24"/>
        </w:rPr>
        <w:t xml:space="preserve"> John 3. The Father Stephen’s Agape Love for His Creatures: The New Israel called Zion is in Isaiah 43:4; Deuteronomy 10:15; 2</w:t>
      </w:r>
      <w:r w:rsidRPr="00914E46">
        <w:rPr>
          <w:sz w:val="24"/>
          <w:szCs w:val="24"/>
          <w:vertAlign w:val="superscript"/>
        </w:rPr>
        <w:t>nd</w:t>
      </w:r>
      <w:r w:rsidRPr="00914E4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w:t>
      </w:r>
      <w:r w:rsidRPr="00914E46">
        <w:rPr>
          <w:sz w:val="24"/>
          <w:szCs w:val="24"/>
        </w:rPr>
        <w:lastRenderedPageBreak/>
        <w:t>Individuals is in 2</w:t>
      </w:r>
      <w:r w:rsidRPr="00914E46">
        <w:rPr>
          <w:sz w:val="24"/>
          <w:szCs w:val="24"/>
          <w:vertAlign w:val="superscript"/>
        </w:rPr>
        <w:t>nd</w:t>
      </w:r>
      <w:r w:rsidRPr="00914E46">
        <w:rPr>
          <w:sz w:val="24"/>
          <w:szCs w:val="24"/>
        </w:rPr>
        <w:t xml:space="preserve"> Samuel 7:15; 12:24-25; Deuteronomy 33:12; 1</w:t>
      </w:r>
      <w:r w:rsidRPr="00914E46">
        <w:rPr>
          <w:sz w:val="24"/>
          <w:szCs w:val="24"/>
          <w:vertAlign w:val="superscript"/>
        </w:rPr>
        <w:t>st</w:t>
      </w:r>
      <w:r w:rsidRPr="00914E46">
        <w:rPr>
          <w:sz w:val="24"/>
          <w:szCs w:val="24"/>
        </w:rPr>
        <w:t xml:space="preserve"> Chronicles 17:13; Isaiah 55:3; Ezra 7:28 &amp; Nehemiah 13:26. The Father Stephen’s Agape Love transforms Human Agape Love: Human Agape Love must respond to the Father Stephen’s Agape Love is in 1</w:t>
      </w:r>
      <w:r w:rsidRPr="00914E46">
        <w:rPr>
          <w:sz w:val="24"/>
          <w:szCs w:val="24"/>
          <w:vertAlign w:val="superscript"/>
        </w:rPr>
        <w:t>st</w:t>
      </w:r>
      <w:r w:rsidRPr="00914E46">
        <w:rPr>
          <w:sz w:val="24"/>
          <w:szCs w:val="24"/>
        </w:rPr>
        <w:t xml:space="preserve"> John 4:19; Deuteronomy 6:5; 30:6; Ephesians 5:1 &amp; Colossians 3:12-14. Human Agape Love must be modelled on the Father Stephen’s Agape Love is in Matthew 5:44-45; Hosea 3:1; 1</w:t>
      </w:r>
      <w:r w:rsidRPr="00914E46">
        <w:rPr>
          <w:sz w:val="24"/>
          <w:szCs w:val="24"/>
          <w:vertAlign w:val="superscript"/>
        </w:rPr>
        <w:t>st</w:t>
      </w:r>
      <w:r w:rsidRPr="00914E46">
        <w:rPr>
          <w:sz w:val="24"/>
          <w:szCs w:val="24"/>
        </w:rPr>
        <w:t xml:space="preserve"> John 2:15; 4:7-8, 11-12. The Father Stephen’s Divine Love transforms Human Divine Love: Human Divine Love must respond to the Father Stephen’s Divine Love is in 2</w:t>
      </w:r>
      <w:r w:rsidRPr="00914E46">
        <w:rPr>
          <w:sz w:val="24"/>
          <w:szCs w:val="24"/>
          <w:vertAlign w:val="superscript"/>
        </w:rPr>
        <w:t>nd</w:t>
      </w:r>
      <w:r w:rsidRPr="00914E46">
        <w:rPr>
          <w:sz w:val="24"/>
          <w:szCs w:val="24"/>
        </w:rPr>
        <w:t xml:space="preserve"> Peter 1:4 to Acts 17:28-29. Human Divine Love must be modelled on the Father Stephen’s Divine Love is in 2</w:t>
      </w:r>
      <w:r w:rsidRPr="00914E46">
        <w:rPr>
          <w:sz w:val="24"/>
          <w:szCs w:val="24"/>
          <w:vertAlign w:val="superscript"/>
        </w:rPr>
        <w:t>nd</w:t>
      </w:r>
      <w:r w:rsidRPr="00914E4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C24879" w:rsidRPr="00914E46" w:rsidRDefault="00C24879" w:rsidP="00C24879">
      <w:pPr>
        <w:tabs>
          <w:tab w:val="left" w:pos="360"/>
        </w:tabs>
        <w:spacing w:line="480" w:lineRule="auto"/>
        <w:jc w:val="both"/>
        <w:rPr>
          <w:sz w:val="24"/>
          <w:szCs w:val="24"/>
        </w:rPr>
      </w:pPr>
      <w:r w:rsidRPr="00914E46">
        <w:rPr>
          <w:sz w:val="24"/>
          <w:szCs w:val="24"/>
        </w:rPr>
        <w:t>The Agape Love of His Son Jesus Christ: The Supreme Quality of His Son Jesus Christ’s Agape Love is in Ephesians 3:17-19 &amp; Romans 8:35, 38-39. It caused Him to leave His eternal glory is in 2</w:t>
      </w:r>
      <w:r w:rsidRPr="00914E46">
        <w:rPr>
          <w:sz w:val="24"/>
          <w:szCs w:val="24"/>
          <w:vertAlign w:val="superscript"/>
        </w:rPr>
        <w:t>nd</w:t>
      </w:r>
      <w:r w:rsidRPr="00914E46">
        <w:rPr>
          <w:sz w:val="24"/>
          <w:szCs w:val="24"/>
        </w:rPr>
        <w:t xml:space="preserve"> Corinthians 8:9 &amp; Philippians 2:6-8. It moved Him to give His life for others is in 1</w:t>
      </w:r>
      <w:r w:rsidRPr="00914E46">
        <w:rPr>
          <w:sz w:val="24"/>
          <w:szCs w:val="24"/>
          <w:vertAlign w:val="superscript"/>
        </w:rPr>
        <w:t>st</w:t>
      </w:r>
      <w:r w:rsidRPr="00914E46">
        <w:rPr>
          <w:sz w:val="24"/>
          <w:szCs w:val="24"/>
        </w:rPr>
        <w:t xml:space="preserve"> John 3:16; John 10:11, 14-15; 15:13; Ephesians 5:2 &amp; Revelation 1:5. He Agape Loves Sinners is in Matthew 23:37 &amp; Luke 13:34; 23:34, 43. He Agape Loves all Believers is in 2</w:t>
      </w:r>
      <w:r w:rsidRPr="00914E46">
        <w:rPr>
          <w:sz w:val="24"/>
          <w:szCs w:val="24"/>
          <w:vertAlign w:val="superscript"/>
        </w:rPr>
        <w:t>nd</w:t>
      </w:r>
      <w:r w:rsidRPr="00914E4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w:t>
      </w:r>
      <w:r w:rsidRPr="00914E46">
        <w:rPr>
          <w:sz w:val="24"/>
          <w:szCs w:val="24"/>
        </w:rPr>
        <w:lastRenderedPageBreak/>
        <w:t>Mark 1:11; 9:7; John 5:20; 14:31 &amp; Luke 3:22; 9:35. His Agape Love reveals the Father Stephen’s Agape Love is in Romans 5:8; John 3:16; Ephesians 2:4-5 &amp; 1</w:t>
      </w:r>
      <w:r w:rsidRPr="00914E46">
        <w:rPr>
          <w:sz w:val="24"/>
          <w:szCs w:val="24"/>
          <w:vertAlign w:val="superscript"/>
        </w:rPr>
        <w:t>st</w:t>
      </w:r>
      <w:r w:rsidRPr="00914E46">
        <w:rPr>
          <w:sz w:val="24"/>
          <w:szCs w:val="24"/>
        </w:rPr>
        <w:t xml:space="preserve"> John 4:9-10. The Son Jesus Christ’s Agape Love motivates the Church: His Agape Love indwells Believers is in John 15:9-10; 17:26; Galatians 2:20; 1</w:t>
      </w:r>
      <w:r w:rsidRPr="00914E46">
        <w:rPr>
          <w:sz w:val="24"/>
          <w:szCs w:val="24"/>
          <w:vertAlign w:val="superscript"/>
        </w:rPr>
        <w:t>st</w:t>
      </w:r>
      <w:r w:rsidRPr="00914E46">
        <w:rPr>
          <w:sz w:val="24"/>
          <w:szCs w:val="24"/>
        </w:rPr>
        <w:t xml:space="preserve"> Timothy 1:14 &amp; 1</w:t>
      </w:r>
      <w:r w:rsidRPr="00914E46">
        <w:rPr>
          <w:sz w:val="24"/>
          <w:szCs w:val="24"/>
          <w:vertAlign w:val="superscript"/>
        </w:rPr>
        <w:t>st</w:t>
      </w:r>
      <w:r w:rsidRPr="00914E46">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914E46">
        <w:rPr>
          <w:sz w:val="24"/>
          <w:szCs w:val="24"/>
          <w:vertAlign w:val="superscript"/>
        </w:rPr>
        <w:t>st</w:t>
      </w:r>
      <w:r w:rsidRPr="00914E46">
        <w:rPr>
          <w:sz w:val="24"/>
          <w:szCs w:val="24"/>
        </w:rPr>
        <w:t xml:space="preserve"> John 3:10 &amp; Luke 6:27; 10:25-27. His Agape Love inspires Christian Marriage is in Ephesians 5:25, 28-30. His Agape love inspires a desire for Spiritual Gifts is in 1</w:t>
      </w:r>
      <w:r w:rsidRPr="00914E46">
        <w:rPr>
          <w:sz w:val="24"/>
          <w:szCs w:val="24"/>
          <w:vertAlign w:val="superscript"/>
        </w:rPr>
        <w:t>st</w:t>
      </w:r>
      <w:r w:rsidRPr="00914E46">
        <w:rPr>
          <w:sz w:val="24"/>
          <w:szCs w:val="24"/>
        </w:rPr>
        <w:t xml:space="preserve"> Corinthians 14:1. His Agape Love motivates Christians to live for the Father Stephen is in 2</w:t>
      </w:r>
      <w:r w:rsidRPr="00914E46">
        <w:rPr>
          <w:sz w:val="24"/>
          <w:szCs w:val="24"/>
          <w:vertAlign w:val="superscript"/>
        </w:rPr>
        <w:t>nd</w:t>
      </w:r>
      <w:r w:rsidRPr="00914E46">
        <w:rPr>
          <w:sz w:val="24"/>
          <w:szCs w:val="24"/>
        </w:rPr>
        <w:t xml:space="preserve"> Corinthians 5:14-15; Romans 8:37; 1</w:t>
      </w:r>
      <w:r w:rsidRPr="00914E46">
        <w:rPr>
          <w:sz w:val="24"/>
          <w:szCs w:val="24"/>
          <w:vertAlign w:val="superscript"/>
        </w:rPr>
        <w:t>st</w:t>
      </w:r>
      <w:r w:rsidRPr="00914E46">
        <w:rPr>
          <w:sz w:val="24"/>
          <w:szCs w:val="24"/>
        </w:rPr>
        <w:t xml:space="preserve"> Corinthians 16:14; Colossians 2:2; 1</w:t>
      </w:r>
      <w:r w:rsidRPr="00914E46">
        <w:rPr>
          <w:sz w:val="24"/>
          <w:szCs w:val="24"/>
          <w:vertAlign w:val="superscript"/>
        </w:rPr>
        <w:t>st</w:t>
      </w:r>
      <w:r w:rsidRPr="00914E46">
        <w:rPr>
          <w:sz w:val="24"/>
          <w:szCs w:val="24"/>
        </w:rPr>
        <w:t xml:space="preserve"> Thessalonians 1:3 &amp; Hebrews 10:24. </w:t>
      </w:r>
    </w:p>
    <w:p w:rsidR="00C24879" w:rsidRPr="00914E46" w:rsidRDefault="00C24879" w:rsidP="00C24879">
      <w:pPr>
        <w:tabs>
          <w:tab w:val="left" w:pos="360"/>
        </w:tabs>
        <w:spacing w:line="480" w:lineRule="auto"/>
        <w:jc w:val="both"/>
        <w:rPr>
          <w:sz w:val="24"/>
          <w:szCs w:val="24"/>
        </w:rPr>
      </w:pPr>
      <w:r w:rsidRPr="00914E46">
        <w:rPr>
          <w:sz w:val="24"/>
          <w:szCs w:val="24"/>
        </w:rPr>
        <w:t>The Agape Love of His Brother John the Holy Ghost: The Holy Ghost’s Work and Fruit includes the Characteristic of Agape Love is in Galatians 5:22; Romans 15:30; Colossians 1:8; 1</w:t>
      </w:r>
      <w:r w:rsidRPr="00914E46">
        <w:rPr>
          <w:sz w:val="24"/>
          <w:szCs w:val="24"/>
          <w:vertAlign w:val="superscript"/>
        </w:rPr>
        <w:t>st</w:t>
      </w:r>
      <w:r w:rsidRPr="00914E4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914E46">
        <w:rPr>
          <w:sz w:val="24"/>
          <w:szCs w:val="24"/>
          <w:vertAlign w:val="superscript"/>
        </w:rPr>
        <w:t>nd</w:t>
      </w:r>
      <w:r w:rsidRPr="00914E4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914E46">
        <w:rPr>
          <w:sz w:val="24"/>
          <w:szCs w:val="24"/>
          <w:vertAlign w:val="superscript"/>
        </w:rPr>
        <w:t>st</w:t>
      </w:r>
      <w:r w:rsidRPr="00914E46">
        <w:rPr>
          <w:sz w:val="24"/>
          <w:szCs w:val="24"/>
        </w:rPr>
        <w:t xml:space="preserve"> Corinthians 13:1-13; 14:1, 12, 26. </w:t>
      </w:r>
    </w:p>
    <w:p w:rsidR="00C24879" w:rsidRPr="00914E46" w:rsidRDefault="00C24879" w:rsidP="00C24879">
      <w:pPr>
        <w:tabs>
          <w:tab w:val="left" w:pos="360"/>
        </w:tabs>
        <w:spacing w:line="480" w:lineRule="auto"/>
        <w:jc w:val="both"/>
        <w:rPr>
          <w:sz w:val="24"/>
          <w:szCs w:val="24"/>
        </w:rPr>
      </w:pPr>
      <w:r w:rsidRPr="00914E46">
        <w:rPr>
          <w:sz w:val="24"/>
          <w:szCs w:val="24"/>
        </w:rPr>
        <w:t>The Divine Nature of Agape Love: The Father Stephen is the Supreme Source of all Holy Divine Love &amp; all Holy Agape Love: His very Character is Agape Love is in 1</w:t>
      </w:r>
      <w:r w:rsidRPr="00914E46">
        <w:rPr>
          <w:sz w:val="24"/>
          <w:szCs w:val="24"/>
          <w:vertAlign w:val="superscript"/>
        </w:rPr>
        <w:t>st</w:t>
      </w:r>
      <w:r w:rsidRPr="00914E46">
        <w:rPr>
          <w:sz w:val="24"/>
          <w:szCs w:val="24"/>
        </w:rPr>
        <w:t xml:space="preserve"> John 4:7-8; 1</w:t>
      </w:r>
      <w:r w:rsidRPr="00914E46">
        <w:rPr>
          <w:sz w:val="24"/>
          <w:szCs w:val="24"/>
          <w:vertAlign w:val="superscript"/>
        </w:rPr>
        <w:t>st</w:t>
      </w:r>
      <w:r w:rsidRPr="00914E46">
        <w:rPr>
          <w:sz w:val="24"/>
          <w:szCs w:val="24"/>
        </w:rPr>
        <w:t xml:space="preserve"> </w:t>
      </w:r>
      <w:r w:rsidRPr="00914E46">
        <w:rPr>
          <w:sz w:val="24"/>
          <w:szCs w:val="24"/>
        </w:rPr>
        <w:lastRenderedPageBreak/>
        <w:t>Thessalonians 3:12; 2</w:t>
      </w:r>
      <w:r w:rsidRPr="00914E46">
        <w:rPr>
          <w:sz w:val="24"/>
          <w:szCs w:val="24"/>
          <w:vertAlign w:val="superscript"/>
        </w:rPr>
        <w:t>nd</w:t>
      </w:r>
      <w:r w:rsidRPr="00914E46">
        <w:rPr>
          <w:sz w:val="24"/>
          <w:szCs w:val="24"/>
        </w:rPr>
        <w:t xml:space="preserve"> Timothy 1:7 &amp; 1</w:t>
      </w:r>
      <w:r w:rsidRPr="00914E46">
        <w:rPr>
          <w:sz w:val="24"/>
          <w:szCs w:val="24"/>
          <w:vertAlign w:val="superscript"/>
        </w:rPr>
        <w:t>st</w:t>
      </w:r>
      <w:r w:rsidRPr="00914E46">
        <w:rPr>
          <w:sz w:val="24"/>
          <w:szCs w:val="24"/>
        </w:rPr>
        <w:t xml:space="preserve"> John 4:16, 19. The Father Stephen’s Agape Love is revealed in the Cross of His Son Jesus Christ is in 1</w:t>
      </w:r>
      <w:r w:rsidRPr="00914E46">
        <w:rPr>
          <w:sz w:val="24"/>
          <w:szCs w:val="24"/>
          <w:vertAlign w:val="superscript"/>
        </w:rPr>
        <w:t>st</w:t>
      </w:r>
      <w:r w:rsidRPr="00914E4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914E46">
        <w:rPr>
          <w:sz w:val="24"/>
          <w:szCs w:val="24"/>
          <w:vertAlign w:val="superscript"/>
        </w:rPr>
        <w:t>nd</w:t>
      </w:r>
      <w:r w:rsidRPr="00914E4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914E46">
        <w:rPr>
          <w:sz w:val="24"/>
          <w:szCs w:val="24"/>
          <w:vertAlign w:val="superscript"/>
        </w:rPr>
        <w:t>nd</w:t>
      </w:r>
      <w:r w:rsidRPr="00914E46">
        <w:rPr>
          <w:sz w:val="24"/>
          <w:szCs w:val="24"/>
        </w:rPr>
        <w:t xml:space="preserve"> Corinthians 13:14; Ephesians 2:4; Hebrews 12:6 &amp; 1</w:t>
      </w:r>
      <w:r w:rsidRPr="00914E46">
        <w:rPr>
          <w:sz w:val="24"/>
          <w:szCs w:val="24"/>
          <w:vertAlign w:val="superscript"/>
        </w:rPr>
        <w:t>st</w:t>
      </w:r>
      <w:r w:rsidRPr="00914E46">
        <w:rPr>
          <w:sz w:val="24"/>
          <w:szCs w:val="24"/>
        </w:rPr>
        <w:t xml:space="preserve"> John 3:1. To describe Holy Agape Love for the Father Stephen is in John 14:21; 21:15; Romans 8:28; 1</w:t>
      </w:r>
      <w:r w:rsidRPr="00914E46">
        <w:rPr>
          <w:sz w:val="24"/>
          <w:szCs w:val="24"/>
          <w:vertAlign w:val="superscript"/>
        </w:rPr>
        <w:t>st</w:t>
      </w:r>
      <w:r w:rsidRPr="00914E46">
        <w:rPr>
          <w:sz w:val="24"/>
          <w:szCs w:val="24"/>
        </w:rPr>
        <w:t xml:space="preserve"> Thessalonians 1:3; James 1:12; 1</w:t>
      </w:r>
      <w:r w:rsidRPr="00914E46">
        <w:rPr>
          <w:sz w:val="24"/>
          <w:szCs w:val="24"/>
          <w:vertAlign w:val="superscript"/>
        </w:rPr>
        <w:t>st</w:t>
      </w:r>
      <w:r w:rsidRPr="00914E46">
        <w:rPr>
          <w:sz w:val="24"/>
          <w:szCs w:val="24"/>
        </w:rPr>
        <w:t xml:space="preserve"> Peter 1:8; 1</w:t>
      </w:r>
      <w:r w:rsidRPr="00914E46">
        <w:rPr>
          <w:sz w:val="24"/>
          <w:szCs w:val="24"/>
          <w:vertAlign w:val="superscript"/>
        </w:rPr>
        <w:t>st</w:t>
      </w:r>
      <w:r w:rsidRPr="00914E46">
        <w:rPr>
          <w:sz w:val="24"/>
          <w:szCs w:val="24"/>
        </w:rPr>
        <w:t xml:space="preserve"> John 5:3 &amp; Luke 10:27. To describe Holy Brotherly Agape Love is in John 13:35; Romans 13:8; 1</w:t>
      </w:r>
      <w:r w:rsidRPr="00914E46">
        <w:rPr>
          <w:sz w:val="24"/>
          <w:szCs w:val="24"/>
          <w:vertAlign w:val="superscript"/>
        </w:rPr>
        <w:t>st</w:t>
      </w:r>
      <w:r w:rsidRPr="00914E46">
        <w:rPr>
          <w:sz w:val="24"/>
          <w:szCs w:val="24"/>
        </w:rPr>
        <w:t xml:space="preserve"> Corinthians 16:24; 2</w:t>
      </w:r>
      <w:r w:rsidRPr="00914E46">
        <w:rPr>
          <w:sz w:val="24"/>
          <w:szCs w:val="24"/>
          <w:vertAlign w:val="superscript"/>
        </w:rPr>
        <w:t>nd</w:t>
      </w:r>
      <w:r w:rsidRPr="00914E46">
        <w:rPr>
          <w:sz w:val="24"/>
          <w:szCs w:val="24"/>
        </w:rPr>
        <w:t xml:space="preserve"> Corinthians 8:8; Galatians 5:13; Ephesians 4:2; Philippians 1:9; Colossians 2:2 &amp; Philemon 5. To describe Holy Agape Love expressed by eating together is in 2</w:t>
      </w:r>
      <w:r w:rsidRPr="00914E46">
        <w:rPr>
          <w:sz w:val="24"/>
          <w:szCs w:val="24"/>
          <w:vertAlign w:val="superscript"/>
        </w:rPr>
        <w:t>nd</w:t>
      </w:r>
      <w:r w:rsidRPr="00914E46">
        <w:rPr>
          <w:sz w:val="24"/>
          <w:szCs w:val="24"/>
        </w:rPr>
        <w:t xml:space="preserve"> Peter 2:13 &amp; Jude 12. To describe Holy Divine Love in a negative wrong sense as a Sexual Eros Love is in Acts 17:28-30; John 3:19; 12:43; 2</w:t>
      </w:r>
      <w:r w:rsidRPr="00914E46">
        <w:rPr>
          <w:sz w:val="24"/>
          <w:szCs w:val="24"/>
          <w:vertAlign w:val="superscript"/>
        </w:rPr>
        <w:t>nd</w:t>
      </w:r>
      <w:r w:rsidRPr="00914E46">
        <w:rPr>
          <w:sz w:val="24"/>
          <w:szCs w:val="24"/>
        </w:rPr>
        <w:t xml:space="preserve"> Timothy 4:10; 2</w:t>
      </w:r>
      <w:r w:rsidRPr="00914E46">
        <w:rPr>
          <w:sz w:val="24"/>
          <w:szCs w:val="24"/>
          <w:vertAlign w:val="superscript"/>
        </w:rPr>
        <w:t>nd</w:t>
      </w:r>
      <w:r w:rsidRPr="00914E46">
        <w:rPr>
          <w:sz w:val="24"/>
          <w:szCs w:val="24"/>
        </w:rPr>
        <w:t xml:space="preserve"> Peter 2:15; 1</w:t>
      </w:r>
      <w:r w:rsidRPr="00914E46">
        <w:rPr>
          <w:sz w:val="24"/>
          <w:szCs w:val="24"/>
          <w:vertAlign w:val="superscript"/>
        </w:rPr>
        <w:t>st</w:t>
      </w:r>
      <w:r w:rsidRPr="00914E46">
        <w:rPr>
          <w:sz w:val="24"/>
          <w:szCs w:val="24"/>
        </w:rPr>
        <w:t xml:space="preserve"> John 2:15 &amp; Luke 11:43. This does not refer to Holy Agape Love as God because it is Immutable. The Characteristic of Agape Love is in 1</w:t>
      </w:r>
      <w:r w:rsidRPr="00914E46">
        <w:rPr>
          <w:sz w:val="24"/>
          <w:szCs w:val="24"/>
          <w:vertAlign w:val="superscript"/>
        </w:rPr>
        <w:t>st</w:t>
      </w:r>
      <w:r w:rsidRPr="00914E46">
        <w:rPr>
          <w:sz w:val="24"/>
          <w:szCs w:val="24"/>
        </w:rPr>
        <w:t xml:space="preserve"> Corinthians 13:4-8; Romans 12:9; 1</w:t>
      </w:r>
      <w:r w:rsidRPr="00914E46">
        <w:rPr>
          <w:sz w:val="24"/>
          <w:szCs w:val="24"/>
          <w:vertAlign w:val="superscript"/>
        </w:rPr>
        <w:t>st</w:t>
      </w:r>
      <w:r w:rsidRPr="00914E46">
        <w:rPr>
          <w:sz w:val="24"/>
          <w:szCs w:val="24"/>
        </w:rPr>
        <w:t xml:space="preserve"> Timothy 1:5; 1</w:t>
      </w:r>
      <w:r w:rsidRPr="00914E46">
        <w:rPr>
          <w:sz w:val="24"/>
          <w:szCs w:val="24"/>
          <w:vertAlign w:val="superscript"/>
        </w:rPr>
        <w:t>st</w:t>
      </w:r>
      <w:r w:rsidRPr="00914E46">
        <w:rPr>
          <w:sz w:val="24"/>
          <w:szCs w:val="24"/>
        </w:rPr>
        <w:t xml:space="preserve"> Peter 1:22 &amp; 1</w:t>
      </w:r>
      <w:r w:rsidRPr="00914E46">
        <w:rPr>
          <w:sz w:val="24"/>
          <w:szCs w:val="24"/>
          <w:vertAlign w:val="superscript"/>
        </w:rPr>
        <w:t>st</w:t>
      </w:r>
      <w:r w:rsidRPr="00914E46">
        <w:rPr>
          <w:sz w:val="24"/>
          <w:szCs w:val="24"/>
        </w:rPr>
        <w:t xml:space="preserve"> John 4:18. The Agape Love is shown by Good Deeds is in 1</w:t>
      </w:r>
      <w:r w:rsidRPr="00914E46">
        <w:rPr>
          <w:sz w:val="24"/>
          <w:szCs w:val="24"/>
          <w:vertAlign w:val="superscript"/>
        </w:rPr>
        <w:t>st</w:t>
      </w:r>
      <w:r w:rsidRPr="00914E46">
        <w:rPr>
          <w:sz w:val="24"/>
          <w:szCs w:val="24"/>
        </w:rPr>
        <w:t xml:space="preserve"> John 3:17-18; 4:9; 5:2-3; 2</w:t>
      </w:r>
      <w:r w:rsidRPr="00914E46">
        <w:rPr>
          <w:sz w:val="24"/>
          <w:szCs w:val="24"/>
          <w:vertAlign w:val="superscript"/>
        </w:rPr>
        <w:t>nd</w:t>
      </w:r>
      <w:r w:rsidRPr="00914E46">
        <w:rPr>
          <w:sz w:val="24"/>
          <w:szCs w:val="24"/>
        </w:rPr>
        <w:t xml:space="preserve"> John 6; 3</w:t>
      </w:r>
      <w:r w:rsidRPr="00914E46">
        <w:rPr>
          <w:sz w:val="24"/>
          <w:szCs w:val="24"/>
          <w:vertAlign w:val="superscript"/>
        </w:rPr>
        <w:t>rd</w:t>
      </w:r>
      <w:r w:rsidRPr="00914E46">
        <w:rPr>
          <w:sz w:val="24"/>
          <w:szCs w:val="24"/>
        </w:rPr>
        <w:t xml:space="preserve"> John 5-6; John 14:15, 23; Romans 5:8; 14:15 &amp; Galatians 2:20. The Pre-Eminence of Agape Love is in 1</w:t>
      </w:r>
      <w:r w:rsidRPr="00914E46">
        <w:rPr>
          <w:sz w:val="24"/>
          <w:szCs w:val="24"/>
          <w:vertAlign w:val="superscript"/>
        </w:rPr>
        <w:t>st</w:t>
      </w:r>
      <w:r w:rsidRPr="00914E46">
        <w:rPr>
          <w:sz w:val="24"/>
          <w:szCs w:val="24"/>
        </w:rPr>
        <w:t xml:space="preserve"> Corinthians 12:31-13:3, 13; Matthew 22:37-39; Mark 12:29-31; Romans 13:9-10; Galatians 5:6; Ephesians 3:17-19; Colossians 3:14; 2</w:t>
      </w:r>
      <w:r w:rsidRPr="00914E46">
        <w:rPr>
          <w:sz w:val="24"/>
          <w:szCs w:val="24"/>
          <w:vertAlign w:val="superscript"/>
        </w:rPr>
        <w:t>nd</w:t>
      </w:r>
      <w:r w:rsidRPr="00914E46">
        <w:rPr>
          <w:sz w:val="24"/>
          <w:szCs w:val="24"/>
        </w:rPr>
        <w:t xml:space="preserve"> Peter 1:7 &amp; 1</w:t>
      </w:r>
      <w:r w:rsidRPr="00914E46">
        <w:rPr>
          <w:sz w:val="24"/>
          <w:szCs w:val="24"/>
          <w:vertAlign w:val="superscript"/>
        </w:rPr>
        <w:t>st</w:t>
      </w:r>
      <w:r w:rsidRPr="00914E46">
        <w:rPr>
          <w:sz w:val="24"/>
          <w:szCs w:val="24"/>
        </w:rPr>
        <w:t xml:space="preserve"> John 2:10. </w:t>
      </w:r>
    </w:p>
    <w:p w:rsidR="00C24879" w:rsidRPr="00914E46" w:rsidRDefault="00C24879" w:rsidP="00C24879">
      <w:pPr>
        <w:tabs>
          <w:tab w:val="left" w:pos="360"/>
        </w:tabs>
        <w:spacing w:line="480" w:lineRule="auto"/>
        <w:jc w:val="both"/>
        <w:rPr>
          <w:sz w:val="24"/>
          <w:szCs w:val="24"/>
        </w:rPr>
      </w:pPr>
      <w:r w:rsidRPr="00914E46">
        <w:rPr>
          <w:sz w:val="24"/>
          <w:szCs w:val="24"/>
        </w:rPr>
        <w:lastRenderedPageBreak/>
        <w:t>The Agape Love for the Father Stephen: Believers’ response to the Father Stephen’s Agape Love is in 1</w:t>
      </w:r>
      <w:r w:rsidRPr="00914E46">
        <w:rPr>
          <w:sz w:val="24"/>
          <w:szCs w:val="24"/>
          <w:vertAlign w:val="superscript"/>
        </w:rPr>
        <w:t>st</w:t>
      </w:r>
      <w:r w:rsidRPr="00914E4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914E46">
        <w:rPr>
          <w:sz w:val="24"/>
          <w:szCs w:val="24"/>
          <w:vertAlign w:val="superscript"/>
        </w:rPr>
        <w:t>st</w:t>
      </w:r>
      <w:r w:rsidRPr="00914E46">
        <w:rPr>
          <w:sz w:val="24"/>
          <w:szCs w:val="24"/>
        </w:rPr>
        <w:t xml:space="preserve"> Chronicles 29:3, 6, 9; Exodus 25:2; 35:5 &amp; 2</w:t>
      </w:r>
      <w:r w:rsidRPr="00914E46">
        <w:rPr>
          <w:sz w:val="24"/>
          <w:szCs w:val="24"/>
          <w:vertAlign w:val="superscript"/>
        </w:rPr>
        <w:t>nd</w:t>
      </w:r>
      <w:r w:rsidRPr="00914E46">
        <w:rPr>
          <w:sz w:val="24"/>
          <w:szCs w:val="24"/>
        </w:rPr>
        <w:t xml:space="preserve"> Corinthians 8:4-5, 8; 9:7. Obeying the Father Stephen is in Acts 6:6-7; 7:1-53; 1</w:t>
      </w:r>
      <w:r w:rsidRPr="00914E46">
        <w:rPr>
          <w:sz w:val="24"/>
          <w:szCs w:val="24"/>
          <w:vertAlign w:val="superscript"/>
        </w:rPr>
        <w:t>st</w:t>
      </w:r>
      <w:r w:rsidRPr="00914E46">
        <w:rPr>
          <w:sz w:val="24"/>
          <w:szCs w:val="24"/>
        </w:rPr>
        <w:t xml:space="preserve"> John 5:3; Psalms 40:8; John 14:15, 23; 15:14 &amp; 2</w:t>
      </w:r>
      <w:r w:rsidRPr="00914E46">
        <w:rPr>
          <w:sz w:val="24"/>
          <w:szCs w:val="24"/>
          <w:vertAlign w:val="superscript"/>
        </w:rPr>
        <w:t>nd</w:t>
      </w:r>
      <w:r w:rsidRPr="00914E46">
        <w:rPr>
          <w:sz w:val="24"/>
          <w:szCs w:val="24"/>
        </w:rPr>
        <w:t xml:space="preserve"> John 6. Agape Loving others is in 1</w:t>
      </w:r>
      <w:r w:rsidRPr="00914E46">
        <w:rPr>
          <w:sz w:val="24"/>
          <w:szCs w:val="24"/>
          <w:vertAlign w:val="superscript"/>
        </w:rPr>
        <w:t>st</w:t>
      </w:r>
      <w:r w:rsidRPr="00914E46">
        <w:rPr>
          <w:sz w:val="24"/>
          <w:szCs w:val="24"/>
        </w:rPr>
        <w:t xml:space="preserve"> John 4:11, 21 &amp; John 13:35; 15:12. The Divine Love for the Father Stephen is in Acts 17:28-30. The Divine Love for Man only is in 2</w:t>
      </w:r>
      <w:r w:rsidRPr="00914E46">
        <w:rPr>
          <w:sz w:val="24"/>
          <w:szCs w:val="24"/>
          <w:vertAlign w:val="superscript"/>
        </w:rPr>
        <w:t>nd</w:t>
      </w:r>
      <w:r w:rsidRPr="00914E46">
        <w:rPr>
          <w:sz w:val="24"/>
          <w:szCs w:val="24"/>
        </w:rPr>
        <w:t xml:space="preserve"> Peter 1:4. The Sexual Love for Man only is in Genesis 4:1. The Blessings of Agape Loving the Father Stephen is in John 14:15-16, 23; 16:27 &amp; 1</w:t>
      </w:r>
      <w:r w:rsidRPr="00914E46">
        <w:rPr>
          <w:sz w:val="24"/>
          <w:szCs w:val="24"/>
          <w:vertAlign w:val="superscript"/>
        </w:rPr>
        <w:t>st</w:t>
      </w:r>
      <w:r w:rsidRPr="00914E46">
        <w:rPr>
          <w:sz w:val="24"/>
          <w:szCs w:val="24"/>
        </w:rPr>
        <w:t xml:space="preserve"> Peter 1:8. The Examples of Agape Love for the Father Stephen and His Son Jesus Christ is in Psalms 18:1; 73:25; Matthew 26:7; Mark 14:3; John 11:16; 12:3; 21:16; Hebrews 6:10; Luke 2:37; 7:47; 24:53 &amp; Acts 21:13. </w:t>
      </w:r>
    </w:p>
    <w:p w:rsidR="00C24879" w:rsidRPr="00914E46" w:rsidRDefault="00C24879" w:rsidP="00C24879">
      <w:pPr>
        <w:tabs>
          <w:tab w:val="left" w:pos="360"/>
        </w:tabs>
        <w:spacing w:line="480" w:lineRule="auto"/>
        <w:jc w:val="both"/>
        <w:rPr>
          <w:sz w:val="24"/>
          <w:szCs w:val="24"/>
        </w:rPr>
      </w:pPr>
      <w:r w:rsidRPr="00914E46">
        <w:rPr>
          <w:sz w:val="24"/>
          <w:szCs w:val="24"/>
        </w:rPr>
        <w:t>Agape Love for One Another: The True Reasons for Agape Loving One Another: The Father Stephen commands it is in Galatians 5:14; Leviticus 19:18, 34; Deuteronomy 10:19; Matthew 22:39; Mark 12:31; John 15:12; Romans 13:10; 1</w:t>
      </w:r>
      <w:r w:rsidRPr="00914E46">
        <w:rPr>
          <w:sz w:val="24"/>
          <w:szCs w:val="24"/>
          <w:vertAlign w:val="superscript"/>
        </w:rPr>
        <w:t>st</w:t>
      </w:r>
      <w:r w:rsidRPr="00914E46">
        <w:rPr>
          <w:sz w:val="24"/>
          <w:szCs w:val="24"/>
        </w:rPr>
        <w:t xml:space="preserve"> Thessalonians 4:9; Hebrews 13:1; James 2:8; 1</w:t>
      </w:r>
      <w:r w:rsidRPr="00914E46">
        <w:rPr>
          <w:sz w:val="24"/>
          <w:szCs w:val="24"/>
          <w:vertAlign w:val="superscript"/>
        </w:rPr>
        <w:t>st</w:t>
      </w:r>
      <w:r w:rsidRPr="00914E46">
        <w:rPr>
          <w:sz w:val="24"/>
          <w:szCs w:val="24"/>
        </w:rPr>
        <w:t xml:space="preserve"> Peter 1:22; 2:17; 1</w:t>
      </w:r>
      <w:r w:rsidRPr="00914E46">
        <w:rPr>
          <w:sz w:val="24"/>
          <w:szCs w:val="24"/>
          <w:vertAlign w:val="superscript"/>
        </w:rPr>
        <w:t>st</w:t>
      </w:r>
      <w:r w:rsidRPr="00914E46">
        <w:rPr>
          <w:sz w:val="24"/>
          <w:szCs w:val="24"/>
        </w:rPr>
        <w:t xml:space="preserve"> John 3:23; 4:21 &amp; 2</w:t>
      </w:r>
      <w:r w:rsidRPr="00914E46">
        <w:rPr>
          <w:sz w:val="24"/>
          <w:szCs w:val="24"/>
          <w:vertAlign w:val="superscript"/>
        </w:rPr>
        <w:t>nd</w:t>
      </w:r>
      <w:r w:rsidRPr="00914E46">
        <w:rPr>
          <w:sz w:val="24"/>
          <w:szCs w:val="24"/>
        </w:rPr>
        <w:t xml:space="preserve"> John 5. The Father Stephen has taken the initiative in showing Agape Love is in 1</w:t>
      </w:r>
      <w:r w:rsidRPr="00914E46">
        <w:rPr>
          <w:sz w:val="24"/>
          <w:szCs w:val="24"/>
          <w:vertAlign w:val="superscript"/>
        </w:rPr>
        <w:t>st</w:t>
      </w:r>
      <w:r w:rsidRPr="00914E46">
        <w:rPr>
          <w:sz w:val="24"/>
          <w:szCs w:val="24"/>
        </w:rPr>
        <w:t xml:space="preserve"> John 3:16; 4:11; Malachi 2:10 &amp; 1</w:t>
      </w:r>
      <w:r w:rsidRPr="00914E46">
        <w:rPr>
          <w:sz w:val="24"/>
          <w:szCs w:val="24"/>
          <w:vertAlign w:val="superscript"/>
        </w:rPr>
        <w:t>st</w:t>
      </w:r>
      <w:r w:rsidRPr="00914E46">
        <w:rPr>
          <w:sz w:val="24"/>
          <w:szCs w:val="24"/>
        </w:rPr>
        <w:t xml:space="preserve"> Corinthians 8:11-13. The </w:t>
      </w:r>
      <w:r w:rsidRPr="00914E46">
        <w:rPr>
          <w:sz w:val="24"/>
          <w:szCs w:val="24"/>
        </w:rPr>
        <w:lastRenderedPageBreak/>
        <w:t>Father Stephen’s Creatures are known by their Agape Love is in John 13:35 &amp; 1</w:t>
      </w:r>
      <w:r w:rsidRPr="00914E46">
        <w:rPr>
          <w:sz w:val="24"/>
          <w:szCs w:val="24"/>
          <w:vertAlign w:val="superscript"/>
        </w:rPr>
        <w:t>st</w:t>
      </w:r>
      <w:r w:rsidRPr="00914E46">
        <w:rPr>
          <w:sz w:val="24"/>
          <w:szCs w:val="24"/>
        </w:rPr>
        <w:t xml:space="preserve"> John 2:10; 3:14; 4:7, 16, 20. Agape Love maintains True Fellowship is in 1</w:t>
      </w:r>
      <w:r w:rsidRPr="00914E46">
        <w:rPr>
          <w:sz w:val="24"/>
          <w:szCs w:val="24"/>
          <w:vertAlign w:val="superscript"/>
        </w:rPr>
        <w:t>st</w:t>
      </w:r>
      <w:r w:rsidRPr="00914E46">
        <w:rPr>
          <w:sz w:val="24"/>
          <w:szCs w:val="24"/>
        </w:rPr>
        <w:t xml:space="preserve"> Peter 4:8; Proverbs 10:12; 17:9 &amp; Ephesians 4:2. Agape Love promotes Sacrificial Service is in 1</w:t>
      </w:r>
      <w:r w:rsidRPr="00914E46">
        <w:rPr>
          <w:sz w:val="24"/>
          <w:szCs w:val="24"/>
          <w:vertAlign w:val="superscript"/>
        </w:rPr>
        <w:t>st</w:t>
      </w:r>
      <w:r w:rsidRPr="00914E46">
        <w:rPr>
          <w:sz w:val="24"/>
          <w:szCs w:val="24"/>
        </w:rPr>
        <w:t xml:space="preserve"> Thessalonians 1:3; 2:8; Proverbs 17:17; 2</w:t>
      </w:r>
      <w:r w:rsidRPr="00914E46">
        <w:rPr>
          <w:sz w:val="24"/>
          <w:szCs w:val="24"/>
          <w:vertAlign w:val="superscript"/>
        </w:rPr>
        <w:t>nd</w:t>
      </w:r>
      <w:r w:rsidRPr="00914E4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914E46">
        <w:rPr>
          <w:sz w:val="24"/>
          <w:szCs w:val="24"/>
          <w:vertAlign w:val="superscript"/>
        </w:rPr>
        <w:t>st</w:t>
      </w:r>
      <w:r w:rsidRPr="00914E46">
        <w:rPr>
          <w:sz w:val="24"/>
          <w:szCs w:val="24"/>
        </w:rPr>
        <w:t xml:space="preserve"> John 3:17. In affectionate greetings is in 2</w:t>
      </w:r>
      <w:r w:rsidRPr="00914E46">
        <w:rPr>
          <w:sz w:val="24"/>
          <w:szCs w:val="24"/>
          <w:vertAlign w:val="superscript"/>
        </w:rPr>
        <w:t>nd</w:t>
      </w:r>
      <w:r w:rsidRPr="00914E46">
        <w:rPr>
          <w:sz w:val="24"/>
          <w:szCs w:val="24"/>
        </w:rPr>
        <w:t xml:space="preserve"> Corinthians 13:12; Genesis 33:4; 45:14-15; Romans 16:16; 1</w:t>
      </w:r>
      <w:r w:rsidRPr="00914E46">
        <w:rPr>
          <w:sz w:val="24"/>
          <w:szCs w:val="24"/>
          <w:vertAlign w:val="superscript"/>
        </w:rPr>
        <w:t>st</w:t>
      </w:r>
      <w:r w:rsidRPr="00914E46">
        <w:rPr>
          <w:sz w:val="24"/>
          <w:szCs w:val="24"/>
        </w:rPr>
        <w:t xml:space="preserve"> Corinthians 16:20; 1</w:t>
      </w:r>
      <w:r w:rsidRPr="00914E46">
        <w:rPr>
          <w:sz w:val="24"/>
          <w:szCs w:val="24"/>
          <w:vertAlign w:val="superscript"/>
        </w:rPr>
        <w:t>st</w:t>
      </w:r>
      <w:r w:rsidRPr="00914E46">
        <w:rPr>
          <w:sz w:val="24"/>
          <w:szCs w:val="24"/>
        </w:rPr>
        <w:t xml:space="preserve"> Peter 5:14 &amp; Acts 20:37. The Examples of the demonstration of Divine Love for One Another is in Genesis 14:14-16; Exodus 32:31-32; 1</w:t>
      </w:r>
      <w:r w:rsidRPr="00914E46">
        <w:rPr>
          <w:sz w:val="24"/>
          <w:szCs w:val="24"/>
          <w:vertAlign w:val="superscript"/>
        </w:rPr>
        <w:t>st</w:t>
      </w:r>
      <w:r w:rsidRPr="00914E46">
        <w:rPr>
          <w:sz w:val="24"/>
          <w:szCs w:val="24"/>
        </w:rPr>
        <w:t xml:space="preserve"> Samuel 18:3; Romans 16:4; 2</w:t>
      </w:r>
      <w:r w:rsidRPr="00914E46">
        <w:rPr>
          <w:sz w:val="24"/>
          <w:szCs w:val="24"/>
          <w:vertAlign w:val="superscript"/>
        </w:rPr>
        <w:t>nd</w:t>
      </w:r>
      <w:r w:rsidRPr="00914E46">
        <w:rPr>
          <w:sz w:val="24"/>
          <w:szCs w:val="24"/>
        </w:rPr>
        <w:t xml:space="preserve"> Corinthians 2:4; Ephesians 1:15; Philippians 1:8; 4:1; 2</w:t>
      </w:r>
      <w:r w:rsidRPr="00914E46">
        <w:rPr>
          <w:sz w:val="24"/>
          <w:szCs w:val="24"/>
          <w:vertAlign w:val="superscript"/>
        </w:rPr>
        <w:t>nd</w:t>
      </w:r>
      <w:r w:rsidRPr="00914E46">
        <w:rPr>
          <w:sz w:val="24"/>
          <w:szCs w:val="24"/>
        </w:rPr>
        <w:t xml:space="preserve"> Timothy 1:16-17; Philemon 12; 3</w:t>
      </w:r>
      <w:r w:rsidRPr="00914E46">
        <w:rPr>
          <w:sz w:val="24"/>
          <w:szCs w:val="24"/>
          <w:vertAlign w:val="superscript"/>
        </w:rPr>
        <w:t>rd</w:t>
      </w:r>
      <w:r w:rsidRPr="00914E46">
        <w:rPr>
          <w:sz w:val="24"/>
          <w:szCs w:val="24"/>
        </w:rPr>
        <w:t xml:space="preserve"> John 6; Luke 7:2-6; 10:29-37 &amp; Acts 4:32; 16:33; 20:38. Paul’s Agape Love for His churches is in 2</w:t>
      </w:r>
      <w:r w:rsidRPr="00914E46">
        <w:rPr>
          <w:sz w:val="24"/>
          <w:szCs w:val="24"/>
          <w:vertAlign w:val="superscript"/>
        </w:rPr>
        <w:t>nd</w:t>
      </w:r>
      <w:r w:rsidRPr="00914E46">
        <w:rPr>
          <w:sz w:val="24"/>
          <w:szCs w:val="24"/>
        </w:rPr>
        <w:t xml:space="preserve"> Corinthians 1:3-6; 2:4; Galatians 4:19; Philippians 1:3, 7; 4:1 &amp; 1</w:t>
      </w:r>
      <w:r w:rsidRPr="00914E46">
        <w:rPr>
          <w:sz w:val="24"/>
          <w:szCs w:val="24"/>
          <w:vertAlign w:val="superscript"/>
        </w:rPr>
        <w:t>st</w:t>
      </w:r>
      <w:r w:rsidRPr="00914E46">
        <w:rPr>
          <w:sz w:val="24"/>
          <w:szCs w:val="24"/>
        </w:rPr>
        <w:t xml:space="preserve"> Thessalonians 2:7-8; 3:7-10, 12. </w:t>
      </w:r>
    </w:p>
    <w:p w:rsidR="00C24879" w:rsidRPr="00914E46" w:rsidRDefault="00C24879" w:rsidP="00C24879">
      <w:pPr>
        <w:tabs>
          <w:tab w:val="left" w:pos="360"/>
        </w:tabs>
        <w:spacing w:line="480" w:lineRule="auto"/>
        <w:jc w:val="both"/>
        <w:rPr>
          <w:sz w:val="24"/>
          <w:szCs w:val="24"/>
        </w:rPr>
      </w:pPr>
      <w:r w:rsidRPr="00914E46">
        <w:rPr>
          <w:sz w:val="24"/>
          <w:szCs w:val="24"/>
        </w:rPr>
        <w:t>The Divine Love in Relationships: The Divine Love between Husband and Wife: Conjugal Love is commanded is in Colossians 3:18-19; Genesis 2:24; Deuteronomy 24:5; Proverbs 5:18-20; Ecclesiastes 9:9; Ephesians 5:22, 28, 33 &amp; 1</w:t>
      </w:r>
      <w:r w:rsidRPr="00914E46">
        <w:rPr>
          <w:sz w:val="24"/>
          <w:szCs w:val="24"/>
          <w:vertAlign w:val="superscript"/>
        </w:rPr>
        <w:t>st</w:t>
      </w:r>
      <w:r w:rsidRPr="00914E46">
        <w:rPr>
          <w:sz w:val="24"/>
          <w:szCs w:val="24"/>
        </w:rPr>
        <w:t xml:space="preserve"> Peter 3:7. It is patterned on the Father Stephen’s Divine Love for His Creatures is in Isaiah 54:5; 62:5; Ephesians 5:25-27; Jeremiah 3:14; Ezekiel 16:8; Hosea 2:19; 2</w:t>
      </w:r>
      <w:r w:rsidRPr="00914E46">
        <w:rPr>
          <w:sz w:val="24"/>
          <w:szCs w:val="24"/>
          <w:vertAlign w:val="superscript"/>
        </w:rPr>
        <w:t>nd</w:t>
      </w:r>
      <w:r w:rsidRPr="00914E4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914E46">
        <w:rPr>
          <w:sz w:val="24"/>
          <w:szCs w:val="24"/>
          <w:vertAlign w:val="superscript"/>
        </w:rPr>
        <w:t>st</w:t>
      </w:r>
      <w:r w:rsidRPr="00914E46">
        <w:rPr>
          <w:sz w:val="24"/>
          <w:szCs w:val="24"/>
        </w:rPr>
        <w:t xml:space="preserve"> Samuel 1:5; Esther 2:17; Song of Solomon 1:2; 4:10; Hosea 3:1 &amp; Matthew 1:19. Safeguards on Human Divine Love: Sex is damned as every level is in Genesis 4:1; 6:1-7; Tobit 4:12-13; 1</w:t>
      </w:r>
      <w:r w:rsidRPr="00914E46">
        <w:rPr>
          <w:sz w:val="24"/>
          <w:szCs w:val="24"/>
          <w:vertAlign w:val="superscript"/>
        </w:rPr>
        <w:t>st</w:t>
      </w:r>
      <w:r w:rsidRPr="00914E46">
        <w:rPr>
          <w:sz w:val="24"/>
          <w:szCs w:val="24"/>
        </w:rPr>
        <w:t xml:space="preserve"> Corinthians </w:t>
      </w:r>
      <w:r w:rsidRPr="00914E46">
        <w:rPr>
          <w:sz w:val="24"/>
          <w:szCs w:val="24"/>
        </w:rPr>
        <w:lastRenderedPageBreak/>
        <w:t>5:1; 6:9, 16, 18; 7:2; 10:8; Ephesians 5:3; Colossians 3:5; 1</w:t>
      </w:r>
      <w:r w:rsidRPr="00914E46">
        <w:rPr>
          <w:sz w:val="24"/>
          <w:szCs w:val="24"/>
          <w:vertAlign w:val="superscript"/>
        </w:rPr>
        <w:t>st</w:t>
      </w:r>
      <w:r w:rsidRPr="00914E46">
        <w:rPr>
          <w:sz w:val="24"/>
          <w:szCs w:val="24"/>
        </w:rPr>
        <w:t xml:space="preserve"> Thessalonians 4:3; Leviticus 18:22; 19:29; Deuteronomy 23:17-18; Matthew 5:32 &amp; Romans 1:21-27. Adultery is damned is in Exodus 20:14; Leviticus 20:10; Deuteronomy 5:18; Proverbs 6:24; 1</w:t>
      </w:r>
      <w:r w:rsidRPr="00914E46">
        <w:rPr>
          <w:sz w:val="24"/>
          <w:szCs w:val="24"/>
          <w:vertAlign w:val="superscript"/>
        </w:rPr>
        <w:t>st</w:t>
      </w:r>
      <w:r w:rsidRPr="00914E46">
        <w:rPr>
          <w:sz w:val="24"/>
          <w:szCs w:val="24"/>
        </w:rPr>
        <w:t xml:space="preserve"> Corinthians 6:9 &amp; Hebrews 13:4. Restrictions on divorce is in Matthew 5:32; 19:9; Malachi 2:16; Mark 10:11-12; 1</w:t>
      </w:r>
      <w:r w:rsidRPr="00914E46">
        <w:rPr>
          <w:sz w:val="24"/>
          <w:szCs w:val="24"/>
          <w:vertAlign w:val="superscript"/>
        </w:rPr>
        <w:t>st</w:t>
      </w:r>
      <w:r w:rsidRPr="00914E46">
        <w:rPr>
          <w:sz w:val="24"/>
          <w:szCs w:val="24"/>
        </w:rPr>
        <w:t xml:space="preserve"> Corinthians 7:10-11 &amp; Luke 16:18. Unbridled Lust, Pleasure &amp; Wine is damned is in Matthew 5:28; Job 31:1; Proverbs 6:25; 1</w:t>
      </w:r>
      <w:r w:rsidRPr="00914E46">
        <w:rPr>
          <w:sz w:val="24"/>
          <w:szCs w:val="24"/>
          <w:vertAlign w:val="superscript"/>
        </w:rPr>
        <w:t>st</w:t>
      </w:r>
      <w:r w:rsidRPr="00914E46">
        <w:rPr>
          <w:sz w:val="24"/>
          <w:szCs w:val="24"/>
        </w:rPr>
        <w:t xml:space="preserve"> Corinthians 7:9; Ephesians 4:19 &amp; 1</w:t>
      </w:r>
      <w:r w:rsidRPr="00914E46">
        <w:rPr>
          <w:sz w:val="24"/>
          <w:szCs w:val="24"/>
          <w:vertAlign w:val="superscript"/>
        </w:rPr>
        <w:t>st</w:t>
      </w:r>
      <w:r w:rsidRPr="00914E46">
        <w:rPr>
          <w:sz w:val="24"/>
          <w:szCs w:val="24"/>
        </w:rPr>
        <w:t xml:space="preserve"> Thessalonians 4:5. Polygamy is Forbidden is in 1</w:t>
      </w:r>
      <w:r w:rsidRPr="00914E46">
        <w:rPr>
          <w:sz w:val="24"/>
          <w:szCs w:val="24"/>
          <w:vertAlign w:val="superscript"/>
        </w:rPr>
        <w:t>st</w:t>
      </w:r>
      <w:r w:rsidRPr="00914E46">
        <w:rPr>
          <w:sz w:val="24"/>
          <w:szCs w:val="24"/>
        </w:rPr>
        <w:t xml:space="preserve"> Timothy 3:2, 12; Deuteronomy 17:17; Malachi 2:15 &amp; Titus 1:6. </w:t>
      </w:r>
    </w:p>
    <w:p w:rsidR="00C24879" w:rsidRPr="00914E46" w:rsidRDefault="00C24879" w:rsidP="00C24879">
      <w:pPr>
        <w:tabs>
          <w:tab w:val="left" w:pos="360"/>
        </w:tabs>
        <w:spacing w:line="480" w:lineRule="auto"/>
        <w:jc w:val="both"/>
        <w:rPr>
          <w:sz w:val="24"/>
          <w:szCs w:val="24"/>
        </w:rPr>
      </w:pPr>
      <w:r w:rsidRPr="00914E46">
        <w:rPr>
          <w:sz w:val="24"/>
          <w:szCs w:val="24"/>
        </w:rPr>
        <w:t>The Different Kinds of Love in the Family: Parental Love: The Aspects of Parental Love is in Proverbs 13:24; Ephesians 6:4; Deuteronomy 6:7; 2</w:t>
      </w:r>
      <w:r w:rsidRPr="00914E46">
        <w:rPr>
          <w:sz w:val="24"/>
          <w:szCs w:val="24"/>
          <w:vertAlign w:val="superscript"/>
        </w:rPr>
        <w:t>nd</w:t>
      </w:r>
      <w:r w:rsidRPr="00914E46">
        <w:rPr>
          <w:sz w:val="24"/>
          <w:szCs w:val="24"/>
        </w:rPr>
        <w:t xml:space="preserve"> Corinthians 12:14; Colossians 3:21; 1</w:t>
      </w:r>
      <w:r w:rsidRPr="00914E46">
        <w:rPr>
          <w:sz w:val="24"/>
          <w:szCs w:val="24"/>
          <w:vertAlign w:val="superscript"/>
        </w:rPr>
        <w:t>st</w:t>
      </w:r>
      <w:r w:rsidRPr="00914E46">
        <w:rPr>
          <w:sz w:val="24"/>
          <w:szCs w:val="24"/>
        </w:rPr>
        <w:t xml:space="preserve"> Timothy 3:4 &amp; 2</w:t>
      </w:r>
      <w:r w:rsidRPr="00914E46">
        <w:rPr>
          <w:sz w:val="24"/>
          <w:szCs w:val="24"/>
          <w:vertAlign w:val="superscript"/>
        </w:rPr>
        <w:t>nd</w:t>
      </w:r>
      <w:r w:rsidRPr="00914E46">
        <w:rPr>
          <w:sz w:val="24"/>
          <w:szCs w:val="24"/>
        </w:rPr>
        <w:t xml:space="preserve"> Timothy 3:15. The Examples of Maternal Love is in Genesis 21:16; Exodus 2:3; Judges 5:28; 1</w:t>
      </w:r>
      <w:r w:rsidRPr="00914E46">
        <w:rPr>
          <w:sz w:val="24"/>
          <w:szCs w:val="24"/>
          <w:vertAlign w:val="superscript"/>
        </w:rPr>
        <w:t>st</w:t>
      </w:r>
      <w:r w:rsidRPr="00914E46">
        <w:rPr>
          <w:sz w:val="24"/>
          <w:szCs w:val="24"/>
        </w:rPr>
        <w:t xml:space="preserve"> Samuel 2:19; 2</w:t>
      </w:r>
      <w:r w:rsidRPr="00914E46">
        <w:rPr>
          <w:sz w:val="24"/>
          <w:szCs w:val="24"/>
          <w:vertAlign w:val="superscript"/>
        </w:rPr>
        <w:t>nd</w:t>
      </w:r>
      <w:r w:rsidRPr="00914E46">
        <w:rPr>
          <w:sz w:val="24"/>
          <w:szCs w:val="24"/>
        </w:rPr>
        <w:t xml:space="preserve"> Samuel 21:10; 1</w:t>
      </w:r>
      <w:r w:rsidRPr="00914E46">
        <w:rPr>
          <w:sz w:val="24"/>
          <w:szCs w:val="24"/>
          <w:vertAlign w:val="superscript"/>
        </w:rPr>
        <w:t>st</w:t>
      </w:r>
      <w:r w:rsidRPr="00914E46">
        <w:rPr>
          <w:sz w:val="24"/>
          <w:szCs w:val="24"/>
        </w:rPr>
        <w:t xml:space="preserve"> Kings 3:26; 17:18; 2</w:t>
      </w:r>
      <w:r w:rsidRPr="00914E46">
        <w:rPr>
          <w:sz w:val="24"/>
          <w:szCs w:val="24"/>
          <w:vertAlign w:val="superscript"/>
        </w:rPr>
        <w:t>nd</w:t>
      </w:r>
      <w:r w:rsidRPr="00914E46">
        <w:rPr>
          <w:sz w:val="24"/>
          <w:szCs w:val="24"/>
        </w:rPr>
        <w:t xml:space="preserve"> Kings 4:20, 27; Matthew 15:22; Mark 7:26; John 19:25 &amp; Luke 2:48; 7:12-13. The Examples of Paternal Love is in Genesis 22:2; 31:28; 37:35; 42:38; 2</w:t>
      </w:r>
      <w:r w:rsidRPr="00914E46">
        <w:rPr>
          <w:sz w:val="24"/>
          <w:szCs w:val="24"/>
          <w:vertAlign w:val="superscript"/>
        </w:rPr>
        <w:t>nd</w:t>
      </w:r>
      <w:r w:rsidRPr="00914E46">
        <w:rPr>
          <w:sz w:val="24"/>
          <w:szCs w:val="24"/>
        </w:rPr>
        <w:t xml:space="preserve"> Samuel 12:16; 13:39; Mark 5:23 &amp; Luke 8:41-42. Agape Love for Parents is in Exodus 20:12; 1</w:t>
      </w:r>
      <w:r w:rsidRPr="00914E46">
        <w:rPr>
          <w:sz w:val="24"/>
          <w:szCs w:val="24"/>
          <w:vertAlign w:val="superscript"/>
        </w:rPr>
        <w:t>st</w:t>
      </w:r>
      <w:r w:rsidRPr="00914E46">
        <w:rPr>
          <w:sz w:val="24"/>
          <w:szCs w:val="24"/>
        </w:rPr>
        <w:t xml:space="preserve"> Timothy 5:4; Genesis 46:29; Leviticus 19:3; Judges 11:36; 1</w:t>
      </w:r>
      <w:r w:rsidRPr="00914E46">
        <w:rPr>
          <w:sz w:val="24"/>
          <w:szCs w:val="24"/>
          <w:vertAlign w:val="superscript"/>
        </w:rPr>
        <w:t>st</w:t>
      </w:r>
      <w:r w:rsidRPr="00914E46">
        <w:rPr>
          <w:sz w:val="24"/>
          <w:szCs w:val="24"/>
        </w:rPr>
        <w:t xml:space="preserve"> Samuel 22:3; 1</w:t>
      </w:r>
      <w:r w:rsidRPr="00914E46">
        <w:rPr>
          <w:sz w:val="24"/>
          <w:szCs w:val="24"/>
          <w:vertAlign w:val="superscript"/>
        </w:rPr>
        <w:t>st</w:t>
      </w:r>
      <w:r w:rsidRPr="00914E46">
        <w:rPr>
          <w:sz w:val="24"/>
          <w:szCs w:val="24"/>
        </w:rPr>
        <w:t xml:space="preserve"> Kings 19:20; Jeremiah 35:8; Matthew 15:4; Mark 7:10; John 19:26-27; Ephesians 6:1; Colossians 3:20 &amp; Luke 2:51. The other instances of Family Love is in Genesis 34:7; 45:14-15; Ruth 1:16-17; 2</w:t>
      </w:r>
      <w:r w:rsidRPr="00914E46">
        <w:rPr>
          <w:sz w:val="24"/>
          <w:szCs w:val="24"/>
          <w:vertAlign w:val="superscript"/>
        </w:rPr>
        <w:t>nd</w:t>
      </w:r>
      <w:r w:rsidRPr="00914E46">
        <w:rPr>
          <w:sz w:val="24"/>
          <w:szCs w:val="24"/>
        </w:rPr>
        <w:t xml:space="preserve"> Samuel 13:22 &amp; Esther 2:7, 11. The Agape Love of Home and Country: The Examples of Agape Love of Home is in Genesis 31:30; 49:29; 50:25; Numbers 10:30; Ruth 1:6; 2</w:t>
      </w:r>
      <w:r w:rsidRPr="00914E46">
        <w:rPr>
          <w:sz w:val="24"/>
          <w:szCs w:val="24"/>
          <w:vertAlign w:val="superscript"/>
        </w:rPr>
        <w:t>nd</w:t>
      </w:r>
      <w:r w:rsidRPr="00914E46">
        <w:rPr>
          <w:sz w:val="24"/>
          <w:szCs w:val="24"/>
        </w:rPr>
        <w:t xml:space="preserve"> Samuel 10:12; 19:37; 23:15 &amp; Nehemiah 4:14. The Exhortations to Patriotism is in Psalms 122:6; 137:5-6; 2</w:t>
      </w:r>
      <w:r w:rsidRPr="00914E46">
        <w:rPr>
          <w:sz w:val="24"/>
          <w:szCs w:val="24"/>
          <w:vertAlign w:val="superscript"/>
        </w:rPr>
        <w:t>nd</w:t>
      </w:r>
      <w:r w:rsidRPr="00914E46">
        <w:rPr>
          <w:sz w:val="24"/>
          <w:szCs w:val="24"/>
        </w:rPr>
        <w:t xml:space="preserve"> Samuel 1:20; Esther 4:8 &amp; Jeremiah 51:50. The Examples of Patriotism is in 1</w:t>
      </w:r>
      <w:r w:rsidRPr="00914E46">
        <w:rPr>
          <w:sz w:val="24"/>
          <w:szCs w:val="24"/>
          <w:vertAlign w:val="superscript"/>
        </w:rPr>
        <w:t>st</w:t>
      </w:r>
      <w:r w:rsidRPr="00914E46">
        <w:rPr>
          <w:sz w:val="24"/>
          <w:szCs w:val="24"/>
        </w:rPr>
        <w:t xml:space="preserve"> Samuel 17:26; 27:8-10; Nehemiah 1:3-4; 2:5; Esther 8:6; Psalms 137:1; Jeremiah 51:51 &amp; Romans 9:3.                         </w:t>
      </w:r>
    </w:p>
    <w:p w:rsidR="00C24879" w:rsidRPr="00914E46" w:rsidRDefault="00C24879" w:rsidP="00C24879">
      <w:pPr>
        <w:spacing w:line="480" w:lineRule="auto"/>
        <w:jc w:val="both"/>
        <w:rPr>
          <w:sz w:val="24"/>
          <w:szCs w:val="24"/>
        </w:rPr>
      </w:pPr>
      <w:r w:rsidRPr="00914E46">
        <w:rPr>
          <w:sz w:val="24"/>
          <w:szCs w:val="24"/>
        </w:rPr>
        <w:lastRenderedPageBreak/>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14E46">
        <w:rPr>
          <w:sz w:val="24"/>
          <w:szCs w:val="24"/>
          <w:vertAlign w:val="superscript"/>
        </w:rPr>
        <w:t>st</w:t>
      </w:r>
      <w:r w:rsidRPr="00914E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14E46">
        <w:rPr>
          <w:sz w:val="24"/>
          <w:szCs w:val="24"/>
          <w:vertAlign w:val="superscript"/>
        </w:rPr>
        <w:t>st</w:t>
      </w:r>
      <w:r w:rsidRPr="00914E46">
        <w:rPr>
          <w:sz w:val="24"/>
          <w:szCs w:val="24"/>
        </w:rPr>
        <w:t xml:space="preserve"> Chronicles 17:23. Both houses equal to the Lord Stephen’s life for 21 years in Acts 1:4-7:60. </w:t>
      </w:r>
    </w:p>
    <w:p w:rsidR="00C24879" w:rsidRPr="00914E46" w:rsidRDefault="00C24879" w:rsidP="00C24879">
      <w:pPr>
        <w:spacing w:line="480" w:lineRule="auto"/>
        <w:jc w:val="center"/>
        <w:rPr>
          <w:b/>
          <w:sz w:val="24"/>
          <w:szCs w:val="24"/>
        </w:rPr>
      </w:pPr>
      <w:r w:rsidRPr="00914E46">
        <w:rPr>
          <w:b/>
          <w:sz w:val="24"/>
          <w:szCs w:val="24"/>
        </w:rPr>
        <w:t>The Father Stephen’s House Address verses the Lord Lucifer’s House Address from an Hour to a Minute</w:t>
      </w:r>
    </w:p>
    <w:p w:rsidR="00C24879" w:rsidRPr="00914E46" w:rsidRDefault="00C24879" w:rsidP="00C24879">
      <w:pPr>
        <w:spacing w:line="480" w:lineRule="auto"/>
        <w:jc w:val="both"/>
        <w:rPr>
          <w:sz w:val="24"/>
          <w:szCs w:val="24"/>
        </w:rPr>
      </w:pPr>
      <w:r w:rsidRPr="00914E4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w:t>
      </w:r>
      <w:r w:rsidRPr="00914E46">
        <w:rPr>
          <w:sz w:val="24"/>
          <w:szCs w:val="24"/>
        </w:rPr>
        <w:lastRenderedPageBreak/>
        <w:t xml:space="preserve">corresponds to Revelation 2:14-15. The Reward is the Idols &amp; Sexuality. The Good Exit Doorway of the Father Stephen’s House Address is in Acts 9:1-31 which corresponds to Revelation 2:12-13, 16-17. The Reward is the Manna and the White Stone with a New Name. </w:t>
      </w:r>
    </w:p>
    <w:p w:rsidR="00C24879" w:rsidRPr="00914E46" w:rsidRDefault="00C24879" w:rsidP="00C24879">
      <w:pPr>
        <w:spacing w:line="480" w:lineRule="auto"/>
        <w:jc w:val="center"/>
        <w:rPr>
          <w:b/>
          <w:sz w:val="24"/>
          <w:szCs w:val="24"/>
        </w:rPr>
      </w:pPr>
      <w:r w:rsidRPr="00914E46">
        <w:rPr>
          <w:b/>
          <w:sz w:val="24"/>
          <w:szCs w:val="24"/>
        </w:rPr>
        <w:t>The Father Stephen’s Business Address verses the Lord Lucifer’s Business Address from a Minute to a Second</w:t>
      </w:r>
    </w:p>
    <w:p w:rsidR="00C24879" w:rsidRPr="00914E46" w:rsidRDefault="00C24879" w:rsidP="00C24879">
      <w:pPr>
        <w:spacing w:line="480" w:lineRule="auto"/>
        <w:jc w:val="both"/>
        <w:rPr>
          <w:sz w:val="24"/>
          <w:szCs w:val="24"/>
        </w:rPr>
      </w:pPr>
      <w:r w:rsidRPr="00914E4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C24879" w:rsidRPr="00914E46" w:rsidRDefault="00C24879" w:rsidP="00C24879">
      <w:pPr>
        <w:spacing w:line="480" w:lineRule="auto"/>
        <w:jc w:val="center"/>
        <w:rPr>
          <w:b/>
          <w:sz w:val="24"/>
          <w:szCs w:val="24"/>
        </w:rPr>
      </w:pPr>
      <w:r w:rsidRPr="00914E46">
        <w:rPr>
          <w:b/>
          <w:sz w:val="24"/>
          <w:szCs w:val="24"/>
        </w:rPr>
        <w:t>The Father Stephen’s Church Address verses the Lord Lucifer’s Church Address from a Second to Godspeed</w:t>
      </w:r>
    </w:p>
    <w:p w:rsidR="00C24879" w:rsidRPr="00914E46" w:rsidRDefault="00C24879" w:rsidP="00C24879">
      <w:pPr>
        <w:spacing w:line="480" w:lineRule="auto"/>
        <w:jc w:val="both"/>
        <w:rPr>
          <w:sz w:val="24"/>
          <w:szCs w:val="24"/>
        </w:rPr>
      </w:pPr>
      <w:r w:rsidRPr="00914E46">
        <w:rPr>
          <w:sz w:val="24"/>
          <w:szCs w:val="24"/>
        </w:rPr>
        <w:t xml:space="preserve">The Evil Entrance Doorway to the Lord Lucifer’s Church Address is in Acts 16:16-17:21 which corresponds to Revelation 3:16-17. The Reward is the Lukewarm &amp; the Wretched, Miserable, </w:t>
      </w:r>
      <w:r w:rsidRPr="00914E46">
        <w:rPr>
          <w:sz w:val="24"/>
          <w:szCs w:val="24"/>
        </w:rPr>
        <w:lastRenderedPageBreak/>
        <w:t xml:space="preserve">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24879" w:rsidRPr="00914E46" w:rsidRDefault="00C24879" w:rsidP="00C24879">
      <w:pPr>
        <w:spacing w:line="480" w:lineRule="auto"/>
        <w:jc w:val="center"/>
        <w:rPr>
          <w:b/>
          <w:sz w:val="24"/>
          <w:szCs w:val="24"/>
        </w:rPr>
      </w:pPr>
      <w:r w:rsidRPr="00914E46">
        <w:rPr>
          <w:b/>
          <w:sz w:val="24"/>
          <w:szCs w:val="24"/>
        </w:rPr>
        <w:t>The Father Stephen’s Zion [Sion] Tabernacle</w:t>
      </w:r>
    </w:p>
    <w:p w:rsidR="00C24879" w:rsidRPr="00914E46" w:rsidRDefault="00C24879" w:rsidP="00C24879">
      <w:pPr>
        <w:spacing w:line="480" w:lineRule="auto"/>
        <w:jc w:val="both"/>
        <w:rPr>
          <w:sz w:val="24"/>
          <w:szCs w:val="24"/>
        </w:rPr>
      </w:pPr>
      <w:r w:rsidRPr="00914E4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w:t>
      </w:r>
      <w:r w:rsidRPr="00914E46">
        <w:rPr>
          <w:sz w:val="24"/>
          <w:szCs w:val="24"/>
        </w:rPr>
        <w:lastRenderedPageBreak/>
        <w:t>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14E46">
        <w:rPr>
          <w:sz w:val="24"/>
          <w:szCs w:val="24"/>
          <w:vertAlign w:val="superscript"/>
        </w:rPr>
        <w:t>st</w:t>
      </w:r>
      <w:r w:rsidRPr="00914E46">
        <w:rPr>
          <w:sz w:val="24"/>
          <w:szCs w:val="24"/>
        </w:rPr>
        <w:t xml:space="preserve"> Samuel 1:3; 21:1; 1</w:t>
      </w:r>
      <w:r w:rsidRPr="00914E46">
        <w:rPr>
          <w:sz w:val="24"/>
          <w:szCs w:val="24"/>
          <w:vertAlign w:val="superscript"/>
        </w:rPr>
        <w:t>st</w:t>
      </w:r>
      <w:r w:rsidRPr="00914E46">
        <w:rPr>
          <w:sz w:val="24"/>
          <w:szCs w:val="24"/>
        </w:rPr>
        <w:t xml:space="preserve"> Chronicles 16:39; 2</w:t>
      </w:r>
      <w:r w:rsidRPr="00914E46">
        <w:rPr>
          <w:sz w:val="24"/>
          <w:szCs w:val="24"/>
          <w:vertAlign w:val="superscript"/>
        </w:rPr>
        <w:t>nd</w:t>
      </w:r>
      <w:r w:rsidRPr="00914E46">
        <w:rPr>
          <w:sz w:val="24"/>
          <w:szCs w:val="24"/>
        </w:rPr>
        <w:t xml:space="preserve"> Chronicles 5:2-6 &amp; Psalms 78:60.   </w:t>
      </w:r>
    </w:p>
    <w:p w:rsidR="00C24879" w:rsidRPr="00914E46" w:rsidRDefault="00C24879" w:rsidP="00C24879">
      <w:pPr>
        <w:spacing w:line="480" w:lineRule="auto"/>
        <w:jc w:val="both"/>
        <w:rPr>
          <w:sz w:val="24"/>
          <w:szCs w:val="24"/>
        </w:rPr>
      </w:pPr>
      <w:r w:rsidRPr="00914E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w:t>
      </w:r>
      <w:r w:rsidRPr="00914E46">
        <w:rPr>
          <w:sz w:val="24"/>
          <w:szCs w:val="24"/>
        </w:rPr>
        <w:lastRenderedPageBreak/>
        <w:t xml:space="preserve">enters the Most Highest Tabernacle of Lordship in Ephesians 2:18 &amp; Acts 9:1-26:32. Remember the Highest Tabernacle in Acts 8:4-40 is for the Black Race only and does not concern the White Race.        </w:t>
      </w:r>
    </w:p>
    <w:p w:rsidR="00C24879" w:rsidRPr="00914E46" w:rsidRDefault="00C24879" w:rsidP="00C24879">
      <w:pPr>
        <w:jc w:val="center"/>
        <w:rPr>
          <w:b/>
          <w:sz w:val="24"/>
          <w:szCs w:val="24"/>
        </w:rPr>
      </w:pPr>
      <w:r w:rsidRPr="00914E46">
        <w:rPr>
          <w:b/>
          <w:sz w:val="24"/>
          <w:szCs w:val="24"/>
        </w:rPr>
        <w:t xml:space="preserve">The Father Stephen’s Zion [Sion] Temple </w:t>
      </w:r>
    </w:p>
    <w:p w:rsidR="00C24879" w:rsidRPr="00914E46" w:rsidRDefault="00C24879" w:rsidP="00C24879">
      <w:pPr>
        <w:spacing w:line="480" w:lineRule="auto"/>
        <w:jc w:val="both"/>
        <w:rPr>
          <w:sz w:val="24"/>
          <w:szCs w:val="24"/>
        </w:rPr>
      </w:pPr>
      <w:r w:rsidRPr="00914E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14E46">
        <w:rPr>
          <w:sz w:val="24"/>
          <w:szCs w:val="24"/>
          <w:vertAlign w:val="superscript"/>
        </w:rPr>
        <w:t>st</w:t>
      </w:r>
      <w:r w:rsidRPr="00914E46">
        <w:rPr>
          <w:sz w:val="24"/>
          <w:szCs w:val="24"/>
        </w:rPr>
        <w:t xml:space="preserve"> Samuel 7:2. David’s Preparations for the Building and Worship in the First Temple: The Plan for its Construction is in 2</w:t>
      </w:r>
      <w:r w:rsidRPr="00914E46">
        <w:rPr>
          <w:sz w:val="24"/>
          <w:szCs w:val="24"/>
          <w:vertAlign w:val="superscript"/>
        </w:rPr>
        <w:t>nd</w:t>
      </w:r>
      <w:r w:rsidRPr="00914E46">
        <w:rPr>
          <w:sz w:val="24"/>
          <w:szCs w:val="24"/>
        </w:rPr>
        <w:t xml:space="preserve"> Samuel 7:1, 12-13; 1</w:t>
      </w:r>
      <w:r w:rsidRPr="00914E46">
        <w:rPr>
          <w:sz w:val="24"/>
          <w:szCs w:val="24"/>
          <w:vertAlign w:val="superscript"/>
        </w:rPr>
        <w:t>st</w:t>
      </w:r>
      <w:r w:rsidRPr="00914E46">
        <w:rPr>
          <w:sz w:val="24"/>
          <w:szCs w:val="24"/>
        </w:rPr>
        <w:t xml:space="preserve"> Chronicles 17:1; 28:11-12, 19. The Gifts for its Construction is in 1</w:t>
      </w:r>
      <w:r w:rsidRPr="00914E46">
        <w:rPr>
          <w:sz w:val="24"/>
          <w:szCs w:val="24"/>
          <w:vertAlign w:val="superscript"/>
        </w:rPr>
        <w:t>st</w:t>
      </w:r>
      <w:r w:rsidRPr="00914E46">
        <w:rPr>
          <w:sz w:val="24"/>
          <w:szCs w:val="24"/>
        </w:rPr>
        <w:t xml:space="preserve"> Chronicles 29:2-3, 6. The Arrangements for the Temple Worship is in 1</w:t>
      </w:r>
      <w:r w:rsidRPr="00914E46">
        <w:rPr>
          <w:sz w:val="24"/>
          <w:szCs w:val="24"/>
          <w:vertAlign w:val="superscript"/>
        </w:rPr>
        <w:t>st</w:t>
      </w:r>
      <w:r w:rsidRPr="00914E46">
        <w:rPr>
          <w:sz w:val="24"/>
          <w:szCs w:val="24"/>
        </w:rPr>
        <w:t xml:space="preserve"> Chronicles 23:3-5. Solomon’s Construction of the Temple is in 1</w:t>
      </w:r>
      <w:r w:rsidRPr="00914E46">
        <w:rPr>
          <w:sz w:val="24"/>
          <w:szCs w:val="24"/>
          <w:vertAlign w:val="superscript"/>
        </w:rPr>
        <w:t>st</w:t>
      </w:r>
      <w:r w:rsidRPr="00914E46">
        <w:rPr>
          <w:sz w:val="24"/>
          <w:szCs w:val="24"/>
        </w:rPr>
        <w:t xml:space="preserve"> Kings 5:1-13 &amp; 2</w:t>
      </w:r>
      <w:r w:rsidRPr="00914E46">
        <w:rPr>
          <w:sz w:val="24"/>
          <w:szCs w:val="24"/>
          <w:vertAlign w:val="superscript"/>
        </w:rPr>
        <w:t>nd</w:t>
      </w:r>
      <w:r w:rsidRPr="00914E46">
        <w:rPr>
          <w:sz w:val="24"/>
          <w:szCs w:val="24"/>
        </w:rPr>
        <w:t xml:space="preserve"> Chronicles 2:7-18. The Completion of the Temple and its Furnishings is in 2</w:t>
      </w:r>
      <w:r w:rsidRPr="00914E46">
        <w:rPr>
          <w:sz w:val="24"/>
          <w:szCs w:val="24"/>
          <w:vertAlign w:val="superscript"/>
        </w:rPr>
        <w:t>nd</w:t>
      </w:r>
      <w:r w:rsidRPr="00914E46">
        <w:rPr>
          <w:sz w:val="24"/>
          <w:szCs w:val="24"/>
        </w:rPr>
        <w:t xml:space="preserve"> Chronicles 2:5; 3:4-9, 11-12; 4:2, 5 &amp; 1</w:t>
      </w:r>
      <w:r w:rsidRPr="00914E46">
        <w:rPr>
          <w:sz w:val="24"/>
          <w:szCs w:val="24"/>
          <w:vertAlign w:val="superscript"/>
        </w:rPr>
        <w:t>st</w:t>
      </w:r>
      <w:r w:rsidRPr="00914E46">
        <w:rPr>
          <w:sz w:val="24"/>
          <w:szCs w:val="24"/>
        </w:rPr>
        <w:t xml:space="preserve"> Kings 6:20-22, 27, 38; 7:23, 26-27, 30. The Dedication of the Temple: At the Feats of Tabernacles is in 1</w:t>
      </w:r>
      <w:r w:rsidRPr="00914E46">
        <w:rPr>
          <w:sz w:val="24"/>
          <w:szCs w:val="24"/>
          <w:vertAlign w:val="superscript"/>
        </w:rPr>
        <w:t>st</w:t>
      </w:r>
      <w:r w:rsidRPr="00914E46">
        <w:rPr>
          <w:sz w:val="24"/>
          <w:szCs w:val="24"/>
        </w:rPr>
        <w:t xml:space="preserve"> Kings 8:2 &amp; 2</w:t>
      </w:r>
      <w:r w:rsidRPr="00914E46">
        <w:rPr>
          <w:sz w:val="24"/>
          <w:szCs w:val="24"/>
          <w:vertAlign w:val="superscript"/>
        </w:rPr>
        <w:t>nd</w:t>
      </w:r>
      <w:r w:rsidRPr="00914E46">
        <w:rPr>
          <w:sz w:val="24"/>
          <w:szCs w:val="24"/>
        </w:rPr>
        <w:t xml:space="preserve"> Chronicles 5:3. The Glory of the Father Stephen filled the Temple is in 1</w:t>
      </w:r>
      <w:r w:rsidRPr="00914E46">
        <w:rPr>
          <w:sz w:val="24"/>
          <w:szCs w:val="24"/>
          <w:vertAlign w:val="superscript"/>
        </w:rPr>
        <w:t>st</w:t>
      </w:r>
      <w:r w:rsidRPr="00914E46">
        <w:rPr>
          <w:sz w:val="24"/>
          <w:szCs w:val="24"/>
        </w:rPr>
        <w:t xml:space="preserve"> Kings 8:6, 10-11 &amp; 2</w:t>
      </w:r>
      <w:r w:rsidRPr="00914E46">
        <w:rPr>
          <w:sz w:val="24"/>
          <w:szCs w:val="24"/>
          <w:vertAlign w:val="superscript"/>
        </w:rPr>
        <w:t>nd</w:t>
      </w:r>
      <w:r w:rsidRPr="00914E46">
        <w:rPr>
          <w:sz w:val="24"/>
          <w:szCs w:val="24"/>
        </w:rPr>
        <w:t xml:space="preserve"> Chronicles 5:7, 11, 13-14. The Offering of Sacrifices is in 1</w:t>
      </w:r>
      <w:r w:rsidRPr="00914E46">
        <w:rPr>
          <w:sz w:val="24"/>
          <w:szCs w:val="24"/>
          <w:vertAlign w:val="superscript"/>
        </w:rPr>
        <w:t>st</w:t>
      </w:r>
      <w:r w:rsidRPr="00914E46">
        <w:rPr>
          <w:sz w:val="24"/>
          <w:szCs w:val="24"/>
        </w:rPr>
        <w:t xml:space="preserve"> Kings 8:62-63 &amp; 2</w:t>
      </w:r>
      <w:r w:rsidRPr="00914E46">
        <w:rPr>
          <w:sz w:val="24"/>
          <w:szCs w:val="24"/>
          <w:vertAlign w:val="superscript"/>
        </w:rPr>
        <w:t>nd</w:t>
      </w:r>
      <w:r w:rsidRPr="00914E46">
        <w:rPr>
          <w:sz w:val="24"/>
          <w:szCs w:val="24"/>
        </w:rPr>
        <w:t xml:space="preserve"> Chronicles 7:5. Solomon’s Prayer is in 1</w:t>
      </w:r>
      <w:r w:rsidRPr="00914E46">
        <w:rPr>
          <w:sz w:val="24"/>
          <w:szCs w:val="24"/>
          <w:vertAlign w:val="superscript"/>
        </w:rPr>
        <w:t>st</w:t>
      </w:r>
      <w:r w:rsidRPr="00914E46">
        <w:rPr>
          <w:sz w:val="24"/>
          <w:szCs w:val="24"/>
        </w:rPr>
        <w:t xml:space="preserve"> Kings 12:26-30 &amp; 2</w:t>
      </w:r>
      <w:r w:rsidRPr="00914E46">
        <w:rPr>
          <w:sz w:val="24"/>
          <w:szCs w:val="24"/>
          <w:vertAlign w:val="superscript"/>
        </w:rPr>
        <w:t>nd</w:t>
      </w:r>
      <w:r w:rsidRPr="00914E46">
        <w:rPr>
          <w:sz w:val="24"/>
          <w:szCs w:val="24"/>
        </w:rPr>
        <w:t xml:space="preserve"> Chronicles 13:4-12. Later the Kings of Judah used the Temple Treasures for Political Purposes is in 1</w:t>
      </w:r>
      <w:r w:rsidRPr="00914E46">
        <w:rPr>
          <w:sz w:val="24"/>
          <w:szCs w:val="24"/>
          <w:vertAlign w:val="superscript"/>
        </w:rPr>
        <w:t>st</w:t>
      </w:r>
      <w:r w:rsidRPr="00914E46">
        <w:rPr>
          <w:sz w:val="24"/>
          <w:szCs w:val="24"/>
        </w:rPr>
        <w:t xml:space="preserve"> Kings 15:18-19; 2</w:t>
      </w:r>
      <w:r w:rsidRPr="00914E46">
        <w:rPr>
          <w:sz w:val="24"/>
          <w:szCs w:val="24"/>
          <w:vertAlign w:val="superscript"/>
        </w:rPr>
        <w:t>nd</w:t>
      </w:r>
      <w:r w:rsidRPr="00914E46">
        <w:rPr>
          <w:sz w:val="24"/>
          <w:szCs w:val="24"/>
        </w:rPr>
        <w:t xml:space="preserve"> Kings 12:17-18; 16:7-8; 18:14-15 &amp; 2</w:t>
      </w:r>
      <w:r w:rsidRPr="00914E46">
        <w:rPr>
          <w:sz w:val="24"/>
          <w:szCs w:val="24"/>
          <w:vertAlign w:val="superscript"/>
        </w:rPr>
        <w:t>nd</w:t>
      </w:r>
      <w:r w:rsidRPr="00914E46">
        <w:rPr>
          <w:sz w:val="24"/>
          <w:szCs w:val="24"/>
        </w:rPr>
        <w:t xml:space="preserve"> Chronicles 16:2-3; 28:21. The Only Foreign Kings that Pillaged, Plundered, Booteed, Spoiled the Temple: Shiskak King of Egypt in 1</w:t>
      </w:r>
      <w:r w:rsidRPr="00914E46">
        <w:rPr>
          <w:sz w:val="24"/>
          <w:szCs w:val="24"/>
          <w:vertAlign w:val="superscript"/>
        </w:rPr>
        <w:t>st</w:t>
      </w:r>
      <w:r w:rsidRPr="00914E46">
        <w:rPr>
          <w:sz w:val="24"/>
          <w:szCs w:val="24"/>
        </w:rPr>
        <w:t xml:space="preserve"> Kings 14:25-26 &amp; 2</w:t>
      </w:r>
      <w:r w:rsidRPr="00914E46">
        <w:rPr>
          <w:sz w:val="24"/>
          <w:szCs w:val="24"/>
          <w:vertAlign w:val="superscript"/>
        </w:rPr>
        <w:t>nd</w:t>
      </w:r>
      <w:r w:rsidRPr="00914E46">
        <w:rPr>
          <w:sz w:val="24"/>
          <w:szCs w:val="24"/>
        </w:rPr>
        <w:t xml:space="preserve"> Chronicles 12:9. Nebuchadnezzar King of Babylon is in 2</w:t>
      </w:r>
      <w:r w:rsidRPr="00914E46">
        <w:rPr>
          <w:sz w:val="24"/>
          <w:szCs w:val="24"/>
          <w:vertAlign w:val="superscript"/>
        </w:rPr>
        <w:t>nd</w:t>
      </w:r>
      <w:r w:rsidRPr="00914E46">
        <w:rPr>
          <w:sz w:val="24"/>
          <w:szCs w:val="24"/>
        </w:rPr>
        <w:t xml:space="preserve"> Kings 24:13 &amp; 2</w:t>
      </w:r>
      <w:r w:rsidRPr="00914E46">
        <w:rPr>
          <w:sz w:val="24"/>
          <w:szCs w:val="24"/>
          <w:vertAlign w:val="superscript"/>
        </w:rPr>
        <w:t>nd</w:t>
      </w:r>
      <w:r w:rsidRPr="00914E46">
        <w:rPr>
          <w:sz w:val="24"/>
          <w:szCs w:val="24"/>
        </w:rPr>
        <w:t xml:space="preserve"> Chronicles 36:18. Under Certain Kings the Temple was Cleansed and Repaired: King Joash in 2</w:t>
      </w:r>
      <w:r w:rsidRPr="00914E46">
        <w:rPr>
          <w:sz w:val="24"/>
          <w:szCs w:val="24"/>
          <w:vertAlign w:val="superscript"/>
        </w:rPr>
        <w:t>nd</w:t>
      </w:r>
      <w:r w:rsidRPr="00914E46">
        <w:rPr>
          <w:sz w:val="24"/>
          <w:szCs w:val="24"/>
        </w:rPr>
        <w:t xml:space="preserve"> Kings 12:4-5 &amp; 2</w:t>
      </w:r>
      <w:r w:rsidRPr="00914E46">
        <w:rPr>
          <w:sz w:val="24"/>
          <w:szCs w:val="24"/>
          <w:vertAlign w:val="superscript"/>
        </w:rPr>
        <w:t>nd</w:t>
      </w:r>
      <w:r w:rsidRPr="00914E46">
        <w:rPr>
          <w:sz w:val="24"/>
          <w:szCs w:val="24"/>
        </w:rPr>
        <w:t xml:space="preserve"> Chronicles 24:5, 13-14. King Jotham is in 2</w:t>
      </w:r>
      <w:r w:rsidRPr="00914E46">
        <w:rPr>
          <w:sz w:val="24"/>
          <w:szCs w:val="24"/>
          <w:vertAlign w:val="superscript"/>
        </w:rPr>
        <w:t>nd</w:t>
      </w:r>
      <w:r w:rsidRPr="00914E46">
        <w:rPr>
          <w:sz w:val="24"/>
          <w:szCs w:val="24"/>
        </w:rPr>
        <w:t xml:space="preserve"> Kings 15:35 &amp; 2</w:t>
      </w:r>
      <w:r w:rsidRPr="00914E46">
        <w:rPr>
          <w:sz w:val="24"/>
          <w:szCs w:val="24"/>
          <w:vertAlign w:val="superscript"/>
        </w:rPr>
        <w:t>nd</w:t>
      </w:r>
      <w:r w:rsidRPr="00914E46">
        <w:rPr>
          <w:sz w:val="24"/>
          <w:szCs w:val="24"/>
        </w:rPr>
        <w:t xml:space="preserve"> Chronicles </w:t>
      </w:r>
      <w:r w:rsidRPr="00914E46">
        <w:rPr>
          <w:sz w:val="24"/>
          <w:szCs w:val="24"/>
        </w:rPr>
        <w:lastRenderedPageBreak/>
        <w:t>27:3. King Hezekiah is in 2</w:t>
      </w:r>
      <w:r w:rsidRPr="00914E46">
        <w:rPr>
          <w:sz w:val="24"/>
          <w:szCs w:val="24"/>
          <w:vertAlign w:val="superscript"/>
        </w:rPr>
        <w:t>nd</w:t>
      </w:r>
      <w:r w:rsidRPr="00914E46">
        <w:rPr>
          <w:sz w:val="24"/>
          <w:szCs w:val="24"/>
        </w:rPr>
        <w:t xml:space="preserve"> Chronicles 29:3-5, 15-16, 18-19, 25. King Josiah is in 2</w:t>
      </w:r>
      <w:r w:rsidRPr="00914E46">
        <w:rPr>
          <w:sz w:val="24"/>
          <w:szCs w:val="24"/>
          <w:vertAlign w:val="superscript"/>
        </w:rPr>
        <w:t>nd</w:t>
      </w:r>
      <w:r w:rsidRPr="00914E46">
        <w:rPr>
          <w:sz w:val="24"/>
          <w:szCs w:val="24"/>
        </w:rPr>
        <w:t xml:space="preserve"> Kings 22:3-7 &amp; 2</w:t>
      </w:r>
      <w:r w:rsidRPr="00914E46">
        <w:rPr>
          <w:sz w:val="24"/>
          <w:szCs w:val="24"/>
          <w:vertAlign w:val="superscript"/>
        </w:rPr>
        <w:t>nd</w:t>
      </w:r>
      <w:r w:rsidRPr="00914E46">
        <w:rPr>
          <w:sz w:val="24"/>
          <w:szCs w:val="24"/>
        </w:rPr>
        <w:t xml:space="preserve"> Chronicles 34:8-11. The Destruction of the Temple by the Babylonians is in 2</w:t>
      </w:r>
      <w:r w:rsidRPr="00914E46">
        <w:rPr>
          <w:sz w:val="24"/>
          <w:szCs w:val="24"/>
          <w:vertAlign w:val="superscript"/>
        </w:rPr>
        <w:t>nd</w:t>
      </w:r>
      <w:r w:rsidRPr="00914E46">
        <w:rPr>
          <w:sz w:val="24"/>
          <w:szCs w:val="24"/>
        </w:rPr>
        <w:t xml:space="preserve"> Kings 25:13-15; Jeremiah 52:17-19 &amp; 2</w:t>
      </w:r>
      <w:r w:rsidRPr="00914E46">
        <w:rPr>
          <w:sz w:val="24"/>
          <w:szCs w:val="24"/>
          <w:vertAlign w:val="superscript"/>
        </w:rPr>
        <w:t>nd</w:t>
      </w:r>
      <w:r w:rsidRPr="00914E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14E46">
        <w:rPr>
          <w:sz w:val="24"/>
          <w:szCs w:val="24"/>
          <w:vertAlign w:val="superscript"/>
        </w:rPr>
        <w:t>st</w:t>
      </w:r>
      <w:r w:rsidRPr="00914E46">
        <w:rPr>
          <w:sz w:val="24"/>
          <w:szCs w:val="24"/>
        </w:rPr>
        <w:t xml:space="preserve"> 1944 and the Eternal Guiltiness Damnation will end in June 21</w:t>
      </w:r>
      <w:r w:rsidRPr="00914E46">
        <w:rPr>
          <w:sz w:val="24"/>
          <w:szCs w:val="24"/>
          <w:vertAlign w:val="superscript"/>
        </w:rPr>
        <w:t>st</w:t>
      </w:r>
      <w:r w:rsidRPr="00914E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w:t>
      </w:r>
      <w:r w:rsidRPr="00914E46">
        <w:rPr>
          <w:sz w:val="24"/>
          <w:szCs w:val="24"/>
        </w:rPr>
        <w:lastRenderedPageBreak/>
        <w:t xml:space="preserve">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24879" w:rsidRPr="00914E46" w:rsidRDefault="00C24879" w:rsidP="00C24879">
      <w:pPr>
        <w:spacing w:line="480" w:lineRule="auto"/>
        <w:jc w:val="both"/>
        <w:rPr>
          <w:sz w:val="24"/>
          <w:szCs w:val="24"/>
        </w:rPr>
      </w:pPr>
      <w:r w:rsidRPr="00914E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14E46">
        <w:rPr>
          <w:b/>
          <w:sz w:val="24"/>
          <w:szCs w:val="24"/>
        </w:rPr>
        <w:t>Rebels</w:t>
      </w:r>
      <w:r w:rsidRPr="00914E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14E46">
        <w:rPr>
          <w:b/>
          <w:sz w:val="24"/>
          <w:szCs w:val="24"/>
        </w:rPr>
        <w:t>Mutiny</w:t>
      </w:r>
      <w:r w:rsidRPr="00914E46">
        <w:rPr>
          <w:sz w:val="24"/>
          <w:szCs w:val="24"/>
        </w:rPr>
        <w:t>” is the military security forces against their commanders. Second, is called a “</w:t>
      </w:r>
      <w:r w:rsidRPr="00914E46">
        <w:rPr>
          <w:b/>
          <w:sz w:val="24"/>
          <w:szCs w:val="24"/>
        </w:rPr>
        <w:t>Resistance Force Movement</w:t>
      </w:r>
      <w:r w:rsidRPr="00914E46">
        <w:rPr>
          <w:sz w:val="24"/>
          <w:szCs w:val="24"/>
        </w:rPr>
        <w:t>” is the freedom fighters who are against a foreign power. Third, is called nonviolent “</w:t>
      </w:r>
      <w:r w:rsidRPr="00914E46">
        <w:rPr>
          <w:b/>
          <w:sz w:val="24"/>
          <w:szCs w:val="24"/>
        </w:rPr>
        <w:t>Resistance or Civil Disobedience</w:t>
      </w:r>
      <w:r w:rsidRPr="00914E46">
        <w:rPr>
          <w:sz w:val="24"/>
          <w:szCs w:val="24"/>
        </w:rPr>
        <w:t>” which does not involve violence or military forces. Fourth, is called a “</w:t>
      </w:r>
      <w:r w:rsidRPr="00914E46">
        <w:rPr>
          <w:b/>
          <w:sz w:val="24"/>
          <w:szCs w:val="24"/>
        </w:rPr>
        <w:t>Revolution</w:t>
      </w:r>
      <w:r w:rsidRPr="00914E46">
        <w:rPr>
          <w:sz w:val="24"/>
          <w:szCs w:val="24"/>
        </w:rPr>
        <w:t>” which is done by radicals to overthrow a government. Fifth, is called a “</w:t>
      </w:r>
      <w:r w:rsidRPr="00914E46">
        <w:rPr>
          <w:b/>
          <w:sz w:val="24"/>
          <w:szCs w:val="24"/>
        </w:rPr>
        <w:t>Revolt</w:t>
      </w:r>
      <w:r w:rsidRPr="00914E46">
        <w:rPr>
          <w:sz w:val="24"/>
          <w:szCs w:val="24"/>
        </w:rPr>
        <w:t>” which means a localized rebellion force. Sixth, is called “</w:t>
      </w:r>
      <w:r w:rsidRPr="00914E46">
        <w:rPr>
          <w:b/>
          <w:sz w:val="24"/>
          <w:szCs w:val="24"/>
        </w:rPr>
        <w:t>Terrorism</w:t>
      </w:r>
      <w:r w:rsidRPr="00914E46">
        <w:rPr>
          <w:sz w:val="24"/>
          <w:szCs w:val="24"/>
        </w:rPr>
        <w:t>” which is the religious and political militant extremists. Seventh, is called a “</w:t>
      </w:r>
      <w:r w:rsidRPr="00914E46">
        <w:rPr>
          <w:b/>
          <w:sz w:val="24"/>
          <w:szCs w:val="24"/>
        </w:rPr>
        <w:t>Subversion</w:t>
      </w:r>
      <w:r w:rsidRPr="00914E46">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w:t>
      </w:r>
      <w:r w:rsidRPr="00914E46">
        <w:rPr>
          <w:sz w:val="24"/>
          <w:szCs w:val="24"/>
        </w:rPr>
        <w:lastRenderedPageBreak/>
        <w:t>Army/Navy Sea/Land Authorities &amp; False Prophet Army/Navy Influence in Revelation 17:1-20:6 is overthrown and overcome by the Lord Yahweh in Revelation 12:1-13; 20:7-10; 2</w:t>
      </w:r>
      <w:r w:rsidRPr="00914E46">
        <w:rPr>
          <w:sz w:val="24"/>
          <w:szCs w:val="24"/>
          <w:vertAlign w:val="superscript"/>
        </w:rPr>
        <w:t>nd</w:t>
      </w:r>
      <w:r w:rsidRPr="00914E46">
        <w:rPr>
          <w:sz w:val="24"/>
          <w:szCs w:val="24"/>
        </w:rPr>
        <w:t xml:space="preserve"> Thessalonians 2:1-12; Jude 5-15; 2</w:t>
      </w:r>
      <w:r w:rsidRPr="00914E46">
        <w:rPr>
          <w:sz w:val="24"/>
          <w:szCs w:val="24"/>
          <w:vertAlign w:val="superscript"/>
        </w:rPr>
        <w:t>nd</w:t>
      </w:r>
      <w:r w:rsidRPr="00914E46">
        <w:rPr>
          <w:sz w:val="24"/>
          <w:szCs w:val="24"/>
        </w:rPr>
        <w:t xml:space="preserve"> John 7-11 and 1</w:t>
      </w:r>
      <w:r w:rsidRPr="00914E46">
        <w:rPr>
          <w:sz w:val="24"/>
          <w:szCs w:val="24"/>
          <w:vertAlign w:val="superscript"/>
        </w:rPr>
        <w:t>st</w:t>
      </w:r>
      <w:r w:rsidRPr="00914E46">
        <w:rPr>
          <w:sz w:val="24"/>
          <w:szCs w:val="24"/>
        </w:rPr>
        <w:t xml:space="preserve"> John 4:1-6; Isaiah 14:12-21; Ezekiel 28:15-19; Ezra 4:18-19; Luke 10:18-20; 1</w:t>
      </w:r>
      <w:r w:rsidRPr="00914E46">
        <w:rPr>
          <w:sz w:val="24"/>
          <w:szCs w:val="24"/>
          <w:vertAlign w:val="superscript"/>
        </w:rPr>
        <w:t>st</w:t>
      </w:r>
      <w:r w:rsidRPr="00914E46">
        <w:rPr>
          <w:sz w:val="24"/>
          <w:szCs w:val="24"/>
        </w:rPr>
        <w:t xml:space="preserve"> Samuel 15:23; Acts 21:38 (NKJV) &amp; Deuteronomy 13:1-18. The Examples of Wrong Rebellion against God is in Psalms 2:2; 66:7; Numbers 20:24; 27:14 &amp; 1</w:t>
      </w:r>
      <w:r w:rsidRPr="00914E46">
        <w:rPr>
          <w:sz w:val="24"/>
          <w:szCs w:val="24"/>
          <w:vertAlign w:val="superscript"/>
        </w:rPr>
        <w:t>st</w:t>
      </w:r>
      <w:r w:rsidRPr="00914E46">
        <w:rPr>
          <w:sz w:val="24"/>
          <w:szCs w:val="24"/>
        </w:rPr>
        <w:t xml:space="preserve"> Samuel 15:22-23. The Divine Warnings not to Rebel is in 1</w:t>
      </w:r>
      <w:r w:rsidRPr="00914E46">
        <w:rPr>
          <w:sz w:val="24"/>
          <w:szCs w:val="24"/>
          <w:vertAlign w:val="superscript"/>
        </w:rPr>
        <w:t>st</w:t>
      </w:r>
      <w:r w:rsidRPr="00914E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14E46">
        <w:rPr>
          <w:sz w:val="24"/>
          <w:szCs w:val="24"/>
          <w:vertAlign w:val="superscript"/>
        </w:rPr>
        <w:t>nd</w:t>
      </w:r>
      <w:r w:rsidRPr="00914E46">
        <w:rPr>
          <w:sz w:val="24"/>
          <w:szCs w:val="24"/>
        </w:rPr>
        <w:t xml:space="preserve"> Thessalonians 2:3 &amp; 1</w:t>
      </w:r>
      <w:r w:rsidRPr="00914E46">
        <w:rPr>
          <w:sz w:val="24"/>
          <w:szCs w:val="24"/>
          <w:vertAlign w:val="superscript"/>
        </w:rPr>
        <w:t>st</w:t>
      </w:r>
      <w:r w:rsidRPr="00914E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14E46">
        <w:rPr>
          <w:sz w:val="24"/>
          <w:szCs w:val="24"/>
          <w:vertAlign w:val="superscript"/>
        </w:rPr>
        <w:t>st</w:t>
      </w:r>
      <w:r w:rsidRPr="00914E46">
        <w:rPr>
          <w:sz w:val="24"/>
          <w:szCs w:val="24"/>
        </w:rPr>
        <w:t xml:space="preserve"> Corinthians 10:1-12; Hebrews 3:7-4:2; Psalms </w:t>
      </w:r>
      <w:r w:rsidRPr="00914E46">
        <w:rPr>
          <w:sz w:val="24"/>
          <w:szCs w:val="24"/>
        </w:rPr>
        <w:lastRenderedPageBreak/>
        <w:t>95:7-11 &amp; Jude 5, 7. The Rebellion against Human Authority: The Examples of Rebellion against Human Leaders is in Genesis 14:3-4; 2</w:t>
      </w:r>
      <w:r w:rsidRPr="00914E46">
        <w:rPr>
          <w:sz w:val="24"/>
          <w:szCs w:val="24"/>
          <w:vertAlign w:val="superscript"/>
        </w:rPr>
        <w:t>nd</w:t>
      </w:r>
      <w:r w:rsidRPr="00914E46">
        <w:rPr>
          <w:sz w:val="24"/>
          <w:szCs w:val="24"/>
        </w:rPr>
        <w:t xml:space="preserve"> Kings 18:7; 24:1, 20; 2</w:t>
      </w:r>
      <w:r w:rsidRPr="00914E46">
        <w:rPr>
          <w:sz w:val="24"/>
          <w:szCs w:val="24"/>
          <w:vertAlign w:val="superscript"/>
        </w:rPr>
        <w:t>nd</w:t>
      </w:r>
      <w:r w:rsidRPr="00914E46">
        <w:rPr>
          <w:sz w:val="24"/>
          <w:szCs w:val="24"/>
        </w:rPr>
        <w:t xml:space="preserve"> Chronicles 13:6; 36:13; Jeremiah 52:3 &amp; Mark 15:7. The Rebellion against Parents is in Deuteronomy 21:18-21. The Rebellion of Nations is in 1</w:t>
      </w:r>
      <w:r w:rsidRPr="00914E46">
        <w:rPr>
          <w:sz w:val="24"/>
          <w:szCs w:val="24"/>
          <w:vertAlign w:val="superscript"/>
        </w:rPr>
        <w:t>st</w:t>
      </w:r>
      <w:r w:rsidRPr="00914E46">
        <w:rPr>
          <w:sz w:val="24"/>
          <w:szCs w:val="24"/>
        </w:rPr>
        <w:t xml:space="preserve"> Kings 12:19; 2</w:t>
      </w:r>
      <w:r w:rsidRPr="00914E46">
        <w:rPr>
          <w:sz w:val="24"/>
          <w:szCs w:val="24"/>
          <w:vertAlign w:val="superscript"/>
        </w:rPr>
        <w:t>nd</w:t>
      </w:r>
      <w:r w:rsidRPr="00914E46">
        <w:rPr>
          <w:sz w:val="24"/>
          <w:szCs w:val="24"/>
        </w:rPr>
        <w:t xml:space="preserve"> Chronicles 10:19 &amp; 2</w:t>
      </w:r>
      <w:r w:rsidRPr="00914E46">
        <w:rPr>
          <w:sz w:val="24"/>
          <w:szCs w:val="24"/>
          <w:vertAlign w:val="superscript"/>
        </w:rPr>
        <w:t>nd</w:t>
      </w:r>
      <w:r w:rsidRPr="00914E46">
        <w:rPr>
          <w:sz w:val="24"/>
          <w:szCs w:val="24"/>
        </w:rPr>
        <w:t xml:space="preserve"> Kings 1:1. The Accusations of Rebellion is in Nehemiah 2:19; 6:5-8. The Rebellion against God’s Chosen Leaders is in Exodus 23:21; Numbers 16:1-3; 20:2-5; Joshua 1:18 &amp; 2</w:t>
      </w:r>
      <w:r w:rsidRPr="00914E46">
        <w:rPr>
          <w:sz w:val="24"/>
          <w:szCs w:val="24"/>
          <w:vertAlign w:val="superscript"/>
        </w:rPr>
        <w:t>nd</w:t>
      </w:r>
      <w:r w:rsidRPr="00914E46">
        <w:rPr>
          <w:sz w:val="24"/>
          <w:szCs w:val="24"/>
        </w:rPr>
        <w:t xml:space="preserve"> Samuel 15:10. The Rebellion against Incorruptible Authority is Damned is in Romans 13:2 &amp; 1</w:t>
      </w:r>
      <w:r w:rsidRPr="00914E46">
        <w:rPr>
          <w:sz w:val="24"/>
          <w:szCs w:val="24"/>
          <w:vertAlign w:val="superscript"/>
        </w:rPr>
        <w:t>st</w:t>
      </w:r>
      <w:r w:rsidRPr="00914E46">
        <w:rPr>
          <w:sz w:val="24"/>
          <w:szCs w:val="24"/>
        </w:rPr>
        <w:t xml:space="preserve"> Peter 2:13.    </w:t>
      </w:r>
    </w:p>
    <w:p w:rsidR="00C24879" w:rsidRPr="00914E46" w:rsidRDefault="00C24879" w:rsidP="00C24879">
      <w:pPr>
        <w:spacing w:before="240" w:line="480" w:lineRule="auto"/>
        <w:jc w:val="both"/>
        <w:rPr>
          <w:sz w:val="24"/>
          <w:szCs w:val="24"/>
        </w:rPr>
      </w:pPr>
      <w:r w:rsidRPr="00914E46">
        <w:rPr>
          <w:sz w:val="24"/>
          <w:szCs w:val="24"/>
        </w:rPr>
        <w:t>The Oppression against the United States of America is from June 21</w:t>
      </w:r>
      <w:r w:rsidRPr="00914E46">
        <w:rPr>
          <w:sz w:val="24"/>
          <w:szCs w:val="24"/>
          <w:vertAlign w:val="superscript"/>
        </w:rPr>
        <w:t>st</w:t>
      </w:r>
      <w:r w:rsidRPr="00914E46">
        <w:rPr>
          <w:sz w:val="24"/>
          <w:szCs w:val="24"/>
        </w:rPr>
        <w:t xml:space="preserve"> 1650 AD-June 21</w:t>
      </w:r>
      <w:r w:rsidRPr="00914E46">
        <w:rPr>
          <w:sz w:val="24"/>
          <w:szCs w:val="24"/>
          <w:vertAlign w:val="superscript"/>
        </w:rPr>
        <w:t>st</w:t>
      </w:r>
      <w:r w:rsidRPr="00914E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14E46">
        <w:rPr>
          <w:sz w:val="24"/>
          <w:szCs w:val="24"/>
          <w:vertAlign w:val="superscript"/>
        </w:rPr>
        <w:t>st</w:t>
      </w:r>
      <w:r w:rsidRPr="00914E46">
        <w:rPr>
          <w:sz w:val="24"/>
          <w:szCs w:val="24"/>
        </w:rPr>
        <w:t xml:space="preserve"> 1972 AD-June 21</w:t>
      </w:r>
      <w:r w:rsidRPr="00914E46">
        <w:rPr>
          <w:sz w:val="24"/>
          <w:szCs w:val="24"/>
          <w:vertAlign w:val="superscript"/>
        </w:rPr>
        <w:t>st</w:t>
      </w:r>
      <w:r w:rsidRPr="00914E46">
        <w:rPr>
          <w:sz w:val="24"/>
          <w:szCs w:val="24"/>
        </w:rPr>
        <w:t xml:space="preserve"> 2015 AD  in 1</w:t>
      </w:r>
      <w:r w:rsidRPr="00914E46">
        <w:rPr>
          <w:sz w:val="24"/>
          <w:szCs w:val="24"/>
          <w:vertAlign w:val="superscript"/>
        </w:rPr>
        <w:t>st</w:t>
      </w:r>
      <w:r w:rsidRPr="00914E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14E46">
        <w:rPr>
          <w:sz w:val="24"/>
          <w:szCs w:val="24"/>
          <w:vertAlign w:val="superscript"/>
        </w:rPr>
        <w:t>nd</w:t>
      </w:r>
      <w:r w:rsidRPr="00914E4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14E46">
        <w:rPr>
          <w:sz w:val="24"/>
          <w:szCs w:val="24"/>
          <w:vertAlign w:val="superscript"/>
        </w:rPr>
        <w:t>st</w:t>
      </w:r>
      <w:r w:rsidRPr="00914E46">
        <w:rPr>
          <w:sz w:val="24"/>
          <w:szCs w:val="24"/>
        </w:rPr>
        <w:t xml:space="preserve"> Kings 19:3-4; Job 9:23; Psalms 42:1-11; 88:1-18; Joel 1:11 &amp; 2</w:t>
      </w:r>
      <w:r w:rsidRPr="00914E46">
        <w:rPr>
          <w:sz w:val="24"/>
          <w:szCs w:val="24"/>
          <w:vertAlign w:val="superscript"/>
        </w:rPr>
        <w:t>nd</w:t>
      </w:r>
      <w:r w:rsidRPr="00914E46">
        <w:rPr>
          <w:sz w:val="24"/>
          <w:szCs w:val="24"/>
        </w:rPr>
        <w:t xml:space="preserve"> Corinthians 1:8. The Physical </w:t>
      </w:r>
      <w:r w:rsidRPr="00914E46">
        <w:rPr>
          <w:sz w:val="24"/>
          <w:szCs w:val="24"/>
        </w:rPr>
        <w:lastRenderedPageBreak/>
        <w:t>Illness or Exhaustion is in Genesis 21:15-16; 1</w:t>
      </w:r>
      <w:r w:rsidRPr="00914E46">
        <w:rPr>
          <w:sz w:val="24"/>
          <w:szCs w:val="24"/>
          <w:vertAlign w:val="superscript"/>
        </w:rPr>
        <w:t>st</w:t>
      </w:r>
      <w:r w:rsidRPr="00914E46">
        <w:rPr>
          <w:sz w:val="24"/>
          <w:szCs w:val="24"/>
        </w:rPr>
        <w:t xml:space="preserve"> Kings 19:5-8; Psalms 6:1-7; 22:14-17; 31:9-12; Isaiah 38:1-2 &amp; Jonah 1:5. The Fear of Others is in 1</w:t>
      </w:r>
      <w:r w:rsidRPr="00914E46">
        <w:rPr>
          <w:sz w:val="24"/>
          <w:szCs w:val="24"/>
          <w:vertAlign w:val="superscript"/>
        </w:rPr>
        <w:t>st</w:t>
      </w:r>
      <w:r w:rsidRPr="00914E46">
        <w:rPr>
          <w:sz w:val="24"/>
          <w:szCs w:val="24"/>
        </w:rPr>
        <w:t xml:space="preserve"> Kings 19:1-3. The Fear of Failure is in Exodus 4:1; Numbers 11:11-15 &amp; 1</w:t>
      </w:r>
      <w:r w:rsidRPr="00914E46">
        <w:rPr>
          <w:sz w:val="24"/>
          <w:szCs w:val="24"/>
          <w:vertAlign w:val="superscript"/>
        </w:rPr>
        <w:t>st</w:t>
      </w:r>
      <w:r w:rsidRPr="00914E4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14E46">
        <w:rPr>
          <w:sz w:val="24"/>
          <w:szCs w:val="24"/>
          <w:vertAlign w:val="superscript"/>
        </w:rPr>
        <w:t>st</w:t>
      </w:r>
      <w:r w:rsidRPr="00914E46">
        <w:rPr>
          <w:sz w:val="24"/>
          <w:szCs w:val="24"/>
        </w:rPr>
        <w:t xml:space="preserve"> Kings 19:4; Job 10:1; Ecclesiastes 2:17; Jeremiah 20:15-18 &amp; Jonah 4:8. Deep Sorrow is in Genesis 21:16; Judges 21:2; 1</w:t>
      </w:r>
      <w:r w:rsidRPr="00914E46">
        <w:rPr>
          <w:sz w:val="24"/>
          <w:szCs w:val="24"/>
          <w:vertAlign w:val="superscript"/>
        </w:rPr>
        <w:t>st</w:t>
      </w:r>
      <w:r w:rsidRPr="00914E46">
        <w:rPr>
          <w:sz w:val="24"/>
          <w:szCs w:val="24"/>
        </w:rPr>
        <w:t xml:space="preserve"> Samuel 1:10, 16; Psalms 42:3; Nehemiah 1:4; 2:2; Esther 4:1-3; Job 16:16 &amp; Lamentations 2:11. Loneliness is in Numbers 11:14 &amp; 1</w:t>
      </w:r>
      <w:r w:rsidRPr="00914E46">
        <w:rPr>
          <w:sz w:val="24"/>
          <w:szCs w:val="24"/>
          <w:vertAlign w:val="superscript"/>
        </w:rPr>
        <w:t>st</w:t>
      </w:r>
      <w:r w:rsidRPr="00914E46">
        <w:rPr>
          <w:sz w:val="24"/>
          <w:szCs w:val="24"/>
        </w:rPr>
        <w:t xml:space="preserve"> Kings 19:10, 14. Perplexity is in Psalms 42:5; Habakkuk 1:2; John 16:6 &amp; Luke 24:17. Despair is in Psalms 88:3-9; Job 17:1 &amp; 2</w:t>
      </w:r>
      <w:r w:rsidRPr="00914E46">
        <w:rPr>
          <w:sz w:val="24"/>
          <w:szCs w:val="24"/>
          <w:vertAlign w:val="superscript"/>
        </w:rPr>
        <w:t>nd</w:t>
      </w:r>
      <w:r w:rsidRPr="00914E46">
        <w:rPr>
          <w:sz w:val="24"/>
          <w:szCs w:val="24"/>
        </w:rPr>
        <w:t xml:space="preserve"> Corinthians 1:8-9. Escapism is in 1</w:t>
      </w:r>
      <w:r w:rsidRPr="00914E46">
        <w:rPr>
          <w:sz w:val="24"/>
          <w:szCs w:val="24"/>
          <w:vertAlign w:val="superscript"/>
        </w:rPr>
        <w:t>st</w:t>
      </w:r>
      <w:r w:rsidRPr="00914E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14E46">
        <w:rPr>
          <w:sz w:val="24"/>
          <w:szCs w:val="24"/>
          <w:vertAlign w:val="superscript"/>
        </w:rPr>
        <w:t>st</w:t>
      </w:r>
      <w:r w:rsidRPr="00914E46">
        <w:rPr>
          <w:sz w:val="24"/>
          <w:szCs w:val="24"/>
        </w:rPr>
        <w:t xml:space="preserve"> Kings 19:9-18 &amp; Psalms 22:1-2, 6-8; 42:1-7, 9-11; 43:1-5. The Remedies for Depression: Renewed Vision of the Father Stephen and being Centered upon Him is in 1</w:t>
      </w:r>
      <w:r w:rsidRPr="00914E46">
        <w:rPr>
          <w:sz w:val="24"/>
          <w:szCs w:val="24"/>
          <w:vertAlign w:val="superscript"/>
        </w:rPr>
        <w:t>st</w:t>
      </w:r>
      <w:r w:rsidRPr="00914E4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14E46">
        <w:rPr>
          <w:sz w:val="24"/>
          <w:szCs w:val="24"/>
          <w:vertAlign w:val="superscript"/>
        </w:rPr>
        <w:t>nd</w:t>
      </w:r>
      <w:r w:rsidRPr="00914E46">
        <w:rPr>
          <w:sz w:val="24"/>
          <w:szCs w:val="24"/>
        </w:rPr>
        <w:t xml:space="preserve"> Corinthians 4:8-12 &amp; Acts 6:4. Reviewing what the Father Stephen has done is in Psalms 42:6; 77:11-12; 143:5; Lamentations 3:19-26; 2</w:t>
      </w:r>
      <w:r w:rsidRPr="00914E46">
        <w:rPr>
          <w:sz w:val="24"/>
          <w:szCs w:val="24"/>
          <w:vertAlign w:val="superscript"/>
        </w:rPr>
        <w:t>nd</w:t>
      </w:r>
      <w:r w:rsidRPr="00914E46">
        <w:rPr>
          <w:sz w:val="24"/>
          <w:szCs w:val="24"/>
        </w:rPr>
        <w:t xml:space="preserve"> Corinthians 7:6 &amp; Acts 7:24-25. Prayer to the Father Stephen is in Psalms 139:23; Philippians 4:6-7 &amp; Acts 6:4, 6.  </w:t>
      </w:r>
    </w:p>
    <w:p w:rsidR="00C24879" w:rsidRPr="00914E46" w:rsidRDefault="00C24879" w:rsidP="00C24879">
      <w:pPr>
        <w:spacing w:before="240" w:line="480" w:lineRule="auto"/>
        <w:jc w:val="both"/>
        <w:rPr>
          <w:sz w:val="24"/>
          <w:szCs w:val="24"/>
        </w:rPr>
      </w:pPr>
      <w:r w:rsidRPr="00914E46">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14E46">
        <w:rPr>
          <w:sz w:val="24"/>
          <w:szCs w:val="24"/>
          <w:vertAlign w:val="superscript"/>
        </w:rPr>
        <w:t>nd</w:t>
      </w:r>
      <w:r w:rsidRPr="00914E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14E46">
        <w:rPr>
          <w:sz w:val="24"/>
          <w:szCs w:val="24"/>
          <w:vertAlign w:val="superscript"/>
        </w:rPr>
        <w:t>st</w:t>
      </w:r>
      <w:r w:rsidRPr="00914E46">
        <w:rPr>
          <w:sz w:val="24"/>
          <w:szCs w:val="24"/>
        </w:rPr>
        <w:t xml:space="preserve"> Peter 2:21; John 16:33; 1</w:t>
      </w:r>
      <w:r w:rsidRPr="00914E46">
        <w:rPr>
          <w:sz w:val="24"/>
          <w:szCs w:val="24"/>
          <w:vertAlign w:val="superscript"/>
        </w:rPr>
        <w:t>st</w:t>
      </w:r>
      <w:r w:rsidRPr="00914E46">
        <w:rPr>
          <w:sz w:val="24"/>
          <w:szCs w:val="24"/>
        </w:rPr>
        <w:t xml:space="preserve"> Thessalonians 3:2-4; 2</w:t>
      </w:r>
      <w:r w:rsidRPr="00914E46">
        <w:rPr>
          <w:sz w:val="24"/>
          <w:szCs w:val="24"/>
          <w:vertAlign w:val="superscript"/>
        </w:rPr>
        <w:t>nd</w:t>
      </w:r>
      <w:r w:rsidRPr="00914E46">
        <w:rPr>
          <w:sz w:val="24"/>
          <w:szCs w:val="24"/>
        </w:rPr>
        <w:t xml:space="preserve"> Timothy 2:3; 3:12 &amp; Acts 6:4-10; 14:22-23. </w:t>
      </w:r>
    </w:p>
    <w:p w:rsidR="00C24879" w:rsidRPr="00914E46" w:rsidRDefault="00C24879" w:rsidP="00C24879">
      <w:pPr>
        <w:spacing w:before="240" w:line="480" w:lineRule="auto"/>
        <w:jc w:val="both"/>
        <w:rPr>
          <w:sz w:val="24"/>
          <w:szCs w:val="24"/>
        </w:rPr>
      </w:pPr>
      <w:r w:rsidRPr="00914E46">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914E46">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14E46">
        <w:rPr>
          <w:sz w:val="24"/>
          <w:szCs w:val="24"/>
          <w:vertAlign w:val="superscript"/>
        </w:rPr>
        <w:t>st</w:t>
      </w:r>
      <w:r w:rsidRPr="00914E4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14E46">
        <w:rPr>
          <w:sz w:val="24"/>
          <w:szCs w:val="24"/>
          <w:vertAlign w:val="superscript"/>
        </w:rPr>
        <w:t>nd</w:t>
      </w:r>
      <w:r w:rsidRPr="00914E46">
        <w:rPr>
          <w:sz w:val="24"/>
          <w:szCs w:val="24"/>
        </w:rPr>
        <w:t xml:space="preserve"> Chronicles 6:38-39; Psalms 42:9; 57:1; 79:11; 82:3-4; 94:1-7; Revelation 6:10 &amp; Acts 6:4. In Trust to the Father Stephen is in Job 19:25; Psalms 42:1-3; 138:7; 2</w:t>
      </w:r>
      <w:r w:rsidRPr="00914E46">
        <w:rPr>
          <w:sz w:val="24"/>
          <w:szCs w:val="24"/>
          <w:vertAlign w:val="superscript"/>
        </w:rPr>
        <w:t>nd</w:t>
      </w:r>
      <w:r w:rsidRPr="00914E46">
        <w:rPr>
          <w:sz w:val="24"/>
          <w:szCs w:val="24"/>
        </w:rPr>
        <w:t xml:space="preserve"> Corinthians 4:17; 6:4-5; 1</w:t>
      </w:r>
      <w:r w:rsidRPr="00914E46">
        <w:rPr>
          <w:sz w:val="24"/>
          <w:szCs w:val="24"/>
          <w:vertAlign w:val="superscript"/>
        </w:rPr>
        <w:t>st</w:t>
      </w:r>
      <w:r w:rsidRPr="00914E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24879" w:rsidRPr="00914E46" w:rsidRDefault="00C24879" w:rsidP="00C24879">
      <w:pPr>
        <w:spacing w:line="480" w:lineRule="auto"/>
        <w:jc w:val="both"/>
        <w:rPr>
          <w:sz w:val="24"/>
          <w:szCs w:val="24"/>
        </w:rPr>
      </w:pPr>
      <w:r w:rsidRPr="00914E46">
        <w:rPr>
          <w:sz w:val="24"/>
          <w:szCs w:val="24"/>
        </w:rPr>
        <w:t>The Rebuilding of the Temple: Preparations for Rebuilding the Temple is in Ezra 1:1-4, 7 &amp; 2</w:t>
      </w:r>
      <w:r w:rsidRPr="00914E46">
        <w:rPr>
          <w:sz w:val="24"/>
          <w:szCs w:val="24"/>
          <w:vertAlign w:val="superscript"/>
        </w:rPr>
        <w:t>nd</w:t>
      </w:r>
      <w:r w:rsidRPr="00914E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914E46">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24879" w:rsidRPr="00914E46" w:rsidRDefault="00C24879" w:rsidP="00C24879">
      <w:pPr>
        <w:spacing w:line="480" w:lineRule="auto"/>
        <w:jc w:val="both"/>
        <w:rPr>
          <w:sz w:val="24"/>
          <w:szCs w:val="24"/>
        </w:rPr>
      </w:pPr>
      <w:r w:rsidRPr="00914E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24879" w:rsidRPr="00914E46" w:rsidRDefault="00C24879" w:rsidP="00C24879">
      <w:pPr>
        <w:spacing w:line="480" w:lineRule="auto"/>
        <w:jc w:val="both"/>
        <w:rPr>
          <w:sz w:val="24"/>
          <w:szCs w:val="24"/>
        </w:rPr>
      </w:pPr>
      <w:r w:rsidRPr="00914E46">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14E46">
        <w:rPr>
          <w:sz w:val="24"/>
          <w:szCs w:val="24"/>
          <w:vertAlign w:val="superscript"/>
        </w:rPr>
        <w:t>nd</w:t>
      </w:r>
      <w:r w:rsidRPr="00914E4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14E46">
        <w:rPr>
          <w:sz w:val="24"/>
          <w:szCs w:val="24"/>
          <w:vertAlign w:val="superscript"/>
        </w:rPr>
        <w:t>st</w:t>
      </w:r>
      <w:r w:rsidRPr="00914E46">
        <w:rPr>
          <w:sz w:val="24"/>
          <w:szCs w:val="24"/>
        </w:rPr>
        <w:t xml:space="preserve"> Corinthians 6:19. The Individual Christian as the Temple of the Holy Ghost in the Kingdom of Lordship is in Acts 6:5; 7:55-56. The Local Church as the Father Stephen’s Temple is in 1</w:t>
      </w:r>
      <w:r w:rsidRPr="00914E46">
        <w:rPr>
          <w:sz w:val="24"/>
          <w:szCs w:val="24"/>
          <w:vertAlign w:val="superscript"/>
        </w:rPr>
        <w:t>st</w:t>
      </w:r>
      <w:r w:rsidRPr="00914E46">
        <w:rPr>
          <w:sz w:val="24"/>
          <w:szCs w:val="24"/>
        </w:rPr>
        <w:t xml:space="preserve"> Corinthians 3:16-17. The Universal Church as the Father Stephen’s Temple is in Ephesians 2:21-22; 2</w:t>
      </w:r>
      <w:r w:rsidRPr="00914E46">
        <w:rPr>
          <w:sz w:val="24"/>
          <w:szCs w:val="24"/>
          <w:vertAlign w:val="superscript"/>
        </w:rPr>
        <w:t>nd</w:t>
      </w:r>
      <w:r w:rsidRPr="00914E46">
        <w:rPr>
          <w:sz w:val="24"/>
          <w:szCs w:val="24"/>
        </w:rPr>
        <w:t xml:space="preserve"> Corinthians 6:16 &amp; 1</w:t>
      </w:r>
      <w:r w:rsidRPr="00914E46">
        <w:rPr>
          <w:sz w:val="24"/>
          <w:szCs w:val="24"/>
          <w:vertAlign w:val="superscript"/>
        </w:rPr>
        <w:t>st</w:t>
      </w:r>
      <w:r w:rsidRPr="00914E46">
        <w:rPr>
          <w:sz w:val="24"/>
          <w:szCs w:val="24"/>
        </w:rPr>
        <w:t xml:space="preserve"> Peter 2:5. </w:t>
      </w:r>
    </w:p>
    <w:p w:rsidR="00C24879" w:rsidRPr="00914E46" w:rsidRDefault="00C24879" w:rsidP="00C24879">
      <w:pPr>
        <w:spacing w:line="480" w:lineRule="auto"/>
        <w:jc w:val="both"/>
        <w:rPr>
          <w:sz w:val="24"/>
          <w:szCs w:val="24"/>
        </w:rPr>
      </w:pPr>
      <w:r w:rsidRPr="00914E46">
        <w:rPr>
          <w:sz w:val="24"/>
          <w:szCs w:val="24"/>
        </w:rPr>
        <w:t>The Sexual Heathen Temples is 100% Idolatrous: Heathen Temples is in Judges 16:28-30; 1</w:t>
      </w:r>
      <w:r w:rsidRPr="00914E46">
        <w:rPr>
          <w:sz w:val="24"/>
          <w:szCs w:val="24"/>
          <w:vertAlign w:val="superscript"/>
        </w:rPr>
        <w:t>st</w:t>
      </w:r>
      <w:r w:rsidRPr="00914E46">
        <w:rPr>
          <w:sz w:val="24"/>
          <w:szCs w:val="24"/>
        </w:rPr>
        <w:t xml:space="preserve"> Samuel 5:2-4; 31:8-10; 2</w:t>
      </w:r>
      <w:r w:rsidRPr="00914E46">
        <w:rPr>
          <w:sz w:val="24"/>
          <w:szCs w:val="24"/>
          <w:vertAlign w:val="superscript"/>
        </w:rPr>
        <w:t>nd</w:t>
      </w:r>
      <w:r w:rsidRPr="00914E46">
        <w:rPr>
          <w:sz w:val="24"/>
          <w:szCs w:val="24"/>
        </w:rPr>
        <w:t xml:space="preserve"> Kings 5:18 &amp; Nahum 1:14. The Idolatrous Temples in Israel and Judah is in 1</w:t>
      </w:r>
      <w:r w:rsidRPr="00914E46">
        <w:rPr>
          <w:sz w:val="24"/>
          <w:szCs w:val="24"/>
          <w:vertAlign w:val="superscript"/>
        </w:rPr>
        <w:t>st</w:t>
      </w:r>
      <w:r w:rsidRPr="00914E46">
        <w:rPr>
          <w:sz w:val="24"/>
          <w:szCs w:val="24"/>
        </w:rPr>
        <w:t xml:space="preserve"> Kings 12:26-30; 16:32; 2</w:t>
      </w:r>
      <w:r w:rsidRPr="00914E46">
        <w:rPr>
          <w:sz w:val="24"/>
          <w:szCs w:val="24"/>
          <w:vertAlign w:val="superscript"/>
        </w:rPr>
        <w:t>nd</w:t>
      </w:r>
      <w:r w:rsidRPr="00914E46">
        <w:rPr>
          <w:sz w:val="24"/>
          <w:szCs w:val="24"/>
        </w:rPr>
        <w:t xml:space="preserve"> Kings 10:21, 23-27 &amp; 2</w:t>
      </w:r>
      <w:r w:rsidRPr="00914E46">
        <w:rPr>
          <w:sz w:val="24"/>
          <w:szCs w:val="24"/>
          <w:vertAlign w:val="superscript"/>
        </w:rPr>
        <w:t>nd</w:t>
      </w:r>
      <w:r w:rsidRPr="00914E46">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914E46">
        <w:rPr>
          <w:sz w:val="24"/>
          <w:szCs w:val="24"/>
        </w:rPr>
        <w:lastRenderedPageBreak/>
        <w:t>Worship of Idolatry is in 2</w:t>
      </w:r>
      <w:r w:rsidRPr="00914E46">
        <w:rPr>
          <w:sz w:val="24"/>
          <w:szCs w:val="24"/>
          <w:vertAlign w:val="superscript"/>
        </w:rPr>
        <w:t>nd</w:t>
      </w:r>
      <w:r w:rsidRPr="00914E46">
        <w:rPr>
          <w:sz w:val="24"/>
          <w:szCs w:val="24"/>
        </w:rPr>
        <w:t xml:space="preserve"> Kings 16:10-13; 21:4-5; 2</w:t>
      </w:r>
      <w:r w:rsidRPr="00914E46">
        <w:rPr>
          <w:sz w:val="24"/>
          <w:szCs w:val="24"/>
          <w:vertAlign w:val="superscript"/>
        </w:rPr>
        <w:t>nd</w:t>
      </w:r>
      <w:r w:rsidRPr="00914E46">
        <w:rPr>
          <w:sz w:val="24"/>
          <w:szCs w:val="24"/>
        </w:rPr>
        <w:t xml:space="preserve"> Chronicles 24:7; 26:16-20; 28:23; 33:5, 7 &amp; Ezra 8:12-16. The NT Heathen Idolatrous Temples is in Romans 1:21-25, 32. </w:t>
      </w:r>
    </w:p>
    <w:p w:rsidR="00C24879" w:rsidRPr="00914E46" w:rsidRDefault="00C24879" w:rsidP="00C24879">
      <w:pPr>
        <w:spacing w:line="480" w:lineRule="auto"/>
        <w:jc w:val="center"/>
        <w:rPr>
          <w:b/>
          <w:sz w:val="24"/>
          <w:szCs w:val="24"/>
        </w:rPr>
      </w:pPr>
      <w:r w:rsidRPr="00914E46">
        <w:rPr>
          <w:b/>
          <w:sz w:val="24"/>
          <w:szCs w:val="24"/>
        </w:rPr>
        <w:t>The Father Stephen’s Zion [Sion] Tent of Meeting</w:t>
      </w:r>
    </w:p>
    <w:p w:rsidR="00C24879" w:rsidRPr="00914E46" w:rsidRDefault="00C24879" w:rsidP="00C24879">
      <w:pPr>
        <w:spacing w:line="480" w:lineRule="auto"/>
        <w:jc w:val="both"/>
        <w:rPr>
          <w:sz w:val="24"/>
          <w:szCs w:val="24"/>
        </w:rPr>
      </w:pPr>
      <w:r w:rsidRPr="00914E4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14E46">
        <w:rPr>
          <w:sz w:val="24"/>
          <w:szCs w:val="24"/>
          <w:vertAlign w:val="superscript"/>
        </w:rPr>
        <w:t>st</w:t>
      </w:r>
      <w:r w:rsidRPr="00914E46">
        <w:rPr>
          <w:sz w:val="24"/>
          <w:szCs w:val="24"/>
        </w:rPr>
        <w:t xml:space="preserve"> Samuel 2:22; 1</w:t>
      </w:r>
      <w:r w:rsidRPr="00914E46">
        <w:rPr>
          <w:sz w:val="24"/>
          <w:szCs w:val="24"/>
          <w:vertAlign w:val="superscript"/>
        </w:rPr>
        <w:t>st</w:t>
      </w:r>
      <w:r w:rsidRPr="00914E46">
        <w:rPr>
          <w:sz w:val="24"/>
          <w:szCs w:val="24"/>
        </w:rPr>
        <w:t xml:space="preserve"> Kings 8:4; 2</w:t>
      </w:r>
      <w:r w:rsidRPr="00914E46">
        <w:rPr>
          <w:sz w:val="24"/>
          <w:szCs w:val="24"/>
          <w:vertAlign w:val="superscript"/>
        </w:rPr>
        <w:t>nd</w:t>
      </w:r>
      <w:r w:rsidRPr="00914E46">
        <w:rPr>
          <w:sz w:val="24"/>
          <w:szCs w:val="24"/>
        </w:rPr>
        <w:t xml:space="preserve"> Chronicles 1:3; 5:5 &amp; 1</w:t>
      </w:r>
      <w:r w:rsidRPr="00914E46">
        <w:rPr>
          <w:sz w:val="24"/>
          <w:szCs w:val="24"/>
          <w:vertAlign w:val="superscript"/>
        </w:rPr>
        <w:t>st</w:t>
      </w:r>
      <w:r w:rsidRPr="00914E46">
        <w:rPr>
          <w:sz w:val="24"/>
          <w:szCs w:val="24"/>
        </w:rPr>
        <w:t xml:space="preserve"> Chronicles 6:32; 9:21.      </w:t>
      </w:r>
    </w:p>
    <w:p w:rsidR="00C24879" w:rsidRPr="00914E46" w:rsidRDefault="00C24879" w:rsidP="00C24879">
      <w:pPr>
        <w:spacing w:line="480" w:lineRule="auto"/>
        <w:jc w:val="both"/>
        <w:rPr>
          <w:sz w:val="24"/>
          <w:szCs w:val="24"/>
        </w:rPr>
      </w:pPr>
      <w:r w:rsidRPr="00914E46">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14E46">
        <w:rPr>
          <w:sz w:val="24"/>
          <w:szCs w:val="24"/>
          <w:vertAlign w:val="superscript"/>
        </w:rPr>
        <w:t>st</w:t>
      </w:r>
      <w:r w:rsidRPr="00914E46">
        <w:rPr>
          <w:sz w:val="24"/>
          <w:szCs w:val="24"/>
        </w:rPr>
        <w:t xml:space="preserve"> Person of the Trinity (Lady Barbara derived from Bara in Genesis 1:1 as the Mother) above All in Acts 1:4-8:3 &amp; Ephesians 4:6. Third, is the Lord James as the Law of God (Lady Mary as the Law) </w:t>
      </w:r>
      <w:r w:rsidRPr="00914E46">
        <w:rPr>
          <w:sz w:val="24"/>
          <w:szCs w:val="24"/>
        </w:rPr>
        <w:lastRenderedPageBreak/>
        <w:t>in Acts 1:14; 15:13-29; 21:18-25; Romans 2:14-16 and James 2:8-13. Fourth, the Lord Jesus as the Son &amp; the 2</w:t>
      </w:r>
      <w:r w:rsidRPr="00914E46">
        <w:rPr>
          <w:sz w:val="24"/>
          <w:szCs w:val="24"/>
          <w:vertAlign w:val="superscript"/>
        </w:rPr>
        <w:t>nd</w:t>
      </w:r>
      <w:r w:rsidRPr="00914E46">
        <w:rPr>
          <w:sz w:val="24"/>
          <w:szCs w:val="24"/>
        </w:rPr>
        <w:t xml:space="preserve"> Person of the Trinity (Lady Mary as the Daughter) in Luke 1:26-56; 2:1-24; 3:23-24:53 &amp; Acts 1:1-3. Fifth, the Lord John the Holy Ghost of God (Brother) &amp; the 3</w:t>
      </w:r>
      <w:r w:rsidRPr="00914E46">
        <w:rPr>
          <w:sz w:val="24"/>
          <w:szCs w:val="24"/>
          <w:vertAlign w:val="superscript"/>
        </w:rPr>
        <w:t>rd</w:t>
      </w:r>
      <w:r w:rsidRPr="00914E46">
        <w:rPr>
          <w:sz w:val="24"/>
          <w:szCs w:val="24"/>
        </w:rPr>
        <w:t xml:space="preserve"> Person of the Trinity (Lady Elizabeth as the Sister) in Luke 1:5-25; 39-45, 57-80; 3:1-22- 9:7-9. </w:t>
      </w:r>
    </w:p>
    <w:p w:rsidR="00C24879" w:rsidRPr="00914E46" w:rsidRDefault="00C24879" w:rsidP="00C24879">
      <w:pPr>
        <w:spacing w:line="480" w:lineRule="auto"/>
        <w:jc w:val="both"/>
        <w:rPr>
          <w:sz w:val="24"/>
          <w:szCs w:val="24"/>
        </w:rPr>
      </w:pPr>
      <w:r w:rsidRPr="00914E4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14E46">
        <w:rPr>
          <w:sz w:val="24"/>
          <w:szCs w:val="24"/>
          <w:vertAlign w:val="superscript"/>
        </w:rPr>
        <w:t>st</w:t>
      </w:r>
      <w:r w:rsidRPr="00914E4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w:t>
      </w:r>
      <w:r w:rsidRPr="00914E46">
        <w:rPr>
          <w:sz w:val="24"/>
          <w:szCs w:val="24"/>
        </w:rPr>
        <w:lastRenderedPageBreak/>
        <w:t xml:space="preserve">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w:t>
      </w:r>
      <w:r w:rsidRPr="00914E46">
        <w:rPr>
          <w:sz w:val="24"/>
          <w:szCs w:val="24"/>
        </w:rPr>
        <w:lastRenderedPageBreak/>
        <w:t>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14E46">
        <w:rPr>
          <w:b/>
          <w:sz w:val="24"/>
          <w:szCs w:val="24"/>
        </w:rPr>
        <w:t>Lady of Kingdoms</w:t>
      </w:r>
      <w:r w:rsidRPr="00914E46">
        <w:rPr>
          <w:sz w:val="24"/>
          <w:szCs w:val="24"/>
        </w:rPr>
        <w:t>” in Isaiah 47:5 (NKJV). If You have any questions on the other 60 Lord’s, You must get My book called “</w:t>
      </w:r>
      <w:r w:rsidRPr="00914E46">
        <w:rPr>
          <w:rFonts w:ascii="Engravers MT" w:hAnsi="Engravers MT"/>
          <w:b/>
          <w:sz w:val="24"/>
          <w:szCs w:val="24"/>
        </w:rPr>
        <w:t xml:space="preserve">The Lord Yahweh &amp; the </w:t>
      </w:r>
      <w:r w:rsidR="00713355" w:rsidRPr="00914E46">
        <w:rPr>
          <w:rFonts w:ascii="Engravers MT" w:hAnsi="Engravers MT"/>
          <w:b/>
          <w:sz w:val="24"/>
          <w:szCs w:val="24"/>
        </w:rPr>
        <w:t>36</w:t>
      </w:r>
      <w:r w:rsidRPr="00914E46">
        <w:rPr>
          <w:rFonts w:ascii="Engravers MT" w:hAnsi="Engravers MT"/>
          <w:b/>
          <w:sz w:val="24"/>
          <w:szCs w:val="24"/>
        </w:rPr>
        <w:t>0 other Lord’s that He created</w:t>
      </w:r>
      <w:r w:rsidRPr="00914E46">
        <w:rPr>
          <w:sz w:val="24"/>
          <w:szCs w:val="24"/>
        </w:rPr>
        <w:t xml:space="preserve">.” The Lords are before the Angels &amp; Man is in Genesis 1:1; Proverbs 8:22-31 &amp; Job 38:4-7.     </w:t>
      </w:r>
    </w:p>
    <w:p w:rsidR="00C24879" w:rsidRPr="00914E46" w:rsidRDefault="00C24879" w:rsidP="00C24879">
      <w:pPr>
        <w:spacing w:line="480" w:lineRule="auto"/>
        <w:jc w:val="both"/>
        <w:rPr>
          <w:sz w:val="24"/>
          <w:szCs w:val="24"/>
        </w:rPr>
      </w:pPr>
      <w:r w:rsidRPr="00914E46">
        <w:rPr>
          <w:sz w:val="24"/>
          <w:szCs w:val="24"/>
        </w:rPr>
        <w:t>The Christian Saint’s Wars, Battles and Fights are proven in the scripture. In 1</w:t>
      </w:r>
      <w:r w:rsidRPr="00914E46">
        <w:rPr>
          <w:sz w:val="24"/>
          <w:szCs w:val="24"/>
          <w:vertAlign w:val="superscript"/>
        </w:rPr>
        <w:t>st</w:t>
      </w:r>
      <w:r w:rsidRPr="00914E46">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w:t>
      </w:r>
      <w:r w:rsidRPr="00914E46">
        <w:rPr>
          <w:sz w:val="24"/>
          <w:szCs w:val="24"/>
        </w:rPr>
        <w:lastRenderedPageBreak/>
        <w:t>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914E46">
        <w:rPr>
          <w:sz w:val="24"/>
          <w:szCs w:val="24"/>
          <w:vertAlign w:val="superscript"/>
        </w:rPr>
        <w:t>st</w:t>
      </w:r>
      <w:r w:rsidRPr="00914E46">
        <w:rPr>
          <w:sz w:val="24"/>
          <w:szCs w:val="24"/>
        </w:rPr>
        <w:t xml:space="preserve"> Maccabees 7:17 tells us “The flesh of thy Saints (Lords) have they cast out, &amp; their blood…shed round about Jerusalem, &amp; there was none to bury them.” In 1</w:t>
      </w:r>
      <w:r w:rsidRPr="00914E46">
        <w:rPr>
          <w:sz w:val="24"/>
          <w:szCs w:val="24"/>
          <w:vertAlign w:val="superscript"/>
        </w:rPr>
        <w:t>st</w:t>
      </w:r>
      <w:r w:rsidRPr="00914E46">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914E46">
        <w:rPr>
          <w:sz w:val="24"/>
          <w:szCs w:val="24"/>
          <w:vertAlign w:val="superscript"/>
        </w:rPr>
        <w:t>st</w:t>
      </w:r>
      <w:r w:rsidRPr="00914E46">
        <w:rPr>
          <w:sz w:val="24"/>
          <w:szCs w:val="24"/>
        </w:rPr>
        <w:t xml:space="preserve"> Corinthians 5:1. The Saints (Lords) do not have a problem with Sexual Eros Love, but does Holy Divine Love Intercourse in Acts 17:28-29. In Jude 14-16 states “…Behold the </w:t>
      </w:r>
      <w:r w:rsidRPr="00914E46">
        <w:rPr>
          <w:sz w:val="24"/>
          <w:szCs w:val="24"/>
        </w:rPr>
        <w:lastRenderedPageBreak/>
        <w:t xml:space="preserve">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B353CE" w:rsidRPr="00914E46" w:rsidRDefault="00C24879" w:rsidP="00C24879">
      <w:pPr>
        <w:spacing w:line="480" w:lineRule="auto"/>
        <w:jc w:val="both"/>
        <w:rPr>
          <w:sz w:val="24"/>
          <w:szCs w:val="24"/>
        </w:rPr>
      </w:pPr>
      <w:r w:rsidRPr="00914E46">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914E46">
        <w:rPr>
          <w:sz w:val="24"/>
          <w:szCs w:val="24"/>
          <w:vertAlign w:val="superscript"/>
        </w:rPr>
        <w:t>st</w:t>
      </w:r>
      <w:r w:rsidRPr="00914E46">
        <w:rPr>
          <w:sz w:val="24"/>
          <w:szCs w:val="24"/>
        </w:rPr>
        <w:t xml:space="preserve"> Timothy 1:1; 2</w:t>
      </w:r>
      <w:r w:rsidRPr="00914E46">
        <w:rPr>
          <w:sz w:val="24"/>
          <w:szCs w:val="24"/>
          <w:vertAlign w:val="superscript"/>
        </w:rPr>
        <w:t>nd</w:t>
      </w:r>
      <w:r w:rsidRPr="00914E46">
        <w:rPr>
          <w:sz w:val="24"/>
          <w:szCs w:val="24"/>
        </w:rPr>
        <w:t xml:space="preserve"> Timothy 1:1 and 1</w:t>
      </w:r>
      <w:r w:rsidRPr="00914E46">
        <w:rPr>
          <w:sz w:val="24"/>
          <w:szCs w:val="24"/>
          <w:vertAlign w:val="superscript"/>
        </w:rPr>
        <w:t>st</w:t>
      </w:r>
      <w:r w:rsidRPr="00914E46">
        <w:rPr>
          <w:sz w:val="24"/>
          <w:szCs w:val="24"/>
        </w:rPr>
        <w:t xml:space="preserve"> Peter 1:1. The Father Stephen is over Jesus as the most prominent Apostle. In 1</w:t>
      </w:r>
      <w:r w:rsidRPr="00914E46">
        <w:rPr>
          <w:sz w:val="24"/>
          <w:szCs w:val="24"/>
          <w:vertAlign w:val="superscript"/>
        </w:rPr>
        <w:t>st</w:t>
      </w:r>
      <w:r w:rsidRPr="00914E46">
        <w:rPr>
          <w:sz w:val="24"/>
          <w:szCs w:val="24"/>
        </w:rPr>
        <w:t xml:space="preserve"> Corinthians 4:7-9, 20 says “For who makes thee to differ from Another? And what has thou that thou did not receive? Now if thou did receive it, </w:t>
      </w:r>
      <w:r w:rsidRPr="00914E46">
        <w:rPr>
          <w:sz w:val="24"/>
          <w:szCs w:val="24"/>
        </w:rPr>
        <w:lastRenderedPageBreak/>
        <w:t>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914E46">
        <w:rPr>
          <w:sz w:val="24"/>
          <w:szCs w:val="24"/>
          <w:vertAlign w:val="superscript"/>
        </w:rPr>
        <w:t>st</w:t>
      </w:r>
      <w:r w:rsidRPr="00914E46">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914E46">
        <w:rPr>
          <w:sz w:val="24"/>
          <w:szCs w:val="24"/>
          <w:vertAlign w:val="superscript"/>
        </w:rPr>
        <w:t>nd</w:t>
      </w:r>
      <w:r w:rsidRPr="00914E46">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w:t>
      </w:r>
      <w:r w:rsidRPr="00914E46">
        <w:rPr>
          <w:sz w:val="24"/>
          <w:szCs w:val="24"/>
        </w:rPr>
        <w:lastRenderedPageBreak/>
        <w:t xml:space="preserve">Acts 5:40 says “And to Him they agreed: and when they had called the Apostles…they commanded that they should not speak in the name of Jesus…” In Acts 6:6 says “Whom they set before the Apostles…” The Father Stephen has Supreme Authority over the Apostles. </w:t>
      </w:r>
      <w:r w:rsidR="00C26999" w:rsidRPr="00914E46">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C26999" w:rsidRPr="00914E46">
        <w:rPr>
          <w:sz w:val="24"/>
          <w:szCs w:val="24"/>
          <w:vertAlign w:val="superscript"/>
        </w:rPr>
        <w:t>st</w:t>
      </w:r>
      <w:r w:rsidR="00C26999" w:rsidRPr="00914E46">
        <w:rPr>
          <w:sz w:val="24"/>
          <w:szCs w:val="24"/>
        </w:rPr>
        <w:t xml:space="preserve"> chance with a release and expungement and to burn eternally in the 2</w:t>
      </w:r>
      <w:r w:rsidR="00C26999" w:rsidRPr="00914E46">
        <w:rPr>
          <w:sz w:val="24"/>
          <w:szCs w:val="24"/>
          <w:vertAlign w:val="superscript"/>
        </w:rPr>
        <w:t>nd</w:t>
      </w:r>
      <w:r w:rsidR="00C26999" w:rsidRPr="00914E46">
        <w:rPr>
          <w:sz w:val="24"/>
          <w:szCs w:val="24"/>
        </w:rPr>
        <w:t xml:space="preserve"> chance because of being deceived and disobedient to the Father Stephen’s Command without a release and expungement after all the 40 Year Kingdoms have finished in 1</w:t>
      </w:r>
      <w:r w:rsidR="00C26999" w:rsidRPr="00914E46">
        <w:rPr>
          <w:sz w:val="24"/>
          <w:szCs w:val="24"/>
          <w:vertAlign w:val="superscript"/>
        </w:rPr>
        <w:t>st</w:t>
      </w:r>
      <w:r w:rsidR="00C26999" w:rsidRPr="00914E46">
        <w:rPr>
          <w:sz w:val="24"/>
          <w:szCs w:val="24"/>
        </w:rPr>
        <w:t xml:space="preserve"> Corinthians 15:24-28 &amp; Romans 1:21-32.  </w:t>
      </w:r>
    </w:p>
    <w:p w:rsidR="00C24879" w:rsidRPr="00914E46" w:rsidRDefault="00B353CE" w:rsidP="00C24879">
      <w:pPr>
        <w:spacing w:line="480" w:lineRule="auto"/>
        <w:jc w:val="both"/>
        <w:rPr>
          <w:sz w:val="24"/>
          <w:szCs w:val="24"/>
        </w:rPr>
      </w:pPr>
      <w:r w:rsidRPr="00914E46">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w:t>
      </w:r>
      <w:r w:rsidRPr="00914E46">
        <w:rPr>
          <w:sz w:val="24"/>
          <w:szCs w:val="24"/>
        </w:rPr>
        <w:lastRenderedPageBreak/>
        <w:t>by the Sexual Lin</w:t>
      </w:r>
      <w:r w:rsidR="001116BE" w:rsidRPr="00914E46">
        <w:rPr>
          <w:sz w:val="24"/>
          <w:szCs w:val="24"/>
        </w:rPr>
        <w:t>e</w:t>
      </w:r>
      <w:r w:rsidRPr="00914E46">
        <w:rPr>
          <w:sz w:val="24"/>
          <w:szCs w:val="24"/>
        </w:rPr>
        <w:t>age of Shem &amp; before the flood the Evil Giants prospered through Seth’s Sexual Lin</w:t>
      </w:r>
      <w:r w:rsidR="001116BE" w:rsidRPr="00914E46">
        <w:rPr>
          <w:sz w:val="24"/>
          <w:szCs w:val="24"/>
        </w:rPr>
        <w:t>e</w:t>
      </w:r>
      <w:r w:rsidRPr="00914E46">
        <w:rPr>
          <w:sz w:val="24"/>
          <w:szCs w:val="24"/>
        </w:rPr>
        <w:t xml:space="preserve">age.                                                                                                        </w:t>
      </w:r>
      <w:r w:rsidR="00C26999" w:rsidRPr="00914E46">
        <w:rPr>
          <w:sz w:val="24"/>
          <w:szCs w:val="24"/>
        </w:rPr>
        <w:t xml:space="preserve">                                       </w:t>
      </w:r>
    </w:p>
    <w:p w:rsidR="00C24879" w:rsidRPr="00914E46" w:rsidRDefault="00C24879" w:rsidP="00C24879">
      <w:pPr>
        <w:spacing w:line="480" w:lineRule="auto"/>
        <w:jc w:val="both"/>
        <w:rPr>
          <w:sz w:val="24"/>
          <w:szCs w:val="24"/>
        </w:rPr>
      </w:pPr>
      <w:r w:rsidRPr="00914E46">
        <w:rPr>
          <w:sz w:val="24"/>
          <w:szCs w:val="24"/>
        </w:rPr>
        <w:t>The Angelical Wars, Angelical Battles and Angelical Fights between Michael’s/Jesus’ Angels (Lords) doing Holy Divine Love Intercourse and Lucifer</w:t>
      </w:r>
      <w:r w:rsidR="00B353CE" w:rsidRPr="00914E46">
        <w:rPr>
          <w:sz w:val="24"/>
          <w:szCs w:val="24"/>
        </w:rPr>
        <w:t>’s</w:t>
      </w:r>
      <w:r w:rsidRPr="00914E46">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w:t>
      </w:r>
      <w:r w:rsidRPr="00914E46">
        <w:rPr>
          <w:sz w:val="24"/>
          <w:szCs w:val="24"/>
        </w:rPr>
        <w:lastRenderedPageBreak/>
        <w:t xml:space="preserve">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w:t>
      </w:r>
      <w:r w:rsidRPr="00914E46">
        <w:rPr>
          <w:sz w:val="24"/>
          <w:szCs w:val="24"/>
        </w:rPr>
        <w:lastRenderedPageBreak/>
        <w:t>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914E46">
        <w:rPr>
          <w:sz w:val="24"/>
          <w:szCs w:val="24"/>
          <w:vertAlign w:val="superscript"/>
        </w:rPr>
        <w:t>nd</w:t>
      </w:r>
      <w:r w:rsidRPr="00914E46">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w:t>
      </w:r>
      <w:r w:rsidRPr="00914E46">
        <w:rPr>
          <w:sz w:val="24"/>
          <w:szCs w:val="24"/>
        </w:rPr>
        <w:lastRenderedPageBreak/>
        <w:t xml:space="preserve">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C24879" w:rsidRPr="00914E46" w:rsidRDefault="00C24879" w:rsidP="00C24879">
      <w:pPr>
        <w:spacing w:line="480" w:lineRule="auto"/>
        <w:jc w:val="both"/>
        <w:rPr>
          <w:sz w:val="24"/>
          <w:szCs w:val="24"/>
        </w:rPr>
      </w:pPr>
      <w:r w:rsidRPr="00914E4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14E46">
        <w:rPr>
          <w:sz w:val="24"/>
          <w:szCs w:val="24"/>
          <w:vertAlign w:val="superscript"/>
        </w:rPr>
        <w:t>st</w:t>
      </w:r>
      <w:r w:rsidRPr="00914E46">
        <w:rPr>
          <w:sz w:val="24"/>
          <w:szCs w:val="24"/>
        </w:rPr>
        <w:t xml:space="preserve"> utterance from the LORD is to cast Him into Hell), to the lowest depths of the Pit. Those who see You will gaze at You (2</w:t>
      </w:r>
      <w:r w:rsidRPr="00914E46">
        <w:rPr>
          <w:sz w:val="24"/>
          <w:szCs w:val="24"/>
          <w:vertAlign w:val="superscript"/>
        </w:rPr>
        <w:t>nd</w:t>
      </w:r>
      <w:r w:rsidRPr="00914E4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14E46">
        <w:rPr>
          <w:sz w:val="24"/>
          <w:szCs w:val="24"/>
          <w:vertAlign w:val="superscript"/>
        </w:rPr>
        <w:t>rd</w:t>
      </w:r>
      <w:r w:rsidRPr="00914E46">
        <w:rPr>
          <w:sz w:val="24"/>
          <w:szCs w:val="24"/>
        </w:rPr>
        <w:t xml:space="preserve"> utterance from the LORD is for Him to be talked about and mocked and </w:t>
      </w:r>
      <w:r w:rsidRPr="00914E46">
        <w:rPr>
          <w:sz w:val="24"/>
          <w:szCs w:val="24"/>
        </w:rPr>
        <w:lastRenderedPageBreak/>
        <w:t>scorned). All the Kings of the Nations (Laws), all of them, sleep in glory, Everyone in His own house. But You are cast out of Your grave like an abominable branch (4</w:t>
      </w:r>
      <w:r w:rsidRPr="00914E46">
        <w:rPr>
          <w:sz w:val="24"/>
          <w:szCs w:val="24"/>
          <w:vertAlign w:val="superscript"/>
        </w:rPr>
        <w:t>th</w:t>
      </w:r>
      <w:r w:rsidRPr="00914E4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14E46">
        <w:rPr>
          <w:sz w:val="24"/>
          <w:szCs w:val="24"/>
          <w:vertAlign w:val="superscript"/>
        </w:rPr>
        <w:t>th</w:t>
      </w:r>
      <w:r w:rsidRPr="00914E4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C24879" w:rsidRPr="00914E46" w:rsidRDefault="00C24879" w:rsidP="00C24879">
      <w:pPr>
        <w:spacing w:line="480" w:lineRule="auto"/>
        <w:jc w:val="both"/>
        <w:rPr>
          <w:sz w:val="24"/>
          <w:szCs w:val="24"/>
        </w:rPr>
      </w:pPr>
      <w:r w:rsidRPr="00914E4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914E46">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C24879" w:rsidRPr="00914E46" w:rsidRDefault="00C24879" w:rsidP="00C24879">
      <w:pPr>
        <w:spacing w:line="480" w:lineRule="auto"/>
        <w:jc w:val="both"/>
        <w:rPr>
          <w:sz w:val="24"/>
          <w:szCs w:val="24"/>
        </w:rPr>
      </w:pPr>
      <w:r w:rsidRPr="00914E4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914E46">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C24879" w:rsidRPr="00914E46" w:rsidRDefault="00C24879" w:rsidP="00C24879">
      <w:pPr>
        <w:spacing w:line="480" w:lineRule="auto"/>
        <w:jc w:val="both"/>
        <w:rPr>
          <w:sz w:val="24"/>
          <w:szCs w:val="24"/>
        </w:rPr>
      </w:pPr>
      <w:r w:rsidRPr="00914E4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C24879" w:rsidRPr="00914E46" w:rsidRDefault="00C24879" w:rsidP="00C24879">
      <w:pPr>
        <w:spacing w:line="480" w:lineRule="auto"/>
        <w:jc w:val="both"/>
        <w:rPr>
          <w:sz w:val="24"/>
          <w:szCs w:val="24"/>
        </w:rPr>
      </w:pPr>
      <w:r w:rsidRPr="00914E4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914E46">
        <w:rPr>
          <w:sz w:val="24"/>
          <w:szCs w:val="24"/>
        </w:rPr>
        <w:lastRenderedPageBreak/>
        <w:t xml:space="preserve">because there is no truth in Him. When He speaks a lie, He speaks from His own resources, for He is a liar and the Father of it.” </w:t>
      </w:r>
    </w:p>
    <w:p w:rsidR="00C24879" w:rsidRPr="00914E46" w:rsidRDefault="00C24879" w:rsidP="00C24879">
      <w:pPr>
        <w:spacing w:line="480" w:lineRule="auto"/>
        <w:jc w:val="both"/>
        <w:rPr>
          <w:sz w:val="24"/>
          <w:szCs w:val="24"/>
        </w:rPr>
      </w:pPr>
      <w:r w:rsidRPr="00914E4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C24879" w:rsidRPr="00914E46" w:rsidRDefault="00C24879" w:rsidP="00C24879">
      <w:pPr>
        <w:spacing w:line="480" w:lineRule="auto"/>
        <w:jc w:val="both"/>
        <w:rPr>
          <w:sz w:val="24"/>
          <w:szCs w:val="24"/>
        </w:rPr>
      </w:pPr>
      <w:r w:rsidRPr="00914E4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914E46">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C24879" w:rsidRPr="00914E46" w:rsidRDefault="00C24879" w:rsidP="00C24879">
      <w:pPr>
        <w:spacing w:line="480" w:lineRule="auto"/>
        <w:jc w:val="both"/>
        <w:rPr>
          <w:sz w:val="24"/>
          <w:szCs w:val="24"/>
        </w:rPr>
      </w:pPr>
      <w:r w:rsidRPr="00914E4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C24879" w:rsidRPr="00914E46" w:rsidRDefault="00C24879" w:rsidP="00C24879">
      <w:pPr>
        <w:spacing w:line="480" w:lineRule="auto"/>
        <w:jc w:val="both"/>
        <w:rPr>
          <w:sz w:val="24"/>
          <w:szCs w:val="24"/>
        </w:rPr>
      </w:pPr>
      <w:r w:rsidRPr="00914E46">
        <w:rPr>
          <w:sz w:val="24"/>
          <w:szCs w:val="24"/>
        </w:rPr>
        <w:t xml:space="preserve">The Fall of the Sons of God  </w:t>
      </w:r>
    </w:p>
    <w:p w:rsidR="00C24879" w:rsidRPr="00914E46" w:rsidRDefault="00C24879" w:rsidP="00C24879">
      <w:pPr>
        <w:spacing w:line="480" w:lineRule="auto"/>
        <w:jc w:val="both"/>
        <w:rPr>
          <w:sz w:val="24"/>
          <w:szCs w:val="24"/>
        </w:rPr>
      </w:pPr>
      <w:r w:rsidRPr="00914E4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914E46">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C24879" w:rsidRPr="00914E46" w:rsidRDefault="00C24879" w:rsidP="00C24879">
      <w:pPr>
        <w:spacing w:line="480" w:lineRule="auto"/>
        <w:jc w:val="both"/>
        <w:rPr>
          <w:sz w:val="24"/>
          <w:szCs w:val="24"/>
        </w:rPr>
      </w:pPr>
      <w:r w:rsidRPr="00914E46">
        <w:rPr>
          <w:sz w:val="24"/>
          <w:szCs w:val="24"/>
        </w:rPr>
        <w:t>You cannot worship Lucifer and His Angels (Lords) in Colossians 2:18; Revelation 19:10 and 1</w:t>
      </w:r>
      <w:r w:rsidRPr="00914E46">
        <w:rPr>
          <w:sz w:val="24"/>
          <w:szCs w:val="24"/>
          <w:vertAlign w:val="superscript"/>
        </w:rPr>
        <w:t>st</w:t>
      </w:r>
      <w:r w:rsidRPr="00914E4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14E46">
        <w:rPr>
          <w:sz w:val="24"/>
          <w:szCs w:val="24"/>
          <w:vertAlign w:val="superscript"/>
        </w:rPr>
        <w:t>st</w:t>
      </w:r>
      <w:r w:rsidRPr="00914E46">
        <w:rPr>
          <w:sz w:val="24"/>
          <w:szCs w:val="24"/>
        </w:rPr>
        <w:t xml:space="preserve"> John 5:6-13) of Prophesy.’” In 1</w:t>
      </w:r>
      <w:r w:rsidRPr="00914E46">
        <w:rPr>
          <w:sz w:val="24"/>
          <w:szCs w:val="24"/>
          <w:vertAlign w:val="superscript"/>
        </w:rPr>
        <w:t>st</w:t>
      </w:r>
      <w:r w:rsidRPr="00914E4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914E46">
        <w:rPr>
          <w:sz w:val="24"/>
          <w:szCs w:val="24"/>
        </w:rPr>
        <w:lastRenderedPageBreak/>
        <w:t xml:space="preserve">Angelical Light Bearer as the bright and morning star is who Lucifer has eternal Sexual Eros Love Relations with in Ezekiel 28:15. </w:t>
      </w:r>
    </w:p>
    <w:p w:rsidR="00C24879" w:rsidRPr="00914E46" w:rsidRDefault="00C24879" w:rsidP="00C24879">
      <w:pPr>
        <w:spacing w:line="480" w:lineRule="auto"/>
        <w:jc w:val="both"/>
        <w:rPr>
          <w:sz w:val="24"/>
          <w:szCs w:val="24"/>
        </w:rPr>
      </w:pPr>
      <w:r w:rsidRPr="00914E46">
        <w:rPr>
          <w:sz w:val="24"/>
          <w:szCs w:val="24"/>
        </w:rPr>
        <w:t>You can worship Michael and His Angels (Lords) in Acts 7:42-43; 2</w:t>
      </w:r>
      <w:r w:rsidRPr="00914E46">
        <w:rPr>
          <w:sz w:val="24"/>
          <w:szCs w:val="24"/>
          <w:vertAlign w:val="superscript"/>
        </w:rPr>
        <w:t>nd</w:t>
      </w:r>
      <w:r w:rsidRPr="00914E46">
        <w:rPr>
          <w:sz w:val="24"/>
          <w:szCs w:val="24"/>
        </w:rPr>
        <w:t xml:space="preserve"> Thessalonians 2:11-12; 2</w:t>
      </w:r>
      <w:r w:rsidRPr="00914E46">
        <w:rPr>
          <w:sz w:val="24"/>
          <w:szCs w:val="24"/>
          <w:vertAlign w:val="superscript"/>
        </w:rPr>
        <w:t>nd</w:t>
      </w:r>
      <w:r w:rsidRPr="00914E4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914E46">
        <w:rPr>
          <w:sz w:val="24"/>
          <w:szCs w:val="24"/>
          <w:vertAlign w:val="superscript"/>
        </w:rPr>
        <w:t>nd</w:t>
      </w:r>
      <w:r w:rsidRPr="00914E4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14E46">
        <w:rPr>
          <w:sz w:val="24"/>
          <w:szCs w:val="24"/>
          <w:vertAlign w:val="superscript"/>
        </w:rPr>
        <w:t>nd</w:t>
      </w:r>
      <w:r w:rsidRPr="00914E4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914E46">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14E46">
        <w:rPr>
          <w:sz w:val="24"/>
          <w:szCs w:val="24"/>
          <w:vertAlign w:val="superscript"/>
        </w:rPr>
        <w:t>st</w:t>
      </w:r>
      <w:r w:rsidRPr="00914E4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C24879" w:rsidRPr="00914E46" w:rsidRDefault="00C24879" w:rsidP="00C24879">
      <w:pPr>
        <w:spacing w:line="480" w:lineRule="auto"/>
        <w:jc w:val="both"/>
        <w:rPr>
          <w:sz w:val="24"/>
          <w:szCs w:val="24"/>
        </w:rPr>
      </w:pPr>
      <w:r w:rsidRPr="00914E4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914E46">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914E46">
        <w:rPr>
          <w:rFonts w:ascii="Engravers MT" w:hAnsi="Engravers MT"/>
          <w:b/>
          <w:sz w:val="24"/>
          <w:szCs w:val="24"/>
        </w:rPr>
        <w:t>The Lord Yahweh &amp; the Whole Angelical Hierarchy in the Holy Bible.</w:t>
      </w:r>
      <w:r w:rsidRPr="00914E46">
        <w:rPr>
          <w:sz w:val="24"/>
          <w:szCs w:val="24"/>
        </w:rPr>
        <w:t xml:space="preserve">”      </w:t>
      </w:r>
    </w:p>
    <w:p w:rsidR="00C24879" w:rsidRPr="00914E46" w:rsidRDefault="00C24879" w:rsidP="00C24879">
      <w:pPr>
        <w:spacing w:line="480" w:lineRule="auto"/>
        <w:jc w:val="both"/>
        <w:rPr>
          <w:sz w:val="24"/>
          <w:szCs w:val="24"/>
        </w:rPr>
      </w:pPr>
      <w:r w:rsidRPr="00914E46">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w:t>
      </w:r>
      <w:r w:rsidRPr="00914E46">
        <w:rPr>
          <w:sz w:val="24"/>
          <w:szCs w:val="24"/>
        </w:rPr>
        <w:lastRenderedPageBreak/>
        <w:t>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914E46">
        <w:rPr>
          <w:sz w:val="24"/>
          <w:szCs w:val="24"/>
          <w:vertAlign w:val="superscript"/>
        </w:rPr>
        <w:t>nd</w:t>
      </w:r>
      <w:r w:rsidRPr="00914E46">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w:t>
      </w:r>
      <w:r w:rsidRPr="00914E46">
        <w:rPr>
          <w:sz w:val="24"/>
          <w:szCs w:val="24"/>
        </w:rPr>
        <w:lastRenderedPageBreak/>
        <w:t xml:space="preserve">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w:t>
      </w:r>
      <w:r w:rsidRPr="00914E46">
        <w:rPr>
          <w:sz w:val="24"/>
          <w:szCs w:val="24"/>
        </w:rPr>
        <w:lastRenderedPageBreak/>
        <w:t>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914E46">
        <w:rPr>
          <w:sz w:val="24"/>
          <w:szCs w:val="24"/>
          <w:vertAlign w:val="superscript"/>
        </w:rPr>
        <w:t>st</w:t>
      </w:r>
      <w:r w:rsidRPr="00914E46">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w:t>
      </w:r>
      <w:r w:rsidRPr="00914E46">
        <w:rPr>
          <w:sz w:val="24"/>
          <w:szCs w:val="24"/>
        </w:rPr>
        <w:lastRenderedPageBreak/>
        <w:t>8:2 mentions “For the Law (Law of God) of the Spirit (Father Stephen in John 4:24; Acts 2:17-7:59 &amp; 1</w:t>
      </w:r>
      <w:r w:rsidRPr="00914E46">
        <w:rPr>
          <w:sz w:val="24"/>
          <w:szCs w:val="24"/>
          <w:vertAlign w:val="superscript"/>
        </w:rPr>
        <w:t>st</w:t>
      </w:r>
      <w:r w:rsidRPr="00914E46">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914E46">
        <w:rPr>
          <w:sz w:val="24"/>
          <w:szCs w:val="24"/>
          <w:vertAlign w:val="superscript"/>
        </w:rPr>
        <w:t>st</w:t>
      </w:r>
      <w:r w:rsidRPr="00914E46">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not commit adultery, said also, do not kill. Now if thou do not commit adultery, yet if thou kill, thou art become a transgressor of the Law (Lord’s Law of James). In 1</w:t>
      </w:r>
      <w:r w:rsidRPr="00914E46">
        <w:rPr>
          <w:sz w:val="24"/>
          <w:szCs w:val="24"/>
          <w:vertAlign w:val="superscript"/>
        </w:rPr>
        <w:t>st</w:t>
      </w:r>
      <w:r w:rsidRPr="00914E46">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w:t>
      </w:r>
      <w:r w:rsidRPr="00914E46">
        <w:rPr>
          <w:sz w:val="24"/>
          <w:szCs w:val="24"/>
        </w:rPr>
        <w:lastRenderedPageBreak/>
        <w:t xml:space="preserve">7:53 states “Who have received the Law (law of God) by the disposition of Angels (Lords), and have not kept it,” Then the Father Stephen died for the Eternal Sin in Lordship in Acts 7:57-8:1.                 </w:t>
      </w:r>
    </w:p>
    <w:p w:rsidR="00C24879" w:rsidRPr="00914E46" w:rsidRDefault="00C24879" w:rsidP="00C24879">
      <w:pPr>
        <w:spacing w:line="480" w:lineRule="auto"/>
        <w:jc w:val="both"/>
        <w:rPr>
          <w:sz w:val="24"/>
          <w:szCs w:val="24"/>
        </w:rPr>
      </w:pPr>
      <w:r w:rsidRPr="00914E46">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w:t>
      </w:r>
      <w:r w:rsidRPr="00914E46">
        <w:rPr>
          <w:sz w:val="24"/>
          <w:szCs w:val="24"/>
        </w:rPr>
        <w:lastRenderedPageBreak/>
        <w:t xml:space="preserve">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w:t>
      </w:r>
      <w:r w:rsidRPr="00914E46">
        <w:rPr>
          <w:sz w:val="24"/>
          <w:szCs w:val="24"/>
        </w:rPr>
        <w:lastRenderedPageBreak/>
        <w:t xml:space="preserve">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C24879" w:rsidRPr="00914E46" w:rsidRDefault="00C24879" w:rsidP="00C24879">
      <w:pPr>
        <w:spacing w:line="480" w:lineRule="auto"/>
        <w:jc w:val="both"/>
        <w:rPr>
          <w:sz w:val="24"/>
          <w:szCs w:val="24"/>
        </w:rPr>
      </w:pPr>
      <w:r w:rsidRPr="00914E46">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w:t>
      </w:r>
      <w:r w:rsidRPr="00914E46">
        <w:rPr>
          <w:sz w:val="24"/>
          <w:szCs w:val="24"/>
        </w:rPr>
        <w:lastRenderedPageBreak/>
        <w:t xml:space="preserve">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w:t>
      </w:r>
      <w:r w:rsidRPr="00914E46">
        <w:rPr>
          <w:sz w:val="24"/>
          <w:szCs w:val="24"/>
        </w:rPr>
        <w:lastRenderedPageBreak/>
        <w:t xml:space="preserve">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w:t>
      </w:r>
      <w:r w:rsidRPr="00914E46">
        <w:rPr>
          <w:sz w:val="24"/>
          <w:szCs w:val="24"/>
        </w:rPr>
        <w:lastRenderedPageBreak/>
        <w:t xml:space="preserve">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w:t>
      </w:r>
      <w:r w:rsidRPr="00914E46">
        <w:rPr>
          <w:sz w:val="24"/>
          <w:szCs w:val="24"/>
        </w:rPr>
        <w:lastRenderedPageBreak/>
        <w:t>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914E46">
        <w:rPr>
          <w:sz w:val="24"/>
          <w:szCs w:val="24"/>
          <w:vertAlign w:val="superscript"/>
        </w:rPr>
        <w:t>st</w:t>
      </w:r>
      <w:r w:rsidRPr="00914E46">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914E46">
        <w:rPr>
          <w:sz w:val="24"/>
          <w:szCs w:val="24"/>
          <w:vertAlign w:val="superscript"/>
        </w:rPr>
        <w:t>st</w:t>
      </w:r>
      <w:r w:rsidRPr="00914E46">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w:t>
      </w:r>
      <w:r w:rsidRPr="00914E46">
        <w:rPr>
          <w:sz w:val="24"/>
          <w:szCs w:val="24"/>
        </w:rPr>
        <w:lastRenderedPageBreak/>
        <w:t>the performance of the Law (Law of the Lord), and the knowledge of His omnipotency (all power to know the Holy Scriptures). In 1</w:t>
      </w:r>
      <w:r w:rsidRPr="00914E46">
        <w:rPr>
          <w:sz w:val="24"/>
          <w:szCs w:val="24"/>
          <w:vertAlign w:val="superscript"/>
        </w:rPr>
        <w:t>st</w:t>
      </w:r>
      <w:r w:rsidRPr="00914E46">
        <w:rPr>
          <w:sz w:val="24"/>
          <w:szCs w:val="24"/>
        </w:rPr>
        <w:t xml:space="preserve"> Esdras  8:21 says “Let all things be performed after the Law of God diligently unto  the  Most  High  God  (Father Stephen our Lord in 1</w:t>
      </w:r>
      <w:r w:rsidRPr="00914E46">
        <w:rPr>
          <w:sz w:val="24"/>
          <w:szCs w:val="24"/>
          <w:vertAlign w:val="superscript"/>
        </w:rPr>
        <w:t>st</w:t>
      </w:r>
      <w:r w:rsidRPr="00914E46">
        <w:rPr>
          <w:sz w:val="24"/>
          <w:szCs w:val="24"/>
        </w:rPr>
        <w:t xml:space="preserve"> Corinthians 8:6 and Ephesians 4:6), that wrath come not upon the Kingdom of the King and His Sons.” In 2</w:t>
      </w:r>
      <w:r w:rsidRPr="00914E46">
        <w:rPr>
          <w:sz w:val="24"/>
          <w:szCs w:val="24"/>
          <w:vertAlign w:val="superscript"/>
        </w:rPr>
        <w:t>nd</w:t>
      </w:r>
      <w:r w:rsidRPr="00914E46">
        <w:rPr>
          <w:sz w:val="24"/>
          <w:szCs w:val="24"/>
        </w:rPr>
        <w:t xml:space="preserve"> Esdras 9:37 mentions “Notwithstanding the Law (Law of God) perishes not, but remains in His force.”    </w:t>
      </w:r>
    </w:p>
    <w:p w:rsidR="00C24879" w:rsidRPr="00914E46" w:rsidRDefault="00C24879" w:rsidP="00C24879">
      <w:pPr>
        <w:spacing w:line="480" w:lineRule="auto"/>
        <w:jc w:val="both"/>
        <w:rPr>
          <w:sz w:val="24"/>
          <w:szCs w:val="24"/>
        </w:rPr>
      </w:pPr>
      <w:r w:rsidRPr="00914E46">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914E46">
        <w:rPr>
          <w:sz w:val="24"/>
          <w:szCs w:val="24"/>
          <w:vertAlign w:val="superscript"/>
        </w:rPr>
        <w:t>nd</w:t>
      </w:r>
      <w:r w:rsidRPr="00914E46">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914E46">
        <w:rPr>
          <w:sz w:val="24"/>
          <w:szCs w:val="24"/>
          <w:vertAlign w:val="superscript"/>
        </w:rPr>
        <w:t>st</w:t>
      </w:r>
      <w:r w:rsidRPr="00914E46">
        <w:rPr>
          <w:sz w:val="24"/>
          <w:szCs w:val="24"/>
        </w:rPr>
        <w:t xml:space="preserve"> Corinthians 2:11; 1</w:t>
      </w:r>
      <w:r w:rsidRPr="00914E46">
        <w:rPr>
          <w:sz w:val="24"/>
          <w:szCs w:val="24"/>
          <w:vertAlign w:val="superscript"/>
        </w:rPr>
        <w:t>st</w:t>
      </w:r>
      <w:r w:rsidRPr="00914E46">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w:t>
      </w:r>
      <w:r w:rsidRPr="00914E46">
        <w:rPr>
          <w:sz w:val="24"/>
          <w:szCs w:val="24"/>
        </w:rPr>
        <w:lastRenderedPageBreak/>
        <w:t xml:space="preserve">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C24879" w:rsidRPr="00914E46" w:rsidRDefault="00C24879" w:rsidP="00C24879">
      <w:pPr>
        <w:spacing w:line="480" w:lineRule="auto"/>
        <w:jc w:val="both"/>
        <w:rPr>
          <w:sz w:val="24"/>
          <w:szCs w:val="24"/>
        </w:rPr>
      </w:pPr>
      <w:r w:rsidRPr="00914E46">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w:t>
      </w:r>
      <w:r w:rsidR="001116BE" w:rsidRPr="00914E46">
        <w:rPr>
          <w:sz w:val="24"/>
          <w:szCs w:val="24"/>
        </w:rPr>
        <w:t>e</w:t>
      </w:r>
      <w:r w:rsidRPr="00914E46">
        <w:rPr>
          <w:sz w:val="24"/>
          <w:szCs w:val="24"/>
        </w:rPr>
        <w:t xml:space="preserve">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t>
      </w:r>
      <w:r w:rsidRPr="00914E46">
        <w:rPr>
          <w:sz w:val="24"/>
          <w:szCs w:val="24"/>
        </w:rPr>
        <w:lastRenderedPageBreak/>
        <w:t>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914E46">
        <w:rPr>
          <w:sz w:val="24"/>
          <w:szCs w:val="24"/>
          <w:vertAlign w:val="superscript"/>
        </w:rPr>
        <w:t>st</w:t>
      </w:r>
      <w:r w:rsidRPr="00914E46">
        <w:rPr>
          <w:sz w:val="24"/>
          <w:szCs w:val="24"/>
        </w:rPr>
        <w:t xml:space="preserve"> Kings 11:1-43 and Acts 7:47-50. Solomon lived around 80 years. If You have any questions on white &amp; black skin color, You must get My book called “</w:t>
      </w:r>
      <w:r w:rsidRPr="00914E46">
        <w:rPr>
          <w:b/>
          <w:sz w:val="24"/>
          <w:szCs w:val="24"/>
        </w:rPr>
        <w:t>The Lord Yah and the Different Kinds of Flesh in the Holy Bible</w:t>
      </w:r>
      <w:r w:rsidRPr="00914E46">
        <w:rPr>
          <w:sz w:val="24"/>
          <w:szCs w:val="24"/>
        </w:rPr>
        <w:t>.” Also if the ancient manuscript is correct about Thomas being Jesus’ twin Brother, then there were two in Mary’s womb concerning the “</w:t>
      </w:r>
      <w:r w:rsidRPr="00914E46">
        <w:rPr>
          <w:b/>
          <w:sz w:val="24"/>
          <w:szCs w:val="24"/>
        </w:rPr>
        <w:t>Immaculate Conception</w:t>
      </w:r>
      <w:r w:rsidRPr="00914E46">
        <w:rPr>
          <w:sz w:val="24"/>
          <w:szCs w:val="24"/>
        </w:rPr>
        <w:t xml:space="preserve">” and Thomas would not </w:t>
      </w:r>
      <w:r w:rsidRPr="00914E46">
        <w:rPr>
          <w:sz w:val="24"/>
          <w:szCs w:val="24"/>
        </w:rPr>
        <w:lastRenderedPageBreak/>
        <w:t>have an Earthly Father, but His Father would be the Father Stephen Our Lord and Thomas would have all that Jesus had in His Kingdom in the Gospel of Thomas on pages 299-307.</w:t>
      </w:r>
    </w:p>
    <w:p w:rsidR="00C24879" w:rsidRPr="00914E46" w:rsidRDefault="00C24879" w:rsidP="00C24879">
      <w:pPr>
        <w:spacing w:line="480" w:lineRule="auto"/>
        <w:jc w:val="both"/>
        <w:rPr>
          <w:sz w:val="24"/>
          <w:szCs w:val="24"/>
        </w:rPr>
      </w:pPr>
      <w:r w:rsidRPr="00914E46">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C24879" w:rsidRPr="00914E46" w:rsidRDefault="00C24879" w:rsidP="00C24879">
      <w:pPr>
        <w:spacing w:line="480" w:lineRule="auto"/>
        <w:jc w:val="both"/>
        <w:rPr>
          <w:sz w:val="24"/>
          <w:szCs w:val="24"/>
        </w:rPr>
      </w:pPr>
      <w:r w:rsidRPr="00914E46">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14E46">
        <w:rPr>
          <w:sz w:val="24"/>
          <w:szCs w:val="24"/>
          <w:vertAlign w:val="superscript"/>
        </w:rPr>
        <w:t>nd</w:t>
      </w:r>
      <w:r w:rsidRPr="00914E4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14E46">
        <w:rPr>
          <w:sz w:val="24"/>
          <w:szCs w:val="24"/>
          <w:vertAlign w:val="superscript"/>
        </w:rPr>
        <w:t>st</w:t>
      </w:r>
      <w:r w:rsidRPr="00914E46">
        <w:rPr>
          <w:sz w:val="24"/>
          <w:szCs w:val="24"/>
        </w:rPr>
        <w:t xml:space="preserve"> Corinthians 6:18. Sex Defiles the Society in Leviticus 18:24-25; 1</w:t>
      </w:r>
      <w:r w:rsidRPr="00914E46">
        <w:rPr>
          <w:sz w:val="24"/>
          <w:szCs w:val="24"/>
          <w:vertAlign w:val="superscript"/>
        </w:rPr>
        <w:t>st</w:t>
      </w:r>
      <w:r w:rsidRPr="00914E46">
        <w:rPr>
          <w:sz w:val="24"/>
          <w:szCs w:val="24"/>
        </w:rPr>
        <w:t xml:space="preserve"> Corinthians 5:6 &amp; Revelation 19:2. Sex Offends other Holy People in 2</w:t>
      </w:r>
      <w:r w:rsidRPr="00914E46">
        <w:rPr>
          <w:sz w:val="24"/>
          <w:szCs w:val="24"/>
          <w:vertAlign w:val="superscript"/>
        </w:rPr>
        <w:t>nd</w:t>
      </w:r>
      <w:r w:rsidRPr="00914E46">
        <w:rPr>
          <w:sz w:val="24"/>
          <w:szCs w:val="24"/>
        </w:rPr>
        <w:t xml:space="preserve"> Peter 2:7-8; Genesis 8:22-25; 34:7; 38:24; 2</w:t>
      </w:r>
      <w:r w:rsidRPr="00914E46">
        <w:rPr>
          <w:sz w:val="24"/>
          <w:szCs w:val="24"/>
          <w:vertAlign w:val="superscript"/>
        </w:rPr>
        <w:t>nd</w:t>
      </w:r>
      <w:r w:rsidRPr="00914E46">
        <w:rPr>
          <w:sz w:val="24"/>
          <w:szCs w:val="24"/>
        </w:rPr>
        <w:t xml:space="preserve"> Samuel 13:21-22 &amp; 2</w:t>
      </w:r>
      <w:r w:rsidRPr="00914E46">
        <w:rPr>
          <w:sz w:val="24"/>
          <w:szCs w:val="24"/>
          <w:vertAlign w:val="superscript"/>
        </w:rPr>
        <w:t>nd</w:t>
      </w:r>
      <w:r w:rsidRPr="00914E46">
        <w:rPr>
          <w:sz w:val="24"/>
          <w:szCs w:val="24"/>
        </w:rPr>
        <w:t xml:space="preserve"> Corinthians 12:21. Sex Offends the Holy God in 2</w:t>
      </w:r>
      <w:r w:rsidRPr="00914E46">
        <w:rPr>
          <w:sz w:val="24"/>
          <w:szCs w:val="24"/>
          <w:vertAlign w:val="superscript"/>
        </w:rPr>
        <w:t>nd</w:t>
      </w:r>
      <w:r w:rsidRPr="00914E46">
        <w:rPr>
          <w:sz w:val="24"/>
          <w:szCs w:val="24"/>
        </w:rPr>
        <w:t xml:space="preserve"> Samuel 11:27; Jeremiah 13:26-27 &amp; Malachi 3:5. The Magical Sexual Sin under the Old Covenant: Pre-Marital Sex is in Deuteronomy 22:13-21. Inter-Racial Sex between other Races or Cultures is in Tobit 4:12-13; 1</w:t>
      </w:r>
      <w:r w:rsidRPr="00914E46">
        <w:rPr>
          <w:sz w:val="24"/>
          <w:szCs w:val="24"/>
          <w:vertAlign w:val="superscript"/>
        </w:rPr>
        <w:t>st</w:t>
      </w:r>
      <w:r w:rsidRPr="00914E46">
        <w:rPr>
          <w:sz w:val="24"/>
          <w:szCs w:val="24"/>
        </w:rPr>
        <w:t xml:space="preserve"> Kings 11:1-13; Nehemiah 13:25-27 &amp; Ezra 9:1-10:44. If You have any questions on Inter-Racial Sex, You must get My book called “</w:t>
      </w:r>
      <w:r w:rsidRPr="00914E46">
        <w:rPr>
          <w:b/>
          <w:sz w:val="24"/>
          <w:szCs w:val="24"/>
        </w:rPr>
        <w:t>The Lord Yah and the Different Kinds of Flesh in the Holy Bible</w:t>
      </w:r>
      <w:r w:rsidRPr="00914E46">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914E46">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14E46">
        <w:rPr>
          <w:sz w:val="24"/>
          <w:szCs w:val="24"/>
          <w:vertAlign w:val="superscript"/>
        </w:rPr>
        <w:t>st</w:t>
      </w:r>
      <w:r w:rsidRPr="00914E46">
        <w:rPr>
          <w:sz w:val="24"/>
          <w:szCs w:val="24"/>
        </w:rPr>
        <w:t xml:space="preserve"> Corinthians 6:15-16 &amp; Hebrews 13:4. The Need for True Holiness in the Lives of Believers is in 1</w:t>
      </w:r>
      <w:r w:rsidRPr="00914E46">
        <w:rPr>
          <w:sz w:val="24"/>
          <w:szCs w:val="24"/>
          <w:vertAlign w:val="superscript"/>
        </w:rPr>
        <w:t>st</w:t>
      </w:r>
      <w:r w:rsidRPr="00914E46">
        <w:rPr>
          <w:sz w:val="24"/>
          <w:szCs w:val="24"/>
        </w:rPr>
        <w:t xml:space="preserve"> Thessalonians 4:3-7; Acts 15:29; Ephesians 5:3, 25; Hebrews 12:16; 1</w:t>
      </w:r>
      <w:r w:rsidRPr="00914E46">
        <w:rPr>
          <w:sz w:val="24"/>
          <w:szCs w:val="24"/>
          <w:vertAlign w:val="superscript"/>
        </w:rPr>
        <w:t>st</w:t>
      </w:r>
      <w:r w:rsidRPr="00914E46">
        <w:rPr>
          <w:sz w:val="24"/>
          <w:szCs w:val="24"/>
        </w:rPr>
        <w:t xml:space="preserve"> Peter 1:15-16; Leviticus 11:44 &amp; 1</w:t>
      </w:r>
      <w:r w:rsidRPr="00914E46">
        <w:rPr>
          <w:sz w:val="24"/>
          <w:szCs w:val="24"/>
          <w:vertAlign w:val="superscript"/>
        </w:rPr>
        <w:t>st</w:t>
      </w:r>
      <w:r w:rsidRPr="00914E46">
        <w:rPr>
          <w:sz w:val="24"/>
          <w:szCs w:val="24"/>
        </w:rPr>
        <w:t xml:space="preserve"> Peter 4:1-3. The Church must be kept pure is in Revelation 2:14-16, 20; 1</w:t>
      </w:r>
      <w:r w:rsidRPr="00914E46">
        <w:rPr>
          <w:sz w:val="24"/>
          <w:szCs w:val="24"/>
          <w:vertAlign w:val="superscript"/>
        </w:rPr>
        <w:t>st</w:t>
      </w:r>
      <w:r w:rsidRPr="00914E46">
        <w:rPr>
          <w:sz w:val="24"/>
          <w:szCs w:val="24"/>
        </w:rPr>
        <w:t xml:space="preserve"> Corinthians 5:1-5, 9-11. God’s Impartial Judgment on Magical Sexual Sin: 1</w:t>
      </w:r>
      <w:r w:rsidRPr="00914E46">
        <w:rPr>
          <w:sz w:val="24"/>
          <w:szCs w:val="24"/>
          <w:vertAlign w:val="superscript"/>
        </w:rPr>
        <w:t>st</w:t>
      </w:r>
      <w:r w:rsidRPr="00914E46">
        <w:rPr>
          <w:sz w:val="24"/>
          <w:szCs w:val="24"/>
        </w:rPr>
        <w:t xml:space="preserve"> Peter 1:17-21; Revelation 2:21-23; Genesis 19:24; Numbers 25:1-9; 2</w:t>
      </w:r>
      <w:r w:rsidRPr="00914E46">
        <w:rPr>
          <w:sz w:val="24"/>
          <w:szCs w:val="24"/>
          <w:vertAlign w:val="superscript"/>
        </w:rPr>
        <w:t>nd</w:t>
      </w:r>
      <w:r w:rsidRPr="00914E46">
        <w:rPr>
          <w:sz w:val="24"/>
          <w:szCs w:val="24"/>
        </w:rPr>
        <w:t xml:space="preserve"> Samuel 12:11-12; Proverbs 7:26-27 &amp; 1</w:t>
      </w:r>
      <w:r w:rsidRPr="00914E46">
        <w:rPr>
          <w:sz w:val="24"/>
          <w:szCs w:val="24"/>
          <w:vertAlign w:val="superscript"/>
        </w:rPr>
        <w:t>st</w:t>
      </w:r>
      <w:r w:rsidRPr="00914E46">
        <w:rPr>
          <w:sz w:val="24"/>
          <w:szCs w:val="24"/>
        </w:rPr>
        <w:t xml:space="preserve"> Corinthians 10:8. In the World to Come called That Age is in Luke 20:35-36; Revelation 21:8; 22:14-15; Ephesians 5:5-6; 2</w:t>
      </w:r>
      <w:r w:rsidRPr="00914E46">
        <w:rPr>
          <w:sz w:val="24"/>
          <w:szCs w:val="24"/>
          <w:vertAlign w:val="superscript"/>
        </w:rPr>
        <w:t>nd</w:t>
      </w:r>
      <w:r w:rsidRPr="00914E46">
        <w:rPr>
          <w:sz w:val="24"/>
          <w:szCs w:val="24"/>
        </w:rPr>
        <w:t xml:space="preserve"> Peter 2:6 &amp; Jude 7. God’s Authority over Magical Sexual Sin: The Authority is in Romans 13:1-2. If can be forgiven is in John 8:10-11; 2</w:t>
      </w:r>
      <w:r w:rsidRPr="00914E46">
        <w:rPr>
          <w:sz w:val="24"/>
          <w:szCs w:val="24"/>
          <w:vertAlign w:val="superscript"/>
        </w:rPr>
        <w:t>nd</w:t>
      </w:r>
      <w:r w:rsidRPr="00914E46">
        <w:rPr>
          <w:sz w:val="24"/>
          <w:szCs w:val="24"/>
        </w:rPr>
        <w:t xml:space="preserve"> Samuel 12:13; Psalms 51:1 Title; Matthew 21:31-32; Luke 7:36-38. 47-50 &amp; Revelations 2:21. The Hearts can be Changed is in 1</w:t>
      </w:r>
      <w:r w:rsidRPr="00914E46">
        <w:rPr>
          <w:sz w:val="24"/>
          <w:szCs w:val="24"/>
          <w:vertAlign w:val="superscript"/>
        </w:rPr>
        <w:t>st</w:t>
      </w:r>
      <w:r w:rsidRPr="00914E4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14E46">
        <w:rPr>
          <w:sz w:val="24"/>
          <w:szCs w:val="24"/>
          <w:vertAlign w:val="superscript"/>
        </w:rPr>
        <w:t>st</w:t>
      </w:r>
      <w:r w:rsidRPr="00914E4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14E46">
        <w:rPr>
          <w:sz w:val="24"/>
          <w:szCs w:val="24"/>
          <w:vertAlign w:val="superscript"/>
        </w:rPr>
        <w:t>st</w:t>
      </w:r>
      <w:r w:rsidRPr="00914E46">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914E46">
        <w:rPr>
          <w:sz w:val="24"/>
          <w:szCs w:val="24"/>
        </w:rPr>
        <w:lastRenderedPageBreak/>
        <w:t>Practical Consequences of Stubbornness is in Ephesians 4:18; Exodus 13:15; 33:3; Leviticus 26:19; 2</w:t>
      </w:r>
      <w:r w:rsidRPr="00914E46">
        <w:rPr>
          <w:sz w:val="24"/>
          <w:szCs w:val="24"/>
          <w:vertAlign w:val="superscript"/>
        </w:rPr>
        <w:t>nd</w:t>
      </w:r>
      <w:r w:rsidRPr="00914E4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14E46">
        <w:rPr>
          <w:sz w:val="24"/>
          <w:szCs w:val="24"/>
          <w:vertAlign w:val="superscript"/>
        </w:rPr>
        <w:t>nd</w:t>
      </w:r>
      <w:r w:rsidRPr="00914E4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14E46">
        <w:rPr>
          <w:sz w:val="24"/>
          <w:szCs w:val="24"/>
          <w:vertAlign w:val="superscript"/>
        </w:rPr>
        <w:t>nd</w:t>
      </w:r>
      <w:r w:rsidRPr="00914E46">
        <w:rPr>
          <w:sz w:val="24"/>
          <w:szCs w:val="24"/>
        </w:rPr>
        <w:t xml:space="preserve"> Chronicles 32:24-25; Job 33:16-18; Jeremiah 7:22-24; Ezekiel 2:4-5; Zechariah 7:11-12 &amp; Acts 19:8-9. The Universality of Temptation, Test, Trial or Trying: The Inevitability of Temptation to do Wrong is in 1</w:t>
      </w:r>
      <w:r w:rsidRPr="00914E46">
        <w:rPr>
          <w:sz w:val="24"/>
          <w:szCs w:val="24"/>
          <w:vertAlign w:val="superscript"/>
        </w:rPr>
        <w:t>st</w:t>
      </w:r>
      <w:r w:rsidRPr="00914E46">
        <w:rPr>
          <w:sz w:val="24"/>
          <w:szCs w:val="24"/>
        </w:rPr>
        <w:t xml:space="preserve"> Corinthians 10:12, 13; Proverbs 7:21-23; Matthew 13:20-21; Mark 4:16-17; Luke 8:13; 17:1; Romans 7:15; 2</w:t>
      </w:r>
      <w:r w:rsidRPr="00914E46">
        <w:rPr>
          <w:sz w:val="24"/>
          <w:szCs w:val="24"/>
          <w:vertAlign w:val="superscript"/>
        </w:rPr>
        <w:t>nd</w:t>
      </w:r>
      <w:r w:rsidRPr="00914E46">
        <w:rPr>
          <w:sz w:val="24"/>
          <w:szCs w:val="24"/>
        </w:rPr>
        <w:t xml:space="preserve"> Corinthians 11:3 &amp; 1</w:t>
      </w:r>
      <w:r w:rsidRPr="00914E46">
        <w:rPr>
          <w:sz w:val="24"/>
          <w:szCs w:val="24"/>
          <w:vertAlign w:val="superscript"/>
        </w:rPr>
        <w:t>st</w:t>
      </w:r>
      <w:r w:rsidRPr="00914E46">
        <w:rPr>
          <w:sz w:val="24"/>
          <w:szCs w:val="24"/>
        </w:rPr>
        <w:t xml:space="preserve"> Peter 1:6. The Examples of those who were tempted: Job is in Job chapters 1-2. Adam and Eve is in Genesis 3:6-7. Esau is in Genesis 25:29-34. Achan is in Joshua 7:21. Samson is in Judges 14:16-17. David is in 2</w:t>
      </w:r>
      <w:r w:rsidRPr="00914E46">
        <w:rPr>
          <w:sz w:val="24"/>
          <w:szCs w:val="24"/>
          <w:vertAlign w:val="superscript"/>
        </w:rPr>
        <w:t>nd</w:t>
      </w:r>
      <w:r w:rsidRPr="00914E46">
        <w:rPr>
          <w:sz w:val="24"/>
          <w:szCs w:val="24"/>
        </w:rPr>
        <w:t xml:space="preserve"> Samuel 11:2-4. Solomon is in 1</w:t>
      </w:r>
      <w:r w:rsidRPr="00914E46">
        <w:rPr>
          <w:sz w:val="24"/>
          <w:szCs w:val="24"/>
          <w:vertAlign w:val="superscript"/>
        </w:rPr>
        <w:t>st</w:t>
      </w:r>
      <w:r w:rsidRPr="00914E46">
        <w:rPr>
          <w:sz w:val="24"/>
          <w:szCs w:val="24"/>
        </w:rPr>
        <w:t xml:space="preserve"> Kings 11:1, 4. Gehazi is in 2</w:t>
      </w:r>
      <w:r w:rsidRPr="00914E46">
        <w:rPr>
          <w:sz w:val="24"/>
          <w:szCs w:val="24"/>
          <w:vertAlign w:val="superscript"/>
        </w:rPr>
        <w:t>nd</w:t>
      </w:r>
      <w:r w:rsidRPr="00914E46">
        <w:rPr>
          <w:sz w:val="24"/>
          <w:szCs w:val="24"/>
        </w:rPr>
        <w:t xml:space="preserve"> Kings 5:20-23. Peter is in Matthew 26:69-75; Luke 22:55-62 &amp; John 18:16-18, 25-27. The help for those facing Temptation is in Romans 8:31, 37-39; Joshua 1:5; Hebrews 4:15-16; 13:5; 1</w:t>
      </w:r>
      <w:r w:rsidRPr="00914E46">
        <w:rPr>
          <w:sz w:val="24"/>
          <w:szCs w:val="24"/>
          <w:vertAlign w:val="superscript"/>
        </w:rPr>
        <w:t>st</w:t>
      </w:r>
      <w:r w:rsidRPr="00914E4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14E46">
        <w:rPr>
          <w:sz w:val="24"/>
          <w:szCs w:val="24"/>
          <w:vertAlign w:val="superscript"/>
        </w:rPr>
        <w:t>nd</w:t>
      </w:r>
      <w:r w:rsidRPr="00914E46">
        <w:rPr>
          <w:sz w:val="24"/>
          <w:szCs w:val="24"/>
        </w:rPr>
        <w:t xml:space="preserve"> Peter 2:18; Genesis 3:6 &amp; Proverbs 5:3-6. Temptation, Test, Trial or Trying </w:t>
      </w:r>
      <w:r w:rsidRPr="00914E46">
        <w:rPr>
          <w:sz w:val="24"/>
          <w:szCs w:val="24"/>
        </w:rPr>
        <w:lastRenderedPageBreak/>
        <w:t>from the Lord Lucifer is in Genesis 3:1; Job chapters 1-2; 1</w:t>
      </w:r>
      <w:r w:rsidRPr="00914E46">
        <w:rPr>
          <w:sz w:val="24"/>
          <w:szCs w:val="24"/>
          <w:vertAlign w:val="superscript"/>
        </w:rPr>
        <w:t>st</w:t>
      </w:r>
      <w:r w:rsidRPr="00914E46">
        <w:rPr>
          <w:sz w:val="24"/>
          <w:szCs w:val="24"/>
        </w:rPr>
        <w:t xml:space="preserve"> Chronicles 21:1; Matthew 4:1, 15; Mark 1:13; Luke 4:2; 8:12; 1</w:t>
      </w:r>
      <w:r w:rsidRPr="00914E46">
        <w:rPr>
          <w:sz w:val="24"/>
          <w:szCs w:val="24"/>
          <w:vertAlign w:val="superscript"/>
        </w:rPr>
        <w:t>st</w:t>
      </w:r>
      <w:r w:rsidRPr="00914E46">
        <w:rPr>
          <w:sz w:val="24"/>
          <w:szCs w:val="24"/>
        </w:rPr>
        <w:t xml:space="preserve"> Corinthians 7:5 &amp; 1</w:t>
      </w:r>
      <w:r w:rsidRPr="00914E46">
        <w:rPr>
          <w:sz w:val="24"/>
          <w:szCs w:val="24"/>
          <w:vertAlign w:val="superscript"/>
        </w:rPr>
        <w:t>st</w:t>
      </w:r>
      <w:r w:rsidRPr="00914E46">
        <w:rPr>
          <w:sz w:val="24"/>
          <w:szCs w:val="24"/>
        </w:rPr>
        <w:t xml:space="preserve"> Thessalonians 3:5. The Temptation, Test, Trial or Trying from the World is in 1</w:t>
      </w:r>
      <w:r w:rsidRPr="00914E46">
        <w:rPr>
          <w:sz w:val="24"/>
          <w:szCs w:val="24"/>
          <w:vertAlign w:val="superscript"/>
        </w:rPr>
        <w:t>st</w:t>
      </w:r>
      <w:r w:rsidRPr="00914E46">
        <w:rPr>
          <w:sz w:val="24"/>
          <w:szCs w:val="24"/>
        </w:rPr>
        <w:t xml:space="preserve"> John 2:16; Matthew 13:22; Mark 4:19 &amp; Luke 8:14. The Attractions which lead to Temptation, Test, Trial or Trying: Money is in 1</w:t>
      </w:r>
      <w:r w:rsidRPr="00914E46">
        <w:rPr>
          <w:sz w:val="24"/>
          <w:szCs w:val="24"/>
          <w:vertAlign w:val="superscript"/>
        </w:rPr>
        <w:t>st</w:t>
      </w:r>
      <w:r w:rsidRPr="00914E46">
        <w:rPr>
          <w:sz w:val="24"/>
          <w:szCs w:val="24"/>
        </w:rPr>
        <w:t xml:space="preserve"> Timothy 6:9-10. Authority is in Deuteronomy 8:17-18 &amp; 2</w:t>
      </w:r>
      <w:r w:rsidRPr="00914E46">
        <w:rPr>
          <w:sz w:val="24"/>
          <w:szCs w:val="24"/>
          <w:vertAlign w:val="superscript"/>
        </w:rPr>
        <w:t>nd</w:t>
      </w:r>
      <w:r w:rsidRPr="00914E4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14E46">
        <w:rPr>
          <w:sz w:val="24"/>
          <w:szCs w:val="24"/>
          <w:vertAlign w:val="superscript"/>
        </w:rPr>
        <w:t>st</w:t>
      </w:r>
      <w:r w:rsidRPr="00914E46">
        <w:rPr>
          <w:sz w:val="24"/>
          <w:szCs w:val="24"/>
        </w:rPr>
        <w:t xml:space="preserve"> John 4:4. The Finding in God and His Word has Divine Resources to Overcome Temptation, Test, Trial or Trying is in Daniel 11:32; Proverbs 2:1-2, 12-15; Matthew 6:13; Luke 11:4; 1</w:t>
      </w:r>
      <w:r w:rsidRPr="00914E46">
        <w:rPr>
          <w:sz w:val="24"/>
          <w:szCs w:val="24"/>
          <w:vertAlign w:val="superscript"/>
        </w:rPr>
        <w:t>st</w:t>
      </w:r>
      <w:r w:rsidRPr="00914E46">
        <w:rPr>
          <w:sz w:val="24"/>
          <w:szCs w:val="24"/>
        </w:rPr>
        <w:t xml:space="preserve"> Timothy 6:11-12 &amp; James 4:7. The Practical Suggestions for Overcoming Temptation, Test, Trial or Trying: Overcoming it by Prayer to the Father Stephen is in Matthew 18:8-9; 26:41; Mark 14:38; Luke 22:40 &amp; 1</w:t>
      </w:r>
      <w:r w:rsidRPr="00914E46">
        <w:rPr>
          <w:sz w:val="24"/>
          <w:szCs w:val="24"/>
          <w:vertAlign w:val="superscript"/>
        </w:rPr>
        <w:t>st</w:t>
      </w:r>
      <w:r w:rsidRPr="00914E46">
        <w:rPr>
          <w:sz w:val="24"/>
          <w:szCs w:val="24"/>
        </w:rPr>
        <w:t xml:space="preserve"> Corinthians 7:5. Overcoming it through Personal Discipline is in Hebrews 12:4, 7 &amp; 2</w:t>
      </w:r>
      <w:r w:rsidRPr="00914E46">
        <w:rPr>
          <w:sz w:val="24"/>
          <w:szCs w:val="24"/>
          <w:vertAlign w:val="superscript"/>
        </w:rPr>
        <w:t>nd</w:t>
      </w:r>
      <w:r w:rsidRPr="00914E46">
        <w:rPr>
          <w:sz w:val="24"/>
          <w:szCs w:val="24"/>
        </w:rPr>
        <w:t xml:space="preserve"> Peter 3:17. The Encouragements to Resist Temptation, Test, Trial of Trying is in Galatians 6:1; 1</w:t>
      </w:r>
      <w:r w:rsidRPr="00914E46">
        <w:rPr>
          <w:sz w:val="24"/>
          <w:szCs w:val="24"/>
          <w:vertAlign w:val="superscript"/>
        </w:rPr>
        <w:t>st</w:t>
      </w:r>
      <w:r w:rsidRPr="00914E4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914E46">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14E46">
        <w:rPr>
          <w:sz w:val="24"/>
          <w:szCs w:val="24"/>
          <w:vertAlign w:val="superscript"/>
        </w:rPr>
        <w:t>st</w:t>
      </w:r>
      <w:r w:rsidRPr="00914E4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14E46">
        <w:rPr>
          <w:sz w:val="24"/>
          <w:szCs w:val="24"/>
          <w:vertAlign w:val="superscript"/>
        </w:rPr>
        <w:t>st</w:t>
      </w:r>
      <w:r w:rsidRPr="00914E46">
        <w:rPr>
          <w:sz w:val="24"/>
          <w:szCs w:val="24"/>
        </w:rPr>
        <w:t xml:space="preserve"> Peter 5:8-9; 1</w:t>
      </w:r>
      <w:r w:rsidRPr="00914E46">
        <w:rPr>
          <w:sz w:val="24"/>
          <w:szCs w:val="24"/>
          <w:vertAlign w:val="superscript"/>
        </w:rPr>
        <w:t>st</w:t>
      </w:r>
      <w:r w:rsidRPr="00914E46">
        <w:rPr>
          <w:sz w:val="24"/>
          <w:szCs w:val="24"/>
        </w:rPr>
        <w:t xml:space="preserve"> John 3:7 &amp; Acts 20:28-31.  </w:t>
      </w:r>
    </w:p>
    <w:p w:rsidR="00C24879" w:rsidRPr="00914E46" w:rsidRDefault="00C24879" w:rsidP="00C24879">
      <w:pPr>
        <w:spacing w:line="480" w:lineRule="auto"/>
        <w:jc w:val="both"/>
        <w:rPr>
          <w:sz w:val="24"/>
          <w:szCs w:val="24"/>
        </w:rPr>
      </w:pPr>
      <w:r w:rsidRPr="00914E46">
        <w:rPr>
          <w:sz w:val="24"/>
          <w:szCs w:val="24"/>
        </w:rPr>
        <w:t>The Abuse of God Himself and His Eternal Creatures: Of God Himself is in 2</w:t>
      </w:r>
      <w:r w:rsidRPr="00914E46">
        <w:rPr>
          <w:sz w:val="24"/>
          <w:szCs w:val="24"/>
          <w:vertAlign w:val="superscript"/>
        </w:rPr>
        <w:t>nd</w:t>
      </w:r>
      <w:r w:rsidRPr="00914E46">
        <w:rPr>
          <w:sz w:val="24"/>
          <w:szCs w:val="24"/>
        </w:rPr>
        <w:t xml:space="preserve"> Kings 19:16. Of God’s Creatures is in Nehemiah 4:1-4; 1</w:t>
      </w:r>
      <w:r w:rsidRPr="00914E46">
        <w:rPr>
          <w:sz w:val="24"/>
          <w:szCs w:val="24"/>
          <w:vertAlign w:val="superscript"/>
        </w:rPr>
        <w:t>st</w:t>
      </w:r>
      <w:r w:rsidRPr="00914E46">
        <w:rPr>
          <w:sz w:val="24"/>
          <w:szCs w:val="24"/>
        </w:rPr>
        <w:t xml:space="preserve"> Peter 4:4; Matthew 5:11; Revelation 2:9 &amp; Acts 2:13; 17:32; 18:6. Of God’s Servants is in 2</w:t>
      </w:r>
      <w:r w:rsidRPr="00914E46">
        <w:rPr>
          <w:sz w:val="24"/>
          <w:szCs w:val="24"/>
          <w:vertAlign w:val="superscript"/>
        </w:rPr>
        <w:t>nd</w:t>
      </w:r>
      <w:r w:rsidRPr="00914E4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14E46">
        <w:rPr>
          <w:sz w:val="24"/>
          <w:szCs w:val="24"/>
          <w:vertAlign w:val="superscript"/>
        </w:rPr>
        <w:t>st</w:t>
      </w:r>
      <w:r w:rsidRPr="00914E46">
        <w:rPr>
          <w:sz w:val="24"/>
          <w:szCs w:val="24"/>
        </w:rPr>
        <w:t xml:space="preserve"> John 5:16-18. Grace does not give a License for Believers to Sin is in Romans 6:1-2, 15; 3:5-8 &amp; Galatians 2:17-21. The Eminent Dangers of Abusing Christian Freedom is in 1</w:t>
      </w:r>
      <w:r w:rsidRPr="00914E46">
        <w:rPr>
          <w:sz w:val="24"/>
          <w:szCs w:val="24"/>
          <w:vertAlign w:val="superscript"/>
        </w:rPr>
        <w:t>st</w:t>
      </w:r>
      <w:r w:rsidRPr="00914E46">
        <w:rPr>
          <w:sz w:val="24"/>
          <w:szCs w:val="24"/>
        </w:rPr>
        <w:t xml:space="preserve"> Corinthians 8:9-12; Galatians 5:13 and a means of covering up sexuality is in 1</w:t>
      </w:r>
      <w:r w:rsidRPr="00914E46">
        <w:rPr>
          <w:sz w:val="24"/>
          <w:szCs w:val="24"/>
          <w:vertAlign w:val="superscript"/>
        </w:rPr>
        <w:t>st</w:t>
      </w:r>
      <w:r w:rsidRPr="00914E46">
        <w:rPr>
          <w:sz w:val="24"/>
          <w:szCs w:val="24"/>
        </w:rPr>
        <w:t xml:space="preserve"> Peter 2:16. The Examples of </w:t>
      </w:r>
      <w:r w:rsidRPr="00914E46">
        <w:rPr>
          <w:sz w:val="24"/>
          <w:szCs w:val="24"/>
        </w:rPr>
        <w:lastRenderedPageBreak/>
        <w:t>the Abuse of Christian Freedom: Sexual Excesses is in 1</w:t>
      </w:r>
      <w:r w:rsidRPr="00914E46">
        <w:rPr>
          <w:sz w:val="24"/>
          <w:szCs w:val="24"/>
          <w:vertAlign w:val="superscript"/>
        </w:rPr>
        <w:t>st</w:t>
      </w:r>
      <w:r w:rsidRPr="00914E46">
        <w:rPr>
          <w:sz w:val="24"/>
          <w:szCs w:val="24"/>
        </w:rPr>
        <w:t xml:space="preserve"> Corinthians 5:1-2; 6:12-20 &amp; Revelation 2:20-22. The Abuse of Giving is in Acts 5:1-2. The Abuse of the Lord’s Supper is in 1</w:t>
      </w:r>
      <w:r w:rsidRPr="00914E46">
        <w:rPr>
          <w:sz w:val="24"/>
          <w:szCs w:val="24"/>
          <w:vertAlign w:val="superscript"/>
        </w:rPr>
        <w:t>st</w:t>
      </w:r>
      <w:r w:rsidRPr="00914E46">
        <w:rPr>
          <w:sz w:val="24"/>
          <w:szCs w:val="24"/>
        </w:rPr>
        <w:t xml:space="preserve"> Corinthians 11:20-22. The Falling Back into Sin is in Romans 6:1-2; Hebrews 12:1; 1</w:t>
      </w:r>
      <w:r w:rsidRPr="00914E46">
        <w:rPr>
          <w:sz w:val="24"/>
          <w:szCs w:val="24"/>
          <w:vertAlign w:val="superscript"/>
        </w:rPr>
        <w:t>st</w:t>
      </w:r>
      <w:r w:rsidRPr="00914E46">
        <w:rPr>
          <w:sz w:val="24"/>
          <w:szCs w:val="24"/>
        </w:rPr>
        <w:t xml:space="preserve"> John 1:8-10 &amp; Acts 7:37-43. The Disobedience towards God is in Ephesians 5:6; 1</w:t>
      </w:r>
      <w:r w:rsidRPr="00914E46">
        <w:rPr>
          <w:sz w:val="24"/>
          <w:szCs w:val="24"/>
          <w:vertAlign w:val="superscript"/>
        </w:rPr>
        <w:t>st</w:t>
      </w:r>
      <w:r w:rsidRPr="00914E46">
        <w:rPr>
          <w:sz w:val="24"/>
          <w:szCs w:val="24"/>
        </w:rPr>
        <w:t xml:space="preserve"> Peter 2:8; 1</w:t>
      </w:r>
      <w:r w:rsidRPr="00914E46">
        <w:rPr>
          <w:sz w:val="24"/>
          <w:szCs w:val="24"/>
          <w:vertAlign w:val="superscript"/>
        </w:rPr>
        <w:t>st</w:t>
      </w:r>
      <w:r w:rsidRPr="00914E46">
        <w:rPr>
          <w:sz w:val="24"/>
          <w:szCs w:val="24"/>
        </w:rPr>
        <w:t xml:space="preserve"> John 2:3-4; 3:4. The Abuse of Spiritual Gifts is in 1</w:t>
      </w:r>
      <w:r w:rsidRPr="00914E46">
        <w:rPr>
          <w:sz w:val="24"/>
          <w:szCs w:val="24"/>
          <w:vertAlign w:val="superscript"/>
        </w:rPr>
        <w:t>st</w:t>
      </w:r>
      <w:r w:rsidRPr="00914E46">
        <w:rPr>
          <w:sz w:val="24"/>
          <w:szCs w:val="24"/>
        </w:rPr>
        <w:t xml:space="preserve"> Corinthians 14:1-20. The Eating of Foods sacrificed to Idols is in 1</w:t>
      </w:r>
      <w:r w:rsidRPr="00914E46">
        <w:rPr>
          <w:sz w:val="24"/>
          <w:szCs w:val="24"/>
          <w:vertAlign w:val="superscript"/>
        </w:rPr>
        <w:t>st</w:t>
      </w:r>
      <w:r w:rsidRPr="00914E46">
        <w:rPr>
          <w:sz w:val="24"/>
          <w:szCs w:val="24"/>
        </w:rPr>
        <w:t xml:space="preserve"> Corinthians 8:1-13 &amp; Revelation 2:14, 20.   </w:t>
      </w:r>
    </w:p>
    <w:p w:rsidR="00C24879" w:rsidRPr="00914E46" w:rsidRDefault="00C24879" w:rsidP="00C24879">
      <w:pPr>
        <w:spacing w:line="480" w:lineRule="auto"/>
        <w:jc w:val="both"/>
        <w:rPr>
          <w:sz w:val="24"/>
          <w:szCs w:val="24"/>
        </w:rPr>
      </w:pPr>
      <w:r w:rsidRPr="00914E4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14E46">
        <w:rPr>
          <w:sz w:val="24"/>
          <w:szCs w:val="24"/>
          <w:vertAlign w:val="superscript"/>
        </w:rPr>
        <w:t>st</w:t>
      </w:r>
      <w:r w:rsidRPr="00914E4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14E46">
        <w:rPr>
          <w:sz w:val="24"/>
          <w:szCs w:val="24"/>
          <w:vertAlign w:val="superscript"/>
        </w:rPr>
        <w:t>nd</w:t>
      </w:r>
      <w:r w:rsidRPr="00914E46">
        <w:rPr>
          <w:sz w:val="24"/>
          <w:szCs w:val="24"/>
        </w:rPr>
        <w:t xml:space="preserve"> Kings 17:15; 1</w:t>
      </w:r>
      <w:r w:rsidRPr="00914E46">
        <w:rPr>
          <w:sz w:val="24"/>
          <w:szCs w:val="24"/>
          <w:vertAlign w:val="superscript"/>
        </w:rPr>
        <w:t>st</w:t>
      </w:r>
      <w:r w:rsidRPr="00914E4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14E46">
        <w:rPr>
          <w:sz w:val="24"/>
          <w:szCs w:val="24"/>
          <w:vertAlign w:val="superscript"/>
        </w:rPr>
        <w:t>st</w:t>
      </w:r>
      <w:r w:rsidRPr="00914E46">
        <w:rPr>
          <w:sz w:val="24"/>
          <w:szCs w:val="24"/>
        </w:rPr>
        <w:t xml:space="preserve"> Kings 18:29; Isaiah 16:12; Jeremiah 10:5; Colossians 2:20-23 &amp; Acts 5:36-38. The Nominal Religion is Futile: Religious Observance without True Faith is Futile is in Isaiah 1:13; Malachi 3:14; Matthew 15:8-9; Mark 7:6-7; 1</w:t>
      </w:r>
      <w:r w:rsidRPr="00914E46">
        <w:rPr>
          <w:sz w:val="24"/>
          <w:szCs w:val="24"/>
          <w:vertAlign w:val="superscript"/>
        </w:rPr>
        <w:t>st</w:t>
      </w:r>
      <w:r w:rsidRPr="00914E46">
        <w:rPr>
          <w:sz w:val="24"/>
          <w:szCs w:val="24"/>
        </w:rPr>
        <w:t xml:space="preserve"> Corinthians </w:t>
      </w:r>
      <w:r w:rsidRPr="00914E46">
        <w:rPr>
          <w:sz w:val="24"/>
          <w:szCs w:val="24"/>
        </w:rPr>
        <w:lastRenderedPageBreak/>
        <w:t>3:1-3 &amp; James 1:26. Mere Religious Language is Futile is in Titus 3:9; Jeremiah 7:8; Lamentations 2:14; Ephesians 5:6; Colossians 2:18; 1</w:t>
      </w:r>
      <w:r w:rsidRPr="00914E46">
        <w:rPr>
          <w:sz w:val="24"/>
          <w:szCs w:val="24"/>
          <w:vertAlign w:val="superscript"/>
        </w:rPr>
        <w:t>st</w:t>
      </w:r>
      <w:r w:rsidRPr="00914E46">
        <w:rPr>
          <w:sz w:val="24"/>
          <w:szCs w:val="24"/>
        </w:rPr>
        <w:t xml:space="preserve"> Timothy 1:6; 2</w:t>
      </w:r>
      <w:r w:rsidRPr="00914E46">
        <w:rPr>
          <w:sz w:val="24"/>
          <w:szCs w:val="24"/>
          <w:vertAlign w:val="superscript"/>
        </w:rPr>
        <w:t>nd</w:t>
      </w:r>
      <w:r w:rsidRPr="00914E46">
        <w:rPr>
          <w:sz w:val="24"/>
          <w:szCs w:val="24"/>
        </w:rPr>
        <w:t xml:space="preserve"> Timothy 2:14 &amp; 2</w:t>
      </w:r>
      <w:r w:rsidRPr="00914E46">
        <w:rPr>
          <w:sz w:val="24"/>
          <w:szCs w:val="24"/>
          <w:vertAlign w:val="superscript"/>
        </w:rPr>
        <w:t>nd</w:t>
      </w:r>
      <w:r w:rsidRPr="00914E46">
        <w:rPr>
          <w:sz w:val="24"/>
          <w:szCs w:val="24"/>
        </w:rPr>
        <w:t xml:space="preserve"> Peter 2:18. Christian Endeavor using only Human Strength is Futile is in John 15:5 &amp; 1</w:t>
      </w:r>
      <w:r w:rsidRPr="00914E46">
        <w:rPr>
          <w:sz w:val="24"/>
          <w:szCs w:val="24"/>
          <w:vertAlign w:val="superscript"/>
        </w:rPr>
        <w:t>st</w:t>
      </w:r>
      <w:r w:rsidRPr="00914E4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14E46">
        <w:rPr>
          <w:sz w:val="24"/>
          <w:szCs w:val="24"/>
          <w:vertAlign w:val="superscript"/>
        </w:rPr>
        <w:t>st</w:t>
      </w:r>
      <w:r w:rsidRPr="00914E4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14E46">
        <w:rPr>
          <w:sz w:val="24"/>
          <w:szCs w:val="24"/>
          <w:vertAlign w:val="superscript"/>
        </w:rPr>
        <w:t>st</w:t>
      </w:r>
      <w:r w:rsidRPr="00914E46">
        <w:rPr>
          <w:sz w:val="24"/>
          <w:szCs w:val="24"/>
        </w:rPr>
        <w:t xml:space="preserve"> Peter 1:18 &amp; 2</w:t>
      </w:r>
      <w:r w:rsidRPr="00914E46">
        <w:rPr>
          <w:sz w:val="24"/>
          <w:szCs w:val="24"/>
          <w:vertAlign w:val="superscript"/>
        </w:rPr>
        <w:t>nd</w:t>
      </w:r>
      <w:r w:rsidRPr="00914E46">
        <w:rPr>
          <w:sz w:val="24"/>
          <w:szCs w:val="24"/>
        </w:rPr>
        <w:t xml:space="preserve"> Timothy 2:21.        </w:t>
      </w:r>
    </w:p>
    <w:p w:rsidR="00C24879" w:rsidRPr="00914E46" w:rsidRDefault="00C24879" w:rsidP="00C24879">
      <w:pPr>
        <w:spacing w:line="480" w:lineRule="auto"/>
        <w:jc w:val="both"/>
        <w:rPr>
          <w:sz w:val="24"/>
          <w:szCs w:val="24"/>
        </w:rPr>
      </w:pPr>
      <w:r w:rsidRPr="00914E46">
        <w:rPr>
          <w:sz w:val="24"/>
          <w:szCs w:val="24"/>
        </w:rPr>
        <w:t>The Restraint as Holding Back of God’s Actions: The Example of Jesus Christ is in Matthew 26:52-53. Other Examples is in Exodus 36:6; 1</w:t>
      </w:r>
      <w:r w:rsidRPr="00914E46">
        <w:rPr>
          <w:sz w:val="24"/>
          <w:szCs w:val="24"/>
          <w:vertAlign w:val="superscript"/>
        </w:rPr>
        <w:t>st</w:t>
      </w:r>
      <w:r w:rsidRPr="00914E46">
        <w:rPr>
          <w:sz w:val="24"/>
          <w:szCs w:val="24"/>
        </w:rPr>
        <w:t xml:space="preserve"> Samuel 3:13; 24:1-22; 26:1-25; 1</w:t>
      </w:r>
      <w:r w:rsidRPr="00914E46">
        <w:rPr>
          <w:sz w:val="24"/>
          <w:szCs w:val="24"/>
          <w:vertAlign w:val="superscript"/>
        </w:rPr>
        <w:t>st</w:t>
      </w:r>
      <w:r w:rsidRPr="00914E46">
        <w:rPr>
          <w:sz w:val="24"/>
          <w:szCs w:val="24"/>
        </w:rPr>
        <w:t xml:space="preserve"> Kings 1:6; Esther 5:10; Jeremiah 14:10 &amp; 2</w:t>
      </w:r>
      <w:r w:rsidRPr="00914E46">
        <w:rPr>
          <w:sz w:val="24"/>
          <w:szCs w:val="24"/>
          <w:vertAlign w:val="superscript"/>
        </w:rPr>
        <w:t>nd</w:t>
      </w:r>
      <w:r w:rsidRPr="00914E46">
        <w:rPr>
          <w:sz w:val="24"/>
          <w:szCs w:val="24"/>
        </w:rPr>
        <w:t xml:space="preserve"> Peter 2:16. The Restraint as Holding Back of Emotions: Jesus Christ’s Silence under Suffering is in 1</w:t>
      </w:r>
      <w:r w:rsidRPr="00914E46">
        <w:rPr>
          <w:sz w:val="24"/>
          <w:szCs w:val="24"/>
          <w:vertAlign w:val="superscript"/>
        </w:rPr>
        <w:t>st</w:t>
      </w:r>
      <w:r w:rsidRPr="00914E4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14E46">
        <w:rPr>
          <w:sz w:val="24"/>
          <w:szCs w:val="24"/>
          <w:vertAlign w:val="superscript"/>
        </w:rPr>
        <w:t>nd</w:t>
      </w:r>
      <w:r w:rsidRPr="00914E46">
        <w:rPr>
          <w:sz w:val="24"/>
          <w:szCs w:val="24"/>
        </w:rPr>
        <w:t xml:space="preserve"> Kings 19:28; Psalms 76:10; 2</w:t>
      </w:r>
      <w:r w:rsidRPr="00914E46">
        <w:rPr>
          <w:sz w:val="24"/>
          <w:szCs w:val="24"/>
          <w:vertAlign w:val="superscript"/>
        </w:rPr>
        <w:t>nd</w:t>
      </w:r>
      <w:r w:rsidRPr="00914E46">
        <w:rPr>
          <w:sz w:val="24"/>
          <w:szCs w:val="24"/>
        </w:rPr>
        <w:t xml:space="preserve"> Thessalonians 2:6-7 &amp; Revelation 20:2. Form the Saintly Christian Lords is in John 17:15; 1</w:t>
      </w:r>
      <w:r w:rsidRPr="00914E46">
        <w:rPr>
          <w:sz w:val="24"/>
          <w:szCs w:val="24"/>
          <w:vertAlign w:val="superscript"/>
        </w:rPr>
        <w:t>st</w:t>
      </w:r>
      <w:r w:rsidRPr="00914E46">
        <w:rPr>
          <w:sz w:val="24"/>
          <w:szCs w:val="24"/>
        </w:rPr>
        <w:t xml:space="preserve"> Samuel 25:39; 1</w:t>
      </w:r>
      <w:r w:rsidRPr="00914E46">
        <w:rPr>
          <w:sz w:val="24"/>
          <w:szCs w:val="24"/>
          <w:vertAlign w:val="superscript"/>
        </w:rPr>
        <w:t>st</w:t>
      </w:r>
      <w:r w:rsidRPr="00914E4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914E46">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914E46">
        <w:rPr>
          <w:sz w:val="24"/>
          <w:szCs w:val="24"/>
          <w:vertAlign w:val="superscript"/>
        </w:rPr>
        <w:t>nd</w:t>
      </w:r>
      <w:r w:rsidRPr="00914E46">
        <w:rPr>
          <w:sz w:val="24"/>
          <w:szCs w:val="24"/>
        </w:rPr>
        <w:t xml:space="preserve"> Peter 3:9. Believers are to Show Restraint: In their Speech is in Psalms 34:13; 39:1; 141:3; James 1:26; 3:2-12; Proverbs 13:3; 21:23 &amp; 1</w:t>
      </w:r>
      <w:r w:rsidRPr="00914E46">
        <w:rPr>
          <w:sz w:val="24"/>
          <w:szCs w:val="24"/>
          <w:vertAlign w:val="superscript"/>
        </w:rPr>
        <w:t>st</w:t>
      </w:r>
      <w:r w:rsidRPr="00914E46">
        <w:rPr>
          <w:sz w:val="24"/>
          <w:szCs w:val="24"/>
        </w:rPr>
        <w:t xml:space="preserve"> Peter 3:10. In their Actions is in Psalms 32:9 &amp; Romans 6:12. </w:t>
      </w:r>
    </w:p>
    <w:p w:rsidR="00C24879" w:rsidRPr="00914E46" w:rsidRDefault="00C24879" w:rsidP="00C24879">
      <w:pPr>
        <w:spacing w:line="480" w:lineRule="auto"/>
        <w:jc w:val="both"/>
        <w:rPr>
          <w:sz w:val="24"/>
          <w:szCs w:val="24"/>
        </w:rPr>
      </w:pPr>
      <w:r w:rsidRPr="00914E4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14E46">
        <w:rPr>
          <w:sz w:val="24"/>
          <w:szCs w:val="24"/>
          <w:vertAlign w:val="superscript"/>
        </w:rPr>
        <w:t>nd</w:t>
      </w:r>
      <w:r w:rsidRPr="00914E46">
        <w:rPr>
          <w:sz w:val="24"/>
          <w:szCs w:val="24"/>
        </w:rPr>
        <w:t xml:space="preserve"> Peter 1:4; 2:20; 2</w:t>
      </w:r>
      <w:r w:rsidRPr="00914E46">
        <w:rPr>
          <w:sz w:val="24"/>
          <w:szCs w:val="24"/>
          <w:vertAlign w:val="superscript"/>
        </w:rPr>
        <w:t>nd</w:t>
      </w:r>
      <w:r w:rsidRPr="00914E46">
        <w:rPr>
          <w:sz w:val="24"/>
          <w:szCs w:val="24"/>
        </w:rPr>
        <w:t xml:space="preserve"> Corinthians 7:1-2 &amp; Jude 23. The Examples and Causes of Corruption: Sexual Partial Corruption as Injustice is in Psalms 55:23; 2</w:t>
      </w:r>
      <w:r w:rsidRPr="00914E46">
        <w:rPr>
          <w:sz w:val="24"/>
          <w:szCs w:val="24"/>
          <w:vertAlign w:val="superscript"/>
        </w:rPr>
        <w:t>nd</w:t>
      </w:r>
      <w:r w:rsidRPr="00914E46">
        <w:rPr>
          <w:sz w:val="24"/>
          <w:szCs w:val="24"/>
        </w:rPr>
        <w:t xml:space="preserve"> Chronicles 19:7; Job 5:16; Isaiah 58:6 &amp; Ezekiel 9:9. Sexual Disobedience towards God is in Deuteronomy 31:29; 32:5 &amp; Judges 2:19. Sexuality denying the Truth is in 1</w:t>
      </w:r>
      <w:r w:rsidRPr="00914E46">
        <w:rPr>
          <w:sz w:val="24"/>
          <w:szCs w:val="24"/>
          <w:vertAlign w:val="superscript"/>
        </w:rPr>
        <w:t>st</w:t>
      </w:r>
      <w:r w:rsidRPr="00914E46">
        <w:rPr>
          <w:sz w:val="24"/>
          <w:szCs w:val="24"/>
        </w:rPr>
        <w:t xml:space="preserve"> Timothy 6:5. Sexual Paganism is in Ezra 9:11. Sexuality mocking Justice is in Proverbs 19:28. Sexuality with Money taking Bribes is in Ecclesiastes 7:7. Sexual Bad Company is in 1</w:t>
      </w:r>
      <w:r w:rsidRPr="00914E46">
        <w:rPr>
          <w:sz w:val="24"/>
          <w:szCs w:val="24"/>
          <w:vertAlign w:val="superscript"/>
        </w:rPr>
        <w:t>st</w:t>
      </w:r>
      <w:r w:rsidRPr="00914E46">
        <w:rPr>
          <w:sz w:val="24"/>
          <w:szCs w:val="24"/>
        </w:rPr>
        <w:t xml:space="preserve"> Corinthians 15:33. Sexual Careless Communication is in James 3:5-6 &amp; Proverbs 4:24; 6:12. </w:t>
      </w:r>
    </w:p>
    <w:p w:rsidR="00C24879" w:rsidRPr="00914E46" w:rsidRDefault="00C24879" w:rsidP="00C24879">
      <w:pPr>
        <w:spacing w:line="480" w:lineRule="auto"/>
        <w:jc w:val="both"/>
        <w:rPr>
          <w:sz w:val="24"/>
          <w:szCs w:val="24"/>
        </w:rPr>
      </w:pPr>
      <w:r w:rsidRPr="00914E46">
        <w:rPr>
          <w:sz w:val="24"/>
          <w:szCs w:val="24"/>
        </w:rPr>
        <w:t>The Father Stephen’s Divine Knowledge of Humanity: The Father Stephen Knows All Creatures is in 1</w:t>
      </w:r>
      <w:r w:rsidRPr="00914E46">
        <w:rPr>
          <w:sz w:val="24"/>
          <w:szCs w:val="24"/>
          <w:vertAlign w:val="superscript"/>
        </w:rPr>
        <w:t>st</w:t>
      </w:r>
      <w:r w:rsidRPr="00914E46">
        <w:rPr>
          <w:sz w:val="24"/>
          <w:szCs w:val="24"/>
        </w:rPr>
        <w:t xml:space="preserve"> Kings 8:39; 2</w:t>
      </w:r>
      <w:r w:rsidRPr="00914E46">
        <w:rPr>
          <w:sz w:val="24"/>
          <w:szCs w:val="24"/>
          <w:vertAlign w:val="superscript"/>
        </w:rPr>
        <w:t>nd</w:t>
      </w:r>
      <w:r w:rsidRPr="00914E46">
        <w:rPr>
          <w:sz w:val="24"/>
          <w:szCs w:val="24"/>
        </w:rPr>
        <w:t xml:space="preserve"> Chronicles 6:30; Job 34:21; Psalms 7:9; Jeremiah 17:10; 23:24; 32:19 &amp; Acts 1:24. The Father Stephen Knows His Own Creatures is in 2</w:t>
      </w:r>
      <w:r w:rsidRPr="00914E46">
        <w:rPr>
          <w:sz w:val="24"/>
          <w:szCs w:val="24"/>
          <w:vertAlign w:val="superscript"/>
        </w:rPr>
        <w:t>nd</w:t>
      </w:r>
      <w:r w:rsidRPr="00914E46">
        <w:rPr>
          <w:sz w:val="24"/>
          <w:szCs w:val="24"/>
        </w:rPr>
        <w:t xml:space="preserve"> Timothy 2:19; 1</w:t>
      </w:r>
      <w:r w:rsidRPr="00914E46">
        <w:rPr>
          <w:sz w:val="24"/>
          <w:szCs w:val="24"/>
          <w:vertAlign w:val="superscript"/>
        </w:rPr>
        <w:t>st</w:t>
      </w:r>
      <w:r w:rsidRPr="00914E46">
        <w:rPr>
          <w:sz w:val="24"/>
          <w:szCs w:val="24"/>
        </w:rPr>
        <w:t xml:space="preserve"> Corinthians 8:3 &amp; Galatians 4:9. The Father Stephen Knows Them by Name is in Isaiah 43:1; 45:3-4 &amp; Exodus 33:17. The Father Stephen Knows Them Individually and Intimately is in Jeremiah 1:5; Psalms </w:t>
      </w:r>
      <w:r w:rsidRPr="00914E46">
        <w:rPr>
          <w:sz w:val="24"/>
          <w:szCs w:val="24"/>
        </w:rPr>
        <w:lastRenderedPageBreak/>
        <w:t>119:168; 139:1-16 &amp; 1</w:t>
      </w:r>
      <w:r w:rsidRPr="00914E46">
        <w:rPr>
          <w:sz w:val="24"/>
          <w:szCs w:val="24"/>
          <w:vertAlign w:val="superscript"/>
        </w:rPr>
        <w:t>st</w:t>
      </w:r>
      <w:r w:rsidRPr="00914E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24879" w:rsidRPr="00914E46" w:rsidRDefault="00C24879" w:rsidP="00C24879">
      <w:pPr>
        <w:spacing w:line="480" w:lineRule="auto"/>
        <w:jc w:val="both"/>
        <w:rPr>
          <w:sz w:val="24"/>
          <w:szCs w:val="24"/>
        </w:rPr>
      </w:pPr>
      <w:r w:rsidRPr="00914E4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14E46">
        <w:rPr>
          <w:sz w:val="24"/>
          <w:szCs w:val="24"/>
          <w:vertAlign w:val="superscript"/>
        </w:rPr>
        <w:t>st</w:t>
      </w:r>
      <w:r w:rsidRPr="00914E46">
        <w:rPr>
          <w:sz w:val="24"/>
          <w:szCs w:val="24"/>
        </w:rPr>
        <w:t xml:space="preserve"> Corinthians 2:6-16; 8:1. The Pursuit of Knowledge that Proceeds from the Father Stephen Merits Divine Approval is in Proverbs 2:3-5; 3:13-18; 4:5; 15:14 &amp; 2</w:t>
      </w:r>
      <w:r w:rsidRPr="00914E46">
        <w:rPr>
          <w:sz w:val="24"/>
          <w:szCs w:val="24"/>
          <w:vertAlign w:val="superscript"/>
        </w:rPr>
        <w:t>nd</w:t>
      </w:r>
      <w:r w:rsidRPr="00914E46">
        <w:rPr>
          <w:sz w:val="24"/>
          <w:szCs w:val="24"/>
        </w:rPr>
        <w:t xml:space="preserve"> Peter 1:5. The Father Stephen Bestows Special Knowledge on Certain Individuals is in Daniel 1:17; Exodus 31:1-5; 35:30-36:1; 1</w:t>
      </w:r>
      <w:r w:rsidRPr="00914E46">
        <w:rPr>
          <w:sz w:val="24"/>
          <w:szCs w:val="24"/>
          <w:vertAlign w:val="superscript"/>
        </w:rPr>
        <w:t>st</w:t>
      </w:r>
      <w:r w:rsidRPr="00914E46">
        <w:rPr>
          <w:sz w:val="24"/>
          <w:szCs w:val="24"/>
        </w:rPr>
        <w:t xml:space="preserve"> Kings 3:10-12; 2</w:t>
      </w:r>
      <w:r w:rsidRPr="00914E46">
        <w:rPr>
          <w:sz w:val="24"/>
          <w:szCs w:val="24"/>
          <w:vertAlign w:val="superscript"/>
        </w:rPr>
        <w:t>nd</w:t>
      </w:r>
      <w:r w:rsidRPr="00914E46">
        <w:rPr>
          <w:sz w:val="24"/>
          <w:szCs w:val="24"/>
        </w:rPr>
        <w:t xml:space="preserve"> Chronicles 1:10-12 &amp; 1</w:t>
      </w:r>
      <w:r w:rsidRPr="00914E46">
        <w:rPr>
          <w:sz w:val="24"/>
          <w:szCs w:val="24"/>
          <w:vertAlign w:val="superscript"/>
        </w:rPr>
        <w:t>st</w:t>
      </w:r>
      <w:r w:rsidRPr="00914E46">
        <w:rPr>
          <w:sz w:val="24"/>
          <w:szCs w:val="24"/>
        </w:rPr>
        <w:t xml:space="preserve"> Corinthians 12:8. </w:t>
      </w:r>
    </w:p>
    <w:p w:rsidR="00C24879" w:rsidRPr="00914E46" w:rsidRDefault="00C24879" w:rsidP="00C24879">
      <w:pPr>
        <w:spacing w:line="480" w:lineRule="auto"/>
        <w:jc w:val="both"/>
        <w:rPr>
          <w:sz w:val="24"/>
          <w:szCs w:val="24"/>
        </w:rPr>
      </w:pPr>
      <w:r w:rsidRPr="00914E4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14E46">
        <w:rPr>
          <w:sz w:val="24"/>
          <w:szCs w:val="24"/>
          <w:vertAlign w:val="superscript"/>
        </w:rPr>
        <w:t>st</w:t>
      </w:r>
      <w:r w:rsidRPr="00914E46">
        <w:rPr>
          <w:sz w:val="24"/>
          <w:szCs w:val="24"/>
        </w:rPr>
        <w:t xml:space="preserve"> Samuel 17:46-47. The Father Stephen’s People Know Him through His Dealings with Them: The Father Stephen Delivers His Creatures is in Exodus 6:6-7; 10:2; 16:6; </w:t>
      </w:r>
      <w:r w:rsidRPr="00914E46">
        <w:rPr>
          <w:sz w:val="24"/>
          <w:szCs w:val="24"/>
        </w:rPr>
        <w:lastRenderedPageBreak/>
        <w:t>Deuteronomy 4:32-35; Joshua 3:10; 4:23-24 &amp; 1</w:t>
      </w:r>
      <w:r w:rsidRPr="00914E46">
        <w:rPr>
          <w:sz w:val="24"/>
          <w:szCs w:val="24"/>
          <w:vertAlign w:val="superscript"/>
        </w:rPr>
        <w:t>st</w:t>
      </w:r>
      <w:r w:rsidRPr="00914E46">
        <w:rPr>
          <w:sz w:val="24"/>
          <w:szCs w:val="24"/>
        </w:rPr>
        <w:t xml:space="preserve"> Kings 20:13, 28. The Father Stephen Provides and Cares for His Creatures is in Exodus 16:8; 1</w:t>
      </w:r>
      <w:r w:rsidRPr="00914E46">
        <w:rPr>
          <w:sz w:val="24"/>
          <w:szCs w:val="24"/>
          <w:vertAlign w:val="superscript"/>
        </w:rPr>
        <w:t>st</w:t>
      </w:r>
      <w:r w:rsidRPr="00914E4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24879" w:rsidRPr="00914E46" w:rsidRDefault="00C24879" w:rsidP="00C24879">
      <w:pPr>
        <w:spacing w:line="480" w:lineRule="auto"/>
        <w:jc w:val="both"/>
        <w:rPr>
          <w:sz w:val="24"/>
          <w:szCs w:val="24"/>
        </w:rPr>
      </w:pPr>
      <w:r w:rsidRPr="00914E4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14E46">
        <w:rPr>
          <w:sz w:val="24"/>
          <w:szCs w:val="24"/>
          <w:vertAlign w:val="superscript"/>
        </w:rPr>
        <w:t>st</w:t>
      </w:r>
      <w:r w:rsidRPr="00914E46">
        <w:rPr>
          <w:sz w:val="24"/>
          <w:szCs w:val="24"/>
        </w:rPr>
        <w:t xml:space="preserve"> Corinthians 12:3 &amp; 1</w:t>
      </w:r>
      <w:r w:rsidRPr="00914E46">
        <w:rPr>
          <w:sz w:val="24"/>
          <w:szCs w:val="24"/>
          <w:vertAlign w:val="superscript"/>
        </w:rPr>
        <w:t>st</w:t>
      </w:r>
      <w:r w:rsidRPr="00914E4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14E46">
        <w:rPr>
          <w:sz w:val="24"/>
          <w:szCs w:val="24"/>
          <w:vertAlign w:val="superscript"/>
        </w:rPr>
        <w:t>nd</w:t>
      </w:r>
      <w:r w:rsidRPr="00914E46">
        <w:rPr>
          <w:sz w:val="24"/>
          <w:szCs w:val="24"/>
        </w:rPr>
        <w:t xml:space="preserve"> Peter 3:18 &amp; 2</w:t>
      </w:r>
      <w:r w:rsidRPr="00914E46">
        <w:rPr>
          <w:sz w:val="24"/>
          <w:szCs w:val="24"/>
          <w:vertAlign w:val="superscript"/>
        </w:rPr>
        <w:t>nd</w:t>
      </w:r>
      <w:r w:rsidRPr="00914E46">
        <w:rPr>
          <w:sz w:val="24"/>
          <w:szCs w:val="24"/>
        </w:rPr>
        <w:t xml:space="preserve"> Peter 1:5-8. The Divine Consequences of Knowing His Son Jesus Christ by the Father Stephen: Reconciliation with the Father Stephen is in 2</w:t>
      </w:r>
      <w:r w:rsidRPr="00914E46">
        <w:rPr>
          <w:sz w:val="24"/>
          <w:szCs w:val="24"/>
          <w:vertAlign w:val="superscript"/>
        </w:rPr>
        <w:t>nd</w:t>
      </w:r>
      <w:r w:rsidRPr="00914E46">
        <w:rPr>
          <w:sz w:val="24"/>
          <w:szCs w:val="24"/>
        </w:rPr>
        <w:t xml:space="preserve"> Corinthians 5:19-20 &amp; Ephesians 2:16. The Accesses to get to the Father Stephen: The Access to His Lord Peter the Beginning of the Infallible Law is in 2</w:t>
      </w:r>
      <w:r w:rsidRPr="00914E46">
        <w:rPr>
          <w:sz w:val="24"/>
          <w:szCs w:val="24"/>
          <w:vertAlign w:val="superscript"/>
        </w:rPr>
        <w:t>nd</w:t>
      </w:r>
      <w:r w:rsidRPr="00914E4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914E46">
        <w:rPr>
          <w:sz w:val="24"/>
          <w:szCs w:val="24"/>
        </w:rPr>
        <w:lastRenderedPageBreak/>
        <w:t>Becoming like Jesus Christ is in Philippians 3:10. Peace is in John 14:1; 16:33; Romans 5:1-2 &amp; Ephesians 2:14-18. Hope is in Ephesians 1:17-18. Eternal Life is in John 10:27-28; 17:3 &amp; 1</w:t>
      </w:r>
      <w:r w:rsidRPr="00914E46">
        <w:rPr>
          <w:sz w:val="24"/>
          <w:szCs w:val="24"/>
          <w:vertAlign w:val="superscript"/>
        </w:rPr>
        <w:t>st</w:t>
      </w:r>
      <w:r w:rsidRPr="00914E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14E46">
        <w:rPr>
          <w:sz w:val="24"/>
          <w:szCs w:val="24"/>
          <w:vertAlign w:val="superscript"/>
        </w:rPr>
        <w:t>st</w:t>
      </w:r>
      <w:r w:rsidRPr="00914E46">
        <w:rPr>
          <w:sz w:val="24"/>
          <w:szCs w:val="24"/>
        </w:rPr>
        <w:t xml:space="preserve"> John 2:3-6; Matthew 7:21-23; 25:31-46 &amp; John 14:15, 21, 23; 15:4-5. </w:t>
      </w:r>
    </w:p>
    <w:p w:rsidR="00C24879" w:rsidRPr="00914E46" w:rsidRDefault="00C24879" w:rsidP="00C24879">
      <w:pPr>
        <w:spacing w:line="480" w:lineRule="auto"/>
        <w:jc w:val="both"/>
        <w:rPr>
          <w:sz w:val="24"/>
          <w:szCs w:val="24"/>
        </w:rPr>
      </w:pPr>
      <w:r w:rsidRPr="00914E46">
        <w:rPr>
          <w:sz w:val="24"/>
          <w:szCs w:val="24"/>
        </w:rPr>
        <w:t>The Sexual Knowledge of Sin: Knowledge of Sin as a Result of the Fall is in Genesis 2:16-17; 3:1-13, 22. The Sexual Knowledge of Sin through Conscience is in Romans 2:14-15; 1</w:t>
      </w:r>
      <w:r w:rsidRPr="00914E46">
        <w:rPr>
          <w:sz w:val="24"/>
          <w:szCs w:val="24"/>
          <w:vertAlign w:val="superscript"/>
        </w:rPr>
        <w:t>st</w:t>
      </w:r>
      <w:r w:rsidRPr="00914E46">
        <w:rPr>
          <w:sz w:val="24"/>
          <w:szCs w:val="24"/>
        </w:rPr>
        <w:t xml:space="preserve"> Samuel 24:5-6; 2</w:t>
      </w:r>
      <w:r w:rsidRPr="00914E46">
        <w:rPr>
          <w:sz w:val="24"/>
          <w:szCs w:val="24"/>
          <w:vertAlign w:val="superscript"/>
        </w:rPr>
        <w:t>nd</w:t>
      </w:r>
      <w:r w:rsidRPr="00914E4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14E46">
        <w:rPr>
          <w:sz w:val="24"/>
          <w:szCs w:val="24"/>
          <w:vertAlign w:val="superscript"/>
        </w:rPr>
        <w:t>st</w:t>
      </w:r>
      <w:r w:rsidRPr="00914E46">
        <w:rPr>
          <w:sz w:val="24"/>
          <w:szCs w:val="24"/>
        </w:rPr>
        <w:t xml:space="preserve"> Thessalonians 1:5. </w:t>
      </w:r>
    </w:p>
    <w:p w:rsidR="00C24879" w:rsidRPr="00914E46" w:rsidRDefault="00C24879" w:rsidP="00C24879">
      <w:pPr>
        <w:spacing w:line="480" w:lineRule="auto"/>
        <w:jc w:val="both"/>
        <w:rPr>
          <w:sz w:val="24"/>
          <w:szCs w:val="24"/>
        </w:rPr>
      </w:pPr>
      <w:r w:rsidRPr="00914E46">
        <w:rPr>
          <w:sz w:val="24"/>
          <w:szCs w:val="24"/>
        </w:rPr>
        <w:t>The Acts of OT Freedom: The Father Stephen’s People Regain their Freedom: The Exodus from Egypt as an Acts of Freedom (Independence) is in Exodus 12:42; 16:6, 32; 20:2; Joshua 24:6; Judges 6:8; 2</w:t>
      </w:r>
      <w:r w:rsidRPr="00914E46">
        <w:rPr>
          <w:sz w:val="24"/>
          <w:szCs w:val="24"/>
          <w:vertAlign w:val="superscript"/>
        </w:rPr>
        <w:t>nd</w:t>
      </w:r>
      <w:r w:rsidRPr="00914E46">
        <w:rPr>
          <w:sz w:val="24"/>
          <w:szCs w:val="24"/>
        </w:rPr>
        <w:t xml:space="preserve"> Samuel 7:6; 1</w:t>
      </w:r>
      <w:r w:rsidRPr="00914E46">
        <w:rPr>
          <w:sz w:val="24"/>
          <w:szCs w:val="24"/>
          <w:vertAlign w:val="superscript"/>
        </w:rPr>
        <w:t>st</w:t>
      </w:r>
      <w:r w:rsidRPr="00914E46">
        <w:rPr>
          <w:sz w:val="24"/>
          <w:szCs w:val="24"/>
        </w:rPr>
        <w:t xml:space="preserve"> Kings 8:16; 2</w:t>
      </w:r>
      <w:r w:rsidRPr="00914E46">
        <w:rPr>
          <w:sz w:val="24"/>
          <w:szCs w:val="24"/>
          <w:vertAlign w:val="superscript"/>
        </w:rPr>
        <w:t>nd</w:t>
      </w:r>
      <w:r w:rsidRPr="00914E4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914E46">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14E46">
        <w:rPr>
          <w:sz w:val="24"/>
          <w:szCs w:val="24"/>
          <w:vertAlign w:val="superscript"/>
        </w:rPr>
        <w:t>nd</w:t>
      </w:r>
      <w:r w:rsidRPr="00914E46">
        <w:rPr>
          <w:sz w:val="24"/>
          <w:szCs w:val="24"/>
        </w:rPr>
        <w:t xml:space="preserve"> Kings 17:6-23 &amp; Psalms 137:1-4. </w:t>
      </w:r>
    </w:p>
    <w:p w:rsidR="00C24879" w:rsidRPr="00914E46" w:rsidRDefault="00C24879" w:rsidP="00C24879">
      <w:pPr>
        <w:spacing w:line="480" w:lineRule="auto"/>
        <w:jc w:val="both"/>
        <w:rPr>
          <w:sz w:val="24"/>
          <w:szCs w:val="24"/>
        </w:rPr>
      </w:pPr>
      <w:r w:rsidRPr="00914E4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14E46">
        <w:rPr>
          <w:sz w:val="24"/>
          <w:szCs w:val="24"/>
          <w:vertAlign w:val="superscript"/>
        </w:rPr>
        <w:t>st</w:t>
      </w:r>
      <w:r w:rsidRPr="00914E4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14E46">
        <w:rPr>
          <w:sz w:val="24"/>
          <w:szCs w:val="24"/>
          <w:vertAlign w:val="superscript"/>
        </w:rPr>
        <w:t>st</w:t>
      </w:r>
      <w:r w:rsidRPr="00914E4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914E46">
        <w:rPr>
          <w:sz w:val="24"/>
          <w:szCs w:val="24"/>
        </w:rPr>
        <w:lastRenderedPageBreak/>
        <w:t>2:14-15 &amp; Acts 7:54. The Father Stephen will Finally set His People Free from Death Itself, like the Lord Enoch that will never die is in 1</w:t>
      </w:r>
      <w:r w:rsidRPr="00914E46">
        <w:rPr>
          <w:sz w:val="24"/>
          <w:szCs w:val="24"/>
          <w:vertAlign w:val="superscript"/>
        </w:rPr>
        <w:t>st</w:t>
      </w:r>
      <w:r w:rsidRPr="00914E4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14E46">
        <w:rPr>
          <w:sz w:val="24"/>
          <w:szCs w:val="24"/>
          <w:vertAlign w:val="superscript"/>
        </w:rPr>
        <w:t>nd</w:t>
      </w:r>
      <w:r w:rsidRPr="00914E4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14E46">
        <w:rPr>
          <w:sz w:val="24"/>
          <w:szCs w:val="24"/>
          <w:vertAlign w:val="superscript"/>
        </w:rPr>
        <w:t>st</w:t>
      </w:r>
      <w:r w:rsidRPr="00914E46">
        <w:rPr>
          <w:sz w:val="24"/>
          <w:szCs w:val="24"/>
        </w:rPr>
        <w:t xml:space="preserve"> Thessalonians 3:13; 5:23; Revelation 21:4 &amp; Acts 7:58. The Freedom as the Result of being Rescued from Trials, Trying, Testing’s and Temptations by the Father Stephen is in 2</w:t>
      </w:r>
      <w:r w:rsidRPr="00914E46">
        <w:rPr>
          <w:sz w:val="24"/>
          <w:szCs w:val="24"/>
          <w:vertAlign w:val="superscript"/>
        </w:rPr>
        <w:t>nd</w:t>
      </w:r>
      <w:r w:rsidRPr="00914E46">
        <w:rPr>
          <w:sz w:val="24"/>
          <w:szCs w:val="24"/>
        </w:rPr>
        <w:t xml:space="preserve"> Timothy 3:11; 4:18; 2</w:t>
      </w:r>
      <w:r w:rsidRPr="00914E46">
        <w:rPr>
          <w:sz w:val="24"/>
          <w:szCs w:val="24"/>
          <w:vertAlign w:val="superscript"/>
        </w:rPr>
        <w:t>nd</w:t>
      </w:r>
      <w:r w:rsidRPr="00914E46">
        <w:rPr>
          <w:sz w:val="24"/>
          <w:szCs w:val="24"/>
        </w:rPr>
        <w:t xml:space="preserve"> Peter 2:9 &amp; Acts 6:5-15; 26:17. </w:t>
      </w:r>
    </w:p>
    <w:p w:rsidR="00C24879" w:rsidRPr="00914E46" w:rsidRDefault="00C24879" w:rsidP="00C24879">
      <w:pPr>
        <w:spacing w:line="480" w:lineRule="auto"/>
        <w:jc w:val="both"/>
        <w:rPr>
          <w:sz w:val="24"/>
          <w:szCs w:val="24"/>
        </w:rPr>
      </w:pPr>
      <w:r w:rsidRPr="00914E4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14E46">
        <w:rPr>
          <w:sz w:val="24"/>
          <w:szCs w:val="24"/>
          <w:vertAlign w:val="superscript"/>
        </w:rPr>
        <w:t>st</w:t>
      </w:r>
      <w:r w:rsidRPr="00914E46">
        <w:rPr>
          <w:sz w:val="24"/>
          <w:szCs w:val="24"/>
        </w:rPr>
        <w:t xml:space="preserve"> Peter 2:22 &amp; Acts 7:60. The Father Stephen’s Death fulfills the Demands of the Sexual Laws is in 2</w:t>
      </w:r>
      <w:r w:rsidRPr="00914E46">
        <w:rPr>
          <w:sz w:val="24"/>
          <w:szCs w:val="24"/>
          <w:vertAlign w:val="superscript"/>
        </w:rPr>
        <w:t>nd</w:t>
      </w:r>
      <w:r w:rsidRPr="00914E46">
        <w:rPr>
          <w:sz w:val="24"/>
          <w:szCs w:val="24"/>
        </w:rPr>
        <w:t xml:space="preserve"> Corinthians 5:21; Hebrews 7:27; 9:11, 26-28; 10:11-14; 1</w:t>
      </w:r>
      <w:r w:rsidRPr="00914E46">
        <w:rPr>
          <w:sz w:val="24"/>
          <w:szCs w:val="24"/>
          <w:vertAlign w:val="superscript"/>
        </w:rPr>
        <w:t>st</w:t>
      </w:r>
      <w:r w:rsidRPr="00914E4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914E46">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14E46">
        <w:rPr>
          <w:sz w:val="24"/>
          <w:szCs w:val="24"/>
          <w:vertAlign w:val="superscript"/>
        </w:rPr>
        <w:t>nd</w:t>
      </w:r>
      <w:r w:rsidRPr="00914E46">
        <w:rPr>
          <w:sz w:val="24"/>
          <w:szCs w:val="24"/>
        </w:rPr>
        <w:t xml:space="preserve"> Corinthians 3:17-18; Romans 8:1-17; Galatians 5:16-18, 22-26 &amp; Acts 6:5; 7:55-56. The Christians Freedom to Obey the Sexual Laws is Voluntary, but not Demanding is in Psalms 37:31; 119:32, 45, 97; Jeremiah 31:33; 2</w:t>
      </w:r>
      <w:r w:rsidRPr="00914E46">
        <w:rPr>
          <w:sz w:val="24"/>
          <w:szCs w:val="24"/>
          <w:vertAlign w:val="superscript"/>
        </w:rPr>
        <w:t>nd</w:t>
      </w:r>
      <w:r w:rsidRPr="00914E46">
        <w:rPr>
          <w:sz w:val="24"/>
          <w:szCs w:val="24"/>
        </w:rPr>
        <w:t xml:space="preserve"> Corinthians 3:3; James 1:25; 2:12 &amp; Acts 6:5, 11, 13, 15. Sexual Laws concerns a Sexual Corruption in This World through Lust is in 2</w:t>
      </w:r>
      <w:r w:rsidRPr="00914E46">
        <w:rPr>
          <w:sz w:val="24"/>
          <w:szCs w:val="24"/>
          <w:vertAlign w:val="superscript"/>
        </w:rPr>
        <w:t>nd</w:t>
      </w:r>
      <w:r w:rsidRPr="00914E46">
        <w:rPr>
          <w:sz w:val="24"/>
          <w:szCs w:val="24"/>
        </w:rPr>
        <w:t xml:space="preserve"> Peter 1:4. </w:t>
      </w:r>
    </w:p>
    <w:p w:rsidR="00C24879" w:rsidRPr="00914E46" w:rsidRDefault="00C24879" w:rsidP="00C24879">
      <w:pPr>
        <w:spacing w:line="480" w:lineRule="auto"/>
        <w:jc w:val="both"/>
        <w:rPr>
          <w:sz w:val="24"/>
          <w:szCs w:val="24"/>
        </w:rPr>
      </w:pPr>
      <w:r w:rsidRPr="00914E4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14E46">
        <w:rPr>
          <w:sz w:val="24"/>
          <w:szCs w:val="24"/>
          <w:vertAlign w:val="superscript"/>
        </w:rPr>
        <w:t>st</w:t>
      </w:r>
      <w:r w:rsidRPr="00914E46">
        <w:rPr>
          <w:sz w:val="24"/>
          <w:szCs w:val="24"/>
        </w:rPr>
        <w:t xml:space="preserve"> Corinthians 7:22-23; 2</w:t>
      </w:r>
      <w:r w:rsidRPr="00914E46">
        <w:rPr>
          <w:sz w:val="24"/>
          <w:szCs w:val="24"/>
          <w:vertAlign w:val="superscript"/>
        </w:rPr>
        <w:t>nd</w:t>
      </w:r>
      <w:r w:rsidRPr="00914E46">
        <w:rPr>
          <w:sz w:val="24"/>
          <w:szCs w:val="24"/>
        </w:rPr>
        <w:t xml:space="preserve"> Peter 2:19 &amp; Acts 26:16-18. Christians must Resist Sexual Sin is in Romans 1:21-32; 6:12,14; Hebrews 12:1-2; 1</w:t>
      </w:r>
      <w:r w:rsidRPr="00914E46">
        <w:rPr>
          <w:sz w:val="24"/>
          <w:szCs w:val="24"/>
          <w:vertAlign w:val="superscript"/>
        </w:rPr>
        <w:t>st</w:t>
      </w:r>
      <w:r w:rsidRPr="00914E46">
        <w:rPr>
          <w:sz w:val="24"/>
          <w:szCs w:val="24"/>
        </w:rPr>
        <w:t xml:space="preserve"> John 5:16-18 &amp; Acts 18:14. The False Ideas that Grace gives Christians the Freedom to Sexual Sin is in Romans 3:5-8; 6:1-2:15; 1</w:t>
      </w:r>
      <w:r w:rsidRPr="00914E46">
        <w:rPr>
          <w:sz w:val="24"/>
          <w:szCs w:val="24"/>
          <w:vertAlign w:val="superscript"/>
        </w:rPr>
        <w:t>st</w:t>
      </w:r>
      <w:r w:rsidRPr="00914E46">
        <w:rPr>
          <w:sz w:val="24"/>
          <w:szCs w:val="24"/>
        </w:rPr>
        <w:t xml:space="preserve"> Corinthians 10:23; Galatians 2:17-21 &amp; Acts 6:11, 13. The Dangers of Abusing Christian Freedom: Becoming a Stumbling-block to Others is in 1</w:t>
      </w:r>
      <w:r w:rsidRPr="00914E46">
        <w:rPr>
          <w:sz w:val="24"/>
          <w:szCs w:val="24"/>
          <w:vertAlign w:val="superscript"/>
        </w:rPr>
        <w:t>st</w:t>
      </w:r>
      <w:r w:rsidRPr="00914E46">
        <w:rPr>
          <w:sz w:val="24"/>
          <w:szCs w:val="24"/>
        </w:rPr>
        <w:t xml:space="preserve"> Corinthians 8:9-12 &amp; Romans 15:1-3. Indulging Oneself in Sexual Activity is in Galatians 5:13 &amp; Romans 14:1-18. Using Freedom to Cover up Sexual Evil is in 1</w:t>
      </w:r>
      <w:r w:rsidRPr="00914E46">
        <w:rPr>
          <w:sz w:val="24"/>
          <w:szCs w:val="24"/>
          <w:vertAlign w:val="superscript"/>
        </w:rPr>
        <w:t>st</w:t>
      </w:r>
      <w:r w:rsidRPr="00914E46">
        <w:rPr>
          <w:sz w:val="24"/>
          <w:szCs w:val="24"/>
        </w:rPr>
        <w:t xml:space="preserve"> Peter 2:16. The Examples of Abuse of Christian Freedom: Falling Back into Deliberate Sexual Sin is in Romans 6:1-2; Hebrews 12:1 &amp; 1</w:t>
      </w:r>
      <w:r w:rsidRPr="00914E46">
        <w:rPr>
          <w:sz w:val="24"/>
          <w:szCs w:val="24"/>
          <w:vertAlign w:val="superscript"/>
        </w:rPr>
        <w:t>st</w:t>
      </w:r>
      <w:r w:rsidRPr="00914E46">
        <w:rPr>
          <w:sz w:val="24"/>
          <w:szCs w:val="24"/>
        </w:rPr>
        <w:t xml:space="preserve"> John 3:6; 5:16-18. Disobedience towards the Father Stephen concerning No Sexuality is in 1</w:t>
      </w:r>
      <w:r w:rsidRPr="00914E46">
        <w:rPr>
          <w:sz w:val="24"/>
          <w:szCs w:val="24"/>
          <w:vertAlign w:val="superscript"/>
        </w:rPr>
        <w:t>st</w:t>
      </w:r>
      <w:r w:rsidRPr="00914E46">
        <w:rPr>
          <w:sz w:val="24"/>
          <w:szCs w:val="24"/>
        </w:rPr>
        <w:t xml:space="preserve"> John 3:4; 2</w:t>
      </w:r>
      <w:r w:rsidRPr="00914E46">
        <w:rPr>
          <w:sz w:val="24"/>
          <w:szCs w:val="24"/>
          <w:vertAlign w:val="superscript"/>
        </w:rPr>
        <w:t>nd</w:t>
      </w:r>
      <w:r w:rsidRPr="00914E46">
        <w:rPr>
          <w:sz w:val="24"/>
          <w:szCs w:val="24"/>
        </w:rPr>
        <w:t xml:space="preserve"> Corinthians 10:6 &amp; Ephesians 5:6. </w:t>
      </w:r>
      <w:r w:rsidRPr="00914E46">
        <w:rPr>
          <w:sz w:val="24"/>
          <w:szCs w:val="24"/>
        </w:rPr>
        <w:lastRenderedPageBreak/>
        <w:t>Selfishness within Sexuality is in 1</w:t>
      </w:r>
      <w:r w:rsidRPr="00914E46">
        <w:rPr>
          <w:sz w:val="24"/>
          <w:szCs w:val="24"/>
          <w:vertAlign w:val="superscript"/>
        </w:rPr>
        <w:t>st</w:t>
      </w:r>
      <w:r w:rsidRPr="00914E46">
        <w:rPr>
          <w:sz w:val="24"/>
          <w:szCs w:val="24"/>
        </w:rPr>
        <w:t xml:space="preserve"> John 3:17 &amp; Luke 6:32-34. Eating Food Sacrificed to Sexual Idols is in 1</w:t>
      </w:r>
      <w:r w:rsidRPr="00914E46">
        <w:rPr>
          <w:sz w:val="24"/>
          <w:szCs w:val="24"/>
          <w:vertAlign w:val="superscript"/>
        </w:rPr>
        <w:t>st</w:t>
      </w:r>
      <w:r w:rsidRPr="00914E46">
        <w:rPr>
          <w:sz w:val="24"/>
          <w:szCs w:val="24"/>
        </w:rPr>
        <w:t xml:space="preserve"> Corinthians 8:1-13 &amp; Revelation 2:14, 20. </w:t>
      </w:r>
    </w:p>
    <w:p w:rsidR="00C24879" w:rsidRPr="00914E46" w:rsidRDefault="00C24879" w:rsidP="00C24879">
      <w:pPr>
        <w:spacing w:line="480" w:lineRule="auto"/>
        <w:jc w:val="both"/>
        <w:rPr>
          <w:sz w:val="24"/>
          <w:szCs w:val="24"/>
        </w:rPr>
      </w:pPr>
      <w:r w:rsidRPr="00914E46">
        <w:rPr>
          <w:sz w:val="24"/>
          <w:szCs w:val="24"/>
        </w:rPr>
        <w:t>The Freedom of the Will: The Freedom of the Will to Choose between Good &amp; Evil is in Deuteronomy 11:26-28; 30:15-16, 19; Joshua 24:15; 1</w:t>
      </w:r>
      <w:r w:rsidRPr="00914E46">
        <w:rPr>
          <w:sz w:val="24"/>
          <w:szCs w:val="24"/>
          <w:vertAlign w:val="superscript"/>
        </w:rPr>
        <w:t>st</w:t>
      </w:r>
      <w:r w:rsidRPr="00914E4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14E46">
        <w:rPr>
          <w:sz w:val="24"/>
          <w:szCs w:val="24"/>
          <w:vertAlign w:val="superscript"/>
        </w:rPr>
        <w:t>st</w:t>
      </w:r>
      <w:r w:rsidRPr="00914E46">
        <w:rPr>
          <w:sz w:val="24"/>
          <w:szCs w:val="24"/>
        </w:rPr>
        <w:t xml:space="preserve"> Samuel 6:6; Exodus 8:15, 32; Psalms 95:8; Proverbs 28:14; Hebrews 3:8, 15; 4:7 &amp; Acts 7:11, 13; 7:57-60.          </w:t>
      </w:r>
    </w:p>
    <w:p w:rsidR="00C24879" w:rsidRPr="00914E46" w:rsidRDefault="00C24879" w:rsidP="00C24879">
      <w:pPr>
        <w:spacing w:line="480" w:lineRule="auto"/>
        <w:jc w:val="both"/>
        <w:rPr>
          <w:sz w:val="24"/>
          <w:szCs w:val="24"/>
        </w:rPr>
      </w:pPr>
      <w:r w:rsidRPr="00914E46">
        <w:rPr>
          <w:sz w:val="24"/>
          <w:szCs w:val="24"/>
        </w:rPr>
        <w:t>Enquiring of the Father Stephen for Divine Knowledge is in Genesis 25:22-23; Judges 13:17; 18:5-6 &amp; 1</w:t>
      </w:r>
      <w:r w:rsidRPr="00914E46">
        <w:rPr>
          <w:sz w:val="24"/>
          <w:szCs w:val="24"/>
          <w:vertAlign w:val="superscript"/>
        </w:rPr>
        <w:t>st</w:t>
      </w:r>
      <w:r w:rsidRPr="00914E46">
        <w:rPr>
          <w:sz w:val="24"/>
          <w:szCs w:val="24"/>
        </w:rPr>
        <w:t xml:space="preserve"> Samuel 10:22. Enquiring of the Father Stephen for Divine Guidance is in 2</w:t>
      </w:r>
      <w:r w:rsidRPr="00914E46">
        <w:rPr>
          <w:sz w:val="24"/>
          <w:szCs w:val="24"/>
          <w:vertAlign w:val="superscript"/>
        </w:rPr>
        <w:t>nd</w:t>
      </w:r>
      <w:r w:rsidRPr="00914E46">
        <w:rPr>
          <w:sz w:val="24"/>
          <w:szCs w:val="24"/>
        </w:rPr>
        <w:t xml:space="preserve"> Samuel 2:1; Judges 20:18, 23, 27-28; 1</w:t>
      </w:r>
      <w:r w:rsidRPr="00914E46">
        <w:rPr>
          <w:sz w:val="24"/>
          <w:szCs w:val="24"/>
          <w:vertAlign w:val="superscript"/>
        </w:rPr>
        <w:t>st</w:t>
      </w:r>
      <w:r w:rsidRPr="00914E46">
        <w:rPr>
          <w:sz w:val="24"/>
          <w:szCs w:val="24"/>
        </w:rPr>
        <w:t xml:space="preserve"> Samuel 23:2, 4; 30:8; 2</w:t>
      </w:r>
      <w:r w:rsidRPr="00914E46">
        <w:rPr>
          <w:sz w:val="24"/>
          <w:szCs w:val="24"/>
          <w:vertAlign w:val="superscript"/>
        </w:rPr>
        <w:t>nd</w:t>
      </w:r>
      <w:r w:rsidRPr="00914E46">
        <w:rPr>
          <w:sz w:val="24"/>
          <w:szCs w:val="24"/>
        </w:rPr>
        <w:t xml:space="preserve"> Samuel 5:19, 23 &amp; 1</w:t>
      </w:r>
      <w:r w:rsidRPr="00914E46">
        <w:rPr>
          <w:sz w:val="24"/>
          <w:szCs w:val="24"/>
          <w:vertAlign w:val="superscript"/>
        </w:rPr>
        <w:t>st</w:t>
      </w:r>
      <w:r w:rsidRPr="00914E46">
        <w:rPr>
          <w:sz w:val="24"/>
          <w:szCs w:val="24"/>
        </w:rPr>
        <w:t xml:space="preserve"> Chronicles 14:10, 14. Enquiring of the Father Stephen through Intermediaries: Priest (Sergeants), Chief Priests (Lieutenants) &amp; High Priests (Captains) is in Judges 18:5-6; Numbers 27:18-21 &amp; 1</w:t>
      </w:r>
      <w:r w:rsidRPr="00914E46">
        <w:rPr>
          <w:sz w:val="24"/>
          <w:szCs w:val="24"/>
          <w:vertAlign w:val="superscript"/>
        </w:rPr>
        <w:t>st</w:t>
      </w:r>
      <w:r w:rsidRPr="00914E46">
        <w:rPr>
          <w:sz w:val="24"/>
          <w:szCs w:val="24"/>
        </w:rPr>
        <w:t xml:space="preserve"> </w:t>
      </w:r>
      <w:r w:rsidRPr="00914E46">
        <w:rPr>
          <w:sz w:val="24"/>
          <w:szCs w:val="24"/>
        </w:rPr>
        <w:lastRenderedPageBreak/>
        <w:t>Samuel 22:10, 13-15. Prophets is in 1</w:t>
      </w:r>
      <w:r w:rsidRPr="00914E46">
        <w:rPr>
          <w:sz w:val="24"/>
          <w:szCs w:val="24"/>
          <w:vertAlign w:val="superscript"/>
        </w:rPr>
        <w:t>st</w:t>
      </w:r>
      <w:r w:rsidRPr="00914E46">
        <w:rPr>
          <w:sz w:val="24"/>
          <w:szCs w:val="24"/>
        </w:rPr>
        <w:t xml:space="preserve"> Kings 22:6-9; 2</w:t>
      </w:r>
      <w:r w:rsidRPr="00914E46">
        <w:rPr>
          <w:sz w:val="24"/>
          <w:szCs w:val="24"/>
          <w:vertAlign w:val="superscript"/>
        </w:rPr>
        <w:t>nd</w:t>
      </w:r>
      <w:r w:rsidRPr="00914E46">
        <w:rPr>
          <w:sz w:val="24"/>
          <w:szCs w:val="24"/>
        </w:rPr>
        <w:t xml:space="preserve"> Chronicles 18:5-8; 34:19-28; 1</w:t>
      </w:r>
      <w:r w:rsidRPr="00914E46">
        <w:rPr>
          <w:sz w:val="24"/>
          <w:szCs w:val="24"/>
          <w:vertAlign w:val="superscript"/>
        </w:rPr>
        <w:t>st</w:t>
      </w:r>
      <w:r w:rsidRPr="00914E46">
        <w:rPr>
          <w:sz w:val="24"/>
          <w:szCs w:val="24"/>
        </w:rPr>
        <w:t xml:space="preserve"> Samuel 9:6-10; 2</w:t>
      </w:r>
      <w:r w:rsidRPr="00914E46">
        <w:rPr>
          <w:sz w:val="24"/>
          <w:szCs w:val="24"/>
          <w:vertAlign w:val="superscript"/>
        </w:rPr>
        <w:t>nd</w:t>
      </w:r>
      <w:r w:rsidRPr="00914E46">
        <w:rPr>
          <w:sz w:val="24"/>
          <w:szCs w:val="24"/>
        </w:rPr>
        <w:t xml:space="preserve"> Kings 3:11; 22:11-20; Jeremiah 21:1-7 &amp; Ezekiel 14:7. Enquiring of the Father Stephen by Casting Lots is in Numbers 27:21; 1</w:t>
      </w:r>
      <w:r w:rsidRPr="00914E46">
        <w:rPr>
          <w:sz w:val="24"/>
          <w:szCs w:val="24"/>
          <w:vertAlign w:val="superscript"/>
        </w:rPr>
        <w:t>st</w:t>
      </w:r>
      <w:r w:rsidRPr="00914E46">
        <w:rPr>
          <w:sz w:val="24"/>
          <w:szCs w:val="24"/>
        </w:rPr>
        <w:t xml:space="preserve"> Samuel 10:20-22; 14:36-42 &amp; Acts 1:24-26. Enquiring of the Father Stephen in Prayer is in 2</w:t>
      </w:r>
      <w:r w:rsidRPr="00914E46">
        <w:rPr>
          <w:sz w:val="24"/>
          <w:szCs w:val="24"/>
          <w:vertAlign w:val="superscript"/>
        </w:rPr>
        <w:t>nd</w:t>
      </w:r>
      <w:r w:rsidRPr="00914E46">
        <w:rPr>
          <w:sz w:val="24"/>
          <w:szCs w:val="24"/>
        </w:rPr>
        <w:t xml:space="preserve"> Chronicles 20:1-17. Enquiring of the Father Stephen at the Tabernacle is in Exodus 33:7; Judges 20:26-28; 1</w:t>
      </w:r>
      <w:r w:rsidRPr="00914E46">
        <w:rPr>
          <w:sz w:val="24"/>
          <w:szCs w:val="24"/>
          <w:vertAlign w:val="superscript"/>
        </w:rPr>
        <w:t>st</w:t>
      </w:r>
      <w:r w:rsidRPr="00914E46">
        <w:rPr>
          <w:sz w:val="24"/>
          <w:szCs w:val="24"/>
        </w:rPr>
        <w:t xml:space="preserve"> Chronicles 13:3 &amp; 2</w:t>
      </w:r>
      <w:r w:rsidRPr="00914E46">
        <w:rPr>
          <w:sz w:val="24"/>
          <w:szCs w:val="24"/>
          <w:vertAlign w:val="superscript"/>
        </w:rPr>
        <w:t>nd</w:t>
      </w:r>
      <w:r w:rsidRPr="00914E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14E46">
        <w:rPr>
          <w:sz w:val="24"/>
          <w:szCs w:val="24"/>
          <w:vertAlign w:val="superscript"/>
        </w:rPr>
        <w:t>st</w:t>
      </w:r>
      <w:r w:rsidRPr="00914E46">
        <w:rPr>
          <w:sz w:val="24"/>
          <w:szCs w:val="24"/>
        </w:rPr>
        <w:t xml:space="preserve"> Chronicles 10:13-14; 15:13; Jeremiah 10:21 &amp; Zephaniah 1:4-6. The Brother John the Holy Ghost and Enquiring of the Father Stephen is in John 16:13-15, 23-24.  </w:t>
      </w:r>
    </w:p>
    <w:p w:rsidR="00C24879" w:rsidRPr="00914E46" w:rsidRDefault="00C24879" w:rsidP="00C24879">
      <w:pPr>
        <w:spacing w:line="480" w:lineRule="auto"/>
        <w:jc w:val="both"/>
        <w:rPr>
          <w:sz w:val="24"/>
          <w:szCs w:val="24"/>
        </w:rPr>
      </w:pPr>
      <w:r w:rsidRPr="00914E4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14E46">
        <w:rPr>
          <w:sz w:val="24"/>
          <w:szCs w:val="24"/>
          <w:vertAlign w:val="superscript"/>
        </w:rPr>
        <w:t>st</w:t>
      </w:r>
      <w:r w:rsidRPr="00914E46">
        <w:rPr>
          <w:sz w:val="24"/>
          <w:szCs w:val="24"/>
        </w:rPr>
        <w:t xml:space="preserve"> Peter 1:17-21; Romans 13:1-10; 1</w:t>
      </w:r>
      <w:r w:rsidRPr="00914E46">
        <w:rPr>
          <w:sz w:val="24"/>
          <w:szCs w:val="24"/>
          <w:vertAlign w:val="superscript"/>
        </w:rPr>
        <w:t>st</w:t>
      </w:r>
      <w:r w:rsidRPr="00914E46">
        <w:rPr>
          <w:sz w:val="24"/>
          <w:szCs w:val="24"/>
        </w:rPr>
        <w:t xml:space="preserve"> Peter 2:13-17; 2</w:t>
      </w:r>
      <w:r w:rsidRPr="00914E46">
        <w:rPr>
          <w:sz w:val="24"/>
          <w:szCs w:val="24"/>
          <w:vertAlign w:val="superscript"/>
        </w:rPr>
        <w:t>nd</w:t>
      </w:r>
      <w:r w:rsidRPr="00914E46">
        <w:rPr>
          <w:sz w:val="24"/>
          <w:szCs w:val="24"/>
        </w:rPr>
        <w:t xml:space="preserve"> Esdras 4:34; Matthew 18:19; 21:22, 24; Mark 11:29; John 11:22; 14:13-14; 15:7, 16 &amp; 16:23-24, 26; James 1:5-6; 4:1-10; 1</w:t>
      </w:r>
      <w:r w:rsidRPr="00914E46">
        <w:rPr>
          <w:sz w:val="24"/>
          <w:szCs w:val="24"/>
          <w:vertAlign w:val="superscript"/>
        </w:rPr>
        <w:t>st</w:t>
      </w:r>
      <w:r w:rsidRPr="00914E46">
        <w:rPr>
          <w:sz w:val="24"/>
          <w:szCs w:val="24"/>
        </w:rPr>
        <w:t xml:space="preserve"> John 3:22; 5:14-16; Luke 11:9 &amp; Acts 1:6; 7:59-60. The Right Ways to Ask the Father Stephen: Perseverance in Prayer: Persistence in Prayer is in Psalms 22:1-2; 55:17; 86:3; 88:1, 9; 1</w:t>
      </w:r>
      <w:r w:rsidRPr="00914E46">
        <w:rPr>
          <w:sz w:val="24"/>
          <w:szCs w:val="24"/>
          <w:vertAlign w:val="superscript"/>
        </w:rPr>
        <w:t>st</w:t>
      </w:r>
      <w:r w:rsidRPr="00914E46">
        <w:rPr>
          <w:sz w:val="24"/>
          <w:szCs w:val="24"/>
        </w:rPr>
        <w:t xml:space="preserve"> Thessalonians 5:17; 1</w:t>
      </w:r>
      <w:r w:rsidRPr="00914E46">
        <w:rPr>
          <w:sz w:val="24"/>
          <w:szCs w:val="24"/>
          <w:vertAlign w:val="superscript"/>
        </w:rPr>
        <w:t>st</w:t>
      </w:r>
      <w:r w:rsidRPr="00914E46">
        <w:rPr>
          <w:sz w:val="24"/>
          <w:szCs w:val="24"/>
        </w:rPr>
        <w:t xml:space="preserve"> Timothy 5:5; Matthew 7:7-8 &amp; Luke 11:9-10; 18:1, 2-8. Faithfulness in Prayer is in Ephesians 6:18; Romans 1:9-10; Colossians 4:12; 1</w:t>
      </w:r>
      <w:r w:rsidRPr="00914E46">
        <w:rPr>
          <w:sz w:val="24"/>
          <w:szCs w:val="24"/>
          <w:vertAlign w:val="superscript"/>
        </w:rPr>
        <w:t>st</w:t>
      </w:r>
      <w:r w:rsidRPr="00914E46">
        <w:rPr>
          <w:sz w:val="24"/>
          <w:szCs w:val="24"/>
        </w:rPr>
        <w:t xml:space="preserve"> Thessalonians 1:2-3 &amp; 2</w:t>
      </w:r>
      <w:r w:rsidRPr="00914E46">
        <w:rPr>
          <w:sz w:val="24"/>
          <w:szCs w:val="24"/>
          <w:vertAlign w:val="superscript"/>
        </w:rPr>
        <w:t>nd</w:t>
      </w:r>
      <w:r w:rsidRPr="00914E4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914E46">
        <w:rPr>
          <w:sz w:val="24"/>
          <w:szCs w:val="24"/>
        </w:rPr>
        <w:lastRenderedPageBreak/>
        <w:t>18:22-32; Judges 6:36-40; Matthew 15:22-28; 20:30-31; 26:44; Mark 5:10; 7:25-30; 10:47-48; 2</w:t>
      </w:r>
      <w:r w:rsidRPr="00914E46">
        <w:rPr>
          <w:sz w:val="24"/>
          <w:szCs w:val="24"/>
          <w:vertAlign w:val="superscript"/>
        </w:rPr>
        <w:t>nd</w:t>
      </w:r>
      <w:r w:rsidRPr="00914E46">
        <w:rPr>
          <w:sz w:val="24"/>
          <w:szCs w:val="24"/>
        </w:rPr>
        <w:t xml:space="preserve"> Corinthians 12:8 &amp; Luke 8:31; 18:38-39. Further Examples of Perseverance in Prayer is in Genesis 32:26; Deuteronomy 9:18; 2</w:t>
      </w:r>
      <w:r w:rsidRPr="00914E46">
        <w:rPr>
          <w:sz w:val="24"/>
          <w:szCs w:val="24"/>
          <w:vertAlign w:val="superscript"/>
        </w:rPr>
        <w:t>nd</w:t>
      </w:r>
      <w:r w:rsidRPr="00914E46">
        <w:rPr>
          <w:sz w:val="24"/>
          <w:szCs w:val="24"/>
        </w:rPr>
        <w:t xml:space="preserve"> Samuel 12:16; 1</w:t>
      </w:r>
      <w:r w:rsidRPr="00914E46">
        <w:rPr>
          <w:sz w:val="24"/>
          <w:szCs w:val="24"/>
          <w:vertAlign w:val="superscript"/>
        </w:rPr>
        <w:t>st</w:t>
      </w:r>
      <w:r w:rsidRPr="00914E46">
        <w:rPr>
          <w:sz w:val="24"/>
          <w:szCs w:val="24"/>
        </w:rPr>
        <w:t xml:space="preserve"> Kings 18:28-29; Nehemiah 1:4-6; Daniel 10:2-3 &amp; Luke 2:37. Further Examples of Earnestness in Prayer is in 1</w:t>
      </w:r>
      <w:r w:rsidRPr="00914E46">
        <w:rPr>
          <w:sz w:val="24"/>
          <w:szCs w:val="24"/>
          <w:vertAlign w:val="superscript"/>
        </w:rPr>
        <w:t>st</w:t>
      </w:r>
      <w:r w:rsidRPr="00914E46">
        <w:rPr>
          <w:sz w:val="24"/>
          <w:szCs w:val="24"/>
        </w:rPr>
        <w:t xml:space="preserve"> Samuel 1:12-16; 1</w:t>
      </w:r>
      <w:r w:rsidRPr="00914E46">
        <w:rPr>
          <w:sz w:val="24"/>
          <w:szCs w:val="24"/>
          <w:vertAlign w:val="superscript"/>
        </w:rPr>
        <w:t>st</w:t>
      </w:r>
      <w:r w:rsidRPr="00914E46">
        <w:rPr>
          <w:sz w:val="24"/>
          <w:szCs w:val="24"/>
        </w:rPr>
        <w:t xml:space="preserve"> Kings 8:22; 2</w:t>
      </w:r>
      <w:r w:rsidRPr="00914E46">
        <w:rPr>
          <w:sz w:val="24"/>
          <w:szCs w:val="24"/>
          <w:vertAlign w:val="superscript"/>
        </w:rPr>
        <w:t>nd</w:t>
      </w:r>
      <w:r w:rsidRPr="00914E46">
        <w:rPr>
          <w:sz w:val="24"/>
          <w:szCs w:val="24"/>
        </w:rPr>
        <w:t xml:space="preserve"> Chronicles 6:12; Isaiah 38:2-3; Daniel 9:3; Mark 5:22-23; John 4:47; James 5:17-18; Luke 8:41-42 &amp; Acts 12:5.           </w:t>
      </w:r>
    </w:p>
    <w:p w:rsidR="00C24879" w:rsidRPr="00914E46" w:rsidRDefault="00C24879" w:rsidP="00C24879">
      <w:pPr>
        <w:spacing w:line="480" w:lineRule="auto"/>
        <w:jc w:val="both"/>
        <w:rPr>
          <w:sz w:val="24"/>
          <w:szCs w:val="24"/>
        </w:rPr>
      </w:pPr>
      <w:r w:rsidRPr="00914E46">
        <w:rPr>
          <w:sz w:val="24"/>
          <w:szCs w:val="24"/>
        </w:rPr>
        <w:t>Importunity towards the Father Stephen’s Creatures: Making Requests of Others is in Genesis 19:3; 39:10; Numbers 22:37; Judges 14:16-17; 16:6-16; 2</w:t>
      </w:r>
      <w:r w:rsidRPr="00914E46">
        <w:rPr>
          <w:sz w:val="24"/>
          <w:szCs w:val="24"/>
          <w:vertAlign w:val="superscript"/>
        </w:rPr>
        <w:t>nd</w:t>
      </w:r>
      <w:r w:rsidRPr="00914E46">
        <w:rPr>
          <w:sz w:val="24"/>
          <w:szCs w:val="24"/>
        </w:rPr>
        <w:t xml:space="preserve"> Kings 2:16-17; 2</w:t>
      </w:r>
      <w:r w:rsidRPr="00914E46">
        <w:rPr>
          <w:sz w:val="24"/>
          <w:szCs w:val="24"/>
          <w:vertAlign w:val="superscript"/>
        </w:rPr>
        <w:t>nd</w:t>
      </w:r>
      <w:r w:rsidRPr="00914E46">
        <w:rPr>
          <w:sz w:val="24"/>
          <w:szCs w:val="24"/>
        </w:rPr>
        <w:t xml:space="preserve"> Kings 2:16-17; Esther 3:3-4; 8:3; Proverbs 19:7; Jeremiah 38:26; 2</w:t>
      </w:r>
      <w:r w:rsidRPr="00914E46">
        <w:rPr>
          <w:sz w:val="24"/>
          <w:szCs w:val="24"/>
          <w:vertAlign w:val="superscript"/>
        </w:rPr>
        <w:t>nd</w:t>
      </w:r>
      <w:r w:rsidRPr="00914E46">
        <w:rPr>
          <w:sz w:val="24"/>
          <w:szCs w:val="24"/>
        </w:rPr>
        <w:t xml:space="preserve"> Corinthians 8:4; Philippians 4:2; Luke 23:23 &amp; Acts 12:16; 25:3. Importunity in Preaching the Gospel is in 2</w:t>
      </w:r>
      <w:r w:rsidRPr="00914E46">
        <w:rPr>
          <w:sz w:val="24"/>
          <w:szCs w:val="24"/>
          <w:vertAlign w:val="superscript"/>
        </w:rPr>
        <w:t>nd</w:t>
      </w:r>
      <w:r w:rsidRPr="00914E46">
        <w:rPr>
          <w:sz w:val="24"/>
          <w:szCs w:val="24"/>
        </w:rPr>
        <w:t xml:space="preserve"> Corinthians 5:20. Persistence is in Acts 5:42. Urgent Appeal is in Acts 2:40. Boldness is in Philippians 1:14 &amp; Acts 4:29, 31; 9:27; 14:3; 19:8; 28:31. Persuasion is in 2</w:t>
      </w:r>
      <w:r w:rsidRPr="00914E46">
        <w:rPr>
          <w:sz w:val="24"/>
          <w:szCs w:val="24"/>
          <w:vertAlign w:val="superscript"/>
        </w:rPr>
        <w:t>nd</w:t>
      </w:r>
      <w:r w:rsidRPr="00914E46">
        <w:rPr>
          <w:sz w:val="24"/>
          <w:szCs w:val="24"/>
        </w:rPr>
        <w:t xml:space="preserve"> Corinthians 5:11 &amp; Acts 18:4; 19:8; 26:28. Importunity in Giving Instruction is in 2</w:t>
      </w:r>
      <w:r w:rsidRPr="00914E46">
        <w:rPr>
          <w:sz w:val="24"/>
          <w:szCs w:val="24"/>
          <w:vertAlign w:val="superscript"/>
        </w:rPr>
        <w:t>nd</w:t>
      </w:r>
      <w:r w:rsidRPr="00914E46">
        <w:rPr>
          <w:sz w:val="24"/>
          <w:szCs w:val="24"/>
        </w:rPr>
        <w:t xml:space="preserve"> Corinthians 6:1; 10:1; 1</w:t>
      </w:r>
      <w:r w:rsidRPr="00914E46">
        <w:rPr>
          <w:sz w:val="24"/>
          <w:szCs w:val="24"/>
          <w:vertAlign w:val="superscript"/>
        </w:rPr>
        <w:t>st</w:t>
      </w:r>
      <w:r w:rsidRPr="00914E46">
        <w:rPr>
          <w:sz w:val="24"/>
          <w:szCs w:val="24"/>
        </w:rPr>
        <w:t xml:space="preserve"> Thessalonians 4:1, 10; Romans 15:15; Galatians 4:12; Ephesians 4:1, 17 &amp; Acts 13:43. The Father Stephen’s Persistent Appeal: The Father Stephen’s Repeated Call to Individuals is in 1</w:t>
      </w:r>
      <w:r w:rsidRPr="00914E46">
        <w:rPr>
          <w:sz w:val="24"/>
          <w:szCs w:val="24"/>
          <w:vertAlign w:val="superscript"/>
        </w:rPr>
        <w:t>st</w:t>
      </w:r>
      <w:r w:rsidRPr="00914E46">
        <w:rPr>
          <w:sz w:val="24"/>
          <w:szCs w:val="24"/>
        </w:rPr>
        <w:t xml:space="preserve"> Samuel 3:8 &amp; John 21:17. The Father Stephen’s Appeal to His Wayward Creatures is in 2</w:t>
      </w:r>
      <w:r w:rsidRPr="00914E46">
        <w:rPr>
          <w:sz w:val="24"/>
          <w:szCs w:val="24"/>
          <w:vertAlign w:val="superscript"/>
        </w:rPr>
        <w:t>nd</w:t>
      </w:r>
      <w:r w:rsidRPr="00914E46">
        <w:rPr>
          <w:sz w:val="24"/>
          <w:szCs w:val="24"/>
        </w:rPr>
        <w:t xml:space="preserve"> Chronicles 36:15; Jeremiah 7:13, 25; 11:7; 25:3-4; 26:5; 29:19; 32:33; 35:14-15; 44:4 &amp; Matthew 21:35-37.                   </w:t>
      </w:r>
    </w:p>
    <w:p w:rsidR="00C24879" w:rsidRPr="00914E46" w:rsidRDefault="00C24879" w:rsidP="00C24879">
      <w:pPr>
        <w:spacing w:line="480" w:lineRule="auto"/>
        <w:jc w:val="both"/>
        <w:rPr>
          <w:sz w:val="24"/>
          <w:szCs w:val="24"/>
        </w:rPr>
      </w:pPr>
      <w:r w:rsidRPr="00914E46">
        <w:rPr>
          <w:sz w:val="24"/>
          <w:szCs w:val="24"/>
        </w:rPr>
        <w:t>The Sexual Knowledge of Good and Evil: The Human Quest from the Sexual Knowledge of Good and Evil is in Genesis 2:9; 3:5-6, 22; 2</w:t>
      </w:r>
      <w:r w:rsidRPr="00914E46">
        <w:rPr>
          <w:sz w:val="24"/>
          <w:szCs w:val="24"/>
          <w:vertAlign w:val="superscript"/>
        </w:rPr>
        <w:t>nd</w:t>
      </w:r>
      <w:r w:rsidRPr="00914E46">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914E46">
        <w:rPr>
          <w:sz w:val="24"/>
          <w:szCs w:val="24"/>
        </w:rPr>
        <w:lastRenderedPageBreak/>
        <w:t>and Evil is in Psalms 34:11-14; 111:10; 119:66; Job 28:28 &amp; Romans 7:7. The Natural Sexual Knowledge of Good and Evil: Given in the Human Conscience is in Romans 2:14-15; 9:1; Job 27:6; Ezekiel 36:31; John 3:20; 2</w:t>
      </w:r>
      <w:r w:rsidRPr="00914E46">
        <w:rPr>
          <w:sz w:val="24"/>
          <w:szCs w:val="24"/>
          <w:vertAlign w:val="superscript"/>
        </w:rPr>
        <w:t>nd</w:t>
      </w:r>
      <w:r w:rsidRPr="00914E46">
        <w:rPr>
          <w:sz w:val="24"/>
          <w:szCs w:val="24"/>
        </w:rPr>
        <w:t xml:space="preserve"> Corinthians 1:12; 1</w:t>
      </w:r>
      <w:r w:rsidRPr="00914E46">
        <w:rPr>
          <w:sz w:val="24"/>
          <w:szCs w:val="24"/>
          <w:vertAlign w:val="superscript"/>
        </w:rPr>
        <w:t>st</w:t>
      </w:r>
      <w:r w:rsidRPr="00914E46">
        <w:rPr>
          <w:sz w:val="24"/>
          <w:szCs w:val="24"/>
        </w:rPr>
        <w:t xml:space="preserve"> Timothy 1:5, 18-19; 1</w:t>
      </w:r>
      <w:r w:rsidRPr="00914E46">
        <w:rPr>
          <w:sz w:val="24"/>
          <w:szCs w:val="24"/>
          <w:vertAlign w:val="superscript"/>
        </w:rPr>
        <w:t>st</w:t>
      </w:r>
      <w:r w:rsidRPr="00914E46">
        <w:rPr>
          <w:sz w:val="24"/>
          <w:szCs w:val="24"/>
        </w:rPr>
        <w:t xml:space="preserve"> Peter 3:15-16 &amp; Acts 24:16. Conscience and Moral Decisions is in 1</w:t>
      </w:r>
      <w:r w:rsidRPr="00914E46">
        <w:rPr>
          <w:sz w:val="24"/>
          <w:szCs w:val="24"/>
          <w:vertAlign w:val="superscript"/>
        </w:rPr>
        <w:t>st</w:t>
      </w:r>
      <w:r w:rsidRPr="00914E46">
        <w:rPr>
          <w:sz w:val="24"/>
          <w:szCs w:val="24"/>
        </w:rPr>
        <w:t xml:space="preserve"> Samuel 25:30-34; 1</w:t>
      </w:r>
      <w:r w:rsidRPr="00914E46">
        <w:rPr>
          <w:sz w:val="24"/>
          <w:szCs w:val="24"/>
          <w:vertAlign w:val="superscript"/>
        </w:rPr>
        <w:t>st</w:t>
      </w:r>
      <w:r w:rsidRPr="00914E4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24879" w:rsidRPr="00914E46" w:rsidRDefault="00C24879" w:rsidP="00C24879">
      <w:pPr>
        <w:spacing w:line="480" w:lineRule="auto"/>
        <w:jc w:val="both"/>
        <w:rPr>
          <w:sz w:val="24"/>
          <w:szCs w:val="24"/>
        </w:rPr>
      </w:pPr>
      <w:r w:rsidRPr="00914E46">
        <w:rPr>
          <w:sz w:val="24"/>
          <w:szCs w:val="24"/>
        </w:rPr>
        <w:t>Sexual Sorcery and Sexual Magic: The Examples of Sexual Magic and Sexual Sorcery: Sexual Magic Practices is in Revelation 18:23. Sexual Divination is in Zechariah 10:2. Sexual Spiritism is in Isaiah 8:19-20 &amp; 2</w:t>
      </w:r>
      <w:r w:rsidRPr="00914E46">
        <w:rPr>
          <w:sz w:val="24"/>
          <w:szCs w:val="24"/>
          <w:vertAlign w:val="superscript"/>
        </w:rPr>
        <w:t>nd</w:t>
      </w:r>
      <w:r w:rsidRPr="00914E46">
        <w:rPr>
          <w:sz w:val="24"/>
          <w:szCs w:val="24"/>
        </w:rPr>
        <w:t xml:space="preserve"> Chronicles 33:6. Spiritism forbidden by God is in Leviticus 19:31 &amp; Deuteronomy 18:10-12. Punishment for Spiritism is in Leviticus 20:6, 27. Spiritism practiced in Israel is in 2</w:t>
      </w:r>
      <w:r w:rsidRPr="00914E46">
        <w:rPr>
          <w:sz w:val="24"/>
          <w:szCs w:val="24"/>
          <w:vertAlign w:val="superscript"/>
        </w:rPr>
        <w:t>nd</w:t>
      </w:r>
      <w:r w:rsidRPr="00914E46">
        <w:rPr>
          <w:sz w:val="24"/>
          <w:szCs w:val="24"/>
        </w:rPr>
        <w:t xml:space="preserve"> Kings 21:6; 2</w:t>
      </w:r>
      <w:r w:rsidRPr="00914E46">
        <w:rPr>
          <w:sz w:val="24"/>
          <w:szCs w:val="24"/>
          <w:vertAlign w:val="superscript"/>
        </w:rPr>
        <w:t>nd</w:t>
      </w:r>
      <w:r w:rsidRPr="00914E46">
        <w:rPr>
          <w:sz w:val="24"/>
          <w:szCs w:val="24"/>
        </w:rPr>
        <w:t xml:space="preserve"> Chronicles 33:6 &amp; 1</w:t>
      </w:r>
      <w:r w:rsidRPr="00914E46">
        <w:rPr>
          <w:sz w:val="24"/>
          <w:szCs w:val="24"/>
          <w:vertAlign w:val="superscript"/>
        </w:rPr>
        <w:t>st</w:t>
      </w:r>
      <w:r w:rsidRPr="00914E46">
        <w:rPr>
          <w:sz w:val="24"/>
          <w:szCs w:val="24"/>
        </w:rPr>
        <w:t xml:space="preserve"> Samuel 28:4-20. Spiritists expelled from Israel is in 2</w:t>
      </w:r>
      <w:r w:rsidRPr="00914E46">
        <w:rPr>
          <w:sz w:val="24"/>
          <w:szCs w:val="24"/>
          <w:vertAlign w:val="superscript"/>
        </w:rPr>
        <w:t>nd</w:t>
      </w:r>
      <w:r w:rsidRPr="00914E46">
        <w:rPr>
          <w:sz w:val="24"/>
          <w:szCs w:val="24"/>
        </w:rPr>
        <w:t xml:space="preserve"> Kings 23:24 &amp; 1</w:t>
      </w:r>
      <w:r w:rsidRPr="00914E46">
        <w:rPr>
          <w:sz w:val="24"/>
          <w:szCs w:val="24"/>
          <w:vertAlign w:val="superscript"/>
        </w:rPr>
        <w:t>st</w:t>
      </w:r>
      <w:r w:rsidRPr="00914E46">
        <w:rPr>
          <w:sz w:val="24"/>
          <w:szCs w:val="24"/>
        </w:rPr>
        <w:t xml:space="preserve"> Samuel 28:3. The Futility of Spiritism is in Isaiah 8:19; 19:2-3. Sexual Astrology is in 2</w:t>
      </w:r>
      <w:r w:rsidRPr="00914E46">
        <w:rPr>
          <w:sz w:val="24"/>
          <w:szCs w:val="24"/>
          <w:vertAlign w:val="superscript"/>
        </w:rPr>
        <w:t>nd</w:t>
      </w:r>
      <w:r w:rsidRPr="00914E46">
        <w:rPr>
          <w:sz w:val="24"/>
          <w:szCs w:val="24"/>
        </w:rPr>
        <w:t xml:space="preserve"> Chronicles 33:3-5 &amp; 2</w:t>
      </w:r>
      <w:r w:rsidRPr="00914E46">
        <w:rPr>
          <w:sz w:val="24"/>
          <w:szCs w:val="24"/>
          <w:vertAlign w:val="superscript"/>
        </w:rPr>
        <w:t>nd</w:t>
      </w:r>
      <w:r w:rsidRPr="00914E4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14E46">
        <w:rPr>
          <w:sz w:val="24"/>
          <w:szCs w:val="24"/>
          <w:vertAlign w:val="superscript"/>
        </w:rPr>
        <w:t>nd</w:t>
      </w:r>
      <w:r w:rsidRPr="00914E4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w:t>
      </w:r>
      <w:r w:rsidRPr="00914E46">
        <w:rPr>
          <w:sz w:val="24"/>
          <w:szCs w:val="24"/>
        </w:rPr>
        <w:lastRenderedPageBreak/>
        <w:t>punishable by Death is in Exodus 22:18 &amp; Leviticus 20:27. King Saul was Judged for Sexual Occult Practices is in 1</w:t>
      </w:r>
      <w:r w:rsidRPr="00914E46">
        <w:rPr>
          <w:sz w:val="24"/>
          <w:szCs w:val="24"/>
          <w:vertAlign w:val="superscript"/>
        </w:rPr>
        <w:t>st</w:t>
      </w:r>
      <w:r w:rsidRPr="00914E46">
        <w:rPr>
          <w:sz w:val="24"/>
          <w:szCs w:val="24"/>
        </w:rPr>
        <w:t xml:space="preserve"> Chronicles 10:13-14. Jesus Christ can deliver from Sexual Occultism is in Romans 8:38-39 &amp; Acts 16:16-18; 19:18-19. </w:t>
      </w:r>
    </w:p>
    <w:p w:rsidR="00C24879" w:rsidRPr="00914E46" w:rsidRDefault="00C24879" w:rsidP="00C24879">
      <w:pPr>
        <w:spacing w:line="480" w:lineRule="auto"/>
        <w:jc w:val="both"/>
        <w:rPr>
          <w:sz w:val="24"/>
          <w:szCs w:val="24"/>
        </w:rPr>
      </w:pPr>
      <w:r w:rsidRPr="00914E46">
        <w:rPr>
          <w:sz w:val="24"/>
          <w:szCs w:val="24"/>
        </w:rPr>
        <w:t>Sexuality as Male and Female comes from God: It was Created by God is in Genesis 1:27. God Intended that Men and Women Complement each other in a Divine Union and not a Sexual Union is in 1</w:t>
      </w:r>
      <w:r w:rsidRPr="00914E46">
        <w:rPr>
          <w:sz w:val="24"/>
          <w:szCs w:val="24"/>
          <w:vertAlign w:val="superscript"/>
        </w:rPr>
        <w:t>st</w:t>
      </w:r>
      <w:r w:rsidRPr="00914E46">
        <w:rPr>
          <w:sz w:val="24"/>
          <w:szCs w:val="24"/>
        </w:rPr>
        <w:t xml:space="preserve"> Corinthians 11:11 &amp; Genesis 2:18-22. Sexual Differences in Male and Females: In Strength is in 1</w:t>
      </w:r>
      <w:r w:rsidRPr="00914E46">
        <w:rPr>
          <w:sz w:val="24"/>
          <w:szCs w:val="24"/>
          <w:vertAlign w:val="superscript"/>
        </w:rPr>
        <w:t>st</w:t>
      </w:r>
      <w:r w:rsidRPr="00914E46">
        <w:rPr>
          <w:sz w:val="24"/>
          <w:szCs w:val="24"/>
        </w:rPr>
        <w:t xml:space="preserve"> Peter 3:7. In Role is in 1</w:t>
      </w:r>
      <w:r w:rsidRPr="00914E46">
        <w:rPr>
          <w:sz w:val="24"/>
          <w:szCs w:val="24"/>
          <w:vertAlign w:val="superscript"/>
        </w:rPr>
        <w:t>st</w:t>
      </w:r>
      <w:r w:rsidRPr="00914E46">
        <w:rPr>
          <w:sz w:val="24"/>
          <w:szCs w:val="24"/>
        </w:rPr>
        <w:t xml:space="preserve"> Corinthians 11:3-5; 14:24-25; Ephesians 5:22-25; Colossians 3:18-19; 1</w:t>
      </w:r>
      <w:r w:rsidRPr="00914E46">
        <w:rPr>
          <w:sz w:val="24"/>
          <w:szCs w:val="24"/>
          <w:vertAlign w:val="superscript"/>
        </w:rPr>
        <w:t>st</w:t>
      </w:r>
      <w:r w:rsidRPr="00914E46">
        <w:rPr>
          <w:sz w:val="24"/>
          <w:szCs w:val="24"/>
        </w:rPr>
        <w:t xml:space="preserve"> Timothy 2:12-14 &amp; 1</w:t>
      </w:r>
      <w:r w:rsidRPr="00914E46">
        <w:rPr>
          <w:sz w:val="24"/>
          <w:szCs w:val="24"/>
          <w:vertAlign w:val="superscript"/>
        </w:rPr>
        <w:t>st</w:t>
      </w:r>
      <w:r w:rsidRPr="00914E46">
        <w:rPr>
          <w:sz w:val="24"/>
          <w:szCs w:val="24"/>
        </w:rPr>
        <w:t xml:space="preserve"> Peter 3:1. In Dress is in Deuteronomy 22:5 &amp; 1</w:t>
      </w:r>
      <w:r w:rsidRPr="00914E46">
        <w:rPr>
          <w:sz w:val="24"/>
          <w:szCs w:val="24"/>
          <w:vertAlign w:val="superscript"/>
        </w:rPr>
        <w:t>st</w:t>
      </w:r>
      <w:r w:rsidRPr="00914E4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14E46">
        <w:rPr>
          <w:sz w:val="24"/>
          <w:szCs w:val="24"/>
          <w:vertAlign w:val="superscript"/>
        </w:rPr>
        <w:t>st</w:t>
      </w:r>
      <w:r w:rsidRPr="00914E46">
        <w:rPr>
          <w:sz w:val="24"/>
          <w:szCs w:val="24"/>
        </w:rPr>
        <w:t xml:space="preserve"> Corinthians 6:17; 7:2-4 &amp; Ephesians 5:31-33. The wrong Sexual Union as One Flesh is in 1</w:t>
      </w:r>
      <w:r w:rsidRPr="00914E46">
        <w:rPr>
          <w:sz w:val="24"/>
          <w:szCs w:val="24"/>
          <w:vertAlign w:val="superscript"/>
        </w:rPr>
        <w:t>st</w:t>
      </w:r>
      <w:r w:rsidRPr="00914E46">
        <w:rPr>
          <w:sz w:val="24"/>
          <w:szCs w:val="24"/>
        </w:rPr>
        <w:t xml:space="preserve"> Corinthians 6:16. Divine Desire is in Song of Solomon 1:2-4; 4:3-15, 16; 7:11-13; 8:10 &amp; Genesis 3:16. Sexual Abstinence is commended is in Matthew 19:12 &amp; 1</w:t>
      </w:r>
      <w:r w:rsidRPr="00914E46">
        <w:rPr>
          <w:sz w:val="24"/>
          <w:szCs w:val="24"/>
          <w:vertAlign w:val="superscript"/>
        </w:rPr>
        <w:t>st</w:t>
      </w:r>
      <w:r w:rsidRPr="00914E46">
        <w:rPr>
          <w:sz w:val="24"/>
          <w:szCs w:val="24"/>
        </w:rPr>
        <w:t xml:space="preserve"> Corinthians 7:1, 5. The Perversions of Forbidden Sexuality: Sexual Adultery is in Exodus 20:14; Deuteronomy 5:18 &amp; Hebrews 13:4. Sexual Lust is in Matthew 5:28; Ephesians 4:19; 5:3; Colossians 3:5 &amp; 1</w:t>
      </w:r>
      <w:r w:rsidRPr="00914E46">
        <w:rPr>
          <w:sz w:val="24"/>
          <w:szCs w:val="24"/>
          <w:vertAlign w:val="superscript"/>
        </w:rPr>
        <w:t>st</w:t>
      </w:r>
      <w:r w:rsidRPr="00914E4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14E46">
        <w:rPr>
          <w:sz w:val="24"/>
          <w:szCs w:val="24"/>
          <w:vertAlign w:val="superscript"/>
        </w:rPr>
        <w:t>st</w:t>
      </w:r>
      <w:r w:rsidRPr="00914E46">
        <w:rPr>
          <w:sz w:val="24"/>
          <w:szCs w:val="24"/>
        </w:rPr>
        <w:t xml:space="preserve"> Corinthians 6:9-10 &amp; Revelation 21:8, 27; 22:15. Sexual Perversion can be Cleansed is in 1</w:t>
      </w:r>
      <w:r w:rsidRPr="00914E46">
        <w:rPr>
          <w:sz w:val="24"/>
          <w:szCs w:val="24"/>
          <w:vertAlign w:val="superscript"/>
        </w:rPr>
        <w:t>st</w:t>
      </w:r>
      <w:r w:rsidRPr="00914E4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24879" w:rsidRPr="00914E46" w:rsidRDefault="00C24879" w:rsidP="00C24879">
      <w:pPr>
        <w:spacing w:line="480" w:lineRule="auto"/>
        <w:jc w:val="both"/>
        <w:rPr>
          <w:sz w:val="24"/>
          <w:szCs w:val="24"/>
        </w:rPr>
      </w:pPr>
      <w:r w:rsidRPr="00914E46">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14E46">
        <w:rPr>
          <w:sz w:val="24"/>
          <w:szCs w:val="24"/>
          <w:vertAlign w:val="superscript"/>
        </w:rPr>
        <w:t>nd</w:t>
      </w:r>
      <w:r w:rsidRPr="00914E4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14E46">
        <w:rPr>
          <w:sz w:val="24"/>
          <w:szCs w:val="24"/>
          <w:vertAlign w:val="superscript"/>
        </w:rPr>
        <w:t>nd</w:t>
      </w:r>
      <w:r w:rsidRPr="00914E46">
        <w:rPr>
          <w:sz w:val="24"/>
          <w:szCs w:val="24"/>
        </w:rPr>
        <w:t xml:space="preserve"> Chronicles 36:16; 2</w:t>
      </w:r>
      <w:r w:rsidRPr="00914E46">
        <w:rPr>
          <w:sz w:val="24"/>
          <w:szCs w:val="24"/>
          <w:vertAlign w:val="superscript"/>
        </w:rPr>
        <w:t>nd</w:t>
      </w:r>
      <w:r w:rsidRPr="00914E46">
        <w:rPr>
          <w:sz w:val="24"/>
          <w:szCs w:val="24"/>
        </w:rPr>
        <w:t xml:space="preserve"> Thessalonians 2:10; Hebrews 6:4-6; 10:26-27 &amp; Acts 7:51-60. The Results of Sexual Impenitence: The Divine Warnings against Sexual Impenitence is in Hebrews 3:7-19; 12:25; 2</w:t>
      </w:r>
      <w:r w:rsidRPr="00914E46">
        <w:rPr>
          <w:sz w:val="24"/>
          <w:szCs w:val="24"/>
          <w:vertAlign w:val="superscript"/>
        </w:rPr>
        <w:t>nd</w:t>
      </w:r>
      <w:r w:rsidRPr="00914E4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14E46">
        <w:rPr>
          <w:sz w:val="24"/>
          <w:szCs w:val="24"/>
          <w:vertAlign w:val="superscript"/>
        </w:rPr>
        <w:t>nd</w:t>
      </w:r>
      <w:r w:rsidRPr="00914E46">
        <w:rPr>
          <w:sz w:val="24"/>
          <w:szCs w:val="24"/>
        </w:rPr>
        <w:t xml:space="preserve"> Chronicles 24:20; 36:16-17; Job 36:12; Proverbs 1:24-26; Amos 4:9 &amp; 2</w:t>
      </w:r>
      <w:r w:rsidRPr="00914E46">
        <w:rPr>
          <w:sz w:val="24"/>
          <w:szCs w:val="24"/>
          <w:vertAlign w:val="superscript"/>
        </w:rPr>
        <w:t>nd</w:t>
      </w:r>
      <w:r w:rsidRPr="00914E4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14E46">
        <w:rPr>
          <w:sz w:val="24"/>
          <w:szCs w:val="24"/>
          <w:vertAlign w:val="superscript"/>
        </w:rPr>
        <w:t>nd</w:t>
      </w:r>
      <w:r w:rsidRPr="00914E46">
        <w:rPr>
          <w:sz w:val="24"/>
          <w:szCs w:val="24"/>
        </w:rPr>
        <w:t xml:space="preserve"> Kings 17:13-20 &amp; 2</w:t>
      </w:r>
      <w:r w:rsidRPr="00914E46">
        <w:rPr>
          <w:sz w:val="24"/>
          <w:szCs w:val="24"/>
          <w:vertAlign w:val="superscript"/>
        </w:rPr>
        <w:t>nd</w:t>
      </w:r>
      <w:r w:rsidRPr="00914E46">
        <w:rPr>
          <w:sz w:val="24"/>
          <w:szCs w:val="24"/>
        </w:rPr>
        <w:t xml:space="preserve"> Chronicles 29:6-9. The Examples of Impenitence is in Exodus 8:15; Judges 2:19; 1</w:t>
      </w:r>
      <w:r w:rsidRPr="00914E46">
        <w:rPr>
          <w:sz w:val="24"/>
          <w:szCs w:val="24"/>
          <w:vertAlign w:val="superscript"/>
        </w:rPr>
        <w:t>st</w:t>
      </w:r>
      <w:r w:rsidRPr="00914E46">
        <w:rPr>
          <w:sz w:val="24"/>
          <w:szCs w:val="24"/>
        </w:rPr>
        <w:t xml:space="preserve"> Samuel 8:19; Nehemiah 9:26-29; Daniel 9:13-14; 2</w:t>
      </w:r>
      <w:r w:rsidRPr="00914E46">
        <w:rPr>
          <w:sz w:val="24"/>
          <w:szCs w:val="24"/>
          <w:vertAlign w:val="superscript"/>
        </w:rPr>
        <w:t>nd</w:t>
      </w:r>
      <w:r w:rsidRPr="00914E46">
        <w:rPr>
          <w:sz w:val="24"/>
          <w:szCs w:val="24"/>
        </w:rPr>
        <w:t xml:space="preserve"> </w:t>
      </w:r>
      <w:r w:rsidRPr="00914E46">
        <w:rPr>
          <w:sz w:val="24"/>
          <w:szCs w:val="24"/>
        </w:rPr>
        <w:lastRenderedPageBreak/>
        <w:t xml:space="preserve">Chronicles 33:23; 36:13; Jeremiah 6:15; Matthew 21:31; Romans 1:18-23; Revelation 2:21-27; 9:20-21; 16:8-11; Luke 18:18 &amp; Acts 7:1, 53-60. </w:t>
      </w:r>
    </w:p>
    <w:p w:rsidR="00C24879" w:rsidRPr="00914E46" w:rsidRDefault="00C24879" w:rsidP="00C24879">
      <w:pPr>
        <w:spacing w:line="480" w:lineRule="auto"/>
        <w:jc w:val="both"/>
        <w:rPr>
          <w:sz w:val="24"/>
          <w:szCs w:val="24"/>
        </w:rPr>
      </w:pPr>
      <w:r w:rsidRPr="00914E46">
        <w:rPr>
          <w:sz w:val="24"/>
          <w:szCs w:val="24"/>
        </w:rPr>
        <w:t>The Sexual Corrupting Influence of Sexual Imperfection: The Creation is Imperfect because of Sexual Corruption in the World through Lust is in 2</w:t>
      </w:r>
      <w:r w:rsidRPr="00914E46">
        <w:rPr>
          <w:sz w:val="24"/>
          <w:szCs w:val="24"/>
          <w:vertAlign w:val="superscript"/>
        </w:rPr>
        <w:t>nd</w:t>
      </w:r>
      <w:r w:rsidRPr="00914E46">
        <w:rPr>
          <w:sz w:val="24"/>
          <w:szCs w:val="24"/>
        </w:rPr>
        <w:t xml:space="preserve"> Peter 1:4; Genesis 3:17-19; 5:29 &amp; Romans 8:20-22. Sexual Imperfection is Expressed in the Sexual Corruption and Sexual Death at 120 years or at 70 years to 80 years is in Genesis 6:1-7; Psalms 90:3-10; 103:15-16; 2</w:t>
      </w:r>
      <w:r w:rsidRPr="00914E46">
        <w:rPr>
          <w:sz w:val="24"/>
          <w:szCs w:val="24"/>
          <w:vertAlign w:val="superscript"/>
        </w:rPr>
        <w:t>nd</w:t>
      </w:r>
      <w:r w:rsidRPr="00914E46">
        <w:rPr>
          <w:sz w:val="24"/>
          <w:szCs w:val="24"/>
        </w:rPr>
        <w:t xml:space="preserve"> Peter 1:4; 2</w:t>
      </w:r>
      <w:r w:rsidRPr="00914E46">
        <w:rPr>
          <w:sz w:val="24"/>
          <w:szCs w:val="24"/>
          <w:vertAlign w:val="superscript"/>
        </w:rPr>
        <w:t>nd</w:t>
      </w:r>
      <w:r w:rsidRPr="00914E46">
        <w:rPr>
          <w:sz w:val="24"/>
          <w:szCs w:val="24"/>
        </w:rPr>
        <w:t xml:space="preserve"> Samuel 14:14; Ecclesiastes 12:1-7; James 1:10 &amp; 1</w:t>
      </w:r>
      <w:r w:rsidRPr="00914E46">
        <w:rPr>
          <w:sz w:val="24"/>
          <w:szCs w:val="24"/>
          <w:vertAlign w:val="superscript"/>
        </w:rPr>
        <w:t>st</w:t>
      </w:r>
      <w:r w:rsidRPr="00914E46">
        <w:rPr>
          <w:sz w:val="24"/>
          <w:szCs w:val="24"/>
        </w:rPr>
        <w:t xml:space="preserve"> Peter 1:24. The Sexual Imperfection of the Spiritual Creation is in Job 4:18; Jude 6 &amp; 2</w:t>
      </w:r>
      <w:r w:rsidRPr="00914E46">
        <w:rPr>
          <w:sz w:val="24"/>
          <w:szCs w:val="24"/>
          <w:vertAlign w:val="superscript"/>
        </w:rPr>
        <w:t>nd</w:t>
      </w:r>
      <w:r w:rsidRPr="00914E46">
        <w:rPr>
          <w:sz w:val="24"/>
          <w:szCs w:val="24"/>
        </w:rPr>
        <w:t xml:space="preserve"> Peter 2:4. The Universal Sexual Imperfection of Human beings as Man is in Romans 3:23; Genesis 6:5; 1</w:t>
      </w:r>
      <w:r w:rsidRPr="00914E46">
        <w:rPr>
          <w:sz w:val="24"/>
          <w:szCs w:val="24"/>
          <w:vertAlign w:val="superscript"/>
        </w:rPr>
        <w:t>st</w:t>
      </w:r>
      <w:r w:rsidRPr="00914E46">
        <w:rPr>
          <w:sz w:val="24"/>
          <w:szCs w:val="24"/>
        </w:rPr>
        <w:t xml:space="preserve"> Kings 8:46; 2</w:t>
      </w:r>
      <w:r w:rsidRPr="00914E46">
        <w:rPr>
          <w:sz w:val="24"/>
          <w:szCs w:val="24"/>
          <w:vertAlign w:val="superscript"/>
        </w:rPr>
        <w:t>nd</w:t>
      </w:r>
      <w:r w:rsidRPr="00914E4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14E46">
        <w:rPr>
          <w:sz w:val="24"/>
          <w:szCs w:val="24"/>
          <w:vertAlign w:val="superscript"/>
        </w:rPr>
        <w:t>nd</w:t>
      </w:r>
      <w:r w:rsidRPr="00914E46">
        <w:rPr>
          <w:sz w:val="24"/>
          <w:szCs w:val="24"/>
        </w:rPr>
        <w:t xml:space="preserve"> Corinthians 12:20; Philippians 3:12; 1</w:t>
      </w:r>
      <w:r w:rsidRPr="00914E46">
        <w:rPr>
          <w:sz w:val="24"/>
          <w:szCs w:val="24"/>
          <w:vertAlign w:val="superscript"/>
        </w:rPr>
        <w:t>st</w:t>
      </w:r>
      <w:r w:rsidRPr="00914E46">
        <w:rPr>
          <w:sz w:val="24"/>
          <w:szCs w:val="24"/>
        </w:rPr>
        <w:t xml:space="preserve"> Corinthians 3:1-3; 13:12; Colossians 2:20; Hebrews 5:12; 1</w:t>
      </w:r>
      <w:r w:rsidRPr="00914E46">
        <w:rPr>
          <w:sz w:val="24"/>
          <w:szCs w:val="24"/>
          <w:vertAlign w:val="superscript"/>
        </w:rPr>
        <w:t>st</w:t>
      </w:r>
      <w:r w:rsidRPr="00914E4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914E46">
        <w:rPr>
          <w:sz w:val="24"/>
          <w:szCs w:val="24"/>
        </w:rPr>
        <w:lastRenderedPageBreak/>
        <w:t>[Lieutenants] and the High Priests [Captains] must be Physically Perfect is in Leviticus 21:17-23. Moral Sexual Imperfection separates totally from God is in Isaiah 50:1; 59:2; 64:7; Psalms 66:18; 1</w:t>
      </w:r>
      <w:r w:rsidRPr="00914E46">
        <w:rPr>
          <w:sz w:val="24"/>
          <w:szCs w:val="24"/>
          <w:vertAlign w:val="superscript"/>
        </w:rPr>
        <w:t>st</w:t>
      </w:r>
      <w:r w:rsidRPr="00914E46">
        <w:rPr>
          <w:sz w:val="24"/>
          <w:szCs w:val="24"/>
        </w:rPr>
        <w:t xml:space="preserve"> Corinthians 6:9-10; Ephesians 5:5; Hebrews 10:26-27 &amp; Revelation 21:27; 22:15. God’s People should strive against Sexual Imperfection is in Matthew 5:48; Genesis 17:1; Deuteronomy 18:13; Psalms 34:14; Romans 12:9; 2</w:t>
      </w:r>
      <w:r w:rsidRPr="00914E46">
        <w:rPr>
          <w:sz w:val="24"/>
          <w:szCs w:val="24"/>
          <w:vertAlign w:val="superscript"/>
        </w:rPr>
        <w:t>nd</w:t>
      </w:r>
      <w:r w:rsidRPr="00914E46">
        <w:rPr>
          <w:sz w:val="24"/>
          <w:szCs w:val="24"/>
        </w:rPr>
        <w:t xml:space="preserve"> Corinthians 13:11; Colossians 1:28; 3:5; 1</w:t>
      </w:r>
      <w:r w:rsidRPr="00914E46">
        <w:rPr>
          <w:sz w:val="24"/>
          <w:szCs w:val="24"/>
          <w:vertAlign w:val="superscript"/>
        </w:rPr>
        <w:t>st</w:t>
      </w:r>
      <w:r w:rsidRPr="00914E46">
        <w:rPr>
          <w:sz w:val="24"/>
          <w:szCs w:val="24"/>
        </w:rPr>
        <w:t xml:space="preserve"> Thessalonians 5:22; 2</w:t>
      </w:r>
      <w:r w:rsidRPr="00914E46">
        <w:rPr>
          <w:sz w:val="24"/>
          <w:szCs w:val="24"/>
          <w:vertAlign w:val="superscript"/>
        </w:rPr>
        <w:t>nd</w:t>
      </w:r>
      <w:r w:rsidRPr="00914E46">
        <w:rPr>
          <w:sz w:val="24"/>
          <w:szCs w:val="24"/>
        </w:rPr>
        <w:t xml:space="preserve"> Timothy 2:19; Hebrews 6:1; 12:14 &amp; 2</w:t>
      </w:r>
      <w:r w:rsidRPr="00914E46">
        <w:rPr>
          <w:sz w:val="24"/>
          <w:szCs w:val="24"/>
          <w:vertAlign w:val="superscript"/>
        </w:rPr>
        <w:t>nd</w:t>
      </w:r>
      <w:r w:rsidRPr="00914E46">
        <w:rPr>
          <w:sz w:val="24"/>
          <w:szCs w:val="24"/>
        </w:rPr>
        <w:t xml:space="preserve"> Peter 3:14. Sexual Imperfection will be dealt with at Jesus Christ’s Return: Creation will be Remade is in 1</w:t>
      </w:r>
      <w:r w:rsidRPr="00914E46">
        <w:rPr>
          <w:sz w:val="24"/>
          <w:szCs w:val="24"/>
          <w:vertAlign w:val="superscript"/>
        </w:rPr>
        <w:t>st</w:t>
      </w:r>
      <w:r w:rsidRPr="00914E46">
        <w:rPr>
          <w:sz w:val="24"/>
          <w:szCs w:val="24"/>
        </w:rPr>
        <w:t xml:space="preserve"> John 65:17; Isaiah 66:22; Matthew 19:28; Romans 8:19-21; 2</w:t>
      </w:r>
      <w:r w:rsidRPr="00914E46">
        <w:rPr>
          <w:sz w:val="24"/>
          <w:szCs w:val="24"/>
          <w:vertAlign w:val="superscript"/>
        </w:rPr>
        <w:t>nd</w:t>
      </w:r>
      <w:r w:rsidRPr="00914E46">
        <w:rPr>
          <w:sz w:val="24"/>
          <w:szCs w:val="24"/>
        </w:rPr>
        <w:t xml:space="preserve"> Peter 3:13 &amp; Revelation 21:1-5. God’s People will be Perfected is in 1</w:t>
      </w:r>
      <w:r w:rsidRPr="00914E46">
        <w:rPr>
          <w:sz w:val="24"/>
          <w:szCs w:val="24"/>
          <w:vertAlign w:val="superscript"/>
        </w:rPr>
        <w:t>st</w:t>
      </w:r>
      <w:r w:rsidRPr="00914E46">
        <w:rPr>
          <w:sz w:val="24"/>
          <w:szCs w:val="24"/>
        </w:rPr>
        <w:t xml:space="preserve"> John 3:2 &amp; Philippians 3:20-21. Sexual Evil will be Removed and Abolished is in Revelation 20:10; 21:4, 8; 22:1-5; Isaiah 25:8; 65:19 &amp; 2</w:t>
      </w:r>
      <w:r w:rsidRPr="00914E46">
        <w:rPr>
          <w:sz w:val="24"/>
          <w:szCs w:val="24"/>
          <w:vertAlign w:val="superscript"/>
        </w:rPr>
        <w:t>nd</w:t>
      </w:r>
      <w:r w:rsidRPr="00914E46">
        <w:rPr>
          <w:sz w:val="24"/>
          <w:szCs w:val="24"/>
        </w:rPr>
        <w:t xml:space="preserve"> Thessalonians 2:8. </w:t>
      </w:r>
    </w:p>
    <w:p w:rsidR="00C24879" w:rsidRPr="00914E46" w:rsidRDefault="00C24879" w:rsidP="00C24879">
      <w:pPr>
        <w:spacing w:line="480" w:lineRule="auto"/>
        <w:jc w:val="both"/>
        <w:rPr>
          <w:sz w:val="24"/>
          <w:szCs w:val="24"/>
        </w:rPr>
      </w:pPr>
      <w:r w:rsidRPr="00914E46">
        <w:rPr>
          <w:sz w:val="24"/>
          <w:szCs w:val="24"/>
        </w:rPr>
        <w:t>Mortality originated in the Fall of Man is in Genesis 2:16-17. It is the Decree of God is in Psalms 90:3, 5 &amp; Genesis 3:19; 6:3. It is Universal is in Ecclesiastes 3:20 &amp; 1</w:t>
      </w:r>
      <w:r w:rsidRPr="00914E46">
        <w:rPr>
          <w:sz w:val="24"/>
          <w:szCs w:val="24"/>
          <w:vertAlign w:val="superscript"/>
        </w:rPr>
        <w:t>st</w:t>
      </w:r>
      <w:r w:rsidRPr="00914E46">
        <w:rPr>
          <w:sz w:val="24"/>
          <w:szCs w:val="24"/>
        </w:rPr>
        <w:t xml:space="preserve"> Corinthians 15:22. It is Inevitable is in 2</w:t>
      </w:r>
      <w:r w:rsidRPr="00914E46">
        <w:rPr>
          <w:sz w:val="24"/>
          <w:szCs w:val="24"/>
          <w:vertAlign w:val="superscript"/>
        </w:rPr>
        <w:t>nd</w:t>
      </w:r>
      <w:r w:rsidRPr="00914E46">
        <w:rPr>
          <w:sz w:val="24"/>
          <w:szCs w:val="24"/>
        </w:rPr>
        <w:t xml:space="preserve"> Samuel 14:14; Job 30:23; Ecclesiastes 3:2 &amp; Romans 6:23. It is an Impartial Judgment from God is in Romans 5:12, 15-19. It leads to Impartial Judgment is in Hebrews 9:27 &amp; 2</w:t>
      </w:r>
      <w:r w:rsidRPr="00914E46">
        <w:rPr>
          <w:sz w:val="24"/>
          <w:szCs w:val="24"/>
          <w:vertAlign w:val="superscript"/>
        </w:rPr>
        <w:t>nd</w:t>
      </w:r>
      <w:r w:rsidRPr="00914E46">
        <w:rPr>
          <w:sz w:val="24"/>
          <w:szCs w:val="24"/>
        </w:rPr>
        <w:t xml:space="preserve"> Corinthians 5:10. Morality extends to the Creation is in Romans 8:20-21. Human Beings are likened to Animals is in Ecclesiastes 3:19. Human Beings are likened to the Grass is in Psalms 90:5-6; 103:15-16; Isaiah 40:6-7; 1</w:t>
      </w:r>
      <w:r w:rsidRPr="00914E46">
        <w:rPr>
          <w:sz w:val="24"/>
          <w:szCs w:val="24"/>
          <w:vertAlign w:val="superscript"/>
        </w:rPr>
        <w:t>st</w:t>
      </w:r>
      <w:r w:rsidRPr="00914E46">
        <w:rPr>
          <w:sz w:val="24"/>
          <w:szCs w:val="24"/>
        </w:rPr>
        <w:t xml:space="preserve"> Peter 1:24 &amp; James 1:10. The Natural Reaction to Mortality: A Sense of Oppression [Depression] is in Job 10:8-9. Carefree Abandoned is in 1</w:t>
      </w:r>
      <w:r w:rsidRPr="00914E46">
        <w:rPr>
          <w:sz w:val="24"/>
          <w:szCs w:val="24"/>
          <w:vertAlign w:val="superscript"/>
        </w:rPr>
        <w:t>st</w:t>
      </w:r>
      <w:r w:rsidRPr="00914E4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14E46">
        <w:rPr>
          <w:sz w:val="24"/>
          <w:szCs w:val="24"/>
          <w:vertAlign w:val="superscript"/>
        </w:rPr>
        <w:t>nd</w:t>
      </w:r>
      <w:r w:rsidRPr="00914E46">
        <w:rPr>
          <w:sz w:val="24"/>
          <w:szCs w:val="24"/>
        </w:rPr>
        <w:t xml:space="preserve"> Corinthians 6:2. The Struggle with Sex is in Romans 6:12; 7:14-25. Death is not the End: The Spirit returns to God is in </w:t>
      </w:r>
      <w:r w:rsidRPr="00914E46">
        <w:rPr>
          <w:sz w:val="24"/>
          <w:szCs w:val="24"/>
        </w:rPr>
        <w:lastRenderedPageBreak/>
        <w:t>Ecclesiastes 12:7 &amp; Philippians 1:23. The Body will be Raised is in Daniel 12:2; 1</w:t>
      </w:r>
      <w:r w:rsidRPr="00914E46">
        <w:rPr>
          <w:sz w:val="24"/>
          <w:szCs w:val="24"/>
          <w:vertAlign w:val="superscript"/>
        </w:rPr>
        <w:t>st</w:t>
      </w:r>
      <w:r w:rsidRPr="00914E46">
        <w:rPr>
          <w:sz w:val="24"/>
          <w:szCs w:val="24"/>
        </w:rPr>
        <w:t xml:space="preserve"> Corinthians 15:42-44, 53-54; Isaiah 25:8; Romans 8:11 &amp; 2</w:t>
      </w:r>
      <w:r w:rsidRPr="00914E46">
        <w:rPr>
          <w:sz w:val="24"/>
          <w:szCs w:val="24"/>
          <w:vertAlign w:val="superscript"/>
        </w:rPr>
        <w:t>nd</w:t>
      </w:r>
      <w:r w:rsidRPr="00914E46">
        <w:rPr>
          <w:sz w:val="24"/>
          <w:szCs w:val="24"/>
        </w:rPr>
        <w:t xml:space="preserve"> Corinthians 5:4. Eternal Life through Jesus Christ is in John 11:25-26; Matthew 25:46; 2</w:t>
      </w:r>
      <w:r w:rsidRPr="00914E46">
        <w:rPr>
          <w:sz w:val="24"/>
          <w:szCs w:val="24"/>
          <w:vertAlign w:val="superscript"/>
        </w:rPr>
        <w:t>nd</w:t>
      </w:r>
      <w:r w:rsidRPr="00914E46">
        <w:rPr>
          <w:sz w:val="24"/>
          <w:szCs w:val="24"/>
        </w:rPr>
        <w:t xml:space="preserve"> Timothy 1:9-10; 1</w:t>
      </w:r>
      <w:r w:rsidRPr="00914E46">
        <w:rPr>
          <w:sz w:val="24"/>
          <w:szCs w:val="24"/>
          <w:vertAlign w:val="superscript"/>
        </w:rPr>
        <w:t>st</w:t>
      </w:r>
      <w:r w:rsidRPr="00914E46">
        <w:rPr>
          <w:sz w:val="24"/>
          <w:szCs w:val="24"/>
        </w:rPr>
        <w:t xml:space="preserve"> John 5:11-12 &amp; Revelation 22:3-5. Eternal Damnation to the Sexually Wicked is in Matthew 25:46 &amp; Revelation 14:11; 20:10, 15. </w:t>
      </w:r>
    </w:p>
    <w:p w:rsidR="00C24879" w:rsidRPr="00914E46" w:rsidRDefault="00C24879" w:rsidP="00C24879">
      <w:pPr>
        <w:spacing w:line="480" w:lineRule="auto"/>
        <w:jc w:val="both"/>
        <w:rPr>
          <w:sz w:val="24"/>
          <w:szCs w:val="24"/>
        </w:rPr>
      </w:pPr>
      <w:r w:rsidRPr="00914E4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14E46">
        <w:rPr>
          <w:sz w:val="24"/>
          <w:szCs w:val="24"/>
          <w:vertAlign w:val="superscript"/>
        </w:rPr>
        <w:t>nd</w:t>
      </w:r>
      <w:r w:rsidRPr="00914E46">
        <w:rPr>
          <w:sz w:val="24"/>
          <w:szCs w:val="24"/>
        </w:rPr>
        <w:t xml:space="preserve"> Samuel 3:8 &amp; 1</w:t>
      </w:r>
      <w:r w:rsidRPr="00914E46">
        <w:rPr>
          <w:sz w:val="24"/>
          <w:szCs w:val="24"/>
          <w:vertAlign w:val="superscript"/>
        </w:rPr>
        <w:t>st</w:t>
      </w:r>
      <w:r w:rsidRPr="00914E46">
        <w:rPr>
          <w:sz w:val="24"/>
          <w:szCs w:val="24"/>
        </w:rPr>
        <w:t xml:space="preserve"> Corinthians 6:9-10. An Offense to other Creatures: On a Sexual National Level is in 1</w:t>
      </w:r>
      <w:r w:rsidRPr="00914E46">
        <w:rPr>
          <w:sz w:val="24"/>
          <w:szCs w:val="24"/>
          <w:vertAlign w:val="superscript"/>
        </w:rPr>
        <w:t>st</w:t>
      </w:r>
      <w:r w:rsidRPr="00914E46">
        <w:rPr>
          <w:sz w:val="24"/>
          <w:szCs w:val="24"/>
        </w:rPr>
        <w:t xml:space="preserve"> Samuel 13:4; 2</w:t>
      </w:r>
      <w:r w:rsidRPr="00914E46">
        <w:rPr>
          <w:sz w:val="24"/>
          <w:szCs w:val="24"/>
          <w:vertAlign w:val="superscript"/>
        </w:rPr>
        <w:t>nd</w:t>
      </w:r>
      <w:r w:rsidRPr="00914E46">
        <w:rPr>
          <w:sz w:val="24"/>
          <w:szCs w:val="24"/>
        </w:rPr>
        <w:t xml:space="preserve"> Samuel 10:6; 1</w:t>
      </w:r>
      <w:r w:rsidRPr="00914E46">
        <w:rPr>
          <w:sz w:val="24"/>
          <w:szCs w:val="24"/>
          <w:vertAlign w:val="superscript"/>
        </w:rPr>
        <w:t>st</w:t>
      </w:r>
      <w:r w:rsidRPr="00914E46">
        <w:rPr>
          <w:sz w:val="24"/>
          <w:szCs w:val="24"/>
        </w:rPr>
        <w:t xml:space="preserve"> Chronicles 19:6; Jeremiah 24:9 &amp; Acts 7:51-53. On a Sexual Personal Level is in 2</w:t>
      </w:r>
      <w:r w:rsidRPr="00914E46">
        <w:rPr>
          <w:sz w:val="24"/>
          <w:szCs w:val="24"/>
          <w:vertAlign w:val="superscript"/>
        </w:rPr>
        <w:t>nd</w:t>
      </w:r>
      <w:r w:rsidRPr="00914E46">
        <w:rPr>
          <w:sz w:val="24"/>
          <w:szCs w:val="24"/>
        </w:rPr>
        <w:t xml:space="preserve"> Samuel 16:21; Genesis 20:1-16; 40:1; 1</w:t>
      </w:r>
      <w:r w:rsidRPr="00914E46">
        <w:rPr>
          <w:sz w:val="24"/>
          <w:szCs w:val="24"/>
          <w:vertAlign w:val="superscript"/>
        </w:rPr>
        <w:t>st</w:t>
      </w:r>
      <w:r w:rsidRPr="00914E46">
        <w:rPr>
          <w:sz w:val="24"/>
          <w:szCs w:val="24"/>
        </w:rPr>
        <w:t xml:space="preserve"> Samuel 25:14-28; Job 19:17; Proverbs 17:9; 18:19; 19:11; Matthew 13:54-57; 15:1-12; 17:24-27; Mark 6:1-4; John 6:53-66. The Sexual Offense against the Holy God is in 1</w:t>
      </w:r>
      <w:r w:rsidRPr="00914E46">
        <w:rPr>
          <w:sz w:val="24"/>
          <w:szCs w:val="24"/>
          <w:vertAlign w:val="superscript"/>
        </w:rPr>
        <w:t>st</w:t>
      </w:r>
      <w:r w:rsidRPr="00914E46">
        <w:rPr>
          <w:sz w:val="24"/>
          <w:szCs w:val="24"/>
        </w:rPr>
        <w:t xml:space="preserve"> Kings 8:50-51; Job 7:21; 10:14; 13:23; 14:16-17; 34:31-33; Psalms 59:3; 139:24; Isaiah 43:24; 44:22; 59:12; Ezekiel 18:1-32; 33:10; 37:23; 39:24; Amos 5:12; Galatians 5:17; 1</w:t>
      </w:r>
      <w:r w:rsidRPr="00914E46">
        <w:rPr>
          <w:sz w:val="24"/>
          <w:szCs w:val="24"/>
          <w:vertAlign w:val="superscript"/>
        </w:rPr>
        <w:t>st</w:t>
      </w:r>
      <w:r w:rsidRPr="00914E4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14E46">
        <w:rPr>
          <w:sz w:val="24"/>
          <w:szCs w:val="24"/>
          <w:vertAlign w:val="superscript"/>
        </w:rPr>
        <w:t>st</w:t>
      </w:r>
      <w:r w:rsidRPr="00914E46">
        <w:rPr>
          <w:sz w:val="24"/>
          <w:szCs w:val="24"/>
        </w:rPr>
        <w:t xml:space="preserve"> Corinthians 1:22-24 &amp; Galatians 5:11. A Sexual Stumbling-Block as an Object of a Sexual Offense is in Romans 14:13; Leviticus 19:14; Matthew 16:23; Romans 11:9-10; Psalms 69:22-23; 1</w:t>
      </w:r>
      <w:r w:rsidRPr="00914E46">
        <w:rPr>
          <w:sz w:val="24"/>
          <w:szCs w:val="24"/>
          <w:vertAlign w:val="superscript"/>
        </w:rPr>
        <w:t>st</w:t>
      </w:r>
      <w:r w:rsidRPr="00914E46">
        <w:rPr>
          <w:sz w:val="24"/>
          <w:szCs w:val="24"/>
        </w:rPr>
        <w:t xml:space="preserve"> Corinthians 8:9 &amp; 2</w:t>
      </w:r>
      <w:r w:rsidRPr="00914E46">
        <w:rPr>
          <w:sz w:val="24"/>
          <w:szCs w:val="24"/>
          <w:vertAlign w:val="superscript"/>
        </w:rPr>
        <w:t>nd</w:t>
      </w:r>
      <w:r w:rsidRPr="00914E46">
        <w:rPr>
          <w:sz w:val="24"/>
          <w:szCs w:val="24"/>
        </w:rPr>
        <w:t xml:space="preserve"> Corinthians 6:3. A Sexual Stumbling-Block for Oneself is in Ezekiel 14:3-4, 7. A Holy Divine Stumbling-Block </w:t>
      </w:r>
      <w:r w:rsidRPr="00914E46">
        <w:rPr>
          <w:sz w:val="24"/>
          <w:szCs w:val="24"/>
        </w:rPr>
        <w:lastRenderedPageBreak/>
        <w:t xml:space="preserve">set up by God for Fallen Saintly Christian Lords &amp; Fallen Saintly Christian Ladies is in Ezekiel 3:20 &amp; Isaiah 47:1-15. </w:t>
      </w:r>
    </w:p>
    <w:p w:rsidR="00C24879" w:rsidRPr="00914E46" w:rsidRDefault="00C24879" w:rsidP="00C24879">
      <w:pPr>
        <w:spacing w:line="480" w:lineRule="auto"/>
        <w:jc w:val="both"/>
        <w:rPr>
          <w:sz w:val="24"/>
          <w:szCs w:val="24"/>
        </w:rPr>
      </w:pPr>
      <w:r w:rsidRPr="00914E46">
        <w:rPr>
          <w:sz w:val="24"/>
          <w:szCs w:val="24"/>
        </w:rPr>
        <w:t>The Nature of Authority: The Ultimate Authority belongs to the Father Stephen Our Lord, who does as He pleases is in Psalms 115:3; 135:6; 2</w:t>
      </w:r>
      <w:r w:rsidRPr="00914E46">
        <w:rPr>
          <w:sz w:val="24"/>
          <w:szCs w:val="24"/>
          <w:vertAlign w:val="superscript"/>
        </w:rPr>
        <w:t>nd</w:t>
      </w:r>
      <w:r w:rsidRPr="00914E4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14E46">
        <w:rPr>
          <w:sz w:val="24"/>
          <w:szCs w:val="24"/>
          <w:vertAlign w:val="superscript"/>
        </w:rPr>
        <w:t>st</w:t>
      </w:r>
      <w:r w:rsidRPr="00914E4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14E46">
        <w:rPr>
          <w:sz w:val="24"/>
          <w:szCs w:val="24"/>
          <w:vertAlign w:val="superscript"/>
        </w:rPr>
        <w:t>st</w:t>
      </w:r>
      <w:r w:rsidRPr="00914E4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14E46">
        <w:rPr>
          <w:sz w:val="24"/>
          <w:szCs w:val="24"/>
          <w:vertAlign w:val="superscript"/>
        </w:rPr>
        <w:t>nd</w:t>
      </w:r>
      <w:r w:rsidRPr="00914E46">
        <w:rPr>
          <w:sz w:val="24"/>
          <w:szCs w:val="24"/>
        </w:rPr>
        <w:t xml:space="preserve"> Corinthians 10:8; 13:10 &amp; Romans 13:1-10. It is sometimes necessary to Withhold exercising Holy Authority for Other’s Good is in 1</w:t>
      </w:r>
      <w:r w:rsidRPr="00914E46">
        <w:rPr>
          <w:sz w:val="24"/>
          <w:szCs w:val="24"/>
          <w:vertAlign w:val="superscript"/>
        </w:rPr>
        <w:t>st</w:t>
      </w:r>
      <w:r w:rsidRPr="00914E46">
        <w:rPr>
          <w:sz w:val="24"/>
          <w:szCs w:val="24"/>
        </w:rPr>
        <w:t xml:space="preserve"> Corinthians 6:1-7; 8:8-13; 9:4-18; 10:23-24. The Examples of the Holy Authority of Believers: Holy Authority over Possessions is in Acts 5:4. Holy Authority over the Will is in 1</w:t>
      </w:r>
      <w:r w:rsidRPr="00914E46">
        <w:rPr>
          <w:sz w:val="24"/>
          <w:szCs w:val="24"/>
          <w:vertAlign w:val="superscript"/>
        </w:rPr>
        <w:t>st</w:t>
      </w:r>
      <w:r w:rsidRPr="00914E46">
        <w:rPr>
          <w:sz w:val="24"/>
          <w:szCs w:val="24"/>
        </w:rPr>
        <w:t xml:space="preserve"> Corinthians 7:37. The Holy Authority to become the Children of God is in John 1:12. The Holy Authority over Believers in all their Lifetime is in Romans 7:1. The Father Stephen’s Supreme Authority over </w:t>
      </w:r>
      <w:r w:rsidRPr="00914E46">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14E46">
        <w:rPr>
          <w:sz w:val="24"/>
          <w:szCs w:val="24"/>
          <w:vertAlign w:val="superscript"/>
        </w:rPr>
        <w:t>st</w:t>
      </w:r>
      <w:r w:rsidRPr="00914E46">
        <w:rPr>
          <w:sz w:val="24"/>
          <w:szCs w:val="24"/>
        </w:rPr>
        <w:t xml:space="preserve"> Timothy 3:2; 5:17; Titus 2:1-10; 1</w:t>
      </w:r>
      <w:r w:rsidRPr="00914E46">
        <w:rPr>
          <w:sz w:val="24"/>
          <w:szCs w:val="24"/>
          <w:vertAlign w:val="superscript"/>
        </w:rPr>
        <w:t>st</w:t>
      </w:r>
      <w:r w:rsidRPr="00914E46">
        <w:rPr>
          <w:sz w:val="24"/>
          <w:szCs w:val="24"/>
        </w:rPr>
        <w:t xml:space="preserve"> Peter 5:2 &amp; Acts 20:28. As Overseers or Bishops Ruling the Church is in Romans 12:8; 1</w:t>
      </w:r>
      <w:r w:rsidRPr="00914E46">
        <w:rPr>
          <w:sz w:val="24"/>
          <w:szCs w:val="24"/>
          <w:vertAlign w:val="superscript"/>
        </w:rPr>
        <w:t>st</w:t>
      </w:r>
      <w:r w:rsidRPr="00914E46">
        <w:rPr>
          <w:sz w:val="24"/>
          <w:szCs w:val="24"/>
        </w:rPr>
        <w:t xml:space="preserve"> Thessalonians 5:12; 1</w:t>
      </w:r>
      <w:r w:rsidRPr="00914E46">
        <w:rPr>
          <w:sz w:val="24"/>
          <w:szCs w:val="24"/>
          <w:vertAlign w:val="superscript"/>
        </w:rPr>
        <w:t>st</w:t>
      </w:r>
      <w:r w:rsidRPr="00914E46">
        <w:rPr>
          <w:sz w:val="24"/>
          <w:szCs w:val="24"/>
        </w:rPr>
        <w:t xml:space="preserve"> Timothy 5:17 &amp; Acts 20:28. The Response of the Church to the Holy Authority of the Elders: Elders are to be Obeyed is in Hebrews 13:17. Elders are to be Honored and Respected is in 1</w:t>
      </w:r>
      <w:r w:rsidRPr="00914E46">
        <w:rPr>
          <w:sz w:val="24"/>
          <w:szCs w:val="24"/>
          <w:vertAlign w:val="superscript"/>
        </w:rPr>
        <w:t>st</w:t>
      </w:r>
      <w:r w:rsidRPr="00914E46">
        <w:rPr>
          <w:sz w:val="24"/>
          <w:szCs w:val="24"/>
        </w:rPr>
        <w:t xml:space="preserve"> Thessalonians 5:12-13 &amp; 1</w:t>
      </w:r>
      <w:r w:rsidRPr="00914E46">
        <w:rPr>
          <w:sz w:val="24"/>
          <w:szCs w:val="24"/>
          <w:vertAlign w:val="superscript"/>
        </w:rPr>
        <w:t>st</w:t>
      </w:r>
      <w:r w:rsidRPr="00914E46">
        <w:rPr>
          <w:sz w:val="24"/>
          <w:szCs w:val="24"/>
        </w:rPr>
        <w:t xml:space="preserve"> Timothy 5:17. Paul’s Limits the Holy Authority of Women in the Church is in 1</w:t>
      </w:r>
      <w:r w:rsidRPr="00914E46">
        <w:rPr>
          <w:sz w:val="24"/>
          <w:szCs w:val="24"/>
          <w:vertAlign w:val="superscript"/>
        </w:rPr>
        <w:t>st</w:t>
      </w:r>
      <w:r w:rsidRPr="00914E46">
        <w:rPr>
          <w:sz w:val="24"/>
          <w:szCs w:val="24"/>
        </w:rPr>
        <w:t xml:space="preserve"> Timothy 2:12 &amp; 1</w:t>
      </w:r>
      <w:r w:rsidRPr="00914E46">
        <w:rPr>
          <w:sz w:val="24"/>
          <w:szCs w:val="24"/>
          <w:vertAlign w:val="superscript"/>
        </w:rPr>
        <w:t>st</w:t>
      </w:r>
      <w:r w:rsidRPr="00914E46">
        <w:rPr>
          <w:sz w:val="24"/>
          <w:szCs w:val="24"/>
        </w:rPr>
        <w:t xml:space="preserve"> Corinthians 11:5-6, 10; 14:33-37. The Reason for this prohibition derives from God’s order of Creation is in 1</w:t>
      </w:r>
      <w:r w:rsidRPr="00914E46">
        <w:rPr>
          <w:sz w:val="24"/>
          <w:szCs w:val="24"/>
          <w:vertAlign w:val="superscript"/>
        </w:rPr>
        <w:t>st</w:t>
      </w:r>
      <w:r w:rsidRPr="00914E46">
        <w:rPr>
          <w:sz w:val="24"/>
          <w:szCs w:val="24"/>
        </w:rPr>
        <w:t xml:space="preserve"> Timothy 2:13-14 &amp; 1</w:t>
      </w:r>
      <w:r w:rsidRPr="00914E46">
        <w:rPr>
          <w:sz w:val="24"/>
          <w:szCs w:val="24"/>
          <w:vertAlign w:val="superscript"/>
        </w:rPr>
        <w:t>st</w:t>
      </w:r>
      <w:r w:rsidRPr="00914E46">
        <w:rPr>
          <w:sz w:val="24"/>
          <w:szCs w:val="24"/>
        </w:rPr>
        <w:t xml:space="preserve"> Corinthians 11:3, 7-10.  The Kinds of Holy Authority within the Church: Holy Authority to preach the Gospel is in Matthew 28:18-19 &amp; Mark 16:15. The Holy Authority to Excommunicate is in Matthew 18:15-18 &amp; 1</w:t>
      </w:r>
      <w:r w:rsidRPr="00914E46">
        <w:rPr>
          <w:sz w:val="24"/>
          <w:szCs w:val="24"/>
          <w:vertAlign w:val="superscript"/>
        </w:rPr>
        <w:t>st</w:t>
      </w:r>
      <w:r w:rsidRPr="00914E4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14E46">
        <w:rPr>
          <w:sz w:val="24"/>
          <w:szCs w:val="24"/>
          <w:vertAlign w:val="superscript"/>
        </w:rPr>
        <w:t>st</w:t>
      </w:r>
      <w:r w:rsidRPr="00914E46">
        <w:rPr>
          <w:sz w:val="24"/>
          <w:szCs w:val="24"/>
        </w:rPr>
        <w:t xml:space="preserve"> Corinthians 11:3. Jesus Christ’s Headship over the Church is in Ephesians 5:23, 25. God’s Order of Creation is in 1</w:t>
      </w:r>
      <w:r w:rsidRPr="00914E46">
        <w:rPr>
          <w:sz w:val="24"/>
          <w:szCs w:val="24"/>
          <w:vertAlign w:val="superscript"/>
        </w:rPr>
        <w:t>st</w:t>
      </w:r>
      <w:r w:rsidRPr="00914E4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914E46">
        <w:rPr>
          <w:sz w:val="24"/>
          <w:szCs w:val="24"/>
        </w:rPr>
        <w:lastRenderedPageBreak/>
        <w:t>Colossians 3:19 &amp; 1</w:t>
      </w:r>
      <w:r w:rsidRPr="00914E46">
        <w:rPr>
          <w:sz w:val="24"/>
          <w:szCs w:val="24"/>
          <w:vertAlign w:val="superscript"/>
        </w:rPr>
        <w:t>st</w:t>
      </w:r>
      <w:r w:rsidRPr="00914E46">
        <w:rPr>
          <w:sz w:val="24"/>
          <w:szCs w:val="24"/>
        </w:rPr>
        <w:t xml:space="preserve"> Peter 3:7. As Jesus Christ Rules as Head of the Church is in Ephesians 5:25-29. Regarding His Wife as Part of Himself is in Ephesians 5:28-29 &amp; 1</w:t>
      </w:r>
      <w:r w:rsidRPr="00914E46">
        <w:rPr>
          <w:sz w:val="24"/>
          <w:szCs w:val="24"/>
          <w:vertAlign w:val="superscript"/>
        </w:rPr>
        <w:t>st</w:t>
      </w:r>
      <w:r w:rsidRPr="00914E4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14E46">
        <w:rPr>
          <w:sz w:val="24"/>
          <w:szCs w:val="24"/>
          <w:vertAlign w:val="superscript"/>
        </w:rPr>
        <w:t>st</w:t>
      </w:r>
      <w:r w:rsidRPr="00914E4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14E46">
        <w:rPr>
          <w:sz w:val="24"/>
          <w:szCs w:val="24"/>
          <w:vertAlign w:val="superscript"/>
        </w:rPr>
        <w:t>st</w:t>
      </w:r>
      <w:r w:rsidRPr="00914E46">
        <w:rPr>
          <w:sz w:val="24"/>
          <w:szCs w:val="24"/>
        </w:rPr>
        <w:t xml:space="preserve"> Peter 2:13. All Holy Rulers are Appointed as the Father Stephen’s Servants to do Good or Messianic Evil to Restrain Evil is in Romans 13:4, 6; Isaiah 45:1; Jeremiah 25:9; 27:6; 43:10; 1</w:t>
      </w:r>
      <w:r w:rsidRPr="00914E46">
        <w:rPr>
          <w:sz w:val="24"/>
          <w:szCs w:val="24"/>
          <w:vertAlign w:val="superscript"/>
        </w:rPr>
        <w:t>st</w:t>
      </w:r>
      <w:r w:rsidRPr="00914E46">
        <w:rPr>
          <w:sz w:val="24"/>
          <w:szCs w:val="24"/>
        </w:rPr>
        <w:t xml:space="preserve"> Timothy 2:2 &amp; 1</w:t>
      </w:r>
      <w:r w:rsidRPr="00914E46">
        <w:rPr>
          <w:sz w:val="24"/>
          <w:szCs w:val="24"/>
          <w:vertAlign w:val="superscript"/>
        </w:rPr>
        <w:t>st</w:t>
      </w:r>
      <w:r w:rsidRPr="00914E4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14E46">
        <w:rPr>
          <w:sz w:val="24"/>
          <w:szCs w:val="24"/>
          <w:vertAlign w:val="superscript"/>
        </w:rPr>
        <w:t>st</w:t>
      </w:r>
      <w:r w:rsidRPr="00914E46">
        <w:rPr>
          <w:sz w:val="24"/>
          <w:szCs w:val="24"/>
        </w:rPr>
        <w:t xml:space="preserve"> Peter 2:13-14. They are to be Highly Honored and Highly Respected is in Proverbs </w:t>
      </w:r>
      <w:r w:rsidRPr="00914E46">
        <w:rPr>
          <w:sz w:val="24"/>
          <w:szCs w:val="24"/>
        </w:rPr>
        <w:lastRenderedPageBreak/>
        <w:t>24:21; Romans 13:7 &amp; 1</w:t>
      </w:r>
      <w:r w:rsidRPr="00914E46">
        <w:rPr>
          <w:sz w:val="24"/>
          <w:szCs w:val="24"/>
          <w:vertAlign w:val="superscript"/>
        </w:rPr>
        <w:t>st</w:t>
      </w:r>
      <w:r w:rsidRPr="00914E46">
        <w:rPr>
          <w:sz w:val="24"/>
          <w:szCs w:val="24"/>
        </w:rPr>
        <w:t xml:space="preserve"> Peter 2:17. They are not to be Obeyed if their Demands conflict with the Holy Biblical Law of the Father Stephen is in Exodus 1:17; 1</w:t>
      </w:r>
      <w:r w:rsidRPr="00914E46">
        <w:rPr>
          <w:sz w:val="24"/>
          <w:szCs w:val="24"/>
          <w:vertAlign w:val="superscript"/>
        </w:rPr>
        <w:t>st</w:t>
      </w:r>
      <w:r w:rsidRPr="00914E46">
        <w:rPr>
          <w:sz w:val="24"/>
          <w:szCs w:val="24"/>
        </w:rPr>
        <w:t xml:space="preserve"> Kings 21:3; Daniel 3:18; 6:12; Matthew 22:21; Mark 12:17; Hebrews 11:23; Luke 20:25 &amp; Acts 4:19; 6:11-7:60. They are to be Prayed for is in 1</w:t>
      </w:r>
      <w:r w:rsidRPr="00914E46">
        <w:rPr>
          <w:sz w:val="24"/>
          <w:szCs w:val="24"/>
          <w:vertAlign w:val="superscript"/>
        </w:rPr>
        <w:t>st</w:t>
      </w:r>
      <w:r w:rsidRPr="00914E4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14E46">
        <w:rPr>
          <w:sz w:val="24"/>
          <w:szCs w:val="24"/>
          <w:vertAlign w:val="superscript"/>
        </w:rPr>
        <w:t>st</w:t>
      </w:r>
      <w:r w:rsidRPr="00914E4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14E46">
        <w:rPr>
          <w:sz w:val="24"/>
          <w:szCs w:val="24"/>
          <w:vertAlign w:val="superscript"/>
        </w:rPr>
        <w:t>st</w:t>
      </w:r>
      <w:r w:rsidRPr="00914E46">
        <w:rPr>
          <w:sz w:val="24"/>
          <w:szCs w:val="24"/>
        </w:rPr>
        <w:t xml:space="preserve"> Kings 12:14 &amp; James 2:6. The Civil Authorities: Civil Authorities are Divinely Appointed in John 19:11; Romans 13:1; 1</w:t>
      </w:r>
      <w:r w:rsidRPr="00914E46">
        <w:rPr>
          <w:sz w:val="24"/>
          <w:szCs w:val="24"/>
          <w:vertAlign w:val="superscript"/>
        </w:rPr>
        <w:t>st</w:t>
      </w:r>
      <w:r w:rsidRPr="00914E4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14E46">
        <w:rPr>
          <w:sz w:val="24"/>
          <w:szCs w:val="24"/>
          <w:vertAlign w:val="superscript"/>
        </w:rPr>
        <w:t>st</w:t>
      </w:r>
      <w:r w:rsidRPr="00914E46">
        <w:rPr>
          <w:sz w:val="24"/>
          <w:szCs w:val="24"/>
        </w:rPr>
        <w:t xml:space="preserve"> Peter 2:13-14; Genesis 9:6; Ezra 7:26; Psalms 72:12-14; 78:72; Romans 13:3-4; 1</w:t>
      </w:r>
      <w:r w:rsidRPr="00914E46">
        <w:rPr>
          <w:sz w:val="24"/>
          <w:szCs w:val="24"/>
          <w:vertAlign w:val="superscript"/>
        </w:rPr>
        <w:t>st</w:t>
      </w:r>
      <w:r w:rsidRPr="00914E46">
        <w:rPr>
          <w:sz w:val="24"/>
          <w:szCs w:val="24"/>
        </w:rPr>
        <w:t xml:space="preserve"> Timothy 2:2 &amp; Acts 25:11. Everyone must Submit to Civil Authorities is in Proverbs 24:21-22; Titus 3:1; Ecclesiastes 8:2-5; Matthew 17:24-27; 22:15-21; Mark 12:13-17; Luke 20:20-25; Romans 13:1, 5-7 &amp; 1</w:t>
      </w:r>
      <w:r w:rsidRPr="00914E46">
        <w:rPr>
          <w:sz w:val="24"/>
          <w:szCs w:val="24"/>
          <w:vertAlign w:val="superscript"/>
        </w:rPr>
        <w:t>st</w:t>
      </w:r>
      <w:r w:rsidRPr="00914E46">
        <w:rPr>
          <w:sz w:val="24"/>
          <w:szCs w:val="24"/>
        </w:rPr>
        <w:t xml:space="preserve"> Peter 2:13-</w:t>
      </w:r>
      <w:r w:rsidRPr="00914E46">
        <w:rPr>
          <w:sz w:val="24"/>
          <w:szCs w:val="24"/>
        </w:rPr>
        <w:lastRenderedPageBreak/>
        <w:t>14, 17. Civil Authorities are only to be Obeyed in what is Lawful according to Holy Scripture is in Exodus 1:17; 1</w:t>
      </w:r>
      <w:r w:rsidRPr="00914E46">
        <w:rPr>
          <w:sz w:val="24"/>
          <w:szCs w:val="24"/>
          <w:vertAlign w:val="superscript"/>
        </w:rPr>
        <w:t>st</w:t>
      </w:r>
      <w:r w:rsidRPr="00914E46">
        <w:rPr>
          <w:sz w:val="24"/>
          <w:szCs w:val="24"/>
        </w:rPr>
        <w:t xml:space="preserve"> Kings 21:2-3; Daniel 1:8; 3:28; 6:7-10; Matthew 22:21; Mark 12:17; Hebrews 11:23; Luke 20:25 &amp; Acts 4:19; 5:29.      </w:t>
      </w:r>
    </w:p>
    <w:p w:rsidR="00C24879" w:rsidRPr="00914E46" w:rsidRDefault="00C24879" w:rsidP="00C24879">
      <w:pPr>
        <w:spacing w:line="480" w:lineRule="auto"/>
        <w:jc w:val="both"/>
        <w:rPr>
          <w:sz w:val="24"/>
          <w:szCs w:val="24"/>
        </w:rPr>
      </w:pPr>
      <w:r w:rsidRPr="00914E46">
        <w:rPr>
          <w:sz w:val="24"/>
          <w:szCs w:val="24"/>
        </w:rPr>
        <w:t>The 5 Divine Unions are authorized by the Father Stephen Our Lord derives from John 8:58 with Genesis 2:24; Matthew 19:5; Mark 10:8; Ephesians 5:31 &amp; 1</w:t>
      </w:r>
      <w:r w:rsidRPr="00914E46">
        <w:rPr>
          <w:sz w:val="24"/>
          <w:szCs w:val="24"/>
          <w:vertAlign w:val="superscript"/>
        </w:rPr>
        <w:t>st</w:t>
      </w:r>
      <w:r w:rsidRPr="00914E46">
        <w:rPr>
          <w:sz w:val="24"/>
          <w:szCs w:val="24"/>
        </w:rPr>
        <w:t xml:space="preserve"> Corinthians 6:17 all as One Flesh and the 1 Sexual Union is derived from Genesis 4:1 with 1</w:t>
      </w:r>
      <w:r w:rsidRPr="00914E46">
        <w:rPr>
          <w:sz w:val="24"/>
          <w:szCs w:val="24"/>
          <w:vertAlign w:val="superscript"/>
        </w:rPr>
        <w:t>st</w:t>
      </w:r>
      <w:r w:rsidRPr="00914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14E46">
        <w:rPr>
          <w:sz w:val="24"/>
          <w:szCs w:val="24"/>
          <w:vertAlign w:val="superscript"/>
        </w:rPr>
        <w:t>st</w:t>
      </w:r>
      <w:r w:rsidRPr="00914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24879" w:rsidRPr="00914E46" w:rsidRDefault="00C24879" w:rsidP="00C24879">
      <w:pPr>
        <w:spacing w:line="480" w:lineRule="auto"/>
        <w:jc w:val="both"/>
        <w:rPr>
          <w:sz w:val="24"/>
          <w:szCs w:val="24"/>
        </w:rPr>
      </w:pPr>
      <w:r w:rsidRPr="00914E46">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w:t>
      </w:r>
      <w:r w:rsidRPr="00914E46">
        <w:rPr>
          <w:sz w:val="24"/>
          <w:szCs w:val="24"/>
        </w:rPr>
        <w:lastRenderedPageBreak/>
        <w:t>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914E46">
        <w:rPr>
          <w:rFonts w:ascii="Engravers MT" w:hAnsi="Engravers MT"/>
          <w:b/>
          <w:sz w:val="24"/>
          <w:szCs w:val="24"/>
        </w:rPr>
        <w:t>The Lord Yahweh and His Book on Hell in the Holy Bible</w:t>
      </w:r>
      <w:r w:rsidRPr="00914E46">
        <w:rPr>
          <w:sz w:val="24"/>
          <w:szCs w:val="24"/>
        </w:rPr>
        <w:t>.” The Lord’s truth is above all things and is the strongest defense which governs all victories in 1</w:t>
      </w:r>
      <w:r w:rsidRPr="00914E46">
        <w:rPr>
          <w:sz w:val="24"/>
          <w:szCs w:val="24"/>
          <w:vertAlign w:val="superscript"/>
        </w:rPr>
        <w:t>st</w:t>
      </w:r>
      <w:r w:rsidRPr="00914E46">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w:t>
      </w:r>
      <w:r w:rsidRPr="00914E46">
        <w:rPr>
          <w:sz w:val="24"/>
          <w:szCs w:val="24"/>
        </w:rPr>
        <w:lastRenderedPageBreak/>
        <w:t>Satan says Skin on Skin in Job 2:4; Genesis 6:1-5 &amp; 1</w:t>
      </w:r>
      <w:r w:rsidRPr="00914E46">
        <w:rPr>
          <w:sz w:val="24"/>
          <w:szCs w:val="24"/>
          <w:vertAlign w:val="superscript"/>
        </w:rPr>
        <w:t>st</w:t>
      </w:r>
      <w:r w:rsidRPr="00914E4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14E46">
        <w:rPr>
          <w:sz w:val="24"/>
          <w:szCs w:val="24"/>
          <w:vertAlign w:val="superscript"/>
        </w:rPr>
        <w:t>nd</w:t>
      </w:r>
      <w:r w:rsidRPr="00914E46">
        <w:rPr>
          <w:sz w:val="24"/>
          <w:szCs w:val="24"/>
        </w:rPr>
        <w:t xml:space="preserve"> Corinthians 12:1-6 &amp; 1</w:t>
      </w:r>
      <w:r w:rsidRPr="00914E46">
        <w:rPr>
          <w:sz w:val="24"/>
          <w:szCs w:val="24"/>
          <w:vertAlign w:val="superscript"/>
        </w:rPr>
        <w:t>st</w:t>
      </w:r>
      <w:r w:rsidRPr="00914E4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14E46">
        <w:rPr>
          <w:sz w:val="24"/>
          <w:szCs w:val="24"/>
          <w:vertAlign w:val="superscript"/>
        </w:rPr>
        <w:t>nd</w:t>
      </w:r>
      <w:r w:rsidRPr="00914E46">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w:t>
      </w:r>
      <w:r w:rsidRPr="00914E46">
        <w:rPr>
          <w:sz w:val="24"/>
          <w:szCs w:val="24"/>
        </w:rPr>
        <w:lastRenderedPageBreak/>
        <w:t>in 1</w:t>
      </w:r>
      <w:r w:rsidRPr="00914E46">
        <w:rPr>
          <w:sz w:val="24"/>
          <w:szCs w:val="24"/>
          <w:vertAlign w:val="superscript"/>
        </w:rPr>
        <w:t>st</w:t>
      </w:r>
      <w:r w:rsidRPr="00914E46">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w:t>
      </w:r>
      <w:r w:rsidRPr="00914E46">
        <w:rPr>
          <w:sz w:val="24"/>
          <w:szCs w:val="24"/>
        </w:rPr>
        <w:lastRenderedPageBreak/>
        <w:t>city is in Lamentations on pages 319-320. The Lord Jesus and His Apostles obey the Father Stephen in the Epistle of the Apostles on pages 73-77, the 3</w:t>
      </w:r>
      <w:r w:rsidRPr="00914E46">
        <w:rPr>
          <w:sz w:val="24"/>
          <w:szCs w:val="24"/>
          <w:vertAlign w:val="superscript"/>
        </w:rPr>
        <w:t>rd</w:t>
      </w:r>
      <w:r w:rsidRPr="00914E46">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14E46">
        <w:rPr>
          <w:sz w:val="24"/>
          <w:szCs w:val="24"/>
          <w:vertAlign w:val="superscript"/>
        </w:rPr>
        <w:t>st</w:t>
      </w:r>
      <w:r w:rsidRPr="00914E46">
        <w:rPr>
          <w:sz w:val="24"/>
          <w:szCs w:val="24"/>
        </w:rPr>
        <w:t xml:space="preserve"> Corinthians 2:6-16 &amp; John 14:26; 15:26; 16:7-13)…” in 1</w:t>
      </w:r>
      <w:r w:rsidRPr="00914E46">
        <w:rPr>
          <w:sz w:val="24"/>
          <w:szCs w:val="24"/>
          <w:vertAlign w:val="superscript"/>
        </w:rPr>
        <w:t>st</w:t>
      </w:r>
      <w:r w:rsidRPr="00914E46">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14E46">
        <w:rPr>
          <w:sz w:val="24"/>
          <w:szCs w:val="24"/>
          <w:vertAlign w:val="superscript"/>
        </w:rPr>
        <w:t>st</w:t>
      </w:r>
      <w:r w:rsidRPr="00914E46">
        <w:rPr>
          <w:sz w:val="24"/>
          <w:szCs w:val="24"/>
        </w:rPr>
        <w:t xml:space="preserve"> John 4:18; Titus 1:15-16; Revelation 21:8 &amp; 1</w:t>
      </w:r>
      <w:r w:rsidRPr="00914E46">
        <w:rPr>
          <w:sz w:val="24"/>
          <w:szCs w:val="24"/>
          <w:vertAlign w:val="superscript"/>
        </w:rPr>
        <w:t>st</w:t>
      </w:r>
      <w:r w:rsidRPr="00914E46">
        <w:rPr>
          <w:sz w:val="24"/>
          <w:szCs w:val="24"/>
        </w:rPr>
        <w:t xml:space="preserve"> Timothy 4:1-5. A Kingdom against a Kingdom or Nation </w:t>
      </w:r>
      <w:r w:rsidRPr="00914E46">
        <w:rPr>
          <w:sz w:val="24"/>
          <w:szCs w:val="24"/>
        </w:rPr>
        <w:lastRenderedPageBreak/>
        <w:t xml:space="preserve">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C24879" w:rsidRPr="00914E46" w:rsidRDefault="00C24879" w:rsidP="00C24879">
      <w:pPr>
        <w:spacing w:line="480" w:lineRule="auto"/>
        <w:jc w:val="center"/>
        <w:rPr>
          <w:sz w:val="24"/>
          <w:szCs w:val="24"/>
        </w:rPr>
      </w:pPr>
      <w:r w:rsidRPr="00914E46">
        <w:rPr>
          <w:sz w:val="24"/>
          <w:szCs w:val="24"/>
        </w:rPr>
        <w:t>Bibliography</w:t>
      </w:r>
    </w:p>
    <w:p w:rsidR="00C24879" w:rsidRPr="00914E46" w:rsidRDefault="00C24879" w:rsidP="00C24879">
      <w:pPr>
        <w:spacing w:line="480" w:lineRule="auto"/>
        <w:jc w:val="both"/>
        <w:rPr>
          <w:sz w:val="24"/>
          <w:szCs w:val="24"/>
        </w:rPr>
      </w:pPr>
      <w:r w:rsidRPr="00914E46">
        <w:rPr>
          <w:sz w:val="24"/>
          <w:szCs w:val="24"/>
        </w:rPr>
        <w:t xml:space="preserve">Barnstone, Willis: The Gnostic Bible: On the Origin of His Body: Manichaean Gnostic Writings on pages 601-612: Shambhala Publishers, Inc. Boston, Massachusetts, Copyright, 2003 &amp; 2009 </w:t>
      </w:r>
    </w:p>
    <w:p w:rsidR="00C24879" w:rsidRPr="00914E46" w:rsidRDefault="00C24879" w:rsidP="00C24879">
      <w:pPr>
        <w:spacing w:line="480" w:lineRule="auto"/>
        <w:jc w:val="both"/>
        <w:rPr>
          <w:sz w:val="24"/>
          <w:szCs w:val="24"/>
        </w:rPr>
      </w:pPr>
      <w:r w:rsidRPr="00914E46">
        <w:rPr>
          <w:sz w:val="24"/>
          <w:szCs w:val="24"/>
        </w:rPr>
        <w:t xml:space="preserve">Barnstone, Willis: The Gnostic Bible: The Ginza: Mandaean Gnostic Writings on pages 556-574: Shambhala Publishers, Inc. Boston, Massachusetts, Copyright, 2003 &amp; 2009  </w:t>
      </w:r>
    </w:p>
    <w:p w:rsidR="00C24879" w:rsidRPr="00914E46" w:rsidRDefault="00C24879" w:rsidP="00C24879">
      <w:pPr>
        <w:spacing w:line="480" w:lineRule="auto"/>
        <w:jc w:val="both"/>
        <w:rPr>
          <w:sz w:val="24"/>
          <w:szCs w:val="24"/>
        </w:rPr>
      </w:pPr>
      <w:r w:rsidRPr="00914E46">
        <w:rPr>
          <w:sz w:val="24"/>
          <w:szCs w:val="24"/>
        </w:rPr>
        <w:t>Barnstone, Willis: The Gnostic Bible: The Great Song to Mani: Manichaean Gnostic Writings on pages 667-674: Shambhala Publishers, Inc. Boston, Massachusetts, Copyright, 2003 &amp; 2009</w:t>
      </w:r>
    </w:p>
    <w:p w:rsidR="00C24879" w:rsidRPr="00914E46" w:rsidRDefault="00C24879" w:rsidP="00C24879">
      <w:pPr>
        <w:spacing w:line="480" w:lineRule="auto"/>
        <w:jc w:val="both"/>
        <w:rPr>
          <w:sz w:val="24"/>
          <w:szCs w:val="24"/>
        </w:rPr>
      </w:pPr>
      <w:r w:rsidRPr="00914E46">
        <w:rPr>
          <w:sz w:val="24"/>
          <w:szCs w:val="24"/>
        </w:rPr>
        <w:t xml:space="preserve">Barnstone, Willis: The Other Bible, Augustine’s Letters against the Manichaeans: Christian Gnostic Writings on pages 682-683: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t xml:space="preserve">Barnstone, Willis: The Other Bible, Carpocrates: Gnostic Writings on pages 646-650: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lastRenderedPageBreak/>
        <w:t xml:space="preserve">Barnstone, Willis: The Other Bible, Evodius, Against the Manichaeans: Christian Gnostic Writings on page 687: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t>Barnstone, Willis: The Other Bible, Faust Concerning Good &amp; Evil: Gnostic Writings on pages 680-681: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 xml:space="preserve">Barnstone, Willis: The Other Bible, From Other Letters of Augustine on the Manichaeans: Gnostic Writings on pages 684-686: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t>Barnstone, Willis: The Other Bible, Marcion: Gnostic Writings on pages 642-645: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Barnstone, Willis: The Other Bible, Ptolemaeus’ Letter to Flora: Italian Gnostic Writings on pages 621-625: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 xml:space="preserve">Barnstone, Willis: The Other Bible, Simon Magus: Gnostic Writings on pages 603-609: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t xml:space="preserve">Barnstone, Willis: The Other Bible, The Book of Thomas the Contender: Gnostic Writings on pages 582-587: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t xml:space="preserve">Barnstone, Willis: The Other Bible, The Diverse Manichaean Documents: Gnostic Writings on pages 690-695: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t xml:space="preserve">Barnstone, Willis: The Other Bible, The Gospel of Philip: Gnostic Writings on page 87-100: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lastRenderedPageBreak/>
        <w:t>Barnstone, Willis: The Other Bible, The Gospel of Thomas: Jewish-Christian Gnostic Writings on pages 299-307: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Barnstone, Willis: The Other Bible, The Mani &amp; Manichaeism: Gnostic Writings on pages 669-679: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Barnstone, Willis: The Other Bible, The War of the Sons of Light with the Sons of Darkness: Dead Sea Scrolls on pages 235-242: Harper &amp; Row Publishers, Inc. New York, NY, Copyright, 1984</w:t>
      </w:r>
    </w:p>
    <w:p w:rsidR="00C24879" w:rsidRPr="00914E46" w:rsidRDefault="00C24879" w:rsidP="00C24879">
      <w:pPr>
        <w:spacing w:line="480" w:lineRule="auto"/>
        <w:jc w:val="both"/>
        <w:rPr>
          <w:sz w:val="24"/>
          <w:szCs w:val="24"/>
        </w:rPr>
      </w:pPr>
      <w:r w:rsidRPr="00914E46">
        <w:rPr>
          <w:sz w:val="24"/>
          <w:szCs w:val="24"/>
        </w:rPr>
        <w:t xml:space="preserve">Barnstone, Willis: The Other Bible: The Valentinus &amp; the Valentinian System of Ptolemaeus:  Italian Gnostic Writings on pages 610-620: Harper &amp; Row Publishers, Inc. New York, NY, Copyright, 1984  </w:t>
      </w:r>
    </w:p>
    <w:p w:rsidR="00C24879" w:rsidRPr="00914E46" w:rsidRDefault="00C24879" w:rsidP="00C24879">
      <w:pPr>
        <w:spacing w:line="480" w:lineRule="auto"/>
        <w:jc w:val="both"/>
        <w:rPr>
          <w:sz w:val="24"/>
          <w:szCs w:val="24"/>
        </w:rPr>
      </w:pPr>
      <w:r w:rsidRPr="00914E46">
        <w:rPr>
          <w:sz w:val="24"/>
          <w:szCs w:val="24"/>
        </w:rPr>
        <w:t xml:space="preserve">Ehrman, Bart: Lost Scriptures, Books that did not make it into the New Testament: Pseudo-Titus: Christian Writings on pages 239-247: Oxford University Press, New York, NY, Copyright, 2003 </w:t>
      </w:r>
    </w:p>
    <w:p w:rsidR="00C24879" w:rsidRPr="00914E46" w:rsidRDefault="00C24879" w:rsidP="00C24879">
      <w:pPr>
        <w:spacing w:line="480" w:lineRule="auto"/>
        <w:jc w:val="both"/>
        <w:rPr>
          <w:sz w:val="24"/>
          <w:szCs w:val="24"/>
        </w:rPr>
      </w:pPr>
      <w:r w:rsidRPr="00914E46">
        <w:rPr>
          <w:sz w:val="24"/>
          <w:szCs w:val="24"/>
        </w:rPr>
        <w:t>Ehrman, Bart: Lost Scriptures, Books that did not make it into the New Testament: The Epistle of the Apostles: Christian Writings on pages 73-77: Oxford University Press, New York, NY, Copyright, 2003</w:t>
      </w:r>
    </w:p>
    <w:p w:rsidR="00C24879" w:rsidRPr="00914E46" w:rsidRDefault="00C24879" w:rsidP="00C24879">
      <w:pPr>
        <w:spacing w:line="480" w:lineRule="auto"/>
        <w:jc w:val="both"/>
        <w:rPr>
          <w:sz w:val="24"/>
          <w:szCs w:val="24"/>
        </w:rPr>
      </w:pPr>
      <w:r w:rsidRPr="00914E46">
        <w:rPr>
          <w:sz w:val="24"/>
          <w:szCs w:val="24"/>
        </w:rPr>
        <w:t>Ehrman, Bart: Lost Scriptures, Books that did not make it into the New Testament: The Gospel of the Egyptians: Christian Egyptian Writings on pages 17-18: Oxford University Press, New York, NY, Copyright, 2003</w:t>
      </w:r>
    </w:p>
    <w:p w:rsidR="00C24879" w:rsidRPr="00914E46" w:rsidRDefault="00C24879" w:rsidP="00C24879">
      <w:pPr>
        <w:spacing w:line="480" w:lineRule="auto"/>
        <w:jc w:val="both"/>
        <w:rPr>
          <w:sz w:val="24"/>
          <w:szCs w:val="24"/>
        </w:rPr>
      </w:pPr>
      <w:r w:rsidRPr="00914E46">
        <w:rPr>
          <w:sz w:val="24"/>
          <w:szCs w:val="24"/>
        </w:rPr>
        <w:lastRenderedPageBreak/>
        <w:t>Ehrman, Bart: Lost Scriptures, Books that did not make it into the New Testament: the 3</w:t>
      </w:r>
      <w:r w:rsidRPr="00914E46">
        <w:rPr>
          <w:sz w:val="24"/>
          <w:szCs w:val="24"/>
          <w:vertAlign w:val="superscript"/>
        </w:rPr>
        <w:t>rd</w:t>
      </w:r>
      <w:r w:rsidRPr="00914E46">
        <w:rPr>
          <w:sz w:val="24"/>
          <w:szCs w:val="24"/>
        </w:rPr>
        <w:t xml:space="preserve"> Letter to the Corinthians: Christian Writings on pages 157-159: Oxford University Press, New York, NY, Copyright, 2003</w:t>
      </w:r>
    </w:p>
    <w:p w:rsidR="00C24879" w:rsidRPr="00914E46" w:rsidRDefault="00C24879" w:rsidP="00C24879">
      <w:pPr>
        <w:spacing w:line="480" w:lineRule="auto"/>
        <w:jc w:val="both"/>
        <w:rPr>
          <w:sz w:val="24"/>
          <w:szCs w:val="24"/>
        </w:rPr>
      </w:pPr>
      <w:r w:rsidRPr="00914E46">
        <w:rPr>
          <w:sz w:val="24"/>
          <w:szCs w:val="24"/>
        </w:rPr>
        <w:t>King James Version: Thomas Nelson, Inc. Nashville, Tennessee, 1991</w:t>
      </w:r>
    </w:p>
    <w:p w:rsidR="00C24879" w:rsidRPr="00914E46" w:rsidRDefault="00C24879" w:rsidP="00C24879">
      <w:pPr>
        <w:spacing w:line="480" w:lineRule="auto"/>
        <w:jc w:val="both"/>
        <w:rPr>
          <w:sz w:val="24"/>
          <w:szCs w:val="24"/>
        </w:rPr>
      </w:pPr>
      <w:r w:rsidRPr="00914E46">
        <w:rPr>
          <w:sz w:val="24"/>
          <w:szCs w:val="24"/>
        </w:rPr>
        <w:t>Libronix Digital Library System 3.0e with Platinum: Copyright, 2000-2010</w:t>
      </w:r>
    </w:p>
    <w:p w:rsidR="00C24879" w:rsidRPr="00914E46" w:rsidRDefault="00C24879" w:rsidP="00C24879">
      <w:pPr>
        <w:spacing w:line="480" w:lineRule="auto"/>
        <w:jc w:val="both"/>
        <w:rPr>
          <w:sz w:val="24"/>
          <w:szCs w:val="24"/>
        </w:rPr>
      </w:pPr>
      <w:r w:rsidRPr="00914E46">
        <w:rPr>
          <w:sz w:val="24"/>
          <w:szCs w:val="24"/>
        </w:rPr>
        <w:t xml:space="preserve">Libronix Digital Library System 3.0e with Platinum: KJV with the Apocrypha: Copyright, 2000-2010  </w:t>
      </w:r>
    </w:p>
    <w:p w:rsidR="00C24879" w:rsidRPr="00914E46" w:rsidRDefault="00C24879" w:rsidP="00C24879">
      <w:pPr>
        <w:spacing w:line="480" w:lineRule="auto"/>
        <w:jc w:val="both"/>
        <w:rPr>
          <w:sz w:val="24"/>
          <w:szCs w:val="24"/>
        </w:rPr>
      </w:pPr>
      <w:r w:rsidRPr="00914E46">
        <w:rPr>
          <w:sz w:val="24"/>
          <w:szCs w:val="24"/>
        </w:rPr>
        <w:t>Meyer, Marvin: The Gnostic Bible: The Sermon of Zostrianos: Gnostic Writings on pages 235-237: Shambhala Publishers, Inc. Boston, Massachusetts, Copyright, 2003 &amp; 2009</w:t>
      </w:r>
    </w:p>
    <w:p w:rsidR="00C24879" w:rsidRPr="00914E46" w:rsidRDefault="00C24879" w:rsidP="00C24879">
      <w:pPr>
        <w:spacing w:line="480" w:lineRule="auto"/>
        <w:jc w:val="both"/>
        <w:rPr>
          <w:sz w:val="24"/>
          <w:szCs w:val="24"/>
        </w:rPr>
      </w:pPr>
      <w:r w:rsidRPr="00914E46">
        <w:rPr>
          <w:sz w:val="24"/>
          <w:szCs w:val="24"/>
        </w:rPr>
        <w:t xml:space="preserve">Meyer, Marvin: The Gnostic Bible: The Vision of the Foreigner: Gnostic Writings on pages 232-234: Shambhala Publishers, Inc. Boston, Massachusetts, Copyright, 2003 &amp; 2009  </w:t>
      </w:r>
    </w:p>
    <w:p w:rsidR="00C24879" w:rsidRPr="00914E46" w:rsidRDefault="00C24879" w:rsidP="00C24879">
      <w:pPr>
        <w:spacing w:line="480" w:lineRule="auto"/>
        <w:jc w:val="both"/>
        <w:rPr>
          <w:sz w:val="24"/>
          <w:szCs w:val="24"/>
        </w:rPr>
      </w:pPr>
      <w:r w:rsidRPr="00914E46">
        <w:rPr>
          <w:sz w:val="24"/>
          <w:szCs w:val="24"/>
        </w:rPr>
        <w:t>Meyer, Marvin: The Nag Hammadi Scriptures: Allogenes the Stranger: Gnostic Writings on pages 679-700: Harper Collins Publishers, New York, NY, Copyright, 2007</w:t>
      </w:r>
    </w:p>
    <w:p w:rsidR="00C24879" w:rsidRPr="00914E46" w:rsidRDefault="00C24879" w:rsidP="00C24879">
      <w:pPr>
        <w:spacing w:line="480" w:lineRule="auto"/>
        <w:jc w:val="both"/>
        <w:rPr>
          <w:sz w:val="24"/>
          <w:szCs w:val="24"/>
        </w:rPr>
      </w:pPr>
      <w:r w:rsidRPr="00914E46">
        <w:rPr>
          <w:sz w:val="24"/>
          <w:szCs w:val="24"/>
        </w:rPr>
        <w:t>Meyer, Marvin: The Nag Hammadi Scriptures: Marsanes: Gnostic Writings on pages 629-649: Harper Collins Publishers, New York, NY, Copyright, 2007</w:t>
      </w:r>
    </w:p>
    <w:p w:rsidR="00C24879" w:rsidRPr="00914E46" w:rsidRDefault="00C24879" w:rsidP="00C24879">
      <w:pPr>
        <w:spacing w:line="480" w:lineRule="auto"/>
        <w:jc w:val="both"/>
        <w:rPr>
          <w:sz w:val="24"/>
          <w:szCs w:val="24"/>
        </w:rPr>
      </w:pPr>
      <w:r w:rsidRPr="00914E46">
        <w:rPr>
          <w:sz w:val="24"/>
          <w:szCs w:val="24"/>
        </w:rPr>
        <w:t>Meyer, Marvin: The Nag Hammadi Scriptures: The Excerpt from the Perfect Discourse: Christian Gnostic Writings on pages 425-436: Harper Collins Publishers, New York, NY, Copyright, 2007</w:t>
      </w:r>
    </w:p>
    <w:p w:rsidR="00C24879" w:rsidRPr="00914E46" w:rsidRDefault="00C24879" w:rsidP="00C24879">
      <w:pPr>
        <w:spacing w:line="480" w:lineRule="auto"/>
        <w:jc w:val="both"/>
        <w:rPr>
          <w:sz w:val="24"/>
          <w:szCs w:val="24"/>
        </w:rPr>
      </w:pPr>
      <w:r w:rsidRPr="00914E46">
        <w:rPr>
          <w:sz w:val="24"/>
          <w:szCs w:val="24"/>
        </w:rPr>
        <w:lastRenderedPageBreak/>
        <w:t>Meyer, Marvin: The Nag Hammadi Scriptures: The Holy Book of the Great Invisible Spirit: Christian Gnostic Writings on pages 247-269: Harper Collins Publishers, New York, NY, Copyright, 2007</w:t>
      </w:r>
    </w:p>
    <w:p w:rsidR="00C24879" w:rsidRPr="00914E46" w:rsidRDefault="00C24879" w:rsidP="00C24879">
      <w:pPr>
        <w:spacing w:line="480" w:lineRule="auto"/>
        <w:jc w:val="both"/>
        <w:rPr>
          <w:sz w:val="24"/>
          <w:szCs w:val="24"/>
        </w:rPr>
      </w:pPr>
      <w:r w:rsidRPr="00914E46">
        <w:rPr>
          <w:sz w:val="24"/>
          <w:szCs w:val="24"/>
        </w:rPr>
        <w:t>Meyer, Marvin: The Nag Hammadi Scriptures: The Letter of Peter to Philip: Christian Gnostic Writings on pages 585-593: Harper Collins Publishers, New York, NY, Copyright, 2007</w:t>
      </w:r>
    </w:p>
    <w:p w:rsidR="00C24879" w:rsidRPr="00914E46" w:rsidRDefault="00C24879" w:rsidP="00C24879">
      <w:pPr>
        <w:spacing w:line="480" w:lineRule="auto"/>
        <w:jc w:val="both"/>
        <w:rPr>
          <w:sz w:val="24"/>
          <w:szCs w:val="24"/>
        </w:rPr>
      </w:pPr>
      <w:r w:rsidRPr="00914E46">
        <w:rPr>
          <w:sz w:val="24"/>
          <w:szCs w:val="24"/>
        </w:rPr>
        <w:t xml:space="preserve">Meyer, Marvin: The Nag Hammadi Scriptures: The Nature of the Rulers: Gnostic Writings on pages 187-198: Harper Collins Publishers, New York, NY, Copyright, 2007 </w:t>
      </w:r>
    </w:p>
    <w:p w:rsidR="00C24879" w:rsidRPr="00914E46" w:rsidRDefault="00C24879" w:rsidP="00C24879">
      <w:pPr>
        <w:spacing w:line="480" w:lineRule="auto"/>
        <w:jc w:val="both"/>
        <w:rPr>
          <w:sz w:val="24"/>
          <w:szCs w:val="24"/>
        </w:rPr>
      </w:pPr>
      <w:r w:rsidRPr="00914E46">
        <w:rPr>
          <w:sz w:val="24"/>
          <w:szCs w:val="24"/>
        </w:rPr>
        <w:t>Meyer, Marvin: The Nag Hammadi Scriptures: The Prayer of the Apostle Paul: Christian Gnostic Writings on pages 15-18: Harper Collins Publishers, New York, NY, Copyright, 2007</w:t>
      </w:r>
    </w:p>
    <w:p w:rsidR="00C24879" w:rsidRPr="00914E46" w:rsidRDefault="00C24879" w:rsidP="00C24879">
      <w:pPr>
        <w:spacing w:line="480" w:lineRule="auto"/>
        <w:jc w:val="both"/>
        <w:rPr>
          <w:sz w:val="24"/>
          <w:szCs w:val="24"/>
        </w:rPr>
      </w:pPr>
      <w:r w:rsidRPr="00914E46">
        <w:rPr>
          <w:sz w:val="24"/>
          <w:szCs w:val="24"/>
        </w:rPr>
        <w:t>Meyer, Marvin: The Nag Hammadi Scriptures: The Schools of Thought in the Nag Hammadi Scriptures: Gnostic Writings on pages 777-798: Harper Collins Publishers, New York, NY, Copyright, 2007</w:t>
      </w:r>
    </w:p>
    <w:p w:rsidR="00C24879" w:rsidRPr="00914E46" w:rsidRDefault="00C24879" w:rsidP="00C24879">
      <w:pPr>
        <w:spacing w:line="480" w:lineRule="auto"/>
        <w:jc w:val="both"/>
        <w:rPr>
          <w:sz w:val="24"/>
          <w:szCs w:val="24"/>
        </w:rPr>
      </w:pPr>
      <w:r w:rsidRPr="00914E46">
        <w:rPr>
          <w:sz w:val="24"/>
          <w:szCs w:val="24"/>
        </w:rPr>
        <w:t xml:space="preserve">Meyer, Marvin: The Nag Hammadi Scriptures: The Secret Book of John: Gnostic Writings on pages 103-132: Harper Collins Publishers, New York, NY, Copyright, 2007 </w:t>
      </w:r>
    </w:p>
    <w:p w:rsidR="00C24879" w:rsidRPr="00914E46" w:rsidRDefault="00C24879" w:rsidP="00C24879">
      <w:pPr>
        <w:spacing w:line="480" w:lineRule="auto"/>
        <w:jc w:val="both"/>
        <w:rPr>
          <w:sz w:val="24"/>
          <w:szCs w:val="24"/>
        </w:rPr>
      </w:pPr>
      <w:r w:rsidRPr="00914E46">
        <w:rPr>
          <w:sz w:val="24"/>
          <w:szCs w:val="24"/>
        </w:rPr>
        <w:t>Meyer, Marvin: The Nag Hammadi Scriptures: The Teachings of Silvanus: Jewish Christian Writings on pages 499-521: Harper Collins Publishers, New York, NY, Copyright, 2007</w:t>
      </w:r>
    </w:p>
    <w:p w:rsidR="00C24879" w:rsidRPr="00914E46" w:rsidRDefault="00C24879" w:rsidP="00C24879">
      <w:pPr>
        <w:spacing w:line="480" w:lineRule="auto"/>
        <w:jc w:val="both"/>
        <w:rPr>
          <w:sz w:val="24"/>
          <w:szCs w:val="24"/>
        </w:rPr>
      </w:pPr>
      <w:r w:rsidRPr="00914E46">
        <w:rPr>
          <w:sz w:val="24"/>
          <w:szCs w:val="24"/>
        </w:rPr>
        <w:t>Meyer, Marvin: The Nag Hammadi Scriptures: The Testimony of Truth: Christian Gnostic Writings on pages 613-628: Harper Collins Publishers, New York, NY, Copyright, 2007</w:t>
      </w:r>
    </w:p>
    <w:p w:rsidR="00C24879" w:rsidRPr="00914E46" w:rsidRDefault="00C24879" w:rsidP="00C24879">
      <w:pPr>
        <w:spacing w:line="480" w:lineRule="auto"/>
        <w:jc w:val="both"/>
        <w:rPr>
          <w:sz w:val="24"/>
          <w:szCs w:val="24"/>
        </w:rPr>
      </w:pPr>
      <w:r w:rsidRPr="00914E46">
        <w:rPr>
          <w:sz w:val="24"/>
          <w:szCs w:val="24"/>
        </w:rPr>
        <w:lastRenderedPageBreak/>
        <w:t>Meyer, Marvin: The Nag Hammadi Scriptures: The Thought of Norea: Gnostic Writings on pages 607-611: Harper Collins Publishers, New York, NY, Copyright, 2007</w:t>
      </w:r>
    </w:p>
    <w:p w:rsidR="00C24879" w:rsidRPr="00914E46" w:rsidRDefault="00C24879" w:rsidP="00C24879">
      <w:pPr>
        <w:spacing w:line="480" w:lineRule="auto"/>
        <w:jc w:val="both"/>
        <w:rPr>
          <w:sz w:val="24"/>
          <w:szCs w:val="24"/>
        </w:rPr>
      </w:pPr>
      <w:r w:rsidRPr="00914E46">
        <w:rPr>
          <w:sz w:val="24"/>
          <w:szCs w:val="24"/>
        </w:rPr>
        <w:t>Meyer, Marvin: The Nag Hammadi Scriptures: The Three Forms of First Thought: Gnostic Writings on pages 715-735: Harper Collins Publishers, New York, NY, Copyright, 2007</w:t>
      </w:r>
    </w:p>
    <w:p w:rsidR="00C24879" w:rsidRPr="00914E46" w:rsidRDefault="00C24879" w:rsidP="00C24879">
      <w:pPr>
        <w:spacing w:line="480" w:lineRule="auto"/>
        <w:jc w:val="both"/>
        <w:rPr>
          <w:sz w:val="24"/>
          <w:szCs w:val="24"/>
        </w:rPr>
      </w:pPr>
      <w:r w:rsidRPr="00914E46">
        <w:rPr>
          <w:sz w:val="24"/>
          <w:szCs w:val="24"/>
        </w:rPr>
        <w:t xml:space="preserve">Meyer, Marvin: The Nag Hammadi Scriptures: The Three Steles of Seth: Gnostic Writings on pages 523-536: Harper Collins Publishers, New York, NY, Copyright, 2007 </w:t>
      </w:r>
    </w:p>
    <w:p w:rsidR="00C24879" w:rsidRPr="00914E46" w:rsidRDefault="00C24879" w:rsidP="00C24879">
      <w:pPr>
        <w:spacing w:line="480" w:lineRule="auto"/>
        <w:jc w:val="both"/>
        <w:rPr>
          <w:sz w:val="24"/>
          <w:szCs w:val="24"/>
        </w:rPr>
      </w:pPr>
      <w:r w:rsidRPr="00914E46">
        <w:rPr>
          <w:sz w:val="24"/>
          <w:szCs w:val="24"/>
        </w:rPr>
        <w:t>Meyer, Marvin: The Nag Hammadi Scriptures: Zostrianos: Gnostic Writings on pages 537-583: Harper Collins Publishers, New York, NY, Copyright, 2007</w:t>
      </w:r>
    </w:p>
    <w:p w:rsidR="00C24879" w:rsidRPr="00914E46" w:rsidRDefault="00C24879" w:rsidP="00C24879">
      <w:pPr>
        <w:spacing w:line="480" w:lineRule="auto"/>
        <w:jc w:val="both"/>
        <w:rPr>
          <w:sz w:val="24"/>
          <w:szCs w:val="24"/>
        </w:rPr>
      </w:pPr>
      <w:r w:rsidRPr="00914E46">
        <w:rPr>
          <w:sz w:val="24"/>
          <w:szCs w:val="24"/>
        </w:rPr>
        <w:t>Revised Standard Version: The authorized revision of the American Standard Version: Copyright, 1901</w:t>
      </w:r>
    </w:p>
    <w:p w:rsidR="00C24879" w:rsidRPr="00914E46" w:rsidRDefault="00C24879" w:rsidP="00C24879">
      <w:pPr>
        <w:spacing w:line="480" w:lineRule="auto"/>
        <w:jc w:val="both"/>
        <w:rPr>
          <w:sz w:val="24"/>
          <w:szCs w:val="24"/>
        </w:rPr>
      </w:pPr>
      <w:r w:rsidRPr="00914E46">
        <w:rPr>
          <w:sz w:val="24"/>
          <w:szCs w:val="24"/>
        </w:rPr>
        <w:t>Spirit Filled Life Bible: The New King James Version: Thomas Nelson, 1991</w:t>
      </w:r>
    </w:p>
    <w:p w:rsidR="00C24879" w:rsidRPr="00914E46" w:rsidRDefault="00C24879" w:rsidP="00C24879">
      <w:pPr>
        <w:spacing w:line="480" w:lineRule="auto"/>
        <w:jc w:val="both"/>
        <w:rPr>
          <w:sz w:val="24"/>
          <w:szCs w:val="24"/>
        </w:rPr>
      </w:pPr>
      <w:r w:rsidRPr="00914E46">
        <w:rPr>
          <w:sz w:val="24"/>
          <w:szCs w:val="24"/>
        </w:rPr>
        <w:t xml:space="preserve">The Apocrypha/Deuterocanonical Books of the Old Testament: Cambridge University Press, 1989  </w:t>
      </w:r>
    </w:p>
    <w:p w:rsidR="00C24879" w:rsidRPr="00914E46" w:rsidRDefault="00C24879" w:rsidP="00C24879">
      <w:pPr>
        <w:spacing w:line="480" w:lineRule="auto"/>
        <w:jc w:val="both"/>
        <w:rPr>
          <w:sz w:val="24"/>
          <w:szCs w:val="24"/>
        </w:rPr>
      </w:pPr>
      <w:r w:rsidRPr="00914E46">
        <w:rPr>
          <w:sz w:val="24"/>
          <w:szCs w:val="24"/>
        </w:rPr>
        <w:t xml:space="preserve">The Holy Bible, New International Version: Copyright 1973, 1978, 1984 by the International Bible Society  </w:t>
      </w:r>
    </w:p>
    <w:p w:rsidR="00C24879" w:rsidRPr="00914E46" w:rsidRDefault="00C24879" w:rsidP="00C24879">
      <w:pPr>
        <w:spacing w:line="480" w:lineRule="auto"/>
        <w:jc w:val="both"/>
        <w:rPr>
          <w:sz w:val="24"/>
          <w:szCs w:val="24"/>
        </w:rPr>
      </w:pPr>
      <w:r w:rsidRPr="00914E46">
        <w:rPr>
          <w:sz w:val="24"/>
          <w:szCs w:val="24"/>
        </w:rPr>
        <w:t xml:space="preserve">Vermes, Geza: The Complete Dead Sea Scrolls in English: An Aramaic Apocalypse—4Q246: Jewish Christian Writings on pages 576-577: Penguin Putnam, Inc. New York, NY, Copyright, 1997  </w:t>
      </w:r>
    </w:p>
    <w:p w:rsidR="00C24879" w:rsidRPr="00914E46" w:rsidRDefault="00C24879" w:rsidP="00C24879">
      <w:pPr>
        <w:spacing w:line="480" w:lineRule="auto"/>
        <w:jc w:val="both"/>
        <w:rPr>
          <w:sz w:val="24"/>
          <w:szCs w:val="24"/>
        </w:rPr>
      </w:pPr>
      <w:r w:rsidRPr="00914E46">
        <w:rPr>
          <w:sz w:val="24"/>
          <w:szCs w:val="24"/>
        </w:rPr>
        <w:lastRenderedPageBreak/>
        <w:t>Vermes, Geza: The Complete Dead Sea Scrolls in English: Lamentations—4Q179, Fr. 2; 4Q501: Jewish Christian Writings on pages 319-320: Penguin Putnam, Inc. New York, NY, Copyright, 1997</w:t>
      </w:r>
    </w:p>
    <w:p w:rsidR="00C24879" w:rsidRPr="00914E46" w:rsidRDefault="00C24879" w:rsidP="00C24879">
      <w:pPr>
        <w:spacing w:line="480" w:lineRule="auto"/>
        <w:jc w:val="both"/>
        <w:rPr>
          <w:sz w:val="24"/>
          <w:szCs w:val="24"/>
        </w:rPr>
      </w:pPr>
      <w:r w:rsidRPr="00914E46">
        <w:rPr>
          <w:sz w:val="24"/>
          <w:szCs w:val="24"/>
        </w:rPr>
        <w:t>Vermes, Geza: The Complete Dead Sea Scrolls in English: The Commentaries on Hosea—4Q166; 4Q167, Fr. 2, Frs. 7-9: Jewish Christian Writings on pages 470-471: Penguin Putnam, Inc. New York, NY, Copyright, 1997</w:t>
      </w:r>
    </w:p>
    <w:p w:rsidR="00C24879" w:rsidRPr="00914E46" w:rsidRDefault="00C24879" w:rsidP="00C24879">
      <w:pPr>
        <w:spacing w:line="480" w:lineRule="auto"/>
        <w:jc w:val="both"/>
        <w:rPr>
          <w:sz w:val="24"/>
          <w:szCs w:val="24"/>
        </w:rPr>
      </w:pPr>
      <w:r w:rsidRPr="00914E46">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C24879" w:rsidRPr="00914E46" w:rsidRDefault="00C24879" w:rsidP="00C24879">
      <w:pPr>
        <w:spacing w:line="480" w:lineRule="auto"/>
        <w:jc w:val="both"/>
        <w:rPr>
          <w:sz w:val="24"/>
          <w:szCs w:val="24"/>
        </w:rPr>
      </w:pPr>
      <w:r w:rsidRPr="00914E46">
        <w:rPr>
          <w:sz w:val="24"/>
          <w:szCs w:val="24"/>
        </w:rPr>
        <w:t xml:space="preserve">Vermes, Geza: The Complete Dead Sea Scrolls in English: The Remonstrances (before Conversion?)—4Q471a: Jewish Christian Writings on pages 239: Penguin Putnam, Inc. New York, NY, Copyright, 1997 </w:t>
      </w:r>
    </w:p>
    <w:p w:rsidR="00C24879" w:rsidRPr="00914E46" w:rsidRDefault="00C24879" w:rsidP="00C24879">
      <w:pPr>
        <w:spacing w:line="480" w:lineRule="auto"/>
        <w:jc w:val="both"/>
        <w:rPr>
          <w:sz w:val="24"/>
          <w:szCs w:val="24"/>
        </w:rPr>
      </w:pPr>
      <w:r w:rsidRPr="00914E46">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C24879" w:rsidRPr="00914E46" w:rsidRDefault="00C24879" w:rsidP="00C24879">
      <w:pPr>
        <w:spacing w:line="480" w:lineRule="auto"/>
        <w:jc w:val="both"/>
        <w:rPr>
          <w:sz w:val="24"/>
          <w:szCs w:val="24"/>
        </w:rPr>
      </w:pPr>
      <w:r w:rsidRPr="00914E46">
        <w:rPr>
          <w:sz w:val="24"/>
          <w:szCs w:val="24"/>
        </w:rPr>
        <w:t>Vermes, Geza: The Complete Dead Sea Scrolls in English: The Seductress—4Q184: Jewish Christian Writings on pages 395-396: Penguin Putnam, Inc. New York, NY, Copyright, 1997</w:t>
      </w:r>
    </w:p>
    <w:p w:rsidR="00C24879" w:rsidRPr="00914E46" w:rsidRDefault="00C24879" w:rsidP="00C24879">
      <w:pPr>
        <w:spacing w:line="480" w:lineRule="auto"/>
        <w:jc w:val="both"/>
        <w:rPr>
          <w:sz w:val="24"/>
          <w:szCs w:val="24"/>
        </w:rPr>
      </w:pPr>
      <w:r w:rsidRPr="00914E46">
        <w:rPr>
          <w:sz w:val="24"/>
          <w:szCs w:val="24"/>
        </w:rPr>
        <w:t>Vermes, Geza: The Complete Dead Sea Scrolls in English: The Temple Scroll—11QT=11Q19, 20: 4Q365a: Jewish Christian Writings on pages 190-219: Penguin Putnam, Inc. New York, NY, Copyright, 1997</w:t>
      </w:r>
    </w:p>
    <w:p w:rsidR="00C24879" w:rsidRPr="00914E46" w:rsidRDefault="00C24879" w:rsidP="00C24879">
      <w:pPr>
        <w:spacing w:line="480" w:lineRule="auto"/>
        <w:jc w:val="both"/>
        <w:rPr>
          <w:sz w:val="24"/>
          <w:szCs w:val="24"/>
        </w:rPr>
      </w:pPr>
      <w:r w:rsidRPr="00914E46">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C24879" w:rsidRPr="00914E46" w:rsidRDefault="00C24879" w:rsidP="00C24879">
      <w:pPr>
        <w:spacing w:line="480" w:lineRule="auto"/>
        <w:jc w:val="both"/>
        <w:rPr>
          <w:sz w:val="24"/>
          <w:szCs w:val="24"/>
        </w:rPr>
      </w:pPr>
      <w:r w:rsidRPr="00914E46">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C24879" w:rsidRPr="00914E46" w:rsidRDefault="00C24879" w:rsidP="00C24879">
      <w:pPr>
        <w:jc w:val="center"/>
        <w:rPr>
          <w:b/>
          <w:sz w:val="24"/>
          <w:szCs w:val="24"/>
        </w:rPr>
      </w:pPr>
      <w:r w:rsidRPr="00914E46">
        <w:rPr>
          <w:b/>
          <w:sz w:val="24"/>
          <w:szCs w:val="24"/>
        </w:rPr>
        <w:t>THE LORD YAHWEH AND HIS DIVINE JUSTICE IN THE HOLY BIBLE</w:t>
      </w:r>
    </w:p>
    <w:p w:rsidR="00C24879" w:rsidRPr="00914E46" w:rsidRDefault="00C24879" w:rsidP="00C24879">
      <w:pPr>
        <w:jc w:val="center"/>
        <w:rPr>
          <w:sz w:val="24"/>
          <w:szCs w:val="24"/>
        </w:rPr>
      </w:pPr>
      <w:r w:rsidRPr="00914E46">
        <w:rPr>
          <w:sz w:val="24"/>
          <w:szCs w:val="24"/>
        </w:rPr>
        <w:t>Contents</w:t>
      </w:r>
    </w:p>
    <w:p w:rsidR="00C24879" w:rsidRPr="00914E46" w:rsidRDefault="00C24879" w:rsidP="00C24879">
      <w:pPr>
        <w:rPr>
          <w:sz w:val="24"/>
          <w:szCs w:val="24"/>
        </w:rPr>
      </w:pPr>
      <w:r w:rsidRPr="00914E46">
        <w:rPr>
          <w:sz w:val="24"/>
          <w:szCs w:val="24"/>
        </w:rPr>
        <w:t>Chapter 1: What is Divine Justice?</w:t>
      </w:r>
    </w:p>
    <w:p w:rsidR="00C24879" w:rsidRPr="00914E46" w:rsidRDefault="00C24879" w:rsidP="00C24879">
      <w:pPr>
        <w:rPr>
          <w:sz w:val="24"/>
          <w:szCs w:val="24"/>
        </w:rPr>
      </w:pPr>
      <w:r w:rsidRPr="00914E46">
        <w:rPr>
          <w:sz w:val="24"/>
          <w:szCs w:val="24"/>
        </w:rPr>
        <w:t>The Justice of the Father Stephen</w:t>
      </w:r>
    </w:p>
    <w:p w:rsidR="00C24879" w:rsidRPr="00914E46" w:rsidRDefault="00C24879" w:rsidP="00C24879">
      <w:pPr>
        <w:rPr>
          <w:sz w:val="24"/>
          <w:szCs w:val="24"/>
        </w:rPr>
      </w:pPr>
      <w:r w:rsidRPr="00914E46">
        <w:rPr>
          <w:sz w:val="24"/>
          <w:szCs w:val="24"/>
        </w:rPr>
        <w:t>The Father Stephen’s Justice declared</w:t>
      </w:r>
    </w:p>
    <w:p w:rsidR="00C24879" w:rsidRPr="00914E46" w:rsidRDefault="00C24879" w:rsidP="00C24879">
      <w:pPr>
        <w:rPr>
          <w:sz w:val="24"/>
          <w:szCs w:val="24"/>
        </w:rPr>
      </w:pPr>
      <w:r w:rsidRPr="00914E46">
        <w:rPr>
          <w:sz w:val="24"/>
          <w:szCs w:val="24"/>
        </w:rPr>
        <w:t>God the Father Stephen</w:t>
      </w:r>
    </w:p>
    <w:p w:rsidR="00C24879" w:rsidRPr="00914E46" w:rsidRDefault="00C24879" w:rsidP="00C24879">
      <w:pPr>
        <w:rPr>
          <w:sz w:val="24"/>
          <w:szCs w:val="24"/>
        </w:rPr>
      </w:pPr>
      <w:r w:rsidRPr="00914E46">
        <w:rPr>
          <w:sz w:val="24"/>
          <w:szCs w:val="24"/>
        </w:rPr>
        <w:t>God the Son Jesus</w:t>
      </w:r>
    </w:p>
    <w:p w:rsidR="00C24879" w:rsidRPr="00914E46" w:rsidRDefault="00C24879" w:rsidP="00C24879">
      <w:pPr>
        <w:rPr>
          <w:sz w:val="24"/>
          <w:szCs w:val="24"/>
        </w:rPr>
      </w:pPr>
      <w:r w:rsidRPr="00914E46">
        <w:rPr>
          <w:sz w:val="24"/>
          <w:szCs w:val="24"/>
        </w:rPr>
        <w:t>God the Brother John the Holy Ghost</w:t>
      </w:r>
    </w:p>
    <w:p w:rsidR="00C24879" w:rsidRPr="00914E46" w:rsidRDefault="00C24879" w:rsidP="00C24879">
      <w:pPr>
        <w:rPr>
          <w:sz w:val="24"/>
          <w:szCs w:val="24"/>
        </w:rPr>
      </w:pPr>
      <w:r w:rsidRPr="00914E46">
        <w:rPr>
          <w:sz w:val="24"/>
          <w:szCs w:val="24"/>
        </w:rPr>
        <w:t>The Father Stephen’s Justice described</w:t>
      </w:r>
    </w:p>
    <w:p w:rsidR="00C24879" w:rsidRPr="00914E46" w:rsidRDefault="00C24879" w:rsidP="00C24879">
      <w:pPr>
        <w:rPr>
          <w:sz w:val="24"/>
          <w:szCs w:val="24"/>
        </w:rPr>
      </w:pPr>
      <w:r w:rsidRPr="00914E46">
        <w:rPr>
          <w:sz w:val="24"/>
          <w:szCs w:val="24"/>
        </w:rPr>
        <w:t>As Impartial or No Respect of Persons</w:t>
      </w:r>
    </w:p>
    <w:p w:rsidR="00C24879" w:rsidRPr="00914E46" w:rsidRDefault="00C24879" w:rsidP="00C24879">
      <w:pPr>
        <w:rPr>
          <w:sz w:val="24"/>
          <w:szCs w:val="24"/>
        </w:rPr>
      </w:pPr>
      <w:r w:rsidRPr="00914E46">
        <w:rPr>
          <w:sz w:val="24"/>
          <w:szCs w:val="24"/>
        </w:rPr>
        <w:t>The Father Stephen is Impartial to Humanity</w:t>
      </w:r>
    </w:p>
    <w:p w:rsidR="00C24879" w:rsidRPr="00914E46" w:rsidRDefault="00C24879" w:rsidP="00C24879">
      <w:pPr>
        <w:rPr>
          <w:sz w:val="24"/>
          <w:szCs w:val="24"/>
        </w:rPr>
      </w:pPr>
      <w:r w:rsidRPr="00914E46">
        <w:rPr>
          <w:sz w:val="24"/>
          <w:szCs w:val="24"/>
        </w:rPr>
        <w:t>The Father Stephen treats Humanity Impartially</w:t>
      </w:r>
    </w:p>
    <w:p w:rsidR="00C24879" w:rsidRPr="00914E46" w:rsidRDefault="00C24879" w:rsidP="00C24879">
      <w:pPr>
        <w:rPr>
          <w:sz w:val="24"/>
          <w:szCs w:val="24"/>
        </w:rPr>
      </w:pPr>
      <w:r w:rsidRPr="00914E46">
        <w:rPr>
          <w:sz w:val="24"/>
          <w:szCs w:val="24"/>
        </w:rPr>
        <w:t>The Father Stephen judges Humanity Impartially</w:t>
      </w:r>
    </w:p>
    <w:p w:rsidR="00C24879" w:rsidRPr="00914E46" w:rsidRDefault="00C24879" w:rsidP="00C24879">
      <w:pPr>
        <w:rPr>
          <w:sz w:val="24"/>
          <w:szCs w:val="24"/>
        </w:rPr>
      </w:pPr>
      <w:r w:rsidRPr="00914E46">
        <w:rPr>
          <w:sz w:val="24"/>
          <w:szCs w:val="24"/>
        </w:rPr>
        <w:t>The Father Stephen does not distinguish between Humans on the basis of external appearance</w:t>
      </w:r>
    </w:p>
    <w:p w:rsidR="00C24879" w:rsidRPr="00914E46" w:rsidRDefault="00C24879" w:rsidP="00C24879">
      <w:pPr>
        <w:rPr>
          <w:sz w:val="24"/>
          <w:szCs w:val="24"/>
        </w:rPr>
      </w:pPr>
      <w:r w:rsidRPr="00914E46">
        <w:rPr>
          <w:sz w:val="24"/>
          <w:szCs w:val="24"/>
        </w:rPr>
        <w:t>The Father Stephen does not discriminate against different Human Races or Human Classes</w:t>
      </w:r>
    </w:p>
    <w:p w:rsidR="00C24879" w:rsidRPr="00914E46" w:rsidRDefault="00C24879" w:rsidP="00C24879">
      <w:pPr>
        <w:rPr>
          <w:sz w:val="24"/>
          <w:szCs w:val="24"/>
        </w:rPr>
      </w:pPr>
      <w:r w:rsidRPr="00914E46">
        <w:rPr>
          <w:sz w:val="24"/>
          <w:szCs w:val="24"/>
        </w:rPr>
        <w:t>The Impartiality of His Son Jesus Christ</w:t>
      </w:r>
    </w:p>
    <w:p w:rsidR="00C24879" w:rsidRPr="00914E46" w:rsidRDefault="00C24879" w:rsidP="00C24879">
      <w:pPr>
        <w:rPr>
          <w:sz w:val="24"/>
          <w:szCs w:val="24"/>
        </w:rPr>
      </w:pPr>
      <w:r w:rsidRPr="00914E46">
        <w:rPr>
          <w:sz w:val="24"/>
          <w:szCs w:val="24"/>
        </w:rPr>
        <w:t>The Lord Jesus Christ’s teaching is Impartial</w:t>
      </w:r>
    </w:p>
    <w:p w:rsidR="00C24879" w:rsidRPr="00914E46" w:rsidRDefault="00C24879" w:rsidP="00C24879">
      <w:pPr>
        <w:rPr>
          <w:sz w:val="24"/>
          <w:szCs w:val="24"/>
        </w:rPr>
      </w:pPr>
      <w:r w:rsidRPr="00914E46">
        <w:rPr>
          <w:sz w:val="24"/>
          <w:szCs w:val="24"/>
        </w:rPr>
        <w:lastRenderedPageBreak/>
        <w:t>The Lord Jesus Christ showed Impartiality in His dealings with Humans</w:t>
      </w:r>
    </w:p>
    <w:p w:rsidR="00C24879" w:rsidRPr="00914E46" w:rsidRDefault="00C24879" w:rsidP="00C24879">
      <w:pPr>
        <w:rPr>
          <w:sz w:val="24"/>
          <w:szCs w:val="24"/>
        </w:rPr>
      </w:pPr>
      <w:r w:rsidRPr="00914E46">
        <w:rPr>
          <w:sz w:val="24"/>
          <w:szCs w:val="24"/>
        </w:rPr>
        <w:t>Impartiality commended</w:t>
      </w:r>
    </w:p>
    <w:p w:rsidR="00C24879" w:rsidRPr="00914E46" w:rsidRDefault="00C24879" w:rsidP="00C24879">
      <w:pPr>
        <w:rPr>
          <w:sz w:val="24"/>
          <w:szCs w:val="24"/>
        </w:rPr>
      </w:pPr>
      <w:r w:rsidRPr="00914E46">
        <w:rPr>
          <w:sz w:val="24"/>
          <w:szCs w:val="24"/>
        </w:rPr>
        <w:t>Showing Impartiality to all Humans is commanded</w:t>
      </w:r>
    </w:p>
    <w:p w:rsidR="00C24879" w:rsidRPr="00914E46" w:rsidRDefault="00C24879" w:rsidP="00C24879">
      <w:pPr>
        <w:rPr>
          <w:sz w:val="24"/>
          <w:szCs w:val="24"/>
        </w:rPr>
      </w:pPr>
      <w:r w:rsidRPr="00914E46">
        <w:rPr>
          <w:sz w:val="24"/>
          <w:szCs w:val="24"/>
        </w:rPr>
        <w:t>Impartiality to Foreigners</w:t>
      </w:r>
    </w:p>
    <w:p w:rsidR="00C24879" w:rsidRPr="00914E46" w:rsidRDefault="00C24879" w:rsidP="00C24879">
      <w:pPr>
        <w:rPr>
          <w:sz w:val="24"/>
          <w:szCs w:val="24"/>
        </w:rPr>
      </w:pPr>
      <w:r w:rsidRPr="00914E46">
        <w:rPr>
          <w:sz w:val="24"/>
          <w:szCs w:val="24"/>
        </w:rPr>
        <w:t>Impartiality to Children</w:t>
      </w:r>
    </w:p>
    <w:p w:rsidR="00C24879" w:rsidRPr="00914E46" w:rsidRDefault="00C24879" w:rsidP="00C24879">
      <w:pPr>
        <w:rPr>
          <w:sz w:val="24"/>
          <w:szCs w:val="24"/>
        </w:rPr>
      </w:pPr>
      <w:r w:rsidRPr="00914E46">
        <w:rPr>
          <w:sz w:val="24"/>
          <w:szCs w:val="24"/>
        </w:rPr>
        <w:t>Impartiality to the Poor</w:t>
      </w:r>
    </w:p>
    <w:p w:rsidR="00C24879" w:rsidRPr="00914E46" w:rsidRDefault="00C24879" w:rsidP="00C24879">
      <w:pPr>
        <w:rPr>
          <w:sz w:val="24"/>
          <w:szCs w:val="24"/>
        </w:rPr>
      </w:pPr>
      <w:r w:rsidRPr="00914E46">
        <w:rPr>
          <w:sz w:val="24"/>
          <w:szCs w:val="24"/>
        </w:rPr>
        <w:t>The Ways to avoid Partiality</w:t>
      </w:r>
    </w:p>
    <w:p w:rsidR="00C24879" w:rsidRPr="00914E46" w:rsidRDefault="00C24879" w:rsidP="00C24879">
      <w:pPr>
        <w:rPr>
          <w:sz w:val="24"/>
          <w:szCs w:val="24"/>
        </w:rPr>
      </w:pPr>
      <w:r w:rsidRPr="00914E46">
        <w:rPr>
          <w:sz w:val="24"/>
          <w:szCs w:val="24"/>
        </w:rPr>
        <w:t>By not accepting Bribes</w:t>
      </w:r>
    </w:p>
    <w:p w:rsidR="00C24879" w:rsidRPr="00914E46" w:rsidRDefault="00C24879" w:rsidP="00C24879">
      <w:pPr>
        <w:rPr>
          <w:sz w:val="24"/>
          <w:szCs w:val="24"/>
        </w:rPr>
      </w:pPr>
      <w:r w:rsidRPr="00914E46">
        <w:rPr>
          <w:sz w:val="24"/>
          <w:szCs w:val="24"/>
        </w:rPr>
        <w:t xml:space="preserve">By not following the Crowd </w:t>
      </w:r>
    </w:p>
    <w:p w:rsidR="00C24879" w:rsidRPr="00914E46" w:rsidRDefault="00C24879" w:rsidP="00C24879">
      <w:pPr>
        <w:rPr>
          <w:sz w:val="24"/>
          <w:szCs w:val="24"/>
        </w:rPr>
      </w:pPr>
      <w:r w:rsidRPr="00914E46">
        <w:rPr>
          <w:sz w:val="24"/>
          <w:szCs w:val="24"/>
        </w:rPr>
        <w:t>Christians should be Partial towards Mental Principles and Spiritual Principles</w:t>
      </w:r>
    </w:p>
    <w:p w:rsidR="00C24879" w:rsidRPr="00914E46" w:rsidRDefault="00C24879" w:rsidP="00C24879">
      <w:pPr>
        <w:rPr>
          <w:sz w:val="24"/>
          <w:szCs w:val="24"/>
        </w:rPr>
      </w:pPr>
      <w:r w:rsidRPr="00914E46">
        <w:rPr>
          <w:sz w:val="24"/>
          <w:szCs w:val="24"/>
        </w:rPr>
        <w:t>The Examples where Impartiality is absent</w:t>
      </w:r>
    </w:p>
    <w:p w:rsidR="00C24879" w:rsidRPr="00914E46" w:rsidRDefault="00C24879" w:rsidP="00C24879">
      <w:pPr>
        <w:rPr>
          <w:sz w:val="24"/>
          <w:szCs w:val="24"/>
        </w:rPr>
      </w:pPr>
      <w:r w:rsidRPr="00914E46">
        <w:rPr>
          <w:sz w:val="24"/>
          <w:szCs w:val="24"/>
        </w:rPr>
        <w:t>As Inescapable</w:t>
      </w:r>
    </w:p>
    <w:p w:rsidR="00C24879" w:rsidRPr="00914E46" w:rsidRDefault="00C24879" w:rsidP="00C24879">
      <w:pPr>
        <w:rPr>
          <w:sz w:val="24"/>
          <w:szCs w:val="24"/>
        </w:rPr>
      </w:pPr>
      <w:r w:rsidRPr="00914E46">
        <w:rPr>
          <w:sz w:val="24"/>
          <w:szCs w:val="24"/>
        </w:rPr>
        <w:t>As Infallible</w:t>
      </w:r>
    </w:p>
    <w:p w:rsidR="00C24879" w:rsidRPr="00914E46" w:rsidRDefault="00C24879" w:rsidP="00C24879">
      <w:pPr>
        <w:rPr>
          <w:sz w:val="24"/>
          <w:szCs w:val="24"/>
        </w:rPr>
      </w:pPr>
      <w:r w:rsidRPr="00914E46">
        <w:rPr>
          <w:sz w:val="24"/>
          <w:szCs w:val="24"/>
        </w:rPr>
        <w:t>The Father Stephen’s Justice Desired</w:t>
      </w:r>
    </w:p>
    <w:p w:rsidR="00C24879" w:rsidRPr="00914E46" w:rsidRDefault="00C24879" w:rsidP="00C24879">
      <w:pPr>
        <w:rPr>
          <w:sz w:val="24"/>
          <w:szCs w:val="24"/>
        </w:rPr>
      </w:pPr>
      <w:r w:rsidRPr="00914E46">
        <w:rPr>
          <w:sz w:val="24"/>
          <w:szCs w:val="24"/>
        </w:rPr>
        <w:t>By the Oppressed</w:t>
      </w:r>
    </w:p>
    <w:p w:rsidR="00C24879" w:rsidRPr="00914E46" w:rsidRDefault="00C24879" w:rsidP="00C24879">
      <w:pPr>
        <w:rPr>
          <w:sz w:val="24"/>
          <w:szCs w:val="24"/>
        </w:rPr>
      </w:pPr>
      <w:r w:rsidRPr="00914E46">
        <w:rPr>
          <w:sz w:val="24"/>
          <w:szCs w:val="24"/>
        </w:rPr>
        <w:t>By those who are Misrepresented, Mistreated or Disrespected</w:t>
      </w:r>
    </w:p>
    <w:p w:rsidR="00C24879" w:rsidRPr="00914E46" w:rsidRDefault="00C24879" w:rsidP="00C24879">
      <w:pPr>
        <w:rPr>
          <w:sz w:val="24"/>
          <w:szCs w:val="24"/>
        </w:rPr>
      </w:pPr>
      <w:r w:rsidRPr="00914E46">
        <w:rPr>
          <w:sz w:val="24"/>
          <w:szCs w:val="24"/>
        </w:rPr>
        <w:t>The Father Stephen’s Justice Doubted</w:t>
      </w:r>
    </w:p>
    <w:p w:rsidR="00C24879" w:rsidRPr="00914E46" w:rsidRDefault="00C24879" w:rsidP="00C24879">
      <w:pPr>
        <w:rPr>
          <w:sz w:val="24"/>
          <w:szCs w:val="24"/>
        </w:rPr>
      </w:pPr>
      <w:r w:rsidRPr="00914E46">
        <w:rPr>
          <w:sz w:val="24"/>
          <w:szCs w:val="24"/>
        </w:rPr>
        <w:t>The Father Stephen’s Justice Demonstrated</w:t>
      </w:r>
    </w:p>
    <w:p w:rsidR="00C24879" w:rsidRPr="00914E46" w:rsidRDefault="00C24879" w:rsidP="00C24879">
      <w:pPr>
        <w:rPr>
          <w:sz w:val="24"/>
          <w:szCs w:val="24"/>
        </w:rPr>
      </w:pPr>
      <w:r w:rsidRPr="00914E46">
        <w:rPr>
          <w:sz w:val="24"/>
          <w:szCs w:val="24"/>
        </w:rPr>
        <w:t>In the Father Stephen’s Demands for Social Justice</w:t>
      </w:r>
    </w:p>
    <w:p w:rsidR="00C24879" w:rsidRPr="00914E46" w:rsidRDefault="00C24879" w:rsidP="00C24879">
      <w:pPr>
        <w:rPr>
          <w:sz w:val="24"/>
          <w:szCs w:val="24"/>
        </w:rPr>
      </w:pPr>
      <w:r w:rsidRPr="00914E46">
        <w:rPr>
          <w:sz w:val="24"/>
          <w:szCs w:val="24"/>
        </w:rPr>
        <w:t>In the Father Stephen’s Defense of the Oppressed</w:t>
      </w:r>
    </w:p>
    <w:p w:rsidR="00C24879" w:rsidRPr="00914E46" w:rsidRDefault="00C24879" w:rsidP="00C24879">
      <w:pPr>
        <w:rPr>
          <w:sz w:val="24"/>
          <w:szCs w:val="24"/>
        </w:rPr>
      </w:pPr>
      <w:r w:rsidRPr="00914E46">
        <w:rPr>
          <w:sz w:val="24"/>
          <w:szCs w:val="24"/>
        </w:rPr>
        <w:t>In the Father Stephen’s Vindication of the Righteous</w:t>
      </w:r>
    </w:p>
    <w:p w:rsidR="00C24879" w:rsidRPr="00914E46" w:rsidRDefault="00C24879" w:rsidP="00C24879">
      <w:pPr>
        <w:rPr>
          <w:sz w:val="24"/>
          <w:szCs w:val="24"/>
        </w:rPr>
      </w:pPr>
      <w:r w:rsidRPr="00914E46">
        <w:rPr>
          <w:sz w:val="24"/>
          <w:szCs w:val="24"/>
        </w:rPr>
        <w:t xml:space="preserve">In the Father Stephen’s Defense of His Son Jesus’ Cross </w:t>
      </w:r>
    </w:p>
    <w:p w:rsidR="00C24879" w:rsidRPr="00914E46" w:rsidRDefault="00C24879" w:rsidP="00C24879">
      <w:pPr>
        <w:rPr>
          <w:sz w:val="24"/>
          <w:szCs w:val="24"/>
        </w:rPr>
      </w:pPr>
      <w:r w:rsidRPr="00914E46">
        <w:rPr>
          <w:sz w:val="24"/>
          <w:szCs w:val="24"/>
        </w:rPr>
        <w:t>In the Father Stephen’s Defense of His Son Jesus’ Resurrection</w:t>
      </w:r>
    </w:p>
    <w:p w:rsidR="00C24879" w:rsidRPr="00914E46" w:rsidRDefault="00C24879" w:rsidP="00C24879">
      <w:pPr>
        <w:rPr>
          <w:sz w:val="24"/>
          <w:szCs w:val="24"/>
        </w:rPr>
      </w:pPr>
      <w:r w:rsidRPr="00914E46">
        <w:rPr>
          <w:sz w:val="24"/>
          <w:szCs w:val="24"/>
        </w:rPr>
        <w:t>On the Day of Judgment</w:t>
      </w:r>
    </w:p>
    <w:p w:rsidR="00C24879" w:rsidRPr="00914E46" w:rsidRDefault="00C24879" w:rsidP="00C24879">
      <w:pPr>
        <w:rPr>
          <w:sz w:val="24"/>
          <w:szCs w:val="24"/>
        </w:rPr>
      </w:pPr>
      <w:r w:rsidRPr="00914E46">
        <w:rPr>
          <w:sz w:val="24"/>
          <w:szCs w:val="24"/>
        </w:rPr>
        <w:lastRenderedPageBreak/>
        <w:t>Human Justice</w:t>
      </w:r>
    </w:p>
    <w:p w:rsidR="00C24879" w:rsidRPr="00914E46" w:rsidRDefault="00C24879" w:rsidP="00C24879">
      <w:pPr>
        <w:rPr>
          <w:sz w:val="24"/>
          <w:szCs w:val="24"/>
        </w:rPr>
      </w:pPr>
      <w:r w:rsidRPr="00914E46">
        <w:rPr>
          <w:sz w:val="24"/>
          <w:szCs w:val="24"/>
        </w:rPr>
        <w:t>The Father Stephen shows His concern for Human Justice</w:t>
      </w:r>
    </w:p>
    <w:p w:rsidR="00C24879" w:rsidRPr="00914E46" w:rsidRDefault="00C24879" w:rsidP="00C24879">
      <w:pPr>
        <w:rPr>
          <w:sz w:val="24"/>
          <w:szCs w:val="24"/>
        </w:rPr>
      </w:pPr>
      <w:r w:rsidRPr="00914E46">
        <w:rPr>
          <w:sz w:val="24"/>
          <w:szCs w:val="24"/>
        </w:rPr>
        <w:t>By Commanding it</w:t>
      </w:r>
    </w:p>
    <w:p w:rsidR="00C24879" w:rsidRPr="00914E46" w:rsidRDefault="00C24879" w:rsidP="00C24879">
      <w:pPr>
        <w:rPr>
          <w:sz w:val="24"/>
          <w:szCs w:val="24"/>
        </w:rPr>
      </w:pPr>
      <w:r w:rsidRPr="00914E46">
        <w:rPr>
          <w:sz w:val="24"/>
          <w:szCs w:val="24"/>
        </w:rPr>
        <w:t>By Commending its Maintenance</w:t>
      </w:r>
    </w:p>
    <w:p w:rsidR="00C24879" w:rsidRPr="00914E46" w:rsidRDefault="00C24879" w:rsidP="00C24879">
      <w:pPr>
        <w:rPr>
          <w:sz w:val="24"/>
          <w:szCs w:val="24"/>
        </w:rPr>
      </w:pPr>
      <w:r w:rsidRPr="00914E46">
        <w:rPr>
          <w:sz w:val="24"/>
          <w:szCs w:val="24"/>
        </w:rPr>
        <w:t>By Damning its Neglect</w:t>
      </w:r>
    </w:p>
    <w:p w:rsidR="00C24879" w:rsidRPr="00914E46" w:rsidRDefault="00C24879" w:rsidP="00C24879">
      <w:pPr>
        <w:rPr>
          <w:sz w:val="24"/>
          <w:szCs w:val="24"/>
        </w:rPr>
      </w:pPr>
      <w:r w:rsidRPr="00914E46">
        <w:rPr>
          <w:sz w:val="24"/>
          <w:szCs w:val="24"/>
        </w:rPr>
        <w:t>Justice in the Relationships within the Family</w:t>
      </w:r>
    </w:p>
    <w:p w:rsidR="00C24879" w:rsidRPr="00914E46" w:rsidRDefault="00C24879" w:rsidP="00C24879">
      <w:pPr>
        <w:rPr>
          <w:sz w:val="24"/>
          <w:szCs w:val="24"/>
        </w:rPr>
      </w:pPr>
      <w:r w:rsidRPr="00914E46">
        <w:rPr>
          <w:sz w:val="24"/>
          <w:szCs w:val="24"/>
        </w:rPr>
        <w:t>Parents &amp; Children</w:t>
      </w:r>
    </w:p>
    <w:p w:rsidR="00C24879" w:rsidRPr="00914E46" w:rsidRDefault="00C24879" w:rsidP="00C24879">
      <w:pPr>
        <w:rPr>
          <w:sz w:val="24"/>
          <w:szCs w:val="24"/>
        </w:rPr>
      </w:pPr>
      <w:r w:rsidRPr="00914E46">
        <w:rPr>
          <w:sz w:val="24"/>
          <w:szCs w:val="24"/>
        </w:rPr>
        <w:t>Brothers &amp; Sisters</w:t>
      </w:r>
    </w:p>
    <w:p w:rsidR="00C24879" w:rsidRPr="00914E46" w:rsidRDefault="00C24879" w:rsidP="00C24879">
      <w:pPr>
        <w:rPr>
          <w:sz w:val="24"/>
          <w:szCs w:val="24"/>
        </w:rPr>
      </w:pPr>
      <w:r w:rsidRPr="00914E46">
        <w:rPr>
          <w:sz w:val="24"/>
          <w:szCs w:val="24"/>
        </w:rPr>
        <w:t>Husband &amp; Wife</w:t>
      </w:r>
    </w:p>
    <w:p w:rsidR="00C24879" w:rsidRPr="00914E46" w:rsidRDefault="00C24879" w:rsidP="00C24879">
      <w:pPr>
        <w:rPr>
          <w:sz w:val="24"/>
          <w:szCs w:val="24"/>
        </w:rPr>
      </w:pPr>
      <w:r w:rsidRPr="00914E46">
        <w:rPr>
          <w:sz w:val="24"/>
          <w:szCs w:val="24"/>
        </w:rPr>
        <w:t>Justice in the Community or Neighborhood in the House World</w:t>
      </w:r>
    </w:p>
    <w:p w:rsidR="00C24879" w:rsidRPr="00914E46" w:rsidRDefault="00C24879" w:rsidP="00C24879">
      <w:pPr>
        <w:rPr>
          <w:sz w:val="24"/>
          <w:szCs w:val="24"/>
        </w:rPr>
      </w:pPr>
      <w:r w:rsidRPr="00914E46">
        <w:rPr>
          <w:sz w:val="24"/>
          <w:szCs w:val="24"/>
        </w:rPr>
        <w:t>Justice in the Business World</w:t>
      </w:r>
    </w:p>
    <w:p w:rsidR="00C24879" w:rsidRPr="00914E46" w:rsidRDefault="00C24879" w:rsidP="00C24879">
      <w:pPr>
        <w:rPr>
          <w:sz w:val="24"/>
          <w:szCs w:val="24"/>
        </w:rPr>
      </w:pPr>
      <w:r w:rsidRPr="00914E46">
        <w:rPr>
          <w:sz w:val="24"/>
          <w:szCs w:val="24"/>
        </w:rPr>
        <w:t>Justice in the Courts of Law</w:t>
      </w:r>
    </w:p>
    <w:p w:rsidR="00C24879" w:rsidRPr="00914E46" w:rsidRDefault="00C24879" w:rsidP="00C24879">
      <w:pPr>
        <w:rPr>
          <w:sz w:val="24"/>
          <w:szCs w:val="24"/>
        </w:rPr>
      </w:pPr>
      <w:r w:rsidRPr="00914E46">
        <w:rPr>
          <w:sz w:val="24"/>
          <w:szCs w:val="24"/>
        </w:rPr>
        <w:t>Justice in Rulers and Governments</w:t>
      </w:r>
    </w:p>
    <w:p w:rsidR="00C24879" w:rsidRPr="00914E46" w:rsidRDefault="00C24879" w:rsidP="00C24879">
      <w:pPr>
        <w:rPr>
          <w:sz w:val="24"/>
          <w:szCs w:val="24"/>
        </w:rPr>
      </w:pPr>
      <w:r w:rsidRPr="00914E46">
        <w:rPr>
          <w:sz w:val="24"/>
          <w:szCs w:val="24"/>
        </w:rPr>
        <w:t>Justice in the Community of Faith or the Church World</w:t>
      </w:r>
    </w:p>
    <w:p w:rsidR="00C24879" w:rsidRPr="00914E46" w:rsidRDefault="00C24879" w:rsidP="00C24879">
      <w:pPr>
        <w:rPr>
          <w:sz w:val="24"/>
          <w:szCs w:val="24"/>
        </w:rPr>
      </w:pPr>
      <w:r w:rsidRPr="00914E46">
        <w:rPr>
          <w:sz w:val="24"/>
          <w:szCs w:val="24"/>
        </w:rPr>
        <w:t>Justice in a Believer’s Life</w:t>
      </w:r>
    </w:p>
    <w:p w:rsidR="00C24879" w:rsidRPr="00914E46" w:rsidRDefault="00C24879" w:rsidP="00C24879">
      <w:pPr>
        <w:rPr>
          <w:sz w:val="24"/>
          <w:szCs w:val="24"/>
        </w:rPr>
      </w:pPr>
      <w:r w:rsidRPr="00914E46">
        <w:rPr>
          <w:sz w:val="24"/>
          <w:szCs w:val="24"/>
        </w:rPr>
        <w:t>Justice in the Believer’s lives</w:t>
      </w:r>
    </w:p>
    <w:p w:rsidR="00C24879" w:rsidRPr="00914E46" w:rsidRDefault="00C24879" w:rsidP="00C24879">
      <w:pPr>
        <w:rPr>
          <w:sz w:val="24"/>
          <w:szCs w:val="24"/>
        </w:rPr>
      </w:pPr>
      <w:r w:rsidRPr="00914E46">
        <w:rPr>
          <w:sz w:val="24"/>
          <w:szCs w:val="24"/>
        </w:rPr>
        <w:t xml:space="preserve">The Father Stephen’s Biblical Law Demands Justice  </w:t>
      </w:r>
    </w:p>
    <w:p w:rsidR="00C24879" w:rsidRPr="00914E46" w:rsidRDefault="00C24879" w:rsidP="00C24879">
      <w:pPr>
        <w:rPr>
          <w:sz w:val="24"/>
          <w:szCs w:val="24"/>
        </w:rPr>
      </w:pPr>
      <w:r w:rsidRPr="00914E46">
        <w:rPr>
          <w:sz w:val="24"/>
          <w:szCs w:val="24"/>
        </w:rPr>
        <w:t>The Biblical Law is written on the Conscience</w:t>
      </w:r>
    </w:p>
    <w:p w:rsidR="00C24879" w:rsidRPr="00914E46" w:rsidRDefault="00C24879" w:rsidP="00C24879">
      <w:pPr>
        <w:rPr>
          <w:sz w:val="24"/>
          <w:szCs w:val="24"/>
        </w:rPr>
      </w:pPr>
      <w:r w:rsidRPr="00914E46">
        <w:rPr>
          <w:sz w:val="24"/>
          <w:szCs w:val="24"/>
        </w:rPr>
        <w:t>The OT Law</w:t>
      </w:r>
    </w:p>
    <w:p w:rsidR="00C24879" w:rsidRPr="00914E46" w:rsidRDefault="00C24879" w:rsidP="00C24879">
      <w:pPr>
        <w:rPr>
          <w:sz w:val="24"/>
          <w:szCs w:val="24"/>
        </w:rPr>
      </w:pPr>
      <w:r w:rsidRPr="00914E46">
        <w:rPr>
          <w:sz w:val="24"/>
          <w:szCs w:val="24"/>
        </w:rPr>
        <w:t>The NT Law</w:t>
      </w:r>
    </w:p>
    <w:p w:rsidR="00C24879" w:rsidRPr="00914E46" w:rsidRDefault="00C24879" w:rsidP="00C24879">
      <w:pPr>
        <w:rPr>
          <w:sz w:val="24"/>
          <w:szCs w:val="24"/>
        </w:rPr>
      </w:pPr>
      <w:r w:rsidRPr="00914E46">
        <w:rPr>
          <w:sz w:val="24"/>
          <w:szCs w:val="24"/>
        </w:rPr>
        <w:t>Justification by Faith</w:t>
      </w:r>
    </w:p>
    <w:p w:rsidR="00C24879" w:rsidRPr="00914E46" w:rsidRDefault="00C24879" w:rsidP="00C24879">
      <w:pPr>
        <w:rPr>
          <w:sz w:val="24"/>
          <w:szCs w:val="24"/>
        </w:rPr>
      </w:pPr>
      <w:r w:rsidRPr="00914E46">
        <w:rPr>
          <w:sz w:val="24"/>
          <w:szCs w:val="24"/>
        </w:rPr>
        <w:t>The Marks of the Just Person</w:t>
      </w:r>
    </w:p>
    <w:p w:rsidR="00C24879" w:rsidRPr="00914E46" w:rsidRDefault="00C24879" w:rsidP="00C24879">
      <w:pPr>
        <w:rPr>
          <w:sz w:val="24"/>
          <w:szCs w:val="24"/>
        </w:rPr>
      </w:pPr>
      <w:r w:rsidRPr="00914E46">
        <w:rPr>
          <w:sz w:val="24"/>
          <w:szCs w:val="24"/>
        </w:rPr>
        <w:t>Thinking Just Thoughts</w:t>
      </w:r>
    </w:p>
    <w:p w:rsidR="00C24879" w:rsidRPr="00914E46" w:rsidRDefault="00C24879" w:rsidP="00C24879">
      <w:pPr>
        <w:rPr>
          <w:sz w:val="24"/>
          <w:szCs w:val="24"/>
        </w:rPr>
      </w:pPr>
      <w:r w:rsidRPr="00914E46">
        <w:rPr>
          <w:sz w:val="24"/>
          <w:szCs w:val="24"/>
        </w:rPr>
        <w:t xml:space="preserve">Speaking Just Words  </w:t>
      </w:r>
    </w:p>
    <w:p w:rsidR="00C24879" w:rsidRPr="00914E46" w:rsidRDefault="00C24879" w:rsidP="00C24879">
      <w:pPr>
        <w:rPr>
          <w:sz w:val="24"/>
          <w:szCs w:val="24"/>
        </w:rPr>
      </w:pPr>
      <w:r w:rsidRPr="00914E46">
        <w:rPr>
          <w:sz w:val="24"/>
          <w:szCs w:val="24"/>
        </w:rPr>
        <w:lastRenderedPageBreak/>
        <w:t>Behaving with Just Deeds and Just Actions</w:t>
      </w:r>
    </w:p>
    <w:p w:rsidR="00C24879" w:rsidRPr="00914E46" w:rsidRDefault="00C24879" w:rsidP="00C24879">
      <w:pPr>
        <w:rPr>
          <w:sz w:val="24"/>
          <w:szCs w:val="24"/>
        </w:rPr>
      </w:pPr>
      <w:r w:rsidRPr="00914E46">
        <w:rPr>
          <w:sz w:val="24"/>
          <w:szCs w:val="24"/>
        </w:rPr>
        <w:t>The Examples of Just People</w:t>
      </w:r>
    </w:p>
    <w:p w:rsidR="00C24879" w:rsidRPr="00914E46" w:rsidRDefault="00C24879" w:rsidP="00C24879">
      <w:pPr>
        <w:rPr>
          <w:sz w:val="24"/>
          <w:szCs w:val="24"/>
        </w:rPr>
      </w:pPr>
      <w:r w:rsidRPr="00914E46">
        <w:rPr>
          <w:sz w:val="24"/>
          <w:szCs w:val="24"/>
        </w:rPr>
        <w:t>The Vindication of the Just</w:t>
      </w:r>
    </w:p>
    <w:p w:rsidR="00C24879" w:rsidRPr="00914E46" w:rsidRDefault="00C24879" w:rsidP="00C24879">
      <w:pPr>
        <w:rPr>
          <w:sz w:val="24"/>
          <w:szCs w:val="24"/>
        </w:rPr>
      </w:pPr>
      <w:r w:rsidRPr="00914E46">
        <w:rPr>
          <w:sz w:val="24"/>
          <w:szCs w:val="24"/>
        </w:rPr>
        <w:t>Conclusion</w:t>
      </w:r>
    </w:p>
    <w:p w:rsidR="00C24879" w:rsidRPr="00914E46" w:rsidRDefault="00C24879" w:rsidP="00C24879">
      <w:pPr>
        <w:jc w:val="center"/>
        <w:rPr>
          <w:b/>
          <w:sz w:val="24"/>
          <w:szCs w:val="24"/>
        </w:rPr>
      </w:pPr>
      <w:r w:rsidRPr="00914E46">
        <w:rPr>
          <w:b/>
          <w:sz w:val="24"/>
          <w:szCs w:val="24"/>
        </w:rPr>
        <w:t>Chapter 1: What is Divine Justice?</w:t>
      </w:r>
    </w:p>
    <w:p w:rsidR="00C24879" w:rsidRPr="00914E46" w:rsidRDefault="00C24879" w:rsidP="00C24879">
      <w:pPr>
        <w:spacing w:line="480" w:lineRule="auto"/>
        <w:jc w:val="both"/>
        <w:rPr>
          <w:sz w:val="24"/>
          <w:szCs w:val="24"/>
        </w:rPr>
      </w:pPr>
      <w:r w:rsidRPr="00914E46">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914E46">
        <w:rPr>
          <w:sz w:val="24"/>
          <w:szCs w:val="24"/>
          <w:vertAlign w:val="superscript"/>
        </w:rPr>
        <w:t>st</w:t>
      </w:r>
      <w:r w:rsidRPr="00914E46">
        <w:rPr>
          <w:sz w:val="24"/>
          <w:szCs w:val="24"/>
        </w:rPr>
        <w:t xml:space="preserve"> Peter 1:17-21. Special praise is His for vindicating the needy and the penitent who are defenseless to power. The Father Stephen’s ways will be seen as just and equitable. </w:t>
      </w:r>
    </w:p>
    <w:p w:rsidR="00C24879" w:rsidRPr="00914E46" w:rsidRDefault="00C24879" w:rsidP="00C24879">
      <w:pPr>
        <w:spacing w:line="480" w:lineRule="auto"/>
        <w:jc w:val="both"/>
        <w:rPr>
          <w:sz w:val="24"/>
          <w:szCs w:val="24"/>
        </w:rPr>
      </w:pPr>
      <w:r w:rsidRPr="00914E4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914E46">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14E46">
        <w:rPr>
          <w:sz w:val="24"/>
          <w:szCs w:val="24"/>
          <w:vertAlign w:val="superscript"/>
        </w:rPr>
        <w:t>st</w:t>
      </w:r>
      <w:r w:rsidRPr="00914E46">
        <w:rPr>
          <w:sz w:val="24"/>
          <w:szCs w:val="24"/>
        </w:rPr>
        <w:t xml:space="preserve"> John 5:6-13; 2</w:t>
      </w:r>
      <w:r w:rsidRPr="00914E46">
        <w:rPr>
          <w:sz w:val="24"/>
          <w:szCs w:val="24"/>
          <w:vertAlign w:val="superscript"/>
        </w:rPr>
        <w:t>nd</w:t>
      </w:r>
      <w:r w:rsidRPr="00914E46">
        <w:rPr>
          <w:sz w:val="24"/>
          <w:szCs w:val="24"/>
        </w:rPr>
        <w:t xml:space="preserve"> Corinthians 2:17 &amp; 2</w:t>
      </w:r>
      <w:r w:rsidRPr="00914E46">
        <w:rPr>
          <w:sz w:val="24"/>
          <w:szCs w:val="24"/>
          <w:vertAlign w:val="superscript"/>
        </w:rPr>
        <w:t>nd</w:t>
      </w:r>
      <w:r w:rsidRPr="00914E4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14E46">
        <w:rPr>
          <w:sz w:val="24"/>
          <w:szCs w:val="24"/>
          <w:vertAlign w:val="superscript"/>
        </w:rPr>
        <w:t>st</w:t>
      </w:r>
      <w:r w:rsidRPr="00914E46">
        <w:rPr>
          <w:sz w:val="24"/>
          <w:szCs w:val="24"/>
        </w:rPr>
        <w:t xml:space="preserve"> Corinthians 8:4; 2</w:t>
      </w:r>
      <w:r w:rsidRPr="00914E46">
        <w:rPr>
          <w:sz w:val="24"/>
          <w:szCs w:val="24"/>
          <w:vertAlign w:val="superscript"/>
        </w:rPr>
        <w:t>nd</w:t>
      </w:r>
      <w:r w:rsidRPr="00914E46">
        <w:rPr>
          <w:sz w:val="24"/>
          <w:szCs w:val="24"/>
        </w:rPr>
        <w:t xml:space="preserve"> Kings 19:15; 23:25; Matthew 27:37-39; Luke 10:27 and Psalms 97:10. In 1</w:t>
      </w:r>
      <w:r w:rsidRPr="00914E46">
        <w:rPr>
          <w:sz w:val="24"/>
          <w:szCs w:val="24"/>
          <w:vertAlign w:val="superscript"/>
        </w:rPr>
        <w:t>st</w:t>
      </w:r>
      <w:r w:rsidRPr="00914E4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914E46">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14E46">
        <w:rPr>
          <w:sz w:val="24"/>
          <w:szCs w:val="24"/>
          <w:vertAlign w:val="superscript"/>
        </w:rPr>
        <w:t>st</w:t>
      </w:r>
      <w:r w:rsidRPr="00914E46">
        <w:rPr>
          <w:sz w:val="24"/>
          <w:szCs w:val="24"/>
        </w:rPr>
        <w:t xml:space="preserve"> Timothy 2:5 declares “For there is One God (Father Stephen), and there is One Mediator between God and Men, the Man Christ Jesus.” In Romans 3:30 says “God is One.” In 1</w:t>
      </w:r>
      <w:r w:rsidRPr="00914E46">
        <w:rPr>
          <w:sz w:val="24"/>
          <w:szCs w:val="24"/>
          <w:vertAlign w:val="superscript"/>
        </w:rPr>
        <w:t>st</w:t>
      </w:r>
      <w:r w:rsidRPr="00914E4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14E46">
        <w:rPr>
          <w:sz w:val="24"/>
          <w:szCs w:val="24"/>
          <w:vertAlign w:val="superscript"/>
        </w:rPr>
        <w:t>st</w:t>
      </w:r>
      <w:r w:rsidRPr="00914E46">
        <w:rPr>
          <w:sz w:val="24"/>
          <w:szCs w:val="24"/>
        </w:rPr>
        <w:t xml:space="preserve"> Corinthians 13:5 declares that He thinks no evil (Good God). In Romans 3:4 says “Let God be true (True God) but every man a liar.” Some scriptures of all Men as a liars apart from God is in Romans 3:23; 1</w:t>
      </w:r>
      <w:r w:rsidRPr="00914E46">
        <w:rPr>
          <w:sz w:val="24"/>
          <w:szCs w:val="24"/>
          <w:vertAlign w:val="superscript"/>
        </w:rPr>
        <w:t>st</w:t>
      </w:r>
      <w:r w:rsidRPr="00914E46">
        <w:rPr>
          <w:sz w:val="24"/>
          <w:szCs w:val="24"/>
        </w:rPr>
        <w:t xml:space="preserve"> John 1:8-10; 1</w:t>
      </w:r>
      <w:r w:rsidRPr="00914E46">
        <w:rPr>
          <w:sz w:val="24"/>
          <w:szCs w:val="24"/>
          <w:vertAlign w:val="superscript"/>
        </w:rPr>
        <w:t>st</w:t>
      </w:r>
      <w:r w:rsidRPr="00914E46">
        <w:rPr>
          <w:sz w:val="24"/>
          <w:szCs w:val="24"/>
        </w:rPr>
        <w:t xml:space="preserve"> Kings 8:46-</w:t>
      </w:r>
      <w:r w:rsidRPr="00914E46">
        <w:rPr>
          <w:sz w:val="24"/>
          <w:szCs w:val="24"/>
        </w:rPr>
        <w:lastRenderedPageBreak/>
        <w:t>53 &amp; Psalms 116:11. In James 1:13 states “Let no One say when He is tempted, ‘I am tempted by God,’ for God cannot be tempted by evil, nor does He Himself tempt (test) Anyone (Untempting God).” In 2</w:t>
      </w:r>
      <w:r w:rsidRPr="00914E46">
        <w:rPr>
          <w:sz w:val="24"/>
          <w:szCs w:val="24"/>
          <w:vertAlign w:val="superscript"/>
        </w:rPr>
        <w:t>nd</w:t>
      </w:r>
      <w:r w:rsidRPr="00914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24879" w:rsidRPr="00914E46" w:rsidRDefault="00C24879" w:rsidP="00C24879">
      <w:pPr>
        <w:spacing w:line="480" w:lineRule="auto"/>
        <w:jc w:val="center"/>
        <w:rPr>
          <w:b/>
          <w:sz w:val="24"/>
          <w:szCs w:val="24"/>
        </w:rPr>
      </w:pPr>
      <w:r w:rsidRPr="00914E46">
        <w:rPr>
          <w:b/>
          <w:sz w:val="24"/>
          <w:szCs w:val="24"/>
        </w:rPr>
        <w:t>THE LORD YAHWEH THE SUPREME CREATOR OF THE FATHER STEPHEN OUR LORD</w:t>
      </w:r>
    </w:p>
    <w:p w:rsidR="00C24879" w:rsidRPr="00914E46" w:rsidRDefault="00C24879" w:rsidP="00C24879">
      <w:pPr>
        <w:spacing w:line="480" w:lineRule="auto"/>
        <w:jc w:val="both"/>
        <w:rPr>
          <w:sz w:val="24"/>
          <w:szCs w:val="24"/>
        </w:rPr>
      </w:pPr>
      <w:r w:rsidRPr="00914E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914E46">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24879" w:rsidRPr="00914E46" w:rsidRDefault="00C24879" w:rsidP="00C24879">
      <w:pPr>
        <w:spacing w:line="480" w:lineRule="auto"/>
        <w:jc w:val="center"/>
        <w:rPr>
          <w:b/>
          <w:sz w:val="24"/>
          <w:szCs w:val="24"/>
        </w:rPr>
      </w:pPr>
      <w:r w:rsidRPr="00914E46">
        <w:rPr>
          <w:b/>
          <w:sz w:val="24"/>
          <w:szCs w:val="24"/>
        </w:rPr>
        <w:t>THE FATHER STEPHEN OUR LORD THE AUTHORIZED GOOD POTTER CREATOR UNDER HIS LORD YAHWEH</w:t>
      </w:r>
    </w:p>
    <w:p w:rsidR="00C24879" w:rsidRPr="00914E46" w:rsidRDefault="00C24879" w:rsidP="00C24879">
      <w:pPr>
        <w:spacing w:line="480" w:lineRule="auto"/>
        <w:jc w:val="both"/>
        <w:rPr>
          <w:sz w:val="24"/>
          <w:szCs w:val="24"/>
        </w:rPr>
      </w:pPr>
      <w:r w:rsidRPr="00914E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14E46">
        <w:rPr>
          <w:sz w:val="24"/>
          <w:szCs w:val="24"/>
          <w:vertAlign w:val="superscript"/>
        </w:rPr>
        <w:t>st</w:t>
      </w:r>
      <w:r w:rsidRPr="00914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14E46">
        <w:rPr>
          <w:sz w:val="24"/>
          <w:szCs w:val="24"/>
          <w:vertAlign w:val="superscript"/>
        </w:rPr>
        <w:t>st</w:t>
      </w:r>
      <w:r w:rsidRPr="00914E4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914E46">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14E46">
        <w:rPr>
          <w:sz w:val="24"/>
          <w:szCs w:val="24"/>
          <w:vertAlign w:val="superscript"/>
        </w:rPr>
        <w:t>nd</w:t>
      </w:r>
      <w:r w:rsidRPr="00914E46">
        <w:rPr>
          <w:sz w:val="24"/>
          <w:szCs w:val="24"/>
        </w:rPr>
        <w:t xml:space="preserve"> Corinthians 5:17; Romans 4:17; 6::4; 8:19-23 &amp; Galatians 6:15. The Father Stephen renews His Creation of Believing Creatures is in 2</w:t>
      </w:r>
      <w:r w:rsidRPr="00914E46">
        <w:rPr>
          <w:sz w:val="24"/>
          <w:szCs w:val="24"/>
          <w:vertAlign w:val="superscript"/>
        </w:rPr>
        <w:t>nd</w:t>
      </w:r>
      <w:r w:rsidRPr="00914E46">
        <w:rPr>
          <w:sz w:val="24"/>
          <w:szCs w:val="24"/>
        </w:rPr>
        <w:t xml:space="preserve"> Corinthians 4:16 &amp; Colossians 3:10. The Father Stephen will reveal a New Universe is in Revelation 21:1, 5 &amp; Isaiah 65:17. </w:t>
      </w:r>
    </w:p>
    <w:p w:rsidR="00C24879" w:rsidRPr="00914E46" w:rsidRDefault="00C24879" w:rsidP="00C24879">
      <w:pPr>
        <w:spacing w:line="480" w:lineRule="auto"/>
        <w:jc w:val="center"/>
        <w:rPr>
          <w:b/>
          <w:sz w:val="24"/>
          <w:szCs w:val="24"/>
        </w:rPr>
      </w:pPr>
      <w:r w:rsidRPr="00914E46">
        <w:rPr>
          <w:b/>
          <w:sz w:val="24"/>
          <w:szCs w:val="24"/>
        </w:rPr>
        <w:t>THE LORD JESUS CHRIST THE AUTHORIZED CREATOR AGENT UNDER HIS FATHER STEPHEN OUR LORD</w:t>
      </w:r>
    </w:p>
    <w:p w:rsidR="00C24879" w:rsidRPr="00914E46" w:rsidRDefault="00C24879" w:rsidP="00C24879">
      <w:pPr>
        <w:spacing w:line="480" w:lineRule="auto"/>
        <w:jc w:val="both"/>
        <w:rPr>
          <w:sz w:val="24"/>
          <w:szCs w:val="24"/>
        </w:rPr>
      </w:pPr>
      <w:r w:rsidRPr="00914E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14E46">
        <w:rPr>
          <w:b/>
          <w:sz w:val="24"/>
          <w:szCs w:val="24"/>
        </w:rPr>
        <w:t>Does the Son Jesus Our Lord fully know His Father Stephen Our Lord</w:t>
      </w:r>
      <w:r w:rsidRPr="00914E46">
        <w:rPr>
          <w:sz w:val="24"/>
          <w:szCs w:val="24"/>
        </w:rPr>
        <w:t>.” The Father Stephen’s Son Jesus as the Creator Agent: Jesus Christ’s Creation of the Present World: Jesus Christ created all things is in John 1:3, 10; Acts 3:15; 1</w:t>
      </w:r>
      <w:r w:rsidRPr="00914E46">
        <w:rPr>
          <w:sz w:val="24"/>
          <w:szCs w:val="24"/>
          <w:vertAlign w:val="superscript"/>
        </w:rPr>
        <w:t>st</w:t>
      </w:r>
      <w:r w:rsidRPr="00914E46">
        <w:rPr>
          <w:sz w:val="24"/>
          <w:szCs w:val="24"/>
        </w:rPr>
        <w:t xml:space="preserve"> Corinthians 8:6; Colossians 1:15-16 &amp; Hebrews 1:2. Jesus Christ sustains the created Universe is in Hebrews 1:3; 1</w:t>
      </w:r>
      <w:r w:rsidRPr="00914E46">
        <w:rPr>
          <w:sz w:val="24"/>
          <w:szCs w:val="24"/>
          <w:vertAlign w:val="superscript"/>
        </w:rPr>
        <w:t>st</w:t>
      </w:r>
      <w:r w:rsidRPr="00914E46">
        <w:rPr>
          <w:sz w:val="24"/>
          <w:szCs w:val="24"/>
        </w:rPr>
        <w:t xml:space="preserve"> Corinthians 8:6; Colossians 1:17 &amp; Revelation 3:14. Jesus Christ will bring the </w:t>
      </w:r>
      <w:r w:rsidRPr="00914E46">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914E46">
        <w:rPr>
          <w:sz w:val="24"/>
          <w:szCs w:val="24"/>
          <w:vertAlign w:val="superscript"/>
        </w:rPr>
        <w:t>nd</w:t>
      </w:r>
      <w:r w:rsidRPr="00914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14E46">
        <w:rPr>
          <w:sz w:val="24"/>
          <w:szCs w:val="24"/>
          <w:vertAlign w:val="superscript"/>
        </w:rPr>
        <w:t>nd</w:t>
      </w:r>
      <w:r w:rsidRPr="00914E46">
        <w:rPr>
          <w:sz w:val="24"/>
          <w:szCs w:val="24"/>
        </w:rPr>
        <w:t xml:space="preserve"> Peter 3:13; Isaiah 65:17; 66:22 &amp; Revelation 21:1, 4-5.  </w:t>
      </w:r>
    </w:p>
    <w:p w:rsidR="00C24879" w:rsidRPr="00914E46" w:rsidRDefault="00C24879" w:rsidP="00C24879">
      <w:pPr>
        <w:spacing w:line="480" w:lineRule="auto"/>
        <w:jc w:val="center"/>
        <w:rPr>
          <w:b/>
          <w:sz w:val="24"/>
          <w:szCs w:val="24"/>
        </w:rPr>
      </w:pPr>
      <w:r w:rsidRPr="00914E46">
        <w:rPr>
          <w:b/>
          <w:sz w:val="24"/>
          <w:szCs w:val="24"/>
        </w:rPr>
        <w:t>The Father Stephen the Single Lord called Lordship in 120 years in the Lord Yah</w:t>
      </w:r>
    </w:p>
    <w:p w:rsidR="00C24879" w:rsidRPr="00914E46" w:rsidRDefault="00C24879" w:rsidP="00C24879">
      <w:pPr>
        <w:spacing w:line="480" w:lineRule="auto"/>
        <w:jc w:val="both"/>
        <w:rPr>
          <w:sz w:val="24"/>
          <w:szCs w:val="24"/>
        </w:rPr>
      </w:pPr>
      <w:r w:rsidRPr="00914E46">
        <w:rPr>
          <w:sz w:val="24"/>
          <w:szCs w:val="24"/>
        </w:rPr>
        <w:t xml:space="preserve">In Proverbs 8:22-25 (RSV) says “The </w:t>
      </w:r>
      <w:r w:rsidRPr="00914E46">
        <w:rPr>
          <w:b/>
          <w:sz w:val="24"/>
          <w:szCs w:val="24"/>
        </w:rPr>
        <w:t>LORD (YAHWEH)</w:t>
      </w:r>
      <w:r w:rsidRPr="00914E46">
        <w:rPr>
          <w:sz w:val="24"/>
          <w:szCs w:val="24"/>
        </w:rPr>
        <w:t xml:space="preserve"> created Me (The Father Stephen Our Lord the 2</w:t>
      </w:r>
      <w:r w:rsidRPr="00914E46">
        <w:rPr>
          <w:sz w:val="24"/>
          <w:szCs w:val="24"/>
          <w:vertAlign w:val="superscript"/>
        </w:rPr>
        <w:t>nd</w:t>
      </w:r>
      <w:r w:rsidRPr="00914E46">
        <w:rPr>
          <w:sz w:val="24"/>
          <w:szCs w:val="24"/>
        </w:rPr>
        <w:t xml:space="preserve"> Serpent Yahweh named the Single Lord called Wisdom in “</w:t>
      </w:r>
      <w:r w:rsidRPr="00914E46">
        <w:rPr>
          <w:b/>
          <w:sz w:val="24"/>
          <w:szCs w:val="24"/>
        </w:rPr>
        <w:t>That Age</w:t>
      </w:r>
      <w:r w:rsidRPr="00914E4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24879" w:rsidRPr="00914E46" w:rsidRDefault="00C24879" w:rsidP="00C24879">
      <w:pPr>
        <w:spacing w:line="480" w:lineRule="auto"/>
        <w:jc w:val="center"/>
        <w:rPr>
          <w:b/>
          <w:sz w:val="24"/>
          <w:szCs w:val="24"/>
        </w:rPr>
      </w:pPr>
      <w:r w:rsidRPr="00914E46">
        <w:rPr>
          <w:b/>
          <w:sz w:val="24"/>
          <w:szCs w:val="24"/>
        </w:rPr>
        <w:t>The Father Stephen the Single Lord called Wisdom in 80 years in the Lord Yah</w:t>
      </w:r>
    </w:p>
    <w:p w:rsidR="00C24879" w:rsidRPr="00914E46" w:rsidRDefault="00C24879" w:rsidP="00C24879">
      <w:pPr>
        <w:spacing w:line="480" w:lineRule="auto"/>
        <w:jc w:val="both"/>
        <w:rPr>
          <w:sz w:val="24"/>
          <w:szCs w:val="24"/>
        </w:rPr>
      </w:pPr>
      <w:r w:rsidRPr="00914E46">
        <w:rPr>
          <w:sz w:val="24"/>
          <w:szCs w:val="24"/>
        </w:rPr>
        <w:t>In Proverbs 8:23 refers to Wisdom existing before the Father Stephen created the Marriage World in “</w:t>
      </w:r>
      <w:r w:rsidRPr="00914E46">
        <w:rPr>
          <w:b/>
          <w:sz w:val="24"/>
          <w:szCs w:val="24"/>
        </w:rPr>
        <w:t>That Age</w:t>
      </w:r>
      <w:r w:rsidRPr="00914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914E46">
        <w:rPr>
          <w:sz w:val="24"/>
          <w:szCs w:val="24"/>
        </w:rPr>
        <w:lastRenderedPageBreak/>
        <w:t xml:space="preserve">work in Creation in Proverbs 8:27-29 says “…when God (Father Stephen) set the Heavens in place…” in Genesis 1:1-5. Some other scriptures are in Genesis 1:6-10. </w:t>
      </w:r>
    </w:p>
    <w:p w:rsidR="00C24879" w:rsidRPr="00914E46" w:rsidRDefault="00C24879" w:rsidP="00C24879">
      <w:pPr>
        <w:spacing w:line="480" w:lineRule="auto"/>
        <w:jc w:val="center"/>
        <w:rPr>
          <w:b/>
          <w:sz w:val="24"/>
          <w:szCs w:val="24"/>
        </w:rPr>
      </w:pPr>
      <w:r w:rsidRPr="00914E46">
        <w:rPr>
          <w:b/>
          <w:sz w:val="24"/>
          <w:szCs w:val="24"/>
        </w:rPr>
        <w:t>The Father Stephen the Single Lord called Strength in 40 years in the Lord Yah</w:t>
      </w:r>
    </w:p>
    <w:p w:rsidR="00C24879" w:rsidRPr="00914E46" w:rsidRDefault="00C24879" w:rsidP="00C24879">
      <w:pPr>
        <w:spacing w:line="480" w:lineRule="auto"/>
        <w:jc w:val="both"/>
        <w:rPr>
          <w:sz w:val="24"/>
          <w:szCs w:val="24"/>
        </w:rPr>
      </w:pPr>
      <w:r w:rsidRPr="00914E46">
        <w:rPr>
          <w:sz w:val="24"/>
          <w:szCs w:val="24"/>
        </w:rPr>
        <w:t>In Proverbs 8:30-31 (NIV) tells us that the Lord Lucifer this Married Lord called Wisdom in “</w:t>
      </w:r>
      <w:r w:rsidRPr="00914E46">
        <w:rPr>
          <w:b/>
          <w:sz w:val="24"/>
          <w:szCs w:val="24"/>
        </w:rPr>
        <w:t>This Age</w:t>
      </w:r>
      <w:r w:rsidRPr="00914E46">
        <w:rPr>
          <w:sz w:val="24"/>
          <w:szCs w:val="24"/>
        </w:rPr>
        <w:t>” in Luke 20:34, 37-38 is said to have been a Craftsman at the Father Stephen’s side when the Father Stephen created the Marriage World, and was Intimate in Nature. This means that when the Lord Lucifer the 2</w:t>
      </w:r>
      <w:r w:rsidRPr="00914E46">
        <w:rPr>
          <w:sz w:val="24"/>
          <w:szCs w:val="24"/>
          <w:vertAlign w:val="superscript"/>
        </w:rPr>
        <w:t>nd</w:t>
      </w:r>
      <w:r w:rsidRPr="00914E46">
        <w:rPr>
          <w:sz w:val="24"/>
          <w:szCs w:val="24"/>
        </w:rPr>
        <w:t xml:space="preserve"> Serpent Satan named the Married Lord called Wisdom fell He called Himself the “</w:t>
      </w:r>
      <w:r w:rsidRPr="00914E46">
        <w:rPr>
          <w:b/>
          <w:sz w:val="24"/>
          <w:szCs w:val="24"/>
        </w:rPr>
        <w:t>Creator of the Universe</w:t>
      </w:r>
      <w:r w:rsidRPr="00914E46">
        <w:rPr>
          <w:sz w:val="24"/>
          <w:szCs w:val="24"/>
        </w:rPr>
        <w:t>” or the “</w:t>
      </w:r>
      <w:r w:rsidRPr="00914E46">
        <w:rPr>
          <w:b/>
          <w:sz w:val="24"/>
          <w:szCs w:val="24"/>
        </w:rPr>
        <w:t>Designer of the Universe</w:t>
      </w:r>
      <w:r w:rsidRPr="00914E46">
        <w:rPr>
          <w:sz w:val="24"/>
          <w:szCs w:val="24"/>
        </w:rPr>
        <w:t>” as Himself, rather than the Lord Yahweh the True Creator of the Father Stephen Our Lord. This is the Eternal Sin in Lordship inside the Kingdom of God in Acts 7:60. The Lord Lucifer the 2</w:t>
      </w:r>
      <w:r w:rsidRPr="00914E46">
        <w:rPr>
          <w:sz w:val="24"/>
          <w:szCs w:val="24"/>
          <w:vertAlign w:val="superscript"/>
        </w:rPr>
        <w:t>nd</w:t>
      </w:r>
      <w:r w:rsidRPr="00914E46">
        <w:rPr>
          <w:sz w:val="24"/>
          <w:szCs w:val="24"/>
        </w:rPr>
        <w:t xml:space="preserve"> Serpent Satan named the Married Lord called Wisdom is the “</w:t>
      </w:r>
      <w:r w:rsidRPr="00914E46">
        <w:rPr>
          <w:b/>
          <w:sz w:val="24"/>
          <w:szCs w:val="24"/>
        </w:rPr>
        <w:t>Creator of This Eternal Sin the Lordly Marital Eternal Sexual Eros Love Apostasy</w:t>
      </w:r>
      <w:r w:rsidRPr="00914E46">
        <w:rPr>
          <w:sz w:val="24"/>
          <w:szCs w:val="24"/>
        </w:rPr>
        <w:t>.” This is why the Father Stephen Our Lord in “</w:t>
      </w:r>
      <w:r w:rsidRPr="00914E46">
        <w:rPr>
          <w:b/>
          <w:sz w:val="24"/>
          <w:szCs w:val="24"/>
        </w:rPr>
        <w:t>That Age</w:t>
      </w:r>
      <w:r w:rsidRPr="00914E46">
        <w:rPr>
          <w:sz w:val="24"/>
          <w:szCs w:val="24"/>
        </w:rPr>
        <w:t>” in Luke 20:35-36 the 2</w:t>
      </w:r>
      <w:r w:rsidRPr="00914E46">
        <w:rPr>
          <w:sz w:val="24"/>
          <w:szCs w:val="24"/>
          <w:vertAlign w:val="superscript"/>
        </w:rPr>
        <w:t>nd</w:t>
      </w:r>
      <w:r w:rsidRPr="00914E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914E46">
        <w:rPr>
          <w:sz w:val="24"/>
          <w:szCs w:val="24"/>
          <w:vertAlign w:val="superscript"/>
        </w:rPr>
        <w:t>nd</w:t>
      </w:r>
      <w:r w:rsidRPr="00914E46">
        <w:rPr>
          <w:sz w:val="24"/>
          <w:szCs w:val="24"/>
        </w:rPr>
        <w:t xml:space="preserve"> Peter 2:1; Isaiah 64:8; John 8:58 &amp; Ephesians 4:6, then the Son Jesus carried out the work and sustained the Holy Ghost (Brother John) in Genesis 1:1-2; John 1:1-3; 1</w:t>
      </w:r>
      <w:r w:rsidRPr="00914E46">
        <w:rPr>
          <w:sz w:val="24"/>
          <w:szCs w:val="24"/>
          <w:vertAlign w:val="superscript"/>
        </w:rPr>
        <w:t>st</w:t>
      </w:r>
      <w:r w:rsidRPr="00914E46">
        <w:rPr>
          <w:sz w:val="24"/>
          <w:szCs w:val="24"/>
        </w:rPr>
        <w:t xml:space="preserve"> Corinthians 8:6 &amp; Hebrews 1:1-3. Just as the Father Stephen has authority over </w:t>
      </w:r>
      <w:r w:rsidRPr="00914E46">
        <w:rPr>
          <w:sz w:val="24"/>
          <w:szCs w:val="24"/>
        </w:rPr>
        <w:lastRenderedPageBreak/>
        <w:t>the Son Jesus, they are still equal in Deity. Then the Father Stephen sent His Holy Ghost (Brother John) to be active or “</w:t>
      </w:r>
      <w:r w:rsidRPr="00914E46">
        <w:rPr>
          <w:b/>
          <w:sz w:val="24"/>
          <w:szCs w:val="24"/>
        </w:rPr>
        <w:t>hovering over the face of the Earth</w:t>
      </w:r>
      <w:r w:rsidRPr="00914E46">
        <w:rPr>
          <w:sz w:val="24"/>
          <w:szCs w:val="24"/>
        </w:rPr>
        <w:t xml:space="preserve">” in Genesis 1:2.         </w:t>
      </w:r>
    </w:p>
    <w:p w:rsidR="00C24879" w:rsidRPr="00914E46" w:rsidRDefault="00C24879" w:rsidP="00C24879">
      <w:pPr>
        <w:spacing w:line="480" w:lineRule="auto"/>
        <w:jc w:val="both"/>
        <w:rPr>
          <w:sz w:val="24"/>
          <w:szCs w:val="24"/>
        </w:rPr>
      </w:pPr>
      <w:r w:rsidRPr="00914E46">
        <w:rPr>
          <w:sz w:val="24"/>
          <w:szCs w:val="24"/>
        </w:rPr>
        <w:t>The Father Stephen’s top secret clearance</w:t>
      </w:r>
    </w:p>
    <w:p w:rsidR="00C24879" w:rsidRPr="00914E46" w:rsidRDefault="00C24879" w:rsidP="00C24879">
      <w:pPr>
        <w:spacing w:line="480" w:lineRule="auto"/>
        <w:jc w:val="both"/>
        <w:rPr>
          <w:sz w:val="24"/>
          <w:szCs w:val="24"/>
        </w:rPr>
      </w:pPr>
      <w:r w:rsidRPr="00914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14E46">
        <w:rPr>
          <w:sz w:val="24"/>
          <w:szCs w:val="24"/>
          <w:vertAlign w:val="superscript"/>
        </w:rPr>
        <w:t>st</w:t>
      </w:r>
      <w:r w:rsidRPr="00914E46">
        <w:rPr>
          <w:sz w:val="24"/>
          <w:szCs w:val="24"/>
        </w:rPr>
        <w:t xml:space="preserve"> Thessalonians 5:2; 1</w:t>
      </w:r>
      <w:r w:rsidRPr="00914E46">
        <w:rPr>
          <w:sz w:val="24"/>
          <w:szCs w:val="24"/>
          <w:vertAlign w:val="superscript"/>
        </w:rPr>
        <w:t>st</w:t>
      </w:r>
      <w:r w:rsidRPr="00914E46">
        <w:rPr>
          <w:sz w:val="24"/>
          <w:szCs w:val="24"/>
        </w:rPr>
        <w:t xml:space="preserve"> Peter 3:10; 2</w:t>
      </w:r>
      <w:r w:rsidRPr="00914E46">
        <w:rPr>
          <w:sz w:val="24"/>
          <w:szCs w:val="24"/>
          <w:vertAlign w:val="superscript"/>
        </w:rPr>
        <w:t>nd</w:t>
      </w:r>
      <w:r w:rsidRPr="00914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14E46">
        <w:rPr>
          <w:sz w:val="24"/>
          <w:szCs w:val="24"/>
          <w:vertAlign w:val="superscript"/>
        </w:rPr>
        <w:t>st</w:t>
      </w:r>
      <w:r w:rsidRPr="00914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914E46">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14E46">
        <w:rPr>
          <w:sz w:val="24"/>
          <w:szCs w:val="24"/>
          <w:vertAlign w:val="superscript"/>
        </w:rPr>
        <w:t>st</w:t>
      </w:r>
      <w:r w:rsidRPr="00914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14E46">
        <w:rPr>
          <w:sz w:val="24"/>
          <w:szCs w:val="24"/>
          <w:vertAlign w:val="superscript"/>
        </w:rPr>
        <w:t>nd</w:t>
      </w:r>
      <w:r w:rsidRPr="00914E46">
        <w:rPr>
          <w:sz w:val="24"/>
          <w:szCs w:val="24"/>
        </w:rPr>
        <w:t xml:space="preserve"> Esdras 9:19 and Pr of Man 1:6. All who denies the Lord Jesus as the Son of God and the Lord Stephen as the Father is an Antichrist &amp; a liar in 1</w:t>
      </w:r>
      <w:r w:rsidRPr="00914E46">
        <w:rPr>
          <w:sz w:val="24"/>
          <w:szCs w:val="24"/>
          <w:vertAlign w:val="superscript"/>
        </w:rPr>
        <w:t>st</w:t>
      </w:r>
      <w:r w:rsidRPr="00914E46">
        <w:rPr>
          <w:sz w:val="24"/>
          <w:szCs w:val="24"/>
        </w:rPr>
        <w:t xml:space="preserve"> John 2:22 &amp; 2</w:t>
      </w:r>
      <w:r w:rsidRPr="00914E46">
        <w:rPr>
          <w:sz w:val="24"/>
          <w:szCs w:val="24"/>
          <w:vertAlign w:val="superscript"/>
        </w:rPr>
        <w:t>nd</w:t>
      </w:r>
      <w:r w:rsidRPr="00914E46">
        <w:rPr>
          <w:sz w:val="24"/>
          <w:szCs w:val="24"/>
        </w:rPr>
        <w:t xml:space="preserve"> John 7-11. If You call the Father Stephen a Man in Acts 6:5, 11, 13, then You are deceived &amp; have become liars. If the Lord Stephen is a Saint as the Roman Catholic’s believe, then He would be the 1</w:t>
      </w:r>
      <w:r w:rsidRPr="00914E46">
        <w:rPr>
          <w:sz w:val="24"/>
          <w:szCs w:val="24"/>
          <w:vertAlign w:val="superscript"/>
        </w:rPr>
        <w:t>st</w:t>
      </w:r>
      <w:r w:rsidRPr="00914E46">
        <w:rPr>
          <w:sz w:val="24"/>
          <w:szCs w:val="24"/>
        </w:rPr>
        <w:t xml:space="preserve"> Lord &amp; the Father of Sainthood and Christianity and the Judge to the Lordships of the Angelical Hierarchy &amp; Humanity in the Law in Jude 14-15 and 1</w:t>
      </w:r>
      <w:r w:rsidRPr="00914E46">
        <w:rPr>
          <w:sz w:val="24"/>
          <w:szCs w:val="24"/>
          <w:vertAlign w:val="superscript"/>
        </w:rPr>
        <w:t>st</w:t>
      </w:r>
      <w:r w:rsidRPr="00914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914E46">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14E46">
        <w:rPr>
          <w:sz w:val="24"/>
          <w:szCs w:val="24"/>
          <w:vertAlign w:val="superscript"/>
        </w:rPr>
        <w:t>st</w:t>
      </w:r>
      <w:r w:rsidRPr="00914E46">
        <w:rPr>
          <w:sz w:val="24"/>
          <w:szCs w:val="24"/>
        </w:rPr>
        <w:t xml:space="preserve"> Samuel 28:6; Ezra 2:63; Nehemiah 7:65 &amp; Sirach 45:10. No One can call the Lord Stephen the Father, except by His Own Holy Ghost and His Own Truth in John 4:21-24 &amp; 1</w:t>
      </w:r>
      <w:r w:rsidRPr="00914E46">
        <w:rPr>
          <w:sz w:val="24"/>
          <w:szCs w:val="24"/>
          <w:vertAlign w:val="superscript"/>
        </w:rPr>
        <w:t>st</w:t>
      </w:r>
      <w:r w:rsidRPr="00914E46">
        <w:rPr>
          <w:sz w:val="24"/>
          <w:szCs w:val="24"/>
        </w:rPr>
        <w:t xml:space="preserve"> Peter 1:17-21. The Father Stephen cannot be possessed by the Lord Lucifer in the Eternal Sin because He is the 1</w:t>
      </w:r>
      <w:r w:rsidRPr="00914E46">
        <w:rPr>
          <w:sz w:val="24"/>
          <w:szCs w:val="24"/>
          <w:vertAlign w:val="superscript"/>
        </w:rPr>
        <w:t>st</w:t>
      </w:r>
      <w:r w:rsidRPr="00914E46">
        <w:rPr>
          <w:sz w:val="24"/>
          <w:szCs w:val="24"/>
        </w:rPr>
        <w:t xml:space="preserve"> Christian Lord in Romans 8:1, &amp; He died for it vicariously &amp; made eternal atonement for “This Sin” committed on Earth killed in Battle (1 or 2 positions) in Act 7:60; 1</w:t>
      </w:r>
      <w:r w:rsidRPr="00914E46">
        <w:rPr>
          <w:sz w:val="24"/>
          <w:szCs w:val="24"/>
          <w:vertAlign w:val="superscript"/>
        </w:rPr>
        <w:t>st</w:t>
      </w:r>
      <w:r w:rsidRPr="00914E46">
        <w:rPr>
          <w:sz w:val="24"/>
          <w:szCs w:val="24"/>
        </w:rPr>
        <w:t xml:space="preserve"> John 4:4 &amp; 2</w:t>
      </w:r>
      <w:r w:rsidRPr="00914E46">
        <w:rPr>
          <w:sz w:val="24"/>
          <w:szCs w:val="24"/>
          <w:vertAlign w:val="superscript"/>
        </w:rPr>
        <w:t>nd</w:t>
      </w:r>
      <w:r w:rsidRPr="00914E46">
        <w:rPr>
          <w:sz w:val="24"/>
          <w:szCs w:val="24"/>
        </w:rPr>
        <w:t xml:space="preserve"> Maccabees 12:38-45. The Father Stephen is the Most Highest Witness to the Lord Yah in 1</w:t>
      </w:r>
      <w:r w:rsidRPr="00914E46">
        <w:rPr>
          <w:sz w:val="24"/>
          <w:szCs w:val="24"/>
          <w:vertAlign w:val="superscript"/>
        </w:rPr>
        <w:t>st</w:t>
      </w:r>
      <w:r w:rsidRPr="00914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C24879" w:rsidRPr="00914E46" w:rsidRDefault="00C24879" w:rsidP="00C24879">
      <w:pPr>
        <w:spacing w:line="480" w:lineRule="auto"/>
        <w:jc w:val="both"/>
        <w:rPr>
          <w:sz w:val="24"/>
          <w:szCs w:val="24"/>
        </w:rPr>
      </w:pPr>
      <w:r w:rsidRPr="00914E4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14E46">
        <w:rPr>
          <w:sz w:val="24"/>
          <w:szCs w:val="24"/>
          <w:vertAlign w:val="superscript"/>
        </w:rPr>
        <w:t>st</w:t>
      </w:r>
      <w:r w:rsidRPr="00914E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14E46">
        <w:rPr>
          <w:sz w:val="24"/>
          <w:szCs w:val="24"/>
          <w:vertAlign w:val="superscript"/>
        </w:rPr>
        <w:t>st</w:t>
      </w:r>
      <w:r w:rsidRPr="00914E46">
        <w:rPr>
          <w:sz w:val="24"/>
          <w:szCs w:val="24"/>
        </w:rPr>
        <w:t xml:space="preserve"> Chronicles 17:23. Both houses equal to the Lord Stephen’s life for 21 years in Acts 1:4-7:60. </w:t>
      </w:r>
    </w:p>
    <w:p w:rsidR="00C24879" w:rsidRPr="00914E46" w:rsidRDefault="00C24879" w:rsidP="00C24879">
      <w:pPr>
        <w:spacing w:line="480" w:lineRule="auto"/>
        <w:jc w:val="center"/>
        <w:rPr>
          <w:b/>
          <w:sz w:val="24"/>
          <w:szCs w:val="24"/>
        </w:rPr>
      </w:pPr>
      <w:r w:rsidRPr="00914E46">
        <w:rPr>
          <w:b/>
          <w:sz w:val="24"/>
          <w:szCs w:val="24"/>
        </w:rPr>
        <w:lastRenderedPageBreak/>
        <w:t>The Father Stephen’s Zion [Sion] Tabernacle</w:t>
      </w:r>
    </w:p>
    <w:p w:rsidR="00C24879" w:rsidRPr="00914E46" w:rsidRDefault="00C24879" w:rsidP="00C24879">
      <w:pPr>
        <w:spacing w:line="480" w:lineRule="auto"/>
        <w:jc w:val="both"/>
        <w:rPr>
          <w:sz w:val="24"/>
          <w:szCs w:val="24"/>
        </w:rPr>
      </w:pPr>
      <w:r w:rsidRPr="00914E4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14E46">
        <w:rPr>
          <w:sz w:val="24"/>
          <w:szCs w:val="24"/>
          <w:vertAlign w:val="superscript"/>
        </w:rPr>
        <w:t>st</w:t>
      </w:r>
      <w:r w:rsidRPr="00914E46">
        <w:rPr>
          <w:sz w:val="24"/>
          <w:szCs w:val="24"/>
        </w:rPr>
        <w:t xml:space="preserve"> Samuel 1:3; 21:1; 1</w:t>
      </w:r>
      <w:r w:rsidRPr="00914E46">
        <w:rPr>
          <w:sz w:val="24"/>
          <w:szCs w:val="24"/>
          <w:vertAlign w:val="superscript"/>
        </w:rPr>
        <w:t>st</w:t>
      </w:r>
      <w:r w:rsidRPr="00914E46">
        <w:rPr>
          <w:sz w:val="24"/>
          <w:szCs w:val="24"/>
        </w:rPr>
        <w:t xml:space="preserve"> Chronicles 16:39; 2</w:t>
      </w:r>
      <w:r w:rsidRPr="00914E46">
        <w:rPr>
          <w:sz w:val="24"/>
          <w:szCs w:val="24"/>
          <w:vertAlign w:val="superscript"/>
        </w:rPr>
        <w:t>nd</w:t>
      </w:r>
      <w:r w:rsidRPr="00914E46">
        <w:rPr>
          <w:sz w:val="24"/>
          <w:szCs w:val="24"/>
        </w:rPr>
        <w:t xml:space="preserve"> Chronicles 5:2-6 &amp; Psalms 78:60.   </w:t>
      </w:r>
    </w:p>
    <w:p w:rsidR="00C24879" w:rsidRPr="00914E46" w:rsidRDefault="00C24879" w:rsidP="00C24879">
      <w:pPr>
        <w:spacing w:line="480" w:lineRule="auto"/>
        <w:jc w:val="both"/>
        <w:rPr>
          <w:sz w:val="24"/>
          <w:szCs w:val="24"/>
        </w:rPr>
      </w:pPr>
      <w:r w:rsidRPr="00914E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914E46">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24879" w:rsidRPr="00914E46" w:rsidRDefault="00C24879" w:rsidP="00C24879">
      <w:pPr>
        <w:jc w:val="center"/>
        <w:rPr>
          <w:b/>
          <w:sz w:val="24"/>
          <w:szCs w:val="24"/>
        </w:rPr>
      </w:pPr>
      <w:r w:rsidRPr="00914E46">
        <w:rPr>
          <w:b/>
          <w:sz w:val="24"/>
          <w:szCs w:val="24"/>
        </w:rPr>
        <w:t xml:space="preserve">The Father Stephen’s Zion [Sion] Temple </w:t>
      </w:r>
    </w:p>
    <w:p w:rsidR="00C24879" w:rsidRPr="00914E46" w:rsidRDefault="00C24879" w:rsidP="00C24879">
      <w:pPr>
        <w:spacing w:line="480" w:lineRule="auto"/>
        <w:jc w:val="both"/>
        <w:rPr>
          <w:sz w:val="24"/>
          <w:szCs w:val="24"/>
        </w:rPr>
      </w:pPr>
      <w:r w:rsidRPr="00914E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14E46">
        <w:rPr>
          <w:sz w:val="24"/>
          <w:szCs w:val="24"/>
          <w:vertAlign w:val="superscript"/>
        </w:rPr>
        <w:t>st</w:t>
      </w:r>
      <w:r w:rsidRPr="00914E46">
        <w:rPr>
          <w:sz w:val="24"/>
          <w:szCs w:val="24"/>
        </w:rPr>
        <w:t xml:space="preserve"> Samuel 7:2. David’s Preparations for the Building and Worship in the First Temple: The Plan for its Construction is in 2</w:t>
      </w:r>
      <w:r w:rsidRPr="00914E46">
        <w:rPr>
          <w:sz w:val="24"/>
          <w:szCs w:val="24"/>
          <w:vertAlign w:val="superscript"/>
        </w:rPr>
        <w:t>nd</w:t>
      </w:r>
      <w:r w:rsidRPr="00914E46">
        <w:rPr>
          <w:sz w:val="24"/>
          <w:szCs w:val="24"/>
        </w:rPr>
        <w:t xml:space="preserve"> Samuel 7:1, 12-13; 1</w:t>
      </w:r>
      <w:r w:rsidRPr="00914E46">
        <w:rPr>
          <w:sz w:val="24"/>
          <w:szCs w:val="24"/>
          <w:vertAlign w:val="superscript"/>
        </w:rPr>
        <w:t>st</w:t>
      </w:r>
      <w:r w:rsidRPr="00914E46">
        <w:rPr>
          <w:sz w:val="24"/>
          <w:szCs w:val="24"/>
        </w:rPr>
        <w:t xml:space="preserve"> Chronicles 17:1; 28:11-12, 19. The Gifts for its Construction is in 1</w:t>
      </w:r>
      <w:r w:rsidRPr="00914E46">
        <w:rPr>
          <w:sz w:val="24"/>
          <w:szCs w:val="24"/>
          <w:vertAlign w:val="superscript"/>
        </w:rPr>
        <w:t>st</w:t>
      </w:r>
      <w:r w:rsidRPr="00914E46">
        <w:rPr>
          <w:sz w:val="24"/>
          <w:szCs w:val="24"/>
        </w:rPr>
        <w:t xml:space="preserve"> Chronicles 29:2-3, 6. The Arrangements for the Temple Worship is in 1</w:t>
      </w:r>
      <w:r w:rsidRPr="00914E46">
        <w:rPr>
          <w:sz w:val="24"/>
          <w:szCs w:val="24"/>
          <w:vertAlign w:val="superscript"/>
        </w:rPr>
        <w:t>st</w:t>
      </w:r>
      <w:r w:rsidRPr="00914E46">
        <w:rPr>
          <w:sz w:val="24"/>
          <w:szCs w:val="24"/>
        </w:rPr>
        <w:t xml:space="preserve"> Chronicles 23:3-5. Solomon’s Construction of the Temple is in 1</w:t>
      </w:r>
      <w:r w:rsidRPr="00914E46">
        <w:rPr>
          <w:sz w:val="24"/>
          <w:szCs w:val="24"/>
          <w:vertAlign w:val="superscript"/>
        </w:rPr>
        <w:t>st</w:t>
      </w:r>
      <w:r w:rsidRPr="00914E46">
        <w:rPr>
          <w:sz w:val="24"/>
          <w:szCs w:val="24"/>
        </w:rPr>
        <w:t xml:space="preserve"> Kings 5:1-13 &amp; 2</w:t>
      </w:r>
      <w:r w:rsidRPr="00914E46">
        <w:rPr>
          <w:sz w:val="24"/>
          <w:szCs w:val="24"/>
          <w:vertAlign w:val="superscript"/>
        </w:rPr>
        <w:t>nd</w:t>
      </w:r>
      <w:r w:rsidRPr="00914E46">
        <w:rPr>
          <w:sz w:val="24"/>
          <w:szCs w:val="24"/>
        </w:rPr>
        <w:t xml:space="preserve"> Chronicles 2:7-18. The Completion of the Temple and its Furnishings is in 2</w:t>
      </w:r>
      <w:r w:rsidRPr="00914E46">
        <w:rPr>
          <w:sz w:val="24"/>
          <w:szCs w:val="24"/>
          <w:vertAlign w:val="superscript"/>
        </w:rPr>
        <w:t>nd</w:t>
      </w:r>
      <w:r w:rsidRPr="00914E46">
        <w:rPr>
          <w:sz w:val="24"/>
          <w:szCs w:val="24"/>
        </w:rPr>
        <w:t xml:space="preserve"> Chronicles 2:5; 3:4-9, 11-12; 4:2, 5 &amp; 1</w:t>
      </w:r>
      <w:r w:rsidRPr="00914E46">
        <w:rPr>
          <w:sz w:val="24"/>
          <w:szCs w:val="24"/>
          <w:vertAlign w:val="superscript"/>
        </w:rPr>
        <w:t>st</w:t>
      </w:r>
      <w:r w:rsidRPr="00914E46">
        <w:rPr>
          <w:sz w:val="24"/>
          <w:szCs w:val="24"/>
        </w:rPr>
        <w:t xml:space="preserve"> Kings 6:20-22, 27, 38; 7:23, 26-27, 30. The Dedication of the Temple: At the Feats of </w:t>
      </w:r>
      <w:r w:rsidRPr="00914E46">
        <w:rPr>
          <w:sz w:val="24"/>
          <w:szCs w:val="24"/>
        </w:rPr>
        <w:lastRenderedPageBreak/>
        <w:t>Tabernacles is in 1</w:t>
      </w:r>
      <w:r w:rsidRPr="00914E46">
        <w:rPr>
          <w:sz w:val="24"/>
          <w:szCs w:val="24"/>
          <w:vertAlign w:val="superscript"/>
        </w:rPr>
        <w:t>st</w:t>
      </w:r>
      <w:r w:rsidRPr="00914E46">
        <w:rPr>
          <w:sz w:val="24"/>
          <w:szCs w:val="24"/>
        </w:rPr>
        <w:t xml:space="preserve"> Kings 8:2 &amp; 2</w:t>
      </w:r>
      <w:r w:rsidRPr="00914E46">
        <w:rPr>
          <w:sz w:val="24"/>
          <w:szCs w:val="24"/>
          <w:vertAlign w:val="superscript"/>
        </w:rPr>
        <w:t>nd</w:t>
      </w:r>
      <w:r w:rsidRPr="00914E46">
        <w:rPr>
          <w:sz w:val="24"/>
          <w:szCs w:val="24"/>
        </w:rPr>
        <w:t xml:space="preserve"> Chronicles 5:3. The Glory of the Father Stephen filled the Temple is in 1</w:t>
      </w:r>
      <w:r w:rsidRPr="00914E46">
        <w:rPr>
          <w:sz w:val="24"/>
          <w:szCs w:val="24"/>
          <w:vertAlign w:val="superscript"/>
        </w:rPr>
        <w:t>st</w:t>
      </w:r>
      <w:r w:rsidRPr="00914E46">
        <w:rPr>
          <w:sz w:val="24"/>
          <w:szCs w:val="24"/>
        </w:rPr>
        <w:t xml:space="preserve"> Kings 8:6, 10-11 &amp; 2</w:t>
      </w:r>
      <w:r w:rsidRPr="00914E46">
        <w:rPr>
          <w:sz w:val="24"/>
          <w:szCs w:val="24"/>
          <w:vertAlign w:val="superscript"/>
        </w:rPr>
        <w:t>nd</w:t>
      </w:r>
      <w:r w:rsidRPr="00914E46">
        <w:rPr>
          <w:sz w:val="24"/>
          <w:szCs w:val="24"/>
        </w:rPr>
        <w:t xml:space="preserve"> Chronicles 5:7, 11, 13-14. The Offering of Sacrifices is in 1</w:t>
      </w:r>
      <w:r w:rsidRPr="00914E46">
        <w:rPr>
          <w:sz w:val="24"/>
          <w:szCs w:val="24"/>
          <w:vertAlign w:val="superscript"/>
        </w:rPr>
        <w:t>st</w:t>
      </w:r>
      <w:r w:rsidRPr="00914E46">
        <w:rPr>
          <w:sz w:val="24"/>
          <w:szCs w:val="24"/>
        </w:rPr>
        <w:t xml:space="preserve"> Kings 8:62-63 &amp; 2</w:t>
      </w:r>
      <w:r w:rsidRPr="00914E46">
        <w:rPr>
          <w:sz w:val="24"/>
          <w:szCs w:val="24"/>
          <w:vertAlign w:val="superscript"/>
        </w:rPr>
        <w:t>nd</w:t>
      </w:r>
      <w:r w:rsidRPr="00914E46">
        <w:rPr>
          <w:sz w:val="24"/>
          <w:szCs w:val="24"/>
        </w:rPr>
        <w:t xml:space="preserve"> Chronicles 7:5. Solomon’s Prayer is in 1</w:t>
      </w:r>
      <w:r w:rsidRPr="00914E46">
        <w:rPr>
          <w:sz w:val="24"/>
          <w:szCs w:val="24"/>
          <w:vertAlign w:val="superscript"/>
        </w:rPr>
        <w:t>st</w:t>
      </w:r>
      <w:r w:rsidRPr="00914E46">
        <w:rPr>
          <w:sz w:val="24"/>
          <w:szCs w:val="24"/>
        </w:rPr>
        <w:t xml:space="preserve"> Kings 12:26-30 &amp; 2</w:t>
      </w:r>
      <w:r w:rsidRPr="00914E46">
        <w:rPr>
          <w:sz w:val="24"/>
          <w:szCs w:val="24"/>
          <w:vertAlign w:val="superscript"/>
        </w:rPr>
        <w:t>nd</w:t>
      </w:r>
      <w:r w:rsidRPr="00914E46">
        <w:rPr>
          <w:sz w:val="24"/>
          <w:szCs w:val="24"/>
        </w:rPr>
        <w:t xml:space="preserve"> Chronicles 13:4-12. Later the Kings of Judah used the Temple Treasures for Political Purposes is in 1</w:t>
      </w:r>
      <w:r w:rsidRPr="00914E46">
        <w:rPr>
          <w:sz w:val="24"/>
          <w:szCs w:val="24"/>
          <w:vertAlign w:val="superscript"/>
        </w:rPr>
        <w:t>st</w:t>
      </w:r>
      <w:r w:rsidRPr="00914E46">
        <w:rPr>
          <w:sz w:val="24"/>
          <w:szCs w:val="24"/>
        </w:rPr>
        <w:t xml:space="preserve"> Kings 15:18-19; 2</w:t>
      </w:r>
      <w:r w:rsidRPr="00914E46">
        <w:rPr>
          <w:sz w:val="24"/>
          <w:szCs w:val="24"/>
          <w:vertAlign w:val="superscript"/>
        </w:rPr>
        <w:t>nd</w:t>
      </w:r>
      <w:r w:rsidRPr="00914E46">
        <w:rPr>
          <w:sz w:val="24"/>
          <w:szCs w:val="24"/>
        </w:rPr>
        <w:t xml:space="preserve"> Kings 12:17-18; 16:7-8; 18:14-15 &amp; 2</w:t>
      </w:r>
      <w:r w:rsidRPr="00914E46">
        <w:rPr>
          <w:sz w:val="24"/>
          <w:szCs w:val="24"/>
          <w:vertAlign w:val="superscript"/>
        </w:rPr>
        <w:t>nd</w:t>
      </w:r>
      <w:r w:rsidRPr="00914E46">
        <w:rPr>
          <w:sz w:val="24"/>
          <w:szCs w:val="24"/>
        </w:rPr>
        <w:t xml:space="preserve"> Chronicles 16:2-3; 28:21. The Only Foreign Kings that Pillaged, Plundered, Booteed, Spoiled the Temple: Shiskak King of Egypt in 1</w:t>
      </w:r>
      <w:r w:rsidRPr="00914E46">
        <w:rPr>
          <w:sz w:val="24"/>
          <w:szCs w:val="24"/>
          <w:vertAlign w:val="superscript"/>
        </w:rPr>
        <w:t>st</w:t>
      </w:r>
      <w:r w:rsidRPr="00914E46">
        <w:rPr>
          <w:sz w:val="24"/>
          <w:szCs w:val="24"/>
        </w:rPr>
        <w:t xml:space="preserve"> Kings 14:25-26 &amp; 2</w:t>
      </w:r>
      <w:r w:rsidRPr="00914E46">
        <w:rPr>
          <w:sz w:val="24"/>
          <w:szCs w:val="24"/>
          <w:vertAlign w:val="superscript"/>
        </w:rPr>
        <w:t>nd</w:t>
      </w:r>
      <w:r w:rsidRPr="00914E46">
        <w:rPr>
          <w:sz w:val="24"/>
          <w:szCs w:val="24"/>
        </w:rPr>
        <w:t xml:space="preserve"> Chronicles 12:9. Nebuchadnezzar King of Babylon is in 2</w:t>
      </w:r>
      <w:r w:rsidRPr="00914E46">
        <w:rPr>
          <w:sz w:val="24"/>
          <w:szCs w:val="24"/>
          <w:vertAlign w:val="superscript"/>
        </w:rPr>
        <w:t>nd</w:t>
      </w:r>
      <w:r w:rsidRPr="00914E46">
        <w:rPr>
          <w:sz w:val="24"/>
          <w:szCs w:val="24"/>
        </w:rPr>
        <w:t xml:space="preserve"> Kings 24:13 &amp; 2</w:t>
      </w:r>
      <w:r w:rsidRPr="00914E46">
        <w:rPr>
          <w:sz w:val="24"/>
          <w:szCs w:val="24"/>
          <w:vertAlign w:val="superscript"/>
        </w:rPr>
        <w:t>nd</w:t>
      </w:r>
      <w:r w:rsidRPr="00914E46">
        <w:rPr>
          <w:sz w:val="24"/>
          <w:szCs w:val="24"/>
        </w:rPr>
        <w:t xml:space="preserve"> Chronicles 36:18. Under Certain Kings the Temple was Cleansed and Repaired: King Joash in 2</w:t>
      </w:r>
      <w:r w:rsidRPr="00914E46">
        <w:rPr>
          <w:sz w:val="24"/>
          <w:szCs w:val="24"/>
          <w:vertAlign w:val="superscript"/>
        </w:rPr>
        <w:t>nd</w:t>
      </w:r>
      <w:r w:rsidRPr="00914E46">
        <w:rPr>
          <w:sz w:val="24"/>
          <w:szCs w:val="24"/>
        </w:rPr>
        <w:t xml:space="preserve"> Kings 12:4-5 &amp; 2</w:t>
      </w:r>
      <w:r w:rsidRPr="00914E46">
        <w:rPr>
          <w:sz w:val="24"/>
          <w:szCs w:val="24"/>
          <w:vertAlign w:val="superscript"/>
        </w:rPr>
        <w:t>nd</w:t>
      </w:r>
      <w:r w:rsidRPr="00914E46">
        <w:rPr>
          <w:sz w:val="24"/>
          <w:szCs w:val="24"/>
        </w:rPr>
        <w:t xml:space="preserve"> Chronicles 24:5, 13-14. King Jotham is in 2</w:t>
      </w:r>
      <w:r w:rsidRPr="00914E46">
        <w:rPr>
          <w:sz w:val="24"/>
          <w:szCs w:val="24"/>
          <w:vertAlign w:val="superscript"/>
        </w:rPr>
        <w:t>nd</w:t>
      </w:r>
      <w:r w:rsidRPr="00914E46">
        <w:rPr>
          <w:sz w:val="24"/>
          <w:szCs w:val="24"/>
        </w:rPr>
        <w:t xml:space="preserve"> Kings 15:35 &amp; 2</w:t>
      </w:r>
      <w:r w:rsidRPr="00914E46">
        <w:rPr>
          <w:sz w:val="24"/>
          <w:szCs w:val="24"/>
          <w:vertAlign w:val="superscript"/>
        </w:rPr>
        <w:t>nd</w:t>
      </w:r>
      <w:r w:rsidRPr="00914E46">
        <w:rPr>
          <w:sz w:val="24"/>
          <w:szCs w:val="24"/>
        </w:rPr>
        <w:t xml:space="preserve"> Chronicles 27:3. King Hezekiah is in 2</w:t>
      </w:r>
      <w:r w:rsidRPr="00914E46">
        <w:rPr>
          <w:sz w:val="24"/>
          <w:szCs w:val="24"/>
          <w:vertAlign w:val="superscript"/>
        </w:rPr>
        <w:t>nd</w:t>
      </w:r>
      <w:r w:rsidRPr="00914E46">
        <w:rPr>
          <w:sz w:val="24"/>
          <w:szCs w:val="24"/>
        </w:rPr>
        <w:t xml:space="preserve"> Chronicles 29:3-5, 15-16, 18-19, 25. King Josiah is in 2</w:t>
      </w:r>
      <w:r w:rsidRPr="00914E46">
        <w:rPr>
          <w:sz w:val="24"/>
          <w:szCs w:val="24"/>
          <w:vertAlign w:val="superscript"/>
        </w:rPr>
        <w:t>nd</w:t>
      </w:r>
      <w:r w:rsidRPr="00914E46">
        <w:rPr>
          <w:sz w:val="24"/>
          <w:szCs w:val="24"/>
        </w:rPr>
        <w:t xml:space="preserve"> Kings 22:3-7 &amp; 2</w:t>
      </w:r>
      <w:r w:rsidRPr="00914E46">
        <w:rPr>
          <w:sz w:val="24"/>
          <w:szCs w:val="24"/>
          <w:vertAlign w:val="superscript"/>
        </w:rPr>
        <w:t>nd</w:t>
      </w:r>
      <w:r w:rsidRPr="00914E46">
        <w:rPr>
          <w:sz w:val="24"/>
          <w:szCs w:val="24"/>
        </w:rPr>
        <w:t xml:space="preserve"> Chronicles 34:8-11. The Destruction of the Temple by the Babylonians is in 2</w:t>
      </w:r>
      <w:r w:rsidRPr="00914E46">
        <w:rPr>
          <w:sz w:val="24"/>
          <w:szCs w:val="24"/>
          <w:vertAlign w:val="superscript"/>
        </w:rPr>
        <w:t>nd</w:t>
      </w:r>
      <w:r w:rsidRPr="00914E46">
        <w:rPr>
          <w:sz w:val="24"/>
          <w:szCs w:val="24"/>
        </w:rPr>
        <w:t xml:space="preserve"> Kings 25:13-15; Jeremiah 52:17-19 &amp; 2</w:t>
      </w:r>
      <w:r w:rsidRPr="00914E46">
        <w:rPr>
          <w:sz w:val="24"/>
          <w:szCs w:val="24"/>
          <w:vertAlign w:val="superscript"/>
        </w:rPr>
        <w:t>nd</w:t>
      </w:r>
      <w:r w:rsidRPr="00914E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914E46">
        <w:rPr>
          <w:sz w:val="24"/>
          <w:szCs w:val="24"/>
        </w:rPr>
        <w:lastRenderedPageBreak/>
        <w:t>the United States of America which the Eternal Charge of the Temple ended in June 21</w:t>
      </w:r>
      <w:r w:rsidRPr="00914E46">
        <w:rPr>
          <w:sz w:val="24"/>
          <w:szCs w:val="24"/>
          <w:vertAlign w:val="superscript"/>
        </w:rPr>
        <w:t>st</w:t>
      </w:r>
      <w:r w:rsidRPr="00914E46">
        <w:rPr>
          <w:sz w:val="24"/>
          <w:szCs w:val="24"/>
        </w:rPr>
        <w:t xml:space="preserve"> 1944 and the Eternal Guiltiness Damnation will end in June 21</w:t>
      </w:r>
      <w:r w:rsidRPr="00914E46">
        <w:rPr>
          <w:sz w:val="24"/>
          <w:szCs w:val="24"/>
          <w:vertAlign w:val="superscript"/>
        </w:rPr>
        <w:t>st</w:t>
      </w:r>
      <w:r w:rsidRPr="00914E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24879" w:rsidRPr="00914E46" w:rsidRDefault="00C24879" w:rsidP="00C24879">
      <w:pPr>
        <w:spacing w:line="480" w:lineRule="auto"/>
        <w:jc w:val="both"/>
        <w:rPr>
          <w:sz w:val="24"/>
          <w:szCs w:val="24"/>
        </w:rPr>
      </w:pPr>
      <w:r w:rsidRPr="00914E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14E46">
        <w:rPr>
          <w:b/>
          <w:sz w:val="24"/>
          <w:szCs w:val="24"/>
        </w:rPr>
        <w:t>Rebels</w:t>
      </w:r>
      <w:r w:rsidRPr="00914E46">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14E46">
        <w:rPr>
          <w:sz w:val="24"/>
          <w:szCs w:val="24"/>
        </w:rPr>
        <w:lastRenderedPageBreak/>
        <w:t>“</w:t>
      </w:r>
      <w:r w:rsidRPr="00914E46">
        <w:rPr>
          <w:b/>
          <w:sz w:val="24"/>
          <w:szCs w:val="24"/>
        </w:rPr>
        <w:t>Mutiny</w:t>
      </w:r>
      <w:r w:rsidRPr="00914E46">
        <w:rPr>
          <w:sz w:val="24"/>
          <w:szCs w:val="24"/>
        </w:rPr>
        <w:t>” is the military security forces against their commanders. Second, is called a “</w:t>
      </w:r>
      <w:r w:rsidRPr="00914E46">
        <w:rPr>
          <w:b/>
          <w:sz w:val="24"/>
          <w:szCs w:val="24"/>
        </w:rPr>
        <w:t>Resistance Force Movement</w:t>
      </w:r>
      <w:r w:rsidRPr="00914E46">
        <w:rPr>
          <w:sz w:val="24"/>
          <w:szCs w:val="24"/>
        </w:rPr>
        <w:t>” is the freedom fighters who are against a foreign power. Third, is called nonviolent “</w:t>
      </w:r>
      <w:r w:rsidRPr="00914E46">
        <w:rPr>
          <w:b/>
          <w:sz w:val="24"/>
          <w:szCs w:val="24"/>
        </w:rPr>
        <w:t>Resistance or Civil Disobedience</w:t>
      </w:r>
      <w:r w:rsidRPr="00914E46">
        <w:rPr>
          <w:sz w:val="24"/>
          <w:szCs w:val="24"/>
        </w:rPr>
        <w:t>” which does not involve violence or military forces. Fourth, is called a “</w:t>
      </w:r>
      <w:r w:rsidRPr="00914E46">
        <w:rPr>
          <w:b/>
          <w:sz w:val="24"/>
          <w:szCs w:val="24"/>
        </w:rPr>
        <w:t>Revolution</w:t>
      </w:r>
      <w:r w:rsidRPr="00914E46">
        <w:rPr>
          <w:sz w:val="24"/>
          <w:szCs w:val="24"/>
        </w:rPr>
        <w:t>” which is done by radicals to overthrow a government. Fifth, is called a “</w:t>
      </w:r>
      <w:r w:rsidRPr="00914E46">
        <w:rPr>
          <w:b/>
          <w:sz w:val="24"/>
          <w:szCs w:val="24"/>
        </w:rPr>
        <w:t>Revolt</w:t>
      </w:r>
      <w:r w:rsidRPr="00914E46">
        <w:rPr>
          <w:sz w:val="24"/>
          <w:szCs w:val="24"/>
        </w:rPr>
        <w:t>” which means a localized rebellion force. Sixth, is called “</w:t>
      </w:r>
      <w:r w:rsidRPr="00914E46">
        <w:rPr>
          <w:b/>
          <w:sz w:val="24"/>
          <w:szCs w:val="24"/>
        </w:rPr>
        <w:t>Terrorism</w:t>
      </w:r>
      <w:r w:rsidRPr="00914E46">
        <w:rPr>
          <w:sz w:val="24"/>
          <w:szCs w:val="24"/>
        </w:rPr>
        <w:t>” which is the religious and political militant extremists. Seventh, is called a “</w:t>
      </w:r>
      <w:r w:rsidRPr="00914E46">
        <w:rPr>
          <w:b/>
          <w:sz w:val="24"/>
          <w:szCs w:val="24"/>
        </w:rPr>
        <w:t>Subversion</w:t>
      </w:r>
      <w:r w:rsidRPr="00914E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14E46">
        <w:rPr>
          <w:sz w:val="24"/>
          <w:szCs w:val="24"/>
          <w:vertAlign w:val="superscript"/>
        </w:rPr>
        <w:t>nd</w:t>
      </w:r>
      <w:r w:rsidRPr="00914E46">
        <w:rPr>
          <w:sz w:val="24"/>
          <w:szCs w:val="24"/>
        </w:rPr>
        <w:t xml:space="preserve"> Thessalonians 2:1-12; Jude 5-15; 2</w:t>
      </w:r>
      <w:r w:rsidRPr="00914E46">
        <w:rPr>
          <w:sz w:val="24"/>
          <w:szCs w:val="24"/>
          <w:vertAlign w:val="superscript"/>
        </w:rPr>
        <w:t>nd</w:t>
      </w:r>
      <w:r w:rsidRPr="00914E46">
        <w:rPr>
          <w:sz w:val="24"/>
          <w:szCs w:val="24"/>
        </w:rPr>
        <w:t xml:space="preserve"> John 7-11 and 1</w:t>
      </w:r>
      <w:r w:rsidRPr="00914E46">
        <w:rPr>
          <w:sz w:val="24"/>
          <w:szCs w:val="24"/>
          <w:vertAlign w:val="superscript"/>
        </w:rPr>
        <w:t>st</w:t>
      </w:r>
      <w:r w:rsidRPr="00914E46">
        <w:rPr>
          <w:sz w:val="24"/>
          <w:szCs w:val="24"/>
        </w:rPr>
        <w:t xml:space="preserve"> John 4:1-6; Isaiah 14:12-21; Ezekiel 28:15-19; Ezra 4:18-19; Luke 10:18-20; 1</w:t>
      </w:r>
      <w:r w:rsidRPr="00914E46">
        <w:rPr>
          <w:sz w:val="24"/>
          <w:szCs w:val="24"/>
          <w:vertAlign w:val="superscript"/>
        </w:rPr>
        <w:t>st</w:t>
      </w:r>
      <w:r w:rsidRPr="00914E46">
        <w:rPr>
          <w:sz w:val="24"/>
          <w:szCs w:val="24"/>
        </w:rPr>
        <w:t xml:space="preserve"> Samuel 15:23; Acts 21:38 (NKJV) &amp; Deuteronomy 13:1-18. The Examples of Wrong Rebellion against God is in Psalms 2:2; 66:7; Numbers 20:24; 27:14 &amp; 1</w:t>
      </w:r>
      <w:r w:rsidRPr="00914E46">
        <w:rPr>
          <w:sz w:val="24"/>
          <w:szCs w:val="24"/>
          <w:vertAlign w:val="superscript"/>
        </w:rPr>
        <w:t>st</w:t>
      </w:r>
      <w:r w:rsidRPr="00914E46">
        <w:rPr>
          <w:sz w:val="24"/>
          <w:szCs w:val="24"/>
        </w:rPr>
        <w:t xml:space="preserve"> Samuel 15:22-23. The Divine Warnings not to Rebel is in 1</w:t>
      </w:r>
      <w:r w:rsidRPr="00914E46">
        <w:rPr>
          <w:sz w:val="24"/>
          <w:szCs w:val="24"/>
          <w:vertAlign w:val="superscript"/>
        </w:rPr>
        <w:t>st</w:t>
      </w:r>
      <w:r w:rsidRPr="00914E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14E46">
        <w:rPr>
          <w:sz w:val="24"/>
          <w:szCs w:val="24"/>
          <w:vertAlign w:val="superscript"/>
        </w:rPr>
        <w:t>nd</w:t>
      </w:r>
      <w:r w:rsidRPr="00914E46">
        <w:rPr>
          <w:sz w:val="24"/>
          <w:szCs w:val="24"/>
        </w:rPr>
        <w:t xml:space="preserve"> Thessalonians 2:3 &amp; 1</w:t>
      </w:r>
      <w:r w:rsidRPr="00914E46">
        <w:rPr>
          <w:sz w:val="24"/>
          <w:szCs w:val="24"/>
          <w:vertAlign w:val="superscript"/>
        </w:rPr>
        <w:t>st</w:t>
      </w:r>
      <w:r w:rsidRPr="00914E46">
        <w:rPr>
          <w:sz w:val="24"/>
          <w:szCs w:val="24"/>
        </w:rPr>
        <w:t xml:space="preserve"> John 2:18. The Rebellion of Israel: The History of Israel is seen as a History of Rebellion is in Psalms 78:40; 78:8, 17, 56; 105:28; 106:7; 107:11; Deuteronomy 31:27; Isaiah 63:10 &amp; </w:t>
      </w:r>
      <w:r w:rsidRPr="00914E46">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14E46">
        <w:rPr>
          <w:sz w:val="24"/>
          <w:szCs w:val="24"/>
          <w:vertAlign w:val="superscript"/>
        </w:rPr>
        <w:t>st</w:t>
      </w:r>
      <w:r w:rsidRPr="00914E46">
        <w:rPr>
          <w:sz w:val="24"/>
          <w:szCs w:val="24"/>
        </w:rPr>
        <w:t xml:space="preserve"> Corinthians 10:1-12; Hebrews 3:7-4:2; Psalms 95:7-11 &amp; Jude 5, 7. The Rebellion against Human Authority: The Examples of Rebellion against Human Leaders is in Genesis 14:3-4; 2</w:t>
      </w:r>
      <w:r w:rsidRPr="00914E46">
        <w:rPr>
          <w:sz w:val="24"/>
          <w:szCs w:val="24"/>
          <w:vertAlign w:val="superscript"/>
        </w:rPr>
        <w:t>nd</w:t>
      </w:r>
      <w:r w:rsidRPr="00914E46">
        <w:rPr>
          <w:sz w:val="24"/>
          <w:szCs w:val="24"/>
        </w:rPr>
        <w:t xml:space="preserve"> Kings 18:7; 24:1, 20; 2</w:t>
      </w:r>
      <w:r w:rsidRPr="00914E46">
        <w:rPr>
          <w:sz w:val="24"/>
          <w:szCs w:val="24"/>
          <w:vertAlign w:val="superscript"/>
        </w:rPr>
        <w:t>nd</w:t>
      </w:r>
      <w:r w:rsidRPr="00914E46">
        <w:rPr>
          <w:sz w:val="24"/>
          <w:szCs w:val="24"/>
        </w:rPr>
        <w:t xml:space="preserve"> Chronicles 13:6; 36:13; Jeremiah 52:3 &amp; Mark 15:7. The Rebellion against Parents is in Deuteronomy 21:18-21. The Rebellion of Nations is in 1</w:t>
      </w:r>
      <w:r w:rsidRPr="00914E46">
        <w:rPr>
          <w:sz w:val="24"/>
          <w:szCs w:val="24"/>
          <w:vertAlign w:val="superscript"/>
        </w:rPr>
        <w:t>st</w:t>
      </w:r>
      <w:r w:rsidRPr="00914E46">
        <w:rPr>
          <w:sz w:val="24"/>
          <w:szCs w:val="24"/>
        </w:rPr>
        <w:t xml:space="preserve"> Kings 12:19; 2</w:t>
      </w:r>
      <w:r w:rsidRPr="00914E46">
        <w:rPr>
          <w:sz w:val="24"/>
          <w:szCs w:val="24"/>
          <w:vertAlign w:val="superscript"/>
        </w:rPr>
        <w:t>nd</w:t>
      </w:r>
      <w:r w:rsidRPr="00914E46">
        <w:rPr>
          <w:sz w:val="24"/>
          <w:szCs w:val="24"/>
        </w:rPr>
        <w:t xml:space="preserve"> Chronicles 10:19 &amp; 2</w:t>
      </w:r>
      <w:r w:rsidRPr="00914E46">
        <w:rPr>
          <w:sz w:val="24"/>
          <w:szCs w:val="24"/>
          <w:vertAlign w:val="superscript"/>
        </w:rPr>
        <w:t>nd</w:t>
      </w:r>
      <w:r w:rsidRPr="00914E46">
        <w:rPr>
          <w:sz w:val="24"/>
          <w:szCs w:val="24"/>
        </w:rPr>
        <w:t xml:space="preserve"> Kings 1:1. The Accusations of Rebellion is in Nehemiah 2:19; 6:5-8. The Rebellion against God’s Chosen Leaders is in Exodus 23:21; Numbers 16:1-3; 20:2-5; Joshua 1:18 &amp; 2</w:t>
      </w:r>
      <w:r w:rsidRPr="00914E46">
        <w:rPr>
          <w:sz w:val="24"/>
          <w:szCs w:val="24"/>
          <w:vertAlign w:val="superscript"/>
        </w:rPr>
        <w:t>nd</w:t>
      </w:r>
      <w:r w:rsidRPr="00914E46">
        <w:rPr>
          <w:sz w:val="24"/>
          <w:szCs w:val="24"/>
        </w:rPr>
        <w:t xml:space="preserve"> Samuel 15:10. The Rebellion against Incorruptible Authority is Damned is in Romans 13:2 &amp; 1</w:t>
      </w:r>
      <w:r w:rsidRPr="00914E46">
        <w:rPr>
          <w:sz w:val="24"/>
          <w:szCs w:val="24"/>
          <w:vertAlign w:val="superscript"/>
        </w:rPr>
        <w:t>st</w:t>
      </w:r>
      <w:r w:rsidRPr="00914E46">
        <w:rPr>
          <w:sz w:val="24"/>
          <w:szCs w:val="24"/>
        </w:rPr>
        <w:t xml:space="preserve"> Peter 2:13.    </w:t>
      </w:r>
    </w:p>
    <w:p w:rsidR="00C24879" w:rsidRPr="00914E46" w:rsidRDefault="00C24879" w:rsidP="00C24879">
      <w:pPr>
        <w:spacing w:before="240" w:line="480" w:lineRule="auto"/>
        <w:jc w:val="both"/>
        <w:rPr>
          <w:sz w:val="24"/>
          <w:szCs w:val="24"/>
        </w:rPr>
      </w:pPr>
      <w:r w:rsidRPr="00914E46">
        <w:rPr>
          <w:sz w:val="24"/>
          <w:szCs w:val="24"/>
        </w:rPr>
        <w:t>The Oppression against the United States of America is from June 21</w:t>
      </w:r>
      <w:r w:rsidRPr="00914E46">
        <w:rPr>
          <w:sz w:val="24"/>
          <w:szCs w:val="24"/>
          <w:vertAlign w:val="superscript"/>
        </w:rPr>
        <w:t>st</w:t>
      </w:r>
      <w:r w:rsidRPr="00914E46">
        <w:rPr>
          <w:sz w:val="24"/>
          <w:szCs w:val="24"/>
        </w:rPr>
        <w:t xml:space="preserve"> 1650 AD-June 21</w:t>
      </w:r>
      <w:r w:rsidRPr="00914E46">
        <w:rPr>
          <w:sz w:val="24"/>
          <w:szCs w:val="24"/>
          <w:vertAlign w:val="superscript"/>
        </w:rPr>
        <w:t>st</w:t>
      </w:r>
      <w:r w:rsidRPr="00914E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14E46">
        <w:rPr>
          <w:sz w:val="24"/>
          <w:szCs w:val="24"/>
          <w:vertAlign w:val="superscript"/>
        </w:rPr>
        <w:t>st</w:t>
      </w:r>
      <w:r w:rsidRPr="00914E46">
        <w:rPr>
          <w:sz w:val="24"/>
          <w:szCs w:val="24"/>
        </w:rPr>
        <w:t xml:space="preserve"> 1972 AD-June 21</w:t>
      </w:r>
      <w:r w:rsidRPr="00914E46">
        <w:rPr>
          <w:sz w:val="24"/>
          <w:szCs w:val="24"/>
          <w:vertAlign w:val="superscript"/>
        </w:rPr>
        <w:t>st</w:t>
      </w:r>
      <w:r w:rsidRPr="00914E46">
        <w:rPr>
          <w:sz w:val="24"/>
          <w:szCs w:val="24"/>
        </w:rPr>
        <w:t xml:space="preserve"> 2015 AD  in 1</w:t>
      </w:r>
      <w:r w:rsidRPr="00914E46">
        <w:rPr>
          <w:sz w:val="24"/>
          <w:szCs w:val="24"/>
          <w:vertAlign w:val="superscript"/>
        </w:rPr>
        <w:t>st</w:t>
      </w:r>
      <w:r w:rsidRPr="00914E46">
        <w:rPr>
          <w:sz w:val="24"/>
          <w:szCs w:val="24"/>
        </w:rPr>
        <w:t xml:space="preserve"> Corinthians 15:24-28 &amp; Acts 1:4-7; 5:38-39; 7:24-25, 34; 50-53, 55-56, 59-60: The Condition of </w:t>
      </w:r>
      <w:r w:rsidRPr="00914E46">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14E46">
        <w:rPr>
          <w:sz w:val="24"/>
          <w:szCs w:val="24"/>
          <w:vertAlign w:val="superscript"/>
        </w:rPr>
        <w:t>nd</w:t>
      </w:r>
      <w:r w:rsidRPr="00914E4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14E46">
        <w:rPr>
          <w:sz w:val="24"/>
          <w:szCs w:val="24"/>
          <w:vertAlign w:val="superscript"/>
        </w:rPr>
        <w:t>st</w:t>
      </w:r>
      <w:r w:rsidRPr="00914E46">
        <w:rPr>
          <w:sz w:val="24"/>
          <w:szCs w:val="24"/>
        </w:rPr>
        <w:t xml:space="preserve"> Kings 19:3-4; Job 9:23; Psalms 42:1-11; 88:1-18; Joel 1:11 &amp; 2</w:t>
      </w:r>
      <w:r w:rsidRPr="00914E46">
        <w:rPr>
          <w:sz w:val="24"/>
          <w:szCs w:val="24"/>
          <w:vertAlign w:val="superscript"/>
        </w:rPr>
        <w:t>nd</w:t>
      </w:r>
      <w:r w:rsidRPr="00914E46">
        <w:rPr>
          <w:sz w:val="24"/>
          <w:szCs w:val="24"/>
        </w:rPr>
        <w:t xml:space="preserve"> Corinthians 1:8. The Physical Illness or Exhaustion is in Genesis 21:15-16; 1</w:t>
      </w:r>
      <w:r w:rsidRPr="00914E46">
        <w:rPr>
          <w:sz w:val="24"/>
          <w:szCs w:val="24"/>
          <w:vertAlign w:val="superscript"/>
        </w:rPr>
        <w:t>st</w:t>
      </w:r>
      <w:r w:rsidRPr="00914E46">
        <w:rPr>
          <w:sz w:val="24"/>
          <w:szCs w:val="24"/>
        </w:rPr>
        <w:t xml:space="preserve"> Kings 19:5-8; Psalms 6:1-7; 22:14-17; 31:9-12; Isaiah 38:1-2 &amp; Jonah 1:5. The Fear of Others is in 1</w:t>
      </w:r>
      <w:r w:rsidRPr="00914E46">
        <w:rPr>
          <w:sz w:val="24"/>
          <w:szCs w:val="24"/>
          <w:vertAlign w:val="superscript"/>
        </w:rPr>
        <w:t>st</w:t>
      </w:r>
      <w:r w:rsidRPr="00914E46">
        <w:rPr>
          <w:sz w:val="24"/>
          <w:szCs w:val="24"/>
        </w:rPr>
        <w:t xml:space="preserve"> Kings 19:1-3. The Fear of Failure is in Exodus 4:1; Numbers 11:11-15 &amp; 1</w:t>
      </w:r>
      <w:r w:rsidRPr="00914E46">
        <w:rPr>
          <w:sz w:val="24"/>
          <w:szCs w:val="24"/>
          <w:vertAlign w:val="superscript"/>
        </w:rPr>
        <w:t>st</w:t>
      </w:r>
      <w:r w:rsidRPr="00914E4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14E46">
        <w:rPr>
          <w:sz w:val="24"/>
          <w:szCs w:val="24"/>
          <w:vertAlign w:val="superscript"/>
        </w:rPr>
        <w:t>st</w:t>
      </w:r>
      <w:r w:rsidRPr="00914E46">
        <w:rPr>
          <w:sz w:val="24"/>
          <w:szCs w:val="24"/>
        </w:rPr>
        <w:t xml:space="preserve"> Kings 19:4; Job 10:1; Ecclesiastes 2:17; Jeremiah 20:15-18 &amp; Jonah 4:8. Deep Sorrow is in Genesis 21:16; Judges 21:2; 1</w:t>
      </w:r>
      <w:r w:rsidRPr="00914E46">
        <w:rPr>
          <w:sz w:val="24"/>
          <w:szCs w:val="24"/>
          <w:vertAlign w:val="superscript"/>
        </w:rPr>
        <w:t>st</w:t>
      </w:r>
      <w:r w:rsidRPr="00914E46">
        <w:rPr>
          <w:sz w:val="24"/>
          <w:szCs w:val="24"/>
        </w:rPr>
        <w:t xml:space="preserve"> Samuel 1:10, 16; Psalms 42:3; Nehemiah 1:4; 2:2; Esther 4:1-3; Job 16:16 &amp; Lamentations 2:11. Loneliness is in Numbers 11:14 &amp; 1</w:t>
      </w:r>
      <w:r w:rsidRPr="00914E46">
        <w:rPr>
          <w:sz w:val="24"/>
          <w:szCs w:val="24"/>
          <w:vertAlign w:val="superscript"/>
        </w:rPr>
        <w:t>st</w:t>
      </w:r>
      <w:r w:rsidRPr="00914E46">
        <w:rPr>
          <w:sz w:val="24"/>
          <w:szCs w:val="24"/>
        </w:rPr>
        <w:t xml:space="preserve"> Kings 19:10, 14. Perplexity is in Psalms 42:5; Habakkuk 1:2; John 16:6 &amp; Luke 24:17. Despair is in Psalms 88:3-9; Job 17:1 &amp; 2</w:t>
      </w:r>
      <w:r w:rsidRPr="00914E46">
        <w:rPr>
          <w:sz w:val="24"/>
          <w:szCs w:val="24"/>
          <w:vertAlign w:val="superscript"/>
        </w:rPr>
        <w:t>nd</w:t>
      </w:r>
      <w:r w:rsidRPr="00914E46">
        <w:rPr>
          <w:sz w:val="24"/>
          <w:szCs w:val="24"/>
        </w:rPr>
        <w:t xml:space="preserve"> Corinthians 1:8-9. Escapism is in 1</w:t>
      </w:r>
      <w:r w:rsidRPr="00914E46">
        <w:rPr>
          <w:sz w:val="24"/>
          <w:szCs w:val="24"/>
          <w:vertAlign w:val="superscript"/>
        </w:rPr>
        <w:t>st</w:t>
      </w:r>
      <w:r w:rsidRPr="00914E46">
        <w:rPr>
          <w:sz w:val="24"/>
          <w:szCs w:val="24"/>
        </w:rPr>
        <w:t xml:space="preserve"> Kings 19:1-3; Psalms 55:6-8 &amp; Jeremiah 8:22. Feeling Forsaken by the Father Stephen is in Psalms 22:1; 27:9; 38:21; Isaiah </w:t>
      </w:r>
      <w:r w:rsidRPr="00914E46">
        <w:rPr>
          <w:sz w:val="24"/>
          <w:szCs w:val="24"/>
        </w:rPr>
        <w:lastRenderedPageBreak/>
        <w:t>49:14; Jeremiah 15:18 &amp; Lamentations 3:1-20. The Examples of Spiritual Depression is in Judges 6:13; 1</w:t>
      </w:r>
      <w:r w:rsidRPr="00914E46">
        <w:rPr>
          <w:sz w:val="24"/>
          <w:szCs w:val="24"/>
          <w:vertAlign w:val="superscript"/>
        </w:rPr>
        <w:t>st</w:t>
      </w:r>
      <w:r w:rsidRPr="00914E46">
        <w:rPr>
          <w:sz w:val="24"/>
          <w:szCs w:val="24"/>
        </w:rPr>
        <w:t xml:space="preserve"> Kings 19:9-18 &amp; Psalms 22:1-2, 6-8; 42:1-7, 9-11; 43:1-5. The Remedies for Depression: Renewed Vision of the Father Stephen and being Centered upon Him is in 1</w:t>
      </w:r>
      <w:r w:rsidRPr="00914E46">
        <w:rPr>
          <w:sz w:val="24"/>
          <w:szCs w:val="24"/>
          <w:vertAlign w:val="superscript"/>
        </w:rPr>
        <w:t>st</w:t>
      </w:r>
      <w:r w:rsidRPr="00914E4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14E46">
        <w:rPr>
          <w:sz w:val="24"/>
          <w:szCs w:val="24"/>
          <w:vertAlign w:val="superscript"/>
        </w:rPr>
        <w:t>nd</w:t>
      </w:r>
      <w:r w:rsidRPr="00914E46">
        <w:rPr>
          <w:sz w:val="24"/>
          <w:szCs w:val="24"/>
        </w:rPr>
        <w:t xml:space="preserve"> Corinthians 4:8-12 &amp; Acts 6:4. Reviewing what the Father Stephen has done is in Psalms 42:6; 77:11-12; 143:5; Lamentations 3:19-26; 2</w:t>
      </w:r>
      <w:r w:rsidRPr="00914E46">
        <w:rPr>
          <w:sz w:val="24"/>
          <w:szCs w:val="24"/>
          <w:vertAlign w:val="superscript"/>
        </w:rPr>
        <w:t>nd</w:t>
      </w:r>
      <w:r w:rsidRPr="00914E46">
        <w:rPr>
          <w:sz w:val="24"/>
          <w:szCs w:val="24"/>
        </w:rPr>
        <w:t xml:space="preserve"> Corinthians 7:6 &amp; Acts 7:24-25. Prayer to the Father Stephen is in Psalms 139:23; Philippians 4:6-7 &amp; Acts 6:4, 6.  </w:t>
      </w:r>
    </w:p>
    <w:p w:rsidR="00C24879" w:rsidRPr="00914E46" w:rsidRDefault="00C24879" w:rsidP="00C24879">
      <w:pPr>
        <w:spacing w:before="240" w:line="480" w:lineRule="auto"/>
        <w:jc w:val="both"/>
        <w:rPr>
          <w:sz w:val="24"/>
          <w:szCs w:val="24"/>
        </w:rPr>
      </w:pPr>
      <w:r w:rsidRPr="00914E4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14E46">
        <w:rPr>
          <w:sz w:val="24"/>
          <w:szCs w:val="24"/>
          <w:vertAlign w:val="superscript"/>
        </w:rPr>
        <w:t>nd</w:t>
      </w:r>
      <w:r w:rsidRPr="00914E46">
        <w:rPr>
          <w:sz w:val="24"/>
          <w:szCs w:val="24"/>
        </w:rPr>
        <w:t xml:space="preserve"> Chronicles 10:14; 16:10; Proverbs 28:15 &amp; Acts 7:54, 57-60. The Father Stephen’s Attitude to the Oppressor is in Exodus 22:22-24; Deuteronomy 27:19; Proverbs </w:t>
      </w:r>
      <w:r w:rsidRPr="00914E46">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14E46">
        <w:rPr>
          <w:sz w:val="24"/>
          <w:szCs w:val="24"/>
          <w:vertAlign w:val="superscript"/>
        </w:rPr>
        <w:t>st</w:t>
      </w:r>
      <w:r w:rsidRPr="00914E46">
        <w:rPr>
          <w:sz w:val="24"/>
          <w:szCs w:val="24"/>
        </w:rPr>
        <w:t xml:space="preserve"> Peter 2:21; John 16:33; 1</w:t>
      </w:r>
      <w:r w:rsidRPr="00914E46">
        <w:rPr>
          <w:sz w:val="24"/>
          <w:szCs w:val="24"/>
          <w:vertAlign w:val="superscript"/>
        </w:rPr>
        <w:t>st</w:t>
      </w:r>
      <w:r w:rsidRPr="00914E46">
        <w:rPr>
          <w:sz w:val="24"/>
          <w:szCs w:val="24"/>
        </w:rPr>
        <w:t xml:space="preserve"> Thessalonians 3:2-4; 2</w:t>
      </w:r>
      <w:r w:rsidRPr="00914E46">
        <w:rPr>
          <w:sz w:val="24"/>
          <w:szCs w:val="24"/>
          <w:vertAlign w:val="superscript"/>
        </w:rPr>
        <w:t>nd</w:t>
      </w:r>
      <w:r w:rsidRPr="00914E46">
        <w:rPr>
          <w:sz w:val="24"/>
          <w:szCs w:val="24"/>
        </w:rPr>
        <w:t xml:space="preserve"> Timothy 2:3; 3:12 &amp; Acts 6:4-10; 14:22-23. </w:t>
      </w:r>
    </w:p>
    <w:p w:rsidR="00C24879" w:rsidRPr="00914E46" w:rsidRDefault="00C24879" w:rsidP="00C24879">
      <w:pPr>
        <w:spacing w:before="240" w:line="480" w:lineRule="auto"/>
        <w:jc w:val="both"/>
        <w:rPr>
          <w:sz w:val="24"/>
          <w:szCs w:val="24"/>
        </w:rPr>
      </w:pPr>
      <w:r w:rsidRPr="00914E4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14E46">
        <w:rPr>
          <w:sz w:val="24"/>
          <w:szCs w:val="24"/>
          <w:vertAlign w:val="superscript"/>
        </w:rPr>
        <w:t>st</w:t>
      </w:r>
      <w:r w:rsidRPr="00914E4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14E46">
        <w:rPr>
          <w:sz w:val="24"/>
          <w:szCs w:val="24"/>
          <w:vertAlign w:val="superscript"/>
        </w:rPr>
        <w:t>nd</w:t>
      </w:r>
      <w:r w:rsidRPr="00914E46">
        <w:rPr>
          <w:sz w:val="24"/>
          <w:szCs w:val="24"/>
        </w:rPr>
        <w:t xml:space="preserve"> Chronicles 6:38-39; Psalms 42:9; 57:1; 79:11; 82:3-4; 94:1-7; Revelation 6:10 &amp; Acts 6:4. In Trust to the Father Stephen is in Job 19:25; Psalms 42:1-3; 138:7; 2</w:t>
      </w:r>
      <w:r w:rsidRPr="00914E46">
        <w:rPr>
          <w:sz w:val="24"/>
          <w:szCs w:val="24"/>
          <w:vertAlign w:val="superscript"/>
        </w:rPr>
        <w:t>nd</w:t>
      </w:r>
      <w:r w:rsidRPr="00914E46">
        <w:rPr>
          <w:sz w:val="24"/>
          <w:szCs w:val="24"/>
        </w:rPr>
        <w:t xml:space="preserve"> Corinthians 4:17; 6:4-5; 1</w:t>
      </w:r>
      <w:r w:rsidRPr="00914E46">
        <w:rPr>
          <w:sz w:val="24"/>
          <w:szCs w:val="24"/>
          <w:vertAlign w:val="superscript"/>
        </w:rPr>
        <w:t>st</w:t>
      </w:r>
      <w:r w:rsidRPr="00914E46">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914E46">
        <w:rPr>
          <w:sz w:val="24"/>
          <w:szCs w:val="24"/>
        </w:rPr>
        <w:lastRenderedPageBreak/>
        <w:t xml:space="preserve">12:13; Philippians 4:10, 15; James 1:27 &amp; Acts 6:3-7. Showing Concern is in Hebrews 13:3; Romans 12:15; Galatians 6:2; Colossians 4:18; Philemon 10 &amp; Acts 6:2-3.   </w:t>
      </w:r>
    </w:p>
    <w:p w:rsidR="00C24879" w:rsidRPr="00914E46" w:rsidRDefault="00C24879" w:rsidP="00C24879">
      <w:pPr>
        <w:spacing w:line="480" w:lineRule="auto"/>
        <w:jc w:val="both"/>
        <w:rPr>
          <w:sz w:val="24"/>
          <w:szCs w:val="24"/>
        </w:rPr>
      </w:pPr>
      <w:r w:rsidRPr="00914E46">
        <w:rPr>
          <w:sz w:val="24"/>
          <w:szCs w:val="24"/>
        </w:rPr>
        <w:t>The Rebuilding of the Temple: Preparations for Rebuilding the Temple is in Ezra 1:1-4, 7 &amp; 2</w:t>
      </w:r>
      <w:r w:rsidRPr="00914E46">
        <w:rPr>
          <w:sz w:val="24"/>
          <w:szCs w:val="24"/>
          <w:vertAlign w:val="superscript"/>
        </w:rPr>
        <w:t>nd</w:t>
      </w:r>
      <w:r w:rsidRPr="00914E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24879" w:rsidRPr="00914E46" w:rsidRDefault="00C24879" w:rsidP="00C24879">
      <w:pPr>
        <w:spacing w:line="480" w:lineRule="auto"/>
        <w:jc w:val="both"/>
        <w:rPr>
          <w:sz w:val="24"/>
          <w:szCs w:val="24"/>
        </w:rPr>
      </w:pPr>
      <w:r w:rsidRPr="00914E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914E46">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C24879" w:rsidRPr="00914E46" w:rsidRDefault="00C24879" w:rsidP="00C24879">
      <w:pPr>
        <w:spacing w:line="480" w:lineRule="auto"/>
        <w:jc w:val="both"/>
        <w:rPr>
          <w:sz w:val="24"/>
          <w:szCs w:val="24"/>
        </w:rPr>
      </w:pPr>
      <w:r w:rsidRPr="00914E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14E46">
        <w:rPr>
          <w:sz w:val="24"/>
          <w:szCs w:val="24"/>
          <w:vertAlign w:val="superscript"/>
        </w:rPr>
        <w:t>nd</w:t>
      </w:r>
      <w:r w:rsidRPr="00914E4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914E46">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14E46">
        <w:rPr>
          <w:sz w:val="24"/>
          <w:szCs w:val="24"/>
          <w:vertAlign w:val="superscript"/>
        </w:rPr>
        <w:t>st</w:t>
      </w:r>
      <w:r w:rsidRPr="00914E46">
        <w:rPr>
          <w:sz w:val="24"/>
          <w:szCs w:val="24"/>
        </w:rPr>
        <w:t xml:space="preserve"> Corinthians 6:19. The Individual Christian as the Temple of the Holy Ghost in the Kingdom of Lordship is in Acts 6:5; 7:55-56. The Local Church as the Father Stephen’s Temple is in 1</w:t>
      </w:r>
      <w:r w:rsidRPr="00914E46">
        <w:rPr>
          <w:sz w:val="24"/>
          <w:szCs w:val="24"/>
          <w:vertAlign w:val="superscript"/>
        </w:rPr>
        <w:t>st</w:t>
      </w:r>
      <w:r w:rsidRPr="00914E46">
        <w:rPr>
          <w:sz w:val="24"/>
          <w:szCs w:val="24"/>
        </w:rPr>
        <w:t xml:space="preserve"> Corinthians 3:16-17. The Universal Church as the Father Stephen’s Temple is in Ephesians 2:21-22; 2</w:t>
      </w:r>
      <w:r w:rsidRPr="00914E46">
        <w:rPr>
          <w:sz w:val="24"/>
          <w:szCs w:val="24"/>
          <w:vertAlign w:val="superscript"/>
        </w:rPr>
        <w:t>nd</w:t>
      </w:r>
      <w:r w:rsidRPr="00914E46">
        <w:rPr>
          <w:sz w:val="24"/>
          <w:szCs w:val="24"/>
        </w:rPr>
        <w:t xml:space="preserve"> Corinthians 6:16 &amp; 1</w:t>
      </w:r>
      <w:r w:rsidRPr="00914E46">
        <w:rPr>
          <w:sz w:val="24"/>
          <w:szCs w:val="24"/>
          <w:vertAlign w:val="superscript"/>
        </w:rPr>
        <w:t>st</w:t>
      </w:r>
      <w:r w:rsidRPr="00914E46">
        <w:rPr>
          <w:sz w:val="24"/>
          <w:szCs w:val="24"/>
        </w:rPr>
        <w:t xml:space="preserve"> Peter 2:5. </w:t>
      </w:r>
    </w:p>
    <w:p w:rsidR="00C24879" w:rsidRPr="00914E46" w:rsidRDefault="00C24879" w:rsidP="00C24879">
      <w:pPr>
        <w:spacing w:line="480" w:lineRule="auto"/>
        <w:jc w:val="both"/>
        <w:rPr>
          <w:sz w:val="24"/>
          <w:szCs w:val="24"/>
        </w:rPr>
      </w:pPr>
      <w:r w:rsidRPr="00914E46">
        <w:rPr>
          <w:sz w:val="24"/>
          <w:szCs w:val="24"/>
        </w:rPr>
        <w:t>The Sexual Heathen Temples is 100% Idolatrous: Heathen Temples is in Judges 16:28-30; 1</w:t>
      </w:r>
      <w:r w:rsidRPr="00914E46">
        <w:rPr>
          <w:sz w:val="24"/>
          <w:szCs w:val="24"/>
          <w:vertAlign w:val="superscript"/>
        </w:rPr>
        <w:t>st</w:t>
      </w:r>
      <w:r w:rsidRPr="00914E46">
        <w:rPr>
          <w:sz w:val="24"/>
          <w:szCs w:val="24"/>
        </w:rPr>
        <w:t xml:space="preserve"> Samuel 5:2-4; 31:8-10; 2</w:t>
      </w:r>
      <w:r w:rsidRPr="00914E46">
        <w:rPr>
          <w:sz w:val="24"/>
          <w:szCs w:val="24"/>
          <w:vertAlign w:val="superscript"/>
        </w:rPr>
        <w:t>nd</w:t>
      </w:r>
      <w:r w:rsidRPr="00914E46">
        <w:rPr>
          <w:sz w:val="24"/>
          <w:szCs w:val="24"/>
        </w:rPr>
        <w:t xml:space="preserve"> Kings 5:18 &amp; Nahum 1:14. The Idolatrous Temples in Israel and Judah is in 1</w:t>
      </w:r>
      <w:r w:rsidRPr="00914E46">
        <w:rPr>
          <w:sz w:val="24"/>
          <w:szCs w:val="24"/>
          <w:vertAlign w:val="superscript"/>
        </w:rPr>
        <w:t>st</w:t>
      </w:r>
      <w:r w:rsidRPr="00914E46">
        <w:rPr>
          <w:sz w:val="24"/>
          <w:szCs w:val="24"/>
        </w:rPr>
        <w:t xml:space="preserve"> Kings 12:26-30; 16:32; 2</w:t>
      </w:r>
      <w:r w:rsidRPr="00914E46">
        <w:rPr>
          <w:sz w:val="24"/>
          <w:szCs w:val="24"/>
          <w:vertAlign w:val="superscript"/>
        </w:rPr>
        <w:t>nd</w:t>
      </w:r>
      <w:r w:rsidRPr="00914E46">
        <w:rPr>
          <w:sz w:val="24"/>
          <w:szCs w:val="24"/>
        </w:rPr>
        <w:t xml:space="preserve"> Kings 10:21, 23-27 &amp; 2</w:t>
      </w:r>
      <w:r w:rsidRPr="00914E46">
        <w:rPr>
          <w:sz w:val="24"/>
          <w:szCs w:val="24"/>
          <w:vertAlign w:val="superscript"/>
        </w:rPr>
        <w:t>nd</w:t>
      </w:r>
      <w:r w:rsidRPr="00914E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14E46">
        <w:rPr>
          <w:sz w:val="24"/>
          <w:szCs w:val="24"/>
          <w:vertAlign w:val="superscript"/>
        </w:rPr>
        <w:t>nd</w:t>
      </w:r>
      <w:r w:rsidRPr="00914E46">
        <w:rPr>
          <w:sz w:val="24"/>
          <w:szCs w:val="24"/>
        </w:rPr>
        <w:t xml:space="preserve"> Kings 16:10-13; 21:4-5; 2</w:t>
      </w:r>
      <w:r w:rsidRPr="00914E46">
        <w:rPr>
          <w:sz w:val="24"/>
          <w:szCs w:val="24"/>
          <w:vertAlign w:val="superscript"/>
        </w:rPr>
        <w:t>nd</w:t>
      </w:r>
      <w:r w:rsidRPr="00914E46">
        <w:rPr>
          <w:sz w:val="24"/>
          <w:szCs w:val="24"/>
        </w:rPr>
        <w:t xml:space="preserve"> Chronicles 24:7; 26:16-20; 28:23; 33:5, 7 &amp; Ezra 8:12-16. The NT Heathen Idolatrous Temples is in Romans 1:21-25, 32. </w:t>
      </w:r>
    </w:p>
    <w:p w:rsidR="00C24879" w:rsidRPr="00914E46" w:rsidRDefault="00C24879" w:rsidP="00C24879">
      <w:pPr>
        <w:spacing w:line="480" w:lineRule="auto"/>
        <w:jc w:val="center"/>
        <w:rPr>
          <w:b/>
          <w:sz w:val="24"/>
          <w:szCs w:val="24"/>
        </w:rPr>
      </w:pPr>
      <w:r w:rsidRPr="00914E46">
        <w:rPr>
          <w:b/>
          <w:sz w:val="24"/>
          <w:szCs w:val="24"/>
        </w:rPr>
        <w:t>The Father Stephen’s Zion [Sion] Tent of Meeting</w:t>
      </w:r>
    </w:p>
    <w:p w:rsidR="00C24879" w:rsidRPr="00914E46" w:rsidRDefault="00C24879" w:rsidP="00C24879">
      <w:pPr>
        <w:spacing w:line="480" w:lineRule="auto"/>
        <w:jc w:val="both"/>
        <w:rPr>
          <w:sz w:val="24"/>
          <w:szCs w:val="24"/>
        </w:rPr>
      </w:pPr>
      <w:r w:rsidRPr="00914E4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914E46">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14E46">
        <w:rPr>
          <w:sz w:val="24"/>
          <w:szCs w:val="24"/>
          <w:vertAlign w:val="superscript"/>
        </w:rPr>
        <w:t>st</w:t>
      </w:r>
      <w:r w:rsidRPr="00914E46">
        <w:rPr>
          <w:sz w:val="24"/>
          <w:szCs w:val="24"/>
        </w:rPr>
        <w:t xml:space="preserve"> Samuel 2:22; 1</w:t>
      </w:r>
      <w:r w:rsidRPr="00914E46">
        <w:rPr>
          <w:sz w:val="24"/>
          <w:szCs w:val="24"/>
          <w:vertAlign w:val="superscript"/>
        </w:rPr>
        <w:t>st</w:t>
      </w:r>
      <w:r w:rsidRPr="00914E46">
        <w:rPr>
          <w:sz w:val="24"/>
          <w:szCs w:val="24"/>
        </w:rPr>
        <w:t xml:space="preserve"> Kings 8:4; 2</w:t>
      </w:r>
      <w:r w:rsidRPr="00914E46">
        <w:rPr>
          <w:sz w:val="24"/>
          <w:szCs w:val="24"/>
          <w:vertAlign w:val="superscript"/>
        </w:rPr>
        <w:t>nd</w:t>
      </w:r>
      <w:r w:rsidRPr="00914E46">
        <w:rPr>
          <w:sz w:val="24"/>
          <w:szCs w:val="24"/>
        </w:rPr>
        <w:t xml:space="preserve"> Chronicles 1:3; 5:5 &amp; 1</w:t>
      </w:r>
      <w:r w:rsidRPr="00914E46">
        <w:rPr>
          <w:sz w:val="24"/>
          <w:szCs w:val="24"/>
          <w:vertAlign w:val="superscript"/>
        </w:rPr>
        <w:t>st</w:t>
      </w:r>
      <w:r w:rsidRPr="00914E46">
        <w:rPr>
          <w:sz w:val="24"/>
          <w:szCs w:val="24"/>
        </w:rPr>
        <w:t xml:space="preserve"> Chronicles 6:32; 9:21.      </w:t>
      </w:r>
    </w:p>
    <w:p w:rsidR="00C24879" w:rsidRPr="00914E46" w:rsidRDefault="00C24879" w:rsidP="00C24879">
      <w:pPr>
        <w:spacing w:line="480" w:lineRule="auto"/>
        <w:jc w:val="both"/>
        <w:rPr>
          <w:sz w:val="24"/>
          <w:szCs w:val="24"/>
        </w:rPr>
      </w:pPr>
      <w:r w:rsidRPr="00914E46">
        <w:rPr>
          <w:sz w:val="24"/>
          <w:szCs w:val="24"/>
        </w:rPr>
        <w:t>Enquiring of the Father Stephen for Divine Knowledge is in Genesis 25:22-23; Judges 13:17; 18:5-6 &amp; 1</w:t>
      </w:r>
      <w:r w:rsidRPr="00914E46">
        <w:rPr>
          <w:sz w:val="24"/>
          <w:szCs w:val="24"/>
          <w:vertAlign w:val="superscript"/>
        </w:rPr>
        <w:t>st</w:t>
      </w:r>
      <w:r w:rsidRPr="00914E46">
        <w:rPr>
          <w:sz w:val="24"/>
          <w:szCs w:val="24"/>
        </w:rPr>
        <w:t xml:space="preserve"> Samuel 10:22. Enquiring of the Father Stephen for Divine Guidance is in 2</w:t>
      </w:r>
      <w:r w:rsidRPr="00914E46">
        <w:rPr>
          <w:sz w:val="24"/>
          <w:szCs w:val="24"/>
          <w:vertAlign w:val="superscript"/>
        </w:rPr>
        <w:t>nd</w:t>
      </w:r>
      <w:r w:rsidRPr="00914E46">
        <w:rPr>
          <w:sz w:val="24"/>
          <w:szCs w:val="24"/>
        </w:rPr>
        <w:t xml:space="preserve"> Samuel 2:1; Judges 20:18, 23, 27-28; 1</w:t>
      </w:r>
      <w:r w:rsidRPr="00914E46">
        <w:rPr>
          <w:sz w:val="24"/>
          <w:szCs w:val="24"/>
          <w:vertAlign w:val="superscript"/>
        </w:rPr>
        <w:t>st</w:t>
      </w:r>
      <w:r w:rsidRPr="00914E46">
        <w:rPr>
          <w:sz w:val="24"/>
          <w:szCs w:val="24"/>
        </w:rPr>
        <w:t xml:space="preserve"> Samuel 23:2, 4; 30:8; 2</w:t>
      </w:r>
      <w:r w:rsidRPr="00914E46">
        <w:rPr>
          <w:sz w:val="24"/>
          <w:szCs w:val="24"/>
          <w:vertAlign w:val="superscript"/>
        </w:rPr>
        <w:t>nd</w:t>
      </w:r>
      <w:r w:rsidRPr="00914E46">
        <w:rPr>
          <w:sz w:val="24"/>
          <w:szCs w:val="24"/>
        </w:rPr>
        <w:t xml:space="preserve"> Samuel 5:19, 23 &amp; 1</w:t>
      </w:r>
      <w:r w:rsidRPr="00914E46">
        <w:rPr>
          <w:sz w:val="24"/>
          <w:szCs w:val="24"/>
          <w:vertAlign w:val="superscript"/>
        </w:rPr>
        <w:t>st</w:t>
      </w:r>
      <w:r w:rsidRPr="00914E46">
        <w:rPr>
          <w:sz w:val="24"/>
          <w:szCs w:val="24"/>
        </w:rPr>
        <w:t xml:space="preserve"> Chronicles 14:10, 14. Enquiring of the Father Stephen through Intermediaries: Priest (Sergeants), Chief Priests (Lieutenants) &amp; High Priests (Captains) is in Judges 18:5-6; Numbers 27:18-21 &amp; 1</w:t>
      </w:r>
      <w:r w:rsidRPr="00914E46">
        <w:rPr>
          <w:sz w:val="24"/>
          <w:szCs w:val="24"/>
          <w:vertAlign w:val="superscript"/>
        </w:rPr>
        <w:t>st</w:t>
      </w:r>
      <w:r w:rsidRPr="00914E46">
        <w:rPr>
          <w:sz w:val="24"/>
          <w:szCs w:val="24"/>
        </w:rPr>
        <w:t xml:space="preserve"> Samuel 22:10, 13-15. Prophets is in 1</w:t>
      </w:r>
      <w:r w:rsidRPr="00914E46">
        <w:rPr>
          <w:sz w:val="24"/>
          <w:szCs w:val="24"/>
          <w:vertAlign w:val="superscript"/>
        </w:rPr>
        <w:t>st</w:t>
      </w:r>
      <w:r w:rsidRPr="00914E46">
        <w:rPr>
          <w:sz w:val="24"/>
          <w:szCs w:val="24"/>
        </w:rPr>
        <w:t xml:space="preserve"> Kings 22:6-9; 2</w:t>
      </w:r>
      <w:r w:rsidRPr="00914E46">
        <w:rPr>
          <w:sz w:val="24"/>
          <w:szCs w:val="24"/>
          <w:vertAlign w:val="superscript"/>
        </w:rPr>
        <w:t>nd</w:t>
      </w:r>
      <w:r w:rsidRPr="00914E46">
        <w:rPr>
          <w:sz w:val="24"/>
          <w:szCs w:val="24"/>
        </w:rPr>
        <w:t xml:space="preserve"> Chronicles 18:5-8; 34:19-28; 1</w:t>
      </w:r>
      <w:r w:rsidRPr="00914E46">
        <w:rPr>
          <w:sz w:val="24"/>
          <w:szCs w:val="24"/>
          <w:vertAlign w:val="superscript"/>
        </w:rPr>
        <w:t>st</w:t>
      </w:r>
      <w:r w:rsidRPr="00914E46">
        <w:rPr>
          <w:sz w:val="24"/>
          <w:szCs w:val="24"/>
        </w:rPr>
        <w:t xml:space="preserve"> Samuel 9:6-10; 2</w:t>
      </w:r>
      <w:r w:rsidRPr="00914E46">
        <w:rPr>
          <w:sz w:val="24"/>
          <w:szCs w:val="24"/>
          <w:vertAlign w:val="superscript"/>
        </w:rPr>
        <w:t>nd</w:t>
      </w:r>
      <w:r w:rsidRPr="00914E46">
        <w:rPr>
          <w:sz w:val="24"/>
          <w:szCs w:val="24"/>
        </w:rPr>
        <w:t xml:space="preserve"> Kings 3:11; 22:11-20; Jeremiah 21:1-7 &amp; Ezekiel 14:7. Enquiring of the Father Stephen by Casting Lots is in Numbers 27:21; 1</w:t>
      </w:r>
      <w:r w:rsidRPr="00914E46">
        <w:rPr>
          <w:sz w:val="24"/>
          <w:szCs w:val="24"/>
          <w:vertAlign w:val="superscript"/>
        </w:rPr>
        <w:t>st</w:t>
      </w:r>
      <w:r w:rsidRPr="00914E46">
        <w:rPr>
          <w:sz w:val="24"/>
          <w:szCs w:val="24"/>
        </w:rPr>
        <w:t xml:space="preserve"> Samuel 10:20-22; 14:36-42 &amp; Acts 1:24-26. Enquiring of the Father Stephen in Prayer is in 2</w:t>
      </w:r>
      <w:r w:rsidRPr="00914E46">
        <w:rPr>
          <w:sz w:val="24"/>
          <w:szCs w:val="24"/>
          <w:vertAlign w:val="superscript"/>
        </w:rPr>
        <w:t>nd</w:t>
      </w:r>
      <w:r w:rsidRPr="00914E46">
        <w:rPr>
          <w:sz w:val="24"/>
          <w:szCs w:val="24"/>
        </w:rPr>
        <w:t xml:space="preserve"> Chronicles 20:1-17. Enquiring of the Father Stephen at the Tabernacle is in Exodus 33:7; Judges 20:26-28; 1</w:t>
      </w:r>
      <w:r w:rsidRPr="00914E46">
        <w:rPr>
          <w:sz w:val="24"/>
          <w:szCs w:val="24"/>
          <w:vertAlign w:val="superscript"/>
        </w:rPr>
        <w:t>st</w:t>
      </w:r>
      <w:r w:rsidRPr="00914E46">
        <w:rPr>
          <w:sz w:val="24"/>
          <w:szCs w:val="24"/>
        </w:rPr>
        <w:t xml:space="preserve"> Chronicles 13:3 &amp; 2</w:t>
      </w:r>
      <w:r w:rsidRPr="00914E46">
        <w:rPr>
          <w:sz w:val="24"/>
          <w:szCs w:val="24"/>
          <w:vertAlign w:val="superscript"/>
        </w:rPr>
        <w:t>nd</w:t>
      </w:r>
      <w:r w:rsidRPr="00914E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14E46">
        <w:rPr>
          <w:sz w:val="24"/>
          <w:szCs w:val="24"/>
          <w:vertAlign w:val="superscript"/>
        </w:rPr>
        <w:t>st</w:t>
      </w:r>
      <w:r w:rsidRPr="00914E46">
        <w:rPr>
          <w:sz w:val="24"/>
          <w:szCs w:val="24"/>
        </w:rPr>
        <w:t xml:space="preserve"> Chronicles 10:13-14; 15:13; Jeremiah 10:21 &amp; Zephaniah 1:4-6. The Brother John the Holy Ghost and Enquiring of the Father Stephen is in John 16:13-15, 23-24.  </w:t>
      </w:r>
    </w:p>
    <w:p w:rsidR="00C24879" w:rsidRPr="00914E46" w:rsidRDefault="00C24879" w:rsidP="00C24879">
      <w:pPr>
        <w:spacing w:line="480" w:lineRule="auto"/>
        <w:jc w:val="both"/>
        <w:rPr>
          <w:sz w:val="24"/>
          <w:szCs w:val="24"/>
        </w:rPr>
      </w:pPr>
      <w:r w:rsidRPr="00914E46">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14E46">
        <w:rPr>
          <w:sz w:val="24"/>
          <w:szCs w:val="24"/>
          <w:vertAlign w:val="superscript"/>
        </w:rPr>
        <w:t>st</w:t>
      </w:r>
      <w:r w:rsidRPr="00914E46">
        <w:rPr>
          <w:sz w:val="24"/>
          <w:szCs w:val="24"/>
        </w:rPr>
        <w:t xml:space="preserve"> Peter 1:17-21; Romans 13:1-10; 1</w:t>
      </w:r>
      <w:r w:rsidRPr="00914E46">
        <w:rPr>
          <w:sz w:val="24"/>
          <w:szCs w:val="24"/>
          <w:vertAlign w:val="superscript"/>
        </w:rPr>
        <w:t>st</w:t>
      </w:r>
      <w:r w:rsidRPr="00914E46">
        <w:rPr>
          <w:sz w:val="24"/>
          <w:szCs w:val="24"/>
        </w:rPr>
        <w:t xml:space="preserve"> Peter 2:13-17; 2</w:t>
      </w:r>
      <w:r w:rsidRPr="00914E46">
        <w:rPr>
          <w:sz w:val="24"/>
          <w:szCs w:val="24"/>
          <w:vertAlign w:val="superscript"/>
        </w:rPr>
        <w:t>nd</w:t>
      </w:r>
      <w:r w:rsidRPr="00914E46">
        <w:rPr>
          <w:sz w:val="24"/>
          <w:szCs w:val="24"/>
        </w:rPr>
        <w:t xml:space="preserve"> Esdras 4:34; Matthew 18:19; 21:22, 24; Mark 11:29; John 11:22; 14:13-14; 15:7, 16 &amp; 16:23-24, 26; James 1:5-6; 4:1-10; 1</w:t>
      </w:r>
      <w:r w:rsidRPr="00914E46">
        <w:rPr>
          <w:sz w:val="24"/>
          <w:szCs w:val="24"/>
          <w:vertAlign w:val="superscript"/>
        </w:rPr>
        <w:t>st</w:t>
      </w:r>
      <w:r w:rsidRPr="00914E46">
        <w:rPr>
          <w:sz w:val="24"/>
          <w:szCs w:val="24"/>
        </w:rPr>
        <w:t xml:space="preserve"> John 3:22; 5:14-16; Luke 11:9 &amp; Acts 1:6; 7:59-60. The Right Ways to Ask the Father Stephen: Perseverance in Prayer: Persistence in Prayer is in Psalms 22:1-2; 55:17; 86:3; 88:1, 9; 1</w:t>
      </w:r>
      <w:r w:rsidRPr="00914E46">
        <w:rPr>
          <w:sz w:val="24"/>
          <w:szCs w:val="24"/>
          <w:vertAlign w:val="superscript"/>
        </w:rPr>
        <w:t>st</w:t>
      </w:r>
      <w:r w:rsidRPr="00914E46">
        <w:rPr>
          <w:sz w:val="24"/>
          <w:szCs w:val="24"/>
        </w:rPr>
        <w:t xml:space="preserve"> Thessalonians 5:17; 1</w:t>
      </w:r>
      <w:r w:rsidRPr="00914E46">
        <w:rPr>
          <w:sz w:val="24"/>
          <w:szCs w:val="24"/>
          <w:vertAlign w:val="superscript"/>
        </w:rPr>
        <w:t>st</w:t>
      </w:r>
      <w:r w:rsidRPr="00914E46">
        <w:rPr>
          <w:sz w:val="24"/>
          <w:szCs w:val="24"/>
        </w:rPr>
        <w:t xml:space="preserve"> Timothy 5:5; Matthew 7:7-8 &amp; Luke 11:9-10; 18:1, 2-8. Faithfulness in Prayer is in Ephesians 6:18; Romans 1:9-10; Colossians 4:12; 1</w:t>
      </w:r>
      <w:r w:rsidRPr="00914E46">
        <w:rPr>
          <w:sz w:val="24"/>
          <w:szCs w:val="24"/>
          <w:vertAlign w:val="superscript"/>
        </w:rPr>
        <w:t>st</w:t>
      </w:r>
      <w:r w:rsidRPr="00914E46">
        <w:rPr>
          <w:sz w:val="24"/>
          <w:szCs w:val="24"/>
        </w:rPr>
        <w:t xml:space="preserve"> Thessalonians 1:2-3 &amp; 2</w:t>
      </w:r>
      <w:r w:rsidRPr="00914E46">
        <w:rPr>
          <w:sz w:val="24"/>
          <w:szCs w:val="24"/>
          <w:vertAlign w:val="superscript"/>
        </w:rPr>
        <w:t>nd</w:t>
      </w:r>
      <w:r w:rsidRPr="00914E4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14E46">
        <w:rPr>
          <w:sz w:val="24"/>
          <w:szCs w:val="24"/>
          <w:vertAlign w:val="superscript"/>
        </w:rPr>
        <w:t>nd</w:t>
      </w:r>
      <w:r w:rsidRPr="00914E46">
        <w:rPr>
          <w:sz w:val="24"/>
          <w:szCs w:val="24"/>
        </w:rPr>
        <w:t xml:space="preserve"> Corinthians 12:8 &amp; Luke 8:31; 18:38-39. Further Examples of Perseverance in Prayer is in Genesis 32:26; Deuteronomy 9:18; 2</w:t>
      </w:r>
      <w:r w:rsidRPr="00914E46">
        <w:rPr>
          <w:sz w:val="24"/>
          <w:szCs w:val="24"/>
          <w:vertAlign w:val="superscript"/>
        </w:rPr>
        <w:t>nd</w:t>
      </w:r>
      <w:r w:rsidRPr="00914E46">
        <w:rPr>
          <w:sz w:val="24"/>
          <w:szCs w:val="24"/>
        </w:rPr>
        <w:t xml:space="preserve"> Samuel 12:16; 1</w:t>
      </w:r>
      <w:r w:rsidRPr="00914E46">
        <w:rPr>
          <w:sz w:val="24"/>
          <w:szCs w:val="24"/>
          <w:vertAlign w:val="superscript"/>
        </w:rPr>
        <w:t>st</w:t>
      </w:r>
      <w:r w:rsidRPr="00914E46">
        <w:rPr>
          <w:sz w:val="24"/>
          <w:szCs w:val="24"/>
        </w:rPr>
        <w:t xml:space="preserve"> Kings 18:28-29; Nehemiah 1:4-6; Daniel 10:2-3 &amp; Luke 2:37. Further Examples of Earnestness in Prayer is in 1</w:t>
      </w:r>
      <w:r w:rsidRPr="00914E46">
        <w:rPr>
          <w:sz w:val="24"/>
          <w:szCs w:val="24"/>
          <w:vertAlign w:val="superscript"/>
        </w:rPr>
        <w:t>st</w:t>
      </w:r>
      <w:r w:rsidRPr="00914E46">
        <w:rPr>
          <w:sz w:val="24"/>
          <w:szCs w:val="24"/>
        </w:rPr>
        <w:t xml:space="preserve"> Samuel 1:12-16; 1</w:t>
      </w:r>
      <w:r w:rsidRPr="00914E46">
        <w:rPr>
          <w:sz w:val="24"/>
          <w:szCs w:val="24"/>
          <w:vertAlign w:val="superscript"/>
        </w:rPr>
        <w:t>st</w:t>
      </w:r>
      <w:r w:rsidRPr="00914E46">
        <w:rPr>
          <w:sz w:val="24"/>
          <w:szCs w:val="24"/>
        </w:rPr>
        <w:t xml:space="preserve"> Kings 8:22; 2</w:t>
      </w:r>
      <w:r w:rsidRPr="00914E46">
        <w:rPr>
          <w:sz w:val="24"/>
          <w:szCs w:val="24"/>
          <w:vertAlign w:val="superscript"/>
        </w:rPr>
        <w:t>nd</w:t>
      </w:r>
      <w:r w:rsidRPr="00914E46">
        <w:rPr>
          <w:sz w:val="24"/>
          <w:szCs w:val="24"/>
        </w:rPr>
        <w:t xml:space="preserve"> Chronicles 6:12; Isaiah 38:2-3; Daniel 9:3; Mark 5:22-23; John 4:47; James 5:17-18; Luke 8:41-42 &amp; Acts 12:5.           </w:t>
      </w:r>
    </w:p>
    <w:p w:rsidR="00C24879" w:rsidRPr="00914E46" w:rsidRDefault="00C24879" w:rsidP="00C24879">
      <w:pPr>
        <w:spacing w:line="480" w:lineRule="auto"/>
        <w:jc w:val="both"/>
        <w:rPr>
          <w:sz w:val="24"/>
          <w:szCs w:val="24"/>
        </w:rPr>
      </w:pPr>
      <w:r w:rsidRPr="00914E46">
        <w:rPr>
          <w:sz w:val="24"/>
          <w:szCs w:val="24"/>
        </w:rPr>
        <w:t>Importunity towards the Father Stephen’s Creatures: Making Requests of Others is in Genesis 19:3; 39:10; Numbers 22:37; Judges 14:16-17; 16:6-16; 2</w:t>
      </w:r>
      <w:r w:rsidRPr="00914E46">
        <w:rPr>
          <w:sz w:val="24"/>
          <w:szCs w:val="24"/>
          <w:vertAlign w:val="superscript"/>
        </w:rPr>
        <w:t>nd</w:t>
      </w:r>
      <w:r w:rsidRPr="00914E46">
        <w:rPr>
          <w:sz w:val="24"/>
          <w:szCs w:val="24"/>
        </w:rPr>
        <w:t xml:space="preserve"> Kings 2:16-17; 2</w:t>
      </w:r>
      <w:r w:rsidRPr="00914E46">
        <w:rPr>
          <w:sz w:val="24"/>
          <w:szCs w:val="24"/>
          <w:vertAlign w:val="superscript"/>
        </w:rPr>
        <w:t>nd</w:t>
      </w:r>
      <w:r w:rsidRPr="00914E46">
        <w:rPr>
          <w:sz w:val="24"/>
          <w:szCs w:val="24"/>
        </w:rPr>
        <w:t xml:space="preserve"> Kings 2:16-17; Esther 3:3-4; 8:3; Proverbs 19:7; Jeremiah 38:26; 2</w:t>
      </w:r>
      <w:r w:rsidRPr="00914E46">
        <w:rPr>
          <w:sz w:val="24"/>
          <w:szCs w:val="24"/>
          <w:vertAlign w:val="superscript"/>
        </w:rPr>
        <w:t>nd</w:t>
      </w:r>
      <w:r w:rsidRPr="00914E46">
        <w:rPr>
          <w:sz w:val="24"/>
          <w:szCs w:val="24"/>
        </w:rPr>
        <w:t xml:space="preserve"> Corinthians 8:4; Philippians 4:2; Luke 23:23 </w:t>
      </w:r>
      <w:r w:rsidRPr="00914E46">
        <w:rPr>
          <w:sz w:val="24"/>
          <w:szCs w:val="24"/>
        </w:rPr>
        <w:lastRenderedPageBreak/>
        <w:t>&amp; Acts 12:16; 25:3. Importunity in Preaching the Gospel is in 2</w:t>
      </w:r>
      <w:r w:rsidRPr="00914E46">
        <w:rPr>
          <w:sz w:val="24"/>
          <w:szCs w:val="24"/>
          <w:vertAlign w:val="superscript"/>
        </w:rPr>
        <w:t>nd</w:t>
      </w:r>
      <w:r w:rsidRPr="00914E46">
        <w:rPr>
          <w:sz w:val="24"/>
          <w:szCs w:val="24"/>
        </w:rPr>
        <w:t xml:space="preserve"> Corinthians 5:20. Persistence is in Acts 5:42. Urgent Appeal is in Acts 2:40. Boldness is in Philippians 1:14 &amp; Acts 4:29, 31; 9:27; 14:3; 19:8; 28:31. Persuasion is in 2</w:t>
      </w:r>
      <w:r w:rsidRPr="00914E46">
        <w:rPr>
          <w:sz w:val="24"/>
          <w:szCs w:val="24"/>
          <w:vertAlign w:val="superscript"/>
        </w:rPr>
        <w:t>nd</w:t>
      </w:r>
      <w:r w:rsidRPr="00914E46">
        <w:rPr>
          <w:sz w:val="24"/>
          <w:szCs w:val="24"/>
        </w:rPr>
        <w:t xml:space="preserve"> Corinthians 5:11 &amp; Acts 18:4; 19:8; 26:28. Importunity in Giving Instruction is in 2</w:t>
      </w:r>
      <w:r w:rsidRPr="00914E46">
        <w:rPr>
          <w:sz w:val="24"/>
          <w:szCs w:val="24"/>
          <w:vertAlign w:val="superscript"/>
        </w:rPr>
        <w:t>nd</w:t>
      </w:r>
      <w:r w:rsidRPr="00914E46">
        <w:rPr>
          <w:sz w:val="24"/>
          <w:szCs w:val="24"/>
        </w:rPr>
        <w:t xml:space="preserve"> Corinthians 6:1; 10:1; 1</w:t>
      </w:r>
      <w:r w:rsidRPr="00914E46">
        <w:rPr>
          <w:sz w:val="24"/>
          <w:szCs w:val="24"/>
          <w:vertAlign w:val="superscript"/>
        </w:rPr>
        <w:t>st</w:t>
      </w:r>
      <w:r w:rsidRPr="00914E46">
        <w:rPr>
          <w:sz w:val="24"/>
          <w:szCs w:val="24"/>
        </w:rPr>
        <w:t xml:space="preserve"> Thessalonians 4:1, 10; Romans 15:15; Galatians 4:12; Ephesians 4:1, 17 &amp; Acts 13:43. The Father Stephen’s Persistent Appeal: The Father Stephen’s Repeated Call to Individuals is in 1</w:t>
      </w:r>
      <w:r w:rsidRPr="00914E46">
        <w:rPr>
          <w:sz w:val="24"/>
          <w:szCs w:val="24"/>
          <w:vertAlign w:val="superscript"/>
        </w:rPr>
        <w:t>st</w:t>
      </w:r>
      <w:r w:rsidRPr="00914E46">
        <w:rPr>
          <w:sz w:val="24"/>
          <w:szCs w:val="24"/>
        </w:rPr>
        <w:t xml:space="preserve"> Samuel 3:8 &amp; John 21:17. The Father Stephen’s Appeal to His Wayward Creatures is in 2</w:t>
      </w:r>
      <w:r w:rsidRPr="00914E46">
        <w:rPr>
          <w:sz w:val="24"/>
          <w:szCs w:val="24"/>
          <w:vertAlign w:val="superscript"/>
        </w:rPr>
        <w:t>nd</w:t>
      </w:r>
      <w:r w:rsidRPr="00914E46">
        <w:rPr>
          <w:sz w:val="24"/>
          <w:szCs w:val="24"/>
        </w:rPr>
        <w:t xml:space="preserve"> Chronicles 36:15; Jeremiah 7:13, 25; 11:7; 25:3-4; 26:5; 29:19; 32:33; 35:14-15; 44:4 &amp; Matthew 21:35-37.                   </w:t>
      </w:r>
    </w:p>
    <w:p w:rsidR="00C24879" w:rsidRPr="00914E46" w:rsidRDefault="00C24879" w:rsidP="00C24879">
      <w:pPr>
        <w:spacing w:line="480" w:lineRule="auto"/>
        <w:jc w:val="both"/>
        <w:rPr>
          <w:sz w:val="24"/>
          <w:szCs w:val="24"/>
        </w:rPr>
      </w:pPr>
      <w:r w:rsidRPr="00914E46">
        <w:rPr>
          <w:sz w:val="24"/>
          <w:szCs w:val="24"/>
        </w:rPr>
        <w:t>The Father Stephen’s Justice declared. God the Father Stephen. In Psalms 92:15 says “…to declare that the LORD is upright, He is My rock, and there is no unrighteousness in Him.” In 1</w:t>
      </w:r>
      <w:r w:rsidRPr="00914E46">
        <w:rPr>
          <w:sz w:val="24"/>
          <w:szCs w:val="24"/>
          <w:vertAlign w:val="superscript"/>
        </w:rPr>
        <w:t>st</w:t>
      </w:r>
      <w:r w:rsidRPr="00914E46">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w:t>
      </w:r>
      <w:r w:rsidRPr="00914E46">
        <w:rPr>
          <w:sz w:val="24"/>
          <w:szCs w:val="24"/>
        </w:rPr>
        <w:lastRenderedPageBreak/>
        <w:t>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914E46">
        <w:rPr>
          <w:sz w:val="24"/>
          <w:szCs w:val="24"/>
          <w:vertAlign w:val="superscript"/>
        </w:rPr>
        <w:t>st</w:t>
      </w:r>
      <w:r w:rsidRPr="00914E46">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914E46">
        <w:rPr>
          <w:sz w:val="24"/>
          <w:szCs w:val="24"/>
          <w:vertAlign w:val="superscript"/>
        </w:rPr>
        <w:t>st</w:t>
      </w:r>
      <w:r w:rsidRPr="00914E46">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w:t>
      </w:r>
      <w:r w:rsidRPr="00914E46">
        <w:rPr>
          <w:sz w:val="24"/>
          <w:szCs w:val="24"/>
        </w:rPr>
        <w:lastRenderedPageBreak/>
        <w:t>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914E46">
        <w:rPr>
          <w:sz w:val="24"/>
          <w:szCs w:val="24"/>
          <w:vertAlign w:val="superscript"/>
        </w:rPr>
        <w:t>st</w:t>
      </w:r>
      <w:r w:rsidRPr="00914E46">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914E46">
        <w:rPr>
          <w:sz w:val="24"/>
          <w:szCs w:val="24"/>
          <w:vertAlign w:val="superscript"/>
        </w:rPr>
        <w:t>nd</w:t>
      </w:r>
      <w:r w:rsidRPr="00914E46">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w:t>
      </w:r>
      <w:r w:rsidRPr="00914E46">
        <w:rPr>
          <w:sz w:val="24"/>
          <w:szCs w:val="24"/>
        </w:rPr>
        <w:lastRenderedPageBreak/>
        <w:t xml:space="preserve">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w:t>
      </w:r>
      <w:r w:rsidRPr="00914E46">
        <w:rPr>
          <w:sz w:val="24"/>
          <w:szCs w:val="24"/>
        </w:rPr>
        <w:lastRenderedPageBreak/>
        <w:t>Everyone who does good, the Jew first and also the Greek. For God shows no partiality.” In 2</w:t>
      </w:r>
      <w:r w:rsidRPr="00914E46">
        <w:rPr>
          <w:sz w:val="24"/>
          <w:szCs w:val="24"/>
          <w:vertAlign w:val="superscript"/>
        </w:rPr>
        <w:t>nd</w:t>
      </w:r>
      <w:r w:rsidRPr="00914E46">
        <w:rPr>
          <w:sz w:val="24"/>
          <w:szCs w:val="24"/>
        </w:rPr>
        <w:t xml:space="preserve"> Corinthians 5:10 states “For We must all appear before the judgment seat of Christ, so that each One may receive what is due for what He has done in the body, whether good or evil.” In 1</w:t>
      </w:r>
      <w:r w:rsidRPr="00914E46">
        <w:rPr>
          <w:sz w:val="24"/>
          <w:szCs w:val="24"/>
          <w:vertAlign w:val="superscript"/>
        </w:rPr>
        <w:t>st</w:t>
      </w:r>
      <w:r w:rsidRPr="00914E46">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914E46">
        <w:rPr>
          <w:sz w:val="24"/>
          <w:szCs w:val="24"/>
          <w:vertAlign w:val="superscript"/>
        </w:rPr>
        <w:t>st</w:t>
      </w:r>
      <w:r w:rsidRPr="00914E46">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w:t>
      </w:r>
      <w:r w:rsidRPr="00914E46">
        <w:rPr>
          <w:sz w:val="24"/>
          <w:szCs w:val="24"/>
        </w:rPr>
        <w:lastRenderedPageBreak/>
        <w:t>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914E46">
        <w:rPr>
          <w:sz w:val="24"/>
          <w:szCs w:val="24"/>
          <w:vertAlign w:val="superscript"/>
        </w:rPr>
        <w:t>st</w:t>
      </w:r>
      <w:r w:rsidRPr="00914E46">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w:t>
      </w:r>
      <w:r w:rsidRPr="00914E46">
        <w:rPr>
          <w:sz w:val="24"/>
          <w:szCs w:val="24"/>
        </w:rPr>
        <w:lastRenderedPageBreak/>
        <w:t>Do not go beyond what You have learned is in 1</w:t>
      </w:r>
      <w:r w:rsidRPr="00914E46">
        <w:rPr>
          <w:sz w:val="24"/>
          <w:szCs w:val="24"/>
          <w:vertAlign w:val="superscript"/>
        </w:rPr>
        <w:t>st</w:t>
      </w:r>
      <w:r w:rsidRPr="00914E46">
        <w:rPr>
          <w:sz w:val="24"/>
          <w:szCs w:val="24"/>
        </w:rPr>
        <w:t xml:space="preserve"> Corinthians 4:6-7. In 1</w:t>
      </w:r>
      <w:r w:rsidRPr="00914E46">
        <w:rPr>
          <w:sz w:val="24"/>
          <w:szCs w:val="24"/>
          <w:vertAlign w:val="superscript"/>
        </w:rPr>
        <w:t>st</w:t>
      </w:r>
      <w:r w:rsidRPr="00914E46">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w:t>
      </w:r>
      <w:r w:rsidRPr="00914E46">
        <w:rPr>
          <w:sz w:val="24"/>
          <w:szCs w:val="24"/>
        </w:rPr>
        <w:lastRenderedPageBreak/>
        <w:t xml:space="preserve">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w:t>
      </w:r>
      <w:r w:rsidRPr="00914E46">
        <w:rPr>
          <w:sz w:val="24"/>
          <w:szCs w:val="24"/>
        </w:rPr>
        <w:lastRenderedPageBreak/>
        <w:t>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914E46">
        <w:rPr>
          <w:sz w:val="24"/>
          <w:szCs w:val="24"/>
          <w:vertAlign w:val="superscript"/>
        </w:rPr>
        <w:t>st</w:t>
      </w:r>
      <w:r w:rsidRPr="00914E46">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w:t>
      </w:r>
      <w:r w:rsidRPr="00914E46">
        <w:rPr>
          <w:sz w:val="24"/>
          <w:szCs w:val="24"/>
        </w:rPr>
        <w:lastRenderedPageBreak/>
        <w:t>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914E46">
        <w:rPr>
          <w:sz w:val="24"/>
          <w:szCs w:val="24"/>
          <w:vertAlign w:val="superscript"/>
        </w:rPr>
        <w:t>st</w:t>
      </w:r>
      <w:r w:rsidRPr="00914E46">
        <w:rPr>
          <w:sz w:val="24"/>
          <w:szCs w:val="24"/>
        </w:rPr>
        <w:t xml:space="preserve"> Samuel 2:3 declares “Talk no more so very proudly, let not arrogance come from Your mouth, for the LORD is a God of Knowledge, and by Him actions are weighed.” David’s charge to Solomon is in 1</w:t>
      </w:r>
      <w:r w:rsidRPr="00914E46">
        <w:rPr>
          <w:sz w:val="24"/>
          <w:szCs w:val="24"/>
          <w:vertAlign w:val="superscript"/>
        </w:rPr>
        <w:t>st</w:t>
      </w:r>
      <w:r w:rsidRPr="00914E46">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914E46">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914E46">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w:t>
      </w:r>
      <w:r w:rsidRPr="00914E46">
        <w:rPr>
          <w:sz w:val="24"/>
          <w:szCs w:val="24"/>
        </w:rPr>
        <w:lastRenderedPageBreak/>
        <w:t>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914E46">
        <w:rPr>
          <w:sz w:val="24"/>
          <w:szCs w:val="24"/>
          <w:vertAlign w:val="superscript"/>
        </w:rPr>
        <w:t>st</w:t>
      </w:r>
      <w:r w:rsidRPr="00914E46">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w:t>
      </w:r>
      <w:r w:rsidRPr="00914E46">
        <w:rPr>
          <w:sz w:val="24"/>
          <w:szCs w:val="24"/>
        </w:rPr>
        <w:lastRenderedPageBreak/>
        <w:t xml:space="preserve">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w:t>
      </w:r>
      <w:r w:rsidRPr="00914E46">
        <w:rPr>
          <w:sz w:val="24"/>
          <w:szCs w:val="24"/>
        </w:rPr>
        <w:lastRenderedPageBreak/>
        <w:t xml:space="preserve">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w:t>
      </w:r>
      <w:r w:rsidRPr="00914E46">
        <w:rPr>
          <w:sz w:val="24"/>
          <w:szCs w:val="24"/>
        </w:rPr>
        <w:lastRenderedPageBreak/>
        <w:t>3:25-26. In 2</w:t>
      </w:r>
      <w:r w:rsidRPr="00914E46">
        <w:rPr>
          <w:sz w:val="24"/>
          <w:szCs w:val="24"/>
          <w:vertAlign w:val="superscript"/>
        </w:rPr>
        <w:t>nd</w:t>
      </w:r>
      <w:r w:rsidRPr="00914E46">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C24879" w:rsidRPr="00914E46" w:rsidRDefault="00C24879" w:rsidP="00C24879">
      <w:pPr>
        <w:spacing w:line="480" w:lineRule="auto"/>
        <w:jc w:val="both"/>
        <w:rPr>
          <w:sz w:val="24"/>
          <w:szCs w:val="24"/>
        </w:rPr>
      </w:pPr>
      <w:r w:rsidRPr="00914E46">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w:t>
      </w:r>
      <w:r w:rsidRPr="00914E46">
        <w:rPr>
          <w:sz w:val="24"/>
          <w:szCs w:val="24"/>
        </w:rPr>
        <w:lastRenderedPageBreak/>
        <w:t>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914E46">
        <w:rPr>
          <w:sz w:val="24"/>
          <w:szCs w:val="24"/>
          <w:vertAlign w:val="superscript"/>
        </w:rPr>
        <w:t>st</w:t>
      </w:r>
      <w:r w:rsidRPr="00914E46">
        <w:rPr>
          <w:sz w:val="24"/>
          <w:szCs w:val="24"/>
        </w:rPr>
        <w:t xml:space="preserve"> Kings 3:11-12. In 1</w:t>
      </w:r>
      <w:r w:rsidRPr="00914E46">
        <w:rPr>
          <w:sz w:val="24"/>
          <w:szCs w:val="24"/>
          <w:vertAlign w:val="superscript"/>
        </w:rPr>
        <w:t>st</w:t>
      </w:r>
      <w:r w:rsidRPr="00914E46">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w:t>
      </w:r>
      <w:r w:rsidRPr="00914E46">
        <w:rPr>
          <w:sz w:val="24"/>
          <w:szCs w:val="24"/>
        </w:rPr>
        <w:lastRenderedPageBreak/>
        <w:t>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914E46">
        <w:rPr>
          <w:sz w:val="24"/>
          <w:szCs w:val="24"/>
          <w:vertAlign w:val="superscript"/>
        </w:rPr>
        <w:t>st</w:t>
      </w:r>
      <w:r w:rsidRPr="00914E46">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914E46">
        <w:rPr>
          <w:sz w:val="24"/>
          <w:szCs w:val="24"/>
          <w:vertAlign w:val="superscript"/>
        </w:rPr>
        <w:t>st</w:t>
      </w:r>
      <w:r w:rsidRPr="00914E46">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w:t>
      </w:r>
      <w:r w:rsidRPr="00914E46">
        <w:rPr>
          <w:sz w:val="24"/>
          <w:szCs w:val="24"/>
        </w:rPr>
        <w:lastRenderedPageBreak/>
        <w:t xml:space="preserve">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w:t>
      </w:r>
      <w:r w:rsidRPr="00914E46">
        <w:rPr>
          <w:sz w:val="24"/>
          <w:szCs w:val="24"/>
        </w:rPr>
        <w:lastRenderedPageBreak/>
        <w:t>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914E46">
        <w:rPr>
          <w:sz w:val="24"/>
          <w:szCs w:val="24"/>
          <w:vertAlign w:val="superscript"/>
        </w:rPr>
        <w:t>nd</w:t>
      </w:r>
      <w:r w:rsidRPr="00914E46">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914E46">
        <w:rPr>
          <w:sz w:val="24"/>
          <w:szCs w:val="24"/>
          <w:vertAlign w:val="superscript"/>
        </w:rPr>
        <w:t>st</w:t>
      </w:r>
      <w:r w:rsidRPr="00914E46">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914E46">
        <w:rPr>
          <w:sz w:val="24"/>
          <w:szCs w:val="24"/>
          <w:vertAlign w:val="superscript"/>
        </w:rPr>
        <w:t>st</w:t>
      </w:r>
      <w:r w:rsidRPr="00914E46">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914E46">
        <w:rPr>
          <w:sz w:val="24"/>
          <w:szCs w:val="24"/>
          <w:vertAlign w:val="superscript"/>
        </w:rPr>
        <w:t>st</w:t>
      </w:r>
      <w:r w:rsidRPr="00914E46">
        <w:rPr>
          <w:sz w:val="24"/>
          <w:szCs w:val="24"/>
        </w:rPr>
        <w:t xml:space="preserve"> Peter 2:13-14. In 1</w:t>
      </w:r>
      <w:r w:rsidRPr="00914E46">
        <w:rPr>
          <w:sz w:val="24"/>
          <w:szCs w:val="24"/>
          <w:vertAlign w:val="superscript"/>
        </w:rPr>
        <w:t>st</w:t>
      </w:r>
      <w:r w:rsidRPr="00914E46">
        <w:rPr>
          <w:sz w:val="24"/>
          <w:szCs w:val="24"/>
        </w:rPr>
        <w:t xml:space="preserve"> Peter 2:17 says “Honor Everyone. (Agape) Love the Brotherhood. Fear God. Honor the </w:t>
      </w:r>
      <w:r w:rsidRPr="00914E46">
        <w:rPr>
          <w:sz w:val="24"/>
          <w:szCs w:val="24"/>
        </w:rPr>
        <w:lastRenderedPageBreak/>
        <w:t>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914E46">
        <w:rPr>
          <w:sz w:val="24"/>
          <w:szCs w:val="24"/>
          <w:vertAlign w:val="superscript"/>
        </w:rPr>
        <w:t>st</w:t>
      </w:r>
      <w:r w:rsidRPr="00914E46">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914E46">
        <w:rPr>
          <w:sz w:val="24"/>
          <w:szCs w:val="24"/>
          <w:vertAlign w:val="superscript"/>
        </w:rPr>
        <w:t>st</w:t>
      </w:r>
      <w:r w:rsidRPr="00914E46">
        <w:rPr>
          <w:sz w:val="24"/>
          <w:szCs w:val="24"/>
        </w:rPr>
        <w:t xml:space="preserve"> Peter 3:16. </w:t>
      </w:r>
    </w:p>
    <w:p w:rsidR="00C24879" w:rsidRPr="00914E46" w:rsidRDefault="00C24879" w:rsidP="00C24879">
      <w:pPr>
        <w:spacing w:line="480" w:lineRule="auto"/>
        <w:jc w:val="both"/>
        <w:rPr>
          <w:sz w:val="24"/>
          <w:szCs w:val="24"/>
        </w:rPr>
      </w:pPr>
      <w:r w:rsidRPr="00914E46">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w:t>
      </w:r>
      <w:r w:rsidRPr="00914E46">
        <w:rPr>
          <w:sz w:val="24"/>
          <w:szCs w:val="24"/>
        </w:rPr>
        <w:lastRenderedPageBreak/>
        <w:t>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914E46">
        <w:rPr>
          <w:sz w:val="24"/>
          <w:szCs w:val="24"/>
          <w:vertAlign w:val="superscript"/>
        </w:rPr>
        <w:t>st</w:t>
      </w:r>
      <w:r w:rsidRPr="00914E46">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w:t>
      </w:r>
      <w:r w:rsidRPr="00914E46">
        <w:rPr>
          <w:sz w:val="24"/>
          <w:szCs w:val="24"/>
        </w:rPr>
        <w:lastRenderedPageBreak/>
        <w:t>Ephesians 2:10 says “For We are His workmanship, created in Christ Jesus for good works, which God prepared beforehand, that We should walk in them.” In 1</w:t>
      </w:r>
      <w:r w:rsidRPr="00914E46">
        <w:rPr>
          <w:sz w:val="24"/>
          <w:szCs w:val="24"/>
          <w:vertAlign w:val="superscript"/>
        </w:rPr>
        <w:t>st</w:t>
      </w:r>
      <w:r w:rsidRPr="00914E46">
        <w:rPr>
          <w:sz w:val="24"/>
          <w:szCs w:val="24"/>
        </w:rPr>
        <w:t xml:space="preserve"> John 3:7 declares “Little Children, let no One deceive You. Whoever practices righteousness is righteous, as He is righteous.” In 1</w:t>
      </w:r>
      <w:r w:rsidRPr="00914E46">
        <w:rPr>
          <w:sz w:val="24"/>
          <w:szCs w:val="24"/>
          <w:vertAlign w:val="superscript"/>
        </w:rPr>
        <w:t>st</w:t>
      </w:r>
      <w:r w:rsidRPr="00914E46">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914E46">
        <w:rPr>
          <w:sz w:val="24"/>
          <w:szCs w:val="24"/>
          <w:vertAlign w:val="superscript"/>
        </w:rPr>
        <w:t>st</w:t>
      </w:r>
      <w:r w:rsidRPr="00914E46">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w:t>
      </w:r>
      <w:r w:rsidRPr="00914E46">
        <w:rPr>
          <w:sz w:val="24"/>
          <w:szCs w:val="24"/>
        </w:rPr>
        <w:lastRenderedPageBreak/>
        <w:t>rocks is in Isaiah 33:15-16. In Acts 24:16 says “So I always take pains to have a clear conscience toward both God and Man.” The examples of Just Men. Job is in Job 1:8. David is in 2</w:t>
      </w:r>
      <w:r w:rsidRPr="00914E46">
        <w:rPr>
          <w:sz w:val="24"/>
          <w:szCs w:val="24"/>
          <w:vertAlign w:val="superscript"/>
        </w:rPr>
        <w:t>nd</w:t>
      </w:r>
      <w:r w:rsidRPr="00914E46">
        <w:rPr>
          <w:sz w:val="24"/>
          <w:szCs w:val="24"/>
        </w:rPr>
        <w:t xml:space="preserve"> Samuel 8:15. Solomon is in 1</w:t>
      </w:r>
      <w:r w:rsidRPr="00914E46">
        <w:rPr>
          <w:sz w:val="24"/>
          <w:szCs w:val="24"/>
          <w:vertAlign w:val="superscript"/>
        </w:rPr>
        <w:t>st</w:t>
      </w:r>
      <w:r w:rsidRPr="00914E46">
        <w:rPr>
          <w:sz w:val="24"/>
          <w:szCs w:val="24"/>
        </w:rPr>
        <w:t xml:space="preserve"> Kings 3:11-12. Joseph is in Luke 23:50-51. Paul is in Acts 25:8, 11. The vindication of the just. In 2</w:t>
      </w:r>
      <w:r w:rsidRPr="00914E46">
        <w:rPr>
          <w:sz w:val="24"/>
          <w:szCs w:val="24"/>
          <w:vertAlign w:val="superscript"/>
        </w:rPr>
        <w:t>nd</w:t>
      </w:r>
      <w:r w:rsidRPr="00914E46">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C24879" w:rsidRPr="00914E46" w:rsidRDefault="00C24879" w:rsidP="00C24879">
      <w:pPr>
        <w:spacing w:line="480" w:lineRule="auto"/>
        <w:jc w:val="both"/>
        <w:rPr>
          <w:sz w:val="24"/>
          <w:szCs w:val="24"/>
        </w:rPr>
      </w:pPr>
      <w:r w:rsidRPr="00914E46">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914E46">
        <w:rPr>
          <w:sz w:val="24"/>
          <w:szCs w:val="24"/>
          <w:vertAlign w:val="superscript"/>
        </w:rPr>
        <w:t>st</w:t>
      </w:r>
      <w:r w:rsidRPr="00914E46">
        <w:rPr>
          <w:sz w:val="24"/>
          <w:szCs w:val="24"/>
        </w:rPr>
        <w:t xml:space="preserve"> Corinthians 2:6-16 &amp; John 14:26; 15:26; 16:7-13)” in 1</w:t>
      </w:r>
      <w:r w:rsidRPr="00914E46">
        <w:rPr>
          <w:sz w:val="24"/>
          <w:szCs w:val="24"/>
          <w:vertAlign w:val="superscript"/>
        </w:rPr>
        <w:t>st</w:t>
      </w:r>
      <w:r w:rsidRPr="00914E4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914E46">
        <w:rPr>
          <w:sz w:val="24"/>
          <w:szCs w:val="24"/>
          <w:vertAlign w:val="superscript"/>
        </w:rPr>
        <w:t>st</w:t>
      </w:r>
      <w:r w:rsidRPr="00914E46">
        <w:rPr>
          <w:sz w:val="24"/>
          <w:szCs w:val="24"/>
        </w:rPr>
        <w:t xml:space="preserve"> John 4:18; Titus 1:15-16 &amp; 1</w:t>
      </w:r>
      <w:r w:rsidRPr="00914E46">
        <w:rPr>
          <w:sz w:val="24"/>
          <w:szCs w:val="24"/>
          <w:vertAlign w:val="superscript"/>
        </w:rPr>
        <w:t>st</w:t>
      </w:r>
      <w:r w:rsidRPr="00914E46">
        <w:rPr>
          <w:sz w:val="24"/>
          <w:szCs w:val="24"/>
        </w:rPr>
        <w:t xml:space="preserve"> </w:t>
      </w:r>
      <w:r w:rsidRPr="00914E46">
        <w:rPr>
          <w:sz w:val="24"/>
          <w:szCs w:val="24"/>
        </w:rPr>
        <w:lastRenderedPageBreak/>
        <w:t>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C24879" w:rsidRPr="00914E46" w:rsidRDefault="00C24879" w:rsidP="00C24879">
      <w:pPr>
        <w:spacing w:line="480" w:lineRule="auto"/>
        <w:jc w:val="center"/>
        <w:rPr>
          <w:sz w:val="24"/>
          <w:szCs w:val="24"/>
        </w:rPr>
      </w:pPr>
      <w:r w:rsidRPr="00914E46">
        <w:rPr>
          <w:sz w:val="24"/>
          <w:szCs w:val="24"/>
        </w:rPr>
        <w:t>Bibliography</w:t>
      </w:r>
    </w:p>
    <w:p w:rsidR="00C24879" w:rsidRPr="00914E46" w:rsidRDefault="00C24879" w:rsidP="00C24879">
      <w:pPr>
        <w:spacing w:line="480" w:lineRule="auto"/>
        <w:jc w:val="both"/>
        <w:rPr>
          <w:sz w:val="24"/>
          <w:szCs w:val="24"/>
        </w:rPr>
      </w:pPr>
      <w:r w:rsidRPr="00914E46">
        <w:rPr>
          <w:sz w:val="24"/>
          <w:szCs w:val="24"/>
        </w:rPr>
        <w:t>King James Version: Thomas Nelson, Inc. Nashville, Tennessee, 1991</w:t>
      </w:r>
    </w:p>
    <w:p w:rsidR="00C24879" w:rsidRPr="00914E46" w:rsidRDefault="00C24879" w:rsidP="00C24879">
      <w:pPr>
        <w:spacing w:line="480" w:lineRule="auto"/>
        <w:jc w:val="both"/>
        <w:rPr>
          <w:sz w:val="24"/>
          <w:szCs w:val="24"/>
        </w:rPr>
      </w:pPr>
      <w:r w:rsidRPr="00914E46">
        <w:rPr>
          <w:sz w:val="24"/>
          <w:szCs w:val="24"/>
        </w:rPr>
        <w:t>Libronix Digital Library System 3.0e with Platinum: Copyright, 2000-2010</w:t>
      </w:r>
    </w:p>
    <w:p w:rsidR="00C24879" w:rsidRPr="00914E46" w:rsidRDefault="00C24879" w:rsidP="00C24879">
      <w:pPr>
        <w:spacing w:line="480" w:lineRule="auto"/>
        <w:jc w:val="both"/>
        <w:rPr>
          <w:sz w:val="24"/>
          <w:szCs w:val="24"/>
        </w:rPr>
      </w:pPr>
      <w:r w:rsidRPr="00914E46">
        <w:rPr>
          <w:sz w:val="24"/>
          <w:szCs w:val="24"/>
        </w:rPr>
        <w:t>Libronix Digital Library System 3.0e with Platinum: English Standard Version: Copyright, 2000-2010</w:t>
      </w:r>
    </w:p>
    <w:p w:rsidR="00C24879" w:rsidRPr="00914E46" w:rsidRDefault="00C24879" w:rsidP="00C24879">
      <w:pPr>
        <w:spacing w:line="480" w:lineRule="auto"/>
        <w:jc w:val="both"/>
        <w:rPr>
          <w:sz w:val="24"/>
          <w:szCs w:val="24"/>
        </w:rPr>
      </w:pPr>
      <w:r w:rsidRPr="00914E46">
        <w:rPr>
          <w:sz w:val="24"/>
          <w:szCs w:val="24"/>
        </w:rPr>
        <w:t xml:space="preserve">Spirit Filled Life Bible: The New King James Version: Thomas Nelson, 1991  </w:t>
      </w:r>
    </w:p>
    <w:p w:rsidR="00C24879" w:rsidRPr="00914E46" w:rsidRDefault="00C24879" w:rsidP="00C24879">
      <w:pPr>
        <w:jc w:val="center"/>
        <w:rPr>
          <w:rFonts w:ascii="Abyssinica SIL" w:hAnsi="Abyssinica SIL"/>
          <w:b/>
          <w:sz w:val="24"/>
          <w:szCs w:val="24"/>
        </w:rPr>
      </w:pPr>
      <w:r w:rsidRPr="00914E46">
        <w:rPr>
          <w:rFonts w:ascii="Abyssinica SIL" w:hAnsi="Abyssinica SIL"/>
          <w:b/>
          <w:sz w:val="24"/>
          <w:szCs w:val="24"/>
        </w:rPr>
        <w:t>WHAT ARE THE DIFFERENT KINDS OF OATHS IN THE HOLY BIBLE</w:t>
      </w:r>
    </w:p>
    <w:p w:rsidR="00C24879" w:rsidRPr="00914E46" w:rsidRDefault="00C24879" w:rsidP="00C24879">
      <w:pPr>
        <w:jc w:val="center"/>
        <w:rPr>
          <w:sz w:val="24"/>
          <w:szCs w:val="24"/>
        </w:rPr>
      </w:pPr>
      <w:r w:rsidRPr="00914E46">
        <w:rPr>
          <w:sz w:val="24"/>
          <w:szCs w:val="24"/>
        </w:rPr>
        <w:t>Contents</w:t>
      </w:r>
    </w:p>
    <w:p w:rsidR="00C24879" w:rsidRPr="00914E46" w:rsidRDefault="00C24879" w:rsidP="00C24879">
      <w:pPr>
        <w:rPr>
          <w:sz w:val="24"/>
          <w:szCs w:val="24"/>
        </w:rPr>
      </w:pPr>
      <w:r w:rsidRPr="00914E46">
        <w:rPr>
          <w:sz w:val="24"/>
          <w:szCs w:val="24"/>
        </w:rPr>
        <w:t>Chapter 1: What is an Oath?</w:t>
      </w:r>
    </w:p>
    <w:p w:rsidR="00C24879" w:rsidRPr="00914E46" w:rsidRDefault="00C24879" w:rsidP="00C24879">
      <w:pPr>
        <w:rPr>
          <w:sz w:val="24"/>
          <w:szCs w:val="24"/>
        </w:rPr>
      </w:pPr>
      <w:r w:rsidRPr="00914E46">
        <w:rPr>
          <w:sz w:val="24"/>
          <w:szCs w:val="24"/>
        </w:rPr>
        <w:t>1. What is the Definition of an Oath?</w:t>
      </w:r>
    </w:p>
    <w:p w:rsidR="00C24879" w:rsidRPr="00914E46" w:rsidRDefault="00C24879" w:rsidP="00C24879">
      <w:pPr>
        <w:rPr>
          <w:sz w:val="24"/>
          <w:szCs w:val="24"/>
        </w:rPr>
      </w:pPr>
      <w:r w:rsidRPr="00914E46">
        <w:rPr>
          <w:sz w:val="24"/>
          <w:szCs w:val="24"/>
        </w:rPr>
        <w:t xml:space="preserve">     A. The Solemn Oaths of Permissible Magical Arts </w:t>
      </w:r>
    </w:p>
    <w:p w:rsidR="00C24879" w:rsidRPr="00914E46" w:rsidRDefault="00C24879" w:rsidP="00C24879">
      <w:pPr>
        <w:rPr>
          <w:sz w:val="24"/>
          <w:szCs w:val="24"/>
        </w:rPr>
      </w:pPr>
      <w:r w:rsidRPr="00914E46">
        <w:rPr>
          <w:sz w:val="24"/>
          <w:szCs w:val="24"/>
        </w:rPr>
        <w:t>Chapter 2: What are the other Names associated with an Oath?</w:t>
      </w:r>
    </w:p>
    <w:p w:rsidR="00C24879" w:rsidRPr="00914E46" w:rsidRDefault="00C24879" w:rsidP="00C24879">
      <w:pPr>
        <w:rPr>
          <w:sz w:val="24"/>
          <w:szCs w:val="24"/>
        </w:rPr>
      </w:pPr>
      <w:r w:rsidRPr="00914E46">
        <w:rPr>
          <w:sz w:val="24"/>
          <w:szCs w:val="24"/>
        </w:rPr>
        <w:lastRenderedPageBreak/>
        <w:t>1.   The Promises in the Kingdom of Heaven of God’s Throne</w:t>
      </w:r>
    </w:p>
    <w:p w:rsidR="00C24879" w:rsidRPr="00914E46" w:rsidRDefault="00C24879" w:rsidP="00C24879">
      <w:pPr>
        <w:rPr>
          <w:sz w:val="24"/>
          <w:szCs w:val="24"/>
        </w:rPr>
      </w:pPr>
      <w:r w:rsidRPr="00914E46">
        <w:rPr>
          <w:sz w:val="24"/>
          <w:szCs w:val="24"/>
        </w:rPr>
        <w:t>2.   The Commitments in the Kingdom of Heaven of God’s Throne</w:t>
      </w:r>
    </w:p>
    <w:p w:rsidR="00C24879" w:rsidRPr="00914E46" w:rsidRDefault="00C24879" w:rsidP="00C24879">
      <w:pPr>
        <w:rPr>
          <w:sz w:val="24"/>
          <w:szCs w:val="24"/>
        </w:rPr>
      </w:pPr>
      <w:r w:rsidRPr="00914E46">
        <w:rPr>
          <w:sz w:val="24"/>
          <w:szCs w:val="24"/>
        </w:rPr>
        <w:t>3.   The Engagements in the Kingdom of Heaven of God’s Throne</w:t>
      </w:r>
    </w:p>
    <w:p w:rsidR="00C24879" w:rsidRPr="00914E46" w:rsidRDefault="00C24879" w:rsidP="00C24879">
      <w:pPr>
        <w:rPr>
          <w:sz w:val="24"/>
          <w:szCs w:val="24"/>
        </w:rPr>
      </w:pPr>
      <w:r w:rsidRPr="00914E46">
        <w:rPr>
          <w:sz w:val="24"/>
          <w:szCs w:val="24"/>
        </w:rPr>
        <w:t>4.   The Swearing True-fully in the Kingdom of Heaven of God’s Throne</w:t>
      </w:r>
    </w:p>
    <w:p w:rsidR="00C24879" w:rsidRPr="00914E46" w:rsidRDefault="00C24879" w:rsidP="00C24879">
      <w:pPr>
        <w:rPr>
          <w:sz w:val="24"/>
          <w:szCs w:val="24"/>
        </w:rPr>
      </w:pPr>
      <w:r w:rsidRPr="00914E46">
        <w:rPr>
          <w:sz w:val="24"/>
          <w:szCs w:val="24"/>
        </w:rPr>
        <w:t>5.   The Fiancée ships (Courtships) in the Kingdom of Heaven of God’s Throne</w:t>
      </w:r>
    </w:p>
    <w:p w:rsidR="00C24879" w:rsidRPr="00914E46" w:rsidRDefault="00C24879" w:rsidP="00C24879">
      <w:pPr>
        <w:rPr>
          <w:sz w:val="24"/>
          <w:szCs w:val="24"/>
        </w:rPr>
      </w:pPr>
      <w:r w:rsidRPr="00914E46">
        <w:rPr>
          <w:sz w:val="24"/>
          <w:szCs w:val="24"/>
        </w:rPr>
        <w:t>6.   The Covenants in the Kingdom of Heaven of God’s Throne</w:t>
      </w:r>
    </w:p>
    <w:p w:rsidR="00C24879" w:rsidRPr="00914E46" w:rsidRDefault="00C24879" w:rsidP="00C24879">
      <w:pPr>
        <w:rPr>
          <w:sz w:val="24"/>
          <w:szCs w:val="24"/>
        </w:rPr>
      </w:pPr>
      <w:r w:rsidRPr="00914E46">
        <w:rPr>
          <w:sz w:val="24"/>
          <w:szCs w:val="24"/>
        </w:rPr>
        <w:t>7.   The Vows or Bans in the Kingdom of Heaven of God’s Throne</w:t>
      </w:r>
    </w:p>
    <w:p w:rsidR="00C24879" w:rsidRPr="00914E46" w:rsidRDefault="00C24879" w:rsidP="00C24879">
      <w:pPr>
        <w:rPr>
          <w:sz w:val="24"/>
          <w:szCs w:val="24"/>
        </w:rPr>
      </w:pPr>
      <w:r w:rsidRPr="00914E46">
        <w:rPr>
          <w:sz w:val="24"/>
          <w:szCs w:val="24"/>
        </w:rPr>
        <w:t>8.   The Binding Marriage Contracts (Certificates) in the Kingdom of Heaven of God’s Throne</w:t>
      </w:r>
    </w:p>
    <w:p w:rsidR="00C24879" w:rsidRPr="00914E46" w:rsidRDefault="00C24879" w:rsidP="00C24879">
      <w:pPr>
        <w:rPr>
          <w:sz w:val="24"/>
          <w:szCs w:val="24"/>
        </w:rPr>
      </w:pPr>
      <w:r w:rsidRPr="00914E46">
        <w:rPr>
          <w:sz w:val="24"/>
          <w:szCs w:val="24"/>
        </w:rPr>
        <w:t>9.   The Commands in the Kingdom of Heaven of God’s Throne</w:t>
      </w:r>
    </w:p>
    <w:p w:rsidR="00C24879" w:rsidRPr="00914E46" w:rsidRDefault="00C24879" w:rsidP="00C24879">
      <w:pPr>
        <w:rPr>
          <w:sz w:val="24"/>
          <w:szCs w:val="24"/>
        </w:rPr>
      </w:pPr>
      <w:r w:rsidRPr="00914E46">
        <w:rPr>
          <w:sz w:val="24"/>
          <w:szCs w:val="24"/>
        </w:rPr>
        <w:t>10. The Joined Together by the Lord in the Kingdom of Heaven of God’ Throne</w:t>
      </w:r>
    </w:p>
    <w:p w:rsidR="00C24879" w:rsidRPr="00914E46" w:rsidRDefault="00C24879" w:rsidP="00C24879">
      <w:pPr>
        <w:rPr>
          <w:sz w:val="24"/>
          <w:szCs w:val="24"/>
        </w:rPr>
      </w:pPr>
      <w:r w:rsidRPr="00914E46">
        <w:rPr>
          <w:sz w:val="24"/>
          <w:szCs w:val="24"/>
        </w:rPr>
        <w:t>11. The Keeping Company with the Lord in the Kingdom of Heaven of God’s Throne</w:t>
      </w:r>
    </w:p>
    <w:p w:rsidR="00C24879" w:rsidRPr="00914E46" w:rsidRDefault="00C24879" w:rsidP="00C24879">
      <w:pPr>
        <w:rPr>
          <w:sz w:val="24"/>
          <w:szCs w:val="24"/>
        </w:rPr>
      </w:pPr>
      <w:r w:rsidRPr="00914E46">
        <w:rPr>
          <w:sz w:val="24"/>
          <w:szCs w:val="24"/>
        </w:rPr>
        <w:t>12. The True Witness in the Kingdom of Heaven of God’s Throne</w:t>
      </w:r>
    </w:p>
    <w:p w:rsidR="00C24879" w:rsidRPr="00914E46" w:rsidRDefault="00C24879" w:rsidP="00C24879">
      <w:pPr>
        <w:rPr>
          <w:sz w:val="24"/>
          <w:szCs w:val="24"/>
        </w:rPr>
      </w:pPr>
      <w:r w:rsidRPr="00914E46">
        <w:rPr>
          <w:sz w:val="24"/>
          <w:szCs w:val="24"/>
        </w:rPr>
        <w:t>13. The Communication Influences from the Kingdom of Heaven of God’s Throne</w:t>
      </w:r>
    </w:p>
    <w:p w:rsidR="00C24879" w:rsidRPr="00914E46" w:rsidRDefault="00C24879" w:rsidP="00C24879">
      <w:pPr>
        <w:rPr>
          <w:sz w:val="24"/>
          <w:szCs w:val="24"/>
        </w:rPr>
      </w:pPr>
      <w:r w:rsidRPr="00914E46">
        <w:rPr>
          <w:sz w:val="24"/>
          <w:szCs w:val="24"/>
        </w:rPr>
        <w:t>14. The Agreements (Pacts) in the Kingdom of Heaven of God’s Throne</w:t>
      </w:r>
    </w:p>
    <w:p w:rsidR="00C24879" w:rsidRPr="00914E46" w:rsidRDefault="00C24879" w:rsidP="00C24879">
      <w:pPr>
        <w:rPr>
          <w:sz w:val="24"/>
          <w:szCs w:val="24"/>
        </w:rPr>
      </w:pPr>
      <w:r w:rsidRPr="00914E46">
        <w:rPr>
          <w:sz w:val="24"/>
          <w:szCs w:val="24"/>
        </w:rPr>
        <w:t>15. The Friendships (Relationships) in the Kingdom of Heaven of God’s Throne</w:t>
      </w:r>
    </w:p>
    <w:p w:rsidR="00C24879" w:rsidRPr="00914E46" w:rsidRDefault="00C24879" w:rsidP="00C24879">
      <w:pPr>
        <w:rPr>
          <w:sz w:val="24"/>
          <w:szCs w:val="24"/>
        </w:rPr>
      </w:pPr>
      <w:r w:rsidRPr="00914E46">
        <w:rPr>
          <w:sz w:val="24"/>
          <w:szCs w:val="24"/>
        </w:rPr>
        <w:t xml:space="preserve">16. The Treaty Delegations or Alliances in the Kingdom of Heaven of God’s Throne </w:t>
      </w:r>
    </w:p>
    <w:p w:rsidR="00C24879" w:rsidRPr="00914E46" w:rsidRDefault="00C24879" w:rsidP="00C24879">
      <w:pPr>
        <w:rPr>
          <w:sz w:val="24"/>
          <w:szCs w:val="24"/>
        </w:rPr>
      </w:pPr>
      <w:r w:rsidRPr="00914E46">
        <w:rPr>
          <w:sz w:val="24"/>
          <w:szCs w:val="24"/>
        </w:rPr>
        <w:t>17. The Pledges (Entrusted Security) in the Kingdom of Heaven of God’s Throne</w:t>
      </w:r>
    </w:p>
    <w:p w:rsidR="00C24879" w:rsidRPr="00914E46" w:rsidRDefault="00C24879" w:rsidP="00C24879">
      <w:pPr>
        <w:rPr>
          <w:sz w:val="24"/>
          <w:szCs w:val="24"/>
        </w:rPr>
      </w:pPr>
      <w:r w:rsidRPr="00914E46">
        <w:rPr>
          <w:sz w:val="24"/>
          <w:szCs w:val="24"/>
        </w:rPr>
        <w:t>18. The Safekeeping’s in the Kingdom of Heaven of God’s Throne</w:t>
      </w:r>
    </w:p>
    <w:p w:rsidR="00C24879" w:rsidRPr="00914E46" w:rsidRDefault="00C24879" w:rsidP="00C24879">
      <w:pPr>
        <w:rPr>
          <w:sz w:val="24"/>
          <w:szCs w:val="24"/>
        </w:rPr>
      </w:pPr>
      <w:r w:rsidRPr="00914E46">
        <w:rPr>
          <w:sz w:val="24"/>
          <w:szCs w:val="24"/>
        </w:rPr>
        <w:t xml:space="preserve">19. The One Flesh Unions (Lawful Union) with Man in the Kingdom of Heaven of God’s Throne </w:t>
      </w:r>
    </w:p>
    <w:p w:rsidR="00C24879" w:rsidRPr="00914E46" w:rsidRDefault="00C24879" w:rsidP="00C24879">
      <w:pPr>
        <w:rPr>
          <w:sz w:val="24"/>
          <w:szCs w:val="24"/>
        </w:rPr>
      </w:pPr>
      <w:r w:rsidRPr="00914E46">
        <w:rPr>
          <w:sz w:val="24"/>
          <w:szCs w:val="24"/>
        </w:rPr>
        <w:t>20. The Divine Flesh Unions (Godly Union) with the Lord in the Kingdom of Heaven of God’s Throne</w:t>
      </w:r>
    </w:p>
    <w:p w:rsidR="00C24879" w:rsidRPr="00914E46" w:rsidRDefault="00C24879" w:rsidP="00C24879">
      <w:pPr>
        <w:rPr>
          <w:sz w:val="24"/>
          <w:szCs w:val="24"/>
        </w:rPr>
      </w:pPr>
      <w:r w:rsidRPr="00914E46">
        <w:rPr>
          <w:sz w:val="24"/>
          <w:szCs w:val="24"/>
        </w:rPr>
        <w:t>21. The LORD’s did not Relent in the Kingdom of Heaven of God’s Throne</w:t>
      </w:r>
    </w:p>
    <w:p w:rsidR="00C24879" w:rsidRPr="00914E46" w:rsidRDefault="00C24879" w:rsidP="00C24879">
      <w:pPr>
        <w:rPr>
          <w:sz w:val="24"/>
          <w:szCs w:val="24"/>
        </w:rPr>
      </w:pPr>
      <w:r w:rsidRPr="00914E46">
        <w:rPr>
          <w:sz w:val="24"/>
          <w:szCs w:val="24"/>
        </w:rPr>
        <w:t>Chapter 4: What are the Wrong Oaths in the Holy Bible? A Warlock means “Oath-Breaker”</w:t>
      </w:r>
    </w:p>
    <w:p w:rsidR="00C24879" w:rsidRPr="00914E46" w:rsidRDefault="00C24879" w:rsidP="00C24879">
      <w:pPr>
        <w:rPr>
          <w:sz w:val="24"/>
          <w:szCs w:val="24"/>
        </w:rPr>
      </w:pPr>
      <w:r w:rsidRPr="00914E46">
        <w:rPr>
          <w:sz w:val="24"/>
          <w:szCs w:val="24"/>
        </w:rPr>
        <w:t>1.   Breaking Swearing in the Kingdom of the World of God’s Footstool</w:t>
      </w:r>
    </w:p>
    <w:p w:rsidR="00C24879" w:rsidRPr="00914E46" w:rsidRDefault="00C24879" w:rsidP="00C24879">
      <w:pPr>
        <w:rPr>
          <w:sz w:val="24"/>
          <w:szCs w:val="24"/>
        </w:rPr>
      </w:pPr>
      <w:r w:rsidRPr="00914E46">
        <w:rPr>
          <w:sz w:val="24"/>
          <w:szCs w:val="24"/>
        </w:rPr>
        <w:lastRenderedPageBreak/>
        <w:t>2.   Breaking True Witness in the Kingdom of the World of God’s Footstool</w:t>
      </w:r>
    </w:p>
    <w:p w:rsidR="00C24879" w:rsidRPr="00914E46" w:rsidRDefault="00C24879" w:rsidP="00C24879">
      <w:pPr>
        <w:rPr>
          <w:sz w:val="24"/>
          <w:szCs w:val="24"/>
        </w:rPr>
      </w:pPr>
      <w:r w:rsidRPr="00914E46">
        <w:rPr>
          <w:sz w:val="24"/>
          <w:szCs w:val="24"/>
        </w:rPr>
        <w:t>3.   Breaking Promises in the Kingdom of the World of God’s Footstool</w:t>
      </w:r>
    </w:p>
    <w:p w:rsidR="00C24879" w:rsidRPr="00914E46" w:rsidRDefault="00C24879" w:rsidP="00C24879">
      <w:pPr>
        <w:rPr>
          <w:sz w:val="24"/>
          <w:szCs w:val="24"/>
        </w:rPr>
      </w:pPr>
      <w:r w:rsidRPr="00914E46">
        <w:rPr>
          <w:sz w:val="24"/>
          <w:szCs w:val="24"/>
        </w:rPr>
        <w:t>4.   Breaking Commitments in the Kingdom of the World of God’s Footstool</w:t>
      </w:r>
    </w:p>
    <w:p w:rsidR="00C24879" w:rsidRPr="00914E46" w:rsidRDefault="00C24879" w:rsidP="00C24879">
      <w:pPr>
        <w:rPr>
          <w:sz w:val="24"/>
          <w:szCs w:val="24"/>
        </w:rPr>
      </w:pPr>
      <w:r w:rsidRPr="00914E46">
        <w:rPr>
          <w:sz w:val="24"/>
          <w:szCs w:val="24"/>
        </w:rPr>
        <w:t>5.   Breaking Engagements in the Kingdom of the World of God’s Footstool</w:t>
      </w:r>
    </w:p>
    <w:p w:rsidR="00C24879" w:rsidRPr="00914E46" w:rsidRDefault="00C24879" w:rsidP="00C24879">
      <w:pPr>
        <w:rPr>
          <w:sz w:val="24"/>
          <w:szCs w:val="24"/>
        </w:rPr>
      </w:pPr>
      <w:r w:rsidRPr="00914E46">
        <w:rPr>
          <w:sz w:val="24"/>
          <w:szCs w:val="24"/>
        </w:rPr>
        <w:t>6.   Breaking Fiancée ships (Courtships) in the Kingdom of the World of God’s Footstool</w:t>
      </w:r>
    </w:p>
    <w:p w:rsidR="00C24879" w:rsidRPr="00914E46" w:rsidRDefault="00C24879" w:rsidP="00C24879">
      <w:pPr>
        <w:rPr>
          <w:sz w:val="24"/>
          <w:szCs w:val="24"/>
        </w:rPr>
      </w:pPr>
      <w:r w:rsidRPr="00914E46">
        <w:rPr>
          <w:sz w:val="24"/>
          <w:szCs w:val="24"/>
        </w:rPr>
        <w:t>7.   Breaking Vows or Bans in the Kingdom of the World of God’s Footstool</w:t>
      </w:r>
    </w:p>
    <w:p w:rsidR="00C24879" w:rsidRPr="00914E46" w:rsidRDefault="00C24879" w:rsidP="00C24879">
      <w:pPr>
        <w:rPr>
          <w:sz w:val="24"/>
          <w:szCs w:val="24"/>
        </w:rPr>
      </w:pPr>
      <w:r w:rsidRPr="00914E46">
        <w:rPr>
          <w:sz w:val="24"/>
          <w:szCs w:val="24"/>
        </w:rPr>
        <w:t>8.   Breaking Covenants in the Kingdom of the World of God’s Footstool</w:t>
      </w:r>
    </w:p>
    <w:p w:rsidR="00C24879" w:rsidRPr="00914E46" w:rsidRDefault="00C24879" w:rsidP="00C24879">
      <w:pPr>
        <w:rPr>
          <w:sz w:val="24"/>
          <w:szCs w:val="24"/>
        </w:rPr>
      </w:pPr>
      <w:r w:rsidRPr="00914E46">
        <w:rPr>
          <w:sz w:val="24"/>
          <w:szCs w:val="24"/>
        </w:rPr>
        <w:t>9.   Breaking Commands in the Kingdom of the World of God’s Footstool</w:t>
      </w:r>
    </w:p>
    <w:p w:rsidR="00C24879" w:rsidRPr="00914E46" w:rsidRDefault="00C24879" w:rsidP="00C24879">
      <w:pPr>
        <w:rPr>
          <w:sz w:val="24"/>
          <w:szCs w:val="24"/>
        </w:rPr>
      </w:pPr>
      <w:r w:rsidRPr="00914E46">
        <w:rPr>
          <w:sz w:val="24"/>
          <w:szCs w:val="24"/>
        </w:rPr>
        <w:t xml:space="preserve">10. Breaking Agreements (Pacts) in the Kingdom of the World of God’s Footstool </w:t>
      </w:r>
    </w:p>
    <w:p w:rsidR="00C24879" w:rsidRPr="00914E46" w:rsidRDefault="00C24879" w:rsidP="00C24879">
      <w:pPr>
        <w:rPr>
          <w:sz w:val="24"/>
          <w:szCs w:val="24"/>
        </w:rPr>
      </w:pPr>
      <w:r w:rsidRPr="00914E46">
        <w:rPr>
          <w:sz w:val="24"/>
          <w:szCs w:val="24"/>
        </w:rPr>
        <w:t>11. Breaking Friendships (Relationships of Enmity) in the Kingdom of the World of God’s Footstool</w:t>
      </w:r>
    </w:p>
    <w:p w:rsidR="00C24879" w:rsidRPr="00914E46" w:rsidRDefault="00C24879" w:rsidP="00C24879">
      <w:pPr>
        <w:rPr>
          <w:sz w:val="24"/>
          <w:szCs w:val="24"/>
        </w:rPr>
      </w:pPr>
      <w:r w:rsidRPr="00914E46">
        <w:rPr>
          <w:sz w:val="24"/>
          <w:szCs w:val="24"/>
        </w:rPr>
        <w:t xml:space="preserve">12. Breaking Treaty Delegations or Alliances in the Kingdom of the World of God’s Footstool </w:t>
      </w:r>
    </w:p>
    <w:p w:rsidR="00C24879" w:rsidRPr="00914E46" w:rsidRDefault="00C24879" w:rsidP="00C24879">
      <w:pPr>
        <w:rPr>
          <w:sz w:val="24"/>
          <w:szCs w:val="24"/>
        </w:rPr>
      </w:pPr>
      <w:r w:rsidRPr="00914E46">
        <w:rPr>
          <w:sz w:val="24"/>
          <w:szCs w:val="24"/>
        </w:rPr>
        <w:t>13. Breaking Marriage Contracts (Certificates) in the Kingdom of the World of God’s Footstool</w:t>
      </w:r>
    </w:p>
    <w:p w:rsidR="00C24879" w:rsidRPr="00914E46" w:rsidRDefault="00C24879" w:rsidP="00C24879">
      <w:pPr>
        <w:rPr>
          <w:sz w:val="24"/>
          <w:szCs w:val="24"/>
        </w:rPr>
      </w:pPr>
      <w:r w:rsidRPr="00914E46">
        <w:rPr>
          <w:sz w:val="24"/>
          <w:szCs w:val="24"/>
        </w:rPr>
        <w:t>14. Breaking Joined Together with the Lord in the Kingdom of the World of God’s Footstool</w:t>
      </w:r>
    </w:p>
    <w:p w:rsidR="00C24879" w:rsidRPr="00914E46" w:rsidRDefault="00C24879" w:rsidP="00C24879">
      <w:pPr>
        <w:rPr>
          <w:sz w:val="24"/>
          <w:szCs w:val="24"/>
        </w:rPr>
      </w:pPr>
      <w:r w:rsidRPr="00914E46">
        <w:rPr>
          <w:sz w:val="24"/>
          <w:szCs w:val="24"/>
        </w:rPr>
        <w:t xml:space="preserve">15. Breaking Keeping Company in the Kingdom of the World of God’s Footstool </w:t>
      </w:r>
    </w:p>
    <w:p w:rsidR="00C24879" w:rsidRPr="00914E46" w:rsidRDefault="00C24879" w:rsidP="00C24879">
      <w:pPr>
        <w:rPr>
          <w:sz w:val="24"/>
          <w:szCs w:val="24"/>
        </w:rPr>
      </w:pPr>
      <w:r w:rsidRPr="00914E46">
        <w:rPr>
          <w:sz w:val="24"/>
          <w:szCs w:val="24"/>
        </w:rPr>
        <w:t>16. Breaking Communication Influences from the Kingdom of the World of God’s Footstool</w:t>
      </w:r>
    </w:p>
    <w:p w:rsidR="00C24879" w:rsidRPr="00914E46" w:rsidRDefault="00C24879" w:rsidP="00C24879">
      <w:pPr>
        <w:rPr>
          <w:sz w:val="24"/>
          <w:szCs w:val="24"/>
        </w:rPr>
      </w:pPr>
      <w:r w:rsidRPr="00914E46">
        <w:rPr>
          <w:sz w:val="24"/>
          <w:szCs w:val="24"/>
        </w:rPr>
        <w:t xml:space="preserve">17. Breaking Pledging (Entrusted Security) in the Kingdom of the World of God’s Footstool </w:t>
      </w:r>
    </w:p>
    <w:p w:rsidR="00C24879" w:rsidRPr="00914E46" w:rsidRDefault="00C24879" w:rsidP="00C24879">
      <w:pPr>
        <w:rPr>
          <w:sz w:val="24"/>
          <w:szCs w:val="24"/>
        </w:rPr>
      </w:pPr>
      <w:r w:rsidRPr="00914E46">
        <w:rPr>
          <w:sz w:val="24"/>
          <w:szCs w:val="24"/>
        </w:rPr>
        <w:t>18. Breaking Safekeeping’s in the Kingdom of the World of God’ Footstool</w:t>
      </w:r>
    </w:p>
    <w:p w:rsidR="00C24879" w:rsidRPr="00914E46" w:rsidRDefault="00C24879" w:rsidP="00C24879">
      <w:pPr>
        <w:rPr>
          <w:sz w:val="24"/>
          <w:szCs w:val="24"/>
        </w:rPr>
      </w:pPr>
      <w:r w:rsidRPr="00914E46">
        <w:rPr>
          <w:sz w:val="24"/>
          <w:szCs w:val="24"/>
        </w:rPr>
        <w:t xml:space="preserve">19. Breaking One Flesh Union (Unlawful Union) in the Kingdom of the World of God’s Footstool </w:t>
      </w:r>
    </w:p>
    <w:p w:rsidR="00C24879" w:rsidRPr="00914E46" w:rsidRDefault="00C24879" w:rsidP="00C24879">
      <w:pPr>
        <w:rPr>
          <w:sz w:val="24"/>
          <w:szCs w:val="24"/>
        </w:rPr>
      </w:pPr>
      <w:r w:rsidRPr="00914E46">
        <w:rPr>
          <w:sz w:val="24"/>
          <w:szCs w:val="24"/>
        </w:rPr>
        <w:t xml:space="preserve">20. Breaking Divine Flesh Unions with Man in the Kingdom of the World of God’s Footstool </w:t>
      </w:r>
    </w:p>
    <w:p w:rsidR="00C24879" w:rsidRPr="00914E46" w:rsidRDefault="00C24879" w:rsidP="00C24879">
      <w:pPr>
        <w:rPr>
          <w:sz w:val="24"/>
          <w:szCs w:val="24"/>
        </w:rPr>
      </w:pPr>
      <w:r w:rsidRPr="00914E46">
        <w:rPr>
          <w:sz w:val="24"/>
          <w:szCs w:val="24"/>
        </w:rPr>
        <w:t xml:space="preserve">21. Breaking Evil Relenting or Lying in the Kingdom of the World of God’s Footstool </w:t>
      </w:r>
    </w:p>
    <w:p w:rsidR="00C24879" w:rsidRPr="00914E46" w:rsidRDefault="00C24879" w:rsidP="00C24879">
      <w:pPr>
        <w:rPr>
          <w:sz w:val="24"/>
          <w:szCs w:val="24"/>
        </w:rPr>
      </w:pPr>
      <w:r w:rsidRPr="00914E46">
        <w:rPr>
          <w:sz w:val="24"/>
          <w:szCs w:val="24"/>
        </w:rPr>
        <w:t xml:space="preserve">Conclusion </w:t>
      </w:r>
    </w:p>
    <w:p w:rsidR="00C24879" w:rsidRPr="00914E46" w:rsidRDefault="00C24879" w:rsidP="00C24879">
      <w:pPr>
        <w:jc w:val="center"/>
        <w:rPr>
          <w:rFonts w:ascii="Abyssinica SIL" w:hAnsi="Abyssinica SIL"/>
          <w:b/>
          <w:sz w:val="24"/>
          <w:szCs w:val="24"/>
        </w:rPr>
      </w:pPr>
      <w:r w:rsidRPr="00914E46">
        <w:rPr>
          <w:rFonts w:ascii="Abyssinica SIL" w:hAnsi="Abyssinica SIL"/>
          <w:b/>
          <w:sz w:val="24"/>
          <w:szCs w:val="24"/>
        </w:rPr>
        <w:t>Chapter 1: What is an Oath?</w:t>
      </w:r>
    </w:p>
    <w:p w:rsidR="00C24879" w:rsidRPr="00914E46" w:rsidRDefault="00C24879" w:rsidP="00C24879">
      <w:pPr>
        <w:spacing w:line="480" w:lineRule="auto"/>
        <w:jc w:val="both"/>
        <w:rPr>
          <w:sz w:val="24"/>
          <w:szCs w:val="24"/>
        </w:rPr>
      </w:pPr>
      <w:r w:rsidRPr="00914E46">
        <w:rPr>
          <w:sz w:val="24"/>
          <w:szCs w:val="24"/>
        </w:rPr>
        <w:lastRenderedPageBreak/>
        <w:t xml:space="preserve">What is the Definition of an Oath? An Oath is a Solemn Promise or Vow to the Lord to fulfill a certain pledge. There are two terms in the Hebrew that means Oath. They are </w:t>
      </w:r>
      <w:r w:rsidRPr="00914E46">
        <w:rPr>
          <w:rFonts w:ascii="Abyssinica SIL" w:hAnsi="Abyssinica SIL"/>
          <w:sz w:val="24"/>
          <w:szCs w:val="24"/>
        </w:rPr>
        <w:t>“</w:t>
      </w:r>
      <w:r w:rsidRPr="00914E46">
        <w:rPr>
          <w:rFonts w:ascii="Abyssinica SIL" w:hAnsi="Abyssinica SIL"/>
          <w:b/>
          <w:sz w:val="24"/>
          <w:szCs w:val="24"/>
        </w:rPr>
        <w:t>ala</w:t>
      </w:r>
      <w:r w:rsidRPr="00914E46">
        <w:rPr>
          <w:rFonts w:ascii="Abyssinica SIL" w:hAnsi="Abyssinica SIL"/>
          <w:sz w:val="24"/>
          <w:szCs w:val="24"/>
        </w:rPr>
        <w:t>”</w:t>
      </w:r>
      <w:r w:rsidRPr="00914E46">
        <w:rPr>
          <w:sz w:val="24"/>
          <w:szCs w:val="24"/>
        </w:rPr>
        <w:t xml:space="preserve"> and </w:t>
      </w:r>
      <w:r w:rsidRPr="00914E46">
        <w:rPr>
          <w:rFonts w:ascii="Abyssinica SIL" w:hAnsi="Abyssinica SIL"/>
          <w:sz w:val="24"/>
          <w:szCs w:val="24"/>
        </w:rPr>
        <w:t>“</w:t>
      </w:r>
      <w:r w:rsidRPr="00914E46">
        <w:rPr>
          <w:rFonts w:ascii="Abyssinica SIL" w:hAnsi="Abyssinica SIL"/>
          <w:b/>
          <w:sz w:val="24"/>
          <w:szCs w:val="24"/>
        </w:rPr>
        <w:t>s bu a</w:t>
      </w:r>
      <w:r w:rsidRPr="00914E46">
        <w:rPr>
          <w:sz w:val="24"/>
          <w:szCs w:val="24"/>
        </w:rPr>
        <w:t>.</w:t>
      </w:r>
      <w:r w:rsidRPr="00914E46">
        <w:rPr>
          <w:rFonts w:ascii="Abyssinica SIL" w:hAnsi="Abyssinica SIL"/>
          <w:sz w:val="24"/>
          <w:szCs w:val="24"/>
        </w:rPr>
        <w:t>”</w:t>
      </w:r>
      <w:r w:rsidRPr="00914E46">
        <w:rPr>
          <w:sz w:val="24"/>
          <w:szCs w:val="24"/>
        </w:rPr>
        <w:t xml:space="preserve"> In ancient times many Kings, Priests, Prophets and other Lords entered into a solemn relationship with the number seven. The term </w:t>
      </w:r>
      <w:r w:rsidRPr="00914E46">
        <w:rPr>
          <w:rFonts w:ascii="Abyssinica SIL" w:hAnsi="Abyssinica SIL"/>
          <w:sz w:val="24"/>
          <w:szCs w:val="24"/>
        </w:rPr>
        <w:t>“</w:t>
      </w:r>
      <w:r w:rsidRPr="00914E46">
        <w:rPr>
          <w:rFonts w:ascii="Abyssinica SIL" w:hAnsi="Abyssinica SIL"/>
          <w:b/>
          <w:sz w:val="24"/>
          <w:szCs w:val="24"/>
        </w:rPr>
        <w:t>ala</w:t>
      </w:r>
      <w:r w:rsidRPr="00914E46">
        <w:rPr>
          <w:rFonts w:ascii="Abyssinica SIL" w:hAnsi="Abyssinica SIL"/>
          <w:sz w:val="24"/>
          <w:szCs w:val="24"/>
        </w:rPr>
        <w:t>”</w:t>
      </w:r>
      <w:r w:rsidRPr="00914E46">
        <w:rPr>
          <w:rFonts w:ascii="Abyssinica SIL" w:hAnsi="Abyssinica SIL"/>
          <w:b/>
          <w:sz w:val="24"/>
          <w:szCs w:val="24"/>
        </w:rPr>
        <w:t xml:space="preserve"> </w:t>
      </w:r>
      <w:r w:rsidRPr="00914E46">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w:t>
      </w:r>
      <w:r w:rsidRPr="00914E46">
        <w:rPr>
          <w:sz w:val="24"/>
          <w:szCs w:val="24"/>
        </w:rPr>
        <w:lastRenderedPageBreak/>
        <w:t>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914E46">
        <w:rPr>
          <w:sz w:val="24"/>
          <w:szCs w:val="24"/>
          <w:vertAlign w:val="superscript"/>
        </w:rPr>
        <w:t>st</w:t>
      </w:r>
      <w:r w:rsidRPr="00914E46">
        <w:rPr>
          <w:sz w:val="24"/>
          <w:szCs w:val="24"/>
        </w:rPr>
        <w:t xml:space="preserve"> 40 Year Kingdom of God an Oath or anything linked to an Oath was not necessary, except the 1</w:t>
      </w:r>
      <w:r w:rsidRPr="00914E46">
        <w:rPr>
          <w:sz w:val="24"/>
          <w:szCs w:val="24"/>
          <w:vertAlign w:val="superscript"/>
        </w:rPr>
        <w:t>st</w:t>
      </w:r>
      <w:r w:rsidRPr="00914E46">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914E46">
        <w:rPr>
          <w:b/>
          <w:sz w:val="24"/>
          <w:szCs w:val="24"/>
        </w:rPr>
        <w:t>LORD YAH</w:t>
      </w:r>
      <w:r w:rsidRPr="00914E46">
        <w:rPr>
          <w:sz w:val="24"/>
          <w:szCs w:val="24"/>
        </w:rPr>
        <w:t xml:space="preserve"> Commands the Command of the Entire Father Stephen the Good Potter Creator’s Kingdom as the </w:t>
      </w:r>
      <w:r w:rsidRPr="00914E46">
        <w:rPr>
          <w:b/>
          <w:sz w:val="24"/>
          <w:szCs w:val="24"/>
        </w:rPr>
        <w:t>LORD YAHWEH HIMSELF in SUPREME GOOD CREATORSHIP</w:t>
      </w:r>
      <w:r w:rsidRPr="00914E46">
        <w:rPr>
          <w:sz w:val="24"/>
          <w:szCs w:val="24"/>
        </w:rPr>
        <w:t xml:space="preserve"> (short for Maker) in Acts 6:1-8:3 commands of the Kingdom of the Entire Gods as the </w:t>
      </w:r>
      <w:r w:rsidRPr="00914E46">
        <w:rPr>
          <w:b/>
          <w:sz w:val="24"/>
          <w:szCs w:val="24"/>
        </w:rPr>
        <w:t>LORD YAHWEH in LORDSHIP</w:t>
      </w:r>
      <w:r w:rsidRPr="00914E46">
        <w:rPr>
          <w:sz w:val="24"/>
          <w:szCs w:val="24"/>
        </w:rPr>
        <w:t xml:space="preserve"> (short of Yah) in Acts 1:1-28:31 commands the Command of the Kingdom of the Entire Heavens as the </w:t>
      </w:r>
      <w:r w:rsidRPr="00914E46">
        <w:rPr>
          <w:b/>
          <w:sz w:val="24"/>
          <w:szCs w:val="24"/>
        </w:rPr>
        <w:t>LORD VICTOR’S THRONE</w:t>
      </w:r>
      <w:r w:rsidRPr="00914E46">
        <w:rPr>
          <w:sz w:val="24"/>
          <w:szCs w:val="24"/>
        </w:rPr>
        <w:t xml:space="preserve"> (short for Vic) in Revelation 1:1-22:21 &amp; commands the Command of the Kingdom of the Entire Earths as the </w:t>
      </w:r>
      <w:r w:rsidRPr="00914E46">
        <w:rPr>
          <w:b/>
          <w:sz w:val="24"/>
          <w:szCs w:val="24"/>
        </w:rPr>
        <w:t>LORD JEHOVAH’s FOOTSTOOL</w:t>
      </w:r>
      <w:r w:rsidRPr="00914E46">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C24879" w:rsidRPr="00914E46" w:rsidRDefault="00C24879" w:rsidP="00C24879">
      <w:pPr>
        <w:spacing w:line="480" w:lineRule="auto"/>
        <w:jc w:val="both"/>
        <w:rPr>
          <w:sz w:val="24"/>
          <w:szCs w:val="24"/>
        </w:rPr>
      </w:pPr>
      <w:r w:rsidRPr="00914E46">
        <w:rPr>
          <w:sz w:val="24"/>
          <w:szCs w:val="24"/>
        </w:rPr>
        <w:lastRenderedPageBreak/>
        <w:t>The Supreme Perfect Command of the Father Stephen Our Lord</w:t>
      </w:r>
    </w:p>
    <w:p w:rsidR="00C24879" w:rsidRPr="00914E46" w:rsidRDefault="00C24879" w:rsidP="00C24879">
      <w:pPr>
        <w:spacing w:line="480" w:lineRule="auto"/>
        <w:jc w:val="both"/>
        <w:rPr>
          <w:sz w:val="24"/>
          <w:szCs w:val="24"/>
        </w:rPr>
      </w:pPr>
      <w:r w:rsidRPr="00914E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14E46">
        <w:rPr>
          <w:sz w:val="24"/>
          <w:szCs w:val="24"/>
          <w:vertAlign w:val="superscript"/>
        </w:rPr>
        <w:t>nd</w:t>
      </w:r>
      <w:r w:rsidRPr="00914E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14E46">
        <w:rPr>
          <w:sz w:val="24"/>
          <w:szCs w:val="24"/>
          <w:vertAlign w:val="superscript"/>
        </w:rPr>
        <w:t>st</w:t>
      </w:r>
      <w:r w:rsidRPr="00914E46">
        <w:rPr>
          <w:sz w:val="24"/>
          <w:szCs w:val="24"/>
        </w:rPr>
        <w:t xml:space="preserve"> John 5:6-13; 2</w:t>
      </w:r>
      <w:r w:rsidRPr="00914E46">
        <w:rPr>
          <w:sz w:val="24"/>
          <w:szCs w:val="24"/>
          <w:vertAlign w:val="superscript"/>
        </w:rPr>
        <w:t>nd</w:t>
      </w:r>
      <w:r w:rsidRPr="00914E46">
        <w:rPr>
          <w:sz w:val="24"/>
          <w:szCs w:val="24"/>
        </w:rPr>
        <w:t xml:space="preserve"> Corinthians 2:17 &amp; 2</w:t>
      </w:r>
      <w:r w:rsidRPr="00914E46">
        <w:rPr>
          <w:sz w:val="24"/>
          <w:szCs w:val="24"/>
          <w:vertAlign w:val="superscript"/>
        </w:rPr>
        <w:t>nd</w:t>
      </w:r>
      <w:r w:rsidRPr="00914E46">
        <w:rPr>
          <w:sz w:val="24"/>
          <w:szCs w:val="24"/>
        </w:rPr>
        <w:t xml:space="preserve"> Peter 1:4. In Exodus 15:11 declares </w:t>
      </w:r>
      <w:r w:rsidRPr="00914E46">
        <w:rPr>
          <w:sz w:val="24"/>
          <w:szCs w:val="24"/>
        </w:rPr>
        <w:lastRenderedPageBreak/>
        <w:t>“Who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14E46">
        <w:rPr>
          <w:sz w:val="24"/>
          <w:szCs w:val="24"/>
          <w:vertAlign w:val="superscript"/>
        </w:rPr>
        <w:t>st</w:t>
      </w:r>
      <w:r w:rsidRPr="00914E46">
        <w:rPr>
          <w:sz w:val="24"/>
          <w:szCs w:val="24"/>
        </w:rPr>
        <w:t xml:space="preserve"> Corinthians 8:4; 2</w:t>
      </w:r>
      <w:r w:rsidRPr="00914E46">
        <w:rPr>
          <w:sz w:val="24"/>
          <w:szCs w:val="24"/>
          <w:vertAlign w:val="superscript"/>
        </w:rPr>
        <w:t>nd</w:t>
      </w:r>
      <w:r w:rsidRPr="00914E46">
        <w:rPr>
          <w:sz w:val="24"/>
          <w:szCs w:val="24"/>
        </w:rPr>
        <w:t xml:space="preserve"> Kings 19:15; 23:25; Matthew 27:37-39; Luke 10:27 and Psalms 97:10. In 1</w:t>
      </w:r>
      <w:r w:rsidRPr="00914E46">
        <w:rPr>
          <w:sz w:val="24"/>
          <w:szCs w:val="24"/>
          <w:vertAlign w:val="superscript"/>
        </w:rPr>
        <w:t>st</w:t>
      </w:r>
      <w:r w:rsidRPr="00914E4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14E46">
        <w:rPr>
          <w:sz w:val="24"/>
          <w:szCs w:val="24"/>
          <w:vertAlign w:val="superscript"/>
        </w:rPr>
        <w:t>st</w:t>
      </w:r>
      <w:r w:rsidRPr="00914E46">
        <w:rPr>
          <w:sz w:val="24"/>
          <w:szCs w:val="24"/>
        </w:rPr>
        <w:t xml:space="preserve"> Timothy 2:5 declares “For there is One God (Father Stephen), and there is One Mediator between God and Men, the Man Christ Jesus.” In Romans 3:30 says “God is One.” In 1</w:t>
      </w:r>
      <w:r w:rsidRPr="00914E46">
        <w:rPr>
          <w:sz w:val="24"/>
          <w:szCs w:val="24"/>
          <w:vertAlign w:val="superscript"/>
        </w:rPr>
        <w:t>st</w:t>
      </w:r>
      <w:r w:rsidRPr="00914E4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w:t>
      </w:r>
      <w:r w:rsidRPr="00914E46">
        <w:rPr>
          <w:sz w:val="24"/>
          <w:szCs w:val="24"/>
        </w:rPr>
        <w:lastRenderedPageBreak/>
        <w:t>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14E46">
        <w:rPr>
          <w:sz w:val="24"/>
          <w:szCs w:val="24"/>
          <w:vertAlign w:val="superscript"/>
        </w:rPr>
        <w:t>st</w:t>
      </w:r>
      <w:r w:rsidRPr="00914E46">
        <w:rPr>
          <w:sz w:val="24"/>
          <w:szCs w:val="24"/>
        </w:rPr>
        <w:t xml:space="preserve"> Corinthians 13:5 declares that He thinks no evil (Good God). In Romans 3:4 says “Let God be true (True God) but every man a liar.” Some scriptures of all Men as a liars apart from God is in Romans 3:23; 1</w:t>
      </w:r>
      <w:r w:rsidRPr="00914E46">
        <w:rPr>
          <w:sz w:val="24"/>
          <w:szCs w:val="24"/>
          <w:vertAlign w:val="superscript"/>
        </w:rPr>
        <w:t>st</w:t>
      </w:r>
      <w:r w:rsidRPr="00914E46">
        <w:rPr>
          <w:sz w:val="24"/>
          <w:szCs w:val="24"/>
        </w:rPr>
        <w:t xml:space="preserve"> John 1:8-10; 1</w:t>
      </w:r>
      <w:r w:rsidRPr="00914E46">
        <w:rPr>
          <w:sz w:val="24"/>
          <w:szCs w:val="24"/>
          <w:vertAlign w:val="superscript"/>
        </w:rPr>
        <w:t>st</w:t>
      </w:r>
      <w:r w:rsidRPr="00914E46">
        <w:rPr>
          <w:sz w:val="24"/>
          <w:szCs w:val="24"/>
        </w:rPr>
        <w:t xml:space="preserve"> Kings 8:46-53 &amp; Psalms 116:11. In James 1:13 states “Let no One say when He is tempted, ‘I am tempted by God,’ for God cannot be tempted by evil, nor does He Himself tempt (test) Anyone (Untempting God).” In 2</w:t>
      </w:r>
      <w:r w:rsidRPr="00914E46">
        <w:rPr>
          <w:sz w:val="24"/>
          <w:szCs w:val="24"/>
          <w:vertAlign w:val="superscript"/>
        </w:rPr>
        <w:t>nd</w:t>
      </w:r>
      <w:r w:rsidRPr="00914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24879" w:rsidRPr="00914E46" w:rsidRDefault="00C24879" w:rsidP="00C24879">
      <w:pPr>
        <w:spacing w:line="480" w:lineRule="auto"/>
        <w:jc w:val="center"/>
        <w:rPr>
          <w:b/>
          <w:sz w:val="24"/>
          <w:szCs w:val="24"/>
        </w:rPr>
      </w:pPr>
      <w:r w:rsidRPr="00914E46">
        <w:rPr>
          <w:b/>
          <w:sz w:val="24"/>
          <w:szCs w:val="24"/>
        </w:rPr>
        <w:t>THE LORD YAHWEH THE SUPREME CREATOR OF THE FATHER STEPHEN OUR LORD</w:t>
      </w:r>
    </w:p>
    <w:p w:rsidR="00C24879" w:rsidRPr="00914E46" w:rsidRDefault="00C24879" w:rsidP="00C24879">
      <w:pPr>
        <w:spacing w:line="480" w:lineRule="auto"/>
        <w:jc w:val="both"/>
        <w:rPr>
          <w:sz w:val="24"/>
          <w:szCs w:val="24"/>
        </w:rPr>
      </w:pPr>
      <w:r w:rsidRPr="00914E46">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24879" w:rsidRPr="00914E46" w:rsidRDefault="00C24879" w:rsidP="00C24879">
      <w:pPr>
        <w:spacing w:line="480" w:lineRule="auto"/>
        <w:jc w:val="center"/>
        <w:rPr>
          <w:b/>
          <w:sz w:val="24"/>
          <w:szCs w:val="24"/>
        </w:rPr>
      </w:pPr>
      <w:r w:rsidRPr="00914E46">
        <w:rPr>
          <w:b/>
          <w:sz w:val="24"/>
          <w:szCs w:val="24"/>
        </w:rPr>
        <w:t>THE FATHER STEPHEN OUR LORD THE AUTHORIZED GOOD POTTER CREATOR UNDER HIS LORD YAHWEH</w:t>
      </w:r>
    </w:p>
    <w:p w:rsidR="00C24879" w:rsidRPr="00914E46" w:rsidRDefault="00C24879" w:rsidP="00C24879">
      <w:pPr>
        <w:spacing w:line="480" w:lineRule="auto"/>
        <w:jc w:val="both"/>
        <w:rPr>
          <w:sz w:val="24"/>
          <w:szCs w:val="24"/>
        </w:rPr>
      </w:pPr>
      <w:r w:rsidRPr="00914E46">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14E46">
        <w:rPr>
          <w:sz w:val="24"/>
          <w:szCs w:val="24"/>
          <w:vertAlign w:val="superscript"/>
        </w:rPr>
        <w:t>st</w:t>
      </w:r>
      <w:r w:rsidRPr="00914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14E46">
        <w:rPr>
          <w:sz w:val="24"/>
          <w:szCs w:val="24"/>
          <w:vertAlign w:val="superscript"/>
        </w:rPr>
        <w:t>st</w:t>
      </w:r>
      <w:r w:rsidRPr="00914E4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14E46">
        <w:rPr>
          <w:sz w:val="24"/>
          <w:szCs w:val="24"/>
          <w:vertAlign w:val="superscript"/>
        </w:rPr>
        <w:t>nd</w:t>
      </w:r>
      <w:r w:rsidRPr="00914E46">
        <w:rPr>
          <w:sz w:val="24"/>
          <w:szCs w:val="24"/>
        </w:rPr>
        <w:t xml:space="preserve"> Corinthians 5:17; Romans 4:17; 6::4; 8:19-23 &amp; Galatians 6:15. The Father Stephen renews His Creation of </w:t>
      </w:r>
      <w:r w:rsidRPr="00914E46">
        <w:rPr>
          <w:sz w:val="24"/>
          <w:szCs w:val="24"/>
        </w:rPr>
        <w:lastRenderedPageBreak/>
        <w:t>Believing Creatures is in 2</w:t>
      </w:r>
      <w:r w:rsidRPr="00914E46">
        <w:rPr>
          <w:sz w:val="24"/>
          <w:szCs w:val="24"/>
          <w:vertAlign w:val="superscript"/>
        </w:rPr>
        <w:t>nd</w:t>
      </w:r>
      <w:r w:rsidRPr="00914E46">
        <w:rPr>
          <w:sz w:val="24"/>
          <w:szCs w:val="24"/>
        </w:rPr>
        <w:t xml:space="preserve"> Corinthians 4:16 &amp; Colossians 3:10. The Father Stephen will reveal a New Universe is in Revelation 21:1, 5 &amp; Isaiah 65:17. </w:t>
      </w:r>
    </w:p>
    <w:p w:rsidR="00C24879" w:rsidRPr="00914E46" w:rsidRDefault="00C24879" w:rsidP="00C24879">
      <w:pPr>
        <w:spacing w:line="480" w:lineRule="auto"/>
        <w:jc w:val="center"/>
        <w:rPr>
          <w:b/>
          <w:sz w:val="24"/>
          <w:szCs w:val="24"/>
        </w:rPr>
      </w:pPr>
      <w:r w:rsidRPr="00914E46">
        <w:rPr>
          <w:b/>
          <w:sz w:val="24"/>
          <w:szCs w:val="24"/>
        </w:rPr>
        <w:t>THE LORD JESUS CHRIST THE AUTHORIZED CREATOR AGENT UNDER HIS FATHER STEPHEN OUR LORD</w:t>
      </w:r>
    </w:p>
    <w:p w:rsidR="00C24879" w:rsidRPr="00914E46" w:rsidRDefault="00C24879" w:rsidP="00C24879">
      <w:pPr>
        <w:spacing w:line="480" w:lineRule="auto"/>
        <w:jc w:val="both"/>
        <w:rPr>
          <w:sz w:val="24"/>
          <w:szCs w:val="24"/>
        </w:rPr>
      </w:pPr>
      <w:r w:rsidRPr="00914E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14E46">
        <w:rPr>
          <w:b/>
          <w:sz w:val="24"/>
          <w:szCs w:val="24"/>
        </w:rPr>
        <w:t>Does the Son Jesus Our Lord fully know His Father Stephen Our Lord</w:t>
      </w:r>
      <w:r w:rsidRPr="00914E46">
        <w:rPr>
          <w:sz w:val="24"/>
          <w:szCs w:val="24"/>
        </w:rPr>
        <w:t>.” The Father Stephen’s Son Jesus as the Creator Agent: Jesus Christ’s Creation of the Present World: Jesus Christ created all things is in John 1:3, 10; Acts 3:15; 1</w:t>
      </w:r>
      <w:r w:rsidRPr="00914E46">
        <w:rPr>
          <w:sz w:val="24"/>
          <w:szCs w:val="24"/>
          <w:vertAlign w:val="superscript"/>
        </w:rPr>
        <w:t>st</w:t>
      </w:r>
      <w:r w:rsidRPr="00914E46">
        <w:rPr>
          <w:sz w:val="24"/>
          <w:szCs w:val="24"/>
        </w:rPr>
        <w:t xml:space="preserve"> Corinthians 8:6; Colossians 1:15-16 &amp; Hebrews 1:2. Jesus Christ sustains the created Universe is in Hebrews 1:3; 1</w:t>
      </w:r>
      <w:r w:rsidRPr="00914E46">
        <w:rPr>
          <w:sz w:val="24"/>
          <w:szCs w:val="24"/>
          <w:vertAlign w:val="superscript"/>
        </w:rPr>
        <w:t>st</w:t>
      </w:r>
      <w:r w:rsidRPr="00914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14E46">
        <w:rPr>
          <w:sz w:val="24"/>
          <w:szCs w:val="24"/>
          <w:vertAlign w:val="superscript"/>
        </w:rPr>
        <w:t>nd</w:t>
      </w:r>
      <w:r w:rsidRPr="00914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14E46">
        <w:rPr>
          <w:sz w:val="24"/>
          <w:szCs w:val="24"/>
          <w:vertAlign w:val="superscript"/>
        </w:rPr>
        <w:t>nd</w:t>
      </w:r>
      <w:r w:rsidRPr="00914E46">
        <w:rPr>
          <w:sz w:val="24"/>
          <w:szCs w:val="24"/>
        </w:rPr>
        <w:t xml:space="preserve"> Peter 3:13; Isaiah 65:17; 66:22 &amp; Revelation 21:1, 4-5.    </w:t>
      </w:r>
    </w:p>
    <w:p w:rsidR="00C24879" w:rsidRPr="00914E46" w:rsidRDefault="00C24879" w:rsidP="00C24879">
      <w:pPr>
        <w:spacing w:line="480" w:lineRule="auto"/>
        <w:jc w:val="center"/>
        <w:rPr>
          <w:b/>
          <w:sz w:val="24"/>
          <w:szCs w:val="24"/>
        </w:rPr>
      </w:pPr>
      <w:r w:rsidRPr="00914E46">
        <w:rPr>
          <w:b/>
          <w:sz w:val="24"/>
          <w:szCs w:val="24"/>
        </w:rPr>
        <w:t>The Father Stephen the Single Lord called Lordship in 120 years in the Lord Yah</w:t>
      </w:r>
    </w:p>
    <w:p w:rsidR="00C24879" w:rsidRPr="00914E46" w:rsidRDefault="00C24879" w:rsidP="00C24879">
      <w:pPr>
        <w:spacing w:line="480" w:lineRule="auto"/>
        <w:jc w:val="both"/>
        <w:rPr>
          <w:sz w:val="24"/>
          <w:szCs w:val="24"/>
        </w:rPr>
      </w:pPr>
      <w:r w:rsidRPr="00914E46">
        <w:rPr>
          <w:sz w:val="24"/>
          <w:szCs w:val="24"/>
        </w:rPr>
        <w:lastRenderedPageBreak/>
        <w:t xml:space="preserve">In Proverbs 8:22-25 (RSV) says “The </w:t>
      </w:r>
      <w:r w:rsidRPr="00914E46">
        <w:rPr>
          <w:b/>
          <w:sz w:val="24"/>
          <w:szCs w:val="24"/>
        </w:rPr>
        <w:t>LORD (YAHWEH)</w:t>
      </w:r>
      <w:r w:rsidRPr="00914E46">
        <w:rPr>
          <w:sz w:val="24"/>
          <w:szCs w:val="24"/>
        </w:rPr>
        <w:t xml:space="preserve"> created Me (The Father Stephen Our Lord the 2</w:t>
      </w:r>
      <w:r w:rsidRPr="00914E46">
        <w:rPr>
          <w:sz w:val="24"/>
          <w:szCs w:val="24"/>
          <w:vertAlign w:val="superscript"/>
        </w:rPr>
        <w:t>nd</w:t>
      </w:r>
      <w:r w:rsidRPr="00914E46">
        <w:rPr>
          <w:sz w:val="24"/>
          <w:szCs w:val="24"/>
        </w:rPr>
        <w:t xml:space="preserve"> Serpent Yahweh named the Single Lord called Wisdom in “</w:t>
      </w:r>
      <w:r w:rsidRPr="00914E46">
        <w:rPr>
          <w:b/>
          <w:sz w:val="24"/>
          <w:szCs w:val="24"/>
        </w:rPr>
        <w:t>That Age</w:t>
      </w:r>
      <w:r w:rsidRPr="00914E4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24879" w:rsidRPr="00914E46" w:rsidRDefault="00C24879" w:rsidP="00C24879">
      <w:pPr>
        <w:spacing w:line="480" w:lineRule="auto"/>
        <w:jc w:val="both"/>
        <w:rPr>
          <w:sz w:val="24"/>
          <w:szCs w:val="24"/>
        </w:rPr>
      </w:pPr>
      <w:r w:rsidRPr="00914E46">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914E46">
        <w:rPr>
          <w:sz w:val="24"/>
          <w:szCs w:val="24"/>
        </w:rPr>
        <w:lastRenderedPageBreak/>
        <w:t>“As You do not know what is the way of the wind (Spirit as Stephen in 1</w:t>
      </w:r>
      <w:r w:rsidRPr="00914E46">
        <w:rPr>
          <w:sz w:val="24"/>
          <w:szCs w:val="24"/>
          <w:vertAlign w:val="superscript"/>
        </w:rPr>
        <w:t>st</w:t>
      </w:r>
      <w:r w:rsidRPr="00914E4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24879" w:rsidRPr="00914E46" w:rsidRDefault="00C24879" w:rsidP="00C24879">
      <w:pPr>
        <w:spacing w:line="480" w:lineRule="auto"/>
        <w:jc w:val="both"/>
        <w:rPr>
          <w:sz w:val="24"/>
          <w:szCs w:val="24"/>
        </w:rPr>
      </w:pPr>
      <w:r w:rsidRPr="00914E46">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914E46">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914E46">
        <w:rPr>
          <w:sz w:val="24"/>
          <w:szCs w:val="24"/>
          <w:vertAlign w:val="superscript"/>
        </w:rPr>
        <w:t>nd</w:t>
      </w:r>
      <w:r w:rsidRPr="00914E46">
        <w:rPr>
          <w:sz w:val="24"/>
          <w:szCs w:val="24"/>
        </w:rPr>
        <w:t xml:space="preserve"> Esdras 1:19; Numbers 11:7; Exodus 16:31; Psalms 78:24; Hebrews 9:4; 1</w:t>
      </w:r>
      <w:r w:rsidRPr="00914E46">
        <w:rPr>
          <w:sz w:val="24"/>
          <w:szCs w:val="24"/>
          <w:vertAlign w:val="superscript"/>
        </w:rPr>
        <w:t>st</w:t>
      </w:r>
      <w:r w:rsidRPr="00914E46">
        <w:rPr>
          <w:sz w:val="24"/>
          <w:szCs w:val="24"/>
        </w:rPr>
        <w:t xml:space="preserve"> Corinthians 15:35-58; 1</w:t>
      </w:r>
      <w:r w:rsidRPr="00914E46">
        <w:rPr>
          <w:sz w:val="24"/>
          <w:szCs w:val="24"/>
          <w:vertAlign w:val="superscript"/>
        </w:rPr>
        <w:t>st</w:t>
      </w:r>
      <w:r w:rsidRPr="00914E46">
        <w:rPr>
          <w:sz w:val="24"/>
          <w:szCs w:val="24"/>
        </w:rPr>
        <w:t xml:space="preserve"> Timothy 1:17; 6:16 &amp; Revelation 2:7.                          </w:t>
      </w:r>
    </w:p>
    <w:p w:rsidR="00C24879" w:rsidRPr="00914E46" w:rsidRDefault="00C24879" w:rsidP="00C24879">
      <w:pPr>
        <w:spacing w:line="480" w:lineRule="auto"/>
        <w:jc w:val="center"/>
        <w:rPr>
          <w:b/>
          <w:sz w:val="24"/>
          <w:szCs w:val="24"/>
        </w:rPr>
      </w:pPr>
      <w:r w:rsidRPr="00914E46">
        <w:rPr>
          <w:b/>
          <w:sz w:val="24"/>
          <w:szCs w:val="24"/>
        </w:rPr>
        <w:t>The Father Stephen the Single Lord called Wisdom in 80 years in the Lord Yah</w:t>
      </w:r>
    </w:p>
    <w:p w:rsidR="00C24879" w:rsidRPr="00914E46" w:rsidRDefault="00C24879" w:rsidP="00C24879">
      <w:pPr>
        <w:spacing w:line="480" w:lineRule="auto"/>
        <w:jc w:val="both"/>
        <w:rPr>
          <w:sz w:val="24"/>
          <w:szCs w:val="24"/>
        </w:rPr>
      </w:pPr>
      <w:r w:rsidRPr="00914E46">
        <w:rPr>
          <w:sz w:val="24"/>
          <w:szCs w:val="24"/>
        </w:rPr>
        <w:t>In Proverbs 8:23 refers to Wisdom existing before the Father Stephen created the Marriage World in “</w:t>
      </w:r>
      <w:r w:rsidRPr="00914E46">
        <w:rPr>
          <w:b/>
          <w:sz w:val="24"/>
          <w:szCs w:val="24"/>
        </w:rPr>
        <w:t>That Age</w:t>
      </w:r>
      <w:r w:rsidRPr="00914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24879" w:rsidRPr="00914E46" w:rsidRDefault="00C24879" w:rsidP="00C24879">
      <w:pPr>
        <w:spacing w:line="480" w:lineRule="auto"/>
        <w:jc w:val="center"/>
        <w:rPr>
          <w:b/>
          <w:sz w:val="24"/>
          <w:szCs w:val="24"/>
        </w:rPr>
      </w:pPr>
      <w:r w:rsidRPr="00914E46">
        <w:rPr>
          <w:b/>
          <w:sz w:val="24"/>
          <w:szCs w:val="24"/>
        </w:rPr>
        <w:t>The Father Stephen the Single Lord called Strength in 40 years in the Lord Yah</w:t>
      </w:r>
    </w:p>
    <w:p w:rsidR="00C24879" w:rsidRPr="00914E46" w:rsidRDefault="00C24879" w:rsidP="00C24879">
      <w:pPr>
        <w:spacing w:line="480" w:lineRule="auto"/>
        <w:jc w:val="both"/>
        <w:rPr>
          <w:sz w:val="24"/>
          <w:szCs w:val="24"/>
        </w:rPr>
      </w:pPr>
      <w:r w:rsidRPr="00914E46">
        <w:rPr>
          <w:sz w:val="24"/>
          <w:szCs w:val="24"/>
        </w:rPr>
        <w:t>In Proverbs 8:30-31 (NIV) tells us that the Lord Lucifer this Married Lord called Wisdom in “</w:t>
      </w:r>
      <w:r w:rsidRPr="00914E46">
        <w:rPr>
          <w:b/>
          <w:sz w:val="24"/>
          <w:szCs w:val="24"/>
        </w:rPr>
        <w:t>This Age</w:t>
      </w:r>
      <w:r w:rsidRPr="00914E46">
        <w:rPr>
          <w:sz w:val="24"/>
          <w:szCs w:val="24"/>
        </w:rPr>
        <w:t>” in Luke 20:34, 37-38 is said to have been a Craftsman at the Father Stephen’s side when the Father Stephen created the Marriage World, and was Intimate in Nature. This means that when the Lord Lucifer the 2</w:t>
      </w:r>
      <w:r w:rsidRPr="00914E46">
        <w:rPr>
          <w:sz w:val="24"/>
          <w:szCs w:val="24"/>
          <w:vertAlign w:val="superscript"/>
        </w:rPr>
        <w:t>nd</w:t>
      </w:r>
      <w:r w:rsidRPr="00914E46">
        <w:rPr>
          <w:sz w:val="24"/>
          <w:szCs w:val="24"/>
        </w:rPr>
        <w:t xml:space="preserve"> Serpent Satan named the Married Lord called Wisdom fell He called Himself the “</w:t>
      </w:r>
      <w:r w:rsidRPr="00914E46">
        <w:rPr>
          <w:b/>
          <w:sz w:val="24"/>
          <w:szCs w:val="24"/>
        </w:rPr>
        <w:t>Creator of the Universe</w:t>
      </w:r>
      <w:r w:rsidRPr="00914E46">
        <w:rPr>
          <w:sz w:val="24"/>
          <w:szCs w:val="24"/>
        </w:rPr>
        <w:t>” or the “</w:t>
      </w:r>
      <w:r w:rsidRPr="00914E46">
        <w:rPr>
          <w:b/>
          <w:sz w:val="24"/>
          <w:szCs w:val="24"/>
        </w:rPr>
        <w:t>Designer of the Universe</w:t>
      </w:r>
      <w:r w:rsidRPr="00914E46">
        <w:rPr>
          <w:sz w:val="24"/>
          <w:szCs w:val="24"/>
        </w:rPr>
        <w:t>” as Himself, rather than the Lord Yahweh the True Creator of the Father Stephen Our Lord. This is the Eternal Sin in Lordship inside the Kingdom of God in Acts 7:60. The Lord Lucifer the 2</w:t>
      </w:r>
      <w:r w:rsidRPr="00914E46">
        <w:rPr>
          <w:sz w:val="24"/>
          <w:szCs w:val="24"/>
          <w:vertAlign w:val="superscript"/>
        </w:rPr>
        <w:t>nd</w:t>
      </w:r>
      <w:r w:rsidRPr="00914E46">
        <w:rPr>
          <w:sz w:val="24"/>
          <w:szCs w:val="24"/>
        </w:rPr>
        <w:t xml:space="preserve"> Serpent Satan named the Married Lord called Wisdom is the “</w:t>
      </w:r>
      <w:r w:rsidRPr="00914E46">
        <w:rPr>
          <w:b/>
          <w:sz w:val="24"/>
          <w:szCs w:val="24"/>
        </w:rPr>
        <w:t>Creator of This Eternal Sin the Lordly Marital Eternal Sexual Eros Love Apostasy</w:t>
      </w:r>
      <w:r w:rsidRPr="00914E46">
        <w:rPr>
          <w:sz w:val="24"/>
          <w:szCs w:val="24"/>
        </w:rPr>
        <w:t>.” This is why the Father Stephen Our Lord in “</w:t>
      </w:r>
      <w:r w:rsidRPr="00914E46">
        <w:rPr>
          <w:b/>
          <w:sz w:val="24"/>
          <w:szCs w:val="24"/>
        </w:rPr>
        <w:t xml:space="preserve">That </w:t>
      </w:r>
      <w:r w:rsidRPr="00914E46">
        <w:rPr>
          <w:b/>
          <w:sz w:val="24"/>
          <w:szCs w:val="24"/>
        </w:rPr>
        <w:lastRenderedPageBreak/>
        <w:t>Age</w:t>
      </w:r>
      <w:r w:rsidRPr="00914E46">
        <w:rPr>
          <w:sz w:val="24"/>
          <w:szCs w:val="24"/>
        </w:rPr>
        <w:t>” in Luke 20:35-36 the 2</w:t>
      </w:r>
      <w:r w:rsidRPr="00914E46">
        <w:rPr>
          <w:sz w:val="24"/>
          <w:szCs w:val="24"/>
          <w:vertAlign w:val="superscript"/>
        </w:rPr>
        <w:t>nd</w:t>
      </w:r>
      <w:r w:rsidRPr="00914E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14E46">
        <w:rPr>
          <w:sz w:val="24"/>
          <w:szCs w:val="24"/>
          <w:vertAlign w:val="superscript"/>
        </w:rPr>
        <w:t>st</w:t>
      </w:r>
      <w:r w:rsidRPr="00914E46">
        <w:rPr>
          <w:sz w:val="24"/>
          <w:szCs w:val="24"/>
        </w:rPr>
        <w:t xml:space="preserve"> Corinthians 8:6 &amp; Hebrews 1:1-3. Just as the Father Stephen has authority over the Son Jesus, they are still equal in Deity. Then the Father Stephen sent His Holy Ghost (Brother John) to be active or “</w:t>
      </w:r>
      <w:r w:rsidRPr="00914E46">
        <w:rPr>
          <w:b/>
          <w:sz w:val="24"/>
          <w:szCs w:val="24"/>
        </w:rPr>
        <w:t>hovering over the face of the Earth</w:t>
      </w:r>
      <w:r w:rsidRPr="00914E46">
        <w:rPr>
          <w:sz w:val="24"/>
          <w:szCs w:val="24"/>
        </w:rPr>
        <w:t xml:space="preserve">” in Genesis 1:2.         </w:t>
      </w:r>
    </w:p>
    <w:p w:rsidR="00C24879" w:rsidRPr="00914E46" w:rsidRDefault="00C24879" w:rsidP="00C24879">
      <w:pPr>
        <w:spacing w:line="480" w:lineRule="auto"/>
        <w:jc w:val="both"/>
        <w:rPr>
          <w:sz w:val="24"/>
          <w:szCs w:val="24"/>
        </w:rPr>
      </w:pPr>
      <w:r w:rsidRPr="00914E46">
        <w:rPr>
          <w:sz w:val="24"/>
          <w:szCs w:val="24"/>
        </w:rPr>
        <w:t>The Father Stephen’s top secret clearance</w:t>
      </w:r>
    </w:p>
    <w:p w:rsidR="00C24879" w:rsidRPr="00914E46" w:rsidRDefault="00C24879" w:rsidP="00C24879">
      <w:pPr>
        <w:spacing w:line="480" w:lineRule="auto"/>
        <w:jc w:val="both"/>
        <w:rPr>
          <w:sz w:val="24"/>
          <w:szCs w:val="24"/>
        </w:rPr>
      </w:pPr>
      <w:r w:rsidRPr="00914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14E46">
        <w:rPr>
          <w:sz w:val="24"/>
          <w:szCs w:val="24"/>
          <w:vertAlign w:val="superscript"/>
        </w:rPr>
        <w:t>st</w:t>
      </w:r>
      <w:r w:rsidRPr="00914E46">
        <w:rPr>
          <w:sz w:val="24"/>
          <w:szCs w:val="24"/>
        </w:rPr>
        <w:t xml:space="preserve"> Thessalonians 5:2; 1</w:t>
      </w:r>
      <w:r w:rsidRPr="00914E46">
        <w:rPr>
          <w:sz w:val="24"/>
          <w:szCs w:val="24"/>
          <w:vertAlign w:val="superscript"/>
        </w:rPr>
        <w:t>st</w:t>
      </w:r>
      <w:r w:rsidRPr="00914E46">
        <w:rPr>
          <w:sz w:val="24"/>
          <w:szCs w:val="24"/>
        </w:rPr>
        <w:t xml:space="preserve"> Peter 3:10; 2</w:t>
      </w:r>
      <w:r w:rsidRPr="00914E46">
        <w:rPr>
          <w:sz w:val="24"/>
          <w:szCs w:val="24"/>
          <w:vertAlign w:val="superscript"/>
        </w:rPr>
        <w:t>nd</w:t>
      </w:r>
      <w:r w:rsidRPr="00914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914E46">
        <w:rPr>
          <w:sz w:val="24"/>
          <w:szCs w:val="24"/>
        </w:rPr>
        <w:lastRenderedPageBreak/>
        <w:t>flesh and the pride of life in 1</w:t>
      </w:r>
      <w:r w:rsidRPr="00914E46">
        <w:rPr>
          <w:sz w:val="24"/>
          <w:szCs w:val="24"/>
          <w:vertAlign w:val="superscript"/>
        </w:rPr>
        <w:t>st</w:t>
      </w:r>
      <w:r w:rsidRPr="00914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14E46">
        <w:rPr>
          <w:sz w:val="24"/>
          <w:szCs w:val="24"/>
          <w:vertAlign w:val="superscript"/>
        </w:rPr>
        <w:t>st</w:t>
      </w:r>
      <w:r w:rsidRPr="00914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14E46">
        <w:rPr>
          <w:sz w:val="24"/>
          <w:szCs w:val="24"/>
          <w:vertAlign w:val="superscript"/>
        </w:rPr>
        <w:t>nd</w:t>
      </w:r>
      <w:r w:rsidRPr="00914E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914E46">
        <w:rPr>
          <w:sz w:val="24"/>
          <w:szCs w:val="24"/>
        </w:rPr>
        <w:lastRenderedPageBreak/>
        <w:t>Seven Thunders in the End Time is the Lord Peter for Male Child Kind &amp; Female Child Kind is the 1</w:t>
      </w:r>
      <w:r w:rsidRPr="00914E46">
        <w:rPr>
          <w:sz w:val="24"/>
          <w:szCs w:val="24"/>
          <w:vertAlign w:val="superscript"/>
        </w:rPr>
        <w:t>st</w:t>
      </w:r>
      <w:r w:rsidRPr="00914E46">
        <w:rPr>
          <w:sz w:val="24"/>
          <w:szCs w:val="24"/>
        </w:rPr>
        <w:t xml:space="preserve"> Thunder, the Lord John for Womankind &amp; Mankind is the 2</w:t>
      </w:r>
      <w:r w:rsidRPr="00914E46">
        <w:rPr>
          <w:sz w:val="24"/>
          <w:szCs w:val="24"/>
          <w:vertAlign w:val="superscript"/>
        </w:rPr>
        <w:t>nd</w:t>
      </w:r>
      <w:r w:rsidRPr="00914E46">
        <w:rPr>
          <w:sz w:val="24"/>
          <w:szCs w:val="24"/>
        </w:rPr>
        <w:t xml:space="preserve"> Thunder, the Lord Jesus for Mankind &amp; Womankind is the 3</w:t>
      </w:r>
      <w:r w:rsidRPr="00914E46">
        <w:rPr>
          <w:sz w:val="24"/>
          <w:szCs w:val="24"/>
          <w:vertAlign w:val="superscript"/>
        </w:rPr>
        <w:t>rd</w:t>
      </w:r>
      <w:r w:rsidRPr="00914E46">
        <w:rPr>
          <w:sz w:val="24"/>
          <w:szCs w:val="24"/>
        </w:rPr>
        <w:t xml:space="preserve"> Thunder, the Lord James for Boy Kind/Girl Kind is the 4</w:t>
      </w:r>
      <w:r w:rsidRPr="00914E46">
        <w:rPr>
          <w:sz w:val="24"/>
          <w:szCs w:val="24"/>
          <w:vertAlign w:val="superscript"/>
        </w:rPr>
        <w:t>th</w:t>
      </w:r>
      <w:r w:rsidRPr="00914E46">
        <w:rPr>
          <w:sz w:val="24"/>
          <w:szCs w:val="24"/>
        </w:rPr>
        <w:t xml:space="preserve"> Thunder &amp; Male Angel Kind &amp; Female Angel Kind (Spirits, Phantoms &amp; Shadows) is the 5</w:t>
      </w:r>
      <w:r w:rsidRPr="00914E46">
        <w:rPr>
          <w:sz w:val="24"/>
          <w:szCs w:val="24"/>
          <w:vertAlign w:val="superscript"/>
        </w:rPr>
        <w:t>th</w:t>
      </w:r>
      <w:r w:rsidRPr="00914E46">
        <w:rPr>
          <w:sz w:val="24"/>
          <w:szCs w:val="24"/>
        </w:rPr>
        <w:t xml:space="preserve"> Thunder &amp; the Law is the 6</w:t>
      </w:r>
      <w:r w:rsidRPr="00914E46">
        <w:rPr>
          <w:sz w:val="24"/>
          <w:szCs w:val="24"/>
          <w:vertAlign w:val="superscript"/>
        </w:rPr>
        <w:t>th</w:t>
      </w:r>
      <w:r w:rsidRPr="00914E46">
        <w:rPr>
          <w:sz w:val="24"/>
          <w:szCs w:val="24"/>
        </w:rPr>
        <w:t xml:space="preserve"> Thunder and the Lord Stephen for Lord Kind/Lady Kind is the 7</w:t>
      </w:r>
      <w:r w:rsidRPr="00914E46">
        <w:rPr>
          <w:sz w:val="24"/>
          <w:szCs w:val="24"/>
          <w:vertAlign w:val="superscript"/>
        </w:rPr>
        <w:t>th</w:t>
      </w:r>
      <w:r w:rsidRPr="00914E46">
        <w:rPr>
          <w:sz w:val="24"/>
          <w:szCs w:val="24"/>
        </w:rPr>
        <w:t xml:space="preserve"> Thunder. Also was the Shadow that went forward or back ten degrees, was it in a different dimension or in time travel in 2</w:t>
      </w:r>
      <w:r w:rsidRPr="00914E46">
        <w:rPr>
          <w:sz w:val="24"/>
          <w:szCs w:val="24"/>
          <w:vertAlign w:val="superscript"/>
        </w:rPr>
        <w:t>nd</w:t>
      </w:r>
      <w:r w:rsidRPr="00914E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14E46">
        <w:rPr>
          <w:sz w:val="24"/>
          <w:szCs w:val="24"/>
          <w:vertAlign w:val="superscript"/>
        </w:rPr>
        <w:t>nd</w:t>
      </w:r>
      <w:r w:rsidRPr="00914E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14E46">
        <w:rPr>
          <w:sz w:val="24"/>
          <w:szCs w:val="24"/>
          <w:vertAlign w:val="superscript"/>
        </w:rPr>
        <w:t>st</w:t>
      </w:r>
      <w:r w:rsidRPr="00914E46">
        <w:rPr>
          <w:sz w:val="24"/>
          <w:szCs w:val="24"/>
        </w:rPr>
        <w:t xml:space="preserve"> John 2:22 &amp; 2</w:t>
      </w:r>
      <w:r w:rsidRPr="00914E46">
        <w:rPr>
          <w:sz w:val="24"/>
          <w:szCs w:val="24"/>
          <w:vertAlign w:val="superscript"/>
        </w:rPr>
        <w:t>nd</w:t>
      </w:r>
      <w:r w:rsidRPr="00914E46">
        <w:rPr>
          <w:sz w:val="24"/>
          <w:szCs w:val="24"/>
        </w:rPr>
        <w:t xml:space="preserve"> John 7-11. If You call the Father Stephen a Man in Acts 6:5, 11, 13, then You are deceived &amp; have become liars. If the Lord Stephen is a Saint as the Roman Catholic’s believe, then He would be the 1</w:t>
      </w:r>
      <w:r w:rsidRPr="00914E46">
        <w:rPr>
          <w:sz w:val="24"/>
          <w:szCs w:val="24"/>
          <w:vertAlign w:val="superscript"/>
        </w:rPr>
        <w:t>st</w:t>
      </w:r>
      <w:r w:rsidRPr="00914E46">
        <w:rPr>
          <w:sz w:val="24"/>
          <w:szCs w:val="24"/>
        </w:rPr>
        <w:t xml:space="preserve"> Lord &amp; the Father of Sainthood and Christianity and the Judge to the Lordships of the Angelical Hierarchy &amp; Humanity in the Law in </w:t>
      </w:r>
      <w:r w:rsidRPr="00914E46">
        <w:rPr>
          <w:sz w:val="24"/>
          <w:szCs w:val="24"/>
        </w:rPr>
        <w:lastRenderedPageBreak/>
        <w:t>Jude 14-15 and 1</w:t>
      </w:r>
      <w:r w:rsidRPr="00914E46">
        <w:rPr>
          <w:sz w:val="24"/>
          <w:szCs w:val="24"/>
          <w:vertAlign w:val="superscript"/>
        </w:rPr>
        <w:t>st</w:t>
      </w:r>
      <w:r w:rsidRPr="00914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14E46">
        <w:rPr>
          <w:sz w:val="24"/>
          <w:szCs w:val="24"/>
          <w:vertAlign w:val="superscript"/>
        </w:rPr>
        <w:t>st</w:t>
      </w:r>
      <w:r w:rsidRPr="00914E46">
        <w:rPr>
          <w:sz w:val="24"/>
          <w:szCs w:val="24"/>
        </w:rPr>
        <w:t xml:space="preserve"> Samuel 28:6; Ezra 2:63; Nehemiah 7:65 &amp; Sirach 45:10. No One can call the Lord Stephen the Father, except by His Own Holy Ghost and His Own Truth in John 4:21-24 &amp; 1</w:t>
      </w:r>
      <w:r w:rsidRPr="00914E46">
        <w:rPr>
          <w:sz w:val="24"/>
          <w:szCs w:val="24"/>
          <w:vertAlign w:val="superscript"/>
        </w:rPr>
        <w:t>st</w:t>
      </w:r>
      <w:r w:rsidRPr="00914E46">
        <w:rPr>
          <w:sz w:val="24"/>
          <w:szCs w:val="24"/>
        </w:rPr>
        <w:t xml:space="preserve"> Peter 1:17-21. The Father Stephen cannot be possessed by the Lord Lucifer in the Eternal Sin because He is the 1</w:t>
      </w:r>
      <w:r w:rsidRPr="00914E46">
        <w:rPr>
          <w:sz w:val="24"/>
          <w:szCs w:val="24"/>
          <w:vertAlign w:val="superscript"/>
        </w:rPr>
        <w:t>st</w:t>
      </w:r>
      <w:r w:rsidRPr="00914E46">
        <w:rPr>
          <w:sz w:val="24"/>
          <w:szCs w:val="24"/>
        </w:rPr>
        <w:t xml:space="preserve"> Christian Lord in Romans 8:1, &amp; He died for it vicariously &amp; made eternal atonement for “This Sin” committed on Earth killed in Battle (1 or 2 positions) in Act 7:60; 1</w:t>
      </w:r>
      <w:r w:rsidRPr="00914E46">
        <w:rPr>
          <w:sz w:val="24"/>
          <w:szCs w:val="24"/>
          <w:vertAlign w:val="superscript"/>
        </w:rPr>
        <w:t>st</w:t>
      </w:r>
      <w:r w:rsidRPr="00914E46">
        <w:rPr>
          <w:sz w:val="24"/>
          <w:szCs w:val="24"/>
        </w:rPr>
        <w:t xml:space="preserve"> John 4:4 &amp; 2</w:t>
      </w:r>
      <w:r w:rsidRPr="00914E46">
        <w:rPr>
          <w:sz w:val="24"/>
          <w:szCs w:val="24"/>
          <w:vertAlign w:val="superscript"/>
        </w:rPr>
        <w:t>nd</w:t>
      </w:r>
      <w:r w:rsidRPr="00914E46">
        <w:rPr>
          <w:sz w:val="24"/>
          <w:szCs w:val="24"/>
        </w:rPr>
        <w:t xml:space="preserve"> Maccabees 12:38-45. The Father Stephen is the Most Highest Witness to the Lord Yah in 1</w:t>
      </w:r>
      <w:r w:rsidRPr="00914E46">
        <w:rPr>
          <w:sz w:val="24"/>
          <w:szCs w:val="24"/>
          <w:vertAlign w:val="superscript"/>
        </w:rPr>
        <w:t>st</w:t>
      </w:r>
      <w:r w:rsidRPr="00914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24879" w:rsidRPr="00914E46" w:rsidRDefault="00C24879" w:rsidP="00C24879">
      <w:pPr>
        <w:spacing w:line="480" w:lineRule="auto"/>
        <w:jc w:val="both"/>
        <w:rPr>
          <w:sz w:val="24"/>
          <w:szCs w:val="24"/>
        </w:rPr>
      </w:pPr>
      <w:r w:rsidRPr="00914E4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14E46">
        <w:rPr>
          <w:sz w:val="24"/>
          <w:szCs w:val="24"/>
          <w:vertAlign w:val="superscript"/>
        </w:rPr>
        <w:t>st</w:t>
      </w:r>
      <w:r w:rsidRPr="00914E46">
        <w:rPr>
          <w:sz w:val="24"/>
          <w:szCs w:val="24"/>
        </w:rPr>
        <w:t xml:space="preserve"> </w:t>
      </w:r>
      <w:r w:rsidRPr="00914E46">
        <w:rPr>
          <w:sz w:val="24"/>
          <w:szCs w:val="24"/>
        </w:rPr>
        <w:lastRenderedPageBreak/>
        <w:t>Adam was also authorized for at least 1,000 years. But the main reason for forsakenness was the ignorance on the part of His Son Jesus as a Man, where Man was not authorized to know in 1</w:t>
      </w:r>
      <w:r w:rsidRPr="00914E46">
        <w:rPr>
          <w:sz w:val="24"/>
          <w:szCs w:val="24"/>
          <w:vertAlign w:val="superscript"/>
        </w:rPr>
        <w:t>st</w:t>
      </w:r>
      <w:r w:rsidRPr="00914E4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914E46">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24879" w:rsidRPr="00914E46" w:rsidRDefault="00C24879" w:rsidP="00C24879">
      <w:pPr>
        <w:spacing w:line="480" w:lineRule="auto"/>
        <w:jc w:val="both"/>
        <w:rPr>
          <w:sz w:val="24"/>
          <w:szCs w:val="24"/>
        </w:rPr>
      </w:pPr>
      <w:r w:rsidRPr="00914E4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14E46">
        <w:rPr>
          <w:sz w:val="24"/>
          <w:szCs w:val="24"/>
          <w:vertAlign w:val="superscript"/>
        </w:rPr>
        <w:t>st</w:t>
      </w:r>
      <w:r w:rsidRPr="00914E4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w:t>
      </w:r>
      <w:r w:rsidRPr="00914E46">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14E46">
        <w:rPr>
          <w:sz w:val="24"/>
          <w:szCs w:val="24"/>
          <w:vertAlign w:val="superscript"/>
        </w:rPr>
        <w:t>st</w:t>
      </w:r>
      <w:r w:rsidRPr="00914E4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14E46">
        <w:rPr>
          <w:sz w:val="24"/>
          <w:szCs w:val="24"/>
          <w:vertAlign w:val="superscript"/>
        </w:rPr>
        <w:t>th</w:t>
      </w:r>
      <w:r w:rsidRPr="00914E46">
        <w:rPr>
          <w:sz w:val="24"/>
          <w:szCs w:val="24"/>
        </w:rPr>
        <w:t xml:space="preserve"> from the Lord Adam in Jude 14. This means 366 years times 8 from Solomon’s Kingdom in 930BC is completed with a fruitful call [16 years in 2</w:t>
      </w:r>
      <w:r w:rsidRPr="00914E46">
        <w:rPr>
          <w:sz w:val="24"/>
          <w:szCs w:val="24"/>
          <w:vertAlign w:val="superscript"/>
        </w:rPr>
        <w:t>nd</w:t>
      </w:r>
      <w:r w:rsidRPr="00914E46">
        <w:rPr>
          <w:sz w:val="24"/>
          <w:szCs w:val="24"/>
        </w:rPr>
        <w:t xml:space="preserve"> Corinthians 12:1-6] in June 21</w:t>
      </w:r>
      <w:r w:rsidRPr="00914E46">
        <w:rPr>
          <w:sz w:val="24"/>
          <w:szCs w:val="24"/>
          <w:vertAlign w:val="superscript"/>
        </w:rPr>
        <w:t>st</w:t>
      </w:r>
      <w:r w:rsidRPr="00914E46">
        <w:rPr>
          <w:sz w:val="24"/>
          <w:szCs w:val="24"/>
        </w:rPr>
        <w:t xml:space="preserve"> 2015 for 2,945 years. The Father Stephen is 7</w:t>
      </w:r>
      <w:r w:rsidRPr="00914E46">
        <w:rPr>
          <w:sz w:val="24"/>
          <w:szCs w:val="24"/>
          <w:vertAlign w:val="superscript"/>
        </w:rPr>
        <w:t>th</w:t>
      </w:r>
      <w:r w:rsidRPr="00914E4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14E46">
        <w:rPr>
          <w:sz w:val="24"/>
          <w:szCs w:val="24"/>
          <w:vertAlign w:val="superscript"/>
        </w:rPr>
        <w:t>st</w:t>
      </w:r>
      <w:r w:rsidRPr="00914E46">
        <w:rPr>
          <w:sz w:val="24"/>
          <w:szCs w:val="24"/>
        </w:rPr>
        <w:t xml:space="preserve"> 2015AD goes back to June 21</w:t>
      </w:r>
      <w:r w:rsidRPr="00914E46">
        <w:rPr>
          <w:sz w:val="24"/>
          <w:szCs w:val="24"/>
          <w:vertAlign w:val="superscript"/>
        </w:rPr>
        <w:t>st</w:t>
      </w:r>
      <w:r w:rsidRPr="00914E46">
        <w:rPr>
          <w:sz w:val="24"/>
          <w:szCs w:val="24"/>
        </w:rPr>
        <w:t xml:space="preserve"> 95AD at the end of the Holy Scripture to complete this &amp; 63 years concerning the Lord James in the Lordship of the Law would be 33AD.      </w:t>
      </w:r>
    </w:p>
    <w:p w:rsidR="00C24879" w:rsidRPr="00914E46" w:rsidRDefault="00C24879" w:rsidP="00C24879">
      <w:pPr>
        <w:spacing w:line="480" w:lineRule="auto"/>
        <w:jc w:val="center"/>
        <w:rPr>
          <w:b/>
          <w:sz w:val="24"/>
          <w:szCs w:val="24"/>
        </w:rPr>
      </w:pPr>
      <w:r w:rsidRPr="00914E46">
        <w:rPr>
          <w:b/>
          <w:sz w:val="24"/>
          <w:szCs w:val="24"/>
        </w:rPr>
        <w:t>THE FATHER STEPHEN’S INTELLIGENCE TO THE AUTHORITATIVE FIGURES FOR 1 MINUTE</w:t>
      </w:r>
    </w:p>
    <w:p w:rsidR="00C24879" w:rsidRPr="00914E46" w:rsidRDefault="00C24879" w:rsidP="00C24879">
      <w:pPr>
        <w:spacing w:line="480" w:lineRule="auto"/>
        <w:jc w:val="both"/>
        <w:rPr>
          <w:sz w:val="24"/>
          <w:szCs w:val="24"/>
        </w:rPr>
      </w:pPr>
      <w:r w:rsidRPr="00914E46">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914E46">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14E46">
        <w:rPr>
          <w:b/>
          <w:sz w:val="24"/>
          <w:szCs w:val="24"/>
        </w:rPr>
        <w:t xml:space="preserve">What are the Father Stephen’s </w:t>
      </w:r>
      <w:r w:rsidR="00AF654A" w:rsidRPr="00914E46">
        <w:rPr>
          <w:b/>
          <w:sz w:val="24"/>
          <w:szCs w:val="24"/>
        </w:rPr>
        <w:t xml:space="preserve">Significant </w:t>
      </w:r>
      <w:r w:rsidRPr="00914E46">
        <w:rPr>
          <w:b/>
          <w:sz w:val="24"/>
          <w:szCs w:val="24"/>
        </w:rPr>
        <w:t xml:space="preserve">Numbers from 0 to </w:t>
      </w:r>
      <w:r w:rsidR="00AF654A" w:rsidRPr="00914E46">
        <w:rPr>
          <w:b/>
          <w:sz w:val="24"/>
          <w:szCs w:val="24"/>
        </w:rPr>
        <w:t>12</w:t>
      </w:r>
      <w:r w:rsidRPr="00914E46">
        <w:rPr>
          <w:b/>
          <w:sz w:val="24"/>
          <w:szCs w:val="24"/>
        </w:rPr>
        <w:t>0 in the Holy Bible</w:t>
      </w:r>
      <w:r w:rsidRPr="00914E4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24879" w:rsidRPr="00914E46" w:rsidRDefault="00C24879" w:rsidP="00C24879">
      <w:pPr>
        <w:spacing w:line="480" w:lineRule="auto"/>
        <w:jc w:val="both"/>
        <w:rPr>
          <w:sz w:val="24"/>
          <w:szCs w:val="24"/>
        </w:rPr>
      </w:pPr>
      <w:r w:rsidRPr="00914E4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914E46">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24879" w:rsidRPr="00914E46" w:rsidRDefault="00C24879" w:rsidP="00C24879">
      <w:pPr>
        <w:spacing w:line="480" w:lineRule="auto"/>
        <w:jc w:val="both"/>
        <w:rPr>
          <w:sz w:val="24"/>
          <w:szCs w:val="24"/>
        </w:rPr>
      </w:pPr>
      <w:r w:rsidRPr="00914E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24879" w:rsidRPr="00914E46" w:rsidRDefault="00C24879" w:rsidP="00C24879">
      <w:pPr>
        <w:spacing w:line="480" w:lineRule="auto"/>
        <w:jc w:val="both"/>
        <w:rPr>
          <w:sz w:val="24"/>
          <w:szCs w:val="24"/>
        </w:rPr>
      </w:pPr>
      <w:r w:rsidRPr="00914E4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24879" w:rsidRPr="00914E46" w:rsidRDefault="00C24879" w:rsidP="00C24879">
      <w:pPr>
        <w:spacing w:line="480" w:lineRule="auto"/>
        <w:jc w:val="both"/>
        <w:rPr>
          <w:sz w:val="24"/>
          <w:szCs w:val="24"/>
        </w:rPr>
      </w:pPr>
      <w:r w:rsidRPr="00914E4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14E46">
        <w:rPr>
          <w:sz w:val="24"/>
          <w:szCs w:val="24"/>
          <w:vertAlign w:val="superscript"/>
        </w:rPr>
        <w:t>th</w:t>
      </w:r>
      <w:r w:rsidRPr="00914E46">
        <w:rPr>
          <w:sz w:val="24"/>
          <w:szCs w:val="24"/>
        </w:rPr>
        <w:t>–Born Son, but 10</w:t>
      </w:r>
      <w:r w:rsidRPr="00914E46">
        <w:rPr>
          <w:sz w:val="24"/>
          <w:szCs w:val="24"/>
          <w:vertAlign w:val="superscript"/>
        </w:rPr>
        <w:t>th</w:t>
      </w:r>
      <w:r w:rsidRPr="00914E46">
        <w:rPr>
          <w:sz w:val="24"/>
          <w:szCs w:val="24"/>
        </w:rPr>
        <w:t xml:space="preserve"> in line with Christ as the 1</w:t>
      </w:r>
      <w:r w:rsidRPr="00914E46">
        <w:rPr>
          <w:sz w:val="24"/>
          <w:szCs w:val="24"/>
          <w:vertAlign w:val="superscript"/>
        </w:rPr>
        <w:t>st</w:t>
      </w:r>
      <w:r w:rsidRPr="00914E46">
        <w:rPr>
          <w:sz w:val="24"/>
          <w:szCs w:val="24"/>
        </w:rPr>
        <w:t>-Born Son to raise up Christ to sit on His throne which makes 8 to 10 positions) were all Divine Unions done by Joseph and Mary by the Tree of Life.</w:t>
      </w:r>
    </w:p>
    <w:p w:rsidR="00C24879" w:rsidRPr="00914E46" w:rsidRDefault="00C24879" w:rsidP="00C24879">
      <w:pPr>
        <w:spacing w:line="480" w:lineRule="auto"/>
        <w:jc w:val="both"/>
        <w:rPr>
          <w:sz w:val="24"/>
          <w:szCs w:val="24"/>
        </w:rPr>
      </w:pPr>
      <w:r w:rsidRPr="00914E46">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14E46">
        <w:rPr>
          <w:sz w:val="24"/>
          <w:szCs w:val="24"/>
          <w:vertAlign w:val="superscript"/>
        </w:rPr>
        <w:t>nd</w:t>
      </w:r>
      <w:r w:rsidRPr="00914E46">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14E46">
        <w:rPr>
          <w:sz w:val="24"/>
          <w:szCs w:val="24"/>
          <w:vertAlign w:val="superscript"/>
        </w:rPr>
        <w:t>th</w:t>
      </w:r>
      <w:r w:rsidRPr="00914E46">
        <w:rPr>
          <w:sz w:val="24"/>
          <w:szCs w:val="24"/>
        </w:rPr>
        <w:t xml:space="preserve"> from Adam &amp; always pleased the Father Stephen in all eternity in Hebrews 11:5 &amp; Noah’s Family (only 8 saved—which makes 9 saved with the Lord Enoch) by </w:t>
      </w:r>
      <w:r w:rsidRPr="00914E46">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914E46">
        <w:rPr>
          <w:sz w:val="24"/>
          <w:szCs w:val="24"/>
          <w:vertAlign w:val="superscript"/>
        </w:rPr>
        <w:t>nd</w:t>
      </w:r>
      <w:r w:rsidRPr="00914E46">
        <w:rPr>
          <w:sz w:val="24"/>
          <w:szCs w:val="24"/>
        </w:rPr>
        <w:t xml:space="preserve"> Peter 3:10-13 &amp; Acts 7:60.     </w:t>
      </w:r>
    </w:p>
    <w:p w:rsidR="00C24879" w:rsidRPr="00914E46" w:rsidRDefault="00C24879" w:rsidP="00C24879">
      <w:pPr>
        <w:spacing w:line="480" w:lineRule="auto"/>
        <w:jc w:val="both"/>
        <w:rPr>
          <w:sz w:val="24"/>
          <w:szCs w:val="24"/>
        </w:rPr>
      </w:pPr>
      <w:r w:rsidRPr="00914E46">
        <w:rPr>
          <w:sz w:val="24"/>
          <w:szCs w:val="24"/>
        </w:rPr>
        <w:t>There are three kinds of “</w:t>
      </w:r>
      <w:r w:rsidRPr="00914E46">
        <w:rPr>
          <w:b/>
          <w:sz w:val="24"/>
          <w:szCs w:val="24"/>
        </w:rPr>
        <w:t>Intercourse</w:t>
      </w:r>
      <w:r w:rsidRPr="00914E46">
        <w:rPr>
          <w:sz w:val="24"/>
          <w:szCs w:val="24"/>
        </w:rPr>
        <w:t>” in the Holy Bible. First, is the “</w:t>
      </w:r>
      <w:r w:rsidRPr="00914E46">
        <w:rPr>
          <w:b/>
          <w:sz w:val="24"/>
          <w:szCs w:val="24"/>
        </w:rPr>
        <w:t>Popular Sexual Eros Love Intercourse</w:t>
      </w:r>
      <w:r w:rsidRPr="00914E46">
        <w:rPr>
          <w:sz w:val="24"/>
          <w:szCs w:val="24"/>
        </w:rPr>
        <w:t>” committed only by a Man and a Woman from the Tree of the Knowledge of Good and Evil in a Strength 40 Year Kingdom of This World in Genesis 4:1. Second, is the “</w:t>
      </w:r>
      <w:r w:rsidRPr="00914E46">
        <w:rPr>
          <w:b/>
          <w:sz w:val="24"/>
          <w:szCs w:val="24"/>
        </w:rPr>
        <w:t>Known Holy Law Love Intercourse</w:t>
      </w:r>
      <w:r w:rsidRPr="00914E46">
        <w:rPr>
          <w:sz w:val="24"/>
          <w:szCs w:val="24"/>
        </w:rPr>
        <w:t>” in Luke 2:23 from the Midst of the Tree of Life done by a Man and a Woman and also Boys and Girls in Luke 20:35-36 in a Wisdom 80 Year Law Kingdom of Heaven in 1</w:t>
      </w:r>
      <w:r w:rsidRPr="00914E46">
        <w:rPr>
          <w:sz w:val="24"/>
          <w:szCs w:val="24"/>
          <w:vertAlign w:val="superscript"/>
        </w:rPr>
        <w:t>st</w:t>
      </w:r>
      <w:r w:rsidRPr="00914E46">
        <w:rPr>
          <w:sz w:val="24"/>
          <w:szCs w:val="24"/>
        </w:rPr>
        <w:t xml:space="preserve"> Kings 11:3 &amp; Genesis 2:9. King Solomon did this kind of Holy Law Love Intercourse with His 700 Wives and 300 Concubines. But King Solomon committed Idolatry which is “</w:t>
      </w:r>
      <w:r w:rsidRPr="00914E46">
        <w:rPr>
          <w:b/>
          <w:sz w:val="24"/>
          <w:szCs w:val="24"/>
        </w:rPr>
        <w:t>Marital Fornication</w:t>
      </w:r>
      <w:r w:rsidRPr="00914E46">
        <w:rPr>
          <w:sz w:val="24"/>
          <w:szCs w:val="24"/>
        </w:rPr>
        <w:t>” with the minority of His Foreign Wives after 80 years, but not with the majority of His Local Wives or 300 Concubines after 80 years in Tobit 4:12-13; 1</w:t>
      </w:r>
      <w:r w:rsidRPr="00914E46">
        <w:rPr>
          <w:sz w:val="24"/>
          <w:szCs w:val="24"/>
          <w:vertAlign w:val="superscript"/>
        </w:rPr>
        <w:t>st</w:t>
      </w:r>
      <w:r w:rsidRPr="00914E46">
        <w:rPr>
          <w:sz w:val="24"/>
          <w:szCs w:val="24"/>
        </w:rPr>
        <w:t xml:space="preserve"> Kings 11:1-13 &amp; Nehemiah 13:25-27. Third, is the “</w:t>
      </w:r>
      <w:r w:rsidRPr="00914E46">
        <w:rPr>
          <w:b/>
          <w:sz w:val="24"/>
          <w:szCs w:val="24"/>
        </w:rPr>
        <w:t>Unknown Holy Divine Love Intercourse</w:t>
      </w:r>
      <w:r w:rsidRPr="00914E46">
        <w:rPr>
          <w:sz w:val="24"/>
          <w:szCs w:val="24"/>
        </w:rPr>
        <w:t>” from the Tree of Life that is done by a Man and Woman in 2</w:t>
      </w:r>
      <w:r w:rsidRPr="00914E46">
        <w:rPr>
          <w:sz w:val="24"/>
          <w:szCs w:val="24"/>
          <w:vertAlign w:val="superscript"/>
        </w:rPr>
        <w:t>nd</w:t>
      </w:r>
      <w:r w:rsidRPr="00914E46">
        <w:rPr>
          <w:sz w:val="24"/>
          <w:szCs w:val="24"/>
        </w:rPr>
        <w:t xml:space="preserve"> Peter 1:4 and also Lords and Ladies in Acts 17:29 in a Lordly 120 Year Kingdom of Lordship in Matthew 19:6; Mark 10:9; Ephesians 5:31; 1</w:t>
      </w:r>
      <w:r w:rsidRPr="00914E46">
        <w:rPr>
          <w:sz w:val="24"/>
          <w:szCs w:val="24"/>
          <w:vertAlign w:val="superscript"/>
        </w:rPr>
        <w:t>st</w:t>
      </w:r>
      <w:r w:rsidRPr="00914E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14E46">
        <w:rPr>
          <w:sz w:val="24"/>
          <w:szCs w:val="24"/>
          <w:vertAlign w:val="superscript"/>
        </w:rPr>
        <w:t>nd</w:t>
      </w:r>
      <w:r w:rsidRPr="00914E46">
        <w:rPr>
          <w:sz w:val="24"/>
          <w:szCs w:val="24"/>
        </w:rPr>
        <w:t xml:space="preserve"> Thessalonians 1:11; Ephesians 1:5; Philippians 2:13 &amp; Hebrews 12:10. The Doorway to Qanah directed not to the Father Stephen is the Lord Lucifer’s sinful </w:t>
      </w:r>
      <w:r w:rsidRPr="00914E46">
        <w:rPr>
          <w:sz w:val="24"/>
          <w:szCs w:val="24"/>
        </w:rPr>
        <w:lastRenderedPageBreak/>
        <w:t>pleasure that leads You to the Kingdom of This World in 2</w:t>
      </w:r>
      <w:r w:rsidRPr="00914E46">
        <w:rPr>
          <w:sz w:val="24"/>
          <w:szCs w:val="24"/>
          <w:vertAlign w:val="superscript"/>
        </w:rPr>
        <w:t>nd</w:t>
      </w:r>
      <w:r w:rsidRPr="00914E46">
        <w:rPr>
          <w:sz w:val="24"/>
          <w:szCs w:val="24"/>
        </w:rPr>
        <w:t xml:space="preserve"> Thessalonians 2:12; 2</w:t>
      </w:r>
      <w:r w:rsidRPr="00914E46">
        <w:rPr>
          <w:sz w:val="24"/>
          <w:szCs w:val="24"/>
          <w:vertAlign w:val="superscript"/>
        </w:rPr>
        <w:t>nd</w:t>
      </w:r>
      <w:r w:rsidRPr="00914E46">
        <w:rPr>
          <w:sz w:val="24"/>
          <w:szCs w:val="24"/>
        </w:rPr>
        <w:t xml:space="preserve"> Timothy 3:4; Titus 3:3; Hebrews 11:25; 1</w:t>
      </w:r>
      <w:r w:rsidRPr="00914E46">
        <w:rPr>
          <w:sz w:val="24"/>
          <w:szCs w:val="24"/>
          <w:vertAlign w:val="superscript"/>
        </w:rPr>
        <w:t>st</w:t>
      </w:r>
      <w:r w:rsidRPr="00914E46">
        <w:rPr>
          <w:sz w:val="24"/>
          <w:szCs w:val="24"/>
        </w:rPr>
        <w:t xml:space="preserve"> Corinthians 10:7; 2</w:t>
      </w:r>
      <w:r w:rsidRPr="00914E46">
        <w:rPr>
          <w:sz w:val="24"/>
          <w:szCs w:val="24"/>
          <w:vertAlign w:val="superscript"/>
        </w:rPr>
        <w:t>nd</w:t>
      </w:r>
      <w:r w:rsidRPr="00914E46">
        <w:rPr>
          <w:sz w:val="24"/>
          <w:szCs w:val="24"/>
        </w:rPr>
        <w:t xml:space="preserve"> Peter 2:13; Luke 8:14 &amp; Romans 1:32. All those who calls Sexual Eros Money the unrighteous mammon (prostitutions, whoredom</w:t>
      </w:r>
      <w:r w:rsidR="003B7140" w:rsidRPr="00914E46">
        <w:rPr>
          <w:sz w:val="24"/>
          <w:szCs w:val="24"/>
        </w:rPr>
        <w:t>’</w:t>
      </w:r>
      <w:r w:rsidRPr="00914E46">
        <w:rPr>
          <w:sz w:val="24"/>
          <w:szCs w:val="24"/>
        </w:rPr>
        <w:t>s, harlotries, sorceries &amp; wizardries) with Sweet Cane (Calamus or Cann</w:t>
      </w:r>
      <w:r w:rsidR="003B7140" w:rsidRPr="00914E46">
        <w:rPr>
          <w:sz w:val="24"/>
          <w:szCs w:val="24"/>
        </w:rPr>
        <w:t>a</w:t>
      </w:r>
      <w:r w:rsidRPr="00914E46">
        <w:rPr>
          <w:sz w:val="24"/>
          <w:szCs w:val="24"/>
        </w:rPr>
        <w:t>b</w:t>
      </w:r>
      <w:r w:rsidR="003B7140" w:rsidRPr="00914E46">
        <w:rPr>
          <w:sz w:val="24"/>
          <w:szCs w:val="24"/>
        </w:rPr>
        <w:t>i</w:t>
      </w:r>
      <w:r w:rsidRPr="00914E4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14E46">
        <w:rPr>
          <w:sz w:val="24"/>
          <w:szCs w:val="24"/>
          <w:vertAlign w:val="superscript"/>
        </w:rPr>
        <w:t>st</w:t>
      </w:r>
      <w:r w:rsidRPr="00914E46">
        <w:rPr>
          <w:sz w:val="24"/>
          <w:szCs w:val="24"/>
        </w:rPr>
        <w:t xml:space="preserve"> Timothy 6:10; 2</w:t>
      </w:r>
      <w:r w:rsidRPr="00914E46">
        <w:rPr>
          <w:sz w:val="24"/>
          <w:szCs w:val="24"/>
          <w:vertAlign w:val="superscript"/>
        </w:rPr>
        <w:t>nd</w:t>
      </w:r>
      <w:r w:rsidRPr="00914E46">
        <w:rPr>
          <w:sz w:val="24"/>
          <w:szCs w:val="24"/>
        </w:rPr>
        <w:t xml:space="preserve"> Peter 1:4 &amp; Isaiah 43:24.      </w:t>
      </w:r>
    </w:p>
    <w:p w:rsidR="00C24879" w:rsidRPr="00914E46" w:rsidRDefault="00C24879" w:rsidP="00C24879">
      <w:pPr>
        <w:spacing w:line="480" w:lineRule="auto"/>
        <w:jc w:val="both"/>
        <w:rPr>
          <w:sz w:val="24"/>
          <w:szCs w:val="24"/>
        </w:rPr>
      </w:pPr>
      <w:r w:rsidRPr="00914E46">
        <w:rPr>
          <w:sz w:val="24"/>
          <w:szCs w:val="24"/>
        </w:rPr>
        <w:t>Enquiring of the Father Stephen for Divine Knowledge is in Genesis 25:22-23; Judges 13:17; 18:5-6 &amp; 1</w:t>
      </w:r>
      <w:r w:rsidRPr="00914E46">
        <w:rPr>
          <w:sz w:val="24"/>
          <w:szCs w:val="24"/>
          <w:vertAlign w:val="superscript"/>
        </w:rPr>
        <w:t>st</w:t>
      </w:r>
      <w:r w:rsidRPr="00914E46">
        <w:rPr>
          <w:sz w:val="24"/>
          <w:szCs w:val="24"/>
        </w:rPr>
        <w:t xml:space="preserve"> Samuel 10:22. Enquiring of the Father Stephen for Divine Guidance is in 2</w:t>
      </w:r>
      <w:r w:rsidRPr="00914E46">
        <w:rPr>
          <w:sz w:val="24"/>
          <w:szCs w:val="24"/>
          <w:vertAlign w:val="superscript"/>
        </w:rPr>
        <w:t>nd</w:t>
      </w:r>
      <w:r w:rsidRPr="00914E46">
        <w:rPr>
          <w:sz w:val="24"/>
          <w:szCs w:val="24"/>
        </w:rPr>
        <w:t xml:space="preserve"> Samuel 2:1; Judges 20:18, 23, 27-28; 1</w:t>
      </w:r>
      <w:r w:rsidRPr="00914E46">
        <w:rPr>
          <w:sz w:val="24"/>
          <w:szCs w:val="24"/>
          <w:vertAlign w:val="superscript"/>
        </w:rPr>
        <w:t>st</w:t>
      </w:r>
      <w:r w:rsidRPr="00914E46">
        <w:rPr>
          <w:sz w:val="24"/>
          <w:szCs w:val="24"/>
        </w:rPr>
        <w:t xml:space="preserve"> Samuel 23:2, 4; 30:8; 2</w:t>
      </w:r>
      <w:r w:rsidRPr="00914E46">
        <w:rPr>
          <w:sz w:val="24"/>
          <w:szCs w:val="24"/>
          <w:vertAlign w:val="superscript"/>
        </w:rPr>
        <w:t>nd</w:t>
      </w:r>
      <w:r w:rsidRPr="00914E46">
        <w:rPr>
          <w:sz w:val="24"/>
          <w:szCs w:val="24"/>
        </w:rPr>
        <w:t xml:space="preserve"> Samuel 5:19, 23 &amp; 1</w:t>
      </w:r>
      <w:r w:rsidRPr="00914E46">
        <w:rPr>
          <w:sz w:val="24"/>
          <w:szCs w:val="24"/>
          <w:vertAlign w:val="superscript"/>
        </w:rPr>
        <w:t>st</w:t>
      </w:r>
      <w:r w:rsidRPr="00914E46">
        <w:rPr>
          <w:sz w:val="24"/>
          <w:szCs w:val="24"/>
        </w:rPr>
        <w:t xml:space="preserve"> Chronicles 14:10, 14. Enquiring of the Father Stephen through Intermediaries: Priest (Sergeants), Chief Priests (Lieutenants) &amp; High Priests (Captains) is in Judges 18:5-6; Numbers 27:18-21 &amp; 1</w:t>
      </w:r>
      <w:r w:rsidRPr="00914E46">
        <w:rPr>
          <w:sz w:val="24"/>
          <w:szCs w:val="24"/>
          <w:vertAlign w:val="superscript"/>
        </w:rPr>
        <w:t>st</w:t>
      </w:r>
      <w:r w:rsidRPr="00914E46">
        <w:rPr>
          <w:sz w:val="24"/>
          <w:szCs w:val="24"/>
        </w:rPr>
        <w:t xml:space="preserve"> Samuel 22:10, 13-15. Prophets is in 1</w:t>
      </w:r>
      <w:r w:rsidRPr="00914E46">
        <w:rPr>
          <w:sz w:val="24"/>
          <w:szCs w:val="24"/>
          <w:vertAlign w:val="superscript"/>
        </w:rPr>
        <w:t>st</w:t>
      </w:r>
      <w:r w:rsidRPr="00914E46">
        <w:rPr>
          <w:sz w:val="24"/>
          <w:szCs w:val="24"/>
        </w:rPr>
        <w:t xml:space="preserve"> Kings 22:6-9; 2</w:t>
      </w:r>
      <w:r w:rsidRPr="00914E46">
        <w:rPr>
          <w:sz w:val="24"/>
          <w:szCs w:val="24"/>
          <w:vertAlign w:val="superscript"/>
        </w:rPr>
        <w:t>nd</w:t>
      </w:r>
      <w:r w:rsidRPr="00914E46">
        <w:rPr>
          <w:sz w:val="24"/>
          <w:szCs w:val="24"/>
        </w:rPr>
        <w:t xml:space="preserve"> Chronicles 18:5-8; 34:19-28; 1</w:t>
      </w:r>
      <w:r w:rsidRPr="00914E46">
        <w:rPr>
          <w:sz w:val="24"/>
          <w:szCs w:val="24"/>
          <w:vertAlign w:val="superscript"/>
        </w:rPr>
        <w:t>st</w:t>
      </w:r>
      <w:r w:rsidRPr="00914E46">
        <w:rPr>
          <w:sz w:val="24"/>
          <w:szCs w:val="24"/>
        </w:rPr>
        <w:t xml:space="preserve"> Samuel 9:6-10; 2</w:t>
      </w:r>
      <w:r w:rsidRPr="00914E46">
        <w:rPr>
          <w:sz w:val="24"/>
          <w:szCs w:val="24"/>
          <w:vertAlign w:val="superscript"/>
        </w:rPr>
        <w:t>nd</w:t>
      </w:r>
      <w:r w:rsidRPr="00914E46">
        <w:rPr>
          <w:sz w:val="24"/>
          <w:szCs w:val="24"/>
        </w:rPr>
        <w:t xml:space="preserve"> Kings 3:11; 22:11-20; Jeremiah 21:1-7 &amp; Ezekiel 14:7. Enquiring of the Father Stephen by Casting Lots is in Numbers 27:21; 1</w:t>
      </w:r>
      <w:r w:rsidRPr="00914E46">
        <w:rPr>
          <w:sz w:val="24"/>
          <w:szCs w:val="24"/>
          <w:vertAlign w:val="superscript"/>
        </w:rPr>
        <w:t>st</w:t>
      </w:r>
      <w:r w:rsidRPr="00914E46">
        <w:rPr>
          <w:sz w:val="24"/>
          <w:szCs w:val="24"/>
        </w:rPr>
        <w:t xml:space="preserve"> Samuel 10:20-22; 14:36-42 &amp; Acts 1:24-26. Enquiring of the Father Stephen in Prayer is in 2</w:t>
      </w:r>
      <w:r w:rsidRPr="00914E46">
        <w:rPr>
          <w:sz w:val="24"/>
          <w:szCs w:val="24"/>
          <w:vertAlign w:val="superscript"/>
        </w:rPr>
        <w:t>nd</w:t>
      </w:r>
      <w:r w:rsidRPr="00914E46">
        <w:rPr>
          <w:sz w:val="24"/>
          <w:szCs w:val="24"/>
        </w:rPr>
        <w:t xml:space="preserve"> Chronicles 20:1-17. Enquiring of the Father Stephen at the Tabernacle is in Exodus 33:7; Judges 20:26-28; 1</w:t>
      </w:r>
      <w:r w:rsidRPr="00914E46">
        <w:rPr>
          <w:sz w:val="24"/>
          <w:szCs w:val="24"/>
          <w:vertAlign w:val="superscript"/>
        </w:rPr>
        <w:t>st</w:t>
      </w:r>
      <w:r w:rsidRPr="00914E46">
        <w:rPr>
          <w:sz w:val="24"/>
          <w:szCs w:val="24"/>
        </w:rPr>
        <w:t xml:space="preserve"> Chronicles 13:3 &amp; 2</w:t>
      </w:r>
      <w:r w:rsidRPr="00914E46">
        <w:rPr>
          <w:sz w:val="24"/>
          <w:szCs w:val="24"/>
          <w:vertAlign w:val="superscript"/>
        </w:rPr>
        <w:t>nd</w:t>
      </w:r>
      <w:r w:rsidRPr="00914E46">
        <w:rPr>
          <w:sz w:val="24"/>
          <w:szCs w:val="24"/>
        </w:rPr>
        <w:t xml:space="preserve"> Chronicles 1:5. Devotion to the Father Stephen as a Necessary Prerequisite for Enquiring of Him is in Ezekiel 14:1-11; 20:1-3, 30-31. The failure to Enquire of the Father Stephen Displeases Him </w:t>
      </w:r>
      <w:r w:rsidRPr="00914E46">
        <w:rPr>
          <w:sz w:val="24"/>
          <w:szCs w:val="24"/>
        </w:rPr>
        <w:lastRenderedPageBreak/>
        <w:t>and Heralds Disaster is in 1</w:t>
      </w:r>
      <w:r w:rsidRPr="00914E46">
        <w:rPr>
          <w:sz w:val="24"/>
          <w:szCs w:val="24"/>
          <w:vertAlign w:val="superscript"/>
        </w:rPr>
        <w:t>st</w:t>
      </w:r>
      <w:r w:rsidRPr="00914E46">
        <w:rPr>
          <w:sz w:val="24"/>
          <w:szCs w:val="24"/>
        </w:rPr>
        <w:t xml:space="preserve"> Chronicles 10:13-14; 15:13; Jeremiah 10:21 &amp; Zephaniah 1:4-6. The Brother John the Holy Ghost and Enquiring of the Father Stephen is in John 16:13-15, 23-24.  </w:t>
      </w:r>
    </w:p>
    <w:p w:rsidR="00C24879" w:rsidRPr="00914E46" w:rsidRDefault="00C24879" w:rsidP="00C24879">
      <w:pPr>
        <w:spacing w:line="480" w:lineRule="auto"/>
        <w:jc w:val="both"/>
        <w:rPr>
          <w:sz w:val="24"/>
          <w:szCs w:val="24"/>
        </w:rPr>
      </w:pPr>
      <w:r w:rsidRPr="00914E4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14E46">
        <w:rPr>
          <w:sz w:val="24"/>
          <w:szCs w:val="24"/>
          <w:vertAlign w:val="superscript"/>
        </w:rPr>
        <w:t>st</w:t>
      </w:r>
      <w:r w:rsidRPr="00914E46">
        <w:rPr>
          <w:sz w:val="24"/>
          <w:szCs w:val="24"/>
        </w:rPr>
        <w:t xml:space="preserve"> Peter 1:17-21; Romans 13:1-10; 1</w:t>
      </w:r>
      <w:r w:rsidRPr="00914E46">
        <w:rPr>
          <w:sz w:val="24"/>
          <w:szCs w:val="24"/>
          <w:vertAlign w:val="superscript"/>
        </w:rPr>
        <w:t>st</w:t>
      </w:r>
      <w:r w:rsidRPr="00914E46">
        <w:rPr>
          <w:sz w:val="24"/>
          <w:szCs w:val="24"/>
        </w:rPr>
        <w:t xml:space="preserve"> Peter 2:13-17; 2</w:t>
      </w:r>
      <w:r w:rsidRPr="00914E46">
        <w:rPr>
          <w:sz w:val="24"/>
          <w:szCs w:val="24"/>
          <w:vertAlign w:val="superscript"/>
        </w:rPr>
        <w:t>nd</w:t>
      </w:r>
      <w:r w:rsidRPr="00914E46">
        <w:rPr>
          <w:sz w:val="24"/>
          <w:szCs w:val="24"/>
        </w:rPr>
        <w:t xml:space="preserve"> Esdras 4:34; Matthew 18:19; 21:22, 24; Mark 11:29; John 11:22; 14:13-14; 15:7, 16 &amp; 16:23-24, 26; James 1:5-6; 4:1-10; 1</w:t>
      </w:r>
      <w:r w:rsidRPr="00914E46">
        <w:rPr>
          <w:sz w:val="24"/>
          <w:szCs w:val="24"/>
          <w:vertAlign w:val="superscript"/>
        </w:rPr>
        <w:t>st</w:t>
      </w:r>
      <w:r w:rsidRPr="00914E46">
        <w:rPr>
          <w:sz w:val="24"/>
          <w:szCs w:val="24"/>
        </w:rPr>
        <w:t xml:space="preserve"> John 3:22; 5:14-16; Luke 11:9 &amp; Acts 1:6; 7:59-60. The Right Ways to Ask the Father Stephen: Perseverance in Prayer: Persistence in Prayer is in Psalms 22:1-2; 55:17; 86:3; 88:1, 9; 1</w:t>
      </w:r>
      <w:r w:rsidRPr="00914E46">
        <w:rPr>
          <w:sz w:val="24"/>
          <w:szCs w:val="24"/>
          <w:vertAlign w:val="superscript"/>
        </w:rPr>
        <w:t>st</w:t>
      </w:r>
      <w:r w:rsidRPr="00914E46">
        <w:rPr>
          <w:sz w:val="24"/>
          <w:szCs w:val="24"/>
        </w:rPr>
        <w:t xml:space="preserve"> Thessalonians 5:17; 1</w:t>
      </w:r>
      <w:r w:rsidRPr="00914E46">
        <w:rPr>
          <w:sz w:val="24"/>
          <w:szCs w:val="24"/>
          <w:vertAlign w:val="superscript"/>
        </w:rPr>
        <w:t>st</w:t>
      </w:r>
      <w:r w:rsidRPr="00914E46">
        <w:rPr>
          <w:sz w:val="24"/>
          <w:szCs w:val="24"/>
        </w:rPr>
        <w:t xml:space="preserve"> Timothy 5:5; Matthew 7:7-8 &amp; Luke 11:9-10; 18:1, 2-8. Faithfulness in Prayer is in Ephesians 6:18; Romans 1:9-10; Colossians 4:12; 1</w:t>
      </w:r>
      <w:r w:rsidRPr="00914E46">
        <w:rPr>
          <w:sz w:val="24"/>
          <w:szCs w:val="24"/>
          <w:vertAlign w:val="superscript"/>
        </w:rPr>
        <w:t>st</w:t>
      </w:r>
      <w:r w:rsidRPr="00914E46">
        <w:rPr>
          <w:sz w:val="24"/>
          <w:szCs w:val="24"/>
        </w:rPr>
        <w:t xml:space="preserve"> Thessalonians 1:2-3 &amp; 2</w:t>
      </w:r>
      <w:r w:rsidRPr="00914E46">
        <w:rPr>
          <w:sz w:val="24"/>
          <w:szCs w:val="24"/>
          <w:vertAlign w:val="superscript"/>
        </w:rPr>
        <w:t>nd</w:t>
      </w:r>
      <w:r w:rsidRPr="00914E4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14E46">
        <w:rPr>
          <w:sz w:val="24"/>
          <w:szCs w:val="24"/>
          <w:vertAlign w:val="superscript"/>
        </w:rPr>
        <w:t>nd</w:t>
      </w:r>
      <w:r w:rsidRPr="00914E46">
        <w:rPr>
          <w:sz w:val="24"/>
          <w:szCs w:val="24"/>
        </w:rPr>
        <w:t xml:space="preserve"> Corinthians 12:8 &amp; Luke 8:31; 18:38-39. Further Examples of Perseverance in Prayer is in Genesis 32:26; Deuteronomy 9:18; 2</w:t>
      </w:r>
      <w:r w:rsidRPr="00914E46">
        <w:rPr>
          <w:sz w:val="24"/>
          <w:szCs w:val="24"/>
          <w:vertAlign w:val="superscript"/>
        </w:rPr>
        <w:t>nd</w:t>
      </w:r>
      <w:r w:rsidRPr="00914E46">
        <w:rPr>
          <w:sz w:val="24"/>
          <w:szCs w:val="24"/>
        </w:rPr>
        <w:t xml:space="preserve"> Samuel 12:16; 1</w:t>
      </w:r>
      <w:r w:rsidRPr="00914E46">
        <w:rPr>
          <w:sz w:val="24"/>
          <w:szCs w:val="24"/>
          <w:vertAlign w:val="superscript"/>
        </w:rPr>
        <w:t>st</w:t>
      </w:r>
      <w:r w:rsidRPr="00914E46">
        <w:rPr>
          <w:sz w:val="24"/>
          <w:szCs w:val="24"/>
        </w:rPr>
        <w:t xml:space="preserve"> Kings 18:28-29; Nehemiah 1:4-6; Daniel 10:2-3 &amp; Luke 2:37. Further Examples of Earnestness in Prayer is in 1</w:t>
      </w:r>
      <w:r w:rsidRPr="00914E46">
        <w:rPr>
          <w:sz w:val="24"/>
          <w:szCs w:val="24"/>
          <w:vertAlign w:val="superscript"/>
        </w:rPr>
        <w:t>st</w:t>
      </w:r>
      <w:r w:rsidRPr="00914E46">
        <w:rPr>
          <w:sz w:val="24"/>
          <w:szCs w:val="24"/>
        </w:rPr>
        <w:t xml:space="preserve"> Samuel 1:12-16; 1</w:t>
      </w:r>
      <w:r w:rsidRPr="00914E46">
        <w:rPr>
          <w:sz w:val="24"/>
          <w:szCs w:val="24"/>
          <w:vertAlign w:val="superscript"/>
        </w:rPr>
        <w:t>st</w:t>
      </w:r>
      <w:r w:rsidRPr="00914E46">
        <w:rPr>
          <w:sz w:val="24"/>
          <w:szCs w:val="24"/>
        </w:rPr>
        <w:t xml:space="preserve"> Kings 8:22; 2</w:t>
      </w:r>
      <w:r w:rsidRPr="00914E46">
        <w:rPr>
          <w:sz w:val="24"/>
          <w:szCs w:val="24"/>
          <w:vertAlign w:val="superscript"/>
        </w:rPr>
        <w:t>nd</w:t>
      </w:r>
      <w:r w:rsidRPr="00914E46">
        <w:rPr>
          <w:sz w:val="24"/>
          <w:szCs w:val="24"/>
        </w:rPr>
        <w:t xml:space="preserve"> Chronicles 6:12; Isaiah 38:2-3; Daniel 9:3; Mark 5:22-23; John 4:47; James 5:17-18; Luke 8:41-42 &amp; Acts 12:5.           </w:t>
      </w:r>
    </w:p>
    <w:p w:rsidR="00C24879" w:rsidRPr="00914E46" w:rsidRDefault="00C24879" w:rsidP="00C24879">
      <w:pPr>
        <w:spacing w:line="480" w:lineRule="auto"/>
        <w:jc w:val="both"/>
        <w:rPr>
          <w:sz w:val="24"/>
          <w:szCs w:val="24"/>
        </w:rPr>
      </w:pPr>
      <w:r w:rsidRPr="00914E46">
        <w:rPr>
          <w:sz w:val="24"/>
          <w:szCs w:val="24"/>
        </w:rPr>
        <w:lastRenderedPageBreak/>
        <w:t>Importunity towards the Father Stephen’s Creatures: Making Requests of Others is in Genesis 19:3; 39:10; Numbers 22:37; Judges 14:16-17; 16:6-16; 2</w:t>
      </w:r>
      <w:r w:rsidRPr="00914E46">
        <w:rPr>
          <w:sz w:val="24"/>
          <w:szCs w:val="24"/>
          <w:vertAlign w:val="superscript"/>
        </w:rPr>
        <w:t>nd</w:t>
      </w:r>
      <w:r w:rsidRPr="00914E46">
        <w:rPr>
          <w:sz w:val="24"/>
          <w:szCs w:val="24"/>
        </w:rPr>
        <w:t xml:space="preserve"> Kings 2:16-17; 2</w:t>
      </w:r>
      <w:r w:rsidRPr="00914E46">
        <w:rPr>
          <w:sz w:val="24"/>
          <w:szCs w:val="24"/>
          <w:vertAlign w:val="superscript"/>
        </w:rPr>
        <w:t>nd</w:t>
      </w:r>
      <w:r w:rsidRPr="00914E46">
        <w:rPr>
          <w:sz w:val="24"/>
          <w:szCs w:val="24"/>
        </w:rPr>
        <w:t xml:space="preserve"> Kings 2:16-17; Esther 3:3-4; 8:3; Proverbs 19:7; Jeremiah 38:26; 2</w:t>
      </w:r>
      <w:r w:rsidRPr="00914E46">
        <w:rPr>
          <w:sz w:val="24"/>
          <w:szCs w:val="24"/>
          <w:vertAlign w:val="superscript"/>
        </w:rPr>
        <w:t>nd</w:t>
      </w:r>
      <w:r w:rsidRPr="00914E46">
        <w:rPr>
          <w:sz w:val="24"/>
          <w:szCs w:val="24"/>
        </w:rPr>
        <w:t xml:space="preserve"> Corinthians 8:4; Philippians 4:2; Luke 23:23 &amp; Acts 12:16; 25:3. Importunity in Preaching the Gospel is in 2</w:t>
      </w:r>
      <w:r w:rsidRPr="00914E46">
        <w:rPr>
          <w:sz w:val="24"/>
          <w:szCs w:val="24"/>
          <w:vertAlign w:val="superscript"/>
        </w:rPr>
        <w:t>nd</w:t>
      </w:r>
      <w:r w:rsidRPr="00914E46">
        <w:rPr>
          <w:sz w:val="24"/>
          <w:szCs w:val="24"/>
        </w:rPr>
        <w:t xml:space="preserve"> Corinthians 5:20. Persistence is in Acts 5:42. Urgent Appeal is in Acts 2:40. Boldness is in Philippians 1:14 &amp; Acts 4:29, 31; 9:27; 14:3; 19:8; 28:31. Persuasion is in 2</w:t>
      </w:r>
      <w:r w:rsidRPr="00914E46">
        <w:rPr>
          <w:sz w:val="24"/>
          <w:szCs w:val="24"/>
          <w:vertAlign w:val="superscript"/>
        </w:rPr>
        <w:t>nd</w:t>
      </w:r>
      <w:r w:rsidRPr="00914E46">
        <w:rPr>
          <w:sz w:val="24"/>
          <w:szCs w:val="24"/>
        </w:rPr>
        <w:t xml:space="preserve"> Corinthians 5:11 &amp; Acts 18:4; 19:8; 26:28. Importunity in Giving Instruction is in 2</w:t>
      </w:r>
      <w:r w:rsidRPr="00914E46">
        <w:rPr>
          <w:sz w:val="24"/>
          <w:szCs w:val="24"/>
          <w:vertAlign w:val="superscript"/>
        </w:rPr>
        <w:t>nd</w:t>
      </w:r>
      <w:r w:rsidRPr="00914E46">
        <w:rPr>
          <w:sz w:val="24"/>
          <w:szCs w:val="24"/>
        </w:rPr>
        <w:t xml:space="preserve"> Corinthians 6:1; 10:1; 1</w:t>
      </w:r>
      <w:r w:rsidRPr="00914E46">
        <w:rPr>
          <w:sz w:val="24"/>
          <w:szCs w:val="24"/>
          <w:vertAlign w:val="superscript"/>
        </w:rPr>
        <w:t>st</w:t>
      </w:r>
      <w:r w:rsidRPr="00914E46">
        <w:rPr>
          <w:sz w:val="24"/>
          <w:szCs w:val="24"/>
        </w:rPr>
        <w:t xml:space="preserve"> Thessalonians 4:1, 10; Romans 15:15; Galatians 4:12; Ephesians 4:1, 17 &amp; Acts 13:43. The Father Stephen’s Persistent Appeal: The Father Stephen’s Repeated Call to Individuals is in 1</w:t>
      </w:r>
      <w:r w:rsidRPr="00914E46">
        <w:rPr>
          <w:sz w:val="24"/>
          <w:szCs w:val="24"/>
          <w:vertAlign w:val="superscript"/>
        </w:rPr>
        <w:t>st</w:t>
      </w:r>
      <w:r w:rsidRPr="00914E46">
        <w:rPr>
          <w:sz w:val="24"/>
          <w:szCs w:val="24"/>
        </w:rPr>
        <w:t xml:space="preserve"> Samuel 3:8 &amp; John 21:17. The Father Stephen’s Appeal to His Wayward Creatures is in 2</w:t>
      </w:r>
      <w:r w:rsidRPr="00914E46">
        <w:rPr>
          <w:sz w:val="24"/>
          <w:szCs w:val="24"/>
          <w:vertAlign w:val="superscript"/>
        </w:rPr>
        <w:t>nd</w:t>
      </w:r>
      <w:r w:rsidRPr="00914E46">
        <w:rPr>
          <w:sz w:val="24"/>
          <w:szCs w:val="24"/>
        </w:rPr>
        <w:t xml:space="preserve"> Chronicles 36:15; Jeremiah 7:13, 25; 11:7; 25:3-4; 26:5; 29:19; 32:33; 35:14-15; 44:4 &amp; Matthew 21:35-37.  </w:t>
      </w:r>
    </w:p>
    <w:p w:rsidR="00C24879" w:rsidRPr="00914E46" w:rsidRDefault="00C24879" w:rsidP="00C24879">
      <w:pPr>
        <w:spacing w:line="480" w:lineRule="auto"/>
        <w:jc w:val="both"/>
        <w:rPr>
          <w:sz w:val="24"/>
          <w:szCs w:val="24"/>
        </w:rPr>
      </w:pPr>
      <w:r w:rsidRPr="00914E4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14E46">
        <w:rPr>
          <w:sz w:val="24"/>
          <w:szCs w:val="24"/>
          <w:vertAlign w:val="superscript"/>
        </w:rPr>
        <w:t>st</w:t>
      </w:r>
      <w:r w:rsidRPr="00914E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14E46">
        <w:rPr>
          <w:sz w:val="24"/>
          <w:szCs w:val="24"/>
          <w:vertAlign w:val="superscript"/>
        </w:rPr>
        <w:t>st</w:t>
      </w:r>
      <w:r w:rsidRPr="00914E46">
        <w:rPr>
          <w:sz w:val="24"/>
          <w:szCs w:val="24"/>
        </w:rPr>
        <w:t xml:space="preserve"> Chronicles 17:23. Both houses equal to the Lord Stephen’s life for 21 years in Acts 1:4-7:60. </w:t>
      </w:r>
    </w:p>
    <w:p w:rsidR="00C24879" w:rsidRPr="00914E46" w:rsidRDefault="00C24879" w:rsidP="00C24879">
      <w:pPr>
        <w:spacing w:line="480" w:lineRule="auto"/>
        <w:jc w:val="center"/>
        <w:rPr>
          <w:b/>
          <w:sz w:val="24"/>
          <w:szCs w:val="24"/>
        </w:rPr>
      </w:pPr>
      <w:r w:rsidRPr="00914E46">
        <w:rPr>
          <w:b/>
          <w:sz w:val="24"/>
          <w:szCs w:val="24"/>
        </w:rPr>
        <w:t>The Father Stephen’s Zion [Sion] Tabernacle</w:t>
      </w:r>
    </w:p>
    <w:p w:rsidR="00C24879" w:rsidRPr="00914E46" w:rsidRDefault="00C24879" w:rsidP="00C24879">
      <w:pPr>
        <w:spacing w:line="480" w:lineRule="auto"/>
        <w:jc w:val="both"/>
        <w:rPr>
          <w:sz w:val="24"/>
          <w:szCs w:val="24"/>
        </w:rPr>
      </w:pPr>
      <w:r w:rsidRPr="00914E46">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14E46">
        <w:rPr>
          <w:sz w:val="24"/>
          <w:szCs w:val="24"/>
          <w:vertAlign w:val="superscript"/>
        </w:rPr>
        <w:t>st</w:t>
      </w:r>
      <w:r w:rsidRPr="00914E46">
        <w:rPr>
          <w:sz w:val="24"/>
          <w:szCs w:val="24"/>
        </w:rPr>
        <w:t xml:space="preserve"> Samuel 1:3; 21:1; 1</w:t>
      </w:r>
      <w:r w:rsidRPr="00914E46">
        <w:rPr>
          <w:sz w:val="24"/>
          <w:szCs w:val="24"/>
          <w:vertAlign w:val="superscript"/>
        </w:rPr>
        <w:t>st</w:t>
      </w:r>
      <w:r w:rsidRPr="00914E46">
        <w:rPr>
          <w:sz w:val="24"/>
          <w:szCs w:val="24"/>
        </w:rPr>
        <w:t xml:space="preserve"> Chronicles 16:39; 2</w:t>
      </w:r>
      <w:r w:rsidRPr="00914E46">
        <w:rPr>
          <w:sz w:val="24"/>
          <w:szCs w:val="24"/>
          <w:vertAlign w:val="superscript"/>
        </w:rPr>
        <w:t>nd</w:t>
      </w:r>
      <w:r w:rsidRPr="00914E46">
        <w:rPr>
          <w:sz w:val="24"/>
          <w:szCs w:val="24"/>
        </w:rPr>
        <w:t xml:space="preserve"> Chronicles 5:2-6 &amp; Psalms 78:60.   </w:t>
      </w:r>
    </w:p>
    <w:p w:rsidR="00C24879" w:rsidRPr="00914E46" w:rsidRDefault="00C24879" w:rsidP="00C24879">
      <w:pPr>
        <w:spacing w:line="480" w:lineRule="auto"/>
        <w:jc w:val="both"/>
        <w:rPr>
          <w:sz w:val="24"/>
          <w:szCs w:val="24"/>
        </w:rPr>
      </w:pPr>
      <w:r w:rsidRPr="00914E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914E46">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24879" w:rsidRPr="00914E46" w:rsidRDefault="00C24879" w:rsidP="00C24879">
      <w:pPr>
        <w:jc w:val="center"/>
        <w:rPr>
          <w:b/>
          <w:sz w:val="24"/>
          <w:szCs w:val="24"/>
        </w:rPr>
      </w:pPr>
      <w:r w:rsidRPr="00914E46">
        <w:rPr>
          <w:b/>
          <w:sz w:val="24"/>
          <w:szCs w:val="24"/>
        </w:rPr>
        <w:t xml:space="preserve">The Father Stephen’s Zion [Sion] Temple </w:t>
      </w:r>
    </w:p>
    <w:p w:rsidR="00C24879" w:rsidRPr="00914E46" w:rsidRDefault="00C24879" w:rsidP="00C24879">
      <w:pPr>
        <w:spacing w:line="480" w:lineRule="auto"/>
        <w:jc w:val="both"/>
        <w:rPr>
          <w:sz w:val="24"/>
          <w:szCs w:val="24"/>
        </w:rPr>
      </w:pPr>
      <w:r w:rsidRPr="00914E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14E46">
        <w:rPr>
          <w:sz w:val="24"/>
          <w:szCs w:val="24"/>
          <w:vertAlign w:val="superscript"/>
        </w:rPr>
        <w:t>st</w:t>
      </w:r>
      <w:r w:rsidRPr="00914E46">
        <w:rPr>
          <w:sz w:val="24"/>
          <w:szCs w:val="24"/>
        </w:rPr>
        <w:t xml:space="preserve"> Samuel 7:2. David’s Preparations for the Building and Worship in the First Temple: The Plan for its Construction is in 2</w:t>
      </w:r>
      <w:r w:rsidRPr="00914E46">
        <w:rPr>
          <w:sz w:val="24"/>
          <w:szCs w:val="24"/>
          <w:vertAlign w:val="superscript"/>
        </w:rPr>
        <w:t>nd</w:t>
      </w:r>
      <w:r w:rsidRPr="00914E46">
        <w:rPr>
          <w:sz w:val="24"/>
          <w:szCs w:val="24"/>
        </w:rPr>
        <w:t xml:space="preserve"> Samuel 7:1, 12-13; 1</w:t>
      </w:r>
      <w:r w:rsidRPr="00914E46">
        <w:rPr>
          <w:sz w:val="24"/>
          <w:szCs w:val="24"/>
          <w:vertAlign w:val="superscript"/>
        </w:rPr>
        <w:t>st</w:t>
      </w:r>
      <w:r w:rsidRPr="00914E46">
        <w:rPr>
          <w:sz w:val="24"/>
          <w:szCs w:val="24"/>
        </w:rPr>
        <w:t xml:space="preserve"> Chronicles 17:1; 28:11-12, 19. The Gifts for its Construction is in 1</w:t>
      </w:r>
      <w:r w:rsidRPr="00914E46">
        <w:rPr>
          <w:sz w:val="24"/>
          <w:szCs w:val="24"/>
          <w:vertAlign w:val="superscript"/>
        </w:rPr>
        <w:t>st</w:t>
      </w:r>
      <w:r w:rsidRPr="00914E46">
        <w:rPr>
          <w:sz w:val="24"/>
          <w:szCs w:val="24"/>
        </w:rPr>
        <w:t xml:space="preserve"> Chronicles 29:2-3, 6. The Arrangements for the Temple Worship is in 1</w:t>
      </w:r>
      <w:r w:rsidRPr="00914E46">
        <w:rPr>
          <w:sz w:val="24"/>
          <w:szCs w:val="24"/>
          <w:vertAlign w:val="superscript"/>
        </w:rPr>
        <w:t>st</w:t>
      </w:r>
      <w:r w:rsidRPr="00914E46">
        <w:rPr>
          <w:sz w:val="24"/>
          <w:szCs w:val="24"/>
        </w:rPr>
        <w:t xml:space="preserve"> Chronicles 23:3-5. Solomon’s Construction of the Temple is in 1</w:t>
      </w:r>
      <w:r w:rsidRPr="00914E46">
        <w:rPr>
          <w:sz w:val="24"/>
          <w:szCs w:val="24"/>
          <w:vertAlign w:val="superscript"/>
        </w:rPr>
        <w:t>st</w:t>
      </w:r>
      <w:r w:rsidRPr="00914E46">
        <w:rPr>
          <w:sz w:val="24"/>
          <w:szCs w:val="24"/>
        </w:rPr>
        <w:t xml:space="preserve"> Kings 5:1-13 &amp; 2</w:t>
      </w:r>
      <w:r w:rsidRPr="00914E46">
        <w:rPr>
          <w:sz w:val="24"/>
          <w:szCs w:val="24"/>
          <w:vertAlign w:val="superscript"/>
        </w:rPr>
        <w:t>nd</w:t>
      </w:r>
      <w:r w:rsidRPr="00914E46">
        <w:rPr>
          <w:sz w:val="24"/>
          <w:szCs w:val="24"/>
        </w:rPr>
        <w:t xml:space="preserve"> Chronicles 2:7-18. The Completion of the Temple and its Furnishings is in 2</w:t>
      </w:r>
      <w:r w:rsidRPr="00914E46">
        <w:rPr>
          <w:sz w:val="24"/>
          <w:szCs w:val="24"/>
          <w:vertAlign w:val="superscript"/>
        </w:rPr>
        <w:t>nd</w:t>
      </w:r>
      <w:r w:rsidRPr="00914E46">
        <w:rPr>
          <w:sz w:val="24"/>
          <w:szCs w:val="24"/>
        </w:rPr>
        <w:t xml:space="preserve"> Chronicles 2:5; 3:4-9, 11-12; 4:2, 5 &amp; 1</w:t>
      </w:r>
      <w:r w:rsidRPr="00914E46">
        <w:rPr>
          <w:sz w:val="24"/>
          <w:szCs w:val="24"/>
          <w:vertAlign w:val="superscript"/>
        </w:rPr>
        <w:t>st</w:t>
      </w:r>
      <w:r w:rsidRPr="00914E46">
        <w:rPr>
          <w:sz w:val="24"/>
          <w:szCs w:val="24"/>
        </w:rPr>
        <w:t xml:space="preserve"> Kings 6:20-22, 27, 38; 7:23, 26-27, 30. The Dedication of the Temple: At the Feats of Tabernacles is in 1</w:t>
      </w:r>
      <w:r w:rsidRPr="00914E46">
        <w:rPr>
          <w:sz w:val="24"/>
          <w:szCs w:val="24"/>
          <w:vertAlign w:val="superscript"/>
        </w:rPr>
        <w:t>st</w:t>
      </w:r>
      <w:r w:rsidRPr="00914E46">
        <w:rPr>
          <w:sz w:val="24"/>
          <w:szCs w:val="24"/>
        </w:rPr>
        <w:t xml:space="preserve"> Kings 8:2 &amp; 2</w:t>
      </w:r>
      <w:r w:rsidRPr="00914E46">
        <w:rPr>
          <w:sz w:val="24"/>
          <w:szCs w:val="24"/>
          <w:vertAlign w:val="superscript"/>
        </w:rPr>
        <w:t>nd</w:t>
      </w:r>
      <w:r w:rsidRPr="00914E46">
        <w:rPr>
          <w:sz w:val="24"/>
          <w:szCs w:val="24"/>
        </w:rPr>
        <w:t xml:space="preserve"> Chronicles 5:3. The Glory of the Father Stephen filled the Temple is in 1</w:t>
      </w:r>
      <w:r w:rsidRPr="00914E46">
        <w:rPr>
          <w:sz w:val="24"/>
          <w:szCs w:val="24"/>
          <w:vertAlign w:val="superscript"/>
        </w:rPr>
        <w:t>st</w:t>
      </w:r>
      <w:r w:rsidRPr="00914E46">
        <w:rPr>
          <w:sz w:val="24"/>
          <w:szCs w:val="24"/>
        </w:rPr>
        <w:t xml:space="preserve"> Kings 8:6, 10-11 &amp; 2</w:t>
      </w:r>
      <w:r w:rsidRPr="00914E46">
        <w:rPr>
          <w:sz w:val="24"/>
          <w:szCs w:val="24"/>
          <w:vertAlign w:val="superscript"/>
        </w:rPr>
        <w:t>nd</w:t>
      </w:r>
      <w:r w:rsidRPr="00914E46">
        <w:rPr>
          <w:sz w:val="24"/>
          <w:szCs w:val="24"/>
        </w:rPr>
        <w:t xml:space="preserve"> Chronicles 5:7, 11, 13-14. The Offering of Sacrifices is in </w:t>
      </w:r>
      <w:r w:rsidRPr="00914E46">
        <w:rPr>
          <w:sz w:val="24"/>
          <w:szCs w:val="24"/>
        </w:rPr>
        <w:lastRenderedPageBreak/>
        <w:t>1</w:t>
      </w:r>
      <w:r w:rsidRPr="00914E46">
        <w:rPr>
          <w:sz w:val="24"/>
          <w:szCs w:val="24"/>
          <w:vertAlign w:val="superscript"/>
        </w:rPr>
        <w:t>st</w:t>
      </w:r>
      <w:r w:rsidRPr="00914E46">
        <w:rPr>
          <w:sz w:val="24"/>
          <w:szCs w:val="24"/>
        </w:rPr>
        <w:t xml:space="preserve"> Kings 8:62-63 &amp; 2</w:t>
      </w:r>
      <w:r w:rsidRPr="00914E46">
        <w:rPr>
          <w:sz w:val="24"/>
          <w:szCs w:val="24"/>
          <w:vertAlign w:val="superscript"/>
        </w:rPr>
        <w:t>nd</w:t>
      </w:r>
      <w:r w:rsidRPr="00914E46">
        <w:rPr>
          <w:sz w:val="24"/>
          <w:szCs w:val="24"/>
        </w:rPr>
        <w:t xml:space="preserve"> Chronicles 7:5. Solomon’s Prayer is in 1</w:t>
      </w:r>
      <w:r w:rsidRPr="00914E46">
        <w:rPr>
          <w:sz w:val="24"/>
          <w:szCs w:val="24"/>
          <w:vertAlign w:val="superscript"/>
        </w:rPr>
        <w:t>st</w:t>
      </w:r>
      <w:r w:rsidRPr="00914E46">
        <w:rPr>
          <w:sz w:val="24"/>
          <w:szCs w:val="24"/>
        </w:rPr>
        <w:t xml:space="preserve"> Kings 12:26-30 &amp; 2</w:t>
      </w:r>
      <w:r w:rsidRPr="00914E46">
        <w:rPr>
          <w:sz w:val="24"/>
          <w:szCs w:val="24"/>
          <w:vertAlign w:val="superscript"/>
        </w:rPr>
        <w:t>nd</w:t>
      </w:r>
      <w:r w:rsidRPr="00914E46">
        <w:rPr>
          <w:sz w:val="24"/>
          <w:szCs w:val="24"/>
        </w:rPr>
        <w:t xml:space="preserve"> Chronicles 13:4-12. Later the Kings of Judah used the Temple Treasures for Political Purposes is in 1</w:t>
      </w:r>
      <w:r w:rsidRPr="00914E46">
        <w:rPr>
          <w:sz w:val="24"/>
          <w:szCs w:val="24"/>
          <w:vertAlign w:val="superscript"/>
        </w:rPr>
        <w:t>st</w:t>
      </w:r>
      <w:r w:rsidRPr="00914E46">
        <w:rPr>
          <w:sz w:val="24"/>
          <w:szCs w:val="24"/>
        </w:rPr>
        <w:t xml:space="preserve"> Kings 15:18-19; 2</w:t>
      </w:r>
      <w:r w:rsidRPr="00914E46">
        <w:rPr>
          <w:sz w:val="24"/>
          <w:szCs w:val="24"/>
          <w:vertAlign w:val="superscript"/>
        </w:rPr>
        <w:t>nd</w:t>
      </w:r>
      <w:r w:rsidRPr="00914E46">
        <w:rPr>
          <w:sz w:val="24"/>
          <w:szCs w:val="24"/>
        </w:rPr>
        <w:t xml:space="preserve"> Kings 12:17-18; 16:7-8; 18:14-15 &amp; 2</w:t>
      </w:r>
      <w:r w:rsidRPr="00914E46">
        <w:rPr>
          <w:sz w:val="24"/>
          <w:szCs w:val="24"/>
          <w:vertAlign w:val="superscript"/>
        </w:rPr>
        <w:t>nd</w:t>
      </w:r>
      <w:r w:rsidRPr="00914E46">
        <w:rPr>
          <w:sz w:val="24"/>
          <w:szCs w:val="24"/>
        </w:rPr>
        <w:t xml:space="preserve"> Chronicles 16:2-3; 28:21. The Only Foreign Kings that Pillaged, Plundered, Booteed, Spoiled the Temple: Shiskak King of Egypt in 1</w:t>
      </w:r>
      <w:r w:rsidRPr="00914E46">
        <w:rPr>
          <w:sz w:val="24"/>
          <w:szCs w:val="24"/>
          <w:vertAlign w:val="superscript"/>
        </w:rPr>
        <w:t>st</w:t>
      </w:r>
      <w:r w:rsidRPr="00914E46">
        <w:rPr>
          <w:sz w:val="24"/>
          <w:szCs w:val="24"/>
        </w:rPr>
        <w:t xml:space="preserve"> Kings 14:25-26 &amp; 2</w:t>
      </w:r>
      <w:r w:rsidRPr="00914E46">
        <w:rPr>
          <w:sz w:val="24"/>
          <w:szCs w:val="24"/>
          <w:vertAlign w:val="superscript"/>
        </w:rPr>
        <w:t>nd</w:t>
      </w:r>
      <w:r w:rsidRPr="00914E46">
        <w:rPr>
          <w:sz w:val="24"/>
          <w:szCs w:val="24"/>
        </w:rPr>
        <w:t xml:space="preserve"> Chronicles 12:9. Nebuchadnezzar King of Babylon is in 2</w:t>
      </w:r>
      <w:r w:rsidRPr="00914E46">
        <w:rPr>
          <w:sz w:val="24"/>
          <w:szCs w:val="24"/>
          <w:vertAlign w:val="superscript"/>
        </w:rPr>
        <w:t>nd</w:t>
      </w:r>
      <w:r w:rsidRPr="00914E46">
        <w:rPr>
          <w:sz w:val="24"/>
          <w:szCs w:val="24"/>
        </w:rPr>
        <w:t xml:space="preserve"> Kings 24:13 &amp; 2</w:t>
      </w:r>
      <w:r w:rsidRPr="00914E46">
        <w:rPr>
          <w:sz w:val="24"/>
          <w:szCs w:val="24"/>
          <w:vertAlign w:val="superscript"/>
        </w:rPr>
        <w:t>nd</w:t>
      </w:r>
      <w:r w:rsidRPr="00914E46">
        <w:rPr>
          <w:sz w:val="24"/>
          <w:szCs w:val="24"/>
        </w:rPr>
        <w:t xml:space="preserve"> Chronicles 36:18. Under Certain Kings the Temple was Cleansed and Repaired: King Joash in 2</w:t>
      </w:r>
      <w:r w:rsidRPr="00914E46">
        <w:rPr>
          <w:sz w:val="24"/>
          <w:szCs w:val="24"/>
          <w:vertAlign w:val="superscript"/>
        </w:rPr>
        <w:t>nd</w:t>
      </w:r>
      <w:r w:rsidRPr="00914E46">
        <w:rPr>
          <w:sz w:val="24"/>
          <w:szCs w:val="24"/>
        </w:rPr>
        <w:t xml:space="preserve"> Kings 12:4-5 &amp; 2</w:t>
      </w:r>
      <w:r w:rsidRPr="00914E46">
        <w:rPr>
          <w:sz w:val="24"/>
          <w:szCs w:val="24"/>
          <w:vertAlign w:val="superscript"/>
        </w:rPr>
        <w:t>nd</w:t>
      </w:r>
      <w:r w:rsidRPr="00914E46">
        <w:rPr>
          <w:sz w:val="24"/>
          <w:szCs w:val="24"/>
        </w:rPr>
        <w:t xml:space="preserve"> Chronicles 24:5, 13-14. King Jotham is in 2</w:t>
      </w:r>
      <w:r w:rsidRPr="00914E46">
        <w:rPr>
          <w:sz w:val="24"/>
          <w:szCs w:val="24"/>
          <w:vertAlign w:val="superscript"/>
        </w:rPr>
        <w:t>nd</w:t>
      </w:r>
      <w:r w:rsidRPr="00914E46">
        <w:rPr>
          <w:sz w:val="24"/>
          <w:szCs w:val="24"/>
        </w:rPr>
        <w:t xml:space="preserve"> Kings 15:35 &amp; 2</w:t>
      </w:r>
      <w:r w:rsidRPr="00914E46">
        <w:rPr>
          <w:sz w:val="24"/>
          <w:szCs w:val="24"/>
          <w:vertAlign w:val="superscript"/>
        </w:rPr>
        <w:t>nd</w:t>
      </w:r>
      <w:r w:rsidRPr="00914E46">
        <w:rPr>
          <w:sz w:val="24"/>
          <w:szCs w:val="24"/>
        </w:rPr>
        <w:t xml:space="preserve"> Chronicles 27:3. King Hezekiah is in 2</w:t>
      </w:r>
      <w:r w:rsidRPr="00914E46">
        <w:rPr>
          <w:sz w:val="24"/>
          <w:szCs w:val="24"/>
          <w:vertAlign w:val="superscript"/>
        </w:rPr>
        <w:t>nd</w:t>
      </w:r>
      <w:r w:rsidRPr="00914E46">
        <w:rPr>
          <w:sz w:val="24"/>
          <w:szCs w:val="24"/>
        </w:rPr>
        <w:t xml:space="preserve"> Chronicles 29:3-5, 15-16, 18-19, 25. King Josiah is in 2</w:t>
      </w:r>
      <w:r w:rsidRPr="00914E46">
        <w:rPr>
          <w:sz w:val="24"/>
          <w:szCs w:val="24"/>
          <w:vertAlign w:val="superscript"/>
        </w:rPr>
        <w:t>nd</w:t>
      </w:r>
      <w:r w:rsidRPr="00914E46">
        <w:rPr>
          <w:sz w:val="24"/>
          <w:szCs w:val="24"/>
        </w:rPr>
        <w:t xml:space="preserve"> Kings 22:3-7 &amp; 2</w:t>
      </w:r>
      <w:r w:rsidRPr="00914E46">
        <w:rPr>
          <w:sz w:val="24"/>
          <w:szCs w:val="24"/>
          <w:vertAlign w:val="superscript"/>
        </w:rPr>
        <w:t>nd</w:t>
      </w:r>
      <w:r w:rsidRPr="00914E46">
        <w:rPr>
          <w:sz w:val="24"/>
          <w:szCs w:val="24"/>
        </w:rPr>
        <w:t xml:space="preserve"> Chronicles 34:8-11. The Destruction of the Temple by the Babylonians is in 2</w:t>
      </w:r>
      <w:r w:rsidRPr="00914E46">
        <w:rPr>
          <w:sz w:val="24"/>
          <w:szCs w:val="24"/>
          <w:vertAlign w:val="superscript"/>
        </w:rPr>
        <w:t>nd</w:t>
      </w:r>
      <w:r w:rsidRPr="00914E46">
        <w:rPr>
          <w:sz w:val="24"/>
          <w:szCs w:val="24"/>
        </w:rPr>
        <w:t xml:space="preserve"> Kings 25:13-15; Jeremiah 52:17-19 &amp; 2</w:t>
      </w:r>
      <w:r w:rsidRPr="00914E46">
        <w:rPr>
          <w:sz w:val="24"/>
          <w:szCs w:val="24"/>
          <w:vertAlign w:val="superscript"/>
        </w:rPr>
        <w:t>nd</w:t>
      </w:r>
      <w:r w:rsidRPr="00914E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14E46">
        <w:rPr>
          <w:sz w:val="24"/>
          <w:szCs w:val="24"/>
          <w:vertAlign w:val="superscript"/>
        </w:rPr>
        <w:t>st</w:t>
      </w:r>
      <w:r w:rsidRPr="00914E46">
        <w:rPr>
          <w:sz w:val="24"/>
          <w:szCs w:val="24"/>
        </w:rPr>
        <w:t xml:space="preserve"> 1944 and the Eternal Guiltiness Damnation will end in June 21</w:t>
      </w:r>
      <w:r w:rsidRPr="00914E46">
        <w:rPr>
          <w:sz w:val="24"/>
          <w:szCs w:val="24"/>
          <w:vertAlign w:val="superscript"/>
        </w:rPr>
        <w:t>st</w:t>
      </w:r>
      <w:r w:rsidRPr="00914E46">
        <w:rPr>
          <w:sz w:val="24"/>
          <w:szCs w:val="24"/>
        </w:rPr>
        <w:t xml:space="preserve"> 2016. The 14 Generations in a 1,000 </w:t>
      </w:r>
      <w:r w:rsidRPr="00914E46">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24879" w:rsidRPr="00914E46" w:rsidRDefault="00C24879" w:rsidP="00C24879">
      <w:pPr>
        <w:spacing w:line="480" w:lineRule="auto"/>
        <w:jc w:val="both"/>
        <w:rPr>
          <w:sz w:val="24"/>
          <w:szCs w:val="24"/>
        </w:rPr>
      </w:pPr>
      <w:r w:rsidRPr="00914E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14E46">
        <w:rPr>
          <w:b/>
          <w:sz w:val="24"/>
          <w:szCs w:val="24"/>
        </w:rPr>
        <w:t>Rebels</w:t>
      </w:r>
      <w:r w:rsidRPr="00914E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14E46">
        <w:rPr>
          <w:b/>
          <w:sz w:val="24"/>
          <w:szCs w:val="24"/>
        </w:rPr>
        <w:t>Mutiny</w:t>
      </w:r>
      <w:r w:rsidRPr="00914E46">
        <w:rPr>
          <w:sz w:val="24"/>
          <w:szCs w:val="24"/>
        </w:rPr>
        <w:t>” is the military security forces against their commanders. Second, is called a “</w:t>
      </w:r>
      <w:r w:rsidRPr="00914E46">
        <w:rPr>
          <w:b/>
          <w:sz w:val="24"/>
          <w:szCs w:val="24"/>
        </w:rPr>
        <w:t>Resistance Force Movement</w:t>
      </w:r>
      <w:r w:rsidRPr="00914E46">
        <w:rPr>
          <w:sz w:val="24"/>
          <w:szCs w:val="24"/>
        </w:rPr>
        <w:t xml:space="preserve">” is the freedom fighters who are against a foreign power. Third, </w:t>
      </w:r>
      <w:r w:rsidRPr="00914E46">
        <w:rPr>
          <w:sz w:val="24"/>
          <w:szCs w:val="24"/>
        </w:rPr>
        <w:lastRenderedPageBreak/>
        <w:t>is called nonviolent “</w:t>
      </w:r>
      <w:r w:rsidRPr="00914E46">
        <w:rPr>
          <w:b/>
          <w:sz w:val="24"/>
          <w:szCs w:val="24"/>
        </w:rPr>
        <w:t>Resistance or Civil Disobedience</w:t>
      </w:r>
      <w:r w:rsidRPr="00914E46">
        <w:rPr>
          <w:sz w:val="24"/>
          <w:szCs w:val="24"/>
        </w:rPr>
        <w:t>” which does not involve violence or military forces. Fourth, is called a “</w:t>
      </w:r>
      <w:r w:rsidRPr="00914E46">
        <w:rPr>
          <w:b/>
          <w:sz w:val="24"/>
          <w:szCs w:val="24"/>
        </w:rPr>
        <w:t>Revolution</w:t>
      </w:r>
      <w:r w:rsidRPr="00914E46">
        <w:rPr>
          <w:sz w:val="24"/>
          <w:szCs w:val="24"/>
        </w:rPr>
        <w:t>” which is done by radicals to overthrow a government. Fifth, is called a “</w:t>
      </w:r>
      <w:r w:rsidRPr="00914E46">
        <w:rPr>
          <w:b/>
          <w:sz w:val="24"/>
          <w:szCs w:val="24"/>
        </w:rPr>
        <w:t>Revolt</w:t>
      </w:r>
      <w:r w:rsidRPr="00914E46">
        <w:rPr>
          <w:sz w:val="24"/>
          <w:szCs w:val="24"/>
        </w:rPr>
        <w:t>” which means a localized rebellion force. Sixth, is called “</w:t>
      </w:r>
      <w:r w:rsidRPr="00914E46">
        <w:rPr>
          <w:b/>
          <w:sz w:val="24"/>
          <w:szCs w:val="24"/>
        </w:rPr>
        <w:t>Terrorism</w:t>
      </w:r>
      <w:r w:rsidRPr="00914E46">
        <w:rPr>
          <w:sz w:val="24"/>
          <w:szCs w:val="24"/>
        </w:rPr>
        <w:t>” which is the religious and political militant extremists. Seventh, is called a “</w:t>
      </w:r>
      <w:r w:rsidRPr="00914E46">
        <w:rPr>
          <w:b/>
          <w:sz w:val="24"/>
          <w:szCs w:val="24"/>
        </w:rPr>
        <w:t>Subversion</w:t>
      </w:r>
      <w:r w:rsidRPr="00914E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14E46">
        <w:rPr>
          <w:sz w:val="24"/>
          <w:szCs w:val="24"/>
          <w:vertAlign w:val="superscript"/>
        </w:rPr>
        <w:t>nd</w:t>
      </w:r>
      <w:r w:rsidRPr="00914E46">
        <w:rPr>
          <w:sz w:val="24"/>
          <w:szCs w:val="24"/>
        </w:rPr>
        <w:t xml:space="preserve"> Thessalonians 2:1-12; Jude 5-15; 2</w:t>
      </w:r>
      <w:r w:rsidRPr="00914E46">
        <w:rPr>
          <w:sz w:val="24"/>
          <w:szCs w:val="24"/>
          <w:vertAlign w:val="superscript"/>
        </w:rPr>
        <w:t>nd</w:t>
      </w:r>
      <w:r w:rsidRPr="00914E46">
        <w:rPr>
          <w:sz w:val="24"/>
          <w:szCs w:val="24"/>
        </w:rPr>
        <w:t xml:space="preserve"> John 7-11 and 1</w:t>
      </w:r>
      <w:r w:rsidRPr="00914E46">
        <w:rPr>
          <w:sz w:val="24"/>
          <w:szCs w:val="24"/>
          <w:vertAlign w:val="superscript"/>
        </w:rPr>
        <w:t>st</w:t>
      </w:r>
      <w:r w:rsidRPr="00914E46">
        <w:rPr>
          <w:sz w:val="24"/>
          <w:szCs w:val="24"/>
        </w:rPr>
        <w:t xml:space="preserve"> John 4:1-6; Isaiah 14:12-21; Ezekiel 28:15-19; Ezra 4:18-19; Luke 10:18-20; 1</w:t>
      </w:r>
      <w:r w:rsidRPr="00914E46">
        <w:rPr>
          <w:sz w:val="24"/>
          <w:szCs w:val="24"/>
          <w:vertAlign w:val="superscript"/>
        </w:rPr>
        <w:t>st</w:t>
      </w:r>
      <w:r w:rsidRPr="00914E46">
        <w:rPr>
          <w:sz w:val="24"/>
          <w:szCs w:val="24"/>
        </w:rPr>
        <w:t xml:space="preserve"> Samuel 15:23; Acts 21:38 (NKJV) &amp; Deuteronomy 13:1-18. The Examples of Wrong Rebellion against God is in Psalms 2:2; 66:7; Numbers 20:24; 27:14 &amp; 1</w:t>
      </w:r>
      <w:r w:rsidRPr="00914E46">
        <w:rPr>
          <w:sz w:val="24"/>
          <w:szCs w:val="24"/>
          <w:vertAlign w:val="superscript"/>
        </w:rPr>
        <w:t>st</w:t>
      </w:r>
      <w:r w:rsidRPr="00914E46">
        <w:rPr>
          <w:sz w:val="24"/>
          <w:szCs w:val="24"/>
        </w:rPr>
        <w:t xml:space="preserve"> Samuel 15:22-23. The Divine Warnings not to Rebel is in 1</w:t>
      </w:r>
      <w:r w:rsidRPr="00914E46">
        <w:rPr>
          <w:sz w:val="24"/>
          <w:szCs w:val="24"/>
          <w:vertAlign w:val="superscript"/>
        </w:rPr>
        <w:t>st</w:t>
      </w:r>
      <w:r w:rsidRPr="00914E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14E46">
        <w:rPr>
          <w:sz w:val="24"/>
          <w:szCs w:val="24"/>
          <w:vertAlign w:val="superscript"/>
        </w:rPr>
        <w:t>nd</w:t>
      </w:r>
      <w:r w:rsidRPr="00914E46">
        <w:rPr>
          <w:sz w:val="24"/>
          <w:szCs w:val="24"/>
        </w:rPr>
        <w:t xml:space="preserve"> Thessalonians 2:3 &amp; 1</w:t>
      </w:r>
      <w:r w:rsidRPr="00914E46">
        <w:rPr>
          <w:sz w:val="24"/>
          <w:szCs w:val="24"/>
          <w:vertAlign w:val="superscript"/>
        </w:rPr>
        <w:t>st</w:t>
      </w:r>
      <w:r w:rsidRPr="00914E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914E46">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14E46">
        <w:rPr>
          <w:sz w:val="24"/>
          <w:szCs w:val="24"/>
          <w:vertAlign w:val="superscript"/>
        </w:rPr>
        <w:t>st</w:t>
      </w:r>
      <w:r w:rsidRPr="00914E46">
        <w:rPr>
          <w:sz w:val="24"/>
          <w:szCs w:val="24"/>
        </w:rPr>
        <w:t xml:space="preserve"> Corinthians 10:1-12; Hebrews 3:7-4:2; Psalms 95:7-11 &amp; Jude 5, 7. The Rebellion against Human Authority: The Examples of Rebellion against Human Leaders is in Genesis 14:3-4; 2</w:t>
      </w:r>
      <w:r w:rsidRPr="00914E46">
        <w:rPr>
          <w:sz w:val="24"/>
          <w:szCs w:val="24"/>
          <w:vertAlign w:val="superscript"/>
        </w:rPr>
        <w:t>nd</w:t>
      </w:r>
      <w:r w:rsidRPr="00914E46">
        <w:rPr>
          <w:sz w:val="24"/>
          <w:szCs w:val="24"/>
        </w:rPr>
        <w:t xml:space="preserve"> Kings 18:7; 24:1, 20; 2</w:t>
      </w:r>
      <w:r w:rsidRPr="00914E46">
        <w:rPr>
          <w:sz w:val="24"/>
          <w:szCs w:val="24"/>
          <w:vertAlign w:val="superscript"/>
        </w:rPr>
        <w:t>nd</w:t>
      </w:r>
      <w:r w:rsidRPr="00914E46">
        <w:rPr>
          <w:sz w:val="24"/>
          <w:szCs w:val="24"/>
        </w:rPr>
        <w:t xml:space="preserve"> Chronicles 13:6; 36:13; Jeremiah 52:3 &amp; Mark 15:7. The Rebellion against Parents is in Deuteronomy 21:18-21. The Rebellion of Nations is in 1</w:t>
      </w:r>
      <w:r w:rsidRPr="00914E46">
        <w:rPr>
          <w:sz w:val="24"/>
          <w:szCs w:val="24"/>
          <w:vertAlign w:val="superscript"/>
        </w:rPr>
        <w:t>st</w:t>
      </w:r>
      <w:r w:rsidRPr="00914E46">
        <w:rPr>
          <w:sz w:val="24"/>
          <w:szCs w:val="24"/>
        </w:rPr>
        <w:t xml:space="preserve"> Kings 12:19; 2</w:t>
      </w:r>
      <w:r w:rsidRPr="00914E46">
        <w:rPr>
          <w:sz w:val="24"/>
          <w:szCs w:val="24"/>
          <w:vertAlign w:val="superscript"/>
        </w:rPr>
        <w:t>nd</w:t>
      </w:r>
      <w:r w:rsidRPr="00914E46">
        <w:rPr>
          <w:sz w:val="24"/>
          <w:szCs w:val="24"/>
        </w:rPr>
        <w:t xml:space="preserve"> Chronicles 10:19 &amp; 2</w:t>
      </w:r>
      <w:r w:rsidRPr="00914E46">
        <w:rPr>
          <w:sz w:val="24"/>
          <w:szCs w:val="24"/>
          <w:vertAlign w:val="superscript"/>
        </w:rPr>
        <w:t>nd</w:t>
      </w:r>
      <w:r w:rsidRPr="00914E46">
        <w:rPr>
          <w:sz w:val="24"/>
          <w:szCs w:val="24"/>
        </w:rPr>
        <w:t xml:space="preserve"> Kings 1:1. The Accusations of Rebellion is in Nehemiah 2:19; 6:5-8. The Rebellion against God’s Chosen Leaders is in Exodus 23:21; Numbers 16:1-3; 20:2-5; Joshua 1:18 &amp; 2</w:t>
      </w:r>
      <w:r w:rsidRPr="00914E46">
        <w:rPr>
          <w:sz w:val="24"/>
          <w:szCs w:val="24"/>
          <w:vertAlign w:val="superscript"/>
        </w:rPr>
        <w:t>nd</w:t>
      </w:r>
      <w:r w:rsidRPr="00914E46">
        <w:rPr>
          <w:sz w:val="24"/>
          <w:szCs w:val="24"/>
        </w:rPr>
        <w:t xml:space="preserve"> Samuel 15:10. The Rebellion against Incorruptible Authority is Damned is in Romans 13:2 &amp; 1</w:t>
      </w:r>
      <w:r w:rsidRPr="00914E46">
        <w:rPr>
          <w:sz w:val="24"/>
          <w:szCs w:val="24"/>
          <w:vertAlign w:val="superscript"/>
        </w:rPr>
        <w:t>st</w:t>
      </w:r>
      <w:r w:rsidRPr="00914E46">
        <w:rPr>
          <w:sz w:val="24"/>
          <w:szCs w:val="24"/>
        </w:rPr>
        <w:t xml:space="preserve"> Peter 2:13.    </w:t>
      </w:r>
    </w:p>
    <w:p w:rsidR="00C24879" w:rsidRPr="00914E46" w:rsidRDefault="00C24879" w:rsidP="00C24879">
      <w:pPr>
        <w:spacing w:line="480" w:lineRule="auto"/>
        <w:jc w:val="both"/>
        <w:rPr>
          <w:sz w:val="24"/>
          <w:szCs w:val="24"/>
        </w:rPr>
      </w:pPr>
      <w:r w:rsidRPr="00914E46">
        <w:rPr>
          <w:sz w:val="24"/>
          <w:szCs w:val="24"/>
        </w:rPr>
        <w:t>The Rebuilding of the Temple: Preparations for Rebuilding the Temple is in Ezra 1:1-4, 7 &amp; 2</w:t>
      </w:r>
      <w:r w:rsidRPr="00914E46">
        <w:rPr>
          <w:sz w:val="24"/>
          <w:szCs w:val="24"/>
          <w:vertAlign w:val="superscript"/>
        </w:rPr>
        <w:t>nd</w:t>
      </w:r>
      <w:r w:rsidRPr="00914E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914E46">
        <w:rPr>
          <w:sz w:val="24"/>
          <w:szCs w:val="24"/>
        </w:rPr>
        <w:lastRenderedPageBreak/>
        <w:t xml:space="preserve">135:21. The Temple is the Place where the Father Stephen is to be Praised: The Prophesies of Restoration of the Temple is in Zechariah 1:16; Jeremiah 31:6, 23; 33:18 &amp; Ezekiel 40:1-43:27. </w:t>
      </w:r>
    </w:p>
    <w:p w:rsidR="00C24879" w:rsidRPr="00914E46" w:rsidRDefault="00C24879" w:rsidP="00C24879">
      <w:pPr>
        <w:spacing w:line="480" w:lineRule="auto"/>
        <w:jc w:val="both"/>
        <w:rPr>
          <w:sz w:val="24"/>
          <w:szCs w:val="24"/>
        </w:rPr>
      </w:pPr>
      <w:r w:rsidRPr="00914E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24879" w:rsidRPr="00914E46" w:rsidRDefault="00C24879" w:rsidP="00C24879">
      <w:pPr>
        <w:spacing w:line="480" w:lineRule="auto"/>
        <w:jc w:val="both"/>
        <w:rPr>
          <w:sz w:val="24"/>
          <w:szCs w:val="24"/>
        </w:rPr>
      </w:pPr>
      <w:r w:rsidRPr="00914E46">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14E46">
        <w:rPr>
          <w:sz w:val="24"/>
          <w:szCs w:val="24"/>
          <w:vertAlign w:val="superscript"/>
        </w:rPr>
        <w:t>nd</w:t>
      </w:r>
      <w:r w:rsidRPr="00914E4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14E46">
        <w:rPr>
          <w:sz w:val="24"/>
          <w:szCs w:val="24"/>
          <w:vertAlign w:val="superscript"/>
        </w:rPr>
        <w:t>st</w:t>
      </w:r>
      <w:r w:rsidRPr="00914E46">
        <w:rPr>
          <w:sz w:val="24"/>
          <w:szCs w:val="24"/>
        </w:rPr>
        <w:t xml:space="preserve"> Corinthians 6:19. The Individual Christian as the Temple of the Holy Ghost in the Kingdom of Lordship is in Acts 6:5; 7:55-56. The Local Church as the Father Stephen’s Temple is in 1</w:t>
      </w:r>
      <w:r w:rsidRPr="00914E46">
        <w:rPr>
          <w:sz w:val="24"/>
          <w:szCs w:val="24"/>
          <w:vertAlign w:val="superscript"/>
        </w:rPr>
        <w:t>st</w:t>
      </w:r>
      <w:r w:rsidRPr="00914E46">
        <w:rPr>
          <w:sz w:val="24"/>
          <w:szCs w:val="24"/>
        </w:rPr>
        <w:t xml:space="preserve"> Corinthians 3:16-17. The Universal Church as the Father Stephen’s Temple is in Ephesians 2:21-22; 2</w:t>
      </w:r>
      <w:r w:rsidRPr="00914E46">
        <w:rPr>
          <w:sz w:val="24"/>
          <w:szCs w:val="24"/>
          <w:vertAlign w:val="superscript"/>
        </w:rPr>
        <w:t>nd</w:t>
      </w:r>
      <w:r w:rsidRPr="00914E46">
        <w:rPr>
          <w:sz w:val="24"/>
          <w:szCs w:val="24"/>
        </w:rPr>
        <w:t xml:space="preserve"> Corinthians 6:16 &amp; 1</w:t>
      </w:r>
      <w:r w:rsidRPr="00914E46">
        <w:rPr>
          <w:sz w:val="24"/>
          <w:szCs w:val="24"/>
          <w:vertAlign w:val="superscript"/>
        </w:rPr>
        <w:t>st</w:t>
      </w:r>
      <w:r w:rsidRPr="00914E46">
        <w:rPr>
          <w:sz w:val="24"/>
          <w:szCs w:val="24"/>
        </w:rPr>
        <w:t xml:space="preserve"> Peter 2:5. </w:t>
      </w:r>
    </w:p>
    <w:p w:rsidR="00C24879" w:rsidRPr="00914E46" w:rsidRDefault="00C24879" w:rsidP="00C24879">
      <w:pPr>
        <w:spacing w:line="480" w:lineRule="auto"/>
        <w:jc w:val="both"/>
        <w:rPr>
          <w:sz w:val="24"/>
          <w:szCs w:val="24"/>
        </w:rPr>
      </w:pPr>
      <w:r w:rsidRPr="00914E46">
        <w:rPr>
          <w:sz w:val="24"/>
          <w:szCs w:val="24"/>
        </w:rPr>
        <w:t>The Sexual Heathen Temples is 100% Idolatrous: Heathen Temples is in Judges 16:28-30; 1</w:t>
      </w:r>
      <w:r w:rsidRPr="00914E46">
        <w:rPr>
          <w:sz w:val="24"/>
          <w:szCs w:val="24"/>
          <w:vertAlign w:val="superscript"/>
        </w:rPr>
        <w:t>st</w:t>
      </w:r>
      <w:r w:rsidRPr="00914E46">
        <w:rPr>
          <w:sz w:val="24"/>
          <w:szCs w:val="24"/>
        </w:rPr>
        <w:t xml:space="preserve"> Samuel 5:2-4; 31:8-10; 2</w:t>
      </w:r>
      <w:r w:rsidRPr="00914E46">
        <w:rPr>
          <w:sz w:val="24"/>
          <w:szCs w:val="24"/>
          <w:vertAlign w:val="superscript"/>
        </w:rPr>
        <w:t>nd</w:t>
      </w:r>
      <w:r w:rsidRPr="00914E46">
        <w:rPr>
          <w:sz w:val="24"/>
          <w:szCs w:val="24"/>
        </w:rPr>
        <w:t xml:space="preserve"> Kings 5:18 &amp; Nahum 1:14. The Idolatrous Temples in Israel and Judah is in 1</w:t>
      </w:r>
      <w:r w:rsidRPr="00914E46">
        <w:rPr>
          <w:sz w:val="24"/>
          <w:szCs w:val="24"/>
          <w:vertAlign w:val="superscript"/>
        </w:rPr>
        <w:t>st</w:t>
      </w:r>
      <w:r w:rsidRPr="00914E46">
        <w:rPr>
          <w:sz w:val="24"/>
          <w:szCs w:val="24"/>
        </w:rPr>
        <w:t xml:space="preserve"> Kings 12:26-30; 16:32; 2</w:t>
      </w:r>
      <w:r w:rsidRPr="00914E46">
        <w:rPr>
          <w:sz w:val="24"/>
          <w:szCs w:val="24"/>
          <w:vertAlign w:val="superscript"/>
        </w:rPr>
        <w:t>nd</w:t>
      </w:r>
      <w:r w:rsidRPr="00914E46">
        <w:rPr>
          <w:sz w:val="24"/>
          <w:szCs w:val="24"/>
        </w:rPr>
        <w:t xml:space="preserve"> Kings 10:21, 23-27 &amp; 2</w:t>
      </w:r>
      <w:r w:rsidRPr="00914E46">
        <w:rPr>
          <w:sz w:val="24"/>
          <w:szCs w:val="24"/>
          <w:vertAlign w:val="superscript"/>
        </w:rPr>
        <w:t>nd</w:t>
      </w:r>
      <w:r w:rsidRPr="00914E46">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914E46">
        <w:rPr>
          <w:sz w:val="24"/>
          <w:szCs w:val="24"/>
        </w:rPr>
        <w:lastRenderedPageBreak/>
        <w:t>Worship of Idolatry is in 2</w:t>
      </w:r>
      <w:r w:rsidRPr="00914E46">
        <w:rPr>
          <w:sz w:val="24"/>
          <w:szCs w:val="24"/>
          <w:vertAlign w:val="superscript"/>
        </w:rPr>
        <w:t>nd</w:t>
      </w:r>
      <w:r w:rsidRPr="00914E46">
        <w:rPr>
          <w:sz w:val="24"/>
          <w:szCs w:val="24"/>
        </w:rPr>
        <w:t xml:space="preserve"> Kings 16:10-13; 21:4-5; 2</w:t>
      </w:r>
      <w:r w:rsidRPr="00914E46">
        <w:rPr>
          <w:sz w:val="24"/>
          <w:szCs w:val="24"/>
          <w:vertAlign w:val="superscript"/>
        </w:rPr>
        <w:t>nd</w:t>
      </w:r>
      <w:r w:rsidRPr="00914E46">
        <w:rPr>
          <w:sz w:val="24"/>
          <w:szCs w:val="24"/>
        </w:rPr>
        <w:t xml:space="preserve"> Chronicles 24:7; 26:16-20; 28:23; 33:5, 7 &amp; Ezra 8:12-16. The NT Heathen Idolatrous Temples is in Romans 1:21-25, 32. </w:t>
      </w:r>
    </w:p>
    <w:p w:rsidR="00C24879" w:rsidRPr="00914E46" w:rsidRDefault="00C24879" w:rsidP="00C24879">
      <w:pPr>
        <w:spacing w:line="480" w:lineRule="auto"/>
        <w:jc w:val="center"/>
        <w:rPr>
          <w:b/>
          <w:sz w:val="24"/>
          <w:szCs w:val="24"/>
        </w:rPr>
      </w:pPr>
      <w:r w:rsidRPr="00914E46">
        <w:rPr>
          <w:b/>
          <w:sz w:val="24"/>
          <w:szCs w:val="24"/>
        </w:rPr>
        <w:t>The Father Stephen’s Zion [Sion] Tent of Meeting</w:t>
      </w:r>
    </w:p>
    <w:p w:rsidR="00C24879" w:rsidRPr="00914E46" w:rsidRDefault="00C24879" w:rsidP="00C24879">
      <w:pPr>
        <w:spacing w:line="480" w:lineRule="auto"/>
        <w:jc w:val="both"/>
        <w:rPr>
          <w:sz w:val="24"/>
          <w:szCs w:val="24"/>
        </w:rPr>
      </w:pPr>
      <w:r w:rsidRPr="00914E4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14E46">
        <w:rPr>
          <w:sz w:val="24"/>
          <w:szCs w:val="24"/>
          <w:vertAlign w:val="superscript"/>
        </w:rPr>
        <w:t>st</w:t>
      </w:r>
      <w:r w:rsidRPr="00914E46">
        <w:rPr>
          <w:sz w:val="24"/>
          <w:szCs w:val="24"/>
        </w:rPr>
        <w:t xml:space="preserve"> Samuel 2:22; 1</w:t>
      </w:r>
      <w:r w:rsidRPr="00914E46">
        <w:rPr>
          <w:sz w:val="24"/>
          <w:szCs w:val="24"/>
          <w:vertAlign w:val="superscript"/>
        </w:rPr>
        <w:t>st</w:t>
      </w:r>
      <w:r w:rsidRPr="00914E46">
        <w:rPr>
          <w:sz w:val="24"/>
          <w:szCs w:val="24"/>
        </w:rPr>
        <w:t xml:space="preserve"> Kings 8:4; 2</w:t>
      </w:r>
      <w:r w:rsidRPr="00914E46">
        <w:rPr>
          <w:sz w:val="24"/>
          <w:szCs w:val="24"/>
          <w:vertAlign w:val="superscript"/>
        </w:rPr>
        <w:t>nd</w:t>
      </w:r>
      <w:r w:rsidRPr="00914E46">
        <w:rPr>
          <w:sz w:val="24"/>
          <w:szCs w:val="24"/>
        </w:rPr>
        <w:t xml:space="preserve"> Chronicles 1:3; 5:5 &amp; 1</w:t>
      </w:r>
      <w:r w:rsidRPr="00914E46">
        <w:rPr>
          <w:sz w:val="24"/>
          <w:szCs w:val="24"/>
          <w:vertAlign w:val="superscript"/>
        </w:rPr>
        <w:t>st</w:t>
      </w:r>
      <w:r w:rsidRPr="00914E46">
        <w:rPr>
          <w:sz w:val="24"/>
          <w:szCs w:val="24"/>
        </w:rPr>
        <w:t xml:space="preserve"> Chronicles 6:32; 9:21.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The Solemn Oaths of Permissible Magical Arts</w:t>
      </w:r>
    </w:p>
    <w:p w:rsidR="00C24879" w:rsidRPr="00914E46" w:rsidRDefault="00C24879" w:rsidP="00C24879">
      <w:pPr>
        <w:spacing w:line="480" w:lineRule="auto"/>
        <w:jc w:val="both"/>
        <w:rPr>
          <w:sz w:val="24"/>
          <w:szCs w:val="24"/>
        </w:rPr>
      </w:pPr>
      <w:r w:rsidRPr="00914E46">
        <w:rPr>
          <w:sz w:val="24"/>
          <w:szCs w:val="24"/>
        </w:rPr>
        <w:t xml:space="preserve">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w:t>
      </w:r>
      <w:r w:rsidRPr="00914E46">
        <w:rPr>
          <w:sz w:val="24"/>
          <w:szCs w:val="24"/>
        </w:rPr>
        <w:lastRenderedPageBreak/>
        <w:t>Stephen Our Lord. The Urim and Thummim is in Exodus 28:30; Leviticus 8:8; Numbers 27:21; Deuteronomy 33:8; 1</w:t>
      </w:r>
      <w:r w:rsidRPr="00914E46">
        <w:rPr>
          <w:sz w:val="24"/>
          <w:szCs w:val="24"/>
          <w:vertAlign w:val="superscript"/>
        </w:rPr>
        <w:t>st</w:t>
      </w:r>
      <w:r w:rsidRPr="00914E46">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914E46">
        <w:rPr>
          <w:b/>
          <w:sz w:val="24"/>
          <w:szCs w:val="24"/>
        </w:rPr>
        <w:t>Permissible Magical Arts</w:t>
      </w:r>
      <w:r w:rsidRPr="00914E46">
        <w:rPr>
          <w:sz w:val="24"/>
          <w:szCs w:val="24"/>
        </w:rPr>
        <w:t xml:space="preserve"> in the Old Testament is done by the Father Stephen Our Lord concerned Moses and the Rod of God. The Rod of Moses given by the Father Stephen was called “</w:t>
      </w:r>
      <w:r w:rsidRPr="00914E46">
        <w:rPr>
          <w:b/>
          <w:sz w:val="24"/>
          <w:szCs w:val="24"/>
        </w:rPr>
        <w:t>fire with fire</w:t>
      </w:r>
      <w:r w:rsidRPr="00914E46">
        <w:rPr>
          <w:sz w:val="24"/>
          <w:szCs w:val="24"/>
        </w:rPr>
        <w:t>.” Israel was protected which is a form of “</w:t>
      </w:r>
      <w:r w:rsidRPr="00914E46">
        <w:rPr>
          <w:b/>
          <w:sz w:val="24"/>
          <w:szCs w:val="24"/>
        </w:rPr>
        <w:t>Divine White Magic</w:t>
      </w:r>
      <w:r w:rsidRPr="00914E46">
        <w:rPr>
          <w:sz w:val="24"/>
          <w:szCs w:val="24"/>
        </w:rPr>
        <w:t>” that the Father Stephen used and Egypt was harmed or destroyed which is a form of “</w:t>
      </w:r>
      <w:r w:rsidRPr="00914E46">
        <w:rPr>
          <w:b/>
          <w:sz w:val="24"/>
          <w:szCs w:val="24"/>
        </w:rPr>
        <w:t>Divine Black magic</w:t>
      </w:r>
      <w:r w:rsidRPr="00914E46">
        <w:rPr>
          <w:sz w:val="24"/>
          <w:szCs w:val="24"/>
        </w:rPr>
        <w:t xml:space="preserve">” that the Father Stephen used. First, are the 10 miracles with the Red Sea Crossing declared in Exodus 3:1-14:31. Some scholars prove that the Rod of Moses was made out of </w:t>
      </w:r>
      <w:r w:rsidRPr="00914E46">
        <w:rPr>
          <w:b/>
          <w:sz w:val="24"/>
          <w:szCs w:val="24"/>
        </w:rPr>
        <w:t>Sapphire</w:t>
      </w:r>
      <w:r w:rsidRPr="00914E46">
        <w:rPr>
          <w:sz w:val="24"/>
          <w:szCs w:val="24"/>
        </w:rPr>
        <w:t xml:space="preserve"> (a clear crystal to radiate the powers). It would be very heavy to Moses, unless Moses was empowered also to carry it. Other scholars say the Rod came from the </w:t>
      </w:r>
      <w:r w:rsidRPr="00914E46">
        <w:rPr>
          <w:b/>
          <w:sz w:val="24"/>
          <w:szCs w:val="24"/>
        </w:rPr>
        <w:t>Mullein (Ash) Tree</w:t>
      </w:r>
      <w:r w:rsidRPr="00914E46">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914E46">
        <w:rPr>
          <w:b/>
          <w:sz w:val="24"/>
          <w:szCs w:val="24"/>
        </w:rPr>
        <w:t>The Lord Yahweh’s Healing and the Herbal Medical Antidotes of the Holy Bible</w:t>
      </w:r>
      <w:r w:rsidRPr="00914E46">
        <w:rPr>
          <w:sz w:val="24"/>
          <w:szCs w:val="24"/>
        </w:rPr>
        <w:t>” and “</w:t>
      </w:r>
      <w:r w:rsidRPr="00914E46">
        <w:rPr>
          <w:b/>
          <w:sz w:val="24"/>
          <w:szCs w:val="24"/>
        </w:rPr>
        <w:t>The Lord Yahweh’s Healing and the Medical Antidotes from Animals in the Holy Bible</w:t>
      </w:r>
      <w:r w:rsidRPr="00914E46">
        <w:rPr>
          <w:sz w:val="24"/>
          <w:szCs w:val="24"/>
        </w:rPr>
        <w:t>” and “</w:t>
      </w:r>
      <w:r w:rsidRPr="00914E46">
        <w:rPr>
          <w:b/>
          <w:sz w:val="24"/>
          <w:szCs w:val="24"/>
        </w:rPr>
        <w:t>The Lord Yahweh’s Healing and the Biblical Diseases in the Holy Bible</w:t>
      </w:r>
      <w:r w:rsidRPr="00914E46">
        <w:rPr>
          <w:sz w:val="24"/>
          <w:szCs w:val="24"/>
        </w:rPr>
        <w:t>” and “</w:t>
      </w:r>
      <w:r w:rsidRPr="00914E46">
        <w:rPr>
          <w:b/>
          <w:sz w:val="24"/>
          <w:szCs w:val="24"/>
        </w:rPr>
        <w:t>The Lord Yahweh’s Healing and the Biblical Smoking in the Holy Bible</w:t>
      </w:r>
      <w:r w:rsidRPr="00914E46">
        <w:rPr>
          <w:sz w:val="24"/>
          <w:szCs w:val="24"/>
        </w:rPr>
        <w:t>.” It is active in many smoking blends. The Father Stephen empowered the Rod by extraordinary supreme authorities. The 1</w:t>
      </w:r>
      <w:r w:rsidRPr="00914E46">
        <w:rPr>
          <w:sz w:val="24"/>
          <w:szCs w:val="24"/>
          <w:vertAlign w:val="superscript"/>
        </w:rPr>
        <w:t>st</w:t>
      </w:r>
      <w:r w:rsidRPr="00914E46">
        <w:rPr>
          <w:sz w:val="24"/>
          <w:szCs w:val="24"/>
        </w:rPr>
        <w:t xml:space="preserve"> plague concerned the waters being turned to blood on </w:t>
      </w:r>
      <w:r w:rsidRPr="00914E46">
        <w:rPr>
          <w:b/>
          <w:sz w:val="24"/>
          <w:szCs w:val="24"/>
        </w:rPr>
        <w:t>Nisan</w:t>
      </w:r>
      <w:r w:rsidRPr="00914E46">
        <w:rPr>
          <w:sz w:val="24"/>
          <w:szCs w:val="24"/>
        </w:rPr>
        <w:t>, which is the month of March 21</w:t>
      </w:r>
      <w:r w:rsidRPr="00914E46">
        <w:rPr>
          <w:sz w:val="24"/>
          <w:szCs w:val="24"/>
          <w:vertAlign w:val="superscript"/>
        </w:rPr>
        <w:t>st</w:t>
      </w:r>
      <w:r w:rsidRPr="00914E46">
        <w:rPr>
          <w:sz w:val="24"/>
          <w:szCs w:val="24"/>
        </w:rPr>
        <w:t xml:space="preserve"> to April 21</w:t>
      </w:r>
      <w:r w:rsidRPr="00914E46">
        <w:rPr>
          <w:sz w:val="24"/>
          <w:szCs w:val="24"/>
          <w:vertAlign w:val="superscript"/>
        </w:rPr>
        <w:t xml:space="preserve">st </w:t>
      </w:r>
      <w:r w:rsidRPr="00914E46">
        <w:rPr>
          <w:sz w:val="24"/>
          <w:szCs w:val="24"/>
        </w:rPr>
        <w:t xml:space="preserve">in Exodus </w:t>
      </w:r>
      <w:r w:rsidRPr="00914E46">
        <w:rPr>
          <w:sz w:val="24"/>
          <w:szCs w:val="24"/>
        </w:rPr>
        <w:lastRenderedPageBreak/>
        <w:t>7:19. In this plague, the Magicians also used their enchantments &amp; turned the water into blood which is the approach to the Kingdom of God. The 2</w:t>
      </w:r>
      <w:r w:rsidRPr="00914E46">
        <w:rPr>
          <w:sz w:val="24"/>
          <w:szCs w:val="24"/>
          <w:vertAlign w:val="superscript"/>
        </w:rPr>
        <w:t>nd</w:t>
      </w:r>
      <w:r w:rsidRPr="00914E46">
        <w:rPr>
          <w:sz w:val="24"/>
          <w:szCs w:val="24"/>
        </w:rPr>
        <w:t xml:space="preserve"> plague concerned frogs on </w:t>
      </w:r>
      <w:r w:rsidRPr="00914E46">
        <w:rPr>
          <w:b/>
          <w:sz w:val="24"/>
          <w:szCs w:val="24"/>
        </w:rPr>
        <w:t>Ab</w:t>
      </w:r>
      <w:r w:rsidRPr="00914E46">
        <w:rPr>
          <w:sz w:val="24"/>
          <w:szCs w:val="24"/>
        </w:rPr>
        <w:t>, which is the month of July 21</w:t>
      </w:r>
      <w:r w:rsidRPr="00914E46">
        <w:rPr>
          <w:sz w:val="24"/>
          <w:szCs w:val="24"/>
          <w:vertAlign w:val="superscript"/>
        </w:rPr>
        <w:t>st</w:t>
      </w:r>
      <w:r w:rsidRPr="00914E46">
        <w:rPr>
          <w:sz w:val="24"/>
          <w:szCs w:val="24"/>
        </w:rPr>
        <w:t xml:space="preserve"> to August 21</w:t>
      </w:r>
      <w:r w:rsidRPr="00914E46">
        <w:rPr>
          <w:sz w:val="24"/>
          <w:szCs w:val="24"/>
          <w:vertAlign w:val="superscript"/>
        </w:rPr>
        <w:t>st</w:t>
      </w:r>
      <w:r w:rsidRPr="00914E46">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914E46">
        <w:rPr>
          <w:sz w:val="24"/>
          <w:szCs w:val="24"/>
          <w:vertAlign w:val="superscript"/>
        </w:rPr>
        <w:t>rd</w:t>
      </w:r>
      <w:r w:rsidRPr="00914E46">
        <w:rPr>
          <w:sz w:val="24"/>
          <w:szCs w:val="24"/>
        </w:rPr>
        <w:t xml:space="preserve"> plague concerned lice on </w:t>
      </w:r>
      <w:r w:rsidRPr="00914E46">
        <w:rPr>
          <w:b/>
          <w:sz w:val="24"/>
          <w:szCs w:val="24"/>
        </w:rPr>
        <w:t>Elul</w:t>
      </w:r>
      <w:r w:rsidRPr="00914E46">
        <w:rPr>
          <w:sz w:val="24"/>
          <w:szCs w:val="24"/>
        </w:rPr>
        <w:t>, which is the month of August 21</w:t>
      </w:r>
      <w:r w:rsidRPr="00914E46">
        <w:rPr>
          <w:sz w:val="24"/>
          <w:szCs w:val="24"/>
          <w:vertAlign w:val="superscript"/>
        </w:rPr>
        <w:t>st</w:t>
      </w:r>
      <w:r w:rsidRPr="00914E46">
        <w:rPr>
          <w:sz w:val="24"/>
          <w:szCs w:val="24"/>
        </w:rPr>
        <w:t xml:space="preserve"> to September 21</w:t>
      </w:r>
      <w:r w:rsidRPr="00914E46">
        <w:rPr>
          <w:sz w:val="24"/>
          <w:szCs w:val="24"/>
          <w:vertAlign w:val="superscript"/>
        </w:rPr>
        <w:t>st</w:t>
      </w:r>
      <w:r w:rsidRPr="00914E46">
        <w:rPr>
          <w:sz w:val="24"/>
          <w:szCs w:val="24"/>
        </w:rPr>
        <w:t xml:space="preserve"> in Exodus 8:16. In this plague, the Magicians tried to use their enchantments to bring forth lice but could not because this was the “</w:t>
      </w:r>
      <w:r w:rsidRPr="00914E46">
        <w:rPr>
          <w:b/>
          <w:sz w:val="24"/>
          <w:szCs w:val="24"/>
        </w:rPr>
        <w:t>Finger</w:t>
      </w:r>
      <w:r w:rsidRPr="00914E46">
        <w:rPr>
          <w:sz w:val="24"/>
          <w:szCs w:val="24"/>
        </w:rPr>
        <w:t xml:space="preserve"> </w:t>
      </w:r>
      <w:r w:rsidRPr="00914E46">
        <w:rPr>
          <w:b/>
          <w:sz w:val="24"/>
          <w:szCs w:val="24"/>
        </w:rPr>
        <w:t>of God</w:t>
      </w:r>
      <w:r w:rsidRPr="00914E46">
        <w:rPr>
          <w:sz w:val="24"/>
          <w:szCs w:val="24"/>
        </w:rPr>
        <w:t>” and the Beginning to the Kingdom of God in Luke 11:20. The 4</w:t>
      </w:r>
      <w:r w:rsidRPr="00914E46">
        <w:rPr>
          <w:sz w:val="24"/>
          <w:szCs w:val="24"/>
          <w:vertAlign w:val="superscript"/>
        </w:rPr>
        <w:t>th</w:t>
      </w:r>
      <w:r w:rsidRPr="00914E46">
        <w:rPr>
          <w:sz w:val="24"/>
          <w:szCs w:val="24"/>
        </w:rPr>
        <w:t xml:space="preserve"> plague concerned the flies on </w:t>
      </w:r>
      <w:r w:rsidRPr="00914E46">
        <w:rPr>
          <w:b/>
          <w:sz w:val="24"/>
          <w:szCs w:val="24"/>
        </w:rPr>
        <w:t>Tishri</w:t>
      </w:r>
      <w:r w:rsidRPr="00914E46">
        <w:rPr>
          <w:sz w:val="24"/>
          <w:szCs w:val="24"/>
        </w:rPr>
        <w:t>, which is the month of September 21</w:t>
      </w:r>
      <w:r w:rsidRPr="00914E46">
        <w:rPr>
          <w:sz w:val="24"/>
          <w:szCs w:val="24"/>
          <w:vertAlign w:val="superscript"/>
        </w:rPr>
        <w:t>st</w:t>
      </w:r>
      <w:r w:rsidRPr="00914E46">
        <w:rPr>
          <w:sz w:val="24"/>
          <w:szCs w:val="24"/>
        </w:rPr>
        <w:t xml:space="preserve"> to October 21</w:t>
      </w:r>
      <w:r w:rsidRPr="00914E46">
        <w:rPr>
          <w:sz w:val="24"/>
          <w:szCs w:val="24"/>
          <w:vertAlign w:val="superscript"/>
        </w:rPr>
        <w:t>st</w:t>
      </w:r>
      <w:r w:rsidRPr="00914E46">
        <w:rPr>
          <w:sz w:val="24"/>
          <w:szCs w:val="24"/>
        </w:rPr>
        <w:t xml:space="preserve"> in Exodus 8:24. In this plague, the Magicians had no power because it is the “</w:t>
      </w:r>
      <w:r w:rsidRPr="00914E46">
        <w:rPr>
          <w:b/>
          <w:sz w:val="24"/>
          <w:szCs w:val="24"/>
        </w:rPr>
        <w:t>Hand of God</w:t>
      </w:r>
      <w:r w:rsidRPr="00914E46">
        <w:rPr>
          <w:sz w:val="24"/>
          <w:szCs w:val="24"/>
        </w:rPr>
        <w:t>.” The 5</w:t>
      </w:r>
      <w:r w:rsidRPr="00914E46">
        <w:rPr>
          <w:sz w:val="24"/>
          <w:szCs w:val="24"/>
          <w:vertAlign w:val="superscript"/>
        </w:rPr>
        <w:t>th</w:t>
      </w:r>
      <w:r w:rsidRPr="00914E46">
        <w:rPr>
          <w:sz w:val="24"/>
          <w:szCs w:val="24"/>
        </w:rPr>
        <w:t xml:space="preserve"> plague concerned cattle diseased on </w:t>
      </w:r>
      <w:r w:rsidRPr="00914E46">
        <w:rPr>
          <w:b/>
          <w:sz w:val="24"/>
          <w:szCs w:val="24"/>
        </w:rPr>
        <w:t>Cheshvan (Heshvan)</w:t>
      </w:r>
      <w:r w:rsidRPr="00914E46">
        <w:rPr>
          <w:sz w:val="24"/>
          <w:szCs w:val="24"/>
        </w:rPr>
        <w:t>, which is the month of October 21</w:t>
      </w:r>
      <w:r w:rsidRPr="00914E46">
        <w:rPr>
          <w:sz w:val="24"/>
          <w:szCs w:val="24"/>
          <w:vertAlign w:val="superscript"/>
        </w:rPr>
        <w:t>st</w:t>
      </w:r>
      <w:r w:rsidRPr="00914E46">
        <w:rPr>
          <w:sz w:val="24"/>
          <w:szCs w:val="24"/>
        </w:rPr>
        <w:t xml:space="preserve"> to November 21</w:t>
      </w:r>
      <w:r w:rsidRPr="00914E46">
        <w:rPr>
          <w:sz w:val="24"/>
          <w:szCs w:val="24"/>
          <w:vertAlign w:val="superscript"/>
        </w:rPr>
        <w:t>st</w:t>
      </w:r>
      <w:r w:rsidRPr="00914E46">
        <w:rPr>
          <w:sz w:val="24"/>
          <w:szCs w:val="24"/>
        </w:rPr>
        <w:t xml:space="preserve"> in Exodus 9:3. In this plague, the Magicians had no power because it is the “</w:t>
      </w:r>
      <w:r w:rsidRPr="00914E46">
        <w:rPr>
          <w:b/>
          <w:sz w:val="24"/>
          <w:szCs w:val="24"/>
        </w:rPr>
        <w:t>Hand</w:t>
      </w:r>
      <w:r w:rsidRPr="00914E46">
        <w:rPr>
          <w:sz w:val="24"/>
          <w:szCs w:val="24"/>
        </w:rPr>
        <w:t xml:space="preserve"> </w:t>
      </w:r>
      <w:r w:rsidRPr="00914E46">
        <w:rPr>
          <w:b/>
          <w:sz w:val="24"/>
          <w:szCs w:val="24"/>
        </w:rPr>
        <w:t>of God</w:t>
      </w:r>
      <w:r w:rsidRPr="00914E46">
        <w:rPr>
          <w:sz w:val="24"/>
          <w:szCs w:val="24"/>
        </w:rPr>
        <w:t>.” The 6</w:t>
      </w:r>
      <w:r w:rsidRPr="00914E46">
        <w:rPr>
          <w:sz w:val="24"/>
          <w:szCs w:val="24"/>
          <w:vertAlign w:val="superscript"/>
        </w:rPr>
        <w:t>th</w:t>
      </w:r>
      <w:r w:rsidRPr="00914E46">
        <w:rPr>
          <w:sz w:val="24"/>
          <w:szCs w:val="24"/>
        </w:rPr>
        <w:t xml:space="preserve"> plague concerned boils on </w:t>
      </w:r>
      <w:r w:rsidRPr="00914E46">
        <w:rPr>
          <w:b/>
          <w:sz w:val="24"/>
          <w:szCs w:val="24"/>
        </w:rPr>
        <w:t>Kislev (Chislev)</w:t>
      </w:r>
      <w:r w:rsidRPr="00914E46">
        <w:rPr>
          <w:sz w:val="24"/>
          <w:szCs w:val="24"/>
        </w:rPr>
        <w:t>, which is the month of November 21</w:t>
      </w:r>
      <w:r w:rsidRPr="00914E46">
        <w:rPr>
          <w:sz w:val="24"/>
          <w:szCs w:val="24"/>
          <w:vertAlign w:val="superscript"/>
        </w:rPr>
        <w:t>st</w:t>
      </w:r>
      <w:r w:rsidRPr="00914E46">
        <w:rPr>
          <w:sz w:val="24"/>
          <w:szCs w:val="24"/>
        </w:rPr>
        <w:t xml:space="preserve"> to December 21</w:t>
      </w:r>
      <w:r w:rsidRPr="00914E46">
        <w:rPr>
          <w:sz w:val="24"/>
          <w:szCs w:val="24"/>
          <w:vertAlign w:val="superscript"/>
        </w:rPr>
        <w:t>st</w:t>
      </w:r>
      <w:r w:rsidRPr="00914E46">
        <w:rPr>
          <w:sz w:val="24"/>
          <w:szCs w:val="24"/>
        </w:rPr>
        <w:t xml:space="preserve"> in Exodus 9:9.  In this plague, the Magicians had no power because it was the “</w:t>
      </w:r>
      <w:r w:rsidRPr="00914E46">
        <w:rPr>
          <w:b/>
          <w:sz w:val="24"/>
          <w:szCs w:val="24"/>
        </w:rPr>
        <w:t>Hand</w:t>
      </w:r>
      <w:r w:rsidRPr="00914E46">
        <w:rPr>
          <w:sz w:val="24"/>
          <w:szCs w:val="24"/>
        </w:rPr>
        <w:t xml:space="preserve"> </w:t>
      </w:r>
      <w:r w:rsidRPr="00914E46">
        <w:rPr>
          <w:b/>
          <w:sz w:val="24"/>
          <w:szCs w:val="24"/>
        </w:rPr>
        <w:t>of God</w:t>
      </w:r>
      <w:r w:rsidRPr="00914E46">
        <w:rPr>
          <w:sz w:val="24"/>
          <w:szCs w:val="24"/>
        </w:rPr>
        <w:t>.” The 7</w:t>
      </w:r>
      <w:r w:rsidRPr="00914E46">
        <w:rPr>
          <w:sz w:val="24"/>
          <w:szCs w:val="24"/>
          <w:vertAlign w:val="superscript"/>
        </w:rPr>
        <w:t>th</w:t>
      </w:r>
      <w:r w:rsidRPr="00914E46">
        <w:rPr>
          <w:sz w:val="24"/>
          <w:szCs w:val="24"/>
        </w:rPr>
        <w:t xml:space="preserve"> plague concerned hail and fire on </w:t>
      </w:r>
      <w:r w:rsidRPr="00914E46">
        <w:rPr>
          <w:b/>
          <w:sz w:val="24"/>
          <w:szCs w:val="24"/>
        </w:rPr>
        <w:t>Tevet (Tebeth)</w:t>
      </w:r>
      <w:r w:rsidRPr="00914E46">
        <w:rPr>
          <w:sz w:val="24"/>
          <w:szCs w:val="24"/>
        </w:rPr>
        <w:t>, which is the month of December 21</w:t>
      </w:r>
      <w:r w:rsidRPr="00914E46">
        <w:rPr>
          <w:sz w:val="24"/>
          <w:szCs w:val="24"/>
          <w:vertAlign w:val="superscript"/>
        </w:rPr>
        <w:t>st</w:t>
      </w:r>
      <w:r w:rsidRPr="00914E46">
        <w:rPr>
          <w:sz w:val="24"/>
          <w:szCs w:val="24"/>
        </w:rPr>
        <w:t xml:space="preserve"> to January 21</w:t>
      </w:r>
      <w:r w:rsidRPr="00914E46">
        <w:rPr>
          <w:sz w:val="24"/>
          <w:szCs w:val="24"/>
          <w:vertAlign w:val="superscript"/>
        </w:rPr>
        <w:t>st</w:t>
      </w:r>
      <w:r w:rsidRPr="00914E46">
        <w:rPr>
          <w:sz w:val="24"/>
          <w:szCs w:val="24"/>
        </w:rPr>
        <w:t xml:space="preserve"> in Exodus 9:24. In this plague, the Magicians had no power because it was the “</w:t>
      </w:r>
      <w:r w:rsidRPr="00914E46">
        <w:rPr>
          <w:b/>
          <w:sz w:val="24"/>
          <w:szCs w:val="24"/>
        </w:rPr>
        <w:t>Hand of God</w:t>
      </w:r>
      <w:r w:rsidRPr="00914E46">
        <w:rPr>
          <w:sz w:val="24"/>
          <w:szCs w:val="24"/>
        </w:rPr>
        <w:t>.” The 8</w:t>
      </w:r>
      <w:r w:rsidRPr="00914E46">
        <w:rPr>
          <w:sz w:val="24"/>
          <w:szCs w:val="24"/>
          <w:vertAlign w:val="superscript"/>
        </w:rPr>
        <w:t>th</w:t>
      </w:r>
      <w:r w:rsidRPr="00914E46">
        <w:rPr>
          <w:sz w:val="24"/>
          <w:szCs w:val="24"/>
        </w:rPr>
        <w:t xml:space="preserve"> plague concerned locusts on </w:t>
      </w:r>
      <w:r w:rsidRPr="00914E46">
        <w:rPr>
          <w:b/>
          <w:sz w:val="24"/>
          <w:szCs w:val="24"/>
        </w:rPr>
        <w:t>Shevat (Shebat)</w:t>
      </w:r>
      <w:r w:rsidRPr="00914E46">
        <w:rPr>
          <w:sz w:val="24"/>
          <w:szCs w:val="24"/>
        </w:rPr>
        <w:t>, which is the month of January 21</w:t>
      </w:r>
      <w:r w:rsidRPr="00914E46">
        <w:rPr>
          <w:sz w:val="24"/>
          <w:szCs w:val="24"/>
          <w:vertAlign w:val="superscript"/>
        </w:rPr>
        <w:t>st</w:t>
      </w:r>
      <w:r w:rsidRPr="00914E46">
        <w:rPr>
          <w:sz w:val="24"/>
          <w:szCs w:val="24"/>
        </w:rPr>
        <w:t xml:space="preserve"> to February 21</w:t>
      </w:r>
      <w:r w:rsidRPr="00914E46">
        <w:rPr>
          <w:sz w:val="24"/>
          <w:szCs w:val="24"/>
          <w:vertAlign w:val="superscript"/>
        </w:rPr>
        <w:t>st</w:t>
      </w:r>
      <w:r w:rsidRPr="00914E46">
        <w:rPr>
          <w:sz w:val="24"/>
          <w:szCs w:val="24"/>
        </w:rPr>
        <w:t xml:space="preserve"> in Exodus 10:4. In this plague, the Magicians had no power because it was the “</w:t>
      </w:r>
      <w:r w:rsidRPr="00914E46">
        <w:rPr>
          <w:b/>
          <w:sz w:val="24"/>
          <w:szCs w:val="24"/>
        </w:rPr>
        <w:t>Hand</w:t>
      </w:r>
      <w:r w:rsidRPr="00914E46">
        <w:rPr>
          <w:sz w:val="24"/>
          <w:szCs w:val="24"/>
        </w:rPr>
        <w:t xml:space="preserve"> </w:t>
      </w:r>
      <w:r w:rsidRPr="00914E46">
        <w:rPr>
          <w:b/>
          <w:sz w:val="24"/>
          <w:szCs w:val="24"/>
        </w:rPr>
        <w:t>of God</w:t>
      </w:r>
      <w:r w:rsidRPr="00914E46">
        <w:rPr>
          <w:sz w:val="24"/>
          <w:szCs w:val="24"/>
        </w:rPr>
        <w:t>.” The 9</w:t>
      </w:r>
      <w:r w:rsidRPr="00914E46">
        <w:rPr>
          <w:sz w:val="24"/>
          <w:szCs w:val="24"/>
          <w:vertAlign w:val="superscript"/>
        </w:rPr>
        <w:t>th</w:t>
      </w:r>
      <w:r w:rsidRPr="00914E46">
        <w:rPr>
          <w:sz w:val="24"/>
          <w:szCs w:val="24"/>
        </w:rPr>
        <w:t xml:space="preserve"> plague concerned darkness on </w:t>
      </w:r>
      <w:r w:rsidRPr="00914E46">
        <w:rPr>
          <w:b/>
          <w:sz w:val="24"/>
          <w:szCs w:val="24"/>
        </w:rPr>
        <w:t>Adar</w:t>
      </w:r>
      <w:r w:rsidRPr="00914E46">
        <w:rPr>
          <w:sz w:val="24"/>
          <w:szCs w:val="24"/>
        </w:rPr>
        <w:t>, which is the month of February 21</w:t>
      </w:r>
      <w:r w:rsidRPr="00914E46">
        <w:rPr>
          <w:sz w:val="24"/>
          <w:szCs w:val="24"/>
          <w:vertAlign w:val="superscript"/>
        </w:rPr>
        <w:t>st</w:t>
      </w:r>
      <w:r w:rsidRPr="00914E46">
        <w:rPr>
          <w:sz w:val="24"/>
          <w:szCs w:val="24"/>
        </w:rPr>
        <w:t xml:space="preserve"> to March 21</w:t>
      </w:r>
      <w:r w:rsidRPr="00914E46">
        <w:rPr>
          <w:sz w:val="24"/>
          <w:szCs w:val="24"/>
          <w:vertAlign w:val="superscript"/>
        </w:rPr>
        <w:t>st</w:t>
      </w:r>
      <w:r w:rsidRPr="00914E46">
        <w:rPr>
          <w:sz w:val="24"/>
          <w:szCs w:val="24"/>
        </w:rPr>
        <w:t xml:space="preserve"> in Exodus 10:21. In this plague, the Magicians had no power because it was the “</w:t>
      </w:r>
      <w:r w:rsidRPr="00914E46">
        <w:rPr>
          <w:b/>
          <w:sz w:val="24"/>
          <w:szCs w:val="24"/>
        </w:rPr>
        <w:t>Hand</w:t>
      </w:r>
      <w:r w:rsidRPr="00914E46">
        <w:rPr>
          <w:sz w:val="24"/>
          <w:szCs w:val="24"/>
        </w:rPr>
        <w:t xml:space="preserve"> </w:t>
      </w:r>
      <w:r w:rsidRPr="00914E46">
        <w:rPr>
          <w:b/>
          <w:sz w:val="24"/>
          <w:szCs w:val="24"/>
        </w:rPr>
        <w:t>of God</w:t>
      </w:r>
      <w:r w:rsidRPr="00914E46">
        <w:rPr>
          <w:sz w:val="24"/>
          <w:szCs w:val="24"/>
        </w:rPr>
        <w:t>.” The 10</w:t>
      </w:r>
      <w:r w:rsidRPr="00914E46">
        <w:rPr>
          <w:sz w:val="24"/>
          <w:szCs w:val="24"/>
          <w:vertAlign w:val="superscript"/>
        </w:rPr>
        <w:t>th</w:t>
      </w:r>
      <w:r w:rsidRPr="00914E46">
        <w:rPr>
          <w:sz w:val="24"/>
          <w:szCs w:val="24"/>
        </w:rPr>
        <w:t xml:space="preserve"> plague concerned death of the firstborn at 12:00 Midnight on </w:t>
      </w:r>
      <w:r w:rsidRPr="00914E46">
        <w:rPr>
          <w:b/>
          <w:sz w:val="24"/>
          <w:szCs w:val="24"/>
        </w:rPr>
        <w:lastRenderedPageBreak/>
        <w:t>Nisan</w:t>
      </w:r>
      <w:r w:rsidRPr="00914E46">
        <w:rPr>
          <w:sz w:val="24"/>
          <w:szCs w:val="24"/>
        </w:rPr>
        <w:t>, which is the month of March 21</w:t>
      </w:r>
      <w:r w:rsidRPr="00914E46">
        <w:rPr>
          <w:sz w:val="24"/>
          <w:szCs w:val="24"/>
          <w:vertAlign w:val="superscript"/>
        </w:rPr>
        <w:t>st</w:t>
      </w:r>
      <w:r w:rsidRPr="00914E46">
        <w:rPr>
          <w:sz w:val="24"/>
          <w:szCs w:val="24"/>
        </w:rPr>
        <w:t xml:space="preserve"> to April 21</w:t>
      </w:r>
      <w:r w:rsidRPr="00914E46">
        <w:rPr>
          <w:sz w:val="24"/>
          <w:szCs w:val="24"/>
          <w:vertAlign w:val="superscript"/>
        </w:rPr>
        <w:t>st</w:t>
      </w:r>
      <w:r w:rsidRPr="00914E46">
        <w:rPr>
          <w:sz w:val="24"/>
          <w:szCs w:val="24"/>
        </w:rPr>
        <w:t xml:space="preserve"> in Exodus 14:1-31. In this plague, the Magicians had no power because it was the “</w:t>
      </w:r>
      <w:r w:rsidRPr="00914E46">
        <w:rPr>
          <w:b/>
          <w:sz w:val="24"/>
          <w:szCs w:val="24"/>
        </w:rPr>
        <w:t>Hand</w:t>
      </w:r>
      <w:r w:rsidRPr="00914E46">
        <w:rPr>
          <w:sz w:val="24"/>
          <w:szCs w:val="24"/>
        </w:rPr>
        <w:t xml:space="preserve"> </w:t>
      </w:r>
      <w:r w:rsidRPr="00914E46">
        <w:rPr>
          <w:b/>
          <w:sz w:val="24"/>
          <w:szCs w:val="24"/>
        </w:rPr>
        <w:t>of God</w:t>
      </w:r>
      <w:r w:rsidRPr="00914E46">
        <w:rPr>
          <w:sz w:val="24"/>
          <w:szCs w:val="24"/>
        </w:rPr>
        <w:t xml:space="preserve">.” The 2 magicians that resisted Moses were named </w:t>
      </w:r>
      <w:r w:rsidRPr="00914E46">
        <w:rPr>
          <w:b/>
          <w:sz w:val="24"/>
          <w:szCs w:val="24"/>
        </w:rPr>
        <w:t>Jannes</w:t>
      </w:r>
      <w:r w:rsidRPr="00914E46">
        <w:rPr>
          <w:sz w:val="24"/>
          <w:szCs w:val="24"/>
        </w:rPr>
        <w:t xml:space="preserve"> (Johanai, Iannes &amp; Janis) &amp; </w:t>
      </w:r>
      <w:r w:rsidRPr="00914E46">
        <w:rPr>
          <w:b/>
          <w:sz w:val="24"/>
          <w:szCs w:val="24"/>
        </w:rPr>
        <w:t>Jambres</w:t>
      </w:r>
      <w:r w:rsidRPr="00914E46">
        <w:rPr>
          <w:sz w:val="24"/>
          <w:szCs w:val="24"/>
        </w:rPr>
        <w:t xml:space="preserve"> (Mamre, Mambres &amp; Jamberes) in 2</w:t>
      </w:r>
      <w:r w:rsidRPr="00914E46">
        <w:rPr>
          <w:sz w:val="24"/>
          <w:szCs w:val="24"/>
          <w:vertAlign w:val="superscript"/>
        </w:rPr>
        <w:t>nd</w:t>
      </w:r>
      <w:r w:rsidRPr="00914E46">
        <w:rPr>
          <w:sz w:val="24"/>
          <w:szCs w:val="24"/>
        </w:rPr>
        <w:t xml:space="preserve"> Timothy 3:8-9. The seven first plagues concerns the Flies to Death is from September 21</w:t>
      </w:r>
      <w:r w:rsidRPr="00914E46">
        <w:rPr>
          <w:sz w:val="24"/>
          <w:szCs w:val="24"/>
          <w:vertAlign w:val="superscript"/>
        </w:rPr>
        <w:t>st</w:t>
      </w:r>
      <w:r w:rsidRPr="00914E46">
        <w:rPr>
          <w:sz w:val="24"/>
          <w:szCs w:val="24"/>
        </w:rPr>
        <w:t xml:space="preserve"> in the month of Tishri to April 21</w:t>
      </w:r>
      <w:r w:rsidRPr="00914E46">
        <w:rPr>
          <w:sz w:val="24"/>
          <w:szCs w:val="24"/>
          <w:vertAlign w:val="superscript"/>
        </w:rPr>
        <w:t>st</w:t>
      </w:r>
      <w:r w:rsidRPr="00914E46">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914E46">
        <w:rPr>
          <w:rFonts w:ascii="Abyssinica SIL" w:hAnsi="Abyssinica SIL"/>
          <w:b/>
          <w:sz w:val="24"/>
          <w:szCs w:val="24"/>
        </w:rPr>
        <w:t xml:space="preserve">Yahweh </w:t>
      </w:r>
      <w:r w:rsidRPr="00914E46">
        <w:rPr>
          <w:sz w:val="24"/>
          <w:szCs w:val="24"/>
        </w:rPr>
        <w:t>or by pious Jews “</w:t>
      </w:r>
      <w:r w:rsidRPr="00914E46">
        <w:rPr>
          <w:b/>
          <w:sz w:val="24"/>
          <w:szCs w:val="24"/>
        </w:rPr>
        <w:t>Ha Shem</w:t>
      </w:r>
      <w:r w:rsidRPr="00914E46">
        <w:rPr>
          <w:sz w:val="24"/>
          <w:szCs w:val="24"/>
        </w:rPr>
        <w:t xml:space="preserve">” (The Name) concerning </w:t>
      </w:r>
      <w:r w:rsidRPr="00914E46">
        <w:rPr>
          <w:b/>
          <w:sz w:val="24"/>
          <w:szCs w:val="24"/>
        </w:rPr>
        <w:t>Tammuz</w:t>
      </w:r>
      <w:r w:rsidRPr="00914E46">
        <w:rPr>
          <w:sz w:val="24"/>
          <w:szCs w:val="24"/>
        </w:rPr>
        <w:t xml:space="preserve"> in the month of June 21</w:t>
      </w:r>
      <w:r w:rsidRPr="00914E46">
        <w:rPr>
          <w:sz w:val="24"/>
          <w:szCs w:val="24"/>
          <w:vertAlign w:val="superscript"/>
        </w:rPr>
        <w:t>st</w:t>
      </w:r>
      <w:r w:rsidRPr="00914E46">
        <w:rPr>
          <w:sz w:val="24"/>
          <w:szCs w:val="24"/>
        </w:rPr>
        <w:t xml:space="preserve"> to July 21</w:t>
      </w:r>
      <w:r w:rsidRPr="00914E46">
        <w:rPr>
          <w:sz w:val="24"/>
          <w:szCs w:val="24"/>
          <w:vertAlign w:val="superscript"/>
        </w:rPr>
        <w:t>st</w:t>
      </w:r>
      <w:r w:rsidRPr="00914E46">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914E46">
        <w:rPr>
          <w:b/>
          <w:sz w:val="24"/>
          <w:szCs w:val="24"/>
        </w:rPr>
        <w:t>The Red Sea Crossing</w:t>
      </w:r>
      <w:r w:rsidRPr="00914E46">
        <w:rPr>
          <w:sz w:val="24"/>
          <w:szCs w:val="24"/>
        </w:rPr>
        <w:t xml:space="preserve"> was the “</w:t>
      </w:r>
      <w:r w:rsidRPr="00914E46">
        <w:rPr>
          <w:b/>
          <w:sz w:val="24"/>
          <w:szCs w:val="24"/>
        </w:rPr>
        <w:t>Holy</w:t>
      </w:r>
      <w:r w:rsidRPr="00914E46">
        <w:rPr>
          <w:sz w:val="24"/>
          <w:szCs w:val="24"/>
        </w:rPr>
        <w:t xml:space="preserve"> </w:t>
      </w:r>
      <w:r w:rsidRPr="00914E46">
        <w:rPr>
          <w:b/>
          <w:sz w:val="24"/>
          <w:szCs w:val="24"/>
        </w:rPr>
        <w:t>Division Line</w:t>
      </w:r>
      <w:r w:rsidRPr="00914E46">
        <w:rPr>
          <w:sz w:val="24"/>
          <w:szCs w:val="24"/>
        </w:rPr>
        <w:t xml:space="preserve">” drawn for Israel to escape Pharaoh’s Army which is the month </w:t>
      </w:r>
      <w:r w:rsidRPr="00914E46">
        <w:rPr>
          <w:b/>
          <w:sz w:val="24"/>
          <w:szCs w:val="24"/>
        </w:rPr>
        <w:t xml:space="preserve">Iyar </w:t>
      </w:r>
      <w:r w:rsidRPr="00914E46">
        <w:rPr>
          <w:sz w:val="24"/>
          <w:szCs w:val="24"/>
        </w:rPr>
        <w:t>which is April 21</w:t>
      </w:r>
      <w:r w:rsidRPr="00914E46">
        <w:rPr>
          <w:sz w:val="24"/>
          <w:szCs w:val="24"/>
          <w:vertAlign w:val="superscript"/>
        </w:rPr>
        <w:t>st</w:t>
      </w:r>
      <w:r w:rsidRPr="00914E46">
        <w:rPr>
          <w:sz w:val="24"/>
          <w:szCs w:val="24"/>
        </w:rPr>
        <w:t xml:space="preserve"> to May 21</w:t>
      </w:r>
      <w:r w:rsidRPr="00914E46">
        <w:rPr>
          <w:sz w:val="24"/>
          <w:szCs w:val="24"/>
          <w:vertAlign w:val="superscript"/>
        </w:rPr>
        <w:t>st</w:t>
      </w:r>
      <w:r w:rsidRPr="00914E46">
        <w:rPr>
          <w:sz w:val="24"/>
          <w:szCs w:val="24"/>
        </w:rPr>
        <w:t xml:space="preserve"> done by the Father Stephen in Wisdom of Solomon 14:3 &amp; Exodus 14:1-31. The weakness of Moses was in </w:t>
      </w:r>
      <w:r w:rsidRPr="00914E46">
        <w:rPr>
          <w:b/>
          <w:sz w:val="24"/>
          <w:szCs w:val="24"/>
        </w:rPr>
        <w:t xml:space="preserve">Sivan </w:t>
      </w:r>
      <w:r w:rsidRPr="00914E46">
        <w:rPr>
          <w:sz w:val="24"/>
          <w:szCs w:val="24"/>
        </w:rPr>
        <w:t>from May 21</w:t>
      </w:r>
      <w:r w:rsidRPr="00914E46">
        <w:rPr>
          <w:sz w:val="24"/>
          <w:szCs w:val="24"/>
          <w:vertAlign w:val="superscript"/>
        </w:rPr>
        <w:t>st</w:t>
      </w:r>
      <w:r w:rsidRPr="00914E46">
        <w:rPr>
          <w:sz w:val="24"/>
          <w:szCs w:val="24"/>
        </w:rPr>
        <w:t xml:space="preserve"> to June 21</w:t>
      </w:r>
      <w:r w:rsidRPr="00914E46">
        <w:rPr>
          <w:sz w:val="24"/>
          <w:szCs w:val="24"/>
          <w:vertAlign w:val="superscript"/>
        </w:rPr>
        <w:t>st</w:t>
      </w:r>
      <w:r w:rsidRPr="00914E46">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914E46">
        <w:rPr>
          <w:sz w:val="24"/>
          <w:szCs w:val="24"/>
          <w:vertAlign w:val="superscript"/>
        </w:rPr>
        <w:t>st</w:t>
      </w:r>
      <w:r w:rsidRPr="00914E46">
        <w:rPr>
          <w:sz w:val="24"/>
          <w:szCs w:val="24"/>
        </w:rPr>
        <w:t xml:space="preserve"> Peter 3:18. </w:t>
      </w:r>
      <w:r w:rsidRPr="00914E46">
        <w:rPr>
          <w:rFonts w:ascii="Abyssinica SIL" w:hAnsi="Abyssinica SIL"/>
          <w:b/>
          <w:sz w:val="24"/>
          <w:szCs w:val="24"/>
        </w:rPr>
        <w:t xml:space="preserve">The Golden Rule </w:t>
      </w:r>
      <w:r w:rsidRPr="00914E46">
        <w:rPr>
          <w:sz w:val="24"/>
          <w:szCs w:val="24"/>
        </w:rPr>
        <w:t xml:space="preserve">is to do unto others as they </w:t>
      </w:r>
      <w:r w:rsidRPr="00914E46">
        <w:rPr>
          <w:sz w:val="24"/>
          <w:szCs w:val="24"/>
        </w:rPr>
        <w:lastRenderedPageBreak/>
        <w:t>would do unto You in Matthew 7:1-2, 12. If You have any questions of permissible magic verses forbidden magic, You must get My book called “</w:t>
      </w:r>
      <w:r w:rsidRPr="00914E46">
        <w:rPr>
          <w:b/>
          <w:sz w:val="24"/>
          <w:szCs w:val="24"/>
        </w:rPr>
        <w:t>Moses’ Rod and the Magical Arts in the Holy Bible</w:t>
      </w:r>
      <w:r w:rsidRPr="00914E46">
        <w:rPr>
          <w:sz w:val="24"/>
          <w:szCs w:val="24"/>
        </w:rPr>
        <w:t xml:space="preserve">.” The Married Lordship of the Married Law did not enter the Kingdom of God concerning the Law Oaths.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Chapter 2: What are the other Names associated with an Oath?</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 xml:space="preserve">The Promises in the Kingdom of Heaven of God’s Throne in the Law </w:t>
      </w:r>
    </w:p>
    <w:p w:rsidR="00C24879" w:rsidRPr="00914E46" w:rsidRDefault="00C24879" w:rsidP="00C24879">
      <w:pPr>
        <w:spacing w:line="480" w:lineRule="auto"/>
        <w:jc w:val="both"/>
        <w:rPr>
          <w:sz w:val="24"/>
          <w:szCs w:val="24"/>
        </w:rPr>
      </w:pPr>
      <w:r w:rsidRPr="00914E46">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w:t>
      </w:r>
      <w:r w:rsidRPr="00914E46">
        <w:rPr>
          <w:sz w:val="24"/>
          <w:szCs w:val="24"/>
        </w:rPr>
        <w:lastRenderedPageBreak/>
        <w:t xml:space="preserve">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914E46">
        <w:rPr>
          <w:b/>
          <w:sz w:val="24"/>
          <w:szCs w:val="24"/>
        </w:rPr>
        <w:t>Promise of My Father (Stephen)</w:t>
      </w:r>
      <w:r w:rsidRPr="00914E46">
        <w:rPr>
          <w:i/>
          <w:sz w:val="24"/>
          <w:szCs w:val="24"/>
        </w:rPr>
        <w:t xml:space="preserve"> </w:t>
      </w:r>
      <w:r w:rsidRPr="00914E46">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914E46">
        <w:rPr>
          <w:b/>
          <w:sz w:val="24"/>
          <w:szCs w:val="24"/>
        </w:rPr>
        <w:t>What is the Father Stephen’s Fullness of His Holy Ghost in the Christian Era</w:t>
      </w:r>
      <w:r w:rsidRPr="00914E46">
        <w:rPr>
          <w:sz w:val="24"/>
          <w:szCs w:val="24"/>
        </w:rPr>
        <w:t xml:space="preserve">.” In Acts 1:4 states “…being assembled together with them, He commanded them not to depart from Jerusalem, but to wait for the </w:t>
      </w:r>
      <w:r w:rsidRPr="00914E46">
        <w:rPr>
          <w:b/>
          <w:sz w:val="24"/>
          <w:szCs w:val="24"/>
        </w:rPr>
        <w:t>Promise of the Father (Stephen)</w:t>
      </w:r>
      <w:r w:rsidRPr="00914E46">
        <w:rPr>
          <w:sz w:val="24"/>
          <w:szCs w:val="24"/>
        </w:rPr>
        <w:t xml:space="preserve">…” In Acts 2:33 says “Therefore being exalted to the </w:t>
      </w:r>
      <w:r w:rsidRPr="00914E46">
        <w:rPr>
          <w:sz w:val="24"/>
          <w:szCs w:val="24"/>
        </w:rPr>
        <w:lastRenderedPageBreak/>
        <w:t xml:space="preserve">right hand of God (Father Stephen Our Lord), &amp; having received from the Father (Stephen) the </w:t>
      </w:r>
      <w:r w:rsidRPr="00914E46">
        <w:rPr>
          <w:b/>
          <w:sz w:val="24"/>
          <w:szCs w:val="24"/>
        </w:rPr>
        <w:t>Promise of the Holy Spirit/Holy Ghost (Witness or Record in Heaven/Lordship in 1</w:t>
      </w:r>
      <w:r w:rsidRPr="00914E46">
        <w:rPr>
          <w:b/>
          <w:sz w:val="24"/>
          <w:szCs w:val="24"/>
          <w:vertAlign w:val="superscript"/>
        </w:rPr>
        <w:t>st</w:t>
      </w:r>
      <w:r w:rsidRPr="00914E46">
        <w:rPr>
          <w:b/>
          <w:sz w:val="24"/>
          <w:szCs w:val="24"/>
        </w:rPr>
        <w:t xml:space="preserve"> John 5:6-13)</w:t>
      </w:r>
      <w:r w:rsidRPr="00914E46">
        <w:rPr>
          <w:sz w:val="24"/>
          <w:szCs w:val="24"/>
        </w:rPr>
        <w:t xml:space="preserve">, He poured out this which You now see and hear.” The Married Lordship of the Married Law did not enter the Kingdom of God concerning the Law Promises.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The Commitments in the Kingdom of Heaven of God’s Throne in the Law</w:t>
      </w:r>
    </w:p>
    <w:p w:rsidR="00C24879" w:rsidRPr="00914E46" w:rsidRDefault="00C24879" w:rsidP="00C24879">
      <w:pPr>
        <w:spacing w:line="480" w:lineRule="auto"/>
        <w:jc w:val="both"/>
        <w:rPr>
          <w:sz w:val="24"/>
          <w:szCs w:val="24"/>
        </w:rPr>
      </w:pPr>
      <w:r w:rsidRPr="00914E46">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914E46">
        <w:rPr>
          <w:sz w:val="24"/>
          <w:szCs w:val="24"/>
          <w:vertAlign w:val="superscript"/>
        </w:rPr>
        <w:t>nd</w:t>
      </w:r>
      <w:r w:rsidRPr="00914E46">
        <w:rPr>
          <w:sz w:val="24"/>
          <w:szCs w:val="24"/>
        </w:rPr>
        <w:t xml:space="preserve"> Corinthians 5:19 says “…that is, that God was in Christ reconciling the World to Himself, not imputing there trespasses to them, and has committed to Us the Word of Reconciliation.” In 1</w:t>
      </w:r>
      <w:r w:rsidRPr="00914E46">
        <w:rPr>
          <w:sz w:val="24"/>
          <w:szCs w:val="24"/>
          <w:vertAlign w:val="superscript"/>
        </w:rPr>
        <w:t>st</w:t>
      </w:r>
      <w:r w:rsidRPr="00914E46">
        <w:rPr>
          <w:sz w:val="24"/>
          <w:szCs w:val="24"/>
        </w:rPr>
        <w:t xml:space="preserve"> Timothy 1:11 it states “…according to the Glorious Gospel of the Blessed God which was committed to My trust.” In 1</w:t>
      </w:r>
      <w:r w:rsidRPr="00914E46">
        <w:rPr>
          <w:sz w:val="24"/>
          <w:szCs w:val="24"/>
          <w:vertAlign w:val="superscript"/>
        </w:rPr>
        <w:t>st</w:t>
      </w:r>
      <w:r w:rsidRPr="00914E46">
        <w:rPr>
          <w:sz w:val="24"/>
          <w:szCs w:val="24"/>
        </w:rPr>
        <w:t xml:space="preserve"> Timothy 1:18 mentions “This charge to You, Son Timothy, according to the prophesies previously made concerning You, that by them You may wage the good warfare...” In 1</w:t>
      </w:r>
      <w:r w:rsidRPr="00914E46">
        <w:rPr>
          <w:sz w:val="24"/>
          <w:szCs w:val="24"/>
          <w:vertAlign w:val="superscript"/>
        </w:rPr>
        <w:t>st</w:t>
      </w:r>
      <w:r w:rsidRPr="00914E46">
        <w:rPr>
          <w:sz w:val="24"/>
          <w:szCs w:val="24"/>
        </w:rPr>
        <w:t xml:space="preserve"> Timothy 6:20 says “O Timothy! Guard what was committed to Your trust…” In 2</w:t>
      </w:r>
      <w:r w:rsidRPr="00914E46">
        <w:rPr>
          <w:sz w:val="24"/>
          <w:szCs w:val="24"/>
          <w:vertAlign w:val="superscript"/>
        </w:rPr>
        <w:t>nd</w:t>
      </w:r>
      <w:r w:rsidRPr="00914E46">
        <w:rPr>
          <w:sz w:val="24"/>
          <w:szCs w:val="24"/>
        </w:rPr>
        <w:t xml:space="preserve"> Timothy 1:12 tells us “For this reason I also suffer these things, nevertheless I am not ashamed, for I know I have believed and </w:t>
      </w:r>
      <w:r w:rsidRPr="00914E46">
        <w:rPr>
          <w:sz w:val="24"/>
          <w:szCs w:val="24"/>
        </w:rPr>
        <w:lastRenderedPageBreak/>
        <w:t>am persuaded that He is able to keep what I have committed to Him until that Day.” In 2</w:t>
      </w:r>
      <w:r w:rsidRPr="00914E46">
        <w:rPr>
          <w:sz w:val="24"/>
          <w:szCs w:val="24"/>
          <w:vertAlign w:val="superscript"/>
        </w:rPr>
        <w:t>nd</w:t>
      </w:r>
      <w:r w:rsidRPr="00914E46">
        <w:rPr>
          <w:sz w:val="24"/>
          <w:szCs w:val="24"/>
        </w:rPr>
        <w:t xml:space="preserve"> Timothy 1:14 mentions “That good thing which was committed to You, keep by the Holy Spirit who dwells in Us.” In 2</w:t>
      </w:r>
      <w:r w:rsidRPr="00914E46">
        <w:rPr>
          <w:sz w:val="24"/>
          <w:szCs w:val="24"/>
          <w:vertAlign w:val="superscript"/>
        </w:rPr>
        <w:t>nd</w:t>
      </w:r>
      <w:r w:rsidRPr="00914E46">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914E46">
        <w:rPr>
          <w:sz w:val="24"/>
          <w:szCs w:val="24"/>
          <w:vertAlign w:val="superscript"/>
        </w:rPr>
        <w:t>st</w:t>
      </w:r>
      <w:r w:rsidRPr="00914E46">
        <w:rPr>
          <w:sz w:val="24"/>
          <w:szCs w:val="24"/>
        </w:rPr>
        <w:t xml:space="preserve"> Peter 2:22 states “Who committed no sin…” In 1</w:t>
      </w:r>
      <w:r w:rsidRPr="00914E46">
        <w:rPr>
          <w:sz w:val="24"/>
          <w:szCs w:val="24"/>
          <w:vertAlign w:val="superscript"/>
        </w:rPr>
        <w:t>st</w:t>
      </w:r>
      <w:r w:rsidRPr="00914E46">
        <w:rPr>
          <w:sz w:val="24"/>
          <w:szCs w:val="24"/>
        </w:rPr>
        <w:t xml:space="preserve"> Peter 2:23 declares “…who, when He was reviled, did not revile in return, when He suffered, He did not threaten, but committed Himself to Him (Father Stephen) who Judges righteously.” In 1</w:t>
      </w:r>
      <w:r w:rsidRPr="00914E46">
        <w:rPr>
          <w:sz w:val="24"/>
          <w:szCs w:val="24"/>
          <w:vertAlign w:val="superscript"/>
        </w:rPr>
        <w:t>st</w:t>
      </w:r>
      <w:r w:rsidRPr="00914E46">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The Engagements in the Kingdom of Heaven of God’s Throne in the Law</w:t>
      </w:r>
    </w:p>
    <w:p w:rsidR="00C24879" w:rsidRPr="00914E46" w:rsidRDefault="00C24879" w:rsidP="00C24879">
      <w:pPr>
        <w:spacing w:line="480" w:lineRule="auto"/>
        <w:jc w:val="both"/>
        <w:rPr>
          <w:sz w:val="24"/>
          <w:szCs w:val="24"/>
        </w:rPr>
      </w:pPr>
      <w:r w:rsidRPr="00914E46">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914E46">
        <w:rPr>
          <w:sz w:val="24"/>
          <w:szCs w:val="24"/>
          <w:vertAlign w:val="superscript"/>
        </w:rPr>
        <w:t>nd</w:t>
      </w:r>
      <w:r w:rsidRPr="00914E46">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C24879" w:rsidRPr="00914E46" w:rsidRDefault="00C24879" w:rsidP="00C24879">
      <w:pPr>
        <w:jc w:val="center"/>
        <w:rPr>
          <w:rFonts w:ascii="Abyssinica SIL" w:hAnsi="Abyssinica SIL"/>
          <w:b/>
          <w:sz w:val="24"/>
          <w:szCs w:val="24"/>
        </w:rPr>
      </w:pPr>
      <w:r w:rsidRPr="00914E46">
        <w:rPr>
          <w:rFonts w:ascii="Abyssinica SIL" w:hAnsi="Abyssinica SIL"/>
          <w:b/>
          <w:sz w:val="24"/>
          <w:szCs w:val="24"/>
        </w:rPr>
        <w:lastRenderedPageBreak/>
        <w:t>The Swearing True-fully in the Kingdom of Heaven of God’s Throne in the Law</w:t>
      </w:r>
    </w:p>
    <w:p w:rsidR="00C24879" w:rsidRPr="00914E46" w:rsidRDefault="00C24879" w:rsidP="00C24879">
      <w:pPr>
        <w:spacing w:line="480" w:lineRule="auto"/>
        <w:jc w:val="both"/>
        <w:rPr>
          <w:sz w:val="24"/>
          <w:szCs w:val="24"/>
        </w:rPr>
      </w:pPr>
      <w:r w:rsidRPr="00914E46">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w:t>
      </w:r>
      <w:r w:rsidRPr="00914E46">
        <w:rPr>
          <w:sz w:val="24"/>
          <w:szCs w:val="24"/>
        </w:rPr>
        <w:lastRenderedPageBreak/>
        <w:t xml:space="preserve">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w:t>
      </w:r>
      <w:r w:rsidRPr="00914E46">
        <w:rPr>
          <w:sz w:val="24"/>
          <w:szCs w:val="24"/>
        </w:rPr>
        <w:lastRenderedPageBreak/>
        <w:t xml:space="preserve">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w:t>
      </w:r>
      <w:r w:rsidRPr="00914E46">
        <w:rPr>
          <w:sz w:val="24"/>
          <w:szCs w:val="24"/>
        </w:rPr>
        <w:lastRenderedPageBreak/>
        <w:t xml:space="preserve">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w:t>
      </w:r>
      <w:r w:rsidRPr="00914E46">
        <w:rPr>
          <w:sz w:val="24"/>
          <w:szCs w:val="24"/>
        </w:rPr>
        <w:lastRenderedPageBreak/>
        <w:t xml:space="preserve">Egypt.” The Married Lordship of the Married Law did not enter in the Kingdom of God concerning the Law Swearing.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The Fiancée-ships (Courtships) in the Kingdom of Heaven of God’s Throne in the Law</w:t>
      </w:r>
    </w:p>
    <w:p w:rsidR="00C24879" w:rsidRPr="00914E46" w:rsidRDefault="00C24879" w:rsidP="00C24879">
      <w:pPr>
        <w:spacing w:line="480" w:lineRule="auto"/>
        <w:jc w:val="both"/>
        <w:rPr>
          <w:sz w:val="24"/>
          <w:szCs w:val="24"/>
        </w:rPr>
      </w:pPr>
      <w:r w:rsidRPr="00914E46">
        <w:rPr>
          <w:sz w:val="24"/>
          <w:szCs w:val="24"/>
        </w:rPr>
        <w:t>In 1</w:t>
      </w:r>
      <w:r w:rsidRPr="00914E46">
        <w:rPr>
          <w:sz w:val="24"/>
          <w:szCs w:val="24"/>
          <w:vertAlign w:val="superscript"/>
        </w:rPr>
        <w:t>st</w:t>
      </w:r>
      <w:r w:rsidRPr="00914E46">
        <w:rPr>
          <w:sz w:val="24"/>
          <w:szCs w:val="24"/>
        </w:rPr>
        <w:t xml:space="preserve"> Corinthians 7:36 says “If anyone thinks that He is not behaving properly toward His fiancée, if His passions are strong, and so it has to be, let Him marry as He wishes, it is no sin. Let them marry.” In 1</w:t>
      </w:r>
      <w:r w:rsidRPr="00914E46">
        <w:rPr>
          <w:sz w:val="24"/>
          <w:szCs w:val="24"/>
          <w:vertAlign w:val="superscript"/>
        </w:rPr>
        <w:t>st</w:t>
      </w:r>
      <w:r w:rsidRPr="00914E46">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914E46">
        <w:rPr>
          <w:sz w:val="24"/>
          <w:szCs w:val="24"/>
          <w:vertAlign w:val="superscript"/>
        </w:rPr>
        <w:t>st</w:t>
      </w:r>
      <w:r w:rsidRPr="00914E46">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C24879" w:rsidRPr="00914E46" w:rsidRDefault="00C24879" w:rsidP="00C24879">
      <w:pPr>
        <w:jc w:val="center"/>
        <w:rPr>
          <w:rFonts w:ascii="Abyssinica SIL" w:hAnsi="Abyssinica SIL"/>
          <w:b/>
          <w:sz w:val="24"/>
          <w:szCs w:val="24"/>
        </w:rPr>
      </w:pPr>
      <w:r w:rsidRPr="00914E46">
        <w:rPr>
          <w:rFonts w:ascii="Abyssinica SIL" w:hAnsi="Abyssinica SIL"/>
          <w:b/>
          <w:sz w:val="24"/>
          <w:szCs w:val="24"/>
        </w:rPr>
        <w:t>The Covenants in the Kingdom of Heaven of God’s Throne in the Law</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 xml:space="preserve">The Well Married Covenant </w:t>
      </w:r>
    </w:p>
    <w:p w:rsidR="00C24879" w:rsidRPr="00914E46" w:rsidRDefault="00C24879" w:rsidP="00C24879">
      <w:pPr>
        <w:spacing w:line="480" w:lineRule="auto"/>
        <w:jc w:val="both"/>
        <w:rPr>
          <w:sz w:val="24"/>
          <w:szCs w:val="24"/>
        </w:rPr>
      </w:pPr>
      <w:r w:rsidRPr="00914E46">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The Good Married Covenant</w:t>
      </w:r>
    </w:p>
    <w:p w:rsidR="00C24879" w:rsidRPr="00914E46" w:rsidRDefault="00C24879" w:rsidP="00C24879">
      <w:pPr>
        <w:spacing w:line="480" w:lineRule="auto"/>
        <w:jc w:val="both"/>
        <w:rPr>
          <w:sz w:val="24"/>
          <w:szCs w:val="24"/>
        </w:rPr>
      </w:pPr>
      <w:r w:rsidRPr="00914E46">
        <w:rPr>
          <w:sz w:val="24"/>
          <w:szCs w:val="24"/>
        </w:rPr>
        <w:t xml:space="preserve">Second, is the Perfect Man Adam who was also perfect and upright, One who feared God and shunned evil before His fall. In Genesis 1:28 says “Then God blessed them, and God said to </w:t>
      </w:r>
      <w:r w:rsidRPr="00914E46">
        <w:rPr>
          <w:sz w:val="24"/>
          <w:szCs w:val="24"/>
        </w:rPr>
        <w:lastRenderedPageBreak/>
        <w:t>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914E46">
        <w:rPr>
          <w:sz w:val="24"/>
          <w:szCs w:val="24"/>
          <w:vertAlign w:val="superscript"/>
        </w:rPr>
        <w:t>nd</w:t>
      </w:r>
      <w:r w:rsidRPr="00914E46">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The Better Married Covenant</w:t>
      </w:r>
    </w:p>
    <w:p w:rsidR="00C24879" w:rsidRPr="00914E46" w:rsidRDefault="00C24879" w:rsidP="00C24879">
      <w:pPr>
        <w:spacing w:line="480" w:lineRule="auto"/>
        <w:jc w:val="both"/>
        <w:rPr>
          <w:sz w:val="24"/>
          <w:szCs w:val="24"/>
        </w:rPr>
      </w:pPr>
      <w:r w:rsidRPr="00914E46">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w:t>
      </w:r>
      <w:r w:rsidRPr="00914E46">
        <w:rPr>
          <w:sz w:val="24"/>
          <w:szCs w:val="24"/>
        </w:rPr>
        <w:lastRenderedPageBreak/>
        <w:t xml:space="preserve">‘Be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The Best Married Covenant</w:t>
      </w:r>
    </w:p>
    <w:p w:rsidR="00C24879" w:rsidRPr="00914E46" w:rsidRDefault="00C24879" w:rsidP="00C24879">
      <w:pPr>
        <w:spacing w:line="480" w:lineRule="auto"/>
        <w:jc w:val="both"/>
        <w:rPr>
          <w:sz w:val="24"/>
          <w:szCs w:val="24"/>
        </w:rPr>
      </w:pPr>
      <w:r w:rsidRPr="00914E46">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w:t>
      </w:r>
      <w:r w:rsidRPr="00914E46">
        <w:rPr>
          <w:sz w:val="24"/>
          <w:szCs w:val="24"/>
        </w:rPr>
        <w:lastRenderedPageBreak/>
        <w:t xml:space="preserve">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The Better than Best Married Covenant</w:t>
      </w:r>
    </w:p>
    <w:p w:rsidR="00C24879" w:rsidRPr="00914E46" w:rsidRDefault="00C24879" w:rsidP="00C24879">
      <w:pPr>
        <w:spacing w:line="480" w:lineRule="auto"/>
        <w:jc w:val="both"/>
        <w:rPr>
          <w:sz w:val="24"/>
          <w:szCs w:val="24"/>
        </w:rPr>
      </w:pPr>
      <w:r w:rsidRPr="00914E46">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914E46">
        <w:rPr>
          <w:sz w:val="24"/>
          <w:szCs w:val="24"/>
          <w:vertAlign w:val="superscript"/>
        </w:rPr>
        <w:t>st</w:t>
      </w:r>
      <w:r w:rsidRPr="00914E46">
        <w:rPr>
          <w:sz w:val="24"/>
          <w:szCs w:val="24"/>
        </w:rPr>
        <w:t xml:space="preserve"> Chronicles 16:17 &amp; Baruch 2:35. The Covenant with Israel at Mount Sinai concerns the meeting when God give the 10 Commandments so that </w:t>
      </w:r>
      <w:r w:rsidRPr="00914E46">
        <w:rPr>
          <w:sz w:val="24"/>
          <w:szCs w:val="24"/>
        </w:rPr>
        <w:lastRenderedPageBreak/>
        <w:t xml:space="preserve">Israel would live a very long time in Holiness. In Exodus 19:6 mentions “Israel will be for Me, a Kingdom of Priests and a Holy Nation (Law).” Also the “Covenant Book which is a list of Laws is in Exodus 21:1-27.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The Best than Better Married Covenant</w:t>
      </w:r>
    </w:p>
    <w:p w:rsidR="00C24879" w:rsidRPr="00914E46" w:rsidRDefault="00C24879" w:rsidP="00C24879">
      <w:pPr>
        <w:spacing w:line="480" w:lineRule="auto"/>
        <w:jc w:val="both"/>
        <w:rPr>
          <w:sz w:val="24"/>
          <w:szCs w:val="24"/>
        </w:rPr>
      </w:pPr>
      <w:r w:rsidRPr="00914E46">
        <w:rPr>
          <w:sz w:val="24"/>
          <w:szCs w:val="24"/>
        </w:rPr>
        <w:t>Sixth, is King David who sought after God’s heart always. In 2</w:t>
      </w:r>
      <w:r w:rsidRPr="00914E46">
        <w:rPr>
          <w:sz w:val="24"/>
          <w:szCs w:val="24"/>
          <w:vertAlign w:val="superscript"/>
        </w:rPr>
        <w:t>nd</w:t>
      </w:r>
      <w:r w:rsidRPr="00914E46">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914E46">
        <w:rPr>
          <w:sz w:val="24"/>
          <w:szCs w:val="24"/>
          <w:vertAlign w:val="superscript"/>
        </w:rPr>
        <w:t>st</w:t>
      </w:r>
      <w:r w:rsidRPr="00914E46">
        <w:rPr>
          <w:sz w:val="24"/>
          <w:szCs w:val="24"/>
        </w:rPr>
        <w:t xml:space="preserve"> Chronicles 17:27. In 1</w:t>
      </w:r>
      <w:r w:rsidRPr="00914E46">
        <w:rPr>
          <w:sz w:val="24"/>
          <w:szCs w:val="24"/>
          <w:vertAlign w:val="superscript"/>
        </w:rPr>
        <w:t>st</w:t>
      </w:r>
      <w:r w:rsidRPr="00914E46">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914E46">
        <w:rPr>
          <w:sz w:val="24"/>
          <w:szCs w:val="24"/>
          <w:vertAlign w:val="superscript"/>
        </w:rPr>
        <w:t>nd</w:t>
      </w:r>
      <w:r w:rsidRPr="00914E46">
        <w:rPr>
          <w:sz w:val="24"/>
          <w:szCs w:val="24"/>
        </w:rPr>
        <w:t xml:space="preserve"> Samuel 23:5. David’s descendants did in fact rule until Babylon conquered them. God’s promise is with Jesus’ birth, who was a descendant of David and who was King for all eternity.”</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The Well Single Covenant</w:t>
      </w:r>
    </w:p>
    <w:p w:rsidR="00C24879" w:rsidRPr="00914E46" w:rsidRDefault="00C24879" w:rsidP="00C24879">
      <w:pPr>
        <w:spacing w:line="480" w:lineRule="auto"/>
        <w:jc w:val="both"/>
        <w:rPr>
          <w:sz w:val="24"/>
          <w:szCs w:val="24"/>
        </w:rPr>
      </w:pPr>
      <w:r w:rsidRPr="00914E46">
        <w:rPr>
          <w:sz w:val="24"/>
          <w:szCs w:val="24"/>
        </w:rPr>
        <w:t>Seventh, is the Law of James that Moses brought down from the mountain the 1</w:t>
      </w:r>
      <w:r w:rsidRPr="00914E46">
        <w:rPr>
          <w:sz w:val="24"/>
          <w:szCs w:val="24"/>
          <w:vertAlign w:val="superscript"/>
        </w:rPr>
        <w:t>st</w:t>
      </w:r>
      <w:r w:rsidRPr="00914E46">
        <w:rPr>
          <w:sz w:val="24"/>
          <w:szCs w:val="24"/>
        </w:rPr>
        <w:t xml:space="preserve"> time for Christian Gentile Law and the 2</w:t>
      </w:r>
      <w:r w:rsidRPr="00914E46">
        <w:rPr>
          <w:sz w:val="24"/>
          <w:szCs w:val="24"/>
          <w:vertAlign w:val="superscript"/>
        </w:rPr>
        <w:t>nd</w:t>
      </w:r>
      <w:r w:rsidRPr="00914E46">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w:t>
      </w:r>
      <w:r w:rsidRPr="00914E46">
        <w:rPr>
          <w:sz w:val="24"/>
          <w:szCs w:val="24"/>
        </w:rPr>
        <w:lastRenderedPageBreak/>
        <w:t>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914E46">
        <w:rPr>
          <w:sz w:val="24"/>
          <w:szCs w:val="24"/>
          <w:vertAlign w:val="superscript"/>
        </w:rPr>
        <w:t>st</w:t>
      </w:r>
      <w:r w:rsidRPr="00914E46">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914E46">
        <w:rPr>
          <w:sz w:val="24"/>
          <w:szCs w:val="24"/>
          <w:vertAlign w:val="superscript"/>
        </w:rPr>
        <w:t>st</w:t>
      </w:r>
      <w:r w:rsidRPr="00914E46">
        <w:rPr>
          <w:sz w:val="24"/>
          <w:szCs w:val="24"/>
        </w:rPr>
        <w:t xml:space="preserve"> Peter 2:22; Romans 5:18-19 &amp; Galatians 3:10-11. Some says that the Covenant of Works is still in force outside the Kingdom of God.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The Good Single Covenant</w:t>
      </w:r>
    </w:p>
    <w:p w:rsidR="00C24879" w:rsidRPr="00914E46" w:rsidRDefault="00C24879" w:rsidP="00C24879">
      <w:pPr>
        <w:spacing w:line="480" w:lineRule="auto"/>
        <w:jc w:val="both"/>
        <w:rPr>
          <w:sz w:val="24"/>
          <w:szCs w:val="24"/>
        </w:rPr>
      </w:pPr>
      <w:r w:rsidRPr="00914E46">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914E46">
        <w:rPr>
          <w:sz w:val="24"/>
          <w:szCs w:val="24"/>
          <w:vertAlign w:val="superscript"/>
        </w:rPr>
        <w:t>st</w:t>
      </w:r>
      <w:r w:rsidRPr="00914E46">
        <w:rPr>
          <w:sz w:val="24"/>
          <w:szCs w:val="24"/>
        </w:rPr>
        <w:t xml:space="preserve"> John 2:3-11. God promised that He would be their God and they would be His people in Genesis 17:7; Jeremiah 31:33; 32:38-40; Ezekiel 34:30-31; 36:28; 37:26-27; 2</w:t>
      </w:r>
      <w:r w:rsidRPr="00914E46">
        <w:rPr>
          <w:sz w:val="24"/>
          <w:szCs w:val="24"/>
          <w:vertAlign w:val="superscript"/>
        </w:rPr>
        <w:t>nd</w:t>
      </w:r>
      <w:r w:rsidRPr="00914E46">
        <w:rPr>
          <w:sz w:val="24"/>
          <w:szCs w:val="24"/>
        </w:rPr>
        <w:t xml:space="preserve"> Corinthians 6:16, 17-18; 1</w:t>
      </w:r>
      <w:r w:rsidRPr="00914E46">
        <w:rPr>
          <w:sz w:val="24"/>
          <w:szCs w:val="24"/>
          <w:vertAlign w:val="superscript"/>
        </w:rPr>
        <w:t>st</w:t>
      </w:r>
      <w:r w:rsidRPr="00914E46">
        <w:rPr>
          <w:sz w:val="24"/>
          <w:szCs w:val="24"/>
        </w:rPr>
        <w:t xml:space="preserve"> Peter 2:9-10; Hebrews 8:10 &amp; Revelation 21:3. This Covenant is still in force outside the Kingdom of God. John did the plan of Grace in Luke 3:1-20.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The Better Single Covenant</w:t>
      </w:r>
    </w:p>
    <w:p w:rsidR="00C24879" w:rsidRPr="00914E46" w:rsidRDefault="00C24879" w:rsidP="00C24879">
      <w:pPr>
        <w:spacing w:line="480" w:lineRule="auto"/>
        <w:jc w:val="both"/>
        <w:rPr>
          <w:sz w:val="24"/>
          <w:szCs w:val="24"/>
        </w:rPr>
      </w:pPr>
      <w:r w:rsidRPr="00914E46">
        <w:rPr>
          <w:sz w:val="24"/>
          <w:szCs w:val="24"/>
        </w:rPr>
        <w:lastRenderedPageBreak/>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The Best Single Covenant &amp; the Better than Best Lord’s Single Covenant</w:t>
      </w:r>
    </w:p>
    <w:p w:rsidR="00C24879" w:rsidRPr="00914E46" w:rsidRDefault="00C24879" w:rsidP="00C24879">
      <w:pPr>
        <w:spacing w:line="480" w:lineRule="auto"/>
        <w:jc w:val="both"/>
        <w:rPr>
          <w:sz w:val="24"/>
          <w:szCs w:val="24"/>
        </w:rPr>
      </w:pPr>
      <w:r w:rsidRPr="00914E46">
        <w:rPr>
          <w:sz w:val="24"/>
          <w:szCs w:val="24"/>
        </w:rPr>
        <w:t>Tenth, is the Father Stephen Our Lord is above all as the Most Highest Father with the Best Covenant is in Ephesians 4:6 &amp; 1</w:t>
      </w:r>
      <w:r w:rsidRPr="00914E46">
        <w:rPr>
          <w:sz w:val="24"/>
          <w:szCs w:val="24"/>
          <w:vertAlign w:val="superscript"/>
        </w:rPr>
        <w:t>st</w:t>
      </w:r>
      <w:r w:rsidRPr="00914E46">
        <w:rPr>
          <w:sz w:val="24"/>
          <w:szCs w:val="24"/>
        </w:rPr>
        <w:t xml:space="preserve"> Corinthians 8:6-7; 15:24-28. In Sirach 28:7 says “Remember the commandments (The Son Jesus Our Lord is in “</w:t>
      </w:r>
      <w:r w:rsidRPr="00914E46">
        <w:rPr>
          <w:b/>
          <w:sz w:val="24"/>
          <w:szCs w:val="24"/>
        </w:rPr>
        <w:t>This Age</w:t>
      </w:r>
      <w:r w:rsidRPr="00914E46">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914E46">
        <w:rPr>
          <w:sz w:val="24"/>
          <w:szCs w:val="24"/>
          <w:vertAlign w:val="superscript"/>
        </w:rPr>
        <w:t>rd</w:t>
      </w:r>
      <w:r w:rsidRPr="00914E46">
        <w:rPr>
          <w:sz w:val="24"/>
          <w:szCs w:val="24"/>
        </w:rPr>
        <w:t xml:space="preserve"> heaven for 7 years from 33 to 40 years of age to close out the Kingdom in 1</w:t>
      </w:r>
      <w:r w:rsidRPr="00914E46">
        <w:rPr>
          <w:sz w:val="24"/>
          <w:szCs w:val="24"/>
          <w:vertAlign w:val="superscript"/>
        </w:rPr>
        <w:t>st</w:t>
      </w:r>
      <w:r w:rsidRPr="00914E46">
        <w:rPr>
          <w:sz w:val="24"/>
          <w:szCs w:val="24"/>
        </w:rPr>
        <w:t xml:space="preserve"> Corinthians 7:25; 15:24; 2</w:t>
      </w:r>
      <w:r w:rsidRPr="00914E46">
        <w:rPr>
          <w:sz w:val="24"/>
          <w:szCs w:val="24"/>
          <w:vertAlign w:val="superscript"/>
        </w:rPr>
        <w:t>nd</w:t>
      </w:r>
      <w:r w:rsidRPr="00914E46">
        <w:rPr>
          <w:sz w:val="24"/>
          <w:szCs w:val="24"/>
        </w:rPr>
        <w:t xml:space="preserve"> Corinthians 12:1-6; Luke 20:34, 37-38; Acts chapter 26; Hebrews 3:1; Philippians 3:5; Galatians 4:4. The Father Stephen Our Lord does not lie in Numbers 23:9; 1</w:t>
      </w:r>
      <w:r w:rsidRPr="00914E46">
        <w:rPr>
          <w:sz w:val="24"/>
          <w:szCs w:val="24"/>
          <w:vertAlign w:val="superscript"/>
        </w:rPr>
        <w:t>st</w:t>
      </w:r>
      <w:r w:rsidRPr="00914E46">
        <w:rPr>
          <w:sz w:val="24"/>
          <w:szCs w:val="24"/>
        </w:rPr>
        <w:t xml:space="preserve"> Samuel 15:29; Romans 3:4; Hebrews 6:18 &amp; Titus 1:1-3 in “</w:t>
      </w:r>
      <w:r w:rsidRPr="00914E46">
        <w:rPr>
          <w:b/>
          <w:sz w:val="24"/>
          <w:szCs w:val="24"/>
        </w:rPr>
        <w:t>That Age</w:t>
      </w:r>
      <w:r w:rsidRPr="00914E46">
        <w:rPr>
          <w:sz w:val="24"/>
          <w:szCs w:val="24"/>
        </w:rPr>
        <w:t xml:space="preserve">”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w:t>
      </w:r>
      <w:r w:rsidRPr="00914E46">
        <w:rPr>
          <w:sz w:val="24"/>
          <w:szCs w:val="24"/>
        </w:rPr>
        <w:lastRenderedPageBreak/>
        <w:t>our Lord in Luke 10:22; John 1:18; 4:21; 5:19, 22-23, 37, 43, 45; 6:46; 8:19, 27-28, 38, 42, 44; 10:18; 12:49-50; 13:1; 14:28; 15:24; 16:17, 28; 1</w:t>
      </w:r>
      <w:r w:rsidRPr="00914E46">
        <w:rPr>
          <w:sz w:val="24"/>
          <w:szCs w:val="24"/>
          <w:vertAlign w:val="superscript"/>
        </w:rPr>
        <w:t>st</w:t>
      </w:r>
      <w:r w:rsidRPr="00914E46">
        <w:rPr>
          <w:sz w:val="24"/>
          <w:szCs w:val="24"/>
        </w:rPr>
        <w:t xml:space="preserve"> Timothy 6:16; 1</w:t>
      </w:r>
      <w:r w:rsidRPr="00914E46">
        <w:rPr>
          <w:sz w:val="24"/>
          <w:szCs w:val="24"/>
          <w:vertAlign w:val="superscript"/>
        </w:rPr>
        <w:t>st</w:t>
      </w:r>
      <w:r w:rsidRPr="00914E46">
        <w:rPr>
          <w:sz w:val="24"/>
          <w:szCs w:val="24"/>
        </w:rPr>
        <w:t xml:space="preserve"> Corinthians 2:6-16; 7:25; 15:24-28; Luke 20:35-36; Acts 6:5-15 &amp; 1</w:t>
      </w:r>
      <w:r w:rsidRPr="00914E46">
        <w:rPr>
          <w:sz w:val="24"/>
          <w:szCs w:val="24"/>
          <w:vertAlign w:val="superscript"/>
        </w:rPr>
        <w:t>st</w:t>
      </w:r>
      <w:r w:rsidRPr="00914E46">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914E46">
        <w:rPr>
          <w:b/>
          <w:sz w:val="24"/>
          <w:szCs w:val="24"/>
        </w:rPr>
        <w:t>Angel (Lord) of the LORD</w:t>
      </w:r>
      <w:r w:rsidRPr="00914E46">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C24879" w:rsidRPr="00914E46" w:rsidRDefault="00C24879" w:rsidP="00C24879">
      <w:pPr>
        <w:spacing w:line="480" w:lineRule="auto"/>
        <w:jc w:val="both"/>
        <w:rPr>
          <w:sz w:val="24"/>
          <w:szCs w:val="24"/>
        </w:rPr>
      </w:pPr>
      <w:r w:rsidRPr="00914E46">
        <w:rPr>
          <w:sz w:val="24"/>
          <w:szCs w:val="24"/>
        </w:rPr>
        <w:t>The Covenant of Lordship involves the Father Stephen as the “</w:t>
      </w:r>
      <w:r w:rsidRPr="00914E46">
        <w:rPr>
          <w:b/>
          <w:sz w:val="24"/>
          <w:szCs w:val="24"/>
        </w:rPr>
        <w:t>2</w:t>
      </w:r>
      <w:r w:rsidRPr="00914E46">
        <w:rPr>
          <w:b/>
          <w:sz w:val="24"/>
          <w:szCs w:val="24"/>
          <w:vertAlign w:val="superscript"/>
        </w:rPr>
        <w:t>nd</w:t>
      </w:r>
      <w:r w:rsidRPr="00914E46">
        <w:rPr>
          <w:b/>
          <w:sz w:val="24"/>
          <w:szCs w:val="24"/>
        </w:rPr>
        <w:t xml:space="preserve"> Single Lord called Wisdom</w:t>
      </w:r>
      <w:r w:rsidRPr="00914E46">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914E46">
        <w:rPr>
          <w:b/>
          <w:sz w:val="24"/>
          <w:szCs w:val="24"/>
        </w:rPr>
        <w:t>Qanah</w:t>
      </w:r>
      <w:r w:rsidRPr="00914E46">
        <w:rPr>
          <w:sz w:val="24"/>
          <w:szCs w:val="24"/>
        </w:rPr>
        <w:t>” meaning “</w:t>
      </w:r>
      <w:r w:rsidRPr="00914E46">
        <w:rPr>
          <w:b/>
          <w:sz w:val="24"/>
          <w:szCs w:val="24"/>
        </w:rPr>
        <w:t>Eternal Married Lordly Eros Love</w:t>
      </w:r>
      <w:r w:rsidRPr="00914E46">
        <w:rPr>
          <w:sz w:val="24"/>
          <w:szCs w:val="24"/>
        </w:rPr>
        <w:t xml:space="preserve">” with the </w:t>
      </w:r>
      <w:r w:rsidRPr="00914E46">
        <w:rPr>
          <w:sz w:val="24"/>
          <w:szCs w:val="24"/>
        </w:rPr>
        <w:lastRenderedPageBreak/>
        <w:t>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914E46">
        <w:rPr>
          <w:b/>
          <w:sz w:val="24"/>
          <w:szCs w:val="24"/>
        </w:rPr>
        <w:t>calling on God</w:t>
      </w:r>
      <w:r w:rsidRPr="00914E46">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C24879" w:rsidRPr="00914E46" w:rsidRDefault="00C24879" w:rsidP="00C24879">
      <w:pPr>
        <w:jc w:val="center"/>
        <w:rPr>
          <w:rFonts w:ascii="Abyssinica SIL" w:hAnsi="Abyssinica SIL"/>
          <w:b/>
          <w:sz w:val="24"/>
          <w:szCs w:val="24"/>
        </w:rPr>
      </w:pPr>
      <w:r w:rsidRPr="00914E46">
        <w:rPr>
          <w:rFonts w:ascii="Abyssinica SIL" w:hAnsi="Abyssinica SIL"/>
          <w:b/>
          <w:sz w:val="24"/>
          <w:szCs w:val="24"/>
        </w:rPr>
        <w:t>The Vows and Bans in the Kingdom of Heaven of God’s Throne in the Law</w:t>
      </w:r>
    </w:p>
    <w:p w:rsidR="00C24879" w:rsidRPr="00914E46" w:rsidRDefault="00C24879" w:rsidP="00C24879">
      <w:pPr>
        <w:spacing w:line="480" w:lineRule="auto"/>
        <w:jc w:val="both"/>
        <w:rPr>
          <w:sz w:val="24"/>
          <w:szCs w:val="24"/>
        </w:rPr>
      </w:pPr>
      <w:r w:rsidRPr="00914E46">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w:t>
      </w:r>
      <w:r w:rsidRPr="00914E46">
        <w:rPr>
          <w:sz w:val="24"/>
          <w:szCs w:val="24"/>
        </w:rPr>
        <w:lastRenderedPageBreak/>
        <w:t xml:space="preserve">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w:t>
      </w:r>
      <w:r w:rsidRPr="00914E46">
        <w:rPr>
          <w:sz w:val="24"/>
          <w:szCs w:val="24"/>
        </w:rPr>
        <w:lastRenderedPageBreak/>
        <w:t xml:space="preserve">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C24879" w:rsidRPr="00914E46" w:rsidRDefault="00C24879" w:rsidP="00C24879">
      <w:pPr>
        <w:jc w:val="center"/>
        <w:rPr>
          <w:rFonts w:ascii="Abyssinica SIL" w:hAnsi="Abyssinica SIL"/>
          <w:b/>
          <w:sz w:val="24"/>
          <w:szCs w:val="24"/>
        </w:rPr>
      </w:pPr>
      <w:r w:rsidRPr="00914E46">
        <w:rPr>
          <w:rFonts w:ascii="Abyssinica SIL" w:hAnsi="Abyssinica SIL"/>
          <w:b/>
          <w:sz w:val="24"/>
          <w:szCs w:val="24"/>
        </w:rPr>
        <w:t>The Binding Marriage Contracts (Certificates) in the Kingdom of Heaven of God’s Throne in the Law</w:t>
      </w:r>
    </w:p>
    <w:p w:rsidR="00C24879" w:rsidRPr="00914E46" w:rsidRDefault="00C24879" w:rsidP="00C24879">
      <w:pPr>
        <w:spacing w:line="480" w:lineRule="auto"/>
        <w:jc w:val="both"/>
        <w:rPr>
          <w:sz w:val="24"/>
          <w:szCs w:val="24"/>
        </w:rPr>
      </w:pPr>
      <w:r w:rsidRPr="00914E46">
        <w:rPr>
          <w:sz w:val="24"/>
          <w:szCs w:val="24"/>
        </w:rPr>
        <w:t>In 1</w:t>
      </w:r>
      <w:r w:rsidRPr="00914E46">
        <w:rPr>
          <w:sz w:val="24"/>
          <w:szCs w:val="24"/>
          <w:vertAlign w:val="superscript"/>
        </w:rPr>
        <w:t>st</w:t>
      </w:r>
      <w:r w:rsidRPr="00914E46">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914E46">
        <w:rPr>
          <w:sz w:val="24"/>
          <w:szCs w:val="24"/>
          <w:vertAlign w:val="superscript"/>
        </w:rPr>
        <w:t>st</w:t>
      </w:r>
      <w:r w:rsidRPr="00914E46">
        <w:rPr>
          <w:sz w:val="24"/>
          <w:szCs w:val="24"/>
        </w:rPr>
        <w:t xml:space="preserve"> Corinthians 7:9-12. In 1</w:t>
      </w:r>
      <w:r w:rsidRPr="00914E46">
        <w:rPr>
          <w:sz w:val="24"/>
          <w:szCs w:val="24"/>
          <w:vertAlign w:val="superscript"/>
        </w:rPr>
        <w:t>st</w:t>
      </w:r>
      <w:r w:rsidRPr="00914E46">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914E46">
        <w:rPr>
          <w:sz w:val="24"/>
          <w:szCs w:val="24"/>
          <w:vertAlign w:val="superscript"/>
        </w:rPr>
        <w:t>st</w:t>
      </w:r>
      <w:r w:rsidRPr="00914E46">
        <w:rPr>
          <w:sz w:val="24"/>
          <w:szCs w:val="24"/>
        </w:rPr>
        <w:t xml:space="preserve"> Corinthians 7:33-34, 36-39 </w:t>
      </w:r>
      <w:r w:rsidRPr="00914E46">
        <w:rPr>
          <w:sz w:val="24"/>
          <w:szCs w:val="24"/>
        </w:rPr>
        <w:lastRenderedPageBreak/>
        <w:t>&amp; 1</w:t>
      </w:r>
      <w:r w:rsidRPr="00914E46">
        <w:rPr>
          <w:sz w:val="24"/>
          <w:szCs w:val="24"/>
          <w:vertAlign w:val="superscript"/>
        </w:rPr>
        <w:t>st</w:t>
      </w:r>
      <w:r w:rsidRPr="00914E46">
        <w:rPr>
          <w:sz w:val="24"/>
          <w:szCs w:val="24"/>
        </w:rPr>
        <w:t xml:space="preserve"> Timothy 5:11, 14. The Married Lordship of the Married Law did not enter the Kingdom of God concerning the Law Binding Marriage Contracts.</w:t>
      </w:r>
    </w:p>
    <w:p w:rsidR="00C24879" w:rsidRPr="00914E46" w:rsidRDefault="00C24879" w:rsidP="00C24879">
      <w:pPr>
        <w:jc w:val="center"/>
        <w:rPr>
          <w:rFonts w:ascii="Abyssinica SIL" w:hAnsi="Abyssinica SIL"/>
          <w:b/>
          <w:sz w:val="24"/>
          <w:szCs w:val="24"/>
        </w:rPr>
      </w:pPr>
      <w:r w:rsidRPr="00914E46">
        <w:rPr>
          <w:rFonts w:ascii="Abyssinica SIL" w:hAnsi="Abyssinica SIL"/>
          <w:b/>
          <w:sz w:val="24"/>
          <w:szCs w:val="24"/>
        </w:rPr>
        <w:t>The Commands in the Kingdom of Heaven of God’s Throne in the Law</w:t>
      </w:r>
    </w:p>
    <w:p w:rsidR="00C24879" w:rsidRPr="00914E46" w:rsidRDefault="00C24879" w:rsidP="00C24879">
      <w:pPr>
        <w:spacing w:line="480" w:lineRule="auto"/>
        <w:jc w:val="both"/>
        <w:rPr>
          <w:sz w:val="24"/>
          <w:szCs w:val="24"/>
        </w:rPr>
      </w:pPr>
      <w:r w:rsidRPr="00914E46">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w:t>
      </w:r>
      <w:r w:rsidRPr="00914E46">
        <w:rPr>
          <w:sz w:val="24"/>
          <w:szCs w:val="24"/>
        </w:rPr>
        <w:lastRenderedPageBreak/>
        <w:t xml:space="preserve">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w:t>
      </w:r>
      <w:r w:rsidRPr="00914E46">
        <w:rPr>
          <w:sz w:val="24"/>
          <w:szCs w:val="24"/>
        </w:rPr>
        <w:lastRenderedPageBreak/>
        <w:t xml:space="preserve">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914E46">
        <w:rPr>
          <w:b/>
          <w:sz w:val="24"/>
          <w:szCs w:val="24"/>
        </w:rPr>
        <w:t>Holy Crown</w:t>
      </w:r>
      <w:r w:rsidRPr="00914E46">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w:t>
      </w:r>
      <w:r w:rsidRPr="00914E46">
        <w:rPr>
          <w:sz w:val="24"/>
          <w:szCs w:val="24"/>
        </w:rPr>
        <w:lastRenderedPageBreak/>
        <w:t xml:space="preserve">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w:t>
      </w:r>
      <w:r w:rsidRPr="00914E46">
        <w:rPr>
          <w:sz w:val="24"/>
          <w:szCs w:val="24"/>
        </w:rPr>
        <w:lastRenderedPageBreak/>
        <w:t>took outside the camp Him who had cursed, and stoned Him with stones. So the Children of Israel did as the LORD commanded Moses.” In Leviticus 25:21 says “Then I will command My blessing on You in the 6</w:t>
      </w:r>
      <w:r w:rsidRPr="00914E46">
        <w:rPr>
          <w:sz w:val="24"/>
          <w:szCs w:val="24"/>
          <w:vertAlign w:val="superscript"/>
        </w:rPr>
        <w:t>th</w:t>
      </w:r>
      <w:r w:rsidRPr="00914E46">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w:t>
      </w:r>
      <w:r w:rsidRPr="00914E46">
        <w:rPr>
          <w:sz w:val="24"/>
          <w:szCs w:val="24"/>
        </w:rPr>
        <w:lastRenderedPageBreak/>
        <w:t>Numbers 8:22; 31:47. In Numbers 9:5 says “And they kept the Passover on the 14</w:t>
      </w:r>
      <w:r w:rsidRPr="00914E46">
        <w:rPr>
          <w:sz w:val="24"/>
          <w:szCs w:val="24"/>
          <w:vertAlign w:val="superscript"/>
        </w:rPr>
        <w:t>th</w:t>
      </w:r>
      <w:r w:rsidRPr="00914E46">
        <w:rPr>
          <w:sz w:val="24"/>
          <w:szCs w:val="24"/>
        </w:rPr>
        <w:t xml:space="preserve"> day of the 1</w:t>
      </w:r>
      <w:r w:rsidRPr="00914E46">
        <w:rPr>
          <w:sz w:val="24"/>
          <w:szCs w:val="24"/>
          <w:vertAlign w:val="superscript"/>
        </w:rPr>
        <w:t>st</w:t>
      </w:r>
      <w:r w:rsidRPr="00914E46">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w:t>
      </w:r>
      <w:r w:rsidRPr="00914E46">
        <w:rPr>
          <w:sz w:val="24"/>
          <w:szCs w:val="24"/>
        </w:rPr>
        <w:lastRenderedPageBreak/>
        <w:t>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914E46">
        <w:rPr>
          <w:sz w:val="24"/>
          <w:szCs w:val="24"/>
          <w:vertAlign w:val="superscript"/>
        </w:rPr>
        <w:t>th</w:t>
      </w:r>
      <w:r w:rsidRPr="00914E46">
        <w:rPr>
          <w:sz w:val="24"/>
          <w:szCs w:val="24"/>
        </w:rPr>
        <w:t xml:space="preserve"> year after the Children of Israel has come out of the land of Egypt, on the 1</w:t>
      </w:r>
      <w:r w:rsidRPr="00914E46">
        <w:rPr>
          <w:sz w:val="24"/>
          <w:szCs w:val="24"/>
          <w:vertAlign w:val="superscript"/>
        </w:rPr>
        <w:t>st</w:t>
      </w:r>
      <w:r w:rsidRPr="00914E46">
        <w:rPr>
          <w:sz w:val="24"/>
          <w:szCs w:val="24"/>
        </w:rPr>
        <w:t xml:space="preserve"> day of the 5</w:t>
      </w:r>
      <w:r w:rsidRPr="00914E46">
        <w:rPr>
          <w:sz w:val="24"/>
          <w:szCs w:val="24"/>
          <w:vertAlign w:val="superscript"/>
        </w:rPr>
        <w:t>th</w:t>
      </w:r>
      <w:r w:rsidRPr="00914E46">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914E46">
        <w:rPr>
          <w:sz w:val="24"/>
          <w:szCs w:val="24"/>
          <w:vertAlign w:val="superscript"/>
        </w:rPr>
        <w:t>th</w:t>
      </w:r>
      <w:r w:rsidRPr="00914E46">
        <w:rPr>
          <w:sz w:val="24"/>
          <w:szCs w:val="24"/>
        </w:rPr>
        <w:t xml:space="preserve"> year, in the eleventh month, on the 1</w:t>
      </w:r>
      <w:r w:rsidRPr="00914E46">
        <w:rPr>
          <w:sz w:val="24"/>
          <w:szCs w:val="24"/>
          <w:vertAlign w:val="superscript"/>
        </w:rPr>
        <w:t>st</w:t>
      </w:r>
      <w:r w:rsidRPr="00914E46">
        <w:rPr>
          <w:sz w:val="24"/>
          <w:szCs w:val="24"/>
        </w:rPr>
        <w:t xml:space="preserve"> day of the month (the Sacred Calendar is February, the Civil </w:t>
      </w:r>
      <w:r w:rsidRPr="00914E46">
        <w:rPr>
          <w:sz w:val="24"/>
          <w:szCs w:val="24"/>
        </w:rPr>
        <w:lastRenderedPageBreak/>
        <w:t xml:space="preserve">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w:t>
      </w:r>
      <w:r w:rsidRPr="00914E46">
        <w:rPr>
          <w:sz w:val="24"/>
          <w:szCs w:val="24"/>
        </w:rPr>
        <w:lastRenderedPageBreak/>
        <w:t>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914E46">
        <w:rPr>
          <w:sz w:val="24"/>
          <w:szCs w:val="24"/>
          <w:vertAlign w:val="superscript"/>
        </w:rPr>
        <w:t>st</w:t>
      </w:r>
      <w:r w:rsidRPr="00914E46">
        <w:rPr>
          <w:sz w:val="24"/>
          <w:szCs w:val="24"/>
        </w:rPr>
        <w:t xml:space="preserve"> writing, the </w:t>
      </w:r>
      <w:r w:rsidRPr="00914E46">
        <w:rPr>
          <w:b/>
          <w:sz w:val="24"/>
          <w:szCs w:val="24"/>
        </w:rPr>
        <w:t>Ten Commandments</w:t>
      </w:r>
      <w:r w:rsidRPr="00914E46">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w:t>
      </w:r>
      <w:r w:rsidRPr="00914E46">
        <w:rPr>
          <w:sz w:val="24"/>
          <w:szCs w:val="24"/>
        </w:rPr>
        <w:lastRenderedPageBreak/>
        <w:t xml:space="preserve">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914E46">
        <w:rPr>
          <w:b/>
          <w:sz w:val="24"/>
          <w:szCs w:val="24"/>
        </w:rPr>
        <w:t xml:space="preserve">HEAD </w:t>
      </w:r>
      <w:r w:rsidRPr="00914E46">
        <w:rPr>
          <w:sz w:val="24"/>
          <w:szCs w:val="24"/>
        </w:rPr>
        <w:t xml:space="preserve">and not the </w:t>
      </w:r>
      <w:r w:rsidRPr="00914E46">
        <w:rPr>
          <w:b/>
          <w:sz w:val="24"/>
          <w:szCs w:val="24"/>
        </w:rPr>
        <w:t>TAIL</w:t>
      </w:r>
      <w:r w:rsidRPr="00914E46">
        <w:rPr>
          <w:sz w:val="24"/>
          <w:szCs w:val="24"/>
        </w:rPr>
        <w:t xml:space="preserve">, You shall be </w:t>
      </w:r>
      <w:r w:rsidRPr="00914E46">
        <w:rPr>
          <w:b/>
          <w:sz w:val="24"/>
          <w:szCs w:val="24"/>
        </w:rPr>
        <w:t>ABOVE</w:t>
      </w:r>
      <w:r w:rsidRPr="00914E46">
        <w:rPr>
          <w:sz w:val="24"/>
          <w:szCs w:val="24"/>
        </w:rPr>
        <w:t xml:space="preserve"> only, and not be </w:t>
      </w:r>
      <w:r w:rsidRPr="00914E46">
        <w:rPr>
          <w:b/>
          <w:sz w:val="24"/>
          <w:szCs w:val="24"/>
        </w:rPr>
        <w:t>BENEATH</w:t>
      </w:r>
      <w:r w:rsidRPr="00914E46">
        <w:rPr>
          <w:sz w:val="24"/>
          <w:szCs w:val="24"/>
        </w:rPr>
        <w:t xml:space="preserve">, if You heed the </w:t>
      </w:r>
      <w:r w:rsidRPr="00914E46">
        <w:rPr>
          <w:sz w:val="24"/>
          <w:szCs w:val="24"/>
        </w:rPr>
        <w:lastRenderedPageBreak/>
        <w:t>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914E46">
        <w:rPr>
          <w:sz w:val="24"/>
          <w:szCs w:val="24"/>
          <w:vertAlign w:val="superscript"/>
        </w:rPr>
        <w:t>st</w:t>
      </w:r>
      <w:r w:rsidRPr="00914E46">
        <w:rPr>
          <w:sz w:val="24"/>
          <w:szCs w:val="24"/>
        </w:rPr>
        <w:t xml:space="preserve"> Corinthians 7:19 tells us “Circumcision is nothing and uncircumcision is nothing, but keeping the commandments is what matters.” In 1</w:t>
      </w:r>
      <w:r w:rsidRPr="00914E46">
        <w:rPr>
          <w:sz w:val="24"/>
          <w:szCs w:val="24"/>
          <w:vertAlign w:val="superscript"/>
        </w:rPr>
        <w:t>st</w:t>
      </w:r>
      <w:r w:rsidRPr="00914E46">
        <w:rPr>
          <w:sz w:val="24"/>
          <w:szCs w:val="24"/>
        </w:rPr>
        <w:t xml:space="preserve"> Corinthians 9:14 declares “Even so the LORD has commanded that those who preach the Gospel should live from the Gospel.” Also a similar scripture is in 1</w:t>
      </w:r>
      <w:r w:rsidRPr="00914E46">
        <w:rPr>
          <w:sz w:val="24"/>
          <w:szCs w:val="24"/>
          <w:vertAlign w:val="superscript"/>
        </w:rPr>
        <w:t>st</w:t>
      </w:r>
      <w:r w:rsidRPr="00914E46">
        <w:rPr>
          <w:sz w:val="24"/>
          <w:szCs w:val="24"/>
        </w:rPr>
        <w:t xml:space="preserve"> Corinthians 14:37. In 2</w:t>
      </w:r>
      <w:r w:rsidRPr="00914E46">
        <w:rPr>
          <w:sz w:val="24"/>
          <w:szCs w:val="24"/>
          <w:vertAlign w:val="superscript"/>
        </w:rPr>
        <w:t>nd</w:t>
      </w:r>
      <w:r w:rsidRPr="00914E46">
        <w:rPr>
          <w:sz w:val="24"/>
          <w:szCs w:val="24"/>
        </w:rPr>
        <w:t xml:space="preserve"> </w:t>
      </w:r>
      <w:r w:rsidRPr="00914E46">
        <w:rPr>
          <w:sz w:val="24"/>
          <w:szCs w:val="24"/>
        </w:rPr>
        <w:lastRenderedPageBreak/>
        <w:t>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914E46">
        <w:rPr>
          <w:sz w:val="24"/>
          <w:szCs w:val="24"/>
          <w:vertAlign w:val="superscript"/>
        </w:rPr>
        <w:t>st</w:t>
      </w:r>
      <w:r w:rsidRPr="00914E46">
        <w:rPr>
          <w:sz w:val="24"/>
          <w:szCs w:val="24"/>
        </w:rPr>
        <w:t xml:space="preserve"> John 5:2 says “By this We know that We (agape) love the Children of God, when We (agape) love God and keep His commandments.” In 1</w:t>
      </w:r>
      <w:r w:rsidRPr="00914E46">
        <w:rPr>
          <w:sz w:val="24"/>
          <w:szCs w:val="24"/>
          <w:vertAlign w:val="superscript"/>
        </w:rPr>
        <w:t>st</w:t>
      </w:r>
      <w:r w:rsidRPr="00914E46">
        <w:rPr>
          <w:sz w:val="24"/>
          <w:szCs w:val="24"/>
        </w:rPr>
        <w:t xml:space="preserve"> John 5:3 declares “For this is the (agape) love of God, that We keep His commandments. And His commandments are not burdensome.” In 2</w:t>
      </w:r>
      <w:r w:rsidRPr="00914E46">
        <w:rPr>
          <w:sz w:val="24"/>
          <w:szCs w:val="24"/>
          <w:vertAlign w:val="superscript"/>
        </w:rPr>
        <w:t>nd</w:t>
      </w:r>
      <w:r w:rsidRPr="00914E46">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914E46">
        <w:rPr>
          <w:sz w:val="24"/>
          <w:szCs w:val="24"/>
          <w:vertAlign w:val="superscript"/>
        </w:rPr>
        <w:t>st</w:t>
      </w:r>
      <w:r w:rsidRPr="00914E46">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914E46">
        <w:rPr>
          <w:sz w:val="24"/>
          <w:szCs w:val="24"/>
          <w:vertAlign w:val="superscript"/>
        </w:rPr>
        <w:t>st</w:t>
      </w:r>
      <w:r w:rsidRPr="00914E46">
        <w:rPr>
          <w:sz w:val="24"/>
          <w:szCs w:val="24"/>
        </w:rPr>
        <w:t xml:space="preserve"> Great Commandment for only 7 years in Acts 1:1-7:60. Then it was cast out and placed in the Kingdom of Heaven of God’s Throne because of the Eternal Sin in Married Lordship of the Married Law in Acts 6:8-7:60.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The Joined Together by the Lord in the Kingdom of Heaven of God’s Throne in the Law</w:t>
      </w:r>
    </w:p>
    <w:p w:rsidR="00C24879" w:rsidRPr="00914E46" w:rsidRDefault="00C24879" w:rsidP="00C24879">
      <w:pPr>
        <w:spacing w:line="480" w:lineRule="auto"/>
        <w:jc w:val="both"/>
        <w:rPr>
          <w:sz w:val="24"/>
          <w:szCs w:val="24"/>
        </w:rPr>
      </w:pPr>
      <w:r w:rsidRPr="00914E46">
        <w:rPr>
          <w:sz w:val="24"/>
          <w:szCs w:val="24"/>
        </w:rPr>
        <w:lastRenderedPageBreak/>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914E46">
        <w:rPr>
          <w:sz w:val="24"/>
          <w:szCs w:val="24"/>
          <w:vertAlign w:val="superscript"/>
        </w:rPr>
        <w:t>st</w:t>
      </w:r>
      <w:r w:rsidRPr="00914E46">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The Keeping Company with the Lord in the Kingdom of Heaven of God’s Throne in the Law</w:t>
      </w:r>
    </w:p>
    <w:p w:rsidR="00C24879" w:rsidRPr="00914E46" w:rsidRDefault="00C24879" w:rsidP="00C24879">
      <w:pPr>
        <w:spacing w:line="480" w:lineRule="auto"/>
        <w:jc w:val="both"/>
        <w:rPr>
          <w:sz w:val="24"/>
          <w:szCs w:val="24"/>
        </w:rPr>
      </w:pPr>
      <w:r w:rsidRPr="00914E46">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C24879" w:rsidRPr="00914E46" w:rsidRDefault="00C24879" w:rsidP="00C24879">
      <w:pPr>
        <w:jc w:val="center"/>
        <w:rPr>
          <w:rFonts w:ascii="Abyssinica SIL" w:hAnsi="Abyssinica SIL"/>
          <w:b/>
          <w:sz w:val="24"/>
          <w:szCs w:val="24"/>
        </w:rPr>
      </w:pPr>
      <w:r w:rsidRPr="00914E46">
        <w:rPr>
          <w:rFonts w:ascii="Abyssinica SIL" w:hAnsi="Abyssinica SIL"/>
          <w:b/>
          <w:sz w:val="24"/>
          <w:szCs w:val="24"/>
        </w:rPr>
        <w:t>The True Witness in the Kingdom of Heaven of God’s Throne in the Law</w:t>
      </w:r>
    </w:p>
    <w:p w:rsidR="00C24879" w:rsidRPr="00914E46" w:rsidRDefault="00C24879" w:rsidP="00C24879">
      <w:pPr>
        <w:spacing w:line="480" w:lineRule="auto"/>
        <w:jc w:val="both"/>
        <w:rPr>
          <w:sz w:val="24"/>
          <w:szCs w:val="24"/>
        </w:rPr>
      </w:pPr>
      <w:r w:rsidRPr="00914E46">
        <w:rPr>
          <w:sz w:val="24"/>
          <w:szCs w:val="24"/>
        </w:rPr>
        <w:lastRenderedPageBreak/>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914E46">
        <w:rPr>
          <w:sz w:val="24"/>
          <w:szCs w:val="24"/>
          <w:vertAlign w:val="superscript"/>
        </w:rPr>
        <w:t>st</w:t>
      </w:r>
      <w:r w:rsidRPr="00914E46">
        <w:rPr>
          <w:sz w:val="24"/>
          <w:szCs w:val="24"/>
        </w:rPr>
        <w:t xml:space="preserve"> Corinthians 15:15 says “Yes, and We are found False Witnesses (a lie, but are True Witnesses) of God that He raised up Christ, whom He did not raise up—if in fact the dead do not rise.” In 2</w:t>
      </w:r>
      <w:r w:rsidRPr="00914E46">
        <w:rPr>
          <w:sz w:val="24"/>
          <w:szCs w:val="24"/>
          <w:vertAlign w:val="superscript"/>
        </w:rPr>
        <w:t>nd</w:t>
      </w:r>
      <w:r w:rsidRPr="00914E46">
        <w:rPr>
          <w:sz w:val="24"/>
          <w:szCs w:val="24"/>
        </w:rPr>
        <w:t xml:space="preserve"> Corinthians 1:23 declares “Moreover I call God as Witness against My Soul, that to spare You I came no more to Corinth.” In 2</w:t>
      </w:r>
      <w:r w:rsidRPr="00914E46">
        <w:rPr>
          <w:sz w:val="24"/>
          <w:szCs w:val="24"/>
          <w:vertAlign w:val="superscript"/>
        </w:rPr>
        <w:t>nd</w:t>
      </w:r>
      <w:r w:rsidRPr="00914E46">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914E46">
        <w:rPr>
          <w:sz w:val="24"/>
          <w:szCs w:val="24"/>
          <w:vertAlign w:val="superscript"/>
        </w:rPr>
        <w:t>st</w:t>
      </w:r>
      <w:r w:rsidRPr="00914E46">
        <w:rPr>
          <w:sz w:val="24"/>
          <w:szCs w:val="24"/>
        </w:rPr>
        <w:t xml:space="preserve"> Thessalonians 2:5 declares “For neither at any time did We use flattering words, as You know, nor a cloak for covetousness—God is Witness.” Also a similar scripture is in 1</w:t>
      </w:r>
      <w:r w:rsidRPr="00914E46">
        <w:rPr>
          <w:sz w:val="24"/>
          <w:szCs w:val="24"/>
          <w:vertAlign w:val="superscript"/>
        </w:rPr>
        <w:t>st</w:t>
      </w:r>
      <w:r w:rsidRPr="00914E46">
        <w:rPr>
          <w:sz w:val="24"/>
          <w:szCs w:val="24"/>
        </w:rPr>
        <w:t xml:space="preserve"> Thessalonians 2:10. In Hebrews 2:4 says “God </w:t>
      </w:r>
      <w:r w:rsidRPr="00914E46">
        <w:rPr>
          <w:sz w:val="24"/>
          <w:szCs w:val="24"/>
        </w:rPr>
        <w:lastRenderedPageBreak/>
        <w:t>also bearing Witness both with signs, and wonders, with various miracles, and gifts of the Holy Spirit, according to His own will?” In 1</w:t>
      </w:r>
      <w:r w:rsidRPr="00914E46">
        <w:rPr>
          <w:sz w:val="24"/>
          <w:szCs w:val="24"/>
          <w:vertAlign w:val="superscript"/>
        </w:rPr>
        <w:t>st</w:t>
      </w:r>
      <w:r w:rsidRPr="00914E46">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914E46">
        <w:rPr>
          <w:sz w:val="24"/>
          <w:szCs w:val="24"/>
          <w:vertAlign w:val="superscript"/>
        </w:rPr>
        <w:t>st</w:t>
      </w:r>
      <w:r w:rsidRPr="00914E46">
        <w:rPr>
          <w:sz w:val="24"/>
          <w:szCs w:val="24"/>
        </w:rPr>
        <w:t xml:space="preserve"> John 5:9 mentions “If We receive the Witness of Men, the Witness of God is greater, for this is the Witness of God which He has testified of His Son. Also a similar scripture is in 1</w:t>
      </w:r>
      <w:r w:rsidRPr="00914E46">
        <w:rPr>
          <w:sz w:val="24"/>
          <w:szCs w:val="24"/>
          <w:vertAlign w:val="superscript"/>
        </w:rPr>
        <w:t>st</w:t>
      </w:r>
      <w:r w:rsidRPr="00914E46">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The Communication Influences or Treatments in the Kingdom of Heaven of God’s Throne in the Law</w:t>
      </w:r>
    </w:p>
    <w:p w:rsidR="00C24879" w:rsidRPr="00914E46" w:rsidRDefault="00C24879" w:rsidP="00C24879">
      <w:pPr>
        <w:spacing w:line="480" w:lineRule="auto"/>
        <w:jc w:val="both"/>
        <w:rPr>
          <w:sz w:val="24"/>
          <w:szCs w:val="24"/>
        </w:rPr>
      </w:pPr>
      <w:r w:rsidRPr="00914E46">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914E46">
        <w:rPr>
          <w:sz w:val="24"/>
          <w:szCs w:val="24"/>
          <w:vertAlign w:val="superscript"/>
        </w:rPr>
        <w:t>st</w:t>
      </w:r>
      <w:r w:rsidRPr="00914E46">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w:t>
      </w:r>
      <w:r w:rsidRPr="00914E46">
        <w:rPr>
          <w:sz w:val="24"/>
          <w:szCs w:val="24"/>
        </w:rPr>
        <w:lastRenderedPageBreak/>
        <w:t xml:space="preserve">communicate forget not: for with such sacrifices God is well pleased.” The Married Lordship of the Married Law did not enter the Kingdom of God by the Law of the Communication Voices.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The Agreements (Pacts) in the Kingdom of Heaven of God’s Throne in the Law</w:t>
      </w:r>
    </w:p>
    <w:p w:rsidR="00C24879" w:rsidRPr="00914E46" w:rsidRDefault="00C24879" w:rsidP="00C24879">
      <w:pPr>
        <w:spacing w:line="480" w:lineRule="auto"/>
        <w:jc w:val="both"/>
        <w:rPr>
          <w:sz w:val="24"/>
          <w:szCs w:val="24"/>
        </w:rPr>
      </w:pPr>
      <w:r w:rsidRPr="00914E46">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The Friendships (Relationships with God) in the Kingdom of Heaven of God’s Throne in the Law</w:t>
      </w:r>
    </w:p>
    <w:p w:rsidR="00C24879" w:rsidRPr="00914E46" w:rsidRDefault="00C24879" w:rsidP="00C24879">
      <w:pPr>
        <w:spacing w:line="480" w:lineRule="auto"/>
        <w:jc w:val="both"/>
        <w:rPr>
          <w:sz w:val="24"/>
          <w:szCs w:val="24"/>
        </w:rPr>
      </w:pPr>
      <w:r w:rsidRPr="00914E46">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w:t>
      </w:r>
      <w:r w:rsidRPr="00914E46">
        <w:rPr>
          <w:sz w:val="24"/>
          <w:szCs w:val="24"/>
        </w:rPr>
        <w:lastRenderedPageBreak/>
        <w:t xml:space="preserve">‘Abraham believed God, and it was accounted to Him for righteousness.’ And He was called the Friend of God.” The Married Lordship of the Married Law did not enter the Kingdom of God concerning the Law Friendships.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The Treaty Delegations or Alliances in the Kingdom of Heaven of God’s Throne in the Law</w:t>
      </w:r>
    </w:p>
    <w:p w:rsidR="00C24879" w:rsidRPr="00914E46" w:rsidRDefault="00C24879" w:rsidP="00C24879">
      <w:pPr>
        <w:spacing w:line="480" w:lineRule="auto"/>
        <w:jc w:val="both"/>
        <w:rPr>
          <w:sz w:val="24"/>
          <w:szCs w:val="24"/>
        </w:rPr>
      </w:pPr>
      <w:r w:rsidRPr="00914E46">
        <w:rPr>
          <w:sz w:val="24"/>
          <w:szCs w:val="24"/>
        </w:rPr>
        <w:t>In 1</w:t>
      </w:r>
      <w:r w:rsidRPr="00914E46">
        <w:rPr>
          <w:sz w:val="24"/>
          <w:szCs w:val="24"/>
          <w:vertAlign w:val="superscript"/>
        </w:rPr>
        <w:t>st</w:t>
      </w:r>
      <w:r w:rsidRPr="00914E46">
        <w:rPr>
          <w:sz w:val="24"/>
          <w:szCs w:val="24"/>
        </w:rPr>
        <w:t xml:space="preserve"> Kings 3:1 says “Now Solomon made a treaty with Pharaoh King of Egypt, and married Pharaoh’s Daughter, then He brought Her to the </w:t>
      </w:r>
      <w:r w:rsidRPr="00914E46">
        <w:rPr>
          <w:b/>
          <w:sz w:val="24"/>
          <w:szCs w:val="24"/>
        </w:rPr>
        <w:t>City of David</w:t>
      </w:r>
      <w:r w:rsidRPr="00914E46">
        <w:rPr>
          <w:sz w:val="24"/>
          <w:szCs w:val="24"/>
        </w:rPr>
        <w:t xml:space="preserve"> until He had finished building His own house, and the house, and the wall all around Jerusalem.” In 1</w:t>
      </w:r>
      <w:r w:rsidRPr="00914E46">
        <w:rPr>
          <w:sz w:val="24"/>
          <w:szCs w:val="24"/>
          <w:vertAlign w:val="superscript"/>
        </w:rPr>
        <w:t>st</w:t>
      </w:r>
      <w:r w:rsidRPr="00914E46">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The Pledges (Entrusted Security) in the Kingdom of Heaven of God’s Throne in the Law</w:t>
      </w:r>
    </w:p>
    <w:p w:rsidR="00C24879" w:rsidRPr="00914E46" w:rsidRDefault="00C24879" w:rsidP="00C24879">
      <w:pPr>
        <w:spacing w:line="480" w:lineRule="auto"/>
        <w:jc w:val="both"/>
        <w:rPr>
          <w:sz w:val="24"/>
          <w:szCs w:val="24"/>
        </w:rPr>
      </w:pPr>
      <w:r w:rsidRPr="00914E46">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w:t>
      </w:r>
      <w:r w:rsidRPr="00914E46">
        <w:rPr>
          <w:sz w:val="24"/>
          <w:szCs w:val="24"/>
        </w:rPr>
        <w:lastRenderedPageBreak/>
        <w:t xml:space="preserve">LORD Your GOD.” The Married Lordship of the Married Law did not enter the Kingdom of God concerning Law Pledges (Entrusted Security by Law).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The Safekeeping’s in the Kingdom of Heaven of God’s Throne in the Law</w:t>
      </w:r>
    </w:p>
    <w:p w:rsidR="00C24879" w:rsidRPr="00914E46" w:rsidRDefault="00C24879" w:rsidP="00C24879">
      <w:pPr>
        <w:spacing w:line="480" w:lineRule="auto"/>
        <w:jc w:val="both"/>
        <w:rPr>
          <w:sz w:val="24"/>
          <w:szCs w:val="24"/>
        </w:rPr>
      </w:pPr>
      <w:r w:rsidRPr="00914E46">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The One Flesh Unions (Lawful Unions) with the LORD in the Kingdom of Heaven of God’s Throne in the Law</w:t>
      </w:r>
    </w:p>
    <w:p w:rsidR="00C24879" w:rsidRPr="00914E46" w:rsidRDefault="00C24879" w:rsidP="00C24879">
      <w:pPr>
        <w:spacing w:line="480" w:lineRule="auto"/>
        <w:jc w:val="both"/>
        <w:rPr>
          <w:sz w:val="24"/>
          <w:szCs w:val="24"/>
        </w:rPr>
      </w:pPr>
      <w:r w:rsidRPr="00914E46">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C24879" w:rsidRPr="00914E46" w:rsidRDefault="00C24879" w:rsidP="00C24879">
      <w:pPr>
        <w:jc w:val="center"/>
        <w:rPr>
          <w:rFonts w:ascii="Abyssinica SIL" w:hAnsi="Abyssinica SIL"/>
          <w:b/>
          <w:sz w:val="24"/>
          <w:szCs w:val="24"/>
        </w:rPr>
      </w:pPr>
      <w:r w:rsidRPr="00914E46">
        <w:rPr>
          <w:rFonts w:ascii="Abyssinica SIL" w:hAnsi="Abyssinica SIL"/>
          <w:b/>
          <w:sz w:val="24"/>
          <w:szCs w:val="24"/>
        </w:rPr>
        <w:t>The Divine Flesh Unions with the LORD in the Kingdom of Heaven of God’s Throne in the Law</w:t>
      </w:r>
    </w:p>
    <w:p w:rsidR="00C24879" w:rsidRPr="00914E46" w:rsidRDefault="00C24879" w:rsidP="00C24879">
      <w:pPr>
        <w:spacing w:line="480" w:lineRule="auto"/>
        <w:jc w:val="both"/>
        <w:rPr>
          <w:sz w:val="24"/>
          <w:szCs w:val="24"/>
        </w:rPr>
      </w:pPr>
      <w:r w:rsidRPr="00914E46">
        <w:rPr>
          <w:sz w:val="24"/>
          <w:szCs w:val="24"/>
        </w:rPr>
        <w:lastRenderedPageBreak/>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914E46">
        <w:rPr>
          <w:i/>
          <w:sz w:val="24"/>
          <w:szCs w:val="24"/>
        </w:rPr>
        <w:t xml:space="preserve"> </w:t>
      </w:r>
      <w:r w:rsidRPr="00914E46">
        <w:rPr>
          <w:sz w:val="24"/>
          <w:szCs w:val="24"/>
        </w:rPr>
        <w:t>In 1</w:t>
      </w:r>
      <w:r w:rsidRPr="00914E46">
        <w:rPr>
          <w:sz w:val="24"/>
          <w:szCs w:val="24"/>
          <w:vertAlign w:val="superscript"/>
        </w:rPr>
        <w:t>st</w:t>
      </w:r>
      <w:r w:rsidRPr="00914E46">
        <w:rPr>
          <w:sz w:val="24"/>
          <w:szCs w:val="24"/>
        </w:rPr>
        <w:t xml:space="preserve"> Corinthians 6:16 tells us “But He who is joined to the LORD is One Spirit with Him.” The Married Lordship of the Married Law did not enter the Kingdom of God concerning Law’s Divine Flesh Unions.  </w:t>
      </w:r>
    </w:p>
    <w:p w:rsidR="00C24879" w:rsidRPr="00914E46" w:rsidRDefault="00C24879" w:rsidP="00C24879">
      <w:pPr>
        <w:jc w:val="center"/>
        <w:rPr>
          <w:rFonts w:ascii="Abyssinica SIL" w:hAnsi="Abyssinica SIL"/>
          <w:b/>
          <w:sz w:val="24"/>
          <w:szCs w:val="24"/>
        </w:rPr>
      </w:pPr>
      <w:r w:rsidRPr="00914E46">
        <w:rPr>
          <w:rFonts w:ascii="Abyssinica SIL" w:hAnsi="Abyssinica SIL"/>
          <w:b/>
          <w:sz w:val="24"/>
          <w:szCs w:val="24"/>
        </w:rPr>
        <w:t>The LORD will not Relent in the Kingdom of Heaven of God’s Throne in the Law</w:t>
      </w:r>
    </w:p>
    <w:p w:rsidR="00C24879" w:rsidRPr="00914E46" w:rsidRDefault="00C24879" w:rsidP="00C24879">
      <w:pPr>
        <w:spacing w:line="480" w:lineRule="auto"/>
        <w:jc w:val="both"/>
        <w:rPr>
          <w:sz w:val="24"/>
          <w:szCs w:val="24"/>
        </w:rPr>
      </w:pPr>
      <w:r w:rsidRPr="00914E46">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lastRenderedPageBreak/>
        <w:t xml:space="preserve">Chapter 4: What are the Wrong Oaths in the Holy Bible? A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Warlock means “Oath-Breaker”</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Breaking Swearing in the Kingdom of the World of God’s Footstool in the Law</w:t>
      </w:r>
    </w:p>
    <w:p w:rsidR="00C24879" w:rsidRPr="00914E46" w:rsidRDefault="00C24879" w:rsidP="00C24879">
      <w:pPr>
        <w:spacing w:line="480" w:lineRule="auto"/>
        <w:jc w:val="both"/>
        <w:rPr>
          <w:sz w:val="24"/>
          <w:szCs w:val="24"/>
        </w:rPr>
      </w:pPr>
      <w:r w:rsidRPr="00914E46">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Breaking True Witness in the Kingdom of the World of God’s Footstool in the Law</w:t>
      </w:r>
    </w:p>
    <w:p w:rsidR="00C24879" w:rsidRPr="00914E46" w:rsidRDefault="00C24879" w:rsidP="00C24879">
      <w:pPr>
        <w:spacing w:line="480" w:lineRule="auto"/>
        <w:jc w:val="both"/>
        <w:rPr>
          <w:sz w:val="24"/>
          <w:szCs w:val="24"/>
        </w:rPr>
      </w:pPr>
      <w:r w:rsidRPr="00914E46">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w:t>
      </w:r>
      <w:r w:rsidRPr="00914E46">
        <w:rPr>
          <w:sz w:val="24"/>
          <w:szCs w:val="24"/>
        </w:rPr>
        <w:lastRenderedPageBreak/>
        <w:t xml:space="preserve">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Breaking Promises in the Kingdom of the World of God’s Footstool in the Law</w:t>
      </w:r>
    </w:p>
    <w:p w:rsidR="00C24879" w:rsidRPr="00914E46" w:rsidRDefault="00C24879" w:rsidP="00C24879">
      <w:pPr>
        <w:spacing w:line="480" w:lineRule="auto"/>
        <w:jc w:val="both"/>
        <w:rPr>
          <w:rFonts w:ascii="Abyssinica SIL" w:hAnsi="Abyssinica SIL"/>
          <w:b/>
          <w:sz w:val="24"/>
          <w:szCs w:val="24"/>
        </w:rPr>
      </w:pPr>
      <w:r w:rsidRPr="00914E46">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w:t>
      </w:r>
      <w:r w:rsidRPr="00914E46">
        <w:rPr>
          <w:sz w:val="24"/>
          <w:szCs w:val="24"/>
        </w:rPr>
        <w:lastRenderedPageBreak/>
        <w:t>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914E46">
        <w:rPr>
          <w:sz w:val="24"/>
          <w:szCs w:val="24"/>
          <w:vertAlign w:val="superscript"/>
        </w:rPr>
        <w:t>nd</w:t>
      </w:r>
      <w:r w:rsidRPr="00914E46">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Breaking Commitments in the Kingdom of the World of God’s Footstool in the Law</w:t>
      </w:r>
    </w:p>
    <w:p w:rsidR="00C24879" w:rsidRPr="00914E46" w:rsidRDefault="00C24879" w:rsidP="00C24879">
      <w:pPr>
        <w:spacing w:line="480" w:lineRule="auto"/>
        <w:jc w:val="both"/>
        <w:rPr>
          <w:sz w:val="24"/>
          <w:szCs w:val="24"/>
        </w:rPr>
      </w:pPr>
      <w:r w:rsidRPr="00914E46">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w:t>
      </w:r>
      <w:r w:rsidRPr="00914E46">
        <w:rPr>
          <w:sz w:val="24"/>
          <w:szCs w:val="24"/>
        </w:rPr>
        <w:lastRenderedPageBreak/>
        <w:t xml:space="preserve">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w:t>
      </w:r>
      <w:r w:rsidRPr="00914E46">
        <w:rPr>
          <w:sz w:val="24"/>
          <w:szCs w:val="24"/>
        </w:rPr>
        <w:lastRenderedPageBreak/>
        <w:t>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914E46">
        <w:rPr>
          <w:sz w:val="24"/>
          <w:szCs w:val="24"/>
          <w:vertAlign w:val="superscript"/>
        </w:rPr>
        <w:t>st</w:t>
      </w:r>
      <w:r w:rsidRPr="00914E46">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914E46">
        <w:rPr>
          <w:sz w:val="24"/>
          <w:szCs w:val="24"/>
          <w:vertAlign w:val="superscript"/>
        </w:rPr>
        <w:t>st</w:t>
      </w:r>
      <w:r w:rsidRPr="00914E46">
        <w:rPr>
          <w:sz w:val="24"/>
          <w:szCs w:val="24"/>
        </w:rPr>
        <w:t xml:space="preserve"> John 3:4 tells us “Whoever commits sin also commits Lawlessness, and sin is Lawlessness.” In Jude 15 says “…to execute judgments on all, to </w:t>
      </w:r>
      <w:r w:rsidRPr="00914E46">
        <w:rPr>
          <w:sz w:val="24"/>
          <w:szCs w:val="24"/>
        </w:rPr>
        <w:lastRenderedPageBreak/>
        <w:t xml:space="preserve">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Breaking Engagements in the Kingdom of the World of God’s Footstool in the Law</w:t>
      </w:r>
    </w:p>
    <w:p w:rsidR="00C24879" w:rsidRPr="00914E46" w:rsidRDefault="00C24879" w:rsidP="00C24879">
      <w:pPr>
        <w:spacing w:line="480" w:lineRule="auto"/>
        <w:jc w:val="both"/>
        <w:rPr>
          <w:sz w:val="24"/>
          <w:szCs w:val="24"/>
        </w:rPr>
      </w:pPr>
      <w:r w:rsidRPr="00914E46">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Breaking Fiancée ships (Courtships) in the Kingdom of the World of God’s Footstool in the Law</w:t>
      </w:r>
    </w:p>
    <w:p w:rsidR="00C24879" w:rsidRPr="00914E46" w:rsidRDefault="00C24879" w:rsidP="00C24879">
      <w:pPr>
        <w:spacing w:line="480" w:lineRule="auto"/>
        <w:jc w:val="both"/>
        <w:rPr>
          <w:sz w:val="24"/>
          <w:szCs w:val="24"/>
        </w:rPr>
      </w:pPr>
      <w:r w:rsidRPr="00914E46">
        <w:rPr>
          <w:sz w:val="24"/>
          <w:szCs w:val="24"/>
        </w:rPr>
        <w:t>In 1</w:t>
      </w:r>
      <w:r w:rsidRPr="00914E46">
        <w:rPr>
          <w:sz w:val="24"/>
          <w:szCs w:val="24"/>
          <w:vertAlign w:val="superscript"/>
        </w:rPr>
        <w:t>st</w:t>
      </w:r>
      <w:r w:rsidRPr="00914E46">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914E46">
        <w:rPr>
          <w:sz w:val="24"/>
          <w:szCs w:val="24"/>
          <w:vertAlign w:val="superscript"/>
        </w:rPr>
        <w:t>st</w:t>
      </w:r>
      <w:r w:rsidRPr="00914E46">
        <w:rPr>
          <w:sz w:val="24"/>
          <w:szCs w:val="24"/>
        </w:rPr>
        <w:t xml:space="preserve"> Corinthians 7:9. In 1</w:t>
      </w:r>
      <w:r w:rsidRPr="00914E46">
        <w:rPr>
          <w:sz w:val="24"/>
          <w:szCs w:val="24"/>
          <w:vertAlign w:val="superscript"/>
        </w:rPr>
        <w:t>st</w:t>
      </w:r>
      <w:r w:rsidRPr="00914E46">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914E46">
        <w:rPr>
          <w:sz w:val="24"/>
          <w:szCs w:val="24"/>
          <w:vertAlign w:val="superscript"/>
        </w:rPr>
        <w:t>st</w:t>
      </w:r>
      <w:r w:rsidRPr="00914E46">
        <w:rPr>
          <w:sz w:val="24"/>
          <w:szCs w:val="24"/>
        </w:rPr>
        <w:t xml:space="preserve"> Corinthians 7:1-2. The Married Lordship </w:t>
      </w:r>
      <w:r w:rsidRPr="00914E46">
        <w:rPr>
          <w:sz w:val="24"/>
          <w:szCs w:val="24"/>
        </w:rPr>
        <w:lastRenderedPageBreak/>
        <w:t>of the Married Law cannot breakthrough to the Kingdom of God concerning the Law breaking Fiancée ships.</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Breaking Vows &amp; Bans in the Kingdom of the World of God’s Footstool in the Law</w:t>
      </w:r>
    </w:p>
    <w:p w:rsidR="00C24879" w:rsidRPr="00914E46" w:rsidRDefault="00C24879" w:rsidP="00C24879">
      <w:pPr>
        <w:spacing w:line="480" w:lineRule="auto"/>
        <w:jc w:val="both"/>
        <w:rPr>
          <w:sz w:val="24"/>
          <w:szCs w:val="24"/>
        </w:rPr>
      </w:pPr>
      <w:r w:rsidRPr="00914E46">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C24879" w:rsidRPr="00914E46" w:rsidRDefault="00C24879" w:rsidP="00C24879">
      <w:pPr>
        <w:jc w:val="center"/>
        <w:rPr>
          <w:rFonts w:ascii="Abyssinica SIL" w:hAnsi="Abyssinica SIL"/>
          <w:b/>
          <w:sz w:val="24"/>
          <w:szCs w:val="24"/>
        </w:rPr>
      </w:pPr>
      <w:r w:rsidRPr="00914E46">
        <w:rPr>
          <w:rFonts w:ascii="Abyssinica SIL" w:hAnsi="Abyssinica SIL"/>
          <w:b/>
          <w:sz w:val="24"/>
          <w:szCs w:val="24"/>
        </w:rPr>
        <w:t>Breaking Covenants in the Kingdom of the World of God’s Footstool in the Law</w:t>
      </w:r>
    </w:p>
    <w:p w:rsidR="00C24879" w:rsidRPr="00914E46" w:rsidRDefault="00C24879" w:rsidP="00C24879">
      <w:pPr>
        <w:spacing w:line="480" w:lineRule="auto"/>
        <w:jc w:val="both"/>
        <w:rPr>
          <w:sz w:val="24"/>
          <w:szCs w:val="24"/>
        </w:rPr>
      </w:pPr>
      <w:r w:rsidRPr="00914E46">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w:t>
      </w:r>
      <w:r w:rsidRPr="00914E46">
        <w:rPr>
          <w:sz w:val="24"/>
          <w:szCs w:val="24"/>
        </w:rPr>
        <w:lastRenderedPageBreak/>
        <w:t xml:space="preserve">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w:t>
      </w:r>
      <w:r w:rsidRPr="00914E46">
        <w:rPr>
          <w:sz w:val="24"/>
          <w:szCs w:val="24"/>
        </w:rPr>
        <w:lastRenderedPageBreak/>
        <w:t xml:space="preserve">“Of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C24879" w:rsidRPr="00914E46" w:rsidRDefault="00C24879" w:rsidP="00C24879">
      <w:pPr>
        <w:jc w:val="center"/>
        <w:rPr>
          <w:rFonts w:ascii="Abyssinica SIL" w:hAnsi="Abyssinica SIL"/>
          <w:b/>
          <w:sz w:val="24"/>
          <w:szCs w:val="24"/>
        </w:rPr>
      </w:pPr>
      <w:r w:rsidRPr="00914E46">
        <w:rPr>
          <w:rFonts w:ascii="Abyssinica SIL" w:hAnsi="Abyssinica SIL"/>
          <w:b/>
          <w:sz w:val="24"/>
          <w:szCs w:val="24"/>
        </w:rPr>
        <w:t>Breaking Commands in the Kingdom of the World of God’s Footstool in the Law</w:t>
      </w:r>
    </w:p>
    <w:p w:rsidR="00C24879" w:rsidRPr="00914E46" w:rsidRDefault="00C24879" w:rsidP="00C24879">
      <w:pPr>
        <w:spacing w:line="480" w:lineRule="auto"/>
        <w:jc w:val="both"/>
        <w:rPr>
          <w:sz w:val="24"/>
          <w:szCs w:val="24"/>
        </w:rPr>
      </w:pPr>
      <w:r w:rsidRPr="00914E46">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w:t>
      </w:r>
      <w:r w:rsidRPr="00914E46">
        <w:rPr>
          <w:sz w:val="24"/>
          <w:szCs w:val="24"/>
        </w:rPr>
        <w:lastRenderedPageBreak/>
        <w:t>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914E46">
        <w:rPr>
          <w:sz w:val="24"/>
          <w:szCs w:val="24"/>
          <w:vertAlign w:val="superscript"/>
        </w:rPr>
        <w:t>st</w:t>
      </w:r>
      <w:r w:rsidRPr="00914E46">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w:t>
      </w:r>
      <w:r w:rsidRPr="00914E46">
        <w:rPr>
          <w:sz w:val="24"/>
          <w:szCs w:val="24"/>
        </w:rPr>
        <w:lastRenderedPageBreak/>
        <w:t xml:space="preserve">Married Law does breakthrough to the Kingdom of God for 7 years concerning the Married Law breaking God’s Commands in Acts 1:1-7:60.       </w:t>
      </w:r>
    </w:p>
    <w:p w:rsidR="00C24879" w:rsidRPr="00914E46" w:rsidRDefault="00C24879" w:rsidP="00C24879">
      <w:pPr>
        <w:jc w:val="center"/>
        <w:rPr>
          <w:rFonts w:ascii="Abyssinica SIL" w:hAnsi="Abyssinica SIL"/>
          <w:b/>
          <w:sz w:val="24"/>
          <w:szCs w:val="24"/>
        </w:rPr>
      </w:pPr>
      <w:r w:rsidRPr="00914E46">
        <w:rPr>
          <w:rFonts w:ascii="Abyssinica SIL" w:hAnsi="Abyssinica SIL"/>
          <w:b/>
          <w:sz w:val="24"/>
          <w:szCs w:val="24"/>
        </w:rPr>
        <w:t>Breaking Agreements (Pacts) in the Kingdom of the World of God’s Footstool in the Law</w:t>
      </w:r>
    </w:p>
    <w:p w:rsidR="00C24879" w:rsidRPr="00914E46" w:rsidRDefault="00C24879" w:rsidP="00C24879">
      <w:pPr>
        <w:spacing w:line="480" w:lineRule="auto"/>
        <w:jc w:val="both"/>
        <w:rPr>
          <w:sz w:val="24"/>
          <w:szCs w:val="24"/>
        </w:rPr>
      </w:pPr>
      <w:r w:rsidRPr="00914E46">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914E46">
        <w:rPr>
          <w:sz w:val="24"/>
          <w:szCs w:val="24"/>
          <w:vertAlign w:val="superscript"/>
        </w:rPr>
        <w:t>nd</w:t>
      </w:r>
      <w:r w:rsidRPr="00914E46">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C24879" w:rsidRPr="00914E46" w:rsidRDefault="00C24879" w:rsidP="00C24879">
      <w:pPr>
        <w:jc w:val="center"/>
        <w:rPr>
          <w:rFonts w:ascii="Abyssinica SIL" w:hAnsi="Abyssinica SIL"/>
          <w:b/>
          <w:sz w:val="24"/>
          <w:szCs w:val="24"/>
        </w:rPr>
      </w:pPr>
      <w:r w:rsidRPr="00914E46">
        <w:rPr>
          <w:rFonts w:ascii="Abyssinica SIL" w:hAnsi="Abyssinica SIL"/>
          <w:b/>
          <w:sz w:val="24"/>
          <w:szCs w:val="24"/>
        </w:rPr>
        <w:t>Breaking Friendships (Relationships with Enmity) in the Kingdom of Heaven of God’s Footstool in the Law</w:t>
      </w:r>
    </w:p>
    <w:p w:rsidR="00C24879" w:rsidRPr="00914E46" w:rsidRDefault="00C24879" w:rsidP="00C24879">
      <w:pPr>
        <w:spacing w:line="480" w:lineRule="auto"/>
        <w:jc w:val="both"/>
        <w:rPr>
          <w:sz w:val="24"/>
          <w:szCs w:val="24"/>
        </w:rPr>
      </w:pPr>
      <w:r w:rsidRPr="00914E46">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w:t>
      </w:r>
      <w:r w:rsidRPr="00914E46">
        <w:rPr>
          <w:sz w:val="24"/>
          <w:szCs w:val="24"/>
        </w:rPr>
        <w:lastRenderedPageBreak/>
        <w:t xml:space="preserve">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C24879" w:rsidRPr="00914E46" w:rsidRDefault="00C24879" w:rsidP="00C24879">
      <w:pPr>
        <w:jc w:val="center"/>
        <w:rPr>
          <w:rFonts w:ascii="Abyssinica SIL" w:hAnsi="Abyssinica SIL"/>
          <w:b/>
          <w:sz w:val="24"/>
          <w:szCs w:val="24"/>
        </w:rPr>
      </w:pPr>
      <w:r w:rsidRPr="00914E46">
        <w:rPr>
          <w:rFonts w:ascii="Abyssinica SIL" w:hAnsi="Abyssinica SIL"/>
          <w:b/>
          <w:sz w:val="24"/>
          <w:szCs w:val="24"/>
        </w:rPr>
        <w:t>Breaking Treaty Delegations or Alliances in the Kingdom of Heaven of God’s Footstool in the Law</w:t>
      </w:r>
    </w:p>
    <w:p w:rsidR="00C24879" w:rsidRPr="00914E46" w:rsidRDefault="00C24879" w:rsidP="00C24879">
      <w:pPr>
        <w:spacing w:line="480" w:lineRule="auto"/>
        <w:jc w:val="both"/>
        <w:rPr>
          <w:sz w:val="24"/>
          <w:szCs w:val="24"/>
        </w:rPr>
      </w:pPr>
      <w:r w:rsidRPr="00914E46">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lastRenderedPageBreak/>
        <w:t>Breaking Marriage Contracts (Certificates) in the Kingdom of the World of God’s Footstool in the Law</w:t>
      </w:r>
    </w:p>
    <w:p w:rsidR="00C24879" w:rsidRPr="00914E46" w:rsidRDefault="00C24879" w:rsidP="00C24879">
      <w:pPr>
        <w:spacing w:line="480" w:lineRule="auto"/>
        <w:jc w:val="both"/>
        <w:rPr>
          <w:sz w:val="24"/>
          <w:szCs w:val="24"/>
        </w:rPr>
      </w:pPr>
      <w:r w:rsidRPr="00914E46">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914E46">
        <w:rPr>
          <w:sz w:val="24"/>
          <w:szCs w:val="24"/>
          <w:vertAlign w:val="superscript"/>
        </w:rPr>
        <w:t>st</w:t>
      </w:r>
      <w:r w:rsidRPr="00914E46">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Breaking Joined Together in the Kingdom of the World of God’s Footstool in the Law</w:t>
      </w:r>
    </w:p>
    <w:p w:rsidR="00C24879" w:rsidRPr="00914E46" w:rsidRDefault="00C24879" w:rsidP="00C24879">
      <w:pPr>
        <w:spacing w:line="480" w:lineRule="auto"/>
        <w:jc w:val="both"/>
        <w:rPr>
          <w:sz w:val="24"/>
          <w:szCs w:val="24"/>
        </w:rPr>
      </w:pPr>
      <w:r w:rsidRPr="00914E46">
        <w:rPr>
          <w:sz w:val="24"/>
          <w:szCs w:val="24"/>
        </w:rPr>
        <w:t>In 1</w:t>
      </w:r>
      <w:r w:rsidRPr="00914E46">
        <w:rPr>
          <w:sz w:val="24"/>
          <w:szCs w:val="24"/>
          <w:vertAlign w:val="superscript"/>
        </w:rPr>
        <w:t>st</w:t>
      </w:r>
      <w:r w:rsidRPr="00914E4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Breaking Keeping Company in the Kingdom of the World of God’ Footstool in the Law</w:t>
      </w:r>
    </w:p>
    <w:p w:rsidR="00C24879" w:rsidRPr="00914E46" w:rsidRDefault="00C24879" w:rsidP="00C24879">
      <w:pPr>
        <w:spacing w:line="480" w:lineRule="auto"/>
        <w:jc w:val="both"/>
        <w:rPr>
          <w:sz w:val="24"/>
          <w:szCs w:val="24"/>
        </w:rPr>
      </w:pPr>
      <w:r w:rsidRPr="00914E46">
        <w:rPr>
          <w:sz w:val="24"/>
          <w:szCs w:val="24"/>
        </w:rPr>
        <w:lastRenderedPageBreak/>
        <w:t>In 1</w:t>
      </w:r>
      <w:r w:rsidRPr="00914E46">
        <w:rPr>
          <w:sz w:val="24"/>
          <w:szCs w:val="24"/>
          <w:vertAlign w:val="superscript"/>
        </w:rPr>
        <w:t>st</w:t>
      </w:r>
      <w:r w:rsidRPr="00914E46">
        <w:rPr>
          <w:sz w:val="24"/>
          <w:szCs w:val="24"/>
        </w:rPr>
        <w:t xml:space="preserve"> Corinthians 5:9 says “I wrote to You in My epistle not to keep company with sexually immoral people.” In 1</w:t>
      </w:r>
      <w:r w:rsidRPr="00914E46">
        <w:rPr>
          <w:sz w:val="24"/>
          <w:szCs w:val="24"/>
          <w:vertAlign w:val="superscript"/>
        </w:rPr>
        <w:t>st</w:t>
      </w:r>
      <w:r w:rsidRPr="00914E46">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914E46">
        <w:rPr>
          <w:sz w:val="24"/>
          <w:szCs w:val="24"/>
          <w:vertAlign w:val="superscript"/>
        </w:rPr>
        <w:t>st</w:t>
      </w:r>
      <w:r w:rsidRPr="00914E46">
        <w:rPr>
          <w:sz w:val="24"/>
          <w:szCs w:val="24"/>
        </w:rPr>
        <w:t xml:space="preserve"> Corinthians 15:33 tells us “Do not be deceived: ‘Evil company corrupts good habits.” In 2</w:t>
      </w:r>
      <w:r w:rsidRPr="00914E46">
        <w:rPr>
          <w:sz w:val="24"/>
          <w:szCs w:val="24"/>
          <w:vertAlign w:val="superscript"/>
        </w:rPr>
        <w:t>nd</w:t>
      </w:r>
      <w:r w:rsidRPr="00914E46">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C24879" w:rsidRPr="00914E46" w:rsidRDefault="00C24879" w:rsidP="00C24879">
      <w:pPr>
        <w:jc w:val="center"/>
        <w:rPr>
          <w:rFonts w:ascii="Abyssinica SIL" w:hAnsi="Abyssinica SIL"/>
          <w:b/>
          <w:sz w:val="24"/>
          <w:szCs w:val="24"/>
        </w:rPr>
      </w:pPr>
      <w:r w:rsidRPr="00914E46">
        <w:rPr>
          <w:rFonts w:ascii="Abyssinica SIL" w:hAnsi="Abyssinica SIL"/>
          <w:b/>
          <w:sz w:val="24"/>
          <w:szCs w:val="24"/>
        </w:rPr>
        <w:t xml:space="preserve">Breaking Communication Influences in the Kingdom of the World of God’s Footstool in the Law  </w:t>
      </w:r>
    </w:p>
    <w:p w:rsidR="00C24879" w:rsidRPr="00914E46" w:rsidRDefault="00C24879" w:rsidP="00C24879">
      <w:pPr>
        <w:spacing w:line="480" w:lineRule="auto"/>
        <w:jc w:val="both"/>
        <w:rPr>
          <w:sz w:val="24"/>
          <w:szCs w:val="24"/>
        </w:rPr>
      </w:pPr>
      <w:r w:rsidRPr="00914E46">
        <w:rPr>
          <w:sz w:val="24"/>
          <w:szCs w:val="24"/>
        </w:rPr>
        <w:t>In 1</w:t>
      </w:r>
      <w:r w:rsidRPr="00914E46">
        <w:rPr>
          <w:sz w:val="24"/>
          <w:szCs w:val="24"/>
          <w:vertAlign w:val="superscript"/>
        </w:rPr>
        <w:t>st</w:t>
      </w:r>
      <w:r w:rsidRPr="00914E46">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Breaking Pledging (False Security) in the Kingdom of the World of God’s Footstool in the Law</w:t>
      </w:r>
    </w:p>
    <w:p w:rsidR="00C24879" w:rsidRPr="00914E46" w:rsidRDefault="00C24879" w:rsidP="00C24879">
      <w:pPr>
        <w:spacing w:line="480" w:lineRule="auto"/>
        <w:jc w:val="both"/>
        <w:rPr>
          <w:sz w:val="24"/>
          <w:szCs w:val="24"/>
        </w:rPr>
      </w:pPr>
      <w:r w:rsidRPr="00914E46">
        <w:rPr>
          <w:sz w:val="24"/>
          <w:szCs w:val="24"/>
        </w:rPr>
        <w:t xml:space="preserve">In Genesis 38:18 declares “Then He said, ‘What pledge shall I give You?’ So She said, ‘Your signet and cord, and Your staff that is in Your hand.’ Then He gave them to Her, and went in to </w:t>
      </w:r>
      <w:r w:rsidRPr="00914E46">
        <w:rPr>
          <w:sz w:val="24"/>
          <w:szCs w:val="24"/>
        </w:rPr>
        <w:lastRenderedPageBreak/>
        <w:t xml:space="preserve">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Breaking Safekeeping’s in the Kingdom of the World of God’s Footstool in the Law</w:t>
      </w:r>
    </w:p>
    <w:p w:rsidR="00C24879" w:rsidRPr="00914E46" w:rsidRDefault="00C24879" w:rsidP="00C24879">
      <w:pPr>
        <w:spacing w:line="480" w:lineRule="auto"/>
        <w:jc w:val="both"/>
        <w:rPr>
          <w:sz w:val="24"/>
          <w:szCs w:val="24"/>
        </w:rPr>
      </w:pPr>
      <w:r w:rsidRPr="00914E46">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Breaking One Flesh Unions in the Kingdom of the World of God’s Footstool on the Law</w:t>
      </w:r>
    </w:p>
    <w:p w:rsidR="00C24879" w:rsidRPr="00914E46" w:rsidRDefault="00C24879" w:rsidP="00C24879">
      <w:pPr>
        <w:spacing w:line="480" w:lineRule="auto"/>
        <w:jc w:val="both"/>
        <w:rPr>
          <w:sz w:val="24"/>
          <w:szCs w:val="24"/>
        </w:rPr>
      </w:pPr>
      <w:r w:rsidRPr="00914E46">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914E46">
        <w:rPr>
          <w:sz w:val="24"/>
          <w:szCs w:val="24"/>
          <w:vertAlign w:val="superscript"/>
        </w:rPr>
        <w:t>st</w:t>
      </w:r>
      <w:r w:rsidRPr="00914E46">
        <w:rPr>
          <w:sz w:val="24"/>
          <w:szCs w:val="24"/>
        </w:rPr>
        <w:t xml:space="preserve"> Corinthians 6:16 </w:t>
      </w:r>
      <w:r w:rsidRPr="00914E46">
        <w:rPr>
          <w:sz w:val="24"/>
          <w:szCs w:val="24"/>
        </w:rPr>
        <w:lastRenderedPageBreak/>
        <w:t xml:space="preserve">declares “or do You not know that He who is joined to a harlot is one body with Her? For ‘the two,’ He says, ‘shall become one flesh.’” The Married Lordship of the Married Law cannot breakthrough to the Kingdom of God concerning the Law breaking One Flesh Unions.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Breaking Divine Flesh Unions with Man in the Kingdom of the World of God’s Footstool in the Law</w:t>
      </w:r>
    </w:p>
    <w:p w:rsidR="00C24879" w:rsidRPr="00914E46" w:rsidRDefault="00C24879" w:rsidP="00C24879">
      <w:pPr>
        <w:spacing w:line="480" w:lineRule="auto"/>
        <w:jc w:val="both"/>
        <w:rPr>
          <w:sz w:val="24"/>
          <w:szCs w:val="24"/>
        </w:rPr>
      </w:pPr>
      <w:r w:rsidRPr="00914E46">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Breaking Evil Relenting or Lying in the Kingdom of the World of God’s Footstool in the Law</w:t>
      </w:r>
    </w:p>
    <w:p w:rsidR="00C24879" w:rsidRPr="00914E46" w:rsidRDefault="00C24879" w:rsidP="00C24879">
      <w:pPr>
        <w:spacing w:line="480" w:lineRule="auto"/>
        <w:jc w:val="both"/>
        <w:rPr>
          <w:sz w:val="24"/>
          <w:szCs w:val="24"/>
        </w:rPr>
      </w:pPr>
      <w:r w:rsidRPr="00914E46">
        <w:rPr>
          <w:sz w:val="24"/>
          <w:szCs w:val="24"/>
        </w:rPr>
        <w:t>In Numbers 23:19 mentions “God is not a Man, that He should lie (God does not lie in Titus 1:1-3; Hebrews 6:18 &amp; Romans 3:4), nor a Son of Man, that He should repent (The Father Stephen is not a Man because He lives as the Father in “</w:t>
      </w:r>
      <w:r w:rsidRPr="00914E46">
        <w:rPr>
          <w:b/>
          <w:sz w:val="24"/>
          <w:szCs w:val="24"/>
        </w:rPr>
        <w:t>That Age</w:t>
      </w:r>
      <w:r w:rsidRPr="00914E46">
        <w:rPr>
          <w:sz w:val="24"/>
          <w:szCs w:val="24"/>
        </w:rPr>
        <w:t>” the Single Kingdom and lives as a Non-Pharisee and is a Non-Apostle that is no Man In Luke 20:35-36 and is totally above “</w:t>
      </w:r>
      <w:r w:rsidRPr="00914E46">
        <w:rPr>
          <w:b/>
          <w:sz w:val="24"/>
          <w:szCs w:val="24"/>
        </w:rPr>
        <w:t>This Age</w:t>
      </w:r>
      <w:r w:rsidRPr="00914E46">
        <w:rPr>
          <w:sz w:val="24"/>
          <w:szCs w:val="24"/>
        </w:rPr>
        <w:t>” which is the Marriage Kingdom that lives as a Pharisee and as Apostle as a Man in Luke 20:34, 37-38 &amp; Acts 6:5; chapter 26). Has He said, and will He not do? Or has He spoken, and will He not make it good?  1</w:t>
      </w:r>
      <w:r w:rsidRPr="00914E46">
        <w:rPr>
          <w:sz w:val="24"/>
          <w:szCs w:val="24"/>
          <w:vertAlign w:val="superscript"/>
        </w:rPr>
        <w:t>st</w:t>
      </w:r>
      <w:r w:rsidRPr="00914E46">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C24879" w:rsidRPr="00914E46" w:rsidRDefault="00C24879" w:rsidP="00C24879">
      <w:pPr>
        <w:spacing w:line="480" w:lineRule="auto"/>
        <w:jc w:val="both"/>
        <w:rPr>
          <w:sz w:val="24"/>
          <w:szCs w:val="24"/>
        </w:rPr>
      </w:pPr>
      <w:r w:rsidRPr="00914E46">
        <w:rPr>
          <w:sz w:val="24"/>
          <w:szCs w:val="24"/>
        </w:rPr>
        <w:t xml:space="preserve">In Conclusion, I enjoyed writing this book on the different kinds of Oaths in the Holy Bible. This book is for inspiration of the truth about the different kinds of Oaths mainly in the first 5 books </w:t>
      </w:r>
      <w:r w:rsidRPr="00914E46">
        <w:rPr>
          <w:sz w:val="24"/>
          <w:szCs w:val="24"/>
        </w:rPr>
        <w:lastRenderedPageBreak/>
        <w:t>of the Law of Moses and the New Testament Doctrines. I instruct teachers and counselors to rightly divide the Word of Truth. For the truth is above all things and is the strongest defense governing all victory in 1</w:t>
      </w:r>
      <w:r w:rsidRPr="00914E46">
        <w:rPr>
          <w:sz w:val="24"/>
          <w:szCs w:val="24"/>
          <w:vertAlign w:val="superscript"/>
        </w:rPr>
        <w:t>st</w:t>
      </w:r>
      <w:r w:rsidRPr="00914E46">
        <w:rPr>
          <w:sz w:val="24"/>
          <w:szCs w:val="24"/>
        </w:rPr>
        <w:t xml:space="preserve"> Esdras 3:12. The Lord Yah and His Trinity always tells the truth in Hebrews 6:18; Titus 1:1-3 &amp; Romans 3:4. In 2</w:t>
      </w:r>
      <w:r w:rsidRPr="00914E46">
        <w:rPr>
          <w:sz w:val="24"/>
          <w:szCs w:val="24"/>
          <w:vertAlign w:val="superscript"/>
        </w:rPr>
        <w:t>nd</w:t>
      </w:r>
      <w:r w:rsidRPr="00914E46">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14E46">
        <w:rPr>
          <w:sz w:val="24"/>
          <w:szCs w:val="24"/>
          <w:vertAlign w:val="superscript"/>
        </w:rPr>
        <w:t>st</w:t>
      </w:r>
      <w:r w:rsidRPr="00914E46">
        <w:rPr>
          <w:sz w:val="24"/>
          <w:szCs w:val="24"/>
        </w:rPr>
        <w:t xml:space="preserve"> Corinthians 2:6-16 &amp; John 14:26; 15:26; 16:7-13)…” in 1</w:t>
      </w:r>
      <w:r w:rsidRPr="00914E46">
        <w:rPr>
          <w:sz w:val="24"/>
          <w:szCs w:val="24"/>
          <w:vertAlign w:val="superscript"/>
        </w:rPr>
        <w:t>st</w:t>
      </w:r>
      <w:r w:rsidRPr="00914E4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14E46">
        <w:rPr>
          <w:sz w:val="24"/>
          <w:szCs w:val="24"/>
          <w:vertAlign w:val="superscript"/>
        </w:rPr>
        <w:t>st</w:t>
      </w:r>
      <w:r w:rsidRPr="00914E46">
        <w:rPr>
          <w:sz w:val="24"/>
          <w:szCs w:val="24"/>
        </w:rPr>
        <w:t xml:space="preserve"> John 4:18; Titus 1:15-16; Revelation 21:8 &amp; 1</w:t>
      </w:r>
      <w:r w:rsidRPr="00914E46">
        <w:rPr>
          <w:sz w:val="24"/>
          <w:szCs w:val="24"/>
          <w:vertAlign w:val="superscript"/>
        </w:rPr>
        <w:t>st</w:t>
      </w:r>
      <w:r w:rsidRPr="00914E4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w:t>
      </w:r>
      <w:r w:rsidRPr="00914E46">
        <w:rPr>
          <w:sz w:val="24"/>
          <w:szCs w:val="24"/>
        </w:rPr>
        <w:lastRenderedPageBreak/>
        <w:t xml:space="preserve">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Bibliography</w:t>
      </w:r>
    </w:p>
    <w:p w:rsidR="00C24879" w:rsidRPr="00914E46" w:rsidRDefault="00C24879" w:rsidP="00C24879">
      <w:pPr>
        <w:spacing w:line="480" w:lineRule="auto"/>
        <w:jc w:val="both"/>
        <w:rPr>
          <w:sz w:val="24"/>
          <w:szCs w:val="24"/>
        </w:rPr>
      </w:pPr>
      <w:r w:rsidRPr="00914E46">
        <w:rPr>
          <w:sz w:val="24"/>
          <w:szCs w:val="24"/>
        </w:rPr>
        <w:t>King James Version: Thomas Nelson, Inc. Nashville, Tennessee, 1991</w:t>
      </w:r>
    </w:p>
    <w:p w:rsidR="00C24879" w:rsidRPr="00914E46" w:rsidRDefault="00C24879" w:rsidP="00C24879">
      <w:pPr>
        <w:spacing w:line="480" w:lineRule="auto"/>
        <w:jc w:val="both"/>
        <w:rPr>
          <w:sz w:val="24"/>
          <w:szCs w:val="24"/>
        </w:rPr>
      </w:pPr>
      <w:r w:rsidRPr="00914E46">
        <w:rPr>
          <w:sz w:val="24"/>
          <w:szCs w:val="24"/>
        </w:rPr>
        <w:t>Libronix Digital Library System 3.0e with Platinum: Copyright, 2000-2010</w:t>
      </w:r>
    </w:p>
    <w:p w:rsidR="00C24879" w:rsidRPr="00914E46" w:rsidRDefault="00C24879" w:rsidP="00C24879">
      <w:pPr>
        <w:spacing w:line="480" w:lineRule="auto"/>
        <w:jc w:val="both"/>
        <w:rPr>
          <w:sz w:val="24"/>
          <w:szCs w:val="24"/>
        </w:rPr>
      </w:pPr>
      <w:r w:rsidRPr="00914E46">
        <w:rPr>
          <w:sz w:val="24"/>
          <w:szCs w:val="24"/>
        </w:rPr>
        <w:t>Libronix Digital Library System 3.0e with Platinum: Apocrypha with the King James Version: Copyright, 2000-2010</w:t>
      </w:r>
    </w:p>
    <w:p w:rsidR="00C24879" w:rsidRPr="00914E46" w:rsidRDefault="00C24879" w:rsidP="00C24879">
      <w:pPr>
        <w:spacing w:line="480" w:lineRule="auto"/>
        <w:jc w:val="both"/>
        <w:rPr>
          <w:sz w:val="24"/>
          <w:szCs w:val="24"/>
        </w:rPr>
      </w:pPr>
      <w:r w:rsidRPr="00914E46">
        <w:rPr>
          <w:sz w:val="24"/>
          <w:szCs w:val="24"/>
        </w:rPr>
        <w:t>Libronix Digital Library 3.0e with Platinum: New Revised Standard Version: Copyright, 2000-2010</w:t>
      </w:r>
    </w:p>
    <w:p w:rsidR="00C24879" w:rsidRPr="00914E46" w:rsidRDefault="00C24879" w:rsidP="00C24879">
      <w:pPr>
        <w:spacing w:line="480" w:lineRule="auto"/>
        <w:jc w:val="both"/>
        <w:rPr>
          <w:sz w:val="24"/>
          <w:szCs w:val="24"/>
        </w:rPr>
      </w:pPr>
      <w:r w:rsidRPr="00914E46">
        <w:rPr>
          <w:sz w:val="24"/>
          <w:szCs w:val="24"/>
        </w:rPr>
        <w:t>Revised Standard Version: The authorized revision of the American Standard Version: Copyright, 1901</w:t>
      </w:r>
    </w:p>
    <w:p w:rsidR="00C24879" w:rsidRPr="00914E46" w:rsidRDefault="00C24879" w:rsidP="00C24879">
      <w:pPr>
        <w:spacing w:line="480" w:lineRule="auto"/>
        <w:jc w:val="both"/>
        <w:rPr>
          <w:sz w:val="24"/>
          <w:szCs w:val="24"/>
        </w:rPr>
      </w:pPr>
      <w:r w:rsidRPr="00914E46">
        <w:rPr>
          <w:sz w:val="24"/>
          <w:szCs w:val="24"/>
        </w:rPr>
        <w:t>Spirit Filled Life Bible: The New King James Version: Thomas Nelson, 1991</w:t>
      </w:r>
    </w:p>
    <w:p w:rsidR="00C24879" w:rsidRPr="00914E46" w:rsidRDefault="00C24879" w:rsidP="00C24879">
      <w:pPr>
        <w:spacing w:line="480" w:lineRule="auto"/>
        <w:jc w:val="both"/>
        <w:rPr>
          <w:sz w:val="24"/>
          <w:szCs w:val="24"/>
        </w:rPr>
      </w:pPr>
      <w:r w:rsidRPr="00914E46">
        <w:rPr>
          <w:sz w:val="24"/>
          <w:szCs w:val="24"/>
        </w:rPr>
        <w:t>The Apocrypha/Deuterocanonical Books of the Old Testament: Cambridge University Press, 1989</w:t>
      </w:r>
    </w:p>
    <w:p w:rsidR="00C24879" w:rsidRPr="00914E46" w:rsidRDefault="00C24879" w:rsidP="00C24879">
      <w:pPr>
        <w:spacing w:line="480" w:lineRule="auto"/>
        <w:jc w:val="both"/>
        <w:rPr>
          <w:sz w:val="24"/>
          <w:szCs w:val="24"/>
        </w:rPr>
      </w:pPr>
      <w:r w:rsidRPr="00914E46">
        <w:rPr>
          <w:sz w:val="24"/>
          <w:szCs w:val="24"/>
        </w:rPr>
        <w:t>The Complete Guide to Herbal Medicines: Pocket Books: Springhouse Corporation: Copyright, 2000</w:t>
      </w:r>
    </w:p>
    <w:p w:rsidR="00C24879" w:rsidRPr="00914E46" w:rsidRDefault="00C24879" w:rsidP="00C24879">
      <w:pPr>
        <w:spacing w:line="480" w:lineRule="auto"/>
        <w:jc w:val="both"/>
        <w:rPr>
          <w:sz w:val="24"/>
          <w:szCs w:val="24"/>
        </w:rPr>
      </w:pPr>
      <w:r w:rsidRPr="00914E46">
        <w:rPr>
          <w:sz w:val="24"/>
          <w:szCs w:val="24"/>
        </w:rPr>
        <w:t xml:space="preserve">The Holy Bible, New International Version: 1973, 1978, 1984 by the International Bible Society         </w:t>
      </w:r>
    </w:p>
    <w:p w:rsidR="00C24879" w:rsidRPr="00914E46" w:rsidRDefault="00C24879" w:rsidP="00C24879">
      <w:pPr>
        <w:jc w:val="center"/>
        <w:rPr>
          <w:rFonts w:ascii="Abyssinica SIL" w:hAnsi="Abyssinica SIL"/>
          <w:b/>
          <w:sz w:val="24"/>
          <w:szCs w:val="24"/>
        </w:rPr>
      </w:pPr>
      <w:r w:rsidRPr="00914E46">
        <w:rPr>
          <w:rFonts w:ascii="Abyssinica SIL" w:hAnsi="Abyssinica SIL"/>
          <w:b/>
          <w:sz w:val="24"/>
          <w:szCs w:val="24"/>
        </w:rPr>
        <w:lastRenderedPageBreak/>
        <w:t>WHO HAS THE MIND OF THE LORD YAHWEH</w:t>
      </w:r>
    </w:p>
    <w:p w:rsidR="00C24879" w:rsidRPr="00914E46" w:rsidRDefault="00C24879" w:rsidP="00C24879">
      <w:pPr>
        <w:jc w:val="center"/>
        <w:rPr>
          <w:sz w:val="24"/>
          <w:szCs w:val="24"/>
        </w:rPr>
      </w:pPr>
      <w:r w:rsidRPr="00914E46">
        <w:rPr>
          <w:sz w:val="24"/>
          <w:szCs w:val="24"/>
        </w:rPr>
        <w:t>Contents</w:t>
      </w:r>
    </w:p>
    <w:p w:rsidR="00C24879" w:rsidRPr="00914E46" w:rsidRDefault="00C24879" w:rsidP="00C24879">
      <w:pPr>
        <w:rPr>
          <w:sz w:val="24"/>
          <w:szCs w:val="24"/>
        </w:rPr>
      </w:pPr>
      <w:r w:rsidRPr="00914E46">
        <w:rPr>
          <w:sz w:val="24"/>
          <w:szCs w:val="24"/>
        </w:rPr>
        <w:t>Chapter 1: What is a Mind?</w:t>
      </w:r>
    </w:p>
    <w:p w:rsidR="00C24879" w:rsidRPr="00914E46" w:rsidRDefault="00C24879" w:rsidP="00C24879">
      <w:pPr>
        <w:rPr>
          <w:sz w:val="24"/>
          <w:szCs w:val="24"/>
        </w:rPr>
      </w:pPr>
      <w:r w:rsidRPr="00914E46">
        <w:rPr>
          <w:sz w:val="24"/>
          <w:szCs w:val="24"/>
        </w:rPr>
        <w:t>What is the Definition of a Man’s Mind?</w:t>
      </w:r>
    </w:p>
    <w:p w:rsidR="00C24879" w:rsidRPr="00914E46" w:rsidRDefault="00C24879" w:rsidP="00C24879">
      <w:pPr>
        <w:rPr>
          <w:sz w:val="24"/>
          <w:szCs w:val="24"/>
        </w:rPr>
      </w:pPr>
      <w:r w:rsidRPr="00914E46">
        <w:rPr>
          <w:sz w:val="24"/>
          <w:szCs w:val="24"/>
        </w:rPr>
        <w:t>The Same Treatment to Man and God is a Corruptible Damned Law</w:t>
      </w:r>
    </w:p>
    <w:p w:rsidR="00C24879" w:rsidRPr="00914E46" w:rsidRDefault="00C24879" w:rsidP="00C24879">
      <w:pPr>
        <w:rPr>
          <w:sz w:val="24"/>
          <w:szCs w:val="24"/>
        </w:rPr>
      </w:pPr>
      <w:r w:rsidRPr="00914E46">
        <w:rPr>
          <w:sz w:val="24"/>
          <w:szCs w:val="24"/>
        </w:rPr>
        <w:t>The Holy Division of the Man Jesus’ Mind and the Father Stephen’s Mind</w:t>
      </w:r>
    </w:p>
    <w:p w:rsidR="00C24879" w:rsidRPr="00914E46" w:rsidRDefault="00C24879" w:rsidP="00C24879">
      <w:pPr>
        <w:rPr>
          <w:sz w:val="24"/>
          <w:szCs w:val="24"/>
        </w:rPr>
      </w:pPr>
      <w:r w:rsidRPr="00914E46">
        <w:rPr>
          <w:sz w:val="24"/>
          <w:szCs w:val="24"/>
        </w:rPr>
        <w:t>The Mind of the Father Stephen our Lord</w:t>
      </w:r>
    </w:p>
    <w:p w:rsidR="00C24879" w:rsidRPr="00914E46" w:rsidRDefault="00C24879" w:rsidP="00C24879">
      <w:pPr>
        <w:rPr>
          <w:sz w:val="24"/>
          <w:szCs w:val="24"/>
        </w:rPr>
      </w:pPr>
      <w:r w:rsidRPr="00914E46">
        <w:rPr>
          <w:sz w:val="24"/>
          <w:szCs w:val="24"/>
        </w:rPr>
        <w:t>What is the Empiricism of the Man’s Mind?</w:t>
      </w:r>
    </w:p>
    <w:p w:rsidR="00C24879" w:rsidRPr="00914E46" w:rsidRDefault="00C24879" w:rsidP="00C24879">
      <w:pPr>
        <w:rPr>
          <w:sz w:val="24"/>
          <w:szCs w:val="24"/>
        </w:rPr>
      </w:pPr>
      <w:r w:rsidRPr="00914E46">
        <w:rPr>
          <w:sz w:val="24"/>
          <w:szCs w:val="24"/>
        </w:rPr>
        <w:t>Who Created Man’s Mind?</w:t>
      </w:r>
    </w:p>
    <w:p w:rsidR="00C24879" w:rsidRPr="00914E46" w:rsidRDefault="00C24879" w:rsidP="00C24879">
      <w:pPr>
        <w:rPr>
          <w:sz w:val="24"/>
          <w:szCs w:val="24"/>
        </w:rPr>
      </w:pPr>
      <w:r w:rsidRPr="00914E46">
        <w:rPr>
          <w:sz w:val="24"/>
          <w:szCs w:val="24"/>
        </w:rPr>
        <w:t xml:space="preserve">Chapter 2: Who has the Lord Yah’s Mind in the House World? </w:t>
      </w:r>
    </w:p>
    <w:p w:rsidR="00C24879" w:rsidRPr="00914E46" w:rsidRDefault="00C24879" w:rsidP="00C24879">
      <w:pPr>
        <w:rPr>
          <w:sz w:val="24"/>
          <w:szCs w:val="24"/>
        </w:rPr>
      </w:pPr>
      <w:r w:rsidRPr="00914E46">
        <w:rPr>
          <w:sz w:val="24"/>
          <w:szCs w:val="24"/>
        </w:rPr>
        <w:t>How does the Lord Yah think in the House World?</w:t>
      </w:r>
    </w:p>
    <w:p w:rsidR="00C24879" w:rsidRPr="00914E46" w:rsidRDefault="00C24879" w:rsidP="00C24879">
      <w:pPr>
        <w:rPr>
          <w:sz w:val="24"/>
          <w:szCs w:val="24"/>
        </w:rPr>
      </w:pPr>
      <w:r w:rsidRPr="00914E46">
        <w:rPr>
          <w:sz w:val="24"/>
          <w:szCs w:val="24"/>
        </w:rPr>
        <w:t>Chapter 3: What are the Restrictions in the Lord Yah’s Mind in the House World?</w:t>
      </w:r>
    </w:p>
    <w:p w:rsidR="00C24879" w:rsidRPr="00914E46" w:rsidRDefault="00C24879" w:rsidP="00C24879">
      <w:pPr>
        <w:rPr>
          <w:sz w:val="24"/>
          <w:szCs w:val="24"/>
        </w:rPr>
      </w:pPr>
      <w:r w:rsidRPr="00914E46">
        <w:rPr>
          <w:sz w:val="24"/>
          <w:szCs w:val="24"/>
        </w:rPr>
        <w:t>Who is Molech called Sukkoth and Milcom in the House World</w:t>
      </w:r>
    </w:p>
    <w:p w:rsidR="00C24879" w:rsidRPr="00914E46" w:rsidRDefault="00C24879" w:rsidP="00C24879">
      <w:pPr>
        <w:rPr>
          <w:sz w:val="24"/>
          <w:szCs w:val="24"/>
        </w:rPr>
      </w:pPr>
      <w:r w:rsidRPr="00914E46">
        <w:rPr>
          <w:sz w:val="24"/>
          <w:szCs w:val="24"/>
        </w:rPr>
        <w:t>1. The House World History of King Solomon with Milcom in 5 Positions</w:t>
      </w:r>
    </w:p>
    <w:p w:rsidR="00C24879" w:rsidRPr="00914E46" w:rsidRDefault="00C24879" w:rsidP="00C24879">
      <w:pPr>
        <w:rPr>
          <w:sz w:val="24"/>
          <w:szCs w:val="24"/>
        </w:rPr>
      </w:pPr>
      <w:r w:rsidRPr="00914E46">
        <w:rPr>
          <w:sz w:val="24"/>
          <w:szCs w:val="24"/>
        </w:rPr>
        <w:t>2. The Command of the Lord Yahweh concerning Molech in the House World</w:t>
      </w:r>
    </w:p>
    <w:p w:rsidR="00C24879" w:rsidRPr="00914E46" w:rsidRDefault="00C24879" w:rsidP="00C24879">
      <w:pPr>
        <w:rPr>
          <w:sz w:val="24"/>
          <w:szCs w:val="24"/>
        </w:rPr>
      </w:pPr>
      <w:r w:rsidRPr="00914E46">
        <w:rPr>
          <w:sz w:val="24"/>
          <w:szCs w:val="24"/>
        </w:rPr>
        <w:t xml:space="preserve">3. The Sexual Things that did not enter the Lord Yah’s Mind in the House World </w:t>
      </w:r>
    </w:p>
    <w:p w:rsidR="00C24879" w:rsidRPr="00914E46" w:rsidRDefault="00C24879" w:rsidP="00C24879">
      <w:pPr>
        <w:rPr>
          <w:sz w:val="24"/>
          <w:szCs w:val="24"/>
        </w:rPr>
      </w:pPr>
      <w:r w:rsidRPr="00914E46">
        <w:rPr>
          <w:sz w:val="24"/>
          <w:szCs w:val="24"/>
        </w:rPr>
        <w:t>4. Does Molech (Milcom) refer to Moloch in the House World?</w:t>
      </w:r>
    </w:p>
    <w:p w:rsidR="00C24879" w:rsidRPr="00914E46" w:rsidRDefault="00C24879" w:rsidP="00C24879">
      <w:pPr>
        <w:rPr>
          <w:sz w:val="24"/>
          <w:szCs w:val="24"/>
        </w:rPr>
      </w:pPr>
      <w:r w:rsidRPr="00914E46">
        <w:rPr>
          <w:sz w:val="24"/>
          <w:szCs w:val="24"/>
        </w:rPr>
        <w:t>Chapter 4: Is the Lord Yahweh all Knowing &amp; His Understanding Infinite in the House World?</w:t>
      </w:r>
    </w:p>
    <w:p w:rsidR="00C24879" w:rsidRPr="00914E46" w:rsidRDefault="00C24879" w:rsidP="00C24879">
      <w:pPr>
        <w:rPr>
          <w:sz w:val="24"/>
          <w:szCs w:val="24"/>
        </w:rPr>
      </w:pPr>
      <w:r w:rsidRPr="00914E46">
        <w:rPr>
          <w:sz w:val="24"/>
          <w:szCs w:val="24"/>
        </w:rPr>
        <w:t>What are the True Limitations of the Lord Yahweh in 5 Positions in the House World?</w:t>
      </w:r>
    </w:p>
    <w:p w:rsidR="00C24879" w:rsidRPr="00914E46" w:rsidRDefault="00C24879" w:rsidP="00C24879">
      <w:pPr>
        <w:rPr>
          <w:sz w:val="24"/>
          <w:szCs w:val="24"/>
        </w:rPr>
      </w:pPr>
      <w:r w:rsidRPr="00914E46">
        <w:rPr>
          <w:sz w:val="24"/>
          <w:szCs w:val="24"/>
        </w:rPr>
        <w:t>The True God</w:t>
      </w:r>
    </w:p>
    <w:p w:rsidR="00C24879" w:rsidRPr="00914E46" w:rsidRDefault="00C24879" w:rsidP="00C24879">
      <w:pPr>
        <w:rPr>
          <w:sz w:val="24"/>
          <w:szCs w:val="24"/>
        </w:rPr>
      </w:pPr>
      <w:r w:rsidRPr="00914E46">
        <w:rPr>
          <w:sz w:val="24"/>
          <w:szCs w:val="24"/>
        </w:rPr>
        <w:t>The Sinless God</w:t>
      </w:r>
    </w:p>
    <w:p w:rsidR="00C24879" w:rsidRPr="00914E46" w:rsidRDefault="00C24879" w:rsidP="00C24879">
      <w:pPr>
        <w:rPr>
          <w:sz w:val="24"/>
          <w:szCs w:val="24"/>
        </w:rPr>
      </w:pPr>
      <w:r w:rsidRPr="00914E46">
        <w:rPr>
          <w:sz w:val="24"/>
          <w:szCs w:val="24"/>
        </w:rPr>
        <w:t>The Good God</w:t>
      </w:r>
    </w:p>
    <w:p w:rsidR="00C24879" w:rsidRPr="00914E46" w:rsidRDefault="00C24879" w:rsidP="00C24879">
      <w:pPr>
        <w:rPr>
          <w:sz w:val="24"/>
          <w:szCs w:val="24"/>
        </w:rPr>
      </w:pPr>
      <w:r w:rsidRPr="00914E46">
        <w:rPr>
          <w:sz w:val="24"/>
          <w:szCs w:val="24"/>
        </w:rPr>
        <w:t>The Untempting God</w:t>
      </w:r>
    </w:p>
    <w:p w:rsidR="00C24879" w:rsidRPr="00914E46" w:rsidRDefault="00C24879" w:rsidP="00C24879">
      <w:pPr>
        <w:rPr>
          <w:sz w:val="24"/>
          <w:szCs w:val="24"/>
        </w:rPr>
      </w:pPr>
      <w:r w:rsidRPr="00914E46">
        <w:rPr>
          <w:sz w:val="24"/>
          <w:szCs w:val="24"/>
        </w:rPr>
        <w:t xml:space="preserve">The Faithful God </w:t>
      </w:r>
    </w:p>
    <w:p w:rsidR="00C24879" w:rsidRPr="00914E46" w:rsidRDefault="00C24879" w:rsidP="00C24879">
      <w:pPr>
        <w:rPr>
          <w:sz w:val="24"/>
          <w:szCs w:val="24"/>
        </w:rPr>
      </w:pPr>
      <w:r w:rsidRPr="00914E46">
        <w:rPr>
          <w:sz w:val="24"/>
          <w:szCs w:val="24"/>
        </w:rPr>
        <w:lastRenderedPageBreak/>
        <w:t>Conclusion</w:t>
      </w:r>
    </w:p>
    <w:p w:rsidR="00C24879" w:rsidRPr="00914E46" w:rsidRDefault="00C24879" w:rsidP="00C24879">
      <w:pPr>
        <w:jc w:val="center"/>
        <w:rPr>
          <w:rFonts w:ascii="Abyssinica SIL" w:hAnsi="Abyssinica SIL"/>
          <w:b/>
          <w:sz w:val="24"/>
          <w:szCs w:val="24"/>
        </w:rPr>
      </w:pPr>
      <w:r w:rsidRPr="00914E46">
        <w:rPr>
          <w:rFonts w:ascii="Abyssinica SIL" w:hAnsi="Abyssinica SIL"/>
          <w:b/>
          <w:sz w:val="24"/>
          <w:szCs w:val="24"/>
        </w:rPr>
        <w:t>Chapter 1: What is a Mind?</w:t>
      </w:r>
    </w:p>
    <w:p w:rsidR="00C24879" w:rsidRPr="00914E46" w:rsidRDefault="00C24879" w:rsidP="00C24879">
      <w:pPr>
        <w:jc w:val="center"/>
        <w:rPr>
          <w:rFonts w:ascii="Abyssinica SIL" w:hAnsi="Abyssinica SIL"/>
          <w:b/>
          <w:sz w:val="24"/>
          <w:szCs w:val="24"/>
        </w:rPr>
      </w:pPr>
      <w:r w:rsidRPr="00914E46">
        <w:rPr>
          <w:rFonts w:ascii="Abyssinica SIL" w:hAnsi="Abyssinica SIL"/>
          <w:b/>
          <w:sz w:val="24"/>
          <w:szCs w:val="24"/>
        </w:rPr>
        <w:t>What is the Definition of Man’s Mind?</w:t>
      </w:r>
    </w:p>
    <w:p w:rsidR="00C24879" w:rsidRPr="00914E46" w:rsidRDefault="00C24879" w:rsidP="00C24879">
      <w:pPr>
        <w:spacing w:line="480" w:lineRule="auto"/>
        <w:jc w:val="both"/>
        <w:rPr>
          <w:sz w:val="24"/>
          <w:szCs w:val="24"/>
        </w:rPr>
      </w:pPr>
      <w:r w:rsidRPr="00914E46">
        <w:rPr>
          <w:sz w:val="24"/>
          <w:szCs w:val="24"/>
        </w:rPr>
        <w:t>The Supreme Command of the Father Stephen Our Lord</w:t>
      </w:r>
    </w:p>
    <w:p w:rsidR="00C24879" w:rsidRPr="00914E46" w:rsidRDefault="00C24879" w:rsidP="00C24879">
      <w:pPr>
        <w:spacing w:line="480" w:lineRule="auto"/>
        <w:jc w:val="both"/>
        <w:rPr>
          <w:sz w:val="24"/>
          <w:szCs w:val="24"/>
        </w:rPr>
      </w:pPr>
      <w:r w:rsidRPr="00914E46">
        <w:rPr>
          <w:sz w:val="24"/>
          <w:szCs w:val="24"/>
        </w:rPr>
        <w:t>The Definition of the Father Stephen’s Infallibility is that it is always without mistakes because He is the only divine source &amp; supreme authority of all the Holy Scriptures in John 1:1-3; Hebrews 1:1-3 &amp; Romans 13:1-2. In 2</w:t>
      </w:r>
      <w:r w:rsidRPr="00914E46">
        <w:rPr>
          <w:sz w:val="24"/>
          <w:szCs w:val="24"/>
          <w:vertAlign w:val="superscript"/>
        </w:rPr>
        <w:t>nd</w:t>
      </w:r>
      <w:r w:rsidRPr="00914E46">
        <w:rPr>
          <w:sz w:val="24"/>
          <w:szCs w:val="24"/>
        </w:rPr>
        <w:t xml:space="preserve"> Timothy 3:16 declares “All Scripture is given by inspiration of God, and is profitable for doctrine, for reproof, for correction, for instruction in righteousness…” </w:t>
      </w:r>
    </w:p>
    <w:p w:rsidR="00C24879" w:rsidRPr="00914E46" w:rsidRDefault="00C24879" w:rsidP="00C24879">
      <w:pPr>
        <w:spacing w:line="480" w:lineRule="auto"/>
        <w:jc w:val="both"/>
        <w:rPr>
          <w:sz w:val="24"/>
          <w:szCs w:val="24"/>
        </w:rPr>
      </w:pPr>
      <w:r w:rsidRPr="00914E4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24879" w:rsidRPr="00914E46" w:rsidRDefault="00C24879" w:rsidP="00C24879">
      <w:pPr>
        <w:spacing w:line="480" w:lineRule="auto"/>
        <w:jc w:val="both"/>
        <w:rPr>
          <w:sz w:val="24"/>
          <w:szCs w:val="24"/>
        </w:rPr>
      </w:pPr>
      <w:r w:rsidRPr="00914E4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w:t>
      </w:r>
      <w:r w:rsidRPr="00914E46">
        <w:rPr>
          <w:sz w:val="24"/>
          <w:szCs w:val="24"/>
        </w:rPr>
        <w:lastRenderedPageBreak/>
        <w:t xml:space="preserve">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24879" w:rsidRPr="00914E46" w:rsidRDefault="00C24879" w:rsidP="00C24879">
      <w:pPr>
        <w:spacing w:line="480" w:lineRule="auto"/>
        <w:jc w:val="both"/>
        <w:rPr>
          <w:sz w:val="24"/>
          <w:szCs w:val="24"/>
        </w:rPr>
      </w:pPr>
      <w:r w:rsidRPr="00914E4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24879" w:rsidRPr="00914E46" w:rsidRDefault="00C24879" w:rsidP="00C24879">
      <w:pPr>
        <w:spacing w:line="480" w:lineRule="auto"/>
        <w:jc w:val="both"/>
        <w:rPr>
          <w:sz w:val="24"/>
          <w:szCs w:val="24"/>
        </w:rPr>
      </w:pPr>
      <w:r w:rsidRPr="00914E4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24879" w:rsidRPr="00914E46" w:rsidRDefault="00C24879" w:rsidP="00C24879">
      <w:pPr>
        <w:spacing w:line="480" w:lineRule="auto"/>
        <w:jc w:val="both"/>
        <w:rPr>
          <w:sz w:val="24"/>
          <w:szCs w:val="24"/>
        </w:rPr>
      </w:pPr>
      <w:r w:rsidRPr="00914E4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24879" w:rsidRPr="00914E46" w:rsidRDefault="00C24879" w:rsidP="00C24879">
      <w:pPr>
        <w:spacing w:line="480" w:lineRule="auto"/>
        <w:jc w:val="both"/>
        <w:rPr>
          <w:sz w:val="24"/>
          <w:szCs w:val="24"/>
        </w:rPr>
      </w:pPr>
      <w:r w:rsidRPr="00914E4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w:t>
      </w:r>
      <w:r w:rsidRPr="00914E46">
        <w:rPr>
          <w:sz w:val="24"/>
          <w:szCs w:val="24"/>
        </w:rPr>
        <w:lastRenderedPageBreak/>
        <w:t xml:space="preserve">of the Father Stephen’s own Holy Ghost. The full inspiration is known as </w:t>
      </w:r>
      <w:r w:rsidRPr="00914E46">
        <w:rPr>
          <w:b/>
          <w:i/>
          <w:sz w:val="24"/>
          <w:szCs w:val="24"/>
        </w:rPr>
        <w:t>Plenus</w:t>
      </w:r>
      <w:r w:rsidRPr="00914E4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24879" w:rsidRPr="00914E46" w:rsidRDefault="00C24879" w:rsidP="00C24879">
      <w:pPr>
        <w:spacing w:line="480" w:lineRule="auto"/>
        <w:jc w:val="both"/>
        <w:rPr>
          <w:sz w:val="24"/>
          <w:szCs w:val="24"/>
        </w:rPr>
      </w:pPr>
      <w:r w:rsidRPr="00914E4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14E46">
        <w:rPr>
          <w:b/>
          <w:i/>
          <w:sz w:val="24"/>
          <w:szCs w:val="24"/>
        </w:rPr>
        <w:t>Kanon</w:t>
      </w:r>
      <w:r w:rsidRPr="00914E46">
        <w:rPr>
          <w:sz w:val="24"/>
          <w:szCs w:val="24"/>
        </w:rPr>
        <w:t xml:space="preserve"> and from the Hebrew word </w:t>
      </w:r>
      <w:r w:rsidRPr="00914E46">
        <w:rPr>
          <w:b/>
          <w:i/>
          <w:sz w:val="24"/>
          <w:szCs w:val="24"/>
        </w:rPr>
        <w:t xml:space="preserve">Qaneh </w:t>
      </w:r>
      <w:r w:rsidRPr="00914E46">
        <w:rPr>
          <w:sz w:val="24"/>
          <w:szCs w:val="24"/>
        </w:rPr>
        <w:t>which means “</w:t>
      </w:r>
      <w:r w:rsidRPr="00914E46">
        <w:rPr>
          <w:b/>
          <w:sz w:val="24"/>
          <w:szCs w:val="24"/>
        </w:rPr>
        <w:t>measuring rod</w:t>
      </w:r>
      <w:r w:rsidRPr="00914E4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24879" w:rsidRPr="00914E46" w:rsidRDefault="00C24879" w:rsidP="00C24879">
      <w:pPr>
        <w:spacing w:line="480" w:lineRule="auto"/>
        <w:jc w:val="center"/>
        <w:rPr>
          <w:sz w:val="24"/>
          <w:szCs w:val="24"/>
        </w:rPr>
      </w:pPr>
      <w:r w:rsidRPr="00914E46">
        <w:rPr>
          <w:sz w:val="24"/>
          <w:szCs w:val="24"/>
        </w:rPr>
        <w:lastRenderedPageBreak/>
        <w:t>What is Truth?</w:t>
      </w:r>
    </w:p>
    <w:p w:rsidR="00C24879" w:rsidRPr="00914E46" w:rsidRDefault="00C24879" w:rsidP="00C24879">
      <w:pPr>
        <w:spacing w:line="480" w:lineRule="auto"/>
        <w:jc w:val="both"/>
        <w:rPr>
          <w:sz w:val="24"/>
          <w:szCs w:val="24"/>
        </w:rPr>
      </w:pPr>
      <w:r w:rsidRPr="00914E4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24879" w:rsidRPr="00914E46" w:rsidRDefault="00C24879" w:rsidP="00C24879">
      <w:pPr>
        <w:spacing w:line="480" w:lineRule="auto"/>
        <w:jc w:val="both"/>
        <w:rPr>
          <w:sz w:val="24"/>
          <w:szCs w:val="24"/>
        </w:rPr>
      </w:pPr>
      <w:r w:rsidRPr="00914E4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14E46">
        <w:rPr>
          <w:sz w:val="24"/>
          <w:szCs w:val="24"/>
          <w:vertAlign w:val="superscript"/>
        </w:rPr>
        <w:t>st</w:t>
      </w:r>
      <w:r w:rsidRPr="00914E4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14E46">
        <w:rPr>
          <w:sz w:val="24"/>
          <w:szCs w:val="24"/>
          <w:vertAlign w:val="superscript"/>
        </w:rPr>
        <w:t>st</w:t>
      </w:r>
      <w:r w:rsidRPr="00914E4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14E46">
        <w:rPr>
          <w:sz w:val="24"/>
          <w:szCs w:val="24"/>
          <w:vertAlign w:val="superscript"/>
        </w:rPr>
        <w:t>st</w:t>
      </w:r>
      <w:r w:rsidRPr="00914E46">
        <w:rPr>
          <w:sz w:val="24"/>
          <w:szCs w:val="24"/>
        </w:rPr>
        <w:t xml:space="preserve"> Kings 17:24; 22:16; 2</w:t>
      </w:r>
      <w:r w:rsidRPr="00914E46">
        <w:rPr>
          <w:sz w:val="24"/>
          <w:szCs w:val="24"/>
          <w:vertAlign w:val="superscript"/>
        </w:rPr>
        <w:t>nd</w:t>
      </w:r>
      <w:r w:rsidRPr="00914E46">
        <w:rPr>
          <w:sz w:val="24"/>
          <w:szCs w:val="24"/>
        </w:rPr>
        <w:t xml:space="preserve"> Chronicles 18:15; Nehemiah 6:6; Proverbs 8:7; 12:17; Isaiah 45:19 &amp; Zechariah 8:16. Truth is subject to infallible proof is in Genesis 42:14-16; Deuteronomy 13:12-15; 17:2-5; 19:16-19; 22:20-21; 1</w:t>
      </w:r>
      <w:r w:rsidRPr="00914E46">
        <w:rPr>
          <w:sz w:val="24"/>
          <w:szCs w:val="24"/>
          <w:vertAlign w:val="superscript"/>
        </w:rPr>
        <w:t>st</w:t>
      </w:r>
      <w:r w:rsidRPr="00914E46">
        <w:rPr>
          <w:sz w:val="24"/>
          <w:szCs w:val="24"/>
        </w:rPr>
        <w:t xml:space="preserve"> Kings 10:6-7; 2</w:t>
      </w:r>
      <w:r w:rsidRPr="00914E46">
        <w:rPr>
          <w:sz w:val="24"/>
          <w:szCs w:val="24"/>
          <w:vertAlign w:val="superscript"/>
        </w:rPr>
        <w:t>nd</w:t>
      </w:r>
      <w:r w:rsidRPr="00914E4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14E46">
        <w:rPr>
          <w:sz w:val="24"/>
          <w:szCs w:val="24"/>
          <w:vertAlign w:val="superscript"/>
        </w:rPr>
        <w:t>nd</w:t>
      </w:r>
      <w:r w:rsidRPr="00914E46">
        <w:rPr>
          <w:sz w:val="24"/>
          <w:szCs w:val="24"/>
        </w:rPr>
        <w:t xml:space="preserve"> Kings 19:17; Jeremiah </w:t>
      </w:r>
      <w:r w:rsidRPr="00914E46">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914E46">
        <w:rPr>
          <w:sz w:val="24"/>
          <w:szCs w:val="24"/>
          <w:vertAlign w:val="superscript"/>
        </w:rPr>
        <w:t>st</w:t>
      </w:r>
      <w:r w:rsidRPr="00914E46">
        <w:rPr>
          <w:sz w:val="24"/>
          <w:szCs w:val="24"/>
        </w:rPr>
        <w:t xml:space="preserve"> Chronicles 16:36; Nehemiah 8:6 &amp; Psalms 41:13; 72:19; 89:52; 106:48. In general use is in Jeremiah 28:6 &amp; 1</w:t>
      </w:r>
      <w:r w:rsidRPr="00914E46">
        <w:rPr>
          <w:sz w:val="24"/>
          <w:szCs w:val="24"/>
          <w:vertAlign w:val="superscript"/>
        </w:rPr>
        <w:t>st</w:t>
      </w:r>
      <w:r w:rsidRPr="00914E46">
        <w:rPr>
          <w:sz w:val="24"/>
          <w:szCs w:val="24"/>
        </w:rPr>
        <w:t xml:space="preserve"> Kings 1:32-37. In the NT is in Romans 1:25; 9:5; 11:36; Matthew 6:13; 1</w:t>
      </w:r>
      <w:r w:rsidRPr="00914E46">
        <w:rPr>
          <w:sz w:val="24"/>
          <w:szCs w:val="24"/>
          <w:vertAlign w:val="superscript"/>
        </w:rPr>
        <w:t>st</w:t>
      </w:r>
      <w:r w:rsidRPr="00914E46">
        <w:rPr>
          <w:sz w:val="24"/>
          <w:szCs w:val="24"/>
        </w:rPr>
        <w:t xml:space="preserve"> Corinthians 14:16; 2</w:t>
      </w:r>
      <w:r w:rsidRPr="00914E46">
        <w:rPr>
          <w:sz w:val="24"/>
          <w:szCs w:val="24"/>
          <w:vertAlign w:val="superscript"/>
        </w:rPr>
        <w:t>nd</w:t>
      </w:r>
      <w:r w:rsidRPr="00914E46">
        <w:rPr>
          <w:sz w:val="24"/>
          <w:szCs w:val="24"/>
        </w:rPr>
        <w:t xml:space="preserve"> Corinthians 1:20; Galatians 6:18; Philippians 4:20; 1</w:t>
      </w:r>
      <w:r w:rsidRPr="00914E46">
        <w:rPr>
          <w:sz w:val="24"/>
          <w:szCs w:val="24"/>
          <w:vertAlign w:val="superscript"/>
        </w:rPr>
        <w:t>st</w:t>
      </w:r>
      <w:r w:rsidRPr="00914E46">
        <w:rPr>
          <w:sz w:val="24"/>
          <w:szCs w:val="24"/>
        </w:rPr>
        <w:t xml:space="preserve"> Timothy 1:17; Hebrews 13:20-21; 2</w:t>
      </w:r>
      <w:r w:rsidRPr="00914E46">
        <w:rPr>
          <w:sz w:val="24"/>
          <w:szCs w:val="24"/>
          <w:vertAlign w:val="superscript"/>
        </w:rPr>
        <w:t>nd</w:t>
      </w:r>
      <w:r w:rsidRPr="00914E46">
        <w:rPr>
          <w:sz w:val="24"/>
          <w:szCs w:val="24"/>
        </w:rPr>
        <w:t xml:space="preserve"> Peter 3:18; Jude 25 &amp; Revelation 1:6-7; 7:12; 22:20. </w:t>
      </w:r>
    </w:p>
    <w:p w:rsidR="00C24879" w:rsidRPr="00914E46" w:rsidRDefault="00C24879" w:rsidP="00C24879">
      <w:pPr>
        <w:spacing w:line="480" w:lineRule="auto"/>
        <w:jc w:val="both"/>
        <w:rPr>
          <w:sz w:val="24"/>
          <w:szCs w:val="24"/>
        </w:rPr>
      </w:pPr>
      <w:r w:rsidRPr="00914E46">
        <w:rPr>
          <w:sz w:val="24"/>
          <w:szCs w:val="24"/>
        </w:rPr>
        <w:t>Truth as opposed to falsehoods and downright lies is in Ephesians 4:25; John 3:33; 4:37; 18:23; Romans 1:18; 9:1; 1</w:t>
      </w:r>
      <w:r w:rsidRPr="00914E46">
        <w:rPr>
          <w:sz w:val="24"/>
          <w:szCs w:val="24"/>
          <w:vertAlign w:val="superscript"/>
        </w:rPr>
        <w:t>st</w:t>
      </w:r>
      <w:r w:rsidRPr="00914E46">
        <w:rPr>
          <w:sz w:val="24"/>
          <w:szCs w:val="24"/>
        </w:rPr>
        <w:t xml:space="preserve"> Corinthians 15:54; 2</w:t>
      </w:r>
      <w:r w:rsidRPr="00914E46">
        <w:rPr>
          <w:sz w:val="24"/>
          <w:szCs w:val="24"/>
          <w:vertAlign w:val="superscript"/>
        </w:rPr>
        <w:t>nd</w:t>
      </w:r>
      <w:r w:rsidRPr="00914E46">
        <w:rPr>
          <w:sz w:val="24"/>
          <w:szCs w:val="24"/>
        </w:rPr>
        <w:t xml:space="preserve"> Corinthians 7:14; Galatians 4:16; Titus 1:13; 2</w:t>
      </w:r>
      <w:r w:rsidRPr="00914E46">
        <w:rPr>
          <w:sz w:val="24"/>
          <w:szCs w:val="24"/>
          <w:vertAlign w:val="superscript"/>
        </w:rPr>
        <w:t>nd</w:t>
      </w:r>
      <w:r w:rsidRPr="00914E46">
        <w:rPr>
          <w:sz w:val="24"/>
          <w:szCs w:val="24"/>
        </w:rPr>
        <w:t xml:space="preserve"> Peter 2:22; 1</w:t>
      </w:r>
      <w:r w:rsidRPr="00914E46">
        <w:rPr>
          <w:sz w:val="24"/>
          <w:szCs w:val="24"/>
          <w:vertAlign w:val="superscript"/>
        </w:rPr>
        <w:t>st</w:t>
      </w:r>
      <w:r w:rsidRPr="00914E46">
        <w:rPr>
          <w:sz w:val="24"/>
          <w:szCs w:val="24"/>
        </w:rPr>
        <w:t xml:space="preserve"> John 2:4; 2</w:t>
      </w:r>
      <w:r w:rsidRPr="00914E46">
        <w:rPr>
          <w:sz w:val="24"/>
          <w:szCs w:val="24"/>
          <w:vertAlign w:val="superscript"/>
        </w:rPr>
        <w:t>nd</w:t>
      </w:r>
      <w:r w:rsidRPr="00914E46">
        <w:rPr>
          <w:sz w:val="24"/>
          <w:szCs w:val="24"/>
        </w:rPr>
        <w:t xml:space="preserve"> John 1-2 &amp; Acts 6:8-10; 7:1-53, 55-56, 59-60; 21:24; 24:8; 26:25. Truth as reality is in Hebrews 9:24; John 1:9; 4:23; 17:3; Ephesians 4:24; 1</w:t>
      </w:r>
      <w:r w:rsidRPr="00914E46">
        <w:rPr>
          <w:sz w:val="24"/>
          <w:szCs w:val="24"/>
          <w:vertAlign w:val="superscript"/>
        </w:rPr>
        <w:t>st</w:t>
      </w:r>
      <w:r w:rsidRPr="00914E46">
        <w:rPr>
          <w:sz w:val="24"/>
          <w:szCs w:val="24"/>
        </w:rPr>
        <w:t xml:space="preserve"> Thessalonians 1:9; 1</w:t>
      </w:r>
      <w:r w:rsidRPr="00914E46">
        <w:rPr>
          <w:sz w:val="24"/>
          <w:szCs w:val="24"/>
          <w:vertAlign w:val="superscript"/>
        </w:rPr>
        <w:t>st</w:t>
      </w:r>
      <w:r w:rsidRPr="00914E46">
        <w:rPr>
          <w:sz w:val="24"/>
          <w:szCs w:val="24"/>
        </w:rPr>
        <w:t xml:space="preserve"> Timothy 1:2; 3:2; Hebrews 8:2; 12:8; 1</w:t>
      </w:r>
      <w:r w:rsidRPr="00914E46">
        <w:rPr>
          <w:sz w:val="24"/>
          <w:szCs w:val="24"/>
          <w:vertAlign w:val="superscript"/>
        </w:rPr>
        <w:t>st</w:t>
      </w:r>
      <w:r w:rsidRPr="00914E46">
        <w:rPr>
          <w:sz w:val="24"/>
          <w:szCs w:val="24"/>
        </w:rPr>
        <w:t xml:space="preserve"> Peter 5:12; 1</w:t>
      </w:r>
      <w:r w:rsidRPr="00914E46">
        <w:rPr>
          <w:sz w:val="24"/>
          <w:szCs w:val="24"/>
          <w:vertAlign w:val="superscript"/>
        </w:rPr>
        <w:t>st</w:t>
      </w:r>
      <w:r w:rsidRPr="00914E46">
        <w:rPr>
          <w:sz w:val="24"/>
          <w:szCs w:val="24"/>
        </w:rPr>
        <w:t xml:space="preserve"> John 2:5, 8; 5:20 &amp; Revelation 19:9. Truth as trustworthy affirmations is in John 6:47; Matthew 6:2; 10:23; 16:28; 19:23; 23:36; 26:13; Mark 9:41; 11:23; John 1:51; 5:24-25; 8:34; 10:7; 16:7; Philippians 1:15; 1</w:t>
      </w:r>
      <w:r w:rsidRPr="00914E46">
        <w:rPr>
          <w:sz w:val="24"/>
          <w:szCs w:val="24"/>
          <w:vertAlign w:val="superscript"/>
        </w:rPr>
        <w:t>st</w:t>
      </w:r>
      <w:r w:rsidRPr="00914E46">
        <w:rPr>
          <w:sz w:val="24"/>
          <w:szCs w:val="24"/>
        </w:rPr>
        <w:t xml:space="preserve"> Timothy 3:9 &amp; Luke 12:44; 21:3. Truth as faithfulness and reliability: The quality of truth is in Philippians 4:8; John 1:17; 3:21; 4:24; 17:17; Romans 2:20; 1</w:t>
      </w:r>
      <w:r w:rsidRPr="00914E46">
        <w:rPr>
          <w:sz w:val="24"/>
          <w:szCs w:val="24"/>
          <w:vertAlign w:val="superscript"/>
        </w:rPr>
        <w:t>st</w:t>
      </w:r>
      <w:r w:rsidRPr="00914E46">
        <w:rPr>
          <w:sz w:val="24"/>
          <w:szCs w:val="24"/>
        </w:rPr>
        <w:t xml:space="preserve"> Corinthians 5:8; 13:6; 2</w:t>
      </w:r>
      <w:r w:rsidRPr="00914E46">
        <w:rPr>
          <w:sz w:val="24"/>
          <w:szCs w:val="24"/>
          <w:vertAlign w:val="superscript"/>
        </w:rPr>
        <w:t>nd</w:t>
      </w:r>
      <w:r w:rsidRPr="00914E46">
        <w:rPr>
          <w:sz w:val="24"/>
          <w:szCs w:val="24"/>
        </w:rPr>
        <w:t xml:space="preserve"> Corinthians 13:8; Ephesians 5:9; 6:14 &amp; 3</w:t>
      </w:r>
      <w:r w:rsidRPr="00914E46">
        <w:rPr>
          <w:sz w:val="24"/>
          <w:szCs w:val="24"/>
          <w:vertAlign w:val="superscript"/>
        </w:rPr>
        <w:t>rd</w:t>
      </w:r>
      <w:r w:rsidRPr="00914E46">
        <w:rPr>
          <w:sz w:val="24"/>
          <w:szCs w:val="24"/>
        </w:rPr>
        <w:t xml:space="preserve"> John 12. The Whole Truth as an aspect of the Divine Character of the Father Stephen is in Romans 3:3-4, 7; 15:8; Psalms 51:4; 1</w:t>
      </w:r>
      <w:r w:rsidRPr="00914E46">
        <w:rPr>
          <w:sz w:val="24"/>
          <w:szCs w:val="24"/>
          <w:vertAlign w:val="superscript"/>
        </w:rPr>
        <w:t>st</w:t>
      </w:r>
      <w:r w:rsidRPr="00914E46">
        <w:rPr>
          <w:sz w:val="24"/>
          <w:szCs w:val="24"/>
        </w:rPr>
        <w:t xml:space="preserve"> John 5:20 &amp; Revelation 3:7, 14; 6:10; 15:3; 16:7; 19:2, 11. Truth as a Human Quality is in 1</w:t>
      </w:r>
      <w:r w:rsidRPr="00914E46">
        <w:rPr>
          <w:sz w:val="24"/>
          <w:szCs w:val="24"/>
          <w:vertAlign w:val="superscript"/>
        </w:rPr>
        <w:t>st</w:t>
      </w:r>
      <w:r w:rsidRPr="00914E46">
        <w:rPr>
          <w:sz w:val="24"/>
          <w:szCs w:val="24"/>
        </w:rPr>
        <w:t xml:space="preserve"> John 1:8; John 3:21; 7:18; Ephesians 4:15; Philippians 1:18; Revelation 2:13 &amp; Acts 11:23; 14:22. The Son Jesus as truth is in John 1:14; 14:6; 15:1; 18:37-38 &amp; 1</w:t>
      </w:r>
      <w:r w:rsidRPr="00914E46">
        <w:rPr>
          <w:sz w:val="24"/>
          <w:szCs w:val="24"/>
          <w:vertAlign w:val="superscript"/>
        </w:rPr>
        <w:t>st</w:t>
      </w:r>
      <w:r w:rsidRPr="00914E46">
        <w:rPr>
          <w:sz w:val="24"/>
          <w:szCs w:val="24"/>
        </w:rPr>
        <w:t xml:space="preserve"> John 5:20. The Brother John the Holy Ghost as truth is in John 14:16-17; 15:26; 16:13 &amp; 1</w:t>
      </w:r>
      <w:r w:rsidRPr="00914E46">
        <w:rPr>
          <w:sz w:val="24"/>
          <w:szCs w:val="24"/>
          <w:vertAlign w:val="superscript"/>
        </w:rPr>
        <w:t>st</w:t>
      </w:r>
      <w:r w:rsidRPr="00914E46">
        <w:rPr>
          <w:sz w:val="24"/>
          <w:szCs w:val="24"/>
        </w:rPr>
        <w:t xml:space="preserve"> John 4:6; 5:6. The Gospel Kingdom and the Saintly Christian Faith </w:t>
      </w:r>
      <w:r w:rsidRPr="00914E46">
        <w:rPr>
          <w:sz w:val="24"/>
          <w:szCs w:val="24"/>
        </w:rPr>
        <w:lastRenderedPageBreak/>
        <w:t>as truth is in Ephesians 1:13; John 8:31-32; 2</w:t>
      </w:r>
      <w:r w:rsidRPr="00914E46">
        <w:rPr>
          <w:sz w:val="24"/>
          <w:szCs w:val="24"/>
          <w:vertAlign w:val="superscript"/>
        </w:rPr>
        <w:t>nd</w:t>
      </w:r>
      <w:r w:rsidRPr="00914E46">
        <w:rPr>
          <w:sz w:val="24"/>
          <w:szCs w:val="24"/>
        </w:rPr>
        <w:t xml:space="preserve"> Corinthians 4:2; Galatians 2:5; Colossians 1:5; 1</w:t>
      </w:r>
      <w:r w:rsidRPr="00914E46">
        <w:rPr>
          <w:sz w:val="24"/>
          <w:szCs w:val="24"/>
          <w:vertAlign w:val="superscript"/>
        </w:rPr>
        <w:t>st</w:t>
      </w:r>
      <w:r w:rsidRPr="00914E46">
        <w:rPr>
          <w:sz w:val="24"/>
          <w:szCs w:val="24"/>
        </w:rPr>
        <w:t xml:space="preserve"> Timothy 2:3-4; 4:6; 2</w:t>
      </w:r>
      <w:r w:rsidRPr="00914E46">
        <w:rPr>
          <w:sz w:val="24"/>
          <w:szCs w:val="24"/>
          <w:vertAlign w:val="superscript"/>
        </w:rPr>
        <w:t>nd</w:t>
      </w:r>
      <w:r w:rsidRPr="00914E46">
        <w:rPr>
          <w:sz w:val="24"/>
          <w:szCs w:val="24"/>
        </w:rPr>
        <w:t xml:space="preserve"> Timothy 2:18; 4:4; Titus 1:1; James 5:19; 2</w:t>
      </w:r>
      <w:r w:rsidRPr="00914E46">
        <w:rPr>
          <w:sz w:val="24"/>
          <w:szCs w:val="24"/>
          <w:vertAlign w:val="superscript"/>
        </w:rPr>
        <w:t>nd</w:t>
      </w:r>
      <w:r w:rsidRPr="00914E46">
        <w:rPr>
          <w:sz w:val="24"/>
          <w:szCs w:val="24"/>
        </w:rPr>
        <w:t xml:space="preserve"> Peter 2:2; 1</w:t>
      </w:r>
      <w:r w:rsidRPr="00914E46">
        <w:rPr>
          <w:sz w:val="24"/>
          <w:szCs w:val="24"/>
          <w:vertAlign w:val="superscript"/>
        </w:rPr>
        <w:t>st</w:t>
      </w:r>
      <w:r w:rsidRPr="00914E46">
        <w:rPr>
          <w:sz w:val="24"/>
          <w:szCs w:val="24"/>
        </w:rPr>
        <w:t xml:space="preserve"> John 3:19 &amp; Acts 20:30. </w:t>
      </w:r>
    </w:p>
    <w:p w:rsidR="00C24879" w:rsidRPr="00914E46" w:rsidRDefault="00C24879" w:rsidP="00C24879">
      <w:pPr>
        <w:spacing w:before="240" w:line="480" w:lineRule="auto"/>
        <w:jc w:val="both"/>
        <w:rPr>
          <w:sz w:val="24"/>
          <w:szCs w:val="24"/>
        </w:rPr>
      </w:pPr>
      <w:r w:rsidRPr="00914E46">
        <w:rPr>
          <w:sz w:val="24"/>
          <w:szCs w:val="24"/>
        </w:rPr>
        <w:t>The Father Stephen is the Only One True God: He alone is God is in Jeremiah 10:10; Deuteronomy 4:39; 2</w:t>
      </w:r>
      <w:r w:rsidRPr="00914E46">
        <w:rPr>
          <w:sz w:val="24"/>
          <w:szCs w:val="24"/>
          <w:vertAlign w:val="superscript"/>
        </w:rPr>
        <w:t>nd</w:t>
      </w:r>
      <w:r w:rsidRPr="00914E46">
        <w:rPr>
          <w:sz w:val="24"/>
          <w:szCs w:val="24"/>
        </w:rPr>
        <w:t xml:space="preserve"> Chronicles 15:3; Isaiah 43:10-11; 45:5-6, 14, 21; Zechariah 14:9; John 1:18; 17:3 &amp; Revelation 6:10. The contrast with other Gods is in Romans 1:25; Exodus 15:11; Deuteronomy 4:35; 32:39; Psalms 86:8; Isaiah 43:3 &amp; 1</w:t>
      </w:r>
      <w:r w:rsidRPr="00914E46">
        <w:rPr>
          <w:sz w:val="24"/>
          <w:szCs w:val="24"/>
          <w:vertAlign w:val="superscript"/>
        </w:rPr>
        <w:t>st</w:t>
      </w:r>
      <w:r w:rsidRPr="00914E46">
        <w:rPr>
          <w:sz w:val="24"/>
          <w:szCs w:val="24"/>
        </w:rPr>
        <w:t xml:space="preserve"> Thessalonians 1:9. The contrast with Earthly Rulers is in Jeremiah 10:6-8. The Father Stephen is characterized by truth is in Psalms 31:5; 40:10; 43:3; Isaiah 65:16; John 3:33; 7:28; 8:26; 1</w:t>
      </w:r>
      <w:r w:rsidRPr="00914E46">
        <w:rPr>
          <w:sz w:val="24"/>
          <w:szCs w:val="24"/>
          <w:vertAlign w:val="superscript"/>
        </w:rPr>
        <w:t>st</w:t>
      </w:r>
      <w:r w:rsidRPr="00914E4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14E46">
        <w:rPr>
          <w:sz w:val="24"/>
          <w:szCs w:val="24"/>
          <w:vertAlign w:val="superscript"/>
        </w:rPr>
        <w:t>st</w:t>
      </w:r>
      <w:r w:rsidRPr="00914E4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14E46">
        <w:rPr>
          <w:sz w:val="24"/>
          <w:szCs w:val="24"/>
          <w:vertAlign w:val="superscript"/>
        </w:rPr>
        <w:t>st</w:t>
      </w:r>
      <w:r w:rsidRPr="00914E46">
        <w:rPr>
          <w:sz w:val="24"/>
          <w:szCs w:val="24"/>
        </w:rPr>
        <w:t xml:space="preserve"> Samuel 15:29; Psalms 12:6; 33:4; 119:151, 160; Romans 3:4; Titus 1:2; Hebrews 6:18 &amp; James 1:17. His words of promise are totally true and trustworthy is in Psalms 132:11; Psalms 110:4; 2</w:t>
      </w:r>
      <w:r w:rsidRPr="00914E46">
        <w:rPr>
          <w:sz w:val="24"/>
          <w:szCs w:val="24"/>
          <w:vertAlign w:val="superscript"/>
        </w:rPr>
        <w:t>nd</w:t>
      </w:r>
      <w:r w:rsidRPr="00914E4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914E46">
        <w:rPr>
          <w:sz w:val="24"/>
          <w:szCs w:val="24"/>
        </w:rPr>
        <w:lastRenderedPageBreak/>
        <w:t>Father Stephen Our Lord Impartially Judges with Impartial Justice in 1</w:t>
      </w:r>
      <w:r w:rsidRPr="00914E46">
        <w:rPr>
          <w:sz w:val="24"/>
          <w:szCs w:val="24"/>
          <w:vertAlign w:val="superscript"/>
        </w:rPr>
        <w:t>st</w:t>
      </w:r>
      <w:r w:rsidRPr="00914E46">
        <w:rPr>
          <w:sz w:val="24"/>
          <w:szCs w:val="24"/>
        </w:rPr>
        <w:t xml:space="preserve"> Peter 1:17-21. They are the Royal Agape Love Court Room that is predominately the White Nation only which is done by the Supreme Lordship of the Father Stephen Our Lord which concerns the 1</w:t>
      </w:r>
      <w:r w:rsidRPr="00914E46">
        <w:rPr>
          <w:sz w:val="24"/>
          <w:szCs w:val="24"/>
          <w:vertAlign w:val="superscript"/>
        </w:rPr>
        <w:t>st</w:t>
      </w:r>
      <w:r w:rsidRPr="00914E46">
        <w:rPr>
          <w:sz w:val="24"/>
          <w:szCs w:val="24"/>
        </w:rPr>
        <w:t xml:space="preserve"> Death which is Israel only in Acts chapters 1-7, the Royal Omni-Benevolent Court Room that is of the Black Nation (the 1</w:t>
      </w:r>
      <w:r w:rsidRPr="00914E46">
        <w:rPr>
          <w:sz w:val="24"/>
          <w:szCs w:val="24"/>
          <w:vertAlign w:val="superscript"/>
        </w:rPr>
        <w:t>st</w:t>
      </w:r>
      <w:r w:rsidRPr="00914E46">
        <w:rPr>
          <w:sz w:val="24"/>
          <w:szCs w:val="24"/>
        </w:rPr>
        <w:t xml:space="preserve"> Death &amp; 2</w:t>
      </w:r>
      <w:r w:rsidRPr="00914E46">
        <w:rPr>
          <w:sz w:val="24"/>
          <w:szCs w:val="24"/>
          <w:vertAlign w:val="superscript"/>
        </w:rPr>
        <w:t>nd</w:t>
      </w:r>
      <w:r w:rsidRPr="00914E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14E46">
        <w:rPr>
          <w:sz w:val="24"/>
          <w:szCs w:val="24"/>
          <w:vertAlign w:val="superscript"/>
        </w:rPr>
        <w:t>nd</w:t>
      </w:r>
      <w:r w:rsidRPr="00914E46">
        <w:rPr>
          <w:sz w:val="24"/>
          <w:szCs w:val="24"/>
        </w:rPr>
        <w:t xml:space="preserve"> Death which is Egypt which is also called Sodom, Babylon, Babel, Confusion, Chaos, Shinar, Shishak &amp; sometimes Rome is in Acts chapters 22-28.</w:t>
      </w:r>
    </w:p>
    <w:p w:rsidR="00C24879" w:rsidRPr="00914E46" w:rsidRDefault="00C24879" w:rsidP="00C24879">
      <w:pPr>
        <w:spacing w:line="480" w:lineRule="auto"/>
        <w:jc w:val="both"/>
        <w:rPr>
          <w:sz w:val="24"/>
          <w:szCs w:val="24"/>
        </w:rPr>
      </w:pPr>
      <w:r w:rsidRPr="00914E46">
        <w:rPr>
          <w:sz w:val="24"/>
          <w:szCs w:val="24"/>
        </w:rPr>
        <w:t>The Truthfulness of the Father Stephen: The Titles reflecting the Father Stephen’s Truthfulness: The True God as the Father Stephen is in 2</w:t>
      </w:r>
      <w:r w:rsidRPr="00914E46">
        <w:rPr>
          <w:sz w:val="24"/>
          <w:szCs w:val="24"/>
          <w:vertAlign w:val="superscript"/>
        </w:rPr>
        <w:t>nd</w:t>
      </w:r>
      <w:r w:rsidRPr="00914E46">
        <w:rPr>
          <w:sz w:val="24"/>
          <w:szCs w:val="24"/>
        </w:rPr>
        <w:t xml:space="preserve"> Chronicles 15:3; Jeremiah 10:10 &amp; 1</w:t>
      </w:r>
      <w:r w:rsidRPr="00914E46">
        <w:rPr>
          <w:sz w:val="24"/>
          <w:szCs w:val="24"/>
          <w:vertAlign w:val="superscript"/>
        </w:rPr>
        <w:t>st</w:t>
      </w:r>
      <w:r w:rsidRPr="00914E46">
        <w:rPr>
          <w:sz w:val="24"/>
          <w:szCs w:val="24"/>
        </w:rPr>
        <w:t xml:space="preserve"> Thessalonians 1:9. The God of Truth as the Father Stephen is in Psalms 31:5 &amp; Isaiah 65:16. The Son Jesus Christ is the Truth is in John 1:14, 17; 6:32; 14:6; 1</w:t>
      </w:r>
      <w:r w:rsidRPr="00914E46">
        <w:rPr>
          <w:sz w:val="24"/>
          <w:szCs w:val="24"/>
          <w:vertAlign w:val="superscript"/>
        </w:rPr>
        <w:t>st</w:t>
      </w:r>
      <w:r w:rsidRPr="00914E46">
        <w:rPr>
          <w:sz w:val="24"/>
          <w:szCs w:val="24"/>
        </w:rPr>
        <w:t xml:space="preserve"> John 5:20 &amp; Revelation 3:7, 14. The Brother John the Holy Ghost is the Truth is in John 14:17; 15:26; 16:13 &amp; 1</w:t>
      </w:r>
      <w:r w:rsidRPr="00914E46">
        <w:rPr>
          <w:sz w:val="24"/>
          <w:szCs w:val="24"/>
          <w:vertAlign w:val="superscript"/>
        </w:rPr>
        <w:t>st</w:t>
      </w:r>
      <w:r w:rsidRPr="00914E46">
        <w:rPr>
          <w:sz w:val="24"/>
          <w:szCs w:val="24"/>
        </w:rPr>
        <w:t xml:space="preserve"> John 4:6; 5:6. The Father Stephen is true to His divine character and His inerrant word: He speaks the truth is in Isaiah 45:19; 2</w:t>
      </w:r>
      <w:r w:rsidRPr="00914E46">
        <w:rPr>
          <w:sz w:val="24"/>
          <w:szCs w:val="24"/>
          <w:vertAlign w:val="superscript"/>
        </w:rPr>
        <w:t>nd</w:t>
      </w:r>
      <w:r w:rsidRPr="00914E46">
        <w:rPr>
          <w:sz w:val="24"/>
          <w:szCs w:val="24"/>
        </w:rPr>
        <w:t xml:space="preserve"> Samuel 7:28; Psalms 33:4; 119:160; John 17:17 &amp; Revelation 21:5; 22:6. He does not lie is in Numbers 23:19; Romans 3:4; 2</w:t>
      </w:r>
      <w:r w:rsidRPr="00914E46">
        <w:rPr>
          <w:sz w:val="24"/>
          <w:szCs w:val="24"/>
          <w:vertAlign w:val="superscript"/>
        </w:rPr>
        <w:t>nd</w:t>
      </w:r>
      <w:r w:rsidRPr="00914E46">
        <w:rPr>
          <w:sz w:val="24"/>
          <w:szCs w:val="24"/>
        </w:rPr>
        <w:t xml:space="preserve"> Timothy 2:13; Titus 1:2 &amp; Hebrews 6:18. He is true to Himself and His divine promises is in Deuteronomy 32:4; Psalms 25:10; 33:4; 145:13; 146:6; Lamentations 3:23; 2</w:t>
      </w:r>
      <w:r w:rsidRPr="00914E46">
        <w:rPr>
          <w:sz w:val="24"/>
          <w:szCs w:val="24"/>
          <w:vertAlign w:val="superscript"/>
        </w:rPr>
        <w:t>nd</w:t>
      </w:r>
      <w:r w:rsidRPr="00914E46">
        <w:rPr>
          <w:sz w:val="24"/>
          <w:szCs w:val="24"/>
        </w:rPr>
        <w:t xml:space="preserve"> Timothy 2:13. The Father Stephen’s True Promises: The Holy </w:t>
      </w:r>
      <w:r w:rsidRPr="00914E46">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14E46">
        <w:rPr>
          <w:sz w:val="24"/>
          <w:szCs w:val="24"/>
          <w:vertAlign w:val="superscript"/>
        </w:rPr>
        <w:t>nd</w:t>
      </w:r>
      <w:r w:rsidRPr="00914E46">
        <w:rPr>
          <w:sz w:val="24"/>
          <w:szCs w:val="24"/>
        </w:rPr>
        <w:t xml:space="preserve"> Timothy 2:13. If You have any questions on the 10 covenants, You must get My book called “</w:t>
      </w:r>
      <w:r w:rsidRPr="00914E46">
        <w:rPr>
          <w:b/>
          <w:sz w:val="24"/>
          <w:szCs w:val="24"/>
        </w:rPr>
        <w:t>The Garden of Eden that the Lord God Created</w:t>
      </w:r>
      <w:r w:rsidRPr="00914E4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14E46">
        <w:rPr>
          <w:sz w:val="24"/>
          <w:szCs w:val="24"/>
          <w:vertAlign w:val="superscript"/>
        </w:rPr>
        <w:t>st</w:t>
      </w:r>
      <w:r w:rsidRPr="00914E4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14E46">
        <w:rPr>
          <w:sz w:val="24"/>
          <w:szCs w:val="24"/>
          <w:vertAlign w:val="superscript"/>
        </w:rPr>
        <w:t>st</w:t>
      </w:r>
      <w:r w:rsidRPr="00914E4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24879" w:rsidRPr="00914E46" w:rsidRDefault="00C24879" w:rsidP="00C24879">
      <w:pPr>
        <w:spacing w:line="480" w:lineRule="auto"/>
        <w:jc w:val="both"/>
        <w:rPr>
          <w:sz w:val="24"/>
          <w:szCs w:val="24"/>
        </w:rPr>
      </w:pPr>
      <w:r w:rsidRPr="00914E46">
        <w:rPr>
          <w:sz w:val="24"/>
          <w:szCs w:val="24"/>
        </w:rPr>
        <w:t>The Uniqueness of the Father Stephen: There is no God except the Father Stephen acting as the Lord Yahweh in John 8:58; Isaiah 43:10-11; 44:6-8; 45:5-6, 18; Deuteronomy 4:35; 6:4; 32:3; 1</w:t>
      </w:r>
      <w:r w:rsidRPr="00914E46">
        <w:rPr>
          <w:sz w:val="24"/>
          <w:szCs w:val="24"/>
          <w:vertAlign w:val="superscript"/>
        </w:rPr>
        <w:t>st</w:t>
      </w:r>
      <w:r w:rsidRPr="00914E46">
        <w:rPr>
          <w:sz w:val="24"/>
          <w:szCs w:val="24"/>
        </w:rPr>
        <w:t xml:space="preserve"> Kings 8:60; Psalms 83:18; 86:10; 1</w:t>
      </w:r>
      <w:r w:rsidRPr="00914E46">
        <w:rPr>
          <w:sz w:val="24"/>
          <w:szCs w:val="24"/>
          <w:vertAlign w:val="superscript"/>
        </w:rPr>
        <w:t>st</w:t>
      </w:r>
      <w:r w:rsidRPr="00914E46">
        <w:rPr>
          <w:sz w:val="24"/>
          <w:szCs w:val="24"/>
        </w:rPr>
        <w:t xml:space="preserve"> Corinthians 8:4-6; Ephesians 4:6 &amp; 1</w:t>
      </w:r>
      <w:r w:rsidRPr="00914E46">
        <w:rPr>
          <w:sz w:val="24"/>
          <w:szCs w:val="24"/>
          <w:vertAlign w:val="superscript"/>
        </w:rPr>
        <w:t>st</w:t>
      </w:r>
      <w:r w:rsidRPr="00914E4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914E46">
        <w:rPr>
          <w:sz w:val="24"/>
          <w:szCs w:val="24"/>
        </w:rPr>
        <w:lastRenderedPageBreak/>
        <w:t>Colossians 1:16; Revelation 4:11 &amp; Acts 14:15. In His Mighty Acts is in Psalms 86:10; 135:5-6. In His Divine Character, Glory &amp; Majesty is in Exodus 15:11; 2</w:t>
      </w:r>
      <w:r w:rsidRPr="00914E46">
        <w:rPr>
          <w:sz w:val="24"/>
          <w:szCs w:val="24"/>
          <w:vertAlign w:val="superscript"/>
        </w:rPr>
        <w:t>nd</w:t>
      </w:r>
      <w:r w:rsidRPr="00914E46">
        <w:rPr>
          <w:sz w:val="24"/>
          <w:szCs w:val="24"/>
        </w:rPr>
        <w:t xml:space="preserve"> Samuel 7:22 &amp; 1</w:t>
      </w:r>
      <w:r w:rsidRPr="00914E46">
        <w:rPr>
          <w:sz w:val="24"/>
          <w:szCs w:val="24"/>
          <w:vertAlign w:val="superscript"/>
        </w:rPr>
        <w:t>st</w:t>
      </w:r>
      <w:r w:rsidRPr="00914E46">
        <w:rPr>
          <w:sz w:val="24"/>
          <w:szCs w:val="24"/>
        </w:rPr>
        <w:t xml:space="preserve"> Chronicles 29:11. In His Ability to Save is in Deuteronomy 33:26; Isaiah 45:20-22 &amp; Jeremiah 10:5-6. In His Covenant of Omni-Benevolence is in 1</w:t>
      </w:r>
      <w:r w:rsidRPr="00914E46">
        <w:rPr>
          <w:sz w:val="24"/>
          <w:szCs w:val="24"/>
          <w:vertAlign w:val="superscript"/>
        </w:rPr>
        <w:t>st</w:t>
      </w:r>
      <w:r w:rsidRPr="00914E46">
        <w:rPr>
          <w:sz w:val="24"/>
          <w:szCs w:val="24"/>
        </w:rPr>
        <w:t xml:space="preserve"> Kings 8:23; 2</w:t>
      </w:r>
      <w:r w:rsidRPr="00914E46">
        <w:rPr>
          <w:sz w:val="24"/>
          <w:szCs w:val="24"/>
          <w:vertAlign w:val="superscript"/>
        </w:rPr>
        <w:t>nd</w:t>
      </w:r>
      <w:r w:rsidRPr="00914E46">
        <w:rPr>
          <w:sz w:val="24"/>
          <w:szCs w:val="24"/>
        </w:rPr>
        <w:t xml:space="preserve"> Samuel 7:22-23 &amp; 1</w:t>
      </w:r>
      <w:r w:rsidRPr="00914E46">
        <w:rPr>
          <w:sz w:val="24"/>
          <w:szCs w:val="24"/>
          <w:vertAlign w:val="superscript"/>
        </w:rPr>
        <w:t>st</w:t>
      </w:r>
      <w:r w:rsidRPr="00914E46">
        <w:rPr>
          <w:sz w:val="24"/>
          <w:szCs w:val="24"/>
        </w:rPr>
        <w:t xml:space="preserve"> Chronicles 17:20-21. In His Sovereignty is in Zechariah 14:9; Deuteronomy 4:39; 1</w:t>
      </w:r>
      <w:r w:rsidRPr="00914E46">
        <w:rPr>
          <w:sz w:val="24"/>
          <w:szCs w:val="24"/>
          <w:vertAlign w:val="superscript"/>
        </w:rPr>
        <w:t>st</w:t>
      </w:r>
      <w:r w:rsidRPr="00914E4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14E46">
        <w:rPr>
          <w:sz w:val="24"/>
          <w:szCs w:val="24"/>
          <w:vertAlign w:val="superscript"/>
        </w:rPr>
        <w:t>nd</w:t>
      </w:r>
      <w:r w:rsidRPr="00914E4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24879" w:rsidRPr="00914E46" w:rsidRDefault="00C24879" w:rsidP="00C24879">
      <w:pPr>
        <w:jc w:val="center"/>
        <w:rPr>
          <w:sz w:val="24"/>
          <w:szCs w:val="24"/>
        </w:rPr>
      </w:pPr>
      <w:r w:rsidRPr="00914E46">
        <w:rPr>
          <w:sz w:val="24"/>
          <w:szCs w:val="24"/>
        </w:rPr>
        <w:t>The Father Stephen’s Supreme Glory &amp; Supreme Majesty</w:t>
      </w:r>
    </w:p>
    <w:p w:rsidR="00C24879" w:rsidRPr="00914E46" w:rsidRDefault="00C24879" w:rsidP="00C24879">
      <w:pPr>
        <w:spacing w:line="480" w:lineRule="auto"/>
        <w:jc w:val="both"/>
        <w:rPr>
          <w:sz w:val="24"/>
          <w:szCs w:val="24"/>
        </w:rPr>
      </w:pPr>
      <w:r w:rsidRPr="00914E4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14E46">
        <w:rPr>
          <w:sz w:val="24"/>
          <w:szCs w:val="24"/>
          <w:vertAlign w:val="superscript"/>
        </w:rPr>
        <w:t>nd</w:t>
      </w:r>
      <w:r w:rsidRPr="00914E46">
        <w:rPr>
          <w:sz w:val="24"/>
          <w:szCs w:val="24"/>
        </w:rPr>
        <w:t xml:space="preserve"> Samuel 22:8-16; Psalms 18:7-15; </w:t>
      </w:r>
      <w:r w:rsidRPr="00914E46">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914E46">
        <w:rPr>
          <w:sz w:val="24"/>
          <w:szCs w:val="24"/>
          <w:vertAlign w:val="superscript"/>
        </w:rPr>
        <w:t>nd</w:t>
      </w:r>
      <w:r w:rsidRPr="00914E46">
        <w:rPr>
          <w:sz w:val="24"/>
          <w:szCs w:val="24"/>
        </w:rPr>
        <w:t xml:space="preserve"> Chronicles 5:13-14; 7:1-3; Ezekiel 8:4; 9:3; 10:19; 43:1-5; 1</w:t>
      </w:r>
      <w:r w:rsidRPr="00914E46">
        <w:rPr>
          <w:sz w:val="24"/>
          <w:szCs w:val="24"/>
          <w:vertAlign w:val="superscript"/>
        </w:rPr>
        <w:t>st</w:t>
      </w:r>
      <w:r w:rsidRPr="00914E46">
        <w:rPr>
          <w:sz w:val="24"/>
          <w:szCs w:val="24"/>
        </w:rPr>
        <w:t xml:space="preserve"> Kings 8:10-11; Exodus 40:34-35 &amp; Revelation 15:8. The Father Stephen’s Glory that is revealed: In His Son Jesus Christ is in Hebrews 1:3; Isaiah 49:3; John 1:14; 13:31-32; 17:5; 2</w:t>
      </w:r>
      <w:r w:rsidRPr="00914E46">
        <w:rPr>
          <w:sz w:val="24"/>
          <w:szCs w:val="24"/>
          <w:vertAlign w:val="superscript"/>
        </w:rPr>
        <w:t>nd</w:t>
      </w:r>
      <w:r w:rsidRPr="00914E46">
        <w:rPr>
          <w:sz w:val="24"/>
          <w:szCs w:val="24"/>
        </w:rPr>
        <w:t xml:space="preserve"> Corinthians 4:6 &amp; 2</w:t>
      </w:r>
      <w:r w:rsidRPr="00914E46">
        <w:rPr>
          <w:sz w:val="24"/>
          <w:szCs w:val="24"/>
          <w:vertAlign w:val="superscript"/>
        </w:rPr>
        <w:t>nd</w:t>
      </w:r>
      <w:r w:rsidRPr="00914E46">
        <w:rPr>
          <w:sz w:val="24"/>
          <w:szCs w:val="24"/>
        </w:rPr>
        <w:t xml:space="preserve"> Peter 1:17. In His People is in Colossians 1:27; Isaiah 60:19-21; 62:3; 2</w:t>
      </w:r>
      <w:r w:rsidRPr="00914E46">
        <w:rPr>
          <w:sz w:val="24"/>
          <w:szCs w:val="24"/>
          <w:vertAlign w:val="superscript"/>
        </w:rPr>
        <w:t>nd</w:t>
      </w:r>
      <w:r w:rsidRPr="00914E4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14E46">
        <w:rPr>
          <w:sz w:val="24"/>
          <w:szCs w:val="24"/>
          <w:vertAlign w:val="superscript"/>
        </w:rPr>
        <w:t>st</w:t>
      </w:r>
      <w:r w:rsidRPr="00914E46">
        <w:rPr>
          <w:sz w:val="24"/>
          <w:szCs w:val="24"/>
        </w:rPr>
        <w:t xml:space="preserve"> Peter 5:10. In His Divine Name is in Nehemiah 9:5; Deuteronomy 28:58; 1</w:t>
      </w:r>
      <w:r w:rsidRPr="00914E46">
        <w:rPr>
          <w:sz w:val="24"/>
          <w:szCs w:val="24"/>
          <w:vertAlign w:val="superscript"/>
        </w:rPr>
        <w:t>st</w:t>
      </w:r>
      <w:r w:rsidRPr="00914E46">
        <w:rPr>
          <w:sz w:val="24"/>
          <w:szCs w:val="24"/>
        </w:rPr>
        <w:t xml:space="preserve"> Chronicles 29:13 &amp; Psalms 8:1; 79:9. In His Divine Works is in Psalms 19:1; 111:3; Isaiah 12:5; 35:2 &amp; John 11:40-44; 17:4. In His Supreme Kingdom of Lordship is in Psalms 145:11-12; 1</w:t>
      </w:r>
      <w:r w:rsidRPr="00914E46">
        <w:rPr>
          <w:sz w:val="24"/>
          <w:szCs w:val="24"/>
          <w:vertAlign w:val="superscript"/>
        </w:rPr>
        <w:t>st</w:t>
      </w:r>
      <w:r w:rsidRPr="00914E46">
        <w:rPr>
          <w:sz w:val="24"/>
          <w:szCs w:val="24"/>
        </w:rPr>
        <w:t xml:space="preserve"> Chronicles 29:11; Matthew 6:13 &amp; 1</w:t>
      </w:r>
      <w:r w:rsidRPr="00914E46">
        <w:rPr>
          <w:sz w:val="24"/>
          <w:szCs w:val="24"/>
          <w:vertAlign w:val="superscript"/>
        </w:rPr>
        <w:t>st</w:t>
      </w:r>
      <w:r w:rsidRPr="00914E46">
        <w:rPr>
          <w:sz w:val="24"/>
          <w:szCs w:val="24"/>
        </w:rPr>
        <w:t xml:space="preserve"> Thessalonians 2:12. The Father Stephen’s Glory cannot be fully seen by any of His Creations is in 1</w:t>
      </w:r>
      <w:r w:rsidRPr="00914E46">
        <w:rPr>
          <w:sz w:val="24"/>
          <w:szCs w:val="24"/>
          <w:vertAlign w:val="superscript"/>
        </w:rPr>
        <w:t>st</w:t>
      </w:r>
      <w:r w:rsidRPr="00914E4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24879" w:rsidRPr="00914E46" w:rsidRDefault="00C24879" w:rsidP="00C24879">
      <w:pPr>
        <w:spacing w:line="480" w:lineRule="auto"/>
        <w:jc w:val="both"/>
        <w:rPr>
          <w:sz w:val="24"/>
          <w:szCs w:val="24"/>
        </w:rPr>
      </w:pPr>
      <w:r w:rsidRPr="00914E4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14E46">
        <w:rPr>
          <w:sz w:val="24"/>
          <w:szCs w:val="24"/>
          <w:vertAlign w:val="superscript"/>
        </w:rPr>
        <w:t>st</w:t>
      </w:r>
      <w:r w:rsidRPr="00914E46">
        <w:rPr>
          <w:sz w:val="24"/>
          <w:szCs w:val="24"/>
        </w:rPr>
        <w:t xml:space="preserve"> </w:t>
      </w:r>
      <w:r w:rsidRPr="00914E46">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14E46">
        <w:rPr>
          <w:sz w:val="24"/>
          <w:szCs w:val="24"/>
          <w:vertAlign w:val="superscript"/>
        </w:rPr>
        <w:t>st</w:t>
      </w:r>
      <w:r w:rsidRPr="00914E46">
        <w:rPr>
          <w:sz w:val="24"/>
          <w:szCs w:val="24"/>
        </w:rPr>
        <w:t xml:space="preserve"> Peter 1:24-25; Isaiah 49:10-11, 16-17, 103:15 &amp; 2</w:t>
      </w:r>
      <w:r w:rsidRPr="00914E46">
        <w:rPr>
          <w:sz w:val="24"/>
          <w:szCs w:val="24"/>
          <w:vertAlign w:val="superscript"/>
        </w:rPr>
        <w:t>nd</w:t>
      </w:r>
      <w:r w:rsidRPr="00914E46">
        <w:rPr>
          <w:sz w:val="24"/>
          <w:szCs w:val="24"/>
        </w:rPr>
        <w:t xml:space="preserve"> Corinthians 3:7-8, 10, 13. Human Glory is given and taken by the Father Stephen is in Psalms 82:6-7; Exodus 9:16; 1</w:t>
      </w:r>
      <w:r w:rsidRPr="00914E46">
        <w:rPr>
          <w:sz w:val="24"/>
          <w:szCs w:val="24"/>
          <w:vertAlign w:val="superscript"/>
        </w:rPr>
        <w:t>st</w:t>
      </w:r>
      <w:r w:rsidRPr="00914E46">
        <w:rPr>
          <w:sz w:val="24"/>
          <w:szCs w:val="24"/>
        </w:rPr>
        <w:t xml:space="preserve"> Kings 3:13; 2</w:t>
      </w:r>
      <w:r w:rsidRPr="00914E46">
        <w:rPr>
          <w:sz w:val="24"/>
          <w:szCs w:val="24"/>
          <w:vertAlign w:val="superscript"/>
        </w:rPr>
        <w:t>nd</w:t>
      </w:r>
      <w:r w:rsidRPr="00914E4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14E46">
        <w:rPr>
          <w:sz w:val="24"/>
          <w:szCs w:val="24"/>
          <w:vertAlign w:val="superscript"/>
        </w:rPr>
        <w:t>nd</w:t>
      </w:r>
      <w:r w:rsidRPr="00914E46">
        <w:rPr>
          <w:sz w:val="24"/>
          <w:szCs w:val="24"/>
        </w:rPr>
        <w:t xml:space="preserve"> Timothy 4:10; 1</w:t>
      </w:r>
      <w:r w:rsidRPr="00914E46">
        <w:rPr>
          <w:sz w:val="24"/>
          <w:szCs w:val="24"/>
          <w:vertAlign w:val="superscript"/>
        </w:rPr>
        <w:t>st</w:t>
      </w:r>
      <w:r w:rsidRPr="00914E46">
        <w:rPr>
          <w:sz w:val="24"/>
          <w:szCs w:val="24"/>
        </w:rPr>
        <w:t xml:space="preserve"> John 2:15 &amp; Luke 4:5-7. </w:t>
      </w:r>
    </w:p>
    <w:p w:rsidR="00C24879" w:rsidRPr="00914E46" w:rsidRDefault="00C24879" w:rsidP="00C24879">
      <w:pPr>
        <w:spacing w:line="480" w:lineRule="auto"/>
        <w:jc w:val="both"/>
        <w:rPr>
          <w:sz w:val="24"/>
          <w:szCs w:val="24"/>
        </w:rPr>
      </w:pPr>
      <w:r w:rsidRPr="00914E46">
        <w:rPr>
          <w:sz w:val="24"/>
          <w:szCs w:val="24"/>
        </w:rPr>
        <w:t>The Uniqueness of the Father Stephen’s Glory is in Job 40:9-10; Exodus 15:11; 1</w:t>
      </w:r>
      <w:r w:rsidRPr="00914E46">
        <w:rPr>
          <w:sz w:val="24"/>
          <w:szCs w:val="24"/>
          <w:vertAlign w:val="superscript"/>
        </w:rPr>
        <w:t>st</w:t>
      </w:r>
      <w:r w:rsidRPr="00914E4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14E46">
        <w:rPr>
          <w:sz w:val="24"/>
          <w:szCs w:val="24"/>
          <w:vertAlign w:val="superscript"/>
        </w:rPr>
        <w:t>st</w:t>
      </w:r>
      <w:r w:rsidRPr="00914E4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14E46">
        <w:rPr>
          <w:sz w:val="24"/>
          <w:szCs w:val="24"/>
          <w:vertAlign w:val="superscript"/>
        </w:rPr>
        <w:t>st</w:t>
      </w:r>
      <w:r w:rsidRPr="00914E46">
        <w:rPr>
          <w:sz w:val="24"/>
          <w:szCs w:val="24"/>
        </w:rPr>
        <w:t xml:space="preserve"> Corinthians 15:47-49 &amp; Colossians 3:10. The Spiritual Glory is divinely given by the Father Stephen is in John 17:22; Psalms 84:11 &amp; 2</w:t>
      </w:r>
      <w:r w:rsidRPr="00914E46">
        <w:rPr>
          <w:sz w:val="24"/>
          <w:szCs w:val="24"/>
          <w:vertAlign w:val="superscript"/>
        </w:rPr>
        <w:t>nd</w:t>
      </w:r>
      <w:r w:rsidRPr="00914E46">
        <w:rPr>
          <w:sz w:val="24"/>
          <w:szCs w:val="24"/>
        </w:rPr>
        <w:t xml:space="preserve"> Corinthians 3:18. The Glorification when His Son Jesus Christ returns is in Colossians 3:4; Romans 8:18; Philippians 3:21; 1</w:t>
      </w:r>
      <w:r w:rsidRPr="00914E46">
        <w:rPr>
          <w:sz w:val="24"/>
          <w:szCs w:val="24"/>
          <w:vertAlign w:val="superscript"/>
        </w:rPr>
        <w:t>st</w:t>
      </w:r>
      <w:r w:rsidRPr="00914E46">
        <w:rPr>
          <w:sz w:val="24"/>
          <w:szCs w:val="24"/>
        </w:rPr>
        <w:t xml:space="preserve"> Thessalonians 2:20 &amp; 1</w:t>
      </w:r>
      <w:r w:rsidRPr="00914E46">
        <w:rPr>
          <w:sz w:val="24"/>
          <w:szCs w:val="24"/>
          <w:vertAlign w:val="superscript"/>
        </w:rPr>
        <w:t>st</w:t>
      </w:r>
      <w:r w:rsidRPr="00914E46">
        <w:rPr>
          <w:sz w:val="24"/>
          <w:szCs w:val="24"/>
        </w:rPr>
        <w:t xml:space="preserve"> John 3:2.    </w:t>
      </w:r>
    </w:p>
    <w:p w:rsidR="00C24879" w:rsidRPr="00914E46" w:rsidRDefault="00C24879" w:rsidP="00C24879">
      <w:pPr>
        <w:spacing w:line="480" w:lineRule="auto"/>
        <w:jc w:val="both"/>
        <w:rPr>
          <w:sz w:val="24"/>
          <w:szCs w:val="24"/>
        </w:rPr>
      </w:pPr>
      <w:r w:rsidRPr="00914E4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14E46">
        <w:rPr>
          <w:sz w:val="24"/>
          <w:szCs w:val="24"/>
          <w:vertAlign w:val="superscript"/>
        </w:rPr>
        <w:t>nd</w:t>
      </w:r>
      <w:r w:rsidRPr="00914E4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14E46">
        <w:rPr>
          <w:sz w:val="24"/>
          <w:szCs w:val="24"/>
          <w:vertAlign w:val="superscript"/>
        </w:rPr>
        <w:t>nd</w:t>
      </w:r>
      <w:r w:rsidRPr="00914E46">
        <w:rPr>
          <w:sz w:val="24"/>
          <w:szCs w:val="24"/>
        </w:rPr>
        <w:t xml:space="preserve"> Peter 1:17; Luke 9:28-32 &amp; Acts 9:3; 22:6; 26:13. In His Death &amp; His Resurrection is in John 7:39; 12:16, 23; 1</w:t>
      </w:r>
      <w:r w:rsidRPr="00914E46">
        <w:rPr>
          <w:sz w:val="24"/>
          <w:szCs w:val="24"/>
          <w:vertAlign w:val="superscript"/>
        </w:rPr>
        <w:t>st</w:t>
      </w:r>
      <w:r w:rsidRPr="00914E4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14E46">
        <w:rPr>
          <w:sz w:val="24"/>
          <w:szCs w:val="24"/>
          <w:vertAlign w:val="superscript"/>
        </w:rPr>
        <w:t>nd</w:t>
      </w:r>
      <w:r w:rsidRPr="00914E46">
        <w:rPr>
          <w:sz w:val="24"/>
          <w:szCs w:val="24"/>
        </w:rPr>
        <w:t xml:space="preserve"> Peter 3:18 &amp; Revelation 1:6; 5:11-12; 7:9-12. The Lord Jesus Christ’s Glory is shared by all Believers: As they become like Him is in 2</w:t>
      </w:r>
      <w:r w:rsidRPr="00914E46">
        <w:rPr>
          <w:sz w:val="24"/>
          <w:szCs w:val="24"/>
          <w:vertAlign w:val="superscript"/>
        </w:rPr>
        <w:t>nd</w:t>
      </w:r>
      <w:r w:rsidRPr="00914E46">
        <w:rPr>
          <w:sz w:val="24"/>
          <w:szCs w:val="24"/>
        </w:rPr>
        <w:t xml:space="preserve"> Corinthians 3:18; John 17:22 &amp; Colossians 1:27. At the end time is in 1</w:t>
      </w:r>
      <w:r w:rsidRPr="00914E46">
        <w:rPr>
          <w:sz w:val="24"/>
          <w:szCs w:val="24"/>
          <w:vertAlign w:val="superscript"/>
        </w:rPr>
        <w:t>st</w:t>
      </w:r>
      <w:r w:rsidRPr="00914E46">
        <w:rPr>
          <w:sz w:val="24"/>
          <w:szCs w:val="24"/>
        </w:rPr>
        <w:t xml:space="preserve"> Corinthians 15:49; Romans 8:17-18; Philippians 3:21 &amp; Colossians 3:4.  </w:t>
      </w:r>
    </w:p>
    <w:p w:rsidR="00C24879" w:rsidRPr="00914E46" w:rsidRDefault="00C24879" w:rsidP="00C24879">
      <w:pPr>
        <w:spacing w:line="480" w:lineRule="auto"/>
        <w:jc w:val="both"/>
        <w:rPr>
          <w:sz w:val="24"/>
          <w:szCs w:val="24"/>
        </w:rPr>
      </w:pPr>
      <w:r w:rsidRPr="00914E4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14E46">
        <w:rPr>
          <w:sz w:val="24"/>
          <w:szCs w:val="24"/>
          <w:vertAlign w:val="superscript"/>
        </w:rPr>
        <w:t>st</w:t>
      </w:r>
      <w:r w:rsidRPr="00914E46">
        <w:rPr>
          <w:sz w:val="24"/>
          <w:szCs w:val="24"/>
        </w:rPr>
        <w:t xml:space="preserve"> Samuel 15:29 &amp; Psalms 24:10. The Majesty belongs to the Father Stephen is in 1</w:t>
      </w:r>
      <w:r w:rsidRPr="00914E46">
        <w:rPr>
          <w:sz w:val="24"/>
          <w:szCs w:val="24"/>
          <w:vertAlign w:val="superscript"/>
        </w:rPr>
        <w:t>st</w:t>
      </w:r>
      <w:r w:rsidRPr="00914E46">
        <w:rPr>
          <w:sz w:val="24"/>
          <w:szCs w:val="24"/>
        </w:rPr>
        <w:t xml:space="preserve"> Chronicles 29:11; Psalms 145:12 &amp; Jude 25. The Father Stephen’s Majesty is Awesome is in Job 37:22 &amp; Isaiah 2:10, 19, 21. The Father Stephen’s Character is Majestic is in Psalms 93:1; 104:1; 145:5; </w:t>
      </w:r>
      <w:r w:rsidRPr="00914E46">
        <w:rPr>
          <w:sz w:val="24"/>
          <w:szCs w:val="24"/>
        </w:rPr>
        <w:lastRenderedPageBreak/>
        <w:t>Exodus 15:11 &amp; Isaiah 24:14; 26:10. The Father Stephen’s Activity is Majestic is in Exodus 15:6-7; Deuteronomy 9:26; 11:2-3; 2</w:t>
      </w:r>
      <w:r w:rsidRPr="00914E46">
        <w:rPr>
          <w:sz w:val="24"/>
          <w:szCs w:val="24"/>
          <w:vertAlign w:val="superscript"/>
        </w:rPr>
        <w:t>nd</w:t>
      </w:r>
      <w:r w:rsidRPr="00914E4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14E46">
        <w:rPr>
          <w:sz w:val="24"/>
          <w:szCs w:val="24"/>
          <w:vertAlign w:val="superscript"/>
        </w:rPr>
        <w:t>st</w:t>
      </w:r>
      <w:r w:rsidRPr="00914E46">
        <w:rPr>
          <w:sz w:val="24"/>
          <w:szCs w:val="24"/>
        </w:rPr>
        <w:t xml:space="preserve"> Chronicles 16:27; Psalms 96:6; 2</w:t>
      </w:r>
      <w:r w:rsidRPr="00914E46">
        <w:rPr>
          <w:sz w:val="24"/>
          <w:szCs w:val="24"/>
          <w:vertAlign w:val="superscript"/>
        </w:rPr>
        <w:t>nd</w:t>
      </w:r>
      <w:r w:rsidRPr="00914E46">
        <w:rPr>
          <w:sz w:val="24"/>
          <w:szCs w:val="24"/>
        </w:rPr>
        <w:t xml:space="preserve"> Thessalonians 1:9 &amp; 2</w:t>
      </w:r>
      <w:r w:rsidRPr="00914E46">
        <w:rPr>
          <w:sz w:val="24"/>
          <w:szCs w:val="24"/>
          <w:vertAlign w:val="superscript"/>
        </w:rPr>
        <w:t>nd</w:t>
      </w:r>
      <w:r w:rsidRPr="00914E46">
        <w:rPr>
          <w:sz w:val="24"/>
          <w:szCs w:val="24"/>
        </w:rPr>
        <w:t xml:space="preserve"> Peter 1:17. The Risen Christ shares in the Father Stephen’s Majesty are in 2</w:t>
      </w:r>
      <w:r w:rsidRPr="00914E46">
        <w:rPr>
          <w:sz w:val="24"/>
          <w:szCs w:val="24"/>
          <w:vertAlign w:val="superscript"/>
        </w:rPr>
        <w:t>nd</w:t>
      </w:r>
      <w:r w:rsidRPr="00914E4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14E46">
        <w:rPr>
          <w:sz w:val="24"/>
          <w:szCs w:val="24"/>
          <w:vertAlign w:val="superscript"/>
        </w:rPr>
        <w:t>st</w:t>
      </w:r>
      <w:r w:rsidRPr="00914E46">
        <w:rPr>
          <w:sz w:val="24"/>
          <w:szCs w:val="24"/>
        </w:rPr>
        <w:t xml:space="preserve"> Chronicles 16:29; Psalms 92:1-8; 93:1; 95:3-6 &amp; Luke 1:46.      </w:t>
      </w:r>
    </w:p>
    <w:p w:rsidR="00C24879" w:rsidRPr="00914E46" w:rsidRDefault="00C24879" w:rsidP="00C24879">
      <w:pPr>
        <w:spacing w:line="480" w:lineRule="auto"/>
        <w:jc w:val="both"/>
        <w:rPr>
          <w:sz w:val="24"/>
          <w:szCs w:val="24"/>
        </w:rPr>
      </w:pPr>
      <w:r w:rsidRPr="00914E4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14E46">
        <w:rPr>
          <w:sz w:val="24"/>
          <w:szCs w:val="24"/>
          <w:vertAlign w:val="superscript"/>
        </w:rPr>
        <w:t>nd</w:t>
      </w:r>
      <w:r w:rsidRPr="00914E46">
        <w:rPr>
          <w:sz w:val="24"/>
          <w:szCs w:val="24"/>
        </w:rPr>
        <w:t xml:space="preserve"> Corinthians 8:9. The Lord Jesus Christ’s Majesty is seen in His Earthly Ministry: At the transfiguration is in 2</w:t>
      </w:r>
      <w:r w:rsidRPr="00914E46">
        <w:rPr>
          <w:sz w:val="24"/>
          <w:szCs w:val="24"/>
          <w:vertAlign w:val="superscript"/>
        </w:rPr>
        <w:t>nd</w:t>
      </w:r>
      <w:r w:rsidRPr="00914E46">
        <w:rPr>
          <w:sz w:val="24"/>
          <w:szCs w:val="24"/>
        </w:rPr>
        <w:t xml:space="preserve"> Peter 1:16; Matthew 17:2; Mark 9:2-3 &amp; Luke 9:29. At the entry into Jerusalem is in Zechariah 9:9; Matthew 21:5, 9-10; Mark 11:9-10; John 12:13, 15 &amp; Luke 19:37-38. The Lord Jesus Christ’s Majesty is reaffirmed through His </w:t>
      </w:r>
      <w:r w:rsidRPr="00914E46">
        <w:rPr>
          <w:sz w:val="24"/>
          <w:szCs w:val="24"/>
        </w:rPr>
        <w:lastRenderedPageBreak/>
        <w:t>exaltation: The Lord Jesus Christ is exalted to the Majestic Throne of the Father Stephen’s Majesty is in Hebrews 1:3; 8:1; 1</w:t>
      </w:r>
      <w:r w:rsidRPr="00914E46">
        <w:rPr>
          <w:sz w:val="24"/>
          <w:szCs w:val="24"/>
          <w:vertAlign w:val="superscript"/>
        </w:rPr>
        <w:t>st</w:t>
      </w:r>
      <w:r w:rsidRPr="00914E46">
        <w:rPr>
          <w:sz w:val="24"/>
          <w:szCs w:val="24"/>
        </w:rPr>
        <w:t xml:space="preserve"> Peter 3:22 &amp; Acts 5:31. A Vision of the Glorified Christ in His Majesty is in Revelation 1:13-16; 5:6-8; 14:14. The Lord Jesus Christ is Majestic in His absolute Pre-eminence is in Colossians 1:18; Daniel 7:13-14; 1</w:t>
      </w:r>
      <w:r w:rsidRPr="00914E46">
        <w:rPr>
          <w:sz w:val="24"/>
          <w:szCs w:val="24"/>
          <w:vertAlign w:val="superscript"/>
        </w:rPr>
        <w:t>st</w:t>
      </w:r>
      <w:r w:rsidRPr="00914E46">
        <w:rPr>
          <w:sz w:val="24"/>
          <w:szCs w:val="24"/>
        </w:rPr>
        <w:t xml:space="preserve"> Corinthians 15:24-28; Philippians 2:10-11; Revelation 19:16 &amp; Acts 2:36. The Lord Jesus Christ’s Majesty is shown by His authority as Judge of all Men is in Matthew 25:31; 2</w:t>
      </w:r>
      <w:r w:rsidRPr="00914E46">
        <w:rPr>
          <w:sz w:val="24"/>
          <w:szCs w:val="24"/>
          <w:vertAlign w:val="superscript"/>
        </w:rPr>
        <w:t>nd</w:t>
      </w:r>
      <w:r w:rsidRPr="00914E46">
        <w:rPr>
          <w:sz w:val="24"/>
          <w:szCs w:val="24"/>
        </w:rPr>
        <w:t xml:space="preserve"> Timothy 4:1 &amp; Acts 17:31. All Humanity will see the Lord Jesus Christ’s Majesty is in Matthew 24:30; 26:64; Mark 13:26; 14:62; 2</w:t>
      </w:r>
      <w:r w:rsidRPr="00914E46">
        <w:rPr>
          <w:sz w:val="24"/>
          <w:szCs w:val="24"/>
          <w:vertAlign w:val="superscript"/>
        </w:rPr>
        <w:t>nd</w:t>
      </w:r>
      <w:r w:rsidRPr="00914E46">
        <w:rPr>
          <w:sz w:val="24"/>
          <w:szCs w:val="24"/>
        </w:rPr>
        <w:t xml:space="preserve"> Thessalonians 1:7-10; Revelation 1:7; 5:13; 6:15-17; 7:8-10 &amp; Luke 21:27.  </w:t>
      </w:r>
    </w:p>
    <w:p w:rsidR="00C24879" w:rsidRPr="00914E46" w:rsidRDefault="00C24879" w:rsidP="00C24879">
      <w:pPr>
        <w:spacing w:line="480" w:lineRule="auto"/>
        <w:jc w:val="both"/>
        <w:rPr>
          <w:sz w:val="24"/>
          <w:szCs w:val="24"/>
        </w:rPr>
      </w:pPr>
      <w:r w:rsidRPr="00914E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14E46">
        <w:rPr>
          <w:sz w:val="24"/>
          <w:szCs w:val="24"/>
          <w:vertAlign w:val="superscript"/>
        </w:rPr>
        <w:t>nd</w:t>
      </w:r>
      <w:r w:rsidRPr="00914E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914E46">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14E46">
        <w:rPr>
          <w:sz w:val="24"/>
          <w:szCs w:val="24"/>
          <w:vertAlign w:val="superscript"/>
        </w:rPr>
        <w:t>st</w:t>
      </w:r>
      <w:r w:rsidRPr="00914E46">
        <w:rPr>
          <w:sz w:val="24"/>
          <w:szCs w:val="24"/>
        </w:rPr>
        <w:t xml:space="preserve"> John 5:6-13; 2</w:t>
      </w:r>
      <w:r w:rsidRPr="00914E46">
        <w:rPr>
          <w:sz w:val="24"/>
          <w:szCs w:val="24"/>
          <w:vertAlign w:val="superscript"/>
        </w:rPr>
        <w:t>nd</w:t>
      </w:r>
      <w:r w:rsidRPr="00914E46">
        <w:rPr>
          <w:sz w:val="24"/>
          <w:szCs w:val="24"/>
        </w:rPr>
        <w:t xml:space="preserve"> Corinthians 2:17 &amp; 2</w:t>
      </w:r>
      <w:r w:rsidRPr="00914E46">
        <w:rPr>
          <w:sz w:val="24"/>
          <w:szCs w:val="24"/>
          <w:vertAlign w:val="superscript"/>
        </w:rPr>
        <w:t>nd</w:t>
      </w:r>
      <w:r w:rsidRPr="00914E4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14E46">
        <w:rPr>
          <w:sz w:val="24"/>
          <w:szCs w:val="24"/>
          <w:vertAlign w:val="superscript"/>
        </w:rPr>
        <w:t>st</w:t>
      </w:r>
      <w:r w:rsidRPr="00914E46">
        <w:rPr>
          <w:sz w:val="24"/>
          <w:szCs w:val="24"/>
        </w:rPr>
        <w:t xml:space="preserve"> Corinthians 8:4; 2</w:t>
      </w:r>
      <w:r w:rsidRPr="00914E46">
        <w:rPr>
          <w:sz w:val="24"/>
          <w:szCs w:val="24"/>
          <w:vertAlign w:val="superscript"/>
        </w:rPr>
        <w:t>nd</w:t>
      </w:r>
      <w:r w:rsidRPr="00914E46">
        <w:rPr>
          <w:sz w:val="24"/>
          <w:szCs w:val="24"/>
        </w:rPr>
        <w:t xml:space="preserve"> Kings 19:15; 23:25; Matthew 27:37-39; Luke 10:27 and Psalms 97:10. In 1</w:t>
      </w:r>
      <w:r w:rsidRPr="00914E46">
        <w:rPr>
          <w:sz w:val="24"/>
          <w:szCs w:val="24"/>
          <w:vertAlign w:val="superscript"/>
        </w:rPr>
        <w:t>st</w:t>
      </w:r>
      <w:r w:rsidRPr="00914E4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914E46">
        <w:rPr>
          <w:sz w:val="24"/>
          <w:szCs w:val="24"/>
        </w:rPr>
        <w:lastRenderedPageBreak/>
        <w:t>Father Stephen Our Lord the Only Alone True God is proven in Isaiah 64:8; Ephesians 4:6 &amp; John 8:58. In 1</w:t>
      </w:r>
      <w:r w:rsidRPr="00914E46">
        <w:rPr>
          <w:sz w:val="24"/>
          <w:szCs w:val="24"/>
          <w:vertAlign w:val="superscript"/>
        </w:rPr>
        <w:t>st</w:t>
      </w:r>
      <w:r w:rsidRPr="00914E46">
        <w:rPr>
          <w:sz w:val="24"/>
          <w:szCs w:val="24"/>
        </w:rPr>
        <w:t xml:space="preserve"> Timothy 2:5 declares “For there is One God (Father Stephen), and there is One Mediator between God and Men, the Man Christ Jesus.” In Romans 3:30 says “God is One.” In 1</w:t>
      </w:r>
      <w:r w:rsidRPr="00914E46">
        <w:rPr>
          <w:sz w:val="24"/>
          <w:szCs w:val="24"/>
          <w:vertAlign w:val="superscript"/>
        </w:rPr>
        <w:t>st</w:t>
      </w:r>
      <w:r w:rsidRPr="00914E4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24879" w:rsidRPr="00914E46" w:rsidRDefault="00C24879" w:rsidP="00C24879">
      <w:pPr>
        <w:spacing w:line="480" w:lineRule="auto"/>
        <w:jc w:val="both"/>
        <w:rPr>
          <w:sz w:val="24"/>
          <w:szCs w:val="24"/>
        </w:rPr>
      </w:pPr>
      <w:r w:rsidRPr="00914E4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14E46">
        <w:rPr>
          <w:sz w:val="24"/>
          <w:szCs w:val="24"/>
          <w:vertAlign w:val="superscript"/>
        </w:rPr>
        <w:t>st</w:t>
      </w:r>
      <w:r w:rsidRPr="00914E46">
        <w:rPr>
          <w:sz w:val="24"/>
          <w:szCs w:val="24"/>
        </w:rPr>
        <w:t xml:space="preserve"> Corinthians 13:5 declares that He thinks no evil (Good God). In Romans 3:4 says “Let God be true (True God) but every man a liar.” Some scriptures of all Men as a liars apart from God is in Romans 3:23; 1</w:t>
      </w:r>
      <w:r w:rsidRPr="00914E46">
        <w:rPr>
          <w:sz w:val="24"/>
          <w:szCs w:val="24"/>
          <w:vertAlign w:val="superscript"/>
        </w:rPr>
        <w:t>st</w:t>
      </w:r>
      <w:r w:rsidRPr="00914E46">
        <w:rPr>
          <w:sz w:val="24"/>
          <w:szCs w:val="24"/>
        </w:rPr>
        <w:t xml:space="preserve"> John 1:8-10; 1</w:t>
      </w:r>
      <w:r w:rsidRPr="00914E46">
        <w:rPr>
          <w:sz w:val="24"/>
          <w:szCs w:val="24"/>
          <w:vertAlign w:val="superscript"/>
        </w:rPr>
        <w:t>st</w:t>
      </w:r>
      <w:r w:rsidRPr="00914E46">
        <w:rPr>
          <w:sz w:val="24"/>
          <w:szCs w:val="24"/>
        </w:rPr>
        <w:t xml:space="preserve"> Kings 8:46-53 &amp; Psalms 116:11. In James 1:13 states “Let no One say when He is tempted, ‘I am tempted by God,’ for God cannot be tempted by evil, nor does He Himself tempt (test) Anyone (Untempting God).” In 2</w:t>
      </w:r>
      <w:r w:rsidRPr="00914E46">
        <w:rPr>
          <w:sz w:val="24"/>
          <w:szCs w:val="24"/>
          <w:vertAlign w:val="superscript"/>
        </w:rPr>
        <w:t>nd</w:t>
      </w:r>
      <w:r w:rsidRPr="00914E46">
        <w:rPr>
          <w:sz w:val="24"/>
          <w:szCs w:val="24"/>
        </w:rPr>
        <w:t xml:space="preserve"> Timothy 2:13 says “If We are faithless, He remains faithful, He cannot </w:t>
      </w:r>
      <w:r w:rsidRPr="00914E46">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24879" w:rsidRPr="00914E46" w:rsidRDefault="00C24879" w:rsidP="00C24879">
      <w:pPr>
        <w:spacing w:line="480" w:lineRule="auto"/>
        <w:jc w:val="center"/>
        <w:rPr>
          <w:b/>
          <w:sz w:val="24"/>
          <w:szCs w:val="24"/>
        </w:rPr>
      </w:pPr>
      <w:r w:rsidRPr="00914E46">
        <w:rPr>
          <w:b/>
          <w:sz w:val="24"/>
          <w:szCs w:val="24"/>
        </w:rPr>
        <w:t>THE LORD YAHWEH THE SUPREME CREATOR OF THE FATHER STEPHEN OUR LORD</w:t>
      </w:r>
    </w:p>
    <w:p w:rsidR="00C24879" w:rsidRPr="00914E46" w:rsidRDefault="00C24879" w:rsidP="00C24879">
      <w:pPr>
        <w:spacing w:line="480" w:lineRule="auto"/>
        <w:jc w:val="both"/>
        <w:rPr>
          <w:sz w:val="24"/>
          <w:szCs w:val="24"/>
        </w:rPr>
      </w:pPr>
      <w:r w:rsidRPr="00914E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914E46">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24879" w:rsidRPr="00914E46" w:rsidRDefault="00C24879" w:rsidP="00C24879">
      <w:pPr>
        <w:spacing w:line="480" w:lineRule="auto"/>
        <w:jc w:val="center"/>
        <w:rPr>
          <w:b/>
          <w:sz w:val="24"/>
          <w:szCs w:val="24"/>
        </w:rPr>
      </w:pPr>
      <w:r w:rsidRPr="00914E46">
        <w:rPr>
          <w:b/>
          <w:sz w:val="24"/>
          <w:szCs w:val="24"/>
        </w:rPr>
        <w:t>THE FATHER STEPHEN OUR LORD THE AUTHORIZED GOOD POTTER CREATOR UNDER HIS LORD YAHWEH</w:t>
      </w:r>
    </w:p>
    <w:p w:rsidR="00C24879" w:rsidRPr="00914E46" w:rsidRDefault="00C24879" w:rsidP="00C24879">
      <w:pPr>
        <w:spacing w:line="480" w:lineRule="auto"/>
        <w:jc w:val="both"/>
        <w:rPr>
          <w:sz w:val="24"/>
          <w:szCs w:val="24"/>
        </w:rPr>
      </w:pPr>
      <w:r w:rsidRPr="00914E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14E46">
        <w:rPr>
          <w:sz w:val="24"/>
          <w:szCs w:val="24"/>
          <w:vertAlign w:val="superscript"/>
        </w:rPr>
        <w:t>st</w:t>
      </w:r>
      <w:r w:rsidRPr="00914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14E46">
        <w:rPr>
          <w:sz w:val="24"/>
          <w:szCs w:val="24"/>
          <w:vertAlign w:val="superscript"/>
        </w:rPr>
        <w:t>st</w:t>
      </w:r>
      <w:r w:rsidRPr="00914E4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914E46">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14E46">
        <w:rPr>
          <w:sz w:val="24"/>
          <w:szCs w:val="24"/>
          <w:vertAlign w:val="superscript"/>
        </w:rPr>
        <w:t>nd</w:t>
      </w:r>
      <w:r w:rsidRPr="00914E46">
        <w:rPr>
          <w:sz w:val="24"/>
          <w:szCs w:val="24"/>
        </w:rPr>
        <w:t xml:space="preserve"> Corinthians 5:17; Romans 4:17; 6::4; 8:19-23 &amp; Galatians 6:15. The Father Stephen renews His Creation of Believing Creatures is in 2</w:t>
      </w:r>
      <w:r w:rsidRPr="00914E46">
        <w:rPr>
          <w:sz w:val="24"/>
          <w:szCs w:val="24"/>
          <w:vertAlign w:val="superscript"/>
        </w:rPr>
        <w:t>nd</w:t>
      </w:r>
      <w:r w:rsidRPr="00914E46">
        <w:rPr>
          <w:sz w:val="24"/>
          <w:szCs w:val="24"/>
        </w:rPr>
        <w:t xml:space="preserve"> Corinthians 4:16 &amp; Colossians 3:10. The Father Stephen will reveal a New Universe is in Revelation 21:1, 5 &amp; Isaiah 65:17. </w:t>
      </w:r>
    </w:p>
    <w:p w:rsidR="00C24879" w:rsidRPr="00914E46" w:rsidRDefault="00C24879" w:rsidP="00C24879">
      <w:pPr>
        <w:spacing w:line="480" w:lineRule="auto"/>
        <w:jc w:val="center"/>
        <w:rPr>
          <w:b/>
          <w:sz w:val="24"/>
          <w:szCs w:val="24"/>
        </w:rPr>
      </w:pPr>
      <w:r w:rsidRPr="00914E46">
        <w:rPr>
          <w:b/>
          <w:sz w:val="24"/>
          <w:szCs w:val="24"/>
        </w:rPr>
        <w:t>THE LORD JESUS CHRIST THE AUTHORIZED CREATOR AGENT UNDER HIS FATHER STEPHEN OUR LORD</w:t>
      </w:r>
    </w:p>
    <w:p w:rsidR="00C24879" w:rsidRPr="00914E46" w:rsidRDefault="00C24879" w:rsidP="00C24879">
      <w:pPr>
        <w:spacing w:line="480" w:lineRule="auto"/>
        <w:jc w:val="both"/>
        <w:rPr>
          <w:sz w:val="24"/>
          <w:szCs w:val="24"/>
        </w:rPr>
      </w:pPr>
      <w:r w:rsidRPr="00914E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14E46">
        <w:rPr>
          <w:b/>
          <w:sz w:val="24"/>
          <w:szCs w:val="24"/>
        </w:rPr>
        <w:t>Does the Son Jesus Our Lord fully know His Father Stephen Our Lord</w:t>
      </w:r>
      <w:r w:rsidRPr="00914E46">
        <w:rPr>
          <w:sz w:val="24"/>
          <w:szCs w:val="24"/>
        </w:rPr>
        <w:t>.” The Father Stephen’s Son Jesus as the Creator Agent: Jesus Christ’s Creation of the Present World: Jesus Christ created all things is in John 1:3, 10; Acts 3:15; 1</w:t>
      </w:r>
      <w:r w:rsidRPr="00914E46">
        <w:rPr>
          <w:sz w:val="24"/>
          <w:szCs w:val="24"/>
          <w:vertAlign w:val="superscript"/>
        </w:rPr>
        <w:t>st</w:t>
      </w:r>
      <w:r w:rsidRPr="00914E46">
        <w:rPr>
          <w:sz w:val="24"/>
          <w:szCs w:val="24"/>
        </w:rPr>
        <w:t xml:space="preserve"> Corinthians 8:6; Colossians 1:15-16 &amp; Hebrews 1:2. Jesus Christ sustains the created Universe is in Hebrews 1:3; 1</w:t>
      </w:r>
      <w:r w:rsidRPr="00914E46">
        <w:rPr>
          <w:sz w:val="24"/>
          <w:szCs w:val="24"/>
          <w:vertAlign w:val="superscript"/>
        </w:rPr>
        <w:t>st</w:t>
      </w:r>
      <w:r w:rsidRPr="00914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14E46">
        <w:rPr>
          <w:sz w:val="24"/>
          <w:szCs w:val="24"/>
          <w:vertAlign w:val="superscript"/>
        </w:rPr>
        <w:t>nd</w:t>
      </w:r>
      <w:r w:rsidRPr="00914E46">
        <w:rPr>
          <w:sz w:val="24"/>
          <w:szCs w:val="24"/>
        </w:rPr>
        <w:t xml:space="preserve"> Corinthians 5:17; John 1:12-13; 3:5-6; Galatians 6:15 &amp; </w:t>
      </w:r>
      <w:r w:rsidRPr="00914E46">
        <w:rPr>
          <w:sz w:val="24"/>
          <w:szCs w:val="24"/>
        </w:rPr>
        <w:lastRenderedPageBreak/>
        <w:t>James 1:18. Jesus Christ’s work of the New Creation should be evident in His Believer’s lives is in Ephesians 3:15; 4:24 &amp; Colossians 3:10. Jesus Christ by His Father Stephen promises a New Heaven/New Earth to be created is in 2</w:t>
      </w:r>
      <w:r w:rsidRPr="00914E46">
        <w:rPr>
          <w:sz w:val="24"/>
          <w:szCs w:val="24"/>
          <w:vertAlign w:val="superscript"/>
        </w:rPr>
        <w:t>nd</w:t>
      </w:r>
      <w:r w:rsidRPr="00914E46">
        <w:rPr>
          <w:sz w:val="24"/>
          <w:szCs w:val="24"/>
        </w:rPr>
        <w:t xml:space="preserve"> Peter 3:13; Isaiah 65:17; 66:22 &amp; Revelation 21:1, 4-5.  </w:t>
      </w:r>
    </w:p>
    <w:p w:rsidR="00C24879" w:rsidRPr="00914E46" w:rsidRDefault="00C24879" w:rsidP="00C24879">
      <w:pPr>
        <w:spacing w:line="480" w:lineRule="auto"/>
        <w:jc w:val="center"/>
        <w:rPr>
          <w:b/>
          <w:sz w:val="24"/>
          <w:szCs w:val="24"/>
        </w:rPr>
      </w:pPr>
      <w:r w:rsidRPr="00914E46">
        <w:rPr>
          <w:b/>
          <w:sz w:val="24"/>
          <w:szCs w:val="24"/>
        </w:rPr>
        <w:t>The Father Stephen the Single Lord called Lordship in 120 years in the Lord Yah</w:t>
      </w:r>
    </w:p>
    <w:p w:rsidR="00C24879" w:rsidRPr="00914E46" w:rsidRDefault="00C24879" w:rsidP="00C24879">
      <w:pPr>
        <w:spacing w:line="480" w:lineRule="auto"/>
        <w:jc w:val="both"/>
        <w:rPr>
          <w:sz w:val="24"/>
          <w:szCs w:val="24"/>
        </w:rPr>
      </w:pPr>
      <w:r w:rsidRPr="00914E46">
        <w:rPr>
          <w:sz w:val="24"/>
          <w:szCs w:val="24"/>
        </w:rPr>
        <w:t xml:space="preserve">In Proverbs 8:22-25 (RSV) says “The </w:t>
      </w:r>
      <w:r w:rsidRPr="00914E46">
        <w:rPr>
          <w:b/>
          <w:sz w:val="24"/>
          <w:szCs w:val="24"/>
        </w:rPr>
        <w:t>LORD (YAHWEH)</w:t>
      </w:r>
      <w:r w:rsidRPr="00914E46">
        <w:rPr>
          <w:sz w:val="24"/>
          <w:szCs w:val="24"/>
        </w:rPr>
        <w:t xml:space="preserve"> created Me (The Father Stephen Our Lord the 2</w:t>
      </w:r>
      <w:r w:rsidRPr="00914E46">
        <w:rPr>
          <w:sz w:val="24"/>
          <w:szCs w:val="24"/>
          <w:vertAlign w:val="superscript"/>
        </w:rPr>
        <w:t>nd</w:t>
      </w:r>
      <w:r w:rsidRPr="00914E46">
        <w:rPr>
          <w:sz w:val="24"/>
          <w:szCs w:val="24"/>
        </w:rPr>
        <w:t xml:space="preserve"> Serpent Yahweh named the Single Lord called Wisdom in “</w:t>
      </w:r>
      <w:r w:rsidRPr="00914E46">
        <w:rPr>
          <w:b/>
          <w:sz w:val="24"/>
          <w:szCs w:val="24"/>
        </w:rPr>
        <w:t>That Age</w:t>
      </w:r>
      <w:r w:rsidRPr="00914E4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24879" w:rsidRPr="00914E46" w:rsidRDefault="00C24879" w:rsidP="00C24879">
      <w:pPr>
        <w:spacing w:line="480" w:lineRule="auto"/>
        <w:jc w:val="center"/>
        <w:rPr>
          <w:b/>
          <w:sz w:val="24"/>
          <w:szCs w:val="24"/>
        </w:rPr>
      </w:pPr>
      <w:r w:rsidRPr="00914E46">
        <w:rPr>
          <w:b/>
          <w:sz w:val="24"/>
          <w:szCs w:val="24"/>
        </w:rPr>
        <w:t>The Father Stephen the Single Lord called Wisdom in 80 years in the Lord Yah</w:t>
      </w:r>
    </w:p>
    <w:p w:rsidR="00C24879" w:rsidRPr="00914E46" w:rsidRDefault="00C24879" w:rsidP="00C24879">
      <w:pPr>
        <w:spacing w:line="480" w:lineRule="auto"/>
        <w:jc w:val="both"/>
        <w:rPr>
          <w:sz w:val="24"/>
          <w:szCs w:val="24"/>
        </w:rPr>
      </w:pPr>
      <w:r w:rsidRPr="00914E46">
        <w:rPr>
          <w:sz w:val="24"/>
          <w:szCs w:val="24"/>
        </w:rPr>
        <w:t>In Proverbs 8:23 refers to Wisdom existing before the Father Stephen created the Marriage World in “</w:t>
      </w:r>
      <w:r w:rsidRPr="00914E46">
        <w:rPr>
          <w:b/>
          <w:sz w:val="24"/>
          <w:szCs w:val="24"/>
        </w:rPr>
        <w:t>That Age</w:t>
      </w:r>
      <w:r w:rsidRPr="00914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24879" w:rsidRPr="00914E46" w:rsidRDefault="00C24879" w:rsidP="00C24879">
      <w:pPr>
        <w:spacing w:line="480" w:lineRule="auto"/>
        <w:jc w:val="center"/>
        <w:rPr>
          <w:b/>
          <w:sz w:val="24"/>
          <w:szCs w:val="24"/>
        </w:rPr>
      </w:pPr>
      <w:r w:rsidRPr="00914E46">
        <w:rPr>
          <w:b/>
          <w:sz w:val="24"/>
          <w:szCs w:val="24"/>
        </w:rPr>
        <w:t>The Father Stephen the Single Lord called Strength in 40 years in the Lord Yah</w:t>
      </w:r>
    </w:p>
    <w:p w:rsidR="00C24879" w:rsidRPr="00914E46" w:rsidRDefault="00C24879" w:rsidP="00C24879">
      <w:pPr>
        <w:spacing w:line="480" w:lineRule="auto"/>
        <w:jc w:val="both"/>
        <w:rPr>
          <w:sz w:val="24"/>
          <w:szCs w:val="24"/>
        </w:rPr>
      </w:pPr>
      <w:r w:rsidRPr="00914E46">
        <w:rPr>
          <w:sz w:val="24"/>
          <w:szCs w:val="24"/>
        </w:rPr>
        <w:lastRenderedPageBreak/>
        <w:t>In Proverbs 8:30-31 (NIV) tells us that the Lord Lucifer this Married Lord called Wisdom in “</w:t>
      </w:r>
      <w:r w:rsidRPr="00914E46">
        <w:rPr>
          <w:b/>
          <w:sz w:val="24"/>
          <w:szCs w:val="24"/>
        </w:rPr>
        <w:t>This Age</w:t>
      </w:r>
      <w:r w:rsidRPr="00914E46">
        <w:rPr>
          <w:sz w:val="24"/>
          <w:szCs w:val="24"/>
        </w:rPr>
        <w:t>” in Luke 20:34, 37-38 is said to have been a Craftsman at the Father Stephen’s side when the Father Stephen created the Marriage World, and was Intimate in Nature. This means that when the Lord Lucifer the 2</w:t>
      </w:r>
      <w:r w:rsidRPr="00914E46">
        <w:rPr>
          <w:sz w:val="24"/>
          <w:szCs w:val="24"/>
          <w:vertAlign w:val="superscript"/>
        </w:rPr>
        <w:t>nd</w:t>
      </w:r>
      <w:r w:rsidRPr="00914E46">
        <w:rPr>
          <w:sz w:val="24"/>
          <w:szCs w:val="24"/>
        </w:rPr>
        <w:t xml:space="preserve"> Serpent Satan named the Married Lord called Wisdom fell He called Himself the “</w:t>
      </w:r>
      <w:r w:rsidRPr="00914E46">
        <w:rPr>
          <w:b/>
          <w:sz w:val="24"/>
          <w:szCs w:val="24"/>
        </w:rPr>
        <w:t>Creator of the Universe</w:t>
      </w:r>
      <w:r w:rsidRPr="00914E46">
        <w:rPr>
          <w:sz w:val="24"/>
          <w:szCs w:val="24"/>
        </w:rPr>
        <w:t>” or the “</w:t>
      </w:r>
      <w:r w:rsidRPr="00914E46">
        <w:rPr>
          <w:b/>
          <w:sz w:val="24"/>
          <w:szCs w:val="24"/>
        </w:rPr>
        <w:t>Designer of the Universe</w:t>
      </w:r>
      <w:r w:rsidRPr="00914E46">
        <w:rPr>
          <w:sz w:val="24"/>
          <w:szCs w:val="24"/>
        </w:rPr>
        <w:t>” as Himself, rather than the Lord Yahweh the True Creator of the Father Stephen Our Lord. This is the Eternal Sin in Lordship inside the Kingdom of God in Acts 7:60. The Lord Lucifer the 2</w:t>
      </w:r>
      <w:r w:rsidRPr="00914E46">
        <w:rPr>
          <w:sz w:val="24"/>
          <w:szCs w:val="24"/>
          <w:vertAlign w:val="superscript"/>
        </w:rPr>
        <w:t>nd</w:t>
      </w:r>
      <w:r w:rsidRPr="00914E46">
        <w:rPr>
          <w:sz w:val="24"/>
          <w:szCs w:val="24"/>
        </w:rPr>
        <w:t xml:space="preserve"> Serpent Satan named the Married Lord called Wisdom is the “</w:t>
      </w:r>
      <w:r w:rsidRPr="00914E46">
        <w:rPr>
          <w:b/>
          <w:sz w:val="24"/>
          <w:szCs w:val="24"/>
        </w:rPr>
        <w:t>Creator of This Eternal Sin the Lordly Marital Eternal Sexual Eros Love Apostasy</w:t>
      </w:r>
      <w:r w:rsidRPr="00914E46">
        <w:rPr>
          <w:sz w:val="24"/>
          <w:szCs w:val="24"/>
        </w:rPr>
        <w:t>.” This is why the Father Stephen Our Lord in “</w:t>
      </w:r>
      <w:r w:rsidRPr="00914E46">
        <w:rPr>
          <w:b/>
          <w:sz w:val="24"/>
          <w:szCs w:val="24"/>
        </w:rPr>
        <w:t>That Age</w:t>
      </w:r>
      <w:r w:rsidRPr="00914E46">
        <w:rPr>
          <w:sz w:val="24"/>
          <w:szCs w:val="24"/>
        </w:rPr>
        <w:t>” in Luke 20:35-36 the 2</w:t>
      </w:r>
      <w:r w:rsidRPr="00914E46">
        <w:rPr>
          <w:sz w:val="24"/>
          <w:szCs w:val="24"/>
          <w:vertAlign w:val="superscript"/>
        </w:rPr>
        <w:t>nd</w:t>
      </w:r>
      <w:r w:rsidRPr="00914E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14E46">
        <w:rPr>
          <w:sz w:val="24"/>
          <w:szCs w:val="24"/>
          <w:vertAlign w:val="superscript"/>
        </w:rPr>
        <w:t>st</w:t>
      </w:r>
      <w:r w:rsidRPr="00914E46">
        <w:rPr>
          <w:sz w:val="24"/>
          <w:szCs w:val="24"/>
        </w:rPr>
        <w:t xml:space="preserve"> Corinthians 8:6 &amp; Hebrews 1:1-3. Just as the Father Stephen has authority over the Son Jesus, they are still equal in Deity. Then the Father Stephen sent His Holy Ghost (Brother John) to be active or “</w:t>
      </w:r>
      <w:r w:rsidRPr="00914E46">
        <w:rPr>
          <w:b/>
          <w:sz w:val="24"/>
          <w:szCs w:val="24"/>
        </w:rPr>
        <w:t>hovering over the face of the Earth</w:t>
      </w:r>
      <w:r w:rsidRPr="00914E46">
        <w:rPr>
          <w:sz w:val="24"/>
          <w:szCs w:val="24"/>
        </w:rPr>
        <w:t xml:space="preserve">” in Genesis 1:2.         </w:t>
      </w:r>
    </w:p>
    <w:p w:rsidR="00C24879" w:rsidRPr="00914E46" w:rsidRDefault="00C24879" w:rsidP="00C24879">
      <w:pPr>
        <w:spacing w:line="480" w:lineRule="auto"/>
        <w:jc w:val="both"/>
        <w:rPr>
          <w:sz w:val="24"/>
          <w:szCs w:val="24"/>
        </w:rPr>
      </w:pPr>
      <w:r w:rsidRPr="00914E46">
        <w:rPr>
          <w:sz w:val="24"/>
          <w:szCs w:val="24"/>
        </w:rPr>
        <w:t>The Father Stephen’s top secret clearance</w:t>
      </w:r>
    </w:p>
    <w:p w:rsidR="00C24879" w:rsidRPr="00914E46" w:rsidRDefault="00C24879" w:rsidP="00C24879">
      <w:pPr>
        <w:spacing w:line="480" w:lineRule="auto"/>
        <w:jc w:val="both"/>
        <w:rPr>
          <w:sz w:val="24"/>
          <w:szCs w:val="24"/>
        </w:rPr>
      </w:pPr>
      <w:r w:rsidRPr="00914E46">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14E46">
        <w:rPr>
          <w:sz w:val="24"/>
          <w:szCs w:val="24"/>
          <w:vertAlign w:val="superscript"/>
        </w:rPr>
        <w:t>st</w:t>
      </w:r>
      <w:r w:rsidRPr="00914E46">
        <w:rPr>
          <w:sz w:val="24"/>
          <w:szCs w:val="24"/>
        </w:rPr>
        <w:t xml:space="preserve"> Thessalonians 5:2; 1</w:t>
      </w:r>
      <w:r w:rsidRPr="00914E46">
        <w:rPr>
          <w:sz w:val="24"/>
          <w:szCs w:val="24"/>
          <w:vertAlign w:val="superscript"/>
        </w:rPr>
        <w:t>st</w:t>
      </w:r>
      <w:r w:rsidRPr="00914E46">
        <w:rPr>
          <w:sz w:val="24"/>
          <w:szCs w:val="24"/>
        </w:rPr>
        <w:t xml:space="preserve"> Peter 3:10; 2</w:t>
      </w:r>
      <w:r w:rsidRPr="00914E46">
        <w:rPr>
          <w:sz w:val="24"/>
          <w:szCs w:val="24"/>
          <w:vertAlign w:val="superscript"/>
        </w:rPr>
        <w:t>nd</w:t>
      </w:r>
      <w:r w:rsidRPr="00914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14E46">
        <w:rPr>
          <w:sz w:val="24"/>
          <w:szCs w:val="24"/>
          <w:vertAlign w:val="superscript"/>
        </w:rPr>
        <w:t>st</w:t>
      </w:r>
      <w:r w:rsidRPr="00914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914E46">
        <w:rPr>
          <w:sz w:val="24"/>
          <w:szCs w:val="24"/>
        </w:rPr>
        <w:lastRenderedPageBreak/>
        <w:t>approached by the light-speed which is 186,000 miles per hour in 1</w:t>
      </w:r>
      <w:r w:rsidRPr="00914E46">
        <w:rPr>
          <w:sz w:val="24"/>
          <w:szCs w:val="24"/>
          <w:vertAlign w:val="superscript"/>
        </w:rPr>
        <w:t>st</w:t>
      </w:r>
      <w:r w:rsidRPr="00914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14E46">
        <w:rPr>
          <w:sz w:val="24"/>
          <w:szCs w:val="24"/>
          <w:vertAlign w:val="superscript"/>
        </w:rPr>
        <w:t>nd</w:t>
      </w:r>
      <w:r w:rsidRPr="00914E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14E46">
        <w:rPr>
          <w:sz w:val="24"/>
          <w:szCs w:val="24"/>
          <w:vertAlign w:val="superscript"/>
        </w:rPr>
        <w:t>st</w:t>
      </w:r>
      <w:r w:rsidRPr="00914E46">
        <w:rPr>
          <w:sz w:val="24"/>
          <w:szCs w:val="24"/>
        </w:rPr>
        <w:t xml:space="preserve"> Thunder, the Lord John for Womankind &amp; Mankind is the 2</w:t>
      </w:r>
      <w:r w:rsidRPr="00914E46">
        <w:rPr>
          <w:sz w:val="24"/>
          <w:szCs w:val="24"/>
          <w:vertAlign w:val="superscript"/>
        </w:rPr>
        <w:t>nd</w:t>
      </w:r>
      <w:r w:rsidRPr="00914E46">
        <w:rPr>
          <w:sz w:val="24"/>
          <w:szCs w:val="24"/>
        </w:rPr>
        <w:t xml:space="preserve"> Thunder, the Lord Jesus for Mankind &amp; Womankind is the 3</w:t>
      </w:r>
      <w:r w:rsidRPr="00914E46">
        <w:rPr>
          <w:sz w:val="24"/>
          <w:szCs w:val="24"/>
          <w:vertAlign w:val="superscript"/>
        </w:rPr>
        <w:t>rd</w:t>
      </w:r>
      <w:r w:rsidRPr="00914E46">
        <w:rPr>
          <w:sz w:val="24"/>
          <w:szCs w:val="24"/>
        </w:rPr>
        <w:t xml:space="preserve"> Thunder, the Lord James for Boy Kind/Girl Kind is the 4</w:t>
      </w:r>
      <w:r w:rsidRPr="00914E46">
        <w:rPr>
          <w:sz w:val="24"/>
          <w:szCs w:val="24"/>
          <w:vertAlign w:val="superscript"/>
        </w:rPr>
        <w:t>th</w:t>
      </w:r>
      <w:r w:rsidRPr="00914E46">
        <w:rPr>
          <w:sz w:val="24"/>
          <w:szCs w:val="24"/>
        </w:rPr>
        <w:t xml:space="preserve"> Thunder &amp; Male Angel Kind &amp; Female Angel Kind (Spirits, Phantoms &amp; Shadows) is the 5</w:t>
      </w:r>
      <w:r w:rsidRPr="00914E46">
        <w:rPr>
          <w:sz w:val="24"/>
          <w:szCs w:val="24"/>
          <w:vertAlign w:val="superscript"/>
        </w:rPr>
        <w:t>th</w:t>
      </w:r>
      <w:r w:rsidRPr="00914E46">
        <w:rPr>
          <w:sz w:val="24"/>
          <w:szCs w:val="24"/>
        </w:rPr>
        <w:t xml:space="preserve"> Thunder &amp; the Law is the 6</w:t>
      </w:r>
      <w:r w:rsidRPr="00914E46">
        <w:rPr>
          <w:sz w:val="24"/>
          <w:szCs w:val="24"/>
          <w:vertAlign w:val="superscript"/>
        </w:rPr>
        <w:t>th</w:t>
      </w:r>
      <w:r w:rsidRPr="00914E46">
        <w:rPr>
          <w:sz w:val="24"/>
          <w:szCs w:val="24"/>
        </w:rPr>
        <w:t xml:space="preserve"> Thunder and the Lord Stephen for Lord Kind/Lady Kind is the 7</w:t>
      </w:r>
      <w:r w:rsidRPr="00914E46">
        <w:rPr>
          <w:sz w:val="24"/>
          <w:szCs w:val="24"/>
          <w:vertAlign w:val="superscript"/>
        </w:rPr>
        <w:t>th</w:t>
      </w:r>
      <w:r w:rsidRPr="00914E46">
        <w:rPr>
          <w:sz w:val="24"/>
          <w:szCs w:val="24"/>
        </w:rPr>
        <w:t xml:space="preserve"> Thunder. Also was the Shadow that went forward or back ten degrees, was it in a different dimension or in time travel in 2</w:t>
      </w:r>
      <w:r w:rsidRPr="00914E46">
        <w:rPr>
          <w:sz w:val="24"/>
          <w:szCs w:val="24"/>
          <w:vertAlign w:val="superscript"/>
        </w:rPr>
        <w:t>nd</w:t>
      </w:r>
      <w:r w:rsidRPr="00914E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914E46">
        <w:rPr>
          <w:sz w:val="24"/>
          <w:szCs w:val="24"/>
        </w:rPr>
        <w:lastRenderedPageBreak/>
        <w:t>Does the Shadow of the Father Stephen abide in different dimensions is in James 1:17. Does the bones of Elisha being touched, can cause resurrection power in a different dimension is in 2</w:t>
      </w:r>
      <w:r w:rsidRPr="00914E46">
        <w:rPr>
          <w:sz w:val="24"/>
          <w:szCs w:val="24"/>
          <w:vertAlign w:val="superscript"/>
        </w:rPr>
        <w:t>nd</w:t>
      </w:r>
      <w:r w:rsidRPr="00914E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24879" w:rsidRPr="00914E46" w:rsidRDefault="00C24879" w:rsidP="00C24879">
      <w:pPr>
        <w:spacing w:line="480" w:lineRule="auto"/>
        <w:jc w:val="center"/>
        <w:rPr>
          <w:b/>
          <w:sz w:val="24"/>
          <w:szCs w:val="24"/>
        </w:rPr>
      </w:pPr>
      <w:r w:rsidRPr="00914E46">
        <w:rPr>
          <w:b/>
          <w:sz w:val="24"/>
          <w:szCs w:val="24"/>
        </w:rPr>
        <w:t>1</w:t>
      </w:r>
      <w:r w:rsidRPr="00914E46">
        <w:rPr>
          <w:b/>
          <w:sz w:val="24"/>
          <w:szCs w:val="24"/>
          <w:vertAlign w:val="superscript"/>
        </w:rPr>
        <w:t>st</w:t>
      </w:r>
      <w:r w:rsidRPr="00914E46">
        <w:rPr>
          <w:b/>
          <w:sz w:val="24"/>
          <w:szCs w:val="24"/>
        </w:rPr>
        <w:t xml:space="preserve"> Thunder</w:t>
      </w:r>
    </w:p>
    <w:p w:rsidR="00C24879" w:rsidRPr="00914E46" w:rsidRDefault="00C24879" w:rsidP="00C24879">
      <w:pPr>
        <w:spacing w:line="480" w:lineRule="auto"/>
        <w:jc w:val="both"/>
        <w:rPr>
          <w:sz w:val="24"/>
          <w:szCs w:val="24"/>
        </w:rPr>
      </w:pPr>
      <w:r w:rsidRPr="00914E4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24879" w:rsidRPr="00914E46" w:rsidRDefault="00C24879" w:rsidP="00C24879">
      <w:pPr>
        <w:spacing w:line="480" w:lineRule="auto"/>
        <w:jc w:val="center"/>
        <w:rPr>
          <w:b/>
          <w:sz w:val="24"/>
          <w:szCs w:val="24"/>
        </w:rPr>
      </w:pPr>
      <w:r w:rsidRPr="00914E46">
        <w:rPr>
          <w:b/>
          <w:sz w:val="24"/>
          <w:szCs w:val="24"/>
        </w:rPr>
        <w:t>2</w:t>
      </w:r>
      <w:r w:rsidRPr="00914E46">
        <w:rPr>
          <w:b/>
          <w:sz w:val="24"/>
          <w:szCs w:val="24"/>
          <w:vertAlign w:val="superscript"/>
        </w:rPr>
        <w:t>nd</w:t>
      </w:r>
      <w:r w:rsidRPr="00914E46">
        <w:rPr>
          <w:b/>
          <w:sz w:val="24"/>
          <w:szCs w:val="24"/>
        </w:rPr>
        <w:t xml:space="preserve"> Thunder</w:t>
      </w:r>
    </w:p>
    <w:p w:rsidR="00C24879" w:rsidRPr="00914E46" w:rsidRDefault="00C24879" w:rsidP="00C24879">
      <w:pPr>
        <w:spacing w:line="480" w:lineRule="auto"/>
        <w:jc w:val="both"/>
        <w:rPr>
          <w:sz w:val="24"/>
          <w:szCs w:val="24"/>
        </w:rPr>
      </w:pPr>
      <w:r w:rsidRPr="00914E4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24879" w:rsidRPr="00914E46" w:rsidRDefault="00C24879" w:rsidP="00C24879">
      <w:pPr>
        <w:spacing w:line="480" w:lineRule="auto"/>
        <w:jc w:val="center"/>
        <w:rPr>
          <w:b/>
          <w:sz w:val="24"/>
          <w:szCs w:val="24"/>
        </w:rPr>
      </w:pPr>
      <w:r w:rsidRPr="00914E46">
        <w:rPr>
          <w:b/>
          <w:sz w:val="24"/>
          <w:szCs w:val="24"/>
        </w:rPr>
        <w:t>3</w:t>
      </w:r>
      <w:r w:rsidRPr="00914E46">
        <w:rPr>
          <w:b/>
          <w:sz w:val="24"/>
          <w:szCs w:val="24"/>
          <w:vertAlign w:val="superscript"/>
        </w:rPr>
        <w:t>rd</w:t>
      </w:r>
      <w:r w:rsidRPr="00914E46">
        <w:rPr>
          <w:b/>
          <w:sz w:val="24"/>
          <w:szCs w:val="24"/>
        </w:rPr>
        <w:t xml:space="preserve"> Thunder</w:t>
      </w:r>
    </w:p>
    <w:p w:rsidR="00C24879" w:rsidRPr="00914E46" w:rsidRDefault="00C24879" w:rsidP="00C24879">
      <w:pPr>
        <w:spacing w:line="480" w:lineRule="auto"/>
        <w:jc w:val="both"/>
        <w:rPr>
          <w:sz w:val="24"/>
          <w:szCs w:val="24"/>
        </w:rPr>
      </w:pPr>
      <w:r w:rsidRPr="00914E46">
        <w:rPr>
          <w:sz w:val="24"/>
          <w:szCs w:val="24"/>
        </w:rPr>
        <w:t xml:space="preserve">The Authority of Jesus asks one question, the Baptism of John, when was it from, Heaven or Men? If You say of Men You fear the Lord John as the Prophet, if You say of Heaven You do not </w:t>
      </w:r>
      <w:r w:rsidRPr="00914E46">
        <w:rPr>
          <w:sz w:val="24"/>
          <w:szCs w:val="24"/>
        </w:rPr>
        <w:lastRenderedPageBreak/>
        <w:t xml:space="preserve">know because the Authority is from the Father Stephen Our Lord in Luke 20:1-8 &amp; Romans 13:1-2. </w:t>
      </w:r>
    </w:p>
    <w:p w:rsidR="00C24879" w:rsidRPr="00914E46" w:rsidRDefault="00C24879" w:rsidP="00C24879">
      <w:pPr>
        <w:spacing w:line="480" w:lineRule="auto"/>
        <w:jc w:val="center"/>
        <w:rPr>
          <w:b/>
          <w:sz w:val="24"/>
          <w:szCs w:val="24"/>
        </w:rPr>
      </w:pPr>
      <w:r w:rsidRPr="00914E46">
        <w:rPr>
          <w:b/>
          <w:sz w:val="24"/>
          <w:szCs w:val="24"/>
        </w:rPr>
        <w:t>4</w:t>
      </w:r>
      <w:r w:rsidRPr="00914E46">
        <w:rPr>
          <w:b/>
          <w:sz w:val="24"/>
          <w:szCs w:val="24"/>
          <w:vertAlign w:val="superscript"/>
        </w:rPr>
        <w:t>th</w:t>
      </w:r>
      <w:r w:rsidRPr="00914E46">
        <w:rPr>
          <w:b/>
          <w:sz w:val="24"/>
          <w:szCs w:val="24"/>
        </w:rPr>
        <w:t xml:space="preserve"> Thunder to 6</w:t>
      </w:r>
      <w:r w:rsidRPr="00914E46">
        <w:rPr>
          <w:b/>
          <w:sz w:val="24"/>
          <w:szCs w:val="24"/>
          <w:vertAlign w:val="superscript"/>
        </w:rPr>
        <w:t>th</w:t>
      </w:r>
      <w:r w:rsidRPr="00914E46">
        <w:rPr>
          <w:b/>
          <w:sz w:val="24"/>
          <w:szCs w:val="24"/>
        </w:rPr>
        <w:t xml:space="preserve"> Thunder</w:t>
      </w:r>
    </w:p>
    <w:p w:rsidR="00C24879" w:rsidRPr="00914E46" w:rsidRDefault="00C24879" w:rsidP="00C24879">
      <w:pPr>
        <w:spacing w:line="480" w:lineRule="auto"/>
        <w:jc w:val="both"/>
        <w:rPr>
          <w:sz w:val="24"/>
          <w:szCs w:val="24"/>
        </w:rPr>
      </w:pPr>
      <w:r w:rsidRPr="00914E4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C24879" w:rsidRPr="00914E46" w:rsidRDefault="00C24879" w:rsidP="00C24879">
      <w:pPr>
        <w:spacing w:line="480" w:lineRule="auto"/>
        <w:jc w:val="center"/>
        <w:rPr>
          <w:b/>
          <w:sz w:val="24"/>
          <w:szCs w:val="24"/>
        </w:rPr>
      </w:pPr>
      <w:r w:rsidRPr="00914E46">
        <w:rPr>
          <w:b/>
          <w:sz w:val="24"/>
          <w:szCs w:val="24"/>
        </w:rPr>
        <w:t>7</w:t>
      </w:r>
      <w:r w:rsidRPr="00914E46">
        <w:rPr>
          <w:b/>
          <w:sz w:val="24"/>
          <w:szCs w:val="24"/>
          <w:vertAlign w:val="superscript"/>
        </w:rPr>
        <w:t>th</w:t>
      </w:r>
      <w:r w:rsidRPr="00914E46">
        <w:rPr>
          <w:b/>
          <w:sz w:val="24"/>
          <w:szCs w:val="24"/>
        </w:rPr>
        <w:t xml:space="preserve"> Thunder</w:t>
      </w:r>
    </w:p>
    <w:p w:rsidR="00C24879" w:rsidRPr="00914E46" w:rsidRDefault="00C24879" w:rsidP="00C24879">
      <w:pPr>
        <w:spacing w:line="480" w:lineRule="auto"/>
        <w:jc w:val="both"/>
        <w:rPr>
          <w:sz w:val="24"/>
          <w:szCs w:val="24"/>
        </w:rPr>
      </w:pPr>
      <w:r w:rsidRPr="00914E4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14E46">
        <w:rPr>
          <w:sz w:val="24"/>
          <w:szCs w:val="24"/>
          <w:vertAlign w:val="superscript"/>
        </w:rPr>
        <w:t>th</w:t>
      </w:r>
      <w:r w:rsidRPr="00914E46">
        <w:rPr>
          <w:sz w:val="24"/>
          <w:szCs w:val="24"/>
        </w:rPr>
        <w:t xml:space="preserve"> Thunder because the 1</w:t>
      </w:r>
      <w:r w:rsidRPr="00914E46">
        <w:rPr>
          <w:sz w:val="24"/>
          <w:szCs w:val="24"/>
          <w:vertAlign w:val="superscript"/>
        </w:rPr>
        <w:t>st</w:t>
      </w:r>
      <w:r w:rsidRPr="00914E46">
        <w:rPr>
          <w:sz w:val="24"/>
          <w:szCs w:val="24"/>
        </w:rPr>
        <w:t xml:space="preserve"> Thunder as Infallible Man to the 6</w:t>
      </w:r>
      <w:r w:rsidRPr="00914E46">
        <w:rPr>
          <w:sz w:val="24"/>
          <w:szCs w:val="24"/>
          <w:vertAlign w:val="superscript"/>
        </w:rPr>
        <w:t>th</w:t>
      </w:r>
      <w:r w:rsidRPr="00914E46">
        <w:rPr>
          <w:sz w:val="24"/>
          <w:szCs w:val="24"/>
        </w:rPr>
        <w:t xml:space="preserve"> Thunder as the Infallible Law is Eternally Ignorant of the 7</w:t>
      </w:r>
      <w:r w:rsidRPr="00914E46">
        <w:rPr>
          <w:sz w:val="24"/>
          <w:szCs w:val="24"/>
          <w:vertAlign w:val="superscript"/>
        </w:rPr>
        <w:t>th</w:t>
      </w:r>
      <w:r w:rsidRPr="00914E4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24879" w:rsidRPr="00914E46" w:rsidRDefault="00C24879" w:rsidP="00C24879">
      <w:pPr>
        <w:spacing w:line="480" w:lineRule="auto"/>
        <w:jc w:val="both"/>
        <w:rPr>
          <w:rFonts w:cstheme="minorHAnsi"/>
          <w:sz w:val="24"/>
          <w:szCs w:val="24"/>
        </w:rPr>
      </w:pPr>
      <w:r w:rsidRPr="00914E46">
        <w:rPr>
          <w:sz w:val="24"/>
          <w:szCs w:val="24"/>
        </w:rPr>
        <w:t>All who denies the Lord Jesus as the Son of God and the Lord Stephen as the Father is an Antichrist &amp; a liar in 1</w:t>
      </w:r>
      <w:r w:rsidRPr="00914E46">
        <w:rPr>
          <w:sz w:val="24"/>
          <w:szCs w:val="24"/>
          <w:vertAlign w:val="superscript"/>
        </w:rPr>
        <w:t>st</w:t>
      </w:r>
      <w:r w:rsidRPr="00914E46">
        <w:rPr>
          <w:sz w:val="24"/>
          <w:szCs w:val="24"/>
        </w:rPr>
        <w:t xml:space="preserve"> John 2:22 &amp; 2</w:t>
      </w:r>
      <w:r w:rsidRPr="00914E46">
        <w:rPr>
          <w:sz w:val="24"/>
          <w:szCs w:val="24"/>
          <w:vertAlign w:val="superscript"/>
        </w:rPr>
        <w:t>nd</w:t>
      </w:r>
      <w:r w:rsidRPr="00914E46">
        <w:rPr>
          <w:sz w:val="24"/>
          <w:szCs w:val="24"/>
        </w:rPr>
        <w:t xml:space="preserve"> John 7-11. If You call the Father Stephen a Man in Acts 6:5, 11, 13, then You are deceived &amp; have become liars. If the Lord Stephen is a Saint as the </w:t>
      </w:r>
      <w:r w:rsidRPr="00914E46">
        <w:rPr>
          <w:sz w:val="24"/>
          <w:szCs w:val="24"/>
        </w:rPr>
        <w:lastRenderedPageBreak/>
        <w:t>Roman Catholic’s believe, then He would be the 1</w:t>
      </w:r>
      <w:r w:rsidRPr="00914E46">
        <w:rPr>
          <w:sz w:val="24"/>
          <w:szCs w:val="24"/>
          <w:vertAlign w:val="superscript"/>
        </w:rPr>
        <w:t>st</w:t>
      </w:r>
      <w:r w:rsidRPr="00914E46">
        <w:rPr>
          <w:sz w:val="24"/>
          <w:szCs w:val="24"/>
        </w:rPr>
        <w:t xml:space="preserve"> Lord &amp; the Father of Sainthood and Christianity and the Judge to the Lordships of the Angelical Hierarchy &amp; Humanity in the Law in Jude 14-15 and 1</w:t>
      </w:r>
      <w:r w:rsidRPr="00914E46">
        <w:rPr>
          <w:sz w:val="24"/>
          <w:szCs w:val="24"/>
          <w:vertAlign w:val="superscript"/>
        </w:rPr>
        <w:t>st</w:t>
      </w:r>
      <w:r w:rsidRPr="00914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14E46">
        <w:rPr>
          <w:sz w:val="24"/>
          <w:szCs w:val="24"/>
          <w:vertAlign w:val="superscript"/>
        </w:rPr>
        <w:t>st</w:t>
      </w:r>
      <w:r w:rsidRPr="00914E46">
        <w:rPr>
          <w:sz w:val="24"/>
          <w:szCs w:val="24"/>
        </w:rPr>
        <w:t xml:space="preserve"> Samuel 28:6; Ezra 2:63; Nehemiah 7:65 &amp; Sirach 45:10. No One can call the Lord Stephen the Father, except by His Own Holy Ghost and His Own Truth in John 4:21-24 &amp; 1</w:t>
      </w:r>
      <w:r w:rsidRPr="00914E46">
        <w:rPr>
          <w:sz w:val="24"/>
          <w:szCs w:val="24"/>
          <w:vertAlign w:val="superscript"/>
        </w:rPr>
        <w:t>st</w:t>
      </w:r>
      <w:r w:rsidRPr="00914E46">
        <w:rPr>
          <w:sz w:val="24"/>
          <w:szCs w:val="24"/>
        </w:rPr>
        <w:t xml:space="preserve"> Peter 1:17-21. The Father Stephen cannot be possessed by the Lord Lucifer in the Eternal Sin because He is the 1</w:t>
      </w:r>
      <w:r w:rsidRPr="00914E46">
        <w:rPr>
          <w:sz w:val="24"/>
          <w:szCs w:val="24"/>
          <w:vertAlign w:val="superscript"/>
        </w:rPr>
        <w:t>st</w:t>
      </w:r>
      <w:r w:rsidRPr="00914E46">
        <w:rPr>
          <w:sz w:val="24"/>
          <w:szCs w:val="24"/>
        </w:rPr>
        <w:t xml:space="preserve"> Christian Lord in Romans 8:1, &amp; He died for it vicariously &amp; made eternal atonement for “This Sin” committed on Earth killed in Battle (1 or 2 positions) in Act 7:60; 1</w:t>
      </w:r>
      <w:r w:rsidRPr="00914E46">
        <w:rPr>
          <w:sz w:val="24"/>
          <w:szCs w:val="24"/>
          <w:vertAlign w:val="superscript"/>
        </w:rPr>
        <w:t>st</w:t>
      </w:r>
      <w:r w:rsidRPr="00914E46">
        <w:rPr>
          <w:sz w:val="24"/>
          <w:szCs w:val="24"/>
        </w:rPr>
        <w:t xml:space="preserve"> John 4:4 &amp; 2</w:t>
      </w:r>
      <w:r w:rsidRPr="00914E46">
        <w:rPr>
          <w:sz w:val="24"/>
          <w:szCs w:val="24"/>
          <w:vertAlign w:val="superscript"/>
        </w:rPr>
        <w:t>nd</w:t>
      </w:r>
      <w:r w:rsidRPr="00914E46">
        <w:rPr>
          <w:sz w:val="24"/>
          <w:szCs w:val="24"/>
        </w:rPr>
        <w:t xml:space="preserve"> Maccabees 12:38-45. The Father Stephen is the Most Highest Witness to the Lord Yah in 1</w:t>
      </w:r>
      <w:r w:rsidRPr="00914E46">
        <w:rPr>
          <w:sz w:val="24"/>
          <w:szCs w:val="24"/>
          <w:vertAlign w:val="superscript"/>
        </w:rPr>
        <w:t>st</w:t>
      </w:r>
      <w:r w:rsidRPr="00914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914E46">
        <w:rPr>
          <w:rFonts w:cstheme="minorHAnsi"/>
          <w:sz w:val="24"/>
          <w:szCs w:val="24"/>
        </w:rPr>
        <w:t xml:space="preserve">All Eternal Sexuality is cut off and totally abolished by all Eternal Deaths at 70 Years of age because </w:t>
      </w:r>
      <w:r w:rsidRPr="00914E46">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24879" w:rsidRPr="00914E46" w:rsidRDefault="00C24879" w:rsidP="00C24879">
      <w:pPr>
        <w:tabs>
          <w:tab w:val="left" w:pos="5130"/>
        </w:tabs>
        <w:spacing w:line="480" w:lineRule="auto"/>
        <w:jc w:val="both"/>
        <w:rPr>
          <w:sz w:val="24"/>
          <w:szCs w:val="24"/>
        </w:rPr>
      </w:pPr>
      <w:r w:rsidRPr="00914E4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14E46">
        <w:rPr>
          <w:sz w:val="24"/>
          <w:szCs w:val="24"/>
          <w:vertAlign w:val="superscript"/>
        </w:rPr>
        <w:t>st</w:t>
      </w:r>
      <w:r w:rsidRPr="00914E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14E46">
        <w:rPr>
          <w:sz w:val="24"/>
          <w:szCs w:val="24"/>
          <w:vertAlign w:val="superscript"/>
        </w:rPr>
        <w:t>st</w:t>
      </w:r>
      <w:r w:rsidRPr="00914E4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14E46">
        <w:rPr>
          <w:sz w:val="24"/>
          <w:szCs w:val="24"/>
          <w:vertAlign w:val="superscript"/>
        </w:rPr>
        <w:t>nd</w:t>
      </w:r>
      <w:r w:rsidRPr="00914E4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C24879" w:rsidRPr="00914E46" w:rsidRDefault="00C24879" w:rsidP="00C24879">
      <w:pPr>
        <w:spacing w:line="480" w:lineRule="auto"/>
        <w:jc w:val="center"/>
        <w:rPr>
          <w:b/>
          <w:sz w:val="24"/>
          <w:szCs w:val="24"/>
        </w:rPr>
      </w:pPr>
      <w:r w:rsidRPr="00914E46">
        <w:rPr>
          <w:b/>
          <w:sz w:val="24"/>
          <w:szCs w:val="24"/>
        </w:rPr>
        <w:lastRenderedPageBreak/>
        <w:t>The Father Stephen’s Zion [Sion] Tabernacle</w:t>
      </w:r>
    </w:p>
    <w:p w:rsidR="00C24879" w:rsidRPr="00914E46" w:rsidRDefault="00C24879" w:rsidP="00C24879">
      <w:pPr>
        <w:spacing w:line="480" w:lineRule="auto"/>
        <w:jc w:val="both"/>
        <w:rPr>
          <w:sz w:val="24"/>
          <w:szCs w:val="24"/>
        </w:rPr>
      </w:pPr>
      <w:r w:rsidRPr="00914E4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14E46">
        <w:rPr>
          <w:sz w:val="24"/>
          <w:szCs w:val="24"/>
          <w:vertAlign w:val="superscript"/>
        </w:rPr>
        <w:t>st</w:t>
      </w:r>
      <w:r w:rsidRPr="00914E46">
        <w:rPr>
          <w:sz w:val="24"/>
          <w:szCs w:val="24"/>
        </w:rPr>
        <w:t xml:space="preserve"> Samuel 1:3; 21:1; 1</w:t>
      </w:r>
      <w:r w:rsidRPr="00914E46">
        <w:rPr>
          <w:sz w:val="24"/>
          <w:szCs w:val="24"/>
          <w:vertAlign w:val="superscript"/>
        </w:rPr>
        <w:t>st</w:t>
      </w:r>
      <w:r w:rsidRPr="00914E46">
        <w:rPr>
          <w:sz w:val="24"/>
          <w:szCs w:val="24"/>
        </w:rPr>
        <w:t xml:space="preserve"> Chronicles 16:39; 2</w:t>
      </w:r>
      <w:r w:rsidRPr="00914E46">
        <w:rPr>
          <w:sz w:val="24"/>
          <w:szCs w:val="24"/>
          <w:vertAlign w:val="superscript"/>
        </w:rPr>
        <w:t>nd</w:t>
      </w:r>
      <w:r w:rsidRPr="00914E46">
        <w:rPr>
          <w:sz w:val="24"/>
          <w:szCs w:val="24"/>
        </w:rPr>
        <w:t xml:space="preserve"> Chronicles 5:2-6 &amp; Psalms 78:60.   </w:t>
      </w:r>
    </w:p>
    <w:p w:rsidR="00C24879" w:rsidRPr="00914E46" w:rsidRDefault="00C24879" w:rsidP="00C24879">
      <w:pPr>
        <w:spacing w:line="480" w:lineRule="auto"/>
        <w:jc w:val="both"/>
        <w:rPr>
          <w:sz w:val="24"/>
          <w:szCs w:val="24"/>
        </w:rPr>
      </w:pPr>
      <w:r w:rsidRPr="00914E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914E46">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24879" w:rsidRPr="00914E46" w:rsidRDefault="00C24879" w:rsidP="00C24879">
      <w:pPr>
        <w:jc w:val="center"/>
        <w:rPr>
          <w:b/>
          <w:sz w:val="24"/>
          <w:szCs w:val="24"/>
        </w:rPr>
      </w:pPr>
      <w:r w:rsidRPr="00914E46">
        <w:rPr>
          <w:b/>
          <w:sz w:val="24"/>
          <w:szCs w:val="24"/>
        </w:rPr>
        <w:t xml:space="preserve">The Father Stephen’s Zion [Sion] Temple </w:t>
      </w:r>
    </w:p>
    <w:p w:rsidR="00C24879" w:rsidRPr="00914E46" w:rsidRDefault="00C24879" w:rsidP="00C24879">
      <w:pPr>
        <w:spacing w:line="480" w:lineRule="auto"/>
        <w:jc w:val="both"/>
        <w:rPr>
          <w:sz w:val="24"/>
          <w:szCs w:val="24"/>
        </w:rPr>
      </w:pPr>
      <w:r w:rsidRPr="00914E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14E46">
        <w:rPr>
          <w:sz w:val="24"/>
          <w:szCs w:val="24"/>
          <w:vertAlign w:val="superscript"/>
        </w:rPr>
        <w:t>st</w:t>
      </w:r>
      <w:r w:rsidRPr="00914E46">
        <w:rPr>
          <w:sz w:val="24"/>
          <w:szCs w:val="24"/>
        </w:rPr>
        <w:t xml:space="preserve"> Samuel 7:2. David’s Preparations for the Building and Worship in the First Temple: The Plan for its Construction is in 2</w:t>
      </w:r>
      <w:r w:rsidRPr="00914E46">
        <w:rPr>
          <w:sz w:val="24"/>
          <w:szCs w:val="24"/>
          <w:vertAlign w:val="superscript"/>
        </w:rPr>
        <w:t>nd</w:t>
      </w:r>
      <w:r w:rsidRPr="00914E46">
        <w:rPr>
          <w:sz w:val="24"/>
          <w:szCs w:val="24"/>
        </w:rPr>
        <w:t xml:space="preserve"> Samuel 7:1, 12-13; 1</w:t>
      </w:r>
      <w:r w:rsidRPr="00914E46">
        <w:rPr>
          <w:sz w:val="24"/>
          <w:szCs w:val="24"/>
          <w:vertAlign w:val="superscript"/>
        </w:rPr>
        <w:t>st</w:t>
      </w:r>
      <w:r w:rsidRPr="00914E46">
        <w:rPr>
          <w:sz w:val="24"/>
          <w:szCs w:val="24"/>
        </w:rPr>
        <w:t xml:space="preserve"> Chronicles 17:1; 28:11-12, 19. The Gifts for its Construction is in 1</w:t>
      </w:r>
      <w:r w:rsidRPr="00914E46">
        <w:rPr>
          <w:sz w:val="24"/>
          <w:szCs w:val="24"/>
          <w:vertAlign w:val="superscript"/>
        </w:rPr>
        <w:t>st</w:t>
      </w:r>
      <w:r w:rsidRPr="00914E46">
        <w:rPr>
          <w:sz w:val="24"/>
          <w:szCs w:val="24"/>
        </w:rPr>
        <w:t xml:space="preserve"> Chronicles 29:2-3, 6. The Arrangements for the Temple Worship is in 1</w:t>
      </w:r>
      <w:r w:rsidRPr="00914E46">
        <w:rPr>
          <w:sz w:val="24"/>
          <w:szCs w:val="24"/>
          <w:vertAlign w:val="superscript"/>
        </w:rPr>
        <w:t>st</w:t>
      </w:r>
      <w:r w:rsidRPr="00914E46">
        <w:rPr>
          <w:sz w:val="24"/>
          <w:szCs w:val="24"/>
        </w:rPr>
        <w:t xml:space="preserve"> Chronicles 23:3-5. Solomon’s Construction of the Temple is in 1</w:t>
      </w:r>
      <w:r w:rsidRPr="00914E46">
        <w:rPr>
          <w:sz w:val="24"/>
          <w:szCs w:val="24"/>
          <w:vertAlign w:val="superscript"/>
        </w:rPr>
        <w:t>st</w:t>
      </w:r>
      <w:r w:rsidRPr="00914E46">
        <w:rPr>
          <w:sz w:val="24"/>
          <w:szCs w:val="24"/>
        </w:rPr>
        <w:t xml:space="preserve"> Kings 5:1-13 &amp; 2</w:t>
      </w:r>
      <w:r w:rsidRPr="00914E46">
        <w:rPr>
          <w:sz w:val="24"/>
          <w:szCs w:val="24"/>
          <w:vertAlign w:val="superscript"/>
        </w:rPr>
        <w:t>nd</w:t>
      </w:r>
      <w:r w:rsidRPr="00914E46">
        <w:rPr>
          <w:sz w:val="24"/>
          <w:szCs w:val="24"/>
        </w:rPr>
        <w:t xml:space="preserve"> Chronicles 2:7-18. The Completion of the Temple and its Furnishings is in 2</w:t>
      </w:r>
      <w:r w:rsidRPr="00914E46">
        <w:rPr>
          <w:sz w:val="24"/>
          <w:szCs w:val="24"/>
          <w:vertAlign w:val="superscript"/>
        </w:rPr>
        <w:t>nd</w:t>
      </w:r>
      <w:r w:rsidRPr="00914E46">
        <w:rPr>
          <w:sz w:val="24"/>
          <w:szCs w:val="24"/>
        </w:rPr>
        <w:t xml:space="preserve"> Chronicles 2:5; 3:4-9, 11-12; 4:2, 5 &amp; 1</w:t>
      </w:r>
      <w:r w:rsidRPr="00914E46">
        <w:rPr>
          <w:sz w:val="24"/>
          <w:szCs w:val="24"/>
          <w:vertAlign w:val="superscript"/>
        </w:rPr>
        <w:t>st</w:t>
      </w:r>
      <w:r w:rsidRPr="00914E46">
        <w:rPr>
          <w:sz w:val="24"/>
          <w:szCs w:val="24"/>
        </w:rPr>
        <w:t xml:space="preserve"> Kings 6:20-22, 27, 38; 7:23, 26-27, 30. The Dedication of the Temple: At the Feats of </w:t>
      </w:r>
      <w:r w:rsidRPr="00914E46">
        <w:rPr>
          <w:sz w:val="24"/>
          <w:szCs w:val="24"/>
        </w:rPr>
        <w:lastRenderedPageBreak/>
        <w:t>Tabernacles is in 1</w:t>
      </w:r>
      <w:r w:rsidRPr="00914E46">
        <w:rPr>
          <w:sz w:val="24"/>
          <w:szCs w:val="24"/>
          <w:vertAlign w:val="superscript"/>
        </w:rPr>
        <w:t>st</w:t>
      </w:r>
      <w:r w:rsidRPr="00914E46">
        <w:rPr>
          <w:sz w:val="24"/>
          <w:szCs w:val="24"/>
        </w:rPr>
        <w:t xml:space="preserve"> Kings 8:2 &amp; 2</w:t>
      </w:r>
      <w:r w:rsidRPr="00914E46">
        <w:rPr>
          <w:sz w:val="24"/>
          <w:szCs w:val="24"/>
          <w:vertAlign w:val="superscript"/>
        </w:rPr>
        <w:t>nd</w:t>
      </w:r>
      <w:r w:rsidRPr="00914E46">
        <w:rPr>
          <w:sz w:val="24"/>
          <w:szCs w:val="24"/>
        </w:rPr>
        <w:t xml:space="preserve"> Chronicles 5:3. The Glory of the Father Stephen filled the Temple is in 1</w:t>
      </w:r>
      <w:r w:rsidRPr="00914E46">
        <w:rPr>
          <w:sz w:val="24"/>
          <w:szCs w:val="24"/>
          <w:vertAlign w:val="superscript"/>
        </w:rPr>
        <w:t>st</w:t>
      </w:r>
      <w:r w:rsidRPr="00914E46">
        <w:rPr>
          <w:sz w:val="24"/>
          <w:szCs w:val="24"/>
        </w:rPr>
        <w:t xml:space="preserve"> Kings 8:6, 10-11 &amp; 2</w:t>
      </w:r>
      <w:r w:rsidRPr="00914E46">
        <w:rPr>
          <w:sz w:val="24"/>
          <w:szCs w:val="24"/>
          <w:vertAlign w:val="superscript"/>
        </w:rPr>
        <w:t>nd</w:t>
      </w:r>
      <w:r w:rsidRPr="00914E46">
        <w:rPr>
          <w:sz w:val="24"/>
          <w:szCs w:val="24"/>
        </w:rPr>
        <w:t xml:space="preserve"> Chronicles 5:7, 11, 13-14. The Offering of Sacrifices is in 1</w:t>
      </w:r>
      <w:r w:rsidRPr="00914E46">
        <w:rPr>
          <w:sz w:val="24"/>
          <w:szCs w:val="24"/>
          <w:vertAlign w:val="superscript"/>
        </w:rPr>
        <w:t>st</w:t>
      </w:r>
      <w:r w:rsidRPr="00914E46">
        <w:rPr>
          <w:sz w:val="24"/>
          <w:szCs w:val="24"/>
        </w:rPr>
        <w:t xml:space="preserve"> Kings 8:62-63 &amp; 2</w:t>
      </w:r>
      <w:r w:rsidRPr="00914E46">
        <w:rPr>
          <w:sz w:val="24"/>
          <w:szCs w:val="24"/>
          <w:vertAlign w:val="superscript"/>
        </w:rPr>
        <w:t>nd</w:t>
      </w:r>
      <w:r w:rsidRPr="00914E46">
        <w:rPr>
          <w:sz w:val="24"/>
          <w:szCs w:val="24"/>
        </w:rPr>
        <w:t xml:space="preserve"> Chronicles 7:5. Solomon’s Prayer is in 1</w:t>
      </w:r>
      <w:r w:rsidRPr="00914E46">
        <w:rPr>
          <w:sz w:val="24"/>
          <w:szCs w:val="24"/>
          <w:vertAlign w:val="superscript"/>
        </w:rPr>
        <w:t>st</w:t>
      </w:r>
      <w:r w:rsidRPr="00914E46">
        <w:rPr>
          <w:sz w:val="24"/>
          <w:szCs w:val="24"/>
        </w:rPr>
        <w:t xml:space="preserve"> Kings 12:26-30 &amp; 2</w:t>
      </w:r>
      <w:r w:rsidRPr="00914E46">
        <w:rPr>
          <w:sz w:val="24"/>
          <w:szCs w:val="24"/>
          <w:vertAlign w:val="superscript"/>
        </w:rPr>
        <w:t>nd</w:t>
      </w:r>
      <w:r w:rsidRPr="00914E46">
        <w:rPr>
          <w:sz w:val="24"/>
          <w:szCs w:val="24"/>
        </w:rPr>
        <w:t xml:space="preserve"> Chronicles 13:4-12. Later the Kings of Judah used the Temple Treasures for Political Purposes is in 1</w:t>
      </w:r>
      <w:r w:rsidRPr="00914E46">
        <w:rPr>
          <w:sz w:val="24"/>
          <w:szCs w:val="24"/>
          <w:vertAlign w:val="superscript"/>
        </w:rPr>
        <w:t>st</w:t>
      </w:r>
      <w:r w:rsidRPr="00914E46">
        <w:rPr>
          <w:sz w:val="24"/>
          <w:szCs w:val="24"/>
        </w:rPr>
        <w:t xml:space="preserve"> Kings 15:18-19; 2</w:t>
      </w:r>
      <w:r w:rsidRPr="00914E46">
        <w:rPr>
          <w:sz w:val="24"/>
          <w:szCs w:val="24"/>
          <w:vertAlign w:val="superscript"/>
        </w:rPr>
        <w:t>nd</w:t>
      </w:r>
      <w:r w:rsidRPr="00914E46">
        <w:rPr>
          <w:sz w:val="24"/>
          <w:szCs w:val="24"/>
        </w:rPr>
        <w:t xml:space="preserve"> Kings 12:17-18; 16:7-8; 18:14-15 &amp; 2</w:t>
      </w:r>
      <w:r w:rsidRPr="00914E46">
        <w:rPr>
          <w:sz w:val="24"/>
          <w:szCs w:val="24"/>
          <w:vertAlign w:val="superscript"/>
        </w:rPr>
        <w:t>nd</w:t>
      </w:r>
      <w:r w:rsidRPr="00914E46">
        <w:rPr>
          <w:sz w:val="24"/>
          <w:szCs w:val="24"/>
        </w:rPr>
        <w:t xml:space="preserve"> Chronicles 16:2-3; 28:21. The Only Foreign Kings that Pillaged, Plundered, Booteed, Spoiled the Temple: Shiskak King of Egypt in 1</w:t>
      </w:r>
      <w:r w:rsidRPr="00914E46">
        <w:rPr>
          <w:sz w:val="24"/>
          <w:szCs w:val="24"/>
          <w:vertAlign w:val="superscript"/>
        </w:rPr>
        <w:t>st</w:t>
      </w:r>
      <w:r w:rsidRPr="00914E46">
        <w:rPr>
          <w:sz w:val="24"/>
          <w:szCs w:val="24"/>
        </w:rPr>
        <w:t xml:space="preserve"> Kings 14:25-26 &amp; 2</w:t>
      </w:r>
      <w:r w:rsidRPr="00914E46">
        <w:rPr>
          <w:sz w:val="24"/>
          <w:szCs w:val="24"/>
          <w:vertAlign w:val="superscript"/>
        </w:rPr>
        <w:t>nd</w:t>
      </w:r>
      <w:r w:rsidRPr="00914E46">
        <w:rPr>
          <w:sz w:val="24"/>
          <w:szCs w:val="24"/>
        </w:rPr>
        <w:t xml:space="preserve"> Chronicles 12:9. Nebuchadnezzar King of Babylon is in 2</w:t>
      </w:r>
      <w:r w:rsidRPr="00914E46">
        <w:rPr>
          <w:sz w:val="24"/>
          <w:szCs w:val="24"/>
          <w:vertAlign w:val="superscript"/>
        </w:rPr>
        <w:t>nd</w:t>
      </w:r>
      <w:r w:rsidRPr="00914E46">
        <w:rPr>
          <w:sz w:val="24"/>
          <w:szCs w:val="24"/>
        </w:rPr>
        <w:t xml:space="preserve"> Kings 24:13 &amp; 2</w:t>
      </w:r>
      <w:r w:rsidRPr="00914E46">
        <w:rPr>
          <w:sz w:val="24"/>
          <w:szCs w:val="24"/>
          <w:vertAlign w:val="superscript"/>
        </w:rPr>
        <w:t>nd</w:t>
      </w:r>
      <w:r w:rsidRPr="00914E46">
        <w:rPr>
          <w:sz w:val="24"/>
          <w:szCs w:val="24"/>
        </w:rPr>
        <w:t xml:space="preserve"> Chronicles 36:18. Under Certain Kings the Temple was Cleansed and Repaired: King Joash in 2</w:t>
      </w:r>
      <w:r w:rsidRPr="00914E46">
        <w:rPr>
          <w:sz w:val="24"/>
          <w:szCs w:val="24"/>
          <w:vertAlign w:val="superscript"/>
        </w:rPr>
        <w:t>nd</w:t>
      </w:r>
      <w:r w:rsidRPr="00914E46">
        <w:rPr>
          <w:sz w:val="24"/>
          <w:szCs w:val="24"/>
        </w:rPr>
        <w:t xml:space="preserve"> Kings 12:4-5 &amp; 2</w:t>
      </w:r>
      <w:r w:rsidRPr="00914E46">
        <w:rPr>
          <w:sz w:val="24"/>
          <w:szCs w:val="24"/>
          <w:vertAlign w:val="superscript"/>
        </w:rPr>
        <w:t>nd</w:t>
      </w:r>
      <w:r w:rsidRPr="00914E46">
        <w:rPr>
          <w:sz w:val="24"/>
          <w:szCs w:val="24"/>
        </w:rPr>
        <w:t xml:space="preserve"> Chronicles 24:5, 13-14. King Jotham is in 2</w:t>
      </w:r>
      <w:r w:rsidRPr="00914E46">
        <w:rPr>
          <w:sz w:val="24"/>
          <w:szCs w:val="24"/>
          <w:vertAlign w:val="superscript"/>
        </w:rPr>
        <w:t>nd</w:t>
      </w:r>
      <w:r w:rsidRPr="00914E46">
        <w:rPr>
          <w:sz w:val="24"/>
          <w:szCs w:val="24"/>
        </w:rPr>
        <w:t xml:space="preserve"> Kings 15:35 &amp; 2</w:t>
      </w:r>
      <w:r w:rsidRPr="00914E46">
        <w:rPr>
          <w:sz w:val="24"/>
          <w:szCs w:val="24"/>
          <w:vertAlign w:val="superscript"/>
        </w:rPr>
        <w:t>nd</w:t>
      </w:r>
      <w:r w:rsidRPr="00914E46">
        <w:rPr>
          <w:sz w:val="24"/>
          <w:szCs w:val="24"/>
        </w:rPr>
        <w:t xml:space="preserve"> Chronicles 27:3. King Hezekiah is in 2</w:t>
      </w:r>
      <w:r w:rsidRPr="00914E46">
        <w:rPr>
          <w:sz w:val="24"/>
          <w:szCs w:val="24"/>
          <w:vertAlign w:val="superscript"/>
        </w:rPr>
        <w:t>nd</w:t>
      </w:r>
      <w:r w:rsidRPr="00914E46">
        <w:rPr>
          <w:sz w:val="24"/>
          <w:szCs w:val="24"/>
        </w:rPr>
        <w:t xml:space="preserve"> Chronicles 29:3-5, 15-16, 18-19, 25. King Josiah is in 2</w:t>
      </w:r>
      <w:r w:rsidRPr="00914E46">
        <w:rPr>
          <w:sz w:val="24"/>
          <w:szCs w:val="24"/>
          <w:vertAlign w:val="superscript"/>
        </w:rPr>
        <w:t>nd</w:t>
      </w:r>
      <w:r w:rsidRPr="00914E46">
        <w:rPr>
          <w:sz w:val="24"/>
          <w:szCs w:val="24"/>
        </w:rPr>
        <w:t xml:space="preserve"> Kings 22:3-7 &amp; 2</w:t>
      </w:r>
      <w:r w:rsidRPr="00914E46">
        <w:rPr>
          <w:sz w:val="24"/>
          <w:szCs w:val="24"/>
          <w:vertAlign w:val="superscript"/>
        </w:rPr>
        <w:t>nd</w:t>
      </w:r>
      <w:r w:rsidRPr="00914E46">
        <w:rPr>
          <w:sz w:val="24"/>
          <w:szCs w:val="24"/>
        </w:rPr>
        <w:t xml:space="preserve"> Chronicles 34:8-11. The Destruction of the Temple by the Babylonians is in 2</w:t>
      </w:r>
      <w:r w:rsidRPr="00914E46">
        <w:rPr>
          <w:sz w:val="24"/>
          <w:szCs w:val="24"/>
          <w:vertAlign w:val="superscript"/>
        </w:rPr>
        <w:t>nd</w:t>
      </w:r>
      <w:r w:rsidRPr="00914E46">
        <w:rPr>
          <w:sz w:val="24"/>
          <w:szCs w:val="24"/>
        </w:rPr>
        <w:t xml:space="preserve"> Kings 25:13-15; Jeremiah 52:17-19 &amp; 2</w:t>
      </w:r>
      <w:r w:rsidRPr="00914E46">
        <w:rPr>
          <w:sz w:val="24"/>
          <w:szCs w:val="24"/>
          <w:vertAlign w:val="superscript"/>
        </w:rPr>
        <w:t>nd</w:t>
      </w:r>
      <w:r w:rsidRPr="00914E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914E46">
        <w:rPr>
          <w:sz w:val="24"/>
          <w:szCs w:val="24"/>
        </w:rPr>
        <w:lastRenderedPageBreak/>
        <w:t>the United States of America which the Eternal Charge of the Temple ended in June 21</w:t>
      </w:r>
      <w:r w:rsidRPr="00914E46">
        <w:rPr>
          <w:sz w:val="24"/>
          <w:szCs w:val="24"/>
          <w:vertAlign w:val="superscript"/>
        </w:rPr>
        <w:t>st</w:t>
      </w:r>
      <w:r w:rsidRPr="00914E46">
        <w:rPr>
          <w:sz w:val="24"/>
          <w:szCs w:val="24"/>
        </w:rPr>
        <w:t xml:space="preserve"> 1944 and the Eternal Guiltiness Damnation will end in June 21</w:t>
      </w:r>
      <w:r w:rsidRPr="00914E46">
        <w:rPr>
          <w:sz w:val="24"/>
          <w:szCs w:val="24"/>
          <w:vertAlign w:val="superscript"/>
        </w:rPr>
        <w:t>st</w:t>
      </w:r>
      <w:r w:rsidRPr="00914E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24879" w:rsidRPr="00914E46" w:rsidRDefault="00C24879" w:rsidP="00C24879">
      <w:pPr>
        <w:spacing w:line="480" w:lineRule="auto"/>
        <w:jc w:val="both"/>
        <w:rPr>
          <w:sz w:val="24"/>
          <w:szCs w:val="24"/>
        </w:rPr>
      </w:pPr>
      <w:r w:rsidRPr="00914E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14E46">
        <w:rPr>
          <w:b/>
          <w:sz w:val="24"/>
          <w:szCs w:val="24"/>
        </w:rPr>
        <w:t>Rebels</w:t>
      </w:r>
      <w:r w:rsidRPr="00914E46">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14E46">
        <w:rPr>
          <w:sz w:val="24"/>
          <w:szCs w:val="24"/>
        </w:rPr>
        <w:lastRenderedPageBreak/>
        <w:t>“</w:t>
      </w:r>
      <w:r w:rsidRPr="00914E46">
        <w:rPr>
          <w:b/>
          <w:sz w:val="24"/>
          <w:szCs w:val="24"/>
        </w:rPr>
        <w:t>Mutiny</w:t>
      </w:r>
      <w:r w:rsidRPr="00914E46">
        <w:rPr>
          <w:sz w:val="24"/>
          <w:szCs w:val="24"/>
        </w:rPr>
        <w:t>” is the military security forces against their commanders. Second, is called a “</w:t>
      </w:r>
      <w:r w:rsidRPr="00914E46">
        <w:rPr>
          <w:b/>
          <w:sz w:val="24"/>
          <w:szCs w:val="24"/>
        </w:rPr>
        <w:t>Resistance Force Movement</w:t>
      </w:r>
      <w:r w:rsidRPr="00914E46">
        <w:rPr>
          <w:sz w:val="24"/>
          <w:szCs w:val="24"/>
        </w:rPr>
        <w:t>” is the freedom fighters who are against a foreign power. Third, is called nonviolent “</w:t>
      </w:r>
      <w:r w:rsidRPr="00914E46">
        <w:rPr>
          <w:b/>
          <w:sz w:val="24"/>
          <w:szCs w:val="24"/>
        </w:rPr>
        <w:t>Resistance or Civil Disobedience</w:t>
      </w:r>
      <w:r w:rsidRPr="00914E46">
        <w:rPr>
          <w:sz w:val="24"/>
          <w:szCs w:val="24"/>
        </w:rPr>
        <w:t>” which does not involve violence or military forces. Fourth, is called a “</w:t>
      </w:r>
      <w:r w:rsidRPr="00914E46">
        <w:rPr>
          <w:b/>
          <w:sz w:val="24"/>
          <w:szCs w:val="24"/>
        </w:rPr>
        <w:t>Revolution</w:t>
      </w:r>
      <w:r w:rsidRPr="00914E46">
        <w:rPr>
          <w:sz w:val="24"/>
          <w:szCs w:val="24"/>
        </w:rPr>
        <w:t>” which is done by radicals to overthrow a government. Fifth, is called a “</w:t>
      </w:r>
      <w:r w:rsidRPr="00914E46">
        <w:rPr>
          <w:b/>
          <w:sz w:val="24"/>
          <w:szCs w:val="24"/>
        </w:rPr>
        <w:t>Revolt</w:t>
      </w:r>
      <w:r w:rsidRPr="00914E46">
        <w:rPr>
          <w:sz w:val="24"/>
          <w:szCs w:val="24"/>
        </w:rPr>
        <w:t>” which means a localized rebellion force. Sixth, is called “</w:t>
      </w:r>
      <w:r w:rsidRPr="00914E46">
        <w:rPr>
          <w:b/>
          <w:sz w:val="24"/>
          <w:szCs w:val="24"/>
        </w:rPr>
        <w:t>Terrorism</w:t>
      </w:r>
      <w:r w:rsidRPr="00914E46">
        <w:rPr>
          <w:sz w:val="24"/>
          <w:szCs w:val="24"/>
        </w:rPr>
        <w:t>” which is the religious and political militant extremists. Seventh, is called a “</w:t>
      </w:r>
      <w:r w:rsidRPr="00914E46">
        <w:rPr>
          <w:b/>
          <w:sz w:val="24"/>
          <w:szCs w:val="24"/>
        </w:rPr>
        <w:t>Subversion</w:t>
      </w:r>
      <w:r w:rsidRPr="00914E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14E46">
        <w:rPr>
          <w:sz w:val="24"/>
          <w:szCs w:val="24"/>
          <w:vertAlign w:val="superscript"/>
        </w:rPr>
        <w:t>nd</w:t>
      </w:r>
      <w:r w:rsidRPr="00914E46">
        <w:rPr>
          <w:sz w:val="24"/>
          <w:szCs w:val="24"/>
        </w:rPr>
        <w:t xml:space="preserve"> Thessalonians 2:1-12; Jude 5-15; 2</w:t>
      </w:r>
      <w:r w:rsidRPr="00914E46">
        <w:rPr>
          <w:sz w:val="24"/>
          <w:szCs w:val="24"/>
          <w:vertAlign w:val="superscript"/>
        </w:rPr>
        <w:t>nd</w:t>
      </w:r>
      <w:r w:rsidRPr="00914E46">
        <w:rPr>
          <w:sz w:val="24"/>
          <w:szCs w:val="24"/>
        </w:rPr>
        <w:t xml:space="preserve"> John 7-11 and 1</w:t>
      </w:r>
      <w:r w:rsidRPr="00914E46">
        <w:rPr>
          <w:sz w:val="24"/>
          <w:szCs w:val="24"/>
          <w:vertAlign w:val="superscript"/>
        </w:rPr>
        <w:t>st</w:t>
      </w:r>
      <w:r w:rsidRPr="00914E46">
        <w:rPr>
          <w:sz w:val="24"/>
          <w:szCs w:val="24"/>
        </w:rPr>
        <w:t xml:space="preserve"> John 4:1-6; Isaiah 14:12-21; Ezekiel 28:15-19; Ezra 4:18-19; Luke 10:18-20; 1</w:t>
      </w:r>
      <w:r w:rsidRPr="00914E46">
        <w:rPr>
          <w:sz w:val="24"/>
          <w:szCs w:val="24"/>
          <w:vertAlign w:val="superscript"/>
        </w:rPr>
        <w:t>st</w:t>
      </w:r>
      <w:r w:rsidRPr="00914E46">
        <w:rPr>
          <w:sz w:val="24"/>
          <w:szCs w:val="24"/>
        </w:rPr>
        <w:t xml:space="preserve"> Samuel 15:23; Acts 21:38 (NKJV) &amp; Deuteronomy 13:1-18. The Examples of Wrong Rebellion against God is in Psalms 2:2; 66:7; Numbers 20:24; 27:14 &amp; 1</w:t>
      </w:r>
      <w:r w:rsidRPr="00914E46">
        <w:rPr>
          <w:sz w:val="24"/>
          <w:szCs w:val="24"/>
          <w:vertAlign w:val="superscript"/>
        </w:rPr>
        <w:t>st</w:t>
      </w:r>
      <w:r w:rsidRPr="00914E46">
        <w:rPr>
          <w:sz w:val="24"/>
          <w:szCs w:val="24"/>
        </w:rPr>
        <w:t xml:space="preserve"> Samuel 15:22-23. The Divine Warnings not to Rebel is in 1</w:t>
      </w:r>
      <w:r w:rsidRPr="00914E46">
        <w:rPr>
          <w:sz w:val="24"/>
          <w:szCs w:val="24"/>
          <w:vertAlign w:val="superscript"/>
        </w:rPr>
        <w:t>st</w:t>
      </w:r>
      <w:r w:rsidRPr="00914E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14E46">
        <w:rPr>
          <w:sz w:val="24"/>
          <w:szCs w:val="24"/>
          <w:vertAlign w:val="superscript"/>
        </w:rPr>
        <w:t>nd</w:t>
      </w:r>
      <w:r w:rsidRPr="00914E46">
        <w:rPr>
          <w:sz w:val="24"/>
          <w:szCs w:val="24"/>
        </w:rPr>
        <w:t xml:space="preserve"> Thessalonians 2:3 &amp; 1</w:t>
      </w:r>
      <w:r w:rsidRPr="00914E46">
        <w:rPr>
          <w:sz w:val="24"/>
          <w:szCs w:val="24"/>
          <w:vertAlign w:val="superscript"/>
        </w:rPr>
        <w:t>st</w:t>
      </w:r>
      <w:r w:rsidRPr="00914E46">
        <w:rPr>
          <w:sz w:val="24"/>
          <w:szCs w:val="24"/>
        </w:rPr>
        <w:t xml:space="preserve"> John 2:18. The Rebellion of Israel: The History of Israel is seen as a History of Rebellion is in Psalms 78:40; 78:8, 17, 56; 105:28; 106:7; 107:11; Deuteronomy 31:27; Isaiah 63:10 &amp; </w:t>
      </w:r>
      <w:r w:rsidRPr="00914E46">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14E46">
        <w:rPr>
          <w:sz w:val="24"/>
          <w:szCs w:val="24"/>
          <w:vertAlign w:val="superscript"/>
        </w:rPr>
        <w:t>st</w:t>
      </w:r>
      <w:r w:rsidRPr="00914E46">
        <w:rPr>
          <w:sz w:val="24"/>
          <w:szCs w:val="24"/>
        </w:rPr>
        <w:t xml:space="preserve"> Corinthians 10:1-12; Hebrews 3:7-4:2; Psalms 95:7-11 &amp; Jude 5, 7. The Rebellion against Human Authority: The Examples of Rebellion against Human Leaders is in Genesis 14:3-4; 2</w:t>
      </w:r>
      <w:r w:rsidRPr="00914E46">
        <w:rPr>
          <w:sz w:val="24"/>
          <w:szCs w:val="24"/>
          <w:vertAlign w:val="superscript"/>
        </w:rPr>
        <w:t>nd</w:t>
      </w:r>
      <w:r w:rsidRPr="00914E46">
        <w:rPr>
          <w:sz w:val="24"/>
          <w:szCs w:val="24"/>
        </w:rPr>
        <w:t xml:space="preserve"> Kings 18:7; 24:1, 20; 2</w:t>
      </w:r>
      <w:r w:rsidRPr="00914E46">
        <w:rPr>
          <w:sz w:val="24"/>
          <w:szCs w:val="24"/>
          <w:vertAlign w:val="superscript"/>
        </w:rPr>
        <w:t>nd</w:t>
      </w:r>
      <w:r w:rsidRPr="00914E46">
        <w:rPr>
          <w:sz w:val="24"/>
          <w:szCs w:val="24"/>
        </w:rPr>
        <w:t xml:space="preserve"> Chronicles 13:6; 36:13; Jeremiah 52:3 &amp; Mark 15:7. The Rebellion against Parents is in Deuteronomy 21:18-21. The Rebellion of Nations is in 1</w:t>
      </w:r>
      <w:r w:rsidRPr="00914E46">
        <w:rPr>
          <w:sz w:val="24"/>
          <w:szCs w:val="24"/>
          <w:vertAlign w:val="superscript"/>
        </w:rPr>
        <w:t>st</w:t>
      </w:r>
      <w:r w:rsidRPr="00914E46">
        <w:rPr>
          <w:sz w:val="24"/>
          <w:szCs w:val="24"/>
        </w:rPr>
        <w:t xml:space="preserve"> Kings 12:19; 2</w:t>
      </w:r>
      <w:r w:rsidRPr="00914E46">
        <w:rPr>
          <w:sz w:val="24"/>
          <w:szCs w:val="24"/>
          <w:vertAlign w:val="superscript"/>
        </w:rPr>
        <w:t>nd</w:t>
      </w:r>
      <w:r w:rsidRPr="00914E46">
        <w:rPr>
          <w:sz w:val="24"/>
          <w:szCs w:val="24"/>
        </w:rPr>
        <w:t xml:space="preserve"> Chronicles 10:19 &amp; 2</w:t>
      </w:r>
      <w:r w:rsidRPr="00914E46">
        <w:rPr>
          <w:sz w:val="24"/>
          <w:szCs w:val="24"/>
          <w:vertAlign w:val="superscript"/>
        </w:rPr>
        <w:t>nd</w:t>
      </w:r>
      <w:r w:rsidRPr="00914E46">
        <w:rPr>
          <w:sz w:val="24"/>
          <w:szCs w:val="24"/>
        </w:rPr>
        <w:t xml:space="preserve"> Kings 1:1. The Accusations of Rebellion is in Nehemiah 2:19; 6:5-8. The Rebellion against God’s Chosen Leaders is in Exodus 23:21; Numbers 16:1-3; 20:2-5; Joshua 1:18 &amp; 2</w:t>
      </w:r>
      <w:r w:rsidRPr="00914E46">
        <w:rPr>
          <w:sz w:val="24"/>
          <w:szCs w:val="24"/>
          <w:vertAlign w:val="superscript"/>
        </w:rPr>
        <w:t>nd</w:t>
      </w:r>
      <w:r w:rsidRPr="00914E46">
        <w:rPr>
          <w:sz w:val="24"/>
          <w:szCs w:val="24"/>
        </w:rPr>
        <w:t xml:space="preserve"> Samuel 15:10. The Rebellion against Incorruptible Authority is Damned is in Romans 13:2 &amp; 1</w:t>
      </w:r>
      <w:r w:rsidRPr="00914E46">
        <w:rPr>
          <w:sz w:val="24"/>
          <w:szCs w:val="24"/>
          <w:vertAlign w:val="superscript"/>
        </w:rPr>
        <w:t>st</w:t>
      </w:r>
      <w:r w:rsidRPr="00914E46">
        <w:rPr>
          <w:sz w:val="24"/>
          <w:szCs w:val="24"/>
        </w:rPr>
        <w:t xml:space="preserve"> Peter 2:13.    </w:t>
      </w:r>
    </w:p>
    <w:p w:rsidR="00C24879" w:rsidRPr="00914E46" w:rsidRDefault="00C24879" w:rsidP="00C24879">
      <w:pPr>
        <w:spacing w:before="240" w:line="480" w:lineRule="auto"/>
        <w:jc w:val="both"/>
        <w:rPr>
          <w:sz w:val="24"/>
          <w:szCs w:val="24"/>
        </w:rPr>
      </w:pPr>
      <w:r w:rsidRPr="00914E46">
        <w:rPr>
          <w:sz w:val="24"/>
          <w:szCs w:val="24"/>
        </w:rPr>
        <w:t>The Oppression against the United States of America is from June 21</w:t>
      </w:r>
      <w:r w:rsidRPr="00914E46">
        <w:rPr>
          <w:sz w:val="24"/>
          <w:szCs w:val="24"/>
          <w:vertAlign w:val="superscript"/>
        </w:rPr>
        <w:t>st</w:t>
      </w:r>
      <w:r w:rsidRPr="00914E46">
        <w:rPr>
          <w:sz w:val="24"/>
          <w:szCs w:val="24"/>
        </w:rPr>
        <w:t xml:space="preserve"> 1650 AD-June 21</w:t>
      </w:r>
      <w:r w:rsidRPr="00914E46">
        <w:rPr>
          <w:sz w:val="24"/>
          <w:szCs w:val="24"/>
          <w:vertAlign w:val="superscript"/>
        </w:rPr>
        <w:t>st</w:t>
      </w:r>
      <w:r w:rsidRPr="00914E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14E46">
        <w:rPr>
          <w:sz w:val="24"/>
          <w:szCs w:val="24"/>
          <w:vertAlign w:val="superscript"/>
        </w:rPr>
        <w:t>st</w:t>
      </w:r>
      <w:r w:rsidRPr="00914E46">
        <w:rPr>
          <w:sz w:val="24"/>
          <w:szCs w:val="24"/>
        </w:rPr>
        <w:t xml:space="preserve"> 1972 AD-June 21</w:t>
      </w:r>
      <w:r w:rsidRPr="00914E46">
        <w:rPr>
          <w:sz w:val="24"/>
          <w:szCs w:val="24"/>
          <w:vertAlign w:val="superscript"/>
        </w:rPr>
        <w:t>st</w:t>
      </w:r>
      <w:r w:rsidRPr="00914E46">
        <w:rPr>
          <w:sz w:val="24"/>
          <w:szCs w:val="24"/>
        </w:rPr>
        <w:t xml:space="preserve"> 2015 AD  in 1</w:t>
      </w:r>
      <w:r w:rsidRPr="00914E46">
        <w:rPr>
          <w:sz w:val="24"/>
          <w:szCs w:val="24"/>
          <w:vertAlign w:val="superscript"/>
        </w:rPr>
        <w:t>st</w:t>
      </w:r>
      <w:r w:rsidRPr="00914E46">
        <w:rPr>
          <w:sz w:val="24"/>
          <w:szCs w:val="24"/>
        </w:rPr>
        <w:t xml:space="preserve"> Corinthians 15:24-28 &amp; Acts 1:4-7; 5:38-39; 7:24-25, 34; 50-53, 55-56, 59-60: The Condition of </w:t>
      </w:r>
      <w:r w:rsidRPr="00914E46">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14E46">
        <w:rPr>
          <w:sz w:val="24"/>
          <w:szCs w:val="24"/>
          <w:vertAlign w:val="superscript"/>
        </w:rPr>
        <w:t>nd</w:t>
      </w:r>
      <w:r w:rsidRPr="00914E4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14E46">
        <w:rPr>
          <w:sz w:val="24"/>
          <w:szCs w:val="24"/>
          <w:vertAlign w:val="superscript"/>
        </w:rPr>
        <w:t>st</w:t>
      </w:r>
      <w:r w:rsidRPr="00914E46">
        <w:rPr>
          <w:sz w:val="24"/>
          <w:szCs w:val="24"/>
        </w:rPr>
        <w:t xml:space="preserve"> Kings 19:3-4; Job 9:23; Psalms 42:1-11; 88:1-18; Joel 1:11 &amp; 2</w:t>
      </w:r>
      <w:r w:rsidRPr="00914E46">
        <w:rPr>
          <w:sz w:val="24"/>
          <w:szCs w:val="24"/>
          <w:vertAlign w:val="superscript"/>
        </w:rPr>
        <w:t>nd</w:t>
      </w:r>
      <w:r w:rsidRPr="00914E46">
        <w:rPr>
          <w:sz w:val="24"/>
          <w:szCs w:val="24"/>
        </w:rPr>
        <w:t xml:space="preserve"> Corinthians 1:8. The Physical Illness or Exhaustion is in Genesis 21:15-16; 1</w:t>
      </w:r>
      <w:r w:rsidRPr="00914E46">
        <w:rPr>
          <w:sz w:val="24"/>
          <w:szCs w:val="24"/>
          <w:vertAlign w:val="superscript"/>
        </w:rPr>
        <w:t>st</w:t>
      </w:r>
      <w:r w:rsidRPr="00914E46">
        <w:rPr>
          <w:sz w:val="24"/>
          <w:szCs w:val="24"/>
        </w:rPr>
        <w:t xml:space="preserve"> Kings 19:5-8; Psalms 6:1-7; 22:14-17; 31:9-12; Isaiah 38:1-2 &amp; Jonah 1:5. The Fear of Others is in 1</w:t>
      </w:r>
      <w:r w:rsidRPr="00914E46">
        <w:rPr>
          <w:sz w:val="24"/>
          <w:szCs w:val="24"/>
          <w:vertAlign w:val="superscript"/>
        </w:rPr>
        <w:t>st</w:t>
      </w:r>
      <w:r w:rsidRPr="00914E46">
        <w:rPr>
          <w:sz w:val="24"/>
          <w:szCs w:val="24"/>
        </w:rPr>
        <w:t xml:space="preserve"> Kings 19:1-3. The Fear of Failure is in Exodus 4:1; Numbers 11:11-15 &amp; 1</w:t>
      </w:r>
      <w:r w:rsidRPr="00914E46">
        <w:rPr>
          <w:sz w:val="24"/>
          <w:szCs w:val="24"/>
          <w:vertAlign w:val="superscript"/>
        </w:rPr>
        <w:t>st</w:t>
      </w:r>
      <w:r w:rsidRPr="00914E4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14E46">
        <w:rPr>
          <w:sz w:val="24"/>
          <w:szCs w:val="24"/>
          <w:vertAlign w:val="superscript"/>
        </w:rPr>
        <w:t>st</w:t>
      </w:r>
      <w:r w:rsidRPr="00914E46">
        <w:rPr>
          <w:sz w:val="24"/>
          <w:szCs w:val="24"/>
        </w:rPr>
        <w:t xml:space="preserve"> Kings 19:4; Job 10:1; Ecclesiastes 2:17; Jeremiah 20:15-18 &amp; Jonah 4:8. Deep Sorrow is in Genesis 21:16; Judges 21:2; 1</w:t>
      </w:r>
      <w:r w:rsidRPr="00914E46">
        <w:rPr>
          <w:sz w:val="24"/>
          <w:szCs w:val="24"/>
          <w:vertAlign w:val="superscript"/>
        </w:rPr>
        <w:t>st</w:t>
      </w:r>
      <w:r w:rsidRPr="00914E46">
        <w:rPr>
          <w:sz w:val="24"/>
          <w:szCs w:val="24"/>
        </w:rPr>
        <w:t xml:space="preserve"> Samuel 1:10, 16; Psalms 42:3; Nehemiah 1:4; 2:2; Esther 4:1-3; Job 16:16 &amp; Lamentations 2:11. Loneliness is in Numbers 11:14 &amp; 1</w:t>
      </w:r>
      <w:r w:rsidRPr="00914E46">
        <w:rPr>
          <w:sz w:val="24"/>
          <w:szCs w:val="24"/>
          <w:vertAlign w:val="superscript"/>
        </w:rPr>
        <w:t>st</w:t>
      </w:r>
      <w:r w:rsidRPr="00914E46">
        <w:rPr>
          <w:sz w:val="24"/>
          <w:szCs w:val="24"/>
        </w:rPr>
        <w:t xml:space="preserve"> Kings 19:10, 14. Perplexity is in Psalms 42:5; Habakkuk 1:2; John 16:6 &amp; Luke 24:17. Despair is in Psalms 88:3-9; Job 17:1 &amp; 2</w:t>
      </w:r>
      <w:r w:rsidRPr="00914E46">
        <w:rPr>
          <w:sz w:val="24"/>
          <w:szCs w:val="24"/>
          <w:vertAlign w:val="superscript"/>
        </w:rPr>
        <w:t>nd</w:t>
      </w:r>
      <w:r w:rsidRPr="00914E46">
        <w:rPr>
          <w:sz w:val="24"/>
          <w:szCs w:val="24"/>
        </w:rPr>
        <w:t xml:space="preserve"> Corinthians 1:8-9. Escapism is in 1</w:t>
      </w:r>
      <w:r w:rsidRPr="00914E46">
        <w:rPr>
          <w:sz w:val="24"/>
          <w:szCs w:val="24"/>
          <w:vertAlign w:val="superscript"/>
        </w:rPr>
        <w:t>st</w:t>
      </w:r>
      <w:r w:rsidRPr="00914E46">
        <w:rPr>
          <w:sz w:val="24"/>
          <w:szCs w:val="24"/>
        </w:rPr>
        <w:t xml:space="preserve"> Kings 19:1-3; Psalms 55:6-8 &amp; Jeremiah 8:22. Feeling Forsaken by the Father Stephen is in Psalms 22:1; 27:9; 38:21; Isaiah </w:t>
      </w:r>
      <w:r w:rsidRPr="00914E46">
        <w:rPr>
          <w:sz w:val="24"/>
          <w:szCs w:val="24"/>
        </w:rPr>
        <w:lastRenderedPageBreak/>
        <w:t>49:14; Jeremiah 15:18 &amp; Lamentations 3:1-20. The Examples of Spiritual Depression is in Judges 6:13; 1</w:t>
      </w:r>
      <w:r w:rsidRPr="00914E46">
        <w:rPr>
          <w:sz w:val="24"/>
          <w:szCs w:val="24"/>
          <w:vertAlign w:val="superscript"/>
        </w:rPr>
        <w:t>st</w:t>
      </w:r>
      <w:r w:rsidRPr="00914E46">
        <w:rPr>
          <w:sz w:val="24"/>
          <w:szCs w:val="24"/>
        </w:rPr>
        <w:t xml:space="preserve"> Kings 19:9-18 &amp; Psalms 22:1-2, 6-8; 42:1-7, 9-11; 43:1-5. The Remedies for Depression: Renewed Vision of the Father Stephen and being Centered upon Him is in 1</w:t>
      </w:r>
      <w:r w:rsidRPr="00914E46">
        <w:rPr>
          <w:sz w:val="24"/>
          <w:szCs w:val="24"/>
          <w:vertAlign w:val="superscript"/>
        </w:rPr>
        <w:t>st</w:t>
      </w:r>
      <w:r w:rsidRPr="00914E4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14E46">
        <w:rPr>
          <w:sz w:val="24"/>
          <w:szCs w:val="24"/>
          <w:vertAlign w:val="superscript"/>
        </w:rPr>
        <w:t>nd</w:t>
      </w:r>
      <w:r w:rsidRPr="00914E46">
        <w:rPr>
          <w:sz w:val="24"/>
          <w:szCs w:val="24"/>
        </w:rPr>
        <w:t xml:space="preserve"> Corinthians 4:8-12 &amp; Acts 6:4. Reviewing what the Father Stephen has done is in Psalms 42:6; 77:11-12; 143:5; Lamentations 3:19-26; 2</w:t>
      </w:r>
      <w:r w:rsidRPr="00914E46">
        <w:rPr>
          <w:sz w:val="24"/>
          <w:szCs w:val="24"/>
          <w:vertAlign w:val="superscript"/>
        </w:rPr>
        <w:t>nd</w:t>
      </w:r>
      <w:r w:rsidRPr="00914E46">
        <w:rPr>
          <w:sz w:val="24"/>
          <w:szCs w:val="24"/>
        </w:rPr>
        <w:t xml:space="preserve"> Corinthians 7:6 &amp; Acts 7:24-25. Prayer to the Father Stephen is in Psalms 139:23; Philippians 4:6-7 &amp; Acts 6:4, 6.  </w:t>
      </w:r>
    </w:p>
    <w:p w:rsidR="00C24879" w:rsidRPr="00914E46" w:rsidRDefault="00C24879" w:rsidP="00C24879">
      <w:pPr>
        <w:spacing w:before="240" w:line="480" w:lineRule="auto"/>
        <w:jc w:val="both"/>
        <w:rPr>
          <w:sz w:val="24"/>
          <w:szCs w:val="24"/>
        </w:rPr>
      </w:pPr>
      <w:r w:rsidRPr="00914E4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14E46">
        <w:rPr>
          <w:sz w:val="24"/>
          <w:szCs w:val="24"/>
          <w:vertAlign w:val="superscript"/>
        </w:rPr>
        <w:t>nd</w:t>
      </w:r>
      <w:r w:rsidRPr="00914E46">
        <w:rPr>
          <w:sz w:val="24"/>
          <w:szCs w:val="24"/>
        </w:rPr>
        <w:t xml:space="preserve"> Chronicles 10:14; 16:10; Proverbs 28:15 &amp; Acts 7:54, 57-60. The Father Stephen’s Attitude to the Oppressor is in Exodus 22:22-24; Deuteronomy 27:19; Proverbs </w:t>
      </w:r>
      <w:r w:rsidRPr="00914E46">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14E46">
        <w:rPr>
          <w:sz w:val="24"/>
          <w:szCs w:val="24"/>
          <w:vertAlign w:val="superscript"/>
        </w:rPr>
        <w:t>st</w:t>
      </w:r>
      <w:r w:rsidRPr="00914E46">
        <w:rPr>
          <w:sz w:val="24"/>
          <w:szCs w:val="24"/>
        </w:rPr>
        <w:t xml:space="preserve"> Peter 2:21; John 16:33; 1</w:t>
      </w:r>
      <w:r w:rsidRPr="00914E46">
        <w:rPr>
          <w:sz w:val="24"/>
          <w:szCs w:val="24"/>
          <w:vertAlign w:val="superscript"/>
        </w:rPr>
        <w:t>st</w:t>
      </w:r>
      <w:r w:rsidRPr="00914E46">
        <w:rPr>
          <w:sz w:val="24"/>
          <w:szCs w:val="24"/>
        </w:rPr>
        <w:t xml:space="preserve"> Thessalonians 3:2-4; 2</w:t>
      </w:r>
      <w:r w:rsidRPr="00914E46">
        <w:rPr>
          <w:sz w:val="24"/>
          <w:szCs w:val="24"/>
          <w:vertAlign w:val="superscript"/>
        </w:rPr>
        <w:t>nd</w:t>
      </w:r>
      <w:r w:rsidRPr="00914E46">
        <w:rPr>
          <w:sz w:val="24"/>
          <w:szCs w:val="24"/>
        </w:rPr>
        <w:t xml:space="preserve"> Timothy 2:3; 3:12 &amp; Acts 6:4-10; 14:22-23. </w:t>
      </w:r>
    </w:p>
    <w:p w:rsidR="00C24879" w:rsidRPr="00914E46" w:rsidRDefault="00C24879" w:rsidP="00C24879">
      <w:pPr>
        <w:spacing w:before="240" w:line="480" w:lineRule="auto"/>
        <w:jc w:val="both"/>
        <w:rPr>
          <w:sz w:val="24"/>
          <w:szCs w:val="24"/>
        </w:rPr>
      </w:pPr>
      <w:r w:rsidRPr="00914E4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14E46">
        <w:rPr>
          <w:sz w:val="24"/>
          <w:szCs w:val="24"/>
          <w:vertAlign w:val="superscript"/>
        </w:rPr>
        <w:t>st</w:t>
      </w:r>
      <w:r w:rsidRPr="00914E4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14E46">
        <w:rPr>
          <w:sz w:val="24"/>
          <w:szCs w:val="24"/>
          <w:vertAlign w:val="superscript"/>
        </w:rPr>
        <w:t>nd</w:t>
      </w:r>
      <w:r w:rsidRPr="00914E46">
        <w:rPr>
          <w:sz w:val="24"/>
          <w:szCs w:val="24"/>
        </w:rPr>
        <w:t xml:space="preserve"> Chronicles 6:38-39; Psalms 42:9; 57:1; 79:11; 82:3-4; 94:1-7; Revelation 6:10 &amp; Acts 6:4. In Trust to the Father Stephen is in Job 19:25; Psalms 42:1-3; 138:7; 2</w:t>
      </w:r>
      <w:r w:rsidRPr="00914E46">
        <w:rPr>
          <w:sz w:val="24"/>
          <w:szCs w:val="24"/>
          <w:vertAlign w:val="superscript"/>
        </w:rPr>
        <w:t>nd</w:t>
      </w:r>
      <w:r w:rsidRPr="00914E46">
        <w:rPr>
          <w:sz w:val="24"/>
          <w:szCs w:val="24"/>
        </w:rPr>
        <w:t xml:space="preserve"> Corinthians 4:17; 6:4-5; 1</w:t>
      </w:r>
      <w:r w:rsidRPr="00914E46">
        <w:rPr>
          <w:sz w:val="24"/>
          <w:szCs w:val="24"/>
          <w:vertAlign w:val="superscript"/>
        </w:rPr>
        <w:t>st</w:t>
      </w:r>
      <w:r w:rsidRPr="00914E46">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914E46">
        <w:rPr>
          <w:sz w:val="24"/>
          <w:szCs w:val="24"/>
        </w:rPr>
        <w:lastRenderedPageBreak/>
        <w:t xml:space="preserve">12:13; Philippians 4:10, 15; James 1:27 &amp; Acts 6:3-7. Showing Concern is in Hebrews 13:3; Romans 12:15; Galatians 6:2; Colossians 4:18; Philemon 10 &amp; Acts 6:2-3.   </w:t>
      </w:r>
    </w:p>
    <w:p w:rsidR="00C24879" w:rsidRPr="00914E46" w:rsidRDefault="00C24879" w:rsidP="00C24879">
      <w:pPr>
        <w:spacing w:line="480" w:lineRule="auto"/>
        <w:jc w:val="both"/>
        <w:rPr>
          <w:sz w:val="24"/>
          <w:szCs w:val="24"/>
        </w:rPr>
      </w:pPr>
      <w:r w:rsidRPr="00914E46">
        <w:rPr>
          <w:sz w:val="24"/>
          <w:szCs w:val="24"/>
        </w:rPr>
        <w:t>The Rebuilding of the Temple: Preparations for Rebuilding the Temple is in Ezra 1:1-4, 7 &amp; 2</w:t>
      </w:r>
      <w:r w:rsidRPr="00914E46">
        <w:rPr>
          <w:sz w:val="24"/>
          <w:szCs w:val="24"/>
          <w:vertAlign w:val="superscript"/>
        </w:rPr>
        <w:t>nd</w:t>
      </w:r>
      <w:r w:rsidRPr="00914E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24879" w:rsidRPr="00914E46" w:rsidRDefault="00C24879" w:rsidP="00C24879">
      <w:pPr>
        <w:spacing w:line="480" w:lineRule="auto"/>
        <w:jc w:val="both"/>
        <w:rPr>
          <w:sz w:val="24"/>
          <w:szCs w:val="24"/>
        </w:rPr>
      </w:pPr>
      <w:r w:rsidRPr="00914E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914E46">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24879" w:rsidRPr="00914E46" w:rsidRDefault="00C24879" w:rsidP="00C24879">
      <w:pPr>
        <w:spacing w:line="480" w:lineRule="auto"/>
        <w:jc w:val="both"/>
        <w:rPr>
          <w:sz w:val="24"/>
          <w:szCs w:val="24"/>
        </w:rPr>
      </w:pPr>
      <w:r w:rsidRPr="00914E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14E46">
        <w:rPr>
          <w:sz w:val="24"/>
          <w:szCs w:val="24"/>
          <w:vertAlign w:val="superscript"/>
        </w:rPr>
        <w:t>nd</w:t>
      </w:r>
      <w:r w:rsidRPr="00914E4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14E46">
        <w:rPr>
          <w:sz w:val="24"/>
          <w:szCs w:val="24"/>
          <w:vertAlign w:val="superscript"/>
        </w:rPr>
        <w:t>st</w:t>
      </w:r>
      <w:r w:rsidRPr="00914E46">
        <w:rPr>
          <w:sz w:val="24"/>
          <w:szCs w:val="24"/>
        </w:rPr>
        <w:t xml:space="preserve"> Corinthians 6:19. The Individual Christian as the </w:t>
      </w:r>
      <w:r w:rsidRPr="00914E46">
        <w:rPr>
          <w:sz w:val="24"/>
          <w:szCs w:val="24"/>
        </w:rPr>
        <w:lastRenderedPageBreak/>
        <w:t>Temple of the Holy Ghost in the Kingdom of Lordship is in Acts 6:5; 7:55-56. The Local Church as the Father Stephen’s Temple is in 1</w:t>
      </w:r>
      <w:r w:rsidRPr="00914E46">
        <w:rPr>
          <w:sz w:val="24"/>
          <w:szCs w:val="24"/>
          <w:vertAlign w:val="superscript"/>
        </w:rPr>
        <w:t>st</w:t>
      </w:r>
      <w:r w:rsidRPr="00914E46">
        <w:rPr>
          <w:sz w:val="24"/>
          <w:szCs w:val="24"/>
        </w:rPr>
        <w:t xml:space="preserve"> Corinthians 3:16-17. The Universal Church as the Father Stephen’s Temple is in Ephesians 2:21-22; 2</w:t>
      </w:r>
      <w:r w:rsidRPr="00914E46">
        <w:rPr>
          <w:sz w:val="24"/>
          <w:szCs w:val="24"/>
          <w:vertAlign w:val="superscript"/>
        </w:rPr>
        <w:t>nd</w:t>
      </w:r>
      <w:r w:rsidRPr="00914E46">
        <w:rPr>
          <w:sz w:val="24"/>
          <w:szCs w:val="24"/>
        </w:rPr>
        <w:t xml:space="preserve"> Corinthians 6:16 &amp; 1</w:t>
      </w:r>
      <w:r w:rsidRPr="00914E46">
        <w:rPr>
          <w:sz w:val="24"/>
          <w:szCs w:val="24"/>
          <w:vertAlign w:val="superscript"/>
        </w:rPr>
        <w:t>st</w:t>
      </w:r>
      <w:r w:rsidRPr="00914E46">
        <w:rPr>
          <w:sz w:val="24"/>
          <w:szCs w:val="24"/>
        </w:rPr>
        <w:t xml:space="preserve"> Peter 2:5. </w:t>
      </w:r>
    </w:p>
    <w:p w:rsidR="00C24879" w:rsidRPr="00914E46" w:rsidRDefault="00C24879" w:rsidP="00C24879">
      <w:pPr>
        <w:spacing w:line="480" w:lineRule="auto"/>
        <w:jc w:val="both"/>
        <w:rPr>
          <w:sz w:val="24"/>
          <w:szCs w:val="24"/>
        </w:rPr>
      </w:pPr>
      <w:r w:rsidRPr="00914E46">
        <w:rPr>
          <w:sz w:val="24"/>
          <w:szCs w:val="24"/>
        </w:rPr>
        <w:t>The Sexual Heathen Temples is 100% Idolatrous: Heathen Temples is in Judges 16:28-30; 1</w:t>
      </w:r>
      <w:r w:rsidRPr="00914E46">
        <w:rPr>
          <w:sz w:val="24"/>
          <w:szCs w:val="24"/>
          <w:vertAlign w:val="superscript"/>
        </w:rPr>
        <w:t>st</w:t>
      </w:r>
      <w:r w:rsidRPr="00914E46">
        <w:rPr>
          <w:sz w:val="24"/>
          <w:szCs w:val="24"/>
        </w:rPr>
        <w:t xml:space="preserve"> Samuel 5:2-4; 31:8-10; 2</w:t>
      </w:r>
      <w:r w:rsidRPr="00914E46">
        <w:rPr>
          <w:sz w:val="24"/>
          <w:szCs w:val="24"/>
          <w:vertAlign w:val="superscript"/>
        </w:rPr>
        <w:t>nd</w:t>
      </w:r>
      <w:r w:rsidRPr="00914E46">
        <w:rPr>
          <w:sz w:val="24"/>
          <w:szCs w:val="24"/>
        </w:rPr>
        <w:t xml:space="preserve"> Kings 5:18 &amp; Nahum 1:14. The Idolatrous Temples in Israel and Judah is in 1</w:t>
      </w:r>
      <w:r w:rsidRPr="00914E46">
        <w:rPr>
          <w:sz w:val="24"/>
          <w:szCs w:val="24"/>
          <w:vertAlign w:val="superscript"/>
        </w:rPr>
        <w:t>st</w:t>
      </w:r>
      <w:r w:rsidRPr="00914E46">
        <w:rPr>
          <w:sz w:val="24"/>
          <w:szCs w:val="24"/>
        </w:rPr>
        <w:t xml:space="preserve"> Kings 12:26-30; 16:32; 2</w:t>
      </w:r>
      <w:r w:rsidRPr="00914E46">
        <w:rPr>
          <w:sz w:val="24"/>
          <w:szCs w:val="24"/>
          <w:vertAlign w:val="superscript"/>
        </w:rPr>
        <w:t>nd</w:t>
      </w:r>
      <w:r w:rsidRPr="00914E46">
        <w:rPr>
          <w:sz w:val="24"/>
          <w:szCs w:val="24"/>
        </w:rPr>
        <w:t xml:space="preserve"> Kings 10:21, 23-27 &amp; 2</w:t>
      </w:r>
      <w:r w:rsidRPr="00914E46">
        <w:rPr>
          <w:sz w:val="24"/>
          <w:szCs w:val="24"/>
          <w:vertAlign w:val="superscript"/>
        </w:rPr>
        <w:t>nd</w:t>
      </w:r>
      <w:r w:rsidRPr="00914E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14E46">
        <w:rPr>
          <w:sz w:val="24"/>
          <w:szCs w:val="24"/>
          <w:vertAlign w:val="superscript"/>
        </w:rPr>
        <w:t>nd</w:t>
      </w:r>
      <w:r w:rsidRPr="00914E46">
        <w:rPr>
          <w:sz w:val="24"/>
          <w:szCs w:val="24"/>
        </w:rPr>
        <w:t xml:space="preserve"> Kings 16:10-13; 21:4-5; 2</w:t>
      </w:r>
      <w:r w:rsidRPr="00914E46">
        <w:rPr>
          <w:sz w:val="24"/>
          <w:szCs w:val="24"/>
          <w:vertAlign w:val="superscript"/>
        </w:rPr>
        <w:t>nd</w:t>
      </w:r>
      <w:r w:rsidRPr="00914E46">
        <w:rPr>
          <w:sz w:val="24"/>
          <w:szCs w:val="24"/>
        </w:rPr>
        <w:t xml:space="preserve"> Chronicles 24:7; 26:16-20; 28:23; 33:5, 7 &amp; Ezra 8:12-16. The NT Heathen Idolatrous Temples is in Romans 1:21-25, 32. </w:t>
      </w:r>
    </w:p>
    <w:p w:rsidR="00C24879" w:rsidRPr="00914E46" w:rsidRDefault="00C24879" w:rsidP="00C24879">
      <w:pPr>
        <w:spacing w:line="480" w:lineRule="auto"/>
        <w:jc w:val="center"/>
        <w:rPr>
          <w:b/>
          <w:sz w:val="24"/>
          <w:szCs w:val="24"/>
        </w:rPr>
      </w:pPr>
      <w:r w:rsidRPr="00914E46">
        <w:rPr>
          <w:b/>
          <w:sz w:val="24"/>
          <w:szCs w:val="24"/>
        </w:rPr>
        <w:t>The Father Stephen’s Zion [Sion] Tent of Meeting</w:t>
      </w:r>
    </w:p>
    <w:p w:rsidR="00C24879" w:rsidRPr="00914E46" w:rsidRDefault="00C24879" w:rsidP="00C24879">
      <w:pPr>
        <w:spacing w:line="480" w:lineRule="auto"/>
        <w:jc w:val="both"/>
        <w:rPr>
          <w:sz w:val="24"/>
          <w:szCs w:val="24"/>
        </w:rPr>
      </w:pPr>
      <w:r w:rsidRPr="00914E4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914E46">
        <w:rPr>
          <w:sz w:val="24"/>
          <w:szCs w:val="24"/>
        </w:rPr>
        <w:lastRenderedPageBreak/>
        <w:t>31:54; Deuteronomy 31:14-15; Joshua 18:1; 19:51; 1</w:t>
      </w:r>
      <w:r w:rsidRPr="00914E46">
        <w:rPr>
          <w:sz w:val="24"/>
          <w:szCs w:val="24"/>
          <w:vertAlign w:val="superscript"/>
        </w:rPr>
        <w:t>st</w:t>
      </w:r>
      <w:r w:rsidRPr="00914E46">
        <w:rPr>
          <w:sz w:val="24"/>
          <w:szCs w:val="24"/>
        </w:rPr>
        <w:t xml:space="preserve"> Samuel 2:22; 1</w:t>
      </w:r>
      <w:r w:rsidRPr="00914E46">
        <w:rPr>
          <w:sz w:val="24"/>
          <w:szCs w:val="24"/>
          <w:vertAlign w:val="superscript"/>
        </w:rPr>
        <w:t>st</w:t>
      </w:r>
      <w:r w:rsidRPr="00914E46">
        <w:rPr>
          <w:sz w:val="24"/>
          <w:szCs w:val="24"/>
        </w:rPr>
        <w:t xml:space="preserve"> Kings 8:4; 2</w:t>
      </w:r>
      <w:r w:rsidRPr="00914E46">
        <w:rPr>
          <w:sz w:val="24"/>
          <w:szCs w:val="24"/>
          <w:vertAlign w:val="superscript"/>
        </w:rPr>
        <w:t>nd</w:t>
      </w:r>
      <w:r w:rsidRPr="00914E46">
        <w:rPr>
          <w:sz w:val="24"/>
          <w:szCs w:val="24"/>
        </w:rPr>
        <w:t xml:space="preserve"> Chronicles 1:3; 5:5 &amp; 1</w:t>
      </w:r>
      <w:r w:rsidRPr="00914E46">
        <w:rPr>
          <w:sz w:val="24"/>
          <w:szCs w:val="24"/>
          <w:vertAlign w:val="superscript"/>
        </w:rPr>
        <w:t>st</w:t>
      </w:r>
      <w:r w:rsidRPr="00914E46">
        <w:rPr>
          <w:sz w:val="24"/>
          <w:szCs w:val="24"/>
        </w:rPr>
        <w:t xml:space="preserve"> Chronicles 6:32; 9:21.      </w:t>
      </w:r>
    </w:p>
    <w:p w:rsidR="00C24879" w:rsidRPr="00914E46" w:rsidRDefault="00C24879" w:rsidP="00C24879">
      <w:pPr>
        <w:spacing w:line="480" w:lineRule="auto"/>
        <w:jc w:val="both"/>
        <w:rPr>
          <w:sz w:val="24"/>
          <w:szCs w:val="24"/>
        </w:rPr>
      </w:pPr>
      <w:r w:rsidRPr="00914E46">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914E46">
        <w:rPr>
          <w:sz w:val="24"/>
          <w:szCs w:val="24"/>
          <w:vertAlign w:val="superscript"/>
        </w:rPr>
        <w:t>nd</w:t>
      </w:r>
      <w:r w:rsidRPr="00914E46">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914E46">
        <w:rPr>
          <w:sz w:val="24"/>
          <w:szCs w:val="24"/>
          <w:vertAlign w:val="superscript"/>
        </w:rPr>
        <w:t>nd</w:t>
      </w:r>
      <w:r w:rsidRPr="00914E46">
        <w:rPr>
          <w:sz w:val="24"/>
          <w:szCs w:val="24"/>
        </w:rPr>
        <w:t xml:space="preserve"> Samuel 17:8 states “For, said Hushai, ‘You know Your Father and His Men, that they are Mighty Men, and they are enraged in their Minds, like a bear robbed of Her cubs in a field, and </w:t>
      </w:r>
      <w:r w:rsidRPr="00914E46">
        <w:rPr>
          <w:sz w:val="24"/>
          <w:szCs w:val="24"/>
        </w:rPr>
        <w:lastRenderedPageBreak/>
        <w:t>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914E46">
        <w:rPr>
          <w:sz w:val="24"/>
          <w:szCs w:val="24"/>
          <w:vertAlign w:val="superscript"/>
        </w:rPr>
        <w:t>st</w:t>
      </w:r>
      <w:r w:rsidRPr="00914E46">
        <w:rPr>
          <w:sz w:val="24"/>
          <w:szCs w:val="24"/>
        </w:rPr>
        <w:t xml:space="preserve"> Samuel 2:35. In Ezekiel 20:32 declares “What You have said in Your Mind shall never be, when You say, ‘We will be like the Gentiles, like the families in other countries, serving wood and stone.” In 1</w:t>
      </w:r>
      <w:r w:rsidRPr="00914E46">
        <w:rPr>
          <w:sz w:val="24"/>
          <w:szCs w:val="24"/>
          <w:vertAlign w:val="superscript"/>
        </w:rPr>
        <w:t>st</w:t>
      </w:r>
      <w:r w:rsidRPr="00914E46">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w:t>
      </w:r>
      <w:r w:rsidRPr="00914E46">
        <w:rPr>
          <w:sz w:val="24"/>
          <w:szCs w:val="24"/>
        </w:rPr>
        <w:lastRenderedPageBreak/>
        <w:t xml:space="preserve">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w:t>
      </w:r>
      <w:r w:rsidRPr="00914E46">
        <w:rPr>
          <w:sz w:val="24"/>
          <w:szCs w:val="24"/>
        </w:rPr>
        <w:lastRenderedPageBreak/>
        <w:t>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914E46">
        <w:rPr>
          <w:sz w:val="24"/>
          <w:szCs w:val="24"/>
          <w:vertAlign w:val="superscript"/>
        </w:rPr>
        <w:t>st</w:t>
      </w:r>
      <w:r w:rsidRPr="00914E46">
        <w:rPr>
          <w:sz w:val="24"/>
          <w:szCs w:val="24"/>
        </w:rPr>
        <w:t xml:space="preserve"> Corinthians 14:14-19. In 1</w:t>
      </w:r>
      <w:r w:rsidRPr="00914E46">
        <w:rPr>
          <w:sz w:val="24"/>
          <w:szCs w:val="24"/>
          <w:vertAlign w:val="superscript"/>
        </w:rPr>
        <w:t>st</w:t>
      </w:r>
      <w:r w:rsidRPr="00914E46">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914E46">
        <w:rPr>
          <w:sz w:val="24"/>
          <w:szCs w:val="24"/>
          <w:vertAlign w:val="superscript"/>
        </w:rPr>
        <w:t>nd</w:t>
      </w:r>
      <w:r w:rsidRPr="00914E46">
        <w:rPr>
          <w:sz w:val="24"/>
          <w:szCs w:val="24"/>
        </w:rPr>
        <w:t xml:space="preserve"> Corinthians 4:3-4 &amp; Romans 7:14. In 2</w:t>
      </w:r>
      <w:r w:rsidRPr="00914E46">
        <w:rPr>
          <w:sz w:val="24"/>
          <w:szCs w:val="24"/>
          <w:vertAlign w:val="superscript"/>
        </w:rPr>
        <w:t>nd</w:t>
      </w:r>
      <w:r w:rsidRPr="00914E46">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w:t>
      </w:r>
      <w:r w:rsidRPr="00914E46">
        <w:rPr>
          <w:sz w:val="24"/>
          <w:szCs w:val="24"/>
        </w:rPr>
        <w:lastRenderedPageBreak/>
        <w:t>Carnal sold under sin.” The perverting of Man’s Mind is in Galatians 1:6-8; 1</w:t>
      </w:r>
      <w:r w:rsidRPr="00914E46">
        <w:rPr>
          <w:sz w:val="24"/>
          <w:szCs w:val="24"/>
          <w:vertAlign w:val="superscript"/>
        </w:rPr>
        <w:t>st</w:t>
      </w:r>
      <w:r w:rsidRPr="00914E46">
        <w:rPr>
          <w:sz w:val="24"/>
          <w:szCs w:val="24"/>
        </w:rPr>
        <w:t xml:space="preserve"> Corinthians 3:3 &amp; 2</w:t>
      </w:r>
      <w:r w:rsidRPr="00914E46">
        <w:rPr>
          <w:sz w:val="24"/>
          <w:szCs w:val="24"/>
          <w:vertAlign w:val="superscript"/>
        </w:rPr>
        <w:t>nd</w:t>
      </w:r>
      <w:r w:rsidRPr="00914E46">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914E46">
        <w:rPr>
          <w:sz w:val="24"/>
          <w:szCs w:val="24"/>
          <w:vertAlign w:val="superscript"/>
        </w:rPr>
        <w:t>st</w:t>
      </w:r>
      <w:r w:rsidRPr="00914E46">
        <w:rPr>
          <w:sz w:val="24"/>
          <w:szCs w:val="24"/>
        </w:rPr>
        <w:t xml:space="preserve"> Corinthians 3:3 says “…for You are still carnal, for where there are envy, strife, and divisions among You, are You not carnal and behaving like mere Men.” In 2</w:t>
      </w:r>
      <w:r w:rsidRPr="00914E46">
        <w:rPr>
          <w:sz w:val="24"/>
          <w:szCs w:val="24"/>
          <w:vertAlign w:val="superscript"/>
        </w:rPr>
        <w:t>nd</w:t>
      </w:r>
      <w:r w:rsidRPr="00914E46">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914E46">
        <w:rPr>
          <w:sz w:val="24"/>
          <w:szCs w:val="24"/>
          <w:vertAlign w:val="superscript"/>
        </w:rPr>
        <w:t>nd</w:t>
      </w:r>
      <w:r w:rsidRPr="00914E46">
        <w:rPr>
          <w:sz w:val="24"/>
          <w:szCs w:val="24"/>
        </w:rPr>
        <w:t xml:space="preserve"> Corinthians 3:14. In 2</w:t>
      </w:r>
      <w:r w:rsidRPr="00914E46">
        <w:rPr>
          <w:sz w:val="24"/>
          <w:szCs w:val="24"/>
          <w:vertAlign w:val="superscript"/>
        </w:rPr>
        <w:t>nd</w:t>
      </w:r>
      <w:r w:rsidRPr="00914E46">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914E46">
        <w:rPr>
          <w:sz w:val="24"/>
          <w:szCs w:val="24"/>
          <w:vertAlign w:val="superscript"/>
        </w:rPr>
        <w:t>nd</w:t>
      </w:r>
      <w:r w:rsidRPr="00914E46">
        <w:rPr>
          <w:sz w:val="24"/>
          <w:szCs w:val="24"/>
        </w:rPr>
        <w:t xml:space="preserve"> Timothy 1:10 &amp; 1</w:t>
      </w:r>
      <w:r w:rsidRPr="00914E46">
        <w:rPr>
          <w:sz w:val="24"/>
          <w:szCs w:val="24"/>
          <w:vertAlign w:val="superscript"/>
        </w:rPr>
        <w:t>st</w:t>
      </w:r>
      <w:r w:rsidRPr="00914E46">
        <w:rPr>
          <w:sz w:val="24"/>
          <w:szCs w:val="24"/>
        </w:rPr>
        <w:t xml:space="preserve"> Corinthians 3:1 &amp; 2</w:t>
      </w:r>
      <w:r w:rsidRPr="00914E46">
        <w:rPr>
          <w:sz w:val="24"/>
          <w:szCs w:val="24"/>
          <w:vertAlign w:val="superscript"/>
        </w:rPr>
        <w:t>nd</w:t>
      </w:r>
      <w:r w:rsidRPr="00914E46">
        <w:rPr>
          <w:sz w:val="24"/>
          <w:szCs w:val="24"/>
        </w:rPr>
        <w:t xml:space="preserve"> Corinthians 4:4. In 2</w:t>
      </w:r>
      <w:r w:rsidRPr="00914E46">
        <w:rPr>
          <w:sz w:val="24"/>
          <w:szCs w:val="24"/>
          <w:vertAlign w:val="superscript"/>
        </w:rPr>
        <w:t>nd</w:t>
      </w:r>
      <w:r w:rsidRPr="00914E46">
        <w:rPr>
          <w:sz w:val="24"/>
          <w:szCs w:val="24"/>
        </w:rPr>
        <w:t xml:space="preserve"> Timothy 1:10 tells us “But now has been revealed by the appearing of our Savior Jesus Christ, who has abolished death and brought life and immortality to light through the Gospel…” In 1</w:t>
      </w:r>
      <w:r w:rsidRPr="00914E46">
        <w:rPr>
          <w:sz w:val="24"/>
          <w:szCs w:val="24"/>
          <w:vertAlign w:val="superscript"/>
        </w:rPr>
        <w:t>st</w:t>
      </w:r>
      <w:r w:rsidRPr="00914E46">
        <w:rPr>
          <w:sz w:val="24"/>
          <w:szCs w:val="24"/>
        </w:rPr>
        <w:t xml:space="preserve"> Corinthians 3:1 mentions “And I brethren, could not speak to You as the spiritual people but as to carnal, as to Babes in Christ.” In 2</w:t>
      </w:r>
      <w:r w:rsidRPr="00914E46">
        <w:rPr>
          <w:sz w:val="24"/>
          <w:szCs w:val="24"/>
          <w:vertAlign w:val="superscript"/>
        </w:rPr>
        <w:t>nd</w:t>
      </w:r>
      <w:r w:rsidRPr="00914E46">
        <w:rPr>
          <w:sz w:val="24"/>
          <w:szCs w:val="24"/>
        </w:rPr>
        <w:t xml:space="preserve"> Corinthians 4:4 says …lest the light of the Gospel of the Glory of (Jesus) Christ, who is the </w:t>
      </w:r>
      <w:r w:rsidRPr="00914E46">
        <w:rPr>
          <w:sz w:val="24"/>
          <w:szCs w:val="24"/>
        </w:rPr>
        <w:lastRenderedPageBreak/>
        <w:t>Image of God (Father Stephen), should shine on them.” With the Father Stephen the Mind is a wonderful thing and the Father Stephen is not the Author of Confusion, but the Author of Peace (Pentecost) in Wisdom of Solomon 13:3; 2</w:t>
      </w:r>
      <w:r w:rsidRPr="00914E46">
        <w:rPr>
          <w:sz w:val="24"/>
          <w:szCs w:val="24"/>
          <w:vertAlign w:val="superscript"/>
        </w:rPr>
        <w:t>nd</w:t>
      </w:r>
      <w:r w:rsidRPr="00914E46">
        <w:rPr>
          <w:sz w:val="24"/>
          <w:szCs w:val="24"/>
        </w:rPr>
        <w:t xml:space="preserve"> Maccabees 2:30; 1</w:t>
      </w:r>
      <w:r w:rsidRPr="00914E46">
        <w:rPr>
          <w:sz w:val="24"/>
          <w:szCs w:val="24"/>
          <w:vertAlign w:val="superscript"/>
        </w:rPr>
        <w:t>st</w:t>
      </w:r>
      <w:r w:rsidRPr="00914E46">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914E46">
        <w:rPr>
          <w:sz w:val="24"/>
          <w:szCs w:val="24"/>
          <w:vertAlign w:val="superscript"/>
        </w:rPr>
        <w:t>nd</w:t>
      </w:r>
      <w:r w:rsidRPr="00914E46">
        <w:rPr>
          <w:sz w:val="24"/>
          <w:szCs w:val="24"/>
        </w:rPr>
        <w:t xml:space="preserve"> Maccabees 2:30 tells us “It is the duty of the original historian to occupy the ground, to discuss matters from every side, and to take trouble with details.” In 1</w:t>
      </w:r>
      <w:r w:rsidRPr="00914E46">
        <w:rPr>
          <w:sz w:val="24"/>
          <w:szCs w:val="24"/>
          <w:vertAlign w:val="superscript"/>
        </w:rPr>
        <w:t>st</w:t>
      </w:r>
      <w:r w:rsidRPr="00914E46">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914E46">
        <w:rPr>
          <w:sz w:val="24"/>
          <w:szCs w:val="24"/>
          <w:vertAlign w:val="superscript"/>
        </w:rPr>
        <w:t>nd</w:t>
      </w:r>
      <w:r w:rsidRPr="00914E46">
        <w:rPr>
          <w:sz w:val="24"/>
          <w:szCs w:val="24"/>
        </w:rPr>
        <w:t xml:space="preserve"> Corinthians 10:4-6. In 2</w:t>
      </w:r>
      <w:r w:rsidRPr="00914E46">
        <w:rPr>
          <w:sz w:val="24"/>
          <w:szCs w:val="24"/>
          <w:vertAlign w:val="superscript"/>
        </w:rPr>
        <w:t>nd</w:t>
      </w:r>
      <w:r w:rsidRPr="00914E46">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914E46">
        <w:rPr>
          <w:sz w:val="24"/>
          <w:szCs w:val="24"/>
          <w:vertAlign w:val="superscript"/>
        </w:rPr>
        <w:t>nd</w:t>
      </w:r>
      <w:r w:rsidRPr="00914E46">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w:t>
      </w:r>
      <w:r w:rsidRPr="00914E46">
        <w:rPr>
          <w:sz w:val="24"/>
          <w:szCs w:val="24"/>
        </w:rPr>
        <w:lastRenderedPageBreak/>
        <w:t xml:space="preserve">of God)! So then, with the Mind I Myself serve the Law of God (Father Stephen), but with the Flesh the Law of Sin.” Man’s Mind covers 99.99% of the time in the Holy Scriptures.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The Same Treatment to Man and God is a Corruptible Damned Law</w:t>
      </w:r>
    </w:p>
    <w:p w:rsidR="00C24879" w:rsidRPr="00914E46" w:rsidRDefault="00C24879" w:rsidP="00C24879">
      <w:pPr>
        <w:spacing w:line="480" w:lineRule="auto"/>
        <w:jc w:val="both"/>
        <w:rPr>
          <w:sz w:val="24"/>
          <w:szCs w:val="24"/>
        </w:rPr>
      </w:pPr>
      <w:r w:rsidRPr="00914E46">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914E46">
        <w:rPr>
          <w:sz w:val="24"/>
          <w:szCs w:val="24"/>
          <w:vertAlign w:val="superscript"/>
        </w:rPr>
        <w:t>nd</w:t>
      </w:r>
      <w:r w:rsidRPr="00914E46">
        <w:rPr>
          <w:sz w:val="24"/>
          <w:szCs w:val="24"/>
        </w:rPr>
        <w:t xml:space="preserve"> Esdras 10:54 declares “For in the place where the Highest </w:t>
      </w:r>
      <w:r w:rsidRPr="00914E46">
        <w:rPr>
          <w:sz w:val="24"/>
          <w:szCs w:val="24"/>
        </w:rPr>
        <w:lastRenderedPageBreak/>
        <w:t>(Father Stephen our Lord in Ephesians 4:6 &amp; 1</w:t>
      </w:r>
      <w:r w:rsidRPr="00914E46">
        <w:rPr>
          <w:sz w:val="24"/>
          <w:szCs w:val="24"/>
          <w:vertAlign w:val="superscript"/>
        </w:rPr>
        <w:t>st</w:t>
      </w:r>
      <w:r w:rsidRPr="00914E46">
        <w:rPr>
          <w:sz w:val="24"/>
          <w:szCs w:val="24"/>
        </w:rPr>
        <w:t xml:space="preserve"> Corinthians 8:6; 15:24-28) begins to show His city, there can no Man’s building (even the Lord Jesus Christ the Man of God) be able to stand.” </w:t>
      </w:r>
    </w:p>
    <w:p w:rsidR="00C24879" w:rsidRPr="00914E46" w:rsidRDefault="00C24879" w:rsidP="00C24879">
      <w:pPr>
        <w:spacing w:line="480" w:lineRule="auto"/>
        <w:jc w:val="both"/>
        <w:rPr>
          <w:sz w:val="24"/>
          <w:szCs w:val="24"/>
        </w:rPr>
      </w:pPr>
      <w:r w:rsidRPr="00914E4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14E46">
        <w:rPr>
          <w:sz w:val="24"/>
          <w:szCs w:val="24"/>
          <w:vertAlign w:val="superscript"/>
        </w:rPr>
        <w:t>st</w:t>
      </w:r>
      <w:r w:rsidRPr="00914E46">
        <w:rPr>
          <w:sz w:val="24"/>
          <w:szCs w:val="24"/>
        </w:rPr>
        <w:t xml:space="preserve"> Adam was also authorized for at least 1,000 years. But the main reason for forsakenness was the ignorance on the part of His Son Jesus as a Man, where Man was not authorized to know in 1</w:t>
      </w:r>
      <w:r w:rsidRPr="00914E46">
        <w:rPr>
          <w:sz w:val="24"/>
          <w:szCs w:val="24"/>
          <w:vertAlign w:val="superscript"/>
        </w:rPr>
        <w:t>st</w:t>
      </w:r>
      <w:r w:rsidRPr="00914E4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914E46">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24879" w:rsidRPr="00914E46" w:rsidRDefault="00C24879" w:rsidP="00C24879">
      <w:pPr>
        <w:spacing w:line="480" w:lineRule="auto"/>
        <w:jc w:val="both"/>
        <w:rPr>
          <w:sz w:val="24"/>
          <w:szCs w:val="24"/>
        </w:rPr>
      </w:pPr>
      <w:r w:rsidRPr="00914E4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914E46">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914E46">
        <w:rPr>
          <w:sz w:val="24"/>
          <w:szCs w:val="24"/>
          <w:vertAlign w:val="superscript"/>
        </w:rPr>
        <w:t>st</w:t>
      </w:r>
      <w:r w:rsidRPr="00914E4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14E46">
        <w:rPr>
          <w:sz w:val="24"/>
          <w:szCs w:val="24"/>
          <w:vertAlign w:val="superscript"/>
        </w:rPr>
        <w:t>st</w:t>
      </w:r>
      <w:r w:rsidRPr="00914E4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14E46">
        <w:rPr>
          <w:sz w:val="24"/>
          <w:szCs w:val="24"/>
          <w:vertAlign w:val="superscript"/>
        </w:rPr>
        <w:t>th</w:t>
      </w:r>
      <w:r w:rsidRPr="00914E46">
        <w:rPr>
          <w:sz w:val="24"/>
          <w:szCs w:val="24"/>
        </w:rPr>
        <w:t xml:space="preserve"> from the Lord Adam in Jude 14. This means 366 years times 8 from Solomon’s Kingdom in 930BC is completed with a fruitful call [16 years in 2</w:t>
      </w:r>
      <w:r w:rsidRPr="00914E46">
        <w:rPr>
          <w:sz w:val="24"/>
          <w:szCs w:val="24"/>
          <w:vertAlign w:val="superscript"/>
        </w:rPr>
        <w:t>nd</w:t>
      </w:r>
      <w:r w:rsidRPr="00914E46">
        <w:rPr>
          <w:sz w:val="24"/>
          <w:szCs w:val="24"/>
        </w:rPr>
        <w:t xml:space="preserve"> Corinthians 12:1-6] in June 21</w:t>
      </w:r>
      <w:r w:rsidRPr="00914E46">
        <w:rPr>
          <w:sz w:val="24"/>
          <w:szCs w:val="24"/>
          <w:vertAlign w:val="superscript"/>
        </w:rPr>
        <w:t>st</w:t>
      </w:r>
      <w:r w:rsidRPr="00914E46">
        <w:rPr>
          <w:sz w:val="24"/>
          <w:szCs w:val="24"/>
        </w:rPr>
        <w:t xml:space="preserve"> 2015 for 2,945 years. The Father Stephen is 7</w:t>
      </w:r>
      <w:r w:rsidRPr="00914E46">
        <w:rPr>
          <w:sz w:val="24"/>
          <w:szCs w:val="24"/>
          <w:vertAlign w:val="superscript"/>
        </w:rPr>
        <w:t>th</w:t>
      </w:r>
      <w:r w:rsidRPr="00914E46">
        <w:rPr>
          <w:sz w:val="24"/>
          <w:szCs w:val="24"/>
        </w:rPr>
        <w:t xml:space="preserve"> from the Lord Solomon in Acts 7:47-60. This concerns the Kingdom of Solomon to the Lord Israel, the Lord Peter, the Lord </w:t>
      </w:r>
      <w:r w:rsidRPr="00914E46">
        <w:rPr>
          <w:sz w:val="24"/>
          <w:szCs w:val="24"/>
        </w:rPr>
        <w:lastRenderedPageBreak/>
        <w:t>John, the Lord Jesus, the Lord Saul, the Lord James &amp; then the Lord Stephen. This means 80 years times 3 is 240 years times 8 is 1,920 years which means from June 21</w:t>
      </w:r>
      <w:r w:rsidRPr="00914E46">
        <w:rPr>
          <w:sz w:val="24"/>
          <w:szCs w:val="24"/>
          <w:vertAlign w:val="superscript"/>
        </w:rPr>
        <w:t>st</w:t>
      </w:r>
      <w:r w:rsidRPr="00914E46">
        <w:rPr>
          <w:sz w:val="24"/>
          <w:szCs w:val="24"/>
        </w:rPr>
        <w:t xml:space="preserve"> 2015AD goes back to June 21</w:t>
      </w:r>
      <w:r w:rsidRPr="00914E46">
        <w:rPr>
          <w:sz w:val="24"/>
          <w:szCs w:val="24"/>
          <w:vertAlign w:val="superscript"/>
        </w:rPr>
        <w:t>st</w:t>
      </w:r>
      <w:r w:rsidRPr="00914E46">
        <w:rPr>
          <w:sz w:val="24"/>
          <w:szCs w:val="24"/>
        </w:rPr>
        <w:t xml:space="preserve"> 95AD at the end of the Holy Scripture to complete this &amp; 63 years concerning the Lord James in the Lordship of the Law would be 33AD.      </w:t>
      </w:r>
    </w:p>
    <w:p w:rsidR="00C24879" w:rsidRPr="00914E46" w:rsidRDefault="00C24879" w:rsidP="00C24879">
      <w:pPr>
        <w:spacing w:line="480" w:lineRule="auto"/>
        <w:jc w:val="center"/>
        <w:rPr>
          <w:b/>
          <w:sz w:val="24"/>
          <w:szCs w:val="24"/>
        </w:rPr>
      </w:pPr>
      <w:r w:rsidRPr="00914E46">
        <w:rPr>
          <w:b/>
          <w:sz w:val="24"/>
          <w:szCs w:val="24"/>
        </w:rPr>
        <w:t>THE FATHER STEPHEN’S INTELLIGENCE TO THE AUTHORITATIVE FIGURES FOR 1 MINUTE</w:t>
      </w:r>
    </w:p>
    <w:p w:rsidR="00C24879" w:rsidRPr="00914E46" w:rsidRDefault="00C24879" w:rsidP="00C24879">
      <w:pPr>
        <w:spacing w:line="480" w:lineRule="auto"/>
        <w:jc w:val="both"/>
        <w:rPr>
          <w:sz w:val="24"/>
          <w:szCs w:val="24"/>
        </w:rPr>
      </w:pPr>
      <w:r w:rsidRPr="00914E4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914E46">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14E46">
        <w:rPr>
          <w:b/>
          <w:sz w:val="24"/>
          <w:szCs w:val="24"/>
        </w:rPr>
        <w:t xml:space="preserve">What are the Father Stephen’s </w:t>
      </w:r>
      <w:r w:rsidR="00AF654A" w:rsidRPr="00914E46">
        <w:rPr>
          <w:b/>
          <w:sz w:val="24"/>
          <w:szCs w:val="24"/>
        </w:rPr>
        <w:t xml:space="preserve">Significant </w:t>
      </w:r>
      <w:r w:rsidRPr="00914E46">
        <w:rPr>
          <w:b/>
          <w:sz w:val="24"/>
          <w:szCs w:val="24"/>
        </w:rPr>
        <w:t xml:space="preserve">Numbers from 0 to </w:t>
      </w:r>
      <w:r w:rsidR="00AF654A" w:rsidRPr="00914E46">
        <w:rPr>
          <w:b/>
          <w:sz w:val="24"/>
          <w:szCs w:val="24"/>
        </w:rPr>
        <w:t>12</w:t>
      </w:r>
      <w:r w:rsidRPr="00914E46">
        <w:rPr>
          <w:b/>
          <w:sz w:val="24"/>
          <w:szCs w:val="24"/>
        </w:rPr>
        <w:t>0 in the Holy Bible</w:t>
      </w:r>
      <w:r w:rsidRPr="00914E4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24879" w:rsidRPr="00914E46" w:rsidRDefault="00C24879" w:rsidP="00C24879">
      <w:pPr>
        <w:spacing w:line="480" w:lineRule="auto"/>
        <w:jc w:val="both"/>
        <w:rPr>
          <w:sz w:val="24"/>
          <w:szCs w:val="24"/>
        </w:rPr>
      </w:pPr>
      <w:r w:rsidRPr="00914E4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914E46">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24879" w:rsidRPr="00914E46" w:rsidRDefault="00C24879" w:rsidP="00C24879">
      <w:pPr>
        <w:spacing w:line="480" w:lineRule="auto"/>
        <w:jc w:val="both"/>
        <w:rPr>
          <w:sz w:val="24"/>
          <w:szCs w:val="24"/>
        </w:rPr>
      </w:pPr>
      <w:r w:rsidRPr="00914E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24879" w:rsidRPr="00914E46" w:rsidRDefault="00C24879" w:rsidP="00C24879">
      <w:pPr>
        <w:spacing w:line="480" w:lineRule="auto"/>
        <w:jc w:val="both"/>
        <w:rPr>
          <w:sz w:val="24"/>
          <w:szCs w:val="24"/>
        </w:rPr>
      </w:pPr>
      <w:r w:rsidRPr="00914E4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24879" w:rsidRPr="00914E46" w:rsidRDefault="00C24879" w:rsidP="00C24879">
      <w:pPr>
        <w:spacing w:line="480" w:lineRule="auto"/>
        <w:jc w:val="both"/>
        <w:rPr>
          <w:sz w:val="24"/>
          <w:szCs w:val="24"/>
        </w:rPr>
      </w:pPr>
      <w:r w:rsidRPr="00914E46">
        <w:rPr>
          <w:sz w:val="24"/>
          <w:szCs w:val="24"/>
        </w:rPr>
        <w:t xml:space="preserve">In Joseph’s Family in the book of Luke concerns Joseph Christ &amp; Mary Christ getting married &amp; having a Divine Union to bring forth their first Son named James Christ the Just, and later on the </w:t>
      </w:r>
      <w:r w:rsidRPr="00914E46">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14E46">
        <w:rPr>
          <w:sz w:val="24"/>
          <w:szCs w:val="24"/>
          <w:vertAlign w:val="superscript"/>
        </w:rPr>
        <w:t>th</w:t>
      </w:r>
      <w:r w:rsidRPr="00914E46">
        <w:rPr>
          <w:sz w:val="24"/>
          <w:szCs w:val="24"/>
        </w:rPr>
        <w:t>–Born Son, but 10</w:t>
      </w:r>
      <w:r w:rsidRPr="00914E46">
        <w:rPr>
          <w:sz w:val="24"/>
          <w:szCs w:val="24"/>
          <w:vertAlign w:val="superscript"/>
        </w:rPr>
        <w:t>th</w:t>
      </w:r>
      <w:r w:rsidRPr="00914E46">
        <w:rPr>
          <w:sz w:val="24"/>
          <w:szCs w:val="24"/>
        </w:rPr>
        <w:t xml:space="preserve"> in line with Christ as the 1</w:t>
      </w:r>
      <w:r w:rsidRPr="00914E46">
        <w:rPr>
          <w:sz w:val="24"/>
          <w:szCs w:val="24"/>
          <w:vertAlign w:val="superscript"/>
        </w:rPr>
        <w:t>st</w:t>
      </w:r>
      <w:r w:rsidRPr="00914E46">
        <w:rPr>
          <w:sz w:val="24"/>
          <w:szCs w:val="24"/>
        </w:rPr>
        <w:t>-Born Son to raise up Christ to sit on His throne which makes 8 to 10 positions) were all Divine Unions done by Joseph and Mary by the Tree of Life.</w:t>
      </w:r>
    </w:p>
    <w:p w:rsidR="00C24879" w:rsidRPr="00914E46" w:rsidRDefault="00C24879" w:rsidP="00C24879">
      <w:pPr>
        <w:spacing w:line="480" w:lineRule="auto"/>
        <w:jc w:val="both"/>
        <w:rPr>
          <w:sz w:val="24"/>
          <w:szCs w:val="24"/>
        </w:rPr>
      </w:pPr>
      <w:r w:rsidRPr="00914E4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14E46">
        <w:rPr>
          <w:sz w:val="24"/>
          <w:szCs w:val="24"/>
          <w:vertAlign w:val="superscript"/>
        </w:rPr>
        <w:t>nd</w:t>
      </w:r>
      <w:r w:rsidRPr="00914E4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914E46">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14E46">
        <w:rPr>
          <w:sz w:val="24"/>
          <w:szCs w:val="24"/>
          <w:vertAlign w:val="superscript"/>
        </w:rPr>
        <w:t>th</w:t>
      </w:r>
      <w:r w:rsidRPr="00914E4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14E46">
        <w:rPr>
          <w:sz w:val="24"/>
          <w:szCs w:val="24"/>
          <w:vertAlign w:val="superscript"/>
        </w:rPr>
        <w:t>nd</w:t>
      </w:r>
      <w:r w:rsidRPr="00914E46">
        <w:rPr>
          <w:sz w:val="24"/>
          <w:szCs w:val="24"/>
        </w:rPr>
        <w:t xml:space="preserve"> Peter 3:10-13 &amp; Acts 7:60.     </w:t>
      </w:r>
    </w:p>
    <w:p w:rsidR="00C24879" w:rsidRPr="00914E46" w:rsidRDefault="00C24879" w:rsidP="00C24879">
      <w:pPr>
        <w:spacing w:line="480" w:lineRule="auto"/>
        <w:jc w:val="both"/>
        <w:rPr>
          <w:sz w:val="24"/>
          <w:szCs w:val="24"/>
        </w:rPr>
      </w:pPr>
      <w:r w:rsidRPr="00914E46">
        <w:rPr>
          <w:sz w:val="24"/>
          <w:szCs w:val="24"/>
        </w:rPr>
        <w:t>There are three kinds of “</w:t>
      </w:r>
      <w:r w:rsidRPr="00914E46">
        <w:rPr>
          <w:b/>
          <w:sz w:val="24"/>
          <w:szCs w:val="24"/>
        </w:rPr>
        <w:t>Intercourse</w:t>
      </w:r>
      <w:r w:rsidRPr="00914E46">
        <w:rPr>
          <w:sz w:val="24"/>
          <w:szCs w:val="24"/>
        </w:rPr>
        <w:t>” in the Holy Bible. First, is the “</w:t>
      </w:r>
      <w:r w:rsidRPr="00914E46">
        <w:rPr>
          <w:b/>
          <w:sz w:val="24"/>
          <w:szCs w:val="24"/>
        </w:rPr>
        <w:t>Popular Sexual Eros Love Intercourse</w:t>
      </w:r>
      <w:r w:rsidRPr="00914E46">
        <w:rPr>
          <w:sz w:val="24"/>
          <w:szCs w:val="24"/>
        </w:rPr>
        <w:t>” committed only by a Man and a Woman from the Tree of the Knowledge of Good and Evil in a Strength 40 Year Kingdom of This World in Genesis 4:1. Second, is the “</w:t>
      </w:r>
      <w:r w:rsidRPr="00914E46">
        <w:rPr>
          <w:b/>
          <w:sz w:val="24"/>
          <w:szCs w:val="24"/>
        </w:rPr>
        <w:t>Known Holy Law Love Intercourse</w:t>
      </w:r>
      <w:r w:rsidRPr="00914E46">
        <w:rPr>
          <w:sz w:val="24"/>
          <w:szCs w:val="24"/>
        </w:rPr>
        <w:t>” in Luke 2:23 from the Midst of the Tree of Life done by a Man and a Woman and also Boys and Girls in Luke 20:35-36 in a Wisdom 80 Year Law Kingdom of Heaven in 1</w:t>
      </w:r>
      <w:r w:rsidRPr="00914E46">
        <w:rPr>
          <w:sz w:val="24"/>
          <w:szCs w:val="24"/>
          <w:vertAlign w:val="superscript"/>
        </w:rPr>
        <w:t>st</w:t>
      </w:r>
      <w:r w:rsidRPr="00914E46">
        <w:rPr>
          <w:sz w:val="24"/>
          <w:szCs w:val="24"/>
        </w:rPr>
        <w:t xml:space="preserve"> Kings 11:3 &amp; Genesis 2:9. King Solomon did this kind of Holy Law Love Intercourse with His 700 Wives and 300 Concubines. But King Solomon committed Idolatry which is “</w:t>
      </w:r>
      <w:r w:rsidRPr="00914E46">
        <w:rPr>
          <w:b/>
          <w:sz w:val="24"/>
          <w:szCs w:val="24"/>
        </w:rPr>
        <w:t>Marital Fornication</w:t>
      </w:r>
      <w:r w:rsidRPr="00914E46">
        <w:rPr>
          <w:sz w:val="24"/>
          <w:szCs w:val="24"/>
        </w:rPr>
        <w:t>” with the minority of His Foreign Wives after 80 years, but not with the majority of His Local Wives or 300 Concubines after 80 years in Tobit 4:12-13; 1</w:t>
      </w:r>
      <w:r w:rsidRPr="00914E46">
        <w:rPr>
          <w:sz w:val="24"/>
          <w:szCs w:val="24"/>
          <w:vertAlign w:val="superscript"/>
        </w:rPr>
        <w:t>st</w:t>
      </w:r>
      <w:r w:rsidRPr="00914E46">
        <w:rPr>
          <w:sz w:val="24"/>
          <w:szCs w:val="24"/>
        </w:rPr>
        <w:t xml:space="preserve"> Kings 11:1-13 &amp; Nehemiah 13:25-27. Third, is the “</w:t>
      </w:r>
      <w:r w:rsidRPr="00914E46">
        <w:rPr>
          <w:b/>
          <w:sz w:val="24"/>
          <w:szCs w:val="24"/>
        </w:rPr>
        <w:t>Unknown Holy Divine Love Intercourse</w:t>
      </w:r>
      <w:r w:rsidRPr="00914E46">
        <w:rPr>
          <w:sz w:val="24"/>
          <w:szCs w:val="24"/>
        </w:rPr>
        <w:t>” from the Tree of Life that is done by a Man and Woman in 2</w:t>
      </w:r>
      <w:r w:rsidRPr="00914E46">
        <w:rPr>
          <w:sz w:val="24"/>
          <w:szCs w:val="24"/>
          <w:vertAlign w:val="superscript"/>
        </w:rPr>
        <w:t>nd</w:t>
      </w:r>
      <w:r w:rsidRPr="00914E46">
        <w:rPr>
          <w:sz w:val="24"/>
          <w:szCs w:val="24"/>
        </w:rPr>
        <w:t xml:space="preserve"> Peter 1:4 and also Lords and Ladies in Acts 17:29 in a Lordly 120 Year Kingdom of Lordship in Matthew 19:6; Mark 10:9; Ephesians 5:31; 1</w:t>
      </w:r>
      <w:r w:rsidRPr="00914E46">
        <w:rPr>
          <w:sz w:val="24"/>
          <w:szCs w:val="24"/>
          <w:vertAlign w:val="superscript"/>
        </w:rPr>
        <w:t>st</w:t>
      </w:r>
      <w:r w:rsidRPr="00914E46">
        <w:rPr>
          <w:sz w:val="24"/>
          <w:szCs w:val="24"/>
        </w:rPr>
        <w:t xml:space="preserve"> Corinthians 6:17 &amp; Genesis 2:24-25. For Qanah directed to the Father Stephen directs You in the Kingdom of Lordship to do Holy Divine Love Intercourse in Lordship in Acts 17:28-29. The Qanah that is not </w:t>
      </w:r>
      <w:r w:rsidRPr="00914E46">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14E46">
        <w:rPr>
          <w:sz w:val="24"/>
          <w:szCs w:val="24"/>
          <w:vertAlign w:val="superscript"/>
        </w:rPr>
        <w:t>nd</w:t>
      </w:r>
      <w:r w:rsidRPr="00914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14E46">
        <w:rPr>
          <w:sz w:val="24"/>
          <w:szCs w:val="24"/>
          <w:vertAlign w:val="superscript"/>
        </w:rPr>
        <w:t>nd</w:t>
      </w:r>
      <w:r w:rsidRPr="00914E46">
        <w:rPr>
          <w:sz w:val="24"/>
          <w:szCs w:val="24"/>
        </w:rPr>
        <w:t xml:space="preserve"> Thessalonians 2:12; 2</w:t>
      </w:r>
      <w:r w:rsidRPr="00914E46">
        <w:rPr>
          <w:sz w:val="24"/>
          <w:szCs w:val="24"/>
          <w:vertAlign w:val="superscript"/>
        </w:rPr>
        <w:t>nd</w:t>
      </w:r>
      <w:r w:rsidRPr="00914E46">
        <w:rPr>
          <w:sz w:val="24"/>
          <w:szCs w:val="24"/>
        </w:rPr>
        <w:t xml:space="preserve"> Timothy 3:4; Titus 3:3; Hebrews 11:25; 1</w:t>
      </w:r>
      <w:r w:rsidRPr="00914E46">
        <w:rPr>
          <w:sz w:val="24"/>
          <w:szCs w:val="24"/>
          <w:vertAlign w:val="superscript"/>
        </w:rPr>
        <w:t>st</w:t>
      </w:r>
      <w:r w:rsidRPr="00914E46">
        <w:rPr>
          <w:sz w:val="24"/>
          <w:szCs w:val="24"/>
        </w:rPr>
        <w:t xml:space="preserve"> Corinthians 10:7; 2</w:t>
      </w:r>
      <w:r w:rsidRPr="00914E46">
        <w:rPr>
          <w:sz w:val="24"/>
          <w:szCs w:val="24"/>
          <w:vertAlign w:val="superscript"/>
        </w:rPr>
        <w:t>nd</w:t>
      </w:r>
      <w:r w:rsidRPr="00914E46">
        <w:rPr>
          <w:sz w:val="24"/>
          <w:szCs w:val="24"/>
        </w:rPr>
        <w:t xml:space="preserve"> Peter 2:13; Luke 8:14 &amp; Romans 1:32. All those who calls Sexual Eros Money the unrighteous mammon (prostitutions, whoredom</w:t>
      </w:r>
      <w:r w:rsidR="003B7140" w:rsidRPr="00914E46">
        <w:rPr>
          <w:sz w:val="24"/>
          <w:szCs w:val="24"/>
        </w:rPr>
        <w:t>’</w:t>
      </w:r>
      <w:r w:rsidRPr="00914E46">
        <w:rPr>
          <w:sz w:val="24"/>
          <w:szCs w:val="24"/>
        </w:rPr>
        <w:t>s, harlotries, sorceries &amp; wizardries) with Sweet Cane (Calamus or Cann</w:t>
      </w:r>
      <w:r w:rsidR="003B7140" w:rsidRPr="00914E46">
        <w:rPr>
          <w:sz w:val="24"/>
          <w:szCs w:val="24"/>
        </w:rPr>
        <w:t>a</w:t>
      </w:r>
      <w:r w:rsidRPr="00914E46">
        <w:rPr>
          <w:sz w:val="24"/>
          <w:szCs w:val="24"/>
        </w:rPr>
        <w:t>b</w:t>
      </w:r>
      <w:r w:rsidR="003B7140" w:rsidRPr="00914E46">
        <w:rPr>
          <w:sz w:val="24"/>
          <w:szCs w:val="24"/>
        </w:rPr>
        <w:t>i</w:t>
      </w:r>
      <w:r w:rsidRPr="00914E4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14E46">
        <w:rPr>
          <w:sz w:val="24"/>
          <w:szCs w:val="24"/>
          <w:vertAlign w:val="superscript"/>
        </w:rPr>
        <w:t>st</w:t>
      </w:r>
      <w:r w:rsidRPr="00914E46">
        <w:rPr>
          <w:sz w:val="24"/>
          <w:szCs w:val="24"/>
        </w:rPr>
        <w:t xml:space="preserve"> Timothy 6:10; 2</w:t>
      </w:r>
      <w:r w:rsidRPr="00914E46">
        <w:rPr>
          <w:sz w:val="24"/>
          <w:szCs w:val="24"/>
          <w:vertAlign w:val="superscript"/>
        </w:rPr>
        <w:t>nd</w:t>
      </w:r>
      <w:r w:rsidRPr="00914E46">
        <w:rPr>
          <w:sz w:val="24"/>
          <w:szCs w:val="24"/>
        </w:rPr>
        <w:t xml:space="preserve"> Peter 1:4 &amp; Isaiah 43:24.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The True Holy Division of Man Jesus’ Mind and the Father Stephen’s Mind</w:t>
      </w:r>
    </w:p>
    <w:p w:rsidR="00C24879" w:rsidRPr="00914E46" w:rsidRDefault="00C24879" w:rsidP="00C24879">
      <w:pPr>
        <w:spacing w:line="480" w:lineRule="auto"/>
        <w:jc w:val="both"/>
        <w:rPr>
          <w:sz w:val="24"/>
          <w:szCs w:val="24"/>
        </w:rPr>
      </w:pPr>
      <w:r w:rsidRPr="00914E46">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914E46">
        <w:rPr>
          <w:sz w:val="24"/>
          <w:szCs w:val="24"/>
          <w:vertAlign w:val="superscript"/>
        </w:rPr>
        <w:t>st</w:t>
      </w:r>
      <w:r w:rsidRPr="00914E46">
        <w:rPr>
          <w:sz w:val="24"/>
          <w:szCs w:val="24"/>
        </w:rPr>
        <w:t xml:space="preserve"> Corinthians 2:6-16. In 1</w:t>
      </w:r>
      <w:r w:rsidRPr="00914E46">
        <w:rPr>
          <w:sz w:val="24"/>
          <w:szCs w:val="24"/>
          <w:vertAlign w:val="superscript"/>
        </w:rPr>
        <w:t>st</w:t>
      </w:r>
      <w:r w:rsidRPr="00914E46">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914E46">
        <w:rPr>
          <w:sz w:val="24"/>
          <w:szCs w:val="24"/>
          <w:vertAlign w:val="superscript"/>
        </w:rPr>
        <w:t>nd</w:t>
      </w:r>
      <w:r w:rsidRPr="00914E46">
        <w:rPr>
          <w:sz w:val="24"/>
          <w:szCs w:val="24"/>
        </w:rPr>
        <w:t xml:space="preserve"> Serpent Satan called the Creator of the Eternal Sin the Married Lord of This Age concerning </w:t>
      </w:r>
      <w:r w:rsidRPr="00914E46">
        <w:rPr>
          <w:sz w:val="24"/>
          <w:szCs w:val="24"/>
        </w:rPr>
        <w:lastRenderedPageBreak/>
        <w:t>Qanah in Proverbs 8:22-25 (RSV), 1</w:t>
      </w:r>
      <w:r w:rsidRPr="00914E46">
        <w:rPr>
          <w:sz w:val="24"/>
          <w:szCs w:val="24"/>
          <w:vertAlign w:val="superscript"/>
        </w:rPr>
        <w:t>st</w:t>
      </w:r>
      <w:r w:rsidRPr="00914E46">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914E46">
        <w:rPr>
          <w:sz w:val="24"/>
          <w:szCs w:val="24"/>
          <w:vertAlign w:val="superscript"/>
        </w:rPr>
        <w:t>st</w:t>
      </w:r>
      <w:r w:rsidRPr="00914E46">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914E46">
        <w:rPr>
          <w:sz w:val="24"/>
          <w:szCs w:val="24"/>
          <w:vertAlign w:val="superscript"/>
        </w:rPr>
        <w:t>st</w:t>
      </w:r>
      <w:r w:rsidRPr="00914E46">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w:t>
      </w:r>
      <w:r w:rsidRPr="00914E46">
        <w:rPr>
          <w:sz w:val="24"/>
          <w:szCs w:val="24"/>
        </w:rPr>
        <w:lastRenderedPageBreak/>
        <w:t>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914E46">
        <w:rPr>
          <w:b/>
          <w:sz w:val="24"/>
          <w:szCs w:val="24"/>
        </w:rPr>
        <w:t>Does the Son Jesus Our Lord Fully Know His Father Stephen Our Lord</w:t>
      </w:r>
      <w:r w:rsidRPr="00914E46">
        <w:rPr>
          <w:sz w:val="24"/>
          <w:szCs w:val="24"/>
        </w:rPr>
        <w:t xml:space="preserve">.”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The Mind of the Father Stephen our Lord</w:t>
      </w:r>
    </w:p>
    <w:p w:rsidR="00C24879" w:rsidRPr="00914E46" w:rsidRDefault="00C24879" w:rsidP="00C24879">
      <w:pPr>
        <w:spacing w:line="480" w:lineRule="auto"/>
        <w:jc w:val="both"/>
        <w:rPr>
          <w:sz w:val="24"/>
          <w:szCs w:val="24"/>
        </w:rPr>
      </w:pPr>
      <w:r w:rsidRPr="00914E46">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914E46">
        <w:rPr>
          <w:sz w:val="24"/>
          <w:szCs w:val="24"/>
          <w:vertAlign w:val="superscript"/>
        </w:rPr>
        <w:t>st</w:t>
      </w:r>
      <w:r w:rsidRPr="00914E46">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914E46">
        <w:rPr>
          <w:sz w:val="24"/>
          <w:szCs w:val="24"/>
          <w:vertAlign w:val="superscript"/>
        </w:rPr>
        <w:t>st</w:t>
      </w:r>
      <w:r w:rsidRPr="00914E46">
        <w:rPr>
          <w:sz w:val="24"/>
          <w:szCs w:val="24"/>
        </w:rPr>
        <w:t xml:space="preserve"> Corinthians 8:6; 15:24-28; Luke 7:28; 20:35-36; Matthew 11:11; John 1:13; 3:3-8; 1</w:t>
      </w:r>
      <w:r w:rsidRPr="00914E46">
        <w:rPr>
          <w:sz w:val="24"/>
          <w:szCs w:val="24"/>
          <w:vertAlign w:val="superscript"/>
        </w:rPr>
        <w:t>st</w:t>
      </w:r>
      <w:r w:rsidRPr="00914E46">
        <w:rPr>
          <w:sz w:val="24"/>
          <w:szCs w:val="24"/>
        </w:rPr>
        <w:t xml:space="preserve"> Peter 1:23 &amp; 1</w:t>
      </w:r>
      <w:r w:rsidRPr="00914E46">
        <w:rPr>
          <w:sz w:val="24"/>
          <w:szCs w:val="24"/>
          <w:vertAlign w:val="superscript"/>
        </w:rPr>
        <w:t>st</w:t>
      </w:r>
      <w:r w:rsidRPr="00914E46">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914E46">
        <w:rPr>
          <w:b/>
          <w:sz w:val="24"/>
          <w:szCs w:val="24"/>
        </w:rPr>
        <w:t>Does the Son Jesus our Lord Fully Know His Father Stephen our Lord</w:t>
      </w:r>
      <w:r w:rsidRPr="00914E46">
        <w:rPr>
          <w:sz w:val="24"/>
          <w:szCs w:val="24"/>
        </w:rPr>
        <w:t xml:space="preserve">.” The Spirit of the God Man that Jesus possessed did not in no way allow Himself to enter the Kingdom of the Father Stephen, but only by the Father Stephen our Lord in John 5:30; 6:57, 65; 8:26, 28; 10:17-18; 12:49-50; 14:6, 10, 24, 28, 31; 15:10, 26; 16:3; 27-28. </w:t>
      </w:r>
      <w:r w:rsidRPr="00914E46">
        <w:rPr>
          <w:sz w:val="24"/>
          <w:szCs w:val="24"/>
        </w:rPr>
        <w:lastRenderedPageBreak/>
        <w:t>This can only be done by the Father Stephen our Lord in Luke 24:50-53 &amp; Acts 1:9-11. This only access to the Father Stephen’s Kingdom is by His own Spirit (Spirit of God) and not Jesus’ own Spirit (Spirit of God) in the Ephesians 2:18; 4:6; 1</w:t>
      </w:r>
      <w:r w:rsidRPr="00914E46">
        <w:rPr>
          <w:sz w:val="24"/>
          <w:szCs w:val="24"/>
          <w:vertAlign w:val="superscript"/>
        </w:rPr>
        <w:t>st</w:t>
      </w:r>
      <w:r w:rsidRPr="00914E46">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914E46">
        <w:rPr>
          <w:sz w:val="24"/>
          <w:szCs w:val="24"/>
          <w:vertAlign w:val="superscript"/>
        </w:rPr>
        <w:t>st</w:t>
      </w:r>
      <w:r w:rsidRPr="00914E46">
        <w:rPr>
          <w:sz w:val="24"/>
          <w:szCs w:val="24"/>
        </w:rPr>
        <w:t xml:space="preserve"> Samuel 15:29; Numbers 23:19 (OKJV) &amp; Matthew 23:9. The Apostles were using their Married Holy Ghost in “</w:t>
      </w:r>
      <w:r w:rsidRPr="00914E46">
        <w:rPr>
          <w:b/>
          <w:sz w:val="24"/>
          <w:szCs w:val="24"/>
        </w:rPr>
        <w:t>This Age</w:t>
      </w:r>
      <w:r w:rsidRPr="00914E46">
        <w:rPr>
          <w:sz w:val="24"/>
          <w:szCs w:val="24"/>
        </w:rPr>
        <w:t>” to appoint Men because the Apostles were mere Men for the responsibility of serving tables in Isaiah 61:1; 63:10 (NIV) which is totally different from the Father Stephen’s Single Holy Ghost in “</w:t>
      </w:r>
      <w:r w:rsidRPr="00914E46">
        <w:rPr>
          <w:b/>
          <w:sz w:val="24"/>
          <w:szCs w:val="24"/>
        </w:rPr>
        <w:t>That Age</w:t>
      </w:r>
      <w:r w:rsidRPr="00914E46">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914E46">
        <w:rPr>
          <w:sz w:val="24"/>
          <w:szCs w:val="24"/>
          <w:vertAlign w:val="superscript"/>
        </w:rPr>
        <w:t>st</w:t>
      </w:r>
      <w:r w:rsidRPr="00914E46">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914E46">
        <w:rPr>
          <w:sz w:val="24"/>
          <w:szCs w:val="24"/>
          <w:vertAlign w:val="superscript"/>
        </w:rPr>
        <w:t>st</w:t>
      </w:r>
      <w:r w:rsidRPr="00914E46">
        <w:rPr>
          <w:sz w:val="24"/>
          <w:szCs w:val="24"/>
        </w:rPr>
        <w:t xml:space="preserve"> John 1:10 mentions “If We say that We have not sinned, We make Him (Father Stephen) a Liar, and His Word is not in Us. If You call the Father Stephen Man then You are trying to make Him a Liar in Romans 3:1-23. This would go </w:t>
      </w:r>
      <w:r w:rsidRPr="00914E46">
        <w:rPr>
          <w:sz w:val="24"/>
          <w:szCs w:val="24"/>
        </w:rPr>
        <w:lastRenderedPageBreak/>
        <w:t>against the Father Stephen in Romans 3:4; Hebrews 6:18 &amp; Titus 1:1-3. The Weakness of the Father Stephen our Lord is stronger than all Men and the Foolishness of the Father Stephen our Lord is wiser than all Men, even the Man Jesus Christ in Galatians 4:4 (NKJV); 1</w:t>
      </w:r>
      <w:r w:rsidRPr="00914E46">
        <w:rPr>
          <w:sz w:val="24"/>
          <w:szCs w:val="24"/>
          <w:vertAlign w:val="superscript"/>
        </w:rPr>
        <w:t>st</w:t>
      </w:r>
      <w:r w:rsidRPr="00914E46">
        <w:rPr>
          <w:sz w:val="24"/>
          <w:szCs w:val="24"/>
        </w:rPr>
        <w:t xml:space="preserve"> Corinthians 1:25 &amp; Hebrews 4:15.                 </w:t>
      </w:r>
    </w:p>
    <w:p w:rsidR="00C24879" w:rsidRPr="00914E46" w:rsidRDefault="00C24879" w:rsidP="00C24879">
      <w:pPr>
        <w:jc w:val="center"/>
        <w:rPr>
          <w:rFonts w:ascii="Abyssinica SIL" w:hAnsi="Abyssinica SIL"/>
          <w:b/>
          <w:sz w:val="24"/>
          <w:szCs w:val="24"/>
        </w:rPr>
      </w:pPr>
      <w:r w:rsidRPr="00914E46">
        <w:rPr>
          <w:rFonts w:ascii="Abyssinica SIL" w:hAnsi="Abyssinica SIL"/>
          <w:b/>
          <w:sz w:val="24"/>
          <w:szCs w:val="24"/>
        </w:rPr>
        <w:t>What is the Empiricism of Man’s Mind?</w:t>
      </w:r>
    </w:p>
    <w:p w:rsidR="00C24879" w:rsidRPr="00914E46" w:rsidRDefault="00C24879" w:rsidP="00C24879">
      <w:pPr>
        <w:spacing w:line="480" w:lineRule="auto"/>
        <w:jc w:val="both"/>
        <w:rPr>
          <w:sz w:val="24"/>
          <w:szCs w:val="24"/>
        </w:rPr>
      </w:pPr>
      <w:r w:rsidRPr="00914E46">
        <w:rPr>
          <w:sz w:val="24"/>
          <w:szCs w:val="24"/>
        </w:rPr>
        <w:t xml:space="preserve">The Empiricism of the Mind involves the five senses of the body. The basic five senses of Man are the sight, hearing, taste, touch and smell which the Man uses to discern things in the capacity of His Mind.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Sight Sense</w:t>
      </w:r>
    </w:p>
    <w:p w:rsidR="00C24879" w:rsidRPr="00914E46" w:rsidRDefault="00C24879" w:rsidP="00C24879">
      <w:pPr>
        <w:spacing w:line="480" w:lineRule="auto"/>
        <w:jc w:val="both"/>
        <w:rPr>
          <w:sz w:val="24"/>
          <w:szCs w:val="24"/>
        </w:rPr>
      </w:pPr>
      <w:r w:rsidRPr="00914E46">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Hearing Sense</w:t>
      </w:r>
    </w:p>
    <w:p w:rsidR="00C24879" w:rsidRPr="00914E46" w:rsidRDefault="00C24879" w:rsidP="00C24879">
      <w:pPr>
        <w:spacing w:line="480" w:lineRule="auto"/>
        <w:jc w:val="both"/>
        <w:rPr>
          <w:sz w:val="24"/>
          <w:szCs w:val="24"/>
        </w:rPr>
      </w:pPr>
      <w:r w:rsidRPr="00914E46">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t>
      </w:r>
      <w:r w:rsidRPr="00914E46">
        <w:rPr>
          <w:sz w:val="24"/>
          <w:szCs w:val="24"/>
        </w:rPr>
        <w:lastRenderedPageBreak/>
        <w:t xml:space="preserve">within which something can be heard.  It is an opportunity to be heard, especially a chance to state an opinion. In the Garden of Eden, there was no restriction for Man to hear the Tree of Knowledge of Good and Evil in Genesis 2:9.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Taste Sense</w:t>
      </w:r>
    </w:p>
    <w:p w:rsidR="00C24879" w:rsidRPr="00914E46" w:rsidRDefault="00C24879" w:rsidP="00C24879">
      <w:pPr>
        <w:spacing w:line="480" w:lineRule="auto"/>
        <w:jc w:val="both"/>
        <w:rPr>
          <w:sz w:val="24"/>
          <w:szCs w:val="24"/>
        </w:rPr>
      </w:pPr>
      <w:r w:rsidRPr="00914E46">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Touch Sense</w:t>
      </w:r>
    </w:p>
    <w:p w:rsidR="00C24879" w:rsidRPr="00914E46" w:rsidRDefault="00C24879" w:rsidP="00C24879">
      <w:pPr>
        <w:spacing w:line="480" w:lineRule="auto"/>
        <w:jc w:val="both"/>
        <w:rPr>
          <w:sz w:val="24"/>
          <w:szCs w:val="24"/>
        </w:rPr>
      </w:pPr>
      <w:r w:rsidRPr="00914E46">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w:t>
      </w:r>
      <w:r w:rsidRPr="00914E46">
        <w:rPr>
          <w:sz w:val="24"/>
          <w:szCs w:val="24"/>
        </w:rPr>
        <w:lastRenderedPageBreak/>
        <w:t xml:space="preserve">having awareness of somebody or something. In the Garden of Eden, there was a 100% total restriction from Man &amp; Woman to touch the Forbidden Fruit of the Tree of the Knowledge of Good and Evil in Genesis 2:17; 3:6.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Smell Sense</w:t>
      </w:r>
    </w:p>
    <w:p w:rsidR="00C24879" w:rsidRPr="00914E46" w:rsidRDefault="00C24879" w:rsidP="00C24879">
      <w:pPr>
        <w:spacing w:line="480" w:lineRule="auto"/>
        <w:jc w:val="both"/>
        <w:rPr>
          <w:sz w:val="24"/>
          <w:szCs w:val="24"/>
        </w:rPr>
      </w:pPr>
      <w:r w:rsidRPr="00914E46">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C24879" w:rsidRPr="00914E46" w:rsidRDefault="00C24879" w:rsidP="00C24879">
      <w:pPr>
        <w:jc w:val="center"/>
        <w:rPr>
          <w:rFonts w:ascii="Abyssinica SIL" w:hAnsi="Abyssinica SIL"/>
          <w:b/>
          <w:sz w:val="24"/>
          <w:szCs w:val="24"/>
        </w:rPr>
      </w:pPr>
      <w:r w:rsidRPr="00914E46">
        <w:rPr>
          <w:rFonts w:ascii="Abyssinica SIL" w:hAnsi="Abyssinica SIL"/>
          <w:b/>
          <w:sz w:val="24"/>
          <w:szCs w:val="24"/>
        </w:rPr>
        <w:t>Who Created Man’s Mind?</w:t>
      </w:r>
    </w:p>
    <w:p w:rsidR="00C24879" w:rsidRPr="00914E46" w:rsidRDefault="00C24879" w:rsidP="00C24879">
      <w:pPr>
        <w:spacing w:line="480" w:lineRule="auto"/>
        <w:jc w:val="both"/>
        <w:rPr>
          <w:sz w:val="24"/>
          <w:szCs w:val="24"/>
        </w:rPr>
      </w:pPr>
      <w:r w:rsidRPr="00914E46">
        <w:rPr>
          <w:sz w:val="24"/>
          <w:szCs w:val="24"/>
        </w:rPr>
        <w:t>The Lord Yahweh (short name is Yah) is the Supreme Creator of the Father Stephen Our Lord in Proverbs 8:22-29 (RSV) &amp; 2</w:t>
      </w:r>
      <w:r w:rsidRPr="00914E46">
        <w:rPr>
          <w:sz w:val="24"/>
          <w:szCs w:val="24"/>
          <w:vertAlign w:val="superscript"/>
        </w:rPr>
        <w:t>nd</w:t>
      </w:r>
      <w:r w:rsidRPr="00914E46">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w:t>
      </w:r>
      <w:r w:rsidRPr="00914E46">
        <w:rPr>
          <w:sz w:val="24"/>
          <w:szCs w:val="24"/>
        </w:rPr>
        <w:lastRenderedPageBreak/>
        <w:t>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914E46">
        <w:rPr>
          <w:sz w:val="24"/>
          <w:szCs w:val="24"/>
          <w:vertAlign w:val="superscript"/>
        </w:rPr>
        <w:t>nd</w:t>
      </w:r>
      <w:r w:rsidRPr="00914E46">
        <w:rPr>
          <w:sz w:val="24"/>
          <w:szCs w:val="24"/>
        </w:rPr>
        <w:t xml:space="preserve"> </w:t>
      </w:r>
      <w:r w:rsidRPr="00914E46">
        <w:rPr>
          <w:sz w:val="24"/>
          <w:szCs w:val="24"/>
        </w:rPr>
        <w:lastRenderedPageBreak/>
        <w:t>Esdras 5:45 mentions “And I said, as thou has said unto thy servant, that thou, which gave life to all, has given life at once to the Creature that thou has created, and the Creature bare it: even so it might now also bear them that now be present at once.” In 2</w:t>
      </w:r>
      <w:r w:rsidRPr="00914E46">
        <w:rPr>
          <w:sz w:val="24"/>
          <w:szCs w:val="24"/>
          <w:vertAlign w:val="superscript"/>
        </w:rPr>
        <w:t>nd</w:t>
      </w:r>
      <w:r w:rsidRPr="00914E46">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914E46">
        <w:rPr>
          <w:sz w:val="24"/>
          <w:szCs w:val="24"/>
          <w:vertAlign w:val="superscript"/>
        </w:rPr>
        <w:t>nd</w:t>
      </w:r>
      <w:r w:rsidRPr="00914E46">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w:t>
      </w:r>
      <w:r w:rsidRPr="00914E46">
        <w:rPr>
          <w:sz w:val="24"/>
          <w:szCs w:val="24"/>
        </w:rPr>
        <w:lastRenderedPageBreak/>
        <w:t xml:space="preserve">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Chapter 2: Who has the Lord Yah’s Mind in the House World?</w:t>
      </w:r>
    </w:p>
    <w:p w:rsidR="00C24879" w:rsidRPr="00914E46" w:rsidRDefault="00C24879" w:rsidP="00C24879">
      <w:pPr>
        <w:spacing w:line="480" w:lineRule="auto"/>
        <w:jc w:val="both"/>
        <w:rPr>
          <w:sz w:val="24"/>
          <w:szCs w:val="24"/>
        </w:rPr>
      </w:pPr>
      <w:r w:rsidRPr="00914E46">
        <w:rPr>
          <w:sz w:val="24"/>
          <w:szCs w:val="24"/>
        </w:rPr>
        <w:t>In Leviticus 24:12 declares “Then they put Him in custody (under guard) that the Mind of the LORD (STEPHEN) might be shown to them.” In 1</w:t>
      </w:r>
      <w:r w:rsidRPr="00914E46">
        <w:rPr>
          <w:sz w:val="24"/>
          <w:szCs w:val="24"/>
          <w:vertAlign w:val="superscript"/>
        </w:rPr>
        <w:t>st</w:t>
      </w:r>
      <w:r w:rsidRPr="00914E46">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914E46">
        <w:rPr>
          <w:sz w:val="24"/>
          <w:szCs w:val="24"/>
          <w:vertAlign w:val="superscript"/>
        </w:rPr>
        <w:t>st</w:t>
      </w:r>
      <w:r w:rsidRPr="00914E46">
        <w:rPr>
          <w:sz w:val="24"/>
          <w:szCs w:val="24"/>
        </w:rPr>
        <w:t xml:space="preserve"> John 5:6-13 &amp; Acts 2:17-7:59) is, because He makes intercession for the Saints (Lords) according to the Will of God </w:t>
      </w:r>
      <w:r w:rsidRPr="00914E46">
        <w:rPr>
          <w:sz w:val="24"/>
          <w:szCs w:val="24"/>
        </w:rPr>
        <w:lastRenderedPageBreak/>
        <w:t>(Father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914E46">
        <w:rPr>
          <w:sz w:val="24"/>
          <w:szCs w:val="24"/>
          <w:vertAlign w:val="superscript"/>
        </w:rPr>
        <w:t>st</w:t>
      </w:r>
      <w:r w:rsidRPr="00914E46">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914E46">
        <w:rPr>
          <w:sz w:val="24"/>
          <w:szCs w:val="24"/>
          <w:vertAlign w:val="superscript"/>
        </w:rPr>
        <w:t>nd</w:t>
      </w:r>
      <w:r w:rsidRPr="00914E46">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914E46">
        <w:rPr>
          <w:sz w:val="24"/>
          <w:szCs w:val="24"/>
          <w:vertAlign w:val="superscript"/>
        </w:rPr>
        <w:t>st</w:t>
      </w:r>
      <w:r w:rsidRPr="00914E46">
        <w:rPr>
          <w:sz w:val="24"/>
          <w:szCs w:val="24"/>
        </w:rPr>
        <w:t xml:space="preserve"> Peter 4:1 says “Therefore, since (Jesus) Christ suffered for Us in the flesh, arm yourselves also with the Same Mind, for He who has suffered in the flesh has ceased from sin…”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How does the Lord Yah think in the House World?</w:t>
      </w:r>
    </w:p>
    <w:p w:rsidR="00C24879" w:rsidRPr="00914E46" w:rsidRDefault="00C24879" w:rsidP="00C24879">
      <w:pPr>
        <w:spacing w:line="480" w:lineRule="auto"/>
        <w:jc w:val="both"/>
        <w:rPr>
          <w:sz w:val="24"/>
          <w:szCs w:val="24"/>
        </w:rPr>
      </w:pPr>
      <w:r w:rsidRPr="00914E46">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914E46">
        <w:rPr>
          <w:sz w:val="24"/>
          <w:szCs w:val="24"/>
          <w:vertAlign w:val="superscript"/>
        </w:rPr>
        <w:t>st</w:t>
      </w:r>
      <w:r w:rsidRPr="00914E46">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w:t>
      </w:r>
      <w:r w:rsidRPr="00914E46">
        <w:rPr>
          <w:sz w:val="24"/>
          <w:szCs w:val="24"/>
        </w:rPr>
        <w:lastRenderedPageBreak/>
        <w:t>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914E46">
        <w:rPr>
          <w:sz w:val="24"/>
          <w:szCs w:val="24"/>
          <w:vertAlign w:val="superscript"/>
        </w:rPr>
        <w:t>st</w:t>
      </w:r>
      <w:r w:rsidRPr="00914E46">
        <w:rPr>
          <w:sz w:val="24"/>
          <w:szCs w:val="24"/>
        </w:rPr>
        <w:t xml:space="preserve"> Corinthians 7:40 mentions “But She is happier if She remains as She is, according to My judgment: and I think also that I have the Spirit of God (Father Stephen).” 2</w:t>
      </w:r>
      <w:r w:rsidRPr="00914E46">
        <w:rPr>
          <w:sz w:val="24"/>
          <w:szCs w:val="24"/>
          <w:vertAlign w:val="superscript"/>
        </w:rPr>
        <w:t>nd</w:t>
      </w:r>
      <w:r w:rsidRPr="00914E46">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w:t>
      </w:r>
      <w:r w:rsidRPr="00914E46">
        <w:rPr>
          <w:sz w:val="24"/>
          <w:szCs w:val="24"/>
        </w:rPr>
        <w:lastRenderedPageBreak/>
        <w:t xml:space="preserve">that the Divine Nature (Holy Trinity) is like gold or silver or stone, something shaped by art and Man’s devising (device).” </w:t>
      </w:r>
    </w:p>
    <w:p w:rsidR="00C24879" w:rsidRPr="00914E46" w:rsidRDefault="00C24879" w:rsidP="00C24879">
      <w:pPr>
        <w:spacing w:line="480" w:lineRule="auto"/>
        <w:jc w:val="both"/>
        <w:rPr>
          <w:sz w:val="24"/>
          <w:szCs w:val="24"/>
        </w:rPr>
      </w:pPr>
      <w:r w:rsidRPr="00914E46">
        <w:rPr>
          <w:sz w:val="24"/>
          <w:szCs w:val="24"/>
        </w:rPr>
        <w:t>The Acts of OT Freedom: The Father Stephen’s People Regain their Freedom: The Exodus from Egypt as an Acts of Freedom (Independence) is in Exodus 12:42; 16:6, 32; 20:2; Joshua 24:6; Judges 6:8; 2</w:t>
      </w:r>
      <w:r w:rsidRPr="00914E46">
        <w:rPr>
          <w:sz w:val="24"/>
          <w:szCs w:val="24"/>
          <w:vertAlign w:val="superscript"/>
        </w:rPr>
        <w:t>nd</w:t>
      </w:r>
      <w:r w:rsidRPr="00914E46">
        <w:rPr>
          <w:sz w:val="24"/>
          <w:szCs w:val="24"/>
        </w:rPr>
        <w:t xml:space="preserve"> Samuel 7:6; 1</w:t>
      </w:r>
      <w:r w:rsidRPr="00914E46">
        <w:rPr>
          <w:sz w:val="24"/>
          <w:szCs w:val="24"/>
          <w:vertAlign w:val="superscript"/>
        </w:rPr>
        <w:t>st</w:t>
      </w:r>
      <w:r w:rsidRPr="00914E46">
        <w:rPr>
          <w:sz w:val="24"/>
          <w:szCs w:val="24"/>
        </w:rPr>
        <w:t xml:space="preserve"> Kings 8:16; 2</w:t>
      </w:r>
      <w:r w:rsidRPr="00914E46">
        <w:rPr>
          <w:sz w:val="24"/>
          <w:szCs w:val="24"/>
          <w:vertAlign w:val="superscript"/>
        </w:rPr>
        <w:t>nd</w:t>
      </w:r>
      <w:r w:rsidRPr="00914E4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14E46">
        <w:rPr>
          <w:sz w:val="24"/>
          <w:szCs w:val="24"/>
          <w:vertAlign w:val="superscript"/>
        </w:rPr>
        <w:t>nd</w:t>
      </w:r>
      <w:r w:rsidRPr="00914E46">
        <w:rPr>
          <w:sz w:val="24"/>
          <w:szCs w:val="24"/>
        </w:rPr>
        <w:t xml:space="preserve"> Kings 17:6-23 &amp; Psalms 137:1-4. </w:t>
      </w:r>
    </w:p>
    <w:p w:rsidR="00C24879" w:rsidRPr="00914E46" w:rsidRDefault="00C24879" w:rsidP="00C24879">
      <w:pPr>
        <w:spacing w:line="480" w:lineRule="auto"/>
        <w:jc w:val="both"/>
        <w:rPr>
          <w:sz w:val="24"/>
          <w:szCs w:val="24"/>
        </w:rPr>
      </w:pPr>
      <w:r w:rsidRPr="00914E46">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14E46">
        <w:rPr>
          <w:sz w:val="24"/>
          <w:szCs w:val="24"/>
          <w:vertAlign w:val="superscript"/>
        </w:rPr>
        <w:t>st</w:t>
      </w:r>
      <w:r w:rsidRPr="00914E4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14E46">
        <w:rPr>
          <w:sz w:val="24"/>
          <w:szCs w:val="24"/>
          <w:vertAlign w:val="superscript"/>
        </w:rPr>
        <w:t>st</w:t>
      </w:r>
      <w:r w:rsidRPr="00914E4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14E46">
        <w:rPr>
          <w:sz w:val="24"/>
          <w:szCs w:val="24"/>
          <w:vertAlign w:val="superscript"/>
        </w:rPr>
        <w:t>st</w:t>
      </w:r>
      <w:r w:rsidRPr="00914E4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14E46">
        <w:rPr>
          <w:sz w:val="24"/>
          <w:szCs w:val="24"/>
          <w:vertAlign w:val="superscript"/>
        </w:rPr>
        <w:t>nd</w:t>
      </w:r>
      <w:r w:rsidRPr="00914E4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14E46">
        <w:rPr>
          <w:sz w:val="24"/>
          <w:szCs w:val="24"/>
          <w:vertAlign w:val="superscript"/>
        </w:rPr>
        <w:t>st</w:t>
      </w:r>
      <w:r w:rsidRPr="00914E46">
        <w:rPr>
          <w:sz w:val="24"/>
          <w:szCs w:val="24"/>
        </w:rPr>
        <w:t xml:space="preserve"> Thessalonians 3:13; 5:23; Revelation 21:4 &amp; Acts 7:58. The Freedom as the Result of being Rescued from Trials, Trying, Testing’s and Temptations by the Father Stephen is in 2</w:t>
      </w:r>
      <w:r w:rsidRPr="00914E46">
        <w:rPr>
          <w:sz w:val="24"/>
          <w:szCs w:val="24"/>
          <w:vertAlign w:val="superscript"/>
        </w:rPr>
        <w:t>nd</w:t>
      </w:r>
      <w:r w:rsidRPr="00914E46">
        <w:rPr>
          <w:sz w:val="24"/>
          <w:szCs w:val="24"/>
        </w:rPr>
        <w:t xml:space="preserve"> Timothy 3:11; 4:18; 2</w:t>
      </w:r>
      <w:r w:rsidRPr="00914E46">
        <w:rPr>
          <w:sz w:val="24"/>
          <w:szCs w:val="24"/>
          <w:vertAlign w:val="superscript"/>
        </w:rPr>
        <w:t>nd</w:t>
      </w:r>
      <w:r w:rsidRPr="00914E46">
        <w:rPr>
          <w:sz w:val="24"/>
          <w:szCs w:val="24"/>
        </w:rPr>
        <w:t xml:space="preserve"> Peter 2:9 &amp; Acts 6:5-15; 26:17. </w:t>
      </w:r>
    </w:p>
    <w:p w:rsidR="00C24879" w:rsidRPr="00914E46" w:rsidRDefault="00C24879" w:rsidP="00C24879">
      <w:pPr>
        <w:spacing w:line="480" w:lineRule="auto"/>
        <w:jc w:val="both"/>
        <w:rPr>
          <w:sz w:val="24"/>
          <w:szCs w:val="24"/>
        </w:rPr>
      </w:pPr>
      <w:r w:rsidRPr="00914E46">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14E46">
        <w:rPr>
          <w:sz w:val="24"/>
          <w:szCs w:val="24"/>
          <w:vertAlign w:val="superscript"/>
        </w:rPr>
        <w:t>st</w:t>
      </w:r>
      <w:r w:rsidRPr="00914E46">
        <w:rPr>
          <w:sz w:val="24"/>
          <w:szCs w:val="24"/>
        </w:rPr>
        <w:t xml:space="preserve"> Peter 2:22 &amp; Acts 7:60. The Father Stephen’s Death fulfills the Demands of the Sexual Laws is in 2</w:t>
      </w:r>
      <w:r w:rsidRPr="00914E46">
        <w:rPr>
          <w:sz w:val="24"/>
          <w:szCs w:val="24"/>
          <w:vertAlign w:val="superscript"/>
        </w:rPr>
        <w:t>nd</w:t>
      </w:r>
      <w:r w:rsidRPr="00914E46">
        <w:rPr>
          <w:sz w:val="24"/>
          <w:szCs w:val="24"/>
        </w:rPr>
        <w:t xml:space="preserve"> Corinthians 5:21; Hebrews 7:27; 9:11, 26-28; 10:11-14; 1</w:t>
      </w:r>
      <w:r w:rsidRPr="00914E46">
        <w:rPr>
          <w:sz w:val="24"/>
          <w:szCs w:val="24"/>
          <w:vertAlign w:val="superscript"/>
        </w:rPr>
        <w:t>st</w:t>
      </w:r>
      <w:r w:rsidRPr="00914E4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14E46">
        <w:rPr>
          <w:sz w:val="24"/>
          <w:szCs w:val="24"/>
          <w:vertAlign w:val="superscript"/>
        </w:rPr>
        <w:t>nd</w:t>
      </w:r>
      <w:r w:rsidRPr="00914E46">
        <w:rPr>
          <w:sz w:val="24"/>
          <w:szCs w:val="24"/>
        </w:rPr>
        <w:t xml:space="preserve"> Corinthians 3:17-18; Romans 8:1-17; Galatians 5:16-18, 22-26 &amp; Acts 6:5; 7:55-56. The Christians Freedom to Obey the Sexual Laws is Voluntary, but not Demanding is in Psalms 37:31; 119:32, 45, 97; Jeremiah 31:33; 2</w:t>
      </w:r>
      <w:r w:rsidRPr="00914E46">
        <w:rPr>
          <w:sz w:val="24"/>
          <w:szCs w:val="24"/>
          <w:vertAlign w:val="superscript"/>
        </w:rPr>
        <w:t>nd</w:t>
      </w:r>
      <w:r w:rsidRPr="00914E46">
        <w:rPr>
          <w:sz w:val="24"/>
          <w:szCs w:val="24"/>
        </w:rPr>
        <w:t xml:space="preserve"> Corinthians 3:3; James 1:25; 2:12 &amp; Acts 6:5, 11, 13, 15. Sexual Laws concerns a Sexual Corruption in This World through Lust is in 2</w:t>
      </w:r>
      <w:r w:rsidRPr="00914E46">
        <w:rPr>
          <w:sz w:val="24"/>
          <w:szCs w:val="24"/>
          <w:vertAlign w:val="superscript"/>
        </w:rPr>
        <w:t>nd</w:t>
      </w:r>
      <w:r w:rsidRPr="00914E46">
        <w:rPr>
          <w:sz w:val="24"/>
          <w:szCs w:val="24"/>
        </w:rPr>
        <w:t xml:space="preserve"> Peter 1:4. </w:t>
      </w:r>
    </w:p>
    <w:p w:rsidR="00C24879" w:rsidRPr="00914E46" w:rsidRDefault="00C24879" w:rsidP="00C24879">
      <w:pPr>
        <w:spacing w:line="480" w:lineRule="auto"/>
        <w:jc w:val="both"/>
        <w:rPr>
          <w:sz w:val="24"/>
          <w:szCs w:val="24"/>
        </w:rPr>
      </w:pPr>
      <w:r w:rsidRPr="00914E46">
        <w:rPr>
          <w:sz w:val="24"/>
          <w:szCs w:val="24"/>
        </w:rPr>
        <w:t xml:space="preserve">The Abuse of Christian Freedom: Christians are Freed from the Most Highest Damnation is in Romans 8:1-2, 33-39; 13:1-2; Isaiah 50:8-9; Colossians 1:22 &amp; Revelation 1:5. Sexual Sin does </w:t>
      </w:r>
      <w:r w:rsidRPr="00914E46">
        <w:rPr>
          <w:sz w:val="24"/>
          <w:szCs w:val="24"/>
        </w:rPr>
        <w:lastRenderedPageBreak/>
        <w:t>not have a need to Enslave Christians is in Ephesians 5:3; John 8:34-36; Romans 6:16-18; 7:14-25; 1</w:t>
      </w:r>
      <w:r w:rsidRPr="00914E46">
        <w:rPr>
          <w:sz w:val="24"/>
          <w:szCs w:val="24"/>
          <w:vertAlign w:val="superscript"/>
        </w:rPr>
        <w:t>st</w:t>
      </w:r>
      <w:r w:rsidRPr="00914E46">
        <w:rPr>
          <w:sz w:val="24"/>
          <w:szCs w:val="24"/>
        </w:rPr>
        <w:t xml:space="preserve"> Corinthians 7:22-23; 2</w:t>
      </w:r>
      <w:r w:rsidRPr="00914E46">
        <w:rPr>
          <w:sz w:val="24"/>
          <w:szCs w:val="24"/>
          <w:vertAlign w:val="superscript"/>
        </w:rPr>
        <w:t>nd</w:t>
      </w:r>
      <w:r w:rsidRPr="00914E46">
        <w:rPr>
          <w:sz w:val="24"/>
          <w:szCs w:val="24"/>
        </w:rPr>
        <w:t xml:space="preserve"> Peter 2:19 &amp; Acts 26:16-18. Christians must Resist Sexual Sin is in Romans 1:21-32; 6:12,14; Hebrews 12:1-2; 1</w:t>
      </w:r>
      <w:r w:rsidRPr="00914E46">
        <w:rPr>
          <w:sz w:val="24"/>
          <w:szCs w:val="24"/>
          <w:vertAlign w:val="superscript"/>
        </w:rPr>
        <w:t>st</w:t>
      </w:r>
      <w:r w:rsidRPr="00914E46">
        <w:rPr>
          <w:sz w:val="24"/>
          <w:szCs w:val="24"/>
        </w:rPr>
        <w:t xml:space="preserve"> John 5:16-18 &amp; Acts 18:14. The False Ideas that Grace gives Christians the Freedom to Sexual Sin is in Romans 3:5-8; 6:1-2:15; 1</w:t>
      </w:r>
      <w:r w:rsidRPr="00914E46">
        <w:rPr>
          <w:sz w:val="24"/>
          <w:szCs w:val="24"/>
          <w:vertAlign w:val="superscript"/>
        </w:rPr>
        <w:t>st</w:t>
      </w:r>
      <w:r w:rsidRPr="00914E46">
        <w:rPr>
          <w:sz w:val="24"/>
          <w:szCs w:val="24"/>
        </w:rPr>
        <w:t xml:space="preserve"> Corinthians 10:23; Galatians 2:17-21 &amp; Acts 6:11, 13. The Dangers of Abusing Christian Freedom: Becoming a Stumbling-block to Others is in 1</w:t>
      </w:r>
      <w:r w:rsidRPr="00914E46">
        <w:rPr>
          <w:sz w:val="24"/>
          <w:szCs w:val="24"/>
          <w:vertAlign w:val="superscript"/>
        </w:rPr>
        <w:t>st</w:t>
      </w:r>
      <w:r w:rsidRPr="00914E46">
        <w:rPr>
          <w:sz w:val="24"/>
          <w:szCs w:val="24"/>
        </w:rPr>
        <w:t xml:space="preserve"> Corinthians 8:9-12 &amp; Romans 15:1-3. Indulging Oneself in Sexual Activity is in Galatians 5:13 &amp; Romans 14:1-18. Using Freedom to Cover up Sexual Evil is in 1</w:t>
      </w:r>
      <w:r w:rsidRPr="00914E46">
        <w:rPr>
          <w:sz w:val="24"/>
          <w:szCs w:val="24"/>
          <w:vertAlign w:val="superscript"/>
        </w:rPr>
        <w:t>st</w:t>
      </w:r>
      <w:r w:rsidRPr="00914E46">
        <w:rPr>
          <w:sz w:val="24"/>
          <w:szCs w:val="24"/>
        </w:rPr>
        <w:t xml:space="preserve"> Peter 2:16. The Examples of Abuse of Christian Freedom: Falling Back into Deliberate Sexual Sin is in Romans 6:1-2; Hebrews 12:1 &amp; 1</w:t>
      </w:r>
      <w:r w:rsidRPr="00914E46">
        <w:rPr>
          <w:sz w:val="24"/>
          <w:szCs w:val="24"/>
          <w:vertAlign w:val="superscript"/>
        </w:rPr>
        <w:t>st</w:t>
      </w:r>
      <w:r w:rsidRPr="00914E46">
        <w:rPr>
          <w:sz w:val="24"/>
          <w:szCs w:val="24"/>
        </w:rPr>
        <w:t xml:space="preserve"> John 3:6; 5:16-18. Disobedience towards the Father Stephen concerning No Sexuality is in 1</w:t>
      </w:r>
      <w:r w:rsidRPr="00914E46">
        <w:rPr>
          <w:sz w:val="24"/>
          <w:szCs w:val="24"/>
          <w:vertAlign w:val="superscript"/>
        </w:rPr>
        <w:t>st</w:t>
      </w:r>
      <w:r w:rsidRPr="00914E46">
        <w:rPr>
          <w:sz w:val="24"/>
          <w:szCs w:val="24"/>
        </w:rPr>
        <w:t xml:space="preserve"> John 3:4; 2</w:t>
      </w:r>
      <w:r w:rsidRPr="00914E46">
        <w:rPr>
          <w:sz w:val="24"/>
          <w:szCs w:val="24"/>
          <w:vertAlign w:val="superscript"/>
        </w:rPr>
        <w:t>nd</w:t>
      </w:r>
      <w:r w:rsidRPr="00914E46">
        <w:rPr>
          <w:sz w:val="24"/>
          <w:szCs w:val="24"/>
        </w:rPr>
        <w:t xml:space="preserve"> Corinthians 10:6 &amp; Ephesians 5:6. Selfishness within Sexuality is in 1</w:t>
      </w:r>
      <w:r w:rsidRPr="00914E46">
        <w:rPr>
          <w:sz w:val="24"/>
          <w:szCs w:val="24"/>
          <w:vertAlign w:val="superscript"/>
        </w:rPr>
        <w:t>st</w:t>
      </w:r>
      <w:r w:rsidRPr="00914E46">
        <w:rPr>
          <w:sz w:val="24"/>
          <w:szCs w:val="24"/>
        </w:rPr>
        <w:t xml:space="preserve"> John 3:17 &amp; Luke 6:32-34. Eating Food Sacrificed to Sexual Idols is in 1</w:t>
      </w:r>
      <w:r w:rsidRPr="00914E46">
        <w:rPr>
          <w:sz w:val="24"/>
          <w:szCs w:val="24"/>
          <w:vertAlign w:val="superscript"/>
        </w:rPr>
        <w:t>st</w:t>
      </w:r>
      <w:r w:rsidRPr="00914E46">
        <w:rPr>
          <w:sz w:val="24"/>
          <w:szCs w:val="24"/>
        </w:rPr>
        <w:t xml:space="preserve"> Corinthians 8:1-13 &amp; Revelation 2:14, 20. </w:t>
      </w:r>
    </w:p>
    <w:p w:rsidR="00C24879" w:rsidRPr="00914E46" w:rsidRDefault="00C24879" w:rsidP="00C24879">
      <w:pPr>
        <w:spacing w:line="480" w:lineRule="auto"/>
        <w:jc w:val="both"/>
        <w:rPr>
          <w:sz w:val="24"/>
          <w:szCs w:val="24"/>
        </w:rPr>
      </w:pPr>
      <w:r w:rsidRPr="00914E46">
        <w:rPr>
          <w:sz w:val="24"/>
          <w:szCs w:val="24"/>
        </w:rPr>
        <w:t>The Freedom of the Will: The Freedom of the Will to Choose between Good &amp; Evil is in Deuteronomy 11:26-28; 30:15-16, 19; Joshua 24:15; 1</w:t>
      </w:r>
      <w:r w:rsidRPr="00914E46">
        <w:rPr>
          <w:sz w:val="24"/>
          <w:szCs w:val="24"/>
          <w:vertAlign w:val="superscript"/>
        </w:rPr>
        <w:t>st</w:t>
      </w:r>
      <w:r w:rsidRPr="00914E4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914E46">
        <w:rPr>
          <w:sz w:val="24"/>
          <w:szCs w:val="24"/>
        </w:rPr>
        <w:lastRenderedPageBreak/>
        <w:t>14:4, 8; Deuteronomy 2:30; Joshua 11:19-20; Romans 1:22-24; 9:17-18 &amp; Acts 7:42-43, 51-53 [Book of the Prophets &amp; Book of the Dead]. Human Beings hardens their own hearts is in 1</w:t>
      </w:r>
      <w:r w:rsidRPr="00914E46">
        <w:rPr>
          <w:sz w:val="24"/>
          <w:szCs w:val="24"/>
          <w:vertAlign w:val="superscript"/>
        </w:rPr>
        <w:t>st</w:t>
      </w:r>
      <w:r w:rsidRPr="00914E46">
        <w:rPr>
          <w:sz w:val="24"/>
          <w:szCs w:val="24"/>
        </w:rPr>
        <w:t xml:space="preserve"> Samuel 6:6; Exodus 8:15, 32; Psalms 95:8; Proverbs 28:14; Hebrews 3:8, 15; 4:7 &amp; Acts 7:11, 13; 7:57-60.               </w:t>
      </w:r>
    </w:p>
    <w:p w:rsidR="00C24879" w:rsidRPr="00914E46" w:rsidRDefault="00C24879" w:rsidP="00C24879">
      <w:pPr>
        <w:spacing w:line="480" w:lineRule="auto"/>
        <w:jc w:val="both"/>
        <w:rPr>
          <w:sz w:val="24"/>
          <w:szCs w:val="24"/>
        </w:rPr>
      </w:pPr>
      <w:r w:rsidRPr="00914E46">
        <w:rPr>
          <w:sz w:val="24"/>
          <w:szCs w:val="24"/>
        </w:rPr>
        <w:t>Enquiring of the Father Stephen for Divine Knowledge is in Genesis 25:22-23; Judges 13:17; 18:5-6 &amp; 1</w:t>
      </w:r>
      <w:r w:rsidRPr="00914E46">
        <w:rPr>
          <w:sz w:val="24"/>
          <w:szCs w:val="24"/>
          <w:vertAlign w:val="superscript"/>
        </w:rPr>
        <w:t>st</w:t>
      </w:r>
      <w:r w:rsidRPr="00914E46">
        <w:rPr>
          <w:sz w:val="24"/>
          <w:szCs w:val="24"/>
        </w:rPr>
        <w:t xml:space="preserve"> Samuel 10:22. Enquiring of the Father Stephen for Divine Guidance is in 2</w:t>
      </w:r>
      <w:r w:rsidRPr="00914E46">
        <w:rPr>
          <w:sz w:val="24"/>
          <w:szCs w:val="24"/>
          <w:vertAlign w:val="superscript"/>
        </w:rPr>
        <w:t>nd</w:t>
      </w:r>
      <w:r w:rsidRPr="00914E46">
        <w:rPr>
          <w:sz w:val="24"/>
          <w:szCs w:val="24"/>
        </w:rPr>
        <w:t xml:space="preserve"> Samuel 2:1; Judges 20:18, 23, 27-28; 1</w:t>
      </w:r>
      <w:r w:rsidRPr="00914E46">
        <w:rPr>
          <w:sz w:val="24"/>
          <w:szCs w:val="24"/>
          <w:vertAlign w:val="superscript"/>
        </w:rPr>
        <w:t>st</w:t>
      </w:r>
      <w:r w:rsidRPr="00914E46">
        <w:rPr>
          <w:sz w:val="24"/>
          <w:szCs w:val="24"/>
        </w:rPr>
        <w:t xml:space="preserve"> Samuel 23:2, 4; 30:8; 2</w:t>
      </w:r>
      <w:r w:rsidRPr="00914E46">
        <w:rPr>
          <w:sz w:val="24"/>
          <w:szCs w:val="24"/>
          <w:vertAlign w:val="superscript"/>
        </w:rPr>
        <w:t>nd</w:t>
      </w:r>
      <w:r w:rsidRPr="00914E46">
        <w:rPr>
          <w:sz w:val="24"/>
          <w:szCs w:val="24"/>
        </w:rPr>
        <w:t xml:space="preserve"> Samuel 5:19, 23 &amp; 1</w:t>
      </w:r>
      <w:r w:rsidRPr="00914E46">
        <w:rPr>
          <w:sz w:val="24"/>
          <w:szCs w:val="24"/>
          <w:vertAlign w:val="superscript"/>
        </w:rPr>
        <w:t>st</w:t>
      </w:r>
      <w:r w:rsidRPr="00914E46">
        <w:rPr>
          <w:sz w:val="24"/>
          <w:szCs w:val="24"/>
        </w:rPr>
        <w:t xml:space="preserve"> Chronicles 14:10, 14. Enquiring of the Father Stephen through Intermediaries: Priest (Sergeants), Chief Priests (Lieutenants) &amp; High Priests (Captains) is in Judges 18:5-6; Numbers 27:18-21 &amp; 1</w:t>
      </w:r>
      <w:r w:rsidRPr="00914E46">
        <w:rPr>
          <w:sz w:val="24"/>
          <w:szCs w:val="24"/>
          <w:vertAlign w:val="superscript"/>
        </w:rPr>
        <w:t>st</w:t>
      </w:r>
      <w:r w:rsidRPr="00914E46">
        <w:rPr>
          <w:sz w:val="24"/>
          <w:szCs w:val="24"/>
        </w:rPr>
        <w:t xml:space="preserve"> Samuel 22:10, 13-15. Prophets is in 1</w:t>
      </w:r>
      <w:r w:rsidRPr="00914E46">
        <w:rPr>
          <w:sz w:val="24"/>
          <w:szCs w:val="24"/>
          <w:vertAlign w:val="superscript"/>
        </w:rPr>
        <w:t>st</w:t>
      </w:r>
      <w:r w:rsidRPr="00914E46">
        <w:rPr>
          <w:sz w:val="24"/>
          <w:szCs w:val="24"/>
        </w:rPr>
        <w:t xml:space="preserve"> Kings 22:6-9; 2</w:t>
      </w:r>
      <w:r w:rsidRPr="00914E46">
        <w:rPr>
          <w:sz w:val="24"/>
          <w:szCs w:val="24"/>
          <w:vertAlign w:val="superscript"/>
        </w:rPr>
        <w:t>nd</w:t>
      </w:r>
      <w:r w:rsidRPr="00914E46">
        <w:rPr>
          <w:sz w:val="24"/>
          <w:szCs w:val="24"/>
        </w:rPr>
        <w:t xml:space="preserve"> Chronicles 18:5-8; 34:19-28; 1</w:t>
      </w:r>
      <w:r w:rsidRPr="00914E46">
        <w:rPr>
          <w:sz w:val="24"/>
          <w:szCs w:val="24"/>
          <w:vertAlign w:val="superscript"/>
        </w:rPr>
        <w:t>st</w:t>
      </w:r>
      <w:r w:rsidRPr="00914E46">
        <w:rPr>
          <w:sz w:val="24"/>
          <w:szCs w:val="24"/>
        </w:rPr>
        <w:t xml:space="preserve"> Samuel 9:6-10; 2</w:t>
      </w:r>
      <w:r w:rsidRPr="00914E46">
        <w:rPr>
          <w:sz w:val="24"/>
          <w:szCs w:val="24"/>
          <w:vertAlign w:val="superscript"/>
        </w:rPr>
        <w:t>nd</w:t>
      </w:r>
      <w:r w:rsidRPr="00914E46">
        <w:rPr>
          <w:sz w:val="24"/>
          <w:szCs w:val="24"/>
        </w:rPr>
        <w:t xml:space="preserve"> Kings 3:11; 22:11-20; Jeremiah 21:1-7 &amp; Ezekiel 14:7. Enquiring of the Father Stephen by Casting Lots is in Numbers 27:21; 1</w:t>
      </w:r>
      <w:r w:rsidRPr="00914E46">
        <w:rPr>
          <w:sz w:val="24"/>
          <w:szCs w:val="24"/>
          <w:vertAlign w:val="superscript"/>
        </w:rPr>
        <w:t>st</w:t>
      </w:r>
      <w:r w:rsidRPr="00914E46">
        <w:rPr>
          <w:sz w:val="24"/>
          <w:szCs w:val="24"/>
        </w:rPr>
        <w:t xml:space="preserve"> Samuel 10:20-22; 14:36-42 &amp; Acts 1:24-26. Enquiring of the Father Stephen in Prayer is in 2</w:t>
      </w:r>
      <w:r w:rsidRPr="00914E46">
        <w:rPr>
          <w:sz w:val="24"/>
          <w:szCs w:val="24"/>
          <w:vertAlign w:val="superscript"/>
        </w:rPr>
        <w:t>nd</w:t>
      </w:r>
      <w:r w:rsidRPr="00914E46">
        <w:rPr>
          <w:sz w:val="24"/>
          <w:szCs w:val="24"/>
        </w:rPr>
        <w:t xml:space="preserve"> Chronicles 20:1-17. Enquiring of the Father Stephen at the Tabernacle is in Exodus 33:7; Judges 20:26-28; 1</w:t>
      </w:r>
      <w:r w:rsidRPr="00914E46">
        <w:rPr>
          <w:sz w:val="24"/>
          <w:szCs w:val="24"/>
          <w:vertAlign w:val="superscript"/>
        </w:rPr>
        <w:t>st</w:t>
      </w:r>
      <w:r w:rsidRPr="00914E46">
        <w:rPr>
          <w:sz w:val="24"/>
          <w:szCs w:val="24"/>
        </w:rPr>
        <w:t xml:space="preserve"> Chronicles 13:3 &amp; 2</w:t>
      </w:r>
      <w:r w:rsidRPr="00914E46">
        <w:rPr>
          <w:sz w:val="24"/>
          <w:szCs w:val="24"/>
          <w:vertAlign w:val="superscript"/>
        </w:rPr>
        <w:t>nd</w:t>
      </w:r>
      <w:r w:rsidRPr="00914E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14E46">
        <w:rPr>
          <w:sz w:val="24"/>
          <w:szCs w:val="24"/>
          <w:vertAlign w:val="superscript"/>
        </w:rPr>
        <w:t>st</w:t>
      </w:r>
      <w:r w:rsidRPr="00914E46">
        <w:rPr>
          <w:sz w:val="24"/>
          <w:szCs w:val="24"/>
        </w:rPr>
        <w:t xml:space="preserve"> Chronicles 10:13-14; 15:13; Jeremiah 10:21 &amp; Zephaniah 1:4-6. The Brother John the Holy Ghost and Enquiring of the Father Stephen is in John 16:13-15, 23-24.  </w:t>
      </w:r>
    </w:p>
    <w:p w:rsidR="00C24879" w:rsidRPr="00914E46" w:rsidRDefault="00C24879" w:rsidP="00C24879">
      <w:pPr>
        <w:spacing w:line="480" w:lineRule="auto"/>
        <w:jc w:val="both"/>
        <w:rPr>
          <w:sz w:val="24"/>
          <w:szCs w:val="24"/>
        </w:rPr>
      </w:pPr>
      <w:r w:rsidRPr="00914E46">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914E46">
        <w:rPr>
          <w:sz w:val="24"/>
          <w:szCs w:val="24"/>
        </w:rPr>
        <w:lastRenderedPageBreak/>
        <w:t>Automaton to Most Highest without Impartial Judgment &amp; Severe Consequences is in 1</w:t>
      </w:r>
      <w:r w:rsidRPr="00914E46">
        <w:rPr>
          <w:sz w:val="24"/>
          <w:szCs w:val="24"/>
          <w:vertAlign w:val="superscript"/>
        </w:rPr>
        <w:t>st</w:t>
      </w:r>
      <w:r w:rsidRPr="00914E46">
        <w:rPr>
          <w:sz w:val="24"/>
          <w:szCs w:val="24"/>
        </w:rPr>
        <w:t xml:space="preserve"> Peter 1:17-21; Romans 13:1-10; 1</w:t>
      </w:r>
      <w:r w:rsidRPr="00914E46">
        <w:rPr>
          <w:sz w:val="24"/>
          <w:szCs w:val="24"/>
          <w:vertAlign w:val="superscript"/>
        </w:rPr>
        <w:t>st</w:t>
      </w:r>
      <w:r w:rsidRPr="00914E46">
        <w:rPr>
          <w:sz w:val="24"/>
          <w:szCs w:val="24"/>
        </w:rPr>
        <w:t xml:space="preserve"> Peter 2:13-17; 2</w:t>
      </w:r>
      <w:r w:rsidRPr="00914E46">
        <w:rPr>
          <w:sz w:val="24"/>
          <w:szCs w:val="24"/>
          <w:vertAlign w:val="superscript"/>
        </w:rPr>
        <w:t>nd</w:t>
      </w:r>
      <w:r w:rsidRPr="00914E46">
        <w:rPr>
          <w:sz w:val="24"/>
          <w:szCs w:val="24"/>
        </w:rPr>
        <w:t xml:space="preserve"> Esdras 4:34; Matthew 18:19; 21:22, 24; Mark 11:29; John 11:22; 14:13-14; 15:7, 16 &amp; 16:23-24, 26; James 1:5-6; 4:1-10; 1</w:t>
      </w:r>
      <w:r w:rsidRPr="00914E46">
        <w:rPr>
          <w:sz w:val="24"/>
          <w:szCs w:val="24"/>
          <w:vertAlign w:val="superscript"/>
        </w:rPr>
        <w:t>st</w:t>
      </w:r>
      <w:r w:rsidRPr="00914E46">
        <w:rPr>
          <w:sz w:val="24"/>
          <w:szCs w:val="24"/>
        </w:rPr>
        <w:t xml:space="preserve"> John 3:22; 5:14-16; Luke 11:9 &amp; Acts 1:6; 7:59-60. The Right Ways to Ask the Father Stephen: Perseverance in Prayer: Persistence in Prayer is in Psalms 22:1-2; 55:17; 86:3; 88:1, 9; 1</w:t>
      </w:r>
      <w:r w:rsidRPr="00914E46">
        <w:rPr>
          <w:sz w:val="24"/>
          <w:szCs w:val="24"/>
          <w:vertAlign w:val="superscript"/>
        </w:rPr>
        <w:t>st</w:t>
      </w:r>
      <w:r w:rsidRPr="00914E46">
        <w:rPr>
          <w:sz w:val="24"/>
          <w:szCs w:val="24"/>
        </w:rPr>
        <w:t xml:space="preserve"> Thessalonians 5:17; 1</w:t>
      </w:r>
      <w:r w:rsidRPr="00914E46">
        <w:rPr>
          <w:sz w:val="24"/>
          <w:szCs w:val="24"/>
          <w:vertAlign w:val="superscript"/>
        </w:rPr>
        <w:t>st</w:t>
      </w:r>
      <w:r w:rsidRPr="00914E46">
        <w:rPr>
          <w:sz w:val="24"/>
          <w:szCs w:val="24"/>
        </w:rPr>
        <w:t xml:space="preserve"> Timothy 5:5; Matthew 7:7-8 &amp; Luke 11:9-10; 18:1, 2-8. Faithfulness in Prayer is in Ephesians 6:18; Romans 1:9-10; Colossians 4:12; 1</w:t>
      </w:r>
      <w:r w:rsidRPr="00914E46">
        <w:rPr>
          <w:sz w:val="24"/>
          <w:szCs w:val="24"/>
          <w:vertAlign w:val="superscript"/>
        </w:rPr>
        <w:t>st</w:t>
      </w:r>
      <w:r w:rsidRPr="00914E46">
        <w:rPr>
          <w:sz w:val="24"/>
          <w:szCs w:val="24"/>
        </w:rPr>
        <w:t xml:space="preserve"> Thessalonians 1:2-3 &amp; 2</w:t>
      </w:r>
      <w:r w:rsidRPr="00914E46">
        <w:rPr>
          <w:sz w:val="24"/>
          <w:szCs w:val="24"/>
          <w:vertAlign w:val="superscript"/>
        </w:rPr>
        <w:t>nd</w:t>
      </w:r>
      <w:r w:rsidRPr="00914E4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14E46">
        <w:rPr>
          <w:sz w:val="24"/>
          <w:szCs w:val="24"/>
          <w:vertAlign w:val="superscript"/>
        </w:rPr>
        <w:t>nd</w:t>
      </w:r>
      <w:r w:rsidRPr="00914E46">
        <w:rPr>
          <w:sz w:val="24"/>
          <w:szCs w:val="24"/>
        </w:rPr>
        <w:t xml:space="preserve"> Corinthians 12:8 &amp; Luke 8:31; 18:38-39. Further Examples of Perseverance in Prayer is in Genesis 32:26; Deuteronomy 9:18; 2</w:t>
      </w:r>
      <w:r w:rsidRPr="00914E46">
        <w:rPr>
          <w:sz w:val="24"/>
          <w:szCs w:val="24"/>
          <w:vertAlign w:val="superscript"/>
        </w:rPr>
        <w:t>nd</w:t>
      </w:r>
      <w:r w:rsidRPr="00914E46">
        <w:rPr>
          <w:sz w:val="24"/>
          <w:szCs w:val="24"/>
        </w:rPr>
        <w:t xml:space="preserve"> Samuel 12:16; 1</w:t>
      </w:r>
      <w:r w:rsidRPr="00914E46">
        <w:rPr>
          <w:sz w:val="24"/>
          <w:szCs w:val="24"/>
          <w:vertAlign w:val="superscript"/>
        </w:rPr>
        <w:t>st</w:t>
      </w:r>
      <w:r w:rsidRPr="00914E46">
        <w:rPr>
          <w:sz w:val="24"/>
          <w:szCs w:val="24"/>
        </w:rPr>
        <w:t xml:space="preserve"> Kings 18:28-29; Nehemiah 1:4-6; Daniel 10:2-3 &amp; Luke 2:37. Further Examples of Earnestness in Prayer is in 1</w:t>
      </w:r>
      <w:r w:rsidRPr="00914E46">
        <w:rPr>
          <w:sz w:val="24"/>
          <w:szCs w:val="24"/>
          <w:vertAlign w:val="superscript"/>
        </w:rPr>
        <w:t>st</w:t>
      </w:r>
      <w:r w:rsidRPr="00914E46">
        <w:rPr>
          <w:sz w:val="24"/>
          <w:szCs w:val="24"/>
        </w:rPr>
        <w:t xml:space="preserve"> Samuel 1:12-16; 1</w:t>
      </w:r>
      <w:r w:rsidRPr="00914E46">
        <w:rPr>
          <w:sz w:val="24"/>
          <w:szCs w:val="24"/>
          <w:vertAlign w:val="superscript"/>
        </w:rPr>
        <w:t>st</w:t>
      </w:r>
      <w:r w:rsidRPr="00914E46">
        <w:rPr>
          <w:sz w:val="24"/>
          <w:szCs w:val="24"/>
        </w:rPr>
        <w:t xml:space="preserve"> Kings 8:22; 2</w:t>
      </w:r>
      <w:r w:rsidRPr="00914E46">
        <w:rPr>
          <w:sz w:val="24"/>
          <w:szCs w:val="24"/>
          <w:vertAlign w:val="superscript"/>
        </w:rPr>
        <w:t>nd</w:t>
      </w:r>
      <w:r w:rsidRPr="00914E46">
        <w:rPr>
          <w:sz w:val="24"/>
          <w:szCs w:val="24"/>
        </w:rPr>
        <w:t xml:space="preserve"> Chronicles 6:12; Isaiah 38:2-3; Daniel 9:3; Mark 5:22-23; John 4:47; James 5:17-18; Luke 8:41-42 &amp; Acts 12:5.           </w:t>
      </w:r>
    </w:p>
    <w:p w:rsidR="00C24879" w:rsidRPr="00914E46" w:rsidRDefault="00C24879" w:rsidP="00C24879">
      <w:pPr>
        <w:spacing w:line="480" w:lineRule="auto"/>
        <w:jc w:val="both"/>
        <w:rPr>
          <w:sz w:val="24"/>
          <w:szCs w:val="24"/>
        </w:rPr>
      </w:pPr>
      <w:r w:rsidRPr="00914E46">
        <w:rPr>
          <w:sz w:val="24"/>
          <w:szCs w:val="24"/>
        </w:rPr>
        <w:t>Importunity towards the Father Stephen’s Creatures: Making Requests of Others is in Genesis 19:3; 39:10; Numbers 22:37; Judges 14:16-17; 16:6-16; 2</w:t>
      </w:r>
      <w:r w:rsidRPr="00914E46">
        <w:rPr>
          <w:sz w:val="24"/>
          <w:szCs w:val="24"/>
          <w:vertAlign w:val="superscript"/>
        </w:rPr>
        <w:t>nd</w:t>
      </w:r>
      <w:r w:rsidRPr="00914E46">
        <w:rPr>
          <w:sz w:val="24"/>
          <w:szCs w:val="24"/>
        </w:rPr>
        <w:t xml:space="preserve"> Kings 2:16-17; 2</w:t>
      </w:r>
      <w:r w:rsidRPr="00914E46">
        <w:rPr>
          <w:sz w:val="24"/>
          <w:szCs w:val="24"/>
          <w:vertAlign w:val="superscript"/>
        </w:rPr>
        <w:t>nd</w:t>
      </w:r>
      <w:r w:rsidRPr="00914E46">
        <w:rPr>
          <w:sz w:val="24"/>
          <w:szCs w:val="24"/>
        </w:rPr>
        <w:t xml:space="preserve"> Kings 2:16-17; Esther 3:3-4; 8:3; Proverbs 19:7; Jeremiah 38:26; 2</w:t>
      </w:r>
      <w:r w:rsidRPr="00914E46">
        <w:rPr>
          <w:sz w:val="24"/>
          <w:szCs w:val="24"/>
          <w:vertAlign w:val="superscript"/>
        </w:rPr>
        <w:t>nd</w:t>
      </w:r>
      <w:r w:rsidRPr="00914E46">
        <w:rPr>
          <w:sz w:val="24"/>
          <w:szCs w:val="24"/>
        </w:rPr>
        <w:t xml:space="preserve"> Corinthians 8:4; Philippians 4:2; Luke 23:23 &amp; Acts 12:16; 25:3. Importunity in Preaching the Gospel is in 2</w:t>
      </w:r>
      <w:r w:rsidRPr="00914E46">
        <w:rPr>
          <w:sz w:val="24"/>
          <w:szCs w:val="24"/>
          <w:vertAlign w:val="superscript"/>
        </w:rPr>
        <w:t>nd</w:t>
      </w:r>
      <w:r w:rsidRPr="00914E46">
        <w:rPr>
          <w:sz w:val="24"/>
          <w:szCs w:val="24"/>
        </w:rPr>
        <w:t xml:space="preserve"> Corinthians 5:20. Persistence is in Acts 5:42. Urgent Appeal is in Acts 2:40. Boldness is in Philippians 1:14 &amp; Acts 4:29, 31; 9:27; 14:3; 19:8; 28:31. Persuasion is in 2</w:t>
      </w:r>
      <w:r w:rsidRPr="00914E46">
        <w:rPr>
          <w:sz w:val="24"/>
          <w:szCs w:val="24"/>
          <w:vertAlign w:val="superscript"/>
        </w:rPr>
        <w:t>nd</w:t>
      </w:r>
      <w:r w:rsidRPr="00914E46">
        <w:rPr>
          <w:sz w:val="24"/>
          <w:szCs w:val="24"/>
        </w:rPr>
        <w:t xml:space="preserve"> Corinthians 5:11 &amp; Acts 18:4; 19:8; 26:28. Importunity in </w:t>
      </w:r>
      <w:r w:rsidRPr="00914E46">
        <w:rPr>
          <w:sz w:val="24"/>
          <w:szCs w:val="24"/>
        </w:rPr>
        <w:lastRenderedPageBreak/>
        <w:t>Giving Instruction is in 2</w:t>
      </w:r>
      <w:r w:rsidRPr="00914E46">
        <w:rPr>
          <w:sz w:val="24"/>
          <w:szCs w:val="24"/>
          <w:vertAlign w:val="superscript"/>
        </w:rPr>
        <w:t>nd</w:t>
      </w:r>
      <w:r w:rsidRPr="00914E46">
        <w:rPr>
          <w:sz w:val="24"/>
          <w:szCs w:val="24"/>
        </w:rPr>
        <w:t xml:space="preserve"> Corinthians 6:1; 10:1; 1</w:t>
      </w:r>
      <w:r w:rsidRPr="00914E46">
        <w:rPr>
          <w:sz w:val="24"/>
          <w:szCs w:val="24"/>
          <w:vertAlign w:val="superscript"/>
        </w:rPr>
        <w:t>st</w:t>
      </w:r>
      <w:r w:rsidRPr="00914E46">
        <w:rPr>
          <w:sz w:val="24"/>
          <w:szCs w:val="24"/>
        </w:rPr>
        <w:t xml:space="preserve"> Thessalonians 4:1, 10; Romans 15:15; Galatians 4:12; Ephesians 4:1, 17 &amp; Acts 13:43. The Father Stephen’s Persistent Appeal: The Father Stephen’s Repeated Call to Individuals is in 1</w:t>
      </w:r>
      <w:r w:rsidRPr="00914E46">
        <w:rPr>
          <w:sz w:val="24"/>
          <w:szCs w:val="24"/>
          <w:vertAlign w:val="superscript"/>
        </w:rPr>
        <w:t>st</w:t>
      </w:r>
      <w:r w:rsidRPr="00914E46">
        <w:rPr>
          <w:sz w:val="24"/>
          <w:szCs w:val="24"/>
        </w:rPr>
        <w:t xml:space="preserve"> Samuel 3:8 &amp; John 21:17. The Father Stephen’s Appeal to His Wayward Creatures is in 2</w:t>
      </w:r>
      <w:r w:rsidRPr="00914E46">
        <w:rPr>
          <w:sz w:val="24"/>
          <w:szCs w:val="24"/>
          <w:vertAlign w:val="superscript"/>
        </w:rPr>
        <w:t>nd</w:t>
      </w:r>
      <w:r w:rsidRPr="00914E46">
        <w:rPr>
          <w:sz w:val="24"/>
          <w:szCs w:val="24"/>
        </w:rPr>
        <w:t xml:space="preserve"> Chronicles 36:15; Jeremiah 7:13, 25; 11:7; 25:3-4; 26:5; 29:19; 32:33; 35:14-15; 44:4 &amp; Matthew 21:35-37.                   </w:t>
      </w:r>
    </w:p>
    <w:p w:rsidR="00C24879" w:rsidRPr="00914E46" w:rsidRDefault="00C24879" w:rsidP="00C24879">
      <w:pPr>
        <w:spacing w:line="480" w:lineRule="auto"/>
        <w:jc w:val="both"/>
        <w:rPr>
          <w:sz w:val="24"/>
          <w:szCs w:val="24"/>
        </w:rPr>
      </w:pPr>
      <w:r w:rsidRPr="00914E46">
        <w:rPr>
          <w:sz w:val="24"/>
          <w:szCs w:val="24"/>
        </w:rPr>
        <w:t>The Father Stephen’s Divine Knowledge of Humanity: The Father Stephen Knows All Creatures is in 1</w:t>
      </w:r>
      <w:r w:rsidRPr="00914E46">
        <w:rPr>
          <w:sz w:val="24"/>
          <w:szCs w:val="24"/>
          <w:vertAlign w:val="superscript"/>
        </w:rPr>
        <w:t>st</w:t>
      </w:r>
      <w:r w:rsidRPr="00914E46">
        <w:rPr>
          <w:sz w:val="24"/>
          <w:szCs w:val="24"/>
        </w:rPr>
        <w:t xml:space="preserve"> Kings 8:39; 2</w:t>
      </w:r>
      <w:r w:rsidRPr="00914E46">
        <w:rPr>
          <w:sz w:val="24"/>
          <w:szCs w:val="24"/>
          <w:vertAlign w:val="superscript"/>
        </w:rPr>
        <w:t>nd</w:t>
      </w:r>
      <w:r w:rsidRPr="00914E46">
        <w:rPr>
          <w:sz w:val="24"/>
          <w:szCs w:val="24"/>
        </w:rPr>
        <w:t xml:space="preserve"> Chronicles 6:30; Job 34:21; Psalms 7:9; Jeremiah 17:10; 23:24; 32:19 &amp; Acts 1:24. The Father Stephen Knows His Own Creatures is in 2</w:t>
      </w:r>
      <w:r w:rsidRPr="00914E46">
        <w:rPr>
          <w:sz w:val="24"/>
          <w:szCs w:val="24"/>
          <w:vertAlign w:val="superscript"/>
        </w:rPr>
        <w:t>nd</w:t>
      </w:r>
      <w:r w:rsidRPr="00914E46">
        <w:rPr>
          <w:sz w:val="24"/>
          <w:szCs w:val="24"/>
        </w:rPr>
        <w:t xml:space="preserve"> Timothy 2:19; 1</w:t>
      </w:r>
      <w:r w:rsidRPr="00914E46">
        <w:rPr>
          <w:sz w:val="24"/>
          <w:szCs w:val="24"/>
          <w:vertAlign w:val="superscript"/>
        </w:rPr>
        <w:t>st</w:t>
      </w:r>
      <w:r w:rsidRPr="00914E4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14E46">
        <w:rPr>
          <w:sz w:val="24"/>
          <w:szCs w:val="24"/>
          <w:vertAlign w:val="superscript"/>
        </w:rPr>
        <w:t>st</w:t>
      </w:r>
      <w:r w:rsidRPr="00914E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24879" w:rsidRPr="00914E46" w:rsidRDefault="00C24879" w:rsidP="00C24879">
      <w:pPr>
        <w:spacing w:line="480" w:lineRule="auto"/>
        <w:jc w:val="both"/>
        <w:rPr>
          <w:sz w:val="24"/>
          <w:szCs w:val="24"/>
        </w:rPr>
      </w:pPr>
      <w:r w:rsidRPr="00914E4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14E46">
        <w:rPr>
          <w:sz w:val="24"/>
          <w:szCs w:val="24"/>
          <w:vertAlign w:val="superscript"/>
        </w:rPr>
        <w:t>st</w:t>
      </w:r>
      <w:r w:rsidRPr="00914E46">
        <w:rPr>
          <w:sz w:val="24"/>
          <w:szCs w:val="24"/>
        </w:rPr>
        <w:t xml:space="preserve"> Corinthians 2:6-16; 8:1. </w:t>
      </w:r>
      <w:r w:rsidRPr="00914E46">
        <w:rPr>
          <w:sz w:val="24"/>
          <w:szCs w:val="24"/>
        </w:rPr>
        <w:lastRenderedPageBreak/>
        <w:t>The Pursuit of Knowledge that Proceeds from the Father Stephen Merits Divine Approval is in Proverbs 2:3-5; 3:13-18; 4:5; 15:14 &amp; 2</w:t>
      </w:r>
      <w:r w:rsidRPr="00914E46">
        <w:rPr>
          <w:sz w:val="24"/>
          <w:szCs w:val="24"/>
          <w:vertAlign w:val="superscript"/>
        </w:rPr>
        <w:t>nd</w:t>
      </w:r>
      <w:r w:rsidRPr="00914E46">
        <w:rPr>
          <w:sz w:val="24"/>
          <w:szCs w:val="24"/>
        </w:rPr>
        <w:t xml:space="preserve"> Peter 1:5. The Father Stephen Bestows Special Knowledge on Certain Individuals is in Daniel 1:17; Exodus 31:1-5; 35:30-36:1; 1</w:t>
      </w:r>
      <w:r w:rsidRPr="00914E46">
        <w:rPr>
          <w:sz w:val="24"/>
          <w:szCs w:val="24"/>
          <w:vertAlign w:val="superscript"/>
        </w:rPr>
        <w:t>st</w:t>
      </w:r>
      <w:r w:rsidRPr="00914E46">
        <w:rPr>
          <w:sz w:val="24"/>
          <w:szCs w:val="24"/>
        </w:rPr>
        <w:t xml:space="preserve"> Kings 3:10-12; 2</w:t>
      </w:r>
      <w:r w:rsidRPr="00914E46">
        <w:rPr>
          <w:sz w:val="24"/>
          <w:szCs w:val="24"/>
          <w:vertAlign w:val="superscript"/>
        </w:rPr>
        <w:t>nd</w:t>
      </w:r>
      <w:r w:rsidRPr="00914E46">
        <w:rPr>
          <w:sz w:val="24"/>
          <w:szCs w:val="24"/>
        </w:rPr>
        <w:t xml:space="preserve"> Chronicles 1:10-12 &amp; 1</w:t>
      </w:r>
      <w:r w:rsidRPr="00914E46">
        <w:rPr>
          <w:sz w:val="24"/>
          <w:szCs w:val="24"/>
          <w:vertAlign w:val="superscript"/>
        </w:rPr>
        <w:t>st</w:t>
      </w:r>
      <w:r w:rsidRPr="00914E46">
        <w:rPr>
          <w:sz w:val="24"/>
          <w:szCs w:val="24"/>
        </w:rPr>
        <w:t xml:space="preserve"> Corinthians 12:8. </w:t>
      </w:r>
    </w:p>
    <w:p w:rsidR="00C24879" w:rsidRPr="00914E46" w:rsidRDefault="00C24879" w:rsidP="00C24879">
      <w:pPr>
        <w:spacing w:line="480" w:lineRule="auto"/>
        <w:jc w:val="both"/>
        <w:rPr>
          <w:sz w:val="24"/>
          <w:szCs w:val="24"/>
        </w:rPr>
      </w:pPr>
      <w:r w:rsidRPr="00914E4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14E46">
        <w:rPr>
          <w:sz w:val="24"/>
          <w:szCs w:val="24"/>
          <w:vertAlign w:val="superscript"/>
        </w:rPr>
        <w:t>st</w:t>
      </w:r>
      <w:r w:rsidRPr="00914E46">
        <w:rPr>
          <w:sz w:val="24"/>
          <w:szCs w:val="24"/>
        </w:rPr>
        <w:t xml:space="preserve"> Samuel 17:46-47. The Father Stephen’s People Know Him through His Dealings with Them: The Father Stephen Delivers His Creatures is in Exodus 6:6-7; 10:2; 16:6; Deuteronomy 4:32-35; Joshua 3:10; 4:23-24 &amp; 1</w:t>
      </w:r>
      <w:r w:rsidRPr="00914E46">
        <w:rPr>
          <w:sz w:val="24"/>
          <w:szCs w:val="24"/>
          <w:vertAlign w:val="superscript"/>
        </w:rPr>
        <w:t>st</w:t>
      </w:r>
      <w:r w:rsidRPr="00914E46">
        <w:rPr>
          <w:sz w:val="24"/>
          <w:szCs w:val="24"/>
        </w:rPr>
        <w:t xml:space="preserve"> Kings 20:13, 28. The Father Stephen Provides and Cares for His Creatures is in Exodus 16:8; 1</w:t>
      </w:r>
      <w:r w:rsidRPr="00914E46">
        <w:rPr>
          <w:sz w:val="24"/>
          <w:szCs w:val="24"/>
          <w:vertAlign w:val="superscript"/>
        </w:rPr>
        <w:t>st</w:t>
      </w:r>
      <w:r w:rsidRPr="00914E4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24879" w:rsidRPr="00914E46" w:rsidRDefault="00C24879" w:rsidP="00C24879">
      <w:pPr>
        <w:spacing w:line="480" w:lineRule="auto"/>
        <w:jc w:val="both"/>
        <w:rPr>
          <w:sz w:val="24"/>
          <w:szCs w:val="24"/>
        </w:rPr>
      </w:pPr>
      <w:r w:rsidRPr="00914E4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914E46">
        <w:rPr>
          <w:sz w:val="24"/>
          <w:szCs w:val="24"/>
        </w:rPr>
        <w:lastRenderedPageBreak/>
        <w:t>26. The Divine Knowledge of Jesus Christ Acquired through the Divine Work of the Brother John the Holy Ghost is in John 15:26; 1</w:t>
      </w:r>
      <w:r w:rsidRPr="00914E46">
        <w:rPr>
          <w:sz w:val="24"/>
          <w:szCs w:val="24"/>
          <w:vertAlign w:val="superscript"/>
        </w:rPr>
        <w:t>st</w:t>
      </w:r>
      <w:r w:rsidRPr="00914E46">
        <w:rPr>
          <w:sz w:val="24"/>
          <w:szCs w:val="24"/>
        </w:rPr>
        <w:t xml:space="preserve"> Corinthians 12:3 &amp; 1</w:t>
      </w:r>
      <w:r w:rsidRPr="00914E46">
        <w:rPr>
          <w:sz w:val="24"/>
          <w:szCs w:val="24"/>
          <w:vertAlign w:val="superscript"/>
        </w:rPr>
        <w:t>st</w:t>
      </w:r>
      <w:r w:rsidRPr="00914E4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14E46">
        <w:rPr>
          <w:sz w:val="24"/>
          <w:szCs w:val="24"/>
          <w:vertAlign w:val="superscript"/>
        </w:rPr>
        <w:t>nd</w:t>
      </w:r>
      <w:r w:rsidRPr="00914E46">
        <w:rPr>
          <w:sz w:val="24"/>
          <w:szCs w:val="24"/>
        </w:rPr>
        <w:t xml:space="preserve"> Peter 3:18 &amp; 2</w:t>
      </w:r>
      <w:r w:rsidRPr="00914E46">
        <w:rPr>
          <w:sz w:val="24"/>
          <w:szCs w:val="24"/>
          <w:vertAlign w:val="superscript"/>
        </w:rPr>
        <w:t>nd</w:t>
      </w:r>
      <w:r w:rsidRPr="00914E46">
        <w:rPr>
          <w:sz w:val="24"/>
          <w:szCs w:val="24"/>
        </w:rPr>
        <w:t xml:space="preserve"> Peter 1:5-8. The Divine Consequences of Knowing His Son Jesus Christ by the Father Stephen: Reconciliation with the Father Stephen is in 2</w:t>
      </w:r>
      <w:r w:rsidRPr="00914E46">
        <w:rPr>
          <w:sz w:val="24"/>
          <w:szCs w:val="24"/>
          <w:vertAlign w:val="superscript"/>
        </w:rPr>
        <w:t>nd</w:t>
      </w:r>
      <w:r w:rsidRPr="00914E46">
        <w:rPr>
          <w:sz w:val="24"/>
          <w:szCs w:val="24"/>
        </w:rPr>
        <w:t xml:space="preserve"> Corinthians 5:19-20 &amp; Ephesians 2:16. The Accesses to get to the Father Stephen: The Access to His Lord Peter the Beginning of the Infallible Law is in 2</w:t>
      </w:r>
      <w:r w:rsidRPr="00914E46">
        <w:rPr>
          <w:sz w:val="24"/>
          <w:szCs w:val="24"/>
          <w:vertAlign w:val="superscript"/>
        </w:rPr>
        <w:t>nd</w:t>
      </w:r>
      <w:r w:rsidRPr="00914E4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14E46">
        <w:rPr>
          <w:sz w:val="24"/>
          <w:szCs w:val="24"/>
          <w:vertAlign w:val="superscript"/>
        </w:rPr>
        <w:t>st</w:t>
      </w:r>
      <w:r w:rsidRPr="00914E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14E46">
        <w:rPr>
          <w:sz w:val="24"/>
          <w:szCs w:val="24"/>
          <w:vertAlign w:val="superscript"/>
        </w:rPr>
        <w:t>st</w:t>
      </w:r>
      <w:r w:rsidRPr="00914E46">
        <w:rPr>
          <w:sz w:val="24"/>
          <w:szCs w:val="24"/>
        </w:rPr>
        <w:t xml:space="preserve"> John 2:3-6; Matthew 7:21-23; 25:31-46 &amp; John 14:15, 21, 23; 15:4-5. </w:t>
      </w:r>
    </w:p>
    <w:p w:rsidR="00C24879" w:rsidRPr="00914E46" w:rsidRDefault="00C24879" w:rsidP="00C24879">
      <w:pPr>
        <w:spacing w:line="480" w:lineRule="auto"/>
        <w:jc w:val="both"/>
        <w:rPr>
          <w:sz w:val="24"/>
          <w:szCs w:val="24"/>
        </w:rPr>
      </w:pPr>
      <w:r w:rsidRPr="00914E46">
        <w:rPr>
          <w:sz w:val="24"/>
          <w:szCs w:val="24"/>
        </w:rPr>
        <w:t>The Sexual Knowledge of Sin: Knowledge of Sin as a Result of the Fall is in Genesis 2:16-17; 3:1-13, 22. The Sexual Knowledge of Sin through Conscience is in Romans 2:14-15; 1</w:t>
      </w:r>
      <w:r w:rsidRPr="00914E46">
        <w:rPr>
          <w:sz w:val="24"/>
          <w:szCs w:val="24"/>
          <w:vertAlign w:val="superscript"/>
        </w:rPr>
        <w:t>st</w:t>
      </w:r>
      <w:r w:rsidRPr="00914E46">
        <w:rPr>
          <w:sz w:val="24"/>
          <w:szCs w:val="24"/>
        </w:rPr>
        <w:t xml:space="preserve"> Samuel 24:5-6; 2</w:t>
      </w:r>
      <w:r w:rsidRPr="00914E46">
        <w:rPr>
          <w:sz w:val="24"/>
          <w:szCs w:val="24"/>
          <w:vertAlign w:val="superscript"/>
        </w:rPr>
        <w:t>nd</w:t>
      </w:r>
      <w:r w:rsidRPr="00914E46">
        <w:rPr>
          <w:sz w:val="24"/>
          <w:szCs w:val="24"/>
        </w:rPr>
        <w:t xml:space="preserve"> Samuel 24:10 &amp; Hebrews 10:22. The Sexual Knowledge of Sin through the Biblical Law is in Romans 3:20; 5:13; 7:7. The Biblical Law was taught to All in Israel is in Leviticus 10:11 &amp; </w:t>
      </w:r>
      <w:r w:rsidRPr="00914E46">
        <w:rPr>
          <w:sz w:val="24"/>
          <w:szCs w:val="24"/>
        </w:rPr>
        <w:lastRenderedPageBreak/>
        <w:t>Deuteronomy 4:1; 5:31; 6:6-9. The Sexual Knowledge of Sin through the Convicting Authority of the Holy Ghost is in John 16:7-11 &amp; 1</w:t>
      </w:r>
      <w:r w:rsidRPr="00914E46">
        <w:rPr>
          <w:sz w:val="24"/>
          <w:szCs w:val="24"/>
          <w:vertAlign w:val="superscript"/>
        </w:rPr>
        <w:t>st</w:t>
      </w:r>
      <w:r w:rsidRPr="00914E46">
        <w:rPr>
          <w:sz w:val="24"/>
          <w:szCs w:val="24"/>
        </w:rPr>
        <w:t xml:space="preserve"> Thessalonians 1:5. </w:t>
      </w:r>
    </w:p>
    <w:p w:rsidR="00C24879" w:rsidRPr="00914E46" w:rsidRDefault="00C24879" w:rsidP="00C24879">
      <w:pPr>
        <w:spacing w:line="480" w:lineRule="auto"/>
        <w:jc w:val="both"/>
        <w:rPr>
          <w:sz w:val="24"/>
          <w:szCs w:val="24"/>
        </w:rPr>
      </w:pPr>
      <w:r w:rsidRPr="00914E46">
        <w:rPr>
          <w:sz w:val="24"/>
          <w:szCs w:val="24"/>
        </w:rPr>
        <w:t>The Sexual Knowledge of Good and Evil: The Human Quest from the Sexual Knowledge of Good and Evil is in Genesis 2:9; 3:5-6, 22; 2</w:t>
      </w:r>
      <w:r w:rsidRPr="00914E46">
        <w:rPr>
          <w:sz w:val="24"/>
          <w:szCs w:val="24"/>
          <w:vertAlign w:val="superscript"/>
        </w:rPr>
        <w:t>nd</w:t>
      </w:r>
      <w:r w:rsidRPr="00914E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14E46">
        <w:rPr>
          <w:sz w:val="24"/>
          <w:szCs w:val="24"/>
          <w:vertAlign w:val="superscript"/>
        </w:rPr>
        <w:t>nd</w:t>
      </w:r>
      <w:r w:rsidRPr="00914E46">
        <w:rPr>
          <w:sz w:val="24"/>
          <w:szCs w:val="24"/>
        </w:rPr>
        <w:t xml:space="preserve"> Corinthians 1:12; 1</w:t>
      </w:r>
      <w:r w:rsidRPr="00914E46">
        <w:rPr>
          <w:sz w:val="24"/>
          <w:szCs w:val="24"/>
          <w:vertAlign w:val="superscript"/>
        </w:rPr>
        <w:t>st</w:t>
      </w:r>
      <w:r w:rsidRPr="00914E46">
        <w:rPr>
          <w:sz w:val="24"/>
          <w:szCs w:val="24"/>
        </w:rPr>
        <w:t xml:space="preserve"> Timothy 1:5, 18-19; 1</w:t>
      </w:r>
      <w:r w:rsidRPr="00914E46">
        <w:rPr>
          <w:sz w:val="24"/>
          <w:szCs w:val="24"/>
          <w:vertAlign w:val="superscript"/>
        </w:rPr>
        <w:t>st</w:t>
      </w:r>
      <w:r w:rsidRPr="00914E46">
        <w:rPr>
          <w:sz w:val="24"/>
          <w:szCs w:val="24"/>
        </w:rPr>
        <w:t xml:space="preserve"> Peter 3:15-16 &amp; Acts 24:16. Conscience and Moral Decisions is in 1</w:t>
      </w:r>
      <w:r w:rsidRPr="00914E46">
        <w:rPr>
          <w:sz w:val="24"/>
          <w:szCs w:val="24"/>
          <w:vertAlign w:val="superscript"/>
        </w:rPr>
        <w:t>st</w:t>
      </w:r>
      <w:r w:rsidRPr="00914E46">
        <w:rPr>
          <w:sz w:val="24"/>
          <w:szCs w:val="24"/>
        </w:rPr>
        <w:t xml:space="preserve"> Samuel 25:30-34; 1</w:t>
      </w:r>
      <w:r w:rsidRPr="00914E46">
        <w:rPr>
          <w:sz w:val="24"/>
          <w:szCs w:val="24"/>
          <w:vertAlign w:val="superscript"/>
        </w:rPr>
        <w:t>st</w:t>
      </w:r>
      <w:r w:rsidRPr="00914E4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Chapter 3: What are the Restrictions in the Lord Yah’s Mind in the House World?</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Who is Molech called Sukkoth and Milcom in the House World?</w:t>
      </w:r>
    </w:p>
    <w:p w:rsidR="00C24879" w:rsidRPr="00914E46" w:rsidRDefault="00C24879" w:rsidP="00C24879">
      <w:pPr>
        <w:spacing w:line="480" w:lineRule="auto"/>
        <w:jc w:val="both"/>
        <w:rPr>
          <w:sz w:val="24"/>
          <w:szCs w:val="24"/>
        </w:rPr>
      </w:pPr>
      <w:r w:rsidRPr="00914E46">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914E46">
        <w:rPr>
          <w:sz w:val="24"/>
          <w:szCs w:val="24"/>
          <w:vertAlign w:val="superscript"/>
        </w:rPr>
        <w:t>st</w:t>
      </w:r>
      <w:r w:rsidRPr="00914E46">
        <w:rPr>
          <w:sz w:val="24"/>
          <w:szCs w:val="24"/>
        </w:rPr>
        <w:t xml:space="preserve"> Kings 11:5, 33. King Josiah later tore this high place down in 2</w:t>
      </w:r>
      <w:r w:rsidRPr="00914E46">
        <w:rPr>
          <w:sz w:val="24"/>
          <w:szCs w:val="24"/>
          <w:vertAlign w:val="superscript"/>
        </w:rPr>
        <w:t>nd</w:t>
      </w:r>
      <w:r w:rsidRPr="00914E46">
        <w:rPr>
          <w:sz w:val="24"/>
          <w:szCs w:val="24"/>
        </w:rPr>
        <w:t xml:space="preserve"> Kings 23:13. Milcom is rendered as “</w:t>
      </w:r>
      <w:r w:rsidRPr="00914E46">
        <w:rPr>
          <w:b/>
          <w:sz w:val="24"/>
          <w:szCs w:val="24"/>
        </w:rPr>
        <w:t>King</w:t>
      </w:r>
      <w:r w:rsidRPr="00914E46">
        <w:rPr>
          <w:sz w:val="24"/>
          <w:szCs w:val="24"/>
        </w:rPr>
        <w:t>” or “</w:t>
      </w:r>
      <w:r w:rsidRPr="00914E46">
        <w:rPr>
          <w:b/>
          <w:sz w:val="24"/>
          <w:szCs w:val="24"/>
        </w:rPr>
        <w:t>Ruler</w:t>
      </w:r>
      <w:r w:rsidRPr="00914E46">
        <w:rPr>
          <w:sz w:val="24"/>
          <w:szCs w:val="24"/>
        </w:rPr>
        <w:t>” in 2</w:t>
      </w:r>
      <w:r w:rsidRPr="00914E46">
        <w:rPr>
          <w:sz w:val="24"/>
          <w:szCs w:val="24"/>
          <w:vertAlign w:val="superscript"/>
        </w:rPr>
        <w:t>nd</w:t>
      </w:r>
      <w:r w:rsidRPr="00914E46">
        <w:rPr>
          <w:sz w:val="24"/>
          <w:szCs w:val="24"/>
        </w:rPr>
        <w:t xml:space="preserve"> Samuel 12:30 </w:t>
      </w:r>
      <w:r w:rsidRPr="00914E46">
        <w:rPr>
          <w:sz w:val="24"/>
          <w:szCs w:val="24"/>
        </w:rPr>
        <w:lastRenderedPageBreak/>
        <w:t>&amp; 1</w:t>
      </w:r>
      <w:r w:rsidRPr="00914E46">
        <w:rPr>
          <w:sz w:val="24"/>
          <w:szCs w:val="24"/>
          <w:vertAlign w:val="superscript"/>
        </w:rPr>
        <w:t>st</w:t>
      </w:r>
      <w:r w:rsidRPr="00914E46">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914E46">
        <w:rPr>
          <w:b/>
          <w:sz w:val="24"/>
          <w:szCs w:val="24"/>
        </w:rPr>
        <w:t>Son of My Paternal Clan</w:t>
      </w:r>
      <w:r w:rsidRPr="00914E46">
        <w:rPr>
          <w:sz w:val="24"/>
          <w:szCs w:val="24"/>
        </w:rPr>
        <w:t>.” Ammonites intermarried with the Hebrews in 1</w:t>
      </w:r>
      <w:r w:rsidRPr="00914E46">
        <w:rPr>
          <w:sz w:val="24"/>
          <w:szCs w:val="24"/>
          <w:vertAlign w:val="superscript"/>
        </w:rPr>
        <w:t>st</w:t>
      </w:r>
      <w:r w:rsidRPr="00914E46">
        <w:rPr>
          <w:sz w:val="24"/>
          <w:szCs w:val="24"/>
        </w:rPr>
        <w:t xml:space="preserve"> Kings 14:2 &amp; 2</w:t>
      </w:r>
      <w:r w:rsidRPr="00914E46">
        <w:rPr>
          <w:sz w:val="24"/>
          <w:szCs w:val="24"/>
          <w:vertAlign w:val="superscript"/>
        </w:rPr>
        <w:t>nd</w:t>
      </w:r>
      <w:r w:rsidRPr="00914E46">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914E46">
        <w:rPr>
          <w:b/>
          <w:sz w:val="24"/>
          <w:szCs w:val="24"/>
        </w:rPr>
        <w:t>The Lord Yah and the 30 Orders of the Biblical Giants, Biblical Dragons and Biblical Law</w:t>
      </w:r>
      <w:r w:rsidRPr="00914E46">
        <w:rPr>
          <w:sz w:val="24"/>
          <w:szCs w:val="24"/>
        </w:rPr>
        <w:t xml:space="preserve">.”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The House World History of King Solomon with Milcom in 5 Positions</w:t>
      </w:r>
    </w:p>
    <w:p w:rsidR="00C24879" w:rsidRPr="00914E46" w:rsidRDefault="00C24879" w:rsidP="00C24879">
      <w:pPr>
        <w:spacing w:line="480" w:lineRule="auto"/>
        <w:jc w:val="both"/>
        <w:rPr>
          <w:sz w:val="24"/>
          <w:szCs w:val="24"/>
        </w:rPr>
      </w:pPr>
      <w:r w:rsidRPr="00914E46">
        <w:rPr>
          <w:sz w:val="24"/>
          <w:szCs w:val="24"/>
        </w:rPr>
        <w:t>In 1</w:t>
      </w:r>
      <w:r w:rsidRPr="00914E46">
        <w:rPr>
          <w:sz w:val="24"/>
          <w:szCs w:val="24"/>
          <w:vertAlign w:val="superscript"/>
        </w:rPr>
        <w:t>st</w:t>
      </w:r>
      <w:r w:rsidRPr="00914E46">
        <w:rPr>
          <w:sz w:val="24"/>
          <w:szCs w:val="24"/>
        </w:rPr>
        <w:t xml:space="preserve"> Kings 11:5 says “For Solomon went after Ashtoreth the Goddess of the Sidonians, and after Milcom the abomination of the Ammonties.” In 1</w:t>
      </w:r>
      <w:r w:rsidRPr="00914E46">
        <w:rPr>
          <w:sz w:val="24"/>
          <w:szCs w:val="24"/>
          <w:vertAlign w:val="superscript"/>
        </w:rPr>
        <w:t>st</w:t>
      </w:r>
      <w:r w:rsidRPr="00914E46">
        <w:rPr>
          <w:sz w:val="24"/>
          <w:szCs w:val="24"/>
        </w:rPr>
        <w:t xml:space="preserve"> Kings 11:7 declares “Then Solomon built a high place for Chemosh the abomination of Moab, on the hill that is east of Jerusalem, and for Molech the abomination of the people of Ammon.” In 1</w:t>
      </w:r>
      <w:r w:rsidRPr="00914E46">
        <w:rPr>
          <w:sz w:val="24"/>
          <w:szCs w:val="24"/>
          <w:vertAlign w:val="superscript"/>
        </w:rPr>
        <w:t>st</w:t>
      </w:r>
      <w:r w:rsidRPr="00914E46">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914E46">
        <w:rPr>
          <w:sz w:val="24"/>
          <w:szCs w:val="24"/>
          <w:vertAlign w:val="superscript"/>
        </w:rPr>
        <w:t>nd</w:t>
      </w:r>
      <w:r w:rsidRPr="00914E46">
        <w:rPr>
          <w:sz w:val="24"/>
          <w:szCs w:val="24"/>
        </w:rPr>
        <w:t xml:space="preserve"> Kings 23:10 tells us “And He defiled Topheth, which is in the Valley of the Son of Hinnom, that no Man might make His son of His daughter pass through the fire to Molech.” In 2</w:t>
      </w:r>
      <w:r w:rsidRPr="00914E46">
        <w:rPr>
          <w:sz w:val="24"/>
          <w:szCs w:val="24"/>
          <w:vertAlign w:val="superscript"/>
        </w:rPr>
        <w:t>nd</w:t>
      </w:r>
      <w:r w:rsidRPr="00914E46">
        <w:rPr>
          <w:sz w:val="24"/>
          <w:szCs w:val="24"/>
        </w:rPr>
        <w:t xml:space="preserve"> Kings 23:13 mentions “And the high places were before Jerusalem, which were on the right hand of the mount of corruption, which Solomon the King </w:t>
      </w:r>
      <w:r w:rsidRPr="00914E46">
        <w:rPr>
          <w:sz w:val="24"/>
          <w:szCs w:val="24"/>
        </w:rPr>
        <w:lastRenderedPageBreak/>
        <w:t xml:space="preserve">of Israel had built for Ashtoreth the abomination of the Sidonians, and for Chemosh the abomination of the Moabites, and for Milcom the abomination of the Children of Ammon, did the King defile.”        </w:t>
      </w:r>
    </w:p>
    <w:p w:rsidR="00C24879" w:rsidRPr="00914E46" w:rsidRDefault="00C24879" w:rsidP="00C24879">
      <w:pPr>
        <w:jc w:val="center"/>
        <w:rPr>
          <w:rFonts w:ascii="Abyssinica SIL" w:hAnsi="Abyssinica SIL"/>
          <w:b/>
          <w:sz w:val="24"/>
          <w:szCs w:val="24"/>
        </w:rPr>
      </w:pPr>
      <w:r w:rsidRPr="00914E46">
        <w:rPr>
          <w:rFonts w:ascii="Abyssinica SIL" w:hAnsi="Abyssinica SIL"/>
          <w:b/>
          <w:sz w:val="24"/>
          <w:szCs w:val="24"/>
        </w:rPr>
        <w:t>The Command of the Lord Yahweh concerning Molech in the House World</w:t>
      </w:r>
    </w:p>
    <w:p w:rsidR="00C24879" w:rsidRPr="00914E46" w:rsidRDefault="00C24879" w:rsidP="00C24879">
      <w:pPr>
        <w:spacing w:line="480" w:lineRule="auto"/>
        <w:jc w:val="both"/>
        <w:rPr>
          <w:sz w:val="24"/>
          <w:szCs w:val="24"/>
        </w:rPr>
      </w:pPr>
      <w:r w:rsidRPr="00914E46">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 xml:space="preserve">The Sexual Things that did not enter in the Lord Yah’s Mind in the House World </w:t>
      </w:r>
    </w:p>
    <w:p w:rsidR="00C24879" w:rsidRPr="00914E46" w:rsidRDefault="00C24879" w:rsidP="00C24879">
      <w:pPr>
        <w:spacing w:line="480" w:lineRule="auto"/>
        <w:jc w:val="both"/>
        <w:rPr>
          <w:sz w:val="24"/>
          <w:szCs w:val="24"/>
        </w:rPr>
      </w:pPr>
      <w:r w:rsidRPr="00914E46">
        <w:rPr>
          <w:sz w:val="24"/>
          <w:szCs w:val="24"/>
        </w:rPr>
        <w:t>The Father Stephen does not allow anything to enter the Lord Yah’s Mind since He is the only one who can Pray to Him &amp; the only Doorway to the Lord Yah in 2</w:t>
      </w:r>
      <w:r w:rsidRPr="00914E46">
        <w:rPr>
          <w:sz w:val="24"/>
          <w:szCs w:val="24"/>
          <w:vertAlign w:val="superscript"/>
        </w:rPr>
        <w:t>nd</w:t>
      </w:r>
      <w:r w:rsidRPr="00914E46">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w:t>
      </w:r>
      <w:r w:rsidRPr="00914E46">
        <w:rPr>
          <w:sz w:val="24"/>
          <w:szCs w:val="24"/>
        </w:rPr>
        <w:lastRenderedPageBreak/>
        <w:t xml:space="preserve">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914E46">
        <w:rPr>
          <w:b/>
          <w:i/>
          <w:sz w:val="24"/>
          <w:szCs w:val="24"/>
        </w:rPr>
        <w:t xml:space="preserve">mekhashshepheh </w:t>
      </w:r>
      <w:r w:rsidRPr="00914E46">
        <w:rPr>
          <w:sz w:val="24"/>
          <w:szCs w:val="24"/>
        </w:rPr>
        <w:t xml:space="preserve">in the feminine form in Exodus 22:18. In Exodus 22:18 says “Thou shall not suffer a witch to live”, but to die. A male witch is known as a wizard that renders the word </w:t>
      </w:r>
      <w:r w:rsidRPr="00914E46">
        <w:rPr>
          <w:b/>
          <w:i/>
          <w:sz w:val="24"/>
          <w:szCs w:val="24"/>
        </w:rPr>
        <w:t xml:space="preserve">mekhashshepeth </w:t>
      </w:r>
      <w:r w:rsidRPr="00914E46">
        <w:rPr>
          <w:sz w:val="24"/>
          <w:szCs w:val="24"/>
        </w:rPr>
        <w:t>in the masculine form in Deuteronomy 18:10. The foundation of witchcraft is human sacrifices and is found in the OKJV and the NKJV in Deuteronomy 18:10; 1</w:t>
      </w:r>
      <w:r w:rsidRPr="00914E46">
        <w:rPr>
          <w:sz w:val="24"/>
          <w:szCs w:val="24"/>
          <w:vertAlign w:val="superscript"/>
        </w:rPr>
        <w:t>st</w:t>
      </w:r>
      <w:r w:rsidRPr="00914E46">
        <w:rPr>
          <w:sz w:val="24"/>
          <w:szCs w:val="24"/>
        </w:rPr>
        <w:t xml:space="preserve"> Samuel 15:23; 2</w:t>
      </w:r>
      <w:r w:rsidRPr="00914E46">
        <w:rPr>
          <w:sz w:val="24"/>
          <w:szCs w:val="24"/>
          <w:vertAlign w:val="superscript"/>
        </w:rPr>
        <w:t>nd</w:t>
      </w:r>
      <w:r w:rsidRPr="00914E46">
        <w:rPr>
          <w:sz w:val="24"/>
          <w:szCs w:val="24"/>
        </w:rPr>
        <w:t xml:space="preserve"> Kings 9:22; 17:17; 21:6; 2</w:t>
      </w:r>
      <w:r w:rsidRPr="00914E46">
        <w:rPr>
          <w:sz w:val="24"/>
          <w:szCs w:val="24"/>
          <w:vertAlign w:val="superscript"/>
        </w:rPr>
        <w:t>nd</w:t>
      </w:r>
      <w:r w:rsidRPr="00914E46">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914E46">
        <w:rPr>
          <w:sz w:val="24"/>
          <w:szCs w:val="24"/>
          <w:vertAlign w:val="superscript"/>
        </w:rPr>
        <w:t>st</w:t>
      </w:r>
      <w:r w:rsidRPr="00914E46">
        <w:rPr>
          <w:sz w:val="24"/>
          <w:szCs w:val="24"/>
        </w:rPr>
        <w:t xml:space="preserve"> Corinthians 6:17 all as One Flesh and the 1 Sexual Union is derived from Genesis 4:1 with 1</w:t>
      </w:r>
      <w:r w:rsidRPr="00914E46">
        <w:rPr>
          <w:sz w:val="24"/>
          <w:szCs w:val="24"/>
          <w:vertAlign w:val="superscript"/>
        </w:rPr>
        <w:t>st</w:t>
      </w:r>
      <w:r w:rsidRPr="00914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w:t>
      </w:r>
      <w:r w:rsidRPr="00914E46">
        <w:rPr>
          <w:sz w:val="24"/>
          <w:szCs w:val="24"/>
        </w:rPr>
        <w:lastRenderedPageBreak/>
        <w:t>&amp; His Lady of Kingdoms (Wife) was I AM. This a Divine Union that goes into a Sexual Union in 1</w:t>
      </w:r>
      <w:r w:rsidRPr="00914E46">
        <w:rPr>
          <w:sz w:val="24"/>
          <w:szCs w:val="24"/>
          <w:vertAlign w:val="superscript"/>
        </w:rPr>
        <w:t>st</w:t>
      </w:r>
      <w:r w:rsidRPr="00914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Does Molech (Milcom) refer to Moloch in the House World?</w:t>
      </w:r>
    </w:p>
    <w:p w:rsidR="00C24879" w:rsidRPr="00914E46" w:rsidRDefault="00C24879" w:rsidP="00C24879">
      <w:pPr>
        <w:spacing w:line="480" w:lineRule="auto"/>
        <w:jc w:val="both"/>
        <w:rPr>
          <w:sz w:val="24"/>
          <w:szCs w:val="24"/>
        </w:rPr>
      </w:pPr>
      <w:r w:rsidRPr="00914E46">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914E46">
        <w:rPr>
          <w:b/>
          <w:sz w:val="24"/>
          <w:szCs w:val="24"/>
        </w:rPr>
        <w:t>King</w:t>
      </w:r>
      <w:r w:rsidRPr="00914E46">
        <w:rPr>
          <w:sz w:val="24"/>
          <w:szCs w:val="24"/>
        </w:rPr>
        <w:t>” or “</w:t>
      </w:r>
      <w:r w:rsidRPr="00914E46">
        <w:rPr>
          <w:b/>
          <w:sz w:val="24"/>
          <w:szCs w:val="24"/>
        </w:rPr>
        <w:t>Ruler</w:t>
      </w:r>
      <w:r w:rsidRPr="00914E46">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914E46">
        <w:rPr>
          <w:b/>
          <w:sz w:val="24"/>
          <w:szCs w:val="24"/>
        </w:rPr>
        <w:t>the constant, unchanging one</w:t>
      </w:r>
      <w:r w:rsidRPr="00914E46">
        <w:rPr>
          <w:sz w:val="24"/>
          <w:szCs w:val="24"/>
        </w:rPr>
        <w:t xml:space="preserve">.” Molech may be a variation to Moloch in Acts 7:43.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Chapter 4: Is the Lord Yahweh all Knowing &amp; His Understanding Infinite in the House World?</w:t>
      </w:r>
    </w:p>
    <w:p w:rsidR="00C24879" w:rsidRPr="00914E46" w:rsidRDefault="00C24879" w:rsidP="00C24879">
      <w:pPr>
        <w:spacing w:line="480" w:lineRule="auto"/>
        <w:jc w:val="both"/>
        <w:rPr>
          <w:sz w:val="24"/>
          <w:szCs w:val="24"/>
        </w:rPr>
      </w:pPr>
      <w:r w:rsidRPr="00914E46">
        <w:rPr>
          <w:sz w:val="24"/>
          <w:szCs w:val="24"/>
        </w:rPr>
        <w:t xml:space="preserve">The </w:t>
      </w:r>
      <w:r w:rsidRPr="00914E46">
        <w:rPr>
          <w:b/>
          <w:sz w:val="24"/>
          <w:szCs w:val="24"/>
        </w:rPr>
        <w:t>LORD YAHWEH (JEHOVAH) THE CREATOR OF THE FATHER STEPHEN</w:t>
      </w:r>
      <w:r w:rsidRPr="00914E46">
        <w:rPr>
          <w:sz w:val="24"/>
          <w:szCs w:val="24"/>
        </w:rPr>
        <w:t xml:space="preserve"> is called “</w:t>
      </w:r>
      <w:r w:rsidRPr="00914E46">
        <w:rPr>
          <w:b/>
          <w:sz w:val="24"/>
          <w:szCs w:val="24"/>
        </w:rPr>
        <w:t>THE ALL-KNOWING GOD</w:t>
      </w:r>
      <w:r w:rsidRPr="00914E46">
        <w:rPr>
          <w:sz w:val="24"/>
          <w:szCs w:val="24"/>
        </w:rPr>
        <w:t>” and is not limited in Knowledge (Wisdom, Intelligence, Knowing &amp; Understanding) and has Infinite Knowledge. He simply does not necessarily have use His mind to know all things. In 1</w:t>
      </w:r>
      <w:r w:rsidRPr="00914E46">
        <w:rPr>
          <w:sz w:val="24"/>
          <w:szCs w:val="24"/>
          <w:vertAlign w:val="superscript"/>
        </w:rPr>
        <w:t>st</w:t>
      </w:r>
      <w:r w:rsidRPr="00914E46">
        <w:rPr>
          <w:sz w:val="24"/>
          <w:szCs w:val="24"/>
        </w:rPr>
        <w:t xml:space="preserve"> Samuel 2:3 mentions “Talk no more so very proudly, let no arrogance come from Your mouth, for the LORD (YAH) is the God (Father Stephen) of Knowledge, and by </w:t>
      </w:r>
      <w:r w:rsidRPr="00914E46">
        <w:rPr>
          <w:sz w:val="24"/>
          <w:szCs w:val="24"/>
        </w:rPr>
        <w:lastRenderedPageBreak/>
        <w:t xml:space="preserve">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w:t>
      </w:r>
      <w:r w:rsidRPr="00914E46">
        <w:rPr>
          <w:sz w:val="24"/>
          <w:szCs w:val="24"/>
        </w:rPr>
        <w:lastRenderedPageBreak/>
        <w:t>“For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914E46">
        <w:rPr>
          <w:sz w:val="24"/>
          <w:szCs w:val="24"/>
          <w:vertAlign w:val="superscript"/>
        </w:rPr>
        <w:t>nd</w:t>
      </w:r>
      <w:r w:rsidRPr="00914E46">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914E46">
        <w:rPr>
          <w:sz w:val="24"/>
          <w:szCs w:val="24"/>
          <w:vertAlign w:val="superscript"/>
        </w:rPr>
        <w:t>nd</w:t>
      </w:r>
      <w:r w:rsidRPr="00914E46">
        <w:rPr>
          <w:sz w:val="24"/>
          <w:szCs w:val="24"/>
        </w:rPr>
        <w:t xml:space="preserve"> Peter 1:3 tells us “…as His divine power has given us all things that pertain to life and godliness, through the knowledge of Him who called Us by glory and virtue...”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What are the True Limitations of the Lord Yahweh in 5 Positions in the House World?</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 xml:space="preserve">The True God </w:t>
      </w:r>
    </w:p>
    <w:p w:rsidR="00C24879" w:rsidRPr="00914E46" w:rsidRDefault="00C24879" w:rsidP="00C24879">
      <w:pPr>
        <w:spacing w:line="480" w:lineRule="auto"/>
        <w:jc w:val="both"/>
        <w:rPr>
          <w:sz w:val="24"/>
          <w:szCs w:val="24"/>
        </w:rPr>
      </w:pPr>
      <w:r w:rsidRPr="00914E46">
        <w:rPr>
          <w:sz w:val="24"/>
          <w:szCs w:val="24"/>
        </w:rPr>
        <w:t xml:space="preserve">The </w:t>
      </w:r>
      <w:r w:rsidRPr="00914E46">
        <w:rPr>
          <w:b/>
          <w:sz w:val="24"/>
          <w:szCs w:val="24"/>
        </w:rPr>
        <w:t>LORD YAH THE CREATOR OF THE FATHER STEPHEN OUR LORD</w:t>
      </w:r>
      <w:r w:rsidRPr="00914E46">
        <w:rPr>
          <w:sz w:val="24"/>
          <w:szCs w:val="24"/>
        </w:rPr>
        <w:t xml:space="preserve"> is called “</w:t>
      </w:r>
      <w:r w:rsidRPr="00914E46">
        <w:rPr>
          <w:b/>
          <w:sz w:val="24"/>
          <w:szCs w:val="24"/>
        </w:rPr>
        <w:t>THE UNLYING TRUE GOD</w:t>
      </w:r>
      <w:r w:rsidRPr="00914E46">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w:t>
      </w:r>
      <w:r w:rsidRPr="00914E46">
        <w:rPr>
          <w:sz w:val="24"/>
          <w:szCs w:val="24"/>
        </w:rPr>
        <w:lastRenderedPageBreak/>
        <w:t xml:space="preserve">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The Sinless God</w:t>
      </w:r>
    </w:p>
    <w:p w:rsidR="00C24879" w:rsidRPr="00914E46" w:rsidRDefault="00C24879" w:rsidP="00C24879">
      <w:pPr>
        <w:spacing w:line="480" w:lineRule="auto"/>
        <w:jc w:val="both"/>
        <w:rPr>
          <w:sz w:val="24"/>
          <w:szCs w:val="24"/>
        </w:rPr>
      </w:pPr>
      <w:r w:rsidRPr="00914E46">
        <w:rPr>
          <w:sz w:val="24"/>
          <w:szCs w:val="24"/>
        </w:rPr>
        <w:t xml:space="preserve">The </w:t>
      </w:r>
      <w:r w:rsidRPr="00914E46">
        <w:rPr>
          <w:b/>
          <w:sz w:val="24"/>
          <w:szCs w:val="24"/>
        </w:rPr>
        <w:t>LORD YAH THE CREATOR OF THE FATHER STEPHEN OUR LORD</w:t>
      </w:r>
      <w:r w:rsidRPr="00914E46">
        <w:rPr>
          <w:sz w:val="24"/>
          <w:szCs w:val="24"/>
        </w:rPr>
        <w:t xml:space="preserve"> is called “</w:t>
      </w:r>
      <w:r w:rsidRPr="00914E46">
        <w:rPr>
          <w:b/>
          <w:sz w:val="24"/>
          <w:szCs w:val="24"/>
        </w:rPr>
        <w:t>THE SINLESS GOD</w:t>
      </w:r>
      <w:r w:rsidRPr="00914E46">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The Very Good God</w:t>
      </w:r>
    </w:p>
    <w:p w:rsidR="00C24879" w:rsidRPr="00914E46" w:rsidRDefault="00C24879" w:rsidP="00C24879">
      <w:pPr>
        <w:spacing w:line="480" w:lineRule="auto"/>
        <w:jc w:val="both"/>
        <w:rPr>
          <w:sz w:val="24"/>
          <w:szCs w:val="24"/>
        </w:rPr>
      </w:pPr>
      <w:r w:rsidRPr="00914E46">
        <w:rPr>
          <w:sz w:val="24"/>
          <w:szCs w:val="24"/>
        </w:rPr>
        <w:t xml:space="preserve">The </w:t>
      </w:r>
      <w:r w:rsidRPr="00914E46">
        <w:rPr>
          <w:b/>
          <w:sz w:val="24"/>
          <w:szCs w:val="24"/>
        </w:rPr>
        <w:t>LORD YAH THE CREATOR OF THE FATHER STEPHEN OUR LORD</w:t>
      </w:r>
      <w:r w:rsidRPr="00914E46">
        <w:rPr>
          <w:sz w:val="24"/>
          <w:szCs w:val="24"/>
        </w:rPr>
        <w:t xml:space="preserve"> is called “</w:t>
      </w:r>
      <w:r w:rsidRPr="00914E46">
        <w:rPr>
          <w:b/>
          <w:sz w:val="24"/>
          <w:szCs w:val="24"/>
        </w:rPr>
        <w:t>THE VERY GOOD GOD</w:t>
      </w:r>
      <w:r w:rsidRPr="00914E46">
        <w:rPr>
          <w:sz w:val="24"/>
          <w:szCs w:val="24"/>
        </w:rPr>
        <w:t>” and is not evil in origin in 1</w:t>
      </w:r>
      <w:r w:rsidRPr="00914E46">
        <w:rPr>
          <w:sz w:val="24"/>
          <w:szCs w:val="24"/>
          <w:vertAlign w:val="superscript"/>
        </w:rPr>
        <w:t>st</w:t>
      </w:r>
      <w:r w:rsidRPr="00914E46">
        <w:rPr>
          <w:sz w:val="24"/>
          <w:szCs w:val="24"/>
        </w:rPr>
        <w:t xml:space="preserve"> Corinthians 13:5. In 1</w:t>
      </w:r>
      <w:r w:rsidRPr="00914E46">
        <w:rPr>
          <w:sz w:val="24"/>
          <w:szCs w:val="24"/>
          <w:vertAlign w:val="superscript"/>
        </w:rPr>
        <w:t>st</w:t>
      </w:r>
      <w:r w:rsidRPr="00914E46">
        <w:rPr>
          <w:sz w:val="24"/>
          <w:szCs w:val="24"/>
        </w:rPr>
        <w:t xml:space="preserve"> Corinthians 13:5 says that Agape Love </w:t>
      </w:r>
      <w:r w:rsidRPr="00914E46">
        <w:rPr>
          <w:sz w:val="24"/>
          <w:szCs w:val="24"/>
        </w:rPr>
        <w:lastRenderedPageBreak/>
        <w:t>“does not behave rudely, does not seek its own, is not provoked, thinks no evil…” Now the LORD STEPHEN can do Messianic Evil to a city or nation to those who do not obey His command in 1</w:t>
      </w:r>
      <w:r w:rsidRPr="00914E46">
        <w:rPr>
          <w:sz w:val="24"/>
          <w:szCs w:val="24"/>
          <w:vertAlign w:val="superscript"/>
        </w:rPr>
        <w:t>ST</w:t>
      </w:r>
      <w:r w:rsidRPr="00914E46">
        <w:rPr>
          <w:sz w:val="24"/>
          <w:szCs w:val="24"/>
        </w:rPr>
        <w:t xml:space="preserve"> John 1:8, 10 &amp; Jeremiah 18:10. In Romans 8:28 says “And We know that all things work together for good to those who (Agape) Love God (Father Stephen), to those who are called according to His purpose.”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The Untempting God</w:t>
      </w:r>
    </w:p>
    <w:p w:rsidR="00C24879" w:rsidRPr="00914E46" w:rsidRDefault="00C24879" w:rsidP="00C24879">
      <w:pPr>
        <w:spacing w:line="480" w:lineRule="auto"/>
        <w:jc w:val="both"/>
        <w:rPr>
          <w:sz w:val="24"/>
          <w:szCs w:val="24"/>
        </w:rPr>
      </w:pPr>
      <w:r w:rsidRPr="00914E46">
        <w:rPr>
          <w:sz w:val="24"/>
          <w:szCs w:val="24"/>
        </w:rPr>
        <w:t xml:space="preserve">The </w:t>
      </w:r>
      <w:r w:rsidRPr="00914E46">
        <w:rPr>
          <w:b/>
          <w:sz w:val="24"/>
          <w:szCs w:val="24"/>
        </w:rPr>
        <w:t>LORD YAH THE CREATOR OF THE FATHER STEPHEN OUR LORD</w:t>
      </w:r>
      <w:r w:rsidRPr="00914E46">
        <w:rPr>
          <w:sz w:val="24"/>
          <w:szCs w:val="24"/>
        </w:rPr>
        <w:t xml:space="preserve"> is called “</w:t>
      </w:r>
      <w:r w:rsidRPr="00914E46">
        <w:rPr>
          <w:b/>
          <w:sz w:val="24"/>
          <w:szCs w:val="24"/>
        </w:rPr>
        <w:t>THE UNTEMPTING GOD</w:t>
      </w:r>
      <w:r w:rsidRPr="00914E46">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The Faithful God</w:t>
      </w:r>
    </w:p>
    <w:p w:rsidR="00C24879" w:rsidRPr="00914E46" w:rsidRDefault="00C24879" w:rsidP="00C24879">
      <w:pPr>
        <w:spacing w:line="480" w:lineRule="auto"/>
        <w:jc w:val="both"/>
        <w:rPr>
          <w:sz w:val="24"/>
          <w:szCs w:val="24"/>
        </w:rPr>
      </w:pPr>
      <w:r w:rsidRPr="00914E46">
        <w:rPr>
          <w:sz w:val="24"/>
          <w:szCs w:val="24"/>
        </w:rPr>
        <w:t xml:space="preserve">The </w:t>
      </w:r>
      <w:r w:rsidRPr="00914E46">
        <w:rPr>
          <w:b/>
          <w:sz w:val="24"/>
          <w:szCs w:val="24"/>
        </w:rPr>
        <w:t>LORD YAH THE CREATOR OF THE FATHER STEPHEN OUR LORD</w:t>
      </w:r>
      <w:r w:rsidRPr="00914E46">
        <w:rPr>
          <w:sz w:val="24"/>
          <w:szCs w:val="24"/>
        </w:rPr>
        <w:t xml:space="preserve"> is called “</w:t>
      </w:r>
      <w:r w:rsidRPr="00914E46">
        <w:rPr>
          <w:b/>
          <w:sz w:val="24"/>
          <w:szCs w:val="24"/>
        </w:rPr>
        <w:t>THE FAITHFUL GOD</w:t>
      </w:r>
      <w:r w:rsidRPr="00914E46">
        <w:rPr>
          <w:sz w:val="24"/>
          <w:szCs w:val="24"/>
        </w:rPr>
        <w:t>” and cannot deny Himself for anyone in 2</w:t>
      </w:r>
      <w:r w:rsidRPr="00914E46">
        <w:rPr>
          <w:sz w:val="24"/>
          <w:szCs w:val="24"/>
          <w:vertAlign w:val="superscript"/>
        </w:rPr>
        <w:t>nd</w:t>
      </w:r>
      <w:r w:rsidRPr="00914E46">
        <w:rPr>
          <w:sz w:val="24"/>
          <w:szCs w:val="24"/>
        </w:rPr>
        <w:t xml:space="preserve"> Timothy 2:13. In 2</w:t>
      </w:r>
      <w:r w:rsidRPr="00914E46">
        <w:rPr>
          <w:sz w:val="24"/>
          <w:szCs w:val="24"/>
          <w:vertAlign w:val="superscript"/>
        </w:rPr>
        <w:t>nd</w:t>
      </w:r>
      <w:r w:rsidRPr="00914E46">
        <w:rPr>
          <w:sz w:val="24"/>
          <w:szCs w:val="24"/>
        </w:rPr>
        <w:t xml:space="preserve"> Timothy 2:13 declares “If we are faithless, He (Father Stephen) remains faithful, He (Father Stephen) cannot deny Himself.” </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Conclusion</w:t>
      </w:r>
    </w:p>
    <w:p w:rsidR="00C24879" w:rsidRPr="00914E46" w:rsidRDefault="00C24879" w:rsidP="00C24879">
      <w:pPr>
        <w:spacing w:line="480" w:lineRule="auto"/>
        <w:jc w:val="both"/>
        <w:rPr>
          <w:sz w:val="24"/>
          <w:szCs w:val="24"/>
        </w:rPr>
      </w:pPr>
      <w:r w:rsidRPr="00914E46">
        <w:rPr>
          <w:sz w:val="24"/>
          <w:szCs w:val="24"/>
        </w:rPr>
        <w:t xml:space="preserve">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w:t>
      </w:r>
      <w:r w:rsidRPr="00914E46">
        <w:rPr>
          <w:sz w:val="24"/>
          <w:szCs w:val="24"/>
        </w:rPr>
        <w:lastRenderedPageBreak/>
        <w:t>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14E46">
        <w:rPr>
          <w:sz w:val="24"/>
          <w:szCs w:val="24"/>
          <w:vertAlign w:val="superscript"/>
        </w:rPr>
        <w:t>st</w:t>
      </w:r>
      <w:r w:rsidRPr="00914E46">
        <w:rPr>
          <w:sz w:val="24"/>
          <w:szCs w:val="24"/>
        </w:rPr>
        <w:t xml:space="preserve"> Corinthians 2:6-16 &amp; John 14:26; 15:26; 16:7-13)…” in 1</w:t>
      </w:r>
      <w:r w:rsidRPr="00914E46">
        <w:rPr>
          <w:sz w:val="24"/>
          <w:szCs w:val="24"/>
          <w:vertAlign w:val="superscript"/>
        </w:rPr>
        <w:t>st</w:t>
      </w:r>
      <w:r w:rsidRPr="00914E4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914E46">
        <w:rPr>
          <w:sz w:val="24"/>
          <w:szCs w:val="24"/>
          <w:vertAlign w:val="superscript"/>
        </w:rPr>
        <w:t>st</w:t>
      </w:r>
      <w:r w:rsidRPr="00914E46">
        <w:rPr>
          <w:sz w:val="24"/>
          <w:szCs w:val="24"/>
        </w:rPr>
        <w:t xml:space="preserve"> John 4:18; Titus 1:15-16; Revelation 21:8 &amp; 1</w:t>
      </w:r>
      <w:r w:rsidRPr="00914E46">
        <w:rPr>
          <w:sz w:val="24"/>
          <w:szCs w:val="24"/>
          <w:vertAlign w:val="superscript"/>
        </w:rPr>
        <w:t>st</w:t>
      </w:r>
      <w:r w:rsidRPr="00914E4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t>
      </w:r>
      <w:r w:rsidRPr="00914E46">
        <w:rPr>
          <w:sz w:val="24"/>
          <w:szCs w:val="24"/>
        </w:rPr>
        <w:lastRenderedPageBreak/>
        <w:t>wants His own people to know and teach at the appointed time. God bless You in the reading of this book!!!</w:t>
      </w:r>
    </w:p>
    <w:p w:rsidR="00C24879" w:rsidRPr="00914E46" w:rsidRDefault="00C24879" w:rsidP="00C24879">
      <w:pPr>
        <w:spacing w:line="480" w:lineRule="auto"/>
        <w:jc w:val="center"/>
        <w:rPr>
          <w:rFonts w:ascii="Abyssinica SIL" w:hAnsi="Abyssinica SIL"/>
          <w:b/>
          <w:sz w:val="24"/>
          <w:szCs w:val="24"/>
        </w:rPr>
      </w:pPr>
      <w:r w:rsidRPr="00914E46">
        <w:rPr>
          <w:rFonts w:ascii="Abyssinica SIL" w:hAnsi="Abyssinica SIL"/>
          <w:b/>
          <w:sz w:val="24"/>
          <w:szCs w:val="24"/>
        </w:rPr>
        <w:t>Bibliography</w:t>
      </w:r>
    </w:p>
    <w:p w:rsidR="00C24879" w:rsidRPr="00914E46" w:rsidRDefault="00C24879" w:rsidP="00C24879">
      <w:pPr>
        <w:spacing w:line="480" w:lineRule="auto"/>
        <w:jc w:val="both"/>
        <w:rPr>
          <w:sz w:val="24"/>
          <w:szCs w:val="24"/>
        </w:rPr>
      </w:pPr>
      <w:r w:rsidRPr="00914E46">
        <w:rPr>
          <w:sz w:val="24"/>
          <w:szCs w:val="24"/>
        </w:rPr>
        <w:t>King James Study Bible: King James Version: Thomas Nelson Inc. Copyright, 1991</w:t>
      </w:r>
    </w:p>
    <w:p w:rsidR="00C24879" w:rsidRPr="00914E46" w:rsidRDefault="00C24879" w:rsidP="00C24879">
      <w:pPr>
        <w:spacing w:line="480" w:lineRule="auto"/>
        <w:jc w:val="both"/>
        <w:rPr>
          <w:sz w:val="24"/>
          <w:szCs w:val="24"/>
        </w:rPr>
      </w:pPr>
      <w:r w:rsidRPr="00914E46">
        <w:rPr>
          <w:sz w:val="24"/>
          <w:szCs w:val="24"/>
        </w:rPr>
        <w:t>Libronix Digital Library System: 3.0e with Platinum: Copyright, 2000-2010</w:t>
      </w:r>
    </w:p>
    <w:p w:rsidR="00C24879" w:rsidRPr="00914E46" w:rsidRDefault="00C24879" w:rsidP="00C24879">
      <w:pPr>
        <w:spacing w:line="480" w:lineRule="auto"/>
        <w:jc w:val="both"/>
        <w:rPr>
          <w:sz w:val="24"/>
          <w:szCs w:val="24"/>
        </w:rPr>
      </w:pPr>
      <w:r w:rsidRPr="00914E46">
        <w:rPr>
          <w:sz w:val="24"/>
          <w:szCs w:val="24"/>
        </w:rPr>
        <w:t>Libronix Digital Library System: 3.0e with Platinum: KJV with Apocrypha: Copyright, 2000-2010</w:t>
      </w:r>
    </w:p>
    <w:p w:rsidR="00C24879" w:rsidRPr="00914E46" w:rsidRDefault="00C24879" w:rsidP="00C24879">
      <w:pPr>
        <w:spacing w:line="480" w:lineRule="auto"/>
        <w:jc w:val="both"/>
        <w:rPr>
          <w:sz w:val="24"/>
          <w:szCs w:val="24"/>
        </w:rPr>
      </w:pPr>
      <w:r w:rsidRPr="00914E46">
        <w:rPr>
          <w:sz w:val="24"/>
          <w:szCs w:val="24"/>
        </w:rPr>
        <w:t xml:space="preserve">Revised Standard Version: The authorized revision of the American Standard Version: Copyright, 1901 </w:t>
      </w:r>
    </w:p>
    <w:p w:rsidR="00C24879" w:rsidRPr="00914E46" w:rsidRDefault="00C24879" w:rsidP="00C24879">
      <w:pPr>
        <w:spacing w:line="480" w:lineRule="auto"/>
        <w:jc w:val="both"/>
        <w:rPr>
          <w:sz w:val="24"/>
          <w:szCs w:val="24"/>
        </w:rPr>
      </w:pPr>
      <w:r w:rsidRPr="00914E46">
        <w:rPr>
          <w:sz w:val="24"/>
          <w:szCs w:val="24"/>
        </w:rPr>
        <w:t>Spirit Filled Life Bible with the New King James Version: Thomas Nelson Inc. Copyright, 1991</w:t>
      </w:r>
    </w:p>
    <w:p w:rsidR="00C24879" w:rsidRPr="00914E46" w:rsidRDefault="00C24879" w:rsidP="00C24879">
      <w:pPr>
        <w:spacing w:line="480" w:lineRule="auto"/>
        <w:jc w:val="both"/>
        <w:rPr>
          <w:sz w:val="24"/>
          <w:szCs w:val="24"/>
        </w:rPr>
      </w:pPr>
      <w:r w:rsidRPr="00914E46">
        <w:rPr>
          <w:sz w:val="24"/>
          <w:szCs w:val="24"/>
        </w:rPr>
        <w:t>The Apocrypha/Deuterocanonical Books of the Old Testament: Cambridge University Press, 1989</w:t>
      </w:r>
    </w:p>
    <w:p w:rsidR="00C24879" w:rsidRPr="00914E46" w:rsidRDefault="00C24879" w:rsidP="00C24879">
      <w:pPr>
        <w:spacing w:line="480" w:lineRule="auto"/>
        <w:jc w:val="both"/>
        <w:rPr>
          <w:sz w:val="24"/>
          <w:szCs w:val="24"/>
        </w:rPr>
      </w:pPr>
      <w:r w:rsidRPr="00914E46">
        <w:rPr>
          <w:sz w:val="24"/>
          <w:szCs w:val="24"/>
        </w:rPr>
        <w:t xml:space="preserve">The Holy Bible, New International Version: Copyright 1973, 1978, 1984 by the International Bible Society       </w:t>
      </w:r>
    </w:p>
    <w:p w:rsidR="00A24298" w:rsidRPr="00914E46" w:rsidRDefault="00A24298" w:rsidP="00A24298">
      <w:pPr>
        <w:jc w:val="center"/>
        <w:rPr>
          <w:b/>
          <w:sz w:val="24"/>
          <w:szCs w:val="24"/>
        </w:rPr>
      </w:pPr>
      <w:r w:rsidRPr="00914E46">
        <w:rPr>
          <w:b/>
          <w:sz w:val="24"/>
          <w:szCs w:val="24"/>
        </w:rPr>
        <w:t>WHAT ARE THE FATHER STEPHEN’S SIGNIFICANT NUMBERS FROM 0 TO 120 IN THE HOLY BIBLE</w:t>
      </w:r>
    </w:p>
    <w:p w:rsidR="00A24298" w:rsidRPr="00914E46" w:rsidRDefault="00A24298" w:rsidP="00A24298">
      <w:pPr>
        <w:jc w:val="center"/>
        <w:rPr>
          <w:sz w:val="24"/>
          <w:szCs w:val="24"/>
        </w:rPr>
      </w:pPr>
      <w:r w:rsidRPr="00914E46">
        <w:rPr>
          <w:sz w:val="24"/>
          <w:szCs w:val="24"/>
        </w:rPr>
        <w:t>Contents</w:t>
      </w:r>
    </w:p>
    <w:p w:rsidR="00A24298" w:rsidRPr="00914E46" w:rsidRDefault="00A24298" w:rsidP="00A24298">
      <w:pPr>
        <w:rPr>
          <w:sz w:val="24"/>
          <w:szCs w:val="24"/>
        </w:rPr>
      </w:pPr>
      <w:r w:rsidRPr="00914E46">
        <w:rPr>
          <w:sz w:val="24"/>
          <w:szCs w:val="24"/>
        </w:rPr>
        <w:t>What are the Significant Numbers in the Holy Bible?</w:t>
      </w:r>
    </w:p>
    <w:p w:rsidR="00A24298" w:rsidRPr="00914E46" w:rsidRDefault="00A24298" w:rsidP="00A24298">
      <w:pPr>
        <w:rPr>
          <w:sz w:val="24"/>
          <w:szCs w:val="24"/>
        </w:rPr>
      </w:pPr>
      <w:r w:rsidRPr="00914E46">
        <w:rPr>
          <w:sz w:val="24"/>
          <w:szCs w:val="24"/>
        </w:rPr>
        <w:t xml:space="preserve">The Beginning Kingdom of Lordship in 0 </w:t>
      </w:r>
    </w:p>
    <w:p w:rsidR="00A24298" w:rsidRPr="00914E46" w:rsidRDefault="00A24298" w:rsidP="00A24298">
      <w:pPr>
        <w:rPr>
          <w:sz w:val="24"/>
          <w:szCs w:val="24"/>
        </w:rPr>
      </w:pPr>
      <w:r w:rsidRPr="00914E46">
        <w:rPr>
          <w:sz w:val="24"/>
          <w:szCs w:val="24"/>
        </w:rPr>
        <w:t>1.     The Number 0</w:t>
      </w:r>
    </w:p>
    <w:p w:rsidR="00A24298" w:rsidRPr="00914E46" w:rsidRDefault="00A24298" w:rsidP="00A24298">
      <w:pPr>
        <w:rPr>
          <w:sz w:val="24"/>
          <w:szCs w:val="24"/>
        </w:rPr>
      </w:pPr>
      <w:r w:rsidRPr="00914E46">
        <w:rPr>
          <w:sz w:val="24"/>
          <w:szCs w:val="24"/>
        </w:rPr>
        <w:t>The First Supreme Strength Kingdom of the Lord Samson’s Lordship from 1 to 40</w:t>
      </w:r>
    </w:p>
    <w:p w:rsidR="00A24298" w:rsidRPr="00914E46" w:rsidRDefault="00A24298" w:rsidP="00A24298">
      <w:pPr>
        <w:rPr>
          <w:sz w:val="24"/>
          <w:szCs w:val="24"/>
        </w:rPr>
      </w:pPr>
      <w:r w:rsidRPr="00914E46">
        <w:rPr>
          <w:sz w:val="24"/>
          <w:szCs w:val="24"/>
        </w:rPr>
        <w:lastRenderedPageBreak/>
        <w:t>2.     The Number 1</w:t>
      </w:r>
    </w:p>
    <w:p w:rsidR="00A24298" w:rsidRPr="00914E46" w:rsidRDefault="00A24298" w:rsidP="00A24298">
      <w:pPr>
        <w:rPr>
          <w:sz w:val="24"/>
          <w:szCs w:val="24"/>
        </w:rPr>
      </w:pPr>
      <w:r w:rsidRPr="00914E46">
        <w:rPr>
          <w:sz w:val="24"/>
          <w:szCs w:val="24"/>
        </w:rPr>
        <w:t>3.     The Number 2</w:t>
      </w:r>
    </w:p>
    <w:p w:rsidR="00A24298" w:rsidRPr="00914E46" w:rsidRDefault="00A24298" w:rsidP="00A24298">
      <w:pPr>
        <w:rPr>
          <w:sz w:val="24"/>
          <w:szCs w:val="24"/>
        </w:rPr>
      </w:pPr>
      <w:r w:rsidRPr="00914E46">
        <w:rPr>
          <w:sz w:val="24"/>
          <w:szCs w:val="24"/>
        </w:rPr>
        <w:t>4.     The Number 3</w:t>
      </w:r>
    </w:p>
    <w:p w:rsidR="00A24298" w:rsidRPr="00914E46" w:rsidRDefault="00A24298" w:rsidP="00A24298">
      <w:pPr>
        <w:rPr>
          <w:sz w:val="24"/>
          <w:szCs w:val="24"/>
        </w:rPr>
      </w:pPr>
      <w:r w:rsidRPr="00914E46">
        <w:rPr>
          <w:sz w:val="24"/>
          <w:szCs w:val="24"/>
        </w:rPr>
        <w:t>5.     The Number 4</w:t>
      </w:r>
    </w:p>
    <w:p w:rsidR="00A24298" w:rsidRPr="00914E46" w:rsidRDefault="00A24298" w:rsidP="00A24298">
      <w:pPr>
        <w:rPr>
          <w:sz w:val="24"/>
          <w:szCs w:val="24"/>
        </w:rPr>
      </w:pPr>
      <w:r w:rsidRPr="00914E46">
        <w:rPr>
          <w:sz w:val="24"/>
          <w:szCs w:val="24"/>
        </w:rPr>
        <w:t>6.     The Number 5</w:t>
      </w:r>
    </w:p>
    <w:p w:rsidR="00A24298" w:rsidRPr="00914E46" w:rsidRDefault="00A24298" w:rsidP="00A24298">
      <w:pPr>
        <w:rPr>
          <w:sz w:val="24"/>
          <w:szCs w:val="24"/>
        </w:rPr>
      </w:pPr>
      <w:r w:rsidRPr="00914E46">
        <w:rPr>
          <w:sz w:val="24"/>
          <w:szCs w:val="24"/>
        </w:rPr>
        <w:t>7.     The Number 6</w:t>
      </w:r>
    </w:p>
    <w:p w:rsidR="00A24298" w:rsidRPr="00914E46" w:rsidRDefault="00A24298" w:rsidP="00A24298">
      <w:pPr>
        <w:rPr>
          <w:sz w:val="24"/>
          <w:szCs w:val="24"/>
        </w:rPr>
      </w:pPr>
      <w:r w:rsidRPr="00914E46">
        <w:rPr>
          <w:sz w:val="24"/>
          <w:szCs w:val="24"/>
        </w:rPr>
        <w:t>8.     The Number 7</w:t>
      </w:r>
    </w:p>
    <w:p w:rsidR="00A24298" w:rsidRPr="00914E46" w:rsidRDefault="00A24298" w:rsidP="00A24298">
      <w:pPr>
        <w:rPr>
          <w:sz w:val="24"/>
          <w:szCs w:val="24"/>
        </w:rPr>
      </w:pPr>
      <w:r w:rsidRPr="00914E46">
        <w:rPr>
          <w:sz w:val="24"/>
          <w:szCs w:val="24"/>
        </w:rPr>
        <w:t>9.     The Number 8</w:t>
      </w:r>
    </w:p>
    <w:p w:rsidR="00A24298" w:rsidRPr="00914E46" w:rsidRDefault="00A24298" w:rsidP="00A24298">
      <w:pPr>
        <w:rPr>
          <w:sz w:val="24"/>
          <w:szCs w:val="24"/>
        </w:rPr>
      </w:pPr>
      <w:r w:rsidRPr="00914E46">
        <w:rPr>
          <w:sz w:val="24"/>
          <w:szCs w:val="24"/>
        </w:rPr>
        <w:t>10.   The Number 9</w:t>
      </w:r>
    </w:p>
    <w:p w:rsidR="00A24298" w:rsidRPr="00914E46" w:rsidRDefault="00A24298" w:rsidP="00A24298">
      <w:pPr>
        <w:rPr>
          <w:sz w:val="24"/>
          <w:szCs w:val="24"/>
        </w:rPr>
      </w:pPr>
      <w:r w:rsidRPr="00914E46">
        <w:rPr>
          <w:sz w:val="24"/>
          <w:szCs w:val="24"/>
        </w:rPr>
        <w:t>11.   The Number 10</w:t>
      </w:r>
    </w:p>
    <w:p w:rsidR="00A24298" w:rsidRPr="00914E46" w:rsidRDefault="00A24298" w:rsidP="00A24298">
      <w:pPr>
        <w:rPr>
          <w:sz w:val="24"/>
          <w:szCs w:val="24"/>
        </w:rPr>
      </w:pPr>
      <w:r w:rsidRPr="00914E46">
        <w:rPr>
          <w:sz w:val="24"/>
          <w:szCs w:val="24"/>
        </w:rPr>
        <w:t>12.   The Number 11</w:t>
      </w:r>
    </w:p>
    <w:p w:rsidR="00A24298" w:rsidRPr="00914E46" w:rsidRDefault="00A24298" w:rsidP="00A24298">
      <w:pPr>
        <w:rPr>
          <w:sz w:val="24"/>
          <w:szCs w:val="24"/>
        </w:rPr>
      </w:pPr>
      <w:r w:rsidRPr="00914E46">
        <w:rPr>
          <w:sz w:val="24"/>
          <w:szCs w:val="24"/>
        </w:rPr>
        <w:t>13.   The Number 12</w:t>
      </w:r>
    </w:p>
    <w:p w:rsidR="00A24298" w:rsidRPr="00914E46" w:rsidRDefault="00A24298" w:rsidP="00A24298">
      <w:pPr>
        <w:rPr>
          <w:sz w:val="24"/>
          <w:szCs w:val="24"/>
        </w:rPr>
      </w:pPr>
      <w:r w:rsidRPr="00914E46">
        <w:rPr>
          <w:sz w:val="24"/>
          <w:szCs w:val="24"/>
        </w:rPr>
        <w:t>14.   The Number 13</w:t>
      </w:r>
    </w:p>
    <w:p w:rsidR="00A24298" w:rsidRPr="00914E46" w:rsidRDefault="00A24298" w:rsidP="00A24298">
      <w:pPr>
        <w:rPr>
          <w:sz w:val="24"/>
          <w:szCs w:val="24"/>
        </w:rPr>
      </w:pPr>
      <w:r w:rsidRPr="00914E46">
        <w:rPr>
          <w:sz w:val="24"/>
          <w:szCs w:val="24"/>
        </w:rPr>
        <w:t>15.   The Number 14</w:t>
      </w:r>
    </w:p>
    <w:p w:rsidR="00A24298" w:rsidRPr="00914E46" w:rsidRDefault="00A24298" w:rsidP="00A24298">
      <w:pPr>
        <w:rPr>
          <w:sz w:val="24"/>
          <w:szCs w:val="24"/>
        </w:rPr>
      </w:pPr>
      <w:r w:rsidRPr="00914E46">
        <w:rPr>
          <w:sz w:val="24"/>
          <w:szCs w:val="24"/>
        </w:rPr>
        <w:t>16.   The Number 15</w:t>
      </w:r>
    </w:p>
    <w:p w:rsidR="00A24298" w:rsidRPr="00914E46" w:rsidRDefault="00A24298" w:rsidP="00A24298">
      <w:pPr>
        <w:rPr>
          <w:sz w:val="24"/>
          <w:szCs w:val="24"/>
        </w:rPr>
      </w:pPr>
      <w:r w:rsidRPr="00914E46">
        <w:rPr>
          <w:sz w:val="24"/>
          <w:szCs w:val="24"/>
        </w:rPr>
        <w:t>17.   The Number 16</w:t>
      </w:r>
    </w:p>
    <w:p w:rsidR="00A24298" w:rsidRPr="00914E46" w:rsidRDefault="00A24298" w:rsidP="00A24298">
      <w:pPr>
        <w:rPr>
          <w:sz w:val="24"/>
          <w:szCs w:val="24"/>
        </w:rPr>
      </w:pPr>
      <w:r w:rsidRPr="00914E46">
        <w:rPr>
          <w:sz w:val="24"/>
          <w:szCs w:val="24"/>
        </w:rPr>
        <w:t>18.   The Number 17</w:t>
      </w:r>
    </w:p>
    <w:p w:rsidR="00A24298" w:rsidRPr="00914E46" w:rsidRDefault="00A24298" w:rsidP="00A24298">
      <w:pPr>
        <w:rPr>
          <w:sz w:val="24"/>
          <w:szCs w:val="24"/>
        </w:rPr>
      </w:pPr>
      <w:r w:rsidRPr="00914E46">
        <w:rPr>
          <w:sz w:val="24"/>
          <w:szCs w:val="24"/>
        </w:rPr>
        <w:t>19.   The Number 18</w:t>
      </w:r>
    </w:p>
    <w:p w:rsidR="00A24298" w:rsidRPr="00914E46" w:rsidRDefault="00A24298" w:rsidP="00A24298">
      <w:pPr>
        <w:rPr>
          <w:sz w:val="24"/>
          <w:szCs w:val="24"/>
        </w:rPr>
      </w:pPr>
      <w:r w:rsidRPr="00914E46">
        <w:rPr>
          <w:sz w:val="24"/>
          <w:szCs w:val="24"/>
        </w:rPr>
        <w:t>20.   The Number 19</w:t>
      </w:r>
    </w:p>
    <w:p w:rsidR="00A24298" w:rsidRPr="00914E46" w:rsidRDefault="00A24298" w:rsidP="00A24298">
      <w:pPr>
        <w:rPr>
          <w:sz w:val="24"/>
          <w:szCs w:val="24"/>
        </w:rPr>
      </w:pPr>
      <w:r w:rsidRPr="00914E46">
        <w:rPr>
          <w:sz w:val="24"/>
          <w:szCs w:val="24"/>
        </w:rPr>
        <w:t>21.   The Number 20</w:t>
      </w:r>
    </w:p>
    <w:p w:rsidR="00A24298" w:rsidRPr="00914E46" w:rsidRDefault="00A24298" w:rsidP="00A24298">
      <w:pPr>
        <w:rPr>
          <w:sz w:val="24"/>
          <w:szCs w:val="24"/>
        </w:rPr>
      </w:pPr>
      <w:r w:rsidRPr="00914E46">
        <w:rPr>
          <w:sz w:val="24"/>
          <w:szCs w:val="24"/>
        </w:rPr>
        <w:t>22.   The Number 21</w:t>
      </w:r>
    </w:p>
    <w:p w:rsidR="00A24298" w:rsidRPr="00914E46" w:rsidRDefault="00A24298" w:rsidP="00A24298">
      <w:pPr>
        <w:rPr>
          <w:sz w:val="24"/>
          <w:szCs w:val="24"/>
        </w:rPr>
      </w:pPr>
      <w:r w:rsidRPr="00914E46">
        <w:rPr>
          <w:sz w:val="24"/>
          <w:szCs w:val="24"/>
        </w:rPr>
        <w:t>23.   The Number 22</w:t>
      </w:r>
    </w:p>
    <w:p w:rsidR="00A24298" w:rsidRPr="00914E46" w:rsidRDefault="00A24298" w:rsidP="00A24298">
      <w:pPr>
        <w:rPr>
          <w:sz w:val="24"/>
          <w:szCs w:val="24"/>
        </w:rPr>
      </w:pPr>
      <w:r w:rsidRPr="00914E46">
        <w:rPr>
          <w:sz w:val="24"/>
          <w:szCs w:val="24"/>
        </w:rPr>
        <w:t>24.   The Number 23</w:t>
      </w:r>
    </w:p>
    <w:p w:rsidR="00A24298" w:rsidRPr="00914E46" w:rsidRDefault="00A24298" w:rsidP="00A24298">
      <w:pPr>
        <w:rPr>
          <w:sz w:val="24"/>
          <w:szCs w:val="24"/>
        </w:rPr>
      </w:pPr>
      <w:r w:rsidRPr="00914E46">
        <w:rPr>
          <w:sz w:val="24"/>
          <w:szCs w:val="24"/>
        </w:rPr>
        <w:t>25.   The Number 24</w:t>
      </w:r>
    </w:p>
    <w:p w:rsidR="00A24298" w:rsidRPr="00914E46" w:rsidRDefault="00A24298" w:rsidP="00A24298">
      <w:pPr>
        <w:rPr>
          <w:sz w:val="24"/>
          <w:szCs w:val="24"/>
        </w:rPr>
      </w:pPr>
      <w:r w:rsidRPr="00914E46">
        <w:rPr>
          <w:sz w:val="24"/>
          <w:szCs w:val="24"/>
        </w:rPr>
        <w:lastRenderedPageBreak/>
        <w:t>26.   The Number 25</w:t>
      </w:r>
    </w:p>
    <w:p w:rsidR="00A24298" w:rsidRPr="00914E46" w:rsidRDefault="00A24298" w:rsidP="00A24298">
      <w:pPr>
        <w:rPr>
          <w:sz w:val="24"/>
          <w:szCs w:val="24"/>
        </w:rPr>
      </w:pPr>
      <w:r w:rsidRPr="00914E46">
        <w:rPr>
          <w:sz w:val="24"/>
          <w:szCs w:val="24"/>
        </w:rPr>
        <w:t>27.   The Number 26</w:t>
      </w:r>
    </w:p>
    <w:p w:rsidR="00A24298" w:rsidRPr="00914E46" w:rsidRDefault="00A24298" w:rsidP="00A24298">
      <w:pPr>
        <w:rPr>
          <w:sz w:val="24"/>
          <w:szCs w:val="24"/>
        </w:rPr>
      </w:pPr>
      <w:r w:rsidRPr="00914E46">
        <w:rPr>
          <w:sz w:val="24"/>
          <w:szCs w:val="24"/>
        </w:rPr>
        <w:t>28.   The Number 27</w:t>
      </w:r>
    </w:p>
    <w:p w:rsidR="00A24298" w:rsidRPr="00914E46" w:rsidRDefault="00A24298" w:rsidP="00A24298">
      <w:pPr>
        <w:rPr>
          <w:sz w:val="24"/>
          <w:szCs w:val="24"/>
        </w:rPr>
      </w:pPr>
      <w:r w:rsidRPr="00914E46">
        <w:rPr>
          <w:sz w:val="24"/>
          <w:szCs w:val="24"/>
        </w:rPr>
        <w:t>29.   The Number 28</w:t>
      </w:r>
    </w:p>
    <w:p w:rsidR="00A24298" w:rsidRPr="00914E46" w:rsidRDefault="00A24298" w:rsidP="00A24298">
      <w:pPr>
        <w:rPr>
          <w:sz w:val="24"/>
          <w:szCs w:val="24"/>
        </w:rPr>
      </w:pPr>
      <w:r w:rsidRPr="00914E46">
        <w:rPr>
          <w:sz w:val="24"/>
          <w:szCs w:val="24"/>
        </w:rPr>
        <w:t>30.   The Number 29</w:t>
      </w:r>
    </w:p>
    <w:p w:rsidR="00A24298" w:rsidRPr="00914E46" w:rsidRDefault="00A24298" w:rsidP="00A24298">
      <w:pPr>
        <w:rPr>
          <w:sz w:val="24"/>
          <w:szCs w:val="24"/>
        </w:rPr>
      </w:pPr>
      <w:r w:rsidRPr="00914E46">
        <w:rPr>
          <w:sz w:val="24"/>
          <w:szCs w:val="24"/>
        </w:rPr>
        <w:t>31.   The Number 30</w:t>
      </w:r>
    </w:p>
    <w:p w:rsidR="00A24298" w:rsidRPr="00914E46" w:rsidRDefault="00A24298" w:rsidP="00A24298">
      <w:pPr>
        <w:rPr>
          <w:sz w:val="24"/>
          <w:szCs w:val="24"/>
        </w:rPr>
      </w:pPr>
      <w:r w:rsidRPr="00914E46">
        <w:rPr>
          <w:sz w:val="24"/>
          <w:szCs w:val="24"/>
        </w:rPr>
        <w:t>32.   The Number 31</w:t>
      </w:r>
    </w:p>
    <w:p w:rsidR="00A24298" w:rsidRPr="00914E46" w:rsidRDefault="00A24298" w:rsidP="00A24298">
      <w:pPr>
        <w:rPr>
          <w:sz w:val="24"/>
          <w:szCs w:val="24"/>
        </w:rPr>
      </w:pPr>
      <w:r w:rsidRPr="00914E46">
        <w:rPr>
          <w:sz w:val="24"/>
          <w:szCs w:val="24"/>
        </w:rPr>
        <w:t>33.   The Number 32</w:t>
      </w:r>
    </w:p>
    <w:p w:rsidR="00A24298" w:rsidRPr="00914E46" w:rsidRDefault="00A24298" w:rsidP="00A24298">
      <w:pPr>
        <w:rPr>
          <w:sz w:val="24"/>
          <w:szCs w:val="24"/>
        </w:rPr>
      </w:pPr>
      <w:r w:rsidRPr="00914E46">
        <w:rPr>
          <w:sz w:val="24"/>
          <w:szCs w:val="24"/>
        </w:rPr>
        <w:t>34.   The Number 33</w:t>
      </w:r>
    </w:p>
    <w:p w:rsidR="00A24298" w:rsidRPr="00914E46" w:rsidRDefault="00A24298" w:rsidP="00A24298">
      <w:pPr>
        <w:rPr>
          <w:sz w:val="24"/>
          <w:szCs w:val="24"/>
        </w:rPr>
      </w:pPr>
      <w:r w:rsidRPr="00914E46">
        <w:rPr>
          <w:sz w:val="24"/>
          <w:szCs w:val="24"/>
        </w:rPr>
        <w:t>35.   The Number 34</w:t>
      </w:r>
    </w:p>
    <w:p w:rsidR="00A24298" w:rsidRPr="00914E46" w:rsidRDefault="00A24298" w:rsidP="00A24298">
      <w:pPr>
        <w:rPr>
          <w:sz w:val="24"/>
          <w:szCs w:val="24"/>
        </w:rPr>
      </w:pPr>
      <w:r w:rsidRPr="00914E46">
        <w:rPr>
          <w:sz w:val="24"/>
          <w:szCs w:val="24"/>
        </w:rPr>
        <w:t>36.   The Number 35</w:t>
      </w:r>
    </w:p>
    <w:p w:rsidR="00A24298" w:rsidRPr="00914E46" w:rsidRDefault="00A24298" w:rsidP="00A24298">
      <w:pPr>
        <w:rPr>
          <w:sz w:val="24"/>
          <w:szCs w:val="24"/>
        </w:rPr>
      </w:pPr>
      <w:r w:rsidRPr="00914E46">
        <w:rPr>
          <w:sz w:val="24"/>
          <w:szCs w:val="24"/>
        </w:rPr>
        <w:t>37.   The Number 36</w:t>
      </w:r>
    </w:p>
    <w:p w:rsidR="00A24298" w:rsidRPr="00914E46" w:rsidRDefault="00A24298" w:rsidP="00A24298">
      <w:pPr>
        <w:rPr>
          <w:sz w:val="24"/>
          <w:szCs w:val="24"/>
        </w:rPr>
      </w:pPr>
      <w:r w:rsidRPr="00914E46">
        <w:rPr>
          <w:sz w:val="24"/>
          <w:szCs w:val="24"/>
        </w:rPr>
        <w:t>38.   The Number 37</w:t>
      </w:r>
    </w:p>
    <w:p w:rsidR="00A24298" w:rsidRPr="00914E46" w:rsidRDefault="00A24298" w:rsidP="00A24298">
      <w:pPr>
        <w:rPr>
          <w:sz w:val="24"/>
          <w:szCs w:val="24"/>
        </w:rPr>
      </w:pPr>
      <w:r w:rsidRPr="00914E46">
        <w:rPr>
          <w:sz w:val="24"/>
          <w:szCs w:val="24"/>
        </w:rPr>
        <w:t>39.   The Number 38</w:t>
      </w:r>
    </w:p>
    <w:p w:rsidR="00A24298" w:rsidRPr="00914E46" w:rsidRDefault="00A24298" w:rsidP="00A24298">
      <w:pPr>
        <w:rPr>
          <w:sz w:val="24"/>
          <w:szCs w:val="24"/>
        </w:rPr>
      </w:pPr>
      <w:r w:rsidRPr="00914E46">
        <w:rPr>
          <w:sz w:val="24"/>
          <w:szCs w:val="24"/>
        </w:rPr>
        <w:t>40.   The Number 39</w:t>
      </w:r>
    </w:p>
    <w:p w:rsidR="00A24298" w:rsidRPr="00914E46" w:rsidRDefault="00A24298" w:rsidP="00A24298">
      <w:pPr>
        <w:rPr>
          <w:sz w:val="24"/>
          <w:szCs w:val="24"/>
        </w:rPr>
      </w:pPr>
      <w:r w:rsidRPr="00914E46">
        <w:rPr>
          <w:sz w:val="24"/>
          <w:szCs w:val="24"/>
        </w:rPr>
        <w:t>41.   The Number 40</w:t>
      </w:r>
    </w:p>
    <w:p w:rsidR="00A24298" w:rsidRPr="00914E46" w:rsidRDefault="00A24298" w:rsidP="00A24298">
      <w:pPr>
        <w:rPr>
          <w:sz w:val="24"/>
          <w:szCs w:val="24"/>
        </w:rPr>
      </w:pPr>
      <w:r w:rsidRPr="00914E46">
        <w:rPr>
          <w:sz w:val="24"/>
          <w:szCs w:val="24"/>
        </w:rPr>
        <w:t>The Second Supreme Omniscient Kingdom of the Lord Solomon’s Lordship from 40 to 80</w:t>
      </w:r>
    </w:p>
    <w:p w:rsidR="00A24298" w:rsidRPr="00914E46" w:rsidRDefault="00A24298" w:rsidP="00A24298">
      <w:pPr>
        <w:rPr>
          <w:sz w:val="24"/>
          <w:szCs w:val="24"/>
        </w:rPr>
      </w:pPr>
      <w:r w:rsidRPr="00914E46">
        <w:rPr>
          <w:sz w:val="24"/>
          <w:szCs w:val="24"/>
        </w:rPr>
        <w:t>42.   The Number 41</w:t>
      </w:r>
    </w:p>
    <w:p w:rsidR="00A24298" w:rsidRPr="00914E46" w:rsidRDefault="00A24298" w:rsidP="00A24298">
      <w:pPr>
        <w:rPr>
          <w:sz w:val="24"/>
          <w:szCs w:val="24"/>
        </w:rPr>
      </w:pPr>
      <w:r w:rsidRPr="00914E46">
        <w:rPr>
          <w:sz w:val="24"/>
          <w:szCs w:val="24"/>
        </w:rPr>
        <w:t>43.   The Number 42</w:t>
      </w:r>
    </w:p>
    <w:p w:rsidR="00A24298" w:rsidRPr="00914E46" w:rsidRDefault="00A24298" w:rsidP="00A24298">
      <w:pPr>
        <w:rPr>
          <w:sz w:val="24"/>
          <w:szCs w:val="24"/>
        </w:rPr>
      </w:pPr>
      <w:r w:rsidRPr="00914E46">
        <w:rPr>
          <w:sz w:val="24"/>
          <w:szCs w:val="24"/>
        </w:rPr>
        <w:t>44.   The Number 43</w:t>
      </w:r>
    </w:p>
    <w:p w:rsidR="00A24298" w:rsidRPr="00914E46" w:rsidRDefault="00A24298" w:rsidP="00A24298">
      <w:pPr>
        <w:rPr>
          <w:sz w:val="24"/>
          <w:szCs w:val="24"/>
        </w:rPr>
      </w:pPr>
      <w:r w:rsidRPr="00914E46">
        <w:rPr>
          <w:sz w:val="24"/>
          <w:szCs w:val="24"/>
        </w:rPr>
        <w:t>45.   The Number 44</w:t>
      </w:r>
    </w:p>
    <w:p w:rsidR="00A24298" w:rsidRPr="00914E46" w:rsidRDefault="00A24298" w:rsidP="00A24298">
      <w:pPr>
        <w:rPr>
          <w:sz w:val="24"/>
          <w:szCs w:val="24"/>
        </w:rPr>
      </w:pPr>
      <w:r w:rsidRPr="00914E46">
        <w:rPr>
          <w:sz w:val="24"/>
          <w:szCs w:val="24"/>
        </w:rPr>
        <w:t>46.   The Number 45</w:t>
      </w:r>
    </w:p>
    <w:p w:rsidR="00A24298" w:rsidRPr="00914E46" w:rsidRDefault="00A24298" w:rsidP="00A24298">
      <w:pPr>
        <w:rPr>
          <w:sz w:val="24"/>
          <w:szCs w:val="24"/>
        </w:rPr>
      </w:pPr>
      <w:r w:rsidRPr="00914E46">
        <w:rPr>
          <w:sz w:val="24"/>
          <w:szCs w:val="24"/>
        </w:rPr>
        <w:t>47.   The Number 46</w:t>
      </w:r>
    </w:p>
    <w:p w:rsidR="00A24298" w:rsidRPr="00914E46" w:rsidRDefault="00A24298" w:rsidP="00A24298">
      <w:pPr>
        <w:rPr>
          <w:sz w:val="24"/>
          <w:szCs w:val="24"/>
        </w:rPr>
      </w:pPr>
      <w:r w:rsidRPr="00914E46">
        <w:rPr>
          <w:sz w:val="24"/>
          <w:szCs w:val="24"/>
        </w:rPr>
        <w:t>48.   The Number 47</w:t>
      </w:r>
    </w:p>
    <w:p w:rsidR="00A24298" w:rsidRPr="00914E46" w:rsidRDefault="00A24298" w:rsidP="00A24298">
      <w:pPr>
        <w:rPr>
          <w:sz w:val="24"/>
          <w:szCs w:val="24"/>
        </w:rPr>
      </w:pPr>
      <w:r w:rsidRPr="00914E46">
        <w:rPr>
          <w:sz w:val="24"/>
          <w:szCs w:val="24"/>
        </w:rPr>
        <w:lastRenderedPageBreak/>
        <w:t>49.   The Number 48</w:t>
      </w:r>
    </w:p>
    <w:p w:rsidR="00A24298" w:rsidRPr="00914E46" w:rsidRDefault="00A24298" w:rsidP="00A24298">
      <w:pPr>
        <w:rPr>
          <w:sz w:val="24"/>
          <w:szCs w:val="24"/>
        </w:rPr>
      </w:pPr>
      <w:r w:rsidRPr="00914E46">
        <w:rPr>
          <w:sz w:val="24"/>
          <w:szCs w:val="24"/>
        </w:rPr>
        <w:t>50.   The Number 49</w:t>
      </w:r>
    </w:p>
    <w:p w:rsidR="00A24298" w:rsidRPr="00914E46" w:rsidRDefault="00A24298" w:rsidP="00A24298">
      <w:pPr>
        <w:rPr>
          <w:sz w:val="24"/>
          <w:szCs w:val="24"/>
        </w:rPr>
      </w:pPr>
      <w:r w:rsidRPr="00914E46">
        <w:rPr>
          <w:sz w:val="24"/>
          <w:szCs w:val="24"/>
        </w:rPr>
        <w:t>51.   The Number 50</w:t>
      </w:r>
    </w:p>
    <w:p w:rsidR="00A24298" w:rsidRPr="00914E46" w:rsidRDefault="00A24298" w:rsidP="00A24298">
      <w:pPr>
        <w:rPr>
          <w:sz w:val="24"/>
          <w:szCs w:val="24"/>
        </w:rPr>
      </w:pPr>
      <w:r w:rsidRPr="00914E46">
        <w:rPr>
          <w:sz w:val="24"/>
          <w:szCs w:val="24"/>
        </w:rPr>
        <w:t>52.   The Number 51</w:t>
      </w:r>
    </w:p>
    <w:p w:rsidR="00A24298" w:rsidRPr="00914E46" w:rsidRDefault="00A24298" w:rsidP="00A24298">
      <w:pPr>
        <w:rPr>
          <w:sz w:val="24"/>
          <w:szCs w:val="24"/>
        </w:rPr>
      </w:pPr>
      <w:r w:rsidRPr="00914E46">
        <w:rPr>
          <w:sz w:val="24"/>
          <w:szCs w:val="24"/>
        </w:rPr>
        <w:t>53.   The Number 52</w:t>
      </w:r>
    </w:p>
    <w:p w:rsidR="00A24298" w:rsidRPr="00914E46" w:rsidRDefault="00A24298" w:rsidP="00A24298">
      <w:pPr>
        <w:rPr>
          <w:sz w:val="24"/>
          <w:szCs w:val="24"/>
        </w:rPr>
      </w:pPr>
      <w:r w:rsidRPr="00914E46">
        <w:rPr>
          <w:sz w:val="24"/>
          <w:szCs w:val="24"/>
        </w:rPr>
        <w:t>54.   The Number 53</w:t>
      </w:r>
    </w:p>
    <w:p w:rsidR="00A24298" w:rsidRPr="00914E46" w:rsidRDefault="00A24298" w:rsidP="00A24298">
      <w:pPr>
        <w:rPr>
          <w:sz w:val="24"/>
          <w:szCs w:val="24"/>
        </w:rPr>
      </w:pPr>
      <w:r w:rsidRPr="00914E46">
        <w:rPr>
          <w:sz w:val="24"/>
          <w:szCs w:val="24"/>
        </w:rPr>
        <w:t>55.   The Number 54</w:t>
      </w:r>
    </w:p>
    <w:p w:rsidR="00A24298" w:rsidRPr="00914E46" w:rsidRDefault="00A24298" w:rsidP="00A24298">
      <w:pPr>
        <w:rPr>
          <w:sz w:val="24"/>
          <w:szCs w:val="24"/>
        </w:rPr>
      </w:pPr>
      <w:r w:rsidRPr="00914E46">
        <w:rPr>
          <w:sz w:val="24"/>
          <w:szCs w:val="24"/>
        </w:rPr>
        <w:t>56.   The Number 55</w:t>
      </w:r>
    </w:p>
    <w:p w:rsidR="00A24298" w:rsidRPr="00914E46" w:rsidRDefault="00A24298" w:rsidP="00A24298">
      <w:pPr>
        <w:rPr>
          <w:sz w:val="24"/>
          <w:szCs w:val="24"/>
        </w:rPr>
      </w:pPr>
      <w:r w:rsidRPr="00914E46">
        <w:rPr>
          <w:sz w:val="24"/>
          <w:szCs w:val="24"/>
        </w:rPr>
        <w:t>57.   The Number 56</w:t>
      </w:r>
    </w:p>
    <w:p w:rsidR="00A24298" w:rsidRPr="00914E46" w:rsidRDefault="00A24298" w:rsidP="00A24298">
      <w:pPr>
        <w:rPr>
          <w:sz w:val="24"/>
          <w:szCs w:val="24"/>
        </w:rPr>
      </w:pPr>
      <w:r w:rsidRPr="00914E46">
        <w:rPr>
          <w:sz w:val="24"/>
          <w:szCs w:val="24"/>
        </w:rPr>
        <w:t>58.   The Number 57</w:t>
      </w:r>
    </w:p>
    <w:p w:rsidR="00A24298" w:rsidRPr="00914E46" w:rsidRDefault="00A24298" w:rsidP="00A24298">
      <w:pPr>
        <w:rPr>
          <w:sz w:val="24"/>
          <w:szCs w:val="24"/>
        </w:rPr>
      </w:pPr>
      <w:r w:rsidRPr="00914E46">
        <w:rPr>
          <w:sz w:val="24"/>
          <w:szCs w:val="24"/>
        </w:rPr>
        <w:t>59.   The Number 58</w:t>
      </w:r>
    </w:p>
    <w:p w:rsidR="00A24298" w:rsidRPr="00914E46" w:rsidRDefault="00A24298" w:rsidP="00A24298">
      <w:pPr>
        <w:rPr>
          <w:sz w:val="24"/>
          <w:szCs w:val="24"/>
        </w:rPr>
      </w:pPr>
      <w:r w:rsidRPr="00914E46">
        <w:rPr>
          <w:sz w:val="24"/>
          <w:szCs w:val="24"/>
        </w:rPr>
        <w:t>60.   The Number 59</w:t>
      </w:r>
    </w:p>
    <w:p w:rsidR="00A24298" w:rsidRPr="00914E46" w:rsidRDefault="00A24298" w:rsidP="00A24298">
      <w:pPr>
        <w:rPr>
          <w:sz w:val="24"/>
          <w:szCs w:val="24"/>
        </w:rPr>
      </w:pPr>
      <w:r w:rsidRPr="00914E46">
        <w:rPr>
          <w:sz w:val="24"/>
          <w:szCs w:val="24"/>
        </w:rPr>
        <w:t>61.   The Number 60</w:t>
      </w:r>
    </w:p>
    <w:p w:rsidR="00A24298" w:rsidRPr="00914E46" w:rsidRDefault="00A24298" w:rsidP="00A24298">
      <w:pPr>
        <w:rPr>
          <w:sz w:val="24"/>
          <w:szCs w:val="24"/>
        </w:rPr>
      </w:pPr>
      <w:r w:rsidRPr="00914E46">
        <w:rPr>
          <w:sz w:val="24"/>
          <w:szCs w:val="24"/>
        </w:rPr>
        <w:t>62.   The Number 61</w:t>
      </w:r>
    </w:p>
    <w:p w:rsidR="00A24298" w:rsidRPr="00914E46" w:rsidRDefault="00A24298" w:rsidP="00A24298">
      <w:pPr>
        <w:rPr>
          <w:sz w:val="24"/>
          <w:szCs w:val="24"/>
        </w:rPr>
      </w:pPr>
      <w:r w:rsidRPr="00914E46">
        <w:rPr>
          <w:sz w:val="24"/>
          <w:szCs w:val="24"/>
        </w:rPr>
        <w:t>63.   The Number 62</w:t>
      </w:r>
    </w:p>
    <w:p w:rsidR="00A24298" w:rsidRPr="00914E46" w:rsidRDefault="00A24298" w:rsidP="00A24298">
      <w:pPr>
        <w:rPr>
          <w:sz w:val="24"/>
          <w:szCs w:val="24"/>
        </w:rPr>
      </w:pPr>
      <w:r w:rsidRPr="00914E46">
        <w:rPr>
          <w:sz w:val="24"/>
          <w:szCs w:val="24"/>
        </w:rPr>
        <w:t>64.   The Number 63</w:t>
      </w:r>
    </w:p>
    <w:p w:rsidR="00A24298" w:rsidRPr="00914E46" w:rsidRDefault="00A24298" w:rsidP="00A24298">
      <w:pPr>
        <w:rPr>
          <w:sz w:val="24"/>
          <w:szCs w:val="24"/>
        </w:rPr>
      </w:pPr>
      <w:r w:rsidRPr="00914E46">
        <w:rPr>
          <w:sz w:val="24"/>
          <w:szCs w:val="24"/>
        </w:rPr>
        <w:t>65.   The Number 64</w:t>
      </w:r>
    </w:p>
    <w:p w:rsidR="00A24298" w:rsidRPr="00914E46" w:rsidRDefault="00A24298" w:rsidP="00A24298">
      <w:pPr>
        <w:rPr>
          <w:sz w:val="24"/>
          <w:szCs w:val="24"/>
        </w:rPr>
      </w:pPr>
      <w:r w:rsidRPr="00914E46">
        <w:rPr>
          <w:sz w:val="24"/>
          <w:szCs w:val="24"/>
        </w:rPr>
        <w:t>66.   The Number 65</w:t>
      </w:r>
    </w:p>
    <w:p w:rsidR="00A24298" w:rsidRPr="00914E46" w:rsidRDefault="00A24298" w:rsidP="00A24298">
      <w:pPr>
        <w:rPr>
          <w:sz w:val="24"/>
          <w:szCs w:val="24"/>
        </w:rPr>
      </w:pPr>
      <w:r w:rsidRPr="00914E46">
        <w:rPr>
          <w:sz w:val="24"/>
          <w:szCs w:val="24"/>
        </w:rPr>
        <w:t>67.   The Number 66</w:t>
      </w:r>
    </w:p>
    <w:p w:rsidR="00A24298" w:rsidRPr="00914E46" w:rsidRDefault="00A24298" w:rsidP="00A24298">
      <w:pPr>
        <w:rPr>
          <w:sz w:val="24"/>
          <w:szCs w:val="24"/>
        </w:rPr>
      </w:pPr>
      <w:r w:rsidRPr="00914E46">
        <w:rPr>
          <w:sz w:val="24"/>
          <w:szCs w:val="24"/>
        </w:rPr>
        <w:t>68.   The Number 67</w:t>
      </w:r>
    </w:p>
    <w:p w:rsidR="00A24298" w:rsidRPr="00914E46" w:rsidRDefault="00A24298" w:rsidP="00A24298">
      <w:pPr>
        <w:rPr>
          <w:sz w:val="24"/>
          <w:szCs w:val="24"/>
        </w:rPr>
      </w:pPr>
      <w:r w:rsidRPr="00914E46">
        <w:rPr>
          <w:sz w:val="24"/>
          <w:szCs w:val="24"/>
        </w:rPr>
        <w:t>69.   The Number 68</w:t>
      </w:r>
    </w:p>
    <w:p w:rsidR="00A24298" w:rsidRPr="00914E46" w:rsidRDefault="00A24298" w:rsidP="00A24298">
      <w:pPr>
        <w:rPr>
          <w:sz w:val="24"/>
          <w:szCs w:val="24"/>
        </w:rPr>
      </w:pPr>
      <w:r w:rsidRPr="00914E46">
        <w:rPr>
          <w:sz w:val="24"/>
          <w:szCs w:val="24"/>
        </w:rPr>
        <w:t>70.   The Number 69</w:t>
      </w:r>
    </w:p>
    <w:p w:rsidR="00A24298" w:rsidRPr="00914E46" w:rsidRDefault="00A24298" w:rsidP="00A24298">
      <w:pPr>
        <w:rPr>
          <w:sz w:val="24"/>
          <w:szCs w:val="24"/>
        </w:rPr>
      </w:pPr>
      <w:r w:rsidRPr="00914E46">
        <w:rPr>
          <w:sz w:val="24"/>
          <w:szCs w:val="24"/>
        </w:rPr>
        <w:t>71.   The Number 70</w:t>
      </w:r>
    </w:p>
    <w:p w:rsidR="00A24298" w:rsidRPr="00914E46" w:rsidRDefault="00A24298" w:rsidP="00A24298">
      <w:pPr>
        <w:rPr>
          <w:sz w:val="24"/>
          <w:szCs w:val="24"/>
        </w:rPr>
      </w:pPr>
      <w:r w:rsidRPr="00914E46">
        <w:rPr>
          <w:sz w:val="24"/>
          <w:szCs w:val="24"/>
        </w:rPr>
        <w:t>72.   The Number 71</w:t>
      </w:r>
    </w:p>
    <w:p w:rsidR="00A24298" w:rsidRPr="00914E46" w:rsidRDefault="00A24298" w:rsidP="00A24298">
      <w:pPr>
        <w:rPr>
          <w:sz w:val="24"/>
          <w:szCs w:val="24"/>
        </w:rPr>
      </w:pPr>
      <w:r w:rsidRPr="00914E46">
        <w:rPr>
          <w:sz w:val="24"/>
          <w:szCs w:val="24"/>
        </w:rPr>
        <w:lastRenderedPageBreak/>
        <w:t>73.   The Number 72</w:t>
      </w:r>
    </w:p>
    <w:p w:rsidR="00A24298" w:rsidRPr="00914E46" w:rsidRDefault="00A24298" w:rsidP="00A24298">
      <w:pPr>
        <w:rPr>
          <w:sz w:val="24"/>
          <w:szCs w:val="24"/>
        </w:rPr>
      </w:pPr>
      <w:r w:rsidRPr="00914E46">
        <w:rPr>
          <w:sz w:val="24"/>
          <w:szCs w:val="24"/>
        </w:rPr>
        <w:t>74.   The Number 73</w:t>
      </w:r>
    </w:p>
    <w:p w:rsidR="00A24298" w:rsidRPr="00914E46" w:rsidRDefault="00A24298" w:rsidP="00A24298">
      <w:pPr>
        <w:rPr>
          <w:sz w:val="24"/>
          <w:szCs w:val="24"/>
        </w:rPr>
      </w:pPr>
      <w:r w:rsidRPr="00914E46">
        <w:rPr>
          <w:sz w:val="24"/>
          <w:szCs w:val="24"/>
        </w:rPr>
        <w:t>75.   The Number 74</w:t>
      </w:r>
    </w:p>
    <w:p w:rsidR="00A24298" w:rsidRPr="00914E46" w:rsidRDefault="00A24298" w:rsidP="00A24298">
      <w:pPr>
        <w:rPr>
          <w:sz w:val="24"/>
          <w:szCs w:val="24"/>
        </w:rPr>
      </w:pPr>
      <w:r w:rsidRPr="00914E46">
        <w:rPr>
          <w:sz w:val="24"/>
          <w:szCs w:val="24"/>
        </w:rPr>
        <w:t>76.   The Number 75</w:t>
      </w:r>
    </w:p>
    <w:p w:rsidR="00A24298" w:rsidRPr="00914E46" w:rsidRDefault="00A24298" w:rsidP="00A24298">
      <w:pPr>
        <w:rPr>
          <w:sz w:val="24"/>
          <w:szCs w:val="24"/>
        </w:rPr>
      </w:pPr>
      <w:r w:rsidRPr="00914E46">
        <w:rPr>
          <w:sz w:val="24"/>
          <w:szCs w:val="24"/>
        </w:rPr>
        <w:t>77.   The Number 76</w:t>
      </w:r>
    </w:p>
    <w:p w:rsidR="00A24298" w:rsidRPr="00914E46" w:rsidRDefault="00A24298" w:rsidP="00A24298">
      <w:pPr>
        <w:rPr>
          <w:sz w:val="24"/>
          <w:szCs w:val="24"/>
        </w:rPr>
      </w:pPr>
      <w:r w:rsidRPr="00914E46">
        <w:rPr>
          <w:sz w:val="24"/>
          <w:szCs w:val="24"/>
        </w:rPr>
        <w:t xml:space="preserve">78.   The Number 77 </w:t>
      </w:r>
    </w:p>
    <w:p w:rsidR="00A24298" w:rsidRPr="00914E46" w:rsidRDefault="00A24298" w:rsidP="00A24298">
      <w:pPr>
        <w:rPr>
          <w:sz w:val="24"/>
          <w:szCs w:val="24"/>
        </w:rPr>
      </w:pPr>
      <w:r w:rsidRPr="00914E46">
        <w:rPr>
          <w:sz w:val="24"/>
          <w:szCs w:val="24"/>
        </w:rPr>
        <w:t>79.   The Number 78</w:t>
      </w:r>
    </w:p>
    <w:p w:rsidR="00A24298" w:rsidRPr="00914E46" w:rsidRDefault="00A24298" w:rsidP="00A24298">
      <w:pPr>
        <w:rPr>
          <w:sz w:val="24"/>
          <w:szCs w:val="24"/>
        </w:rPr>
      </w:pPr>
      <w:r w:rsidRPr="00914E46">
        <w:rPr>
          <w:sz w:val="24"/>
          <w:szCs w:val="24"/>
        </w:rPr>
        <w:t>80.   The Number 79</w:t>
      </w:r>
    </w:p>
    <w:p w:rsidR="00A24298" w:rsidRPr="00914E46" w:rsidRDefault="00A24298" w:rsidP="00A24298">
      <w:pPr>
        <w:rPr>
          <w:sz w:val="24"/>
          <w:szCs w:val="24"/>
        </w:rPr>
      </w:pPr>
      <w:r w:rsidRPr="00914E46">
        <w:rPr>
          <w:sz w:val="24"/>
          <w:szCs w:val="24"/>
        </w:rPr>
        <w:t>81.   The Number 80</w:t>
      </w:r>
    </w:p>
    <w:p w:rsidR="00A24298" w:rsidRPr="00914E46" w:rsidRDefault="00A24298" w:rsidP="00A24298">
      <w:pPr>
        <w:rPr>
          <w:sz w:val="24"/>
          <w:szCs w:val="24"/>
        </w:rPr>
      </w:pPr>
      <w:r w:rsidRPr="00914E46">
        <w:rPr>
          <w:sz w:val="24"/>
          <w:szCs w:val="24"/>
        </w:rPr>
        <w:t>The Third Supreme Authority Kingdom of the Lord Moses’ Lordship from 80 to 120</w:t>
      </w:r>
    </w:p>
    <w:p w:rsidR="00A24298" w:rsidRPr="00914E46" w:rsidRDefault="00A24298" w:rsidP="00A24298">
      <w:pPr>
        <w:rPr>
          <w:sz w:val="24"/>
          <w:szCs w:val="24"/>
        </w:rPr>
      </w:pPr>
      <w:r w:rsidRPr="00914E46">
        <w:rPr>
          <w:sz w:val="24"/>
          <w:szCs w:val="24"/>
        </w:rPr>
        <w:t xml:space="preserve">82.   The Number 81 </w:t>
      </w:r>
    </w:p>
    <w:p w:rsidR="00A24298" w:rsidRPr="00914E46" w:rsidRDefault="00A24298" w:rsidP="00A24298">
      <w:pPr>
        <w:rPr>
          <w:sz w:val="24"/>
          <w:szCs w:val="24"/>
        </w:rPr>
      </w:pPr>
      <w:r w:rsidRPr="00914E46">
        <w:rPr>
          <w:sz w:val="24"/>
          <w:szCs w:val="24"/>
        </w:rPr>
        <w:t>83.   The Number 82</w:t>
      </w:r>
    </w:p>
    <w:p w:rsidR="00A24298" w:rsidRPr="00914E46" w:rsidRDefault="00A24298" w:rsidP="00A24298">
      <w:pPr>
        <w:rPr>
          <w:sz w:val="24"/>
          <w:szCs w:val="24"/>
        </w:rPr>
      </w:pPr>
      <w:r w:rsidRPr="00914E46">
        <w:rPr>
          <w:sz w:val="24"/>
          <w:szCs w:val="24"/>
        </w:rPr>
        <w:t>84.   The Number 83</w:t>
      </w:r>
    </w:p>
    <w:p w:rsidR="00A24298" w:rsidRPr="00914E46" w:rsidRDefault="00A24298" w:rsidP="00A24298">
      <w:pPr>
        <w:rPr>
          <w:sz w:val="24"/>
          <w:szCs w:val="24"/>
        </w:rPr>
      </w:pPr>
      <w:r w:rsidRPr="00914E46">
        <w:rPr>
          <w:sz w:val="24"/>
          <w:szCs w:val="24"/>
        </w:rPr>
        <w:t>85.   The Number 84</w:t>
      </w:r>
    </w:p>
    <w:p w:rsidR="00A24298" w:rsidRPr="00914E46" w:rsidRDefault="00A24298" w:rsidP="00A24298">
      <w:pPr>
        <w:rPr>
          <w:sz w:val="24"/>
          <w:szCs w:val="24"/>
        </w:rPr>
      </w:pPr>
      <w:r w:rsidRPr="00914E46">
        <w:rPr>
          <w:sz w:val="24"/>
          <w:szCs w:val="24"/>
        </w:rPr>
        <w:t>86.   The Number 85</w:t>
      </w:r>
    </w:p>
    <w:p w:rsidR="00A24298" w:rsidRPr="00914E46" w:rsidRDefault="00A24298" w:rsidP="00A24298">
      <w:pPr>
        <w:rPr>
          <w:sz w:val="24"/>
          <w:szCs w:val="24"/>
        </w:rPr>
      </w:pPr>
      <w:r w:rsidRPr="00914E46">
        <w:rPr>
          <w:sz w:val="24"/>
          <w:szCs w:val="24"/>
        </w:rPr>
        <w:t>87.   The Number 86</w:t>
      </w:r>
    </w:p>
    <w:p w:rsidR="00A24298" w:rsidRPr="00914E46" w:rsidRDefault="00A24298" w:rsidP="00A24298">
      <w:pPr>
        <w:rPr>
          <w:sz w:val="24"/>
          <w:szCs w:val="24"/>
        </w:rPr>
      </w:pPr>
      <w:r w:rsidRPr="00914E46">
        <w:rPr>
          <w:sz w:val="24"/>
          <w:szCs w:val="24"/>
        </w:rPr>
        <w:t>88.   The Number 87</w:t>
      </w:r>
    </w:p>
    <w:p w:rsidR="00A24298" w:rsidRPr="00914E46" w:rsidRDefault="00A24298" w:rsidP="00A24298">
      <w:pPr>
        <w:rPr>
          <w:sz w:val="24"/>
          <w:szCs w:val="24"/>
        </w:rPr>
      </w:pPr>
      <w:r w:rsidRPr="00914E46">
        <w:rPr>
          <w:sz w:val="24"/>
          <w:szCs w:val="24"/>
        </w:rPr>
        <w:t>89.   The Number 88</w:t>
      </w:r>
    </w:p>
    <w:p w:rsidR="00A24298" w:rsidRPr="00914E46" w:rsidRDefault="00A24298" w:rsidP="00A24298">
      <w:pPr>
        <w:rPr>
          <w:sz w:val="24"/>
          <w:szCs w:val="24"/>
        </w:rPr>
      </w:pPr>
      <w:r w:rsidRPr="00914E46">
        <w:rPr>
          <w:sz w:val="24"/>
          <w:szCs w:val="24"/>
        </w:rPr>
        <w:t>90.   The Number 89</w:t>
      </w:r>
    </w:p>
    <w:p w:rsidR="00A24298" w:rsidRPr="00914E46" w:rsidRDefault="00A24298" w:rsidP="00A24298">
      <w:pPr>
        <w:rPr>
          <w:sz w:val="24"/>
          <w:szCs w:val="24"/>
        </w:rPr>
      </w:pPr>
      <w:r w:rsidRPr="00914E46">
        <w:rPr>
          <w:sz w:val="24"/>
          <w:szCs w:val="24"/>
        </w:rPr>
        <w:t>91.   The Number 90</w:t>
      </w:r>
    </w:p>
    <w:p w:rsidR="00A24298" w:rsidRPr="00914E46" w:rsidRDefault="00A24298" w:rsidP="00A24298">
      <w:pPr>
        <w:rPr>
          <w:sz w:val="24"/>
          <w:szCs w:val="24"/>
        </w:rPr>
      </w:pPr>
      <w:r w:rsidRPr="00914E46">
        <w:rPr>
          <w:sz w:val="24"/>
          <w:szCs w:val="24"/>
        </w:rPr>
        <w:t>92.   The Number 91</w:t>
      </w:r>
    </w:p>
    <w:p w:rsidR="00A24298" w:rsidRPr="00914E46" w:rsidRDefault="00A24298" w:rsidP="00A24298">
      <w:pPr>
        <w:rPr>
          <w:sz w:val="24"/>
          <w:szCs w:val="24"/>
        </w:rPr>
      </w:pPr>
      <w:r w:rsidRPr="00914E46">
        <w:rPr>
          <w:sz w:val="24"/>
          <w:szCs w:val="24"/>
        </w:rPr>
        <w:t>93.   The Number 92</w:t>
      </w:r>
    </w:p>
    <w:p w:rsidR="00A24298" w:rsidRPr="00914E46" w:rsidRDefault="00A24298" w:rsidP="00A24298">
      <w:pPr>
        <w:rPr>
          <w:sz w:val="24"/>
          <w:szCs w:val="24"/>
        </w:rPr>
      </w:pPr>
      <w:r w:rsidRPr="00914E46">
        <w:rPr>
          <w:sz w:val="24"/>
          <w:szCs w:val="24"/>
        </w:rPr>
        <w:t>94.   The Number 93</w:t>
      </w:r>
    </w:p>
    <w:p w:rsidR="00A24298" w:rsidRPr="00914E46" w:rsidRDefault="00A24298" w:rsidP="00A24298">
      <w:pPr>
        <w:rPr>
          <w:sz w:val="24"/>
          <w:szCs w:val="24"/>
        </w:rPr>
      </w:pPr>
      <w:r w:rsidRPr="00914E46">
        <w:rPr>
          <w:sz w:val="24"/>
          <w:szCs w:val="24"/>
        </w:rPr>
        <w:t>95.   The Number 94</w:t>
      </w:r>
    </w:p>
    <w:p w:rsidR="00A24298" w:rsidRPr="00914E46" w:rsidRDefault="00A24298" w:rsidP="00A24298">
      <w:pPr>
        <w:rPr>
          <w:sz w:val="24"/>
          <w:szCs w:val="24"/>
        </w:rPr>
      </w:pPr>
      <w:r w:rsidRPr="00914E46">
        <w:rPr>
          <w:sz w:val="24"/>
          <w:szCs w:val="24"/>
        </w:rPr>
        <w:lastRenderedPageBreak/>
        <w:t>96.   The Number 95</w:t>
      </w:r>
    </w:p>
    <w:p w:rsidR="00A24298" w:rsidRPr="00914E46" w:rsidRDefault="00A24298" w:rsidP="00A24298">
      <w:pPr>
        <w:rPr>
          <w:sz w:val="24"/>
          <w:szCs w:val="24"/>
        </w:rPr>
      </w:pPr>
      <w:r w:rsidRPr="00914E46">
        <w:rPr>
          <w:sz w:val="24"/>
          <w:szCs w:val="24"/>
        </w:rPr>
        <w:t>97.   The Number 96</w:t>
      </w:r>
    </w:p>
    <w:p w:rsidR="00A24298" w:rsidRPr="00914E46" w:rsidRDefault="00A24298" w:rsidP="00A24298">
      <w:pPr>
        <w:rPr>
          <w:sz w:val="24"/>
          <w:szCs w:val="24"/>
        </w:rPr>
      </w:pPr>
      <w:r w:rsidRPr="00914E46">
        <w:rPr>
          <w:sz w:val="24"/>
          <w:szCs w:val="24"/>
        </w:rPr>
        <w:t>98.   The Number 97</w:t>
      </w:r>
    </w:p>
    <w:p w:rsidR="00A24298" w:rsidRPr="00914E46" w:rsidRDefault="00A24298" w:rsidP="00A24298">
      <w:pPr>
        <w:rPr>
          <w:sz w:val="24"/>
          <w:szCs w:val="24"/>
        </w:rPr>
      </w:pPr>
      <w:r w:rsidRPr="00914E46">
        <w:rPr>
          <w:sz w:val="24"/>
          <w:szCs w:val="24"/>
        </w:rPr>
        <w:t>99.   The Number 98</w:t>
      </w:r>
    </w:p>
    <w:p w:rsidR="00A24298" w:rsidRPr="00914E46" w:rsidRDefault="00A24298" w:rsidP="00A24298">
      <w:pPr>
        <w:rPr>
          <w:sz w:val="24"/>
          <w:szCs w:val="24"/>
        </w:rPr>
      </w:pPr>
      <w:r w:rsidRPr="00914E46">
        <w:rPr>
          <w:sz w:val="24"/>
          <w:szCs w:val="24"/>
        </w:rPr>
        <w:t>100. The Number 99</w:t>
      </w:r>
    </w:p>
    <w:p w:rsidR="00A24298" w:rsidRPr="00914E46" w:rsidRDefault="00A24298" w:rsidP="00A24298">
      <w:pPr>
        <w:rPr>
          <w:sz w:val="24"/>
          <w:szCs w:val="24"/>
        </w:rPr>
      </w:pPr>
      <w:r w:rsidRPr="00914E46">
        <w:rPr>
          <w:sz w:val="24"/>
          <w:szCs w:val="24"/>
        </w:rPr>
        <w:t>101. The Number 100</w:t>
      </w:r>
    </w:p>
    <w:p w:rsidR="00A24298" w:rsidRPr="00914E46" w:rsidRDefault="00A24298" w:rsidP="00A24298">
      <w:pPr>
        <w:rPr>
          <w:sz w:val="24"/>
          <w:szCs w:val="24"/>
        </w:rPr>
      </w:pPr>
      <w:r w:rsidRPr="00914E46">
        <w:rPr>
          <w:sz w:val="24"/>
          <w:szCs w:val="24"/>
        </w:rPr>
        <w:t>102. The Number 101</w:t>
      </w:r>
    </w:p>
    <w:p w:rsidR="00A24298" w:rsidRPr="00914E46" w:rsidRDefault="00A24298" w:rsidP="00A24298">
      <w:pPr>
        <w:rPr>
          <w:sz w:val="24"/>
          <w:szCs w:val="24"/>
        </w:rPr>
      </w:pPr>
      <w:r w:rsidRPr="00914E46">
        <w:rPr>
          <w:sz w:val="24"/>
          <w:szCs w:val="24"/>
        </w:rPr>
        <w:t>103. The Number 102</w:t>
      </w:r>
    </w:p>
    <w:p w:rsidR="00A24298" w:rsidRPr="00914E46" w:rsidRDefault="00A24298" w:rsidP="00A24298">
      <w:pPr>
        <w:rPr>
          <w:sz w:val="24"/>
          <w:szCs w:val="24"/>
        </w:rPr>
      </w:pPr>
      <w:r w:rsidRPr="00914E46">
        <w:rPr>
          <w:sz w:val="24"/>
          <w:szCs w:val="24"/>
        </w:rPr>
        <w:t>104. The Number 103</w:t>
      </w:r>
    </w:p>
    <w:p w:rsidR="00A24298" w:rsidRPr="00914E46" w:rsidRDefault="00A24298" w:rsidP="00A24298">
      <w:pPr>
        <w:rPr>
          <w:sz w:val="24"/>
          <w:szCs w:val="24"/>
        </w:rPr>
      </w:pPr>
      <w:r w:rsidRPr="00914E46">
        <w:rPr>
          <w:sz w:val="24"/>
          <w:szCs w:val="24"/>
        </w:rPr>
        <w:t>105. The Number 104</w:t>
      </w:r>
    </w:p>
    <w:p w:rsidR="00A24298" w:rsidRPr="00914E46" w:rsidRDefault="00A24298" w:rsidP="00A24298">
      <w:pPr>
        <w:rPr>
          <w:sz w:val="24"/>
          <w:szCs w:val="24"/>
        </w:rPr>
      </w:pPr>
      <w:r w:rsidRPr="00914E46">
        <w:rPr>
          <w:sz w:val="24"/>
          <w:szCs w:val="24"/>
        </w:rPr>
        <w:t>106. The Number 105</w:t>
      </w:r>
    </w:p>
    <w:p w:rsidR="00A24298" w:rsidRPr="00914E46" w:rsidRDefault="00A24298" w:rsidP="00A24298">
      <w:pPr>
        <w:rPr>
          <w:sz w:val="24"/>
          <w:szCs w:val="24"/>
        </w:rPr>
      </w:pPr>
      <w:r w:rsidRPr="00914E46">
        <w:rPr>
          <w:sz w:val="24"/>
          <w:szCs w:val="24"/>
        </w:rPr>
        <w:t>107. The Number 106</w:t>
      </w:r>
    </w:p>
    <w:p w:rsidR="00A24298" w:rsidRPr="00914E46" w:rsidRDefault="00A24298" w:rsidP="00A24298">
      <w:pPr>
        <w:rPr>
          <w:sz w:val="24"/>
          <w:szCs w:val="24"/>
        </w:rPr>
      </w:pPr>
      <w:r w:rsidRPr="00914E46">
        <w:rPr>
          <w:sz w:val="24"/>
          <w:szCs w:val="24"/>
        </w:rPr>
        <w:t>108. The Number 107</w:t>
      </w:r>
    </w:p>
    <w:p w:rsidR="00A24298" w:rsidRPr="00914E46" w:rsidRDefault="00A24298" w:rsidP="00A24298">
      <w:pPr>
        <w:rPr>
          <w:sz w:val="24"/>
          <w:szCs w:val="24"/>
        </w:rPr>
      </w:pPr>
      <w:r w:rsidRPr="00914E46">
        <w:rPr>
          <w:sz w:val="24"/>
          <w:szCs w:val="24"/>
        </w:rPr>
        <w:t>109. The Number 108</w:t>
      </w:r>
    </w:p>
    <w:p w:rsidR="00A24298" w:rsidRPr="00914E46" w:rsidRDefault="00A24298" w:rsidP="00A24298">
      <w:pPr>
        <w:rPr>
          <w:sz w:val="24"/>
          <w:szCs w:val="24"/>
        </w:rPr>
      </w:pPr>
      <w:r w:rsidRPr="00914E46">
        <w:rPr>
          <w:sz w:val="24"/>
          <w:szCs w:val="24"/>
        </w:rPr>
        <w:t>110. The Number 109</w:t>
      </w:r>
    </w:p>
    <w:p w:rsidR="00A24298" w:rsidRPr="00914E46" w:rsidRDefault="00A24298" w:rsidP="00A24298">
      <w:pPr>
        <w:rPr>
          <w:sz w:val="24"/>
          <w:szCs w:val="24"/>
        </w:rPr>
      </w:pPr>
      <w:r w:rsidRPr="00914E46">
        <w:rPr>
          <w:sz w:val="24"/>
          <w:szCs w:val="24"/>
        </w:rPr>
        <w:t>111. The Number 110</w:t>
      </w:r>
    </w:p>
    <w:p w:rsidR="00A24298" w:rsidRPr="00914E46" w:rsidRDefault="00A24298" w:rsidP="00A24298">
      <w:pPr>
        <w:rPr>
          <w:sz w:val="24"/>
          <w:szCs w:val="24"/>
        </w:rPr>
      </w:pPr>
      <w:r w:rsidRPr="00914E46">
        <w:rPr>
          <w:sz w:val="24"/>
          <w:szCs w:val="24"/>
        </w:rPr>
        <w:t>112. The Number 111</w:t>
      </w:r>
    </w:p>
    <w:p w:rsidR="00A24298" w:rsidRPr="00914E46" w:rsidRDefault="00A24298" w:rsidP="00A24298">
      <w:pPr>
        <w:rPr>
          <w:sz w:val="24"/>
          <w:szCs w:val="24"/>
        </w:rPr>
      </w:pPr>
      <w:r w:rsidRPr="00914E46">
        <w:rPr>
          <w:sz w:val="24"/>
          <w:szCs w:val="24"/>
        </w:rPr>
        <w:t>113. The Number 112</w:t>
      </w:r>
    </w:p>
    <w:p w:rsidR="00A24298" w:rsidRPr="00914E46" w:rsidRDefault="00A24298" w:rsidP="00A24298">
      <w:pPr>
        <w:rPr>
          <w:sz w:val="24"/>
          <w:szCs w:val="24"/>
        </w:rPr>
      </w:pPr>
      <w:r w:rsidRPr="00914E46">
        <w:rPr>
          <w:sz w:val="24"/>
          <w:szCs w:val="24"/>
        </w:rPr>
        <w:t>114. The Number 113</w:t>
      </w:r>
    </w:p>
    <w:p w:rsidR="00A24298" w:rsidRPr="00914E46" w:rsidRDefault="00A24298" w:rsidP="00A24298">
      <w:pPr>
        <w:rPr>
          <w:sz w:val="24"/>
          <w:szCs w:val="24"/>
        </w:rPr>
      </w:pPr>
      <w:r w:rsidRPr="00914E46">
        <w:rPr>
          <w:sz w:val="24"/>
          <w:szCs w:val="24"/>
        </w:rPr>
        <w:t>115. The Number 114</w:t>
      </w:r>
    </w:p>
    <w:p w:rsidR="00A24298" w:rsidRPr="00914E46" w:rsidRDefault="00A24298" w:rsidP="00A24298">
      <w:pPr>
        <w:rPr>
          <w:sz w:val="24"/>
          <w:szCs w:val="24"/>
        </w:rPr>
      </w:pPr>
      <w:r w:rsidRPr="00914E46">
        <w:rPr>
          <w:sz w:val="24"/>
          <w:szCs w:val="24"/>
        </w:rPr>
        <w:t>116. The Number 115</w:t>
      </w:r>
    </w:p>
    <w:p w:rsidR="00A24298" w:rsidRPr="00914E46" w:rsidRDefault="00A24298" w:rsidP="00A24298">
      <w:pPr>
        <w:rPr>
          <w:sz w:val="24"/>
          <w:szCs w:val="24"/>
        </w:rPr>
      </w:pPr>
      <w:r w:rsidRPr="00914E46">
        <w:rPr>
          <w:sz w:val="24"/>
          <w:szCs w:val="24"/>
        </w:rPr>
        <w:t>117. The Number 116</w:t>
      </w:r>
    </w:p>
    <w:p w:rsidR="00A24298" w:rsidRPr="00914E46" w:rsidRDefault="00A24298" w:rsidP="00A24298">
      <w:pPr>
        <w:rPr>
          <w:sz w:val="24"/>
          <w:szCs w:val="24"/>
        </w:rPr>
      </w:pPr>
      <w:r w:rsidRPr="00914E46">
        <w:rPr>
          <w:sz w:val="24"/>
          <w:szCs w:val="24"/>
        </w:rPr>
        <w:t>118. The Number 117</w:t>
      </w:r>
    </w:p>
    <w:p w:rsidR="00A24298" w:rsidRPr="00914E46" w:rsidRDefault="00A24298" w:rsidP="00A24298">
      <w:pPr>
        <w:rPr>
          <w:sz w:val="24"/>
          <w:szCs w:val="24"/>
        </w:rPr>
      </w:pPr>
      <w:r w:rsidRPr="00914E46">
        <w:rPr>
          <w:sz w:val="24"/>
          <w:szCs w:val="24"/>
        </w:rPr>
        <w:t>119. The Number 118</w:t>
      </w:r>
    </w:p>
    <w:p w:rsidR="00A24298" w:rsidRPr="00914E46" w:rsidRDefault="00A24298" w:rsidP="00A24298">
      <w:pPr>
        <w:rPr>
          <w:sz w:val="24"/>
          <w:szCs w:val="24"/>
        </w:rPr>
      </w:pPr>
      <w:r w:rsidRPr="00914E46">
        <w:rPr>
          <w:sz w:val="24"/>
          <w:szCs w:val="24"/>
        </w:rPr>
        <w:lastRenderedPageBreak/>
        <w:t>120. The Number 119</w:t>
      </w:r>
    </w:p>
    <w:p w:rsidR="00A24298" w:rsidRPr="00914E46" w:rsidRDefault="00A24298" w:rsidP="00A24298">
      <w:pPr>
        <w:rPr>
          <w:sz w:val="24"/>
          <w:szCs w:val="24"/>
        </w:rPr>
      </w:pPr>
      <w:r w:rsidRPr="00914E46">
        <w:rPr>
          <w:sz w:val="24"/>
          <w:szCs w:val="24"/>
        </w:rPr>
        <w:t>121. The Number 120</w:t>
      </w:r>
    </w:p>
    <w:p w:rsidR="00A24298" w:rsidRPr="00914E46" w:rsidRDefault="00A24298" w:rsidP="00A24298">
      <w:pPr>
        <w:rPr>
          <w:sz w:val="24"/>
          <w:szCs w:val="24"/>
        </w:rPr>
      </w:pPr>
      <w:r w:rsidRPr="00914E46">
        <w:rPr>
          <w:sz w:val="24"/>
          <w:szCs w:val="24"/>
        </w:rPr>
        <w:t>Conclusion</w:t>
      </w:r>
    </w:p>
    <w:p w:rsidR="00A24298" w:rsidRPr="00914E46" w:rsidRDefault="00A24298" w:rsidP="00A24298">
      <w:pPr>
        <w:jc w:val="center"/>
        <w:rPr>
          <w:b/>
          <w:sz w:val="24"/>
          <w:szCs w:val="24"/>
        </w:rPr>
      </w:pPr>
      <w:r w:rsidRPr="00914E46">
        <w:rPr>
          <w:b/>
          <w:sz w:val="24"/>
          <w:szCs w:val="24"/>
        </w:rPr>
        <w:t>Chapter 1: What are the Significant Numbers in the Holy Bible?</w:t>
      </w:r>
    </w:p>
    <w:p w:rsidR="00A24298" w:rsidRPr="00914E46" w:rsidRDefault="00A24298" w:rsidP="00A24298">
      <w:pPr>
        <w:spacing w:line="480" w:lineRule="auto"/>
        <w:jc w:val="both"/>
        <w:rPr>
          <w:sz w:val="24"/>
          <w:szCs w:val="24"/>
        </w:rPr>
      </w:pPr>
      <w:r w:rsidRPr="00914E46">
        <w:rPr>
          <w:sz w:val="24"/>
          <w:szCs w:val="24"/>
        </w:rPr>
        <w:t>The Definition of the Father Stephen’s Infallibility is that it is always without mistakes because He is the only divine source &amp; supreme authority of all the Holy Scriptures in John 1:1-3; Hebrews 1:1-3 &amp; Romans 13:1-2. In 2</w:t>
      </w:r>
      <w:r w:rsidRPr="00914E46">
        <w:rPr>
          <w:sz w:val="24"/>
          <w:szCs w:val="24"/>
          <w:vertAlign w:val="superscript"/>
        </w:rPr>
        <w:t>nd</w:t>
      </w:r>
      <w:r w:rsidRPr="00914E4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24298" w:rsidRPr="00914E46" w:rsidRDefault="00A24298" w:rsidP="00A24298">
      <w:pPr>
        <w:spacing w:line="480" w:lineRule="auto"/>
        <w:jc w:val="both"/>
        <w:rPr>
          <w:sz w:val="24"/>
          <w:szCs w:val="24"/>
        </w:rPr>
      </w:pPr>
      <w:r w:rsidRPr="00914E4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24298" w:rsidRPr="00914E46" w:rsidRDefault="00A24298" w:rsidP="00A24298">
      <w:pPr>
        <w:spacing w:line="480" w:lineRule="auto"/>
        <w:jc w:val="both"/>
        <w:rPr>
          <w:sz w:val="24"/>
          <w:szCs w:val="24"/>
        </w:rPr>
      </w:pPr>
      <w:r w:rsidRPr="00914E46">
        <w:rPr>
          <w:sz w:val="24"/>
          <w:szCs w:val="24"/>
        </w:rPr>
        <w:t xml:space="preserve">The Infallibility of the copies does not mean the copiers are totally inerrant in nature. Inerrancy is a divinely safekeeping quality of the prophetic apostolic autographs and was a divine </w:t>
      </w:r>
      <w:r w:rsidRPr="00914E46">
        <w:rPr>
          <w:sz w:val="24"/>
          <w:szCs w:val="24"/>
        </w:rPr>
        <w:lastRenderedPageBreak/>
        <w:t xml:space="preserve">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24298" w:rsidRPr="00914E46" w:rsidRDefault="00A24298" w:rsidP="00A24298">
      <w:pPr>
        <w:spacing w:line="480" w:lineRule="auto"/>
        <w:jc w:val="both"/>
        <w:rPr>
          <w:sz w:val="24"/>
          <w:szCs w:val="24"/>
        </w:rPr>
      </w:pPr>
      <w:r w:rsidRPr="00914E4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24298" w:rsidRPr="00914E46" w:rsidRDefault="00A24298" w:rsidP="00A24298">
      <w:pPr>
        <w:spacing w:line="480" w:lineRule="auto"/>
        <w:jc w:val="both"/>
        <w:rPr>
          <w:sz w:val="24"/>
          <w:szCs w:val="24"/>
        </w:rPr>
      </w:pPr>
      <w:r w:rsidRPr="00914E4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24298" w:rsidRPr="00914E46" w:rsidRDefault="00A24298" w:rsidP="00A24298">
      <w:pPr>
        <w:spacing w:line="480" w:lineRule="auto"/>
        <w:jc w:val="both"/>
        <w:rPr>
          <w:sz w:val="24"/>
          <w:szCs w:val="24"/>
        </w:rPr>
      </w:pPr>
      <w:r w:rsidRPr="00914E4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24298" w:rsidRPr="00914E46" w:rsidRDefault="00A24298" w:rsidP="00A24298">
      <w:pPr>
        <w:spacing w:line="480" w:lineRule="auto"/>
        <w:jc w:val="both"/>
        <w:rPr>
          <w:sz w:val="24"/>
          <w:szCs w:val="24"/>
        </w:rPr>
      </w:pPr>
      <w:r w:rsidRPr="00914E46">
        <w:rPr>
          <w:sz w:val="24"/>
          <w:szCs w:val="24"/>
        </w:rPr>
        <w:lastRenderedPageBreak/>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14E46">
        <w:rPr>
          <w:b/>
          <w:i/>
          <w:sz w:val="24"/>
          <w:szCs w:val="24"/>
        </w:rPr>
        <w:t>Plenus</w:t>
      </w:r>
      <w:r w:rsidRPr="00914E4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24298" w:rsidRPr="00914E46" w:rsidRDefault="00A24298" w:rsidP="00A24298">
      <w:pPr>
        <w:spacing w:line="480" w:lineRule="auto"/>
        <w:jc w:val="both"/>
        <w:rPr>
          <w:sz w:val="24"/>
          <w:szCs w:val="24"/>
        </w:rPr>
      </w:pPr>
      <w:r w:rsidRPr="00914E4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14E46">
        <w:rPr>
          <w:b/>
          <w:i/>
          <w:sz w:val="24"/>
          <w:szCs w:val="24"/>
        </w:rPr>
        <w:t>Kanon</w:t>
      </w:r>
      <w:r w:rsidRPr="00914E46">
        <w:rPr>
          <w:sz w:val="24"/>
          <w:szCs w:val="24"/>
        </w:rPr>
        <w:t xml:space="preserve"> and from the Hebrew word </w:t>
      </w:r>
      <w:r w:rsidRPr="00914E46">
        <w:rPr>
          <w:b/>
          <w:i/>
          <w:sz w:val="24"/>
          <w:szCs w:val="24"/>
        </w:rPr>
        <w:t xml:space="preserve">Qaneh </w:t>
      </w:r>
      <w:r w:rsidRPr="00914E46">
        <w:rPr>
          <w:sz w:val="24"/>
          <w:szCs w:val="24"/>
        </w:rPr>
        <w:t>which means “</w:t>
      </w:r>
      <w:r w:rsidRPr="00914E46">
        <w:rPr>
          <w:b/>
          <w:sz w:val="24"/>
          <w:szCs w:val="24"/>
        </w:rPr>
        <w:t>measuring rod</w:t>
      </w:r>
      <w:r w:rsidRPr="00914E4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w:t>
      </w:r>
      <w:r w:rsidRPr="00914E46">
        <w:rPr>
          <w:sz w:val="24"/>
          <w:szCs w:val="24"/>
        </w:rPr>
        <w:lastRenderedPageBreak/>
        <w:t xml:space="preserve">Holy Ghost by the Eternal Creatures ignorance, which is always unauthorized by the rest of His Eternal Creatures if eternal ignorance is in question against the Father Stephen’s Command.          </w:t>
      </w:r>
    </w:p>
    <w:p w:rsidR="00A24298" w:rsidRPr="00914E46" w:rsidRDefault="00A24298" w:rsidP="00A24298">
      <w:pPr>
        <w:spacing w:line="480" w:lineRule="auto"/>
        <w:jc w:val="center"/>
        <w:rPr>
          <w:sz w:val="24"/>
          <w:szCs w:val="24"/>
        </w:rPr>
      </w:pPr>
      <w:r w:rsidRPr="00914E46">
        <w:rPr>
          <w:sz w:val="24"/>
          <w:szCs w:val="24"/>
        </w:rPr>
        <w:t>What is Truth?</w:t>
      </w:r>
    </w:p>
    <w:p w:rsidR="00A24298" w:rsidRPr="00914E46" w:rsidRDefault="00A24298" w:rsidP="00A24298">
      <w:pPr>
        <w:spacing w:line="480" w:lineRule="auto"/>
        <w:jc w:val="both"/>
        <w:rPr>
          <w:sz w:val="24"/>
          <w:szCs w:val="24"/>
        </w:rPr>
      </w:pPr>
      <w:r w:rsidRPr="00914E4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24298" w:rsidRPr="00914E46" w:rsidRDefault="00A24298" w:rsidP="00A24298">
      <w:pPr>
        <w:spacing w:line="480" w:lineRule="auto"/>
        <w:jc w:val="both"/>
        <w:rPr>
          <w:sz w:val="24"/>
          <w:szCs w:val="24"/>
        </w:rPr>
      </w:pPr>
      <w:r w:rsidRPr="00914E4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14E46">
        <w:rPr>
          <w:sz w:val="24"/>
          <w:szCs w:val="24"/>
          <w:vertAlign w:val="superscript"/>
        </w:rPr>
        <w:t>st</w:t>
      </w:r>
      <w:r w:rsidRPr="00914E4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14E46">
        <w:rPr>
          <w:sz w:val="24"/>
          <w:szCs w:val="24"/>
          <w:vertAlign w:val="superscript"/>
        </w:rPr>
        <w:t>st</w:t>
      </w:r>
      <w:r w:rsidRPr="00914E4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14E46">
        <w:rPr>
          <w:sz w:val="24"/>
          <w:szCs w:val="24"/>
          <w:vertAlign w:val="superscript"/>
        </w:rPr>
        <w:t>st</w:t>
      </w:r>
      <w:r w:rsidRPr="00914E46">
        <w:rPr>
          <w:sz w:val="24"/>
          <w:szCs w:val="24"/>
        </w:rPr>
        <w:t xml:space="preserve"> Kings 17:24; 22:16; 2</w:t>
      </w:r>
      <w:r w:rsidRPr="00914E46">
        <w:rPr>
          <w:sz w:val="24"/>
          <w:szCs w:val="24"/>
          <w:vertAlign w:val="superscript"/>
        </w:rPr>
        <w:t>nd</w:t>
      </w:r>
      <w:r w:rsidRPr="00914E46">
        <w:rPr>
          <w:sz w:val="24"/>
          <w:szCs w:val="24"/>
        </w:rPr>
        <w:t xml:space="preserve"> Chronicles 18:15; Nehemiah 6:6; Proverbs 8:7; 12:17; Isaiah 45:19 &amp; Zechariah 8:16. Truth is subject to infallible proof is in Genesis 42:14-16; Deuteronomy 13:12-15; 17:2-5; 19:16-19; 22:20-21; 1</w:t>
      </w:r>
      <w:r w:rsidRPr="00914E46">
        <w:rPr>
          <w:sz w:val="24"/>
          <w:szCs w:val="24"/>
          <w:vertAlign w:val="superscript"/>
        </w:rPr>
        <w:t>st</w:t>
      </w:r>
      <w:r w:rsidRPr="00914E46">
        <w:rPr>
          <w:sz w:val="24"/>
          <w:szCs w:val="24"/>
        </w:rPr>
        <w:t xml:space="preserve"> Kings 10:6-7; 2</w:t>
      </w:r>
      <w:r w:rsidRPr="00914E46">
        <w:rPr>
          <w:sz w:val="24"/>
          <w:szCs w:val="24"/>
          <w:vertAlign w:val="superscript"/>
        </w:rPr>
        <w:t>nd</w:t>
      </w:r>
      <w:r w:rsidRPr="00914E4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w:t>
      </w:r>
      <w:r w:rsidRPr="00914E46">
        <w:rPr>
          <w:sz w:val="24"/>
          <w:szCs w:val="24"/>
        </w:rPr>
        <w:lastRenderedPageBreak/>
        <w:t>Jeremiah 7:28; Psalms 52:1-4; Isaiah 59:12-15; Jeremiah 9:5-6 &amp; Amos 5:10. Truth as an expression of affirmation is in Daniel 11:2; Joshua 7:20; Ruth 3:12; 2</w:t>
      </w:r>
      <w:r w:rsidRPr="00914E46">
        <w:rPr>
          <w:sz w:val="24"/>
          <w:szCs w:val="24"/>
          <w:vertAlign w:val="superscript"/>
        </w:rPr>
        <w:t>nd</w:t>
      </w:r>
      <w:r w:rsidRPr="00914E4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14E46">
        <w:rPr>
          <w:sz w:val="24"/>
          <w:szCs w:val="24"/>
          <w:vertAlign w:val="superscript"/>
        </w:rPr>
        <w:t>st</w:t>
      </w:r>
      <w:r w:rsidRPr="00914E46">
        <w:rPr>
          <w:sz w:val="24"/>
          <w:szCs w:val="24"/>
        </w:rPr>
        <w:t xml:space="preserve"> Chronicles 16:36; Nehemiah 8:6 &amp; Psalms 41:13; 72:19; 89:52; 106:48. In general use is in Jeremiah 28:6 &amp; 1</w:t>
      </w:r>
      <w:r w:rsidRPr="00914E46">
        <w:rPr>
          <w:sz w:val="24"/>
          <w:szCs w:val="24"/>
          <w:vertAlign w:val="superscript"/>
        </w:rPr>
        <w:t>st</w:t>
      </w:r>
      <w:r w:rsidRPr="00914E46">
        <w:rPr>
          <w:sz w:val="24"/>
          <w:szCs w:val="24"/>
        </w:rPr>
        <w:t xml:space="preserve"> Kings 1:32-37. In the NT is in Romans 1:25; 9:5; 11:36; Matthew 6:13; 1</w:t>
      </w:r>
      <w:r w:rsidRPr="00914E46">
        <w:rPr>
          <w:sz w:val="24"/>
          <w:szCs w:val="24"/>
          <w:vertAlign w:val="superscript"/>
        </w:rPr>
        <w:t>st</w:t>
      </w:r>
      <w:r w:rsidRPr="00914E46">
        <w:rPr>
          <w:sz w:val="24"/>
          <w:szCs w:val="24"/>
        </w:rPr>
        <w:t xml:space="preserve"> Corinthians 14:16; 2</w:t>
      </w:r>
      <w:r w:rsidRPr="00914E46">
        <w:rPr>
          <w:sz w:val="24"/>
          <w:szCs w:val="24"/>
          <w:vertAlign w:val="superscript"/>
        </w:rPr>
        <w:t>nd</w:t>
      </w:r>
      <w:r w:rsidRPr="00914E46">
        <w:rPr>
          <w:sz w:val="24"/>
          <w:szCs w:val="24"/>
        </w:rPr>
        <w:t xml:space="preserve"> Corinthians 1:20; Galatians 6:18; Philippians 4:20; 1</w:t>
      </w:r>
      <w:r w:rsidRPr="00914E46">
        <w:rPr>
          <w:sz w:val="24"/>
          <w:szCs w:val="24"/>
          <w:vertAlign w:val="superscript"/>
        </w:rPr>
        <w:t>st</w:t>
      </w:r>
      <w:r w:rsidRPr="00914E46">
        <w:rPr>
          <w:sz w:val="24"/>
          <w:szCs w:val="24"/>
        </w:rPr>
        <w:t xml:space="preserve"> Timothy 1:17; Hebrews 13:20-21; 2</w:t>
      </w:r>
      <w:r w:rsidRPr="00914E46">
        <w:rPr>
          <w:sz w:val="24"/>
          <w:szCs w:val="24"/>
          <w:vertAlign w:val="superscript"/>
        </w:rPr>
        <w:t>nd</w:t>
      </w:r>
      <w:r w:rsidRPr="00914E46">
        <w:rPr>
          <w:sz w:val="24"/>
          <w:szCs w:val="24"/>
        </w:rPr>
        <w:t xml:space="preserve"> Peter 3:18; Jude 25 &amp; Revelation 1:6-7; 7:12; 22:20. </w:t>
      </w:r>
    </w:p>
    <w:p w:rsidR="00A24298" w:rsidRPr="00914E46" w:rsidRDefault="00A24298" w:rsidP="00A24298">
      <w:pPr>
        <w:spacing w:line="480" w:lineRule="auto"/>
        <w:jc w:val="both"/>
        <w:rPr>
          <w:sz w:val="24"/>
          <w:szCs w:val="24"/>
        </w:rPr>
      </w:pPr>
      <w:r w:rsidRPr="00914E46">
        <w:rPr>
          <w:sz w:val="24"/>
          <w:szCs w:val="24"/>
        </w:rPr>
        <w:t>Truth as opposed to falsehoods and downright lies is in Ephesians 4:25; John 3:33; 4:37; 18:23; Romans 1:18; 9:1; 1</w:t>
      </w:r>
      <w:r w:rsidRPr="00914E46">
        <w:rPr>
          <w:sz w:val="24"/>
          <w:szCs w:val="24"/>
          <w:vertAlign w:val="superscript"/>
        </w:rPr>
        <w:t>st</w:t>
      </w:r>
      <w:r w:rsidRPr="00914E46">
        <w:rPr>
          <w:sz w:val="24"/>
          <w:szCs w:val="24"/>
        </w:rPr>
        <w:t xml:space="preserve"> Corinthians 15:54; 2</w:t>
      </w:r>
      <w:r w:rsidRPr="00914E46">
        <w:rPr>
          <w:sz w:val="24"/>
          <w:szCs w:val="24"/>
          <w:vertAlign w:val="superscript"/>
        </w:rPr>
        <w:t>nd</w:t>
      </w:r>
      <w:r w:rsidRPr="00914E46">
        <w:rPr>
          <w:sz w:val="24"/>
          <w:szCs w:val="24"/>
        </w:rPr>
        <w:t xml:space="preserve"> Corinthians 7:14; Galatians 4:16; Titus 1:13; 2</w:t>
      </w:r>
      <w:r w:rsidRPr="00914E46">
        <w:rPr>
          <w:sz w:val="24"/>
          <w:szCs w:val="24"/>
          <w:vertAlign w:val="superscript"/>
        </w:rPr>
        <w:t>nd</w:t>
      </w:r>
      <w:r w:rsidRPr="00914E46">
        <w:rPr>
          <w:sz w:val="24"/>
          <w:szCs w:val="24"/>
        </w:rPr>
        <w:t xml:space="preserve"> Peter 2:22; 1</w:t>
      </w:r>
      <w:r w:rsidRPr="00914E46">
        <w:rPr>
          <w:sz w:val="24"/>
          <w:szCs w:val="24"/>
          <w:vertAlign w:val="superscript"/>
        </w:rPr>
        <w:t>st</w:t>
      </w:r>
      <w:r w:rsidRPr="00914E46">
        <w:rPr>
          <w:sz w:val="24"/>
          <w:szCs w:val="24"/>
        </w:rPr>
        <w:t xml:space="preserve"> John 2:4; 2</w:t>
      </w:r>
      <w:r w:rsidRPr="00914E46">
        <w:rPr>
          <w:sz w:val="24"/>
          <w:szCs w:val="24"/>
          <w:vertAlign w:val="superscript"/>
        </w:rPr>
        <w:t>nd</w:t>
      </w:r>
      <w:r w:rsidRPr="00914E46">
        <w:rPr>
          <w:sz w:val="24"/>
          <w:szCs w:val="24"/>
        </w:rPr>
        <w:t xml:space="preserve"> John 1-2 &amp; Acts 6:8-10; 7:1-53, 55-56, 59-60; 21:24; 24:8; 26:25. Truth as reality is in Hebrews 9:24; John 1:9; 4:23; 17:3; Ephesians 4:24; 1</w:t>
      </w:r>
      <w:r w:rsidRPr="00914E46">
        <w:rPr>
          <w:sz w:val="24"/>
          <w:szCs w:val="24"/>
          <w:vertAlign w:val="superscript"/>
        </w:rPr>
        <w:t>st</w:t>
      </w:r>
      <w:r w:rsidRPr="00914E46">
        <w:rPr>
          <w:sz w:val="24"/>
          <w:szCs w:val="24"/>
        </w:rPr>
        <w:t xml:space="preserve"> Thessalonians 1:9; 1</w:t>
      </w:r>
      <w:r w:rsidRPr="00914E46">
        <w:rPr>
          <w:sz w:val="24"/>
          <w:szCs w:val="24"/>
          <w:vertAlign w:val="superscript"/>
        </w:rPr>
        <w:t>st</w:t>
      </w:r>
      <w:r w:rsidRPr="00914E46">
        <w:rPr>
          <w:sz w:val="24"/>
          <w:szCs w:val="24"/>
        </w:rPr>
        <w:t xml:space="preserve"> Timothy 1:2; 3:2; Hebrews 8:2; 12:8; 1</w:t>
      </w:r>
      <w:r w:rsidRPr="00914E46">
        <w:rPr>
          <w:sz w:val="24"/>
          <w:szCs w:val="24"/>
          <w:vertAlign w:val="superscript"/>
        </w:rPr>
        <w:t>st</w:t>
      </w:r>
      <w:r w:rsidRPr="00914E46">
        <w:rPr>
          <w:sz w:val="24"/>
          <w:szCs w:val="24"/>
        </w:rPr>
        <w:t xml:space="preserve"> Peter 5:12; 1</w:t>
      </w:r>
      <w:r w:rsidRPr="00914E46">
        <w:rPr>
          <w:sz w:val="24"/>
          <w:szCs w:val="24"/>
          <w:vertAlign w:val="superscript"/>
        </w:rPr>
        <w:t>st</w:t>
      </w:r>
      <w:r w:rsidRPr="00914E46">
        <w:rPr>
          <w:sz w:val="24"/>
          <w:szCs w:val="24"/>
        </w:rPr>
        <w:t xml:space="preserve"> John 2:5, 8; 5:20 &amp; Revelation 19:9. Truth as trustworthy affirmations is in John 6:47; Matthew 6:2; 10:23; 16:28; 19:23; 23:36; 26:13; Mark 9:41; 11:23; John 1:51; 5:24-25; 8:34; 10:7; 16:7; Philippians 1:15; 1</w:t>
      </w:r>
      <w:r w:rsidRPr="00914E46">
        <w:rPr>
          <w:sz w:val="24"/>
          <w:szCs w:val="24"/>
          <w:vertAlign w:val="superscript"/>
        </w:rPr>
        <w:t>st</w:t>
      </w:r>
      <w:r w:rsidRPr="00914E46">
        <w:rPr>
          <w:sz w:val="24"/>
          <w:szCs w:val="24"/>
        </w:rPr>
        <w:t xml:space="preserve"> Timothy 3:9 &amp; Luke 12:44; 21:3. Truth as faithfulness and reliability: The quality of truth is in Philippians 4:8; John 1:17; 3:21; 4:24; 17:17; Romans 2:20; 1</w:t>
      </w:r>
      <w:r w:rsidRPr="00914E46">
        <w:rPr>
          <w:sz w:val="24"/>
          <w:szCs w:val="24"/>
          <w:vertAlign w:val="superscript"/>
        </w:rPr>
        <w:t>st</w:t>
      </w:r>
      <w:r w:rsidRPr="00914E46">
        <w:rPr>
          <w:sz w:val="24"/>
          <w:szCs w:val="24"/>
        </w:rPr>
        <w:t xml:space="preserve"> Corinthians 5:8; 13:6; 2</w:t>
      </w:r>
      <w:r w:rsidRPr="00914E46">
        <w:rPr>
          <w:sz w:val="24"/>
          <w:szCs w:val="24"/>
          <w:vertAlign w:val="superscript"/>
        </w:rPr>
        <w:t>nd</w:t>
      </w:r>
      <w:r w:rsidRPr="00914E46">
        <w:rPr>
          <w:sz w:val="24"/>
          <w:szCs w:val="24"/>
        </w:rPr>
        <w:t xml:space="preserve"> Corinthians 13:8; Ephesians 5:9; 6:14 &amp; 3</w:t>
      </w:r>
      <w:r w:rsidRPr="00914E46">
        <w:rPr>
          <w:sz w:val="24"/>
          <w:szCs w:val="24"/>
          <w:vertAlign w:val="superscript"/>
        </w:rPr>
        <w:t>rd</w:t>
      </w:r>
      <w:r w:rsidRPr="00914E46">
        <w:rPr>
          <w:sz w:val="24"/>
          <w:szCs w:val="24"/>
        </w:rPr>
        <w:t xml:space="preserve"> John 12. The Whole Truth as an aspect of the Divine Character of the Father Stephen is in Romans 3:3-4, 7; 15:8; Psalms 51:4; 1</w:t>
      </w:r>
      <w:r w:rsidRPr="00914E46">
        <w:rPr>
          <w:sz w:val="24"/>
          <w:szCs w:val="24"/>
          <w:vertAlign w:val="superscript"/>
        </w:rPr>
        <w:t>st</w:t>
      </w:r>
      <w:r w:rsidRPr="00914E46">
        <w:rPr>
          <w:sz w:val="24"/>
          <w:szCs w:val="24"/>
        </w:rPr>
        <w:t xml:space="preserve"> John 5:20 &amp; Revelation 3:7, 14; 6:10; 15:3; 16:7; 19:2, 11. Truth as a Human Quality is in 1</w:t>
      </w:r>
      <w:r w:rsidRPr="00914E46">
        <w:rPr>
          <w:sz w:val="24"/>
          <w:szCs w:val="24"/>
          <w:vertAlign w:val="superscript"/>
        </w:rPr>
        <w:t>st</w:t>
      </w:r>
      <w:r w:rsidRPr="00914E46">
        <w:rPr>
          <w:sz w:val="24"/>
          <w:szCs w:val="24"/>
        </w:rPr>
        <w:t xml:space="preserve"> John 1:8; John 3:21; 7:18; Ephesians 4:15; Philippians 1:18; Revelation 2:13 &amp; Acts 11:23; 14:22. The Son Jesus as truth is in John </w:t>
      </w:r>
      <w:r w:rsidRPr="00914E46">
        <w:rPr>
          <w:sz w:val="24"/>
          <w:szCs w:val="24"/>
        </w:rPr>
        <w:lastRenderedPageBreak/>
        <w:t>1:14; 14:6; 15:1; 18:37-38 &amp; 1</w:t>
      </w:r>
      <w:r w:rsidRPr="00914E46">
        <w:rPr>
          <w:sz w:val="24"/>
          <w:szCs w:val="24"/>
          <w:vertAlign w:val="superscript"/>
        </w:rPr>
        <w:t>st</w:t>
      </w:r>
      <w:r w:rsidRPr="00914E46">
        <w:rPr>
          <w:sz w:val="24"/>
          <w:szCs w:val="24"/>
        </w:rPr>
        <w:t xml:space="preserve"> John 5:20. The Brother John the Holy Ghost as truth is in John 14:16-17; 15:26; 16:13 &amp; 1</w:t>
      </w:r>
      <w:r w:rsidRPr="00914E46">
        <w:rPr>
          <w:sz w:val="24"/>
          <w:szCs w:val="24"/>
          <w:vertAlign w:val="superscript"/>
        </w:rPr>
        <w:t>st</w:t>
      </w:r>
      <w:r w:rsidRPr="00914E46">
        <w:rPr>
          <w:sz w:val="24"/>
          <w:szCs w:val="24"/>
        </w:rPr>
        <w:t xml:space="preserve"> John 4:6; 5:6. The Gospel Kingdom and the Saintly Christian Faith as truth is in Ephesians 1:13; John 8:31-32; 2</w:t>
      </w:r>
      <w:r w:rsidRPr="00914E46">
        <w:rPr>
          <w:sz w:val="24"/>
          <w:szCs w:val="24"/>
          <w:vertAlign w:val="superscript"/>
        </w:rPr>
        <w:t>nd</w:t>
      </w:r>
      <w:r w:rsidRPr="00914E46">
        <w:rPr>
          <w:sz w:val="24"/>
          <w:szCs w:val="24"/>
        </w:rPr>
        <w:t xml:space="preserve"> Corinthians 4:2; Galatians 2:5; Colossians 1:5; 1</w:t>
      </w:r>
      <w:r w:rsidRPr="00914E46">
        <w:rPr>
          <w:sz w:val="24"/>
          <w:szCs w:val="24"/>
          <w:vertAlign w:val="superscript"/>
        </w:rPr>
        <w:t>st</w:t>
      </w:r>
      <w:r w:rsidRPr="00914E46">
        <w:rPr>
          <w:sz w:val="24"/>
          <w:szCs w:val="24"/>
        </w:rPr>
        <w:t xml:space="preserve"> Timothy 2:3-4; 4:6; 2</w:t>
      </w:r>
      <w:r w:rsidRPr="00914E46">
        <w:rPr>
          <w:sz w:val="24"/>
          <w:szCs w:val="24"/>
          <w:vertAlign w:val="superscript"/>
        </w:rPr>
        <w:t>nd</w:t>
      </w:r>
      <w:r w:rsidRPr="00914E46">
        <w:rPr>
          <w:sz w:val="24"/>
          <w:szCs w:val="24"/>
        </w:rPr>
        <w:t xml:space="preserve"> Timothy 2:18; 4:4; Titus 1:1; James 5:19; 2</w:t>
      </w:r>
      <w:r w:rsidRPr="00914E46">
        <w:rPr>
          <w:sz w:val="24"/>
          <w:szCs w:val="24"/>
          <w:vertAlign w:val="superscript"/>
        </w:rPr>
        <w:t>nd</w:t>
      </w:r>
      <w:r w:rsidRPr="00914E46">
        <w:rPr>
          <w:sz w:val="24"/>
          <w:szCs w:val="24"/>
        </w:rPr>
        <w:t xml:space="preserve"> Peter 2:2; 1</w:t>
      </w:r>
      <w:r w:rsidRPr="00914E46">
        <w:rPr>
          <w:sz w:val="24"/>
          <w:szCs w:val="24"/>
          <w:vertAlign w:val="superscript"/>
        </w:rPr>
        <w:t>st</w:t>
      </w:r>
      <w:r w:rsidRPr="00914E46">
        <w:rPr>
          <w:sz w:val="24"/>
          <w:szCs w:val="24"/>
        </w:rPr>
        <w:t xml:space="preserve"> John 3:19 &amp; Acts 20:30. </w:t>
      </w:r>
    </w:p>
    <w:p w:rsidR="00A24298" w:rsidRPr="00914E46" w:rsidRDefault="00A24298" w:rsidP="00A24298">
      <w:pPr>
        <w:spacing w:before="240" w:line="480" w:lineRule="auto"/>
        <w:jc w:val="both"/>
        <w:rPr>
          <w:sz w:val="24"/>
          <w:szCs w:val="24"/>
        </w:rPr>
      </w:pPr>
      <w:r w:rsidRPr="00914E46">
        <w:rPr>
          <w:sz w:val="24"/>
          <w:szCs w:val="24"/>
        </w:rPr>
        <w:t>The Father Stephen is the Only One True God: He alone is God is in Jeremiah 10:10; Deuteronomy 4:39; 2</w:t>
      </w:r>
      <w:r w:rsidRPr="00914E46">
        <w:rPr>
          <w:sz w:val="24"/>
          <w:szCs w:val="24"/>
          <w:vertAlign w:val="superscript"/>
        </w:rPr>
        <w:t>nd</w:t>
      </w:r>
      <w:r w:rsidRPr="00914E46">
        <w:rPr>
          <w:sz w:val="24"/>
          <w:szCs w:val="24"/>
        </w:rPr>
        <w:t xml:space="preserve"> Chronicles 15:3; Isaiah 43:10-11; 45:5-6, 14, 21; Zechariah 14:9; John 1:18; 17:3 &amp; Revelation 6:10. The contrast with other Gods is in Romans 1:25; Exodus 15:11; Deuteronomy 4:35; 32:39; Psalms 86:8; Isaiah 43:3 &amp; 1</w:t>
      </w:r>
      <w:r w:rsidRPr="00914E46">
        <w:rPr>
          <w:sz w:val="24"/>
          <w:szCs w:val="24"/>
          <w:vertAlign w:val="superscript"/>
        </w:rPr>
        <w:t>st</w:t>
      </w:r>
      <w:r w:rsidRPr="00914E46">
        <w:rPr>
          <w:sz w:val="24"/>
          <w:szCs w:val="24"/>
        </w:rPr>
        <w:t xml:space="preserve"> Thessalonians 1:9. The contrast with Earthly Rulers is in Jeremiah 10:6-8. The Father Stephen is characterized by truth is in Psalms 31:5; 40:10; 43:3; Isaiah 65:16; John 3:33; 7:28; 8:26; 1</w:t>
      </w:r>
      <w:r w:rsidRPr="00914E46">
        <w:rPr>
          <w:sz w:val="24"/>
          <w:szCs w:val="24"/>
          <w:vertAlign w:val="superscript"/>
        </w:rPr>
        <w:t>st</w:t>
      </w:r>
      <w:r w:rsidRPr="00914E4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14E46">
        <w:rPr>
          <w:sz w:val="24"/>
          <w:szCs w:val="24"/>
          <w:vertAlign w:val="superscript"/>
        </w:rPr>
        <w:t>st</w:t>
      </w:r>
      <w:r w:rsidRPr="00914E4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14E46">
        <w:rPr>
          <w:sz w:val="24"/>
          <w:szCs w:val="24"/>
          <w:vertAlign w:val="superscript"/>
        </w:rPr>
        <w:t>st</w:t>
      </w:r>
      <w:r w:rsidRPr="00914E46">
        <w:rPr>
          <w:sz w:val="24"/>
          <w:szCs w:val="24"/>
        </w:rPr>
        <w:t xml:space="preserve"> Samuel 15:29; Psalms 12:6; 33:4; 119:151, 160; Romans 3:4; Titus 1:2; Hebrews 6:18 &amp; James 1:17. His words of promise are totally true and trustworthy is in Psalms 132:11; Psalms 110:4; 2</w:t>
      </w:r>
      <w:r w:rsidRPr="00914E46">
        <w:rPr>
          <w:sz w:val="24"/>
          <w:szCs w:val="24"/>
          <w:vertAlign w:val="superscript"/>
        </w:rPr>
        <w:t>nd</w:t>
      </w:r>
      <w:r w:rsidRPr="00914E4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w:t>
      </w:r>
      <w:r w:rsidRPr="00914E46">
        <w:rPr>
          <w:sz w:val="24"/>
          <w:szCs w:val="24"/>
        </w:rPr>
        <w:lastRenderedPageBreak/>
        <w:t>John 8:37-47. The Father Stephen’s Creatures live in the light of His Truth is in Psalms 86:11; 26:3; 119:141-142; Daniel 9:13 &amp; John 17:17. This concerns 4 Special Court Rooms that the Father Stephen Our Lord Impartially Judges with Impartial Justice in 1</w:t>
      </w:r>
      <w:r w:rsidRPr="00914E46">
        <w:rPr>
          <w:sz w:val="24"/>
          <w:szCs w:val="24"/>
          <w:vertAlign w:val="superscript"/>
        </w:rPr>
        <w:t>st</w:t>
      </w:r>
      <w:r w:rsidRPr="00914E46">
        <w:rPr>
          <w:sz w:val="24"/>
          <w:szCs w:val="24"/>
        </w:rPr>
        <w:t xml:space="preserve"> Peter 1:17-21. They are the Royal Agape Love Court Room that is predominately the White Nation only which is done by the Supreme Lordship of the Father Stephen Our Lord which concerns the 1</w:t>
      </w:r>
      <w:r w:rsidRPr="00914E46">
        <w:rPr>
          <w:sz w:val="24"/>
          <w:szCs w:val="24"/>
          <w:vertAlign w:val="superscript"/>
        </w:rPr>
        <w:t>st</w:t>
      </w:r>
      <w:r w:rsidRPr="00914E46">
        <w:rPr>
          <w:sz w:val="24"/>
          <w:szCs w:val="24"/>
        </w:rPr>
        <w:t xml:space="preserve"> Death which is Israel only in Acts chapters 1-7, the Royal Omni-Benevolent Court Room that is of the Black Nation (the 1</w:t>
      </w:r>
      <w:r w:rsidRPr="00914E46">
        <w:rPr>
          <w:sz w:val="24"/>
          <w:szCs w:val="24"/>
          <w:vertAlign w:val="superscript"/>
        </w:rPr>
        <w:t>st</w:t>
      </w:r>
      <w:r w:rsidRPr="00914E46">
        <w:rPr>
          <w:sz w:val="24"/>
          <w:szCs w:val="24"/>
        </w:rPr>
        <w:t xml:space="preserve"> Death &amp; 2</w:t>
      </w:r>
      <w:r w:rsidRPr="00914E46">
        <w:rPr>
          <w:sz w:val="24"/>
          <w:szCs w:val="24"/>
          <w:vertAlign w:val="superscript"/>
        </w:rPr>
        <w:t>nd</w:t>
      </w:r>
      <w:r w:rsidRPr="00914E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14E46">
        <w:rPr>
          <w:sz w:val="24"/>
          <w:szCs w:val="24"/>
          <w:vertAlign w:val="superscript"/>
        </w:rPr>
        <w:t>nd</w:t>
      </w:r>
      <w:r w:rsidRPr="00914E46">
        <w:rPr>
          <w:sz w:val="24"/>
          <w:szCs w:val="24"/>
        </w:rPr>
        <w:t xml:space="preserve"> Death which is Egypt which is also called Sodom, Babylon, Babel, Confusion, Chaos, Shinar, Shishak &amp; sometimes Rome is in Acts chapters 22-28.</w:t>
      </w:r>
    </w:p>
    <w:p w:rsidR="00A24298" w:rsidRPr="00914E46" w:rsidRDefault="00A24298" w:rsidP="00A24298">
      <w:pPr>
        <w:spacing w:line="480" w:lineRule="auto"/>
        <w:jc w:val="both"/>
        <w:rPr>
          <w:sz w:val="24"/>
          <w:szCs w:val="24"/>
        </w:rPr>
      </w:pPr>
      <w:r w:rsidRPr="00914E46">
        <w:rPr>
          <w:sz w:val="24"/>
          <w:szCs w:val="24"/>
        </w:rPr>
        <w:t>The Truthfulness of the Father Stephen: The Titles reflecting the Father Stephen’s Truthfulness: The True God as the Father Stephen is in 2</w:t>
      </w:r>
      <w:r w:rsidRPr="00914E46">
        <w:rPr>
          <w:sz w:val="24"/>
          <w:szCs w:val="24"/>
          <w:vertAlign w:val="superscript"/>
        </w:rPr>
        <w:t>nd</w:t>
      </w:r>
      <w:r w:rsidRPr="00914E46">
        <w:rPr>
          <w:sz w:val="24"/>
          <w:szCs w:val="24"/>
        </w:rPr>
        <w:t xml:space="preserve"> Chronicles 15:3; Jeremiah 10:10 &amp; 1</w:t>
      </w:r>
      <w:r w:rsidRPr="00914E46">
        <w:rPr>
          <w:sz w:val="24"/>
          <w:szCs w:val="24"/>
          <w:vertAlign w:val="superscript"/>
        </w:rPr>
        <w:t>st</w:t>
      </w:r>
      <w:r w:rsidRPr="00914E46">
        <w:rPr>
          <w:sz w:val="24"/>
          <w:szCs w:val="24"/>
        </w:rPr>
        <w:t xml:space="preserve"> Thessalonians 1:9. The God of Truth as the Father Stephen is in Psalms 31:5 &amp; Isaiah 65:16. The Son Jesus Christ is the Truth is in John 1:14, 17; 6:32; 14:6; 1</w:t>
      </w:r>
      <w:r w:rsidRPr="00914E46">
        <w:rPr>
          <w:sz w:val="24"/>
          <w:szCs w:val="24"/>
          <w:vertAlign w:val="superscript"/>
        </w:rPr>
        <w:t>st</w:t>
      </w:r>
      <w:r w:rsidRPr="00914E46">
        <w:rPr>
          <w:sz w:val="24"/>
          <w:szCs w:val="24"/>
        </w:rPr>
        <w:t xml:space="preserve"> John 5:20 &amp; Revelation 3:7, 14. The Brother John the Holy Ghost is the Truth is in John 14:17; 15:26; 16:13 &amp; 1</w:t>
      </w:r>
      <w:r w:rsidRPr="00914E46">
        <w:rPr>
          <w:sz w:val="24"/>
          <w:szCs w:val="24"/>
          <w:vertAlign w:val="superscript"/>
        </w:rPr>
        <w:t>st</w:t>
      </w:r>
      <w:r w:rsidRPr="00914E46">
        <w:rPr>
          <w:sz w:val="24"/>
          <w:szCs w:val="24"/>
        </w:rPr>
        <w:t xml:space="preserve"> John 4:6; 5:6. The Father Stephen is true to His divine character and His inerrant word: He speaks the truth is in Isaiah 45:19; 2</w:t>
      </w:r>
      <w:r w:rsidRPr="00914E46">
        <w:rPr>
          <w:sz w:val="24"/>
          <w:szCs w:val="24"/>
          <w:vertAlign w:val="superscript"/>
        </w:rPr>
        <w:t>nd</w:t>
      </w:r>
      <w:r w:rsidRPr="00914E46">
        <w:rPr>
          <w:sz w:val="24"/>
          <w:szCs w:val="24"/>
        </w:rPr>
        <w:t xml:space="preserve"> Samuel 7:28; Psalms 33:4; 119:160; John 17:17 &amp; Revelation 21:5; 22:6. He does not lie is in Numbers 23:19; Romans 3:4; 2</w:t>
      </w:r>
      <w:r w:rsidRPr="00914E46">
        <w:rPr>
          <w:sz w:val="24"/>
          <w:szCs w:val="24"/>
          <w:vertAlign w:val="superscript"/>
        </w:rPr>
        <w:t>nd</w:t>
      </w:r>
      <w:r w:rsidRPr="00914E46">
        <w:rPr>
          <w:sz w:val="24"/>
          <w:szCs w:val="24"/>
        </w:rPr>
        <w:t xml:space="preserve"> Timothy 2:13; Titus 1:2 &amp; Hebrews 6:18. He is </w:t>
      </w:r>
      <w:r w:rsidRPr="00914E46">
        <w:rPr>
          <w:sz w:val="24"/>
          <w:szCs w:val="24"/>
        </w:rPr>
        <w:lastRenderedPageBreak/>
        <w:t>true to Himself and His divine promises is in Deuteronomy 32:4; Psalms 25:10; 33:4; 145:13; 146:6; Lamentations 3:23; 2</w:t>
      </w:r>
      <w:r w:rsidRPr="00914E46">
        <w:rPr>
          <w:sz w:val="24"/>
          <w:szCs w:val="24"/>
          <w:vertAlign w:val="superscript"/>
        </w:rPr>
        <w:t>nd</w:t>
      </w:r>
      <w:r w:rsidRPr="00914E4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14E46">
        <w:rPr>
          <w:sz w:val="24"/>
          <w:szCs w:val="24"/>
          <w:vertAlign w:val="superscript"/>
        </w:rPr>
        <w:t>nd</w:t>
      </w:r>
      <w:r w:rsidRPr="00914E46">
        <w:rPr>
          <w:sz w:val="24"/>
          <w:szCs w:val="24"/>
        </w:rPr>
        <w:t xml:space="preserve"> Timothy 2:13. If You have any questions on the 10 covenants, You must get My book called “</w:t>
      </w:r>
      <w:r w:rsidRPr="00914E46">
        <w:rPr>
          <w:b/>
          <w:sz w:val="24"/>
          <w:szCs w:val="24"/>
        </w:rPr>
        <w:t>The Garden of Eden that the Lord God Created</w:t>
      </w:r>
      <w:r w:rsidRPr="00914E4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14E46">
        <w:rPr>
          <w:sz w:val="24"/>
          <w:szCs w:val="24"/>
          <w:vertAlign w:val="superscript"/>
        </w:rPr>
        <w:t>st</w:t>
      </w:r>
      <w:r w:rsidRPr="00914E4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14E46">
        <w:rPr>
          <w:sz w:val="24"/>
          <w:szCs w:val="24"/>
          <w:vertAlign w:val="superscript"/>
        </w:rPr>
        <w:t>st</w:t>
      </w:r>
      <w:r w:rsidRPr="00914E4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24298" w:rsidRPr="00914E46" w:rsidRDefault="00A24298" w:rsidP="00A24298">
      <w:pPr>
        <w:spacing w:line="480" w:lineRule="auto"/>
        <w:jc w:val="both"/>
        <w:rPr>
          <w:sz w:val="24"/>
          <w:szCs w:val="24"/>
        </w:rPr>
      </w:pPr>
      <w:r w:rsidRPr="00914E46">
        <w:rPr>
          <w:sz w:val="24"/>
          <w:szCs w:val="24"/>
        </w:rPr>
        <w:t>The Uniqueness of the Father Stephen: There is no God except the Father Stephen acting as the Lord Yahweh in John 8:58; Isaiah 43:10-11; 44:6-8; 45:5-6, 18; Deuteronomy 4:35; 6:4; 32:3; 1</w:t>
      </w:r>
      <w:r w:rsidRPr="00914E46">
        <w:rPr>
          <w:sz w:val="24"/>
          <w:szCs w:val="24"/>
          <w:vertAlign w:val="superscript"/>
        </w:rPr>
        <w:t>st</w:t>
      </w:r>
      <w:r w:rsidRPr="00914E46">
        <w:rPr>
          <w:sz w:val="24"/>
          <w:szCs w:val="24"/>
        </w:rPr>
        <w:t xml:space="preserve"> Kings 8:60; Psalms 83:18; 86:10; 1</w:t>
      </w:r>
      <w:r w:rsidRPr="00914E46">
        <w:rPr>
          <w:sz w:val="24"/>
          <w:szCs w:val="24"/>
          <w:vertAlign w:val="superscript"/>
        </w:rPr>
        <w:t>st</w:t>
      </w:r>
      <w:r w:rsidRPr="00914E46">
        <w:rPr>
          <w:sz w:val="24"/>
          <w:szCs w:val="24"/>
        </w:rPr>
        <w:t xml:space="preserve"> Corinthians 8:4-6; Ephesians 4:6 &amp; 1</w:t>
      </w:r>
      <w:r w:rsidRPr="00914E46">
        <w:rPr>
          <w:sz w:val="24"/>
          <w:szCs w:val="24"/>
          <w:vertAlign w:val="superscript"/>
        </w:rPr>
        <w:t>st</w:t>
      </w:r>
      <w:r w:rsidRPr="00914E46">
        <w:rPr>
          <w:sz w:val="24"/>
          <w:szCs w:val="24"/>
        </w:rPr>
        <w:t xml:space="preserve"> Timothy 2:5. There is no-one like the Father Stephen is in Psalms 89:6-8; Exodus 8:10 &amp; Isaiah 40:18. The Father </w:t>
      </w:r>
      <w:r w:rsidRPr="00914E46">
        <w:rPr>
          <w:sz w:val="24"/>
          <w:szCs w:val="24"/>
        </w:rPr>
        <w:lastRenderedPageBreak/>
        <w:t>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14E46">
        <w:rPr>
          <w:sz w:val="24"/>
          <w:szCs w:val="24"/>
          <w:vertAlign w:val="superscript"/>
        </w:rPr>
        <w:t>nd</w:t>
      </w:r>
      <w:r w:rsidRPr="00914E46">
        <w:rPr>
          <w:sz w:val="24"/>
          <w:szCs w:val="24"/>
        </w:rPr>
        <w:t xml:space="preserve"> Samuel 7:22 &amp; 1</w:t>
      </w:r>
      <w:r w:rsidRPr="00914E46">
        <w:rPr>
          <w:sz w:val="24"/>
          <w:szCs w:val="24"/>
          <w:vertAlign w:val="superscript"/>
        </w:rPr>
        <w:t>st</w:t>
      </w:r>
      <w:r w:rsidRPr="00914E46">
        <w:rPr>
          <w:sz w:val="24"/>
          <w:szCs w:val="24"/>
        </w:rPr>
        <w:t xml:space="preserve"> Chronicles 29:11. In His Ability to Save is in Deuteronomy 33:26; Isaiah 45:20-22 &amp; Jeremiah 10:5-6. In His Covenant of Omni-Benevolence is in 1</w:t>
      </w:r>
      <w:r w:rsidRPr="00914E46">
        <w:rPr>
          <w:sz w:val="24"/>
          <w:szCs w:val="24"/>
          <w:vertAlign w:val="superscript"/>
        </w:rPr>
        <w:t>st</w:t>
      </w:r>
      <w:r w:rsidRPr="00914E46">
        <w:rPr>
          <w:sz w:val="24"/>
          <w:szCs w:val="24"/>
        </w:rPr>
        <w:t xml:space="preserve"> Kings 8:23; 2</w:t>
      </w:r>
      <w:r w:rsidRPr="00914E46">
        <w:rPr>
          <w:sz w:val="24"/>
          <w:szCs w:val="24"/>
          <w:vertAlign w:val="superscript"/>
        </w:rPr>
        <w:t>nd</w:t>
      </w:r>
      <w:r w:rsidRPr="00914E46">
        <w:rPr>
          <w:sz w:val="24"/>
          <w:szCs w:val="24"/>
        </w:rPr>
        <w:t xml:space="preserve"> Samuel 7:22-23 &amp; 1</w:t>
      </w:r>
      <w:r w:rsidRPr="00914E46">
        <w:rPr>
          <w:sz w:val="24"/>
          <w:szCs w:val="24"/>
          <w:vertAlign w:val="superscript"/>
        </w:rPr>
        <w:t>st</w:t>
      </w:r>
      <w:r w:rsidRPr="00914E46">
        <w:rPr>
          <w:sz w:val="24"/>
          <w:szCs w:val="24"/>
        </w:rPr>
        <w:t xml:space="preserve"> Chronicles 17:20-21. In His Sovereignty is in Zechariah 14:9; Deuteronomy 4:39; 1</w:t>
      </w:r>
      <w:r w:rsidRPr="00914E46">
        <w:rPr>
          <w:sz w:val="24"/>
          <w:szCs w:val="24"/>
          <w:vertAlign w:val="superscript"/>
        </w:rPr>
        <w:t>st</w:t>
      </w:r>
      <w:r w:rsidRPr="00914E4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14E46">
        <w:rPr>
          <w:sz w:val="24"/>
          <w:szCs w:val="24"/>
          <w:vertAlign w:val="superscript"/>
        </w:rPr>
        <w:t>nd</w:t>
      </w:r>
      <w:r w:rsidRPr="00914E4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24298" w:rsidRPr="00914E46" w:rsidRDefault="00A24298" w:rsidP="00A24298">
      <w:pPr>
        <w:jc w:val="center"/>
        <w:rPr>
          <w:sz w:val="24"/>
          <w:szCs w:val="24"/>
        </w:rPr>
      </w:pPr>
      <w:r w:rsidRPr="00914E46">
        <w:rPr>
          <w:sz w:val="24"/>
          <w:szCs w:val="24"/>
        </w:rPr>
        <w:t>The Father Stephen’s Supreme Glory &amp; Supreme Majesty</w:t>
      </w:r>
    </w:p>
    <w:p w:rsidR="00A24298" w:rsidRPr="00914E46" w:rsidRDefault="00A24298" w:rsidP="00A24298">
      <w:pPr>
        <w:spacing w:line="480" w:lineRule="auto"/>
        <w:jc w:val="both"/>
        <w:rPr>
          <w:sz w:val="24"/>
          <w:szCs w:val="24"/>
        </w:rPr>
      </w:pPr>
      <w:r w:rsidRPr="00914E46">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w:t>
      </w:r>
      <w:r w:rsidRPr="00914E46">
        <w:rPr>
          <w:sz w:val="24"/>
          <w:szCs w:val="24"/>
        </w:rPr>
        <w:lastRenderedPageBreak/>
        <w:t>phenomena that accompanies the Father Stephen’s Glory: The Appearance of the Father Stephen’s Glory is in Habakkuk 3:4; Deuteronomy 5:24; 2</w:t>
      </w:r>
      <w:r w:rsidRPr="00914E46">
        <w:rPr>
          <w:sz w:val="24"/>
          <w:szCs w:val="24"/>
          <w:vertAlign w:val="superscript"/>
        </w:rPr>
        <w:t>nd</w:t>
      </w:r>
      <w:r w:rsidRPr="00914E4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14E46">
        <w:rPr>
          <w:sz w:val="24"/>
          <w:szCs w:val="24"/>
          <w:vertAlign w:val="superscript"/>
        </w:rPr>
        <w:t>nd</w:t>
      </w:r>
      <w:r w:rsidRPr="00914E46">
        <w:rPr>
          <w:sz w:val="24"/>
          <w:szCs w:val="24"/>
        </w:rPr>
        <w:t xml:space="preserve"> Chronicles 5:13-14; 7:1-3; Ezekiel 8:4; 9:3; 10:19; 43:1-5; 1</w:t>
      </w:r>
      <w:r w:rsidRPr="00914E46">
        <w:rPr>
          <w:sz w:val="24"/>
          <w:szCs w:val="24"/>
          <w:vertAlign w:val="superscript"/>
        </w:rPr>
        <w:t>st</w:t>
      </w:r>
      <w:r w:rsidRPr="00914E46">
        <w:rPr>
          <w:sz w:val="24"/>
          <w:szCs w:val="24"/>
        </w:rPr>
        <w:t xml:space="preserve"> Kings 8:10-11; Exodus 40:34-35 &amp; Revelation 15:8. The Father Stephen’s Glory that is revealed: In His Son Jesus Christ is in Hebrews 1:3; Isaiah 49:3; John 1:14; 13:31-32; 17:5; 2</w:t>
      </w:r>
      <w:r w:rsidRPr="00914E46">
        <w:rPr>
          <w:sz w:val="24"/>
          <w:szCs w:val="24"/>
          <w:vertAlign w:val="superscript"/>
        </w:rPr>
        <w:t>nd</w:t>
      </w:r>
      <w:r w:rsidRPr="00914E46">
        <w:rPr>
          <w:sz w:val="24"/>
          <w:szCs w:val="24"/>
        </w:rPr>
        <w:t xml:space="preserve"> Corinthians 4:6 &amp; 2</w:t>
      </w:r>
      <w:r w:rsidRPr="00914E46">
        <w:rPr>
          <w:sz w:val="24"/>
          <w:szCs w:val="24"/>
          <w:vertAlign w:val="superscript"/>
        </w:rPr>
        <w:t>nd</w:t>
      </w:r>
      <w:r w:rsidRPr="00914E46">
        <w:rPr>
          <w:sz w:val="24"/>
          <w:szCs w:val="24"/>
        </w:rPr>
        <w:t xml:space="preserve"> Peter 1:17. In His People is in Colossians 1:27; Isaiah 60:19-21; 62:3; 2</w:t>
      </w:r>
      <w:r w:rsidRPr="00914E46">
        <w:rPr>
          <w:sz w:val="24"/>
          <w:szCs w:val="24"/>
          <w:vertAlign w:val="superscript"/>
        </w:rPr>
        <w:t>nd</w:t>
      </w:r>
      <w:r w:rsidRPr="00914E4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14E46">
        <w:rPr>
          <w:sz w:val="24"/>
          <w:szCs w:val="24"/>
          <w:vertAlign w:val="superscript"/>
        </w:rPr>
        <w:t>st</w:t>
      </w:r>
      <w:r w:rsidRPr="00914E46">
        <w:rPr>
          <w:sz w:val="24"/>
          <w:szCs w:val="24"/>
        </w:rPr>
        <w:t xml:space="preserve"> Peter 5:10. In His Divine Name is in Nehemiah 9:5; Deuteronomy 28:58; 1</w:t>
      </w:r>
      <w:r w:rsidRPr="00914E46">
        <w:rPr>
          <w:sz w:val="24"/>
          <w:szCs w:val="24"/>
          <w:vertAlign w:val="superscript"/>
        </w:rPr>
        <w:t>st</w:t>
      </w:r>
      <w:r w:rsidRPr="00914E46">
        <w:rPr>
          <w:sz w:val="24"/>
          <w:szCs w:val="24"/>
        </w:rPr>
        <w:t xml:space="preserve"> Chronicles 29:13 &amp; Psalms 8:1; 79:9. In His Divine Works is in Psalms 19:1; 111:3; Isaiah 12:5; 35:2 &amp; John 11:40-44; 17:4. In His Supreme Kingdom of Lordship is in Psalms 145:11-12; 1</w:t>
      </w:r>
      <w:r w:rsidRPr="00914E46">
        <w:rPr>
          <w:sz w:val="24"/>
          <w:szCs w:val="24"/>
          <w:vertAlign w:val="superscript"/>
        </w:rPr>
        <w:t>st</w:t>
      </w:r>
      <w:r w:rsidRPr="00914E46">
        <w:rPr>
          <w:sz w:val="24"/>
          <w:szCs w:val="24"/>
        </w:rPr>
        <w:t xml:space="preserve"> Chronicles 29:11; Matthew 6:13 &amp; 1</w:t>
      </w:r>
      <w:r w:rsidRPr="00914E46">
        <w:rPr>
          <w:sz w:val="24"/>
          <w:szCs w:val="24"/>
          <w:vertAlign w:val="superscript"/>
        </w:rPr>
        <w:t>st</w:t>
      </w:r>
      <w:r w:rsidRPr="00914E46">
        <w:rPr>
          <w:sz w:val="24"/>
          <w:szCs w:val="24"/>
        </w:rPr>
        <w:t xml:space="preserve"> Thessalonians 2:12. The Father Stephen’s Glory cannot be fully seen by any of His Creations is in 1</w:t>
      </w:r>
      <w:r w:rsidRPr="00914E46">
        <w:rPr>
          <w:sz w:val="24"/>
          <w:szCs w:val="24"/>
          <w:vertAlign w:val="superscript"/>
        </w:rPr>
        <w:t>st</w:t>
      </w:r>
      <w:r w:rsidRPr="00914E4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24298" w:rsidRPr="00914E46" w:rsidRDefault="00A24298" w:rsidP="00A24298">
      <w:pPr>
        <w:spacing w:line="480" w:lineRule="auto"/>
        <w:jc w:val="both"/>
        <w:rPr>
          <w:sz w:val="24"/>
          <w:szCs w:val="24"/>
        </w:rPr>
      </w:pPr>
      <w:r w:rsidRPr="00914E46">
        <w:rPr>
          <w:sz w:val="24"/>
          <w:szCs w:val="24"/>
        </w:rPr>
        <w:t xml:space="preserve">The Divine Glory and Human Glory are through the Death of the Father Stephen’s Son Jesus Christ and all Human Glory comes totally from the Father Stephen. Human Glory in the </w:t>
      </w:r>
      <w:r w:rsidRPr="00914E46">
        <w:rPr>
          <w:sz w:val="24"/>
          <w:szCs w:val="24"/>
        </w:rPr>
        <w:lastRenderedPageBreak/>
        <w:t>Creation: Human Glory as the Father Stephen’s Divine Intention is in Hebrews 2:6-7 &amp; Psalms 8:4-5. People are created in the Father Stephen’s image is in Genesis 1:26-27; 5:1; 9:6; 1</w:t>
      </w:r>
      <w:r w:rsidRPr="00914E46">
        <w:rPr>
          <w:sz w:val="24"/>
          <w:szCs w:val="24"/>
          <w:vertAlign w:val="superscript"/>
        </w:rPr>
        <w:t>st</w:t>
      </w:r>
      <w:r w:rsidRPr="00914E4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14E46">
        <w:rPr>
          <w:sz w:val="24"/>
          <w:szCs w:val="24"/>
          <w:vertAlign w:val="superscript"/>
        </w:rPr>
        <w:t>st</w:t>
      </w:r>
      <w:r w:rsidRPr="00914E46">
        <w:rPr>
          <w:sz w:val="24"/>
          <w:szCs w:val="24"/>
        </w:rPr>
        <w:t xml:space="preserve"> Peter 1:24-25; Isaiah 49:10-11, 16-17, 103:15 &amp; 2</w:t>
      </w:r>
      <w:r w:rsidRPr="00914E46">
        <w:rPr>
          <w:sz w:val="24"/>
          <w:szCs w:val="24"/>
          <w:vertAlign w:val="superscript"/>
        </w:rPr>
        <w:t>nd</w:t>
      </w:r>
      <w:r w:rsidRPr="00914E46">
        <w:rPr>
          <w:sz w:val="24"/>
          <w:szCs w:val="24"/>
        </w:rPr>
        <w:t xml:space="preserve"> Corinthians 3:7-8, 10, 13. Human Glory is given and taken by the Father Stephen is in Psalms 82:6-7; Exodus 9:16; 1</w:t>
      </w:r>
      <w:r w:rsidRPr="00914E46">
        <w:rPr>
          <w:sz w:val="24"/>
          <w:szCs w:val="24"/>
          <w:vertAlign w:val="superscript"/>
        </w:rPr>
        <w:t>st</w:t>
      </w:r>
      <w:r w:rsidRPr="00914E46">
        <w:rPr>
          <w:sz w:val="24"/>
          <w:szCs w:val="24"/>
        </w:rPr>
        <w:t xml:space="preserve"> Kings 3:13; 2</w:t>
      </w:r>
      <w:r w:rsidRPr="00914E46">
        <w:rPr>
          <w:sz w:val="24"/>
          <w:szCs w:val="24"/>
          <w:vertAlign w:val="superscript"/>
        </w:rPr>
        <w:t>nd</w:t>
      </w:r>
      <w:r w:rsidRPr="00914E4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14E46">
        <w:rPr>
          <w:sz w:val="24"/>
          <w:szCs w:val="24"/>
          <w:vertAlign w:val="superscript"/>
        </w:rPr>
        <w:t>nd</w:t>
      </w:r>
      <w:r w:rsidRPr="00914E46">
        <w:rPr>
          <w:sz w:val="24"/>
          <w:szCs w:val="24"/>
        </w:rPr>
        <w:t xml:space="preserve"> Timothy 4:10; 1</w:t>
      </w:r>
      <w:r w:rsidRPr="00914E46">
        <w:rPr>
          <w:sz w:val="24"/>
          <w:szCs w:val="24"/>
          <w:vertAlign w:val="superscript"/>
        </w:rPr>
        <w:t>st</w:t>
      </w:r>
      <w:r w:rsidRPr="00914E46">
        <w:rPr>
          <w:sz w:val="24"/>
          <w:szCs w:val="24"/>
        </w:rPr>
        <w:t xml:space="preserve"> John 2:15 &amp; Luke 4:5-7. </w:t>
      </w:r>
    </w:p>
    <w:p w:rsidR="00A24298" w:rsidRPr="00914E46" w:rsidRDefault="00A24298" w:rsidP="00A24298">
      <w:pPr>
        <w:spacing w:line="480" w:lineRule="auto"/>
        <w:jc w:val="both"/>
        <w:rPr>
          <w:sz w:val="24"/>
          <w:szCs w:val="24"/>
        </w:rPr>
      </w:pPr>
      <w:r w:rsidRPr="00914E46">
        <w:rPr>
          <w:sz w:val="24"/>
          <w:szCs w:val="24"/>
        </w:rPr>
        <w:t>The Uniqueness of the Father Stephen’s Glory is in Job 40:9-10; Exodus 15:11; 1</w:t>
      </w:r>
      <w:r w:rsidRPr="00914E46">
        <w:rPr>
          <w:sz w:val="24"/>
          <w:szCs w:val="24"/>
          <w:vertAlign w:val="superscript"/>
        </w:rPr>
        <w:t>st</w:t>
      </w:r>
      <w:r w:rsidRPr="00914E4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14E46">
        <w:rPr>
          <w:sz w:val="24"/>
          <w:szCs w:val="24"/>
          <w:vertAlign w:val="superscript"/>
        </w:rPr>
        <w:t>st</w:t>
      </w:r>
      <w:r w:rsidRPr="00914E4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14E46">
        <w:rPr>
          <w:sz w:val="24"/>
          <w:szCs w:val="24"/>
          <w:vertAlign w:val="superscript"/>
        </w:rPr>
        <w:t>st</w:t>
      </w:r>
      <w:r w:rsidRPr="00914E46">
        <w:rPr>
          <w:sz w:val="24"/>
          <w:szCs w:val="24"/>
        </w:rPr>
        <w:t xml:space="preserve"> Corinthians 15:47-49 &amp; Colossians 3:10. The Spiritual Glory is divinely given by the Father Stephen is in John </w:t>
      </w:r>
      <w:r w:rsidRPr="00914E46">
        <w:rPr>
          <w:sz w:val="24"/>
          <w:szCs w:val="24"/>
        </w:rPr>
        <w:lastRenderedPageBreak/>
        <w:t>17:22; Psalms 84:11 &amp; 2</w:t>
      </w:r>
      <w:r w:rsidRPr="00914E46">
        <w:rPr>
          <w:sz w:val="24"/>
          <w:szCs w:val="24"/>
          <w:vertAlign w:val="superscript"/>
        </w:rPr>
        <w:t>nd</w:t>
      </w:r>
      <w:r w:rsidRPr="00914E46">
        <w:rPr>
          <w:sz w:val="24"/>
          <w:szCs w:val="24"/>
        </w:rPr>
        <w:t xml:space="preserve"> Corinthians 3:18. The Glorification when His Son Jesus Christ returns is in Colossians 3:4; Romans 8:18; Philippians 3:21; 1</w:t>
      </w:r>
      <w:r w:rsidRPr="00914E46">
        <w:rPr>
          <w:sz w:val="24"/>
          <w:szCs w:val="24"/>
          <w:vertAlign w:val="superscript"/>
        </w:rPr>
        <w:t>st</w:t>
      </w:r>
      <w:r w:rsidRPr="00914E46">
        <w:rPr>
          <w:sz w:val="24"/>
          <w:szCs w:val="24"/>
        </w:rPr>
        <w:t xml:space="preserve"> Thessalonians 2:20 &amp; 1</w:t>
      </w:r>
      <w:r w:rsidRPr="00914E46">
        <w:rPr>
          <w:sz w:val="24"/>
          <w:szCs w:val="24"/>
          <w:vertAlign w:val="superscript"/>
        </w:rPr>
        <w:t>st</w:t>
      </w:r>
      <w:r w:rsidRPr="00914E46">
        <w:rPr>
          <w:sz w:val="24"/>
          <w:szCs w:val="24"/>
        </w:rPr>
        <w:t xml:space="preserve"> John 3:2.    </w:t>
      </w:r>
    </w:p>
    <w:p w:rsidR="00A24298" w:rsidRPr="00914E46" w:rsidRDefault="00A24298" w:rsidP="00A24298">
      <w:pPr>
        <w:spacing w:line="480" w:lineRule="auto"/>
        <w:jc w:val="both"/>
        <w:rPr>
          <w:sz w:val="24"/>
          <w:szCs w:val="24"/>
        </w:rPr>
      </w:pPr>
      <w:r w:rsidRPr="00914E4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14E46">
        <w:rPr>
          <w:sz w:val="24"/>
          <w:szCs w:val="24"/>
          <w:vertAlign w:val="superscript"/>
        </w:rPr>
        <w:t>nd</w:t>
      </w:r>
      <w:r w:rsidRPr="00914E4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14E46">
        <w:rPr>
          <w:sz w:val="24"/>
          <w:szCs w:val="24"/>
          <w:vertAlign w:val="superscript"/>
        </w:rPr>
        <w:t>nd</w:t>
      </w:r>
      <w:r w:rsidRPr="00914E46">
        <w:rPr>
          <w:sz w:val="24"/>
          <w:szCs w:val="24"/>
        </w:rPr>
        <w:t xml:space="preserve"> Peter 1:17; Luke 9:28-32 &amp; Acts 9:3; 22:6; 26:13. In His Death &amp; His Resurrection is in John 7:39; 12:16, 23; 1</w:t>
      </w:r>
      <w:r w:rsidRPr="00914E46">
        <w:rPr>
          <w:sz w:val="24"/>
          <w:szCs w:val="24"/>
          <w:vertAlign w:val="superscript"/>
        </w:rPr>
        <w:t>st</w:t>
      </w:r>
      <w:r w:rsidRPr="00914E4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14E46">
        <w:rPr>
          <w:sz w:val="24"/>
          <w:szCs w:val="24"/>
          <w:vertAlign w:val="superscript"/>
        </w:rPr>
        <w:t>nd</w:t>
      </w:r>
      <w:r w:rsidRPr="00914E46">
        <w:rPr>
          <w:sz w:val="24"/>
          <w:szCs w:val="24"/>
        </w:rPr>
        <w:t xml:space="preserve"> Peter 3:18 &amp; Revelation 1:6; 5:11-12; 7:9-12. The Lord Jesus Christ’s Glory is shared by all Believers: As they become like Him is in 2</w:t>
      </w:r>
      <w:r w:rsidRPr="00914E46">
        <w:rPr>
          <w:sz w:val="24"/>
          <w:szCs w:val="24"/>
          <w:vertAlign w:val="superscript"/>
        </w:rPr>
        <w:t>nd</w:t>
      </w:r>
      <w:r w:rsidRPr="00914E46">
        <w:rPr>
          <w:sz w:val="24"/>
          <w:szCs w:val="24"/>
        </w:rPr>
        <w:t xml:space="preserve"> Corinthians 3:18; John 17:22 &amp; Colossians 1:27. At the end time is in 1</w:t>
      </w:r>
      <w:r w:rsidRPr="00914E46">
        <w:rPr>
          <w:sz w:val="24"/>
          <w:szCs w:val="24"/>
          <w:vertAlign w:val="superscript"/>
        </w:rPr>
        <w:t>st</w:t>
      </w:r>
      <w:r w:rsidRPr="00914E46">
        <w:rPr>
          <w:sz w:val="24"/>
          <w:szCs w:val="24"/>
        </w:rPr>
        <w:t xml:space="preserve"> Corinthians 15:49; Romans 8:17-18; Philippians 3:21 &amp; Colossians 3:4.  </w:t>
      </w:r>
    </w:p>
    <w:p w:rsidR="00A24298" w:rsidRPr="00914E46" w:rsidRDefault="00A24298" w:rsidP="00A24298">
      <w:pPr>
        <w:spacing w:line="480" w:lineRule="auto"/>
        <w:jc w:val="both"/>
        <w:rPr>
          <w:sz w:val="24"/>
          <w:szCs w:val="24"/>
        </w:rPr>
      </w:pPr>
      <w:r w:rsidRPr="00914E4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14E46">
        <w:rPr>
          <w:sz w:val="24"/>
          <w:szCs w:val="24"/>
          <w:vertAlign w:val="superscript"/>
        </w:rPr>
        <w:t>st</w:t>
      </w:r>
      <w:r w:rsidRPr="00914E46">
        <w:rPr>
          <w:sz w:val="24"/>
          <w:szCs w:val="24"/>
        </w:rPr>
        <w:t xml:space="preserve"> </w:t>
      </w:r>
      <w:r w:rsidRPr="00914E46">
        <w:rPr>
          <w:sz w:val="24"/>
          <w:szCs w:val="24"/>
        </w:rPr>
        <w:lastRenderedPageBreak/>
        <w:t>Samuel 15:29 &amp; Psalms 24:10. The Majesty belongs to the Father Stephen is in 1</w:t>
      </w:r>
      <w:r w:rsidRPr="00914E46">
        <w:rPr>
          <w:sz w:val="24"/>
          <w:szCs w:val="24"/>
          <w:vertAlign w:val="superscript"/>
        </w:rPr>
        <w:t>st</w:t>
      </w:r>
      <w:r w:rsidRPr="00914E4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14E46">
        <w:rPr>
          <w:sz w:val="24"/>
          <w:szCs w:val="24"/>
          <w:vertAlign w:val="superscript"/>
        </w:rPr>
        <w:t>nd</w:t>
      </w:r>
      <w:r w:rsidRPr="00914E4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14E46">
        <w:rPr>
          <w:sz w:val="24"/>
          <w:szCs w:val="24"/>
          <w:vertAlign w:val="superscript"/>
        </w:rPr>
        <w:t>st</w:t>
      </w:r>
      <w:r w:rsidRPr="00914E46">
        <w:rPr>
          <w:sz w:val="24"/>
          <w:szCs w:val="24"/>
        </w:rPr>
        <w:t xml:space="preserve"> Chronicles 16:27; Psalms 96:6; 2</w:t>
      </w:r>
      <w:r w:rsidRPr="00914E46">
        <w:rPr>
          <w:sz w:val="24"/>
          <w:szCs w:val="24"/>
          <w:vertAlign w:val="superscript"/>
        </w:rPr>
        <w:t>nd</w:t>
      </w:r>
      <w:r w:rsidRPr="00914E46">
        <w:rPr>
          <w:sz w:val="24"/>
          <w:szCs w:val="24"/>
        </w:rPr>
        <w:t xml:space="preserve"> Thessalonians 1:9 &amp; 2</w:t>
      </w:r>
      <w:r w:rsidRPr="00914E46">
        <w:rPr>
          <w:sz w:val="24"/>
          <w:szCs w:val="24"/>
          <w:vertAlign w:val="superscript"/>
        </w:rPr>
        <w:t>nd</w:t>
      </w:r>
      <w:r w:rsidRPr="00914E46">
        <w:rPr>
          <w:sz w:val="24"/>
          <w:szCs w:val="24"/>
        </w:rPr>
        <w:t xml:space="preserve"> Peter 1:17. The Risen Christ shares in the Father Stephen’s Majesty are in 2</w:t>
      </w:r>
      <w:r w:rsidRPr="00914E46">
        <w:rPr>
          <w:sz w:val="24"/>
          <w:szCs w:val="24"/>
          <w:vertAlign w:val="superscript"/>
        </w:rPr>
        <w:t>nd</w:t>
      </w:r>
      <w:r w:rsidRPr="00914E4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14E46">
        <w:rPr>
          <w:sz w:val="24"/>
          <w:szCs w:val="24"/>
          <w:vertAlign w:val="superscript"/>
        </w:rPr>
        <w:t>st</w:t>
      </w:r>
      <w:r w:rsidRPr="00914E46">
        <w:rPr>
          <w:sz w:val="24"/>
          <w:szCs w:val="24"/>
        </w:rPr>
        <w:t xml:space="preserve"> Chronicles 16:29; Psalms 92:1-8; 93:1; 95:3-6 &amp; Luke 1:46.      </w:t>
      </w:r>
    </w:p>
    <w:p w:rsidR="00A24298" w:rsidRPr="00914E46" w:rsidRDefault="00A24298" w:rsidP="00A24298">
      <w:pPr>
        <w:spacing w:line="480" w:lineRule="auto"/>
        <w:jc w:val="both"/>
        <w:rPr>
          <w:sz w:val="24"/>
          <w:szCs w:val="24"/>
        </w:rPr>
      </w:pPr>
      <w:r w:rsidRPr="00914E4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14E46">
        <w:rPr>
          <w:sz w:val="24"/>
          <w:szCs w:val="24"/>
          <w:vertAlign w:val="superscript"/>
        </w:rPr>
        <w:t>nd</w:t>
      </w:r>
      <w:r w:rsidRPr="00914E46">
        <w:rPr>
          <w:sz w:val="24"/>
          <w:szCs w:val="24"/>
        </w:rPr>
        <w:t xml:space="preserve"> Corinthians 8:9. The Lord Jesus Christ’s Majesty is seen in </w:t>
      </w:r>
      <w:r w:rsidRPr="00914E46">
        <w:rPr>
          <w:sz w:val="24"/>
          <w:szCs w:val="24"/>
        </w:rPr>
        <w:lastRenderedPageBreak/>
        <w:t>His Earthly Ministry: At the transfiguration is in 2</w:t>
      </w:r>
      <w:r w:rsidRPr="00914E46">
        <w:rPr>
          <w:sz w:val="24"/>
          <w:szCs w:val="24"/>
          <w:vertAlign w:val="superscript"/>
        </w:rPr>
        <w:t>nd</w:t>
      </w:r>
      <w:r w:rsidRPr="00914E4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14E46">
        <w:rPr>
          <w:sz w:val="24"/>
          <w:szCs w:val="24"/>
          <w:vertAlign w:val="superscript"/>
        </w:rPr>
        <w:t>st</w:t>
      </w:r>
      <w:r w:rsidRPr="00914E46">
        <w:rPr>
          <w:sz w:val="24"/>
          <w:szCs w:val="24"/>
        </w:rPr>
        <w:t xml:space="preserve"> Peter 3:22 &amp; Acts 5:31. A Vision of the Glorified Christ in His Majesty is in Revelation 1:13-16; 5:6-8; 14:14. The Lord Jesus Christ is Majestic in His absolute Pre-eminence is in Colossians 1:18; Daniel 7:13-14; 1</w:t>
      </w:r>
      <w:r w:rsidRPr="00914E46">
        <w:rPr>
          <w:sz w:val="24"/>
          <w:szCs w:val="24"/>
          <w:vertAlign w:val="superscript"/>
        </w:rPr>
        <w:t>st</w:t>
      </w:r>
      <w:r w:rsidRPr="00914E46">
        <w:rPr>
          <w:sz w:val="24"/>
          <w:szCs w:val="24"/>
        </w:rPr>
        <w:t xml:space="preserve"> Corinthians 15:24-28; Philippians 2:10-11; Revelation 19:16 &amp; Acts 2:36. The Lord Jesus Christ’s Majesty is shown by His authority as Judge of all Men is in Matthew 25:31; 2</w:t>
      </w:r>
      <w:r w:rsidRPr="00914E46">
        <w:rPr>
          <w:sz w:val="24"/>
          <w:szCs w:val="24"/>
          <w:vertAlign w:val="superscript"/>
        </w:rPr>
        <w:t>nd</w:t>
      </w:r>
      <w:r w:rsidRPr="00914E46">
        <w:rPr>
          <w:sz w:val="24"/>
          <w:szCs w:val="24"/>
        </w:rPr>
        <w:t xml:space="preserve"> Timothy 4:1 &amp; Acts 17:31. All Humanity will see the Lord Jesus Christ’s Majesty is in Matthew 24:30; 26:64; Mark 13:26; 14:62; 2</w:t>
      </w:r>
      <w:r w:rsidRPr="00914E46">
        <w:rPr>
          <w:sz w:val="24"/>
          <w:szCs w:val="24"/>
          <w:vertAlign w:val="superscript"/>
        </w:rPr>
        <w:t>nd</w:t>
      </w:r>
      <w:r w:rsidRPr="00914E46">
        <w:rPr>
          <w:sz w:val="24"/>
          <w:szCs w:val="24"/>
        </w:rPr>
        <w:t xml:space="preserve"> Thessalonians 1:7-10; Revelation 1:7; 5:13; 6:15-17; 7:8-10 &amp; Luke 21:27.  </w:t>
      </w:r>
    </w:p>
    <w:p w:rsidR="00A24298" w:rsidRPr="00914E46" w:rsidRDefault="00A24298" w:rsidP="00A24298">
      <w:pPr>
        <w:spacing w:line="480" w:lineRule="auto"/>
        <w:jc w:val="center"/>
        <w:rPr>
          <w:b/>
          <w:sz w:val="24"/>
          <w:szCs w:val="24"/>
        </w:rPr>
      </w:pPr>
      <w:r w:rsidRPr="00914E46">
        <w:rPr>
          <w:b/>
          <w:sz w:val="24"/>
          <w:szCs w:val="24"/>
        </w:rPr>
        <w:t>THE BEGINNING KINGDOM OF LORDSHIP IN 0</w:t>
      </w:r>
    </w:p>
    <w:p w:rsidR="00A24298" w:rsidRPr="00914E46" w:rsidRDefault="00A24298" w:rsidP="00A24298">
      <w:pPr>
        <w:jc w:val="center"/>
        <w:rPr>
          <w:b/>
          <w:sz w:val="24"/>
          <w:szCs w:val="24"/>
        </w:rPr>
      </w:pPr>
      <w:r w:rsidRPr="00914E46">
        <w:rPr>
          <w:b/>
          <w:sz w:val="24"/>
          <w:szCs w:val="24"/>
        </w:rPr>
        <w:t>THE PVT-0 (UNRANKED LEVITE WITH A COUNTERPART) THE BEGINNING OF THE ARMY IS THE NUMBER 0 POSITION</w:t>
      </w:r>
    </w:p>
    <w:p w:rsidR="00A24298" w:rsidRPr="00914E46" w:rsidRDefault="00A24298" w:rsidP="00A24298">
      <w:pPr>
        <w:jc w:val="center"/>
        <w:rPr>
          <w:b/>
          <w:sz w:val="24"/>
          <w:szCs w:val="24"/>
        </w:rPr>
      </w:pPr>
      <w:r w:rsidRPr="00914E46">
        <w:rPr>
          <w:b/>
          <w:sz w:val="24"/>
          <w:szCs w:val="24"/>
        </w:rPr>
        <w:t xml:space="preserve">ALONE CANNOT BE BROKEN THE COMPLETE PACKAGE OF ALL CREATION </w:t>
      </w:r>
    </w:p>
    <w:p w:rsidR="00A24298" w:rsidRPr="00914E46" w:rsidRDefault="00A24298" w:rsidP="00A24298">
      <w:pPr>
        <w:jc w:val="center"/>
        <w:rPr>
          <w:b/>
          <w:sz w:val="24"/>
          <w:szCs w:val="24"/>
        </w:rPr>
      </w:pPr>
      <w:r w:rsidRPr="00914E46">
        <w:rPr>
          <w:b/>
          <w:sz w:val="24"/>
          <w:szCs w:val="24"/>
        </w:rPr>
        <w:t>The Most Highest Alone Lordship in the Beginning of the Kingdom of Lordship above All Kingdoms of Lordships in Acts 1:4-6:3</w:t>
      </w:r>
    </w:p>
    <w:p w:rsidR="00A24298" w:rsidRPr="00914E46" w:rsidRDefault="00A24298" w:rsidP="00A24298">
      <w:pPr>
        <w:spacing w:line="480" w:lineRule="auto"/>
        <w:jc w:val="center"/>
        <w:rPr>
          <w:b/>
          <w:sz w:val="24"/>
          <w:szCs w:val="24"/>
        </w:rPr>
      </w:pPr>
      <w:r w:rsidRPr="00914E46">
        <w:rPr>
          <w:b/>
          <w:sz w:val="24"/>
          <w:szCs w:val="24"/>
        </w:rPr>
        <w:t>HOUSE KINGDOM &amp; BUSINESS KINGDOM OF THE UNKNOWN FATHER STEPHEN’S CONTROL BEAT THE LORDSHIP OF THE HOUSE KINGDOM &amp; BEAT THE LORDSHIP OF THE BUSINESS KINGDOM</w:t>
      </w:r>
    </w:p>
    <w:p w:rsidR="00A24298" w:rsidRPr="00914E46" w:rsidRDefault="00A24298" w:rsidP="00A24298">
      <w:pPr>
        <w:spacing w:line="480" w:lineRule="auto"/>
        <w:jc w:val="center"/>
        <w:rPr>
          <w:b/>
          <w:sz w:val="24"/>
          <w:szCs w:val="24"/>
        </w:rPr>
      </w:pPr>
      <w:r w:rsidRPr="00914E46">
        <w:rPr>
          <w:b/>
          <w:sz w:val="24"/>
          <w:szCs w:val="24"/>
        </w:rPr>
        <w:t xml:space="preserve">THE FIRST 6 DAYS OF CREATION FROM MONDAY TO SATURDAY IN APRIL AT THE FATHER STEPHEN’S DIVINE UNION TO 20 YEARS OF AGE IS THE HOUSE KINGDOM IN ACTS 1:1-5:42 &amp; </w:t>
      </w:r>
      <w:r w:rsidRPr="00914E46">
        <w:rPr>
          <w:b/>
          <w:sz w:val="24"/>
          <w:szCs w:val="24"/>
        </w:rPr>
        <w:lastRenderedPageBreak/>
        <w:t>21 YEARS OF AGE TO 36 YEARS OF AGE IS THE BUSINESS KINGDOM IN ACTS 6:1-6:3 IN THE DIVINE CALL</w:t>
      </w:r>
    </w:p>
    <w:p w:rsidR="00A24298" w:rsidRPr="00914E46" w:rsidRDefault="00A24298" w:rsidP="00A24298">
      <w:pPr>
        <w:spacing w:line="480" w:lineRule="auto"/>
        <w:jc w:val="both"/>
        <w:rPr>
          <w:sz w:val="24"/>
          <w:szCs w:val="24"/>
        </w:rPr>
      </w:pPr>
      <w:r w:rsidRPr="00914E46">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914E46">
        <w:rPr>
          <w:sz w:val="24"/>
          <w:szCs w:val="24"/>
          <w:vertAlign w:val="superscript"/>
        </w:rPr>
        <w:t>st</w:t>
      </w:r>
      <w:r w:rsidRPr="00914E46">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A24298" w:rsidRPr="00914E46" w:rsidRDefault="00A24298" w:rsidP="00A24298">
      <w:pPr>
        <w:spacing w:line="480" w:lineRule="auto"/>
        <w:jc w:val="both"/>
        <w:rPr>
          <w:sz w:val="24"/>
          <w:szCs w:val="24"/>
        </w:rPr>
      </w:pPr>
      <w:r w:rsidRPr="00914E4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14E46">
        <w:rPr>
          <w:sz w:val="24"/>
          <w:szCs w:val="24"/>
          <w:vertAlign w:val="superscript"/>
        </w:rPr>
        <w:t>st</w:t>
      </w:r>
      <w:r w:rsidRPr="00914E46">
        <w:rPr>
          <w:sz w:val="24"/>
          <w:szCs w:val="24"/>
        </w:rPr>
        <w:t xml:space="preserve"> Adam was also authorized for at least 1,000 years. But the main reason for forsakenness was the ignorance on the part of His Son Jesus as a Man, where Man was not authorized to know in 1</w:t>
      </w:r>
      <w:r w:rsidRPr="00914E46">
        <w:rPr>
          <w:sz w:val="24"/>
          <w:szCs w:val="24"/>
          <w:vertAlign w:val="superscript"/>
        </w:rPr>
        <w:t>st</w:t>
      </w:r>
      <w:r w:rsidRPr="00914E46">
        <w:rPr>
          <w:sz w:val="24"/>
          <w:szCs w:val="24"/>
        </w:rPr>
        <w:t xml:space="preserve"> Corinthians 2:6-16 &amp; Hosea 4:6. Remember Job also was a Perfect and Upright Man, but the ignorance to the Father Stephen caused Him to be at fault. That is why the forsakenness was </w:t>
      </w:r>
      <w:r w:rsidRPr="00914E46">
        <w:rPr>
          <w:sz w:val="24"/>
          <w:szCs w:val="24"/>
        </w:rPr>
        <w:lastRenderedPageBreak/>
        <w:t xml:space="preserve">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914E46">
        <w:rPr>
          <w:sz w:val="24"/>
          <w:szCs w:val="24"/>
        </w:rPr>
        <w:lastRenderedPageBreak/>
        <w:t xml:space="preserve">truth of what Jesus had inside Him. Or this act may have been a lack of knowledge on the part of the Lord Jesus in the earlier stages which led up to the Cross. </w:t>
      </w:r>
    </w:p>
    <w:p w:rsidR="00A24298" w:rsidRPr="00914E46" w:rsidRDefault="00A24298" w:rsidP="00A24298">
      <w:pPr>
        <w:spacing w:line="480" w:lineRule="auto"/>
        <w:jc w:val="both"/>
        <w:rPr>
          <w:sz w:val="24"/>
          <w:szCs w:val="24"/>
        </w:rPr>
      </w:pPr>
      <w:r w:rsidRPr="00914E4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14E46">
        <w:rPr>
          <w:sz w:val="24"/>
          <w:szCs w:val="24"/>
          <w:vertAlign w:val="superscript"/>
        </w:rPr>
        <w:t>st</w:t>
      </w:r>
      <w:r w:rsidRPr="00914E4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914E4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14E46">
        <w:rPr>
          <w:sz w:val="24"/>
          <w:szCs w:val="24"/>
          <w:vertAlign w:val="superscript"/>
        </w:rPr>
        <w:t>st</w:t>
      </w:r>
      <w:r w:rsidRPr="00914E4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14E46">
        <w:rPr>
          <w:sz w:val="24"/>
          <w:szCs w:val="24"/>
          <w:vertAlign w:val="superscript"/>
        </w:rPr>
        <w:t>th</w:t>
      </w:r>
      <w:r w:rsidRPr="00914E46">
        <w:rPr>
          <w:sz w:val="24"/>
          <w:szCs w:val="24"/>
        </w:rPr>
        <w:t xml:space="preserve"> from the Lord Adam in Jude 14. This means 366 years times 8 from Solomon’s Kingdom in 930BC is completed with a fruitful call [16 years in 2</w:t>
      </w:r>
      <w:r w:rsidRPr="00914E46">
        <w:rPr>
          <w:sz w:val="24"/>
          <w:szCs w:val="24"/>
          <w:vertAlign w:val="superscript"/>
        </w:rPr>
        <w:t>nd</w:t>
      </w:r>
      <w:r w:rsidRPr="00914E46">
        <w:rPr>
          <w:sz w:val="24"/>
          <w:szCs w:val="24"/>
        </w:rPr>
        <w:t xml:space="preserve"> Corinthians 12:1-6] in June 21</w:t>
      </w:r>
      <w:r w:rsidRPr="00914E46">
        <w:rPr>
          <w:sz w:val="24"/>
          <w:szCs w:val="24"/>
          <w:vertAlign w:val="superscript"/>
        </w:rPr>
        <w:t>st</w:t>
      </w:r>
      <w:r w:rsidRPr="00914E46">
        <w:rPr>
          <w:sz w:val="24"/>
          <w:szCs w:val="24"/>
        </w:rPr>
        <w:t xml:space="preserve"> 2015 for 2,945 years. The Father Stephen is 7</w:t>
      </w:r>
      <w:r w:rsidRPr="00914E46">
        <w:rPr>
          <w:sz w:val="24"/>
          <w:szCs w:val="24"/>
          <w:vertAlign w:val="superscript"/>
        </w:rPr>
        <w:t>th</w:t>
      </w:r>
      <w:r w:rsidRPr="00914E4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14E46">
        <w:rPr>
          <w:sz w:val="24"/>
          <w:szCs w:val="24"/>
          <w:vertAlign w:val="superscript"/>
        </w:rPr>
        <w:t>st</w:t>
      </w:r>
      <w:r w:rsidRPr="00914E46">
        <w:rPr>
          <w:sz w:val="24"/>
          <w:szCs w:val="24"/>
        </w:rPr>
        <w:t xml:space="preserve"> 2015AD goes back to June 21</w:t>
      </w:r>
      <w:r w:rsidRPr="00914E46">
        <w:rPr>
          <w:sz w:val="24"/>
          <w:szCs w:val="24"/>
          <w:vertAlign w:val="superscript"/>
        </w:rPr>
        <w:t>st</w:t>
      </w:r>
      <w:r w:rsidRPr="00914E46">
        <w:rPr>
          <w:sz w:val="24"/>
          <w:szCs w:val="24"/>
        </w:rPr>
        <w:t xml:space="preserve"> 95AD at the end of the Holy Scripture to complete this &amp; 63 years concerning the Lord James in the Lordship of the Law would be 33AD.      </w:t>
      </w:r>
    </w:p>
    <w:p w:rsidR="00A24298" w:rsidRPr="00914E46" w:rsidRDefault="00A24298" w:rsidP="00A24298">
      <w:pPr>
        <w:spacing w:line="480" w:lineRule="auto"/>
        <w:jc w:val="center"/>
        <w:rPr>
          <w:b/>
          <w:sz w:val="24"/>
          <w:szCs w:val="24"/>
        </w:rPr>
      </w:pPr>
      <w:r w:rsidRPr="00914E46">
        <w:rPr>
          <w:b/>
          <w:sz w:val="24"/>
          <w:szCs w:val="24"/>
        </w:rPr>
        <w:t>THE FATHER STEPHEN’S INTELLIGENCE TO THE AUTHORITATIVE FIGURES FOR 1 MINUTE</w:t>
      </w:r>
    </w:p>
    <w:p w:rsidR="00A24298" w:rsidRPr="00914E46" w:rsidRDefault="00A24298" w:rsidP="00A24298">
      <w:pPr>
        <w:spacing w:line="480" w:lineRule="auto"/>
        <w:jc w:val="both"/>
        <w:rPr>
          <w:sz w:val="24"/>
          <w:szCs w:val="24"/>
        </w:rPr>
      </w:pPr>
      <w:r w:rsidRPr="00914E46">
        <w:rPr>
          <w:sz w:val="24"/>
          <w:szCs w:val="24"/>
        </w:rPr>
        <w:t xml:space="preserve">The Number 0 represents from the Number 1 to the Number 40 which concerns Number 1 in Acts chapter 1 is the beginning world to the Number 5 is the building world in Acts chapter 5 </w:t>
      </w:r>
      <w:r w:rsidRPr="00914E46">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914E46">
        <w:rPr>
          <w:sz w:val="24"/>
          <w:szCs w:val="24"/>
        </w:rPr>
        <w:lastRenderedPageBreak/>
        <w:t xml:space="preserve">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24298" w:rsidRPr="00914E46" w:rsidRDefault="00A24298" w:rsidP="00A24298">
      <w:pPr>
        <w:spacing w:line="480" w:lineRule="auto"/>
        <w:jc w:val="both"/>
        <w:rPr>
          <w:sz w:val="24"/>
          <w:szCs w:val="24"/>
        </w:rPr>
      </w:pPr>
      <w:r w:rsidRPr="00914E4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14E46">
        <w:rPr>
          <w:vanish/>
          <w:sz w:val="24"/>
          <w:szCs w:val="24"/>
        </w:rPr>
        <w:t>is</w:t>
      </w:r>
      <w:r w:rsidRPr="00914E46">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w:t>
      </w:r>
      <w:r w:rsidRPr="00914E46">
        <w:rPr>
          <w:sz w:val="24"/>
          <w:szCs w:val="24"/>
        </w:rPr>
        <w:lastRenderedPageBreak/>
        <w:t>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14E46">
        <w:rPr>
          <w:sz w:val="24"/>
          <w:szCs w:val="24"/>
          <w:vertAlign w:val="superscript"/>
        </w:rPr>
        <w:t>st</w:t>
      </w:r>
      <w:r w:rsidRPr="00914E46">
        <w:rPr>
          <w:sz w:val="24"/>
          <w:szCs w:val="24"/>
        </w:rPr>
        <w:t xml:space="preserve"> chance (refers to Genesis 3:1-5:32) of the White Christian Law Authorities done by the Father Stephen Our Lord in Acts 6:11-8:3. The “</w:t>
      </w:r>
      <w:r w:rsidRPr="00914E46">
        <w:rPr>
          <w:b/>
          <w:sz w:val="24"/>
          <w:szCs w:val="24"/>
        </w:rPr>
        <w:t>True Holy Division</w:t>
      </w:r>
      <w:r w:rsidRPr="00914E46">
        <w:rPr>
          <w:sz w:val="24"/>
          <w:szCs w:val="24"/>
        </w:rPr>
        <w:t>” concerns the Black Christian Law Authorities (1</w:t>
      </w:r>
      <w:r w:rsidRPr="00914E46">
        <w:rPr>
          <w:sz w:val="24"/>
          <w:szCs w:val="24"/>
          <w:vertAlign w:val="superscript"/>
        </w:rPr>
        <w:t>st</w:t>
      </w:r>
      <w:r w:rsidRPr="00914E46">
        <w:rPr>
          <w:sz w:val="24"/>
          <w:szCs w:val="24"/>
        </w:rPr>
        <w:t xml:space="preserve"> chance of the Black Christian Law City Authorities of the Samaritans &amp; the 2</w:t>
      </w:r>
      <w:r w:rsidRPr="00914E46">
        <w:rPr>
          <w:sz w:val="24"/>
          <w:szCs w:val="24"/>
          <w:vertAlign w:val="superscript"/>
        </w:rPr>
        <w:t>nd</w:t>
      </w:r>
      <w:r w:rsidRPr="00914E4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14E46">
        <w:rPr>
          <w:sz w:val="24"/>
          <w:szCs w:val="24"/>
          <w:vertAlign w:val="superscript"/>
        </w:rPr>
        <w:t>nd</w:t>
      </w:r>
      <w:r w:rsidRPr="00914E4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14E46">
        <w:rPr>
          <w:sz w:val="24"/>
          <w:szCs w:val="24"/>
          <w:vertAlign w:val="superscript"/>
        </w:rPr>
        <w:t>nd</w:t>
      </w:r>
      <w:r w:rsidRPr="00914E46">
        <w:rPr>
          <w:sz w:val="24"/>
          <w:szCs w:val="24"/>
        </w:rPr>
        <w:t xml:space="preserve"> chance of the White Christian Law Authorities is damned and put down by the Father Stephen Our Lord in Acts 9:3-9. The reason the 2</w:t>
      </w:r>
      <w:r w:rsidRPr="00914E46">
        <w:rPr>
          <w:sz w:val="24"/>
          <w:szCs w:val="24"/>
          <w:vertAlign w:val="superscript"/>
        </w:rPr>
        <w:t>nd</w:t>
      </w:r>
      <w:r w:rsidRPr="00914E4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24298" w:rsidRPr="00914E46" w:rsidRDefault="00A24298" w:rsidP="00A24298">
      <w:pPr>
        <w:spacing w:line="480" w:lineRule="auto"/>
        <w:jc w:val="both"/>
        <w:rPr>
          <w:sz w:val="24"/>
          <w:szCs w:val="24"/>
        </w:rPr>
      </w:pPr>
      <w:r w:rsidRPr="00914E46">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A24298" w:rsidRPr="00914E46" w:rsidRDefault="00A24298" w:rsidP="00A24298">
      <w:pPr>
        <w:spacing w:before="240" w:line="240" w:lineRule="auto"/>
        <w:jc w:val="center"/>
        <w:rPr>
          <w:b/>
          <w:sz w:val="24"/>
          <w:szCs w:val="24"/>
        </w:rPr>
      </w:pPr>
      <w:r w:rsidRPr="00914E46">
        <w:rPr>
          <w:b/>
          <w:sz w:val="24"/>
          <w:szCs w:val="24"/>
        </w:rPr>
        <w:t xml:space="preserve">THE RANK STRUCTURE OF THE 40 POSITIONS CONSISTING OF 2 </w:t>
      </w:r>
      <w:r w:rsidR="00914E46" w:rsidRPr="00914E46">
        <w:rPr>
          <w:b/>
          <w:sz w:val="24"/>
          <w:szCs w:val="24"/>
        </w:rPr>
        <w:t>PHARAOH</w:t>
      </w:r>
      <w:r w:rsidRPr="00914E46">
        <w:rPr>
          <w:b/>
          <w:sz w:val="24"/>
          <w:szCs w:val="24"/>
        </w:rPr>
        <w:t>’S, 19 SOUTHERN KINGS &amp; 19 NORTHERN KINGS IN THE OT [OLD TESTAMENT] &amp; MT [MIDDLE TESTAMENT]</w:t>
      </w:r>
    </w:p>
    <w:p w:rsidR="00A24298" w:rsidRPr="00914E46" w:rsidRDefault="00A24298" w:rsidP="00A24298">
      <w:pPr>
        <w:spacing w:line="480" w:lineRule="auto"/>
        <w:jc w:val="center"/>
        <w:rPr>
          <w:b/>
          <w:sz w:val="24"/>
          <w:szCs w:val="24"/>
        </w:rPr>
      </w:pPr>
      <w:r w:rsidRPr="00914E46">
        <w:rPr>
          <w:b/>
          <w:sz w:val="24"/>
          <w:szCs w:val="24"/>
        </w:rPr>
        <w:t xml:space="preserve">THE 12 </w:t>
      </w:r>
      <w:r w:rsidR="00914E46" w:rsidRPr="00914E46">
        <w:rPr>
          <w:b/>
          <w:sz w:val="24"/>
          <w:szCs w:val="24"/>
        </w:rPr>
        <w:t>PHARAOH</w:t>
      </w:r>
      <w:r w:rsidRPr="00914E46">
        <w:rPr>
          <w:b/>
          <w:sz w:val="24"/>
          <w:szCs w:val="24"/>
        </w:rPr>
        <w:t>’S AUTHORITY VERSES THE FATHER STEPHEN’S AUTHORITY IN THE OT &amp; MT</w:t>
      </w:r>
    </w:p>
    <w:p w:rsidR="00A24298" w:rsidRPr="00914E46" w:rsidRDefault="00A24298" w:rsidP="00A24298">
      <w:pPr>
        <w:spacing w:line="480" w:lineRule="auto"/>
        <w:jc w:val="center"/>
        <w:rPr>
          <w:b/>
          <w:sz w:val="24"/>
          <w:szCs w:val="24"/>
        </w:rPr>
      </w:pPr>
      <w:r w:rsidRPr="00914E46">
        <w:rPr>
          <w:b/>
          <w:sz w:val="24"/>
          <w:szCs w:val="24"/>
        </w:rPr>
        <w:t xml:space="preserve">THE RANK STRUCTURE OF 40 POSITIONS IN THE OT &amp; MT IS THE 2 </w:t>
      </w:r>
      <w:r w:rsidR="00914E46" w:rsidRPr="00914E46">
        <w:rPr>
          <w:b/>
          <w:sz w:val="24"/>
          <w:szCs w:val="24"/>
        </w:rPr>
        <w:t>PHARAOH</w:t>
      </w:r>
      <w:r w:rsidRPr="00914E46">
        <w:rPr>
          <w:b/>
          <w:sz w:val="24"/>
          <w:szCs w:val="24"/>
        </w:rPr>
        <w:t>’S DURING THE EXODUS, THE 19 NORTHERN KINGS &amp; THE 19 SOUTHERN KINGS</w:t>
      </w:r>
    </w:p>
    <w:p w:rsidR="00A24298" w:rsidRPr="00914E46" w:rsidRDefault="00A24298" w:rsidP="00A24298">
      <w:pPr>
        <w:spacing w:line="480" w:lineRule="auto"/>
        <w:jc w:val="both"/>
        <w:rPr>
          <w:sz w:val="24"/>
          <w:szCs w:val="24"/>
        </w:rPr>
      </w:pPr>
      <w:r w:rsidRPr="00914E46">
        <w:rPr>
          <w:sz w:val="24"/>
          <w:szCs w:val="24"/>
        </w:rPr>
        <w:t>The 12 Egyptians Pharaoh’s (Rulers) of the Bible- Unknown Pharaoh of the 12</w:t>
      </w:r>
      <w:r w:rsidRPr="00914E46">
        <w:rPr>
          <w:sz w:val="24"/>
          <w:szCs w:val="24"/>
          <w:vertAlign w:val="superscript"/>
        </w:rPr>
        <w:t>th</w:t>
      </w:r>
      <w:r w:rsidRPr="00914E46">
        <w:rPr>
          <w:sz w:val="24"/>
          <w:szCs w:val="24"/>
        </w:rPr>
        <w:t xml:space="preserve"> Dynasty to whom Abraham lied concerning Sarah in Genesis 12:14-20. The Pharaoh Hyksos of the 15</w:t>
      </w:r>
      <w:r w:rsidRPr="00914E46">
        <w:rPr>
          <w:sz w:val="24"/>
          <w:szCs w:val="24"/>
          <w:vertAlign w:val="superscript"/>
        </w:rPr>
        <w:t>th</w:t>
      </w:r>
      <w:r w:rsidRPr="00914E46">
        <w:rPr>
          <w:sz w:val="24"/>
          <w:szCs w:val="24"/>
        </w:rPr>
        <w:t xml:space="preserve"> Dynasty who made Joseph second Ruler (Vizier) of Egypt in Genesis chapters 37-50. Pharaoh King Thutmose II, who knew not Joseph in Exodus chapter 1-2. Thutmose III, attempted to kill </w:t>
      </w:r>
      <w:r w:rsidRPr="00914E46">
        <w:rPr>
          <w:sz w:val="24"/>
          <w:szCs w:val="24"/>
        </w:rPr>
        <w:lastRenderedPageBreak/>
        <w:t>Moses in Exodus 2:15. Pharaoh Amenhotep II, during the 10 plagues and the Exodus in Exodus chapters 3-15. Pharaoh Siamun, who gave Solomon His Daughter as a Wife in 1</w:t>
      </w:r>
      <w:r w:rsidRPr="00914E46">
        <w:rPr>
          <w:sz w:val="24"/>
          <w:szCs w:val="24"/>
          <w:vertAlign w:val="superscript"/>
        </w:rPr>
        <w:t>st</w:t>
      </w:r>
      <w:r w:rsidRPr="00914E46">
        <w:rPr>
          <w:sz w:val="24"/>
          <w:szCs w:val="24"/>
        </w:rPr>
        <w:t xml:space="preserve"> Kings 3:1; 7:6; 9:16-24; 11:1. Pharaoh Amenemope, who welcomed Hadad when David crushed Edom is in 1</w:t>
      </w:r>
      <w:r w:rsidRPr="00914E46">
        <w:rPr>
          <w:sz w:val="24"/>
          <w:szCs w:val="24"/>
          <w:vertAlign w:val="superscript"/>
        </w:rPr>
        <w:t>st</w:t>
      </w:r>
      <w:r w:rsidRPr="00914E46">
        <w:rPr>
          <w:sz w:val="24"/>
          <w:szCs w:val="24"/>
        </w:rPr>
        <w:t xml:space="preserve"> Kings 11:18-22. Pharaoh Shishak (Sheshonq I), who besieged Jerusalem in the days of Rehoboam &amp; invaded Judah in 1</w:t>
      </w:r>
      <w:r w:rsidRPr="00914E46">
        <w:rPr>
          <w:sz w:val="24"/>
          <w:szCs w:val="24"/>
          <w:vertAlign w:val="superscript"/>
        </w:rPr>
        <w:t>st</w:t>
      </w:r>
      <w:r w:rsidRPr="00914E46">
        <w:rPr>
          <w:sz w:val="24"/>
          <w:szCs w:val="24"/>
        </w:rPr>
        <w:t xml:space="preserve"> Kings 11:40; 14:25-26 &amp; 2</w:t>
      </w:r>
      <w:r w:rsidRPr="00914E46">
        <w:rPr>
          <w:sz w:val="24"/>
          <w:szCs w:val="24"/>
          <w:vertAlign w:val="superscript"/>
        </w:rPr>
        <w:t>nd</w:t>
      </w:r>
      <w:r w:rsidRPr="00914E46">
        <w:rPr>
          <w:sz w:val="24"/>
          <w:szCs w:val="24"/>
        </w:rPr>
        <w:t xml:space="preserve"> Chronicles 12:1-12. Pharaoh Tirhakah (Taharqa), who unsuccessfully fought Sennacherib of Assyria is in 2</w:t>
      </w:r>
      <w:r w:rsidRPr="00914E46">
        <w:rPr>
          <w:sz w:val="24"/>
          <w:szCs w:val="24"/>
          <w:vertAlign w:val="superscript"/>
        </w:rPr>
        <w:t>nd</w:t>
      </w:r>
      <w:r w:rsidRPr="00914E46">
        <w:rPr>
          <w:sz w:val="24"/>
          <w:szCs w:val="24"/>
        </w:rPr>
        <w:t xml:space="preserve"> Kings 19:9.  Pharaoh Osokorn IV, concerns Hoshea of Israel that allied against Assyria is in 2</w:t>
      </w:r>
      <w:r w:rsidRPr="00914E46">
        <w:rPr>
          <w:sz w:val="24"/>
          <w:szCs w:val="24"/>
          <w:vertAlign w:val="superscript"/>
        </w:rPr>
        <w:t>nd</w:t>
      </w:r>
      <w:r w:rsidRPr="00914E46">
        <w:rPr>
          <w:sz w:val="24"/>
          <w:szCs w:val="24"/>
        </w:rPr>
        <w:t xml:space="preserve"> Kings 17:4. Pharaoh Necho (Necho II), the King who killed Josiah in battle and was later defeat by the Babylonians in 2</w:t>
      </w:r>
      <w:r w:rsidRPr="00914E46">
        <w:rPr>
          <w:sz w:val="24"/>
          <w:szCs w:val="24"/>
          <w:vertAlign w:val="superscript"/>
        </w:rPr>
        <w:t>nd</w:t>
      </w:r>
      <w:r w:rsidRPr="00914E46">
        <w:rPr>
          <w:sz w:val="24"/>
          <w:szCs w:val="24"/>
        </w:rPr>
        <w:t xml:space="preserve"> Kings 23:29-30 &amp; 2</w:t>
      </w:r>
      <w:r w:rsidRPr="00914E46">
        <w:rPr>
          <w:sz w:val="24"/>
          <w:szCs w:val="24"/>
          <w:vertAlign w:val="superscript"/>
        </w:rPr>
        <w:t>nd</w:t>
      </w:r>
      <w:r w:rsidRPr="00914E46">
        <w:rPr>
          <w:sz w:val="24"/>
          <w:szCs w:val="24"/>
        </w:rPr>
        <w:t xml:space="preserve"> Chronicles 35:20-24. Pharaoh Hophra (Waibre), defeated by the Babylonians at the Battle of Carchemish &amp; His fall to Nebuchadnezzar was predicted in Jeremiah 44:30; 46:1-26 &amp; Ezekiel 17:11-21; 29:1-16.  </w:t>
      </w:r>
    </w:p>
    <w:p w:rsidR="00A24298" w:rsidRPr="00914E46" w:rsidRDefault="00A24298" w:rsidP="00A24298">
      <w:pPr>
        <w:spacing w:line="480" w:lineRule="auto"/>
        <w:jc w:val="center"/>
        <w:rPr>
          <w:b/>
          <w:sz w:val="24"/>
          <w:szCs w:val="24"/>
        </w:rPr>
      </w:pPr>
      <w:r w:rsidRPr="00914E46">
        <w:rPr>
          <w:b/>
          <w:sz w:val="24"/>
          <w:szCs w:val="24"/>
        </w:rPr>
        <w:t xml:space="preserve">THE FATHER STEPHEN’S AUTHORITY ABOVE THE 12 </w:t>
      </w:r>
      <w:r w:rsidR="00914E46" w:rsidRPr="00914E46">
        <w:rPr>
          <w:b/>
          <w:sz w:val="24"/>
          <w:szCs w:val="24"/>
        </w:rPr>
        <w:t>PHARAOH</w:t>
      </w:r>
      <w:r w:rsidRPr="00914E46">
        <w:rPr>
          <w:b/>
          <w:sz w:val="24"/>
          <w:szCs w:val="24"/>
        </w:rPr>
        <w:t>’S OF EGYPT</w:t>
      </w:r>
    </w:p>
    <w:p w:rsidR="00A24298" w:rsidRPr="00914E46" w:rsidRDefault="00A24298" w:rsidP="00A24298">
      <w:pPr>
        <w:spacing w:line="480" w:lineRule="auto"/>
        <w:jc w:val="both"/>
        <w:rPr>
          <w:sz w:val="24"/>
          <w:szCs w:val="24"/>
        </w:rPr>
      </w:pPr>
      <w:r w:rsidRPr="00914E4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A24298" w:rsidRPr="00914E46" w:rsidRDefault="00A24298" w:rsidP="00A24298">
      <w:pPr>
        <w:spacing w:line="480" w:lineRule="auto"/>
        <w:jc w:val="center"/>
        <w:rPr>
          <w:b/>
          <w:sz w:val="24"/>
          <w:szCs w:val="24"/>
        </w:rPr>
      </w:pPr>
      <w:r w:rsidRPr="00914E46">
        <w:rPr>
          <w:b/>
          <w:sz w:val="24"/>
          <w:szCs w:val="24"/>
        </w:rPr>
        <w:t>THE 19 NORTHERN KINGS</w:t>
      </w:r>
    </w:p>
    <w:p w:rsidR="00A24298" w:rsidRPr="00914E46" w:rsidRDefault="00A24298" w:rsidP="00A24298">
      <w:pPr>
        <w:spacing w:line="480" w:lineRule="auto"/>
        <w:jc w:val="both"/>
        <w:rPr>
          <w:sz w:val="24"/>
          <w:szCs w:val="24"/>
        </w:rPr>
      </w:pPr>
      <w:r w:rsidRPr="00914E46">
        <w:rPr>
          <w:b/>
          <w:sz w:val="24"/>
          <w:szCs w:val="24"/>
        </w:rPr>
        <w:t>Israel the Northern Kingdom</w:t>
      </w:r>
      <w:r w:rsidRPr="00914E46">
        <w:rPr>
          <w:sz w:val="24"/>
          <w:szCs w:val="24"/>
        </w:rPr>
        <w:t>- Jeroboam, who perverted the worship of the Father Stephen in 1</w:t>
      </w:r>
      <w:r w:rsidRPr="00914E46">
        <w:rPr>
          <w:sz w:val="24"/>
          <w:szCs w:val="24"/>
          <w:vertAlign w:val="superscript"/>
        </w:rPr>
        <w:t>st</w:t>
      </w:r>
      <w:r w:rsidRPr="00914E46">
        <w:rPr>
          <w:sz w:val="24"/>
          <w:szCs w:val="24"/>
        </w:rPr>
        <w:t xml:space="preserve"> Kings 11:26-14:20. Nadab, Son of Jeroboam, killed by the rebel Baasha in 1</w:t>
      </w:r>
      <w:r w:rsidRPr="00914E46">
        <w:rPr>
          <w:sz w:val="24"/>
          <w:szCs w:val="24"/>
          <w:vertAlign w:val="superscript"/>
        </w:rPr>
        <w:t>st</w:t>
      </w:r>
      <w:r w:rsidRPr="00914E46">
        <w:rPr>
          <w:sz w:val="24"/>
          <w:szCs w:val="24"/>
        </w:rPr>
        <w:t xml:space="preserve"> Kings 15:25-28. </w:t>
      </w:r>
      <w:r w:rsidRPr="00914E46">
        <w:rPr>
          <w:sz w:val="24"/>
          <w:szCs w:val="24"/>
        </w:rPr>
        <w:lastRenderedPageBreak/>
        <w:t>Baasha, who built a wall to cut off trade with Jerusalem in 1</w:t>
      </w:r>
      <w:r w:rsidRPr="00914E46">
        <w:rPr>
          <w:sz w:val="24"/>
          <w:szCs w:val="24"/>
          <w:vertAlign w:val="superscript"/>
        </w:rPr>
        <w:t>st</w:t>
      </w:r>
      <w:r w:rsidRPr="00914E46">
        <w:rPr>
          <w:sz w:val="24"/>
          <w:szCs w:val="24"/>
        </w:rPr>
        <w:t xml:space="preserve"> Kings 15:27-16:7. Elah, Son of Baasha, killed while drunk by Zimri in 1</w:t>
      </w:r>
      <w:r w:rsidRPr="00914E46">
        <w:rPr>
          <w:sz w:val="24"/>
          <w:szCs w:val="24"/>
          <w:vertAlign w:val="superscript"/>
        </w:rPr>
        <w:t>st</w:t>
      </w:r>
      <w:r w:rsidRPr="00914E46">
        <w:rPr>
          <w:sz w:val="24"/>
          <w:szCs w:val="24"/>
        </w:rPr>
        <w:t xml:space="preserve"> Kings 16:6-14. Zimri, who committed suicide after ruling for 7 days in 1</w:t>
      </w:r>
      <w:r w:rsidRPr="00914E46">
        <w:rPr>
          <w:sz w:val="24"/>
          <w:szCs w:val="24"/>
          <w:vertAlign w:val="superscript"/>
        </w:rPr>
        <w:t>st</w:t>
      </w:r>
      <w:r w:rsidRPr="00914E46">
        <w:rPr>
          <w:sz w:val="24"/>
          <w:szCs w:val="24"/>
        </w:rPr>
        <w:t xml:space="preserve"> Kings 16:9-20. Omri, builder of Samaria, the northern capital in 1</w:t>
      </w:r>
      <w:r w:rsidRPr="00914E46">
        <w:rPr>
          <w:sz w:val="24"/>
          <w:szCs w:val="24"/>
          <w:vertAlign w:val="superscript"/>
        </w:rPr>
        <w:t>st</w:t>
      </w:r>
      <w:r w:rsidRPr="00914E46">
        <w:rPr>
          <w:sz w:val="24"/>
          <w:szCs w:val="24"/>
        </w:rPr>
        <w:t xml:space="preserve"> Kings 16:15-28.  Ahab, Son of Omri, wicked Husband of Jezebel, condemned by Elijah and killed in battle in 1</w:t>
      </w:r>
      <w:r w:rsidRPr="00914E46">
        <w:rPr>
          <w:sz w:val="24"/>
          <w:szCs w:val="24"/>
          <w:vertAlign w:val="superscript"/>
        </w:rPr>
        <w:t>st</w:t>
      </w:r>
      <w:r w:rsidRPr="00914E46">
        <w:rPr>
          <w:sz w:val="24"/>
          <w:szCs w:val="24"/>
        </w:rPr>
        <w:t xml:space="preserve"> Kings 16:28-22:40. Ahaziah, wicked Oldest Son of Ahab in 1</w:t>
      </w:r>
      <w:r w:rsidRPr="00914E46">
        <w:rPr>
          <w:sz w:val="24"/>
          <w:szCs w:val="24"/>
          <w:vertAlign w:val="superscript"/>
        </w:rPr>
        <w:t>st</w:t>
      </w:r>
      <w:r w:rsidRPr="00914E46">
        <w:rPr>
          <w:sz w:val="24"/>
          <w:szCs w:val="24"/>
        </w:rPr>
        <w:t xml:space="preserve"> Kings 22:40-2</w:t>
      </w:r>
      <w:r w:rsidRPr="00914E46">
        <w:rPr>
          <w:sz w:val="24"/>
          <w:szCs w:val="24"/>
          <w:vertAlign w:val="superscript"/>
        </w:rPr>
        <w:t>nd</w:t>
      </w:r>
      <w:r w:rsidRPr="00914E46">
        <w:rPr>
          <w:sz w:val="24"/>
          <w:szCs w:val="24"/>
        </w:rPr>
        <w:t xml:space="preserve"> Kings 1:18. Jehoram, Youngest Son of Ahab, who sent Naaman to the Prophet Elisha to be healed in 2</w:t>
      </w:r>
      <w:r w:rsidRPr="00914E46">
        <w:rPr>
          <w:sz w:val="24"/>
          <w:szCs w:val="24"/>
          <w:vertAlign w:val="superscript"/>
        </w:rPr>
        <w:t>nd</w:t>
      </w:r>
      <w:r w:rsidRPr="00914E46">
        <w:rPr>
          <w:sz w:val="24"/>
          <w:szCs w:val="24"/>
        </w:rPr>
        <w:t xml:space="preserve"> Kings 3:1-9:25. Jehu, known for His Chariot riding and extermination of Ahab’s dynasty in 2</w:t>
      </w:r>
      <w:r w:rsidRPr="00914E46">
        <w:rPr>
          <w:sz w:val="24"/>
          <w:szCs w:val="24"/>
          <w:vertAlign w:val="superscript"/>
        </w:rPr>
        <w:t>nd</w:t>
      </w:r>
      <w:r w:rsidRPr="00914E46">
        <w:rPr>
          <w:sz w:val="24"/>
          <w:szCs w:val="24"/>
        </w:rPr>
        <w:t xml:space="preserve"> Kings 9:1-10:36. Jehoahaz, Jehu‘s Son, who saw His army almost wiped out by the Syrians in 2</w:t>
      </w:r>
      <w:r w:rsidRPr="00914E46">
        <w:rPr>
          <w:sz w:val="24"/>
          <w:szCs w:val="24"/>
          <w:vertAlign w:val="superscript"/>
        </w:rPr>
        <w:t>nd</w:t>
      </w:r>
      <w:r w:rsidRPr="00914E46">
        <w:rPr>
          <w:sz w:val="24"/>
          <w:szCs w:val="24"/>
        </w:rPr>
        <w:t xml:space="preserve"> Kings 13:1-9. Jehoash, Jehoahaz’s Son, who waged a successful war against Judah and visited Elisha in His deathbed in 2</w:t>
      </w:r>
      <w:r w:rsidRPr="00914E46">
        <w:rPr>
          <w:sz w:val="24"/>
          <w:szCs w:val="24"/>
          <w:vertAlign w:val="superscript"/>
        </w:rPr>
        <w:t>nd</w:t>
      </w:r>
      <w:r w:rsidRPr="00914E46">
        <w:rPr>
          <w:sz w:val="24"/>
          <w:szCs w:val="24"/>
        </w:rPr>
        <w:t xml:space="preserve"> Kings 13:10-14:16. Jeroboam II, Jehoahaz’s Son, who reigned during the time of Jonah the Prophet in 2</w:t>
      </w:r>
      <w:r w:rsidRPr="00914E46">
        <w:rPr>
          <w:sz w:val="24"/>
          <w:szCs w:val="24"/>
          <w:vertAlign w:val="superscript"/>
        </w:rPr>
        <w:t>nd</w:t>
      </w:r>
      <w:r w:rsidRPr="00914E46">
        <w:rPr>
          <w:sz w:val="24"/>
          <w:szCs w:val="24"/>
        </w:rPr>
        <w:t xml:space="preserve"> Kings 14:23-29. Zechariah, Jeroboam’s Son and the last of Jehu’s dynasty, killed by Shallum in 2</w:t>
      </w:r>
      <w:r w:rsidRPr="00914E46">
        <w:rPr>
          <w:sz w:val="24"/>
          <w:szCs w:val="24"/>
          <w:vertAlign w:val="superscript"/>
        </w:rPr>
        <w:t>nd</w:t>
      </w:r>
      <w:r w:rsidRPr="00914E46">
        <w:rPr>
          <w:sz w:val="24"/>
          <w:szCs w:val="24"/>
        </w:rPr>
        <w:t xml:space="preserve"> Kings 14:19-15:12. Shallum, who reigned for only a month and was killed by Menahem in 2</w:t>
      </w:r>
      <w:r w:rsidRPr="00914E46">
        <w:rPr>
          <w:sz w:val="24"/>
          <w:szCs w:val="24"/>
          <w:vertAlign w:val="superscript"/>
        </w:rPr>
        <w:t>nd</w:t>
      </w:r>
      <w:r w:rsidRPr="00914E46">
        <w:rPr>
          <w:sz w:val="24"/>
          <w:szCs w:val="24"/>
        </w:rPr>
        <w:t xml:space="preserve"> Kings 15:10-15. Menaham, One of the most brutal King ruling over the 10 tribes in 2</w:t>
      </w:r>
      <w:r w:rsidRPr="00914E46">
        <w:rPr>
          <w:sz w:val="24"/>
          <w:szCs w:val="24"/>
          <w:vertAlign w:val="superscript"/>
        </w:rPr>
        <w:t>nd</w:t>
      </w:r>
      <w:r w:rsidRPr="00914E46">
        <w:rPr>
          <w:sz w:val="24"/>
          <w:szCs w:val="24"/>
        </w:rPr>
        <w:t xml:space="preserve"> Kings 15:14-22. Pekahiah, Son of Menaham, killed by His army commander, Pekah in 2</w:t>
      </w:r>
      <w:r w:rsidRPr="00914E46">
        <w:rPr>
          <w:sz w:val="24"/>
          <w:szCs w:val="24"/>
          <w:vertAlign w:val="superscript"/>
        </w:rPr>
        <w:t>nd</w:t>
      </w:r>
      <w:r w:rsidRPr="00914E46">
        <w:rPr>
          <w:sz w:val="24"/>
          <w:szCs w:val="24"/>
        </w:rPr>
        <w:t xml:space="preserve"> Kings 15:22-26. Pekah, killed by Hoshea in 2</w:t>
      </w:r>
      <w:r w:rsidRPr="00914E46">
        <w:rPr>
          <w:sz w:val="24"/>
          <w:szCs w:val="24"/>
          <w:vertAlign w:val="superscript"/>
        </w:rPr>
        <w:t>nd</w:t>
      </w:r>
      <w:r w:rsidRPr="00914E46">
        <w:rPr>
          <w:sz w:val="24"/>
          <w:szCs w:val="24"/>
        </w:rPr>
        <w:t xml:space="preserve"> Kings 15:27-31. Hoshea, dethroned and imprisoned by the Assyrians in 2</w:t>
      </w:r>
      <w:r w:rsidRPr="00914E46">
        <w:rPr>
          <w:sz w:val="24"/>
          <w:szCs w:val="24"/>
          <w:vertAlign w:val="superscript"/>
        </w:rPr>
        <w:t>nd</w:t>
      </w:r>
      <w:r w:rsidRPr="00914E46">
        <w:rPr>
          <w:sz w:val="24"/>
          <w:szCs w:val="24"/>
        </w:rPr>
        <w:t xml:space="preserve"> Kings 15:30-17:1-6. </w:t>
      </w:r>
    </w:p>
    <w:p w:rsidR="00A24298" w:rsidRPr="00914E46" w:rsidRDefault="00A24298" w:rsidP="00A24298">
      <w:pPr>
        <w:spacing w:line="480" w:lineRule="auto"/>
        <w:jc w:val="center"/>
        <w:rPr>
          <w:b/>
          <w:sz w:val="24"/>
          <w:szCs w:val="24"/>
        </w:rPr>
      </w:pPr>
      <w:r w:rsidRPr="00914E46">
        <w:rPr>
          <w:b/>
          <w:sz w:val="24"/>
          <w:szCs w:val="24"/>
        </w:rPr>
        <w:t>THE 19 SOUTHERN KINGS</w:t>
      </w:r>
    </w:p>
    <w:p w:rsidR="00A24298" w:rsidRPr="00914E46" w:rsidRDefault="00A24298" w:rsidP="00A24298">
      <w:pPr>
        <w:spacing w:line="480" w:lineRule="auto"/>
        <w:jc w:val="both"/>
        <w:rPr>
          <w:b/>
          <w:sz w:val="24"/>
          <w:szCs w:val="24"/>
        </w:rPr>
      </w:pPr>
      <w:r w:rsidRPr="00914E46">
        <w:rPr>
          <w:b/>
          <w:sz w:val="24"/>
          <w:szCs w:val="24"/>
        </w:rPr>
        <w:t>Judah the Southern Kingdom</w:t>
      </w:r>
      <w:r w:rsidRPr="00914E46">
        <w:rPr>
          <w:sz w:val="24"/>
          <w:szCs w:val="24"/>
        </w:rPr>
        <w:t>- Rehoboam, Solomon’s Son, whose stupidity and arrogance sparked the civil war in 1</w:t>
      </w:r>
      <w:r w:rsidRPr="00914E46">
        <w:rPr>
          <w:sz w:val="24"/>
          <w:szCs w:val="24"/>
          <w:vertAlign w:val="superscript"/>
        </w:rPr>
        <w:t>st</w:t>
      </w:r>
      <w:r w:rsidRPr="00914E46">
        <w:rPr>
          <w:sz w:val="24"/>
          <w:szCs w:val="24"/>
        </w:rPr>
        <w:t xml:space="preserve"> Kings 11:43-12:24; 14:21-31. Abijam, Rehoboam’s Son, helped by the Father Stephen to defeat Jeroboam in battle in 1</w:t>
      </w:r>
      <w:r w:rsidRPr="00914E46">
        <w:rPr>
          <w:sz w:val="24"/>
          <w:szCs w:val="24"/>
          <w:vertAlign w:val="superscript"/>
        </w:rPr>
        <w:t>st</w:t>
      </w:r>
      <w:r w:rsidRPr="00914E46">
        <w:rPr>
          <w:sz w:val="24"/>
          <w:szCs w:val="24"/>
        </w:rPr>
        <w:t xml:space="preserve"> Kings 14:31-15:8. Asa, Abijam’s Son, Judah’s first Godly King in 1</w:t>
      </w:r>
      <w:r w:rsidRPr="00914E46">
        <w:rPr>
          <w:sz w:val="24"/>
          <w:szCs w:val="24"/>
          <w:vertAlign w:val="superscript"/>
        </w:rPr>
        <w:t>st</w:t>
      </w:r>
      <w:r w:rsidRPr="00914E46">
        <w:rPr>
          <w:sz w:val="24"/>
          <w:szCs w:val="24"/>
        </w:rPr>
        <w:t xml:space="preserve"> Kings 15:8-14. Jehoshaphat, Asa’s Son, Godly King who built a merchant </w:t>
      </w:r>
      <w:r w:rsidRPr="00914E46">
        <w:rPr>
          <w:sz w:val="24"/>
          <w:szCs w:val="24"/>
        </w:rPr>
        <w:lastRenderedPageBreak/>
        <w:t>fleet (Navy) and made an alliance with Ahab in 1</w:t>
      </w:r>
      <w:r w:rsidRPr="00914E46">
        <w:rPr>
          <w:sz w:val="24"/>
          <w:szCs w:val="24"/>
          <w:vertAlign w:val="superscript"/>
        </w:rPr>
        <w:t>st</w:t>
      </w:r>
      <w:r w:rsidRPr="00914E46">
        <w:rPr>
          <w:sz w:val="24"/>
          <w:szCs w:val="24"/>
        </w:rPr>
        <w:t xml:space="preserve"> Kings 22:41-50. Hehoram, Jehoshaphat’s Son, married to Athaliah, the Wicked Daughter of Ahab and Jezebel in 2</w:t>
      </w:r>
      <w:r w:rsidRPr="00914E46">
        <w:rPr>
          <w:sz w:val="24"/>
          <w:szCs w:val="24"/>
          <w:vertAlign w:val="superscript"/>
        </w:rPr>
        <w:t>nd</w:t>
      </w:r>
      <w:r w:rsidRPr="00914E46">
        <w:rPr>
          <w:sz w:val="24"/>
          <w:szCs w:val="24"/>
        </w:rPr>
        <w:t xml:space="preserve"> Kings 8:16-24. Ahaziah, Son of Jehoram and Athaliah, killed by Jehu in 2</w:t>
      </w:r>
      <w:r w:rsidRPr="00914E46">
        <w:rPr>
          <w:sz w:val="24"/>
          <w:szCs w:val="24"/>
          <w:vertAlign w:val="superscript"/>
        </w:rPr>
        <w:t>nd</w:t>
      </w:r>
      <w:r w:rsidRPr="00914E46">
        <w:rPr>
          <w:sz w:val="24"/>
          <w:szCs w:val="24"/>
        </w:rPr>
        <w:t xml:space="preserve"> Kings 8:24-9:29. Athaliah, Queen, Daughter of Ahab, who assumed the throne on the death of Ahaziah and slaughtered all the royal seed but One in 2</w:t>
      </w:r>
      <w:r w:rsidRPr="00914E46">
        <w:rPr>
          <w:sz w:val="24"/>
          <w:szCs w:val="24"/>
          <w:vertAlign w:val="superscript"/>
        </w:rPr>
        <w:t>nd</w:t>
      </w:r>
      <w:r w:rsidRPr="00914E46">
        <w:rPr>
          <w:sz w:val="24"/>
          <w:szCs w:val="24"/>
        </w:rPr>
        <w:t xml:space="preserve"> Kings 11:1-20.  Joash, Son of Ahaziah, hidden a Boy from Athaliah and Ruler after She was executed in 2</w:t>
      </w:r>
      <w:r w:rsidRPr="00914E46">
        <w:rPr>
          <w:sz w:val="24"/>
          <w:szCs w:val="24"/>
          <w:vertAlign w:val="superscript"/>
        </w:rPr>
        <w:t>nd</w:t>
      </w:r>
      <w:r w:rsidRPr="00914E46">
        <w:rPr>
          <w:sz w:val="24"/>
          <w:szCs w:val="24"/>
        </w:rPr>
        <w:t xml:space="preserve"> Kings 11:1-12:21. Amaziah, Son of Joash, defeated by Jehoash, King of the 10 tribes and slain in a conspiracy in 2</w:t>
      </w:r>
      <w:r w:rsidRPr="00914E46">
        <w:rPr>
          <w:sz w:val="24"/>
          <w:szCs w:val="24"/>
          <w:vertAlign w:val="superscript"/>
        </w:rPr>
        <w:t>nd</w:t>
      </w:r>
      <w:r w:rsidRPr="00914E46">
        <w:rPr>
          <w:sz w:val="24"/>
          <w:szCs w:val="24"/>
        </w:rPr>
        <w:t xml:space="preserve"> Kings 14:1-20. Uzziah (Azariah), Son of Amaziah, struck with leprosy for His sin in the temple in 2</w:t>
      </w:r>
      <w:r w:rsidRPr="00914E46">
        <w:rPr>
          <w:sz w:val="24"/>
          <w:szCs w:val="24"/>
          <w:vertAlign w:val="superscript"/>
        </w:rPr>
        <w:t>nd</w:t>
      </w:r>
      <w:r w:rsidRPr="00914E46">
        <w:rPr>
          <w:sz w:val="24"/>
          <w:szCs w:val="24"/>
        </w:rPr>
        <w:t xml:space="preserve"> Kings 15:1-7. Jotham, Son of Uzziah, who built the temple’s upper gate and fortified Jerusalem in 2</w:t>
      </w:r>
      <w:r w:rsidRPr="00914E46">
        <w:rPr>
          <w:sz w:val="24"/>
          <w:szCs w:val="24"/>
          <w:vertAlign w:val="superscript"/>
        </w:rPr>
        <w:t>nd</w:t>
      </w:r>
      <w:r w:rsidRPr="00914E46">
        <w:rPr>
          <w:sz w:val="24"/>
          <w:szCs w:val="24"/>
        </w:rPr>
        <w:t xml:space="preserve"> Kings 15:32-38. Ahaz, Son of Jotham, Godless King who sacrificed His Son to a Pagan God in 2</w:t>
      </w:r>
      <w:r w:rsidRPr="00914E46">
        <w:rPr>
          <w:sz w:val="24"/>
          <w:szCs w:val="24"/>
          <w:vertAlign w:val="superscript"/>
        </w:rPr>
        <w:t>nd</w:t>
      </w:r>
      <w:r w:rsidRPr="00914E46">
        <w:rPr>
          <w:sz w:val="24"/>
          <w:szCs w:val="24"/>
        </w:rPr>
        <w:t xml:space="preserve"> Kings 16:1-20. Hezekiah, Son of Ahaz, reformer, friend of Isaiah, and King when Jerusalem was saved by the Death Angel in 2</w:t>
      </w:r>
      <w:r w:rsidRPr="00914E46">
        <w:rPr>
          <w:sz w:val="24"/>
          <w:szCs w:val="24"/>
          <w:vertAlign w:val="superscript"/>
        </w:rPr>
        <w:t>nd</w:t>
      </w:r>
      <w:r w:rsidRPr="00914E46">
        <w:rPr>
          <w:sz w:val="24"/>
          <w:szCs w:val="24"/>
        </w:rPr>
        <w:t xml:space="preserve"> Kings chapters 18-20. Manasseh, Son of Hezekiah and Judah’s worst King, though later converted in 2</w:t>
      </w:r>
      <w:r w:rsidRPr="00914E46">
        <w:rPr>
          <w:sz w:val="24"/>
          <w:szCs w:val="24"/>
          <w:vertAlign w:val="superscript"/>
        </w:rPr>
        <w:t>nd</w:t>
      </w:r>
      <w:r w:rsidRPr="00914E46">
        <w:rPr>
          <w:sz w:val="24"/>
          <w:szCs w:val="24"/>
        </w:rPr>
        <w:t xml:space="preserve"> Kings 21:1-18. Amon, Son of Manasseh, executed by His own Household Servants in 2</w:t>
      </w:r>
      <w:r w:rsidRPr="00914E46">
        <w:rPr>
          <w:sz w:val="24"/>
          <w:szCs w:val="24"/>
          <w:vertAlign w:val="superscript"/>
        </w:rPr>
        <w:t>nd</w:t>
      </w:r>
      <w:r w:rsidRPr="00914E46">
        <w:rPr>
          <w:sz w:val="24"/>
          <w:szCs w:val="24"/>
        </w:rPr>
        <w:t xml:space="preserve"> Kings 21:19-26. Josiah, Son of Amon, Ruler when the Book of the Law was found in the temple, Leader of a national reform, slain in battle against Egypt in 2</w:t>
      </w:r>
      <w:r w:rsidRPr="00914E46">
        <w:rPr>
          <w:sz w:val="24"/>
          <w:szCs w:val="24"/>
          <w:vertAlign w:val="superscript"/>
        </w:rPr>
        <w:t>nd</w:t>
      </w:r>
      <w:r w:rsidRPr="00914E46">
        <w:rPr>
          <w:sz w:val="24"/>
          <w:szCs w:val="24"/>
        </w:rPr>
        <w:t xml:space="preserve"> Kings 22:1-23:30. Jehoahaz, Son of Josiah and Ruler after His death in battle, deposed after only 90 days by Pharaoh-Neco and taken to Egypt, where He died in 2</w:t>
      </w:r>
      <w:r w:rsidRPr="00914E46">
        <w:rPr>
          <w:sz w:val="24"/>
          <w:szCs w:val="24"/>
          <w:vertAlign w:val="superscript"/>
        </w:rPr>
        <w:t>nd</w:t>
      </w:r>
      <w:r w:rsidRPr="00914E46">
        <w:rPr>
          <w:sz w:val="24"/>
          <w:szCs w:val="24"/>
        </w:rPr>
        <w:t xml:space="preserve"> Kings 23:31-33. Jehoaikim, Joaiah’s Son who persecuted Jeremiah and burned the Prophet’s scroll, carried to Babylon by Nebuchadnezzar in 2</w:t>
      </w:r>
      <w:r w:rsidRPr="00914E46">
        <w:rPr>
          <w:sz w:val="24"/>
          <w:szCs w:val="24"/>
          <w:vertAlign w:val="superscript"/>
        </w:rPr>
        <w:t>nd</w:t>
      </w:r>
      <w:r w:rsidRPr="00914E46">
        <w:rPr>
          <w:sz w:val="24"/>
          <w:szCs w:val="24"/>
        </w:rPr>
        <w:t xml:space="preserve"> Kings 23:34-24:5 &amp; Jeremiah chapter 36. Jehoiachin, Jehoiakim’s Son who incurred a special judgment from the Father Stephen and mid was carried away to Babylon with Nebuchadnezzar in 2</w:t>
      </w:r>
      <w:r w:rsidRPr="00914E46">
        <w:rPr>
          <w:sz w:val="24"/>
          <w:szCs w:val="24"/>
          <w:vertAlign w:val="superscript"/>
        </w:rPr>
        <w:t>nd</w:t>
      </w:r>
      <w:r w:rsidRPr="00914E46">
        <w:rPr>
          <w:sz w:val="24"/>
          <w:szCs w:val="24"/>
        </w:rPr>
        <w:t xml:space="preserve"> Kings 24:6-16. Zedekiah (Mattaniah), Uncle of Jehoiachin, blinded and taken into exile in Babylon while Jerusalem and the temple were destroyed in 2</w:t>
      </w:r>
      <w:r w:rsidRPr="00914E46">
        <w:rPr>
          <w:sz w:val="24"/>
          <w:szCs w:val="24"/>
          <w:vertAlign w:val="superscript"/>
        </w:rPr>
        <w:t>nd</w:t>
      </w:r>
      <w:r w:rsidRPr="00914E46">
        <w:rPr>
          <w:sz w:val="24"/>
          <w:szCs w:val="24"/>
        </w:rPr>
        <w:t xml:space="preserve"> Kings 24:17-25:30.    </w:t>
      </w:r>
    </w:p>
    <w:p w:rsidR="00A24298" w:rsidRPr="00914E46" w:rsidRDefault="00A24298" w:rsidP="00A24298">
      <w:pPr>
        <w:spacing w:before="240" w:line="240" w:lineRule="auto"/>
        <w:jc w:val="center"/>
        <w:rPr>
          <w:b/>
          <w:sz w:val="24"/>
          <w:szCs w:val="24"/>
        </w:rPr>
      </w:pPr>
      <w:r w:rsidRPr="00914E46">
        <w:rPr>
          <w:b/>
          <w:sz w:val="24"/>
          <w:szCs w:val="24"/>
        </w:rPr>
        <w:lastRenderedPageBreak/>
        <w:t>THE RANK STRUCTURE OF THE 40 POSITIONS CONSISTING OF 12 EMPEROR’S &amp; 28 CHIEF’S OF POLICE [HIGH PRIEST’S] IN THE NT [NEW TESTAMENT], HT [HIGHER TESTAMENT] IN LUKE &amp; THE MHT [MOST HIGHEST TESTAMENT] IN ACTS</w:t>
      </w:r>
    </w:p>
    <w:p w:rsidR="00A24298" w:rsidRPr="00914E46" w:rsidRDefault="00A24298" w:rsidP="00A24298">
      <w:pPr>
        <w:spacing w:before="240" w:line="240" w:lineRule="auto"/>
        <w:jc w:val="center"/>
        <w:rPr>
          <w:b/>
          <w:sz w:val="24"/>
          <w:szCs w:val="24"/>
        </w:rPr>
      </w:pPr>
      <w:r w:rsidRPr="00914E46">
        <w:rPr>
          <w:b/>
          <w:sz w:val="24"/>
          <w:szCs w:val="24"/>
        </w:rPr>
        <w:t xml:space="preserve">THE 12 EMPEROR’S AUTHORITY VERSES THE LORD STEPHEN’S AUTHORITY IN THE MHT [MOST HIGHEST TESTAMENT] IN ACTS </w:t>
      </w:r>
    </w:p>
    <w:p w:rsidR="00A24298" w:rsidRPr="00914E46" w:rsidRDefault="00A24298" w:rsidP="00A24298">
      <w:pPr>
        <w:spacing w:before="240" w:line="240" w:lineRule="auto"/>
        <w:jc w:val="center"/>
        <w:rPr>
          <w:b/>
          <w:sz w:val="24"/>
          <w:szCs w:val="24"/>
        </w:rPr>
      </w:pPr>
      <w:r w:rsidRPr="00914E46">
        <w:rPr>
          <w:b/>
          <w:sz w:val="24"/>
          <w:szCs w:val="24"/>
        </w:rPr>
        <w:t>The Denial of the Father Stephen our Lord</w:t>
      </w:r>
    </w:p>
    <w:p w:rsidR="00A24298" w:rsidRPr="00914E46" w:rsidRDefault="00A24298" w:rsidP="00A24298">
      <w:pPr>
        <w:spacing w:before="240" w:line="480" w:lineRule="auto"/>
        <w:jc w:val="both"/>
        <w:rPr>
          <w:sz w:val="24"/>
          <w:szCs w:val="24"/>
        </w:rPr>
      </w:pPr>
      <w:r w:rsidRPr="00914E4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14E46">
        <w:rPr>
          <w:sz w:val="24"/>
          <w:szCs w:val="24"/>
          <w:vertAlign w:val="superscript"/>
        </w:rPr>
        <w:t>th</w:t>
      </w:r>
      <w:r w:rsidRPr="00914E46">
        <w:rPr>
          <w:sz w:val="24"/>
          <w:szCs w:val="24"/>
        </w:rPr>
        <w:t xml:space="preserve"> Kingdom Position) by the 2</w:t>
      </w:r>
      <w:r w:rsidRPr="00914E46">
        <w:rPr>
          <w:sz w:val="24"/>
          <w:szCs w:val="24"/>
          <w:vertAlign w:val="superscript"/>
        </w:rPr>
        <w:t>nd</w:t>
      </w:r>
      <w:r w:rsidRPr="00914E46">
        <w:rPr>
          <w:sz w:val="24"/>
          <w:szCs w:val="24"/>
        </w:rPr>
        <w:t xml:space="preserve"> Emperor Lordship of Rome named Tiberius Julius Caesar Augustus in His reign from September 18</w:t>
      </w:r>
      <w:r w:rsidRPr="00914E46">
        <w:rPr>
          <w:sz w:val="24"/>
          <w:szCs w:val="24"/>
          <w:vertAlign w:val="superscript"/>
        </w:rPr>
        <w:t>th</w:t>
      </w:r>
      <w:r w:rsidRPr="00914E46">
        <w:rPr>
          <w:sz w:val="24"/>
          <w:szCs w:val="24"/>
        </w:rPr>
        <w:t>, 14AD-March 16</w:t>
      </w:r>
      <w:r w:rsidRPr="00914E46">
        <w:rPr>
          <w:sz w:val="24"/>
          <w:szCs w:val="24"/>
          <w:vertAlign w:val="superscript"/>
        </w:rPr>
        <w:t>th</w:t>
      </w:r>
      <w:r w:rsidRPr="00914E4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14E46">
        <w:rPr>
          <w:sz w:val="24"/>
          <w:szCs w:val="24"/>
          <w:vertAlign w:val="superscript"/>
        </w:rPr>
        <w:t>th</w:t>
      </w:r>
      <w:r w:rsidRPr="00914E46">
        <w:rPr>
          <w:sz w:val="24"/>
          <w:szCs w:val="24"/>
        </w:rPr>
        <w:t xml:space="preserve"> Kingdom Position) by the 5</w:t>
      </w:r>
      <w:r w:rsidRPr="00914E46">
        <w:rPr>
          <w:sz w:val="24"/>
          <w:szCs w:val="24"/>
          <w:vertAlign w:val="superscript"/>
        </w:rPr>
        <w:t>th</w:t>
      </w:r>
      <w:r w:rsidRPr="00914E46">
        <w:rPr>
          <w:sz w:val="24"/>
          <w:szCs w:val="24"/>
        </w:rPr>
        <w:t xml:space="preserve"> Emperor Lordship of Rome named Nero Claudius Caesar Augustus Germanicus in His reign of Italy from October 13</w:t>
      </w:r>
      <w:r w:rsidRPr="00914E46">
        <w:rPr>
          <w:sz w:val="24"/>
          <w:szCs w:val="24"/>
          <w:vertAlign w:val="superscript"/>
        </w:rPr>
        <w:t>th</w:t>
      </w:r>
      <w:r w:rsidRPr="00914E46">
        <w:rPr>
          <w:sz w:val="24"/>
          <w:szCs w:val="24"/>
        </w:rPr>
        <w:t>, 54AD-June 9</w:t>
      </w:r>
      <w:r w:rsidRPr="00914E46">
        <w:rPr>
          <w:sz w:val="24"/>
          <w:szCs w:val="24"/>
          <w:vertAlign w:val="superscript"/>
        </w:rPr>
        <w:t>th</w:t>
      </w:r>
      <w:r w:rsidRPr="00914E4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14E46">
        <w:rPr>
          <w:sz w:val="24"/>
          <w:szCs w:val="24"/>
          <w:vertAlign w:val="superscript"/>
        </w:rPr>
        <w:t>th</w:t>
      </w:r>
      <w:r w:rsidRPr="00914E46">
        <w:rPr>
          <w:sz w:val="24"/>
          <w:szCs w:val="24"/>
        </w:rPr>
        <w:t xml:space="preserve"> Kingdom Position) by the 2</w:t>
      </w:r>
      <w:r w:rsidRPr="00914E46">
        <w:rPr>
          <w:sz w:val="24"/>
          <w:szCs w:val="24"/>
          <w:vertAlign w:val="superscript"/>
        </w:rPr>
        <w:t>nd</w:t>
      </w:r>
      <w:r w:rsidRPr="00914E46">
        <w:rPr>
          <w:sz w:val="24"/>
          <w:szCs w:val="24"/>
        </w:rPr>
        <w:t xml:space="preserve"> Emperor Lordship of Rome named Tiberius Julius Caesar Augustus in His reign from September 18</w:t>
      </w:r>
      <w:r w:rsidRPr="00914E46">
        <w:rPr>
          <w:sz w:val="24"/>
          <w:szCs w:val="24"/>
          <w:vertAlign w:val="superscript"/>
        </w:rPr>
        <w:t>th</w:t>
      </w:r>
      <w:r w:rsidRPr="00914E46">
        <w:rPr>
          <w:sz w:val="24"/>
          <w:szCs w:val="24"/>
        </w:rPr>
        <w:t>, 14AD-March 16</w:t>
      </w:r>
      <w:r w:rsidRPr="00914E46">
        <w:rPr>
          <w:sz w:val="24"/>
          <w:szCs w:val="24"/>
          <w:vertAlign w:val="superscript"/>
        </w:rPr>
        <w:t>th</w:t>
      </w:r>
      <w:r w:rsidRPr="00914E46">
        <w:rPr>
          <w:sz w:val="24"/>
          <w:szCs w:val="24"/>
        </w:rPr>
        <w:t xml:space="preserve">, 37AD for 22 years &amp; 6 months, but approved at the Rock Church to State </w:t>
      </w:r>
      <w:r w:rsidRPr="00914E46">
        <w:rPr>
          <w:sz w:val="24"/>
          <w:szCs w:val="24"/>
        </w:rPr>
        <w:lastRenderedPageBreak/>
        <w:t>Levels 1 to 9 Positions) for 27 years (20BC-5BC &amp; 29AD-40AD) proven in Acts 1:4-7:60. But they can only die by the Government Nation Levels in Acts 21:26-28:31. The 1</w:t>
      </w:r>
      <w:r w:rsidRPr="00914E46">
        <w:rPr>
          <w:sz w:val="24"/>
          <w:szCs w:val="24"/>
          <w:vertAlign w:val="superscript"/>
        </w:rPr>
        <w:t>st</w:t>
      </w:r>
      <w:r w:rsidRPr="00914E46">
        <w:rPr>
          <w:sz w:val="24"/>
          <w:szCs w:val="24"/>
        </w:rPr>
        <w:t xml:space="preserve"> Emperor Lordship of Rome that had the sovereign rule over Israel at the time is named Gaius Julius Caesar Octavianus Divi Filius Augustus had His reign from January 16</w:t>
      </w:r>
      <w:r w:rsidRPr="00914E46">
        <w:rPr>
          <w:sz w:val="24"/>
          <w:szCs w:val="24"/>
          <w:vertAlign w:val="superscript"/>
        </w:rPr>
        <w:t>th</w:t>
      </w:r>
      <w:r w:rsidRPr="00914E46">
        <w:rPr>
          <w:sz w:val="24"/>
          <w:szCs w:val="24"/>
        </w:rPr>
        <w:t>, 27BC-August 19</w:t>
      </w:r>
      <w:r w:rsidRPr="00914E46">
        <w:rPr>
          <w:sz w:val="24"/>
          <w:szCs w:val="24"/>
          <w:vertAlign w:val="superscript"/>
        </w:rPr>
        <w:t>th</w:t>
      </w:r>
      <w:r w:rsidRPr="00914E46">
        <w:rPr>
          <w:sz w:val="24"/>
          <w:szCs w:val="24"/>
        </w:rPr>
        <w:t>, 14AD for 41 years &amp; 7 months. The 3</w:t>
      </w:r>
      <w:r w:rsidRPr="00914E46">
        <w:rPr>
          <w:sz w:val="24"/>
          <w:szCs w:val="24"/>
          <w:vertAlign w:val="superscript"/>
        </w:rPr>
        <w:t>rd</w:t>
      </w:r>
      <w:r w:rsidRPr="00914E46">
        <w:rPr>
          <w:sz w:val="24"/>
          <w:szCs w:val="24"/>
        </w:rPr>
        <w:t xml:space="preserve"> Emperor Lordship of Rome is named Gaius Julius Caesar Augustus Germanicus had His reign from March 16</w:t>
      </w:r>
      <w:r w:rsidRPr="00914E46">
        <w:rPr>
          <w:sz w:val="24"/>
          <w:szCs w:val="24"/>
          <w:vertAlign w:val="superscript"/>
        </w:rPr>
        <w:t>th</w:t>
      </w:r>
      <w:r w:rsidRPr="00914E46">
        <w:rPr>
          <w:sz w:val="24"/>
          <w:szCs w:val="24"/>
        </w:rPr>
        <w:t>, 37AD-January 24</w:t>
      </w:r>
      <w:r w:rsidRPr="00914E46">
        <w:rPr>
          <w:sz w:val="24"/>
          <w:szCs w:val="24"/>
          <w:vertAlign w:val="superscript"/>
        </w:rPr>
        <w:t>th</w:t>
      </w:r>
      <w:r w:rsidRPr="00914E46">
        <w:rPr>
          <w:sz w:val="24"/>
          <w:szCs w:val="24"/>
        </w:rPr>
        <w:t>, 41AD for 3 years &amp; 10 months. The 4</w:t>
      </w:r>
      <w:r w:rsidRPr="00914E46">
        <w:rPr>
          <w:sz w:val="24"/>
          <w:szCs w:val="24"/>
          <w:vertAlign w:val="superscript"/>
        </w:rPr>
        <w:t>th</w:t>
      </w:r>
      <w:r w:rsidRPr="00914E46">
        <w:rPr>
          <w:sz w:val="24"/>
          <w:szCs w:val="24"/>
        </w:rPr>
        <w:t xml:space="preserve"> Emperor Lordship of Rome is named Tiberius Claudius Caesar Augustus Germanicus had His reign from January 24</w:t>
      </w:r>
      <w:r w:rsidRPr="00914E46">
        <w:rPr>
          <w:sz w:val="24"/>
          <w:szCs w:val="24"/>
          <w:vertAlign w:val="superscript"/>
        </w:rPr>
        <w:t>th</w:t>
      </w:r>
      <w:r w:rsidRPr="00914E46">
        <w:rPr>
          <w:sz w:val="24"/>
          <w:szCs w:val="24"/>
        </w:rPr>
        <w:t>, 41AD-October 13</w:t>
      </w:r>
      <w:r w:rsidRPr="00914E46">
        <w:rPr>
          <w:sz w:val="24"/>
          <w:szCs w:val="24"/>
          <w:vertAlign w:val="superscript"/>
        </w:rPr>
        <w:t>th</w:t>
      </w:r>
      <w:r w:rsidRPr="00914E4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14E46">
        <w:rPr>
          <w:sz w:val="24"/>
          <w:szCs w:val="24"/>
          <w:vertAlign w:val="superscript"/>
        </w:rPr>
        <w:t>th</w:t>
      </w:r>
      <w:r w:rsidRPr="00914E46">
        <w:rPr>
          <w:sz w:val="24"/>
          <w:szCs w:val="24"/>
        </w:rPr>
        <w:t xml:space="preserve"> Emperor Lordship of Rome is named Servius Suplicius Galba Caesar Augustus had His reign from June 8</w:t>
      </w:r>
      <w:r w:rsidRPr="00914E46">
        <w:rPr>
          <w:sz w:val="24"/>
          <w:szCs w:val="24"/>
          <w:vertAlign w:val="superscript"/>
        </w:rPr>
        <w:t>th</w:t>
      </w:r>
      <w:r w:rsidRPr="00914E46">
        <w:rPr>
          <w:sz w:val="24"/>
          <w:szCs w:val="24"/>
        </w:rPr>
        <w:t>, 68AD-January 15</w:t>
      </w:r>
      <w:r w:rsidRPr="00914E46">
        <w:rPr>
          <w:sz w:val="24"/>
          <w:szCs w:val="24"/>
          <w:vertAlign w:val="superscript"/>
        </w:rPr>
        <w:t>th</w:t>
      </w:r>
      <w:r w:rsidRPr="00914E46">
        <w:rPr>
          <w:sz w:val="24"/>
          <w:szCs w:val="24"/>
        </w:rPr>
        <w:t>, 69AD for 7 months. The 7</w:t>
      </w:r>
      <w:r w:rsidRPr="00914E46">
        <w:rPr>
          <w:sz w:val="24"/>
          <w:szCs w:val="24"/>
          <w:vertAlign w:val="superscript"/>
        </w:rPr>
        <w:t>th</w:t>
      </w:r>
      <w:r w:rsidRPr="00914E46">
        <w:rPr>
          <w:sz w:val="24"/>
          <w:szCs w:val="24"/>
        </w:rPr>
        <w:t xml:space="preserve"> Emperor Lordship of Rome is named Marcus Salvius Otho Caesar Augustus or Marcus Salvius Otho Nero Caesar Augustus had His reign from January 15</w:t>
      </w:r>
      <w:r w:rsidRPr="00914E46">
        <w:rPr>
          <w:sz w:val="24"/>
          <w:szCs w:val="24"/>
          <w:vertAlign w:val="superscript"/>
        </w:rPr>
        <w:t>th</w:t>
      </w:r>
      <w:r w:rsidRPr="00914E46">
        <w:rPr>
          <w:sz w:val="24"/>
          <w:szCs w:val="24"/>
        </w:rPr>
        <w:t>, 69AD-April 16</w:t>
      </w:r>
      <w:r w:rsidRPr="00914E46">
        <w:rPr>
          <w:sz w:val="24"/>
          <w:szCs w:val="24"/>
          <w:vertAlign w:val="superscript"/>
        </w:rPr>
        <w:t>th</w:t>
      </w:r>
      <w:r w:rsidRPr="00914E46">
        <w:rPr>
          <w:sz w:val="24"/>
          <w:szCs w:val="24"/>
        </w:rPr>
        <w:t>, 69AD for 3 months. The 8</w:t>
      </w:r>
      <w:r w:rsidRPr="00914E46">
        <w:rPr>
          <w:sz w:val="24"/>
          <w:szCs w:val="24"/>
          <w:vertAlign w:val="superscript"/>
        </w:rPr>
        <w:t>th</w:t>
      </w:r>
      <w:r w:rsidRPr="00914E46">
        <w:rPr>
          <w:sz w:val="24"/>
          <w:szCs w:val="24"/>
        </w:rPr>
        <w:t xml:space="preserve"> Emperor Lordship of Rome is named Aulus Vitelius Germanicus Augustus has His reign from April 16</w:t>
      </w:r>
      <w:r w:rsidRPr="00914E46">
        <w:rPr>
          <w:sz w:val="24"/>
          <w:szCs w:val="24"/>
          <w:vertAlign w:val="superscript"/>
        </w:rPr>
        <w:t>th</w:t>
      </w:r>
      <w:r w:rsidRPr="00914E46">
        <w:rPr>
          <w:sz w:val="24"/>
          <w:szCs w:val="24"/>
        </w:rPr>
        <w:t>, 69AD-December 22</w:t>
      </w:r>
      <w:r w:rsidRPr="00914E46">
        <w:rPr>
          <w:sz w:val="24"/>
          <w:szCs w:val="24"/>
          <w:vertAlign w:val="superscript"/>
        </w:rPr>
        <w:t>nd</w:t>
      </w:r>
      <w:r w:rsidRPr="00914E46">
        <w:rPr>
          <w:sz w:val="24"/>
          <w:szCs w:val="24"/>
        </w:rPr>
        <w:t>, 69AD for 8 months. The 9</w:t>
      </w:r>
      <w:r w:rsidRPr="00914E46">
        <w:rPr>
          <w:sz w:val="24"/>
          <w:szCs w:val="24"/>
          <w:vertAlign w:val="superscript"/>
        </w:rPr>
        <w:t>th</w:t>
      </w:r>
      <w:r w:rsidRPr="00914E46">
        <w:rPr>
          <w:sz w:val="24"/>
          <w:szCs w:val="24"/>
        </w:rPr>
        <w:t xml:space="preserve"> Emperor Lordship of Rome is named Titus Flavius Caesar Vespasianus Augustus had His reign from July 1</w:t>
      </w:r>
      <w:r w:rsidRPr="00914E46">
        <w:rPr>
          <w:sz w:val="24"/>
          <w:szCs w:val="24"/>
          <w:vertAlign w:val="superscript"/>
        </w:rPr>
        <w:t>st</w:t>
      </w:r>
      <w:r w:rsidRPr="00914E46">
        <w:rPr>
          <w:sz w:val="24"/>
          <w:szCs w:val="24"/>
        </w:rPr>
        <w:t>, 69AD-June 23</w:t>
      </w:r>
      <w:r w:rsidRPr="00914E46">
        <w:rPr>
          <w:sz w:val="24"/>
          <w:szCs w:val="24"/>
          <w:vertAlign w:val="superscript"/>
        </w:rPr>
        <w:t>rd</w:t>
      </w:r>
      <w:r w:rsidRPr="00914E46">
        <w:rPr>
          <w:sz w:val="24"/>
          <w:szCs w:val="24"/>
        </w:rPr>
        <w:t>, 79AD for 10 years. The 10</w:t>
      </w:r>
      <w:r w:rsidRPr="00914E46">
        <w:rPr>
          <w:sz w:val="24"/>
          <w:szCs w:val="24"/>
          <w:vertAlign w:val="superscript"/>
        </w:rPr>
        <w:t>th</w:t>
      </w:r>
      <w:r w:rsidRPr="00914E46">
        <w:rPr>
          <w:sz w:val="24"/>
          <w:szCs w:val="24"/>
        </w:rPr>
        <w:t xml:space="preserve"> Emperor Lordship of Rome is named Titus Flavius Caesar Vespasianus Augustus had His reign from June 24</w:t>
      </w:r>
      <w:r w:rsidRPr="00914E46">
        <w:rPr>
          <w:sz w:val="24"/>
          <w:szCs w:val="24"/>
          <w:vertAlign w:val="superscript"/>
        </w:rPr>
        <w:t>th</w:t>
      </w:r>
      <w:r w:rsidRPr="00914E46">
        <w:rPr>
          <w:sz w:val="24"/>
          <w:szCs w:val="24"/>
        </w:rPr>
        <w:t>, 79AD-September 13</w:t>
      </w:r>
      <w:r w:rsidRPr="00914E46">
        <w:rPr>
          <w:sz w:val="24"/>
          <w:szCs w:val="24"/>
          <w:vertAlign w:val="superscript"/>
        </w:rPr>
        <w:t>th</w:t>
      </w:r>
      <w:r w:rsidRPr="00914E46">
        <w:rPr>
          <w:sz w:val="24"/>
          <w:szCs w:val="24"/>
        </w:rPr>
        <w:t>, 81AD for 1 year &amp; 9 months. The 11</w:t>
      </w:r>
      <w:r w:rsidRPr="00914E46">
        <w:rPr>
          <w:sz w:val="24"/>
          <w:szCs w:val="24"/>
          <w:vertAlign w:val="superscript"/>
        </w:rPr>
        <w:t>th</w:t>
      </w:r>
      <w:r w:rsidRPr="00914E46">
        <w:rPr>
          <w:sz w:val="24"/>
          <w:szCs w:val="24"/>
        </w:rPr>
        <w:t xml:space="preserve"> Emperor Lordship of Rome is named truly Titus Flavius Caesar Domitianus </w:t>
      </w:r>
      <w:r w:rsidRPr="00914E46">
        <w:rPr>
          <w:sz w:val="24"/>
          <w:szCs w:val="24"/>
        </w:rPr>
        <w:lastRenderedPageBreak/>
        <w:t>Augustus had His reign from September 14</w:t>
      </w:r>
      <w:r w:rsidRPr="00914E46">
        <w:rPr>
          <w:sz w:val="24"/>
          <w:szCs w:val="24"/>
          <w:vertAlign w:val="superscript"/>
        </w:rPr>
        <w:t>th</w:t>
      </w:r>
      <w:r w:rsidRPr="00914E46">
        <w:rPr>
          <w:sz w:val="24"/>
          <w:szCs w:val="24"/>
        </w:rPr>
        <w:t>, 81AD-September 18</w:t>
      </w:r>
      <w:r w:rsidRPr="00914E46">
        <w:rPr>
          <w:sz w:val="24"/>
          <w:szCs w:val="24"/>
          <w:vertAlign w:val="superscript"/>
        </w:rPr>
        <w:t>th</w:t>
      </w:r>
      <w:r w:rsidRPr="00914E46">
        <w:rPr>
          <w:sz w:val="24"/>
          <w:szCs w:val="24"/>
        </w:rPr>
        <w:t>, 96AD for about 15 years. The 6</w:t>
      </w:r>
      <w:r w:rsidRPr="00914E46">
        <w:rPr>
          <w:sz w:val="24"/>
          <w:szCs w:val="24"/>
          <w:vertAlign w:val="superscript"/>
        </w:rPr>
        <w:t>th</w:t>
      </w:r>
      <w:r w:rsidRPr="00914E46">
        <w:rPr>
          <w:sz w:val="24"/>
          <w:szCs w:val="24"/>
        </w:rPr>
        <w:t xml:space="preserve"> to 11</w:t>
      </w:r>
      <w:r w:rsidRPr="00914E46">
        <w:rPr>
          <w:sz w:val="24"/>
          <w:szCs w:val="24"/>
          <w:vertAlign w:val="superscript"/>
        </w:rPr>
        <w:t>th</w:t>
      </w:r>
      <w:r w:rsidRPr="00914E46">
        <w:rPr>
          <w:sz w:val="24"/>
          <w:szCs w:val="24"/>
        </w:rPr>
        <w:t xml:space="preserve"> Emperors Lordships from June 8</w:t>
      </w:r>
      <w:r w:rsidRPr="00914E46">
        <w:rPr>
          <w:sz w:val="24"/>
          <w:szCs w:val="24"/>
          <w:vertAlign w:val="superscript"/>
        </w:rPr>
        <w:t>th</w:t>
      </w:r>
      <w:r w:rsidRPr="00914E46">
        <w:rPr>
          <w:sz w:val="24"/>
          <w:szCs w:val="24"/>
        </w:rPr>
        <w:t>, 68AD-September 18</w:t>
      </w:r>
      <w:r w:rsidRPr="00914E46">
        <w:rPr>
          <w:sz w:val="24"/>
          <w:szCs w:val="24"/>
          <w:vertAlign w:val="superscript"/>
        </w:rPr>
        <w:t>th</w:t>
      </w:r>
      <w:r w:rsidRPr="00914E46">
        <w:rPr>
          <w:sz w:val="24"/>
          <w:szCs w:val="24"/>
        </w:rPr>
        <w:t>, 96AD for about 28 years were during the writing of the Gospel Book of Matthew (maybe), Gospel Book of Mark (maybe), Gospel Book of Luke (maybe), Gospel Book of John, the Book of Hebrews, the Book of 1</w:t>
      </w:r>
      <w:r w:rsidRPr="00914E46">
        <w:rPr>
          <w:sz w:val="24"/>
          <w:szCs w:val="24"/>
          <w:vertAlign w:val="superscript"/>
        </w:rPr>
        <w:t>st</w:t>
      </w:r>
      <w:r w:rsidRPr="00914E46">
        <w:rPr>
          <w:sz w:val="24"/>
          <w:szCs w:val="24"/>
        </w:rPr>
        <w:t xml:space="preserve"> John, the Book of 2</w:t>
      </w:r>
      <w:r w:rsidRPr="00914E46">
        <w:rPr>
          <w:sz w:val="24"/>
          <w:szCs w:val="24"/>
          <w:vertAlign w:val="superscript"/>
        </w:rPr>
        <w:t>nd</w:t>
      </w:r>
      <w:r w:rsidRPr="00914E46">
        <w:rPr>
          <w:sz w:val="24"/>
          <w:szCs w:val="24"/>
        </w:rPr>
        <w:t xml:space="preserve"> John, the Book of 3</w:t>
      </w:r>
      <w:r w:rsidRPr="00914E46">
        <w:rPr>
          <w:sz w:val="24"/>
          <w:szCs w:val="24"/>
          <w:vertAlign w:val="superscript"/>
        </w:rPr>
        <w:t>rd</w:t>
      </w:r>
      <w:r w:rsidRPr="00914E46">
        <w:rPr>
          <w:sz w:val="24"/>
          <w:szCs w:val="24"/>
        </w:rPr>
        <w:t xml:space="preserve"> John, the Book of Jude (maybe) &amp; the Book of Revelation.  </w:t>
      </w:r>
    </w:p>
    <w:p w:rsidR="00A24298" w:rsidRPr="00914E46" w:rsidRDefault="00A24298" w:rsidP="00A24298">
      <w:pPr>
        <w:spacing w:before="240" w:line="480" w:lineRule="auto"/>
        <w:jc w:val="both"/>
        <w:rPr>
          <w:sz w:val="24"/>
          <w:szCs w:val="24"/>
        </w:rPr>
      </w:pPr>
      <w:r w:rsidRPr="00914E46">
        <w:rPr>
          <w:sz w:val="24"/>
          <w:szCs w:val="24"/>
        </w:rPr>
        <w:t>The Succession of the 12 Roman Emperors: The name “</w:t>
      </w:r>
      <w:r w:rsidRPr="00914E46">
        <w:rPr>
          <w:b/>
          <w:sz w:val="24"/>
          <w:szCs w:val="24"/>
        </w:rPr>
        <w:t>Caesar</w:t>
      </w:r>
      <w:r w:rsidRPr="00914E46">
        <w:rPr>
          <w:sz w:val="24"/>
          <w:szCs w:val="24"/>
        </w:rPr>
        <w:t xml:space="preserve">” derives from the German </w:t>
      </w:r>
      <w:r w:rsidRPr="00914E46">
        <w:rPr>
          <w:b/>
          <w:i/>
          <w:sz w:val="24"/>
          <w:szCs w:val="24"/>
        </w:rPr>
        <w:t>Kaiser</w:t>
      </w:r>
      <w:r w:rsidRPr="00914E46">
        <w:rPr>
          <w:sz w:val="24"/>
          <w:szCs w:val="24"/>
        </w:rPr>
        <w:t xml:space="preserve">, Dutch </w:t>
      </w:r>
      <w:r w:rsidRPr="00914E46">
        <w:rPr>
          <w:b/>
          <w:i/>
          <w:sz w:val="24"/>
          <w:szCs w:val="24"/>
        </w:rPr>
        <w:t>Keizer</w:t>
      </w:r>
      <w:r w:rsidRPr="00914E46">
        <w:rPr>
          <w:sz w:val="24"/>
          <w:szCs w:val="24"/>
        </w:rPr>
        <w:t xml:space="preserve"> and Russian </w:t>
      </w:r>
      <w:r w:rsidRPr="00914E46">
        <w:rPr>
          <w:b/>
          <w:i/>
          <w:sz w:val="24"/>
          <w:szCs w:val="24"/>
        </w:rPr>
        <w:t>Czar</w:t>
      </w:r>
      <w:r w:rsidRPr="00914E4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A24298" w:rsidRPr="00914E46" w:rsidRDefault="00A24298" w:rsidP="00A24298">
      <w:pPr>
        <w:spacing w:before="240" w:line="480" w:lineRule="auto"/>
        <w:jc w:val="both"/>
        <w:rPr>
          <w:sz w:val="24"/>
          <w:szCs w:val="24"/>
        </w:rPr>
      </w:pPr>
      <w:r w:rsidRPr="00914E4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14E46">
        <w:rPr>
          <w:sz w:val="24"/>
          <w:szCs w:val="24"/>
          <w:vertAlign w:val="superscript"/>
        </w:rPr>
        <w:t>th</w:t>
      </w:r>
      <w:r w:rsidRPr="00914E46">
        <w:rPr>
          <w:sz w:val="24"/>
          <w:szCs w:val="24"/>
        </w:rPr>
        <w:t xml:space="preserve">, 12 AD]. Even though the conspiracy was a success, its purposes failed. In the Civil </w:t>
      </w:r>
      <w:r w:rsidRPr="00914E46">
        <w:rPr>
          <w:sz w:val="24"/>
          <w:szCs w:val="24"/>
        </w:rPr>
        <w:lastRenderedPageBreak/>
        <w:t xml:space="preserve">War that followed, Caesar’s Nephew Octavian emerged as Victor and in 31BC became the first Roman Emperor.            </w:t>
      </w:r>
    </w:p>
    <w:p w:rsidR="00A24298" w:rsidRPr="00914E46" w:rsidRDefault="00A24298" w:rsidP="00A24298">
      <w:pPr>
        <w:spacing w:before="240" w:line="480" w:lineRule="auto"/>
        <w:jc w:val="both"/>
        <w:rPr>
          <w:sz w:val="24"/>
          <w:szCs w:val="24"/>
        </w:rPr>
      </w:pPr>
      <w:r w:rsidRPr="00914E4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914E46">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914E46">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14E46">
        <w:rPr>
          <w:sz w:val="24"/>
          <w:szCs w:val="24"/>
          <w:vertAlign w:val="superscript"/>
        </w:rPr>
        <w:t>th</w:t>
      </w:r>
      <w:r w:rsidRPr="00914E4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A24298" w:rsidRPr="00914E46" w:rsidRDefault="00A24298" w:rsidP="00A24298">
      <w:pPr>
        <w:spacing w:before="240" w:line="480" w:lineRule="auto"/>
        <w:jc w:val="both"/>
        <w:rPr>
          <w:sz w:val="24"/>
          <w:szCs w:val="24"/>
        </w:rPr>
      </w:pPr>
      <w:r w:rsidRPr="00914E4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914E46">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14E46">
        <w:rPr>
          <w:sz w:val="24"/>
          <w:szCs w:val="24"/>
          <w:vertAlign w:val="superscript"/>
        </w:rPr>
        <w:t>th</w:t>
      </w:r>
      <w:r w:rsidRPr="00914E4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w:t>
      </w:r>
      <w:r w:rsidRPr="00914E46">
        <w:rPr>
          <w:sz w:val="24"/>
          <w:szCs w:val="24"/>
        </w:rPr>
        <w:lastRenderedPageBreak/>
        <w:t xml:space="preserve">domestic and political problems all His life, He died as a tired and dejected old man, yet He was an excellent administrator.  </w:t>
      </w:r>
    </w:p>
    <w:p w:rsidR="00A24298" w:rsidRPr="00914E46" w:rsidRDefault="00A24298" w:rsidP="00A24298">
      <w:pPr>
        <w:spacing w:before="240" w:line="480" w:lineRule="auto"/>
        <w:jc w:val="both"/>
        <w:rPr>
          <w:sz w:val="24"/>
          <w:szCs w:val="24"/>
        </w:rPr>
      </w:pPr>
      <w:r w:rsidRPr="00914E4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A24298" w:rsidRPr="00914E46" w:rsidRDefault="00A24298" w:rsidP="00A24298">
      <w:pPr>
        <w:spacing w:before="240" w:line="480" w:lineRule="auto"/>
        <w:jc w:val="both"/>
        <w:rPr>
          <w:sz w:val="24"/>
          <w:szCs w:val="24"/>
        </w:rPr>
      </w:pPr>
      <w:r w:rsidRPr="00914E46">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914E46">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A24298" w:rsidRPr="00914E46" w:rsidRDefault="00A24298" w:rsidP="00A24298">
      <w:pPr>
        <w:spacing w:before="240" w:line="480" w:lineRule="auto"/>
        <w:jc w:val="both"/>
        <w:rPr>
          <w:sz w:val="24"/>
          <w:szCs w:val="24"/>
        </w:rPr>
      </w:pPr>
      <w:r w:rsidRPr="00914E4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914E46">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14E46">
        <w:rPr>
          <w:sz w:val="24"/>
          <w:szCs w:val="24"/>
          <w:vertAlign w:val="superscript"/>
        </w:rPr>
        <w:t>st</w:t>
      </w:r>
      <w:r w:rsidRPr="00914E4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A24298" w:rsidRPr="00914E46" w:rsidRDefault="00A24298" w:rsidP="00A24298">
      <w:pPr>
        <w:spacing w:before="240" w:line="480" w:lineRule="auto"/>
        <w:jc w:val="both"/>
        <w:rPr>
          <w:sz w:val="24"/>
          <w:szCs w:val="24"/>
        </w:rPr>
      </w:pPr>
      <w:r w:rsidRPr="00914E4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914E46">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A24298" w:rsidRPr="00914E46" w:rsidRDefault="00A24298" w:rsidP="00A24298">
      <w:pPr>
        <w:spacing w:before="240" w:line="480" w:lineRule="auto"/>
        <w:jc w:val="both"/>
        <w:rPr>
          <w:sz w:val="24"/>
          <w:szCs w:val="24"/>
        </w:rPr>
      </w:pPr>
      <w:r w:rsidRPr="00914E46">
        <w:rPr>
          <w:sz w:val="24"/>
          <w:szCs w:val="24"/>
        </w:rPr>
        <w:t xml:space="preserve">Otho: Otho’s Life is from AD 32 to AD 69. He ruled for 95 days before committing suicide when Vitellius’ Army defeated Him in Battle. </w:t>
      </w:r>
    </w:p>
    <w:p w:rsidR="00A24298" w:rsidRPr="00914E46" w:rsidRDefault="00A24298" w:rsidP="00A24298">
      <w:pPr>
        <w:spacing w:before="240" w:line="480" w:lineRule="auto"/>
        <w:jc w:val="both"/>
        <w:rPr>
          <w:sz w:val="24"/>
          <w:szCs w:val="24"/>
        </w:rPr>
      </w:pPr>
      <w:r w:rsidRPr="00914E4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A24298" w:rsidRPr="00914E46" w:rsidRDefault="00A24298" w:rsidP="00A24298">
      <w:pPr>
        <w:spacing w:before="240" w:line="480" w:lineRule="auto"/>
        <w:jc w:val="both"/>
        <w:rPr>
          <w:sz w:val="24"/>
          <w:szCs w:val="24"/>
        </w:rPr>
      </w:pPr>
      <w:r w:rsidRPr="00914E4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914E46">
        <w:rPr>
          <w:sz w:val="24"/>
          <w:szCs w:val="24"/>
        </w:rPr>
        <w:lastRenderedPageBreak/>
        <w:t xml:space="preserve">Empire and His Son Titus ended the War in Palestine. Vespasian appointed His Sons Titus and Domitian to succeed Him. </w:t>
      </w:r>
    </w:p>
    <w:p w:rsidR="00A24298" w:rsidRPr="00914E46" w:rsidRDefault="00A24298" w:rsidP="00A24298">
      <w:pPr>
        <w:spacing w:before="240" w:line="480" w:lineRule="auto"/>
        <w:jc w:val="both"/>
        <w:rPr>
          <w:sz w:val="24"/>
          <w:szCs w:val="24"/>
        </w:rPr>
      </w:pPr>
      <w:r w:rsidRPr="00914E4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14E46">
        <w:rPr>
          <w:sz w:val="24"/>
          <w:szCs w:val="24"/>
          <w:vertAlign w:val="superscript"/>
        </w:rPr>
        <w:t>th</w:t>
      </w:r>
      <w:r w:rsidRPr="00914E4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A24298" w:rsidRPr="00914E46" w:rsidRDefault="00A24298" w:rsidP="00A24298">
      <w:pPr>
        <w:spacing w:before="240" w:line="480" w:lineRule="auto"/>
        <w:jc w:val="both"/>
        <w:rPr>
          <w:sz w:val="24"/>
          <w:szCs w:val="24"/>
        </w:rPr>
      </w:pPr>
      <w:r w:rsidRPr="00914E4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914E46">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A24298" w:rsidRPr="00914E46" w:rsidRDefault="00A24298" w:rsidP="00A24298">
      <w:pPr>
        <w:spacing w:before="240" w:line="480" w:lineRule="auto"/>
        <w:jc w:val="center"/>
        <w:rPr>
          <w:b/>
          <w:sz w:val="24"/>
          <w:szCs w:val="24"/>
        </w:rPr>
      </w:pPr>
      <w:r w:rsidRPr="00914E46">
        <w:rPr>
          <w:b/>
          <w:sz w:val="24"/>
          <w:szCs w:val="24"/>
        </w:rPr>
        <w:t>The Eternal Charge of Blasphemy against the Father Stephen our Lord</w:t>
      </w:r>
    </w:p>
    <w:p w:rsidR="00A24298" w:rsidRPr="00914E46" w:rsidRDefault="00A24298" w:rsidP="00A24298">
      <w:pPr>
        <w:spacing w:before="240" w:line="480" w:lineRule="auto"/>
        <w:jc w:val="both"/>
        <w:rPr>
          <w:sz w:val="24"/>
          <w:szCs w:val="24"/>
        </w:rPr>
      </w:pPr>
      <w:r w:rsidRPr="00914E4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14E46">
        <w:rPr>
          <w:sz w:val="24"/>
          <w:szCs w:val="24"/>
          <w:vertAlign w:val="superscript"/>
        </w:rPr>
        <w:t>nd</w:t>
      </w:r>
      <w:r w:rsidRPr="00914E46">
        <w:rPr>
          <w:sz w:val="24"/>
          <w:szCs w:val="24"/>
        </w:rPr>
        <w:t xml:space="preserve"> Devil called the Married Lord called Wisdom and not God (Father Stephen), through the false </w:t>
      </w:r>
      <w:r w:rsidRPr="00914E46">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A24298" w:rsidRPr="00914E46" w:rsidRDefault="00A24298" w:rsidP="00A24298">
      <w:pPr>
        <w:spacing w:before="240" w:line="480" w:lineRule="auto"/>
        <w:jc w:val="center"/>
        <w:rPr>
          <w:b/>
          <w:sz w:val="24"/>
          <w:szCs w:val="24"/>
        </w:rPr>
      </w:pPr>
      <w:r w:rsidRPr="00914E46">
        <w:rPr>
          <w:b/>
          <w:sz w:val="24"/>
          <w:szCs w:val="24"/>
        </w:rPr>
        <w:t>THE 28 CHIEF’S OF POLICE AUTHORITY VERSES THE LORD STEPHEN’S AUTHORITY IN THE HT</w:t>
      </w:r>
    </w:p>
    <w:p w:rsidR="00A24298" w:rsidRPr="00914E46" w:rsidRDefault="00A24298" w:rsidP="00A24298">
      <w:pPr>
        <w:spacing w:before="240" w:line="480" w:lineRule="auto"/>
        <w:jc w:val="both"/>
        <w:rPr>
          <w:sz w:val="24"/>
          <w:szCs w:val="24"/>
        </w:rPr>
      </w:pPr>
      <w:r w:rsidRPr="00914E4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914E46">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A24298" w:rsidRPr="00914E46" w:rsidRDefault="00A24298" w:rsidP="00A24298">
      <w:pPr>
        <w:spacing w:line="480" w:lineRule="auto"/>
        <w:jc w:val="both"/>
        <w:rPr>
          <w:sz w:val="24"/>
          <w:szCs w:val="24"/>
        </w:rPr>
      </w:pPr>
      <w:r w:rsidRPr="00914E4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914E46">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24298" w:rsidRPr="00914E46" w:rsidRDefault="00A24298" w:rsidP="00A24298">
      <w:pPr>
        <w:spacing w:line="480" w:lineRule="auto"/>
        <w:jc w:val="both"/>
        <w:rPr>
          <w:sz w:val="24"/>
          <w:szCs w:val="24"/>
        </w:rPr>
      </w:pPr>
      <w:r w:rsidRPr="00914E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24298" w:rsidRPr="00914E46" w:rsidRDefault="00A24298" w:rsidP="00A24298">
      <w:pPr>
        <w:spacing w:line="480" w:lineRule="auto"/>
        <w:jc w:val="both"/>
        <w:rPr>
          <w:sz w:val="24"/>
          <w:szCs w:val="24"/>
        </w:rPr>
      </w:pPr>
      <w:r w:rsidRPr="00914E4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24298" w:rsidRPr="00914E46" w:rsidRDefault="00A24298" w:rsidP="00A24298">
      <w:pPr>
        <w:spacing w:line="480" w:lineRule="auto"/>
        <w:jc w:val="center"/>
        <w:rPr>
          <w:b/>
          <w:sz w:val="24"/>
          <w:szCs w:val="24"/>
        </w:rPr>
      </w:pPr>
      <w:r w:rsidRPr="00914E46">
        <w:rPr>
          <w:b/>
          <w:sz w:val="24"/>
          <w:szCs w:val="24"/>
        </w:rPr>
        <w:t xml:space="preserve">THE FEDERAL </w:t>
      </w:r>
      <w:r w:rsidR="00914E46" w:rsidRPr="00914E46">
        <w:rPr>
          <w:b/>
          <w:sz w:val="24"/>
          <w:szCs w:val="24"/>
        </w:rPr>
        <w:t>FIDUCIARY</w:t>
      </w:r>
      <w:r w:rsidRPr="00914E46">
        <w:rPr>
          <w:b/>
          <w:sz w:val="24"/>
          <w:szCs w:val="24"/>
        </w:rPr>
        <w:t>’S (CUSTODIAN EUNUCHS) OVER THE FINANCIAL AFFAIRS OF THE WHITE CHRISTIAN VIRGINS FOR THE BEAUTY PREPARATIONS OF TRUE HOLINESS</w:t>
      </w:r>
    </w:p>
    <w:p w:rsidR="00A24298" w:rsidRPr="00914E46" w:rsidRDefault="00A24298" w:rsidP="00A24298">
      <w:pPr>
        <w:spacing w:line="480" w:lineRule="auto"/>
        <w:jc w:val="both"/>
        <w:rPr>
          <w:sz w:val="24"/>
          <w:szCs w:val="24"/>
        </w:rPr>
      </w:pPr>
      <w:r w:rsidRPr="00914E4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w:t>
      </w:r>
      <w:r w:rsidRPr="00914E46">
        <w:rPr>
          <w:sz w:val="24"/>
          <w:szCs w:val="24"/>
        </w:rPr>
        <w:lastRenderedPageBreak/>
        <w:t>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24298" w:rsidRPr="00914E46" w:rsidRDefault="00A24298" w:rsidP="00A24298">
      <w:pPr>
        <w:spacing w:line="480" w:lineRule="auto"/>
        <w:jc w:val="center"/>
        <w:rPr>
          <w:b/>
          <w:sz w:val="24"/>
          <w:szCs w:val="24"/>
        </w:rPr>
      </w:pPr>
      <w:r w:rsidRPr="00914E46">
        <w:rPr>
          <w:b/>
          <w:sz w:val="24"/>
          <w:szCs w:val="24"/>
        </w:rPr>
        <w:t xml:space="preserve">THE FEDERAL </w:t>
      </w:r>
      <w:r w:rsidR="00914E46" w:rsidRPr="00914E46">
        <w:rPr>
          <w:b/>
          <w:sz w:val="24"/>
          <w:szCs w:val="24"/>
        </w:rPr>
        <w:t>FIDUCIARY</w:t>
      </w:r>
      <w:r w:rsidRPr="00914E46">
        <w:rPr>
          <w:b/>
          <w:sz w:val="24"/>
          <w:szCs w:val="24"/>
        </w:rPr>
        <w:t>’S (CUSTODIAN EUNUCHS) OVER THE FINANCIAL AFFAIRS OF THE BLACK CHRISTIAN VIRGINS FOR THE BEAUTY PREPARATIONS OF TRUE HOLINESS</w:t>
      </w:r>
    </w:p>
    <w:p w:rsidR="00A24298" w:rsidRPr="00914E46" w:rsidRDefault="00A24298" w:rsidP="00A24298">
      <w:pPr>
        <w:spacing w:line="480" w:lineRule="auto"/>
        <w:jc w:val="both"/>
        <w:rPr>
          <w:sz w:val="24"/>
          <w:szCs w:val="24"/>
        </w:rPr>
      </w:pPr>
      <w:r w:rsidRPr="00914E4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w:t>
      </w:r>
      <w:r w:rsidRPr="00914E46">
        <w:rPr>
          <w:sz w:val="24"/>
          <w:szCs w:val="24"/>
        </w:rPr>
        <w:lastRenderedPageBreak/>
        <w:t xml:space="preserve">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24298" w:rsidRPr="00914E46" w:rsidRDefault="00A24298" w:rsidP="00A24298">
      <w:pPr>
        <w:spacing w:line="480" w:lineRule="auto"/>
        <w:jc w:val="both"/>
        <w:rPr>
          <w:sz w:val="24"/>
          <w:szCs w:val="24"/>
        </w:rPr>
      </w:pPr>
      <w:r w:rsidRPr="00914E46">
        <w:rPr>
          <w:sz w:val="24"/>
          <w:szCs w:val="24"/>
        </w:rPr>
        <w:t>Eunuchs as Royal Servants is in Esther 1:10-11; 2:1-3, 15; 4:4-11; 2</w:t>
      </w:r>
      <w:r w:rsidRPr="00914E46">
        <w:rPr>
          <w:sz w:val="24"/>
          <w:szCs w:val="24"/>
          <w:vertAlign w:val="superscript"/>
        </w:rPr>
        <w:t>nd</w:t>
      </w:r>
      <w:r w:rsidRPr="00914E4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14E46">
        <w:rPr>
          <w:sz w:val="24"/>
          <w:szCs w:val="24"/>
          <w:vertAlign w:val="superscript"/>
        </w:rPr>
        <w:t>st</w:t>
      </w:r>
      <w:r w:rsidRPr="00914E4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w:t>
      </w:r>
      <w:r w:rsidRPr="00914E46">
        <w:rPr>
          <w:sz w:val="24"/>
          <w:szCs w:val="24"/>
        </w:rPr>
        <w:lastRenderedPageBreak/>
        <w:t xml:space="preserve">Act of Chastity is in Matthew 19:10-12. Paul suggests that a dogmatic demand for circumcision might lead to a demand for emasculation in Galatians 5:12.       </w:t>
      </w:r>
    </w:p>
    <w:p w:rsidR="00A24298" w:rsidRPr="00914E46" w:rsidRDefault="00A24298" w:rsidP="00A24298">
      <w:pPr>
        <w:spacing w:line="480" w:lineRule="auto"/>
        <w:jc w:val="both"/>
        <w:rPr>
          <w:sz w:val="24"/>
          <w:szCs w:val="24"/>
        </w:rPr>
      </w:pPr>
      <w:r w:rsidRPr="00914E4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14E46">
        <w:rPr>
          <w:sz w:val="24"/>
          <w:szCs w:val="24"/>
          <w:vertAlign w:val="superscript"/>
        </w:rPr>
        <w:t>th</w:t>
      </w:r>
      <w:r w:rsidRPr="00914E46">
        <w:rPr>
          <w:sz w:val="24"/>
          <w:szCs w:val="24"/>
        </w:rPr>
        <w:t>–Born Son, but 10</w:t>
      </w:r>
      <w:r w:rsidRPr="00914E46">
        <w:rPr>
          <w:sz w:val="24"/>
          <w:szCs w:val="24"/>
          <w:vertAlign w:val="superscript"/>
        </w:rPr>
        <w:t>th</w:t>
      </w:r>
      <w:r w:rsidRPr="00914E46">
        <w:rPr>
          <w:sz w:val="24"/>
          <w:szCs w:val="24"/>
        </w:rPr>
        <w:t xml:space="preserve"> in line with Christ as the 1</w:t>
      </w:r>
      <w:r w:rsidRPr="00914E46">
        <w:rPr>
          <w:sz w:val="24"/>
          <w:szCs w:val="24"/>
          <w:vertAlign w:val="superscript"/>
        </w:rPr>
        <w:t>st</w:t>
      </w:r>
      <w:r w:rsidRPr="00914E46">
        <w:rPr>
          <w:sz w:val="24"/>
          <w:szCs w:val="24"/>
        </w:rPr>
        <w:t>-Born Son to raise up Christ to sit on His throne which makes 8 to 10 positions) were all Divine Unions done by Joseph and Mary by the Tree of Life.</w:t>
      </w:r>
    </w:p>
    <w:p w:rsidR="00A24298" w:rsidRPr="00914E46" w:rsidRDefault="00A24298" w:rsidP="00A24298">
      <w:pPr>
        <w:spacing w:line="480" w:lineRule="auto"/>
        <w:jc w:val="both"/>
        <w:rPr>
          <w:sz w:val="24"/>
          <w:szCs w:val="24"/>
        </w:rPr>
      </w:pPr>
      <w:r w:rsidRPr="00914E4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14E46">
        <w:rPr>
          <w:sz w:val="24"/>
          <w:szCs w:val="24"/>
          <w:vertAlign w:val="superscript"/>
        </w:rPr>
        <w:t>nd</w:t>
      </w:r>
      <w:r w:rsidRPr="00914E4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w:t>
      </w:r>
      <w:r w:rsidRPr="00914E46">
        <w:rPr>
          <w:sz w:val="24"/>
          <w:szCs w:val="24"/>
        </w:rPr>
        <w:lastRenderedPageBreak/>
        <w:t>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14E46">
        <w:rPr>
          <w:sz w:val="24"/>
          <w:szCs w:val="24"/>
          <w:vertAlign w:val="superscript"/>
        </w:rPr>
        <w:t>th</w:t>
      </w:r>
      <w:r w:rsidRPr="00914E4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14E46">
        <w:rPr>
          <w:sz w:val="24"/>
          <w:szCs w:val="24"/>
          <w:vertAlign w:val="superscript"/>
        </w:rPr>
        <w:t>nd</w:t>
      </w:r>
      <w:r w:rsidRPr="00914E46">
        <w:rPr>
          <w:sz w:val="24"/>
          <w:szCs w:val="24"/>
        </w:rPr>
        <w:t xml:space="preserve"> Peter 3:10-13 &amp; Acts 7:60.     </w:t>
      </w:r>
    </w:p>
    <w:p w:rsidR="00A24298" w:rsidRPr="00914E46" w:rsidRDefault="00A24298" w:rsidP="00A24298">
      <w:pPr>
        <w:spacing w:line="480" w:lineRule="auto"/>
        <w:jc w:val="both"/>
        <w:rPr>
          <w:sz w:val="24"/>
          <w:szCs w:val="24"/>
        </w:rPr>
      </w:pPr>
      <w:r w:rsidRPr="00914E46">
        <w:rPr>
          <w:sz w:val="24"/>
          <w:szCs w:val="24"/>
        </w:rPr>
        <w:t>There are three kinds of “</w:t>
      </w:r>
      <w:r w:rsidRPr="00914E46">
        <w:rPr>
          <w:b/>
          <w:sz w:val="24"/>
          <w:szCs w:val="24"/>
        </w:rPr>
        <w:t>Intercourse</w:t>
      </w:r>
      <w:r w:rsidRPr="00914E46">
        <w:rPr>
          <w:sz w:val="24"/>
          <w:szCs w:val="24"/>
        </w:rPr>
        <w:t>” in the Holy Bible. First, is the “</w:t>
      </w:r>
      <w:r w:rsidRPr="00914E46">
        <w:rPr>
          <w:b/>
          <w:sz w:val="24"/>
          <w:szCs w:val="24"/>
        </w:rPr>
        <w:t>Popular Sexual Eros Love Intercourse</w:t>
      </w:r>
      <w:r w:rsidRPr="00914E46">
        <w:rPr>
          <w:sz w:val="24"/>
          <w:szCs w:val="24"/>
        </w:rPr>
        <w:t>” committed only by a Man and a Woman from the Tree of the Knowledge of Good and Evil in a Strength 40 Year Kingdom of This World in Genesis 4:1. Second, is the “</w:t>
      </w:r>
      <w:r w:rsidRPr="00914E46">
        <w:rPr>
          <w:b/>
          <w:sz w:val="24"/>
          <w:szCs w:val="24"/>
        </w:rPr>
        <w:t>Known Holy Law Love Intercourse</w:t>
      </w:r>
      <w:r w:rsidRPr="00914E46">
        <w:rPr>
          <w:sz w:val="24"/>
          <w:szCs w:val="24"/>
        </w:rPr>
        <w:t>” in Luke 2:23 from the Midst of the Tree of Life done by a Man and a Woman and also Boys and Girls in Luke 20:35-36 in a Wisdom 80 Year Law Kingdom of Heaven in 1</w:t>
      </w:r>
      <w:r w:rsidRPr="00914E46">
        <w:rPr>
          <w:sz w:val="24"/>
          <w:szCs w:val="24"/>
          <w:vertAlign w:val="superscript"/>
        </w:rPr>
        <w:t>st</w:t>
      </w:r>
      <w:r w:rsidRPr="00914E46">
        <w:rPr>
          <w:sz w:val="24"/>
          <w:szCs w:val="24"/>
        </w:rPr>
        <w:t xml:space="preserve"> Kings 11:3 &amp; Genesis 2:9. King Solomon did this kind of Holy Law Love Intercourse with His 700 Wives and 300 Concubines. But King Solomon committed Idolatry which is “</w:t>
      </w:r>
      <w:r w:rsidRPr="00914E46">
        <w:rPr>
          <w:b/>
          <w:sz w:val="24"/>
          <w:szCs w:val="24"/>
        </w:rPr>
        <w:t>Marital Fornication</w:t>
      </w:r>
      <w:r w:rsidRPr="00914E46">
        <w:rPr>
          <w:sz w:val="24"/>
          <w:szCs w:val="24"/>
        </w:rPr>
        <w:t xml:space="preserve">” with the minority of His Foreign Wives after 80 years, but not with the majority of </w:t>
      </w:r>
      <w:r w:rsidRPr="00914E46">
        <w:rPr>
          <w:sz w:val="24"/>
          <w:szCs w:val="24"/>
        </w:rPr>
        <w:lastRenderedPageBreak/>
        <w:t>His Local Wives or 300 Concubines after 80 years in Tobit 4:12-13; 1</w:t>
      </w:r>
      <w:r w:rsidRPr="00914E46">
        <w:rPr>
          <w:sz w:val="24"/>
          <w:szCs w:val="24"/>
          <w:vertAlign w:val="superscript"/>
        </w:rPr>
        <w:t>st</w:t>
      </w:r>
      <w:r w:rsidRPr="00914E46">
        <w:rPr>
          <w:sz w:val="24"/>
          <w:szCs w:val="24"/>
        </w:rPr>
        <w:t xml:space="preserve"> Kings 11:1-13 &amp; Nehemiah 13:25-27. Third, is the “</w:t>
      </w:r>
      <w:r w:rsidRPr="00914E46">
        <w:rPr>
          <w:b/>
          <w:sz w:val="24"/>
          <w:szCs w:val="24"/>
        </w:rPr>
        <w:t>Unknown Holy Divine Love Intercourse</w:t>
      </w:r>
      <w:r w:rsidRPr="00914E46">
        <w:rPr>
          <w:sz w:val="24"/>
          <w:szCs w:val="24"/>
        </w:rPr>
        <w:t>” from the Tree of Life that is done by a Man and Woman in 2</w:t>
      </w:r>
      <w:r w:rsidRPr="00914E46">
        <w:rPr>
          <w:sz w:val="24"/>
          <w:szCs w:val="24"/>
          <w:vertAlign w:val="superscript"/>
        </w:rPr>
        <w:t>nd</w:t>
      </w:r>
      <w:r w:rsidRPr="00914E46">
        <w:rPr>
          <w:sz w:val="24"/>
          <w:szCs w:val="24"/>
        </w:rPr>
        <w:t xml:space="preserve"> Peter 1:4 and also Lords and Ladies in Acts 17:29 in a Lordly 120 Year Kingdom of Lordship in Matthew 19:6; Mark 10:9; Ephesians 5:31; 1</w:t>
      </w:r>
      <w:r w:rsidRPr="00914E46">
        <w:rPr>
          <w:sz w:val="24"/>
          <w:szCs w:val="24"/>
          <w:vertAlign w:val="superscript"/>
        </w:rPr>
        <w:t>st</w:t>
      </w:r>
      <w:r w:rsidRPr="00914E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14E46">
        <w:rPr>
          <w:sz w:val="24"/>
          <w:szCs w:val="24"/>
          <w:vertAlign w:val="superscript"/>
        </w:rPr>
        <w:t>nd</w:t>
      </w:r>
      <w:r w:rsidRPr="00914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14E46">
        <w:rPr>
          <w:sz w:val="24"/>
          <w:szCs w:val="24"/>
          <w:vertAlign w:val="superscript"/>
        </w:rPr>
        <w:t>nd</w:t>
      </w:r>
      <w:r w:rsidRPr="00914E46">
        <w:rPr>
          <w:sz w:val="24"/>
          <w:szCs w:val="24"/>
        </w:rPr>
        <w:t xml:space="preserve"> Thessalonians 2:12; 2</w:t>
      </w:r>
      <w:r w:rsidRPr="00914E46">
        <w:rPr>
          <w:sz w:val="24"/>
          <w:szCs w:val="24"/>
          <w:vertAlign w:val="superscript"/>
        </w:rPr>
        <w:t>nd</w:t>
      </w:r>
      <w:r w:rsidRPr="00914E46">
        <w:rPr>
          <w:sz w:val="24"/>
          <w:szCs w:val="24"/>
        </w:rPr>
        <w:t xml:space="preserve"> Timothy 3:4; Titus 3:3; Hebrews 11:25; 1</w:t>
      </w:r>
      <w:r w:rsidRPr="00914E46">
        <w:rPr>
          <w:sz w:val="24"/>
          <w:szCs w:val="24"/>
          <w:vertAlign w:val="superscript"/>
        </w:rPr>
        <w:t>st</w:t>
      </w:r>
      <w:r w:rsidRPr="00914E46">
        <w:rPr>
          <w:sz w:val="24"/>
          <w:szCs w:val="24"/>
        </w:rPr>
        <w:t xml:space="preserve"> Corinthians 10:7; 2</w:t>
      </w:r>
      <w:r w:rsidRPr="00914E46">
        <w:rPr>
          <w:sz w:val="24"/>
          <w:szCs w:val="24"/>
          <w:vertAlign w:val="superscript"/>
        </w:rPr>
        <w:t>nd</w:t>
      </w:r>
      <w:r w:rsidRPr="00914E46">
        <w:rPr>
          <w:sz w:val="24"/>
          <w:szCs w:val="24"/>
        </w:rPr>
        <w:t xml:space="preserve"> Peter 2:13; Luke 8:14 &amp; Romans 1:32. All those who calls Sexual Eros Money the unrighteous mammon (prostitutions, whoredom</w:t>
      </w:r>
      <w:r w:rsidR="003B7140" w:rsidRPr="00914E46">
        <w:rPr>
          <w:sz w:val="24"/>
          <w:szCs w:val="24"/>
        </w:rPr>
        <w:t>’</w:t>
      </w:r>
      <w:r w:rsidRPr="00914E46">
        <w:rPr>
          <w:sz w:val="24"/>
          <w:szCs w:val="24"/>
        </w:rPr>
        <w:t>s, harlotries, sorceries &amp; wizardries) with Sweet Cane (Calamus or Cann</w:t>
      </w:r>
      <w:r w:rsidR="003B7140" w:rsidRPr="00914E46">
        <w:rPr>
          <w:sz w:val="24"/>
          <w:szCs w:val="24"/>
        </w:rPr>
        <w:t>a</w:t>
      </w:r>
      <w:r w:rsidRPr="00914E46">
        <w:rPr>
          <w:sz w:val="24"/>
          <w:szCs w:val="24"/>
        </w:rPr>
        <w:t>b</w:t>
      </w:r>
      <w:r w:rsidR="003B7140" w:rsidRPr="00914E46">
        <w:rPr>
          <w:sz w:val="24"/>
          <w:szCs w:val="24"/>
        </w:rPr>
        <w:t>i</w:t>
      </w:r>
      <w:r w:rsidRPr="00914E4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14E46">
        <w:rPr>
          <w:sz w:val="24"/>
          <w:szCs w:val="24"/>
          <w:vertAlign w:val="superscript"/>
        </w:rPr>
        <w:t>st</w:t>
      </w:r>
      <w:r w:rsidRPr="00914E46">
        <w:rPr>
          <w:sz w:val="24"/>
          <w:szCs w:val="24"/>
        </w:rPr>
        <w:t xml:space="preserve"> Timothy 6:10; 2</w:t>
      </w:r>
      <w:r w:rsidRPr="00914E46">
        <w:rPr>
          <w:sz w:val="24"/>
          <w:szCs w:val="24"/>
          <w:vertAlign w:val="superscript"/>
        </w:rPr>
        <w:t>nd</w:t>
      </w:r>
      <w:r w:rsidRPr="00914E46">
        <w:rPr>
          <w:sz w:val="24"/>
          <w:szCs w:val="24"/>
        </w:rPr>
        <w:t xml:space="preserve"> Peter 1:4 &amp; Isaiah 43:24.      </w:t>
      </w:r>
    </w:p>
    <w:p w:rsidR="00A24298" w:rsidRPr="00914E46" w:rsidRDefault="00A24298" w:rsidP="00A24298">
      <w:pPr>
        <w:spacing w:line="480" w:lineRule="auto"/>
        <w:jc w:val="both"/>
        <w:rPr>
          <w:sz w:val="24"/>
          <w:szCs w:val="24"/>
        </w:rPr>
      </w:pPr>
      <w:r w:rsidRPr="00914E46">
        <w:rPr>
          <w:sz w:val="24"/>
          <w:szCs w:val="24"/>
        </w:rPr>
        <w:t xml:space="preserve">First, there is only One Alone True God as the True Creator of the Universe, but technically concerning the Lord Yahweh, is the True Creator of the Father Stephen Our Lord as the One </w:t>
      </w:r>
      <w:r w:rsidRPr="00914E46">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914E46">
        <w:rPr>
          <w:sz w:val="24"/>
          <w:szCs w:val="24"/>
          <w:vertAlign w:val="superscript"/>
        </w:rPr>
        <w:t>nd</w:t>
      </w:r>
      <w:r w:rsidRPr="00914E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14E46">
        <w:rPr>
          <w:sz w:val="24"/>
          <w:szCs w:val="24"/>
          <w:vertAlign w:val="superscript"/>
        </w:rPr>
        <w:t>st</w:t>
      </w:r>
      <w:r w:rsidRPr="00914E46">
        <w:rPr>
          <w:sz w:val="24"/>
          <w:szCs w:val="24"/>
        </w:rPr>
        <w:t xml:space="preserve"> John 5:6-13; 2</w:t>
      </w:r>
      <w:r w:rsidRPr="00914E46">
        <w:rPr>
          <w:sz w:val="24"/>
          <w:szCs w:val="24"/>
          <w:vertAlign w:val="superscript"/>
        </w:rPr>
        <w:t>nd</w:t>
      </w:r>
      <w:r w:rsidRPr="00914E46">
        <w:rPr>
          <w:sz w:val="24"/>
          <w:szCs w:val="24"/>
        </w:rPr>
        <w:t xml:space="preserve"> Corinthians 2:17 &amp; 2</w:t>
      </w:r>
      <w:r w:rsidRPr="00914E46">
        <w:rPr>
          <w:sz w:val="24"/>
          <w:szCs w:val="24"/>
          <w:vertAlign w:val="superscript"/>
        </w:rPr>
        <w:t>nd</w:t>
      </w:r>
      <w:r w:rsidRPr="00914E46">
        <w:rPr>
          <w:sz w:val="24"/>
          <w:szCs w:val="24"/>
        </w:rPr>
        <w:t xml:space="preserve"> Peter 1:4. </w:t>
      </w:r>
    </w:p>
    <w:p w:rsidR="00A24298" w:rsidRPr="00914E46" w:rsidRDefault="00A24298" w:rsidP="00A24298">
      <w:pPr>
        <w:spacing w:line="480" w:lineRule="auto"/>
        <w:jc w:val="both"/>
        <w:rPr>
          <w:sz w:val="24"/>
          <w:szCs w:val="24"/>
        </w:rPr>
      </w:pPr>
      <w:r w:rsidRPr="00914E46">
        <w:rPr>
          <w:sz w:val="24"/>
          <w:szCs w:val="24"/>
        </w:rPr>
        <w:t xml:space="preserve">In Exodus 15:11 declares “Who is like You, O Lord, among the Gods? Who is like You, majestic in holiness, terrible in glorious deeds, doing wonders?” In Deuteronomy 6:4-5 (NIV) declares “Hear, O Israel: The Lord our God, The Lord is One, You shall (Agape) Love the Lord Your God </w:t>
      </w:r>
      <w:r w:rsidRPr="00914E46">
        <w:rPr>
          <w:sz w:val="24"/>
          <w:szCs w:val="24"/>
        </w:rPr>
        <w:lastRenderedPageBreak/>
        <w:t>with all Your heart and with all Your soul and with all Your strength.” Some other scriptures are Deuteronomy 4:35; Mark 12:29-31; John 17:3; 1</w:t>
      </w:r>
      <w:r w:rsidRPr="00914E46">
        <w:rPr>
          <w:sz w:val="24"/>
          <w:szCs w:val="24"/>
          <w:vertAlign w:val="superscript"/>
        </w:rPr>
        <w:t>st</w:t>
      </w:r>
      <w:r w:rsidRPr="00914E46">
        <w:rPr>
          <w:sz w:val="24"/>
          <w:szCs w:val="24"/>
        </w:rPr>
        <w:t xml:space="preserve"> Corinthians 8:4; 2</w:t>
      </w:r>
      <w:r w:rsidRPr="00914E46">
        <w:rPr>
          <w:sz w:val="24"/>
          <w:szCs w:val="24"/>
          <w:vertAlign w:val="superscript"/>
        </w:rPr>
        <w:t>nd</w:t>
      </w:r>
      <w:r w:rsidRPr="00914E46">
        <w:rPr>
          <w:sz w:val="24"/>
          <w:szCs w:val="24"/>
        </w:rPr>
        <w:t xml:space="preserve"> Kings 19:15; 23:25; Matthew 27:37-39; Luke 10:27 and Psalms 97:10. In 1</w:t>
      </w:r>
      <w:r w:rsidRPr="00914E46">
        <w:rPr>
          <w:sz w:val="24"/>
          <w:szCs w:val="24"/>
          <w:vertAlign w:val="superscript"/>
        </w:rPr>
        <w:t>st</w:t>
      </w:r>
      <w:r w:rsidRPr="00914E4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14E46">
        <w:rPr>
          <w:sz w:val="24"/>
          <w:szCs w:val="24"/>
          <w:vertAlign w:val="superscript"/>
        </w:rPr>
        <w:t>st</w:t>
      </w:r>
      <w:r w:rsidRPr="00914E46">
        <w:rPr>
          <w:sz w:val="24"/>
          <w:szCs w:val="24"/>
        </w:rPr>
        <w:t xml:space="preserve"> Timothy 2:5 declares “For there is One God (Father Stephen), and there is One Mediator between God and Men, the Man Christ Jesus.” In Romans 3:30 says “God is One.” In 1</w:t>
      </w:r>
      <w:r w:rsidRPr="00914E46">
        <w:rPr>
          <w:sz w:val="24"/>
          <w:szCs w:val="24"/>
          <w:vertAlign w:val="superscript"/>
        </w:rPr>
        <w:t>st</w:t>
      </w:r>
      <w:r w:rsidRPr="00914E4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24298" w:rsidRPr="00914E46" w:rsidRDefault="00A24298" w:rsidP="00A24298">
      <w:pPr>
        <w:spacing w:line="480" w:lineRule="auto"/>
        <w:jc w:val="both"/>
        <w:rPr>
          <w:sz w:val="24"/>
          <w:szCs w:val="24"/>
        </w:rPr>
      </w:pPr>
      <w:r w:rsidRPr="00914E46">
        <w:rPr>
          <w:sz w:val="24"/>
          <w:szCs w:val="24"/>
        </w:rPr>
        <w:t xml:space="preserve">The Lord Stephen’s Limitations is proven in scripture. This is because He is a Holy Moral God. In Titus 1:1-3 declares “Paul a Bondservant of God and an Apostle of Jesus Christ, according to the </w:t>
      </w:r>
      <w:r w:rsidRPr="00914E46">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14E46">
        <w:rPr>
          <w:sz w:val="24"/>
          <w:szCs w:val="24"/>
          <w:vertAlign w:val="superscript"/>
        </w:rPr>
        <w:t>st</w:t>
      </w:r>
      <w:r w:rsidRPr="00914E46">
        <w:rPr>
          <w:sz w:val="24"/>
          <w:szCs w:val="24"/>
        </w:rPr>
        <w:t xml:space="preserve"> Corinthians 13:5 declares that He thinks no evil (Good God). In Romans 3:4 says “Let God be true (True God) but every man a liar.” Some scriptures of all Men as a liars apart from God is in Romans 3:23; 1</w:t>
      </w:r>
      <w:r w:rsidRPr="00914E46">
        <w:rPr>
          <w:sz w:val="24"/>
          <w:szCs w:val="24"/>
          <w:vertAlign w:val="superscript"/>
        </w:rPr>
        <w:t>st</w:t>
      </w:r>
      <w:r w:rsidRPr="00914E46">
        <w:rPr>
          <w:sz w:val="24"/>
          <w:szCs w:val="24"/>
        </w:rPr>
        <w:t xml:space="preserve"> John 1:8-10; 1</w:t>
      </w:r>
      <w:r w:rsidRPr="00914E46">
        <w:rPr>
          <w:sz w:val="24"/>
          <w:szCs w:val="24"/>
          <w:vertAlign w:val="superscript"/>
        </w:rPr>
        <w:t>st</w:t>
      </w:r>
      <w:r w:rsidRPr="00914E46">
        <w:rPr>
          <w:sz w:val="24"/>
          <w:szCs w:val="24"/>
        </w:rPr>
        <w:t xml:space="preserve"> Kings 8:46-53 &amp; Psalms 116:11. In James 1:13 states “Let no One say when He is tempted, ‘I am tempted by God,’ for God cannot be tempted by evil, nor does He Himself tempt (test) Anyone (Untempting God).” In 2</w:t>
      </w:r>
      <w:r w:rsidRPr="00914E46">
        <w:rPr>
          <w:sz w:val="24"/>
          <w:szCs w:val="24"/>
          <w:vertAlign w:val="superscript"/>
        </w:rPr>
        <w:t>nd</w:t>
      </w:r>
      <w:r w:rsidRPr="00914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24298" w:rsidRPr="00914E46" w:rsidRDefault="00A24298" w:rsidP="00A24298">
      <w:pPr>
        <w:spacing w:line="480" w:lineRule="auto"/>
        <w:jc w:val="center"/>
        <w:rPr>
          <w:b/>
          <w:sz w:val="24"/>
          <w:szCs w:val="24"/>
        </w:rPr>
      </w:pPr>
      <w:r w:rsidRPr="00914E46">
        <w:rPr>
          <w:b/>
          <w:sz w:val="24"/>
          <w:szCs w:val="24"/>
        </w:rPr>
        <w:t>THE LORD YAHWEH THE SUPREME CREATOR OF THE FATHER STEPHEN OUR LORD</w:t>
      </w:r>
    </w:p>
    <w:p w:rsidR="00A24298" w:rsidRPr="00914E46" w:rsidRDefault="00A24298" w:rsidP="00A24298">
      <w:pPr>
        <w:spacing w:line="480" w:lineRule="auto"/>
        <w:jc w:val="both"/>
        <w:rPr>
          <w:sz w:val="24"/>
          <w:szCs w:val="24"/>
        </w:rPr>
      </w:pPr>
      <w:r w:rsidRPr="00914E46">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24298" w:rsidRPr="00914E46" w:rsidRDefault="00A24298" w:rsidP="00A24298">
      <w:pPr>
        <w:spacing w:line="480" w:lineRule="auto"/>
        <w:jc w:val="center"/>
        <w:rPr>
          <w:b/>
          <w:sz w:val="24"/>
          <w:szCs w:val="24"/>
        </w:rPr>
      </w:pPr>
      <w:r w:rsidRPr="00914E46">
        <w:rPr>
          <w:b/>
          <w:sz w:val="24"/>
          <w:szCs w:val="24"/>
        </w:rPr>
        <w:t>THE FATHER STEPHEN OUR LORD THE AUTHORIZED GOOD POTTER CREATOR UNDER HIS LORD YAHWEH</w:t>
      </w:r>
    </w:p>
    <w:p w:rsidR="00A24298" w:rsidRPr="00914E46" w:rsidRDefault="00A24298" w:rsidP="00A24298">
      <w:pPr>
        <w:spacing w:line="480" w:lineRule="auto"/>
        <w:jc w:val="both"/>
        <w:rPr>
          <w:sz w:val="24"/>
          <w:szCs w:val="24"/>
        </w:rPr>
      </w:pPr>
      <w:r w:rsidRPr="00914E46">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14E46">
        <w:rPr>
          <w:sz w:val="24"/>
          <w:szCs w:val="24"/>
          <w:vertAlign w:val="superscript"/>
        </w:rPr>
        <w:t>st</w:t>
      </w:r>
      <w:r w:rsidRPr="00914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14E46">
        <w:rPr>
          <w:sz w:val="24"/>
          <w:szCs w:val="24"/>
          <w:vertAlign w:val="superscript"/>
        </w:rPr>
        <w:t>st</w:t>
      </w:r>
      <w:r w:rsidRPr="00914E4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14E46">
        <w:rPr>
          <w:sz w:val="24"/>
          <w:szCs w:val="24"/>
          <w:vertAlign w:val="superscript"/>
        </w:rPr>
        <w:t>nd</w:t>
      </w:r>
      <w:r w:rsidRPr="00914E46">
        <w:rPr>
          <w:sz w:val="24"/>
          <w:szCs w:val="24"/>
        </w:rPr>
        <w:t xml:space="preserve"> Corinthians 5:17; Romans 4:17; 6::4; 8:19-23 &amp; Galatians 6:15. The Father Stephen renews His Creation of </w:t>
      </w:r>
      <w:r w:rsidRPr="00914E46">
        <w:rPr>
          <w:sz w:val="24"/>
          <w:szCs w:val="24"/>
        </w:rPr>
        <w:lastRenderedPageBreak/>
        <w:t>Believing Creatures is in 2</w:t>
      </w:r>
      <w:r w:rsidRPr="00914E46">
        <w:rPr>
          <w:sz w:val="24"/>
          <w:szCs w:val="24"/>
          <w:vertAlign w:val="superscript"/>
        </w:rPr>
        <w:t>nd</w:t>
      </w:r>
      <w:r w:rsidRPr="00914E46">
        <w:rPr>
          <w:sz w:val="24"/>
          <w:szCs w:val="24"/>
        </w:rPr>
        <w:t xml:space="preserve"> Corinthians 4:16 &amp; Colossians 3:10. The Father Stephen will reveal a New Universe is in Revelation 21:1, 5 &amp; Isaiah 65:17. </w:t>
      </w:r>
    </w:p>
    <w:p w:rsidR="00A24298" w:rsidRPr="00914E46" w:rsidRDefault="00A24298" w:rsidP="00A24298">
      <w:pPr>
        <w:spacing w:line="480" w:lineRule="auto"/>
        <w:jc w:val="center"/>
        <w:rPr>
          <w:b/>
          <w:sz w:val="24"/>
          <w:szCs w:val="24"/>
        </w:rPr>
      </w:pPr>
      <w:r w:rsidRPr="00914E46">
        <w:rPr>
          <w:b/>
          <w:sz w:val="24"/>
          <w:szCs w:val="24"/>
        </w:rPr>
        <w:t>THE LORD JESUS CHRIST THE AUTHORIZED CREATOR AGENT UNDER HIS FATHER STEPHEN OUR LORD</w:t>
      </w:r>
    </w:p>
    <w:p w:rsidR="00A24298" w:rsidRPr="00914E46" w:rsidRDefault="00A24298" w:rsidP="00A24298">
      <w:pPr>
        <w:spacing w:line="480" w:lineRule="auto"/>
        <w:jc w:val="both"/>
        <w:rPr>
          <w:sz w:val="24"/>
          <w:szCs w:val="24"/>
        </w:rPr>
      </w:pPr>
      <w:r w:rsidRPr="00914E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14E46">
        <w:rPr>
          <w:b/>
          <w:sz w:val="24"/>
          <w:szCs w:val="24"/>
        </w:rPr>
        <w:t>Does the Son Jesus Our Lord fully know His Father Stephen Our Lord</w:t>
      </w:r>
      <w:r w:rsidRPr="00914E46">
        <w:rPr>
          <w:sz w:val="24"/>
          <w:szCs w:val="24"/>
        </w:rPr>
        <w:t>.” The Father Stephen’s Son Jesus as the Creator Agent: Jesus Christ’s Creation of the Present World: Jesus Christ created all things is in John 1:3, 10; Acts 3:15; 1</w:t>
      </w:r>
      <w:r w:rsidRPr="00914E46">
        <w:rPr>
          <w:sz w:val="24"/>
          <w:szCs w:val="24"/>
          <w:vertAlign w:val="superscript"/>
        </w:rPr>
        <w:t>st</w:t>
      </w:r>
      <w:r w:rsidRPr="00914E46">
        <w:rPr>
          <w:sz w:val="24"/>
          <w:szCs w:val="24"/>
        </w:rPr>
        <w:t xml:space="preserve"> Corinthians 8:6; Colossians 1:15-16 &amp; Hebrews 1:2. Jesus Christ sustains the created Universe is in Hebrews 1:3; 1</w:t>
      </w:r>
      <w:r w:rsidRPr="00914E46">
        <w:rPr>
          <w:sz w:val="24"/>
          <w:szCs w:val="24"/>
          <w:vertAlign w:val="superscript"/>
        </w:rPr>
        <w:t>st</w:t>
      </w:r>
      <w:r w:rsidRPr="00914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14E46">
        <w:rPr>
          <w:sz w:val="24"/>
          <w:szCs w:val="24"/>
          <w:vertAlign w:val="superscript"/>
        </w:rPr>
        <w:t>nd</w:t>
      </w:r>
      <w:r w:rsidRPr="00914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14E46">
        <w:rPr>
          <w:sz w:val="24"/>
          <w:szCs w:val="24"/>
          <w:vertAlign w:val="superscript"/>
        </w:rPr>
        <w:t>nd</w:t>
      </w:r>
      <w:r w:rsidRPr="00914E46">
        <w:rPr>
          <w:sz w:val="24"/>
          <w:szCs w:val="24"/>
        </w:rPr>
        <w:t xml:space="preserve"> Peter 3:13; Isaiah 65:17; 66:22 &amp; Revelation 21:1, 4-5. </w:t>
      </w:r>
    </w:p>
    <w:p w:rsidR="00A24298" w:rsidRPr="00914E46" w:rsidRDefault="00A24298" w:rsidP="00A24298">
      <w:pPr>
        <w:spacing w:line="480" w:lineRule="auto"/>
        <w:jc w:val="center"/>
        <w:rPr>
          <w:b/>
          <w:sz w:val="24"/>
          <w:szCs w:val="24"/>
        </w:rPr>
      </w:pPr>
      <w:r w:rsidRPr="00914E46">
        <w:rPr>
          <w:b/>
          <w:sz w:val="24"/>
          <w:szCs w:val="24"/>
        </w:rPr>
        <w:t>The Father Stephen the Single Lord called Lordship in 120 years in the Lord Yah</w:t>
      </w:r>
    </w:p>
    <w:p w:rsidR="00A24298" w:rsidRPr="00914E46" w:rsidRDefault="00A24298" w:rsidP="00A24298">
      <w:pPr>
        <w:spacing w:line="480" w:lineRule="auto"/>
        <w:jc w:val="both"/>
        <w:rPr>
          <w:sz w:val="24"/>
          <w:szCs w:val="24"/>
        </w:rPr>
      </w:pPr>
      <w:r w:rsidRPr="00914E46">
        <w:rPr>
          <w:sz w:val="24"/>
          <w:szCs w:val="24"/>
        </w:rPr>
        <w:lastRenderedPageBreak/>
        <w:t xml:space="preserve">In Proverbs 8:22-25 (RSV) says “The </w:t>
      </w:r>
      <w:r w:rsidRPr="00914E46">
        <w:rPr>
          <w:b/>
          <w:sz w:val="24"/>
          <w:szCs w:val="24"/>
        </w:rPr>
        <w:t>LORD (YAHWEH)</w:t>
      </w:r>
      <w:r w:rsidRPr="00914E46">
        <w:rPr>
          <w:sz w:val="24"/>
          <w:szCs w:val="24"/>
        </w:rPr>
        <w:t xml:space="preserve"> created Me (The Father Stephen Our Lord the 2</w:t>
      </w:r>
      <w:r w:rsidRPr="00914E46">
        <w:rPr>
          <w:sz w:val="24"/>
          <w:szCs w:val="24"/>
          <w:vertAlign w:val="superscript"/>
        </w:rPr>
        <w:t>nd</w:t>
      </w:r>
      <w:r w:rsidRPr="00914E46">
        <w:rPr>
          <w:sz w:val="24"/>
          <w:szCs w:val="24"/>
        </w:rPr>
        <w:t xml:space="preserve"> Serpent Yahweh named the Single Lord called Wisdom in “</w:t>
      </w:r>
      <w:r w:rsidRPr="00914E46">
        <w:rPr>
          <w:b/>
          <w:sz w:val="24"/>
          <w:szCs w:val="24"/>
        </w:rPr>
        <w:t>That Age</w:t>
      </w:r>
      <w:r w:rsidRPr="00914E4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24298" w:rsidRPr="00914E46" w:rsidRDefault="00A24298" w:rsidP="00A24298">
      <w:pPr>
        <w:spacing w:line="480" w:lineRule="auto"/>
        <w:jc w:val="center"/>
        <w:rPr>
          <w:b/>
          <w:sz w:val="24"/>
          <w:szCs w:val="24"/>
        </w:rPr>
      </w:pPr>
      <w:r w:rsidRPr="00914E46">
        <w:rPr>
          <w:b/>
          <w:sz w:val="24"/>
          <w:szCs w:val="24"/>
        </w:rPr>
        <w:t>The Father Stephen the Single Lord called Wisdom in 80 years in the Lord Yah</w:t>
      </w:r>
    </w:p>
    <w:p w:rsidR="00A24298" w:rsidRPr="00914E46" w:rsidRDefault="00A24298" w:rsidP="00A24298">
      <w:pPr>
        <w:spacing w:line="480" w:lineRule="auto"/>
        <w:jc w:val="both"/>
        <w:rPr>
          <w:sz w:val="24"/>
          <w:szCs w:val="24"/>
        </w:rPr>
      </w:pPr>
      <w:r w:rsidRPr="00914E46">
        <w:rPr>
          <w:sz w:val="24"/>
          <w:szCs w:val="24"/>
        </w:rPr>
        <w:t>In Proverbs 8:23 refers to Wisdom existing before the Father Stephen created the Marriage World in “</w:t>
      </w:r>
      <w:r w:rsidRPr="00914E46">
        <w:rPr>
          <w:b/>
          <w:sz w:val="24"/>
          <w:szCs w:val="24"/>
        </w:rPr>
        <w:t>That Age</w:t>
      </w:r>
      <w:r w:rsidRPr="00914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24298" w:rsidRPr="00914E46" w:rsidRDefault="00A24298" w:rsidP="00A24298">
      <w:pPr>
        <w:spacing w:line="480" w:lineRule="auto"/>
        <w:jc w:val="center"/>
        <w:rPr>
          <w:b/>
          <w:sz w:val="24"/>
          <w:szCs w:val="24"/>
        </w:rPr>
      </w:pPr>
      <w:r w:rsidRPr="00914E46">
        <w:rPr>
          <w:b/>
          <w:sz w:val="24"/>
          <w:szCs w:val="24"/>
        </w:rPr>
        <w:t>The Father Stephen the Single Lord called Strength in 40 years in the Lord Yah</w:t>
      </w:r>
    </w:p>
    <w:p w:rsidR="00A24298" w:rsidRPr="00914E46" w:rsidRDefault="00A24298" w:rsidP="00A24298">
      <w:pPr>
        <w:spacing w:line="480" w:lineRule="auto"/>
        <w:jc w:val="both"/>
        <w:rPr>
          <w:sz w:val="24"/>
          <w:szCs w:val="24"/>
        </w:rPr>
      </w:pPr>
      <w:r w:rsidRPr="00914E46">
        <w:rPr>
          <w:sz w:val="24"/>
          <w:szCs w:val="24"/>
        </w:rPr>
        <w:t>In Proverbs 8:30-31 (NIV) tells us that the Lord Lucifer this Married Lord called Wisdom in “</w:t>
      </w:r>
      <w:r w:rsidRPr="00914E46">
        <w:rPr>
          <w:b/>
          <w:sz w:val="24"/>
          <w:szCs w:val="24"/>
        </w:rPr>
        <w:t>This Age</w:t>
      </w:r>
      <w:r w:rsidRPr="00914E46">
        <w:rPr>
          <w:sz w:val="24"/>
          <w:szCs w:val="24"/>
        </w:rPr>
        <w:t>” in Luke 20:34, 37-38 is said to have been a Craftsman at the Father Stephen’s side when the Father Stephen created the Marriage World, and was Intimate in Nature. This means that when the Lord Lucifer the 2</w:t>
      </w:r>
      <w:r w:rsidRPr="00914E46">
        <w:rPr>
          <w:sz w:val="24"/>
          <w:szCs w:val="24"/>
          <w:vertAlign w:val="superscript"/>
        </w:rPr>
        <w:t>nd</w:t>
      </w:r>
      <w:r w:rsidRPr="00914E46">
        <w:rPr>
          <w:sz w:val="24"/>
          <w:szCs w:val="24"/>
        </w:rPr>
        <w:t xml:space="preserve"> Serpent Satan named the Married Lord called Wisdom fell He called Himself the “</w:t>
      </w:r>
      <w:r w:rsidRPr="00914E46">
        <w:rPr>
          <w:b/>
          <w:sz w:val="24"/>
          <w:szCs w:val="24"/>
        </w:rPr>
        <w:t>Creator of the Universe</w:t>
      </w:r>
      <w:r w:rsidRPr="00914E46">
        <w:rPr>
          <w:sz w:val="24"/>
          <w:szCs w:val="24"/>
        </w:rPr>
        <w:t>” or the “</w:t>
      </w:r>
      <w:r w:rsidRPr="00914E46">
        <w:rPr>
          <w:b/>
          <w:sz w:val="24"/>
          <w:szCs w:val="24"/>
        </w:rPr>
        <w:t>Designer of the Universe</w:t>
      </w:r>
      <w:r w:rsidRPr="00914E46">
        <w:rPr>
          <w:sz w:val="24"/>
          <w:szCs w:val="24"/>
        </w:rPr>
        <w:t xml:space="preserve">” as Himself, </w:t>
      </w:r>
      <w:r w:rsidRPr="00914E46">
        <w:rPr>
          <w:sz w:val="24"/>
          <w:szCs w:val="24"/>
        </w:rPr>
        <w:lastRenderedPageBreak/>
        <w:t>rather than the Lord Yahweh the True Creator of the Father Stephen Our Lord. This is the Eternal Sin in Lordship inside the Kingdom of God in Acts 7:60. The Lord Lucifer the 2</w:t>
      </w:r>
      <w:r w:rsidRPr="00914E46">
        <w:rPr>
          <w:sz w:val="24"/>
          <w:szCs w:val="24"/>
          <w:vertAlign w:val="superscript"/>
        </w:rPr>
        <w:t>nd</w:t>
      </w:r>
      <w:r w:rsidRPr="00914E46">
        <w:rPr>
          <w:sz w:val="24"/>
          <w:szCs w:val="24"/>
        </w:rPr>
        <w:t xml:space="preserve"> Serpent Satan named the Married Lord called Wisdom is the “</w:t>
      </w:r>
      <w:r w:rsidRPr="00914E46">
        <w:rPr>
          <w:b/>
          <w:sz w:val="24"/>
          <w:szCs w:val="24"/>
        </w:rPr>
        <w:t>Creator of This Eternal Sin the Lordly Marital Eternal Sexual Eros Love Apostasy</w:t>
      </w:r>
      <w:r w:rsidRPr="00914E46">
        <w:rPr>
          <w:sz w:val="24"/>
          <w:szCs w:val="24"/>
        </w:rPr>
        <w:t>.” This is why the Father Stephen Our Lord in “</w:t>
      </w:r>
      <w:r w:rsidRPr="00914E46">
        <w:rPr>
          <w:b/>
          <w:sz w:val="24"/>
          <w:szCs w:val="24"/>
        </w:rPr>
        <w:t>That Age</w:t>
      </w:r>
      <w:r w:rsidRPr="00914E46">
        <w:rPr>
          <w:sz w:val="24"/>
          <w:szCs w:val="24"/>
        </w:rPr>
        <w:t>” in Luke 20:35-36 the 2</w:t>
      </w:r>
      <w:r w:rsidRPr="00914E46">
        <w:rPr>
          <w:sz w:val="24"/>
          <w:szCs w:val="24"/>
          <w:vertAlign w:val="superscript"/>
        </w:rPr>
        <w:t>nd</w:t>
      </w:r>
      <w:r w:rsidRPr="00914E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14E46">
        <w:rPr>
          <w:sz w:val="24"/>
          <w:szCs w:val="24"/>
          <w:vertAlign w:val="superscript"/>
        </w:rPr>
        <w:t>st</w:t>
      </w:r>
      <w:r w:rsidRPr="00914E46">
        <w:rPr>
          <w:sz w:val="24"/>
          <w:szCs w:val="24"/>
        </w:rPr>
        <w:t xml:space="preserve"> Corinthians 8:6 &amp; Hebrews 1:1-3. Just as the Father Stephen has authority over the Son Jesus, they are still equal in Deity. Then the Father Stephen sent His Holy Ghost (Brother John) to be active or “</w:t>
      </w:r>
      <w:r w:rsidRPr="00914E46">
        <w:rPr>
          <w:b/>
          <w:sz w:val="24"/>
          <w:szCs w:val="24"/>
        </w:rPr>
        <w:t>hovering over the face of the Earth</w:t>
      </w:r>
      <w:r w:rsidRPr="00914E46">
        <w:rPr>
          <w:sz w:val="24"/>
          <w:szCs w:val="24"/>
        </w:rPr>
        <w:t xml:space="preserve">” in Genesis 1:2.         </w:t>
      </w:r>
    </w:p>
    <w:p w:rsidR="00A24298" w:rsidRPr="00914E46" w:rsidRDefault="00A24298" w:rsidP="00A24298">
      <w:pPr>
        <w:spacing w:line="480" w:lineRule="auto"/>
        <w:jc w:val="both"/>
        <w:rPr>
          <w:sz w:val="24"/>
          <w:szCs w:val="24"/>
        </w:rPr>
      </w:pPr>
      <w:r w:rsidRPr="00914E46">
        <w:rPr>
          <w:sz w:val="24"/>
          <w:szCs w:val="24"/>
        </w:rPr>
        <w:t>The Father Stephen’s top secret clearance</w:t>
      </w:r>
    </w:p>
    <w:p w:rsidR="00A24298" w:rsidRPr="00914E46" w:rsidRDefault="00A24298" w:rsidP="00A24298">
      <w:pPr>
        <w:spacing w:line="480" w:lineRule="auto"/>
        <w:jc w:val="both"/>
        <w:rPr>
          <w:sz w:val="24"/>
          <w:szCs w:val="24"/>
        </w:rPr>
      </w:pPr>
      <w:r w:rsidRPr="00914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14E46">
        <w:rPr>
          <w:sz w:val="24"/>
          <w:szCs w:val="24"/>
          <w:vertAlign w:val="superscript"/>
        </w:rPr>
        <w:t>st</w:t>
      </w:r>
      <w:r w:rsidRPr="00914E46">
        <w:rPr>
          <w:sz w:val="24"/>
          <w:szCs w:val="24"/>
        </w:rPr>
        <w:t xml:space="preserve"> Thessalonians 5:2; 1</w:t>
      </w:r>
      <w:r w:rsidRPr="00914E46">
        <w:rPr>
          <w:sz w:val="24"/>
          <w:szCs w:val="24"/>
          <w:vertAlign w:val="superscript"/>
        </w:rPr>
        <w:t>st</w:t>
      </w:r>
      <w:r w:rsidRPr="00914E46">
        <w:rPr>
          <w:sz w:val="24"/>
          <w:szCs w:val="24"/>
        </w:rPr>
        <w:t xml:space="preserve"> Peter 3:10; 2</w:t>
      </w:r>
      <w:r w:rsidRPr="00914E46">
        <w:rPr>
          <w:sz w:val="24"/>
          <w:szCs w:val="24"/>
          <w:vertAlign w:val="superscript"/>
        </w:rPr>
        <w:t>nd</w:t>
      </w:r>
      <w:r w:rsidRPr="00914E46">
        <w:rPr>
          <w:sz w:val="24"/>
          <w:szCs w:val="24"/>
        </w:rPr>
        <w:t xml:space="preserve"> Peter 3:8, 10 and Zechariah 14:7. </w:t>
      </w:r>
      <w:r w:rsidRPr="00914E46">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14E46">
        <w:rPr>
          <w:sz w:val="24"/>
          <w:szCs w:val="24"/>
          <w:vertAlign w:val="superscript"/>
        </w:rPr>
        <w:t>st</w:t>
      </w:r>
      <w:r w:rsidRPr="00914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14E46">
        <w:rPr>
          <w:sz w:val="24"/>
          <w:szCs w:val="24"/>
          <w:vertAlign w:val="superscript"/>
        </w:rPr>
        <w:t>st</w:t>
      </w:r>
      <w:r w:rsidRPr="00914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14E46">
        <w:rPr>
          <w:sz w:val="24"/>
          <w:szCs w:val="24"/>
          <w:vertAlign w:val="superscript"/>
        </w:rPr>
        <w:t>nd</w:t>
      </w:r>
      <w:r w:rsidRPr="00914E46">
        <w:rPr>
          <w:sz w:val="24"/>
          <w:szCs w:val="24"/>
        </w:rPr>
        <w:t xml:space="preserve"> Esdras 9:19 and Pr of Man 1:6. The </w:t>
      </w:r>
      <w:r w:rsidRPr="00914E46">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14E46">
        <w:rPr>
          <w:sz w:val="24"/>
          <w:szCs w:val="24"/>
          <w:vertAlign w:val="superscript"/>
        </w:rPr>
        <w:t>st</w:t>
      </w:r>
      <w:r w:rsidRPr="00914E46">
        <w:rPr>
          <w:sz w:val="24"/>
          <w:szCs w:val="24"/>
        </w:rPr>
        <w:t xml:space="preserve"> Thunder, the Lord John for Womankind &amp; Mankind is the 2</w:t>
      </w:r>
      <w:r w:rsidRPr="00914E46">
        <w:rPr>
          <w:sz w:val="24"/>
          <w:szCs w:val="24"/>
          <w:vertAlign w:val="superscript"/>
        </w:rPr>
        <w:t>nd</w:t>
      </w:r>
      <w:r w:rsidRPr="00914E46">
        <w:rPr>
          <w:sz w:val="24"/>
          <w:szCs w:val="24"/>
        </w:rPr>
        <w:t xml:space="preserve"> Thunder, the Lord Jesus for Mankind &amp; Womankind is the 3</w:t>
      </w:r>
      <w:r w:rsidRPr="00914E46">
        <w:rPr>
          <w:sz w:val="24"/>
          <w:szCs w:val="24"/>
          <w:vertAlign w:val="superscript"/>
        </w:rPr>
        <w:t>rd</w:t>
      </w:r>
      <w:r w:rsidRPr="00914E46">
        <w:rPr>
          <w:sz w:val="24"/>
          <w:szCs w:val="24"/>
        </w:rPr>
        <w:t xml:space="preserve"> Thunder, the Lord James for Boy Kind/Girl Kind is the 4</w:t>
      </w:r>
      <w:r w:rsidRPr="00914E46">
        <w:rPr>
          <w:sz w:val="24"/>
          <w:szCs w:val="24"/>
          <w:vertAlign w:val="superscript"/>
        </w:rPr>
        <w:t>th</w:t>
      </w:r>
      <w:r w:rsidRPr="00914E46">
        <w:rPr>
          <w:sz w:val="24"/>
          <w:szCs w:val="24"/>
        </w:rPr>
        <w:t xml:space="preserve"> Thunder &amp; Male Angel Kind &amp; Female Angel Kind (Spirits, Phantoms &amp; Shadows) is the 5</w:t>
      </w:r>
      <w:r w:rsidRPr="00914E46">
        <w:rPr>
          <w:sz w:val="24"/>
          <w:szCs w:val="24"/>
          <w:vertAlign w:val="superscript"/>
        </w:rPr>
        <w:t>th</w:t>
      </w:r>
      <w:r w:rsidRPr="00914E46">
        <w:rPr>
          <w:sz w:val="24"/>
          <w:szCs w:val="24"/>
        </w:rPr>
        <w:t xml:space="preserve"> Thunder &amp; the Law is the 6</w:t>
      </w:r>
      <w:r w:rsidRPr="00914E46">
        <w:rPr>
          <w:sz w:val="24"/>
          <w:szCs w:val="24"/>
          <w:vertAlign w:val="superscript"/>
        </w:rPr>
        <w:t>th</w:t>
      </w:r>
      <w:r w:rsidRPr="00914E46">
        <w:rPr>
          <w:sz w:val="24"/>
          <w:szCs w:val="24"/>
        </w:rPr>
        <w:t xml:space="preserve"> Thunder and the Lord Stephen for Lord Kind/Lady Kind is the 7</w:t>
      </w:r>
      <w:r w:rsidRPr="00914E46">
        <w:rPr>
          <w:sz w:val="24"/>
          <w:szCs w:val="24"/>
          <w:vertAlign w:val="superscript"/>
        </w:rPr>
        <w:t>th</w:t>
      </w:r>
      <w:r w:rsidRPr="00914E46">
        <w:rPr>
          <w:sz w:val="24"/>
          <w:szCs w:val="24"/>
        </w:rPr>
        <w:t xml:space="preserve"> Thunder. Also was the Shadow that went forward or back ten degrees, was it in a different dimension or in time travel in 2</w:t>
      </w:r>
      <w:r w:rsidRPr="00914E46">
        <w:rPr>
          <w:sz w:val="24"/>
          <w:szCs w:val="24"/>
          <w:vertAlign w:val="superscript"/>
        </w:rPr>
        <w:t>nd</w:t>
      </w:r>
      <w:r w:rsidRPr="00914E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14E46">
        <w:rPr>
          <w:sz w:val="24"/>
          <w:szCs w:val="24"/>
          <w:vertAlign w:val="superscript"/>
        </w:rPr>
        <w:t>nd</w:t>
      </w:r>
      <w:r w:rsidRPr="00914E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914E46">
        <w:rPr>
          <w:sz w:val="24"/>
          <w:szCs w:val="24"/>
        </w:rPr>
        <w:lastRenderedPageBreak/>
        <w:t>Antichrist &amp; a liar in 1</w:t>
      </w:r>
      <w:r w:rsidRPr="00914E46">
        <w:rPr>
          <w:sz w:val="24"/>
          <w:szCs w:val="24"/>
          <w:vertAlign w:val="superscript"/>
        </w:rPr>
        <w:t>st</w:t>
      </w:r>
      <w:r w:rsidRPr="00914E46">
        <w:rPr>
          <w:sz w:val="24"/>
          <w:szCs w:val="24"/>
        </w:rPr>
        <w:t xml:space="preserve"> John 2:22 &amp; 2</w:t>
      </w:r>
      <w:r w:rsidRPr="00914E46">
        <w:rPr>
          <w:sz w:val="24"/>
          <w:szCs w:val="24"/>
          <w:vertAlign w:val="superscript"/>
        </w:rPr>
        <w:t>nd</w:t>
      </w:r>
      <w:r w:rsidRPr="00914E46">
        <w:rPr>
          <w:sz w:val="24"/>
          <w:szCs w:val="24"/>
        </w:rPr>
        <w:t xml:space="preserve"> John 7-11. If You call the Father Stephen a Man in Acts 6:5, 11, 13, then You are deceived &amp; have become liars. If the Lord Stephen is a Saint as the Roman Catholic’s believe, then He would be the 1</w:t>
      </w:r>
      <w:r w:rsidRPr="00914E46">
        <w:rPr>
          <w:sz w:val="24"/>
          <w:szCs w:val="24"/>
          <w:vertAlign w:val="superscript"/>
        </w:rPr>
        <w:t>st</w:t>
      </w:r>
      <w:r w:rsidRPr="00914E46">
        <w:rPr>
          <w:sz w:val="24"/>
          <w:szCs w:val="24"/>
        </w:rPr>
        <w:t xml:space="preserve"> Lord &amp; the Father of Sainthood and Christianity and the Judge to the Lordships of the Angelical Hierarchy &amp; Humanity in the Law in Jude 14-15 and 1</w:t>
      </w:r>
      <w:r w:rsidRPr="00914E46">
        <w:rPr>
          <w:sz w:val="24"/>
          <w:szCs w:val="24"/>
          <w:vertAlign w:val="superscript"/>
        </w:rPr>
        <w:t>st</w:t>
      </w:r>
      <w:r w:rsidRPr="00914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14E46">
        <w:rPr>
          <w:sz w:val="24"/>
          <w:szCs w:val="24"/>
          <w:vertAlign w:val="superscript"/>
        </w:rPr>
        <w:t>st</w:t>
      </w:r>
      <w:r w:rsidRPr="00914E46">
        <w:rPr>
          <w:sz w:val="24"/>
          <w:szCs w:val="24"/>
        </w:rPr>
        <w:t xml:space="preserve"> Samuel 28:6; Ezra 2:63; Nehemiah 7:65 &amp; Sirach 45:10. No One can call the Lord Stephen the Father, except by His Own Holy Ghost and His Own Truth in John 4:21-24 &amp; 1</w:t>
      </w:r>
      <w:r w:rsidRPr="00914E46">
        <w:rPr>
          <w:sz w:val="24"/>
          <w:szCs w:val="24"/>
          <w:vertAlign w:val="superscript"/>
        </w:rPr>
        <w:t>st</w:t>
      </w:r>
      <w:r w:rsidRPr="00914E46">
        <w:rPr>
          <w:sz w:val="24"/>
          <w:szCs w:val="24"/>
        </w:rPr>
        <w:t xml:space="preserve"> Peter 1:17-21. The Father Stephen cannot be possessed by the Lord Lucifer in the Eternal Sin because He is the 1</w:t>
      </w:r>
      <w:r w:rsidRPr="00914E46">
        <w:rPr>
          <w:sz w:val="24"/>
          <w:szCs w:val="24"/>
          <w:vertAlign w:val="superscript"/>
        </w:rPr>
        <w:t>st</w:t>
      </w:r>
      <w:r w:rsidRPr="00914E46">
        <w:rPr>
          <w:sz w:val="24"/>
          <w:szCs w:val="24"/>
        </w:rPr>
        <w:t xml:space="preserve"> Christian Lord in Romans 8:1, &amp; He died for it vicariously &amp; made eternal atonement for “This Sin” committed on Earth killed in Battle (1 or 2 positions) in Act 7:60; 1</w:t>
      </w:r>
      <w:r w:rsidRPr="00914E46">
        <w:rPr>
          <w:sz w:val="24"/>
          <w:szCs w:val="24"/>
          <w:vertAlign w:val="superscript"/>
        </w:rPr>
        <w:t>st</w:t>
      </w:r>
      <w:r w:rsidRPr="00914E46">
        <w:rPr>
          <w:sz w:val="24"/>
          <w:szCs w:val="24"/>
        </w:rPr>
        <w:t xml:space="preserve"> John 4:4 &amp; 2</w:t>
      </w:r>
      <w:r w:rsidRPr="00914E46">
        <w:rPr>
          <w:sz w:val="24"/>
          <w:szCs w:val="24"/>
          <w:vertAlign w:val="superscript"/>
        </w:rPr>
        <w:t>nd</w:t>
      </w:r>
      <w:r w:rsidRPr="00914E46">
        <w:rPr>
          <w:sz w:val="24"/>
          <w:szCs w:val="24"/>
        </w:rPr>
        <w:t xml:space="preserve"> Maccabees 12:38-45. The Father Stephen is the Most Highest Witness to the Lord Yah in 1</w:t>
      </w:r>
      <w:r w:rsidRPr="00914E46">
        <w:rPr>
          <w:sz w:val="24"/>
          <w:szCs w:val="24"/>
          <w:vertAlign w:val="superscript"/>
        </w:rPr>
        <w:t>st</w:t>
      </w:r>
      <w:r w:rsidRPr="00914E46">
        <w:rPr>
          <w:sz w:val="24"/>
          <w:szCs w:val="24"/>
        </w:rPr>
        <w:t xml:space="preserve"> John 5:6-13. The Lord Stephen has to be obedient to </w:t>
      </w:r>
      <w:r w:rsidRPr="00914E46">
        <w:rPr>
          <w:sz w:val="24"/>
          <w:szCs w:val="24"/>
        </w:rPr>
        <w:lastRenderedPageBreak/>
        <w:t>Eternal Death of the Stoning once in Acts 7:60, but in Acts 6:1-7:59; 8:1-3 the Lord Stephen did not obey the Eternal Test (Trial), Eternal Sin, Eternal Hell, the Eternal Grave or Eternal Prison.</w:t>
      </w:r>
    </w:p>
    <w:p w:rsidR="00A24298" w:rsidRPr="00914E46" w:rsidRDefault="00A24298" w:rsidP="00A24298">
      <w:pPr>
        <w:spacing w:line="480" w:lineRule="auto"/>
        <w:jc w:val="both"/>
        <w:rPr>
          <w:sz w:val="24"/>
          <w:szCs w:val="24"/>
        </w:rPr>
      </w:pPr>
      <w:r w:rsidRPr="00914E46">
        <w:rPr>
          <w:sz w:val="24"/>
          <w:szCs w:val="24"/>
        </w:rPr>
        <w:t xml:space="preserve">The 10 levels of Hell, the Grave in the 10 Prisons have 10 keys used to imprison the Party of the Lord Lucifer called the Married Lord called Wisdom in the Alone—0 Position by the 10 Incurable Diseases. </w:t>
      </w:r>
      <w:r w:rsidRPr="00914E46">
        <w:rPr>
          <w:rFonts w:ascii="Abyssinica SIL" w:hAnsi="Abyssinica SIL"/>
          <w:b/>
          <w:sz w:val="24"/>
          <w:szCs w:val="24"/>
        </w:rPr>
        <w:t>The 1</w:t>
      </w:r>
      <w:r w:rsidRPr="00914E46">
        <w:rPr>
          <w:rFonts w:ascii="Abyssinica SIL" w:hAnsi="Abyssinica SIL"/>
          <w:b/>
          <w:sz w:val="24"/>
          <w:szCs w:val="24"/>
          <w:vertAlign w:val="superscript"/>
        </w:rPr>
        <w:t>st</w:t>
      </w:r>
      <w:r w:rsidRPr="00914E46">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914E46">
        <w:rPr>
          <w:sz w:val="24"/>
          <w:szCs w:val="24"/>
        </w:rPr>
        <w:t xml:space="preserve">. </w:t>
      </w:r>
      <w:r w:rsidRPr="00914E46">
        <w:rPr>
          <w:rFonts w:ascii="Abyssinica SIL" w:hAnsi="Abyssinica SIL"/>
          <w:b/>
          <w:sz w:val="24"/>
          <w:szCs w:val="24"/>
        </w:rPr>
        <w:t>The 2</w:t>
      </w:r>
      <w:r w:rsidRPr="00914E46">
        <w:rPr>
          <w:rFonts w:ascii="Abyssinica SIL" w:hAnsi="Abyssinica SIL"/>
          <w:b/>
          <w:sz w:val="24"/>
          <w:szCs w:val="24"/>
          <w:vertAlign w:val="superscript"/>
        </w:rPr>
        <w:t>nd</w:t>
      </w:r>
      <w:r w:rsidRPr="00914E46">
        <w:rPr>
          <w:rFonts w:ascii="Abyssinica SIL" w:hAnsi="Abyssinica SIL"/>
          <w:b/>
          <w:sz w:val="24"/>
          <w:szCs w:val="24"/>
        </w:rPr>
        <w:t xml:space="preserve"> Master Key unlocks or locks the Prison of the Beast of the Sea concerning Babel (Babylon) by the Incurable Sorrow for 1 year in Jeremiah 30:15</w:t>
      </w:r>
      <w:r w:rsidRPr="00914E46">
        <w:rPr>
          <w:sz w:val="24"/>
          <w:szCs w:val="24"/>
        </w:rPr>
        <w:t xml:space="preserve">. </w:t>
      </w:r>
      <w:r w:rsidRPr="00914E46">
        <w:rPr>
          <w:rFonts w:ascii="Abyssinica SIL" w:hAnsi="Abyssinica SIL"/>
          <w:b/>
          <w:sz w:val="24"/>
          <w:szCs w:val="24"/>
        </w:rPr>
        <w:t>The 3</w:t>
      </w:r>
      <w:r w:rsidRPr="00914E46">
        <w:rPr>
          <w:rFonts w:ascii="Abyssinica SIL" w:hAnsi="Abyssinica SIL"/>
          <w:b/>
          <w:sz w:val="24"/>
          <w:szCs w:val="24"/>
          <w:vertAlign w:val="superscript"/>
        </w:rPr>
        <w:t>rd</w:t>
      </w:r>
      <w:r w:rsidRPr="00914E46">
        <w:rPr>
          <w:rFonts w:ascii="Abyssinica SIL" w:hAnsi="Abyssinica SIL"/>
          <w:b/>
          <w:sz w:val="24"/>
          <w:szCs w:val="24"/>
        </w:rPr>
        <w:t xml:space="preserve"> Master Key unlocks or locks the Prison of the Beast of the Earth concerning Confusion by the Incurable Severe Affliction for 2 years in Jeremiah 30:12</w:t>
      </w:r>
      <w:r w:rsidRPr="00914E46">
        <w:rPr>
          <w:sz w:val="24"/>
          <w:szCs w:val="24"/>
        </w:rPr>
        <w:t xml:space="preserve">. </w:t>
      </w:r>
      <w:r w:rsidRPr="00914E46">
        <w:rPr>
          <w:rFonts w:ascii="Abyssinica SIL" w:hAnsi="Abyssinica SIL"/>
          <w:b/>
          <w:sz w:val="24"/>
          <w:szCs w:val="24"/>
        </w:rPr>
        <w:t>The 4</w:t>
      </w:r>
      <w:r w:rsidRPr="00914E46">
        <w:rPr>
          <w:rFonts w:ascii="Abyssinica SIL" w:hAnsi="Abyssinica SIL"/>
          <w:b/>
          <w:sz w:val="24"/>
          <w:szCs w:val="24"/>
          <w:vertAlign w:val="superscript"/>
        </w:rPr>
        <w:t>th</w:t>
      </w:r>
      <w:r w:rsidRPr="00914E46">
        <w:rPr>
          <w:rFonts w:ascii="Abyssinica SIL" w:hAnsi="Abyssinica SIL"/>
          <w:b/>
          <w:sz w:val="24"/>
          <w:szCs w:val="24"/>
        </w:rPr>
        <w:t xml:space="preserve"> Master Key unlocks or locks the Prison of the Scarlet Colored Beast concerning Shinar by the Incurable Wound for 3 years in Jeremiah 15:18</w:t>
      </w:r>
      <w:r w:rsidRPr="00914E46">
        <w:rPr>
          <w:sz w:val="24"/>
          <w:szCs w:val="24"/>
        </w:rPr>
        <w:t xml:space="preserve">. </w:t>
      </w:r>
      <w:r w:rsidRPr="00914E46">
        <w:rPr>
          <w:rFonts w:ascii="Abyssinica SIL" w:hAnsi="Abyssinica SIL"/>
          <w:b/>
          <w:sz w:val="24"/>
          <w:szCs w:val="24"/>
        </w:rPr>
        <w:t>The 5</w:t>
      </w:r>
      <w:r w:rsidRPr="00914E46">
        <w:rPr>
          <w:rFonts w:ascii="Abyssinica SIL" w:hAnsi="Abyssinica SIL"/>
          <w:b/>
          <w:sz w:val="24"/>
          <w:szCs w:val="24"/>
          <w:vertAlign w:val="superscript"/>
        </w:rPr>
        <w:t>th</w:t>
      </w:r>
      <w:r w:rsidRPr="00914E46">
        <w:rPr>
          <w:rFonts w:ascii="Abyssinica SIL" w:hAnsi="Abyssinica SIL"/>
          <w:b/>
          <w:sz w:val="24"/>
          <w:szCs w:val="24"/>
        </w:rPr>
        <w:t xml:space="preserve"> Master Key unlocks or locks the Prison of the False Prophet concerning Rome by the Incurable Intestines Bowel Disease for 4 years in 2</w:t>
      </w:r>
      <w:r w:rsidRPr="00914E46">
        <w:rPr>
          <w:rFonts w:ascii="Abyssinica SIL" w:hAnsi="Abyssinica SIL"/>
          <w:b/>
          <w:sz w:val="24"/>
          <w:szCs w:val="24"/>
          <w:vertAlign w:val="superscript"/>
        </w:rPr>
        <w:t>nd</w:t>
      </w:r>
      <w:r w:rsidRPr="00914E46">
        <w:rPr>
          <w:rFonts w:ascii="Abyssinica SIL" w:hAnsi="Abyssinica SIL"/>
          <w:b/>
          <w:sz w:val="24"/>
          <w:szCs w:val="24"/>
        </w:rPr>
        <w:t xml:space="preserve"> Chronicles 21:18</w:t>
      </w:r>
      <w:r w:rsidRPr="00914E46">
        <w:rPr>
          <w:sz w:val="24"/>
          <w:szCs w:val="24"/>
        </w:rPr>
        <w:t xml:space="preserve">. </w:t>
      </w:r>
      <w:r w:rsidRPr="00914E46">
        <w:rPr>
          <w:rFonts w:ascii="Abyssinica SIL" w:hAnsi="Abyssinica SIL"/>
          <w:b/>
          <w:sz w:val="24"/>
          <w:szCs w:val="24"/>
        </w:rPr>
        <w:t>The 6</w:t>
      </w:r>
      <w:r w:rsidRPr="00914E46">
        <w:rPr>
          <w:rFonts w:ascii="Abyssinica SIL" w:hAnsi="Abyssinica SIL"/>
          <w:b/>
          <w:sz w:val="24"/>
          <w:szCs w:val="24"/>
          <w:vertAlign w:val="superscript"/>
        </w:rPr>
        <w:t>th</w:t>
      </w:r>
      <w:r w:rsidRPr="00914E46">
        <w:rPr>
          <w:rFonts w:ascii="Abyssinica SIL" w:hAnsi="Abyssinica SIL"/>
          <w:b/>
          <w:sz w:val="24"/>
          <w:szCs w:val="24"/>
        </w:rPr>
        <w:t xml:space="preserve"> Master Key unlocks or locks the Prison of the Antichrist concerning Sheshach by the Incurable Plagues for 5 years in Judith 5:12</w:t>
      </w:r>
      <w:r w:rsidRPr="00914E46">
        <w:rPr>
          <w:sz w:val="24"/>
          <w:szCs w:val="24"/>
        </w:rPr>
        <w:t xml:space="preserve">. </w:t>
      </w:r>
      <w:r w:rsidRPr="00914E46">
        <w:rPr>
          <w:rFonts w:ascii="Abyssinica SIL" w:hAnsi="Abyssinica SIL"/>
          <w:b/>
          <w:sz w:val="24"/>
          <w:szCs w:val="24"/>
        </w:rPr>
        <w:t>The 7</w:t>
      </w:r>
      <w:r w:rsidRPr="00914E46">
        <w:rPr>
          <w:rFonts w:ascii="Abyssinica SIL" w:hAnsi="Abyssinica SIL"/>
          <w:b/>
          <w:sz w:val="24"/>
          <w:szCs w:val="24"/>
          <w:vertAlign w:val="superscript"/>
        </w:rPr>
        <w:t>th</w:t>
      </w:r>
      <w:r w:rsidRPr="00914E46">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914E46">
        <w:rPr>
          <w:sz w:val="24"/>
          <w:szCs w:val="24"/>
        </w:rPr>
        <w:t xml:space="preserve">. </w:t>
      </w:r>
      <w:r w:rsidRPr="00914E46">
        <w:rPr>
          <w:rFonts w:ascii="Abyssinica SIL" w:hAnsi="Abyssinica SIL"/>
          <w:b/>
          <w:sz w:val="24"/>
          <w:szCs w:val="24"/>
        </w:rPr>
        <w:t>The 8</w:t>
      </w:r>
      <w:r w:rsidRPr="00914E46">
        <w:rPr>
          <w:rFonts w:ascii="Abyssinica SIL" w:hAnsi="Abyssinica SIL"/>
          <w:b/>
          <w:sz w:val="24"/>
          <w:szCs w:val="24"/>
          <w:vertAlign w:val="superscript"/>
        </w:rPr>
        <w:t>th</w:t>
      </w:r>
      <w:r w:rsidRPr="00914E46">
        <w:rPr>
          <w:rFonts w:ascii="Abyssinica SIL" w:hAnsi="Abyssinica SIL"/>
          <w:b/>
          <w:sz w:val="24"/>
          <w:szCs w:val="24"/>
        </w:rPr>
        <w:t xml:space="preserve"> Master Key unlocks or locks the Prison of the Lord Lucifer the Evil Father concerning Sodom by the Incurable Wound for 7 years in Jeremiah 30:12. The 9</w:t>
      </w:r>
      <w:r w:rsidRPr="00914E46">
        <w:rPr>
          <w:rFonts w:ascii="Abyssinica SIL" w:hAnsi="Abyssinica SIL"/>
          <w:b/>
          <w:sz w:val="24"/>
          <w:szCs w:val="24"/>
          <w:vertAlign w:val="superscript"/>
        </w:rPr>
        <w:t>th</w:t>
      </w:r>
      <w:r w:rsidRPr="00914E46">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914E46">
        <w:rPr>
          <w:rFonts w:ascii="Abyssinica SIL" w:hAnsi="Abyssinica SIL"/>
          <w:b/>
          <w:sz w:val="24"/>
          <w:szCs w:val="24"/>
          <w:vertAlign w:val="superscript"/>
        </w:rPr>
        <w:t>nd</w:t>
      </w:r>
      <w:r w:rsidRPr="00914E46">
        <w:rPr>
          <w:rFonts w:ascii="Abyssinica SIL" w:hAnsi="Abyssinica SIL"/>
          <w:b/>
          <w:sz w:val="24"/>
          <w:szCs w:val="24"/>
        </w:rPr>
        <w:t xml:space="preserve"> Maccabees 9:5. The 10</w:t>
      </w:r>
      <w:r w:rsidRPr="00914E46">
        <w:rPr>
          <w:rFonts w:ascii="Abyssinica SIL" w:hAnsi="Abyssinica SIL"/>
          <w:b/>
          <w:sz w:val="24"/>
          <w:szCs w:val="24"/>
          <w:vertAlign w:val="superscript"/>
        </w:rPr>
        <w:t>th</w:t>
      </w:r>
      <w:r w:rsidRPr="00914E46">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14E46">
        <w:rPr>
          <w:sz w:val="24"/>
          <w:szCs w:val="24"/>
        </w:rPr>
        <w:t>. These 10 incurable things concerns the 1</w:t>
      </w:r>
      <w:r w:rsidRPr="00914E46">
        <w:rPr>
          <w:sz w:val="24"/>
          <w:szCs w:val="24"/>
          <w:vertAlign w:val="superscript"/>
        </w:rPr>
        <w:t>st</w:t>
      </w:r>
      <w:r w:rsidRPr="00914E46">
        <w:rPr>
          <w:sz w:val="24"/>
          <w:szCs w:val="24"/>
        </w:rPr>
        <w:t xml:space="preserve"> position of the Lord Peter in Acts 7:47-50. The 2</w:t>
      </w:r>
      <w:r w:rsidRPr="00914E46">
        <w:rPr>
          <w:sz w:val="24"/>
          <w:szCs w:val="24"/>
          <w:vertAlign w:val="superscript"/>
        </w:rPr>
        <w:t>nd</w:t>
      </w:r>
      <w:r w:rsidRPr="00914E46">
        <w:rPr>
          <w:sz w:val="24"/>
          <w:szCs w:val="24"/>
        </w:rPr>
        <w:t xml:space="preserve"> position of the Lord John in </w:t>
      </w:r>
      <w:r w:rsidRPr="00914E46">
        <w:rPr>
          <w:sz w:val="24"/>
          <w:szCs w:val="24"/>
        </w:rPr>
        <w:lastRenderedPageBreak/>
        <w:t>Acts 7:51. The 3</w:t>
      </w:r>
      <w:r w:rsidRPr="00914E46">
        <w:rPr>
          <w:sz w:val="24"/>
          <w:szCs w:val="24"/>
          <w:vertAlign w:val="superscript"/>
        </w:rPr>
        <w:t>rd</w:t>
      </w:r>
      <w:r w:rsidRPr="00914E46">
        <w:rPr>
          <w:sz w:val="24"/>
          <w:szCs w:val="24"/>
        </w:rPr>
        <w:t xml:space="preserve"> position to the 9</w:t>
      </w:r>
      <w:r w:rsidRPr="00914E46">
        <w:rPr>
          <w:sz w:val="24"/>
          <w:szCs w:val="24"/>
          <w:vertAlign w:val="superscript"/>
        </w:rPr>
        <w:t>th</w:t>
      </w:r>
      <w:r w:rsidRPr="00914E46">
        <w:rPr>
          <w:sz w:val="24"/>
          <w:szCs w:val="24"/>
        </w:rPr>
        <w:t xml:space="preserve"> position of the Lord Jesus in Acts 7:52-58. The 10</w:t>
      </w:r>
      <w:r w:rsidRPr="00914E46">
        <w:rPr>
          <w:sz w:val="24"/>
          <w:szCs w:val="24"/>
          <w:vertAlign w:val="superscript"/>
        </w:rPr>
        <w:t>th</w:t>
      </w:r>
      <w:r w:rsidRPr="00914E46">
        <w:rPr>
          <w:sz w:val="24"/>
          <w:szCs w:val="24"/>
        </w:rPr>
        <w:t xml:space="preserve"> position of the Lord James in Acts 7:59. The 10</w:t>
      </w:r>
      <w:r w:rsidRPr="00914E46">
        <w:rPr>
          <w:sz w:val="24"/>
          <w:szCs w:val="24"/>
          <w:vertAlign w:val="superscript"/>
        </w:rPr>
        <w:t>th</w:t>
      </w:r>
      <w:r w:rsidRPr="00914E46">
        <w:rPr>
          <w:sz w:val="24"/>
          <w:szCs w:val="24"/>
        </w:rPr>
        <w:t xml:space="preserve"> position which fulfilled the Alone---the Number 0 Position of the Lord Stephen in Acts 7:60.</w:t>
      </w:r>
    </w:p>
    <w:p w:rsidR="00A24298" w:rsidRPr="00914E46" w:rsidRDefault="00A24298" w:rsidP="00A24298">
      <w:pPr>
        <w:jc w:val="center"/>
        <w:rPr>
          <w:b/>
          <w:sz w:val="24"/>
          <w:szCs w:val="24"/>
        </w:rPr>
      </w:pPr>
      <w:r w:rsidRPr="00914E46">
        <w:rPr>
          <w:b/>
          <w:sz w:val="24"/>
          <w:szCs w:val="24"/>
        </w:rPr>
        <w:t>THE TRULY FAITHFUL OF THE FATHER STEPHEN IS 1 TO 10,000 POSITIONS IN JUDE 14-15</w:t>
      </w:r>
    </w:p>
    <w:p w:rsidR="00A24298" w:rsidRPr="00914E46" w:rsidRDefault="00A24298" w:rsidP="00A24298">
      <w:pPr>
        <w:spacing w:line="480" w:lineRule="auto"/>
        <w:jc w:val="both"/>
        <w:rPr>
          <w:sz w:val="24"/>
          <w:szCs w:val="24"/>
        </w:rPr>
      </w:pPr>
      <w:r w:rsidRPr="00914E4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14E46">
        <w:rPr>
          <w:sz w:val="24"/>
          <w:szCs w:val="24"/>
          <w:vertAlign w:val="superscript"/>
        </w:rPr>
        <w:t>nd</w:t>
      </w:r>
      <w:r w:rsidRPr="00914E46">
        <w:rPr>
          <w:sz w:val="24"/>
          <w:szCs w:val="24"/>
        </w:rPr>
        <w:t xml:space="preserve"> Timothy 2:20. The Precious Stones of the Father Stephen’s Crown is in Zechariah 9:16. The Lively Stones of the Father Stephen is in 1</w:t>
      </w:r>
      <w:r w:rsidRPr="00914E46">
        <w:rPr>
          <w:sz w:val="24"/>
          <w:szCs w:val="24"/>
          <w:vertAlign w:val="superscript"/>
        </w:rPr>
        <w:t>st</w:t>
      </w:r>
      <w:r w:rsidRPr="00914E46">
        <w:rPr>
          <w:sz w:val="24"/>
          <w:szCs w:val="24"/>
        </w:rPr>
        <w:t xml:space="preserve"> Peter 2:5. The True Babes of the Father Stephen is in Matthew 11:25 &amp; 1</w:t>
      </w:r>
      <w:r w:rsidRPr="00914E46">
        <w:rPr>
          <w:sz w:val="24"/>
          <w:szCs w:val="24"/>
          <w:vertAlign w:val="superscript"/>
        </w:rPr>
        <w:t>st</w:t>
      </w:r>
      <w:r w:rsidRPr="00914E46">
        <w:rPr>
          <w:sz w:val="24"/>
          <w:szCs w:val="24"/>
        </w:rPr>
        <w:t xml:space="preserve"> Peter 2:2. The Little Children of the Father Stephen is in Matthew 18:3 &amp; 1</w:t>
      </w:r>
      <w:r w:rsidRPr="00914E46">
        <w:rPr>
          <w:sz w:val="24"/>
          <w:szCs w:val="24"/>
          <w:vertAlign w:val="superscript"/>
        </w:rPr>
        <w:t>st</w:t>
      </w:r>
      <w:r w:rsidRPr="00914E46">
        <w:rPr>
          <w:sz w:val="24"/>
          <w:szCs w:val="24"/>
        </w:rPr>
        <w:t xml:space="preserve"> Corinthians 14:20. The Obedient Children of the Father Stephen is in 1</w:t>
      </w:r>
      <w:r w:rsidRPr="00914E46">
        <w:rPr>
          <w:sz w:val="24"/>
          <w:szCs w:val="24"/>
          <w:vertAlign w:val="superscript"/>
        </w:rPr>
        <w:t>st</w:t>
      </w:r>
      <w:r w:rsidRPr="00914E46">
        <w:rPr>
          <w:sz w:val="24"/>
          <w:szCs w:val="24"/>
        </w:rPr>
        <w:t xml:space="preserve"> Peter 1:14. The Members of the Father Stephen’s Body is in 1</w:t>
      </w:r>
      <w:r w:rsidRPr="00914E46">
        <w:rPr>
          <w:sz w:val="24"/>
          <w:szCs w:val="24"/>
          <w:vertAlign w:val="superscript"/>
        </w:rPr>
        <w:t xml:space="preserve">st </w:t>
      </w:r>
      <w:r w:rsidRPr="00914E46">
        <w:rPr>
          <w:sz w:val="24"/>
          <w:szCs w:val="24"/>
        </w:rPr>
        <w:t>Corinthians 12:20, 27. The Good Soldiers of the Father Stephen is in 2</w:t>
      </w:r>
      <w:r w:rsidRPr="00914E46">
        <w:rPr>
          <w:sz w:val="24"/>
          <w:szCs w:val="24"/>
          <w:vertAlign w:val="superscript"/>
        </w:rPr>
        <w:t>nd</w:t>
      </w:r>
      <w:r w:rsidRPr="00914E46">
        <w:rPr>
          <w:sz w:val="24"/>
          <w:szCs w:val="24"/>
        </w:rPr>
        <w:t xml:space="preserve"> Timothy 2:3. The Father Stephen’s Runners of the Body is in 1</w:t>
      </w:r>
      <w:r w:rsidRPr="00914E46">
        <w:rPr>
          <w:sz w:val="24"/>
          <w:szCs w:val="24"/>
          <w:vertAlign w:val="superscript"/>
        </w:rPr>
        <w:t>st</w:t>
      </w:r>
      <w:r w:rsidRPr="00914E46">
        <w:rPr>
          <w:sz w:val="24"/>
          <w:szCs w:val="24"/>
        </w:rPr>
        <w:t xml:space="preserve"> Corinthians 12:20, 27. The Enlisted Soldiers of the Father Stephen is in 2</w:t>
      </w:r>
      <w:r w:rsidRPr="00914E46">
        <w:rPr>
          <w:sz w:val="24"/>
          <w:szCs w:val="24"/>
          <w:vertAlign w:val="superscript"/>
        </w:rPr>
        <w:t>nd</w:t>
      </w:r>
      <w:r w:rsidRPr="00914E46">
        <w:rPr>
          <w:sz w:val="24"/>
          <w:szCs w:val="24"/>
        </w:rPr>
        <w:t xml:space="preserve"> Timothy 2:4. The Father Stephen’s Runners in a Race is in 1</w:t>
      </w:r>
      <w:r w:rsidRPr="00914E46">
        <w:rPr>
          <w:sz w:val="24"/>
          <w:szCs w:val="24"/>
          <w:vertAlign w:val="superscript"/>
        </w:rPr>
        <w:t>st</w:t>
      </w:r>
      <w:r w:rsidRPr="00914E46">
        <w:rPr>
          <w:sz w:val="24"/>
          <w:szCs w:val="24"/>
        </w:rPr>
        <w:t xml:space="preserve"> Corinthians 9:24 &amp; Hebrews 12:1. The Father Stephen’s Wrestlers is in 2</w:t>
      </w:r>
      <w:r w:rsidRPr="00914E46">
        <w:rPr>
          <w:sz w:val="24"/>
          <w:szCs w:val="24"/>
          <w:vertAlign w:val="superscript"/>
        </w:rPr>
        <w:t>nd</w:t>
      </w:r>
      <w:r w:rsidRPr="00914E46">
        <w:rPr>
          <w:sz w:val="24"/>
          <w:szCs w:val="24"/>
        </w:rPr>
        <w:t xml:space="preserve"> Timothy 2:5. The Good Servants of the Father Stephen is in John 15:15 &amp; Matthew 25:21. The Strangers of the Father Stephen is in 1</w:t>
      </w:r>
      <w:r w:rsidRPr="00914E46">
        <w:rPr>
          <w:sz w:val="24"/>
          <w:szCs w:val="24"/>
          <w:vertAlign w:val="superscript"/>
        </w:rPr>
        <w:t>st</w:t>
      </w:r>
      <w:r w:rsidRPr="00914E46">
        <w:rPr>
          <w:sz w:val="24"/>
          <w:szCs w:val="24"/>
        </w:rPr>
        <w:t xml:space="preserve"> Peter 2:11. The Pilgrims of the Father Stephen is in 1</w:t>
      </w:r>
      <w:r w:rsidRPr="00914E46">
        <w:rPr>
          <w:sz w:val="24"/>
          <w:szCs w:val="24"/>
          <w:vertAlign w:val="superscript"/>
        </w:rPr>
        <w:t>st</w:t>
      </w:r>
      <w:r w:rsidRPr="00914E46">
        <w:rPr>
          <w:sz w:val="24"/>
          <w:szCs w:val="24"/>
        </w:rPr>
        <w:t xml:space="preserve"> Peter 2:11. The Father Stephen’s Sheep is in Psalms 78:52; Matthew 25:33 &amp; John 10:4. The Father Stephen’s Lambs is in Isaiah 40:11 &amp; John 21:15. The Father </w:t>
      </w:r>
      <w:r w:rsidRPr="00914E46">
        <w:rPr>
          <w:sz w:val="24"/>
          <w:szCs w:val="24"/>
        </w:rPr>
        <w:lastRenderedPageBreak/>
        <w:t>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A24298" w:rsidRPr="00914E46" w:rsidRDefault="00A24298" w:rsidP="00A24298">
      <w:pPr>
        <w:jc w:val="center"/>
        <w:rPr>
          <w:b/>
          <w:sz w:val="24"/>
          <w:szCs w:val="24"/>
        </w:rPr>
      </w:pPr>
      <w:r w:rsidRPr="00914E46">
        <w:rPr>
          <w:b/>
          <w:sz w:val="24"/>
          <w:szCs w:val="24"/>
        </w:rPr>
        <w:t>THE TRULY CHOSEN OF THE FATHER STEPHEN IS 1 TO 20,000 POSITIONS IN JUDE 14-15</w:t>
      </w:r>
    </w:p>
    <w:p w:rsidR="00A24298" w:rsidRPr="00914E46" w:rsidRDefault="00A24298" w:rsidP="00A24298">
      <w:pPr>
        <w:spacing w:line="480" w:lineRule="auto"/>
        <w:jc w:val="both"/>
        <w:rPr>
          <w:sz w:val="24"/>
          <w:szCs w:val="24"/>
        </w:rPr>
      </w:pPr>
      <w:r w:rsidRPr="00914E4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14E46">
        <w:rPr>
          <w:sz w:val="24"/>
          <w:szCs w:val="24"/>
          <w:vertAlign w:val="superscript"/>
        </w:rPr>
        <w:t>nd</w:t>
      </w:r>
      <w:r w:rsidRPr="00914E4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w:t>
      </w:r>
      <w:r w:rsidRPr="00914E46">
        <w:rPr>
          <w:sz w:val="24"/>
          <w:szCs w:val="24"/>
        </w:rPr>
        <w:lastRenderedPageBreak/>
        <w:t>Stephen is in John 14:1-4 &amp; Ephesians 2:19. The True Membership with the Church of the First-Born as the Father Stephen is in Proverbs 8:22-25 (RSV) &amp; Hebrews 12:23. The Father Stephen as their True Shepherd is in 1</w:t>
      </w:r>
      <w:r w:rsidRPr="00914E46">
        <w:rPr>
          <w:sz w:val="24"/>
          <w:szCs w:val="24"/>
          <w:vertAlign w:val="superscript"/>
        </w:rPr>
        <w:t>st</w:t>
      </w:r>
      <w:r w:rsidRPr="00914E46">
        <w:rPr>
          <w:sz w:val="24"/>
          <w:szCs w:val="24"/>
        </w:rPr>
        <w:t xml:space="preserve"> Peter 2:25; Isaiah 40:11 &amp; John 10:14, 16. The Father Stephen as their True Intercessor is in Romans 8:34; Hebrews 7:25 &amp; 1</w:t>
      </w:r>
      <w:r w:rsidRPr="00914E46">
        <w:rPr>
          <w:sz w:val="24"/>
          <w:szCs w:val="24"/>
          <w:vertAlign w:val="superscript"/>
        </w:rPr>
        <w:t>st</w:t>
      </w:r>
      <w:r w:rsidRPr="00914E46">
        <w:rPr>
          <w:sz w:val="24"/>
          <w:szCs w:val="24"/>
        </w:rPr>
        <w:t xml:space="preserve"> John 2:1. The True Promises of the Father Stephen is in Acts 1:4; 2:33; 2</w:t>
      </w:r>
      <w:r w:rsidRPr="00914E46">
        <w:rPr>
          <w:sz w:val="24"/>
          <w:szCs w:val="24"/>
          <w:vertAlign w:val="superscript"/>
        </w:rPr>
        <w:t>nd</w:t>
      </w:r>
      <w:r w:rsidRPr="00914E46">
        <w:rPr>
          <w:sz w:val="24"/>
          <w:szCs w:val="24"/>
        </w:rPr>
        <w:t xml:space="preserve"> Corinthians 7:1, 2 &amp; 2</w:t>
      </w:r>
      <w:r w:rsidRPr="00914E46">
        <w:rPr>
          <w:sz w:val="24"/>
          <w:szCs w:val="24"/>
          <w:vertAlign w:val="superscript"/>
        </w:rPr>
        <w:t>nd</w:t>
      </w:r>
      <w:r w:rsidRPr="00914E46">
        <w:rPr>
          <w:sz w:val="24"/>
          <w:szCs w:val="24"/>
        </w:rPr>
        <w:t xml:space="preserve"> Peter 1:4. The True Possession of All Things from the Father Stephen is in John 16:13-15; 1</w:t>
      </w:r>
      <w:r w:rsidRPr="00914E46">
        <w:rPr>
          <w:sz w:val="24"/>
          <w:szCs w:val="24"/>
          <w:vertAlign w:val="superscript"/>
        </w:rPr>
        <w:t>st</w:t>
      </w:r>
      <w:r w:rsidRPr="00914E46">
        <w:rPr>
          <w:sz w:val="24"/>
          <w:szCs w:val="24"/>
        </w:rPr>
        <w:t xml:space="preserve"> Corinthians 3:21, 22. The True Working of All Things for their Good is in Romans 8:28 &amp; 2</w:t>
      </w:r>
      <w:r w:rsidRPr="00914E46">
        <w:rPr>
          <w:sz w:val="24"/>
          <w:szCs w:val="24"/>
          <w:vertAlign w:val="superscript"/>
        </w:rPr>
        <w:t>nd</w:t>
      </w:r>
      <w:r w:rsidRPr="00914E4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14E46">
        <w:rPr>
          <w:sz w:val="24"/>
          <w:szCs w:val="24"/>
          <w:vertAlign w:val="superscript"/>
        </w:rPr>
        <w:t>nd</w:t>
      </w:r>
      <w:r w:rsidRPr="00914E4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14E46">
        <w:rPr>
          <w:sz w:val="24"/>
          <w:szCs w:val="24"/>
          <w:vertAlign w:val="superscript"/>
        </w:rPr>
        <w:t>nd</w:t>
      </w:r>
      <w:r w:rsidRPr="00914E4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14E46">
        <w:rPr>
          <w:sz w:val="24"/>
          <w:szCs w:val="24"/>
          <w:vertAlign w:val="superscript"/>
        </w:rPr>
        <w:t>nd</w:t>
      </w:r>
      <w:r w:rsidRPr="00914E46">
        <w:rPr>
          <w:sz w:val="24"/>
          <w:szCs w:val="24"/>
        </w:rPr>
        <w:t xml:space="preserve"> Samuel 22:3 &amp; Psalms 61:3. The Father Stephen as their True Light in Psalms 27:1; Isaiah 60:19; Micah 7:8 &amp; John 1:6-13. The Father Stephen as their True Guide is in John 6:45; Psalms 48:14 &amp; Isaiah 58:11. The </w:t>
      </w:r>
      <w:r w:rsidRPr="00914E46">
        <w:rPr>
          <w:sz w:val="24"/>
          <w:szCs w:val="24"/>
        </w:rPr>
        <w:lastRenderedPageBreak/>
        <w:t>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14E46">
        <w:rPr>
          <w:sz w:val="24"/>
          <w:szCs w:val="24"/>
          <w:vertAlign w:val="superscript"/>
        </w:rPr>
        <w:t>nd</w:t>
      </w:r>
      <w:r w:rsidRPr="00914E46">
        <w:rPr>
          <w:sz w:val="24"/>
          <w:szCs w:val="24"/>
        </w:rPr>
        <w:t xml:space="preserve"> Timothy 1:12 &amp; Acts 7:59. The True Calling upon the Father Stephen in time of trouble is in Psalms 50:15 &amp; 1</w:t>
      </w:r>
      <w:r w:rsidRPr="00914E46">
        <w:rPr>
          <w:sz w:val="24"/>
          <w:szCs w:val="24"/>
          <w:vertAlign w:val="superscript"/>
        </w:rPr>
        <w:t>st</w:t>
      </w:r>
      <w:r w:rsidRPr="00914E46">
        <w:rPr>
          <w:sz w:val="24"/>
          <w:szCs w:val="24"/>
        </w:rPr>
        <w:t xml:space="preserve"> Peter 1:17-21. The True Suffering for the Father Stephen is in 1</w:t>
      </w:r>
      <w:r w:rsidRPr="00914E46">
        <w:rPr>
          <w:sz w:val="24"/>
          <w:szCs w:val="24"/>
          <w:vertAlign w:val="superscript"/>
        </w:rPr>
        <w:t>st</w:t>
      </w:r>
      <w:r w:rsidRPr="00914E4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A24298" w:rsidRPr="00914E46" w:rsidRDefault="00A24298" w:rsidP="00A24298">
      <w:pPr>
        <w:jc w:val="center"/>
        <w:rPr>
          <w:b/>
          <w:sz w:val="24"/>
          <w:szCs w:val="24"/>
        </w:rPr>
      </w:pPr>
      <w:r w:rsidRPr="00914E46">
        <w:rPr>
          <w:b/>
          <w:sz w:val="24"/>
          <w:szCs w:val="24"/>
        </w:rPr>
        <w:t>THE TRULY CALLED OF THE FATHER STEPHEN IS 1 TO 144,000 POSITIONS IN REVELATION 7:4-8</w:t>
      </w:r>
    </w:p>
    <w:p w:rsidR="00A24298" w:rsidRPr="00914E46" w:rsidRDefault="00A24298" w:rsidP="00A24298">
      <w:pPr>
        <w:spacing w:line="480" w:lineRule="auto"/>
        <w:jc w:val="both"/>
        <w:rPr>
          <w:sz w:val="24"/>
          <w:szCs w:val="24"/>
        </w:rPr>
      </w:pPr>
      <w:r w:rsidRPr="00914E46">
        <w:rPr>
          <w:sz w:val="24"/>
          <w:szCs w:val="24"/>
        </w:rPr>
        <w:t>The Titles and Names of the Saints (Lords) is as follows: The Believers of the Father Stephen is in 1</w:t>
      </w:r>
      <w:r w:rsidRPr="00914E46">
        <w:rPr>
          <w:sz w:val="24"/>
          <w:szCs w:val="24"/>
          <w:vertAlign w:val="superscript"/>
        </w:rPr>
        <w:t>st</w:t>
      </w:r>
      <w:r w:rsidRPr="00914E46">
        <w:rPr>
          <w:sz w:val="24"/>
          <w:szCs w:val="24"/>
        </w:rPr>
        <w:t xml:space="preserve"> Timothy 4:12 &amp; Acts 5:14. The Beloved of the Father Stephen is in Romans 1:7. The Beloved Children of the Father Stephen is in 1</w:t>
      </w:r>
      <w:r w:rsidRPr="00914E46">
        <w:rPr>
          <w:sz w:val="24"/>
          <w:szCs w:val="24"/>
          <w:vertAlign w:val="superscript"/>
        </w:rPr>
        <w:t>st</w:t>
      </w:r>
      <w:r w:rsidRPr="00914E4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14E46">
        <w:rPr>
          <w:sz w:val="24"/>
          <w:szCs w:val="24"/>
          <w:vertAlign w:val="superscript"/>
        </w:rPr>
        <w:t>st</w:t>
      </w:r>
      <w:r w:rsidRPr="00914E46">
        <w:rPr>
          <w:sz w:val="24"/>
          <w:szCs w:val="24"/>
        </w:rPr>
        <w:t xml:space="preserve"> John 3:10. The Children of the Living Father Stephen is in Romans 9:26. The Children of the Father Stephen is in Matthew 5:45. The Children of the Highest Stephen is in Luke 6:35 &amp; </w:t>
      </w:r>
      <w:r w:rsidRPr="00914E46">
        <w:rPr>
          <w:sz w:val="24"/>
          <w:szCs w:val="24"/>
        </w:rPr>
        <w:lastRenderedPageBreak/>
        <w:t>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14E46">
        <w:rPr>
          <w:sz w:val="24"/>
          <w:szCs w:val="24"/>
          <w:vertAlign w:val="superscript"/>
        </w:rPr>
        <w:t>st</w:t>
      </w:r>
      <w:r w:rsidRPr="00914E46">
        <w:rPr>
          <w:sz w:val="24"/>
          <w:szCs w:val="24"/>
        </w:rPr>
        <w:t xml:space="preserve"> Thessalonians 5:5. The Children of the Father Stephen’s Day or Hour is in Acts 1:7; Zechariah 14:7; Mark 13:32-37; Luke 12:35-40; Matthew 24:36-44; 1</w:t>
      </w:r>
      <w:r w:rsidRPr="00914E46">
        <w:rPr>
          <w:sz w:val="24"/>
          <w:szCs w:val="24"/>
          <w:vertAlign w:val="superscript"/>
        </w:rPr>
        <w:t>st</w:t>
      </w:r>
      <w:r w:rsidRPr="00914E46">
        <w:rPr>
          <w:sz w:val="24"/>
          <w:szCs w:val="24"/>
        </w:rPr>
        <w:t xml:space="preserve"> Thessalonians 5:5. The Children of the Father Stephen’s Resurrection is in Luke 20:36. The Father Stephen’s Chosen Generation is in 1</w:t>
      </w:r>
      <w:r w:rsidRPr="00914E46">
        <w:rPr>
          <w:sz w:val="24"/>
          <w:szCs w:val="24"/>
          <w:vertAlign w:val="superscript"/>
        </w:rPr>
        <w:t>st</w:t>
      </w:r>
      <w:r w:rsidRPr="00914E46">
        <w:rPr>
          <w:sz w:val="24"/>
          <w:szCs w:val="24"/>
        </w:rPr>
        <w:t xml:space="preserve"> Peter 2:9. The Chosen Ones of the Father Stephen is in 1</w:t>
      </w:r>
      <w:r w:rsidRPr="00914E46">
        <w:rPr>
          <w:sz w:val="24"/>
          <w:szCs w:val="24"/>
          <w:vertAlign w:val="superscript"/>
        </w:rPr>
        <w:t>st</w:t>
      </w:r>
      <w:r w:rsidRPr="00914E4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14E46">
        <w:rPr>
          <w:sz w:val="24"/>
          <w:szCs w:val="24"/>
          <w:vertAlign w:val="superscript"/>
        </w:rPr>
        <w:t>nd</w:t>
      </w:r>
      <w:r w:rsidRPr="00914E4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14E46">
        <w:rPr>
          <w:sz w:val="24"/>
          <w:szCs w:val="24"/>
          <w:vertAlign w:val="superscript"/>
        </w:rPr>
        <w:t>nd</w:t>
      </w:r>
      <w:r w:rsidRPr="00914E46">
        <w:rPr>
          <w:sz w:val="24"/>
          <w:szCs w:val="24"/>
        </w:rPr>
        <w:t xml:space="preserve"> Chronicles 20:7 &amp; James 2:23. The Friends of the Father Stephen as the Christ is in John 15:15. The Godly Ones of the Father Stephen is in Psalms 4:3 &amp; 2</w:t>
      </w:r>
      <w:r w:rsidRPr="00914E46">
        <w:rPr>
          <w:sz w:val="24"/>
          <w:szCs w:val="24"/>
          <w:vertAlign w:val="superscript"/>
        </w:rPr>
        <w:t>nd</w:t>
      </w:r>
      <w:r w:rsidRPr="00914E46">
        <w:rPr>
          <w:sz w:val="24"/>
          <w:szCs w:val="24"/>
        </w:rPr>
        <w:t xml:space="preserve"> Peter 2:9. The Heirs of God the Father Stephen is in Romans 8:17 &amp; Galatians 4:7. The Heirs of the Grace of the Father Stephen‘s Life is in 1</w:t>
      </w:r>
      <w:r w:rsidRPr="00914E46">
        <w:rPr>
          <w:sz w:val="24"/>
          <w:szCs w:val="24"/>
          <w:vertAlign w:val="superscript"/>
        </w:rPr>
        <w:t>st</w:t>
      </w:r>
      <w:r w:rsidRPr="00914E46">
        <w:rPr>
          <w:sz w:val="24"/>
          <w:szCs w:val="24"/>
        </w:rPr>
        <w:t xml:space="preserve"> Peter 3:7. The Heirs </w:t>
      </w:r>
      <w:r w:rsidRPr="00914E46">
        <w:rPr>
          <w:sz w:val="24"/>
          <w:szCs w:val="24"/>
        </w:rPr>
        <w:lastRenderedPageBreak/>
        <w:t>of the Father Stephen’s Kingdom is in Acts 1:8 &amp; James 2:5. The Heirs of the Father Stephen’s Promise is in Hebrews 6:17; Galatians 3:29 &amp; Acts 1:4; 2:33. The Heirs of the Father Stephen’s Salvation is in Hebrews 1:14. The Holy Brethren of the Father Stephen is in 1</w:t>
      </w:r>
      <w:r w:rsidRPr="00914E46">
        <w:rPr>
          <w:sz w:val="24"/>
          <w:szCs w:val="24"/>
          <w:vertAlign w:val="superscript"/>
        </w:rPr>
        <w:t>st</w:t>
      </w:r>
      <w:r w:rsidRPr="00914E46">
        <w:rPr>
          <w:sz w:val="24"/>
          <w:szCs w:val="24"/>
        </w:rPr>
        <w:t xml:space="preserve"> Thessalonians 5:27 &amp; Hebrews 3:1. The Holy Nation of the Father Stephen is in Exodus 19:6 &amp; 1</w:t>
      </w:r>
      <w:r w:rsidRPr="00914E46">
        <w:rPr>
          <w:sz w:val="24"/>
          <w:szCs w:val="24"/>
          <w:vertAlign w:val="superscript"/>
        </w:rPr>
        <w:t>st</w:t>
      </w:r>
      <w:r w:rsidRPr="00914E46">
        <w:rPr>
          <w:sz w:val="24"/>
          <w:szCs w:val="24"/>
        </w:rPr>
        <w:t xml:space="preserve"> Peter 2:9. The Holy People of the Father Stephen is in 1</w:t>
      </w:r>
      <w:r w:rsidRPr="00914E46">
        <w:rPr>
          <w:sz w:val="24"/>
          <w:szCs w:val="24"/>
          <w:vertAlign w:val="superscript"/>
        </w:rPr>
        <w:t>st</w:t>
      </w:r>
      <w:r w:rsidRPr="00914E46">
        <w:rPr>
          <w:sz w:val="24"/>
          <w:szCs w:val="24"/>
        </w:rPr>
        <w:t xml:space="preserve"> Peter 2:9; Deuteronomy 26:19 &amp; Isaiah 62:12. The Holy Priesthood of the Father Stephen is in 1</w:t>
      </w:r>
      <w:r w:rsidRPr="00914E46">
        <w:rPr>
          <w:sz w:val="24"/>
          <w:szCs w:val="24"/>
          <w:vertAlign w:val="superscript"/>
        </w:rPr>
        <w:t>st</w:t>
      </w:r>
      <w:r w:rsidRPr="00914E46">
        <w:rPr>
          <w:sz w:val="24"/>
          <w:szCs w:val="24"/>
        </w:rPr>
        <w:t xml:space="preserve"> Peter 2:5, 9. The Royal Priesthood of the Father Stephen is in 1</w:t>
      </w:r>
      <w:r w:rsidRPr="00914E46">
        <w:rPr>
          <w:sz w:val="24"/>
          <w:szCs w:val="24"/>
          <w:vertAlign w:val="superscript"/>
        </w:rPr>
        <w:t>st</w:t>
      </w:r>
      <w:r w:rsidRPr="00914E4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14E46">
        <w:rPr>
          <w:sz w:val="24"/>
          <w:szCs w:val="24"/>
          <w:vertAlign w:val="superscript"/>
        </w:rPr>
        <w:t>st</w:t>
      </w:r>
      <w:r w:rsidRPr="00914E46">
        <w:rPr>
          <w:sz w:val="24"/>
          <w:szCs w:val="24"/>
        </w:rPr>
        <w:t xml:space="preserve"> John 2:1. The Babes of the Father Stephen is in Matthew 11:25. The Lively Stones of the Father Stephen is in 1</w:t>
      </w:r>
      <w:r w:rsidRPr="00914E46">
        <w:rPr>
          <w:sz w:val="24"/>
          <w:szCs w:val="24"/>
          <w:vertAlign w:val="superscript"/>
        </w:rPr>
        <w:t>st</w:t>
      </w:r>
      <w:r w:rsidRPr="00914E46">
        <w:rPr>
          <w:sz w:val="24"/>
          <w:szCs w:val="24"/>
        </w:rPr>
        <w:t xml:space="preserve"> Peter 2:5. The Members of the Father Stephen is in 1</w:t>
      </w:r>
      <w:r w:rsidRPr="00914E46">
        <w:rPr>
          <w:sz w:val="24"/>
          <w:szCs w:val="24"/>
          <w:vertAlign w:val="superscript"/>
        </w:rPr>
        <w:t>st</w:t>
      </w:r>
      <w:r w:rsidRPr="00914E46">
        <w:rPr>
          <w:sz w:val="24"/>
          <w:szCs w:val="24"/>
        </w:rPr>
        <w:t xml:space="preserve"> Corinthians 6:15 &amp; Ephesians 5:30. The True Men of the Father Stephen is in Deuteronomy 33:1; 1</w:t>
      </w:r>
      <w:r w:rsidRPr="00914E46">
        <w:rPr>
          <w:sz w:val="24"/>
          <w:szCs w:val="24"/>
          <w:vertAlign w:val="superscript"/>
        </w:rPr>
        <w:t>st</w:t>
      </w:r>
      <w:r w:rsidRPr="00914E46">
        <w:rPr>
          <w:sz w:val="24"/>
          <w:szCs w:val="24"/>
        </w:rPr>
        <w:t xml:space="preserve"> Timothy 6:11 &amp; 2</w:t>
      </w:r>
      <w:r w:rsidRPr="00914E46">
        <w:rPr>
          <w:sz w:val="24"/>
          <w:szCs w:val="24"/>
          <w:vertAlign w:val="superscript"/>
        </w:rPr>
        <w:t>nd</w:t>
      </w:r>
      <w:r w:rsidRPr="00914E46">
        <w:rPr>
          <w:sz w:val="24"/>
          <w:szCs w:val="24"/>
        </w:rPr>
        <w:t xml:space="preserve"> Timothy 3:17. The Obedient Children of the Father Stephen is in 1</w:t>
      </w:r>
      <w:r w:rsidRPr="00914E46">
        <w:rPr>
          <w:sz w:val="24"/>
          <w:szCs w:val="24"/>
          <w:vertAlign w:val="superscript"/>
        </w:rPr>
        <w:t>st</w:t>
      </w:r>
      <w:r w:rsidRPr="00914E46">
        <w:rPr>
          <w:sz w:val="24"/>
          <w:szCs w:val="24"/>
        </w:rPr>
        <w:t xml:space="preserve"> Peter 1:14. The Father Stephen’s Peculiar People is in Deuteronomy 14:2; Titus 2:14 &amp; 1</w:t>
      </w:r>
      <w:r w:rsidRPr="00914E46">
        <w:rPr>
          <w:sz w:val="24"/>
          <w:szCs w:val="24"/>
          <w:vertAlign w:val="superscript"/>
        </w:rPr>
        <w:t>st</w:t>
      </w:r>
      <w:r w:rsidRPr="00914E46">
        <w:rPr>
          <w:sz w:val="24"/>
          <w:szCs w:val="24"/>
        </w:rPr>
        <w:t xml:space="preserve"> Peter 2:9. The Father Stephen’s Special People is in Deuteronomy 14:2; Titus 2:14 &amp; 1</w:t>
      </w:r>
      <w:r w:rsidRPr="00914E46">
        <w:rPr>
          <w:sz w:val="24"/>
          <w:szCs w:val="24"/>
          <w:vertAlign w:val="superscript"/>
        </w:rPr>
        <w:t>st</w:t>
      </w:r>
      <w:r w:rsidRPr="00914E46">
        <w:rPr>
          <w:sz w:val="24"/>
          <w:szCs w:val="24"/>
        </w:rPr>
        <w:t xml:space="preserve"> Peter 2:9. The Father Stephen’s Peculiar Treasure in Exodus 19:5 &amp; Psalms 135:4. The Father Stephen’s Special Treasure is in Exodus 19:5 &amp; Psalms 135:4. The People of the Father Stephen is in Hebrews 4:9 &amp; 1</w:t>
      </w:r>
      <w:r w:rsidRPr="00914E46">
        <w:rPr>
          <w:sz w:val="24"/>
          <w:szCs w:val="24"/>
          <w:vertAlign w:val="superscript"/>
        </w:rPr>
        <w:t>st</w:t>
      </w:r>
      <w:r w:rsidRPr="00914E46">
        <w:rPr>
          <w:sz w:val="24"/>
          <w:szCs w:val="24"/>
        </w:rPr>
        <w:t xml:space="preserve"> Peter 2:10. The People near to the Father Stephen is in Psalms 148:14; Hebrews 7:19 &amp; John 6:44. The People saved by the </w:t>
      </w:r>
      <w:r w:rsidRPr="00914E46">
        <w:rPr>
          <w:sz w:val="24"/>
          <w:szCs w:val="24"/>
        </w:rPr>
        <w:lastRenderedPageBreak/>
        <w:t>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14E46">
        <w:rPr>
          <w:sz w:val="24"/>
          <w:szCs w:val="24"/>
          <w:vertAlign w:val="superscript"/>
        </w:rPr>
        <w:t>st</w:t>
      </w:r>
      <w:r w:rsidRPr="00914E4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14E46">
        <w:rPr>
          <w:sz w:val="24"/>
          <w:szCs w:val="24"/>
          <w:vertAlign w:val="superscript"/>
        </w:rPr>
        <w:t>st</w:t>
      </w:r>
      <w:r w:rsidRPr="00914E46">
        <w:rPr>
          <w:sz w:val="24"/>
          <w:szCs w:val="24"/>
        </w:rPr>
        <w:t xml:space="preserve"> John 3:1, 2. The Lord Stephen’s Freemen is in 1</w:t>
      </w:r>
      <w:r w:rsidRPr="00914E46">
        <w:rPr>
          <w:sz w:val="24"/>
          <w:szCs w:val="24"/>
          <w:vertAlign w:val="superscript"/>
        </w:rPr>
        <w:t>st</w:t>
      </w:r>
      <w:r w:rsidRPr="00914E46">
        <w:rPr>
          <w:sz w:val="24"/>
          <w:szCs w:val="24"/>
        </w:rPr>
        <w:t xml:space="preserve"> Corinthians 7:22. The Trees of the Father Stephen’s Righteousness is in Isaiah 61:3. The Father Stephen’s Vessels of Honor is in 2</w:t>
      </w:r>
      <w:r w:rsidRPr="00914E46">
        <w:rPr>
          <w:sz w:val="24"/>
          <w:szCs w:val="24"/>
          <w:vertAlign w:val="superscript"/>
        </w:rPr>
        <w:t>nd</w:t>
      </w:r>
      <w:r w:rsidRPr="00914E46">
        <w:rPr>
          <w:sz w:val="24"/>
          <w:szCs w:val="24"/>
        </w:rPr>
        <w:t xml:space="preserve"> Timothy 2:21. The Father Stephen’s Vessels of Reputation is in Acts 6:5. The Father Stephen’s Vessels of Mercy is in Romans 9:23. The True Witnesses of the Father Stephen is in Isaiah 44:8; Acts 1:8 &amp; John 5:31-47.</w:t>
      </w:r>
    </w:p>
    <w:p w:rsidR="00A24298" w:rsidRPr="00914E46" w:rsidRDefault="00A24298" w:rsidP="00A24298">
      <w:pPr>
        <w:spacing w:line="480" w:lineRule="auto"/>
        <w:jc w:val="center"/>
        <w:rPr>
          <w:b/>
          <w:sz w:val="24"/>
          <w:szCs w:val="24"/>
        </w:rPr>
      </w:pPr>
      <w:r w:rsidRPr="00914E46">
        <w:rPr>
          <w:b/>
          <w:sz w:val="24"/>
          <w:szCs w:val="24"/>
        </w:rPr>
        <w:t>THE FAITHFULNESS OF THE FATHER STEPHEN THE TRUE SAINTLY CHRISTIAN LORD OF THE UNIVERSAL CHRISTIANITY</w:t>
      </w:r>
    </w:p>
    <w:p w:rsidR="00A24298" w:rsidRPr="00914E46" w:rsidRDefault="00A24298" w:rsidP="00A24298">
      <w:pPr>
        <w:spacing w:line="480" w:lineRule="auto"/>
        <w:jc w:val="both"/>
        <w:rPr>
          <w:sz w:val="24"/>
          <w:szCs w:val="24"/>
        </w:rPr>
      </w:pPr>
      <w:r w:rsidRPr="00914E46">
        <w:rPr>
          <w:sz w:val="24"/>
          <w:szCs w:val="24"/>
        </w:rPr>
        <w:t>The Faithfulness of the Father Stephen: The Father Stephen’s Faithfulness is an Integral Part of His Divine Nature is in Numbers 23:19; Lamentations 3:22-23; Exodus 34:6; Deuteronomy 7:8-9; 32:4; Romans 4:21; 2</w:t>
      </w:r>
      <w:r w:rsidRPr="00914E46">
        <w:rPr>
          <w:sz w:val="24"/>
          <w:szCs w:val="24"/>
          <w:vertAlign w:val="superscript"/>
        </w:rPr>
        <w:t>nd</w:t>
      </w:r>
      <w:r w:rsidRPr="00914E46">
        <w:rPr>
          <w:sz w:val="24"/>
          <w:szCs w:val="24"/>
        </w:rPr>
        <w:t xml:space="preserve"> Timothy 2:13 &amp; Acts 6:3. The Father Stephen is Faithful to His Name and Divine Character is in 2</w:t>
      </w:r>
      <w:r w:rsidRPr="00914E46">
        <w:rPr>
          <w:sz w:val="24"/>
          <w:szCs w:val="24"/>
          <w:vertAlign w:val="superscript"/>
        </w:rPr>
        <w:t>nd</w:t>
      </w:r>
      <w:r w:rsidRPr="00914E46">
        <w:rPr>
          <w:sz w:val="24"/>
          <w:szCs w:val="24"/>
        </w:rPr>
        <w:t xml:space="preserve"> Timothy 2:13; Nehemiah 9:8; Psalms 106:8; 1</w:t>
      </w:r>
      <w:r w:rsidRPr="00914E46">
        <w:rPr>
          <w:sz w:val="24"/>
          <w:szCs w:val="24"/>
          <w:vertAlign w:val="superscript"/>
        </w:rPr>
        <w:t>st</w:t>
      </w:r>
      <w:r w:rsidRPr="00914E46">
        <w:rPr>
          <w:sz w:val="24"/>
          <w:szCs w:val="24"/>
        </w:rPr>
        <w:t xml:space="preserve"> Thessalonians 5:24 &amp; Hebrews 6:13-18. The Father Stephen’s Faithfulness is Known through His Fulfilled Promises is in Joshua 21:45; 23:14; 1</w:t>
      </w:r>
      <w:r w:rsidRPr="00914E46">
        <w:rPr>
          <w:sz w:val="24"/>
          <w:szCs w:val="24"/>
          <w:vertAlign w:val="superscript"/>
        </w:rPr>
        <w:t>st</w:t>
      </w:r>
      <w:r w:rsidRPr="00914E46">
        <w:rPr>
          <w:sz w:val="24"/>
          <w:szCs w:val="24"/>
        </w:rPr>
        <w:t xml:space="preserve"> Kings 8:56; 1</w:t>
      </w:r>
      <w:r w:rsidRPr="00914E46">
        <w:rPr>
          <w:sz w:val="24"/>
          <w:szCs w:val="24"/>
          <w:vertAlign w:val="superscript"/>
        </w:rPr>
        <w:t>st</w:t>
      </w:r>
      <w:r w:rsidRPr="00914E46">
        <w:rPr>
          <w:sz w:val="24"/>
          <w:szCs w:val="24"/>
        </w:rPr>
        <w:t xml:space="preserve"> Chronicles 16:15; Psalms 145:13; 2</w:t>
      </w:r>
      <w:r w:rsidRPr="00914E46">
        <w:rPr>
          <w:sz w:val="24"/>
          <w:szCs w:val="24"/>
          <w:vertAlign w:val="superscript"/>
        </w:rPr>
        <w:t>nd</w:t>
      </w:r>
      <w:r w:rsidRPr="00914E46">
        <w:rPr>
          <w:sz w:val="24"/>
          <w:szCs w:val="24"/>
        </w:rPr>
        <w:t xml:space="preserve"> Peter 3:9 &amp; Acts </w:t>
      </w:r>
      <w:r w:rsidRPr="00914E46">
        <w:rPr>
          <w:sz w:val="24"/>
          <w:szCs w:val="24"/>
        </w:rPr>
        <w:lastRenderedPageBreak/>
        <w:t>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14E46">
        <w:rPr>
          <w:sz w:val="24"/>
          <w:szCs w:val="24"/>
          <w:vertAlign w:val="superscript"/>
        </w:rPr>
        <w:t>nd</w:t>
      </w:r>
      <w:r w:rsidRPr="00914E46">
        <w:rPr>
          <w:sz w:val="24"/>
          <w:szCs w:val="24"/>
        </w:rPr>
        <w:t xml:space="preserve"> Samuel 7:12-13; 1</w:t>
      </w:r>
      <w:r w:rsidRPr="00914E46">
        <w:rPr>
          <w:sz w:val="24"/>
          <w:szCs w:val="24"/>
          <w:vertAlign w:val="superscript"/>
        </w:rPr>
        <w:t>st</w:t>
      </w:r>
      <w:r w:rsidRPr="00914E46">
        <w:rPr>
          <w:sz w:val="24"/>
          <w:szCs w:val="24"/>
        </w:rPr>
        <w:t xml:space="preserve"> Chronicles 17:11-12; 2</w:t>
      </w:r>
      <w:r w:rsidRPr="00914E46">
        <w:rPr>
          <w:sz w:val="24"/>
          <w:szCs w:val="24"/>
          <w:vertAlign w:val="superscript"/>
        </w:rPr>
        <w:t>nd</w:t>
      </w:r>
      <w:r w:rsidRPr="00914E46">
        <w:rPr>
          <w:sz w:val="24"/>
          <w:szCs w:val="24"/>
        </w:rPr>
        <w:t xml:space="preserve"> Chronicles 6:7-11 &amp; 1</w:t>
      </w:r>
      <w:r w:rsidRPr="00914E46">
        <w:rPr>
          <w:sz w:val="24"/>
          <w:szCs w:val="24"/>
          <w:vertAlign w:val="superscript"/>
        </w:rPr>
        <w:t>st</w:t>
      </w:r>
      <w:r w:rsidRPr="00914E46">
        <w:rPr>
          <w:sz w:val="24"/>
          <w:szCs w:val="24"/>
        </w:rPr>
        <w:t xml:space="preserve"> Kings 8:17-21 &amp; Acts 6:2-8; 15:6-29. The Exile in Babylon is in Jeremiah 25:8-11; 52:12-16, 27; 29:10; 2</w:t>
      </w:r>
      <w:r w:rsidRPr="00914E46">
        <w:rPr>
          <w:sz w:val="24"/>
          <w:szCs w:val="24"/>
          <w:vertAlign w:val="superscript"/>
        </w:rPr>
        <w:t>nd</w:t>
      </w:r>
      <w:r w:rsidRPr="00914E46">
        <w:rPr>
          <w:sz w:val="24"/>
          <w:szCs w:val="24"/>
        </w:rPr>
        <w:t xml:space="preserve"> Kings 25:8-12; 2</w:t>
      </w:r>
      <w:r w:rsidRPr="00914E46">
        <w:rPr>
          <w:sz w:val="24"/>
          <w:szCs w:val="24"/>
          <w:vertAlign w:val="superscript"/>
        </w:rPr>
        <w:t>nd</w:t>
      </w:r>
      <w:r w:rsidRPr="00914E46">
        <w:rPr>
          <w:sz w:val="24"/>
          <w:szCs w:val="24"/>
        </w:rPr>
        <w:t xml:space="preserve"> Chronicles 36:17-21; Ezra 1:1-3; Daniel 9:2-3, 15-19 &amp; Acts 7:42-43. The Father Stephens Faithfulness is Revealed to the Faithful is in 2</w:t>
      </w:r>
      <w:r w:rsidRPr="00914E46">
        <w:rPr>
          <w:sz w:val="24"/>
          <w:szCs w:val="24"/>
          <w:vertAlign w:val="superscript"/>
        </w:rPr>
        <w:t>nd</w:t>
      </w:r>
      <w:r w:rsidRPr="00914E46">
        <w:rPr>
          <w:sz w:val="24"/>
          <w:szCs w:val="24"/>
        </w:rPr>
        <w:t xml:space="preserve"> Samuel 22:26; Galatians 3:14 &amp; Hebrews 10:23. The Father Stephen’s Faithfulness is Forever Constant is in Romans 3:3-4; Ezekiel 12:25; Habakkuk 2:3; 2</w:t>
      </w:r>
      <w:r w:rsidRPr="00914E46">
        <w:rPr>
          <w:sz w:val="24"/>
          <w:szCs w:val="24"/>
          <w:vertAlign w:val="superscript"/>
        </w:rPr>
        <w:t>nd</w:t>
      </w:r>
      <w:r w:rsidRPr="00914E46">
        <w:rPr>
          <w:sz w:val="24"/>
          <w:szCs w:val="24"/>
        </w:rPr>
        <w:t xml:space="preserve"> Timothy 2:13 &amp; Acts 6:3-8, 10; 7:1-53; 17:23-31. The Son Jesus Christ &amp; His Son Enoch (that will never die) is the Ultimate Evidence of the Father Stephen’s Faithfulness is in John 14:9-11; Romans 15:8-9; 2</w:t>
      </w:r>
      <w:r w:rsidRPr="00914E46">
        <w:rPr>
          <w:sz w:val="24"/>
          <w:szCs w:val="24"/>
          <w:vertAlign w:val="superscript"/>
        </w:rPr>
        <w:t>nd</w:t>
      </w:r>
      <w:r w:rsidRPr="00914E46">
        <w:rPr>
          <w:sz w:val="24"/>
          <w:szCs w:val="24"/>
        </w:rPr>
        <w:t xml:space="preserve"> Corinthians 1:20-22; Hebrews 3:2-6; 11:5; Revelation 1:5; 19:11; Jude 14-15; Genesis 5:23-24. </w:t>
      </w:r>
    </w:p>
    <w:p w:rsidR="00A24298" w:rsidRPr="00914E46" w:rsidRDefault="00A24298" w:rsidP="00A24298">
      <w:pPr>
        <w:spacing w:line="480" w:lineRule="auto"/>
        <w:jc w:val="center"/>
        <w:rPr>
          <w:b/>
          <w:sz w:val="24"/>
          <w:szCs w:val="24"/>
        </w:rPr>
      </w:pPr>
      <w:r w:rsidRPr="00914E46">
        <w:rPr>
          <w:b/>
          <w:sz w:val="24"/>
          <w:szCs w:val="24"/>
        </w:rPr>
        <w:t>THE LORD ENOCH’S FAITHFULNESS</w:t>
      </w:r>
    </w:p>
    <w:p w:rsidR="00A24298" w:rsidRPr="00914E46" w:rsidRDefault="00A24298" w:rsidP="00A24298">
      <w:pPr>
        <w:spacing w:line="480" w:lineRule="auto"/>
        <w:jc w:val="both"/>
        <w:rPr>
          <w:sz w:val="24"/>
          <w:szCs w:val="24"/>
        </w:rPr>
      </w:pPr>
      <w:r w:rsidRPr="00914E46">
        <w:rPr>
          <w:sz w:val="24"/>
          <w:szCs w:val="24"/>
        </w:rPr>
        <w:t>The white skin color Lord Enoch’s name means “</w:t>
      </w:r>
      <w:r w:rsidRPr="00914E46">
        <w:rPr>
          <w:b/>
          <w:sz w:val="24"/>
          <w:szCs w:val="24"/>
        </w:rPr>
        <w:t>Pleased God in Lordship</w:t>
      </w:r>
      <w:r w:rsidRPr="00914E46">
        <w:rPr>
          <w:sz w:val="24"/>
          <w:szCs w:val="24"/>
        </w:rPr>
        <w:t>.” The Lord Stephen Christ (Anointed Yahweh in Lordship) of the Gospel of Acts will come back in the Spirit and Power of the Lord Enoch in John 8:58. The Lord Enoch’s Kingdom last for “</w:t>
      </w:r>
      <w:r w:rsidRPr="00914E46">
        <w:rPr>
          <w:b/>
          <w:sz w:val="24"/>
          <w:szCs w:val="24"/>
        </w:rPr>
        <w:t>Multi-Trillion Year Reign</w:t>
      </w:r>
      <w:r w:rsidRPr="00914E4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t>
      </w:r>
      <w:r w:rsidRPr="00914E46">
        <w:rPr>
          <w:sz w:val="24"/>
          <w:szCs w:val="24"/>
        </w:rPr>
        <w:lastRenderedPageBreak/>
        <w:t xml:space="preserve">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A24298" w:rsidRPr="00914E46" w:rsidRDefault="00A24298" w:rsidP="00A24298">
      <w:pPr>
        <w:spacing w:line="480" w:lineRule="auto"/>
        <w:jc w:val="center"/>
        <w:rPr>
          <w:b/>
          <w:sz w:val="24"/>
          <w:szCs w:val="24"/>
        </w:rPr>
      </w:pPr>
      <w:r w:rsidRPr="00914E46">
        <w:rPr>
          <w:b/>
          <w:sz w:val="24"/>
          <w:szCs w:val="24"/>
        </w:rPr>
        <w:t>The Father Stephen’s Hope of His Trust</w:t>
      </w:r>
    </w:p>
    <w:p w:rsidR="00A24298" w:rsidRPr="00914E46" w:rsidRDefault="00A24298" w:rsidP="00A24298">
      <w:pPr>
        <w:spacing w:line="480" w:lineRule="auto"/>
        <w:jc w:val="both"/>
        <w:rPr>
          <w:sz w:val="24"/>
          <w:szCs w:val="24"/>
        </w:rPr>
      </w:pPr>
      <w:r w:rsidRPr="00914E46">
        <w:rPr>
          <w:sz w:val="24"/>
          <w:szCs w:val="24"/>
        </w:rPr>
        <w:t>The Divine Nature of Hope: Hope that an Event will take place is in 1</w:t>
      </w:r>
      <w:r w:rsidRPr="00914E46">
        <w:rPr>
          <w:sz w:val="24"/>
          <w:szCs w:val="24"/>
          <w:vertAlign w:val="superscript"/>
        </w:rPr>
        <w:t>st</w:t>
      </w:r>
      <w:r w:rsidRPr="00914E46">
        <w:rPr>
          <w:sz w:val="24"/>
          <w:szCs w:val="24"/>
        </w:rPr>
        <w:t xml:space="preserve"> Corinthians 9:10, 15; 16:7; 2</w:t>
      </w:r>
      <w:r w:rsidRPr="00914E46">
        <w:rPr>
          <w:sz w:val="24"/>
          <w:szCs w:val="24"/>
          <w:vertAlign w:val="superscript"/>
        </w:rPr>
        <w:t>nd</w:t>
      </w:r>
      <w:r w:rsidRPr="00914E46">
        <w:rPr>
          <w:sz w:val="24"/>
          <w:szCs w:val="24"/>
        </w:rPr>
        <w:t xml:space="preserve"> Corinthians 1:13-14; 5:11; 11:1; 1</w:t>
      </w:r>
      <w:r w:rsidRPr="00914E46">
        <w:rPr>
          <w:sz w:val="24"/>
          <w:szCs w:val="24"/>
          <w:vertAlign w:val="superscript"/>
        </w:rPr>
        <w:t>st</w:t>
      </w:r>
      <w:r w:rsidRPr="00914E46">
        <w:rPr>
          <w:sz w:val="24"/>
          <w:szCs w:val="24"/>
        </w:rPr>
        <w:t xml:space="preserve"> Timothy 3:14; Esther 9:1; Philippians 2:19, 23; Philemon 22; 2</w:t>
      </w:r>
      <w:r w:rsidRPr="00914E46">
        <w:rPr>
          <w:sz w:val="24"/>
          <w:szCs w:val="24"/>
          <w:vertAlign w:val="superscript"/>
        </w:rPr>
        <w:t>nd</w:t>
      </w:r>
      <w:r w:rsidRPr="00914E46">
        <w:rPr>
          <w:sz w:val="24"/>
          <w:szCs w:val="24"/>
        </w:rPr>
        <w:t xml:space="preserve"> John 12; 3</w:t>
      </w:r>
      <w:r w:rsidRPr="00914E46">
        <w:rPr>
          <w:sz w:val="24"/>
          <w:szCs w:val="24"/>
          <w:vertAlign w:val="superscript"/>
        </w:rPr>
        <w:t>rd</w:t>
      </w:r>
      <w:r w:rsidRPr="00914E46">
        <w:rPr>
          <w:sz w:val="24"/>
          <w:szCs w:val="24"/>
        </w:rPr>
        <w:t xml:space="preserve"> John 14; Romans 15:24; Luke 6:34 &amp; Acts 24:26. Hope for a Positive Outcome is in Ecclesiastes 9:4; Ruth 1:12; 2</w:t>
      </w:r>
      <w:r w:rsidRPr="00914E46">
        <w:rPr>
          <w:sz w:val="24"/>
          <w:szCs w:val="24"/>
          <w:vertAlign w:val="superscript"/>
        </w:rPr>
        <w:t>nd</w:t>
      </w:r>
      <w:r w:rsidRPr="00914E46">
        <w:rPr>
          <w:sz w:val="24"/>
          <w:szCs w:val="24"/>
        </w:rPr>
        <w:t xml:space="preserve"> Kings 4:28; Proverbs 19:18 &amp; Romans 11:14. The Misplaced Hope or Vain Hope is in Psalms 33:17; Jeremiah 23:16; 50:7; Job 8:13-14; 11:20; Proverbs 26:12; 29:20 &amp; 1</w:t>
      </w:r>
      <w:r w:rsidRPr="00914E46">
        <w:rPr>
          <w:sz w:val="24"/>
          <w:szCs w:val="24"/>
          <w:vertAlign w:val="superscript"/>
        </w:rPr>
        <w:t>st</w:t>
      </w:r>
      <w:r w:rsidRPr="00914E4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A24298" w:rsidRPr="00914E46" w:rsidRDefault="00A24298" w:rsidP="00A24298">
      <w:pPr>
        <w:spacing w:line="480" w:lineRule="auto"/>
        <w:jc w:val="both"/>
        <w:rPr>
          <w:sz w:val="24"/>
          <w:szCs w:val="24"/>
        </w:rPr>
      </w:pPr>
      <w:r w:rsidRPr="00914E46">
        <w:rPr>
          <w:sz w:val="24"/>
          <w:szCs w:val="24"/>
        </w:rPr>
        <w:lastRenderedPageBreak/>
        <w:t>The Hope in the Father Stephen: Hope in the Father Stephen is Commanded is in Psalms 31:24; 130:7; 131:3; 1</w:t>
      </w:r>
      <w:r w:rsidRPr="00914E46">
        <w:rPr>
          <w:sz w:val="24"/>
          <w:szCs w:val="24"/>
          <w:vertAlign w:val="superscript"/>
        </w:rPr>
        <w:t>st</w:t>
      </w:r>
      <w:r w:rsidRPr="00914E4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14E46">
        <w:rPr>
          <w:sz w:val="24"/>
          <w:szCs w:val="24"/>
          <w:vertAlign w:val="superscript"/>
        </w:rPr>
        <w:t>nd</w:t>
      </w:r>
      <w:r w:rsidRPr="00914E46">
        <w:rPr>
          <w:sz w:val="24"/>
          <w:szCs w:val="24"/>
        </w:rPr>
        <w:t xml:space="preserve"> Corinthians 1:10; Ezra 10:2; Job 5:16; 13:15 &amp; 1</w:t>
      </w:r>
      <w:r w:rsidRPr="00914E46">
        <w:rPr>
          <w:sz w:val="24"/>
          <w:szCs w:val="24"/>
          <w:vertAlign w:val="superscript"/>
        </w:rPr>
        <w:t>st</w:t>
      </w:r>
      <w:r w:rsidRPr="00914E4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14E46">
        <w:rPr>
          <w:sz w:val="24"/>
          <w:szCs w:val="24"/>
          <w:vertAlign w:val="superscript"/>
        </w:rPr>
        <w:t>st</w:t>
      </w:r>
      <w:r w:rsidRPr="00914E46">
        <w:rPr>
          <w:sz w:val="24"/>
          <w:szCs w:val="24"/>
        </w:rPr>
        <w:t xml:space="preserve"> Timothy 4:10 &amp; Acts 24:15. It leads to Specific Results is in Psalms 33:22; 37:9; 62:5; 71:14; Proverbs 24:14-16; Isaiah 40:31; 51:5; Jeremiah 29:11; Lamentations 3:25; Micah 7:7; Zechariah 9:12; Romans 4:18; 5:2, 5; 15:13; 2</w:t>
      </w:r>
      <w:r w:rsidRPr="00914E46">
        <w:rPr>
          <w:sz w:val="24"/>
          <w:szCs w:val="24"/>
          <w:vertAlign w:val="superscript"/>
        </w:rPr>
        <w:t>nd</w:t>
      </w:r>
      <w:r w:rsidRPr="00914E46">
        <w:rPr>
          <w:sz w:val="24"/>
          <w:szCs w:val="24"/>
        </w:rPr>
        <w:t xml:space="preserve"> Corinthians 1:7; 10:15; 1</w:t>
      </w:r>
      <w:r w:rsidRPr="00914E46">
        <w:rPr>
          <w:sz w:val="24"/>
          <w:szCs w:val="24"/>
          <w:vertAlign w:val="superscript"/>
        </w:rPr>
        <w:t>st</w:t>
      </w:r>
      <w:r w:rsidRPr="00914E46">
        <w:rPr>
          <w:sz w:val="24"/>
          <w:szCs w:val="24"/>
        </w:rPr>
        <w:t xml:space="preserve"> Thessalonians 1:3; 2</w:t>
      </w:r>
      <w:r w:rsidRPr="00914E46">
        <w:rPr>
          <w:sz w:val="24"/>
          <w:szCs w:val="24"/>
          <w:vertAlign w:val="superscript"/>
        </w:rPr>
        <w:t>nd</w:t>
      </w:r>
      <w:r w:rsidRPr="00914E46">
        <w:rPr>
          <w:sz w:val="24"/>
          <w:szCs w:val="24"/>
        </w:rPr>
        <w:t xml:space="preserve"> Timothy 2:25; Titus 1:2; 1</w:t>
      </w:r>
      <w:r w:rsidRPr="00914E46">
        <w:rPr>
          <w:sz w:val="24"/>
          <w:szCs w:val="24"/>
          <w:vertAlign w:val="superscript"/>
        </w:rPr>
        <w:t>st</w:t>
      </w:r>
      <w:r w:rsidRPr="00914E46">
        <w:rPr>
          <w:sz w:val="24"/>
          <w:szCs w:val="24"/>
        </w:rPr>
        <w:t xml:space="preserve"> Peter 3:5 &amp; 1</w:t>
      </w:r>
      <w:r w:rsidRPr="00914E46">
        <w:rPr>
          <w:sz w:val="24"/>
          <w:szCs w:val="24"/>
          <w:vertAlign w:val="superscript"/>
        </w:rPr>
        <w:t>st</w:t>
      </w:r>
      <w:r w:rsidRPr="00914E46">
        <w:rPr>
          <w:sz w:val="24"/>
          <w:szCs w:val="24"/>
        </w:rPr>
        <w:t xml:space="preserve"> John 3:3. </w:t>
      </w:r>
    </w:p>
    <w:p w:rsidR="00A24298" w:rsidRPr="00914E46" w:rsidRDefault="00A24298" w:rsidP="00A24298">
      <w:pPr>
        <w:spacing w:line="480" w:lineRule="auto"/>
        <w:jc w:val="both"/>
        <w:rPr>
          <w:sz w:val="24"/>
          <w:szCs w:val="24"/>
        </w:rPr>
      </w:pPr>
      <w:r w:rsidRPr="00914E46">
        <w:rPr>
          <w:sz w:val="24"/>
          <w:szCs w:val="24"/>
        </w:rPr>
        <w:t>The Hope as Confidence in the Father Stephen: The Father Stephen is the Hope of all Saintly Christian Lords &amp; all Saintly Christian Ladies is in Psalms 71:5; Jeremiah 14:8; 17:13; Isaiah 11:10; 42:4; Matthew 12:21; Romans 15:12-13; 1</w:t>
      </w:r>
      <w:r w:rsidRPr="00914E46">
        <w:rPr>
          <w:sz w:val="24"/>
          <w:szCs w:val="24"/>
          <w:vertAlign w:val="superscript"/>
        </w:rPr>
        <w:t>st</w:t>
      </w:r>
      <w:r w:rsidRPr="00914E46">
        <w:rPr>
          <w:sz w:val="24"/>
          <w:szCs w:val="24"/>
        </w:rPr>
        <w:t xml:space="preserve"> Timothy 1:1; 4:10; 1</w:t>
      </w:r>
      <w:r w:rsidRPr="00914E46">
        <w:rPr>
          <w:sz w:val="24"/>
          <w:szCs w:val="24"/>
          <w:vertAlign w:val="superscript"/>
        </w:rPr>
        <w:t>st</w:t>
      </w:r>
      <w:r w:rsidRPr="00914E46">
        <w:rPr>
          <w:sz w:val="24"/>
          <w:szCs w:val="24"/>
        </w:rPr>
        <w:t xml:space="preserve"> Peter 1:13-21 &amp; Acts 28:20. The Hope of the Resurrection and Eternal Life is in Titus 1:2; 3:7; Psalms 16:9; Romans 8:24; 1</w:t>
      </w:r>
      <w:r w:rsidRPr="00914E46">
        <w:rPr>
          <w:sz w:val="24"/>
          <w:szCs w:val="24"/>
          <w:vertAlign w:val="superscript"/>
        </w:rPr>
        <w:t>st</w:t>
      </w:r>
      <w:r w:rsidRPr="00914E46">
        <w:rPr>
          <w:sz w:val="24"/>
          <w:szCs w:val="24"/>
        </w:rPr>
        <w:t xml:space="preserve"> Corinthians 15:19; Hebrews 6:11; 7:19; 1</w:t>
      </w:r>
      <w:r w:rsidRPr="00914E46">
        <w:rPr>
          <w:sz w:val="24"/>
          <w:szCs w:val="24"/>
          <w:vertAlign w:val="superscript"/>
        </w:rPr>
        <w:t>st</w:t>
      </w:r>
      <w:r w:rsidRPr="00914E46">
        <w:rPr>
          <w:sz w:val="24"/>
          <w:szCs w:val="24"/>
        </w:rPr>
        <w:t xml:space="preserve"> Peter 1:3 &amp; Acts 2:25-33; 23:6; 24:15. The Hope of the Future Glory is in Romans 5:2; 8:18-21; 2</w:t>
      </w:r>
      <w:r w:rsidRPr="00914E46">
        <w:rPr>
          <w:sz w:val="24"/>
          <w:szCs w:val="24"/>
          <w:vertAlign w:val="superscript"/>
        </w:rPr>
        <w:t>nd</w:t>
      </w:r>
      <w:r w:rsidRPr="00914E46">
        <w:rPr>
          <w:sz w:val="24"/>
          <w:szCs w:val="24"/>
        </w:rPr>
        <w:t xml:space="preserve"> Corinthians 3:10-12; Galatians 5:5; Ephesians 1:12, 18; 1</w:t>
      </w:r>
      <w:r w:rsidRPr="00914E46">
        <w:rPr>
          <w:sz w:val="24"/>
          <w:szCs w:val="24"/>
          <w:vertAlign w:val="superscript"/>
        </w:rPr>
        <w:t>st</w:t>
      </w:r>
      <w:r w:rsidRPr="00914E46">
        <w:rPr>
          <w:sz w:val="24"/>
          <w:szCs w:val="24"/>
        </w:rPr>
        <w:t xml:space="preserve"> Thessalonians 2:19; 5:8; Colossians 1:27; Titus 2:13 &amp; 2</w:t>
      </w:r>
      <w:r w:rsidRPr="00914E46">
        <w:rPr>
          <w:sz w:val="24"/>
          <w:szCs w:val="24"/>
          <w:vertAlign w:val="superscript"/>
        </w:rPr>
        <w:t>nd</w:t>
      </w:r>
      <w:r w:rsidRPr="00914E46">
        <w:rPr>
          <w:sz w:val="24"/>
          <w:szCs w:val="24"/>
        </w:rPr>
        <w:t xml:space="preserve"> Timothy 4:8. True Hope is a Saintly Christian Lord’s Virtue is in Romans 5:3-4; 12:12; 15:13; 1</w:t>
      </w:r>
      <w:r w:rsidRPr="00914E46">
        <w:rPr>
          <w:sz w:val="24"/>
          <w:szCs w:val="24"/>
          <w:vertAlign w:val="superscript"/>
        </w:rPr>
        <w:t>st</w:t>
      </w:r>
      <w:r w:rsidRPr="00914E46">
        <w:rPr>
          <w:sz w:val="24"/>
          <w:szCs w:val="24"/>
        </w:rPr>
        <w:t xml:space="preserve"> Corinthians 13:7, 13; Ephesians 4:4; Colossians 1:23; Hebrews 3:6 &amp; 1</w:t>
      </w:r>
      <w:r w:rsidRPr="00914E46">
        <w:rPr>
          <w:sz w:val="24"/>
          <w:szCs w:val="24"/>
          <w:vertAlign w:val="superscript"/>
        </w:rPr>
        <w:t>st</w:t>
      </w:r>
      <w:r w:rsidRPr="00914E46">
        <w:rPr>
          <w:sz w:val="24"/>
          <w:szCs w:val="24"/>
        </w:rPr>
        <w:t xml:space="preserve"> Peter 3:15. The Effect of the Future </w:t>
      </w:r>
      <w:r w:rsidRPr="00914E46">
        <w:rPr>
          <w:sz w:val="24"/>
          <w:szCs w:val="24"/>
        </w:rPr>
        <w:lastRenderedPageBreak/>
        <w:t>Hope on the Living now is in Colossians 1:4-5; Romans 8:22-23; 1</w:t>
      </w:r>
      <w:r w:rsidRPr="00914E46">
        <w:rPr>
          <w:sz w:val="24"/>
          <w:szCs w:val="24"/>
          <w:vertAlign w:val="superscript"/>
        </w:rPr>
        <w:t>st</w:t>
      </w:r>
      <w:r w:rsidRPr="00914E46">
        <w:rPr>
          <w:sz w:val="24"/>
          <w:szCs w:val="24"/>
        </w:rPr>
        <w:t xml:space="preserve"> Thessalonians 1:3; 5:8; Hebrews 6:19; 1</w:t>
      </w:r>
      <w:r w:rsidRPr="00914E46">
        <w:rPr>
          <w:sz w:val="24"/>
          <w:szCs w:val="24"/>
          <w:vertAlign w:val="superscript"/>
        </w:rPr>
        <w:t>st</w:t>
      </w:r>
      <w:r w:rsidRPr="00914E46">
        <w:rPr>
          <w:sz w:val="24"/>
          <w:szCs w:val="24"/>
        </w:rPr>
        <w:t xml:space="preserve"> Peter 1:13 &amp; 1</w:t>
      </w:r>
      <w:r w:rsidRPr="00914E46">
        <w:rPr>
          <w:sz w:val="24"/>
          <w:szCs w:val="24"/>
          <w:vertAlign w:val="superscript"/>
        </w:rPr>
        <w:t>st</w:t>
      </w:r>
      <w:r w:rsidRPr="00914E46">
        <w:rPr>
          <w:sz w:val="24"/>
          <w:szCs w:val="24"/>
        </w:rPr>
        <w:t xml:space="preserve"> John 3:1-3. </w:t>
      </w:r>
    </w:p>
    <w:p w:rsidR="00A24298" w:rsidRPr="00914E46" w:rsidRDefault="00A24298" w:rsidP="00A24298">
      <w:pPr>
        <w:spacing w:line="480" w:lineRule="auto"/>
        <w:jc w:val="both"/>
        <w:rPr>
          <w:sz w:val="24"/>
          <w:szCs w:val="24"/>
        </w:rPr>
      </w:pPr>
      <w:r w:rsidRPr="00914E46">
        <w:rPr>
          <w:sz w:val="24"/>
          <w:szCs w:val="24"/>
        </w:rPr>
        <w:t>The Results of Hope’s Absence: Feeling’s produced by a Lack of Hope: Despair is in Job 6:11; 7:6; 17:13-15; Psalms 88:15-18; Proverbs 13:12; 1</w:t>
      </w:r>
      <w:r w:rsidRPr="00914E46">
        <w:rPr>
          <w:sz w:val="24"/>
          <w:szCs w:val="24"/>
          <w:vertAlign w:val="superscript"/>
        </w:rPr>
        <w:t>st</w:t>
      </w:r>
      <w:r w:rsidRPr="00914E46">
        <w:rPr>
          <w:sz w:val="24"/>
          <w:szCs w:val="24"/>
        </w:rPr>
        <w:t xml:space="preserve"> Chronicles 29:15; Ecclesiastes 2:17; Isaiah 19:9; 38:18 &amp; 2</w:t>
      </w:r>
      <w:r w:rsidRPr="00914E46">
        <w:rPr>
          <w:sz w:val="24"/>
          <w:szCs w:val="24"/>
          <w:vertAlign w:val="superscript"/>
        </w:rPr>
        <w:t>nd</w:t>
      </w:r>
      <w:r w:rsidRPr="00914E46">
        <w:rPr>
          <w:sz w:val="24"/>
          <w:szCs w:val="24"/>
        </w:rPr>
        <w:t xml:space="preserve"> Corinthians 1:8. A Sense of being Abandoned by the Father Stephen is in Psalms 22:1-2; Lamentations 3:18 &amp; Ezekiel 37:11. A Deep longing for Life to End is in 1</w:t>
      </w:r>
      <w:r w:rsidRPr="00914E46">
        <w:rPr>
          <w:sz w:val="24"/>
          <w:szCs w:val="24"/>
          <w:vertAlign w:val="superscript"/>
        </w:rPr>
        <w:t>st</w:t>
      </w:r>
      <w:r w:rsidRPr="00914E4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14E46">
        <w:rPr>
          <w:sz w:val="24"/>
          <w:szCs w:val="24"/>
          <w:vertAlign w:val="superscript"/>
        </w:rPr>
        <w:t>st</w:t>
      </w:r>
      <w:r w:rsidRPr="00914E46">
        <w:rPr>
          <w:sz w:val="24"/>
          <w:szCs w:val="24"/>
        </w:rPr>
        <w:t xml:space="preserve"> Samuel 31:4; 2</w:t>
      </w:r>
      <w:r w:rsidRPr="00914E46">
        <w:rPr>
          <w:sz w:val="24"/>
          <w:szCs w:val="24"/>
          <w:vertAlign w:val="superscript"/>
        </w:rPr>
        <w:t>nd</w:t>
      </w:r>
      <w:r w:rsidRPr="00914E46">
        <w:rPr>
          <w:sz w:val="24"/>
          <w:szCs w:val="24"/>
        </w:rPr>
        <w:t xml:space="preserve"> Samuel 17:23 &amp; 1</w:t>
      </w:r>
      <w:r w:rsidRPr="00914E46">
        <w:rPr>
          <w:sz w:val="24"/>
          <w:szCs w:val="24"/>
          <w:vertAlign w:val="superscript"/>
        </w:rPr>
        <w:t>st</w:t>
      </w:r>
      <w:r w:rsidRPr="00914E46">
        <w:rPr>
          <w:sz w:val="24"/>
          <w:szCs w:val="24"/>
        </w:rPr>
        <w:t xml:space="preserve"> Kings 16:18. </w:t>
      </w:r>
    </w:p>
    <w:p w:rsidR="00A24298" w:rsidRPr="00914E46" w:rsidRDefault="00A24298" w:rsidP="00A24298">
      <w:pPr>
        <w:spacing w:line="480" w:lineRule="auto"/>
        <w:jc w:val="both"/>
        <w:rPr>
          <w:sz w:val="24"/>
          <w:szCs w:val="24"/>
        </w:rPr>
      </w:pPr>
      <w:r w:rsidRPr="00914E4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14E46">
        <w:rPr>
          <w:sz w:val="24"/>
          <w:szCs w:val="24"/>
          <w:vertAlign w:val="superscript"/>
        </w:rPr>
        <w:t>nd</w:t>
      </w:r>
      <w:r w:rsidRPr="00914E46">
        <w:rPr>
          <w:sz w:val="24"/>
          <w:szCs w:val="24"/>
        </w:rPr>
        <w:t xml:space="preserve"> Corinthians 3:12. Hope encourages Christians to Evangelize is in 1</w:t>
      </w:r>
      <w:r w:rsidRPr="00914E46">
        <w:rPr>
          <w:sz w:val="24"/>
          <w:szCs w:val="24"/>
          <w:vertAlign w:val="superscript"/>
        </w:rPr>
        <w:t>st</w:t>
      </w:r>
      <w:r w:rsidRPr="00914E46">
        <w:rPr>
          <w:sz w:val="24"/>
          <w:szCs w:val="24"/>
        </w:rPr>
        <w:t xml:space="preserve"> Peter 3:15. Hope leads to Godly Living is in Psalms 25:21; Hebrews 6:10-12 &amp; 1</w:t>
      </w:r>
      <w:r w:rsidRPr="00914E46">
        <w:rPr>
          <w:sz w:val="24"/>
          <w:szCs w:val="24"/>
          <w:vertAlign w:val="superscript"/>
        </w:rPr>
        <w:t>st</w:t>
      </w:r>
      <w:r w:rsidRPr="00914E46">
        <w:rPr>
          <w:sz w:val="24"/>
          <w:szCs w:val="24"/>
        </w:rPr>
        <w:t xml:space="preserve"> John 3:2. Hope equips Christians for all Spiritual Warfare is in 1</w:t>
      </w:r>
      <w:r w:rsidRPr="00914E46">
        <w:rPr>
          <w:sz w:val="24"/>
          <w:szCs w:val="24"/>
          <w:vertAlign w:val="superscript"/>
        </w:rPr>
        <w:t>st</w:t>
      </w:r>
      <w:r w:rsidRPr="00914E46">
        <w:rPr>
          <w:sz w:val="24"/>
          <w:szCs w:val="24"/>
        </w:rPr>
        <w:t xml:space="preserve"> Thessalonians 5:8; Ephesians 6:10-20 &amp; Wisdom of Solomon 5:15-23. Hope enables Christians to Face Suffering with Confidence is in Romans 5:3-5; Psalms 22:24; 147:11 &amp; Philippians 1:20. </w:t>
      </w:r>
      <w:r w:rsidRPr="00914E46">
        <w:rPr>
          <w:sz w:val="24"/>
          <w:szCs w:val="24"/>
        </w:rPr>
        <w:lastRenderedPageBreak/>
        <w:t>Hope enables Christians to Face the Future with Confidence: Hope assures Christians of an Eternal Dimension to Life is in 1</w:t>
      </w:r>
      <w:r w:rsidRPr="00914E46">
        <w:rPr>
          <w:sz w:val="24"/>
          <w:szCs w:val="24"/>
          <w:vertAlign w:val="superscript"/>
        </w:rPr>
        <w:t>st</w:t>
      </w:r>
      <w:r w:rsidRPr="00914E46">
        <w:rPr>
          <w:sz w:val="24"/>
          <w:szCs w:val="24"/>
        </w:rPr>
        <w:t xml:space="preserve"> Corinthians 15:19. Hope enables Christians to Face Death with Confidence is in Psalms 16:9-10; 33:18; Job 19:25-27; 1</w:t>
      </w:r>
      <w:r w:rsidRPr="00914E46">
        <w:rPr>
          <w:sz w:val="24"/>
          <w:szCs w:val="24"/>
          <w:vertAlign w:val="superscript"/>
        </w:rPr>
        <w:t>st</w:t>
      </w:r>
      <w:r w:rsidRPr="00914E46">
        <w:rPr>
          <w:sz w:val="24"/>
          <w:szCs w:val="24"/>
        </w:rPr>
        <w:t xml:space="preserve"> Corinthians 6:14; 2</w:t>
      </w:r>
      <w:r w:rsidRPr="00914E46">
        <w:rPr>
          <w:sz w:val="24"/>
          <w:szCs w:val="24"/>
          <w:vertAlign w:val="superscript"/>
        </w:rPr>
        <w:t>nd</w:t>
      </w:r>
      <w:r w:rsidRPr="00914E46">
        <w:rPr>
          <w:sz w:val="24"/>
          <w:szCs w:val="24"/>
        </w:rPr>
        <w:t xml:space="preserve"> Corinthians 4:10-14; Philippians 1:3-6 &amp; Revelation 1:17-18. Hope assures Christians of their Eternal Life is in Romans 8:23-25; Titus 1:1-2; 3:7; 1</w:t>
      </w:r>
      <w:r w:rsidRPr="00914E46">
        <w:rPr>
          <w:sz w:val="24"/>
          <w:szCs w:val="24"/>
          <w:vertAlign w:val="superscript"/>
        </w:rPr>
        <w:t>st</w:t>
      </w:r>
      <w:r w:rsidRPr="00914E46">
        <w:rPr>
          <w:sz w:val="24"/>
          <w:szCs w:val="24"/>
        </w:rPr>
        <w:t xml:space="preserve"> Peter 1:3 &amp; Acts 2:26-27. Hope enables Christians to Face the sure Coming Aggravation, Anger, Wrath, Rage and Fury with Confidence is in 1</w:t>
      </w:r>
      <w:r w:rsidRPr="00914E46">
        <w:rPr>
          <w:sz w:val="24"/>
          <w:szCs w:val="24"/>
          <w:vertAlign w:val="superscript"/>
        </w:rPr>
        <w:t>st</w:t>
      </w:r>
      <w:r w:rsidRPr="00914E46">
        <w:rPr>
          <w:sz w:val="24"/>
          <w:szCs w:val="24"/>
        </w:rPr>
        <w:t xml:space="preserve"> Thessalonians 1:10. Hope assures Saintly Christian Lords (Ladies) of their Godly Inheritance in the Kingdom of Lordship is in 1</w:t>
      </w:r>
      <w:r w:rsidRPr="00914E46">
        <w:rPr>
          <w:sz w:val="24"/>
          <w:szCs w:val="24"/>
          <w:vertAlign w:val="superscript"/>
        </w:rPr>
        <w:t>st</w:t>
      </w:r>
      <w:r w:rsidRPr="00914E46">
        <w:rPr>
          <w:sz w:val="24"/>
          <w:szCs w:val="24"/>
        </w:rPr>
        <w:t xml:space="preserve"> Peter 1:3-5; Ephesians 1:18 &amp; Daniel 7:18.     </w:t>
      </w:r>
    </w:p>
    <w:p w:rsidR="00A24298" w:rsidRPr="00914E46" w:rsidRDefault="00A24298" w:rsidP="00A24298">
      <w:pPr>
        <w:spacing w:line="480" w:lineRule="auto"/>
        <w:jc w:val="center"/>
        <w:rPr>
          <w:b/>
          <w:sz w:val="24"/>
          <w:szCs w:val="24"/>
        </w:rPr>
      </w:pPr>
      <w:r w:rsidRPr="00914E46">
        <w:rPr>
          <w:b/>
          <w:sz w:val="24"/>
          <w:szCs w:val="24"/>
        </w:rPr>
        <w:t>The Trusting in the Father Stephen</w:t>
      </w:r>
    </w:p>
    <w:p w:rsidR="00A24298" w:rsidRPr="00914E46" w:rsidRDefault="00A24298" w:rsidP="00A24298">
      <w:pPr>
        <w:spacing w:line="480" w:lineRule="auto"/>
        <w:jc w:val="both"/>
        <w:rPr>
          <w:sz w:val="24"/>
          <w:szCs w:val="24"/>
        </w:rPr>
      </w:pPr>
      <w:r w:rsidRPr="00914E46">
        <w:rPr>
          <w:sz w:val="24"/>
          <w:szCs w:val="24"/>
        </w:rPr>
        <w:t>The Importance of Trusting in the Father Stephen: Trust in the Father Stephen’s Authority, Almightiness, Power, Wisdom &amp; Strength is in Exodus 14:31; 2</w:t>
      </w:r>
      <w:r w:rsidRPr="00914E46">
        <w:rPr>
          <w:sz w:val="24"/>
          <w:szCs w:val="24"/>
          <w:vertAlign w:val="superscript"/>
        </w:rPr>
        <w:t>nd</w:t>
      </w:r>
      <w:r w:rsidRPr="00914E46">
        <w:rPr>
          <w:sz w:val="24"/>
          <w:szCs w:val="24"/>
        </w:rPr>
        <w:t xml:space="preserve"> Timothy 1:12; 2</w:t>
      </w:r>
      <w:r w:rsidRPr="00914E46">
        <w:rPr>
          <w:sz w:val="24"/>
          <w:szCs w:val="24"/>
          <w:vertAlign w:val="superscript"/>
        </w:rPr>
        <w:t>nd</w:t>
      </w:r>
      <w:r w:rsidRPr="00914E4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14E46">
        <w:rPr>
          <w:sz w:val="24"/>
          <w:szCs w:val="24"/>
          <w:vertAlign w:val="superscript"/>
        </w:rPr>
        <w:t>st</w:t>
      </w:r>
      <w:r w:rsidRPr="00914E4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14E46">
        <w:rPr>
          <w:sz w:val="24"/>
          <w:szCs w:val="24"/>
          <w:vertAlign w:val="superscript"/>
        </w:rPr>
        <w:t>nd</w:t>
      </w:r>
      <w:r w:rsidRPr="00914E46">
        <w:rPr>
          <w:sz w:val="24"/>
          <w:szCs w:val="24"/>
        </w:rPr>
        <w:t xml:space="preserve"> Thessalonians 1:4; Hebrews 10:35-36; 12:2-3 &amp; James 1:12; 5:11. Holding on to the Father Stephen’s Promise is in 1</w:t>
      </w:r>
      <w:r w:rsidRPr="00914E46">
        <w:rPr>
          <w:sz w:val="24"/>
          <w:szCs w:val="24"/>
          <w:vertAlign w:val="superscript"/>
        </w:rPr>
        <w:t>st</w:t>
      </w:r>
      <w:r w:rsidRPr="00914E46">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914E46">
        <w:rPr>
          <w:sz w:val="24"/>
          <w:szCs w:val="24"/>
        </w:rPr>
        <w:lastRenderedPageBreak/>
        <w:t>the Gospel of John. King Hezekiah’s Trust in the Father Stephen is in 2</w:t>
      </w:r>
      <w:r w:rsidRPr="00914E46">
        <w:rPr>
          <w:sz w:val="24"/>
          <w:szCs w:val="24"/>
          <w:vertAlign w:val="superscript"/>
        </w:rPr>
        <w:t>nd</w:t>
      </w:r>
      <w:r w:rsidRPr="00914E46">
        <w:rPr>
          <w:sz w:val="24"/>
          <w:szCs w:val="24"/>
        </w:rPr>
        <w:t xml:space="preserve"> Kings 18:5-7, 30; 19:14-19; 2</w:t>
      </w:r>
      <w:r w:rsidRPr="00914E46">
        <w:rPr>
          <w:sz w:val="24"/>
          <w:szCs w:val="24"/>
          <w:vertAlign w:val="superscript"/>
        </w:rPr>
        <w:t>nd</w:t>
      </w:r>
      <w:r w:rsidRPr="00914E46">
        <w:rPr>
          <w:sz w:val="24"/>
          <w:szCs w:val="24"/>
        </w:rPr>
        <w:t xml:space="preserve"> Chronicles 31:20-21; 32:20 &amp; Isaiah 36:15; 37:14-20. The Further Examples of Trust in the Father Stephen is in Ruth 2:12; 1</w:t>
      </w:r>
      <w:r w:rsidRPr="00914E46">
        <w:rPr>
          <w:sz w:val="24"/>
          <w:szCs w:val="24"/>
          <w:vertAlign w:val="superscript"/>
        </w:rPr>
        <w:t>st</w:t>
      </w:r>
      <w:r w:rsidRPr="00914E4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14E46">
        <w:rPr>
          <w:sz w:val="24"/>
          <w:szCs w:val="24"/>
          <w:vertAlign w:val="superscript"/>
        </w:rPr>
        <w:t>st</w:t>
      </w:r>
      <w:r w:rsidRPr="00914E46">
        <w:rPr>
          <w:sz w:val="24"/>
          <w:szCs w:val="24"/>
        </w:rPr>
        <w:t xml:space="preserve"> Corinthians 4:1-2; 1</w:t>
      </w:r>
      <w:r w:rsidRPr="00914E46">
        <w:rPr>
          <w:sz w:val="24"/>
          <w:szCs w:val="24"/>
          <w:vertAlign w:val="superscript"/>
        </w:rPr>
        <w:t>st</w:t>
      </w:r>
      <w:r w:rsidRPr="00914E46">
        <w:rPr>
          <w:sz w:val="24"/>
          <w:szCs w:val="24"/>
        </w:rPr>
        <w:t xml:space="preserve"> Thessalonians 2:4; 2</w:t>
      </w:r>
      <w:r w:rsidRPr="00914E46">
        <w:rPr>
          <w:sz w:val="24"/>
          <w:szCs w:val="24"/>
          <w:vertAlign w:val="superscript"/>
        </w:rPr>
        <w:t>nd</w:t>
      </w:r>
      <w:r w:rsidRPr="00914E46">
        <w:rPr>
          <w:sz w:val="24"/>
          <w:szCs w:val="24"/>
        </w:rPr>
        <w:t xml:space="preserve"> Timothy 1:14; Luke 16:1-2 &amp; Acts 7:1-53. Trust at Home and Work is in Proverbs 31:10-11 &amp; Titus 2:10. The Examples of trusting others is in Genesis 39:4; 41:39-40; Exodus 19:9; 1</w:t>
      </w:r>
      <w:r w:rsidRPr="00914E46">
        <w:rPr>
          <w:sz w:val="24"/>
          <w:szCs w:val="24"/>
          <w:vertAlign w:val="superscript"/>
        </w:rPr>
        <w:t>st</w:t>
      </w:r>
      <w:r w:rsidRPr="00914E46">
        <w:rPr>
          <w:sz w:val="24"/>
          <w:szCs w:val="24"/>
        </w:rPr>
        <w:t xml:space="preserve"> Chronicles 9:22; Nehemiah 2:6; Daniel 5:29-6:2; Philippians 2:25 &amp; 2</w:t>
      </w:r>
      <w:r w:rsidRPr="00914E46">
        <w:rPr>
          <w:sz w:val="24"/>
          <w:szCs w:val="24"/>
          <w:vertAlign w:val="superscript"/>
        </w:rPr>
        <w:t>nd</w:t>
      </w:r>
      <w:r w:rsidRPr="00914E46">
        <w:rPr>
          <w:sz w:val="24"/>
          <w:szCs w:val="24"/>
        </w:rPr>
        <w:t xml:space="preserve"> Timothy 2:2. The continued trust in those who fail is in Jonah 3:1-2; John 21:15 &amp; Acts 15:37-39. </w:t>
      </w:r>
    </w:p>
    <w:p w:rsidR="00A24298" w:rsidRPr="00914E46" w:rsidRDefault="00A24298" w:rsidP="00A24298">
      <w:pPr>
        <w:spacing w:line="480" w:lineRule="auto"/>
        <w:jc w:val="both"/>
        <w:rPr>
          <w:sz w:val="24"/>
          <w:szCs w:val="24"/>
        </w:rPr>
      </w:pPr>
      <w:r w:rsidRPr="00914E4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14E46">
        <w:rPr>
          <w:sz w:val="24"/>
          <w:szCs w:val="24"/>
          <w:vertAlign w:val="superscript"/>
        </w:rPr>
        <w:t>st</w:t>
      </w:r>
      <w:r w:rsidRPr="00914E46">
        <w:rPr>
          <w:sz w:val="24"/>
          <w:szCs w:val="24"/>
        </w:rPr>
        <w:t xml:space="preserve"> Kings 11:4; 2</w:t>
      </w:r>
      <w:r w:rsidRPr="00914E46">
        <w:rPr>
          <w:sz w:val="24"/>
          <w:szCs w:val="24"/>
          <w:vertAlign w:val="superscript"/>
        </w:rPr>
        <w:t>nd</w:t>
      </w:r>
      <w:r w:rsidRPr="00914E4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914E46">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14E46">
        <w:rPr>
          <w:sz w:val="24"/>
          <w:szCs w:val="24"/>
          <w:vertAlign w:val="superscript"/>
        </w:rPr>
        <w:t>st</w:t>
      </w:r>
      <w:r w:rsidRPr="00914E4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14E46">
        <w:rPr>
          <w:sz w:val="24"/>
          <w:szCs w:val="24"/>
          <w:vertAlign w:val="superscript"/>
        </w:rPr>
        <w:t>nd</w:t>
      </w:r>
      <w:r w:rsidRPr="00914E46">
        <w:rPr>
          <w:sz w:val="24"/>
          <w:szCs w:val="24"/>
        </w:rPr>
        <w:t xml:space="preserve"> Timothy 4:14-15 &amp; Acts 6:3-9; 15:37-38.                         </w:t>
      </w:r>
    </w:p>
    <w:p w:rsidR="00A24298" w:rsidRPr="00914E46" w:rsidRDefault="00A24298" w:rsidP="00A24298">
      <w:pPr>
        <w:spacing w:line="480" w:lineRule="auto"/>
        <w:jc w:val="both"/>
        <w:rPr>
          <w:sz w:val="24"/>
          <w:szCs w:val="24"/>
        </w:rPr>
      </w:pPr>
      <w:r w:rsidRPr="00914E4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A24298" w:rsidRPr="00914E46" w:rsidRDefault="00A24298" w:rsidP="00A24298">
      <w:pPr>
        <w:spacing w:line="480" w:lineRule="auto"/>
        <w:jc w:val="both"/>
        <w:rPr>
          <w:sz w:val="24"/>
          <w:szCs w:val="24"/>
        </w:rPr>
      </w:pPr>
      <w:r w:rsidRPr="00914E46">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914E46">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14E46">
        <w:rPr>
          <w:sz w:val="24"/>
          <w:szCs w:val="24"/>
          <w:vertAlign w:val="superscript"/>
        </w:rPr>
        <w:t>st</w:t>
      </w:r>
      <w:r w:rsidRPr="00914E46">
        <w:rPr>
          <w:sz w:val="24"/>
          <w:szCs w:val="24"/>
        </w:rPr>
        <w:t xml:space="preserve"> Corinthians 12:7; Luke 24:49 &amp; Acts 1:4, 8; 2:38-39; 10:44-46. His promises about the future are Faithful is in John 14:2-3, 28 &amp; Matthew 16:27; 26:64. Jesus Christ is Faithful to Believers in all Circumstances is in 2</w:t>
      </w:r>
      <w:r w:rsidRPr="00914E46">
        <w:rPr>
          <w:sz w:val="24"/>
          <w:szCs w:val="24"/>
          <w:vertAlign w:val="superscript"/>
        </w:rPr>
        <w:t>nd</w:t>
      </w:r>
      <w:r w:rsidRPr="00914E46">
        <w:rPr>
          <w:sz w:val="24"/>
          <w:szCs w:val="24"/>
        </w:rPr>
        <w:t xml:space="preserve"> Timothy 2:13; Matthew 18:20; 28:20; John 17:9; 2</w:t>
      </w:r>
      <w:r w:rsidRPr="00914E46">
        <w:rPr>
          <w:sz w:val="24"/>
          <w:szCs w:val="24"/>
          <w:vertAlign w:val="superscript"/>
        </w:rPr>
        <w:t>nd</w:t>
      </w:r>
      <w:r w:rsidRPr="00914E46">
        <w:rPr>
          <w:sz w:val="24"/>
          <w:szCs w:val="24"/>
        </w:rPr>
        <w:t xml:space="preserve"> Thessalonians 3:3; Hebrews 10:23 &amp; Acts 18:9-10. </w:t>
      </w:r>
    </w:p>
    <w:p w:rsidR="00A24298" w:rsidRPr="00914E46" w:rsidRDefault="00A24298" w:rsidP="00A24298">
      <w:pPr>
        <w:spacing w:line="480" w:lineRule="auto"/>
        <w:jc w:val="both"/>
        <w:rPr>
          <w:sz w:val="24"/>
          <w:szCs w:val="24"/>
        </w:rPr>
      </w:pPr>
      <w:r w:rsidRPr="00914E46">
        <w:rPr>
          <w:sz w:val="24"/>
          <w:szCs w:val="24"/>
        </w:rPr>
        <w:t>The Faithfulness to the Father Stephen: Faithfulness is the proper Response to the Father Stephen by His covenant people: The Father Stephen’s covenant with His people requires Faithfulness is in 1</w:t>
      </w:r>
      <w:r w:rsidRPr="00914E46">
        <w:rPr>
          <w:sz w:val="24"/>
          <w:szCs w:val="24"/>
          <w:vertAlign w:val="superscript"/>
        </w:rPr>
        <w:t>st</w:t>
      </w:r>
      <w:r w:rsidRPr="00914E46">
        <w:rPr>
          <w:sz w:val="24"/>
          <w:szCs w:val="24"/>
        </w:rPr>
        <w:t xml:space="preserve"> Kings 2:3-4; Exodus 19:5; Deuteronomy 5:32-33; 10:12-13; 29:9 &amp; Isaiah 1:26. </w:t>
      </w:r>
    </w:p>
    <w:p w:rsidR="00A24298" w:rsidRPr="00914E46" w:rsidRDefault="00A24298" w:rsidP="00A24298">
      <w:pPr>
        <w:spacing w:line="480" w:lineRule="auto"/>
        <w:jc w:val="center"/>
        <w:rPr>
          <w:b/>
          <w:sz w:val="24"/>
          <w:szCs w:val="24"/>
        </w:rPr>
      </w:pPr>
      <w:r w:rsidRPr="00914E46">
        <w:rPr>
          <w:b/>
          <w:sz w:val="24"/>
          <w:szCs w:val="24"/>
        </w:rPr>
        <w:t>The Faithfulness of the Ten Covenants done by the Father Stephen</w:t>
      </w:r>
    </w:p>
    <w:p w:rsidR="00A24298" w:rsidRPr="00914E46" w:rsidRDefault="00A24298" w:rsidP="00A24298">
      <w:pPr>
        <w:spacing w:line="480" w:lineRule="auto"/>
        <w:jc w:val="center"/>
        <w:rPr>
          <w:rFonts w:cstheme="minorHAnsi"/>
          <w:b/>
          <w:sz w:val="24"/>
          <w:szCs w:val="24"/>
        </w:rPr>
      </w:pPr>
      <w:r w:rsidRPr="00914E46">
        <w:rPr>
          <w:rFonts w:cstheme="minorHAnsi"/>
          <w:b/>
          <w:sz w:val="24"/>
          <w:szCs w:val="24"/>
        </w:rPr>
        <w:t>LORD JOB’S UPRIGHT COVENANT IN THE FATHER STEPHEN</w:t>
      </w:r>
    </w:p>
    <w:p w:rsidR="00A24298" w:rsidRPr="00914E46" w:rsidRDefault="00A24298" w:rsidP="00A24298">
      <w:pPr>
        <w:spacing w:line="480" w:lineRule="auto"/>
        <w:jc w:val="both"/>
        <w:rPr>
          <w:rFonts w:cstheme="minorHAnsi"/>
          <w:sz w:val="24"/>
          <w:szCs w:val="24"/>
        </w:rPr>
      </w:pPr>
      <w:r w:rsidRPr="00914E4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914E46">
        <w:rPr>
          <w:rFonts w:cstheme="minorHAnsi"/>
          <w:sz w:val="24"/>
          <w:szCs w:val="24"/>
        </w:rPr>
        <w:lastRenderedPageBreak/>
        <w:t xml:space="preserve">(Authority) of the Father Stephen in John 38:1-41:34. This Covenant happened Trillions of years ago in the Old Part of the Universe in Genesis chapter 1.    </w:t>
      </w:r>
    </w:p>
    <w:p w:rsidR="00A24298" w:rsidRPr="00914E46" w:rsidRDefault="00A24298" w:rsidP="00A24298">
      <w:pPr>
        <w:spacing w:line="480" w:lineRule="auto"/>
        <w:jc w:val="center"/>
        <w:rPr>
          <w:rFonts w:cstheme="minorHAnsi"/>
          <w:b/>
          <w:sz w:val="24"/>
          <w:szCs w:val="24"/>
        </w:rPr>
      </w:pPr>
      <w:r w:rsidRPr="00914E46">
        <w:rPr>
          <w:rFonts w:cstheme="minorHAnsi"/>
          <w:b/>
          <w:sz w:val="24"/>
          <w:szCs w:val="24"/>
        </w:rPr>
        <w:t>LORD ADAM’S PERFECT COVENANT IN THE FATHER STEPHEN</w:t>
      </w:r>
    </w:p>
    <w:p w:rsidR="00A24298" w:rsidRPr="00914E46" w:rsidRDefault="00A24298" w:rsidP="00A24298">
      <w:pPr>
        <w:spacing w:line="480" w:lineRule="auto"/>
        <w:jc w:val="both"/>
        <w:rPr>
          <w:rFonts w:cstheme="minorHAnsi"/>
          <w:sz w:val="24"/>
          <w:szCs w:val="24"/>
        </w:rPr>
      </w:pPr>
      <w:r w:rsidRPr="00914E4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A24298" w:rsidRPr="00914E46" w:rsidRDefault="00A24298" w:rsidP="00A24298">
      <w:pPr>
        <w:spacing w:line="480" w:lineRule="auto"/>
        <w:jc w:val="center"/>
        <w:rPr>
          <w:rFonts w:cstheme="minorHAnsi"/>
          <w:b/>
          <w:sz w:val="24"/>
          <w:szCs w:val="24"/>
        </w:rPr>
      </w:pPr>
      <w:r w:rsidRPr="00914E46">
        <w:rPr>
          <w:rFonts w:cstheme="minorHAnsi"/>
          <w:b/>
          <w:sz w:val="24"/>
          <w:szCs w:val="24"/>
        </w:rPr>
        <w:t>LORD NOAH’S GRACE COVENANT IN THE FATHER STEPHEN</w:t>
      </w:r>
    </w:p>
    <w:p w:rsidR="00A24298" w:rsidRPr="00914E46" w:rsidRDefault="00A24298" w:rsidP="00A24298">
      <w:pPr>
        <w:spacing w:line="480" w:lineRule="auto"/>
        <w:jc w:val="both"/>
        <w:rPr>
          <w:rFonts w:cstheme="minorHAnsi"/>
          <w:sz w:val="24"/>
          <w:szCs w:val="24"/>
        </w:rPr>
      </w:pPr>
      <w:r w:rsidRPr="00914E4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914E46">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A24298" w:rsidRPr="00914E46" w:rsidRDefault="00A24298" w:rsidP="00A24298">
      <w:pPr>
        <w:spacing w:line="480" w:lineRule="auto"/>
        <w:jc w:val="center"/>
        <w:rPr>
          <w:rFonts w:cstheme="minorHAnsi"/>
          <w:b/>
          <w:sz w:val="24"/>
          <w:szCs w:val="24"/>
        </w:rPr>
      </w:pPr>
      <w:r w:rsidRPr="00914E46">
        <w:rPr>
          <w:rFonts w:cstheme="minorHAnsi"/>
          <w:b/>
          <w:sz w:val="24"/>
          <w:szCs w:val="24"/>
        </w:rPr>
        <w:t>LORD ABRAHAM’S FATHERLY COVENANT IN THE FATHER STEPHEN</w:t>
      </w:r>
    </w:p>
    <w:p w:rsidR="00A24298" w:rsidRPr="00914E46" w:rsidRDefault="00A24298" w:rsidP="00A24298">
      <w:pPr>
        <w:spacing w:line="480" w:lineRule="auto"/>
        <w:jc w:val="both"/>
        <w:rPr>
          <w:rFonts w:cstheme="minorHAnsi"/>
          <w:sz w:val="24"/>
          <w:szCs w:val="24"/>
        </w:rPr>
      </w:pPr>
      <w:r w:rsidRPr="00914E4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914E46">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14E46">
        <w:rPr>
          <w:rFonts w:cstheme="minorHAnsi"/>
          <w:sz w:val="24"/>
          <w:szCs w:val="24"/>
          <w:vertAlign w:val="superscript"/>
        </w:rPr>
        <w:t>nd</w:t>
      </w:r>
      <w:r w:rsidRPr="00914E4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A24298" w:rsidRPr="00914E46" w:rsidRDefault="00A24298" w:rsidP="00A24298">
      <w:pPr>
        <w:spacing w:line="480" w:lineRule="auto"/>
        <w:jc w:val="center"/>
        <w:rPr>
          <w:rFonts w:cstheme="minorHAnsi"/>
          <w:b/>
          <w:sz w:val="24"/>
          <w:szCs w:val="24"/>
        </w:rPr>
      </w:pPr>
      <w:r w:rsidRPr="00914E46">
        <w:rPr>
          <w:rFonts w:cstheme="minorHAnsi"/>
          <w:b/>
          <w:sz w:val="24"/>
          <w:szCs w:val="24"/>
        </w:rPr>
        <w:t>LORD ISRAEL’S SUPPLANTING COVENANT IN THE FATHER STEPHEN</w:t>
      </w:r>
    </w:p>
    <w:p w:rsidR="00A24298" w:rsidRPr="00914E46" w:rsidRDefault="00A24298" w:rsidP="00A24298">
      <w:pPr>
        <w:spacing w:line="480" w:lineRule="auto"/>
        <w:jc w:val="both"/>
        <w:rPr>
          <w:rFonts w:cstheme="minorHAnsi"/>
          <w:sz w:val="24"/>
          <w:szCs w:val="24"/>
        </w:rPr>
      </w:pPr>
      <w:r w:rsidRPr="00914E4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914E46">
        <w:rPr>
          <w:rFonts w:cstheme="minorHAnsi"/>
          <w:sz w:val="24"/>
          <w:szCs w:val="24"/>
        </w:rPr>
        <w:lastRenderedPageBreak/>
        <w:t>This is a Covenant of Eternal Holiness with Israel and later on with the Gentiles and the Christians in 1</w:t>
      </w:r>
      <w:r w:rsidRPr="00914E46">
        <w:rPr>
          <w:rFonts w:cstheme="minorHAnsi"/>
          <w:sz w:val="24"/>
          <w:szCs w:val="24"/>
          <w:vertAlign w:val="superscript"/>
        </w:rPr>
        <w:t>st</w:t>
      </w:r>
      <w:r w:rsidRPr="00914E46">
        <w:rPr>
          <w:rFonts w:cstheme="minorHAnsi"/>
          <w:sz w:val="24"/>
          <w:szCs w:val="24"/>
        </w:rPr>
        <w:t xml:space="preserve"> Peter 2:9. This happened in the Young Universe from 3,441 years.</w:t>
      </w:r>
    </w:p>
    <w:p w:rsidR="00A24298" w:rsidRPr="00914E46" w:rsidRDefault="00A24298" w:rsidP="00A24298">
      <w:pPr>
        <w:spacing w:line="480" w:lineRule="auto"/>
        <w:jc w:val="center"/>
        <w:rPr>
          <w:rFonts w:cstheme="minorHAnsi"/>
          <w:b/>
          <w:sz w:val="24"/>
          <w:szCs w:val="24"/>
        </w:rPr>
      </w:pPr>
      <w:r w:rsidRPr="00914E46">
        <w:rPr>
          <w:rFonts w:cstheme="minorHAnsi"/>
          <w:b/>
          <w:sz w:val="24"/>
          <w:szCs w:val="24"/>
        </w:rPr>
        <w:t>LORD DAVID’S BELOVED COVENANT IN THE FATHER STEPHEN</w:t>
      </w:r>
    </w:p>
    <w:p w:rsidR="00A24298" w:rsidRPr="00914E46" w:rsidRDefault="00A24298" w:rsidP="00A24298">
      <w:pPr>
        <w:spacing w:line="480" w:lineRule="auto"/>
        <w:jc w:val="both"/>
        <w:rPr>
          <w:rFonts w:cstheme="minorHAnsi"/>
          <w:sz w:val="24"/>
          <w:szCs w:val="24"/>
        </w:rPr>
      </w:pPr>
      <w:r w:rsidRPr="00914E46">
        <w:rPr>
          <w:rFonts w:cstheme="minorHAnsi"/>
          <w:sz w:val="24"/>
          <w:szCs w:val="24"/>
        </w:rPr>
        <w:t>In 2</w:t>
      </w:r>
      <w:r w:rsidRPr="00914E46">
        <w:rPr>
          <w:rFonts w:cstheme="minorHAnsi"/>
          <w:sz w:val="24"/>
          <w:szCs w:val="24"/>
          <w:vertAlign w:val="superscript"/>
        </w:rPr>
        <w:t>nd</w:t>
      </w:r>
      <w:r w:rsidRPr="00914E4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14E46">
        <w:rPr>
          <w:rFonts w:cstheme="minorHAnsi"/>
          <w:sz w:val="24"/>
          <w:szCs w:val="24"/>
          <w:vertAlign w:val="superscript"/>
        </w:rPr>
        <w:t>nd</w:t>
      </w:r>
      <w:r w:rsidRPr="00914E4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14E46">
        <w:rPr>
          <w:rFonts w:cstheme="minorHAnsi"/>
          <w:sz w:val="24"/>
          <w:szCs w:val="24"/>
          <w:vertAlign w:val="superscript"/>
        </w:rPr>
        <w:t>nd</w:t>
      </w:r>
      <w:r w:rsidRPr="00914E4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914E46">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14E46">
        <w:rPr>
          <w:rFonts w:cstheme="minorHAnsi"/>
          <w:sz w:val="24"/>
          <w:szCs w:val="24"/>
          <w:vertAlign w:val="superscript"/>
        </w:rPr>
        <w:t>nd</w:t>
      </w:r>
      <w:r w:rsidRPr="00914E4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A24298" w:rsidRPr="00914E46" w:rsidRDefault="00A24298" w:rsidP="00A24298">
      <w:pPr>
        <w:spacing w:line="480" w:lineRule="auto"/>
        <w:jc w:val="center"/>
        <w:rPr>
          <w:rFonts w:cstheme="minorHAnsi"/>
          <w:b/>
          <w:sz w:val="24"/>
          <w:szCs w:val="24"/>
        </w:rPr>
      </w:pPr>
      <w:r w:rsidRPr="00914E46">
        <w:rPr>
          <w:rFonts w:cstheme="minorHAnsi"/>
          <w:b/>
          <w:sz w:val="24"/>
          <w:szCs w:val="24"/>
        </w:rPr>
        <w:t>LORD JAMES’ CHRISTIAN LAW COVENANT IN THE FATHER STEPHEN</w:t>
      </w:r>
    </w:p>
    <w:p w:rsidR="00A24298" w:rsidRPr="00914E46" w:rsidRDefault="00A24298" w:rsidP="00A24298">
      <w:pPr>
        <w:spacing w:line="480" w:lineRule="auto"/>
        <w:jc w:val="both"/>
        <w:rPr>
          <w:rFonts w:cstheme="minorHAnsi"/>
          <w:sz w:val="24"/>
          <w:szCs w:val="24"/>
        </w:rPr>
      </w:pPr>
      <w:r w:rsidRPr="00914E4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14E46">
        <w:rPr>
          <w:rFonts w:cstheme="minorHAnsi"/>
          <w:sz w:val="24"/>
          <w:szCs w:val="24"/>
          <w:vertAlign w:val="superscript"/>
        </w:rPr>
        <w:t>st</w:t>
      </w:r>
      <w:r w:rsidRPr="00914E46">
        <w:rPr>
          <w:rFonts w:cstheme="minorHAnsi"/>
          <w:sz w:val="24"/>
          <w:szCs w:val="24"/>
        </w:rPr>
        <w:t xml:space="preserve"> Maccabees 2:54 says “Phinees our Father in being zealous (for Law) obtained a Covenant of an Everlasting Priesthood.” In 2</w:t>
      </w:r>
      <w:r w:rsidRPr="00914E46">
        <w:rPr>
          <w:rFonts w:cstheme="minorHAnsi"/>
          <w:sz w:val="24"/>
          <w:szCs w:val="24"/>
          <w:vertAlign w:val="superscript"/>
        </w:rPr>
        <w:t>nd</w:t>
      </w:r>
      <w:r w:rsidRPr="00914E4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914E46">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A24298" w:rsidRPr="00914E46" w:rsidRDefault="00A24298" w:rsidP="00A24298">
      <w:pPr>
        <w:spacing w:line="480" w:lineRule="auto"/>
        <w:jc w:val="center"/>
        <w:rPr>
          <w:rFonts w:cstheme="minorHAnsi"/>
          <w:b/>
          <w:sz w:val="24"/>
          <w:szCs w:val="24"/>
        </w:rPr>
      </w:pPr>
      <w:r w:rsidRPr="00914E46">
        <w:rPr>
          <w:rFonts w:cstheme="minorHAnsi"/>
          <w:b/>
          <w:sz w:val="24"/>
          <w:szCs w:val="24"/>
        </w:rPr>
        <w:t>LORD JOHN’S GIVING COVENANT IN THE FATHER STEPHEN</w:t>
      </w:r>
    </w:p>
    <w:p w:rsidR="00A24298" w:rsidRPr="00914E46" w:rsidRDefault="00A24298" w:rsidP="00A24298">
      <w:pPr>
        <w:spacing w:line="480" w:lineRule="auto"/>
        <w:jc w:val="both"/>
        <w:rPr>
          <w:rFonts w:cstheme="minorHAnsi"/>
          <w:sz w:val="24"/>
          <w:szCs w:val="24"/>
        </w:rPr>
      </w:pPr>
      <w:r w:rsidRPr="00914E4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14E46">
        <w:rPr>
          <w:sz w:val="24"/>
          <w:szCs w:val="24"/>
          <w:vertAlign w:val="superscript"/>
        </w:rPr>
        <w:t>st</w:t>
      </w:r>
      <w:r w:rsidRPr="00914E46">
        <w:rPr>
          <w:sz w:val="24"/>
          <w:szCs w:val="24"/>
        </w:rPr>
        <w:t xml:space="preserve"> John 2:3-11. God promised that  He  would  be  their  God  and  they  would  be  His  people  in  Genesis 17:7; Jeremiah 31:33;  32:38-40;  Ezekiel  34:30-31;  36:28;  37:26-27; 2</w:t>
      </w:r>
      <w:r w:rsidRPr="00914E46">
        <w:rPr>
          <w:sz w:val="24"/>
          <w:szCs w:val="24"/>
          <w:vertAlign w:val="superscript"/>
        </w:rPr>
        <w:t>nd</w:t>
      </w:r>
      <w:r w:rsidRPr="00914E46">
        <w:rPr>
          <w:sz w:val="24"/>
          <w:szCs w:val="24"/>
        </w:rPr>
        <w:t xml:space="preserve">  Corinthians 6:16, 17-18; 1</w:t>
      </w:r>
      <w:r w:rsidRPr="00914E46">
        <w:rPr>
          <w:sz w:val="24"/>
          <w:szCs w:val="24"/>
          <w:vertAlign w:val="superscript"/>
        </w:rPr>
        <w:t>st</w:t>
      </w:r>
      <w:r w:rsidRPr="00914E46">
        <w:rPr>
          <w:sz w:val="24"/>
          <w:szCs w:val="24"/>
        </w:rPr>
        <w:t xml:space="preserve"> Peter 2:9-10; Hebrews 8:10 and Revelation 21:3. This Covenant is still in force outside the Kingdom of God. John did the Plan of Grace in Luke 3. </w:t>
      </w:r>
      <w:r w:rsidRPr="00914E46">
        <w:rPr>
          <w:rFonts w:cstheme="minorHAnsi"/>
          <w:sz w:val="24"/>
          <w:szCs w:val="24"/>
        </w:rPr>
        <w:t xml:space="preserve">This happened in the Young Universe before 1,931 years.               </w:t>
      </w:r>
    </w:p>
    <w:p w:rsidR="00A24298" w:rsidRPr="00914E46" w:rsidRDefault="00A24298" w:rsidP="00A24298">
      <w:pPr>
        <w:spacing w:line="480" w:lineRule="auto"/>
        <w:jc w:val="center"/>
        <w:rPr>
          <w:rFonts w:cstheme="minorHAnsi"/>
          <w:b/>
          <w:sz w:val="24"/>
          <w:szCs w:val="24"/>
        </w:rPr>
      </w:pPr>
      <w:r w:rsidRPr="00914E46">
        <w:rPr>
          <w:rFonts w:cstheme="minorHAnsi"/>
          <w:b/>
          <w:sz w:val="24"/>
          <w:szCs w:val="24"/>
        </w:rPr>
        <w:t>FATHER STEPHEN’S HIGHEST SUPREME AUTHORITY COVENANT IN THE LORD YAHWEH</w:t>
      </w:r>
    </w:p>
    <w:p w:rsidR="00A24298" w:rsidRPr="00914E46" w:rsidRDefault="00A24298" w:rsidP="00A24298">
      <w:pPr>
        <w:spacing w:line="480" w:lineRule="auto"/>
        <w:jc w:val="both"/>
        <w:rPr>
          <w:rFonts w:cstheme="minorHAnsi"/>
          <w:sz w:val="24"/>
          <w:szCs w:val="24"/>
        </w:rPr>
      </w:pPr>
      <w:r w:rsidRPr="00914E4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914E46">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A24298" w:rsidRPr="00914E46" w:rsidRDefault="00A24298" w:rsidP="00A24298">
      <w:pPr>
        <w:spacing w:line="480" w:lineRule="auto"/>
        <w:jc w:val="center"/>
        <w:rPr>
          <w:rFonts w:cstheme="minorHAnsi"/>
          <w:b/>
          <w:sz w:val="24"/>
          <w:szCs w:val="24"/>
        </w:rPr>
      </w:pPr>
      <w:r w:rsidRPr="00914E46">
        <w:rPr>
          <w:rFonts w:cstheme="minorHAnsi"/>
          <w:b/>
          <w:sz w:val="24"/>
          <w:szCs w:val="24"/>
        </w:rPr>
        <w:t>LORD JESUS’ SALVATION COVENANT IN THE FATHER STEPHEN</w:t>
      </w:r>
    </w:p>
    <w:p w:rsidR="00A24298" w:rsidRPr="00914E46" w:rsidRDefault="00A24298" w:rsidP="00A24298">
      <w:pPr>
        <w:spacing w:line="480" w:lineRule="auto"/>
        <w:jc w:val="both"/>
        <w:rPr>
          <w:rFonts w:cstheme="minorHAnsi"/>
          <w:sz w:val="24"/>
          <w:szCs w:val="24"/>
        </w:rPr>
      </w:pPr>
      <w:r w:rsidRPr="00914E4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A24298" w:rsidRPr="00914E46" w:rsidRDefault="00A24298" w:rsidP="00A24298">
      <w:pPr>
        <w:spacing w:line="480" w:lineRule="auto"/>
        <w:jc w:val="both"/>
        <w:rPr>
          <w:rFonts w:cstheme="minorHAnsi"/>
          <w:sz w:val="24"/>
          <w:szCs w:val="24"/>
        </w:rPr>
      </w:pPr>
      <w:r w:rsidRPr="00914E4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14E46">
        <w:rPr>
          <w:rFonts w:cstheme="minorHAnsi"/>
          <w:sz w:val="24"/>
          <w:szCs w:val="24"/>
          <w:vertAlign w:val="superscript"/>
        </w:rPr>
        <w:t>st</w:t>
      </w:r>
      <w:r w:rsidRPr="00914E46">
        <w:rPr>
          <w:rFonts w:cstheme="minorHAnsi"/>
          <w:sz w:val="24"/>
          <w:szCs w:val="24"/>
        </w:rPr>
        <w:t xml:space="preserve"> Samuel 2:35; 1</w:t>
      </w:r>
      <w:r w:rsidRPr="00914E46">
        <w:rPr>
          <w:rFonts w:cstheme="minorHAnsi"/>
          <w:sz w:val="24"/>
          <w:szCs w:val="24"/>
          <w:vertAlign w:val="superscript"/>
        </w:rPr>
        <w:t>st</w:t>
      </w:r>
      <w:r w:rsidRPr="00914E46">
        <w:rPr>
          <w:rFonts w:cstheme="minorHAnsi"/>
          <w:sz w:val="24"/>
          <w:szCs w:val="24"/>
        </w:rPr>
        <w:t xml:space="preserve"> Corinthians 10:12-13; Hebrews 4:14-16; 10:23 &amp; 1</w:t>
      </w:r>
      <w:r w:rsidRPr="00914E46">
        <w:rPr>
          <w:rFonts w:cstheme="minorHAnsi"/>
          <w:sz w:val="24"/>
          <w:szCs w:val="24"/>
          <w:vertAlign w:val="superscript"/>
        </w:rPr>
        <w:t>st</w:t>
      </w:r>
      <w:r w:rsidRPr="00914E4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14E46">
        <w:rPr>
          <w:rFonts w:cstheme="minorHAnsi"/>
          <w:sz w:val="24"/>
          <w:szCs w:val="24"/>
          <w:vertAlign w:val="superscript"/>
        </w:rPr>
        <w:t>st</w:t>
      </w:r>
      <w:r w:rsidRPr="00914E46">
        <w:rPr>
          <w:rFonts w:cstheme="minorHAnsi"/>
          <w:sz w:val="24"/>
          <w:szCs w:val="24"/>
        </w:rPr>
        <w:t xml:space="preserve"> Samuel 12:24; 2</w:t>
      </w:r>
      <w:r w:rsidRPr="00914E46">
        <w:rPr>
          <w:rFonts w:cstheme="minorHAnsi"/>
          <w:sz w:val="24"/>
          <w:szCs w:val="24"/>
          <w:vertAlign w:val="superscript"/>
        </w:rPr>
        <w:t>nd</w:t>
      </w:r>
      <w:r w:rsidRPr="00914E46">
        <w:rPr>
          <w:rFonts w:cstheme="minorHAnsi"/>
          <w:sz w:val="24"/>
          <w:szCs w:val="24"/>
        </w:rPr>
        <w:t xml:space="preserve"> Chronicles 19:9; 34:10-12; 2</w:t>
      </w:r>
      <w:r w:rsidRPr="00914E46">
        <w:rPr>
          <w:rFonts w:cstheme="minorHAnsi"/>
          <w:sz w:val="24"/>
          <w:szCs w:val="24"/>
          <w:vertAlign w:val="superscript"/>
        </w:rPr>
        <w:t>nd</w:t>
      </w:r>
      <w:r w:rsidRPr="00914E46">
        <w:rPr>
          <w:rFonts w:cstheme="minorHAnsi"/>
          <w:sz w:val="24"/>
          <w:szCs w:val="24"/>
        </w:rPr>
        <w:t xml:space="preserve"> Kings 22:4-7; Ezekiel 44:15; 48:11 &amp; 1</w:t>
      </w:r>
      <w:r w:rsidRPr="00914E46">
        <w:rPr>
          <w:rFonts w:cstheme="minorHAnsi"/>
          <w:sz w:val="24"/>
          <w:szCs w:val="24"/>
          <w:vertAlign w:val="superscript"/>
        </w:rPr>
        <w:t>st</w:t>
      </w:r>
      <w:r w:rsidRPr="00914E46">
        <w:rPr>
          <w:rFonts w:cstheme="minorHAnsi"/>
          <w:sz w:val="24"/>
          <w:szCs w:val="24"/>
        </w:rPr>
        <w:t xml:space="preserve"> Timothy 1:12. In Giving is in 2</w:t>
      </w:r>
      <w:r w:rsidRPr="00914E46">
        <w:rPr>
          <w:rFonts w:cstheme="minorHAnsi"/>
          <w:sz w:val="24"/>
          <w:szCs w:val="24"/>
          <w:vertAlign w:val="superscript"/>
        </w:rPr>
        <w:t>nd</w:t>
      </w:r>
      <w:r w:rsidRPr="00914E46">
        <w:rPr>
          <w:rFonts w:cstheme="minorHAnsi"/>
          <w:sz w:val="24"/>
          <w:szCs w:val="24"/>
        </w:rPr>
        <w:t xml:space="preserve"> Chronicles 31:12 &amp; 2</w:t>
      </w:r>
      <w:r w:rsidRPr="00914E46">
        <w:rPr>
          <w:rFonts w:cstheme="minorHAnsi"/>
          <w:sz w:val="24"/>
          <w:szCs w:val="24"/>
          <w:vertAlign w:val="superscript"/>
        </w:rPr>
        <w:t>nd</w:t>
      </w:r>
      <w:r w:rsidRPr="00914E46">
        <w:rPr>
          <w:rFonts w:cstheme="minorHAnsi"/>
          <w:sz w:val="24"/>
          <w:szCs w:val="24"/>
        </w:rPr>
        <w:t xml:space="preserve"> Corinthians 8:1-5. In Prayer is in Romans 12:12 &amp; 1</w:t>
      </w:r>
      <w:r w:rsidRPr="00914E46">
        <w:rPr>
          <w:rFonts w:cstheme="minorHAnsi"/>
          <w:sz w:val="24"/>
          <w:szCs w:val="24"/>
          <w:vertAlign w:val="superscript"/>
        </w:rPr>
        <w:t>st</w:t>
      </w:r>
      <w:r w:rsidRPr="00914E46">
        <w:rPr>
          <w:rFonts w:cstheme="minorHAnsi"/>
          <w:sz w:val="24"/>
          <w:szCs w:val="24"/>
        </w:rPr>
        <w:t xml:space="preserve"> Thessalonians 5:17. In Patient </w:t>
      </w:r>
      <w:r w:rsidRPr="00914E46">
        <w:rPr>
          <w:rFonts w:cstheme="minorHAnsi"/>
          <w:sz w:val="24"/>
          <w:szCs w:val="24"/>
        </w:rPr>
        <w:lastRenderedPageBreak/>
        <w:t>Endurance is in 2</w:t>
      </w:r>
      <w:r w:rsidRPr="00914E46">
        <w:rPr>
          <w:rFonts w:cstheme="minorHAnsi"/>
          <w:sz w:val="24"/>
          <w:szCs w:val="24"/>
          <w:vertAlign w:val="superscript"/>
        </w:rPr>
        <w:t>nd</w:t>
      </w:r>
      <w:r w:rsidRPr="00914E4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14E46">
        <w:rPr>
          <w:rFonts w:cstheme="minorHAnsi"/>
          <w:sz w:val="24"/>
          <w:szCs w:val="24"/>
          <w:vertAlign w:val="superscript"/>
        </w:rPr>
        <w:t>st</w:t>
      </w:r>
      <w:r w:rsidRPr="00914E46">
        <w:rPr>
          <w:rFonts w:cstheme="minorHAnsi"/>
          <w:sz w:val="24"/>
          <w:szCs w:val="24"/>
        </w:rPr>
        <w:t xml:space="preserve"> Corinthians 4:1-2; 3</w:t>
      </w:r>
      <w:r w:rsidRPr="00914E46">
        <w:rPr>
          <w:rFonts w:cstheme="minorHAnsi"/>
          <w:sz w:val="24"/>
          <w:szCs w:val="24"/>
          <w:vertAlign w:val="superscript"/>
        </w:rPr>
        <w:t>rd</w:t>
      </w:r>
      <w:r w:rsidRPr="00914E46">
        <w:rPr>
          <w:rFonts w:cstheme="minorHAnsi"/>
          <w:sz w:val="24"/>
          <w:szCs w:val="24"/>
        </w:rPr>
        <w:t xml:space="preserve"> John 3; Exodus 18:21; 1</w:t>
      </w:r>
      <w:r w:rsidRPr="00914E46">
        <w:rPr>
          <w:rFonts w:cstheme="minorHAnsi"/>
          <w:sz w:val="24"/>
          <w:szCs w:val="24"/>
          <w:vertAlign w:val="superscript"/>
        </w:rPr>
        <w:t>st</w:t>
      </w:r>
      <w:r w:rsidRPr="00914E46">
        <w:rPr>
          <w:rFonts w:cstheme="minorHAnsi"/>
          <w:sz w:val="24"/>
          <w:szCs w:val="24"/>
        </w:rPr>
        <w:t xml:space="preserve"> Timothy 4:13-16; 6:20 &amp; 2</w:t>
      </w:r>
      <w:r w:rsidRPr="00914E46">
        <w:rPr>
          <w:rFonts w:cstheme="minorHAnsi"/>
          <w:sz w:val="24"/>
          <w:szCs w:val="24"/>
          <w:vertAlign w:val="superscript"/>
        </w:rPr>
        <w:t>nd</w:t>
      </w:r>
      <w:r w:rsidRPr="00914E46">
        <w:rPr>
          <w:rFonts w:cstheme="minorHAnsi"/>
          <w:sz w:val="24"/>
          <w:szCs w:val="24"/>
        </w:rPr>
        <w:t xml:space="preserve"> Timothy 1:13-14; 2:2, 15; 4:1-2. The Encouragements to Faithfulness: The True Call to Faithfulness is in 1</w:t>
      </w:r>
      <w:r w:rsidRPr="00914E46">
        <w:rPr>
          <w:rFonts w:cstheme="minorHAnsi"/>
          <w:sz w:val="24"/>
          <w:szCs w:val="24"/>
          <w:vertAlign w:val="superscript"/>
        </w:rPr>
        <w:t>st</w:t>
      </w:r>
      <w:r w:rsidRPr="00914E4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14E46">
        <w:rPr>
          <w:rFonts w:cstheme="minorHAnsi"/>
          <w:sz w:val="24"/>
          <w:szCs w:val="24"/>
          <w:vertAlign w:val="superscript"/>
        </w:rPr>
        <w:t>st</w:t>
      </w:r>
      <w:r w:rsidRPr="00914E46">
        <w:rPr>
          <w:rFonts w:cstheme="minorHAnsi"/>
          <w:sz w:val="24"/>
          <w:szCs w:val="24"/>
        </w:rPr>
        <w:t xml:space="preserve"> Samuel 26:23; Matthew 24:45-47; 25:21; Psalms 101:6; Proverbs 28:20; 2</w:t>
      </w:r>
      <w:r w:rsidRPr="00914E46">
        <w:rPr>
          <w:rFonts w:cstheme="minorHAnsi"/>
          <w:sz w:val="24"/>
          <w:szCs w:val="24"/>
          <w:vertAlign w:val="superscript"/>
        </w:rPr>
        <w:t>nd</w:t>
      </w:r>
      <w:r w:rsidRPr="00914E46">
        <w:rPr>
          <w:rFonts w:cstheme="minorHAnsi"/>
          <w:sz w:val="24"/>
          <w:szCs w:val="24"/>
        </w:rPr>
        <w:t xml:space="preserve"> Timothy 4:6-8; Revelation 17:14; 20:4; Luke 12:42-44; 19:17 &amp; Acts 6:7. The Lack of Faithfulness is in Hosea 1:2; 4:1; 5:7; 9:1 &amp; Psalms 12:1; 78:8, 37. </w:t>
      </w:r>
    </w:p>
    <w:p w:rsidR="00A24298" w:rsidRPr="00914E46" w:rsidRDefault="00A24298" w:rsidP="00A24298">
      <w:pPr>
        <w:spacing w:line="480" w:lineRule="auto"/>
        <w:jc w:val="both"/>
        <w:rPr>
          <w:sz w:val="24"/>
          <w:szCs w:val="24"/>
        </w:rPr>
      </w:pPr>
      <w:r w:rsidRPr="00914E4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14E46">
        <w:rPr>
          <w:rFonts w:cstheme="minorHAnsi"/>
          <w:sz w:val="24"/>
          <w:szCs w:val="24"/>
          <w:vertAlign w:val="superscript"/>
        </w:rPr>
        <w:t>st</w:t>
      </w:r>
      <w:r w:rsidRPr="00914E46">
        <w:rPr>
          <w:rFonts w:cstheme="minorHAnsi"/>
          <w:sz w:val="24"/>
          <w:szCs w:val="24"/>
        </w:rPr>
        <w:t xml:space="preserve"> Timothy 5:9. The 5 Authorized Divine Unions A</w:t>
      </w:r>
      <w:r w:rsidRPr="00914E46">
        <w:rPr>
          <w:sz w:val="24"/>
          <w:szCs w:val="24"/>
        </w:rPr>
        <w:t>uthorized only by the Father Stephen Our Lord derives from John 8:58 with Genesis 2:24; Matthew 19:5; Mark 10:8; Ephesians 5:31 &amp; 1</w:t>
      </w:r>
      <w:r w:rsidRPr="00914E46">
        <w:rPr>
          <w:sz w:val="24"/>
          <w:szCs w:val="24"/>
          <w:vertAlign w:val="superscript"/>
        </w:rPr>
        <w:t>st</w:t>
      </w:r>
      <w:r w:rsidRPr="00914E46">
        <w:rPr>
          <w:sz w:val="24"/>
          <w:szCs w:val="24"/>
        </w:rPr>
        <w:t xml:space="preserve"> Corinthians 6:17 all as One Flesh and the 1 Sexual Union is derived from Genesis 4:1 with 1</w:t>
      </w:r>
      <w:r w:rsidRPr="00914E46">
        <w:rPr>
          <w:sz w:val="24"/>
          <w:szCs w:val="24"/>
          <w:vertAlign w:val="superscript"/>
        </w:rPr>
        <w:t>st</w:t>
      </w:r>
      <w:r w:rsidRPr="00914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914E46">
        <w:rPr>
          <w:sz w:val="24"/>
          <w:szCs w:val="24"/>
        </w:rPr>
        <w:lastRenderedPageBreak/>
        <w:t>Union that goes into a Sexual Union in 1</w:t>
      </w:r>
      <w:r w:rsidRPr="00914E46">
        <w:rPr>
          <w:sz w:val="24"/>
          <w:szCs w:val="24"/>
          <w:vertAlign w:val="superscript"/>
        </w:rPr>
        <w:t>st</w:t>
      </w:r>
      <w:r w:rsidRPr="00914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14E46">
        <w:rPr>
          <w:sz w:val="24"/>
          <w:szCs w:val="24"/>
          <w:vertAlign w:val="superscript"/>
        </w:rPr>
        <w:t>st</w:t>
      </w:r>
      <w:r w:rsidRPr="00914E46">
        <w:rPr>
          <w:sz w:val="24"/>
          <w:szCs w:val="24"/>
        </w:rPr>
        <w:t xml:space="preserve"> Timothy 5:4, 8; Tobit 3:1-14:15; Genesis 24:47-51; 47:28-31; Ruth 1:16-18; 2:11-12; 1</w:t>
      </w:r>
      <w:r w:rsidRPr="00914E46">
        <w:rPr>
          <w:sz w:val="24"/>
          <w:szCs w:val="24"/>
          <w:vertAlign w:val="superscript"/>
        </w:rPr>
        <w:t>st</w:t>
      </w:r>
      <w:r w:rsidRPr="00914E46">
        <w:rPr>
          <w:sz w:val="24"/>
          <w:szCs w:val="24"/>
        </w:rPr>
        <w:t xml:space="preserve"> Samuel 2:19; Proverbs 31:15, 21, 27-28 &amp; John 19:25-27. Faithfulness to all Vows and all 10 Covenants is in Numbers 30:2; Genesis 29:18, 30; 50:25; Exodus 13:19; Joshua 2:14; 6:25; 9:15-20; 1</w:t>
      </w:r>
      <w:r w:rsidRPr="00914E46">
        <w:rPr>
          <w:sz w:val="24"/>
          <w:szCs w:val="24"/>
          <w:vertAlign w:val="superscript"/>
        </w:rPr>
        <w:t>st</w:t>
      </w:r>
      <w:r w:rsidRPr="00914E46">
        <w:rPr>
          <w:sz w:val="24"/>
          <w:szCs w:val="24"/>
        </w:rPr>
        <w:t xml:space="preserve"> Samuel 18:3; 20:8, 42; 23:16 &amp; 1</w:t>
      </w:r>
      <w:r w:rsidRPr="00914E46">
        <w:rPr>
          <w:sz w:val="24"/>
          <w:szCs w:val="24"/>
          <w:vertAlign w:val="superscript"/>
        </w:rPr>
        <w:t>st</w:t>
      </w:r>
      <w:r w:rsidRPr="00914E46">
        <w:rPr>
          <w:sz w:val="24"/>
          <w:szCs w:val="24"/>
        </w:rPr>
        <w:t xml:space="preserve"> Kings 20:34. Faithfulness in Speech: In carrying messages is in Proverbs 13:17; 25:13. In telling the truth is in Proverbs 12:17; 14:5. In bringing the Father Stephen’s Inerrant Word is in Jeremiah 23:28; 2</w:t>
      </w:r>
      <w:r w:rsidRPr="00914E46">
        <w:rPr>
          <w:sz w:val="24"/>
          <w:szCs w:val="24"/>
          <w:vertAlign w:val="superscript"/>
        </w:rPr>
        <w:t>nd</w:t>
      </w:r>
      <w:r w:rsidRPr="00914E46">
        <w:rPr>
          <w:sz w:val="24"/>
          <w:szCs w:val="24"/>
        </w:rPr>
        <w:t xml:space="preserve"> Corinthians 2:17; 4:2 &amp; 2</w:t>
      </w:r>
      <w:r w:rsidRPr="00914E46">
        <w:rPr>
          <w:sz w:val="24"/>
          <w:szCs w:val="24"/>
          <w:vertAlign w:val="superscript"/>
        </w:rPr>
        <w:t>nd</w:t>
      </w:r>
      <w:r w:rsidRPr="00914E46">
        <w:rPr>
          <w:sz w:val="24"/>
          <w:szCs w:val="24"/>
        </w:rPr>
        <w:t xml:space="preserve"> Timothy 2:15. Faithfulness in Conduct: In serving others is in 3</w:t>
      </w:r>
      <w:r w:rsidRPr="00914E46">
        <w:rPr>
          <w:sz w:val="24"/>
          <w:szCs w:val="24"/>
          <w:vertAlign w:val="superscript"/>
        </w:rPr>
        <w:t>rd</w:t>
      </w:r>
      <w:r w:rsidRPr="00914E46">
        <w:rPr>
          <w:sz w:val="24"/>
          <w:szCs w:val="24"/>
        </w:rPr>
        <w:t xml:space="preserve"> John 5; Romans 16:1-2; Galatians 6:10 &amp; 1</w:t>
      </w:r>
      <w:r w:rsidRPr="00914E46">
        <w:rPr>
          <w:sz w:val="24"/>
          <w:szCs w:val="24"/>
          <w:vertAlign w:val="superscript"/>
        </w:rPr>
        <w:t>st</w:t>
      </w:r>
      <w:r w:rsidRPr="00914E46">
        <w:rPr>
          <w:sz w:val="24"/>
          <w:szCs w:val="24"/>
        </w:rPr>
        <w:t xml:space="preserve"> Peter 4:10. In intercession is in Romans 1:9-10; Ephesians 6:18 &amp; Colossians 4:2-4. In giving is in 2</w:t>
      </w:r>
      <w:r w:rsidRPr="00914E46">
        <w:rPr>
          <w:sz w:val="24"/>
          <w:szCs w:val="24"/>
          <w:vertAlign w:val="superscript"/>
        </w:rPr>
        <w:t>nd</w:t>
      </w:r>
      <w:r w:rsidRPr="00914E46">
        <w:rPr>
          <w:sz w:val="24"/>
          <w:szCs w:val="24"/>
        </w:rPr>
        <w:t xml:space="preserve"> Corinthians 8:7-11; 2</w:t>
      </w:r>
      <w:r w:rsidRPr="00914E46">
        <w:rPr>
          <w:sz w:val="24"/>
          <w:szCs w:val="24"/>
          <w:vertAlign w:val="superscript"/>
        </w:rPr>
        <w:t>nd</w:t>
      </w:r>
      <w:r w:rsidRPr="00914E46">
        <w:rPr>
          <w:sz w:val="24"/>
          <w:szCs w:val="24"/>
        </w:rPr>
        <w:t xml:space="preserve"> Chronicles 31:5-10 &amp; Philippians 4:15-18. In handling money is in 2</w:t>
      </w:r>
      <w:r w:rsidRPr="00914E46">
        <w:rPr>
          <w:sz w:val="24"/>
          <w:szCs w:val="24"/>
          <w:vertAlign w:val="superscript"/>
        </w:rPr>
        <w:t>nd</w:t>
      </w:r>
      <w:r w:rsidRPr="00914E46">
        <w:rPr>
          <w:sz w:val="24"/>
          <w:szCs w:val="24"/>
        </w:rPr>
        <w:t xml:space="preserve"> Kings 12:13-15; 22:7; 2</w:t>
      </w:r>
      <w:r w:rsidRPr="00914E46">
        <w:rPr>
          <w:sz w:val="24"/>
          <w:szCs w:val="24"/>
          <w:vertAlign w:val="superscript"/>
        </w:rPr>
        <w:t>nd</w:t>
      </w:r>
      <w:r w:rsidRPr="00914E46">
        <w:rPr>
          <w:sz w:val="24"/>
          <w:szCs w:val="24"/>
        </w:rPr>
        <w:t xml:space="preserve"> Chronicles 31:12-15; Matthew 25:21; Tobit 4:20-9:6 &amp; Luke 16:10; 19:17. The Rarity of True Faithfulness is in Proverbs 20:6; Psalms 12:1-2; Isaiah 57:1 &amp; Jeremiah 17:9. </w:t>
      </w:r>
    </w:p>
    <w:p w:rsidR="00A24298" w:rsidRPr="00914E46" w:rsidRDefault="00A24298" w:rsidP="00A24298">
      <w:pPr>
        <w:spacing w:line="480" w:lineRule="auto"/>
        <w:jc w:val="both"/>
        <w:rPr>
          <w:sz w:val="24"/>
          <w:szCs w:val="24"/>
        </w:rPr>
      </w:pPr>
      <w:r w:rsidRPr="00914E46">
        <w:rPr>
          <w:sz w:val="24"/>
          <w:szCs w:val="24"/>
        </w:rPr>
        <w:t>The Examples of True Faithfulness: Abraham is in Nehemiah 9:7-8; Galatians 3:9 &amp; Hebrews 11:8-12. Moses is in Hebrews 3:5; 11:24-28 &amp; Numbers 12:7. Caleb is in Numbers 14:24; Deuteronomy 1:36 &amp; Joshua 14:8-9. Elijah is in 1</w:t>
      </w:r>
      <w:r w:rsidRPr="00914E46">
        <w:rPr>
          <w:sz w:val="24"/>
          <w:szCs w:val="24"/>
          <w:vertAlign w:val="superscript"/>
        </w:rPr>
        <w:t>st</w:t>
      </w:r>
      <w:r w:rsidRPr="00914E46">
        <w:rPr>
          <w:sz w:val="24"/>
          <w:szCs w:val="24"/>
        </w:rPr>
        <w:t xml:space="preserve"> Kings 19:10, 14. David is in 1</w:t>
      </w:r>
      <w:r w:rsidRPr="00914E46">
        <w:rPr>
          <w:sz w:val="24"/>
          <w:szCs w:val="24"/>
          <w:vertAlign w:val="superscript"/>
        </w:rPr>
        <w:t>st</w:t>
      </w:r>
      <w:r w:rsidRPr="00914E46">
        <w:rPr>
          <w:sz w:val="24"/>
          <w:szCs w:val="24"/>
        </w:rPr>
        <w:t xml:space="preserve"> Samuel 29:6 &amp; 2</w:t>
      </w:r>
      <w:r w:rsidRPr="00914E46">
        <w:rPr>
          <w:sz w:val="24"/>
          <w:szCs w:val="24"/>
          <w:vertAlign w:val="superscript"/>
        </w:rPr>
        <w:t>nd</w:t>
      </w:r>
      <w:r w:rsidRPr="00914E46">
        <w:rPr>
          <w:sz w:val="24"/>
          <w:szCs w:val="24"/>
        </w:rPr>
        <w:t xml:space="preserve"> Samuel 9:6-7; 22:22-24. Hezekiah is in 2</w:t>
      </w:r>
      <w:r w:rsidRPr="00914E46">
        <w:rPr>
          <w:sz w:val="24"/>
          <w:szCs w:val="24"/>
          <w:vertAlign w:val="superscript"/>
        </w:rPr>
        <w:t>nd</w:t>
      </w:r>
      <w:r w:rsidRPr="00914E46">
        <w:rPr>
          <w:sz w:val="24"/>
          <w:szCs w:val="24"/>
        </w:rPr>
        <w:t xml:space="preserve"> Kings 20:3; Isaiah 38:3 &amp; 2</w:t>
      </w:r>
      <w:r w:rsidRPr="00914E46">
        <w:rPr>
          <w:sz w:val="24"/>
          <w:szCs w:val="24"/>
          <w:vertAlign w:val="superscript"/>
        </w:rPr>
        <w:t>nd</w:t>
      </w:r>
      <w:r w:rsidRPr="00914E46">
        <w:rPr>
          <w:sz w:val="24"/>
          <w:szCs w:val="24"/>
        </w:rPr>
        <w:t xml:space="preserve"> Chronicles 31:20; 32:1. Daniel is in Daniel 6:4, 10. Paul is in 1</w:t>
      </w:r>
      <w:r w:rsidRPr="00914E46">
        <w:rPr>
          <w:sz w:val="24"/>
          <w:szCs w:val="24"/>
          <w:vertAlign w:val="superscript"/>
        </w:rPr>
        <w:t>st</w:t>
      </w:r>
      <w:r w:rsidRPr="00914E46">
        <w:rPr>
          <w:sz w:val="24"/>
          <w:szCs w:val="24"/>
        </w:rPr>
        <w:t xml:space="preserve"> Timothy 1:12; 1</w:t>
      </w:r>
      <w:r w:rsidRPr="00914E46">
        <w:rPr>
          <w:sz w:val="24"/>
          <w:szCs w:val="24"/>
          <w:vertAlign w:val="superscript"/>
        </w:rPr>
        <w:t>st</w:t>
      </w:r>
      <w:r w:rsidRPr="00914E46">
        <w:rPr>
          <w:sz w:val="24"/>
          <w:szCs w:val="24"/>
        </w:rPr>
        <w:t xml:space="preserve"> Corinthians 7:25 &amp; 2</w:t>
      </w:r>
      <w:r w:rsidRPr="00914E46">
        <w:rPr>
          <w:sz w:val="24"/>
          <w:szCs w:val="24"/>
          <w:vertAlign w:val="superscript"/>
        </w:rPr>
        <w:t>nd</w:t>
      </w:r>
      <w:r w:rsidRPr="00914E46">
        <w:rPr>
          <w:sz w:val="24"/>
          <w:szCs w:val="24"/>
        </w:rPr>
        <w:t xml:space="preserve"> Timothy 4:7. Timothy is in 1</w:t>
      </w:r>
      <w:r w:rsidRPr="00914E46">
        <w:rPr>
          <w:sz w:val="24"/>
          <w:szCs w:val="24"/>
          <w:vertAlign w:val="superscript"/>
        </w:rPr>
        <w:t>st</w:t>
      </w:r>
      <w:r w:rsidRPr="00914E46">
        <w:rPr>
          <w:sz w:val="24"/>
          <w:szCs w:val="24"/>
        </w:rPr>
        <w:t xml:space="preserve"> Corinthians 4:17 &amp; 2</w:t>
      </w:r>
      <w:r w:rsidRPr="00914E46">
        <w:rPr>
          <w:sz w:val="24"/>
          <w:szCs w:val="24"/>
          <w:vertAlign w:val="superscript"/>
        </w:rPr>
        <w:t>nd</w:t>
      </w:r>
      <w:r w:rsidRPr="00914E46">
        <w:rPr>
          <w:sz w:val="24"/>
          <w:szCs w:val="24"/>
        </w:rPr>
        <w:t xml:space="preserve"> Timothy 1:5. Silas is in 1</w:t>
      </w:r>
      <w:r w:rsidRPr="00914E46">
        <w:rPr>
          <w:sz w:val="24"/>
          <w:szCs w:val="24"/>
          <w:vertAlign w:val="superscript"/>
        </w:rPr>
        <w:t>st</w:t>
      </w:r>
      <w:r w:rsidRPr="00914E46">
        <w:rPr>
          <w:sz w:val="24"/>
          <w:szCs w:val="24"/>
        </w:rPr>
        <w:t xml:space="preserve"> Peter 5:12 &amp; Acts 16:25. Noah is in Genesis 6:9 &amp; Hebrews 11:7. Joshua is in Joshua 24:14-15. Josiah is in 2</w:t>
      </w:r>
      <w:r w:rsidRPr="00914E46">
        <w:rPr>
          <w:sz w:val="24"/>
          <w:szCs w:val="24"/>
          <w:vertAlign w:val="superscript"/>
        </w:rPr>
        <w:t>nd</w:t>
      </w:r>
      <w:r w:rsidRPr="00914E46">
        <w:rPr>
          <w:sz w:val="24"/>
          <w:szCs w:val="24"/>
        </w:rPr>
        <w:t xml:space="preserve"> Kings 22:2; </w:t>
      </w:r>
      <w:r w:rsidRPr="00914E46">
        <w:rPr>
          <w:sz w:val="24"/>
          <w:szCs w:val="24"/>
        </w:rPr>
        <w:lastRenderedPageBreak/>
        <w:t>2</w:t>
      </w:r>
      <w:r w:rsidRPr="00914E46">
        <w:rPr>
          <w:sz w:val="24"/>
          <w:szCs w:val="24"/>
          <w:vertAlign w:val="superscript"/>
        </w:rPr>
        <w:t>nd</w:t>
      </w:r>
      <w:r w:rsidRPr="00914E46">
        <w:rPr>
          <w:sz w:val="24"/>
          <w:szCs w:val="24"/>
        </w:rPr>
        <w:t xml:space="preserve"> Chronicles 34:2; 35:26. Nehemiah is in Nehemiah 13:13-14. Job is in Job 23:11-12; 27:6. The Reliable Witnesses is in Isaiah 8:2 &amp; 2</w:t>
      </w:r>
      <w:r w:rsidRPr="00914E46">
        <w:rPr>
          <w:sz w:val="24"/>
          <w:szCs w:val="24"/>
          <w:vertAlign w:val="superscript"/>
        </w:rPr>
        <w:t>nd</w:t>
      </w:r>
      <w:r w:rsidRPr="00914E4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14E46">
        <w:rPr>
          <w:sz w:val="24"/>
          <w:szCs w:val="24"/>
          <w:vertAlign w:val="superscript"/>
        </w:rPr>
        <w:t>st</w:t>
      </w:r>
      <w:r w:rsidRPr="00914E4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A24298" w:rsidRPr="00914E46" w:rsidRDefault="00A24298" w:rsidP="00A24298">
      <w:pPr>
        <w:spacing w:line="480" w:lineRule="auto"/>
        <w:jc w:val="center"/>
        <w:rPr>
          <w:b/>
          <w:sz w:val="24"/>
          <w:szCs w:val="24"/>
        </w:rPr>
      </w:pPr>
      <w:r w:rsidRPr="00914E46">
        <w:rPr>
          <w:b/>
          <w:sz w:val="24"/>
          <w:szCs w:val="24"/>
        </w:rPr>
        <w:t>THE FATHER STEPHEN’S DWELLING PLACE CALLED THE UNIVERSAL ZION</w:t>
      </w:r>
    </w:p>
    <w:p w:rsidR="00A24298" w:rsidRPr="00914E46" w:rsidRDefault="00A24298" w:rsidP="00A24298">
      <w:pPr>
        <w:spacing w:line="480" w:lineRule="auto"/>
        <w:jc w:val="center"/>
        <w:rPr>
          <w:b/>
          <w:sz w:val="24"/>
          <w:szCs w:val="24"/>
        </w:rPr>
      </w:pPr>
      <w:r w:rsidRPr="00914E46">
        <w:rPr>
          <w:b/>
          <w:sz w:val="24"/>
          <w:szCs w:val="24"/>
        </w:rPr>
        <w:t>ZION THE FATHER STEPHEN’S DWELLING PLACE IN THE KINGDOM OF LORDSHIP</w:t>
      </w:r>
    </w:p>
    <w:p w:rsidR="00A24298" w:rsidRPr="00914E46" w:rsidRDefault="00A24298" w:rsidP="00A24298">
      <w:pPr>
        <w:spacing w:line="480" w:lineRule="auto"/>
        <w:jc w:val="both"/>
        <w:rPr>
          <w:sz w:val="24"/>
          <w:szCs w:val="24"/>
        </w:rPr>
      </w:pPr>
      <w:r w:rsidRPr="00914E4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A24298" w:rsidRPr="00914E46" w:rsidRDefault="00A24298" w:rsidP="00A24298">
      <w:pPr>
        <w:spacing w:line="480" w:lineRule="auto"/>
        <w:jc w:val="both"/>
        <w:rPr>
          <w:sz w:val="24"/>
          <w:szCs w:val="24"/>
        </w:rPr>
      </w:pPr>
      <w:r w:rsidRPr="00914E46">
        <w:rPr>
          <w:sz w:val="24"/>
          <w:szCs w:val="24"/>
        </w:rPr>
        <w:t>The Name of Zion is in 1</w:t>
      </w:r>
      <w:r w:rsidRPr="00914E46">
        <w:rPr>
          <w:sz w:val="24"/>
          <w:szCs w:val="24"/>
          <w:vertAlign w:val="superscript"/>
        </w:rPr>
        <w:t>st</w:t>
      </w:r>
      <w:r w:rsidRPr="00914E46">
        <w:rPr>
          <w:sz w:val="24"/>
          <w:szCs w:val="24"/>
        </w:rPr>
        <w:t xml:space="preserve"> Chronicles 11:4-5 &amp; 2</w:t>
      </w:r>
      <w:r w:rsidRPr="00914E46">
        <w:rPr>
          <w:sz w:val="24"/>
          <w:szCs w:val="24"/>
          <w:vertAlign w:val="superscript"/>
        </w:rPr>
        <w:t>nd</w:t>
      </w:r>
      <w:r w:rsidRPr="00914E4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14E46">
        <w:rPr>
          <w:sz w:val="24"/>
          <w:szCs w:val="24"/>
          <w:vertAlign w:val="superscript"/>
        </w:rPr>
        <w:t>nd</w:t>
      </w:r>
      <w:r w:rsidRPr="00914E46">
        <w:rPr>
          <w:sz w:val="24"/>
          <w:szCs w:val="24"/>
        </w:rPr>
        <w:t xml:space="preserve"> Samuel 5:6, 8 &amp; 1</w:t>
      </w:r>
      <w:r w:rsidRPr="00914E46">
        <w:rPr>
          <w:sz w:val="24"/>
          <w:szCs w:val="24"/>
          <w:vertAlign w:val="superscript"/>
        </w:rPr>
        <w:t>st</w:t>
      </w:r>
      <w:r w:rsidRPr="00914E46">
        <w:rPr>
          <w:sz w:val="24"/>
          <w:szCs w:val="24"/>
        </w:rPr>
        <w:t xml:space="preserve"> Chronicles 11:4-5. Zion captured by David is in 2</w:t>
      </w:r>
      <w:r w:rsidRPr="00914E46">
        <w:rPr>
          <w:sz w:val="24"/>
          <w:szCs w:val="24"/>
          <w:vertAlign w:val="superscript"/>
        </w:rPr>
        <w:t>nd</w:t>
      </w:r>
      <w:r w:rsidRPr="00914E46">
        <w:rPr>
          <w:sz w:val="24"/>
          <w:szCs w:val="24"/>
        </w:rPr>
        <w:t xml:space="preserve"> Samuel 5:7 &amp; 1</w:t>
      </w:r>
      <w:r w:rsidRPr="00914E46">
        <w:rPr>
          <w:sz w:val="24"/>
          <w:szCs w:val="24"/>
          <w:vertAlign w:val="superscript"/>
        </w:rPr>
        <w:t>st</w:t>
      </w:r>
      <w:r w:rsidRPr="00914E46">
        <w:rPr>
          <w:sz w:val="24"/>
          <w:szCs w:val="24"/>
        </w:rPr>
        <w:t xml:space="preserve"> Chronicles 11:4. Zion, established by David as His new capital and renamed by David is in 2</w:t>
      </w:r>
      <w:r w:rsidRPr="00914E46">
        <w:rPr>
          <w:sz w:val="24"/>
          <w:szCs w:val="24"/>
          <w:vertAlign w:val="superscript"/>
        </w:rPr>
        <w:t>nd</w:t>
      </w:r>
      <w:r w:rsidRPr="00914E46">
        <w:rPr>
          <w:sz w:val="24"/>
          <w:szCs w:val="24"/>
        </w:rPr>
        <w:t xml:space="preserve"> Samuel 5:9 &amp; 1</w:t>
      </w:r>
      <w:r w:rsidRPr="00914E46">
        <w:rPr>
          <w:sz w:val="24"/>
          <w:szCs w:val="24"/>
          <w:vertAlign w:val="superscript"/>
        </w:rPr>
        <w:t>st</w:t>
      </w:r>
      <w:r w:rsidRPr="00914E46">
        <w:rPr>
          <w:sz w:val="24"/>
          <w:szCs w:val="24"/>
        </w:rPr>
        <w:t xml:space="preserve"> Chronicles 11:7. Zion strengthened enormously by David is in 1</w:t>
      </w:r>
      <w:r w:rsidRPr="00914E46">
        <w:rPr>
          <w:sz w:val="24"/>
          <w:szCs w:val="24"/>
          <w:vertAlign w:val="superscript"/>
        </w:rPr>
        <w:t>st</w:t>
      </w:r>
      <w:r w:rsidRPr="00914E46">
        <w:rPr>
          <w:sz w:val="24"/>
          <w:szCs w:val="24"/>
        </w:rPr>
        <w:t xml:space="preserve"> Chronicles 11:8 &amp; 2</w:t>
      </w:r>
      <w:r w:rsidRPr="00914E46">
        <w:rPr>
          <w:sz w:val="24"/>
          <w:szCs w:val="24"/>
          <w:vertAlign w:val="superscript"/>
        </w:rPr>
        <w:t>nd</w:t>
      </w:r>
      <w:r w:rsidRPr="00914E46">
        <w:rPr>
          <w:sz w:val="24"/>
          <w:szCs w:val="24"/>
        </w:rPr>
        <w:t xml:space="preserve"> Samuel 5:9. Zion is the Location of David’s Palace is in 2</w:t>
      </w:r>
      <w:r w:rsidRPr="00914E46">
        <w:rPr>
          <w:sz w:val="24"/>
          <w:szCs w:val="24"/>
          <w:vertAlign w:val="superscript"/>
        </w:rPr>
        <w:t>nd</w:t>
      </w:r>
      <w:r w:rsidRPr="00914E46">
        <w:rPr>
          <w:sz w:val="24"/>
          <w:szCs w:val="24"/>
        </w:rPr>
        <w:t xml:space="preserve"> </w:t>
      </w:r>
      <w:r w:rsidRPr="00914E46">
        <w:rPr>
          <w:sz w:val="24"/>
          <w:szCs w:val="24"/>
        </w:rPr>
        <w:lastRenderedPageBreak/>
        <w:t>Samuel 5:11 &amp; 1</w:t>
      </w:r>
      <w:r w:rsidRPr="00914E46">
        <w:rPr>
          <w:sz w:val="24"/>
          <w:szCs w:val="24"/>
          <w:vertAlign w:val="superscript"/>
        </w:rPr>
        <w:t>st</w:t>
      </w:r>
      <w:r w:rsidRPr="00914E46">
        <w:rPr>
          <w:sz w:val="24"/>
          <w:szCs w:val="24"/>
        </w:rPr>
        <w:t xml:space="preserve"> Chronicles 14:1. Zion is the new resting place for the Ark of the Covenant (Testimony) is in 1</w:t>
      </w:r>
      <w:r w:rsidRPr="00914E46">
        <w:rPr>
          <w:sz w:val="24"/>
          <w:szCs w:val="24"/>
          <w:vertAlign w:val="superscript"/>
        </w:rPr>
        <w:t>st</w:t>
      </w:r>
      <w:r w:rsidRPr="00914E46">
        <w:rPr>
          <w:sz w:val="24"/>
          <w:szCs w:val="24"/>
        </w:rPr>
        <w:t xml:space="preserve"> Chronicles 15:1-16:6 &amp; 2</w:t>
      </w:r>
      <w:r w:rsidRPr="00914E46">
        <w:rPr>
          <w:sz w:val="24"/>
          <w:szCs w:val="24"/>
          <w:vertAlign w:val="superscript"/>
        </w:rPr>
        <w:t>nd</w:t>
      </w:r>
      <w:r w:rsidRPr="00914E46">
        <w:rPr>
          <w:sz w:val="24"/>
          <w:szCs w:val="24"/>
        </w:rPr>
        <w:t xml:space="preserve"> Samuel 6:1-23. Zion as the Name of the extended City of Jerusalem is in Isaiah 4:3; 33:20; 37:21-22; 2</w:t>
      </w:r>
      <w:r w:rsidRPr="00914E46">
        <w:rPr>
          <w:sz w:val="24"/>
          <w:szCs w:val="24"/>
          <w:vertAlign w:val="superscript"/>
        </w:rPr>
        <w:t>nd</w:t>
      </w:r>
      <w:r w:rsidRPr="00914E46">
        <w:rPr>
          <w:sz w:val="24"/>
          <w:szCs w:val="24"/>
        </w:rPr>
        <w:t xml:space="preserve"> Kings 19:20-21; Lamentations 1:4-8; Joel 2:32 &amp; Zephaniah 3:14-16. </w:t>
      </w:r>
    </w:p>
    <w:p w:rsidR="00A24298" w:rsidRPr="00914E46" w:rsidRDefault="00A24298" w:rsidP="00A24298">
      <w:pPr>
        <w:spacing w:line="480" w:lineRule="auto"/>
        <w:jc w:val="both"/>
        <w:rPr>
          <w:sz w:val="24"/>
          <w:szCs w:val="24"/>
        </w:rPr>
      </w:pPr>
      <w:r w:rsidRPr="00914E4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A24298" w:rsidRPr="00914E46" w:rsidRDefault="00A24298" w:rsidP="00A24298">
      <w:pPr>
        <w:spacing w:line="480" w:lineRule="auto"/>
        <w:jc w:val="both"/>
        <w:rPr>
          <w:sz w:val="24"/>
          <w:szCs w:val="24"/>
        </w:rPr>
      </w:pPr>
      <w:r w:rsidRPr="00914E4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14E46">
        <w:rPr>
          <w:sz w:val="24"/>
          <w:szCs w:val="24"/>
          <w:vertAlign w:val="superscript"/>
        </w:rPr>
        <w:t>nd</w:t>
      </w:r>
      <w:r w:rsidRPr="00914E4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914E46">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14E46">
        <w:rPr>
          <w:sz w:val="24"/>
          <w:szCs w:val="24"/>
          <w:vertAlign w:val="superscript"/>
        </w:rPr>
        <w:t>st</w:t>
      </w:r>
      <w:r w:rsidRPr="00914E46">
        <w:rPr>
          <w:sz w:val="24"/>
          <w:szCs w:val="24"/>
        </w:rPr>
        <w:t xml:space="preserve"> Peter 2:6; Isaiah 8:14; 28:16; Revelation 14:1; 21:1-22:21 &amp; Acts 1:4-7.                 </w:t>
      </w:r>
    </w:p>
    <w:p w:rsidR="00A24298" w:rsidRPr="00914E46" w:rsidRDefault="00A24298" w:rsidP="00A24298">
      <w:pPr>
        <w:tabs>
          <w:tab w:val="left" w:pos="5130"/>
        </w:tabs>
        <w:spacing w:line="480" w:lineRule="auto"/>
        <w:jc w:val="both"/>
        <w:rPr>
          <w:sz w:val="24"/>
          <w:szCs w:val="24"/>
        </w:rPr>
      </w:pPr>
      <w:r w:rsidRPr="00914E4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14E46">
        <w:rPr>
          <w:sz w:val="24"/>
          <w:szCs w:val="24"/>
          <w:vertAlign w:val="superscript"/>
        </w:rPr>
        <w:t>st</w:t>
      </w:r>
      <w:r w:rsidRPr="00914E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14E46">
        <w:rPr>
          <w:sz w:val="24"/>
          <w:szCs w:val="24"/>
          <w:vertAlign w:val="superscript"/>
        </w:rPr>
        <w:t>st</w:t>
      </w:r>
      <w:r w:rsidRPr="00914E4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14E46">
        <w:rPr>
          <w:sz w:val="24"/>
          <w:szCs w:val="24"/>
          <w:vertAlign w:val="superscript"/>
        </w:rPr>
        <w:t>nd</w:t>
      </w:r>
      <w:r w:rsidRPr="00914E4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914E46">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24298" w:rsidRPr="00914E46" w:rsidRDefault="00A24298" w:rsidP="00A24298">
      <w:pPr>
        <w:tabs>
          <w:tab w:val="left" w:pos="5130"/>
        </w:tabs>
        <w:spacing w:line="480" w:lineRule="auto"/>
        <w:jc w:val="center"/>
        <w:rPr>
          <w:b/>
          <w:sz w:val="24"/>
          <w:szCs w:val="24"/>
        </w:rPr>
      </w:pPr>
      <w:r w:rsidRPr="00914E46">
        <w:rPr>
          <w:b/>
          <w:sz w:val="24"/>
          <w:szCs w:val="24"/>
        </w:rPr>
        <w:t>THE BARRACK’S AUTHORITIES OVER THE HOUSE AUTHORITIES &amp; THE TENT OF MEETING AUTHORITIES</w:t>
      </w:r>
    </w:p>
    <w:p w:rsidR="00A24298" w:rsidRPr="00914E46" w:rsidRDefault="00A24298" w:rsidP="00A24298">
      <w:pPr>
        <w:spacing w:line="480" w:lineRule="auto"/>
        <w:jc w:val="center"/>
        <w:rPr>
          <w:sz w:val="24"/>
          <w:szCs w:val="24"/>
        </w:rPr>
      </w:pPr>
      <w:r w:rsidRPr="00914E46">
        <w:rPr>
          <w:sz w:val="24"/>
          <w:szCs w:val="24"/>
        </w:rPr>
        <w:t>The Father Stephen’s Barrack’s Authorities Address verses the Lord Lucifer’s Barrack’s Authorities Address from an Hour to a Minute</w:t>
      </w:r>
    </w:p>
    <w:p w:rsidR="00A24298" w:rsidRPr="00914E46" w:rsidRDefault="00A24298" w:rsidP="00A24298">
      <w:pPr>
        <w:spacing w:line="480" w:lineRule="auto"/>
        <w:jc w:val="both"/>
        <w:rPr>
          <w:sz w:val="24"/>
          <w:szCs w:val="24"/>
        </w:rPr>
      </w:pPr>
      <w:r w:rsidRPr="00914E4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24298" w:rsidRPr="00914E46" w:rsidRDefault="00A24298" w:rsidP="00A24298">
      <w:pPr>
        <w:spacing w:line="480" w:lineRule="auto"/>
        <w:jc w:val="center"/>
        <w:rPr>
          <w:b/>
          <w:sz w:val="24"/>
          <w:szCs w:val="24"/>
        </w:rPr>
      </w:pPr>
      <w:r w:rsidRPr="00914E46">
        <w:rPr>
          <w:b/>
          <w:sz w:val="24"/>
          <w:szCs w:val="24"/>
        </w:rPr>
        <w:lastRenderedPageBreak/>
        <w:t>THE COMMAND POST AUTHORITIES OVER THE BUSINESS AUTHORITIES AND THE TEMPLE AUTHORITIES</w:t>
      </w:r>
    </w:p>
    <w:p w:rsidR="00A24298" w:rsidRPr="00914E46" w:rsidRDefault="00A24298" w:rsidP="00A24298">
      <w:pPr>
        <w:spacing w:line="480" w:lineRule="auto"/>
        <w:jc w:val="center"/>
        <w:rPr>
          <w:sz w:val="24"/>
          <w:szCs w:val="24"/>
        </w:rPr>
      </w:pPr>
      <w:r w:rsidRPr="00914E46">
        <w:rPr>
          <w:sz w:val="24"/>
          <w:szCs w:val="24"/>
        </w:rPr>
        <w:t>The Father Stephen’s Command Post Authorities Address verses the Lord Lucifer’s Command Post Authorities Address from a Minute to a Second</w:t>
      </w:r>
    </w:p>
    <w:p w:rsidR="00A24298" w:rsidRPr="00914E46" w:rsidRDefault="00A24298" w:rsidP="00A24298">
      <w:pPr>
        <w:spacing w:line="480" w:lineRule="auto"/>
        <w:jc w:val="both"/>
        <w:rPr>
          <w:sz w:val="24"/>
          <w:szCs w:val="24"/>
        </w:rPr>
      </w:pPr>
      <w:r w:rsidRPr="00914E4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24298" w:rsidRPr="00914E46" w:rsidRDefault="00A24298" w:rsidP="00A24298">
      <w:pPr>
        <w:spacing w:line="480" w:lineRule="auto"/>
        <w:jc w:val="center"/>
        <w:rPr>
          <w:b/>
          <w:sz w:val="24"/>
          <w:szCs w:val="24"/>
        </w:rPr>
      </w:pPr>
      <w:r w:rsidRPr="00914E46">
        <w:rPr>
          <w:b/>
          <w:sz w:val="24"/>
          <w:szCs w:val="24"/>
        </w:rPr>
        <w:t>THE CHAPLAINCY MILITARY AUTHORITIES OVER THE CHURCH SANCTUARY AUTHORITIES &amp; THE TABERNACLE SYNAGOGUE AUTHORITIES</w:t>
      </w:r>
    </w:p>
    <w:p w:rsidR="00A24298" w:rsidRPr="00914E46" w:rsidRDefault="00A24298" w:rsidP="00A24298">
      <w:pPr>
        <w:spacing w:line="480" w:lineRule="auto"/>
        <w:jc w:val="center"/>
        <w:rPr>
          <w:sz w:val="24"/>
          <w:szCs w:val="24"/>
        </w:rPr>
      </w:pPr>
      <w:r w:rsidRPr="00914E46">
        <w:rPr>
          <w:sz w:val="24"/>
          <w:szCs w:val="24"/>
        </w:rPr>
        <w:t>The Father Stephen’s Chaplaincy Authorities Address verses the Lord Lucifer’s Chaplaincy Authorities Address from a Second to Godspeed</w:t>
      </w:r>
    </w:p>
    <w:p w:rsidR="00A24298" w:rsidRPr="00914E46" w:rsidRDefault="00A24298" w:rsidP="00A24298">
      <w:pPr>
        <w:spacing w:line="480" w:lineRule="auto"/>
        <w:jc w:val="both"/>
        <w:rPr>
          <w:b/>
          <w:sz w:val="24"/>
          <w:szCs w:val="24"/>
        </w:rPr>
      </w:pPr>
      <w:r w:rsidRPr="00914E46">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24298" w:rsidRPr="00914E46" w:rsidRDefault="00A24298" w:rsidP="00A24298">
      <w:pPr>
        <w:spacing w:line="480" w:lineRule="auto"/>
        <w:jc w:val="center"/>
        <w:rPr>
          <w:b/>
          <w:sz w:val="24"/>
          <w:szCs w:val="24"/>
        </w:rPr>
      </w:pPr>
      <w:r w:rsidRPr="00914E46">
        <w:rPr>
          <w:b/>
          <w:sz w:val="24"/>
          <w:szCs w:val="24"/>
        </w:rPr>
        <w:t>The Father Stephen’s Zion [Sion] Tabernacle</w:t>
      </w:r>
    </w:p>
    <w:p w:rsidR="00A24298" w:rsidRPr="00914E46" w:rsidRDefault="00A24298" w:rsidP="00A24298">
      <w:pPr>
        <w:spacing w:line="480" w:lineRule="auto"/>
        <w:jc w:val="both"/>
        <w:rPr>
          <w:sz w:val="24"/>
          <w:szCs w:val="24"/>
        </w:rPr>
      </w:pPr>
      <w:r w:rsidRPr="00914E4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914E46">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14E46">
        <w:rPr>
          <w:sz w:val="24"/>
          <w:szCs w:val="24"/>
          <w:vertAlign w:val="superscript"/>
        </w:rPr>
        <w:t>st</w:t>
      </w:r>
      <w:r w:rsidRPr="00914E46">
        <w:rPr>
          <w:sz w:val="24"/>
          <w:szCs w:val="24"/>
        </w:rPr>
        <w:t xml:space="preserve"> Samuel 1:3; 21:1; 1</w:t>
      </w:r>
      <w:r w:rsidRPr="00914E46">
        <w:rPr>
          <w:sz w:val="24"/>
          <w:szCs w:val="24"/>
          <w:vertAlign w:val="superscript"/>
        </w:rPr>
        <w:t>st</w:t>
      </w:r>
      <w:r w:rsidRPr="00914E46">
        <w:rPr>
          <w:sz w:val="24"/>
          <w:szCs w:val="24"/>
        </w:rPr>
        <w:t xml:space="preserve"> Chronicles 16:39; 2</w:t>
      </w:r>
      <w:r w:rsidRPr="00914E46">
        <w:rPr>
          <w:sz w:val="24"/>
          <w:szCs w:val="24"/>
          <w:vertAlign w:val="superscript"/>
        </w:rPr>
        <w:t>nd</w:t>
      </w:r>
      <w:r w:rsidRPr="00914E46">
        <w:rPr>
          <w:sz w:val="24"/>
          <w:szCs w:val="24"/>
        </w:rPr>
        <w:t xml:space="preserve"> Chronicles 5:2-6 &amp; Psalms 78:60.   </w:t>
      </w:r>
    </w:p>
    <w:p w:rsidR="00A24298" w:rsidRPr="00914E46" w:rsidRDefault="00A24298" w:rsidP="00A24298">
      <w:pPr>
        <w:spacing w:line="480" w:lineRule="auto"/>
        <w:jc w:val="both"/>
        <w:rPr>
          <w:sz w:val="24"/>
          <w:szCs w:val="24"/>
        </w:rPr>
      </w:pPr>
      <w:r w:rsidRPr="00914E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914E46">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24298" w:rsidRPr="00914E46" w:rsidRDefault="00A24298" w:rsidP="00A24298">
      <w:pPr>
        <w:jc w:val="center"/>
        <w:rPr>
          <w:b/>
          <w:sz w:val="24"/>
          <w:szCs w:val="24"/>
        </w:rPr>
      </w:pPr>
      <w:r w:rsidRPr="00914E46">
        <w:rPr>
          <w:b/>
          <w:sz w:val="24"/>
          <w:szCs w:val="24"/>
        </w:rPr>
        <w:t xml:space="preserve">The Father Stephen’s Zion [Sion] Temple </w:t>
      </w:r>
    </w:p>
    <w:p w:rsidR="00A24298" w:rsidRPr="00914E46" w:rsidRDefault="00A24298" w:rsidP="00A24298">
      <w:pPr>
        <w:spacing w:line="480" w:lineRule="auto"/>
        <w:jc w:val="both"/>
        <w:rPr>
          <w:sz w:val="24"/>
          <w:szCs w:val="24"/>
        </w:rPr>
      </w:pPr>
      <w:r w:rsidRPr="00914E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14E46">
        <w:rPr>
          <w:sz w:val="24"/>
          <w:szCs w:val="24"/>
          <w:vertAlign w:val="superscript"/>
        </w:rPr>
        <w:t>st</w:t>
      </w:r>
      <w:r w:rsidRPr="00914E46">
        <w:rPr>
          <w:sz w:val="24"/>
          <w:szCs w:val="24"/>
        </w:rPr>
        <w:t xml:space="preserve"> Samuel 7:2. David’s Preparations for the Building and Worship in the First Temple: The Plan for its Construction is in 2</w:t>
      </w:r>
      <w:r w:rsidRPr="00914E46">
        <w:rPr>
          <w:sz w:val="24"/>
          <w:szCs w:val="24"/>
          <w:vertAlign w:val="superscript"/>
        </w:rPr>
        <w:t>nd</w:t>
      </w:r>
      <w:r w:rsidRPr="00914E46">
        <w:rPr>
          <w:sz w:val="24"/>
          <w:szCs w:val="24"/>
        </w:rPr>
        <w:t xml:space="preserve"> Samuel 7:1, 12-13; 1</w:t>
      </w:r>
      <w:r w:rsidRPr="00914E46">
        <w:rPr>
          <w:sz w:val="24"/>
          <w:szCs w:val="24"/>
          <w:vertAlign w:val="superscript"/>
        </w:rPr>
        <w:t>st</w:t>
      </w:r>
      <w:r w:rsidRPr="00914E46">
        <w:rPr>
          <w:sz w:val="24"/>
          <w:szCs w:val="24"/>
        </w:rPr>
        <w:t xml:space="preserve"> Chronicles 17:1; 28:11-12, 19. The Gifts for its Construction is in 1</w:t>
      </w:r>
      <w:r w:rsidRPr="00914E46">
        <w:rPr>
          <w:sz w:val="24"/>
          <w:szCs w:val="24"/>
          <w:vertAlign w:val="superscript"/>
        </w:rPr>
        <w:t>st</w:t>
      </w:r>
      <w:r w:rsidRPr="00914E46">
        <w:rPr>
          <w:sz w:val="24"/>
          <w:szCs w:val="24"/>
        </w:rPr>
        <w:t xml:space="preserve"> Chronicles 29:2-3, 6. The Arrangements for the Temple Worship is in 1</w:t>
      </w:r>
      <w:r w:rsidRPr="00914E46">
        <w:rPr>
          <w:sz w:val="24"/>
          <w:szCs w:val="24"/>
          <w:vertAlign w:val="superscript"/>
        </w:rPr>
        <w:t>st</w:t>
      </w:r>
      <w:r w:rsidRPr="00914E46">
        <w:rPr>
          <w:sz w:val="24"/>
          <w:szCs w:val="24"/>
        </w:rPr>
        <w:t xml:space="preserve"> Chronicles 23:3-5. Solomon’s Construction of the Temple is in 1</w:t>
      </w:r>
      <w:r w:rsidRPr="00914E46">
        <w:rPr>
          <w:sz w:val="24"/>
          <w:szCs w:val="24"/>
          <w:vertAlign w:val="superscript"/>
        </w:rPr>
        <w:t>st</w:t>
      </w:r>
      <w:r w:rsidRPr="00914E46">
        <w:rPr>
          <w:sz w:val="24"/>
          <w:szCs w:val="24"/>
        </w:rPr>
        <w:t xml:space="preserve"> Kings 5:1-13 &amp; 2</w:t>
      </w:r>
      <w:r w:rsidRPr="00914E46">
        <w:rPr>
          <w:sz w:val="24"/>
          <w:szCs w:val="24"/>
          <w:vertAlign w:val="superscript"/>
        </w:rPr>
        <w:t>nd</w:t>
      </w:r>
      <w:r w:rsidRPr="00914E46">
        <w:rPr>
          <w:sz w:val="24"/>
          <w:szCs w:val="24"/>
        </w:rPr>
        <w:t xml:space="preserve"> Chronicles 2:7-18. The Completion of the Temple and its Furnishings is in 2</w:t>
      </w:r>
      <w:r w:rsidRPr="00914E46">
        <w:rPr>
          <w:sz w:val="24"/>
          <w:szCs w:val="24"/>
          <w:vertAlign w:val="superscript"/>
        </w:rPr>
        <w:t>nd</w:t>
      </w:r>
      <w:r w:rsidRPr="00914E46">
        <w:rPr>
          <w:sz w:val="24"/>
          <w:szCs w:val="24"/>
        </w:rPr>
        <w:t xml:space="preserve"> Chronicles 2:5; 3:4-9, 11-12; 4:2, 5 &amp; 1</w:t>
      </w:r>
      <w:r w:rsidRPr="00914E46">
        <w:rPr>
          <w:sz w:val="24"/>
          <w:szCs w:val="24"/>
          <w:vertAlign w:val="superscript"/>
        </w:rPr>
        <w:t>st</w:t>
      </w:r>
      <w:r w:rsidRPr="00914E46">
        <w:rPr>
          <w:sz w:val="24"/>
          <w:szCs w:val="24"/>
        </w:rPr>
        <w:t xml:space="preserve"> Kings 6:20-22, 27, 38; 7:23, 26-27, 30. The Dedication of the Temple: At the Feats of Tabernacles is in 1</w:t>
      </w:r>
      <w:r w:rsidRPr="00914E46">
        <w:rPr>
          <w:sz w:val="24"/>
          <w:szCs w:val="24"/>
          <w:vertAlign w:val="superscript"/>
        </w:rPr>
        <w:t>st</w:t>
      </w:r>
      <w:r w:rsidRPr="00914E46">
        <w:rPr>
          <w:sz w:val="24"/>
          <w:szCs w:val="24"/>
        </w:rPr>
        <w:t xml:space="preserve"> Kings 8:2 &amp; 2</w:t>
      </w:r>
      <w:r w:rsidRPr="00914E46">
        <w:rPr>
          <w:sz w:val="24"/>
          <w:szCs w:val="24"/>
          <w:vertAlign w:val="superscript"/>
        </w:rPr>
        <w:t>nd</w:t>
      </w:r>
      <w:r w:rsidRPr="00914E46">
        <w:rPr>
          <w:sz w:val="24"/>
          <w:szCs w:val="24"/>
        </w:rPr>
        <w:t xml:space="preserve"> Chronicles 5:3. The Glory of the Father Stephen filled the Temple is in 1</w:t>
      </w:r>
      <w:r w:rsidRPr="00914E46">
        <w:rPr>
          <w:sz w:val="24"/>
          <w:szCs w:val="24"/>
          <w:vertAlign w:val="superscript"/>
        </w:rPr>
        <w:t>st</w:t>
      </w:r>
      <w:r w:rsidRPr="00914E46">
        <w:rPr>
          <w:sz w:val="24"/>
          <w:szCs w:val="24"/>
        </w:rPr>
        <w:t xml:space="preserve"> Kings 8:6, 10-11 &amp; 2</w:t>
      </w:r>
      <w:r w:rsidRPr="00914E46">
        <w:rPr>
          <w:sz w:val="24"/>
          <w:szCs w:val="24"/>
          <w:vertAlign w:val="superscript"/>
        </w:rPr>
        <w:t>nd</w:t>
      </w:r>
      <w:r w:rsidRPr="00914E46">
        <w:rPr>
          <w:sz w:val="24"/>
          <w:szCs w:val="24"/>
        </w:rPr>
        <w:t xml:space="preserve"> Chronicles 5:7, 11, 13-14. The Offering of Sacrifices is in 1</w:t>
      </w:r>
      <w:r w:rsidRPr="00914E46">
        <w:rPr>
          <w:sz w:val="24"/>
          <w:szCs w:val="24"/>
          <w:vertAlign w:val="superscript"/>
        </w:rPr>
        <w:t>st</w:t>
      </w:r>
      <w:r w:rsidRPr="00914E46">
        <w:rPr>
          <w:sz w:val="24"/>
          <w:szCs w:val="24"/>
        </w:rPr>
        <w:t xml:space="preserve"> Kings 8:62-63 &amp; 2</w:t>
      </w:r>
      <w:r w:rsidRPr="00914E46">
        <w:rPr>
          <w:sz w:val="24"/>
          <w:szCs w:val="24"/>
          <w:vertAlign w:val="superscript"/>
        </w:rPr>
        <w:t>nd</w:t>
      </w:r>
      <w:r w:rsidRPr="00914E46">
        <w:rPr>
          <w:sz w:val="24"/>
          <w:szCs w:val="24"/>
        </w:rPr>
        <w:t xml:space="preserve"> Chronicles 7:5. Solomon’s Prayer is in 1</w:t>
      </w:r>
      <w:r w:rsidRPr="00914E46">
        <w:rPr>
          <w:sz w:val="24"/>
          <w:szCs w:val="24"/>
          <w:vertAlign w:val="superscript"/>
        </w:rPr>
        <w:t>st</w:t>
      </w:r>
      <w:r w:rsidRPr="00914E46">
        <w:rPr>
          <w:sz w:val="24"/>
          <w:szCs w:val="24"/>
        </w:rPr>
        <w:t xml:space="preserve"> Kings 12:26-30 &amp; 2</w:t>
      </w:r>
      <w:r w:rsidRPr="00914E46">
        <w:rPr>
          <w:sz w:val="24"/>
          <w:szCs w:val="24"/>
          <w:vertAlign w:val="superscript"/>
        </w:rPr>
        <w:t>nd</w:t>
      </w:r>
      <w:r w:rsidRPr="00914E46">
        <w:rPr>
          <w:sz w:val="24"/>
          <w:szCs w:val="24"/>
        </w:rPr>
        <w:t xml:space="preserve"> Chronicles 13:4-12. Later the Kings of Judah used the Temple Treasures for Political Purposes is in 1</w:t>
      </w:r>
      <w:r w:rsidRPr="00914E46">
        <w:rPr>
          <w:sz w:val="24"/>
          <w:szCs w:val="24"/>
          <w:vertAlign w:val="superscript"/>
        </w:rPr>
        <w:t>st</w:t>
      </w:r>
      <w:r w:rsidRPr="00914E46">
        <w:rPr>
          <w:sz w:val="24"/>
          <w:szCs w:val="24"/>
        </w:rPr>
        <w:t xml:space="preserve"> Kings 15:18-19; 2</w:t>
      </w:r>
      <w:r w:rsidRPr="00914E46">
        <w:rPr>
          <w:sz w:val="24"/>
          <w:szCs w:val="24"/>
          <w:vertAlign w:val="superscript"/>
        </w:rPr>
        <w:t>nd</w:t>
      </w:r>
      <w:r w:rsidRPr="00914E46">
        <w:rPr>
          <w:sz w:val="24"/>
          <w:szCs w:val="24"/>
        </w:rPr>
        <w:t xml:space="preserve"> Kings 12:17-18; 16:7-8; 18:14-15 &amp; 2</w:t>
      </w:r>
      <w:r w:rsidRPr="00914E46">
        <w:rPr>
          <w:sz w:val="24"/>
          <w:szCs w:val="24"/>
          <w:vertAlign w:val="superscript"/>
        </w:rPr>
        <w:t>nd</w:t>
      </w:r>
      <w:r w:rsidRPr="00914E46">
        <w:rPr>
          <w:sz w:val="24"/>
          <w:szCs w:val="24"/>
        </w:rPr>
        <w:t xml:space="preserve"> Chronicles 16:2-3; 28:21. The Only Foreign Kings that Pillaged, Plundered, Booteed, Spoiled the Temple: Shiskak King of Egypt in 1</w:t>
      </w:r>
      <w:r w:rsidRPr="00914E46">
        <w:rPr>
          <w:sz w:val="24"/>
          <w:szCs w:val="24"/>
          <w:vertAlign w:val="superscript"/>
        </w:rPr>
        <w:t>st</w:t>
      </w:r>
      <w:r w:rsidRPr="00914E46">
        <w:rPr>
          <w:sz w:val="24"/>
          <w:szCs w:val="24"/>
        </w:rPr>
        <w:t xml:space="preserve"> Kings </w:t>
      </w:r>
      <w:r w:rsidRPr="00914E46">
        <w:rPr>
          <w:sz w:val="24"/>
          <w:szCs w:val="24"/>
        </w:rPr>
        <w:lastRenderedPageBreak/>
        <w:t>14:25-26 &amp; 2</w:t>
      </w:r>
      <w:r w:rsidRPr="00914E46">
        <w:rPr>
          <w:sz w:val="24"/>
          <w:szCs w:val="24"/>
          <w:vertAlign w:val="superscript"/>
        </w:rPr>
        <w:t>nd</w:t>
      </w:r>
      <w:r w:rsidRPr="00914E46">
        <w:rPr>
          <w:sz w:val="24"/>
          <w:szCs w:val="24"/>
        </w:rPr>
        <w:t xml:space="preserve"> Chronicles 12:9. Nebuchadnezzar King of Babylon is in 2</w:t>
      </w:r>
      <w:r w:rsidRPr="00914E46">
        <w:rPr>
          <w:sz w:val="24"/>
          <w:szCs w:val="24"/>
          <w:vertAlign w:val="superscript"/>
        </w:rPr>
        <w:t>nd</w:t>
      </w:r>
      <w:r w:rsidRPr="00914E46">
        <w:rPr>
          <w:sz w:val="24"/>
          <w:szCs w:val="24"/>
        </w:rPr>
        <w:t xml:space="preserve"> Kings 24:13 &amp; 2</w:t>
      </w:r>
      <w:r w:rsidRPr="00914E46">
        <w:rPr>
          <w:sz w:val="24"/>
          <w:szCs w:val="24"/>
          <w:vertAlign w:val="superscript"/>
        </w:rPr>
        <w:t>nd</w:t>
      </w:r>
      <w:r w:rsidRPr="00914E46">
        <w:rPr>
          <w:sz w:val="24"/>
          <w:szCs w:val="24"/>
        </w:rPr>
        <w:t xml:space="preserve"> Chronicles 36:18. Under Certain Kings the Temple was Cleansed and Repaired: King Joash in 2</w:t>
      </w:r>
      <w:r w:rsidRPr="00914E46">
        <w:rPr>
          <w:sz w:val="24"/>
          <w:szCs w:val="24"/>
          <w:vertAlign w:val="superscript"/>
        </w:rPr>
        <w:t>nd</w:t>
      </w:r>
      <w:r w:rsidRPr="00914E46">
        <w:rPr>
          <w:sz w:val="24"/>
          <w:szCs w:val="24"/>
        </w:rPr>
        <w:t xml:space="preserve"> Kings 12:4-5 &amp; 2</w:t>
      </w:r>
      <w:r w:rsidRPr="00914E46">
        <w:rPr>
          <w:sz w:val="24"/>
          <w:szCs w:val="24"/>
          <w:vertAlign w:val="superscript"/>
        </w:rPr>
        <w:t>nd</w:t>
      </w:r>
      <w:r w:rsidRPr="00914E46">
        <w:rPr>
          <w:sz w:val="24"/>
          <w:szCs w:val="24"/>
        </w:rPr>
        <w:t xml:space="preserve"> Chronicles 24:5, 13-14. King Jotham is in 2</w:t>
      </w:r>
      <w:r w:rsidRPr="00914E46">
        <w:rPr>
          <w:sz w:val="24"/>
          <w:szCs w:val="24"/>
          <w:vertAlign w:val="superscript"/>
        </w:rPr>
        <w:t>nd</w:t>
      </w:r>
      <w:r w:rsidRPr="00914E46">
        <w:rPr>
          <w:sz w:val="24"/>
          <w:szCs w:val="24"/>
        </w:rPr>
        <w:t xml:space="preserve"> Kings 15:35 &amp; 2</w:t>
      </w:r>
      <w:r w:rsidRPr="00914E46">
        <w:rPr>
          <w:sz w:val="24"/>
          <w:szCs w:val="24"/>
          <w:vertAlign w:val="superscript"/>
        </w:rPr>
        <w:t>nd</w:t>
      </w:r>
      <w:r w:rsidRPr="00914E46">
        <w:rPr>
          <w:sz w:val="24"/>
          <w:szCs w:val="24"/>
        </w:rPr>
        <w:t xml:space="preserve"> Chronicles 27:3. King Hezekiah is in 2</w:t>
      </w:r>
      <w:r w:rsidRPr="00914E46">
        <w:rPr>
          <w:sz w:val="24"/>
          <w:szCs w:val="24"/>
          <w:vertAlign w:val="superscript"/>
        </w:rPr>
        <w:t>nd</w:t>
      </w:r>
      <w:r w:rsidRPr="00914E46">
        <w:rPr>
          <w:sz w:val="24"/>
          <w:szCs w:val="24"/>
        </w:rPr>
        <w:t xml:space="preserve"> Chronicles 29:3-5, 15-16, 18-19, 25. King Josiah is in 2</w:t>
      </w:r>
      <w:r w:rsidRPr="00914E46">
        <w:rPr>
          <w:sz w:val="24"/>
          <w:szCs w:val="24"/>
          <w:vertAlign w:val="superscript"/>
        </w:rPr>
        <w:t>nd</w:t>
      </w:r>
      <w:r w:rsidRPr="00914E46">
        <w:rPr>
          <w:sz w:val="24"/>
          <w:szCs w:val="24"/>
        </w:rPr>
        <w:t xml:space="preserve"> Kings 22:3-7 &amp; 2</w:t>
      </w:r>
      <w:r w:rsidRPr="00914E46">
        <w:rPr>
          <w:sz w:val="24"/>
          <w:szCs w:val="24"/>
          <w:vertAlign w:val="superscript"/>
        </w:rPr>
        <w:t>nd</w:t>
      </w:r>
      <w:r w:rsidRPr="00914E46">
        <w:rPr>
          <w:sz w:val="24"/>
          <w:szCs w:val="24"/>
        </w:rPr>
        <w:t xml:space="preserve"> Chronicles 34:8-11. The Destruction of the Temple by the Babylonians is in 2</w:t>
      </w:r>
      <w:r w:rsidRPr="00914E46">
        <w:rPr>
          <w:sz w:val="24"/>
          <w:szCs w:val="24"/>
          <w:vertAlign w:val="superscript"/>
        </w:rPr>
        <w:t>nd</w:t>
      </w:r>
      <w:r w:rsidRPr="00914E46">
        <w:rPr>
          <w:sz w:val="24"/>
          <w:szCs w:val="24"/>
        </w:rPr>
        <w:t xml:space="preserve"> Kings 25:13-15; Jeremiah 52:17-19 &amp; 2</w:t>
      </w:r>
      <w:r w:rsidRPr="00914E46">
        <w:rPr>
          <w:sz w:val="24"/>
          <w:szCs w:val="24"/>
          <w:vertAlign w:val="superscript"/>
        </w:rPr>
        <w:t>nd</w:t>
      </w:r>
      <w:r w:rsidRPr="00914E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14E46">
        <w:rPr>
          <w:sz w:val="24"/>
          <w:szCs w:val="24"/>
          <w:vertAlign w:val="superscript"/>
        </w:rPr>
        <w:t>st</w:t>
      </w:r>
      <w:r w:rsidRPr="00914E46">
        <w:rPr>
          <w:sz w:val="24"/>
          <w:szCs w:val="24"/>
        </w:rPr>
        <w:t xml:space="preserve"> 1944 and the Eternal Guiltiness Damnation will end in June 21</w:t>
      </w:r>
      <w:r w:rsidRPr="00914E46">
        <w:rPr>
          <w:sz w:val="24"/>
          <w:szCs w:val="24"/>
          <w:vertAlign w:val="superscript"/>
        </w:rPr>
        <w:t>st</w:t>
      </w:r>
      <w:r w:rsidRPr="00914E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914E46">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24298" w:rsidRPr="00914E46" w:rsidRDefault="00A24298" w:rsidP="00A24298">
      <w:pPr>
        <w:spacing w:line="480" w:lineRule="auto"/>
        <w:jc w:val="both"/>
        <w:rPr>
          <w:sz w:val="24"/>
          <w:szCs w:val="24"/>
        </w:rPr>
      </w:pPr>
      <w:r w:rsidRPr="00914E4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14E46">
        <w:rPr>
          <w:sz w:val="24"/>
          <w:szCs w:val="24"/>
          <w:vertAlign w:val="superscript"/>
        </w:rPr>
        <w:t>st</w:t>
      </w:r>
      <w:r w:rsidRPr="00914E46">
        <w:rPr>
          <w:sz w:val="24"/>
          <w:szCs w:val="24"/>
        </w:rPr>
        <w:t>, 2036AD with the 2,000 year reign being fulfilled from June 21</w:t>
      </w:r>
      <w:r w:rsidRPr="00914E46">
        <w:rPr>
          <w:sz w:val="24"/>
          <w:szCs w:val="24"/>
          <w:vertAlign w:val="superscript"/>
        </w:rPr>
        <w:t>st</w:t>
      </w:r>
      <w:r w:rsidRPr="00914E46">
        <w:rPr>
          <w:sz w:val="24"/>
          <w:szCs w:val="24"/>
        </w:rPr>
        <w:t>, 32AD to June 21</w:t>
      </w:r>
      <w:r w:rsidRPr="00914E46">
        <w:rPr>
          <w:sz w:val="24"/>
          <w:szCs w:val="24"/>
          <w:vertAlign w:val="superscript"/>
        </w:rPr>
        <w:t>st</w:t>
      </w:r>
      <w:r w:rsidRPr="00914E46">
        <w:rPr>
          <w:sz w:val="24"/>
          <w:szCs w:val="24"/>
        </w:rPr>
        <w:t>, 2032AD by the Father Stephen’s Eternal Death in Acts 7:60 &amp; the end is June 21</w:t>
      </w:r>
      <w:r w:rsidRPr="00914E46">
        <w:rPr>
          <w:sz w:val="24"/>
          <w:szCs w:val="24"/>
          <w:vertAlign w:val="superscript"/>
        </w:rPr>
        <w:t>st</w:t>
      </w:r>
      <w:r w:rsidRPr="00914E46">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914E46">
        <w:rPr>
          <w:sz w:val="24"/>
          <w:szCs w:val="24"/>
        </w:rPr>
        <w:lastRenderedPageBreak/>
        <w:t>June 21</w:t>
      </w:r>
      <w:r w:rsidRPr="00914E46">
        <w:rPr>
          <w:sz w:val="24"/>
          <w:szCs w:val="24"/>
          <w:vertAlign w:val="superscript"/>
        </w:rPr>
        <w:t>st</w:t>
      </w:r>
      <w:r w:rsidRPr="00914E46">
        <w:rPr>
          <w:sz w:val="24"/>
          <w:szCs w:val="24"/>
        </w:rPr>
        <w:t>, 1776AD to June 21</w:t>
      </w:r>
      <w:r w:rsidRPr="00914E46">
        <w:rPr>
          <w:sz w:val="24"/>
          <w:szCs w:val="24"/>
          <w:vertAlign w:val="superscript"/>
        </w:rPr>
        <w:t>st</w:t>
      </w:r>
      <w:r w:rsidRPr="00914E46">
        <w:rPr>
          <w:sz w:val="24"/>
          <w:szCs w:val="24"/>
        </w:rPr>
        <w:t>, 2036AD to 280 years in the strength of ignorance which is June 21</w:t>
      </w:r>
      <w:r w:rsidRPr="00914E46">
        <w:rPr>
          <w:sz w:val="24"/>
          <w:szCs w:val="24"/>
          <w:vertAlign w:val="superscript"/>
        </w:rPr>
        <w:t>st</w:t>
      </w:r>
      <w:r w:rsidRPr="00914E46">
        <w:rPr>
          <w:sz w:val="24"/>
          <w:szCs w:val="24"/>
        </w:rPr>
        <w:t>, 1776AD to June 21</w:t>
      </w:r>
      <w:r w:rsidRPr="00914E46">
        <w:rPr>
          <w:sz w:val="24"/>
          <w:szCs w:val="24"/>
          <w:vertAlign w:val="superscript"/>
        </w:rPr>
        <w:t>st</w:t>
      </w:r>
      <w:r w:rsidRPr="00914E4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14E46">
        <w:rPr>
          <w:sz w:val="24"/>
          <w:szCs w:val="24"/>
          <w:vertAlign w:val="superscript"/>
        </w:rPr>
        <w:t>st</w:t>
      </w:r>
      <w:r w:rsidRPr="00914E46">
        <w:rPr>
          <w:sz w:val="24"/>
          <w:szCs w:val="24"/>
        </w:rPr>
        <w:t>, 2025AD concerning the 10 years in strength of each which is 20 years &amp; Globally together, all sexuality from ADAM will be locked up in June 21</w:t>
      </w:r>
      <w:r w:rsidRPr="00914E46">
        <w:rPr>
          <w:sz w:val="24"/>
          <w:szCs w:val="24"/>
          <w:vertAlign w:val="superscript"/>
        </w:rPr>
        <w:t>st</w:t>
      </w:r>
      <w:r w:rsidRPr="00914E46">
        <w:rPr>
          <w:sz w:val="24"/>
          <w:szCs w:val="24"/>
        </w:rPr>
        <w:t>, 2035AD at the end of the 2,000 year reign concerning the 20 years from June 21</w:t>
      </w:r>
      <w:r w:rsidRPr="00914E46">
        <w:rPr>
          <w:sz w:val="24"/>
          <w:szCs w:val="24"/>
          <w:vertAlign w:val="superscript"/>
        </w:rPr>
        <w:t>st</w:t>
      </w:r>
      <w:r w:rsidRPr="00914E46">
        <w:rPr>
          <w:sz w:val="24"/>
          <w:szCs w:val="24"/>
        </w:rPr>
        <w:t>, 2015AD to June 21</w:t>
      </w:r>
      <w:r w:rsidRPr="00914E46">
        <w:rPr>
          <w:sz w:val="24"/>
          <w:szCs w:val="24"/>
          <w:vertAlign w:val="superscript"/>
        </w:rPr>
        <w:t>st</w:t>
      </w:r>
      <w:r w:rsidRPr="00914E46">
        <w:rPr>
          <w:sz w:val="24"/>
          <w:szCs w:val="24"/>
        </w:rPr>
        <w:t>, 2035AD.  This Ultimately means all ignorance from JOB is locked up separately between the two mega continents (Euphoria Mega Continent &amp; South America and North America Mega Continent) by June 21</w:t>
      </w:r>
      <w:r w:rsidRPr="00914E46">
        <w:rPr>
          <w:sz w:val="24"/>
          <w:szCs w:val="24"/>
          <w:vertAlign w:val="superscript"/>
        </w:rPr>
        <w:t>st</w:t>
      </w:r>
      <w:r w:rsidRPr="00914E46">
        <w:rPr>
          <w:sz w:val="24"/>
          <w:szCs w:val="24"/>
        </w:rPr>
        <w:t>, 2045AD concerning the 10 years in strength of each which is 20 years &amp; Globally together, all ignorance from JOB will be locked up in June 21</w:t>
      </w:r>
      <w:r w:rsidRPr="00914E46">
        <w:rPr>
          <w:sz w:val="24"/>
          <w:szCs w:val="24"/>
          <w:vertAlign w:val="superscript"/>
        </w:rPr>
        <w:t>st</w:t>
      </w:r>
      <w:r w:rsidRPr="00914E46">
        <w:rPr>
          <w:sz w:val="24"/>
          <w:szCs w:val="24"/>
        </w:rPr>
        <w:t>, 2055AD at the end of the 2,000 year reign concerning the 20 years from June 21</w:t>
      </w:r>
      <w:r w:rsidRPr="00914E46">
        <w:rPr>
          <w:sz w:val="24"/>
          <w:szCs w:val="24"/>
          <w:vertAlign w:val="superscript"/>
        </w:rPr>
        <w:t>st</w:t>
      </w:r>
      <w:r w:rsidRPr="00914E46">
        <w:rPr>
          <w:sz w:val="24"/>
          <w:szCs w:val="24"/>
        </w:rPr>
        <w:t>, 2035AD to June 21</w:t>
      </w:r>
      <w:r w:rsidRPr="00914E46">
        <w:rPr>
          <w:sz w:val="24"/>
          <w:szCs w:val="24"/>
          <w:vertAlign w:val="superscript"/>
        </w:rPr>
        <w:t>st</w:t>
      </w:r>
      <w:r w:rsidRPr="00914E46">
        <w:rPr>
          <w:sz w:val="24"/>
          <w:szCs w:val="24"/>
        </w:rPr>
        <w:t xml:space="preserve">, 2055AD.  </w:t>
      </w:r>
    </w:p>
    <w:p w:rsidR="00A24298" w:rsidRPr="00914E46" w:rsidRDefault="00A24298" w:rsidP="00A24298">
      <w:pPr>
        <w:spacing w:line="480" w:lineRule="auto"/>
        <w:jc w:val="both"/>
        <w:rPr>
          <w:sz w:val="24"/>
          <w:szCs w:val="24"/>
        </w:rPr>
      </w:pPr>
      <w:r w:rsidRPr="00914E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14E46">
        <w:rPr>
          <w:b/>
          <w:sz w:val="24"/>
          <w:szCs w:val="24"/>
        </w:rPr>
        <w:t>Rebels</w:t>
      </w:r>
      <w:r w:rsidRPr="00914E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14E46">
        <w:rPr>
          <w:b/>
          <w:sz w:val="24"/>
          <w:szCs w:val="24"/>
        </w:rPr>
        <w:t>Mutiny</w:t>
      </w:r>
      <w:r w:rsidRPr="00914E46">
        <w:rPr>
          <w:sz w:val="24"/>
          <w:szCs w:val="24"/>
        </w:rPr>
        <w:t>” is the military security forces against their commanders. Second, is called a “</w:t>
      </w:r>
      <w:r w:rsidRPr="00914E46">
        <w:rPr>
          <w:b/>
          <w:sz w:val="24"/>
          <w:szCs w:val="24"/>
        </w:rPr>
        <w:t>Resistance Force Movement</w:t>
      </w:r>
      <w:r w:rsidRPr="00914E46">
        <w:rPr>
          <w:sz w:val="24"/>
          <w:szCs w:val="24"/>
        </w:rPr>
        <w:t>” is the freedom fighters who are against a foreign power. Third, is called nonviolent “</w:t>
      </w:r>
      <w:r w:rsidRPr="00914E46">
        <w:rPr>
          <w:b/>
          <w:sz w:val="24"/>
          <w:szCs w:val="24"/>
        </w:rPr>
        <w:t>Resistance or Civil Disobedience</w:t>
      </w:r>
      <w:r w:rsidRPr="00914E46">
        <w:rPr>
          <w:sz w:val="24"/>
          <w:szCs w:val="24"/>
        </w:rPr>
        <w:t>” which does not involve violence or military forces. Fourth, is called a “</w:t>
      </w:r>
      <w:r w:rsidRPr="00914E46">
        <w:rPr>
          <w:b/>
          <w:sz w:val="24"/>
          <w:szCs w:val="24"/>
        </w:rPr>
        <w:t>Revolution</w:t>
      </w:r>
      <w:r w:rsidRPr="00914E46">
        <w:rPr>
          <w:sz w:val="24"/>
          <w:szCs w:val="24"/>
        </w:rPr>
        <w:t xml:space="preserve">” which is done by radicals to overthrow a </w:t>
      </w:r>
      <w:r w:rsidRPr="00914E46">
        <w:rPr>
          <w:sz w:val="24"/>
          <w:szCs w:val="24"/>
        </w:rPr>
        <w:lastRenderedPageBreak/>
        <w:t>government. Fifth, is called a “</w:t>
      </w:r>
      <w:r w:rsidRPr="00914E46">
        <w:rPr>
          <w:b/>
          <w:sz w:val="24"/>
          <w:szCs w:val="24"/>
        </w:rPr>
        <w:t>Revolt</w:t>
      </w:r>
      <w:r w:rsidRPr="00914E46">
        <w:rPr>
          <w:sz w:val="24"/>
          <w:szCs w:val="24"/>
        </w:rPr>
        <w:t>” which means a localized rebellion force. Sixth, is called “</w:t>
      </w:r>
      <w:r w:rsidRPr="00914E46">
        <w:rPr>
          <w:b/>
          <w:sz w:val="24"/>
          <w:szCs w:val="24"/>
        </w:rPr>
        <w:t>Terrorism</w:t>
      </w:r>
      <w:r w:rsidRPr="00914E46">
        <w:rPr>
          <w:sz w:val="24"/>
          <w:szCs w:val="24"/>
        </w:rPr>
        <w:t>” which is the religious and political militant extremists. Seventh, is called a “</w:t>
      </w:r>
      <w:r w:rsidRPr="00914E46">
        <w:rPr>
          <w:b/>
          <w:sz w:val="24"/>
          <w:szCs w:val="24"/>
        </w:rPr>
        <w:t>Subversion</w:t>
      </w:r>
      <w:r w:rsidRPr="00914E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14E46">
        <w:rPr>
          <w:sz w:val="24"/>
          <w:szCs w:val="24"/>
          <w:vertAlign w:val="superscript"/>
        </w:rPr>
        <w:t>nd</w:t>
      </w:r>
      <w:r w:rsidRPr="00914E46">
        <w:rPr>
          <w:sz w:val="24"/>
          <w:szCs w:val="24"/>
        </w:rPr>
        <w:t xml:space="preserve"> Thessalonians 2:1-12; Jude 5-15; 2</w:t>
      </w:r>
      <w:r w:rsidRPr="00914E46">
        <w:rPr>
          <w:sz w:val="24"/>
          <w:szCs w:val="24"/>
          <w:vertAlign w:val="superscript"/>
        </w:rPr>
        <w:t>nd</w:t>
      </w:r>
      <w:r w:rsidRPr="00914E46">
        <w:rPr>
          <w:sz w:val="24"/>
          <w:szCs w:val="24"/>
        </w:rPr>
        <w:t xml:space="preserve"> John 7-11 and 1</w:t>
      </w:r>
      <w:r w:rsidRPr="00914E46">
        <w:rPr>
          <w:sz w:val="24"/>
          <w:szCs w:val="24"/>
          <w:vertAlign w:val="superscript"/>
        </w:rPr>
        <w:t>st</w:t>
      </w:r>
      <w:r w:rsidRPr="00914E46">
        <w:rPr>
          <w:sz w:val="24"/>
          <w:szCs w:val="24"/>
        </w:rPr>
        <w:t xml:space="preserve"> John 4:1-6; Isaiah 14:12-21; Ezekiel 28:15-19; Ezra 4:18-19; Luke 10:18-20; 1</w:t>
      </w:r>
      <w:r w:rsidRPr="00914E46">
        <w:rPr>
          <w:sz w:val="24"/>
          <w:szCs w:val="24"/>
          <w:vertAlign w:val="superscript"/>
        </w:rPr>
        <w:t>st</w:t>
      </w:r>
      <w:r w:rsidRPr="00914E46">
        <w:rPr>
          <w:sz w:val="24"/>
          <w:szCs w:val="24"/>
        </w:rPr>
        <w:t xml:space="preserve"> Samuel 15:23; Acts 21:38 (NKJV) &amp; Deuteronomy 13:1-18. The Examples of Wrong Rebellion against God is in Psalms 2:2; 66:7; Numbers 20:24; 27:14 &amp; 1</w:t>
      </w:r>
      <w:r w:rsidRPr="00914E46">
        <w:rPr>
          <w:sz w:val="24"/>
          <w:szCs w:val="24"/>
          <w:vertAlign w:val="superscript"/>
        </w:rPr>
        <w:t>st</w:t>
      </w:r>
      <w:r w:rsidRPr="00914E46">
        <w:rPr>
          <w:sz w:val="24"/>
          <w:szCs w:val="24"/>
        </w:rPr>
        <w:t xml:space="preserve"> Samuel 15:22-23. The Divine Warnings not to Rebel is in 1</w:t>
      </w:r>
      <w:r w:rsidRPr="00914E46">
        <w:rPr>
          <w:sz w:val="24"/>
          <w:szCs w:val="24"/>
          <w:vertAlign w:val="superscript"/>
        </w:rPr>
        <w:t>st</w:t>
      </w:r>
      <w:r w:rsidRPr="00914E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14E46">
        <w:rPr>
          <w:sz w:val="24"/>
          <w:szCs w:val="24"/>
          <w:vertAlign w:val="superscript"/>
        </w:rPr>
        <w:t>nd</w:t>
      </w:r>
      <w:r w:rsidRPr="00914E46">
        <w:rPr>
          <w:sz w:val="24"/>
          <w:szCs w:val="24"/>
        </w:rPr>
        <w:t xml:space="preserve"> Thessalonians 2:3 &amp; 1</w:t>
      </w:r>
      <w:r w:rsidRPr="00914E46">
        <w:rPr>
          <w:sz w:val="24"/>
          <w:szCs w:val="24"/>
          <w:vertAlign w:val="superscript"/>
        </w:rPr>
        <w:t>st</w:t>
      </w:r>
      <w:r w:rsidRPr="00914E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914E46">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14E46">
        <w:rPr>
          <w:sz w:val="24"/>
          <w:szCs w:val="24"/>
          <w:vertAlign w:val="superscript"/>
        </w:rPr>
        <w:t>st</w:t>
      </w:r>
      <w:r w:rsidRPr="00914E46">
        <w:rPr>
          <w:sz w:val="24"/>
          <w:szCs w:val="24"/>
        </w:rPr>
        <w:t xml:space="preserve"> Corinthians 10:1-12; Hebrews 3:7-4:2; Psalms 95:7-11 &amp; Jude 5, 7. The Rebellion against Human Authority: The Examples of Rebellion against Human Leaders is in Genesis 14:3-4; 2</w:t>
      </w:r>
      <w:r w:rsidRPr="00914E46">
        <w:rPr>
          <w:sz w:val="24"/>
          <w:szCs w:val="24"/>
          <w:vertAlign w:val="superscript"/>
        </w:rPr>
        <w:t>nd</w:t>
      </w:r>
      <w:r w:rsidRPr="00914E46">
        <w:rPr>
          <w:sz w:val="24"/>
          <w:szCs w:val="24"/>
        </w:rPr>
        <w:t xml:space="preserve"> Kings 18:7; 24:1, 20; 2</w:t>
      </w:r>
      <w:r w:rsidRPr="00914E46">
        <w:rPr>
          <w:sz w:val="24"/>
          <w:szCs w:val="24"/>
          <w:vertAlign w:val="superscript"/>
        </w:rPr>
        <w:t>nd</w:t>
      </w:r>
      <w:r w:rsidRPr="00914E46">
        <w:rPr>
          <w:sz w:val="24"/>
          <w:szCs w:val="24"/>
        </w:rPr>
        <w:t xml:space="preserve"> Chronicles 13:6; 36:13; Jeremiah 52:3 &amp; Mark 15:7. The Rebellion against Parents is in Deuteronomy 21:18-21. The Rebellion of Nations is in 1</w:t>
      </w:r>
      <w:r w:rsidRPr="00914E46">
        <w:rPr>
          <w:sz w:val="24"/>
          <w:szCs w:val="24"/>
          <w:vertAlign w:val="superscript"/>
        </w:rPr>
        <w:t>st</w:t>
      </w:r>
      <w:r w:rsidRPr="00914E46">
        <w:rPr>
          <w:sz w:val="24"/>
          <w:szCs w:val="24"/>
        </w:rPr>
        <w:t xml:space="preserve"> Kings 12:19; 2</w:t>
      </w:r>
      <w:r w:rsidRPr="00914E46">
        <w:rPr>
          <w:sz w:val="24"/>
          <w:szCs w:val="24"/>
          <w:vertAlign w:val="superscript"/>
        </w:rPr>
        <w:t>nd</w:t>
      </w:r>
      <w:r w:rsidRPr="00914E46">
        <w:rPr>
          <w:sz w:val="24"/>
          <w:szCs w:val="24"/>
        </w:rPr>
        <w:t xml:space="preserve"> Chronicles 10:19 &amp; 2</w:t>
      </w:r>
      <w:r w:rsidRPr="00914E46">
        <w:rPr>
          <w:sz w:val="24"/>
          <w:szCs w:val="24"/>
          <w:vertAlign w:val="superscript"/>
        </w:rPr>
        <w:t>nd</w:t>
      </w:r>
      <w:r w:rsidRPr="00914E46">
        <w:rPr>
          <w:sz w:val="24"/>
          <w:szCs w:val="24"/>
        </w:rPr>
        <w:t xml:space="preserve"> Kings 1:1. The Accusations of Rebellion is in Nehemiah 2:19; 6:5-8. The Rebellion against God’s Chosen Leaders is in Exodus 23:21; Numbers 16:1-3; 20:2-5; Joshua 1:18 &amp; 2</w:t>
      </w:r>
      <w:r w:rsidRPr="00914E46">
        <w:rPr>
          <w:sz w:val="24"/>
          <w:szCs w:val="24"/>
          <w:vertAlign w:val="superscript"/>
        </w:rPr>
        <w:t>nd</w:t>
      </w:r>
      <w:r w:rsidRPr="00914E46">
        <w:rPr>
          <w:sz w:val="24"/>
          <w:szCs w:val="24"/>
        </w:rPr>
        <w:t xml:space="preserve"> Samuel 15:10. The Rebellion against Incorruptible Authority is Damned is in Romans 13:2 &amp; 1</w:t>
      </w:r>
      <w:r w:rsidRPr="00914E46">
        <w:rPr>
          <w:sz w:val="24"/>
          <w:szCs w:val="24"/>
          <w:vertAlign w:val="superscript"/>
        </w:rPr>
        <w:t>st</w:t>
      </w:r>
      <w:r w:rsidRPr="00914E46">
        <w:rPr>
          <w:sz w:val="24"/>
          <w:szCs w:val="24"/>
        </w:rPr>
        <w:t xml:space="preserve"> Peter 2:13.    </w:t>
      </w:r>
    </w:p>
    <w:p w:rsidR="00A24298" w:rsidRPr="00914E46" w:rsidRDefault="00A24298" w:rsidP="00A24298">
      <w:pPr>
        <w:spacing w:line="480" w:lineRule="auto"/>
        <w:jc w:val="both"/>
        <w:rPr>
          <w:sz w:val="24"/>
          <w:szCs w:val="24"/>
        </w:rPr>
      </w:pPr>
      <w:r w:rsidRPr="00914E46">
        <w:rPr>
          <w:sz w:val="24"/>
          <w:szCs w:val="24"/>
        </w:rPr>
        <w:t>The Rebuilding of the Temple: Preparations for Rebuilding the Temple is in Ezra 1:1-4, 7 &amp; 2</w:t>
      </w:r>
      <w:r w:rsidRPr="00914E46">
        <w:rPr>
          <w:sz w:val="24"/>
          <w:szCs w:val="24"/>
          <w:vertAlign w:val="superscript"/>
        </w:rPr>
        <w:t>nd</w:t>
      </w:r>
      <w:r w:rsidRPr="00914E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24298" w:rsidRPr="00914E46" w:rsidRDefault="00A24298" w:rsidP="00A24298">
      <w:pPr>
        <w:spacing w:line="480" w:lineRule="auto"/>
        <w:jc w:val="both"/>
        <w:rPr>
          <w:sz w:val="24"/>
          <w:szCs w:val="24"/>
        </w:rPr>
      </w:pPr>
      <w:r w:rsidRPr="00914E46">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24298" w:rsidRPr="00914E46" w:rsidRDefault="00A24298" w:rsidP="00A24298">
      <w:pPr>
        <w:spacing w:line="480" w:lineRule="auto"/>
        <w:jc w:val="both"/>
        <w:rPr>
          <w:sz w:val="24"/>
          <w:szCs w:val="24"/>
        </w:rPr>
      </w:pPr>
      <w:r w:rsidRPr="00914E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14E46">
        <w:rPr>
          <w:sz w:val="24"/>
          <w:szCs w:val="24"/>
          <w:vertAlign w:val="superscript"/>
        </w:rPr>
        <w:t>nd</w:t>
      </w:r>
      <w:r w:rsidRPr="00914E46">
        <w:rPr>
          <w:sz w:val="24"/>
          <w:szCs w:val="24"/>
        </w:rPr>
        <w:t xml:space="preserve"> Kings 19:32-</w:t>
      </w:r>
      <w:r w:rsidRPr="00914E46">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14E46">
        <w:rPr>
          <w:sz w:val="24"/>
          <w:szCs w:val="24"/>
          <w:vertAlign w:val="superscript"/>
        </w:rPr>
        <w:t>st</w:t>
      </w:r>
      <w:r w:rsidRPr="00914E46">
        <w:rPr>
          <w:sz w:val="24"/>
          <w:szCs w:val="24"/>
        </w:rPr>
        <w:t xml:space="preserve"> Corinthians 6:19. The Individual Christian as the Temple of the Holy Ghost in the Kingdom of Lordship is in Acts 6:5; 7:55-56. The Local Church as the Father Stephen’s Temple is in 1</w:t>
      </w:r>
      <w:r w:rsidRPr="00914E46">
        <w:rPr>
          <w:sz w:val="24"/>
          <w:szCs w:val="24"/>
          <w:vertAlign w:val="superscript"/>
        </w:rPr>
        <w:t>st</w:t>
      </w:r>
      <w:r w:rsidRPr="00914E46">
        <w:rPr>
          <w:sz w:val="24"/>
          <w:szCs w:val="24"/>
        </w:rPr>
        <w:t xml:space="preserve"> Corinthians 3:16-17. The Universal Church as the Father Stephen’s Temple is in Ephesians 2:21-22; 2</w:t>
      </w:r>
      <w:r w:rsidRPr="00914E46">
        <w:rPr>
          <w:sz w:val="24"/>
          <w:szCs w:val="24"/>
          <w:vertAlign w:val="superscript"/>
        </w:rPr>
        <w:t>nd</w:t>
      </w:r>
      <w:r w:rsidRPr="00914E46">
        <w:rPr>
          <w:sz w:val="24"/>
          <w:szCs w:val="24"/>
        </w:rPr>
        <w:t xml:space="preserve"> Corinthians 6:16 &amp; 1</w:t>
      </w:r>
      <w:r w:rsidRPr="00914E46">
        <w:rPr>
          <w:sz w:val="24"/>
          <w:szCs w:val="24"/>
          <w:vertAlign w:val="superscript"/>
        </w:rPr>
        <w:t>st</w:t>
      </w:r>
      <w:r w:rsidRPr="00914E46">
        <w:rPr>
          <w:sz w:val="24"/>
          <w:szCs w:val="24"/>
        </w:rPr>
        <w:t xml:space="preserve"> Peter 2:5. </w:t>
      </w:r>
    </w:p>
    <w:p w:rsidR="00A24298" w:rsidRPr="00914E46" w:rsidRDefault="00A24298" w:rsidP="00A24298">
      <w:pPr>
        <w:spacing w:line="480" w:lineRule="auto"/>
        <w:jc w:val="both"/>
        <w:rPr>
          <w:sz w:val="24"/>
          <w:szCs w:val="24"/>
        </w:rPr>
      </w:pPr>
      <w:r w:rsidRPr="00914E46">
        <w:rPr>
          <w:sz w:val="24"/>
          <w:szCs w:val="24"/>
        </w:rPr>
        <w:t>The Sexual Heathen Temples is 100% Idolatrous: Heathen Temples is in Judges 16:28-30; 1</w:t>
      </w:r>
      <w:r w:rsidRPr="00914E46">
        <w:rPr>
          <w:sz w:val="24"/>
          <w:szCs w:val="24"/>
          <w:vertAlign w:val="superscript"/>
        </w:rPr>
        <w:t>st</w:t>
      </w:r>
      <w:r w:rsidRPr="00914E46">
        <w:rPr>
          <w:sz w:val="24"/>
          <w:szCs w:val="24"/>
        </w:rPr>
        <w:t xml:space="preserve"> Samuel 5:2-4; 31:8-10; 2</w:t>
      </w:r>
      <w:r w:rsidRPr="00914E46">
        <w:rPr>
          <w:sz w:val="24"/>
          <w:szCs w:val="24"/>
          <w:vertAlign w:val="superscript"/>
        </w:rPr>
        <w:t>nd</w:t>
      </w:r>
      <w:r w:rsidRPr="00914E46">
        <w:rPr>
          <w:sz w:val="24"/>
          <w:szCs w:val="24"/>
        </w:rPr>
        <w:t xml:space="preserve"> Kings 5:18 &amp; Nahum 1:14. The Idolatrous Temples in Israel and Judah is in 1</w:t>
      </w:r>
      <w:r w:rsidRPr="00914E46">
        <w:rPr>
          <w:sz w:val="24"/>
          <w:szCs w:val="24"/>
          <w:vertAlign w:val="superscript"/>
        </w:rPr>
        <w:t>st</w:t>
      </w:r>
      <w:r w:rsidRPr="00914E46">
        <w:rPr>
          <w:sz w:val="24"/>
          <w:szCs w:val="24"/>
        </w:rPr>
        <w:t xml:space="preserve"> Kings 12:26-30; 16:32; 2</w:t>
      </w:r>
      <w:r w:rsidRPr="00914E46">
        <w:rPr>
          <w:sz w:val="24"/>
          <w:szCs w:val="24"/>
          <w:vertAlign w:val="superscript"/>
        </w:rPr>
        <w:t>nd</w:t>
      </w:r>
      <w:r w:rsidRPr="00914E46">
        <w:rPr>
          <w:sz w:val="24"/>
          <w:szCs w:val="24"/>
        </w:rPr>
        <w:t xml:space="preserve"> Kings 10:21, 23-27 &amp; 2</w:t>
      </w:r>
      <w:r w:rsidRPr="00914E46">
        <w:rPr>
          <w:sz w:val="24"/>
          <w:szCs w:val="24"/>
          <w:vertAlign w:val="superscript"/>
        </w:rPr>
        <w:t>nd</w:t>
      </w:r>
      <w:r w:rsidRPr="00914E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14E46">
        <w:rPr>
          <w:sz w:val="24"/>
          <w:szCs w:val="24"/>
          <w:vertAlign w:val="superscript"/>
        </w:rPr>
        <w:t>nd</w:t>
      </w:r>
      <w:r w:rsidRPr="00914E46">
        <w:rPr>
          <w:sz w:val="24"/>
          <w:szCs w:val="24"/>
        </w:rPr>
        <w:t xml:space="preserve"> Kings 16:10-13; 21:4-5; 2</w:t>
      </w:r>
      <w:r w:rsidRPr="00914E46">
        <w:rPr>
          <w:sz w:val="24"/>
          <w:szCs w:val="24"/>
          <w:vertAlign w:val="superscript"/>
        </w:rPr>
        <w:t>nd</w:t>
      </w:r>
      <w:r w:rsidRPr="00914E46">
        <w:rPr>
          <w:sz w:val="24"/>
          <w:szCs w:val="24"/>
        </w:rPr>
        <w:t xml:space="preserve"> Chronicles 24:7; 26:16-20; 28:23; 33:5, 7 &amp; Ezra 8:12-16. The NT Heathen Idolatrous Temples is in Romans 1:21-25, 32. </w:t>
      </w:r>
    </w:p>
    <w:p w:rsidR="00A24298" w:rsidRPr="00914E46" w:rsidRDefault="00A24298" w:rsidP="00A24298">
      <w:pPr>
        <w:spacing w:line="480" w:lineRule="auto"/>
        <w:jc w:val="center"/>
        <w:rPr>
          <w:b/>
          <w:sz w:val="24"/>
          <w:szCs w:val="24"/>
        </w:rPr>
      </w:pPr>
      <w:r w:rsidRPr="00914E46">
        <w:rPr>
          <w:b/>
          <w:sz w:val="24"/>
          <w:szCs w:val="24"/>
        </w:rPr>
        <w:t>The Father Stephen’s Zion [Sion] Tent of Meeting</w:t>
      </w:r>
    </w:p>
    <w:p w:rsidR="00A24298" w:rsidRPr="00914E46" w:rsidRDefault="00A24298" w:rsidP="00A24298">
      <w:pPr>
        <w:spacing w:line="480" w:lineRule="auto"/>
        <w:jc w:val="both"/>
        <w:rPr>
          <w:sz w:val="24"/>
          <w:szCs w:val="24"/>
        </w:rPr>
      </w:pPr>
      <w:r w:rsidRPr="00914E46">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14E46">
        <w:rPr>
          <w:sz w:val="24"/>
          <w:szCs w:val="24"/>
          <w:vertAlign w:val="superscript"/>
        </w:rPr>
        <w:t>st</w:t>
      </w:r>
      <w:r w:rsidRPr="00914E46">
        <w:rPr>
          <w:sz w:val="24"/>
          <w:szCs w:val="24"/>
        </w:rPr>
        <w:t xml:space="preserve"> Samuel 2:22; 1</w:t>
      </w:r>
      <w:r w:rsidRPr="00914E46">
        <w:rPr>
          <w:sz w:val="24"/>
          <w:szCs w:val="24"/>
          <w:vertAlign w:val="superscript"/>
        </w:rPr>
        <w:t>st</w:t>
      </w:r>
      <w:r w:rsidRPr="00914E46">
        <w:rPr>
          <w:sz w:val="24"/>
          <w:szCs w:val="24"/>
        </w:rPr>
        <w:t xml:space="preserve"> Kings 8:4; 2</w:t>
      </w:r>
      <w:r w:rsidRPr="00914E46">
        <w:rPr>
          <w:sz w:val="24"/>
          <w:szCs w:val="24"/>
          <w:vertAlign w:val="superscript"/>
        </w:rPr>
        <w:t>nd</w:t>
      </w:r>
      <w:r w:rsidRPr="00914E46">
        <w:rPr>
          <w:sz w:val="24"/>
          <w:szCs w:val="24"/>
        </w:rPr>
        <w:t xml:space="preserve"> Chronicles 1:3; 5:5 &amp; 1</w:t>
      </w:r>
      <w:r w:rsidRPr="00914E46">
        <w:rPr>
          <w:sz w:val="24"/>
          <w:szCs w:val="24"/>
          <w:vertAlign w:val="superscript"/>
        </w:rPr>
        <w:t>st</w:t>
      </w:r>
      <w:r w:rsidRPr="00914E46">
        <w:rPr>
          <w:sz w:val="24"/>
          <w:szCs w:val="24"/>
        </w:rPr>
        <w:t xml:space="preserve"> Chronicles 6:32; 9:21.      </w:t>
      </w:r>
    </w:p>
    <w:p w:rsidR="00A24298" w:rsidRPr="00914E46" w:rsidRDefault="00A24298" w:rsidP="00A24298">
      <w:pPr>
        <w:spacing w:line="480" w:lineRule="auto"/>
        <w:jc w:val="center"/>
        <w:rPr>
          <w:b/>
          <w:sz w:val="24"/>
          <w:szCs w:val="24"/>
        </w:rPr>
      </w:pPr>
      <w:r w:rsidRPr="00914E46">
        <w:rPr>
          <w:b/>
          <w:sz w:val="24"/>
          <w:szCs w:val="24"/>
        </w:rPr>
        <w:t>The Number 0 (Alone) Position done by the 2 Supreme Saintly Christian Lords in the Book of Luke only</w:t>
      </w:r>
    </w:p>
    <w:p w:rsidR="00A24298" w:rsidRPr="00914E46" w:rsidRDefault="00A24298" w:rsidP="00A24298">
      <w:pPr>
        <w:spacing w:line="480" w:lineRule="auto"/>
        <w:jc w:val="both"/>
        <w:rPr>
          <w:sz w:val="24"/>
          <w:szCs w:val="24"/>
        </w:rPr>
      </w:pPr>
      <w:r w:rsidRPr="00914E46">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A24298" w:rsidRPr="00914E46" w:rsidRDefault="00A24298" w:rsidP="00A24298">
      <w:pPr>
        <w:spacing w:line="480" w:lineRule="auto"/>
        <w:jc w:val="center"/>
        <w:rPr>
          <w:b/>
          <w:sz w:val="24"/>
          <w:szCs w:val="24"/>
        </w:rPr>
      </w:pPr>
      <w:r w:rsidRPr="00914E46">
        <w:rPr>
          <w:b/>
          <w:sz w:val="24"/>
          <w:szCs w:val="24"/>
        </w:rPr>
        <w:t>THE FIRST SUPREME STRENGTH KINGDOM OF THE LORD SAMSON’S LORDSHIP FROM 1 TO 40</w:t>
      </w:r>
    </w:p>
    <w:p w:rsidR="00A24298" w:rsidRPr="00914E46" w:rsidRDefault="00A24298" w:rsidP="00A24298">
      <w:pPr>
        <w:spacing w:line="480" w:lineRule="auto"/>
        <w:jc w:val="center"/>
        <w:rPr>
          <w:b/>
          <w:sz w:val="24"/>
          <w:szCs w:val="24"/>
        </w:rPr>
      </w:pPr>
      <w:r w:rsidRPr="00914E46">
        <w:rPr>
          <w:b/>
          <w:sz w:val="24"/>
          <w:szCs w:val="24"/>
        </w:rPr>
        <w:lastRenderedPageBreak/>
        <w:t>THE PVT (HIGH LEVITE WITHOUT A COUNTERPART) IS BEGINNING OF THE ARMY RANK IS THE NUMBER 1 POSITION</w:t>
      </w:r>
    </w:p>
    <w:p w:rsidR="00A24298" w:rsidRPr="00914E46" w:rsidRDefault="00A24298" w:rsidP="00A24298">
      <w:pPr>
        <w:jc w:val="center"/>
        <w:rPr>
          <w:b/>
          <w:sz w:val="24"/>
          <w:szCs w:val="24"/>
        </w:rPr>
      </w:pPr>
      <w:r w:rsidRPr="00914E46">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A24298" w:rsidRPr="00914E46" w:rsidRDefault="00A24298" w:rsidP="00A24298">
      <w:pPr>
        <w:jc w:val="center"/>
        <w:rPr>
          <w:b/>
          <w:sz w:val="24"/>
          <w:szCs w:val="24"/>
        </w:rPr>
      </w:pPr>
      <w:r w:rsidRPr="00914E46">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914E46">
        <w:rPr>
          <w:b/>
          <w:sz w:val="24"/>
          <w:szCs w:val="24"/>
          <w:vertAlign w:val="superscript"/>
        </w:rPr>
        <w:t>TH</w:t>
      </w:r>
      <w:r w:rsidRPr="00914E46">
        <w:rPr>
          <w:b/>
          <w:sz w:val="24"/>
          <w:szCs w:val="24"/>
        </w:rPr>
        <w:t xml:space="preserve"> DAY IN APRIL ON SUNDAY AT 36 YEARS OF AGE IN THE DIVINE CALL</w:t>
      </w:r>
    </w:p>
    <w:p w:rsidR="00A24298" w:rsidRPr="00914E46" w:rsidRDefault="00A24298" w:rsidP="00A24298">
      <w:pPr>
        <w:jc w:val="center"/>
        <w:rPr>
          <w:b/>
          <w:sz w:val="24"/>
          <w:szCs w:val="24"/>
        </w:rPr>
      </w:pPr>
      <w:r w:rsidRPr="00914E46">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A24298" w:rsidRPr="00914E46" w:rsidRDefault="00A24298" w:rsidP="00A24298">
      <w:pPr>
        <w:spacing w:line="480" w:lineRule="auto"/>
        <w:jc w:val="both"/>
        <w:rPr>
          <w:sz w:val="24"/>
          <w:szCs w:val="24"/>
        </w:rPr>
      </w:pPr>
      <w:r w:rsidRPr="00914E46">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A24298" w:rsidRPr="00914E46" w:rsidRDefault="00A24298" w:rsidP="00A24298">
      <w:pPr>
        <w:spacing w:line="480" w:lineRule="auto"/>
        <w:jc w:val="center"/>
        <w:rPr>
          <w:b/>
          <w:sz w:val="24"/>
          <w:szCs w:val="24"/>
        </w:rPr>
      </w:pPr>
      <w:r w:rsidRPr="00914E46">
        <w:rPr>
          <w:b/>
          <w:sz w:val="24"/>
          <w:szCs w:val="24"/>
        </w:rPr>
        <w:t>THE NUMBER ONE CANNOT BE BROKEN IS 360 DEGREES TURNING EVERY WAY BY REPENTING WITH 100 AND GOING ONE MILE GO TWAIN BY 4</w:t>
      </w:r>
    </w:p>
    <w:p w:rsidR="00A24298" w:rsidRPr="00914E46" w:rsidRDefault="00A24298" w:rsidP="00A24298">
      <w:pPr>
        <w:spacing w:line="480" w:lineRule="auto"/>
        <w:jc w:val="center"/>
        <w:rPr>
          <w:b/>
          <w:sz w:val="24"/>
          <w:szCs w:val="24"/>
        </w:rPr>
      </w:pPr>
      <w:r w:rsidRPr="00914E46">
        <w:rPr>
          <w:b/>
          <w:sz w:val="24"/>
          <w:szCs w:val="24"/>
        </w:rPr>
        <w:t>NEW DIVINE KINGDOM OF THE UNKNOWN FATHER STEPHEN’S CONTROL BEAT ALL THE LORDSHIPS OF THE KINGDOMS</w:t>
      </w:r>
    </w:p>
    <w:p w:rsidR="00A24298" w:rsidRPr="00914E46" w:rsidRDefault="00A24298" w:rsidP="00A24298">
      <w:pPr>
        <w:spacing w:line="480" w:lineRule="auto"/>
        <w:jc w:val="center"/>
        <w:rPr>
          <w:b/>
          <w:sz w:val="24"/>
          <w:szCs w:val="24"/>
        </w:rPr>
      </w:pPr>
      <w:r w:rsidRPr="00914E46">
        <w:rPr>
          <w:b/>
          <w:sz w:val="24"/>
          <w:szCs w:val="24"/>
        </w:rPr>
        <w:lastRenderedPageBreak/>
        <w:t>THE ANCIENT OF DAYS JUDGMENT RULING FOR ALL SEXUAL INTERCOURSES CONCERNING EVIL &amp; ALL DIVINE INTERCOURSES CONCERNING GOOD</w:t>
      </w:r>
    </w:p>
    <w:p w:rsidR="00A24298" w:rsidRPr="00914E46" w:rsidRDefault="00A24298" w:rsidP="00A24298">
      <w:pPr>
        <w:spacing w:line="480" w:lineRule="auto"/>
        <w:jc w:val="center"/>
        <w:rPr>
          <w:b/>
          <w:sz w:val="24"/>
          <w:szCs w:val="24"/>
        </w:rPr>
      </w:pPr>
      <w:r w:rsidRPr="00914E46">
        <w:rPr>
          <w:b/>
          <w:sz w:val="24"/>
          <w:szCs w:val="24"/>
        </w:rPr>
        <w:t>THE FIRST 7</w:t>
      </w:r>
      <w:r w:rsidRPr="00914E46">
        <w:rPr>
          <w:b/>
          <w:sz w:val="24"/>
          <w:szCs w:val="24"/>
          <w:vertAlign w:val="superscript"/>
        </w:rPr>
        <w:t>TH</w:t>
      </w:r>
      <w:r w:rsidRPr="00914E46">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A24298" w:rsidRPr="00914E46" w:rsidRDefault="00A24298" w:rsidP="00A24298">
      <w:pPr>
        <w:spacing w:line="480" w:lineRule="auto"/>
        <w:jc w:val="center"/>
        <w:rPr>
          <w:b/>
          <w:sz w:val="24"/>
          <w:szCs w:val="24"/>
        </w:rPr>
      </w:pPr>
      <w:r w:rsidRPr="00914E46">
        <w:rPr>
          <w:b/>
          <w:sz w:val="24"/>
          <w:szCs w:val="24"/>
        </w:rPr>
        <w:t>THE GREAT WHITE THRONE JUDGMENT RULING FOR ALL SEXUAL INTERCOURSES CONCERNING EVIL &amp; ALL DIVINE INTERCOURSES CONCERNING GOOD</w:t>
      </w:r>
    </w:p>
    <w:p w:rsidR="00A24298" w:rsidRPr="00914E46" w:rsidRDefault="00A24298" w:rsidP="00A24298">
      <w:pPr>
        <w:spacing w:line="480" w:lineRule="auto"/>
        <w:jc w:val="center"/>
        <w:rPr>
          <w:b/>
          <w:sz w:val="24"/>
          <w:szCs w:val="24"/>
        </w:rPr>
      </w:pPr>
      <w:r w:rsidRPr="00914E46">
        <w:rPr>
          <w:b/>
          <w:sz w:val="24"/>
          <w:szCs w:val="24"/>
        </w:rPr>
        <w:t>THE FIRST 7</w:t>
      </w:r>
      <w:r w:rsidRPr="00914E46">
        <w:rPr>
          <w:b/>
          <w:sz w:val="24"/>
          <w:szCs w:val="24"/>
          <w:vertAlign w:val="superscript"/>
        </w:rPr>
        <w:t>TH</w:t>
      </w:r>
      <w:r w:rsidRPr="00914E46">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w:t>
      </w:r>
      <w:r w:rsidRPr="00914E46">
        <w:rPr>
          <w:b/>
          <w:sz w:val="24"/>
          <w:szCs w:val="24"/>
        </w:rPr>
        <w:lastRenderedPageBreak/>
        <w:t xml:space="preserve">12:00PM TO 6:00 PM AT 36 YEARS OF AGE TO 40 YEARS OF AGE IN THE DIVINE CALL IN ACTS 8:1-16:23 </w:t>
      </w:r>
    </w:p>
    <w:p w:rsidR="00A24298" w:rsidRPr="00914E46" w:rsidRDefault="00A24298" w:rsidP="00A24298">
      <w:pPr>
        <w:spacing w:line="480" w:lineRule="auto"/>
        <w:jc w:val="both"/>
        <w:rPr>
          <w:sz w:val="24"/>
          <w:szCs w:val="24"/>
        </w:rPr>
      </w:pPr>
      <w:r w:rsidRPr="00914E46">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A24298" w:rsidRPr="00914E46" w:rsidRDefault="00A24298" w:rsidP="00A24298">
      <w:pPr>
        <w:spacing w:line="480" w:lineRule="auto"/>
        <w:jc w:val="center"/>
        <w:rPr>
          <w:b/>
          <w:sz w:val="24"/>
          <w:szCs w:val="24"/>
        </w:rPr>
      </w:pPr>
      <w:r w:rsidRPr="00914E46">
        <w:rPr>
          <w:b/>
          <w:sz w:val="24"/>
          <w:szCs w:val="24"/>
        </w:rPr>
        <w:t>The Number 1 Position done by the 3 Supreme Saintly Christian Lords in the Book of Acts only</w:t>
      </w:r>
    </w:p>
    <w:p w:rsidR="00A24298" w:rsidRPr="00914E46" w:rsidRDefault="00A24298" w:rsidP="00A24298">
      <w:pPr>
        <w:spacing w:line="480" w:lineRule="auto"/>
        <w:jc w:val="both"/>
        <w:rPr>
          <w:sz w:val="24"/>
          <w:szCs w:val="24"/>
        </w:rPr>
      </w:pPr>
      <w:r w:rsidRPr="00914E46">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914E46">
        <w:rPr>
          <w:sz w:val="24"/>
          <w:szCs w:val="24"/>
          <w:vertAlign w:val="superscript"/>
        </w:rPr>
        <w:t>st</w:t>
      </w:r>
      <w:r w:rsidRPr="00914E46">
        <w:rPr>
          <w:sz w:val="24"/>
          <w:szCs w:val="24"/>
        </w:rPr>
        <w:t xml:space="preserve"> Corinthians 6:17 all as One Flesh and the 1 Sexual Union is derived from Genesis 4:1 with 1</w:t>
      </w:r>
      <w:r w:rsidRPr="00914E46">
        <w:rPr>
          <w:sz w:val="24"/>
          <w:szCs w:val="24"/>
          <w:vertAlign w:val="superscript"/>
        </w:rPr>
        <w:t>st</w:t>
      </w:r>
      <w:r w:rsidRPr="00914E46">
        <w:rPr>
          <w:sz w:val="24"/>
          <w:szCs w:val="24"/>
        </w:rPr>
        <w:t xml:space="preserve"> Corinthians 6:16 as One Flesh and not authorized from the Father Stephen. First, the Lord Peter says before </w:t>
      </w:r>
      <w:r w:rsidRPr="00914E46">
        <w:rPr>
          <w:sz w:val="24"/>
          <w:szCs w:val="24"/>
        </w:rPr>
        <w:lastRenderedPageBreak/>
        <w:t>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14E46">
        <w:rPr>
          <w:sz w:val="24"/>
          <w:szCs w:val="24"/>
          <w:vertAlign w:val="superscript"/>
        </w:rPr>
        <w:t>st</w:t>
      </w:r>
      <w:r w:rsidRPr="00914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24298" w:rsidRPr="00914E46" w:rsidRDefault="00A24298" w:rsidP="00A24298">
      <w:pPr>
        <w:spacing w:line="480" w:lineRule="auto"/>
        <w:jc w:val="center"/>
        <w:rPr>
          <w:b/>
          <w:sz w:val="24"/>
          <w:szCs w:val="24"/>
        </w:rPr>
      </w:pPr>
      <w:r w:rsidRPr="00914E46">
        <w:rPr>
          <w:b/>
          <w:sz w:val="24"/>
          <w:szCs w:val="24"/>
        </w:rPr>
        <w:t xml:space="preserve">THE NUMBER ONE CANNOT BE BROKEN IS THE 7-FOLD MARK EMPOWERED IN A RELEASE &amp; EXPUNGMENT BY THE 7 DAYS  </w:t>
      </w:r>
    </w:p>
    <w:p w:rsidR="00A24298" w:rsidRPr="00914E46" w:rsidRDefault="00A24298" w:rsidP="00A24298">
      <w:pPr>
        <w:spacing w:line="480" w:lineRule="auto"/>
        <w:jc w:val="center"/>
        <w:rPr>
          <w:b/>
          <w:sz w:val="24"/>
          <w:szCs w:val="24"/>
        </w:rPr>
      </w:pPr>
      <w:r w:rsidRPr="00914E46">
        <w:rPr>
          <w:b/>
          <w:sz w:val="24"/>
          <w:szCs w:val="24"/>
        </w:rPr>
        <w:t>NEW NAMED KINGDOM OF THE UNKNOWN FATHER STEPHEN’S CONTROL MADE ALL THE NEW LORDSHIPS OF THE NEW KINGDOMS</w:t>
      </w:r>
    </w:p>
    <w:p w:rsidR="00A24298" w:rsidRPr="00914E46" w:rsidRDefault="00A24298" w:rsidP="00A24298">
      <w:pPr>
        <w:spacing w:line="480" w:lineRule="auto"/>
        <w:jc w:val="center"/>
        <w:rPr>
          <w:b/>
          <w:sz w:val="24"/>
          <w:szCs w:val="24"/>
        </w:rPr>
      </w:pPr>
      <w:r w:rsidRPr="00914E46">
        <w:rPr>
          <w:b/>
          <w:sz w:val="24"/>
          <w:szCs w:val="24"/>
        </w:rPr>
        <w:t>THE FIRST 8</w:t>
      </w:r>
      <w:r w:rsidRPr="00914E46">
        <w:rPr>
          <w:b/>
          <w:sz w:val="24"/>
          <w:szCs w:val="24"/>
          <w:vertAlign w:val="superscript"/>
        </w:rPr>
        <w:t>TH</w:t>
      </w:r>
      <w:r w:rsidRPr="00914E46">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A24298" w:rsidRPr="00914E46" w:rsidRDefault="00A24298" w:rsidP="00A24298">
      <w:pPr>
        <w:spacing w:line="480" w:lineRule="auto"/>
        <w:jc w:val="both"/>
        <w:rPr>
          <w:sz w:val="24"/>
          <w:szCs w:val="24"/>
        </w:rPr>
      </w:pPr>
      <w:r w:rsidRPr="00914E46">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A24298" w:rsidRPr="00914E46" w:rsidRDefault="00A24298" w:rsidP="00A24298">
      <w:pPr>
        <w:spacing w:line="480" w:lineRule="auto"/>
        <w:jc w:val="center"/>
        <w:rPr>
          <w:b/>
          <w:sz w:val="24"/>
          <w:szCs w:val="24"/>
        </w:rPr>
      </w:pPr>
      <w:r w:rsidRPr="00914E46">
        <w:rPr>
          <w:b/>
          <w:sz w:val="24"/>
          <w:szCs w:val="24"/>
        </w:rPr>
        <w:t xml:space="preserve">The Most Highest Lordship in the Beginning of All the New Lordships of the Law Kingdom of Heaven &amp; Kingdom of the Earth in Acts 8:1-28:31 </w:t>
      </w:r>
    </w:p>
    <w:p w:rsidR="00A24298" w:rsidRPr="00914E46" w:rsidRDefault="00A24298" w:rsidP="00A24298">
      <w:pPr>
        <w:spacing w:line="480" w:lineRule="auto"/>
        <w:jc w:val="both"/>
        <w:rPr>
          <w:sz w:val="24"/>
          <w:szCs w:val="24"/>
        </w:rPr>
      </w:pPr>
      <w:r w:rsidRPr="00914E46">
        <w:rPr>
          <w:sz w:val="24"/>
          <w:szCs w:val="24"/>
        </w:rPr>
        <w:lastRenderedPageBreak/>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w:t>
      </w:r>
      <w:r w:rsidRPr="00914E46">
        <w:rPr>
          <w:sz w:val="24"/>
          <w:szCs w:val="24"/>
        </w:rPr>
        <w:lastRenderedPageBreak/>
        <w:t xml:space="preserve">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w:t>
      </w:r>
      <w:r w:rsidRPr="00914E46">
        <w:rPr>
          <w:sz w:val="24"/>
          <w:szCs w:val="24"/>
        </w:rPr>
        <w:lastRenderedPageBreak/>
        <w:t xml:space="preserve">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w:t>
      </w:r>
      <w:r w:rsidRPr="00914E46">
        <w:rPr>
          <w:sz w:val="24"/>
          <w:szCs w:val="24"/>
        </w:rPr>
        <w:lastRenderedPageBreak/>
        <w:t>unleavened cake and one wafer is in Leviticus 8:26. One touch shall be unclean is in Leviticus 11:26. One for the burnt offering is in Leviticus 12:8. One of His Sons the Priests is in Leviticus 13:2. One of the birds is in Leviticus 14:5. One Ewe Lamb of the 1</w:t>
      </w:r>
      <w:r w:rsidRPr="00914E46">
        <w:rPr>
          <w:sz w:val="24"/>
          <w:szCs w:val="24"/>
          <w:vertAlign w:val="superscript"/>
        </w:rPr>
        <w:t>st</w:t>
      </w:r>
      <w:r w:rsidRPr="00914E46">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w:t>
      </w:r>
      <w:r w:rsidRPr="00914E46">
        <w:rPr>
          <w:sz w:val="24"/>
          <w:szCs w:val="24"/>
        </w:rPr>
        <w:lastRenderedPageBreak/>
        <w:t>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914E46">
        <w:rPr>
          <w:sz w:val="24"/>
          <w:szCs w:val="24"/>
          <w:vertAlign w:val="superscript"/>
        </w:rPr>
        <w:t>st</w:t>
      </w:r>
      <w:r w:rsidRPr="00914E46">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w:t>
      </w:r>
      <w:r w:rsidRPr="00914E46">
        <w:rPr>
          <w:sz w:val="24"/>
          <w:szCs w:val="24"/>
        </w:rPr>
        <w:lastRenderedPageBreak/>
        <w:t xml:space="preserve">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w:t>
      </w:r>
      <w:r w:rsidRPr="00914E46">
        <w:rPr>
          <w:sz w:val="24"/>
          <w:szCs w:val="24"/>
        </w:rPr>
        <w:lastRenderedPageBreak/>
        <w:t xml:space="preserve">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w:t>
      </w:r>
      <w:r w:rsidRPr="00914E46">
        <w:rPr>
          <w:sz w:val="24"/>
          <w:szCs w:val="24"/>
        </w:rPr>
        <w:lastRenderedPageBreak/>
        <w:t xml:space="preserve">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w:t>
      </w:r>
      <w:r w:rsidRPr="00914E46">
        <w:rPr>
          <w:sz w:val="24"/>
          <w:szCs w:val="24"/>
        </w:rPr>
        <w:lastRenderedPageBreak/>
        <w:t>next Kinsmen is in Ruth 2:20. One could not know before She rose up is in Ruth 3:14. One who turn aside and sit down is in Ruth 4:1. One name is in 1</w:t>
      </w:r>
      <w:r w:rsidRPr="00914E46">
        <w:rPr>
          <w:sz w:val="24"/>
          <w:szCs w:val="24"/>
          <w:vertAlign w:val="superscript"/>
        </w:rPr>
        <w:t>st</w:t>
      </w:r>
      <w:r w:rsidRPr="00914E46">
        <w:rPr>
          <w:sz w:val="24"/>
          <w:szCs w:val="24"/>
        </w:rPr>
        <w:t xml:space="preserve"> Samuel 1:2. One ephah of flour is in 1</w:t>
      </w:r>
      <w:r w:rsidRPr="00914E46">
        <w:rPr>
          <w:sz w:val="24"/>
          <w:szCs w:val="24"/>
          <w:vertAlign w:val="superscript"/>
        </w:rPr>
        <w:t>st</w:t>
      </w:r>
      <w:r w:rsidRPr="00914E46">
        <w:rPr>
          <w:sz w:val="24"/>
          <w:szCs w:val="24"/>
        </w:rPr>
        <w:t xml:space="preserve"> Samuel 1:24. One Man sin is in 1</w:t>
      </w:r>
      <w:r w:rsidRPr="00914E46">
        <w:rPr>
          <w:sz w:val="24"/>
          <w:szCs w:val="24"/>
          <w:vertAlign w:val="superscript"/>
        </w:rPr>
        <w:t>st</w:t>
      </w:r>
      <w:r w:rsidRPr="00914E46">
        <w:rPr>
          <w:sz w:val="24"/>
          <w:szCs w:val="24"/>
        </w:rPr>
        <w:t xml:space="preserve"> Samuel 2:25. One day shall both die is in 1</w:t>
      </w:r>
      <w:r w:rsidRPr="00914E46">
        <w:rPr>
          <w:sz w:val="24"/>
          <w:szCs w:val="24"/>
          <w:vertAlign w:val="superscript"/>
        </w:rPr>
        <w:t>st</w:t>
      </w:r>
      <w:r w:rsidRPr="00914E46">
        <w:rPr>
          <w:sz w:val="24"/>
          <w:szCs w:val="24"/>
        </w:rPr>
        <w:t xml:space="preserve"> Samuel 2:34. One shall come and crouch &amp; One of the Priests’ offices is in 1</w:t>
      </w:r>
      <w:r w:rsidRPr="00914E46">
        <w:rPr>
          <w:sz w:val="24"/>
          <w:szCs w:val="24"/>
          <w:vertAlign w:val="superscript"/>
        </w:rPr>
        <w:t>st</w:t>
      </w:r>
      <w:r w:rsidRPr="00914E46">
        <w:rPr>
          <w:sz w:val="24"/>
          <w:szCs w:val="24"/>
        </w:rPr>
        <w:t xml:space="preserve"> Samuel 2:36. One that hears it shall tingle is in 1</w:t>
      </w:r>
      <w:r w:rsidRPr="00914E46">
        <w:rPr>
          <w:sz w:val="24"/>
          <w:szCs w:val="24"/>
          <w:vertAlign w:val="superscript"/>
        </w:rPr>
        <w:t>st</w:t>
      </w:r>
      <w:r w:rsidRPr="00914E46">
        <w:rPr>
          <w:sz w:val="24"/>
          <w:szCs w:val="24"/>
        </w:rPr>
        <w:t xml:space="preserve"> Samuel 3:11. One plague on You all and on Your Lords is in 1</w:t>
      </w:r>
      <w:r w:rsidRPr="00914E46">
        <w:rPr>
          <w:sz w:val="24"/>
          <w:szCs w:val="24"/>
          <w:vertAlign w:val="superscript"/>
        </w:rPr>
        <w:t>st</w:t>
      </w:r>
      <w:r w:rsidRPr="00914E46">
        <w:rPr>
          <w:sz w:val="24"/>
          <w:szCs w:val="24"/>
        </w:rPr>
        <w:t xml:space="preserve"> Samuel 6:4. One of five trespass offerings is in 1</w:t>
      </w:r>
      <w:r w:rsidRPr="00914E46">
        <w:rPr>
          <w:sz w:val="24"/>
          <w:szCs w:val="24"/>
          <w:vertAlign w:val="superscript"/>
        </w:rPr>
        <w:t>st</w:t>
      </w:r>
      <w:r w:rsidRPr="00914E46">
        <w:rPr>
          <w:sz w:val="24"/>
          <w:szCs w:val="24"/>
        </w:rPr>
        <w:t xml:space="preserve"> Samuel 6:17. One of the Servants will seek the asses is in 1</w:t>
      </w:r>
      <w:r w:rsidRPr="00914E46">
        <w:rPr>
          <w:sz w:val="24"/>
          <w:szCs w:val="24"/>
          <w:vertAlign w:val="superscript"/>
        </w:rPr>
        <w:t>st</w:t>
      </w:r>
      <w:r w:rsidRPr="00914E46">
        <w:rPr>
          <w:sz w:val="24"/>
          <w:szCs w:val="24"/>
        </w:rPr>
        <w:t xml:space="preserve"> Samuel 9:3. One carrying three Kids is in 1</w:t>
      </w:r>
      <w:r w:rsidRPr="00914E46">
        <w:rPr>
          <w:sz w:val="24"/>
          <w:szCs w:val="24"/>
          <w:vertAlign w:val="superscript"/>
        </w:rPr>
        <w:t>st</w:t>
      </w:r>
      <w:r w:rsidRPr="00914E46">
        <w:rPr>
          <w:sz w:val="24"/>
          <w:szCs w:val="24"/>
        </w:rPr>
        <w:t xml:space="preserve"> Samuel 10:3. One said about the Son of Kish is in 1</w:t>
      </w:r>
      <w:r w:rsidRPr="00914E46">
        <w:rPr>
          <w:sz w:val="24"/>
          <w:szCs w:val="24"/>
          <w:vertAlign w:val="superscript"/>
        </w:rPr>
        <w:t>st</w:t>
      </w:r>
      <w:r w:rsidRPr="00914E46">
        <w:rPr>
          <w:sz w:val="24"/>
          <w:szCs w:val="24"/>
        </w:rPr>
        <w:t xml:space="preserve"> Samuel 10:11. One of the same place is in 1</w:t>
      </w:r>
      <w:r w:rsidRPr="00914E46">
        <w:rPr>
          <w:sz w:val="24"/>
          <w:szCs w:val="24"/>
          <w:vertAlign w:val="superscript"/>
        </w:rPr>
        <w:t>st</w:t>
      </w:r>
      <w:r w:rsidRPr="00914E46">
        <w:rPr>
          <w:sz w:val="24"/>
          <w:szCs w:val="24"/>
        </w:rPr>
        <w:t xml:space="preserve"> Samuel 10:12. One consent is in 1</w:t>
      </w:r>
      <w:r w:rsidRPr="00914E46">
        <w:rPr>
          <w:sz w:val="24"/>
          <w:szCs w:val="24"/>
          <w:vertAlign w:val="superscript"/>
        </w:rPr>
        <w:t>st</w:t>
      </w:r>
      <w:r w:rsidRPr="00914E46">
        <w:rPr>
          <w:sz w:val="24"/>
          <w:szCs w:val="24"/>
        </w:rPr>
        <w:t xml:space="preserve"> Samuel 11:7. One year reign is in 1</w:t>
      </w:r>
      <w:r w:rsidRPr="00914E46">
        <w:rPr>
          <w:sz w:val="24"/>
          <w:szCs w:val="24"/>
          <w:vertAlign w:val="superscript"/>
        </w:rPr>
        <w:t>st</w:t>
      </w:r>
      <w:r w:rsidRPr="00914E46">
        <w:rPr>
          <w:sz w:val="24"/>
          <w:szCs w:val="24"/>
        </w:rPr>
        <w:t xml:space="preserve"> Samuel 13:1. One company is in 1</w:t>
      </w:r>
      <w:r w:rsidRPr="00914E46">
        <w:rPr>
          <w:sz w:val="24"/>
          <w:szCs w:val="24"/>
          <w:vertAlign w:val="superscript"/>
        </w:rPr>
        <w:t>st</w:t>
      </w:r>
      <w:r w:rsidRPr="00914E46">
        <w:rPr>
          <w:sz w:val="24"/>
          <w:szCs w:val="24"/>
        </w:rPr>
        <w:t xml:space="preserve"> Samuel 13:17. One side a sharp rock &amp; One name is in 1</w:t>
      </w:r>
      <w:r w:rsidRPr="00914E46">
        <w:rPr>
          <w:sz w:val="24"/>
          <w:szCs w:val="24"/>
          <w:vertAlign w:val="superscript"/>
        </w:rPr>
        <w:t>st</w:t>
      </w:r>
      <w:r w:rsidRPr="00914E46">
        <w:rPr>
          <w:sz w:val="24"/>
          <w:szCs w:val="24"/>
        </w:rPr>
        <w:t xml:space="preserve"> Samuel 14:4. One situate northward is in 1</w:t>
      </w:r>
      <w:r w:rsidRPr="00914E46">
        <w:rPr>
          <w:sz w:val="24"/>
          <w:szCs w:val="24"/>
          <w:vertAlign w:val="superscript"/>
        </w:rPr>
        <w:t>st</w:t>
      </w:r>
      <w:r w:rsidRPr="00914E46">
        <w:rPr>
          <w:sz w:val="24"/>
          <w:szCs w:val="24"/>
        </w:rPr>
        <w:t xml:space="preserve"> Samuel 14:5. One beating down is in 1</w:t>
      </w:r>
      <w:r w:rsidRPr="00914E46">
        <w:rPr>
          <w:sz w:val="24"/>
          <w:szCs w:val="24"/>
          <w:vertAlign w:val="superscript"/>
        </w:rPr>
        <w:t>st</w:t>
      </w:r>
      <w:r w:rsidRPr="00914E46">
        <w:rPr>
          <w:sz w:val="24"/>
          <w:szCs w:val="24"/>
        </w:rPr>
        <w:t xml:space="preserve"> Samuel 14:16. One of the people is in 1</w:t>
      </w:r>
      <w:r w:rsidRPr="00914E46">
        <w:rPr>
          <w:sz w:val="24"/>
          <w:szCs w:val="24"/>
          <w:vertAlign w:val="superscript"/>
        </w:rPr>
        <w:t>st</w:t>
      </w:r>
      <w:r w:rsidRPr="00914E46">
        <w:rPr>
          <w:sz w:val="24"/>
          <w:szCs w:val="24"/>
        </w:rPr>
        <w:t xml:space="preserve"> Samuel 14:28. One side is in 1</w:t>
      </w:r>
      <w:r w:rsidRPr="00914E46">
        <w:rPr>
          <w:sz w:val="24"/>
          <w:szCs w:val="24"/>
          <w:vertAlign w:val="superscript"/>
        </w:rPr>
        <w:t>st</w:t>
      </w:r>
      <w:r w:rsidRPr="00914E46">
        <w:rPr>
          <w:sz w:val="24"/>
          <w:szCs w:val="24"/>
        </w:rPr>
        <w:t xml:space="preserve"> Samuel 14:40. One hair shall not fall to the ground is in 1</w:t>
      </w:r>
      <w:r w:rsidRPr="00914E46">
        <w:rPr>
          <w:sz w:val="24"/>
          <w:szCs w:val="24"/>
          <w:vertAlign w:val="superscript"/>
        </w:rPr>
        <w:t xml:space="preserve">st </w:t>
      </w:r>
      <w:r w:rsidRPr="00914E46">
        <w:rPr>
          <w:sz w:val="24"/>
          <w:szCs w:val="24"/>
        </w:rPr>
        <w:t>Samuel 14:45. One of thy Servants is in 1</w:t>
      </w:r>
      <w:r w:rsidRPr="00914E46">
        <w:rPr>
          <w:sz w:val="24"/>
          <w:szCs w:val="24"/>
          <w:vertAlign w:val="superscript"/>
        </w:rPr>
        <w:t>st</w:t>
      </w:r>
      <w:r w:rsidRPr="00914E46">
        <w:rPr>
          <w:sz w:val="24"/>
          <w:szCs w:val="24"/>
        </w:rPr>
        <w:t xml:space="preserve"> Samuel 16:18. One side of the mountain is in 1</w:t>
      </w:r>
      <w:r w:rsidRPr="00914E46">
        <w:rPr>
          <w:sz w:val="24"/>
          <w:szCs w:val="24"/>
          <w:vertAlign w:val="superscript"/>
        </w:rPr>
        <w:t>st</w:t>
      </w:r>
      <w:r w:rsidRPr="00914E46">
        <w:rPr>
          <w:sz w:val="24"/>
          <w:szCs w:val="24"/>
        </w:rPr>
        <w:t xml:space="preserve"> Samue1l 17:3. One bearing a shield is in 1</w:t>
      </w:r>
      <w:r w:rsidRPr="00914E46">
        <w:rPr>
          <w:sz w:val="24"/>
          <w:szCs w:val="24"/>
          <w:vertAlign w:val="superscript"/>
        </w:rPr>
        <w:t>st</w:t>
      </w:r>
      <w:r w:rsidRPr="00914E46">
        <w:rPr>
          <w:sz w:val="24"/>
          <w:szCs w:val="24"/>
        </w:rPr>
        <w:t xml:space="preserve"> Samuel 17:7. One uncircumcised is in 1</w:t>
      </w:r>
      <w:r w:rsidRPr="00914E46">
        <w:rPr>
          <w:sz w:val="24"/>
          <w:szCs w:val="24"/>
          <w:vertAlign w:val="superscript"/>
        </w:rPr>
        <w:t>st</w:t>
      </w:r>
      <w:r w:rsidRPr="00914E46">
        <w:rPr>
          <w:sz w:val="24"/>
          <w:szCs w:val="24"/>
        </w:rPr>
        <w:t xml:space="preserve"> Samuel 17:36. One Woman played is in 1</w:t>
      </w:r>
      <w:r w:rsidRPr="00914E46">
        <w:rPr>
          <w:sz w:val="24"/>
          <w:szCs w:val="24"/>
          <w:vertAlign w:val="superscript"/>
        </w:rPr>
        <w:t>st</w:t>
      </w:r>
      <w:r w:rsidRPr="00914E46">
        <w:rPr>
          <w:sz w:val="24"/>
          <w:szCs w:val="24"/>
        </w:rPr>
        <w:t xml:space="preserve"> Samuel 18:7. One of the twain is in 1</w:t>
      </w:r>
      <w:r w:rsidRPr="00914E46">
        <w:rPr>
          <w:sz w:val="24"/>
          <w:szCs w:val="24"/>
          <w:vertAlign w:val="superscript"/>
        </w:rPr>
        <w:t>st</w:t>
      </w:r>
      <w:r w:rsidRPr="00914E46">
        <w:rPr>
          <w:sz w:val="24"/>
          <w:szCs w:val="24"/>
        </w:rPr>
        <w:t xml:space="preserve"> Samuel 18:21. One said is in 1</w:t>
      </w:r>
      <w:r w:rsidRPr="00914E46">
        <w:rPr>
          <w:sz w:val="24"/>
          <w:szCs w:val="24"/>
          <w:vertAlign w:val="superscript"/>
        </w:rPr>
        <w:t>st</w:t>
      </w:r>
      <w:r w:rsidRPr="00914E46">
        <w:rPr>
          <w:sz w:val="24"/>
          <w:szCs w:val="24"/>
        </w:rPr>
        <w:t xml:space="preserve"> Samuel 19:22. One from the face of the Earth is in 1</w:t>
      </w:r>
      <w:r w:rsidRPr="00914E46">
        <w:rPr>
          <w:sz w:val="24"/>
          <w:szCs w:val="24"/>
          <w:vertAlign w:val="superscript"/>
        </w:rPr>
        <w:t>st</w:t>
      </w:r>
      <w:r w:rsidRPr="00914E46">
        <w:rPr>
          <w:sz w:val="24"/>
          <w:szCs w:val="24"/>
        </w:rPr>
        <w:t xml:space="preserve"> Samuel 20:15. One kissed and One wept is in 1</w:t>
      </w:r>
      <w:r w:rsidRPr="00914E46">
        <w:rPr>
          <w:sz w:val="24"/>
          <w:szCs w:val="24"/>
          <w:vertAlign w:val="superscript"/>
        </w:rPr>
        <w:t>st</w:t>
      </w:r>
      <w:r w:rsidRPr="00914E46">
        <w:rPr>
          <w:sz w:val="24"/>
          <w:szCs w:val="24"/>
        </w:rPr>
        <w:t xml:space="preserve"> Samuel 20:41. One did not sing of Him in dances is in 1</w:t>
      </w:r>
      <w:r w:rsidRPr="00914E46">
        <w:rPr>
          <w:sz w:val="24"/>
          <w:szCs w:val="24"/>
          <w:vertAlign w:val="superscript"/>
        </w:rPr>
        <w:t>st</w:t>
      </w:r>
      <w:r w:rsidRPr="00914E46">
        <w:rPr>
          <w:sz w:val="24"/>
          <w:szCs w:val="24"/>
        </w:rPr>
        <w:t xml:space="preserve"> Samuel 21:11. One in distress, One in debt and One in discontentment is in 1</w:t>
      </w:r>
      <w:r w:rsidRPr="00914E46">
        <w:rPr>
          <w:sz w:val="24"/>
          <w:szCs w:val="24"/>
          <w:vertAlign w:val="superscript"/>
        </w:rPr>
        <w:t>st</w:t>
      </w:r>
      <w:r w:rsidRPr="00914E46">
        <w:rPr>
          <w:sz w:val="24"/>
          <w:szCs w:val="24"/>
        </w:rPr>
        <w:t xml:space="preserve"> Samuel 22:2. One of Your fields and vineyards is in 1</w:t>
      </w:r>
      <w:r w:rsidRPr="00914E46">
        <w:rPr>
          <w:sz w:val="24"/>
          <w:szCs w:val="24"/>
          <w:vertAlign w:val="superscript"/>
        </w:rPr>
        <w:t>st</w:t>
      </w:r>
      <w:r w:rsidRPr="00914E46">
        <w:rPr>
          <w:sz w:val="24"/>
          <w:szCs w:val="24"/>
        </w:rPr>
        <w:t xml:space="preserve"> Samuel 22:7. One of the Sons is in 1</w:t>
      </w:r>
      <w:r w:rsidRPr="00914E46">
        <w:rPr>
          <w:sz w:val="24"/>
          <w:szCs w:val="24"/>
          <w:vertAlign w:val="superscript"/>
        </w:rPr>
        <w:t>st</w:t>
      </w:r>
      <w:r w:rsidRPr="00914E46">
        <w:rPr>
          <w:sz w:val="24"/>
          <w:szCs w:val="24"/>
        </w:rPr>
        <w:t xml:space="preserve"> Samuel 22:20. One of the Young Men is in 1</w:t>
      </w:r>
      <w:r w:rsidRPr="00914E46">
        <w:rPr>
          <w:sz w:val="24"/>
          <w:szCs w:val="24"/>
          <w:vertAlign w:val="superscript"/>
        </w:rPr>
        <w:t>st</w:t>
      </w:r>
      <w:r w:rsidRPr="00914E46">
        <w:rPr>
          <w:sz w:val="24"/>
          <w:szCs w:val="24"/>
        </w:rPr>
        <w:t xml:space="preserve"> Samuel 25:14. One of the people is in 1</w:t>
      </w:r>
      <w:r w:rsidRPr="00914E46">
        <w:rPr>
          <w:sz w:val="24"/>
          <w:szCs w:val="24"/>
          <w:vertAlign w:val="superscript"/>
        </w:rPr>
        <w:t>st</w:t>
      </w:r>
      <w:r w:rsidRPr="00914E46">
        <w:rPr>
          <w:sz w:val="24"/>
          <w:szCs w:val="24"/>
        </w:rPr>
        <w:t xml:space="preserve"> Samuel 26:15. One does hunt is in 1</w:t>
      </w:r>
      <w:r w:rsidRPr="00914E46">
        <w:rPr>
          <w:sz w:val="24"/>
          <w:szCs w:val="24"/>
          <w:vertAlign w:val="superscript"/>
        </w:rPr>
        <w:t>st</w:t>
      </w:r>
      <w:r w:rsidRPr="00914E46">
        <w:rPr>
          <w:sz w:val="24"/>
          <w:szCs w:val="24"/>
        </w:rPr>
        <w:t xml:space="preserve"> Samuel 26:20. One of the Young Men come over and fetch it is in 1</w:t>
      </w:r>
      <w:r w:rsidRPr="00914E46">
        <w:rPr>
          <w:sz w:val="24"/>
          <w:szCs w:val="24"/>
          <w:vertAlign w:val="superscript"/>
        </w:rPr>
        <w:t>st</w:t>
      </w:r>
      <w:r w:rsidRPr="00914E46">
        <w:rPr>
          <w:sz w:val="24"/>
          <w:szCs w:val="24"/>
        </w:rPr>
        <w:t xml:space="preserve"> Samuel 26:22. One day shall I not perish by His hand is in 1</w:t>
      </w:r>
      <w:r w:rsidRPr="00914E46">
        <w:rPr>
          <w:sz w:val="24"/>
          <w:szCs w:val="24"/>
          <w:vertAlign w:val="superscript"/>
        </w:rPr>
        <w:t>st</w:t>
      </w:r>
      <w:r w:rsidRPr="00914E46">
        <w:rPr>
          <w:sz w:val="24"/>
          <w:szCs w:val="24"/>
        </w:rPr>
        <w:t xml:space="preserve"> Samuel 27:1. One sang in dances is in 1</w:t>
      </w:r>
      <w:r w:rsidRPr="00914E46">
        <w:rPr>
          <w:sz w:val="24"/>
          <w:szCs w:val="24"/>
          <w:vertAlign w:val="superscript"/>
        </w:rPr>
        <w:t>st</w:t>
      </w:r>
      <w:r w:rsidRPr="00914E46">
        <w:rPr>
          <w:sz w:val="24"/>
          <w:szCs w:val="24"/>
        </w:rPr>
        <w:t xml:space="preserve"> Samuel 29:5. One of the Young Men is in 2</w:t>
      </w:r>
      <w:r w:rsidRPr="00914E46">
        <w:rPr>
          <w:sz w:val="24"/>
          <w:szCs w:val="24"/>
          <w:vertAlign w:val="superscript"/>
        </w:rPr>
        <w:t>nd</w:t>
      </w:r>
      <w:r w:rsidRPr="00914E46">
        <w:rPr>
          <w:sz w:val="24"/>
          <w:szCs w:val="24"/>
        </w:rPr>
        <w:t xml:space="preserve"> Samuel 1:15. One </w:t>
      </w:r>
      <w:r w:rsidRPr="00914E46">
        <w:rPr>
          <w:sz w:val="24"/>
          <w:szCs w:val="24"/>
        </w:rPr>
        <w:lastRenderedPageBreak/>
        <w:t>on one side of the pool is in 2</w:t>
      </w:r>
      <w:r w:rsidRPr="00914E46">
        <w:rPr>
          <w:sz w:val="24"/>
          <w:szCs w:val="24"/>
          <w:vertAlign w:val="superscript"/>
        </w:rPr>
        <w:t>nd</w:t>
      </w:r>
      <w:r w:rsidRPr="00914E46">
        <w:rPr>
          <w:sz w:val="24"/>
          <w:szCs w:val="24"/>
        </w:rPr>
        <w:t xml:space="preserve"> Samuel 2:13. One His Fellow by the head is in 2</w:t>
      </w:r>
      <w:r w:rsidRPr="00914E46">
        <w:rPr>
          <w:sz w:val="24"/>
          <w:szCs w:val="24"/>
          <w:vertAlign w:val="superscript"/>
        </w:rPr>
        <w:t>nd</w:t>
      </w:r>
      <w:r w:rsidRPr="00914E46">
        <w:rPr>
          <w:sz w:val="24"/>
          <w:szCs w:val="24"/>
        </w:rPr>
        <w:t xml:space="preserve"> Samuel 2:16. One of the Young Men is in 2</w:t>
      </w:r>
      <w:r w:rsidRPr="00914E46">
        <w:rPr>
          <w:sz w:val="24"/>
          <w:szCs w:val="24"/>
          <w:vertAlign w:val="superscript"/>
        </w:rPr>
        <w:t>nd</w:t>
      </w:r>
      <w:r w:rsidRPr="00914E46">
        <w:rPr>
          <w:sz w:val="24"/>
          <w:szCs w:val="24"/>
        </w:rPr>
        <w:t xml:space="preserve"> Samuel 2:21. One troop is in 2</w:t>
      </w:r>
      <w:r w:rsidRPr="00914E46">
        <w:rPr>
          <w:sz w:val="24"/>
          <w:szCs w:val="24"/>
          <w:vertAlign w:val="superscript"/>
        </w:rPr>
        <w:t>nd</w:t>
      </w:r>
      <w:r w:rsidRPr="00914E46">
        <w:rPr>
          <w:sz w:val="24"/>
          <w:szCs w:val="24"/>
        </w:rPr>
        <w:t xml:space="preserve"> Samuel 2:25. One from following His Brother is in 2</w:t>
      </w:r>
      <w:r w:rsidRPr="00914E46">
        <w:rPr>
          <w:sz w:val="24"/>
          <w:szCs w:val="24"/>
          <w:vertAlign w:val="superscript"/>
        </w:rPr>
        <w:t>nd</w:t>
      </w:r>
      <w:r w:rsidRPr="00914E46">
        <w:rPr>
          <w:sz w:val="24"/>
          <w:szCs w:val="24"/>
        </w:rPr>
        <w:t xml:space="preserve"> Samuel 2:27. One thing I require of thee is in 2</w:t>
      </w:r>
      <w:r w:rsidRPr="00914E46">
        <w:rPr>
          <w:sz w:val="24"/>
          <w:szCs w:val="24"/>
          <w:vertAlign w:val="superscript"/>
        </w:rPr>
        <w:t>nd</w:t>
      </w:r>
      <w:r w:rsidRPr="00914E46">
        <w:rPr>
          <w:sz w:val="24"/>
          <w:szCs w:val="24"/>
        </w:rPr>
        <w:t xml:space="preserve"> Samuel 3:13. One that has an issue is in 2</w:t>
      </w:r>
      <w:r w:rsidRPr="00914E46">
        <w:rPr>
          <w:sz w:val="24"/>
          <w:szCs w:val="24"/>
          <w:vertAlign w:val="superscript"/>
        </w:rPr>
        <w:t>nd</w:t>
      </w:r>
      <w:r w:rsidRPr="00914E46">
        <w:rPr>
          <w:sz w:val="24"/>
          <w:szCs w:val="24"/>
        </w:rPr>
        <w:t xml:space="preserve"> Samuel 3:29. One name is in 2</w:t>
      </w:r>
      <w:r w:rsidRPr="00914E46">
        <w:rPr>
          <w:sz w:val="24"/>
          <w:szCs w:val="24"/>
          <w:vertAlign w:val="superscript"/>
        </w:rPr>
        <w:t>nd</w:t>
      </w:r>
      <w:r w:rsidRPr="00914E46">
        <w:rPr>
          <w:sz w:val="24"/>
          <w:szCs w:val="24"/>
        </w:rPr>
        <w:t xml:space="preserve"> Samuel 4:2. One told Me is in 2</w:t>
      </w:r>
      <w:r w:rsidRPr="00914E46">
        <w:rPr>
          <w:sz w:val="24"/>
          <w:szCs w:val="24"/>
          <w:vertAlign w:val="superscript"/>
        </w:rPr>
        <w:t>nd</w:t>
      </w:r>
      <w:r w:rsidRPr="00914E46">
        <w:rPr>
          <w:sz w:val="24"/>
          <w:szCs w:val="24"/>
        </w:rPr>
        <w:t xml:space="preserve"> Samuel 4:10. One a cake of bread &amp; One to His house is in 2</w:t>
      </w:r>
      <w:r w:rsidRPr="00914E46">
        <w:rPr>
          <w:sz w:val="24"/>
          <w:szCs w:val="24"/>
          <w:vertAlign w:val="superscript"/>
        </w:rPr>
        <w:t>nd</w:t>
      </w:r>
      <w:r w:rsidRPr="00914E46">
        <w:rPr>
          <w:sz w:val="24"/>
          <w:szCs w:val="24"/>
        </w:rPr>
        <w:t xml:space="preserve"> Samuel 6:19. One of the vain Fellows shamelessly uncovers Himself is in 2</w:t>
      </w:r>
      <w:r w:rsidRPr="00914E46">
        <w:rPr>
          <w:sz w:val="24"/>
          <w:szCs w:val="24"/>
          <w:vertAlign w:val="superscript"/>
        </w:rPr>
        <w:t>nd</w:t>
      </w:r>
      <w:r w:rsidRPr="00914E46">
        <w:rPr>
          <w:sz w:val="24"/>
          <w:szCs w:val="24"/>
        </w:rPr>
        <w:t xml:space="preserve"> Samuel 6:20. One Nation in the Earth is in 2</w:t>
      </w:r>
      <w:r w:rsidRPr="00914E46">
        <w:rPr>
          <w:sz w:val="24"/>
          <w:szCs w:val="24"/>
          <w:vertAlign w:val="superscript"/>
        </w:rPr>
        <w:t>nd</w:t>
      </w:r>
      <w:r w:rsidRPr="00914E46">
        <w:rPr>
          <w:sz w:val="24"/>
          <w:szCs w:val="24"/>
        </w:rPr>
        <w:t xml:space="preserve"> Samuel 7:23. One full line to keep alive is in 2</w:t>
      </w:r>
      <w:r w:rsidRPr="00914E46">
        <w:rPr>
          <w:sz w:val="24"/>
          <w:szCs w:val="24"/>
          <w:vertAlign w:val="superscript"/>
        </w:rPr>
        <w:t>nd</w:t>
      </w:r>
      <w:r w:rsidRPr="00914E46">
        <w:rPr>
          <w:sz w:val="24"/>
          <w:szCs w:val="24"/>
        </w:rPr>
        <w:t xml:space="preserve"> Samuel 8:2. One of the King’s Sons is in 2</w:t>
      </w:r>
      <w:r w:rsidRPr="00914E46">
        <w:rPr>
          <w:sz w:val="24"/>
          <w:szCs w:val="24"/>
          <w:vertAlign w:val="superscript"/>
        </w:rPr>
        <w:t>nd</w:t>
      </w:r>
      <w:r w:rsidRPr="00914E46">
        <w:rPr>
          <w:sz w:val="24"/>
          <w:szCs w:val="24"/>
        </w:rPr>
        <w:t xml:space="preserve"> Samuel 9:11. One half of their beards is in 2</w:t>
      </w:r>
      <w:r w:rsidRPr="00914E46">
        <w:rPr>
          <w:sz w:val="24"/>
          <w:szCs w:val="24"/>
          <w:vertAlign w:val="superscript"/>
        </w:rPr>
        <w:t>nd</w:t>
      </w:r>
      <w:r w:rsidRPr="00914E46">
        <w:rPr>
          <w:sz w:val="24"/>
          <w:szCs w:val="24"/>
        </w:rPr>
        <w:t xml:space="preserve"> Samuel 10:4. One said is in 2</w:t>
      </w:r>
      <w:r w:rsidRPr="00914E46">
        <w:rPr>
          <w:sz w:val="24"/>
          <w:szCs w:val="24"/>
          <w:vertAlign w:val="superscript"/>
        </w:rPr>
        <w:t>nd</w:t>
      </w:r>
      <w:r w:rsidRPr="00914E46">
        <w:rPr>
          <w:sz w:val="24"/>
          <w:szCs w:val="24"/>
        </w:rPr>
        <w:t xml:space="preserve"> Samuel 11:3. One devoured by the sword is in 2</w:t>
      </w:r>
      <w:r w:rsidRPr="00914E46">
        <w:rPr>
          <w:sz w:val="24"/>
          <w:szCs w:val="24"/>
          <w:vertAlign w:val="superscript"/>
        </w:rPr>
        <w:t>nd</w:t>
      </w:r>
      <w:r w:rsidRPr="00914E46">
        <w:rPr>
          <w:sz w:val="24"/>
          <w:szCs w:val="24"/>
        </w:rPr>
        <w:t xml:space="preserve"> Samuel 11:25. One city with two Men is in 2</w:t>
      </w:r>
      <w:r w:rsidRPr="00914E46">
        <w:rPr>
          <w:sz w:val="24"/>
          <w:szCs w:val="24"/>
          <w:vertAlign w:val="superscript"/>
        </w:rPr>
        <w:t>nd</w:t>
      </w:r>
      <w:r w:rsidRPr="00914E46">
        <w:rPr>
          <w:sz w:val="24"/>
          <w:szCs w:val="24"/>
        </w:rPr>
        <w:t xml:space="preserve"> Samuel 12:1. One little Ewe Lamb saved is in 2</w:t>
      </w:r>
      <w:r w:rsidRPr="00914E46">
        <w:rPr>
          <w:sz w:val="24"/>
          <w:szCs w:val="24"/>
          <w:vertAlign w:val="superscript"/>
        </w:rPr>
        <w:t>nd</w:t>
      </w:r>
      <w:r w:rsidRPr="00914E46">
        <w:rPr>
          <w:sz w:val="24"/>
          <w:szCs w:val="24"/>
        </w:rPr>
        <w:t xml:space="preserve"> Samuel 12:3. One of the fools is in 2</w:t>
      </w:r>
      <w:r w:rsidRPr="00914E46">
        <w:rPr>
          <w:sz w:val="24"/>
          <w:szCs w:val="24"/>
          <w:vertAlign w:val="superscript"/>
        </w:rPr>
        <w:t>nd</w:t>
      </w:r>
      <w:r w:rsidRPr="00914E46">
        <w:rPr>
          <w:sz w:val="24"/>
          <w:szCs w:val="24"/>
        </w:rPr>
        <w:t xml:space="preserve"> Samuel 13:13. One of them not left is in 2</w:t>
      </w:r>
      <w:r w:rsidRPr="00914E46">
        <w:rPr>
          <w:sz w:val="24"/>
          <w:szCs w:val="24"/>
          <w:vertAlign w:val="superscript"/>
        </w:rPr>
        <w:t>nd</w:t>
      </w:r>
      <w:r w:rsidRPr="00914E46">
        <w:rPr>
          <w:sz w:val="24"/>
          <w:szCs w:val="24"/>
        </w:rPr>
        <w:t xml:space="preserve"> Samuel 13:30. One smote is in 2</w:t>
      </w:r>
      <w:r w:rsidRPr="00914E46">
        <w:rPr>
          <w:sz w:val="24"/>
          <w:szCs w:val="24"/>
          <w:vertAlign w:val="superscript"/>
        </w:rPr>
        <w:t>nd</w:t>
      </w:r>
      <w:r w:rsidRPr="00914E46">
        <w:rPr>
          <w:sz w:val="24"/>
          <w:szCs w:val="24"/>
        </w:rPr>
        <w:t xml:space="preserve"> Samuel 14:6. One hair shall not fall is in 2</w:t>
      </w:r>
      <w:r w:rsidRPr="00914E46">
        <w:rPr>
          <w:sz w:val="24"/>
          <w:szCs w:val="24"/>
          <w:vertAlign w:val="superscript"/>
        </w:rPr>
        <w:t>nd</w:t>
      </w:r>
      <w:r w:rsidRPr="00914E46">
        <w:rPr>
          <w:sz w:val="24"/>
          <w:szCs w:val="24"/>
        </w:rPr>
        <w:t xml:space="preserve"> Samuel 14:11. One word to My Lord the King is in 2</w:t>
      </w:r>
      <w:r w:rsidRPr="00914E46">
        <w:rPr>
          <w:sz w:val="24"/>
          <w:szCs w:val="24"/>
          <w:vertAlign w:val="superscript"/>
        </w:rPr>
        <w:t>nd</w:t>
      </w:r>
      <w:r w:rsidRPr="00914E46">
        <w:rPr>
          <w:sz w:val="24"/>
          <w:szCs w:val="24"/>
        </w:rPr>
        <w:t xml:space="preserve"> Samuel 14:12. One is faulty is in 2</w:t>
      </w:r>
      <w:r w:rsidRPr="00914E46">
        <w:rPr>
          <w:sz w:val="24"/>
          <w:szCs w:val="24"/>
          <w:vertAlign w:val="superscript"/>
        </w:rPr>
        <w:t>nd</w:t>
      </w:r>
      <w:r w:rsidRPr="00914E46">
        <w:rPr>
          <w:sz w:val="24"/>
          <w:szCs w:val="24"/>
        </w:rPr>
        <w:t xml:space="preserve"> Samuel 14:13. One Daughter is in 2</w:t>
      </w:r>
      <w:r w:rsidRPr="00914E46">
        <w:rPr>
          <w:sz w:val="24"/>
          <w:szCs w:val="24"/>
          <w:vertAlign w:val="superscript"/>
        </w:rPr>
        <w:t>nd</w:t>
      </w:r>
      <w:r w:rsidRPr="00914E46">
        <w:rPr>
          <w:sz w:val="24"/>
          <w:szCs w:val="24"/>
        </w:rPr>
        <w:t xml:space="preserve"> Samuel 14:27. One of the tribes is in 2</w:t>
      </w:r>
      <w:r w:rsidRPr="00914E46">
        <w:rPr>
          <w:sz w:val="24"/>
          <w:szCs w:val="24"/>
          <w:vertAlign w:val="superscript"/>
        </w:rPr>
        <w:t>nd</w:t>
      </w:r>
      <w:r w:rsidRPr="00914E46">
        <w:rPr>
          <w:sz w:val="24"/>
          <w:szCs w:val="24"/>
        </w:rPr>
        <w:t xml:space="preserve"> Samuel 15:2. Ones little is in 2</w:t>
      </w:r>
      <w:r w:rsidRPr="00914E46">
        <w:rPr>
          <w:sz w:val="24"/>
          <w:szCs w:val="24"/>
          <w:vertAlign w:val="superscript"/>
        </w:rPr>
        <w:t>nd</w:t>
      </w:r>
      <w:r w:rsidRPr="00914E46">
        <w:rPr>
          <w:sz w:val="24"/>
          <w:szCs w:val="24"/>
        </w:rPr>
        <w:t xml:space="preserve"> Samuel 15:22. One told David is in 2</w:t>
      </w:r>
      <w:r w:rsidRPr="00914E46">
        <w:rPr>
          <w:sz w:val="24"/>
          <w:szCs w:val="24"/>
          <w:vertAlign w:val="superscript"/>
        </w:rPr>
        <w:t>nd</w:t>
      </w:r>
      <w:r w:rsidRPr="00914E46">
        <w:rPr>
          <w:sz w:val="24"/>
          <w:szCs w:val="24"/>
        </w:rPr>
        <w:t xml:space="preserve"> Samuel 15:31. One is not left is in 2</w:t>
      </w:r>
      <w:r w:rsidRPr="00914E46">
        <w:rPr>
          <w:sz w:val="24"/>
          <w:szCs w:val="24"/>
          <w:vertAlign w:val="superscript"/>
        </w:rPr>
        <w:t>nd</w:t>
      </w:r>
      <w:r w:rsidRPr="00914E46">
        <w:rPr>
          <w:sz w:val="24"/>
          <w:szCs w:val="24"/>
        </w:rPr>
        <w:t xml:space="preserve"> Samuel 17:12. One small stone is in 2</w:t>
      </w:r>
      <w:r w:rsidRPr="00914E46">
        <w:rPr>
          <w:sz w:val="24"/>
          <w:szCs w:val="24"/>
          <w:vertAlign w:val="superscript"/>
        </w:rPr>
        <w:t>nd</w:t>
      </w:r>
      <w:r w:rsidRPr="00914E46">
        <w:rPr>
          <w:sz w:val="24"/>
          <w:szCs w:val="24"/>
        </w:rPr>
        <w:t xml:space="preserve"> Samuel 17:13. One of them is all gone over is in 2</w:t>
      </w:r>
      <w:r w:rsidRPr="00914E46">
        <w:rPr>
          <w:sz w:val="24"/>
          <w:szCs w:val="24"/>
          <w:vertAlign w:val="superscript"/>
        </w:rPr>
        <w:t>nd</w:t>
      </w:r>
      <w:r w:rsidRPr="00914E46">
        <w:rPr>
          <w:sz w:val="24"/>
          <w:szCs w:val="24"/>
        </w:rPr>
        <w:t xml:space="preserve"> Samuel 17:22. One is better than 10,000 is in 2</w:t>
      </w:r>
      <w:r w:rsidRPr="00914E46">
        <w:rPr>
          <w:sz w:val="24"/>
          <w:szCs w:val="24"/>
          <w:vertAlign w:val="superscript"/>
        </w:rPr>
        <w:t>nd</w:t>
      </w:r>
      <w:r w:rsidRPr="00914E46">
        <w:rPr>
          <w:sz w:val="24"/>
          <w:szCs w:val="24"/>
        </w:rPr>
        <w:t xml:space="preserve"> One to His tent is in 2</w:t>
      </w:r>
      <w:r w:rsidRPr="00914E46">
        <w:rPr>
          <w:sz w:val="24"/>
          <w:szCs w:val="24"/>
          <w:vertAlign w:val="superscript"/>
        </w:rPr>
        <w:t>nd</w:t>
      </w:r>
      <w:r w:rsidRPr="00914E46">
        <w:rPr>
          <w:sz w:val="24"/>
          <w:szCs w:val="24"/>
        </w:rPr>
        <w:t xml:space="preserve"> Samuel 18:17. One not with thee this night is in 2</w:t>
      </w:r>
      <w:r w:rsidRPr="00914E46">
        <w:rPr>
          <w:sz w:val="24"/>
          <w:szCs w:val="24"/>
          <w:vertAlign w:val="superscript"/>
        </w:rPr>
        <w:t>nd</w:t>
      </w:r>
      <w:r w:rsidRPr="00914E46">
        <w:rPr>
          <w:sz w:val="24"/>
          <w:szCs w:val="24"/>
        </w:rPr>
        <w:t xml:space="preserve"> Samuel 19:7. One Man of heart is in 2</w:t>
      </w:r>
      <w:r w:rsidRPr="00914E46">
        <w:rPr>
          <w:sz w:val="24"/>
          <w:szCs w:val="24"/>
          <w:vertAlign w:val="superscript"/>
        </w:rPr>
        <w:t>nd</w:t>
      </w:r>
      <w:r w:rsidRPr="00914E46">
        <w:rPr>
          <w:sz w:val="24"/>
          <w:szCs w:val="24"/>
        </w:rPr>
        <w:t xml:space="preserve"> Samuel 19:14. One of Joab’s Men stood by Him is in 2</w:t>
      </w:r>
      <w:r w:rsidRPr="00914E46">
        <w:rPr>
          <w:sz w:val="24"/>
          <w:szCs w:val="24"/>
          <w:vertAlign w:val="superscript"/>
        </w:rPr>
        <w:t>nd</w:t>
      </w:r>
      <w:r w:rsidRPr="00914E46">
        <w:rPr>
          <w:sz w:val="24"/>
          <w:szCs w:val="24"/>
        </w:rPr>
        <w:t xml:space="preserve"> Samuel 20:11. One that came by His stood still is in 2</w:t>
      </w:r>
      <w:r w:rsidRPr="00914E46">
        <w:rPr>
          <w:sz w:val="24"/>
          <w:szCs w:val="24"/>
          <w:vertAlign w:val="superscript"/>
        </w:rPr>
        <w:t>nd</w:t>
      </w:r>
      <w:r w:rsidRPr="00914E46">
        <w:rPr>
          <w:sz w:val="24"/>
          <w:szCs w:val="24"/>
        </w:rPr>
        <w:t xml:space="preserve"> Samuel 20:12. One of them that is peaceable and faithful is in 2</w:t>
      </w:r>
      <w:r w:rsidRPr="00914E46">
        <w:rPr>
          <w:sz w:val="24"/>
          <w:szCs w:val="24"/>
          <w:vertAlign w:val="superscript"/>
        </w:rPr>
        <w:t>nd</w:t>
      </w:r>
      <w:r w:rsidRPr="00914E46">
        <w:rPr>
          <w:sz w:val="24"/>
          <w:szCs w:val="24"/>
        </w:rPr>
        <w:t xml:space="preserve"> Samuel 20:19. One time slew is in 2</w:t>
      </w:r>
      <w:r w:rsidRPr="00914E46">
        <w:rPr>
          <w:sz w:val="24"/>
          <w:szCs w:val="24"/>
          <w:vertAlign w:val="superscript"/>
        </w:rPr>
        <w:t>nd</w:t>
      </w:r>
      <w:r w:rsidRPr="00914E46">
        <w:rPr>
          <w:sz w:val="24"/>
          <w:szCs w:val="24"/>
        </w:rPr>
        <w:t xml:space="preserve"> Samuel 23:8. One of the 3 Mighty Men with David is in 2</w:t>
      </w:r>
      <w:r w:rsidRPr="00914E46">
        <w:rPr>
          <w:sz w:val="24"/>
          <w:szCs w:val="24"/>
          <w:vertAlign w:val="superscript"/>
        </w:rPr>
        <w:t>nd</w:t>
      </w:r>
      <w:r w:rsidRPr="00914E46">
        <w:rPr>
          <w:sz w:val="24"/>
          <w:szCs w:val="24"/>
        </w:rPr>
        <w:t xml:space="preserve"> Samuel 23:9. One would give Me water is in 2</w:t>
      </w:r>
      <w:r w:rsidRPr="00914E46">
        <w:rPr>
          <w:sz w:val="24"/>
          <w:szCs w:val="24"/>
          <w:vertAlign w:val="superscript"/>
        </w:rPr>
        <w:t>nd</w:t>
      </w:r>
      <w:r w:rsidRPr="00914E46">
        <w:rPr>
          <w:sz w:val="24"/>
          <w:szCs w:val="24"/>
        </w:rPr>
        <w:t xml:space="preserve"> Samuel 23:15. One of the thirty is in 2</w:t>
      </w:r>
      <w:r w:rsidRPr="00914E46">
        <w:rPr>
          <w:sz w:val="24"/>
          <w:szCs w:val="24"/>
          <w:vertAlign w:val="superscript"/>
        </w:rPr>
        <w:t>nd</w:t>
      </w:r>
      <w:r w:rsidRPr="00914E46">
        <w:rPr>
          <w:sz w:val="24"/>
          <w:szCs w:val="24"/>
        </w:rPr>
        <w:t xml:space="preserve"> Samuel 23:24. One of the choosing is in 2</w:t>
      </w:r>
      <w:r w:rsidRPr="00914E46">
        <w:rPr>
          <w:sz w:val="24"/>
          <w:szCs w:val="24"/>
          <w:vertAlign w:val="superscript"/>
        </w:rPr>
        <w:t>nd</w:t>
      </w:r>
      <w:r w:rsidRPr="00914E46">
        <w:rPr>
          <w:sz w:val="24"/>
          <w:szCs w:val="24"/>
        </w:rPr>
        <w:t xml:space="preserve"> Samuel 24:12. One to sit on My throne this day is in 1</w:t>
      </w:r>
      <w:r w:rsidRPr="00914E46">
        <w:rPr>
          <w:sz w:val="24"/>
          <w:szCs w:val="24"/>
          <w:vertAlign w:val="superscript"/>
        </w:rPr>
        <w:t>st</w:t>
      </w:r>
      <w:r w:rsidRPr="00914E46">
        <w:rPr>
          <w:sz w:val="24"/>
          <w:szCs w:val="24"/>
        </w:rPr>
        <w:t xml:space="preserve"> Kings 1:48. One petition is in 1</w:t>
      </w:r>
      <w:r w:rsidRPr="00914E46">
        <w:rPr>
          <w:sz w:val="24"/>
          <w:szCs w:val="24"/>
          <w:vertAlign w:val="superscript"/>
        </w:rPr>
        <w:t>st</w:t>
      </w:r>
      <w:r w:rsidRPr="00914E46">
        <w:rPr>
          <w:sz w:val="24"/>
          <w:szCs w:val="24"/>
        </w:rPr>
        <w:t xml:space="preserve"> </w:t>
      </w:r>
      <w:r w:rsidRPr="00914E46">
        <w:rPr>
          <w:sz w:val="24"/>
          <w:szCs w:val="24"/>
        </w:rPr>
        <w:lastRenderedPageBreak/>
        <w:t>Kings 2:16. One small petition is in 1</w:t>
      </w:r>
      <w:r w:rsidRPr="00914E46">
        <w:rPr>
          <w:sz w:val="24"/>
          <w:szCs w:val="24"/>
          <w:vertAlign w:val="superscript"/>
        </w:rPr>
        <w:t>st</w:t>
      </w:r>
      <w:r w:rsidRPr="00914E46">
        <w:rPr>
          <w:sz w:val="24"/>
          <w:szCs w:val="24"/>
        </w:rPr>
        <w:t xml:space="preserve"> Kings 2:20. One Woman &amp; One house is in 1</w:t>
      </w:r>
      <w:r w:rsidRPr="00914E46">
        <w:rPr>
          <w:sz w:val="24"/>
          <w:szCs w:val="24"/>
          <w:vertAlign w:val="superscript"/>
        </w:rPr>
        <w:t>st</w:t>
      </w:r>
      <w:r w:rsidRPr="00914E46">
        <w:rPr>
          <w:sz w:val="24"/>
          <w:szCs w:val="24"/>
        </w:rPr>
        <w:t xml:space="preserve"> Kings 3:17. One said is in 1</w:t>
      </w:r>
      <w:r w:rsidRPr="00914E46">
        <w:rPr>
          <w:sz w:val="24"/>
          <w:szCs w:val="24"/>
          <w:vertAlign w:val="superscript"/>
        </w:rPr>
        <w:t>st</w:t>
      </w:r>
      <w:r w:rsidRPr="00914E46">
        <w:rPr>
          <w:sz w:val="24"/>
          <w:szCs w:val="24"/>
        </w:rPr>
        <w:t xml:space="preserve"> Kings 3:23. One half Child is in 1</w:t>
      </w:r>
      <w:r w:rsidRPr="00914E46">
        <w:rPr>
          <w:sz w:val="24"/>
          <w:szCs w:val="24"/>
          <w:vertAlign w:val="superscript"/>
        </w:rPr>
        <w:t>st</w:t>
      </w:r>
      <w:r w:rsidRPr="00914E46">
        <w:rPr>
          <w:sz w:val="24"/>
          <w:szCs w:val="24"/>
        </w:rPr>
        <w:t xml:space="preserve"> Kings 3:25. One day is thirty measures of flour &amp; 30 measures of meal is in 1</w:t>
      </w:r>
      <w:r w:rsidRPr="00914E46">
        <w:rPr>
          <w:sz w:val="24"/>
          <w:szCs w:val="24"/>
          <w:vertAlign w:val="superscript"/>
        </w:rPr>
        <w:t>st</w:t>
      </w:r>
      <w:r w:rsidRPr="00914E46">
        <w:rPr>
          <w:sz w:val="24"/>
          <w:szCs w:val="24"/>
        </w:rPr>
        <w:t xml:space="preserve"> Kings 4:22. One wing of the Cherub &amp; One wing is in 1</w:t>
      </w:r>
      <w:r w:rsidRPr="00914E46">
        <w:rPr>
          <w:sz w:val="24"/>
          <w:szCs w:val="24"/>
          <w:vertAlign w:val="superscript"/>
        </w:rPr>
        <w:t>st</w:t>
      </w:r>
      <w:r w:rsidRPr="00914E46">
        <w:rPr>
          <w:sz w:val="24"/>
          <w:szCs w:val="24"/>
        </w:rPr>
        <w:t xml:space="preserve"> Kings 6:24. One measure and One size is in 1</w:t>
      </w:r>
      <w:r w:rsidRPr="00914E46">
        <w:rPr>
          <w:sz w:val="24"/>
          <w:szCs w:val="24"/>
          <w:vertAlign w:val="superscript"/>
        </w:rPr>
        <w:t>st</w:t>
      </w:r>
      <w:r w:rsidRPr="00914E46">
        <w:rPr>
          <w:sz w:val="24"/>
          <w:szCs w:val="24"/>
        </w:rPr>
        <w:t xml:space="preserve"> Kings 6:25. One Cherub is in 1</w:t>
      </w:r>
      <w:r w:rsidRPr="00914E46">
        <w:rPr>
          <w:sz w:val="24"/>
          <w:szCs w:val="24"/>
          <w:vertAlign w:val="superscript"/>
        </w:rPr>
        <w:t>st</w:t>
      </w:r>
      <w:r w:rsidRPr="00914E46">
        <w:rPr>
          <w:sz w:val="24"/>
          <w:szCs w:val="24"/>
        </w:rPr>
        <w:t xml:space="preserve"> Kings 6:26. One touches the One wall &amp; One of their wings touched each other is in 1</w:t>
      </w:r>
      <w:r w:rsidRPr="00914E46">
        <w:rPr>
          <w:sz w:val="24"/>
          <w:szCs w:val="24"/>
          <w:vertAlign w:val="superscript"/>
        </w:rPr>
        <w:t>st</w:t>
      </w:r>
      <w:r w:rsidRPr="00914E46">
        <w:rPr>
          <w:sz w:val="24"/>
          <w:szCs w:val="24"/>
        </w:rPr>
        <w:t xml:space="preserve"> Kings 6:27. One door folding is in 1</w:t>
      </w:r>
      <w:r w:rsidRPr="00914E46">
        <w:rPr>
          <w:sz w:val="24"/>
          <w:szCs w:val="24"/>
          <w:vertAlign w:val="superscript"/>
        </w:rPr>
        <w:t>st</w:t>
      </w:r>
      <w:r w:rsidRPr="00914E46">
        <w:rPr>
          <w:sz w:val="24"/>
          <w:szCs w:val="24"/>
        </w:rPr>
        <w:t xml:space="preserve"> Kings 6:34. One side of the floor is in 1</w:t>
      </w:r>
      <w:r w:rsidRPr="00914E46">
        <w:rPr>
          <w:sz w:val="24"/>
          <w:szCs w:val="24"/>
          <w:vertAlign w:val="superscript"/>
        </w:rPr>
        <w:t>st</w:t>
      </w:r>
      <w:r w:rsidRPr="00914E46">
        <w:rPr>
          <w:sz w:val="24"/>
          <w:szCs w:val="24"/>
        </w:rPr>
        <w:t xml:space="preserve"> Kings 7:7. One chapiter (pommel) is in 1</w:t>
      </w:r>
      <w:r w:rsidRPr="00914E46">
        <w:rPr>
          <w:sz w:val="24"/>
          <w:szCs w:val="24"/>
          <w:vertAlign w:val="superscript"/>
        </w:rPr>
        <w:t>st</w:t>
      </w:r>
      <w:r w:rsidRPr="00914E46">
        <w:rPr>
          <w:sz w:val="24"/>
          <w:szCs w:val="24"/>
        </w:rPr>
        <w:t xml:space="preserve"> Kings 7:16, 17. One network is in 1</w:t>
      </w:r>
      <w:r w:rsidRPr="00914E46">
        <w:rPr>
          <w:sz w:val="24"/>
          <w:szCs w:val="24"/>
          <w:vertAlign w:val="superscript"/>
        </w:rPr>
        <w:t>st</w:t>
      </w:r>
      <w:r w:rsidRPr="00914E46">
        <w:rPr>
          <w:sz w:val="24"/>
          <w:szCs w:val="24"/>
        </w:rPr>
        <w:t xml:space="preserve"> Kings 7:18. One brim is in 1</w:t>
      </w:r>
      <w:r w:rsidRPr="00914E46">
        <w:rPr>
          <w:sz w:val="24"/>
          <w:szCs w:val="24"/>
          <w:vertAlign w:val="superscript"/>
        </w:rPr>
        <w:t>st</w:t>
      </w:r>
      <w:r w:rsidRPr="00914E46">
        <w:rPr>
          <w:sz w:val="24"/>
          <w:szCs w:val="24"/>
        </w:rPr>
        <w:t xml:space="preserve"> Kings 7:23. One base is in 1</w:t>
      </w:r>
      <w:r w:rsidRPr="00914E46">
        <w:rPr>
          <w:sz w:val="24"/>
          <w:szCs w:val="24"/>
          <w:vertAlign w:val="superscript"/>
        </w:rPr>
        <w:t>st</w:t>
      </w:r>
      <w:r w:rsidRPr="00914E46">
        <w:rPr>
          <w:sz w:val="24"/>
          <w:szCs w:val="24"/>
        </w:rPr>
        <w:t xml:space="preserve"> Kings 7:27, 34. One portion is in 1</w:t>
      </w:r>
      <w:r w:rsidRPr="00914E46">
        <w:rPr>
          <w:sz w:val="24"/>
          <w:szCs w:val="24"/>
          <w:vertAlign w:val="superscript"/>
        </w:rPr>
        <w:t>st</w:t>
      </w:r>
      <w:r w:rsidRPr="00914E46">
        <w:rPr>
          <w:sz w:val="24"/>
          <w:szCs w:val="24"/>
        </w:rPr>
        <w:t xml:space="preserve"> Kings 7:36. One casting, One measure and One size is in 1</w:t>
      </w:r>
      <w:r w:rsidRPr="00914E46">
        <w:rPr>
          <w:sz w:val="24"/>
          <w:szCs w:val="24"/>
          <w:vertAlign w:val="superscript"/>
        </w:rPr>
        <w:t>st</w:t>
      </w:r>
      <w:r w:rsidRPr="00914E46">
        <w:rPr>
          <w:sz w:val="24"/>
          <w:szCs w:val="24"/>
        </w:rPr>
        <w:t xml:space="preserve"> Kings 7:37. One laver &amp; One of the ten bases One laver is in 1</w:t>
      </w:r>
      <w:r w:rsidRPr="00914E46">
        <w:rPr>
          <w:sz w:val="24"/>
          <w:szCs w:val="24"/>
          <w:vertAlign w:val="superscript"/>
        </w:rPr>
        <w:t>st</w:t>
      </w:r>
      <w:r w:rsidRPr="00914E46">
        <w:rPr>
          <w:sz w:val="24"/>
          <w:szCs w:val="24"/>
        </w:rPr>
        <w:t xml:space="preserve"> Kings 7:38. One network is in 1</w:t>
      </w:r>
      <w:r w:rsidRPr="00914E46">
        <w:rPr>
          <w:sz w:val="24"/>
          <w:szCs w:val="24"/>
          <w:vertAlign w:val="superscript"/>
        </w:rPr>
        <w:t>st</w:t>
      </w:r>
      <w:r w:rsidRPr="00914E46">
        <w:rPr>
          <w:sz w:val="24"/>
          <w:szCs w:val="24"/>
        </w:rPr>
        <w:t xml:space="preserve"> Kings 7:42. One sea is in 1</w:t>
      </w:r>
      <w:r w:rsidRPr="00914E46">
        <w:rPr>
          <w:sz w:val="24"/>
          <w:szCs w:val="24"/>
          <w:vertAlign w:val="superscript"/>
        </w:rPr>
        <w:t>st</w:t>
      </w:r>
      <w:r w:rsidRPr="00914E46">
        <w:rPr>
          <w:sz w:val="24"/>
          <w:szCs w:val="24"/>
        </w:rPr>
        <w:t xml:space="preserve"> Kings 7:44. One word of all His good promise is in 1</w:t>
      </w:r>
      <w:r w:rsidRPr="00914E46">
        <w:rPr>
          <w:sz w:val="24"/>
          <w:szCs w:val="24"/>
          <w:vertAlign w:val="superscript"/>
        </w:rPr>
        <w:t>st</w:t>
      </w:r>
      <w:r w:rsidRPr="00914E46">
        <w:rPr>
          <w:sz w:val="24"/>
          <w:szCs w:val="24"/>
        </w:rPr>
        <w:t xml:space="preserve"> Kings 8:56. One that passes shall be astonished is in 1</w:t>
      </w:r>
      <w:r w:rsidRPr="00914E46">
        <w:rPr>
          <w:sz w:val="24"/>
          <w:szCs w:val="24"/>
          <w:vertAlign w:val="superscript"/>
        </w:rPr>
        <w:t>st</w:t>
      </w:r>
      <w:r w:rsidRPr="00914E46">
        <w:rPr>
          <w:sz w:val="24"/>
          <w:szCs w:val="24"/>
        </w:rPr>
        <w:t xml:space="preserve"> Kings 9:8. One target is in 1</w:t>
      </w:r>
      <w:r w:rsidRPr="00914E46">
        <w:rPr>
          <w:sz w:val="24"/>
          <w:szCs w:val="24"/>
          <w:vertAlign w:val="superscript"/>
        </w:rPr>
        <w:t>st</w:t>
      </w:r>
      <w:r w:rsidRPr="00914E46">
        <w:rPr>
          <w:sz w:val="24"/>
          <w:szCs w:val="24"/>
        </w:rPr>
        <w:t xml:space="preserve"> Kings 10:16. One shield is in 1</w:t>
      </w:r>
      <w:r w:rsidRPr="00914E46">
        <w:rPr>
          <w:sz w:val="24"/>
          <w:szCs w:val="24"/>
          <w:vertAlign w:val="superscript"/>
        </w:rPr>
        <w:t>st</w:t>
      </w:r>
      <w:r w:rsidRPr="00914E46">
        <w:rPr>
          <w:sz w:val="24"/>
          <w:szCs w:val="24"/>
        </w:rPr>
        <w:t xml:space="preserve"> Kings 10:17. One side is in 1</w:t>
      </w:r>
      <w:r w:rsidRPr="00914E46">
        <w:rPr>
          <w:sz w:val="24"/>
          <w:szCs w:val="24"/>
          <w:vertAlign w:val="superscript"/>
        </w:rPr>
        <w:t>st</w:t>
      </w:r>
      <w:r w:rsidRPr="00914E46">
        <w:rPr>
          <w:sz w:val="24"/>
          <w:szCs w:val="24"/>
        </w:rPr>
        <w:t xml:space="preserve"> Kings 10:20. One tribe is in 1</w:t>
      </w:r>
      <w:r w:rsidRPr="00914E46">
        <w:rPr>
          <w:sz w:val="24"/>
          <w:szCs w:val="24"/>
          <w:vertAlign w:val="superscript"/>
        </w:rPr>
        <w:t>st</w:t>
      </w:r>
      <w:r w:rsidRPr="00914E46">
        <w:rPr>
          <w:sz w:val="24"/>
          <w:szCs w:val="24"/>
        </w:rPr>
        <w:t xml:space="preserve"> Kings 11:13, 32, 36. One city is in 1</w:t>
      </w:r>
      <w:r w:rsidRPr="00914E46">
        <w:rPr>
          <w:sz w:val="24"/>
          <w:szCs w:val="24"/>
          <w:vertAlign w:val="superscript"/>
        </w:rPr>
        <w:t>st</w:t>
      </w:r>
      <w:r w:rsidRPr="00914E46">
        <w:rPr>
          <w:sz w:val="24"/>
          <w:szCs w:val="24"/>
        </w:rPr>
        <w:t xml:space="preserve"> Kings 12:29. One went to worship is in 1</w:t>
      </w:r>
      <w:r w:rsidRPr="00914E46">
        <w:rPr>
          <w:sz w:val="24"/>
          <w:szCs w:val="24"/>
          <w:vertAlign w:val="superscript"/>
        </w:rPr>
        <w:t>st</w:t>
      </w:r>
      <w:r w:rsidRPr="00914E46">
        <w:rPr>
          <w:sz w:val="24"/>
          <w:szCs w:val="24"/>
        </w:rPr>
        <w:t xml:space="preserve"> Kings 12:30. One of the Priests is in 1</w:t>
      </w:r>
      <w:r w:rsidRPr="00914E46">
        <w:rPr>
          <w:sz w:val="24"/>
          <w:szCs w:val="24"/>
          <w:vertAlign w:val="superscript"/>
        </w:rPr>
        <w:t>st</w:t>
      </w:r>
      <w:r w:rsidRPr="00914E46">
        <w:rPr>
          <w:sz w:val="24"/>
          <w:szCs w:val="24"/>
        </w:rPr>
        <w:t xml:space="preserve"> Kings 13:33. One that pisses against the wall is in 1</w:t>
      </w:r>
      <w:r w:rsidRPr="00914E46">
        <w:rPr>
          <w:sz w:val="24"/>
          <w:szCs w:val="24"/>
          <w:vertAlign w:val="superscript"/>
        </w:rPr>
        <w:t>st</w:t>
      </w:r>
      <w:r w:rsidRPr="00914E46">
        <w:rPr>
          <w:sz w:val="24"/>
          <w:szCs w:val="24"/>
        </w:rPr>
        <w:t xml:space="preserve"> Kings 16:11. On way by Himself is in 1</w:t>
      </w:r>
      <w:r w:rsidRPr="00914E46">
        <w:rPr>
          <w:sz w:val="24"/>
          <w:szCs w:val="24"/>
          <w:vertAlign w:val="superscript"/>
        </w:rPr>
        <w:t>st</w:t>
      </w:r>
      <w:r w:rsidRPr="00914E46">
        <w:rPr>
          <w:sz w:val="24"/>
          <w:szCs w:val="24"/>
        </w:rPr>
        <w:t xml:space="preserve"> Kings 18:6. One Bullock is in 1</w:t>
      </w:r>
      <w:r w:rsidRPr="00914E46">
        <w:rPr>
          <w:sz w:val="24"/>
          <w:szCs w:val="24"/>
          <w:vertAlign w:val="superscript"/>
        </w:rPr>
        <w:t>st</w:t>
      </w:r>
      <w:r w:rsidRPr="00914E46">
        <w:rPr>
          <w:sz w:val="24"/>
          <w:szCs w:val="24"/>
        </w:rPr>
        <w:t xml:space="preserve"> Kings 18:23, 25. One shall not escape is in 1</w:t>
      </w:r>
      <w:r w:rsidRPr="00914E46">
        <w:rPr>
          <w:sz w:val="24"/>
          <w:szCs w:val="24"/>
          <w:vertAlign w:val="superscript"/>
        </w:rPr>
        <w:t>st</w:t>
      </w:r>
      <w:r w:rsidRPr="00914E46">
        <w:rPr>
          <w:sz w:val="24"/>
          <w:szCs w:val="24"/>
        </w:rPr>
        <w:t xml:space="preserve"> Kings 18:40. One life is in 1</w:t>
      </w:r>
      <w:r w:rsidRPr="00914E46">
        <w:rPr>
          <w:sz w:val="24"/>
          <w:szCs w:val="24"/>
          <w:vertAlign w:val="superscript"/>
        </w:rPr>
        <w:t>st</w:t>
      </w:r>
      <w:r w:rsidRPr="00914E46">
        <w:rPr>
          <w:sz w:val="24"/>
          <w:szCs w:val="24"/>
        </w:rPr>
        <w:t xml:space="preserve"> Kings 19:2. One Man slew is in 1</w:t>
      </w:r>
      <w:r w:rsidRPr="00914E46">
        <w:rPr>
          <w:sz w:val="24"/>
          <w:szCs w:val="24"/>
          <w:vertAlign w:val="superscript"/>
        </w:rPr>
        <w:t>st</w:t>
      </w:r>
      <w:r w:rsidRPr="00914E46">
        <w:rPr>
          <w:sz w:val="24"/>
          <w:szCs w:val="24"/>
        </w:rPr>
        <w:t xml:space="preserve"> Kings 20:20. One pitched is in 1</w:t>
      </w:r>
      <w:r w:rsidRPr="00914E46">
        <w:rPr>
          <w:sz w:val="24"/>
          <w:szCs w:val="24"/>
          <w:vertAlign w:val="superscript"/>
        </w:rPr>
        <w:t>st</w:t>
      </w:r>
      <w:r w:rsidRPr="00914E46">
        <w:rPr>
          <w:sz w:val="24"/>
          <w:szCs w:val="24"/>
        </w:rPr>
        <w:t xml:space="preserve"> Kings 20:29. One day with 100,000 footman is in 1</w:t>
      </w:r>
      <w:r w:rsidRPr="00914E46">
        <w:rPr>
          <w:sz w:val="24"/>
          <w:szCs w:val="24"/>
          <w:vertAlign w:val="superscript"/>
        </w:rPr>
        <w:t>st</w:t>
      </w:r>
      <w:r w:rsidRPr="00914E46">
        <w:rPr>
          <w:sz w:val="24"/>
          <w:szCs w:val="24"/>
        </w:rPr>
        <w:t xml:space="preserve"> Kings 20:29. One Man is in 1</w:t>
      </w:r>
      <w:r w:rsidRPr="00914E46">
        <w:rPr>
          <w:sz w:val="24"/>
          <w:szCs w:val="24"/>
          <w:vertAlign w:val="superscript"/>
        </w:rPr>
        <w:t>st</w:t>
      </w:r>
      <w:r w:rsidRPr="00914E46">
        <w:rPr>
          <w:sz w:val="24"/>
          <w:szCs w:val="24"/>
        </w:rPr>
        <w:t xml:space="preserve"> Kings 22:8. One mouth is in 1</w:t>
      </w:r>
      <w:r w:rsidRPr="00914E46">
        <w:rPr>
          <w:sz w:val="24"/>
          <w:szCs w:val="24"/>
          <w:vertAlign w:val="superscript"/>
        </w:rPr>
        <w:t>st</w:t>
      </w:r>
      <w:r w:rsidRPr="00914E46">
        <w:rPr>
          <w:sz w:val="24"/>
          <w:szCs w:val="24"/>
        </w:rPr>
        <w:t xml:space="preserve"> Kings 22:13. One said is in 1</w:t>
      </w:r>
      <w:r w:rsidRPr="00914E46">
        <w:rPr>
          <w:sz w:val="24"/>
          <w:szCs w:val="24"/>
          <w:vertAlign w:val="superscript"/>
        </w:rPr>
        <w:t>st</w:t>
      </w:r>
      <w:r w:rsidRPr="00914E46">
        <w:rPr>
          <w:sz w:val="24"/>
          <w:szCs w:val="24"/>
        </w:rPr>
        <w:t xml:space="preserve"> Kings 22:20. One hearkens is in 1</w:t>
      </w:r>
      <w:r w:rsidRPr="00914E46">
        <w:rPr>
          <w:sz w:val="24"/>
          <w:szCs w:val="24"/>
          <w:vertAlign w:val="superscript"/>
        </w:rPr>
        <w:t>st</w:t>
      </w:r>
      <w:r w:rsidRPr="00914E46">
        <w:rPr>
          <w:sz w:val="24"/>
          <w:szCs w:val="24"/>
        </w:rPr>
        <w:t xml:space="preserve"> Kings 22:28. One washed the chariot &amp; washed His armor is in 1</w:t>
      </w:r>
      <w:r w:rsidRPr="00914E46">
        <w:rPr>
          <w:sz w:val="24"/>
          <w:szCs w:val="24"/>
          <w:vertAlign w:val="superscript"/>
        </w:rPr>
        <w:t>st</w:t>
      </w:r>
      <w:r w:rsidRPr="00914E46">
        <w:rPr>
          <w:sz w:val="24"/>
          <w:szCs w:val="24"/>
        </w:rPr>
        <w:t xml:space="preserve"> Kings 22:38. One of the King’s Servants is in 2</w:t>
      </w:r>
      <w:r w:rsidRPr="00914E46">
        <w:rPr>
          <w:sz w:val="24"/>
          <w:szCs w:val="24"/>
          <w:vertAlign w:val="superscript"/>
        </w:rPr>
        <w:t>nd</w:t>
      </w:r>
      <w:r w:rsidRPr="00914E46">
        <w:rPr>
          <w:sz w:val="24"/>
          <w:szCs w:val="24"/>
        </w:rPr>
        <w:t xml:space="preserve"> Kings 3:11. One smitten is in 2</w:t>
      </w:r>
      <w:r w:rsidRPr="00914E46">
        <w:rPr>
          <w:sz w:val="24"/>
          <w:szCs w:val="24"/>
          <w:vertAlign w:val="superscript"/>
        </w:rPr>
        <w:t>nd</w:t>
      </w:r>
      <w:r w:rsidRPr="00914E46">
        <w:rPr>
          <w:sz w:val="24"/>
          <w:szCs w:val="24"/>
        </w:rPr>
        <w:t xml:space="preserve"> Kings 3:23. One of the Young Men &amp; One of the asses is in 2</w:t>
      </w:r>
      <w:r w:rsidRPr="00914E46">
        <w:rPr>
          <w:sz w:val="24"/>
          <w:szCs w:val="24"/>
          <w:vertAlign w:val="superscript"/>
        </w:rPr>
        <w:t>nd</w:t>
      </w:r>
      <w:r w:rsidRPr="00914E46">
        <w:rPr>
          <w:sz w:val="24"/>
          <w:szCs w:val="24"/>
        </w:rPr>
        <w:t xml:space="preserve"> Kings 4:22. One to gather herbs in the field is in 2</w:t>
      </w:r>
      <w:r w:rsidRPr="00914E46">
        <w:rPr>
          <w:sz w:val="24"/>
          <w:szCs w:val="24"/>
          <w:vertAlign w:val="superscript"/>
        </w:rPr>
        <w:t>nd</w:t>
      </w:r>
      <w:r w:rsidRPr="00914E46">
        <w:rPr>
          <w:sz w:val="24"/>
          <w:szCs w:val="24"/>
        </w:rPr>
        <w:t xml:space="preserve"> Kings 4:39. One went in and told His Lord is in 2</w:t>
      </w:r>
      <w:r w:rsidRPr="00914E46">
        <w:rPr>
          <w:sz w:val="24"/>
          <w:szCs w:val="24"/>
          <w:vertAlign w:val="superscript"/>
        </w:rPr>
        <w:t>nd</w:t>
      </w:r>
      <w:r w:rsidRPr="00914E46">
        <w:rPr>
          <w:sz w:val="24"/>
          <w:szCs w:val="24"/>
        </w:rPr>
        <w:t xml:space="preserve"> Kings 5:4. One said be content is in 2</w:t>
      </w:r>
      <w:r w:rsidRPr="00914E46">
        <w:rPr>
          <w:sz w:val="24"/>
          <w:szCs w:val="24"/>
          <w:vertAlign w:val="superscript"/>
        </w:rPr>
        <w:t>nd</w:t>
      </w:r>
      <w:r w:rsidRPr="00914E46">
        <w:rPr>
          <w:sz w:val="24"/>
          <w:szCs w:val="24"/>
        </w:rPr>
        <w:t xml:space="preserve"> Kings 6:3. One was felling a beam is in 2</w:t>
      </w:r>
      <w:r w:rsidRPr="00914E46">
        <w:rPr>
          <w:sz w:val="24"/>
          <w:szCs w:val="24"/>
          <w:vertAlign w:val="superscript"/>
        </w:rPr>
        <w:t>nd</w:t>
      </w:r>
      <w:r w:rsidRPr="00914E46">
        <w:rPr>
          <w:sz w:val="24"/>
          <w:szCs w:val="24"/>
        </w:rPr>
        <w:t xml:space="preserve"> Kings 6:5. One of His Servants is in </w:t>
      </w:r>
      <w:r w:rsidRPr="00914E46">
        <w:rPr>
          <w:sz w:val="24"/>
          <w:szCs w:val="24"/>
        </w:rPr>
        <w:lastRenderedPageBreak/>
        <w:t>2</w:t>
      </w:r>
      <w:r w:rsidRPr="00914E46">
        <w:rPr>
          <w:sz w:val="24"/>
          <w:szCs w:val="24"/>
          <w:vertAlign w:val="superscript"/>
        </w:rPr>
        <w:t>nd</w:t>
      </w:r>
      <w:r w:rsidRPr="00914E46">
        <w:rPr>
          <w:sz w:val="24"/>
          <w:szCs w:val="24"/>
        </w:rPr>
        <w:t xml:space="preserve"> Kings 6:12. One said is in 2</w:t>
      </w:r>
      <w:r w:rsidRPr="00914E46">
        <w:rPr>
          <w:sz w:val="24"/>
          <w:szCs w:val="24"/>
          <w:vertAlign w:val="superscript"/>
        </w:rPr>
        <w:t>nd</w:t>
      </w:r>
      <w:r w:rsidRPr="00914E46">
        <w:rPr>
          <w:sz w:val="24"/>
          <w:szCs w:val="24"/>
        </w:rPr>
        <w:t xml:space="preserve"> Kings 7:3, 6, 9. One tent is in 2</w:t>
      </w:r>
      <w:r w:rsidRPr="00914E46">
        <w:rPr>
          <w:sz w:val="24"/>
          <w:szCs w:val="24"/>
          <w:vertAlign w:val="superscript"/>
        </w:rPr>
        <w:t>nd</w:t>
      </w:r>
      <w:r w:rsidRPr="00914E46">
        <w:rPr>
          <w:sz w:val="24"/>
          <w:szCs w:val="24"/>
        </w:rPr>
        <w:t xml:space="preserve"> Kings 7:8. One of His Servants is in 2</w:t>
      </w:r>
      <w:r w:rsidRPr="00914E46">
        <w:rPr>
          <w:sz w:val="24"/>
          <w:szCs w:val="24"/>
          <w:vertAlign w:val="superscript"/>
        </w:rPr>
        <w:t>nd</w:t>
      </w:r>
      <w:r w:rsidRPr="00914E46">
        <w:rPr>
          <w:sz w:val="24"/>
          <w:szCs w:val="24"/>
        </w:rPr>
        <w:t xml:space="preserve"> Kings 7:13. One year reign is in 2</w:t>
      </w:r>
      <w:r w:rsidRPr="00914E46">
        <w:rPr>
          <w:sz w:val="24"/>
          <w:szCs w:val="24"/>
          <w:vertAlign w:val="superscript"/>
        </w:rPr>
        <w:t>nd</w:t>
      </w:r>
      <w:r w:rsidRPr="00914E46">
        <w:rPr>
          <w:sz w:val="24"/>
          <w:szCs w:val="24"/>
        </w:rPr>
        <w:t xml:space="preserve"> Kings 8:26. One of the Children of the Prophets is in 2</w:t>
      </w:r>
      <w:r w:rsidRPr="00914E46">
        <w:rPr>
          <w:sz w:val="24"/>
          <w:szCs w:val="24"/>
          <w:vertAlign w:val="superscript"/>
        </w:rPr>
        <w:t>nd</w:t>
      </w:r>
      <w:r w:rsidRPr="00914E46">
        <w:rPr>
          <w:sz w:val="24"/>
          <w:szCs w:val="24"/>
        </w:rPr>
        <w:t xml:space="preserve"> Kings 9:1. One said to His Lord is in 2</w:t>
      </w:r>
      <w:r w:rsidRPr="00914E46">
        <w:rPr>
          <w:sz w:val="24"/>
          <w:szCs w:val="24"/>
          <w:vertAlign w:val="superscript"/>
        </w:rPr>
        <w:t>nd</w:t>
      </w:r>
      <w:r w:rsidRPr="00914E46">
        <w:rPr>
          <w:sz w:val="24"/>
          <w:szCs w:val="24"/>
        </w:rPr>
        <w:t xml:space="preserve"> Kings 9:11. One on horseback to meet Him is in 2</w:t>
      </w:r>
      <w:r w:rsidRPr="00914E46">
        <w:rPr>
          <w:sz w:val="24"/>
          <w:szCs w:val="24"/>
          <w:vertAlign w:val="superscript"/>
        </w:rPr>
        <w:t>nd</w:t>
      </w:r>
      <w:r w:rsidRPr="00914E46">
        <w:rPr>
          <w:sz w:val="24"/>
          <w:szCs w:val="24"/>
        </w:rPr>
        <w:t xml:space="preserve"> Kings 9:18. One full is in 2</w:t>
      </w:r>
      <w:r w:rsidRPr="00914E46">
        <w:rPr>
          <w:sz w:val="24"/>
          <w:szCs w:val="24"/>
          <w:vertAlign w:val="superscript"/>
        </w:rPr>
        <w:t>nd</w:t>
      </w:r>
      <w:r w:rsidRPr="00914E46">
        <w:rPr>
          <w:sz w:val="24"/>
          <w:szCs w:val="24"/>
        </w:rPr>
        <w:t xml:space="preserve"> Kings 10:21. One that passes the account is in 2</w:t>
      </w:r>
      <w:r w:rsidRPr="00914E46">
        <w:rPr>
          <w:sz w:val="24"/>
          <w:szCs w:val="24"/>
          <w:vertAlign w:val="superscript"/>
        </w:rPr>
        <w:t>nd</w:t>
      </w:r>
      <w:r w:rsidRPr="00914E46">
        <w:rPr>
          <w:sz w:val="24"/>
          <w:szCs w:val="24"/>
        </w:rPr>
        <w:t xml:space="preserve"> Kings 12:4. One comes into the house of the Father Stephen is in 2</w:t>
      </w:r>
      <w:r w:rsidRPr="00914E46">
        <w:rPr>
          <w:sz w:val="24"/>
          <w:szCs w:val="24"/>
          <w:vertAlign w:val="superscript"/>
        </w:rPr>
        <w:t>nd</w:t>
      </w:r>
      <w:r w:rsidRPr="00914E46">
        <w:rPr>
          <w:sz w:val="24"/>
          <w:szCs w:val="24"/>
        </w:rPr>
        <w:t xml:space="preserve"> Kings 12:9. One looks in the face is in 2</w:t>
      </w:r>
      <w:r w:rsidRPr="00914E46">
        <w:rPr>
          <w:sz w:val="24"/>
          <w:szCs w:val="24"/>
          <w:vertAlign w:val="superscript"/>
        </w:rPr>
        <w:t>nd</w:t>
      </w:r>
      <w:r w:rsidRPr="00914E46">
        <w:rPr>
          <w:sz w:val="24"/>
          <w:szCs w:val="24"/>
        </w:rPr>
        <w:t xml:space="preserve"> Kings 14:8, 11. One of the Priests is in 2</w:t>
      </w:r>
      <w:r w:rsidRPr="00914E46">
        <w:rPr>
          <w:sz w:val="24"/>
          <w:szCs w:val="24"/>
          <w:vertAlign w:val="superscript"/>
        </w:rPr>
        <w:t>nd</w:t>
      </w:r>
      <w:r w:rsidRPr="00914E46">
        <w:rPr>
          <w:sz w:val="24"/>
          <w:szCs w:val="24"/>
        </w:rPr>
        <w:t xml:space="preserve"> Kings 17:27, 28. One Captain of the least of My Master’s Servants is in 2</w:t>
      </w:r>
      <w:r w:rsidRPr="00914E46">
        <w:rPr>
          <w:sz w:val="24"/>
          <w:szCs w:val="24"/>
          <w:vertAlign w:val="superscript"/>
        </w:rPr>
        <w:t>nd</w:t>
      </w:r>
      <w:r w:rsidRPr="00914E46">
        <w:rPr>
          <w:sz w:val="24"/>
          <w:szCs w:val="24"/>
        </w:rPr>
        <w:t xml:space="preserve"> Kings 18:24. One of His fig tree &amp; one that waters of His cistern is in 2</w:t>
      </w:r>
      <w:r w:rsidRPr="00914E46">
        <w:rPr>
          <w:sz w:val="24"/>
          <w:szCs w:val="24"/>
          <w:vertAlign w:val="superscript"/>
        </w:rPr>
        <w:t>nd</w:t>
      </w:r>
      <w:r w:rsidRPr="00914E46">
        <w:rPr>
          <w:sz w:val="24"/>
          <w:szCs w:val="24"/>
        </w:rPr>
        <w:t xml:space="preserve"> Kings 18:31. One Holy of Israel is in 2</w:t>
      </w:r>
      <w:r w:rsidRPr="00914E46">
        <w:rPr>
          <w:sz w:val="24"/>
          <w:szCs w:val="24"/>
          <w:vertAlign w:val="superscript"/>
        </w:rPr>
        <w:t>nd</w:t>
      </w:r>
      <w:r w:rsidRPr="00914E46">
        <w:rPr>
          <w:sz w:val="24"/>
          <w:szCs w:val="24"/>
        </w:rPr>
        <w:t xml:space="preserve"> Kings 19:22. One end fill is in 2</w:t>
      </w:r>
      <w:r w:rsidRPr="00914E46">
        <w:rPr>
          <w:sz w:val="24"/>
          <w:szCs w:val="24"/>
          <w:vertAlign w:val="superscript"/>
        </w:rPr>
        <w:t>nd</w:t>
      </w:r>
      <w:r w:rsidRPr="00914E46">
        <w:rPr>
          <w:sz w:val="24"/>
          <w:szCs w:val="24"/>
        </w:rPr>
        <w:t xml:space="preserve"> Kings 21:16. One according to His taxation is in 2</w:t>
      </w:r>
      <w:r w:rsidRPr="00914E46">
        <w:rPr>
          <w:sz w:val="24"/>
          <w:szCs w:val="24"/>
          <w:vertAlign w:val="superscript"/>
        </w:rPr>
        <w:t>nd</w:t>
      </w:r>
      <w:r w:rsidRPr="00914E46">
        <w:rPr>
          <w:sz w:val="24"/>
          <w:szCs w:val="24"/>
        </w:rPr>
        <w:t xml:space="preserve"> Kings 23:35. One sea is in 2</w:t>
      </w:r>
      <w:r w:rsidRPr="00914E46">
        <w:rPr>
          <w:sz w:val="24"/>
          <w:szCs w:val="24"/>
          <w:vertAlign w:val="superscript"/>
        </w:rPr>
        <w:t>nd</w:t>
      </w:r>
      <w:r w:rsidRPr="00914E46">
        <w:rPr>
          <w:sz w:val="24"/>
          <w:szCs w:val="24"/>
        </w:rPr>
        <w:t xml:space="preserve"> Kings 25:16. One pillar is in 2</w:t>
      </w:r>
      <w:r w:rsidRPr="00914E46">
        <w:rPr>
          <w:sz w:val="24"/>
          <w:szCs w:val="24"/>
          <w:vertAlign w:val="superscript"/>
        </w:rPr>
        <w:t>nd</w:t>
      </w:r>
      <w:r w:rsidRPr="00914E46">
        <w:rPr>
          <w:sz w:val="24"/>
          <w:szCs w:val="24"/>
        </w:rPr>
        <w:t xml:space="preserve"> Kings 25:17. One name is in 1</w:t>
      </w:r>
      <w:r w:rsidRPr="00914E46">
        <w:rPr>
          <w:sz w:val="24"/>
          <w:szCs w:val="24"/>
          <w:vertAlign w:val="superscript"/>
        </w:rPr>
        <w:t>st</w:t>
      </w:r>
      <w:r w:rsidRPr="00914E46">
        <w:rPr>
          <w:sz w:val="24"/>
          <w:szCs w:val="24"/>
        </w:rPr>
        <w:t xml:space="preserve"> Chronicles 1:19. One of the Levites is in 1</w:t>
      </w:r>
      <w:r w:rsidRPr="00914E46">
        <w:rPr>
          <w:sz w:val="24"/>
          <w:szCs w:val="24"/>
          <w:vertAlign w:val="superscript"/>
        </w:rPr>
        <w:t>st</w:t>
      </w:r>
      <w:r w:rsidRPr="00914E46">
        <w:rPr>
          <w:sz w:val="24"/>
          <w:szCs w:val="24"/>
        </w:rPr>
        <w:t xml:space="preserve"> Chronicles 9:31. One that has a Familiar Spirit is in 1</w:t>
      </w:r>
      <w:r w:rsidRPr="00914E46">
        <w:rPr>
          <w:sz w:val="24"/>
          <w:szCs w:val="24"/>
          <w:vertAlign w:val="superscript"/>
        </w:rPr>
        <w:t>st</w:t>
      </w:r>
      <w:r w:rsidRPr="00914E46">
        <w:rPr>
          <w:sz w:val="24"/>
          <w:szCs w:val="24"/>
        </w:rPr>
        <w:t xml:space="preserve"> Chronicles 10:13. One time 300 slain by Him is in 1</w:t>
      </w:r>
      <w:r w:rsidRPr="00914E46">
        <w:rPr>
          <w:sz w:val="24"/>
          <w:szCs w:val="24"/>
          <w:vertAlign w:val="superscript"/>
        </w:rPr>
        <w:t>st</w:t>
      </w:r>
      <w:r w:rsidRPr="00914E46">
        <w:rPr>
          <w:sz w:val="24"/>
          <w:szCs w:val="24"/>
        </w:rPr>
        <w:t xml:space="preserve"> Chronicles 11:11. One of 3 mighties is in 1</w:t>
      </w:r>
      <w:r w:rsidRPr="00914E46">
        <w:rPr>
          <w:sz w:val="24"/>
          <w:szCs w:val="24"/>
          <w:vertAlign w:val="superscript"/>
        </w:rPr>
        <w:t>st</w:t>
      </w:r>
      <w:r w:rsidRPr="00914E46">
        <w:rPr>
          <w:sz w:val="24"/>
          <w:szCs w:val="24"/>
        </w:rPr>
        <w:t xml:space="preserve"> Chronicles 11:12. One would give Me water at the well is in 1</w:t>
      </w:r>
      <w:r w:rsidRPr="00914E46">
        <w:rPr>
          <w:sz w:val="24"/>
          <w:szCs w:val="24"/>
          <w:vertAlign w:val="superscript"/>
        </w:rPr>
        <w:t>st</w:t>
      </w:r>
      <w:r w:rsidRPr="00914E46">
        <w:rPr>
          <w:sz w:val="24"/>
          <w:szCs w:val="24"/>
        </w:rPr>
        <w:t xml:space="preserve"> Chronicles 11:17. One of the least is over a hundred is in 1</w:t>
      </w:r>
      <w:r w:rsidRPr="00914E46">
        <w:rPr>
          <w:sz w:val="24"/>
          <w:szCs w:val="24"/>
          <w:vertAlign w:val="superscript"/>
        </w:rPr>
        <w:t>st</w:t>
      </w:r>
      <w:r w:rsidRPr="00914E46">
        <w:rPr>
          <w:sz w:val="24"/>
          <w:szCs w:val="24"/>
        </w:rPr>
        <w:t xml:space="preserve"> Chronicles 12:14. One heart to Make King David is in 1</w:t>
      </w:r>
      <w:r w:rsidRPr="00914E46">
        <w:rPr>
          <w:sz w:val="24"/>
          <w:szCs w:val="24"/>
          <w:vertAlign w:val="superscript"/>
        </w:rPr>
        <w:t>st</w:t>
      </w:r>
      <w:r w:rsidRPr="00914E46">
        <w:rPr>
          <w:sz w:val="24"/>
          <w:szCs w:val="24"/>
        </w:rPr>
        <w:t xml:space="preserve"> Chronicles 12:38. One of Israel &amp; one loaf of bread is in 1</w:t>
      </w:r>
      <w:r w:rsidRPr="00914E46">
        <w:rPr>
          <w:sz w:val="24"/>
          <w:szCs w:val="24"/>
          <w:vertAlign w:val="superscript"/>
        </w:rPr>
        <w:t>st</w:t>
      </w:r>
      <w:r w:rsidRPr="00914E46">
        <w:rPr>
          <w:sz w:val="24"/>
          <w:szCs w:val="24"/>
        </w:rPr>
        <w:t xml:space="preserve"> Chronicles 16:3. Ones chosen is in 1</w:t>
      </w:r>
      <w:r w:rsidRPr="00914E46">
        <w:rPr>
          <w:sz w:val="24"/>
          <w:szCs w:val="24"/>
          <w:vertAlign w:val="superscript"/>
        </w:rPr>
        <w:t>st</w:t>
      </w:r>
      <w:r w:rsidRPr="00914E46">
        <w:rPr>
          <w:sz w:val="24"/>
          <w:szCs w:val="24"/>
        </w:rPr>
        <w:t xml:space="preserve"> Chronicles 16:13. One Kingdom is in 1</w:t>
      </w:r>
      <w:r w:rsidRPr="00914E46">
        <w:rPr>
          <w:sz w:val="24"/>
          <w:szCs w:val="24"/>
          <w:vertAlign w:val="superscript"/>
        </w:rPr>
        <w:t>st</w:t>
      </w:r>
      <w:r w:rsidRPr="00914E46">
        <w:rPr>
          <w:sz w:val="24"/>
          <w:szCs w:val="24"/>
        </w:rPr>
        <w:t xml:space="preserve"> Chronicles 16:20. One tabernacle is in 1</w:t>
      </w:r>
      <w:r w:rsidRPr="00914E46">
        <w:rPr>
          <w:sz w:val="24"/>
          <w:szCs w:val="24"/>
          <w:vertAlign w:val="superscript"/>
        </w:rPr>
        <w:t>st</w:t>
      </w:r>
      <w:r w:rsidRPr="00914E46">
        <w:rPr>
          <w:sz w:val="24"/>
          <w:szCs w:val="24"/>
        </w:rPr>
        <w:t xml:space="preserve"> Chronicles 17:5. One Nation in the Earth is in 1</w:t>
      </w:r>
      <w:r w:rsidRPr="00914E46">
        <w:rPr>
          <w:sz w:val="24"/>
          <w:szCs w:val="24"/>
          <w:vertAlign w:val="superscript"/>
        </w:rPr>
        <w:t>st</w:t>
      </w:r>
      <w:r w:rsidRPr="00914E46">
        <w:rPr>
          <w:sz w:val="24"/>
          <w:szCs w:val="24"/>
        </w:rPr>
        <w:t xml:space="preserve"> Chronicles 17:21. One of them chosen is in 1</w:t>
      </w:r>
      <w:r w:rsidRPr="00914E46">
        <w:rPr>
          <w:sz w:val="24"/>
          <w:szCs w:val="24"/>
          <w:vertAlign w:val="superscript"/>
        </w:rPr>
        <w:t>st</w:t>
      </w:r>
      <w:r w:rsidRPr="00914E46">
        <w:rPr>
          <w:sz w:val="24"/>
          <w:szCs w:val="24"/>
        </w:rPr>
        <w:t xml:space="preserve"> Chronicles 21:10. One reckoning is in 1</w:t>
      </w:r>
      <w:r w:rsidRPr="00914E46">
        <w:rPr>
          <w:sz w:val="24"/>
          <w:szCs w:val="24"/>
          <w:vertAlign w:val="superscript"/>
        </w:rPr>
        <w:t>st</w:t>
      </w:r>
      <w:r w:rsidRPr="00914E46">
        <w:rPr>
          <w:sz w:val="24"/>
          <w:szCs w:val="24"/>
        </w:rPr>
        <w:t xml:space="preserve"> Chronicles 23:11. One sort is in 1</w:t>
      </w:r>
      <w:r w:rsidRPr="00914E46">
        <w:rPr>
          <w:sz w:val="24"/>
          <w:szCs w:val="24"/>
          <w:vertAlign w:val="superscript"/>
        </w:rPr>
        <w:t>st</w:t>
      </w:r>
      <w:r w:rsidRPr="00914E46">
        <w:rPr>
          <w:sz w:val="24"/>
          <w:szCs w:val="24"/>
        </w:rPr>
        <w:t xml:space="preserve"> Chronicles 24:5. One of the Levites &amp; One principal household taken for Eleazar &amp; for Ithamar is in 1</w:t>
      </w:r>
      <w:r w:rsidRPr="00914E46">
        <w:rPr>
          <w:sz w:val="24"/>
          <w:szCs w:val="24"/>
          <w:vertAlign w:val="superscript"/>
        </w:rPr>
        <w:t>st</w:t>
      </w:r>
      <w:r w:rsidRPr="00914E46">
        <w:rPr>
          <w:sz w:val="24"/>
          <w:szCs w:val="24"/>
        </w:rPr>
        <w:t xml:space="preserve"> Chronicles 24:6. One wards is in 1</w:t>
      </w:r>
      <w:r w:rsidRPr="00914E46">
        <w:rPr>
          <w:sz w:val="24"/>
          <w:szCs w:val="24"/>
          <w:vertAlign w:val="superscript"/>
        </w:rPr>
        <w:t>st</w:t>
      </w:r>
      <w:r w:rsidRPr="00914E46">
        <w:rPr>
          <w:sz w:val="24"/>
          <w:szCs w:val="24"/>
        </w:rPr>
        <w:t xml:space="preserve"> Chronicles 26:12. One of the Brethren of David is in 1</w:t>
      </w:r>
      <w:r w:rsidRPr="00914E46">
        <w:rPr>
          <w:sz w:val="24"/>
          <w:szCs w:val="24"/>
          <w:vertAlign w:val="superscript"/>
        </w:rPr>
        <w:t>st</w:t>
      </w:r>
      <w:r w:rsidRPr="00914E46">
        <w:rPr>
          <w:sz w:val="24"/>
          <w:szCs w:val="24"/>
        </w:rPr>
        <w:t xml:space="preserve"> Chronicles 27:18. One wing of the One Cherub is in 2</w:t>
      </w:r>
      <w:r w:rsidRPr="00914E46">
        <w:rPr>
          <w:sz w:val="24"/>
          <w:szCs w:val="24"/>
          <w:vertAlign w:val="superscript"/>
        </w:rPr>
        <w:t>nd</w:t>
      </w:r>
      <w:r w:rsidRPr="00914E46">
        <w:rPr>
          <w:sz w:val="24"/>
          <w:szCs w:val="24"/>
        </w:rPr>
        <w:t xml:space="preserve"> Chronicles 3:11. One wing with the other Cherub is in 2</w:t>
      </w:r>
      <w:r w:rsidRPr="00914E46">
        <w:rPr>
          <w:sz w:val="24"/>
          <w:szCs w:val="24"/>
          <w:vertAlign w:val="superscript"/>
        </w:rPr>
        <w:t>nd</w:t>
      </w:r>
      <w:r w:rsidRPr="00914E46">
        <w:rPr>
          <w:sz w:val="24"/>
          <w:szCs w:val="24"/>
        </w:rPr>
        <w:t xml:space="preserve"> Chronicles 3:12. One on the right hand is in 2</w:t>
      </w:r>
      <w:r w:rsidRPr="00914E46">
        <w:rPr>
          <w:sz w:val="24"/>
          <w:szCs w:val="24"/>
          <w:vertAlign w:val="superscript"/>
        </w:rPr>
        <w:t>nd</w:t>
      </w:r>
      <w:r w:rsidRPr="00914E46">
        <w:rPr>
          <w:sz w:val="24"/>
          <w:szCs w:val="24"/>
        </w:rPr>
        <w:t xml:space="preserve"> Chronicles 3:17. One sea is in 2</w:t>
      </w:r>
      <w:r w:rsidRPr="00914E46">
        <w:rPr>
          <w:sz w:val="24"/>
          <w:szCs w:val="24"/>
          <w:vertAlign w:val="superscript"/>
        </w:rPr>
        <w:t>nd</w:t>
      </w:r>
      <w:r w:rsidRPr="00914E46">
        <w:rPr>
          <w:sz w:val="24"/>
          <w:szCs w:val="24"/>
        </w:rPr>
        <w:t xml:space="preserve"> Chronicles 4:15. One as Singers and Trumpeters to make One sound is in praising &amp; thanking </w:t>
      </w:r>
      <w:r w:rsidRPr="00914E46">
        <w:rPr>
          <w:sz w:val="24"/>
          <w:szCs w:val="24"/>
        </w:rPr>
        <w:lastRenderedPageBreak/>
        <w:t>the Father Stephen is in 2</w:t>
      </w:r>
      <w:r w:rsidRPr="00914E46">
        <w:rPr>
          <w:sz w:val="24"/>
          <w:szCs w:val="24"/>
          <w:vertAlign w:val="superscript"/>
        </w:rPr>
        <w:t>nd</w:t>
      </w:r>
      <w:r w:rsidRPr="00914E46">
        <w:rPr>
          <w:sz w:val="24"/>
          <w:szCs w:val="24"/>
        </w:rPr>
        <w:t xml:space="preserve"> Chronicles 5:13. One shall know His own sore and own grief is in 2</w:t>
      </w:r>
      <w:r w:rsidRPr="00914E46">
        <w:rPr>
          <w:sz w:val="24"/>
          <w:szCs w:val="24"/>
          <w:vertAlign w:val="superscript"/>
        </w:rPr>
        <w:t>nd</w:t>
      </w:r>
      <w:r w:rsidRPr="00914E46">
        <w:rPr>
          <w:sz w:val="24"/>
          <w:szCs w:val="24"/>
        </w:rPr>
        <w:t xml:space="preserve"> Chronicles 6:29. One shall be astonished passing by is in 2</w:t>
      </w:r>
      <w:r w:rsidRPr="00914E46">
        <w:rPr>
          <w:sz w:val="24"/>
          <w:szCs w:val="24"/>
          <w:vertAlign w:val="superscript"/>
        </w:rPr>
        <w:t>nd</w:t>
      </w:r>
      <w:r w:rsidRPr="00914E46">
        <w:rPr>
          <w:sz w:val="24"/>
          <w:szCs w:val="24"/>
        </w:rPr>
        <w:t xml:space="preserve"> Chronicles 7:21. One half of the greatness of thy wisdom was not told Me is in 2</w:t>
      </w:r>
      <w:r w:rsidRPr="00914E46">
        <w:rPr>
          <w:sz w:val="24"/>
          <w:szCs w:val="24"/>
          <w:vertAlign w:val="superscript"/>
        </w:rPr>
        <w:t>nd</w:t>
      </w:r>
      <w:r w:rsidRPr="00914E46">
        <w:rPr>
          <w:sz w:val="24"/>
          <w:szCs w:val="24"/>
        </w:rPr>
        <w:t xml:space="preserve"> Chronicles 9:6. One target is in 2</w:t>
      </w:r>
      <w:r w:rsidRPr="00914E46">
        <w:rPr>
          <w:sz w:val="24"/>
          <w:szCs w:val="24"/>
          <w:vertAlign w:val="superscript"/>
        </w:rPr>
        <w:t>nd</w:t>
      </w:r>
      <w:r w:rsidRPr="00914E46">
        <w:rPr>
          <w:sz w:val="24"/>
          <w:szCs w:val="24"/>
        </w:rPr>
        <w:t xml:space="preserve"> Chronicles 9:15. One shield is in 2</w:t>
      </w:r>
      <w:r w:rsidRPr="00914E46">
        <w:rPr>
          <w:sz w:val="24"/>
          <w:szCs w:val="24"/>
          <w:vertAlign w:val="superscript"/>
        </w:rPr>
        <w:t>nd</w:t>
      </w:r>
      <w:r w:rsidRPr="00914E46">
        <w:rPr>
          <w:sz w:val="24"/>
          <w:szCs w:val="24"/>
        </w:rPr>
        <w:t xml:space="preserve"> Chronicles 9:16. One side is in 2</w:t>
      </w:r>
      <w:r w:rsidRPr="00914E46">
        <w:rPr>
          <w:sz w:val="24"/>
          <w:szCs w:val="24"/>
          <w:vertAlign w:val="superscript"/>
        </w:rPr>
        <w:t>nd</w:t>
      </w:r>
      <w:r w:rsidRPr="00914E46">
        <w:rPr>
          <w:sz w:val="24"/>
          <w:szCs w:val="24"/>
        </w:rPr>
        <w:t xml:space="preserve"> Chronicles 9:19. One Man is in 2</w:t>
      </w:r>
      <w:r w:rsidRPr="00914E46">
        <w:rPr>
          <w:sz w:val="24"/>
          <w:szCs w:val="24"/>
          <w:vertAlign w:val="superscript"/>
        </w:rPr>
        <w:t>nd</w:t>
      </w:r>
      <w:r w:rsidRPr="00914E46">
        <w:rPr>
          <w:sz w:val="24"/>
          <w:szCs w:val="24"/>
        </w:rPr>
        <w:t xml:space="preserve"> Chronicles 18:7. One of His Officers is in 2</w:t>
      </w:r>
      <w:r w:rsidRPr="00914E46">
        <w:rPr>
          <w:sz w:val="24"/>
          <w:szCs w:val="24"/>
          <w:vertAlign w:val="superscript"/>
        </w:rPr>
        <w:t>nd</w:t>
      </w:r>
      <w:r w:rsidRPr="00914E46">
        <w:rPr>
          <w:sz w:val="24"/>
          <w:szCs w:val="24"/>
        </w:rPr>
        <w:t xml:space="preserve"> Chronicles 18:8. One assent &amp; One of theirs is in 2</w:t>
      </w:r>
      <w:r w:rsidRPr="00914E46">
        <w:rPr>
          <w:sz w:val="24"/>
          <w:szCs w:val="24"/>
          <w:vertAlign w:val="superscript"/>
        </w:rPr>
        <w:t>nd</w:t>
      </w:r>
      <w:r w:rsidRPr="00914E46">
        <w:rPr>
          <w:sz w:val="24"/>
          <w:szCs w:val="24"/>
        </w:rPr>
        <w:t xml:space="preserve"> Chronicles 18:12. One spoke is in 2</w:t>
      </w:r>
      <w:r w:rsidRPr="00914E46">
        <w:rPr>
          <w:sz w:val="24"/>
          <w:szCs w:val="24"/>
          <w:vertAlign w:val="superscript"/>
        </w:rPr>
        <w:t>nd</w:t>
      </w:r>
      <w:r w:rsidRPr="00914E46">
        <w:rPr>
          <w:sz w:val="24"/>
          <w:szCs w:val="24"/>
        </w:rPr>
        <w:t xml:space="preserve"> Chronicles 18:19. Ones little is in 2</w:t>
      </w:r>
      <w:r w:rsidRPr="00914E46">
        <w:rPr>
          <w:sz w:val="24"/>
          <w:szCs w:val="24"/>
          <w:vertAlign w:val="superscript"/>
        </w:rPr>
        <w:t>nd</w:t>
      </w:r>
      <w:r w:rsidRPr="00914E46">
        <w:rPr>
          <w:sz w:val="24"/>
          <w:szCs w:val="24"/>
        </w:rPr>
        <w:t xml:space="preserve"> Chronicles 20:13. One helped to destroy is in 2</w:t>
      </w:r>
      <w:r w:rsidRPr="00914E46">
        <w:rPr>
          <w:sz w:val="24"/>
          <w:szCs w:val="24"/>
          <w:vertAlign w:val="superscript"/>
        </w:rPr>
        <w:t>nd</w:t>
      </w:r>
      <w:r w:rsidRPr="00914E46">
        <w:rPr>
          <w:sz w:val="24"/>
          <w:szCs w:val="24"/>
        </w:rPr>
        <w:t xml:space="preserve"> Chronicles 20:23. One year reign is in 2</w:t>
      </w:r>
      <w:r w:rsidRPr="00914E46">
        <w:rPr>
          <w:sz w:val="24"/>
          <w:szCs w:val="24"/>
          <w:vertAlign w:val="superscript"/>
        </w:rPr>
        <w:t>nd</w:t>
      </w:r>
      <w:r w:rsidRPr="00914E46">
        <w:rPr>
          <w:sz w:val="24"/>
          <w:szCs w:val="24"/>
        </w:rPr>
        <w:t xml:space="preserve"> Chronicles 22:2. One seen in the face is in 2</w:t>
      </w:r>
      <w:r w:rsidRPr="00914E46">
        <w:rPr>
          <w:sz w:val="24"/>
          <w:szCs w:val="24"/>
          <w:vertAlign w:val="superscript"/>
        </w:rPr>
        <w:t>nd</w:t>
      </w:r>
      <w:r w:rsidRPr="00914E46">
        <w:rPr>
          <w:sz w:val="24"/>
          <w:szCs w:val="24"/>
        </w:rPr>
        <w:t xml:space="preserve"> Chronicles 25:17, 21. One of the King’s Captains is in 2</w:t>
      </w:r>
      <w:r w:rsidRPr="00914E46">
        <w:rPr>
          <w:sz w:val="24"/>
          <w:szCs w:val="24"/>
          <w:vertAlign w:val="superscript"/>
        </w:rPr>
        <w:t>nd</w:t>
      </w:r>
      <w:r w:rsidRPr="00914E46">
        <w:rPr>
          <w:sz w:val="24"/>
          <w:szCs w:val="24"/>
        </w:rPr>
        <w:t xml:space="preserve"> Chronicles 26:11. One heart to do the commandment of the King &amp; Princes by the Father Stephen is in 2</w:t>
      </w:r>
      <w:r w:rsidRPr="00914E46">
        <w:rPr>
          <w:sz w:val="24"/>
          <w:szCs w:val="24"/>
          <w:vertAlign w:val="superscript"/>
        </w:rPr>
        <w:t>nd</w:t>
      </w:r>
      <w:r w:rsidRPr="00914E46">
        <w:rPr>
          <w:sz w:val="24"/>
          <w:szCs w:val="24"/>
        </w:rPr>
        <w:t xml:space="preserve"> Chronicles 30:12. One that was not clean to be sanctified to the Father Stephen is in 2</w:t>
      </w:r>
      <w:r w:rsidRPr="00914E46">
        <w:rPr>
          <w:sz w:val="24"/>
          <w:szCs w:val="24"/>
          <w:vertAlign w:val="superscript"/>
        </w:rPr>
        <w:t>nd</w:t>
      </w:r>
      <w:r w:rsidRPr="00914E46">
        <w:rPr>
          <w:sz w:val="24"/>
          <w:szCs w:val="24"/>
        </w:rPr>
        <w:t xml:space="preserve"> Chronicles 30:17. On pardon from the Good Father Stephen is in 2</w:t>
      </w:r>
      <w:r w:rsidRPr="00914E46">
        <w:rPr>
          <w:sz w:val="24"/>
          <w:szCs w:val="24"/>
          <w:vertAlign w:val="superscript"/>
        </w:rPr>
        <w:t>nd</w:t>
      </w:r>
      <w:r w:rsidRPr="00914E46">
        <w:rPr>
          <w:sz w:val="24"/>
          <w:szCs w:val="24"/>
        </w:rPr>
        <w:t xml:space="preserve"> Chronicles 30:18. One altar is in 2</w:t>
      </w:r>
      <w:r w:rsidRPr="00914E46">
        <w:rPr>
          <w:sz w:val="24"/>
          <w:szCs w:val="24"/>
          <w:vertAlign w:val="superscript"/>
        </w:rPr>
        <w:t>nd</w:t>
      </w:r>
      <w:r w:rsidRPr="00914E46">
        <w:rPr>
          <w:sz w:val="24"/>
          <w:szCs w:val="24"/>
        </w:rPr>
        <w:t xml:space="preserve"> Chronicles 32:12. One of the sepulchers of His Fathers is in 2</w:t>
      </w:r>
      <w:r w:rsidRPr="00914E46">
        <w:rPr>
          <w:sz w:val="24"/>
          <w:szCs w:val="24"/>
          <w:vertAlign w:val="superscript"/>
        </w:rPr>
        <w:t>nd</w:t>
      </w:r>
      <w:r w:rsidRPr="00914E46">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914E46">
        <w:rPr>
          <w:sz w:val="24"/>
          <w:szCs w:val="24"/>
        </w:rPr>
        <w:tab/>
        <w:t xml:space="preserve">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w:t>
      </w:r>
      <w:r w:rsidRPr="00914E46">
        <w:rPr>
          <w:sz w:val="24"/>
          <w:szCs w:val="24"/>
        </w:rPr>
        <w:lastRenderedPageBreak/>
        <w:t>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914E46">
        <w:rPr>
          <w:sz w:val="24"/>
          <w:szCs w:val="24"/>
          <w:vertAlign w:val="superscript"/>
        </w:rPr>
        <w:t>th</w:t>
      </w:r>
      <w:r w:rsidRPr="00914E46">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w:t>
      </w:r>
      <w:r w:rsidRPr="00914E46">
        <w:rPr>
          <w:sz w:val="24"/>
          <w:szCs w:val="24"/>
        </w:rPr>
        <w:lastRenderedPageBreak/>
        <w:t xml:space="preserve">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w:t>
      </w:r>
      <w:r w:rsidRPr="00914E46">
        <w:rPr>
          <w:sz w:val="24"/>
          <w:szCs w:val="24"/>
        </w:rPr>
        <w:lastRenderedPageBreak/>
        <w:t xml:space="preserve">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w:t>
      </w:r>
      <w:r w:rsidRPr="00914E46">
        <w:rPr>
          <w:sz w:val="24"/>
          <w:szCs w:val="24"/>
        </w:rPr>
        <w:lastRenderedPageBreak/>
        <w:t xml:space="preserve">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w:t>
      </w:r>
      <w:r w:rsidRPr="00914E46">
        <w:rPr>
          <w:sz w:val="24"/>
          <w:szCs w:val="24"/>
        </w:rPr>
        <w:lastRenderedPageBreak/>
        <w:t xml:space="preserve">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w:t>
      </w:r>
      <w:r w:rsidRPr="00914E46">
        <w:rPr>
          <w:sz w:val="24"/>
          <w:szCs w:val="24"/>
        </w:rPr>
        <w:lastRenderedPageBreak/>
        <w:t xml:space="preserve">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w:t>
      </w:r>
      <w:r w:rsidRPr="00914E46">
        <w:rPr>
          <w:sz w:val="24"/>
          <w:szCs w:val="24"/>
        </w:rPr>
        <w:lastRenderedPageBreak/>
        <w:t xml:space="preserve">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w:t>
      </w:r>
      <w:r w:rsidRPr="00914E46">
        <w:rPr>
          <w:sz w:val="24"/>
          <w:szCs w:val="24"/>
        </w:rPr>
        <w:lastRenderedPageBreak/>
        <w:t xml:space="preserve">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w:t>
      </w:r>
      <w:r w:rsidRPr="00914E46">
        <w:rPr>
          <w:sz w:val="24"/>
          <w:szCs w:val="24"/>
        </w:rPr>
        <w:lastRenderedPageBreak/>
        <w:t xml:space="preserve">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w:t>
      </w:r>
      <w:r w:rsidRPr="00914E46">
        <w:rPr>
          <w:sz w:val="24"/>
          <w:szCs w:val="24"/>
        </w:rPr>
        <w:lastRenderedPageBreak/>
        <w:t xml:space="preserve">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w:t>
      </w:r>
      <w:r w:rsidRPr="00914E46">
        <w:rPr>
          <w:sz w:val="24"/>
          <w:szCs w:val="24"/>
        </w:rPr>
        <w:lastRenderedPageBreak/>
        <w:t xml:space="preserve">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w:t>
      </w:r>
      <w:r w:rsidRPr="00914E46">
        <w:rPr>
          <w:sz w:val="24"/>
          <w:szCs w:val="24"/>
        </w:rPr>
        <w:lastRenderedPageBreak/>
        <w:t xml:space="preserve">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w:t>
      </w:r>
      <w:r w:rsidRPr="00914E46">
        <w:rPr>
          <w:sz w:val="24"/>
          <w:szCs w:val="24"/>
        </w:rPr>
        <w:lastRenderedPageBreak/>
        <w:t>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914E46">
        <w:rPr>
          <w:sz w:val="24"/>
          <w:szCs w:val="24"/>
          <w:vertAlign w:val="superscript"/>
        </w:rPr>
        <w:t>st</w:t>
      </w:r>
      <w:r w:rsidRPr="00914E46">
        <w:rPr>
          <w:sz w:val="24"/>
          <w:szCs w:val="24"/>
        </w:rPr>
        <w:t xml:space="preserve"> Esdras 1:33. One talent is in 1</w:t>
      </w:r>
      <w:r w:rsidRPr="00914E46">
        <w:rPr>
          <w:sz w:val="24"/>
          <w:szCs w:val="24"/>
          <w:vertAlign w:val="superscript"/>
        </w:rPr>
        <w:t>st</w:t>
      </w:r>
      <w:r w:rsidRPr="00914E46">
        <w:rPr>
          <w:sz w:val="24"/>
          <w:szCs w:val="24"/>
        </w:rPr>
        <w:t xml:space="preserve"> Esdras 1:36. One Guard is in 1</w:t>
      </w:r>
      <w:r w:rsidRPr="00914E46">
        <w:rPr>
          <w:sz w:val="24"/>
          <w:szCs w:val="24"/>
          <w:vertAlign w:val="superscript"/>
        </w:rPr>
        <w:t>st</w:t>
      </w:r>
      <w:r w:rsidRPr="00914E46">
        <w:rPr>
          <w:sz w:val="24"/>
          <w:szCs w:val="24"/>
        </w:rPr>
        <w:t xml:space="preserve"> Esdras 3:4. One of all sentence is in 1</w:t>
      </w:r>
      <w:r w:rsidRPr="00914E46">
        <w:rPr>
          <w:sz w:val="24"/>
          <w:szCs w:val="24"/>
          <w:vertAlign w:val="superscript"/>
        </w:rPr>
        <w:t>st</w:t>
      </w:r>
      <w:r w:rsidRPr="00914E46">
        <w:rPr>
          <w:sz w:val="24"/>
          <w:szCs w:val="24"/>
        </w:rPr>
        <w:t xml:space="preserve"> Esdras 3:5, 8. One is all the mind of the King and the Fatherless Child is in 1</w:t>
      </w:r>
      <w:r w:rsidRPr="00914E46">
        <w:rPr>
          <w:sz w:val="24"/>
          <w:szCs w:val="24"/>
          <w:vertAlign w:val="superscript"/>
        </w:rPr>
        <w:t>st</w:t>
      </w:r>
      <w:r w:rsidRPr="00914E46">
        <w:rPr>
          <w:sz w:val="24"/>
          <w:szCs w:val="24"/>
        </w:rPr>
        <w:t xml:space="preserve"> Esdras 3:19. One makes War is in 1</w:t>
      </w:r>
      <w:r w:rsidRPr="00914E46">
        <w:rPr>
          <w:sz w:val="24"/>
          <w:szCs w:val="24"/>
          <w:vertAlign w:val="superscript"/>
        </w:rPr>
        <w:t>st</w:t>
      </w:r>
      <w:r w:rsidRPr="00914E46">
        <w:rPr>
          <w:sz w:val="24"/>
          <w:szCs w:val="24"/>
        </w:rPr>
        <w:t xml:space="preserve"> Esdras 4:4. One is compelled to pay tribute is in 1</w:t>
      </w:r>
      <w:r w:rsidRPr="00914E46">
        <w:rPr>
          <w:sz w:val="24"/>
          <w:szCs w:val="24"/>
          <w:vertAlign w:val="superscript"/>
        </w:rPr>
        <w:t>st</w:t>
      </w:r>
      <w:r w:rsidRPr="00914E46">
        <w:rPr>
          <w:sz w:val="24"/>
          <w:szCs w:val="24"/>
        </w:rPr>
        <w:t xml:space="preserve"> Esdras 4:6. One Man to kill or spare is in 1</w:t>
      </w:r>
      <w:r w:rsidRPr="00914E46">
        <w:rPr>
          <w:sz w:val="24"/>
          <w:szCs w:val="24"/>
          <w:vertAlign w:val="superscript"/>
        </w:rPr>
        <w:t>st</w:t>
      </w:r>
      <w:r w:rsidRPr="00914E46">
        <w:rPr>
          <w:sz w:val="24"/>
          <w:szCs w:val="24"/>
        </w:rPr>
        <w:t xml:space="preserve"> Esdras 4:7. One that watches will not depart to do His own business and does not disobey is in 1</w:t>
      </w:r>
      <w:r w:rsidRPr="00914E46">
        <w:rPr>
          <w:sz w:val="24"/>
          <w:szCs w:val="24"/>
          <w:vertAlign w:val="superscript"/>
        </w:rPr>
        <w:t>st</w:t>
      </w:r>
      <w:r w:rsidRPr="00914E46">
        <w:rPr>
          <w:sz w:val="24"/>
          <w:szCs w:val="24"/>
        </w:rPr>
        <w:t xml:space="preserve"> Esdras 4:11. One of the King and the princes looked upon the truth is in 1</w:t>
      </w:r>
      <w:r w:rsidRPr="00914E46">
        <w:rPr>
          <w:sz w:val="24"/>
          <w:szCs w:val="24"/>
          <w:vertAlign w:val="superscript"/>
        </w:rPr>
        <w:t>st</w:t>
      </w:r>
      <w:r w:rsidRPr="00914E46">
        <w:rPr>
          <w:sz w:val="24"/>
          <w:szCs w:val="24"/>
        </w:rPr>
        <w:t xml:space="preserve"> Esdras 4:33. One course in the sun is in 1</w:t>
      </w:r>
      <w:r w:rsidRPr="00914E46">
        <w:rPr>
          <w:sz w:val="24"/>
          <w:szCs w:val="24"/>
          <w:vertAlign w:val="superscript"/>
        </w:rPr>
        <w:t>st</w:t>
      </w:r>
      <w:r w:rsidRPr="00914E46">
        <w:rPr>
          <w:sz w:val="24"/>
          <w:szCs w:val="24"/>
        </w:rPr>
        <w:t xml:space="preserve"> Esdras 4:34. One married of the Daughters is in 1</w:t>
      </w:r>
      <w:r w:rsidRPr="00914E46">
        <w:rPr>
          <w:sz w:val="24"/>
          <w:szCs w:val="24"/>
          <w:vertAlign w:val="superscript"/>
        </w:rPr>
        <w:t>st</w:t>
      </w:r>
      <w:r w:rsidRPr="00914E46">
        <w:rPr>
          <w:sz w:val="24"/>
          <w:szCs w:val="24"/>
        </w:rPr>
        <w:t xml:space="preserve"> Esdras 5:38. One consent is in 1</w:t>
      </w:r>
      <w:r w:rsidRPr="00914E46">
        <w:rPr>
          <w:sz w:val="24"/>
          <w:szCs w:val="24"/>
          <w:vertAlign w:val="superscript"/>
        </w:rPr>
        <w:t>st</w:t>
      </w:r>
      <w:r w:rsidRPr="00914E46">
        <w:rPr>
          <w:sz w:val="24"/>
          <w:szCs w:val="24"/>
        </w:rPr>
        <w:t xml:space="preserve"> Esdras 5:47. One accord setters forward of the business is in 1</w:t>
      </w:r>
      <w:r w:rsidRPr="00914E46">
        <w:rPr>
          <w:sz w:val="24"/>
          <w:szCs w:val="24"/>
          <w:vertAlign w:val="superscript"/>
        </w:rPr>
        <w:t>st</w:t>
      </w:r>
      <w:r w:rsidRPr="00914E46">
        <w:rPr>
          <w:sz w:val="24"/>
          <w:szCs w:val="24"/>
        </w:rPr>
        <w:t xml:space="preserve"> Esdras 5:58. One row of new wood of that country is in 1</w:t>
      </w:r>
      <w:r w:rsidRPr="00914E46">
        <w:rPr>
          <w:sz w:val="24"/>
          <w:szCs w:val="24"/>
          <w:vertAlign w:val="superscript"/>
        </w:rPr>
        <w:t>st</w:t>
      </w:r>
      <w:r w:rsidRPr="00914E46">
        <w:rPr>
          <w:sz w:val="24"/>
          <w:szCs w:val="24"/>
        </w:rPr>
        <w:t xml:space="preserve"> Esdras 6:25. One of the Sons of Israel is in 1</w:t>
      </w:r>
      <w:r w:rsidRPr="00914E46">
        <w:rPr>
          <w:sz w:val="24"/>
          <w:szCs w:val="24"/>
          <w:vertAlign w:val="superscript"/>
        </w:rPr>
        <w:t>st</w:t>
      </w:r>
      <w:r w:rsidRPr="00914E46">
        <w:rPr>
          <w:sz w:val="24"/>
          <w:szCs w:val="24"/>
        </w:rPr>
        <w:t xml:space="preserve"> Esdras 8:92. One accord in the holy eastern porch is in 1</w:t>
      </w:r>
      <w:r w:rsidRPr="00914E46">
        <w:rPr>
          <w:sz w:val="24"/>
          <w:szCs w:val="24"/>
          <w:vertAlign w:val="superscript"/>
        </w:rPr>
        <w:t>st</w:t>
      </w:r>
      <w:r w:rsidRPr="00914E46">
        <w:rPr>
          <w:sz w:val="24"/>
          <w:szCs w:val="24"/>
        </w:rPr>
        <w:t xml:space="preserve"> Esdras 9:38. One to eat, drink and be merry is in 1</w:t>
      </w:r>
      <w:r w:rsidRPr="00914E46">
        <w:rPr>
          <w:sz w:val="24"/>
          <w:szCs w:val="24"/>
          <w:vertAlign w:val="superscript"/>
        </w:rPr>
        <w:t>st</w:t>
      </w:r>
      <w:r w:rsidRPr="00914E46">
        <w:rPr>
          <w:sz w:val="24"/>
          <w:szCs w:val="24"/>
        </w:rPr>
        <w:t xml:space="preserve"> Esdras 9:54. One that is little rejoices in gladness is in 2</w:t>
      </w:r>
      <w:r w:rsidRPr="00914E46">
        <w:rPr>
          <w:sz w:val="24"/>
          <w:szCs w:val="24"/>
          <w:vertAlign w:val="superscript"/>
        </w:rPr>
        <w:t>nd</w:t>
      </w:r>
      <w:r w:rsidRPr="00914E46">
        <w:rPr>
          <w:sz w:val="24"/>
          <w:szCs w:val="24"/>
        </w:rPr>
        <w:t xml:space="preserve"> Esdras 1:37. One of them shall not perish is in 2</w:t>
      </w:r>
      <w:r w:rsidRPr="00914E46">
        <w:rPr>
          <w:sz w:val="24"/>
          <w:szCs w:val="24"/>
          <w:vertAlign w:val="superscript"/>
        </w:rPr>
        <w:t>nd</w:t>
      </w:r>
      <w:r w:rsidRPr="00914E46">
        <w:rPr>
          <w:sz w:val="24"/>
          <w:szCs w:val="24"/>
        </w:rPr>
        <w:t xml:space="preserve"> Esdras 2:26. One of their heads was set crowns is in 2</w:t>
      </w:r>
      <w:r w:rsidRPr="00914E46">
        <w:rPr>
          <w:sz w:val="24"/>
          <w:szCs w:val="24"/>
          <w:vertAlign w:val="superscript"/>
        </w:rPr>
        <w:t>nd</w:t>
      </w:r>
      <w:r w:rsidRPr="00914E46">
        <w:rPr>
          <w:sz w:val="24"/>
          <w:szCs w:val="24"/>
        </w:rPr>
        <w:t xml:space="preserve"> Esdras 2:43. One Man by all righteousness is in 2</w:t>
      </w:r>
      <w:r w:rsidRPr="00914E46">
        <w:rPr>
          <w:sz w:val="24"/>
          <w:szCs w:val="24"/>
          <w:vertAlign w:val="superscript"/>
        </w:rPr>
        <w:t>nd</w:t>
      </w:r>
      <w:r w:rsidRPr="00914E46">
        <w:rPr>
          <w:sz w:val="24"/>
          <w:szCs w:val="24"/>
        </w:rPr>
        <w:t xml:space="preserve"> Esdras 3:11. One declared is in 2</w:t>
      </w:r>
      <w:r w:rsidRPr="00914E46">
        <w:rPr>
          <w:sz w:val="24"/>
          <w:szCs w:val="24"/>
          <w:vertAlign w:val="superscript"/>
        </w:rPr>
        <w:t>nd</w:t>
      </w:r>
      <w:r w:rsidRPr="00914E46">
        <w:rPr>
          <w:sz w:val="24"/>
          <w:szCs w:val="24"/>
        </w:rPr>
        <w:t xml:space="preserve"> Esdras 4:4. One of all friends shall destroy is in 2</w:t>
      </w:r>
      <w:r w:rsidRPr="00914E46">
        <w:rPr>
          <w:sz w:val="24"/>
          <w:szCs w:val="24"/>
          <w:vertAlign w:val="superscript"/>
        </w:rPr>
        <w:t>nd</w:t>
      </w:r>
      <w:r w:rsidRPr="00914E46">
        <w:rPr>
          <w:sz w:val="24"/>
          <w:szCs w:val="24"/>
        </w:rPr>
        <w:t xml:space="preserve"> Esdras 5:9. One land shall say no righteousness goes through thee is in 2</w:t>
      </w:r>
      <w:r w:rsidRPr="00914E46">
        <w:rPr>
          <w:sz w:val="24"/>
          <w:szCs w:val="24"/>
          <w:vertAlign w:val="superscript"/>
        </w:rPr>
        <w:t>nd</w:t>
      </w:r>
      <w:r w:rsidRPr="00914E46">
        <w:rPr>
          <w:sz w:val="24"/>
          <w:szCs w:val="24"/>
        </w:rPr>
        <w:t xml:space="preserve"> Esdras 5:11. One only vine is in 2</w:t>
      </w:r>
      <w:r w:rsidRPr="00914E46">
        <w:rPr>
          <w:sz w:val="24"/>
          <w:szCs w:val="24"/>
          <w:vertAlign w:val="superscript"/>
        </w:rPr>
        <w:t>nd</w:t>
      </w:r>
      <w:r w:rsidRPr="00914E46">
        <w:rPr>
          <w:sz w:val="24"/>
          <w:szCs w:val="24"/>
        </w:rPr>
        <w:t xml:space="preserve"> Esdras 5:23. One pit is the Whole World and all the flowers </w:t>
      </w:r>
      <w:r w:rsidRPr="00914E46">
        <w:rPr>
          <w:sz w:val="24"/>
          <w:szCs w:val="24"/>
        </w:rPr>
        <w:lastRenderedPageBreak/>
        <w:t>are One lily is in 2</w:t>
      </w:r>
      <w:r w:rsidRPr="00914E46">
        <w:rPr>
          <w:sz w:val="24"/>
          <w:szCs w:val="24"/>
          <w:vertAlign w:val="superscript"/>
        </w:rPr>
        <w:t>nd</w:t>
      </w:r>
      <w:r w:rsidRPr="00914E46">
        <w:rPr>
          <w:sz w:val="24"/>
          <w:szCs w:val="24"/>
        </w:rPr>
        <w:t xml:space="preserve"> Esdras 5:24. One river is in 2</w:t>
      </w:r>
      <w:r w:rsidRPr="00914E46">
        <w:rPr>
          <w:sz w:val="24"/>
          <w:szCs w:val="24"/>
          <w:vertAlign w:val="superscript"/>
        </w:rPr>
        <w:t>nd</w:t>
      </w:r>
      <w:r w:rsidRPr="00914E46">
        <w:rPr>
          <w:sz w:val="24"/>
          <w:szCs w:val="24"/>
        </w:rPr>
        <w:t xml:space="preserve"> Esdras 5:25. One has created One dove and One sheep is in 2</w:t>
      </w:r>
      <w:r w:rsidRPr="00914E46">
        <w:rPr>
          <w:sz w:val="24"/>
          <w:szCs w:val="24"/>
          <w:vertAlign w:val="superscript"/>
        </w:rPr>
        <w:t>nd</w:t>
      </w:r>
      <w:r w:rsidRPr="00914E46">
        <w:rPr>
          <w:sz w:val="24"/>
          <w:szCs w:val="24"/>
        </w:rPr>
        <w:t xml:space="preserve"> Esdras 5:26. One people with One root is in 2</w:t>
      </w:r>
      <w:r w:rsidRPr="00914E46">
        <w:rPr>
          <w:sz w:val="24"/>
          <w:szCs w:val="24"/>
          <w:vertAlign w:val="superscript"/>
        </w:rPr>
        <w:t>nd</w:t>
      </w:r>
      <w:r w:rsidRPr="00914E46">
        <w:rPr>
          <w:sz w:val="24"/>
          <w:szCs w:val="24"/>
        </w:rPr>
        <w:t xml:space="preserve"> Esdras 5:27, 28. One womb does not do twins or more is in 2</w:t>
      </w:r>
      <w:r w:rsidRPr="00914E46">
        <w:rPr>
          <w:sz w:val="24"/>
          <w:szCs w:val="24"/>
          <w:vertAlign w:val="superscript"/>
        </w:rPr>
        <w:t>nd</w:t>
      </w:r>
      <w:r w:rsidRPr="00914E46">
        <w:rPr>
          <w:sz w:val="24"/>
          <w:szCs w:val="24"/>
        </w:rPr>
        <w:t xml:space="preserve"> Esdras 5:46. One fashion born in strength is in 2</w:t>
      </w:r>
      <w:r w:rsidRPr="00914E46">
        <w:rPr>
          <w:sz w:val="24"/>
          <w:szCs w:val="24"/>
          <w:vertAlign w:val="superscript"/>
        </w:rPr>
        <w:t>nd</w:t>
      </w:r>
      <w:r w:rsidRPr="00914E46">
        <w:rPr>
          <w:sz w:val="24"/>
          <w:szCs w:val="24"/>
        </w:rPr>
        <w:t xml:space="preserve"> Esdras 5:53. One of the friends shall fight like Enemies is in 2</w:t>
      </w:r>
      <w:r w:rsidRPr="00914E46">
        <w:rPr>
          <w:sz w:val="24"/>
          <w:szCs w:val="24"/>
          <w:vertAlign w:val="superscript"/>
        </w:rPr>
        <w:t>nd</w:t>
      </w:r>
      <w:r w:rsidRPr="00914E46">
        <w:rPr>
          <w:sz w:val="24"/>
          <w:szCs w:val="24"/>
        </w:rPr>
        <w:t xml:space="preserve"> Esdras 6:24. One part of the firmament is in 2</w:t>
      </w:r>
      <w:r w:rsidRPr="00914E46">
        <w:rPr>
          <w:sz w:val="24"/>
          <w:szCs w:val="24"/>
          <w:vertAlign w:val="superscript"/>
        </w:rPr>
        <w:t>nd</w:t>
      </w:r>
      <w:r w:rsidRPr="00914E46">
        <w:rPr>
          <w:sz w:val="24"/>
          <w:szCs w:val="24"/>
        </w:rPr>
        <w:t xml:space="preserve"> Esdras 6:41. One Enoch as a Living Creature is in 2</w:t>
      </w:r>
      <w:r w:rsidRPr="00914E46">
        <w:rPr>
          <w:sz w:val="24"/>
          <w:szCs w:val="24"/>
          <w:vertAlign w:val="superscript"/>
        </w:rPr>
        <w:t>nd</w:t>
      </w:r>
      <w:r w:rsidRPr="00914E46">
        <w:rPr>
          <w:sz w:val="24"/>
          <w:szCs w:val="24"/>
        </w:rPr>
        <w:t xml:space="preserve"> Esdras 6:49. One from the other is in 2</w:t>
      </w:r>
      <w:r w:rsidRPr="00914E46">
        <w:rPr>
          <w:sz w:val="24"/>
          <w:szCs w:val="24"/>
          <w:vertAlign w:val="superscript"/>
        </w:rPr>
        <w:t>nd</w:t>
      </w:r>
      <w:r w:rsidRPr="00914E46">
        <w:rPr>
          <w:sz w:val="24"/>
          <w:szCs w:val="24"/>
        </w:rPr>
        <w:t xml:space="preserve"> Esdras 6:50. One Enoch gave One part is in 2</w:t>
      </w:r>
      <w:r w:rsidRPr="00914E46">
        <w:rPr>
          <w:sz w:val="24"/>
          <w:szCs w:val="24"/>
          <w:vertAlign w:val="superscript"/>
        </w:rPr>
        <w:t>nd</w:t>
      </w:r>
      <w:r w:rsidRPr="00914E46">
        <w:rPr>
          <w:sz w:val="24"/>
          <w:szCs w:val="24"/>
        </w:rPr>
        <w:t xml:space="preserve"> Esdras 6:51. One only path with fire and water is in 2</w:t>
      </w:r>
      <w:r w:rsidRPr="00914E46">
        <w:rPr>
          <w:sz w:val="24"/>
          <w:szCs w:val="24"/>
          <w:vertAlign w:val="superscript"/>
        </w:rPr>
        <w:t>nd</w:t>
      </w:r>
      <w:r w:rsidRPr="00914E46">
        <w:rPr>
          <w:sz w:val="24"/>
          <w:szCs w:val="24"/>
        </w:rPr>
        <w:t xml:space="preserve"> Esdras 7:8. One workmanship of Thine hands is in 2</w:t>
      </w:r>
      <w:r w:rsidRPr="00914E46">
        <w:rPr>
          <w:sz w:val="24"/>
          <w:szCs w:val="24"/>
          <w:vertAlign w:val="superscript"/>
        </w:rPr>
        <w:t>nd</w:t>
      </w:r>
      <w:r w:rsidRPr="00914E46">
        <w:rPr>
          <w:sz w:val="24"/>
          <w:szCs w:val="24"/>
        </w:rPr>
        <w:t xml:space="preserve"> Esdras 8:7. One shall all be saved is in 2</w:t>
      </w:r>
      <w:r w:rsidRPr="00914E46">
        <w:rPr>
          <w:sz w:val="24"/>
          <w:szCs w:val="24"/>
          <w:vertAlign w:val="superscript"/>
        </w:rPr>
        <w:t>nd</w:t>
      </w:r>
      <w:r w:rsidRPr="00914E46">
        <w:rPr>
          <w:sz w:val="24"/>
          <w:szCs w:val="24"/>
        </w:rPr>
        <w:t xml:space="preserve"> Esdras 9:7. One of all obeyed is in 2</w:t>
      </w:r>
      <w:r w:rsidRPr="00914E46">
        <w:rPr>
          <w:sz w:val="24"/>
          <w:szCs w:val="24"/>
          <w:vertAlign w:val="superscript"/>
        </w:rPr>
        <w:t>nd</w:t>
      </w:r>
      <w:r w:rsidRPr="00914E46">
        <w:rPr>
          <w:sz w:val="24"/>
          <w:szCs w:val="24"/>
        </w:rPr>
        <w:t xml:space="preserve"> Esdras 9:19. One is grieved by the Son is in 2</w:t>
      </w:r>
      <w:r w:rsidRPr="00914E46">
        <w:rPr>
          <w:sz w:val="24"/>
          <w:szCs w:val="24"/>
          <w:vertAlign w:val="superscript"/>
        </w:rPr>
        <w:t>nd</w:t>
      </w:r>
      <w:r w:rsidRPr="00914E46">
        <w:rPr>
          <w:sz w:val="24"/>
          <w:szCs w:val="24"/>
        </w:rPr>
        <w:t xml:space="preserve"> Esdras 10:8. One sorry is in 2</w:t>
      </w:r>
      <w:r w:rsidRPr="00914E46">
        <w:rPr>
          <w:sz w:val="24"/>
          <w:szCs w:val="24"/>
          <w:vertAlign w:val="superscript"/>
        </w:rPr>
        <w:t>nd</w:t>
      </w:r>
      <w:r w:rsidRPr="00914E46">
        <w:rPr>
          <w:sz w:val="24"/>
          <w:szCs w:val="24"/>
        </w:rPr>
        <w:t xml:space="preserve"> Esdras 10:11. Ones which are little are destroyed is in 2</w:t>
      </w:r>
      <w:r w:rsidRPr="00914E46">
        <w:rPr>
          <w:sz w:val="24"/>
          <w:szCs w:val="24"/>
          <w:vertAlign w:val="superscript"/>
        </w:rPr>
        <w:t>nd</w:t>
      </w:r>
      <w:r w:rsidRPr="00914E46">
        <w:rPr>
          <w:sz w:val="24"/>
          <w:szCs w:val="24"/>
        </w:rPr>
        <w:t xml:space="preserve"> Esdras 10:22. One as dead is in 2</w:t>
      </w:r>
      <w:r w:rsidRPr="00914E46">
        <w:rPr>
          <w:sz w:val="24"/>
          <w:szCs w:val="24"/>
          <w:vertAlign w:val="superscript"/>
        </w:rPr>
        <w:t>nd</w:t>
      </w:r>
      <w:r w:rsidRPr="00914E46">
        <w:rPr>
          <w:sz w:val="24"/>
          <w:szCs w:val="24"/>
        </w:rPr>
        <w:t xml:space="preserve"> Esdras 10:30. One Creature on Earth did not speak against Her is in 2</w:t>
      </w:r>
      <w:r w:rsidRPr="00914E46">
        <w:rPr>
          <w:sz w:val="24"/>
          <w:szCs w:val="24"/>
          <w:vertAlign w:val="superscript"/>
        </w:rPr>
        <w:t>nd</w:t>
      </w:r>
      <w:r w:rsidRPr="00914E46">
        <w:rPr>
          <w:sz w:val="24"/>
          <w:szCs w:val="24"/>
        </w:rPr>
        <w:t xml:space="preserve"> Esdras 11:6. One of all sleepers is in 2</w:t>
      </w:r>
      <w:r w:rsidRPr="00914E46">
        <w:rPr>
          <w:sz w:val="24"/>
          <w:szCs w:val="24"/>
          <w:vertAlign w:val="superscript"/>
        </w:rPr>
        <w:t>nd</w:t>
      </w:r>
      <w:r w:rsidRPr="00914E46">
        <w:rPr>
          <w:sz w:val="24"/>
          <w:szCs w:val="24"/>
        </w:rPr>
        <w:t xml:space="preserve"> Esdras 11:8. One feather is in 2</w:t>
      </w:r>
      <w:r w:rsidRPr="00914E46">
        <w:rPr>
          <w:sz w:val="24"/>
          <w:szCs w:val="24"/>
          <w:vertAlign w:val="superscript"/>
        </w:rPr>
        <w:t>nd</w:t>
      </w:r>
      <w:r w:rsidRPr="00914E46">
        <w:rPr>
          <w:sz w:val="24"/>
          <w:szCs w:val="24"/>
        </w:rPr>
        <w:t xml:space="preserve"> Esdras 11:12. One residue of all reigned appeared no more is in 2</w:t>
      </w:r>
      <w:r w:rsidRPr="00914E46">
        <w:rPr>
          <w:sz w:val="24"/>
          <w:szCs w:val="24"/>
          <w:vertAlign w:val="superscript"/>
        </w:rPr>
        <w:t>nd</w:t>
      </w:r>
      <w:r w:rsidRPr="00914E46">
        <w:rPr>
          <w:sz w:val="24"/>
          <w:szCs w:val="24"/>
        </w:rPr>
        <w:t xml:space="preserve"> Esdras 11:19. One set up but disappeared is in 2</w:t>
      </w:r>
      <w:r w:rsidRPr="00914E46">
        <w:rPr>
          <w:sz w:val="24"/>
          <w:szCs w:val="24"/>
          <w:vertAlign w:val="superscript"/>
        </w:rPr>
        <w:t>nd</w:t>
      </w:r>
      <w:r w:rsidRPr="00914E46">
        <w:rPr>
          <w:sz w:val="24"/>
          <w:szCs w:val="24"/>
        </w:rPr>
        <w:t xml:space="preserve"> Esdras 11:26. One of the heads awaked is in 2</w:t>
      </w:r>
      <w:r w:rsidRPr="00914E46">
        <w:rPr>
          <w:sz w:val="24"/>
          <w:szCs w:val="24"/>
          <w:vertAlign w:val="superscript"/>
        </w:rPr>
        <w:t>nd</w:t>
      </w:r>
      <w:r w:rsidRPr="00914E46">
        <w:rPr>
          <w:sz w:val="24"/>
          <w:szCs w:val="24"/>
        </w:rPr>
        <w:t xml:space="preserve"> Esdras 11:29. One of 12 Kings reign is in 2</w:t>
      </w:r>
      <w:r w:rsidRPr="00914E46">
        <w:rPr>
          <w:sz w:val="24"/>
          <w:szCs w:val="24"/>
          <w:vertAlign w:val="superscript"/>
        </w:rPr>
        <w:t>nd</w:t>
      </w:r>
      <w:r w:rsidRPr="00914E46">
        <w:rPr>
          <w:sz w:val="24"/>
          <w:szCs w:val="24"/>
        </w:rPr>
        <w:t xml:space="preserve"> Esdras 12:14. One shall none die upon His bed is in 2</w:t>
      </w:r>
      <w:r w:rsidRPr="00914E46">
        <w:rPr>
          <w:sz w:val="24"/>
          <w:szCs w:val="24"/>
          <w:vertAlign w:val="superscript"/>
        </w:rPr>
        <w:t>nd</w:t>
      </w:r>
      <w:r w:rsidRPr="00914E46">
        <w:rPr>
          <w:sz w:val="24"/>
          <w:szCs w:val="24"/>
        </w:rPr>
        <w:t xml:space="preserve"> Esdras 12:26. One sword shall devour the other is in 2</w:t>
      </w:r>
      <w:r w:rsidRPr="00914E46">
        <w:rPr>
          <w:sz w:val="24"/>
          <w:szCs w:val="24"/>
          <w:vertAlign w:val="superscript"/>
        </w:rPr>
        <w:t>nd</w:t>
      </w:r>
      <w:r w:rsidRPr="00914E46">
        <w:rPr>
          <w:sz w:val="24"/>
          <w:szCs w:val="24"/>
        </w:rPr>
        <w:t xml:space="preserve"> Esdras 12:28. One of all burned up is in 2</w:t>
      </w:r>
      <w:r w:rsidRPr="00914E46">
        <w:rPr>
          <w:sz w:val="24"/>
          <w:szCs w:val="24"/>
          <w:vertAlign w:val="superscript"/>
        </w:rPr>
        <w:t>nd</w:t>
      </w:r>
      <w:r w:rsidRPr="00914E46">
        <w:rPr>
          <w:sz w:val="24"/>
          <w:szCs w:val="24"/>
        </w:rPr>
        <w:t xml:space="preserve"> Esdras 13:11. One shall fight One city, One place, One people and One realm is in 2</w:t>
      </w:r>
      <w:r w:rsidRPr="00914E46">
        <w:rPr>
          <w:sz w:val="24"/>
          <w:szCs w:val="24"/>
          <w:vertAlign w:val="superscript"/>
        </w:rPr>
        <w:t>nd</w:t>
      </w:r>
      <w:r w:rsidRPr="00914E46">
        <w:rPr>
          <w:sz w:val="24"/>
          <w:szCs w:val="24"/>
        </w:rPr>
        <w:t xml:space="preserve"> Esdras 13:31. One battle of land left is in 2</w:t>
      </w:r>
      <w:r w:rsidRPr="00914E46">
        <w:rPr>
          <w:sz w:val="24"/>
          <w:szCs w:val="24"/>
          <w:vertAlign w:val="superscript"/>
        </w:rPr>
        <w:t>nd</w:t>
      </w:r>
      <w:r w:rsidRPr="00914E46">
        <w:rPr>
          <w:sz w:val="24"/>
          <w:szCs w:val="24"/>
        </w:rPr>
        <w:t xml:space="preserve"> Esdras 13:33. One people shall fight is in 2</w:t>
      </w:r>
      <w:r w:rsidRPr="00914E46">
        <w:rPr>
          <w:sz w:val="24"/>
          <w:szCs w:val="24"/>
          <w:vertAlign w:val="superscript"/>
        </w:rPr>
        <w:t>nd</w:t>
      </w:r>
      <w:r w:rsidRPr="00914E46">
        <w:rPr>
          <w:sz w:val="24"/>
          <w:szCs w:val="24"/>
        </w:rPr>
        <w:t xml:space="preserve"> Esdras 15:15. One invading is in 2</w:t>
      </w:r>
      <w:r w:rsidRPr="00914E46">
        <w:rPr>
          <w:sz w:val="24"/>
          <w:szCs w:val="24"/>
          <w:vertAlign w:val="superscript"/>
        </w:rPr>
        <w:t>nd</w:t>
      </w:r>
      <w:r w:rsidRPr="00914E46">
        <w:rPr>
          <w:sz w:val="24"/>
          <w:szCs w:val="24"/>
        </w:rPr>
        <w:t xml:space="preserve"> Esdras 15:16. One recompense is in 2</w:t>
      </w:r>
      <w:r w:rsidRPr="00914E46">
        <w:rPr>
          <w:sz w:val="24"/>
          <w:szCs w:val="24"/>
          <w:vertAlign w:val="superscript"/>
        </w:rPr>
        <w:t>nd</w:t>
      </w:r>
      <w:r w:rsidRPr="00914E46">
        <w:rPr>
          <w:sz w:val="24"/>
          <w:szCs w:val="24"/>
        </w:rPr>
        <w:t xml:space="preserve"> Esdras 15:20. One smite is in 2</w:t>
      </w:r>
      <w:r w:rsidRPr="00914E46">
        <w:rPr>
          <w:sz w:val="24"/>
          <w:szCs w:val="24"/>
          <w:vertAlign w:val="superscript"/>
        </w:rPr>
        <w:t>nd</w:t>
      </w:r>
      <w:r w:rsidRPr="00914E46">
        <w:rPr>
          <w:sz w:val="24"/>
          <w:szCs w:val="24"/>
        </w:rPr>
        <w:t xml:space="preserve"> Esdras 15:35. One chastised with wounds is in 2</w:t>
      </w:r>
      <w:r w:rsidRPr="00914E46">
        <w:rPr>
          <w:sz w:val="24"/>
          <w:szCs w:val="24"/>
          <w:vertAlign w:val="superscript"/>
        </w:rPr>
        <w:t>nd</w:t>
      </w:r>
      <w:r w:rsidRPr="00914E46">
        <w:rPr>
          <w:sz w:val="24"/>
          <w:szCs w:val="24"/>
        </w:rPr>
        <w:t xml:space="preserve"> Esdras 15:51. One quench the fire in the stubble is in 2</w:t>
      </w:r>
      <w:r w:rsidRPr="00914E46">
        <w:rPr>
          <w:sz w:val="24"/>
          <w:szCs w:val="24"/>
          <w:vertAlign w:val="superscript"/>
        </w:rPr>
        <w:t>nd</w:t>
      </w:r>
      <w:r w:rsidRPr="00914E46">
        <w:rPr>
          <w:sz w:val="24"/>
          <w:szCs w:val="24"/>
        </w:rPr>
        <w:t xml:space="preserve"> Esdras 16:6. One arrows shot is in 2</w:t>
      </w:r>
      <w:r w:rsidRPr="00914E46">
        <w:rPr>
          <w:sz w:val="24"/>
          <w:szCs w:val="24"/>
          <w:vertAlign w:val="superscript"/>
        </w:rPr>
        <w:t>nd</w:t>
      </w:r>
      <w:r w:rsidRPr="00914E46">
        <w:rPr>
          <w:sz w:val="24"/>
          <w:szCs w:val="24"/>
        </w:rPr>
        <w:t xml:space="preserve"> Esdras 16:7. One Man desires to see &amp; hear is in 2</w:t>
      </w:r>
      <w:r w:rsidRPr="00914E46">
        <w:rPr>
          <w:sz w:val="24"/>
          <w:szCs w:val="24"/>
          <w:vertAlign w:val="superscript"/>
        </w:rPr>
        <w:t>nd</w:t>
      </w:r>
      <w:r w:rsidRPr="00914E46">
        <w:rPr>
          <w:sz w:val="24"/>
          <w:szCs w:val="24"/>
        </w:rPr>
        <w:t xml:space="preserve"> Esdras 16:27. One that will lose is in 2</w:t>
      </w:r>
      <w:r w:rsidRPr="00914E46">
        <w:rPr>
          <w:sz w:val="24"/>
          <w:szCs w:val="24"/>
          <w:vertAlign w:val="superscript"/>
        </w:rPr>
        <w:t>nd</w:t>
      </w:r>
      <w:r w:rsidRPr="00914E46">
        <w:rPr>
          <w:sz w:val="24"/>
          <w:szCs w:val="24"/>
        </w:rPr>
        <w:t xml:space="preserve"> Esdras 16:41. One complained is in Tobit 1:19. One Nation is strangled is in Tobit 2:3. One grave is in Tobit 4:4. One will go with Me is in Tobit 5:8. One </w:t>
      </w:r>
      <w:r w:rsidRPr="00914E46">
        <w:rPr>
          <w:sz w:val="24"/>
          <w:szCs w:val="24"/>
        </w:rPr>
        <w:lastRenderedPageBreak/>
        <w:t xml:space="preserve">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w:t>
      </w:r>
      <w:r w:rsidRPr="00914E46">
        <w:rPr>
          <w:sz w:val="24"/>
          <w:szCs w:val="24"/>
        </w:rPr>
        <w:lastRenderedPageBreak/>
        <w:t xml:space="preserve">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t>
      </w:r>
      <w:r w:rsidRPr="00914E46">
        <w:rPr>
          <w:sz w:val="24"/>
          <w:szCs w:val="24"/>
        </w:rPr>
        <w:lastRenderedPageBreak/>
        <w:t xml:space="preserve">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w:t>
      </w:r>
      <w:r w:rsidRPr="00914E46">
        <w:rPr>
          <w:sz w:val="24"/>
          <w:szCs w:val="24"/>
        </w:rPr>
        <w:lastRenderedPageBreak/>
        <w:t xml:space="preserve">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w:t>
      </w:r>
      <w:r w:rsidRPr="00914E46">
        <w:rPr>
          <w:sz w:val="24"/>
          <w:szCs w:val="24"/>
        </w:rPr>
        <w:lastRenderedPageBreak/>
        <w:t>25. One far from another to examine them is in Susanna 51. One put asunder from another and called one of them is in Susanna 52. One bears rule in His place is in 1</w:t>
      </w:r>
      <w:r w:rsidRPr="00914E46">
        <w:rPr>
          <w:sz w:val="24"/>
          <w:szCs w:val="24"/>
          <w:vertAlign w:val="superscript"/>
        </w:rPr>
        <w:t>st</w:t>
      </w:r>
      <w:r w:rsidRPr="00914E46">
        <w:rPr>
          <w:sz w:val="24"/>
          <w:szCs w:val="24"/>
        </w:rPr>
        <w:t xml:space="preserve"> Maccabees 1:8. One people is in 1</w:t>
      </w:r>
      <w:r w:rsidRPr="00914E46">
        <w:rPr>
          <w:sz w:val="24"/>
          <w:szCs w:val="24"/>
          <w:vertAlign w:val="superscript"/>
        </w:rPr>
        <w:t>st</w:t>
      </w:r>
      <w:r w:rsidRPr="00914E46">
        <w:rPr>
          <w:sz w:val="24"/>
          <w:szCs w:val="24"/>
        </w:rPr>
        <w:t xml:space="preserve"> Maccabees 1:41. One should leave His Laws is in 1</w:t>
      </w:r>
      <w:r w:rsidRPr="00914E46">
        <w:rPr>
          <w:sz w:val="24"/>
          <w:szCs w:val="24"/>
          <w:vertAlign w:val="superscript"/>
        </w:rPr>
        <w:t>st</w:t>
      </w:r>
      <w:r w:rsidRPr="00914E46">
        <w:rPr>
          <w:sz w:val="24"/>
          <w:szCs w:val="24"/>
        </w:rPr>
        <w:t xml:space="preserve"> Maccabees 1:42. One forsook the Law and committed evils is in 1</w:t>
      </w:r>
      <w:r w:rsidRPr="00914E46">
        <w:rPr>
          <w:sz w:val="24"/>
          <w:szCs w:val="24"/>
          <w:vertAlign w:val="superscript"/>
        </w:rPr>
        <w:t>st</w:t>
      </w:r>
      <w:r w:rsidRPr="00914E46">
        <w:rPr>
          <w:sz w:val="24"/>
          <w:szCs w:val="24"/>
        </w:rPr>
        <w:t xml:space="preserve"> Maccabees 1:52. One from the religion of their Father’s is in 1</w:t>
      </w:r>
      <w:r w:rsidRPr="00914E46">
        <w:rPr>
          <w:sz w:val="24"/>
          <w:szCs w:val="24"/>
          <w:vertAlign w:val="superscript"/>
        </w:rPr>
        <w:t>st</w:t>
      </w:r>
      <w:r w:rsidRPr="00914E46">
        <w:rPr>
          <w:sz w:val="24"/>
          <w:szCs w:val="24"/>
        </w:rPr>
        <w:t xml:space="preserve"> Maccabees 2:19. One at the altar is in 1</w:t>
      </w:r>
      <w:r w:rsidRPr="00914E46">
        <w:rPr>
          <w:sz w:val="24"/>
          <w:szCs w:val="24"/>
          <w:vertAlign w:val="superscript"/>
        </w:rPr>
        <w:t>st</w:t>
      </w:r>
      <w:r w:rsidRPr="00914E46">
        <w:rPr>
          <w:sz w:val="24"/>
          <w:szCs w:val="24"/>
        </w:rPr>
        <w:t xml:space="preserve"> Maccabees 2:23. One fights for Our lives and Laws is in 1</w:t>
      </w:r>
      <w:r w:rsidRPr="00914E46">
        <w:rPr>
          <w:sz w:val="24"/>
          <w:szCs w:val="24"/>
          <w:vertAlign w:val="superscript"/>
        </w:rPr>
        <w:t>st</w:t>
      </w:r>
      <w:r w:rsidRPr="00914E46">
        <w:rPr>
          <w:sz w:val="24"/>
          <w:szCs w:val="24"/>
        </w:rPr>
        <w:t xml:space="preserve"> Maccabees 2:40. One deliverance is in 1</w:t>
      </w:r>
      <w:r w:rsidRPr="00914E46">
        <w:rPr>
          <w:sz w:val="24"/>
          <w:szCs w:val="24"/>
          <w:vertAlign w:val="superscript"/>
        </w:rPr>
        <w:t>st</w:t>
      </w:r>
      <w:r w:rsidRPr="00914E46">
        <w:rPr>
          <w:sz w:val="24"/>
          <w:szCs w:val="24"/>
        </w:rPr>
        <w:t xml:space="preserve"> Maccabees 3:18. One of royal blood is in 1</w:t>
      </w:r>
      <w:r w:rsidRPr="00914E46">
        <w:rPr>
          <w:sz w:val="24"/>
          <w:szCs w:val="24"/>
          <w:vertAlign w:val="superscript"/>
        </w:rPr>
        <w:t>st</w:t>
      </w:r>
      <w:r w:rsidRPr="00914E46">
        <w:rPr>
          <w:sz w:val="24"/>
          <w:szCs w:val="24"/>
        </w:rPr>
        <w:t xml:space="preserve"> Maccabees 3:32. One restores the fortune is in 1</w:t>
      </w:r>
      <w:r w:rsidRPr="00914E46">
        <w:rPr>
          <w:sz w:val="24"/>
          <w:szCs w:val="24"/>
          <w:vertAlign w:val="superscript"/>
        </w:rPr>
        <w:t>st</w:t>
      </w:r>
      <w:r w:rsidRPr="00914E46">
        <w:rPr>
          <w:sz w:val="24"/>
          <w:szCs w:val="24"/>
        </w:rPr>
        <w:t xml:space="preserve"> Maccabees 3:43. One who delivers and saves Israel is in 1</w:t>
      </w:r>
      <w:r w:rsidRPr="00914E46">
        <w:rPr>
          <w:sz w:val="24"/>
          <w:szCs w:val="24"/>
          <w:vertAlign w:val="superscript"/>
        </w:rPr>
        <w:t>st</w:t>
      </w:r>
      <w:r w:rsidRPr="00914E46">
        <w:rPr>
          <w:sz w:val="24"/>
          <w:szCs w:val="24"/>
        </w:rPr>
        <w:t xml:space="preserve"> Maccabees 4:11. One fled into the land of Strangers is in 1</w:t>
      </w:r>
      <w:r w:rsidRPr="00914E46">
        <w:rPr>
          <w:sz w:val="24"/>
          <w:szCs w:val="24"/>
          <w:vertAlign w:val="superscript"/>
        </w:rPr>
        <w:t>st</w:t>
      </w:r>
      <w:r w:rsidRPr="00914E46">
        <w:rPr>
          <w:sz w:val="24"/>
          <w:szCs w:val="24"/>
        </w:rPr>
        <w:t xml:space="preserve"> Maccabees 4:38. One all destroyed in a day is in 1</w:t>
      </w:r>
      <w:r w:rsidRPr="00914E46">
        <w:rPr>
          <w:sz w:val="24"/>
          <w:szCs w:val="24"/>
          <w:vertAlign w:val="superscript"/>
        </w:rPr>
        <w:t>st</w:t>
      </w:r>
      <w:r w:rsidRPr="00914E46">
        <w:rPr>
          <w:sz w:val="24"/>
          <w:szCs w:val="24"/>
        </w:rPr>
        <w:t xml:space="preserve"> Maccabees 5:27. One was slain is in 1</w:t>
      </w:r>
      <w:r w:rsidRPr="00914E46">
        <w:rPr>
          <w:sz w:val="24"/>
          <w:szCs w:val="24"/>
          <w:vertAlign w:val="superscript"/>
        </w:rPr>
        <w:t>st</w:t>
      </w:r>
      <w:r w:rsidRPr="00914E46">
        <w:rPr>
          <w:sz w:val="24"/>
          <w:szCs w:val="24"/>
        </w:rPr>
        <w:t xml:space="preserve"> Maccabees 5:54. One who brought tidings is in 1</w:t>
      </w:r>
      <w:r w:rsidRPr="00914E46">
        <w:rPr>
          <w:sz w:val="24"/>
          <w:szCs w:val="24"/>
          <w:vertAlign w:val="superscript"/>
        </w:rPr>
        <w:t>st</w:t>
      </w:r>
      <w:r w:rsidRPr="00914E46">
        <w:rPr>
          <w:sz w:val="24"/>
          <w:szCs w:val="24"/>
        </w:rPr>
        <w:t xml:space="preserve"> Maccabees 6:5. One of His Friends who was made Ruler of His realm is in 1</w:t>
      </w:r>
      <w:r w:rsidRPr="00914E46">
        <w:rPr>
          <w:sz w:val="24"/>
          <w:szCs w:val="24"/>
          <w:vertAlign w:val="superscript"/>
        </w:rPr>
        <w:t>st</w:t>
      </w:r>
      <w:r w:rsidRPr="00914E46">
        <w:rPr>
          <w:sz w:val="24"/>
          <w:szCs w:val="24"/>
        </w:rPr>
        <w:t xml:space="preserve"> Maccabees 6:14. One covered is in 1</w:t>
      </w:r>
      <w:r w:rsidRPr="00914E46">
        <w:rPr>
          <w:sz w:val="24"/>
          <w:szCs w:val="24"/>
          <w:vertAlign w:val="superscript"/>
        </w:rPr>
        <w:t>st</w:t>
      </w:r>
      <w:r w:rsidRPr="00914E46">
        <w:rPr>
          <w:sz w:val="24"/>
          <w:szCs w:val="24"/>
        </w:rPr>
        <w:t xml:space="preserve"> Maccabees 6:37. One of the Beasts is in 1</w:t>
      </w:r>
      <w:r w:rsidRPr="00914E46">
        <w:rPr>
          <w:sz w:val="24"/>
          <w:szCs w:val="24"/>
          <w:vertAlign w:val="superscript"/>
        </w:rPr>
        <w:t>st</w:t>
      </w:r>
      <w:r w:rsidRPr="00914E46">
        <w:rPr>
          <w:sz w:val="24"/>
          <w:szCs w:val="24"/>
        </w:rPr>
        <w:t xml:space="preserve"> Maccabees 6:43. One is come with His Army is in 1</w:t>
      </w:r>
      <w:r w:rsidRPr="00914E46">
        <w:rPr>
          <w:sz w:val="24"/>
          <w:szCs w:val="24"/>
          <w:vertAlign w:val="superscript"/>
        </w:rPr>
        <w:t>st</w:t>
      </w:r>
      <w:r w:rsidRPr="00914E46">
        <w:rPr>
          <w:sz w:val="24"/>
          <w:szCs w:val="24"/>
        </w:rPr>
        <w:t xml:space="preserve"> Maccabees 7:14. One day slew is in 1</w:t>
      </w:r>
      <w:r w:rsidRPr="00914E46">
        <w:rPr>
          <w:sz w:val="24"/>
          <w:szCs w:val="24"/>
          <w:vertAlign w:val="superscript"/>
        </w:rPr>
        <w:t>st</w:t>
      </w:r>
      <w:r w:rsidRPr="00914E46">
        <w:rPr>
          <w:sz w:val="24"/>
          <w:szCs w:val="24"/>
        </w:rPr>
        <w:t xml:space="preserve"> Maccabees 7:16. One of His honorable Princes is in 1</w:t>
      </w:r>
      <w:r w:rsidRPr="00914E46">
        <w:rPr>
          <w:sz w:val="24"/>
          <w:szCs w:val="24"/>
          <w:vertAlign w:val="superscript"/>
        </w:rPr>
        <w:t>st</w:t>
      </w:r>
      <w:r w:rsidRPr="00914E46">
        <w:rPr>
          <w:sz w:val="24"/>
          <w:szCs w:val="24"/>
        </w:rPr>
        <w:t xml:space="preserve"> Maccabees 7:26. One saluted peacefully is in 1</w:t>
      </w:r>
      <w:r w:rsidRPr="00914E46">
        <w:rPr>
          <w:sz w:val="24"/>
          <w:szCs w:val="24"/>
          <w:vertAlign w:val="superscript"/>
        </w:rPr>
        <w:t>st</w:t>
      </w:r>
      <w:r w:rsidRPr="00914E46">
        <w:rPr>
          <w:sz w:val="24"/>
          <w:szCs w:val="24"/>
        </w:rPr>
        <w:t xml:space="preserve"> Maccabees 7:29. One was not left is in 1</w:t>
      </w:r>
      <w:r w:rsidRPr="00914E46">
        <w:rPr>
          <w:sz w:val="24"/>
          <w:szCs w:val="24"/>
          <w:vertAlign w:val="superscript"/>
        </w:rPr>
        <w:t>st</w:t>
      </w:r>
      <w:r w:rsidRPr="00914E46">
        <w:rPr>
          <w:sz w:val="24"/>
          <w:szCs w:val="24"/>
        </w:rPr>
        <w:t xml:space="preserve"> Maccabees 7:46. One Man committed to their government and all were obedient to Him is in 1</w:t>
      </w:r>
      <w:r w:rsidRPr="00914E46">
        <w:rPr>
          <w:sz w:val="24"/>
          <w:szCs w:val="24"/>
          <w:vertAlign w:val="superscript"/>
        </w:rPr>
        <w:t>st</w:t>
      </w:r>
      <w:r w:rsidRPr="00914E46">
        <w:rPr>
          <w:sz w:val="24"/>
          <w:szCs w:val="24"/>
        </w:rPr>
        <w:t xml:space="preserve"> Maccabees 8:16. One party at their pleasures is in 1</w:t>
      </w:r>
      <w:r w:rsidRPr="00914E46">
        <w:rPr>
          <w:sz w:val="24"/>
          <w:szCs w:val="24"/>
          <w:vertAlign w:val="superscript"/>
        </w:rPr>
        <w:t>st</w:t>
      </w:r>
      <w:r w:rsidRPr="00914E46">
        <w:rPr>
          <w:sz w:val="24"/>
          <w:szCs w:val="24"/>
        </w:rPr>
        <w:t xml:space="preserve"> Maccabees 8:30. One of the great Princes is in 1</w:t>
      </w:r>
      <w:r w:rsidRPr="00914E46">
        <w:rPr>
          <w:sz w:val="24"/>
          <w:szCs w:val="24"/>
          <w:vertAlign w:val="superscript"/>
        </w:rPr>
        <w:t>st</w:t>
      </w:r>
      <w:r w:rsidRPr="00914E46">
        <w:rPr>
          <w:sz w:val="24"/>
          <w:szCs w:val="24"/>
        </w:rPr>
        <w:t xml:space="preserve"> Maccabees 9:37. One night all is taken is in 1</w:t>
      </w:r>
      <w:r w:rsidRPr="00914E46">
        <w:rPr>
          <w:sz w:val="24"/>
          <w:szCs w:val="24"/>
          <w:vertAlign w:val="superscript"/>
        </w:rPr>
        <w:t>st</w:t>
      </w:r>
      <w:r w:rsidRPr="00914E46">
        <w:rPr>
          <w:sz w:val="24"/>
          <w:szCs w:val="24"/>
        </w:rPr>
        <w:t xml:space="preserve"> Maccabees 9:58. One set free at liberty is in 1</w:t>
      </w:r>
      <w:r w:rsidRPr="00914E46">
        <w:rPr>
          <w:sz w:val="24"/>
          <w:szCs w:val="24"/>
          <w:vertAlign w:val="superscript"/>
        </w:rPr>
        <w:t>st</w:t>
      </w:r>
      <w:r w:rsidRPr="00914E46">
        <w:rPr>
          <w:sz w:val="24"/>
          <w:szCs w:val="24"/>
        </w:rPr>
        <w:t xml:space="preserve"> Maccabees 10:33. One High Priest to be obeyed as the only authority is in 1</w:t>
      </w:r>
      <w:r w:rsidRPr="00914E46">
        <w:rPr>
          <w:sz w:val="24"/>
          <w:szCs w:val="24"/>
          <w:vertAlign w:val="superscript"/>
        </w:rPr>
        <w:t>st</w:t>
      </w:r>
      <w:r w:rsidRPr="00914E46">
        <w:rPr>
          <w:sz w:val="24"/>
          <w:szCs w:val="24"/>
        </w:rPr>
        <w:t xml:space="preserve"> Maccabees 10:38. One may see is in 1</w:t>
      </w:r>
      <w:r w:rsidRPr="00914E46">
        <w:rPr>
          <w:sz w:val="24"/>
          <w:szCs w:val="24"/>
          <w:vertAlign w:val="superscript"/>
        </w:rPr>
        <w:t>st</w:t>
      </w:r>
      <w:r w:rsidRPr="00914E46">
        <w:rPr>
          <w:sz w:val="24"/>
          <w:szCs w:val="24"/>
        </w:rPr>
        <w:t xml:space="preserve"> Maccabees 10:56. One that journeyed is in 1</w:t>
      </w:r>
      <w:r w:rsidRPr="00914E46">
        <w:rPr>
          <w:sz w:val="24"/>
          <w:szCs w:val="24"/>
          <w:vertAlign w:val="superscript"/>
        </w:rPr>
        <w:t>st</w:t>
      </w:r>
      <w:r w:rsidRPr="00914E46">
        <w:rPr>
          <w:sz w:val="24"/>
          <w:szCs w:val="24"/>
        </w:rPr>
        <w:t xml:space="preserve"> Maccabees 10:77. One as a garrison of Soldier is in 1</w:t>
      </w:r>
      <w:r w:rsidRPr="00914E46">
        <w:rPr>
          <w:sz w:val="24"/>
          <w:szCs w:val="24"/>
          <w:vertAlign w:val="superscript"/>
        </w:rPr>
        <w:t>st</w:t>
      </w:r>
      <w:r w:rsidRPr="00914E46">
        <w:rPr>
          <w:sz w:val="24"/>
          <w:szCs w:val="24"/>
        </w:rPr>
        <w:t xml:space="preserve"> Maccabees 11:3. One saluted another is in 1</w:t>
      </w:r>
      <w:r w:rsidRPr="00914E46">
        <w:rPr>
          <w:sz w:val="24"/>
          <w:szCs w:val="24"/>
          <w:vertAlign w:val="superscript"/>
        </w:rPr>
        <w:t>st</w:t>
      </w:r>
      <w:r w:rsidRPr="00914E46">
        <w:rPr>
          <w:sz w:val="24"/>
          <w:szCs w:val="24"/>
        </w:rPr>
        <w:t xml:space="preserve"> Maccabees 11:6. One slain in the strongholds is in 1</w:t>
      </w:r>
      <w:r w:rsidRPr="00914E46">
        <w:rPr>
          <w:sz w:val="24"/>
          <w:szCs w:val="24"/>
          <w:vertAlign w:val="superscript"/>
        </w:rPr>
        <w:t>st</w:t>
      </w:r>
      <w:r w:rsidRPr="00914E46">
        <w:rPr>
          <w:sz w:val="24"/>
          <w:szCs w:val="24"/>
        </w:rPr>
        <w:t xml:space="preserve"> Maccabees 11:18. One of all His forces is in 1</w:t>
      </w:r>
      <w:r w:rsidRPr="00914E46">
        <w:rPr>
          <w:sz w:val="24"/>
          <w:szCs w:val="24"/>
          <w:vertAlign w:val="superscript"/>
        </w:rPr>
        <w:t>st</w:t>
      </w:r>
      <w:r w:rsidRPr="00914E46">
        <w:rPr>
          <w:sz w:val="24"/>
          <w:szCs w:val="24"/>
        </w:rPr>
        <w:t xml:space="preserve"> Maccabees 11:38. One Tryphon is in 1</w:t>
      </w:r>
      <w:r w:rsidRPr="00914E46">
        <w:rPr>
          <w:sz w:val="24"/>
          <w:szCs w:val="24"/>
          <w:vertAlign w:val="superscript"/>
        </w:rPr>
        <w:t>st</w:t>
      </w:r>
      <w:r w:rsidRPr="00914E46">
        <w:rPr>
          <w:sz w:val="24"/>
          <w:szCs w:val="24"/>
        </w:rPr>
        <w:t xml:space="preserve"> Maccabees 11:39. One of the King’s Friends is in 1</w:t>
      </w:r>
      <w:r w:rsidRPr="00914E46">
        <w:rPr>
          <w:sz w:val="24"/>
          <w:szCs w:val="24"/>
          <w:vertAlign w:val="superscript"/>
        </w:rPr>
        <w:t>st</w:t>
      </w:r>
      <w:r w:rsidRPr="00914E46">
        <w:rPr>
          <w:sz w:val="24"/>
          <w:szCs w:val="24"/>
        </w:rPr>
        <w:t xml:space="preserve"> Maccabees 11:57. One not </w:t>
      </w:r>
      <w:r w:rsidRPr="00914E46">
        <w:rPr>
          <w:sz w:val="24"/>
          <w:szCs w:val="24"/>
        </w:rPr>
        <w:lastRenderedPageBreak/>
        <w:t>left is in 1</w:t>
      </w:r>
      <w:r w:rsidRPr="00914E46">
        <w:rPr>
          <w:sz w:val="24"/>
          <w:szCs w:val="24"/>
          <w:vertAlign w:val="superscript"/>
        </w:rPr>
        <w:t>st</w:t>
      </w:r>
      <w:r w:rsidRPr="00914E46">
        <w:rPr>
          <w:sz w:val="24"/>
          <w:szCs w:val="24"/>
        </w:rPr>
        <w:t xml:space="preserve"> Maccabees 11:70. One encouraged is in 1</w:t>
      </w:r>
      <w:r w:rsidRPr="00914E46">
        <w:rPr>
          <w:sz w:val="24"/>
          <w:szCs w:val="24"/>
          <w:vertAlign w:val="superscript"/>
        </w:rPr>
        <w:t>st</w:t>
      </w:r>
      <w:r w:rsidRPr="00914E46">
        <w:rPr>
          <w:sz w:val="24"/>
          <w:szCs w:val="24"/>
        </w:rPr>
        <w:t xml:space="preserve"> Maccabees 12:50. One against is in 1</w:t>
      </w:r>
      <w:r w:rsidRPr="00914E46">
        <w:rPr>
          <w:sz w:val="24"/>
          <w:szCs w:val="24"/>
          <w:vertAlign w:val="superscript"/>
        </w:rPr>
        <w:t>st</w:t>
      </w:r>
      <w:r w:rsidRPr="00914E46">
        <w:rPr>
          <w:sz w:val="24"/>
          <w:szCs w:val="24"/>
        </w:rPr>
        <w:t xml:space="preserve"> Maccabees 13:28. One beseeching is in 1</w:t>
      </w:r>
      <w:r w:rsidRPr="00914E46">
        <w:rPr>
          <w:sz w:val="24"/>
          <w:szCs w:val="24"/>
          <w:vertAlign w:val="superscript"/>
        </w:rPr>
        <w:t>st</w:t>
      </w:r>
      <w:r w:rsidRPr="00914E46">
        <w:rPr>
          <w:sz w:val="24"/>
          <w:szCs w:val="24"/>
        </w:rPr>
        <w:t xml:space="preserve"> Maccabees 13:50. One of His Princes to take Him alive is in 1</w:t>
      </w:r>
      <w:r w:rsidRPr="00914E46">
        <w:rPr>
          <w:sz w:val="24"/>
          <w:szCs w:val="24"/>
          <w:vertAlign w:val="superscript"/>
        </w:rPr>
        <w:t>st</w:t>
      </w:r>
      <w:r w:rsidRPr="00914E46">
        <w:rPr>
          <w:sz w:val="24"/>
          <w:szCs w:val="24"/>
        </w:rPr>
        <w:t xml:space="preserve"> Maccabees 14:2. One of His Friends is in 1</w:t>
      </w:r>
      <w:r w:rsidRPr="00914E46">
        <w:rPr>
          <w:sz w:val="24"/>
          <w:szCs w:val="24"/>
          <w:vertAlign w:val="superscript"/>
        </w:rPr>
        <w:t>st</w:t>
      </w:r>
      <w:r w:rsidRPr="00914E46">
        <w:rPr>
          <w:sz w:val="24"/>
          <w:szCs w:val="24"/>
        </w:rPr>
        <w:t xml:space="preserve"> Maccabees 14:39; 15:28.  One had run is in 1</w:t>
      </w:r>
      <w:r w:rsidRPr="00914E46">
        <w:rPr>
          <w:sz w:val="24"/>
          <w:szCs w:val="24"/>
          <w:vertAlign w:val="superscript"/>
        </w:rPr>
        <w:t>st</w:t>
      </w:r>
      <w:r w:rsidRPr="00914E46">
        <w:rPr>
          <w:sz w:val="24"/>
          <w:szCs w:val="24"/>
        </w:rPr>
        <w:t xml:space="preserve"> Maccabees 16:21. One will never forsake You is in 2</w:t>
      </w:r>
      <w:r w:rsidRPr="00914E46">
        <w:rPr>
          <w:sz w:val="24"/>
          <w:szCs w:val="24"/>
          <w:vertAlign w:val="superscript"/>
        </w:rPr>
        <w:t>nd</w:t>
      </w:r>
      <w:r w:rsidRPr="00914E46">
        <w:rPr>
          <w:sz w:val="24"/>
          <w:szCs w:val="24"/>
        </w:rPr>
        <w:t xml:space="preserve"> Maccabees 1:5. One volume is in 2</w:t>
      </w:r>
      <w:r w:rsidRPr="00914E46">
        <w:rPr>
          <w:sz w:val="24"/>
          <w:szCs w:val="24"/>
          <w:vertAlign w:val="superscript"/>
        </w:rPr>
        <w:t>nd</w:t>
      </w:r>
      <w:r w:rsidRPr="00914E46">
        <w:rPr>
          <w:sz w:val="24"/>
          <w:szCs w:val="24"/>
        </w:rPr>
        <w:t xml:space="preserve"> Maccabees 2:23. One Simon is in 2</w:t>
      </w:r>
      <w:r w:rsidRPr="00914E46">
        <w:rPr>
          <w:sz w:val="24"/>
          <w:szCs w:val="24"/>
          <w:vertAlign w:val="superscript"/>
        </w:rPr>
        <w:t>nd</w:t>
      </w:r>
      <w:r w:rsidRPr="00914E46">
        <w:rPr>
          <w:sz w:val="24"/>
          <w:szCs w:val="24"/>
        </w:rPr>
        <w:t xml:space="preserve"> Maccabees 3:4. One of Simon’s faction murders is in 2</w:t>
      </w:r>
      <w:r w:rsidRPr="00914E46">
        <w:rPr>
          <w:sz w:val="24"/>
          <w:szCs w:val="24"/>
          <w:vertAlign w:val="superscript"/>
        </w:rPr>
        <w:t>nd</w:t>
      </w:r>
      <w:r w:rsidRPr="00914E46">
        <w:rPr>
          <w:sz w:val="24"/>
          <w:szCs w:val="24"/>
        </w:rPr>
        <w:t xml:space="preserve"> Maccabees 4:3. One leader is in 2</w:t>
      </w:r>
      <w:r w:rsidRPr="00914E46">
        <w:rPr>
          <w:sz w:val="24"/>
          <w:szCs w:val="24"/>
          <w:vertAlign w:val="superscript"/>
        </w:rPr>
        <w:t>nd</w:t>
      </w:r>
      <w:r w:rsidRPr="00914E46">
        <w:rPr>
          <w:sz w:val="24"/>
          <w:szCs w:val="24"/>
        </w:rPr>
        <w:t xml:space="preserve"> Maccabees 4:40. One running against is in 2</w:t>
      </w:r>
      <w:r w:rsidRPr="00914E46">
        <w:rPr>
          <w:sz w:val="24"/>
          <w:szCs w:val="24"/>
          <w:vertAlign w:val="superscript"/>
        </w:rPr>
        <w:t>nd</w:t>
      </w:r>
      <w:r w:rsidRPr="00914E46">
        <w:rPr>
          <w:sz w:val="24"/>
          <w:szCs w:val="24"/>
        </w:rPr>
        <w:t xml:space="preserve"> Maccabees 5:3. One of the principal Scribes is in 2</w:t>
      </w:r>
      <w:r w:rsidRPr="00914E46">
        <w:rPr>
          <w:sz w:val="24"/>
          <w:szCs w:val="24"/>
          <w:vertAlign w:val="superscript"/>
        </w:rPr>
        <w:t>nd</w:t>
      </w:r>
      <w:r w:rsidRPr="00914E46">
        <w:rPr>
          <w:sz w:val="24"/>
          <w:szCs w:val="24"/>
        </w:rPr>
        <w:t xml:space="preserve"> Maccabees 6:18. One as Mine age requires is in 2</w:t>
      </w:r>
      <w:r w:rsidRPr="00914E46">
        <w:rPr>
          <w:sz w:val="24"/>
          <w:szCs w:val="24"/>
          <w:vertAlign w:val="superscript"/>
        </w:rPr>
        <w:t>nd</w:t>
      </w:r>
      <w:r w:rsidRPr="00914E46">
        <w:rPr>
          <w:sz w:val="24"/>
          <w:szCs w:val="24"/>
        </w:rPr>
        <w:t xml:space="preserve"> Maccabees 6:27. One spoke first is in 2</w:t>
      </w:r>
      <w:r w:rsidRPr="00914E46">
        <w:rPr>
          <w:sz w:val="24"/>
          <w:szCs w:val="24"/>
          <w:vertAlign w:val="superscript"/>
        </w:rPr>
        <w:t>nd</w:t>
      </w:r>
      <w:r w:rsidRPr="00914E46">
        <w:rPr>
          <w:sz w:val="24"/>
          <w:szCs w:val="24"/>
        </w:rPr>
        <w:t xml:space="preserve"> Maccabees 7:2. One exhorted is in 2</w:t>
      </w:r>
      <w:r w:rsidRPr="00914E46">
        <w:rPr>
          <w:sz w:val="24"/>
          <w:szCs w:val="24"/>
          <w:vertAlign w:val="superscript"/>
        </w:rPr>
        <w:t>nd</w:t>
      </w:r>
      <w:r w:rsidRPr="00914E46">
        <w:rPr>
          <w:sz w:val="24"/>
          <w:szCs w:val="24"/>
        </w:rPr>
        <w:t xml:space="preserve"> Maccabees 7:5. One day 7 Sons slain is in 2</w:t>
      </w:r>
      <w:r w:rsidRPr="00914E46">
        <w:rPr>
          <w:sz w:val="24"/>
          <w:szCs w:val="24"/>
          <w:vertAlign w:val="superscript"/>
        </w:rPr>
        <w:t>nd</w:t>
      </w:r>
      <w:r w:rsidRPr="00914E46">
        <w:rPr>
          <w:sz w:val="24"/>
          <w:szCs w:val="24"/>
        </w:rPr>
        <w:t xml:space="preserve"> Maccabees 7:20. One exhorted in Her own language is in 2</w:t>
      </w:r>
      <w:r w:rsidRPr="00914E46">
        <w:rPr>
          <w:sz w:val="24"/>
          <w:szCs w:val="24"/>
          <w:vertAlign w:val="superscript"/>
        </w:rPr>
        <w:t>nd</w:t>
      </w:r>
      <w:r w:rsidRPr="00914E46">
        <w:rPr>
          <w:sz w:val="24"/>
          <w:szCs w:val="24"/>
        </w:rPr>
        <w:t xml:space="preserve"> Maccabees 7:21. One formed Members is in 2</w:t>
      </w:r>
      <w:r w:rsidRPr="00914E46">
        <w:rPr>
          <w:sz w:val="24"/>
          <w:szCs w:val="24"/>
          <w:vertAlign w:val="superscript"/>
        </w:rPr>
        <w:t>nd</w:t>
      </w:r>
      <w:r w:rsidRPr="00914E46">
        <w:rPr>
          <w:sz w:val="24"/>
          <w:szCs w:val="24"/>
        </w:rPr>
        <w:t xml:space="preserve"> Maccabees 7:22. One against with His Servants is in 2</w:t>
      </w:r>
      <w:r w:rsidRPr="00914E46">
        <w:rPr>
          <w:sz w:val="24"/>
          <w:szCs w:val="24"/>
          <w:vertAlign w:val="superscript"/>
        </w:rPr>
        <w:t>nd</w:t>
      </w:r>
      <w:r w:rsidRPr="00914E46">
        <w:rPr>
          <w:sz w:val="24"/>
          <w:szCs w:val="24"/>
        </w:rPr>
        <w:t xml:space="preserve"> Maccabees 7:33. One of His special Friends is in 2</w:t>
      </w:r>
      <w:r w:rsidRPr="00914E46">
        <w:rPr>
          <w:sz w:val="24"/>
          <w:szCs w:val="24"/>
          <w:vertAlign w:val="superscript"/>
        </w:rPr>
        <w:t>nd</w:t>
      </w:r>
      <w:r w:rsidRPr="00914E46">
        <w:rPr>
          <w:sz w:val="24"/>
          <w:szCs w:val="24"/>
        </w:rPr>
        <w:t xml:space="preserve"> Maccabees 8:9. One talent for 10 bodies is in 2</w:t>
      </w:r>
      <w:r w:rsidRPr="00914E46">
        <w:rPr>
          <w:sz w:val="24"/>
          <w:szCs w:val="24"/>
          <w:vertAlign w:val="superscript"/>
        </w:rPr>
        <w:t>nd</w:t>
      </w:r>
      <w:r w:rsidRPr="00914E46">
        <w:rPr>
          <w:sz w:val="24"/>
          <w:szCs w:val="24"/>
        </w:rPr>
        <w:t xml:space="preserve"> Maccabees 8:11. One over the affairs of His realm is in 2</w:t>
      </w:r>
      <w:r w:rsidRPr="00914E46">
        <w:rPr>
          <w:sz w:val="24"/>
          <w:szCs w:val="24"/>
          <w:vertAlign w:val="superscript"/>
        </w:rPr>
        <w:t>nd</w:t>
      </w:r>
      <w:r w:rsidRPr="00914E46">
        <w:rPr>
          <w:sz w:val="24"/>
          <w:szCs w:val="24"/>
        </w:rPr>
        <w:t xml:space="preserve"> Maccabees 10:11. One part for success and victory is in 2</w:t>
      </w:r>
      <w:r w:rsidRPr="00914E46">
        <w:rPr>
          <w:sz w:val="24"/>
          <w:szCs w:val="24"/>
          <w:vertAlign w:val="superscript"/>
        </w:rPr>
        <w:t>nd</w:t>
      </w:r>
      <w:r w:rsidRPr="00914E46">
        <w:rPr>
          <w:sz w:val="24"/>
          <w:szCs w:val="24"/>
        </w:rPr>
        <w:t xml:space="preserve"> Maccabees 10:28. One in white clothing is in 2</w:t>
      </w:r>
      <w:r w:rsidRPr="00914E46">
        <w:rPr>
          <w:sz w:val="24"/>
          <w:szCs w:val="24"/>
          <w:vertAlign w:val="superscript"/>
        </w:rPr>
        <w:t>nd</w:t>
      </w:r>
      <w:r w:rsidRPr="00914E46">
        <w:rPr>
          <w:sz w:val="24"/>
          <w:szCs w:val="24"/>
        </w:rPr>
        <w:t xml:space="preserve"> Maccabees 11:8. One attends to His own affairs is in 2</w:t>
      </w:r>
      <w:r w:rsidRPr="00914E46">
        <w:rPr>
          <w:sz w:val="24"/>
          <w:szCs w:val="24"/>
          <w:vertAlign w:val="superscript"/>
        </w:rPr>
        <w:t>nd</w:t>
      </w:r>
      <w:r w:rsidRPr="00914E46">
        <w:rPr>
          <w:sz w:val="24"/>
          <w:szCs w:val="24"/>
        </w:rPr>
        <w:t xml:space="preserve"> Maccabees 11:23. One convenient is in 2</w:t>
      </w:r>
      <w:r w:rsidRPr="00914E46">
        <w:rPr>
          <w:sz w:val="24"/>
          <w:szCs w:val="24"/>
          <w:vertAlign w:val="superscript"/>
        </w:rPr>
        <w:t>nd</w:t>
      </w:r>
      <w:r w:rsidRPr="00914E46">
        <w:rPr>
          <w:sz w:val="24"/>
          <w:szCs w:val="24"/>
        </w:rPr>
        <w:t xml:space="preserve"> Maccabees 11:36. One running into this way is in 2</w:t>
      </w:r>
      <w:r w:rsidRPr="00914E46">
        <w:rPr>
          <w:sz w:val="24"/>
          <w:szCs w:val="24"/>
          <w:vertAlign w:val="superscript"/>
        </w:rPr>
        <w:t>nd</w:t>
      </w:r>
      <w:r w:rsidRPr="00914E46">
        <w:rPr>
          <w:sz w:val="24"/>
          <w:szCs w:val="24"/>
        </w:rPr>
        <w:t xml:space="preserve"> Maccabees 12:22. One of His company is in 2</w:t>
      </w:r>
      <w:r w:rsidRPr="00914E46">
        <w:rPr>
          <w:sz w:val="24"/>
          <w:szCs w:val="24"/>
          <w:vertAlign w:val="superscript"/>
        </w:rPr>
        <w:t>nd</w:t>
      </w:r>
      <w:r w:rsidRPr="00914E46">
        <w:rPr>
          <w:sz w:val="24"/>
          <w:szCs w:val="24"/>
        </w:rPr>
        <w:t xml:space="preserve"> Maccabees 12:35. One that was slain found things consecrated with idols is in 2</w:t>
      </w:r>
      <w:r w:rsidRPr="00914E46">
        <w:rPr>
          <w:sz w:val="24"/>
          <w:szCs w:val="24"/>
          <w:vertAlign w:val="superscript"/>
        </w:rPr>
        <w:t>nd</w:t>
      </w:r>
      <w:r w:rsidRPr="00914E46">
        <w:rPr>
          <w:sz w:val="24"/>
          <w:szCs w:val="24"/>
        </w:rPr>
        <w:t xml:space="preserve"> Maccabees 12:40. One High Priest is in 2</w:t>
      </w:r>
      <w:r w:rsidRPr="00914E46">
        <w:rPr>
          <w:sz w:val="24"/>
          <w:szCs w:val="24"/>
          <w:vertAlign w:val="superscript"/>
        </w:rPr>
        <w:t>nd</w:t>
      </w:r>
      <w:r w:rsidRPr="00914E46">
        <w:rPr>
          <w:sz w:val="24"/>
          <w:szCs w:val="24"/>
        </w:rPr>
        <w:t xml:space="preserve"> Maccabees 14:3. One mind is in 2</w:t>
      </w:r>
      <w:r w:rsidRPr="00914E46">
        <w:rPr>
          <w:sz w:val="24"/>
          <w:szCs w:val="24"/>
          <w:vertAlign w:val="superscript"/>
        </w:rPr>
        <w:t>nd</w:t>
      </w:r>
      <w:r w:rsidRPr="00914E46">
        <w:rPr>
          <w:sz w:val="24"/>
          <w:szCs w:val="24"/>
        </w:rPr>
        <w:t xml:space="preserve"> Maccabees 14:20. One Elder is in 2</w:t>
      </w:r>
      <w:r w:rsidRPr="00914E46">
        <w:rPr>
          <w:sz w:val="24"/>
          <w:szCs w:val="24"/>
          <w:vertAlign w:val="superscript"/>
        </w:rPr>
        <w:t>nd</w:t>
      </w:r>
      <w:r w:rsidRPr="00914E46">
        <w:rPr>
          <w:sz w:val="24"/>
          <w:szCs w:val="24"/>
        </w:rPr>
        <w:t xml:space="preserve"> Maccabees 14:37. One Mighty in Heaven is in 2</w:t>
      </w:r>
      <w:r w:rsidRPr="00914E46">
        <w:rPr>
          <w:sz w:val="24"/>
          <w:szCs w:val="24"/>
          <w:vertAlign w:val="superscript"/>
        </w:rPr>
        <w:t>nd</w:t>
      </w:r>
      <w:r w:rsidRPr="00914E46">
        <w:rPr>
          <w:sz w:val="24"/>
          <w:szCs w:val="24"/>
        </w:rPr>
        <w:t xml:space="preserve"> Maccabees 15:3. One armed in defense is in 2</w:t>
      </w:r>
      <w:r w:rsidRPr="00914E46">
        <w:rPr>
          <w:sz w:val="24"/>
          <w:szCs w:val="24"/>
          <w:vertAlign w:val="superscript"/>
        </w:rPr>
        <w:t>nd</w:t>
      </w:r>
      <w:r w:rsidRPr="00914E46">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w:t>
      </w:r>
      <w:r w:rsidRPr="00914E46">
        <w:rPr>
          <w:sz w:val="24"/>
          <w:szCs w:val="24"/>
        </w:rPr>
        <w:lastRenderedPageBreak/>
        <w:t xml:space="preserve">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w:t>
      </w:r>
      <w:r w:rsidRPr="00914E46">
        <w:rPr>
          <w:sz w:val="24"/>
          <w:szCs w:val="24"/>
        </w:rPr>
        <w:lastRenderedPageBreak/>
        <w:t xml:space="preserve">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w:t>
      </w:r>
      <w:r w:rsidRPr="00914E46">
        <w:rPr>
          <w:sz w:val="24"/>
          <w:szCs w:val="24"/>
        </w:rPr>
        <w:lastRenderedPageBreak/>
        <w:t xml:space="preserve">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w:t>
      </w:r>
      <w:r w:rsidRPr="00914E46">
        <w:rPr>
          <w:sz w:val="24"/>
          <w:szCs w:val="24"/>
        </w:rPr>
        <w:lastRenderedPageBreak/>
        <w:t xml:space="preserve">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w:t>
      </w:r>
      <w:r w:rsidRPr="00914E46">
        <w:rPr>
          <w:sz w:val="24"/>
          <w:szCs w:val="24"/>
        </w:rPr>
        <w:lastRenderedPageBreak/>
        <w:t xml:space="preserve">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w:t>
      </w:r>
      <w:r w:rsidRPr="00914E46">
        <w:rPr>
          <w:sz w:val="24"/>
          <w:szCs w:val="24"/>
        </w:rPr>
        <w:lastRenderedPageBreak/>
        <w:t>15:14. One salute is in Romans 16:16. One of You says is in 1</w:t>
      </w:r>
      <w:r w:rsidRPr="00914E46">
        <w:rPr>
          <w:sz w:val="24"/>
          <w:szCs w:val="24"/>
          <w:vertAlign w:val="superscript"/>
        </w:rPr>
        <w:t>st</w:t>
      </w:r>
      <w:r w:rsidRPr="00914E46">
        <w:rPr>
          <w:sz w:val="24"/>
          <w:szCs w:val="24"/>
        </w:rPr>
        <w:t xml:space="preserve"> Corinthians 1:12, 3:4. One waters &amp; plants is in 1</w:t>
      </w:r>
      <w:r w:rsidRPr="00914E46">
        <w:rPr>
          <w:sz w:val="24"/>
          <w:szCs w:val="24"/>
          <w:vertAlign w:val="superscript"/>
        </w:rPr>
        <w:t>st</w:t>
      </w:r>
      <w:r w:rsidRPr="00914E46">
        <w:rPr>
          <w:sz w:val="24"/>
          <w:szCs w:val="24"/>
        </w:rPr>
        <w:t xml:space="preserve"> Corinthians 3:8. One of You should not be puffed up for One against another is in 1</w:t>
      </w:r>
      <w:r w:rsidRPr="00914E46">
        <w:rPr>
          <w:sz w:val="24"/>
          <w:szCs w:val="24"/>
          <w:vertAlign w:val="superscript"/>
        </w:rPr>
        <w:t>st</w:t>
      </w:r>
      <w:r w:rsidRPr="00914E46">
        <w:rPr>
          <w:sz w:val="24"/>
          <w:szCs w:val="24"/>
        </w:rPr>
        <w:t xml:space="preserve"> Corinthians 4:6. One should not have His Father’s Wife is in 1</w:t>
      </w:r>
      <w:r w:rsidRPr="00914E46">
        <w:rPr>
          <w:sz w:val="24"/>
          <w:szCs w:val="24"/>
          <w:vertAlign w:val="superscript"/>
        </w:rPr>
        <w:t>st</w:t>
      </w:r>
      <w:r w:rsidRPr="00914E46">
        <w:rPr>
          <w:sz w:val="24"/>
          <w:szCs w:val="24"/>
        </w:rPr>
        <w:t xml:space="preserve"> Corinthians 5:1. One delivered unto Satan for the destruction of the flesh is in 1</w:t>
      </w:r>
      <w:r w:rsidRPr="00914E46">
        <w:rPr>
          <w:sz w:val="24"/>
          <w:szCs w:val="24"/>
          <w:vertAlign w:val="superscript"/>
        </w:rPr>
        <w:t>st</w:t>
      </w:r>
      <w:r w:rsidRPr="00914E46">
        <w:rPr>
          <w:sz w:val="24"/>
          <w:szCs w:val="24"/>
        </w:rPr>
        <w:t xml:space="preserve"> Corinthians 5:5. One should not eat with a Brother if He be 6 things is in 1</w:t>
      </w:r>
      <w:r w:rsidRPr="00914E46">
        <w:rPr>
          <w:sz w:val="24"/>
          <w:szCs w:val="24"/>
          <w:vertAlign w:val="superscript"/>
        </w:rPr>
        <w:t>st</w:t>
      </w:r>
      <w:r w:rsidRPr="00914E46">
        <w:rPr>
          <w:sz w:val="24"/>
          <w:szCs w:val="24"/>
        </w:rPr>
        <w:t xml:space="preserve"> Corinthians 5:11. One shall not be able to judge between His Brethren is in 1</w:t>
      </w:r>
      <w:r w:rsidRPr="00914E46">
        <w:rPr>
          <w:sz w:val="24"/>
          <w:szCs w:val="24"/>
          <w:vertAlign w:val="superscript"/>
        </w:rPr>
        <w:t>st</w:t>
      </w:r>
      <w:r w:rsidRPr="00914E46">
        <w:rPr>
          <w:sz w:val="24"/>
          <w:szCs w:val="24"/>
        </w:rPr>
        <w:t xml:space="preserve"> Corinthians 6:5. One go to Law with another and is at fault is in 1</w:t>
      </w:r>
      <w:r w:rsidRPr="00914E46">
        <w:rPr>
          <w:sz w:val="24"/>
          <w:szCs w:val="24"/>
          <w:vertAlign w:val="superscript"/>
        </w:rPr>
        <w:t>st</w:t>
      </w:r>
      <w:r w:rsidRPr="00914E46">
        <w:rPr>
          <w:sz w:val="24"/>
          <w:szCs w:val="24"/>
        </w:rPr>
        <w:t xml:space="preserve"> Corinthians 6:7. One body &amp; One flesh with a harlot is in 1</w:t>
      </w:r>
      <w:r w:rsidRPr="00914E46">
        <w:rPr>
          <w:sz w:val="24"/>
          <w:szCs w:val="24"/>
          <w:vertAlign w:val="superscript"/>
        </w:rPr>
        <w:t>st</w:t>
      </w:r>
      <w:r w:rsidRPr="00914E46">
        <w:rPr>
          <w:sz w:val="24"/>
          <w:szCs w:val="24"/>
        </w:rPr>
        <w:t xml:space="preserve"> Corinthians 6:16. One Spirit joined to the Father Stephen is in 1</w:t>
      </w:r>
      <w:r w:rsidRPr="00914E46">
        <w:rPr>
          <w:sz w:val="24"/>
          <w:szCs w:val="24"/>
          <w:vertAlign w:val="superscript"/>
        </w:rPr>
        <w:t>st</w:t>
      </w:r>
      <w:r w:rsidRPr="00914E46">
        <w:rPr>
          <w:sz w:val="24"/>
          <w:szCs w:val="24"/>
        </w:rPr>
        <w:t xml:space="preserve"> Corinthians 6:17. One shall not defraud another is in 1</w:t>
      </w:r>
      <w:r w:rsidRPr="00914E46">
        <w:rPr>
          <w:sz w:val="24"/>
          <w:szCs w:val="24"/>
          <w:vertAlign w:val="superscript"/>
        </w:rPr>
        <w:t>st</w:t>
      </w:r>
      <w:r w:rsidRPr="00914E46">
        <w:rPr>
          <w:sz w:val="24"/>
          <w:szCs w:val="24"/>
        </w:rPr>
        <w:t xml:space="preserve"> Corinthians 7:5. One gift after this manner is in 1</w:t>
      </w:r>
      <w:r w:rsidRPr="00914E46">
        <w:rPr>
          <w:sz w:val="24"/>
          <w:szCs w:val="24"/>
          <w:vertAlign w:val="superscript"/>
        </w:rPr>
        <w:t>st</w:t>
      </w:r>
      <w:r w:rsidRPr="00914E46">
        <w:rPr>
          <w:sz w:val="24"/>
          <w:szCs w:val="24"/>
        </w:rPr>
        <w:t xml:space="preserve"> Corinthians 7:7. One has been called by the Father Stephen is in 1</w:t>
      </w:r>
      <w:r w:rsidRPr="00914E46">
        <w:rPr>
          <w:sz w:val="24"/>
          <w:szCs w:val="24"/>
          <w:vertAlign w:val="superscript"/>
        </w:rPr>
        <w:t>st</w:t>
      </w:r>
      <w:r w:rsidRPr="00914E46">
        <w:rPr>
          <w:sz w:val="24"/>
          <w:szCs w:val="24"/>
        </w:rPr>
        <w:t xml:space="preserve"> Corinthians 7:17. One that has obtained mercy of the Father Stephen to be faithful is in 1</w:t>
      </w:r>
      <w:r w:rsidRPr="00914E46">
        <w:rPr>
          <w:sz w:val="24"/>
          <w:szCs w:val="24"/>
          <w:vertAlign w:val="superscript"/>
        </w:rPr>
        <w:t>st</w:t>
      </w:r>
      <w:r w:rsidRPr="00914E46">
        <w:rPr>
          <w:sz w:val="24"/>
          <w:szCs w:val="24"/>
        </w:rPr>
        <w:t xml:space="preserve"> Corinthians 7:25. One only Father Stephen is in 1</w:t>
      </w:r>
      <w:r w:rsidRPr="00914E46">
        <w:rPr>
          <w:sz w:val="24"/>
          <w:szCs w:val="24"/>
          <w:vertAlign w:val="superscript"/>
        </w:rPr>
        <w:t>st</w:t>
      </w:r>
      <w:r w:rsidRPr="00914E46">
        <w:rPr>
          <w:sz w:val="24"/>
          <w:szCs w:val="24"/>
        </w:rPr>
        <w:t xml:space="preserve"> Corinthians 8:4. One God the Father Stephen &amp; One Lord Jesus Christ is in 1</w:t>
      </w:r>
      <w:r w:rsidRPr="00914E46">
        <w:rPr>
          <w:sz w:val="24"/>
          <w:szCs w:val="24"/>
          <w:vertAlign w:val="superscript"/>
        </w:rPr>
        <w:t>st</w:t>
      </w:r>
      <w:r w:rsidRPr="00914E46">
        <w:rPr>
          <w:sz w:val="24"/>
          <w:szCs w:val="24"/>
        </w:rPr>
        <w:t xml:space="preserve"> Corinthians 8:6. One receives the prize is in 1</w:t>
      </w:r>
      <w:r w:rsidRPr="00914E46">
        <w:rPr>
          <w:sz w:val="24"/>
          <w:szCs w:val="24"/>
          <w:vertAlign w:val="superscript"/>
        </w:rPr>
        <w:t>st</w:t>
      </w:r>
      <w:r w:rsidRPr="00914E46">
        <w:rPr>
          <w:sz w:val="24"/>
          <w:szCs w:val="24"/>
        </w:rPr>
        <w:t xml:space="preserve"> Corinthians 9:24. One that beats the air is in 1</w:t>
      </w:r>
      <w:r w:rsidRPr="00914E46">
        <w:rPr>
          <w:sz w:val="24"/>
          <w:szCs w:val="24"/>
          <w:vertAlign w:val="superscript"/>
        </w:rPr>
        <w:t>st</w:t>
      </w:r>
      <w:r w:rsidRPr="00914E46">
        <w:rPr>
          <w:sz w:val="24"/>
          <w:szCs w:val="24"/>
        </w:rPr>
        <w:t xml:space="preserve"> Corinthians 9:26. One day 23,000 fell by fornication is in 1</w:t>
      </w:r>
      <w:r w:rsidRPr="00914E46">
        <w:rPr>
          <w:sz w:val="24"/>
          <w:szCs w:val="24"/>
          <w:vertAlign w:val="superscript"/>
        </w:rPr>
        <w:t>st</w:t>
      </w:r>
      <w:r w:rsidRPr="00914E46">
        <w:rPr>
          <w:sz w:val="24"/>
          <w:szCs w:val="24"/>
        </w:rPr>
        <w:t xml:space="preserve"> Corinthians 10:8. One bread &amp; One body is in 1</w:t>
      </w:r>
      <w:r w:rsidRPr="00914E46">
        <w:rPr>
          <w:sz w:val="24"/>
          <w:szCs w:val="24"/>
          <w:vertAlign w:val="superscript"/>
        </w:rPr>
        <w:t>st</w:t>
      </w:r>
      <w:r w:rsidRPr="00914E46">
        <w:rPr>
          <w:sz w:val="24"/>
          <w:szCs w:val="24"/>
        </w:rPr>
        <w:t xml:space="preserve"> Corinthians 10:17. One as if She were shaven is in 1</w:t>
      </w:r>
      <w:r w:rsidRPr="00914E46">
        <w:rPr>
          <w:sz w:val="24"/>
          <w:szCs w:val="24"/>
          <w:vertAlign w:val="superscript"/>
        </w:rPr>
        <w:t>st</w:t>
      </w:r>
      <w:r w:rsidRPr="00914E46">
        <w:rPr>
          <w:sz w:val="24"/>
          <w:szCs w:val="24"/>
        </w:rPr>
        <w:t xml:space="preserve"> Corinthians 11:5. One place is in 1</w:t>
      </w:r>
      <w:r w:rsidRPr="00914E46">
        <w:rPr>
          <w:sz w:val="24"/>
          <w:szCs w:val="24"/>
          <w:vertAlign w:val="superscript"/>
        </w:rPr>
        <w:t>st</w:t>
      </w:r>
      <w:r w:rsidRPr="00914E46">
        <w:rPr>
          <w:sz w:val="24"/>
          <w:szCs w:val="24"/>
        </w:rPr>
        <w:t xml:space="preserve"> Corinthians 11:20. One take before other His own supper &amp; One is hungry is in 1</w:t>
      </w:r>
      <w:r w:rsidRPr="00914E46">
        <w:rPr>
          <w:sz w:val="24"/>
          <w:szCs w:val="24"/>
          <w:vertAlign w:val="superscript"/>
        </w:rPr>
        <w:t>st</w:t>
      </w:r>
      <w:r w:rsidRPr="00914E46">
        <w:rPr>
          <w:sz w:val="24"/>
          <w:szCs w:val="24"/>
        </w:rPr>
        <w:t xml:space="preserve"> Corinthians 11:21. One tarry is in 1</w:t>
      </w:r>
      <w:r w:rsidRPr="00914E46">
        <w:rPr>
          <w:sz w:val="24"/>
          <w:szCs w:val="24"/>
          <w:vertAlign w:val="superscript"/>
        </w:rPr>
        <w:t>st</w:t>
      </w:r>
      <w:r w:rsidRPr="00914E46">
        <w:rPr>
          <w:sz w:val="24"/>
          <w:szCs w:val="24"/>
        </w:rPr>
        <w:t xml:space="preserve"> Corinthians 11:33. One is given by the Spirit is in 1</w:t>
      </w:r>
      <w:r w:rsidRPr="00914E46">
        <w:rPr>
          <w:sz w:val="24"/>
          <w:szCs w:val="24"/>
          <w:vertAlign w:val="superscript"/>
        </w:rPr>
        <w:t>st</w:t>
      </w:r>
      <w:r w:rsidRPr="00914E46">
        <w:rPr>
          <w:sz w:val="24"/>
          <w:szCs w:val="24"/>
        </w:rPr>
        <w:t xml:space="preserve"> Corinthians 12:8. One and selfsame Spirit is in 1</w:t>
      </w:r>
      <w:r w:rsidRPr="00914E46">
        <w:rPr>
          <w:sz w:val="24"/>
          <w:szCs w:val="24"/>
          <w:vertAlign w:val="superscript"/>
        </w:rPr>
        <w:t>st</w:t>
      </w:r>
      <w:r w:rsidRPr="00914E46">
        <w:rPr>
          <w:sz w:val="24"/>
          <w:szCs w:val="24"/>
        </w:rPr>
        <w:t xml:space="preserve"> Corinthians 12:11. One body is in 1</w:t>
      </w:r>
      <w:r w:rsidRPr="00914E46">
        <w:rPr>
          <w:sz w:val="24"/>
          <w:szCs w:val="24"/>
          <w:vertAlign w:val="superscript"/>
        </w:rPr>
        <w:t>st</w:t>
      </w:r>
      <w:r w:rsidRPr="00914E46">
        <w:rPr>
          <w:sz w:val="24"/>
          <w:szCs w:val="24"/>
        </w:rPr>
        <w:t xml:space="preserve"> Corinthians 12:12, 20. One Spirit &amp; One body is in 1</w:t>
      </w:r>
      <w:r w:rsidRPr="00914E46">
        <w:rPr>
          <w:sz w:val="24"/>
          <w:szCs w:val="24"/>
          <w:vertAlign w:val="superscript"/>
        </w:rPr>
        <w:t>st</w:t>
      </w:r>
      <w:r w:rsidRPr="00914E46">
        <w:rPr>
          <w:sz w:val="24"/>
          <w:szCs w:val="24"/>
        </w:rPr>
        <w:t xml:space="preserve"> Corinthians 12:13. One member is in 1</w:t>
      </w:r>
      <w:r w:rsidRPr="00914E46">
        <w:rPr>
          <w:sz w:val="24"/>
          <w:szCs w:val="24"/>
          <w:vertAlign w:val="superscript"/>
        </w:rPr>
        <w:t>st</w:t>
      </w:r>
      <w:r w:rsidRPr="00914E46">
        <w:rPr>
          <w:sz w:val="24"/>
          <w:szCs w:val="24"/>
        </w:rPr>
        <w:t xml:space="preserve"> Corinthians 12:14, 19. One of them in the body as it has pleased Him is in 1</w:t>
      </w:r>
      <w:r w:rsidRPr="00914E46">
        <w:rPr>
          <w:sz w:val="24"/>
          <w:szCs w:val="24"/>
          <w:vertAlign w:val="superscript"/>
        </w:rPr>
        <w:t>st</w:t>
      </w:r>
      <w:r w:rsidRPr="00914E46">
        <w:rPr>
          <w:sz w:val="24"/>
          <w:szCs w:val="24"/>
        </w:rPr>
        <w:t xml:space="preserve"> Corinthians 12:18. One same care is in 1</w:t>
      </w:r>
      <w:r w:rsidRPr="00914E46">
        <w:rPr>
          <w:sz w:val="24"/>
          <w:szCs w:val="24"/>
          <w:vertAlign w:val="superscript"/>
        </w:rPr>
        <w:t>st</w:t>
      </w:r>
      <w:r w:rsidRPr="00914E46">
        <w:rPr>
          <w:sz w:val="24"/>
          <w:szCs w:val="24"/>
        </w:rPr>
        <w:t xml:space="preserve"> Corinthians 12:25. One member suffers all suffers or One member be honored all rejoice is in 1</w:t>
      </w:r>
      <w:r w:rsidRPr="00914E46">
        <w:rPr>
          <w:sz w:val="24"/>
          <w:szCs w:val="24"/>
          <w:vertAlign w:val="superscript"/>
        </w:rPr>
        <w:t>st</w:t>
      </w:r>
      <w:r w:rsidRPr="00914E46">
        <w:rPr>
          <w:sz w:val="24"/>
          <w:szCs w:val="24"/>
        </w:rPr>
        <w:t xml:space="preserve"> Corinthians 12:26. One place is in 1</w:t>
      </w:r>
      <w:r w:rsidRPr="00914E46">
        <w:rPr>
          <w:sz w:val="24"/>
          <w:szCs w:val="24"/>
          <w:vertAlign w:val="superscript"/>
        </w:rPr>
        <w:t>st</w:t>
      </w:r>
      <w:r w:rsidRPr="00914E46">
        <w:rPr>
          <w:sz w:val="24"/>
          <w:szCs w:val="24"/>
        </w:rPr>
        <w:t xml:space="preserve"> Corinthians 14:23. One that believes not or one unlearned is judged of all is in 1</w:t>
      </w:r>
      <w:r w:rsidRPr="00914E46">
        <w:rPr>
          <w:sz w:val="24"/>
          <w:szCs w:val="24"/>
          <w:vertAlign w:val="superscript"/>
        </w:rPr>
        <w:t>st</w:t>
      </w:r>
      <w:r w:rsidRPr="00914E46">
        <w:rPr>
          <w:sz w:val="24"/>
          <w:szCs w:val="24"/>
        </w:rPr>
        <w:t xml:space="preserve"> </w:t>
      </w:r>
      <w:r w:rsidRPr="00914E46">
        <w:rPr>
          <w:sz w:val="24"/>
          <w:szCs w:val="24"/>
        </w:rPr>
        <w:lastRenderedPageBreak/>
        <w:t>Corinthians 14:24. One of You for edifying is in 1</w:t>
      </w:r>
      <w:r w:rsidRPr="00914E46">
        <w:rPr>
          <w:sz w:val="24"/>
          <w:szCs w:val="24"/>
          <w:vertAlign w:val="superscript"/>
        </w:rPr>
        <w:t>st</w:t>
      </w:r>
      <w:r w:rsidRPr="00914E46">
        <w:rPr>
          <w:sz w:val="24"/>
          <w:szCs w:val="24"/>
        </w:rPr>
        <w:t xml:space="preserve"> Corinthians 14:26. One interpret is in 1</w:t>
      </w:r>
      <w:r w:rsidRPr="00914E46">
        <w:rPr>
          <w:sz w:val="24"/>
          <w:szCs w:val="24"/>
          <w:vertAlign w:val="superscript"/>
        </w:rPr>
        <w:t>st</w:t>
      </w:r>
      <w:r w:rsidRPr="00914E46">
        <w:rPr>
          <w:sz w:val="24"/>
          <w:szCs w:val="24"/>
        </w:rPr>
        <w:t xml:space="preserve"> Corinthians 14:27. One by One may prophesy is in 1</w:t>
      </w:r>
      <w:r w:rsidRPr="00914E46">
        <w:rPr>
          <w:sz w:val="24"/>
          <w:szCs w:val="24"/>
          <w:vertAlign w:val="superscript"/>
        </w:rPr>
        <w:t>st</w:t>
      </w:r>
      <w:r w:rsidRPr="00914E46">
        <w:rPr>
          <w:sz w:val="24"/>
          <w:szCs w:val="24"/>
        </w:rPr>
        <w:t xml:space="preserve"> Corinthians 14:31. One born out of due time is in 1</w:t>
      </w:r>
      <w:r w:rsidRPr="00914E46">
        <w:rPr>
          <w:sz w:val="24"/>
          <w:szCs w:val="24"/>
          <w:vertAlign w:val="superscript"/>
        </w:rPr>
        <w:t>st</w:t>
      </w:r>
      <w:r w:rsidRPr="00914E46">
        <w:rPr>
          <w:sz w:val="24"/>
          <w:szCs w:val="24"/>
        </w:rPr>
        <w:t xml:space="preserve"> Corinthians 15:8. One kind of flesh of Men is in 1</w:t>
      </w:r>
      <w:r w:rsidRPr="00914E46">
        <w:rPr>
          <w:sz w:val="24"/>
          <w:szCs w:val="24"/>
          <w:vertAlign w:val="superscript"/>
        </w:rPr>
        <w:t>st</w:t>
      </w:r>
      <w:r w:rsidRPr="00914E46">
        <w:rPr>
          <w:sz w:val="24"/>
          <w:szCs w:val="24"/>
        </w:rPr>
        <w:t xml:space="preserve"> Corinthians 15:39. One celestial is in 1</w:t>
      </w:r>
      <w:r w:rsidRPr="00914E46">
        <w:rPr>
          <w:sz w:val="24"/>
          <w:szCs w:val="24"/>
          <w:vertAlign w:val="superscript"/>
        </w:rPr>
        <w:t>st</w:t>
      </w:r>
      <w:r w:rsidRPr="00914E46">
        <w:rPr>
          <w:sz w:val="24"/>
          <w:szCs w:val="24"/>
        </w:rPr>
        <w:t xml:space="preserve"> Corinthians 15:40. One glory of the sun &amp; One star differs from another in glory is in 1</w:t>
      </w:r>
      <w:r w:rsidRPr="00914E46">
        <w:rPr>
          <w:sz w:val="24"/>
          <w:szCs w:val="24"/>
          <w:vertAlign w:val="superscript"/>
        </w:rPr>
        <w:t>st</w:t>
      </w:r>
      <w:r w:rsidRPr="00914E46">
        <w:rPr>
          <w:sz w:val="24"/>
          <w:szCs w:val="24"/>
        </w:rPr>
        <w:t xml:space="preserve"> Corinthians 15:41. One of You lay Him in store is in 1</w:t>
      </w:r>
      <w:r w:rsidRPr="00914E46">
        <w:rPr>
          <w:sz w:val="24"/>
          <w:szCs w:val="24"/>
          <w:vertAlign w:val="superscript"/>
        </w:rPr>
        <w:t>st</w:t>
      </w:r>
      <w:r w:rsidRPr="00914E46">
        <w:rPr>
          <w:sz w:val="24"/>
          <w:szCs w:val="24"/>
        </w:rPr>
        <w:t xml:space="preserve"> Corinthians 16:2. One that helped with Us &amp; labored to submit is in 1</w:t>
      </w:r>
      <w:r w:rsidRPr="00914E46">
        <w:rPr>
          <w:sz w:val="24"/>
          <w:szCs w:val="24"/>
          <w:vertAlign w:val="superscript"/>
        </w:rPr>
        <w:t>st</w:t>
      </w:r>
      <w:r w:rsidRPr="00914E46">
        <w:rPr>
          <w:sz w:val="24"/>
          <w:szCs w:val="24"/>
        </w:rPr>
        <w:t xml:space="preserve"> Corinthians 16:16. One greet is in with a holy kiss is in 1</w:t>
      </w:r>
      <w:r w:rsidRPr="00914E46">
        <w:rPr>
          <w:sz w:val="24"/>
          <w:szCs w:val="24"/>
          <w:vertAlign w:val="superscript"/>
        </w:rPr>
        <w:t>st</w:t>
      </w:r>
      <w:r w:rsidRPr="00914E46">
        <w:rPr>
          <w:sz w:val="24"/>
          <w:szCs w:val="24"/>
        </w:rPr>
        <w:t xml:space="preserve"> Corinthians 16:20. One should not be swallowed up with overmuch sorrow is in 2</w:t>
      </w:r>
      <w:r w:rsidRPr="00914E46">
        <w:rPr>
          <w:sz w:val="24"/>
          <w:szCs w:val="24"/>
          <w:vertAlign w:val="superscript"/>
        </w:rPr>
        <w:t>nd</w:t>
      </w:r>
      <w:r w:rsidRPr="00914E46">
        <w:rPr>
          <w:sz w:val="24"/>
          <w:szCs w:val="24"/>
        </w:rPr>
        <w:t xml:space="preserve"> Corinthians 2:7. One We are the Savior of death unto death is in 2</w:t>
      </w:r>
      <w:r w:rsidRPr="00914E46">
        <w:rPr>
          <w:sz w:val="24"/>
          <w:szCs w:val="24"/>
          <w:vertAlign w:val="superscript"/>
        </w:rPr>
        <w:t>nd</w:t>
      </w:r>
      <w:r w:rsidRPr="00914E46">
        <w:rPr>
          <w:sz w:val="24"/>
          <w:szCs w:val="24"/>
        </w:rPr>
        <w:t xml:space="preserve"> Corinthians 2:16. One may receive the things done in His body is in 2</w:t>
      </w:r>
      <w:r w:rsidRPr="00914E46">
        <w:rPr>
          <w:sz w:val="24"/>
          <w:szCs w:val="24"/>
          <w:vertAlign w:val="superscript"/>
        </w:rPr>
        <w:t>nd</w:t>
      </w:r>
      <w:r w:rsidRPr="00914E46">
        <w:rPr>
          <w:sz w:val="24"/>
          <w:szCs w:val="24"/>
        </w:rPr>
        <w:t xml:space="preserve"> Corinthians 5:10. One died for all is in 2</w:t>
      </w:r>
      <w:r w:rsidRPr="00914E46">
        <w:rPr>
          <w:sz w:val="24"/>
          <w:szCs w:val="24"/>
          <w:vertAlign w:val="superscript"/>
        </w:rPr>
        <w:t>nd</w:t>
      </w:r>
      <w:r w:rsidRPr="00914E46">
        <w:rPr>
          <w:sz w:val="24"/>
          <w:szCs w:val="24"/>
        </w:rPr>
        <w:t xml:space="preserve"> Corinthians 5:14. One think this is in 2</w:t>
      </w:r>
      <w:r w:rsidRPr="00914E46">
        <w:rPr>
          <w:sz w:val="24"/>
          <w:szCs w:val="24"/>
          <w:vertAlign w:val="superscript"/>
        </w:rPr>
        <w:t>nd</w:t>
      </w:r>
      <w:r w:rsidRPr="00914E46">
        <w:rPr>
          <w:sz w:val="24"/>
          <w:szCs w:val="24"/>
        </w:rPr>
        <w:t xml:space="preserve"> Corinthians 10:11. One Husband with godly jealousy to present You as a Chaste Virgin is in 2</w:t>
      </w:r>
      <w:r w:rsidRPr="00914E46">
        <w:rPr>
          <w:sz w:val="24"/>
          <w:szCs w:val="24"/>
          <w:vertAlign w:val="superscript"/>
        </w:rPr>
        <w:t>nd</w:t>
      </w:r>
      <w:r w:rsidRPr="00914E46">
        <w:rPr>
          <w:sz w:val="24"/>
          <w:szCs w:val="24"/>
        </w:rPr>
        <w:t xml:space="preserve"> Corinthians 11:2. One say 40 stripes is in 2</w:t>
      </w:r>
      <w:r w:rsidRPr="00914E46">
        <w:rPr>
          <w:sz w:val="24"/>
          <w:szCs w:val="24"/>
          <w:vertAlign w:val="superscript"/>
        </w:rPr>
        <w:t>nd</w:t>
      </w:r>
      <w:r w:rsidRPr="00914E46">
        <w:rPr>
          <w:sz w:val="24"/>
          <w:szCs w:val="24"/>
        </w:rPr>
        <w:t xml:space="preserve"> Corinthians 11:24. One caught up to the 3</w:t>
      </w:r>
      <w:r w:rsidRPr="00914E46">
        <w:rPr>
          <w:sz w:val="24"/>
          <w:szCs w:val="24"/>
          <w:vertAlign w:val="superscript"/>
        </w:rPr>
        <w:t>rd</w:t>
      </w:r>
      <w:r w:rsidRPr="00914E46">
        <w:rPr>
          <w:sz w:val="24"/>
          <w:szCs w:val="24"/>
        </w:rPr>
        <w:t xml:space="preserve"> Heaven is in 2</w:t>
      </w:r>
      <w:r w:rsidRPr="00914E46">
        <w:rPr>
          <w:sz w:val="24"/>
          <w:szCs w:val="24"/>
          <w:vertAlign w:val="superscript"/>
        </w:rPr>
        <w:t>nd</w:t>
      </w:r>
      <w:r w:rsidRPr="00914E46">
        <w:rPr>
          <w:sz w:val="24"/>
          <w:szCs w:val="24"/>
        </w:rPr>
        <w:t xml:space="preserve"> Corinthians 12:2. One will I glory is in 2</w:t>
      </w:r>
      <w:r w:rsidRPr="00914E46">
        <w:rPr>
          <w:sz w:val="24"/>
          <w:szCs w:val="24"/>
          <w:vertAlign w:val="superscript"/>
        </w:rPr>
        <w:t>nd</w:t>
      </w:r>
      <w:r w:rsidRPr="00914E46">
        <w:rPr>
          <w:sz w:val="24"/>
          <w:szCs w:val="24"/>
        </w:rPr>
        <w:t xml:space="preserve"> Corinthians 12:5. One mind is in 2</w:t>
      </w:r>
      <w:r w:rsidRPr="00914E46">
        <w:rPr>
          <w:sz w:val="24"/>
          <w:szCs w:val="24"/>
          <w:vertAlign w:val="superscript"/>
        </w:rPr>
        <w:t>nd</w:t>
      </w:r>
      <w:r w:rsidRPr="00914E46">
        <w:rPr>
          <w:sz w:val="24"/>
          <w:szCs w:val="24"/>
        </w:rPr>
        <w:t xml:space="preserve"> Corinthians 13:11. One greet with a holy kiss is in 2</w:t>
      </w:r>
      <w:r w:rsidRPr="00914E46">
        <w:rPr>
          <w:sz w:val="24"/>
          <w:szCs w:val="24"/>
          <w:vertAlign w:val="superscript"/>
        </w:rPr>
        <w:t>nd</w:t>
      </w:r>
      <w:r w:rsidRPr="00914E46">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w:t>
      </w:r>
      <w:r w:rsidRPr="00914E46">
        <w:rPr>
          <w:sz w:val="24"/>
          <w:szCs w:val="24"/>
        </w:rPr>
        <w:lastRenderedPageBreak/>
        <w:t>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914E46">
        <w:rPr>
          <w:sz w:val="24"/>
          <w:szCs w:val="24"/>
          <w:vertAlign w:val="superscript"/>
        </w:rPr>
        <w:t>st</w:t>
      </w:r>
      <w:r w:rsidRPr="00914E46">
        <w:rPr>
          <w:sz w:val="24"/>
          <w:szCs w:val="24"/>
        </w:rPr>
        <w:t xml:space="preserve"> Thessalonians 2:11. One agape love that increases and abounds is in 1</w:t>
      </w:r>
      <w:r w:rsidRPr="00914E46">
        <w:rPr>
          <w:sz w:val="24"/>
          <w:szCs w:val="24"/>
          <w:vertAlign w:val="superscript"/>
        </w:rPr>
        <w:t>st</w:t>
      </w:r>
      <w:r w:rsidRPr="00914E46">
        <w:rPr>
          <w:sz w:val="24"/>
          <w:szCs w:val="24"/>
        </w:rPr>
        <w:t xml:space="preserve"> Thessalonians 3:12. One of You should know how to possess His vessel in sanctification and honor is in 1</w:t>
      </w:r>
      <w:r w:rsidRPr="00914E46">
        <w:rPr>
          <w:sz w:val="24"/>
          <w:szCs w:val="24"/>
          <w:vertAlign w:val="superscript"/>
        </w:rPr>
        <w:t>st</w:t>
      </w:r>
      <w:r w:rsidRPr="00914E46">
        <w:rPr>
          <w:sz w:val="24"/>
          <w:szCs w:val="24"/>
        </w:rPr>
        <w:t xml:space="preserve"> Thessalonians 4:4. One agape love is taught by the Father Stephen is in 1</w:t>
      </w:r>
      <w:r w:rsidRPr="00914E46">
        <w:rPr>
          <w:sz w:val="24"/>
          <w:szCs w:val="24"/>
          <w:vertAlign w:val="superscript"/>
        </w:rPr>
        <w:t>st</w:t>
      </w:r>
      <w:r w:rsidRPr="00914E46">
        <w:rPr>
          <w:sz w:val="24"/>
          <w:szCs w:val="24"/>
        </w:rPr>
        <w:t xml:space="preserve"> Thessalonians 4:9. One comforted with these words is in 1</w:t>
      </w:r>
      <w:r w:rsidRPr="00914E46">
        <w:rPr>
          <w:sz w:val="24"/>
          <w:szCs w:val="24"/>
          <w:vertAlign w:val="superscript"/>
        </w:rPr>
        <w:t>st</w:t>
      </w:r>
      <w:r w:rsidRPr="00914E46">
        <w:rPr>
          <w:sz w:val="24"/>
          <w:szCs w:val="24"/>
        </w:rPr>
        <w:t xml:space="preserve"> Thessalonians 4:18. One edified is in 1</w:t>
      </w:r>
      <w:r w:rsidRPr="00914E46">
        <w:rPr>
          <w:sz w:val="24"/>
          <w:szCs w:val="24"/>
          <w:vertAlign w:val="superscript"/>
        </w:rPr>
        <w:t>st</w:t>
      </w:r>
      <w:r w:rsidRPr="00914E46">
        <w:rPr>
          <w:sz w:val="24"/>
          <w:szCs w:val="24"/>
        </w:rPr>
        <w:t xml:space="preserve"> Thessalonians 5:11. One charity abounds to all is in 2</w:t>
      </w:r>
      <w:r w:rsidRPr="00914E46">
        <w:rPr>
          <w:sz w:val="24"/>
          <w:szCs w:val="24"/>
          <w:vertAlign w:val="superscript"/>
        </w:rPr>
        <w:t>nd</w:t>
      </w:r>
      <w:r w:rsidRPr="00914E46">
        <w:rPr>
          <w:sz w:val="24"/>
          <w:szCs w:val="24"/>
        </w:rPr>
        <w:t xml:space="preserve"> Thessalonians 1:3. One Father Stephen &amp; One Mediator is in 1</w:t>
      </w:r>
      <w:r w:rsidRPr="00914E46">
        <w:rPr>
          <w:sz w:val="24"/>
          <w:szCs w:val="24"/>
          <w:vertAlign w:val="superscript"/>
        </w:rPr>
        <w:t>st</w:t>
      </w:r>
      <w:r w:rsidRPr="00914E46">
        <w:rPr>
          <w:sz w:val="24"/>
          <w:szCs w:val="24"/>
        </w:rPr>
        <w:t xml:space="preserve"> Timothy 2:5. One Wife of a Husband is in 1</w:t>
      </w:r>
      <w:r w:rsidRPr="00914E46">
        <w:rPr>
          <w:sz w:val="24"/>
          <w:szCs w:val="24"/>
          <w:vertAlign w:val="superscript"/>
        </w:rPr>
        <w:t>st</w:t>
      </w:r>
      <w:r w:rsidRPr="00914E46">
        <w:rPr>
          <w:sz w:val="24"/>
          <w:szCs w:val="24"/>
        </w:rPr>
        <w:t xml:space="preserve"> Timothy 3:2. One that rules well His own house is in 1</w:t>
      </w:r>
      <w:r w:rsidRPr="00914E46">
        <w:rPr>
          <w:sz w:val="24"/>
          <w:szCs w:val="24"/>
          <w:vertAlign w:val="superscript"/>
        </w:rPr>
        <w:t>st</w:t>
      </w:r>
      <w:r w:rsidRPr="00914E46">
        <w:rPr>
          <w:sz w:val="24"/>
          <w:szCs w:val="24"/>
        </w:rPr>
        <w:t xml:space="preserve"> Timothy 3:4. One Wife of Husbands is in 1</w:t>
      </w:r>
      <w:r w:rsidRPr="00914E46">
        <w:rPr>
          <w:sz w:val="24"/>
          <w:szCs w:val="24"/>
          <w:vertAlign w:val="superscript"/>
        </w:rPr>
        <w:t>st</w:t>
      </w:r>
      <w:r w:rsidRPr="00914E46">
        <w:rPr>
          <w:sz w:val="24"/>
          <w:szCs w:val="24"/>
        </w:rPr>
        <w:t xml:space="preserve"> Timothy 3:12. One Man of Wife is in 1</w:t>
      </w:r>
      <w:r w:rsidRPr="00914E46">
        <w:rPr>
          <w:sz w:val="24"/>
          <w:szCs w:val="24"/>
          <w:vertAlign w:val="superscript"/>
        </w:rPr>
        <w:t>st</w:t>
      </w:r>
      <w:r w:rsidRPr="00914E46">
        <w:rPr>
          <w:sz w:val="24"/>
          <w:szCs w:val="24"/>
        </w:rPr>
        <w:t xml:space="preserve"> </w:t>
      </w:r>
      <w:r w:rsidRPr="00914E46">
        <w:rPr>
          <w:sz w:val="24"/>
          <w:szCs w:val="24"/>
        </w:rPr>
        <w:lastRenderedPageBreak/>
        <w:t>Timothy 5:9. One without partiality is in 1</w:t>
      </w:r>
      <w:r w:rsidRPr="00914E46">
        <w:rPr>
          <w:sz w:val="24"/>
          <w:szCs w:val="24"/>
          <w:vertAlign w:val="superscript"/>
        </w:rPr>
        <w:t>st</w:t>
      </w:r>
      <w:r w:rsidRPr="00914E46">
        <w:rPr>
          <w:sz w:val="24"/>
          <w:szCs w:val="24"/>
        </w:rPr>
        <w:t xml:space="preserve"> Timothy 5:21. One that names the Father Stephen depart from iniquity is in 2</w:t>
      </w:r>
      <w:r w:rsidRPr="00914E46">
        <w:rPr>
          <w:sz w:val="24"/>
          <w:szCs w:val="24"/>
          <w:vertAlign w:val="superscript"/>
        </w:rPr>
        <w:t>nd</w:t>
      </w:r>
      <w:r w:rsidRPr="00914E46">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914E46">
        <w:rPr>
          <w:sz w:val="24"/>
          <w:szCs w:val="24"/>
          <w:vertAlign w:val="superscript"/>
        </w:rPr>
        <w:t>st</w:t>
      </w:r>
      <w:r w:rsidRPr="00914E46">
        <w:rPr>
          <w:sz w:val="24"/>
          <w:szCs w:val="24"/>
        </w:rPr>
        <w:t xml:space="preserve"> Peter 1:22. One mind &amp; One compassion is in 1</w:t>
      </w:r>
      <w:r w:rsidRPr="00914E46">
        <w:rPr>
          <w:sz w:val="24"/>
          <w:szCs w:val="24"/>
          <w:vertAlign w:val="superscript"/>
        </w:rPr>
        <w:t>st</w:t>
      </w:r>
      <w:r w:rsidRPr="00914E46">
        <w:rPr>
          <w:sz w:val="24"/>
          <w:szCs w:val="24"/>
        </w:rPr>
        <w:t xml:space="preserve"> Peter 3:8. One hospitality without grudging is in 1</w:t>
      </w:r>
      <w:r w:rsidRPr="00914E46">
        <w:rPr>
          <w:sz w:val="24"/>
          <w:szCs w:val="24"/>
          <w:vertAlign w:val="superscript"/>
        </w:rPr>
        <w:t>st</w:t>
      </w:r>
      <w:r w:rsidRPr="00914E46">
        <w:rPr>
          <w:sz w:val="24"/>
          <w:szCs w:val="24"/>
        </w:rPr>
        <w:t xml:space="preserve"> Peter 4:9. One to minister the same is in 1</w:t>
      </w:r>
      <w:r w:rsidRPr="00914E46">
        <w:rPr>
          <w:sz w:val="24"/>
          <w:szCs w:val="24"/>
          <w:vertAlign w:val="superscript"/>
        </w:rPr>
        <w:t>st</w:t>
      </w:r>
      <w:r w:rsidRPr="00914E46">
        <w:rPr>
          <w:sz w:val="24"/>
          <w:szCs w:val="24"/>
        </w:rPr>
        <w:t xml:space="preserve"> Peter 4:10. One Younger submit unto the One Elder is in 1</w:t>
      </w:r>
      <w:r w:rsidRPr="00914E46">
        <w:rPr>
          <w:sz w:val="24"/>
          <w:szCs w:val="24"/>
          <w:vertAlign w:val="superscript"/>
        </w:rPr>
        <w:t>st</w:t>
      </w:r>
      <w:r w:rsidRPr="00914E46">
        <w:rPr>
          <w:sz w:val="24"/>
          <w:szCs w:val="24"/>
        </w:rPr>
        <w:t xml:space="preserve"> Peter 5:5. One greet with an agape love kiss is in 1</w:t>
      </w:r>
      <w:r w:rsidRPr="00914E46">
        <w:rPr>
          <w:sz w:val="24"/>
          <w:szCs w:val="24"/>
          <w:vertAlign w:val="superscript"/>
        </w:rPr>
        <w:t>st</w:t>
      </w:r>
      <w:r w:rsidRPr="00914E46">
        <w:rPr>
          <w:sz w:val="24"/>
          <w:szCs w:val="24"/>
        </w:rPr>
        <w:t xml:space="preserve"> Peter 5:14. One thing not ignorant as One day with the Father Stephen as a 1,000 years and a 1,000 years as One day is in 2</w:t>
      </w:r>
      <w:r w:rsidRPr="00914E46">
        <w:rPr>
          <w:sz w:val="24"/>
          <w:szCs w:val="24"/>
          <w:vertAlign w:val="superscript"/>
        </w:rPr>
        <w:t>nd</w:t>
      </w:r>
      <w:r w:rsidRPr="00914E46">
        <w:rPr>
          <w:sz w:val="24"/>
          <w:szCs w:val="24"/>
        </w:rPr>
        <w:t xml:space="preserve"> Peter 3:8. One fellowship is in 1</w:t>
      </w:r>
      <w:r w:rsidRPr="00914E46">
        <w:rPr>
          <w:sz w:val="24"/>
          <w:szCs w:val="24"/>
          <w:vertAlign w:val="superscript"/>
        </w:rPr>
        <w:t>st</w:t>
      </w:r>
      <w:r w:rsidRPr="00914E46">
        <w:rPr>
          <w:sz w:val="24"/>
          <w:szCs w:val="24"/>
        </w:rPr>
        <w:t xml:space="preserve"> John 1:7. One wicked has been overcome is in 1</w:t>
      </w:r>
      <w:r w:rsidRPr="00914E46">
        <w:rPr>
          <w:sz w:val="24"/>
          <w:szCs w:val="24"/>
          <w:vertAlign w:val="superscript"/>
        </w:rPr>
        <w:t>st</w:t>
      </w:r>
      <w:r w:rsidRPr="00914E46">
        <w:rPr>
          <w:sz w:val="24"/>
          <w:szCs w:val="24"/>
        </w:rPr>
        <w:t xml:space="preserve"> John 2:13, 14. One Holy of the unction is in 1</w:t>
      </w:r>
      <w:r w:rsidRPr="00914E46">
        <w:rPr>
          <w:sz w:val="24"/>
          <w:szCs w:val="24"/>
          <w:vertAlign w:val="superscript"/>
        </w:rPr>
        <w:t>st</w:t>
      </w:r>
      <w:r w:rsidRPr="00914E46">
        <w:rPr>
          <w:sz w:val="24"/>
          <w:szCs w:val="24"/>
        </w:rPr>
        <w:t xml:space="preserve"> John 2:20. One that does righteousness is born of the Father Stephen is in </w:t>
      </w:r>
      <w:r w:rsidRPr="00914E46">
        <w:rPr>
          <w:sz w:val="24"/>
          <w:szCs w:val="24"/>
        </w:rPr>
        <w:lastRenderedPageBreak/>
        <w:t>1</w:t>
      </w:r>
      <w:r w:rsidRPr="00914E46">
        <w:rPr>
          <w:sz w:val="24"/>
          <w:szCs w:val="24"/>
          <w:vertAlign w:val="superscript"/>
        </w:rPr>
        <w:t>st</w:t>
      </w:r>
      <w:r w:rsidRPr="00914E46">
        <w:rPr>
          <w:sz w:val="24"/>
          <w:szCs w:val="24"/>
        </w:rPr>
        <w:t xml:space="preserve"> John 2:29. One agape love is in 1</w:t>
      </w:r>
      <w:r w:rsidRPr="00914E46">
        <w:rPr>
          <w:sz w:val="24"/>
          <w:szCs w:val="24"/>
          <w:vertAlign w:val="superscript"/>
        </w:rPr>
        <w:t>st</w:t>
      </w:r>
      <w:r w:rsidRPr="00914E46">
        <w:rPr>
          <w:sz w:val="24"/>
          <w:szCs w:val="24"/>
        </w:rPr>
        <w:t xml:space="preserve"> John 3:11, 23; 4:7, 11, 12. One wicked is in 1</w:t>
      </w:r>
      <w:r w:rsidRPr="00914E46">
        <w:rPr>
          <w:sz w:val="24"/>
          <w:szCs w:val="24"/>
          <w:vertAlign w:val="superscript"/>
        </w:rPr>
        <w:t>st</w:t>
      </w:r>
      <w:r w:rsidRPr="00914E46">
        <w:rPr>
          <w:sz w:val="24"/>
          <w:szCs w:val="24"/>
        </w:rPr>
        <w:t xml:space="preserve"> John 3:12. One that agape loves is born of the Father Stephen is in 1</w:t>
      </w:r>
      <w:r w:rsidRPr="00914E46">
        <w:rPr>
          <w:sz w:val="24"/>
          <w:szCs w:val="24"/>
          <w:vertAlign w:val="superscript"/>
        </w:rPr>
        <w:t>st</w:t>
      </w:r>
      <w:r w:rsidRPr="00914E46">
        <w:rPr>
          <w:sz w:val="24"/>
          <w:szCs w:val="24"/>
        </w:rPr>
        <w:t xml:space="preserve"> John 4:7. One that agape loves Him that begat agape loves Him also that is begotten of Him is in 1</w:t>
      </w:r>
      <w:r w:rsidRPr="00914E46">
        <w:rPr>
          <w:sz w:val="24"/>
          <w:szCs w:val="24"/>
          <w:vertAlign w:val="superscript"/>
        </w:rPr>
        <w:t>st</w:t>
      </w:r>
      <w:r w:rsidRPr="00914E46">
        <w:rPr>
          <w:sz w:val="24"/>
          <w:szCs w:val="24"/>
        </w:rPr>
        <w:t xml:space="preserve"> John 5:1. One Witness in Heaven is in 1</w:t>
      </w:r>
      <w:r w:rsidRPr="00914E46">
        <w:rPr>
          <w:sz w:val="24"/>
          <w:szCs w:val="24"/>
          <w:vertAlign w:val="superscript"/>
        </w:rPr>
        <w:t>st</w:t>
      </w:r>
      <w:r w:rsidRPr="00914E46">
        <w:rPr>
          <w:sz w:val="24"/>
          <w:szCs w:val="24"/>
        </w:rPr>
        <w:t xml:space="preserve"> John 5:7. One Witness on Earth is in 1</w:t>
      </w:r>
      <w:r w:rsidRPr="00914E46">
        <w:rPr>
          <w:sz w:val="24"/>
          <w:szCs w:val="24"/>
          <w:vertAlign w:val="superscript"/>
        </w:rPr>
        <w:t>st</w:t>
      </w:r>
      <w:r w:rsidRPr="00914E46">
        <w:rPr>
          <w:sz w:val="24"/>
          <w:szCs w:val="24"/>
        </w:rPr>
        <w:t xml:space="preserve"> John 5:8. One untouchable by the Wicked One is in 1</w:t>
      </w:r>
      <w:r w:rsidRPr="00914E46">
        <w:rPr>
          <w:sz w:val="24"/>
          <w:szCs w:val="24"/>
          <w:vertAlign w:val="superscript"/>
        </w:rPr>
        <w:t>st</w:t>
      </w:r>
      <w:r w:rsidRPr="00914E46">
        <w:rPr>
          <w:sz w:val="24"/>
          <w:szCs w:val="24"/>
        </w:rPr>
        <w:t xml:space="preserve"> John 5:18. One Lord Stephen that comes with 10,000 Saintly Christian Lords which can put 200,000,000 million to flight which is 2,664,000,000,000,000,000 quintillion is in Jude 14-15. One agape love is in 2</w:t>
      </w:r>
      <w:r w:rsidRPr="00914E46">
        <w:rPr>
          <w:sz w:val="24"/>
          <w:szCs w:val="24"/>
          <w:vertAlign w:val="superscript"/>
        </w:rPr>
        <w:t>nd</w:t>
      </w:r>
      <w:r w:rsidRPr="00914E46">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w:t>
      </w:r>
      <w:r w:rsidRPr="00914E46">
        <w:rPr>
          <w:sz w:val="24"/>
          <w:szCs w:val="24"/>
        </w:rPr>
        <w:lastRenderedPageBreak/>
        <w:t xml:space="preserve">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w:t>
      </w:r>
      <w:r w:rsidRPr="00914E46">
        <w:rPr>
          <w:sz w:val="24"/>
          <w:szCs w:val="24"/>
        </w:rPr>
        <w:lastRenderedPageBreak/>
        <w:t xml:space="preserve">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A24298" w:rsidRPr="00914E46" w:rsidRDefault="00A24298" w:rsidP="00A24298">
      <w:pPr>
        <w:spacing w:line="480" w:lineRule="auto"/>
        <w:jc w:val="center"/>
        <w:rPr>
          <w:b/>
          <w:sz w:val="24"/>
          <w:szCs w:val="24"/>
        </w:rPr>
      </w:pPr>
      <w:r w:rsidRPr="00914E46">
        <w:rPr>
          <w:b/>
          <w:sz w:val="24"/>
          <w:szCs w:val="24"/>
        </w:rPr>
        <w:t>The Father Stephen that has no Creation</w:t>
      </w:r>
    </w:p>
    <w:p w:rsidR="00A24298" w:rsidRPr="00914E46" w:rsidRDefault="00A24298" w:rsidP="00A24298">
      <w:pPr>
        <w:spacing w:line="480" w:lineRule="auto"/>
        <w:jc w:val="both"/>
        <w:rPr>
          <w:sz w:val="24"/>
          <w:szCs w:val="24"/>
        </w:rPr>
      </w:pPr>
      <w:r w:rsidRPr="00914E46">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w:t>
      </w:r>
      <w:r w:rsidRPr="00914E46">
        <w:rPr>
          <w:sz w:val="24"/>
          <w:szCs w:val="24"/>
        </w:rPr>
        <w:lastRenderedPageBreak/>
        <w:t xml:space="preserve">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A24298" w:rsidRPr="00914E46" w:rsidRDefault="00A24298" w:rsidP="00A24298">
      <w:pPr>
        <w:spacing w:line="480" w:lineRule="auto"/>
        <w:jc w:val="center"/>
        <w:rPr>
          <w:b/>
          <w:sz w:val="24"/>
          <w:szCs w:val="24"/>
        </w:rPr>
      </w:pPr>
      <w:r w:rsidRPr="00914E46">
        <w:rPr>
          <w:b/>
          <w:sz w:val="24"/>
          <w:szCs w:val="24"/>
        </w:rPr>
        <w:t>The Father Stephen that is only linked to His Own Creation</w:t>
      </w:r>
    </w:p>
    <w:p w:rsidR="00A24298" w:rsidRPr="00914E46" w:rsidRDefault="00A24298" w:rsidP="00A24298">
      <w:pPr>
        <w:spacing w:line="480" w:lineRule="auto"/>
        <w:jc w:val="both"/>
        <w:rPr>
          <w:sz w:val="24"/>
          <w:szCs w:val="24"/>
        </w:rPr>
      </w:pPr>
      <w:r w:rsidRPr="00914E46">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A24298" w:rsidRPr="00914E46" w:rsidRDefault="00A24298" w:rsidP="00A24298">
      <w:pPr>
        <w:spacing w:line="480" w:lineRule="auto"/>
        <w:jc w:val="center"/>
        <w:rPr>
          <w:b/>
          <w:sz w:val="24"/>
          <w:szCs w:val="24"/>
        </w:rPr>
      </w:pPr>
      <w:r w:rsidRPr="00914E46">
        <w:rPr>
          <w:b/>
          <w:sz w:val="24"/>
          <w:szCs w:val="24"/>
        </w:rPr>
        <w:t>The Father Stephen that has no Creation</w:t>
      </w:r>
    </w:p>
    <w:p w:rsidR="00A24298" w:rsidRPr="00914E46" w:rsidRDefault="00A24298" w:rsidP="00A24298">
      <w:pPr>
        <w:spacing w:line="480" w:lineRule="auto"/>
        <w:jc w:val="both"/>
        <w:rPr>
          <w:sz w:val="24"/>
          <w:szCs w:val="24"/>
        </w:rPr>
      </w:pPr>
      <w:r w:rsidRPr="00914E46">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w:t>
      </w:r>
      <w:r w:rsidRPr="00914E46">
        <w:rPr>
          <w:sz w:val="24"/>
          <w:szCs w:val="24"/>
        </w:rPr>
        <w:lastRenderedPageBreak/>
        <w:t xml:space="preserve">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A24298" w:rsidRPr="00914E46" w:rsidRDefault="00A24298" w:rsidP="00A24298">
      <w:pPr>
        <w:spacing w:line="480" w:lineRule="auto"/>
        <w:jc w:val="center"/>
        <w:rPr>
          <w:b/>
          <w:sz w:val="24"/>
          <w:szCs w:val="24"/>
        </w:rPr>
      </w:pPr>
      <w:r w:rsidRPr="00914E46">
        <w:rPr>
          <w:b/>
          <w:sz w:val="24"/>
          <w:szCs w:val="24"/>
        </w:rPr>
        <w:t>THE PV-2 (HIGHER LEVITE) IS THE NUMBER 2 POSITION</w:t>
      </w:r>
    </w:p>
    <w:p w:rsidR="00A24298" w:rsidRPr="00914E46" w:rsidRDefault="00A24298" w:rsidP="00A24298">
      <w:pPr>
        <w:spacing w:line="480" w:lineRule="auto"/>
        <w:jc w:val="center"/>
        <w:rPr>
          <w:b/>
          <w:sz w:val="24"/>
          <w:szCs w:val="24"/>
        </w:rPr>
      </w:pPr>
      <w:r w:rsidRPr="00914E46">
        <w:rPr>
          <w:b/>
          <w:sz w:val="24"/>
          <w:szCs w:val="24"/>
        </w:rPr>
        <w:t>THE NUMBER TWO CANNOT BE BROKEN</w:t>
      </w:r>
    </w:p>
    <w:p w:rsidR="00A24298" w:rsidRPr="00914E46" w:rsidRDefault="00A24298" w:rsidP="00A24298">
      <w:pPr>
        <w:spacing w:line="480" w:lineRule="auto"/>
        <w:jc w:val="both"/>
        <w:rPr>
          <w:sz w:val="24"/>
          <w:szCs w:val="24"/>
        </w:rPr>
      </w:pPr>
      <w:r w:rsidRPr="00914E46">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914E46">
        <w:rPr>
          <w:sz w:val="24"/>
          <w:szCs w:val="24"/>
          <w:vertAlign w:val="superscript"/>
        </w:rPr>
        <w:t>st</w:t>
      </w:r>
      <w:r w:rsidRPr="00914E46">
        <w:rPr>
          <w:sz w:val="24"/>
          <w:szCs w:val="24"/>
        </w:rPr>
        <w:t xml:space="preserve"> Samuel 1:2, 7 &amp; 2</w:t>
      </w:r>
      <w:r w:rsidRPr="00914E46">
        <w:rPr>
          <w:sz w:val="24"/>
          <w:szCs w:val="24"/>
          <w:vertAlign w:val="superscript"/>
        </w:rPr>
        <w:t>nd</w:t>
      </w:r>
      <w:r w:rsidRPr="00914E46">
        <w:rPr>
          <w:sz w:val="24"/>
          <w:szCs w:val="24"/>
        </w:rPr>
        <w:t xml:space="preserve"> Chronicles 24:3: David’s two Wives is in 1</w:t>
      </w:r>
      <w:r w:rsidRPr="00914E46">
        <w:rPr>
          <w:sz w:val="24"/>
          <w:szCs w:val="24"/>
          <w:vertAlign w:val="superscript"/>
        </w:rPr>
        <w:t>st</w:t>
      </w:r>
      <w:r w:rsidRPr="00914E46">
        <w:rPr>
          <w:sz w:val="24"/>
          <w:szCs w:val="24"/>
        </w:rPr>
        <w:t xml:space="preserve"> Samuel 27:3; 30:5, 18 &amp; 2</w:t>
      </w:r>
      <w:r w:rsidRPr="00914E46">
        <w:rPr>
          <w:sz w:val="24"/>
          <w:szCs w:val="24"/>
          <w:vertAlign w:val="superscript"/>
        </w:rPr>
        <w:t>nd</w:t>
      </w:r>
      <w:r w:rsidRPr="00914E46">
        <w:rPr>
          <w:sz w:val="24"/>
          <w:szCs w:val="24"/>
        </w:rPr>
        <w:t xml:space="preserve"> Samuel 2:2. Teams of Two: The Father Stephen’s Disciples is in Luke 10:1; 19:29; Matthew 21:1 &amp; Mark 11:1. Teams of Two: Paul and His Colleagues is in 1</w:t>
      </w:r>
      <w:r w:rsidRPr="00914E46">
        <w:rPr>
          <w:sz w:val="24"/>
          <w:szCs w:val="24"/>
          <w:vertAlign w:val="superscript"/>
        </w:rPr>
        <w:t>st</w:t>
      </w:r>
      <w:r w:rsidRPr="00914E46">
        <w:rPr>
          <w:sz w:val="24"/>
          <w:szCs w:val="24"/>
        </w:rPr>
        <w:t xml:space="preserve"> Corinthians 1:1; 2</w:t>
      </w:r>
      <w:r w:rsidRPr="00914E46">
        <w:rPr>
          <w:sz w:val="24"/>
          <w:szCs w:val="24"/>
          <w:vertAlign w:val="superscript"/>
        </w:rPr>
        <w:t>nd</w:t>
      </w:r>
      <w:r w:rsidRPr="00914E46">
        <w:rPr>
          <w:sz w:val="24"/>
          <w:szCs w:val="24"/>
        </w:rPr>
        <w:t xml:space="preserve"> Corinthians 1;1; Philippians 1:1; Colossians 1:1 &amp; Acts 13:42-50; 14:1-3; 15:12, 22; 16:19-40; 17:10. Two </w:t>
      </w:r>
      <w:r w:rsidRPr="00914E46">
        <w:rPr>
          <w:sz w:val="24"/>
          <w:szCs w:val="24"/>
        </w:rPr>
        <w:lastRenderedPageBreak/>
        <w:t>Tablets of the 10 Commandments is in Exodus 31:18; 34:29; Deuteronomy 9:15, 17; 10:3 &amp; 2</w:t>
      </w:r>
      <w:r w:rsidRPr="00914E46">
        <w:rPr>
          <w:sz w:val="24"/>
          <w:szCs w:val="24"/>
          <w:vertAlign w:val="superscript"/>
        </w:rPr>
        <w:t>nd</w:t>
      </w:r>
      <w:r w:rsidRPr="00914E46">
        <w:rPr>
          <w:sz w:val="24"/>
          <w:szCs w:val="24"/>
        </w:rPr>
        <w:t xml:space="preserve"> Chronicles 5:10. Two Cherubim is in Exodus 25:18, 22; 37:7; Numbers 7:89 &amp; 1</w:t>
      </w:r>
      <w:r w:rsidRPr="00914E46">
        <w:rPr>
          <w:sz w:val="24"/>
          <w:szCs w:val="24"/>
          <w:vertAlign w:val="superscript"/>
        </w:rPr>
        <w:t>st</w:t>
      </w:r>
      <w:r w:rsidRPr="00914E46">
        <w:rPr>
          <w:sz w:val="24"/>
          <w:szCs w:val="24"/>
        </w:rPr>
        <w:t xml:space="preserve"> Kings 6:25. Two provinces is in 2</w:t>
      </w:r>
      <w:r w:rsidRPr="00914E46">
        <w:rPr>
          <w:sz w:val="24"/>
          <w:szCs w:val="24"/>
          <w:vertAlign w:val="superscript"/>
        </w:rPr>
        <w:t>nd</w:t>
      </w:r>
      <w:r w:rsidRPr="00914E46">
        <w:rPr>
          <w:sz w:val="24"/>
          <w:szCs w:val="24"/>
        </w:rPr>
        <w:t xml:space="preserve"> Esdras 1:11. Two judged is in 2</w:t>
      </w:r>
      <w:r w:rsidRPr="00914E46">
        <w:rPr>
          <w:sz w:val="24"/>
          <w:szCs w:val="24"/>
          <w:vertAlign w:val="superscript"/>
        </w:rPr>
        <w:t>nd</w:t>
      </w:r>
      <w:r w:rsidRPr="00914E46">
        <w:rPr>
          <w:sz w:val="24"/>
          <w:szCs w:val="24"/>
        </w:rPr>
        <w:t xml:space="preserve"> Esdras 4:18. Two Living Creatures is in 2</w:t>
      </w:r>
      <w:r w:rsidRPr="00914E46">
        <w:rPr>
          <w:sz w:val="24"/>
          <w:szCs w:val="24"/>
          <w:vertAlign w:val="superscript"/>
        </w:rPr>
        <w:t>nd</w:t>
      </w:r>
      <w:r w:rsidRPr="00914E46">
        <w:rPr>
          <w:sz w:val="24"/>
          <w:szCs w:val="24"/>
        </w:rPr>
        <w:t xml:space="preserve"> Esdras 6:49. Two little feathers is in 2</w:t>
      </w:r>
      <w:r w:rsidRPr="00914E46">
        <w:rPr>
          <w:sz w:val="24"/>
          <w:szCs w:val="24"/>
          <w:vertAlign w:val="superscript"/>
        </w:rPr>
        <w:t>nd</w:t>
      </w:r>
      <w:r w:rsidRPr="00914E46">
        <w:rPr>
          <w:sz w:val="24"/>
          <w:szCs w:val="24"/>
        </w:rPr>
        <w:t xml:space="preserve"> Esdras 11:22, 24, 31; 12:29. Two heads is in 2</w:t>
      </w:r>
      <w:r w:rsidRPr="00914E46">
        <w:rPr>
          <w:sz w:val="24"/>
          <w:szCs w:val="24"/>
          <w:vertAlign w:val="superscript"/>
        </w:rPr>
        <w:t>nd</w:t>
      </w:r>
      <w:r w:rsidRPr="00914E46">
        <w:rPr>
          <w:sz w:val="24"/>
          <w:szCs w:val="24"/>
        </w:rPr>
        <w:t xml:space="preserve"> Esdras 11:29, 30, 34; 12:2, 21, 27. Two hours of great pain is in 2</w:t>
      </w:r>
      <w:r w:rsidRPr="00914E46">
        <w:rPr>
          <w:sz w:val="24"/>
          <w:szCs w:val="24"/>
          <w:vertAlign w:val="superscript"/>
        </w:rPr>
        <w:t>nd</w:t>
      </w:r>
      <w:r w:rsidRPr="00914E46">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914E46">
        <w:rPr>
          <w:sz w:val="24"/>
          <w:szCs w:val="24"/>
          <w:vertAlign w:val="superscript"/>
        </w:rPr>
        <w:t>st</w:t>
      </w:r>
      <w:r w:rsidRPr="00914E46">
        <w:rPr>
          <w:sz w:val="24"/>
          <w:szCs w:val="24"/>
        </w:rPr>
        <w:t xml:space="preserve"> Maccabees 1:16. Two years of tribute is in 1</w:t>
      </w:r>
      <w:r w:rsidRPr="00914E46">
        <w:rPr>
          <w:sz w:val="24"/>
          <w:szCs w:val="24"/>
          <w:vertAlign w:val="superscript"/>
        </w:rPr>
        <w:t>st</w:t>
      </w:r>
      <w:r w:rsidRPr="00914E46">
        <w:rPr>
          <w:sz w:val="24"/>
          <w:szCs w:val="24"/>
        </w:rPr>
        <w:t xml:space="preserve"> Maccabees 1:29. Two parts of the host is in 1</w:t>
      </w:r>
      <w:r w:rsidRPr="00914E46">
        <w:rPr>
          <w:sz w:val="24"/>
          <w:szCs w:val="24"/>
          <w:vertAlign w:val="superscript"/>
        </w:rPr>
        <w:t>st</w:t>
      </w:r>
      <w:r w:rsidRPr="00914E46">
        <w:rPr>
          <w:sz w:val="24"/>
          <w:szCs w:val="24"/>
        </w:rPr>
        <w:t xml:space="preserve"> Maccabees 1:38. Two troops is in 1</w:t>
      </w:r>
      <w:r w:rsidRPr="00914E46">
        <w:rPr>
          <w:sz w:val="24"/>
          <w:szCs w:val="24"/>
          <w:vertAlign w:val="superscript"/>
        </w:rPr>
        <w:t>st</w:t>
      </w:r>
      <w:r w:rsidRPr="00914E46">
        <w:rPr>
          <w:sz w:val="24"/>
          <w:szCs w:val="24"/>
        </w:rPr>
        <w:t xml:space="preserve"> Maccabees 9:11. Two crowns is in 1</w:t>
      </w:r>
      <w:r w:rsidRPr="00914E46">
        <w:rPr>
          <w:sz w:val="24"/>
          <w:szCs w:val="24"/>
          <w:vertAlign w:val="superscript"/>
        </w:rPr>
        <w:t>st</w:t>
      </w:r>
      <w:r w:rsidRPr="00914E46">
        <w:rPr>
          <w:sz w:val="24"/>
          <w:szCs w:val="24"/>
        </w:rPr>
        <w:t xml:space="preserve"> Maccabees 11:13. Two hostages is in 1</w:t>
      </w:r>
      <w:r w:rsidRPr="00914E46">
        <w:rPr>
          <w:sz w:val="24"/>
          <w:szCs w:val="24"/>
          <w:vertAlign w:val="superscript"/>
        </w:rPr>
        <w:t>st</w:t>
      </w:r>
      <w:r w:rsidRPr="00914E46">
        <w:rPr>
          <w:sz w:val="24"/>
          <w:szCs w:val="24"/>
        </w:rPr>
        <w:t xml:space="preserve"> Maccabees 13:16. Two Eldest Sons is in 1</w:t>
      </w:r>
      <w:r w:rsidRPr="00914E46">
        <w:rPr>
          <w:sz w:val="24"/>
          <w:szCs w:val="24"/>
          <w:vertAlign w:val="superscript"/>
        </w:rPr>
        <w:t>st</w:t>
      </w:r>
      <w:r w:rsidRPr="00914E46">
        <w:rPr>
          <w:sz w:val="24"/>
          <w:szCs w:val="24"/>
        </w:rPr>
        <w:t xml:space="preserve"> Maccabees 16:2. Two Young Men is in 2</w:t>
      </w:r>
      <w:r w:rsidRPr="00914E46">
        <w:rPr>
          <w:sz w:val="24"/>
          <w:szCs w:val="24"/>
          <w:vertAlign w:val="superscript"/>
        </w:rPr>
        <w:t>nd</w:t>
      </w:r>
      <w:r w:rsidRPr="00914E46">
        <w:rPr>
          <w:sz w:val="24"/>
          <w:szCs w:val="24"/>
        </w:rPr>
        <w:t xml:space="preserve"> Maccabees 3:26 &amp; Genesis 22:3. Two Women is in 2</w:t>
      </w:r>
      <w:r w:rsidRPr="00914E46">
        <w:rPr>
          <w:sz w:val="24"/>
          <w:szCs w:val="24"/>
          <w:vertAlign w:val="superscript"/>
        </w:rPr>
        <w:t>nd</w:t>
      </w:r>
      <w:r w:rsidRPr="00914E46">
        <w:rPr>
          <w:sz w:val="24"/>
          <w:szCs w:val="24"/>
        </w:rPr>
        <w:t xml:space="preserve"> Maccabees 6:10. Two castles is in 2</w:t>
      </w:r>
      <w:r w:rsidRPr="00914E46">
        <w:rPr>
          <w:sz w:val="24"/>
          <w:szCs w:val="24"/>
          <w:vertAlign w:val="superscript"/>
        </w:rPr>
        <w:t>nd</w:t>
      </w:r>
      <w:r w:rsidRPr="00914E46">
        <w:rPr>
          <w:sz w:val="24"/>
          <w:szCs w:val="24"/>
        </w:rPr>
        <w:t xml:space="preserve"> Maccabees 10:18, 22. Two holds is in 2</w:t>
      </w:r>
      <w:r w:rsidRPr="00914E46">
        <w:rPr>
          <w:sz w:val="24"/>
          <w:szCs w:val="24"/>
          <w:vertAlign w:val="superscript"/>
        </w:rPr>
        <w:t>nd</w:t>
      </w:r>
      <w:r w:rsidRPr="00914E46">
        <w:rPr>
          <w:sz w:val="24"/>
          <w:szCs w:val="24"/>
        </w:rPr>
        <w:t xml:space="preserve"> Maccabees 10:23. Two furlongs is in 2</w:t>
      </w:r>
      <w:r w:rsidRPr="00914E46">
        <w:rPr>
          <w:sz w:val="24"/>
          <w:szCs w:val="24"/>
          <w:vertAlign w:val="superscript"/>
        </w:rPr>
        <w:t>nd</w:t>
      </w:r>
      <w:r w:rsidRPr="00914E46">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914E46">
        <w:rPr>
          <w:sz w:val="24"/>
          <w:szCs w:val="24"/>
          <w:vertAlign w:val="superscript"/>
        </w:rPr>
        <w:t>st</w:t>
      </w:r>
      <w:r w:rsidRPr="00914E46">
        <w:rPr>
          <w:sz w:val="24"/>
          <w:szCs w:val="24"/>
        </w:rPr>
        <w:t xml:space="preserve"> Samuel 1:3, 34; 2</w:t>
      </w:r>
      <w:r w:rsidRPr="00914E46">
        <w:rPr>
          <w:sz w:val="24"/>
          <w:szCs w:val="24"/>
          <w:vertAlign w:val="superscript"/>
        </w:rPr>
        <w:t>nd</w:t>
      </w:r>
      <w:r w:rsidRPr="00914E46">
        <w:rPr>
          <w:sz w:val="24"/>
          <w:szCs w:val="24"/>
        </w:rPr>
        <w:t xml:space="preserve"> Samuel 14:6 &amp; 1</w:t>
      </w:r>
      <w:r w:rsidRPr="00914E46">
        <w:rPr>
          <w:sz w:val="24"/>
          <w:szCs w:val="24"/>
          <w:vertAlign w:val="superscript"/>
        </w:rPr>
        <w:t>st</w:t>
      </w:r>
      <w:r w:rsidRPr="00914E46">
        <w:rPr>
          <w:sz w:val="24"/>
          <w:szCs w:val="24"/>
        </w:rPr>
        <w:t xml:space="preserve"> Chronicles 1:19. Two Daughters in Law is in Ruth 1:7, 8. Two Angels is in Genesis 19:1. Two Daughters is in Genesis 19:8, 15, 16, 30; 29:16; 31:41 &amp; 1</w:t>
      </w:r>
      <w:r w:rsidRPr="00914E46">
        <w:rPr>
          <w:sz w:val="24"/>
          <w:szCs w:val="24"/>
          <w:vertAlign w:val="superscript"/>
        </w:rPr>
        <w:t>st</w:t>
      </w:r>
      <w:r w:rsidRPr="00914E46">
        <w:rPr>
          <w:sz w:val="24"/>
          <w:szCs w:val="24"/>
        </w:rPr>
        <w:t xml:space="preserve"> Samuel 2:21; 14:49. Two bracelets is in Genesis 24:22. Two Nations is in Genesis 25:23. Two </w:t>
      </w:r>
      <w:r w:rsidRPr="00914E46">
        <w:rPr>
          <w:sz w:val="24"/>
          <w:szCs w:val="24"/>
        </w:rPr>
        <w:lastRenderedPageBreak/>
        <w:t>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914E46">
        <w:rPr>
          <w:sz w:val="24"/>
          <w:szCs w:val="24"/>
          <w:vertAlign w:val="superscript"/>
        </w:rPr>
        <w:t>st</w:t>
      </w:r>
      <w:r w:rsidRPr="00914E46">
        <w:rPr>
          <w:sz w:val="24"/>
          <w:szCs w:val="24"/>
        </w:rPr>
        <w:t xml:space="preserve"> Kings 18:23. Two tables is in Exodus 31:18; 32:15; 34:1, 4, 29; Deuteronomy 4:13; 5:22; 9:10, 11, 15; 10:1, 3; 1</w:t>
      </w:r>
      <w:r w:rsidRPr="00914E46">
        <w:rPr>
          <w:sz w:val="24"/>
          <w:szCs w:val="24"/>
          <w:vertAlign w:val="superscript"/>
        </w:rPr>
        <w:t>st</w:t>
      </w:r>
      <w:r w:rsidRPr="00914E46">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w:t>
      </w:r>
      <w:r w:rsidRPr="00914E46">
        <w:rPr>
          <w:sz w:val="24"/>
          <w:szCs w:val="24"/>
        </w:rPr>
        <w:lastRenderedPageBreak/>
        <w:t>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914E46">
        <w:rPr>
          <w:sz w:val="24"/>
          <w:szCs w:val="24"/>
          <w:vertAlign w:val="superscript"/>
        </w:rPr>
        <w:t>st</w:t>
      </w:r>
      <w:r w:rsidRPr="00914E46">
        <w:rPr>
          <w:sz w:val="24"/>
          <w:szCs w:val="24"/>
        </w:rPr>
        <w:t xml:space="preserve"> Samuel 6:7, 10. Two loaves of bread is in 1</w:t>
      </w:r>
      <w:r w:rsidRPr="00914E46">
        <w:rPr>
          <w:sz w:val="24"/>
          <w:szCs w:val="24"/>
          <w:vertAlign w:val="superscript"/>
        </w:rPr>
        <w:t>st</w:t>
      </w:r>
      <w:r w:rsidRPr="00914E46">
        <w:rPr>
          <w:sz w:val="24"/>
          <w:szCs w:val="24"/>
        </w:rPr>
        <w:t xml:space="preserve"> Samuel 10:4. Two bottles of wine is in 1</w:t>
      </w:r>
      <w:r w:rsidRPr="00914E46">
        <w:rPr>
          <w:sz w:val="24"/>
          <w:szCs w:val="24"/>
          <w:vertAlign w:val="superscript"/>
        </w:rPr>
        <w:t>st</w:t>
      </w:r>
      <w:r w:rsidRPr="00914E46">
        <w:rPr>
          <w:sz w:val="24"/>
          <w:szCs w:val="24"/>
        </w:rPr>
        <w:t xml:space="preserve"> Samuel 25:18. Two clusters of raisins is in 1</w:t>
      </w:r>
      <w:r w:rsidRPr="00914E46">
        <w:rPr>
          <w:sz w:val="24"/>
          <w:szCs w:val="24"/>
          <w:vertAlign w:val="superscript"/>
        </w:rPr>
        <w:t>st</w:t>
      </w:r>
      <w:r w:rsidRPr="00914E46">
        <w:rPr>
          <w:sz w:val="24"/>
          <w:szCs w:val="24"/>
        </w:rPr>
        <w:t xml:space="preserve"> Samuel 30:12. Two lines is in 2</w:t>
      </w:r>
      <w:r w:rsidRPr="00914E46">
        <w:rPr>
          <w:sz w:val="24"/>
          <w:szCs w:val="24"/>
          <w:vertAlign w:val="superscript"/>
        </w:rPr>
        <w:t>nd</w:t>
      </w:r>
      <w:r w:rsidRPr="00914E46">
        <w:rPr>
          <w:sz w:val="24"/>
          <w:szCs w:val="24"/>
        </w:rPr>
        <w:t xml:space="preserve"> Samuel 8:2. Two Asses Saddled is in 2</w:t>
      </w:r>
      <w:r w:rsidRPr="00914E46">
        <w:rPr>
          <w:sz w:val="24"/>
          <w:szCs w:val="24"/>
          <w:vertAlign w:val="superscript"/>
        </w:rPr>
        <w:t>nd</w:t>
      </w:r>
      <w:r w:rsidRPr="00914E46">
        <w:rPr>
          <w:sz w:val="24"/>
          <w:szCs w:val="24"/>
        </w:rPr>
        <w:t xml:space="preserve"> Samuel 16:1. Two gates is in 2</w:t>
      </w:r>
      <w:r w:rsidRPr="00914E46">
        <w:rPr>
          <w:sz w:val="24"/>
          <w:szCs w:val="24"/>
          <w:vertAlign w:val="superscript"/>
        </w:rPr>
        <w:t>nd</w:t>
      </w:r>
      <w:r w:rsidRPr="00914E46">
        <w:rPr>
          <w:sz w:val="24"/>
          <w:szCs w:val="24"/>
        </w:rPr>
        <w:t xml:space="preserve"> Samuel 18:24. Two Lion like Men is in 2</w:t>
      </w:r>
      <w:r w:rsidRPr="00914E46">
        <w:rPr>
          <w:sz w:val="24"/>
          <w:szCs w:val="24"/>
          <w:vertAlign w:val="superscript"/>
        </w:rPr>
        <w:t>nd</w:t>
      </w:r>
      <w:r w:rsidRPr="00914E46">
        <w:rPr>
          <w:sz w:val="24"/>
          <w:szCs w:val="24"/>
        </w:rPr>
        <w:t xml:space="preserve"> Samuel 23:20 &amp; 1</w:t>
      </w:r>
      <w:r w:rsidRPr="00914E46">
        <w:rPr>
          <w:sz w:val="24"/>
          <w:szCs w:val="24"/>
          <w:vertAlign w:val="superscript"/>
        </w:rPr>
        <w:t>st</w:t>
      </w:r>
      <w:r w:rsidRPr="00914E46">
        <w:rPr>
          <w:sz w:val="24"/>
          <w:szCs w:val="24"/>
        </w:rPr>
        <w:t xml:space="preserve"> Chronicles 11:22. Two Captains is in 1</w:t>
      </w:r>
      <w:r w:rsidRPr="00914E46">
        <w:rPr>
          <w:sz w:val="24"/>
          <w:szCs w:val="24"/>
          <w:vertAlign w:val="superscript"/>
        </w:rPr>
        <w:t>st</w:t>
      </w:r>
      <w:r w:rsidRPr="00914E46">
        <w:rPr>
          <w:sz w:val="24"/>
          <w:szCs w:val="24"/>
        </w:rPr>
        <w:t xml:space="preserve"> Kings 2:5; 22:31; 2</w:t>
      </w:r>
      <w:r w:rsidRPr="00914E46">
        <w:rPr>
          <w:sz w:val="24"/>
          <w:szCs w:val="24"/>
          <w:vertAlign w:val="superscript"/>
        </w:rPr>
        <w:t>nd</w:t>
      </w:r>
      <w:r w:rsidRPr="00914E46">
        <w:rPr>
          <w:sz w:val="24"/>
          <w:szCs w:val="24"/>
        </w:rPr>
        <w:t xml:space="preserve"> Kings 1:14 &amp; 1</w:t>
      </w:r>
      <w:r w:rsidRPr="00914E46">
        <w:rPr>
          <w:sz w:val="24"/>
          <w:szCs w:val="24"/>
          <w:vertAlign w:val="superscript"/>
        </w:rPr>
        <w:t>st</w:t>
      </w:r>
      <w:r w:rsidRPr="00914E46">
        <w:rPr>
          <w:sz w:val="24"/>
          <w:szCs w:val="24"/>
        </w:rPr>
        <w:t xml:space="preserve"> Chronicles 12:28. Two Women is in 1</w:t>
      </w:r>
      <w:r w:rsidRPr="00914E46">
        <w:rPr>
          <w:sz w:val="24"/>
          <w:szCs w:val="24"/>
          <w:vertAlign w:val="superscript"/>
        </w:rPr>
        <w:t>st</w:t>
      </w:r>
      <w:r w:rsidRPr="00914E46">
        <w:rPr>
          <w:sz w:val="24"/>
          <w:szCs w:val="24"/>
        </w:rPr>
        <w:t xml:space="preserve"> Kings 3:16 &amp; Ezekiel 23:2. Two doors &amp; leaves is in 1</w:t>
      </w:r>
      <w:r w:rsidRPr="00914E46">
        <w:rPr>
          <w:sz w:val="24"/>
          <w:szCs w:val="24"/>
          <w:vertAlign w:val="superscript"/>
        </w:rPr>
        <w:t>st</w:t>
      </w:r>
      <w:r w:rsidRPr="00914E46">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914E46">
        <w:rPr>
          <w:sz w:val="24"/>
          <w:szCs w:val="24"/>
          <w:vertAlign w:val="superscript"/>
        </w:rPr>
        <w:t>st</w:t>
      </w:r>
      <w:r w:rsidRPr="00914E46">
        <w:rPr>
          <w:sz w:val="24"/>
          <w:szCs w:val="24"/>
        </w:rPr>
        <w:t xml:space="preserve"> Kings 7:15, 20, 41. Two legs is in Amos3:12. Two chapiters (pommels) is in 1</w:t>
      </w:r>
      <w:r w:rsidRPr="00914E46">
        <w:rPr>
          <w:sz w:val="24"/>
          <w:szCs w:val="24"/>
          <w:vertAlign w:val="superscript"/>
        </w:rPr>
        <w:t>st</w:t>
      </w:r>
      <w:r w:rsidRPr="00914E46">
        <w:rPr>
          <w:sz w:val="24"/>
          <w:szCs w:val="24"/>
        </w:rPr>
        <w:t xml:space="preserve"> Kings 7:16. Two rows of the network is in 1</w:t>
      </w:r>
      <w:r w:rsidRPr="00914E46">
        <w:rPr>
          <w:sz w:val="24"/>
          <w:szCs w:val="24"/>
          <w:vertAlign w:val="superscript"/>
        </w:rPr>
        <w:t>st</w:t>
      </w:r>
      <w:r w:rsidRPr="00914E46">
        <w:rPr>
          <w:sz w:val="24"/>
          <w:szCs w:val="24"/>
        </w:rPr>
        <w:t xml:space="preserve"> Kings 7:18, 24, 42. Two bowls is in 1</w:t>
      </w:r>
      <w:r w:rsidRPr="00914E46">
        <w:rPr>
          <w:sz w:val="24"/>
          <w:szCs w:val="24"/>
          <w:vertAlign w:val="superscript"/>
        </w:rPr>
        <w:t>st</w:t>
      </w:r>
      <w:r w:rsidRPr="00914E46">
        <w:rPr>
          <w:sz w:val="24"/>
          <w:szCs w:val="24"/>
        </w:rPr>
        <w:t xml:space="preserve"> Kings 7:41, 42. Two networks (wreaths) is in 1</w:t>
      </w:r>
      <w:r w:rsidRPr="00914E46">
        <w:rPr>
          <w:sz w:val="24"/>
          <w:szCs w:val="24"/>
          <w:vertAlign w:val="superscript"/>
        </w:rPr>
        <w:t>st</w:t>
      </w:r>
      <w:r w:rsidRPr="00914E46">
        <w:rPr>
          <w:sz w:val="24"/>
          <w:szCs w:val="24"/>
        </w:rPr>
        <w:t xml:space="preserve"> Kings 7:41, 42. Two wings is in 1</w:t>
      </w:r>
      <w:r w:rsidRPr="00914E46">
        <w:rPr>
          <w:sz w:val="24"/>
          <w:szCs w:val="24"/>
          <w:vertAlign w:val="superscript"/>
        </w:rPr>
        <w:t>st</w:t>
      </w:r>
      <w:r w:rsidRPr="00914E46">
        <w:rPr>
          <w:sz w:val="24"/>
          <w:szCs w:val="24"/>
        </w:rPr>
        <w:t xml:space="preserve"> Kings 8:7. Two houses is in 1</w:t>
      </w:r>
      <w:r w:rsidRPr="00914E46">
        <w:rPr>
          <w:sz w:val="24"/>
          <w:szCs w:val="24"/>
          <w:vertAlign w:val="superscript"/>
        </w:rPr>
        <w:t>st</w:t>
      </w:r>
      <w:r w:rsidRPr="00914E46">
        <w:rPr>
          <w:sz w:val="24"/>
          <w:szCs w:val="24"/>
        </w:rPr>
        <w:t xml:space="preserve"> Kings 9:10. Two lions is in 1</w:t>
      </w:r>
      <w:r w:rsidRPr="00914E46">
        <w:rPr>
          <w:sz w:val="24"/>
          <w:szCs w:val="24"/>
          <w:vertAlign w:val="superscript"/>
        </w:rPr>
        <w:t>st</w:t>
      </w:r>
      <w:r w:rsidRPr="00914E46">
        <w:rPr>
          <w:sz w:val="24"/>
          <w:szCs w:val="24"/>
        </w:rPr>
        <w:t xml:space="preserve"> Kings 10:19. Two calves is in 1</w:t>
      </w:r>
      <w:r w:rsidRPr="00914E46">
        <w:rPr>
          <w:sz w:val="24"/>
          <w:szCs w:val="24"/>
          <w:vertAlign w:val="superscript"/>
        </w:rPr>
        <w:t>st</w:t>
      </w:r>
      <w:r w:rsidRPr="00914E46">
        <w:rPr>
          <w:sz w:val="24"/>
          <w:szCs w:val="24"/>
        </w:rPr>
        <w:t xml:space="preserve"> Kings 12:28 &amp; 2</w:t>
      </w:r>
      <w:r w:rsidRPr="00914E46">
        <w:rPr>
          <w:sz w:val="24"/>
          <w:szCs w:val="24"/>
          <w:vertAlign w:val="superscript"/>
        </w:rPr>
        <w:t>nd</w:t>
      </w:r>
      <w:r w:rsidRPr="00914E46">
        <w:rPr>
          <w:sz w:val="24"/>
          <w:szCs w:val="24"/>
        </w:rPr>
        <w:t xml:space="preserve"> Kings 17:16. Two talents ($768,000.00 for silver &amp; $11,520,000.00 million for gold) is in 1</w:t>
      </w:r>
      <w:r w:rsidRPr="00914E46">
        <w:rPr>
          <w:sz w:val="24"/>
          <w:szCs w:val="24"/>
          <w:vertAlign w:val="superscript"/>
        </w:rPr>
        <w:t>st</w:t>
      </w:r>
      <w:r w:rsidRPr="00914E46">
        <w:rPr>
          <w:sz w:val="24"/>
          <w:szCs w:val="24"/>
        </w:rPr>
        <w:t xml:space="preserve"> Kings 16:24. Two opinions is in 1</w:t>
      </w:r>
      <w:r w:rsidRPr="00914E46">
        <w:rPr>
          <w:sz w:val="24"/>
          <w:szCs w:val="24"/>
          <w:vertAlign w:val="superscript"/>
        </w:rPr>
        <w:t>st</w:t>
      </w:r>
      <w:r w:rsidRPr="00914E46">
        <w:rPr>
          <w:sz w:val="24"/>
          <w:szCs w:val="24"/>
        </w:rPr>
        <w:t xml:space="preserve"> Kings 18:21. Two measures of seed is in 1</w:t>
      </w:r>
      <w:r w:rsidRPr="00914E46">
        <w:rPr>
          <w:sz w:val="24"/>
          <w:szCs w:val="24"/>
          <w:vertAlign w:val="superscript"/>
        </w:rPr>
        <w:t>st</w:t>
      </w:r>
      <w:r w:rsidRPr="00914E46">
        <w:rPr>
          <w:sz w:val="24"/>
          <w:szCs w:val="24"/>
        </w:rPr>
        <w:t xml:space="preserve"> Kings 18:32. Two little flocks is in 1</w:t>
      </w:r>
      <w:r w:rsidRPr="00914E46">
        <w:rPr>
          <w:sz w:val="24"/>
          <w:szCs w:val="24"/>
          <w:vertAlign w:val="superscript"/>
        </w:rPr>
        <w:t>st</w:t>
      </w:r>
      <w:r w:rsidRPr="00914E46">
        <w:rPr>
          <w:sz w:val="24"/>
          <w:szCs w:val="24"/>
        </w:rPr>
        <w:t xml:space="preserve"> Kings 20:27. Two she bears is in 2</w:t>
      </w:r>
      <w:r w:rsidRPr="00914E46">
        <w:rPr>
          <w:sz w:val="24"/>
          <w:szCs w:val="24"/>
          <w:vertAlign w:val="superscript"/>
        </w:rPr>
        <w:t>nd</w:t>
      </w:r>
      <w:r w:rsidRPr="00914E46">
        <w:rPr>
          <w:sz w:val="24"/>
          <w:szCs w:val="24"/>
        </w:rPr>
        <w:t xml:space="preserve"> Kings 2:24. Two mules is in 2</w:t>
      </w:r>
      <w:r w:rsidRPr="00914E46">
        <w:rPr>
          <w:sz w:val="24"/>
          <w:szCs w:val="24"/>
          <w:vertAlign w:val="superscript"/>
        </w:rPr>
        <w:t>nd</w:t>
      </w:r>
      <w:r w:rsidRPr="00914E46">
        <w:rPr>
          <w:sz w:val="24"/>
          <w:szCs w:val="24"/>
        </w:rPr>
        <w:t xml:space="preserve"> Kings 5:17. Two Young Men is in 2</w:t>
      </w:r>
      <w:r w:rsidRPr="00914E46">
        <w:rPr>
          <w:sz w:val="24"/>
          <w:szCs w:val="24"/>
          <w:vertAlign w:val="superscript"/>
        </w:rPr>
        <w:t>nd</w:t>
      </w:r>
      <w:r w:rsidRPr="00914E46">
        <w:rPr>
          <w:sz w:val="24"/>
          <w:szCs w:val="24"/>
        </w:rPr>
        <w:t xml:space="preserve"> Kings 5:22. Two changes of garments is in 2</w:t>
      </w:r>
      <w:r w:rsidRPr="00914E46">
        <w:rPr>
          <w:sz w:val="24"/>
          <w:szCs w:val="24"/>
          <w:vertAlign w:val="superscript"/>
        </w:rPr>
        <w:t>nd</w:t>
      </w:r>
      <w:r w:rsidRPr="00914E46">
        <w:rPr>
          <w:sz w:val="24"/>
          <w:szCs w:val="24"/>
        </w:rPr>
        <w:t xml:space="preserve"> Kings 5:22, 23. Two talents ($768,000.00 for silver &amp; $11,520,000.00 million for gold) &amp; bags is in 2</w:t>
      </w:r>
      <w:r w:rsidRPr="00914E46">
        <w:rPr>
          <w:sz w:val="24"/>
          <w:szCs w:val="24"/>
          <w:vertAlign w:val="superscript"/>
        </w:rPr>
        <w:t>nd</w:t>
      </w:r>
      <w:r w:rsidRPr="00914E46">
        <w:rPr>
          <w:sz w:val="24"/>
          <w:szCs w:val="24"/>
        </w:rPr>
        <w:t xml:space="preserve"> Kings 5:23. Two measures of barley </w:t>
      </w:r>
      <w:r w:rsidRPr="00914E46">
        <w:rPr>
          <w:sz w:val="24"/>
          <w:szCs w:val="24"/>
        </w:rPr>
        <w:lastRenderedPageBreak/>
        <w:t>is in 2</w:t>
      </w:r>
      <w:r w:rsidRPr="00914E46">
        <w:rPr>
          <w:sz w:val="24"/>
          <w:szCs w:val="24"/>
          <w:vertAlign w:val="superscript"/>
        </w:rPr>
        <w:t>nd</w:t>
      </w:r>
      <w:r w:rsidRPr="00914E46">
        <w:rPr>
          <w:sz w:val="24"/>
          <w:szCs w:val="24"/>
        </w:rPr>
        <w:t xml:space="preserve"> Kings 7:1, 16, 18. Two chariot horses is in 2</w:t>
      </w:r>
      <w:r w:rsidRPr="00914E46">
        <w:rPr>
          <w:sz w:val="24"/>
          <w:szCs w:val="24"/>
          <w:vertAlign w:val="superscript"/>
        </w:rPr>
        <w:t>nd</w:t>
      </w:r>
      <w:r w:rsidRPr="00914E46">
        <w:rPr>
          <w:sz w:val="24"/>
          <w:szCs w:val="24"/>
        </w:rPr>
        <w:t xml:space="preserve"> Kings 7:14. Two Eunuchs is in 2</w:t>
      </w:r>
      <w:r w:rsidRPr="00914E46">
        <w:rPr>
          <w:sz w:val="24"/>
          <w:szCs w:val="24"/>
          <w:vertAlign w:val="superscript"/>
        </w:rPr>
        <w:t>nd</w:t>
      </w:r>
      <w:r w:rsidRPr="00914E46">
        <w:rPr>
          <w:sz w:val="24"/>
          <w:szCs w:val="24"/>
        </w:rPr>
        <w:t xml:space="preserve"> Kings 9:32. Two heaps is in 2</w:t>
      </w:r>
      <w:r w:rsidRPr="00914E46">
        <w:rPr>
          <w:sz w:val="24"/>
          <w:szCs w:val="24"/>
          <w:vertAlign w:val="superscript"/>
        </w:rPr>
        <w:t>nd</w:t>
      </w:r>
      <w:r w:rsidRPr="00914E46">
        <w:rPr>
          <w:sz w:val="24"/>
          <w:szCs w:val="24"/>
        </w:rPr>
        <w:t xml:space="preserve"> Kings 10:8. Two courts is in 2</w:t>
      </w:r>
      <w:r w:rsidRPr="00914E46">
        <w:rPr>
          <w:sz w:val="24"/>
          <w:szCs w:val="24"/>
          <w:vertAlign w:val="superscript"/>
        </w:rPr>
        <w:t>nd</w:t>
      </w:r>
      <w:r w:rsidRPr="00914E46">
        <w:rPr>
          <w:sz w:val="24"/>
          <w:szCs w:val="24"/>
        </w:rPr>
        <w:t xml:space="preserve"> Kings 21:5; 23:12 &amp; 2</w:t>
      </w:r>
      <w:r w:rsidRPr="00914E46">
        <w:rPr>
          <w:sz w:val="24"/>
          <w:szCs w:val="24"/>
          <w:vertAlign w:val="superscript"/>
        </w:rPr>
        <w:t>nd</w:t>
      </w:r>
      <w:r w:rsidRPr="00914E46">
        <w:rPr>
          <w:sz w:val="24"/>
          <w:szCs w:val="24"/>
        </w:rPr>
        <w:t xml:space="preserve"> Chronicles 33:5. Two walls is in 2</w:t>
      </w:r>
      <w:r w:rsidRPr="00914E46">
        <w:rPr>
          <w:sz w:val="24"/>
          <w:szCs w:val="24"/>
          <w:vertAlign w:val="superscript"/>
        </w:rPr>
        <w:t>nd</w:t>
      </w:r>
      <w:r w:rsidRPr="00914E46">
        <w:rPr>
          <w:sz w:val="24"/>
          <w:szCs w:val="24"/>
        </w:rPr>
        <w:t xml:space="preserve"> Kings 25:4. Two pillars is in 2</w:t>
      </w:r>
      <w:r w:rsidRPr="00914E46">
        <w:rPr>
          <w:sz w:val="24"/>
          <w:szCs w:val="24"/>
          <w:vertAlign w:val="superscript"/>
        </w:rPr>
        <w:t>nd</w:t>
      </w:r>
      <w:r w:rsidRPr="00914E46">
        <w:rPr>
          <w:sz w:val="24"/>
          <w:szCs w:val="24"/>
        </w:rPr>
        <w:t xml:space="preserve"> Kings 25:16; 2</w:t>
      </w:r>
      <w:r w:rsidRPr="00914E46">
        <w:rPr>
          <w:sz w:val="24"/>
          <w:szCs w:val="24"/>
          <w:vertAlign w:val="superscript"/>
        </w:rPr>
        <w:t>nd</w:t>
      </w:r>
      <w:r w:rsidRPr="00914E46">
        <w:rPr>
          <w:sz w:val="24"/>
          <w:szCs w:val="24"/>
        </w:rPr>
        <w:t xml:space="preserve"> Chronicles 3:15; 4:12 &amp; Jeremiah 52:20. Two rows of oxen is in 2</w:t>
      </w:r>
      <w:r w:rsidRPr="00914E46">
        <w:rPr>
          <w:sz w:val="24"/>
          <w:szCs w:val="24"/>
          <w:vertAlign w:val="superscript"/>
        </w:rPr>
        <w:t>nd</w:t>
      </w:r>
      <w:r w:rsidRPr="00914E46">
        <w:rPr>
          <w:sz w:val="24"/>
          <w:szCs w:val="24"/>
        </w:rPr>
        <w:t xml:space="preserve"> Chronicles 4:3. Two wreaths (networks) is in 2</w:t>
      </w:r>
      <w:r w:rsidRPr="00914E46">
        <w:rPr>
          <w:sz w:val="24"/>
          <w:szCs w:val="24"/>
          <w:vertAlign w:val="superscript"/>
        </w:rPr>
        <w:t>nd</w:t>
      </w:r>
      <w:r w:rsidRPr="00914E46">
        <w:rPr>
          <w:sz w:val="24"/>
          <w:szCs w:val="24"/>
        </w:rPr>
        <w:t xml:space="preserve"> Chronicles 4:12, 13. Two pommels (chapiters) is in 2</w:t>
      </w:r>
      <w:r w:rsidRPr="00914E46">
        <w:rPr>
          <w:sz w:val="24"/>
          <w:szCs w:val="24"/>
          <w:vertAlign w:val="superscript"/>
        </w:rPr>
        <w:t>nd</w:t>
      </w:r>
      <w:r w:rsidRPr="00914E46">
        <w:rPr>
          <w:sz w:val="24"/>
          <w:szCs w:val="24"/>
        </w:rPr>
        <w:t xml:space="preserve"> Chronicles 4:12, 13. Two rows of pomegranates is in 2</w:t>
      </w:r>
      <w:r w:rsidRPr="00914E46">
        <w:rPr>
          <w:sz w:val="24"/>
          <w:szCs w:val="24"/>
          <w:vertAlign w:val="superscript"/>
        </w:rPr>
        <w:t>nd</w:t>
      </w:r>
      <w:r w:rsidRPr="00914E46">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914E46">
        <w:rPr>
          <w:sz w:val="24"/>
          <w:szCs w:val="24"/>
          <w:vertAlign w:val="superscript"/>
        </w:rPr>
        <w:t>st</w:t>
      </w:r>
      <w:r w:rsidRPr="00914E46">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w:t>
      </w:r>
      <w:r w:rsidRPr="00914E46">
        <w:rPr>
          <w:sz w:val="24"/>
          <w:szCs w:val="24"/>
        </w:rPr>
        <w:lastRenderedPageBreak/>
        <w:t>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914E46">
        <w:rPr>
          <w:sz w:val="24"/>
          <w:szCs w:val="24"/>
          <w:vertAlign w:val="superscript"/>
        </w:rPr>
        <w:t>st</w:t>
      </w:r>
      <w:r w:rsidRPr="00914E46">
        <w:rPr>
          <w:sz w:val="24"/>
          <w:szCs w:val="24"/>
        </w:rPr>
        <w:t xml:space="preserve"> Corinthians 6:16 &amp; Ephesians 5:31. Two by course is in 1</w:t>
      </w:r>
      <w:r w:rsidRPr="00914E46">
        <w:rPr>
          <w:sz w:val="24"/>
          <w:szCs w:val="24"/>
          <w:vertAlign w:val="superscript"/>
        </w:rPr>
        <w:t>st</w:t>
      </w:r>
      <w:r w:rsidRPr="00914E46">
        <w:rPr>
          <w:sz w:val="24"/>
          <w:szCs w:val="24"/>
        </w:rPr>
        <w:t xml:space="preserve"> Corinthians 14:27. Two Prophets is in 1</w:t>
      </w:r>
      <w:r w:rsidRPr="00914E46">
        <w:rPr>
          <w:sz w:val="24"/>
          <w:szCs w:val="24"/>
          <w:vertAlign w:val="superscript"/>
        </w:rPr>
        <w:t>st</w:t>
      </w:r>
      <w:r w:rsidRPr="00914E46">
        <w:rPr>
          <w:sz w:val="24"/>
          <w:szCs w:val="24"/>
        </w:rPr>
        <w:t xml:space="preserve"> Corinthians 14:29. Two covenants is in Galatians 4:24. Two between Heaven and Earth is in Philippians 1:23. Two Witnesses to an Elder is in 1</w:t>
      </w:r>
      <w:r w:rsidRPr="00914E46">
        <w:rPr>
          <w:sz w:val="24"/>
          <w:szCs w:val="24"/>
          <w:vertAlign w:val="superscript"/>
        </w:rPr>
        <w:t>st</w:t>
      </w:r>
      <w:r w:rsidRPr="00914E46">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A24298" w:rsidRPr="00914E46" w:rsidRDefault="00A24298" w:rsidP="00A24298">
      <w:pPr>
        <w:spacing w:line="480" w:lineRule="auto"/>
        <w:jc w:val="center"/>
        <w:rPr>
          <w:b/>
          <w:sz w:val="24"/>
          <w:szCs w:val="24"/>
        </w:rPr>
      </w:pPr>
      <w:r w:rsidRPr="00914E46">
        <w:rPr>
          <w:b/>
          <w:sz w:val="24"/>
          <w:szCs w:val="24"/>
        </w:rPr>
        <w:t>THE PFC (HIGHER LEVITE) IS THE NUMBER 3 POSITION</w:t>
      </w:r>
    </w:p>
    <w:p w:rsidR="00A24298" w:rsidRPr="00914E46" w:rsidRDefault="00A24298" w:rsidP="00A24298">
      <w:pPr>
        <w:spacing w:line="480" w:lineRule="auto"/>
        <w:jc w:val="center"/>
        <w:rPr>
          <w:b/>
          <w:sz w:val="24"/>
          <w:szCs w:val="24"/>
        </w:rPr>
      </w:pPr>
      <w:r w:rsidRPr="00914E46">
        <w:rPr>
          <w:b/>
          <w:sz w:val="24"/>
          <w:szCs w:val="24"/>
        </w:rPr>
        <w:t>THE NUMBER THREE CANNOT BE BROKEN</w:t>
      </w:r>
    </w:p>
    <w:p w:rsidR="00A24298" w:rsidRPr="00914E46" w:rsidRDefault="00A24298" w:rsidP="00A24298">
      <w:pPr>
        <w:spacing w:line="480" w:lineRule="auto"/>
        <w:jc w:val="both"/>
        <w:rPr>
          <w:sz w:val="24"/>
          <w:szCs w:val="24"/>
        </w:rPr>
      </w:pPr>
      <w:r w:rsidRPr="00914E46">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914E46">
        <w:rPr>
          <w:sz w:val="24"/>
          <w:szCs w:val="24"/>
          <w:vertAlign w:val="superscript"/>
        </w:rPr>
        <w:t>st</w:t>
      </w:r>
      <w:r w:rsidRPr="00914E46">
        <w:rPr>
          <w:sz w:val="24"/>
          <w:szCs w:val="24"/>
        </w:rPr>
        <w:t xml:space="preserve"> Corinthians 12:4-6 &amp; 1</w:t>
      </w:r>
      <w:r w:rsidRPr="00914E46">
        <w:rPr>
          <w:sz w:val="24"/>
          <w:szCs w:val="24"/>
          <w:vertAlign w:val="superscript"/>
        </w:rPr>
        <w:t>st</w:t>
      </w:r>
      <w:r w:rsidRPr="00914E46">
        <w:rPr>
          <w:sz w:val="24"/>
          <w:szCs w:val="24"/>
        </w:rPr>
        <w:t xml:space="preserve"> Peter 1:2. The triad of faith, hope and agape love is in 1</w:t>
      </w:r>
      <w:r w:rsidRPr="00914E46">
        <w:rPr>
          <w:sz w:val="24"/>
          <w:szCs w:val="24"/>
          <w:vertAlign w:val="superscript"/>
        </w:rPr>
        <w:t>st</w:t>
      </w:r>
      <w:r w:rsidRPr="00914E46">
        <w:rPr>
          <w:sz w:val="24"/>
          <w:szCs w:val="24"/>
        </w:rPr>
        <w:t xml:space="preserve"> Corinthians 13:13 &amp; 1</w:t>
      </w:r>
      <w:r w:rsidRPr="00914E46">
        <w:rPr>
          <w:sz w:val="24"/>
          <w:szCs w:val="24"/>
          <w:vertAlign w:val="superscript"/>
        </w:rPr>
        <w:t>st</w:t>
      </w:r>
      <w:r w:rsidRPr="00914E46">
        <w:rPr>
          <w:sz w:val="24"/>
          <w:szCs w:val="24"/>
        </w:rPr>
        <w:t xml:space="preserve"> Thessalonians 1:3. Three days is in Genesis 30:36; 40:12-22; Exodus 3:18; 10:22; Numbers 10:33; Judges 14:14; 1</w:t>
      </w:r>
      <w:r w:rsidRPr="00914E46">
        <w:rPr>
          <w:sz w:val="24"/>
          <w:szCs w:val="24"/>
          <w:vertAlign w:val="superscript"/>
        </w:rPr>
        <w:t>st</w:t>
      </w:r>
      <w:r w:rsidRPr="00914E46">
        <w:rPr>
          <w:sz w:val="24"/>
          <w:szCs w:val="24"/>
        </w:rPr>
        <w:t xml:space="preserve"> Kings 12:5; 2</w:t>
      </w:r>
      <w:r w:rsidRPr="00914E46">
        <w:rPr>
          <w:sz w:val="24"/>
          <w:szCs w:val="24"/>
          <w:vertAlign w:val="superscript"/>
        </w:rPr>
        <w:t>nd</w:t>
      </w:r>
      <w:r w:rsidRPr="00914E46">
        <w:rPr>
          <w:sz w:val="24"/>
          <w:szCs w:val="24"/>
        </w:rPr>
        <w:t xml:space="preserve"> </w:t>
      </w:r>
      <w:r w:rsidRPr="00914E46">
        <w:rPr>
          <w:sz w:val="24"/>
          <w:szCs w:val="24"/>
        </w:rPr>
        <w:lastRenderedPageBreak/>
        <w:t>Chronicles 10:5. Jesus Christ was raised after three days is in Matthew 16:21; 20:19; 27:63-64; Mark 8:31; 9:31; 10:34; 1</w:t>
      </w:r>
      <w:r w:rsidRPr="00914E46">
        <w:rPr>
          <w:sz w:val="24"/>
          <w:szCs w:val="24"/>
          <w:vertAlign w:val="superscript"/>
        </w:rPr>
        <w:t>st</w:t>
      </w:r>
      <w:r w:rsidRPr="00914E46">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914E46">
        <w:rPr>
          <w:sz w:val="24"/>
          <w:szCs w:val="24"/>
          <w:vertAlign w:val="superscript"/>
        </w:rPr>
        <w:t>st</w:t>
      </w:r>
      <w:r w:rsidRPr="00914E46">
        <w:rPr>
          <w:sz w:val="24"/>
          <w:szCs w:val="24"/>
        </w:rPr>
        <w:t xml:space="preserve"> Samuel 2:21; 31:6; 1</w:t>
      </w:r>
      <w:r w:rsidRPr="00914E46">
        <w:rPr>
          <w:sz w:val="24"/>
          <w:szCs w:val="24"/>
          <w:vertAlign w:val="superscript"/>
        </w:rPr>
        <w:t>st</w:t>
      </w:r>
      <w:r w:rsidRPr="00914E46">
        <w:rPr>
          <w:sz w:val="24"/>
          <w:szCs w:val="24"/>
        </w:rPr>
        <w:t xml:space="preserve"> Chronicles 10:6 &amp; 2</w:t>
      </w:r>
      <w:r w:rsidRPr="00914E46">
        <w:rPr>
          <w:sz w:val="24"/>
          <w:szCs w:val="24"/>
          <w:vertAlign w:val="superscript"/>
        </w:rPr>
        <w:t>nd</w:t>
      </w:r>
      <w:r w:rsidRPr="00914E46">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914E46">
        <w:rPr>
          <w:sz w:val="24"/>
          <w:szCs w:val="24"/>
          <w:vertAlign w:val="superscript"/>
        </w:rPr>
        <w:t>nd</w:t>
      </w:r>
      <w:r w:rsidRPr="00914E46">
        <w:rPr>
          <w:sz w:val="24"/>
          <w:szCs w:val="24"/>
        </w:rPr>
        <w:t xml:space="preserve"> Samuel 23:8-12, 13-23 &amp; 1</w:t>
      </w:r>
      <w:r w:rsidRPr="00914E46">
        <w:rPr>
          <w:sz w:val="24"/>
          <w:szCs w:val="24"/>
          <w:vertAlign w:val="superscript"/>
        </w:rPr>
        <w:t>st</w:t>
      </w:r>
      <w:r w:rsidRPr="00914E46">
        <w:rPr>
          <w:sz w:val="24"/>
          <w:szCs w:val="24"/>
        </w:rPr>
        <w:t xml:space="preserve"> Chronicles 11:15-25. Three Annual Festivals is in Exodus 23:14, 17; 34:23-24; Deuteronomy 16:16; 1</w:t>
      </w:r>
      <w:r w:rsidRPr="00914E46">
        <w:rPr>
          <w:sz w:val="24"/>
          <w:szCs w:val="24"/>
          <w:vertAlign w:val="superscript"/>
        </w:rPr>
        <w:t>st</w:t>
      </w:r>
      <w:r w:rsidRPr="00914E46">
        <w:rPr>
          <w:sz w:val="24"/>
          <w:szCs w:val="24"/>
        </w:rPr>
        <w:t xml:space="preserve"> Kings 9:25 &amp; 2</w:t>
      </w:r>
      <w:r w:rsidRPr="00914E46">
        <w:rPr>
          <w:sz w:val="24"/>
          <w:szCs w:val="24"/>
          <w:vertAlign w:val="superscript"/>
        </w:rPr>
        <w:t>nd</w:t>
      </w:r>
      <w:r w:rsidRPr="00914E46">
        <w:rPr>
          <w:sz w:val="24"/>
          <w:szCs w:val="24"/>
        </w:rPr>
        <w:t xml:space="preserve"> Chronicles 8:13. The Three and a Half is in Daniel 7:25; 12:7 &amp; Revelation 11:2; 12:6; 13:5. Three things that’s make angry is in Sirach 26:28. Three Young Men is in 1</w:t>
      </w:r>
      <w:r w:rsidRPr="00914E46">
        <w:rPr>
          <w:sz w:val="24"/>
          <w:szCs w:val="24"/>
          <w:vertAlign w:val="superscript"/>
        </w:rPr>
        <w:t>st</w:t>
      </w:r>
      <w:r w:rsidRPr="00914E46">
        <w:rPr>
          <w:sz w:val="24"/>
          <w:szCs w:val="24"/>
        </w:rPr>
        <w:t xml:space="preserve"> Esdras 3:4. Three sorts of Men is in Sirach 23:18. Three rows of stones is in 1</w:t>
      </w:r>
      <w:r w:rsidRPr="00914E46">
        <w:rPr>
          <w:sz w:val="24"/>
          <w:szCs w:val="24"/>
          <w:vertAlign w:val="superscript"/>
        </w:rPr>
        <w:t>st</w:t>
      </w:r>
      <w:r w:rsidRPr="00914E46">
        <w:rPr>
          <w:sz w:val="24"/>
          <w:szCs w:val="24"/>
        </w:rPr>
        <w:t xml:space="preserve"> Esdras 6:25. Three ways &amp; similitudes is in 2</w:t>
      </w:r>
      <w:r w:rsidRPr="00914E46">
        <w:rPr>
          <w:sz w:val="24"/>
          <w:szCs w:val="24"/>
          <w:vertAlign w:val="superscript"/>
        </w:rPr>
        <w:t>nd</w:t>
      </w:r>
      <w:r w:rsidRPr="00914E46">
        <w:rPr>
          <w:sz w:val="24"/>
          <w:szCs w:val="24"/>
        </w:rPr>
        <w:t xml:space="preserve"> Esdras 4:3. Three months in birth is in 2</w:t>
      </w:r>
      <w:r w:rsidRPr="00914E46">
        <w:rPr>
          <w:sz w:val="24"/>
          <w:szCs w:val="24"/>
          <w:vertAlign w:val="superscript"/>
        </w:rPr>
        <w:t>nd</w:t>
      </w:r>
      <w:r w:rsidRPr="00914E46">
        <w:rPr>
          <w:sz w:val="24"/>
          <w:szCs w:val="24"/>
        </w:rPr>
        <w:t xml:space="preserve"> Esdras 6:21. Three heads is in 2</w:t>
      </w:r>
      <w:r w:rsidRPr="00914E46">
        <w:rPr>
          <w:sz w:val="24"/>
          <w:szCs w:val="24"/>
          <w:vertAlign w:val="superscript"/>
        </w:rPr>
        <w:t>nd</w:t>
      </w:r>
      <w:r w:rsidRPr="00914E46">
        <w:rPr>
          <w:sz w:val="24"/>
          <w:szCs w:val="24"/>
        </w:rPr>
        <w:t xml:space="preserve"> Esdras 11:1, 23; 12:22. Three Kingdoms is in 2</w:t>
      </w:r>
      <w:r w:rsidRPr="00914E46">
        <w:rPr>
          <w:sz w:val="24"/>
          <w:szCs w:val="24"/>
          <w:vertAlign w:val="superscript"/>
        </w:rPr>
        <w:t>nd</w:t>
      </w:r>
      <w:r w:rsidRPr="00914E46">
        <w:rPr>
          <w:sz w:val="24"/>
          <w:szCs w:val="24"/>
        </w:rPr>
        <w:t xml:space="preserve"> Esdras 12:23. Three olives is in 2</w:t>
      </w:r>
      <w:r w:rsidRPr="00914E46">
        <w:rPr>
          <w:sz w:val="24"/>
          <w:szCs w:val="24"/>
          <w:vertAlign w:val="superscript"/>
        </w:rPr>
        <w:t>nd</w:t>
      </w:r>
      <w:r w:rsidRPr="00914E46">
        <w:rPr>
          <w:sz w:val="24"/>
          <w:szCs w:val="24"/>
        </w:rPr>
        <w:t xml:space="preserve"> Esdras 16:29. Three hours of great pains is in 2</w:t>
      </w:r>
      <w:r w:rsidRPr="00914E46">
        <w:rPr>
          <w:sz w:val="24"/>
          <w:szCs w:val="24"/>
          <w:vertAlign w:val="superscript"/>
        </w:rPr>
        <w:t>nd</w:t>
      </w:r>
      <w:r w:rsidRPr="00914E46">
        <w:rPr>
          <w:sz w:val="24"/>
          <w:szCs w:val="24"/>
        </w:rPr>
        <w:t xml:space="preserve"> Esdras 16:38. Three days journey is in Jonah 3:3; Judith 2:21; Numbers 10:33; 33:8; Genesis 30:36; Exodus 3:18; 5:3 &amp; 1</w:t>
      </w:r>
      <w:r w:rsidRPr="00914E46">
        <w:rPr>
          <w:sz w:val="24"/>
          <w:szCs w:val="24"/>
          <w:vertAlign w:val="superscript"/>
        </w:rPr>
        <w:t>st</w:t>
      </w:r>
      <w:r w:rsidRPr="00914E46">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914E46">
        <w:rPr>
          <w:sz w:val="24"/>
          <w:szCs w:val="24"/>
          <w:vertAlign w:val="superscript"/>
        </w:rPr>
        <w:t>st</w:t>
      </w:r>
      <w:r w:rsidRPr="00914E46">
        <w:rPr>
          <w:sz w:val="24"/>
          <w:szCs w:val="24"/>
        </w:rPr>
        <w:t xml:space="preserve"> Maccabees 5:33. Three governments is in 1</w:t>
      </w:r>
      <w:r w:rsidRPr="00914E46">
        <w:rPr>
          <w:sz w:val="24"/>
          <w:szCs w:val="24"/>
          <w:vertAlign w:val="superscript"/>
        </w:rPr>
        <w:t>st</w:t>
      </w:r>
      <w:r w:rsidRPr="00914E46">
        <w:rPr>
          <w:sz w:val="24"/>
          <w:szCs w:val="24"/>
        </w:rPr>
        <w:t xml:space="preserve"> Maccabees 10:30, 38; 11:28, 34. Three Men in the Senate is in 2</w:t>
      </w:r>
      <w:r w:rsidRPr="00914E46">
        <w:rPr>
          <w:sz w:val="24"/>
          <w:szCs w:val="24"/>
          <w:vertAlign w:val="superscript"/>
        </w:rPr>
        <w:t>nd</w:t>
      </w:r>
      <w:r w:rsidRPr="00914E46">
        <w:rPr>
          <w:sz w:val="24"/>
          <w:szCs w:val="24"/>
        </w:rPr>
        <w:t xml:space="preserve"> Maccabees 4:44. Three years of education is in 2</w:t>
      </w:r>
      <w:r w:rsidRPr="00914E46">
        <w:rPr>
          <w:sz w:val="24"/>
          <w:szCs w:val="24"/>
          <w:vertAlign w:val="superscript"/>
        </w:rPr>
        <w:t>nd</w:t>
      </w:r>
      <w:r w:rsidRPr="00914E46">
        <w:rPr>
          <w:sz w:val="24"/>
          <w:szCs w:val="24"/>
        </w:rPr>
        <w:t xml:space="preserve"> </w:t>
      </w:r>
      <w:r w:rsidRPr="00914E46">
        <w:rPr>
          <w:sz w:val="24"/>
          <w:szCs w:val="24"/>
        </w:rPr>
        <w:lastRenderedPageBreak/>
        <w:t>Maccabees 7:27. Three cites is in Joshua 21:32. Three Daughters bore is in Job 1:2 &amp; 1</w:t>
      </w:r>
      <w:r w:rsidRPr="00914E46">
        <w:rPr>
          <w:sz w:val="24"/>
          <w:szCs w:val="24"/>
          <w:vertAlign w:val="superscript"/>
        </w:rPr>
        <w:t>st</w:t>
      </w:r>
      <w:r w:rsidRPr="00914E46">
        <w:rPr>
          <w:sz w:val="24"/>
          <w:szCs w:val="24"/>
        </w:rPr>
        <w:t xml:space="preserve"> Chronicles 25:5. Three Sisters is in Job 1:4. Three bands is in Job 1:17. Three Friends is in Job 2:11; 32:3. Three Son bore is in Genesis 6:10; 9:19; 29:34; 1</w:t>
      </w:r>
      <w:r w:rsidRPr="00914E46">
        <w:rPr>
          <w:sz w:val="24"/>
          <w:szCs w:val="24"/>
          <w:vertAlign w:val="superscript"/>
        </w:rPr>
        <w:t>st</w:t>
      </w:r>
      <w:r w:rsidRPr="00914E46">
        <w:rPr>
          <w:sz w:val="24"/>
          <w:szCs w:val="24"/>
        </w:rPr>
        <w:t xml:space="preserve"> Chronicles 2:16; 3:23; 7:6; 10:6; 23:8, 9, 23; 1</w:t>
      </w:r>
      <w:r w:rsidRPr="00914E46">
        <w:rPr>
          <w:sz w:val="24"/>
          <w:szCs w:val="24"/>
          <w:vertAlign w:val="superscript"/>
        </w:rPr>
        <w:t>st</w:t>
      </w:r>
      <w:r w:rsidRPr="00914E46">
        <w:rPr>
          <w:sz w:val="24"/>
          <w:szCs w:val="24"/>
        </w:rPr>
        <w:t xml:space="preserve"> Samuel 1:21; 31:6; 2</w:t>
      </w:r>
      <w:r w:rsidRPr="00914E46">
        <w:rPr>
          <w:sz w:val="24"/>
          <w:szCs w:val="24"/>
          <w:vertAlign w:val="superscript"/>
        </w:rPr>
        <w:t>nd</w:t>
      </w:r>
      <w:r w:rsidRPr="00914E46">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914E46">
        <w:rPr>
          <w:sz w:val="24"/>
          <w:szCs w:val="24"/>
          <w:vertAlign w:val="superscript"/>
        </w:rPr>
        <w:t>st</w:t>
      </w:r>
      <w:r w:rsidRPr="00914E46">
        <w:rPr>
          <w:sz w:val="24"/>
          <w:szCs w:val="24"/>
        </w:rPr>
        <w:t xml:space="preserve"> Samuel 11:8; 13:17 &amp; Judges 7:16; 9:43. Three days of the riddle is in Judges 14:14. Three bullocks is in 1</w:t>
      </w:r>
      <w:r w:rsidRPr="00914E46">
        <w:rPr>
          <w:sz w:val="24"/>
          <w:szCs w:val="24"/>
          <w:vertAlign w:val="superscript"/>
        </w:rPr>
        <w:t>st</w:t>
      </w:r>
      <w:r w:rsidRPr="00914E46">
        <w:rPr>
          <w:sz w:val="24"/>
          <w:szCs w:val="24"/>
        </w:rPr>
        <w:t xml:space="preserve"> Samuel 1:24. Three teeth is in 1</w:t>
      </w:r>
      <w:r w:rsidRPr="00914E46">
        <w:rPr>
          <w:sz w:val="24"/>
          <w:szCs w:val="24"/>
          <w:vertAlign w:val="superscript"/>
        </w:rPr>
        <w:t>st</w:t>
      </w:r>
      <w:r w:rsidRPr="00914E46">
        <w:rPr>
          <w:sz w:val="24"/>
          <w:szCs w:val="24"/>
        </w:rPr>
        <w:t xml:space="preserve"> Samuel 2:13. Three kids &amp; loaves is in 1</w:t>
      </w:r>
      <w:r w:rsidRPr="00914E46">
        <w:rPr>
          <w:sz w:val="24"/>
          <w:szCs w:val="24"/>
          <w:vertAlign w:val="superscript"/>
        </w:rPr>
        <w:t>st</w:t>
      </w:r>
      <w:r w:rsidRPr="00914E46">
        <w:rPr>
          <w:sz w:val="24"/>
          <w:szCs w:val="24"/>
        </w:rPr>
        <w:t xml:space="preserve"> Samuel 10:3. Three arrows is in 1</w:t>
      </w:r>
      <w:r w:rsidRPr="00914E46">
        <w:rPr>
          <w:sz w:val="24"/>
          <w:szCs w:val="24"/>
          <w:vertAlign w:val="superscript"/>
        </w:rPr>
        <w:t>st</w:t>
      </w:r>
      <w:r w:rsidRPr="00914E46">
        <w:rPr>
          <w:sz w:val="24"/>
          <w:szCs w:val="24"/>
        </w:rPr>
        <w:t xml:space="preserve"> Samuel 20:20. Three times bowed to the ground is in 1</w:t>
      </w:r>
      <w:r w:rsidRPr="00914E46">
        <w:rPr>
          <w:sz w:val="24"/>
          <w:szCs w:val="24"/>
          <w:vertAlign w:val="superscript"/>
        </w:rPr>
        <w:t>st</w:t>
      </w:r>
      <w:r w:rsidRPr="00914E46">
        <w:rPr>
          <w:sz w:val="24"/>
          <w:szCs w:val="24"/>
        </w:rPr>
        <w:t xml:space="preserve"> Samuel 20:41. Three darts is in 2</w:t>
      </w:r>
      <w:r w:rsidRPr="00914E46">
        <w:rPr>
          <w:sz w:val="24"/>
          <w:szCs w:val="24"/>
          <w:vertAlign w:val="superscript"/>
        </w:rPr>
        <w:t>nd</w:t>
      </w:r>
      <w:r w:rsidRPr="00914E46">
        <w:rPr>
          <w:sz w:val="24"/>
          <w:szCs w:val="24"/>
        </w:rPr>
        <w:t xml:space="preserve"> Samuel 18:14. Three Mighty Men is in 2</w:t>
      </w:r>
      <w:r w:rsidRPr="00914E46">
        <w:rPr>
          <w:sz w:val="24"/>
          <w:szCs w:val="24"/>
          <w:vertAlign w:val="superscript"/>
        </w:rPr>
        <w:t>nd</w:t>
      </w:r>
      <w:r w:rsidRPr="00914E46">
        <w:rPr>
          <w:sz w:val="24"/>
          <w:szCs w:val="24"/>
        </w:rPr>
        <w:t xml:space="preserve"> Samuel 23:9, 13, 16, 17, 18, 22. Three things offered is in 1</w:t>
      </w:r>
      <w:r w:rsidRPr="00914E46">
        <w:rPr>
          <w:sz w:val="24"/>
          <w:szCs w:val="24"/>
          <w:vertAlign w:val="superscript"/>
        </w:rPr>
        <w:t>st</w:t>
      </w:r>
      <w:r w:rsidRPr="00914E46">
        <w:rPr>
          <w:sz w:val="24"/>
          <w:szCs w:val="24"/>
        </w:rPr>
        <w:t xml:space="preserve"> Chronicles 21:10, 12 &amp; 2</w:t>
      </w:r>
      <w:r w:rsidRPr="00914E46">
        <w:rPr>
          <w:sz w:val="24"/>
          <w:szCs w:val="24"/>
          <w:vertAlign w:val="superscript"/>
        </w:rPr>
        <w:t>nd</w:t>
      </w:r>
      <w:r w:rsidRPr="00914E46">
        <w:rPr>
          <w:sz w:val="24"/>
          <w:szCs w:val="24"/>
        </w:rPr>
        <w:t xml:space="preserve"> Samuel 24:12, 13. Three rows &amp; ranks is in 1</w:t>
      </w:r>
      <w:r w:rsidRPr="00914E46">
        <w:rPr>
          <w:sz w:val="24"/>
          <w:szCs w:val="24"/>
          <w:vertAlign w:val="superscript"/>
        </w:rPr>
        <w:t>st</w:t>
      </w:r>
      <w:r w:rsidRPr="00914E46">
        <w:rPr>
          <w:sz w:val="24"/>
          <w:szCs w:val="24"/>
        </w:rPr>
        <w:t xml:space="preserve"> Kings </w:t>
      </w:r>
      <w:r w:rsidRPr="00914E46">
        <w:rPr>
          <w:sz w:val="24"/>
          <w:szCs w:val="24"/>
        </w:rPr>
        <w:lastRenderedPageBreak/>
        <w:t>6:36; 7:4, 5, 12 &amp; Ezra 6:4. Three directions of 4 is in 1</w:t>
      </w:r>
      <w:r w:rsidRPr="00914E46">
        <w:rPr>
          <w:sz w:val="24"/>
          <w:szCs w:val="24"/>
          <w:vertAlign w:val="superscript"/>
        </w:rPr>
        <w:t>st</w:t>
      </w:r>
      <w:r w:rsidRPr="00914E46">
        <w:rPr>
          <w:sz w:val="24"/>
          <w:szCs w:val="24"/>
        </w:rPr>
        <w:t xml:space="preserve"> Kings 7:25 &amp; 2</w:t>
      </w:r>
      <w:r w:rsidRPr="00914E46">
        <w:rPr>
          <w:sz w:val="24"/>
          <w:szCs w:val="24"/>
          <w:vertAlign w:val="superscript"/>
        </w:rPr>
        <w:t>nd</w:t>
      </w:r>
      <w:r w:rsidRPr="00914E46">
        <w:rPr>
          <w:sz w:val="24"/>
          <w:szCs w:val="24"/>
        </w:rPr>
        <w:t xml:space="preserve"> Chronicles 4:4. Three pound is in 1</w:t>
      </w:r>
      <w:r w:rsidRPr="00914E46">
        <w:rPr>
          <w:sz w:val="24"/>
          <w:szCs w:val="24"/>
          <w:vertAlign w:val="superscript"/>
        </w:rPr>
        <w:t>st</w:t>
      </w:r>
      <w:r w:rsidRPr="00914E46">
        <w:rPr>
          <w:sz w:val="24"/>
          <w:szCs w:val="24"/>
        </w:rPr>
        <w:t xml:space="preserve"> Kings 10:17. Three times a year at the altar is in 1</w:t>
      </w:r>
      <w:r w:rsidRPr="00914E46">
        <w:rPr>
          <w:sz w:val="24"/>
          <w:szCs w:val="24"/>
          <w:vertAlign w:val="superscript"/>
        </w:rPr>
        <w:t>st</w:t>
      </w:r>
      <w:r w:rsidRPr="00914E46">
        <w:rPr>
          <w:sz w:val="24"/>
          <w:szCs w:val="24"/>
        </w:rPr>
        <w:t xml:space="preserve"> Kings 9:25. Three years old genealogy is in 2</w:t>
      </w:r>
      <w:r w:rsidRPr="00914E46">
        <w:rPr>
          <w:sz w:val="24"/>
          <w:szCs w:val="24"/>
          <w:vertAlign w:val="superscript"/>
        </w:rPr>
        <w:t>nd</w:t>
      </w:r>
      <w:r w:rsidRPr="00914E46">
        <w:rPr>
          <w:sz w:val="24"/>
          <w:szCs w:val="24"/>
        </w:rPr>
        <w:t xml:space="preserve"> Chronicles 31:16. Three times of the Child is in 1</w:t>
      </w:r>
      <w:r w:rsidRPr="00914E46">
        <w:rPr>
          <w:sz w:val="24"/>
          <w:szCs w:val="24"/>
          <w:vertAlign w:val="superscript"/>
        </w:rPr>
        <w:t>st</w:t>
      </w:r>
      <w:r w:rsidRPr="00914E46">
        <w:rPr>
          <w:sz w:val="24"/>
          <w:szCs w:val="24"/>
        </w:rPr>
        <w:t xml:space="preserve"> Kings 17:21. Three Eunuchs is in 2</w:t>
      </w:r>
      <w:r w:rsidRPr="00914E46">
        <w:rPr>
          <w:sz w:val="24"/>
          <w:szCs w:val="24"/>
          <w:vertAlign w:val="superscript"/>
        </w:rPr>
        <w:t>nd</w:t>
      </w:r>
      <w:r w:rsidRPr="00914E46">
        <w:rPr>
          <w:sz w:val="24"/>
          <w:szCs w:val="24"/>
        </w:rPr>
        <w:t xml:space="preserve"> Kings 9:32. Three times of beating is in 2</w:t>
      </w:r>
      <w:r w:rsidRPr="00914E46">
        <w:rPr>
          <w:sz w:val="24"/>
          <w:szCs w:val="24"/>
          <w:vertAlign w:val="superscript"/>
        </w:rPr>
        <w:t>nd</w:t>
      </w:r>
      <w:r w:rsidRPr="00914E46">
        <w:rPr>
          <w:sz w:val="24"/>
          <w:szCs w:val="24"/>
        </w:rPr>
        <w:t xml:space="preserve"> Kings 13:25. Three keepers of the door is in 2</w:t>
      </w:r>
      <w:r w:rsidRPr="00914E46">
        <w:rPr>
          <w:sz w:val="24"/>
          <w:szCs w:val="24"/>
          <w:vertAlign w:val="superscript"/>
        </w:rPr>
        <w:t>nd</w:t>
      </w:r>
      <w:r w:rsidRPr="00914E46">
        <w:rPr>
          <w:sz w:val="24"/>
          <w:szCs w:val="24"/>
        </w:rPr>
        <w:t xml:space="preserve"> Kings 25:18 &amp; Jeremiah 52:24. Three Mighties is in 1</w:t>
      </w:r>
      <w:r w:rsidRPr="00914E46">
        <w:rPr>
          <w:sz w:val="24"/>
          <w:szCs w:val="24"/>
          <w:vertAlign w:val="superscript"/>
        </w:rPr>
        <w:t>st</w:t>
      </w:r>
      <w:r w:rsidRPr="00914E46">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914E46">
        <w:rPr>
          <w:sz w:val="24"/>
          <w:szCs w:val="24"/>
          <w:vertAlign w:val="superscript"/>
        </w:rPr>
        <w:t>nd</w:t>
      </w:r>
      <w:r w:rsidRPr="00914E46">
        <w:rPr>
          <w:sz w:val="24"/>
          <w:szCs w:val="24"/>
        </w:rPr>
        <w:t xml:space="preserve"> Corinthians 13:1. Three Witnesses of an elder is in 1</w:t>
      </w:r>
      <w:r w:rsidRPr="00914E46">
        <w:rPr>
          <w:sz w:val="24"/>
          <w:szCs w:val="24"/>
          <w:vertAlign w:val="superscript"/>
        </w:rPr>
        <w:t>st</w:t>
      </w:r>
      <w:r w:rsidRPr="00914E46">
        <w:rPr>
          <w:sz w:val="24"/>
          <w:szCs w:val="24"/>
        </w:rPr>
        <w:t xml:space="preserve"> Timothy 5:19. Three Witnesses of Judgment is in Hebrews 10:28. Three in the record is in 1</w:t>
      </w:r>
      <w:r w:rsidRPr="00914E46">
        <w:rPr>
          <w:sz w:val="24"/>
          <w:szCs w:val="24"/>
          <w:vertAlign w:val="superscript"/>
        </w:rPr>
        <w:t>st</w:t>
      </w:r>
      <w:r w:rsidRPr="00914E46">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914E46">
        <w:rPr>
          <w:sz w:val="24"/>
          <w:szCs w:val="24"/>
          <w:vertAlign w:val="superscript"/>
        </w:rPr>
        <w:t>rd</w:t>
      </w:r>
      <w:r w:rsidRPr="00914E46">
        <w:rPr>
          <w:sz w:val="24"/>
          <w:szCs w:val="24"/>
        </w:rPr>
        <w:t xml:space="preserve"> hour (12:00PM to 3:00PM) of the night is in Acts 23:23. Three day lodging is in Acts 28:7. Three taverns is in Acts 28:15. Three by course is in 1</w:t>
      </w:r>
      <w:r w:rsidRPr="00914E46">
        <w:rPr>
          <w:sz w:val="24"/>
          <w:szCs w:val="24"/>
          <w:vertAlign w:val="superscript"/>
        </w:rPr>
        <w:t>st</w:t>
      </w:r>
      <w:r w:rsidRPr="00914E46">
        <w:rPr>
          <w:sz w:val="24"/>
          <w:szCs w:val="24"/>
        </w:rPr>
        <w:t xml:space="preserve"> Corinthians 14:27. Three Prophets is in 1</w:t>
      </w:r>
      <w:r w:rsidRPr="00914E46">
        <w:rPr>
          <w:sz w:val="24"/>
          <w:szCs w:val="24"/>
          <w:vertAlign w:val="superscript"/>
        </w:rPr>
        <w:t>st</w:t>
      </w:r>
      <w:r w:rsidRPr="00914E46">
        <w:rPr>
          <w:sz w:val="24"/>
          <w:szCs w:val="24"/>
        </w:rPr>
        <w:t xml:space="preserve"> Corinthians 14:29.            </w:t>
      </w:r>
    </w:p>
    <w:p w:rsidR="00A24298" w:rsidRPr="00914E46" w:rsidRDefault="00A24298" w:rsidP="00A24298">
      <w:pPr>
        <w:spacing w:line="480" w:lineRule="auto"/>
        <w:jc w:val="center"/>
        <w:rPr>
          <w:b/>
          <w:sz w:val="24"/>
          <w:szCs w:val="24"/>
        </w:rPr>
      </w:pPr>
      <w:r w:rsidRPr="00914E46">
        <w:rPr>
          <w:b/>
          <w:sz w:val="24"/>
          <w:szCs w:val="24"/>
        </w:rPr>
        <w:lastRenderedPageBreak/>
        <w:t>THE SPC-4 (HIGHEST LEVITE) IS THE NUMBER 4 POSITION</w:t>
      </w:r>
    </w:p>
    <w:p w:rsidR="00A24298" w:rsidRPr="00914E46" w:rsidRDefault="00A24298" w:rsidP="00A24298">
      <w:pPr>
        <w:spacing w:line="480" w:lineRule="auto"/>
        <w:jc w:val="center"/>
        <w:rPr>
          <w:b/>
          <w:sz w:val="24"/>
          <w:szCs w:val="24"/>
        </w:rPr>
      </w:pPr>
      <w:r w:rsidRPr="00914E46">
        <w:rPr>
          <w:b/>
          <w:sz w:val="24"/>
          <w:szCs w:val="24"/>
        </w:rPr>
        <w:t>THE NUMBER FOUR CANNOT BE BROKEN IS 360 DEGREES BY REPENTING</w:t>
      </w:r>
    </w:p>
    <w:p w:rsidR="00A24298" w:rsidRPr="00914E46" w:rsidRDefault="00A24298" w:rsidP="00A24298">
      <w:pPr>
        <w:spacing w:line="480" w:lineRule="auto"/>
        <w:jc w:val="both"/>
        <w:rPr>
          <w:sz w:val="24"/>
          <w:szCs w:val="24"/>
        </w:rPr>
      </w:pPr>
      <w:r w:rsidRPr="00914E46">
        <w:rPr>
          <w:sz w:val="24"/>
          <w:szCs w:val="24"/>
        </w:rPr>
        <w:t>The Number 4 represents as a company to the completion &amp; perfection of the Innumerable-fold Witness in the Holy Bible: Four in the Complete Created Order is in 2</w:t>
      </w:r>
      <w:r w:rsidRPr="00914E46">
        <w:rPr>
          <w:sz w:val="24"/>
          <w:szCs w:val="24"/>
          <w:vertAlign w:val="superscript"/>
        </w:rPr>
        <w:t>nd</w:t>
      </w:r>
      <w:r w:rsidRPr="00914E46">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914E46">
        <w:rPr>
          <w:sz w:val="24"/>
          <w:szCs w:val="24"/>
          <w:vertAlign w:val="superscript"/>
        </w:rPr>
        <w:t>nd</w:t>
      </w:r>
      <w:r w:rsidRPr="00914E46">
        <w:rPr>
          <w:sz w:val="24"/>
          <w:szCs w:val="24"/>
        </w:rPr>
        <w:t xml:space="preserve"> Esdras 3:19. Four months associated with birth is in 2</w:t>
      </w:r>
      <w:r w:rsidRPr="00914E46">
        <w:rPr>
          <w:sz w:val="24"/>
          <w:szCs w:val="24"/>
          <w:vertAlign w:val="superscript"/>
        </w:rPr>
        <w:t>nd</w:t>
      </w:r>
      <w:r w:rsidRPr="00914E46">
        <w:rPr>
          <w:sz w:val="24"/>
          <w:szCs w:val="24"/>
        </w:rPr>
        <w:t xml:space="preserve"> Esdras 6:21. Four wings is in 2</w:t>
      </w:r>
      <w:r w:rsidRPr="00914E46">
        <w:rPr>
          <w:sz w:val="24"/>
          <w:szCs w:val="24"/>
          <w:vertAlign w:val="superscript"/>
        </w:rPr>
        <w:t>nd</w:t>
      </w:r>
      <w:r w:rsidRPr="00914E46">
        <w:rPr>
          <w:sz w:val="24"/>
          <w:szCs w:val="24"/>
        </w:rPr>
        <w:t xml:space="preserve"> Esdras 11:24; 12:2, 21. Four beasts is in 2</w:t>
      </w:r>
      <w:r w:rsidRPr="00914E46">
        <w:rPr>
          <w:sz w:val="24"/>
          <w:szCs w:val="24"/>
          <w:vertAlign w:val="superscript"/>
        </w:rPr>
        <w:t>nd</w:t>
      </w:r>
      <w:r w:rsidRPr="00914E46">
        <w:rPr>
          <w:sz w:val="24"/>
          <w:szCs w:val="24"/>
        </w:rPr>
        <w:t xml:space="preserve"> Esdras 11:39 &amp; Revelation 4:6, 8; 5:6, 14; 6:1, 6; 7:11; 14:3; 15:7; 19:4. Four Angels is in Revelation 7:1; 9:14, 15. Four olives is in 2</w:t>
      </w:r>
      <w:r w:rsidRPr="00914E46">
        <w:rPr>
          <w:sz w:val="24"/>
          <w:szCs w:val="24"/>
          <w:vertAlign w:val="superscript"/>
        </w:rPr>
        <w:t>nd</w:t>
      </w:r>
      <w:r w:rsidRPr="00914E46">
        <w:rPr>
          <w:sz w:val="24"/>
          <w:szCs w:val="24"/>
        </w:rPr>
        <w:t xml:space="preserve"> Esdras 16:29. Four that searches is in 2</w:t>
      </w:r>
      <w:r w:rsidRPr="00914E46">
        <w:rPr>
          <w:sz w:val="24"/>
          <w:szCs w:val="24"/>
          <w:vertAlign w:val="superscript"/>
        </w:rPr>
        <w:t>nd</w:t>
      </w:r>
      <w:r w:rsidRPr="00914E46">
        <w:rPr>
          <w:sz w:val="24"/>
          <w:szCs w:val="24"/>
        </w:rPr>
        <w:t xml:space="preserve"> Esdras 16:31. Four rows of stones is in Wisdom of Solomon 18:24 &amp; Exodus 28:17; 39:10. Four manner of things is in Sirach 37:18. Four governments is in 1</w:t>
      </w:r>
      <w:r w:rsidRPr="00914E46">
        <w:rPr>
          <w:sz w:val="24"/>
          <w:szCs w:val="24"/>
          <w:vertAlign w:val="superscript"/>
        </w:rPr>
        <w:t>st</w:t>
      </w:r>
      <w:r w:rsidRPr="00914E46">
        <w:rPr>
          <w:sz w:val="24"/>
          <w:szCs w:val="24"/>
        </w:rPr>
        <w:t xml:space="preserve"> Maccabees 11:57. Four Brethren is in 1</w:t>
      </w:r>
      <w:r w:rsidRPr="00914E46">
        <w:rPr>
          <w:sz w:val="24"/>
          <w:szCs w:val="24"/>
          <w:vertAlign w:val="superscript"/>
        </w:rPr>
        <w:t>ST</w:t>
      </w:r>
      <w:r w:rsidRPr="00914E46">
        <w:rPr>
          <w:sz w:val="24"/>
          <w:szCs w:val="24"/>
        </w:rPr>
        <w:t xml:space="preserve"> Maccabees 13:28. Four Army parts is in 2</w:t>
      </w:r>
      <w:r w:rsidRPr="00914E46">
        <w:rPr>
          <w:sz w:val="24"/>
          <w:szCs w:val="24"/>
          <w:vertAlign w:val="superscript"/>
        </w:rPr>
        <w:t>nd</w:t>
      </w:r>
      <w:r w:rsidRPr="00914E46">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914E46">
        <w:rPr>
          <w:sz w:val="24"/>
          <w:szCs w:val="24"/>
          <w:vertAlign w:val="superscript"/>
        </w:rPr>
        <w:t>st</w:t>
      </w:r>
      <w:r w:rsidRPr="00914E46">
        <w:rPr>
          <w:sz w:val="24"/>
          <w:szCs w:val="24"/>
        </w:rPr>
        <w:t xml:space="preserve"> Chronicles 9:24. Four cities &amp; villages is in Joshua 19:7; 21:18, 22, 24, 29, 31; 21:35, 37, 39. Four companies is in Judges 9:34. Four months played the whore is in Judges 19:2. Four Giants is in 2</w:t>
      </w:r>
      <w:r w:rsidRPr="00914E46">
        <w:rPr>
          <w:sz w:val="24"/>
          <w:szCs w:val="24"/>
          <w:vertAlign w:val="superscript"/>
        </w:rPr>
        <w:t>nd</w:t>
      </w:r>
      <w:r w:rsidRPr="00914E46">
        <w:rPr>
          <w:sz w:val="24"/>
          <w:szCs w:val="24"/>
        </w:rPr>
        <w:t xml:space="preserve"> Samuel 21:22. Four wheels &amp; corners with under-setters is in 1</w:t>
      </w:r>
      <w:r w:rsidRPr="00914E46">
        <w:rPr>
          <w:sz w:val="24"/>
          <w:szCs w:val="24"/>
          <w:vertAlign w:val="superscript"/>
        </w:rPr>
        <w:t>st</w:t>
      </w:r>
      <w:r w:rsidRPr="00914E46">
        <w:rPr>
          <w:sz w:val="24"/>
          <w:szCs w:val="24"/>
        </w:rPr>
        <w:t xml:space="preserve"> Kings 7:30, 32. 34. Four rows of cedar pillars is in 1</w:t>
      </w:r>
      <w:r w:rsidRPr="00914E46">
        <w:rPr>
          <w:sz w:val="24"/>
          <w:szCs w:val="24"/>
          <w:vertAlign w:val="superscript"/>
        </w:rPr>
        <w:t>st</w:t>
      </w:r>
      <w:r w:rsidRPr="00914E46">
        <w:rPr>
          <w:sz w:val="24"/>
          <w:szCs w:val="24"/>
        </w:rPr>
        <w:t xml:space="preserve"> Kings 7:2. Four barrels is in 1</w:t>
      </w:r>
      <w:r w:rsidRPr="00914E46">
        <w:rPr>
          <w:sz w:val="24"/>
          <w:szCs w:val="24"/>
          <w:vertAlign w:val="superscript"/>
        </w:rPr>
        <w:t>st</w:t>
      </w:r>
      <w:r w:rsidRPr="00914E46">
        <w:rPr>
          <w:sz w:val="24"/>
          <w:szCs w:val="24"/>
        </w:rPr>
        <w:t xml:space="preserve"> Kings 18:33. Four Leprous Men is in 2</w:t>
      </w:r>
      <w:r w:rsidRPr="00914E46">
        <w:rPr>
          <w:sz w:val="24"/>
          <w:szCs w:val="24"/>
          <w:vertAlign w:val="superscript"/>
        </w:rPr>
        <w:t>nd</w:t>
      </w:r>
      <w:r w:rsidRPr="00914E46">
        <w:rPr>
          <w:sz w:val="24"/>
          <w:szCs w:val="24"/>
        </w:rPr>
        <w:t xml:space="preserve"> Kings 7:3. Four Sons is in 1</w:t>
      </w:r>
      <w:r w:rsidRPr="00914E46">
        <w:rPr>
          <w:sz w:val="24"/>
          <w:szCs w:val="24"/>
          <w:vertAlign w:val="superscript"/>
        </w:rPr>
        <w:t>st</w:t>
      </w:r>
      <w:r w:rsidRPr="00914E46">
        <w:rPr>
          <w:sz w:val="24"/>
          <w:szCs w:val="24"/>
        </w:rPr>
        <w:t xml:space="preserve"> Chronicles </w:t>
      </w:r>
      <w:r w:rsidRPr="00914E46">
        <w:rPr>
          <w:sz w:val="24"/>
          <w:szCs w:val="24"/>
        </w:rPr>
        <w:lastRenderedPageBreak/>
        <w:t>3:5; 7:1; 23:12 &amp; Mark 2:3. Four chief porters is in 1</w:t>
      </w:r>
      <w:r w:rsidRPr="00914E46">
        <w:rPr>
          <w:sz w:val="24"/>
          <w:szCs w:val="24"/>
          <w:vertAlign w:val="superscript"/>
        </w:rPr>
        <w:t>st</w:t>
      </w:r>
      <w:r w:rsidRPr="00914E46">
        <w:rPr>
          <w:sz w:val="24"/>
          <w:szCs w:val="24"/>
        </w:rPr>
        <w:t xml:space="preserve"> Chronicles 9:26. Four Sons in hiding is in 1</w:t>
      </w:r>
      <w:r w:rsidRPr="00914E46">
        <w:rPr>
          <w:sz w:val="24"/>
          <w:szCs w:val="24"/>
          <w:vertAlign w:val="superscript"/>
        </w:rPr>
        <w:t>st</w:t>
      </w:r>
      <w:r w:rsidRPr="00914E46">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A24298" w:rsidRPr="00914E46" w:rsidRDefault="00A24298" w:rsidP="00A24298">
      <w:pPr>
        <w:spacing w:line="480" w:lineRule="auto"/>
        <w:jc w:val="center"/>
        <w:rPr>
          <w:b/>
          <w:sz w:val="24"/>
          <w:szCs w:val="24"/>
        </w:rPr>
      </w:pPr>
      <w:r w:rsidRPr="00914E46">
        <w:rPr>
          <w:b/>
          <w:sz w:val="24"/>
          <w:szCs w:val="24"/>
        </w:rPr>
        <w:t>THE CPL (HIGH PRIEST/PRIESTESS) IS THE NUMBER 5 POSITION</w:t>
      </w:r>
    </w:p>
    <w:p w:rsidR="00A24298" w:rsidRPr="00914E46" w:rsidRDefault="00A24298" w:rsidP="00A24298">
      <w:pPr>
        <w:spacing w:line="480" w:lineRule="auto"/>
        <w:jc w:val="center"/>
        <w:rPr>
          <w:b/>
          <w:sz w:val="24"/>
          <w:szCs w:val="24"/>
        </w:rPr>
      </w:pPr>
      <w:r w:rsidRPr="00914E46">
        <w:rPr>
          <w:b/>
          <w:sz w:val="24"/>
          <w:szCs w:val="24"/>
        </w:rPr>
        <w:t>THE NUMBER FIVE CANNOT BE BROKEN</w:t>
      </w:r>
    </w:p>
    <w:p w:rsidR="00A24298" w:rsidRPr="00914E46" w:rsidRDefault="00A24298" w:rsidP="00A24298">
      <w:pPr>
        <w:spacing w:line="480" w:lineRule="auto"/>
        <w:jc w:val="both"/>
        <w:rPr>
          <w:sz w:val="24"/>
          <w:szCs w:val="24"/>
        </w:rPr>
      </w:pPr>
      <w:r w:rsidRPr="00914E46">
        <w:rPr>
          <w:sz w:val="24"/>
          <w:szCs w:val="24"/>
        </w:rPr>
        <w:lastRenderedPageBreak/>
        <w:t>The Number 5 represents a company to the completion &amp; perfection as the Innumerable-fold Witness in the Holy Bible: Fives in the Father Stephen’s Teaching is in Matthew 25:2, 15-20; John 4:18 &amp; Luke 12:6, 52; 14:19; 16:28; 19:18-19. Five loaves is in 1</w:t>
      </w:r>
      <w:r w:rsidRPr="00914E46">
        <w:rPr>
          <w:sz w:val="24"/>
          <w:szCs w:val="24"/>
          <w:vertAlign w:val="superscript"/>
        </w:rPr>
        <w:t>st</w:t>
      </w:r>
      <w:r w:rsidRPr="00914E46">
        <w:rPr>
          <w:sz w:val="24"/>
          <w:szCs w:val="24"/>
        </w:rPr>
        <w:t xml:space="preserve"> Samuel 21:3; Matthew 14:17-19; 16:9; Mark 6:38-41; 8:19; John 6:8-13 &amp; Luke 9:13-16. Five swift writers is in 2</w:t>
      </w:r>
      <w:r w:rsidRPr="00914E46">
        <w:rPr>
          <w:sz w:val="24"/>
          <w:szCs w:val="24"/>
          <w:vertAlign w:val="superscript"/>
        </w:rPr>
        <w:t>nd</w:t>
      </w:r>
      <w:r w:rsidRPr="00914E46">
        <w:rPr>
          <w:sz w:val="24"/>
          <w:szCs w:val="24"/>
        </w:rPr>
        <w:t xml:space="preserve"> Esdras 14:24. Five Men in the field is in 2</w:t>
      </w:r>
      <w:r w:rsidRPr="00914E46">
        <w:rPr>
          <w:sz w:val="24"/>
          <w:szCs w:val="24"/>
          <w:vertAlign w:val="superscript"/>
        </w:rPr>
        <w:t>nd</w:t>
      </w:r>
      <w:r w:rsidRPr="00914E46">
        <w:rPr>
          <w:sz w:val="24"/>
          <w:szCs w:val="24"/>
        </w:rPr>
        <w:t xml:space="preserve"> Esdras 14:37, 42. Five days of endurance is in Judith 7:30. Five operations of the Father Stephen is in Sirach 17:5. Five Sons bore is in 2</w:t>
      </w:r>
      <w:r w:rsidRPr="00914E46">
        <w:rPr>
          <w:sz w:val="24"/>
          <w:szCs w:val="24"/>
          <w:vertAlign w:val="superscript"/>
        </w:rPr>
        <w:t>nd</w:t>
      </w:r>
      <w:r w:rsidRPr="00914E46">
        <w:rPr>
          <w:sz w:val="24"/>
          <w:szCs w:val="24"/>
        </w:rPr>
        <w:t xml:space="preserve"> Samuel 21:8; 1</w:t>
      </w:r>
      <w:r w:rsidRPr="00914E46">
        <w:rPr>
          <w:sz w:val="24"/>
          <w:szCs w:val="24"/>
          <w:vertAlign w:val="superscript"/>
        </w:rPr>
        <w:t>st</w:t>
      </w:r>
      <w:r w:rsidRPr="00914E46">
        <w:rPr>
          <w:sz w:val="24"/>
          <w:szCs w:val="24"/>
        </w:rPr>
        <w:t xml:space="preserve"> Chronicles 2:4, 6; 3:20; 7:3, 7   &amp; 1</w:t>
      </w:r>
      <w:r w:rsidRPr="00914E46">
        <w:rPr>
          <w:sz w:val="24"/>
          <w:szCs w:val="24"/>
          <w:vertAlign w:val="superscript"/>
        </w:rPr>
        <w:t>st</w:t>
      </w:r>
      <w:r w:rsidRPr="00914E46">
        <w:rPr>
          <w:sz w:val="24"/>
          <w:szCs w:val="24"/>
        </w:rPr>
        <w:t xml:space="preserve"> Maccabees 2:2. Five fruitful branches is in Isaiah 17:6. Five of the fleeing rebuke is in Isaiah 30:17. Five books is in 2</w:t>
      </w:r>
      <w:r w:rsidRPr="00914E46">
        <w:rPr>
          <w:sz w:val="24"/>
          <w:szCs w:val="24"/>
          <w:vertAlign w:val="superscript"/>
        </w:rPr>
        <w:t>nd</w:t>
      </w:r>
      <w:r w:rsidRPr="00914E46">
        <w:rPr>
          <w:sz w:val="24"/>
          <w:szCs w:val="24"/>
        </w:rPr>
        <w:t xml:space="preserve"> Maccabees 2:23. Five Comely Men is in 2</w:t>
      </w:r>
      <w:r w:rsidRPr="00914E46">
        <w:rPr>
          <w:sz w:val="24"/>
          <w:szCs w:val="24"/>
          <w:vertAlign w:val="superscript"/>
        </w:rPr>
        <w:t>nd</w:t>
      </w:r>
      <w:r w:rsidRPr="00914E46">
        <w:rPr>
          <w:sz w:val="24"/>
          <w:szCs w:val="24"/>
        </w:rPr>
        <w:t xml:space="preserve"> Maccabees 10:29. Five lavers is in 2</w:t>
      </w:r>
      <w:r w:rsidRPr="00914E46">
        <w:rPr>
          <w:sz w:val="24"/>
          <w:szCs w:val="24"/>
          <w:vertAlign w:val="superscript"/>
        </w:rPr>
        <w:t>nd</w:t>
      </w:r>
      <w:r w:rsidRPr="00914E46">
        <w:rPr>
          <w:sz w:val="24"/>
          <w:szCs w:val="24"/>
        </w:rPr>
        <w:t xml:space="preserve"> Chronicles 4:6. Five furlongs (5/8 of a mile) is in 2</w:t>
      </w:r>
      <w:r w:rsidRPr="00914E46">
        <w:rPr>
          <w:sz w:val="24"/>
          <w:szCs w:val="24"/>
          <w:vertAlign w:val="superscript"/>
        </w:rPr>
        <w:t>nd</w:t>
      </w:r>
      <w:r w:rsidRPr="00914E46">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914E46">
        <w:rPr>
          <w:sz w:val="24"/>
          <w:szCs w:val="24"/>
          <w:vertAlign w:val="superscript"/>
        </w:rPr>
        <w:t>st</w:t>
      </w:r>
      <w:r w:rsidRPr="00914E46">
        <w:rPr>
          <w:sz w:val="24"/>
          <w:szCs w:val="24"/>
        </w:rPr>
        <w:t xml:space="preserve"> Samuel 6:4. Five smooth stones is in 1</w:t>
      </w:r>
      <w:r w:rsidRPr="00914E46">
        <w:rPr>
          <w:sz w:val="24"/>
          <w:szCs w:val="24"/>
          <w:vertAlign w:val="superscript"/>
        </w:rPr>
        <w:t>st</w:t>
      </w:r>
      <w:r w:rsidRPr="00914E46">
        <w:rPr>
          <w:sz w:val="24"/>
          <w:szCs w:val="24"/>
        </w:rPr>
        <w:t xml:space="preserve"> Samuel 17:40. Five cities is in 1</w:t>
      </w:r>
      <w:r w:rsidRPr="00914E46">
        <w:rPr>
          <w:sz w:val="24"/>
          <w:szCs w:val="24"/>
          <w:vertAlign w:val="superscript"/>
        </w:rPr>
        <w:t>st</w:t>
      </w:r>
      <w:r w:rsidRPr="00914E46">
        <w:rPr>
          <w:sz w:val="24"/>
          <w:szCs w:val="24"/>
        </w:rPr>
        <w:t xml:space="preserve"> Chronicles 4:32. Five months in hiding is in Luke 1:24. Five loaves is in Luke 9:13, 16; Mark 6:38, 41, 44; 8:19; Matthew 14:17, 19; 16:9 &amp; 1</w:t>
      </w:r>
      <w:r w:rsidRPr="00914E46">
        <w:rPr>
          <w:sz w:val="24"/>
          <w:szCs w:val="24"/>
          <w:vertAlign w:val="superscript"/>
        </w:rPr>
        <w:t>st</w:t>
      </w:r>
      <w:r w:rsidRPr="00914E46">
        <w:rPr>
          <w:sz w:val="24"/>
          <w:szCs w:val="24"/>
        </w:rPr>
        <w:t xml:space="preserve"> Samuel 21:3. Five pieces ($160.00) of silver for a cab of dove’s dung is in 2</w:t>
      </w:r>
      <w:r w:rsidRPr="00914E46">
        <w:rPr>
          <w:sz w:val="24"/>
          <w:szCs w:val="24"/>
          <w:vertAlign w:val="superscript"/>
        </w:rPr>
        <w:t>nd</w:t>
      </w:r>
      <w:r w:rsidRPr="00914E46">
        <w:rPr>
          <w:sz w:val="24"/>
          <w:szCs w:val="24"/>
        </w:rPr>
        <w:t xml:space="preserve"> Kings 6:25. Five sparrows is in Luke 12:6. Five in one house is in Luke 12:52. Five pounds is in Luke 19:18. Five cities is in Luke 19:19. Five husbands is in John 4:18. Five porches is in John 5:2. Five barley </w:t>
      </w:r>
      <w:r w:rsidRPr="00914E46">
        <w:rPr>
          <w:sz w:val="24"/>
          <w:szCs w:val="24"/>
        </w:rPr>
        <w:lastRenderedPageBreak/>
        <w:t>loaves is in John 6:9, 13. Five words is in 1</w:t>
      </w:r>
      <w:r w:rsidRPr="00914E46">
        <w:rPr>
          <w:sz w:val="24"/>
          <w:szCs w:val="24"/>
          <w:vertAlign w:val="superscript"/>
        </w:rPr>
        <w:t>st</w:t>
      </w:r>
      <w:r w:rsidRPr="00914E46">
        <w:rPr>
          <w:sz w:val="24"/>
          <w:szCs w:val="24"/>
        </w:rPr>
        <w:t xml:space="preserve"> Corinthians 14:19. Five months of torment is in Revelation 9:10. Five times of 39 stripes is in 2</w:t>
      </w:r>
      <w:r w:rsidRPr="00914E46">
        <w:rPr>
          <w:sz w:val="24"/>
          <w:szCs w:val="24"/>
          <w:vertAlign w:val="superscript"/>
        </w:rPr>
        <w:t>nd</w:t>
      </w:r>
      <w:r w:rsidRPr="00914E46">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914E46">
        <w:rPr>
          <w:sz w:val="24"/>
          <w:szCs w:val="24"/>
          <w:vertAlign w:val="superscript"/>
        </w:rPr>
        <w:t>st</w:t>
      </w:r>
      <w:r w:rsidRPr="00914E46">
        <w:rPr>
          <w:sz w:val="24"/>
          <w:szCs w:val="24"/>
        </w:rPr>
        <w:t xml:space="preserve"> Samuel 25:18. Five measures of corn is in 1</w:t>
      </w:r>
      <w:r w:rsidRPr="00914E46">
        <w:rPr>
          <w:sz w:val="24"/>
          <w:szCs w:val="24"/>
          <w:vertAlign w:val="superscript"/>
        </w:rPr>
        <w:t>st</w:t>
      </w:r>
      <w:r w:rsidRPr="00914E46">
        <w:rPr>
          <w:sz w:val="24"/>
          <w:szCs w:val="24"/>
        </w:rPr>
        <w:t xml:space="preserve"> Samuel 25:18. Five Damsels is in 1</w:t>
      </w:r>
      <w:r w:rsidRPr="00914E46">
        <w:rPr>
          <w:sz w:val="24"/>
          <w:szCs w:val="24"/>
          <w:vertAlign w:val="superscript"/>
        </w:rPr>
        <w:t>st</w:t>
      </w:r>
      <w:r w:rsidRPr="00914E46">
        <w:rPr>
          <w:sz w:val="24"/>
          <w:szCs w:val="24"/>
        </w:rPr>
        <w:t xml:space="preserve"> Samuel 25:42. Five pillars is in 1</w:t>
      </w:r>
      <w:r w:rsidRPr="00914E46">
        <w:rPr>
          <w:sz w:val="24"/>
          <w:szCs w:val="24"/>
          <w:vertAlign w:val="superscript"/>
        </w:rPr>
        <w:t>st</w:t>
      </w:r>
      <w:r w:rsidRPr="00914E46">
        <w:rPr>
          <w:sz w:val="24"/>
          <w:szCs w:val="24"/>
        </w:rPr>
        <w:t xml:space="preserve"> Kings 7:3. Five bases is in 1</w:t>
      </w:r>
      <w:r w:rsidRPr="00914E46">
        <w:rPr>
          <w:sz w:val="24"/>
          <w:szCs w:val="24"/>
          <w:vertAlign w:val="superscript"/>
        </w:rPr>
        <w:t>st</w:t>
      </w:r>
      <w:r w:rsidRPr="00914E46">
        <w:rPr>
          <w:sz w:val="24"/>
          <w:szCs w:val="24"/>
        </w:rPr>
        <w:t xml:space="preserve"> Kings 7:39. Five candlesticks is in 1</w:t>
      </w:r>
      <w:r w:rsidRPr="00914E46">
        <w:rPr>
          <w:sz w:val="24"/>
          <w:szCs w:val="24"/>
          <w:vertAlign w:val="superscript"/>
        </w:rPr>
        <w:t>st</w:t>
      </w:r>
      <w:r w:rsidRPr="00914E46">
        <w:rPr>
          <w:sz w:val="24"/>
          <w:szCs w:val="24"/>
        </w:rPr>
        <w:t xml:space="preserve"> Kings 7:49. Five horses is in 2</w:t>
      </w:r>
      <w:r w:rsidRPr="00914E46">
        <w:rPr>
          <w:sz w:val="24"/>
          <w:szCs w:val="24"/>
          <w:vertAlign w:val="superscript"/>
        </w:rPr>
        <w:t>nd</w:t>
      </w:r>
      <w:r w:rsidRPr="00914E46">
        <w:rPr>
          <w:sz w:val="24"/>
          <w:szCs w:val="24"/>
        </w:rPr>
        <w:t xml:space="preserve"> Kings 7:13. Five times smitten is in 2</w:t>
      </w:r>
      <w:r w:rsidRPr="00914E46">
        <w:rPr>
          <w:sz w:val="24"/>
          <w:szCs w:val="24"/>
          <w:vertAlign w:val="superscript"/>
        </w:rPr>
        <w:t>nd</w:t>
      </w:r>
      <w:r w:rsidRPr="00914E46">
        <w:rPr>
          <w:sz w:val="24"/>
          <w:szCs w:val="24"/>
        </w:rPr>
        <w:t xml:space="preserve"> Kings 13:19. </w:t>
      </w:r>
    </w:p>
    <w:p w:rsidR="00A24298" w:rsidRPr="00914E46" w:rsidRDefault="00A24298" w:rsidP="00A24298">
      <w:pPr>
        <w:spacing w:line="480" w:lineRule="auto"/>
        <w:jc w:val="center"/>
        <w:rPr>
          <w:b/>
          <w:sz w:val="24"/>
          <w:szCs w:val="24"/>
        </w:rPr>
      </w:pPr>
      <w:r w:rsidRPr="00914E46">
        <w:rPr>
          <w:b/>
          <w:sz w:val="24"/>
          <w:szCs w:val="24"/>
        </w:rPr>
        <w:t>THE SPC-5 (HIGHER PRIEST/PRIESTESS) IS THE NUMBER 6 POSITION</w:t>
      </w:r>
    </w:p>
    <w:p w:rsidR="00A24298" w:rsidRPr="00914E46" w:rsidRDefault="00A24298" w:rsidP="00A24298">
      <w:pPr>
        <w:spacing w:line="480" w:lineRule="auto"/>
        <w:jc w:val="center"/>
        <w:rPr>
          <w:b/>
          <w:sz w:val="24"/>
          <w:szCs w:val="24"/>
        </w:rPr>
      </w:pPr>
      <w:r w:rsidRPr="00914E46">
        <w:rPr>
          <w:b/>
          <w:sz w:val="24"/>
          <w:szCs w:val="24"/>
        </w:rPr>
        <w:t>THE NUMBER SIX CANNOT BE BROKEN</w:t>
      </w:r>
    </w:p>
    <w:p w:rsidR="00A24298" w:rsidRPr="00914E46" w:rsidRDefault="00A24298" w:rsidP="00A24298">
      <w:pPr>
        <w:spacing w:line="480" w:lineRule="auto"/>
        <w:jc w:val="both"/>
        <w:rPr>
          <w:sz w:val="24"/>
          <w:szCs w:val="24"/>
        </w:rPr>
      </w:pPr>
      <w:r w:rsidRPr="00914E46">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914E46">
        <w:rPr>
          <w:sz w:val="24"/>
          <w:szCs w:val="24"/>
          <w:vertAlign w:val="superscript"/>
        </w:rPr>
        <w:t>nd</w:t>
      </w:r>
      <w:r w:rsidRPr="00914E46">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914E46">
        <w:rPr>
          <w:sz w:val="24"/>
          <w:szCs w:val="24"/>
          <w:vertAlign w:val="superscript"/>
        </w:rPr>
        <w:t>st</w:t>
      </w:r>
      <w:r w:rsidRPr="00914E46">
        <w:rPr>
          <w:sz w:val="24"/>
          <w:szCs w:val="24"/>
        </w:rPr>
        <w:t xml:space="preserve"> Samuel 17:4. Six paces of the Ark of the Father Stephen is in 2</w:t>
      </w:r>
      <w:r w:rsidRPr="00914E46">
        <w:rPr>
          <w:sz w:val="24"/>
          <w:szCs w:val="24"/>
          <w:vertAlign w:val="superscript"/>
        </w:rPr>
        <w:t>nd</w:t>
      </w:r>
      <w:r w:rsidRPr="00914E46">
        <w:rPr>
          <w:sz w:val="24"/>
          <w:szCs w:val="24"/>
        </w:rPr>
        <w:t xml:space="preserve"> </w:t>
      </w:r>
      <w:r w:rsidRPr="00914E46">
        <w:rPr>
          <w:sz w:val="24"/>
          <w:szCs w:val="24"/>
        </w:rPr>
        <w:lastRenderedPageBreak/>
        <w:t>Samuel 6:13. Six fingers is in 2</w:t>
      </w:r>
      <w:r w:rsidRPr="00914E46">
        <w:rPr>
          <w:sz w:val="24"/>
          <w:szCs w:val="24"/>
          <w:vertAlign w:val="superscript"/>
        </w:rPr>
        <w:t>nd</w:t>
      </w:r>
      <w:r w:rsidRPr="00914E46">
        <w:rPr>
          <w:sz w:val="24"/>
          <w:szCs w:val="24"/>
        </w:rPr>
        <w:t xml:space="preserve"> Samuel 21:20 &amp; 1</w:t>
      </w:r>
      <w:r w:rsidRPr="00914E46">
        <w:rPr>
          <w:sz w:val="24"/>
          <w:szCs w:val="24"/>
          <w:vertAlign w:val="superscript"/>
        </w:rPr>
        <w:t>st</w:t>
      </w:r>
      <w:r w:rsidRPr="00914E46">
        <w:rPr>
          <w:sz w:val="24"/>
          <w:szCs w:val="24"/>
        </w:rPr>
        <w:t xml:space="preserve"> Chronicles 20:6. Six toes is in 2</w:t>
      </w:r>
      <w:r w:rsidRPr="00914E46">
        <w:rPr>
          <w:sz w:val="24"/>
          <w:szCs w:val="24"/>
          <w:vertAlign w:val="superscript"/>
        </w:rPr>
        <w:t>nd</w:t>
      </w:r>
      <w:r w:rsidRPr="00914E46">
        <w:rPr>
          <w:sz w:val="24"/>
          <w:szCs w:val="24"/>
        </w:rPr>
        <w:t xml:space="preserve"> Samuel 21:20 &amp; 1</w:t>
      </w:r>
      <w:r w:rsidRPr="00914E46">
        <w:rPr>
          <w:sz w:val="24"/>
          <w:szCs w:val="24"/>
          <w:vertAlign w:val="superscript"/>
        </w:rPr>
        <w:t>st</w:t>
      </w:r>
      <w:r w:rsidRPr="00914E46">
        <w:rPr>
          <w:sz w:val="24"/>
          <w:szCs w:val="24"/>
        </w:rPr>
        <w:t xml:space="preserve"> Chronicles 20:6. Six steps to the throne is in 2</w:t>
      </w:r>
      <w:r w:rsidRPr="00914E46">
        <w:rPr>
          <w:sz w:val="24"/>
          <w:szCs w:val="24"/>
          <w:vertAlign w:val="superscript"/>
        </w:rPr>
        <w:t>nd</w:t>
      </w:r>
      <w:r w:rsidRPr="00914E46">
        <w:rPr>
          <w:sz w:val="24"/>
          <w:szCs w:val="24"/>
        </w:rPr>
        <w:t xml:space="preserve"> Chronicles 9:18-29 &amp; 1</w:t>
      </w:r>
      <w:r w:rsidRPr="00914E46">
        <w:rPr>
          <w:sz w:val="24"/>
          <w:szCs w:val="24"/>
          <w:vertAlign w:val="superscript"/>
        </w:rPr>
        <w:t>st</w:t>
      </w:r>
      <w:r w:rsidRPr="00914E46">
        <w:rPr>
          <w:sz w:val="24"/>
          <w:szCs w:val="24"/>
        </w:rPr>
        <w:t xml:space="preserve"> Kings 10:20. Six years of hiding in the house is in 2</w:t>
      </w:r>
      <w:r w:rsidRPr="00914E46">
        <w:rPr>
          <w:sz w:val="24"/>
          <w:szCs w:val="24"/>
          <w:vertAlign w:val="superscript"/>
        </w:rPr>
        <w:t>nd</w:t>
      </w:r>
      <w:r w:rsidRPr="00914E46">
        <w:rPr>
          <w:sz w:val="24"/>
          <w:szCs w:val="24"/>
        </w:rPr>
        <w:t xml:space="preserve"> Chronicles 22:12 &amp; 2</w:t>
      </w:r>
      <w:r w:rsidRPr="00914E46">
        <w:rPr>
          <w:sz w:val="24"/>
          <w:szCs w:val="24"/>
          <w:vertAlign w:val="superscript"/>
        </w:rPr>
        <w:t>nd</w:t>
      </w:r>
      <w:r w:rsidRPr="00914E46">
        <w:rPr>
          <w:sz w:val="24"/>
          <w:szCs w:val="24"/>
        </w:rPr>
        <w:t xml:space="preserve"> Kings 11:3. Six sheep is in Nehemiah 5:18. Six times smitten is in 2</w:t>
      </w:r>
      <w:r w:rsidRPr="00914E46">
        <w:rPr>
          <w:sz w:val="24"/>
          <w:szCs w:val="24"/>
          <w:vertAlign w:val="superscript"/>
        </w:rPr>
        <w:t>nd</w:t>
      </w:r>
      <w:r w:rsidRPr="00914E46">
        <w:rPr>
          <w:sz w:val="24"/>
          <w:szCs w:val="24"/>
        </w:rPr>
        <w:t xml:space="preserve"> Kings 13:19. Six Sons or Daughters bore is in 1</w:t>
      </w:r>
      <w:r w:rsidRPr="00914E46">
        <w:rPr>
          <w:sz w:val="24"/>
          <w:szCs w:val="24"/>
          <w:vertAlign w:val="superscript"/>
        </w:rPr>
        <w:t>st</w:t>
      </w:r>
      <w:r w:rsidRPr="00914E46">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A24298" w:rsidRPr="00914E46" w:rsidRDefault="00A24298" w:rsidP="00A24298">
      <w:pPr>
        <w:spacing w:line="480" w:lineRule="auto"/>
        <w:jc w:val="center"/>
        <w:rPr>
          <w:b/>
          <w:sz w:val="24"/>
          <w:szCs w:val="24"/>
        </w:rPr>
      </w:pPr>
      <w:r w:rsidRPr="00914E46">
        <w:rPr>
          <w:b/>
          <w:sz w:val="24"/>
          <w:szCs w:val="24"/>
        </w:rPr>
        <w:t xml:space="preserve">THE SGT (HIGHER PRIEST/PRIESTESS) IS THE NUMBER 7 POSITION </w:t>
      </w:r>
    </w:p>
    <w:p w:rsidR="00A24298" w:rsidRPr="00914E46" w:rsidRDefault="00A24298" w:rsidP="00A24298">
      <w:pPr>
        <w:spacing w:line="480" w:lineRule="auto"/>
        <w:jc w:val="center"/>
        <w:rPr>
          <w:b/>
          <w:sz w:val="24"/>
          <w:szCs w:val="24"/>
        </w:rPr>
      </w:pPr>
      <w:r w:rsidRPr="00914E46">
        <w:rPr>
          <w:b/>
          <w:sz w:val="24"/>
          <w:szCs w:val="24"/>
        </w:rPr>
        <w:t>THE NUMBER SEVEN CANNOT BE BROKEN IS 360 DEGREES TURNING EVERY WAY BY REPENTING</w:t>
      </w:r>
    </w:p>
    <w:p w:rsidR="00A24298" w:rsidRPr="00914E46" w:rsidRDefault="00A24298" w:rsidP="00A24298">
      <w:pPr>
        <w:spacing w:line="480" w:lineRule="auto"/>
        <w:jc w:val="both"/>
        <w:rPr>
          <w:sz w:val="24"/>
          <w:szCs w:val="24"/>
        </w:rPr>
      </w:pPr>
      <w:r w:rsidRPr="00914E46">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914E46">
        <w:rPr>
          <w:sz w:val="24"/>
          <w:szCs w:val="24"/>
          <w:vertAlign w:val="superscript"/>
        </w:rPr>
        <w:t>nd</w:t>
      </w:r>
      <w:r w:rsidRPr="00914E46">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w:t>
      </w:r>
      <w:r w:rsidRPr="00914E46">
        <w:rPr>
          <w:sz w:val="24"/>
          <w:szCs w:val="24"/>
        </w:rPr>
        <w:lastRenderedPageBreak/>
        <w:t>harvest is in Tobit 2:1; Leviticus 23:15-16 &amp; Deuteronomy 16:9. The Festivals in the seventh month is in Leviticus 16:29; 23:24, 39 &amp; Numbers 29:7, 12. Important rituals associated with sevens is in Leviticus 4:6-17; 14:7, 51; 16:14; Numbers 28:11; 1</w:t>
      </w:r>
      <w:r w:rsidRPr="00914E46">
        <w:rPr>
          <w:sz w:val="24"/>
          <w:szCs w:val="24"/>
          <w:vertAlign w:val="superscript"/>
        </w:rPr>
        <w:t>st</w:t>
      </w:r>
      <w:r w:rsidRPr="00914E46">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914E46">
        <w:rPr>
          <w:sz w:val="24"/>
          <w:szCs w:val="24"/>
          <w:vertAlign w:val="superscript"/>
        </w:rPr>
        <w:t>st</w:t>
      </w:r>
      <w:r w:rsidRPr="00914E46">
        <w:rPr>
          <w:sz w:val="24"/>
          <w:szCs w:val="24"/>
        </w:rPr>
        <w:t xml:space="preserve"> Kings 18:43; 2</w:t>
      </w:r>
      <w:r w:rsidRPr="00914E46">
        <w:rPr>
          <w:sz w:val="24"/>
          <w:szCs w:val="24"/>
          <w:vertAlign w:val="superscript"/>
        </w:rPr>
        <w:t>nd</w:t>
      </w:r>
      <w:r w:rsidRPr="00914E46">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914E46">
        <w:rPr>
          <w:sz w:val="24"/>
          <w:szCs w:val="24"/>
          <w:vertAlign w:val="superscript"/>
        </w:rPr>
        <w:t>st</w:t>
      </w:r>
      <w:r w:rsidRPr="00914E46">
        <w:rPr>
          <w:sz w:val="24"/>
          <w:szCs w:val="24"/>
        </w:rPr>
        <w:t xml:space="preserve"> Esdras 4:63. Seven friendly counsellors is in 1</w:t>
      </w:r>
      <w:r w:rsidRPr="00914E46">
        <w:rPr>
          <w:sz w:val="24"/>
          <w:szCs w:val="24"/>
          <w:vertAlign w:val="superscript"/>
        </w:rPr>
        <w:t>st</w:t>
      </w:r>
      <w:r w:rsidRPr="00914E46">
        <w:rPr>
          <w:sz w:val="24"/>
          <w:szCs w:val="24"/>
        </w:rPr>
        <w:t xml:space="preserve"> Esdras 8:11. Seven mighty mountains is in 2</w:t>
      </w:r>
      <w:r w:rsidRPr="00914E46">
        <w:rPr>
          <w:sz w:val="24"/>
          <w:szCs w:val="24"/>
          <w:vertAlign w:val="superscript"/>
        </w:rPr>
        <w:t>nd</w:t>
      </w:r>
      <w:r w:rsidRPr="00914E46">
        <w:rPr>
          <w:sz w:val="24"/>
          <w:szCs w:val="24"/>
        </w:rPr>
        <w:t xml:space="preserve"> Esdras 2:19. Seven days of fast is in 2</w:t>
      </w:r>
      <w:r w:rsidRPr="00914E46">
        <w:rPr>
          <w:sz w:val="24"/>
          <w:szCs w:val="24"/>
          <w:vertAlign w:val="superscript"/>
        </w:rPr>
        <w:t>nd</w:t>
      </w:r>
      <w:r w:rsidRPr="00914E46">
        <w:rPr>
          <w:sz w:val="24"/>
          <w:szCs w:val="24"/>
        </w:rPr>
        <w:t xml:space="preserve"> Esdras 5:20-21- 6:31-35. Seven days of silence is in 2</w:t>
      </w:r>
      <w:r w:rsidRPr="00914E46">
        <w:rPr>
          <w:sz w:val="24"/>
          <w:szCs w:val="24"/>
          <w:vertAlign w:val="superscript"/>
        </w:rPr>
        <w:t>nd</w:t>
      </w:r>
      <w:r w:rsidRPr="00914E46">
        <w:rPr>
          <w:sz w:val="24"/>
          <w:szCs w:val="24"/>
        </w:rPr>
        <w:t xml:space="preserve"> Esdras 7:30-31. Seven days upon the grass is in 2</w:t>
      </w:r>
      <w:r w:rsidRPr="00914E46">
        <w:rPr>
          <w:sz w:val="24"/>
          <w:szCs w:val="24"/>
          <w:vertAlign w:val="superscript"/>
        </w:rPr>
        <w:t>nd</w:t>
      </w:r>
      <w:r w:rsidRPr="00914E46">
        <w:rPr>
          <w:sz w:val="24"/>
          <w:szCs w:val="24"/>
        </w:rPr>
        <w:t xml:space="preserve"> Esdras 9:27. Seven days in the field is in 2</w:t>
      </w:r>
      <w:r w:rsidRPr="00914E46">
        <w:rPr>
          <w:sz w:val="24"/>
          <w:szCs w:val="24"/>
          <w:vertAlign w:val="superscript"/>
        </w:rPr>
        <w:t>nd</w:t>
      </w:r>
      <w:r w:rsidRPr="00914E46">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914E46">
        <w:rPr>
          <w:sz w:val="24"/>
          <w:szCs w:val="24"/>
          <w:vertAlign w:val="superscript"/>
        </w:rPr>
        <w:t>st</w:t>
      </w:r>
      <w:r w:rsidRPr="00914E46">
        <w:rPr>
          <w:sz w:val="24"/>
          <w:szCs w:val="24"/>
        </w:rPr>
        <w:t xml:space="preserve"> Maccabees 13:28. Seven Brothers is in 2</w:t>
      </w:r>
      <w:r w:rsidRPr="00914E46">
        <w:rPr>
          <w:sz w:val="24"/>
          <w:szCs w:val="24"/>
          <w:vertAlign w:val="superscript"/>
        </w:rPr>
        <w:t>nd</w:t>
      </w:r>
      <w:r w:rsidRPr="00914E46">
        <w:rPr>
          <w:sz w:val="24"/>
          <w:szCs w:val="24"/>
        </w:rPr>
        <w:t xml:space="preserve"> Maccabees 7:1, </w:t>
      </w:r>
      <w:r w:rsidRPr="00914E46">
        <w:rPr>
          <w:sz w:val="24"/>
          <w:szCs w:val="24"/>
        </w:rPr>
        <w:lastRenderedPageBreak/>
        <w:t>20. Seven of the clean beasts is in Genesis 7:2. Seven of the fowls is in Genesis 7:3. Seven lambs is in Ezra 8:35; 2</w:t>
      </w:r>
      <w:r w:rsidRPr="00914E46">
        <w:rPr>
          <w:sz w:val="24"/>
          <w:szCs w:val="24"/>
          <w:vertAlign w:val="superscript"/>
        </w:rPr>
        <w:t>nd</w:t>
      </w:r>
      <w:r w:rsidRPr="00914E46">
        <w:rPr>
          <w:sz w:val="24"/>
          <w:szCs w:val="24"/>
        </w:rPr>
        <w:t xml:space="preserve"> Chronicles 29:21; Numbers 28:11, 19, 21, 27, 29; 29:2, 4, 8, 10, 36 &amp; Genesis 21:28-30. Seven bullocks &amp; rams is in 1</w:t>
      </w:r>
      <w:r w:rsidRPr="00914E46">
        <w:rPr>
          <w:sz w:val="24"/>
          <w:szCs w:val="24"/>
          <w:vertAlign w:val="superscript"/>
        </w:rPr>
        <w:t>st</w:t>
      </w:r>
      <w:r w:rsidRPr="00914E46">
        <w:rPr>
          <w:sz w:val="24"/>
          <w:szCs w:val="24"/>
        </w:rPr>
        <w:t xml:space="preserve"> Chronicles 15:26; Ezekiel 45:23; 2</w:t>
      </w:r>
      <w:r w:rsidRPr="00914E46">
        <w:rPr>
          <w:sz w:val="24"/>
          <w:szCs w:val="24"/>
          <w:vertAlign w:val="superscript"/>
        </w:rPr>
        <w:t>nd</w:t>
      </w:r>
      <w:r w:rsidRPr="00914E46">
        <w:rPr>
          <w:sz w:val="24"/>
          <w:szCs w:val="24"/>
        </w:rPr>
        <w:t xml:space="preserve"> Chronicles 29:21 &amp; Numbers 29:32. Seven he-goats is in 2</w:t>
      </w:r>
      <w:r w:rsidRPr="00914E46">
        <w:rPr>
          <w:sz w:val="24"/>
          <w:szCs w:val="24"/>
          <w:vertAlign w:val="superscript"/>
        </w:rPr>
        <w:t>nd</w:t>
      </w:r>
      <w:r w:rsidRPr="00914E46">
        <w:rPr>
          <w:sz w:val="24"/>
          <w:szCs w:val="24"/>
        </w:rPr>
        <w:t xml:space="preserve"> Chronicles 29:21. Seven days journey is in 2</w:t>
      </w:r>
      <w:r w:rsidRPr="00914E46">
        <w:rPr>
          <w:sz w:val="24"/>
          <w:szCs w:val="24"/>
          <w:vertAlign w:val="superscript"/>
        </w:rPr>
        <w:t>nd</w:t>
      </w:r>
      <w:r w:rsidRPr="00914E46">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914E46">
        <w:rPr>
          <w:sz w:val="24"/>
          <w:szCs w:val="24"/>
          <w:vertAlign w:val="superscript"/>
        </w:rPr>
        <w:t>st</w:t>
      </w:r>
      <w:r w:rsidRPr="00914E46">
        <w:rPr>
          <w:sz w:val="24"/>
          <w:szCs w:val="24"/>
        </w:rPr>
        <w:t xml:space="preserve"> Kings 7:17. Seven sneezes is in 2</w:t>
      </w:r>
      <w:r w:rsidRPr="00914E46">
        <w:rPr>
          <w:sz w:val="24"/>
          <w:szCs w:val="24"/>
          <w:vertAlign w:val="superscript"/>
        </w:rPr>
        <w:t>nd</w:t>
      </w:r>
      <w:r w:rsidRPr="00914E46">
        <w:rPr>
          <w:sz w:val="24"/>
          <w:szCs w:val="24"/>
        </w:rPr>
        <w:t xml:space="preserve"> Kings 4:35. Seven years old to reign is in 2</w:t>
      </w:r>
      <w:r w:rsidRPr="00914E46">
        <w:rPr>
          <w:sz w:val="24"/>
          <w:szCs w:val="24"/>
          <w:vertAlign w:val="superscript"/>
        </w:rPr>
        <w:t>nd</w:t>
      </w:r>
      <w:r w:rsidRPr="00914E46">
        <w:rPr>
          <w:sz w:val="24"/>
          <w:szCs w:val="24"/>
        </w:rPr>
        <w:t xml:space="preserve"> Chronicles 24:1. Seven times purified is in Psalms 12:6. Seven things that are an abomination to the Father Stephen is in </w:t>
      </w:r>
      <w:r w:rsidRPr="00914E46">
        <w:rPr>
          <w:sz w:val="24"/>
          <w:szCs w:val="24"/>
        </w:rPr>
        <w:lastRenderedPageBreak/>
        <w:t>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914E46">
        <w:rPr>
          <w:sz w:val="24"/>
          <w:szCs w:val="24"/>
          <w:vertAlign w:val="superscript"/>
        </w:rPr>
        <w:t>nd</w:t>
      </w:r>
      <w:r w:rsidRPr="00914E46">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A24298" w:rsidRPr="00914E46" w:rsidRDefault="00A24298" w:rsidP="00A24298">
      <w:pPr>
        <w:spacing w:line="480" w:lineRule="auto"/>
        <w:jc w:val="center"/>
        <w:rPr>
          <w:b/>
          <w:sz w:val="24"/>
          <w:szCs w:val="24"/>
        </w:rPr>
      </w:pPr>
      <w:r w:rsidRPr="00914E46">
        <w:rPr>
          <w:b/>
          <w:sz w:val="24"/>
          <w:szCs w:val="24"/>
        </w:rPr>
        <w:t xml:space="preserve">THE SPC-6 IS (HIGHER PRIEST/ PRIESTESS) THE NUMBER 8 POSITION </w:t>
      </w:r>
    </w:p>
    <w:p w:rsidR="00A24298" w:rsidRPr="00914E46" w:rsidRDefault="00A24298" w:rsidP="00A24298">
      <w:pPr>
        <w:spacing w:line="480" w:lineRule="auto"/>
        <w:jc w:val="center"/>
        <w:rPr>
          <w:b/>
          <w:sz w:val="24"/>
          <w:szCs w:val="24"/>
        </w:rPr>
      </w:pPr>
      <w:r w:rsidRPr="00914E46">
        <w:rPr>
          <w:b/>
          <w:sz w:val="24"/>
          <w:szCs w:val="24"/>
        </w:rPr>
        <w:t>THE NUMBER EIGHT CANNOT BE BROKEN</w:t>
      </w:r>
    </w:p>
    <w:p w:rsidR="00A24298" w:rsidRPr="00914E46" w:rsidRDefault="00A24298" w:rsidP="00A24298">
      <w:pPr>
        <w:spacing w:line="480" w:lineRule="auto"/>
        <w:jc w:val="both"/>
        <w:rPr>
          <w:sz w:val="24"/>
          <w:szCs w:val="24"/>
        </w:rPr>
      </w:pPr>
      <w:r w:rsidRPr="00914E46">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914E46">
        <w:rPr>
          <w:sz w:val="24"/>
          <w:szCs w:val="24"/>
          <w:vertAlign w:val="superscript"/>
        </w:rPr>
        <w:t>nd</w:t>
      </w:r>
      <w:r w:rsidRPr="00914E46">
        <w:rPr>
          <w:sz w:val="24"/>
          <w:szCs w:val="24"/>
        </w:rPr>
        <w:t xml:space="preserve"> Chronicles 7:9 &amp; Nehemiah 8:18. Rituals on the Eighth day is in Leviticus 14:10, 23; 15:14. Eight </w:t>
      </w:r>
      <w:r w:rsidRPr="00914E46">
        <w:rPr>
          <w:sz w:val="24"/>
          <w:szCs w:val="24"/>
        </w:rPr>
        <w:lastRenderedPageBreak/>
        <w:t>contrary feathers is in 2</w:t>
      </w:r>
      <w:r w:rsidRPr="00914E46">
        <w:rPr>
          <w:sz w:val="24"/>
          <w:szCs w:val="24"/>
          <w:vertAlign w:val="superscript"/>
        </w:rPr>
        <w:t>nd</w:t>
      </w:r>
      <w:r w:rsidRPr="00914E46">
        <w:rPr>
          <w:sz w:val="24"/>
          <w:szCs w:val="24"/>
        </w:rPr>
        <w:t xml:space="preserve"> Esdras 11:11; 12:19-20. Eight days of the dedication of the altar with gladness is in 1</w:t>
      </w:r>
      <w:r w:rsidRPr="00914E46">
        <w:rPr>
          <w:sz w:val="24"/>
          <w:szCs w:val="24"/>
          <w:vertAlign w:val="superscript"/>
        </w:rPr>
        <w:t>st</w:t>
      </w:r>
      <w:r w:rsidRPr="00914E46">
        <w:rPr>
          <w:sz w:val="24"/>
          <w:szCs w:val="24"/>
        </w:rPr>
        <w:t xml:space="preserve"> Maccabees 4:56, 59 &amp; 2</w:t>
      </w:r>
      <w:r w:rsidRPr="00914E46">
        <w:rPr>
          <w:sz w:val="24"/>
          <w:szCs w:val="24"/>
          <w:vertAlign w:val="superscript"/>
        </w:rPr>
        <w:t>nd</w:t>
      </w:r>
      <w:r w:rsidRPr="00914E46">
        <w:rPr>
          <w:sz w:val="24"/>
          <w:szCs w:val="24"/>
        </w:rPr>
        <w:t xml:space="preserve"> Maccabees 2:12; 10:6. Eight bore is in Genesis 22:23; 1</w:t>
      </w:r>
      <w:r w:rsidRPr="00914E46">
        <w:rPr>
          <w:sz w:val="24"/>
          <w:szCs w:val="24"/>
          <w:vertAlign w:val="superscript"/>
        </w:rPr>
        <w:t>st</w:t>
      </w:r>
      <w:r w:rsidRPr="00914E46">
        <w:rPr>
          <w:sz w:val="24"/>
          <w:szCs w:val="24"/>
        </w:rPr>
        <w:t xml:space="preserve"> Chronicles 24:4 &amp; 1</w:t>
      </w:r>
      <w:r w:rsidRPr="00914E46">
        <w:rPr>
          <w:sz w:val="24"/>
          <w:szCs w:val="24"/>
          <w:vertAlign w:val="superscript"/>
        </w:rPr>
        <w:t>st</w:t>
      </w:r>
      <w:r w:rsidRPr="00914E46">
        <w:rPr>
          <w:sz w:val="24"/>
          <w:szCs w:val="24"/>
        </w:rPr>
        <w:t xml:space="preserve"> Samuel 17:12. Eight bullocks is in Numbers 29:29. Eight boards is in Exodus 26:25; 36:30. Eight cubits of stones is in 1</w:t>
      </w:r>
      <w:r w:rsidRPr="00914E46">
        <w:rPr>
          <w:sz w:val="24"/>
          <w:szCs w:val="24"/>
          <w:vertAlign w:val="superscript"/>
        </w:rPr>
        <w:t>st</w:t>
      </w:r>
      <w:r w:rsidRPr="00914E46">
        <w:rPr>
          <w:sz w:val="24"/>
          <w:szCs w:val="24"/>
        </w:rPr>
        <w:t xml:space="preserve"> Kings 7:10. Eight year old reign is in 2</w:t>
      </w:r>
      <w:r w:rsidRPr="00914E46">
        <w:rPr>
          <w:sz w:val="24"/>
          <w:szCs w:val="24"/>
          <w:vertAlign w:val="superscript"/>
        </w:rPr>
        <w:t>nd</w:t>
      </w:r>
      <w:r w:rsidRPr="00914E46">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914E46">
        <w:rPr>
          <w:sz w:val="24"/>
          <w:szCs w:val="24"/>
          <w:vertAlign w:val="superscript"/>
        </w:rPr>
        <w:t>st</w:t>
      </w:r>
      <w:r w:rsidRPr="00914E46">
        <w:rPr>
          <w:sz w:val="24"/>
          <w:szCs w:val="24"/>
        </w:rPr>
        <w:t xml:space="preserve"> Corinthians 4:15. Eight Souls saved by water is in 1</w:t>
      </w:r>
      <w:r w:rsidRPr="00914E46">
        <w:rPr>
          <w:sz w:val="24"/>
          <w:szCs w:val="24"/>
          <w:vertAlign w:val="superscript"/>
        </w:rPr>
        <w:t>st</w:t>
      </w:r>
      <w:r w:rsidRPr="00914E46">
        <w:rPr>
          <w:sz w:val="24"/>
          <w:szCs w:val="24"/>
        </w:rPr>
        <w:t xml:space="preserve"> Peter 3:20. Eight years sick of the palsy is in Acts 9:33.    </w:t>
      </w:r>
    </w:p>
    <w:p w:rsidR="00A24298" w:rsidRPr="00914E46" w:rsidRDefault="00A24298" w:rsidP="00A24298">
      <w:pPr>
        <w:spacing w:line="480" w:lineRule="auto"/>
        <w:jc w:val="center"/>
        <w:rPr>
          <w:b/>
          <w:sz w:val="24"/>
          <w:szCs w:val="24"/>
        </w:rPr>
      </w:pPr>
      <w:r w:rsidRPr="00914E46">
        <w:rPr>
          <w:b/>
          <w:sz w:val="24"/>
          <w:szCs w:val="24"/>
        </w:rPr>
        <w:t>THE STAFF SGT (HIGHER PRIEST/PRIESTESS) IS THE NUMBER 9 POSITION</w:t>
      </w:r>
    </w:p>
    <w:p w:rsidR="00A24298" w:rsidRPr="00914E46" w:rsidRDefault="00A24298" w:rsidP="00A24298">
      <w:pPr>
        <w:spacing w:line="480" w:lineRule="auto"/>
        <w:jc w:val="center"/>
        <w:rPr>
          <w:b/>
          <w:sz w:val="24"/>
          <w:szCs w:val="24"/>
        </w:rPr>
      </w:pPr>
      <w:r w:rsidRPr="00914E46">
        <w:rPr>
          <w:b/>
          <w:sz w:val="24"/>
          <w:szCs w:val="24"/>
        </w:rPr>
        <w:t>THE NUMBER NINE CANNOT BE BROKEN</w:t>
      </w:r>
    </w:p>
    <w:p w:rsidR="00A24298" w:rsidRPr="00914E46" w:rsidRDefault="00A24298" w:rsidP="00A24298">
      <w:pPr>
        <w:spacing w:line="480" w:lineRule="auto"/>
        <w:jc w:val="both"/>
        <w:rPr>
          <w:sz w:val="24"/>
          <w:szCs w:val="24"/>
        </w:rPr>
      </w:pPr>
      <w:r w:rsidRPr="00914E46">
        <w:rPr>
          <w:sz w:val="24"/>
          <w:szCs w:val="24"/>
        </w:rPr>
        <w:t>The Number 9 represents completion &amp; perfection in the Holy Bible: Jesus Christ dies at the ninth hour is in Matthew 27:45-46; Mark 15:33-34 &amp; Luke 23:44. Nine associated with birth is in 2</w:t>
      </w:r>
      <w:r w:rsidRPr="00914E46">
        <w:rPr>
          <w:sz w:val="24"/>
          <w:szCs w:val="24"/>
          <w:vertAlign w:val="superscript"/>
        </w:rPr>
        <w:t>nd</w:t>
      </w:r>
      <w:r w:rsidRPr="00914E46">
        <w:rPr>
          <w:sz w:val="24"/>
          <w:szCs w:val="24"/>
        </w:rPr>
        <w:t xml:space="preserve"> Esdras 4:40; 8:8 &amp; 2</w:t>
      </w:r>
      <w:r w:rsidRPr="00914E46">
        <w:rPr>
          <w:sz w:val="24"/>
          <w:szCs w:val="24"/>
          <w:vertAlign w:val="superscript"/>
        </w:rPr>
        <w:t>nd</w:t>
      </w:r>
      <w:r w:rsidRPr="00914E46">
        <w:rPr>
          <w:sz w:val="24"/>
          <w:szCs w:val="24"/>
        </w:rPr>
        <w:t xml:space="preserve"> Maccabees 7:27. Nine Furlongs (Stadion) which is a mile is in 2</w:t>
      </w:r>
      <w:r w:rsidRPr="00914E46">
        <w:rPr>
          <w:sz w:val="24"/>
          <w:szCs w:val="24"/>
          <w:vertAlign w:val="superscript"/>
        </w:rPr>
        <w:t>nd</w:t>
      </w:r>
      <w:r w:rsidRPr="00914E46">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A24298" w:rsidRPr="00914E46" w:rsidRDefault="00A24298" w:rsidP="00A24298">
      <w:pPr>
        <w:spacing w:line="480" w:lineRule="auto"/>
        <w:jc w:val="center"/>
        <w:rPr>
          <w:b/>
          <w:sz w:val="24"/>
          <w:szCs w:val="24"/>
        </w:rPr>
      </w:pPr>
      <w:r w:rsidRPr="00914E46">
        <w:rPr>
          <w:b/>
          <w:sz w:val="24"/>
          <w:szCs w:val="24"/>
        </w:rPr>
        <w:t xml:space="preserve">THE SPC-7 (HIGHER PRIEST/PRIESTESS) IS THE NUMBER 10 POSITION </w:t>
      </w:r>
    </w:p>
    <w:p w:rsidR="00A24298" w:rsidRPr="00914E46" w:rsidRDefault="00A24298" w:rsidP="00A24298">
      <w:pPr>
        <w:spacing w:line="480" w:lineRule="auto"/>
        <w:jc w:val="center"/>
        <w:rPr>
          <w:b/>
          <w:sz w:val="24"/>
          <w:szCs w:val="24"/>
        </w:rPr>
      </w:pPr>
      <w:r w:rsidRPr="00914E46">
        <w:rPr>
          <w:b/>
          <w:sz w:val="24"/>
          <w:szCs w:val="24"/>
        </w:rPr>
        <w:t>THE NUMBER TEN CANNOT BE BROKEN</w:t>
      </w:r>
    </w:p>
    <w:p w:rsidR="00A24298" w:rsidRPr="00914E46" w:rsidRDefault="00A24298" w:rsidP="00A24298">
      <w:pPr>
        <w:spacing w:line="480" w:lineRule="auto"/>
        <w:jc w:val="both"/>
        <w:rPr>
          <w:sz w:val="24"/>
          <w:szCs w:val="24"/>
        </w:rPr>
      </w:pPr>
      <w:r w:rsidRPr="00914E46">
        <w:rPr>
          <w:sz w:val="24"/>
          <w:szCs w:val="24"/>
        </w:rPr>
        <w:lastRenderedPageBreak/>
        <w:t>The Number 10 represents completeness and perfection in the Holy Bible: There are ten baptisms in the Holy Bible. There are ten covenants in the Holy Bible. Ten as a symbol of completeness is in Ruth 4:2; 2</w:t>
      </w:r>
      <w:r w:rsidRPr="00914E46">
        <w:rPr>
          <w:sz w:val="24"/>
          <w:szCs w:val="24"/>
          <w:vertAlign w:val="superscript"/>
        </w:rPr>
        <w:t>nd</w:t>
      </w:r>
      <w:r w:rsidRPr="00914E46">
        <w:rPr>
          <w:sz w:val="24"/>
          <w:szCs w:val="24"/>
        </w:rPr>
        <w:t xml:space="preserve"> Chronicles 4:6-8; Daniel 1:12-15; 7:24 &amp; Revelation 2:10; 12:3. Ten as an approximate number is in Genesis 31:7; Ruth 1:4; 1</w:t>
      </w:r>
      <w:r w:rsidRPr="00914E46">
        <w:rPr>
          <w:sz w:val="24"/>
          <w:szCs w:val="24"/>
          <w:vertAlign w:val="superscript"/>
        </w:rPr>
        <w:t>st</w:t>
      </w:r>
      <w:r w:rsidRPr="00914E46">
        <w:rPr>
          <w:sz w:val="24"/>
          <w:szCs w:val="24"/>
        </w:rPr>
        <w:t xml:space="preserve"> Samuel 1:8; Job 19:3 &amp; Zechariah 8:23. Ten plagues in Egypt is in Exodus 7:20; 8:6, 16, 24; 9:6; 10:12, 21; 11:5. Ten cubits of stones is in 1</w:t>
      </w:r>
      <w:r w:rsidRPr="00914E46">
        <w:rPr>
          <w:sz w:val="24"/>
          <w:szCs w:val="24"/>
          <w:vertAlign w:val="superscript"/>
        </w:rPr>
        <w:t>st</w:t>
      </w:r>
      <w:r w:rsidRPr="00914E46">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914E46">
        <w:rPr>
          <w:sz w:val="24"/>
          <w:szCs w:val="24"/>
          <w:vertAlign w:val="superscript"/>
        </w:rPr>
        <w:t>nd</w:t>
      </w:r>
      <w:r w:rsidRPr="00914E46">
        <w:rPr>
          <w:sz w:val="24"/>
          <w:szCs w:val="24"/>
        </w:rPr>
        <w:t xml:space="preserve"> Chronicles 21:18; Job 34:6; Jeremiah 15:18; 30:12 (two)---OKJV, 15; Jeremiah 30:12 (NKJV) Micah 1:9; Judith 5:12 &amp; 2</w:t>
      </w:r>
      <w:r w:rsidRPr="00914E46">
        <w:rPr>
          <w:sz w:val="24"/>
          <w:szCs w:val="24"/>
          <w:vertAlign w:val="superscript"/>
        </w:rPr>
        <w:t>nd</w:t>
      </w:r>
      <w:r w:rsidRPr="00914E46">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914E46">
        <w:rPr>
          <w:sz w:val="24"/>
          <w:szCs w:val="24"/>
          <w:vertAlign w:val="superscript"/>
        </w:rPr>
        <w:t>st</w:t>
      </w:r>
      <w:r w:rsidRPr="00914E46">
        <w:rPr>
          <w:sz w:val="24"/>
          <w:szCs w:val="24"/>
        </w:rPr>
        <w:t xml:space="preserve"> Samuel 17:17 &amp; 1</w:t>
      </w:r>
      <w:r w:rsidRPr="00914E46">
        <w:rPr>
          <w:sz w:val="24"/>
          <w:szCs w:val="24"/>
          <w:vertAlign w:val="superscript"/>
        </w:rPr>
        <w:t>st</w:t>
      </w:r>
      <w:r w:rsidRPr="00914E46">
        <w:rPr>
          <w:sz w:val="24"/>
          <w:szCs w:val="24"/>
        </w:rPr>
        <w:t xml:space="preserve"> Kings 14:3. Ten cheeses is in 1</w:t>
      </w:r>
      <w:r w:rsidRPr="00914E46">
        <w:rPr>
          <w:sz w:val="24"/>
          <w:szCs w:val="24"/>
          <w:vertAlign w:val="superscript"/>
        </w:rPr>
        <w:t>st</w:t>
      </w:r>
      <w:r w:rsidRPr="00914E46">
        <w:rPr>
          <w:sz w:val="24"/>
          <w:szCs w:val="24"/>
        </w:rPr>
        <w:t xml:space="preserve"> Samuel 17:18. Ten degrees of the shadow </w:t>
      </w:r>
      <w:r w:rsidRPr="00914E46">
        <w:rPr>
          <w:sz w:val="24"/>
          <w:szCs w:val="24"/>
        </w:rPr>
        <w:lastRenderedPageBreak/>
        <w:t>is in Isaiah 38:8 &amp; 2</w:t>
      </w:r>
      <w:r w:rsidRPr="00914E46">
        <w:rPr>
          <w:sz w:val="24"/>
          <w:szCs w:val="24"/>
          <w:vertAlign w:val="superscript"/>
        </w:rPr>
        <w:t>nd</w:t>
      </w:r>
      <w:r w:rsidRPr="00914E46">
        <w:rPr>
          <w:sz w:val="24"/>
          <w:szCs w:val="24"/>
        </w:rPr>
        <w:t xml:space="preserve"> Kings 20:10-11. Ten Lavers, Candlesticks and Tables is in 2</w:t>
      </w:r>
      <w:r w:rsidRPr="00914E46">
        <w:rPr>
          <w:sz w:val="24"/>
          <w:szCs w:val="24"/>
          <w:vertAlign w:val="superscript"/>
        </w:rPr>
        <w:t>nd</w:t>
      </w:r>
      <w:r w:rsidRPr="00914E46">
        <w:rPr>
          <w:sz w:val="24"/>
          <w:szCs w:val="24"/>
        </w:rPr>
        <w:t xml:space="preserve"> Chronicles 4:6-8. Ten Bases &amp; Lavers is in 1</w:t>
      </w:r>
      <w:r w:rsidRPr="00914E46">
        <w:rPr>
          <w:sz w:val="24"/>
          <w:szCs w:val="24"/>
          <w:vertAlign w:val="superscript"/>
        </w:rPr>
        <w:t>st</w:t>
      </w:r>
      <w:r w:rsidRPr="00914E46">
        <w:rPr>
          <w:sz w:val="24"/>
          <w:szCs w:val="24"/>
        </w:rPr>
        <w:t xml:space="preserve"> Kings 7:27, 37, 38, 43. Ten Sons of Haman is in Esther 9:14. Ten cities &amp; villages is in Joshua 15:57 &amp; 1</w:t>
      </w:r>
      <w:r w:rsidRPr="00914E46">
        <w:rPr>
          <w:sz w:val="24"/>
          <w:szCs w:val="24"/>
          <w:vertAlign w:val="superscript"/>
        </w:rPr>
        <w:t>st</w:t>
      </w:r>
      <w:r w:rsidRPr="00914E46">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914E46">
        <w:rPr>
          <w:sz w:val="24"/>
          <w:szCs w:val="24"/>
          <w:vertAlign w:val="superscript"/>
        </w:rPr>
        <w:t>nd</w:t>
      </w:r>
      <w:r w:rsidRPr="00914E46">
        <w:rPr>
          <w:sz w:val="24"/>
          <w:szCs w:val="24"/>
        </w:rPr>
        <w:t xml:space="preserve"> Samuel 15:16; 20:3. Ten parts is in 2</w:t>
      </w:r>
      <w:r w:rsidRPr="00914E46">
        <w:rPr>
          <w:sz w:val="24"/>
          <w:szCs w:val="24"/>
          <w:vertAlign w:val="superscript"/>
        </w:rPr>
        <w:t>nd</w:t>
      </w:r>
      <w:r w:rsidRPr="00914E46">
        <w:rPr>
          <w:sz w:val="24"/>
          <w:szCs w:val="24"/>
        </w:rPr>
        <w:t xml:space="preserve"> Samuel 19:43. Ten days without food is in Numbers 11:19. Ten fat oxen is in 1</w:t>
      </w:r>
      <w:r w:rsidRPr="00914E46">
        <w:rPr>
          <w:sz w:val="24"/>
          <w:szCs w:val="24"/>
          <w:vertAlign w:val="superscript"/>
        </w:rPr>
        <w:t>st</w:t>
      </w:r>
      <w:r w:rsidRPr="00914E46">
        <w:rPr>
          <w:sz w:val="24"/>
          <w:szCs w:val="24"/>
        </w:rPr>
        <w:t xml:space="preserve"> Kings 4:23. Ten tribes is in 1</w:t>
      </w:r>
      <w:r w:rsidRPr="00914E46">
        <w:rPr>
          <w:sz w:val="24"/>
          <w:szCs w:val="24"/>
          <w:vertAlign w:val="superscript"/>
        </w:rPr>
        <w:t>st</w:t>
      </w:r>
      <w:r w:rsidRPr="00914E46">
        <w:rPr>
          <w:sz w:val="24"/>
          <w:szCs w:val="24"/>
        </w:rPr>
        <w:t xml:space="preserve"> Kings 11:31, 35. Ten acres is in Isaiah 5:10. The Ruler’s over 10’s (100) is in Exodus 18:21, 25.   </w:t>
      </w:r>
    </w:p>
    <w:p w:rsidR="00A24298" w:rsidRPr="00914E46" w:rsidRDefault="00A24298" w:rsidP="00A24298">
      <w:pPr>
        <w:spacing w:line="480" w:lineRule="auto"/>
        <w:jc w:val="center"/>
        <w:rPr>
          <w:b/>
          <w:sz w:val="24"/>
          <w:szCs w:val="24"/>
        </w:rPr>
      </w:pPr>
      <w:r w:rsidRPr="00914E46">
        <w:rPr>
          <w:b/>
          <w:sz w:val="24"/>
          <w:szCs w:val="24"/>
        </w:rPr>
        <w:t xml:space="preserve">THE SPC-8 (HIGHER PRIEST/PRIESTESS) IS THE NUMBER 11 POSITION </w:t>
      </w:r>
    </w:p>
    <w:p w:rsidR="00A24298" w:rsidRPr="00914E46" w:rsidRDefault="00A24298" w:rsidP="00A24298">
      <w:pPr>
        <w:spacing w:line="480" w:lineRule="auto"/>
        <w:jc w:val="center"/>
        <w:rPr>
          <w:b/>
          <w:sz w:val="24"/>
          <w:szCs w:val="24"/>
        </w:rPr>
      </w:pPr>
      <w:r w:rsidRPr="00914E46">
        <w:rPr>
          <w:b/>
          <w:sz w:val="24"/>
          <w:szCs w:val="24"/>
        </w:rPr>
        <w:t>THE NUMBER ELEVEN CANNOT BE BROEKN</w:t>
      </w:r>
    </w:p>
    <w:p w:rsidR="00A24298" w:rsidRPr="00914E46" w:rsidRDefault="00A24298" w:rsidP="00A24298">
      <w:pPr>
        <w:spacing w:line="480" w:lineRule="auto"/>
        <w:jc w:val="both"/>
        <w:rPr>
          <w:sz w:val="24"/>
          <w:szCs w:val="24"/>
        </w:rPr>
      </w:pPr>
      <w:r w:rsidRPr="00914E46">
        <w:rPr>
          <w:sz w:val="24"/>
          <w:szCs w:val="24"/>
        </w:rPr>
        <w:t>The Number 11 represents the completeness &amp; perfection in the Holy Bible. Eleven year reign is in 1</w:t>
      </w:r>
      <w:r w:rsidRPr="00914E46">
        <w:rPr>
          <w:sz w:val="24"/>
          <w:szCs w:val="24"/>
          <w:vertAlign w:val="superscript"/>
        </w:rPr>
        <w:t>st</w:t>
      </w:r>
      <w:r w:rsidRPr="00914E46">
        <w:rPr>
          <w:sz w:val="24"/>
          <w:szCs w:val="24"/>
        </w:rPr>
        <w:t xml:space="preserve"> Esdras 1:46; 2</w:t>
      </w:r>
      <w:r w:rsidRPr="00914E46">
        <w:rPr>
          <w:sz w:val="24"/>
          <w:szCs w:val="24"/>
          <w:vertAlign w:val="superscript"/>
        </w:rPr>
        <w:t>nd</w:t>
      </w:r>
      <w:r w:rsidRPr="00914E46">
        <w:rPr>
          <w:sz w:val="24"/>
          <w:szCs w:val="24"/>
        </w:rPr>
        <w:t xml:space="preserve"> Kings 23:36; 24:18; 2</w:t>
      </w:r>
      <w:r w:rsidRPr="00914E46">
        <w:rPr>
          <w:sz w:val="24"/>
          <w:szCs w:val="24"/>
          <w:vertAlign w:val="superscript"/>
        </w:rPr>
        <w:t>nd</w:t>
      </w:r>
      <w:r w:rsidRPr="00914E46">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w:t>
      </w:r>
      <w:r w:rsidRPr="00914E46">
        <w:rPr>
          <w:sz w:val="24"/>
          <w:szCs w:val="24"/>
        </w:rPr>
        <w:lastRenderedPageBreak/>
        <w:t>Reign from 11 years of age to 120 years of age based on the Number 0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MASTER SGT (HIGHER PRIEST/PRIESTESS) IS THE NUMBER 12 POSITION</w:t>
      </w:r>
    </w:p>
    <w:p w:rsidR="00A24298" w:rsidRPr="00914E46" w:rsidRDefault="00A24298" w:rsidP="00A24298">
      <w:pPr>
        <w:spacing w:line="480" w:lineRule="auto"/>
        <w:jc w:val="center"/>
        <w:rPr>
          <w:b/>
          <w:sz w:val="24"/>
          <w:szCs w:val="24"/>
        </w:rPr>
      </w:pPr>
      <w:r w:rsidRPr="00914E46">
        <w:rPr>
          <w:b/>
          <w:sz w:val="24"/>
          <w:szCs w:val="24"/>
        </w:rPr>
        <w:t>THE NUMBER TWELVE CANNOT BE BROKEN</w:t>
      </w:r>
    </w:p>
    <w:p w:rsidR="00A24298" w:rsidRPr="00914E46" w:rsidRDefault="00A24298" w:rsidP="00A24298">
      <w:pPr>
        <w:spacing w:line="480" w:lineRule="auto"/>
        <w:jc w:val="both"/>
        <w:rPr>
          <w:sz w:val="24"/>
          <w:szCs w:val="24"/>
        </w:rPr>
      </w:pPr>
      <w:r w:rsidRPr="00914E46">
        <w:rPr>
          <w:sz w:val="24"/>
          <w:szCs w:val="24"/>
        </w:rPr>
        <w:t>The Number 12 represents the completion &amp; perfection in the Holy Bible. Twelve goats is in 1</w:t>
      </w:r>
      <w:r w:rsidRPr="00914E46">
        <w:rPr>
          <w:sz w:val="24"/>
          <w:szCs w:val="24"/>
          <w:vertAlign w:val="superscript"/>
        </w:rPr>
        <w:t>st</w:t>
      </w:r>
      <w:r w:rsidRPr="00914E46">
        <w:rPr>
          <w:sz w:val="24"/>
          <w:szCs w:val="24"/>
        </w:rPr>
        <w:t xml:space="preserve"> Esdras 7:8. Twelve Chief Priests is in 1</w:t>
      </w:r>
      <w:r w:rsidRPr="00914E46">
        <w:rPr>
          <w:sz w:val="24"/>
          <w:szCs w:val="24"/>
          <w:vertAlign w:val="superscript"/>
        </w:rPr>
        <w:t>st</w:t>
      </w:r>
      <w:r w:rsidRPr="00914E46">
        <w:rPr>
          <w:sz w:val="24"/>
          <w:szCs w:val="24"/>
        </w:rPr>
        <w:t xml:space="preserve"> Esdras 8:54 &amp; Ezra 8:24. Twelve vessels is in 1</w:t>
      </w:r>
      <w:r w:rsidRPr="00914E46">
        <w:rPr>
          <w:sz w:val="24"/>
          <w:szCs w:val="24"/>
          <w:vertAlign w:val="superscript"/>
        </w:rPr>
        <w:t>st</w:t>
      </w:r>
      <w:r w:rsidRPr="00914E46">
        <w:rPr>
          <w:sz w:val="24"/>
          <w:szCs w:val="24"/>
        </w:rPr>
        <w:t xml:space="preserve"> Esdras 8:57. Twelve bullocks is in 1</w:t>
      </w:r>
      <w:r w:rsidRPr="00914E46">
        <w:rPr>
          <w:sz w:val="24"/>
          <w:szCs w:val="24"/>
          <w:vertAlign w:val="superscript"/>
        </w:rPr>
        <w:t>st</w:t>
      </w:r>
      <w:r w:rsidRPr="00914E46">
        <w:rPr>
          <w:sz w:val="24"/>
          <w:szCs w:val="24"/>
        </w:rPr>
        <w:t xml:space="preserve"> Esdras 8:65. Twelve lambs is in 1</w:t>
      </w:r>
      <w:r w:rsidRPr="00914E46">
        <w:rPr>
          <w:sz w:val="24"/>
          <w:szCs w:val="24"/>
          <w:vertAlign w:val="superscript"/>
        </w:rPr>
        <w:t>st</w:t>
      </w:r>
      <w:r w:rsidRPr="00914E46">
        <w:rPr>
          <w:sz w:val="24"/>
          <w:szCs w:val="24"/>
        </w:rPr>
        <w:t xml:space="preserve"> Esdras 8:66. Twelve trees is in 2</w:t>
      </w:r>
      <w:r w:rsidRPr="00914E46">
        <w:rPr>
          <w:sz w:val="24"/>
          <w:szCs w:val="24"/>
          <w:vertAlign w:val="superscript"/>
        </w:rPr>
        <w:t>nd</w:t>
      </w:r>
      <w:r w:rsidRPr="00914E46">
        <w:rPr>
          <w:sz w:val="24"/>
          <w:szCs w:val="24"/>
        </w:rPr>
        <w:t xml:space="preserve"> Esdras 2:18. Twelve feathered wings is in 2</w:t>
      </w:r>
      <w:r w:rsidRPr="00914E46">
        <w:rPr>
          <w:sz w:val="24"/>
          <w:szCs w:val="24"/>
          <w:vertAlign w:val="superscript"/>
        </w:rPr>
        <w:t>nd</w:t>
      </w:r>
      <w:r w:rsidRPr="00914E46">
        <w:rPr>
          <w:sz w:val="24"/>
          <w:szCs w:val="24"/>
        </w:rPr>
        <w:t xml:space="preserve"> Esdras 11:1. Twelve feathers is in 2</w:t>
      </w:r>
      <w:r w:rsidRPr="00914E46">
        <w:rPr>
          <w:sz w:val="24"/>
          <w:szCs w:val="24"/>
          <w:vertAlign w:val="superscript"/>
        </w:rPr>
        <w:t>nd</w:t>
      </w:r>
      <w:r w:rsidRPr="00914E46">
        <w:rPr>
          <w:sz w:val="24"/>
          <w:szCs w:val="24"/>
        </w:rPr>
        <w:t xml:space="preserve"> Esdras 11:22. Twelve wings is in 2</w:t>
      </w:r>
      <w:r w:rsidRPr="00914E46">
        <w:rPr>
          <w:sz w:val="24"/>
          <w:szCs w:val="24"/>
          <w:vertAlign w:val="superscript"/>
        </w:rPr>
        <w:t>nd</w:t>
      </w:r>
      <w:r w:rsidRPr="00914E46">
        <w:rPr>
          <w:sz w:val="24"/>
          <w:szCs w:val="24"/>
        </w:rPr>
        <w:t xml:space="preserve"> Esdras 12:16. Twelve parts is in 2</w:t>
      </w:r>
      <w:r w:rsidRPr="00914E46">
        <w:rPr>
          <w:sz w:val="24"/>
          <w:szCs w:val="24"/>
          <w:vertAlign w:val="superscript"/>
        </w:rPr>
        <w:t>nd</w:t>
      </w:r>
      <w:r w:rsidRPr="00914E46">
        <w:rPr>
          <w:sz w:val="24"/>
          <w:szCs w:val="24"/>
        </w:rPr>
        <w:t xml:space="preserve"> Esdras 14:11. Twelve tribes is in Sirach 44:23; Genesis 49:28 &amp; Exodus 24:4; 28:21; 39:14. Twelve Prophets is in Sirach 49:10. Twelve measures of fine flour is in Bel 3. Twelve year reign is in 1</w:t>
      </w:r>
      <w:r w:rsidRPr="00914E46">
        <w:rPr>
          <w:sz w:val="24"/>
          <w:szCs w:val="24"/>
          <w:vertAlign w:val="superscript"/>
        </w:rPr>
        <w:t>st</w:t>
      </w:r>
      <w:r w:rsidRPr="00914E46">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914E46">
        <w:rPr>
          <w:sz w:val="24"/>
          <w:szCs w:val="24"/>
          <w:vertAlign w:val="superscript"/>
        </w:rPr>
        <w:t>st</w:t>
      </w:r>
      <w:r w:rsidRPr="00914E46">
        <w:rPr>
          <w:sz w:val="24"/>
          <w:szCs w:val="24"/>
        </w:rPr>
        <w:t xml:space="preserve"> Kings 7:25, 44 &amp; 2</w:t>
      </w:r>
      <w:r w:rsidRPr="00914E46">
        <w:rPr>
          <w:sz w:val="24"/>
          <w:szCs w:val="24"/>
          <w:vertAlign w:val="superscript"/>
        </w:rPr>
        <w:t>nd</w:t>
      </w:r>
      <w:r w:rsidRPr="00914E46">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914E46">
        <w:rPr>
          <w:sz w:val="24"/>
          <w:szCs w:val="24"/>
          <w:vertAlign w:val="superscript"/>
        </w:rPr>
        <w:t>st</w:t>
      </w:r>
      <w:r w:rsidRPr="00914E46">
        <w:rPr>
          <w:sz w:val="24"/>
          <w:szCs w:val="24"/>
        </w:rPr>
        <w:t xml:space="preserve"> Kings 18:31. Twelve cities &amp; villages is in Joshua 18:24; 19:15; 21:7. Twelve pieces is in Judges 19:29. Twelve Officers is in 1</w:t>
      </w:r>
      <w:r w:rsidRPr="00914E46">
        <w:rPr>
          <w:sz w:val="24"/>
          <w:szCs w:val="24"/>
          <w:vertAlign w:val="superscript"/>
        </w:rPr>
        <w:t>st</w:t>
      </w:r>
      <w:r w:rsidRPr="00914E46">
        <w:rPr>
          <w:sz w:val="24"/>
          <w:szCs w:val="24"/>
        </w:rPr>
        <w:t xml:space="preserve"> Kings 4:7. Twelve lions is in 1</w:t>
      </w:r>
      <w:r w:rsidRPr="00914E46">
        <w:rPr>
          <w:sz w:val="24"/>
          <w:szCs w:val="24"/>
          <w:vertAlign w:val="superscript"/>
        </w:rPr>
        <w:t>st</w:t>
      </w:r>
      <w:r w:rsidRPr="00914E46">
        <w:rPr>
          <w:sz w:val="24"/>
          <w:szCs w:val="24"/>
        </w:rPr>
        <w:t xml:space="preserve"> Kings 10:20 &amp; 2</w:t>
      </w:r>
      <w:r w:rsidRPr="00914E46">
        <w:rPr>
          <w:sz w:val="24"/>
          <w:szCs w:val="24"/>
          <w:vertAlign w:val="superscript"/>
        </w:rPr>
        <w:t>nd</w:t>
      </w:r>
      <w:r w:rsidRPr="00914E46">
        <w:rPr>
          <w:sz w:val="24"/>
          <w:szCs w:val="24"/>
        </w:rPr>
        <w:t xml:space="preserve"> Chronicles 9:19. Twelve yoke of oxen is in 1</w:t>
      </w:r>
      <w:r w:rsidRPr="00914E46">
        <w:rPr>
          <w:sz w:val="24"/>
          <w:szCs w:val="24"/>
          <w:vertAlign w:val="superscript"/>
        </w:rPr>
        <w:t>st</w:t>
      </w:r>
      <w:r w:rsidRPr="00914E46">
        <w:rPr>
          <w:sz w:val="24"/>
          <w:szCs w:val="24"/>
        </w:rPr>
        <w:t xml:space="preserve"> Kings 19:19. Twelve cities is in 1</w:t>
      </w:r>
      <w:r w:rsidRPr="00914E46">
        <w:rPr>
          <w:sz w:val="24"/>
          <w:szCs w:val="24"/>
          <w:vertAlign w:val="superscript"/>
        </w:rPr>
        <w:t>st</w:t>
      </w:r>
      <w:r w:rsidRPr="00914E46">
        <w:rPr>
          <w:sz w:val="24"/>
          <w:szCs w:val="24"/>
        </w:rPr>
        <w:t xml:space="preserve"> Chronicles 6:63. Twelve Sons &amp; Brethren is in 1</w:t>
      </w:r>
      <w:r w:rsidRPr="00914E46">
        <w:rPr>
          <w:sz w:val="24"/>
          <w:szCs w:val="24"/>
          <w:vertAlign w:val="superscript"/>
        </w:rPr>
        <w:t>st</w:t>
      </w:r>
      <w:r w:rsidRPr="00914E46">
        <w:rPr>
          <w:sz w:val="24"/>
          <w:szCs w:val="24"/>
        </w:rPr>
        <w:t xml:space="preserve"> Chronicles 15:10; 25:9-31. Twelve he-goats is </w:t>
      </w:r>
      <w:r w:rsidRPr="00914E46">
        <w:rPr>
          <w:sz w:val="24"/>
          <w:szCs w:val="24"/>
        </w:rPr>
        <w:lastRenderedPageBreak/>
        <w:t>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SPC-8 (HIGHER PRIEST/PRIESTESS) IS THE NUMBER 13 POSITION</w:t>
      </w:r>
    </w:p>
    <w:p w:rsidR="00A24298" w:rsidRPr="00914E46" w:rsidRDefault="00A24298" w:rsidP="00A24298">
      <w:pPr>
        <w:spacing w:line="480" w:lineRule="auto"/>
        <w:jc w:val="center"/>
        <w:rPr>
          <w:b/>
          <w:sz w:val="24"/>
          <w:szCs w:val="24"/>
        </w:rPr>
      </w:pPr>
      <w:r w:rsidRPr="00914E46">
        <w:rPr>
          <w:b/>
          <w:sz w:val="24"/>
          <w:szCs w:val="24"/>
        </w:rPr>
        <w:t>THE NUMBER THIRTEEN CANNOT BE BROKEN</w:t>
      </w:r>
    </w:p>
    <w:p w:rsidR="00A24298" w:rsidRPr="00914E46" w:rsidRDefault="00A24298" w:rsidP="00A24298">
      <w:pPr>
        <w:spacing w:line="480" w:lineRule="auto"/>
        <w:jc w:val="both"/>
        <w:rPr>
          <w:sz w:val="24"/>
          <w:szCs w:val="24"/>
        </w:rPr>
      </w:pPr>
      <w:r w:rsidRPr="00914E46">
        <w:rPr>
          <w:sz w:val="24"/>
          <w:szCs w:val="24"/>
        </w:rPr>
        <w:t>The Number 13 represents the completion &amp; perfection in the Holy Bible. Thirteen young bullocks is in Numbers 29:13. Thirteen bullocks is in Numbers 29:14. Thirteen cities &amp; villages is in Joshua 19:6; 21:4, 6, 19, 33 &amp; 1</w:t>
      </w:r>
      <w:r w:rsidRPr="00914E46">
        <w:rPr>
          <w:sz w:val="24"/>
          <w:szCs w:val="24"/>
          <w:vertAlign w:val="superscript"/>
        </w:rPr>
        <w:t>st</w:t>
      </w:r>
      <w:r w:rsidRPr="00914E46">
        <w:rPr>
          <w:sz w:val="24"/>
          <w:szCs w:val="24"/>
        </w:rPr>
        <w:t xml:space="preserve"> Chronicles 6:60, 62. Thirteen suburbs is in Joshua 21:19, 33 &amp; 1</w:t>
      </w:r>
      <w:r w:rsidRPr="00914E46">
        <w:rPr>
          <w:sz w:val="24"/>
          <w:szCs w:val="24"/>
          <w:vertAlign w:val="superscript"/>
        </w:rPr>
        <w:t>st</w:t>
      </w:r>
      <w:r w:rsidRPr="00914E46">
        <w:rPr>
          <w:sz w:val="24"/>
          <w:szCs w:val="24"/>
        </w:rPr>
        <w:t xml:space="preserve"> Chronicles 6:60. Thirteen Brethren is in 1</w:t>
      </w:r>
      <w:r w:rsidRPr="00914E46">
        <w:rPr>
          <w:sz w:val="24"/>
          <w:szCs w:val="24"/>
          <w:vertAlign w:val="superscript"/>
        </w:rPr>
        <w:t>st</w:t>
      </w:r>
      <w:r w:rsidRPr="00914E46">
        <w:rPr>
          <w:sz w:val="24"/>
          <w:szCs w:val="24"/>
        </w:rPr>
        <w:t xml:space="preserve"> Chronicles 26:11. Thirteen cubit gate is in Ezekiel 40:11.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 xml:space="preserve">THE SPC-9 (HIGHER PRIEST/PRIESTESS) IS THE NUMBER 14 POSITION </w:t>
      </w:r>
    </w:p>
    <w:p w:rsidR="00A24298" w:rsidRPr="00914E46" w:rsidRDefault="00A24298" w:rsidP="00A24298">
      <w:pPr>
        <w:spacing w:line="480" w:lineRule="auto"/>
        <w:jc w:val="center"/>
        <w:rPr>
          <w:b/>
          <w:sz w:val="24"/>
          <w:szCs w:val="24"/>
        </w:rPr>
      </w:pPr>
      <w:r w:rsidRPr="00914E46">
        <w:rPr>
          <w:b/>
          <w:sz w:val="24"/>
          <w:szCs w:val="24"/>
        </w:rPr>
        <w:t>THE NUMBER FOURTEEN CANNOT BE BROKEN</w:t>
      </w:r>
    </w:p>
    <w:p w:rsidR="00A24298" w:rsidRPr="00914E46" w:rsidRDefault="00A24298" w:rsidP="00A24298">
      <w:pPr>
        <w:spacing w:line="480" w:lineRule="auto"/>
        <w:jc w:val="both"/>
        <w:rPr>
          <w:sz w:val="24"/>
          <w:szCs w:val="24"/>
        </w:rPr>
      </w:pPr>
      <w:r w:rsidRPr="00914E46">
        <w:rPr>
          <w:sz w:val="24"/>
          <w:szCs w:val="24"/>
        </w:rPr>
        <w:lastRenderedPageBreak/>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914E46">
        <w:rPr>
          <w:sz w:val="24"/>
          <w:szCs w:val="24"/>
          <w:vertAlign w:val="superscript"/>
        </w:rPr>
        <w:t>st</w:t>
      </w:r>
      <w:r w:rsidRPr="00914E46">
        <w:rPr>
          <w:sz w:val="24"/>
          <w:szCs w:val="24"/>
        </w:rPr>
        <w:t xml:space="preserve"> Chronicles 25:5. Fourteen Wives is in 2</w:t>
      </w:r>
      <w:r w:rsidRPr="00914E46">
        <w:rPr>
          <w:sz w:val="24"/>
          <w:szCs w:val="24"/>
          <w:vertAlign w:val="superscript"/>
        </w:rPr>
        <w:t>nd</w:t>
      </w:r>
      <w:r w:rsidRPr="00914E46">
        <w:rPr>
          <w:sz w:val="24"/>
          <w:szCs w:val="24"/>
        </w:rPr>
        <w:t xml:space="preserve"> Chronicles 13:21. Fourteen generations is in Matthew 1:17. Fourteen years to the 3</w:t>
      </w:r>
      <w:r w:rsidRPr="00914E46">
        <w:rPr>
          <w:sz w:val="24"/>
          <w:szCs w:val="24"/>
          <w:vertAlign w:val="superscript"/>
        </w:rPr>
        <w:t>rd</w:t>
      </w:r>
      <w:r w:rsidRPr="00914E46">
        <w:rPr>
          <w:sz w:val="24"/>
          <w:szCs w:val="24"/>
        </w:rPr>
        <w:t xml:space="preserve"> Heaven is in 2</w:t>
      </w:r>
      <w:r w:rsidRPr="00914E46">
        <w:rPr>
          <w:sz w:val="24"/>
          <w:szCs w:val="24"/>
          <w:vertAlign w:val="superscript"/>
        </w:rPr>
        <w:t>nd</w:t>
      </w:r>
      <w:r w:rsidRPr="00914E46">
        <w:rPr>
          <w:sz w:val="24"/>
          <w:szCs w:val="24"/>
        </w:rPr>
        <w:t xml:space="preserve"> Corinthians 12:2.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FIRST SGT (HIGHER PRIEST/PRIESTESS) IS THE NUMBER 15 POSITION</w:t>
      </w:r>
    </w:p>
    <w:p w:rsidR="00A24298" w:rsidRPr="00914E46" w:rsidRDefault="00A24298" w:rsidP="00A24298">
      <w:pPr>
        <w:spacing w:line="480" w:lineRule="auto"/>
        <w:jc w:val="center"/>
        <w:rPr>
          <w:b/>
          <w:sz w:val="24"/>
          <w:szCs w:val="24"/>
        </w:rPr>
      </w:pPr>
      <w:r w:rsidRPr="00914E46">
        <w:rPr>
          <w:b/>
          <w:sz w:val="24"/>
          <w:szCs w:val="24"/>
        </w:rPr>
        <w:t>THE NUMBER FIFTEEN CANNOT BE BROKEN</w:t>
      </w:r>
    </w:p>
    <w:p w:rsidR="00A24298" w:rsidRPr="00914E46" w:rsidRDefault="00A24298" w:rsidP="00A24298">
      <w:pPr>
        <w:spacing w:line="480" w:lineRule="auto"/>
        <w:jc w:val="both"/>
        <w:rPr>
          <w:sz w:val="24"/>
          <w:szCs w:val="24"/>
        </w:rPr>
      </w:pPr>
      <w:r w:rsidRPr="00914E46">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914E46">
        <w:rPr>
          <w:sz w:val="24"/>
          <w:szCs w:val="24"/>
          <w:vertAlign w:val="superscript"/>
        </w:rPr>
        <w:t>nd</w:t>
      </w:r>
      <w:r w:rsidRPr="00914E46">
        <w:rPr>
          <w:sz w:val="24"/>
          <w:szCs w:val="24"/>
        </w:rPr>
        <w:t xml:space="preserve"> Samuel 9:10; 19:17. Fifteen years added is in 2</w:t>
      </w:r>
      <w:r w:rsidRPr="00914E46">
        <w:rPr>
          <w:sz w:val="24"/>
          <w:szCs w:val="24"/>
          <w:vertAlign w:val="superscript"/>
        </w:rPr>
        <w:t>nd</w:t>
      </w:r>
      <w:r w:rsidRPr="00914E46">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The King Uzziah’s 52 Year Sexual Reign from 15 years of age to 118 years of age based on the Number 0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w:t>
      </w:r>
    </w:p>
    <w:p w:rsidR="00A24298" w:rsidRPr="00914E46" w:rsidRDefault="00A24298" w:rsidP="00A24298">
      <w:pPr>
        <w:spacing w:line="480" w:lineRule="auto"/>
        <w:jc w:val="center"/>
        <w:rPr>
          <w:b/>
          <w:sz w:val="24"/>
          <w:szCs w:val="24"/>
        </w:rPr>
      </w:pPr>
      <w:r w:rsidRPr="00914E46">
        <w:rPr>
          <w:b/>
          <w:sz w:val="24"/>
          <w:szCs w:val="24"/>
        </w:rPr>
        <w:t>THE SGT MAJOR (HIGHER PRIEST/PRIESTESS) IS THE NUMBER 16 POSITION</w:t>
      </w:r>
    </w:p>
    <w:p w:rsidR="00A24298" w:rsidRPr="00914E46" w:rsidRDefault="00A24298" w:rsidP="00A24298">
      <w:pPr>
        <w:spacing w:line="480" w:lineRule="auto"/>
        <w:jc w:val="center"/>
        <w:rPr>
          <w:b/>
          <w:sz w:val="24"/>
          <w:szCs w:val="24"/>
        </w:rPr>
      </w:pPr>
      <w:r w:rsidRPr="00914E46">
        <w:rPr>
          <w:b/>
          <w:sz w:val="24"/>
          <w:szCs w:val="24"/>
        </w:rPr>
        <w:t>THE NUMBER SIXTEEN CANNOT BE BROKEN</w:t>
      </w:r>
    </w:p>
    <w:p w:rsidR="00A24298" w:rsidRPr="00914E46" w:rsidRDefault="00A24298" w:rsidP="00A24298">
      <w:pPr>
        <w:spacing w:line="480" w:lineRule="auto"/>
        <w:jc w:val="both"/>
        <w:rPr>
          <w:sz w:val="24"/>
          <w:szCs w:val="24"/>
        </w:rPr>
      </w:pPr>
      <w:r w:rsidRPr="00914E46">
        <w:rPr>
          <w:sz w:val="24"/>
          <w:szCs w:val="24"/>
        </w:rPr>
        <w:lastRenderedPageBreak/>
        <w:t>The Number 16 represents the completion &amp; perfection in the Holy Bible. Sixteen rams is in 1</w:t>
      </w:r>
      <w:r w:rsidRPr="00914E46">
        <w:rPr>
          <w:sz w:val="24"/>
          <w:szCs w:val="24"/>
          <w:vertAlign w:val="superscript"/>
        </w:rPr>
        <w:t>st</w:t>
      </w:r>
      <w:r w:rsidRPr="00914E46">
        <w:rPr>
          <w:sz w:val="24"/>
          <w:szCs w:val="24"/>
        </w:rPr>
        <w:t xml:space="preserve"> Esdras 8:65. Sixteen Souls is in Genesis 46:18. Sixteen sockets is in Exodus 26:25. Sixteen cities &amp; villages is in Joshua 15:41; 19:22. Sixteen year reign is in 2</w:t>
      </w:r>
      <w:r w:rsidRPr="00914E46">
        <w:rPr>
          <w:sz w:val="24"/>
          <w:szCs w:val="24"/>
          <w:vertAlign w:val="superscript"/>
        </w:rPr>
        <w:t>nd</w:t>
      </w:r>
      <w:r w:rsidRPr="00914E46">
        <w:rPr>
          <w:sz w:val="24"/>
          <w:szCs w:val="24"/>
        </w:rPr>
        <w:t xml:space="preserve"> Kings 13:10; 15:33; 16:2 &amp; 2</w:t>
      </w:r>
      <w:r w:rsidRPr="00914E46">
        <w:rPr>
          <w:sz w:val="24"/>
          <w:szCs w:val="24"/>
          <w:vertAlign w:val="superscript"/>
        </w:rPr>
        <w:t>nd</w:t>
      </w:r>
      <w:r w:rsidRPr="00914E46">
        <w:rPr>
          <w:sz w:val="24"/>
          <w:szCs w:val="24"/>
        </w:rPr>
        <w:t xml:space="preserve"> Chronicles 27:1, 8; 28:1. Sixteen year old King is in 2</w:t>
      </w:r>
      <w:r w:rsidRPr="00914E46">
        <w:rPr>
          <w:sz w:val="24"/>
          <w:szCs w:val="24"/>
          <w:vertAlign w:val="superscript"/>
        </w:rPr>
        <w:t>nd</w:t>
      </w:r>
      <w:r w:rsidRPr="00914E46">
        <w:rPr>
          <w:sz w:val="24"/>
          <w:szCs w:val="24"/>
        </w:rPr>
        <w:t xml:space="preserve"> Kings 14:21; 15:2 &amp; 2</w:t>
      </w:r>
      <w:r w:rsidRPr="00914E46">
        <w:rPr>
          <w:sz w:val="24"/>
          <w:szCs w:val="24"/>
          <w:vertAlign w:val="superscript"/>
        </w:rPr>
        <w:t>nd</w:t>
      </w:r>
      <w:r w:rsidRPr="00914E46">
        <w:rPr>
          <w:sz w:val="24"/>
          <w:szCs w:val="24"/>
        </w:rPr>
        <w:t xml:space="preserve"> Chronicles 26:1, 3. Sixteen Sons bore is in 1</w:t>
      </w:r>
      <w:r w:rsidRPr="00914E46">
        <w:rPr>
          <w:sz w:val="24"/>
          <w:szCs w:val="24"/>
          <w:vertAlign w:val="superscript"/>
        </w:rPr>
        <w:t>st</w:t>
      </w:r>
      <w:r w:rsidRPr="00914E46">
        <w:rPr>
          <w:sz w:val="24"/>
          <w:szCs w:val="24"/>
        </w:rPr>
        <w:t xml:space="preserve"> Chronicles 4:27. Sixteen Chief Men is in 1</w:t>
      </w:r>
      <w:r w:rsidRPr="00914E46">
        <w:rPr>
          <w:sz w:val="24"/>
          <w:szCs w:val="24"/>
          <w:vertAlign w:val="superscript"/>
        </w:rPr>
        <w:t>st</w:t>
      </w:r>
      <w:r w:rsidRPr="00914E46">
        <w:rPr>
          <w:sz w:val="24"/>
          <w:szCs w:val="24"/>
        </w:rPr>
        <w:t xml:space="preserve"> Chronicles 24:4. Sixteen Daughters bore is in 2</w:t>
      </w:r>
      <w:r w:rsidRPr="00914E46">
        <w:rPr>
          <w:sz w:val="24"/>
          <w:szCs w:val="24"/>
          <w:vertAlign w:val="superscript"/>
        </w:rPr>
        <w:t>nd</w:t>
      </w:r>
      <w:r w:rsidRPr="00914E46">
        <w:rPr>
          <w:sz w:val="24"/>
          <w:szCs w:val="24"/>
        </w:rPr>
        <w:t xml:space="preserve"> Chronicles 13:21.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COMMAND SGT MAJOR (HIGHER PRIEST/PRIESTESS) IS THE NUMBER 17 POSITION</w:t>
      </w:r>
    </w:p>
    <w:p w:rsidR="00A24298" w:rsidRPr="00914E46" w:rsidRDefault="00A24298" w:rsidP="00A24298">
      <w:pPr>
        <w:spacing w:line="480" w:lineRule="auto"/>
        <w:jc w:val="center"/>
        <w:rPr>
          <w:b/>
          <w:sz w:val="24"/>
          <w:szCs w:val="24"/>
        </w:rPr>
      </w:pPr>
      <w:r w:rsidRPr="00914E46">
        <w:rPr>
          <w:b/>
          <w:sz w:val="24"/>
          <w:szCs w:val="24"/>
        </w:rPr>
        <w:t>THE NUMBER SEVENTEEN CANNOT BE BROKEN</w:t>
      </w:r>
    </w:p>
    <w:p w:rsidR="00A24298" w:rsidRPr="00914E46" w:rsidRDefault="00A24298" w:rsidP="00A24298">
      <w:pPr>
        <w:spacing w:line="480" w:lineRule="auto"/>
        <w:jc w:val="both"/>
        <w:rPr>
          <w:sz w:val="24"/>
          <w:szCs w:val="24"/>
        </w:rPr>
      </w:pPr>
      <w:r w:rsidRPr="00914E46">
        <w:rPr>
          <w:sz w:val="24"/>
          <w:szCs w:val="24"/>
        </w:rPr>
        <w:t>The Number 17 represents the completion &amp; perfection in the Holy Bible. Seventeen offered by commandment is in 1</w:t>
      </w:r>
      <w:r w:rsidRPr="00914E46">
        <w:rPr>
          <w:sz w:val="24"/>
          <w:szCs w:val="24"/>
          <w:vertAlign w:val="superscript"/>
        </w:rPr>
        <w:t>st</w:t>
      </w:r>
      <w:r w:rsidRPr="00914E46">
        <w:rPr>
          <w:sz w:val="24"/>
          <w:szCs w:val="24"/>
        </w:rPr>
        <w:t xml:space="preserve"> Esdras 4:52. Seventeen years old is in Genesis 37:2. Seventeen years Jacob lived in Egypt is in Genesis 47:28. Seventeen year old reign is in 1</w:t>
      </w:r>
      <w:r w:rsidRPr="00914E46">
        <w:rPr>
          <w:sz w:val="24"/>
          <w:szCs w:val="24"/>
          <w:vertAlign w:val="superscript"/>
        </w:rPr>
        <w:t>st</w:t>
      </w:r>
      <w:r w:rsidRPr="00914E46">
        <w:rPr>
          <w:sz w:val="24"/>
          <w:szCs w:val="24"/>
        </w:rPr>
        <w:t xml:space="preserve"> Kings 14:21; 2</w:t>
      </w:r>
      <w:r w:rsidRPr="00914E46">
        <w:rPr>
          <w:sz w:val="24"/>
          <w:szCs w:val="24"/>
          <w:vertAlign w:val="superscript"/>
        </w:rPr>
        <w:t>nd</w:t>
      </w:r>
      <w:r w:rsidRPr="00914E46">
        <w:rPr>
          <w:sz w:val="24"/>
          <w:szCs w:val="24"/>
        </w:rPr>
        <w:t xml:space="preserve"> Kings 13:1 &amp; 2</w:t>
      </w:r>
      <w:r w:rsidRPr="00914E46">
        <w:rPr>
          <w:sz w:val="24"/>
          <w:szCs w:val="24"/>
          <w:vertAlign w:val="superscript"/>
        </w:rPr>
        <w:t>nd</w:t>
      </w:r>
      <w:r w:rsidRPr="00914E46">
        <w:rPr>
          <w:sz w:val="24"/>
          <w:szCs w:val="24"/>
        </w:rPr>
        <w:t xml:space="preserve"> Chronicles 12:13. Seventeen shekels ($2,176.00 for silver &amp; $32,640.00 for gold) is in Jeremiah 32:9.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SGT OF THE ARMY (HIGHEST PRIEST/PRIESTESS) IS THE NUMBER 18 POSITION</w:t>
      </w:r>
    </w:p>
    <w:p w:rsidR="00A24298" w:rsidRPr="00914E46" w:rsidRDefault="00A24298" w:rsidP="00A24298">
      <w:pPr>
        <w:spacing w:line="480" w:lineRule="auto"/>
        <w:jc w:val="center"/>
        <w:rPr>
          <w:b/>
          <w:sz w:val="24"/>
          <w:szCs w:val="24"/>
        </w:rPr>
      </w:pPr>
      <w:r w:rsidRPr="00914E46">
        <w:rPr>
          <w:b/>
          <w:sz w:val="24"/>
          <w:szCs w:val="24"/>
        </w:rPr>
        <w:t>THE NUMBER EIGHTEEN CANNOT BE BROKEN</w:t>
      </w:r>
    </w:p>
    <w:p w:rsidR="00A24298" w:rsidRPr="00914E46" w:rsidRDefault="00A24298" w:rsidP="00A24298">
      <w:pPr>
        <w:spacing w:line="480" w:lineRule="auto"/>
        <w:jc w:val="both"/>
        <w:rPr>
          <w:sz w:val="24"/>
          <w:szCs w:val="24"/>
        </w:rPr>
      </w:pPr>
      <w:r w:rsidRPr="00914E46">
        <w:rPr>
          <w:sz w:val="24"/>
          <w:szCs w:val="24"/>
        </w:rPr>
        <w:t>The Number 18 represents the completion &amp; perfection in the Holy Bible. Eighteen year old King is in 1</w:t>
      </w:r>
      <w:r w:rsidRPr="00914E46">
        <w:rPr>
          <w:sz w:val="24"/>
          <w:szCs w:val="24"/>
          <w:vertAlign w:val="superscript"/>
        </w:rPr>
        <w:t>st</w:t>
      </w:r>
      <w:r w:rsidRPr="00914E46">
        <w:rPr>
          <w:sz w:val="24"/>
          <w:szCs w:val="24"/>
        </w:rPr>
        <w:t xml:space="preserve"> Esdras 1:43. Eighteen Sons and Brethren is in 1</w:t>
      </w:r>
      <w:r w:rsidRPr="00914E46">
        <w:rPr>
          <w:sz w:val="24"/>
          <w:szCs w:val="24"/>
          <w:vertAlign w:val="superscript"/>
        </w:rPr>
        <w:t>st</w:t>
      </w:r>
      <w:r w:rsidRPr="00914E46">
        <w:rPr>
          <w:sz w:val="24"/>
          <w:szCs w:val="24"/>
        </w:rPr>
        <w:t xml:space="preserve"> Esdras 8:47 &amp; Ezra 8:18. Eighteen </w:t>
      </w:r>
      <w:r w:rsidRPr="00914E46">
        <w:rPr>
          <w:sz w:val="24"/>
          <w:szCs w:val="24"/>
        </w:rPr>
        <w:lastRenderedPageBreak/>
        <w:t>years serving is in Judges 3:14. Eighteen Strong Men is in 1</w:t>
      </w:r>
      <w:r w:rsidRPr="00914E46">
        <w:rPr>
          <w:sz w:val="24"/>
          <w:szCs w:val="24"/>
          <w:vertAlign w:val="superscript"/>
        </w:rPr>
        <w:t>st</w:t>
      </w:r>
      <w:r w:rsidRPr="00914E46">
        <w:rPr>
          <w:sz w:val="24"/>
          <w:szCs w:val="24"/>
        </w:rPr>
        <w:t xml:space="preserve"> Chronicles 26:9. Eighteen Wives is in 2</w:t>
      </w:r>
      <w:r w:rsidRPr="00914E46">
        <w:rPr>
          <w:sz w:val="24"/>
          <w:szCs w:val="24"/>
          <w:vertAlign w:val="superscript"/>
        </w:rPr>
        <w:t>nd</w:t>
      </w:r>
      <w:r w:rsidRPr="00914E46">
        <w:rPr>
          <w:sz w:val="24"/>
          <w:szCs w:val="24"/>
        </w:rPr>
        <w:t xml:space="preserve"> Chronicles 11:21. Eighteen fell is in Luke 13:4. Eighteen years of infirmity is in Luke 13:11. Eighteen years bound and loosed is in Luke 13:16.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 xml:space="preserve">THE W-1 (HIGHER HIGH PRIEST/PRIESTESS) IS THE NUMBER 19 POSITION </w:t>
      </w:r>
    </w:p>
    <w:p w:rsidR="00A24298" w:rsidRPr="00914E46" w:rsidRDefault="00A24298" w:rsidP="00A24298">
      <w:pPr>
        <w:spacing w:line="480" w:lineRule="auto"/>
        <w:jc w:val="center"/>
        <w:rPr>
          <w:b/>
          <w:sz w:val="24"/>
          <w:szCs w:val="24"/>
        </w:rPr>
      </w:pPr>
      <w:r w:rsidRPr="00914E46">
        <w:rPr>
          <w:b/>
          <w:sz w:val="24"/>
          <w:szCs w:val="24"/>
        </w:rPr>
        <w:t>THE NUMBER NINETEEN CANNOT BE BROKEN</w:t>
      </w:r>
    </w:p>
    <w:p w:rsidR="00A24298" w:rsidRPr="00914E46" w:rsidRDefault="00A24298" w:rsidP="00A24298">
      <w:pPr>
        <w:spacing w:line="480" w:lineRule="auto"/>
        <w:jc w:val="both"/>
        <w:rPr>
          <w:sz w:val="24"/>
          <w:szCs w:val="24"/>
        </w:rPr>
      </w:pPr>
      <w:r w:rsidRPr="00914E46">
        <w:rPr>
          <w:sz w:val="24"/>
          <w:szCs w:val="24"/>
        </w:rPr>
        <w:t>The Number 19 represents the completion &amp; perfection in the Holy Bible. Nineteen cities &amp; villages is in Joshua 19”38. Nineteen of David’s Servants is in 2</w:t>
      </w:r>
      <w:r w:rsidRPr="00914E46">
        <w:rPr>
          <w:sz w:val="24"/>
          <w:szCs w:val="24"/>
          <w:vertAlign w:val="superscript"/>
        </w:rPr>
        <w:t>nd</w:t>
      </w:r>
      <w:r w:rsidRPr="00914E46">
        <w:rPr>
          <w:sz w:val="24"/>
          <w:szCs w:val="24"/>
        </w:rPr>
        <w:t xml:space="preserve"> Samuel 2:30. The 19 to Pethahiah in 1</w:t>
      </w:r>
      <w:r w:rsidRPr="00914E46">
        <w:rPr>
          <w:sz w:val="24"/>
          <w:szCs w:val="24"/>
          <w:vertAlign w:val="superscript"/>
        </w:rPr>
        <w:t>st</w:t>
      </w:r>
      <w:r w:rsidRPr="00914E46">
        <w:rPr>
          <w:sz w:val="24"/>
          <w:szCs w:val="24"/>
        </w:rPr>
        <w:t xml:space="preserve"> Chronicles 24:16.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W-2 (HIGHER PRIEST/PRIESTESS) IS THE NUMBER 20 POSITION</w:t>
      </w:r>
    </w:p>
    <w:p w:rsidR="00A24298" w:rsidRPr="00914E46" w:rsidRDefault="00A24298" w:rsidP="00A24298">
      <w:pPr>
        <w:spacing w:line="480" w:lineRule="auto"/>
        <w:jc w:val="center"/>
        <w:rPr>
          <w:b/>
          <w:sz w:val="24"/>
          <w:szCs w:val="24"/>
        </w:rPr>
      </w:pPr>
      <w:r w:rsidRPr="00914E46">
        <w:rPr>
          <w:b/>
          <w:sz w:val="24"/>
          <w:szCs w:val="24"/>
        </w:rPr>
        <w:t>THE NUMBER TWENTY CANNOT BE BROKEN</w:t>
      </w:r>
    </w:p>
    <w:p w:rsidR="00A24298" w:rsidRPr="00914E46" w:rsidRDefault="00A24298" w:rsidP="00A24298">
      <w:pPr>
        <w:spacing w:line="480" w:lineRule="auto"/>
        <w:jc w:val="both"/>
        <w:rPr>
          <w:sz w:val="24"/>
          <w:szCs w:val="24"/>
        </w:rPr>
      </w:pPr>
      <w:r w:rsidRPr="00914E46">
        <w:rPr>
          <w:sz w:val="24"/>
          <w:szCs w:val="24"/>
        </w:rPr>
        <w:t>The Number 20 represents the completion &amp; perfection in the Holy Bible. Twenty talents ($115,200,000.00 million in gold) is in 1</w:t>
      </w:r>
      <w:r w:rsidRPr="00914E46">
        <w:rPr>
          <w:sz w:val="24"/>
          <w:szCs w:val="24"/>
          <w:vertAlign w:val="superscript"/>
        </w:rPr>
        <w:t>st</w:t>
      </w:r>
      <w:r w:rsidRPr="00914E46">
        <w:rPr>
          <w:sz w:val="24"/>
          <w:szCs w:val="24"/>
        </w:rPr>
        <w:t xml:space="preserve"> Esdras 4:51 &amp; 2</w:t>
      </w:r>
      <w:r w:rsidRPr="00914E46">
        <w:rPr>
          <w:sz w:val="24"/>
          <w:szCs w:val="24"/>
          <w:vertAlign w:val="superscript"/>
        </w:rPr>
        <w:t>nd</w:t>
      </w:r>
      <w:r w:rsidRPr="00914E46">
        <w:rPr>
          <w:sz w:val="24"/>
          <w:szCs w:val="24"/>
        </w:rPr>
        <w:t xml:space="preserve"> Chronicles 9:9. The 20</w:t>
      </w:r>
      <w:r w:rsidRPr="00914E46">
        <w:rPr>
          <w:sz w:val="24"/>
          <w:szCs w:val="24"/>
          <w:vertAlign w:val="superscript"/>
        </w:rPr>
        <w:t>th</w:t>
      </w:r>
      <w:r w:rsidRPr="00914E46">
        <w:rPr>
          <w:sz w:val="24"/>
          <w:szCs w:val="24"/>
        </w:rPr>
        <w:t xml:space="preserve"> day the cloud was taken up is in Numbers 10:11. The 20 to Eliathah is in 1</w:t>
      </w:r>
      <w:r w:rsidRPr="00914E46">
        <w:rPr>
          <w:sz w:val="24"/>
          <w:szCs w:val="24"/>
          <w:vertAlign w:val="superscript"/>
        </w:rPr>
        <w:t>st</w:t>
      </w:r>
      <w:r w:rsidRPr="00914E46">
        <w:rPr>
          <w:sz w:val="24"/>
          <w:szCs w:val="24"/>
        </w:rPr>
        <w:t xml:space="preserve"> Chronicles 25:27. Twenty years old over the works of the Lord is in 1</w:t>
      </w:r>
      <w:r w:rsidRPr="00914E46">
        <w:rPr>
          <w:sz w:val="24"/>
          <w:szCs w:val="24"/>
          <w:vertAlign w:val="superscript"/>
        </w:rPr>
        <w:t>st</w:t>
      </w:r>
      <w:r w:rsidRPr="00914E46">
        <w:rPr>
          <w:sz w:val="24"/>
          <w:szCs w:val="24"/>
        </w:rPr>
        <w:t xml:space="preserve"> Esdras 5:58. The 20</w:t>
      </w:r>
      <w:r w:rsidRPr="00914E46">
        <w:rPr>
          <w:sz w:val="24"/>
          <w:szCs w:val="24"/>
          <w:vertAlign w:val="superscript"/>
        </w:rPr>
        <w:t>th</w:t>
      </w:r>
      <w:r w:rsidRPr="00914E46">
        <w:rPr>
          <w:sz w:val="24"/>
          <w:szCs w:val="24"/>
        </w:rPr>
        <w:t xml:space="preserve"> day is the gathering is in 1</w:t>
      </w:r>
      <w:r w:rsidRPr="00914E46">
        <w:rPr>
          <w:sz w:val="24"/>
          <w:szCs w:val="24"/>
          <w:vertAlign w:val="superscript"/>
        </w:rPr>
        <w:t>st</w:t>
      </w:r>
      <w:r w:rsidRPr="00914E46">
        <w:rPr>
          <w:sz w:val="24"/>
          <w:szCs w:val="24"/>
        </w:rPr>
        <w:t xml:space="preserve"> Esdras 9:5. Twenty Men is in 1</w:t>
      </w:r>
      <w:r w:rsidRPr="00914E46">
        <w:rPr>
          <w:sz w:val="24"/>
          <w:szCs w:val="24"/>
          <w:vertAlign w:val="superscript"/>
        </w:rPr>
        <w:t>st</w:t>
      </w:r>
      <w:r w:rsidRPr="00914E46">
        <w:rPr>
          <w:sz w:val="24"/>
          <w:szCs w:val="24"/>
        </w:rPr>
        <w:t xml:space="preserve"> Esdras 8:48. Twenty golden vessels is in 1</w:t>
      </w:r>
      <w:r w:rsidRPr="00914E46">
        <w:rPr>
          <w:sz w:val="24"/>
          <w:szCs w:val="24"/>
          <w:vertAlign w:val="superscript"/>
        </w:rPr>
        <w:t>st</w:t>
      </w:r>
      <w:r w:rsidRPr="00914E46">
        <w:rPr>
          <w:sz w:val="24"/>
          <w:szCs w:val="24"/>
        </w:rPr>
        <w:t xml:space="preserve"> Esdras 8:57. Twenty Young Men is in 2</w:t>
      </w:r>
      <w:r w:rsidRPr="00914E46">
        <w:rPr>
          <w:sz w:val="24"/>
          <w:szCs w:val="24"/>
          <w:vertAlign w:val="superscript"/>
        </w:rPr>
        <w:t>nd</w:t>
      </w:r>
      <w:r w:rsidRPr="00914E46">
        <w:rPr>
          <w:sz w:val="24"/>
          <w:szCs w:val="24"/>
        </w:rPr>
        <w:t xml:space="preserve"> Maccabees 10:35. Twenty to save the city is in Genesis 18:31. Twenty years </w:t>
      </w:r>
      <w:r w:rsidRPr="00914E46">
        <w:rPr>
          <w:sz w:val="24"/>
          <w:szCs w:val="24"/>
        </w:rPr>
        <w:lastRenderedPageBreak/>
        <w:t>in Your house is in Genesis 31:38, 41. The 20 Basons of Gold is in Ezra 8:27. The 20</w:t>
      </w:r>
      <w:r w:rsidRPr="00914E46">
        <w:rPr>
          <w:sz w:val="24"/>
          <w:szCs w:val="24"/>
          <w:vertAlign w:val="superscript"/>
        </w:rPr>
        <w:t>th</w:t>
      </w:r>
      <w:r w:rsidRPr="00914E46">
        <w:rPr>
          <w:sz w:val="24"/>
          <w:szCs w:val="24"/>
        </w:rPr>
        <w:t xml:space="preserve"> day is the street of the house is in Ezra 10:9. The 20</w:t>
      </w:r>
      <w:r w:rsidRPr="00914E46">
        <w:rPr>
          <w:sz w:val="24"/>
          <w:szCs w:val="24"/>
          <w:vertAlign w:val="superscript"/>
        </w:rPr>
        <w:t>th</w:t>
      </w:r>
      <w:r w:rsidRPr="00914E46">
        <w:rPr>
          <w:sz w:val="24"/>
          <w:szCs w:val="24"/>
        </w:rPr>
        <w:t xml:space="preserve"> year is in the palace is in Nehemiah 1:1. The 20</w:t>
      </w:r>
      <w:r w:rsidRPr="00914E46">
        <w:rPr>
          <w:sz w:val="24"/>
          <w:szCs w:val="24"/>
          <w:vertAlign w:val="superscript"/>
        </w:rPr>
        <w:t>th</w:t>
      </w:r>
      <w:r w:rsidRPr="00914E46">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914E46">
        <w:rPr>
          <w:sz w:val="24"/>
          <w:szCs w:val="24"/>
          <w:vertAlign w:val="superscript"/>
        </w:rPr>
        <w:t>st</w:t>
      </w:r>
      <w:r w:rsidRPr="00914E46">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914E46">
        <w:rPr>
          <w:sz w:val="24"/>
          <w:szCs w:val="24"/>
          <w:vertAlign w:val="superscript"/>
        </w:rPr>
        <w:t>st</w:t>
      </w:r>
      <w:r w:rsidRPr="00914E46">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914E46">
        <w:rPr>
          <w:sz w:val="24"/>
          <w:szCs w:val="24"/>
          <w:vertAlign w:val="superscript"/>
        </w:rPr>
        <w:t>st</w:t>
      </w:r>
      <w:r w:rsidRPr="00914E46">
        <w:rPr>
          <w:sz w:val="24"/>
          <w:szCs w:val="24"/>
        </w:rPr>
        <w:t xml:space="preserve"> Kings 9:11. Twenty years of judging is in Judges 15:20; 16:31. The 20 to Gamul in 1</w:t>
      </w:r>
      <w:r w:rsidRPr="00914E46">
        <w:rPr>
          <w:sz w:val="24"/>
          <w:szCs w:val="24"/>
          <w:vertAlign w:val="superscript"/>
        </w:rPr>
        <w:t>st</w:t>
      </w:r>
      <w:r w:rsidRPr="00914E46">
        <w:rPr>
          <w:sz w:val="24"/>
          <w:szCs w:val="24"/>
        </w:rPr>
        <w:t xml:space="preserve"> Chronicles 24:17. Twenty years for the Ark is in 1</w:t>
      </w:r>
      <w:r w:rsidRPr="00914E46">
        <w:rPr>
          <w:sz w:val="24"/>
          <w:szCs w:val="24"/>
          <w:vertAlign w:val="superscript"/>
        </w:rPr>
        <w:t>st</w:t>
      </w:r>
      <w:r w:rsidRPr="00914E46">
        <w:rPr>
          <w:sz w:val="24"/>
          <w:szCs w:val="24"/>
        </w:rPr>
        <w:t xml:space="preserve"> Samuel 7:2. Twenty Men at a feast is in 2</w:t>
      </w:r>
      <w:r w:rsidRPr="00914E46">
        <w:rPr>
          <w:sz w:val="24"/>
          <w:szCs w:val="24"/>
          <w:vertAlign w:val="superscript"/>
        </w:rPr>
        <w:t>nd</w:t>
      </w:r>
      <w:r w:rsidRPr="00914E46">
        <w:rPr>
          <w:sz w:val="24"/>
          <w:szCs w:val="24"/>
        </w:rPr>
        <w:t xml:space="preserve"> Samuel 3:20. Twenty Servants is in 2</w:t>
      </w:r>
      <w:r w:rsidRPr="00914E46">
        <w:rPr>
          <w:sz w:val="24"/>
          <w:szCs w:val="24"/>
          <w:vertAlign w:val="superscript"/>
        </w:rPr>
        <w:t>nd</w:t>
      </w:r>
      <w:r w:rsidRPr="00914E46">
        <w:rPr>
          <w:sz w:val="24"/>
          <w:szCs w:val="24"/>
        </w:rPr>
        <w:t xml:space="preserve"> Samuel 9:10; 19:17. Twenty oxen is in 1</w:t>
      </w:r>
      <w:r w:rsidRPr="00914E46">
        <w:rPr>
          <w:sz w:val="24"/>
          <w:szCs w:val="24"/>
          <w:vertAlign w:val="superscript"/>
        </w:rPr>
        <w:t>st</w:t>
      </w:r>
      <w:r w:rsidRPr="00914E46">
        <w:rPr>
          <w:sz w:val="24"/>
          <w:szCs w:val="24"/>
        </w:rPr>
        <w:t xml:space="preserve"> Kings 4:23. Twenty measure of pure oil is in 1</w:t>
      </w:r>
      <w:r w:rsidRPr="00914E46">
        <w:rPr>
          <w:sz w:val="24"/>
          <w:szCs w:val="24"/>
          <w:vertAlign w:val="superscript"/>
        </w:rPr>
        <w:t>st</w:t>
      </w:r>
      <w:r w:rsidRPr="00914E46">
        <w:rPr>
          <w:sz w:val="24"/>
          <w:szCs w:val="24"/>
        </w:rPr>
        <w:t xml:space="preserve"> Kings 5:11. Twenty years for the two houses King Solomon built is in 1</w:t>
      </w:r>
      <w:r w:rsidRPr="00914E46">
        <w:rPr>
          <w:sz w:val="24"/>
          <w:szCs w:val="24"/>
          <w:vertAlign w:val="superscript"/>
        </w:rPr>
        <w:t>st</w:t>
      </w:r>
      <w:r w:rsidRPr="00914E46">
        <w:rPr>
          <w:sz w:val="24"/>
          <w:szCs w:val="24"/>
        </w:rPr>
        <w:t xml:space="preserve"> Kings 9:10 &amp; 2</w:t>
      </w:r>
      <w:r w:rsidRPr="00914E46">
        <w:rPr>
          <w:sz w:val="24"/>
          <w:szCs w:val="24"/>
          <w:vertAlign w:val="superscript"/>
        </w:rPr>
        <w:t>nd</w:t>
      </w:r>
      <w:r w:rsidRPr="00914E46">
        <w:rPr>
          <w:sz w:val="24"/>
          <w:szCs w:val="24"/>
        </w:rPr>
        <w:t xml:space="preserve"> Chronicles 8:1. The 20</w:t>
      </w:r>
      <w:r w:rsidRPr="00914E46">
        <w:rPr>
          <w:sz w:val="24"/>
          <w:szCs w:val="24"/>
          <w:vertAlign w:val="superscript"/>
        </w:rPr>
        <w:t>th</w:t>
      </w:r>
      <w:r w:rsidRPr="00914E46">
        <w:rPr>
          <w:sz w:val="24"/>
          <w:szCs w:val="24"/>
        </w:rPr>
        <w:t xml:space="preserve"> year reign is in 1</w:t>
      </w:r>
      <w:r w:rsidRPr="00914E46">
        <w:rPr>
          <w:sz w:val="24"/>
          <w:szCs w:val="24"/>
          <w:vertAlign w:val="superscript"/>
        </w:rPr>
        <w:t>st</w:t>
      </w:r>
      <w:r w:rsidRPr="00914E46">
        <w:rPr>
          <w:sz w:val="24"/>
          <w:szCs w:val="24"/>
        </w:rPr>
        <w:t xml:space="preserve"> Kings 15:9. Twenty loaves of barley is in 2</w:t>
      </w:r>
      <w:r w:rsidRPr="00914E46">
        <w:rPr>
          <w:sz w:val="24"/>
          <w:szCs w:val="24"/>
          <w:vertAlign w:val="superscript"/>
        </w:rPr>
        <w:t>nd</w:t>
      </w:r>
      <w:r w:rsidRPr="00914E46">
        <w:rPr>
          <w:sz w:val="24"/>
          <w:szCs w:val="24"/>
        </w:rPr>
        <w:t xml:space="preserve"> Kings 4:42. Twenty year old King is in 2</w:t>
      </w:r>
      <w:r w:rsidRPr="00914E46">
        <w:rPr>
          <w:sz w:val="24"/>
          <w:szCs w:val="24"/>
          <w:vertAlign w:val="superscript"/>
        </w:rPr>
        <w:t>nd</w:t>
      </w:r>
      <w:r w:rsidRPr="00914E46">
        <w:rPr>
          <w:sz w:val="24"/>
          <w:szCs w:val="24"/>
        </w:rPr>
        <w:t xml:space="preserve"> Kings 8:26; 15:33; 16:2; 2</w:t>
      </w:r>
      <w:r w:rsidRPr="00914E46">
        <w:rPr>
          <w:sz w:val="24"/>
          <w:szCs w:val="24"/>
          <w:vertAlign w:val="superscript"/>
        </w:rPr>
        <w:t>nd</w:t>
      </w:r>
      <w:r w:rsidRPr="00914E46">
        <w:rPr>
          <w:sz w:val="24"/>
          <w:szCs w:val="24"/>
        </w:rPr>
        <w:t xml:space="preserve"> Chronicles 36:11 &amp; Jeremiah 52:1. Twenty year reign is in 2</w:t>
      </w:r>
      <w:r w:rsidRPr="00914E46">
        <w:rPr>
          <w:sz w:val="24"/>
          <w:szCs w:val="24"/>
          <w:vertAlign w:val="superscript"/>
        </w:rPr>
        <w:t>nd</w:t>
      </w:r>
      <w:r w:rsidRPr="00914E46">
        <w:rPr>
          <w:sz w:val="24"/>
          <w:szCs w:val="24"/>
        </w:rPr>
        <w:t xml:space="preserve"> Kings 15:27. Twenty years old &amp; under of increase is in 1</w:t>
      </w:r>
      <w:r w:rsidRPr="00914E46">
        <w:rPr>
          <w:sz w:val="24"/>
          <w:szCs w:val="24"/>
          <w:vertAlign w:val="superscript"/>
        </w:rPr>
        <w:t>st</w:t>
      </w:r>
      <w:r w:rsidRPr="00914E46">
        <w:rPr>
          <w:sz w:val="24"/>
          <w:szCs w:val="24"/>
        </w:rPr>
        <w:t xml:space="preserve"> Chronicles 27:23. Twenty knives is in Ezra 1:9. Twenty years old for work is in Ezra 3:8. Twenty Sons and Brethren is in Ezra 8:19. Twenty </w:t>
      </w:r>
      <w:r w:rsidRPr="00914E46">
        <w:rPr>
          <w:sz w:val="24"/>
          <w:szCs w:val="24"/>
        </w:rPr>
        <w:lastRenderedPageBreak/>
        <w:t>basons is in Ezra 8:27. Twenty chambers for Ministers is in Ezekiel 45:5. Twenty measures of heaps is in Haggai 2:16. Twenty vessels out of the press is in Haggai 2:16. The 20</w:t>
      </w:r>
      <w:r w:rsidRPr="00914E46">
        <w:rPr>
          <w:sz w:val="24"/>
          <w:szCs w:val="24"/>
          <w:vertAlign w:val="superscript"/>
        </w:rPr>
        <w:t>th</w:t>
      </w:r>
      <w:r w:rsidRPr="00914E46">
        <w:rPr>
          <w:sz w:val="24"/>
          <w:szCs w:val="24"/>
        </w:rPr>
        <w:t xml:space="preserve"> year conspiracy is in 2</w:t>
      </w:r>
      <w:r w:rsidRPr="00914E46">
        <w:rPr>
          <w:sz w:val="24"/>
          <w:szCs w:val="24"/>
          <w:vertAlign w:val="superscript"/>
        </w:rPr>
        <w:t>nd</w:t>
      </w:r>
      <w:r w:rsidRPr="00914E46">
        <w:rPr>
          <w:sz w:val="24"/>
          <w:szCs w:val="24"/>
        </w:rPr>
        <w:t xml:space="preserve"> Kings 15:30. The Male Estimation of fifteen shekels of silver ($1,920.00)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Twenty fathoms is in Acts 27:28.         </w:t>
      </w:r>
    </w:p>
    <w:p w:rsidR="00A24298" w:rsidRPr="00914E46" w:rsidRDefault="00A24298" w:rsidP="00A24298">
      <w:pPr>
        <w:spacing w:line="480" w:lineRule="auto"/>
        <w:jc w:val="center"/>
        <w:rPr>
          <w:b/>
          <w:sz w:val="24"/>
          <w:szCs w:val="24"/>
        </w:rPr>
      </w:pPr>
      <w:r w:rsidRPr="00914E46">
        <w:rPr>
          <w:b/>
          <w:sz w:val="24"/>
          <w:szCs w:val="24"/>
        </w:rPr>
        <w:t>THE W-3 (HIGHER PRIEST/PRIESTESS) IS THE NUMBER 21 POSITION</w:t>
      </w:r>
    </w:p>
    <w:p w:rsidR="00A24298" w:rsidRPr="00914E46" w:rsidRDefault="00A24298" w:rsidP="00A24298">
      <w:pPr>
        <w:spacing w:line="480" w:lineRule="auto"/>
        <w:jc w:val="center"/>
        <w:rPr>
          <w:b/>
          <w:sz w:val="24"/>
          <w:szCs w:val="24"/>
        </w:rPr>
      </w:pPr>
      <w:r w:rsidRPr="00914E46">
        <w:rPr>
          <w:b/>
          <w:sz w:val="24"/>
          <w:szCs w:val="24"/>
        </w:rPr>
        <w:t xml:space="preserve">THE NUMBER TWENTY-ONE CANNOT BE BROKEN </w:t>
      </w:r>
    </w:p>
    <w:p w:rsidR="00A24298" w:rsidRPr="00914E46" w:rsidRDefault="00A24298" w:rsidP="00A24298">
      <w:pPr>
        <w:spacing w:line="480" w:lineRule="auto"/>
        <w:jc w:val="both"/>
        <w:rPr>
          <w:sz w:val="24"/>
          <w:szCs w:val="24"/>
        </w:rPr>
      </w:pPr>
      <w:r w:rsidRPr="00914E46">
        <w:rPr>
          <w:sz w:val="24"/>
          <w:szCs w:val="24"/>
        </w:rPr>
        <w:t>The Number 21 represents the completion &amp; perfection in the Holy Bible. Twenty-one year old King is in 1</w:t>
      </w:r>
      <w:r w:rsidRPr="00914E46">
        <w:rPr>
          <w:sz w:val="24"/>
          <w:szCs w:val="24"/>
          <w:vertAlign w:val="superscript"/>
        </w:rPr>
        <w:t>st</w:t>
      </w:r>
      <w:r w:rsidRPr="00914E46">
        <w:rPr>
          <w:sz w:val="24"/>
          <w:szCs w:val="24"/>
        </w:rPr>
        <w:t xml:space="preserve"> Esdras 1:46; 2</w:t>
      </w:r>
      <w:r w:rsidRPr="00914E46">
        <w:rPr>
          <w:sz w:val="24"/>
          <w:szCs w:val="24"/>
          <w:vertAlign w:val="superscript"/>
        </w:rPr>
        <w:t>nd</w:t>
      </w:r>
      <w:r w:rsidRPr="00914E46">
        <w:rPr>
          <w:sz w:val="24"/>
          <w:szCs w:val="24"/>
        </w:rPr>
        <w:t xml:space="preserve"> Kings 24:18; 2</w:t>
      </w:r>
      <w:r w:rsidRPr="00914E46">
        <w:rPr>
          <w:sz w:val="24"/>
          <w:szCs w:val="24"/>
          <w:vertAlign w:val="superscript"/>
        </w:rPr>
        <w:t>nd</w:t>
      </w:r>
      <w:r w:rsidRPr="00914E46">
        <w:rPr>
          <w:sz w:val="24"/>
          <w:szCs w:val="24"/>
        </w:rPr>
        <w:t xml:space="preserve"> Chronicles 36:11 &amp; Jeremiah 52:1. Twenty-one days resistance to Michael is in Daniel 10:13. The 21 to Jachin in 1</w:t>
      </w:r>
      <w:r w:rsidRPr="00914E46">
        <w:rPr>
          <w:sz w:val="24"/>
          <w:szCs w:val="24"/>
          <w:vertAlign w:val="superscript"/>
        </w:rPr>
        <w:t>st</w:t>
      </w:r>
      <w:r w:rsidRPr="00914E46">
        <w:rPr>
          <w:sz w:val="24"/>
          <w:szCs w:val="24"/>
        </w:rPr>
        <w:t xml:space="preserve"> Chronicles 24:17. The 21 to Hothir is in 1</w:t>
      </w:r>
      <w:r w:rsidRPr="00914E46">
        <w:rPr>
          <w:sz w:val="24"/>
          <w:szCs w:val="24"/>
          <w:vertAlign w:val="superscript"/>
        </w:rPr>
        <w:t>st</w:t>
      </w:r>
      <w:r w:rsidRPr="00914E46">
        <w:rPr>
          <w:sz w:val="24"/>
          <w:szCs w:val="24"/>
        </w:rPr>
        <w:t xml:space="preserve"> Chronicles 25:28. The 21</w:t>
      </w:r>
      <w:r w:rsidRPr="00914E46">
        <w:rPr>
          <w:sz w:val="24"/>
          <w:szCs w:val="24"/>
          <w:vertAlign w:val="superscript"/>
        </w:rPr>
        <w:t>st</w:t>
      </w:r>
      <w:r w:rsidRPr="00914E46">
        <w:rPr>
          <w:sz w:val="24"/>
          <w:szCs w:val="24"/>
        </w:rPr>
        <w:t xml:space="preserve"> day is the word of the Lord is in Haggai 2:1.  The Appointed Governor is in Nehemiah 5:14. The 21</w:t>
      </w:r>
      <w:r w:rsidRPr="00914E46">
        <w:rPr>
          <w:sz w:val="24"/>
          <w:szCs w:val="24"/>
          <w:vertAlign w:val="superscript"/>
        </w:rPr>
        <w:t>st</w:t>
      </w:r>
      <w:r w:rsidRPr="00914E46">
        <w:rPr>
          <w:sz w:val="24"/>
          <w:szCs w:val="24"/>
        </w:rPr>
        <w:t xml:space="preserve"> day the unleavened bread was ate is in Exodus 12:18. The Male Estimation 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 xml:space="preserve">THE W-4 (HIGHEST PRIEST/PRIESTESS) IS THE NUMBER 22 POSITION </w:t>
      </w:r>
    </w:p>
    <w:p w:rsidR="00A24298" w:rsidRPr="00914E46" w:rsidRDefault="00A24298" w:rsidP="00A24298">
      <w:pPr>
        <w:spacing w:line="480" w:lineRule="auto"/>
        <w:jc w:val="center"/>
        <w:rPr>
          <w:b/>
          <w:sz w:val="24"/>
          <w:szCs w:val="24"/>
        </w:rPr>
      </w:pPr>
      <w:r w:rsidRPr="00914E46">
        <w:rPr>
          <w:b/>
          <w:sz w:val="24"/>
          <w:szCs w:val="24"/>
        </w:rPr>
        <w:t>THE NUMBER TWENTY-TWO CANNOT BE BROKEN</w:t>
      </w:r>
    </w:p>
    <w:p w:rsidR="00A24298" w:rsidRPr="00914E46" w:rsidRDefault="00A24298" w:rsidP="00A24298">
      <w:pPr>
        <w:spacing w:line="480" w:lineRule="auto"/>
        <w:jc w:val="both"/>
        <w:rPr>
          <w:sz w:val="24"/>
          <w:szCs w:val="24"/>
        </w:rPr>
      </w:pPr>
      <w:r w:rsidRPr="00914E46">
        <w:rPr>
          <w:sz w:val="24"/>
          <w:szCs w:val="24"/>
        </w:rPr>
        <w:t>The Number 22 represents the completion &amp; perfection in the Holy Bible. Twenty-two elephants of Grecian Authority is in 2</w:t>
      </w:r>
      <w:r w:rsidRPr="00914E46">
        <w:rPr>
          <w:sz w:val="24"/>
          <w:szCs w:val="24"/>
          <w:vertAlign w:val="superscript"/>
        </w:rPr>
        <w:t>nd</w:t>
      </w:r>
      <w:r w:rsidRPr="00914E46">
        <w:rPr>
          <w:sz w:val="24"/>
          <w:szCs w:val="24"/>
        </w:rPr>
        <w:t xml:space="preserve"> Maccabees 13:2. The 22 to Giddalti is in 1</w:t>
      </w:r>
      <w:r w:rsidRPr="00914E46">
        <w:rPr>
          <w:sz w:val="24"/>
          <w:szCs w:val="24"/>
          <w:vertAlign w:val="superscript"/>
        </w:rPr>
        <w:t>st</w:t>
      </w:r>
      <w:r w:rsidRPr="00914E46">
        <w:rPr>
          <w:sz w:val="24"/>
          <w:szCs w:val="24"/>
        </w:rPr>
        <w:t xml:space="preserve"> Chronicles </w:t>
      </w:r>
      <w:r w:rsidRPr="00914E46">
        <w:rPr>
          <w:sz w:val="24"/>
          <w:szCs w:val="24"/>
        </w:rPr>
        <w:lastRenderedPageBreak/>
        <w:t>25:29. Twenty-two cities &amp; villages is in Joshua 19:30. The 22</w:t>
      </w:r>
      <w:r w:rsidRPr="00914E46">
        <w:rPr>
          <w:sz w:val="24"/>
          <w:szCs w:val="24"/>
          <w:vertAlign w:val="superscript"/>
        </w:rPr>
        <w:t>nd</w:t>
      </w:r>
      <w:r w:rsidRPr="00914E46">
        <w:rPr>
          <w:sz w:val="24"/>
          <w:szCs w:val="24"/>
        </w:rPr>
        <w:t xml:space="preserve"> day is the talk in the house is in Judith 2:1. The Appointed Governor is in Nehemiah 5:14. Twenty-two years in judgment is in Judges 10:3. Twenty-two years in reigning is in 1</w:t>
      </w:r>
      <w:r w:rsidRPr="00914E46">
        <w:rPr>
          <w:sz w:val="24"/>
          <w:szCs w:val="24"/>
          <w:vertAlign w:val="superscript"/>
        </w:rPr>
        <w:t>st</w:t>
      </w:r>
      <w:r w:rsidRPr="00914E46">
        <w:rPr>
          <w:sz w:val="24"/>
          <w:szCs w:val="24"/>
        </w:rPr>
        <w:t xml:space="preserve"> Kings 14:20; 16:29 &amp; 2</w:t>
      </w:r>
      <w:r w:rsidRPr="00914E46">
        <w:rPr>
          <w:sz w:val="24"/>
          <w:szCs w:val="24"/>
          <w:vertAlign w:val="superscript"/>
        </w:rPr>
        <w:t>nd</w:t>
      </w:r>
      <w:r w:rsidRPr="00914E46">
        <w:rPr>
          <w:sz w:val="24"/>
          <w:szCs w:val="24"/>
        </w:rPr>
        <w:t xml:space="preserve"> Kings 8:26; 21:19. Twenty-two Captains is in 1</w:t>
      </w:r>
      <w:r w:rsidRPr="00914E46">
        <w:rPr>
          <w:sz w:val="24"/>
          <w:szCs w:val="24"/>
          <w:vertAlign w:val="superscript"/>
        </w:rPr>
        <w:t>st</w:t>
      </w:r>
      <w:r w:rsidRPr="00914E46">
        <w:rPr>
          <w:sz w:val="24"/>
          <w:szCs w:val="24"/>
        </w:rPr>
        <w:t xml:space="preserve"> Chronicles 12:28. Twenty-two Sons bore is in 2</w:t>
      </w:r>
      <w:r w:rsidRPr="00914E46">
        <w:rPr>
          <w:sz w:val="24"/>
          <w:szCs w:val="24"/>
          <w:vertAlign w:val="superscript"/>
        </w:rPr>
        <w:t>nd</w:t>
      </w:r>
      <w:r w:rsidRPr="00914E46">
        <w:rPr>
          <w:sz w:val="24"/>
          <w:szCs w:val="24"/>
        </w:rPr>
        <w:t xml:space="preserve"> Chronicles 13:21. Twenty-two year old King is in 2</w:t>
      </w:r>
      <w:r w:rsidRPr="00914E46">
        <w:rPr>
          <w:sz w:val="24"/>
          <w:szCs w:val="24"/>
          <w:vertAlign w:val="superscript"/>
        </w:rPr>
        <w:t>nd</w:t>
      </w:r>
      <w:r w:rsidRPr="00914E46">
        <w:rPr>
          <w:sz w:val="24"/>
          <w:szCs w:val="24"/>
        </w:rPr>
        <w:t xml:space="preserve"> Chronicles 33:21. The Male Estimation 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W-5 (HIGHER HIGHEST PRIEST/PRIESTESS) IS THE NUMBER 23 POSITION</w:t>
      </w:r>
    </w:p>
    <w:p w:rsidR="00A24298" w:rsidRPr="00914E46" w:rsidRDefault="00A24298" w:rsidP="00A24298">
      <w:pPr>
        <w:spacing w:line="480" w:lineRule="auto"/>
        <w:jc w:val="center"/>
        <w:rPr>
          <w:b/>
          <w:sz w:val="24"/>
          <w:szCs w:val="24"/>
        </w:rPr>
      </w:pPr>
      <w:r w:rsidRPr="00914E46">
        <w:rPr>
          <w:b/>
          <w:sz w:val="24"/>
          <w:szCs w:val="24"/>
        </w:rPr>
        <w:t>THE NUMBER TWENTY-THREE CANNOT BE BROKEN IS 360 DEGREES TURNING EVERY WAY BY 3 TIMES GOING ONE MILE GO TWAIN BY 4</w:t>
      </w:r>
    </w:p>
    <w:p w:rsidR="00A24298" w:rsidRPr="00914E46" w:rsidRDefault="00A24298" w:rsidP="00A24298">
      <w:pPr>
        <w:spacing w:line="480" w:lineRule="auto"/>
        <w:jc w:val="both"/>
        <w:rPr>
          <w:sz w:val="24"/>
          <w:szCs w:val="24"/>
        </w:rPr>
      </w:pPr>
      <w:r w:rsidRPr="00914E46">
        <w:rPr>
          <w:sz w:val="24"/>
          <w:szCs w:val="24"/>
        </w:rPr>
        <w:t>The Number 23 represents the completion &amp; perfection in the Holy Bible. Twenty-three year old King is in 1</w:t>
      </w:r>
      <w:r w:rsidRPr="00914E46">
        <w:rPr>
          <w:sz w:val="24"/>
          <w:szCs w:val="24"/>
          <w:vertAlign w:val="superscript"/>
        </w:rPr>
        <w:t>st</w:t>
      </w:r>
      <w:r w:rsidRPr="00914E46">
        <w:rPr>
          <w:sz w:val="24"/>
          <w:szCs w:val="24"/>
        </w:rPr>
        <w:t xml:space="preserve"> Esdras 1:34; 2</w:t>
      </w:r>
      <w:r w:rsidRPr="00914E46">
        <w:rPr>
          <w:sz w:val="24"/>
          <w:szCs w:val="24"/>
          <w:vertAlign w:val="superscript"/>
        </w:rPr>
        <w:t>nd</w:t>
      </w:r>
      <w:r w:rsidRPr="00914E46">
        <w:rPr>
          <w:sz w:val="24"/>
          <w:szCs w:val="24"/>
        </w:rPr>
        <w:t xml:space="preserve"> Kings 23:31 &amp; 2</w:t>
      </w:r>
      <w:r w:rsidRPr="00914E46">
        <w:rPr>
          <w:sz w:val="24"/>
          <w:szCs w:val="24"/>
          <w:vertAlign w:val="superscript"/>
        </w:rPr>
        <w:t>nd</w:t>
      </w:r>
      <w:r w:rsidRPr="00914E46">
        <w:rPr>
          <w:sz w:val="24"/>
          <w:szCs w:val="24"/>
        </w:rPr>
        <w:t xml:space="preserve"> Chronicles 36:2. The 23</w:t>
      </w:r>
      <w:r w:rsidRPr="00914E46">
        <w:rPr>
          <w:sz w:val="24"/>
          <w:szCs w:val="24"/>
          <w:vertAlign w:val="superscript"/>
        </w:rPr>
        <w:t>rd</w:t>
      </w:r>
      <w:r w:rsidRPr="00914E46">
        <w:rPr>
          <w:sz w:val="24"/>
          <w:szCs w:val="24"/>
        </w:rPr>
        <w:t xml:space="preserve"> day the holy house was finished &amp; rejoicing is in 1</w:t>
      </w:r>
      <w:r w:rsidRPr="00914E46">
        <w:rPr>
          <w:sz w:val="24"/>
          <w:szCs w:val="24"/>
          <w:vertAlign w:val="superscript"/>
        </w:rPr>
        <w:t>st</w:t>
      </w:r>
      <w:r w:rsidRPr="00914E46">
        <w:rPr>
          <w:sz w:val="24"/>
          <w:szCs w:val="24"/>
        </w:rPr>
        <w:t xml:space="preserve"> Esdras 7:5 &amp; 1</w:t>
      </w:r>
      <w:r w:rsidRPr="00914E46">
        <w:rPr>
          <w:sz w:val="24"/>
          <w:szCs w:val="24"/>
          <w:vertAlign w:val="superscript"/>
        </w:rPr>
        <w:t>st</w:t>
      </w:r>
      <w:r w:rsidRPr="00914E46">
        <w:rPr>
          <w:sz w:val="24"/>
          <w:szCs w:val="24"/>
        </w:rPr>
        <w:t xml:space="preserve"> Maccabees 13:51. The 23</w:t>
      </w:r>
      <w:r w:rsidRPr="00914E46">
        <w:rPr>
          <w:sz w:val="24"/>
          <w:szCs w:val="24"/>
          <w:vertAlign w:val="superscript"/>
        </w:rPr>
        <w:t>rd</w:t>
      </w:r>
      <w:r w:rsidRPr="00914E46">
        <w:rPr>
          <w:sz w:val="24"/>
          <w:szCs w:val="24"/>
        </w:rPr>
        <w:t xml:space="preserve"> day is the Tents as glad and merry is in 2</w:t>
      </w:r>
      <w:r w:rsidRPr="00914E46">
        <w:rPr>
          <w:sz w:val="24"/>
          <w:szCs w:val="24"/>
          <w:vertAlign w:val="superscript"/>
        </w:rPr>
        <w:t>nd</w:t>
      </w:r>
      <w:r w:rsidRPr="00914E46">
        <w:rPr>
          <w:sz w:val="24"/>
          <w:szCs w:val="24"/>
        </w:rPr>
        <w:t xml:space="preserve"> Chronicles 7:10. The Appointed Governor is in Nehemiah 5:14. The 23</w:t>
      </w:r>
      <w:r w:rsidRPr="00914E46">
        <w:rPr>
          <w:sz w:val="24"/>
          <w:szCs w:val="24"/>
          <w:vertAlign w:val="superscript"/>
        </w:rPr>
        <w:t>rd</w:t>
      </w:r>
      <w:r w:rsidRPr="00914E46">
        <w:rPr>
          <w:sz w:val="24"/>
          <w:szCs w:val="24"/>
        </w:rPr>
        <w:t xml:space="preserve"> day is the Lieutenants, Deputies and Rulers is in Esther 8:9. The 23 to Mahazioth is in 1</w:t>
      </w:r>
      <w:r w:rsidRPr="00914E46">
        <w:rPr>
          <w:sz w:val="24"/>
          <w:szCs w:val="24"/>
          <w:vertAlign w:val="superscript"/>
        </w:rPr>
        <w:t>st</w:t>
      </w:r>
      <w:r w:rsidRPr="00914E46">
        <w:rPr>
          <w:sz w:val="24"/>
          <w:szCs w:val="24"/>
        </w:rPr>
        <w:t xml:space="preserve"> Chronicles 25:30. The 23 to Delaiah is in 1</w:t>
      </w:r>
      <w:r w:rsidRPr="00914E46">
        <w:rPr>
          <w:sz w:val="24"/>
          <w:szCs w:val="24"/>
          <w:vertAlign w:val="superscript"/>
        </w:rPr>
        <w:t>st</w:t>
      </w:r>
      <w:r w:rsidRPr="00914E46">
        <w:rPr>
          <w:sz w:val="24"/>
          <w:szCs w:val="24"/>
        </w:rPr>
        <w:t xml:space="preserve"> Chronicles 24:18. The 23</w:t>
      </w:r>
      <w:r w:rsidRPr="00914E46">
        <w:rPr>
          <w:sz w:val="24"/>
          <w:szCs w:val="24"/>
          <w:vertAlign w:val="superscript"/>
        </w:rPr>
        <w:t>rd</w:t>
      </w:r>
      <w:r w:rsidRPr="00914E46">
        <w:rPr>
          <w:sz w:val="24"/>
          <w:szCs w:val="24"/>
        </w:rPr>
        <w:t xml:space="preserve"> year have they not hearkened to the Lord is in Jeremiah 25:3. The 23</w:t>
      </w:r>
      <w:r w:rsidRPr="00914E46">
        <w:rPr>
          <w:sz w:val="24"/>
          <w:szCs w:val="24"/>
          <w:vertAlign w:val="superscript"/>
        </w:rPr>
        <w:t>rd</w:t>
      </w:r>
      <w:r w:rsidRPr="00914E46">
        <w:rPr>
          <w:sz w:val="24"/>
          <w:szCs w:val="24"/>
        </w:rPr>
        <w:t xml:space="preserve"> year the Captain of the Gu</w:t>
      </w:r>
      <w:r w:rsidR="00B46B39" w:rsidRPr="00914E46">
        <w:rPr>
          <w:sz w:val="24"/>
          <w:szCs w:val="24"/>
        </w:rPr>
        <w:t>a</w:t>
      </w:r>
      <w:r w:rsidRPr="00914E46">
        <w:rPr>
          <w:sz w:val="24"/>
          <w:szCs w:val="24"/>
        </w:rPr>
        <w:t>rd arrested 4,600 persons is in Jeremiah 52:30. Twenty-three years in judgment is in Judges 10:3. Twenty-three cities is in 1</w:t>
      </w:r>
      <w:r w:rsidRPr="00914E46">
        <w:rPr>
          <w:sz w:val="24"/>
          <w:szCs w:val="24"/>
          <w:vertAlign w:val="superscript"/>
        </w:rPr>
        <w:t>st</w:t>
      </w:r>
      <w:r w:rsidRPr="00914E46">
        <w:rPr>
          <w:sz w:val="24"/>
          <w:szCs w:val="24"/>
        </w:rPr>
        <w:t xml:space="preserve"> Chronicles 2:22. The Male Estimation of fifteen shekels of silver is in Leviticus 27:3. The 23</w:t>
      </w:r>
      <w:r w:rsidRPr="00914E46">
        <w:rPr>
          <w:sz w:val="24"/>
          <w:szCs w:val="24"/>
          <w:vertAlign w:val="superscript"/>
        </w:rPr>
        <w:t>rd</w:t>
      </w:r>
      <w:r w:rsidRPr="00914E46">
        <w:rPr>
          <w:sz w:val="24"/>
          <w:szCs w:val="24"/>
        </w:rPr>
        <w:t xml:space="preserve"> year the house breaches was not repaired is in 2</w:t>
      </w:r>
      <w:r w:rsidRPr="00914E46">
        <w:rPr>
          <w:sz w:val="24"/>
          <w:szCs w:val="24"/>
          <w:vertAlign w:val="superscript"/>
        </w:rPr>
        <w:t>nd</w:t>
      </w:r>
      <w:r w:rsidRPr="00914E46">
        <w:rPr>
          <w:sz w:val="24"/>
          <w:szCs w:val="24"/>
        </w:rPr>
        <w:t xml:space="preserve"> Kings 12:6. The 23</w:t>
      </w:r>
      <w:r w:rsidRPr="00914E46">
        <w:rPr>
          <w:sz w:val="24"/>
          <w:szCs w:val="24"/>
          <w:vertAlign w:val="superscript"/>
        </w:rPr>
        <w:t>rd</w:t>
      </w:r>
      <w:r w:rsidRPr="00914E46">
        <w:rPr>
          <w:sz w:val="24"/>
          <w:szCs w:val="24"/>
        </w:rPr>
        <w:t xml:space="preserve"> </w:t>
      </w:r>
      <w:r w:rsidRPr="00914E46">
        <w:rPr>
          <w:sz w:val="24"/>
          <w:szCs w:val="24"/>
        </w:rPr>
        <w:lastRenderedPageBreak/>
        <w:t>year reign is in 2</w:t>
      </w:r>
      <w:r w:rsidRPr="00914E46">
        <w:rPr>
          <w:sz w:val="24"/>
          <w:szCs w:val="24"/>
          <w:vertAlign w:val="superscript"/>
        </w:rPr>
        <w:t>nd</w:t>
      </w:r>
      <w:r w:rsidRPr="00914E46">
        <w:rPr>
          <w:sz w:val="24"/>
          <w:szCs w:val="24"/>
        </w:rPr>
        <w:t xml:space="preserve"> Kings 13:1.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0-1 IS THE (HIGHER PRIEST/PRIESTESS) IS THE NUMBER 24 POSITION</w:t>
      </w:r>
    </w:p>
    <w:p w:rsidR="00A24298" w:rsidRPr="00914E46" w:rsidRDefault="00A24298" w:rsidP="00A24298">
      <w:pPr>
        <w:spacing w:line="480" w:lineRule="auto"/>
        <w:jc w:val="center"/>
        <w:rPr>
          <w:b/>
          <w:sz w:val="24"/>
          <w:szCs w:val="24"/>
        </w:rPr>
      </w:pPr>
      <w:r w:rsidRPr="00914E46">
        <w:rPr>
          <w:b/>
          <w:sz w:val="24"/>
          <w:szCs w:val="24"/>
        </w:rPr>
        <w:t>THE NUMBER TWENTY-FOUR CANNOT BE BROKEN</w:t>
      </w:r>
    </w:p>
    <w:p w:rsidR="00A24298" w:rsidRPr="00914E46" w:rsidRDefault="00A24298" w:rsidP="00A24298">
      <w:pPr>
        <w:spacing w:line="480" w:lineRule="auto"/>
        <w:jc w:val="both"/>
        <w:rPr>
          <w:sz w:val="24"/>
          <w:szCs w:val="24"/>
        </w:rPr>
      </w:pPr>
      <w:r w:rsidRPr="00914E46">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914E46">
        <w:rPr>
          <w:sz w:val="24"/>
          <w:szCs w:val="24"/>
          <w:vertAlign w:val="superscript"/>
        </w:rPr>
        <w:t>nd</w:t>
      </w:r>
      <w:r w:rsidRPr="00914E46">
        <w:rPr>
          <w:sz w:val="24"/>
          <w:szCs w:val="24"/>
        </w:rPr>
        <w:t xml:space="preserve"> Samuel 21:20. The Appointed Governor is in Nehemiah 5:14. The 24</w:t>
      </w:r>
      <w:r w:rsidRPr="00914E46">
        <w:rPr>
          <w:sz w:val="24"/>
          <w:szCs w:val="24"/>
          <w:vertAlign w:val="superscript"/>
        </w:rPr>
        <w:t>th</w:t>
      </w:r>
      <w:r w:rsidRPr="00914E46">
        <w:rPr>
          <w:sz w:val="24"/>
          <w:szCs w:val="24"/>
        </w:rPr>
        <w:t xml:space="preserve"> day I near the river is in Daniel 10:4. The 24</w:t>
      </w:r>
      <w:r w:rsidRPr="00914E46">
        <w:rPr>
          <w:sz w:val="24"/>
          <w:szCs w:val="24"/>
          <w:vertAlign w:val="superscript"/>
        </w:rPr>
        <w:t>th</w:t>
      </w:r>
      <w:r w:rsidRPr="00914E46">
        <w:rPr>
          <w:sz w:val="24"/>
          <w:szCs w:val="24"/>
        </w:rPr>
        <w:t xml:space="preserve"> day is the King reign is in Haggai 1:15. Twenty-four year old King is in 1</w:t>
      </w:r>
      <w:r w:rsidRPr="00914E46">
        <w:rPr>
          <w:sz w:val="24"/>
          <w:szCs w:val="24"/>
          <w:vertAlign w:val="superscript"/>
        </w:rPr>
        <w:t>st</w:t>
      </w:r>
      <w:r w:rsidRPr="00914E46">
        <w:rPr>
          <w:sz w:val="24"/>
          <w:szCs w:val="24"/>
        </w:rPr>
        <w:t xml:space="preserve"> Kings 15:33. The 24</w:t>
      </w:r>
      <w:r w:rsidRPr="00914E46">
        <w:rPr>
          <w:sz w:val="24"/>
          <w:szCs w:val="24"/>
          <w:vertAlign w:val="superscript"/>
        </w:rPr>
        <w:t>th</w:t>
      </w:r>
      <w:r w:rsidRPr="00914E46">
        <w:rPr>
          <w:sz w:val="24"/>
          <w:szCs w:val="24"/>
        </w:rPr>
        <w:t xml:space="preserve"> day is the word of the Lord is in Haggai 2:10, 20 &amp; Zechariah  1:7. The 24</w:t>
      </w:r>
      <w:r w:rsidRPr="00914E46">
        <w:rPr>
          <w:sz w:val="24"/>
          <w:szCs w:val="24"/>
          <w:vertAlign w:val="superscript"/>
        </w:rPr>
        <w:t>th</w:t>
      </w:r>
      <w:r w:rsidRPr="00914E46">
        <w:rPr>
          <w:sz w:val="24"/>
          <w:szCs w:val="24"/>
        </w:rPr>
        <w:t xml:space="preserve"> day is the foundation of the Lord’s temple till it is finished for 7 years is in Haggai 2:18. The 24 to Maaziah is in 1</w:t>
      </w:r>
      <w:r w:rsidRPr="00914E46">
        <w:rPr>
          <w:sz w:val="24"/>
          <w:szCs w:val="24"/>
          <w:vertAlign w:val="superscript"/>
        </w:rPr>
        <w:t>st</w:t>
      </w:r>
      <w:r w:rsidRPr="00914E46">
        <w:rPr>
          <w:sz w:val="24"/>
          <w:szCs w:val="24"/>
        </w:rPr>
        <w:t xml:space="preserve"> Chronicles 24:18. The 24 to Romamti-ezer is in 1</w:t>
      </w:r>
      <w:r w:rsidRPr="00914E46">
        <w:rPr>
          <w:sz w:val="24"/>
          <w:szCs w:val="24"/>
          <w:vertAlign w:val="superscript"/>
        </w:rPr>
        <w:t>st</w:t>
      </w:r>
      <w:r w:rsidRPr="00914E46">
        <w:rPr>
          <w:sz w:val="24"/>
          <w:szCs w:val="24"/>
        </w:rPr>
        <w:t xml:space="preserve"> Chronicles 25:31. The 24</w:t>
      </w:r>
      <w:r w:rsidRPr="00914E46">
        <w:rPr>
          <w:sz w:val="24"/>
          <w:szCs w:val="24"/>
          <w:vertAlign w:val="superscript"/>
        </w:rPr>
        <w:t>th</w:t>
      </w:r>
      <w:r w:rsidRPr="00914E46">
        <w:rPr>
          <w:sz w:val="24"/>
          <w:szCs w:val="24"/>
        </w:rPr>
        <w:t xml:space="preserve"> day is in the month Dioscorinthius is in 2</w:t>
      </w:r>
      <w:r w:rsidRPr="00914E46">
        <w:rPr>
          <w:sz w:val="24"/>
          <w:szCs w:val="24"/>
          <w:vertAlign w:val="superscript"/>
        </w:rPr>
        <w:t>nd</w:t>
      </w:r>
      <w:r w:rsidRPr="00914E46">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 xml:space="preserve">THE 0-2 IS THE (HIGHER PRIEST/PRIESTESS) IS THE 25 POSITION </w:t>
      </w:r>
    </w:p>
    <w:p w:rsidR="00A24298" w:rsidRPr="00914E46" w:rsidRDefault="00A24298" w:rsidP="00A24298">
      <w:pPr>
        <w:spacing w:line="480" w:lineRule="auto"/>
        <w:jc w:val="center"/>
        <w:rPr>
          <w:b/>
          <w:sz w:val="24"/>
          <w:szCs w:val="24"/>
        </w:rPr>
      </w:pPr>
      <w:r w:rsidRPr="00914E46">
        <w:rPr>
          <w:b/>
          <w:sz w:val="24"/>
          <w:szCs w:val="24"/>
        </w:rPr>
        <w:t>THE NUMBER TWENTY-FIVE CANNOT BE BROKEN</w:t>
      </w:r>
    </w:p>
    <w:p w:rsidR="00A24298" w:rsidRPr="00914E46" w:rsidRDefault="00A24298" w:rsidP="00A24298">
      <w:pPr>
        <w:spacing w:line="480" w:lineRule="auto"/>
        <w:jc w:val="both"/>
        <w:rPr>
          <w:sz w:val="24"/>
          <w:szCs w:val="24"/>
        </w:rPr>
      </w:pPr>
      <w:r w:rsidRPr="00914E46">
        <w:rPr>
          <w:sz w:val="24"/>
          <w:szCs w:val="24"/>
        </w:rPr>
        <w:lastRenderedPageBreak/>
        <w:t>The Number 25 represents the completion &amp; perfection in the Holy bible. The 25 Children of Kiriathiarius is in 1</w:t>
      </w:r>
      <w:r w:rsidRPr="00914E46">
        <w:rPr>
          <w:sz w:val="24"/>
          <w:szCs w:val="24"/>
          <w:vertAlign w:val="superscript"/>
        </w:rPr>
        <w:t>st</w:t>
      </w:r>
      <w:r w:rsidRPr="00914E46">
        <w:rPr>
          <w:sz w:val="24"/>
          <w:szCs w:val="24"/>
        </w:rPr>
        <w:t xml:space="preserve"> Esdras 5:19. Twenty-five year old King is in 1</w:t>
      </w:r>
      <w:r w:rsidRPr="00914E46">
        <w:rPr>
          <w:sz w:val="24"/>
          <w:szCs w:val="24"/>
          <w:vertAlign w:val="superscript"/>
        </w:rPr>
        <w:t>st</w:t>
      </w:r>
      <w:r w:rsidRPr="00914E46">
        <w:rPr>
          <w:sz w:val="24"/>
          <w:szCs w:val="24"/>
        </w:rPr>
        <w:t xml:space="preserve"> Esdras 1:39; 2</w:t>
      </w:r>
      <w:r w:rsidRPr="00914E46">
        <w:rPr>
          <w:sz w:val="24"/>
          <w:szCs w:val="24"/>
          <w:vertAlign w:val="superscript"/>
        </w:rPr>
        <w:t>nd</w:t>
      </w:r>
      <w:r w:rsidRPr="00914E46">
        <w:rPr>
          <w:sz w:val="24"/>
          <w:szCs w:val="24"/>
        </w:rPr>
        <w:t xml:space="preserve"> Kings 14:2; 15:33; 18:2; 23:36 &amp; 2</w:t>
      </w:r>
      <w:r w:rsidRPr="00914E46">
        <w:rPr>
          <w:sz w:val="24"/>
          <w:szCs w:val="24"/>
          <w:vertAlign w:val="superscript"/>
        </w:rPr>
        <w:t>nd</w:t>
      </w:r>
      <w:r w:rsidRPr="00914E46">
        <w:rPr>
          <w:sz w:val="24"/>
          <w:szCs w:val="24"/>
        </w:rPr>
        <w:t xml:space="preserve"> Chronicles 25:1; 27:1, 8; 29:1; 36:5. The 25</w:t>
      </w:r>
      <w:r w:rsidRPr="00914E46">
        <w:rPr>
          <w:sz w:val="24"/>
          <w:szCs w:val="24"/>
          <w:vertAlign w:val="superscript"/>
        </w:rPr>
        <w:t>th</w:t>
      </w:r>
      <w:r w:rsidRPr="00914E46">
        <w:rPr>
          <w:sz w:val="24"/>
          <w:szCs w:val="24"/>
        </w:rPr>
        <w:t xml:space="preserve"> day is the idol altar &amp; the rising up from bedtime &amp; the gladness &amp; the certification &amp; the cleansing is in 1</w:t>
      </w:r>
      <w:r w:rsidRPr="00914E46">
        <w:rPr>
          <w:sz w:val="24"/>
          <w:szCs w:val="24"/>
          <w:vertAlign w:val="superscript"/>
        </w:rPr>
        <w:t>st</w:t>
      </w:r>
      <w:r w:rsidRPr="00914E46">
        <w:rPr>
          <w:sz w:val="24"/>
          <w:szCs w:val="24"/>
        </w:rPr>
        <w:t xml:space="preserve"> Maccabees 1:59; 4:52, 59 &amp; 2</w:t>
      </w:r>
      <w:r w:rsidRPr="00914E46">
        <w:rPr>
          <w:sz w:val="24"/>
          <w:szCs w:val="24"/>
          <w:vertAlign w:val="superscript"/>
        </w:rPr>
        <w:t>nd</w:t>
      </w:r>
      <w:r w:rsidRPr="00914E46">
        <w:rPr>
          <w:sz w:val="24"/>
          <w:szCs w:val="24"/>
        </w:rPr>
        <w:t xml:space="preserve"> Maccabees 1:18; 10:5. The Appointed Governor is in Nehemiah 5:14. The 25</w:t>
      </w:r>
      <w:r w:rsidRPr="00914E46">
        <w:rPr>
          <w:sz w:val="24"/>
          <w:szCs w:val="24"/>
          <w:vertAlign w:val="superscript"/>
        </w:rPr>
        <w:t>th</w:t>
      </w:r>
      <w:r w:rsidRPr="00914E46">
        <w:rPr>
          <w:sz w:val="24"/>
          <w:szCs w:val="24"/>
        </w:rPr>
        <w:t xml:space="preserve"> year is the captivity is in Ezekiel 40:1. The 25</w:t>
      </w:r>
      <w:r w:rsidRPr="00914E46">
        <w:rPr>
          <w:sz w:val="24"/>
          <w:szCs w:val="24"/>
          <w:vertAlign w:val="superscript"/>
        </w:rPr>
        <w:t>th</w:t>
      </w:r>
      <w:r w:rsidRPr="00914E46">
        <w:rPr>
          <w:sz w:val="24"/>
          <w:szCs w:val="24"/>
        </w:rPr>
        <w:t xml:space="preserve"> day is the release from prison is in Jeremiah 52:31. Twenty-five year reign is in 1</w:t>
      </w:r>
      <w:r w:rsidRPr="00914E46">
        <w:rPr>
          <w:sz w:val="24"/>
          <w:szCs w:val="24"/>
          <w:vertAlign w:val="superscript"/>
        </w:rPr>
        <w:t>st</w:t>
      </w:r>
      <w:r w:rsidRPr="00914E46">
        <w:rPr>
          <w:sz w:val="24"/>
          <w:szCs w:val="24"/>
        </w:rPr>
        <w:t xml:space="preserve"> Kings 22:42 &amp; 2</w:t>
      </w:r>
      <w:r w:rsidRPr="00914E46">
        <w:rPr>
          <w:sz w:val="24"/>
          <w:szCs w:val="24"/>
          <w:vertAlign w:val="superscript"/>
        </w:rPr>
        <w:t>nd</w:t>
      </w:r>
      <w:r w:rsidRPr="00914E46">
        <w:rPr>
          <w:sz w:val="24"/>
          <w:szCs w:val="24"/>
        </w:rPr>
        <w:t xml:space="preserve"> Chronicles 20:31. The Male Estimation 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0-3 (HIGHEST PRIEST/PRIESTESS) IS THE 26 POSITION</w:t>
      </w:r>
    </w:p>
    <w:p w:rsidR="00A24298" w:rsidRPr="00914E46" w:rsidRDefault="00A24298" w:rsidP="00A24298">
      <w:pPr>
        <w:spacing w:line="480" w:lineRule="auto"/>
        <w:jc w:val="center"/>
        <w:rPr>
          <w:b/>
          <w:sz w:val="24"/>
          <w:szCs w:val="24"/>
        </w:rPr>
      </w:pPr>
      <w:r w:rsidRPr="00914E46">
        <w:rPr>
          <w:b/>
          <w:sz w:val="24"/>
          <w:szCs w:val="24"/>
        </w:rPr>
        <w:t>THE NUMBER TWENTY-SIX CANNOT BE BROKEN</w:t>
      </w:r>
    </w:p>
    <w:p w:rsidR="00A24298" w:rsidRPr="00914E46" w:rsidRDefault="00A24298" w:rsidP="00A24298">
      <w:pPr>
        <w:spacing w:line="480" w:lineRule="auto"/>
        <w:jc w:val="both"/>
        <w:rPr>
          <w:sz w:val="24"/>
          <w:szCs w:val="24"/>
        </w:rPr>
      </w:pPr>
      <w:r w:rsidRPr="00914E46">
        <w:rPr>
          <w:sz w:val="24"/>
          <w:szCs w:val="24"/>
        </w:rPr>
        <w:t>The Number 26 represents the completion &amp; perfection in the Holy Bible. Twenty-six year reign of Asa is in 1</w:t>
      </w:r>
      <w:r w:rsidRPr="00914E46">
        <w:rPr>
          <w:sz w:val="24"/>
          <w:szCs w:val="24"/>
          <w:vertAlign w:val="superscript"/>
        </w:rPr>
        <w:t>st</w:t>
      </w:r>
      <w:r w:rsidRPr="00914E46">
        <w:rPr>
          <w:sz w:val="24"/>
          <w:szCs w:val="24"/>
        </w:rPr>
        <w:t xml:space="preserve"> Kings 16:8. The Appointed Governor is in Nehemiah 5:14. The Male Estimation 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2</w:t>
      </w:r>
      <w:r w:rsidRPr="00914E46">
        <w:rPr>
          <w:b/>
          <w:sz w:val="24"/>
          <w:szCs w:val="24"/>
          <w:vertAlign w:val="superscript"/>
        </w:rPr>
        <w:t>ND</w:t>
      </w:r>
      <w:r w:rsidRPr="00914E46">
        <w:rPr>
          <w:b/>
          <w:sz w:val="24"/>
          <w:szCs w:val="24"/>
        </w:rPr>
        <w:t xml:space="preserve"> LT (HIGHER PRIEST/PRIESTESS) IS THE NUMBER 27 POSITION</w:t>
      </w:r>
    </w:p>
    <w:p w:rsidR="00A24298" w:rsidRPr="00914E46" w:rsidRDefault="00A24298" w:rsidP="00A24298">
      <w:pPr>
        <w:spacing w:line="480" w:lineRule="auto"/>
        <w:jc w:val="center"/>
        <w:rPr>
          <w:b/>
          <w:sz w:val="24"/>
          <w:szCs w:val="24"/>
        </w:rPr>
      </w:pPr>
      <w:r w:rsidRPr="00914E46">
        <w:rPr>
          <w:b/>
          <w:sz w:val="24"/>
          <w:szCs w:val="24"/>
        </w:rPr>
        <w:t>THE NUMBER TWENTY-SEVEN CANNOT BE BROKEN</w:t>
      </w:r>
    </w:p>
    <w:p w:rsidR="00A24298" w:rsidRPr="00914E46" w:rsidRDefault="00A24298" w:rsidP="00A24298">
      <w:pPr>
        <w:spacing w:line="480" w:lineRule="auto"/>
        <w:jc w:val="both"/>
        <w:rPr>
          <w:sz w:val="24"/>
          <w:szCs w:val="24"/>
        </w:rPr>
      </w:pPr>
      <w:r w:rsidRPr="00914E46">
        <w:rPr>
          <w:sz w:val="24"/>
          <w:szCs w:val="24"/>
        </w:rPr>
        <w:lastRenderedPageBreak/>
        <w:t>The Number 27 represents the completion &amp; perfection in the Holy Bible. Twenty-seven year reign of Asa is in 1</w:t>
      </w:r>
      <w:r w:rsidRPr="00914E46">
        <w:rPr>
          <w:sz w:val="24"/>
          <w:szCs w:val="24"/>
          <w:vertAlign w:val="superscript"/>
        </w:rPr>
        <w:t>st</w:t>
      </w:r>
      <w:r w:rsidRPr="00914E46">
        <w:rPr>
          <w:sz w:val="24"/>
          <w:szCs w:val="24"/>
        </w:rPr>
        <w:t xml:space="preserve"> Kings 16:10, 15. The 27</w:t>
      </w:r>
      <w:r w:rsidRPr="00914E46">
        <w:rPr>
          <w:sz w:val="24"/>
          <w:szCs w:val="24"/>
          <w:vertAlign w:val="superscript"/>
        </w:rPr>
        <w:t>th</w:t>
      </w:r>
      <w:r w:rsidRPr="00914E46">
        <w:rPr>
          <w:sz w:val="24"/>
          <w:szCs w:val="24"/>
        </w:rPr>
        <w:t xml:space="preserve"> day the flood dried up is in Genesis 8:14. The Appointed Governor is in Nehemiah 5:14. The 27</w:t>
      </w:r>
      <w:r w:rsidRPr="00914E46">
        <w:rPr>
          <w:sz w:val="24"/>
          <w:szCs w:val="24"/>
          <w:vertAlign w:val="superscript"/>
        </w:rPr>
        <w:t>th</w:t>
      </w:r>
      <w:r w:rsidRPr="00914E46">
        <w:rPr>
          <w:sz w:val="24"/>
          <w:szCs w:val="24"/>
        </w:rPr>
        <w:t xml:space="preserve"> day the release from prison is in 2</w:t>
      </w:r>
      <w:r w:rsidRPr="00914E46">
        <w:rPr>
          <w:sz w:val="24"/>
          <w:szCs w:val="24"/>
          <w:vertAlign w:val="superscript"/>
        </w:rPr>
        <w:t>nd</w:t>
      </w:r>
      <w:r w:rsidRPr="00914E46">
        <w:rPr>
          <w:sz w:val="24"/>
          <w:szCs w:val="24"/>
        </w:rPr>
        <w:t xml:space="preserve"> Kings 25:27. The 27</w:t>
      </w:r>
      <w:r w:rsidRPr="00914E46">
        <w:rPr>
          <w:sz w:val="24"/>
          <w:szCs w:val="24"/>
          <w:vertAlign w:val="superscript"/>
        </w:rPr>
        <w:t>th</w:t>
      </w:r>
      <w:r w:rsidRPr="00914E46">
        <w:rPr>
          <w:sz w:val="24"/>
          <w:szCs w:val="24"/>
        </w:rPr>
        <w:t xml:space="preserve"> year the word of the Lord came is in Ezekiel 29:17. Twenty-seven year reign of Jereboam is in 2</w:t>
      </w:r>
      <w:r w:rsidRPr="00914E46">
        <w:rPr>
          <w:sz w:val="24"/>
          <w:szCs w:val="24"/>
          <w:vertAlign w:val="superscript"/>
        </w:rPr>
        <w:t>nd</w:t>
      </w:r>
      <w:r w:rsidRPr="00914E46">
        <w:rPr>
          <w:sz w:val="24"/>
          <w:szCs w:val="24"/>
        </w:rPr>
        <w:t xml:space="preserve"> Kings 15:1. The Male Estimation 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1</w:t>
      </w:r>
      <w:r w:rsidRPr="00914E46">
        <w:rPr>
          <w:b/>
          <w:sz w:val="24"/>
          <w:szCs w:val="24"/>
          <w:vertAlign w:val="superscript"/>
        </w:rPr>
        <w:t>ST</w:t>
      </w:r>
      <w:r w:rsidRPr="00914E46">
        <w:rPr>
          <w:b/>
          <w:sz w:val="24"/>
          <w:szCs w:val="24"/>
        </w:rPr>
        <w:t xml:space="preserve"> LT (MOST HIGHEST CHIEF PRIEST/PRIESTESS) IS THE NUMBER 28 POSITION</w:t>
      </w:r>
    </w:p>
    <w:p w:rsidR="00A24298" w:rsidRPr="00914E46" w:rsidRDefault="00A24298" w:rsidP="00A24298">
      <w:pPr>
        <w:spacing w:line="480" w:lineRule="auto"/>
        <w:jc w:val="center"/>
        <w:rPr>
          <w:b/>
          <w:sz w:val="24"/>
          <w:szCs w:val="24"/>
        </w:rPr>
      </w:pPr>
      <w:r w:rsidRPr="00914E46">
        <w:rPr>
          <w:b/>
          <w:sz w:val="24"/>
          <w:szCs w:val="24"/>
        </w:rPr>
        <w:t>THE NUMBER TWENTY-EIGHT CANNOT BE BROKEN</w:t>
      </w:r>
    </w:p>
    <w:p w:rsidR="00A24298" w:rsidRPr="00914E46" w:rsidRDefault="00A24298" w:rsidP="00A24298">
      <w:pPr>
        <w:spacing w:line="480" w:lineRule="auto"/>
        <w:jc w:val="both"/>
        <w:rPr>
          <w:sz w:val="24"/>
          <w:szCs w:val="24"/>
        </w:rPr>
      </w:pPr>
      <w:r w:rsidRPr="00914E46">
        <w:rPr>
          <w:sz w:val="24"/>
          <w:szCs w:val="24"/>
        </w:rPr>
        <w:t>The Number 28 represents the completion &amp; perfection in the Holy Bible. Twenty-eight Men is in 1</w:t>
      </w:r>
      <w:r w:rsidRPr="00914E46">
        <w:rPr>
          <w:sz w:val="24"/>
          <w:szCs w:val="24"/>
          <w:vertAlign w:val="superscript"/>
        </w:rPr>
        <w:t>st</w:t>
      </w:r>
      <w:r w:rsidRPr="00914E46">
        <w:rPr>
          <w:sz w:val="24"/>
          <w:szCs w:val="24"/>
        </w:rPr>
        <w:t xml:space="preserve"> Esdras 8:37. Twenty-eight year reign is in 2</w:t>
      </w:r>
      <w:r w:rsidRPr="00914E46">
        <w:rPr>
          <w:sz w:val="24"/>
          <w:szCs w:val="24"/>
          <w:vertAlign w:val="superscript"/>
        </w:rPr>
        <w:t>nd</w:t>
      </w:r>
      <w:r w:rsidRPr="00914E46">
        <w:rPr>
          <w:sz w:val="24"/>
          <w:szCs w:val="24"/>
        </w:rPr>
        <w:t xml:space="preserve"> Kings 10:36. Twenty-eight Sons bore is in 2</w:t>
      </w:r>
      <w:r w:rsidRPr="00914E46">
        <w:rPr>
          <w:sz w:val="24"/>
          <w:szCs w:val="24"/>
          <w:vertAlign w:val="superscript"/>
        </w:rPr>
        <w:t>nd</w:t>
      </w:r>
      <w:r w:rsidRPr="00914E46">
        <w:rPr>
          <w:sz w:val="24"/>
          <w:szCs w:val="24"/>
        </w:rPr>
        <w:t xml:space="preserve"> Chronicles 11:21. Twenty-eight Males is in Ezra 8:11. The Appointed Governor is in Nehemiah 5:14. The Male Estimation 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CPT (MOST HIGHEST HIGH PRIEST/PRIESTESS) IS THE NUMBER 29 POSITION</w:t>
      </w:r>
    </w:p>
    <w:p w:rsidR="00A24298" w:rsidRPr="00914E46" w:rsidRDefault="00A24298" w:rsidP="00A24298">
      <w:pPr>
        <w:spacing w:line="480" w:lineRule="auto"/>
        <w:jc w:val="center"/>
        <w:rPr>
          <w:b/>
          <w:sz w:val="24"/>
          <w:szCs w:val="24"/>
        </w:rPr>
      </w:pPr>
      <w:r w:rsidRPr="00914E46">
        <w:rPr>
          <w:b/>
          <w:sz w:val="24"/>
          <w:szCs w:val="24"/>
        </w:rPr>
        <w:t>THE NUMBER TWENTY-NINE CANNOT BE BROKEN</w:t>
      </w:r>
    </w:p>
    <w:p w:rsidR="00A24298" w:rsidRPr="00914E46" w:rsidRDefault="00A24298" w:rsidP="00A24298">
      <w:pPr>
        <w:spacing w:line="480" w:lineRule="auto"/>
        <w:jc w:val="both"/>
        <w:rPr>
          <w:sz w:val="24"/>
          <w:szCs w:val="24"/>
        </w:rPr>
      </w:pPr>
      <w:r w:rsidRPr="00914E46">
        <w:rPr>
          <w:sz w:val="24"/>
          <w:szCs w:val="24"/>
        </w:rPr>
        <w:t>The Number 29 represents the completion &amp; perfection in the Holy Bible. Twenty-nine censers is in 1</w:t>
      </w:r>
      <w:r w:rsidRPr="00914E46">
        <w:rPr>
          <w:sz w:val="24"/>
          <w:szCs w:val="24"/>
          <w:vertAlign w:val="superscript"/>
        </w:rPr>
        <w:t>st</w:t>
      </w:r>
      <w:r w:rsidRPr="00914E46">
        <w:rPr>
          <w:sz w:val="24"/>
          <w:szCs w:val="24"/>
        </w:rPr>
        <w:t xml:space="preserve"> Esdras 2:13. Twenty-nine year old begat is in Genesis 11:24. Twenty-nine talents ($11,136,000.00 million for silver &amp; $167,040,000.00 million for gold) is in Exodus 38:24. The </w:t>
      </w:r>
      <w:r w:rsidRPr="00914E46">
        <w:rPr>
          <w:sz w:val="24"/>
          <w:szCs w:val="24"/>
        </w:rPr>
        <w:lastRenderedPageBreak/>
        <w:t>Twenty-nine knives is in Ezra 1:9. The Appointed Governor is in Nehemiah 5:14. Twenty-nine cities &amp; villages is in Joshua 15:32. Twenty-nine year reign is in 2</w:t>
      </w:r>
      <w:r w:rsidRPr="00914E46">
        <w:rPr>
          <w:sz w:val="24"/>
          <w:szCs w:val="24"/>
          <w:vertAlign w:val="superscript"/>
        </w:rPr>
        <w:t>nd</w:t>
      </w:r>
      <w:r w:rsidRPr="00914E46">
        <w:rPr>
          <w:sz w:val="24"/>
          <w:szCs w:val="24"/>
        </w:rPr>
        <w:t xml:space="preserve"> Kings 14:2; 18:2 &amp; 2</w:t>
      </w:r>
      <w:r w:rsidRPr="00914E46">
        <w:rPr>
          <w:sz w:val="24"/>
          <w:szCs w:val="24"/>
          <w:vertAlign w:val="superscript"/>
        </w:rPr>
        <w:t>nd</w:t>
      </w:r>
      <w:r w:rsidRPr="00914E46">
        <w:rPr>
          <w:sz w:val="24"/>
          <w:szCs w:val="24"/>
        </w:rPr>
        <w:t xml:space="preserve"> Chronicles 25:1.  Twenty-nine Person killed is in Judges 20:39. The Male Estimation 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MAJ (MOST HIGHEST PRINCE/PRINCESS) IS THE NUMBER 30 POSITION</w:t>
      </w:r>
    </w:p>
    <w:p w:rsidR="00A24298" w:rsidRPr="00914E46" w:rsidRDefault="00A24298" w:rsidP="00A24298">
      <w:pPr>
        <w:spacing w:line="480" w:lineRule="auto"/>
        <w:jc w:val="center"/>
        <w:rPr>
          <w:b/>
          <w:sz w:val="24"/>
          <w:szCs w:val="24"/>
        </w:rPr>
      </w:pPr>
      <w:r w:rsidRPr="00914E46">
        <w:rPr>
          <w:b/>
          <w:sz w:val="24"/>
          <w:szCs w:val="24"/>
        </w:rPr>
        <w:t>THE NUMBER THIRTY CANNOT BE BROKEN IS 360 DEGREES TURNING EVERY WAY BY 3 TIMES GOING ONE MILE GO TWAIN</w:t>
      </w:r>
    </w:p>
    <w:p w:rsidR="00A24298" w:rsidRPr="00914E46" w:rsidRDefault="00A24298" w:rsidP="00A24298">
      <w:pPr>
        <w:spacing w:line="480" w:lineRule="auto"/>
        <w:jc w:val="both"/>
        <w:rPr>
          <w:sz w:val="24"/>
          <w:szCs w:val="24"/>
        </w:rPr>
      </w:pPr>
      <w:r w:rsidRPr="00914E46">
        <w:rPr>
          <w:sz w:val="24"/>
          <w:szCs w:val="24"/>
        </w:rPr>
        <w:t>The Number 30 represents the completion &amp; perfection in the Holy Bible. Thirty vials is in 1</w:t>
      </w:r>
      <w:r w:rsidRPr="00914E46">
        <w:rPr>
          <w:sz w:val="24"/>
          <w:szCs w:val="24"/>
          <w:vertAlign w:val="superscript"/>
        </w:rPr>
        <w:t>st</w:t>
      </w:r>
      <w:r w:rsidRPr="00914E46">
        <w:rPr>
          <w:sz w:val="24"/>
          <w:szCs w:val="24"/>
        </w:rPr>
        <w:t xml:space="preserve"> Esdras 2:13. The 30</w:t>
      </w:r>
      <w:r w:rsidRPr="00914E46">
        <w:rPr>
          <w:sz w:val="24"/>
          <w:szCs w:val="24"/>
          <w:vertAlign w:val="superscript"/>
        </w:rPr>
        <w:t>th</w:t>
      </w:r>
      <w:r w:rsidRPr="00914E46">
        <w:rPr>
          <w:sz w:val="24"/>
          <w:szCs w:val="24"/>
        </w:rPr>
        <w:t xml:space="preserve"> year the thoughts came up over My heart is in 2</w:t>
      </w:r>
      <w:r w:rsidRPr="00914E46">
        <w:rPr>
          <w:sz w:val="24"/>
          <w:szCs w:val="24"/>
          <w:vertAlign w:val="superscript"/>
        </w:rPr>
        <w:t>nd</w:t>
      </w:r>
      <w:r w:rsidRPr="00914E46">
        <w:rPr>
          <w:sz w:val="24"/>
          <w:szCs w:val="24"/>
        </w:rPr>
        <w:t xml:space="preserve"> Esdras 3:1. The 30</w:t>
      </w:r>
      <w:r w:rsidRPr="00914E46">
        <w:rPr>
          <w:sz w:val="24"/>
          <w:szCs w:val="24"/>
          <w:vertAlign w:val="superscript"/>
        </w:rPr>
        <w:t>th</w:t>
      </w:r>
      <w:r w:rsidRPr="00914E46">
        <w:rPr>
          <w:sz w:val="24"/>
          <w:szCs w:val="24"/>
        </w:rPr>
        <w:t xml:space="preserve"> year My heart failed Me is in 2</w:t>
      </w:r>
      <w:r w:rsidRPr="00914E46">
        <w:rPr>
          <w:sz w:val="24"/>
          <w:szCs w:val="24"/>
          <w:vertAlign w:val="superscript"/>
        </w:rPr>
        <w:t>nd</w:t>
      </w:r>
      <w:r w:rsidRPr="00914E46">
        <w:rPr>
          <w:sz w:val="24"/>
          <w:szCs w:val="24"/>
        </w:rPr>
        <w:t xml:space="preserve"> Esdras 3:29. The 30</w:t>
      </w:r>
      <w:r w:rsidRPr="00914E46">
        <w:rPr>
          <w:sz w:val="24"/>
          <w:szCs w:val="24"/>
          <w:vertAlign w:val="superscript"/>
        </w:rPr>
        <w:t>th</w:t>
      </w:r>
      <w:r w:rsidRPr="00914E46">
        <w:rPr>
          <w:sz w:val="24"/>
          <w:szCs w:val="24"/>
        </w:rPr>
        <w:t xml:space="preserve"> day is security is in 2</w:t>
      </w:r>
      <w:r w:rsidRPr="00914E46">
        <w:rPr>
          <w:sz w:val="24"/>
          <w:szCs w:val="24"/>
          <w:vertAlign w:val="superscript"/>
        </w:rPr>
        <w:t>nd</w:t>
      </w:r>
      <w:r w:rsidRPr="00914E46">
        <w:rPr>
          <w:sz w:val="24"/>
          <w:szCs w:val="24"/>
        </w:rPr>
        <w:t xml:space="preserve"> Maccabees 11:30. The Appointed Governor is in Nehemiah 5:14. The 30</w:t>
      </w:r>
      <w:r w:rsidRPr="00914E46">
        <w:rPr>
          <w:sz w:val="24"/>
          <w:szCs w:val="24"/>
          <w:vertAlign w:val="superscript"/>
        </w:rPr>
        <w:t>th</w:t>
      </w:r>
      <w:r w:rsidRPr="00914E46">
        <w:rPr>
          <w:sz w:val="24"/>
          <w:szCs w:val="24"/>
        </w:rPr>
        <w:t xml:space="preserve"> day celebration of the ordinations is in 2</w:t>
      </w:r>
      <w:r w:rsidRPr="00914E46">
        <w:rPr>
          <w:sz w:val="24"/>
          <w:szCs w:val="24"/>
          <w:vertAlign w:val="superscript"/>
        </w:rPr>
        <w:t>nd</w:t>
      </w:r>
      <w:r w:rsidRPr="00914E46">
        <w:rPr>
          <w:sz w:val="24"/>
          <w:szCs w:val="24"/>
        </w:rPr>
        <w:t xml:space="preserve"> Maccabees 15:36. Thirty years with Husband is in 2</w:t>
      </w:r>
      <w:r w:rsidRPr="00914E46">
        <w:rPr>
          <w:sz w:val="24"/>
          <w:szCs w:val="24"/>
          <w:vertAlign w:val="superscript"/>
        </w:rPr>
        <w:t>nd</w:t>
      </w:r>
      <w:r w:rsidRPr="00914E46">
        <w:rPr>
          <w:sz w:val="24"/>
          <w:szCs w:val="24"/>
        </w:rPr>
        <w:t xml:space="preserve"> Esdras 9:43. Thirty years of prayers to the Father Stephen is in 2</w:t>
      </w:r>
      <w:r w:rsidRPr="00914E46">
        <w:rPr>
          <w:sz w:val="24"/>
          <w:szCs w:val="24"/>
          <w:vertAlign w:val="superscript"/>
        </w:rPr>
        <w:t>nd</w:t>
      </w:r>
      <w:r w:rsidRPr="00914E46">
        <w:rPr>
          <w:sz w:val="24"/>
          <w:szCs w:val="24"/>
        </w:rPr>
        <w:t xml:space="preserve"> Esdras 9:44. Thirty years barren is in 2</w:t>
      </w:r>
      <w:r w:rsidRPr="00914E46">
        <w:rPr>
          <w:sz w:val="24"/>
          <w:szCs w:val="24"/>
          <w:vertAlign w:val="superscript"/>
        </w:rPr>
        <w:t>nd</w:t>
      </w:r>
      <w:r w:rsidRPr="00914E46">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w:t>
      </w:r>
      <w:r w:rsidRPr="00914E46">
        <w:rPr>
          <w:sz w:val="24"/>
          <w:szCs w:val="24"/>
        </w:rPr>
        <w:lastRenderedPageBreak/>
        <w:t>($3,840.00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914E46">
        <w:rPr>
          <w:sz w:val="24"/>
          <w:szCs w:val="24"/>
          <w:vertAlign w:val="superscript"/>
        </w:rPr>
        <w:t>st</w:t>
      </w:r>
      <w:r w:rsidRPr="00914E46">
        <w:rPr>
          <w:sz w:val="24"/>
          <w:szCs w:val="24"/>
        </w:rPr>
        <w:t xml:space="preserve"> Samuel 4:10. Thirty with the troop is in 2</w:t>
      </w:r>
      <w:r w:rsidRPr="00914E46">
        <w:rPr>
          <w:sz w:val="24"/>
          <w:szCs w:val="24"/>
          <w:vertAlign w:val="superscript"/>
        </w:rPr>
        <w:t>nd</w:t>
      </w:r>
      <w:r w:rsidRPr="00914E46">
        <w:rPr>
          <w:sz w:val="24"/>
          <w:szCs w:val="24"/>
        </w:rPr>
        <w:t xml:space="preserve"> Samuel 23:13. Thirty was not more honorable than the Mighty Man is in 2</w:t>
      </w:r>
      <w:r w:rsidRPr="00914E46">
        <w:rPr>
          <w:sz w:val="24"/>
          <w:szCs w:val="24"/>
          <w:vertAlign w:val="superscript"/>
        </w:rPr>
        <w:t>nd</w:t>
      </w:r>
      <w:r w:rsidRPr="00914E46">
        <w:rPr>
          <w:sz w:val="24"/>
          <w:szCs w:val="24"/>
        </w:rPr>
        <w:t xml:space="preserve"> Samuel 23:23 &amp; 1</w:t>
      </w:r>
      <w:r w:rsidRPr="00914E46">
        <w:rPr>
          <w:sz w:val="24"/>
          <w:szCs w:val="24"/>
          <w:vertAlign w:val="superscript"/>
        </w:rPr>
        <w:t>st</w:t>
      </w:r>
      <w:r w:rsidRPr="00914E46">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914E46">
        <w:rPr>
          <w:sz w:val="24"/>
          <w:szCs w:val="24"/>
          <w:vertAlign w:val="superscript"/>
        </w:rPr>
        <w:t>st</w:t>
      </w:r>
      <w:r w:rsidRPr="00914E46">
        <w:rPr>
          <w:sz w:val="24"/>
          <w:szCs w:val="24"/>
        </w:rPr>
        <w:t xml:space="preserve"> Kings 4:22. Thirty talents ($11,520,000.00 million for silver &amp; $172,800,000.00 million for gold) is in 2</w:t>
      </w:r>
      <w:r w:rsidRPr="00914E46">
        <w:rPr>
          <w:sz w:val="24"/>
          <w:szCs w:val="24"/>
          <w:vertAlign w:val="superscript"/>
        </w:rPr>
        <w:t>nd</w:t>
      </w:r>
      <w:r w:rsidRPr="00914E46">
        <w:rPr>
          <w:sz w:val="24"/>
          <w:szCs w:val="24"/>
        </w:rPr>
        <w:t xml:space="preserve"> Kings 18:14. Thirty years old for polls is in 1</w:t>
      </w:r>
      <w:r w:rsidRPr="00914E46">
        <w:rPr>
          <w:sz w:val="24"/>
          <w:szCs w:val="24"/>
          <w:vertAlign w:val="superscript"/>
        </w:rPr>
        <w:t>st</w:t>
      </w:r>
      <w:r w:rsidRPr="00914E46">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914E46">
        <w:rPr>
          <w:sz w:val="24"/>
          <w:szCs w:val="24"/>
          <w:vertAlign w:val="superscript"/>
        </w:rPr>
        <w:t>th</w:t>
      </w:r>
      <w:r w:rsidRPr="00914E46">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LT COL (MOST HIGHEST KING/QUEEN) IS THE 31 POSITION</w:t>
      </w:r>
    </w:p>
    <w:p w:rsidR="00A24298" w:rsidRPr="00914E46" w:rsidRDefault="00A24298" w:rsidP="00A24298">
      <w:pPr>
        <w:spacing w:line="480" w:lineRule="auto"/>
        <w:jc w:val="center"/>
        <w:rPr>
          <w:b/>
          <w:sz w:val="24"/>
          <w:szCs w:val="24"/>
        </w:rPr>
      </w:pPr>
      <w:r w:rsidRPr="00914E46">
        <w:rPr>
          <w:b/>
          <w:sz w:val="24"/>
          <w:szCs w:val="24"/>
        </w:rPr>
        <w:t>THE NUMBER THIRTY-ONE CANNOT BE BROKEN</w:t>
      </w:r>
    </w:p>
    <w:p w:rsidR="00A24298" w:rsidRPr="00914E46" w:rsidRDefault="00A24298" w:rsidP="00A24298">
      <w:pPr>
        <w:spacing w:line="480" w:lineRule="auto"/>
        <w:jc w:val="both"/>
        <w:rPr>
          <w:sz w:val="24"/>
          <w:szCs w:val="24"/>
        </w:rPr>
      </w:pPr>
      <w:r w:rsidRPr="00914E46">
        <w:rPr>
          <w:sz w:val="24"/>
          <w:szCs w:val="24"/>
        </w:rPr>
        <w:lastRenderedPageBreak/>
        <w:t>The Number 31 represents the completion &amp; perfection in the Holy Bible. Thirty-one years to hear to receive a Son is in 2</w:t>
      </w:r>
      <w:r w:rsidRPr="00914E46">
        <w:rPr>
          <w:sz w:val="24"/>
          <w:szCs w:val="24"/>
          <w:vertAlign w:val="superscript"/>
        </w:rPr>
        <w:t>nd</w:t>
      </w:r>
      <w:r w:rsidRPr="00914E46">
        <w:rPr>
          <w:sz w:val="24"/>
          <w:szCs w:val="24"/>
        </w:rPr>
        <w:t xml:space="preserve"> Esdras 9:45. The Appointed Governor is in Nehemiah 5:14. Thirty-one years Solomon built the city is in 2</w:t>
      </w:r>
      <w:r w:rsidRPr="00914E46">
        <w:rPr>
          <w:sz w:val="24"/>
          <w:szCs w:val="24"/>
          <w:vertAlign w:val="superscript"/>
        </w:rPr>
        <w:t>nd</w:t>
      </w:r>
      <w:r w:rsidRPr="00914E46">
        <w:rPr>
          <w:sz w:val="24"/>
          <w:szCs w:val="24"/>
        </w:rPr>
        <w:t xml:space="preserve"> Esdras 10:46. Thirty-one Kings Joshua 12:24. Thirty-one year reign of Asa is in 1</w:t>
      </w:r>
      <w:r w:rsidRPr="00914E46">
        <w:rPr>
          <w:sz w:val="24"/>
          <w:szCs w:val="24"/>
          <w:vertAlign w:val="superscript"/>
        </w:rPr>
        <w:t>st</w:t>
      </w:r>
      <w:r w:rsidRPr="00914E46">
        <w:rPr>
          <w:sz w:val="24"/>
          <w:szCs w:val="24"/>
        </w:rPr>
        <w:t xml:space="preserve"> Kings 16:23. Thirty-one year old King is in 2</w:t>
      </w:r>
      <w:r w:rsidRPr="00914E46">
        <w:rPr>
          <w:sz w:val="24"/>
          <w:szCs w:val="24"/>
          <w:vertAlign w:val="superscript"/>
        </w:rPr>
        <w:t>nd</w:t>
      </w:r>
      <w:r w:rsidRPr="00914E46">
        <w:rPr>
          <w:sz w:val="24"/>
          <w:szCs w:val="24"/>
        </w:rPr>
        <w:t xml:space="preserve"> Kings 22:1 &amp; 2</w:t>
      </w:r>
      <w:r w:rsidRPr="00914E46">
        <w:rPr>
          <w:sz w:val="24"/>
          <w:szCs w:val="24"/>
          <w:vertAlign w:val="superscript"/>
        </w:rPr>
        <w:t>nd</w:t>
      </w:r>
      <w:r w:rsidRPr="00914E46">
        <w:rPr>
          <w:sz w:val="24"/>
          <w:szCs w:val="24"/>
        </w:rPr>
        <w:t xml:space="preserve"> Chronicles 34:1. The Work of the Tabernacle is in Numbers 4:3, 23, 30, 35, 39, 43, 47. The Male Estimation 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COL (MOST HIGHEST GOVERNOR) IS THE 32 POSITION</w:t>
      </w:r>
    </w:p>
    <w:p w:rsidR="00A24298" w:rsidRPr="00914E46" w:rsidRDefault="00A24298" w:rsidP="00A24298">
      <w:pPr>
        <w:spacing w:line="480" w:lineRule="auto"/>
        <w:jc w:val="center"/>
        <w:rPr>
          <w:b/>
          <w:sz w:val="24"/>
          <w:szCs w:val="24"/>
        </w:rPr>
      </w:pPr>
      <w:r w:rsidRPr="00914E46">
        <w:rPr>
          <w:b/>
          <w:sz w:val="24"/>
          <w:szCs w:val="24"/>
        </w:rPr>
        <w:t>THE NUMBER THIRTY-TWO CANNOT BE BROKEN</w:t>
      </w:r>
    </w:p>
    <w:p w:rsidR="00A24298" w:rsidRPr="00914E46" w:rsidRDefault="00A24298" w:rsidP="00A24298">
      <w:pPr>
        <w:spacing w:line="480" w:lineRule="auto"/>
        <w:jc w:val="both"/>
        <w:rPr>
          <w:sz w:val="24"/>
          <w:szCs w:val="24"/>
        </w:rPr>
      </w:pPr>
      <w:r w:rsidRPr="00914E46">
        <w:rPr>
          <w:sz w:val="24"/>
          <w:szCs w:val="24"/>
        </w:rPr>
        <w:t>The Number 32 represents the completion &amp; perfection in the Holy Bible. Thirty-two Sons bore is in 1</w:t>
      </w:r>
      <w:r w:rsidRPr="00914E46">
        <w:rPr>
          <w:sz w:val="24"/>
          <w:szCs w:val="24"/>
          <w:vertAlign w:val="superscript"/>
        </w:rPr>
        <w:t>st</w:t>
      </w:r>
      <w:r w:rsidRPr="00914E46">
        <w:rPr>
          <w:sz w:val="24"/>
          <w:szCs w:val="24"/>
        </w:rPr>
        <w:t xml:space="preserve"> Esdras 5:16. Thirty-two battle elephants is in 1</w:t>
      </w:r>
      <w:r w:rsidRPr="00914E46">
        <w:rPr>
          <w:sz w:val="24"/>
          <w:szCs w:val="24"/>
          <w:vertAlign w:val="superscript"/>
        </w:rPr>
        <w:t>st</w:t>
      </w:r>
      <w:r w:rsidRPr="00914E46">
        <w:rPr>
          <w:sz w:val="24"/>
          <w:szCs w:val="24"/>
        </w:rPr>
        <w:t xml:space="preserve"> Maccabees 6:30. Thirty-two Strong Men is in 1</w:t>
      </w:r>
      <w:r w:rsidRPr="00914E46">
        <w:rPr>
          <w:sz w:val="24"/>
          <w:szCs w:val="24"/>
          <w:vertAlign w:val="superscript"/>
        </w:rPr>
        <w:t>st</w:t>
      </w:r>
      <w:r w:rsidRPr="00914E46">
        <w:rPr>
          <w:sz w:val="24"/>
          <w:szCs w:val="24"/>
        </w:rPr>
        <w:t xml:space="preserve"> Maccabees 6:37. Thirty-two year life begat is in Genesis 11:20. Thirty-two Persons for the Father Stephen’s tribute is in Numbers 31:40. Thirty-two Kings is in 1</w:t>
      </w:r>
      <w:r w:rsidRPr="00914E46">
        <w:rPr>
          <w:sz w:val="24"/>
          <w:szCs w:val="24"/>
          <w:vertAlign w:val="superscript"/>
        </w:rPr>
        <w:t>st</w:t>
      </w:r>
      <w:r w:rsidRPr="00914E46">
        <w:rPr>
          <w:sz w:val="24"/>
          <w:szCs w:val="24"/>
        </w:rPr>
        <w:t xml:space="preserve"> Kings 20:1. Thirty-two Kings drunk in the pavilion is in 1</w:t>
      </w:r>
      <w:r w:rsidRPr="00914E46">
        <w:rPr>
          <w:sz w:val="24"/>
          <w:szCs w:val="24"/>
          <w:vertAlign w:val="superscript"/>
        </w:rPr>
        <w:t>st</w:t>
      </w:r>
      <w:r w:rsidRPr="00914E46">
        <w:rPr>
          <w:sz w:val="24"/>
          <w:szCs w:val="24"/>
        </w:rPr>
        <w:t xml:space="preserve"> Kings 20:16. Thirty-two Captains is in 1</w:t>
      </w:r>
      <w:r w:rsidRPr="00914E46">
        <w:rPr>
          <w:sz w:val="24"/>
          <w:szCs w:val="24"/>
          <w:vertAlign w:val="superscript"/>
        </w:rPr>
        <w:t>st</w:t>
      </w:r>
      <w:r w:rsidRPr="00914E46">
        <w:rPr>
          <w:sz w:val="24"/>
          <w:szCs w:val="24"/>
        </w:rPr>
        <w:t xml:space="preserve"> Kings 22:31. Thirty-two year old King is in 2</w:t>
      </w:r>
      <w:r w:rsidRPr="00914E46">
        <w:rPr>
          <w:sz w:val="24"/>
          <w:szCs w:val="24"/>
          <w:vertAlign w:val="superscript"/>
        </w:rPr>
        <w:t>nd</w:t>
      </w:r>
      <w:r w:rsidRPr="00914E46">
        <w:rPr>
          <w:sz w:val="24"/>
          <w:szCs w:val="24"/>
        </w:rPr>
        <w:t xml:space="preserve"> Kings 8:17 &amp; 2</w:t>
      </w:r>
      <w:r w:rsidRPr="00914E46">
        <w:rPr>
          <w:sz w:val="24"/>
          <w:szCs w:val="24"/>
          <w:vertAlign w:val="superscript"/>
        </w:rPr>
        <w:t>nd</w:t>
      </w:r>
      <w:r w:rsidRPr="00914E46">
        <w:rPr>
          <w:sz w:val="24"/>
          <w:szCs w:val="24"/>
        </w:rPr>
        <w:t xml:space="preserve"> Chronicles 21:5, 20. The Work of the Tabernacle is in Numbers 4:3, 23, 30, 35, 39, 43, 47. The Male Estimation of fifteen shekels of silver is in Leviticus 27:3. The 32</w:t>
      </w:r>
      <w:r w:rsidRPr="00914E46">
        <w:rPr>
          <w:sz w:val="24"/>
          <w:szCs w:val="24"/>
          <w:vertAlign w:val="superscript"/>
        </w:rPr>
        <w:t>nd</w:t>
      </w:r>
      <w:r w:rsidRPr="00914E46">
        <w:rPr>
          <w:sz w:val="24"/>
          <w:szCs w:val="24"/>
        </w:rPr>
        <w:t xml:space="preserve"> year is the Governor’s Appointment is in Nehemiah 5:14. The 32</w:t>
      </w:r>
      <w:r w:rsidRPr="00914E46">
        <w:rPr>
          <w:sz w:val="24"/>
          <w:szCs w:val="24"/>
          <w:vertAlign w:val="superscript"/>
        </w:rPr>
        <w:t>nd</w:t>
      </w:r>
      <w:r w:rsidRPr="00914E46">
        <w:rPr>
          <w:sz w:val="24"/>
          <w:szCs w:val="24"/>
        </w:rPr>
        <w:t xml:space="preserve"> year is the coming in and leaving of the King is in Nehemiah 13:6.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lastRenderedPageBreak/>
        <w:t>THE GEN-1 (MOST HIGHEST COUNSELLOR) IS THE 33 POSITION</w:t>
      </w:r>
    </w:p>
    <w:p w:rsidR="00A24298" w:rsidRPr="00914E46" w:rsidRDefault="00A24298" w:rsidP="00A24298">
      <w:pPr>
        <w:spacing w:line="480" w:lineRule="auto"/>
        <w:jc w:val="center"/>
        <w:rPr>
          <w:b/>
          <w:sz w:val="24"/>
          <w:szCs w:val="24"/>
        </w:rPr>
      </w:pPr>
      <w:r w:rsidRPr="00914E46">
        <w:rPr>
          <w:b/>
          <w:sz w:val="24"/>
          <w:szCs w:val="24"/>
        </w:rPr>
        <w:t>THE NUMBER THIRTY-THREE CANNOT BE BROKEN</w:t>
      </w:r>
    </w:p>
    <w:p w:rsidR="00A24298" w:rsidRPr="00914E46" w:rsidRDefault="00A24298" w:rsidP="00A24298">
      <w:pPr>
        <w:spacing w:line="480" w:lineRule="auto"/>
        <w:jc w:val="both"/>
        <w:rPr>
          <w:sz w:val="24"/>
          <w:szCs w:val="24"/>
        </w:rPr>
      </w:pPr>
      <w:r w:rsidRPr="00914E46">
        <w:rPr>
          <w:sz w:val="24"/>
          <w:szCs w:val="24"/>
        </w:rPr>
        <w:t>The Number 33 represents the completion &amp; perfection in the Holy Bible. Thirty-three Souls is in Genesis 46:15. Thirty-three days of purification is in Leviticus 12:4. Thirty-three year reign is in 1</w:t>
      </w:r>
      <w:r w:rsidRPr="00914E46">
        <w:rPr>
          <w:sz w:val="24"/>
          <w:szCs w:val="24"/>
          <w:vertAlign w:val="superscript"/>
        </w:rPr>
        <w:t>st</w:t>
      </w:r>
      <w:r w:rsidRPr="00914E46">
        <w:rPr>
          <w:sz w:val="24"/>
          <w:szCs w:val="24"/>
        </w:rPr>
        <w:t xml:space="preserve"> Kings 2:11. Thirty-three year reign is in 1</w:t>
      </w:r>
      <w:r w:rsidRPr="00914E46">
        <w:rPr>
          <w:sz w:val="24"/>
          <w:szCs w:val="24"/>
          <w:vertAlign w:val="superscript"/>
        </w:rPr>
        <w:t>st</w:t>
      </w:r>
      <w:r w:rsidRPr="00914E46">
        <w:rPr>
          <w:sz w:val="24"/>
          <w:szCs w:val="24"/>
        </w:rPr>
        <w:t xml:space="preserve"> Chronicles 3:4; 29:27. Thirty-three Captains is in 1</w:t>
      </w:r>
      <w:r w:rsidRPr="00914E46">
        <w:rPr>
          <w:sz w:val="24"/>
          <w:szCs w:val="24"/>
          <w:vertAlign w:val="superscript"/>
        </w:rPr>
        <w:t>st</w:t>
      </w:r>
      <w:r w:rsidRPr="00914E46">
        <w:rPr>
          <w:sz w:val="24"/>
          <w:szCs w:val="24"/>
        </w:rPr>
        <w:t xml:space="preserve"> Chronicles 11:15.  The Work of the Tabernacle is in Numbers 4:3, 23, 30, 35, 39, 43, 47. The Male Estimation 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GEN-2 (MOST HIGHEST MINISTER) IS THE 34 POSITION</w:t>
      </w:r>
    </w:p>
    <w:p w:rsidR="00A24298" w:rsidRPr="00914E46" w:rsidRDefault="00A24298" w:rsidP="00A24298">
      <w:pPr>
        <w:spacing w:line="480" w:lineRule="auto"/>
        <w:jc w:val="center"/>
        <w:rPr>
          <w:b/>
          <w:sz w:val="24"/>
          <w:szCs w:val="24"/>
        </w:rPr>
      </w:pPr>
      <w:r w:rsidRPr="00914E46">
        <w:rPr>
          <w:b/>
          <w:sz w:val="24"/>
          <w:szCs w:val="24"/>
        </w:rPr>
        <w:t>THE NUMBER THIRTY-FOUR CANNOT BE BROKEN</w:t>
      </w:r>
    </w:p>
    <w:p w:rsidR="00A24298" w:rsidRPr="00914E46" w:rsidRDefault="00A24298" w:rsidP="00A24298">
      <w:pPr>
        <w:spacing w:line="480" w:lineRule="auto"/>
        <w:jc w:val="both"/>
        <w:rPr>
          <w:sz w:val="24"/>
          <w:szCs w:val="24"/>
        </w:rPr>
      </w:pPr>
      <w:r w:rsidRPr="00914E46">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GEN-3 (MOST HIGHEST LEADER) IS THE 35 POSITION</w:t>
      </w:r>
    </w:p>
    <w:p w:rsidR="00A24298" w:rsidRPr="00914E46" w:rsidRDefault="00A24298" w:rsidP="00A24298">
      <w:pPr>
        <w:spacing w:line="480" w:lineRule="auto"/>
        <w:jc w:val="center"/>
        <w:rPr>
          <w:b/>
          <w:sz w:val="24"/>
          <w:szCs w:val="24"/>
        </w:rPr>
      </w:pPr>
      <w:r w:rsidRPr="00914E46">
        <w:rPr>
          <w:b/>
          <w:sz w:val="24"/>
          <w:szCs w:val="24"/>
        </w:rPr>
        <w:t>THE NUMBER THIRTY-FIVE CANNOT BE BROKEN</w:t>
      </w:r>
    </w:p>
    <w:p w:rsidR="00A24298" w:rsidRPr="00914E46" w:rsidRDefault="00A24298" w:rsidP="00A24298">
      <w:pPr>
        <w:spacing w:line="480" w:lineRule="auto"/>
        <w:jc w:val="both"/>
        <w:rPr>
          <w:sz w:val="24"/>
          <w:szCs w:val="24"/>
        </w:rPr>
      </w:pPr>
      <w:r w:rsidRPr="00914E46">
        <w:rPr>
          <w:sz w:val="24"/>
          <w:szCs w:val="24"/>
        </w:rPr>
        <w:lastRenderedPageBreak/>
        <w:t>The Number 35 represents the completion &amp; perfection in the Holy Bible. Thirty-five year life begat is in Genesis 11:12. Thirty-five year old King is in 1</w:t>
      </w:r>
      <w:r w:rsidRPr="00914E46">
        <w:rPr>
          <w:sz w:val="24"/>
          <w:szCs w:val="24"/>
          <w:vertAlign w:val="superscript"/>
        </w:rPr>
        <w:t>st</w:t>
      </w:r>
      <w:r w:rsidRPr="00914E46">
        <w:rPr>
          <w:sz w:val="24"/>
          <w:szCs w:val="24"/>
        </w:rPr>
        <w:t xml:space="preserve"> Kings 22:42 &amp; 2</w:t>
      </w:r>
      <w:r w:rsidRPr="00914E46">
        <w:rPr>
          <w:sz w:val="24"/>
          <w:szCs w:val="24"/>
          <w:vertAlign w:val="superscript"/>
        </w:rPr>
        <w:t>nd</w:t>
      </w:r>
      <w:r w:rsidRPr="00914E46">
        <w:rPr>
          <w:sz w:val="24"/>
          <w:szCs w:val="24"/>
        </w:rPr>
        <w:t xml:space="preserve"> Chronicles 20:31. The Work of the Tabernacle is in Numbers 4:3, 23, 30, 35, 39, 43, 47. The Male Estimation of fifteen shekels of silver is in Leviticus 27:3. The 35</w:t>
      </w:r>
      <w:r w:rsidRPr="00914E46">
        <w:rPr>
          <w:sz w:val="24"/>
          <w:szCs w:val="24"/>
          <w:vertAlign w:val="superscript"/>
        </w:rPr>
        <w:t>th</w:t>
      </w:r>
      <w:r w:rsidRPr="00914E46">
        <w:rPr>
          <w:sz w:val="24"/>
          <w:szCs w:val="24"/>
        </w:rPr>
        <w:t xml:space="preserve"> year was no more war is in 2</w:t>
      </w:r>
      <w:r w:rsidRPr="00914E46">
        <w:rPr>
          <w:sz w:val="24"/>
          <w:szCs w:val="24"/>
          <w:vertAlign w:val="superscript"/>
        </w:rPr>
        <w:t>nd</w:t>
      </w:r>
      <w:r w:rsidRPr="00914E46">
        <w:rPr>
          <w:sz w:val="24"/>
          <w:szCs w:val="24"/>
        </w:rPr>
        <w:t xml:space="preserve"> Chronicles 15:19.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GEN-4 (MOST HIGHEST TEACHER) IS THE 36 POSITION</w:t>
      </w:r>
    </w:p>
    <w:p w:rsidR="00A24298" w:rsidRPr="00914E46" w:rsidRDefault="00A24298" w:rsidP="00A24298">
      <w:pPr>
        <w:spacing w:line="480" w:lineRule="auto"/>
        <w:jc w:val="center"/>
        <w:rPr>
          <w:b/>
          <w:sz w:val="24"/>
          <w:szCs w:val="24"/>
        </w:rPr>
      </w:pPr>
      <w:r w:rsidRPr="00914E46">
        <w:rPr>
          <w:b/>
          <w:sz w:val="24"/>
          <w:szCs w:val="24"/>
        </w:rPr>
        <w:t>THE NUMBER THIRTY-SIX CANNOT BE BROKEN</w:t>
      </w:r>
    </w:p>
    <w:p w:rsidR="00A24298" w:rsidRPr="00914E46" w:rsidRDefault="00A24298" w:rsidP="00A24298">
      <w:pPr>
        <w:spacing w:line="480" w:lineRule="auto"/>
        <w:jc w:val="both"/>
        <w:rPr>
          <w:sz w:val="24"/>
          <w:szCs w:val="24"/>
        </w:rPr>
      </w:pPr>
      <w:r w:rsidRPr="00914E46">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914E46">
        <w:rPr>
          <w:sz w:val="24"/>
          <w:szCs w:val="24"/>
          <w:vertAlign w:val="superscript"/>
        </w:rPr>
        <w:t>th</w:t>
      </w:r>
      <w:r w:rsidRPr="00914E46">
        <w:rPr>
          <w:sz w:val="24"/>
          <w:szCs w:val="24"/>
        </w:rPr>
        <w:t xml:space="preserve"> year is the retrain into cities is in 2</w:t>
      </w:r>
      <w:r w:rsidRPr="00914E46">
        <w:rPr>
          <w:sz w:val="24"/>
          <w:szCs w:val="24"/>
          <w:vertAlign w:val="superscript"/>
        </w:rPr>
        <w:t>nd</w:t>
      </w:r>
      <w:r w:rsidRPr="00914E46">
        <w:rPr>
          <w:sz w:val="24"/>
          <w:szCs w:val="24"/>
        </w:rPr>
        <w:t xml:space="preserve"> Chronicles 16:1. The Male Estimation 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GEN-5 (HIGHEST SAINTLY CHRISTIAN LORD/LADY) IS THE 37 POSITION</w:t>
      </w:r>
    </w:p>
    <w:p w:rsidR="00A24298" w:rsidRPr="00914E46" w:rsidRDefault="00A24298" w:rsidP="00A24298">
      <w:pPr>
        <w:spacing w:line="480" w:lineRule="auto"/>
        <w:jc w:val="center"/>
        <w:rPr>
          <w:b/>
          <w:sz w:val="24"/>
          <w:szCs w:val="24"/>
        </w:rPr>
      </w:pPr>
      <w:r w:rsidRPr="00914E46">
        <w:rPr>
          <w:b/>
          <w:sz w:val="24"/>
          <w:szCs w:val="24"/>
        </w:rPr>
        <w:t>THE NUMBER THIRTY-SEVEN CANNOT BE BROKEN</w:t>
      </w:r>
    </w:p>
    <w:p w:rsidR="00A24298" w:rsidRPr="00914E46" w:rsidRDefault="00A24298" w:rsidP="00A24298">
      <w:pPr>
        <w:spacing w:line="480" w:lineRule="auto"/>
        <w:jc w:val="both"/>
        <w:rPr>
          <w:sz w:val="24"/>
          <w:szCs w:val="24"/>
        </w:rPr>
      </w:pPr>
      <w:r w:rsidRPr="00914E46">
        <w:rPr>
          <w:sz w:val="24"/>
          <w:szCs w:val="24"/>
        </w:rPr>
        <w:t>The Number 37 represents the completion &amp; perfection in the Holy Bible. Thirty-seven Men of War is in 2</w:t>
      </w:r>
      <w:r w:rsidRPr="00914E46">
        <w:rPr>
          <w:sz w:val="24"/>
          <w:szCs w:val="24"/>
          <w:vertAlign w:val="superscript"/>
        </w:rPr>
        <w:t>nd</w:t>
      </w:r>
      <w:r w:rsidRPr="00914E46">
        <w:rPr>
          <w:sz w:val="24"/>
          <w:szCs w:val="24"/>
        </w:rPr>
        <w:t xml:space="preserve"> Samuel 23:39. Thirty-seven year reign is in 2</w:t>
      </w:r>
      <w:r w:rsidRPr="00914E46">
        <w:rPr>
          <w:sz w:val="24"/>
          <w:szCs w:val="24"/>
          <w:vertAlign w:val="superscript"/>
        </w:rPr>
        <w:t>nd</w:t>
      </w:r>
      <w:r w:rsidRPr="00914E46">
        <w:rPr>
          <w:sz w:val="24"/>
          <w:szCs w:val="24"/>
        </w:rPr>
        <w:t xml:space="preserve"> Kings 13:10. The Work of the Tabernacle is in Numbers 4:3, 23, 30, 35, 39, 43, 47. The 37</w:t>
      </w:r>
      <w:r w:rsidRPr="00914E46">
        <w:rPr>
          <w:sz w:val="24"/>
          <w:szCs w:val="24"/>
          <w:vertAlign w:val="superscript"/>
        </w:rPr>
        <w:t>th</w:t>
      </w:r>
      <w:r w:rsidRPr="00914E46">
        <w:rPr>
          <w:sz w:val="24"/>
          <w:szCs w:val="24"/>
        </w:rPr>
        <w:t xml:space="preserve"> year is the beginning reign is in 2</w:t>
      </w:r>
      <w:r w:rsidRPr="00914E46">
        <w:rPr>
          <w:sz w:val="24"/>
          <w:szCs w:val="24"/>
          <w:vertAlign w:val="superscript"/>
        </w:rPr>
        <w:t>nd</w:t>
      </w:r>
      <w:r w:rsidRPr="00914E46">
        <w:rPr>
          <w:sz w:val="24"/>
          <w:szCs w:val="24"/>
        </w:rPr>
        <w:t xml:space="preserve"> Kings 25:27. The 37</w:t>
      </w:r>
      <w:r w:rsidRPr="00914E46">
        <w:rPr>
          <w:sz w:val="24"/>
          <w:szCs w:val="24"/>
          <w:vertAlign w:val="superscript"/>
        </w:rPr>
        <w:t>th</w:t>
      </w:r>
      <w:r w:rsidRPr="00914E46">
        <w:rPr>
          <w:sz w:val="24"/>
          <w:szCs w:val="24"/>
        </w:rPr>
        <w:t xml:space="preserve"> year is the release from prison is in Jeremiah 52:31. The Male Estimation </w:t>
      </w:r>
      <w:r w:rsidRPr="00914E46">
        <w:rPr>
          <w:sz w:val="24"/>
          <w:szCs w:val="24"/>
        </w:rPr>
        <w:lastRenderedPageBreak/>
        <w:t>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 xml:space="preserve">THE GEN-6 (HIGHER HIGHEST SAINTLY CHRISTIAN LORD/LADY) THE ENDING OF THE ARMY RANK IS THE 38 POSITION </w:t>
      </w:r>
    </w:p>
    <w:p w:rsidR="00A24298" w:rsidRPr="00914E46" w:rsidRDefault="00A24298" w:rsidP="00A24298">
      <w:pPr>
        <w:spacing w:line="480" w:lineRule="auto"/>
        <w:jc w:val="center"/>
        <w:rPr>
          <w:b/>
          <w:sz w:val="24"/>
          <w:szCs w:val="24"/>
        </w:rPr>
      </w:pPr>
      <w:r w:rsidRPr="00914E46">
        <w:rPr>
          <w:b/>
          <w:sz w:val="24"/>
          <w:szCs w:val="24"/>
        </w:rPr>
        <w:t>THE NUMBER THIRTY-EIGHT CANNOT BE BROKEN</w:t>
      </w:r>
    </w:p>
    <w:p w:rsidR="00A24298" w:rsidRPr="00914E46" w:rsidRDefault="00A24298" w:rsidP="00A24298">
      <w:pPr>
        <w:spacing w:line="480" w:lineRule="auto"/>
        <w:jc w:val="both"/>
        <w:rPr>
          <w:sz w:val="24"/>
          <w:szCs w:val="24"/>
        </w:rPr>
      </w:pPr>
      <w:r w:rsidRPr="00914E46">
        <w:rPr>
          <w:sz w:val="24"/>
          <w:szCs w:val="24"/>
        </w:rPr>
        <w:t>The Number 38 represents the completion &amp; perfection in the Holy Bible. Thirty-eight years the Men of War was wasted out of the host is in Deuteronomy 2:14. Thirty-eight year reign is in 2</w:t>
      </w:r>
      <w:r w:rsidRPr="00914E46">
        <w:rPr>
          <w:sz w:val="24"/>
          <w:szCs w:val="24"/>
          <w:vertAlign w:val="superscript"/>
        </w:rPr>
        <w:t>nd</w:t>
      </w:r>
      <w:r w:rsidRPr="00914E46">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 xml:space="preserve">THE GEN-7 (HIGHER SAINTLY CHRISTIAN LORD/LADY) THE 276 CONGRESSIONAL LAWMAKERS LORDSHIPS IS THE 39 POSITION </w:t>
      </w:r>
    </w:p>
    <w:p w:rsidR="00A24298" w:rsidRPr="00914E46" w:rsidRDefault="00A24298" w:rsidP="00A24298">
      <w:pPr>
        <w:spacing w:line="480" w:lineRule="auto"/>
        <w:jc w:val="center"/>
        <w:rPr>
          <w:b/>
          <w:sz w:val="24"/>
          <w:szCs w:val="24"/>
        </w:rPr>
      </w:pPr>
      <w:r w:rsidRPr="00914E46">
        <w:rPr>
          <w:b/>
          <w:sz w:val="24"/>
          <w:szCs w:val="24"/>
        </w:rPr>
        <w:t>THE NUMBER THIRTY-NINE CANNOT BE BROKEN</w:t>
      </w:r>
    </w:p>
    <w:p w:rsidR="00A24298" w:rsidRPr="00914E46" w:rsidRDefault="00A24298" w:rsidP="00A24298">
      <w:pPr>
        <w:spacing w:line="480" w:lineRule="auto"/>
        <w:jc w:val="both"/>
        <w:rPr>
          <w:sz w:val="24"/>
          <w:szCs w:val="24"/>
        </w:rPr>
      </w:pPr>
      <w:r w:rsidRPr="00914E46">
        <w:rPr>
          <w:sz w:val="24"/>
          <w:szCs w:val="24"/>
        </w:rPr>
        <w:t>The Number 39 represents the completion &amp; perfection in the Holy Bible. Thirty-nine year reign He was diseased in His feet is in 2</w:t>
      </w:r>
      <w:r w:rsidRPr="00914E46">
        <w:rPr>
          <w:sz w:val="24"/>
          <w:szCs w:val="24"/>
          <w:vertAlign w:val="superscript"/>
        </w:rPr>
        <w:t>nd</w:t>
      </w:r>
      <w:r w:rsidRPr="00914E46">
        <w:rPr>
          <w:sz w:val="24"/>
          <w:szCs w:val="24"/>
        </w:rPr>
        <w:t xml:space="preserve"> Chronicles 16:12. Thirty-nine days horsemen in the air is in 2</w:t>
      </w:r>
      <w:r w:rsidRPr="00914E46">
        <w:rPr>
          <w:sz w:val="24"/>
          <w:szCs w:val="24"/>
          <w:vertAlign w:val="superscript"/>
        </w:rPr>
        <w:t>nd</w:t>
      </w:r>
      <w:r w:rsidRPr="00914E46">
        <w:rPr>
          <w:sz w:val="24"/>
          <w:szCs w:val="24"/>
        </w:rPr>
        <w:t xml:space="preserve"> Maccabees 5:2. The 39</w:t>
      </w:r>
      <w:r w:rsidRPr="00914E46">
        <w:rPr>
          <w:sz w:val="24"/>
          <w:szCs w:val="24"/>
          <w:vertAlign w:val="superscript"/>
        </w:rPr>
        <w:t>th</w:t>
      </w:r>
      <w:r w:rsidRPr="00914E46">
        <w:rPr>
          <w:sz w:val="24"/>
          <w:szCs w:val="24"/>
        </w:rPr>
        <w:t xml:space="preserve"> year is the beginning reign is in 2</w:t>
      </w:r>
      <w:r w:rsidRPr="00914E46">
        <w:rPr>
          <w:sz w:val="24"/>
          <w:szCs w:val="24"/>
          <w:vertAlign w:val="superscript"/>
        </w:rPr>
        <w:t>nd</w:t>
      </w:r>
      <w:r w:rsidRPr="00914E46">
        <w:rPr>
          <w:sz w:val="24"/>
          <w:szCs w:val="24"/>
        </w:rPr>
        <w:t xml:space="preserve"> Kings 15:13, 17. The Work of the Tabernacle is in Numbers 4:3, 23, 30, 35, 39, 43, 47. The Male Estimation 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w:t>
      </w:r>
      <w:r w:rsidRPr="00914E46">
        <w:rPr>
          <w:sz w:val="24"/>
          <w:szCs w:val="24"/>
        </w:rPr>
        <w:lastRenderedPageBreak/>
        <w:t>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GEN-8 (MOST HIGHEST SAINTLY CHRISTIAN LORD/LADY) THE 44 PRESIDENTIAL LORDSHIPS IS THE 40 POSITION</w:t>
      </w:r>
    </w:p>
    <w:p w:rsidR="00A24298" w:rsidRPr="00914E46" w:rsidRDefault="00A24298" w:rsidP="00A24298">
      <w:pPr>
        <w:spacing w:line="480" w:lineRule="auto"/>
        <w:jc w:val="center"/>
        <w:rPr>
          <w:b/>
          <w:sz w:val="24"/>
          <w:szCs w:val="24"/>
        </w:rPr>
      </w:pPr>
      <w:r w:rsidRPr="00914E46">
        <w:rPr>
          <w:b/>
          <w:sz w:val="24"/>
          <w:szCs w:val="24"/>
        </w:rPr>
        <w:t>THE NUMBER FORTY CANNOT BE BROKEN</w:t>
      </w:r>
    </w:p>
    <w:p w:rsidR="00A24298" w:rsidRPr="00914E46" w:rsidRDefault="00A24298" w:rsidP="00A24298">
      <w:pPr>
        <w:spacing w:line="480" w:lineRule="auto"/>
        <w:jc w:val="center"/>
        <w:rPr>
          <w:b/>
          <w:sz w:val="24"/>
          <w:szCs w:val="24"/>
        </w:rPr>
      </w:pPr>
      <w:r w:rsidRPr="00914E46">
        <w:rPr>
          <w:b/>
          <w:sz w:val="24"/>
          <w:szCs w:val="24"/>
        </w:rPr>
        <w:t>THE LAST 8</w:t>
      </w:r>
      <w:r w:rsidRPr="00914E46">
        <w:rPr>
          <w:b/>
          <w:sz w:val="24"/>
          <w:szCs w:val="24"/>
          <w:vertAlign w:val="superscript"/>
        </w:rPr>
        <w:t>TH</w:t>
      </w:r>
      <w:r w:rsidRPr="00914E46">
        <w:rPr>
          <w:b/>
          <w:sz w:val="24"/>
          <w:szCs w:val="24"/>
        </w:rPr>
        <w:t xml:space="preserve"> DAY OF ALL NAMES IN APRIL ON MONDAY IS THE END OF THE COMPLETE SEPARATION OF 7 DAYS</w:t>
      </w:r>
    </w:p>
    <w:p w:rsidR="00A24298" w:rsidRPr="00914E46" w:rsidRDefault="00A24298" w:rsidP="00A24298">
      <w:pPr>
        <w:spacing w:line="480" w:lineRule="auto"/>
        <w:jc w:val="center"/>
        <w:rPr>
          <w:b/>
          <w:sz w:val="24"/>
          <w:szCs w:val="24"/>
        </w:rPr>
      </w:pPr>
      <w:r w:rsidRPr="00914E46">
        <w:rPr>
          <w:b/>
          <w:sz w:val="24"/>
          <w:szCs w:val="24"/>
        </w:rPr>
        <w:t>The Most Highest Lordships in the Ending of the Lower Lordships of the Law in the Kingdom of Heaven &amp; the Kingdom of Earth in Acts 28:31</w:t>
      </w:r>
    </w:p>
    <w:p w:rsidR="00A24298" w:rsidRPr="00914E46" w:rsidRDefault="00A24298" w:rsidP="00A24298">
      <w:pPr>
        <w:spacing w:line="480" w:lineRule="auto"/>
        <w:jc w:val="both"/>
        <w:rPr>
          <w:sz w:val="24"/>
          <w:szCs w:val="24"/>
        </w:rPr>
      </w:pPr>
      <w:r w:rsidRPr="00914E46">
        <w:rPr>
          <w:sz w:val="24"/>
          <w:szCs w:val="24"/>
        </w:rPr>
        <w:t>The Number 40 represents the completion &amp; perfection in the Holy Bible. Forty days of seeking is in 2</w:t>
      </w:r>
      <w:r w:rsidRPr="00914E46">
        <w:rPr>
          <w:sz w:val="24"/>
          <w:szCs w:val="24"/>
          <w:vertAlign w:val="superscript"/>
        </w:rPr>
        <w:t>nd</w:t>
      </w:r>
      <w:r w:rsidRPr="00914E46">
        <w:rPr>
          <w:sz w:val="24"/>
          <w:szCs w:val="24"/>
        </w:rPr>
        <w:t xml:space="preserve"> Esdras 14:36. Forty day of understanding is in 2</w:t>
      </w:r>
      <w:r w:rsidRPr="00914E46">
        <w:rPr>
          <w:sz w:val="24"/>
          <w:szCs w:val="24"/>
          <w:vertAlign w:val="superscript"/>
        </w:rPr>
        <w:t>nd</w:t>
      </w:r>
      <w:r w:rsidRPr="00914E46">
        <w:rPr>
          <w:sz w:val="24"/>
          <w:szCs w:val="24"/>
        </w:rPr>
        <w:t xml:space="preserve"> Esdras 14:42. Forty days they wrote 204 Books is in 2</w:t>
      </w:r>
      <w:r w:rsidRPr="00914E46">
        <w:rPr>
          <w:sz w:val="24"/>
          <w:szCs w:val="24"/>
          <w:vertAlign w:val="superscript"/>
        </w:rPr>
        <w:t>nd</w:t>
      </w:r>
      <w:r w:rsidRPr="00914E46">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914E46">
        <w:rPr>
          <w:sz w:val="24"/>
          <w:szCs w:val="24"/>
          <w:vertAlign w:val="superscript"/>
        </w:rPr>
        <w:t>st</w:t>
      </w:r>
      <w:r w:rsidRPr="00914E46">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w:t>
      </w:r>
      <w:r w:rsidRPr="00914E46">
        <w:rPr>
          <w:sz w:val="24"/>
          <w:szCs w:val="24"/>
        </w:rPr>
        <w:lastRenderedPageBreak/>
        <w:t>is in Deuteronomy 25:3. Forty years old to spy out the land is in Joshua 14:7. Forty years of rest is in Judges 5:31; 8:28. Forty years of deliverance is in Judges 13:1. Forty years of judgment is in 1</w:t>
      </w:r>
      <w:r w:rsidRPr="00914E46">
        <w:rPr>
          <w:sz w:val="24"/>
          <w:szCs w:val="24"/>
          <w:vertAlign w:val="superscript"/>
        </w:rPr>
        <w:t>st</w:t>
      </w:r>
      <w:r w:rsidRPr="00914E46">
        <w:rPr>
          <w:sz w:val="24"/>
          <w:szCs w:val="24"/>
        </w:rPr>
        <w:t xml:space="preserve"> Samuel 4:18. Forty days presentation is in 1</w:t>
      </w:r>
      <w:r w:rsidRPr="00914E46">
        <w:rPr>
          <w:sz w:val="24"/>
          <w:szCs w:val="24"/>
          <w:vertAlign w:val="superscript"/>
        </w:rPr>
        <w:t>st</w:t>
      </w:r>
      <w:r w:rsidRPr="00914E46">
        <w:rPr>
          <w:sz w:val="24"/>
          <w:szCs w:val="24"/>
        </w:rPr>
        <w:t xml:space="preserve"> Samuel 17:16. Forty year old King is in 2</w:t>
      </w:r>
      <w:r w:rsidRPr="00914E46">
        <w:rPr>
          <w:sz w:val="24"/>
          <w:szCs w:val="24"/>
          <w:vertAlign w:val="superscript"/>
        </w:rPr>
        <w:t>nd</w:t>
      </w:r>
      <w:r w:rsidRPr="00914E46">
        <w:rPr>
          <w:sz w:val="24"/>
          <w:szCs w:val="24"/>
        </w:rPr>
        <w:t xml:space="preserve"> Samuel 2:10. Forty year reign is in 2</w:t>
      </w:r>
      <w:r w:rsidRPr="00914E46">
        <w:rPr>
          <w:sz w:val="24"/>
          <w:szCs w:val="24"/>
          <w:vertAlign w:val="superscript"/>
        </w:rPr>
        <w:t>nd</w:t>
      </w:r>
      <w:r w:rsidRPr="00914E46">
        <w:rPr>
          <w:sz w:val="24"/>
          <w:szCs w:val="24"/>
        </w:rPr>
        <w:t xml:space="preserve"> Samuel 5:4; 2</w:t>
      </w:r>
      <w:r w:rsidRPr="00914E46">
        <w:rPr>
          <w:sz w:val="24"/>
          <w:szCs w:val="24"/>
          <w:vertAlign w:val="superscript"/>
        </w:rPr>
        <w:t>nd</w:t>
      </w:r>
      <w:r w:rsidRPr="00914E46">
        <w:rPr>
          <w:sz w:val="24"/>
          <w:szCs w:val="24"/>
        </w:rPr>
        <w:t xml:space="preserve"> Samuel 15:7; 1</w:t>
      </w:r>
      <w:r w:rsidRPr="00914E46">
        <w:rPr>
          <w:sz w:val="24"/>
          <w:szCs w:val="24"/>
          <w:vertAlign w:val="superscript"/>
        </w:rPr>
        <w:t>st</w:t>
      </w:r>
      <w:r w:rsidRPr="00914E46">
        <w:rPr>
          <w:sz w:val="24"/>
          <w:szCs w:val="24"/>
        </w:rPr>
        <w:t xml:space="preserve"> Kings 2:11; 11:42; 2</w:t>
      </w:r>
      <w:r w:rsidRPr="00914E46">
        <w:rPr>
          <w:sz w:val="24"/>
          <w:szCs w:val="24"/>
          <w:vertAlign w:val="superscript"/>
        </w:rPr>
        <w:t>nd</w:t>
      </w:r>
      <w:r w:rsidRPr="00914E46">
        <w:rPr>
          <w:sz w:val="24"/>
          <w:szCs w:val="24"/>
        </w:rPr>
        <w:t xml:space="preserve"> Kings 12:1; 1</w:t>
      </w:r>
      <w:r w:rsidRPr="00914E46">
        <w:rPr>
          <w:sz w:val="24"/>
          <w:szCs w:val="24"/>
          <w:vertAlign w:val="superscript"/>
        </w:rPr>
        <w:t>st</w:t>
      </w:r>
      <w:r w:rsidRPr="00914E46">
        <w:rPr>
          <w:sz w:val="24"/>
          <w:szCs w:val="24"/>
        </w:rPr>
        <w:t xml:space="preserve"> Chronicles 29:27 &amp; 2</w:t>
      </w:r>
      <w:r w:rsidRPr="00914E46">
        <w:rPr>
          <w:sz w:val="24"/>
          <w:szCs w:val="24"/>
          <w:vertAlign w:val="superscript"/>
        </w:rPr>
        <w:t>nd</w:t>
      </w:r>
      <w:r w:rsidRPr="00914E46">
        <w:rPr>
          <w:sz w:val="24"/>
          <w:szCs w:val="24"/>
        </w:rPr>
        <w:t xml:space="preserve"> Chronicles 9:30; 24:1. Forty baths (400 acres of vineyard) is in 1</w:t>
      </w:r>
      <w:r w:rsidRPr="00914E46">
        <w:rPr>
          <w:sz w:val="24"/>
          <w:szCs w:val="24"/>
          <w:vertAlign w:val="superscript"/>
        </w:rPr>
        <w:t>st</w:t>
      </w:r>
      <w:r w:rsidRPr="00914E46">
        <w:rPr>
          <w:sz w:val="24"/>
          <w:szCs w:val="24"/>
        </w:rPr>
        <w:t xml:space="preserve"> Kings 7:38. Forty camels is in 2</w:t>
      </w:r>
      <w:r w:rsidRPr="00914E46">
        <w:rPr>
          <w:sz w:val="24"/>
          <w:szCs w:val="24"/>
          <w:vertAlign w:val="superscript"/>
        </w:rPr>
        <w:t>nd</w:t>
      </w:r>
      <w:r w:rsidRPr="00914E46">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914E46">
        <w:rPr>
          <w:sz w:val="24"/>
          <w:szCs w:val="24"/>
          <w:vertAlign w:val="superscript"/>
        </w:rPr>
        <w:t>th</w:t>
      </w:r>
      <w:r w:rsidRPr="00914E46">
        <w:rPr>
          <w:sz w:val="24"/>
          <w:szCs w:val="24"/>
        </w:rPr>
        <w:t xml:space="preserve"> Year is in Numbers 33:38; Deuteronomy 1:3 &amp; 1</w:t>
      </w:r>
      <w:r w:rsidRPr="00914E46">
        <w:rPr>
          <w:sz w:val="24"/>
          <w:szCs w:val="24"/>
          <w:vertAlign w:val="superscript"/>
        </w:rPr>
        <w:t>st</w:t>
      </w:r>
      <w:r w:rsidRPr="00914E46">
        <w:rPr>
          <w:sz w:val="24"/>
          <w:szCs w:val="24"/>
        </w:rPr>
        <w:t xml:space="preserve"> Chronicles 26:31. Forty days of overthrowing is in Jonah 3:4. Forty days and night fasting is in Matthew 4:2. Forty days tempted is in Mark 1:13 &amp; Luke 4:2. Forty stripes is in 2</w:t>
      </w:r>
      <w:r w:rsidRPr="00914E46">
        <w:rPr>
          <w:sz w:val="24"/>
          <w:szCs w:val="24"/>
          <w:vertAlign w:val="superscript"/>
        </w:rPr>
        <w:t>nd</w:t>
      </w:r>
      <w:r w:rsidRPr="00914E46">
        <w:rPr>
          <w:sz w:val="24"/>
          <w:szCs w:val="24"/>
        </w:rPr>
        <w:t xml:space="preserve"> Corinthians 11:24. Forty years of works is in Hebrews 3:9. Forty years of grieving is in Hebrews 3:17. The Father Stephen’s beginning sovereignty of His 40 year eternal reign is in 1</w:t>
      </w:r>
      <w:r w:rsidRPr="00914E46">
        <w:rPr>
          <w:sz w:val="24"/>
          <w:szCs w:val="24"/>
          <w:vertAlign w:val="superscript"/>
        </w:rPr>
        <w:t>st</w:t>
      </w:r>
      <w:r w:rsidRPr="00914E46">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lastRenderedPageBreak/>
        <w:t>THE SECOND SUPREME OMNISCIENT KINGDOM OF THE LORD SOLOMON’S LORDSHIP FROM 40 TO 80</w:t>
      </w:r>
    </w:p>
    <w:p w:rsidR="00A24298" w:rsidRPr="00914E46" w:rsidRDefault="00A24298" w:rsidP="00A24298">
      <w:pPr>
        <w:spacing w:line="480" w:lineRule="auto"/>
        <w:jc w:val="center"/>
        <w:rPr>
          <w:b/>
          <w:sz w:val="24"/>
          <w:szCs w:val="24"/>
        </w:rPr>
      </w:pPr>
      <w:r w:rsidRPr="00914E46">
        <w:rPr>
          <w:b/>
          <w:sz w:val="24"/>
          <w:szCs w:val="24"/>
        </w:rPr>
        <w:t>THE NUMBER FORTY-ONE CANNOT BE BROKEN</w:t>
      </w:r>
    </w:p>
    <w:p w:rsidR="00A24298" w:rsidRPr="00914E46" w:rsidRDefault="00A24298" w:rsidP="00A24298">
      <w:pPr>
        <w:spacing w:line="480" w:lineRule="auto"/>
        <w:jc w:val="both"/>
        <w:rPr>
          <w:sz w:val="24"/>
          <w:szCs w:val="24"/>
        </w:rPr>
      </w:pPr>
      <w:r w:rsidRPr="00914E46">
        <w:rPr>
          <w:sz w:val="24"/>
          <w:szCs w:val="24"/>
        </w:rPr>
        <w:t>The Number 41 represents the completion &amp; perfection in the Holy Bible. The Reign of Rehoboam’s Beginning is in 1</w:t>
      </w:r>
      <w:r w:rsidRPr="00914E46">
        <w:rPr>
          <w:sz w:val="24"/>
          <w:szCs w:val="24"/>
          <w:vertAlign w:val="superscript"/>
        </w:rPr>
        <w:t>st</w:t>
      </w:r>
      <w:r w:rsidRPr="00914E46">
        <w:rPr>
          <w:sz w:val="24"/>
          <w:szCs w:val="24"/>
        </w:rPr>
        <w:t xml:space="preserve"> Kings 14:21 &amp; 2</w:t>
      </w:r>
      <w:r w:rsidRPr="00914E46">
        <w:rPr>
          <w:sz w:val="24"/>
          <w:szCs w:val="24"/>
          <w:vertAlign w:val="superscript"/>
        </w:rPr>
        <w:t>nd</w:t>
      </w:r>
      <w:r w:rsidRPr="00914E46">
        <w:rPr>
          <w:sz w:val="24"/>
          <w:szCs w:val="24"/>
        </w:rPr>
        <w:t xml:space="preserve"> Chronicles 12:13. The King’s reign is in 1</w:t>
      </w:r>
      <w:r w:rsidRPr="00914E46">
        <w:rPr>
          <w:sz w:val="24"/>
          <w:szCs w:val="24"/>
          <w:vertAlign w:val="superscript"/>
        </w:rPr>
        <w:t>st</w:t>
      </w:r>
      <w:r w:rsidRPr="00914E46">
        <w:rPr>
          <w:sz w:val="24"/>
          <w:szCs w:val="24"/>
        </w:rPr>
        <w:t xml:space="preserve"> Kings 15:10 &amp; 2</w:t>
      </w:r>
      <w:r w:rsidRPr="00914E46">
        <w:rPr>
          <w:sz w:val="24"/>
          <w:szCs w:val="24"/>
          <w:vertAlign w:val="superscript"/>
        </w:rPr>
        <w:t>nd</w:t>
      </w:r>
      <w:r w:rsidRPr="00914E46">
        <w:rPr>
          <w:sz w:val="24"/>
          <w:szCs w:val="24"/>
        </w:rPr>
        <w:t xml:space="preserve"> Kings 14:23. The Work of the Tabernacle is in Numbers 4:3, 23, 30, 35, 39, 43, 47. The Male Estimation of fifteen shekels of silver is in Leviticus 27:3. Asa’s Reign is in 2</w:t>
      </w:r>
      <w:r w:rsidRPr="00914E46">
        <w:rPr>
          <w:sz w:val="24"/>
          <w:szCs w:val="24"/>
          <w:vertAlign w:val="superscript"/>
        </w:rPr>
        <w:t>nd</w:t>
      </w:r>
      <w:r w:rsidRPr="00914E46">
        <w:rPr>
          <w:sz w:val="24"/>
          <w:szCs w:val="24"/>
        </w:rPr>
        <w:t xml:space="preserve"> Chronicle 16:13.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FORTY-TWO CANNOT BE BROKEN</w:t>
      </w:r>
    </w:p>
    <w:p w:rsidR="00A24298" w:rsidRPr="00914E46" w:rsidRDefault="00A24298" w:rsidP="00A24298">
      <w:pPr>
        <w:spacing w:line="480" w:lineRule="auto"/>
        <w:jc w:val="both"/>
        <w:rPr>
          <w:sz w:val="24"/>
          <w:szCs w:val="24"/>
        </w:rPr>
      </w:pPr>
      <w:r w:rsidRPr="00914E46">
        <w:rPr>
          <w:sz w:val="24"/>
          <w:szCs w:val="24"/>
        </w:rPr>
        <w:t>The Number 42 represents the completion &amp; perfection in the Holy Bible. The 42 Children of Bethsamos is in 1</w:t>
      </w:r>
      <w:r w:rsidRPr="00914E46">
        <w:rPr>
          <w:sz w:val="24"/>
          <w:szCs w:val="24"/>
          <w:vertAlign w:val="superscript"/>
        </w:rPr>
        <w:t>st</w:t>
      </w:r>
      <w:r w:rsidRPr="00914E46">
        <w:rPr>
          <w:sz w:val="24"/>
          <w:szCs w:val="24"/>
        </w:rPr>
        <w:t xml:space="preserve"> Esdras 5:18. The 42 Cities is in Number 35:6. The 42 Children are torn is in 2</w:t>
      </w:r>
      <w:r w:rsidRPr="00914E46">
        <w:rPr>
          <w:sz w:val="24"/>
          <w:szCs w:val="24"/>
          <w:vertAlign w:val="superscript"/>
        </w:rPr>
        <w:t>nd</w:t>
      </w:r>
      <w:r w:rsidRPr="00914E46">
        <w:rPr>
          <w:sz w:val="24"/>
          <w:szCs w:val="24"/>
        </w:rPr>
        <w:t xml:space="preserve"> Kings 2:24. The 42 Men slain at the pit is in 2</w:t>
      </w:r>
      <w:r w:rsidRPr="00914E46">
        <w:rPr>
          <w:sz w:val="24"/>
          <w:szCs w:val="24"/>
          <w:vertAlign w:val="superscript"/>
        </w:rPr>
        <w:t>nd</w:t>
      </w:r>
      <w:r w:rsidRPr="00914E46">
        <w:rPr>
          <w:sz w:val="24"/>
          <w:szCs w:val="24"/>
        </w:rPr>
        <w:t xml:space="preserve"> Kings 10:14. The Reign of Ahaziah’s Beginning is in 2</w:t>
      </w:r>
      <w:r w:rsidRPr="00914E46">
        <w:rPr>
          <w:sz w:val="24"/>
          <w:szCs w:val="24"/>
          <w:vertAlign w:val="superscript"/>
        </w:rPr>
        <w:t>nd</w:t>
      </w:r>
      <w:r w:rsidRPr="00914E46">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sz w:val="24"/>
          <w:szCs w:val="24"/>
        </w:rPr>
        <w:lastRenderedPageBreak/>
        <w:t xml:space="preserve"> </w:t>
      </w:r>
      <w:r w:rsidRPr="00914E46">
        <w:rPr>
          <w:b/>
          <w:sz w:val="24"/>
          <w:szCs w:val="24"/>
        </w:rPr>
        <w:t>THE NUMBER FORTY-THREE CANNOT BE BROKEN</w:t>
      </w:r>
    </w:p>
    <w:p w:rsidR="00A24298" w:rsidRPr="00914E46" w:rsidRDefault="00A24298" w:rsidP="00A24298">
      <w:pPr>
        <w:spacing w:line="480" w:lineRule="auto"/>
        <w:jc w:val="both"/>
        <w:rPr>
          <w:sz w:val="24"/>
          <w:szCs w:val="24"/>
        </w:rPr>
      </w:pPr>
      <w:r w:rsidRPr="00914E46">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FORTY-FOUR CANNOT BE BROKEN</w:t>
      </w:r>
    </w:p>
    <w:p w:rsidR="00A24298" w:rsidRPr="00914E46" w:rsidRDefault="00A24298" w:rsidP="00A24298">
      <w:pPr>
        <w:spacing w:line="480" w:lineRule="auto"/>
        <w:jc w:val="both"/>
        <w:rPr>
          <w:sz w:val="24"/>
          <w:szCs w:val="24"/>
        </w:rPr>
      </w:pPr>
      <w:r w:rsidRPr="00914E46">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FORTY-FIVE CANNOT BE BROKEN</w:t>
      </w:r>
    </w:p>
    <w:p w:rsidR="00A24298" w:rsidRPr="00914E46" w:rsidRDefault="00A24298" w:rsidP="00A24298">
      <w:pPr>
        <w:spacing w:line="480" w:lineRule="auto"/>
        <w:jc w:val="both"/>
        <w:rPr>
          <w:sz w:val="24"/>
          <w:szCs w:val="24"/>
        </w:rPr>
      </w:pPr>
      <w:r w:rsidRPr="00914E46">
        <w:rPr>
          <w:sz w:val="24"/>
          <w:szCs w:val="24"/>
        </w:rPr>
        <w:t>The Number 45 represents the completion &amp; perfection in the Holy Bible. The City of Sodom is not destroyed by 45 Righteous is in Genesis 18:28. The 45 year old Man in the wilderness is in Joshua 14:10. The 45 pillars is in 1</w:t>
      </w:r>
      <w:r w:rsidRPr="00914E46">
        <w:rPr>
          <w:sz w:val="24"/>
          <w:szCs w:val="24"/>
          <w:vertAlign w:val="superscript"/>
        </w:rPr>
        <w:t>st</w:t>
      </w:r>
      <w:r w:rsidRPr="00914E46">
        <w:rPr>
          <w:sz w:val="24"/>
          <w:szCs w:val="24"/>
        </w:rPr>
        <w:t xml:space="preserve"> Kings 7:3. The Work of the Tabernacle is in Numbers 4:3, 23, 30, 35, 39, 43, 47. The Male Estimation 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FORTY-SIX CANNOT BE BROKEN</w:t>
      </w:r>
    </w:p>
    <w:p w:rsidR="00A24298" w:rsidRPr="00914E46" w:rsidRDefault="00A24298" w:rsidP="00A24298">
      <w:pPr>
        <w:spacing w:line="480" w:lineRule="auto"/>
        <w:jc w:val="both"/>
        <w:rPr>
          <w:sz w:val="24"/>
          <w:szCs w:val="24"/>
        </w:rPr>
      </w:pPr>
      <w:r w:rsidRPr="00914E46">
        <w:rPr>
          <w:sz w:val="24"/>
          <w:szCs w:val="24"/>
        </w:rPr>
        <w:lastRenderedPageBreak/>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FORTY-SEVEN CANNOT BE BROKEN</w:t>
      </w:r>
    </w:p>
    <w:p w:rsidR="00A24298" w:rsidRPr="00914E46" w:rsidRDefault="00A24298" w:rsidP="00A24298">
      <w:pPr>
        <w:spacing w:line="480" w:lineRule="auto"/>
        <w:jc w:val="both"/>
        <w:rPr>
          <w:sz w:val="24"/>
          <w:szCs w:val="24"/>
        </w:rPr>
      </w:pPr>
      <w:r w:rsidRPr="00914E46">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FORTY-EIGHT CANNOT BE BROKEN</w:t>
      </w:r>
    </w:p>
    <w:p w:rsidR="00A24298" w:rsidRPr="00914E46" w:rsidRDefault="00A24298" w:rsidP="00A24298">
      <w:pPr>
        <w:spacing w:line="480" w:lineRule="auto"/>
        <w:jc w:val="both"/>
        <w:rPr>
          <w:sz w:val="24"/>
          <w:szCs w:val="24"/>
        </w:rPr>
      </w:pPr>
      <w:r w:rsidRPr="00914E46">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FORTY-NINE CANNOT BE BROKEN</w:t>
      </w:r>
    </w:p>
    <w:p w:rsidR="00A24298" w:rsidRPr="00914E46" w:rsidRDefault="00A24298" w:rsidP="00A24298">
      <w:pPr>
        <w:spacing w:line="480" w:lineRule="auto"/>
        <w:jc w:val="both"/>
        <w:rPr>
          <w:sz w:val="24"/>
          <w:szCs w:val="24"/>
        </w:rPr>
      </w:pPr>
      <w:r w:rsidRPr="00914E46">
        <w:rPr>
          <w:sz w:val="24"/>
          <w:szCs w:val="24"/>
        </w:rPr>
        <w:t xml:space="preserve">The Number 49 represents the completion &amp; perfection in the Holy Bible. The steam of the furnace for 49 cubits is in Song of Three Jews 24. The 7 Sabbaths of Years shall be 49 Years is in </w:t>
      </w:r>
      <w:r w:rsidRPr="00914E46">
        <w:rPr>
          <w:sz w:val="24"/>
          <w:szCs w:val="24"/>
        </w:rPr>
        <w:lastRenderedPageBreak/>
        <w:t>Leviticus 25:8. The 49 Mischief Authors is in 1</w:t>
      </w:r>
      <w:r w:rsidRPr="00914E46">
        <w:rPr>
          <w:sz w:val="24"/>
          <w:szCs w:val="24"/>
          <w:vertAlign w:val="superscript"/>
        </w:rPr>
        <w:t>st</w:t>
      </w:r>
      <w:r w:rsidRPr="00914E46">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FIFTY CANNOT BE BROKEN</w:t>
      </w:r>
    </w:p>
    <w:p w:rsidR="00A24298" w:rsidRPr="00914E46" w:rsidRDefault="00A24298" w:rsidP="00A24298">
      <w:pPr>
        <w:spacing w:line="480" w:lineRule="auto"/>
        <w:jc w:val="both"/>
        <w:rPr>
          <w:sz w:val="24"/>
          <w:szCs w:val="24"/>
        </w:rPr>
      </w:pPr>
      <w:r w:rsidRPr="00914E46">
        <w:rPr>
          <w:sz w:val="24"/>
          <w:szCs w:val="24"/>
        </w:rPr>
        <w:t>The Number 50 represents the completion &amp; perfection in the Holy Bible. The Wall is 50 cubits in breadth is in Judith 1:2. The Captains over 50’s (500) is in 1</w:t>
      </w:r>
      <w:r w:rsidRPr="00914E46">
        <w:rPr>
          <w:sz w:val="24"/>
          <w:szCs w:val="24"/>
          <w:vertAlign w:val="superscript"/>
        </w:rPr>
        <w:t>st</w:t>
      </w:r>
      <w:r w:rsidRPr="00914E46">
        <w:rPr>
          <w:sz w:val="24"/>
          <w:szCs w:val="24"/>
        </w:rPr>
        <w:t xml:space="preserve"> Maccabees 3:55; 1</w:t>
      </w:r>
      <w:r w:rsidRPr="00914E46">
        <w:rPr>
          <w:sz w:val="24"/>
          <w:szCs w:val="24"/>
          <w:vertAlign w:val="superscript"/>
        </w:rPr>
        <w:t>st</w:t>
      </w:r>
      <w:r w:rsidRPr="00914E46">
        <w:rPr>
          <w:sz w:val="24"/>
          <w:szCs w:val="24"/>
        </w:rPr>
        <w:t xml:space="preserve"> Samuel 8:12 &amp; Deuteronomy 1:15. The Officer’s over 50’s (500) is in Deuteronomy 1:15. A tower of 50 cubits high is in 2</w:t>
      </w:r>
      <w:r w:rsidRPr="00914E46">
        <w:rPr>
          <w:sz w:val="24"/>
          <w:szCs w:val="24"/>
          <w:vertAlign w:val="superscript"/>
        </w:rPr>
        <w:t>nd</w:t>
      </w:r>
      <w:r w:rsidRPr="00914E46">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914E46">
        <w:rPr>
          <w:sz w:val="24"/>
          <w:szCs w:val="24"/>
          <w:vertAlign w:val="superscript"/>
        </w:rPr>
        <w:t>st</w:t>
      </w:r>
      <w:r w:rsidRPr="00914E46">
        <w:rPr>
          <w:sz w:val="24"/>
          <w:szCs w:val="24"/>
        </w:rPr>
        <w:t xml:space="preserve"> Samuel 8:12. The 50 shekels ($6,400.00) of silver of the Damsel is in Deuteronomy 22:29. The wedge of gold of 50 shekels ($96,000.00) is in Joshua </w:t>
      </w:r>
      <w:r w:rsidRPr="00914E46">
        <w:rPr>
          <w:sz w:val="24"/>
          <w:szCs w:val="24"/>
        </w:rPr>
        <w:lastRenderedPageBreak/>
        <w:t>7:21. The 50 Men to Run before Him is in 2</w:t>
      </w:r>
      <w:r w:rsidRPr="00914E46">
        <w:rPr>
          <w:sz w:val="24"/>
          <w:szCs w:val="24"/>
          <w:vertAlign w:val="superscript"/>
        </w:rPr>
        <w:t>nd</w:t>
      </w:r>
      <w:r w:rsidRPr="00914E46">
        <w:rPr>
          <w:sz w:val="24"/>
          <w:szCs w:val="24"/>
        </w:rPr>
        <w:t xml:space="preserve"> Samuel 15:1 &amp; 1</w:t>
      </w:r>
      <w:r w:rsidRPr="00914E46">
        <w:rPr>
          <w:sz w:val="24"/>
          <w:szCs w:val="24"/>
          <w:vertAlign w:val="superscript"/>
        </w:rPr>
        <w:t>st</w:t>
      </w:r>
      <w:r w:rsidRPr="00914E46">
        <w:rPr>
          <w:sz w:val="24"/>
          <w:szCs w:val="24"/>
        </w:rPr>
        <w:t xml:space="preserve"> Kings 1:5. The Oxen for 50 shekels ($6,400.00) of silver is in 2</w:t>
      </w:r>
      <w:r w:rsidRPr="00914E46">
        <w:rPr>
          <w:sz w:val="24"/>
          <w:szCs w:val="24"/>
          <w:vertAlign w:val="superscript"/>
        </w:rPr>
        <w:t>nd</w:t>
      </w:r>
      <w:r w:rsidRPr="00914E46">
        <w:rPr>
          <w:sz w:val="24"/>
          <w:szCs w:val="24"/>
        </w:rPr>
        <w:t xml:space="preserve"> Samuel 24:24. The breadth of the house is in 1</w:t>
      </w:r>
      <w:r w:rsidRPr="00914E46">
        <w:rPr>
          <w:sz w:val="24"/>
          <w:szCs w:val="24"/>
          <w:vertAlign w:val="superscript"/>
        </w:rPr>
        <w:t>st</w:t>
      </w:r>
      <w:r w:rsidRPr="00914E46">
        <w:rPr>
          <w:sz w:val="24"/>
          <w:szCs w:val="24"/>
        </w:rPr>
        <w:t xml:space="preserve"> Kings 7:2. The length of the porch is in 1</w:t>
      </w:r>
      <w:r w:rsidRPr="00914E46">
        <w:rPr>
          <w:sz w:val="24"/>
          <w:szCs w:val="24"/>
          <w:vertAlign w:val="superscript"/>
        </w:rPr>
        <w:t>st</w:t>
      </w:r>
      <w:r w:rsidRPr="00914E46">
        <w:rPr>
          <w:sz w:val="24"/>
          <w:szCs w:val="24"/>
        </w:rPr>
        <w:t xml:space="preserve"> Kings 7:6. The 50 hid in a cave is in 1</w:t>
      </w:r>
      <w:r w:rsidRPr="00914E46">
        <w:rPr>
          <w:sz w:val="24"/>
          <w:szCs w:val="24"/>
          <w:vertAlign w:val="superscript"/>
        </w:rPr>
        <w:t>st</w:t>
      </w:r>
      <w:r w:rsidRPr="00914E46">
        <w:rPr>
          <w:sz w:val="24"/>
          <w:szCs w:val="24"/>
        </w:rPr>
        <w:t xml:space="preserve"> Kings 18:4, 13. The Captain of 50 consumed is in 2</w:t>
      </w:r>
      <w:r w:rsidRPr="00914E46">
        <w:rPr>
          <w:sz w:val="24"/>
          <w:szCs w:val="24"/>
          <w:vertAlign w:val="superscript"/>
        </w:rPr>
        <w:t>nd</w:t>
      </w:r>
      <w:r w:rsidRPr="00914E46">
        <w:rPr>
          <w:sz w:val="24"/>
          <w:szCs w:val="24"/>
        </w:rPr>
        <w:t xml:space="preserve"> Kings 1:9-14. The 50 Men is in 2</w:t>
      </w:r>
      <w:r w:rsidRPr="00914E46">
        <w:rPr>
          <w:sz w:val="24"/>
          <w:szCs w:val="24"/>
          <w:vertAlign w:val="superscript"/>
        </w:rPr>
        <w:t>nd</w:t>
      </w:r>
      <w:r w:rsidRPr="00914E46">
        <w:rPr>
          <w:sz w:val="24"/>
          <w:szCs w:val="24"/>
        </w:rPr>
        <w:t xml:space="preserve"> Kings 2:7. The 50 Strong Men is in 2</w:t>
      </w:r>
      <w:r w:rsidRPr="00914E46">
        <w:rPr>
          <w:sz w:val="24"/>
          <w:szCs w:val="24"/>
          <w:vertAlign w:val="superscript"/>
        </w:rPr>
        <w:t>nd</w:t>
      </w:r>
      <w:r w:rsidRPr="00914E46">
        <w:rPr>
          <w:sz w:val="24"/>
          <w:szCs w:val="24"/>
        </w:rPr>
        <w:t xml:space="preserve"> Kings 2:16, 17. The 50 Horsemen is in 2</w:t>
      </w:r>
      <w:r w:rsidRPr="00914E46">
        <w:rPr>
          <w:sz w:val="24"/>
          <w:szCs w:val="24"/>
          <w:vertAlign w:val="superscript"/>
        </w:rPr>
        <w:t>nd</w:t>
      </w:r>
      <w:r w:rsidRPr="00914E46">
        <w:rPr>
          <w:sz w:val="24"/>
          <w:szCs w:val="24"/>
        </w:rPr>
        <w:t xml:space="preserve"> Kings 13:7. The 50 shekels ($6,400.00) of silver to each Man is in 2</w:t>
      </w:r>
      <w:r w:rsidRPr="00914E46">
        <w:rPr>
          <w:sz w:val="24"/>
          <w:szCs w:val="24"/>
          <w:vertAlign w:val="superscript"/>
        </w:rPr>
        <w:t>nd</w:t>
      </w:r>
      <w:r w:rsidRPr="00914E46">
        <w:rPr>
          <w:sz w:val="24"/>
          <w:szCs w:val="24"/>
        </w:rPr>
        <w:t xml:space="preserve"> Kings 15:20. The 50</w:t>
      </w:r>
      <w:r w:rsidRPr="00914E46">
        <w:rPr>
          <w:sz w:val="24"/>
          <w:szCs w:val="24"/>
          <w:vertAlign w:val="superscript"/>
        </w:rPr>
        <w:t>th</w:t>
      </w:r>
      <w:r w:rsidRPr="00914E46">
        <w:rPr>
          <w:sz w:val="24"/>
          <w:szCs w:val="24"/>
        </w:rPr>
        <w:t xml:space="preserve"> year began His reign is in 2</w:t>
      </w:r>
      <w:r w:rsidRPr="00914E46">
        <w:rPr>
          <w:sz w:val="24"/>
          <w:szCs w:val="24"/>
          <w:vertAlign w:val="superscript"/>
        </w:rPr>
        <w:t>nd</w:t>
      </w:r>
      <w:r w:rsidRPr="00914E46">
        <w:rPr>
          <w:sz w:val="24"/>
          <w:szCs w:val="24"/>
        </w:rPr>
        <w:t xml:space="preserve"> Kings 15:23. The 50 Gileadites is in 2</w:t>
      </w:r>
      <w:r w:rsidRPr="00914E46">
        <w:rPr>
          <w:sz w:val="24"/>
          <w:szCs w:val="24"/>
          <w:vertAlign w:val="superscript"/>
        </w:rPr>
        <w:t>nd</w:t>
      </w:r>
      <w:r w:rsidRPr="00914E46">
        <w:rPr>
          <w:sz w:val="24"/>
          <w:szCs w:val="24"/>
        </w:rPr>
        <w:t xml:space="preserve"> Kings 15:25. The Weight of the Nails is in 2</w:t>
      </w:r>
      <w:r w:rsidRPr="00914E46">
        <w:rPr>
          <w:sz w:val="24"/>
          <w:szCs w:val="24"/>
          <w:vertAlign w:val="superscript"/>
        </w:rPr>
        <w:t>nd</w:t>
      </w:r>
      <w:r w:rsidRPr="00914E46">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The 50 sat down in ranks is in Mark 6:40. The 50 Pence ($1,600.00) of the Creditor is in Luke 7:41. The Company by 50 sat down in ranks is in Luke 9:14. The $50.00 bill is in Luke 16:6.  </w:t>
      </w:r>
    </w:p>
    <w:p w:rsidR="00A24298" w:rsidRPr="00914E46" w:rsidRDefault="00A24298" w:rsidP="00A24298">
      <w:pPr>
        <w:spacing w:line="480" w:lineRule="auto"/>
        <w:jc w:val="center"/>
        <w:rPr>
          <w:b/>
          <w:sz w:val="24"/>
          <w:szCs w:val="24"/>
        </w:rPr>
      </w:pPr>
      <w:r w:rsidRPr="00914E46">
        <w:rPr>
          <w:b/>
          <w:sz w:val="24"/>
          <w:szCs w:val="24"/>
        </w:rPr>
        <w:t>THE NUMBER FIFTY-ONE CANNOT BE BROKEN</w:t>
      </w:r>
    </w:p>
    <w:p w:rsidR="00A24298" w:rsidRPr="00914E46" w:rsidRDefault="00A24298" w:rsidP="00A24298">
      <w:pPr>
        <w:spacing w:line="480" w:lineRule="auto"/>
        <w:jc w:val="both"/>
        <w:rPr>
          <w:sz w:val="24"/>
          <w:szCs w:val="24"/>
        </w:rPr>
      </w:pPr>
      <w:r w:rsidRPr="00914E46">
        <w:rPr>
          <w:sz w:val="24"/>
          <w:szCs w:val="24"/>
        </w:rPr>
        <w:t>The Number 51 represents the completion &amp; perfection in the Holy Bible. The Male Estimation of fifty shekels of silver is in Leviticus 27:3. The King Uzziah’s 52 Year Sexual Reign is in 2</w:t>
      </w:r>
      <w:r w:rsidRPr="00914E46">
        <w:rPr>
          <w:sz w:val="24"/>
          <w:szCs w:val="24"/>
          <w:vertAlign w:val="superscript"/>
        </w:rPr>
        <w:t>nd</w:t>
      </w:r>
      <w:r w:rsidRPr="00914E46">
        <w:rPr>
          <w:sz w:val="24"/>
          <w:szCs w:val="24"/>
        </w:rPr>
        <w:t xml:space="preserve"> Kings </w:t>
      </w:r>
      <w:r w:rsidRPr="00914E46">
        <w:rPr>
          <w:sz w:val="24"/>
          <w:szCs w:val="24"/>
        </w:rPr>
        <w:lastRenderedPageBreak/>
        <w:t>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FIFTY-TWO CANNOT BE BROKEN</w:t>
      </w:r>
    </w:p>
    <w:p w:rsidR="00A24298" w:rsidRPr="00914E46" w:rsidRDefault="00A24298" w:rsidP="00A24298">
      <w:pPr>
        <w:spacing w:line="480" w:lineRule="auto"/>
        <w:jc w:val="both"/>
        <w:rPr>
          <w:sz w:val="24"/>
          <w:szCs w:val="24"/>
        </w:rPr>
      </w:pPr>
      <w:r w:rsidRPr="00914E46">
        <w:rPr>
          <w:sz w:val="24"/>
          <w:szCs w:val="24"/>
        </w:rPr>
        <w:t>The Number 52 represents the completion &amp; perfection in the Holy Bible. The Male Estimation 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Children of Betolius is in 1</w:t>
      </w:r>
      <w:r w:rsidRPr="00914E46">
        <w:rPr>
          <w:sz w:val="24"/>
          <w:szCs w:val="24"/>
          <w:vertAlign w:val="superscript"/>
        </w:rPr>
        <w:t>st</w:t>
      </w:r>
      <w:r w:rsidRPr="00914E46">
        <w:rPr>
          <w:sz w:val="24"/>
          <w:szCs w:val="24"/>
        </w:rPr>
        <w:t xml:space="preserve"> Esdras 5:21. The 52</w:t>
      </w:r>
      <w:r w:rsidRPr="00914E46">
        <w:rPr>
          <w:sz w:val="24"/>
          <w:szCs w:val="24"/>
          <w:vertAlign w:val="superscript"/>
        </w:rPr>
        <w:t>nd</w:t>
      </w:r>
      <w:r w:rsidRPr="00914E46">
        <w:rPr>
          <w:sz w:val="24"/>
          <w:szCs w:val="24"/>
        </w:rPr>
        <w:t xml:space="preserve"> year began His reign is in 2</w:t>
      </w:r>
      <w:r w:rsidRPr="00914E46">
        <w:rPr>
          <w:sz w:val="24"/>
          <w:szCs w:val="24"/>
          <w:vertAlign w:val="superscript"/>
        </w:rPr>
        <w:t>nd</w:t>
      </w:r>
      <w:r w:rsidRPr="00914E46">
        <w:rPr>
          <w:sz w:val="24"/>
          <w:szCs w:val="24"/>
        </w:rPr>
        <w:t xml:space="preserve"> Kings 15:27. The Children of Nebo is in Ezra 2:29. The finished Wall in 52 days is in Nehemiah 6:15. The Men of the other Nebo is in Nehemiah 7:33.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FIFTY-THREE CANNOT BE BROKEN</w:t>
      </w:r>
    </w:p>
    <w:p w:rsidR="00A24298" w:rsidRPr="00914E46" w:rsidRDefault="00A24298" w:rsidP="00A24298">
      <w:pPr>
        <w:spacing w:line="480" w:lineRule="auto"/>
        <w:jc w:val="both"/>
        <w:rPr>
          <w:sz w:val="24"/>
          <w:szCs w:val="24"/>
        </w:rPr>
      </w:pPr>
      <w:r w:rsidRPr="00914E46">
        <w:rPr>
          <w:sz w:val="24"/>
          <w:szCs w:val="24"/>
        </w:rPr>
        <w:t>The Number 53 represents the completion &amp; perfection in the Holy Bible. The Male Estimation 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FIFTY-FOUR CANNOT BE BROKEN</w:t>
      </w:r>
    </w:p>
    <w:p w:rsidR="00A24298" w:rsidRPr="00914E46" w:rsidRDefault="00A24298" w:rsidP="00A24298">
      <w:pPr>
        <w:spacing w:line="480" w:lineRule="auto"/>
        <w:jc w:val="both"/>
        <w:rPr>
          <w:sz w:val="24"/>
          <w:szCs w:val="24"/>
        </w:rPr>
      </w:pPr>
      <w:r w:rsidRPr="00914E46">
        <w:rPr>
          <w:sz w:val="24"/>
          <w:szCs w:val="24"/>
        </w:rPr>
        <w:t>The Number 54 represents the completion &amp; perfection in the Holy Bible. The Male Estimation 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FIFTY-FIVE CANNOT BE BROKEN</w:t>
      </w:r>
    </w:p>
    <w:p w:rsidR="00A24298" w:rsidRPr="00914E46" w:rsidRDefault="00A24298" w:rsidP="00A24298">
      <w:pPr>
        <w:spacing w:line="480" w:lineRule="auto"/>
        <w:jc w:val="both"/>
        <w:rPr>
          <w:sz w:val="24"/>
          <w:szCs w:val="24"/>
        </w:rPr>
      </w:pPr>
      <w:r w:rsidRPr="00914E46">
        <w:rPr>
          <w:sz w:val="24"/>
          <w:szCs w:val="24"/>
        </w:rPr>
        <w:lastRenderedPageBreak/>
        <w:t>The Number 55 represents the completion &amp; perfection in the Holy Bible. The Children of Netophah is in 1</w:t>
      </w:r>
      <w:r w:rsidRPr="00914E46">
        <w:rPr>
          <w:sz w:val="24"/>
          <w:szCs w:val="24"/>
          <w:vertAlign w:val="superscript"/>
        </w:rPr>
        <w:t>st</w:t>
      </w:r>
      <w:r w:rsidRPr="00914E46">
        <w:rPr>
          <w:sz w:val="24"/>
          <w:szCs w:val="24"/>
        </w:rPr>
        <w:t xml:space="preserve"> Esdras 5:18. The 55 days to kill Him is in Tobit 1:21. The Male Estimation 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FIFTY-SIX CANNOT BE BROKEN</w:t>
      </w:r>
    </w:p>
    <w:p w:rsidR="00A24298" w:rsidRPr="00914E46" w:rsidRDefault="00A24298" w:rsidP="00A24298">
      <w:pPr>
        <w:spacing w:line="480" w:lineRule="auto"/>
        <w:jc w:val="both"/>
        <w:rPr>
          <w:sz w:val="24"/>
          <w:szCs w:val="24"/>
        </w:rPr>
      </w:pPr>
      <w:r w:rsidRPr="00914E46">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FIFTY-SEVEN CANNOT BE BROKEN</w:t>
      </w:r>
    </w:p>
    <w:p w:rsidR="00A24298" w:rsidRPr="00914E46" w:rsidRDefault="00A24298" w:rsidP="00A24298">
      <w:pPr>
        <w:spacing w:line="480" w:lineRule="auto"/>
        <w:jc w:val="both"/>
        <w:rPr>
          <w:sz w:val="24"/>
          <w:szCs w:val="24"/>
        </w:rPr>
      </w:pPr>
      <w:r w:rsidRPr="00914E46">
        <w:rPr>
          <w:sz w:val="24"/>
          <w:szCs w:val="24"/>
        </w:rPr>
        <w:t>The Number 57 represents the completion &amp; perfection in the Holy Bible. The Male Estimation 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FIFTY-EIGHT CANNOT BE BROKEN</w:t>
      </w:r>
    </w:p>
    <w:p w:rsidR="00A24298" w:rsidRPr="00914E46" w:rsidRDefault="00A24298" w:rsidP="00A24298">
      <w:pPr>
        <w:spacing w:line="480" w:lineRule="auto"/>
        <w:jc w:val="both"/>
        <w:rPr>
          <w:sz w:val="24"/>
          <w:szCs w:val="24"/>
        </w:rPr>
      </w:pPr>
      <w:r w:rsidRPr="00914E46">
        <w:rPr>
          <w:sz w:val="24"/>
          <w:szCs w:val="24"/>
        </w:rPr>
        <w:t>The Number 58 represents the completion &amp; perfection in the Holy Bible. The loss of sight is in Tobit 14:2. The Male Estimation 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lastRenderedPageBreak/>
        <w:t>THE NUMBER FIFTY-NINE CANNOT BE BROKEN</w:t>
      </w:r>
    </w:p>
    <w:p w:rsidR="00A24298" w:rsidRPr="00914E46" w:rsidRDefault="00A24298" w:rsidP="00A24298">
      <w:pPr>
        <w:spacing w:line="480" w:lineRule="auto"/>
        <w:jc w:val="both"/>
        <w:rPr>
          <w:sz w:val="24"/>
          <w:szCs w:val="24"/>
        </w:rPr>
      </w:pPr>
      <w:r w:rsidRPr="00914E46">
        <w:rPr>
          <w:sz w:val="24"/>
          <w:szCs w:val="24"/>
        </w:rPr>
        <w:t>The Number 59 represents the completion &amp; perfection in the Holy Bible. The loss of sight is in Tobit 14:2. The Male Estimation of fifteen shekels of silver is in Leviticus 27:3.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SIXTY CANNOT BE BROKEN</w:t>
      </w:r>
    </w:p>
    <w:p w:rsidR="00A24298" w:rsidRPr="00914E46" w:rsidRDefault="00A24298" w:rsidP="00A24298">
      <w:pPr>
        <w:spacing w:line="480" w:lineRule="auto"/>
        <w:jc w:val="both"/>
        <w:rPr>
          <w:sz w:val="24"/>
          <w:szCs w:val="24"/>
        </w:rPr>
      </w:pPr>
      <w:r w:rsidRPr="00914E46">
        <w:rPr>
          <w:sz w:val="24"/>
          <w:szCs w:val="24"/>
        </w:rPr>
        <w:t>The Number 60 represents the completion &amp; perfection in the Holy Bible. The loss of sight is in Tobit 14:2. The 60 cubits (110 feet) is in 1</w:t>
      </w:r>
      <w:r w:rsidRPr="00914E46">
        <w:rPr>
          <w:sz w:val="24"/>
          <w:szCs w:val="24"/>
          <w:vertAlign w:val="superscript"/>
        </w:rPr>
        <w:t>st</w:t>
      </w:r>
      <w:r w:rsidRPr="00914E46">
        <w:rPr>
          <w:sz w:val="24"/>
          <w:szCs w:val="24"/>
        </w:rPr>
        <w:t xml:space="preserve"> Esdras 6:25; 1</w:t>
      </w:r>
      <w:r w:rsidRPr="00914E46">
        <w:rPr>
          <w:sz w:val="24"/>
          <w:szCs w:val="24"/>
          <w:vertAlign w:val="superscript"/>
        </w:rPr>
        <w:t>st</w:t>
      </w:r>
      <w:r w:rsidRPr="00914E46">
        <w:rPr>
          <w:sz w:val="24"/>
          <w:szCs w:val="24"/>
        </w:rPr>
        <w:t xml:space="preserve"> Kings 6:2; 1</w:t>
      </w:r>
      <w:r w:rsidRPr="00914E46">
        <w:rPr>
          <w:sz w:val="24"/>
          <w:szCs w:val="24"/>
          <w:vertAlign w:val="superscript"/>
        </w:rPr>
        <w:t>st</w:t>
      </w:r>
      <w:r w:rsidRPr="00914E46">
        <w:rPr>
          <w:sz w:val="24"/>
          <w:szCs w:val="24"/>
        </w:rPr>
        <w:t xml:space="preserve"> Chronicles 3:3; Ezra 6:3; Ezekiel 40:14 &amp; Daniel 3:1. The 60 Great Cities is in 1</w:t>
      </w:r>
      <w:r w:rsidRPr="00914E46">
        <w:rPr>
          <w:sz w:val="24"/>
          <w:szCs w:val="24"/>
          <w:vertAlign w:val="superscript"/>
        </w:rPr>
        <w:t>st</w:t>
      </w:r>
      <w:r w:rsidRPr="00914E46">
        <w:rPr>
          <w:sz w:val="24"/>
          <w:szCs w:val="24"/>
        </w:rPr>
        <w:t xml:space="preserve"> Kings 4:13. The 60 Measures of Meal is in 1</w:t>
      </w:r>
      <w:r w:rsidRPr="00914E46">
        <w:rPr>
          <w:sz w:val="24"/>
          <w:szCs w:val="24"/>
          <w:vertAlign w:val="superscript"/>
        </w:rPr>
        <w:t>st</w:t>
      </w:r>
      <w:r w:rsidRPr="00914E46">
        <w:rPr>
          <w:sz w:val="24"/>
          <w:szCs w:val="24"/>
        </w:rPr>
        <w:t xml:space="preserve"> Kings 4:22. The 60 Men is in 2</w:t>
      </w:r>
      <w:r w:rsidRPr="00914E46">
        <w:rPr>
          <w:sz w:val="24"/>
          <w:szCs w:val="24"/>
          <w:vertAlign w:val="superscript"/>
        </w:rPr>
        <w:t>nd</w:t>
      </w:r>
      <w:r w:rsidRPr="00914E46">
        <w:rPr>
          <w:sz w:val="24"/>
          <w:szCs w:val="24"/>
        </w:rPr>
        <w:t xml:space="preserve"> Kings 25:19 &amp; Jeremiah 52:25. The 60 year Old Man is in 1</w:t>
      </w:r>
      <w:r w:rsidRPr="00914E46">
        <w:rPr>
          <w:sz w:val="24"/>
          <w:szCs w:val="24"/>
          <w:vertAlign w:val="superscript"/>
        </w:rPr>
        <w:t>st</w:t>
      </w:r>
      <w:r w:rsidRPr="00914E46">
        <w:rPr>
          <w:sz w:val="24"/>
          <w:szCs w:val="24"/>
        </w:rPr>
        <w:t xml:space="preserve"> Chronicles 2:21. The 60 Concubines &amp; 60 Daughters is in 2</w:t>
      </w:r>
      <w:r w:rsidRPr="00914E46">
        <w:rPr>
          <w:sz w:val="24"/>
          <w:szCs w:val="24"/>
          <w:vertAlign w:val="superscript"/>
        </w:rPr>
        <w:t>nd</w:t>
      </w:r>
      <w:r w:rsidRPr="00914E46">
        <w:rPr>
          <w:sz w:val="24"/>
          <w:szCs w:val="24"/>
        </w:rPr>
        <w:t xml:space="preserve"> Chronicles 11:21. The 60 Bullocks is in 2</w:t>
      </w:r>
      <w:r w:rsidRPr="00914E46">
        <w:rPr>
          <w:sz w:val="24"/>
          <w:szCs w:val="24"/>
          <w:vertAlign w:val="superscript"/>
        </w:rPr>
        <w:t>nd</w:t>
      </w:r>
      <w:r w:rsidRPr="00914E46">
        <w:rPr>
          <w:sz w:val="24"/>
          <w:szCs w:val="24"/>
        </w:rPr>
        <w:t xml:space="preserve"> Chronicles 29:32. The 60 years of Sabbaths is in 2</w:t>
      </w:r>
      <w:r w:rsidRPr="00914E46">
        <w:rPr>
          <w:sz w:val="24"/>
          <w:szCs w:val="24"/>
          <w:vertAlign w:val="superscript"/>
        </w:rPr>
        <w:t>nd</w:t>
      </w:r>
      <w:r w:rsidRPr="00914E46">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914E46">
        <w:rPr>
          <w:sz w:val="24"/>
          <w:szCs w:val="24"/>
          <w:vertAlign w:val="superscript"/>
        </w:rPr>
        <w:t>st</w:t>
      </w:r>
      <w:r w:rsidRPr="00914E46">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914E46">
        <w:rPr>
          <w:sz w:val="24"/>
          <w:szCs w:val="24"/>
          <w:vertAlign w:val="superscript"/>
        </w:rPr>
        <w:t>st</w:t>
      </w:r>
      <w:r w:rsidRPr="00914E46">
        <w:rPr>
          <w:sz w:val="24"/>
          <w:szCs w:val="24"/>
        </w:rPr>
        <w:t xml:space="preserve"> Chronicles 2:23. The good ground is in Matthew 13:23; Mark 4:8, 20. The 60 Furlongs (6.5 miles) is in Luke 24:13. The King Uzziah’s 52 Year Sexual Reign is in 2</w:t>
      </w:r>
      <w:r w:rsidRPr="00914E46">
        <w:rPr>
          <w:sz w:val="24"/>
          <w:szCs w:val="24"/>
          <w:vertAlign w:val="superscript"/>
        </w:rPr>
        <w:t>nd</w:t>
      </w:r>
      <w:r w:rsidRPr="00914E46">
        <w:rPr>
          <w:sz w:val="24"/>
          <w:szCs w:val="24"/>
        </w:rPr>
        <w:t xml:space="preserve"> Kings 15:2 </w:t>
      </w:r>
      <w:r w:rsidRPr="00914E46">
        <w:rPr>
          <w:sz w:val="24"/>
          <w:szCs w:val="24"/>
        </w:rPr>
        <w:lastRenderedPageBreak/>
        <w:t>&amp;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SIXTY-ONE CANNOT BE BROKEN</w:t>
      </w:r>
    </w:p>
    <w:p w:rsidR="00A24298" w:rsidRPr="00914E46" w:rsidRDefault="00A24298" w:rsidP="00A24298">
      <w:pPr>
        <w:spacing w:line="480" w:lineRule="auto"/>
        <w:jc w:val="both"/>
        <w:rPr>
          <w:sz w:val="24"/>
          <w:szCs w:val="24"/>
        </w:rPr>
      </w:pPr>
      <w:r w:rsidRPr="00914E46">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SIXTY-TWO CANNOT BE BROKEN</w:t>
      </w:r>
    </w:p>
    <w:p w:rsidR="00A24298" w:rsidRPr="00914E46" w:rsidRDefault="00A24298" w:rsidP="00A24298">
      <w:pPr>
        <w:spacing w:line="480" w:lineRule="auto"/>
        <w:jc w:val="both"/>
        <w:rPr>
          <w:sz w:val="24"/>
          <w:szCs w:val="24"/>
        </w:rPr>
      </w:pPr>
      <w:r w:rsidRPr="00914E46">
        <w:rPr>
          <w:sz w:val="24"/>
          <w:szCs w:val="24"/>
        </w:rPr>
        <w:t>The Number 62 represents the completion &amp; perfection in the Holy Bible. The loss of sight is in Tobit 14:2. The Male Estimation of 15 shekels &amp; 10 shekels for the Female is in Leviticus 27:7. The 62 Men for Strength is in 1</w:t>
      </w:r>
      <w:r w:rsidRPr="00914E46">
        <w:rPr>
          <w:sz w:val="24"/>
          <w:szCs w:val="24"/>
          <w:vertAlign w:val="superscript"/>
        </w:rPr>
        <w:t>st</w:t>
      </w:r>
      <w:r w:rsidRPr="00914E46">
        <w:rPr>
          <w:sz w:val="24"/>
          <w:szCs w:val="24"/>
        </w:rPr>
        <w:t xml:space="preserve"> Chronicles 26:8. The 62 years old is in Daniel 5:31. The 62 Weeks is in Daniel 9:25, 26.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SIXTY-THREE CANNOT BE BROKEN</w:t>
      </w:r>
    </w:p>
    <w:p w:rsidR="00A24298" w:rsidRPr="00914E46" w:rsidRDefault="00A24298" w:rsidP="00A24298">
      <w:pPr>
        <w:spacing w:line="480" w:lineRule="auto"/>
        <w:jc w:val="both"/>
        <w:rPr>
          <w:sz w:val="24"/>
          <w:szCs w:val="24"/>
        </w:rPr>
      </w:pPr>
      <w:r w:rsidRPr="00914E46">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lastRenderedPageBreak/>
        <w:t>THE NUMBER SIXTY-FOUR CANNOT BE BROKEN</w:t>
      </w:r>
    </w:p>
    <w:p w:rsidR="00A24298" w:rsidRPr="00914E46" w:rsidRDefault="00A24298" w:rsidP="00A24298">
      <w:pPr>
        <w:spacing w:line="480" w:lineRule="auto"/>
        <w:jc w:val="both"/>
        <w:rPr>
          <w:sz w:val="24"/>
          <w:szCs w:val="24"/>
        </w:rPr>
      </w:pPr>
      <w:r w:rsidRPr="00914E46">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SIXTY-FIVE CANNOT BE BROKEN</w:t>
      </w:r>
    </w:p>
    <w:p w:rsidR="00A24298" w:rsidRPr="00914E46" w:rsidRDefault="00A24298" w:rsidP="00A24298">
      <w:pPr>
        <w:spacing w:line="480" w:lineRule="auto"/>
        <w:jc w:val="both"/>
        <w:rPr>
          <w:sz w:val="24"/>
          <w:szCs w:val="24"/>
        </w:rPr>
      </w:pPr>
      <w:r w:rsidRPr="00914E46">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has reached its highest peak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SIXTY-SIX CANNOT BE BROKEN</w:t>
      </w:r>
    </w:p>
    <w:p w:rsidR="00A24298" w:rsidRPr="00914E46" w:rsidRDefault="00A24298" w:rsidP="00A24298">
      <w:pPr>
        <w:spacing w:line="480" w:lineRule="auto"/>
        <w:jc w:val="both"/>
        <w:rPr>
          <w:sz w:val="24"/>
          <w:szCs w:val="24"/>
        </w:rPr>
      </w:pPr>
      <w:r w:rsidRPr="00914E46">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gradually goes down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SIXTY-SEVEN CANNOT BE BROKEN</w:t>
      </w:r>
    </w:p>
    <w:p w:rsidR="00A24298" w:rsidRPr="00914E46" w:rsidRDefault="00A24298" w:rsidP="00A24298">
      <w:pPr>
        <w:spacing w:line="480" w:lineRule="auto"/>
        <w:jc w:val="both"/>
        <w:rPr>
          <w:sz w:val="24"/>
          <w:szCs w:val="24"/>
        </w:rPr>
      </w:pPr>
      <w:r w:rsidRPr="00914E46">
        <w:rPr>
          <w:sz w:val="24"/>
          <w:szCs w:val="24"/>
        </w:rPr>
        <w:lastRenderedPageBreak/>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SIXTY-EIGHT CANNOT BE BROKEN</w:t>
      </w:r>
    </w:p>
    <w:p w:rsidR="00A24298" w:rsidRPr="00914E46" w:rsidRDefault="00A24298" w:rsidP="00A24298">
      <w:pPr>
        <w:spacing w:line="480" w:lineRule="auto"/>
        <w:jc w:val="both"/>
        <w:rPr>
          <w:sz w:val="24"/>
          <w:szCs w:val="24"/>
        </w:rPr>
      </w:pPr>
      <w:r w:rsidRPr="00914E46">
        <w:rPr>
          <w:sz w:val="24"/>
          <w:szCs w:val="24"/>
        </w:rPr>
        <w:t>The Number 68 represents the completion &amp; perfection in the Holy Bible. The Male Estimation of 15 shekels &amp; 10 shekels for the Female is in Leviticus 27:7. The 68 Brethren is in 1</w:t>
      </w:r>
      <w:r w:rsidRPr="00914E46">
        <w:rPr>
          <w:sz w:val="24"/>
          <w:szCs w:val="24"/>
          <w:vertAlign w:val="superscript"/>
        </w:rPr>
        <w:t>st</w:t>
      </w:r>
      <w:r w:rsidRPr="00914E46">
        <w:rPr>
          <w:sz w:val="24"/>
          <w:szCs w:val="24"/>
        </w:rPr>
        <w:t xml:space="preserve"> Chronicles 16:38.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SIXTY-NINE CANNOT BE BROKEN</w:t>
      </w:r>
    </w:p>
    <w:p w:rsidR="00A24298" w:rsidRPr="00914E46" w:rsidRDefault="00A24298" w:rsidP="00A24298">
      <w:pPr>
        <w:spacing w:line="480" w:lineRule="auto"/>
        <w:jc w:val="both"/>
        <w:rPr>
          <w:sz w:val="24"/>
          <w:szCs w:val="24"/>
        </w:rPr>
      </w:pPr>
      <w:r w:rsidRPr="00914E46">
        <w:rPr>
          <w:sz w:val="24"/>
          <w:szCs w:val="24"/>
        </w:rPr>
        <w:t>The Number 69 represents the completion &amp; perfection in the Holy Bible.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SEVENTY CANNOT BE BROKEN</w:t>
      </w:r>
    </w:p>
    <w:p w:rsidR="00A24298" w:rsidRPr="00914E46" w:rsidRDefault="00A24298" w:rsidP="00A24298">
      <w:pPr>
        <w:spacing w:line="480" w:lineRule="auto"/>
        <w:jc w:val="both"/>
        <w:rPr>
          <w:sz w:val="24"/>
          <w:szCs w:val="24"/>
        </w:rPr>
      </w:pPr>
      <w:r w:rsidRPr="00914E46">
        <w:rPr>
          <w:sz w:val="24"/>
          <w:szCs w:val="24"/>
        </w:rPr>
        <w:t>The Number 70 represents the completion &amp; perfection in the Holy Bible. The 70 Men is in 1</w:t>
      </w:r>
      <w:r w:rsidRPr="00914E46">
        <w:rPr>
          <w:sz w:val="24"/>
          <w:szCs w:val="24"/>
          <w:vertAlign w:val="superscript"/>
        </w:rPr>
        <w:t>st</w:t>
      </w:r>
      <w:r w:rsidRPr="00914E46">
        <w:rPr>
          <w:sz w:val="24"/>
          <w:szCs w:val="24"/>
        </w:rPr>
        <w:t xml:space="preserve"> Esdras 8:33, 39-40. The Wise is in 2</w:t>
      </w:r>
      <w:r w:rsidRPr="00914E46">
        <w:rPr>
          <w:sz w:val="24"/>
          <w:szCs w:val="24"/>
          <w:vertAlign w:val="superscript"/>
        </w:rPr>
        <w:t>nd</w:t>
      </w:r>
      <w:r w:rsidRPr="00914E46">
        <w:rPr>
          <w:sz w:val="24"/>
          <w:szCs w:val="24"/>
        </w:rPr>
        <w:t xml:space="preserve"> Esdras 14:46. The Wall is in Judith 1:2. The Gates is in Judith 1:4. The 70 Palm Trees is in Exodus 15:27 &amp; Numbers 33:9. The 70 Persons is in Deuteronomy 10:22 &amp; Judges 9:2, 5, 18, 24. The 70 pieces ($2,240.00) of silver is in Judges 9:4. </w:t>
      </w:r>
      <w:r w:rsidRPr="00914E46">
        <w:rPr>
          <w:sz w:val="24"/>
          <w:szCs w:val="24"/>
        </w:rPr>
        <w:lastRenderedPageBreak/>
        <w:t>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914E46">
        <w:rPr>
          <w:sz w:val="24"/>
          <w:szCs w:val="24"/>
          <w:vertAlign w:val="superscript"/>
        </w:rPr>
        <w:t>nd</w:t>
      </w:r>
      <w:r w:rsidRPr="00914E46">
        <w:rPr>
          <w:sz w:val="24"/>
          <w:szCs w:val="24"/>
        </w:rPr>
        <w:t xml:space="preserve"> Kings 10:1. The 70 Persons is in 2</w:t>
      </w:r>
      <w:r w:rsidRPr="00914E46">
        <w:rPr>
          <w:sz w:val="24"/>
          <w:szCs w:val="24"/>
          <w:vertAlign w:val="superscript"/>
        </w:rPr>
        <w:t>nd</w:t>
      </w:r>
      <w:r w:rsidRPr="00914E46">
        <w:rPr>
          <w:sz w:val="24"/>
          <w:szCs w:val="24"/>
        </w:rPr>
        <w:t xml:space="preserve"> Kings 10:6-7. The 70 Bullocks is in 2</w:t>
      </w:r>
      <w:r w:rsidRPr="00914E46">
        <w:rPr>
          <w:sz w:val="24"/>
          <w:szCs w:val="24"/>
          <w:vertAlign w:val="superscript"/>
        </w:rPr>
        <w:t>nd</w:t>
      </w:r>
      <w:r w:rsidRPr="00914E46">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SEVENTY-ONE CANNOT BE BROKEN</w:t>
      </w:r>
    </w:p>
    <w:p w:rsidR="00A24298" w:rsidRPr="00914E46" w:rsidRDefault="00A24298" w:rsidP="00A24298">
      <w:pPr>
        <w:spacing w:line="480" w:lineRule="auto"/>
        <w:jc w:val="both"/>
        <w:rPr>
          <w:sz w:val="24"/>
          <w:szCs w:val="24"/>
        </w:rPr>
      </w:pPr>
      <w:r w:rsidRPr="00914E46">
        <w:rPr>
          <w:sz w:val="24"/>
          <w:szCs w:val="24"/>
        </w:rPr>
        <w:t>The Number 71 represents the completion &amp; perfection in the Holy Bible.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SEVENTY-TWO CANNOT BE BROKEN</w:t>
      </w:r>
    </w:p>
    <w:p w:rsidR="00A24298" w:rsidRPr="00914E46" w:rsidRDefault="00A24298" w:rsidP="00A24298">
      <w:pPr>
        <w:spacing w:line="480" w:lineRule="auto"/>
        <w:jc w:val="both"/>
        <w:rPr>
          <w:sz w:val="24"/>
          <w:szCs w:val="24"/>
        </w:rPr>
      </w:pPr>
      <w:r w:rsidRPr="00914E46">
        <w:rPr>
          <w:sz w:val="24"/>
          <w:szCs w:val="24"/>
        </w:rPr>
        <w:lastRenderedPageBreak/>
        <w:t>The Number 72 represents the completion &amp; perfection in the Holy Bible.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SEVENTY-THREE CANNOT BE BROKEN</w:t>
      </w:r>
    </w:p>
    <w:p w:rsidR="00A24298" w:rsidRPr="00914E46" w:rsidRDefault="00A24298" w:rsidP="00A24298">
      <w:pPr>
        <w:spacing w:line="480" w:lineRule="auto"/>
        <w:jc w:val="both"/>
        <w:rPr>
          <w:sz w:val="24"/>
          <w:szCs w:val="24"/>
        </w:rPr>
      </w:pPr>
      <w:r w:rsidRPr="00914E46">
        <w:rPr>
          <w:sz w:val="24"/>
          <w:szCs w:val="24"/>
        </w:rPr>
        <w:t>The Number 73 represents the completion &amp; perfection in the Holy Bible.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SEVENTY-FOUR CANNOT BE BROKEN</w:t>
      </w:r>
    </w:p>
    <w:p w:rsidR="00A24298" w:rsidRPr="00914E46" w:rsidRDefault="00A24298" w:rsidP="00A24298">
      <w:pPr>
        <w:spacing w:line="480" w:lineRule="auto"/>
        <w:jc w:val="both"/>
        <w:rPr>
          <w:sz w:val="24"/>
          <w:szCs w:val="24"/>
        </w:rPr>
      </w:pPr>
      <w:r w:rsidRPr="00914E46">
        <w:rPr>
          <w:sz w:val="24"/>
          <w:szCs w:val="24"/>
        </w:rPr>
        <w:t>The Number 74 represents the completion &amp; perfection in the Holy Bible. The Levities is in 1</w:t>
      </w:r>
      <w:r w:rsidRPr="00914E46">
        <w:rPr>
          <w:sz w:val="24"/>
          <w:szCs w:val="24"/>
          <w:vertAlign w:val="superscript"/>
        </w:rPr>
        <w:t>st</w:t>
      </w:r>
      <w:r w:rsidRPr="00914E46">
        <w:rPr>
          <w:sz w:val="24"/>
          <w:szCs w:val="24"/>
        </w:rPr>
        <w:t xml:space="preserve"> Esdras 5:26 &amp; Nehemiah 7:43.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SEVENTY-FIVE CANNOT BE BROKEN</w:t>
      </w:r>
    </w:p>
    <w:p w:rsidR="00A24298" w:rsidRPr="00914E46" w:rsidRDefault="00A24298" w:rsidP="00A24298">
      <w:pPr>
        <w:spacing w:line="480" w:lineRule="auto"/>
        <w:jc w:val="both"/>
        <w:rPr>
          <w:sz w:val="24"/>
          <w:szCs w:val="24"/>
        </w:rPr>
      </w:pPr>
      <w:r w:rsidRPr="00914E46">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SEVENTY-SIX CANNOT BE BROKEN</w:t>
      </w:r>
    </w:p>
    <w:p w:rsidR="00A24298" w:rsidRPr="00914E46" w:rsidRDefault="00A24298" w:rsidP="00A24298">
      <w:pPr>
        <w:spacing w:line="480" w:lineRule="auto"/>
        <w:jc w:val="both"/>
        <w:rPr>
          <w:sz w:val="24"/>
          <w:szCs w:val="24"/>
        </w:rPr>
      </w:pPr>
      <w:r w:rsidRPr="00914E46">
        <w:rPr>
          <w:sz w:val="24"/>
          <w:szCs w:val="24"/>
        </w:rPr>
        <w:lastRenderedPageBreak/>
        <w:t>The Number 76 represents the completion &amp; perfection in the Holy Bible.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SEVENTY-SEVEN CANNOT BE BROKEN</w:t>
      </w:r>
    </w:p>
    <w:p w:rsidR="00A24298" w:rsidRPr="00914E46" w:rsidRDefault="00A24298" w:rsidP="00A24298">
      <w:pPr>
        <w:spacing w:line="480" w:lineRule="auto"/>
        <w:jc w:val="both"/>
        <w:rPr>
          <w:sz w:val="24"/>
          <w:szCs w:val="24"/>
        </w:rPr>
      </w:pPr>
      <w:r w:rsidRPr="00914E46">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SEVENTY-EIGHT CANNOT BE BROKEN</w:t>
      </w:r>
    </w:p>
    <w:p w:rsidR="00A24298" w:rsidRPr="00914E46" w:rsidRDefault="00A24298" w:rsidP="00A24298">
      <w:pPr>
        <w:spacing w:line="480" w:lineRule="auto"/>
        <w:jc w:val="both"/>
        <w:rPr>
          <w:sz w:val="24"/>
          <w:szCs w:val="24"/>
        </w:rPr>
      </w:pPr>
      <w:r w:rsidRPr="00914E46">
        <w:rPr>
          <w:sz w:val="24"/>
          <w:szCs w:val="24"/>
        </w:rPr>
        <w:t>The Number 78 represents the completion &amp; perfection in the Holy Bible.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SEVENTY-NINE CANNOT BE BROKEN</w:t>
      </w:r>
    </w:p>
    <w:p w:rsidR="00A24298" w:rsidRPr="00914E46" w:rsidRDefault="00A24298" w:rsidP="00A24298">
      <w:pPr>
        <w:spacing w:line="480" w:lineRule="auto"/>
        <w:jc w:val="both"/>
        <w:rPr>
          <w:sz w:val="24"/>
          <w:szCs w:val="24"/>
        </w:rPr>
      </w:pPr>
      <w:r w:rsidRPr="00914E46">
        <w:rPr>
          <w:sz w:val="24"/>
          <w:szCs w:val="24"/>
        </w:rPr>
        <w:t>The Number 79 represents the completion &amp; perfection in the Holy Bible.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lastRenderedPageBreak/>
        <w:t>THE NUMBER EIGHTY CANNOT BE BROKEN</w:t>
      </w:r>
    </w:p>
    <w:p w:rsidR="00A24298" w:rsidRPr="00914E46" w:rsidRDefault="00A24298" w:rsidP="00A24298">
      <w:pPr>
        <w:spacing w:line="480" w:lineRule="auto"/>
        <w:jc w:val="both"/>
        <w:rPr>
          <w:sz w:val="24"/>
          <w:szCs w:val="24"/>
        </w:rPr>
      </w:pPr>
      <w:r w:rsidRPr="00914E46">
        <w:rPr>
          <w:sz w:val="24"/>
          <w:szCs w:val="24"/>
        </w:rPr>
        <w:t>The Number 80 represents the completion &amp; perfection in the Holy Bible. The 80 talents of silver ($30,720,000.00 million) is in 2</w:t>
      </w:r>
      <w:r w:rsidRPr="00914E46">
        <w:rPr>
          <w:sz w:val="24"/>
          <w:szCs w:val="24"/>
          <w:vertAlign w:val="superscript"/>
        </w:rPr>
        <w:t>nd</w:t>
      </w:r>
      <w:r w:rsidRPr="00914E46">
        <w:rPr>
          <w:sz w:val="24"/>
          <w:szCs w:val="24"/>
        </w:rPr>
        <w:t xml:space="preserve"> Maccabees 4:8. The 80 Elephants is in 2</w:t>
      </w:r>
      <w:r w:rsidRPr="00914E46">
        <w:rPr>
          <w:sz w:val="24"/>
          <w:szCs w:val="24"/>
          <w:vertAlign w:val="superscript"/>
        </w:rPr>
        <w:t>nd</w:t>
      </w:r>
      <w:r w:rsidRPr="00914E46">
        <w:rPr>
          <w:sz w:val="24"/>
          <w:szCs w:val="24"/>
        </w:rPr>
        <w:t xml:space="preserve"> Maccabees 11:4. Moses is 80 years old in Exodus 7:7. The 80 years of rest is in Judges 3:30. The 80 year Old Man is in 2</w:t>
      </w:r>
      <w:r w:rsidRPr="00914E46">
        <w:rPr>
          <w:sz w:val="24"/>
          <w:szCs w:val="24"/>
          <w:vertAlign w:val="superscript"/>
        </w:rPr>
        <w:t>nd</w:t>
      </w:r>
      <w:r w:rsidRPr="00914E46">
        <w:rPr>
          <w:sz w:val="24"/>
          <w:szCs w:val="24"/>
        </w:rPr>
        <w:t xml:space="preserve"> Samuel 19:32, 35. The 80 pieces ($2,560.00) of silver for an ass’s head is in 2</w:t>
      </w:r>
      <w:r w:rsidRPr="00914E46">
        <w:rPr>
          <w:sz w:val="24"/>
          <w:szCs w:val="24"/>
          <w:vertAlign w:val="superscript"/>
        </w:rPr>
        <w:t>nd</w:t>
      </w:r>
      <w:r w:rsidRPr="00914E46">
        <w:rPr>
          <w:sz w:val="24"/>
          <w:szCs w:val="24"/>
        </w:rPr>
        <w:t xml:space="preserve"> Kings 6:25. The 80 Men appointed without is in 2</w:t>
      </w:r>
      <w:r w:rsidRPr="00914E46">
        <w:rPr>
          <w:sz w:val="24"/>
          <w:szCs w:val="24"/>
          <w:vertAlign w:val="superscript"/>
        </w:rPr>
        <w:t>nd</w:t>
      </w:r>
      <w:r w:rsidRPr="00914E46">
        <w:rPr>
          <w:sz w:val="24"/>
          <w:szCs w:val="24"/>
        </w:rPr>
        <w:t xml:space="preserve"> Kings 10:24. The 80 Brethren is in 1</w:t>
      </w:r>
      <w:r w:rsidRPr="00914E46">
        <w:rPr>
          <w:sz w:val="24"/>
          <w:szCs w:val="24"/>
          <w:vertAlign w:val="superscript"/>
        </w:rPr>
        <w:t>st</w:t>
      </w:r>
      <w:r w:rsidRPr="00914E46">
        <w:rPr>
          <w:sz w:val="24"/>
          <w:szCs w:val="24"/>
        </w:rPr>
        <w:t xml:space="preserve"> Chronicles 15:9. The 80 Priests is in 2</w:t>
      </w:r>
      <w:r w:rsidRPr="00914E46">
        <w:rPr>
          <w:sz w:val="24"/>
          <w:szCs w:val="24"/>
          <w:vertAlign w:val="superscript"/>
        </w:rPr>
        <w:t>nd</w:t>
      </w:r>
      <w:r w:rsidRPr="00914E46">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THIRD SUPREME AUTHORITY KINGDOM OF THE LORD MOSES’ LORDSHIP FROM 80 TO 120</w:t>
      </w:r>
    </w:p>
    <w:p w:rsidR="00A24298" w:rsidRPr="00914E46" w:rsidRDefault="00A24298" w:rsidP="00A24298">
      <w:pPr>
        <w:spacing w:line="480" w:lineRule="auto"/>
        <w:jc w:val="center"/>
        <w:rPr>
          <w:b/>
          <w:sz w:val="24"/>
          <w:szCs w:val="24"/>
        </w:rPr>
      </w:pPr>
      <w:r w:rsidRPr="00914E46">
        <w:rPr>
          <w:b/>
          <w:sz w:val="24"/>
          <w:szCs w:val="24"/>
        </w:rPr>
        <w:t>THE NUMBER EIGHTY-ONE CANNOT BE BROKEN</w:t>
      </w:r>
    </w:p>
    <w:p w:rsidR="00A24298" w:rsidRPr="00914E46" w:rsidRDefault="00A24298" w:rsidP="00A24298">
      <w:pPr>
        <w:spacing w:line="480" w:lineRule="auto"/>
        <w:jc w:val="both"/>
        <w:rPr>
          <w:sz w:val="24"/>
          <w:szCs w:val="24"/>
        </w:rPr>
      </w:pPr>
      <w:r w:rsidRPr="00914E46">
        <w:rPr>
          <w:sz w:val="24"/>
          <w:szCs w:val="24"/>
        </w:rPr>
        <w:t>The Number 81 represents the completion &amp; perfection in the Holy Bible.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EIGHTY-TWO CANNOT BE BROKEN</w:t>
      </w:r>
    </w:p>
    <w:p w:rsidR="00A24298" w:rsidRPr="00914E46" w:rsidRDefault="00A24298" w:rsidP="00A24298">
      <w:pPr>
        <w:spacing w:line="480" w:lineRule="auto"/>
        <w:jc w:val="both"/>
        <w:rPr>
          <w:sz w:val="24"/>
          <w:szCs w:val="24"/>
        </w:rPr>
      </w:pPr>
      <w:r w:rsidRPr="00914E46">
        <w:rPr>
          <w:sz w:val="24"/>
          <w:szCs w:val="24"/>
        </w:rPr>
        <w:lastRenderedPageBreak/>
        <w:t>The Number 82 represents the completion &amp; perfection in the Holy Bible.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EIGHTY-THREE CANNOT BE BROKEN</w:t>
      </w:r>
    </w:p>
    <w:p w:rsidR="00A24298" w:rsidRPr="00914E46" w:rsidRDefault="00A24298" w:rsidP="00A24298">
      <w:pPr>
        <w:spacing w:line="480" w:lineRule="auto"/>
        <w:jc w:val="both"/>
        <w:rPr>
          <w:sz w:val="24"/>
          <w:szCs w:val="24"/>
        </w:rPr>
      </w:pPr>
      <w:r w:rsidRPr="00914E46">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EIGHTY-FOUR CANNOT BE BROKEN</w:t>
      </w:r>
    </w:p>
    <w:p w:rsidR="00A24298" w:rsidRPr="00914E46" w:rsidRDefault="00A24298" w:rsidP="00A24298">
      <w:pPr>
        <w:spacing w:line="480" w:lineRule="auto"/>
        <w:jc w:val="both"/>
        <w:rPr>
          <w:sz w:val="24"/>
          <w:szCs w:val="24"/>
        </w:rPr>
      </w:pPr>
      <w:r w:rsidRPr="00914E46">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EIGHTY-FIVE CANNOT BE BROKEN</w:t>
      </w:r>
    </w:p>
    <w:p w:rsidR="00A24298" w:rsidRPr="00914E46" w:rsidRDefault="00A24298" w:rsidP="00A24298">
      <w:pPr>
        <w:spacing w:line="480" w:lineRule="auto"/>
        <w:jc w:val="both"/>
        <w:rPr>
          <w:sz w:val="24"/>
          <w:szCs w:val="24"/>
        </w:rPr>
      </w:pPr>
      <w:r w:rsidRPr="00914E46">
        <w:rPr>
          <w:sz w:val="24"/>
          <w:szCs w:val="24"/>
        </w:rPr>
        <w:t>The Number 85 represents the completion &amp; perfection in the Holy Bible. The 85 year Old Man is in Joshua 14:10. The 85 Persons is in 1</w:t>
      </w:r>
      <w:r w:rsidRPr="00914E46">
        <w:rPr>
          <w:sz w:val="24"/>
          <w:szCs w:val="24"/>
          <w:vertAlign w:val="superscript"/>
        </w:rPr>
        <w:t>st</w:t>
      </w:r>
      <w:r w:rsidRPr="00914E46">
        <w:rPr>
          <w:sz w:val="24"/>
          <w:szCs w:val="24"/>
        </w:rPr>
        <w:t xml:space="preserve"> Samuel 22:18.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lastRenderedPageBreak/>
        <w:t>THE NUMBER EIGHTY-SIX CANNOT BE BROKEN</w:t>
      </w:r>
    </w:p>
    <w:p w:rsidR="00A24298" w:rsidRPr="00914E46" w:rsidRDefault="00A24298" w:rsidP="00A24298">
      <w:pPr>
        <w:spacing w:line="480" w:lineRule="auto"/>
        <w:jc w:val="both"/>
        <w:rPr>
          <w:sz w:val="24"/>
          <w:szCs w:val="24"/>
        </w:rPr>
      </w:pPr>
      <w:r w:rsidRPr="00914E46">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EIGHTY-SEVEN CANNOT BE BROKEN</w:t>
      </w:r>
    </w:p>
    <w:p w:rsidR="00A24298" w:rsidRPr="00914E46" w:rsidRDefault="00A24298" w:rsidP="00A24298">
      <w:pPr>
        <w:spacing w:line="480" w:lineRule="auto"/>
        <w:jc w:val="both"/>
        <w:rPr>
          <w:sz w:val="24"/>
          <w:szCs w:val="24"/>
        </w:rPr>
      </w:pPr>
      <w:r w:rsidRPr="00914E46">
        <w:rPr>
          <w:sz w:val="24"/>
          <w:szCs w:val="24"/>
        </w:rPr>
        <w:t>The Number 87 represents the completion &amp; perfection in the Holy Bible.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EIGHTY-EIGHT CANNOT BE BROKEN</w:t>
      </w:r>
    </w:p>
    <w:p w:rsidR="00A24298" w:rsidRPr="00914E46" w:rsidRDefault="00A24298" w:rsidP="00A24298">
      <w:pPr>
        <w:spacing w:line="480" w:lineRule="auto"/>
        <w:jc w:val="both"/>
        <w:rPr>
          <w:sz w:val="24"/>
          <w:szCs w:val="24"/>
        </w:rPr>
      </w:pPr>
      <w:r w:rsidRPr="00914E46">
        <w:rPr>
          <w:sz w:val="24"/>
          <w:szCs w:val="24"/>
        </w:rPr>
        <w:t>The Number 88 represents the completion &amp; perfection in the Holy Bible.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EIGHTY-NINE CANNOT BE BROKEN</w:t>
      </w:r>
    </w:p>
    <w:p w:rsidR="00A24298" w:rsidRPr="00914E46" w:rsidRDefault="00A24298" w:rsidP="00A24298">
      <w:pPr>
        <w:spacing w:line="480" w:lineRule="auto"/>
        <w:jc w:val="both"/>
        <w:rPr>
          <w:sz w:val="24"/>
          <w:szCs w:val="24"/>
        </w:rPr>
      </w:pPr>
      <w:r w:rsidRPr="00914E46">
        <w:rPr>
          <w:sz w:val="24"/>
          <w:szCs w:val="24"/>
        </w:rPr>
        <w:t>The Number 89 represents the completion &amp; perfection in the Holy Bible.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lastRenderedPageBreak/>
        <w:t xml:space="preserve">THE NUMBER NINETY CANNOT BE BROKEN IS 360 DEGREES TURNING EVERY WAY BY GOING ONE MILE TO GO TWAIN  </w:t>
      </w:r>
    </w:p>
    <w:p w:rsidR="00A24298" w:rsidRPr="00914E46" w:rsidRDefault="00A24298" w:rsidP="00A24298">
      <w:pPr>
        <w:spacing w:line="480" w:lineRule="auto"/>
        <w:jc w:val="both"/>
        <w:rPr>
          <w:sz w:val="24"/>
          <w:szCs w:val="24"/>
        </w:rPr>
      </w:pPr>
      <w:r w:rsidRPr="00914E46">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NINETY-ONE CANNOT BE BROKEN</w:t>
      </w:r>
    </w:p>
    <w:p w:rsidR="00A24298" w:rsidRPr="00914E46" w:rsidRDefault="00A24298" w:rsidP="00A24298">
      <w:pPr>
        <w:spacing w:line="480" w:lineRule="auto"/>
        <w:jc w:val="both"/>
        <w:rPr>
          <w:sz w:val="24"/>
          <w:szCs w:val="24"/>
        </w:rPr>
      </w:pPr>
      <w:r w:rsidRPr="00914E46">
        <w:rPr>
          <w:sz w:val="24"/>
          <w:szCs w:val="24"/>
        </w:rPr>
        <w:t>The Number 91 represents the completion &amp; perfection in the Holy Bible.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NINETY-TWO CANNOT BE BROKEN</w:t>
      </w:r>
    </w:p>
    <w:p w:rsidR="00A24298" w:rsidRPr="00914E46" w:rsidRDefault="00A24298" w:rsidP="00A24298">
      <w:pPr>
        <w:spacing w:line="480" w:lineRule="auto"/>
        <w:jc w:val="both"/>
        <w:rPr>
          <w:sz w:val="24"/>
          <w:szCs w:val="24"/>
        </w:rPr>
      </w:pPr>
      <w:r w:rsidRPr="00914E46">
        <w:rPr>
          <w:sz w:val="24"/>
          <w:szCs w:val="24"/>
        </w:rPr>
        <w:t>The Number 92 represents the completion &amp; perfection in the Holy Bible. The 92 Sons of Aterezias is in 1</w:t>
      </w:r>
      <w:r w:rsidRPr="00914E46">
        <w:rPr>
          <w:sz w:val="24"/>
          <w:szCs w:val="24"/>
          <w:vertAlign w:val="superscript"/>
        </w:rPr>
        <w:t>st</w:t>
      </w:r>
      <w:r w:rsidRPr="00914E46">
        <w:rPr>
          <w:sz w:val="24"/>
          <w:szCs w:val="24"/>
        </w:rPr>
        <w:t xml:space="preserve"> Esdras 5:15.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NINETY-THREE CANNOT BE BROKEN</w:t>
      </w:r>
    </w:p>
    <w:p w:rsidR="00A24298" w:rsidRPr="00914E46" w:rsidRDefault="00A24298" w:rsidP="00A24298">
      <w:pPr>
        <w:spacing w:line="480" w:lineRule="auto"/>
        <w:jc w:val="both"/>
        <w:rPr>
          <w:sz w:val="24"/>
          <w:szCs w:val="24"/>
        </w:rPr>
      </w:pPr>
      <w:r w:rsidRPr="00914E46">
        <w:rPr>
          <w:sz w:val="24"/>
          <w:szCs w:val="24"/>
        </w:rPr>
        <w:t xml:space="preserve">The Number 93 represents the completion &amp; perfection in the Holy Bible. The Male Estimation of 15 shekels &amp; 10 shekels for the Female is in Leviticus 27:7. The King Uzziah’s 52 Year Sexual </w:t>
      </w:r>
      <w:r w:rsidRPr="00914E46">
        <w:rPr>
          <w:sz w:val="24"/>
          <w:szCs w:val="24"/>
        </w:rPr>
        <w:lastRenderedPageBreak/>
        <w:t>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NINETY-FOUR CANNOT BE BROKEN</w:t>
      </w:r>
    </w:p>
    <w:p w:rsidR="00A24298" w:rsidRPr="00914E46" w:rsidRDefault="00A24298" w:rsidP="00A24298">
      <w:pPr>
        <w:spacing w:line="480" w:lineRule="auto"/>
        <w:jc w:val="both"/>
        <w:rPr>
          <w:sz w:val="24"/>
          <w:szCs w:val="24"/>
        </w:rPr>
      </w:pPr>
      <w:r w:rsidRPr="00914E46">
        <w:rPr>
          <w:sz w:val="24"/>
          <w:szCs w:val="24"/>
        </w:rPr>
        <w:t>The Number 94 represents the completion &amp; perfection in the Holy Bible.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NINETY-FIVE CANNOT BE BROKEN</w:t>
      </w:r>
    </w:p>
    <w:p w:rsidR="00A24298" w:rsidRPr="00914E46" w:rsidRDefault="00A24298" w:rsidP="00A24298">
      <w:pPr>
        <w:spacing w:line="480" w:lineRule="auto"/>
        <w:jc w:val="both"/>
        <w:rPr>
          <w:sz w:val="24"/>
          <w:szCs w:val="24"/>
        </w:rPr>
      </w:pPr>
      <w:r w:rsidRPr="00914E46">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NINETY-SIX CANNOT BE BROKEN</w:t>
      </w:r>
    </w:p>
    <w:p w:rsidR="00A24298" w:rsidRPr="00914E46" w:rsidRDefault="00A24298" w:rsidP="00A24298">
      <w:pPr>
        <w:spacing w:line="480" w:lineRule="auto"/>
        <w:jc w:val="both"/>
        <w:rPr>
          <w:sz w:val="24"/>
          <w:szCs w:val="24"/>
        </w:rPr>
      </w:pPr>
      <w:r w:rsidRPr="00914E46">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NINETY-SEVEN CANNOT BE BROKEN</w:t>
      </w:r>
    </w:p>
    <w:p w:rsidR="00A24298" w:rsidRPr="00914E46" w:rsidRDefault="00A24298" w:rsidP="00A24298">
      <w:pPr>
        <w:spacing w:line="480" w:lineRule="auto"/>
        <w:jc w:val="both"/>
        <w:rPr>
          <w:sz w:val="24"/>
          <w:szCs w:val="24"/>
        </w:rPr>
      </w:pPr>
      <w:r w:rsidRPr="00914E46">
        <w:rPr>
          <w:sz w:val="24"/>
          <w:szCs w:val="24"/>
        </w:rPr>
        <w:lastRenderedPageBreak/>
        <w:t>The Number 97 represents the completion &amp; perfection in the Holy Bible.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NINETY-EIGHT CANNOT BE BROKEN</w:t>
      </w:r>
    </w:p>
    <w:p w:rsidR="00A24298" w:rsidRPr="00914E46" w:rsidRDefault="00A24298" w:rsidP="00A24298">
      <w:pPr>
        <w:spacing w:line="480" w:lineRule="auto"/>
        <w:jc w:val="both"/>
        <w:rPr>
          <w:sz w:val="24"/>
          <w:szCs w:val="24"/>
        </w:rPr>
      </w:pPr>
      <w:r w:rsidRPr="00914E46">
        <w:rPr>
          <w:sz w:val="24"/>
          <w:szCs w:val="24"/>
        </w:rPr>
        <w:t>The Number 98 represents the completion &amp; perfection in the Holy Bible. The Male Estimation of 15 shekels &amp; 10 shekels for the Female is in Leviticus 27:7. Eli is in 1</w:t>
      </w:r>
      <w:r w:rsidRPr="00914E46">
        <w:rPr>
          <w:sz w:val="24"/>
          <w:szCs w:val="24"/>
          <w:vertAlign w:val="superscript"/>
        </w:rPr>
        <w:t>st</w:t>
      </w:r>
      <w:r w:rsidRPr="00914E46">
        <w:rPr>
          <w:sz w:val="24"/>
          <w:szCs w:val="24"/>
        </w:rPr>
        <w:t xml:space="preserve"> Samuel 4:15. The 98 Children of Ater is in Ezra 2:16 &amp; Nehemiah 7:21.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NINETY-NINE CANNOT BE BROKEN</w:t>
      </w:r>
    </w:p>
    <w:p w:rsidR="00A24298" w:rsidRPr="00914E46" w:rsidRDefault="00A24298" w:rsidP="00A24298">
      <w:pPr>
        <w:spacing w:line="480" w:lineRule="auto"/>
        <w:jc w:val="both"/>
        <w:rPr>
          <w:sz w:val="24"/>
          <w:szCs w:val="24"/>
        </w:rPr>
      </w:pPr>
      <w:r w:rsidRPr="00914E46">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ONE-HUNDRED CANNOT BE BROKEN</w:t>
      </w:r>
    </w:p>
    <w:p w:rsidR="00A24298" w:rsidRPr="00914E46" w:rsidRDefault="00A24298" w:rsidP="00A24298">
      <w:pPr>
        <w:spacing w:line="480" w:lineRule="auto"/>
        <w:jc w:val="both"/>
        <w:rPr>
          <w:sz w:val="24"/>
          <w:szCs w:val="24"/>
        </w:rPr>
      </w:pPr>
      <w:r w:rsidRPr="00914E46">
        <w:rPr>
          <w:sz w:val="24"/>
          <w:szCs w:val="24"/>
        </w:rPr>
        <w:lastRenderedPageBreak/>
        <w:t>The Number 100 represents the completion &amp; perfection in the Holy Bible. The 100 talents ($38,400,000.00) of silver for tax is in 1</w:t>
      </w:r>
      <w:r w:rsidRPr="00914E46">
        <w:rPr>
          <w:sz w:val="24"/>
          <w:szCs w:val="24"/>
          <w:vertAlign w:val="superscript"/>
        </w:rPr>
        <w:t>st</w:t>
      </w:r>
      <w:r w:rsidRPr="00914E46">
        <w:rPr>
          <w:sz w:val="24"/>
          <w:szCs w:val="24"/>
        </w:rPr>
        <w:t xml:space="preserve"> Esdras 1:36. The 100 Priestly Vestments is in 1</w:t>
      </w:r>
      <w:r w:rsidRPr="00914E46">
        <w:rPr>
          <w:sz w:val="24"/>
          <w:szCs w:val="24"/>
          <w:vertAlign w:val="superscript"/>
        </w:rPr>
        <w:t>st</w:t>
      </w:r>
      <w:r w:rsidRPr="00914E46">
        <w:rPr>
          <w:sz w:val="24"/>
          <w:szCs w:val="24"/>
        </w:rPr>
        <w:t xml:space="preserve"> Esdras 5:45. The 100 Bullocks is in 1</w:t>
      </w:r>
      <w:r w:rsidRPr="00914E46">
        <w:rPr>
          <w:sz w:val="24"/>
          <w:szCs w:val="24"/>
          <w:vertAlign w:val="superscript"/>
        </w:rPr>
        <w:t>st</w:t>
      </w:r>
      <w:r w:rsidRPr="00914E46">
        <w:rPr>
          <w:sz w:val="24"/>
          <w:szCs w:val="24"/>
        </w:rPr>
        <w:t xml:space="preserve"> Esdras 7:7 &amp; Ezra 6:17. The 100 talents of silver ($38,400,000.00 million), the 100 cors (6,000 gallons or 6.52 bushels) and the 100 pieces of wine is in 1</w:t>
      </w:r>
      <w:r w:rsidRPr="00914E46">
        <w:rPr>
          <w:sz w:val="24"/>
          <w:szCs w:val="24"/>
          <w:vertAlign w:val="superscript"/>
        </w:rPr>
        <w:t>st</w:t>
      </w:r>
      <w:r w:rsidRPr="00914E46">
        <w:rPr>
          <w:sz w:val="24"/>
          <w:szCs w:val="24"/>
        </w:rPr>
        <w:t xml:space="preserve"> Esdras 8:20. The towers is in Judith 1:3. The 100 Men with Her and Her Maid is in Judith 10:17. Man’s days are 100 years is in Sirach 18:9. The 100 years is in Sirach 41:4. The Captain over 100’s (1,000) is in 1</w:t>
      </w:r>
      <w:r w:rsidRPr="00914E46">
        <w:rPr>
          <w:sz w:val="24"/>
          <w:szCs w:val="24"/>
          <w:vertAlign w:val="superscript"/>
        </w:rPr>
        <w:t>st</w:t>
      </w:r>
      <w:r w:rsidRPr="00914E46">
        <w:rPr>
          <w:sz w:val="24"/>
          <w:szCs w:val="24"/>
        </w:rPr>
        <w:t xml:space="preserve"> Maccabees 3:55; Deuteronomy 1:15; 1</w:t>
      </w:r>
      <w:r w:rsidRPr="00914E46">
        <w:rPr>
          <w:sz w:val="24"/>
          <w:szCs w:val="24"/>
          <w:vertAlign w:val="superscript"/>
        </w:rPr>
        <w:t>st</w:t>
      </w:r>
      <w:r w:rsidRPr="00914E46">
        <w:rPr>
          <w:sz w:val="24"/>
          <w:szCs w:val="24"/>
        </w:rPr>
        <w:t xml:space="preserve"> Samuel 22:7; 2</w:t>
      </w:r>
      <w:r w:rsidRPr="00914E46">
        <w:rPr>
          <w:sz w:val="24"/>
          <w:szCs w:val="24"/>
          <w:vertAlign w:val="superscript"/>
        </w:rPr>
        <w:t>nd</w:t>
      </w:r>
      <w:r w:rsidRPr="00914E46">
        <w:rPr>
          <w:sz w:val="24"/>
          <w:szCs w:val="24"/>
        </w:rPr>
        <w:t xml:space="preserve"> Samuel 18:1; 2</w:t>
      </w:r>
      <w:r w:rsidRPr="00914E46">
        <w:rPr>
          <w:sz w:val="24"/>
          <w:szCs w:val="24"/>
          <w:vertAlign w:val="superscript"/>
        </w:rPr>
        <w:t>nd</w:t>
      </w:r>
      <w:r w:rsidRPr="00914E46">
        <w:rPr>
          <w:sz w:val="24"/>
          <w:szCs w:val="24"/>
        </w:rPr>
        <w:t xml:space="preserve"> Kings 11:9, 10; 1</w:t>
      </w:r>
      <w:r w:rsidRPr="00914E46">
        <w:rPr>
          <w:sz w:val="24"/>
          <w:szCs w:val="24"/>
          <w:vertAlign w:val="superscript"/>
        </w:rPr>
        <w:t>st</w:t>
      </w:r>
      <w:r w:rsidRPr="00914E46">
        <w:rPr>
          <w:sz w:val="24"/>
          <w:szCs w:val="24"/>
        </w:rPr>
        <w:t xml:space="preserve"> Chronicles 13:1; 26:26; 28:1; 29:6 &amp; 2</w:t>
      </w:r>
      <w:r w:rsidRPr="00914E46">
        <w:rPr>
          <w:sz w:val="24"/>
          <w:szCs w:val="24"/>
          <w:vertAlign w:val="superscript"/>
        </w:rPr>
        <w:t>nd</w:t>
      </w:r>
      <w:r w:rsidRPr="00914E46">
        <w:rPr>
          <w:sz w:val="24"/>
          <w:szCs w:val="24"/>
        </w:rPr>
        <w:t xml:space="preserve"> Chronicles 1:2; 23:1, 9, 14, 20; 25:5. The Leaders (Teachers) over 100’s (1,000) is in 1</w:t>
      </w:r>
      <w:r w:rsidRPr="00914E46">
        <w:rPr>
          <w:sz w:val="24"/>
          <w:szCs w:val="24"/>
          <w:vertAlign w:val="superscript"/>
        </w:rPr>
        <w:t>st</w:t>
      </w:r>
      <w:r w:rsidRPr="00914E46">
        <w:rPr>
          <w:sz w:val="24"/>
          <w:szCs w:val="24"/>
        </w:rPr>
        <w:t xml:space="preserve"> Chronicles 13:1. The liberty is in 1</w:t>
      </w:r>
      <w:r w:rsidRPr="00914E46">
        <w:rPr>
          <w:sz w:val="24"/>
          <w:szCs w:val="24"/>
          <w:vertAlign w:val="superscript"/>
        </w:rPr>
        <w:t>st</w:t>
      </w:r>
      <w:r w:rsidRPr="00914E46">
        <w:rPr>
          <w:sz w:val="24"/>
          <w:szCs w:val="24"/>
        </w:rPr>
        <w:t xml:space="preserve"> Maccabees 13:16, 19. The Captains of 100’s is in Numbers 31:48, 52, 54; 1</w:t>
      </w:r>
      <w:r w:rsidRPr="00914E46">
        <w:rPr>
          <w:sz w:val="24"/>
          <w:szCs w:val="24"/>
          <w:vertAlign w:val="superscript"/>
        </w:rPr>
        <w:t>st</w:t>
      </w:r>
      <w:r w:rsidRPr="00914E46">
        <w:rPr>
          <w:sz w:val="24"/>
          <w:szCs w:val="24"/>
        </w:rPr>
        <w:t xml:space="preserve"> Samuel 22:7; 2</w:t>
      </w:r>
      <w:r w:rsidRPr="00914E46">
        <w:rPr>
          <w:sz w:val="24"/>
          <w:szCs w:val="24"/>
          <w:vertAlign w:val="superscript"/>
        </w:rPr>
        <w:t>nd</w:t>
      </w:r>
      <w:r w:rsidRPr="00914E46">
        <w:rPr>
          <w:sz w:val="24"/>
          <w:szCs w:val="24"/>
        </w:rPr>
        <w:t xml:space="preserve"> Samuel 18:1; 2</w:t>
      </w:r>
      <w:r w:rsidRPr="00914E46">
        <w:rPr>
          <w:sz w:val="24"/>
          <w:szCs w:val="24"/>
          <w:vertAlign w:val="superscript"/>
        </w:rPr>
        <w:t>nd</w:t>
      </w:r>
      <w:r w:rsidRPr="00914E46">
        <w:rPr>
          <w:sz w:val="24"/>
          <w:szCs w:val="24"/>
        </w:rPr>
        <w:t xml:space="preserve"> Kings 11:15; 1</w:t>
      </w:r>
      <w:r w:rsidRPr="00914E46">
        <w:rPr>
          <w:sz w:val="24"/>
          <w:szCs w:val="24"/>
          <w:vertAlign w:val="superscript"/>
        </w:rPr>
        <w:t>st</w:t>
      </w:r>
      <w:r w:rsidRPr="00914E46">
        <w:rPr>
          <w:sz w:val="24"/>
          <w:szCs w:val="24"/>
        </w:rPr>
        <w:t xml:space="preserve"> Chronicles 13:1; 27:1; 29:6 &amp; 2</w:t>
      </w:r>
      <w:r w:rsidRPr="00914E46">
        <w:rPr>
          <w:sz w:val="24"/>
          <w:szCs w:val="24"/>
          <w:vertAlign w:val="superscript"/>
        </w:rPr>
        <w:t>nd</w:t>
      </w:r>
      <w:r w:rsidRPr="00914E46">
        <w:rPr>
          <w:sz w:val="24"/>
          <w:szCs w:val="24"/>
        </w:rPr>
        <w:t xml:space="preserve"> Chronicles 1:2; 23:1, 9, 14, 20. The 100 talents ($576,000,000.00 million for gold) is in 1</w:t>
      </w:r>
      <w:r w:rsidRPr="00914E46">
        <w:rPr>
          <w:sz w:val="24"/>
          <w:szCs w:val="24"/>
          <w:vertAlign w:val="superscript"/>
        </w:rPr>
        <w:t>st</w:t>
      </w:r>
      <w:r w:rsidRPr="00914E46">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914E46">
        <w:rPr>
          <w:sz w:val="24"/>
          <w:szCs w:val="24"/>
          <w:vertAlign w:val="superscript"/>
        </w:rPr>
        <w:t>st</w:t>
      </w:r>
      <w:r w:rsidRPr="00914E46">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w:t>
      </w:r>
      <w:r w:rsidRPr="00914E46">
        <w:rPr>
          <w:sz w:val="24"/>
          <w:szCs w:val="24"/>
        </w:rPr>
        <w:lastRenderedPageBreak/>
        <w:t>48. The 100 pieces of silver is in Joshua 24:32. The 100 Men with Gideon is in Judges 7:19. The 10 out of 100 Men to fetch victuals is in Judges 20:10. The 100 foreskins is in 1</w:t>
      </w:r>
      <w:r w:rsidRPr="00914E46">
        <w:rPr>
          <w:sz w:val="24"/>
          <w:szCs w:val="24"/>
          <w:vertAlign w:val="superscript"/>
        </w:rPr>
        <w:t>st</w:t>
      </w:r>
      <w:r w:rsidRPr="00914E46">
        <w:rPr>
          <w:sz w:val="24"/>
          <w:szCs w:val="24"/>
        </w:rPr>
        <w:t xml:space="preserve"> Samuel 18:25 &amp; 2</w:t>
      </w:r>
      <w:r w:rsidRPr="00914E46">
        <w:rPr>
          <w:sz w:val="24"/>
          <w:szCs w:val="24"/>
          <w:vertAlign w:val="superscript"/>
        </w:rPr>
        <w:t>nd</w:t>
      </w:r>
      <w:r w:rsidRPr="00914E46">
        <w:rPr>
          <w:sz w:val="24"/>
          <w:szCs w:val="24"/>
        </w:rPr>
        <w:t xml:space="preserve"> Samuel 3:14. The 100 clusters of raisins is in 1</w:t>
      </w:r>
      <w:r w:rsidRPr="00914E46">
        <w:rPr>
          <w:sz w:val="24"/>
          <w:szCs w:val="24"/>
          <w:vertAlign w:val="superscript"/>
        </w:rPr>
        <w:t>st</w:t>
      </w:r>
      <w:r w:rsidRPr="00914E46">
        <w:rPr>
          <w:sz w:val="24"/>
          <w:szCs w:val="24"/>
        </w:rPr>
        <w:t xml:space="preserve"> Samuel 25:18. The 100 Philistines passed on is in 1</w:t>
      </w:r>
      <w:r w:rsidRPr="00914E46">
        <w:rPr>
          <w:sz w:val="24"/>
          <w:szCs w:val="24"/>
          <w:vertAlign w:val="superscript"/>
        </w:rPr>
        <w:t>st</w:t>
      </w:r>
      <w:r w:rsidRPr="00914E46">
        <w:rPr>
          <w:sz w:val="24"/>
          <w:szCs w:val="24"/>
        </w:rPr>
        <w:t xml:space="preserve"> Samuel 29:2. The 100 bunches of raisins &amp; summer fruits is in 2</w:t>
      </w:r>
      <w:r w:rsidRPr="00914E46">
        <w:rPr>
          <w:sz w:val="24"/>
          <w:szCs w:val="24"/>
          <w:vertAlign w:val="superscript"/>
        </w:rPr>
        <w:t>nd</w:t>
      </w:r>
      <w:r w:rsidRPr="00914E46">
        <w:rPr>
          <w:sz w:val="24"/>
          <w:szCs w:val="24"/>
        </w:rPr>
        <w:t xml:space="preserve"> Samuel 16:1. The 100 coming out is in 2</w:t>
      </w:r>
      <w:r w:rsidRPr="00914E46">
        <w:rPr>
          <w:sz w:val="24"/>
          <w:szCs w:val="24"/>
          <w:vertAlign w:val="superscript"/>
        </w:rPr>
        <w:t>nd</w:t>
      </w:r>
      <w:r w:rsidRPr="00914E46">
        <w:rPr>
          <w:sz w:val="24"/>
          <w:szCs w:val="24"/>
        </w:rPr>
        <w:t xml:space="preserve"> Samuel 18:4. The 100 sheep is in 1</w:t>
      </w:r>
      <w:r w:rsidRPr="00914E46">
        <w:rPr>
          <w:sz w:val="24"/>
          <w:szCs w:val="24"/>
          <w:vertAlign w:val="superscript"/>
        </w:rPr>
        <w:t>st</w:t>
      </w:r>
      <w:r w:rsidRPr="00914E46">
        <w:rPr>
          <w:sz w:val="24"/>
          <w:szCs w:val="24"/>
        </w:rPr>
        <w:t xml:space="preserve"> Kings 4:23. The house is in 1</w:t>
      </w:r>
      <w:r w:rsidRPr="00914E46">
        <w:rPr>
          <w:sz w:val="24"/>
          <w:szCs w:val="24"/>
          <w:vertAlign w:val="superscript"/>
        </w:rPr>
        <w:t>st</w:t>
      </w:r>
      <w:r w:rsidRPr="00914E46">
        <w:rPr>
          <w:sz w:val="24"/>
          <w:szCs w:val="24"/>
        </w:rPr>
        <w:t xml:space="preserve"> Kings 7:2. The 100 Prophets hid in a cave is in 1</w:t>
      </w:r>
      <w:r w:rsidRPr="00914E46">
        <w:rPr>
          <w:sz w:val="24"/>
          <w:szCs w:val="24"/>
          <w:vertAlign w:val="superscript"/>
        </w:rPr>
        <w:t>st</w:t>
      </w:r>
      <w:r w:rsidRPr="00914E46">
        <w:rPr>
          <w:sz w:val="24"/>
          <w:szCs w:val="24"/>
        </w:rPr>
        <w:t xml:space="preserve"> Kings 18:4, 13. The 100 Men is in 2</w:t>
      </w:r>
      <w:r w:rsidRPr="00914E46">
        <w:rPr>
          <w:sz w:val="24"/>
          <w:szCs w:val="24"/>
          <w:vertAlign w:val="superscript"/>
        </w:rPr>
        <w:t>nd</w:t>
      </w:r>
      <w:r w:rsidRPr="00914E46">
        <w:rPr>
          <w:sz w:val="24"/>
          <w:szCs w:val="24"/>
        </w:rPr>
        <w:t xml:space="preserve"> Kings 4:43. The Rulers over 100’s (1,000) is in 2</w:t>
      </w:r>
      <w:r w:rsidRPr="00914E46">
        <w:rPr>
          <w:sz w:val="24"/>
          <w:szCs w:val="24"/>
          <w:vertAlign w:val="superscript"/>
        </w:rPr>
        <w:t>nd</w:t>
      </w:r>
      <w:r w:rsidRPr="00914E46">
        <w:rPr>
          <w:sz w:val="24"/>
          <w:szCs w:val="24"/>
        </w:rPr>
        <w:t xml:space="preserve"> Kings 11:4, 19. The tribute of 100 talents of silver ($38,400,000.00 million) is in 2</w:t>
      </w:r>
      <w:r w:rsidRPr="00914E46">
        <w:rPr>
          <w:sz w:val="24"/>
          <w:szCs w:val="24"/>
          <w:vertAlign w:val="superscript"/>
        </w:rPr>
        <w:t>nd</w:t>
      </w:r>
      <w:r w:rsidRPr="00914E46">
        <w:rPr>
          <w:sz w:val="24"/>
          <w:szCs w:val="24"/>
        </w:rPr>
        <w:t xml:space="preserve"> Kings 23:33. The 100 is under the least One is in 1</w:t>
      </w:r>
      <w:r w:rsidRPr="00914E46">
        <w:rPr>
          <w:sz w:val="24"/>
          <w:szCs w:val="24"/>
          <w:vertAlign w:val="superscript"/>
        </w:rPr>
        <w:t>st</w:t>
      </w:r>
      <w:r w:rsidRPr="00914E46">
        <w:rPr>
          <w:sz w:val="24"/>
          <w:szCs w:val="24"/>
        </w:rPr>
        <w:t xml:space="preserve"> Chronicles 12:14. The 100 Reserve Chariots is in 1</w:t>
      </w:r>
      <w:r w:rsidRPr="00914E46">
        <w:rPr>
          <w:sz w:val="24"/>
          <w:szCs w:val="24"/>
          <w:vertAlign w:val="superscript"/>
        </w:rPr>
        <w:t>st</w:t>
      </w:r>
      <w:r w:rsidRPr="00914E46">
        <w:rPr>
          <w:sz w:val="24"/>
          <w:szCs w:val="24"/>
        </w:rPr>
        <w:t xml:space="preserve"> Chronicles 18:4. The 1 is a 100 times better is in 1</w:t>
      </w:r>
      <w:r w:rsidRPr="00914E46">
        <w:rPr>
          <w:sz w:val="24"/>
          <w:szCs w:val="24"/>
          <w:vertAlign w:val="superscript"/>
        </w:rPr>
        <w:t>st</w:t>
      </w:r>
      <w:r w:rsidRPr="00914E46">
        <w:rPr>
          <w:sz w:val="24"/>
          <w:szCs w:val="24"/>
        </w:rPr>
        <w:t xml:space="preserve"> Chronicles 21:3. The Chief Father over a 100 is in 1</w:t>
      </w:r>
      <w:r w:rsidRPr="00914E46">
        <w:rPr>
          <w:sz w:val="24"/>
          <w:szCs w:val="24"/>
          <w:vertAlign w:val="superscript"/>
        </w:rPr>
        <w:t>st</w:t>
      </w:r>
      <w:r w:rsidRPr="00914E46">
        <w:rPr>
          <w:sz w:val="24"/>
          <w:szCs w:val="24"/>
        </w:rPr>
        <w:t xml:space="preserve"> Chronicles 27:1. The 100 chains is in 2</w:t>
      </w:r>
      <w:r w:rsidRPr="00914E46">
        <w:rPr>
          <w:sz w:val="24"/>
          <w:szCs w:val="24"/>
          <w:vertAlign w:val="superscript"/>
        </w:rPr>
        <w:t>nd</w:t>
      </w:r>
      <w:r w:rsidRPr="00914E46">
        <w:rPr>
          <w:sz w:val="24"/>
          <w:szCs w:val="24"/>
        </w:rPr>
        <w:t xml:space="preserve"> Chronicles 3:16. The 100 basons of gold is in 2</w:t>
      </w:r>
      <w:r w:rsidRPr="00914E46">
        <w:rPr>
          <w:sz w:val="24"/>
          <w:szCs w:val="24"/>
          <w:vertAlign w:val="superscript"/>
        </w:rPr>
        <w:t>nd</w:t>
      </w:r>
      <w:r w:rsidRPr="00914E46">
        <w:rPr>
          <w:sz w:val="24"/>
          <w:szCs w:val="24"/>
        </w:rPr>
        <w:t xml:space="preserve"> Chronicles 4:8. The 100 talents of silver ($38,400,000.00 million) for 100,000 Mighty Men of Valor is in 2</w:t>
      </w:r>
      <w:r w:rsidRPr="00914E46">
        <w:rPr>
          <w:sz w:val="24"/>
          <w:szCs w:val="24"/>
          <w:vertAlign w:val="superscript"/>
        </w:rPr>
        <w:t>nd</w:t>
      </w:r>
      <w:r w:rsidRPr="00914E46">
        <w:rPr>
          <w:sz w:val="24"/>
          <w:szCs w:val="24"/>
        </w:rPr>
        <w:t xml:space="preserve"> Chronicles 25:6, 9. The 100 talents of silver ($38,400,000.00 million) is in 2</w:t>
      </w:r>
      <w:r w:rsidRPr="00914E46">
        <w:rPr>
          <w:sz w:val="24"/>
          <w:szCs w:val="24"/>
          <w:vertAlign w:val="superscript"/>
        </w:rPr>
        <w:t>nd</w:t>
      </w:r>
      <w:r w:rsidRPr="00914E46">
        <w:rPr>
          <w:sz w:val="24"/>
          <w:szCs w:val="24"/>
        </w:rPr>
        <w:t xml:space="preserve"> Chronicles 27:5; 36:3. The 100 Rams is in 2</w:t>
      </w:r>
      <w:r w:rsidRPr="00914E46">
        <w:rPr>
          <w:sz w:val="24"/>
          <w:szCs w:val="24"/>
          <w:vertAlign w:val="superscript"/>
        </w:rPr>
        <w:t>nd</w:t>
      </w:r>
      <w:r w:rsidRPr="00914E46">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w:t>
      </w:r>
      <w:r w:rsidRPr="00914E46">
        <w:rPr>
          <w:sz w:val="24"/>
          <w:szCs w:val="24"/>
        </w:rPr>
        <w:lastRenderedPageBreak/>
        <w:t>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ONE-HUNDRED &amp; ONE CANNOT BE BROKEN</w:t>
      </w:r>
    </w:p>
    <w:p w:rsidR="00A24298" w:rsidRPr="00914E46" w:rsidRDefault="00A24298" w:rsidP="00A24298">
      <w:pPr>
        <w:spacing w:line="480" w:lineRule="auto"/>
        <w:jc w:val="both"/>
        <w:rPr>
          <w:sz w:val="24"/>
          <w:szCs w:val="24"/>
        </w:rPr>
      </w:pPr>
      <w:r w:rsidRPr="00914E46">
        <w:rPr>
          <w:sz w:val="24"/>
          <w:szCs w:val="24"/>
        </w:rPr>
        <w:t>The Number 101 represents the completion &amp; perfection in the Holy Bible. The 101 Sons of Ananias is in 1</w:t>
      </w:r>
      <w:r w:rsidRPr="00914E46">
        <w:rPr>
          <w:sz w:val="24"/>
          <w:szCs w:val="24"/>
          <w:vertAlign w:val="superscript"/>
        </w:rPr>
        <w:t>st</w:t>
      </w:r>
      <w:r w:rsidRPr="00914E46">
        <w:rPr>
          <w:sz w:val="24"/>
          <w:szCs w:val="24"/>
        </w:rPr>
        <w:t xml:space="preserve"> Esdras 5:16. The least Captain is in 1</w:t>
      </w:r>
      <w:r w:rsidRPr="00914E46">
        <w:rPr>
          <w:sz w:val="24"/>
          <w:szCs w:val="24"/>
          <w:vertAlign w:val="superscript"/>
        </w:rPr>
        <w:t>st</w:t>
      </w:r>
      <w:r w:rsidRPr="00914E46">
        <w:rPr>
          <w:sz w:val="24"/>
          <w:szCs w:val="24"/>
        </w:rPr>
        <w:t xml:space="preserve"> Chronicles 12:14.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ONE-HUNDRED &amp; TWO CANNOT BE BROKEN</w:t>
      </w:r>
    </w:p>
    <w:p w:rsidR="00A24298" w:rsidRPr="00914E46" w:rsidRDefault="00A24298" w:rsidP="00A24298">
      <w:pPr>
        <w:spacing w:line="480" w:lineRule="auto"/>
        <w:jc w:val="both"/>
        <w:rPr>
          <w:sz w:val="24"/>
          <w:szCs w:val="24"/>
        </w:rPr>
      </w:pPr>
      <w:r w:rsidRPr="00914E46">
        <w:rPr>
          <w:sz w:val="24"/>
          <w:szCs w:val="24"/>
        </w:rPr>
        <w:lastRenderedPageBreak/>
        <w:t>The Number 102 represents the completion &amp; perfection in the Holy Bible. The 102 Sons of Azephurith is in 1</w:t>
      </w:r>
      <w:r w:rsidRPr="00914E46">
        <w:rPr>
          <w:sz w:val="24"/>
          <w:szCs w:val="24"/>
          <w:vertAlign w:val="superscript"/>
        </w:rPr>
        <w:t>st</w:t>
      </w:r>
      <w:r w:rsidRPr="00914E46">
        <w:rPr>
          <w:sz w:val="24"/>
          <w:szCs w:val="24"/>
        </w:rPr>
        <w:t xml:space="preserve"> Esdras 5:16.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ONE-HUNDRED &amp; THREE CANNOT BE BROKEN</w:t>
      </w:r>
    </w:p>
    <w:p w:rsidR="00A24298" w:rsidRPr="00914E46" w:rsidRDefault="00A24298" w:rsidP="00A24298">
      <w:pPr>
        <w:spacing w:line="480" w:lineRule="auto"/>
        <w:jc w:val="both"/>
        <w:rPr>
          <w:sz w:val="24"/>
          <w:szCs w:val="24"/>
        </w:rPr>
      </w:pPr>
      <w:r w:rsidRPr="00914E46">
        <w:rPr>
          <w:sz w:val="24"/>
          <w:szCs w:val="24"/>
        </w:rPr>
        <w:t>The Number 103 represents the completion &amp; perfection in the Holy Bible.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ONE-HUNDRED &amp; FOUR CANNOT BE BROKEN</w:t>
      </w:r>
    </w:p>
    <w:p w:rsidR="00A24298" w:rsidRPr="00914E46" w:rsidRDefault="00A24298" w:rsidP="00A24298">
      <w:pPr>
        <w:spacing w:line="480" w:lineRule="auto"/>
        <w:jc w:val="both"/>
        <w:rPr>
          <w:sz w:val="24"/>
          <w:szCs w:val="24"/>
        </w:rPr>
      </w:pPr>
      <w:r w:rsidRPr="00914E46">
        <w:rPr>
          <w:sz w:val="24"/>
          <w:szCs w:val="24"/>
        </w:rPr>
        <w:t>The Number 104 represents the completion &amp; perfection in the Holy Bible.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ONE-HUNDRED &amp; FIVE CANNOT BE BROKEN</w:t>
      </w:r>
    </w:p>
    <w:p w:rsidR="00A24298" w:rsidRPr="00914E46" w:rsidRDefault="00A24298" w:rsidP="00A24298">
      <w:pPr>
        <w:spacing w:line="480" w:lineRule="auto"/>
        <w:jc w:val="both"/>
        <w:rPr>
          <w:sz w:val="24"/>
          <w:szCs w:val="24"/>
        </w:rPr>
      </w:pPr>
      <w:r w:rsidRPr="00914E46">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lastRenderedPageBreak/>
        <w:t>THE NUMBER ONE-HUNDRED &amp; SIX CANNOT BE BROKEN</w:t>
      </w:r>
    </w:p>
    <w:p w:rsidR="00A24298" w:rsidRPr="00914E46" w:rsidRDefault="00A24298" w:rsidP="00A24298">
      <w:pPr>
        <w:spacing w:line="480" w:lineRule="auto"/>
        <w:jc w:val="both"/>
        <w:rPr>
          <w:sz w:val="24"/>
          <w:szCs w:val="24"/>
        </w:rPr>
      </w:pPr>
      <w:r w:rsidRPr="00914E46">
        <w:rPr>
          <w:sz w:val="24"/>
          <w:szCs w:val="24"/>
        </w:rPr>
        <w:t>The Number 106 represents the completion &amp; perfection in the Holy Bible.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ONE-HUNDRED &amp; SEVEN CANNOT BE BROKEN</w:t>
      </w:r>
    </w:p>
    <w:p w:rsidR="00A24298" w:rsidRPr="00914E46" w:rsidRDefault="00A24298" w:rsidP="00A24298">
      <w:pPr>
        <w:spacing w:line="480" w:lineRule="auto"/>
        <w:jc w:val="both"/>
        <w:rPr>
          <w:sz w:val="24"/>
          <w:szCs w:val="24"/>
        </w:rPr>
      </w:pPr>
      <w:r w:rsidRPr="00914E46">
        <w:rPr>
          <w:sz w:val="24"/>
          <w:szCs w:val="24"/>
        </w:rPr>
        <w:t>The Number 107 represents the completion &amp; perfection in the Holy Bible.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ONE-HUNDRED &amp; EIGHT CANNOT BE BROKEN</w:t>
      </w:r>
    </w:p>
    <w:p w:rsidR="00A24298" w:rsidRPr="00914E46" w:rsidRDefault="00A24298" w:rsidP="00A24298">
      <w:pPr>
        <w:spacing w:line="480" w:lineRule="auto"/>
        <w:jc w:val="both"/>
        <w:rPr>
          <w:sz w:val="24"/>
          <w:szCs w:val="24"/>
        </w:rPr>
      </w:pPr>
      <w:r w:rsidRPr="00914E46">
        <w:rPr>
          <w:sz w:val="24"/>
          <w:szCs w:val="24"/>
        </w:rPr>
        <w:t>The Number 108 represents the completion &amp; perfection in the Holy Bible.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ONE-HUNDRED &amp; NINE CANNOT BE BROKEN</w:t>
      </w:r>
    </w:p>
    <w:p w:rsidR="00A24298" w:rsidRPr="00914E46" w:rsidRDefault="00A24298" w:rsidP="00A24298">
      <w:pPr>
        <w:spacing w:line="480" w:lineRule="auto"/>
        <w:jc w:val="both"/>
        <w:rPr>
          <w:sz w:val="24"/>
          <w:szCs w:val="24"/>
        </w:rPr>
      </w:pPr>
      <w:r w:rsidRPr="00914E46">
        <w:rPr>
          <w:sz w:val="24"/>
          <w:szCs w:val="24"/>
        </w:rPr>
        <w:t>The Number 109 represents the completion &amp; perfection in the Holy Bible.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lastRenderedPageBreak/>
        <w:t>THE NUMBER ONE-HUNDRED &amp; TEN CANNOT BE BROKEN</w:t>
      </w:r>
    </w:p>
    <w:p w:rsidR="00A24298" w:rsidRPr="00914E46" w:rsidRDefault="00A24298" w:rsidP="00A24298">
      <w:pPr>
        <w:spacing w:line="480" w:lineRule="auto"/>
        <w:jc w:val="both"/>
        <w:rPr>
          <w:sz w:val="24"/>
          <w:szCs w:val="24"/>
        </w:rPr>
      </w:pPr>
      <w:r w:rsidRPr="00914E46">
        <w:rPr>
          <w:sz w:val="24"/>
          <w:szCs w:val="24"/>
        </w:rPr>
        <w:t>The Number 110 represents the completion &amp; perfection in the Holy Bible. The 110 Men is in 1</w:t>
      </w:r>
      <w:r w:rsidRPr="00914E46">
        <w:rPr>
          <w:sz w:val="24"/>
          <w:szCs w:val="24"/>
          <w:vertAlign w:val="superscript"/>
        </w:rPr>
        <w:t>st</w:t>
      </w:r>
      <w:r w:rsidRPr="00914E46">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ONE-HUNDRED &amp; ELVEEN CANNOT BE BROKEN</w:t>
      </w:r>
    </w:p>
    <w:p w:rsidR="00A24298" w:rsidRPr="00914E46" w:rsidRDefault="00A24298" w:rsidP="00A24298">
      <w:pPr>
        <w:spacing w:line="480" w:lineRule="auto"/>
        <w:jc w:val="both"/>
        <w:rPr>
          <w:sz w:val="24"/>
          <w:szCs w:val="24"/>
        </w:rPr>
      </w:pPr>
      <w:r w:rsidRPr="00914E46">
        <w:rPr>
          <w:sz w:val="24"/>
          <w:szCs w:val="24"/>
        </w:rPr>
        <w:t>The Number 111 represents the completion &amp; perfection in the Holy Bible.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ONE-HUNDRED &amp; TWELVE CANNOT BE BROKEN</w:t>
      </w:r>
    </w:p>
    <w:p w:rsidR="00A24298" w:rsidRPr="00914E46" w:rsidRDefault="00A24298" w:rsidP="00A24298">
      <w:pPr>
        <w:spacing w:line="480" w:lineRule="auto"/>
        <w:jc w:val="both"/>
        <w:rPr>
          <w:sz w:val="24"/>
          <w:szCs w:val="24"/>
        </w:rPr>
      </w:pPr>
      <w:r w:rsidRPr="00914E46">
        <w:rPr>
          <w:sz w:val="24"/>
          <w:szCs w:val="24"/>
        </w:rPr>
        <w:t>The Number 112 represents the completion &amp; perfection in the Holy Bible. The Chief runs the 112 Brethren is in 1</w:t>
      </w:r>
      <w:r w:rsidRPr="00914E46">
        <w:rPr>
          <w:sz w:val="24"/>
          <w:szCs w:val="24"/>
          <w:vertAlign w:val="superscript"/>
        </w:rPr>
        <w:t>st</w:t>
      </w:r>
      <w:r w:rsidRPr="00914E46">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ONE-HUNDRED &amp; THIRTEEN CANNOT BE BROKEN</w:t>
      </w:r>
    </w:p>
    <w:p w:rsidR="00A24298" w:rsidRPr="00914E46" w:rsidRDefault="00A24298" w:rsidP="00A24298">
      <w:pPr>
        <w:spacing w:line="480" w:lineRule="auto"/>
        <w:jc w:val="both"/>
        <w:rPr>
          <w:sz w:val="24"/>
          <w:szCs w:val="24"/>
        </w:rPr>
      </w:pPr>
      <w:r w:rsidRPr="00914E46">
        <w:rPr>
          <w:sz w:val="24"/>
          <w:szCs w:val="24"/>
        </w:rPr>
        <w:lastRenderedPageBreak/>
        <w:t>The Number 113 represents the completion &amp; perfection in the Holy Bible.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ONE-HUNDRED &amp; FOURTEEN CANNOT BE BROKEN</w:t>
      </w:r>
    </w:p>
    <w:p w:rsidR="00A24298" w:rsidRPr="00914E46" w:rsidRDefault="00A24298" w:rsidP="00A24298">
      <w:pPr>
        <w:spacing w:line="480" w:lineRule="auto"/>
        <w:jc w:val="both"/>
        <w:rPr>
          <w:sz w:val="24"/>
          <w:szCs w:val="24"/>
        </w:rPr>
      </w:pPr>
      <w:r w:rsidRPr="00914E46">
        <w:rPr>
          <w:sz w:val="24"/>
          <w:szCs w:val="24"/>
        </w:rPr>
        <w:t>The Number 114 represents the completion &amp; perfection in the Holy Bible.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ONE-HUNDRED &amp; FIFTEEN CANNOT BE BROKEN</w:t>
      </w:r>
    </w:p>
    <w:p w:rsidR="00A24298" w:rsidRPr="00914E46" w:rsidRDefault="00A24298" w:rsidP="00A24298">
      <w:pPr>
        <w:spacing w:line="480" w:lineRule="auto"/>
        <w:jc w:val="both"/>
        <w:rPr>
          <w:sz w:val="24"/>
          <w:szCs w:val="24"/>
        </w:rPr>
      </w:pPr>
      <w:r w:rsidRPr="00914E46">
        <w:rPr>
          <w:sz w:val="24"/>
          <w:szCs w:val="24"/>
        </w:rPr>
        <w:t>The Number 115 represents the completion &amp; perfection in the Holy Bible.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ONE-HUNDRED &amp; SIXTEEN CANNOT BE BROKEN</w:t>
      </w:r>
    </w:p>
    <w:p w:rsidR="00A24298" w:rsidRPr="00914E46" w:rsidRDefault="00A24298" w:rsidP="00A24298">
      <w:pPr>
        <w:spacing w:line="480" w:lineRule="auto"/>
        <w:jc w:val="both"/>
        <w:rPr>
          <w:sz w:val="24"/>
          <w:szCs w:val="24"/>
        </w:rPr>
      </w:pPr>
      <w:r w:rsidRPr="00914E46">
        <w:rPr>
          <w:sz w:val="24"/>
          <w:szCs w:val="24"/>
        </w:rPr>
        <w:t>The Number 116 represents the completion &amp; perfection in the Holy Bible.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ONE-HUNDRED &amp; SEVENTEEN CANNOT BE BROKEN</w:t>
      </w:r>
    </w:p>
    <w:p w:rsidR="00A24298" w:rsidRPr="00914E46" w:rsidRDefault="00A24298" w:rsidP="00A24298">
      <w:pPr>
        <w:spacing w:line="480" w:lineRule="auto"/>
        <w:jc w:val="both"/>
        <w:rPr>
          <w:sz w:val="24"/>
          <w:szCs w:val="24"/>
        </w:rPr>
      </w:pPr>
      <w:r w:rsidRPr="00914E46">
        <w:rPr>
          <w:sz w:val="24"/>
          <w:szCs w:val="24"/>
        </w:rPr>
        <w:lastRenderedPageBreak/>
        <w:t>The Number 117 represents the completion &amp; perfection in the Holy Bible. The Male Estimation of 15 shekels &amp; 10 shekels for the Female is in Leviticus 27:7. The King Uzziah’s 52 Year Sexual Reign is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ONE-HUNDRED &amp; EIGHTEEN CANNOT BE BROKEN</w:t>
      </w:r>
    </w:p>
    <w:p w:rsidR="00A24298" w:rsidRPr="00914E46" w:rsidRDefault="00A24298" w:rsidP="00A24298">
      <w:pPr>
        <w:spacing w:line="480" w:lineRule="auto"/>
        <w:jc w:val="both"/>
        <w:rPr>
          <w:sz w:val="24"/>
          <w:szCs w:val="24"/>
        </w:rPr>
      </w:pPr>
      <w:r w:rsidRPr="00914E46">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914E46">
        <w:rPr>
          <w:sz w:val="24"/>
          <w:szCs w:val="24"/>
          <w:vertAlign w:val="superscript"/>
        </w:rPr>
        <w:t>nd</w:t>
      </w:r>
      <w:r w:rsidRPr="00914E46">
        <w:rPr>
          <w:sz w:val="24"/>
          <w:szCs w:val="24"/>
        </w:rPr>
        <w:t xml:space="preserve"> Kings 15:2 &amp; 2</w:t>
      </w:r>
      <w:r w:rsidRPr="00914E46">
        <w:rPr>
          <w:sz w:val="24"/>
          <w:szCs w:val="24"/>
          <w:vertAlign w:val="superscript"/>
        </w:rPr>
        <w:t>nd</w:t>
      </w:r>
      <w:r w:rsidRPr="00914E46">
        <w:rPr>
          <w:sz w:val="24"/>
          <w:szCs w:val="24"/>
        </w:rPr>
        <w:t xml:space="preserve"> Chronicles 26:3.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w:t>
      </w:r>
    </w:p>
    <w:p w:rsidR="00A24298" w:rsidRPr="00914E46" w:rsidRDefault="00A24298" w:rsidP="00A24298">
      <w:pPr>
        <w:spacing w:line="480" w:lineRule="auto"/>
        <w:jc w:val="center"/>
        <w:rPr>
          <w:b/>
          <w:sz w:val="24"/>
          <w:szCs w:val="24"/>
        </w:rPr>
      </w:pPr>
      <w:r w:rsidRPr="00914E46">
        <w:rPr>
          <w:b/>
          <w:sz w:val="24"/>
          <w:szCs w:val="24"/>
        </w:rPr>
        <w:t>THE NUMBER ONE-HUNDRED &amp; NINTEEN CANNOT BE BROKEN</w:t>
      </w:r>
    </w:p>
    <w:p w:rsidR="00A24298" w:rsidRPr="00914E46" w:rsidRDefault="00A24298" w:rsidP="00A24298">
      <w:pPr>
        <w:spacing w:line="480" w:lineRule="auto"/>
        <w:jc w:val="both"/>
        <w:rPr>
          <w:sz w:val="24"/>
          <w:szCs w:val="24"/>
        </w:rPr>
      </w:pPr>
      <w:r w:rsidRPr="00914E46">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The Mountain Kingdom is a 119 in Acts 1:15. </w:t>
      </w:r>
    </w:p>
    <w:p w:rsidR="00A24298" w:rsidRPr="00914E46" w:rsidRDefault="00A24298" w:rsidP="00A24298">
      <w:pPr>
        <w:spacing w:line="480" w:lineRule="auto"/>
        <w:jc w:val="center"/>
        <w:rPr>
          <w:b/>
          <w:sz w:val="24"/>
          <w:szCs w:val="24"/>
        </w:rPr>
      </w:pPr>
      <w:r w:rsidRPr="00914E46">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914E46">
        <w:rPr>
          <w:b/>
          <w:sz w:val="24"/>
          <w:szCs w:val="24"/>
          <w:vertAlign w:val="superscript"/>
        </w:rPr>
        <w:t>ND</w:t>
      </w:r>
      <w:r w:rsidRPr="00914E46">
        <w:rPr>
          <w:b/>
          <w:sz w:val="24"/>
          <w:szCs w:val="24"/>
        </w:rPr>
        <w:t xml:space="preserve"> CORINTHIANS 12:1-6)] OF THE FULFILLMENT OF THE PORN SEXUAL LAWS IN LEVITICUS 18:1-30 &amp; DEUTERONOMY 22:13-30. </w:t>
      </w:r>
    </w:p>
    <w:p w:rsidR="00A24298" w:rsidRPr="00914E46" w:rsidRDefault="00A24298" w:rsidP="00A24298">
      <w:pPr>
        <w:spacing w:line="480" w:lineRule="auto"/>
        <w:jc w:val="center"/>
        <w:rPr>
          <w:b/>
          <w:sz w:val="24"/>
          <w:szCs w:val="24"/>
        </w:rPr>
      </w:pPr>
      <w:r w:rsidRPr="00914E46">
        <w:rPr>
          <w:b/>
          <w:sz w:val="24"/>
          <w:szCs w:val="24"/>
        </w:rPr>
        <w:lastRenderedPageBreak/>
        <w:t>THE NUMBER ONE-HUNDRED &amp; TWENTY CANNOT BE BROKEN IS 360 DEGREES TURNING EVERY WAY BY 3 TIMES GOING ONE MILE GO TWAIN</w:t>
      </w:r>
    </w:p>
    <w:p w:rsidR="00A24298" w:rsidRPr="00914E46" w:rsidRDefault="00A24298" w:rsidP="00A24298">
      <w:pPr>
        <w:spacing w:line="480" w:lineRule="auto"/>
        <w:jc w:val="both"/>
        <w:rPr>
          <w:sz w:val="24"/>
          <w:szCs w:val="24"/>
        </w:rPr>
      </w:pPr>
      <w:r w:rsidRPr="00914E46">
        <w:rPr>
          <w:sz w:val="24"/>
          <w:szCs w:val="24"/>
        </w:rPr>
        <w:t>The Number 120 represents the completion &amp; perfection in the Holy Bible. The 120 Elephants is in 1</w:t>
      </w:r>
      <w:r w:rsidRPr="00914E46">
        <w:rPr>
          <w:sz w:val="24"/>
          <w:szCs w:val="24"/>
          <w:vertAlign w:val="superscript"/>
        </w:rPr>
        <w:t>st</w:t>
      </w:r>
      <w:r w:rsidRPr="00914E46">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914E46">
        <w:rPr>
          <w:sz w:val="24"/>
          <w:szCs w:val="24"/>
          <w:vertAlign w:val="superscript"/>
        </w:rPr>
        <w:t>st</w:t>
      </w:r>
      <w:r w:rsidRPr="00914E46">
        <w:rPr>
          <w:sz w:val="24"/>
          <w:szCs w:val="24"/>
        </w:rPr>
        <w:t xml:space="preserve"> Kings 9:14; 10:10 &amp; 2</w:t>
      </w:r>
      <w:r w:rsidRPr="00914E46">
        <w:rPr>
          <w:sz w:val="24"/>
          <w:szCs w:val="24"/>
          <w:vertAlign w:val="superscript"/>
        </w:rPr>
        <w:t>nd</w:t>
      </w:r>
      <w:r w:rsidRPr="00914E46">
        <w:rPr>
          <w:sz w:val="24"/>
          <w:szCs w:val="24"/>
        </w:rPr>
        <w:t xml:space="preserve"> Chronicles 9:9. The Chief runs the 120 Brethren is in 1</w:t>
      </w:r>
      <w:r w:rsidRPr="00914E46">
        <w:rPr>
          <w:sz w:val="24"/>
          <w:szCs w:val="24"/>
          <w:vertAlign w:val="superscript"/>
        </w:rPr>
        <w:t>st</w:t>
      </w:r>
      <w:r w:rsidRPr="00914E46">
        <w:rPr>
          <w:sz w:val="24"/>
          <w:szCs w:val="24"/>
        </w:rPr>
        <w:t xml:space="preserve"> Chronicles 15:5. The House is in 2</w:t>
      </w:r>
      <w:r w:rsidRPr="00914E46">
        <w:rPr>
          <w:sz w:val="24"/>
          <w:szCs w:val="24"/>
          <w:vertAlign w:val="superscript"/>
        </w:rPr>
        <w:t>nd</w:t>
      </w:r>
      <w:r w:rsidRPr="00914E46">
        <w:rPr>
          <w:sz w:val="24"/>
          <w:szCs w:val="24"/>
        </w:rPr>
        <w:t xml:space="preserve"> Chronicles 3:4. The 120 Musicians as Priests is in 2</w:t>
      </w:r>
      <w:r w:rsidRPr="00914E46">
        <w:rPr>
          <w:sz w:val="24"/>
          <w:szCs w:val="24"/>
          <w:vertAlign w:val="superscript"/>
        </w:rPr>
        <w:t>nd</w:t>
      </w:r>
      <w:r w:rsidRPr="00914E46">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914E46">
        <w:rPr>
          <w:sz w:val="24"/>
          <w:szCs w:val="24"/>
          <w:vertAlign w:val="superscript"/>
        </w:rPr>
        <w:t>nd</w:t>
      </w:r>
      <w:r w:rsidRPr="00914E46">
        <w:rPr>
          <w:sz w:val="24"/>
          <w:szCs w:val="24"/>
        </w:rPr>
        <w:t xml:space="preserve"> Kings 21:1 &amp; 2</w:t>
      </w:r>
      <w:r w:rsidRPr="00914E46">
        <w:rPr>
          <w:sz w:val="24"/>
          <w:szCs w:val="24"/>
          <w:vertAlign w:val="superscript"/>
        </w:rPr>
        <w:t>nd</w:t>
      </w:r>
      <w:r w:rsidRPr="00914E46">
        <w:rPr>
          <w:sz w:val="24"/>
          <w:szCs w:val="24"/>
        </w:rPr>
        <w:t xml:space="preserve"> Chronicles 33:1. The Mountain Kingdom is about a 120 in Acts 1:15. </w:t>
      </w:r>
    </w:p>
    <w:p w:rsidR="00A24298" w:rsidRPr="00914E46" w:rsidRDefault="00A24298" w:rsidP="00A24298">
      <w:pPr>
        <w:spacing w:line="480" w:lineRule="auto"/>
        <w:jc w:val="center"/>
        <w:rPr>
          <w:b/>
          <w:sz w:val="24"/>
          <w:szCs w:val="24"/>
        </w:rPr>
      </w:pPr>
      <w:r w:rsidRPr="00914E46">
        <w:rPr>
          <w:b/>
          <w:sz w:val="24"/>
          <w:szCs w:val="24"/>
        </w:rPr>
        <w:t>THE BROKEN NUMBERS</w:t>
      </w:r>
    </w:p>
    <w:p w:rsidR="00A24298" w:rsidRPr="00914E46" w:rsidRDefault="00A24298" w:rsidP="00A24298">
      <w:pPr>
        <w:spacing w:line="480" w:lineRule="auto"/>
        <w:jc w:val="center"/>
        <w:rPr>
          <w:sz w:val="24"/>
          <w:szCs w:val="24"/>
        </w:rPr>
      </w:pPr>
      <w:r w:rsidRPr="00914E46">
        <w:rPr>
          <w:b/>
          <w:sz w:val="24"/>
          <w:szCs w:val="24"/>
        </w:rPr>
        <w:t>THE NUMBER ONE-HUNDRED &amp; TWENTY ONE CAN BE BROKEN BY THE SEXUALITY OF MAN IN GENESIS 6:3</w:t>
      </w:r>
    </w:p>
    <w:p w:rsidR="00A24298" w:rsidRPr="00914E46" w:rsidRDefault="00A24298" w:rsidP="00A24298">
      <w:pPr>
        <w:spacing w:line="480" w:lineRule="auto"/>
        <w:jc w:val="both"/>
        <w:rPr>
          <w:sz w:val="24"/>
          <w:szCs w:val="24"/>
        </w:rPr>
      </w:pPr>
      <w:r w:rsidRPr="00914E46">
        <w:rPr>
          <w:sz w:val="24"/>
          <w:szCs w:val="24"/>
        </w:rPr>
        <w:t>The Wickedness of Adam concerning the Number 121 is in Genesis 6:3.</w:t>
      </w:r>
    </w:p>
    <w:p w:rsidR="00A24298" w:rsidRPr="00914E46" w:rsidRDefault="00A24298" w:rsidP="00A24298">
      <w:pPr>
        <w:spacing w:line="480" w:lineRule="auto"/>
        <w:jc w:val="center"/>
        <w:rPr>
          <w:b/>
          <w:sz w:val="24"/>
          <w:szCs w:val="24"/>
        </w:rPr>
      </w:pPr>
      <w:r w:rsidRPr="00914E46">
        <w:rPr>
          <w:b/>
          <w:sz w:val="24"/>
          <w:szCs w:val="24"/>
        </w:rPr>
        <w:lastRenderedPageBreak/>
        <w:t>THE NUMBER ONE-HUNDRED &amp; TWENTY TWO CAN BE BROKEN</w:t>
      </w:r>
      <w:r w:rsidRPr="00914E46">
        <w:rPr>
          <w:sz w:val="24"/>
          <w:szCs w:val="24"/>
        </w:rPr>
        <w:t xml:space="preserve"> </w:t>
      </w:r>
      <w:r w:rsidRPr="00914E46">
        <w:rPr>
          <w:b/>
          <w:sz w:val="24"/>
          <w:szCs w:val="24"/>
        </w:rPr>
        <w:t>BY THE SEXUALITY OF MAN IN GENESIS 6:3</w:t>
      </w:r>
    </w:p>
    <w:p w:rsidR="00A24298" w:rsidRPr="00914E46" w:rsidRDefault="00A24298" w:rsidP="00A24298">
      <w:pPr>
        <w:spacing w:line="480" w:lineRule="auto"/>
        <w:jc w:val="both"/>
        <w:rPr>
          <w:sz w:val="24"/>
          <w:szCs w:val="24"/>
        </w:rPr>
      </w:pPr>
      <w:r w:rsidRPr="00914E46">
        <w:rPr>
          <w:sz w:val="24"/>
          <w:szCs w:val="24"/>
        </w:rPr>
        <w:t>The Wickedness of Adam concerning the Number 122 is in Genesis 6:3. The 122 Children of Macalon is in 1</w:t>
      </w:r>
      <w:r w:rsidRPr="00914E46">
        <w:rPr>
          <w:sz w:val="24"/>
          <w:szCs w:val="24"/>
          <w:vertAlign w:val="superscript"/>
        </w:rPr>
        <w:t>st</w:t>
      </w:r>
      <w:r w:rsidRPr="00914E46">
        <w:rPr>
          <w:sz w:val="24"/>
          <w:szCs w:val="24"/>
        </w:rPr>
        <w:t xml:space="preserve"> Esdras 5:21. The 122 Men of Michmas is in Ezra 2:27 &amp; Nehemiah 7:31. </w:t>
      </w:r>
    </w:p>
    <w:p w:rsidR="00A24298" w:rsidRPr="00914E46" w:rsidRDefault="00A24298" w:rsidP="00A24298">
      <w:pPr>
        <w:spacing w:line="480" w:lineRule="auto"/>
        <w:jc w:val="center"/>
        <w:rPr>
          <w:b/>
          <w:sz w:val="24"/>
          <w:szCs w:val="24"/>
        </w:rPr>
      </w:pPr>
      <w:r w:rsidRPr="00914E46">
        <w:rPr>
          <w:b/>
          <w:sz w:val="24"/>
          <w:szCs w:val="24"/>
        </w:rPr>
        <w:t>THE NUMBER ONE-HUNDRED &amp; TWENTY THREE CAN BE BROKEN</w:t>
      </w:r>
      <w:r w:rsidRPr="00914E46">
        <w:rPr>
          <w:sz w:val="24"/>
          <w:szCs w:val="24"/>
        </w:rPr>
        <w:t xml:space="preserve"> </w:t>
      </w:r>
      <w:r w:rsidRPr="00914E46">
        <w:rPr>
          <w:b/>
          <w:sz w:val="24"/>
          <w:szCs w:val="24"/>
        </w:rPr>
        <w:t>BY THE SEXUALITY OF MAN IN GENESIS 6:3</w:t>
      </w:r>
    </w:p>
    <w:p w:rsidR="00A24298" w:rsidRPr="00914E46" w:rsidRDefault="00A24298" w:rsidP="00A24298">
      <w:pPr>
        <w:spacing w:line="480" w:lineRule="auto"/>
        <w:jc w:val="both"/>
        <w:rPr>
          <w:sz w:val="24"/>
          <w:szCs w:val="24"/>
        </w:rPr>
      </w:pPr>
      <w:r w:rsidRPr="00914E46">
        <w:rPr>
          <w:sz w:val="24"/>
          <w:szCs w:val="24"/>
        </w:rPr>
        <w:t>The Wickedness of Adam concerning the Number 123 is in Genesis 6:3. The 123 Sons of Bethlomon is in 1</w:t>
      </w:r>
      <w:r w:rsidRPr="00914E46">
        <w:rPr>
          <w:sz w:val="24"/>
          <w:szCs w:val="24"/>
          <w:vertAlign w:val="superscript"/>
        </w:rPr>
        <w:t>st</w:t>
      </w:r>
      <w:r w:rsidRPr="00914E46">
        <w:rPr>
          <w:sz w:val="24"/>
          <w:szCs w:val="24"/>
        </w:rPr>
        <w:t xml:space="preserve"> Esdras 5:17. The 123 years old is the Death of Aaron is in Numbers 33:39. The 123 Children of Beth-lehem is in Ezra 2:21. The 123 Children of Beth-el &amp; Ai is in Nehemiah 7:32.   </w:t>
      </w:r>
    </w:p>
    <w:p w:rsidR="00A24298" w:rsidRPr="00914E46" w:rsidRDefault="00A24298" w:rsidP="00A24298">
      <w:pPr>
        <w:spacing w:line="480" w:lineRule="auto"/>
        <w:jc w:val="center"/>
        <w:rPr>
          <w:b/>
          <w:sz w:val="24"/>
          <w:szCs w:val="24"/>
        </w:rPr>
      </w:pPr>
      <w:r w:rsidRPr="00914E46">
        <w:rPr>
          <w:b/>
          <w:sz w:val="24"/>
          <w:szCs w:val="24"/>
        </w:rPr>
        <w:t>THE NUMBER ONE-HUNDRED &amp; TWENTY FOUR CAN BE BROKEN</w:t>
      </w:r>
      <w:r w:rsidRPr="00914E46">
        <w:rPr>
          <w:sz w:val="24"/>
          <w:szCs w:val="24"/>
        </w:rPr>
        <w:t xml:space="preserve"> </w:t>
      </w:r>
      <w:r w:rsidRPr="00914E46">
        <w:rPr>
          <w:b/>
          <w:sz w:val="24"/>
          <w:szCs w:val="24"/>
        </w:rPr>
        <w:t>BY THE SEXUALITY OF MAN IN GENESIS 6:3</w:t>
      </w:r>
    </w:p>
    <w:p w:rsidR="00A24298" w:rsidRPr="00914E46" w:rsidRDefault="00A24298" w:rsidP="00A24298">
      <w:pPr>
        <w:spacing w:line="480" w:lineRule="auto"/>
        <w:jc w:val="both"/>
        <w:rPr>
          <w:sz w:val="24"/>
          <w:szCs w:val="24"/>
        </w:rPr>
      </w:pPr>
      <w:r w:rsidRPr="00914E46">
        <w:rPr>
          <w:sz w:val="24"/>
          <w:szCs w:val="24"/>
        </w:rPr>
        <w:t>The Wickedness of Adam concerning the Number 124 is in Genesis 6:3.</w:t>
      </w:r>
    </w:p>
    <w:p w:rsidR="00A24298" w:rsidRPr="00914E46" w:rsidRDefault="00A24298" w:rsidP="00A24298">
      <w:pPr>
        <w:spacing w:line="480" w:lineRule="auto"/>
        <w:jc w:val="center"/>
        <w:rPr>
          <w:b/>
          <w:sz w:val="24"/>
          <w:szCs w:val="24"/>
        </w:rPr>
      </w:pPr>
      <w:r w:rsidRPr="00914E46">
        <w:rPr>
          <w:b/>
          <w:sz w:val="24"/>
          <w:szCs w:val="24"/>
        </w:rPr>
        <w:t>THE NUMBER ONE-HUNDRED &amp; TWENTY FIVE CAN BE BROKEN</w:t>
      </w:r>
      <w:r w:rsidRPr="00914E46">
        <w:rPr>
          <w:sz w:val="24"/>
          <w:szCs w:val="24"/>
        </w:rPr>
        <w:t xml:space="preserve"> </w:t>
      </w:r>
      <w:r w:rsidRPr="00914E46">
        <w:rPr>
          <w:b/>
          <w:sz w:val="24"/>
          <w:szCs w:val="24"/>
        </w:rPr>
        <w:t>BY THE SEXUALITY OF MAN IN GENESIS 6:3</w:t>
      </w:r>
    </w:p>
    <w:p w:rsidR="00A24298" w:rsidRPr="00914E46" w:rsidRDefault="00A24298" w:rsidP="00A24298">
      <w:pPr>
        <w:spacing w:line="480" w:lineRule="auto"/>
        <w:jc w:val="both"/>
        <w:rPr>
          <w:sz w:val="24"/>
          <w:szCs w:val="24"/>
        </w:rPr>
      </w:pPr>
      <w:r w:rsidRPr="00914E46">
        <w:rPr>
          <w:sz w:val="24"/>
          <w:szCs w:val="24"/>
        </w:rPr>
        <w:t>The Wickedness of Adam concerning the Number 125 is in Genesis 6:3.</w:t>
      </w:r>
    </w:p>
    <w:p w:rsidR="00A24298" w:rsidRPr="00914E46" w:rsidRDefault="00A24298" w:rsidP="00A24298">
      <w:pPr>
        <w:spacing w:line="480" w:lineRule="auto"/>
        <w:jc w:val="center"/>
        <w:rPr>
          <w:b/>
          <w:sz w:val="24"/>
          <w:szCs w:val="24"/>
        </w:rPr>
      </w:pPr>
      <w:r w:rsidRPr="00914E46">
        <w:rPr>
          <w:b/>
          <w:sz w:val="24"/>
          <w:szCs w:val="24"/>
        </w:rPr>
        <w:t>THE NUMBER ONE-HUNDRED &amp; TWENTY SIX CAN BE BROKEN</w:t>
      </w:r>
      <w:r w:rsidRPr="00914E46">
        <w:rPr>
          <w:sz w:val="24"/>
          <w:szCs w:val="24"/>
        </w:rPr>
        <w:t xml:space="preserve"> </w:t>
      </w:r>
      <w:r w:rsidRPr="00914E46">
        <w:rPr>
          <w:b/>
          <w:sz w:val="24"/>
          <w:szCs w:val="24"/>
        </w:rPr>
        <w:t>BY THE SEXUALITY OF MAN IN GENESIS 6:3</w:t>
      </w:r>
    </w:p>
    <w:p w:rsidR="00A24298" w:rsidRPr="00914E46" w:rsidRDefault="00A24298" w:rsidP="00A24298">
      <w:pPr>
        <w:spacing w:line="480" w:lineRule="auto"/>
        <w:jc w:val="both"/>
        <w:rPr>
          <w:sz w:val="24"/>
          <w:szCs w:val="24"/>
        </w:rPr>
      </w:pPr>
      <w:r w:rsidRPr="00914E46">
        <w:rPr>
          <w:sz w:val="24"/>
          <w:szCs w:val="24"/>
        </w:rPr>
        <w:t>The Wickedness of Adam concerning the Number 126 is in Genesis 6:3.</w:t>
      </w:r>
    </w:p>
    <w:p w:rsidR="00A24298" w:rsidRPr="00914E46" w:rsidRDefault="00A24298" w:rsidP="00A24298">
      <w:pPr>
        <w:spacing w:line="480" w:lineRule="auto"/>
        <w:jc w:val="center"/>
        <w:rPr>
          <w:b/>
          <w:sz w:val="24"/>
          <w:szCs w:val="24"/>
        </w:rPr>
      </w:pPr>
      <w:r w:rsidRPr="00914E46">
        <w:rPr>
          <w:b/>
          <w:sz w:val="24"/>
          <w:szCs w:val="24"/>
        </w:rPr>
        <w:lastRenderedPageBreak/>
        <w:t>THE NUMBER ONE-HUNDRED &amp; TWENTY SEVEN CAN BE BROKEN</w:t>
      </w:r>
      <w:r w:rsidRPr="00914E46">
        <w:rPr>
          <w:sz w:val="24"/>
          <w:szCs w:val="24"/>
        </w:rPr>
        <w:t xml:space="preserve"> </w:t>
      </w:r>
      <w:r w:rsidRPr="00914E46">
        <w:rPr>
          <w:b/>
          <w:sz w:val="24"/>
          <w:szCs w:val="24"/>
        </w:rPr>
        <w:t>BY THE SEXUALITY OF MAN IN GENESIS 6:3</w:t>
      </w:r>
    </w:p>
    <w:p w:rsidR="00A24298" w:rsidRPr="00914E46" w:rsidRDefault="00A24298" w:rsidP="00A24298">
      <w:pPr>
        <w:spacing w:line="480" w:lineRule="auto"/>
        <w:jc w:val="both"/>
        <w:rPr>
          <w:sz w:val="24"/>
          <w:szCs w:val="24"/>
        </w:rPr>
      </w:pPr>
      <w:r w:rsidRPr="00914E46">
        <w:rPr>
          <w:sz w:val="24"/>
          <w:szCs w:val="24"/>
        </w:rPr>
        <w:t>The Wickedness of Adam concerning the Number 127 is in Genesis 6:3. The 127 Provinces is in 1</w:t>
      </w:r>
      <w:r w:rsidRPr="00914E46">
        <w:rPr>
          <w:sz w:val="24"/>
          <w:szCs w:val="24"/>
          <w:vertAlign w:val="superscript"/>
        </w:rPr>
        <w:t>st</w:t>
      </w:r>
      <w:r w:rsidRPr="00914E46">
        <w:rPr>
          <w:sz w:val="24"/>
          <w:szCs w:val="24"/>
        </w:rPr>
        <w:t xml:space="preserve"> Esdras 3:2 &amp; Esther 13:1; 16:1 [MT] &amp; Esther 1:1; 8:9; 9:30. The 127 Year Old Man is in Tobit 14:14. The 127 years is the Life of Sarah is in Genesis 23:1.  </w:t>
      </w:r>
    </w:p>
    <w:p w:rsidR="00A24298" w:rsidRPr="00914E46" w:rsidRDefault="00A24298" w:rsidP="00A24298">
      <w:pPr>
        <w:spacing w:line="480" w:lineRule="auto"/>
        <w:jc w:val="center"/>
        <w:rPr>
          <w:b/>
          <w:sz w:val="24"/>
          <w:szCs w:val="24"/>
        </w:rPr>
      </w:pPr>
      <w:r w:rsidRPr="00914E46">
        <w:rPr>
          <w:b/>
          <w:sz w:val="24"/>
          <w:szCs w:val="24"/>
        </w:rPr>
        <w:t>THE NUMBER ONE-HUNDRED &amp; TWENTY EIGHT CAN BE BROKEN</w:t>
      </w:r>
      <w:r w:rsidRPr="00914E46">
        <w:rPr>
          <w:sz w:val="24"/>
          <w:szCs w:val="24"/>
        </w:rPr>
        <w:t xml:space="preserve"> </w:t>
      </w:r>
      <w:r w:rsidRPr="00914E46">
        <w:rPr>
          <w:b/>
          <w:sz w:val="24"/>
          <w:szCs w:val="24"/>
        </w:rPr>
        <w:t>BY THE SEXUALITY OF MAN IN GENESIS 6:3</w:t>
      </w:r>
    </w:p>
    <w:p w:rsidR="00A24298" w:rsidRPr="00914E46" w:rsidRDefault="00A24298" w:rsidP="00A24298">
      <w:pPr>
        <w:spacing w:line="480" w:lineRule="auto"/>
        <w:jc w:val="both"/>
        <w:rPr>
          <w:sz w:val="24"/>
          <w:szCs w:val="24"/>
        </w:rPr>
      </w:pPr>
      <w:r w:rsidRPr="00914E46">
        <w:rPr>
          <w:sz w:val="24"/>
          <w:szCs w:val="24"/>
        </w:rPr>
        <w:t>The Wickedness of Adam concerning the Number 128 is in Genesis 6:3. The 128 Mighty Men of Valor is in Nehemiah 11:14. The 128 Holy Singers as the Sons of Asaph is in 1</w:t>
      </w:r>
      <w:r w:rsidRPr="00914E46">
        <w:rPr>
          <w:sz w:val="24"/>
          <w:szCs w:val="24"/>
          <w:vertAlign w:val="superscript"/>
        </w:rPr>
        <w:t>st</w:t>
      </w:r>
      <w:r w:rsidRPr="00914E46">
        <w:rPr>
          <w:sz w:val="24"/>
          <w:szCs w:val="24"/>
        </w:rPr>
        <w:t xml:space="preserve"> Esdras 5:27 &amp; Ezra 2:41. The 128 Men of Anathoth is in Ezra 2:23 &amp; Nehemiah 7:27.  </w:t>
      </w:r>
    </w:p>
    <w:p w:rsidR="00A24298" w:rsidRPr="00914E46" w:rsidRDefault="00A24298" w:rsidP="00A24298">
      <w:pPr>
        <w:spacing w:line="480" w:lineRule="auto"/>
        <w:jc w:val="center"/>
        <w:rPr>
          <w:b/>
          <w:sz w:val="24"/>
          <w:szCs w:val="24"/>
        </w:rPr>
      </w:pPr>
      <w:r w:rsidRPr="00914E46">
        <w:rPr>
          <w:b/>
          <w:sz w:val="24"/>
          <w:szCs w:val="24"/>
        </w:rPr>
        <w:t>THE NUMBER ONE-HUNDRED &amp; TWENTY NINE CAN BE BROKEN</w:t>
      </w:r>
      <w:r w:rsidRPr="00914E46">
        <w:rPr>
          <w:sz w:val="24"/>
          <w:szCs w:val="24"/>
        </w:rPr>
        <w:t xml:space="preserve"> </w:t>
      </w:r>
      <w:r w:rsidRPr="00914E46">
        <w:rPr>
          <w:b/>
          <w:sz w:val="24"/>
          <w:szCs w:val="24"/>
        </w:rPr>
        <w:t>BY THE SEXUALITY OF MAN IN GENESIS 6:3</w:t>
      </w:r>
    </w:p>
    <w:p w:rsidR="00A24298" w:rsidRPr="00914E46" w:rsidRDefault="00A24298" w:rsidP="00A24298">
      <w:pPr>
        <w:spacing w:line="480" w:lineRule="auto"/>
        <w:jc w:val="both"/>
        <w:rPr>
          <w:sz w:val="24"/>
          <w:szCs w:val="24"/>
        </w:rPr>
      </w:pPr>
      <w:r w:rsidRPr="00914E46">
        <w:rPr>
          <w:sz w:val="24"/>
          <w:szCs w:val="24"/>
        </w:rPr>
        <w:t>The Wickedness of Adam concerning the Number 129 is in Genesis 6:3.</w:t>
      </w:r>
    </w:p>
    <w:p w:rsidR="00A24298" w:rsidRPr="00914E46" w:rsidRDefault="00A24298" w:rsidP="00A24298">
      <w:pPr>
        <w:spacing w:line="480" w:lineRule="auto"/>
        <w:jc w:val="center"/>
        <w:rPr>
          <w:b/>
          <w:sz w:val="24"/>
          <w:szCs w:val="24"/>
        </w:rPr>
      </w:pPr>
      <w:r w:rsidRPr="00914E46">
        <w:rPr>
          <w:b/>
          <w:sz w:val="24"/>
          <w:szCs w:val="24"/>
        </w:rPr>
        <w:t xml:space="preserve">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w:t>
      </w:r>
      <w:r w:rsidRPr="00914E46">
        <w:rPr>
          <w:b/>
          <w:sz w:val="24"/>
          <w:szCs w:val="24"/>
        </w:rPr>
        <w:lastRenderedPageBreak/>
        <w:t>DIVIDED BY 130 YEARS IS 2.0 YEARS IS THE SEXUAL BREAKS WITHIN 0 TO 6.1 YEARS [3 YEARS EACH BY THE TWO MEGA CONTINENTS] BY WHICH THE LORD’S RELEASE IS 7 YEARS</w:t>
      </w:r>
    </w:p>
    <w:p w:rsidR="00A24298" w:rsidRPr="00914E46" w:rsidRDefault="00A24298" w:rsidP="00A24298">
      <w:pPr>
        <w:spacing w:line="480" w:lineRule="auto"/>
        <w:jc w:val="both"/>
        <w:rPr>
          <w:sz w:val="24"/>
          <w:szCs w:val="24"/>
        </w:rPr>
      </w:pPr>
      <w:r w:rsidRPr="00914E46">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914E46">
        <w:rPr>
          <w:sz w:val="24"/>
          <w:szCs w:val="24"/>
          <w:vertAlign w:val="superscript"/>
        </w:rPr>
        <w:t>st</w:t>
      </w:r>
      <w:r w:rsidRPr="00914E46">
        <w:rPr>
          <w:sz w:val="24"/>
          <w:szCs w:val="24"/>
        </w:rPr>
        <w:t xml:space="preserve"> Chronicles 15:7. The 130 year Old Man is in 2</w:t>
      </w:r>
      <w:r w:rsidRPr="00914E46">
        <w:rPr>
          <w:sz w:val="24"/>
          <w:szCs w:val="24"/>
          <w:vertAlign w:val="superscript"/>
        </w:rPr>
        <w:t>nd</w:t>
      </w:r>
      <w:r w:rsidRPr="00914E46">
        <w:rPr>
          <w:sz w:val="24"/>
          <w:szCs w:val="24"/>
        </w:rPr>
        <w:t xml:space="preserve"> Chronicles 24:15. </w:t>
      </w:r>
    </w:p>
    <w:p w:rsidR="00A24298" w:rsidRPr="00914E46" w:rsidRDefault="00A24298" w:rsidP="00A24298">
      <w:pPr>
        <w:spacing w:line="480" w:lineRule="auto"/>
        <w:jc w:val="center"/>
        <w:rPr>
          <w:b/>
          <w:sz w:val="24"/>
          <w:szCs w:val="24"/>
        </w:rPr>
      </w:pPr>
      <w:r w:rsidRPr="00914E46">
        <w:rPr>
          <w:b/>
          <w:sz w:val="24"/>
          <w:szCs w:val="24"/>
        </w:rPr>
        <w:t>THE NUMBER ONE-HUNDRED &amp; THIRTY ONE CAN BE BROKEN</w:t>
      </w:r>
      <w:r w:rsidRPr="00914E46">
        <w:rPr>
          <w:sz w:val="24"/>
          <w:szCs w:val="24"/>
        </w:rPr>
        <w:t xml:space="preserve"> </w:t>
      </w:r>
      <w:r w:rsidRPr="00914E46">
        <w:rPr>
          <w:b/>
          <w:sz w:val="24"/>
          <w:szCs w:val="24"/>
        </w:rPr>
        <w:t>BY THE IGNORANCE OF MAN IN JOB CHAPTERS 38-42</w:t>
      </w:r>
    </w:p>
    <w:p w:rsidR="00A24298" w:rsidRPr="00914E46" w:rsidRDefault="00A24298" w:rsidP="00A24298">
      <w:pPr>
        <w:spacing w:line="480" w:lineRule="auto"/>
        <w:jc w:val="both"/>
        <w:rPr>
          <w:sz w:val="24"/>
          <w:szCs w:val="24"/>
        </w:rPr>
      </w:pPr>
      <w:r w:rsidRPr="00914E46">
        <w:rPr>
          <w:sz w:val="24"/>
          <w:szCs w:val="24"/>
        </w:rPr>
        <w:t>The Ignorance of Job concerning the Number 131 is in Job chapters 38:1-42:17.</w:t>
      </w:r>
    </w:p>
    <w:p w:rsidR="00A24298" w:rsidRPr="00914E46" w:rsidRDefault="00A24298" w:rsidP="00A24298">
      <w:pPr>
        <w:spacing w:line="480" w:lineRule="auto"/>
        <w:jc w:val="center"/>
        <w:rPr>
          <w:b/>
          <w:sz w:val="24"/>
          <w:szCs w:val="24"/>
        </w:rPr>
      </w:pPr>
      <w:r w:rsidRPr="00914E46">
        <w:rPr>
          <w:b/>
          <w:sz w:val="24"/>
          <w:szCs w:val="24"/>
        </w:rPr>
        <w:t>THE NUMBER ONE-HUNDRED &amp; THIRTY TWO CAN BE BROKEN</w:t>
      </w:r>
      <w:r w:rsidRPr="00914E46">
        <w:rPr>
          <w:sz w:val="24"/>
          <w:szCs w:val="24"/>
        </w:rPr>
        <w:t xml:space="preserve"> </w:t>
      </w:r>
      <w:r w:rsidRPr="00914E46">
        <w:rPr>
          <w:b/>
          <w:sz w:val="24"/>
          <w:szCs w:val="24"/>
        </w:rPr>
        <w:t>BY THE IGNORANCE OF MAN IN JOB CHAPTERS 38-42</w:t>
      </w:r>
    </w:p>
    <w:p w:rsidR="00A24298" w:rsidRPr="00914E46" w:rsidRDefault="00A24298" w:rsidP="00A24298">
      <w:pPr>
        <w:spacing w:line="480" w:lineRule="auto"/>
        <w:jc w:val="both"/>
        <w:rPr>
          <w:sz w:val="24"/>
          <w:szCs w:val="24"/>
        </w:rPr>
      </w:pPr>
      <w:r w:rsidRPr="00914E46">
        <w:rPr>
          <w:sz w:val="24"/>
          <w:szCs w:val="24"/>
        </w:rPr>
        <w:t>The Ignorance of Job concerning the Number 132 is in Job chapters 38:1-42:17.</w:t>
      </w:r>
    </w:p>
    <w:p w:rsidR="00A24298" w:rsidRPr="00914E46" w:rsidRDefault="00A24298" w:rsidP="00A24298">
      <w:pPr>
        <w:spacing w:line="480" w:lineRule="auto"/>
        <w:jc w:val="center"/>
        <w:rPr>
          <w:b/>
          <w:sz w:val="24"/>
          <w:szCs w:val="24"/>
        </w:rPr>
      </w:pPr>
      <w:r w:rsidRPr="00914E46">
        <w:rPr>
          <w:b/>
          <w:sz w:val="24"/>
          <w:szCs w:val="24"/>
        </w:rPr>
        <w:t>THE NUMBER ONE-HUNDRED &amp; THIRTY THREE CAN BE BROKEN</w:t>
      </w:r>
      <w:r w:rsidRPr="00914E46">
        <w:rPr>
          <w:sz w:val="24"/>
          <w:szCs w:val="24"/>
        </w:rPr>
        <w:t xml:space="preserve"> </w:t>
      </w:r>
      <w:r w:rsidRPr="00914E46">
        <w:rPr>
          <w:b/>
          <w:sz w:val="24"/>
          <w:szCs w:val="24"/>
        </w:rPr>
        <w:t>BY THE IGNORANCE OF MAN IN JOB CHAPTERS 38-42</w:t>
      </w:r>
    </w:p>
    <w:p w:rsidR="00A24298" w:rsidRPr="00914E46" w:rsidRDefault="00A24298" w:rsidP="00A24298">
      <w:pPr>
        <w:spacing w:line="480" w:lineRule="auto"/>
        <w:jc w:val="both"/>
        <w:rPr>
          <w:sz w:val="24"/>
          <w:szCs w:val="24"/>
        </w:rPr>
      </w:pPr>
      <w:r w:rsidRPr="00914E46">
        <w:rPr>
          <w:sz w:val="24"/>
          <w:szCs w:val="24"/>
        </w:rPr>
        <w:t xml:space="preserve">The Ignorance of Job concerning the Number 133 is in Job chapters 38:1-42:17. The 133 years is the Life of Kohath is in Exodus 6:18. </w:t>
      </w:r>
    </w:p>
    <w:p w:rsidR="00A24298" w:rsidRPr="00914E46" w:rsidRDefault="00A24298" w:rsidP="00A24298">
      <w:pPr>
        <w:spacing w:line="480" w:lineRule="auto"/>
        <w:jc w:val="center"/>
        <w:rPr>
          <w:b/>
          <w:sz w:val="24"/>
          <w:szCs w:val="24"/>
        </w:rPr>
      </w:pPr>
      <w:r w:rsidRPr="00914E46">
        <w:rPr>
          <w:b/>
          <w:sz w:val="24"/>
          <w:szCs w:val="24"/>
        </w:rPr>
        <w:t>THE NUMBER ONE-HUNDRED &amp; THIRTY FOUR CAN BE BROKEN</w:t>
      </w:r>
      <w:r w:rsidRPr="00914E46">
        <w:rPr>
          <w:sz w:val="24"/>
          <w:szCs w:val="24"/>
        </w:rPr>
        <w:t xml:space="preserve"> </w:t>
      </w:r>
      <w:r w:rsidRPr="00914E46">
        <w:rPr>
          <w:b/>
          <w:sz w:val="24"/>
          <w:szCs w:val="24"/>
        </w:rPr>
        <w:t>BY THE IGNORANCE OF MAN IN JOB CHAPTERS 38-42</w:t>
      </w:r>
    </w:p>
    <w:p w:rsidR="00A24298" w:rsidRPr="00914E46" w:rsidRDefault="00A24298" w:rsidP="00A24298">
      <w:pPr>
        <w:spacing w:line="480" w:lineRule="auto"/>
        <w:jc w:val="both"/>
        <w:rPr>
          <w:sz w:val="24"/>
          <w:szCs w:val="24"/>
        </w:rPr>
      </w:pPr>
      <w:r w:rsidRPr="00914E46">
        <w:rPr>
          <w:sz w:val="24"/>
          <w:szCs w:val="24"/>
        </w:rPr>
        <w:lastRenderedPageBreak/>
        <w:t>The Ignorance of Job concerning the Number 134 is in Job chapters 38:1-42:17.</w:t>
      </w:r>
    </w:p>
    <w:p w:rsidR="00A24298" w:rsidRPr="00914E46" w:rsidRDefault="00A24298" w:rsidP="00A24298">
      <w:pPr>
        <w:spacing w:line="480" w:lineRule="auto"/>
        <w:jc w:val="center"/>
        <w:rPr>
          <w:b/>
          <w:sz w:val="24"/>
          <w:szCs w:val="24"/>
        </w:rPr>
      </w:pPr>
      <w:r w:rsidRPr="00914E46">
        <w:rPr>
          <w:b/>
          <w:sz w:val="24"/>
          <w:szCs w:val="24"/>
        </w:rPr>
        <w:t>THE NUMBER ONE-HUNDRED &amp; THIRTY FIVE CAN BE BROKEN</w:t>
      </w:r>
      <w:r w:rsidRPr="00914E46">
        <w:rPr>
          <w:sz w:val="24"/>
          <w:szCs w:val="24"/>
        </w:rPr>
        <w:t xml:space="preserve"> </w:t>
      </w:r>
      <w:r w:rsidRPr="00914E46">
        <w:rPr>
          <w:b/>
          <w:sz w:val="24"/>
          <w:szCs w:val="24"/>
        </w:rPr>
        <w:t>BY THE IGNORANCE OF MAN IN JOB CHAPTERS 38-42</w:t>
      </w:r>
    </w:p>
    <w:p w:rsidR="00A24298" w:rsidRPr="00914E46" w:rsidRDefault="00A24298" w:rsidP="00A24298">
      <w:pPr>
        <w:spacing w:line="480" w:lineRule="auto"/>
        <w:jc w:val="both"/>
        <w:rPr>
          <w:sz w:val="24"/>
          <w:szCs w:val="24"/>
        </w:rPr>
      </w:pPr>
      <w:r w:rsidRPr="00914E46">
        <w:rPr>
          <w:sz w:val="24"/>
          <w:szCs w:val="24"/>
        </w:rPr>
        <w:t>The Ignorance of Job concerning the Number 135 is in Job chapters 38:1-42:17.</w:t>
      </w:r>
    </w:p>
    <w:p w:rsidR="00A24298" w:rsidRPr="00914E46" w:rsidRDefault="00A24298" w:rsidP="00A24298">
      <w:pPr>
        <w:spacing w:line="480" w:lineRule="auto"/>
        <w:jc w:val="center"/>
        <w:rPr>
          <w:b/>
          <w:sz w:val="24"/>
          <w:szCs w:val="24"/>
        </w:rPr>
      </w:pPr>
      <w:r w:rsidRPr="00914E46">
        <w:rPr>
          <w:b/>
          <w:sz w:val="24"/>
          <w:szCs w:val="24"/>
        </w:rPr>
        <w:t>THE NUMBER ONE-HUNDRED &amp; THIRTY SIX CAN BE BROKEN</w:t>
      </w:r>
      <w:r w:rsidRPr="00914E46">
        <w:rPr>
          <w:sz w:val="24"/>
          <w:szCs w:val="24"/>
        </w:rPr>
        <w:t xml:space="preserve"> </w:t>
      </w:r>
      <w:r w:rsidRPr="00914E46">
        <w:rPr>
          <w:b/>
          <w:sz w:val="24"/>
          <w:szCs w:val="24"/>
        </w:rPr>
        <w:t>BY THE IGNORANCE OF MAN IN JOB CHAPTERS 38-42</w:t>
      </w:r>
    </w:p>
    <w:p w:rsidR="00A24298" w:rsidRPr="00914E46" w:rsidRDefault="00A24298" w:rsidP="00A24298">
      <w:pPr>
        <w:spacing w:line="480" w:lineRule="auto"/>
        <w:jc w:val="both"/>
        <w:rPr>
          <w:sz w:val="24"/>
          <w:szCs w:val="24"/>
        </w:rPr>
      </w:pPr>
      <w:r w:rsidRPr="00914E46">
        <w:rPr>
          <w:sz w:val="24"/>
          <w:szCs w:val="24"/>
        </w:rPr>
        <w:t>The Ignorance of Job concerning the Number 136 is in Job chapters 38:1-42:17.</w:t>
      </w:r>
    </w:p>
    <w:p w:rsidR="00A24298" w:rsidRPr="00914E46" w:rsidRDefault="00A24298" w:rsidP="00A24298">
      <w:pPr>
        <w:spacing w:line="480" w:lineRule="auto"/>
        <w:jc w:val="center"/>
        <w:rPr>
          <w:b/>
          <w:sz w:val="24"/>
          <w:szCs w:val="24"/>
        </w:rPr>
      </w:pPr>
      <w:r w:rsidRPr="00914E46">
        <w:rPr>
          <w:b/>
          <w:sz w:val="24"/>
          <w:szCs w:val="24"/>
        </w:rPr>
        <w:t>THE NUMBER ONE-HUNDRED &amp; THIRTY SEVEN CAN BE BROKEN</w:t>
      </w:r>
      <w:r w:rsidRPr="00914E46">
        <w:rPr>
          <w:sz w:val="24"/>
          <w:szCs w:val="24"/>
        </w:rPr>
        <w:t xml:space="preserve"> </w:t>
      </w:r>
      <w:r w:rsidRPr="00914E46">
        <w:rPr>
          <w:b/>
          <w:sz w:val="24"/>
          <w:szCs w:val="24"/>
        </w:rPr>
        <w:t>BY THE IGNORANCE OF MAN IN JOB CHAPTERS 38-42</w:t>
      </w:r>
    </w:p>
    <w:p w:rsidR="00A24298" w:rsidRPr="00914E46" w:rsidRDefault="00A24298" w:rsidP="00A24298">
      <w:pPr>
        <w:spacing w:line="480" w:lineRule="auto"/>
        <w:jc w:val="both"/>
        <w:rPr>
          <w:sz w:val="24"/>
          <w:szCs w:val="24"/>
        </w:rPr>
      </w:pPr>
      <w:r w:rsidRPr="00914E46">
        <w:rPr>
          <w:sz w:val="24"/>
          <w:szCs w:val="24"/>
        </w:rPr>
        <w:t>The Ignorance of Job concerning the Number 137 is in Job chapters 38:1-42:17. The Greek Kingdom of 137 years is in 1</w:t>
      </w:r>
      <w:r w:rsidRPr="00914E46">
        <w:rPr>
          <w:sz w:val="24"/>
          <w:szCs w:val="24"/>
          <w:vertAlign w:val="superscript"/>
        </w:rPr>
        <w:t>st</w:t>
      </w:r>
      <w:r w:rsidRPr="00914E46">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A24298" w:rsidRPr="00914E46" w:rsidRDefault="00A24298" w:rsidP="00A24298">
      <w:pPr>
        <w:spacing w:line="480" w:lineRule="auto"/>
        <w:jc w:val="center"/>
        <w:rPr>
          <w:b/>
          <w:sz w:val="24"/>
          <w:szCs w:val="24"/>
        </w:rPr>
      </w:pPr>
      <w:r w:rsidRPr="00914E46">
        <w:rPr>
          <w:b/>
          <w:sz w:val="24"/>
          <w:szCs w:val="24"/>
        </w:rPr>
        <w:t>THE NUMBER ONE-HUNDRED &amp; THIRTY EIGHT CAN BE BROKEN</w:t>
      </w:r>
      <w:r w:rsidRPr="00914E46">
        <w:rPr>
          <w:sz w:val="24"/>
          <w:szCs w:val="24"/>
        </w:rPr>
        <w:t xml:space="preserve"> </w:t>
      </w:r>
      <w:r w:rsidRPr="00914E46">
        <w:rPr>
          <w:b/>
          <w:sz w:val="24"/>
          <w:szCs w:val="24"/>
        </w:rPr>
        <w:t>BY THE IGNORANCE OF MAN IN JOB CHAPTERS 38-42</w:t>
      </w:r>
    </w:p>
    <w:p w:rsidR="00A24298" w:rsidRPr="00914E46" w:rsidRDefault="00A24298" w:rsidP="00A24298">
      <w:pPr>
        <w:spacing w:line="480" w:lineRule="auto"/>
        <w:jc w:val="both"/>
        <w:rPr>
          <w:sz w:val="24"/>
          <w:szCs w:val="24"/>
        </w:rPr>
      </w:pPr>
      <w:r w:rsidRPr="00914E46">
        <w:rPr>
          <w:sz w:val="24"/>
          <w:szCs w:val="24"/>
        </w:rPr>
        <w:t xml:space="preserve">The Ignorance of Job concerning the Number 138 is in Job chapters 38:1-42:17. The 138 Porters is in Nehemiah 7:45.  </w:t>
      </w:r>
    </w:p>
    <w:p w:rsidR="00A24298" w:rsidRPr="00914E46" w:rsidRDefault="00A24298" w:rsidP="00A24298">
      <w:pPr>
        <w:spacing w:line="480" w:lineRule="auto"/>
        <w:jc w:val="center"/>
        <w:rPr>
          <w:b/>
          <w:sz w:val="24"/>
          <w:szCs w:val="24"/>
        </w:rPr>
      </w:pPr>
      <w:r w:rsidRPr="00914E46">
        <w:rPr>
          <w:b/>
          <w:sz w:val="24"/>
          <w:szCs w:val="24"/>
        </w:rPr>
        <w:lastRenderedPageBreak/>
        <w:t>THE NUMBER ONE-HUNDRED &amp; THIRTY NINE CAN BE BROKEN</w:t>
      </w:r>
      <w:r w:rsidRPr="00914E46">
        <w:rPr>
          <w:sz w:val="24"/>
          <w:szCs w:val="24"/>
        </w:rPr>
        <w:t xml:space="preserve"> </w:t>
      </w:r>
      <w:r w:rsidRPr="00914E46">
        <w:rPr>
          <w:b/>
          <w:sz w:val="24"/>
          <w:szCs w:val="24"/>
        </w:rPr>
        <w:t>BY THE IGNORANCE OF MAN IN JOB CHAPTERS 38-42</w:t>
      </w:r>
    </w:p>
    <w:p w:rsidR="00A24298" w:rsidRPr="00914E46" w:rsidRDefault="00A24298" w:rsidP="00A24298">
      <w:pPr>
        <w:spacing w:line="480" w:lineRule="auto"/>
        <w:jc w:val="both"/>
        <w:rPr>
          <w:sz w:val="24"/>
          <w:szCs w:val="24"/>
        </w:rPr>
      </w:pPr>
      <w:r w:rsidRPr="00914E46">
        <w:rPr>
          <w:sz w:val="24"/>
          <w:szCs w:val="24"/>
        </w:rPr>
        <w:t>The Ignorance of Job concerning the Number 139 is in Job chapters 38:1-42:17. The 139 Porters as Sons is in 1</w:t>
      </w:r>
      <w:r w:rsidRPr="00914E46">
        <w:rPr>
          <w:sz w:val="24"/>
          <w:szCs w:val="24"/>
          <w:vertAlign w:val="superscript"/>
        </w:rPr>
        <w:t>st</w:t>
      </w:r>
      <w:r w:rsidRPr="00914E46">
        <w:rPr>
          <w:sz w:val="24"/>
          <w:szCs w:val="24"/>
        </w:rPr>
        <w:t xml:space="preserve"> Esdras 5:28. The 139 Children of the Porters is in Ezra 2:42.    </w:t>
      </w:r>
    </w:p>
    <w:p w:rsidR="00A24298" w:rsidRPr="00914E46" w:rsidRDefault="00A24298" w:rsidP="00A24298">
      <w:pPr>
        <w:spacing w:line="480" w:lineRule="auto"/>
        <w:jc w:val="center"/>
        <w:rPr>
          <w:b/>
          <w:sz w:val="24"/>
          <w:szCs w:val="24"/>
        </w:rPr>
      </w:pPr>
      <w:r w:rsidRPr="00914E46">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A24298" w:rsidRPr="00914E46" w:rsidRDefault="00A24298" w:rsidP="00A24298">
      <w:pPr>
        <w:spacing w:line="480" w:lineRule="auto"/>
        <w:jc w:val="both"/>
        <w:rPr>
          <w:sz w:val="24"/>
          <w:szCs w:val="24"/>
        </w:rPr>
      </w:pPr>
      <w:r w:rsidRPr="00914E46">
        <w:rPr>
          <w:sz w:val="24"/>
          <w:szCs w:val="24"/>
        </w:rPr>
        <w:t>The Number 140 represents the completion &amp; perfection in the Holy Bible. The Death of Job concerning 140 years is in Job 42:16.</w:t>
      </w:r>
    </w:p>
    <w:p w:rsidR="00A24298" w:rsidRPr="00914E46" w:rsidRDefault="00A24298" w:rsidP="00A24298">
      <w:pPr>
        <w:spacing w:line="480" w:lineRule="auto"/>
        <w:jc w:val="center"/>
        <w:rPr>
          <w:b/>
          <w:sz w:val="24"/>
          <w:szCs w:val="24"/>
        </w:rPr>
      </w:pPr>
      <w:r w:rsidRPr="00914E46">
        <w:rPr>
          <w:b/>
          <w:sz w:val="24"/>
          <w:szCs w:val="24"/>
        </w:rPr>
        <w:t>THE COMPLETE NUMBERS AFTER ADAM’S SEXUALITY &amp; JOB’S IGNORANCE</w:t>
      </w:r>
    </w:p>
    <w:p w:rsidR="00A24298" w:rsidRPr="00914E46" w:rsidRDefault="00A24298" w:rsidP="00A24298">
      <w:pPr>
        <w:spacing w:line="480" w:lineRule="auto"/>
        <w:jc w:val="center"/>
        <w:rPr>
          <w:b/>
          <w:sz w:val="24"/>
          <w:szCs w:val="24"/>
        </w:rPr>
      </w:pPr>
      <w:r w:rsidRPr="00914E46">
        <w:rPr>
          <w:b/>
          <w:sz w:val="24"/>
          <w:szCs w:val="24"/>
        </w:rPr>
        <w:t xml:space="preserve">THE NUMBER ONE HUNDRED &amp; FORTY THREE  </w:t>
      </w:r>
    </w:p>
    <w:p w:rsidR="00A24298" w:rsidRPr="00914E46" w:rsidRDefault="00A24298" w:rsidP="00A24298">
      <w:pPr>
        <w:spacing w:line="480" w:lineRule="auto"/>
        <w:rPr>
          <w:sz w:val="24"/>
          <w:szCs w:val="24"/>
        </w:rPr>
      </w:pPr>
      <w:r w:rsidRPr="00914E46">
        <w:rPr>
          <w:sz w:val="24"/>
          <w:szCs w:val="24"/>
        </w:rPr>
        <w:t>The Number 143 represents the completion &amp; perfection in the Holy Bible. The 143</w:t>
      </w:r>
      <w:r w:rsidRPr="00914E46">
        <w:rPr>
          <w:sz w:val="24"/>
          <w:szCs w:val="24"/>
          <w:vertAlign w:val="superscript"/>
        </w:rPr>
        <w:t>rd</w:t>
      </w:r>
      <w:r w:rsidRPr="00914E46">
        <w:rPr>
          <w:sz w:val="24"/>
          <w:szCs w:val="24"/>
        </w:rPr>
        <w:t xml:space="preserve"> year Israel was attacked is in 1</w:t>
      </w:r>
      <w:r w:rsidRPr="00914E46">
        <w:rPr>
          <w:sz w:val="24"/>
          <w:szCs w:val="24"/>
          <w:vertAlign w:val="superscript"/>
        </w:rPr>
        <w:t>st</w:t>
      </w:r>
      <w:r w:rsidRPr="00914E46">
        <w:rPr>
          <w:sz w:val="24"/>
          <w:szCs w:val="24"/>
        </w:rPr>
        <w:t xml:space="preserve"> Maccabees 1:20.  </w:t>
      </w:r>
    </w:p>
    <w:p w:rsidR="00A24298" w:rsidRPr="00914E46" w:rsidRDefault="00A24298" w:rsidP="00A24298">
      <w:pPr>
        <w:spacing w:line="480" w:lineRule="auto"/>
        <w:jc w:val="center"/>
        <w:rPr>
          <w:b/>
          <w:sz w:val="24"/>
          <w:szCs w:val="24"/>
        </w:rPr>
      </w:pPr>
      <w:r w:rsidRPr="00914E46">
        <w:rPr>
          <w:b/>
          <w:sz w:val="24"/>
          <w:szCs w:val="24"/>
        </w:rPr>
        <w:t xml:space="preserve">THE NUMBER ONE-HUNDRED &amp; FORTY FOUR  </w:t>
      </w:r>
    </w:p>
    <w:p w:rsidR="00A24298" w:rsidRPr="00914E46" w:rsidRDefault="00A24298" w:rsidP="00A24298">
      <w:pPr>
        <w:spacing w:line="480" w:lineRule="auto"/>
        <w:rPr>
          <w:sz w:val="24"/>
          <w:szCs w:val="24"/>
        </w:rPr>
      </w:pPr>
      <w:r w:rsidRPr="00914E46">
        <w:rPr>
          <w:sz w:val="24"/>
          <w:szCs w:val="24"/>
        </w:rPr>
        <w:lastRenderedPageBreak/>
        <w:t xml:space="preserve">The Number 144 represents the completion &amp; perfection in the Holy Bible. The 144 Cubits (264 feet) of the Man is in Revelation 21:17. </w:t>
      </w:r>
    </w:p>
    <w:p w:rsidR="00A24298" w:rsidRPr="00914E46" w:rsidRDefault="00A24298" w:rsidP="00A24298">
      <w:pPr>
        <w:spacing w:line="480" w:lineRule="auto"/>
        <w:jc w:val="center"/>
        <w:rPr>
          <w:b/>
          <w:sz w:val="24"/>
          <w:szCs w:val="24"/>
        </w:rPr>
      </w:pPr>
      <w:r w:rsidRPr="00914E46">
        <w:rPr>
          <w:b/>
          <w:sz w:val="24"/>
          <w:szCs w:val="24"/>
        </w:rPr>
        <w:t xml:space="preserve">THE NUMBER ONE HUNDRED &amp; FORTY FIVE  </w:t>
      </w:r>
    </w:p>
    <w:p w:rsidR="00A24298" w:rsidRPr="00914E46" w:rsidRDefault="00A24298" w:rsidP="00A24298">
      <w:pPr>
        <w:spacing w:line="480" w:lineRule="auto"/>
        <w:rPr>
          <w:sz w:val="24"/>
          <w:szCs w:val="24"/>
        </w:rPr>
      </w:pPr>
      <w:r w:rsidRPr="00914E46">
        <w:rPr>
          <w:sz w:val="24"/>
          <w:szCs w:val="24"/>
        </w:rPr>
        <w:t>The Number 145 represents the completion &amp; perfection in the Holy Bible. The 145</w:t>
      </w:r>
      <w:r w:rsidRPr="00914E46">
        <w:rPr>
          <w:sz w:val="24"/>
          <w:szCs w:val="24"/>
          <w:vertAlign w:val="superscript"/>
        </w:rPr>
        <w:t>th</w:t>
      </w:r>
      <w:r w:rsidRPr="00914E46">
        <w:rPr>
          <w:sz w:val="24"/>
          <w:szCs w:val="24"/>
        </w:rPr>
        <w:t xml:space="preserve"> year the Abomination of Desolation was set up on the Idol Altars is in 1</w:t>
      </w:r>
      <w:r w:rsidRPr="00914E46">
        <w:rPr>
          <w:sz w:val="24"/>
          <w:szCs w:val="24"/>
          <w:vertAlign w:val="superscript"/>
        </w:rPr>
        <w:t>st</w:t>
      </w:r>
      <w:r w:rsidRPr="00914E46">
        <w:rPr>
          <w:sz w:val="24"/>
          <w:szCs w:val="24"/>
        </w:rPr>
        <w:t xml:space="preserve"> Maccabees 1:54.  </w:t>
      </w:r>
    </w:p>
    <w:p w:rsidR="00A24298" w:rsidRPr="00914E46" w:rsidRDefault="00A24298" w:rsidP="00A24298">
      <w:pPr>
        <w:spacing w:line="480" w:lineRule="auto"/>
        <w:jc w:val="center"/>
        <w:rPr>
          <w:b/>
          <w:sz w:val="24"/>
          <w:szCs w:val="24"/>
        </w:rPr>
      </w:pPr>
      <w:r w:rsidRPr="00914E46">
        <w:rPr>
          <w:b/>
          <w:sz w:val="24"/>
          <w:szCs w:val="24"/>
        </w:rPr>
        <w:t xml:space="preserve">THE NUMBER ONE HUNDRED &amp; FORTY SIX  </w:t>
      </w:r>
    </w:p>
    <w:p w:rsidR="00A24298" w:rsidRPr="00914E46" w:rsidRDefault="00A24298" w:rsidP="00A24298">
      <w:pPr>
        <w:spacing w:line="480" w:lineRule="auto"/>
        <w:rPr>
          <w:sz w:val="24"/>
          <w:szCs w:val="24"/>
        </w:rPr>
      </w:pPr>
      <w:r w:rsidRPr="00914E46">
        <w:rPr>
          <w:sz w:val="24"/>
          <w:szCs w:val="24"/>
        </w:rPr>
        <w:t>The Number 146 represents the completion &amp; perfection in the Holy Bible. The 146</w:t>
      </w:r>
      <w:r w:rsidRPr="00914E46">
        <w:rPr>
          <w:sz w:val="24"/>
          <w:szCs w:val="24"/>
          <w:vertAlign w:val="superscript"/>
        </w:rPr>
        <w:t>th</w:t>
      </w:r>
      <w:r w:rsidRPr="00914E46">
        <w:rPr>
          <w:sz w:val="24"/>
          <w:szCs w:val="24"/>
        </w:rPr>
        <w:t xml:space="preserve"> year the He died and was buried at Modin is in 1</w:t>
      </w:r>
      <w:r w:rsidRPr="00914E46">
        <w:rPr>
          <w:sz w:val="24"/>
          <w:szCs w:val="24"/>
          <w:vertAlign w:val="superscript"/>
        </w:rPr>
        <w:t>st</w:t>
      </w:r>
      <w:r w:rsidRPr="00914E46">
        <w:rPr>
          <w:sz w:val="24"/>
          <w:szCs w:val="24"/>
        </w:rPr>
        <w:t xml:space="preserve"> Maccabees 2:70. </w:t>
      </w:r>
    </w:p>
    <w:p w:rsidR="00A24298" w:rsidRPr="00914E46" w:rsidRDefault="00A24298" w:rsidP="00A24298">
      <w:pPr>
        <w:spacing w:line="480" w:lineRule="auto"/>
        <w:jc w:val="center"/>
        <w:rPr>
          <w:b/>
          <w:sz w:val="24"/>
          <w:szCs w:val="24"/>
        </w:rPr>
      </w:pPr>
      <w:r w:rsidRPr="00914E46">
        <w:rPr>
          <w:b/>
          <w:sz w:val="24"/>
          <w:szCs w:val="24"/>
        </w:rPr>
        <w:t xml:space="preserve">THE NUMBER ONE HUNDRED &amp; FORTY SEVEN </w:t>
      </w:r>
    </w:p>
    <w:p w:rsidR="00A24298" w:rsidRPr="00914E46" w:rsidRDefault="00A24298" w:rsidP="00A24298">
      <w:pPr>
        <w:spacing w:line="480" w:lineRule="auto"/>
        <w:jc w:val="both"/>
        <w:rPr>
          <w:sz w:val="24"/>
          <w:szCs w:val="24"/>
        </w:rPr>
      </w:pPr>
      <w:r w:rsidRPr="00914E46">
        <w:rPr>
          <w:sz w:val="24"/>
          <w:szCs w:val="24"/>
        </w:rPr>
        <w:t>The Number 147 represents the completion &amp; perfection in the Holy Bible. The 147</w:t>
      </w:r>
      <w:r w:rsidRPr="00914E46">
        <w:rPr>
          <w:sz w:val="24"/>
          <w:szCs w:val="24"/>
          <w:vertAlign w:val="superscript"/>
        </w:rPr>
        <w:t>th</w:t>
      </w:r>
      <w:r w:rsidRPr="00914E46">
        <w:rPr>
          <w:sz w:val="24"/>
          <w:szCs w:val="24"/>
        </w:rPr>
        <w:t xml:space="preserve"> year He went through the High Countries is in 1</w:t>
      </w:r>
      <w:r w:rsidRPr="00914E46">
        <w:rPr>
          <w:sz w:val="24"/>
          <w:szCs w:val="24"/>
          <w:vertAlign w:val="superscript"/>
        </w:rPr>
        <w:t>st</w:t>
      </w:r>
      <w:r w:rsidRPr="00914E46">
        <w:rPr>
          <w:sz w:val="24"/>
          <w:szCs w:val="24"/>
        </w:rPr>
        <w:t xml:space="preserve"> Maccabees 3:37. The 147 years is the Life of Jacob is in Genesis 47:28.   </w:t>
      </w:r>
    </w:p>
    <w:p w:rsidR="00A24298" w:rsidRPr="00914E46" w:rsidRDefault="00A24298" w:rsidP="00A24298">
      <w:pPr>
        <w:spacing w:line="480" w:lineRule="auto"/>
        <w:jc w:val="center"/>
        <w:rPr>
          <w:b/>
          <w:sz w:val="24"/>
          <w:szCs w:val="24"/>
        </w:rPr>
      </w:pPr>
      <w:r w:rsidRPr="00914E46">
        <w:rPr>
          <w:b/>
          <w:sz w:val="24"/>
          <w:szCs w:val="24"/>
        </w:rPr>
        <w:t xml:space="preserve">THE NUMBER ONE HUNDRED &amp; FORTY EIGHT </w:t>
      </w:r>
    </w:p>
    <w:p w:rsidR="00A24298" w:rsidRPr="00914E46" w:rsidRDefault="00A24298" w:rsidP="00A24298">
      <w:pPr>
        <w:spacing w:line="480" w:lineRule="auto"/>
        <w:jc w:val="both"/>
        <w:rPr>
          <w:sz w:val="24"/>
          <w:szCs w:val="24"/>
        </w:rPr>
      </w:pPr>
      <w:r w:rsidRPr="00914E46">
        <w:rPr>
          <w:sz w:val="24"/>
          <w:szCs w:val="24"/>
        </w:rPr>
        <w:t>The Number 148 represents the completion &amp; perfection in the Holy Bible. The 148</w:t>
      </w:r>
      <w:r w:rsidRPr="00914E46">
        <w:rPr>
          <w:sz w:val="24"/>
          <w:szCs w:val="24"/>
          <w:vertAlign w:val="superscript"/>
        </w:rPr>
        <w:t>th</w:t>
      </w:r>
      <w:r w:rsidRPr="00914E46">
        <w:rPr>
          <w:sz w:val="24"/>
          <w:szCs w:val="24"/>
        </w:rPr>
        <w:t xml:space="preserve"> year they rose up in the morning is in 1</w:t>
      </w:r>
      <w:r w:rsidRPr="00914E46">
        <w:rPr>
          <w:sz w:val="24"/>
          <w:szCs w:val="24"/>
          <w:vertAlign w:val="superscript"/>
        </w:rPr>
        <w:t>st</w:t>
      </w:r>
      <w:r w:rsidRPr="00914E46">
        <w:rPr>
          <w:sz w:val="24"/>
          <w:szCs w:val="24"/>
        </w:rPr>
        <w:t xml:space="preserve"> Maccabees 4:52. The 148</w:t>
      </w:r>
      <w:r w:rsidRPr="00914E46">
        <w:rPr>
          <w:sz w:val="24"/>
          <w:szCs w:val="24"/>
          <w:vertAlign w:val="superscript"/>
        </w:rPr>
        <w:t>th</w:t>
      </w:r>
      <w:r w:rsidRPr="00914E46">
        <w:rPr>
          <w:sz w:val="24"/>
          <w:szCs w:val="24"/>
        </w:rPr>
        <w:t xml:space="preserve"> year is the Farewell is in 2</w:t>
      </w:r>
      <w:r w:rsidRPr="00914E46">
        <w:rPr>
          <w:sz w:val="24"/>
          <w:szCs w:val="24"/>
          <w:vertAlign w:val="superscript"/>
        </w:rPr>
        <w:t>nd</w:t>
      </w:r>
      <w:r w:rsidRPr="00914E46">
        <w:rPr>
          <w:sz w:val="24"/>
          <w:szCs w:val="24"/>
        </w:rPr>
        <w:t xml:space="preserve"> Maccabees 11:21, 33, 38. The 146 Children as Singers of Asaph is in Nehemiah 7:44. </w:t>
      </w:r>
    </w:p>
    <w:p w:rsidR="00A24298" w:rsidRPr="00914E46" w:rsidRDefault="00A24298" w:rsidP="00A24298">
      <w:pPr>
        <w:spacing w:line="480" w:lineRule="auto"/>
        <w:jc w:val="center"/>
        <w:rPr>
          <w:b/>
          <w:sz w:val="24"/>
          <w:szCs w:val="24"/>
        </w:rPr>
      </w:pPr>
      <w:r w:rsidRPr="00914E46">
        <w:rPr>
          <w:b/>
          <w:sz w:val="24"/>
          <w:szCs w:val="24"/>
        </w:rPr>
        <w:t xml:space="preserve">THE NUMBER ONE HUNDRED &amp; FORTY NINE </w:t>
      </w:r>
    </w:p>
    <w:p w:rsidR="00A24298" w:rsidRPr="00914E46" w:rsidRDefault="00A24298" w:rsidP="00A24298">
      <w:pPr>
        <w:spacing w:line="480" w:lineRule="auto"/>
        <w:jc w:val="both"/>
        <w:rPr>
          <w:b/>
          <w:sz w:val="24"/>
          <w:szCs w:val="24"/>
        </w:rPr>
      </w:pPr>
      <w:r w:rsidRPr="00914E46">
        <w:rPr>
          <w:sz w:val="24"/>
          <w:szCs w:val="24"/>
        </w:rPr>
        <w:lastRenderedPageBreak/>
        <w:t>The Number 149 represents the completion &amp; perfection in the Holy Bible. The 149</w:t>
      </w:r>
      <w:r w:rsidRPr="00914E46">
        <w:rPr>
          <w:sz w:val="24"/>
          <w:szCs w:val="24"/>
          <w:vertAlign w:val="superscript"/>
        </w:rPr>
        <w:t>th</w:t>
      </w:r>
      <w:r w:rsidRPr="00914E46">
        <w:rPr>
          <w:sz w:val="24"/>
          <w:szCs w:val="24"/>
        </w:rPr>
        <w:t xml:space="preserve"> year King Antiochus died is in 1</w:t>
      </w:r>
      <w:r w:rsidRPr="00914E46">
        <w:rPr>
          <w:sz w:val="24"/>
          <w:szCs w:val="24"/>
          <w:vertAlign w:val="superscript"/>
        </w:rPr>
        <w:t>st</w:t>
      </w:r>
      <w:r w:rsidRPr="00914E46">
        <w:rPr>
          <w:sz w:val="24"/>
          <w:szCs w:val="24"/>
        </w:rPr>
        <w:t xml:space="preserve"> Maccabees 6:16. The 149</w:t>
      </w:r>
      <w:r w:rsidRPr="00914E46">
        <w:rPr>
          <w:sz w:val="24"/>
          <w:szCs w:val="24"/>
          <w:vertAlign w:val="superscript"/>
        </w:rPr>
        <w:t>th</w:t>
      </w:r>
      <w:r w:rsidRPr="00914E46">
        <w:rPr>
          <w:sz w:val="24"/>
          <w:szCs w:val="24"/>
        </w:rPr>
        <w:t xml:space="preserve"> year is the Great Authority into Judea is in 2</w:t>
      </w:r>
      <w:r w:rsidRPr="00914E46">
        <w:rPr>
          <w:sz w:val="24"/>
          <w:szCs w:val="24"/>
          <w:vertAlign w:val="superscript"/>
        </w:rPr>
        <w:t>nd</w:t>
      </w:r>
      <w:r w:rsidRPr="00914E46">
        <w:rPr>
          <w:sz w:val="24"/>
          <w:szCs w:val="24"/>
        </w:rPr>
        <w:t xml:space="preserve"> Maccabees 13:1.   </w:t>
      </w:r>
    </w:p>
    <w:p w:rsidR="00A24298" w:rsidRPr="00914E46" w:rsidRDefault="00A24298" w:rsidP="00A24298">
      <w:pPr>
        <w:spacing w:line="480" w:lineRule="auto"/>
        <w:jc w:val="center"/>
        <w:rPr>
          <w:b/>
          <w:sz w:val="24"/>
          <w:szCs w:val="24"/>
        </w:rPr>
      </w:pPr>
      <w:r w:rsidRPr="00914E46">
        <w:rPr>
          <w:b/>
          <w:sz w:val="24"/>
          <w:szCs w:val="24"/>
        </w:rPr>
        <w:t>THE NUMBER ONE-HUNDRED &amp; FIFTY</w:t>
      </w:r>
    </w:p>
    <w:p w:rsidR="00A24298" w:rsidRPr="00914E46" w:rsidRDefault="00A24298" w:rsidP="00A24298">
      <w:pPr>
        <w:spacing w:line="480" w:lineRule="auto"/>
        <w:jc w:val="both"/>
        <w:rPr>
          <w:sz w:val="24"/>
          <w:szCs w:val="24"/>
        </w:rPr>
      </w:pPr>
      <w:r w:rsidRPr="00914E46">
        <w:rPr>
          <w:sz w:val="24"/>
          <w:szCs w:val="24"/>
        </w:rPr>
        <w:t>The Number 150 represents the completion &amp; perfection in the Holy Bible. The Departure from Rome is in 1</w:t>
      </w:r>
      <w:r w:rsidRPr="00914E46">
        <w:rPr>
          <w:sz w:val="24"/>
          <w:szCs w:val="24"/>
          <w:vertAlign w:val="superscript"/>
        </w:rPr>
        <w:t>st</w:t>
      </w:r>
      <w:r w:rsidRPr="00914E46">
        <w:rPr>
          <w:sz w:val="24"/>
          <w:szCs w:val="24"/>
        </w:rPr>
        <w:t xml:space="preserve"> Maccabees 7:1. The 150 Men is in 1</w:t>
      </w:r>
      <w:r w:rsidRPr="00914E46">
        <w:rPr>
          <w:sz w:val="24"/>
          <w:szCs w:val="24"/>
          <w:vertAlign w:val="superscript"/>
        </w:rPr>
        <w:t>st</w:t>
      </w:r>
      <w:r w:rsidRPr="00914E46">
        <w:rPr>
          <w:sz w:val="24"/>
          <w:szCs w:val="24"/>
        </w:rPr>
        <w:t xml:space="preserve"> Esdras 8:30. The 150</w:t>
      </w:r>
      <w:r w:rsidRPr="00914E46">
        <w:rPr>
          <w:sz w:val="24"/>
          <w:szCs w:val="24"/>
          <w:vertAlign w:val="superscript"/>
        </w:rPr>
        <w:t>th</w:t>
      </w:r>
      <w:r w:rsidRPr="00914E46">
        <w:rPr>
          <w:sz w:val="24"/>
          <w:szCs w:val="24"/>
        </w:rPr>
        <w:t xml:space="preserve"> year they made mounts for shot against them &amp; other engines is in 1</w:t>
      </w:r>
      <w:r w:rsidRPr="00914E46">
        <w:rPr>
          <w:sz w:val="24"/>
          <w:szCs w:val="24"/>
          <w:vertAlign w:val="superscript"/>
        </w:rPr>
        <w:t>st</w:t>
      </w:r>
      <w:r w:rsidRPr="00914E46">
        <w:rPr>
          <w:sz w:val="24"/>
          <w:szCs w:val="24"/>
        </w:rPr>
        <w:t xml:space="preserve"> Maccabees 6:20. The 150 Men to have license in exercise is in 2</w:t>
      </w:r>
      <w:r w:rsidRPr="00914E46">
        <w:rPr>
          <w:sz w:val="24"/>
          <w:szCs w:val="24"/>
          <w:vertAlign w:val="superscript"/>
        </w:rPr>
        <w:t>nd</w:t>
      </w:r>
      <w:r w:rsidRPr="00914E46">
        <w:rPr>
          <w:sz w:val="24"/>
          <w:szCs w:val="24"/>
        </w:rPr>
        <w:t xml:space="preserve"> Maccabees 4:9. The 150</w:t>
      </w:r>
      <w:r w:rsidRPr="00914E46">
        <w:rPr>
          <w:sz w:val="24"/>
          <w:szCs w:val="24"/>
          <w:vertAlign w:val="superscript"/>
        </w:rPr>
        <w:t>th</w:t>
      </w:r>
      <w:r w:rsidRPr="00914E46">
        <w:rPr>
          <w:sz w:val="24"/>
          <w:szCs w:val="24"/>
        </w:rPr>
        <w:t xml:space="preserve"> year is the Crown of Gold and a Palm is in 2</w:t>
      </w:r>
      <w:r w:rsidRPr="00914E46">
        <w:rPr>
          <w:sz w:val="24"/>
          <w:szCs w:val="24"/>
          <w:vertAlign w:val="superscript"/>
        </w:rPr>
        <w:t>nd</w:t>
      </w:r>
      <w:r w:rsidRPr="00914E46">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914E46">
        <w:rPr>
          <w:sz w:val="24"/>
          <w:szCs w:val="24"/>
          <w:vertAlign w:val="superscript"/>
        </w:rPr>
        <w:t>st</w:t>
      </w:r>
      <w:r w:rsidRPr="00914E46">
        <w:rPr>
          <w:sz w:val="24"/>
          <w:szCs w:val="24"/>
        </w:rPr>
        <w:t xml:space="preserve"> Kings 10:29 &amp; 2</w:t>
      </w:r>
      <w:r w:rsidRPr="00914E46">
        <w:rPr>
          <w:sz w:val="24"/>
          <w:szCs w:val="24"/>
          <w:vertAlign w:val="superscript"/>
        </w:rPr>
        <w:t>nd</w:t>
      </w:r>
      <w:r w:rsidRPr="00914E46">
        <w:rPr>
          <w:sz w:val="24"/>
          <w:szCs w:val="24"/>
        </w:rPr>
        <w:t xml:space="preserve"> Chronicles 1:17. The 150 Sons of Valor is in 1</w:t>
      </w:r>
      <w:r w:rsidRPr="00914E46">
        <w:rPr>
          <w:sz w:val="24"/>
          <w:szCs w:val="24"/>
          <w:vertAlign w:val="superscript"/>
        </w:rPr>
        <w:t>st</w:t>
      </w:r>
      <w:r w:rsidRPr="00914E46">
        <w:rPr>
          <w:sz w:val="24"/>
          <w:szCs w:val="24"/>
        </w:rPr>
        <w:t xml:space="preserve"> Chronicles 8:40. The 150 Males of Reckoning is in Ezra 8:3. The 150 at My table is in Nehemiah 5:17.    </w:t>
      </w:r>
    </w:p>
    <w:p w:rsidR="00A24298" w:rsidRPr="00914E46" w:rsidRDefault="00A24298" w:rsidP="00A24298">
      <w:pPr>
        <w:spacing w:line="480" w:lineRule="auto"/>
        <w:jc w:val="center"/>
        <w:rPr>
          <w:b/>
          <w:sz w:val="24"/>
          <w:szCs w:val="24"/>
        </w:rPr>
      </w:pPr>
      <w:r w:rsidRPr="00914E46">
        <w:rPr>
          <w:b/>
          <w:sz w:val="24"/>
          <w:szCs w:val="24"/>
        </w:rPr>
        <w:t>THE NUMBER ONE-HUNDRED &amp; FIFTY ONE</w:t>
      </w:r>
    </w:p>
    <w:p w:rsidR="00A24298" w:rsidRPr="00914E46" w:rsidRDefault="00A24298" w:rsidP="00A24298">
      <w:pPr>
        <w:spacing w:line="480" w:lineRule="auto"/>
        <w:rPr>
          <w:sz w:val="24"/>
          <w:szCs w:val="24"/>
        </w:rPr>
      </w:pPr>
      <w:r w:rsidRPr="00914E46">
        <w:rPr>
          <w:sz w:val="24"/>
          <w:szCs w:val="24"/>
        </w:rPr>
        <w:t>The Number 151 represents the completion &amp; perfection in the Holy Bible. The Crown of Gold is in 2</w:t>
      </w:r>
      <w:r w:rsidRPr="00914E46">
        <w:rPr>
          <w:sz w:val="24"/>
          <w:szCs w:val="24"/>
          <w:vertAlign w:val="superscript"/>
        </w:rPr>
        <w:t>nd</w:t>
      </w:r>
      <w:r w:rsidRPr="00914E46">
        <w:rPr>
          <w:sz w:val="24"/>
          <w:szCs w:val="24"/>
        </w:rPr>
        <w:t xml:space="preserve"> Maccabees 14:4. The 151</w:t>
      </w:r>
      <w:r w:rsidRPr="00914E46">
        <w:rPr>
          <w:sz w:val="24"/>
          <w:szCs w:val="24"/>
          <w:vertAlign w:val="superscript"/>
        </w:rPr>
        <w:t>st</w:t>
      </w:r>
      <w:r w:rsidRPr="00914E46">
        <w:rPr>
          <w:sz w:val="24"/>
          <w:szCs w:val="24"/>
        </w:rPr>
        <w:t xml:space="preserve"> year is the Departure from Rome is in 1</w:t>
      </w:r>
      <w:r w:rsidRPr="00914E46">
        <w:rPr>
          <w:sz w:val="24"/>
          <w:szCs w:val="24"/>
          <w:vertAlign w:val="superscript"/>
        </w:rPr>
        <w:t>st</w:t>
      </w:r>
      <w:r w:rsidRPr="00914E46">
        <w:rPr>
          <w:sz w:val="24"/>
          <w:szCs w:val="24"/>
        </w:rPr>
        <w:t xml:space="preserve"> Maccabees 7:1. </w:t>
      </w:r>
    </w:p>
    <w:p w:rsidR="00A24298" w:rsidRPr="00914E46" w:rsidRDefault="00A24298" w:rsidP="00A24298">
      <w:pPr>
        <w:spacing w:line="480" w:lineRule="auto"/>
        <w:jc w:val="center"/>
        <w:rPr>
          <w:b/>
          <w:sz w:val="24"/>
          <w:szCs w:val="24"/>
        </w:rPr>
      </w:pPr>
      <w:r w:rsidRPr="00914E46">
        <w:rPr>
          <w:b/>
          <w:sz w:val="24"/>
          <w:szCs w:val="24"/>
        </w:rPr>
        <w:t>THE NUMBER ONE-HUNDRED &amp; FIFTY TWO</w:t>
      </w:r>
    </w:p>
    <w:p w:rsidR="00A24298" w:rsidRPr="00914E46" w:rsidRDefault="00A24298" w:rsidP="00A24298">
      <w:pPr>
        <w:spacing w:line="480" w:lineRule="auto"/>
        <w:rPr>
          <w:sz w:val="24"/>
          <w:szCs w:val="24"/>
        </w:rPr>
      </w:pPr>
      <w:r w:rsidRPr="00914E46">
        <w:rPr>
          <w:sz w:val="24"/>
          <w:szCs w:val="24"/>
        </w:rPr>
        <w:t>The Number 152 represents the completion &amp; perfection in the Holy Bible. The 152</w:t>
      </w:r>
      <w:r w:rsidRPr="00914E46">
        <w:rPr>
          <w:sz w:val="24"/>
          <w:szCs w:val="24"/>
          <w:vertAlign w:val="superscript"/>
        </w:rPr>
        <w:t>nd</w:t>
      </w:r>
      <w:r w:rsidRPr="00914E46">
        <w:rPr>
          <w:sz w:val="24"/>
          <w:szCs w:val="24"/>
        </w:rPr>
        <w:t xml:space="preserve"> year they encamped is in 1</w:t>
      </w:r>
      <w:r w:rsidRPr="00914E46">
        <w:rPr>
          <w:sz w:val="24"/>
          <w:szCs w:val="24"/>
          <w:vertAlign w:val="superscript"/>
        </w:rPr>
        <w:t>st</w:t>
      </w:r>
      <w:r w:rsidRPr="00914E46">
        <w:rPr>
          <w:sz w:val="24"/>
          <w:szCs w:val="24"/>
        </w:rPr>
        <w:t xml:space="preserve"> Maccabees 9:3.</w:t>
      </w:r>
    </w:p>
    <w:p w:rsidR="00A24298" w:rsidRPr="00914E46" w:rsidRDefault="00A24298" w:rsidP="00A24298">
      <w:pPr>
        <w:spacing w:line="480" w:lineRule="auto"/>
        <w:jc w:val="center"/>
        <w:rPr>
          <w:b/>
          <w:sz w:val="24"/>
          <w:szCs w:val="24"/>
        </w:rPr>
      </w:pPr>
      <w:r w:rsidRPr="00914E46">
        <w:rPr>
          <w:b/>
          <w:sz w:val="24"/>
          <w:szCs w:val="24"/>
        </w:rPr>
        <w:t>THE NUMBER ONE-HUNDRED &amp; FIFTY THREE</w:t>
      </w:r>
    </w:p>
    <w:p w:rsidR="00A24298" w:rsidRPr="00914E46" w:rsidRDefault="00A24298" w:rsidP="00A24298">
      <w:pPr>
        <w:spacing w:line="480" w:lineRule="auto"/>
        <w:jc w:val="both"/>
        <w:rPr>
          <w:sz w:val="24"/>
          <w:szCs w:val="24"/>
        </w:rPr>
      </w:pPr>
      <w:r w:rsidRPr="00914E46">
        <w:rPr>
          <w:sz w:val="24"/>
          <w:szCs w:val="24"/>
        </w:rPr>
        <w:lastRenderedPageBreak/>
        <w:t>The Number 153 represents the completion &amp; perfection in the Holy Bible. The 153</w:t>
      </w:r>
      <w:r w:rsidRPr="00914E46">
        <w:rPr>
          <w:sz w:val="24"/>
          <w:szCs w:val="24"/>
          <w:vertAlign w:val="superscript"/>
        </w:rPr>
        <w:t>rd</w:t>
      </w:r>
      <w:r w:rsidRPr="00914E46">
        <w:rPr>
          <w:sz w:val="24"/>
          <w:szCs w:val="24"/>
        </w:rPr>
        <w:t xml:space="preserve"> year the wall of the inner court of the sanctuary shall be pulled down with the works of the Prophets is in 1</w:t>
      </w:r>
      <w:r w:rsidRPr="00914E46">
        <w:rPr>
          <w:sz w:val="24"/>
          <w:szCs w:val="24"/>
          <w:vertAlign w:val="superscript"/>
        </w:rPr>
        <w:t>st</w:t>
      </w:r>
      <w:r w:rsidRPr="00914E46">
        <w:rPr>
          <w:sz w:val="24"/>
          <w:szCs w:val="24"/>
        </w:rPr>
        <w:t xml:space="preserve"> Maccabees 9:54.  The 153 Fishes is in John 21:11.   </w:t>
      </w:r>
    </w:p>
    <w:p w:rsidR="00A24298" w:rsidRPr="00914E46" w:rsidRDefault="00A24298" w:rsidP="00A24298">
      <w:pPr>
        <w:spacing w:line="480" w:lineRule="auto"/>
        <w:jc w:val="center"/>
        <w:rPr>
          <w:b/>
          <w:sz w:val="24"/>
          <w:szCs w:val="24"/>
        </w:rPr>
      </w:pPr>
      <w:r w:rsidRPr="00914E46">
        <w:rPr>
          <w:b/>
          <w:sz w:val="24"/>
          <w:szCs w:val="24"/>
        </w:rPr>
        <w:t>THE NUMBER ONE-HUNDRED &amp; FIFTY SIX</w:t>
      </w:r>
    </w:p>
    <w:p w:rsidR="00A24298" w:rsidRPr="00914E46" w:rsidRDefault="00A24298" w:rsidP="00A24298">
      <w:pPr>
        <w:spacing w:line="480" w:lineRule="auto"/>
        <w:rPr>
          <w:sz w:val="24"/>
          <w:szCs w:val="24"/>
        </w:rPr>
      </w:pPr>
      <w:r w:rsidRPr="00914E46">
        <w:rPr>
          <w:sz w:val="24"/>
          <w:szCs w:val="24"/>
        </w:rPr>
        <w:t>The Number 156 represents the completion &amp; perfection in the Holy Bible. The 156 Sons of Nephis is in 1</w:t>
      </w:r>
      <w:r w:rsidRPr="00914E46">
        <w:rPr>
          <w:sz w:val="24"/>
          <w:szCs w:val="24"/>
          <w:vertAlign w:val="superscript"/>
        </w:rPr>
        <w:t>st</w:t>
      </w:r>
      <w:r w:rsidRPr="00914E46">
        <w:rPr>
          <w:sz w:val="24"/>
          <w:szCs w:val="24"/>
        </w:rPr>
        <w:t xml:space="preserve"> Esdras 5:21. The 156 Children of Magbish is in Ezra 2:30. </w:t>
      </w:r>
    </w:p>
    <w:p w:rsidR="00A24298" w:rsidRPr="00914E46" w:rsidRDefault="00A24298" w:rsidP="00A24298">
      <w:pPr>
        <w:spacing w:line="480" w:lineRule="auto"/>
        <w:jc w:val="center"/>
        <w:rPr>
          <w:b/>
          <w:sz w:val="24"/>
          <w:szCs w:val="24"/>
        </w:rPr>
      </w:pPr>
      <w:r w:rsidRPr="00914E46">
        <w:rPr>
          <w:b/>
          <w:sz w:val="24"/>
          <w:szCs w:val="24"/>
        </w:rPr>
        <w:t>THE NUMBER ONE-HUNDRED &amp; FIFTY EIGHT</w:t>
      </w:r>
    </w:p>
    <w:p w:rsidR="00A24298" w:rsidRPr="00914E46" w:rsidRDefault="00A24298" w:rsidP="00A24298">
      <w:pPr>
        <w:spacing w:line="480" w:lineRule="auto"/>
        <w:rPr>
          <w:sz w:val="24"/>
          <w:szCs w:val="24"/>
        </w:rPr>
      </w:pPr>
      <w:r w:rsidRPr="00914E46">
        <w:rPr>
          <w:sz w:val="24"/>
          <w:szCs w:val="24"/>
        </w:rPr>
        <w:t>The Number 158 represents the completion &amp; perfection in the Holy Bible. The 158 Sons of Anathoth is in 1</w:t>
      </w:r>
      <w:r w:rsidRPr="00914E46">
        <w:rPr>
          <w:sz w:val="24"/>
          <w:szCs w:val="24"/>
          <w:vertAlign w:val="superscript"/>
        </w:rPr>
        <w:t>st</w:t>
      </w:r>
      <w:r w:rsidRPr="00914E46">
        <w:rPr>
          <w:sz w:val="24"/>
          <w:szCs w:val="24"/>
        </w:rPr>
        <w:t xml:space="preserve"> Esdras 5:18. The 158 Year Old Man is in Tobit 14:11. </w:t>
      </w:r>
    </w:p>
    <w:p w:rsidR="00A24298" w:rsidRPr="00914E46" w:rsidRDefault="00A24298" w:rsidP="00A24298">
      <w:pPr>
        <w:spacing w:line="480" w:lineRule="auto"/>
        <w:jc w:val="center"/>
        <w:rPr>
          <w:b/>
          <w:sz w:val="24"/>
          <w:szCs w:val="24"/>
        </w:rPr>
      </w:pPr>
      <w:r w:rsidRPr="00914E46">
        <w:rPr>
          <w:b/>
          <w:sz w:val="24"/>
          <w:szCs w:val="24"/>
        </w:rPr>
        <w:t xml:space="preserve">THE NUMBER ONE HUNDRED &amp; SIXTY </w:t>
      </w:r>
    </w:p>
    <w:p w:rsidR="00A24298" w:rsidRPr="00914E46" w:rsidRDefault="00A24298" w:rsidP="00A24298">
      <w:pPr>
        <w:spacing w:line="480" w:lineRule="auto"/>
        <w:jc w:val="both"/>
        <w:rPr>
          <w:sz w:val="24"/>
          <w:szCs w:val="24"/>
        </w:rPr>
      </w:pPr>
      <w:r w:rsidRPr="00914E46">
        <w:rPr>
          <w:sz w:val="24"/>
          <w:szCs w:val="24"/>
        </w:rPr>
        <w:t>The Number 160 represents the completion &amp; perfection in the Holy Bible. The 160 Men is in 1</w:t>
      </w:r>
      <w:r w:rsidRPr="00914E46">
        <w:rPr>
          <w:sz w:val="24"/>
          <w:szCs w:val="24"/>
          <w:vertAlign w:val="superscript"/>
        </w:rPr>
        <w:t>st</w:t>
      </w:r>
      <w:r w:rsidRPr="00914E46">
        <w:rPr>
          <w:sz w:val="24"/>
          <w:szCs w:val="24"/>
        </w:rPr>
        <w:t xml:space="preserve"> Esdras 8:36. The 160</w:t>
      </w:r>
      <w:r w:rsidRPr="00914E46">
        <w:rPr>
          <w:sz w:val="24"/>
          <w:szCs w:val="24"/>
          <w:vertAlign w:val="superscript"/>
        </w:rPr>
        <w:t>th</w:t>
      </w:r>
      <w:r w:rsidRPr="00914E46">
        <w:rPr>
          <w:sz w:val="24"/>
          <w:szCs w:val="24"/>
        </w:rPr>
        <w:t xml:space="preserve"> year Alexander reigned is in 1</w:t>
      </w:r>
      <w:r w:rsidRPr="00914E46">
        <w:rPr>
          <w:sz w:val="24"/>
          <w:szCs w:val="24"/>
          <w:vertAlign w:val="superscript"/>
        </w:rPr>
        <w:t>st</w:t>
      </w:r>
      <w:r w:rsidRPr="00914E46">
        <w:rPr>
          <w:sz w:val="24"/>
          <w:szCs w:val="24"/>
        </w:rPr>
        <w:t xml:space="preserve"> Maccabees 10:1. The 160</w:t>
      </w:r>
      <w:r w:rsidRPr="00914E46">
        <w:rPr>
          <w:sz w:val="24"/>
          <w:szCs w:val="24"/>
          <w:vertAlign w:val="superscript"/>
        </w:rPr>
        <w:t>th</w:t>
      </w:r>
      <w:r w:rsidRPr="00914E46">
        <w:rPr>
          <w:sz w:val="24"/>
          <w:szCs w:val="24"/>
        </w:rPr>
        <w:t xml:space="preserve"> year Jonathan put on the Holy Robe and gathered together Forces and Provided much Armor at the Feast of Tabernacles is in 1</w:t>
      </w:r>
      <w:r w:rsidRPr="00914E46">
        <w:rPr>
          <w:sz w:val="24"/>
          <w:szCs w:val="24"/>
          <w:vertAlign w:val="superscript"/>
        </w:rPr>
        <w:t>st</w:t>
      </w:r>
      <w:r w:rsidRPr="00914E46">
        <w:rPr>
          <w:sz w:val="24"/>
          <w:szCs w:val="24"/>
        </w:rPr>
        <w:t xml:space="preserve"> Maccabees 10:21. The 160 Males is in Ezra 8:10.  </w:t>
      </w:r>
    </w:p>
    <w:p w:rsidR="00A24298" w:rsidRPr="00914E46" w:rsidRDefault="00A24298" w:rsidP="00A24298">
      <w:pPr>
        <w:spacing w:line="480" w:lineRule="auto"/>
        <w:jc w:val="center"/>
        <w:rPr>
          <w:b/>
          <w:sz w:val="24"/>
          <w:szCs w:val="24"/>
        </w:rPr>
      </w:pPr>
      <w:r w:rsidRPr="00914E46">
        <w:rPr>
          <w:b/>
          <w:sz w:val="24"/>
          <w:szCs w:val="24"/>
        </w:rPr>
        <w:t>THE NUMBER ONE-HUNDRED &amp; SIXTY TWO</w:t>
      </w:r>
    </w:p>
    <w:p w:rsidR="00A24298" w:rsidRPr="00914E46" w:rsidRDefault="00A24298" w:rsidP="00A24298">
      <w:pPr>
        <w:spacing w:line="480" w:lineRule="auto"/>
        <w:jc w:val="both"/>
        <w:rPr>
          <w:sz w:val="24"/>
          <w:szCs w:val="24"/>
        </w:rPr>
      </w:pPr>
      <w:r w:rsidRPr="00914E46">
        <w:rPr>
          <w:sz w:val="24"/>
          <w:szCs w:val="24"/>
        </w:rPr>
        <w:t>The Number 162 represents the completion &amp; perfection in the Holy Bible. The 162</w:t>
      </w:r>
      <w:r w:rsidRPr="00914E46">
        <w:rPr>
          <w:sz w:val="24"/>
          <w:szCs w:val="24"/>
          <w:vertAlign w:val="superscript"/>
        </w:rPr>
        <w:t>nd</w:t>
      </w:r>
      <w:r w:rsidRPr="00914E46">
        <w:rPr>
          <w:sz w:val="24"/>
          <w:szCs w:val="24"/>
        </w:rPr>
        <w:t xml:space="preserve"> year concerns Cleopatra is in 1</w:t>
      </w:r>
      <w:r w:rsidRPr="00914E46">
        <w:rPr>
          <w:sz w:val="24"/>
          <w:szCs w:val="24"/>
          <w:vertAlign w:val="superscript"/>
        </w:rPr>
        <w:t>st</w:t>
      </w:r>
      <w:r w:rsidRPr="00914E46">
        <w:rPr>
          <w:sz w:val="24"/>
          <w:szCs w:val="24"/>
        </w:rPr>
        <w:t xml:space="preserve"> Maccabees 10:57. The 162 years is Jared begetting Enoch is in Genesis 5:18.   </w:t>
      </w:r>
    </w:p>
    <w:p w:rsidR="00A24298" w:rsidRPr="00914E46" w:rsidRDefault="00A24298" w:rsidP="00A24298">
      <w:pPr>
        <w:spacing w:line="480" w:lineRule="auto"/>
        <w:jc w:val="center"/>
        <w:rPr>
          <w:b/>
          <w:sz w:val="24"/>
          <w:szCs w:val="24"/>
        </w:rPr>
      </w:pPr>
      <w:r w:rsidRPr="00914E46">
        <w:rPr>
          <w:b/>
          <w:sz w:val="24"/>
          <w:szCs w:val="24"/>
        </w:rPr>
        <w:t xml:space="preserve">THE NUMBER ONE-HUNDRED &amp; SIXTY FIVE </w:t>
      </w:r>
    </w:p>
    <w:p w:rsidR="00A24298" w:rsidRPr="00914E46" w:rsidRDefault="00A24298" w:rsidP="00A24298">
      <w:pPr>
        <w:spacing w:line="480" w:lineRule="auto"/>
        <w:jc w:val="both"/>
        <w:rPr>
          <w:sz w:val="24"/>
          <w:szCs w:val="24"/>
        </w:rPr>
      </w:pPr>
      <w:r w:rsidRPr="00914E46">
        <w:rPr>
          <w:sz w:val="24"/>
          <w:szCs w:val="24"/>
        </w:rPr>
        <w:lastRenderedPageBreak/>
        <w:t>The Number 165 represents the completion &amp; perfection in the Holy Bible. The 165</w:t>
      </w:r>
      <w:r w:rsidRPr="00914E46">
        <w:rPr>
          <w:sz w:val="24"/>
          <w:szCs w:val="24"/>
          <w:vertAlign w:val="superscript"/>
        </w:rPr>
        <w:t>th</w:t>
      </w:r>
      <w:r w:rsidRPr="00914E46">
        <w:rPr>
          <w:sz w:val="24"/>
          <w:szCs w:val="24"/>
        </w:rPr>
        <w:t xml:space="preserve"> year concerns Demetrius is in 1</w:t>
      </w:r>
      <w:r w:rsidRPr="00914E46">
        <w:rPr>
          <w:sz w:val="24"/>
          <w:szCs w:val="24"/>
          <w:vertAlign w:val="superscript"/>
        </w:rPr>
        <w:t>st</w:t>
      </w:r>
      <w:r w:rsidRPr="00914E46">
        <w:rPr>
          <w:sz w:val="24"/>
          <w:szCs w:val="24"/>
        </w:rPr>
        <w:t xml:space="preserve"> Maccabees 10:67. </w:t>
      </w:r>
    </w:p>
    <w:p w:rsidR="00A24298" w:rsidRPr="00914E46" w:rsidRDefault="00A24298" w:rsidP="00A24298">
      <w:pPr>
        <w:spacing w:line="480" w:lineRule="auto"/>
        <w:jc w:val="center"/>
        <w:rPr>
          <w:b/>
          <w:sz w:val="24"/>
          <w:szCs w:val="24"/>
        </w:rPr>
      </w:pPr>
      <w:r w:rsidRPr="00914E46">
        <w:rPr>
          <w:b/>
          <w:sz w:val="24"/>
          <w:szCs w:val="24"/>
        </w:rPr>
        <w:t>THE NUMBER ONE-HUNDRED &amp; SIXTY SEVEN</w:t>
      </w:r>
    </w:p>
    <w:p w:rsidR="00A24298" w:rsidRPr="00914E46" w:rsidRDefault="00A24298" w:rsidP="00A24298">
      <w:pPr>
        <w:spacing w:line="480" w:lineRule="auto"/>
        <w:jc w:val="both"/>
        <w:rPr>
          <w:sz w:val="24"/>
          <w:szCs w:val="24"/>
        </w:rPr>
      </w:pPr>
      <w:r w:rsidRPr="00914E46">
        <w:rPr>
          <w:sz w:val="24"/>
          <w:szCs w:val="24"/>
        </w:rPr>
        <w:t>The Number 167 represents the completion &amp; perfection in the Holy Bible. The 167</w:t>
      </w:r>
      <w:r w:rsidRPr="00914E46">
        <w:rPr>
          <w:sz w:val="24"/>
          <w:szCs w:val="24"/>
          <w:vertAlign w:val="superscript"/>
        </w:rPr>
        <w:t>th</w:t>
      </w:r>
      <w:r w:rsidRPr="00914E46">
        <w:rPr>
          <w:sz w:val="24"/>
          <w:szCs w:val="24"/>
        </w:rPr>
        <w:t xml:space="preserve"> year reign of Demetrius is in 1</w:t>
      </w:r>
      <w:r w:rsidRPr="00914E46">
        <w:rPr>
          <w:sz w:val="24"/>
          <w:szCs w:val="24"/>
          <w:vertAlign w:val="superscript"/>
        </w:rPr>
        <w:t>st</w:t>
      </w:r>
      <w:r w:rsidRPr="00914E46">
        <w:rPr>
          <w:sz w:val="24"/>
          <w:szCs w:val="24"/>
        </w:rPr>
        <w:t xml:space="preserve"> Maccabees 11:19. The 167</w:t>
      </w:r>
      <w:r w:rsidRPr="00914E46">
        <w:rPr>
          <w:sz w:val="24"/>
          <w:szCs w:val="24"/>
          <w:vertAlign w:val="superscript"/>
        </w:rPr>
        <w:t>th</w:t>
      </w:r>
      <w:r w:rsidRPr="00914E46">
        <w:rPr>
          <w:sz w:val="24"/>
          <w:szCs w:val="24"/>
        </w:rPr>
        <w:t xml:space="preserve"> year they took care of the good ordering is in 1</w:t>
      </w:r>
      <w:r w:rsidRPr="00914E46">
        <w:rPr>
          <w:sz w:val="24"/>
          <w:szCs w:val="24"/>
          <w:vertAlign w:val="superscript"/>
        </w:rPr>
        <w:t>st</w:t>
      </w:r>
      <w:r w:rsidRPr="00914E46">
        <w:rPr>
          <w:sz w:val="24"/>
          <w:szCs w:val="24"/>
        </w:rPr>
        <w:t xml:space="preserve"> Maccabees 16:14.  </w:t>
      </w:r>
    </w:p>
    <w:p w:rsidR="00A24298" w:rsidRPr="00914E46" w:rsidRDefault="00A24298" w:rsidP="00A24298">
      <w:pPr>
        <w:spacing w:line="480" w:lineRule="auto"/>
        <w:jc w:val="center"/>
        <w:rPr>
          <w:b/>
          <w:sz w:val="24"/>
          <w:szCs w:val="24"/>
        </w:rPr>
      </w:pPr>
      <w:r w:rsidRPr="00914E46">
        <w:rPr>
          <w:b/>
          <w:sz w:val="24"/>
          <w:szCs w:val="24"/>
        </w:rPr>
        <w:t>THE NUMBER ONE-HUNDRED &amp; SIXTY EIGHT</w:t>
      </w:r>
    </w:p>
    <w:p w:rsidR="00A24298" w:rsidRPr="00914E46" w:rsidRDefault="00A24298" w:rsidP="00A24298">
      <w:pPr>
        <w:spacing w:line="480" w:lineRule="auto"/>
        <w:jc w:val="both"/>
        <w:rPr>
          <w:sz w:val="24"/>
          <w:szCs w:val="24"/>
        </w:rPr>
      </w:pPr>
      <w:r w:rsidRPr="00914E46">
        <w:rPr>
          <w:sz w:val="24"/>
          <w:szCs w:val="24"/>
        </w:rPr>
        <w:t>The Number 168 represents the completion &amp; perfection in the Holy Bible. The 168</w:t>
      </w:r>
      <w:r w:rsidRPr="00914E46">
        <w:rPr>
          <w:sz w:val="24"/>
          <w:szCs w:val="24"/>
          <w:vertAlign w:val="superscript"/>
        </w:rPr>
        <w:t>th</w:t>
      </w:r>
      <w:r w:rsidRPr="00914E46">
        <w:rPr>
          <w:sz w:val="24"/>
          <w:szCs w:val="24"/>
        </w:rPr>
        <w:t xml:space="preserve"> year they brought Health &amp; Greeting to Egypt is in 2</w:t>
      </w:r>
      <w:r w:rsidRPr="00914E46">
        <w:rPr>
          <w:sz w:val="24"/>
          <w:szCs w:val="24"/>
          <w:vertAlign w:val="superscript"/>
        </w:rPr>
        <w:t>nd</w:t>
      </w:r>
      <w:r w:rsidRPr="00914E46">
        <w:rPr>
          <w:sz w:val="24"/>
          <w:szCs w:val="24"/>
        </w:rPr>
        <w:t xml:space="preserve"> Maccabees 1:10. </w:t>
      </w:r>
    </w:p>
    <w:p w:rsidR="00A24298" w:rsidRPr="00914E46" w:rsidRDefault="00A24298" w:rsidP="00A24298">
      <w:pPr>
        <w:spacing w:line="480" w:lineRule="auto"/>
        <w:jc w:val="center"/>
        <w:rPr>
          <w:b/>
          <w:sz w:val="24"/>
          <w:szCs w:val="24"/>
        </w:rPr>
      </w:pPr>
      <w:r w:rsidRPr="00914E46">
        <w:rPr>
          <w:b/>
          <w:sz w:val="24"/>
          <w:szCs w:val="24"/>
        </w:rPr>
        <w:t>THE NUMBER ONE-HUNDRED &amp; SIXTY NINE</w:t>
      </w:r>
    </w:p>
    <w:p w:rsidR="00A24298" w:rsidRPr="00914E46" w:rsidRDefault="00A24298" w:rsidP="00A24298">
      <w:pPr>
        <w:spacing w:line="480" w:lineRule="auto"/>
        <w:jc w:val="both"/>
        <w:rPr>
          <w:sz w:val="24"/>
          <w:szCs w:val="24"/>
        </w:rPr>
      </w:pPr>
      <w:r w:rsidRPr="00914E46">
        <w:rPr>
          <w:sz w:val="24"/>
          <w:szCs w:val="24"/>
        </w:rPr>
        <w:t>The Number 169 represents the completion &amp; perfection in the Holy Bible. The 169</w:t>
      </w:r>
      <w:r w:rsidRPr="00914E46">
        <w:rPr>
          <w:sz w:val="24"/>
          <w:szCs w:val="24"/>
          <w:vertAlign w:val="superscript"/>
        </w:rPr>
        <w:t>th</w:t>
      </w:r>
      <w:r w:rsidRPr="00914E46">
        <w:rPr>
          <w:sz w:val="24"/>
          <w:szCs w:val="24"/>
        </w:rPr>
        <w:t xml:space="preserve"> year the Revolt against the Holy Land and the Kingdom is in 2</w:t>
      </w:r>
      <w:r w:rsidRPr="00914E46">
        <w:rPr>
          <w:sz w:val="24"/>
          <w:szCs w:val="24"/>
          <w:vertAlign w:val="superscript"/>
        </w:rPr>
        <w:t>nd</w:t>
      </w:r>
      <w:r w:rsidRPr="00914E46">
        <w:rPr>
          <w:sz w:val="24"/>
          <w:szCs w:val="24"/>
        </w:rPr>
        <w:t xml:space="preserve"> Maccabees 1:7.    </w:t>
      </w:r>
    </w:p>
    <w:p w:rsidR="00A24298" w:rsidRPr="00914E46" w:rsidRDefault="00A24298" w:rsidP="00A24298">
      <w:pPr>
        <w:spacing w:line="480" w:lineRule="auto"/>
        <w:jc w:val="center"/>
        <w:rPr>
          <w:b/>
          <w:sz w:val="24"/>
          <w:szCs w:val="24"/>
        </w:rPr>
      </w:pPr>
      <w:r w:rsidRPr="00914E46">
        <w:rPr>
          <w:b/>
          <w:sz w:val="24"/>
          <w:szCs w:val="24"/>
        </w:rPr>
        <w:t>THE NUMBER ONE-HUNDRED &amp; SEVENTY</w:t>
      </w:r>
    </w:p>
    <w:p w:rsidR="00A24298" w:rsidRPr="00914E46" w:rsidRDefault="00A24298" w:rsidP="00A24298">
      <w:pPr>
        <w:spacing w:line="480" w:lineRule="auto"/>
        <w:jc w:val="both"/>
        <w:rPr>
          <w:sz w:val="24"/>
          <w:szCs w:val="24"/>
        </w:rPr>
      </w:pPr>
      <w:r w:rsidRPr="00914E46">
        <w:rPr>
          <w:sz w:val="24"/>
          <w:szCs w:val="24"/>
        </w:rPr>
        <w:t>The Number 170 represents the completion &amp; perfection in the Holy Bible. The 170</w:t>
      </w:r>
      <w:r w:rsidRPr="00914E46">
        <w:rPr>
          <w:sz w:val="24"/>
          <w:szCs w:val="24"/>
          <w:vertAlign w:val="superscript"/>
        </w:rPr>
        <w:t>th</w:t>
      </w:r>
      <w:r w:rsidRPr="00914E46">
        <w:rPr>
          <w:sz w:val="24"/>
          <w:szCs w:val="24"/>
        </w:rPr>
        <w:t xml:space="preserve"> year the Yoke of the Heathen was taken away from Israel is in 1</w:t>
      </w:r>
      <w:r w:rsidRPr="00914E46">
        <w:rPr>
          <w:sz w:val="24"/>
          <w:szCs w:val="24"/>
          <w:vertAlign w:val="superscript"/>
        </w:rPr>
        <w:t>st</w:t>
      </w:r>
      <w:r w:rsidRPr="00914E46">
        <w:rPr>
          <w:sz w:val="24"/>
          <w:szCs w:val="24"/>
        </w:rPr>
        <w:t xml:space="preserve"> Maccabees 13:41.  </w:t>
      </w:r>
    </w:p>
    <w:p w:rsidR="00A24298" w:rsidRPr="00914E46" w:rsidRDefault="00A24298" w:rsidP="00A24298">
      <w:pPr>
        <w:spacing w:line="480" w:lineRule="auto"/>
        <w:jc w:val="center"/>
        <w:rPr>
          <w:b/>
          <w:sz w:val="24"/>
          <w:szCs w:val="24"/>
        </w:rPr>
      </w:pPr>
      <w:r w:rsidRPr="00914E46">
        <w:rPr>
          <w:b/>
          <w:sz w:val="24"/>
          <w:szCs w:val="24"/>
        </w:rPr>
        <w:t>THE NUMBER ONE-HUNDRED &amp; SEVENTY ONE</w:t>
      </w:r>
    </w:p>
    <w:p w:rsidR="00A24298" w:rsidRPr="00914E46" w:rsidRDefault="00A24298" w:rsidP="00A24298">
      <w:pPr>
        <w:spacing w:line="480" w:lineRule="auto"/>
        <w:jc w:val="both"/>
        <w:rPr>
          <w:sz w:val="24"/>
          <w:szCs w:val="24"/>
        </w:rPr>
      </w:pPr>
      <w:r w:rsidRPr="00914E46">
        <w:rPr>
          <w:sz w:val="24"/>
          <w:szCs w:val="24"/>
        </w:rPr>
        <w:t>The Number 171 represents the completion &amp; perfection in the Holy Bible. The 171</w:t>
      </w:r>
      <w:r w:rsidRPr="00914E46">
        <w:rPr>
          <w:sz w:val="24"/>
          <w:szCs w:val="24"/>
          <w:vertAlign w:val="superscript"/>
        </w:rPr>
        <w:t>st</w:t>
      </w:r>
      <w:r w:rsidRPr="00914E46">
        <w:rPr>
          <w:sz w:val="24"/>
          <w:szCs w:val="24"/>
        </w:rPr>
        <w:t xml:space="preserve"> year there was great celebration with music because a great Enemy was destroyed out of Israel is in 1</w:t>
      </w:r>
      <w:r w:rsidRPr="00914E46">
        <w:rPr>
          <w:sz w:val="24"/>
          <w:szCs w:val="24"/>
          <w:vertAlign w:val="superscript"/>
        </w:rPr>
        <w:t>st</w:t>
      </w:r>
      <w:r w:rsidRPr="00914E46">
        <w:rPr>
          <w:sz w:val="24"/>
          <w:szCs w:val="24"/>
        </w:rPr>
        <w:t xml:space="preserve"> Maccabees 13:51. </w:t>
      </w:r>
    </w:p>
    <w:p w:rsidR="00A24298" w:rsidRPr="00914E46" w:rsidRDefault="00A24298" w:rsidP="00A24298">
      <w:pPr>
        <w:spacing w:line="480" w:lineRule="auto"/>
        <w:jc w:val="center"/>
        <w:rPr>
          <w:b/>
          <w:sz w:val="24"/>
          <w:szCs w:val="24"/>
        </w:rPr>
      </w:pPr>
      <w:r w:rsidRPr="00914E46">
        <w:rPr>
          <w:b/>
          <w:sz w:val="24"/>
          <w:szCs w:val="24"/>
        </w:rPr>
        <w:lastRenderedPageBreak/>
        <w:t>THE NUMBER ONE-HUNDRED &amp; SEVENTY TWO</w:t>
      </w:r>
    </w:p>
    <w:p w:rsidR="00A24298" w:rsidRPr="00914E46" w:rsidRDefault="00A24298" w:rsidP="00A24298">
      <w:pPr>
        <w:spacing w:line="480" w:lineRule="auto"/>
        <w:jc w:val="both"/>
        <w:rPr>
          <w:sz w:val="24"/>
          <w:szCs w:val="24"/>
        </w:rPr>
      </w:pPr>
      <w:r w:rsidRPr="00914E46">
        <w:rPr>
          <w:sz w:val="24"/>
          <w:szCs w:val="24"/>
        </w:rPr>
        <w:t>The Number 172 represents the completion &amp; perfection in the Holy Bible. The 172</w:t>
      </w:r>
      <w:r w:rsidRPr="00914E46">
        <w:rPr>
          <w:sz w:val="24"/>
          <w:szCs w:val="24"/>
          <w:vertAlign w:val="superscript"/>
        </w:rPr>
        <w:t>nd</w:t>
      </w:r>
      <w:r w:rsidRPr="00914E46">
        <w:rPr>
          <w:sz w:val="24"/>
          <w:szCs w:val="24"/>
        </w:rPr>
        <w:t xml:space="preserve"> year Demetrius gather Forces together to fight Tryphone [The Call of the Father Stephen which is 1947AD with a strong call is 1971AD in the United States of America is in Acts 7:60] is in 1</w:t>
      </w:r>
      <w:r w:rsidRPr="00914E46">
        <w:rPr>
          <w:sz w:val="24"/>
          <w:szCs w:val="24"/>
          <w:vertAlign w:val="superscript"/>
        </w:rPr>
        <w:t>st</w:t>
      </w:r>
      <w:r w:rsidRPr="00914E46">
        <w:rPr>
          <w:sz w:val="24"/>
          <w:szCs w:val="24"/>
        </w:rPr>
        <w:t xml:space="preserve"> Maccabees 14:1.  The 172</w:t>
      </w:r>
      <w:r w:rsidRPr="00914E46">
        <w:rPr>
          <w:sz w:val="24"/>
          <w:szCs w:val="24"/>
          <w:vertAlign w:val="superscript"/>
        </w:rPr>
        <w:t>nd</w:t>
      </w:r>
      <w:r w:rsidRPr="00914E46">
        <w:rPr>
          <w:sz w:val="24"/>
          <w:szCs w:val="24"/>
        </w:rPr>
        <w:t xml:space="preserve"> year they wrote in brass is in 1</w:t>
      </w:r>
      <w:r w:rsidRPr="00914E46">
        <w:rPr>
          <w:sz w:val="24"/>
          <w:szCs w:val="24"/>
          <w:vertAlign w:val="superscript"/>
        </w:rPr>
        <w:t>st</w:t>
      </w:r>
      <w:r w:rsidRPr="00914E46">
        <w:rPr>
          <w:sz w:val="24"/>
          <w:szCs w:val="24"/>
        </w:rPr>
        <w:t xml:space="preserve"> Maccabees 14:1. The 172 Porters which kept the gate is in Nehemiah 11:19.   </w:t>
      </w:r>
    </w:p>
    <w:p w:rsidR="00A24298" w:rsidRPr="00914E46" w:rsidRDefault="00A24298" w:rsidP="00A24298">
      <w:pPr>
        <w:spacing w:line="480" w:lineRule="auto"/>
        <w:jc w:val="center"/>
        <w:rPr>
          <w:b/>
          <w:sz w:val="24"/>
          <w:szCs w:val="24"/>
        </w:rPr>
      </w:pPr>
      <w:r w:rsidRPr="00914E46">
        <w:rPr>
          <w:b/>
          <w:sz w:val="24"/>
          <w:szCs w:val="24"/>
        </w:rPr>
        <w:t>THE NUMBER ONE-HUNDRED &amp; SEVENTY FOUR</w:t>
      </w:r>
    </w:p>
    <w:p w:rsidR="00A24298" w:rsidRPr="00914E46" w:rsidRDefault="00A24298" w:rsidP="00A24298">
      <w:pPr>
        <w:spacing w:line="480" w:lineRule="auto"/>
        <w:jc w:val="both"/>
        <w:rPr>
          <w:sz w:val="24"/>
          <w:szCs w:val="24"/>
        </w:rPr>
      </w:pPr>
      <w:r w:rsidRPr="00914E46">
        <w:rPr>
          <w:sz w:val="24"/>
          <w:szCs w:val="24"/>
        </w:rPr>
        <w:t>The Number 174 represents the completion &amp; perfection in the Holy Bible. The 174</w:t>
      </w:r>
      <w:r w:rsidRPr="00914E46">
        <w:rPr>
          <w:sz w:val="24"/>
          <w:szCs w:val="24"/>
          <w:vertAlign w:val="superscript"/>
        </w:rPr>
        <w:t>th</w:t>
      </w:r>
      <w:r w:rsidRPr="00914E46">
        <w:rPr>
          <w:sz w:val="24"/>
          <w:szCs w:val="24"/>
        </w:rPr>
        <w:t xml:space="preserve"> year few was left with Tryphone [The Call of the Father Stephen which is 1949AD with a strong call is 1972AD in the United States of America is in Acts 7:60] is in 1</w:t>
      </w:r>
      <w:r w:rsidRPr="00914E46">
        <w:rPr>
          <w:sz w:val="24"/>
          <w:szCs w:val="24"/>
          <w:vertAlign w:val="superscript"/>
        </w:rPr>
        <w:t>st</w:t>
      </w:r>
      <w:r w:rsidRPr="00914E46">
        <w:rPr>
          <w:sz w:val="24"/>
          <w:szCs w:val="24"/>
        </w:rPr>
        <w:t xml:space="preserve"> Maccabees 15:10.</w:t>
      </w:r>
    </w:p>
    <w:p w:rsidR="00A24298" w:rsidRPr="00914E46" w:rsidRDefault="00A24298" w:rsidP="00A24298">
      <w:pPr>
        <w:spacing w:line="480" w:lineRule="auto"/>
        <w:jc w:val="center"/>
        <w:rPr>
          <w:b/>
          <w:sz w:val="24"/>
          <w:szCs w:val="24"/>
        </w:rPr>
      </w:pPr>
      <w:r w:rsidRPr="00914E46">
        <w:rPr>
          <w:b/>
          <w:sz w:val="24"/>
          <w:szCs w:val="24"/>
        </w:rPr>
        <w:t xml:space="preserve">THE NUMBER ONE HUNDRED &amp; SEVENTY FIVE </w:t>
      </w:r>
    </w:p>
    <w:p w:rsidR="00A24298" w:rsidRPr="00914E46" w:rsidRDefault="00A24298" w:rsidP="00A24298">
      <w:pPr>
        <w:spacing w:line="480" w:lineRule="auto"/>
        <w:jc w:val="both"/>
        <w:rPr>
          <w:sz w:val="24"/>
          <w:szCs w:val="24"/>
        </w:rPr>
      </w:pPr>
      <w:r w:rsidRPr="00914E46">
        <w:rPr>
          <w:sz w:val="24"/>
          <w:szCs w:val="24"/>
        </w:rPr>
        <w:t>The Number 175 represents the completion &amp; perfection in the Holy Bible. The 175 years is the Life of Abraham [the Father Stephen’s Call is 175 years times 2 which is 350 year with a Call---15 years in 2</w:t>
      </w:r>
      <w:r w:rsidRPr="00914E46">
        <w:rPr>
          <w:sz w:val="24"/>
          <w:szCs w:val="24"/>
          <w:vertAlign w:val="superscript"/>
        </w:rPr>
        <w:t>nd</w:t>
      </w:r>
      <w:r w:rsidRPr="00914E46">
        <w:rPr>
          <w:sz w:val="24"/>
          <w:szCs w:val="24"/>
        </w:rPr>
        <w:t xml:space="preserve"> Corinthians 12:1-6 is 365 years of the Lord Enoch] is in Genesis 25:7. </w:t>
      </w:r>
    </w:p>
    <w:p w:rsidR="00A24298" w:rsidRPr="00914E46" w:rsidRDefault="00A24298" w:rsidP="00A24298">
      <w:pPr>
        <w:spacing w:line="480" w:lineRule="auto"/>
        <w:jc w:val="center"/>
        <w:rPr>
          <w:b/>
          <w:sz w:val="24"/>
          <w:szCs w:val="24"/>
        </w:rPr>
      </w:pPr>
      <w:r w:rsidRPr="00914E46">
        <w:rPr>
          <w:sz w:val="24"/>
          <w:szCs w:val="24"/>
        </w:rPr>
        <w:t xml:space="preserve">  </w:t>
      </w:r>
      <w:r w:rsidRPr="00914E46">
        <w:rPr>
          <w:b/>
          <w:sz w:val="24"/>
          <w:szCs w:val="24"/>
        </w:rPr>
        <w:t xml:space="preserve">THE NUMBER HUNDRED &amp; EIGHTY  </w:t>
      </w:r>
    </w:p>
    <w:p w:rsidR="00A24298" w:rsidRPr="00914E46" w:rsidRDefault="00A24298" w:rsidP="00A24298">
      <w:pPr>
        <w:spacing w:line="480" w:lineRule="auto"/>
        <w:jc w:val="both"/>
        <w:rPr>
          <w:sz w:val="24"/>
          <w:szCs w:val="24"/>
        </w:rPr>
      </w:pPr>
      <w:r w:rsidRPr="00914E46">
        <w:rPr>
          <w:sz w:val="24"/>
          <w:szCs w:val="24"/>
        </w:rPr>
        <w:t xml:space="preserve">The Number 180 represents the completion &amp; perfection in the Holy Bible. The 180 years is the Life of Isaac is in Genesis 35:28. The 180 days of excellent majesty is in Esther 1:4.  </w:t>
      </w:r>
    </w:p>
    <w:p w:rsidR="00A24298" w:rsidRPr="00914E46" w:rsidRDefault="00A24298" w:rsidP="00A24298">
      <w:pPr>
        <w:spacing w:line="480" w:lineRule="auto"/>
        <w:jc w:val="center"/>
        <w:rPr>
          <w:b/>
          <w:sz w:val="24"/>
          <w:szCs w:val="24"/>
        </w:rPr>
      </w:pPr>
      <w:r w:rsidRPr="00914E46">
        <w:rPr>
          <w:b/>
          <w:sz w:val="24"/>
          <w:szCs w:val="24"/>
        </w:rPr>
        <w:t xml:space="preserve">THE NUMBER HUNDRED &amp; EIGHTY TWO </w:t>
      </w:r>
    </w:p>
    <w:p w:rsidR="00A24298" w:rsidRPr="00914E46" w:rsidRDefault="00A24298" w:rsidP="00A24298">
      <w:pPr>
        <w:spacing w:line="480" w:lineRule="auto"/>
        <w:rPr>
          <w:sz w:val="24"/>
          <w:szCs w:val="24"/>
        </w:rPr>
      </w:pPr>
      <w:r w:rsidRPr="00914E46">
        <w:rPr>
          <w:sz w:val="24"/>
          <w:szCs w:val="24"/>
        </w:rPr>
        <w:lastRenderedPageBreak/>
        <w:t xml:space="preserve">The Number 182 represents the completion &amp; perfection in the Holy Bible. The 182 years is Lamech begetting Noah is in Genesis 5:28.    </w:t>
      </w:r>
    </w:p>
    <w:p w:rsidR="00A24298" w:rsidRPr="00914E46" w:rsidRDefault="00A24298" w:rsidP="00A24298">
      <w:pPr>
        <w:spacing w:line="480" w:lineRule="auto"/>
        <w:jc w:val="center"/>
        <w:rPr>
          <w:sz w:val="24"/>
          <w:szCs w:val="24"/>
        </w:rPr>
      </w:pPr>
      <w:r w:rsidRPr="00914E46">
        <w:rPr>
          <w:b/>
          <w:sz w:val="24"/>
          <w:szCs w:val="24"/>
        </w:rPr>
        <w:t>THE NUMBER ONE-HUNDRED &amp; EIGHTY EIGHT</w:t>
      </w:r>
    </w:p>
    <w:p w:rsidR="00A24298" w:rsidRPr="00914E46" w:rsidRDefault="00A24298" w:rsidP="00A24298">
      <w:pPr>
        <w:spacing w:line="480" w:lineRule="auto"/>
        <w:rPr>
          <w:sz w:val="24"/>
          <w:szCs w:val="24"/>
        </w:rPr>
      </w:pPr>
      <w:r w:rsidRPr="00914E46">
        <w:rPr>
          <w:sz w:val="24"/>
          <w:szCs w:val="24"/>
        </w:rPr>
        <w:t xml:space="preserve">The Number 188 represents the completion &amp; perfection in the Holy Bible. The 188 Men of Beth-lehem &amp; Netophah is in Nehemiah 7:26.  </w:t>
      </w:r>
    </w:p>
    <w:p w:rsidR="00A24298" w:rsidRPr="00914E46" w:rsidRDefault="00A24298" w:rsidP="00A24298">
      <w:pPr>
        <w:spacing w:line="480" w:lineRule="auto"/>
        <w:jc w:val="center"/>
        <w:rPr>
          <w:b/>
          <w:sz w:val="24"/>
          <w:szCs w:val="24"/>
        </w:rPr>
      </w:pPr>
      <w:r w:rsidRPr="00914E46">
        <w:rPr>
          <w:b/>
          <w:sz w:val="24"/>
          <w:szCs w:val="24"/>
        </w:rPr>
        <w:t xml:space="preserve">THE NUMBER TWO-HUNDRED  </w:t>
      </w:r>
    </w:p>
    <w:p w:rsidR="00A24298" w:rsidRPr="00914E46" w:rsidRDefault="00A24298" w:rsidP="00A24298">
      <w:pPr>
        <w:spacing w:line="480" w:lineRule="auto"/>
        <w:jc w:val="both"/>
        <w:rPr>
          <w:sz w:val="24"/>
          <w:szCs w:val="24"/>
        </w:rPr>
      </w:pPr>
      <w:r w:rsidRPr="00914E46">
        <w:rPr>
          <w:sz w:val="24"/>
          <w:szCs w:val="24"/>
        </w:rPr>
        <w:t>The Number 200 represents the completion &amp; perfection in the Holy Bible. The 200 shekels of silver ($25,600.00) is in Joshua 7:21. The 200 shekels of silver ($25,600.00) to the Founder is in Judges 17:4. The Captain’s Host is in 1</w:t>
      </w:r>
      <w:r w:rsidRPr="00914E46">
        <w:rPr>
          <w:sz w:val="24"/>
          <w:szCs w:val="24"/>
          <w:vertAlign w:val="superscript"/>
        </w:rPr>
        <w:t>st</w:t>
      </w:r>
      <w:r w:rsidRPr="00914E46">
        <w:rPr>
          <w:sz w:val="24"/>
          <w:szCs w:val="24"/>
        </w:rPr>
        <w:t xml:space="preserve"> Samuel 22:7. The 200 Philistines passed on is in 1</w:t>
      </w:r>
      <w:r w:rsidRPr="00914E46">
        <w:rPr>
          <w:sz w:val="24"/>
          <w:szCs w:val="24"/>
          <w:vertAlign w:val="superscript"/>
        </w:rPr>
        <w:t>st</w:t>
      </w:r>
      <w:r w:rsidRPr="00914E46">
        <w:rPr>
          <w:sz w:val="24"/>
          <w:szCs w:val="24"/>
        </w:rPr>
        <w:t xml:space="preserve"> Samuel 29:2. The 1 Network is in 1</w:t>
      </w:r>
      <w:r w:rsidRPr="00914E46">
        <w:rPr>
          <w:sz w:val="24"/>
          <w:szCs w:val="24"/>
          <w:vertAlign w:val="superscript"/>
        </w:rPr>
        <w:t>st</w:t>
      </w:r>
      <w:r w:rsidRPr="00914E46">
        <w:rPr>
          <w:sz w:val="24"/>
          <w:szCs w:val="24"/>
        </w:rPr>
        <w:t xml:space="preserve"> Kings 7:42. The 200 Gold Targets ($384,000.00) is in 1</w:t>
      </w:r>
      <w:r w:rsidRPr="00914E46">
        <w:rPr>
          <w:sz w:val="24"/>
          <w:szCs w:val="24"/>
          <w:vertAlign w:val="superscript"/>
        </w:rPr>
        <w:t>st</w:t>
      </w:r>
      <w:r w:rsidRPr="00914E46">
        <w:rPr>
          <w:sz w:val="24"/>
          <w:szCs w:val="24"/>
        </w:rPr>
        <w:t xml:space="preserve"> Kings 10:16 &amp; 2</w:t>
      </w:r>
      <w:r w:rsidRPr="00914E46">
        <w:rPr>
          <w:sz w:val="24"/>
          <w:szCs w:val="24"/>
          <w:vertAlign w:val="superscript"/>
        </w:rPr>
        <w:t>nd</w:t>
      </w:r>
      <w:r w:rsidRPr="00914E46">
        <w:rPr>
          <w:sz w:val="24"/>
          <w:szCs w:val="24"/>
        </w:rPr>
        <w:t xml:space="preserve"> Chronicles 9:15. The 200 Lambs is in 2</w:t>
      </w:r>
      <w:r w:rsidRPr="00914E46">
        <w:rPr>
          <w:sz w:val="24"/>
          <w:szCs w:val="24"/>
          <w:vertAlign w:val="superscript"/>
        </w:rPr>
        <w:t>nd</w:t>
      </w:r>
      <w:r w:rsidRPr="00914E46">
        <w:rPr>
          <w:sz w:val="24"/>
          <w:szCs w:val="24"/>
        </w:rPr>
        <w:t xml:space="preserve"> Chronicles 29:32 &amp; Ezekiel 45:15. The 200 pennyworth of bread ($6,400.00) is in John 6:7. The 200 Rams is in 1</w:t>
      </w:r>
      <w:r w:rsidRPr="00914E46">
        <w:rPr>
          <w:sz w:val="24"/>
          <w:szCs w:val="24"/>
          <w:vertAlign w:val="superscript"/>
        </w:rPr>
        <w:t>st</w:t>
      </w:r>
      <w:r w:rsidRPr="00914E46">
        <w:rPr>
          <w:sz w:val="24"/>
          <w:szCs w:val="24"/>
        </w:rPr>
        <w:t xml:space="preserve"> Esdras 7:7 &amp; Ezra 6:17. The 200 Men is in 1</w:t>
      </w:r>
      <w:r w:rsidRPr="00914E46">
        <w:rPr>
          <w:sz w:val="24"/>
          <w:szCs w:val="24"/>
          <w:vertAlign w:val="superscript"/>
        </w:rPr>
        <w:t>st</w:t>
      </w:r>
      <w:r w:rsidRPr="00914E46">
        <w:rPr>
          <w:sz w:val="24"/>
          <w:szCs w:val="24"/>
        </w:rPr>
        <w:t xml:space="preserve"> Esdras 8:31. The 200 talents of gold ($1,152,000,000.00 billion) is in 2</w:t>
      </w:r>
      <w:r w:rsidRPr="00914E46">
        <w:rPr>
          <w:sz w:val="24"/>
          <w:szCs w:val="24"/>
          <w:vertAlign w:val="superscript"/>
        </w:rPr>
        <w:t>nd</w:t>
      </w:r>
      <w:r w:rsidRPr="00914E46">
        <w:rPr>
          <w:sz w:val="24"/>
          <w:szCs w:val="24"/>
        </w:rPr>
        <w:t xml:space="preserve"> Maccabees 3:11. The 200 drowned is in 2</w:t>
      </w:r>
      <w:r w:rsidRPr="00914E46">
        <w:rPr>
          <w:sz w:val="24"/>
          <w:szCs w:val="24"/>
          <w:vertAlign w:val="superscript"/>
        </w:rPr>
        <w:t>nd</w:t>
      </w:r>
      <w:r w:rsidRPr="00914E46">
        <w:rPr>
          <w:sz w:val="24"/>
          <w:szCs w:val="24"/>
        </w:rPr>
        <w:t xml:space="preserve"> Maccabees 12:4. The 200 years is Serug with Nahor is in Genesis 11:23. The 200 She Goats &amp; 200 Ewes is in Genesis 32:14. The 200 Men slain is in 1</w:t>
      </w:r>
      <w:r w:rsidRPr="00914E46">
        <w:rPr>
          <w:sz w:val="24"/>
          <w:szCs w:val="24"/>
          <w:vertAlign w:val="superscript"/>
        </w:rPr>
        <w:t>st</w:t>
      </w:r>
      <w:r w:rsidRPr="00914E46">
        <w:rPr>
          <w:sz w:val="24"/>
          <w:szCs w:val="24"/>
        </w:rPr>
        <w:t xml:space="preserve"> Samuel 18:27. The 200 abode by the stuff is in 1</w:t>
      </w:r>
      <w:r w:rsidRPr="00914E46">
        <w:rPr>
          <w:sz w:val="24"/>
          <w:szCs w:val="24"/>
          <w:vertAlign w:val="superscript"/>
        </w:rPr>
        <w:t>st</w:t>
      </w:r>
      <w:r w:rsidRPr="00914E46">
        <w:rPr>
          <w:sz w:val="24"/>
          <w:szCs w:val="24"/>
        </w:rPr>
        <w:t xml:space="preserve"> Samuel 25:13. The 200 Loaves &amp; 200 Cakes of Figs is in 1</w:t>
      </w:r>
      <w:r w:rsidRPr="00914E46">
        <w:rPr>
          <w:sz w:val="24"/>
          <w:szCs w:val="24"/>
          <w:vertAlign w:val="superscript"/>
        </w:rPr>
        <w:t>st</w:t>
      </w:r>
      <w:r w:rsidRPr="00914E46">
        <w:rPr>
          <w:sz w:val="24"/>
          <w:szCs w:val="24"/>
        </w:rPr>
        <w:t xml:space="preserve"> Samuel 25:18. The 200 abode behind is in 1</w:t>
      </w:r>
      <w:r w:rsidRPr="00914E46">
        <w:rPr>
          <w:sz w:val="24"/>
          <w:szCs w:val="24"/>
          <w:vertAlign w:val="superscript"/>
        </w:rPr>
        <w:t>st</w:t>
      </w:r>
      <w:r w:rsidRPr="00914E46">
        <w:rPr>
          <w:sz w:val="24"/>
          <w:szCs w:val="24"/>
        </w:rPr>
        <w:t xml:space="preserve"> Samuel 30:10. The 200 Men is in 1</w:t>
      </w:r>
      <w:r w:rsidRPr="00914E46">
        <w:rPr>
          <w:sz w:val="24"/>
          <w:szCs w:val="24"/>
          <w:vertAlign w:val="superscript"/>
        </w:rPr>
        <w:t>st</w:t>
      </w:r>
      <w:r w:rsidRPr="00914E46">
        <w:rPr>
          <w:sz w:val="24"/>
          <w:szCs w:val="24"/>
        </w:rPr>
        <w:t xml:space="preserve"> Samuel 30:21. The 200 shekels of gold ($384,000.00) of the King’s hair is in 2</w:t>
      </w:r>
      <w:r w:rsidRPr="00914E46">
        <w:rPr>
          <w:sz w:val="24"/>
          <w:szCs w:val="24"/>
          <w:vertAlign w:val="superscript"/>
        </w:rPr>
        <w:t>nd</w:t>
      </w:r>
      <w:r w:rsidRPr="00914E46">
        <w:rPr>
          <w:sz w:val="24"/>
          <w:szCs w:val="24"/>
        </w:rPr>
        <w:t xml:space="preserve"> Samuel 14:26. The 200 Simple Men is in 2</w:t>
      </w:r>
      <w:r w:rsidRPr="00914E46">
        <w:rPr>
          <w:sz w:val="24"/>
          <w:szCs w:val="24"/>
          <w:vertAlign w:val="superscript"/>
        </w:rPr>
        <w:t>nd</w:t>
      </w:r>
      <w:r w:rsidRPr="00914E46">
        <w:rPr>
          <w:sz w:val="24"/>
          <w:szCs w:val="24"/>
        </w:rPr>
        <w:t xml:space="preserve"> Samuel 15:11. The 200 Loaves of Bread is in 2</w:t>
      </w:r>
      <w:r w:rsidRPr="00914E46">
        <w:rPr>
          <w:sz w:val="24"/>
          <w:szCs w:val="24"/>
          <w:vertAlign w:val="superscript"/>
        </w:rPr>
        <w:t>nd</w:t>
      </w:r>
      <w:r w:rsidRPr="00914E46">
        <w:rPr>
          <w:sz w:val="24"/>
          <w:szCs w:val="24"/>
        </w:rPr>
        <w:t xml:space="preserve"> Samuel 16:1. The 200 is the Chapiter (Pommel &amp; 175 Chapiters or Pommels is 70,000 which is the Cross) upon the Pillar of the Network (Wreath) is in 1</w:t>
      </w:r>
      <w:r w:rsidRPr="00914E46">
        <w:rPr>
          <w:sz w:val="24"/>
          <w:szCs w:val="24"/>
          <w:vertAlign w:val="superscript"/>
        </w:rPr>
        <w:t>st</w:t>
      </w:r>
      <w:r w:rsidRPr="00914E46">
        <w:rPr>
          <w:sz w:val="24"/>
          <w:szCs w:val="24"/>
        </w:rPr>
        <w:t xml:space="preserve"> Kings 7:20. The 200 Men with </w:t>
      </w:r>
      <w:r w:rsidRPr="00914E46">
        <w:rPr>
          <w:sz w:val="24"/>
          <w:szCs w:val="24"/>
        </w:rPr>
        <w:lastRenderedPageBreak/>
        <w:t>Understanding of the Times is in 1</w:t>
      </w:r>
      <w:r w:rsidRPr="00914E46">
        <w:rPr>
          <w:sz w:val="24"/>
          <w:szCs w:val="24"/>
          <w:vertAlign w:val="superscript"/>
        </w:rPr>
        <w:t>st</w:t>
      </w:r>
      <w:r w:rsidRPr="00914E46">
        <w:rPr>
          <w:sz w:val="24"/>
          <w:szCs w:val="24"/>
        </w:rPr>
        <w:t xml:space="preserve"> Chronicles 12:32. The Chief runs the 200 Brethren is in 1</w:t>
      </w:r>
      <w:r w:rsidRPr="00914E46">
        <w:rPr>
          <w:sz w:val="24"/>
          <w:szCs w:val="24"/>
          <w:vertAlign w:val="superscript"/>
        </w:rPr>
        <w:t>st</w:t>
      </w:r>
      <w:r w:rsidRPr="00914E46">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A24298" w:rsidRPr="00914E46" w:rsidRDefault="00A24298" w:rsidP="00A24298">
      <w:pPr>
        <w:spacing w:line="480" w:lineRule="auto"/>
        <w:jc w:val="center"/>
        <w:rPr>
          <w:b/>
          <w:sz w:val="24"/>
          <w:szCs w:val="24"/>
        </w:rPr>
      </w:pPr>
      <w:r w:rsidRPr="00914E46">
        <w:rPr>
          <w:b/>
          <w:sz w:val="24"/>
          <w:szCs w:val="24"/>
        </w:rPr>
        <w:t xml:space="preserve">THE NUMBER TWO HUNDRED &amp; FOUR </w:t>
      </w:r>
    </w:p>
    <w:p w:rsidR="00A24298" w:rsidRPr="00914E46" w:rsidRDefault="00A24298" w:rsidP="00A24298">
      <w:pPr>
        <w:spacing w:line="480" w:lineRule="auto"/>
        <w:jc w:val="both"/>
        <w:rPr>
          <w:sz w:val="24"/>
          <w:szCs w:val="24"/>
        </w:rPr>
      </w:pPr>
      <w:r w:rsidRPr="00914E46">
        <w:rPr>
          <w:sz w:val="24"/>
          <w:szCs w:val="24"/>
        </w:rPr>
        <w:t>The Number 204 represents the completion &amp; perfection in the Holy Bible. The 204 Books written in 40 days is in 2</w:t>
      </w:r>
      <w:r w:rsidRPr="00914E46">
        <w:rPr>
          <w:sz w:val="24"/>
          <w:szCs w:val="24"/>
          <w:vertAlign w:val="superscript"/>
        </w:rPr>
        <w:t>nd</w:t>
      </w:r>
      <w:r w:rsidRPr="00914E46">
        <w:rPr>
          <w:sz w:val="24"/>
          <w:szCs w:val="24"/>
        </w:rPr>
        <w:t xml:space="preserve"> Esdras 14:44. </w:t>
      </w:r>
    </w:p>
    <w:p w:rsidR="00A24298" w:rsidRPr="00914E46" w:rsidRDefault="00A24298" w:rsidP="00A24298">
      <w:pPr>
        <w:spacing w:line="480" w:lineRule="auto"/>
        <w:jc w:val="center"/>
        <w:rPr>
          <w:b/>
          <w:sz w:val="24"/>
          <w:szCs w:val="24"/>
        </w:rPr>
      </w:pPr>
      <w:r w:rsidRPr="00914E46">
        <w:rPr>
          <w:b/>
          <w:sz w:val="24"/>
          <w:szCs w:val="24"/>
        </w:rPr>
        <w:t xml:space="preserve">THE NUMBER TWO-HUNDRED &amp; FIVE </w:t>
      </w:r>
    </w:p>
    <w:p w:rsidR="00A24298" w:rsidRPr="00914E46" w:rsidRDefault="00A24298" w:rsidP="00A24298">
      <w:pPr>
        <w:spacing w:line="480" w:lineRule="auto"/>
        <w:jc w:val="both"/>
        <w:rPr>
          <w:sz w:val="24"/>
          <w:szCs w:val="24"/>
        </w:rPr>
      </w:pPr>
      <w:r w:rsidRPr="00914E46">
        <w:rPr>
          <w:sz w:val="24"/>
          <w:szCs w:val="24"/>
        </w:rPr>
        <w:t xml:space="preserve">The Number 205 represents the completion &amp; perfection in the Holy Bible. The 205 years is the Life of Terah is in Genesis 11:32.  </w:t>
      </w:r>
    </w:p>
    <w:p w:rsidR="00A24298" w:rsidRPr="00914E46" w:rsidRDefault="00A24298" w:rsidP="00A24298">
      <w:pPr>
        <w:spacing w:line="480" w:lineRule="auto"/>
        <w:jc w:val="center"/>
        <w:rPr>
          <w:b/>
          <w:sz w:val="24"/>
          <w:szCs w:val="24"/>
        </w:rPr>
      </w:pPr>
      <w:r w:rsidRPr="00914E46">
        <w:rPr>
          <w:b/>
          <w:sz w:val="24"/>
          <w:szCs w:val="24"/>
        </w:rPr>
        <w:t xml:space="preserve">THE NUMBER TWO-HUNDRED &amp; SEVEN </w:t>
      </w:r>
    </w:p>
    <w:p w:rsidR="00A24298" w:rsidRPr="00914E46" w:rsidRDefault="00A24298" w:rsidP="00A24298">
      <w:pPr>
        <w:spacing w:line="480" w:lineRule="auto"/>
        <w:jc w:val="both"/>
        <w:rPr>
          <w:sz w:val="24"/>
          <w:szCs w:val="24"/>
        </w:rPr>
      </w:pPr>
      <w:r w:rsidRPr="00914E46">
        <w:rPr>
          <w:sz w:val="24"/>
          <w:szCs w:val="24"/>
        </w:rPr>
        <w:t xml:space="preserve">The Number 207 represents the completion &amp; perfection in the Holy Bible. The 207 years is Reu with Serug is in Genesis 11:21.  </w:t>
      </w:r>
    </w:p>
    <w:p w:rsidR="00A24298" w:rsidRPr="00914E46" w:rsidRDefault="00A24298" w:rsidP="00A24298">
      <w:pPr>
        <w:spacing w:line="480" w:lineRule="auto"/>
        <w:jc w:val="center"/>
        <w:rPr>
          <w:b/>
          <w:sz w:val="24"/>
          <w:szCs w:val="24"/>
        </w:rPr>
      </w:pPr>
      <w:r w:rsidRPr="00914E46">
        <w:rPr>
          <w:b/>
          <w:sz w:val="24"/>
          <w:szCs w:val="24"/>
        </w:rPr>
        <w:t xml:space="preserve">THE NUMBER TWO-HUNDRED &amp; NINE </w:t>
      </w:r>
    </w:p>
    <w:p w:rsidR="00A24298" w:rsidRPr="00914E46" w:rsidRDefault="00A24298" w:rsidP="00A24298">
      <w:pPr>
        <w:spacing w:line="480" w:lineRule="auto"/>
        <w:jc w:val="both"/>
        <w:rPr>
          <w:sz w:val="24"/>
          <w:szCs w:val="24"/>
        </w:rPr>
      </w:pPr>
      <w:r w:rsidRPr="00914E46">
        <w:rPr>
          <w:sz w:val="24"/>
          <w:szCs w:val="24"/>
        </w:rPr>
        <w:t xml:space="preserve">The Number 209 represents the completion &amp; perfection in the Holy Bible. The 209 years is Peleg with Reu is in Genesis 11:19.  </w:t>
      </w:r>
    </w:p>
    <w:p w:rsidR="00A24298" w:rsidRPr="00914E46" w:rsidRDefault="00A24298" w:rsidP="00A24298">
      <w:pPr>
        <w:spacing w:line="480" w:lineRule="auto"/>
        <w:jc w:val="center"/>
        <w:rPr>
          <w:b/>
          <w:sz w:val="24"/>
          <w:szCs w:val="24"/>
        </w:rPr>
      </w:pPr>
      <w:r w:rsidRPr="00914E46">
        <w:rPr>
          <w:b/>
          <w:sz w:val="24"/>
          <w:szCs w:val="24"/>
        </w:rPr>
        <w:t xml:space="preserve">THE NUMBER TWO HUNDRED &amp; TWELVE </w:t>
      </w:r>
    </w:p>
    <w:p w:rsidR="00A24298" w:rsidRPr="00914E46" w:rsidRDefault="00A24298" w:rsidP="00A24298">
      <w:pPr>
        <w:spacing w:line="480" w:lineRule="auto"/>
        <w:jc w:val="both"/>
        <w:rPr>
          <w:sz w:val="24"/>
          <w:szCs w:val="24"/>
        </w:rPr>
      </w:pPr>
      <w:r w:rsidRPr="00914E46">
        <w:rPr>
          <w:sz w:val="24"/>
          <w:szCs w:val="24"/>
        </w:rPr>
        <w:lastRenderedPageBreak/>
        <w:t>The Number 212 represents the completion &amp; perfection in the Holy Bible. The 212 Men is in 1</w:t>
      </w:r>
      <w:r w:rsidRPr="00914E46">
        <w:rPr>
          <w:sz w:val="24"/>
          <w:szCs w:val="24"/>
          <w:vertAlign w:val="superscript"/>
        </w:rPr>
        <w:t>st</w:t>
      </w:r>
      <w:r w:rsidRPr="00914E46">
        <w:rPr>
          <w:sz w:val="24"/>
          <w:szCs w:val="24"/>
        </w:rPr>
        <w:t xml:space="preserve"> Esdras 8:35. The 212 Chosen Porters is in 1</w:t>
      </w:r>
      <w:r w:rsidRPr="00914E46">
        <w:rPr>
          <w:sz w:val="24"/>
          <w:szCs w:val="24"/>
          <w:vertAlign w:val="superscript"/>
        </w:rPr>
        <w:t>st</w:t>
      </w:r>
      <w:r w:rsidRPr="00914E46">
        <w:rPr>
          <w:sz w:val="24"/>
          <w:szCs w:val="24"/>
        </w:rPr>
        <w:t xml:space="preserve"> Chronicles 9:22. </w:t>
      </w:r>
    </w:p>
    <w:p w:rsidR="00A24298" w:rsidRPr="00914E46" w:rsidRDefault="00A24298" w:rsidP="00A24298">
      <w:pPr>
        <w:spacing w:line="480" w:lineRule="auto"/>
        <w:jc w:val="center"/>
        <w:rPr>
          <w:b/>
          <w:sz w:val="24"/>
          <w:szCs w:val="24"/>
        </w:rPr>
      </w:pPr>
      <w:r w:rsidRPr="00914E46">
        <w:rPr>
          <w:b/>
          <w:sz w:val="24"/>
          <w:szCs w:val="24"/>
        </w:rPr>
        <w:t xml:space="preserve">THE NUMBER TWO HUNDRED &amp; EIGHTEEN </w:t>
      </w:r>
    </w:p>
    <w:p w:rsidR="00A24298" w:rsidRPr="00914E46" w:rsidRDefault="00A24298" w:rsidP="00A24298">
      <w:pPr>
        <w:spacing w:line="480" w:lineRule="auto"/>
        <w:jc w:val="both"/>
        <w:rPr>
          <w:sz w:val="24"/>
          <w:szCs w:val="24"/>
        </w:rPr>
      </w:pPr>
      <w:r w:rsidRPr="00914E46">
        <w:rPr>
          <w:sz w:val="24"/>
          <w:szCs w:val="24"/>
        </w:rPr>
        <w:t xml:space="preserve">The Number 218 represents the completion &amp; perfection in the Holy Bible. The 218 Males is in Ezra 8:9. </w:t>
      </w:r>
    </w:p>
    <w:p w:rsidR="00A24298" w:rsidRPr="00914E46" w:rsidRDefault="00A24298" w:rsidP="00A24298">
      <w:pPr>
        <w:spacing w:line="480" w:lineRule="auto"/>
        <w:jc w:val="center"/>
        <w:rPr>
          <w:b/>
          <w:sz w:val="24"/>
          <w:szCs w:val="24"/>
        </w:rPr>
      </w:pPr>
      <w:r w:rsidRPr="00914E46">
        <w:rPr>
          <w:b/>
          <w:sz w:val="24"/>
          <w:szCs w:val="24"/>
        </w:rPr>
        <w:t xml:space="preserve">THE NUMBER TWO HUNDRED &amp; FIFTY </w:t>
      </w:r>
    </w:p>
    <w:p w:rsidR="00A24298" w:rsidRPr="00914E46" w:rsidRDefault="00A24298" w:rsidP="00A24298">
      <w:pPr>
        <w:spacing w:line="480" w:lineRule="auto"/>
        <w:jc w:val="both"/>
        <w:rPr>
          <w:sz w:val="24"/>
          <w:szCs w:val="24"/>
        </w:rPr>
      </w:pPr>
      <w:r w:rsidRPr="00914E46">
        <w:rPr>
          <w:sz w:val="24"/>
          <w:szCs w:val="24"/>
        </w:rPr>
        <w:t>The Number 220 represents the completion &amp; perfection in the Holy Bible. The 220 Principal Men in the Catalogue is in 1</w:t>
      </w:r>
      <w:r w:rsidRPr="00914E46">
        <w:rPr>
          <w:sz w:val="24"/>
          <w:szCs w:val="24"/>
          <w:vertAlign w:val="superscript"/>
        </w:rPr>
        <w:t>st</w:t>
      </w:r>
      <w:r w:rsidRPr="00914E46">
        <w:rPr>
          <w:sz w:val="24"/>
          <w:szCs w:val="24"/>
        </w:rPr>
        <w:t xml:space="preserve"> Esdras 8:49. The Chief runs the 220 Brethren is in 1</w:t>
      </w:r>
      <w:r w:rsidRPr="00914E46">
        <w:rPr>
          <w:sz w:val="24"/>
          <w:szCs w:val="24"/>
          <w:vertAlign w:val="superscript"/>
        </w:rPr>
        <w:t>st</w:t>
      </w:r>
      <w:r w:rsidRPr="00914E46">
        <w:rPr>
          <w:sz w:val="24"/>
          <w:szCs w:val="24"/>
        </w:rPr>
        <w:t xml:space="preserve"> Chronicles 15:6. The 220 Nethinims is in Ezra 8:20. </w:t>
      </w:r>
    </w:p>
    <w:p w:rsidR="00A24298" w:rsidRPr="00914E46" w:rsidRDefault="00A24298" w:rsidP="00A24298">
      <w:pPr>
        <w:spacing w:line="480" w:lineRule="auto"/>
        <w:jc w:val="center"/>
        <w:rPr>
          <w:sz w:val="24"/>
          <w:szCs w:val="24"/>
        </w:rPr>
      </w:pPr>
      <w:r w:rsidRPr="00914E46">
        <w:rPr>
          <w:b/>
          <w:sz w:val="24"/>
          <w:szCs w:val="24"/>
        </w:rPr>
        <w:t>THE NUMBER TWO HUNDRED &amp; TWENTY THREE</w:t>
      </w:r>
    </w:p>
    <w:p w:rsidR="00A24298" w:rsidRPr="00914E46" w:rsidRDefault="00A24298" w:rsidP="00A24298">
      <w:pPr>
        <w:spacing w:line="480" w:lineRule="auto"/>
        <w:jc w:val="both"/>
        <w:rPr>
          <w:sz w:val="24"/>
          <w:szCs w:val="24"/>
        </w:rPr>
      </w:pPr>
      <w:r w:rsidRPr="00914E46">
        <w:rPr>
          <w:sz w:val="24"/>
          <w:szCs w:val="24"/>
        </w:rPr>
        <w:t xml:space="preserve">The Number 223 represents the completion &amp; perfection in the Holy Bible. The 223 Children of Hashum is in Ezra 2:19. The 223 Men of Beth-el and Ai is in Ezra 2:28.  </w:t>
      </w:r>
    </w:p>
    <w:p w:rsidR="00A24298" w:rsidRPr="00914E46" w:rsidRDefault="00A24298" w:rsidP="00A24298">
      <w:pPr>
        <w:spacing w:line="480" w:lineRule="auto"/>
        <w:jc w:val="center"/>
        <w:rPr>
          <w:b/>
          <w:sz w:val="24"/>
          <w:szCs w:val="24"/>
        </w:rPr>
      </w:pPr>
      <w:r w:rsidRPr="00914E46">
        <w:rPr>
          <w:b/>
          <w:sz w:val="24"/>
          <w:szCs w:val="24"/>
        </w:rPr>
        <w:t xml:space="preserve">THE NUMBER TWO-HUNDRED &amp; THIRTY TWO </w:t>
      </w:r>
    </w:p>
    <w:p w:rsidR="00A24298" w:rsidRPr="00914E46" w:rsidRDefault="00A24298" w:rsidP="00A24298">
      <w:pPr>
        <w:spacing w:line="480" w:lineRule="auto"/>
        <w:jc w:val="both"/>
        <w:rPr>
          <w:sz w:val="24"/>
          <w:szCs w:val="24"/>
        </w:rPr>
      </w:pPr>
      <w:r w:rsidRPr="00914E46">
        <w:rPr>
          <w:sz w:val="24"/>
          <w:szCs w:val="24"/>
        </w:rPr>
        <w:t>The Number 232 represents the completion &amp; perfection in the Holy Bible. The 232 Princes is in 1</w:t>
      </w:r>
      <w:r w:rsidRPr="00914E46">
        <w:rPr>
          <w:sz w:val="24"/>
          <w:szCs w:val="24"/>
          <w:vertAlign w:val="superscript"/>
        </w:rPr>
        <w:t>st</w:t>
      </w:r>
      <w:r w:rsidRPr="00914E46">
        <w:rPr>
          <w:sz w:val="24"/>
          <w:szCs w:val="24"/>
        </w:rPr>
        <w:t xml:space="preserve"> Kings 20:15.  </w:t>
      </w:r>
    </w:p>
    <w:p w:rsidR="00A24298" w:rsidRPr="00914E46" w:rsidRDefault="00A24298" w:rsidP="00A24298">
      <w:pPr>
        <w:spacing w:line="480" w:lineRule="auto"/>
        <w:jc w:val="center"/>
        <w:rPr>
          <w:b/>
          <w:sz w:val="24"/>
          <w:szCs w:val="24"/>
        </w:rPr>
      </w:pPr>
      <w:r w:rsidRPr="00914E46">
        <w:rPr>
          <w:b/>
          <w:sz w:val="24"/>
          <w:szCs w:val="24"/>
        </w:rPr>
        <w:t xml:space="preserve">THE NUMBER TWO-HUNDRED &amp; FORTY  </w:t>
      </w:r>
    </w:p>
    <w:p w:rsidR="00A24298" w:rsidRPr="00914E46" w:rsidRDefault="00A24298" w:rsidP="00A24298">
      <w:pPr>
        <w:spacing w:line="480" w:lineRule="auto"/>
        <w:jc w:val="both"/>
        <w:rPr>
          <w:sz w:val="24"/>
          <w:szCs w:val="24"/>
        </w:rPr>
      </w:pPr>
      <w:r w:rsidRPr="00914E46">
        <w:rPr>
          <w:sz w:val="24"/>
          <w:szCs w:val="24"/>
        </w:rPr>
        <w:t>The Number 240 represents the completion &amp; perfection in the Holy Bible. The 240 Furlongs (Stadion) is 30 miles is in 2</w:t>
      </w:r>
      <w:r w:rsidRPr="00914E46">
        <w:rPr>
          <w:sz w:val="24"/>
          <w:szCs w:val="24"/>
          <w:vertAlign w:val="superscript"/>
        </w:rPr>
        <w:t>nd</w:t>
      </w:r>
      <w:r w:rsidRPr="00914E46">
        <w:rPr>
          <w:sz w:val="24"/>
          <w:szCs w:val="24"/>
        </w:rPr>
        <w:t xml:space="preserve"> Maccabees 12:9. </w:t>
      </w:r>
    </w:p>
    <w:p w:rsidR="00A24298" w:rsidRPr="00914E46" w:rsidRDefault="00A24298" w:rsidP="00A24298">
      <w:pPr>
        <w:spacing w:line="480" w:lineRule="auto"/>
        <w:jc w:val="center"/>
        <w:rPr>
          <w:sz w:val="24"/>
          <w:szCs w:val="24"/>
        </w:rPr>
      </w:pPr>
      <w:r w:rsidRPr="00914E46">
        <w:rPr>
          <w:b/>
          <w:sz w:val="24"/>
          <w:szCs w:val="24"/>
        </w:rPr>
        <w:lastRenderedPageBreak/>
        <w:t>THE NUMBER TWO-HUNDRED &amp; FORTY TWO</w:t>
      </w:r>
    </w:p>
    <w:p w:rsidR="00A24298" w:rsidRPr="00914E46" w:rsidRDefault="00A24298" w:rsidP="00A24298">
      <w:pPr>
        <w:spacing w:line="480" w:lineRule="auto"/>
        <w:jc w:val="both"/>
        <w:rPr>
          <w:sz w:val="24"/>
          <w:szCs w:val="24"/>
        </w:rPr>
      </w:pPr>
      <w:r w:rsidRPr="00914E46">
        <w:rPr>
          <w:sz w:val="24"/>
          <w:szCs w:val="24"/>
        </w:rPr>
        <w:t xml:space="preserve">The Number 242 represents the completion &amp; perfection in the Holy Bible. The 242 Chiefs is in Nehemiah 11:13.  </w:t>
      </w:r>
    </w:p>
    <w:p w:rsidR="00A24298" w:rsidRPr="00914E46" w:rsidRDefault="00A24298" w:rsidP="00A24298">
      <w:pPr>
        <w:spacing w:line="480" w:lineRule="auto"/>
        <w:jc w:val="center"/>
        <w:rPr>
          <w:b/>
          <w:sz w:val="24"/>
          <w:szCs w:val="24"/>
        </w:rPr>
      </w:pPr>
      <w:r w:rsidRPr="00914E46">
        <w:rPr>
          <w:b/>
          <w:sz w:val="24"/>
          <w:szCs w:val="24"/>
        </w:rPr>
        <w:t xml:space="preserve">THE NUMBER TWO-HUNDRED &amp; FORTY FIVE </w:t>
      </w:r>
    </w:p>
    <w:p w:rsidR="00A24298" w:rsidRPr="00914E46" w:rsidRDefault="00A24298" w:rsidP="00A24298">
      <w:pPr>
        <w:spacing w:line="480" w:lineRule="auto"/>
        <w:jc w:val="both"/>
        <w:rPr>
          <w:sz w:val="24"/>
          <w:szCs w:val="24"/>
        </w:rPr>
      </w:pPr>
      <w:r w:rsidRPr="00914E46">
        <w:rPr>
          <w:sz w:val="24"/>
          <w:szCs w:val="24"/>
        </w:rPr>
        <w:t>The Number 245 represents the completion &amp; perfection in the Holy Bible. The 245 Sons of Jerechus is in 1</w:t>
      </w:r>
      <w:r w:rsidRPr="00914E46">
        <w:rPr>
          <w:sz w:val="24"/>
          <w:szCs w:val="24"/>
          <w:vertAlign w:val="superscript"/>
        </w:rPr>
        <w:t>st</w:t>
      </w:r>
      <w:r w:rsidRPr="00914E46">
        <w:rPr>
          <w:sz w:val="24"/>
          <w:szCs w:val="24"/>
        </w:rPr>
        <w:t xml:space="preserve"> Esdras 5:22. The 245 Singing Men and Singing Women is in 1</w:t>
      </w:r>
      <w:r w:rsidRPr="00914E46">
        <w:rPr>
          <w:sz w:val="24"/>
          <w:szCs w:val="24"/>
          <w:vertAlign w:val="superscript"/>
        </w:rPr>
        <w:t>st</w:t>
      </w:r>
      <w:r w:rsidRPr="00914E46">
        <w:rPr>
          <w:sz w:val="24"/>
          <w:szCs w:val="24"/>
        </w:rPr>
        <w:t xml:space="preserve"> Esdras 5:42 &amp; Nehemiah 7:67. The 245 Asses is in 1</w:t>
      </w:r>
      <w:r w:rsidRPr="00914E46">
        <w:rPr>
          <w:sz w:val="24"/>
          <w:szCs w:val="24"/>
          <w:vertAlign w:val="superscript"/>
        </w:rPr>
        <w:t>st</w:t>
      </w:r>
      <w:r w:rsidRPr="00914E46">
        <w:rPr>
          <w:sz w:val="24"/>
          <w:szCs w:val="24"/>
        </w:rPr>
        <w:t xml:space="preserve"> Esdras 5:43; Ezra 2:66 &amp; Nehemiah 7:68.</w:t>
      </w:r>
    </w:p>
    <w:p w:rsidR="00A24298" w:rsidRPr="00914E46" w:rsidRDefault="00A24298" w:rsidP="00A24298">
      <w:pPr>
        <w:spacing w:line="480" w:lineRule="auto"/>
        <w:jc w:val="center"/>
        <w:rPr>
          <w:b/>
          <w:sz w:val="24"/>
          <w:szCs w:val="24"/>
        </w:rPr>
      </w:pPr>
      <w:r w:rsidRPr="00914E46">
        <w:rPr>
          <w:b/>
          <w:sz w:val="24"/>
          <w:szCs w:val="24"/>
        </w:rPr>
        <w:t xml:space="preserve">THE NUMBER TWO HUNDRED &amp; FIFTY </w:t>
      </w:r>
    </w:p>
    <w:p w:rsidR="00A24298" w:rsidRPr="00914E46" w:rsidRDefault="00A24298" w:rsidP="00A24298">
      <w:pPr>
        <w:spacing w:line="480" w:lineRule="auto"/>
        <w:jc w:val="both"/>
        <w:rPr>
          <w:sz w:val="24"/>
          <w:szCs w:val="24"/>
        </w:rPr>
      </w:pPr>
      <w:r w:rsidRPr="00914E46">
        <w:rPr>
          <w:sz w:val="24"/>
          <w:szCs w:val="24"/>
        </w:rPr>
        <w:t>The Number 250 represents the completion &amp; perfection in the Holy Bible. The 250 Men is in 1</w:t>
      </w:r>
      <w:r w:rsidRPr="00914E46">
        <w:rPr>
          <w:sz w:val="24"/>
          <w:szCs w:val="24"/>
          <w:vertAlign w:val="superscript"/>
        </w:rPr>
        <w:t>st</w:t>
      </w:r>
      <w:r w:rsidRPr="00914E46">
        <w:rPr>
          <w:sz w:val="24"/>
          <w:szCs w:val="24"/>
        </w:rPr>
        <w:t xml:space="preserve"> Esdras 8:32. The 250 shekels of gold each ($480,000.00) &amp; 250 shekels of silver each ($32,000.00) for Sweet Cinnamon, Sweet Calamus (Cane or Cann</w:t>
      </w:r>
      <w:r w:rsidR="003B7140" w:rsidRPr="00914E46">
        <w:rPr>
          <w:sz w:val="24"/>
          <w:szCs w:val="24"/>
        </w:rPr>
        <w:t>a</w:t>
      </w:r>
      <w:r w:rsidRPr="00914E46">
        <w:rPr>
          <w:sz w:val="24"/>
          <w:szCs w:val="24"/>
        </w:rPr>
        <w:t>b</w:t>
      </w:r>
      <w:r w:rsidR="003B7140" w:rsidRPr="00914E46">
        <w:rPr>
          <w:sz w:val="24"/>
          <w:szCs w:val="24"/>
        </w:rPr>
        <w:t>i</w:t>
      </w:r>
      <w:r w:rsidRPr="00914E46">
        <w:rPr>
          <w:sz w:val="24"/>
          <w:szCs w:val="24"/>
        </w:rPr>
        <w:t>s the Hemp Plant) is in Exodus 30:23, 24. The 250 Famous Princes is in Numbers 16:2. The 250 Censers is in Numbers 16:17. The 250 Men that offered Unauthorized Incense were consumed by the Lord’s Fire is in Numbers 16:35; 26:10. The 250 Chief Officers under Solomon is in 2</w:t>
      </w:r>
      <w:r w:rsidRPr="00914E46">
        <w:rPr>
          <w:sz w:val="24"/>
          <w:szCs w:val="24"/>
          <w:vertAlign w:val="superscript"/>
        </w:rPr>
        <w:t>nd</w:t>
      </w:r>
      <w:r w:rsidRPr="00914E46">
        <w:rPr>
          <w:sz w:val="24"/>
          <w:szCs w:val="24"/>
        </w:rPr>
        <w:t xml:space="preserve"> Chronicles 8:10. The 250 Reeds (262.5 feet) each of the Suburbs of the City on the North, South, East &amp; West is in Ezekiel 48:17.     </w:t>
      </w:r>
    </w:p>
    <w:p w:rsidR="00A24298" w:rsidRPr="00914E46" w:rsidRDefault="00A24298" w:rsidP="00A24298">
      <w:pPr>
        <w:spacing w:line="480" w:lineRule="auto"/>
        <w:jc w:val="center"/>
        <w:rPr>
          <w:b/>
          <w:sz w:val="24"/>
          <w:szCs w:val="24"/>
        </w:rPr>
      </w:pPr>
      <w:r w:rsidRPr="00914E46">
        <w:rPr>
          <w:b/>
          <w:sz w:val="24"/>
          <w:szCs w:val="24"/>
        </w:rPr>
        <w:t xml:space="preserve">THE NUMBER TWO-HUNDRED &amp; SIXTY </w:t>
      </w:r>
    </w:p>
    <w:p w:rsidR="00A24298" w:rsidRPr="00914E46" w:rsidRDefault="00A24298" w:rsidP="00A24298">
      <w:pPr>
        <w:spacing w:line="480" w:lineRule="auto"/>
        <w:jc w:val="both"/>
        <w:rPr>
          <w:sz w:val="24"/>
          <w:szCs w:val="24"/>
        </w:rPr>
      </w:pPr>
      <w:r w:rsidRPr="00914E46">
        <w:rPr>
          <w:sz w:val="24"/>
          <w:szCs w:val="24"/>
        </w:rPr>
        <w:t xml:space="preserve">The Number 260 represents the completion &amp; perfection in the Holy Bible. The 2 Silver Chargers is 260 shekels ($33,280.00) is in Numbers 7:13, 19, 25, 31, 37, 43, 49, 55, 61, 67, 73, 79. </w:t>
      </w:r>
    </w:p>
    <w:p w:rsidR="00A24298" w:rsidRPr="00914E46" w:rsidRDefault="00A24298" w:rsidP="00A24298">
      <w:pPr>
        <w:spacing w:line="480" w:lineRule="auto"/>
        <w:jc w:val="center"/>
        <w:rPr>
          <w:b/>
          <w:sz w:val="24"/>
          <w:szCs w:val="24"/>
        </w:rPr>
      </w:pPr>
      <w:r w:rsidRPr="00914E46">
        <w:rPr>
          <w:b/>
          <w:sz w:val="24"/>
          <w:szCs w:val="24"/>
        </w:rPr>
        <w:lastRenderedPageBreak/>
        <w:t xml:space="preserve">THE NUMBER TWO HUNDRED &amp; SEVENTY THREE  </w:t>
      </w:r>
    </w:p>
    <w:p w:rsidR="00A24298" w:rsidRPr="00914E46" w:rsidRDefault="00A24298" w:rsidP="00A24298">
      <w:pPr>
        <w:spacing w:line="480" w:lineRule="auto"/>
        <w:jc w:val="both"/>
        <w:rPr>
          <w:sz w:val="24"/>
          <w:szCs w:val="24"/>
        </w:rPr>
      </w:pPr>
      <w:r w:rsidRPr="00914E46">
        <w:rPr>
          <w:sz w:val="24"/>
          <w:szCs w:val="24"/>
        </w:rPr>
        <w:t xml:space="preserve">The Number 273 represents the completion &amp; perfection in the Holy Bible. The 273 who are redeemed from a month old on up to 19 years old is in Numbers 3:22. </w:t>
      </w:r>
    </w:p>
    <w:p w:rsidR="00A24298" w:rsidRPr="00914E46" w:rsidRDefault="00A24298" w:rsidP="00A24298">
      <w:pPr>
        <w:spacing w:line="480" w:lineRule="auto"/>
        <w:jc w:val="center"/>
        <w:rPr>
          <w:b/>
          <w:sz w:val="24"/>
          <w:szCs w:val="24"/>
        </w:rPr>
      </w:pPr>
      <w:r w:rsidRPr="00914E46">
        <w:rPr>
          <w:b/>
          <w:sz w:val="24"/>
          <w:szCs w:val="24"/>
        </w:rPr>
        <w:t xml:space="preserve">THE NUMBER TWO-HUNDRED &amp; SEVENTY SIX  </w:t>
      </w:r>
    </w:p>
    <w:p w:rsidR="00A24298" w:rsidRPr="00914E46" w:rsidRDefault="00A24298" w:rsidP="00A24298">
      <w:pPr>
        <w:spacing w:line="480" w:lineRule="auto"/>
        <w:jc w:val="both"/>
        <w:rPr>
          <w:sz w:val="24"/>
          <w:szCs w:val="24"/>
        </w:rPr>
      </w:pPr>
      <w:r w:rsidRPr="00914E46">
        <w:rPr>
          <w:sz w:val="24"/>
          <w:szCs w:val="24"/>
        </w:rPr>
        <w:t xml:space="preserve">The Number 276 represents the completion &amp; perfection in the Holy Bible. The 276 Sailors on the Ship is in Acts 27:37. </w:t>
      </w:r>
    </w:p>
    <w:p w:rsidR="00A24298" w:rsidRPr="00914E46" w:rsidRDefault="00A24298" w:rsidP="00A24298">
      <w:pPr>
        <w:spacing w:line="480" w:lineRule="auto"/>
        <w:jc w:val="center"/>
        <w:rPr>
          <w:sz w:val="24"/>
          <w:szCs w:val="24"/>
        </w:rPr>
      </w:pPr>
      <w:r w:rsidRPr="00914E46">
        <w:rPr>
          <w:b/>
          <w:sz w:val="24"/>
          <w:szCs w:val="24"/>
        </w:rPr>
        <w:t>THE NUMBER TWO-HUNDRED &amp; EIGHTY FOUR</w:t>
      </w:r>
    </w:p>
    <w:p w:rsidR="00A24298" w:rsidRPr="00914E46" w:rsidRDefault="00A24298" w:rsidP="00A24298">
      <w:pPr>
        <w:spacing w:line="480" w:lineRule="auto"/>
        <w:jc w:val="both"/>
        <w:rPr>
          <w:sz w:val="24"/>
          <w:szCs w:val="24"/>
        </w:rPr>
      </w:pPr>
      <w:r w:rsidRPr="00914E46">
        <w:rPr>
          <w:sz w:val="24"/>
          <w:szCs w:val="24"/>
        </w:rPr>
        <w:t xml:space="preserve">The Number 284 represents the completion &amp; perfection in the Holy Bible. The 284 in the Holy City is in Nehemiah 11:18. </w:t>
      </w:r>
    </w:p>
    <w:p w:rsidR="00A24298" w:rsidRPr="00914E46" w:rsidRDefault="00A24298" w:rsidP="00A24298">
      <w:pPr>
        <w:spacing w:line="480" w:lineRule="auto"/>
        <w:jc w:val="center"/>
        <w:rPr>
          <w:b/>
          <w:sz w:val="24"/>
          <w:szCs w:val="24"/>
        </w:rPr>
      </w:pPr>
      <w:r w:rsidRPr="00914E46">
        <w:rPr>
          <w:b/>
          <w:sz w:val="24"/>
          <w:szCs w:val="24"/>
        </w:rPr>
        <w:t xml:space="preserve">THE NUMBER TWO HUNDRED &amp; EIGHTY EIGHT  </w:t>
      </w:r>
    </w:p>
    <w:p w:rsidR="00A24298" w:rsidRPr="00914E46" w:rsidRDefault="00A24298" w:rsidP="00A24298">
      <w:pPr>
        <w:spacing w:line="480" w:lineRule="auto"/>
        <w:jc w:val="both"/>
        <w:rPr>
          <w:sz w:val="24"/>
          <w:szCs w:val="24"/>
        </w:rPr>
      </w:pPr>
      <w:r w:rsidRPr="00914E46">
        <w:rPr>
          <w:sz w:val="24"/>
          <w:szCs w:val="24"/>
        </w:rPr>
        <w:t>The Number 288 represents the completion &amp; perfection in the Holy Bible. The 288 Cunning Singers is in 1</w:t>
      </w:r>
      <w:r w:rsidRPr="00914E46">
        <w:rPr>
          <w:sz w:val="24"/>
          <w:szCs w:val="24"/>
          <w:vertAlign w:val="superscript"/>
        </w:rPr>
        <w:t>st</w:t>
      </w:r>
      <w:r w:rsidRPr="00914E46">
        <w:rPr>
          <w:sz w:val="24"/>
          <w:szCs w:val="24"/>
        </w:rPr>
        <w:t xml:space="preserve"> Chronicles 25:7. </w:t>
      </w:r>
    </w:p>
    <w:p w:rsidR="00A24298" w:rsidRPr="00914E46" w:rsidRDefault="00A24298" w:rsidP="00A24298">
      <w:pPr>
        <w:spacing w:line="480" w:lineRule="auto"/>
        <w:jc w:val="center"/>
        <w:rPr>
          <w:b/>
          <w:sz w:val="24"/>
          <w:szCs w:val="24"/>
        </w:rPr>
      </w:pPr>
      <w:r w:rsidRPr="00914E46">
        <w:rPr>
          <w:b/>
          <w:sz w:val="24"/>
          <w:szCs w:val="24"/>
        </w:rPr>
        <w:t xml:space="preserve">THE NUMBER THREE-HUNDRED  </w:t>
      </w:r>
    </w:p>
    <w:p w:rsidR="00A24298" w:rsidRPr="00914E46" w:rsidRDefault="00A24298" w:rsidP="00A24298">
      <w:pPr>
        <w:spacing w:line="480" w:lineRule="auto"/>
        <w:jc w:val="both"/>
        <w:rPr>
          <w:sz w:val="24"/>
          <w:szCs w:val="24"/>
        </w:rPr>
      </w:pPr>
      <w:r w:rsidRPr="00914E46">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914E46">
        <w:rPr>
          <w:sz w:val="24"/>
          <w:szCs w:val="24"/>
          <w:vertAlign w:val="superscript"/>
        </w:rPr>
        <w:t>st</w:t>
      </w:r>
      <w:r w:rsidRPr="00914E46">
        <w:rPr>
          <w:sz w:val="24"/>
          <w:szCs w:val="24"/>
        </w:rPr>
        <w:t xml:space="preserve"> Samuel 22:7. The 300 Philistines passed on is in 1</w:t>
      </w:r>
      <w:r w:rsidRPr="00914E46">
        <w:rPr>
          <w:sz w:val="24"/>
          <w:szCs w:val="24"/>
          <w:vertAlign w:val="superscript"/>
        </w:rPr>
        <w:t>st</w:t>
      </w:r>
      <w:r w:rsidRPr="00914E46">
        <w:rPr>
          <w:sz w:val="24"/>
          <w:szCs w:val="24"/>
        </w:rPr>
        <w:t xml:space="preserve"> Samuel 29:2. The 300 Gold Shields which is $86,400,000.00 million in gold is in 1</w:t>
      </w:r>
      <w:r w:rsidRPr="00914E46">
        <w:rPr>
          <w:sz w:val="24"/>
          <w:szCs w:val="24"/>
          <w:vertAlign w:val="superscript"/>
        </w:rPr>
        <w:t>st</w:t>
      </w:r>
      <w:r w:rsidRPr="00914E46">
        <w:rPr>
          <w:sz w:val="24"/>
          <w:szCs w:val="24"/>
        </w:rPr>
        <w:t xml:space="preserve"> Kings 10:17. The 300 slain is in 1</w:t>
      </w:r>
      <w:r w:rsidRPr="00914E46">
        <w:rPr>
          <w:sz w:val="24"/>
          <w:szCs w:val="24"/>
          <w:vertAlign w:val="superscript"/>
        </w:rPr>
        <w:t>st</w:t>
      </w:r>
      <w:r w:rsidRPr="00914E46">
        <w:rPr>
          <w:sz w:val="24"/>
          <w:szCs w:val="24"/>
        </w:rPr>
        <w:t xml:space="preserve"> Chronicles 11:11. The 300 Gold Shields ($172,800,000.00 million) is in 2</w:t>
      </w:r>
      <w:r w:rsidRPr="00914E46">
        <w:rPr>
          <w:sz w:val="24"/>
          <w:szCs w:val="24"/>
          <w:vertAlign w:val="superscript"/>
        </w:rPr>
        <w:t>nd</w:t>
      </w:r>
      <w:r w:rsidRPr="00914E46">
        <w:rPr>
          <w:sz w:val="24"/>
          <w:szCs w:val="24"/>
        </w:rPr>
        <w:t xml:space="preserve"> </w:t>
      </w:r>
      <w:r w:rsidRPr="00914E46">
        <w:rPr>
          <w:sz w:val="24"/>
          <w:szCs w:val="24"/>
        </w:rPr>
        <w:lastRenderedPageBreak/>
        <w:t>Chronicles 9:16. The 300 Calves is in 1</w:t>
      </w:r>
      <w:r w:rsidRPr="00914E46">
        <w:rPr>
          <w:sz w:val="24"/>
          <w:szCs w:val="24"/>
          <w:vertAlign w:val="superscript"/>
        </w:rPr>
        <w:t>st</w:t>
      </w:r>
      <w:r w:rsidRPr="00914E46">
        <w:rPr>
          <w:sz w:val="24"/>
          <w:szCs w:val="24"/>
        </w:rPr>
        <w:t xml:space="preserve"> Esdras 1:8. The 300 Men is in 1</w:t>
      </w:r>
      <w:r w:rsidRPr="00914E46">
        <w:rPr>
          <w:sz w:val="24"/>
          <w:szCs w:val="24"/>
          <w:vertAlign w:val="superscript"/>
        </w:rPr>
        <w:t>st</w:t>
      </w:r>
      <w:r w:rsidRPr="00914E46">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914E46">
        <w:rPr>
          <w:sz w:val="24"/>
          <w:szCs w:val="24"/>
          <w:vertAlign w:val="superscript"/>
        </w:rPr>
        <w:t>st</w:t>
      </w:r>
      <w:r w:rsidRPr="00914E46">
        <w:rPr>
          <w:sz w:val="24"/>
          <w:szCs w:val="24"/>
        </w:rPr>
        <w:t xml:space="preserve"> Maccabees 11:28. The 300 drachmas of silver ($9,600.00) to the Sacrifice of Hercules is in 2</w:t>
      </w:r>
      <w:r w:rsidRPr="00914E46">
        <w:rPr>
          <w:sz w:val="24"/>
          <w:szCs w:val="24"/>
          <w:vertAlign w:val="superscript"/>
        </w:rPr>
        <w:t>nd</w:t>
      </w:r>
      <w:r w:rsidRPr="00914E46">
        <w:rPr>
          <w:sz w:val="24"/>
          <w:szCs w:val="24"/>
        </w:rPr>
        <w:t xml:space="preserve"> Maccabees 4:19. The 300 talents of silver ($115,200,000.00 million) is in 2</w:t>
      </w:r>
      <w:r w:rsidRPr="00914E46">
        <w:rPr>
          <w:sz w:val="24"/>
          <w:szCs w:val="24"/>
          <w:vertAlign w:val="superscript"/>
        </w:rPr>
        <w:t>nd</w:t>
      </w:r>
      <w:r w:rsidRPr="00914E46">
        <w:rPr>
          <w:sz w:val="24"/>
          <w:szCs w:val="24"/>
        </w:rPr>
        <w:t xml:space="preserve"> Maccabees 4:24. The 300 Chariots armed with hooks of Grecian Authority is in 2</w:t>
      </w:r>
      <w:r w:rsidRPr="00914E46">
        <w:rPr>
          <w:sz w:val="24"/>
          <w:szCs w:val="24"/>
          <w:vertAlign w:val="superscript"/>
        </w:rPr>
        <w:t>nd</w:t>
      </w:r>
      <w:r w:rsidRPr="00914E46">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914E46">
        <w:rPr>
          <w:sz w:val="24"/>
          <w:szCs w:val="24"/>
          <w:vertAlign w:val="superscript"/>
        </w:rPr>
        <w:t>nd</w:t>
      </w:r>
      <w:r w:rsidRPr="00914E46">
        <w:rPr>
          <w:sz w:val="24"/>
          <w:szCs w:val="24"/>
        </w:rPr>
        <w:t xml:space="preserve"> Samuel 21:16. The 300 slew by His spear is in 2</w:t>
      </w:r>
      <w:r w:rsidRPr="00914E46">
        <w:rPr>
          <w:sz w:val="24"/>
          <w:szCs w:val="24"/>
          <w:vertAlign w:val="superscript"/>
        </w:rPr>
        <w:t>nd</w:t>
      </w:r>
      <w:r w:rsidRPr="00914E46">
        <w:rPr>
          <w:sz w:val="24"/>
          <w:szCs w:val="24"/>
        </w:rPr>
        <w:t xml:space="preserve"> Samuel 23:18. The 300 Concubines of Solomon is in 1</w:t>
      </w:r>
      <w:r w:rsidRPr="00914E46">
        <w:rPr>
          <w:sz w:val="24"/>
          <w:szCs w:val="24"/>
          <w:vertAlign w:val="superscript"/>
        </w:rPr>
        <w:t>st</w:t>
      </w:r>
      <w:r w:rsidRPr="00914E46">
        <w:rPr>
          <w:sz w:val="24"/>
          <w:szCs w:val="24"/>
        </w:rPr>
        <w:t xml:space="preserve"> Kings 11:3. The 300 talents of silver ($115,200,000.00 million) is in 2</w:t>
      </w:r>
      <w:r w:rsidRPr="00914E46">
        <w:rPr>
          <w:sz w:val="24"/>
          <w:szCs w:val="24"/>
          <w:vertAlign w:val="superscript"/>
        </w:rPr>
        <w:t>nd</w:t>
      </w:r>
      <w:r w:rsidRPr="00914E46">
        <w:rPr>
          <w:sz w:val="24"/>
          <w:szCs w:val="24"/>
        </w:rPr>
        <w:t xml:space="preserve"> Kings 18:14. The spear that slayed 300 is in 1</w:t>
      </w:r>
      <w:r w:rsidRPr="00914E46">
        <w:rPr>
          <w:sz w:val="24"/>
          <w:szCs w:val="24"/>
          <w:vertAlign w:val="superscript"/>
        </w:rPr>
        <w:t>st</w:t>
      </w:r>
      <w:r w:rsidRPr="00914E46">
        <w:rPr>
          <w:sz w:val="24"/>
          <w:szCs w:val="24"/>
        </w:rPr>
        <w:t xml:space="preserve"> Chronicles 11:11, 20.  The 300 Chariots of the Ethiopians is in 2</w:t>
      </w:r>
      <w:r w:rsidRPr="00914E46">
        <w:rPr>
          <w:sz w:val="24"/>
          <w:szCs w:val="24"/>
          <w:vertAlign w:val="superscript"/>
        </w:rPr>
        <w:t>nd</w:t>
      </w:r>
      <w:r w:rsidRPr="00914E46">
        <w:rPr>
          <w:sz w:val="24"/>
          <w:szCs w:val="24"/>
        </w:rPr>
        <w:t xml:space="preserve"> Chronicles 14:9. The 300 Mighty Men of Valor is in 2</w:t>
      </w:r>
      <w:r w:rsidRPr="00914E46">
        <w:rPr>
          <w:sz w:val="24"/>
          <w:szCs w:val="24"/>
          <w:vertAlign w:val="superscript"/>
        </w:rPr>
        <w:t>nd</w:t>
      </w:r>
      <w:r w:rsidRPr="00914E46">
        <w:rPr>
          <w:sz w:val="24"/>
          <w:szCs w:val="24"/>
        </w:rPr>
        <w:t xml:space="preserve"> Chronicles 17:14. The 300 Oxen is in 2</w:t>
      </w:r>
      <w:r w:rsidRPr="00914E46">
        <w:rPr>
          <w:sz w:val="24"/>
          <w:szCs w:val="24"/>
          <w:vertAlign w:val="superscript"/>
        </w:rPr>
        <w:t>nd</w:t>
      </w:r>
      <w:r w:rsidRPr="00914E46">
        <w:rPr>
          <w:sz w:val="24"/>
          <w:szCs w:val="24"/>
        </w:rPr>
        <w:t xml:space="preserve"> Chronicles 35:8. The 300 Males is in Ezra 8:5. The 300 Men slain is in Esther 9:15. The 300 Pence (more than $9,600.00) is in Mark 14:5. The Ointment is 300 Pence ($9,600.00) is in John 12:5. The 300 Calves is in 1</w:t>
      </w:r>
      <w:r w:rsidRPr="00914E46">
        <w:rPr>
          <w:sz w:val="24"/>
          <w:szCs w:val="24"/>
          <w:vertAlign w:val="superscript"/>
        </w:rPr>
        <w:t>st</w:t>
      </w:r>
      <w:r w:rsidRPr="00914E46">
        <w:rPr>
          <w:sz w:val="24"/>
          <w:szCs w:val="24"/>
        </w:rPr>
        <w:t xml:space="preserve"> Esdras 1:8.   </w:t>
      </w:r>
    </w:p>
    <w:p w:rsidR="00A24298" w:rsidRPr="00914E46" w:rsidRDefault="00A24298" w:rsidP="00A24298">
      <w:pPr>
        <w:spacing w:line="480" w:lineRule="auto"/>
        <w:jc w:val="center"/>
        <w:rPr>
          <w:b/>
          <w:sz w:val="24"/>
          <w:szCs w:val="24"/>
        </w:rPr>
      </w:pPr>
      <w:r w:rsidRPr="00914E46">
        <w:rPr>
          <w:b/>
          <w:sz w:val="24"/>
          <w:szCs w:val="24"/>
        </w:rPr>
        <w:t xml:space="preserve">THE NUMBER THREE HUNDRED &amp; EIGHTEEN </w:t>
      </w:r>
    </w:p>
    <w:p w:rsidR="00A24298" w:rsidRPr="00914E46" w:rsidRDefault="00A24298" w:rsidP="00A24298">
      <w:pPr>
        <w:spacing w:line="480" w:lineRule="auto"/>
        <w:jc w:val="both"/>
        <w:rPr>
          <w:sz w:val="24"/>
          <w:szCs w:val="24"/>
        </w:rPr>
      </w:pPr>
      <w:r w:rsidRPr="00914E46">
        <w:rPr>
          <w:sz w:val="24"/>
          <w:szCs w:val="24"/>
        </w:rPr>
        <w:t xml:space="preserve">The Number 318 represents the completion &amp; perfection in the Holy Bible. The 318 Armed Trained Servants is in Genesis 14:14.    </w:t>
      </w:r>
    </w:p>
    <w:p w:rsidR="00A24298" w:rsidRPr="00914E46" w:rsidRDefault="00A24298" w:rsidP="00A24298">
      <w:pPr>
        <w:spacing w:line="480" w:lineRule="auto"/>
        <w:jc w:val="center"/>
        <w:rPr>
          <w:b/>
          <w:sz w:val="24"/>
          <w:szCs w:val="24"/>
        </w:rPr>
      </w:pPr>
      <w:r w:rsidRPr="00914E46">
        <w:rPr>
          <w:b/>
          <w:sz w:val="24"/>
          <w:szCs w:val="24"/>
        </w:rPr>
        <w:t xml:space="preserve">THE NUMBER THREE HUNDRED &amp; TWENTY </w:t>
      </w:r>
    </w:p>
    <w:p w:rsidR="00A24298" w:rsidRPr="00914E46" w:rsidRDefault="00A24298" w:rsidP="00A24298">
      <w:pPr>
        <w:spacing w:line="480" w:lineRule="auto"/>
        <w:jc w:val="both"/>
        <w:rPr>
          <w:sz w:val="24"/>
          <w:szCs w:val="24"/>
        </w:rPr>
      </w:pPr>
      <w:r w:rsidRPr="00914E46">
        <w:rPr>
          <w:sz w:val="24"/>
          <w:szCs w:val="24"/>
        </w:rPr>
        <w:lastRenderedPageBreak/>
        <w:t>The Number 320 represents the completion &amp; perfection in the Holy Bible. The 320 Lawmakers in the Senate House is in 1</w:t>
      </w:r>
      <w:r w:rsidRPr="00914E46">
        <w:rPr>
          <w:sz w:val="24"/>
          <w:szCs w:val="24"/>
          <w:vertAlign w:val="superscript"/>
        </w:rPr>
        <w:t>st</w:t>
      </w:r>
      <w:r w:rsidRPr="00914E46">
        <w:rPr>
          <w:sz w:val="24"/>
          <w:szCs w:val="24"/>
        </w:rPr>
        <w:t xml:space="preserve"> Maccabees 8:15. The 320 Children of Harim is in Ezra 2:32 &amp; Nehemiah 7:35.    </w:t>
      </w:r>
    </w:p>
    <w:p w:rsidR="00A24298" w:rsidRPr="00914E46" w:rsidRDefault="00A24298" w:rsidP="00A24298">
      <w:pPr>
        <w:spacing w:line="480" w:lineRule="auto"/>
        <w:jc w:val="center"/>
        <w:rPr>
          <w:b/>
          <w:sz w:val="24"/>
          <w:szCs w:val="24"/>
        </w:rPr>
      </w:pPr>
      <w:r w:rsidRPr="00914E46">
        <w:rPr>
          <w:b/>
          <w:sz w:val="24"/>
          <w:szCs w:val="24"/>
        </w:rPr>
        <w:t xml:space="preserve">THE NUMBER THREE-HUNDRED &amp; TWENTY THREE </w:t>
      </w:r>
    </w:p>
    <w:p w:rsidR="00A24298" w:rsidRPr="00914E46" w:rsidRDefault="00A24298" w:rsidP="00A24298">
      <w:pPr>
        <w:spacing w:line="480" w:lineRule="auto"/>
        <w:jc w:val="both"/>
        <w:rPr>
          <w:sz w:val="24"/>
          <w:szCs w:val="24"/>
        </w:rPr>
      </w:pPr>
      <w:r w:rsidRPr="00914E46">
        <w:rPr>
          <w:sz w:val="24"/>
          <w:szCs w:val="24"/>
        </w:rPr>
        <w:t>The Number 323 represents the completion &amp; perfection in the Holy Bible. The 323 Sons of Bassa is in 1</w:t>
      </w:r>
      <w:r w:rsidRPr="00914E46">
        <w:rPr>
          <w:sz w:val="24"/>
          <w:szCs w:val="24"/>
          <w:vertAlign w:val="superscript"/>
        </w:rPr>
        <w:t>st</w:t>
      </w:r>
      <w:r w:rsidRPr="00914E46">
        <w:rPr>
          <w:sz w:val="24"/>
          <w:szCs w:val="24"/>
        </w:rPr>
        <w:t xml:space="preserve"> Esdras 5:16. The 323 Children of Bezai is in Ezra 2:17. </w:t>
      </w:r>
    </w:p>
    <w:p w:rsidR="00A24298" w:rsidRPr="00914E46" w:rsidRDefault="00A24298" w:rsidP="00A24298">
      <w:pPr>
        <w:spacing w:line="480" w:lineRule="auto"/>
        <w:jc w:val="center"/>
        <w:rPr>
          <w:sz w:val="24"/>
          <w:szCs w:val="24"/>
        </w:rPr>
      </w:pPr>
      <w:r w:rsidRPr="00914E46">
        <w:rPr>
          <w:b/>
          <w:sz w:val="24"/>
          <w:szCs w:val="24"/>
        </w:rPr>
        <w:t>THE NUMBER THREE-HUNDRED &amp; TWENTY FOUR</w:t>
      </w:r>
    </w:p>
    <w:p w:rsidR="00A24298" w:rsidRPr="00914E46" w:rsidRDefault="00A24298" w:rsidP="00A24298">
      <w:pPr>
        <w:spacing w:line="480" w:lineRule="auto"/>
        <w:jc w:val="both"/>
        <w:rPr>
          <w:sz w:val="24"/>
          <w:szCs w:val="24"/>
        </w:rPr>
      </w:pPr>
      <w:r w:rsidRPr="00914E46">
        <w:rPr>
          <w:sz w:val="24"/>
          <w:szCs w:val="24"/>
        </w:rPr>
        <w:t xml:space="preserve">The Number 324 represents the completion &amp; perfection in the Holy Bible. The 324 Children of Bezai is in Nehemiah 7:23. </w:t>
      </w:r>
    </w:p>
    <w:p w:rsidR="00A24298" w:rsidRPr="00914E46" w:rsidRDefault="00A24298" w:rsidP="00A24298">
      <w:pPr>
        <w:spacing w:line="480" w:lineRule="auto"/>
        <w:jc w:val="center"/>
        <w:rPr>
          <w:sz w:val="24"/>
          <w:szCs w:val="24"/>
        </w:rPr>
      </w:pPr>
      <w:r w:rsidRPr="00914E46">
        <w:rPr>
          <w:b/>
          <w:sz w:val="24"/>
          <w:szCs w:val="24"/>
        </w:rPr>
        <w:t>THE NUMBER THREE-HUNDRED &amp; TWENTY EIGHT</w:t>
      </w:r>
    </w:p>
    <w:p w:rsidR="00A24298" w:rsidRPr="00914E46" w:rsidRDefault="00A24298" w:rsidP="00A24298">
      <w:pPr>
        <w:spacing w:line="480" w:lineRule="auto"/>
        <w:jc w:val="both"/>
        <w:rPr>
          <w:sz w:val="24"/>
          <w:szCs w:val="24"/>
        </w:rPr>
      </w:pPr>
      <w:r w:rsidRPr="00914E46">
        <w:rPr>
          <w:sz w:val="24"/>
          <w:szCs w:val="24"/>
        </w:rPr>
        <w:t xml:space="preserve">The Number 328 represents the completion &amp; perfection in the Holy Bible. The 328 Children of Hashum is in Nehemiah 7:22. </w:t>
      </w:r>
    </w:p>
    <w:p w:rsidR="00A24298" w:rsidRPr="00914E46" w:rsidRDefault="00A24298" w:rsidP="00A24298">
      <w:pPr>
        <w:spacing w:line="480" w:lineRule="auto"/>
        <w:jc w:val="center"/>
        <w:rPr>
          <w:sz w:val="24"/>
          <w:szCs w:val="24"/>
        </w:rPr>
      </w:pPr>
      <w:r w:rsidRPr="00914E46">
        <w:rPr>
          <w:b/>
          <w:sz w:val="24"/>
          <w:szCs w:val="24"/>
        </w:rPr>
        <w:t>THE NUMBER THREE HUNDRED &amp; FORTY FIVE</w:t>
      </w:r>
    </w:p>
    <w:p w:rsidR="00A24298" w:rsidRPr="00914E46" w:rsidRDefault="00A24298" w:rsidP="00A24298">
      <w:pPr>
        <w:spacing w:line="480" w:lineRule="auto"/>
        <w:jc w:val="both"/>
        <w:rPr>
          <w:sz w:val="24"/>
          <w:szCs w:val="24"/>
        </w:rPr>
      </w:pPr>
      <w:r w:rsidRPr="00914E46">
        <w:rPr>
          <w:sz w:val="24"/>
          <w:szCs w:val="24"/>
        </w:rPr>
        <w:t xml:space="preserve">The Number 345 represents the completion &amp; perfection in the Holy Bible. The 345 Children of Jericho is in Ezra 2:34 &amp; Nehemiah 7:36.    </w:t>
      </w:r>
    </w:p>
    <w:p w:rsidR="00A24298" w:rsidRPr="00914E46" w:rsidRDefault="00A24298" w:rsidP="00A24298">
      <w:pPr>
        <w:spacing w:line="480" w:lineRule="auto"/>
        <w:jc w:val="center"/>
        <w:rPr>
          <w:b/>
          <w:sz w:val="24"/>
          <w:szCs w:val="24"/>
        </w:rPr>
      </w:pPr>
      <w:r w:rsidRPr="00914E46">
        <w:rPr>
          <w:b/>
          <w:sz w:val="24"/>
          <w:szCs w:val="24"/>
        </w:rPr>
        <w:t xml:space="preserve">THE NUMBER THREE-HUNDRED &amp; FIFTY </w:t>
      </w:r>
    </w:p>
    <w:p w:rsidR="00A24298" w:rsidRPr="00914E46" w:rsidRDefault="00A24298" w:rsidP="00A24298">
      <w:pPr>
        <w:spacing w:line="480" w:lineRule="auto"/>
        <w:jc w:val="both"/>
        <w:rPr>
          <w:sz w:val="24"/>
          <w:szCs w:val="24"/>
        </w:rPr>
      </w:pPr>
      <w:r w:rsidRPr="00914E46">
        <w:rPr>
          <w:sz w:val="24"/>
          <w:szCs w:val="24"/>
        </w:rPr>
        <w:t xml:space="preserve">The Number 350 represents the completion &amp; perfection in the Holy Bible. The 350 years of Noah after the Flood is in Genesis 9:28. </w:t>
      </w:r>
    </w:p>
    <w:p w:rsidR="00A24298" w:rsidRPr="00914E46" w:rsidRDefault="00A24298" w:rsidP="00A24298">
      <w:pPr>
        <w:spacing w:line="480" w:lineRule="auto"/>
        <w:jc w:val="center"/>
        <w:rPr>
          <w:b/>
          <w:sz w:val="24"/>
          <w:szCs w:val="24"/>
        </w:rPr>
      </w:pPr>
      <w:r w:rsidRPr="00914E46">
        <w:rPr>
          <w:b/>
          <w:sz w:val="24"/>
          <w:szCs w:val="24"/>
        </w:rPr>
        <w:lastRenderedPageBreak/>
        <w:t>THE NUMBER THREE-HUNDRED &amp; SIXTY</w:t>
      </w:r>
    </w:p>
    <w:p w:rsidR="00A24298" w:rsidRPr="00914E46" w:rsidRDefault="00A24298" w:rsidP="00A24298">
      <w:pPr>
        <w:spacing w:line="480" w:lineRule="auto"/>
        <w:jc w:val="both"/>
        <w:rPr>
          <w:sz w:val="24"/>
          <w:szCs w:val="24"/>
        </w:rPr>
      </w:pPr>
      <w:r w:rsidRPr="00914E46">
        <w:rPr>
          <w:sz w:val="24"/>
          <w:szCs w:val="24"/>
        </w:rPr>
        <w:t>The Number 360 represents the completion &amp; perfection in the Holy Bible. The 360 talents of silver ($138,240,000.00 million) is in 2</w:t>
      </w:r>
      <w:r w:rsidRPr="00914E46">
        <w:rPr>
          <w:sz w:val="24"/>
          <w:szCs w:val="24"/>
          <w:vertAlign w:val="superscript"/>
        </w:rPr>
        <w:t>nd</w:t>
      </w:r>
      <w:r w:rsidRPr="00914E46">
        <w:rPr>
          <w:sz w:val="24"/>
          <w:szCs w:val="24"/>
        </w:rPr>
        <w:t xml:space="preserve"> Maccabees 4:8. The 360 Men slain is in 2</w:t>
      </w:r>
      <w:r w:rsidRPr="00914E46">
        <w:rPr>
          <w:sz w:val="24"/>
          <w:szCs w:val="24"/>
          <w:vertAlign w:val="superscript"/>
        </w:rPr>
        <w:t>nd</w:t>
      </w:r>
      <w:r w:rsidRPr="00914E46">
        <w:rPr>
          <w:sz w:val="24"/>
          <w:szCs w:val="24"/>
        </w:rPr>
        <w:t xml:space="preserve"> Samuel 2:31. </w:t>
      </w:r>
    </w:p>
    <w:p w:rsidR="00A24298" w:rsidRPr="00914E46" w:rsidRDefault="00A24298" w:rsidP="00A24298">
      <w:pPr>
        <w:spacing w:line="480" w:lineRule="auto"/>
        <w:jc w:val="center"/>
        <w:rPr>
          <w:sz w:val="24"/>
          <w:szCs w:val="24"/>
        </w:rPr>
      </w:pPr>
      <w:r w:rsidRPr="00914E46">
        <w:rPr>
          <w:b/>
          <w:sz w:val="24"/>
          <w:szCs w:val="24"/>
        </w:rPr>
        <w:t>THE NUMBER THREE-HUNDRED &amp; SIXTY FIVE</w:t>
      </w:r>
    </w:p>
    <w:p w:rsidR="00A24298" w:rsidRPr="00914E46" w:rsidRDefault="00A24298" w:rsidP="00A24298">
      <w:pPr>
        <w:spacing w:line="480" w:lineRule="auto"/>
        <w:jc w:val="both"/>
        <w:rPr>
          <w:sz w:val="24"/>
          <w:szCs w:val="24"/>
        </w:rPr>
      </w:pPr>
      <w:r w:rsidRPr="00914E46">
        <w:rPr>
          <w:sz w:val="24"/>
          <w:szCs w:val="24"/>
        </w:rPr>
        <w:t xml:space="preserve">The Number 365 represents the completion &amp; perfection in the Holy Bible. The 365 years is Enoch that was taken by the Father Stephen is in Genesis 5:23-24. </w:t>
      </w:r>
    </w:p>
    <w:p w:rsidR="00A24298" w:rsidRPr="00914E46" w:rsidRDefault="00A24298" w:rsidP="00A24298">
      <w:pPr>
        <w:spacing w:line="480" w:lineRule="auto"/>
        <w:jc w:val="center"/>
        <w:rPr>
          <w:b/>
          <w:sz w:val="24"/>
          <w:szCs w:val="24"/>
        </w:rPr>
      </w:pPr>
      <w:r w:rsidRPr="00914E46">
        <w:rPr>
          <w:b/>
          <w:sz w:val="24"/>
          <w:szCs w:val="24"/>
        </w:rPr>
        <w:t xml:space="preserve">THE NUMBER THREE-HUNDRED &amp; SEVENTY TWO </w:t>
      </w:r>
    </w:p>
    <w:p w:rsidR="00A24298" w:rsidRPr="00914E46" w:rsidRDefault="00A24298" w:rsidP="00A24298">
      <w:pPr>
        <w:spacing w:line="480" w:lineRule="auto"/>
        <w:rPr>
          <w:sz w:val="24"/>
          <w:szCs w:val="24"/>
        </w:rPr>
      </w:pPr>
      <w:r w:rsidRPr="00914E46">
        <w:rPr>
          <w:sz w:val="24"/>
          <w:szCs w:val="24"/>
        </w:rPr>
        <w:t>The Number 372 represents the completion &amp; perfection in the Holy Bible. The 372 Sons of Solomon is in 1</w:t>
      </w:r>
      <w:r w:rsidRPr="00914E46">
        <w:rPr>
          <w:sz w:val="24"/>
          <w:szCs w:val="24"/>
          <w:vertAlign w:val="superscript"/>
        </w:rPr>
        <w:t>st</w:t>
      </w:r>
      <w:r w:rsidRPr="00914E46">
        <w:rPr>
          <w:sz w:val="24"/>
          <w:szCs w:val="24"/>
        </w:rPr>
        <w:t xml:space="preserve"> Esdras 5:35. The 372 Children of Shephatiah is in Ezra 2:4 &amp; Nehemiah 7:9.   </w:t>
      </w:r>
    </w:p>
    <w:p w:rsidR="00A24298" w:rsidRPr="00914E46" w:rsidRDefault="00A24298" w:rsidP="00A24298">
      <w:pPr>
        <w:spacing w:line="480" w:lineRule="auto"/>
        <w:jc w:val="center"/>
        <w:rPr>
          <w:b/>
          <w:sz w:val="24"/>
          <w:szCs w:val="24"/>
        </w:rPr>
      </w:pPr>
      <w:r w:rsidRPr="00914E46">
        <w:rPr>
          <w:b/>
          <w:sz w:val="24"/>
          <w:szCs w:val="24"/>
        </w:rPr>
        <w:t xml:space="preserve">THE NUMBER THREE-HUNDRED &amp; NINETY </w:t>
      </w:r>
    </w:p>
    <w:p w:rsidR="00A24298" w:rsidRPr="00914E46" w:rsidRDefault="00A24298" w:rsidP="00A24298">
      <w:pPr>
        <w:spacing w:line="480" w:lineRule="auto"/>
        <w:jc w:val="both"/>
        <w:rPr>
          <w:sz w:val="24"/>
          <w:szCs w:val="24"/>
        </w:rPr>
      </w:pPr>
      <w:r w:rsidRPr="00914E46">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A24298" w:rsidRPr="00914E46" w:rsidRDefault="00A24298" w:rsidP="00A24298">
      <w:pPr>
        <w:spacing w:line="480" w:lineRule="auto"/>
        <w:jc w:val="center"/>
        <w:rPr>
          <w:sz w:val="24"/>
          <w:szCs w:val="24"/>
        </w:rPr>
      </w:pPr>
      <w:r w:rsidRPr="00914E46">
        <w:rPr>
          <w:b/>
          <w:sz w:val="24"/>
          <w:szCs w:val="24"/>
        </w:rPr>
        <w:t>THE NUMBER THREE HUNDRED &amp; NINETY TWO</w:t>
      </w:r>
    </w:p>
    <w:p w:rsidR="00A24298" w:rsidRPr="00914E46" w:rsidRDefault="00A24298" w:rsidP="00A24298">
      <w:pPr>
        <w:spacing w:line="480" w:lineRule="auto"/>
        <w:jc w:val="both"/>
        <w:rPr>
          <w:sz w:val="24"/>
          <w:szCs w:val="24"/>
        </w:rPr>
      </w:pPr>
      <w:r w:rsidRPr="00914E46">
        <w:rPr>
          <w:sz w:val="24"/>
          <w:szCs w:val="24"/>
        </w:rPr>
        <w:t xml:space="preserve">The Number 392 represents the completion &amp; perfection in the Holy Bible. The 392 Nethinims is in Ezra 2:58 &amp; Nehemiah 7:60. </w:t>
      </w:r>
    </w:p>
    <w:p w:rsidR="00A24298" w:rsidRPr="00914E46" w:rsidRDefault="00A24298" w:rsidP="00A24298">
      <w:pPr>
        <w:spacing w:line="480" w:lineRule="auto"/>
        <w:jc w:val="center"/>
        <w:rPr>
          <w:b/>
          <w:sz w:val="24"/>
          <w:szCs w:val="24"/>
        </w:rPr>
      </w:pPr>
      <w:r w:rsidRPr="00914E46">
        <w:rPr>
          <w:b/>
          <w:sz w:val="24"/>
          <w:szCs w:val="24"/>
        </w:rPr>
        <w:t xml:space="preserve">THE NUMBER THREE-HUNDRED &amp; NINETY NINE </w:t>
      </w:r>
    </w:p>
    <w:p w:rsidR="00A24298" w:rsidRPr="00914E46" w:rsidRDefault="00A24298" w:rsidP="00A24298">
      <w:pPr>
        <w:spacing w:line="480" w:lineRule="auto"/>
        <w:jc w:val="both"/>
        <w:rPr>
          <w:sz w:val="24"/>
          <w:szCs w:val="24"/>
        </w:rPr>
      </w:pPr>
      <w:r w:rsidRPr="00914E46">
        <w:rPr>
          <w:sz w:val="24"/>
          <w:szCs w:val="24"/>
        </w:rPr>
        <w:lastRenderedPageBreak/>
        <w:t>The Number 399 represents the completion &amp; perfection in the Holy Bible. The Captain’s Host is in 1</w:t>
      </w:r>
      <w:r w:rsidRPr="00914E46">
        <w:rPr>
          <w:sz w:val="24"/>
          <w:szCs w:val="24"/>
          <w:vertAlign w:val="superscript"/>
        </w:rPr>
        <w:t>st</w:t>
      </w:r>
      <w:r w:rsidRPr="00914E46">
        <w:rPr>
          <w:sz w:val="24"/>
          <w:szCs w:val="24"/>
        </w:rPr>
        <w:t xml:space="preserve"> Samuel 22:2; 25:13. The 399 Men to Battle is in 1</w:t>
      </w:r>
      <w:r w:rsidRPr="00914E46">
        <w:rPr>
          <w:sz w:val="24"/>
          <w:szCs w:val="24"/>
          <w:vertAlign w:val="superscript"/>
        </w:rPr>
        <w:t>st</w:t>
      </w:r>
      <w:r w:rsidRPr="00914E46">
        <w:rPr>
          <w:sz w:val="24"/>
          <w:szCs w:val="24"/>
        </w:rPr>
        <w:t xml:space="preserve"> Kings 22:6. The 399 Men that joined Theudas and were scattered is in Acts 5:36. </w:t>
      </w:r>
    </w:p>
    <w:p w:rsidR="00A24298" w:rsidRPr="00914E46" w:rsidRDefault="00A24298" w:rsidP="00A24298">
      <w:pPr>
        <w:spacing w:line="480" w:lineRule="auto"/>
        <w:jc w:val="center"/>
        <w:rPr>
          <w:b/>
          <w:sz w:val="24"/>
          <w:szCs w:val="24"/>
        </w:rPr>
      </w:pPr>
      <w:r w:rsidRPr="00914E46">
        <w:rPr>
          <w:b/>
          <w:sz w:val="24"/>
          <w:szCs w:val="24"/>
        </w:rPr>
        <w:t xml:space="preserve">THE NUMBER FOUR-HUNDRED  </w:t>
      </w:r>
    </w:p>
    <w:p w:rsidR="00A24298" w:rsidRPr="00914E46" w:rsidRDefault="00A24298" w:rsidP="00A24298">
      <w:pPr>
        <w:spacing w:line="480" w:lineRule="auto"/>
        <w:jc w:val="both"/>
        <w:rPr>
          <w:sz w:val="24"/>
          <w:szCs w:val="24"/>
        </w:rPr>
      </w:pPr>
      <w:r w:rsidRPr="00914E46">
        <w:rPr>
          <w:sz w:val="24"/>
          <w:szCs w:val="24"/>
        </w:rPr>
        <w:t>The Number 400 represents the completion &amp; perfection in the Holy Bible. The Captain’s Host is in 1</w:t>
      </w:r>
      <w:r w:rsidRPr="00914E46">
        <w:rPr>
          <w:sz w:val="24"/>
          <w:szCs w:val="24"/>
          <w:vertAlign w:val="superscript"/>
        </w:rPr>
        <w:t>st</w:t>
      </w:r>
      <w:r w:rsidRPr="00914E46">
        <w:rPr>
          <w:sz w:val="24"/>
          <w:szCs w:val="24"/>
        </w:rPr>
        <w:t xml:space="preserve"> Samuel 22:7. The 400 Philistines passed on is in 1</w:t>
      </w:r>
      <w:r w:rsidRPr="00914E46">
        <w:rPr>
          <w:sz w:val="24"/>
          <w:szCs w:val="24"/>
          <w:vertAlign w:val="superscript"/>
        </w:rPr>
        <w:t>st</w:t>
      </w:r>
      <w:r w:rsidRPr="00914E46">
        <w:rPr>
          <w:sz w:val="24"/>
          <w:szCs w:val="24"/>
        </w:rPr>
        <w:t xml:space="preserve"> Samuel 29:2. The 2 Networks (Wreaths) is in 1</w:t>
      </w:r>
      <w:r w:rsidRPr="00914E46">
        <w:rPr>
          <w:sz w:val="24"/>
          <w:szCs w:val="24"/>
          <w:vertAlign w:val="superscript"/>
        </w:rPr>
        <w:t>st</w:t>
      </w:r>
      <w:r w:rsidRPr="00914E46">
        <w:rPr>
          <w:sz w:val="24"/>
          <w:szCs w:val="24"/>
        </w:rPr>
        <w:t xml:space="preserve"> Kings 7:42. The 400 Lambs is in 1</w:t>
      </w:r>
      <w:r w:rsidRPr="00914E46">
        <w:rPr>
          <w:sz w:val="24"/>
          <w:szCs w:val="24"/>
          <w:vertAlign w:val="superscript"/>
        </w:rPr>
        <w:t>st</w:t>
      </w:r>
      <w:r w:rsidRPr="00914E46">
        <w:rPr>
          <w:sz w:val="24"/>
          <w:szCs w:val="24"/>
        </w:rPr>
        <w:t xml:space="preserve"> Esdras 7:7. The 400 Years of Rejoicing is in 2</w:t>
      </w:r>
      <w:r w:rsidRPr="00914E46">
        <w:rPr>
          <w:sz w:val="24"/>
          <w:szCs w:val="24"/>
          <w:vertAlign w:val="superscript"/>
        </w:rPr>
        <w:t>nd</w:t>
      </w:r>
      <w:r w:rsidRPr="00914E46">
        <w:rPr>
          <w:sz w:val="24"/>
          <w:szCs w:val="24"/>
        </w:rPr>
        <w:t xml:space="preserve"> Esdras 7:28. The 400 talents of silver ($153,600,000.00 million) is in 2</w:t>
      </w:r>
      <w:r w:rsidRPr="00914E46">
        <w:rPr>
          <w:sz w:val="24"/>
          <w:szCs w:val="24"/>
          <w:vertAlign w:val="superscript"/>
        </w:rPr>
        <w:t>nd</w:t>
      </w:r>
      <w:r w:rsidRPr="00914E46">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914E46">
        <w:rPr>
          <w:sz w:val="24"/>
          <w:szCs w:val="24"/>
          <w:vertAlign w:val="superscript"/>
        </w:rPr>
        <w:t>st</w:t>
      </w:r>
      <w:r w:rsidRPr="00914E46">
        <w:rPr>
          <w:sz w:val="24"/>
          <w:szCs w:val="24"/>
        </w:rPr>
        <w:t xml:space="preserve"> Samuel 30:10. The 400 Young Men that rode camels is in 1</w:t>
      </w:r>
      <w:r w:rsidRPr="00914E46">
        <w:rPr>
          <w:sz w:val="24"/>
          <w:szCs w:val="24"/>
          <w:vertAlign w:val="superscript"/>
        </w:rPr>
        <w:t>st</w:t>
      </w:r>
      <w:r w:rsidRPr="00914E46">
        <w:rPr>
          <w:sz w:val="24"/>
          <w:szCs w:val="24"/>
        </w:rPr>
        <w:t xml:space="preserve"> Samuel 30:17. The 400 is the 2 Chapiters (Pommels &amp; 175 Chapiters or Pommels is 140,000 which is the Stoning) upon the 2 Pillars of the 2 Networks (Wreaths) is in 1</w:t>
      </w:r>
      <w:r w:rsidRPr="00914E46">
        <w:rPr>
          <w:sz w:val="24"/>
          <w:szCs w:val="24"/>
          <w:vertAlign w:val="superscript"/>
        </w:rPr>
        <w:t>st</w:t>
      </w:r>
      <w:r w:rsidRPr="00914E46">
        <w:rPr>
          <w:sz w:val="24"/>
          <w:szCs w:val="24"/>
        </w:rPr>
        <w:t xml:space="preserve"> Kings 7:42 &amp; 2</w:t>
      </w:r>
      <w:r w:rsidRPr="00914E46">
        <w:rPr>
          <w:sz w:val="24"/>
          <w:szCs w:val="24"/>
          <w:vertAlign w:val="superscript"/>
        </w:rPr>
        <w:t>nd</w:t>
      </w:r>
      <w:r w:rsidRPr="00914E46">
        <w:rPr>
          <w:sz w:val="24"/>
          <w:szCs w:val="24"/>
        </w:rPr>
        <w:t xml:space="preserve"> Chronicles 4:13. The 400 Prophets of the Groves is in 1</w:t>
      </w:r>
      <w:r w:rsidRPr="00914E46">
        <w:rPr>
          <w:sz w:val="24"/>
          <w:szCs w:val="24"/>
          <w:vertAlign w:val="superscript"/>
        </w:rPr>
        <w:t>st</w:t>
      </w:r>
      <w:r w:rsidRPr="00914E46">
        <w:rPr>
          <w:sz w:val="24"/>
          <w:szCs w:val="24"/>
        </w:rPr>
        <w:t xml:space="preserve"> Kings 18:19. The 400 cubits (733.3 feet) is in 2</w:t>
      </w:r>
      <w:r w:rsidRPr="00914E46">
        <w:rPr>
          <w:sz w:val="24"/>
          <w:szCs w:val="24"/>
          <w:vertAlign w:val="superscript"/>
        </w:rPr>
        <w:t>nd</w:t>
      </w:r>
      <w:r w:rsidRPr="00914E46">
        <w:rPr>
          <w:sz w:val="24"/>
          <w:szCs w:val="24"/>
        </w:rPr>
        <w:t xml:space="preserve"> Kings 14:13. The 400 Prophets is in 2</w:t>
      </w:r>
      <w:r w:rsidRPr="00914E46">
        <w:rPr>
          <w:sz w:val="24"/>
          <w:szCs w:val="24"/>
          <w:vertAlign w:val="superscript"/>
        </w:rPr>
        <w:t>nd</w:t>
      </w:r>
      <w:r w:rsidRPr="00914E46">
        <w:rPr>
          <w:sz w:val="24"/>
          <w:szCs w:val="24"/>
        </w:rPr>
        <w:t xml:space="preserve"> Chronicles 18:5. The 400 cubits (733.3 feet) is in 2</w:t>
      </w:r>
      <w:r w:rsidRPr="00914E46">
        <w:rPr>
          <w:sz w:val="24"/>
          <w:szCs w:val="24"/>
          <w:vertAlign w:val="superscript"/>
        </w:rPr>
        <w:t>nd</w:t>
      </w:r>
      <w:r w:rsidRPr="00914E46">
        <w:rPr>
          <w:sz w:val="24"/>
          <w:szCs w:val="24"/>
        </w:rPr>
        <w:t xml:space="preserve"> Chronicles 25:23. The 400 Lambs is in Ezra 6:17. The 400 years being entreated with evil (In the United States of America concerns from June 21</w:t>
      </w:r>
      <w:r w:rsidRPr="00914E46">
        <w:rPr>
          <w:sz w:val="24"/>
          <w:szCs w:val="24"/>
          <w:vertAlign w:val="superscript"/>
        </w:rPr>
        <w:t>st</w:t>
      </w:r>
      <w:r w:rsidRPr="00914E46">
        <w:rPr>
          <w:sz w:val="24"/>
          <w:szCs w:val="24"/>
        </w:rPr>
        <w:t xml:space="preserve"> 1775AD to June 21</w:t>
      </w:r>
      <w:r w:rsidRPr="00914E46">
        <w:rPr>
          <w:sz w:val="24"/>
          <w:szCs w:val="24"/>
          <w:vertAlign w:val="superscript"/>
        </w:rPr>
        <w:t>st</w:t>
      </w:r>
      <w:r w:rsidRPr="00914E46">
        <w:rPr>
          <w:sz w:val="24"/>
          <w:szCs w:val="24"/>
        </w:rPr>
        <w:t xml:space="preserve"> 2015AD in the sexuality &amp; idolatry by the release of a Kingdom is 120 years &amp; the Father Stephen’s Kingdom in Revelation 2:14-15, 20-24) is in Acts 7:6.        </w:t>
      </w:r>
    </w:p>
    <w:p w:rsidR="00A24298" w:rsidRPr="00914E46" w:rsidRDefault="00A24298" w:rsidP="00A24298">
      <w:pPr>
        <w:spacing w:line="480" w:lineRule="auto"/>
        <w:jc w:val="center"/>
        <w:rPr>
          <w:b/>
          <w:sz w:val="24"/>
          <w:szCs w:val="24"/>
        </w:rPr>
      </w:pPr>
      <w:r w:rsidRPr="00914E46">
        <w:rPr>
          <w:b/>
          <w:sz w:val="24"/>
          <w:szCs w:val="24"/>
        </w:rPr>
        <w:t xml:space="preserve">THE NUMBER FOUR-HUNDRED &amp; THREE </w:t>
      </w:r>
    </w:p>
    <w:p w:rsidR="00A24298" w:rsidRPr="00914E46" w:rsidRDefault="00A24298" w:rsidP="00A24298">
      <w:pPr>
        <w:spacing w:line="480" w:lineRule="auto"/>
        <w:jc w:val="both"/>
        <w:rPr>
          <w:sz w:val="24"/>
          <w:szCs w:val="24"/>
        </w:rPr>
      </w:pPr>
      <w:r w:rsidRPr="00914E46">
        <w:rPr>
          <w:sz w:val="24"/>
          <w:szCs w:val="24"/>
        </w:rPr>
        <w:lastRenderedPageBreak/>
        <w:t xml:space="preserve">The Number 403 represents the completion &amp; perfection in the Holy Bible. The 403 years is Arphaxad with Salah is in Genesis 11:13. The 403 years is Salah with Eber is in Genesis 11:15. </w:t>
      </w:r>
    </w:p>
    <w:p w:rsidR="00A24298" w:rsidRPr="00914E46" w:rsidRDefault="00A24298" w:rsidP="00A24298">
      <w:pPr>
        <w:spacing w:line="480" w:lineRule="auto"/>
        <w:jc w:val="center"/>
        <w:rPr>
          <w:b/>
          <w:sz w:val="24"/>
          <w:szCs w:val="24"/>
        </w:rPr>
      </w:pPr>
      <w:r w:rsidRPr="00914E46">
        <w:rPr>
          <w:b/>
          <w:sz w:val="24"/>
          <w:szCs w:val="24"/>
        </w:rPr>
        <w:t xml:space="preserve">THE NUMBER FOUR-HUNDRED &amp; TEN </w:t>
      </w:r>
    </w:p>
    <w:p w:rsidR="00A24298" w:rsidRPr="00914E46" w:rsidRDefault="00A24298" w:rsidP="00A24298">
      <w:pPr>
        <w:spacing w:line="480" w:lineRule="auto"/>
        <w:jc w:val="both"/>
        <w:rPr>
          <w:sz w:val="24"/>
          <w:szCs w:val="24"/>
        </w:rPr>
      </w:pPr>
      <w:r w:rsidRPr="00914E46">
        <w:rPr>
          <w:sz w:val="24"/>
          <w:szCs w:val="24"/>
        </w:rPr>
        <w:t xml:space="preserve">The Number 410 represents the completion &amp; perfection in the Holy Bible. The 410 Silver Basons is in Ezra 1:10. </w:t>
      </w:r>
    </w:p>
    <w:p w:rsidR="00A24298" w:rsidRPr="00914E46" w:rsidRDefault="00A24298" w:rsidP="00A24298">
      <w:pPr>
        <w:spacing w:line="480" w:lineRule="auto"/>
        <w:jc w:val="center"/>
        <w:rPr>
          <w:b/>
          <w:sz w:val="24"/>
          <w:szCs w:val="24"/>
        </w:rPr>
      </w:pPr>
      <w:r w:rsidRPr="00914E46">
        <w:rPr>
          <w:b/>
          <w:sz w:val="24"/>
          <w:szCs w:val="24"/>
        </w:rPr>
        <w:t xml:space="preserve">THE NUMBER FOUR-HUNDRED &amp; TWENTY  </w:t>
      </w:r>
    </w:p>
    <w:p w:rsidR="00A24298" w:rsidRPr="00914E46" w:rsidRDefault="00A24298" w:rsidP="00A24298">
      <w:pPr>
        <w:spacing w:line="480" w:lineRule="auto"/>
        <w:jc w:val="both"/>
        <w:rPr>
          <w:sz w:val="24"/>
          <w:szCs w:val="24"/>
        </w:rPr>
      </w:pPr>
      <w:r w:rsidRPr="00914E46">
        <w:rPr>
          <w:sz w:val="24"/>
          <w:szCs w:val="24"/>
        </w:rPr>
        <w:t>The Number 420 represents the completion &amp; perfection in the Holy Bible. The 420 shekels of gold ($806,400.00) is in 1</w:t>
      </w:r>
      <w:r w:rsidRPr="00914E46">
        <w:rPr>
          <w:sz w:val="24"/>
          <w:szCs w:val="24"/>
          <w:vertAlign w:val="superscript"/>
        </w:rPr>
        <w:t>st</w:t>
      </w:r>
      <w:r w:rsidRPr="00914E46">
        <w:rPr>
          <w:sz w:val="24"/>
          <w:szCs w:val="24"/>
        </w:rPr>
        <w:t xml:space="preserve"> Kings 9:28. </w:t>
      </w:r>
    </w:p>
    <w:p w:rsidR="00A24298" w:rsidRPr="00914E46" w:rsidRDefault="00A24298" w:rsidP="00A24298">
      <w:pPr>
        <w:spacing w:line="480" w:lineRule="auto"/>
        <w:jc w:val="center"/>
        <w:rPr>
          <w:b/>
          <w:sz w:val="24"/>
          <w:szCs w:val="24"/>
        </w:rPr>
      </w:pPr>
      <w:r w:rsidRPr="00914E46">
        <w:rPr>
          <w:b/>
          <w:sz w:val="24"/>
          <w:szCs w:val="24"/>
        </w:rPr>
        <w:t xml:space="preserve">THE NUMBER FOUR HUNDRED &amp; TWENTY TWO   </w:t>
      </w:r>
    </w:p>
    <w:p w:rsidR="00A24298" w:rsidRPr="00914E46" w:rsidRDefault="00A24298" w:rsidP="00A24298">
      <w:pPr>
        <w:spacing w:line="480" w:lineRule="auto"/>
        <w:rPr>
          <w:sz w:val="24"/>
          <w:szCs w:val="24"/>
        </w:rPr>
      </w:pPr>
      <w:r w:rsidRPr="00914E46">
        <w:rPr>
          <w:sz w:val="24"/>
          <w:szCs w:val="24"/>
        </w:rPr>
        <w:t>The Number 422 represents the completion &amp; perfection in the Holy Bible. The 422 Children of Chadias &amp; Ammidioi is in 1</w:t>
      </w:r>
      <w:r w:rsidRPr="00914E46">
        <w:rPr>
          <w:sz w:val="24"/>
          <w:szCs w:val="24"/>
          <w:vertAlign w:val="superscript"/>
        </w:rPr>
        <w:t>st</w:t>
      </w:r>
      <w:r w:rsidRPr="00914E46">
        <w:rPr>
          <w:sz w:val="24"/>
          <w:szCs w:val="24"/>
        </w:rPr>
        <w:t xml:space="preserve"> Esdras 5:20. </w:t>
      </w:r>
    </w:p>
    <w:p w:rsidR="00A24298" w:rsidRPr="00914E46" w:rsidRDefault="00A24298" w:rsidP="00A24298">
      <w:pPr>
        <w:spacing w:line="480" w:lineRule="auto"/>
        <w:jc w:val="center"/>
        <w:rPr>
          <w:b/>
          <w:sz w:val="24"/>
          <w:szCs w:val="24"/>
        </w:rPr>
      </w:pPr>
      <w:r w:rsidRPr="00914E46">
        <w:rPr>
          <w:b/>
          <w:sz w:val="24"/>
          <w:szCs w:val="24"/>
        </w:rPr>
        <w:t xml:space="preserve">THE NUMBER FOUR-HUNDRED &amp; THIRTY </w:t>
      </w:r>
    </w:p>
    <w:p w:rsidR="00A24298" w:rsidRPr="00914E46" w:rsidRDefault="00A24298" w:rsidP="00A24298">
      <w:pPr>
        <w:spacing w:line="480" w:lineRule="auto"/>
        <w:jc w:val="both"/>
        <w:rPr>
          <w:sz w:val="24"/>
          <w:szCs w:val="24"/>
        </w:rPr>
      </w:pPr>
      <w:r w:rsidRPr="00914E46">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A24298" w:rsidRPr="00914E46" w:rsidRDefault="00A24298" w:rsidP="00A24298">
      <w:pPr>
        <w:spacing w:line="480" w:lineRule="auto"/>
        <w:jc w:val="center"/>
        <w:rPr>
          <w:b/>
          <w:sz w:val="24"/>
          <w:szCs w:val="24"/>
        </w:rPr>
      </w:pPr>
      <w:r w:rsidRPr="00914E46">
        <w:rPr>
          <w:b/>
          <w:sz w:val="24"/>
          <w:szCs w:val="24"/>
        </w:rPr>
        <w:t>THE NUMBER FOUR-HUNDRED &amp; THIRTY TWO</w:t>
      </w:r>
    </w:p>
    <w:p w:rsidR="00A24298" w:rsidRPr="00914E46" w:rsidRDefault="00A24298" w:rsidP="00A24298">
      <w:pPr>
        <w:spacing w:line="480" w:lineRule="auto"/>
        <w:rPr>
          <w:sz w:val="24"/>
          <w:szCs w:val="24"/>
        </w:rPr>
      </w:pPr>
      <w:r w:rsidRPr="00914E46">
        <w:rPr>
          <w:sz w:val="24"/>
          <w:szCs w:val="24"/>
        </w:rPr>
        <w:t>The Number 432 represents the completion &amp; perfection in the Holy Bible. The 432 Sons of Azuran is in 1</w:t>
      </w:r>
      <w:r w:rsidRPr="00914E46">
        <w:rPr>
          <w:sz w:val="24"/>
          <w:szCs w:val="24"/>
          <w:vertAlign w:val="superscript"/>
        </w:rPr>
        <w:t>st</w:t>
      </w:r>
      <w:r w:rsidRPr="00914E46">
        <w:rPr>
          <w:sz w:val="24"/>
          <w:szCs w:val="24"/>
        </w:rPr>
        <w:t xml:space="preserve"> Esdras 5:15.   </w:t>
      </w:r>
    </w:p>
    <w:p w:rsidR="00A24298" w:rsidRPr="00914E46" w:rsidRDefault="00A24298" w:rsidP="00A24298">
      <w:pPr>
        <w:spacing w:line="480" w:lineRule="auto"/>
        <w:jc w:val="center"/>
        <w:rPr>
          <w:b/>
          <w:sz w:val="24"/>
          <w:szCs w:val="24"/>
        </w:rPr>
      </w:pPr>
      <w:r w:rsidRPr="00914E46">
        <w:rPr>
          <w:b/>
          <w:sz w:val="24"/>
          <w:szCs w:val="24"/>
        </w:rPr>
        <w:lastRenderedPageBreak/>
        <w:t>THE NUMBER FOUR-HUNDRED &amp; THIRTY FIVE</w:t>
      </w:r>
    </w:p>
    <w:p w:rsidR="00A24298" w:rsidRPr="00914E46" w:rsidRDefault="00A24298" w:rsidP="00A24298">
      <w:pPr>
        <w:spacing w:line="480" w:lineRule="auto"/>
        <w:rPr>
          <w:sz w:val="24"/>
          <w:szCs w:val="24"/>
        </w:rPr>
      </w:pPr>
      <w:r w:rsidRPr="00914E46">
        <w:rPr>
          <w:sz w:val="24"/>
          <w:szCs w:val="24"/>
        </w:rPr>
        <w:t>The Number 435 represents the completion &amp; perfection in the Holy Bible. The 435 Camels is in 1</w:t>
      </w:r>
      <w:r w:rsidRPr="00914E46">
        <w:rPr>
          <w:sz w:val="24"/>
          <w:szCs w:val="24"/>
          <w:vertAlign w:val="superscript"/>
        </w:rPr>
        <w:t>st</w:t>
      </w:r>
      <w:r w:rsidRPr="00914E46">
        <w:rPr>
          <w:sz w:val="24"/>
          <w:szCs w:val="24"/>
        </w:rPr>
        <w:t xml:space="preserve"> Esdras 5:43; Ezra 2:67 &amp; Nehemiah 7:69.    </w:t>
      </w:r>
    </w:p>
    <w:p w:rsidR="00A24298" w:rsidRPr="00914E46" w:rsidRDefault="00A24298" w:rsidP="00A24298">
      <w:pPr>
        <w:spacing w:line="480" w:lineRule="auto"/>
        <w:jc w:val="center"/>
        <w:rPr>
          <w:b/>
          <w:sz w:val="24"/>
          <w:szCs w:val="24"/>
        </w:rPr>
      </w:pPr>
      <w:r w:rsidRPr="00914E46">
        <w:rPr>
          <w:b/>
          <w:sz w:val="24"/>
          <w:szCs w:val="24"/>
        </w:rPr>
        <w:t>THE NUMBER FOUR-HUNDRED &amp; TWENTY TWO</w:t>
      </w:r>
    </w:p>
    <w:p w:rsidR="00A24298" w:rsidRPr="00914E46" w:rsidRDefault="00A24298" w:rsidP="00A24298">
      <w:pPr>
        <w:spacing w:line="480" w:lineRule="auto"/>
        <w:rPr>
          <w:sz w:val="24"/>
          <w:szCs w:val="24"/>
        </w:rPr>
      </w:pPr>
      <w:r w:rsidRPr="00914E46">
        <w:rPr>
          <w:sz w:val="24"/>
          <w:szCs w:val="24"/>
        </w:rPr>
        <w:t>The Number 442 represents the completion &amp; perfection in the Holy Bible. The 422 Sons of Chadias &amp; Ammidioi is in 1</w:t>
      </w:r>
      <w:r w:rsidRPr="00914E46">
        <w:rPr>
          <w:sz w:val="24"/>
          <w:szCs w:val="24"/>
          <w:vertAlign w:val="superscript"/>
        </w:rPr>
        <w:t>st</w:t>
      </w:r>
      <w:r w:rsidRPr="00914E46">
        <w:rPr>
          <w:sz w:val="24"/>
          <w:szCs w:val="24"/>
        </w:rPr>
        <w:t xml:space="preserve"> Esdras 5:20. </w:t>
      </w:r>
    </w:p>
    <w:p w:rsidR="00A24298" w:rsidRPr="00914E46" w:rsidRDefault="00A24298" w:rsidP="00A24298">
      <w:pPr>
        <w:spacing w:line="480" w:lineRule="auto"/>
        <w:jc w:val="center"/>
        <w:rPr>
          <w:b/>
          <w:sz w:val="24"/>
          <w:szCs w:val="24"/>
        </w:rPr>
      </w:pPr>
      <w:r w:rsidRPr="00914E46">
        <w:rPr>
          <w:b/>
          <w:sz w:val="24"/>
          <w:szCs w:val="24"/>
        </w:rPr>
        <w:t xml:space="preserve">THE NUMBER FOUR-HUNDRED &amp; FORTY NINE  </w:t>
      </w:r>
    </w:p>
    <w:p w:rsidR="00A24298" w:rsidRPr="00914E46" w:rsidRDefault="00A24298" w:rsidP="00A24298">
      <w:pPr>
        <w:spacing w:line="480" w:lineRule="auto"/>
        <w:rPr>
          <w:sz w:val="24"/>
          <w:szCs w:val="24"/>
        </w:rPr>
      </w:pPr>
      <w:r w:rsidRPr="00914E46">
        <w:rPr>
          <w:sz w:val="24"/>
          <w:szCs w:val="24"/>
        </w:rPr>
        <w:t xml:space="preserve">The Number 449 represents the completion &amp; perfection in the Holy Bible. The 449 years is the space of the Judges is in Acts 13:20. </w:t>
      </w:r>
    </w:p>
    <w:p w:rsidR="00A24298" w:rsidRPr="00914E46" w:rsidRDefault="00A24298" w:rsidP="00A24298">
      <w:pPr>
        <w:spacing w:line="480" w:lineRule="auto"/>
        <w:jc w:val="center"/>
        <w:rPr>
          <w:b/>
          <w:sz w:val="24"/>
          <w:szCs w:val="24"/>
        </w:rPr>
      </w:pPr>
      <w:r w:rsidRPr="00914E46">
        <w:rPr>
          <w:b/>
          <w:sz w:val="24"/>
          <w:szCs w:val="24"/>
        </w:rPr>
        <w:t xml:space="preserve">THE NUMBER FOUR-HUNDRED &amp; FIFTY  </w:t>
      </w:r>
    </w:p>
    <w:p w:rsidR="00A24298" w:rsidRPr="00914E46" w:rsidRDefault="00A24298" w:rsidP="00A24298">
      <w:pPr>
        <w:spacing w:line="480" w:lineRule="auto"/>
        <w:jc w:val="both"/>
        <w:rPr>
          <w:sz w:val="24"/>
          <w:szCs w:val="24"/>
        </w:rPr>
      </w:pPr>
      <w:r w:rsidRPr="00914E46">
        <w:rPr>
          <w:sz w:val="24"/>
          <w:szCs w:val="24"/>
        </w:rPr>
        <w:t>The Number 450 represents the completion &amp; perfection in the Holy Bible. The 450 Prophets of Baal is in 1</w:t>
      </w:r>
      <w:r w:rsidRPr="00914E46">
        <w:rPr>
          <w:sz w:val="24"/>
          <w:szCs w:val="24"/>
          <w:vertAlign w:val="superscript"/>
        </w:rPr>
        <w:t>st</w:t>
      </w:r>
      <w:r w:rsidRPr="00914E46">
        <w:rPr>
          <w:sz w:val="24"/>
          <w:szCs w:val="24"/>
        </w:rPr>
        <w:t xml:space="preserve"> Kings 18:19, 22. The 450 talents of gold ($2,592,000,000.00 billion) is in 2</w:t>
      </w:r>
      <w:r w:rsidRPr="00914E46">
        <w:rPr>
          <w:sz w:val="24"/>
          <w:szCs w:val="24"/>
          <w:vertAlign w:val="superscript"/>
        </w:rPr>
        <w:t>nd</w:t>
      </w:r>
      <w:r w:rsidRPr="00914E46">
        <w:rPr>
          <w:sz w:val="24"/>
          <w:szCs w:val="24"/>
        </w:rPr>
        <w:t xml:space="preserve"> Chronicles 8:18.  </w:t>
      </w:r>
    </w:p>
    <w:p w:rsidR="00A24298" w:rsidRPr="00914E46" w:rsidRDefault="00A24298" w:rsidP="00A24298">
      <w:pPr>
        <w:spacing w:line="480" w:lineRule="auto"/>
        <w:jc w:val="center"/>
        <w:rPr>
          <w:b/>
          <w:sz w:val="24"/>
          <w:szCs w:val="24"/>
        </w:rPr>
      </w:pPr>
      <w:r w:rsidRPr="00914E46">
        <w:rPr>
          <w:b/>
          <w:sz w:val="24"/>
          <w:szCs w:val="24"/>
        </w:rPr>
        <w:t>THE NUMBER FOUR-HUNDRED &amp; FIFTY FOUR</w:t>
      </w:r>
    </w:p>
    <w:p w:rsidR="00A24298" w:rsidRPr="00914E46" w:rsidRDefault="00A24298" w:rsidP="00A24298">
      <w:pPr>
        <w:spacing w:line="480" w:lineRule="auto"/>
        <w:rPr>
          <w:sz w:val="24"/>
          <w:szCs w:val="24"/>
        </w:rPr>
      </w:pPr>
      <w:r w:rsidRPr="00914E46">
        <w:rPr>
          <w:sz w:val="24"/>
          <w:szCs w:val="24"/>
        </w:rPr>
        <w:t>The Number 454 represents the completion &amp; perfection in the Holy Bible. The 454 Sons of Adin is in 1</w:t>
      </w:r>
      <w:r w:rsidRPr="00914E46">
        <w:rPr>
          <w:sz w:val="24"/>
          <w:szCs w:val="24"/>
          <w:vertAlign w:val="superscript"/>
        </w:rPr>
        <w:t>st</w:t>
      </w:r>
      <w:r w:rsidRPr="00914E46">
        <w:rPr>
          <w:sz w:val="24"/>
          <w:szCs w:val="24"/>
        </w:rPr>
        <w:t xml:space="preserve"> Esdras 5:14 &amp; Ezra 2:15.  </w:t>
      </w:r>
    </w:p>
    <w:p w:rsidR="00A24298" w:rsidRPr="00914E46" w:rsidRDefault="00A24298" w:rsidP="00A24298">
      <w:pPr>
        <w:spacing w:line="480" w:lineRule="auto"/>
        <w:jc w:val="center"/>
        <w:rPr>
          <w:sz w:val="24"/>
          <w:szCs w:val="24"/>
        </w:rPr>
      </w:pPr>
      <w:r w:rsidRPr="00914E46">
        <w:rPr>
          <w:b/>
          <w:sz w:val="24"/>
          <w:szCs w:val="24"/>
        </w:rPr>
        <w:t>THE NUMBER FOUR-HUNDRED &amp; SIXTY EIGHT</w:t>
      </w:r>
    </w:p>
    <w:p w:rsidR="00A24298" w:rsidRPr="00914E46" w:rsidRDefault="00A24298" w:rsidP="00A24298">
      <w:pPr>
        <w:spacing w:line="480" w:lineRule="auto"/>
        <w:jc w:val="both"/>
        <w:rPr>
          <w:sz w:val="24"/>
          <w:szCs w:val="24"/>
        </w:rPr>
      </w:pPr>
      <w:r w:rsidRPr="00914E46">
        <w:rPr>
          <w:sz w:val="24"/>
          <w:szCs w:val="24"/>
        </w:rPr>
        <w:lastRenderedPageBreak/>
        <w:t>The Number 468 represents the completion &amp; perfection in the Holy Bible. The 468 Valiant Men is in Nehemiah 11:6.</w:t>
      </w:r>
    </w:p>
    <w:p w:rsidR="00A24298" w:rsidRPr="00914E46" w:rsidRDefault="00A24298" w:rsidP="00A24298">
      <w:pPr>
        <w:spacing w:line="480" w:lineRule="auto"/>
        <w:jc w:val="center"/>
        <w:rPr>
          <w:sz w:val="24"/>
          <w:szCs w:val="24"/>
        </w:rPr>
      </w:pPr>
      <w:r w:rsidRPr="00914E46">
        <w:rPr>
          <w:b/>
          <w:sz w:val="24"/>
          <w:szCs w:val="24"/>
        </w:rPr>
        <w:t>THE NUMBER FOUR HUNDRED &amp; SEVENTY TWO</w:t>
      </w:r>
    </w:p>
    <w:p w:rsidR="00A24298" w:rsidRPr="00914E46" w:rsidRDefault="00A24298" w:rsidP="00A24298">
      <w:pPr>
        <w:spacing w:line="480" w:lineRule="auto"/>
        <w:rPr>
          <w:sz w:val="24"/>
          <w:szCs w:val="24"/>
        </w:rPr>
      </w:pPr>
      <w:r w:rsidRPr="00914E46">
        <w:rPr>
          <w:sz w:val="24"/>
          <w:szCs w:val="24"/>
        </w:rPr>
        <w:t>The Number 472 represents the completion &amp; perfection in the Holy Bible. The 472 Sons of Saphat is in 1</w:t>
      </w:r>
      <w:r w:rsidRPr="00914E46">
        <w:rPr>
          <w:sz w:val="24"/>
          <w:szCs w:val="24"/>
          <w:vertAlign w:val="superscript"/>
        </w:rPr>
        <w:t>st</w:t>
      </w:r>
      <w:r w:rsidRPr="00914E46">
        <w:rPr>
          <w:sz w:val="24"/>
          <w:szCs w:val="24"/>
        </w:rPr>
        <w:t xml:space="preserve"> Esdras 5:9.  </w:t>
      </w:r>
    </w:p>
    <w:p w:rsidR="00A24298" w:rsidRPr="00914E46" w:rsidRDefault="00A24298" w:rsidP="00A24298">
      <w:pPr>
        <w:spacing w:line="480" w:lineRule="auto"/>
        <w:jc w:val="center"/>
        <w:rPr>
          <w:b/>
          <w:sz w:val="24"/>
          <w:szCs w:val="24"/>
        </w:rPr>
      </w:pPr>
      <w:r w:rsidRPr="00914E46">
        <w:rPr>
          <w:b/>
          <w:sz w:val="24"/>
          <w:szCs w:val="24"/>
        </w:rPr>
        <w:t xml:space="preserve">THE NUMBER FOUR HUNDRED &amp; EIGHTY </w:t>
      </w:r>
    </w:p>
    <w:p w:rsidR="00A24298" w:rsidRPr="00914E46" w:rsidRDefault="00A24298" w:rsidP="00A24298">
      <w:pPr>
        <w:spacing w:line="480" w:lineRule="auto"/>
        <w:jc w:val="both"/>
        <w:rPr>
          <w:b/>
          <w:sz w:val="24"/>
          <w:szCs w:val="24"/>
        </w:rPr>
      </w:pPr>
      <w:r w:rsidRPr="00914E46">
        <w:rPr>
          <w:sz w:val="24"/>
          <w:szCs w:val="24"/>
        </w:rPr>
        <w:t>The Number 480 represents the completion &amp; perfection in the Holy Bible. The 480</w:t>
      </w:r>
      <w:r w:rsidRPr="00914E46">
        <w:rPr>
          <w:sz w:val="24"/>
          <w:szCs w:val="24"/>
          <w:vertAlign w:val="superscript"/>
        </w:rPr>
        <w:t>th</w:t>
      </w:r>
      <w:r w:rsidRPr="00914E46">
        <w:rPr>
          <w:sz w:val="24"/>
          <w:szCs w:val="24"/>
        </w:rPr>
        <w:t xml:space="preserve"> year began to build the Father Stephen’s House (the United States of America is in 1775AD to 2015AD which is 480 years up time &amp; down time) is in 1</w:t>
      </w:r>
      <w:r w:rsidRPr="00914E46">
        <w:rPr>
          <w:sz w:val="24"/>
          <w:szCs w:val="24"/>
          <w:vertAlign w:val="superscript"/>
        </w:rPr>
        <w:t>st</w:t>
      </w:r>
      <w:r w:rsidRPr="00914E46">
        <w:rPr>
          <w:sz w:val="24"/>
          <w:szCs w:val="24"/>
        </w:rPr>
        <w:t xml:space="preserve"> Kings 6:1.   </w:t>
      </w:r>
      <w:r w:rsidRPr="00914E46">
        <w:rPr>
          <w:b/>
          <w:sz w:val="24"/>
          <w:szCs w:val="24"/>
        </w:rPr>
        <w:t xml:space="preserve"> </w:t>
      </w:r>
    </w:p>
    <w:p w:rsidR="00A24298" w:rsidRPr="00914E46" w:rsidRDefault="00A24298" w:rsidP="00A24298">
      <w:pPr>
        <w:spacing w:line="480" w:lineRule="auto"/>
        <w:jc w:val="center"/>
        <w:rPr>
          <w:b/>
          <w:sz w:val="24"/>
          <w:szCs w:val="24"/>
        </w:rPr>
      </w:pPr>
      <w:r w:rsidRPr="00914E46">
        <w:rPr>
          <w:b/>
          <w:sz w:val="24"/>
          <w:szCs w:val="24"/>
        </w:rPr>
        <w:t xml:space="preserve">THE NUMBER FIVE-HUNDRED </w:t>
      </w:r>
    </w:p>
    <w:p w:rsidR="00A24298" w:rsidRPr="00914E46" w:rsidRDefault="00A24298" w:rsidP="00A24298">
      <w:pPr>
        <w:spacing w:line="480" w:lineRule="auto"/>
        <w:jc w:val="both"/>
        <w:rPr>
          <w:sz w:val="24"/>
          <w:szCs w:val="24"/>
        </w:rPr>
      </w:pPr>
      <w:r w:rsidRPr="00914E46">
        <w:rPr>
          <w:sz w:val="24"/>
          <w:szCs w:val="24"/>
        </w:rPr>
        <w:t>The Number 500 represents the completion &amp; perfection in the Holy Bible. The Levy of Tribute is 500 to One Soul is in Numbers 31:28. The Captain’s Host is in 1</w:t>
      </w:r>
      <w:r w:rsidRPr="00914E46">
        <w:rPr>
          <w:sz w:val="24"/>
          <w:szCs w:val="24"/>
          <w:vertAlign w:val="superscript"/>
        </w:rPr>
        <w:t>st</w:t>
      </w:r>
      <w:r w:rsidRPr="00914E46">
        <w:rPr>
          <w:sz w:val="24"/>
          <w:szCs w:val="24"/>
        </w:rPr>
        <w:t xml:space="preserve"> Samuel 22:7. The 500 pence [penny] ($16,000.00) of the Creditor is in Luke 7:41. The 500 Best Horsemen is in 1</w:t>
      </w:r>
      <w:r w:rsidRPr="00914E46">
        <w:rPr>
          <w:sz w:val="24"/>
          <w:szCs w:val="24"/>
          <w:vertAlign w:val="superscript"/>
        </w:rPr>
        <w:t>st</w:t>
      </w:r>
      <w:r w:rsidRPr="00914E46">
        <w:rPr>
          <w:sz w:val="24"/>
          <w:szCs w:val="24"/>
        </w:rPr>
        <w:t xml:space="preserve"> Maccabees 6:35. The 500 talents of silver ($192,000,000.00 million) to the city and other cities the same is in 1</w:t>
      </w:r>
      <w:r w:rsidRPr="00914E46">
        <w:rPr>
          <w:sz w:val="24"/>
          <w:szCs w:val="24"/>
          <w:vertAlign w:val="superscript"/>
        </w:rPr>
        <w:t>st</w:t>
      </w:r>
      <w:r w:rsidRPr="00914E46">
        <w:rPr>
          <w:sz w:val="24"/>
          <w:szCs w:val="24"/>
        </w:rPr>
        <w:t xml:space="preserve"> Maccabees 15:31. The 500 Men of War is in 2</w:t>
      </w:r>
      <w:r w:rsidRPr="00914E46">
        <w:rPr>
          <w:sz w:val="24"/>
          <w:szCs w:val="24"/>
          <w:vertAlign w:val="superscript"/>
        </w:rPr>
        <w:t>nd</w:t>
      </w:r>
      <w:r w:rsidRPr="00914E46">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914E46">
        <w:rPr>
          <w:sz w:val="24"/>
          <w:szCs w:val="24"/>
          <w:vertAlign w:val="superscript"/>
        </w:rPr>
        <w:t>st</w:t>
      </w:r>
      <w:r w:rsidRPr="00914E46">
        <w:rPr>
          <w:sz w:val="24"/>
          <w:szCs w:val="24"/>
        </w:rPr>
        <w:t xml:space="preserve"> Samuel 29:2. The 500 Men is in 1</w:t>
      </w:r>
      <w:r w:rsidRPr="00914E46">
        <w:rPr>
          <w:sz w:val="24"/>
          <w:szCs w:val="24"/>
          <w:vertAlign w:val="superscript"/>
        </w:rPr>
        <w:t>st</w:t>
      </w:r>
      <w:r w:rsidRPr="00914E46">
        <w:rPr>
          <w:sz w:val="24"/>
          <w:szCs w:val="24"/>
        </w:rPr>
        <w:t xml:space="preserve"> Chronicles 4:42. The 500 Oxen is in 2</w:t>
      </w:r>
      <w:r w:rsidRPr="00914E46">
        <w:rPr>
          <w:sz w:val="24"/>
          <w:szCs w:val="24"/>
          <w:vertAlign w:val="superscript"/>
        </w:rPr>
        <w:t>nd</w:t>
      </w:r>
      <w:r w:rsidRPr="00914E46">
        <w:rPr>
          <w:sz w:val="24"/>
          <w:szCs w:val="24"/>
        </w:rPr>
        <w:t xml:space="preserve"> Chronicles 35:9. The 500 Men slain &amp; destroyed is in Esther 9:6, 12. The 500 Oxen </w:t>
      </w:r>
      <w:r w:rsidRPr="00914E46">
        <w:rPr>
          <w:sz w:val="24"/>
          <w:szCs w:val="24"/>
        </w:rPr>
        <w:lastRenderedPageBreak/>
        <w:t xml:space="preserve">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A24298" w:rsidRPr="00914E46" w:rsidRDefault="00A24298" w:rsidP="00A24298">
      <w:pPr>
        <w:spacing w:line="480" w:lineRule="auto"/>
        <w:jc w:val="center"/>
        <w:rPr>
          <w:b/>
          <w:sz w:val="24"/>
          <w:szCs w:val="24"/>
        </w:rPr>
      </w:pPr>
      <w:r w:rsidRPr="00914E46">
        <w:rPr>
          <w:b/>
          <w:sz w:val="24"/>
          <w:szCs w:val="24"/>
        </w:rPr>
        <w:t xml:space="preserve">THE NUMBER FIVE-HUNDRED &amp; ONE  </w:t>
      </w:r>
    </w:p>
    <w:p w:rsidR="00A24298" w:rsidRPr="00914E46" w:rsidRDefault="00A24298" w:rsidP="00A24298">
      <w:pPr>
        <w:spacing w:line="480" w:lineRule="auto"/>
        <w:jc w:val="both"/>
        <w:rPr>
          <w:sz w:val="24"/>
          <w:szCs w:val="24"/>
        </w:rPr>
      </w:pPr>
      <w:r w:rsidRPr="00914E46">
        <w:rPr>
          <w:sz w:val="24"/>
          <w:szCs w:val="24"/>
        </w:rPr>
        <w:t>The Number 501 represents the completion &amp; perfection in the Holy Bible. The 501 Brethren (the Greater Part is 2,004) of the Resurrection is in 1</w:t>
      </w:r>
      <w:r w:rsidRPr="00914E46">
        <w:rPr>
          <w:sz w:val="24"/>
          <w:szCs w:val="24"/>
          <w:vertAlign w:val="superscript"/>
        </w:rPr>
        <w:t>st</w:t>
      </w:r>
      <w:r w:rsidRPr="00914E46">
        <w:rPr>
          <w:sz w:val="24"/>
          <w:szCs w:val="24"/>
        </w:rPr>
        <w:t xml:space="preserve"> Corinthians 15:6. </w:t>
      </w:r>
    </w:p>
    <w:p w:rsidR="00A24298" w:rsidRPr="00914E46" w:rsidRDefault="00A24298" w:rsidP="00A24298">
      <w:pPr>
        <w:spacing w:line="480" w:lineRule="auto"/>
        <w:jc w:val="center"/>
        <w:rPr>
          <w:b/>
          <w:sz w:val="24"/>
          <w:szCs w:val="24"/>
        </w:rPr>
      </w:pPr>
      <w:r w:rsidRPr="00914E46">
        <w:rPr>
          <w:b/>
          <w:sz w:val="24"/>
          <w:szCs w:val="24"/>
        </w:rPr>
        <w:t>THE NUMBER FIVE-HUNDRED &amp; TWENTY</w:t>
      </w:r>
    </w:p>
    <w:p w:rsidR="00A24298" w:rsidRPr="00914E46" w:rsidRDefault="00A24298" w:rsidP="00A24298">
      <w:pPr>
        <w:spacing w:line="480" w:lineRule="auto"/>
        <w:jc w:val="both"/>
        <w:rPr>
          <w:sz w:val="24"/>
          <w:szCs w:val="24"/>
        </w:rPr>
      </w:pPr>
      <w:r w:rsidRPr="00914E46">
        <w:rPr>
          <w:sz w:val="24"/>
          <w:szCs w:val="24"/>
        </w:rPr>
        <w:t xml:space="preserve">The Number 520 represents the completion &amp; perfection in the Holy Bible. The 4 Silver Chargers is 520 shekels ($66,650.00) is in Numbers 7:13, 19, 25, 31, 37, 43, 49, 55, 61, 67, 73, 79. </w:t>
      </w:r>
    </w:p>
    <w:p w:rsidR="00A24298" w:rsidRPr="00914E46" w:rsidRDefault="00A24298" w:rsidP="00A24298">
      <w:pPr>
        <w:spacing w:line="480" w:lineRule="auto"/>
        <w:jc w:val="center"/>
        <w:rPr>
          <w:b/>
          <w:sz w:val="24"/>
          <w:szCs w:val="24"/>
        </w:rPr>
      </w:pPr>
      <w:r w:rsidRPr="00914E46">
        <w:rPr>
          <w:b/>
          <w:sz w:val="24"/>
          <w:szCs w:val="24"/>
        </w:rPr>
        <w:t>THE NUMBER FIVE-HUNDRED &amp; THIRTY</w:t>
      </w:r>
    </w:p>
    <w:p w:rsidR="00A24298" w:rsidRPr="00914E46" w:rsidRDefault="00A24298" w:rsidP="00A24298">
      <w:pPr>
        <w:spacing w:line="480" w:lineRule="auto"/>
        <w:jc w:val="both"/>
        <w:rPr>
          <w:sz w:val="24"/>
          <w:szCs w:val="24"/>
        </w:rPr>
      </w:pPr>
      <w:r w:rsidRPr="00914E46">
        <w:rPr>
          <w:sz w:val="24"/>
          <w:szCs w:val="24"/>
        </w:rPr>
        <w:t>The Number 530 represents the completion &amp; perfection in the Holy Bible. The 530 Priests’ Garments is in Nehemiah 7:70.</w:t>
      </w:r>
    </w:p>
    <w:p w:rsidR="00A24298" w:rsidRPr="00914E46" w:rsidRDefault="00A24298" w:rsidP="00A24298">
      <w:pPr>
        <w:spacing w:line="480" w:lineRule="auto"/>
        <w:jc w:val="center"/>
        <w:rPr>
          <w:b/>
          <w:sz w:val="24"/>
          <w:szCs w:val="24"/>
        </w:rPr>
      </w:pPr>
      <w:r w:rsidRPr="00914E46">
        <w:rPr>
          <w:b/>
          <w:sz w:val="24"/>
          <w:szCs w:val="24"/>
        </w:rPr>
        <w:t xml:space="preserve">THE NUMBER FIVE-HUNDRED &amp; FIFTY </w:t>
      </w:r>
    </w:p>
    <w:p w:rsidR="00A24298" w:rsidRPr="00914E46" w:rsidRDefault="00A24298" w:rsidP="00A24298">
      <w:pPr>
        <w:spacing w:line="480" w:lineRule="auto"/>
        <w:jc w:val="both"/>
        <w:rPr>
          <w:sz w:val="24"/>
          <w:szCs w:val="24"/>
        </w:rPr>
      </w:pPr>
      <w:r w:rsidRPr="00914E46">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914E46">
        <w:rPr>
          <w:sz w:val="24"/>
          <w:szCs w:val="24"/>
          <w:vertAlign w:val="superscript"/>
        </w:rPr>
        <w:t>st</w:t>
      </w:r>
      <w:r w:rsidRPr="00914E46">
        <w:rPr>
          <w:sz w:val="24"/>
          <w:szCs w:val="24"/>
        </w:rPr>
        <w:t xml:space="preserve"> Kings 9:23. </w:t>
      </w:r>
    </w:p>
    <w:p w:rsidR="00A24298" w:rsidRPr="00914E46" w:rsidRDefault="00A24298" w:rsidP="00A24298">
      <w:pPr>
        <w:spacing w:line="480" w:lineRule="auto"/>
        <w:jc w:val="center"/>
        <w:rPr>
          <w:b/>
          <w:sz w:val="24"/>
          <w:szCs w:val="24"/>
        </w:rPr>
      </w:pPr>
      <w:r w:rsidRPr="00914E46">
        <w:rPr>
          <w:b/>
          <w:sz w:val="24"/>
          <w:szCs w:val="24"/>
        </w:rPr>
        <w:lastRenderedPageBreak/>
        <w:t xml:space="preserve">THE NUMBER FIVE-HUNDRED &amp; NINETY FIVE </w:t>
      </w:r>
    </w:p>
    <w:p w:rsidR="00A24298" w:rsidRPr="00914E46" w:rsidRDefault="00A24298" w:rsidP="00A24298">
      <w:pPr>
        <w:spacing w:line="480" w:lineRule="auto"/>
        <w:jc w:val="both"/>
        <w:rPr>
          <w:sz w:val="24"/>
          <w:szCs w:val="24"/>
        </w:rPr>
      </w:pPr>
      <w:r w:rsidRPr="00914E46">
        <w:rPr>
          <w:sz w:val="24"/>
          <w:szCs w:val="24"/>
        </w:rPr>
        <w:t>The Number 595 represents the completion &amp; perfection in the Holy Bible. The 595 years is Lamech with Noah is in Genesis 5:30.</w:t>
      </w:r>
    </w:p>
    <w:p w:rsidR="00A24298" w:rsidRPr="00914E46" w:rsidRDefault="00A24298" w:rsidP="00A24298">
      <w:pPr>
        <w:spacing w:line="480" w:lineRule="auto"/>
        <w:ind w:left="8640" w:hanging="8640"/>
        <w:jc w:val="center"/>
        <w:rPr>
          <w:b/>
          <w:sz w:val="24"/>
          <w:szCs w:val="24"/>
        </w:rPr>
      </w:pPr>
      <w:r w:rsidRPr="00914E46">
        <w:rPr>
          <w:b/>
          <w:sz w:val="24"/>
          <w:szCs w:val="24"/>
        </w:rPr>
        <w:t>THE NUMBER FIVE-HUNDRED &amp; NINETY NINE</w:t>
      </w:r>
    </w:p>
    <w:p w:rsidR="00A24298" w:rsidRPr="00914E46" w:rsidRDefault="00A24298" w:rsidP="00A24298">
      <w:pPr>
        <w:spacing w:line="480" w:lineRule="auto"/>
        <w:jc w:val="both"/>
        <w:rPr>
          <w:sz w:val="24"/>
          <w:szCs w:val="24"/>
        </w:rPr>
      </w:pPr>
      <w:r w:rsidRPr="00914E46">
        <w:rPr>
          <w:sz w:val="24"/>
          <w:szCs w:val="24"/>
        </w:rPr>
        <w:t>The Number 599 represents the completion &amp; perfection in the Holy Bible. The 599 Men is in 1</w:t>
      </w:r>
      <w:r w:rsidRPr="00914E46">
        <w:rPr>
          <w:sz w:val="24"/>
          <w:szCs w:val="24"/>
          <w:vertAlign w:val="superscript"/>
        </w:rPr>
        <w:t>st</w:t>
      </w:r>
      <w:r w:rsidRPr="00914E46">
        <w:rPr>
          <w:sz w:val="24"/>
          <w:szCs w:val="24"/>
        </w:rPr>
        <w:t xml:space="preserve"> Samuel 13:15; 14:2; 23:13.    </w:t>
      </w:r>
    </w:p>
    <w:p w:rsidR="00A24298" w:rsidRPr="00914E46" w:rsidRDefault="00A24298" w:rsidP="00A24298">
      <w:pPr>
        <w:spacing w:line="480" w:lineRule="auto"/>
        <w:ind w:left="8640" w:hanging="8640"/>
        <w:jc w:val="center"/>
        <w:rPr>
          <w:b/>
          <w:sz w:val="24"/>
          <w:szCs w:val="24"/>
        </w:rPr>
      </w:pPr>
      <w:r w:rsidRPr="00914E46">
        <w:rPr>
          <w:b/>
          <w:sz w:val="24"/>
          <w:szCs w:val="24"/>
        </w:rPr>
        <w:t>THE NUMBER SIX-HUNDRED</w:t>
      </w:r>
    </w:p>
    <w:p w:rsidR="00A24298" w:rsidRPr="00914E46" w:rsidRDefault="00A24298" w:rsidP="00A24298">
      <w:pPr>
        <w:spacing w:line="480" w:lineRule="auto"/>
        <w:jc w:val="both"/>
        <w:rPr>
          <w:sz w:val="24"/>
          <w:szCs w:val="24"/>
        </w:rPr>
      </w:pPr>
      <w:r w:rsidRPr="00914E46">
        <w:rPr>
          <w:sz w:val="24"/>
          <w:szCs w:val="24"/>
        </w:rPr>
        <w:t>The Number 600 represents the completion &amp; perfection in the Holy Bible. The Spear’s Head of 600 shekels of iron is in 1</w:t>
      </w:r>
      <w:r w:rsidRPr="00914E46">
        <w:rPr>
          <w:sz w:val="24"/>
          <w:szCs w:val="24"/>
          <w:vertAlign w:val="superscript"/>
        </w:rPr>
        <w:t>st</w:t>
      </w:r>
      <w:r w:rsidRPr="00914E46">
        <w:rPr>
          <w:sz w:val="24"/>
          <w:szCs w:val="24"/>
        </w:rPr>
        <w:t xml:space="preserve"> Samuel 17:7. The 600 Chosen Chariots is in Exodus 14:7. The 600 Men slain with an ox goad is in Judges 3:31. The 600 Men appointed with weapons of war is in Judges 18:11, 16, 17. The Captain’s Host is in 1</w:t>
      </w:r>
      <w:r w:rsidRPr="00914E46">
        <w:rPr>
          <w:sz w:val="24"/>
          <w:szCs w:val="24"/>
          <w:vertAlign w:val="superscript"/>
        </w:rPr>
        <w:t>st</w:t>
      </w:r>
      <w:r w:rsidRPr="00914E46">
        <w:rPr>
          <w:sz w:val="24"/>
          <w:szCs w:val="24"/>
        </w:rPr>
        <w:t xml:space="preserve"> Samuel 22:7. The 600 Shekels of Gold ($384,000.00) to 1 Target is in 1</w:t>
      </w:r>
      <w:r w:rsidRPr="00914E46">
        <w:rPr>
          <w:sz w:val="24"/>
          <w:szCs w:val="24"/>
          <w:vertAlign w:val="superscript"/>
        </w:rPr>
        <w:t>st</w:t>
      </w:r>
      <w:r w:rsidRPr="00914E46">
        <w:rPr>
          <w:sz w:val="24"/>
          <w:szCs w:val="24"/>
        </w:rPr>
        <w:t xml:space="preserve"> Kings 10:16 &amp; 2</w:t>
      </w:r>
      <w:r w:rsidRPr="00914E46">
        <w:rPr>
          <w:sz w:val="24"/>
          <w:szCs w:val="24"/>
          <w:vertAlign w:val="superscript"/>
        </w:rPr>
        <w:t>nd</w:t>
      </w:r>
      <w:r w:rsidRPr="00914E46">
        <w:rPr>
          <w:sz w:val="24"/>
          <w:szCs w:val="24"/>
        </w:rPr>
        <w:t xml:space="preserve"> Chronicles 9:15. The 600 Sheep is in 1</w:t>
      </w:r>
      <w:r w:rsidRPr="00914E46">
        <w:rPr>
          <w:sz w:val="24"/>
          <w:szCs w:val="24"/>
          <w:vertAlign w:val="superscript"/>
        </w:rPr>
        <w:t>st</w:t>
      </w:r>
      <w:r w:rsidRPr="00914E46">
        <w:rPr>
          <w:sz w:val="24"/>
          <w:szCs w:val="24"/>
        </w:rPr>
        <w:t xml:space="preserve"> Esdras 1:8. The 600 of the King’s Army slain is in 1</w:t>
      </w:r>
      <w:r w:rsidRPr="00914E46">
        <w:rPr>
          <w:sz w:val="24"/>
          <w:szCs w:val="24"/>
          <w:vertAlign w:val="superscript"/>
        </w:rPr>
        <w:t>st</w:t>
      </w:r>
      <w:r w:rsidRPr="00914E46">
        <w:rPr>
          <w:sz w:val="24"/>
          <w:szCs w:val="24"/>
        </w:rPr>
        <w:t xml:space="preserve"> Maccabees 6:42. The 600 Horsemen slain is in 2</w:t>
      </w:r>
      <w:r w:rsidRPr="00914E46">
        <w:rPr>
          <w:sz w:val="24"/>
          <w:szCs w:val="24"/>
          <w:vertAlign w:val="superscript"/>
        </w:rPr>
        <w:t>nd</w:t>
      </w:r>
      <w:r w:rsidRPr="00914E46">
        <w:rPr>
          <w:sz w:val="24"/>
          <w:szCs w:val="24"/>
        </w:rPr>
        <w:t xml:space="preserve"> Maccabees 10:31. The 600 Furlongs (Stadion) is 75 miles is in 2</w:t>
      </w:r>
      <w:r w:rsidRPr="00914E46">
        <w:rPr>
          <w:sz w:val="24"/>
          <w:szCs w:val="24"/>
          <w:vertAlign w:val="superscript"/>
        </w:rPr>
        <w:t>nd</w:t>
      </w:r>
      <w:r w:rsidRPr="00914E46">
        <w:rPr>
          <w:sz w:val="24"/>
          <w:szCs w:val="24"/>
        </w:rPr>
        <w:t xml:space="preserve"> Maccabees 12:29. The 600 years is Noah when the Flood was on the Earth is in Genesis 7:6. The 600 Men fled is in Judges 20:47. The 600 Men is in 1</w:t>
      </w:r>
      <w:r w:rsidRPr="00914E46">
        <w:rPr>
          <w:sz w:val="24"/>
          <w:szCs w:val="24"/>
          <w:vertAlign w:val="superscript"/>
        </w:rPr>
        <w:t>st</w:t>
      </w:r>
      <w:r w:rsidRPr="00914E46">
        <w:rPr>
          <w:sz w:val="24"/>
          <w:szCs w:val="24"/>
        </w:rPr>
        <w:t xml:space="preserve"> Samuel 27:2; 30:9. The 600 Philistines passed on is in 1</w:t>
      </w:r>
      <w:r w:rsidRPr="00914E46">
        <w:rPr>
          <w:sz w:val="24"/>
          <w:szCs w:val="24"/>
          <w:vertAlign w:val="superscript"/>
        </w:rPr>
        <w:t>st</w:t>
      </w:r>
      <w:r w:rsidRPr="00914E46">
        <w:rPr>
          <w:sz w:val="24"/>
          <w:szCs w:val="24"/>
        </w:rPr>
        <w:t xml:space="preserve"> Samuel 29:2. The 600 Men is in 2</w:t>
      </w:r>
      <w:r w:rsidRPr="00914E46">
        <w:rPr>
          <w:sz w:val="24"/>
          <w:szCs w:val="24"/>
          <w:vertAlign w:val="superscript"/>
        </w:rPr>
        <w:t>nd</w:t>
      </w:r>
      <w:r w:rsidRPr="00914E46">
        <w:rPr>
          <w:sz w:val="24"/>
          <w:szCs w:val="24"/>
        </w:rPr>
        <w:t xml:space="preserve"> Samuel 15:18. The 600 shekels of silver ($76,800.00) is in 1</w:t>
      </w:r>
      <w:r w:rsidRPr="00914E46">
        <w:rPr>
          <w:sz w:val="24"/>
          <w:szCs w:val="24"/>
          <w:vertAlign w:val="superscript"/>
        </w:rPr>
        <w:t>st</w:t>
      </w:r>
      <w:r w:rsidRPr="00914E46">
        <w:rPr>
          <w:sz w:val="24"/>
          <w:szCs w:val="24"/>
        </w:rPr>
        <w:t xml:space="preserve"> Kings 10:29. The 600 shekels of gold ($1,152,000.00 million) by weight is 8 ounces for a royal shekel or 4 ounces for a common shekel is in 1</w:t>
      </w:r>
      <w:r w:rsidRPr="00914E46">
        <w:rPr>
          <w:sz w:val="24"/>
          <w:szCs w:val="24"/>
          <w:vertAlign w:val="superscript"/>
        </w:rPr>
        <w:t>st</w:t>
      </w:r>
      <w:r w:rsidRPr="00914E46">
        <w:rPr>
          <w:sz w:val="24"/>
          <w:szCs w:val="24"/>
        </w:rPr>
        <w:t xml:space="preserve"> Chronicles 21:25. The 600 shekels of silver ($76,800.00) for 1 Chariot is in 2</w:t>
      </w:r>
      <w:r w:rsidRPr="00914E46">
        <w:rPr>
          <w:sz w:val="24"/>
          <w:szCs w:val="24"/>
          <w:vertAlign w:val="superscript"/>
        </w:rPr>
        <w:t>nd</w:t>
      </w:r>
      <w:r w:rsidRPr="00914E46">
        <w:rPr>
          <w:sz w:val="24"/>
          <w:szCs w:val="24"/>
        </w:rPr>
        <w:t xml:space="preserve"> Chronicles 1:17. The Most Holy House of 20 cubits (36.6 feet </w:t>
      </w:r>
      <w:r w:rsidRPr="00914E46">
        <w:rPr>
          <w:sz w:val="24"/>
          <w:szCs w:val="24"/>
        </w:rPr>
        <w:lastRenderedPageBreak/>
        <w:t>&amp; for example a 1,600 square foot house is $276,480,000,000.00 billion) is 600 talents of fine gold ($3,456,000,000.00 billion) is in 2</w:t>
      </w:r>
      <w:r w:rsidRPr="00914E46">
        <w:rPr>
          <w:sz w:val="24"/>
          <w:szCs w:val="24"/>
          <w:vertAlign w:val="superscript"/>
        </w:rPr>
        <w:t>nd</w:t>
      </w:r>
      <w:r w:rsidRPr="00914E46">
        <w:rPr>
          <w:sz w:val="24"/>
          <w:szCs w:val="24"/>
        </w:rPr>
        <w:t xml:space="preserve"> Chronicles 3:8. The 600 Oxen is in 2</w:t>
      </w:r>
      <w:r w:rsidRPr="00914E46">
        <w:rPr>
          <w:sz w:val="24"/>
          <w:szCs w:val="24"/>
          <w:vertAlign w:val="superscript"/>
        </w:rPr>
        <w:t>nd</w:t>
      </w:r>
      <w:r w:rsidRPr="00914E46">
        <w:rPr>
          <w:sz w:val="24"/>
          <w:szCs w:val="24"/>
        </w:rPr>
        <w:t xml:space="preserve"> Chronicles 29:33.  </w:t>
      </w:r>
    </w:p>
    <w:p w:rsidR="00A24298" w:rsidRPr="00914E46" w:rsidRDefault="00A24298" w:rsidP="00A24298">
      <w:pPr>
        <w:spacing w:line="480" w:lineRule="auto"/>
        <w:ind w:left="8640" w:hanging="8640"/>
        <w:jc w:val="center"/>
        <w:rPr>
          <w:b/>
          <w:sz w:val="24"/>
          <w:szCs w:val="24"/>
        </w:rPr>
      </w:pPr>
      <w:r w:rsidRPr="00914E46">
        <w:rPr>
          <w:b/>
          <w:sz w:val="24"/>
          <w:szCs w:val="24"/>
        </w:rPr>
        <w:t>THE NUMBER SIX-HUNDRED &amp; TWENTY ONE</w:t>
      </w:r>
    </w:p>
    <w:p w:rsidR="00A24298" w:rsidRPr="00914E46" w:rsidRDefault="00A24298" w:rsidP="00A24298">
      <w:pPr>
        <w:spacing w:line="480" w:lineRule="auto"/>
        <w:jc w:val="both"/>
        <w:rPr>
          <w:sz w:val="24"/>
          <w:szCs w:val="24"/>
        </w:rPr>
      </w:pPr>
      <w:r w:rsidRPr="00914E46">
        <w:rPr>
          <w:sz w:val="24"/>
          <w:szCs w:val="24"/>
        </w:rPr>
        <w:t>The Number 621 represents the completion &amp; perfection in the Holy Bible. The 621 Sons of Cirama &amp; Gabdes is in 1</w:t>
      </w:r>
      <w:r w:rsidRPr="00914E46">
        <w:rPr>
          <w:sz w:val="24"/>
          <w:szCs w:val="24"/>
          <w:vertAlign w:val="superscript"/>
        </w:rPr>
        <w:t>st</w:t>
      </w:r>
      <w:r w:rsidRPr="00914E46">
        <w:rPr>
          <w:sz w:val="24"/>
          <w:szCs w:val="24"/>
        </w:rPr>
        <w:t xml:space="preserve"> Esdras 5:20. The 621 Children of Ramah &amp; Geba is in Ezra 2:26 &amp; Nehemiah 7:30.  </w:t>
      </w:r>
    </w:p>
    <w:p w:rsidR="00A24298" w:rsidRPr="00914E46" w:rsidRDefault="00A24298" w:rsidP="00A24298">
      <w:pPr>
        <w:spacing w:line="480" w:lineRule="auto"/>
        <w:jc w:val="center"/>
        <w:rPr>
          <w:b/>
          <w:sz w:val="24"/>
          <w:szCs w:val="24"/>
        </w:rPr>
      </w:pPr>
      <w:r w:rsidRPr="00914E46">
        <w:rPr>
          <w:b/>
          <w:sz w:val="24"/>
          <w:szCs w:val="24"/>
        </w:rPr>
        <w:t xml:space="preserve">THE NUMBER SIX-HUNDRED &amp; TWENTY THREE </w:t>
      </w:r>
    </w:p>
    <w:p w:rsidR="00A24298" w:rsidRPr="00914E46" w:rsidRDefault="00A24298" w:rsidP="00A24298">
      <w:pPr>
        <w:spacing w:line="480" w:lineRule="auto"/>
        <w:jc w:val="both"/>
        <w:rPr>
          <w:sz w:val="24"/>
          <w:szCs w:val="24"/>
        </w:rPr>
      </w:pPr>
      <w:r w:rsidRPr="00914E46">
        <w:rPr>
          <w:sz w:val="24"/>
          <w:szCs w:val="24"/>
        </w:rPr>
        <w:t>The Number 623 represents the completion &amp; perfection in the Holy Bible. The 623 Sons of Bebai is in 1</w:t>
      </w:r>
      <w:r w:rsidRPr="00914E46">
        <w:rPr>
          <w:sz w:val="24"/>
          <w:szCs w:val="24"/>
          <w:vertAlign w:val="superscript"/>
        </w:rPr>
        <w:t>st</w:t>
      </w:r>
      <w:r w:rsidRPr="00914E46">
        <w:rPr>
          <w:sz w:val="24"/>
          <w:szCs w:val="24"/>
        </w:rPr>
        <w:t xml:space="preserve"> Esdras 5:13 &amp; Ezra 2:11.</w:t>
      </w:r>
    </w:p>
    <w:p w:rsidR="00A24298" w:rsidRPr="00914E46" w:rsidRDefault="00A24298" w:rsidP="00A24298">
      <w:pPr>
        <w:spacing w:line="480" w:lineRule="auto"/>
        <w:jc w:val="center"/>
        <w:rPr>
          <w:sz w:val="24"/>
          <w:szCs w:val="24"/>
        </w:rPr>
      </w:pPr>
      <w:r w:rsidRPr="00914E46">
        <w:rPr>
          <w:b/>
          <w:sz w:val="24"/>
          <w:szCs w:val="24"/>
        </w:rPr>
        <w:t>THE NUMBER SIX-HUNDRED &amp; TWENTY EIGHT</w:t>
      </w:r>
    </w:p>
    <w:p w:rsidR="00A24298" w:rsidRPr="00914E46" w:rsidRDefault="00A24298" w:rsidP="00A24298">
      <w:pPr>
        <w:spacing w:line="480" w:lineRule="auto"/>
        <w:jc w:val="both"/>
        <w:rPr>
          <w:sz w:val="24"/>
          <w:szCs w:val="24"/>
        </w:rPr>
      </w:pPr>
      <w:r w:rsidRPr="00914E46">
        <w:rPr>
          <w:sz w:val="24"/>
          <w:szCs w:val="24"/>
        </w:rPr>
        <w:t xml:space="preserve">The Number 628 represents the completion &amp; perfection in the Holy Bible. The 628 Children of Bebai is in Nehemiah 7:16.  </w:t>
      </w:r>
    </w:p>
    <w:p w:rsidR="00A24298" w:rsidRPr="00914E46" w:rsidRDefault="00A24298" w:rsidP="00A24298">
      <w:pPr>
        <w:spacing w:line="480" w:lineRule="auto"/>
        <w:jc w:val="center"/>
        <w:rPr>
          <w:sz w:val="24"/>
          <w:szCs w:val="24"/>
        </w:rPr>
      </w:pPr>
      <w:r w:rsidRPr="00914E46">
        <w:rPr>
          <w:b/>
          <w:sz w:val="24"/>
          <w:szCs w:val="24"/>
        </w:rPr>
        <w:t>THE NUMBER SIX HUNDRED &amp; FORTY TWO</w:t>
      </w:r>
    </w:p>
    <w:p w:rsidR="00A24298" w:rsidRPr="00914E46" w:rsidRDefault="00A24298" w:rsidP="00A24298">
      <w:pPr>
        <w:spacing w:line="480" w:lineRule="auto"/>
        <w:jc w:val="both"/>
        <w:rPr>
          <w:sz w:val="24"/>
          <w:szCs w:val="24"/>
        </w:rPr>
      </w:pPr>
      <w:r w:rsidRPr="00914E46">
        <w:rPr>
          <w:sz w:val="24"/>
          <w:szCs w:val="24"/>
        </w:rPr>
        <w:t xml:space="preserve">The Number 642 represents the completion &amp; perfection in the Holy Bible. The 642 Children of Bani is in Ezra 2:10. The 642 Children of Delaiah, of Tobiah &amp; of Nekoda is in Nehemiah 7:62. </w:t>
      </w:r>
    </w:p>
    <w:p w:rsidR="00A24298" w:rsidRPr="00914E46" w:rsidRDefault="00A24298" w:rsidP="00A24298">
      <w:pPr>
        <w:spacing w:line="480" w:lineRule="auto"/>
        <w:jc w:val="center"/>
        <w:rPr>
          <w:b/>
          <w:sz w:val="24"/>
          <w:szCs w:val="24"/>
        </w:rPr>
      </w:pPr>
      <w:r w:rsidRPr="00914E46">
        <w:rPr>
          <w:b/>
          <w:sz w:val="24"/>
          <w:szCs w:val="24"/>
        </w:rPr>
        <w:t xml:space="preserve">THE NUMBER SIX-HUNDRED &amp; FORTY EIGHT </w:t>
      </w:r>
    </w:p>
    <w:p w:rsidR="00A24298" w:rsidRPr="00914E46" w:rsidRDefault="00A24298" w:rsidP="00A24298">
      <w:pPr>
        <w:spacing w:line="480" w:lineRule="auto"/>
        <w:jc w:val="both"/>
        <w:rPr>
          <w:sz w:val="24"/>
          <w:szCs w:val="24"/>
        </w:rPr>
      </w:pPr>
      <w:r w:rsidRPr="00914E46">
        <w:rPr>
          <w:sz w:val="24"/>
          <w:szCs w:val="24"/>
        </w:rPr>
        <w:t>The Number 648 represents the completion &amp; perfection in the Holy Bible. The 648 Sons of Bani is in 1</w:t>
      </w:r>
      <w:r w:rsidRPr="00914E46">
        <w:rPr>
          <w:sz w:val="24"/>
          <w:szCs w:val="24"/>
          <w:vertAlign w:val="superscript"/>
        </w:rPr>
        <w:t>st</w:t>
      </w:r>
      <w:r w:rsidRPr="00914E46">
        <w:rPr>
          <w:sz w:val="24"/>
          <w:szCs w:val="24"/>
        </w:rPr>
        <w:t xml:space="preserve"> Esdras 5:12. The 648 Children of Binnui is in Nehemiah 7:15. </w:t>
      </w:r>
    </w:p>
    <w:p w:rsidR="00A24298" w:rsidRPr="00914E46" w:rsidRDefault="00A24298" w:rsidP="00A24298">
      <w:pPr>
        <w:spacing w:line="480" w:lineRule="auto"/>
        <w:ind w:left="8640" w:hanging="8640"/>
        <w:jc w:val="center"/>
        <w:rPr>
          <w:b/>
          <w:sz w:val="24"/>
          <w:szCs w:val="24"/>
        </w:rPr>
      </w:pPr>
      <w:r w:rsidRPr="00914E46">
        <w:rPr>
          <w:b/>
          <w:sz w:val="24"/>
          <w:szCs w:val="24"/>
        </w:rPr>
        <w:lastRenderedPageBreak/>
        <w:t>THE NUMBER SIX-HUNDRED &amp; FIFTY</w:t>
      </w:r>
    </w:p>
    <w:p w:rsidR="00A24298" w:rsidRPr="00914E46" w:rsidRDefault="00A24298" w:rsidP="00A24298">
      <w:pPr>
        <w:spacing w:line="480" w:lineRule="auto"/>
        <w:jc w:val="both"/>
        <w:rPr>
          <w:sz w:val="24"/>
          <w:szCs w:val="24"/>
        </w:rPr>
      </w:pPr>
      <w:r w:rsidRPr="00914E46">
        <w:rPr>
          <w:sz w:val="24"/>
          <w:szCs w:val="24"/>
        </w:rPr>
        <w:t>The Number 650 represents the completion &amp; perfection in the Holy Bible. The 5 Silver Chargers is 650 shekels ($83,200.00) is in Numbers 7:13, 19, 25, 31, 37, 43, 49, 55, 61, 67, 73, 79. The 650 Talents of Silver ($249,600,000.00 million) is in 1</w:t>
      </w:r>
      <w:r w:rsidRPr="00914E46">
        <w:rPr>
          <w:sz w:val="24"/>
          <w:szCs w:val="24"/>
          <w:vertAlign w:val="superscript"/>
        </w:rPr>
        <w:t>st</w:t>
      </w:r>
      <w:r w:rsidRPr="00914E46">
        <w:rPr>
          <w:sz w:val="24"/>
          <w:szCs w:val="24"/>
        </w:rPr>
        <w:t xml:space="preserve"> Esdras 8:56 &amp; Ezra 8:26.   </w:t>
      </w:r>
    </w:p>
    <w:p w:rsidR="00A24298" w:rsidRPr="00914E46" w:rsidRDefault="00A24298" w:rsidP="00A24298">
      <w:pPr>
        <w:spacing w:line="480" w:lineRule="auto"/>
        <w:jc w:val="center"/>
        <w:rPr>
          <w:b/>
          <w:sz w:val="24"/>
          <w:szCs w:val="24"/>
        </w:rPr>
      </w:pPr>
      <w:r w:rsidRPr="00914E46">
        <w:rPr>
          <w:b/>
          <w:sz w:val="24"/>
          <w:szCs w:val="24"/>
        </w:rPr>
        <w:t xml:space="preserve">THE NUMBER SIX-HUNDRED &amp; FIFTY TWO </w:t>
      </w:r>
    </w:p>
    <w:p w:rsidR="00A24298" w:rsidRPr="00914E46" w:rsidRDefault="00A24298" w:rsidP="00A24298">
      <w:pPr>
        <w:spacing w:line="480" w:lineRule="auto"/>
        <w:jc w:val="both"/>
        <w:rPr>
          <w:sz w:val="24"/>
          <w:szCs w:val="24"/>
        </w:rPr>
      </w:pPr>
      <w:r w:rsidRPr="00914E46">
        <w:rPr>
          <w:sz w:val="24"/>
          <w:szCs w:val="24"/>
        </w:rPr>
        <w:t>The Number 652 represents the completion &amp; perfection in the Holy Bible. The 652 Sons of Israel is in 1</w:t>
      </w:r>
      <w:r w:rsidRPr="00914E46">
        <w:rPr>
          <w:sz w:val="24"/>
          <w:szCs w:val="24"/>
          <w:vertAlign w:val="superscript"/>
        </w:rPr>
        <w:t>st</w:t>
      </w:r>
      <w:r w:rsidRPr="00914E46">
        <w:rPr>
          <w:sz w:val="24"/>
          <w:szCs w:val="24"/>
        </w:rPr>
        <w:t xml:space="preserve"> Esdras 5:37. The 652 Children of Delaiah, of Tobiah, and of Nekoda is in Ezra 2:60. The 652 Children of Arah is in Nehemiah 7:10. </w:t>
      </w:r>
    </w:p>
    <w:p w:rsidR="00A24298" w:rsidRPr="00914E46" w:rsidRDefault="00A24298" w:rsidP="00A24298">
      <w:pPr>
        <w:spacing w:line="480" w:lineRule="auto"/>
        <w:jc w:val="center"/>
        <w:rPr>
          <w:sz w:val="24"/>
          <w:szCs w:val="24"/>
        </w:rPr>
      </w:pPr>
      <w:r w:rsidRPr="00914E46">
        <w:rPr>
          <w:b/>
          <w:sz w:val="24"/>
          <w:szCs w:val="24"/>
        </w:rPr>
        <w:t>THE NUMBER SIX-HUNDRED &amp; FIFTY FIVE</w:t>
      </w:r>
    </w:p>
    <w:p w:rsidR="00A24298" w:rsidRPr="00914E46" w:rsidRDefault="00A24298" w:rsidP="00A24298">
      <w:pPr>
        <w:spacing w:line="480" w:lineRule="auto"/>
        <w:jc w:val="both"/>
        <w:rPr>
          <w:sz w:val="24"/>
          <w:szCs w:val="24"/>
        </w:rPr>
      </w:pPr>
      <w:r w:rsidRPr="00914E46">
        <w:rPr>
          <w:sz w:val="24"/>
          <w:szCs w:val="24"/>
        </w:rPr>
        <w:t xml:space="preserve">The Number 655 represents the completion &amp; perfection in the Holy Bible. The 655 Children of Adin is in Nehemiah 7:20. </w:t>
      </w:r>
    </w:p>
    <w:p w:rsidR="00A24298" w:rsidRPr="00914E46" w:rsidRDefault="00A24298" w:rsidP="00A24298">
      <w:pPr>
        <w:spacing w:line="480" w:lineRule="auto"/>
        <w:ind w:left="8640" w:hanging="8640"/>
        <w:jc w:val="center"/>
        <w:rPr>
          <w:b/>
          <w:sz w:val="24"/>
          <w:szCs w:val="24"/>
        </w:rPr>
      </w:pPr>
      <w:r w:rsidRPr="00914E46">
        <w:rPr>
          <w:b/>
          <w:sz w:val="24"/>
          <w:szCs w:val="24"/>
        </w:rPr>
        <w:t>THE NUMBER SIX-HUNDRED &amp; SIXTY SIX</w:t>
      </w:r>
    </w:p>
    <w:p w:rsidR="00A24298" w:rsidRPr="00914E46" w:rsidRDefault="00A24298" w:rsidP="00A24298">
      <w:pPr>
        <w:spacing w:before="240" w:line="480" w:lineRule="auto"/>
        <w:jc w:val="both"/>
        <w:rPr>
          <w:sz w:val="24"/>
          <w:szCs w:val="24"/>
        </w:rPr>
      </w:pPr>
      <w:r w:rsidRPr="00914E46">
        <w:rPr>
          <w:sz w:val="24"/>
          <w:szCs w:val="24"/>
        </w:rPr>
        <w:t>The Number 666 represents the completion &amp; perfection in the Holy Bible. The 666 talents of gold ($3,836,160,000.00 billion) for 1 year [the completion of 40 years is $1,534,466,400,000.00 trillion] is in 1</w:t>
      </w:r>
      <w:r w:rsidRPr="00914E46">
        <w:rPr>
          <w:sz w:val="24"/>
          <w:szCs w:val="24"/>
          <w:vertAlign w:val="superscript"/>
        </w:rPr>
        <w:t>st</w:t>
      </w:r>
      <w:r w:rsidRPr="00914E46">
        <w:rPr>
          <w:sz w:val="24"/>
          <w:szCs w:val="24"/>
        </w:rPr>
        <w:t xml:space="preserve"> Kings 10:14 &amp; 2</w:t>
      </w:r>
      <w:r w:rsidRPr="00914E46">
        <w:rPr>
          <w:sz w:val="24"/>
          <w:szCs w:val="24"/>
          <w:vertAlign w:val="superscript"/>
        </w:rPr>
        <w:t>nd</w:t>
      </w:r>
      <w:r w:rsidRPr="00914E46">
        <w:rPr>
          <w:sz w:val="24"/>
          <w:szCs w:val="24"/>
        </w:rPr>
        <w:t xml:space="preserve"> Chronicles 9:13. The 666 Children of Adonikam is in Ezra 2:13. The Wisdom of the Sexual DNA-666 of the Antichrist is in Revelation 13:18. </w:t>
      </w:r>
      <w:r w:rsidR="005A6F9B" w:rsidRPr="00914E46">
        <w:rPr>
          <w:sz w:val="24"/>
          <w:szCs w:val="24"/>
        </w:rPr>
        <w:t xml:space="preserve">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w:t>
      </w:r>
      <w:r w:rsidR="005A6F9B" w:rsidRPr="00914E46">
        <w:rPr>
          <w:sz w:val="24"/>
          <w:szCs w:val="24"/>
        </w:rPr>
        <w:lastRenderedPageBreak/>
        <w:t xml:space="preserve">the Father Stephen’s command which constitutes absolute lies. Also the errors that were committed in Sodom &amp; Gomorrah by having unheard of Homosexuality.    </w:t>
      </w:r>
      <w:r w:rsidRPr="00914E46">
        <w:rPr>
          <w:sz w:val="24"/>
          <w:szCs w:val="24"/>
        </w:rPr>
        <w:t xml:space="preserve">  </w:t>
      </w:r>
    </w:p>
    <w:p w:rsidR="00A24298" w:rsidRPr="00914E46" w:rsidRDefault="00A24298" w:rsidP="00A24298">
      <w:pPr>
        <w:spacing w:line="480" w:lineRule="auto"/>
        <w:ind w:left="8640" w:hanging="8640"/>
        <w:jc w:val="center"/>
        <w:rPr>
          <w:b/>
          <w:sz w:val="24"/>
          <w:szCs w:val="24"/>
        </w:rPr>
      </w:pPr>
      <w:r w:rsidRPr="00914E46">
        <w:rPr>
          <w:b/>
          <w:sz w:val="24"/>
          <w:szCs w:val="24"/>
        </w:rPr>
        <w:t>THE NUMBER SIX-HUNDRED &amp; SIXTY SEVEN</w:t>
      </w:r>
    </w:p>
    <w:p w:rsidR="00A24298" w:rsidRPr="00914E46" w:rsidRDefault="00A24298" w:rsidP="00A24298">
      <w:pPr>
        <w:spacing w:before="240" w:line="480" w:lineRule="auto"/>
        <w:jc w:val="both"/>
        <w:rPr>
          <w:sz w:val="24"/>
          <w:szCs w:val="24"/>
        </w:rPr>
      </w:pPr>
      <w:r w:rsidRPr="00914E46">
        <w:rPr>
          <w:sz w:val="24"/>
          <w:szCs w:val="24"/>
        </w:rPr>
        <w:t>The Number 667 represents the completion &amp; perfection in the Holy Bible. The 667 Sons of Adonikam is in 1</w:t>
      </w:r>
      <w:r w:rsidRPr="00914E46">
        <w:rPr>
          <w:sz w:val="24"/>
          <w:szCs w:val="24"/>
          <w:vertAlign w:val="superscript"/>
        </w:rPr>
        <w:t>st</w:t>
      </w:r>
      <w:r w:rsidRPr="00914E46">
        <w:rPr>
          <w:sz w:val="24"/>
          <w:szCs w:val="24"/>
        </w:rPr>
        <w:t xml:space="preserve"> Esdras 5:14 &amp; Nehemiah 7:18. </w:t>
      </w:r>
    </w:p>
    <w:p w:rsidR="00A24298" w:rsidRPr="00914E46" w:rsidRDefault="00A24298" w:rsidP="00A24298">
      <w:pPr>
        <w:spacing w:line="480" w:lineRule="auto"/>
        <w:jc w:val="center"/>
        <w:rPr>
          <w:b/>
          <w:sz w:val="24"/>
          <w:szCs w:val="24"/>
        </w:rPr>
      </w:pPr>
      <w:r w:rsidRPr="00914E46">
        <w:rPr>
          <w:b/>
          <w:sz w:val="24"/>
          <w:szCs w:val="24"/>
        </w:rPr>
        <w:t xml:space="preserve">THE NUMBER SIX HUNDRED &amp; SEVENTY FIVE   </w:t>
      </w:r>
    </w:p>
    <w:p w:rsidR="00A24298" w:rsidRPr="00914E46" w:rsidRDefault="00A24298" w:rsidP="00A24298">
      <w:pPr>
        <w:spacing w:before="240" w:line="480" w:lineRule="auto"/>
        <w:jc w:val="both"/>
        <w:rPr>
          <w:sz w:val="24"/>
          <w:szCs w:val="24"/>
        </w:rPr>
      </w:pPr>
      <w:r w:rsidRPr="00914E46">
        <w:rPr>
          <w:sz w:val="24"/>
          <w:szCs w:val="24"/>
        </w:rPr>
        <w:t xml:space="preserve">The Number 675 represents the completion &amp; perfection in the Holy Bible. The 675 of the Lord’s Tribute of the Sheep is in Numbers 31:37. </w:t>
      </w:r>
    </w:p>
    <w:p w:rsidR="00A24298" w:rsidRPr="00914E46" w:rsidRDefault="00A24298" w:rsidP="00A24298">
      <w:pPr>
        <w:spacing w:line="480" w:lineRule="auto"/>
        <w:jc w:val="center"/>
        <w:rPr>
          <w:b/>
          <w:sz w:val="24"/>
          <w:szCs w:val="24"/>
        </w:rPr>
      </w:pPr>
      <w:r w:rsidRPr="00914E46">
        <w:rPr>
          <w:b/>
          <w:sz w:val="24"/>
          <w:szCs w:val="24"/>
        </w:rPr>
        <w:t xml:space="preserve">THE NUMBER SIX HUNDRED &amp; NINETY  </w:t>
      </w:r>
    </w:p>
    <w:p w:rsidR="00A24298" w:rsidRPr="00914E46" w:rsidRDefault="00A24298" w:rsidP="00A24298">
      <w:pPr>
        <w:spacing w:before="240" w:line="480" w:lineRule="auto"/>
        <w:jc w:val="both"/>
        <w:rPr>
          <w:sz w:val="24"/>
          <w:szCs w:val="24"/>
        </w:rPr>
      </w:pPr>
      <w:r w:rsidRPr="00914E46">
        <w:rPr>
          <w:sz w:val="24"/>
          <w:szCs w:val="24"/>
        </w:rPr>
        <w:t>The Number 690 represents the completion &amp; perfection in the Holy Bible. The 690 Sons &amp; Brethren is in 1</w:t>
      </w:r>
      <w:r w:rsidRPr="00914E46">
        <w:rPr>
          <w:sz w:val="24"/>
          <w:szCs w:val="24"/>
          <w:vertAlign w:val="superscript"/>
        </w:rPr>
        <w:t>st</w:t>
      </w:r>
      <w:r w:rsidRPr="00914E46">
        <w:rPr>
          <w:sz w:val="24"/>
          <w:szCs w:val="24"/>
        </w:rPr>
        <w:t xml:space="preserve"> Chronicles 9:6. </w:t>
      </w:r>
    </w:p>
    <w:p w:rsidR="00A24298" w:rsidRPr="00914E46" w:rsidRDefault="00A24298" w:rsidP="00A24298">
      <w:pPr>
        <w:spacing w:line="480" w:lineRule="auto"/>
        <w:jc w:val="center"/>
        <w:rPr>
          <w:b/>
          <w:sz w:val="24"/>
          <w:szCs w:val="24"/>
        </w:rPr>
      </w:pPr>
      <w:r w:rsidRPr="00914E46">
        <w:rPr>
          <w:b/>
          <w:sz w:val="24"/>
          <w:szCs w:val="24"/>
        </w:rPr>
        <w:t xml:space="preserve">THE NUMBER SEVEN-HUNDRED  </w:t>
      </w:r>
    </w:p>
    <w:p w:rsidR="00A24298" w:rsidRPr="00914E46" w:rsidRDefault="00A24298" w:rsidP="00A24298">
      <w:pPr>
        <w:spacing w:line="480" w:lineRule="auto"/>
        <w:jc w:val="both"/>
        <w:rPr>
          <w:sz w:val="24"/>
          <w:szCs w:val="24"/>
        </w:rPr>
      </w:pPr>
      <w:r w:rsidRPr="00914E46">
        <w:rPr>
          <w:sz w:val="24"/>
          <w:szCs w:val="24"/>
        </w:rPr>
        <w:t>The Number 700 represents the completion &amp; perfection in the Holy Bible. The 700 Left-Handed Chosen Men is in Judges 20:16. The Captain’s Host is in 1</w:t>
      </w:r>
      <w:r w:rsidRPr="00914E46">
        <w:rPr>
          <w:sz w:val="24"/>
          <w:szCs w:val="24"/>
          <w:vertAlign w:val="superscript"/>
        </w:rPr>
        <w:t>st</w:t>
      </w:r>
      <w:r w:rsidRPr="00914E46">
        <w:rPr>
          <w:sz w:val="24"/>
          <w:szCs w:val="24"/>
        </w:rPr>
        <w:t xml:space="preserve"> Samuel 22:7. The 700 Philistines passed on is in 1</w:t>
      </w:r>
      <w:r w:rsidRPr="00914E46">
        <w:rPr>
          <w:sz w:val="24"/>
          <w:szCs w:val="24"/>
          <w:vertAlign w:val="superscript"/>
        </w:rPr>
        <w:t>st</w:t>
      </w:r>
      <w:r w:rsidRPr="00914E46">
        <w:rPr>
          <w:sz w:val="24"/>
          <w:szCs w:val="24"/>
        </w:rPr>
        <w:t xml:space="preserve"> Samuel 29:2. The 700 Calves is in 1</w:t>
      </w:r>
      <w:r w:rsidRPr="00914E46">
        <w:rPr>
          <w:sz w:val="24"/>
          <w:szCs w:val="24"/>
          <w:vertAlign w:val="superscript"/>
        </w:rPr>
        <w:t>st</w:t>
      </w:r>
      <w:r w:rsidRPr="00914E46">
        <w:rPr>
          <w:sz w:val="24"/>
          <w:szCs w:val="24"/>
        </w:rPr>
        <w:t xml:space="preserve"> Esdras 1:9. The 700 Children of Pira is in 1</w:t>
      </w:r>
      <w:r w:rsidRPr="00914E46">
        <w:rPr>
          <w:sz w:val="24"/>
          <w:szCs w:val="24"/>
          <w:vertAlign w:val="superscript"/>
        </w:rPr>
        <w:t>st</w:t>
      </w:r>
      <w:r w:rsidRPr="00914E46">
        <w:rPr>
          <w:sz w:val="24"/>
          <w:szCs w:val="24"/>
        </w:rPr>
        <w:t xml:space="preserve"> Esdras 5:19. The 700 Chosen Men Left-handed is in Judges 20:15, 16. The 700 Reserve Horsemen is in 2</w:t>
      </w:r>
      <w:r w:rsidRPr="00914E46">
        <w:rPr>
          <w:sz w:val="24"/>
          <w:szCs w:val="24"/>
          <w:vertAlign w:val="superscript"/>
        </w:rPr>
        <w:t>nd</w:t>
      </w:r>
      <w:r w:rsidRPr="00914E46">
        <w:rPr>
          <w:sz w:val="24"/>
          <w:szCs w:val="24"/>
        </w:rPr>
        <w:t xml:space="preserve"> Samuel 8:4. The 700 Men slain on Chariots is in 2</w:t>
      </w:r>
      <w:r w:rsidRPr="00914E46">
        <w:rPr>
          <w:sz w:val="24"/>
          <w:szCs w:val="24"/>
          <w:vertAlign w:val="superscript"/>
        </w:rPr>
        <w:t>nd</w:t>
      </w:r>
      <w:r w:rsidRPr="00914E46">
        <w:rPr>
          <w:sz w:val="24"/>
          <w:szCs w:val="24"/>
        </w:rPr>
        <w:t xml:space="preserve"> Samuel 10:18. The 700 Wives of Solomon is in 1</w:t>
      </w:r>
      <w:r w:rsidRPr="00914E46">
        <w:rPr>
          <w:sz w:val="24"/>
          <w:szCs w:val="24"/>
          <w:vertAlign w:val="superscript"/>
        </w:rPr>
        <w:t>st</w:t>
      </w:r>
      <w:r w:rsidRPr="00914E46">
        <w:rPr>
          <w:sz w:val="24"/>
          <w:szCs w:val="24"/>
        </w:rPr>
        <w:t xml:space="preserve"> Kings 11:3. The 700 Men is in 2</w:t>
      </w:r>
      <w:r w:rsidRPr="00914E46">
        <w:rPr>
          <w:sz w:val="24"/>
          <w:szCs w:val="24"/>
          <w:vertAlign w:val="superscript"/>
        </w:rPr>
        <w:t>nd</w:t>
      </w:r>
      <w:r w:rsidRPr="00914E46">
        <w:rPr>
          <w:sz w:val="24"/>
          <w:szCs w:val="24"/>
        </w:rPr>
        <w:t xml:space="preserve"> Kings 3:26. The 700 Oxen is in 2</w:t>
      </w:r>
      <w:r w:rsidRPr="00914E46">
        <w:rPr>
          <w:sz w:val="24"/>
          <w:szCs w:val="24"/>
          <w:vertAlign w:val="superscript"/>
        </w:rPr>
        <w:t>nd</w:t>
      </w:r>
      <w:r w:rsidRPr="00914E46">
        <w:rPr>
          <w:sz w:val="24"/>
          <w:szCs w:val="24"/>
        </w:rPr>
        <w:t xml:space="preserve"> Chronicles 15:11. The 700 Calves is in 1</w:t>
      </w:r>
      <w:r w:rsidRPr="00914E46">
        <w:rPr>
          <w:sz w:val="24"/>
          <w:szCs w:val="24"/>
          <w:vertAlign w:val="superscript"/>
        </w:rPr>
        <w:t>st</w:t>
      </w:r>
      <w:r w:rsidRPr="00914E46">
        <w:rPr>
          <w:sz w:val="24"/>
          <w:szCs w:val="24"/>
        </w:rPr>
        <w:t xml:space="preserve"> Esdras 1:9.  </w:t>
      </w:r>
    </w:p>
    <w:p w:rsidR="00A24298" w:rsidRPr="00914E46" w:rsidRDefault="00A24298" w:rsidP="00A24298">
      <w:pPr>
        <w:spacing w:line="480" w:lineRule="auto"/>
        <w:jc w:val="center"/>
        <w:rPr>
          <w:b/>
          <w:sz w:val="24"/>
          <w:szCs w:val="24"/>
        </w:rPr>
      </w:pPr>
      <w:r w:rsidRPr="00914E46">
        <w:rPr>
          <w:b/>
          <w:sz w:val="24"/>
          <w:szCs w:val="24"/>
        </w:rPr>
        <w:lastRenderedPageBreak/>
        <w:t xml:space="preserve">THE NUMBER SEVEN-HUNDRED &amp; FIVE </w:t>
      </w:r>
    </w:p>
    <w:p w:rsidR="00A24298" w:rsidRPr="00914E46" w:rsidRDefault="00A24298" w:rsidP="00A24298">
      <w:pPr>
        <w:spacing w:line="480" w:lineRule="auto"/>
        <w:jc w:val="both"/>
        <w:rPr>
          <w:sz w:val="24"/>
          <w:szCs w:val="24"/>
        </w:rPr>
      </w:pPr>
      <w:r w:rsidRPr="00914E46">
        <w:rPr>
          <w:sz w:val="24"/>
          <w:szCs w:val="24"/>
        </w:rPr>
        <w:t>The Number 705 represents the completion &amp; perfection in the Holy Bible. The 705 Sons of Corbe is in 1</w:t>
      </w:r>
      <w:r w:rsidRPr="00914E46">
        <w:rPr>
          <w:sz w:val="24"/>
          <w:szCs w:val="24"/>
          <w:vertAlign w:val="superscript"/>
        </w:rPr>
        <w:t>st</w:t>
      </w:r>
      <w:r w:rsidRPr="00914E46">
        <w:rPr>
          <w:sz w:val="24"/>
          <w:szCs w:val="24"/>
        </w:rPr>
        <w:t xml:space="preserve"> Esdras 5:12. </w:t>
      </w:r>
    </w:p>
    <w:p w:rsidR="00A24298" w:rsidRPr="00914E46" w:rsidRDefault="00A24298" w:rsidP="00A24298">
      <w:pPr>
        <w:spacing w:line="480" w:lineRule="auto"/>
        <w:jc w:val="center"/>
        <w:rPr>
          <w:b/>
          <w:sz w:val="24"/>
          <w:szCs w:val="24"/>
        </w:rPr>
      </w:pPr>
      <w:r w:rsidRPr="00914E46">
        <w:rPr>
          <w:b/>
          <w:sz w:val="24"/>
          <w:szCs w:val="24"/>
        </w:rPr>
        <w:t xml:space="preserve">THE NUMBER SEVEN HUNDRED &amp; TWENTY ONE   </w:t>
      </w:r>
    </w:p>
    <w:p w:rsidR="00A24298" w:rsidRPr="00914E46" w:rsidRDefault="00A24298" w:rsidP="00A24298">
      <w:pPr>
        <w:spacing w:line="480" w:lineRule="auto"/>
        <w:jc w:val="both"/>
        <w:rPr>
          <w:sz w:val="24"/>
          <w:szCs w:val="24"/>
        </w:rPr>
      </w:pPr>
      <w:r w:rsidRPr="00914E46">
        <w:rPr>
          <w:sz w:val="24"/>
          <w:szCs w:val="24"/>
        </w:rPr>
        <w:t>The Number 721 represents the completion &amp; perfection in the Holy Bible. The 721 Children of Lod, Hadid and Ono is in Nehemiah 7:37.</w:t>
      </w:r>
    </w:p>
    <w:p w:rsidR="00A24298" w:rsidRPr="00914E46" w:rsidRDefault="00A24298" w:rsidP="00A24298">
      <w:pPr>
        <w:spacing w:line="480" w:lineRule="auto"/>
        <w:jc w:val="center"/>
        <w:rPr>
          <w:b/>
          <w:sz w:val="24"/>
          <w:szCs w:val="24"/>
        </w:rPr>
      </w:pPr>
      <w:r w:rsidRPr="00914E46">
        <w:rPr>
          <w:b/>
          <w:sz w:val="24"/>
          <w:szCs w:val="24"/>
        </w:rPr>
        <w:t xml:space="preserve">THE NUMBER SEVEN HUNDRED &amp; TWENTY FIVE   </w:t>
      </w:r>
    </w:p>
    <w:p w:rsidR="00A24298" w:rsidRPr="00914E46" w:rsidRDefault="00A24298" w:rsidP="00A24298">
      <w:pPr>
        <w:spacing w:line="480" w:lineRule="auto"/>
        <w:jc w:val="both"/>
        <w:rPr>
          <w:sz w:val="24"/>
          <w:szCs w:val="24"/>
        </w:rPr>
      </w:pPr>
      <w:r w:rsidRPr="00914E46">
        <w:rPr>
          <w:sz w:val="24"/>
          <w:szCs w:val="24"/>
        </w:rPr>
        <w:t>The Number 725 represents the completion &amp; perfection in the Holy Bible. The 725 Sons of Calamolalus is in 1</w:t>
      </w:r>
      <w:r w:rsidRPr="00914E46">
        <w:rPr>
          <w:sz w:val="24"/>
          <w:szCs w:val="24"/>
          <w:vertAlign w:val="superscript"/>
        </w:rPr>
        <w:t>st</w:t>
      </w:r>
      <w:r w:rsidRPr="00914E46">
        <w:rPr>
          <w:sz w:val="24"/>
          <w:szCs w:val="24"/>
        </w:rPr>
        <w:t xml:space="preserve"> Esdras 5:22. The 725 Children of Lod, Hadid and Ono is in Ezra 2:33.  </w:t>
      </w:r>
    </w:p>
    <w:p w:rsidR="00A24298" w:rsidRPr="00914E46" w:rsidRDefault="00A24298" w:rsidP="00A24298">
      <w:pPr>
        <w:spacing w:line="480" w:lineRule="auto"/>
        <w:jc w:val="center"/>
        <w:rPr>
          <w:b/>
          <w:sz w:val="24"/>
          <w:szCs w:val="24"/>
        </w:rPr>
      </w:pPr>
      <w:r w:rsidRPr="00914E46">
        <w:rPr>
          <w:b/>
          <w:sz w:val="24"/>
          <w:szCs w:val="24"/>
        </w:rPr>
        <w:t xml:space="preserve">THE NUMBER SEVEN HUNDRED &amp; THIRTY    </w:t>
      </w:r>
    </w:p>
    <w:p w:rsidR="00A24298" w:rsidRPr="00914E46" w:rsidRDefault="00A24298" w:rsidP="00A24298">
      <w:pPr>
        <w:spacing w:line="480" w:lineRule="auto"/>
        <w:rPr>
          <w:sz w:val="24"/>
          <w:szCs w:val="24"/>
        </w:rPr>
      </w:pPr>
      <w:r w:rsidRPr="00914E46">
        <w:rPr>
          <w:sz w:val="24"/>
          <w:szCs w:val="24"/>
        </w:rPr>
        <w:t xml:space="preserve">The Number 730 represents the completion &amp; perfection in the Holy Bible. The 730 shekels of gold ($1,401,600.00 million) is in Exodus 38:24.  </w:t>
      </w:r>
    </w:p>
    <w:p w:rsidR="00A24298" w:rsidRPr="00914E46" w:rsidRDefault="00A24298" w:rsidP="00A24298">
      <w:pPr>
        <w:spacing w:line="480" w:lineRule="auto"/>
        <w:jc w:val="center"/>
        <w:rPr>
          <w:sz w:val="24"/>
          <w:szCs w:val="24"/>
        </w:rPr>
      </w:pPr>
      <w:r w:rsidRPr="00914E46">
        <w:rPr>
          <w:b/>
          <w:sz w:val="24"/>
          <w:szCs w:val="24"/>
        </w:rPr>
        <w:t>THE NUMBER SEVEN HUNDRED &amp; THIRTY SIX</w:t>
      </w:r>
    </w:p>
    <w:p w:rsidR="00A24298" w:rsidRPr="00914E46" w:rsidRDefault="00A24298" w:rsidP="00A24298">
      <w:pPr>
        <w:spacing w:line="480" w:lineRule="auto"/>
        <w:rPr>
          <w:b/>
          <w:sz w:val="24"/>
          <w:szCs w:val="24"/>
        </w:rPr>
      </w:pPr>
      <w:r w:rsidRPr="00914E46">
        <w:rPr>
          <w:sz w:val="24"/>
          <w:szCs w:val="24"/>
        </w:rPr>
        <w:t xml:space="preserve">The Number 736 represents the completion &amp; perfection in the Holy Bible. The 736 Horses is in Ezra 2:66 &amp; Nehemiah 7:68. </w:t>
      </w:r>
    </w:p>
    <w:p w:rsidR="00A24298" w:rsidRPr="00914E46" w:rsidRDefault="00A24298" w:rsidP="00A24298">
      <w:pPr>
        <w:spacing w:line="480" w:lineRule="auto"/>
        <w:jc w:val="center"/>
        <w:rPr>
          <w:b/>
          <w:sz w:val="24"/>
          <w:szCs w:val="24"/>
        </w:rPr>
      </w:pPr>
      <w:r w:rsidRPr="00914E46">
        <w:rPr>
          <w:b/>
          <w:sz w:val="24"/>
          <w:szCs w:val="24"/>
        </w:rPr>
        <w:t xml:space="preserve">THE NUMBER SEVEN HUNDRED &amp; FORTY THREE   </w:t>
      </w:r>
    </w:p>
    <w:p w:rsidR="00A24298" w:rsidRPr="00914E46" w:rsidRDefault="00A24298" w:rsidP="00A24298">
      <w:pPr>
        <w:spacing w:line="480" w:lineRule="auto"/>
        <w:jc w:val="both"/>
        <w:rPr>
          <w:sz w:val="24"/>
          <w:szCs w:val="24"/>
        </w:rPr>
      </w:pPr>
      <w:r w:rsidRPr="00914E46">
        <w:rPr>
          <w:sz w:val="24"/>
          <w:szCs w:val="24"/>
        </w:rPr>
        <w:t>The Number 743 represents the completion &amp; perfection in the Holy Bible. The 743 Children of Caphira &amp; Beroth is in 1</w:t>
      </w:r>
      <w:r w:rsidRPr="00914E46">
        <w:rPr>
          <w:sz w:val="24"/>
          <w:szCs w:val="24"/>
          <w:vertAlign w:val="superscript"/>
        </w:rPr>
        <w:t>st</w:t>
      </w:r>
      <w:r w:rsidRPr="00914E46">
        <w:rPr>
          <w:sz w:val="24"/>
          <w:szCs w:val="24"/>
        </w:rPr>
        <w:t xml:space="preserve"> Esdras 5:19. The 743 Children (Men) of Kirjath-arim (Kirjath-jearim), </w:t>
      </w:r>
      <w:r w:rsidRPr="00914E46">
        <w:rPr>
          <w:sz w:val="24"/>
          <w:szCs w:val="24"/>
        </w:rPr>
        <w:lastRenderedPageBreak/>
        <w:t xml:space="preserve">Chephirah, and Beeroth [this could concern a Man with 2 Wives, a Man with a Wife and a Concubine or 2 separate marriages] is in Ezra 2:25 &amp; Nehemiah 7:29.  </w:t>
      </w:r>
    </w:p>
    <w:p w:rsidR="00A24298" w:rsidRPr="00914E46" w:rsidRDefault="00A24298" w:rsidP="00A24298">
      <w:pPr>
        <w:spacing w:line="480" w:lineRule="auto"/>
        <w:jc w:val="center"/>
        <w:rPr>
          <w:sz w:val="24"/>
          <w:szCs w:val="24"/>
        </w:rPr>
      </w:pPr>
      <w:r w:rsidRPr="00914E46">
        <w:rPr>
          <w:b/>
          <w:sz w:val="24"/>
          <w:szCs w:val="24"/>
        </w:rPr>
        <w:t>THE NUMBER SEVEN-HUNDRED &amp; FORTY FIVE</w:t>
      </w:r>
    </w:p>
    <w:p w:rsidR="00A24298" w:rsidRPr="00914E46" w:rsidRDefault="00A24298" w:rsidP="00A24298">
      <w:pPr>
        <w:spacing w:line="480" w:lineRule="auto"/>
        <w:jc w:val="both"/>
        <w:rPr>
          <w:sz w:val="24"/>
          <w:szCs w:val="24"/>
        </w:rPr>
      </w:pPr>
      <w:r w:rsidRPr="00914E46">
        <w:rPr>
          <w:sz w:val="24"/>
          <w:szCs w:val="24"/>
        </w:rPr>
        <w:t xml:space="preserve">The Number 745 represents the completion &amp; perfection in the Holy Bible. The 745 Persons Captive is in Jeremiah 52:30. </w:t>
      </w:r>
    </w:p>
    <w:p w:rsidR="00A24298" w:rsidRPr="00914E46" w:rsidRDefault="00A24298" w:rsidP="00A24298">
      <w:pPr>
        <w:spacing w:line="480" w:lineRule="auto"/>
        <w:jc w:val="center"/>
        <w:rPr>
          <w:b/>
          <w:sz w:val="24"/>
          <w:szCs w:val="24"/>
        </w:rPr>
      </w:pPr>
      <w:r w:rsidRPr="00914E46">
        <w:rPr>
          <w:b/>
          <w:sz w:val="24"/>
          <w:szCs w:val="24"/>
        </w:rPr>
        <w:t xml:space="preserve">THE NUMBER SEVEN-HUNDRED &amp; FIFTY  </w:t>
      </w:r>
    </w:p>
    <w:p w:rsidR="00A24298" w:rsidRPr="00914E46" w:rsidRDefault="00A24298" w:rsidP="00A24298">
      <w:pPr>
        <w:spacing w:line="480" w:lineRule="auto"/>
        <w:jc w:val="both"/>
        <w:rPr>
          <w:sz w:val="24"/>
          <w:szCs w:val="24"/>
        </w:rPr>
      </w:pPr>
      <w:r w:rsidRPr="00914E46">
        <w:rPr>
          <w:sz w:val="24"/>
          <w:szCs w:val="24"/>
        </w:rPr>
        <w:t>The Number 750 represents the completion &amp; perfection in the Holy Bible. The 750 Furlongs (Stadion) is 93.8 miles is in 2</w:t>
      </w:r>
      <w:r w:rsidRPr="00914E46">
        <w:rPr>
          <w:sz w:val="24"/>
          <w:szCs w:val="24"/>
          <w:vertAlign w:val="superscript"/>
        </w:rPr>
        <w:t>nd</w:t>
      </w:r>
      <w:r w:rsidRPr="00914E46">
        <w:rPr>
          <w:sz w:val="24"/>
          <w:szCs w:val="24"/>
        </w:rPr>
        <w:t xml:space="preserve"> Maccabees 12:17. </w:t>
      </w:r>
    </w:p>
    <w:p w:rsidR="00A24298" w:rsidRPr="00914E46" w:rsidRDefault="00A24298" w:rsidP="00A24298">
      <w:pPr>
        <w:spacing w:line="480" w:lineRule="auto"/>
        <w:jc w:val="center"/>
        <w:rPr>
          <w:b/>
          <w:sz w:val="24"/>
          <w:szCs w:val="24"/>
        </w:rPr>
      </w:pPr>
      <w:r w:rsidRPr="00914E46">
        <w:rPr>
          <w:b/>
          <w:sz w:val="24"/>
          <w:szCs w:val="24"/>
        </w:rPr>
        <w:t xml:space="preserve">THE NUMBER SEVEN-HUNDRED &amp; FIFTY SIX </w:t>
      </w:r>
    </w:p>
    <w:p w:rsidR="00A24298" w:rsidRPr="00914E46" w:rsidRDefault="00A24298" w:rsidP="00A24298">
      <w:pPr>
        <w:spacing w:line="480" w:lineRule="auto"/>
        <w:jc w:val="both"/>
        <w:rPr>
          <w:sz w:val="24"/>
          <w:szCs w:val="24"/>
        </w:rPr>
      </w:pPr>
      <w:r w:rsidRPr="00914E46">
        <w:rPr>
          <w:sz w:val="24"/>
          <w:szCs w:val="24"/>
        </w:rPr>
        <w:t>The Number 756 represents the completion &amp; perfection in the Holy Bible. The 756 Sons of Ares is in 1</w:t>
      </w:r>
      <w:r w:rsidRPr="00914E46">
        <w:rPr>
          <w:sz w:val="24"/>
          <w:szCs w:val="24"/>
          <w:vertAlign w:val="superscript"/>
        </w:rPr>
        <w:t>st</w:t>
      </w:r>
      <w:r w:rsidRPr="00914E46">
        <w:rPr>
          <w:sz w:val="24"/>
          <w:szCs w:val="24"/>
        </w:rPr>
        <w:t xml:space="preserve"> Esdras 5:10. </w:t>
      </w:r>
    </w:p>
    <w:p w:rsidR="00A24298" w:rsidRPr="00914E46" w:rsidRDefault="00A24298" w:rsidP="00A24298">
      <w:pPr>
        <w:spacing w:line="480" w:lineRule="auto"/>
        <w:jc w:val="center"/>
        <w:rPr>
          <w:sz w:val="24"/>
          <w:szCs w:val="24"/>
        </w:rPr>
      </w:pPr>
      <w:r w:rsidRPr="00914E46">
        <w:rPr>
          <w:b/>
          <w:sz w:val="24"/>
          <w:szCs w:val="24"/>
        </w:rPr>
        <w:t>THE NUMBER SEVEN HUNDRED &amp; SIXTY</w:t>
      </w:r>
    </w:p>
    <w:p w:rsidR="00A24298" w:rsidRPr="00914E46" w:rsidRDefault="00A24298" w:rsidP="00A24298">
      <w:pPr>
        <w:spacing w:line="480" w:lineRule="auto"/>
        <w:jc w:val="both"/>
        <w:rPr>
          <w:sz w:val="24"/>
          <w:szCs w:val="24"/>
        </w:rPr>
      </w:pPr>
      <w:r w:rsidRPr="00914E46">
        <w:rPr>
          <w:sz w:val="24"/>
          <w:szCs w:val="24"/>
        </w:rPr>
        <w:t xml:space="preserve">The Number 760 represents the completion &amp; perfection in the Holy Bible. The 760 Children of Zaccai is in Ezra 2:9 &amp; Nehemiah 7:14. </w:t>
      </w:r>
    </w:p>
    <w:p w:rsidR="00A24298" w:rsidRPr="00914E46" w:rsidRDefault="00A24298" w:rsidP="00A24298">
      <w:pPr>
        <w:spacing w:line="480" w:lineRule="auto"/>
        <w:jc w:val="center"/>
        <w:rPr>
          <w:b/>
          <w:sz w:val="24"/>
          <w:szCs w:val="24"/>
        </w:rPr>
      </w:pPr>
      <w:r w:rsidRPr="00914E46">
        <w:rPr>
          <w:b/>
          <w:sz w:val="24"/>
          <w:szCs w:val="24"/>
        </w:rPr>
        <w:t xml:space="preserve">THE NUMBER SEVEN-HUNDRED &amp; SEVENTY FIVE </w:t>
      </w:r>
    </w:p>
    <w:p w:rsidR="00A24298" w:rsidRPr="00914E46" w:rsidRDefault="00A24298" w:rsidP="00A24298">
      <w:pPr>
        <w:spacing w:line="480" w:lineRule="auto"/>
        <w:jc w:val="both"/>
        <w:rPr>
          <w:sz w:val="24"/>
          <w:szCs w:val="24"/>
        </w:rPr>
      </w:pPr>
      <w:r w:rsidRPr="00914E46">
        <w:rPr>
          <w:sz w:val="24"/>
          <w:szCs w:val="24"/>
        </w:rPr>
        <w:t xml:space="preserve">The Number 775 represents the completion &amp; perfection in the Holy Bible. The 775 shekels of silver ($99,200.00) for the hooks of the pillars is in Exodus 38:28. The 775 Children of Arah is in Ezra 2:5.  </w:t>
      </w:r>
    </w:p>
    <w:p w:rsidR="00A24298" w:rsidRPr="00914E46" w:rsidRDefault="00A24298" w:rsidP="00A24298">
      <w:pPr>
        <w:spacing w:line="480" w:lineRule="auto"/>
        <w:jc w:val="center"/>
        <w:rPr>
          <w:b/>
          <w:sz w:val="24"/>
          <w:szCs w:val="24"/>
        </w:rPr>
      </w:pPr>
      <w:r w:rsidRPr="00914E46">
        <w:rPr>
          <w:b/>
          <w:sz w:val="24"/>
          <w:szCs w:val="24"/>
        </w:rPr>
        <w:lastRenderedPageBreak/>
        <w:t xml:space="preserve">THE NUMBER SEVEN-HUNDRED &amp; SEVENTY SEVEN </w:t>
      </w:r>
    </w:p>
    <w:p w:rsidR="00A24298" w:rsidRPr="00914E46" w:rsidRDefault="00A24298" w:rsidP="00A24298">
      <w:pPr>
        <w:tabs>
          <w:tab w:val="left" w:pos="5130"/>
        </w:tabs>
        <w:spacing w:line="480" w:lineRule="auto"/>
        <w:jc w:val="both"/>
        <w:rPr>
          <w:b/>
          <w:sz w:val="24"/>
          <w:szCs w:val="24"/>
        </w:rPr>
      </w:pPr>
      <w:r w:rsidRPr="00914E46">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914E46">
        <w:rPr>
          <w:b/>
          <w:sz w:val="24"/>
          <w:szCs w:val="24"/>
        </w:rPr>
        <w:t xml:space="preserve">  </w:t>
      </w:r>
    </w:p>
    <w:p w:rsidR="00A24298" w:rsidRPr="00914E46" w:rsidRDefault="00A24298" w:rsidP="00A24298">
      <w:pPr>
        <w:spacing w:line="480" w:lineRule="auto"/>
        <w:jc w:val="center"/>
        <w:rPr>
          <w:b/>
          <w:sz w:val="24"/>
          <w:szCs w:val="24"/>
        </w:rPr>
      </w:pPr>
      <w:r w:rsidRPr="00914E46">
        <w:rPr>
          <w:b/>
          <w:sz w:val="24"/>
          <w:szCs w:val="24"/>
        </w:rPr>
        <w:t xml:space="preserve">THE NUMBER SEVEN-HUNDRED &amp; EIGHTY </w:t>
      </w:r>
    </w:p>
    <w:p w:rsidR="00A24298" w:rsidRPr="00914E46" w:rsidRDefault="00A24298" w:rsidP="00A24298">
      <w:pPr>
        <w:spacing w:line="480" w:lineRule="auto"/>
        <w:jc w:val="both"/>
        <w:rPr>
          <w:sz w:val="24"/>
          <w:szCs w:val="24"/>
        </w:rPr>
      </w:pPr>
      <w:r w:rsidRPr="00914E46">
        <w:rPr>
          <w:sz w:val="24"/>
          <w:szCs w:val="24"/>
        </w:rPr>
        <w:t xml:space="preserve">The Number 780 represents the completion &amp; perfection in the Holy Bible. The 6 Silver Chargers is 780 shekels ($99,840.00) is in Numbers 7:13, 19, 25, 31, 37, 43, 49, 55, 61, 67, 73, 79. </w:t>
      </w:r>
    </w:p>
    <w:p w:rsidR="00A24298" w:rsidRPr="00914E46" w:rsidRDefault="00A24298" w:rsidP="00A24298">
      <w:pPr>
        <w:spacing w:line="480" w:lineRule="auto"/>
        <w:jc w:val="center"/>
        <w:rPr>
          <w:b/>
          <w:sz w:val="24"/>
          <w:szCs w:val="24"/>
        </w:rPr>
      </w:pPr>
      <w:r w:rsidRPr="00914E46">
        <w:rPr>
          <w:b/>
          <w:sz w:val="24"/>
          <w:szCs w:val="24"/>
        </w:rPr>
        <w:t xml:space="preserve">THE NUMBER SEVEN-HUNDRED &amp; EIGHTY TWO </w:t>
      </w:r>
    </w:p>
    <w:p w:rsidR="00A24298" w:rsidRPr="00914E46" w:rsidRDefault="00A24298" w:rsidP="00A24298">
      <w:pPr>
        <w:spacing w:line="480" w:lineRule="auto"/>
        <w:jc w:val="both"/>
        <w:rPr>
          <w:sz w:val="24"/>
          <w:szCs w:val="24"/>
        </w:rPr>
      </w:pPr>
      <w:r w:rsidRPr="00914E46">
        <w:rPr>
          <w:sz w:val="24"/>
          <w:szCs w:val="24"/>
        </w:rPr>
        <w:t xml:space="preserve">The Number 782 represents the completion &amp; perfection in the Holy Bible. The 782 years is Methuselah with Lamech is in Genesis 5:26.  </w:t>
      </w:r>
    </w:p>
    <w:p w:rsidR="00A24298" w:rsidRPr="00914E46" w:rsidRDefault="00A24298" w:rsidP="00A24298">
      <w:pPr>
        <w:spacing w:line="480" w:lineRule="auto"/>
        <w:jc w:val="center"/>
        <w:rPr>
          <w:b/>
          <w:sz w:val="24"/>
          <w:szCs w:val="24"/>
        </w:rPr>
      </w:pPr>
      <w:r w:rsidRPr="00914E46">
        <w:rPr>
          <w:b/>
          <w:sz w:val="24"/>
          <w:szCs w:val="24"/>
        </w:rPr>
        <w:t>THE NUMBER SEVEN HUNDRED &amp; NINETY NINE</w:t>
      </w:r>
    </w:p>
    <w:p w:rsidR="00A24298" w:rsidRPr="00914E46" w:rsidRDefault="00A24298" w:rsidP="00A24298">
      <w:pPr>
        <w:spacing w:line="480" w:lineRule="auto"/>
        <w:jc w:val="both"/>
        <w:rPr>
          <w:sz w:val="24"/>
          <w:szCs w:val="24"/>
        </w:rPr>
      </w:pPr>
      <w:r w:rsidRPr="00914E46">
        <w:rPr>
          <w:sz w:val="24"/>
          <w:szCs w:val="24"/>
        </w:rPr>
        <w:t>The Number 799 represents the completion &amp; perfection in the Holy Bible. The 799 Men slain is in 1</w:t>
      </w:r>
      <w:r w:rsidRPr="00914E46">
        <w:rPr>
          <w:sz w:val="24"/>
          <w:szCs w:val="24"/>
          <w:vertAlign w:val="superscript"/>
        </w:rPr>
        <w:t>st</w:t>
      </w:r>
      <w:r w:rsidRPr="00914E46">
        <w:rPr>
          <w:sz w:val="24"/>
          <w:szCs w:val="24"/>
        </w:rPr>
        <w:t xml:space="preserve"> Maccabees 3:24. </w:t>
      </w:r>
    </w:p>
    <w:p w:rsidR="00A24298" w:rsidRPr="00914E46" w:rsidRDefault="00A24298" w:rsidP="00A24298">
      <w:pPr>
        <w:spacing w:line="480" w:lineRule="auto"/>
        <w:jc w:val="center"/>
        <w:rPr>
          <w:b/>
          <w:sz w:val="24"/>
          <w:szCs w:val="24"/>
        </w:rPr>
      </w:pPr>
      <w:r w:rsidRPr="00914E46">
        <w:rPr>
          <w:b/>
          <w:sz w:val="24"/>
          <w:szCs w:val="24"/>
        </w:rPr>
        <w:t xml:space="preserve">THE NUMBER EIGHT-HUNDRED  </w:t>
      </w:r>
    </w:p>
    <w:p w:rsidR="00A24298" w:rsidRPr="00914E46" w:rsidRDefault="00A24298" w:rsidP="00A24298">
      <w:pPr>
        <w:spacing w:line="480" w:lineRule="auto"/>
        <w:jc w:val="both"/>
        <w:rPr>
          <w:sz w:val="24"/>
          <w:szCs w:val="24"/>
        </w:rPr>
      </w:pPr>
      <w:r w:rsidRPr="00914E46">
        <w:rPr>
          <w:sz w:val="24"/>
          <w:szCs w:val="24"/>
        </w:rPr>
        <w:t>The Number 800 represents the completion &amp; perfection in the Holy Bible. The Captain’s Host is in 1</w:t>
      </w:r>
      <w:r w:rsidRPr="00914E46">
        <w:rPr>
          <w:sz w:val="24"/>
          <w:szCs w:val="24"/>
          <w:vertAlign w:val="superscript"/>
        </w:rPr>
        <w:t>st</w:t>
      </w:r>
      <w:r w:rsidRPr="00914E46">
        <w:rPr>
          <w:sz w:val="24"/>
          <w:szCs w:val="24"/>
        </w:rPr>
        <w:t xml:space="preserve"> Samuel 22:7. The 800 slew by His spear is in 2</w:t>
      </w:r>
      <w:r w:rsidRPr="00914E46">
        <w:rPr>
          <w:sz w:val="24"/>
          <w:szCs w:val="24"/>
          <w:vertAlign w:val="superscript"/>
        </w:rPr>
        <w:t>nd</w:t>
      </w:r>
      <w:r w:rsidRPr="00914E46">
        <w:rPr>
          <w:sz w:val="24"/>
          <w:szCs w:val="24"/>
        </w:rPr>
        <w:t xml:space="preserve"> Samuel 23:8. The 800 Philistines passed </w:t>
      </w:r>
      <w:r w:rsidRPr="00914E46">
        <w:rPr>
          <w:sz w:val="24"/>
          <w:szCs w:val="24"/>
        </w:rPr>
        <w:lastRenderedPageBreak/>
        <w:t>on is in 1</w:t>
      </w:r>
      <w:r w:rsidRPr="00914E46">
        <w:rPr>
          <w:sz w:val="24"/>
          <w:szCs w:val="24"/>
          <w:vertAlign w:val="superscript"/>
        </w:rPr>
        <w:t>st</w:t>
      </w:r>
      <w:r w:rsidRPr="00914E46">
        <w:rPr>
          <w:sz w:val="24"/>
          <w:szCs w:val="24"/>
        </w:rPr>
        <w:t xml:space="preserve"> Samuel 29:2. The 800 Men of the Host is in 1</w:t>
      </w:r>
      <w:r w:rsidRPr="00914E46">
        <w:rPr>
          <w:sz w:val="24"/>
          <w:szCs w:val="24"/>
          <w:vertAlign w:val="superscript"/>
        </w:rPr>
        <w:t>st</w:t>
      </w:r>
      <w:r w:rsidRPr="00914E46">
        <w:rPr>
          <w:sz w:val="24"/>
          <w:szCs w:val="24"/>
        </w:rPr>
        <w:t xml:space="preserve"> Maccabees 9:6. The 800 years of Adam with Seth is in Genesis 5:4. The 800 years of Jared with Enoch is in Genesis 5:19. The 800 Men slew by His spear at once is in 2</w:t>
      </w:r>
      <w:r w:rsidRPr="00914E46">
        <w:rPr>
          <w:sz w:val="24"/>
          <w:szCs w:val="24"/>
          <w:vertAlign w:val="superscript"/>
        </w:rPr>
        <w:t>nd</w:t>
      </w:r>
      <w:r w:rsidRPr="00914E46">
        <w:rPr>
          <w:sz w:val="24"/>
          <w:szCs w:val="24"/>
        </w:rPr>
        <w:t xml:space="preserve"> Samuel 23:8.  </w:t>
      </w:r>
    </w:p>
    <w:p w:rsidR="00A24298" w:rsidRPr="00914E46" w:rsidRDefault="00A24298" w:rsidP="00A24298">
      <w:pPr>
        <w:spacing w:line="480" w:lineRule="auto"/>
        <w:ind w:left="8640" w:hanging="8640"/>
        <w:jc w:val="center"/>
        <w:rPr>
          <w:b/>
          <w:sz w:val="24"/>
          <w:szCs w:val="24"/>
        </w:rPr>
      </w:pPr>
      <w:r w:rsidRPr="00914E46">
        <w:rPr>
          <w:b/>
          <w:sz w:val="24"/>
          <w:szCs w:val="24"/>
        </w:rPr>
        <w:t>THE NUMBER EIGHT-HUNDRED &amp; SEVEN</w:t>
      </w:r>
    </w:p>
    <w:p w:rsidR="00A24298" w:rsidRPr="00914E46" w:rsidRDefault="00A24298" w:rsidP="00A24298">
      <w:pPr>
        <w:spacing w:line="480" w:lineRule="auto"/>
        <w:jc w:val="both"/>
        <w:rPr>
          <w:sz w:val="24"/>
          <w:szCs w:val="24"/>
        </w:rPr>
      </w:pPr>
      <w:r w:rsidRPr="00914E46">
        <w:rPr>
          <w:sz w:val="24"/>
          <w:szCs w:val="24"/>
        </w:rPr>
        <w:t xml:space="preserve">The Number 807 represents the completion &amp; perfection in the Holy Bible. The 807 years is Seth with Enos is in Genesis 5:7. The 807 years is Methuselah begetting Lamech is in Genesis 5:25.  </w:t>
      </w:r>
    </w:p>
    <w:p w:rsidR="00A24298" w:rsidRPr="00914E46" w:rsidRDefault="00A24298" w:rsidP="00A24298">
      <w:pPr>
        <w:spacing w:line="480" w:lineRule="auto"/>
        <w:jc w:val="center"/>
        <w:rPr>
          <w:sz w:val="24"/>
          <w:szCs w:val="24"/>
        </w:rPr>
      </w:pPr>
      <w:r w:rsidRPr="00914E46">
        <w:rPr>
          <w:b/>
          <w:sz w:val="24"/>
          <w:szCs w:val="24"/>
        </w:rPr>
        <w:t>THE NUMBER EIGHT-HUNDRED &amp; FIFTEEN</w:t>
      </w:r>
    </w:p>
    <w:p w:rsidR="00A24298" w:rsidRPr="00914E46" w:rsidRDefault="00A24298" w:rsidP="00A24298">
      <w:pPr>
        <w:spacing w:line="480" w:lineRule="auto"/>
        <w:jc w:val="both"/>
        <w:rPr>
          <w:sz w:val="24"/>
          <w:szCs w:val="24"/>
        </w:rPr>
      </w:pPr>
      <w:r w:rsidRPr="00914E46">
        <w:rPr>
          <w:sz w:val="24"/>
          <w:szCs w:val="24"/>
        </w:rPr>
        <w:t xml:space="preserve">The Number 815 represents the completion &amp; perfection in the Holy Bible. The 815 years is Enos with Cainan is in Genesis 5:10. </w:t>
      </w:r>
    </w:p>
    <w:p w:rsidR="00A24298" w:rsidRPr="00914E46" w:rsidRDefault="00A24298" w:rsidP="00A24298">
      <w:pPr>
        <w:spacing w:line="480" w:lineRule="auto"/>
        <w:jc w:val="center"/>
        <w:rPr>
          <w:sz w:val="24"/>
          <w:szCs w:val="24"/>
        </w:rPr>
      </w:pPr>
      <w:r w:rsidRPr="00914E46">
        <w:rPr>
          <w:b/>
          <w:sz w:val="24"/>
          <w:szCs w:val="24"/>
        </w:rPr>
        <w:t>THE NUMBER EIGHT-HUNDRED &amp; TWENTY TWO</w:t>
      </w:r>
    </w:p>
    <w:p w:rsidR="00A24298" w:rsidRPr="00914E46" w:rsidRDefault="00A24298" w:rsidP="00A24298">
      <w:pPr>
        <w:spacing w:line="480" w:lineRule="auto"/>
        <w:jc w:val="both"/>
        <w:rPr>
          <w:sz w:val="24"/>
          <w:szCs w:val="24"/>
        </w:rPr>
      </w:pPr>
      <w:r w:rsidRPr="00914E46">
        <w:rPr>
          <w:sz w:val="24"/>
          <w:szCs w:val="24"/>
        </w:rPr>
        <w:t xml:space="preserve">The Number 822 represents the completion &amp; perfection in the Holy Bible. The 822 Brethren that did the Work of the Father Stephen’s House is in Nehemiah 11:12.  </w:t>
      </w:r>
    </w:p>
    <w:p w:rsidR="00A24298" w:rsidRPr="00914E46" w:rsidRDefault="00A24298" w:rsidP="00A24298">
      <w:pPr>
        <w:spacing w:line="480" w:lineRule="auto"/>
        <w:jc w:val="center"/>
        <w:rPr>
          <w:sz w:val="24"/>
          <w:szCs w:val="24"/>
        </w:rPr>
      </w:pPr>
      <w:r w:rsidRPr="00914E46">
        <w:rPr>
          <w:b/>
          <w:sz w:val="24"/>
          <w:szCs w:val="24"/>
        </w:rPr>
        <w:t>THE NUMBER EIGHT-HUNDRED &amp; THIRTY</w:t>
      </w:r>
    </w:p>
    <w:p w:rsidR="00A24298" w:rsidRPr="00914E46" w:rsidRDefault="00A24298" w:rsidP="00A24298">
      <w:pPr>
        <w:spacing w:line="480" w:lineRule="auto"/>
        <w:jc w:val="both"/>
        <w:rPr>
          <w:sz w:val="24"/>
          <w:szCs w:val="24"/>
        </w:rPr>
      </w:pPr>
      <w:r w:rsidRPr="00914E46">
        <w:rPr>
          <w:sz w:val="24"/>
          <w:szCs w:val="24"/>
        </w:rPr>
        <w:t xml:space="preserve">The Number 830 represents the completion &amp; perfection in the Holy Bible. The 830 years is Mahalaleel with Jared is in Genesis 5:16. </w:t>
      </w:r>
    </w:p>
    <w:p w:rsidR="00A24298" w:rsidRPr="00914E46" w:rsidRDefault="00A24298" w:rsidP="00A24298">
      <w:pPr>
        <w:spacing w:line="480" w:lineRule="auto"/>
        <w:jc w:val="center"/>
        <w:rPr>
          <w:sz w:val="24"/>
          <w:szCs w:val="24"/>
        </w:rPr>
      </w:pPr>
      <w:r w:rsidRPr="00914E46">
        <w:rPr>
          <w:b/>
          <w:sz w:val="24"/>
          <w:szCs w:val="24"/>
        </w:rPr>
        <w:t>THE NUMBER EIGHT-HUNDRED &amp; THIRTY TWO</w:t>
      </w:r>
    </w:p>
    <w:p w:rsidR="00A24298" w:rsidRPr="00914E46" w:rsidRDefault="00A24298" w:rsidP="00A24298">
      <w:pPr>
        <w:spacing w:line="480" w:lineRule="auto"/>
        <w:jc w:val="both"/>
        <w:rPr>
          <w:sz w:val="24"/>
          <w:szCs w:val="24"/>
        </w:rPr>
      </w:pPr>
      <w:r w:rsidRPr="00914E46">
        <w:rPr>
          <w:sz w:val="24"/>
          <w:szCs w:val="24"/>
        </w:rPr>
        <w:t xml:space="preserve">The Number 832 represents the completion &amp; perfection in the Holy Bible. The 832 Persons Captive is in Jeremiah 52:29.  </w:t>
      </w:r>
    </w:p>
    <w:p w:rsidR="00A24298" w:rsidRPr="00914E46" w:rsidRDefault="00A24298" w:rsidP="00A24298">
      <w:pPr>
        <w:spacing w:line="480" w:lineRule="auto"/>
        <w:jc w:val="center"/>
        <w:rPr>
          <w:sz w:val="24"/>
          <w:szCs w:val="24"/>
        </w:rPr>
      </w:pPr>
      <w:r w:rsidRPr="00914E46">
        <w:rPr>
          <w:b/>
          <w:sz w:val="24"/>
          <w:szCs w:val="24"/>
        </w:rPr>
        <w:lastRenderedPageBreak/>
        <w:t>THE NUMBER EIGHT-HUNDRED &amp; FORTY</w:t>
      </w:r>
    </w:p>
    <w:p w:rsidR="00A24298" w:rsidRPr="00914E46" w:rsidRDefault="00A24298" w:rsidP="00A24298">
      <w:pPr>
        <w:spacing w:line="480" w:lineRule="auto"/>
        <w:jc w:val="both"/>
        <w:rPr>
          <w:sz w:val="24"/>
          <w:szCs w:val="24"/>
        </w:rPr>
      </w:pPr>
      <w:r w:rsidRPr="00914E46">
        <w:rPr>
          <w:sz w:val="24"/>
          <w:szCs w:val="24"/>
        </w:rPr>
        <w:t xml:space="preserve">The Number 840 represents the completion &amp; perfection in the Holy Bible. The 840 years is Cainan with Mahalaleel is in Genesis 5:13. </w:t>
      </w:r>
    </w:p>
    <w:p w:rsidR="00A24298" w:rsidRPr="00914E46" w:rsidRDefault="00A24298" w:rsidP="00A24298">
      <w:pPr>
        <w:spacing w:line="480" w:lineRule="auto"/>
        <w:jc w:val="center"/>
        <w:rPr>
          <w:sz w:val="24"/>
          <w:szCs w:val="24"/>
        </w:rPr>
      </w:pPr>
      <w:r w:rsidRPr="00914E46">
        <w:rPr>
          <w:b/>
          <w:sz w:val="24"/>
          <w:szCs w:val="24"/>
        </w:rPr>
        <w:t>THE NUMBER EIGHT-HUNDRED &amp; FORTY FIVE</w:t>
      </w:r>
    </w:p>
    <w:p w:rsidR="00A24298" w:rsidRPr="00914E46" w:rsidRDefault="00A24298" w:rsidP="00A24298">
      <w:pPr>
        <w:spacing w:line="480" w:lineRule="auto"/>
        <w:jc w:val="both"/>
        <w:rPr>
          <w:sz w:val="24"/>
          <w:szCs w:val="24"/>
        </w:rPr>
      </w:pPr>
      <w:r w:rsidRPr="00914E46">
        <w:rPr>
          <w:sz w:val="24"/>
          <w:szCs w:val="24"/>
        </w:rPr>
        <w:t xml:space="preserve">The Number 845 represents the completion &amp; perfection in the Holy Bible. The 845 Children of Zattu is in Nehemiah 7:13. </w:t>
      </w:r>
    </w:p>
    <w:p w:rsidR="00A24298" w:rsidRPr="00914E46" w:rsidRDefault="00A24298" w:rsidP="00A24298">
      <w:pPr>
        <w:spacing w:line="480" w:lineRule="auto"/>
        <w:jc w:val="center"/>
        <w:rPr>
          <w:sz w:val="24"/>
          <w:szCs w:val="24"/>
        </w:rPr>
      </w:pPr>
      <w:r w:rsidRPr="00914E46">
        <w:rPr>
          <w:b/>
          <w:sz w:val="24"/>
          <w:szCs w:val="24"/>
        </w:rPr>
        <w:t>THE NUMBER EIGHT-HUNDRED &amp; NINETY FIVE</w:t>
      </w:r>
    </w:p>
    <w:p w:rsidR="00A24298" w:rsidRPr="00914E46" w:rsidRDefault="00A24298" w:rsidP="00A24298">
      <w:pPr>
        <w:spacing w:line="480" w:lineRule="auto"/>
        <w:jc w:val="both"/>
        <w:rPr>
          <w:sz w:val="24"/>
          <w:szCs w:val="24"/>
        </w:rPr>
      </w:pPr>
      <w:r w:rsidRPr="00914E46">
        <w:rPr>
          <w:sz w:val="24"/>
          <w:szCs w:val="24"/>
        </w:rPr>
        <w:t xml:space="preserve">The Number 895 represents the completion &amp; perfection in the Holy Bible. The 895 years is the Life of Mahalaleel is in Genesis 5:17. </w:t>
      </w:r>
    </w:p>
    <w:p w:rsidR="00A24298" w:rsidRPr="00914E46" w:rsidRDefault="00A24298" w:rsidP="00A24298">
      <w:pPr>
        <w:spacing w:line="480" w:lineRule="auto"/>
        <w:jc w:val="center"/>
        <w:rPr>
          <w:b/>
          <w:sz w:val="24"/>
          <w:szCs w:val="24"/>
        </w:rPr>
      </w:pPr>
      <w:r w:rsidRPr="00914E46">
        <w:rPr>
          <w:b/>
          <w:sz w:val="24"/>
          <w:szCs w:val="24"/>
        </w:rPr>
        <w:t xml:space="preserve">THE NUMBER NINE-HUNDRED  </w:t>
      </w:r>
    </w:p>
    <w:p w:rsidR="00A24298" w:rsidRPr="00914E46" w:rsidRDefault="00A24298" w:rsidP="00A24298">
      <w:pPr>
        <w:spacing w:line="480" w:lineRule="auto"/>
        <w:rPr>
          <w:sz w:val="24"/>
          <w:szCs w:val="24"/>
        </w:rPr>
      </w:pPr>
      <w:r w:rsidRPr="00914E46">
        <w:rPr>
          <w:sz w:val="24"/>
          <w:szCs w:val="24"/>
        </w:rPr>
        <w:t>The Number 900 represents the completion &amp; perfection in the Holy Bible. The Captain’s Host is in 1</w:t>
      </w:r>
      <w:r w:rsidRPr="00914E46">
        <w:rPr>
          <w:sz w:val="24"/>
          <w:szCs w:val="24"/>
          <w:vertAlign w:val="superscript"/>
        </w:rPr>
        <w:t>st</w:t>
      </w:r>
      <w:r w:rsidRPr="00914E46">
        <w:rPr>
          <w:sz w:val="24"/>
          <w:szCs w:val="24"/>
        </w:rPr>
        <w:t xml:space="preserve"> Samuel 22:7. The 900 Chariots of Iron to oppress for 20 years is in Judges 4:3, 13. The 900 Philistines passed on is in 1</w:t>
      </w:r>
      <w:r w:rsidRPr="00914E46">
        <w:rPr>
          <w:sz w:val="24"/>
          <w:szCs w:val="24"/>
          <w:vertAlign w:val="superscript"/>
        </w:rPr>
        <w:t>st</w:t>
      </w:r>
      <w:r w:rsidRPr="00914E46">
        <w:rPr>
          <w:sz w:val="24"/>
          <w:szCs w:val="24"/>
        </w:rPr>
        <w:t xml:space="preserve"> Samuel 29:2.</w:t>
      </w:r>
    </w:p>
    <w:p w:rsidR="00A24298" w:rsidRPr="00914E46" w:rsidRDefault="00A24298" w:rsidP="00A24298">
      <w:pPr>
        <w:spacing w:line="480" w:lineRule="auto"/>
        <w:jc w:val="center"/>
        <w:rPr>
          <w:b/>
          <w:sz w:val="24"/>
          <w:szCs w:val="24"/>
        </w:rPr>
      </w:pPr>
      <w:r w:rsidRPr="00914E46">
        <w:rPr>
          <w:b/>
          <w:sz w:val="24"/>
          <w:szCs w:val="24"/>
        </w:rPr>
        <w:t xml:space="preserve">THE NUMBER NINE-HUNDRED &amp; FIVE </w:t>
      </w:r>
    </w:p>
    <w:p w:rsidR="00A24298" w:rsidRPr="00914E46" w:rsidRDefault="00A24298" w:rsidP="00A24298">
      <w:pPr>
        <w:spacing w:line="480" w:lineRule="auto"/>
        <w:rPr>
          <w:sz w:val="24"/>
          <w:szCs w:val="24"/>
        </w:rPr>
      </w:pPr>
      <w:r w:rsidRPr="00914E46">
        <w:rPr>
          <w:sz w:val="24"/>
          <w:szCs w:val="24"/>
        </w:rPr>
        <w:t xml:space="preserve">The Number 905 represents the completion &amp; perfection in the Holy Bible. The 905 year is the Life of Enos is in Genesis 5:11.  </w:t>
      </w:r>
    </w:p>
    <w:p w:rsidR="00A24298" w:rsidRPr="00914E46" w:rsidRDefault="00A24298" w:rsidP="00A24298">
      <w:pPr>
        <w:spacing w:line="480" w:lineRule="auto"/>
        <w:jc w:val="center"/>
        <w:rPr>
          <w:b/>
          <w:sz w:val="24"/>
          <w:szCs w:val="24"/>
        </w:rPr>
      </w:pPr>
      <w:r w:rsidRPr="00914E46">
        <w:rPr>
          <w:b/>
          <w:sz w:val="24"/>
          <w:szCs w:val="24"/>
        </w:rPr>
        <w:t xml:space="preserve">THE NUMBER NINE-HUNDRED &amp; TEN </w:t>
      </w:r>
    </w:p>
    <w:p w:rsidR="00A24298" w:rsidRPr="00914E46" w:rsidRDefault="00A24298" w:rsidP="00A24298">
      <w:pPr>
        <w:spacing w:line="480" w:lineRule="auto"/>
        <w:jc w:val="both"/>
        <w:rPr>
          <w:sz w:val="24"/>
          <w:szCs w:val="24"/>
        </w:rPr>
      </w:pPr>
      <w:r w:rsidRPr="00914E46">
        <w:rPr>
          <w:sz w:val="24"/>
          <w:szCs w:val="24"/>
        </w:rPr>
        <w:lastRenderedPageBreak/>
        <w:t>The Number 910 represents the completion &amp; perfection in the Holy Bible. The 7 Silver Chargers is 910 shekels ($116,480.00) is in Numbers 7:13, 19, 25, 31, 37, 43, 49, 55, 61, 67, 73, 79. The 910 years is the Life of Cainan is in Genesis 5:14.</w:t>
      </w:r>
    </w:p>
    <w:p w:rsidR="00A24298" w:rsidRPr="00914E46" w:rsidRDefault="00A24298" w:rsidP="00A24298">
      <w:pPr>
        <w:spacing w:line="480" w:lineRule="auto"/>
        <w:jc w:val="center"/>
        <w:rPr>
          <w:b/>
          <w:sz w:val="24"/>
          <w:szCs w:val="24"/>
        </w:rPr>
      </w:pPr>
      <w:r w:rsidRPr="00914E46">
        <w:rPr>
          <w:b/>
          <w:sz w:val="24"/>
          <w:szCs w:val="24"/>
        </w:rPr>
        <w:t xml:space="preserve">THE NUMBER NINE-HUNDRED &amp; TWELVE </w:t>
      </w:r>
    </w:p>
    <w:p w:rsidR="00A24298" w:rsidRPr="00914E46" w:rsidRDefault="00A24298" w:rsidP="00A24298">
      <w:pPr>
        <w:spacing w:line="480" w:lineRule="auto"/>
        <w:jc w:val="both"/>
        <w:rPr>
          <w:sz w:val="24"/>
          <w:szCs w:val="24"/>
        </w:rPr>
      </w:pPr>
      <w:r w:rsidRPr="00914E46">
        <w:rPr>
          <w:sz w:val="24"/>
          <w:szCs w:val="24"/>
        </w:rPr>
        <w:t>The Number 912 represents the completion &amp; perfection in the Holy Bible. The 912 years of Seth is in Genesis 5:8.</w:t>
      </w:r>
    </w:p>
    <w:p w:rsidR="00A24298" w:rsidRPr="00914E46" w:rsidRDefault="00A24298" w:rsidP="00A24298">
      <w:pPr>
        <w:spacing w:line="480" w:lineRule="auto"/>
        <w:jc w:val="center"/>
        <w:rPr>
          <w:sz w:val="24"/>
          <w:szCs w:val="24"/>
        </w:rPr>
      </w:pPr>
      <w:r w:rsidRPr="00914E46">
        <w:rPr>
          <w:b/>
          <w:sz w:val="24"/>
          <w:szCs w:val="24"/>
        </w:rPr>
        <w:t>THE NUMBER NINE-HUNDRED &amp; TWENTY EIGHT</w:t>
      </w:r>
    </w:p>
    <w:p w:rsidR="00A24298" w:rsidRPr="00914E46" w:rsidRDefault="00A24298" w:rsidP="00A24298">
      <w:pPr>
        <w:spacing w:line="480" w:lineRule="auto"/>
        <w:jc w:val="both"/>
        <w:rPr>
          <w:sz w:val="24"/>
          <w:szCs w:val="24"/>
        </w:rPr>
      </w:pPr>
      <w:r w:rsidRPr="00914E46">
        <w:rPr>
          <w:sz w:val="24"/>
          <w:szCs w:val="24"/>
        </w:rPr>
        <w:t xml:space="preserve">The Number 928 represents the completion &amp; perfection in the Holy Bible. The 928 Valiant Men of Gabbai &amp; Sallai is in Nehemiah 11:8.   </w:t>
      </w:r>
    </w:p>
    <w:p w:rsidR="00A24298" w:rsidRPr="00914E46" w:rsidRDefault="00A24298" w:rsidP="00A24298">
      <w:pPr>
        <w:spacing w:line="480" w:lineRule="auto"/>
        <w:ind w:left="8640" w:hanging="8640"/>
        <w:jc w:val="center"/>
        <w:rPr>
          <w:b/>
          <w:sz w:val="24"/>
          <w:szCs w:val="24"/>
        </w:rPr>
      </w:pPr>
      <w:r w:rsidRPr="00914E46">
        <w:rPr>
          <w:b/>
          <w:sz w:val="24"/>
          <w:szCs w:val="24"/>
        </w:rPr>
        <w:t>THE NUMBER NINE-HUNDRED &amp; THIRTY</w:t>
      </w:r>
    </w:p>
    <w:p w:rsidR="00A24298" w:rsidRPr="00914E46" w:rsidRDefault="00A24298" w:rsidP="00A24298">
      <w:pPr>
        <w:spacing w:line="480" w:lineRule="auto"/>
        <w:jc w:val="both"/>
        <w:rPr>
          <w:b/>
          <w:sz w:val="24"/>
          <w:szCs w:val="24"/>
        </w:rPr>
      </w:pPr>
      <w:r w:rsidRPr="00914E46">
        <w:rPr>
          <w:sz w:val="24"/>
          <w:szCs w:val="24"/>
        </w:rPr>
        <w:t xml:space="preserve">The Number 930 represents the completion &amp; perfection in the Holy Bible. The 930 years of Adam is in Genesis 5:5. </w:t>
      </w:r>
    </w:p>
    <w:p w:rsidR="00A24298" w:rsidRPr="00914E46" w:rsidRDefault="00A24298" w:rsidP="00A24298">
      <w:pPr>
        <w:spacing w:line="480" w:lineRule="auto"/>
        <w:jc w:val="center"/>
        <w:rPr>
          <w:b/>
          <w:sz w:val="24"/>
          <w:szCs w:val="24"/>
        </w:rPr>
      </w:pPr>
      <w:r w:rsidRPr="00914E46">
        <w:rPr>
          <w:b/>
          <w:sz w:val="24"/>
          <w:szCs w:val="24"/>
        </w:rPr>
        <w:t xml:space="preserve">THE NUMBER NINE-HUNDRED &amp; FORTY FIVE </w:t>
      </w:r>
    </w:p>
    <w:p w:rsidR="00A24298" w:rsidRPr="00914E46" w:rsidRDefault="00A24298" w:rsidP="00A24298">
      <w:pPr>
        <w:spacing w:line="480" w:lineRule="auto"/>
        <w:jc w:val="both"/>
        <w:rPr>
          <w:sz w:val="24"/>
          <w:szCs w:val="24"/>
        </w:rPr>
      </w:pPr>
      <w:r w:rsidRPr="00914E46">
        <w:rPr>
          <w:sz w:val="24"/>
          <w:szCs w:val="24"/>
        </w:rPr>
        <w:t>The Number 945 represents the completion &amp; perfection in the Holy Bible. The 945 Sons of Zathul is in 1</w:t>
      </w:r>
      <w:r w:rsidRPr="00914E46">
        <w:rPr>
          <w:sz w:val="24"/>
          <w:szCs w:val="24"/>
          <w:vertAlign w:val="superscript"/>
        </w:rPr>
        <w:t>st</w:t>
      </w:r>
      <w:r w:rsidRPr="00914E46">
        <w:rPr>
          <w:sz w:val="24"/>
          <w:szCs w:val="24"/>
        </w:rPr>
        <w:t xml:space="preserve"> Esdras 5:12. The 945 Children of Zattu is in Ezra 2:8. </w:t>
      </w:r>
    </w:p>
    <w:p w:rsidR="00A24298" w:rsidRPr="00914E46" w:rsidRDefault="00A24298" w:rsidP="00A24298">
      <w:pPr>
        <w:spacing w:line="480" w:lineRule="auto"/>
        <w:jc w:val="center"/>
        <w:rPr>
          <w:b/>
          <w:sz w:val="24"/>
          <w:szCs w:val="24"/>
        </w:rPr>
      </w:pPr>
      <w:r w:rsidRPr="00914E46">
        <w:rPr>
          <w:b/>
          <w:sz w:val="24"/>
          <w:szCs w:val="24"/>
        </w:rPr>
        <w:t xml:space="preserve">THE NUMBER NINE-HUNDRED &amp; FIFTY </w:t>
      </w:r>
    </w:p>
    <w:p w:rsidR="00A24298" w:rsidRPr="00914E46" w:rsidRDefault="00A24298" w:rsidP="00A24298">
      <w:pPr>
        <w:spacing w:line="480" w:lineRule="auto"/>
        <w:jc w:val="both"/>
        <w:rPr>
          <w:sz w:val="24"/>
          <w:szCs w:val="24"/>
        </w:rPr>
      </w:pPr>
      <w:r w:rsidRPr="00914E46">
        <w:rPr>
          <w:sz w:val="24"/>
          <w:szCs w:val="24"/>
        </w:rPr>
        <w:t xml:space="preserve">The Number 950 represents the completion &amp; perfection in the Holy Bible. The 950 years is the Life of Noah is in Genesis 9:29. </w:t>
      </w:r>
    </w:p>
    <w:p w:rsidR="00A24298" w:rsidRPr="00914E46" w:rsidRDefault="00A24298" w:rsidP="00A24298">
      <w:pPr>
        <w:spacing w:line="480" w:lineRule="auto"/>
        <w:jc w:val="center"/>
        <w:rPr>
          <w:b/>
          <w:sz w:val="24"/>
          <w:szCs w:val="24"/>
        </w:rPr>
      </w:pPr>
      <w:r w:rsidRPr="00914E46">
        <w:rPr>
          <w:b/>
          <w:sz w:val="24"/>
          <w:szCs w:val="24"/>
        </w:rPr>
        <w:lastRenderedPageBreak/>
        <w:t xml:space="preserve">THE NUMBER NINE HUNDRED &amp; FIFTY SIX  </w:t>
      </w:r>
    </w:p>
    <w:p w:rsidR="00A24298" w:rsidRPr="00914E46" w:rsidRDefault="00A24298" w:rsidP="00A24298">
      <w:pPr>
        <w:spacing w:line="480" w:lineRule="auto"/>
        <w:jc w:val="both"/>
        <w:rPr>
          <w:sz w:val="24"/>
          <w:szCs w:val="24"/>
        </w:rPr>
      </w:pPr>
      <w:r w:rsidRPr="00914E46">
        <w:rPr>
          <w:sz w:val="24"/>
          <w:szCs w:val="24"/>
        </w:rPr>
        <w:t>The Number 956 represents the completion &amp; perfection in the Holy Bible. The 956 Chiefs is in 1</w:t>
      </w:r>
      <w:r w:rsidRPr="00914E46">
        <w:rPr>
          <w:sz w:val="24"/>
          <w:szCs w:val="24"/>
          <w:vertAlign w:val="superscript"/>
        </w:rPr>
        <w:t>st</w:t>
      </w:r>
      <w:r w:rsidRPr="00914E46">
        <w:rPr>
          <w:sz w:val="24"/>
          <w:szCs w:val="24"/>
        </w:rPr>
        <w:t xml:space="preserve"> Chronicles 9:9. </w:t>
      </w:r>
    </w:p>
    <w:p w:rsidR="00A24298" w:rsidRPr="00914E46" w:rsidRDefault="00A24298" w:rsidP="00A24298">
      <w:pPr>
        <w:spacing w:line="480" w:lineRule="auto"/>
        <w:jc w:val="center"/>
        <w:rPr>
          <w:b/>
          <w:sz w:val="24"/>
          <w:szCs w:val="24"/>
        </w:rPr>
      </w:pPr>
      <w:r w:rsidRPr="00914E46">
        <w:rPr>
          <w:b/>
          <w:sz w:val="24"/>
          <w:szCs w:val="24"/>
        </w:rPr>
        <w:t>THE NUMBER NINE-HUNDRED &amp; SIXTY TWO</w:t>
      </w:r>
    </w:p>
    <w:p w:rsidR="00A24298" w:rsidRPr="00914E46" w:rsidRDefault="00A24298" w:rsidP="00A24298">
      <w:pPr>
        <w:spacing w:line="480" w:lineRule="auto"/>
        <w:jc w:val="both"/>
        <w:rPr>
          <w:sz w:val="24"/>
          <w:szCs w:val="24"/>
        </w:rPr>
      </w:pPr>
      <w:r w:rsidRPr="00914E46">
        <w:rPr>
          <w:sz w:val="24"/>
          <w:szCs w:val="24"/>
        </w:rPr>
        <w:t xml:space="preserve">The Number 962 represents the completion &amp; perfection in the Holy Bible. The 962 years is the Life of Jared is in Genesis 5:20. </w:t>
      </w:r>
    </w:p>
    <w:p w:rsidR="00A24298" w:rsidRPr="00914E46" w:rsidRDefault="00A24298" w:rsidP="00A24298">
      <w:pPr>
        <w:spacing w:line="480" w:lineRule="auto"/>
        <w:jc w:val="center"/>
        <w:rPr>
          <w:b/>
          <w:sz w:val="24"/>
          <w:szCs w:val="24"/>
        </w:rPr>
      </w:pPr>
      <w:r w:rsidRPr="00914E46">
        <w:rPr>
          <w:b/>
          <w:sz w:val="24"/>
          <w:szCs w:val="24"/>
        </w:rPr>
        <w:t xml:space="preserve">THE NUMBER NINE-HUNDRED &amp; SIXTY NINE </w:t>
      </w:r>
    </w:p>
    <w:p w:rsidR="00A24298" w:rsidRPr="00914E46" w:rsidRDefault="00A24298" w:rsidP="00A24298">
      <w:pPr>
        <w:spacing w:line="480" w:lineRule="auto"/>
        <w:jc w:val="both"/>
        <w:rPr>
          <w:sz w:val="24"/>
          <w:szCs w:val="24"/>
        </w:rPr>
      </w:pPr>
      <w:r w:rsidRPr="00914E46">
        <w:rPr>
          <w:sz w:val="24"/>
          <w:szCs w:val="24"/>
        </w:rPr>
        <w:t xml:space="preserve">The Number 969 represents the completion &amp; perfection in the Holy Bible. The 969 years is the Life of Methuselah is in Genesis 5:27. </w:t>
      </w:r>
    </w:p>
    <w:p w:rsidR="00A24298" w:rsidRPr="00914E46" w:rsidRDefault="00A24298" w:rsidP="00A24298">
      <w:pPr>
        <w:spacing w:line="480" w:lineRule="auto"/>
        <w:jc w:val="center"/>
        <w:rPr>
          <w:b/>
          <w:sz w:val="24"/>
          <w:szCs w:val="24"/>
        </w:rPr>
      </w:pPr>
      <w:r w:rsidRPr="00914E46">
        <w:rPr>
          <w:b/>
          <w:sz w:val="24"/>
          <w:szCs w:val="24"/>
        </w:rPr>
        <w:t xml:space="preserve">THE NUMBER NINE-HUNDRED &amp; SEVENTY TWO </w:t>
      </w:r>
    </w:p>
    <w:p w:rsidR="00A24298" w:rsidRPr="00914E46" w:rsidRDefault="00A24298" w:rsidP="00A24298">
      <w:pPr>
        <w:spacing w:line="480" w:lineRule="auto"/>
        <w:jc w:val="both"/>
        <w:rPr>
          <w:sz w:val="24"/>
          <w:szCs w:val="24"/>
        </w:rPr>
      </w:pPr>
      <w:r w:rsidRPr="00914E46">
        <w:rPr>
          <w:sz w:val="24"/>
          <w:szCs w:val="24"/>
        </w:rPr>
        <w:t>The Number 972 represents the completion &amp; perfection in the Holy Bible. The 972 Sons of Sanasib is in 1</w:t>
      </w:r>
      <w:r w:rsidRPr="00914E46">
        <w:rPr>
          <w:sz w:val="24"/>
          <w:szCs w:val="24"/>
          <w:vertAlign w:val="superscript"/>
        </w:rPr>
        <w:t>st</w:t>
      </w:r>
      <w:r w:rsidRPr="00914E46">
        <w:rPr>
          <w:sz w:val="24"/>
          <w:szCs w:val="24"/>
        </w:rPr>
        <w:t xml:space="preserve"> Esdras 5:24. </w:t>
      </w:r>
    </w:p>
    <w:p w:rsidR="00A24298" w:rsidRPr="00914E46" w:rsidRDefault="00A24298" w:rsidP="00A24298">
      <w:pPr>
        <w:spacing w:line="480" w:lineRule="auto"/>
        <w:jc w:val="center"/>
        <w:rPr>
          <w:sz w:val="24"/>
          <w:szCs w:val="24"/>
        </w:rPr>
      </w:pPr>
      <w:r w:rsidRPr="00914E46">
        <w:rPr>
          <w:b/>
          <w:sz w:val="24"/>
          <w:szCs w:val="24"/>
        </w:rPr>
        <w:t>THE NUMBER NINE HUNDRED &amp; SEVENTY THREE</w:t>
      </w:r>
    </w:p>
    <w:p w:rsidR="00A24298" w:rsidRPr="00914E46" w:rsidRDefault="00A24298" w:rsidP="00A24298">
      <w:pPr>
        <w:spacing w:line="480" w:lineRule="auto"/>
        <w:jc w:val="both"/>
        <w:rPr>
          <w:sz w:val="24"/>
          <w:szCs w:val="24"/>
        </w:rPr>
      </w:pPr>
      <w:r w:rsidRPr="00914E46">
        <w:rPr>
          <w:sz w:val="24"/>
          <w:szCs w:val="24"/>
        </w:rPr>
        <w:t xml:space="preserve">The Number 973 represents the completion &amp; perfection in the Holy Bible. The 973 Children of Jedaiah is in Ezra 2:36 &amp; Nehemiah 7:39. </w:t>
      </w:r>
    </w:p>
    <w:p w:rsidR="00A24298" w:rsidRPr="00914E46" w:rsidRDefault="00A24298" w:rsidP="00A24298">
      <w:pPr>
        <w:spacing w:line="480" w:lineRule="auto"/>
        <w:jc w:val="center"/>
        <w:rPr>
          <w:sz w:val="24"/>
          <w:szCs w:val="24"/>
        </w:rPr>
      </w:pPr>
      <w:r w:rsidRPr="00914E46">
        <w:rPr>
          <w:b/>
          <w:sz w:val="24"/>
          <w:szCs w:val="24"/>
        </w:rPr>
        <w:t>THE NUMBER NINE HUNDRED &amp; NINETY NINE</w:t>
      </w:r>
    </w:p>
    <w:p w:rsidR="00A24298" w:rsidRPr="00914E46" w:rsidRDefault="00A24298" w:rsidP="00A24298">
      <w:pPr>
        <w:spacing w:line="480" w:lineRule="auto"/>
        <w:jc w:val="both"/>
        <w:rPr>
          <w:sz w:val="24"/>
          <w:szCs w:val="24"/>
        </w:rPr>
      </w:pPr>
      <w:r w:rsidRPr="00914E46">
        <w:rPr>
          <w:sz w:val="24"/>
          <w:szCs w:val="24"/>
        </w:rPr>
        <w:lastRenderedPageBreak/>
        <w:t>The Number 999 represents the completion &amp; perfection in the Holy Bible. The 999 Men with their stuff is destroyed is in 1</w:t>
      </w:r>
      <w:r w:rsidRPr="00914E46">
        <w:rPr>
          <w:sz w:val="24"/>
          <w:szCs w:val="24"/>
          <w:vertAlign w:val="superscript"/>
        </w:rPr>
        <w:t>st</w:t>
      </w:r>
      <w:r w:rsidRPr="00914E46">
        <w:rPr>
          <w:sz w:val="24"/>
          <w:szCs w:val="24"/>
        </w:rPr>
        <w:t xml:space="preserve"> Maccabees 5:13. The 999 Men were slain is in 1</w:t>
      </w:r>
      <w:r w:rsidRPr="00914E46">
        <w:rPr>
          <w:sz w:val="24"/>
          <w:szCs w:val="24"/>
          <w:vertAlign w:val="superscript"/>
        </w:rPr>
        <w:t>st</w:t>
      </w:r>
      <w:r w:rsidRPr="00914E46">
        <w:rPr>
          <w:sz w:val="24"/>
          <w:szCs w:val="24"/>
        </w:rPr>
        <w:t xml:space="preserve"> Maccabees 9:49. The 999 Men &amp; Women were killed by the fire in the hold is in Judges 9:49. </w:t>
      </w:r>
    </w:p>
    <w:p w:rsidR="00A24298" w:rsidRPr="00914E46" w:rsidRDefault="00A24298" w:rsidP="00A24298">
      <w:pPr>
        <w:spacing w:line="480" w:lineRule="auto"/>
        <w:jc w:val="center"/>
        <w:rPr>
          <w:b/>
          <w:sz w:val="24"/>
          <w:szCs w:val="24"/>
        </w:rPr>
      </w:pPr>
      <w:r w:rsidRPr="00914E46">
        <w:rPr>
          <w:b/>
          <w:sz w:val="24"/>
          <w:szCs w:val="24"/>
        </w:rPr>
        <w:t xml:space="preserve">THE NUMBER ONE-THOUSAND  </w:t>
      </w:r>
    </w:p>
    <w:p w:rsidR="00A24298" w:rsidRPr="00914E46" w:rsidRDefault="00A24298" w:rsidP="00A24298">
      <w:pPr>
        <w:spacing w:line="480" w:lineRule="auto"/>
        <w:jc w:val="both"/>
        <w:rPr>
          <w:sz w:val="24"/>
          <w:szCs w:val="24"/>
        </w:rPr>
      </w:pPr>
      <w:r w:rsidRPr="00914E46">
        <w:rPr>
          <w:sz w:val="24"/>
          <w:szCs w:val="24"/>
        </w:rPr>
        <w:t>The Number 1,000 represents the completion &amp; perfection in the Holy Bible. The Captain’s over 1,000’s (10,000) is in 1</w:t>
      </w:r>
      <w:r w:rsidRPr="00914E46">
        <w:rPr>
          <w:sz w:val="24"/>
          <w:szCs w:val="24"/>
          <w:vertAlign w:val="superscript"/>
        </w:rPr>
        <w:t>st</w:t>
      </w:r>
      <w:r w:rsidRPr="00914E46">
        <w:rPr>
          <w:sz w:val="24"/>
          <w:szCs w:val="24"/>
        </w:rPr>
        <w:t xml:space="preserve"> Esdras 1:9; 1</w:t>
      </w:r>
      <w:r w:rsidRPr="00914E46">
        <w:rPr>
          <w:sz w:val="24"/>
          <w:szCs w:val="24"/>
          <w:vertAlign w:val="superscript"/>
        </w:rPr>
        <w:t>st</w:t>
      </w:r>
      <w:r w:rsidRPr="00914E46">
        <w:rPr>
          <w:sz w:val="24"/>
          <w:szCs w:val="24"/>
        </w:rPr>
        <w:t xml:space="preserve"> Maccabees 3:55; Numbers 31:14; Deuteronomy 1:15; 1</w:t>
      </w:r>
      <w:r w:rsidRPr="00914E46">
        <w:rPr>
          <w:sz w:val="24"/>
          <w:szCs w:val="24"/>
          <w:vertAlign w:val="superscript"/>
        </w:rPr>
        <w:t>st</w:t>
      </w:r>
      <w:r w:rsidRPr="00914E46">
        <w:rPr>
          <w:sz w:val="24"/>
          <w:szCs w:val="24"/>
        </w:rPr>
        <w:t xml:space="preserve"> Samuel 8:12 &amp; 1</w:t>
      </w:r>
      <w:r w:rsidRPr="00914E46">
        <w:rPr>
          <w:sz w:val="24"/>
          <w:szCs w:val="24"/>
          <w:vertAlign w:val="superscript"/>
        </w:rPr>
        <w:t>st</w:t>
      </w:r>
      <w:r w:rsidRPr="00914E46">
        <w:rPr>
          <w:sz w:val="24"/>
          <w:szCs w:val="24"/>
        </w:rPr>
        <w:t xml:space="preserve"> Chronicles 12:20; 13:1; 15:25; 26:26; 28:1 &amp; 2</w:t>
      </w:r>
      <w:r w:rsidRPr="00914E46">
        <w:rPr>
          <w:sz w:val="24"/>
          <w:szCs w:val="24"/>
          <w:vertAlign w:val="superscript"/>
        </w:rPr>
        <w:t>nd</w:t>
      </w:r>
      <w:r w:rsidRPr="00914E46">
        <w:rPr>
          <w:sz w:val="24"/>
          <w:szCs w:val="24"/>
        </w:rPr>
        <w:t xml:space="preserve"> Chronicles 25:5. The Leaders (Teachers) over 1,000’s (10,000) is in 1</w:t>
      </w:r>
      <w:r w:rsidRPr="00914E46">
        <w:rPr>
          <w:sz w:val="24"/>
          <w:szCs w:val="24"/>
          <w:vertAlign w:val="superscript"/>
        </w:rPr>
        <w:t>st</w:t>
      </w:r>
      <w:r w:rsidRPr="00914E46">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914E46">
        <w:rPr>
          <w:sz w:val="24"/>
          <w:szCs w:val="24"/>
          <w:vertAlign w:val="superscript"/>
        </w:rPr>
        <w:t>st</w:t>
      </w:r>
      <w:r w:rsidRPr="00914E46">
        <w:rPr>
          <w:sz w:val="24"/>
          <w:szCs w:val="24"/>
        </w:rPr>
        <w:t xml:space="preserve"> Samuel 22:7; 2</w:t>
      </w:r>
      <w:r w:rsidRPr="00914E46">
        <w:rPr>
          <w:sz w:val="24"/>
          <w:szCs w:val="24"/>
          <w:vertAlign w:val="superscript"/>
        </w:rPr>
        <w:t>nd</w:t>
      </w:r>
      <w:r w:rsidRPr="00914E46">
        <w:rPr>
          <w:sz w:val="24"/>
          <w:szCs w:val="24"/>
        </w:rPr>
        <w:t xml:space="preserve"> Samuel 18:1; 1</w:t>
      </w:r>
      <w:r w:rsidRPr="00914E46">
        <w:rPr>
          <w:sz w:val="24"/>
          <w:szCs w:val="24"/>
          <w:vertAlign w:val="superscript"/>
        </w:rPr>
        <w:t>st</w:t>
      </w:r>
      <w:r w:rsidRPr="00914E46">
        <w:rPr>
          <w:sz w:val="24"/>
          <w:szCs w:val="24"/>
        </w:rPr>
        <w:t xml:space="preserve"> Chronicles 13:1; 27:1; 29:6 &amp; 2</w:t>
      </w:r>
      <w:r w:rsidRPr="00914E46">
        <w:rPr>
          <w:sz w:val="24"/>
          <w:szCs w:val="24"/>
          <w:vertAlign w:val="superscript"/>
        </w:rPr>
        <w:t>nd</w:t>
      </w:r>
      <w:r w:rsidRPr="00914E46">
        <w:rPr>
          <w:sz w:val="24"/>
          <w:szCs w:val="24"/>
        </w:rPr>
        <w:t xml:space="preserve"> Chronicles 1:2; 17:14. The Captain’s Host is in 1</w:t>
      </w:r>
      <w:r w:rsidRPr="00914E46">
        <w:rPr>
          <w:sz w:val="24"/>
          <w:szCs w:val="24"/>
          <w:vertAlign w:val="superscript"/>
        </w:rPr>
        <w:t>st</w:t>
      </w:r>
      <w:r w:rsidRPr="00914E46">
        <w:rPr>
          <w:sz w:val="24"/>
          <w:szCs w:val="24"/>
        </w:rPr>
        <w:t xml:space="preserve"> Samuel 22:7. The 1,000 Philistines passed on is in 1</w:t>
      </w:r>
      <w:r w:rsidRPr="00914E46">
        <w:rPr>
          <w:sz w:val="24"/>
          <w:szCs w:val="24"/>
          <w:vertAlign w:val="superscript"/>
        </w:rPr>
        <w:t>st</w:t>
      </w:r>
      <w:r w:rsidRPr="00914E46">
        <w:rPr>
          <w:sz w:val="24"/>
          <w:szCs w:val="24"/>
        </w:rPr>
        <w:t xml:space="preserve"> Samuel 29:2. The other 1,000 vessels is in 1</w:t>
      </w:r>
      <w:r w:rsidRPr="00914E46">
        <w:rPr>
          <w:sz w:val="24"/>
          <w:szCs w:val="24"/>
          <w:vertAlign w:val="superscript"/>
        </w:rPr>
        <w:t>st</w:t>
      </w:r>
      <w:r w:rsidRPr="00914E46">
        <w:rPr>
          <w:sz w:val="24"/>
          <w:szCs w:val="24"/>
        </w:rPr>
        <w:t xml:space="preserve"> Esdras 2:13. The Ruler’s over 1,000’s (10,000) is in Exodus 18:21, 25. The 1,000 Pounds of Gold ($96,000,000.00 million) for the Father Stephen’s Holy Treasury is in 1</w:t>
      </w:r>
      <w:r w:rsidRPr="00914E46">
        <w:rPr>
          <w:sz w:val="24"/>
          <w:szCs w:val="24"/>
          <w:vertAlign w:val="superscript"/>
        </w:rPr>
        <w:t>st</w:t>
      </w:r>
      <w:r w:rsidRPr="00914E46">
        <w:rPr>
          <w:sz w:val="24"/>
          <w:szCs w:val="24"/>
        </w:rPr>
        <w:t xml:space="preserve"> Esdras 5:45. The 1,000 year reign to live is in Sirach 41:4. The 100 out of a 1,000 to fetch victuals is in Judges 20:10. The Captain of their 1,000 is in 1</w:t>
      </w:r>
      <w:r w:rsidRPr="00914E46">
        <w:rPr>
          <w:sz w:val="24"/>
          <w:szCs w:val="24"/>
          <w:vertAlign w:val="superscript"/>
        </w:rPr>
        <w:t>st</w:t>
      </w:r>
      <w:r w:rsidRPr="00914E46">
        <w:rPr>
          <w:sz w:val="24"/>
          <w:szCs w:val="24"/>
        </w:rPr>
        <w:t xml:space="preserve"> Samuel 17:18; 18:13. The 1,000 came out to see the King is in 2</w:t>
      </w:r>
      <w:r w:rsidRPr="00914E46">
        <w:rPr>
          <w:sz w:val="24"/>
          <w:szCs w:val="24"/>
          <w:vertAlign w:val="superscript"/>
        </w:rPr>
        <w:t>nd</w:t>
      </w:r>
      <w:r w:rsidRPr="00914E46">
        <w:rPr>
          <w:sz w:val="24"/>
          <w:szCs w:val="24"/>
        </w:rPr>
        <w:t xml:space="preserve"> Samuel 18:4. The 1,000 is under the Greatest is in 1</w:t>
      </w:r>
      <w:r w:rsidRPr="00914E46">
        <w:rPr>
          <w:sz w:val="24"/>
          <w:szCs w:val="24"/>
          <w:vertAlign w:val="superscript"/>
        </w:rPr>
        <w:t>st</w:t>
      </w:r>
      <w:r w:rsidRPr="00914E46">
        <w:rPr>
          <w:sz w:val="24"/>
          <w:szCs w:val="24"/>
        </w:rPr>
        <w:t xml:space="preserve"> Chronicles 12:14. The 1,000 Chariots is in 1</w:t>
      </w:r>
      <w:r w:rsidRPr="00914E46">
        <w:rPr>
          <w:sz w:val="24"/>
          <w:szCs w:val="24"/>
          <w:vertAlign w:val="superscript"/>
        </w:rPr>
        <w:t>st</w:t>
      </w:r>
      <w:r w:rsidRPr="00914E46">
        <w:rPr>
          <w:sz w:val="24"/>
          <w:szCs w:val="24"/>
        </w:rPr>
        <w:t xml:space="preserve"> Chronicles 18:4. The 1,000 other vessels is in Ezra 1:10. The 1,000 Drams of Gold ($1,280,000.00 million) is in Ezra 2:69 &amp; Nehemiah 7:70. The 1,000 in Solomon’s Vineyard is in Song of Solomon 8:12. The 1,000 shall leave 100 in the city is </w:t>
      </w:r>
      <w:r w:rsidRPr="00914E46">
        <w:rPr>
          <w:sz w:val="24"/>
          <w:szCs w:val="24"/>
        </w:rPr>
        <w:lastRenderedPageBreak/>
        <w:t>in Amos 5:3. The 1,000 Golden Cups is in 1</w:t>
      </w:r>
      <w:r w:rsidRPr="00914E46">
        <w:rPr>
          <w:sz w:val="24"/>
          <w:szCs w:val="24"/>
          <w:vertAlign w:val="superscript"/>
        </w:rPr>
        <w:t>st</w:t>
      </w:r>
      <w:r w:rsidRPr="00914E46">
        <w:rPr>
          <w:sz w:val="24"/>
          <w:szCs w:val="24"/>
        </w:rPr>
        <w:t xml:space="preserve"> Esdras 2:13. The 1,000 Silver Cups is in 1</w:t>
      </w:r>
      <w:r w:rsidRPr="00914E46">
        <w:rPr>
          <w:sz w:val="24"/>
          <w:szCs w:val="24"/>
          <w:vertAlign w:val="superscript"/>
        </w:rPr>
        <w:t>st</w:t>
      </w:r>
      <w:r w:rsidRPr="00914E46">
        <w:rPr>
          <w:sz w:val="24"/>
          <w:szCs w:val="24"/>
        </w:rPr>
        <w:t xml:space="preserve"> Esdras 2:13. The 1,000 other Vessels is in 1</w:t>
      </w:r>
      <w:r w:rsidRPr="00914E46">
        <w:rPr>
          <w:sz w:val="24"/>
          <w:szCs w:val="24"/>
          <w:vertAlign w:val="superscript"/>
        </w:rPr>
        <w:t>st</w:t>
      </w:r>
      <w:r w:rsidRPr="00914E46">
        <w:rPr>
          <w:sz w:val="24"/>
          <w:szCs w:val="24"/>
        </w:rPr>
        <w:t xml:space="preserve"> Esdras 2:13. The 1,000 Horsemen is in 1</w:t>
      </w:r>
      <w:r w:rsidRPr="00914E46">
        <w:rPr>
          <w:sz w:val="24"/>
          <w:szCs w:val="24"/>
          <w:vertAlign w:val="superscript"/>
        </w:rPr>
        <w:t>st</w:t>
      </w:r>
      <w:r w:rsidRPr="00914E46">
        <w:rPr>
          <w:sz w:val="24"/>
          <w:szCs w:val="24"/>
        </w:rPr>
        <w:t xml:space="preserve"> Esdras 5:2. The 1,000 Hills to the Lord Enoch is in 2</w:t>
      </w:r>
      <w:r w:rsidRPr="00914E46">
        <w:rPr>
          <w:sz w:val="24"/>
          <w:szCs w:val="24"/>
          <w:vertAlign w:val="superscript"/>
        </w:rPr>
        <w:t>nd</w:t>
      </w:r>
      <w:r w:rsidRPr="00914E46">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914E46">
        <w:rPr>
          <w:sz w:val="24"/>
          <w:szCs w:val="24"/>
          <w:vertAlign w:val="superscript"/>
        </w:rPr>
        <w:t>st</w:t>
      </w:r>
      <w:r w:rsidRPr="00914E46">
        <w:rPr>
          <w:sz w:val="24"/>
          <w:szCs w:val="24"/>
        </w:rPr>
        <w:t xml:space="preserve"> Maccabees 2:38. The 1,000 Best Horsemen is in 1</w:t>
      </w:r>
      <w:r w:rsidRPr="00914E46">
        <w:rPr>
          <w:sz w:val="24"/>
          <w:szCs w:val="24"/>
          <w:vertAlign w:val="superscript"/>
        </w:rPr>
        <w:t>st</w:t>
      </w:r>
      <w:r w:rsidRPr="00914E46">
        <w:rPr>
          <w:sz w:val="24"/>
          <w:szCs w:val="24"/>
        </w:rPr>
        <w:t xml:space="preserve"> Maccabees 4:1. The 1,000 Men armed with armor is appointed for every elephant (32 is 32,000) is in 1</w:t>
      </w:r>
      <w:r w:rsidRPr="00914E46">
        <w:rPr>
          <w:sz w:val="24"/>
          <w:szCs w:val="24"/>
          <w:vertAlign w:val="superscript"/>
        </w:rPr>
        <w:t>st</w:t>
      </w:r>
      <w:r w:rsidRPr="00914E46">
        <w:rPr>
          <w:sz w:val="24"/>
          <w:szCs w:val="24"/>
        </w:rPr>
        <w:t xml:space="preserve"> Maccabees 6:35. The 1,000 Horsemen were left for Ambush is in 1</w:t>
      </w:r>
      <w:r w:rsidRPr="00914E46">
        <w:rPr>
          <w:sz w:val="24"/>
          <w:szCs w:val="24"/>
          <w:vertAlign w:val="superscript"/>
        </w:rPr>
        <w:t>st</w:t>
      </w:r>
      <w:r w:rsidRPr="00914E46">
        <w:rPr>
          <w:sz w:val="24"/>
          <w:szCs w:val="24"/>
        </w:rPr>
        <w:t xml:space="preserve"> Maccabees 10:79. The 1,000 Men with Him is in 1</w:t>
      </w:r>
      <w:r w:rsidRPr="00914E46">
        <w:rPr>
          <w:sz w:val="24"/>
          <w:szCs w:val="24"/>
          <w:vertAlign w:val="superscript"/>
        </w:rPr>
        <w:t>st</w:t>
      </w:r>
      <w:r w:rsidRPr="00914E46">
        <w:rPr>
          <w:sz w:val="24"/>
          <w:szCs w:val="24"/>
        </w:rPr>
        <w:t xml:space="preserve"> Maccabees 12:47. The 1,000 pound ($96,000,000.00 million) of gold of the great shield to confirm the league is in 1</w:t>
      </w:r>
      <w:r w:rsidRPr="00914E46">
        <w:rPr>
          <w:sz w:val="24"/>
          <w:szCs w:val="24"/>
          <w:vertAlign w:val="superscript"/>
        </w:rPr>
        <w:t>st</w:t>
      </w:r>
      <w:r w:rsidRPr="00914E46">
        <w:rPr>
          <w:sz w:val="24"/>
          <w:szCs w:val="24"/>
        </w:rPr>
        <w:t xml:space="preserve"> Maccabees 14:24; 15:18. The 1,000 Men suddenly assaulted the city is in 2</w:t>
      </w:r>
      <w:r w:rsidRPr="00914E46">
        <w:rPr>
          <w:sz w:val="24"/>
          <w:szCs w:val="24"/>
          <w:vertAlign w:val="superscript"/>
        </w:rPr>
        <w:t>nd</w:t>
      </w:r>
      <w:r w:rsidRPr="00914E46">
        <w:rPr>
          <w:sz w:val="24"/>
          <w:szCs w:val="24"/>
        </w:rPr>
        <w:t xml:space="preserve"> Maccabees 5:5. The 1,000 Merchants is in 2</w:t>
      </w:r>
      <w:r w:rsidRPr="00914E46">
        <w:rPr>
          <w:sz w:val="24"/>
          <w:szCs w:val="24"/>
          <w:vertAlign w:val="superscript"/>
        </w:rPr>
        <w:t>nd</w:t>
      </w:r>
      <w:r w:rsidRPr="00914E46">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914E46">
        <w:rPr>
          <w:sz w:val="24"/>
          <w:szCs w:val="24"/>
          <w:vertAlign w:val="superscript"/>
        </w:rPr>
        <w:t>st</w:t>
      </w:r>
      <w:r w:rsidRPr="00914E46">
        <w:rPr>
          <w:sz w:val="24"/>
          <w:szCs w:val="24"/>
        </w:rPr>
        <w:t xml:space="preserve"> Chronicles 16:15 &amp; Psalms 105:8. The 1,000 is chased by 1 is in Deuteronomy 32:30. The 1,000 slew by Samson with a jawbone of an ass is in Judges 15:15, 16. The 1,000 Men with Jonathan is in 1</w:t>
      </w:r>
      <w:r w:rsidRPr="00914E46">
        <w:rPr>
          <w:sz w:val="24"/>
          <w:szCs w:val="24"/>
          <w:vertAlign w:val="superscript"/>
        </w:rPr>
        <w:t>st</w:t>
      </w:r>
      <w:r w:rsidRPr="00914E46">
        <w:rPr>
          <w:sz w:val="24"/>
          <w:szCs w:val="24"/>
        </w:rPr>
        <w:t xml:space="preserve"> Samuel 13:2. The 1,000 Sheep &amp; 1,000 Goats is in 1</w:t>
      </w:r>
      <w:r w:rsidRPr="00914E46">
        <w:rPr>
          <w:sz w:val="24"/>
          <w:szCs w:val="24"/>
          <w:vertAlign w:val="superscript"/>
        </w:rPr>
        <w:t>st</w:t>
      </w:r>
      <w:r w:rsidRPr="00914E46">
        <w:rPr>
          <w:sz w:val="24"/>
          <w:szCs w:val="24"/>
        </w:rPr>
        <w:t xml:space="preserve"> Samuel 25:2. The 1,000 Men is in 2</w:t>
      </w:r>
      <w:r w:rsidRPr="00914E46">
        <w:rPr>
          <w:sz w:val="24"/>
          <w:szCs w:val="24"/>
          <w:vertAlign w:val="superscript"/>
        </w:rPr>
        <w:t>nd</w:t>
      </w:r>
      <w:r w:rsidRPr="00914E46">
        <w:rPr>
          <w:sz w:val="24"/>
          <w:szCs w:val="24"/>
        </w:rPr>
        <w:t xml:space="preserve"> Samuel 10:6. </w:t>
      </w:r>
      <w:r w:rsidRPr="00914E46">
        <w:rPr>
          <w:sz w:val="24"/>
          <w:szCs w:val="24"/>
        </w:rPr>
        <w:lastRenderedPageBreak/>
        <w:t>The 1,000 Shekels ($128,000.00) of Silver in My hand is in 2</w:t>
      </w:r>
      <w:r w:rsidRPr="00914E46">
        <w:rPr>
          <w:sz w:val="24"/>
          <w:szCs w:val="24"/>
          <w:vertAlign w:val="superscript"/>
        </w:rPr>
        <w:t>nd</w:t>
      </w:r>
      <w:r w:rsidRPr="00914E46">
        <w:rPr>
          <w:sz w:val="24"/>
          <w:szCs w:val="24"/>
        </w:rPr>
        <w:t xml:space="preserve"> Samuel 18:12. The 1,000 Men is in 2</w:t>
      </w:r>
      <w:r w:rsidRPr="00914E46">
        <w:rPr>
          <w:sz w:val="24"/>
          <w:szCs w:val="24"/>
          <w:vertAlign w:val="superscript"/>
        </w:rPr>
        <w:t>nd</w:t>
      </w:r>
      <w:r w:rsidRPr="00914E46">
        <w:rPr>
          <w:sz w:val="24"/>
          <w:szCs w:val="24"/>
        </w:rPr>
        <w:t xml:space="preserve"> Samuel 19:17. The 1,000 burnt offerings on the altar is in 1</w:t>
      </w:r>
      <w:r w:rsidRPr="00914E46">
        <w:rPr>
          <w:sz w:val="24"/>
          <w:szCs w:val="24"/>
          <w:vertAlign w:val="superscript"/>
        </w:rPr>
        <w:t>st</w:t>
      </w:r>
      <w:r w:rsidRPr="00914E46">
        <w:rPr>
          <w:sz w:val="24"/>
          <w:szCs w:val="24"/>
        </w:rPr>
        <w:t xml:space="preserve"> Kings 3:4. The 1,000 Talents ($384,000,000.00 million) of Silver to confirm the Kingdom in His hand is in 2</w:t>
      </w:r>
      <w:r w:rsidRPr="00914E46">
        <w:rPr>
          <w:sz w:val="24"/>
          <w:szCs w:val="24"/>
          <w:vertAlign w:val="superscript"/>
        </w:rPr>
        <w:t>nd</w:t>
      </w:r>
      <w:r w:rsidRPr="00914E46">
        <w:rPr>
          <w:sz w:val="24"/>
          <w:szCs w:val="24"/>
        </w:rPr>
        <w:t xml:space="preserve"> Kings 15:19. The 1,000 Craftsmen &amp; Smiths that were strong and apt for war is in 2</w:t>
      </w:r>
      <w:r w:rsidRPr="00914E46">
        <w:rPr>
          <w:sz w:val="24"/>
          <w:szCs w:val="24"/>
          <w:vertAlign w:val="superscript"/>
        </w:rPr>
        <w:t>nd</w:t>
      </w:r>
      <w:r w:rsidRPr="00914E46">
        <w:rPr>
          <w:sz w:val="24"/>
          <w:szCs w:val="24"/>
        </w:rPr>
        <w:t xml:space="preserve"> Kings 24:16. The 1,000 Captains (over 100,000,000,000 billion through relenting) is in 1</w:t>
      </w:r>
      <w:r w:rsidRPr="00914E46">
        <w:rPr>
          <w:sz w:val="24"/>
          <w:szCs w:val="24"/>
          <w:vertAlign w:val="superscript"/>
        </w:rPr>
        <w:t>st</w:t>
      </w:r>
      <w:r w:rsidRPr="00914E46">
        <w:rPr>
          <w:sz w:val="24"/>
          <w:szCs w:val="24"/>
        </w:rPr>
        <w:t xml:space="preserve"> Chronicles 12:34. The 1,000 Chariots is in 1</w:t>
      </w:r>
      <w:r w:rsidRPr="00914E46">
        <w:rPr>
          <w:sz w:val="24"/>
          <w:szCs w:val="24"/>
          <w:vertAlign w:val="superscript"/>
        </w:rPr>
        <w:t>st</w:t>
      </w:r>
      <w:r w:rsidRPr="00914E46">
        <w:rPr>
          <w:sz w:val="24"/>
          <w:szCs w:val="24"/>
        </w:rPr>
        <w:t xml:space="preserve"> Chronicles 18:4. The 1,000 Talents ($384,000,000.00 million) of Silver to Hire Chariots &amp; Horsemen is in 1</w:t>
      </w:r>
      <w:r w:rsidRPr="00914E46">
        <w:rPr>
          <w:sz w:val="24"/>
          <w:szCs w:val="24"/>
          <w:vertAlign w:val="superscript"/>
        </w:rPr>
        <w:t>st</w:t>
      </w:r>
      <w:r w:rsidRPr="00914E46">
        <w:rPr>
          <w:sz w:val="24"/>
          <w:szCs w:val="24"/>
        </w:rPr>
        <w:t xml:space="preserve"> Chronicles 19:6. The 1,000 Bullocks, 1,000 Rams &amp; 1,000 Lambs is in 1</w:t>
      </w:r>
      <w:r w:rsidRPr="00914E46">
        <w:rPr>
          <w:sz w:val="24"/>
          <w:szCs w:val="24"/>
          <w:vertAlign w:val="superscript"/>
        </w:rPr>
        <w:t>st</w:t>
      </w:r>
      <w:r w:rsidRPr="00914E46">
        <w:rPr>
          <w:sz w:val="24"/>
          <w:szCs w:val="24"/>
        </w:rPr>
        <w:t xml:space="preserve"> Chronicles 29:21. The 1,000 Burnt Offerings is in 2</w:t>
      </w:r>
      <w:r w:rsidRPr="00914E46">
        <w:rPr>
          <w:sz w:val="24"/>
          <w:szCs w:val="24"/>
          <w:vertAlign w:val="superscript"/>
        </w:rPr>
        <w:t>nd</w:t>
      </w:r>
      <w:r w:rsidRPr="00914E46">
        <w:rPr>
          <w:sz w:val="24"/>
          <w:szCs w:val="24"/>
        </w:rPr>
        <w:t xml:space="preserve"> Chronicles 1:6. The 1,000 Bullocks is in 2</w:t>
      </w:r>
      <w:r w:rsidRPr="00914E46">
        <w:rPr>
          <w:sz w:val="24"/>
          <w:szCs w:val="24"/>
          <w:vertAlign w:val="superscript"/>
        </w:rPr>
        <w:t>nd</w:t>
      </w:r>
      <w:r w:rsidRPr="00914E46">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914E46">
        <w:rPr>
          <w:sz w:val="24"/>
          <w:szCs w:val="24"/>
          <w:vertAlign w:val="superscript"/>
        </w:rPr>
        <w:t>nd</w:t>
      </w:r>
      <w:r w:rsidRPr="00914E46">
        <w:rPr>
          <w:sz w:val="24"/>
          <w:szCs w:val="24"/>
        </w:rPr>
        <w:t xml:space="preserve"> </w:t>
      </w:r>
      <w:r w:rsidRPr="00914E46">
        <w:rPr>
          <w:sz w:val="24"/>
          <w:szCs w:val="24"/>
        </w:rPr>
        <w:lastRenderedPageBreak/>
        <w:t xml:space="preserve">Peter 3:8. The 1,000 years concerns Satan being bound is in Revelation 20:2, 3, 7. The 1,000 year reign is in Revelation 20:4, 5, 6.    </w:t>
      </w:r>
    </w:p>
    <w:p w:rsidR="00A24298" w:rsidRPr="00914E46" w:rsidRDefault="00A24298" w:rsidP="00A24298">
      <w:pPr>
        <w:spacing w:line="480" w:lineRule="auto"/>
        <w:ind w:left="8640" w:hanging="8640"/>
        <w:jc w:val="center"/>
        <w:rPr>
          <w:b/>
          <w:sz w:val="24"/>
          <w:szCs w:val="24"/>
        </w:rPr>
      </w:pPr>
      <w:r w:rsidRPr="00914E46">
        <w:rPr>
          <w:b/>
          <w:sz w:val="24"/>
          <w:szCs w:val="24"/>
        </w:rPr>
        <w:t>THE NUMBER ONE-THOUSAND &amp; ONE</w:t>
      </w:r>
    </w:p>
    <w:p w:rsidR="00A24298" w:rsidRPr="00914E46" w:rsidRDefault="00A24298" w:rsidP="00A24298">
      <w:pPr>
        <w:spacing w:line="480" w:lineRule="auto"/>
        <w:rPr>
          <w:sz w:val="24"/>
          <w:szCs w:val="24"/>
        </w:rPr>
      </w:pPr>
      <w:r w:rsidRPr="00914E46">
        <w:rPr>
          <w:sz w:val="24"/>
          <w:szCs w:val="24"/>
        </w:rPr>
        <w:t>The Number 1,001 represents the completion &amp; perfection in the Holy Bible. The greatest Captain is in 1</w:t>
      </w:r>
      <w:r w:rsidRPr="00914E46">
        <w:rPr>
          <w:sz w:val="24"/>
          <w:szCs w:val="24"/>
          <w:vertAlign w:val="superscript"/>
        </w:rPr>
        <w:t>st</w:t>
      </w:r>
      <w:r w:rsidRPr="00914E46">
        <w:rPr>
          <w:sz w:val="24"/>
          <w:szCs w:val="24"/>
        </w:rPr>
        <w:t xml:space="preserve"> Chronicles 12:14. </w:t>
      </w:r>
    </w:p>
    <w:p w:rsidR="00A24298" w:rsidRPr="00914E46" w:rsidRDefault="00A24298" w:rsidP="00A24298">
      <w:pPr>
        <w:spacing w:line="480" w:lineRule="auto"/>
        <w:ind w:left="8640" w:hanging="8640"/>
        <w:jc w:val="center"/>
        <w:rPr>
          <w:b/>
          <w:sz w:val="24"/>
          <w:szCs w:val="24"/>
        </w:rPr>
      </w:pPr>
      <w:r w:rsidRPr="00914E46">
        <w:rPr>
          <w:b/>
          <w:sz w:val="24"/>
          <w:szCs w:val="24"/>
        </w:rPr>
        <w:t>THE NUMBER ONE-THOUSAND &amp; FIVE</w:t>
      </w:r>
    </w:p>
    <w:p w:rsidR="00A24298" w:rsidRPr="00914E46" w:rsidRDefault="00A24298" w:rsidP="00A24298">
      <w:pPr>
        <w:spacing w:line="480" w:lineRule="auto"/>
        <w:rPr>
          <w:sz w:val="24"/>
          <w:szCs w:val="24"/>
        </w:rPr>
      </w:pPr>
      <w:r w:rsidRPr="00914E46">
        <w:rPr>
          <w:sz w:val="24"/>
          <w:szCs w:val="24"/>
        </w:rPr>
        <w:t>The Number 1,005 represents the completion &amp; perfection in the Holy Bible. The 1,005 Songs of Solomon is in 1</w:t>
      </w:r>
      <w:r w:rsidRPr="00914E46">
        <w:rPr>
          <w:sz w:val="24"/>
          <w:szCs w:val="24"/>
          <w:vertAlign w:val="superscript"/>
        </w:rPr>
        <w:t>st</w:t>
      </w:r>
      <w:r w:rsidRPr="00914E46">
        <w:rPr>
          <w:sz w:val="24"/>
          <w:szCs w:val="24"/>
        </w:rPr>
        <w:t xml:space="preserve"> Kings 4:32.  </w:t>
      </w:r>
    </w:p>
    <w:p w:rsidR="00A24298" w:rsidRPr="00914E46" w:rsidRDefault="00A24298" w:rsidP="00A24298">
      <w:pPr>
        <w:spacing w:line="480" w:lineRule="auto"/>
        <w:jc w:val="center"/>
        <w:rPr>
          <w:b/>
          <w:sz w:val="24"/>
          <w:szCs w:val="24"/>
        </w:rPr>
      </w:pPr>
      <w:r w:rsidRPr="00914E46">
        <w:rPr>
          <w:b/>
          <w:sz w:val="24"/>
          <w:szCs w:val="24"/>
        </w:rPr>
        <w:t xml:space="preserve">THE NUMBER ONE-THOUSAND &amp; SEVENTEEN  </w:t>
      </w:r>
    </w:p>
    <w:p w:rsidR="00A24298" w:rsidRPr="00914E46" w:rsidRDefault="00A24298" w:rsidP="00A24298">
      <w:pPr>
        <w:spacing w:line="480" w:lineRule="auto"/>
        <w:rPr>
          <w:sz w:val="24"/>
          <w:szCs w:val="24"/>
        </w:rPr>
      </w:pPr>
      <w:r w:rsidRPr="00914E46">
        <w:rPr>
          <w:sz w:val="24"/>
          <w:szCs w:val="24"/>
        </w:rPr>
        <w:t>The Number 1,017 represents the completion &amp; perfection in the Holy Bible. The 1,017 Sons of Carme is in 1</w:t>
      </w:r>
      <w:r w:rsidRPr="00914E46">
        <w:rPr>
          <w:sz w:val="24"/>
          <w:szCs w:val="24"/>
          <w:vertAlign w:val="superscript"/>
        </w:rPr>
        <w:t>st</w:t>
      </w:r>
      <w:r w:rsidRPr="00914E46">
        <w:rPr>
          <w:sz w:val="24"/>
          <w:szCs w:val="24"/>
        </w:rPr>
        <w:t xml:space="preserve"> Esdras 5:25. The 1,017 Children of Harim is in Ezra 2:39 &amp; Nehemiah 7:42. </w:t>
      </w:r>
    </w:p>
    <w:p w:rsidR="00A24298" w:rsidRPr="00914E46" w:rsidRDefault="00A24298" w:rsidP="00A24298">
      <w:pPr>
        <w:spacing w:line="480" w:lineRule="auto"/>
        <w:jc w:val="center"/>
        <w:rPr>
          <w:b/>
          <w:sz w:val="24"/>
          <w:szCs w:val="24"/>
        </w:rPr>
      </w:pPr>
      <w:r w:rsidRPr="00914E46">
        <w:rPr>
          <w:b/>
          <w:sz w:val="24"/>
          <w:szCs w:val="24"/>
        </w:rPr>
        <w:t xml:space="preserve">THE NUMBER ONE-THOUSAND &amp; FORTY </w:t>
      </w:r>
    </w:p>
    <w:p w:rsidR="00A24298" w:rsidRPr="00914E46" w:rsidRDefault="00A24298" w:rsidP="00A24298">
      <w:pPr>
        <w:spacing w:line="480" w:lineRule="auto"/>
        <w:jc w:val="both"/>
        <w:rPr>
          <w:sz w:val="24"/>
          <w:szCs w:val="24"/>
        </w:rPr>
      </w:pPr>
      <w:r w:rsidRPr="00914E46">
        <w:rPr>
          <w:sz w:val="24"/>
          <w:szCs w:val="24"/>
        </w:rPr>
        <w:t xml:space="preserve">The Number 1,040 represents the completion &amp; perfection in the Holy Bible. The 8 Silver Chargers is 1,040 shekels ($133,120.00) is in Numbers 7:13, 19, 25, 31, 37, 43, 49, 55, 61, 67, 73, 79. </w:t>
      </w:r>
    </w:p>
    <w:p w:rsidR="00A24298" w:rsidRPr="00914E46" w:rsidRDefault="00A24298" w:rsidP="00A24298">
      <w:pPr>
        <w:spacing w:line="480" w:lineRule="auto"/>
        <w:jc w:val="center"/>
        <w:rPr>
          <w:b/>
          <w:sz w:val="24"/>
          <w:szCs w:val="24"/>
        </w:rPr>
      </w:pPr>
      <w:r w:rsidRPr="00914E46">
        <w:rPr>
          <w:b/>
          <w:sz w:val="24"/>
          <w:szCs w:val="24"/>
        </w:rPr>
        <w:t xml:space="preserve">THE NUMBER ONE-THOUSAND &amp; FORTY SEVEN  </w:t>
      </w:r>
    </w:p>
    <w:p w:rsidR="00A24298" w:rsidRPr="00914E46" w:rsidRDefault="00A24298" w:rsidP="00A24298">
      <w:pPr>
        <w:spacing w:line="480" w:lineRule="auto"/>
        <w:jc w:val="both"/>
        <w:rPr>
          <w:sz w:val="24"/>
          <w:szCs w:val="24"/>
        </w:rPr>
      </w:pPr>
      <w:r w:rsidRPr="00914E46">
        <w:rPr>
          <w:sz w:val="24"/>
          <w:szCs w:val="24"/>
        </w:rPr>
        <w:t>The Number 1,047 represents the completion &amp; perfection in the Holy Bible. The 1,047 Sons of Phassaron is in 1</w:t>
      </w:r>
      <w:r w:rsidRPr="00914E46">
        <w:rPr>
          <w:sz w:val="24"/>
          <w:szCs w:val="24"/>
          <w:vertAlign w:val="superscript"/>
        </w:rPr>
        <w:t>st</w:t>
      </w:r>
      <w:r w:rsidRPr="00914E46">
        <w:rPr>
          <w:sz w:val="24"/>
          <w:szCs w:val="24"/>
        </w:rPr>
        <w:t xml:space="preserve"> Esdras 5:25. </w:t>
      </w:r>
    </w:p>
    <w:p w:rsidR="00A24298" w:rsidRPr="00914E46" w:rsidRDefault="00A24298" w:rsidP="00A24298">
      <w:pPr>
        <w:spacing w:line="480" w:lineRule="auto"/>
        <w:jc w:val="center"/>
        <w:rPr>
          <w:b/>
          <w:sz w:val="24"/>
          <w:szCs w:val="24"/>
        </w:rPr>
      </w:pPr>
      <w:r w:rsidRPr="00914E46">
        <w:rPr>
          <w:b/>
          <w:sz w:val="24"/>
          <w:szCs w:val="24"/>
        </w:rPr>
        <w:lastRenderedPageBreak/>
        <w:t xml:space="preserve">THE NUMBER ONE-THOUSAND &amp; FIFTY TWO </w:t>
      </w:r>
    </w:p>
    <w:p w:rsidR="00A24298" w:rsidRPr="00914E46" w:rsidRDefault="00A24298" w:rsidP="00A24298">
      <w:pPr>
        <w:spacing w:line="480" w:lineRule="auto"/>
        <w:jc w:val="both"/>
        <w:rPr>
          <w:sz w:val="24"/>
          <w:szCs w:val="24"/>
        </w:rPr>
      </w:pPr>
      <w:r w:rsidRPr="00914E46">
        <w:rPr>
          <w:sz w:val="24"/>
          <w:szCs w:val="24"/>
        </w:rPr>
        <w:t>The Number 1,052 represents the completion &amp; perfection in the Holy Bible. The 1,052 Sons of Meruth is in 1</w:t>
      </w:r>
      <w:r w:rsidRPr="00914E46">
        <w:rPr>
          <w:sz w:val="24"/>
          <w:szCs w:val="24"/>
          <w:vertAlign w:val="superscript"/>
        </w:rPr>
        <w:t>st</w:t>
      </w:r>
      <w:r w:rsidRPr="00914E46">
        <w:rPr>
          <w:sz w:val="24"/>
          <w:szCs w:val="24"/>
        </w:rPr>
        <w:t xml:space="preserve"> Esdras 5:24. The 1,052 Children of Immer is in Ezra 2:37 &amp; Nehemiah 7:40. </w:t>
      </w:r>
    </w:p>
    <w:p w:rsidR="00A24298" w:rsidRPr="00914E46" w:rsidRDefault="00A24298" w:rsidP="00A24298">
      <w:pPr>
        <w:tabs>
          <w:tab w:val="left" w:pos="5130"/>
        </w:tabs>
        <w:spacing w:line="480" w:lineRule="auto"/>
        <w:jc w:val="center"/>
        <w:rPr>
          <w:sz w:val="24"/>
          <w:szCs w:val="24"/>
        </w:rPr>
      </w:pPr>
      <w:r w:rsidRPr="00914E46">
        <w:rPr>
          <w:b/>
          <w:sz w:val="24"/>
          <w:szCs w:val="24"/>
        </w:rPr>
        <w:t xml:space="preserve">THE NUMBER ONE-THOUSAND &amp; FIFTY SIX </w:t>
      </w:r>
    </w:p>
    <w:p w:rsidR="00A24298" w:rsidRPr="00914E46" w:rsidRDefault="00A24298" w:rsidP="00A24298">
      <w:pPr>
        <w:spacing w:line="480" w:lineRule="auto"/>
        <w:jc w:val="both"/>
        <w:rPr>
          <w:sz w:val="24"/>
          <w:szCs w:val="24"/>
        </w:rPr>
      </w:pPr>
      <w:r w:rsidRPr="00914E46">
        <w:rPr>
          <w:sz w:val="24"/>
          <w:szCs w:val="24"/>
        </w:rPr>
        <w:t xml:space="preserve">The Number 1,056 represents the completion &amp; perfection in the Holy Bible. The 1,056 Children of Bigvai is in Ezra 2:14. </w:t>
      </w:r>
    </w:p>
    <w:p w:rsidR="00A24298" w:rsidRPr="00914E46" w:rsidRDefault="00A24298" w:rsidP="00A24298">
      <w:pPr>
        <w:spacing w:line="480" w:lineRule="auto"/>
        <w:jc w:val="center"/>
        <w:rPr>
          <w:sz w:val="24"/>
          <w:szCs w:val="24"/>
        </w:rPr>
      </w:pPr>
      <w:r w:rsidRPr="00914E46">
        <w:rPr>
          <w:b/>
          <w:sz w:val="24"/>
          <w:szCs w:val="24"/>
        </w:rPr>
        <w:t>THE NUMBER ELEVEEN HUNDRED</w:t>
      </w:r>
    </w:p>
    <w:p w:rsidR="00A24298" w:rsidRPr="00914E46" w:rsidRDefault="00A24298" w:rsidP="00A24298">
      <w:pPr>
        <w:spacing w:line="480" w:lineRule="auto"/>
        <w:jc w:val="both"/>
        <w:rPr>
          <w:sz w:val="24"/>
          <w:szCs w:val="24"/>
        </w:rPr>
      </w:pPr>
      <w:r w:rsidRPr="00914E46">
        <w:rPr>
          <w:sz w:val="24"/>
          <w:szCs w:val="24"/>
        </w:rPr>
        <w:t>The Number 1,100 represents the completion &amp; perfection in the Holy Bible. The 1</w:t>
      </w:r>
      <w:r w:rsidRPr="00914E46">
        <w:rPr>
          <w:sz w:val="24"/>
          <w:szCs w:val="24"/>
          <w:vertAlign w:val="superscript"/>
        </w:rPr>
        <w:t>st</w:t>
      </w:r>
      <w:r w:rsidRPr="00914E46">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914E46">
        <w:rPr>
          <w:sz w:val="24"/>
          <w:szCs w:val="24"/>
          <w:vertAlign w:val="superscript"/>
        </w:rPr>
        <w:t>st</w:t>
      </w:r>
      <w:r w:rsidRPr="00914E46">
        <w:rPr>
          <w:sz w:val="24"/>
          <w:szCs w:val="24"/>
        </w:rPr>
        <w:t xml:space="preserve"> Chronicles 22:14. The 1,100 shekels of silver ($140,800.00) stole from His mother by Her Son but restored to Her is in Judges 17:2, 3.   </w:t>
      </w:r>
    </w:p>
    <w:p w:rsidR="00A24298" w:rsidRPr="00914E46" w:rsidRDefault="00A24298" w:rsidP="00A24298">
      <w:pPr>
        <w:spacing w:line="480" w:lineRule="auto"/>
        <w:jc w:val="center"/>
        <w:rPr>
          <w:b/>
          <w:sz w:val="24"/>
          <w:szCs w:val="24"/>
        </w:rPr>
      </w:pPr>
      <w:r w:rsidRPr="00914E46">
        <w:rPr>
          <w:b/>
          <w:sz w:val="24"/>
          <w:szCs w:val="24"/>
        </w:rPr>
        <w:t xml:space="preserve">THE NUMBER ONE-THOUSAND, ONE HUNDRED &amp; SEVENTY </w:t>
      </w:r>
    </w:p>
    <w:p w:rsidR="00A24298" w:rsidRPr="00914E46" w:rsidRDefault="00A24298" w:rsidP="00A24298">
      <w:pPr>
        <w:spacing w:line="480" w:lineRule="auto"/>
        <w:jc w:val="both"/>
        <w:rPr>
          <w:sz w:val="24"/>
          <w:szCs w:val="24"/>
        </w:rPr>
      </w:pPr>
      <w:r w:rsidRPr="00914E46">
        <w:rPr>
          <w:sz w:val="24"/>
          <w:szCs w:val="24"/>
        </w:rPr>
        <w:t xml:space="preserve">The Number 1,170 represents the completion &amp; perfection in the Holy Bible. The 9 Silver Chargers is 1,170 shekels ($149,760.00) is in Numbers 7:13, 19, 25, 31, 37, 43, 49, 55, 61, 67, 73, 79. </w:t>
      </w:r>
    </w:p>
    <w:p w:rsidR="00A24298" w:rsidRPr="00914E46" w:rsidRDefault="00A24298" w:rsidP="00A24298">
      <w:pPr>
        <w:spacing w:line="480" w:lineRule="auto"/>
        <w:jc w:val="center"/>
        <w:rPr>
          <w:b/>
          <w:sz w:val="24"/>
          <w:szCs w:val="24"/>
        </w:rPr>
      </w:pPr>
      <w:r w:rsidRPr="00914E46">
        <w:rPr>
          <w:b/>
          <w:sz w:val="24"/>
          <w:szCs w:val="24"/>
        </w:rPr>
        <w:t xml:space="preserve">NUMBER TWELVE HUNDRED  </w:t>
      </w:r>
    </w:p>
    <w:p w:rsidR="00A24298" w:rsidRPr="00914E46" w:rsidRDefault="00A24298" w:rsidP="00A24298">
      <w:pPr>
        <w:spacing w:line="480" w:lineRule="auto"/>
        <w:jc w:val="both"/>
        <w:rPr>
          <w:sz w:val="24"/>
          <w:szCs w:val="24"/>
        </w:rPr>
      </w:pPr>
      <w:r w:rsidRPr="00914E46">
        <w:rPr>
          <w:sz w:val="24"/>
          <w:szCs w:val="24"/>
        </w:rPr>
        <w:t>The Number 1,200 represents the completion &amp; perfection in the Holy Bible. The 1,200 Chariots is in 2</w:t>
      </w:r>
      <w:r w:rsidRPr="00914E46">
        <w:rPr>
          <w:sz w:val="24"/>
          <w:szCs w:val="24"/>
          <w:vertAlign w:val="superscript"/>
        </w:rPr>
        <w:t>nd</w:t>
      </w:r>
      <w:r w:rsidRPr="00914E46">
        <w:rPr>
          <w:sz w:val="24"/>
          <w:szCs w:val="24"/>
        </w:rPr>
        <w:t xml:space="preserve"> Chronicles 12:3. </w:t>
      </w:r>
    </w:p>
    <w:p w:rsidR="00A24298" w:rsidRPr="00914E46" w:rsidRDefault="00A24298" w:rsidP="00A24298">
      <w:pPr>
        <w:spacing w:line="480" w:lineRule="auto"/>
        <w:jc w:val="center"/>
        <w:rPr>
          <w:sz w:val="24"/>
          <w:szCs w:val="24"/>
        </w:rPr>
      </w:pPr>
      <w:r w:rsidRPr="00914E46">
        <w:rPr>
          <w:b/>
          <w:sz w:val="24"/>
          <w:szCs w:val="24"/>
        </w:rPr>
        <w:lastRenderedPageBreak/>
        <w:t>THE NUMBER THOUSAND, TWO HUNDRED &amp; TWENTY TWO</w:t>
      </w:r>
    </w:p>
    <w:p w:rsidR="00A24298" w:rsidRPr="00914E46" w:rsidRDefault="00A24298" w:rsidP="00A24298">
      <w:pPr>
        <w:spacing w:line="480" w:lineRule="auto"/>
        <w:jc w:val="both"/>
        <w:rPr>
          <w:sz w:val="24"/>
          <w:szCs w:val="24"/>
        </w:rPr>
      </w:pPr>
      <w:r w:rsidRPr="00914E46">
        <w:rPr>
          <w:sz w:val="24"/>
          <w:szCs w:val="24"/>
        </w:rPr>
        <w:t xml:space="preserve">The Number 1,222 represents the completion &amp; perfection in the Holy Bible. The 1,222 Children of Azgad is in Ezra 2:12. </w:t>
      </w:r>
    </w:p>
    <w:p w:rsidR="00A24298" w:rsidRPr="00914E46" w:rsidRDefault="00A24298" w:rsidP="00A24298">
      <w:pPr>
        <w:spacing w:line="480" w:lineRule="auto"/>
        <w:jc w:val="center"/>
        <w:rPr>
          <w:sz w:val="24"/>
          <w:szCs w:val="24"/>
        </w:rPr>
      </w:pPr>
      <w:r w:rsidRPr="00914E46">
        <w:rPr>
          <w:b/>
          <w:sz w:val="24"/>
          <w:szCs w:val="24"/>
        </w:rPr>
        <w:t>THE NUMBER ONE-THOUSAND, TWO HUNDRED &amp; FORTY SEVEN</w:t>
      </w:r>
    </w:p>
    <w:p w:rsidR="00A24298" w:rsidRPr="00914E46" w:rsidRDefault="00A24298" w:rsidP="00A24298">
      <w:pPr>
        <w:spacing w:line="480" w:lineRule="auto"/>
        <w:jc w:val="both"/>
        <w:rPr>
          <w:sz w:val="24"/>
          <w:szCs w:val="24"/>
        </w:rPr>
      </w:pPr>
      <w:r w:rsidRPr="00914E46">
        <w:rPr>
          <w:sz w:val="24"/>
          <w:szCs w:val="24"/>
        </w:rPr>
        <w:t xml:space="preserve">The Number 1,247 represents the completion &amp; perfection in the Holy Bible. The 1,247 Children of Pashur is in Ezra 2:38 &amp; Nehemiah 7:41. </w:t>
      </w:r>
    </w:p>
    <w:p w:rsidR="00A24298" w:rsidRPr="00914E46" w:rsidRDefault="00A24298" w:rsidP="00A24298">
      <w:pPr>
        <w:spacing w:line="480" w:lineRule="auto"/>
        <w:jc w:val="center"/>
        <w:rPr>
          <w:sz w:val="24"/>
          <w:szCs w:val="24"/>
        </w:rPr>
      </w:pPr>
      <w:r w:rsidRPr="00914E46">
        <w:rPr>
          <w:b/>
          <w:sz w:val="24"/>
          <w:szCs w:val="24"/>
        </w:rPr>
        <w:t>THE NUMBER THOUSAND, TWO HUNDRED &amp; FIFTY FOUR</w:t>
      </w:r>
    </w:p>
    <w:p w:rsidR="00A24298" w:rsidRPr="00914E46" w:rsidRDefault="00A24298" w:rsidP="00A24298">
      <w:pPr>
        <w:spacing w:line="480" w:lineRule="auto"/>
        <w:jc w:val="both"/>
        <w:rPr>
          <w:sz w:val="24"/>
          <w:szCs w:val="24"/>
        </w:rPr>
      </w:pPr>
      <w:r w:rsidRPr="00914E46">
        <w:rPr>
          <w:sz w:val="24"/>
          <w:szCs w:val="24"/>
        </w:rPr>
        <w:t>The Number 1,254 represents the completion &amp; perfection in the Holy Bible. The 1,254 Children (Sons) of Elam is in 1</w:t>
      </w:r>
      <w:r w:rsidRPr="00914E46">
        <w:rPr>
          <w:sz w:val="24"/>
          <w:szCs w:val="24"/>
          <w:vertAlign w:val="superscript"/>
        </w:rPr>
        <w:t>st</w:t>
      </w:r>
      <w:r w:rsidRPr="00914E46">
        <w:rPr>
          <w:sz w:val="24"/>
          <w:szCs w:val="24"/>
        </w:rPr>
        <w:t xml:space="preserve"> Esdras 5:12; Ezra 2:7, 31 &amp; Nehemiah 7:12. The 1,254 Children of the other Elam is in Nehemiah 7:34.   </w:t>
      </w:r>
    </w:p>
    <w:p w:rsidR="00A24298" w:rsidRPr="00914E46" w:rsidRDefault="00A24298" w:rsidP="00A24298">
      <w:pPr>
        <w:spacing w:line="480" w:lineRule="auto"/>
        <w:jc w:val="center"/>
        <w:rPr>
          <w:b/>
          <w:sz w:val="24"/>
          <w:szCs w:val="24"/>
        </w:rPr>
      </w:pPr>
      <w:r w:rsidRPr="00914E46">
        <w:rPr>
          <w:b/>
          <w:sz w:val="24"/>
          <w:szCs w:val="24"/>
        </w:rPr>
        <w:t xml:space="preserve">THE NUMBER ONE THOUSAND, TWO-HUNDRED &amp; SIXTY  </w:t>
      </w:r>
    </w:p>
    <w:p w:rsidR="00A24298" w:rsidRPr="00914E46" w:rsidRDefault="00A24298" w:rsidP="00A24298">
      <w:pPr>
        <w:spacing w:line="480" w:lineRule="auto"/>
        <w:jc w:val="both"/>
        <w:rPr>
          <w:sz w:val="24"/>
          <w:szCs w:val="24"/>
        </w:rPr>
      </w:pPr>
      <w:r w:rsidRPr="00914E46">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A24298" w:rsidRPr="00914E46" w:rsidRDefault="00A24298" w:rsidP="00A24298">
      <w:pPr>
        <w:spacing w:line="480" w:lineRule="auto"/>
        <w:jc w:val="center"/>
        <w:rPr>
          <w:b/>
          <w:sz w:val="24"/>
          <w:szCs w:val="24"/>
        </w:rPr>
      </w:pPr>
      <w:r w:rsidRPr="00914E46">
        <w:rPr>
          <w:b/>
          <w:sz w:val="24"/>
          <w:szCs w:val="24"/>
        </w:rPr>
        <w:t>THE NUMBER ONE THOUSAND, TWO-HUNDRED &amp; NINETY</w:t>
      </w:r>
    </w:p>
    <w:p w:rsidR="00A24298" w:rsidRPr="00914E46" w:rsidRDefault="00A24298" w:rsidP="00A24298">
      <w:pPr>
        <w:spacing w:line="480" w:lineRule="auto"/>
        <w:jc w:val="both"/>
        <w:rPr>
          <w:sz w:val="24"/>
          <w:szCs w:val="24"/>
        </w:rPr>
      </w:pPr>
      <w:r w:rsidRPr="00914E46">
        <w:rPr>
          <w:sz w:val="24"/>
          <w:szCs w:val="24"/>
        </w:rPr>
        <w:t xml:space="preserve">The Number 1,290 represents the completion &amp; perfection in the Holy Bible. The 1,290 days (3.5 years) is the setup of the abomination of desolation is in Daniel 12:11.  </w:t>
      </w:r>
    </w:p>
    <w:p w:rsidR="00A24298" w:rsidRPr="00914E46" w:rsidRDefault="00A24298" w:rsidP="00A24298">
      <w:pPr>
        <w:spacing w:line="480" w:lineRule="auto"/>
        <w:jc w:val="center"/>
        <w:rPr>
          <w:b/>
          <w:sz w:val="24"/>
          <w:szCs w:val="24"/>
        </w:rPr>
      </w:pPr>
      <w:r w:rsidRPr="00914E46">
        <w:rPr>
          <w:b/>
          <w:sz w:val="24"/>
          <w:szCs w:val="24"/>
        </w:rPr>
        <w:t>THE NUMBER THIRTEEN-HUNDRED</w:t>
      </w:r>
    </w:p>
    <w:p w:rsidR="00A24298" w:rsidRPr="00914E46" w:rsidRDefault="00A24298" w:rsidP="00A24298">
      <w:pPr>
        <w:spacing w:line="480" w:lineRule="auto"/>
        <w:jc w:val="both"/>
        <w:rPr>
          <w:sz w:val="24"/>
          <w:szCs w:val="24"/>
        </w:rPr>
      </w:pPr>
      <w:r w:rsidRPr="00914E46">
        <w:rPr>
          <w:sz w:val="24"/>
          <w:szCs w:val="24"/>
        </w:rPr>
        <w:lastRenderedPageBreak/>
        <w:t>The Number 1,300 represents the completion &amp; perfection in the Holy Bible. The 10 Silver Chargers is 1,300 shekels ($166,400.00) is in Numbers 7:13, 19, 25, 31, 37, 43, 49, 55, 61, 67, 73, 79.</w:t>
      </w:r>
    </w:p>
    <w:p w:rsidR="00A24298" w:rsidRPr="00914E46" w:rsidRDefault="00A24298" w:rsidP="00A24298">
      <w:pPr>
        <w:spacing w:line="480" w:lineRule="auto"/>
        <w:jc w:val="center"/>
        <w:rPr>
          <w:b/>
          <w:sz w:val="24"/>
          <w:szCs w:val="24"/>
        </w:rPr>
      </w:pPr>
      <w:r w:rsidRPr="00914E46">
        <w:rPr>
          <w:b/>
          <w:sz w:val="24"/>
          <w:szCs w:val="24"/>
        </w:rPr>
        <w:t>THE NUMBER ONE-THOUSAND-THREE HUNDRED &amp; THIRTY FIVE</w:t>
      </w:r>
    </w:p>
    <w:p w:rsidR="00A24298" w:rsidRPr="00914E46" w:rsidRDefault="00A24298" w:rsidP="00A24298">
      <w:pPr>
        <w:spacing w:line="480" w:lineRule="auto"/>
        <w:jc w:val="both"/>
        <w:rPr>
          <w:sz w:val="24"/>
          <w:szCs w:val="24"/>
        </w:rPr>
      </w:pPr>
      <w:r w:rsidRPr="00914E46">
        <w:rPr>
          <w:sz w:val="24"/>
          <w:szCs w:val="24"/>
        </w:rPr>
        <w:t xml:space="preserve">The Number 1,335 represents the completion &amp; perfection in the Holy Bible. The 1,335 day (3.6 years) is the blessing is in Daniel 12:12. </w:t>
      </w:r>
    </w:p>
    <w:p w:rsidR="00A24298" w:rsidRPr="00914E46" w:rsidRDefault="00A24298" w:rsidP="00A24298">
      <w:pPr>
        <w:spacing w:line="480" w:lineRule="auto"/>
        <w:jc w:val="center"/>
        <w:rPr>
          <w:b/>
          <w:sz w:val="24"/>
          <w:szCs w:val="24"/>
        </w:rPr>
      </w:pPr>
      <w:r w:rsidRPr="00914E46">
        <w:rPr>
          <w:b/>
          <w:sz w:val="24"/>
          <w:szCs w:val="24"/>
        </w:rPr>
        <w:t xml:space="preserve">THE NUMBER ONE-THOUSAND &amp; THREE HUNDRED &amp; SIXTY FIVE  </w:t>
      </w:r>
    </w:p>
    <w:p w:rsidR="00A24298" w:rsidRPr="00914E46" w:rsidRDefault="00A24298" w:rsidP="00A24298">
      <w:pPr>
        <w:spacing w:line="480" w:lineRule="auto"/>
        <w:jc w:val="both"/>
        <w:rPr>
          <w:sz w:val="24"/>
          <w:szCs w:val="24"/>
        </w:rPr>
      </w:pPr>
      <w:r w:rsidRPr="00914E46">
        <w:rPr>
          <w:sz w:val="24"/>
          <w:szCs w:val="24"/>
        </w:rPr>
        <w:t xml:space="preserve">The Number 1,365 represents the completion &amp; perfection in the Holy Bible. The 1,365 shekels of gold ($2,620,000.00 million) is in Numbers 3:50. </w:t>
      </w:r>
    </w:p>
    <w:p w:rsidR="00A24298" w:rsidRPr="00914E46" w:rsidRDefault="00A24298" w:rsidP="00A24298">
      <w:pPr>
        <w:spacing w:line="480" w:lineRule="auto"/>
        <w:jc w:val="center"/>
        <w:rPr>
          <w:b/>
          <w:sz w:val="24"/>
          <w:szCs w:val="24"/>
        </w:rPr>
      </w:pPr>
      <w:r w:rsidRPr="00914E46">
        <w:rPr>
          <w:b/>
          <w:sz w:val="24"/>
          <w:szCs w:val="24"/>
        </w:rPr>
        <w:t xml:space="preserve">THE NUMBER ONE-THOUSAND, FOUR HUNDRED </w:t>
      </w:r>
    </w:p>
    <w:p w:rsidR="00A24298" w:rsidRPr="00914E46" w:rsidRDefault="00A24298" w:rsidP="00A24298">
      <w:pPr>
        <w:spacing w:line="480" w:lineRule="auto"/>
        <w:jc w:val="both"/>
        <w:rPr>
          <w:sz w:val="24"/>
          <w:szCs w:val="24"/>
        </w:rPr>
      </w:pPr>
      <w:r w:rsidRPr="00914E46">
        <w:rPr>
          <w:sz w:val="24"/>
          <w:szCs w:val="24"/>
        </w:rPr>
        <w:t>The Number 1,400 represents the completion &amp; perfection in the Holy Bible. The 1,400 Chariots in the Chariot Cities is in 1</w:t>
      </w:r>
      <w:r w:rsidRPr="00914E46">
        <w:rPr>
          <w:sz w:val="24"/>
          <w:szCs w:val="24"/>
          <w:vertAlign w:val="superscript"/>
        </w:rPr>
        <w:t>st</w:t>
      </w:r>
      <w:r w:rsidRPr="00914E46">
        <w:rPr>
          <w:sz w:val="24"/>
          <w:szCs w:val="24"/>
        </w:rPr>
        <w:t xml:space="preserve"> Kings 10:26 &amp; 2</w:t>
      </w:r>
      <w:r w:rsidRPr="00914E46">
        <w:rPr>
          <w:sz w:val="24"/>
          <w:szCs w:val="24"/>
          <w:vertAlign w:val="superscript"/>
        </w:rPr>
        <w:t>nd</w:t>
      </w:r>
      <w:r w:rsidRPr="00914E46">
        <w:rPr>
          <w:sz w:val="24"/>
          <w:szCs w:val="24"/>
        </w:rPr>
        <w:t xml:space="preserve"> Chronicles 1:14.    </w:t>
      </w:r>
    </w:p>
    <w:p w:rsidR="00A24298" w:rsidRPr="00914E46" w:rsidRDefault="00A24298" w:rsidP="00A24298">
      <w:pPr>
        <w:spacing w:line="480" w:lineRule="auto"/>
        <w:jc w:val="center"/>
        <w:rPr>
          <w:b/>
          <w:sz w:val="24"/>
          <w:szCs w:val="24"/>
        </w:rPr>
      </w:pPr>
      <w:r w:rsidRPr="00914E46">
        <w:rPr>
          <w:b/>
          <w:sz w:val="24"/>
          <w:szCs w:val="24"/>
        </w:rPr>
        <w:t xml:space="preserve">THE NUMBER FOURTEEN-HUNDRED &amp; THIRTY </w:t>
      </w:r>
    </w:p>
    <w:p w:rsidR="00A24298" w:rsidRPr="00914E46" w:rsidRDefault="00A24298" w:rsidP="00A24298">
      <w:pPr>
        <w:spacing w:line="480" w:lineRule="auto"/>
        <w:jc w:val="both"/>
        <w:rPr>
          <w:sz w:val="24"/>
          <w:szCs w:val="24"/>
        </w:rPr>
      </w:pPr>
      <w:r w:rsidRPr="00914E46">
        <w:rPr>
          <w:sz w:val="24"/>
          <w:szCs w:val="24"/>
        </w:rPr>
        <w:t xml:space="preserve">The Number 1,430 represents the completion &amp; perfection in the Holy Bible. The 11 Silver Chargers is 1,430 shekels ($183,040.00) is in Numbers 7:13, 19, 25, 31, 37, 43, 49, 55, 61, 67, 73, 79. </w:t>
      </w:r>
    </w:p>
    <w:p w:rsidR="00A24298" w:rsidRPr="00914E46" w:rsidRDefault="00A24298" w:rsidP="00A24298">
      <w:pPr>
        <w:spacing w:line="480" w:lineRule="auto"/>
        <w:jc w:val="center"/>
        <w:rPr>
          <w:b/>
          <w:sz w:val="24"/>
          <w:szCs w:val="24"/>
        </w:rPr>
      </w:pPr>
      <w:r w:rsidRPr="00914E46">
        <w:rPr>
          <w:b/>
          <w:sz w:val="24"/>
          <w:szCs w:val="24"/>
        </w:rPr>
        <w:t>THE NUMBER FIFTEEN-HUNDRED</w:t>
      </w:r>
    </w:p>
    <w:p w:rsidR="00A24298" w:rsidRPr="00914E46" w:rsidRDefault="00A24298" w:rsidP="00A24298">
      <w:pPr>
        <w:spacing w:line="480" w:lineRule="auto"/>
        <w:jc w:val="both"/>
        <w:rPr>
          <w:sz w:val="24"/>
          <w:szCs w:val="24"/>
        </w:rPr>
      </w:pPr>
      <w:r w:rsidRPr="00914E46">
        <w:rPr>
          <w:sz w:val="24"/>
          <w:szCs w:val="24"/>
        </w:rPr>
        <w:t>The Number 1,500 represents the completion &amp; perfection in the Holy Bible. The 1,500 Men each given to Simon, Joseph and Jonathan is in 2</w:t>
      </w:r>
      <w:r w:rsidRPr="00914E46">
        <w:rPr>
          <w:sz w:val="24"/>
          <w:szCs w:val="24"/>
          <w:vertAlign w:val="superscript"/>
        </w:rPr>
        <w:t>nd</w:t>
      </w:r>
      <w:r w:rsidRPr="00914E46">
        <w:rPr>
          <w:sz w:val="24"/>
          <w:szCs w:val="24"/>
        </w:rPr>
        <w:t xml:space="preserve"> Maccabees 8:22.  </w:t>
      </w:r>
    </w:p>
    <w:p w:rsidR="00A24298" w:rsidRPr="00914E46" w:rsidRDefault="00A24298" w:rsidP="00A24298">
      <w:pPr>
        <w:spacing w:line="480" w:lineRule="auto"/>
        <w:jc w:val="center"/>
        <w:rPr>
          <w:b/>
          <w:sz w:val="24"/>
          <w:szCs w:val="24"/>
        </w:rPr>
      </w:pPr>
      <w:r w:rsidRPr="00914E46">
        <w:rPr>
          <w:b/>
          <w:sz w:val="24"/>
          <w:szCs w:val="24"/>
        </w:rPr>
        <w:lastRenderedPageBreak/>
        <w:t xml:space="preserve">THE NUMBER FIFTEEN-HUNDRED &amp; SIXTY </w:t>
      </w:r>
    </w:p>
    <w:p w:rsidR="00A24298" w:rsidRPr="00914E46" w:rsidRDefault="00A24298" w:rsidP="00A24298">
      <w:pPr>
        <w:spacing w:line="480" w:lineRule="auto"/>
        <w:jc w:val="both"/>
        <w:rPr>
          <w:sz w:val="24"/>
          <w:szCs w:val="24"/>
        </w:rPr>
      </w:pPr>
      <w:r w:rsidRPr="00914E46">
        <w:rPr>
          <w:sz w:val="24"/>
          <w:szCs w:val="24"/>
        </w:rPr>
        <w:t xml:space="preserve">The Number 1,560 represents the completion &amp; perfection in the Holy Bible. The 12 Silver Chargers is 1,560 shekels ($199,680.00) is in Numbers 7:13, 19, 25, 31, 37, 43, 49, 55, 61, 67, 73, 79. </w:t>
      </w:r>
    </w:p>
    <w:p w:rsidR="00A24298" w:rsidRPr="00914E46" w:rsidRDefault="00A24298" w:rsidP="00A24298">
      <w:pPr>
        <w:spacing w:line="480" w:lineRule="auto"/>
        <w:jc w:val="center"/>
        <w:rPr>
          <w:b/>
          <w:sz w:val="24"/>
          <w:szCs w:val="24"/>
        </w:rPr>
      </w:pPr>
      <w:r w:rsidRPr="00914E46">
        <w:rPr>
          <w:b/>
          <w:sz w:val="24"/>
          <w:szCs w:val="24"/>
        </w:rPr>
        <w:t xml:space="preserve">THE NUMBER SIXTEEN-HUNDRED  </w:t>
      </w:r>
    </w:p>
    <w:p w:rsidR="00A24298" w:rsidRPr="00914E46" w:rsidRDefault="00A24298" w:rsidP="00A24298">
      <w:pPr>
        <w:spacing w:line="480" w:lineRule="auto"/>
        <w:jc w:val="both"/>
        <w:rPr>
          <w:sz w:val="24"/>
          <w:szCs w:val="24"/>
        </w:rPr>
      </w:pPr>
      <w:r w:rsidRPr="00914E46">
        <w:rPr>
          <w:sz w:val="24"/>
          <w:szCs w:val="24"/>
        </w:rPr>
        <w:t>The Number 1,600 represents the completion &amp; perfection in the Holy Bible. The 1,600 Horsemen charged to be slain is in 2</w:t>
      </w:r>
      <w:r w:rsidRPr="00914E46">
        <w:rPr>
          <w:sz w:val="24"/>
          <w:szCs w:val="24"/>
          <w:vertAlign w:val="superscript"/>
        </w:rPr>
        <w:t>nd</w:t>
      </w:r>
      <w:r w:rsidRPr="00914E46">
        <w:rPr>
          <w:sz w:val="24"/>
          <w:szCs w:val="24"/>
        </w:rPr>
        <w:t xml:space="preserve"> Maccabees 11:11. The 1,600 Furlongs (184 miles) is the Winepress of the City in Revelation 14:20. </w:t>
      </w:r>
    </w:p>
    <w:p w:rsidR="00A24298" w:rsidRPr="00914E46" w:rsidRDefault="00A24298" w:rsidP="00A24298">
      <w:pPr>
        <w:spacing w:line="480" w:lineRule="auto"/>
        <w:jc w:val="center"/>
        <w:rPr>
          <w:b/>
          <w:sz w:val="24"/>
          <w:szCs w:val="24"/>
        </w:rPr>
      </w:pPr>
      <w:r w:rsidRPr="00914E46">
        <w:rPr>
          <w:b/>
          <w:sz w:val="24"/>
          <w:szCs w:val="24"/>
        </w:rPr>
        <w:t xml:space="preserve">THE NUMBER ONE-THOUSAND &amp; SEVEN HUNDRED    </w:t>
      </w:r>
    </w:p>
    <w:p w:rsidR="00A24298" w:rsidRPr="00914E46" w:rsidRDefault="00A24298" w:rsidP="00A24298">
      <w:pPr>
        <w:spacing w:line="480" w:lineRule="auto"/>
        <w:jc w:val="both"/>
        <w:rPr>
          <w:sz w:val="24"/>
          <w:szCs w:val="24"/>
        </w:rPr>
      </w:pPr>
      <w:r w:rsidRPr="00914E46">
        <w:rPr>
          <w:sz w:val="24"/>
          <w:szCs w:val="24"/>
        </w:rPr>
        <w:t>The Number 1,700 represents the completion &amp; perfection in the Holy Bible. The 1,700 shekels of gold ($3,264,000.00 million) of golden earrings is in Judges 8:26. The 1,700 Officers in the Lord’s Business is in 1</w:t>
      </w:r>
      <w:r w:rsidRPr="00914E46">
        <w:rPr>
          <w:sz w:val="24"/>
          <w:szCs w:val="24"/>
          <w:vertAlign w:val="superscript"/>
        </w:rPr>
        <w:t>st</w:t>
      </w:r>
      <w:r w:rsidRPr="00914E46">
        <w:rPr>
          <w:sz w:val="24"/>
          <w:szCs w:val="24"/>
        </w:rPr>
        <w:t xml:space="preserve"> Chronicles 26:30. </w:t>
      </w:r>
    </w:p>
    <w:p w:rsidR="00A24298" w:rsidRPr="00914E46" w:rsidRDefault="00A24298" w:rsidP="00A24298">
      <w:pPr>
        <w:spacing w:line="480" w:lineRule="auto"/>
        <w:jc w:val="center"/>
        <w:rPr>
          <w:b/>
          <w:sz w:val="24"/>
          <w:szCs w:val="24"/>
        </w:rPr>
      </w:pPr>
      <w:r w:rsidRPr="00914E46">
        <w:rPr>
          <w:b/>
          <w:sz w:val="24"/>
          <w:szCs w:val="24"/>
        </w:rPr>
        <w:t xml:space="preserve">THE NUMBER ONE-THOUSAND, SEVEN HUNDRED &amp; SIXTY  </w:t>
      </w:r>
    </w:p>
    <w:p w:rsidR="00A24298" w:rsidRPr="00914E46" w:rsidRDefault="00A24298" w:rsidP="00A24298">
      <w:pPr>
        <w:spacing w:line="480" w:lineRule="auto"/>
        <w:jc w:val="both"/>
        <w:rPr>
          <w:sz w:val="24"/>
          <w:szCs w:val="24"/>
        </w:rPr>
      </w:pPr>
      <w:r w:rsidRPr="00914E46">
        <w:rPr>
          <w:sz w:val="24"/>
          <w:szCs w:val="24"/>
        </w:rPr>
        <w:t>The Number 1,760 represents the completion &amp; perfection in the Holy Bible. The 1,760 Able Workers is in 1</w:t>
      </w:r>
      <w:r w:rsidRPr="00914E46">
        <w:rPr>
          <w:sz w:val="24"/>
          <w:szCs w:val="24"/>
          <w:vertAlign w:val="superscript"/>
        </w:rPr>
        <w:t>st</w:t>
      </w:r>
      <w:r w:rsidRPr="00914E46">
        <w:rPr>
          <w:sz w:val="24"/>
          <w:szCs w:val="24"/>
        </w:rPr>
        <w:t xml:space="preserve"> Chronicles 9:13. </w:t>
      </w:r>
    </w:p>
    <w:p w:rsidR="00A24298" w:rsidRPr="00914E46" w:rsidRDefault="00A24298" w:rsidP="00A24298">
      <w:pPr>
        <w:spacing w:line="480" w:lineRule="auto"/>
        <w:jc w:val="center"/>
        <w:rPr>
          <w:b/>
          <w:sz w:val="24"/>
          <w:szCs w:val="24"/>
        </w:rPr>
      </w:pPr>
      <w:r w:rsidRPr="00914E46">
        <w:rPr>
          <w:b/>
          <w:sz w:val="24"/>
          <w:szCs w:val="24"/>
        </w:rPr>
        <w:t xml:space="preserve">THE NUMBER ONE-THOUSAND, SEVEN HUNDRED &amp; SEVENTY FIVE   </w:t>
      </w:r>
    </w:p>
    <w:p w:rsidR="00A24298" w:rsidRPr="00914E46" w:rsidRDefault="00A24298" w:rsidP="00A24298">
      <w:pPr>
        <w:spacing w:line="480" w:lineRule="auto"/>
        <w:jc w:val="both"/>
        <w:rPr>
          <w:sz w:val="24"/>
          <w:szCs w:val="24"/>
        </w:rPr>
      </w:pPr>
      <w:r w:rsidRPr="00914E46">
        <w:rPr>
          <w:sz w:val="24"/>
          <w:szCs w:val="24"/>
        </w:rPr>
        <w:t xml:space="preserve">The Number 1,775 represents the completion &amp; perfection in the Holy Bible. The 1,775 shekels of silver ($227,200.00) is in Exodus 38:25. </w:t>
      </w:r>
    </w:p>
    <w:p w:rsidR="00A24298" w:rsidRPr="00914E46" w:rsidRDefault="00A24298" w:rsidP="00A24298">
      <w:pPr>
        <w:spacing w:line="480" w:lineRule="auto"/>
        <w:jc w:val="center"/>
        <w:rPr>
          <w:b/>
          <w:sz w:val="24"/>
          <w:szCs w:val="24"/>
        </w:rPr>
      </w:pPr>
      <w:r w:rsidRPr="00914E46">
        <w:rPr>
          <w:b/>
          <w:sz w:val="24"/>
          <w:szCs w:val="24"/>
        </w:rPr>
        <w:t>THE NUMBER EIGHTEEN-HUNDRED</w:t>
      </w:r>
    </w:p>
    <w:p w:rsidR="00A24298" w:rsidRPr="00914E46" w:rsidRDefault="00A24298" w:rsidP="00A24298">
      <w:pPr>
        <w:spacing w:line="480" w:lineRule="auto"/>
        <w:jc w:val="both"/>
        <w:rPr>
          <w:sz w:val="24"/>
          <w:szCs w:val="24"/>
        </w:rPr>
      </w:pPr>
      <w:r w:rsidRPr="00914E46">
        <w:rPr>
          <w:sz w:val="24"/>
          <w:szCs w:val="24"/>
        </w:rPr>
        <w:lastRenderedPageBreak/>
        <w:t>The Number 1,800 represents the completion &amp; perfection in the Holy Bible. The 1,800 talents of gold ($10,368,000,000.00 billion) in Land Navigation &amp; Ship Crossing is in 2</w:t>
      </w:r>
      <w:r w:rsidRPr="00914E46">
        <w:rPr>
          <w:sz w:val="24"/>
          <w:szCs w:val="24"/>
          <w:vertAlign w:val="superscript"/>
        </w:rPr>
        <w:t>nd</w:t>
      </w:r>
      <w:r w:rsidRPr="00914E46">
        <w:rPr>
          <w:sz w:val="24"/>
          <w:szCs w:val="24"/>
        </w:rPr>
        <w:t xml:space="preserve"> Maccabees 5:21.  </w:t>
      </w:r>
    </w:p>
    <w:p w:rsidR="00A24298" w:rsidRPr="00914E46" w:rsidRDefault="00A24298" w:rsidP="00A24298">
      <w:pPr>
        <w:spacing w:line="480" w:lineRule="auto"/>
        <w:jc w:val="center"/>
        <w:rPr>
          <w:sz w:val="24"/>
          <w:szCs w:val="24"/>
        </w:rPr>
      </w:pPr>
      <w:r w:rsidRPr="00914E46">
        <w:rPr>
          <w:b/>
          <w:sz w:val="24"/>
          <w:szCs w:val="24"/>
        </w:rPr>
        <w:t>THE NUMBER ONE-THOUSAND, NINE HUNDRED &amp; NINETY NINE</w:t>
      </w:r>
    </w:p>
    <w:p w:rsidR="00A24298" w:rsidRPr="00914E46" w:rsidRDefault="00A24298" w:rsidP="00A24298">
      <w:pPr>
        <w:spacing w:line="480" w:lineRule="auto"/>
        <w:jc w:val="both"/>
        <w:rPr>
          <w:sz w:val="24"/>
          <w:szCs w:val="24"/>
        </w:rPr>
      </w:pPr>
      <w:r w:rsidRPr="00914E46">
        <w:rPr>
          <w:sz w:val="24"/>
          <w:szCs w:val="24"/>
        </w:rPr>
        <w:t>The Number 1,999 represents the completion &amp; perfection in the Holy Bible. The 1,999 Men slain is in 1</w:t>
      </w:r>
      <w:r w:rsidRPr="00914E46">
        <w:rPr>
          <w:sz w:val="24"/>
          <w:szCs w:val="24"/>
          <w:vertAlign w:val="superscript"/>
        </w:rPr>
        <w:t>st</w:t>
      </w:r>
      <w:r w:rsidRPr="00914E46">
        <w:rPr>
          <w:sz w:val="24"/>
          <w:szCs w:val="24"/>
        </w:rPr>
        <w:t xml:space="preserve"> Maccabees 5:60. The 1,999 Men were burned with fire is in 1</w:t>
      </w:r>
      <w:r w:rsidRPr="00914E46">
        <w:rPr>
          <w:sz w:val="24"/>
          <w:szCs w:val="24"/>
          <w:vertAlign w:val="superscript"/>
        </w:rPr>
        <w:t>st</w:t>
      </w:r>
      <w:r w:rsidRPr="00914E46">
        <w:rPr>
          <w:sz w:val="24"/>
          <w:szCs w:val="24"/>
        </w:rPr>
        <w:t xml:space="preserve"> Maccabees 16:10. The 1,999 Demons in Legion is in Mark 5:13.  </w:t>
      </w:r>
    </w:p>
    <w:p w:rsidR="00A24298" w:rsidRPr="00914E46" w:rsidRDefault="00A24298" w:rsidP="00A24298">
      <w:pPr>
        <w:spacing w:line="480" w:lineRule="auto"/>
        <w:jc w:val="center"/>
        <w:rPr>
          <w:b/>
          <w:sz w:val="24"/>
          <w:szCs w:val="24"/>
        </w:rPr>
      </w:pPr>
      <w:r w:rsidRPr="00914E46">
        <w:rPr>
          <w:b/>
          <w:sz w:val="24"/>
          <w:szCs w:val="24"/>
        </w:rPr>
        <w:t xml:space="preserve">THE NUMBER TWO-THOUSAND  </w:t>
      </w:r>
    </w:p>
    <w:p w:rsidR="00A24298" w:rsidRPr="00914E46" w:rsidRDefault="00A24298" w:rsidP="00A24298">
      <w:pPr>
        <w:spacing w:line="480" w:lineRule="auto"/>
        <w:jc w:val="both"/>
        <w:rPr>
          <w:sz w:val="24"/>
          <w:szCs w:val="24"/>
        </w:rPr>
      </w:pPr>
      <w:r w:rsidRPr="00914E46">
        <w:rPr>
          <w:sz w:val="24"/>
          <w:szCs w:val="24"/>
        </w:rPr>
        <w:t>The Number 2,000 represents the completion &amp; perfection in the Holy Bible. The Captain’s Host is in 1</w:t>
      </w:r>
      <w:r w:rsidRPr="00914E46">
        <w:rPr>
          <w:sz w:val="24"/>
          <w:szCs w:val="24"/>
          <w:vertAlign w:val="superscript"/>
        </w:rPr>
        <w:t>st</w:t>
      </w:r>
      <w:r w:rsidRPr="00914E46">
        <w:rPr>
          <w:sz w:val="24"/>
          <w:szCs w:val="24"/>
        </w:rPr>
        <w:t xml:space="preserve"> Samuel 22:7. The 2,000 Philistines passed on is in 1</w:t>
      </w:r>
      <w:r w:rsidRPr="00914E46">
        <w:rPr>
          <w:sz w:val="24"/>
          <w:szCs w:val="24"/>
          <w:vertAlign w:val="superscript"/>
        </w:rPr>
        <w:t>st</w:t>
      </w:r>
      <w:r w:rsidRPr="00914E46">
        <w:rPr>
          <w:sz w:val="24"/>
          <w:szCs w:val="24"/>
        </w:rPr>
        <w:t xml:space="preserve"> Samuel 29:2. The 2,000 Asses is in 1</w:t>
      </w:r>
      <w:r w:rsidRPr="00914E46">
        <w:rPr>
          <w:sz w:val="24"/>
          <w:szCs w:val="24"/>
          <w:vertAlign w:val="superscript"/>
        </w:rPr>
        <w:t>st</w:t>
      </w:r>
      <w:r w:rsidRPr="00914E46">
        <w:rPr>
          <w:sz w:val="24"/>
          <w:szCs w:val="24"/>
        </w:rPr>
        <w:t xml:space="preserve"> Chronicles 5:21. The 2,000 Horsemen is in 1</w:t>
      </w:r>
      <w:r w:rsidRPr="00914E46">
        <w:rPr>
          <w:sz w:val="24"/>
          <w:szCs w:val="24"/>
          <w:vertAlign w:val="superscript"/>
        </w:rPr>
        <w:t>st</w:t>
      </w:r>
      <w:r w:rsidRPr="00914E46">
        <w:rPr>
          <w:sz w:val="24"/>
          <w:szCs w:val="24"/>
        </w:rPr>
        <w:t xml:space="preserve"> Maccabees 9:4. The 2,000 Men is in 1</w:t>
      </w:r>
      <w:r w:rsidRPr="00914E46">
        <w:rPr>
          <w:sz w:val="24"/>
          <w:szCs w:val="24"/>
          <w:vertAlign w:val="superscript"/>
        </w:rPr>
        <w:t>st</w:t>
      </w:r>
      <w:r w:rsidRPr="00914E46">
        <w:rPr>
          <w:sz w:val="24"/>
          <w:szCs w:val="24"/>
        </w:rPr>
        <w:t xml:space="preserve"> Maccabees 12:47. The 2,000 Chosen Men to Aid is in 1</w:t>
      </w:r>
      <w:r w:rsidRPr="00914E46">
        <w:rPr>
          <w:sz w:val="24"/>
          <w:szCs w:val="24"/>
          <w:vertAlign w:val="superscript"/>
        </w:rPr>
        <w:t>st</w:t>
      </w:r>
      <w:r w:rsidRPr="00914E46">
        <w:rPr>
          <w:sz w:val="24"/>
          <w:szCs w:val="24"/>
        </w:rPr>
        <w:t xml:space="preserve"> Maccabees 15:26. The 2,000 Talents ($11,520,000,000.00 billion) of gold for tribute is in 2</w:t>
      </w:r>
      <w:r w:rsidRPr="00914E46">
        <w:rPr>
          <w:sz w:val="24"/>
          <w:szCs w:val="24"/>
          <w:vertAlign w:val="superscript"/>
        </w:rPr>
        <w:t>nd</w:t>
      </w:r>
      <w:r w:rsidRPr="00914E46">
        <w:rPr>
          <w:sz w:val="24"/>
          <w:szCs w:val="24"/>
        </w:rPr>
        <w:t xml:space="preserve"> Maccabees 8:10. The 2,000 Drachmas ($64,000.00) of silver is in 2</w:t>
      </w:r>
      <w:r w:rsidRPr="00914E46">
        <w:rPr>
          <w:sz w:val="24"/>
          <w:szCs w:val="24"/>
          <w:vertAlign w:val="superscript"/>
        </w:rPr>
        <w:t>nd</w:t>
      </w:r>
      <w:r w:rsidRPr="00914E46">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914E46">
        <w:rPr>
          <w:sz w:val="24"/>
          <w:szCs w:val="24"/>
          <w:vertAlign w:val="superscript"/>
        </w:rPr>
        <w:t>st</w:t>
      </w:r>
      <w:r w:rsidRPr="00914E46">
        <w:rPr>
          <w:sz w:val="24"/>
          <w:szCs w:val="24"/>
        </w:rPr>
        <w:t xml:space="preserve"> Samuel 13:2. The 2,000 Baths (12,000 Gallons) is in 1</w:t>
      </w:r>
      <w:r w:rsidRPr="00914E46">
        <w:rPr>
          <w:sz w:val="24"/>
          <w:szCs w:val="24"/>
          <w:vertAlign w:val="superscript"/>
        </w:rPr>
        <w:t>st</w:t>
      </w:r>
      <w:r w:rsidRPr="00914E46">
        <w:rPr>
          <w:sz w:val="24"/>
          <w:szCs w:val="24"/>
        </w:rPr>
        <w:t xml:space="preserve"> Kings 7:26. The 2,000 Horses to be delivered if You are able to set Riders upon them is in 2</w:t>
      </w:r>
      <w:r w:rsidRPr="00914E46">
        <w:rPr>
          <w:sz w:val="24"/>
          <w:szCs w:val="24"/>
          <w:vertAlign w:val="superscript"/>
        </w:rPr>
        <w:t>nd</w:t>
      </w:r>
      <w:r w:rsidRPr="00914E46">
        <w:rPr>
          <w:sz w:val="24"/>
          <w:szCs w:val="24"/>
        </w:rPr>
        <w:t xml:space="preserve"> Kings 18:23 &amp; Isaiah 36:8. The 2,000 Pound ($12,800,000.00 million) of Silver is in Nehemiah 7:72. The 2,000 year old Man that lives &amp; that sees no good will </w:t>
      </w:r>
      <w:r w:rsidRPr="00914E46">
        <w:rPr>
          <w:sz w:val="24"/>
          <w:szCs w:val="24"/>
        </w:rPr>
        <w:lastRenderedPageBreak/>
        <w:t xml:space="preserve">go to Hell is in Ecclesiastes 6:6. The One Man within a 1,000 I have found, but the One Woman within a 1,000 I have not found is in Ecclesiastes 7:28.     </w:t>
      </w:r>
    </w:p>
    <w:p w:rsidR="00A24298" w:rsidRPr="00914E46" w:rsidRDefault="00A24298" w:rsidP="00A24298">
      <w:pPr>
        <w:spacing w:line="480" w:lineRule="auto"/>
        <w:jc w:val="center"/>
        <w:rPr>
          <w:b/>
          <w:sz w:val="24"/>
          <w:szCs w:val="24"/>
        </w:rPr>
      </w:pPr>
      <w:r w:rsidRPr="00914E46">
        <w:rPr>
          <w:b/>
          <w:sz w:val="24"/>
          <w:szCs w:val="24"/>
        </w:rPr>
        <w:t xml:space="preserve">THE NUMBER TWO-THOUSAND &amp; FIFTY FOUR </w:t>
      </w:r>
    </w:p>
    <w:p w:rsidR="00A24298" w:rsidRPr="00914E46" w:rsidRDefault="00A24298" w:rsidP="00A24298">
      <w:pPr>
        <w:spacing w:line="480" w:lineRule="auto"/>
        <w:jc w:val="both"/>
        <w:rPr>
          <w:sz w:val="24"/>
          <w:szCs w:val="24"/>
        </w:rPr>
      </w:pPr>
      <w:r w:rsidRPr="00914E46">
        <w:rPr>
          <w:sz w:val="24"/>
          <w:szCs w:val="24"/>
        </w:rPr>
        <w:t>The Number 2,054 represents the completion &amp; perfection in the Holy Bible. The 2,054 Sons of Elam is in 1</w:t>
      </w:r>
      <w:r w:rsidRPr="00914E46">
        <w:rPr>
          <w:sz w:val="24"/>
          <w:szCs w:val="24"/>
          <w:vertAlign w:val="superscript"/>
        </w:rPr>
        <w:t>st</w:t>
      </w:r>
      <w:r w:rsidRPr="00914E46">
        <w:rPr>
          <w:sz w:val="24"/>
          <w:szCs w:val="24"/>
        </w:rPr>
        <w:t xml:space="preserve"> Esdras 5:12.  </w:t>
      </w:r>
    </w:p>
    <w:p w:rsidR="00A24298" w:rsidRPr="00914E46" w:rsidRDefault="00A24298" w:rsidP="00A24298">
      <w:pPr>
        <w:spacing w:line="480" w:lineRule="auto"/>
        <w:jc w:val="center"/>
        <w:rPr>
          <w:b/>
          <w:sz w:val="24"/>
          <w:szCs w:val="24"/>
        </w:rPr>
      </w:pPr>
      <w:r w:rsidRPr="00914E46">
        <w:rPr>
          <w:b/>
          <w:sz w:val="24"/>
          <w:szCs w:val="24"/>
        </w:rPr>
        <w:t xml:space="preserve">THE NUMBER TWO-THOUSAND &amp; SIXTY SIX </w:t>
      </w:r>
    </w:p>
    <w:p w:rsidR="00A24298" w:rsidRPr="00914E46" w:rsidRDefault="00A24298" w:rsidP="00A24298">
      <w:pPr>
        <w:spacing w:line="480" w:lineRule="auto"/>
        <w:jc w:val="both"/>
        <w:rPr>
          <w:sz w:val="24"/>
          <w:szCs w:val="24"/>
        </w:rPr>
      </w:pPr>
      <w:r w:rsidRPr="00914E46">
        <w:rPr>
          <w:sz w:val="24"/>
          <w:szCs w:val="24"/>
        </w:rPr>
        <w:t>The Number 2,066 represents the completion &amp; perfection in the Holy Bible. The 2,066 Sons of Bagoi is in 1</w:t>
      </w:r>
      <w:r w:rsidRPr="00914E46">
        <w:rPr>
          <w:sz w:val="24"/>
          <w:szCs w:val="24"/>
          <w:vertAlign w:val="superscript"/>
        </w:rPr>
        <w:t>st</w:t>
      </w:r>
      <w:r w:rsidRPr="00914E46">
        <w:rPr>
          <w:sz w:val="24"/>
          <w:szCs w:val="24"/>
        </w:rPr>
        <w:t xml:space="preserve"> Esdras 5:14.</w:t>
      </w:r>
    </w:p>
    <w:p w:rsidR="00A24298" w:rsidRPr="00914E46" w:rsidRDefault="00A24298" w:rsidP="00A24298">
      <w:pPr>
        <w:tabs>
          <w:tab w:val="left" w:pos="5130"/>
        </w:tabs>
        <w:spacing w:line="480" w:lineRule="auto"/>
        <w:jc w:val="center"/>
        <w:rPr>
          <w:sz w:val="24"/>
          <w:szCs w:val="24"/>
        </w:rPr>
      </w:pPr>
      <w:r w:rsidRPr="00914E46">
        <w:rPr>
          <w:b/>
          <w:sz w:val="24"/>
          <w:szCs w:val="24"/>
        </w:rPr>
        <w:t>THE NUMBER TWO THOUSAND &amp; SIXTY SEVEN</w:t>
      </w:r>
    </w:p>
    <w:p w:rsidR="00A24298" w:rsidRPr="00914E46" w:rsidRDefault="00A24298" w:rsidP="00A24298">
      <w:pPr>
        <w:spacing w:line="480" w:lineRule="auto"/>
        <w:jc w:val="both"/>
        <w:rPr>
          <w:sz w:val="24"/>
          <w:szCs w:val="24"/>
        </w:rPr>
      </w:pPr>
      <w:r w:rsidRPr="00914E46">
        <w:rPr>
          <w:sz w:val="24"/>
          <w:szCs w:val="24"/>
        </w:rPr>
        <w:t xml:space="preserve">The Number 2,067 represents the completion &amp; perfection in the Holy Bible. The 2,067 Children of Bigvai is in Nehemiah 7:19.   </w:t>
      </w:r>
    </w:p>
    <w:p w:rsidR="00A24298" w:rsidRPr="00914E46" w:rsidRDefault="00A24298" w:rsidP="00A24298">
      <w:pPr>
        <w:spacing w:line="480" w:lineRule="auto"/>
        <w:jc w:val="center"/>
        <w:rPr>
          <w:sz w:val="24"/>
          <w:szCs w:val="24"/>
        </w:rPr>
      </w:pPr>
      <w:r w:rsidRPr="00914E46">
        <w:rPr>
          <w:b/>
          <w:sz w:val="24"/>
          <w:szCs w:val="24"/>
        </w:rPr>
        <w:t>THE NUMBER TWO THOUSAND &amp; ONE-HUNDRED &amp; SEVENTY TWO</w:t>
      </w:r>
    </w:p>
    <w:p w:rsidR="00A24298" w:rsidRPr="00914E46" w:rsidRDefault="00A24298" w:rsidP="00A24298">
      <w:pPr>
        <w:spacing w:line="480" w:lineRule="auto"/>
        <w:rPr>
          <w:sz w:val="24"/>
          <w:szCs w:val="24"/>
        </w:rPr>
      </w:pPr>
      <w:r w:rsidRPr="00914E46">
        <w:rPr>
          <w:sz w:val="24"/>
          <w:szCs w:val="24"/>
        </w:rPr>
        <w:t>The Number 2,172 represents the completion &amp; perfection in the Holy Bible. The 2,172 Sons of Phoros is in 1</w:t>
      </w:r>
      <w:r w:rsidRPr="00914E46">
        <w:rPr>
          <w:sz w:val="24"/>
          <w:szCs w:val="24"/>
          <w:vertAlign w:val="superscript"/>
        </w:rPr>
        <w:t>st</w:t>
      </w:r>
      <w:r w:rsidRPr="00914E46">
        <w:rPr>
          <w:sz w:val="24"/>
          <w:szCs w:val="24"/>
        </w:rPr>
        <w:t xml:space="preserve"> Esdras 5:9. The 2,172 Children of Parosh is in Ezra 2:3 &amp; Nehemiah 7:8. </w:t>
      </w:r>
    </w:p>
    <w:p w:rsidR="00A24298" w:rsidRPr="00914E46" w:rsidRDefault="00A24298" w:rsidP="00A24298">
      <w:pPr>
        <w:spacing w:line="480" w:lineRule="auto"/>
        <w:jc w:val="center"/>
        <w:rPr>
          <w:sz w:val="24"/>
          <w:szCs w:val="24"/>
        </w:rPr>
      </w:pPr>
      <w:r w:rsidRPr="00914E46">
        <w:rPr>
          <w:b/>
          <w:sz w:val="24"/>
          <w:szCs w:val="24"/>
        </w:rPr>
        <w:t>THE NUMBER TWENTY TWO HUNDRED</w:t>
      </w:r>
    </w:p>
    <w:p w:rsidR="00A24298" w:rsidRPr="00914E46" w:rsidRDefault="00A24298" w:rsidP="00A24298">
      <w:pPr>
        <w:spacing w:line="480" w:lineRule="auto"/>
        <w:jc w:val="both"/>
        <w:rPr>
          <w:sz w:val="24"/>
          <w:szCs w:val="24"/>
        </w:rPr>
      </w:pPr>
      <w:r w:rsidRPr="00914E46">
        <w:rPr>
          <w:sz w:val="24"/>
          <w:szCs w:val="24"/>
        </w:rPr>
        <w:t>The Number 2,200 represents the completion &amp; perfection in the Holy Bible. The 2</w:t>
      </w:r>
      <w:r w:rsidRPr="00914E46">
        <w:rPr>
          <w:sz w:val="24"/>
          <w:szCs w:val="24"/>
          <w:vertAlign w:val="superscript"/>
        </w:rPr>
        <w:t>nd</w:t>
      </w:r>
      <w:r w:rsidRPr="00914E46">
        <w:rPr>
          <w:sz w:val="24"/>
          <w:szCs w:val="24"/>
        </w:rPr>
        <w:t xml:space="preserve"> 1100 pieces of silver to find out Samson’s strength is in Judges 16:5. The 2,200 Pound of Silver ($14,080,000.00 million) is in Nehemiah 7:71. </w:t>
      </w:r>
    </w:p>
    <w:p w:rsidR="00A24298" w:rsidRPr="00914E46" w:rsidRDefault="00A24298" w:rsidP="00A24298">
      <w:pPr>
        <w:spacing w:line="480" w:lineRule="auto"/>
        <w:jc w:val="center"/>
        <w:rPr>
          <w:sz w:val="24"/>
          <w:szCs w:val="24"/>
        </w:rPr>
      </w:pPr>
      <w:r w:rsidRPr="00914E46">
        <w:rPr>
          <w:b/>
          <w:sz w:val="24"/>
          <w:szCs w:val="24"/>
        </w:rPr>
        <w:lastRenderedPageBreak/>
        <w:t>THE NUMBER TWENTY THREE HUNDRED</w:t>
      </w:r>
    </w:p>
    <w:p w:rsidR="00A24298" w:rsidRPr="00914E46" w:rsidRDefault="00A24298" w:rsidP="00A24298">
      <w:pPr>
        <w:spacing w:line="480" w:lineRule="auto"/>
        <w:jc w:val="both"/>
        <w:rPr>
          <w:sz w:val="24"/>
          <w:szCs w:val="24"/>
        </w:rPr>
      </w:pPr>
      <w:r w:rsidRPr="00914E46">
        <w:rPr>
          <w:sz w:val="24"/>
          <w:szCs w:val="24"/>
        </w:rPr>
        <w:t xml:space="preserve">The Number 2,300 represents the completion &amp; perfection in the Holy Bible. The 2,300 days (6.3 years) is the cleansing of the sanctuary is in Daniel 8:14.  </w:t>
      </w:r>
    </w:p>
    <w:p w:rsidR="00A24298" w:rsidRPr="00914E46" w:rsidRDefault="00A24298" w:rsidP="00A24298">
      <w:pPr>
        <w:spacing w:line="480" w:lineRule="auto"/>
        <w:jc w:val="center"/>
        <w:rPr>
          <w:sz w:val="24"/>
          <w:szCs w:val="24"/>
        </w:rPr>
      </w:pPr>
      <w:r w:rsidRPr="00914E46">
        <w:rPr>
          <w:b/>
          <w:sz w:val="24"/>
          <w:szCs w:val="24"/>
        </w:rPr>
        <w:t>THE NUMBER TWO THOUSAND, THREE-HUNDRED &amp; TWENTY TWO</w:t>
      </w:r>
    </w:p>
    <w:p w:rsidR="00A24298" w:rsidRPr="00914E46" w:rsidRDefault="00A24298" w:rsidP="00A24298">
      <w:pPr>
        <w:spacing w:line="480" w:lineRule="auto"/>
        <w:jc w:val="both"/>
        <w:rPr>
          <w:sz w:val="24"/>
          <w:szCs w:val="24"/>
        </w:rPr>
      </w:pPr>
      <w:r w:rsidRPr="00914E46">
        <w:rPr>
          <w:sz w:val="24"/>
          <w:szCs w:val="24"/>
        </w:rPr>
        <w:t xml:space="preserve">The Number 2,322 represents the completion &amp; perfection in the Holy Bible. The 2,322 Children of Azgad is in Nehemiah 7:17.  </w:t>
      </w:r>
    </w:p>
    <w:p w:rsidR="00A24298" w:rsidRPr="00914E46" w:rsidRDefault="00A24298" w:rsidP="00A24298">
      <w:pPr>
        <w:spacing w:line="480" w:lineRule="auto"/>
        <w:jc w:val="center"/>
        <w:rPr>
          <w:b/>
          <w:sz w:val="24"/>
          <w:szCs w:val="24"/>
        </w:rPr>
      </w:pPr>
      <w:r w:rsidRPr="00914E46">
        <w:rPr>
          <w:b/>
          <w:sz w:val="24"/>
          <w:szCs w:val="24"/>
        </w:rPr>
        <w:t>THE NUMBER TWO THOUSAND-THREE HUNDRED &amp; SIXTY</w:t>
      </w:r>
    </w:p>
    <w:p w:rsidR="00A24298" w:rsidRPr="00914E46" w:rsidRDefault="00A24298" w:rsidP="00A24298">
      <w:pPr>
        <w:spacing w:line="480" w:lineRule="auto"/>
        <w:jc w:val="both"/>
        <w:rPr>
          <w:sz w:val="24"/>
          <w:szCs w:val="24"/>
        </w:rPr>
      </w:pPr>
      <w:r w:rsidRPr="00914E46">
        <w:rPr>
          <w:sz w:val="24"/>
          <w:szCs w:val="24"/>
        </w:rPr>
        <w:t>The Number 2,360 represents the completion &amp; perfection in the Holy Bible. The 2,360 Menservants &amp; Women-servants is in 1</w:t>
      </w:r>
      <w:r w:rsidRPr="00914E46">
        <w:rPr>
          <w:sz w:val="24"/>
          <w:szCs w:val="24"/>
          <w:vertAlign w:val="superscript"/>
        </w:rPr>
        <w:t>st</w:t>
      </w:r>
      <w:r w:rsidRPr="00914E46">
        <w:rPr>
          <w:sz w:val="24"/>
          <w:szCs w:val="24"/>
        </w:rPr>
        <w:t xml:space="preserve"> Esdras 5:41. </w:t>
      </w:r>
    </w:p>
    <w:p w:rsidR="00A24298" w:rsidRPr="00914E46" w:rsidRDefault="00A24298" w:rsidP="00A24298">
      <w:pPr>
        <w:spacing w:line="480" w:lineRule="auto"/>
        <w:jc w:val="center"/>
        <w:rPr>
          <w:sz w:val="24"/>
          <w:szCs w:val="24"/>
        </w:rPr>
      </w:pPr>
      <w:r w:rsidRPr="00914E46">
        <w:rPr>
          <w:b/>
          <w:sz w:val="24"/>
          <w:szCs w:val="24"/>
        </w:rPr>
        <w:t xml:space="preserve">THE NUMBER TWO THOUSAND, FOUR HUNDRED </w:t>
      </w:r>
    </w:p>
    <w:p w:rsidR="00A24298" w:rsidRPr="00914E46" w:rsidRDefault="00A24298" w:rsidP="00A24298">
      <w:pPr>
        <w:spacing w:line="480" w:lineRule="auto"/>
        <w:jc w:val="both"/>
        <w:rPr>
          <w:sz w:val="24"/>
          <w:szCs w:val="24"/>
        </w:rPr>
      </w:pPr>
      <w:r w:rsidRPr="00914E46">
        <w:rPr>
          <w:sz w:val="24"/>
          <w:szCs w:val="24"/>
        </w:rPr>
        <w:t xml:space="preserve">The Number 2,400 represents the completion &amp; perfection in the Holy Bible. The 2,400 shekels of silver ($307,200.00) is in Exodus 38:29 &amp; Numbers 7:85. </w:t>
      </w:r>
    </w:p>
    <w:p w:rsidR="00A24298" w:rsidRPr="00914E46" w:rsidRDefault="00A24298" w:rsidP="00A24298">
      <w:pPr>
        <w:spacing w:line="480" w:lineRule="auto"/>
        <w:jc w:val="center"/>
        <w:rPr>
          <w:sz w:val="24"/>
          <w:szCs w:val="24"/>
        </w:rPr>
      </w:pPr>
      <w:r w:rsidRPr="00914E46">
        <w:rPr>
          <w:b/>
          <w:sz w:val="24"/>
          <w:szCs w:val="24"/>
        </w:rPr>
        <w:t>THE NUMBER TWO THOUSAND, FOUR HUNDRED &amp; TEN</w:t>
      </w:r>
    </w:p>
    <w:p w:rsidR="00A24298" w:rsidRPr="00914E46" w:rsidRDefault="00A24298" w:rsidP="00A24298">
      <w:pPr>
        <w:spacing w:line="480" w:lineRule="auto"/>
        <w:jc w:val="both"/>
        <w:rPr>
          <w:sz w:val="24"/>
          <w:szCs w:val="24"/>
        </w:rPr>
      </w:pPr>
      <w:r w:rsidRPr="00914E46">
        <w:rPr>
          <w:sz w:val="24"/>
          <w:szCs w:val="24"/>
        </w:rPr>
        <w:t>The Number 2,410 represents the completion &amp; perfection in the Holy Bible. The 2,410 silver vials is in 1</w:t>
      </w:r>
      <w:r w:rsidRPr="00914E46">
        <w:rPr>
          <w:sz w:val="24"/>
          <w:szCs w:val="24"/>
          <w:vertAlign w:val="superscript"/>
        </w:rPr>
        <w:t>st</w:t>
      </w:r>
      <w:r w:rsidRPr="00914E46">
        <w:rPr>
          <w:sz w:val="24"/>
          <w:szCs w:val="24"/>
        </w:rPr>
        <w:t xml:space="preserve"> Esdras 2:13. </w:t>
      </w:r>
    </w:p>
    <w:p w:rsidR="00A24298" w:rsidRPr="00914E46" w:rsidRDefault="00A24298" w:rsidP="00A24298">
      <w:pPr>
        <w:spacing w:line="480" w:lineRule="auto"/>
        <w:jc w:val="center"/>
        <w:rPr>
          <w:sz w:val="24"/>
          <w:szCs w:val="24"/>
        </w:rPr>
      </w:pPr>
      <w:r w:rsidRPr="00914E46">
        <w:rPr>
          <w:b/>
          <w:sz w:val="24"/>
          <w:szCs w:val="24"/>
        </w:rPr>
        <w:t xml:space="preserve">THE NUMBER TWO THOUSAND, FIVE HUNDRED </w:t>
      </w:r>
    </w:p>
    <w:p w:rsidR="00A24298" w:rsidRPr="00914E46" w:rsidRDefault="00A24298" w:rsidP="00A24298">
      <w:pPr>
        <w:spacing w:line="480" w:lineRule="auto"/>
        <w:jc w:val="both"/>
        <w:rPr>
          <w:sz w:val="24"/>
          <w:szCs w:val="24"/>
        </w:rPr>
      </w:pPr>
      <w:r w:rsidRPr="00914E46">
        <w:rPr>
          <w:sz w:val="24"/>
          <w:szCs w:val="24"/>
        </w:rPr>
        <w:t>The Number 2,500 represents the completion &amp; perfection in the Holy Bible. The 2,500 Horsemen is in 2</w:t>
      </w:r>
      <w:r w:rsidRPr="00914E46">
        <w:rPr>
          <w:sz w:val="24"/>
          <w:szCs w:val="24"/>
          <w:vertAlign w:val="superscript"/>
        </w:rPr>
        <w:t>nd</w:t>
      </w:r>
      <w:r w:rsidRPr="00914E46">
        <w:rPr>
          <w:sz w:val="24"/>
          <w:szCs w:val="24"/>
        </w:rPr>
        <w:t xml:space="preserve"> Maccabees 12:20.</w:t>
      </w:r>
    </w:p>
    <w:p w:rsidR="00A24298" w:rsidRPr="00914E46" w:rsidRDefault="00A24298" w:rsidP="00A24298">
      <w:pPr>
        <w:spacing w:line="480" w:lineRule="auto"/>
        <w:jc w:val="center"/>
        <w:rPr>
          <w:b/>
          <w:sz w:val="24"/>
          <w:szCs w:val="24"/>
        </w:rPr>
      </w:pPr>
      <w:r w:rsidRPr="00914E46">
        <w:rPr>
          <w:b/>
          <w:sz w:val="24"/>
          <w:szCs w:val="24"/>
        </w:rPr>
        <w:lastRenderedPageBreak/>
        <w:t xml:space="preserve">NUMBER TWO THOUSAND, SIX HUNDRED  </w:t>
      </w:r>
    </w:p>
    <w:p w:rsidR="00A24298" w:rsidRPr="00914E46" w:rsidRDefault="00A24298" w:rsidP="00A24298">
      <w:pPr>
        <w:spacing w:line="480" w:lineRule="auto"/>
        <w:jc w:val="both"/>
        <w:rPr>
          <w:sz w:val="24"/>
          <w:szCs w:val="24"/>
        </w:rPr>
      </w:pPr>
      <w:r w:rsidRPr="00914E46">
        <w:rPr>
          <w:sz w:val="24"/>
          <w:szCs w:val="24"/>
        </w:rPr>
        <w:t>The Number 2,600 represents the completion &amp; perfection in the Holy Bible. The 2,600 Chief Mighty Men of Valor is in 2</w:t>
      </w:r>
      <w:r w:rsidRPr="00914E46">
        <w:rPr>
          <w:sz w:val="24"/>
          <w:szCs w:val="24"/>
          <w:vertAlign w:val="superscript"/>
        </w:rPr>
        <w:t>nd</w:t>
      </w:r>
      <w:r w:rsidRPr="00914E46">
        <w:rPr>
          <w:sz w:val="24"/>
          <w:szCs w:val="24"/>
        </w:rPr>
        <w:t xml:space="preserve"> Chronicles 26:12. The 2,600 Small Cattle is in 2</w:t>
      </w:r>
      <w:r w:rsidRPr="00914E46">
        <w:rPr>
          <w:sz w:val="24"/>
          <w:szCs w:val="24"/>
          <w:vertAlign w:val="superscript"/>
        </w:rPr>
        <w:t>nd</w:t>
      </w:r>
      <w:r w:rsidRPr="00914E46">
        <w:rPr>
          <w:sz w:val="24"/>
          <w:szCs w:val="24"/>
        </w:rPr>
        <w:t xml:space="preserve"> Chronicles 35:8. The 2,600 Sheep is in 1</w:t>
      </w:r>
      <w:r w:rsidRPr="00914E46">
        <w:rPr>
          <w:sz w:val="24"/>
          <w:szCs w:val="24"/>
          <w:vertAlign w:val="superscript"/>
        </w:rPr>
        <w:t>st</w:t>
      </w:r>
      <w:r w:rsidRPr="00914E46">
        <w:rPr>
          <w:sz w:val="24"/>
          <w:szCs w:val="24"/>
        </w:rPr>
        <w:t xml:space="preserve"> Esdras 1:8.  </w:t>
      </w:r>
    </w:p>
    <w:p w:rsidR="00A24298" w:rsidRPr="00914E46" w:rsidRDefault="00A24298" w:rsidP="00A24298">
      <w:pPr>
        <w:spacing w:line="480" w:lineRule="auto"/>
        <w:jc w:val="center"/>
        <w:rPr>
          <w:sz w:val="24"/>
          <w:szCs w:val="24"/>
        </w:rPr>
      </w:pPr>
      <w:r w:rsidRPr="00914E46">
        <w:rPr>
          <w:b/>
          <w:sz w:val="24"/>
          <w:szCs w:val="24"/>
        </w:rPr>
        <w:t>THE NUMBER TWO THOUSAND, SIX HUNDRED &amp; THIRTY</w:t>
      </w:r>
    </w:p>
    <w:p w:rsidR="00A24298" w:rsidRPr="00914E46" w:rsidRDefault="00A24298" w:rsidP="00A24298">
      <w:pPr>
        <w:spacing w:line="480" w:lineRule="auto"/>
        <w:jc w:val="both"/>
        <w:rPr>
          <w:sz w:val="24"/>
          <w:szCs w:val="24"/>
        </w:rPr>
      </w:pPr>
      <w:r w:rsidRPr="00914E46">
        <w:rPr>
          <w:sz w:val="24"/>
          <w:szCs w:val="24"/>
        </w:rPr>
        <w:t>The Number 2,630 represents the completion &amp; perfection in the Holy Bible. The 2,630 of the Families is in Numbers 4:40</w:t>
      </w:r>
    </w:p>
    <w:p w:rsidR="00A24298" w:rsidRPr="00914E46" w:rsidRDefault="00A24298" w:rsidP="00A24298">
      <w:pPr>
        <w:spacing w:line="480" w:lineRule="auto"/>
        <w:jc w:val="center"/>
        <w:rPr>
          <w:sz w:val="24"/>
          <w:szCs w:val="24"/>
        </w:rPr>
      </w:pPr>
      <w:r w:rsidRPr="00914E46">
        <w:rPr>
          <w:b/>
          <w:sz w:val="24"/>
          <w:szCs w:val="24"/>
        </w:rPr>
        <w:t>THE NUMBER TWO THOUSAND, SEVEN HUNDRED &amp; FIFTY</w:t>
      </w:r>
    </w:p>
    <w:p w:rsidR="00A24298" w:rsidRPr="00914E46" w:rsidRDefault="00A24298" w:rsidP="00A24298">
      <w:pPr>
        <w:spacing w:line="480" w:lineRule="auto"/>
        <w:jc w:val="both"/>
        <w:rPr>
          <w:sz w:val="24"/>
          <w:szCs w:val="24"/>
        </w:rPr>
      </w:pPr>
      <w:r w:rsidRPr="00914E46">
        <w:rPr>
          <w:sz w:val="24"/>
          <w:szCs w:val="24"/>
        </w:rPr>
        <w:t xml:space="preserve">The Number 2,750 represents the completion &amp; perfection in the Holy Bible. The 2,750 of the Families is in Numbers 4:36. </w:t>
      </w:r>
    </w:p>
    <w:p w:rsidR="00A24298" w:rsidRPr="00914E46" w:rsidRDefault="00A24298" w:rsidP="00A24298">
      <w:pPr>
        <w:spacing w:line="480" w:lineRule="auto"/>
        <w:jc w:val="center"/>
        <w:rPr>
          <w:sz w:val="24"/>
          <w:szCs w:val="24"/>
        </w:rPr>
      </w:pPr>
      <w:r w:rsidRPr="00914E46">
        <w:rPr>
          <w:b/>
          <w:sz w:val="24"/>
          <w:szCs w:val="24"/>
        </w:rPr>
        <w:t>THE NUMBER TWO THOUSAND, EIGHT HUNDRED &amp; TWELVE</w:t>
      </w:r>
    </w:p>
    <w:p w:rsidR="00A24298" w:rsidRPr="00914E46" w:rsidRDefault="00A24298" w:rsidP="00A24298">
      <w:pPr>
        <w:spacing w:line="480" w:lineRule="auto"/>
        <w:jc w:val="both"/>
        <w:rPr>
          <w:sz w:val="24"/>
          <w:szCs w:val="24"/>
        </w:rPr>
      </w:pPr>
      <w:r w:rsidRPr="00914E46">
        <w:rPr>
          <w:sz w:val="24"/>
          <w:szCs w:val="24"/>
        </w:rPr>
        <w:t>The Number 2,812 represents the completion &amp; perfection in the Holy Bible. The 2,812 Sons of Phaath Moab is in 1</w:t>
      </w:r>
      <w:r w:rsidRPr="00914E46">
        <w:rPr>
          <w:sz w:val="24"/>
          <w:szCs w:val="24"/>
          <w:vertAlign w:val="superscript"/>
        </w:rPr>
        <w:t>st</w:t>
      </w:r>
      <w:r w:rsidRPr="00914E46">
        <w:rPr>
          <w:sz w:val="24"/>
          <w:szCs w:val="24"/>
        </w:rPr>
        <w:t xml:space="preserve"> Esdras 5:11. The 2,812 Children of Pahath-Moab is in Ezra 2:6. </w:t>
      </w:r>
    </w:p>
    <w:p w:rsidR="00A24298" w:rsidRPr="00914E46" w:rsidRDefault="00A24298" w:rsidP="00A24298">
      <w:pPr>
        <w:spacing w:line="480" w:lineRule="auto"/>
        <w:jc w:val="center"/>
        <w:rPr>
          <w:sz w:val="24"/>
          <w:szCs w:val="24"/>
        </w:rPr>
      </w:pPr>
      <w:r w:rsidRPr="00914E46">
        <w:rPr>
          <w:b/>
          <w:sz w:val="24"/>
          <w:szCs w:val="24"/>
        </w:rPr>
        <w:t>THE NUMBER TWO THOUSAND, EIGHT HUNDRED &amp; EIGHTEEN</w:t>
      </w:r>
    </w:p>
    <w:p w:rsidR="00A24298" w:rsidRPr="00914E46" w:rsidRDefault="00A24298" w:rsidP="00A24298">
      <w:pPr>
        <w:spacing w:line="480" w:lineRule="auto"/>
        <w:jc w:val="both"/>
        <w:rPr>
          <w:sz w:val="24"/>
          <w:szCs w:val="24"/>
        </w:rPr>
      </w:pPr>
      <w:r w:rsidRPr="00914E46">
        <w:rPr>
          <w:sz w:val="24"/>
          <w:szCs w:val="24"/>
        </w:rPr>
        <w:t xml:space="preserve">The Number 2,818 represents the completion &amp; perfection in the Holy Bible. The 2,818 Children of Pahath-Moab is in Nehemiah 7:11.  </w:t>
      </w:r>
    </w:p>
    <w:p w:rsidR="00A24298" w:rsidRPr="00914E46" w:rsidRDefault="00A24298" w:rsidP="00A24298">
      <w:pPr>
        <w:spacing w:line="480" w:lineRule="auto"/>
        <w:jc w:val="center"/>
        <w:rPr>
          <w:b/>
          <w:sz w:val="24"/>
          <w:szCs w:val="24"/>
        </w:rPr>
      </w:pPr>
      <w:r w:rsidRPr="00914E46">
        <w:rPr>
          <w:b/>
          <w:sz w:val="24"/>
          <w:szCs w:val="24"/>
        </w:rPr>
        <w:t xml:space="preserve">THE NUMBER TWO-THOUSAND, NINE HUNDRED &amp; NINETY NINE  </w:t>
      </w:r>
    </w:p>
    <w:p w:rsidR="00A24298" w:rsidRPr="00914E46" w:rsidRDefault="00A24298" w:rsidP="00A24298">
      <w:pPr>
        <w:spacing w:line="480" w:lineRule="auto"/>
        <w:jc w:val="both"/>
        <w:rPr>
          <w:sz w:val="24"/>
          <w:szCs w:val="24"/>
        </w:rPr>
      </w:pPr>
      <w:r w:rsidRPr="00914E46">
        <w:rPr>
          <w:sz w:val="24"/>
          <w:szCs w:val="24"/>
        </w:rPr>
        <w:lastRenderedPageBreak/>
        <w:t>The Number 2,999 represents the completion &amp; perfection in the Holy Bible. The 2,999 Men slain of the Heathen is in 1</w:t>
      </w:r>
      <w:r w:rsidRPr="00914E46">
        <w:rPr>
          <w:sz w:val="24"/>
          <w:szCs w:val="24"/>
          <w:vertAlign w:val="superscript"/>
        </w:rPr>
        <w:t>st</w:t>
      </w:r>
      <w:r w:rsidRPr="00914E46">
        <w:rPr>
          <w:sz w:val="24"/>
          <w:szCs w:val="24"/>
        </w:rPr>
        <w:t xml:space="preserve"> Maccabees 11:74. The 2,999 Men Armed is in 2</w:t>
      </w:r>
      <w:r w:rsidRPr="00914E46">
        <w:rPr>
          <w:sz w:val="24"/>
          <w:szCs w:val="24"/>
          <w:vertAlign w:val="superscript"/>
        </w:rPr>
        <w:t>nd</w:t>
      </w:r>
      <w:r w:rsidRPr="00914E46">
        <w:rPr>
          <w:sz w:val="24"/>
          <w:szCs w:val="24"/>
        </w:rPr>
        <w:t xml:space="preserve"> Maccabees 4:40. The 2,999 Men fell is in Exodus 32:28. The 2,999 Men smitten Ai is in Joshua 7:4. The 2,999 Souls is in Acts 2:41.  </w:t>
      </w:r>
    </w:p>
    <w:p w:rsidR="00A24298" w:rsidRPr="00914E46" w:rsidRDefault="00A24298" w:rsidP="00A24298">
      <w:pPr>
        <w:spacing w:line="480" w:lineRule="auto"/>
        <w:jc w:val="center"/>
        <w:rPr>
          <w:b/>
          <w:sz w:val="24"/>
          <w:szCs w:val="24"/>
        </w:rPr>
      </w:pPr>
      <w:r w:rsidRPr="00914E46">
        <w:rPr>
          <w:b/>
          <w:sz w:val="24"/>
          <w:szCs w:val="24"/>
        </w:rPr>
        <w:t xml:space="preserve">THE NUMBER THREE-THOUSAND  </w:t>
      </w:r>
    </w:p>
    <w:p w:rsidR="00A24298" w:rsidRPr="00914E46" w:rsidRDefault="00A24298" w:rsidP="00A24298">
      <w:pPr>
        <w:spacing w:line="480" w:lineRule="auto"/>
        <w:jc w:val="both"/>
        <w:rPr>
          <w:sz w:val="24"/>
          <w:szCs w:val="24"/>
        </w:rPr>
      </w:pPr>
      <w:r w:rsidRPr="00914E46">
        <w:rPr>
          <w:sz w:val="24"/>
          <w:szCs w:val="24"/>
        </w:rPr>
        <w:t>The Number 3,000 represents the completion &amp; perfection in the Holy Bible. The Captain’s Host is in 1</w:t>
      </w:r>
      <w:r w:rsidRPr="00914E46">
        <w:rPr>
          <w:sz w:val="24"/>
          <w:szCs w:val="24"/>
          <w:vertAlign w:val="superscript"/>
        </w:rPr>
        <w:t>st</w:t>
      </w:r>
      <w:r w:rsidRPr="00914E46">
        <w:rPr>
          <w:sz w:val="24"/>
          <w:szCs w:val="24"/>
        </w:rPr>
        <w:t xml:space="preserve"> Samuel 22:7. The 3,000 Philistines passed on is in 1</w:t>
      </w:r>
      <w:r w:rsidRPr="00914E46">
        <w:rPr>
          <w:sz w:val="24"/>
          <w:szCs w:val="24"/>
          <w:vertAlign w:val="superscript"/>
        </w:rPr>
        <w:t>st</w:t>
      </w:r>
      <w:r w:rsidRPr="00914E46">
        <w:rPr>
          <w:sz w:val="24"/>
          <w:szCs w:val="24"/>
        </w:rPr>
        <w:t xml:space="preserve"> Samuel 29:2. The 3,000 Sheep is in 2</w:t>
      </w:r>
      <w:r w:rsidRPr="00914E46">
        <w:rPr>
          <w:sz w:val="24"/>
          <w:szCs w:val="24"/>
          <w:vertAlign w:val="superscript"/>
        </w:rPr>
        <w:t>nd</w:t>
      </w:r>
      <w:r w:rsidRPr="00914E46">
        <w:rPr>
          <w:sz w:val="24"/>
          <w:szCs w:val="24"/>
        </w:rPr>
        <w:t xml:space="preserve"> Chronicles 29:33. The 3,000 Calves is in 1</w:t>
      </w:r>
      <w:r w:rsidRPr="00914E46">
        <w:rPr>
          <w:sz w:val="24"/>
          <w:szCs w:val="24"/>
          <w:vertAlign w:val="superscript"/>
        </w:rPr>
        <w:t>st</w:t>
      </w:r>
      <w:r w:rsidRPr="00914E46">
        <w:rPr>
          <w:sz w:val="24"/>
          <w:szCs w:val="24"/>
        </w:rPr>
        <w:t xml:space="preserve"> Esdras 1:7. The 3,000 Men is in 1</w:t>
      </w:r>
      <w:r w:rsidRPr="00914E46">
        <w:rPr>
          <w:sz w:val="24"/>
          <w:szCs w:val="24"/>
          <w:vertAlign w:val="superscript"/>
        </w:rPr>
        <w:t>st</w:t>
      </w:r>
      <w:r w:rsidRPr="00914E46">
        <w:rPr>
          <w:sz w:val="24"/>
          <w:szCs w:val="24"/>
        </w:rPr>
        <w:t xml:space="preserve"> Maccabees 4:6. The 3,000 Men slain is in 1</w:t>
      </w:r>
      <w:r w:rsidRPr="00914E46">
        <w:rPr>
          <w:sz w:val="24"/>
          <w:szCs w:val="24"/>
          <w:vertAlign w:val="superscript"/>
        </w:rPr>
        <w:t>st</w:t>
      </w:r>
      <w:r w:rsidRPr="00914E46">
        <w:rPr>
          <w:sz w:val="24"/>
          <w:szCs w:val="24"/>
        </w:rPr>
        <w:t xml:space="preserve"> Maccabees 4:15. The 3,000 Men is in 1</w:t>
      </w:r>
      <w:r w:rsidRPr="00914E46">
        <w:rPr>
          <w:sz w:val="24"/>
          <w:szCs w:val="24"/>
          <w:vertAlign w:val="superscript"/>
        </w:rPr>
        <w:t>st</w:t>
      </w:r>
      <w:r w:rsidRPr="00914E46">
        <w:rPr>
          <w:sz w:val="24"/>
          <w:szCs w:val="24"/>
        </w:rPr>
        <w:t xml:space="preserve"> Maccabees 5:20. The 3,000 Heathen slain is in 1</w:t>
      </w:r>
      <w:r w:rsidRPr="00914E46">
        <w:rPr>
          <w:sz w:val="24"/>
          <w:szCs w:val="24"/>
          <w:vertAlign w:val="superscript"/>
        </w:rPr>
        <w:t>st</w:t>
      </w:r>
      <w:r w:rsidRPr="00914E46">
        <w:rPr>
          <w:sz w:val="24"/>
          <w:szCs w:val="24"/>
        </w:rPr>
        <w:t xml:space="preserve"> Maccabees 5:22. The 3,000 Men pitched in tents is in 1</w:t>
      </w:r>
      <w:r w:rsidRPr="00914E46">
        <w:rPr>
          <w:sz w:val="24"/>
          <w:szCs w:val="24"/>
          <w:vertAlign w:val="superscript"/>
        </w:rPr>
        <w:t>st</w:t>
      </w:r>
      <w:r w:rsidRPr="00914E46">
        <w:rPr>
          <w:sz w:val="24"/>
          <w:szCs w:val="24"/>
        </w:rPr>
        <w:t xml:space="preserve"> Maccabees 7:40. The 3,000 Chosen Men is in 1</w:t>
      </w:r>
      <w:r w:rsidRPr="00914E46">
        <w:rPr>
          <w:sz w:val="24"/>
          <w:szCs w:val="24"/>
          <w:vertAlign w:val="superscript"/>
        </w:rPr>
        <w:t>st</w:t>
      </w:r>
      <w:r w:rsidRPr="00914E46">
        <w:rPr>
          <w:sz w:val="24"/>
          <w:szCs w:val="24"/>
        </w:rPr>
        <w:t xml:space="preserve"> Maccabees 9:5. The 3,000 Horsemen is in 1</w:t>
      </w:r>
      <w:r w:rsidRPr="00914E46">
        <w:rPr>
          <w:sz w:val="24"/>
          <w:szCs w:val="24"/>
          <w:vertAlign w:val="superscript"/>
        </w:rPr>
        <w:t>st</w:t>
      </w:r>
      <w:r w:rsidRPr="00914E46">
        <w:rPr>
          <w:sz w:val="24"/>
          <w:szCs w:val="24"/>
        </w:rPr>
        <w:t xml:space="preserve"> Maccabees 10:77. The 3,000 Strong Men is in 1</w:t>
      </w:r>
      <w:r w:rsidRPr="00914E46">
        <w:rPr>
          <w:sz w:val="24"/>
          <w:szCs w:val="24"/>
          <w:vertAlign w:val="superscript"/>
        </w:rPr>
        <w:t>st</w:t>
      </w:r>
      <w:r w:rsidRPr="00914E46">
        <w:rPr>
          <w:sz w:val="24"/>
          <w:szCs w:val="24"/>
        </w:rPr>
        <w:t xml:space="preserve"> Maccabees 11:44. The 3,000 Men retained is in 1</w:t>
      </w:r>
      <w:r w:rsidRPr="00914E46">
        <w:rPr>
          <w:sz w:val="24"/>
          <w:szCs w:val="24"/>
          <w:vertAlign w:val="superscript"/>
        </w:rPr>
        <w:t>st</w:t>
      </w:r>
      <w:r w:rsidRPr="00914E46">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914E46">
        <w:rPr>
          <w:sz w:val="24"/>
          <w:szCs w:val="24"/>
          <w:vertAlign w:val="superscript"/>
        </w:rPr>
        <w:t>st</w:t>
      </w:r>
      <w:r w:rsidRPr="00914E46">
        <w:rPr>
          <w:sz w:val="24"/>
          <w:szCs w:val="24"/>
        </w:rPr>
        <w:t xml:space="preserve"> Samuel 13:2; 24:2, 26:2. The 3,000 Proverbs that Solomon spoke is in 1</w:t>
      </w:r>
      <w:r w:rsidRPr="00914E46">
        <w:rPr>
          <w:sz w:val="24"/>
          <w:szCs w:val="24"/>
          <w:vertAlign w:val="superscript"/>
        </w:rPr>
        <w:t>st</w:t>
      </w:r>
      <w:r w:rsidRPr="00914E46">
        <w:rPr>
          <w:sz w:val="24"/>
          <w:szCs w:val="24"/>
        </w:rPr>
        <w:t xml:space="preserve"> Kings 4:32. The 3,000 who kept the Ward of the House is in 1</w:t>
      </w:r>
      <w:r w:rsidRPr="00914E46">
        <w:rPr>
          <w:sz w:val="24"/>
          <w:szCs w:val="24"/>
          <w:vertAlign w:val="superscript"/>
        </w:rPr>
        <w:t>st</w:t>
      </w:r>
      <w:r w:rsidRPr="00914E46">
        <w:rPr>
          <w:sz w:val="24"/>
          <w:szCs w:val="24"/>
        </w:rPr>
        <w:t xml:space="preserve"> Chronicles 12:29. The 3,000 Talents ($17,280,000,000.00 billion) of Gold is in 1</w:t>
      </w:r>
      <w:r w:rsidRPr="00914E46">
        <w:rPr>
          <w:sz w:val="24"/>
          <w:szCs w:val="24"/>
          <w:vertAlign w:val="superscript"/>
        </w:rPr>
        <w:t>st</w:t>
      </w:r>
      <w:r w:rsidRPr="00914E46">
        <w:rPr>
          <w:sz w:val="24"/>
          <w:szCs w:val="24"/>
        </w:rPr>
        <w:t xml:space="preserve"> Chronicles 29:4. The 3,000 Baths (18,000 gallons) is in 2</w:t>
      </w:r>
      <w:r w:rsidRPr="00914E46">
        <w:rPr>
          <w:sz w:val="24"/>
          <w:szCs w:val="24"/>
          <w:vertAlign w:val="superscript"/>
        </w:rPr>
        <w:t>nd</w:t>
      </w:r>
      <w:r w:rsidRPr="00914E46">
        <w:rPr>
          <w:sz w:val="24"/>
          <w:szCs w:val="24"/>
        </w:rPr>
        <w:t xml:space="preserve"> Chronicles 4:5. The 3,000 Men smote is in 2</w:t>
      </w:r>
      <w:r w:rsidRPr="00914E46">
        <w:rPr>
          <w:sz w:val="24"/>
          <w:szCs w:val="24"/>
          <w:vertAlign w:val="superscript"/>
        </w:rPr>
        <w:t>nd</w:t>
      </w:r>
      <w:r w:rsidRPr="00914E46">
        <w:rPr>
          <w:sz w:val="24"/>
          <w:szCs w:val="24"/>
        </w:rPr>
        <w:t xml:space="preserve"> Chronicles 25:13. The 3,000 Bullocks is in 2</w:t>
      </w:r>
      <w:r w:rsidRPr="00914E46">
        <w:rPr>
          <w:sz w:val="24"/>
          <w:szCs w:val="24"/>
          <w:vertAlign w:val="superscript"/>
        </w:rPr>
        <w:t>nd</w:t>
      </w:r>
      <w:r w:rsidRPr="00914E46">
        <w:rPr>
          <w:sz w:val="24"/>
          <w:szCs w:val="24"/>
        </w:rPr>
        <w:t xml:space="preserve"> Chronicles 35:7. The 3,000 Camels of His substance is in Job 1:3.   </w:t>
      </w:r>
    </w:p>
    <w:p w:rsidR="00A24298" w:rsidRPr="00914E46" w:rsidRDefault="00A24298" w:rsidP="00A24298">
      <w:pPr>
        <w:spacing w:line="480" w:lineRule="auto"/>
        <w:jc w:val="center"/>
        <w:rPr>
          <w:b/>
          <w:sz w:val="24"/>
          <w:szCs w:val="24"/>
        </w:rPr>
      </w:pPr>
      <w:r w:rsidRPr="00914E46">
        <w:rPr>
          <w:b/>
          <w:sz w:val="24"/>
          <w:szCs w:val="24"/>
        </w:rPr>
        <w:t xml:space="preserve">THE NUMBER THREE-THOUSAND &amp; FIVE </w:t>
      </w:r>
    </w:p>
    <w:p w:rsidR="00A24298" w:rsidRPr="00914E46" w:rsidRDefault="00A24298" w:rsidP="00A24298">
      <w:pPr>
        <w:spacing w:line="480" w:lineRule="auto"/>
        <w:rPr>
          <w:sz w:val="24"/>
          <w:szCs w:val="24"/>
        </w:rPr>
      </w:pPr>
      <w:r w:rsidRPr="00914E46">
        <w:rPr>
          <w:sz w:val="24"/>
          <w:szCs w:val="24"/>
        </w:rPr>
        <w:lastRenderedPageBreak/>
        <w:t>The Number 3,005 represents the completion &amp; perfection in the Holy Bible. The 3,005 Sons of Meterus is in 1</w:t>
      </w:r>
      <w:r w:rsidRPr="00914E46">
        <w:rPr>
          <w:sz w:val="24"/>
          <w:szCs w:val="24"/>
          <w:vertAlign w:val="superscript"/>
        </w:rPr>
        <w:t>st</w:t>
      </w:r>
      <w:r w:rsidRPr="00914E46">
        <w:rPr>
          <w:sz w:val="24"/>
          <w:szCs w:val="24"/>
        </w:rPr>
        <w:t xml:space="preserve"> Esdras 5:17. </w:t>
      </w:r>
    </w:p>
    <w:p w:rsidR="00A24298" w:rsidRPr="00914E46" w:rsidRDefault="00A24298" w:rsidP="00A24298">
      <w:pPr>
        <w:spacing w:line="480" w:lineRule="auto"/>
        <w:jc w:val="center"/>
        <w:rPr>
          <w:b/>
          <w:sz w:val="24"/>
          <w:szCs w:val="24"/>
        </w:rPr>
      </w:pPr>
      <w:r w:rsidRPr="00914E46">
        <w:rPr>
          <w:b/>
          <w:sz w:val="24"/>
          <w:szCs w:val="24"/>
        </w:rPr>
        <w:t xml:space="preserve">THE NUMBER THREE-THOUSAND &amp; TWENTY THREE </w:t>
      </w:r>
    </w:p>
    <w:p w:rsidR="00A24298" w:rsidRPr="00914E46" w:rsidRDefault="00A24298" w:rsidP="00A24298">
      <w:pPr>
        <w:spacing w:line="480" w:lineRule="auto"/>
        <w:rPr>
          <w:sz w:val="24"/>
          <w:szCs w:val="24"/>
        </w:rPr>
      </w:pPr>
      <w:r w:rsidRPr="00914E46">
        <w:rPr>
          <w:sz w:val="24"/>
          <w:szCs w:val="24"/>
        </w:rPr>
        <w:t xml:space="preserve">The Number 3,023 represents the completion &amp; perfection in the Holy Bible. The 3,023 Captive is in Jeremiah 52:28. </w:t>
      </w:r>
    </w:p>
    <w:p w:rsidR="00A24298" w:rsidRPr="00914E46" w:rsidRDefault="00A24298" w:rsidP="00A24298">
      <w:pPr>
        <w:spacing w:line="480" w:lineRule="auto"/>
        <w:jc w:val="center"/>
        <w:rPr>
          <w:sz w:val="24"/>
          <w:szCs w:val="24"/>
        </w:rPr>
      </w:pPr>
      <w:r w:rsidRPr="00914E46">
        <w:rPr>
          <w:b/>
          <w:sz w:val="24"/>
          <w:szCs w:val="24"/>
        </w:rPr>
        <w:t xml:space="preserve">THE NUMBER THREE THOUSAND, TWO HUNDRED </w:t>
      </w:r>
    </w:p>
    <w:p w:rsidR="00A24298" w:rsidRPr="00914E46" w:rsidRDefault="00A24298" w:rsidP="00A24298">
      <w:pPr>
        <w:spacing w:line="480" w:lineRule="auto"/>
        <w:rPr>
          <w:sz w:val="24"/>
          <w:szCs w:val="24"/>
        </w:rPr>
      </w:pPr>
      <w:r w:rsidRPr="00914E46">
        <w:rPr>
          <w:sz w:val="24"/>
          <w:szCs w:val="24"/>
        </w:rPr>
        <w:t>The Number 3,200 represents the completion &amp; perfection in the Holy Bible. The 3,200 of the Families is in Numbers 4:44.</w:t>
      </w:r>
    </w:p>
    <w:p w:rsidR="00A24298" w:rsidRPr="00914E46" w:rsidRDefault="00A24298" w:rsidP="00A24298">
      <w:pPr>
        <w:spacing w:line="480" w:lineRule="auto"/>
        <w:jc w:val="center"/>
        <w:rPr>
          <w:b/>
          <w:sz w:val="24"/>
          <w:szCs w:val="24"/>
        </w:rPr>
      </w:pPr>
      <w:r w:rsidRPr="00914E46">
        <w:rPr>
          <w:b/>
          <w:sz w:val="24"/>
          <w:szCs w:val="24"/>
        </w:rPr>
        <w:t xml:space="preserve">THE NUMBER THREE-THOUSAND &amp; TWO HUNDRED &amp; TWENTY TWO </w:t>
      </w:r>
    </w:p>
    <w:p w:rsidR="00A24298" w:rsidRPr="00914E46" w:rsidRDefault="00A24298" w:rsidP="00A24298">
      <w:pPr>
        <w:spacing w:line="480" w:lineRule="auto"/>
        <w:rPr>
          <w:sz w:val="24"/>
          <w:szCs w:val="24"/>
        </w:rPr>
      </w:pPr>
      <w:r w:rsidRPr="00914E46">
        <w:rPr>
          <w:sz w:val="24"/>
          <w:szCs w:val="24"/>
        </w:rPr>
        <w:t>The Number 3,222 represents the completion &amp; perfection in the Holy Bible. The 3,222 Sons of Sadas is in 1</w:t>
      </w:r>
      <w:r w:rsidRPr="00914E46">
        <w:rPr>
          <w:sz w:val="24"/>
          <w:szCs w:val="24"/>
          <w:vertAlign w:val="superscript"/>
        </w:rPr>
        <w:t>st</w:t>
      </w:r>
      <w:r w:rsidRPr="00914E46">
        <w:rPr>
          <w:sz w:val="24"/>
          <w:szCs w:val="24"/>
        </w:rPr>
        <w:t xml:space="preserve"> Esdras 5:13. </w:t>
      </w:r>
    </w:p>
    <w:p w:rsidR="00A24298" w:rsidRPr="00914E46" w:rsidRDefault="00A24298" w:rsidP="00A24298">
      <w:pPr>
        <w:spacing w:line="480" w:lineRule="auto"/>
        <w:jc w:val="center"/>
        <w:rPr>
          <w:sz w:val="24"/>
          <w:szCs w:val="24"/>
        </w:rPr>
      </w:pPr>
      <w:r w:rsidRPr="00914E46">
        <w:rPr>
          <w:b/>
          <w:sz w:val="24"/>
          <w:szCs w:val="24"/>
        </w:rPr>
        <w:t>THE NUMBER THIRTY THREE HUNDRED</w:t>
      </w:r>
    </w:p>
    <w:p w:rsidR="00A24298" w:rsidRPr="00914E46" w:rsidRDefault="00A24298" w:rsidP="00A24298">
      <w:pPr>
        <w:spacing w:line="480" w:lineRule="auto"/>
        <w:jc w:val="both"/>
        <w:rPr>
          <w:sz w:val="24"/>
          <w:szCs w:val="24"/>
        </w:rPr>
      </w:pPr>
      <w:r w:rsidRPr="00914E46">
        <w:rPr>
          <w:sz w:val="24"/>
          <w:szCs w:val="24"/>
        </w:rPr>
        <w:t>The Number 3,300 represents the completion &amp; perfection in the Holy Bible. The 3</w:t>
      </w:r>
      <w:r w:rsidRPr="00914E46">
        <w:rPr>
          <w:sz w:val="24"/>
          <w:szCs w:val="24"/>
          <w:vertAlign w:val="superscript"/>
        </w:rPr>
        <w:t>rd</w:t>
      </w:r>
      <w:r w:rsidRPr="00914E46">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914E46">
        <w:rPr>
          <w:sz w:val="24"/>
          <w:szCs w:val="24"/>
          <w:vertAlign w:val="superscript"/>
        </w:rPr>
        <w:t>st</w:t>
      </w:r>
      <w:r w:rsidRPr="00914E46">
        <w:rPr>
          <w:sz w:val="24"/>
          <w:szCs w:val="24"/>
        </w:rPr>
        <w:t xml:space="preserve"> Kings 5:16. The 3,300 is Ruled by the Officers of Solomon is in 1</w:t>
      </w:r>
      <w:r w:rsidRPr="00914E46">
        <w:rPr>
          <w:sz w:val="24"/>
          <w:szCs w:val="24"/>
          <w:vertAlign w:val="superscript"/>
        </w:rPr>
        <w:t>st</w:t>
      </w:r>
      <w:r w:rsidRPr="00914E46">
        <w:rPr>
          <w:sz w:val="24"/>
          <w:szCs w:val="24"/>
        </w:rPr>
        <w:t xml:space="preserve"> Kings 5:16. </w:t>
      </w:r>
    </w:p>
    <w:p w:rsidR="00A24298" w:rsidRPr="00914E46" w:rsidRDefault="00A24298" w:rsidP="00A24298">
      <w:pPr>
        <w:spacing w:line="480" w:lineRule="auto"/>
        <w:jc w:val="center"/>
        <w:rPr>
          <w:sz w:val="24"/>
          <w:szCs w:val="24"/>
        </w:rPr>
      </w:pPr>
      <w:r w:rsidRPr="00914E46">
        <w:rPr>
          <w:b/>
          <w:sz w:val="24"/>
          <w:szCs w:val="24"/>
        </w:rPr>
        <w:t>THE NUMBER THREE THOUSAND, THREE HUNDRED &amp; THIRTY</w:t>
      </w:r>
    </w:p>
    <w:p w:rsidR="00A24298" w:rsidRPr="00914E46" w:rsidRDefault="00A24298" w:rsidP="00A24298">
      <w:pPr>
        <w:spacing w:line="480" w:lineRule="auto"/>
        <w:jc w:val="both"/>
        <w:rPr>
          <w:sz w:val="24"/>
          <w:szCs w:val="24"/>
        </w:rPr>
      </w:pPr>
      <w:r w:rsidRPr="00914E46">
        <w:rPr>
          <w:sz w:val="24"/>
          <w:szCs w:val="24"/>
        </w:rPr>
        <w:lastRenderedPageBreak/>
        <w:t>The Number 3,330 represents the completion &amp; perfection in the Holy Bible. The 3,330 Sons of Annaas is in 1</w:t>
      </w:r>
      <w:r w:rsidRPr="00914E46">
        <w:rPr>
          <w:sz w:val="24"/>
          <w:szCs w:val="24"/>
          <w:vertAlign w:val="superscript"/>
        </w:rPr>
        <w:t>st</w:t>
      </w:r>
      <w:r w:rsidRPr="00914E46">
        <w:rPr>
          <w:sz w:val="24"/>
          <w:szCs w:val="24"/>
        </w:rPr>
        <w:t xml:space="preserve"> Esdras 5:23. </w:t>
      </w:r>
    </w:p>
    <w:p w:rsidR="00A24298" w:rsidRPr="00914E46" w:rsidRDefault="00A24298" w:rsidP="00A24298">
      <w:pPr>
        <w:spacing w:line="480" w:lineRule="auto"/>
        <w:jc w:val="center"/>
        <w:rPr>
          <w:sz w:val="24"/>
          <w:szCs w:val="24"/>
        </w:rPr>
      </w:pPr>
      <w:r w:rsidRPr="00914E46">
        <w:rPr>
          <w:b/>
          <w:sz w:val="24"/>
          <w:szCs w:val="24"/>
        </w:rPr>
        <w:t xml:space="preserve">THE NUMBER THREE THOUSAND, FOUR HUNDRED </w:t>
      </w:r>
    </w:p>
    <w:p w:rsidR="00A24298" w:rsidRPr="00914E46" w:rsidRDefault="00A24298" w:rsidP="00A24298">
      <w:pPr>
        <w:spacing w:line="480" w:lineRule="auto"/>
        <w:jc w:val="both"/>
        <w:rPr>
          <w:sz w:val="24"/>
          <w:szCs w:val="24"/>
        </w:rPr>
      </w:pPr>
      <w:r w:rsidRPr="00914E46">
        <w:rPr>
          <w:sz w:val="24"/>
          <w:szCs w:val="24"/>
        </w:rPr>
        <w:t>The Number 3,400 represents the completion &amp; perfection in the Holy Bible. The 3,400 Horsemen is in 2</w:t>
      </w:r>
      <w:r w:rsidRPr="00914E46">
        <w:rPr>
          <w:sz w:val="24"/>
          <w:szCs w:val="24"/>
          <w:vertAlign w:val="superscript"/>
        </w:rPr>
        <w:t>nd</w:t>
      </w:r>
      <w:r w:rsidRPr="00914E46">
        <w:rPr>
          <w:sz w:val="24"/>
          <w:szCs w:val="24"/>
        </w:rPr>
        <w:t xml:space="preserve"> Maccabees 12:33. </w:t>
      </w:r>
    </w:p>
    <w:p w:rsidR="00A24298" w:rsidRPr="00914E46" w:rsidRDefault="00A24298" w:rsidP="00A24298">
      <w:pPr>
        <w:spacing w:line="480" w:lineRule="auto"/>
        <w:jc w:val="center"/>
        <w:rPr>
          <w:b/>
          <w:sz w:val="24"/>
          <w:szCs w:val="24"/>
        </w:rPr>
      </w:pPr>
      <w:r w:rsidRPr="00914E46">
        <w:rPr>
          <w:b/>
          <w:sz w:val="24"/>
          <w:szCs w:val="24"/>
        </w:rPr>
        <w:t xml:space="preserve">NUMBER THREE THOUSAND, SIX HUNDRED  </w:t>
      </w:r>
    </w:p>
    <w:p w:rsidR="00A24298" w:rsidRPr="00914E46" w:rsidRDefault="00A24298" w:rsidP="00A24298">
      <w:pPr>
        <w:spacing w:line="480" w:lineRule="auto"/>
        <w:jc w:val="both"/>
        <w:rPr>
          <w:sz w:val="24"/>
          <w:szCs w:val="24"/>
        </w:rPr>
      </w:pPr>
      <w:r w:rsidRPr="00914E46">
        <w:rPr>
          <w:sz w:val="24"/>
          <w:szCs w:val="24"/>
        </w:rPr>
        <w:t>The Number 3,600 represents the completion &amp; perfection in the Holy Bible. The 3,600 as Overseers of the 140,000 is in 2</w:t>
      </w:r>
      <w:r w:rsidRPr="00914E46">
        <w:rPr>
          <w:sz w:val="24"/>
          <w:szCs w:val="24"/>
          <w:vertAlign w:val="superscript"/>
        </w:rPr>
        <w:t>nd</w:t>
      </w:r>
      <w:r w:rsidRPr="00914E46">
        <w:rPr>
          <w:sz w:val="24"/>
          <w:szCs w:val="24"/>
        </w:rPr>
        <w:t xml:space="preserve"> Chronicles 2:2. The 3,600 as Overseers of the 140,000 is in 2</w:t>
      </w:r>
      <w:r w:rsidRPr="00914E46">
        <w:rPr>
          <w:sz w:val="24"/>
          <w:szCs w:val="24"/>
          <w:vertAlign w:val="superscript"/>
        </w:rPr>
        <w:t>nd</w:t>
      </w:r>
      <w:r w:rsidRPr="00914E46">
        <w:rPr>
          <w:sz w:val="24"/>
          <w:szCs w:val="24"/>
        </w:rPr>
        <w:t xml:space="preserve"> Chronicles 2:18. </w:t>
      </w:r>
    </w:p>
    <w:p w:rsidR="00A24298" w:rsidRPr="00914E46" w:rsidRDefault="00A24298" w:rsidP="00A24298">
      <w:pPr>
        <w:spacing w:line="480" w:lineRule="auto"/>
        <w:jc w:val="center"/>
        <w:rPr>
          <w:sz w:val="24"/>
          <w:szCs w:val="24"/>
        </w:rPr>
      </w:pPr>
      <w:r w:rsidRPr="00914E46">
        <w:rPr>
          <w:b/>
          <w:sz w:val="24"/>
          <w:szCs w:val="24"/>
        </w:rPr>
        <w:t xml:space="preserve">THE NUMBER THREE THOUSAND, SIX HUNDRED &amp; THIRTY </w:t>
      </w:r>
    </w:p>
    <w:p w:rsidR="00A24298" w:rsidRPr="00914E46" w:rsidRDefault="00A24298" w:rsidP="00A24298">
      <w:pPr>
        <w:spacing w:line="480" w:lineRule="auto"/>
        <w:jc w:val="both"/>
        <w:rPr>
          <w:sz w:val="24"/>
          <w:szCs w:val="24"/>
        </w:rPr>
      </w:pPr>
      <w:r w:rsidRPr="00914E46">
        <w:rPr>
          <w:sz w:val="24"/>
          <w:szCs w:val="24"/>
        </w:rPr>
        <w:t xml:space="preserve">The Number 3,630 represents the completion &amp; perfection in the Holy Bible. The 3,630 Children of Senaah is in Ezra 2:35. </w:t>
      </w:r>
    </w:p>
    <w:p w:rsidR="00A24298" w:rsidRPr="00914E46" w:rsidRDefault="00A24298" w:rsidP="00A24298">
      <w:pPr>
        <w:spacing w:line="480" w:lineRule="auto"/>
        <w:jc w:val="center"/>
        <w:rPr>
          <w:sz w:val="24"/>
          <w:szCs w:val="24"/>
        </w:rPr>
      </w:pPr>
      <w:r w:rsidRPr="00914E46">
        <w:rPr>
          <w:b/>
          <w:sz w:val="24"/>
          <w:szCs w:val="24"/>
        </w:rPr>
        <w:t xml:space="preserve">THE NUMBER THREE THOUSAND, SEVEN HUNDRED </w:t>
      </w:r>
    </w:p>
    <w:p w:rsidR="00A24298" w:rsidRPr="00914E46" w:rsidRDefault="00A24298" w:rsidP="00A24298">
      <w:pPr>
        <w:spacing w:line="480" w:lineRule="auto"/>
        <w:jc w:val="both"/>
        <w:rPr>
          <w:sz w:val="24"/>
          <w:szCs w:val="24"/>
        </w:rPr>
      </w:pPr>
      <w:r w:rsidRPr="00914E46">
        <w:rPr>
          <w:sz w:val="24"/>
          <w:szCs w:val="24"/>
        </w:rPr>
        <w:t>The Number 3,700 represents the completion &amp; perfection in the Holy Bible. The 3,700 Men is in 1</w:t>
      </w:r>
      <w:r w:rsidRPr="00914E46">
        <w:rPr>
          <w:sz w:val="24"/>
          <w:szCs w:val="24"/>
          <w:vertAlign w:val="superscript"/>
        </w:rPr>
        <w:t>st</w:t>
      </w:r>
      <w:r w:rsidRPr="00914E46">
        <w:rPr>
          <w:sz w:val="24"/>
          <w:szCs w:val="24"/>
        </w:rPr>
        <w:t xml:space="preserve"> Chronicles 12:27. </w:t>
      </w:r>
    </w:p>
    <w:p w:rsidR="00A24298" w:rsidRPr="00914E46" w:rsidRDefault="00A24298" w:rsidP="00A24298">
      <w:pPr>
        <w:spacing w:line="480" w:lineRule="auto"/>
        <w:jc w:val="center"/>
        <w:rPr>
          <w:sz w:val="24"/>
          <w:szCs w:val="24"/>
        </w:rPr>
      </w:pPr>
      <w:r w:rsidRPr="00914E46">
        <w:rPr>
          <w:b/>
          <w:sz w:val="24"/>
          <w:szCs w:val="24"/>
        </w:rPr>
        <w:t>THE NUMBER THREE THOUSAND-NINE HUNDRED &amp; THIRTY</w:t>
      </w:r>
    </w:p>
    <w:p w:rsidR="00A24298" w:rsidRPr="00914E46" w:rsidRDefault="00A24298" w:rsidP="00A24298">
      <w:pPr>
        <w:spacing w:line="480" w:lineRule="auto"/>
        <w:jc w:val="both"/>
        <w:rPr>
          <w:sz w:val="24"/>
          <w:szCs w:val="24"/>
        </w:rPr>
      </w:pPr>
      <w:r w:rsidRPr="00914E46">
        <w:rPr>
          <w:sz w:val="24"/>
          <w:szCs w:val="24"/>
        </w:rPr>
        <w:t xml:space="preserve">The Number 3,930 represents the completion &amp; perfection in the Holy Bible. The 3,930 Children of Senaah is in Nehemiah 7:38. </w:t>
      </w:r>
    </w:p>
    <w:p w:rsidR="00A24298" w:rsidRPr="00914E46" w:rsidRDefault="00A24298" w:rsidP="00A24298">
      <w:pPr>
        <w:spacing w:line="480" w:lineRule="auto"/>
        <w:jc w:val="center"/>
        <w:rPr>
          <w:sz w:val="24"/>
          <w:szCs w:val="24"/>
        </w:rPr>
      </w:pPr>
      <w:r w:rsidRPr="00914E46">
        <w:rPr>
          <w:b/>
          <w:sz w:val="24"/>
          <w:szCs w:val="24"/>
        </w:rPr>
        <w:lastRenderedPageBreak/>
        <w:t>THE NUMBER THREE THOUSAND-NINE HUNDRED &amp; NINETY NINE</w:t>
      </w:r>
    </w:p>
    <w:p w:rsidR="00A24298" w:rsidRPr="00914E46" w:rsidRDefault="00A24298" w:rsidP="00A24298">
      <w:pPr>
        <w:spacing w:line="480" w:lineRule="auto"/>
        <w:jc w:val="both"/>
        <w:rPr>
          <w:sz w:val="24"/>
          <w:szCs w:val="24"/>
        </w:rPr>
      </w:pPr>
      <w:r w:rsidRPr="00914E46">
        <w:rPr>
          <w:sz w:val="24"/>
          <w:szCs w:val="24"/>
        </w:rPr>
        <w:t>The Number 3,999 represents the completion &amp; perfection in the Holy Bible. The 3,999 Men with the Chiefest of the Elephants is in 2</w:t>
      </w:r>
      <w:r w:rsidRPr="00914E46">
        <w:rPr>
          <w:sz w:val="24"/>
          <w:szCs w:val="24"/>
          <w:vertAlign w:val="superscript"/>
        </w:rPr>
        <w:t>nd</w:t>
      </w:r>
      <w:r w:rsidRPr="00914E46">
        <w:rPr>
          <w:sz w:val="24"/>
          <w:szCs w:val="24"/>
        </w:rPr>
        <w:t xml:space="preserve"> Maccabees 13:15. The Army of 3,999 Men were slain in a field is in 1</w:t>
      </w:r>
      <w:r w:rsidRPr="00914E46">
        <w:rPr>
          <w:sz w:val="24"/>
          <w:szCs w:val="24"/>
          <w:vertAlign w:val="superscript"/>
        </w:rPr>
        <w:t>st</w:t>
      </w:r>
      <w:r w:rsidRPr="00914E46">
        <w:rPr>
          <w:sz w:val="24"/>
          <w:szCs w:val="24"/>
        </w:rPr>
        <w:t xml:space="preserve"> Samuel 4:2.  </w:t>
      </w:r>
    </w:p>
    <w:p w:rsidR="00A24298" w:rsidRPr="00914E46" w:rsidRDefault="00A24298" w:rsidP="00A24298">
      <w:pPr>
        <w:spacing w:line="480" w:lineRule="auto"/>
        <w:jc w:val="center"/>
        <w:rPr>
          <w:b/>
          <w:sz w:val="24"/>
          <w:szCs w:val="24"/>
        </w:rPr>
      </w:pPr>
      <w:r w:rsidRPr="00914E46">
        <w:rPr>
          <w:b/>
          <w:sz w:val="24"/>
          <w:szCs w:val="24"/>
        </w:rPr>
        <w:t xml:space="preserve">THE NUMBER FOUR-THOUSAND  </w:t>
      </w:r>
    </w:p>
    <w:p w:rsidR="00A24298" w:rsidRPr="00914E46" w:rsidRDefault="00A24298" w:rsidP="00A24298">
      <w:pPr>
        <w:spacing w:line="480" w:lineRule="auto"/>
        <w:jc w:val="both"/>
        <w:rPr>
          <w:sz w:val="24"/>
          <w:szCs w:val="24"/>
        </w:rPr>
      </w:pPr>
      <w:r w:rsidRPr="00914E46">
        <w:rPr>
          <w:sz w:val="24"/>
          <w:szCs w:val="24"/>
        </w:rPr>
        <w:t>The Number 4,000 represents the completion &amp; perfection in the Holy Bible. The Captain’s Host is in 1</w:t>
      </w:r>
      <w:r w:rsidRPr="00914E46">
        <w:rPr>
          <w:sz w:val="24"/>
          <w:szCs w:val="24"/>
          <w:vertAlign w:val="superscript"/>
        </w:rPr>
        <w:t>st</w:t>
      </w:r>
      <w:r w:rsidRPr="00914E46">
        <w:rPr>
          <w:sz w:val="24"/>
          <w:szCs w:val="24"/>
        </w:rPr>
        <w:t xml:space="preserve"> Samuel 22:7. The 4,000 in the Business is in 2</w:t>
      </w:r>
      <w:r w:rsidRPr="00914E46">
        <w:rPr>
          <w:sz w:val="24"/>
          <w:szCs w:val="24"/>
          <w:vertAlign w:val="superscript"/>
        </w:rPr>
        <w:t>nd</w:t>
      </w:r>
      <w:r w:rsidRPr="00914E46">
        <w:rPr>
          <w:sz w:val="24"/>
          <w:szCs w:val="24"/>
        </w:rPr>
        <w:t xml:space="preserve"> Maccabees 8:20. The 4,000 Men that drew sword is in Judges 20:17. The 4,000 Philistines passed on is in 1</w:t>
      </w:r>
      <w:r w:rsidRPr="00914E46">
        <w:rPr>
          <w:sz w:val="24"/>
          <w:szCs w:val="24"/>
          <w:vertAlign w:val="superscript"/>
        </w:rPr>
        <w:t>st</w:t>
      </w:r>
      <w:r w:rsidRPr="00914E46">
        <w:rPr>
          <w:sz w:val="24"/>
          <w:szCs w:val="24"/>
        </w:rPr>
        <w:t xml:space="preserve"> Samuel 29:2. The 4,000 Men with the Chiefest of the Elephants is in 2</w:t>
      </w:r>
      <w:r w:rsidRPr="00914E46">
        <w:rPr>
          <w:sz w:val="24"/>
          <w:szCs w:val="24"/>
          <w:vertAlign w:val="superscript"/>
        </w:rPr>
        <w:t>nd</w:t>
      </w:r>
      <w:r w:rsidRPr="00914E46">
        <w:rPr>
          <w:sz w:val="24"/>
          <w:szCs w:val="24"/>
        </w:rPr>
        <w:t xml:space="preserve"> Maccabees 13:15. The 4,000 Porters is in 1</w:t>
      </w:r>
      <w:r w:rsidRPr="00914E46">
        <w:rPr>
          <w:sz w:val="24"/>
          <w:szCs w:val="24"/>
          <w:vertAlign w:val="superscript"/>
        </w:rPr>
        <w:t>st</w:t>
      </w:r>
      <w:r w:rsidRPr="00914E46">
        <w:rPr>
          <w:sz w:val="24"/>
          <w:szCs w:val="24"/>
        </w:rPr>
        <w:t xml:space="preserve"> Chronicles 23:5. The 4,000 praised the LORD with musical instruments is in 1</w:t>
      </w:r>
      <w:r w:rsidRPr="00914E46">
        <w:rPr>
          <w:sz w:val="24"/>
          <w:szCs w:val="24"/>
          <w:vertAlign w:val="superscript"/>
        </w:rPr>
        <w:t>st</w:t>
      </w:r>
      <w:r w:rsidRPr="00914E46">
        <w:rPr>
          <w:sz w:val="24"/>
          <w:szCs w:val="24"/>
        </w:rPr>
        <w:t xml:space="preserve"> Chronicles 23:5. The 4,000 Stalls for Horses and Chariots is in 2</w:t>
      </w:r>
      <w:r w:rsidRPr="00914E46">
        <w:rPr>
          <w:sz w:val="24"/>
          <w:szCs w:val="24"/>
          <w:vertAlign w:val="superscript"/>
        </w:rPr>
        <w:t>nd</w:t>
      </w:r>
      <w:r w:rsidRPr="00914E46">
        <w:rPr>
          <w:sz w:val="24"/>
          <w:szCs w:val="24"/>
        </w:rPr>
        <w:t xml:space="preserve"> Chronicles 9:25. The 4,000 Men did eat is in Matthew 15:38; 16:10 &amp; Mark 8:9, 20. The 4,000 Assassins is in Acts 21:38.   </w:t>
      </w:r>
    </w:p>
    <w:p w:rsidR="00A24298" w:rsidRPr="00914E46" w:rsidRDefault="00A24298" w:rsidP="00A24298">
      <w:pPr>
        <w:spacing w:line="480" w:lineRule="auto"/>
        <w:jc w:val="center"/>
        <w:rPr>
          <w:sz w:val="24"/>
          <w:szCs w:val="24"/>
        </w:rPr>
      </w:pPr>
      <w:r w:rsidRPr="00914E46">
        <w:rPr>
          <w:b/>
          <w:sz w:val="24"/>
          <w:szCs w:val="24"/>
        </w:rPr>
        <w:t>THE NUMBER FOURTY FOUR HUNDRED</w:t>
      </w:r>
    </w:p>
    <w:p w:rsidR="00A24298" w:rsidRPr="00914E46" w:rsidRDefault="00A24298" w:rsidP="00A24298">
      <w:pPr>
        <w:spacing w:line="480" w:lineRule="auto"/>
        <w:jc w:val="both"/>
        <w:rPr>
          <w:sz w:val="24"/>
          <w:szCs w:val="24"/>
        </w:rPr>
      </w:pPr>
      <w:r w:rsidRPr="00914E46">
        <w:rPr>
          <w:sz w:val="24"/>
          <w:szCs w:val="24"/>
        </w:rPr>
        <w:t>The Number 4,400 represents the completion &amp; perfection in the Holy Bible. The 4</w:t>
      </w:r>
      <w:r w:rsidRPr="00914E46">
        <w:rPr>
          <w:sz w:val="24"/>
          <w:szCs w:val="24"/>
          <w:vertAlign w:val="superscript"/>
        </w:rPr>
        <w:t>th</w:t>
      </w:r>
      <w:r w:rsidRPr="00914E46">
        <w:rPr>
          <w:sz w:val="24"/>
          <w:szCs w:val="24"/>
        </w:rPr>
        <w:t xml:space="preserve"> 1100 pieces of silver to find out Samson’s strength is in Judges 16:5.</w:t>
      </w:r>
    </w:p>
    <w:p w:rsidR="00A24298" w:rsidRPr="00914E46" w:rsidRDefault="00A24298" w:rsidP="00A24298">
      <w:pPr>
        <w:spacing w:line="480" w:lineRule="auto"/>
        <w:jc w:val="center"/>
        <w:rPr>
          <w:b/>
          <w:sz w:val="24"/>
          <w:szCs w:val="24"/>
        </w:rPr>
      </w:pPr>
      <w:r w:rsidRPr="00914E46">
        <w:rPr>
          <w:b/>
          <w:sz w:val="24"/>
          <w:szCs w:val="24"/>
        </w:rPr>
        <w:t xml:space="preserve">THE NUMBER FOUR-THOUSAND &amp; FIVE HUNDRED </w:t>
      </w:r>
    </w:p>
    <w:p w:rsidR="00A24298" w:rsidRPr="00914E46" w:rsidRDefault="00A24298" w:rsidP="00A24298">
      <w:pPr>
        <w:spacing w:line="480" w:lineRule="auto"/>
        <w:jc w:val="both"/>
        <w:rPr>
          <w:sz w:val="24"/>
          <w:szCs w:val="24"/>
        </w:rPr>
      </w:pPr>
      <w:r w:rsidRPr="00914E46">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A24298" w:rsidRPr="00914E46" w:rsidRDefault="00A24298" w:rsidP="00A24298">
      <w:pPr>
        <w:spacing w:line="480" w:lineRule="auto"/>
        <w:jc w:val="center"/>
        <w:rPr>
          <w:b/>
          <w:sz w:val="24"/>
          <w:szCs w:val="24"/>
        </w:rPr>
      </w:pPr>
      <w:r w:rsidRPr="00914E46">
        <w:rPr>
          <w:b/>
          <w:sz w:val="24"/>
          <w:szCs w:val="24"/>
        </w:rPr>
        <w:lastRenderedPageBreak/>
        <w:t xml:space="preserve">THE NUMBER FOUR THOUSAND, SIX HUNDRED   </w:t>
      </w:r>
    </w:p>
    <w:p w:rsidR="00A24298" w:rsidRPr="00914E46" w:rsidRDefault="00A24298" w:rsidP="00A24298">
      <w:pPr>
        <w:spacing w:line="480" w:lineRule="auto"/>
        <w:jc w:val="both"/>
        <w:rPr>
          <w:sz w:val="24"/>
          <w:szCs w:val="24"/>
        </w:rPr>
      </w:pPr>
      <w:r w:rsidRPr="00914E46">
        <w:rPr>
          <w:sz w:val="24"/>
          <w:szCs w:val="24"/>
        </w:rPr>
        <w:t>The Number 4,600 represents the completion &amp; perfection in the Holy Bible. The 4,600 Mighty Men of Valor for the War is in 1</w:t>
      </w:r>
      <w:r w:rsidRPr="00914E46">
        <w:rPr>
          <w:sz w:val="24"/>
          <w:szCs w:val="24"/>
          <w:vertAlign w:val="superscript"/>
        </w:rPr>
        <w:t>st</w:t>
      </w:r>
      <w:r w:rsidRPr="00914E46">
        <w:rPr>
          <w:sz w:val="24"/>
          <w:szCs w:val="24"/>
        </w:rPr>
        <w:t xml:space="preserve"> Chronicles 12:26. The 4,600 Persons Captive is in Jeremiah 52:30. </w:t>
      </w:r>
    </w:p>
    <w:p w:rsidR="00A24298" w:rsidRPr="00914E46" w:rsidRDefault="00A24298" w:rsidP="00A24298">
      <w:pPr>
        <w:spacing w:line="480" w:lineRule="auto"/>
        <w:jc w:val="center"/>
        <w:rPr>
          <w:b/>
          <w:sz w:val="24"/>
          <w:szCs w:val="24"/>
        </w:rPr>
      </w:pPr>
      <w:r w:rsidRPr="00914E46">
        <w:rPr>
          <w:b/>
          <w:sz w:val="24"/>
          <w:szCs w:val="24"/>
        </w:rPr>
        <w:t xml:space="preserve">THE NUMBER FOUR THOUSAND, NINE HUNDRED &amp; NINETY NINE   </w:t>
      </w:r>
    </w:p>
    <w:p w:rsidR="00A24298" w:rsidRPr="00914E46" w:rsidRDefault="00A24298" w:rsidP="00A24298">
      <w:pPr>
        <w:spacing w:line="480" w:lineRule="auto"/>
        <w:jc w:val="both"/>
        <w:rPr>
          <w:sz w:val="24"/>
          <w:szCs w:val="24"/>
        </w:rPr>
      </w:pPr>
      <w:r w:rsidRPr="00914E46">
        <w:rPr>
          <w:sz w:val="24"/>
          <w:szCs w:val="24"/>
        </w:rPr>
        <w:t xml:space="preserve">The Number 4,999 represents the completion &amp; perfection in the Holy Bible. The 4,999 Men that had eaten is in Matthew 14:21; Mark 6:44; John 6:10 &amp; Luke 9:14. The 4,999 Men is in Acts 4:4. </w:t>
      </w:r>
    </w:p>
    <w:p w:rsidR="00A24298" w:rsidRPr="00914E46" w:rsidRDefault="00A24298" w:rsidP="00A24298">
      <w:pPr>
        <w:spacing w:line="480" w:lineRule="auto"/>
        <w:jc w:val="center"/>
        <w:rPr>
          <w:b/>
          <w:sz w:val="24"/>
          <w:szCs w:val="24"/>
        </w:rPr>
      </w:pPr>
      <w:r w:rsidRPr="00914E46">
        <w:rPr>
          <w:b/>
          <w:sz w:val="24"/>
          <w:szCs w:val="24"/>
        </w:rPr>
        <w:t xml:space="preserve">THE NUMBER FIVE-THOUSAND  </w:t>
      </w:r>
    </w:p>
    <w:p w:rsidR="00A24298" w:rsidRPr="00914E46" w:rsidRDefault="00A24298" w:rsidP="00A24298">
      <w:pPr>
        <w:spacing w:line="480" w:lineRule="auto"/>
        <w:jc w:val="both"/>
        <w:rPr>
          <w:sz w:val="24"/>
          <w:szCs w:val="24"/>
        </w:rPr>
      </w:pPr>
      <w:r w:rsidRPr="00914E46">
        <w:rPr>
          <w:sz w:val="24"/>
          <w:szCs w:val="24"/>
        </w:rPr>
        <w:t>The Number 5,000 represents the completion &amp; perfection in the Holy Bible. The Captain’s Host is in 1</w:t>
      </w:r>
      <w:r w:rsidRPr="00914E46">
        <w:rPr>
          <w:sz w:val="24"/>
          <w:szCs w:val="24"/>
          <w:vertAlign w:val="superscript"/>
        </w:rPr>
        <w:t>st</w:t>
      </w:r>
      <w:r w:rsidRPr="00914E46">
        <w:rPr>
          <w:sz w:val="24"/>
          <w:szCs w:val="24"/>
        </w:rPr>
        <w:t xml:space="preserve"> Samuel 22:7. The 5,000 talents of gold ($28,800,000,000.00 billion) for the Father Stephen’s House is in 1</w:t>
      </w:r>
      <w:r w:rsidRPr="00914E46">
        <w:rPr>
          <w:sz w:val="24"/>
          <w:szCs w:val="24"/>
          <w:vertAlign w:val="superscript"/>
        </w:rPr>
        <w:t>st</w:t>
      </w:r>
      <w:r w:rsidRPr="00914E46">
        <w:rPr>
          <w:sz w:val="24"/>
          <w:szCs w:val="24"/>
        </w:rPr>
        <w:t xml:space="preserve"> Chronicles 29:7. The 5,000 Philistines passed on is in 1</w:t>
      </w:r>
      <w:r w:rsidRPr="00914E46">
        <w:rPr>
          <w:sz w:val="24"/>
          <w:szCs w:val="24"/>
          <w:vertAlign w:val="superscript"/>
        </w:rPr>
        <w:t>st</w:t>
      </w:r>
      <w:r w:rsidRPr="00914E46">
        <w:rPr>
          <w:sz w:val="24"/>
          <w:szCs w:val="24"/>
        </w:rPr>
        <w:t xml:space="preserve"> Samuel 29:2. The 5,000 Pounds of Silver ($32,000,000.00 million) for the Father Stephen’s House is in Ezra 2:69. The 5,000 Pounds of Silver ($32,000,000.00 million) for the Father Stephen’s Holy Treasury is in 1</w:t>
      </w:r>
      <w:r w:rsidRPr="00914E46">
        <w:rPr>
          <w:sz w:val="24"/>
          <w:szCs w:val="24"/>
          <w:vertAlign w:val="superscript"/>
        </w:rPr>
        <w:t>st</w:t>
      </w:r>
      <w:r w:rsidRPr="00914E46">
        <w:rPr>
          <w:sz w:val="24"/>
          <w:szCs w:val="24"/>
        </w:rPr>
        <w:t xml:space="preserve"> Esdras 5:45. The 5,000 on Foot is in 2</w:t>
      </w:r>
      <w:r w:rsidRPr="00914E46">
        <w:rPr>
          <w:sz w:val="24"/>
          <w:szCs w:val="24"/>
          <w:vertAlign w:val="superscript"/>
        </w:rPr>
        <w:t>nd</w:t>
      </w:r>
      <w:r w:rsidRPr="00914E46">
        <w:rPr>
          <w:sz w:val="24"/>
          <w:szCs w:val="24"/>
        </w:rPr>
        <w:t xml:space="preserve"> Maccabees 12:10. The 5,000 Horsemen is in 2</w:t>
      </w:r>
      <w:r w:rsidRPr="00914E46">
        <w:rPr>
          <w:sz w:val="24"/>
          <w:szCs w:val="24"/>
          <w:vertAlign w:val="superscript"/>
        </w:rPr>
        <w:t>nd</w:t>
      </w:r>
      <w:r w:rsidRPr="00914E46">
        <w:rPr>
          <w:sz w:val="24"/>
          <w:szCs w:val="24"/>
        </w:rPr>
        <w:t xml:space="preserve"> Maccabees 12:10. The 5,000 Small Cattle is in 2</w:t>
      </w:r>
      <w:r w:rsidRPr="00914E46">
        <w:rPr>
          <w:sz w:val="24"/>
          <w:szCs w:val="24"/>
          <w:vertAlign w:val="superscript"/>
        </w:rPr>
        <w:t>nd</w:t>
      </w:r>
      <w:r w:rsidRPr="00914E46">
        <w:rPr>
          <w:sz w:val="24"/>
          <w:szCs w:val="24"/>
        </w:rPr>
        <w:t xml:space="preserve"> Chronicles 35:9. The 5,000 Sheep is in 1</w:t>
      </w:r>
      <w:r w:rsidRPr="00914E46">
        <w:rPr>
          <w:sz w:val="24"/>
          <w:szCs w:val="24"/>
          <w:vertAlign w:val="superscript"/>
        </w:rPr>
        <w:t>st</w:t>
      </w:r>
      <w:r w:rsidRPr="00914E46">
        <w:rPr>
          <w:sz w:val="24"/>
          <w:szCs w:val="24"/>
        </w:rPr>
        <w:t xml:space="preserve"> Esdras 1:9. The 5,000 Assyrians is in Judith 7:17. The 5,000 Footmen is in 1</w:t>
      </w:r>
      <w:r w:rsidRPr="00914E46">
        <w:rPr>
          <w:sz w:val="24"/>
          <w:szCs w:val="24"/>
          <w:vertAlign w:val="superscript"/>
        </w:rPr>
        <w:t>st</w:t>
      </w:r>
      <w:r w:rsidRPr="00914E46">
        <w:rPr>
          <w:sz w:val="24"/>
          <w:szCs w:val="24"/>
        </w:rPr>
        <w:t xml:space="preserve"> Maccabees 4:1. The 5,000 Horsemen is in 1</w:t>
      </w:r>
      <w:r w:rsidRPr="00914E46">
        <w:rPr>
          <w:sz w:val="24"/>
          <w:szCs w:val="24"/>
          <w:vertAlign w:val="superscript"/>
        </w:rPr>
        <w:t>st</w:t>
      </w:r>
      <w:r w:rsidRPr="00914E46">
        <w:rPr>
          <w:sz w:val="24"/>
          <w:szCs w:val="24"/>
        </w:rPr>
        <w:t xml:space="preserve"> Maccabees 4:28. The Host of 5,000 is in 1</w:t>
      </w:r>
      <w:r w:rsidRPr="00914E46">
        <w:rPr>
          <w:sz w:val="24"/>
          <w:szCs w:val="24"/>
          <w:vertAlign w:val="superscript"/>
        </w:rPr>
        <w:t>st</w:t>
      </w:r>
      <w:r w:rsidRPr="00914E46">
        <w:rPr>
          <w:sz w:val="24"/>
          <w:szCs w:val="24"/>
        </w:rPr>
        <w:t xml:space="preserve"> Maccabees 4:34. The 5,000 Men slain is in 1</w:t>
      </w:r>
      <w:r w:rsidRPr="00914E46">
        <w:rPr>
          <w:sz w:val="24"/>
          <w:szCs w:val="24"/>
          <w:vertAlign w:val="superscript"/>
        </w:rPr>
        <w:t>st</w:t>
      </w:r>
      <w:r w:rsidRPr="00914E46">
        <w:rPr>
          <w:sz w:val="24"/>
          <w:szCs w:val="24"/>
        </w:rPr>
        <w:t xml:space="preserve"> Maccabees 7:32. The 5,000 shekels ($640,000.00) of silver is used out of the accounts year by year for the Priests that Minister is in 1</w:t>
      </w:r>
      <w:r w:rsidRPr="00914E46">
        <w:rPr>
          <w:sz w:val="24"/>
          <w:szCs w:val="24"/>
          <w:vertAlign w:val="superscript"/>
        </w:rPr>
        <w:t>st</w:t>
      </w:r>
      <w:r w:rsidRPr="00914E46">
        <w:rPr>
          <w:sz w:val="24"/>
          <w:szCs w:val="24"/>
        </w:rPr>
        <w:t xml:space="preserve"> Maccabees 10:42. The 5,000 </w:t>
      </w:r>
      <w:r w:rsidRPr="00914E46">
        <w:rPr>
          <w:sz w:val="24"/>
          <w:szCs w:val="24"/>
        </w:rPr>
        <w:lastRenderedPageBreak/>
        <w:t>Men lie in Ambush is in Joshua 8:12. The 5,000 Men in the Highways is in Judges 20:45. The 5,000 Shekel of Brass of the Coat of Mail is in 1</w:t>
      </w:r>
      <w:r w:rsidRPr="00914E46">
        <w:rPr>
          <w:sz w:val="24"/>
          <w:szCs w:val="24"/>
          <w:vertAlign w:val="superscript"/>
        </w:rPr>
        <w:t>st</w:t>
      </w:r>
      <w:r w:rsidRPr="00914E46">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A24298" w:rsidRPr="00914E46" w:rsidRDefault="00A24298" w:rsidP="00A24298">
      <w:pPr>
        <w:spacing w:line="480" w:lineRule="auto"/>
        <w:ind w:left="8640" w:hanging="8640"/>
        <w:jc w:val="center"/>
        <w:rPr>
          <w:b/>
          <w:sz w:val="24"/>
          <w:szCs w:val="24"/>
        </w:rPr>
      </w:pPr>
      <w:r w:rsidRPr="00914E46">
        <w:rPr>
          <w:b/>
          <w:sz w:val="24"/>
          <w:szCs w:val="24"/>
        </w:rPr>
        <w:t>THE NUMBER FIVE THOUSAND, THREE HUNDRED</w:t>
      </w:r>
    </w:p>
    <w:p w:rsidR="00A24298" w:rsidRPr="00914E46" w:rsidRDefault="00A24298" w:rsidP="00A24298">
      <w:pPr>
        <w:spacing w:line="480" w:lineRule="auto"/>
        <w:jc w:val="both"/>
        <w:rPr>
          <w:sz w:val="24"/>
          <w:szCs w:val="24"/>
        </w:rPr>
      </w:pPr>
      <w:r w:rsidRPr="00914E46">
        <w:rPr>
          <w:sz w:val="24"/>
          <w:szCs w:val="24"/>
        </w:rPr>
        <w:t>The Number 5,300 represents the completion &amp; perfection in the Holy Bible. The 5,300 Horsemen of Grecian Authority is in 2</w:t>
      </w:r>
      <w:r w:rsidRPr="00914E46">
        <w:rPr>
          <w:sz w:val="24"/>
          <w:szCs w:val="24"/>
          <w:vertAlign w:val="superscript"/>
        </w:rPr>
        <w:t>nd</w:t>
      </w:r>
      <w:r w:rsidRPr="00914E46">
        <w:rPr>
          <w:sz w:val="24"/>
          <w:szCs w:val="24"/>
        </w:rPr>
        <w:t xml:space="preserve"> Maccabees 13:2.</w:t>
      </w:r>
    </w:p>
    <w:p w:rsidR="00A24298" w:rsidRPr="00914E46" w:rsidRDefault="00A24298" w:rsidP="00A24298">
      <w:pPr>
        <w:spacing w:line="480" w:lineRule="auto"/>
        <w:jc w:val="center"/>
        <w:rPr>
          <w:b/>
          <w:sz w:val="24"/>
          <w:szCs w:val="24"/>
        </w:rPr>
      </w:pPr>
      <w:r w:rsidRPr="00914E46">
        <w:rPr>
          <w:b/>
          <w:sz w:val="24"/>
          <w:szCs w:val="24"/>
        </w:rPr>
        <w:t xml:space="preserve">THE NUMBER FIVE THOUSAND, FOUR HUNDRED  </w:t>
      </w:r>
    </w:p>
    <w:p w:rsidR="00A24298" w:rsidRPr="00914E46" w:rsidRDefault="00A24298" w:rsidP="00A24298">
      <w:pPr>
        <w:spacing w:line="480" w:lineRule="auto"/>
        <w:jc w:val="both"/>
        <w:rPr>
          <w:b/>
          <w:sz w:val="24"/>
          <w:szCs w:val="24"/>
        </w:rPr>
      </w:pPr>
      <w:r w:rsidRPr="00914E46">
        <w:rPr>
          <w:sz w:val="24"/>
          <w:szCs w:val="24"/>
        </w:rPr>
        <w:t xml:space="preserve">The Number 5,400 represents the completion &amp; perfection in the Holy Bible. The 5,400 Vessels of Gold &amp; Silver is in Ezra 1:11.   </w:t>
      </w:r>
    </w:p>
    <w:p w:rsidR="00A24298" w:rsidRPr="00914E46" w:rsidRDefault="00A24298" w:rsidP="00A24298">
      <w:pPr>
        <w:spacing w:line="480" w:lineRule="auto"/>
        <w:jc w:val="center"/>
        <w:rPr>
          <w:sz w:val="24"/>
          <w:szCs w:val="24"/>
        </w:rPr>
      </w:pPr>
      <w:r w:rsidRPr="00914E46">
        <w:rPr>
          <w:b/>
          <w:sz w:val="24"/>
          <w:szCs w:val="24"/>
        </w:rPr>
        <w:t>THE NUMBER FIVE THOUSAND, FOUR HUNDRED &amp; SIXTY NINE</w:t>
      </w:r>
    </w:p>
    <w:p w:rsidR="00A24298" w:rsidRPr="00914E46" w:rsidRDefault="00A24298" w:rsidP="00A24298">
      <w:pPr>
        <w:spacing w:line="480" w:lineRule="auto"/>
        <w:jc w:val="both"/>
        <w:rPr>
          <w:sz w:val="24"/>
          <w:szCs w:val="24"/>
        </w:rPr>
      </w:pPr>
      <w:r w:rsidRPr="00914E46">
        <w:rPr>
          <w:sz w:val="24"/>
          <w:szCs w:val="24"/>
        </w:rPr>
        <w:t>The Number 5,469 represents the completion &amp; perfection in the Holy Bible. The 5,469 vessels of gold and silver is in 1</w:t>
      </w:r>
      <w:r w:rsidRPr="00914E46">
        <w:rPr>
          <w:sz w:val="24"/>
          <w:szCs w:val="24"/>
          <w:vertAlign w:val="superscript"/>
        </w:rPr>
        <w:t>st</w:t>
      </w:r>
      <w:r w:rsidRPr="00914E46">
        <w:rPr>
          <w:sz w:val="24"/>
          <w:szCs w:val="24"/>
        </w:rPr>
        <w:t xml:space="preserve"> Esdras 2:14. </w:t>
      </w:r>
    </w:p>
    <w:p w:rsidR="00A24298" w:rsidRPr="00914E46" w:rsidRDefault="00A24298" w:rsidP="00A24298">
      <w:pPr>
        <w:spacing w:line="480" w:lineRule="auto"/>
        <w:jc w:val="center"/>
        <w:rPr>
          <w:sz w:val="24"/>
          <w:szCs w:val="24"/>
        </w:rPr>
      </w:pPr>
      <w:r w:rsidRPr="00914E46">
        <w:rPr>
          <w:b/>
          <w:sz w:val="24"/>
          <w:szCs w:val="24"/>
        </w:rPr>
        <w:t>THE NUMBER FIFTY FIVE HUNDRED</w:t>
      </w:r>
    </w:p>
    <w:p w:rsidR="00A24298" w:rsidRPr="00914E46" w:rsidRDefault="00A24298" w:rsidP="00A24298">
      <w:pPr>
        <w:spacing w:line="480" w:lineRule="auto"/>
        <w:jc w:val="both"/>
        <w:rPr>
          <w:sz w:val="24"/>
          <w:szCs w:val="24"/>
        </w:rPr>
      </w:pPr>
      <w:r w:rsidRPr="00914E46">
        <w:rPr>
          <w:sz w:val="24"/>
          <w:szCs w:val="24"/>
        </w:rPr>
        <w:t>The Number 5,500 represents the completion &amp; perfection in the Holy Bible. The 5</w:t>
      </w:r>
      <w:r w:rsidRPr="00914E46">
        <w:rPr>
          <w:sz w:val="24"/>
          <w:szCs w:val="24"/>
          <w:vertAlign w:val="superscript"/>
        </w:rPr>
        <w:t>th</w:t>
      </w:r>
      <w:r w:rsidRPr="00914E46">
        <w:rPr>
          <w:sz w:val="24"/>
          <w:szCs w:val="24"/>
        </w:rPr>
        <w:t xml:space="preserve"> 1100 pieces of silver to find out Samson’s strength is in Judges 16:5.</w:t>
      </w:r>
    </w:p>
    <w:p w:rsidR="00A24298" w:rsidRPr="00914E46" w:rsidRDefault="00A24298" w:rsidP="00A24298">
      <w:pPr>
        <w:spacing w:line="480" w:lineRule="auto"/>
        <w:jc w:val="center"/>
        <w:rPr>
          <w:b/>
          <w:sz w:val="24"/>
          <w:szCs w:val="24"/>
        </w:rPr>
      </w:pPr>
      <w:r w:rsidRPr="00914E46">
        <w:rPr>
          <w:b/>
          <w:sz w:val="24"/>
          <w:szCs w:val="24"/>
        </w:rPr>
        <w:t xml:space="preserve">THE NUMBER FIVE-THOUSAND, FIVE HUNDRED &amp; TWENTY FIVE  </w:t>
      </w:r>
    </w:p>
    <w:p w:rsidR="00A24298" w:rsidRPr="00914E46" w:rsidRDefault="00A24298" w:rsidP="00A24298">
      <w:pPr>
        <w:spacing w:line="480" w:lineRule="auto"/>
        <w:jc w:val="both"/>
        <w:rPr>
          <w:sz w:val="24"/>
          <w:szCs w:val="24"/>
        </w:rPr>
      </w:pPr>
      <w:r w:rsidRPr="00914E46">
        <w:rPr>
          <w:sz w:val="24"/>
          <w:szCs w:val="24"/>
        </w:rPr>
        <w:t>The Number 5,525 represents the completion &amp; perfection in the Holy Bible. The 5,525 Beasts is in 1</w:t>
      </w:r>
      <w:r w:rsidRPr="00914E46">
        <w:rPr>
          <w:sz w:val="24"/>
          <w:szCs w:val="24"/>
          <w:vertAlign w:val="superscript"/>
        </w:rPr>
        <w:t>st</w:t>
      </w:r>
      <w:r w:rsidRPr="00914E46">
        <w:rPr>
          <w:sz w:val="24"/>
          <w:szCs w:val="24"/>
        </w:rPr>
        <w:t xml:space="preserve"> Esdras 5:43. </w:t>
      </w:r>
    </w:p>
    <w:p w:rsidR="00A24298" w:rsidRPr="00914E46" w:rsidRDefault="00A24298" w:rsidP="00A24298">
      <w:pPr>
        <w:spacing w:line="480" w:lineRule="auto"/>
        <w:jc w:val="center"/>
        <w:rPr>
          <w:b/>
          <w:sz w:val="24"/>
          <w:szCs w:val="24"/>
        </w:rPr>
      </w:pPr>
      <w:r w:rsidRPr="00914E46">
        <w:rPr>
          <w:b/>
          <w:sz w:val="24"/>
          <w:szCs w:val="24"/>
        </w:rPr>
        <w:lastRenderedPageBreak/>
        <w:t xml:space="preserve">THE NUMBER SIX-THOUSAND  </w:t>
      </w:r>
    </w:p>
    <w:p w:rsidR="00A24298" w:rsidRPr="00914E46" w:rsidRDefault="00A24298" w:rsidP="00A24298">
      <w:pPr>
        <w:spacing w:line="480" w:lineRule="auto"/>
        <w:jc w:val="both"/>
        <w:rPr>
          <w:sz w:val="24"/>
          <w:szCs w:val="24"/>
        </w:rPr>
      </w:pPr>
      <w:r w:rsidRPr="00914E46">
        <w:rPr>
          <w:sz w:val="24"/>
          <w:szCs w:val="24"/>
        </w:rPr>
        <w:t>The Number 6,000 represents the completion &amp; perfection in the Holy Bible. The Captain’s Host is in 1</w:t>
      </w:r>
      <w:r w:rsidRPr="00914E46">
        <w:rPr>
          <w:sz w:val="24"/>
          <w:szCs w:val="24"/>
          <w:vertAlign w:val="superscript"/>
        </w:rPr>
        <w:t>st</w:t>
      </w:r>
      <w:r w:rsidRPr="00914E46">
        <w:rPr>
          <w:sz w:val="24"/>
          <w:szCs w:val="24"/>
        </w:rPr>
        <w:t xml:space="preserve"> Samuel 22:7. The 6,000 Philistines passed on is in 1</w:t>
      </w:r>
      <w:r w:rsidRPr="00914E46">
        <w:rPr>
          <w:sz w:val="24"/>
          <w:szCs w:val="24"/>
          <w:vertAlign w:val="superscript"/>
        </w:rPr>
        <w:t>st</w:t>
      </w:r>
      <w:r w:rsidRPr="00914E46">
        <w:rPr>
          <w:sz w:val="24"/>
          <w:szCs w:val="24"/>
        </w:rPr>
        <w:t xml:space="preserve"> Samuel 29:2. The 6,000 Men assembled in religion is in 2</w:t>
      </w:r>
      <w:r w:rsidRPr="00914E46">
        <w:rPr>
          <w:sz w:val="24"/>
          <w:szCs w:val="24"/>
          <w:vertAlign w:val="superscript"/>
        </w:rPr>
        <w:t>nd</w:t>
      </w:r>
      <w:r w:rsidRPr="00914E46">
        <w:rPr>
          <w:sz w:val="24"/>
          <w:szCs w:val="24"/>
        </w:rPr>
        <w:t xml:space="preserve"> Maccabees 8:1. The 6,000 Men were not stricken with terror is in 2</w:t>
      </w:r>
      <w:r w:rsidRPr="00914E46">
        <w:rPr>
          <w:sz w:val="24"/>
          <w:szCs w:val="24"/>
          <w:vertAlign w:val="superscript"/>
        </w:rPr>
        <w:t>nd</w:t>
      </w:r>
      <w:r w:rsidRPr="00914E46">
        <w:rPr>
          <w:sz w:val="24"/>
          <w:szCs w:val="24"/>
        </w:rPr>
        <w:t xml:space="preserve"> Maccabees 8:16. The 6,000 Horsemen is in 1</w:t>
      </w:r>
      <w:r w:rsidRPr="00914E46">
        <w:rPr>
          <w:sz w:val="24"/>
          <w:szCs w:val="24"/>
          <w:vertAlign w:val="superscript"/>
        </w:rPr>
        <w:t>st</w:t>
      </w:r>
      <w:r w:rsidRPr="00914E46">
        <w:rPr>
          <w:sz w:val="24"/>
          <w:szCs w:val="24"/>
        </w:rPr>
        <w:t xml:space="preserve"> Samuel 13:5. The 6,000 Pieces ($2,880,000.00 million) of Gold is in 2</w:t>
      </w:r>
      <w:r w:rsidRPr="00914E46">
        <w:rPr>
          <w:sz w:val="24"/>
          <w:szCs w:val="24"/>
          <w:vertAlign w:val="superscript"/>
        </w:rPr>
        <w:t>nd</w:t>
      </w:r>
      <w:r w:rsidRPr="00914E46">
        <w:rPr>
          <w:sz w:val="24"/>
          <w:szCs w:val="24"/>
        </w:rPr>
        <w:t xml:space="preserve"> Kings 5:5. The 6,000 Officer’s &amp; Judges is in 1</w:t>
      </w:r>
      <w:r w:rsidRPr="00914E46">
        <w:rPr>
          <w:sz w:val="24"/>
          <w:szCs w:val="24"/>
          <w:vertAlign w:val="superscript"/>
        </w:rPr>
        <w:t>st</w:t>
      </w:r>
      <w:r w:rsidRPr="00914E46">
        <w:rPr>
          <w:sz w:val="24"/>
          <w:szCs w:val="24"/>
        </w:rPr>
        <w:t xml:space="preserve"> Chronicles 23:4. The 6,000 Camels is in Job 42:12.  </w:t>
      </w:r>
    </w:p>
    <w:p w:rsidR="00A24298" w:rsidRPr="00914E46" w:rsidRDefault="00A24298" w:rsidP="00A24298">
      <w:pPr>
        <w:spacing w:line="480" w:lineRule="auto"/>
        <w:jc w:val="center"/>
        <w:rPr>
          <w:b/>
          <w:sz w:val="24"/>
          <w:szCs w:val="24"/>
        </w:rPr>
      </w:pPr>
      <w:r w:rsidRPr="00914E46">
        <w:rPr>
          <w:b/>
          <w:sz w:val="24"/>
          <w:szCs w:val="24"/>
        </w:rPr>
        <w:t xml:space="preserve">THE NUMBER SIX THOUSAND &amp; TWO HUNDRED   </w:t>
      </w:r>
    </w:p>
    <w:p w:rsidR="00A24298" w:rsidRPr="00914E46" w:rsidRDefault="00A24298" w:rsidP="00A24298">
      <w:pPr>
        <w:spacing w:line="480" w:lineRule="auto"/>
        <w:jc w:val="both"/>
        <w:rPr>
          <w:sz w:val="24"/>
          <w:szCs w:val="24"/>
        </w:rPr>
      </w:pPr>
      <w:r w:rsidRPr="00914E46">
        <w:rPr>
          <w:sz w:val="24"/>
          <w:szCs w:val="24"/>
        </w:rPr>
        <w:t xml:space="preserve">The Number 6,200 represents the completion &amp; perfection in the Holy Bible. The 6,200 from a month old on up to 19 years old is in Numbers 3:34. </w:t>
      </w:r>
    </w:p>
    <w:p w:rsidR="00A24298" w:rsidRPr="00914E46" w:rsidRDefault="00A24298" w:rsidP="00A24298">
      <w:pPr>
        <w:spacing w:line="480" w:lineRule="auto"/>
        <w:jc w:val="center"/>
        <w:rPr>
          <w:sz w:val="24"/>
          <w:szCs w:val="24"/>
        </w:rPr>
      </w:pPr>
      <w:r w:rsidRPr="00914E46">
        <w:rPr>
          <w:b/>
          <w:sz w:val="24"/>
          <w:szCs w:val="24"/>
        </w:rPr>
        <w:t>THE NUMBER SIXTY SIX HUNDRED</w:t>
      </w:r>
    </w:p>
    <w:p w:rsidR="00A24298" w:rsidRPr="00914E46" w:rsidRDefault="00A24298" w:rsidP="00A24298">
      <w:pPr>
        <w:spacing w:line="480" w:lineRule="auto"/>
        <w:jc w:val="both"/>
        <w:rPr>
          <w:sz w:val="24"/>
          <w:szCs w:val="24"/>
        </w:rPr>
      </w:pPr>
      <w:r w:rsidRPr="00914E46">
        <w:rPr>
          <w:sz w:val="24"/>
          <w:szCs w:val="24"/>
        </w:rPr>
        <w:t>The Number 6,600 represents the completion &amp; perfection in the Holy Bible. The 6</w:t>
      </w:r>
      <w:r w:rsidRPr="00914E46">
        <w:rPr>
          <w:sz w:val="24"/>
          <w:szCs w:val="24"/>
          <w:vertAlign w:val="superscript"/>
        </w:rPr>
        <w:t>th</w:t>
      </w:r>
      <w:r w:rsidRPr="00914E46">
        <w:rPr>
          <w:sz w:val="24"/>
          <w:szCs w:val="24"/>
        </w:rPr>
        <w:t xml:space="preserve"> 1100 pieces of silver to find out Samson’s strength is in Judges 16:5.</w:t>
      </w:r>
    </w:p>
    <w:p w:rsidR="00A24298" w:rsidRPr="00914E46" w:rsidRDefault="00A24298" w:rsidP="00A24298">
      <w:pPr>
        <w:spacing w:line="480" w:lineRule="auto"/>
        <w:jc w:val="center"/>
        <w:rPr>
          <w:sz w:val="24"/>
          <w:szCs w:val="24"/>
        </w:rPr>
      </w:pPr>
      <w:r w:rsidRPr="00914E46">
        <w:rPr>
          <w:b/>
          <w:sz w:val="24"/>
          <w:szCs w:val="24"/>
        </w:rPr>
        <w:t>THE NUMBER SIX THOUSAND, SEVEN HUNDRED &amp; TWENTY</w:t>
      </w:r>
    </w:p>
    <w:p w:rsidR="00A24298" w:rsidRPr="00914E46" w:rsidRDefault="00A24298" w:rsidP="00A24298">
      <w:pPr>
        <w:spacing w:line="480" w:lineRule="auto"/>
        <w:jc w:val="both"/>
        <w:rPr>
          <w:sz w:val="24"/>
          <w:szCs w:val="24"/>
        </w:rPr>
      </w:pPr>
      <w:r w:rsidRPr="00914E46">
        <w:rPr>
          <w:sz w:val="24"/>
          <w:szCs w:val="24"/>
        </w:rPr>
        <w:t xml:space="preserve">The Number 6,720 represents the completion &amp; perfection in the Holy Bible. The 6,720 Asses is in Ezra 2:67 &amp; Nehemiah 7:69.  </w:t>
      </w:r>
    </w:p>
    <w:p w:rsidR="00A24298" w:rsidRPr="00914E46" w:rsidRDefault="00A24298" w:rsidP="00A24298">
      <w:pPr>
        <w:spacing w:line="480" w:lineRule="auto"/>
        <w:jc w:val="center"/>
        <w:rPr>
          <w:b/>
          <w:sz w:val="24"/>
          <w:szCs w:val="24"/>
        </w:rPr>
      </w:pPr>
      <w:r w:rsidRPr="00914E46">
        <w:rPr>
          <w:b/>
          <w:sz w:val="24"/>
          <w:szCs w:val="24"/>
        </w:rPr>
        <w:t xml:space="preserve">THE NUMBER SIX THOUSAND, EIGHT HUNDRED   </w:t>
      </w:r>
    </w:p>
    <w:p w:rsidR="00A24298" w:rsidRPr="00914E46" w:rsidRDefault="00A24298" w:rsidP="00A24298">
      <w:pPr>
        <w:spacing w:line="480" w:lineRule="auto"/>
        <w:jc w:val="both"/>
        <w:rPr>
          <w:sz w:val="24"/>
          <w:szCs w:val="24"/>
        </w:rPr>
      </w:pPr>
      <w:r w:rsidRPr="00914E46">
        <w:rPr>
          <w:sz w:val="24"/>
          <w:szCs w:val="24"/>
        </w:rPr>
        <w:t>The Number 6,800 represents the completion &amp; perfection in the Holy Bible. The 6,800 ready armed to the war is in 1</w:t>
      </w:r>
      <w:r w:rsidRPr="00914E46">
        <w:rPr>
          <w:sz w:val="24"/>
          <w:szCs w:val="24"/>
          <w:vertAlign w:val="superscript"/>
        </w:rPr>
        <w:t>st</w:t>
      </w:r>
      <w:r w:rsidRPr="00914E46">
        <w:rPr>
          <w:sz w:val="24"/>
          <w:szCs w:val="24"/>
        </w:rPr>
        <w:t xml:space="preserve"> Chronicles 12:24. </w:t>
      </w:r>
    </w:p>
    <w:p w:rsidR="00A24298" w:rsidRPr="00914E46" w:rsidRDefault="00A24298" w:rsidP="00A24298">
      <w:pPr>
        <w:spacing w:line="480" w:lineRule="auto"/>
        <w:jc w:val="center"/>
        <w:rPr>
          <w:b/>
          <w:sz w:val="24"/>
          <w:szCs w:val="24"/>
        </w:rPr>
      </w:pPr>
      <w:r w:rsidRPr="00914E46">
        <w:rPr>
          <w:b/>
          <w:sz w:val="24"/>
          <w:szCs w:val="24"/>
        </w:rPr>
        <w:lastRenderedPageBreak/>
        <w:t xml:space="preserve">THE NUMBER SEVEN-THOUSAND  </w:t>
      </w:r>
    </w:p>
    <w:p w:rsidR="00A24298" w:rsidRPr="00914E46" w:rsidRDefault="00A24298" w:rsidP="00A24298">
      <w:pPr>
        <w:spacing w:line="480" w:lineRule="auto"/>
        <w:jc w:val="both"/>
        <w:rPr>
          <w:sz w:val="24"/>
          <w:szCs w:val="24"/>
        </w:rPr>
      </w:pPr>
      <w:r w:rsidRPr="00914E46">
        <w:rPr>
          <w:sz w:val="24"/>
          <w:szCs w:val="24"/>
        </w:rPr>
        <w:t>The Number 7,000 represents the completion &amp; perfection in the Holy Bible. The Captain’s Host is in 1</w:t>
      </w:r>
      <w:r w:rsidRPr="00914E46">
        <w:rPr>
          <w:sz w:val="24"/>
          <w:szCs w:val="24"/>
          <w:vertAlign w:val="superscript"/>
        </w:rPr>
        <w:t>st</w:t>
      </w:r>
      <w:r w:rsidRPr="00914E46">
        <w:rPr>
          <w:sz w:val="24"/>
          <w:szCs w:val="24"/>
        </w:rPr>
        <w:t xml:space="preserve"> Samuel 22:7. The 7,000 Philistines passed on is in 1</w:t>
      </w:r>
      <w:r w:rsidRPr="00914E46">
        <w:rPr>
          <w:sz w:val="24"/>
          <w:szCs w:val="24"/>
          <w:vertAlign w:val="superscript"/>
        </w:rPr>
        <w:t>st</w:t>
      </w:r>
      <w:r w:rsidRPr="00914E46">
        <w:rPr>
          <w:sz w:val="24"/>
          <w:szCs w:val="24"/>
        </w:rPr>
        <w:t xml:space="preserve"> Samuel 29:2. The 7,000 numbered is in 1</w:t>
      </w:r>
      <w:r w:rsidRPr="00914E46">
        <w:rPr>
          <w:sz w:val="24"/>
          <w:szCs w:val="24"/>
          <w:vertAlign w:val="superscript"/>
        </w:rPr>
        <w:t>st</w:t>
      </w:r>
      <w:r w:rsidRPr="00914E46">
        <w:rPr>
          <w:sz w:val="24"/>
          <w:szCs w:val="24"/>
        </w:rPr>
        <w:t xml:space="preserve"> Kings 20:15. The 7,000 Horsemen is in 1</w:t>
      </w:r>
      <w:r w:rsidRPr="00914E46">
        <w:rPr>
          <w:sz w:val="24"/>
          <w:szCs w:val="24"/>
          <w:vertAlign w:val="superscript"/>
        </w:rPr>
        <w:t>st</w:t>
      </w:r>
      <w:r w:rsidRPr="00914E46">
        <w:rPr>
          <w:sz w:val="24"/>
          <w:szCs w:val="24"/>
        </w:rPr>
        <w:t xml:space="preserve"> Chronicles 18:4. The 7,000 Sheep is in 2</w:t>
      </w:r>
      <w:r w:rsidRPr="00914E46">
        <w:rPr>
          <w:sz w:val="24"/>
          <w:szCs w:val="24"/>
          <w:vertAlign w:val="superscript"/>
        </w:rPr>
        <w:t>nd</w:t>
      </w:r>
      <w:r w:rsidRPr="00914E46">
        <w:rPr>
          <w:sz w:val="24"/>
          <w:szCs w:val="24"/>
        </w:rPr>
        <w:t xml:space="preserve"> Chronicles 15:11. The 7,000 Horsemen is in 1</w:t>
      </w:r>
      <w:r w:rsidRPr="00914E46">
        <w:rPr>
          <w:sz w:val="24"/>
          <w:szCs w:val="24"/>
          <w:vertAlign w:val="superscript"/>
        </w:rPr>
        <w:t>st</w:t>
      </w:r>
      <w:r w:rsidRPr="00914E46">
        <w:rPr>
          <w:sz w:val="24"/>
          <w:szCs w:val="24"/>
        </w:rPr>
        <w:t xml:space="preserve"> Maccabees 3:39. The 7,000 Faithful is in 1</w:t>
      </w:r>
      <w:r w:rsidRPr="00914E46">
        <w:rPr>
          <w:sz w:val="24"/>
          <w:szCs w:val="24"/>
          <w:vertAlign w:val="superscript"/>
        </w:rPr>
        <w:t>st</w:t>
      </w:r>
      <w:r w:rsidRPr="00914E46">
        <w:rPr>
          <w:sz w:val="24"/>
          <w:szCs w:val="24"/>
        </w:rPr>
        <w:t xml:space="preserve"> Kings 19:18 &amp; Romans 11:4. The 7,000 Men of Might is in 2</w:t>
      </w:r>
      <w:r w:rsidRPr="00914E46">
        <w:rPr>
          <w:sz w:val="24"/>
          <w:szCs w:val="24"/>
          <w:vertAlign w:val="superscript"/>
        </w:rPr>
        <w:t>nd</w:t>
      </w:r>
      <w:r w:rsidRPr="00914E46">
        <w:rPr>
          <w:sz w:val="24"/>
          <w:szCs w:val="24"/>
        </w:rPr>
        <w:t xml:space="preserve"> Kings 24:16. The 7,000 Horsemen is in 1</w:t>
      </w:r>
      <w:r w:rsidRPr="00914E46">
        <w:rPr>
          <w:sz w:val="24"/>
          <w:szCs w:val="24"/>
          <w:vertAlign w:val="superscript"/>
        </w:rPr>
        <w:t>st</w:t>
      </w:r>
      <w:r w:rsidRPr="00914E46">
        <w:rPr>
          <w:sz w:val="24"/>
          <w:szCs w:val="24"/>
        </w:rPr>
        <w:t xml:space="preserve"> Chronicles 18:4. The 7,000 Men slew which fought in chariots is in 1</w:t>
      </w:r>
      <w:r w:rsidRPr="00914E46">
        <w:rPr>
          <w:sz w:val="24"/>
          <w:szCs w:val="24"/>
          <w:vertAlign w:val="superscript"/>
        </w:rPr>
        <w:t>st</w:t>
      </w:r>
      <w:r w:rsidRPr="00914E46">
        <w:rPr>
          <w:sz w:val="24"/>
          <w:szCs w:val="24"/>
        </w:rPr>
        <w:t xml:space="preserve"> Chronicles 19:18. The 7,000 Talents ($2,688,000,000.00 billion) of Silver is in 1</w:t>
      </w:r>
      <w:r w:rsidRPr="00914E46">
        <w:rPr>
          <w:sz w:val="24"/>
          <w:szCs w:val="24"/>
          <w:vertAlign w:val="superscript"/>
        </w:rPr>
        <w:t>st</w:t>
      </w:r>
      <w:r w:rsidRPr="00914E46">
        <w:rPr>
          <w:sz w:val="24"/>
          <w:szCs w:val="24"/>
        </w:rPr>
        <w:t xml:space="preserve"> Chronicles 29:4. The 7,000 Sheep is in 2</w:t>
      </w:r>
      <w:r w:rsidRPr="00914E46">
        <w:rPr>
          <w:sz w:val="24"/>
          <w:szCs w:val="24"/>
          <w:vertAlign w:val="superscript"/>
        </w:rPr>
        <w:t>nd</w:t>
      </w:r>
      <w:r w:rsidRPr="00914E46">
        <w:rPr>
          <w:sz w:val="24"/>
          <w:szCs w:val="24"/>
        </w:rPr>
        <w:t xml:space="preserve"> Chronicles 30:24. The 7,000 Sheep of His substance is in Job 1:3. The 7,000 Men slain is in Revelation 11:13.  </w:t>
      </w:r>
    </w:p>
    <w:p w:rsidR="00A24298" w:rsidRPr="00914E46" w:rsidRDefault="00A24298" w:rsidP="00A24298">
      <w:pPr>
        <w:spacing w:line="480" w:lineRule="auto"/>
        <w:jc w:val="center"/>
        <w:rPr>
          <w:b/>
          <w:sz w:val="24"/>
          <w:szCs w:val="24"/>
        </w:rPr>
      </w:pPr>
      <w:r w:rsidRPr="00914E46">
        <w:rPr>
          <w:b/>
          <w:sz w:val="24"/>
          <w:szCs w:val="24"/>
        </w:rPr>
        <w:t xml:space="preserve">THE NUMBER SEVEN-THOUSAND &amp; THIRTY SIX </w:t>
      </w:r>
    </w:p>
    <w:p w:rsidR="00A24298" w:rsidRPr="00914E46" w:rsidRDefault="00A24298" w:rsidP="00A24298">
      <w:pPr>
        <w:spacing w:line="480" w:lineRule="auto"/>
        <w:rPr>
          <w:sz w:val="24"/>
          <w:szCs w:val="24"/>
        </w:rPr>
      </w:pPr>
      <w:r w:rsidRPr="00914E46">
        <w:rPr>
          <w:sz w:val="24"/>
          <w:szCs w:val="24"/>
        </w:rPr>
        <w:t>The Number 7,036 represents the completion &amp; perfection in the Holy Bible. The 7,036 Horses is in 1</w:t>
      </w:r>
      <w:r w:rsidRPr="00914E46">
        <w:rPr>
          <w:sz w:val="24"/>
          <w:szCs w:val="24"/>
          <w:vertAlign w:val="superscript"/>
        </w:rPr>
        <w:t>st</w:t>
      </w:r>
      <w:r w:rsidRPr="00914E46">
        <w:rPr>
          <w:sz w:val="24"/>
          <w:szCs w:val="24"/>
        </w:rPr>
        <w:t xml:space="preserve"> Esdras 5:43. </w:t>
      </w:r>
    </w:p>
    <w:p w:rsidR="00A24298" w:rsidRPr="00914E46" w:rsidRDefault="00A24298" w:rsidP="00A24298">
      <w:pPr>
        <w:spacing w:line="480" w:lineRule="auto"/>
        <w:jc w:val="center"/>
        <w:rPr>
          <w:b/>
          <w:sz w:val="24"/>
          <w:szCs w:val="24"/>
        </w:rPr>
      </w:pPr>
      <w:r w:rsidRPr="00914E46">
        <w:rPr>
          <w:b/>
          <w:sz w:val="24"/>
          <w:szCs w:val="24"/>
        </w:rPr>
        <w:t xml:space="preserve">THE NUMBER SEVEN-THOUSAND &amp; ONE HUNDRED </w:t>
      </w:r>
    </w:p>
    <w:p w:rsidR="00A24298" w:rsidRPr="00914E46" w:rsidRDefault="00A24298" w:rsidP="00A24298">
      <w:pPr>
        <w:spacing w:line="480" w:lineRule="auto"/>
        <w:jc w:val="both"/>
        <w:rPr>
          <w:sz w:val="24"/>
          <w:szCs w:val="24"/>
        </w:rPr>
      </w:pPr>
      <w:r w:rsidRPr="00914E46">
        <w:rPr>
          <w:sz w:val="24"/>
          <w:szCs w:val="24"/>
        </w:rPr>
        <w:t>The Number 7,100 represents the completion &amp; perfection in the Holy Bible. The 7,100 Mighty Men of Valor is in 1</w:t>
      </w:r>
      <w:r w:rsidRPr="00914E46">
        <w:rPr>
          <w:sz w:val="24"/>
          <w:szCs w:val="24"/>
          <w:vertAlign w:val="superscript"/>
        </w:rPr>
        <w:t>st</w:t>
      </w:r>
      <w:r w:rsidRPr="00914E46">
        <w:rPr>
          <w:sz w:val="24"/>
          <w:szCs w:val="24"/>
        </w:rPr>
        <w:t xml:space="preserve"> Chronicles 12:25. The 7,100 Mighty Men of Valor for the War is in 1</w:t>
      </w:r>
      <w:r w:rsidRPr="00914E46">
        <w:rPr>
          <w:sz w:val="24"/>
          <w:szCs w:val="24"/>
          <w:vertAlign w:val="superscript"/>
        </w:rPr>
        <w:t>st</w:t>
      </w:r>
      <w:r w:rsidRPr="00914E46">
        <w:rPr>
          <w:sz w:val="24"/>
          <w:szCs w:val="24"/>
        </w:rPr>
        <w:t xml:space="preserve"> Chronicles 12:25.</w:t>
      </w:r>
    </w:p>
    <w:p w:rsidR="00A24298" w:rsidRPr="00914E46" w:rsidRDefault="00A24298" w:rsidP="00A24298">
      <w:pPr>
        <w:spacing w:line="480" w:lineRule="auto"/>
        <w:jc w:val="center"/>
        <w:rPr>
          <w:b/>
          <w:sz w:val="24"/>
          <w:szCs w:val="24"/>
        </w:rPr>
      </w:pPr>
      <w:r w:rsidRPr="00914E46">
        <w:rPr>
          <w:b/>
          <w:sz w:val="24"/>
          <w:szCs w:val="24"/>
        </w:rPr>
        <w:t>THE NUMBER SEVEN THOUSAND-THREE HUNDRED &amp; THIRTY SEVEN</w:t>
      </w:r>
    </w:p>
    <w:p w:rsidR="00A24298" w:rsidRPr="00914E46" w:rsidRDefault="00A24298" w:rsidP="00A24298">
      <w:pPr>
        <w:spacing w:line="480" w:lineRule="auto"/>
        <w:jc w:val="both"/>
        <w:rPr>
          <w:sz w:val="24"/>
          <w:szCs w:val="24"/>
        </w:rPr>
      </w:pPr>
      <w:r w:rsidRPr="00914E46">
        <w:rPr>
          <w:sz w:val="24"/>
          <w:szCs w:val="24"/>
        </w:rPr>
        <w:t xml:space="preserve">The Number 7,337 represents the completion &amp; perfection in the Holy Bible. The 7,337 Menservants &amp; Handmaids (Maids) is in Nehemiah 7:67.  </w:t>
      </w:r>
    </w:p>
    <w:p w:rsidR="00A24298" w:rsidRPr="00914E46" w:rsidRDefault="00A24298" w:rsidP="00A24298">
      <w:pPr>
        <w:spacing w:line="480" w:lineRule="auto"/>
        <w:jc w:val="center"/>
        <w:rPr>
          <w:b/>
          <w:sz w:val="24"/>
          <w:szCs w:val="24"/>
        </w:rPr>
      </w:pPr>
      <w:r w:rsidRPr="00914E46">
        <w:rPr>
          <w:b/>
          <w:sz w:val="24"/>
          <w:szCs w:val="24"/>
        </w:rPr>
        <w:lastRenderedPageBreak/>
        <w:t>THE NUMBER SEVEN THOUSAND-THREE HUNDRED &amp; FORTY SEVEN</w:t>
      </w:r>
    </w:p>
    <w:p w:rsidR="00A24298" w:rsidRPr="00914E46" w:rsidRDefault="00A24298" w:rsidP="00A24298">
      <w:pPr>
        <w:spacing w:line="480" w:lineRule="auto"/>
        <w:jc w:val="both"/>
        <w:rPr>
          <w:sz w:val="24"/>
          <w:szCs w:val="24"/>
        </w:rPr>
      </w:pPr>
      <w:r w:rsidRPr="00914E46">
        <w:rPr>
          <w:sz w:val="24"/>
          <w:szCs w:val="24"/>
        </w:rPr>
        <w:t>The Number 7,347 represents the completion &amp; perfection in the Holy Bible. The 7,347 Menservants &amp; Handmaids (Maids) is in 1</w:t>
      </w:r>
      <w:r w:rsidRPr="00914E46">
        <w:rPr>
          <w:sz w:val="24"/>
          <w:szCs w:val="24"/>
          <w:vertAlign w:val="superscript"/>
        </w:rPr>
        <w:t>st</w:t>
      </w:r>
      <w:r w:rsidRPr="00914E46">
        <w:rPr>
          <w:sz w:val="24"/>
          <w:szCs w:val="24"/>
        </w:rPr>
        <w:t xml:space="preserve"> Esdras 5:42 &amp; Ezra 2:65. </w:t>
      </w:r>
    </w:p>
    <w:p w:rsidR="00A24298" w:rsidRPr="00914E46" w:rsidRDefault="00A24298" w:rsidP="00A24298">
      <w:pPr>
        <w:spacing w:line="480" w:lineRule="auto"/>
        <w:jc w:val="center"/>
        <w:rPr>
          <w:b/>
          <w:sz w:val="24"/>
          <w:szCs w:val="24"/>
        </w:rPr>
      </w:pPr>
      <w:r w:rsidRPr="00914E46">
        <w:rPr>
          <w:b/>
          <w:sz w:val="24"/>
          <w:szCs w:val="24"/>
        </w:rPr>
        <w:t xml:space="preserve">THE NUMBER SEVEN THOUSAND &amp; FIVE HUNDRED   </w:t>
      </w:r>
    </w:p>
    <w:p w:rsidR="00A24298" w:rsidRPr="00914E46" w:rsidRDefault="00A24298" w:rsidP="00A24298">
      <w:pPr>
        <w:spacing w:line="480" w:lineRule="auto"/>
        <w:jc w:val="both"/>
        <w:rPr>
          <w:sz w:val="24"/>
          <w:szCs w:val="24"/>
        </w:rPr>
      </w:pPr>
      <w:r w:rsidRPr="00914E46">
        <w:rPr>
          <w:sz w:val="24"/>
          <w:szCs w:val="24"/>
        </w:rPr>
        <w:t xml:space="preserve">The Number 7,500 represents the completion &amp; perfection in the Holy Bible. The 7,500 from a month old on up to 19 years old is in Numbers 3:22. </w:t>
      </w:r>
    </w:p>
    <w:p w:rsidR="00A24298" w:rsidRPr="00914E46" w:rsidRDefault="00A24298" w:rsidP="00A24298">
      <w:pPr>
        <w:spacing w:line="480" w:lineRule="auto"/>
        <w:jc w:val="center"/>
        <w:rPr>
          <w:sz w:val="24"/>
          <w:szCs w:val="24"/>
        </w:rPr>
      </w:pPr>
      <w:r w:rsidRPr="00914E46">
        <w:rPr>
          <w:b/>
          <w:sz w:val="24"/>
          <w:szCs w:val="24"/>
        </w:rPr>
        <w:t>THE NUMBER SEVENTY SEVEN HUNDRED</w:t>
      </w:r>
    </w:p>
    <w:p w:rsidR="00A24298" w:rsidRPr="00914E46" w:rsidRDefault="00A24298" w:rsidP="00A24298">
      <w:pPr>
        <w:spacing w:line="480" w:lineRule="auto"/>
        <w:jc w:val="both"/>
        <w:rPr>
          <w:sz w:val="24"/>
          <w:szCs w:val="24"/>
        </w:rPr>
      </w:pPr>
      <w:r w:rsidRPr="00914E46">
        <w:rPr>
          <w:sz w:val="24"/>
          <w:szCs w:val="24"/>
        </w:rPr>
        <w:t>The Number 7,700 represents the completion &amp; perfection in the Holy Bible. The 7</w:t>
      </w:r>
      <w:r w:rsidRPr="00914E46">
        <w:rPr>
          <w:sz w:val="24"/>
          <w:szCs w:val="24"/>
          <w:vertAlign w:val="superscript"/>
        </w:rPr>
        <w:t>th</w:t>
      </w:r>
      <w:r w:rsidRPr="00914E46">
        <w:rPr>
          <w:sz w:val="24"/>
          <w:szCs w:val="24"/>
        </w:rPr>
        <w:t xml:space="preserve"> 1100 pieces of silver to find out Samson’s strength is in Judges 16:5. The 7,700 Rams &amp; 7,700 He Goats is in 2</w:t>
      </w:r>
      <w:r w:rsidRPr="00914E46">
        <w:rPr>
          <w:sz w:val="24"/>
          <w:szCs w:val="24"/>
          <w:vertAlign w:val="superscript"/>
        </w:rPr>
        <w:t>nd</w:t>
      </w:r>
      <w:r w:rsidRPr="00914E46">
        <w:rPr>
          <w:sz w:val="24"/>
          <w:szCs w:val="24"/>
        </w:rPr>
        <w:t xml:space="preserve"> Chronicles 17:11. </w:t>
      </w:r>
    </w:p>
    <w:p w:rsidR="00A24298" w:rsidRPr="00914E46" w:rsidRDefault="00A24298" w:rsidP="00A24298">
      <w:pPr>
        <w:spacing w:line="480" w:lineRule="auto"/>
        <w:jc w:val="center"/>
        <w:rPr>
          <w:b/>
          <w:sz w:val="24"/>
          <w:szCs w:val="24"/>
        </w:rPr>
      </w:pPr>
      <w:r w:rsidRPr="00914E46">
        <w:rPr>
          <w:b/>
          <w:sz w:val="24"/>
          <w:szCs w:val="24"/>
        </w:rPr>
        <w:t xml:space="preserve">THE NUMBER EIGHT-THOUSAND  </w:t>
      </w:r>
    </w:p>
    <w:p w:rsidR="00A24298" w:rsidRPr="00914E46" w:rsidRDefault="00A24298" w:rsidP="00A24298">
      <w:pPr>
        <w:spacing w:line="480" w:lineRule="auto"/>
        <w:jc w:val="both"/>
        <w:rPr>
          <w:sz w:val="24"/>
          <w:szCs w:val="24"/>
        </w:rPr>
      </w:pPr>
      <w:r w:rsidRPr="00914E46">
        <w:rPr>
          <w:sz w:val="24"/>
          <w:szCs w:val="24"/>
        </w:rPr>
        <w:t>The Number 8,000 represents the completion &amp; perfection in the Holy Bible. The Captain’s Host is in 1</w:t>
      </w:r>
      <w:r w:rsidRPr="00914E46">
        <w:rPr>
          <w:sz w:val="24"/>
          <w:szCs w:val="24"/>
          <w:vertAlign w:val="superscript"/>
        </w:rPr>
        <w:t>st</w:t>
      </w:r>
      <w:r w:rsidRPr="00914E46">
        <w:rPr>
          <w:sz w:val="24"/>
          <w:szCs w:val="24"/>
        </w:rPr>
        <w:t xml:space="preserve"> Samuel 22:7. The 8,000 Horsemen is in 1</w:t>
      </w:r>
      <w:r w:rsidRPr="00914E46">
        <w:rPr>
          <w:sz w:val="24"/>
          <w:szCs w:val="24"/>
          <w:vertAlign w:val="superscript"/>
        </w:rPr>
        <w:t>st</w:t>
      </w:r>
      <w:r w:rsidRPr="00914E46">
        <w:rPr>
          <w:sz w:val="24"/>
          <w:szCs w:val="24"/>
        </w:rPr>
        <w:t xml:space="preserve"> Maccabees 15:13. The 8,000 in the Business in Heaven destroyed 120,000 is in 2</w:t>
      </w:r>
      <w:r w:rsidRPr="00914E46">
        <w:rPr>
          <w:sz w:val="24"/>
          <w:szCs w:val="24"/>
          <w:vertAlign w:val="superscript"/>
        </w:rPr>
        <w:t>nd</w:t>
      </w:r>
      <w:r w:rsidRPr="00914E46">
        <w:rPr>
          <w:sz w:val="24"/>
          <w:szCs w:val="24"/>
        </w:rPr>
        <w:t xml:space="preserve"> Maccabees 8:20. The 8,000 Philistines passed on is in 1</w:t>
      </w:r>
      <w:r w:rsidRPr="00914E46">
        <w:rPr>
          <w:sz w:val="24"/>
          <w:szCs w:val="24"/>
          <w:vertAlign w:val="superscript"/>
        </w:rPr>
        <w:t>st</w:t>
      </w:r>
      <w:r w:rsidRPr="00914E46">
        <w:rPr>
          <w:sz w:val="24"/>
          <w:szCs w:val="24"/>
        </w:rPr>
        <w:t xml:space="preserve"> Samuel 29:2. The 8,000 Men for the Country is in 1</w:t>
      </w:r>
      <w:r w:rsidRPr="00914E46">
        <w:rPr>
          <w:sz w:val="24"/>
          <w:szCs w:val="24"/>
          <w:vertAlign w:val="superscript"/>
        </w:rPr>
        <w:t>st</w:t>
      </w:r>
      <w:r w:rsidRPr="00914E46">
        <w:rPr>
          <w:sz w:val="24"/>
          <w:szCs w:val="24"/>
        </w:rPr>
        <w:t xml:space="preserve"> Maccabees 5:20. The 8,000 Men were killed is in 1</w:t>
      </w:r>
      <w:r w:rsidRPr="00914E46">
        <w:rPr>
          <w:sz w:val="24"/>
          <w:szCs w:val="24"/>
          <w:vertAlign w:val="superscript"/>
        </w:rPr>
        <w:t>st</w:t>
      </w:r>
      <w:r w:rsidRPr="00914E46">
        <w:rPr>
          <w:sz w:val="24"/>
          <w:szCs w:val="24"/>
        </w:rPr>
        <w:t xml:space="preserve"> Maccabees 5:34. The 8,000 Men were burned and slain is in 1</w:t>
      </w:r>
      <w:r w:rsidRPr="00914E46">
        <w:rPr>
          <w:sz w:val="24"/>
          <w:szCs w:val="24"/>
          <w:vertAlign w:val="superscript"/>
        </w:rPr>
        <w:t>st</w:t>
      </w:r>
      <w:r w:rsidRPr="00914E46">
        <w:rPr>
          <w:sz w:val="24"/>
          <w:szCs w:val="24"/>
        </w:rPr>
        <w:t xml:space="preserve"> Maccabees 10:85. </w:t>
      </w:r>
    </w:p>
    <w:p w:rsidR="00A24298" w:rsidRPr="00914E46" w:rsidRDefault="00A24298" w:rsidP="00A24298">
      <w:pPr>
        <w:spacing w:line="480" w:lineRule="auto"/>
        <w:jc w:val="center"/>
        <w:rPr>
          <w:sz w:val="24"/>
          <w:szCs w:val="24"/>
        </w:rPr>
      </w:pPr>
      <w:r w:rsidRPr="00914E46">
        <w:rPr>
          <w:b/>
          <w:sz w:val="24"/>
          <w:szCs w:val="24"/>
        </w:rPr>
        <w:t>THE NUMBER EIGHT THOUSAND, FIVE HUNDRED &amp; EIGHTY</w:t>
      </w:r>
    </w:p>
    <w:p w:rsidR="00A24298" w:rsidRPr="00914E46" w:rsidRDefault="00A24298" w:rsidP="00A24298">
      <w:pPr>
        <w:spacing w:line="480" w:lineRule="auto"/>
        <w:jc w:val="both"/>
        <w:rPr>
          <w:sz w:val="24"/>
          <w:szCs w:val="24"/>
        </w:rPr>
      </w:pPr>
      <w:r w:rsidRPr="00914E46">
        <w:rPr>
          <w:sz w:val="24"/>
          <w:szCs w:val="24"/>
        </w:rPr>
        <w:t>The Number 8,580 represents the completion &amp; perfection in the Holy Bible. The 8,580 of the Families is in Numbers 4:48.</w:t>
      </w:r>
    </w:p>
    <w:p w:rsidR="00A24298" w:rsidRPr="00914E46" w:rsidRDefault="00A24298" w:rsidP="00A24298">
      <w:pPr>
        <w:spacing w:line="480" w:lineRule="auto"/>
        <w:jc w:val="center"/>
        <w:rPr>
          <w:b/>
          <w:sz w:val="24"/>
          <w:szCs w:val="24"/>
        </w:rPr>
      </w:pPr>
      <w:r w:rsidRPr="00914E46">
        <w:rPr>
          <w:b/>
          <w:sz w:val="24"/>
          <w:szCs w:val="24"/>
        </w:rPr>
        <w:lastRenderedPageBreak/>
        <w:t xml:space="preserve">THE NUMBER EIGHT THOUSAND &amp; SIX HUNDRED   </w:t>
      </w:r>
    </w:p>
    <w:p w:rsidR="00A24298" w:rsidRPr="00914E46" w:rsidRDefault="00A24298" w:rsidP="00A24298">
      <w:pPr>
        <w:spacing w:line="480" w:lineRule="auto"/>
        <w:jc w:val="both"/>
        <w:rPr>
          <w:sz w:val="24"/>
          <w:szCs w:val="24"/>
        </w:rPr>
      </w:pPr>
      <w:r w:rsidRPr="00914E46">
        <w:rPr>
          <w:sz w:val="24"/>
          <w:szCs w:val="24"/>
        </w:rPr>
        <w:t xml:space="preserve">The Number 8,600 represents the completion &amp; perfection in the Holy Bible. The 8,600 from a month old on up to 19 years old is in Numbers 3:28. </w:t>
      </w:r>
    </w:p>
    <w:p w:rsidR="00A24298" w:rsidRPr="00914E46" w:rsidRDefault="00A24298" w:rsidP="00A24298">
      <w:pPr>
        <w:spacing w:line="480" w:lineRule="auto"/>
        <w:jc w:val="center"/>
        <w:rPr>
          <w:sz w:val="24"/>
          <w:szCs w:val="24"/>
        </w:rPr>
      </w:pPr>
      <w:r w:rsidRPr="00914E46">
        <w:rPr>
          <w:b/>
          <w:sz w:val="24"/>
          <w:szCs w:val="24"/>
        </w:rPr>
        <w:t>THE NUMBER EIGHTY EIGHT HUNDRED</w:t>
      </w:r>
    </w:p>
    <w:p w:rsidR="00A24298" w:rsidRPr="00914E46" w:rsidRDefault="00A24298" w:rsidP="00A24298">
      <w:pPr>
        <w:spacing w:line="480" w:lineRule="auto"/>
        <w:jc w:val="both"/>
        <w:rPr>
          <w:sz w:val="24"/>
          <w:szCs w:val="24"/>
        </w:rPr>
      </w:pPr>
      <w:r w:rsidRPr="00914E46">
        <w:rPr>
          <w:sz w:val="24"/>
          <w:szCs w:val="24"/>
        </w:rPr>
        <w:t>The Number 8,800 represents the completion &amp; perfection in the Holy Bible. The 8</w:t>
      </w:r>
      <w:r w:rsidRPr="00914E46">
        <w:rPr>
          <w:sz w:val="24"/>
          <w:szCs w:val="24"/>
          <w:vertAlign w:val="superscript"/>
        </w:rPr>
        <w:t>th</w:t>
      </w:r>
      <w:r w:rsidRPr="00914E46">
        <w:rPr>
          <w:sz w:val="24"/>
          <w:szCs w:val="24"/>
        </w:rPr>
        <w:t xml:space="preserve"> 1100 pieces of silver to find out Samson’s strength is in Judges 16:5.</w:t>
      </w:r>
    </w:p>
    <w:p w:rsidR="00A24298" w:rsidRPr="00914E46" w:rsidRDefault="00A24298" w:rsidP="00A24298">
      <w:pPr>
        <w:spacing w:line="480" w:lineRule="auto"/>
        <w:jc w:val="center"/>
        <w:rPr>
          <w:b/>
          <w:sz w:val="24"/>
          <w:szCs w:val="24"/>
        </w:rPr>
      </w:pPr>
      <w:r w:rsidRPr="00914E46">
        <w:rPr>
          <w:b/>
          <w:sz w:val="24"/>
          <w:szCs w:val="24"/>
        </w:rPr>
        <w:t xml:space="preserve">THE NUMBER NINE-THOUSAND  </w:t>
      </w:r>
    </w:p>
    <w:p w:rsidR="00A24298" w:rsidRPr="00914E46" w:rsidRDefault="00A24298" w:rsidP="00A24298">
      <w:pPr>
        <w:spacing w:line="480" w:lineRule="auto"/>
        <w:jc w:val="both"/>
        <w:rPr>
          <w:sz w:val="24"/>
          <w:szCs w:val="24"/>
        </w:rPr>
      </w:pPr>
      <w:r w:rsidRPr="00914E46">
        <w:rPr>
          <w:sz w:val="24"/>
          <w:szCs w:val="24"/>
        </w:rPr>
        <w:t>The Number 9,000 represents the completion &amp; perfection in the Holy Bible. The Captain’s Host is in 1</w:t>
      </w:r>
      <w:r w:rsidRPr="00914E46">
        <w:rPr>
          <w:sz w:val="24"/>
          <w:szCs w:val="24"/>
          <w:vertAlign w:val="superscript"/>
        </w:rPr>
        <w:t>st</w:t>
      </w:r>
      <w:r w:rsidRPr="00914E46">
        <w:rPr>
          <w:sz w:val="24"/>
          <w:szCs w:val="24"/>
        </w:rPr>
        <w:t xml:space="preserve"> Samuel 22:7. The 9,000 Philistines passed on is in 1</w:t>
      </w:r>
      <w:r w:rsidRPr="00914E46">
        <w:rPr>
          <w:sz w:val="24"/>
          <w:szCs w:val="24"/>
          <w:vertAlign w:val="superscript"/>
        </w:rPr>
        <w:t>st</w:t>
      </w:r>
      <w:r w:rsidRPr="00914E46">
        <w:rPr>
          <w:sz w:val="24"/>
          <w:szCs w:val="24"/>
        </w:rPr>
        <w:t xml:space="preserve"> Samuel 29:2. The 9,000 Men fled into two very strong Castles to sustain the siege is in 2</w:t>
      </w:r>
      <w:r w:rsidRPr="00914E46">
        <w:rPr>
          <w:sz w:val="24"/>
          <w:szCs w:val="24"/>
          <w:vertAlign w:val="superscript"/>
        </w:rPr>
        <w:t>nd</w:t>
      </w:r>
      <w:r w:rsidRPr="00914E46">
        <w:rPr>
          <w:sz w:val="24"/>
          <w:szCs w:val="24"/>
        </w:rPr>
        <w:t xml:space="preserve"> Maccabees 10:18. </w:t>
      </w:r>
    </w:p>
    <w:p w:rsidR="00A24298" w:rsidRPr="00914E46" w:rsidRDefault="00A24298" w:rsidP="00A24298">
      <w:pPr>
        <w:spacing w:line="480" w:lineRule="auto"/>
        <w:jc w:val="center"/>
        <w:rPr>
          <w:b/>
          <w:sz w:val="24"/>
          <w:szCs w:val="24"/>
        </w:rPr>
      </w:pPr>
      <w:r w:rsidRPr="00914E46">
        <w:rPr>
          <w:b/>
          <w:sz w:val="24"/>
          <w:szCs w:val="24"/>
        </w:rPr>
        <w:t xml:space="preserve">THE NUMBER NINE-THOUSAND &amp; ONE  </w:t>
      </w:r>
    </w:p>
    <w:p w:rsidR="00A24298" w:rsidRPr="00914E46" w:rsidRDefault="00A24298" w:rsidP="00A24298">
      <w:pPr>
        <w:spacing w:line="480" w:lineRule="auto"/>
        <w:rPr>
          <w:sz w:val="24"/>
          <w:szCs w:val="24"/>
        </w:rPr>
      </w:pPr>
      <w:r w:rsidRPr="00914E46">
        <w:rPr>
          <w:sz w:val="24"/>
          <w:szCs w:val="24"/>
        </w:rPr>
        <w:t>The Number 9,001 represents the completion &amp; perfection in the Holy Bible. The 9,001 were slain by the Almighty is in 2</w:t>
      </w:r>
      <w:r w:rsidRPr="00914E46">
        <w:rPr>
          <w:sz w:val="24"/>
          <w:szCs w:val="24"/>
          <w:vertAlign w:val="superscript"/>
        </w:rPr>
        <w:t>nd</w:t>
      </w:r>
      <w:r w:rsidRPr="00914E46">
        <w:rPr>
          <w:sz w:val="24"/>
          <w:szCs w:val="24"/>
        </w:rPr>
        <w:t xml:space="preserve"> Maccabees 8:24. </w:t>
      </w:r>
    </w:p>
    <w:p w:rsidR="00A24298" w:rsidRPr="00914E46" w:rsidRDefault="00A24298" w:rsidP="00A24298">
      <w:pPr>
        <w:spacing w:line="480" w:lineRule="auto"/>
        <w:jc w:val="center"/>
        <w:rPr>
          <w:sz w:val="24"/>
          <w:szCs w:val="24"/>
        </w:rPr>
      </w:pPr>
      <w:r w:rsidRPr="00914E46">
        <w:rPr>
          <w:b/>
          <w:sz w:val="24"/>
          <w:szCs w:val="24"/>
        </w:rPr>
        <w:t>THE NUMBER NINETY NINE HUNDRED</w:t>
      </w:r>
    </w:p>
    <w:p w:rsidR="00A24298" w:rsidRPr="00914E46" w:rsidRDefault="00A24298" w:rsidP="00A24298">
      <w:pPr>
        <w:spacing w:line="480" w:lineRule="auto"/>
        <w:jc w:val="both"/>
        <w:rPr>
          <w:sz w:val="24"/>
          <w:szCs w:val="24"/>
        </w:rPr>
      </w:pPr>
      <w:r w:rsidRPr="00914E46">
        <w:rPr>
          <w:sz w:val="24"/>
          <w:szCs w:val="24"/>
        </w:rPr>
        <w:t>The Number 9,900 represents the completion &amp; perfection in the Holy Bible. The 9</w:t>
      </w:r>
      <w:r w:rsidRPr="00914E46">
        <w:rPr>
          <w:sz w:val="24"/>
          <w:szCs w:val="24"/>
          <w:vertAlign w:val="superscript"/>
        </w:rPr>
        <w:t>th</w:t>
      </w:r>
      <w:r w:rsidRPr="00914E46">
        <w:rPr>
          <w:sz w:val="24"/>
          <w:szCs w:val="24"/>
        </w:rPr>
        <w:t xml:space="preserve"> 1100 pieces of silver to find out Samson’s strength is in Judges 16:5.</w:t>
      </w:r>
    </w:p>
    <w:p w:rsidR="00A24298" w:rsidRPr="00914E46" w:rsidRDefault="00A24298" w:rsidP="00A24298">
      <w:pPr>
        <w:spacing w:line="480" w:lineRule="auto"/>
        <w:jc w:val="center"/>
        <w:rPr>
          <w:b/>
          <w:sz w:val="24"/>
          <w:szCs w:val="24"/>
        </w:rPr>
      </w:pPr>
      <w:r w:rsidRPr="00914E46">
        <w:rPr>
          <w:b/>
          <w:sz w:val="24"/>
          <w:szCs w:val="24"/>
        </w:rPr>
        <w:t xml:space="preserve">THE NUMBER TEN THOUSAND  </w:t>
      </w:r>
    </w:p>
    <w:p w:rsidR="00A24298" w:rsidRPr="00914E46" w:rsidRDefault="00A24298" w:rsidP="00A24298">
      <w:pPr>
        <w:tabs>
          <w:tab w:val="left" w:pos="5130"/>
        </w:tabs>
        <w:spacing w:line="480" w:lineRule="auto"/>
        <w:jc w:val="both"/>
        <w:rPr>
          <w:sz w:val="24"/>
          <w:szCs w:val="24"/>
        </w:rPr>
      </w:pPr>
      <w:r w:rsidRPr="00914E46">
        <w:rPr>
          <w:sz w:val="24"/>
          <w:szCs w:val="24"/>
        </w:rPr>
        <w:lastRenderedPageBreak/>
        <w:t>The Number 10,000 represents the completion &amp; perfection in the Holy Bible. The 10,000 drams ($12,800,000.00 million) for the Father Stephen’s House is in 1</w:t>
      </w:r>
      <w:r w:rsidRPr="00914E46">
        <w:rPr>
          <w:sz w:val="24"/>
          <w:szCs w:val="24"/>
          <w:vertAlign w:val="superscript"/>
        </w:rPr>
        <w:t>st</w:t>
      </w:r>
      <w:r w:rsidRPr="00914E46">
        <w:rPr>
          <w:sz w:val="24"/>
          <w:szCs w:val="24"/>
        </w:rPr>
        <w:t xml:space="preserve"> Chronicles 29:7. The 10,000 talents of silver ($3,840,000,000.00 billion) for the Father Stephen’s House is in 1</w:t>
      </w:r>
      <w:r w:rsidRPr="00914E46">
        <w:rPr>
          <w:sz w:val="24"/>
          <w:szCs w:val="24"/>
          <w:vertAlign w:val="superscript"/>
        </w:rPr>
        <w:t>st</w:t>
      </w:r>
      <w:r w:rsidRPr="00914E46">
        <w:rPr>
          <w:sz w:val="24"/>
          <w:szCs w:val="24"/>
        </w:rPr>
        <w:t xml:space="preserve"> Chronicles 29:7. The 10,000 shall be put to flight by a 100 is in Leviticus 26:8. The 1,000 out of 10,000 to fetch victuals is in Judges 20:10. The 10,000 Men is in 1</w:t>
      </w:r>
      <w:r w:rsidRPr="00914E46">
        <w:rPr>
          <w:sz w:val="24"/>
          <w:szCs w:val="24"/>
          <w:vertAlign w:val="superscript"/>
        </w:rPr>
        <w:t>st</w:t>
      </w:r>
      <w:r w:rsidRPr="00914E46">
        <w:rPr>
          <w:sz w:val="24"/>
          <w:szCs w:val="24"/>
        </w:rPr>
        <w:t xml:space="preserve"> Samuel 15:4. The 10,000 Philistines passed on is in 1</w:t>
      </w:r>
      <w:r w:rsidRPr="00914E46">
        <w:rPr>
          <w:sz w:val="24"/>
          <w:szCs w:val="24"/>
          <w:vertAlign w:val="superscript"/>
        </w:rPr>
        <w:t>st</w:t>
      </w:r>
      <w:r w:rsidRPr="00914E46">
        <w:rPr>
          <w:sz w:val="24"/>
          <w:szCs w:val="24"/>
        </w:rPr>
        <w:t xml:space="preserve"> Samuel 29:2. The 10,000 came out to see the King is in 2</w:t>
      </w:r>
      <w:r w:rsidRPr="00914E46">
        <w:rPr>
          <w:sz w:val="24"/>
          <w:szCs w:val="24"/>
          <w:vertAlign w:val="superscript"/>
        </w:rPr>
        <w:t>nd</w:t>
      </w:r>
      <w:r w:rsidRPr="00914E46">
        <w:rPr>
          <w:sz w:val="24"/>
          <w:szCs w:val="24"/>
        </w:rPr>
        <w:t xml:space="preserve"> Samuel 18:4. The 10,000 measures of wheat ($8,000.00) is in 2</w:t>
      </w:r>
      <w:r w:rsidRPr="00914E46">
        <w:rPr>
          <w:sz w:val="24"/>
          <w:szCs w:val="24"/>
          <w:vertAlign w:val="superscript"/>
        </w:rPr>
        <w:t>nd</w:t>
      </w:r>
      <w:r w:rsidRPr="00914E46">
        <w:rPr>
          <w:sz w:val="24"/>
          <w:szCs w:val="24"/>
        </w:rPr>
        <w:t xml:space="preserve"> Chronicles 27:5. The 10,000 measures of barley is in 2</w:t>
      </w:r>
      <w:r w:rsidRPr="00914E46">
        <w:rPr>
          <w:sz w:val="24"/>
          <w:szCs w:val="24"/>
          <w:vertAlign w:val="superscript"/>
        </w:rPr>
        <w:t>nd</w:t>
      </w:r>
      <w:r w:rsidRPr="00914E46">
        <w:rPr>
          <w:sz w:val="24"/>
          <w:szCs w:val="24"/>
        </w:rPr>
        <w:t xml:space="preserve"> Chronicles 27:5. The 10,000 Holy Ones is in Deuteronomy 33:2. The Man waxed strong with Heaven’s 10,000 is in 2</w:t>
      </w:r>
      <w:r w:rsidRPr="00914E46">
        <w:rPr>
          <w:sz w:val="24"/>
          <w:szCs w:val="24"/>
          <w:vertAlign w:val="superscript"/>
        </w:rPr>
        <w:t>nd</w:t>
      </w:r>
      <w:r w:rsidRPr="00914E46">
        <w:rPr>
          <w:sz w:val="24"/>
          <w:szCs w:val="24"/>
        </w:rPr>
        <w:t xml:space="preserve"> Esdras 13:3. The Army of 10,000 stopped the torrents is in Judith 16:4. The Father Stephen’s Eyes are 10,000 times brighter than the Sun is in Sirach 23:19. The 10,000 Men is in 1</w:t>
      </w:r>
      <w:r w:rsidRPr="00914E46">
        <w:rPr>
          <w:sz w:val="24"/>
          <w:szCs w:val="24"/>
          <w:vertAlign w:val="superscript"/>
        </w:rPr>
        <w:t>st</w:t>
      </w:r>
      <w:r w:rsidRPr="00914E46">
        <w:rPr>
          <w:sz w:val="24"/>
          <w:szCs w:val="24"/>
        </w:rPr>
        <w:t xml:space="preserve"> Maccabees 4:29. The 10,000 Men moved in His mind is in 1</w:t>
      </w:r>
      <w:r w:rsidRPr="00914E46">
        <w:rPr>
          <w:sz w:val="24"/>
          <w:szCs w:val="24"/>
          <w:vertAlign w:val="superscript"/>
        </w:rPr>
        <w:t>st</w:t>
      </w:r>
      <w:r w:rsidRPr="00914E46">
        <w:rPr>
          <w:sz w:val="24"/>
          <w:szCs w:val="24"/>
        </w:rPr>
        <w:t xml:space="preserve"> Maccabees 10:74. The 10,000 Footmen &amp; 10,000 Horsemen being puffed up not considering the Father Stephen’s Authority is in 2</w:t>
      </w:r>
      <w:r w:rsidRPr="00914E46">
        <w:rPr>
          <w:sz w:val="24"/>
          <w:szCs w:val="24"/>
          <w:vertAlign w:val="superscript"/>
        </w:rPr>
        <w:t>nd</w:t>
      </w:r>
      <w:r w:rsidRPr="00914E46">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914E46">
        <w:rPr>
          <w:sz w:val="24"/>
          <w:szCs w:val="24"/>
          <w:vertAlign w:val="superscript"/>
        </w:rPr>
        <w:t>st</w:t>
      </w:r>
      <w:r w:rsidRPr="00914E46">
        <w:rPr>
          <w:sz w:val="24"/>
          <w:szCs w:val="24"/>
        </w:rPr>
        <w:t xml:space="preserve"> Samuel 10:19. The 10,000 (20,000 by uptime downtime) is slain by Saul is in 1</w:t>
      </w:r>
      <w:r w:rsidRPr="00914E46">
        <w:rPr>
          <w:sz w:val="24"/>
          <w:szCs w:val="24"/>
          <w:vertAlign w:val="superscript"/>
        </w:rPr>
        <w:t>st</w:t>
      </w:r>
      <w:r w:rsidRPr="00914E46">
        <w:rPr>
          <w:sz w:val="24"/>
          <w:szCs w:val="24"/>
        </w:rPr>
        <w:t xml:space="preserve"> Samuel 18:7, 8; 21:11; </w:t>
      </w:r>
      <w:r w:rsidRPr="00914E46">
        <w:rPr>
          <w:sz w:val="24"/>
          <w:szCs w:val="24"/>
        </w:rPr>
        <w:lastRenderedPageBreak/>
        <w:t>29:5. The Man is searched out throughout the 10,000 is in 1</w:t>
      </w:r>
      <w:r w:rsidRPr="00914E46">
        <w:rPr>
          <w:sz w:val="24"/>
          <w:szCs w:val="24"/>
          <w:vertAlign w:val="superscript"/>
        </w:rPr>
        <w:t>st</w:t>
      </w:r>
      <w:r w:rsidRPr="00914E46">
        <w:rPr>
          <w:sz w:val="24"/>
          <w:szCs w:val="24"/>
        </w:rPr>
        <w:t xml:space="preserve"> Samuel 23:23. The 10,000 is not better than 1 is in 2</w:t>
      </w:r>
      <w:r w:rsidRPr="00914E46">
        <w:rPr>
          <w:sz w:val="24"/>
          <w:szCs w:val="24"/>
          <w:vertAlign w:val="superscript"/>
        </w:rPr>
        <w:t>nd</w:t>
      </w:r>
      <w:r w:rsidRPr="00914E46">
        <w:rPr>
          <w:sz w:val="24"/>
          <w:szCs w:val="24"/>
        </w:rPr>
        <w:t xml:space="preserve"> Samuel 18:3. The 10,000 a month by courses &amp; 2 months at home is in 1</w:t>
      </w:r>
      <w:r w:rsidRPr="00914E46">
        <w:rPr>
          <w:sz w:val="24"/>
          <w:szCs w:val="24"/>
          <w:vertAlign w:val="superscript"/>
        </w:rPr>
        <w:t>st</w:t>
      </w:r>
      <w:r w:rsidRPr="00914E46">
        <w:rPr>
          <w:sz w:val="24"/>
          <w:szCs w:val="24"/>
        </w:rPr>
        <w:t xml:space="preserve"> Kings 5:14. The 10,000 Footmen is in 2</w:t>
      </w:r>
      <w:r w:rsidRPr="00914E46">
        <w:rPr>
          <w:sz w:val="24"/>
          <w:szCs w:val="24"/>
          <w:vertAlign w:val="superscript"/>
        </w:rPr>
        <w:t>nd</w:t>
      </w:r>
      <w:r w:rsidRPr="00914E46">
        <w:rPr>
          <w:sz w:val="24"/>
          <w:szCs w:val="24"/>
        </w:rPr>
        <w:t xml:space="preserve"> Kings 13:7. The 10,000 slew is in 2</w:t>
      </w:r>
      <w:r w:rsidRPr="00914E46">
        <w:rPr>
          <w:sz w:val="24"/>
          <w:szCs w:val="24"/>
          <w:vertAlign w:val="superscript"/>
        </w:rPr>
        <w:t>nd</w:t>
      </w:r>
      <w:r w:rsidRPr="00914E46">
        <w:rPr>
          <w:sz w:val="24"/>
          <w:szCs w:val="24"/>
        </w:rPr>
        <w:t xml:space="preserve"> Kings 14:7. The 10,000 Captives is in 2</w:t>
      </w:r>
      <w:r w:rsidRPr="00914E46">
        <w:rPr>
          <w:sz w:val="24"/>
          <w:szCs w:val="24"/>
          <w:vertAlign w:val="superscript"/>
        </w:rPr>
        <w:t>nd</w:t>
      </w:r>
      <w:r w:rsidRPr="00914E46">
        <w:rPr>
          <w:sz w:val="24"/>
          <w:szCs w:val="24"/>
        </w:rPr>
        <w:t xml:space="preserve"> Kings 24:14. The 10,000 Men smote is in 2</w:t>
      </w:r>
      <w:r w:rsidRPr="00914E46">
        <w:rPr>
          <w:sz w:val="24"/>
          <w:szCs w:val="24"/>
          <w:vertAlign w:val="superscript"/>
        </w:rPr>
        <w:t>nd</w:t>
      </w:r>
      <w:r w:rsidRPr="00914E46">
        <w:rPr>
          <w:sz w:val="24"/>
          <w:szCs w:val="24"/>
        </w:rPr>
        <w:t xml:space="preserve"> Chronicles 25:11. The 10,000 Men left alive is in 2</w:t>
      </w:r>
      <w:r w:rsidRPr="00914E46">
        <w:rPr>
          <w:sz w:val="24"/>
          <w:szCs w:val="24"/>
          <w:vertAlign w:val="superscript"/>
        </w:rPr>
        <w:t>nd</w:t>
      </w:r>
      <w:r w:rsidRPr="00914E46">
        <w:rPr>
          <w:sz w:val="24"/>
          <w:szCs w:val="24"/>
        </w:rPr>
        <w:t xml:space="preserve"> Chronicles 25:12. The 10,000 Sheep is in 2</w:t>
      </w:r>
      <w:r w:rsidRPr="00914E46">
        <w:rPr>
          <w:sz w:val="24"/>
          <w:szCs w:val="24"/>
          <w:vertAlign w:val="superscript"/>
        </w:rPr>
        <w:t>nd</w:t>
      </w:r>
      <w:r w:rsidRPr="00914E46">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w:t>
      </w:r>
      <w:r w:rsidRPr="00914E46">
        <w:rPr>
          <w:sz w:val="24"/>
          <w:szCs w:val="24"/>
        </w:rPr>
        <w:lastRenderedPageBreak/>
        <w:t>You is in Luke 14:31. The many 10,000’s (240,000) is in Acts 21:20. The 10,000 Instructors is in 1</w:t>
      </w:r>
      <w:r w:rsidRPr="00914E46">
        <w:rPr>
          <w:sz w:val="24"/>
          <w:szCs w:val="24"/>
          <w:vertAlign w:val="superscript"/>
        </w:rPr>
        <w:t>st</w:t>
      </w:r>
      <w:r w:rsidRPr="00914E46">
        <w:rPr>
          <w:sz w:val="24"/>
          <w:szCs w:val="24"/>
        </w:rPr>
        <w:t xml:space="preserve"> Corinthians 4:15.                  </w:t>
      </w:r>
    </w:p>
    <w:p w:rsidR="00A24298" w:rsidRPr="00914E46" w:rsidRDefault="00A24298" w:rsidP="00A24298">
      <w:pPr>
        <w:spacing w:line="480" w:lineRule="auto"/>
        <w:jc w:val="center"/>
        <w:rPr>
          <w:b/>
          <w:sz w:val="24"/>
          <w:szCs w:val="24"/>
        </w:rPr>
      </w:pPr>
      <w:r w:rsidRPr="00914E46">
        <w:rPr>
          <w:b/>
          <w:sz w:val="24"/>
          <w:szCs w:val="24"/>
        </w:rPr>
        <w:t xml:space="preserve">THE NUMBER TEN THOUSAND &amp; ONE  </w:t>
      </w:r>
    </w:p>
    <w:p w:rsidR="00A24298" w:rsidRPr="00914E46" w:rsidRDefault="00A24298" w:rsidP="00A24298">
      <w:pPr>
        <w:spacing w:line="480" w:lineRule="auto"/>
        <w:jc w:val="both"/>
        <w:rPr>
          <w:sz w:val="24"/>
          <w:szCs w:val="24"/>
        </w:rPr>
      </w:pPr>
      <w:r w:rsidRPr="00914E46">
        <w:rPr>
          <w:sz w:val="24"/>
          <w:szCs w:val="24"/>
        </w:rPr>
        <w:t>The Number 10,001 represents the completion &amp; perfection in the Holy Bible. The 10,001 Men left in the Fortress is in 2</w:t>
      </w:r>
      <w:r w:rsidRPr="00914E46">
        <w:rPr>
          <w:sz w:val="24"/>
          <w:szCs w:val="24"/>
          <w:vertAlign w:val="superscript"/>
        </w:rPr>
        <w:t>nd</w:t>
      </w:r>
      <w:r w:rsidRPr="00914E46">
        <w:rPr>
          <w:sz w:val="24"/>
          <w:szCs w:val="24"/>
        </w:rPr>
        <w:t xml:space="preserve"> Maccabees 12:19.  </w:t>
      </w:r>
    </w:p>
    <w:p w:rsidR="00A24298" w:rsidRPr="00914E46" w:rsidRDefault="00A24298" w:rsidP="00A24298">
      <w:pPr>
        <w:spacing w:line="480" w:lineRule="auto"/>
        <w:jc w:val="center"/>
        <w:rPr>
          <w:b/>
          <w:sz w:val="24"/>
          <w:szCs w:val="24"/>
        </w:rPr>
      </w:pPr>
      <w:r w:rsidRPr="00914E46">
        <w:rPr>
          <w:b/>
          <w:sz w:val="24"/>
          <w:szCs w:val="24"/>
        </w:rPr>
        <w:t xml:space="preserve">THE NUMBER TEN THOUSAND, FOUR HUNDRED &amp; SIXTY </w:t>
      </w:r>
    </w:p>
    <w:p w:rsidR="00A24298" w:rsidRPr="00914E46" w:rsidRDefault="00A24298" w:rsidP="00A24298">
      <w:pPr>
        <w:spacing w:line="480" w:lineRule="auto"/>
        <w:jc w:val="both"/>
        <w:rPr>
          <w:sz w:val="24"/>
          <w:szCs w:val="24"/>
        </w:rPr>
      </w:pPr>
      <w:r w:rsidRPr="00914E46">
        <w:rPr>
          <w:sz w:val="24"/>
          <w:szCs w:val="24"/>
        </w:rPr>
        <w:t>The Number 10,460 represents the completion &amp; perfection in the Holy Bible. The 10,460 Men that drew sword is in 1</w:t>
      </w:r>
      <w:r w:rsidRPr="00914E46">
        <w:rPr>
          <w:sz w:val="24"/>
          <w:szCs w:val="24"/>
          <w:vertAlign w:val="superscript"/>
        </w:rPr>
        <w:t>st</w:t>
      </w:r>
      <w:r w:rsidRPr="00914E46">
        <w:rPr>
          <w:sz w:val="24"/>
          <w:szCs w:val="24"/>
        </w:rPr>
        <w:t xml:space="preserve"> Chronicles 21:5.  </w:t>
      </w:r>
    </w:p>
    <w:p w:rsidR="00A24298" w:rsidRPr="00914E46" w:rsidRDefault="00A24298" w:rsidP="00A24298">
      <w:pPr>
        <w:spacing w:line="480" w:lineRule="auto"/>
        <w:jc w:val="center"/>
        <w:rPr>
          <w:b/>
          <w:sz w:val="24"/>
          <w:szCs w:val="24"/>
        </w:rPr>
      </w:pPr>
      <w:r w:rsidRPr="00914E46">
        <w:rPr>
          <w:b/>
          <w:sz w:val="24"/>
          <w:szCs w:val="24"/>
        </w:rPr>
        <w:t xml:space="preserve">THE NUMBER ELEVEEN THOUSAND </w:t>
      </w:r>
    </w:p>
    <w:p w:rsidR="00A24298" w:rsidRPr="00914E46" w:rsidRDefault="00A24298" w:rsidP="00A24298">
      <w:pPr>
        <w:spacing w:line="480" w:lineRule="auto"/>
        <w:jc w:val="both"/>
        <w:rPr>
          <w:sz w:val="24"/>
          <w:szCs w:val="24"/>
        </w:rPr>
      </w:pPr>
      <w:r w:rsidRPr="00914E46">
        <w:rPr>
          <w:sz w:val="24"/>
          <w:szCs w:val="24"/>
        </w:rPr>
        <w:t>The Number 11,000 represents the completion &amp; perfection in the Holy Bible. The 11,000 Footmen is charged to be slain is in 2</w:t>
      </w:r>
      <w:r w:rsidRPr="00914E46">
        <w:rPr>
          <w:sz w:val="24"/>
          <w:szCs w:val="24"/>
          <w:vertAlign w:val="superscript"/>
        </w:rPr>
        <w:t>nd</w:t>
      </w:r>
      <w:r w:rsidRPr="00914E46">
        <w:rPr>
          <w:sz w:val="24"/>
          <w:szCs w:val="24"/>
        </w:rPr>
        <w:t xml:space="preserve"> Maccabees 11:11. The 10</w:t>
      </w:r>
      <w:r w:rsidRPr="00914E46">
        <w:rPr>
          <w:sz w:val="24"/>
          <w:szCs w:val="24"/>
          <w:vertAlign w:val="superscript"/>
        </w:rPr>
        <w:t>th</w:t>
      </w:r>
      <w:r w:rsidRPr="00914E46">
        <w:rPr>
          <w:sz w:val="24"/>
          <w:szCs w:val="24"/>
        </w:rPr>
        <w:t xml:space="preserve"> 11,000 pieces of silver to find out Samson’s strength is in Judges 16:5.  </w:t>
      </w:r>
    </w:p>
    <w:p w:rsidR="00A24298" w:rsidRPr="00914E46" w:rsidRDefault="00A24298" w:rsidP="00A24298">
      <w:pPr>
        <w:spacing w:line="480" w:lineRule="auto"/>
        <w:jc w:val="center"/>
        <w:rPr>
          <w:b/>
          <w:sz w:val="24"/>
          <w:szCs w:val="24"/>
        </w:rPr>
      </w:pPr>
      <w:r w:rsidRPr="00914E46">
        <w:rPr>
          <w:b/>
          <w:sz w:val="24"/>
          <w:szCs w:val="24"/>
        </w:rPr>
        <w:t xml:space="preserve">THE NUMBER TWELVE THOUSAND  </w:t>
      </w:r>
    </w:p>
    <w:p w:rsidR="00A24298" w:rsidRPr="00914E46" w:rsidRDefault="00A24298" w:rsidP="00A24298">
      <w:pPr>
        <w:spacing w:line="480" w:lineRule="auto"/>
        <w:jc w:val="both"/>
        <w:rPr>
          <w:sz w:val="24"/>
          <w:szCs w:val="24"/>
        </w:rPr>
      </w:pPr>
      <w:r w:rsidRPr="00914E46">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914E46">
        <w:rPr>
          <w:sz w:val="24"/>
          <w:szCs w:val="24"/>
          <w:vertAlign w:val="superscript"/>
        </w:rPr>
        <w:t>st</w:t>
      </w:r>
      <w:r w:rsidRPr="00914E46">
        <w:rPr>
          <w:sz w:val="24"/>
          <w:szCs w:val="24"/>
        </w:rPr>
        <w:t xml:space="preserve"> Kings 10:26 &amp; 2</w:t>
      </w:r>
      <w:r w:rsidRPr="00914E46">
        <w:rPr>
          <w:sz w:val="24"/>
          <w:szCs w:val="24"/>
          <w:vertAlign w:val="superscript"/>
        </w:rPr>
        <w:t>nd</w:t>
      </w:r>
      <w:r w:rsidRPr="00914E46">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914E46">
        <w:rPr>
          <w:sz w:val="24"/>
          <w:szCs w:val="24"/>
          <w:vertAlign w:val="superscript"/>
        </w:rPr>
        <w:t>nd</w:t>
      </w:r>
      <w:r w:rsidRPr="00914E46">
        <w:rPr>
          <w:sz w:val="24"/>
          <w:szCs w:val="24"/>
        </w:rPr>
        <w:t xml:space="preserve"> </w:t>
      </w:r>
      <w:r w:rsidRPr="00914E46">
        <w:rPr>
          <w:sz w:val="24"/>
          <w:szCs w:val="24"/>
        </w:rPr>
        <w:lastRenderedPageBreak/>
        <w:t>Samuel 10:6. The 12,000 Men pursued David is in 2</w:t>
      </w:r>
      <w:r w:rsidRPr="00914E46">
        <w:rPr>
          <w:sz w:val="24"/>
          <w:szCs w:val="24"/>
          <w:vertAlign w:val="superscript"/>
        </w:rPr>
        <w:t>nd</w:t>
      </w:r>
      <w:r w:rsidRPr="00914E46">
        <w:rPr>
          <w:sz w:val="24"/>
          <w:szCs w:val="24"/>
        </w:rPr>
        <w:t xml:space="preserve"> Samuel 17:1. The 12,000 Horsemen is in 1</w:t>
      </w:r>
      <w:r w:rsidRPr="00914E46">
        <w:rPr>
          <w:sz w:val="24"/>
          <w:szCs w:val="24"/>
          <w:vertAlign w:val="superscript"/>
        </w:rPr>
        <w:t>st</w:t>
      </w:r>
      <w:r w:rsidRPr="00914E46">
        <w:rPr>
          <w:sz w:val="24"/>
          <w:szCs w:val="24"/>
        </w:rPr>
        <w:t xml:space="preserve"> Kings 4:26 &amp; 2</w:t>
      </w:r>
      <w:r w:rsidRPr="00914E46">
        <w:rPr>
          <w:sz w:val="24"/>
          <w:szCs w:val="24"/>
          <w:vertAlign w:val="superscript"/>
        </w:rPr>
        <w:t>nd</w:t>
      </w:r>
      <w:r w:rsidRPr="00914E46">
        <w:rPr>
          <w:sz w:val="24"/>
          <w:szCs w:val="24"/>
        </w:rPr>
        <w:t xml:space="preserve"> Chronicles 9:25. The 12,000 smote is in Psalms 60:title. The 12,000 of each tribe is in Revelation 7:5, 6, 7, 8,  </w:t>
      </w:r>
    </w:p>
    <w:p w:rsidR="00A24298" w:rsidRPr="00914E46" w:rsidRDefault="00A24298" w:rsidP="00A24298">
      <w:pPr>
        <w:spacing w:line="480" w:lineRule="auto"/>
        <w:jc w:val="center"/>
        <w:rPr>
          <w:b/>
          <w:sz w:val="24"/>
          <w:szCs w:val="24"/>
        </w:rPr>
      </w:pPr>
      <w:r w:rsidRPr="00914E46">
        <w:rPr>
          <w:b/>
          <w:sz w:val="24"/>
          <w:szCs w:val="24"/>
        </w:rPr>
        <w:t xml:space="preserve">THE NUMBER FOURTEEN THOUSAND  </w:t>
      </w:r>
    </w:p>
    <w:p w:rsidR="00A24298" w:rsidRPr="00914E46" w:rsidRDefault="00A24298" w:rsidP="00A24298">
      <w:pPr>
        <w:spacing w:line="480" w:lineRule="auto"/>
        <w:jc w:val="both"/>
        <w:rPr>
          <w:sz w:val="24"/>
          <w:szCs w:val="24"/>
        </w:rPr>
      </w:pPr>
      <w:r w:rsidRPr="00914E46">
        <w:rPr>
          <w:sz w:val="24"/>
          <w:szCs w:val="24"/>
        </w:rPr>
        <w:t xml:space="preserve">The Number 14,000 represents the completion &amp; perfection in the Holy Bible. The 14,000 Sheep is in Job 42:12.           </w:t>
      </w:r>
    </w:p>
    <w:p w:rsidR="00A24298" w:rsidRPr="00914E46" w:rsidRDefault="00A24298" w:rsidP="00A24298">
      <w:pPr>
        <w:spacing w:line="480" w:lineRule="auto"/>
        <w:jc w:val="center"/>
        <w:rPr>
          <w:b/>
          <w:sz w:val="24"/>
          <w:szCs w:val="24"/>
        </w:rPr>
      </w:pPr>
      <w:r w:rsidRPr="00914E46">
        <w:rPr>
          <w:b/>
          <w:sz w:val="24"/>
          <w:szCs w:val="24"/>
        </w:rPr>
        <w:t xml:space="preserve">THE NUMBER FOURTEEN THOUSAND, SEVEN HUNDRED  </w:t>
      </w:r>
    </w:p>
    <w:p w:rsidR="00A24298" w:rsidRPr="00914E46" w:rsidRDefault="00A24298" w:rsidP="00A24298">
      <w:pPr>
        <w:spacing w:line="480" w:lineRule="auto"/>
        <w:jc w:val="both"/>
        <w:rPr>
          <w:sz w:val="24"/>
          <w:szCs w:val="24"/>
        </w:rPr>
      </w:pPr>
      <w:r w:rsidRPr="00914E46">
        <w:rPr>
          <w:sz w:val="24"/>
          <w:szCs w:val="24"/>
        </w:rPr>
        <w:t xml:space="preserve">The Number 14,700 represents the completion &amp; perfection in the Holy Bible. The 14,700 died by the Lord’s plague is in Numbers 16:49.  </w:t>
      </w:r>
    </w:p>
    <w:p w:rsidR="00A24298" w:rsidRPr="00914E46" w:rsidRDefault="00A24298" w:rsidP="00A24298">
      <w:pPr>
        <w:spacing w:line="480" w:lineRule="auto"/>
        <w:jc w:val="center"/>
        <w:rPr>
          <w:b/>
          <w:sz w:val="24"/>
          <w:szCs w:val="24"/>
        </w:rPr>
      </w:pPr>
      <w:r w:rsidRPr="00914E46">
        <w:rPr>
          <w:b/>
          <w:sz w:val="24"/>
          <w:szCs w:val="24"/>
        </w:rPr>
        <w:t xml:space="preserve">THE NUMBER FOURTEEN THOUSAND, NINE HUNDRED &amp; NINETY NINE  </w:t>
      </w:r>
    </w:p>
    <w:p w:rsidR="00A24298" w:rsidRPr="00914E46" w:rsidRDefault="00A24298" w:rsidP="00A24298">
      <w:pPr>
        <w:spacing w:line="480" w:lineRule="auto"/>
        <w:jc w:val="both"/>
        <w:rPr>
          <w:b/>
          <w:sz w:val="24"/>
          <w:szCs w:val="24"/>
        </w:rPr>
      </w:pPr>
      <w:r w:rsidRPr="00914E46">
        <w:rPr>
          <w:sz w:val="24"/>
          <w:szCs w:val="24"/>
        </w:rPr>
        <w:t xml:space="preserve">The Number 14,999 represents the completion &amp; perfection in the Holy Bible. The 14,999 Men of the East is in Judges 8:10. </w:t>
      </w:r>
    </w:p>
    <w:p w:rsidR="00A24298" w:rsidRPr="00914E46" w:rsidRDefault="00A24298" w:rsidP="00A24298">
      <w:pPr>
        <w:spacing w:line="480" w:lineRule="auto"/>
        <w:jc w:val="center"/>
        <w:rPr>
          <w:b/>
          <w:sz w:val="24"/>
          <w:szCs w:val="24"/>
        </w:rPr>
      </w:pPr>
      <w:r w:rsidRPr="00914E46">
        <w:rPr>
          <w:b/>
          <w:sz w:val="24"/>
          <w:szCs w:val="24"/>
        </w:rPr>
        <w:t xml:space="preserve">THE NUMBER FIFTEEN THOUSAND  </w:t>
      </w:r>
    </w:p>
    <w:p w:rsidR="00A24298" w:rsidRPr="00914E46" w:rsidRDefault="00A24298" w:rsidP="00A24298">
      <w:pPr>
        <w:spacing w:line="480" w:lineRule="auto"/>
        <w:jc w:val="both"/>
        <w:rPr>
          <w:sz w:val="24"/>
          <w:szCs w:val="24"/>
        </w:rPr>
      </w:pPr>
      <w:r w:rsidRPr="00914E46">
        <w:rPr>
          <w:sz w:val="24"/>
          <w:szCs w:val="24"/>
        </w:rPr>
        <w:t>The Number 15,000 represents the completion &amp; perfection in the Holy Bible. The 15,000 Sheep is in 1</w:t>
      </w:r>
      <w:r w:rsidRPr="00914E46">
        <w:rPr>
          <w:sz w:val="24"/>
          <w:szCs w:val="24"/>
          <w:vertAlign w:val="superscript"/>
        </w:rPr>
        <w:t>st</w:t>
      </w:r>
      <w:r w:rsidRPr="00914E46">
        <w:rPr>
          <w:sz w:val="24"/>
          <w:szCs w:val="24"/>
        </w:rPr>
        <w:t xml:space="preserve"> Esdras 1:9. The 15,000 shekels ($1,920,000.00 million) of silver out of the King’s Accounts used year by year is in 1</w:t>
      </w:r>
      <w:r w:rsidRPr="00914E46">
        <w:rPr>
          <w:sz w:val="24"/>
          <w:szCs w:val="24"/>
          <w:vertAlign w:val="superscript"/>
        </w:rPr>
        <w:t>st</w:t>
      </w:r>
      <w:r w:rsidRPr="00914E46">
        <w:rPr>
          <w:sz w:val="24"/>
          <w:szCs w:val="24"/>
        </w:rPr>
        <w:t xml:space="preserve"> Maccabees 10:40. </w:t>
      </w:r>
    </w:p>
    <w:p w:rsidR="00A24298" w:rsidRPr="00914E46" w:rsidRDefault="00A24298" w:rsidP="00A24298">
      <w:pPr>
        <w:spacing w:line="480" w:lineRule="auto"/>
        <w:jc w:val="center"/>
        <w:rPr>
          <w:b/>
          <w:sz w:val="24"/>
          <w:szCs w:val="24"/>
        </w:rPr>
      </w:pPr>
      <w:r w:rsidRPr="00914E46">
        <w:rPr>
          <w:b/>
          <w:sz w:val="24"/>
          <w:szCs w:val="24"/>
        </w:rPr>
        <w:t xml:space="preserve">THE NUMBER SIXTEEN THOUSAND  </w:t>
      </w:r>
    </w:p>
    <w:p w:rsidR="00A24298" w:rsidRPr="00914E46" w:rsidRDefault="00A24298" w:rsidP="00A24298">
      <w:pPr>
        <w:spacing w:line="480" w:lineRule="auto"/>
        <w:jc w:val="both"/>
        <w:rPr>
          <w:sz w:val="24"/>
          <w:szCs w:val="24"/>
        </w:rPr>
      </w:pPr>
      <w:r w:rsidRPr="00914E46">
        <w:rPr>
          <w:sz w:val="24"/>
          <w:szCs w:val="24"/>
        </w:rPr>
        <w:t xml:space="preserve">The Number 16,000 represents the completion &amp; perfection in the Holy Bible. The 16,000 Persons is in Numbers 31:40, 46.  </w:t>
      </w:r>
    </w:p>
    <w:p w:rsidR="00A24298" w:rsidRPr="00914E46" w:rsidRDefault="00A24298" w:rsidP="00A24298">
      <w:pPr>
        <w:spacing w:line="480" w:lineRule="auto"/>
        <w:jc w:val="center"/>
        <w:rPr>
          <w:b/>
          <w:sz w:val="24"/>
          <w:szCs w:val="24"/>
        </w:rPr>
      </w:pPr>
      <w:r w:rsidRPr="00914E46">
        <w:rPr>
          <w:b/>
          <w:sz w:val="24"/>
          <w:szCs w:val="24"/>
        </w:rPr>
        <w:lastRenderedPageBreak/>
        <w:t xml:space="preserve">THE NUMBER SEVENTEEN THOUSAND, TWO HUNDRED   </w:t>
      </w:r>
    </w:p>
    <w:p w:rsidR="00A24298" w:rsidRPr="00914E46" w:rsidRDefault="00A24298" w:rsidP="00A24298">
      <w:pPr>
        <w:spacing w:line="480" w:lineRule="auto"/>
        <w:jc w:val="both"/>
        <w:rPr>
          <w:sz w:val="24"/>
          <w:szCs w:val="24"/>
        </w:rPr>
      </w:pPr>
      <w:r w:rsidRPr="00914E46">
        <w:rPr>
          <w:sz w:val="24"/>
          <w:szCs w:val="24"/>
        </w:rPr>
        <w:t>The Number 17,200 represents the completion &amp; perfection in the Holy Bible. The 17,200 Soldiers of Valor is in 1</w:t>
      </w:r>
      <w:r w:rsidRPr="00914E46">
        <w:rPr>
          <w:sz w:val="24"/>
          <w:szCs w:val="24"/>
          <w:vertAlign w:val="superscript"/>
        </w:rPr>
        <w:t>st</w:t>
      </w:r>
      <w:r w:rsidRPr="00914E46">
        <w:rPr>
          <w:sz w:val="24"/>
          <w:szCs w:val="24"/>
        </w:rPr>
        <w:t xml:space="preserve"> Chronicles 7:11.   </w:t>
      </w:r>
    </w:p>
    <w:p w:rsidR="00A24298" w:rsidRPr="00914E46" w:rsidRDefault="00A24298" w:rsidP="00A24298">
      <w:pPr>
        <w:spacing w:line="480" w:lineRule="auto"/>
        <w:jc w:val="center"/>
        <w:rPr>
          <w:b/>
          <w:sz w:val="24"/>
          <w:szCs w:val="24"/>
        </w:rPr>
      </w:pPr>
      <w:r w:rsidRPr="00914E46">
        <w:rPr>
          <w:b/>
          <w:sz w:val="24"/>
          <w:szCs w:val="24"/>
        </w:rPr>
        <w:t xml:space="preserve">THE NUMBER EIGHTEEN THOUSAND  </w:t>
      </w:r>
    </w:p>
    <w:p w:rsidR="00A24298" w:rsidRPr="00914E46" w:rsidRDefault="00A24298" w:rsidP="00A24298">
      <w:pPr>
        <w:spacing w:line="480" w:lineRule="auto"/>
        <w:jc w:val="both"/>
        <w:rPr>
          <w:sz w:val="24"/>
          <w:szCs w:val="24"/>
        </w:rPr>
      </w:pPr>
      <w:r w:rsidRPr="00914E46">
        <w:rPr>
          <w:sz w:val="24"/>
          <w:szCs w:val="24"/>
        </w:rPr>
        <w:t>The Number 18,000 represents the completion &amp; perfection in the Holy Bible. The 18,000 talents of brass for the Father Stephen’s House is in 1</w:t>
      </w:r>
      <w:r w:rsidRPr="00914E46">
        <w:rPr>
          <w:sz w:val="24"/>
          <w:szCs w:val="24"/>
          <w:vertAlign w:val="superscript"/>
        </w:rPr>
        <w:t>st</w:t>
      </w:r>
      <w:r w:rsidRPr="00914E46">
        <w:rPr>
          <w:sz w:val="24"/>
          <w:szCs w:val="24"/>
        </w:rPr>
        <w:t xml:space="preserve"> Chronicles 29:7. The 18,000 Men were destroyed down to the ground is in Judges 20:25. The 18,000 Men of Valor fell is in Judges 20:44. The 18,000 Men slain in the Valley of Salt gave David His name is in 2</w:t>
      </w:r>
      <w:r w:rsidRPr="00914E46">
        <w:rPr>
          <w:sz w:val="24"/>
          <w:szCs w:val="24"/>
          <w:vertAlign w:val="superscript"/>
        </w:rPr>
        <w:t>nd</w:t>
      </w:r>
      <w:r w:rsidRPr="00914E46">
        <w:rPr>
          <w:sz w:val="24"/>
          <w:szCs w:val="24"/>
        </w:rPr>
        <w:t xml:space="preserve"> Samuel 8:13. The 18,000 which were expressed by name is in 1</w:t>
      </w:r>
      <w:r w:rsidRPr="00914E46">
        <w:rPr>
          <w:sz w:val="24"/>
          <w:szCs w:val="24"/>
          <w:vertAlign w:val="superscript"/>
        </w:rPr>
        <w:t>st</w:t>
      </w:r>
      <w:r w:rsidRPr="00914E46">
        <w:rPr>
          <w:sz w:val="24"/>
          <w:szCs w:val="24"/>
        </w:rPr>
        <w:t xml:space="preserve"> Chronicles 12:31. The 18,000 slew is in 1</w:t>
      </w:r>
      <w:r w:rsidRPr="00914E46">
        <w:rPr>
          <w:sz w:val="24"/>
          <w:szCs w:val="24"/>
          <w:vertAlign w:val="superscript"/>
        </w:rPr>
        <w:t>st</w:t>
      </w:r>
      <w:r w:rsidRPr="00914E46">
        <w:rPr>
          <w:sz w:val="24"/>
          <w:szCs w:val="24"/>
        </w:rPr>
        <w:t xml:space="preserve"> Chronicles 18:12. The 18,000 Measures is in Ezekiel 48:35. </w:t>
      </w:r>
    </w:p>
    <w:p w:rsidR="00A24298" w:rsidRPr="00914E46" w:rsidRDefault="00A24298" w:rsidP="00A24298">
      <w:pPr>
        <w:spacing w:line="480" w:lineRule="auto"/>
        <w:jc w:val="center"/>
        <w:rPr>
          <w:b/>
          <w:sz w:val="24"/>
          <w:szCs w:val="24"/>
        </w:rPr>
      </w:pPr>
      <w:r w:rsidRPr="00914E46">
        <w:rPr>
          <w:b/>
          <w:sz w:val="24"/>
          <w:szCs w:val="24"/>
        </w:rPr>
        <w:t xml:space="preserve">THE NUMBER TWENTY THOUSAND  </w:t>
      </w:r>
    </w:p>
    <w:p w:rsidR="00A24298" w:rsidRPr="00914E46" w:rsidRDefault="00A24298" w:rsidP="00A24298">
      <w:pPr>
        <w:spacing w:line="480" w:lineRule="auto"/>
        <w:jc w:val="both"/>
        <w:rPr>
          <w:sz w:val="24"/>
          <w:szCs w:val="24"/>
        </w:rPr>
      </w:pPr>
      <w:r w:rsidRPr="00914E46">
        <w:rPr>
          <w:sz w:val="24"/>
          <w:szCs w:val="24"/>
        </w:rPr>
        <w:t>The Number 20,000 represents the completion &amp; perfection in the Holy Bible. The 20,000 Reserve Footmen is in 2</w:t>
      </w:r>
      <w:r w:rsidRPr="00914E46">
        <w:rPr>
          <w:sz w:val="24"/>
          <w:szCs w:val="24"/>
          <w:vertAlign w:val="superscript"/>
        </w:rPr>
        <w:t>nd</w:t>
      </w:r>
      <w:r w:rsidRPr="00914E46">
        <w:rPr>
          <w:sz w:val="24"/>
          <w:szCs w:val="24"/>
        </w:rPr>
        <w:t xml:space="preserve"> Samuel 8:4. The 20,000 Footmen is in 1</w:t>
      </w:r>
      <w:r w:rsidRPr="00914E46">
        <w:rPr>
          <w:sz w:val="24"/>
          <w:szCs w:val="24"/>
          <w:vertAlign w:val="superscript"/>
        </w:rPr>
        <w:t>st</w:t>
      </w:r>
      <w:r w:rsidRPr="00914E46">
        <w:rPr>
          <w:sz w:val="24"/>
          <w:szCs w:val="24"/>
        </w:rPr>
        <w:t xml:space="preserve"> Chronicles 18:4 &amp; 2</w:t>
      </w:r>
      <w:r w:rsidRPr="00914E46">
        <w:rPr>
          <w:sz w:val="24"/>
          <w:szCs w:val="24"/>
          <w:vertAlign w:val="superscript"/>
        </w:rPr>
        <w:t>nd</w:t>
      </w:r>
      <w:r w:rsidRPr="00914E46">
        <w:rPr>
          <w:sz w:val="24"/>
          <w:szCs w:val="24"/>
        </w:rPr>
        <w:t xml:space="preserve"> Samuel 10:6. The 20,000 Drams of Gold ($25,600,000.00 million) is in Nehemiah 7:71. The 20,000 Footmen is in 1</w:t>
      </w:r>
      <w:r w:rsidRPr="00914E46">
        <w:rPr>
          <w:sz w:val="24"/>
          <w:szCs w:val="24"/>
          <w:vertAlign w:val="superscript"/>
        </w:rPr>
        <w:t>st</w:t>
      </w:r>
      <w:r w:rsidRPr="00914E46">
        <w:rPr>
          <w:sz w:val="24"/>
          <w:szCs w:val="24"/>
        </w:rPr>
        <w:t xml:space="preserve"> Maccabees 9:4. The 20,000 Men of War with Horsemen He chose out of the Country is in 1</w:t>
      </w:r>
      <w:r w:rsidRPr="00914E46">
        <w:rPr>
          <w:sz w:val="24"/>
          <w:szCs w:val="24"/>
          <w:vertAlign w:val="superscript"/>
        </w:rPr>
        <w:t>st</w:t>
      </w:r>
      <w:r w:rsidRPr="00914E46">
        <w:rPr>
          <w:sz w:val="24"/>
          <w:szCs w:val="24"/>
        </w:rPr>
        <w:t xml:space="preserve"> Maccabees 16:4. The 20,000 of all Nations under Him is in 2</w:t>
      </w:r>
      <w:r w:rsidRPr="00914E46">
        <w:rPr>
          <w:sz w:val="24"/>
          <w:szCs w:val="24"/>
          <w:vertAlign w:val="superscript"/>
        </w:rPr>
        <w:t>nd</w:t>
      </w:r>
      <w:r w:rsidRPr="00914E46">
        <w:rPr>
          <w:sz w:val="24"/>
          <w:szCs w:val="24"/>
        </w:rPr>
        <w:t xml:space="preserve"> Maccabees 8:9. The 20,000 were assaulted &amp; killed is in 2</w:t>
      </w:r>
      <w:r w:rsidRPr="00914E46">
        <w:rPr>
          <w:sz w:val="24"/>
          <w:szCs w:val="24"/>
          <w:vertAlign w:val="superscript"/>
        </w:rPr>
        <w:t>nd</w:t>
      </w:r>
      <w:r w:rsidRPr="00914E46">
        <w:rPr>
          <w:sz w:val="24"/>
          <w:szCs w:val="24"/>
        </w:rPr>
        <w:t xml:space="preserve"> Maccabees 10:17. The 20,000 Men slew by David is in 2</w:t>
      </w:r>
      <w:r w:rsidRPr="00914E46">
        <w:rPr>
          <w:sz w:val="24"/>
          <w:szCs w:val="24"/>
          <w:vertAlign w:val="superscript"/>
        </w:rPr>
        <w:t>nd</w:t>
      </w:r>
      <w:r w:rsidRPr="00914E46">
        <w:rPr>
          <w:sz w:val="24"/>
          <w:szCs w:val="24"/>
        </w:rPr>
        <w:t xml:space="preserve"> Samuel 18:7. The 20,000 Measures ($1,600,000.00 million which 40 years is $64,000,000.00 million) of Wheat year by year is in 1</w:t>
      </w:r>
      <w:r w:rsidRPr="00914E46">
        <w:rPr>
          <w:sz w:val="24"/>
          <w:szCs w:val="24"/>
          <w:vertAlign w:val="superscript"/>
        </w:rPr>
        <w:t>st</w:t>
      </w:r>
      <w:r w:rsidRPr="00914E46">
        <w:rPr>
          <w:sz w:val="24"/>
          <w:szCs w:val="24"/>
        </w:rPr>
        <w:t xml:space="preserve"> Kings 5:11 &amp; 2</w:t>
      </w:r>
      <w:r w:rsidRPr="00914E46">
        <w:rPr>
          <w:sz w:val="24"/>
          <w:szCs w:val="24"/>
          <w:vertAlign w:val="superscript"/>
        </w:rPr>
        <w:t>nd</w:t>
      </w:r>
      <w:r w:rsidRPr="00914E46">
        <w:rPr>
          <w:sz w:val="24"/>
          <w:szCs w:val="24"/>
        </w:rPr>
        <w:t xml:space="preserve"> Chronicles 2:10. The 20,000 Measures of Barley, the 20,000 Baths (120,000 gallons) of Wine &amp; the 20,000 Baths </w:t>
      </w:r>
      <w:r w:rsidRPr="00914E46">
        <w:rPr>
          <w:sz w:val="24"/>
          <w:szCs w:val="24"/>
        </w:rPr>
        <w:lastRenderedPageBreak/>
        <w:t>(120,000 gallons is $6,000.00) of Oil is in 2</w:t>
      </w:r>
      <w:r w:rsidRPr="00914E46">
        <w:rPr>
          <w:sz w:val="24"/>
          <w:szCs w:val="24"/>
          <w:vertAlign w:val="superscript"/>
        </w:rPr>
        <w:t>nd</w:t>
      </w:r>
      <w:r w:rsidRPr="00914E46">
        <w:rPr>
          <w:sz w:val="24"/>
          <w:szCs w:val="24"/>
        </w:rPr>
        <w:t xml:space="preserve"> Chronicles 2:10. The 20,000 Drams (25,600,000.00 million) of Gold is in Nehemiah 7:72. The 20,000 Chariots of the Father Stephen is in Psalms 68:17. The 20,000 comes against Him with 10,000 is in Luke 14:31.   </w:t>
      </w:r>
    </w:p>
    <w:p w:rsidR="00A24298" w:rsidRPr="00914E46" w:rsidRDefault="00A24298" w:rsidP="00A24298">
      <w:pPr>
        <w:spacing w:line="480" w:lineRule="auto"/>
        <w:jc w:val="center"/>
        <w:rPr>
          <w:b/>
          <w:sz w:val="24"/>
          <w:szCs w:val="24"/>
        </w:rPr>
      </w:pPr>
      <w:r w:rsidRPr="00914E46">
        <w:rPr>
          <w:b/>
          <w:sz w:val="24"/>
          <w:szCs w:val="24"/>
        </w:rPr>
        <w:t xml:space="preserve">THE NUMBER TWENTY THOUSAND &amp; ONE  </w:t>
      </w:r>
    </w:p>
    <w:p w:rsidR="00A24298" w:rsidRPr="00914E46" w:rsidRDefault="00A24298" w:rsidP="00A24298">
      <w:pPr>
        <w:spacing w:line="480" w:lineRule="auto"/>
        <w:jc w:val="both"/>
        <w:rPr>
          <w:sz w:val="24"/>
          <w:szCs w:val="24"/>
        </w:rPr>
      </w:pPr>
      <w:r w:rsidRPr="00914E46">
        <w:rPr>
          <w:sz w:val="24"/>
          <w:szCs w:val="24"/>
        </w:rPr>
        <w:t>The Number 20,001 represents the completion &amp; perfection in the Holy Bible. The 20,001 Men slain is in 2</w:t>
      </w:r>
      <w:r w:rsidRPr="00914E46">
        <w:rPr>
          <w:sz w:val="24"/>
          <w:szCs w:val="24"/>
          <w:vertAlign w:val="superscript"/>
        </w:rPr>
        <w:t>nd</w:t>
      </w:r>
      <w:r w:rsidRPr="00914E46">
        <w:rPr>
          <w:sz w:val="24"/>
          <w:szCs w:val="24"/>
        </w:rPr>
        <w:t xml:space="preserve"> Maccabees 8:30. The 20,001 Men were slain by the good success of His weapons in the two holds is in 2</w:t>
      </w:r>
      <w:r w:rsidRPr="00914E46">
        <w:rPr>
          <w:sz w:val="24"/>
          <w:szCs w:val="24"/>
          <w:vertAlign w:val="superscript"/>
        </w:rPr>
        <w:t>nd</w:t>
      </w:r>
      <w:r w:rsidRPr="00914E46">
        <w:rPr>
          <w:sz w:val="24"/>
          <w:szCs w:val="24"/>
        </w:rPr>
        <w:t xml:space="preserve"> Maccabees 10:23.  </w:t>
      </w:r>
    </w:p>
    <w:p w:rsidR="00A24298" w:rsidRPr="00914E46" w:rsidRDefault="00A24298" w:rsidP="00A24298">
      <w:pPr>
        <w:spacing w:line="480" w:lineRule="auto"/>
        <w:jc w:val="center"/>
        <w:rPr>
          <w:b/>
          <w:sz w:val="24"/>
          <w:szCs w:val="24"/>
        </w:rPr>
      </w:pPr>
      <w:r w:rsidRPr="00914E46">
        <w:rPr>
          <w:b/>
          <w:sz w:val="24"/>
          <w:szCs w:val="24"/>
        </w:rPr>
        <w:t xml:space="preserve">THE NUMBER TWENTY THOUSAND &amp; FIVE HUNDRED </w:t>
      </w:r>
    </w:p>
    <w:p w:rsidR="00A24298" w:rsidRPr="00914E46" w:rsidRDefault="00A24298" w:rsidP="00A24298">
      <w:pPr>
        <w:spacing w:line="480" w:lineRule="auto"/>
        <w:jc w:val="both"/>
        <w:rPr>
          <w:sz w:val="24"/>
          <w:szCs w:val="24"/>
        </w:rPr>
      </w:pPr>
      <w:r w:rsidRPr="00914E46">
        <w:rPr>
          <w:sz w:val="24"/>
          <w:szCs w:val="24"/>
        </w:rPr>
        <w:t>The Number 20,500 represents the completion &amp; perfection in the Holy Bible. The 20,500 Footmen slain is in 2</w:t>
      </w:r>
      <w:r w:rsidRPr="00914E46">
        <w:rPr>
          <w:sz w:val="24"/>
          <w:szCs w:val="24"/>
          <w:vertAlign w:val="superscript"/>
        </w:rPr>
        <w:t>nd</w:t>
      </w:r>
      <w:r w:rsidRPr="00914E46">
        <w:rPr>
          <w:sz w:val="24"/>
          <w:szCs w:val="24"/>
        </w:rPr>
        <w:t xml:space="preserve"> Maccabees 10:31.</w:t>
      </w:r>
    </w:p>
    <w:p w:rsidR="00A24298" w:rsidRPr="00914E46" w:rsidRDefault="00A24298" w:rsidP="00A24298">
      <w:pPr>
        <w:spacing w:line="480" w:lineRule="auto"/>
        <w:jc w:val="center"/>
        <w:rPr>
          <w:sz w:val="24"/>
          <w:szCs w:val="24"/>
        </w:rPr>
      </w:pPr>
      <w:r w:rsidRPr="00914E46">
        <w:rPr>
          <w:b/>
          <w:sz w:val="24"/>
          <w:szCs w:val="24"/>
        </w:rPr>
        <w:t xml:space="preserve">THE NUMBER TWENTY THOUSAND, EIGHT HUNDRED </w:t>
      </w:r>
    </w:p>
    <w:p w:rsidR="00A24298" w:rsidRPr="00914E46" w:rsidRDefault="00A24298" w:rsidP="00A24298">
      <w:pPr>
        <w:spacing w:line="480" w:lineRule="auto"/>
        <w:jc w:val="both"/>
        <w:rPr>
          <w:sz w:val="24"/>
          <w:szCs w:val="24"/>
        </w:rPr>
      </w:pPr>
      <w:r w:rsidRPr="00914E46">
        <w:rPr>
          <w:sz w:val="24"/>
          <w:szCs w:val="24"/>
        </w:rPr>
        <w:t>The Number 20,800 represents the completion &amp; perfection in the Holy Bible. The 20,800 Famous Mighty Men of Valor is in 1</w:t>
      </w:r>
      <w:r w:rsidRPr="00914E46">
        <w:rPr>
          <w:sz w:val="24"/>
          <w:szCs w:val="24"/>
          <w:vertAlign w:val="superscript"/>
        </w:rPr>
        <w:t>st</w:t>
      </w:r>
      <w:r w:rsidRPr="00914E46">
        <w:rPr>
          <w:sz w:val="24"/>
          <w:szCs w:val="24"/>
        </w:rPr>
        <w:t xml:space="preserve"> Chronicles 12:30.  </w:t>
      </w:r>
    </w:p>
    <w:p w:rsidR="00A24298" w:rsidRPr="00914E46" w:rsidRDefault="00A24298" w:rsidP="00A24298">
      <w:pPr>
        <w:spacing w:line="480" w:lineRule="auto"/>
        <w:jc w:val="center"/>
        <w:rPr>
          <w:b/>
          <w:sz w:val="24"/>
          <w:szCs w:val="24"/>
        </w:rPr>
      </w:pPr>
      <w:r w:rsidRPr="00914E46">
        <w:rPr>
          <w:sz w:val="24"/>
          <w:szCs w:val="24"/>
        </w:rPr>
        <w:t xml:space="preserve">        </w:t>
      </w:r>
      <w:r w:rsidRPr="00914E46">
        <w:rPr>
          <w:b/>
          <w:sz w:val="24"/>
          <w:szCs w:val="24"/>
        </w:rPr>
        <w:t xml:space="preserve">THE NUMBER TWENTY TWO THOUSAND     </w:t>
      </w:r>
    </w:p>
    <w:p w:rsidR="00A24298" w:rsidRPr="00914E46" w:rsidRDefault="00A24298" w:rsidP="00A24298">
      <w:pPr>
        <w:spacing w:line="480" w:lineRule="auto"/>
        <w:jc w:val="both"/>
        <w:rPr>
          <w:sz w:val="24"/>
          <w:szCs w:val="24"/>
        </w:rPr>
      </w:pPr>
      <w:r w:rsidRPr="00914E46">
        <w:rPr>
          <w:sz w:val="24"/>
          <w:szCs w:val="24"/>
        </w:rPr>
        <w:t>The Number 22,000 represents the completion &amp; perfection in the Holy Bible. The 22,000 oxen is in 1</w:t>
      </w:r>
      <w:r w:rsidRPr="00914E46">
        <w:rPr>
          <w:sz w:val="24"/>
          <w:szCs w:val="24"/>
          <w:vertAlign w:val="superscript"/>
        </w:rPr>
        <w:t>st</w:t>
      </w:r>
      <w:r w:rsidRPr="00914E46">
        <w:rPr>
          <w:sz w:val="24"/>
          <w:szCs w:val="24"/>
        </w:rPr>
        <w:t xml:space="preserve"> Kings 8:63. The Army of 22,000 is in 2</w:t>
      </w:r>
      <w:r w:rsidRPr="00914E46">
        <w:rPr>
          <w:sz w:val="24"/>
          <w:szCs w:val="24"/>
          <w:vertAlign w:val="superscript"/>
        </w:rPr>
        <w:t>nd</w:t>
      </w:r>
      <w:r w:rsidRPr="00914E46">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914E46">
        <w:rPr>
          <w:sz w:val="24"/>
          <w:szCs w:val="24"/>
          <w:vertAlign w:val="superscript"/>
        </w:rPr>
        <w:t>nd</w:t>
      </w:r>
      <w:r w:rsidRPr="00914E46">
        <w:rPr>
          <w:sz w:val="24"/>
          <w:szCs w:val="24"/>
        </w:rPr>
        <w:t xml:space="preserve"> Samuel 8:5. The 22,000 Men is in 1</w:t>
      </w:r>
      <w:r w:rsidRPr="00914E46">
        <w:rPr>
          <w:sz w:val="24"/>
          <w:szCs w:val="24"/>
          <w:vertAlign w:val="superscript"/>
        </w:rPr>
        <w:t>st</w:t>
      </w:r>
      <w:r w:rsidRPr="00914E46">
        <w:rPr>
          <w:sz w:val="24"/>
          <w:szCs w:val="24"/>
        </w:rPr>
        <w:t xml:space="preserve"> Chronicles 18:5.      </w:t>
      </w:r>
    </w:p>
    <w:p w:rsidR="00A24298" w:rsidRPr="00914E46" w:rsidRDefault="00A24298" w:rsidP="00A24298">
      <w:pPr>
        <w:spacing w:line="480" w:lineRule="auto"/>
        <w:ind w:left="8640" w:hanging="8640"/>
        <w:jc w:val="center"/>
        <w:rPr>
          <w:b/>
          <w:sz w:val="24"/>
          <w:szCs w:val="24"/>
        </w:rPr>
      </w:pPr>
      <w:r w:rsidRPr="00914E46">
        <w:rPr>
          <w:b/>
          <w:sz w:val="24"/>
          <w:szCs w:val="24"/>
        </w:rPr>
        <w:lastRenderedPageBreak/>
        <w:t>THE NUMBER TWENTY TWO THOUSAND &amp; THIRTY FOUR</w:t>
      </w:r>
    </w:p>
    <w:p w:rsidR="00A24298" w:rsidRPr="00914E46" w:rsidRDefault="00A24298" w:rsidP="00A24298">
      <w:pPr>
        <w:spacing w:line="480" w:lineRule="auto"/>
        <w:jc w:val="both"/>
        <w:rPr>
          <w:sz w:val="24"/>
          <w:szCs w:val="24"/>
        </w:rPr>
      </w:pPr>
      <w:r w:rsidRPr="00914E46">
        <w:rPr>
          <w:sz w:val="24"/>
          <w:szCs w:val="24"/>
        </w:rPr>
        <w:t>The Number 22,034 represents the completion &amp; perfection in the Holy Bible. The 22,034 Mighty Men of Valor is in 1</w:t>
      </w:r>
      <w:r w:rsidRPr="00914E46">
        <w:rPr>
          <w:sz w:val="24"/>
          <w:szCs w:val="24"/>
          <w:vertAlign w:val="superscript"/>
        </w:rPr>
        <w:t>st</w:t>
      </w:r>
      <w:r w:rsidRPr="00914E46">
        <w:rPr>
          <w:sz w:val="24"/>
          <w:szCs w:val="24"/>
        </w:rPr>
        <w:t xml:space="preserve"> Chronicles 7:7.  </w:t>
      </w:r>
    </w:p>
    <w:p w:rsidR="00A24298" w:rsidRPr="00914E46" w:rsidRDefault="00A24298" w:rsidP="00A24298">
      <w:pPr>
        <w:spacing w:line="480" w:lineRule="auto"/>
        <w:jc w:val="center"/>
        <w:rPr>
          <w:b/>
          <w:sz w:val="24"/>
          <w:szCs w:val="24"/>
        </w:rPr>
      </w:pPr>
      <w:r w:rsidRPr="00914E46">
        <w:rPr>
          <w:b/>
          <w:sz w:val="24"/>
          <w:szCs w:val="24"/>
        </w:rPr>
        <w:t xml:space="preserve">THE NUMBER TWENTY TWO THOUSAND &amp; TWO HUNDRED    </w:t>
      </w:r>
    </w:p>
    <w:p w:rsidR="00A24298" w:rsidRPr="00914E46" w:rsidRDefault="00A24298" w:rsidP="00A24298">
      <w:pPr>
        <w:spacing w:line="480" w:lineRule="auto"/>
        <w:jc w:val="both"/>
        <w:rPr>
          <w:sz w:val="24"/>
          <w:szCs w:val="24"/>
        </w:rPr>
      </w:pPr>
      <w:r w:rsidRPr="00914E46">
        <w:rPr>
          <w:sz w:val="24"/>
          <w:szCs w:val="24"/>
        </w:rPr>
        <w:t>The Number 22,200 represents the completion &amp; perfection in the Holy Bible. The 22,200 of the Families of the Simeonites is in Numbers 26:14. The 22,200 Mighty Men of Valor is in 1</w:t>
      </w:r>
      <w:r w:rsidRPr="00914E46">
        <w:rPr>
          <w:sz w:val="24"/>
          <w:szCs w:val="24"/>
          <w:vertAlign w:val="superscript"/>
        </w:rPr>
        <w:t>st</w:t>
      </w:r>
      <w:r w:rsidRPr="00914E46">
        <w:rPr>
          <w:sz w:val="24"/>
          <w:szCs w:val="24"/>
        </w:rPr>
        <w:t xml:space="preserve"> Chronicles 7:9.  </w:t>
      </w:r>
    </w:p>
    <w:p w:rsidR="00A24298" w:rsidRPr="00914E46" w:rsidRDefault="00A24298" w:rsidP="00A24298">
      <w:pPr>
        <w:spacing w:line="480" w:lineRule="auto"/>
        <w:jc w:val="center"/>
        <w:rPr>
          <w:b/>
          <w:sz w:val="24"/>
          <w:szCs w:val="24"/>
        </w:rPr>
      </w:pPr>
      <w:r w:rsidRPr="00914E46">
        <w:rPr>
          <w:b/>
          <w:sz w:val="24"/>
          <w:szCs w:val="24"/>
        </w:rPr>
        <w:t xml:space="preserve">THE NUMBER TWENTY TWO THOUSAND &amp; TWO HUNDRED &amp; SEVENTY THREE   </w:t>
      </w:r>
    </w:p>
    <w:p w:rsidR="00A24298" w:rsidRPr="00914E46" w:rsidRDefault="00A24298" w:rsidP="00A24298">
      <w:pPr>
        <w:spacing w:line="480" w:lineRule="auto"/>
        <w:jc w:val="both"/>
        <w:rPr>
          <w:sz w:val="24"/>
          <w:szCs w:val="24"/>
        </w:rPr>
      </w:pPr>
      <w:r w:rsidRPr="00914E46">
        <w:rPr>
          <w:sz w:val="24"/>
          <w:szCs w:val="24"/>
        </w:rPr>
        <w:t xml:space="preserve">The Number 22,273 represents the completion &amp; perfection in the Holy Bible. The 22,273 is all the Firstborn Males from a month old on up to 19 years old is in Numbers 3:43. </w:t>
      </w:r>
    </w:p>
    <w:p w:rsidR="00A24298" w:rsidRPr="00914E46" w:rsidRDefault="00A24298" w:rsidP="00A24298">
      <w:pPr>
        <w:spacing w:line="480" w:lineRule="auto"/>
        <w:jc w:val="center"/>
        <w:rPr>
          <w:b/>
          <w:sz w:val="24"/>
          <w:szCs w:val="24"/>
        </w:rPr>
      </w:pPr>
      <w:r w:rsidRPr="00914E46">
        <w:rPr>
          <w:b/>
          <w:sz w:val="24"/>
          <w:szCs w:val="24"/>
        </w:rPr>
        <w:t xml:space="preserve">THE NUMBER TWENTY TWO THOUSAND, SIX HUNDRED   </w:t>
      </w:r>
    </w:p>
    <w:p w:rsidR="00A24298" w:rsidRPr="00914E46" w:rsidRDefault="00A24298" w:rsidP="00A24298">
      <w:pPr>
        <w:spacing w:line="480" w:lineRule="auto"/>
        <w:jc w:val="both"/>
        <w:rPr>
          <w:sz w:val="24"/>
          <w:szCs w:val="24"/>
        </w:rPr>
      </w:pPr>
      <w:r w:rsidRPr="00914E46">
        <w:rPr>
          <w:sz w:val="24"/>
          <w:szCs w:val="24"/>
        </w:rPr>
        <w:t>The Number 22,600 represents the completion &amp; perfection in the Holy Bible. The 22,600 Valiant Men is in 1</w:t>
      </w:r>
      <w:r w:rsidRPr="00914E46">
        <w:rPr>
          <w:sz w:val="24"/>
          <w:szCs w:val="24"/>
          <w:vertAlign w:val="superscript"/>
        </w:rPr>
        <w:t>st</w:t>
      </w:r>
      <w:r w:rsidRPr="00914E46">
        <w:rPr>
          <w:sz w:val="24"/>
          <w:szCs w:val="24"/>
        </w:rPr>
        <w:t xml:space="preserve"> Chronicles 7:2.  </w:t>
      </w:r>
    </w:p>
    <w:p w:rsidR="00A24298" w:rsidRPr="00914E46" w:rsidRDefault="00A24298" w:rsidP="00A24298">
      <w:pPr>
        <w:spacing w:line="480" w:lineRule="auto"/>
        <w:jc w:val="center"/>
        <w:rPr>
          <w:b/>
          <w:sz w:val="24"/>
          <w:szCs w:val="24"/>
        </w:rPr>
      </w:pPr>
      <w:r w:rsidRPr="00914E46">
        <w:rPr>
          <w:b/>
          <w:sz w:val="24"/>
          <w:szCs w:val="24"/>
        </w:rPr>
        <w:t xml:space="preserve">THE NUMBER TWENTY THREE THOUSAND   </w:t>
      </w:r>
    </w:p>
    <w:p w:rsidR="00A24298" w:rsidRPr="00914E46" w:rsidRDefault="00A24298" w:rsidP="00A24298">
      <w:pPr>
        <w:spacing w:line="480" w:lineRule="auto"/>
        <w:jc w:val="both"/>
        <w:rPr>
          <w:sz w:val="24"/>
          <w:szCs w:val="24"/>
        </w:rPr>
      </w:pPr>
      <w:r w:rsidRPr="00914E46">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914E46">
        <w:rPr>
          <w:sz w:val="24"/>
          <w:szCs w:val="24"/>
          <w:vertAlign w:val="superscript"/>
        </w:rPr>
        <w:t>st</w:t>
      </w:r>
      <w:r w:rsidRPr="00914E46">
        <w:rPr>
          <w:sz w:val="24"/>
          <w:szCs w:val="24"/>
        </w:rPr>
        <w:t xml:space="preserve"> Corinthians 10:8. The 10,000 Words in an Unknown Language is in 1</w:t>
      </w:r>
      <w:r w:rsidRPr="00914E46">
        <w:rPr>
          <w:sz w:val="24"/>
          <w:szCs w:val="24"/>
          <w:vertAlign w:val="superscript"/>
        </w:rPr>
        <w:t>st</w:t>
      </w:r>
      <w:r w:rsidRPr="00914E46">
        <w:rPr>
          <w:sz w:val="24"/>
          <w:szCs w:val="24"/>
        </w:rPr>
        <w:t xml:space="preserve"> Corinthians 14:19. </w:t>
      </w:r>
    </w:p>
    <w:p w:rsidR="00A24298" w:rsidRPr="00914E46" w:rsidRDefault="00A24298" w:rsidP="00A24298">
      <w:pPr>
        <w:spacing w:line="480" w:lineRule="auto"/>
        <w:jc w:val="center"/>
        <w:rPr>
          <w:b/>
          <w:sz w:val="24"/>
          <w:szCs w:val="24"/>
        </w:rPr>
      </w:pPr>
      <w:r w:rsidRPr="00914E46">
        <w:rPr>
          <w:b/>
          <w:sz w:val="24"/>
          <w:szCs w:val="24"/>
        </w:rPr>
        <w:t xml:space="preserve">THE NUMBER TWENTY FOUR THOUSAND   </w:t>
      </w:r>
    </w:p>
    <w:p w:rsidR="00A24298" w:rsidRPr="00914E46" w:rsidRDefault="00A24298" w:rsidP="00A24298">
      <w:pPr>
        <w:spacing w:line="480" w:lineRule="auto"/>
        <w:jc w:val="both"/>
        <w:rPr>
          <w:sz w:val="24"/>
          <w:szCs w:val="24"/>
        </w:rPr>
      </w:pPr>
      <w:r w:rsidRPr="00914E46">
        <w:rPr>
          <w:sz w:val="24"/>
          <w:szCs w:val="24"/>
        </w:rPr>
        <w:lastRenderedPageBreak/>
        <w:t>The Number 24,000 represents the completion &amp; perfection in the Holy Bible. The 24,000 in Rest is in Numbers 10:36. The 24,000 plagued &amp; died is in Numbers 25:9. The 24,000 for the Work for the Father Stephen’s House is in 1</w:t>
      </w:r>
      <w:r w:rsidRPr="00914E46">
        <w:rPr>
          <w:sz w:val="24"/>
          <w:szCs w:val="24"/>
          <w:vertAlign w:val="superscript"/>
        </w:rPr>
        <w:t>st</w:t>
      </w:r>
      <w:r w:rsidRPr="00914E46">
        <w:rPr>
          <w:sz w:val="24"/>
          <w:szCs w:val="24"/>
        </w:rPr>
        <w:t xml:space="preserve"> Chronicles 23:4. The 24,000 (288,000 for each year) for every course is in 1</w:t>
      </w:r>
      <w:r w:rsidRPr="00914E46">
        <w:rPr>
          <w:sz w:val="24"/>
          <w:szCs w:val="24"/>
          <w:vertAlign w:val="superscript"/>
        </w:rPr>
        <w:t>st</w:t>
      </w:r>
      <w:r w:rsidRPr="00914E46">
        <w:rPr>
          <w:sz w:val="24"/>
          <w:szCs w:val="24"/>
        </w:rPr>
        <w:t xml:space="preserve"> Chronicles 27:1, 2, 4, 5, 7, 8, 9, 10, 11, 12, 13, 14, 15. </w:t>
      </w:r>
    </w:p>
    <w:p w:rsidR="00A24298" w:rsidRPr="00914E46" w:rsidRDefault="00A24298" w:rsidP="00A24298">
      <w:pPr>
        <w:spacing w:line="480" w:lineRule="auto"/>
        <w:jc w:val="center"/>
        <w:rPr>
          <w:b/>
          <w:sz w:val="24"/>
          <w:szCs w:val="24"/>
        </w:rPr>
      </w:pPr>
      <w:r w:rsidRPr="00914E46">
        <w:rPr>
          <w:b/>
          <w:sz w:val="24"/>
          <w:szCs w:val="24"/>
        </w:rPr>
        <w:t xml:space="preserve">THE NUMBER TWENTY FIVE THOUSAND  </w:t>
      </w:r>
    </w:p>
    <w:p w:rsidR="00A24298" w:rsidRPr="00914E46" w:rsidRDefault="00A24298" w:rsidP="00A24298">
      <w:pPr>
        <w:spacing w:line="480" w:lineRule="auto"/>
        <w:jc w:val="both"/>
        <w:rPr>
          <w:sz w:val="24"/>
          <w:szCs w:val="24"/>
        </w:rPr>
      </w:pPr>
      <w:r w:rsidRPr="00914E46">
        <w:rPr>
          <w:sz w:val="24"/>
          <w:szCs w:val="24"/>
        </w:rPr>
        <w:t>The Number 25,000 represents the completion &amp; perfection in the Holy Bible. The 25,000 Men slain by the Authority of the Almighty Father Stephen is in 2</w:t>
      </w:r>
      <w:r w:rsidRPr="00914E46">
        <w:rPr>
          <w:sz w:val="24"/>
          <w:szCs w:val="24"/>
          <w:vertAlign w:val="superscript"/>
        </w:rPr>
        <w:t>nd</w:t>
      </w:r>
      <w:r w:rsidRPr="00914E46">
        <w:rPr>
          <w:sz w:val="24"/>
          <w:szCs w:val="24"/>
        </w:rPr>
        <w:t xml:space="preserve"> Maccabees 12:26, 28. The 25,000 Men of Valor that drew sword is in Judges 20:46. The 25,000 Reeds (21,875 feet which is 4.5 miles) of the Land is in Ezekiel 45:1, 5, 6; 48:8, 9, 10, 13, 15, 20, 21. </w:t>
      </w:r>
    </w:p>
    <w:p w:rsidR="00A24298" w:rsidRPr="00914E46" w:rsidRDefault="00A24298" w:rsidP="00A24298">
      <w:pPr>
        <w:spacing w:line="480" w:lineRule="auto"/>
        <w:ind w:left="8640" w:hanging="8640"/>
        <w:jc w:val="center"/>
        <w:rPr>
          <w:b/>
          <w:sz w:val="24"/>
          <w:szCs w:val="24"/>
        </w:rPr>
      </w:pPr>
      <w:r w:rsidRPr="00914E46">
        <w:rPr>
          <w:b/>
          <w:sz w:val="24"/>
          <w:szCs w:val="24"/>
        </w:rPr>
        <w:t>THE NUMBER TWENTY FIVE THOUSAND &amp; ONE HUNDRED</w:t>
      </w:r>
    </w:p>
    <w:p w:rsidR="00A24298" w:rsidRPr="00914E46" w:rsidRDefault="00A24298" w:rsidP="00A24298">
      <w:pPr>
        <w:spacing w:line="480" w:lineRule="auto"/>
        <w:jc w:val="both"/>
        <w:rPr>
          <w:sz w:val="24"/>
          <w:szCs w:val="24"/>
        </w:rPr>
      </w:pPr>
      <w:r w:rsidRPr="00914E46">
        <w:rPr>
          <w:sz w:val="24"/>
          <w:szCs w:val="24"/>
        </w:rPr>
        <w:t xml:space="preserve">The Number 25,100 represents the completion &amp; perfection in the Holy Bible. The 25,100 Men were destroyed is in Judges 20:35. </w:t>
      </w:r>
    </w:p>
    <w:p w:rsidR="00A24298" w:rsidRPr="00914E46" w:rsidRDefault="00A24298" w:rsidP="00A24298">
      <w:pPr>
        <w:spacing w:line="480" w:lineRule="auto"/>
        <w:ind w:left="8640" w:hanging="8640"/>
        <w:jc w:val="center"/>
        <w:rPr>
          <w:b/>
          <w:sz w:val="24"/>
          <w:szCs w:val="24"/>
        </w:rPr>
      </w:pPr>
      <w:r w:rsidRPr="00914E46">
        <w:rPr>
          <w:b/>
          <w:sz w:val="24"/>
          <w:szCs w:val="24"/>
        </w:rPr>
        <w:t>THE NUMBER TWENTY SIX THOUSAND</w:t>
      </w:r>
    </w:p>
    <w:p w:rsidR="00A24298" w:rsidRPr="00914E46" w:rsidRDefault="00A24298" w:rsidP="00A24298">
      <w:pPr>
        <w:spacing w:line="480" w:lineRule="auto"/>
        <w:jc w:val="both"/>
        <w:rPr>
          <w:sz w:val="24"/>
          <w:szCs w:val="24"/>
        </w:rPr>
      </w:pPr>
      <w:r w:rsidRPr="00914E46">
        <w:rPr>
          <w:sz w:val="24"/>
          <w:szCs w:val="24"/>
        </w:rPr>
        <w:t>The Number 26,000 represents the completion &amp; perfection in the Holy Bible. The 26,000 Men that drew sword is in Judges 20:15. The 26,000 Men were apt to the War &amp; the Battle is in 1</w:t>
      </w:r>
      <w:r w:rsidRPr="00914E46">
        <w:rPr>
          <w:sz w:val="24"/>
          <w:szCs w:val="24"/>
          <w:vertAlign w:val="superscript"/>
        </w:rPr>
        <w:t>st</w:t>
      </w:r>
      <w:r w:rsidRPr="00914E46">
        <w:rPr>
          <w:sz w:val="24"/>
          <w:szCs w:val="24"/>
        </w:rPr>
        <w:t xml:space="preserve"> Chronicles 7:40.  </w:t>
      </w:r>
    </w:p>
    <w:p w:rsidR="00A24298" w:rsidRPr="00914E46" w:rsidRDefault="00A24298" w:rsidP="00A24298">
      <w:pPr>
        <w:spacing w:line="480" w:lineRule="auto"/>
        <w:ind w:left="8640" w:hanging="8640"/>
        <w:jc w:val="center"/>
        <w:rPr>
          <w:b/>
          <w:sz w:val="24"/>
          <w:szCs w:val="24"/>
        </w:rPr>
      </w:pPr>
      <w:r w:rsidRPr="00914E46">
        <w:rPr>
          <w:b/>
          <w:sz w:val="24"/>
          <w:szCs w:val="24"/>
        </w:rPr>
        <w:t>THE NUMBER TWENTY SEVEN THOUSAND</w:t>
      </w:r>
    </w:p>
    <w:p w:rsidR="00A24298" w:rsidRPr="00914E46" w:rsidRDefault="00A24298" w:rsidP="00A24298">
      <w:pPr>
        <w:spacing w:line="480" w:lineRule="auto"/>
        <w:jc w:val="both"/>
        <w:rPr>
          <w:sz w:val="24"/>
          <w:szCs w:val="24"/>
        </w:rPr>
      </w:pPr>
      <w:r w:rsidRPr="00914E46">
        <w:rPr>
          <w:sz w:val="24"/>
          <w:szCs w:val="24"/>
        </w:rPr>
        <w:t>The Number 27,000 represents the completion &amp; perfection in the Holy Bible. The 27,000 Men fell by the wall is in 1</w:t>
      </w:r>
      <w:r w:rsidRPr="00914E46">
        <w:rPr>
          <w:sz w:val="24"/>
          <w:szCs w:val="24"/>
          <w:vertAlign w:val="superscript"/>
        </w:rPr>
        <w:t>st</w:t>
      </w:r>
      <w:r w:rsidRPr="00914E46">
        <w:rPr>
          <w:sz w:val="24"/>
          <w:szCs w:val="24"/>
        </w:rPr>
        <w:t xml:space="preserve"> Kings 20:30. </w:t>
      </w:r>
    </w:p>
    <w:p w:rsidR="00A24298" w:rsidRPr="00914E46" w:rsidRDefault="00A24298" w:rsidP="00A24298">
      <w:pPr>
        <w:spacing w:line="480" w:lineRule="auto"/>
        <w:jc w:val="center"/>
        <w:rPr>
          <w:sz w:val="24"/>
          <w:szCs w:val="24"/>
        </w:rPr>
      </w:pPr>
      <w:r w:rsidRPr="00914E46">
        <w:rPr>
          <w:b/>
          <w:sz w:val="24"/>
          <w:szCs w:val="24"/>
        </w:rPr>
        <w:lastRenderedPageBreak/>
        <w:t xml:space="preserve">THE NUMBER TWENTY EIGHT THOUSAND, SIX HUNDRED </w:t>
      </w:r>
    </w:p>
    <w:p w:rsidR="00A24298" w:rsidRPr="00914E46" w:rsidRDefault="00A24298" w:rsidP="00A24298">
      <w:pPr>
        <w:spacing w:line="480" w:lineRule="auto"/>
        <w:jc w:val="both"/>
        <w:rPr>
          <w:sz w:val="24"/>
          <w:szCs w:val="24"/>
        </w:rPr>
      </w:pPr>
      <w:r w:rsidRPr="00914E46">
        <w:rPr>
          <w:sz w:val="24"/>
          <w:szCs w:val="24"/>
        </w:rPr>
        <w:t>The Number 28,600 represents the completion &amp; perfection in the Holy Bible. The 28,600 expert in warfare is in 1</w:t>
      </w:r>
      <w:r w:rsidRPr="00914E46">
        <w:rPr>
          <w:sz w:val="24"/>
          <w:szCs w:val="24"/>
          <w:vertAlign w:val="superscript"/>
        </w:rPr>
        <w:t>st</w:t>
      </w:r>
      <w:r w:rsidRPr="00914E46">
        <w:rPr>
          <w:sz w:val="24"/>
          <w:szCs w:val="24"/>
        </w:rPr>
        <w:t xml:space="preserve"> Chronicles 12:35.</w:t>
      </w:r>
    </w:p>
    <w:p w:rsidR="00A24298" w:rsidRPr="00914E46" w:rsidRDefault="00A24298" w:rsidP="00A24298">
      <w:pPr>
        <w:spacing w:line="480" w:lineRule="auto"/>
        <w:jc w:val="center"/>
        <w:rPr>
          <w:b/>
          <w:sz w:val="24"/>
          <w:szCs w:val="24"/>
        </w:rPr>
      </w:pPr>
      <w:r w:rsidRPr="00914E46">
        <w:rPr>
          <w:b/>
          <w:sz w:val="24"/>
          <w:szCs w:val="24"/>
        </w:rPr>
        <w:t xml:space="preserve">THE NUMBER TWENTY NINE THOUSAND, NINE HUNDRED &amp; NINETY NINE  </w:t>
      </w:r>
    </w:p>
    <w:p w:rsidR="00A24298" w:rsidRPr="00914E46" w:rsidRDefault="00A24298" w:rsidP="00A24298">
      <w:pPr>
        <w:spacing w:line="480" w:lineRule="auto"/>
        <w:jc w:val="both"/>
        <w:rPr>
          <w:sz w:val="24"/>
          <w:szCs w:val="24"/>
        </w:rPr>
      </w:pPr>
      <w:r w:rsidRPr="00914E46">
        <w:rPr>
          <w:sz w:val="24"/>
          <w:szCs w:val="24"/>
        </w:rPr>
        <w:t>The Number 29,999 represents the completion &amp; perfection in the Holy Bible. The 29,999 Men slain is in 2</w:t>
      </w:r>
      <w:r w:rsidRPr="00914E46">
        <w:rPr>
          <w:sz w:val="24"/>
          <w:szCs w:val="24"/>
          <w:vertAlign w:val="superscript"/>
        </w:rPr>
        <w:t>nd</w:t>
      </w:r>
      <w:r w:rsidRPr="00914E46">
        <w:rPr>
          <w:sz w:val="24"/>
          <w:szCs w:val="24"/>
        </w:rPr>
        <w:t xml:space="preserve"> Maccabees 12:23.  </w:t>
      </w:r>
    </w:p>
    <w:p w:rsidR="00A24298" w:rsidRPr="00914E46" w:rsidRDefault="00A24298" w:rsidP="00A24298">
      <w:pPr>
        <w:spacing w:line="480" w:lineRule="auto"/>
        <w:ind w:left="8640" w:hanging="8640"/>
        <w:jc w:val="center"/>
        <w:rPr>
          <w:b/>
          <w:sz w:val="24"/>
          <w:szCs w:val="24"/>
        </w:rPr>
      </w:pPr>
      <w:r w:rsidRPr="00914E46">
        <w:rPr>
          <w:b/>
          <w:sz w:val="24"/>
          <w:szCs w:val="24"/>
        </w:rPr>
        <w:t>THE NUMBER THIRTY THOUSAND</w:t>
      </w:r>
    </w:p>
    <w:p w:rsidR="00A24298" w:rsidRPr="00914E46" w:rsidRDefault="00A24298" w:rsidP="00A24298">
      <w:pPr>
        <w:spacing w:line="480" w:lineRule="auto"/>
        <w:jc w:val="both"/>
        <w:rPr>
          <w:sz w:val="24"/>
          <w:szCs w:val="24"/>
        </w:rPr>
      </w:pPr>
      <w:r w:rsidRPr="00914E46">
        <w:rPr>
          <w:sz w:val="24"/>
          <w:szCs w:val="24"/>
        </w:rPr>
        <w:t>The Number 30,000 represents the completion &amp; perfection in the Holy Bible. The 30,000 Men is in 1</w:t>
      </w:r>
      <w:r w:rsidRPr="00914E46">
        <w:rPr>
          <w:sz w:val="24"/>
          <w:szCs w:val="24"/>
          <w:vertAlign w:val="superscript"/>
        </w:rPr>
        <w:t>st</w:t>
      </w:r>
      <w:r w:rsidRPr="00914E46">
        <w:rPr>
          <w:sz w:val="24"/>
          <w:szCs w:val="24"/>
        </w:rPr>
        <w:t xml:space="preserve"> Samuel 11:8. The 30,000 Lambs &amp; Kids is in 1</w:t>
      </w:r>
      <w:r w:rsidRPr="00914E46">
        <w:rPr>
          <w:sz w:val="24"/>
          <w:szCs w:val="24"/>
          <w:vertAlign w:val="superscript"/>
        </w:rPr>
        <w:t>st</w:t>
      </w:r>
      <w:r w:rsidRPr="00914E46">
        <w:rPr>
          <w:sz w:val="24"/>
          <w:szCs w:val="24"/>
        </w:rPr>
        <w:t xml:space="preserve"> Esdras 1:7. The 30,000 were Enrolled into the King’s Forces is in 1</w:t>
      </w:r>
      <w:r w:rsidRPr="00914E46">
        <w:rPr>
          <w:sz w:val="24"/>
          <w:szCs w:val="24"/>
          <w:vertAlign w:val="superscript"/>
        </w:rPr>
        <w:t>st</w:t>
      </w:r>
      <w:r w:rsidRPr="00914E46">
        <w:rPr>
          <w:sz w:val="24"/>
          <w:szCs w:val="24"/>
        </w:rPr>
        <w:t xml:space="preserve"> Maccabees 10:36. The 30,000 Mighty Men of Valor is in Joshua 8:3. The 30,000 Footmen fell by a great slaughter is in 1</w:t>
      </w:r>
      <w:r w:rsidRPr="00914E46">
        <w:rPr>
          <w:sz w:val="24"/>
          <w:szCs w:val="24"/>
          <w:vertAlign w:val="superscript"/>
        </w:rPr>
        <w:t>st</w:t>
      </w:r>
      <w:r w:rsidRPr="00914E46">
        <w:rPr>
          <w:sz w:val="24"/>
          <w:szCs w:val="24"/>
        </w:rPr>
        <w:t xml:space="preserve"> Samuel 4:10. The 30,000 Chariots to Fight is in 1</w:t>
      </w:r>
      <w:r w:rsidRPr="00914E46">
        <w:rPr>
          <w:sz w:val="24"/>
          <w:szCs w:val="24"/>
          <w:vertAlign w:val="superscript"/>
        </w:rPr>
        <w:t>st</w:t>
      </w:r>
      <w:r w:rsidRPr="00914E46">
        <w:rPr>
          <w:sz w:val="24"/>
          <w:szCs w:val="24"/>
        </w:rPr>
        <w:t xml:space="preserve"> Samuel 13:5. The 30,000 Chosen Men is in 2</w:t>
      </w:r>
      <w:r w:rsidRPr="00914E46">
        <w:rPr>
          <w:sz w:val="24"/>
          <w:szCs w:val="24"/>
          <w:vertAlign w:val="superscript"/>
        </w:rPr>
        <w:t>nd</w:t>
      </w:r>
      <w:r w:rsidRPr="00914E46">
        <w:rPr>
          <w:sz w:val="24"/>
          <w:szCs w:val="24"/>
        </w:rPr>
        <w:t xml:space="preserve"> Samuel 6:1. The 30,000 Levy is in 1</w:t>
      </w:r>
      <w:r w:rsidRPr="00914E46">
        <w:rPr>
          <w:sz w:val="24"/>
          <w:szCs w:val="24"/>
          <w:vertAlign w:val="superscript"/>
        </w:rPr>
        <w:t>st</w:t>
      </w:r>
      <w:r w:rsidRPr="00914E46">
        <w:rPr>
          <w:sz w:val="24"/>
          <w:szCs w:val="24"/>
        </w:rPr>
        <w:t xml:space="preserve"> Kings 5:13. The 30,000 present is in 2</w:t>
      </w:r>
      <w:r w:rsidRPr="00914E46">
        <w:rPr>
          <w:sz w:val="24"/>
          <w:szCs w:val="24"/>
          <w:vertAlign w:val="superscript"/>
        </w:rPr>
        <w:t>nd</w:t>
      </w:r>
      <w:r w:rsidRPr="00914E46">
        <w:rPr>
          <w:sz w:val="24"/>
          <w:szCs w:val="24"/>
        </w:rPr>
        <w:t xml:space="preserve"> Chronicles 35:7.    </w:t>
      </w:r>
    </w:p>
    <w:p w:rsidR="00A24298" w:rsidRPr="00914E46" w:rsidRDefault="00A24298" w:rsidP="00A24298">
      <w:pPr>
        <w:spacing w:line="480" w:lineRule="auto"/>
        <w:jc w:val="center"/>
        <w:rPr>
          <w:b/>
          <w:sz w:val="24"/>
          <w:szCs w:val="24"/>
        </w:rPr>
      </w:pPr>
      <w:r w:rsidRPr="00914E46">
        <w:rPr>
          <w:b/>
          <w:sz w:val="24"/>
          <w:szCs w:val="24"/>
        </w:rPr>
        <w:t>THE NUMBER THIRTY THOUSAND-FIVE HUNDRED</w:t>
      </w:r>
    </w:p>
    <w:p w:rsidR="00A24298" w:rsidRPr="00914E46" w:rsidRDefault="00A24298" w:rsidP="00A24298">
      <w:pPr>
        <w:spacing w:line="480" w:lineRule="auto"/>
        <w:jc w:val="both"/>
        <w:rPr>
          <w:sz w:val="24"/>
          <w:szCs w:val="24"/>
        </w:rPr>
      </w:pPr>
      <w:r w:rsidRPr="00914E46">
        <w:rPr>
          <w:sz w:val="24"/>
          <w:szCs w:val="24"/>
        </w:rPr>
        <w:t xml:space="preserve">The Number 30,500 represents the completion &amp; perfection in the Holy Bible. The 30,500 Asses is in Numbers 31:39. The 30,500 asses is in Numbers 31:39, 45. </w:t>
      </w:r>
    </w:p>
    <w:p w:rsidR="00A24298" w:rsidRPr="00914E46" w:rsidRDefault="00A24298" w:rsidP="00A24298">
      <w:pPr>
        <w:spacing w:line="480" w:lineRule="auto"/>
        <w:jc w:val="center"/>
        <w:rPr>
          <w:b/>
          <w:sz w:val="24"/>
          <w:szCs w:val="24"/>
        </w:rPr>
      </w:pPr>
      <w:r w:rsidRPr="00914E46">
        <w:rPr>
          <w:b/>
          <w:sz w:val="24"/>
          <w:szCs w:val="24"/>
        </w:rPr>
        <w:t xml:space="preserve">THE NUMBER THIRTY TWO THOUSAND  </w:t>
      </w:r>
    </w:p>
    <w:p w:rsidR="00A24298" w:rsidRPr="00914E46" w:rsidRDefault="00A24298" w:rsidP="00A24298">
      <w:pPr>
        <w:spacing w:line="480" w:lineRule="auto"/>
        <w:jc w:val="both"/>
        <w:rPr>
          <w:sz w:val="24"/>
          <w:szCs w:val="24"/>
        </w:rPr>
      </w:pPr>
      <w:r w:rsidRPr="00914E46">
        <w:rPr>
          <w:sz w:val="24"/>
          <w:szCs w:val="24"/>
        </w:rPr>
        <w:t xml:space="preserve">The Number 32,000 represents the completion &amp; perfection in the Holy Bible. The 32,000 Virgins is in Numbers 31:35. </w:t>
      </w:r>
    </w:p>
    <w:p w:rsidR="00A24298" w:rsidRPr="00914E46" w:rsidRDefault="00A24298" w:rsidP="00A24298">
      <w:pPr>
        <w:spacing w:line="480" w:lineRule="auto"/>
        <w:jc w:val="center"/>
        <w:rPr>
          <w:b/>
          <w:sz w:val="24"/>
          <w:szCs w:val="24"/>
        </w:rPr>
      </w:pPr>
      <w:r w:rsidRPr="00914E46">
        <w:rPr>
          <w:b/>
          <w:sz w:val="24"/>
          <w:szCs w:val="24"/>
        </w:rPr>
        <w:lastRenderedPageBreak/>
        <w:t>THE NUMBER THIRTY TWO THOUSAND-TWO HUNDRED</w:t>
      </w:r>
    </w:p>
    <w:p w:rsidR="00A24298" w:rsidRPr="00914E46" w:rsidRDefault="00A24298" w:rsidP="00A24298">
      <w:pPr>
        <w:spacing w:line="480" w:lineRule="auto"/>
        <w:jc w:val="both"/>
        <w:rPr>
          <w:b/>
          <w:sz w:val="24"/>
          <w:szCs w:val="24"/>
        </w:rPr>
      </w:pPr>
      <w:r w:rsidRPr="00914E46">
        <w:rPr>
          <w:sz w:val="24"/>
          <w:szCs w:val="24"/>
        </w:rPr>
        <w:t>The Number 32,200 represents the completion &amp; perfection in the Holy Bible. The 32,200 of the Tribe of Manasseh is in Numbers 1:35. The Host is 32,200 is in Numbers 2:21.</w:t>
      </w:r>
      <w:r w:rsidRPr="00914E46">
        <w:rPr>
          <w:b/>
          <w:sz w:val="24"/>
          <w:szCs w:val="24"/>
        </w:rPr>
        <w:t xml:space="preserve"> </w:t>
      </w:r>
    </w:p>
    <w:p w:rsidR="00A24298" w:rsidRPr="00914E46" w:rsidRDefault="00A24298" w:rsidP="00A24298">
      <w:pPr>
        <w:spacing w:line="480" w:lineRule="auto"/>
        <w:jc w:val="center"/>
        <w:rPr>
          <w:b/>
          <w:sz w:val="24"/>
          <w:szCs w:val="24"/>
        </w:rPr>
      </w:pPr>
      <w:r w:rsidRPr="00914E46">
        <w:rPr>
          <w:b/>
          <w:sz w:val="24"/>
          <w:szCs w:val="24"/>
        </w:rPr>
        <w:t xml:space="preserve">THE NUMBER THIRTY TWO THOUSAND &amp; FIVE HUNDRED    </w:t>
      </w:r>
    </w:p>
    <w:p w:rsidR="00A24298" w:rsidRPr="00914E46" w:rsidRDefault="00A24298" w:rsidP="00A24298">
      <w:pPr>
        <w:spacing w:line="480" w:lineRule="auto"/>
        <w:jc w:val="both"/>
        <w:rPr>
          <w:sz w:val="24"/>
          <w:szCs w:val="24"/>
        </w:rPr>
      </w:pPr>
      <w:r w:rsidRPr="00914E46">
        <w:rPr>
          <w:sz w:val="24"/>
          <w:szCs w:val="24"/>
        </w:rPr>
        <w:t xml:space="preserve">The Number 32,500 represents the completion &amp; perfection in the Holy Bible. The 32,500 of the Families of Ephraim is in Numbers 26:37. </w:t>
      </w:r>
    </w:p>
    <w:p w:rsidR="00A24298" w:rsidRPr="00914E46" w:rsidRDefault="00A24298" w:rsidP="00A24298">
      <w:pPr>
        <w:spacing w:line="480" w:lineRule="auto"/>
        <w:jc w:val="center"/>
        <w:rPr>
          <w:sz w:val="24"/>
          <w:szCs w:val="24"/>
        </w:rPr>
      </w:pPr>
      <w:r w:rsidRPr="00914E46">
        <w:rPr>
          <w:b/>
          <w:sz w:val="24"/>
          <w:szCs w:val="24"/>
        </w:rPr>
        <w:t>THE NUMBER THIRTY FIVE THOUSAND</w:t>
      </w:r>
    </w:p>
    <w:p w:rsidR="00A24298" w:rsidRPr="00914E46" w:rsidRDefault="00A24298" w:rsidP="00A24298">
      <w:pPr>
        <w:spacing w:line="480" w:lineRule="auto"/>
        <w:jc w:val="both"/>
        <w:rPr>
          <w:b/>
          <w:sz w:val="24"/>
          <w:szCs w:val="24"/>
        </w:rPr>
      </w:pPr>
      <w:r w:rsidRPr="00914E46">
        <w:rPr>
          <w:sz w:val="24"/>
          <w:szCs w:val="24"/>
        </w:rPr>
        <w:t>The Number 35,000 represents the completion &amp; perfection in the Holy Bible. The 35,000 Men slain by their Prayers to the Father Stephen in their Hearts is in 2</w:t>
      </w:r>
      <w:r w:rsidRPr="00914E46">
        <w:rPr>
          <w:sz w:val="24"/>
          <w:szCs w:val="24"/>
          <w:vertAlign w:val="superscript"/>
        </w:rPr>
        <w:t>nd</w:t>
      </w:r>
      <w:r w:rsidRPr="00914E46">
        <w:rPr>
          <w:sz w:val="24"/>
          <w:szCs w:val="24"/>
        </w:rPr>
        <w:t xml:space="preserve"> Maccabees 15:27.</w:t>
      </w:r>
    </w:p>
    <w:p w:rsidR="00A24298" w:rsidRPr="00914E46" w:rsidRDefault="00A24298" w:rsidP="00A24298">
      <w:pPr>
        <w:spacing w:line="480" w:lineRule="auto"/>
        <w:jc w:val="center"/>
        <w:rPr>
          <w:b/>
          <w:sz w:val="24"/>
          <w:szCs w:val="24"/>
        </w:rPr>
      </w:pPr>
      <w:r w:rsidRPr="00914E46">
        <w:rPr>
          <w:b/>
          <w:sz w:val="24"/>
          <w:szCs w:val="24"/>
        </w:rPr>
        <w:t>THE NUMBER THIRTY FIVE THOUSAND-FOUR HUNDRED</w:t>
      </w:r>
    </w:p>
    <w:p w:rsidR="00A24298" w:rsidRPr="00914E46" w:rsidRDefault="00A24298" w:rsidP="00A24298">
      <w:pPr>
        <w:spacing w:line="480" w:lineRule="auto"/>
        <w:jc w:val="both"/>
        <w:rPr>
          <w:b/>
          <w:sz w:val="24"/>
          <w:szCs w:val="24"/>
        </w:rPr>
      </w:pPr>
      <w:r w:rsidRPr="00914E46">
        <w:rPr>
          <w:sz w:val="24"/>
          <w:szCs w:val="24"/>
        </w:rPr>
        <w:t>The Number 35,400 represents the completion &amp; perfection in the Holy Bible. The 35,400 of the Tribe of Benjamin is in Numbers 1:37. The Host is 35,400 is in Numbers 2:23.</w:t>
      </w:r>
      <w:r w:rsidRPr="00914E46">
        <w:rPr>
          <w:b/>
          <w:sz w:val="24"/>
          <w:szCs w:val="24"/>
        </w:rPr>
        <w:t xml:space="preserve"> </w:t>
      </w:r>
    </w:p>
    <w:p w:rsidR="00A24298" w:rsidRPr="00914E46" w:rsidRDefault="00A24298" w:rsidP="00A24298">
      <w:pPr>
        <w:spacing w:line="480" w:lineRule="auto"/>
        <w:jc w:val="center"/>
        <w:rPr>
          <w:b/>
          <w:sz w:val="24"/>
          <w:szCs w:val="24"/>
        </w:rPr>
      </w:pPr>
      <w:r w:rsidRPr="00914E46">
        <w:rPr>
          <w:b/>
          <w:sz w:val="24"/>
          <w:szCs w:val="24"/>
        </w:rPr>
        <w:t xml:space="preserve">THE NUMBER THIRTY SIX THOUSAND  </w:t>
      </w:r>
    </w:p>
    <w:p w:rsidR="00A24298" w:rsidRPr="00914E46" w:rsidRDefault="00A24298" w:rsidP="00A24298">
      <w:pPr>
        <w:spacing w:line="480" w:lineRule="auto"/>
        <w:jc w:val="both"/>
        <w:rPr>
          <w:sz w:val="24"/>
          <w:szCs w:val="24"/>
        </w:rPr>
      </w:pPr>
      <w:r w:rsidRPr="00914E46">
        <w:rPr>
          <w:sz w:val="24"/>
          <w:szCs w:val="24"/>
        </w:rPr>
        <w:t>The Number 36,000 represents the completion &amp; perfection in the Holy Bible. The 36,000 Beeves (Cattle) is in Numbers 31:44. The 36,000 Soldiers of Bands for War is in 1</w:t>
      </w:r>
      <w:r w:rsidRPr="00914E46">
        <w:rPr>
          <w:sz w:val="24"/>
          <w:szCs w:val="24"/>
          <w:vertAlign w:val="superscript"/>
        </w:rPr>
        <w:t>st</w:t>
      </w:r>
      <w:r w:rsidRPr="00914E46">
        <w:rPr>
          <w:sz w:val="24"/>
          <w:szCs w:val="24"/>
        </w:rPr>
        <w:t xml:space="preserve"> Chronicles 7:4. </w:t>
      </w:r>
    </w:p>
    <w:p w:rsidR="00A24298" w:rsidRPr="00914E46" w:rsidRDefault="00A24298" w:rsidP="00A24298">
      <w:pPr>
        <w:spacing w:line="480" w:lineRule="auto"/>
        <w:ind w:left="8640" w:hanging="8640"/>
        <w:jc w:val="center"/>
        <w:rPr>
          <w:b/>
          <w:sz w:val="24"/>
          <w:szCs w:val="24"/>
        </w:rPr>
      </w:pPr>
      <w:r w:rsidRPr="00914E46">
        <w:rPr>
          <w:b/>
          <w:sz w:val="24"/>
          <w:szCs w:val="24"/>
        </w:rPr>
        <w:t>THE NUMBER THIRTY SEVEN THOUSAND</w:t>
      </w:r>
    </w:p>
    <w:p w:rsidR="00A24298" w:rsidRPr="00914E46" w:rsidRDefault="00A24298" w:rsidP="00A24298">
      <w:pPr>
        <w:spacing w:line="480" w:lineRule="auto"/>
        <w:jc w:val="both"/>
        <w:rPr>
          <w:sz w:val="24"/>
          <w:szCs w:val="24"/>
        </w:rPr>
      </w:pPr>
      <w:r w:rsidRPr="00914E46">
        <w:rPr>
          <w:sz w:val="24"/>
          <w:szCs w:val="24"/>
        </w:rPr>
        <w:lastRenderedPageBreak/>
        <w:t>The Number 37,000 represents the completion &amp; perfection in the Holy Bible. The 37,000 with Shield &amp; Spear is in 1</w:t>
      </w:r>
      <w:r w:rsidRPr="00914E46">
        <w:rPr>
          <w:sz w:val="24"/>
          <w:szCs w:val="24"/>
          <w:vertAlign w:val="superscript"/>
        </w:rPr>
        <w:t>st</w:t>
      </w:r>
      <w:r w:rsidRPr="00914E46">
        <w:rPr>
          <w:sz w:val="24"/>
          <w:szCs w:val="24"/>
        </w:rPr>
        <w:t xml:space="preserve"> Chronicles 12:33.</w:t>
      </w:r>
    </w:p>
    <w:p w:rsidR="00A24298" w:rsidRPr="00914E46" w:rsidRDefault="00A24298" w:rsidP="00A24298">
      <w:pPr>
        <w:tabs>
          <w:tab w:val="left" w:pos="5130"/>
        </w:tabs>
        <w:spacing w:line="480" w:lineRule="auto"/>
        <w:jc w:val="center"/>
        <w:rPr>
          <w:sz w:val="24"/>
          <w:szCs w:val="24"/>
        </w:rPr>
      </w:pPr>
      <w:r w:rsidRPr="00914E46">
        <w:rPr>
          <w:b/>
          <w:sz w:val="24"/>
          <w:szCs w:val="24"/>
        </w:rPr>
        <w:t>THE NUMBER THIRTY EIGHT THOUSAND</w:t>
      </w:r>
    </w:p>
    <w:p w:rsidR="00A24298" w:rsidRPr="00914E46" w:rsidRDefault="00A24298" w:rsidP="00A24298">
      <w:pPr>
        <w:spacing w:line="480" w:lineRule="auto"/>
        <w:jc w:val="both"/>
        <w:rPr>
          <w:b/>
          <w:sz w:val="24"/>
          <w:szCs w:val="24"/>
        </w:rPr>
      </w:pPr>
      <w:r w:rsidRPr="00914E46">
        <w:rPr>
          <w:sz w:val="24"/>
          <w:szCs w:val="24"/>
        </w:rPr>
        <w:t>The Number 38,000 represents the completion &amp; perfection in the Holy Bible. The 38,000 Men from 30 years old to 60 years old by their polls is in 1</w:t>
      </w:r>
      <w:r w:rsidRPr="00914E46">
        <w:rPr>
          <w:sz w:val="24"/>
          <w:szCs w:val="24"/>
          <w:vertAlign w:val="superscript"/>
        </w:rPr>
        <w:t>st</w:t>
      </w:r>
      <w:r w:rsidRPr="00914E46">
        <w:rPr>
          <w:sz w:val="24"/>
          <w:szCs w:val="24"/>
        </w:rPr>
        <w:t xml:space="preserve"> Chronicles 23:3.     </w:t>
      </w:r>
    </w:p>
    <w:p w:rsidR="00A24298" w:rsidRPr="00914E46" w:rsidRDefault="00A24298" w:rsidP="00A24298">
      <w:pPr>
        <w:spacing w:line="480" w:lineRule="auto"/>
        <w:jc w:val="center"/>
        <w:rPr>
          <w:b/>
          <w:sz w:val="24"/>
          <w:szCs w:val="24"/>
        </w:rPr>
      </w:pPr>
      <w:r w:rsidRPr="00914E46">
        <w:rPr>
          <w:b/>
          <w:sz w:val="24"/>
          <w:szCs w:val="24"/>
        </w:rPr>
        <w:t>THE NUMBER FORTY THOUSAND</w:t>
      </w:r>
    </w:p>
    <w:p w:rsidR="00A24298" w:rsidRPr="00914E46" w:rsidRDefault="00A24298" w:rsidP="00A24298">
      <w:pPr>
        <w:spacing w:line="480" w:lineRule="auto"/>
        <w:jc w:val="both"/>
        <w:rPr>
          <w:sz w:val="24"/>
          <w:szCs w:val="24"/>
        </w:rPr>
      </w:pPr>
      <w:r w:rsidRPr="00914E46">
        <w:rPr>
          <w:sz w:val="24"/>
          <w:szCs w:val="24"/>
        </w:rPr>
        <w:t>The Number 40,000 represents the completion &amp; perfection in the Holy Bible. Israel is 40,000 is in 1</w:t>
      </w:r>
      <w:r w:rsidRPr="00914E46">
        <w:rPr>
          <w:sz w:val="24"/>
          <w:szCs w:val="24"/>
          <w:vertAlign w:val="superscript"/>
        </w:rPr>
        <w:t>st</w:t>
      </w:r>
      <w:r w:rsidRPr="00914E46">
        <w:rPr>
          <w:sz w:val="24"/>
          <w:szCs w:val="24"/>
        </w:rPr>
        <w:t xml:space="preserve"> Esdras 5:41. The 40,000 Horsemen slew is in 2</w:t>
      </w:r>
      <w:r w:rsidRPr="00914E46">
        <w:rPr>
          <w:sz w:val="24"/>
          <w:szCs w:val="24"/>
          <w:vertAlign w:val="superscript"/>
        </w:rPr>
        <w:t>nd</w:t>
      </w:r>
      <w:r w:rsidRPr="00914E46">
        <w:rPr>
          <w:sz w:val="24"/>
          <w:szCs w:val="24"/>
        </w:rPr>
        <w:t xml:space="preserve"> Samuel 10:18. The 40,000 numbered from 12 years of age to 60 years of age is in 1</w:t>
      </w:r>
      <w:r w:rsidRPr="00914E46">
        <w:rPr>
          <w:sz w:val="24"/>
          <w:szCs w:val="24"/>
          <w:vertAlign w:val="superscript"/>
        </w:rPr>
        <w:t>st</w:t>
      </w:r>
      <w:r w:rsidRPr="00914E46">
        <w:rPr>
          <w:sz w:val="24"/>
          <w:szCs w:val="24"/>
        </w:rPr>
        <w:t xml:space="preserve"> Esdras 5:41. The 40,000 Footmen is in 1</w:t>
      </w:r>
      <w:r w:rsidRPr="00914E46">
        <w:rPr>
          <w:sz w:val="24"/>
          <w:szCs w:val="24"/>
          <w:vertAlign w:val="superscript"/>
        </w:rPr>
        <w:t>st</w:t>
      </w:r>
      <w:r w:rsidRPr="00914E46">
        <w:rPr>
          <w:sz w:val="24"/>
          <w:szCs w:val="24"/>
        </w:rPr>
        <w:t xml:space="preserve"> Maccabees 3:39. The 40,000 Men chosen for the Battle is in 1</w:t>
      </w:r>
      <w:r w:rsidRPr="00914E46">
        <w:rPr>
          <w:sz w:val="24"/>
          <w:szCs w:val="24"/>
          <w:vertAlign w:val="superscript"/>
        </w:rPr>
        <w:t>st</w:t>
      </w:r>
      <w:r w:rsidRPr="00914E46">
        <w:rPr>
          <w:sz w:val="24"/>
          <w:szCs w:val="24"/>
        </w:rPr>
        <w:t xml:space="preserve"> Maccabees 12:41. The 40,000 Men were slain in conflict is in 2</w:t>
      </w:r>
      <w:r w:rsidRPr="00914E46">
        <w:rPr>
          <w:sz w:val="24"/>
          <w:szCs w:val="24"/>
          <w:vertAlign w:val="superscript"/>
        </w:rPr>
        <w:t>nd</w:t>
      </w:r>
      <w:r w:rsidRPr="00914E46">
        <w:rPr>
          <w:sz w:val="24"/>
          <w:szCs w:val="24"/>
        </w:rPr>
        <w:t xml:space="preserve"> Maccabees 5:14. The 40,000 prepared for war passed before the LORD unto battle is in Joshua 4:13. The 40,000 has war in the gates is in Judges 5:8. The 40,000 Stalls of Horses for His Chariots is in 1</w:t>
      </w:r>
      <w:r w:rsidRPr="00914E46">
        <w:rPr>
          <w:sz w:val="24"/>
          <w:szCs w:val="24"/>
          <w:vertAlign w:val="superscript"/>
        </w:rPr>
        <w:t>st</w:t>
      </w:r>
      <w:r w:rsidRPr="00914E46">
        <w:rPr>
          <w:sz w:val="24"/>
          <w:szCs w:val="24"/>
        </w:rPr>
        <w:t xml:space="preserve"> Kings 4:26. The 40,000 expert in war is in 1</w:t>
      </w:r>
      <w:r w:rsidRPr="00914E46">
        <w:rPr>
          <w:sz w:val="24"/>
          <w:szCs w:val="24"/>
          <w:vertAlign w:val="superscript"/>
        </w:rPr>
        <w:t>st</w:t>
      </w:r>
      <w:r w:rsidRPr="00914E46">
        <w:rPr>
          <w:sz w:val="24"/>
          <w:szCs w:val="24"/>
        </w:rPr>
        <w:t xml:space="preserve"> Chronicles 12:36. The 40,000 Footmen is in 1</w:t>
      </w:r>
      <w:r w:rsidRPr="00914E46">
        <w:rPr>
          <w:sz w:val="24"/>
          <w:szCs w:val="24"/>
          <w:vertAlign w:val="superscript"/>
        </w:rPr>
        <w:t>st</w:t>
      </w:r>
      <w:r w:rsidRPr="00914E46">
        <w:rPr>
          <w:sz w:val="24"/>
          <w:szCs w:val="24"/>
        </w:rPr>
        <w:t xml:space="preserve"> Chronicles 19:18.  </w:t>
      </w:r>
    </w:p>
    <w:p w:rsidR="00A24298" w:rsidRPr="00914E46" w:rsidRDefault="00A24298" w:rsidP="00A24298">
      <w:pPr>
        <w:spacing w:line="480" w:lineRule="auto"/>
        <w:jc w:val="center"/>
        <w:rPr>
          <w:b/>
          <w:sz w:val="24"/>
          <w:szCs w:val="24"/>
        </w:rPr>
      </w:pPr>
      <w:r w:rsidRPr="00914E46">
        <w:rPr>
          <w:b/>
          <w:sz w:val="24"/>
          <w:szCs w:val="24"/>
        </w:rPr>
        <w:t>THE NUMBER FORTY THOUSAND-FIVE HUNDRED</w:t>
      </w:r>
    </w:p>
    <w:p w:rsidR="00A24298" w:rsidRPr="00914E46" w:rsidRDefault="00A24298" w:rsidP="00A24298">
      <w:pPr>
        <w:spacing w:line="480" w:lineRule="auto"/>
        <w:jc w:val="both"/>
        <w:rPr>
          <w:sz w:val="24"/>
          <w:szCs w:val="24"/>
        </w:rPr>
      </w:pPr>
      <w:r w:rsidRPr="00914E46">
        <w:rPr>
          <w:sz w:val="24"/>
          <w:szCs w:val="24"/>
        </w:rPr>
        <w:t>The Number 40,500 represents the completion &amp; perfection in the Holy Bible. The 40,500 of the Tribe of Ephraim is in Numbers 1:33. The Host is 40,500 is in Numbers 2:19.</w:t>
      </w:r>
      <w:r w:rsidRPr="00914E46">
        <w:rPr>
          <w:b/>
          <w:sz w:val="24"/>
          <w:szCs w:val="24"/>
        </w:rPr>
        <w:t xml:space="preserve"> </w:t>
      </w:r>
      <w:r w:rsidRPr="00914E46">
        <w:rPr>
          <w:sz w:val="24"/>
          <w:szCs w:val="24"/>
        </w:rPr>
        <w:t xml:space="preserve">The 40,500 of the Families of the Gadites is in Numbers 26:18.  </w:t>
      </w:r>
    </w:p>
    <w:p w:rsidR="00A24298" w:rsidRPr="00914E46" w:rsidRDefault="00A24298" w:rsidP="00A24298">
      <w:pPr>
        <w:spacing w:line="480" w:lineRule="auto"/>
        <w:jc w:val="center"/>
        <w:rPr>
          <w:b/>
          <w:sz w:val="24"/>
          <w:szCs w:val="24"/>
        </w:rPr>
      </w:pPr>
      <w:r w:rsidRPr="00914E46">
        <w:rPr>
          <w:b/>
          <w:sz w:val="24"/>
          <w:szCs w:val="24"/>
        </w:rPr>
        <w:t>THE NUMBER FORTY ONE THOUSAND-FIVE HUNDRED</w:t>
      </w:r>
    </w:p>
    <w:p w:rsidR="00A24298" w:rsidRPr="00914E46" w:rsidRDefault="00A24298" w:rsidP="00A24298">
      <w:pPr>
        <w:spacing w:line="480" w:lineRule="auto"/>
        <w:jc w:val="both"/>
        <w:rPr>
          <w:sz w:val="24"/>
          <w:szCs w:val="24"/>
        </w:rPr>
      </w:pPr>
      <w:r w:rsidRPr="00914E46">
        <w:rPr>
          <w:sz w:val="24"/>
          <w:szCs w:val="24"/>
        </w:rPr>
        <w:lastRenderedPageBreak/>
        <w:t>The Number 41,500 represents the completion &amp; perfection in the Holy Bible. The Tribe of Asher is 41,500 is in Numbers 1:41. The Host is 41,500 is in Numbers 2:28.</w:t>
      </w:r>
    </w:p>
    <w:p w:rsidR="00A24298" w:rsidRPr="00914E46" w:rsidRDefault="00A24298" w:rsidP="00A24298">
      <w:pPr>
        <w:spacing w:line="480" w:lineRule="auto"/>
        <w:jc w:val="center"/>
        <w:rPr>
          <w:b/>
          <w:sz w:val="24"/>
          <w:szCs w:val="24"/>
        </w:rPr>
      </w:pPr>
      <w:r w:rsidRPr="00914E46">
        <w:rPr>
          <w:b/>
          <w:sz w:val="24"/>
          <w:szCs w:val="24"/>
        </w:rPr>
        <w:t xml:space="preserve">THE NUMBER FORTY TWO THOUSAND  </w:t>
      </w:r>
    </w:p>
    <w:p w:rsidR="00A24298" w:rsidRPr="00914E46" w:rsidRDefault="00A24298" w:rsidP="00A24298">
      <w:pPr>
        <w:spacing w:line="480" w:lineRule="auto"/>
        <w:rPr>
          <w:b/>
          <w:sz w:val="24"/>
          <w:szCs w:val="24"/>
        </w:rPr>
      </w:pPr>
      <w:r w:rsidRPr="00914E46">
        <w:rPr>
          <w:sz w:val="24"/>
          <w:szCs w:val="24"/>
        </w:rPr>
        <w:t xml:space="preserve">The Number 42,000 represents the completion &amp; perfection in the Holy Bible. The 42,000 fell is in Judges 12:6. </w:t>
      </w:r>
    </w:p>
    <w:p w:rsidR="00A24298" w:rsidRPr="00914E46" w:rsidRDefault="00A24298" w:rsidP="00A24298">
      <w:pPr>
        <w:spacing w:line="480" w:lineRule="auto"/>
        <w:jc w:val="center"/>
        <w:rPr>
          <w:sz w:val="24"/>
          <w:szCs w:val="24"/>
        </w:rPr>
      </w:pPr>
      <w:r w:rsidRPr="00914E46">
        <w:rPr>
          <w:b/>
          <w:sz w:val="24"/>
          <w:szCs w:val="24"/>
        </w:rPr>
        <w:t>THE NUMBER FORTY TWO THOUSAND, THREE HUNDRED &amp; SIXTY</w:t>
      </w:r>
    </w:p>
    <w:p w:rsidR="00A24298" w:rsidRPr="00914E46" w:rsidRDefault="00A24298" w:rsidP="00A24298">
      <w:pPr>
        <w:spacing w:line="480" w:lineRule="auto"/>
        <w:jc w:val="both"/>
        <w:rPr>
          <w:b/>
          <w:sz w:val="24"/>
          <w:szCs w:val="24"/>
        </w:rPr>
      </w:pPr>
      <w:r w:rsidRPr="00914E46">
        <w:rPr>
          <w:sz w:val="24"/>
          <w:szCs w:val="24"/>
        </w:rPr>
        <w:t xml:space="preserve">The Number 42,360 represents the completion &amp; perfection in the Holy Bible. The 42,360 of the whole congregation is in Ezra 2:64 &amp; Nehemiah 7:66.    </w:t>
      </w:r>
      <w:r w:rsidRPr="00914E46">
        <w:rPr>
          <w:b/>
          <w:sz w:val="24"/>
          <w:szCs w:val="24"/>
        </w:rPr>
        <w:t xml:space="preserve"> </w:t>
      </w:r>
    </w:p>
    <w:p w:rsidR="00A24298" w:rsidRPr="00914E46" w:rsidRDefault="00A24298" w:rsidP="00A24298">
      <w:pPr>
        <w:spacing w:line="480" w:lineRule="auto"/>
        <w:jc w:val="center"/>
        <w:rPr>
          <w:b/>
          <w:sz w:val="24"/>
          <w:szCs w:val="24"/>
        </w:rPr>
      </w:pPr>
      <w:r w:rsidRPr="00914E46">
        <w:rPr>
          <w:b/>
          <w:sz w:val="24"/>
          <w:szCs w:val="24"/>
        </w:rPr>
        <w:t xml:space="preserve">THE NUMBER FORTY THREE THOUSAND, SEVEN HUNDRED &amp; THIRTY  </w:t>
      </w:r>
    </w:p>
    <w:p w:rsidR="00A24298" w:rsidRPr="00914E46" w:rsidRDefault="00A24298" w:rsidP="00A24298">
      <w:pPr>
        <w:spacing w:line="480" w:lineRule="auto"/>
        <w:jc w:val="both"/>
        <w:rPr>
          <w:sz w:val="24"/>
          <w:szCs w:val="24"/>
        </w:rPr>
      </w:pPr>
      <w:r w:rsidRPr="00914E46">
        <w:rPr>
          <w:sz w:val="24"/>
          <w:szCs w:val="24"/>
        </w:rPr>
        <w:t xml:space="preserve">The Number 43,730 represents the completion &amp; perfection in the Holy Bible. The 43,730 of the Families of the Reubenites is in Numbers 26:7. </w:t>
      </w:r>
    </w:p>
    <w:p w:rsidR="00A24298" w:rsidRPr="00914E46" w:rsidRDefault="00A24298" w:rsidP="00A24298">
      <w:pPr>
        <w:spacing w:line="480" w:lineRule="auto"/>
        <w:jc w:val="center"/>
        <w:rPr>
          <w:b/>
          <w:sz w:val="24"/>
          <w:szCs w:val="24"/>
        </w:rPr>
      </w:pPr>
      <w:r w:rsidRPr="00914E46">
        <w:rPr>
          <w:b/>
          <w:sz w:val="24"/>
          <w:szCs w:val="24"/>
        </w:rPr>
        <w:t xml:space="preserve">THE NUMBER FORTY FOUR THOUSAND, SEVEN HUNDRED &amp; SIXTY  </w:t>
      </w:r>
    </w:p>
    <w:p w:rsidR="00A24298" w:rsidRPr="00914E46" w:rsidRDefault="00A24298" w:rsidP="00A24298">
      <w:pPr>
        <w:spacing w:line="480" w:lineRule="auto"/>
        <w:jc w:val="both"/>
        <w:rPr>
          <w:sz w:val="24"/>
          <w:szCs w:val="24"/>
        </w:rPr>
      </w:pPr>
      <w:r w:rsidRPr="00914E46">
        <w:rPr>
          <w:sz w:val="24"/>
          <w:szCs w:val="24"/>
        </w:rPr>
        <w:t>The Number 44,760 represents the completion &amp; perfection in the Holy Bible. The 44,760 skillful in war is in 1</w:t>
      </w:r>
      <w:r w:rsidRPr="00914E46">
        <w:rPr>
          <w:sz w:val="24"/>
          <w:szCs w:val="24"/>
          <w:vertAlign w:val="superscript"/>
        </w:rPr>
        <w:t>st</w:t>
      </w:r>
      <w:r w:rsidRPr="00914E46">
        <w:rPr>
          <w:sz w:val="24"/>
          <w:szCs w:val="24"/>
        </w:rPr>
        <w:t xml:space="preserve"> Chronicles 5:18. </w:t>
      </w:r>
    </w:p>
    <w:p w:rsidR="00A24298" w:rsidRPr="00914E46" w:rsidRDefault="00A24298" w:rsidP="00A24298">
      <w:pPr>
        <w:spacing w:line="480" w:lineRule="auto"/>
        <w:jc w:val="center"/>
        <w:rPr>
          <w:b/>
          <w:sz w:val="24"/>
          <w:szCs w:val="24"/>
        </w:rPr>
      </w:pPr>
      <w:r w:rsidRPr="00914E46">
        <w:rPr>
          <w:b/>
          <w:sz w:val="24"/>
          <w:szCs w:val="24"/>
        </w:rPr>
        <w:t xml:space="preserve">THE NUMBER FORTY FIVE THOUSAND &amp; FOUR HUNDRED    </w:t>
      </w:r>
    </w:p>
    <w:p w:rsidR="00A24298" w:rsidRPr="00914E46" w:rsidRDefault="00A24298" w:rsidP="00A24298">
      <w:pPr>
        <w:spacing w:line="480" w:lineRule="auto"/>
        <w:jc w:val="both"/>
        <w:rPr>
          <w:sz w:val="24"/>
          <w:szCs w:val="24"/>
        </w:rPr>
      </w:pPr>
      <w:r w:rsidRPr="00914E46">
        <w:rPr>
          <w:sz w:val="24"/>
          <w:szCs w:val="24"/>
        </w:rPr>
        <w:t xml:space="preserve">The Number 45,400 represents the completion &amp; perfection in the Holy Bible. The 45,400 of the Families of the Naphtalites is in Numbers 26:50. </w:t>
      </w:r>
    </w:p>
    <w:p w:rsidR="00A24298" w:rsidRPr="00914E46" w:rsidRDefault="00A24298" w:rsidP="00A24298">
      <w:pPr>
        <w:spacing w:line="480" w:lineRule="auto"/>
        <w:jc w:val="center"/>
        <w:rPr>
          <w:b/>
          <w:sz w:val="24"/>
          <w:szCs w:val="24"/>
        </w:rPr>
      </w:pPr>
      <w:r w:rsidRPr="00914E46">
        <w:rPr>
          <w:b/>
          <w:sz w:val="24"/>
          <w:szCs w:val="24"/>
        </w:rPr>
        <w:t xml:space="preserve">THE NUMBER FORTY FIVE THOUSAND &amp; SIX HUNDRED    </w:t>
      </w:r>
    </w:p>
    <w:p w:rsidR="00A24298" w:rsidRPr="00914E46" w:rsidRDefault="00A24298" w:rsidP="00A24298">
      <w:pPr>
        <w:spacing w:line="480" w:lineRule="auto"/>
        <w:jc w:val="both"/>
        <w:rPr>
          <w:b/>
          <w:sz w:val="24"/>
          <w:szCs w:val="24"/>
        </w:rPr>
      </w:pPr>
      <w:r w:rsidRPr="00914E46">
        <w:rPr>
          <w:sz w:val="24"/>
          <w:szCs w:val="24"/>
        </w:rPr>
        <w:lastRenderedPageBreak/>
        <w:t xml:space="preserve">The Number 45,600 represents the completion &amp; perfection in the Holy Bible. The 45,600 of the Families of Benjamites is in Numbers 26:41.  </w:t>
      </w:r>
    </w:p>
    <w:p w:rsidR="00A24298" w:rsidRPr="00914E46" w:rsidRDefault="00A24298" w:rsidP="00A24298">
      <w:pPr>
        <w:spacing w:line="480" w:lineRule="auto"/>
        <w:jc w:val="center"/>
        <w:rPr>
          <w:b/>
          <w:sz w:val="24"/>
          <w:szCs w:val="24"/>
        </w:rPr>
      </w:pPr>
      <w:r w:rsidRPr="00914E46">
        <w:rPr>
          <w:b/>
          <w:sz w:val="24"/>
          <w:szCs w:val="24"/>
        </w:rPr>
        <w:t>THE NUMBER FORTY FIVE THOUSAND-SIX HUNDRED &amp; FIFTY</w:t>
      </w:r>
    </w:p>
    <w:p w:rsidR="00A24298" w:rsidRPr="00914E46" w:rsidRDefault="00A24298" w:rsidP="00A24298">
      <w:pPr>
        <w:spacing w:line="480" w:lineRule="auto"/>
        <w:jc w:val="both"/>
        <w:rPr>
          <w:b/>
          <w:sz w:val="24"/>
          <w:szCs w:val="24"/>
        </w:rPr>
      </w:pPr>
      <w:r w:rsidRPr="00914E46">
        <w:rPr>
          <w:sz w:val="24"/>
          <w:szCs w:val="24"/>
        </w:rPr>
        <w:t>The Number 45,650 represents the completion &amp; perfection in the Holy Bible. The 45,650 of the Tribe of Gad is in Numbers 1:25. The Host is 45,650 is in Numbers 2:15.</w:t>
      </w:r>
      <w:r w:rsidRPr="00914E46">
        <w:rPr>
          <w:b/>
          <w:sz w:val="24"/>
          <w:szCs w:val="24"/>
        </w:rPr>
        <w:t xml:space="preserve"> </w:t>
      </w:r>
    </w:p>
    <w:p w:rsidR="00A24298" w:rsidRPr="00914E46" w:rsidRDefault="00A24298" w:rsidP="00A24298">
      <w:pPr>
        <w:spacing w:line="480" w:lineRule="auto"/>
        <w:jc w:val="center"/>
        <w:rPr>
          <w:b/>
          <w:sz w:val="24"/>
          <w:szCs w:val="24"/>
        </w:rPr>
      </w:pPr>
      <w:r w:rsidRPr="00914E46">
        <w:rPr>
          <w:b/>
          <w:sz w:val="24"/>
          <w:szCs w:val="24"/>
        </w:rPr>
        <w:t>THE NUMBER FORTY SIX THOUSAND-FIVE HUNDRED</w:t>
      </w:r>
    </w:p>
    <w:p w:rsidR="00A24298" w:rsidRPr="00914E46" w:rsidRDefault="00A24298" w:rsidP="00A24298">
      <w:pPr>
        <w:spacing w:line="480" w:lineRule="auto"/>
        <w:jc w:val="both"/>
        <w:rPr>
          <w:b/>
          <w:sz w:val="24"/>
          <w:szCs w:val="24"/>
        </w:rPr>
      </w:pPr>
      <w:r w:rsidRPr="00914E46">
        <w:rPr>
          <w:sz w:val="24"/>
          <w:szCs w:val="24"/>
        </w:rPr>
        <w:t>The Number 46,500 represents the completion &amp; perfection in the Holy Bible. The 46,500 of the Tribe of Reuben is in Numbers 1:21. The Host is 46,500 is in Numbers 2:11.</w:t>
      </w:r>
      <w:r w:rsidRPr="00914E46">
        <w:rPr>
          <w:b/>
          <w:sz w:val="24"/>
          <w:szCs w:val="24"/>
        </w:rPr>
        <w:t xml:space="preserve"> </w:t>
      </w:r>
    </w:p>
    <w:p w:rsidR="00A24298" w:rsidRPr="00914E46" w:rsidRDefault="00A24298" w:rsidP="00A24298">
      <w:pPr>
        <w:spacing w:line="480" w:lineRule="auto"/>
        <w:jc w:val="center"/>
        <w:rPr>
          <w:b/>
          <w:sz w:val="24"/>
          <w:szCs w:val="24"/>
        </w:rPr>
      </w:pPr>
      <w:r w:rsidRPr="00914E46">
        <w:rPr>
          <w:b/>
          <w:sz w:val="24"/>
          <w:szCs w:val="24"/>
        </w:rPr>
        <w:t xml:space="preserve">THE NUMBER FIFTY THOUSAND  </w:t>
      </w:r>
    </w:p>
    <w:p w:rsidR="00A24298" w:rsidRPr="00914E46" w:rsidRDefault="00A24298" w:rsidP="00A24298">
      <w:pPr>
        <w:spacing w:line="480" w:lineRule="auto"/>
        <w:jc w:val="both"/>
        <w:rPr>
          <w:sz w:val="24"/>
          <w:szCs w:val="24"/>
        </w:rPr>
      </w:pPr>
      <w:r w:rsidRPr="00914E46">
        <w:rPr>
          <w:sz w:val="24"/>
          <w:szCs w:val="24"/>
        </w:rPr>
        <w:t>The Number 50,000 represents the completion &amp; perfection in the Holy Bible. The 50,000 Camels is in 1</w:t>
      </w:r>
      <w:r w:rsidRPr="00914E46">
        <w:rPr>
          <w:sz w:val="24"/>
          <w:szCs w:val="24"/>
          <w:vertAlign w:val="superscript"/>
        </w:rPr>
        <w:t>st</w:t>
      </w:r>
      <w:r w:rsidRPr="00914E46">
        <w:rPr>
          <w:sz w:val="24"/>
          <w:szCs w:val="24"/>
        </w:rPr>
        <w:t xml:space="preserve"> Chronicles 5:21. The 50,000 which could keep rank &amp; expert in war is in 1</w:t>
      </w:r>
      <w:r w:rsidRPr="00914E46">
        <w:rPr>
          <w:sz w:val="24"/>
          <w:szCs w:val="24"/>
          <w:vertAlign w:val="superscript"/>
        </w:rPr>
        <w:t>st</w:t>
      </w:r>
      <w:r w:rsidRPr="00914E46">
        <w:rPr>
          <w:sz w:val="24"/>
          <w:szCs w:val="24"/>
        </w:rPr>
        <w:t xml:space="preserve"> Chronicles 12:33. The 50,000 Pieces ($1,600,000.00) of Silver is in Acts 19:19.   </w:t>
      </w:r>
    </w:p>
    <w:p w:rsidR="00A24298" w:rsidRPr="00914E46" w:rsidRDefault="00A24298" w:rsidP="00A24298">
      <w:pPr>
        <w:spacing w:line="480" w:lineRule="auto"/>
        <w:jc w:val="center"/>
        <w:rPr>
          <w:b/>
          <w:sz w:val="24"/>
          <w:szCs w:val="24"/>
        </w:rPr>
      </w:pPr>
      <w:r w:rsidRPr="00914E46">
        <w:rPr>
          <w:b/>
          <w:sz w:val="24"/>
          <w:szCs w:val="24"/>
        </w:rPr>
        <w:t xml:space="preserve">THE NUMBER FIFTY THOUSAND &amp; SEVENTY </w:t>
      </w:r>
    </w:p>
    <w:p w:rsidR="00A24298" w:rsidRPr="00914E46" w:rsidRDefault="00A24298" w:rsidP="00A24298">
      <w:pPr>
        <w:spacing w:line="480" w:lineRule="auto"/>
        <w:jc w:val="both"/>
        <w:rPr>
          <w:b/>
          <w:sz w:val="24"/>
          <w:szCs w:val="24"/>
        </w:rPr>
      </w:pPr>
      <w:r w:rsidRPr="00914E46">
        <w:rPr>
          <w:sz w:val="24"/>
          <w:szCs w:val="24"/>
        </w:rPr>
        <w:t>The Number 50,070 represents the completion &amp; perfection in the Holy Bible. The 50,070 Men were smitten by the LORD is in 1</w:t>
      </w:r>
      <w:r w:rsidRPr="00914E46">
        <w:rPr>
          <w:sz w:val="24"/>
          <w:szCs w:val="24"/>
          <w:vertAlign w:val="superscript"/>
        </w:rPr>
        <w:t>st</w:t>
      </w:r>
      <w:r w:rsidRPr="00914E46">
        <w:rPr>
          <w:sz w:val="24"/>
          <w:szCs w:val="24"/>
        </w:rPr>
        <w:t xml:space="preserve"> Samuel 6:19. </w:t>
      </w:r>
    </w:p>
    <w:p w:rsidR="00A24298" w:rsidRPr="00914E46" w:rsidRDefault="00A24298" w:rsidP="00A24298">
      <w:pPr>
        <w:spacing w:line="480" w:lineRule="auto"/>
        <w:jc w:val="center"/>
        <w:rPr>
          <w:b/>
          <w:sz w:val="24"/>
          <w:szCs w:val="24"/>
        </w:rPr>
      </w:pPr>
      <w:r w:rsidRPr="00914E46">
        <w:rPr>
          <w:b/>
          <w:sz w:val="24"/>
          <w:szCs w:val="24"/>
        </w:rPr>
        <w:t xml:space="preserve">THE NUMBER FIFTY TWO THOUSAND &amp; SEVEN HUNDRED   </w:t>
      </w:r>
    </w:p>
    <w:p w:rsidR="00A24298" w:rsidRPr="00914E46" w:rsidRDefault="00A24298" w:rsidP="00A24298">
      <w:pPr>
        <w:spacing w:line="480" w:lineRule="auto"/>
        <w:jc w:val="both"/>
        <w:rPr>
          <w:b/>
          <w:sz w:val="24"/>
          <w:szCs w:val="24"/>
        </w:rPr>
      </w:pPr>
      <w:r w:rsidRPr="00914E46">
        <w:rPr>
          <w:sz w:val="24"/>
          <w:szCs w:val="24"/>
        </w:rPr>
        <w:t xml:space="preserve">The Number 52,700 represents the completion &amp; perfection in the Holy Bible. The 52,700 of the Families of Manasseh is in Numbers 26:34. </w:t>
      </w:r>
    </w:p>
    <w:p w:rsidR="00A24298" w:rsidRPr="00914E46" w:rsidRDefault="00A24298" w:rsidP="00A24298">
      <w:pPr>
        <w:spacing w:line="480" w:lineRule="auto"/>
        <w:jc w:val="center"/>
        <w:rPr>
          <w:b/>
          <w:sz w:val="24"/>
          <w:szCs w:val="24"/>
        </w:rPr>
      </w:pPr>
      <w:r w:rsidRPr="00914E46">
        <w:rPr>
          <w:b/>
          <w:sz w:val="24"/>
          <w:szCs w:val="24"/>
        </w:rPr>
        <w:lastRenderedPageBreak/>
        <w:t>THE NUMBER FIFTY THREE THOUSAND-FOUR HUNDRED</w:t>
      </w:r>
    </w:p>
    <w:p w:rsidR="00A24298" w:rsidRPr="00914E46" w:rsidRDefault="00A24298" w:rsidP="00A24298">
      <w:pPr>
        <w:spacing w:line="480" w:lineRule="auto"/>
        <w:jc w:val="both"/>
        <w:rPr>
          <w:sz w:val="24"/>
          <w:szCs w:val="24"/>
        </w:rPr>
      </w:pPr>
      <w:r w:rsidRPr="00914E46">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A24298" w:rsidRPr="00914E46" w:rsidRDefault="00A24298" w:rsidP="00A24298">
      <w:pPr>
        <w:spacing w:line="480" w:lineRule="auto"/>
        <w:jc w:val="center"/>
        <w:rPr>
          <w:b/>
          <w:sz w:val="24"/>
          <w:szCs w:val="24"/>
        </w:rPr>
      </w:pPr>
      <w:r w:rsidRPr="00914E46">
        <w:rPr>
          <w:b/>
          <w:sz w:val="24"/>
          <w:szCs w:val="24"/>
        </w:rPr>
        <w:t>THE NUMBER FIFTY FOUR THOUSAND-FOUR HUNDRED</w:t>
      </w:r>
    </w:p>
    <w:p w:rsidR="00A24298" w:rsidRPr="00914E46" w:rsidRDefault="00A24298" w:rsidP="00A24298">
      <w:pPr>
        <w:spacing w:line="480" w:lineRule="auto"/>
        <w:jc w:val="both"/>
        <w:rPr>
          <w:sz w:val="24"/>
          <w:szCs w:val="24"/>
        </w:rPr>
      </w:pPr>
      <w:r w:rsidRPr="00914E46">
        <w:rPr>
          <w:sz w:val="24"/>
          <w:szCs w:val="24"/>
        </w:rPr>
        <w:t xml:space="preserve">The Number 54,400 represents the completion &amp; perfection in the Holy Bible. The 54,400 of the Tribe of Issachar is in Numbers 1:29. The 54,400 of the Host is in Numbers 2:6.  </w:t>
      </w:r>
    </w:p>
    <w:p w:rsidR="00A24298" w:rsidRPr="00914E46" w:rsidRDefault="00A24298" w:rsidP="00A24298">
      <w:pPr>
        <w:spacing w:line="480" w:lineRule="auto"/>
        <w:jc w:val="center"/>
        <w:rPr>
          <w:b/>
          <w:sz w:val="24"/>
          <w:szCs w:val="24"/>
        </w:rPr>
      </w:pPr>
      <w:r w:rsidRPr="00914E46">
        <w:rPr>
          <w:b/>
          <w:sz w:val="24"/>
          <w:szCs w:val="24"/>
        </w:rPr>
        <w:t>THE NUMBER FIFTY SEVEN THOUSAND-FOUR HUNDRED</w:t>
      </w:r>
    </w:p>
    <w:p w:rsidR="00A24298" w:rsidRPr="00914E46" w:rsidRDefault="00A24298" w:rsidP="00A24298">
      <w:pPr>
        <w:spacing w:line="480" w:lineRule="auto"/>
        <w:jc w:val="both"/>
        <w:rPr>
          <w:sz w:val="24"/>
          <w:szCs w:val="24"/>
        </w:rPr>
      </w:pPr>
      <w:r w:rsidRPr="00914E46">
        <w:rPr>
          <w:sz w:val="24"/>
          <w:szCs w:val="24"/>
        </w:rPr>
        <w:t xml:space="preserve">The Number 57,400 represents the completion &amp; perfection in the Holy Bible. The 57,400 of the Tribe of Zebulun is in Numbers 1:31. The 57,400 of the Host is in Numbers 2:8.  </w:t>
      </w:r>
    </w:p>
    <w:p w:rsidR="00A24298" w:rsidRPr="00914E46" w:rsidRDefault="00A24298" w:rsidP="00A24298">
      <w:pPr>
        <w:spacing w:line="480" w:lineRule="auto"/>
        <w:jc w:val="center"/>
        <w:rPr>
          <w:b/>
          <w:sz w:val="24"/>
          <w:szCs w:val="24"/>
        </w:rPr>
      </w:pPr>
      <w:r w:rsidRPr="00914E46">
        <w:rPr>
          <w:b/>
          <w:sz w:val="24"/>
          <w:szCs w:val="24"/>
        </w:rPr>
        <w:t>THE NUMBER FIFTY NINE THOUSAND-THREE HUNDRED</w:t>
      </w:r>
    </w:p>
    <w:p w:rsidR="00A24298" w:rsidRPr="00914E46" w:rsidRDefault="00A24298" w:rsidP="00A24298">
      <w:pPr>
        <w:spacing w:line="480" w:lineRule="auto"/>
        <w:jc w:val="both"/>
        <w:rPr>
          <w:b/>
          <w:sz w:val="24"/>
          <w:szCs w:val="24"/>
        </w:rPr>
      </w:pPr>
      <w:r w:rsidRPr="00914E46">
        <w:rPr>
          <w:sz w:val="24"/>
          <w:szCs w:val="24"/>
        </w:rPr>
        <w:t>The Number 59,300 represents the completion &amp; perfection in the Holy Bible. The 59,300 of the Tribe of Simeon is in Numbers 1:23. The Host is 59,300 is in Numbers 2:13.</w:t>
      </w:r>
      <w:r w:rsidRPr="00914E46">
        <w:rPr>
          <w:b/>
          <w:sz w:val="24"/>
          <w:szCs w:val="24"/>
        </w:rPr>
        <w:t xml:space="preserve"> </w:t>
      </w:r>
    </w:p>
    <w:p w:rsidR="00A24298" w:rsidRPr="00914E46" w:rsidRDefault="00A24298" w:rsidP="00A24298">
      <w:pPr>
        <w:spacing w:line="480" w:lineRule="auto"/>
        <w:jc w:val="center"/>
        <w:rPr>
          <w:b/>
          <w:sz w:val="24"/>
          <w:szCs w:val="24"/>
        </w:rPr>
      </w:pPr>
      <w:r w:rsidRPr="00914E46">
        <w:rPr>
          <w:b/>
          <w:sz w:val="24"/>
          <w:szCs w:val="24"/>
        </w:rPr>
        <w:t xml:space="preserve">NUMBER SIXTY THOUSAND </w:t>
      </w:r>
    </w:p>
    <w:p w:rsidR="00A24298" w:rsidRPr="00914E46" w:rsidRDefault="00A24298" w:rsidP="00A24298">
      <w:pPr>
        <w:spacing w:line="480" w:lineRule="auto"/>
        <w:jc w:val="both"/>
        <w:rPr>
          <w:b/>
          <w:sz w:val="24"/>
          <w:szCs w:val="24"/>
        </w:rPr>
      </w:pPr>
      <w:r w:rsidRPr="00914E46">
        <w:rPr>
          <w:sz w:val="24"/>
          <w:szCs w:val="24"/>
        </w:rPr>
        <w:t>The Number 60,000 represents the completion &amp; perfection in the Holy Bible. The 60,000 is the Bearer of burdens is in 2</w:t>
      </w:r>
      <w:r w:rsidRPr="00914E46">
        <w:rPr>
          <w:sz w:val="24"/>
          <w:szCs w:val="24"/>
          <w:vertAlign w:val="superscript"/>
        </w:rPr>
        <w:t>nd</w:t>
      </w:r>
      <w:r w:rsidRPr="00914E46">
        <w:rPr>
          <w:sz w:val="24"/>
          <w:szCs w:val="24"/>
        </w:rPr>
        <w:t xml:space="preserve"> Chronicles 2:2, 18 &amp; 1</w:t>
      </w:r>
      <w:r w:rsidRPr="00914E46">
        <w:rPr>
          <w:sz w:val="24"/>
          <w:szCs w:val="24"/>
          <w:vertAlign w:val="superscript"/>
        </w:rPr>
        <w:t>st</w:t>
      </w:r>
      <w:r w:rsidRPr="00914E46">
        <w:rPr>
          <w:sz w:val="24"/>
          <w:szCs w:val="24"/>
        </w:rPr>
        <w:t xml:space="preserve"> Kings 5:15. The 60,000 Horsemen is in 2</w:t>
      </w:r>
      <w:r w:rsidRPr="00914E46">
        <w:rPr>
          <w:sz w:val="24"/>
          <w:szCs w:val="24"/>
          <w:vertAlign w:val="superscript"/>
        </w:rPr>
        <w:t>nd</w:t>
      </w:r>
      <w:r w:rsidRPr="00914E46">
        <w:rPr>
          <w:sz w:val="24"/>
          <w:szCs w:val="24"/>
        </w:rPr>
        <w:t xml:space="preserve"> Chronicles 12:3. The 60,000 Choice Men on Foot is in 1</w:t>
      </w:r>
      <w:r w:rsidRPr="00914E46">
        <w:rPr>
          <w:sz w:val="24"/>
          <w:szCs w:val="24"/>
          <w:vertAlign w:val="superscript"/>
        </w:rPr>
        <w:t>st</w:t>
      </w:r>
      <w:r w:rsidRPr="00914E46">
        <w:rPr>
          <w:sz w:val="24"/>
          <w:szCs w:val="24"/>
        </w:rPr>
        <w:t xml:space="preserve"> Maccabees 4:28.  </w:t>
      </w:r>
    </w:p>
    <w:p w:rsidR="00A24298" w:rsidRPr="00914E46" w:rsidRDefault="00A24298" w:rsidP="00A24298">
      <w:pPr>
        <w:spacing w:line="480" w:lineRule="auto"/>
        <w:jc w:val="center"/>
        <w:rPr>
          <w:b/>
          <w:sz w:val="24"/>
          <w:szCs w:val="24"/>
        </w:rPr>
      </w:pPr>
      <w:r w:rsidRPr="00914E46">
        <w:rPr>
          <w:b/>
          <w:sz w:val="24"/>
          <w:szCs w:val="24"/>
        </w:rPr>
        <w:t xml:space="preserve">THE NUMBER SIXTY THOUSAND &amp; FIVE HUNDRED    </w:t>
      </w:r>
    </w:p>
    <w:p w:rsidR="00A24298" w:rsidRPr="00914E46" w:rsidRDefault="00A24298" w:rsidP="00A24298">
      <w:pPr>
        <w:spacing w:line="480" w:lineRule="auto"/>
        <w:jc w:val="both"/>
        <w:rPr>
          <w:b/>
          <w:sz w:val="24"/>
          <w:szCs w:val="24"/>
        </w:rPr>
      </w:pPr>
      <w:r w:rsidRPr="00914E46">
        <w:rPr>
          <w:sz w:val="24"/>
          <w:szCs w:val="24"/>
        </w:rPr>
        <w:lastRenderedPageBreak/>
        <w:t xml:space="preserve">The Number 60,500 represents the completion &amp; perfection in the Holy Bible. The 60,500 of the Families of Zebulunites is in Numbers 26:27. </w:t>
      </w:r>
    </w:p>
    <w:p w:rsidR="00A24298" w:rsidRPr="00914E46" w:rsidRDefault="00A24298" w:rsidP="00A24298">
      <w:pPr>
        <w:spacing w:line="480" w:lineRule="auto"/>
        <w:jc w:val="center"/>
        <w:rPr>
          <w:b/>
          <w:sz w:val="24"/>
          <w:szCs w:val="24"/>
        </w:rPr>
      </w:pPr>
      <w:r w:rsidRPr="00914E46">
        <w:rPr>
          <w:b/>
          <w:sz w:val="24"/>
          <w:szCs w:val="24"/>
        </w:rPr>
        <w:t xml:space="preserve">THE NUMBER SIXTY ONE THOUSAND  </w:t>
      </w:r>
    </w:p>
    <w:p w:rsidR="00A24298" w:rsidRPr="00914E46" w:rsidRDefault="00A24298" w:rsidP="00A24298">
      <w:pPr>
        <w:spacing w:line="480" w:lineRule="auto"/>
        <w:jc w:val="both"/>
        <w:rPr>
          <w:sz w:val="24"/>
          <w:szCs w:val="24"/>
        </w:rPr>
      </w:pPr>
      <w:r w:rsidRPr="00914E46">
        <w:rPr>
          <w:sz w:val="24"/>
          <w:szCs w:val="24"/>
        </w:rPr>
        <w:t xml:space="preserve">The Number 61,000 represents the completion &amp; perfection in the Holy Bible. The 61,000 drams of gold ($78,080,000.00 million) for the Father Stephen’s House is in Ezra 2:69. The 61,000 Asses is in Numbers 31:34.  </w:t>
      </w:r>
    </w:p>
    <w:p w:rsidR="00A24298" w:rsidRPr="00914E46" w:rsidRDefault="00A24298" w:rsidP="00A24298">
      <w:pPr>
        <w:spacing w:line="480" w:lineRule="auto"/>
        <w:jc w:val="center"/>
        <w:rPr>
          <w:b/>
          <w:sz w:val="24"/>
          <w:szCs w:val="24"/>
        </w:rPr>
      </w:pPr>
      <w:r w:rsidRPr="00914E46">
        <w:rPr>
          <w:b/>
          <w:sz w:val="24"/>
          <w:szCs w:val="24"/>
        </w:rPr>
        <w:t>THE NUMBER SIXTY TWO THOUSAND-SEVEN HUNDRED</w:t>
      </w:r>
    </w:p>
    <w:p w:rsidR="00A24298" w:rsidRPr="00914E46" w:rsidRDefault="00A24298" w:rsidP="00A24298">
      <w:pPr>
        <w:spacing w:line="480" w:lineRule="auto"/>
        <w:jc w:val="both"/>
        <w:rPr>
          <w:sz w:val="24"/>
          <w:szCs w:val="24"/>
        </w:rPr>
      </w:pPr>
      <w:r w:rsidRPr="00914E46">
        <w:rPr>
          <w:sz w:val="24"/>
          <w:szCs w:val="24"/>
        </w:rPr>
        <w:t>The Number 62,700 represents the completion &amp; perfection in the Holy Bible. The 62,700 of the Tribe of Dan is in Numbers 1:39. The 62,700 is the Host is in Numbers 2:26.</w:t>
      </w:r>
    </w:p>
    <w:p w:rsidR="00A24298" w:rsidRPr="00914E46" w:rsidRDefault="00A24298" w:rsidP="00A24298">
      <w:pPr>
        <w:spacing w:line="480" w:lineRule="auto"/>
        <w:jc w:val="center"/>
        <w:rPr>
          <w:b/>
          <w:sz w:val="24"/>
          <w:szCs w:val="24"/>
        </w:rPr>
      </w:pPr>
      <w:r w:rsidRPr="00914E46">
        <w:rPr>
          <w:b/>
          <w:sz w:val="24"/>
          <w:szCs w:val="24"/>
        </w:rPr>
        <w:t xml:space="preserve">THE NUMBER SIXTY FOUR THOUSAND &amp; THREE HUNDRED   </w:t>
      </w:r>
    </w:p>
    <w:p w:rsidR="00A24298" w:rsidRPr="00914E46" w:rsidRDefault="00A24298" w:rsidP="00A24298">
      <w:pPr>
        <w:spacing w:line="480" w:lineRule="auto"/>
        <w:jc w:val="both"/>
        <w:rPr>
          <w:sz w:val="24"/>
          <w:szCs w:val="24"/>
        </w:rPr>
      </w:pPr>
      <w:r w:rsidRPr="00914E46">
        <w:rPr>
          <w:sz w:val="24"/>
          <w:szCs w:val="24"/>
        </w:rPr>
        <w:t xml:space="preserve">The Number 64,300 represents the completion &amp; perfection in the Holy Bible. The 64,300 of the Families of Issachar is in Numbers 26:25.   </w:t>
      </w:r>
    </w:p>
    <w:p w:rsidR="00A24298" w:rsidRPr="00914E46" w:rsidRDefault="00A24298" w:rsidP="00A24298">
      <w:pPr>
        <w:spacing w:line="480" w:lineRule="auto"/>
        <w:jc w:val="center"/>
        <w:rPr>
          <w:b/>
          <w:sz w:val="24"/>
          <w:szCs w:val="24"/>
        </w:rPr>
      </w:pPr>
      <w:r w:rsidRPr="00914E46">
        <w:rPr>
          <w:b/>
          <w:sz w:val="24"/>
          <w:szCs w:val="24"/>
        </w:rPr>
        <w:t xml:space="preserve">THE NUMBER SIXTY FOUR THOUSAND &amp; FOUR HUNDRED    </w:t>
      </w:r>
    </w:p>
    <w:p w:rsidR="00A24298" w:rsidRPr="00914E46" w:rsidRDefault="00A24298" w:rsidP="00A24298">
      <w:pPr>
        <w:spacing w:line="480" w:lineRule="auto"/>
        <w:jc w:val="both"/>
        <w:rPr>
          <w:sz w:val="24"/>
          <w:szCs w:val="24"/>
        </w:rPr>
      </w:pPr>
      <w:r w:rsidRPr="00914E46">
        <w:rPr>
          <w:sz w:val="24"/>
          <w:szCs w:val="24"/>
        </w:rPr>
        <w:t xml:space="preserve">The Number 64,400 represents the completion &amp; perfection in the Holy Bible. The 64,400 of the Families of the Shuhamites is in Numbers 26:43.  </w:t>
      </w:r>
    </w:p>
    <w:p w:rsidR="00A24298" w:rsidRPr="00914E46" w:rsidRDefault="00A24298" w:rsidP="00A24298">
      <w:pPr>
        <w:spacing w:line="480" w:lineRule="auto"/>
        <w:jc w:val="center"/>
        <w:rPr>
          <w:b/>
          <w:sz w:val="24"/>
          <w:szCs w:val="24"/>
        </w:rPr>
      </w:pPr>
      <w:r w:rsidRPr="00914E46">
        <w:rPr>
          <w:b/>
          <w:sz w:val="24"/>
          <w:szCs w:val="24"/>
        </w:rPr>
        <w:t xml:space="preserve">THE NUMBER SEVENTY THOUSAND  </w:t>
      </w:r>
    </w:p>
    <w:p w:rsidR="00A24298" w:rsidRPr="00914E46" w:rsidRDefault="00A24298" w:rsidP="00A24298">
      <w:pPr>
        <w:spacing w:line="480" w:lineRule="auto"/>
        <w:jc w:val="both"/>
        <w:rPr>
          <w:sz w:val="24"/>
          <w:szCs w:val="24"/>
        </w:rPr>
      </w:pPr>
      <w:r w:rsidRPr="00914E46">
        <w:rPr>
          <w:sz w:val="24"/>
          <w:szCs w:val="24"/>
        </w:rPr>
        <w:t>The Number 70,000 represents the completion &amp; perfection in the Holy Bible. The 70,000 Drachmas ($2,240,000.00 million) took from the Castle is in 2</w:t>
      </w:r>
      <w:r w:rsidRPr="00914E46">
        <w:rPr>
          <w:sz w:val="24"/>
          <w:szCs w:val="24"/>
          <w:vertAlign w:val="superscript"/>
        </w:rPr>
        <w:t>nd</w:t>
      </w:r>
      <w:r w:rsidRPr="00914E46">
        <w:rPr>
          <w:sz w:val="24"/>
          <w:szCs w:val="24"/>
        </w:rPr>
        <w:t xml:space="preserve"> Maccabees 10:20. The 70,000 Men died by the Lord’s pestilence is in 2</w:t>
      </w:r>
      <w:r w:rsidRPr="00914E46">
        <w:rPr>
          <w:sz w:val="24"/>
          <w:szCs w:val="24"/>
          <w:vertAlign w:val="superscript"/>
        </w:rPr>
        <w:t>nd</w:t>
      </w:r>
      <w:r w:rsidRPr="00914E46">
        <w:rPr>
          <w:sz w:val="24"/>
          <w:szCs w:val="24"/>
        </w:rPr>
        <w:t xml:space="preserve"> Samuel 24:15 &amp; 1</w:t>
      </w:r>
      <w:r w:rsidRPr="00914E46">
        <w:rPr>
          <w:sz w:val="24"/>
          <w:szCs w:val="24"/>
          <w:vertAlign w:val="superscript"/>
        </w:rPr>
        <w:t>st</w:t>
      </w:r>
      <w:r w:rsidRPr="00914E46">
        <w:rPr>
          <w:sz w:val="24"/>
          <w:szCs w:val="24"/>
        </w:rPr>
        <w:t xml:space="preserve"> Chronicles 21:14.  </w:t>
      </w:r>
    </w:p>
    <w:p w:rsidR="00A24298" w:rsidRPr="00914E46" w:rsidRDefault="00A24298" w:rsidP="00A24298">
      <w:pPr>
        <w:spacing w:line="480" w:lineRule="auto"/>
        <w:jc w:val="center"/>
        <w:rPr>
          <w:b/>
          <w:sz w:val="24"/>
          <w:szCs w:val="24"/>
        </w:rPr>
      </w:pPr>
      <w:r w:rsidRPr="00914E46">
        <w:rPr>
          <w:b/>
          <w:sz w:val="24"/>
          <w:szCs w:val="24"/>
        </w:rPr>
        <w:lastRenderedPageBreak/>
        <w:t xml:space="preserve">THE NUMBER SEVENTY TWO THOUSAND  </w:t>
      </w:r>
    </w:p>
    <w:p w:rsidR="00A24298" w:rsidRPr="00914E46" w:rsidRDefault="00A24298" w:rsidP="00A24298">
      <w:pPr>
        <w:spacing w:line="480" w:lineRule="auto"/>
        <w:jc w:val="both"/>
        <w:rPr>
          <w:sz w:val="24"/>
          <w:szCs w:val="24"/>
        </w:rPr>
      </w:pPr>
      <w:r w:rsidRPr="00914E46">
        <w:rPr>
          <w:sz w:val="24"/>
          <w:szCs w:val="24"/>
        </w:rPr>
        <w:t xml:space="preserve">The Number 72,000 represents the completion &amp; perfection in the Holy Bible. The 72,000 Beeves (Cattle) is in Numbers 31:33.          </w:t>
      </w:r>
    </w:p>
    <w:p w:rsidR="00A24298" w:rsidRPr="00914E46" w:rsidRDefault="00A24298" w:rsidP="00A24298">
      <w:pPr>
        <w:spacing w:line="480" w:lineRule="auto"/>
        <w:jc w:val="both"/>
        <w:rPr>
          <w:sz w:val="24"/>
          <w:szCs w:val="24"/>
        </w:rPr>
      </w:pPr>
    </w:p>
    <w:p w:rsidR="00A24298" w:rsidRPr="00914E46" w:rsidRDefault="00A24298" w:rsidP="00A24298">
      <w:pPr>
        <w:spacing w:line="480" w:lineRule="auto"/>
        <w:jc w:val="center"/>
        <w:rPr>
          <w:b/>
          <w:sz w:val="24"/>
          <w:szCs w:val="24"/>
        </w:rPr>
      </w:pPr>
      <w:r w:rsidRPr="00914E46">
        <w:rPr>
          <w:b/>
          <w:sz w:val="24"/>
          <w:szCs w:val="24"/>
        </w:rPr>
        <w:t>THE NUMBER SEVENTY FOUR THOUSAND-SIX HUNDRED</w:t>
      </w:r>
    </w:p>
    <w:p w:rsidR="00A24298" w:rsidRPr="00914E46" w:rsidRDefault="00A24298" w:rsidP="00A24298">
      <w:pPr>
        <w:spacing w:line="480" w:lineRule="auto"/>
        <w:jc w:val="both"/>
        <w:rPr>
          <w:sz w:val="24"/>
          <w:szCs w:val="24"/>
        </w:rPr>
      </w:pPr>
      <w:r w:rsidRPr="00914E46">
        <w:rPr>
          <w:sz w:val="24"/>
          <w:szCs w:val="24"/>
        </w:rPr>
        <w:t>The Number 74,600 represents the completion &amp; perfection in the Holy Bible. The 74,600 of the Tribe of Judah is in Numbers 1:27. The 74,600 of the Host is in Numbers 2:4.</w:t>
      </w:r>
    </w:p>
    <w:p w:rsidR="00A24298" w:rsidRPr="00914E46" w:rsidRDefault="00A24298" w:rsidP="00A24298">
      <w:pPr>
        <w:tabs>
          <w:tab w:val="left" w:pos="5130"/>
        </w:tabs>
        <w:spacing w:line="480" w:lineRule="auto"/>
        <w:jc w:val="center"/>
        <w:rPr>
          <w:b/>
          <w:sz w:val="24"/>
          <w:szCs w:val="24"/>
        </w:rPr>
      </w:pPr>
      <w:r w:rsidRPr="00914E46">
        <w:rPr>
          <w:b/>
          <w:sz w:val="24"/>
          <w:szCs w:val="24"/>
        </w:rPr>
        <w:t>THE NUMBER SEVENTY FIVE THOUSAND</w:t>
      </w:r>
    </w:p>
    <w:p w:rsidR="00A24298" w:rsidRPr="00914E46" w:rsidRDefault="00A24298" w:rsidP="00A24298">
      <w:pPr>
        <w:tabs>
          <w:tab w:val="left" w:pos="5130"/>
        </w:tabs>
        <w:spacing w:line="480" w:lineRule="auto"/>
        <w:rPr>
          <w:sz w:val="24"/>
          <w:szCs w:val="24"/>
        </w:rPr>
      </w:pPr>
      <w:r w:rsidRPr="00914E46">
        <w:rPr>
          <w:sz w:val="24"/>
          <w:szCs w:val="24"/>
        </w:rPr>
        <w:t xml:space="preserve">The Number 75,000 represents the completion &amp; perfection in the Holy Bible. The 75,000 Foes slew is in Esther 9:16.    </w:t>
      </w:r>
    </w:p>
    <w:p w:rsidR="00A24298" w:rsidRPr="00914E46" w:rsidRDefault="00A24298" w:rsidP="00A24298">
      <w:pPr>
        <w:spacing w:line="480" w:lineRule="auto"/>
        <w:jc w:val="center"/>
        <w:rPr>
          <w:b/>
          <w:sz w:val="24"/>
          <w:szCs w:val="24"/>
        </w:rPr>
      </w:pPr>
      <w:r w:rsidRPr="00914E46">
        <w:rPr>
          <w:b/>
          <w:sz w:val="24"/>
          <w:szCs w:val="24"/>
        </w:rPr>
        <w:t xml:space="preserve">THE NUMBER SEVENTY SIX THOUSAND &amp; FIVE HUNDRED   </w:t>
      </w:r>
    </w:p>
    <w:p w:rsidR="00A24298" w:rsidRPr="00914E46" w:rsidRDefault="00A24298" w:rsidP="00A24298">
      <w:pPr>
        <w:spacing w:line="480" w:lineRule="auto"/>
        <w:jc w:val="both"/>
        <w:rPr>
          <w:sz w:val="24"/>
          <w:szCs w:val="24"/>
        </w:rPr>
      </w:pPr>
      <w:r w:rsidRPr="00914E46">
        <w:rPr>
          <w:sz w:val="24"/>
          <w:szCs w:val="24"/>
        </w:rPr>
        <w:t xml:space="preserve">The Number 76,500 represents the completion &amp; perfection in the Holy Bible. The 76,500 of the Families of Judah is in Numbers 26:22. </w:t>
      </w:r>
    </w:p>
    <w:p w:rsidR="00A24298" w:rsidRPr="00914E46" w:rsidRDefault="00A24298" w:rsidP="00A24298">
      <w:pPr>
        <w:spacing w:line="480" w:lineRule="auto"/>
        <w:jc w:val="center"/>
        <w:rPr>
          <w:b/>
          <w:sz w:val="24"/>
          <w:szCs w:val="24"/>
        </w:rPr>
      </w:pPr>
      <w:r w:rsidRPr="00914E46">
        <w:rPr>
          <w:b/>
          <w:sz w:val="24"/>
          <w:szCs w:val="24"/>
        </w:rPr>
        <w:t xml:space="preserve">NUMBER EIGHTY THOUSAND </w:t>
      </w:r>
    </w:p>
    <w:p w:rsidR="00A24298" w:rsidRPr="00914E46" w:rsidRDefault="00A24298" w:rsidP="00A24298">
      <w:pPr>
        <w:spacing w:line="480" w:lineRule="auto"/>
        <w:jc w:val="both"/>
        <w:rPr>
          <w:sz w:val="24"/>
          <w:szCs w:val="24"/>
        </w:rPr>
      </w:pPr>
      <w:r w:rsidRPr="00914E46">
        <w:rPr>
          <w:sz w:val="24"/>
          <w:szCs w:val="24"/>
        </w:rPr>
        <w:t>The Number 80,000 represents the completion &amp; perfection in the Holy Bible. The 80,000 Men to be hewers in the mountain is in 2</w:t>
      </w:r>
      <w:r w:rsidRPr="00914E46">
        <w:rPr>
          <w:sz w:val="24"/>
          <w:szCs w:val="24"/>
          <w:vertAlign w:val="superscript"/>
        </w:rPr>
        <w:t>nd</w:t>
      </w:r>
      <w:r w:rsidRPr="00914E46">
        <w:rPr>
          <w:sz w:val="24"/>
          <w:szCs w:val="24"/>
        </w:rPr>
        <w:t xml:space="preserve"> Chronicles 2:2, 18 &amp; 1</w:t>
      </w:r>
      <w:r w:rsidRPr="00914E46">
        <w:rPr>
          <w:sz w:val="24"/>
          <w:szCs w:val="24"/>
          <w:vertAlign w:val="superscript"/>
        </w:rPr>
        <w:t>st</w:t>
      </w:r>
      <w:r w:rsidRPr="00914E46">
        <w:rPr>
          <w:sz w:val="24"/>
          <w:szCs w:val="24"/>
        </w:rPr>
        <w:t xml:space="preserve"> Kings 5:15. The 80,000 Men were destroyed in 3 days is in 2</w:t>
      </w:r>
      <w:r w:rsidRPr="00914E46">
        <w:rPr>
          <w:sz w:val="24"/>
          <w:szCs w:val="24"/>
          <w:vertAlign w:val="superscript"/>
        </w:rPr>
        <w:t>nd</w:t>
      </w:r>
      <w:r w:rsidRPr="00914E46">
        <w:rPr>
          <w:sz w:val="24"/>
          <w:szCs w:val="24"/>
        </w:rPr>
        <w:t xml:space="preserve"> Maccabees 5:14. The 80,000 Footmen slain is in 2</w:t>
      </w:r>
      <w:r w:rsidRPr="00914E46">
        <w:rPr>
          <w:sz w:val="24"/>
          <w:szCs w:val="24"/>
          <w:vertAlign w:val="superscript"/>
        </w:rPr>
        <w:t>nd</w:t>
      </w:r>
      <w:r w:rsidRPr="00914E46">
        <w:rPr>
          <w:sz w:val="24"/>
          <w:szCs w:val="24"/>
        </w:rPr>
        <w:t xml:space="preserve"> Maccabees 10:31. </w:t>
      </w:r>
    </w:p>
    <w:p w:rsidR="00A24298" w:rsidRPr="00914E46" w:rsidRDefault="00A24298" w:rsidP="00A24298">
      <w:pPr>
        <w:spacing w:line="480" w:lineRule="auto"/>
        <w:ind w:left="8640" w:hanging="8640"/>
        <w:jc w:val="center"/>
        <w:rPr>
          <w:b/>
          <w:sz w:val="24"/>
          <w:szCs w:val="24"/>
        </w:rPr>
      </w:pPr>
      <w:r w:rsidRPr="00914E46">
        <w:rPr>
          <w:b/>
          <w:sz w:val="24"/>
          <w:szCs w:val="24"/>
        </w:rPr>
        <w:lastRenderedPageBreak/>
        <w:t>THE NUMBER EIGHTY SEVEN THOUSAND</w:t>
      </w:r>
    </w:p>
    <w:p w:rsidR="00A24298" w:rsidRPr="00914E46" w:rsidRDefault="00A24298" w:rsidP="00A24298">
      <w:pPr>
        <w:spacing w:line="480" w:lineRule="auto"/>
        <w:jc w:val="both"/>
        <w:rPr>
          <w:sz w:val="24"/>
          <w:szCs w:val="24"/>
        </w:rPr>
      </w:pPr>
      <w:r w:rsidRPr="00914E46">
        <w:rPr>
          <w:sz w:val="24"/>
          <w:szCs w:val="24"/>
        </w:rPr>
        <w:t>The Number 87,000 represents the completion &amp; perfection in the Holy Bible. The 87,000 Valiant Men of Might is in 1</w:t>
      </w:r>
      <w:r w:rsidRPr="00914E46">
        <w:rPr>
          <w:sz w:val="24"/>
          <w:szCs w:val="24"/>
          <w:vertAlign w:val="superscript"/>
        </w:rPr>
        <w:t>st</w:t>
      </w:r>
      <w:r w:rsidRPr="00914E46">
        <w:rPr>
          <w:sz w:val="24"/>
          <w:szCs w:val="24"/>
        </w:rPr>
        <w:t xml:space="preserve"> Chronicles 7:5.  </w:t>
      </w:r>
    </w:p>
    <w:p w:rsidR="00A24298" w:rsidRPr="00914E46" w:rsidRDefault="00A24298" w:rsidP="00A24298">
      <w:pPr>
        <w:spacing w:line="480" w:lineRule="auto"/>
        <w:ind w:left="8640" w:hanging="8640"/>
        <w:jc w:val="center"/>
        <w:rPr>
          <w:b/>
          <w:sz w:val="24"/>
          <w:szCs w:val="24"/>
        </w:rPr>
      </w:pPr>
      <w:r w:rsidRPr="00914E46">
        <w:rPr>
          <w:b/>
          <w:sz w:val="24"/>
          <w:szCs w:val="24"/>
        </w:rPr>
        <w:t>THE NUMBER ONE-HUNDRED THOUSAND</w:t>
      </w:r>
    </w:p>
    <w:p w:rsidR="00A24298" w:rsidRPr="00914E46" w:rsidRDefault="00A24298" w:rsidP="00A24298">
      <w:pPr>
        <w:spacing w:line="480" w:lineRule="auto"/>
        <w:jc w:val="both"/>
        <w:rPr>
          <w:sz w:val="24"/>
          <w:szCs w:val="24"/>
        </w:rPr>
      </w:pPr>
      <w:r w:rsidRPr="00914E46">
        <w:rPr>
          <w:sz w:val="24"/>
          <w:szCs w:val="24"/>
        </w:rPr>
        <w:t>The Number 100,000 represents the completion &amp; perfection in the Holy Bible. The 100,000 Footmen slew in 1 day is in 1</w:t>
      </w:r>
      <w:r w:rsidRPr="00914E46">
        <w:rPr>
          <w:sz w:val="24"/>
          <w:szCs w:val="24"/>
          <w:vertAlign w:val="superscript"/>
        </w:rPr>
        <w:t>st</w:t>
      </w:r>
      <w:r w:rsidRPr="00914E46">
        <w:rPr>
          <w:sz w:val="24"/>
          <w:szCs w:val="24"/>
        </w:rPr>
        <w:t xml:space="preserve"> Kings 20:29. The 100,000 talents of iron for the Father Stephen’s House is in 1</w:t>
      </w:r>
      <w:r w:rsidRPr="00914E46">
        <w:rPr>
          <w:sz w:val="24"/>
          <w:szCs w:val="24"/>
          <w:vertAlign w:val="superscript"/>
        </w:rPr>
        <w:t>st</w:t>
      </w:r>
      <w:r w:rsidRPr="00914E46">
        <w:rPr>
          <w:sz w:val="24"/>
          <w:szCs w:val="24"/>
        </w:rPr>
        <w:t xml:space="preserve"> Chronicles 29:7. The 100,000 Footmen is in 1</w:t>
      </w:r>
      <w:r w:rsidRPr="00914E46">
        <w:rPr>
          <w:sz w:val="24"/>
          <w:szCs w:val="24"/>
          <w:vertAlign w:val="superscript"/>
        </w:rPr>
        <w:t>st</w:t>
      </w:r>
      <w:r w:rsidRPr="00914E46">
        <w:rPr>
          <w:sz w:val="24"/>
          <w:szCs w:val="24"/>
        </w:rPr>
        <w:t xml:space="preserve"> Maccabees 6:30. The 100,000 Men slain in the city is in 1</w:t>
      </w:r>
      <w:r w:rsidRPr="00914E46">
        <w:rPr>
          <w:sz w:val="24"/>
          <w:szCs w:val="24"/>
          <w:vertAlign w:val="superscript"/>
        </w:rPr>
        <w:t>st</w:t>
      </w:r>
      <w:r w:rsidRPr="00914E46">
        <w:rPr>
          <w:sz w:val="24"/>
          <w:szCs w:val="24"/>
        </w:rPr>
        <w:t xml:space="preserve"> Maccabees 11:47. The 100,000 Lambs &amp; 100,000 Rams is in 2</w:t>
      </w:r>
      <w:r w:rsidRPr="00914E46">
        <w:rPr>
          <w:sz w:val="24"/>
          <w:szCs w:val="24"/>
          <w:vertAlign w:val="superscript"/>
        </w:rPr>
        <w:t>nd</w:t>
      </w:r>
      <w:r w:rsidRPr="00914E46">
        <w:rPr>
          <w:sz w:val="24"/>
          <w:szCs w:val="24"/>
        </w:rPr>
        <w:t xml:space="preserve"> Kings 3:4. The 100,000 Men is in 1</w:t>
      </w:r>
      <w:r w:rsidRPr="00914E46">
        <w:rPr>
          <w:sz w:val="24"/>
          <w:szCs w:val="24"/>
          <w:vertAlign w:val="superscript"/>
        </w:rPr>
        <w:t>st</w:t>
      </w:r>
      <w:r w:rsidRPr="00914E46">
        <w:rPr>
          <w:sz w:val="24"/>
          <w:szCs w:val="24"/>
        </w:rPr>
        <w:t xml:space="preserve"> Chronicles 5:21. The 100,000 Men that drew sword is in 1</w:t>
      </w:r>
      <w:r w:rsidRPr="00914E46">
        <w:rPr>
          <w:sz w:val="24"/>
          <w:szCs w:val="24"/>
          <w:vertAlign w:val="superscript"/>
        </w:rPr>
        <w:t>st</w:t>
      </w:r>
      <w:r w:rsidRPr="00914E46">
        <w:rPr>
          <w:sz w:val="24"/>
          <w:szCs w:val="24"/>
        </w:rPr>
        <w:t xml:space="preserve"> Chronicles 21:5. The 100,000 Hired Mighty Men of Valor (Mercenaries) is in 2</w:t>
      </w:r>
      <w:r w:rsidRPr="00914E46">
        <w:rPr>
          <w:sz w:val="24"/>
          <w:szCs w:val="24"/>
          <w:vertAlign w:val="superscript"/>
        </w:rPr>
        <w:t>nd</w:t>
      </w:r>
      <w:r w:rsidRPr="00914E46">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914E46">
        <w:rPr>
          <w:sz w:val="24"/>
          <w:szCs w:val="24"/>
          <w:vertAlign w:val="superscript"/>
        </w:rPr>
        <w:t>st</w:t>
      </w:r>
      <w:r w:rsidRPr="00914E46">
        <w:rPr>
          <w:sz w:val="24"/>
          <w:szCs w:val="24"/>
        </w:rPr>
        <w:t xml:space="preserve"> Samuel 18:7, 8; 21:11; 29:5. The 100,000 in Our streets is in Psalms 144:13. The 100,000 Rivers of Oil is in Micah 6:7. The 100,000 Saintly Christian Lords with the Father Stephen is in Jude 14.     </w:t>
      </w:r>
    </w:p>
    <w:p w:rsidR="00A24298" w:rsidRPr="00914E46" w:rsidRDefault="00A24298" w:rsidP="00A24298">
      <w:pPr>
        <w:tabs>
          <w:tab w:val="left" w:pos="5130"/>
        </w:tabs>
        <w:spacing w:line="480" w:lineRule="auto"/>
        <w:jc w:val="both"/>
        <w:rPr>
          <w:sz w:val="24"/>
          <w:szCs w:val="24"/>
        </w:rPr>
      </w:pPr>
      <w:r w:rsidRPr="00914E4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14E46">
        <w:rPr>
          <w:sz w:val="24"/>
          <w:szCs w:val="24"/>
          <w:vertAlign w:val="superscript"/>
        </w:rPr>
        <w:t>st</w:t>
      </w:r>
      <w:r w:rsidRPr="00914E46">
        <w:rPr>
          <w:sz w:val="24"/>
          <w:szCs w:val="24"/>
        </w:rPr>
        <w:t xml:space="preserve"> Chronicles 22:14 &amp; Acts 7:47-50.   </w:t>
      </w:r>
    </w:p>
    <w:p w:rsidR="00A24298" w:rsidRPr="00914E46" w:rsidRDefault="00A24298" w:rsidP="00A24298">
      <w:pPr>
        <w:spacing w:line="480" w:lineRule="auto"/>
        <w:ind w:left="8640" w:hanging="8640"/>
        <w:jc w:val="center"/>
        <w:rPr>
          <w:b/>
          <w:sz w:val="24"/>
          <w:szCs w:val="24"/>
        </w:rPr>
      </w:pPr>
      <w:r w:rsidRPr="00914E46">
        <w:rPr>
          <w:b/>
          <w:sz w:val="24"/>
          <w:szCs w:val="24"/>
        </w:rPr>
        <w:lastRenderedPageBreak/>
        <w:t>THE NUMBER ONE-HUNDRED &amp; EIGHT THOUSAND, ONE HUNDRED</w:t>
      </w:r>
    </w:p>
    <w:p w:rsidR="00A24298" w:rsidRPr="00914E46" w:rsidRDefault="00A24298" w:rsidP="00A24298">
      <w:pPr>
        <w:spacing w:line="480" w:lineRule="auto"/>
        <w:jc w:val="both"/>
        <w:rPr>
          <w:sz w:val="24"/>
          <w:szCs w:val="24"/>
        </w:rPr>
      </w:pPr>
      <w:r w:rsidRPr="00914E46">
        <w:rPr>
          <w:sz w:val="24"/>
          <w:szCs w:val="24"/>
        </w:rPr>
        <w:t xml:space="preserve">The Number 108,100 represents the completion &amp; perfection in the Holy Bible. The 108,100 is the Army Camp of Ephraim is in Numbers 2:24. </w:t>
      </w:r>
    </w:p>
    <w:p w:rsidR="00A24298" w:rsidRPr="00914E46" w:rsidRDefault="00A24298" w:rsidP="00A24298">
      <w:pPr>
        <w:spacing w:line="480" w:lineRule="auto"/>
        <w:ind w:left="8640" w:hanging="8640"/>
        <w:jc w:val="center"/>
        <w:rPr>
          <w:b/>
          <w:sz w:val="24"/>
          <w:szCs w:val="24"/>
        </w:rPr>
      </w:pPr>
      <w:r w:rsidRPr="00914E46">
        <w:rPr>
          <w:b/>
          <w:sz w:val="24"/>
          <w:szCs w:val="24"/>
        </w:rPr>
        <w:t>THE NUMBER ONE-HUNDRED &amp; TEN THOUSAND</w:t>
      </w:r>
    </w:p>
    <w:p w:rsidR="00A24298" w:rsidRPr="00914E46" w:rsidRDefault="00A24298" w:rsidP="00A24298">
      <w:pPr>
        <w:spacing w:line="480" w:lineRule="auto"/>
        <w:jc w:val="both"/>
        <w:rPr>
          <w:b/>
          <w:sz w:val="24"/>
          <w:szCs w:val="24"/>
        </w:rPr>
      </w:pPr>
      <w:r w:rsidRPr="00914E46">
        <w:rPr>
          <w:sz w:val="24"/>
          <w:szCs w:val="24"/>
        </w:rPr>
        <w:t>The Number 110,000 represents the completion &amp; perfection in the Holy Bible. The 110,000 Footmen of Grecian Authority is in 2</w:t>
      </w:r>
      <w:r w:rsidRPr="00914E46">
        <w:rPr>
          <w:sz w:val="24"/>
          <w:szCs w:val="24"/>
          <w:vertAlign w:val="superscript"/>
        </w:rPr>
        <w:t>nd</w:t>
      </w:r>
      <w:r w:rsidRPr="00914E46">
        <w:rPr>
          <w:sz w:val="24"/>
          <w:szCs w:val="24"/>
        </w:rPr>
        <w:t xml:space="preserve"> Maccabees 13:2. </w:t>
      </w:r>
    </w:p>
    <w:p w:rsidR="00A24298" w:rsidRPr="00914E46" w:rsidRDefault="00A24298" w:rsidP="00A24298">
      <w:pPr>
        <w:spacing w:line="480" w:lineRule="auto"/>
        <w:ind w:left="8640" w:hanging="8640"/>
        <w:jc w:val="center"/>
        <w:rPr>
          <w:b/>
          <w:sz w:val="24"/>
          <w:szCs w:val="24"/>
        </w:rPr>
      </w:pPr>
      <w:r w:rsidRPr="00914E46">
        <w:rPr>
          <w:b/>
          <w:sz w:val="24"/>
          <w:szCs w:val="24"/>
        </w:rPr>
        <w:t>THE NUMBER ONE-HUNDRED &amp; TWENTY THOUSAND</w:t>
      </w:r>
    </w:p>
    <w:p w:rsidR="00A24298" w:rsidRPr="00914E46" w:rsidRDefault="00A24298" w:rsidP="00A24298">
      <w:pPr>
        <w:spacing w:line="480" w:lineRule="auto"/>
        <w:jc w:val="both"/>
        <w:rPr>
          <w:sz w:val="24"/>
          <w:szCs w:val="24"/>
        </w:rPr>
      </w:pPr>
      <w:r w:rsidRPr="00914E46">
        <w:rPr>
          <w:sz w:val="24"/>
          <w:szCs w:val="24"/>
        </w:rPr>
        <w:t>The Number 120,000 represents the completion &amp; perfection in the Holy Bible. The 120,000 Men that fell is in Judges 8:10. The 200</w:t>
      </w:r>
      <w:r w:rsidRPr="00914E46">
        <w:rPr>
          <w:sz w:val="24"/>
          <w:szCs w:val="24"/>
          <w:vertAlign w:val="superscript"/>
        </w:rPr>
        <w:t>th</w:t>
      </w:r>
      <w:r w:rsidRPr="00914E46">
        <w:rPr>
          <w:sz w:val="24"/>
          <w:szCs w:val="24"/>
        </w:rPr>
        <w:t xml:space="preserve"> Target of Gold which is 120,000 shekels of gold ($230,400,000.00 million) is in 1</w:t>
      </w:r>
      <w:r w:rsidRPr="00914E46">
        <w:rPr>
          <w:sz w:val="24"/>
          <w:szCs w:val="24"/>
          <w:vertAlign w:val="superscript"/>
        </w:rPr>
        <w:t>st</w:t>
      </w:r>
      <w:r w:rsidRPr="00914E46">
        <w:rPr>
          <w:sz w:val="24"/>
          <w:szCs w:val="24"/>
        </w:rPr>
        <w:t xml:space="preserve"> Kings 10:16 &amp; 2</w:t>
      </w:r>
      <w:r w:rsidRPr="00914E46">
        <w:rPr>
          <w:sz w:val="24"/>
          <w:szCs w:val="24"/>
          <w:vertAlign w:val="superscript"/>
        </w:rPr>
        <w:t>nd</w:t>
      </w:r>
      <w:r w:rsidRPr="00914E46">
        <w:rPr>
          <w:sz w:val="24"/>
          <w:szCs w:val="24"/>
        </w:rPr>
        <w:t xml:space="preserve"> Chronicles 9:15. The 120,000 Valiant Men were slew in 1 day is in 2</w:t>
      </w:r>
      <w:r w:rsidRPr="00914E46">
        <w:rPr>
          <w:sz w:val="24"/>
          <w:szCs w:val="24"/>
          <w:vertAlign w:val="superscript"/>
        </w:rPr>
        <w:t>nd</w:t>
      </w:r>
      <w:r w:rsidRPr="00914E46">
        <w:rPr>
          <w:sz w:val="24"/>
          <w:szCs w:val="24"/>
        </w:rPr>
        <w:t xml:space="preserve"> Chronicles 28:6. The Army of 120,000 is in Judith 2:5, 15. The 120,000 Men tried to slay the King is in 1</w:t>
      </w:r>
      <w:r w:rsidRPr="00914E46">
        <w:rPr>
          <w:sz w:val="24"/>
          <w:szCs w:val="24"/>
          <w:vertAlign w:val="superscript"/>
        </w:rPr>
        <w:t>st</w:t>
      </w:r>
      <w:r w:rsidRPr="00914E46">
        <w:rPr>
          <w:sz w:val="24"/>
          <w:szCs w:val="24"/>
        </w:rPr>
        <w:t xml:space="preserve"> Maccabees 11:45. The 120,000 Men of War in the Camp went against Dora is in 1</w:t>
      </w:r>
      <w:r w:rsidRPr="00914E46">
        <w:rPr>
          <w:sz w:val="24"/>
          <w:szCs w:val="24"/>
          <w:vertAlign w:val="superscript"/>
        </w:rPr>
        <w:t>st</w:t>
      </w:r>
      <w:r w:rsidRPr="00914E46">
        <w:rPr>
          <w:sz w:val="24"/>
          <w:szCs w:val="24"/>
        </w:rPr>
        <w:t xml:space="preserve"> Maccabees 15:13. The 120,000 were destroyed by the 8,000 in the Business in Heaven is in 2</w:t>
      </w:r>
      <w:r w:rsidRPr="00914E46">
        <w:rPr>
          <w:sz w:val="24"/>
          <w:szCs w:val="24"/>
          <w:vertAlign w:val="superscript"/>
        </w:rPr>
        <w:t>nd</w:t>
      </w:r>
      <w:r w:rsidRPr="00914E46">
        <w:rPr>
          <w:sz w:val="24"/>
          <w:szCs w:val="24"/>
        </w:rPr>
        <w:t xml:space="preserve"> Maccabees 8:20. The 120,000 Men of Foot is in 2</w:t>
      </w:r>
      <w:r w:rsidRPr="00914E46">
        <w:rPr>
          <w:sz w:val="24"/>
          <w:szCs w:val="24"/>
          <w:vertAlign w:val="superscript"/>
        </w:rPr>
        <w:t>nd</w:t>
      </w:r>
      <w:r w:rsidRPr="00914E46">
        <w:rPr>
          <w:sz w:val="24"/>
          <w:szCs w:val="24"/>
        </w:rPr>
        <w:t xml:space="preserve"> Maccabees 12:20. The 120,000 Sheep for the Father Stephen’s House is in 1</w:t>
      </w:r>
      <w:r w:rsidRPr="00914E46">
        <w:rPr>
          <w:sz w:val="24"/>
          <w:szCs w:val="24"/>
          <w:vertAlign w:val="superscript"/>
        </w:rPr>
        <w:t>st</w:t>
      </w:r>
      <w:r w:rsidRPr="00914E46">
        <w:rPr>
          <w:sz w:val="24"/>
          <w:szCs w:val="24"/>
        </w:rPr>
        <w:t xml:space="preserve"> Kings 8:63 &amp; 2</w:t>
      </w:r>
      <w:r w:rsidRPr="00914E46">
        <w:rPr>
          <w:sz w:val="24"/>
          <w:szCs w:val="24"/>
          <w:vertAlign w:val="superscript"/>
        </w:rPr>
        <w:t>nd</w:t>
      </w:r>
      <w:r w:rsidRPr="00914E46">
        <w:rPr>
          <w:sz w:val="24"/>
          <w:szCs w:val="24"/>
        </w:rPr>
        <w:t xml:space="preserve"> Chronicles 7:5. The 120,000 with all manner of instruments of war for the battle is in 1</w:t>
      </w:r>
      <w:r w:rsidRPr="00914E46">
        <w:rPr>
          <w:sz w:val="24"/>
          <w:szCs w:val="24"/>
          <w:vertAlign w:val="superscript"/>
        </w:rPr>
        <w:t>st</w:t>
      </w:r>
      <w:r w:rsidRPr="00914E46">
        <w:rPr>
          <w:sz w:val="24"/>
          <w:szCs w:val="24"/>
        </w:rPr>
        <w:t xml:space="preserve"> Chronicles 12:37. The 120,000 slain in 1 day for forsaking the Lord is in 2</w:t>
      </w:r>
      <w:r w:rsidRPr="00914E46">
        <w:rPr>
          <w:sz w:val="24"/>
          <w:szCs w:val="24"/>
          <w:vertAlign w:val="superscript"/>
        </w:rPr>
        <w:t>nd</w:t>
      </w:r>
      <w:r w:rsidRPr="00914E46">
        <w:rPr>
          <w:sz w:val="24"/>
          <w:szCs w:val="24"/>
        </w:rPr>
        <w:t xml:space="preserve"> Chronicles 28:6. The 120,000 cannot discern between their right hand from their left hand is in Jonah 4:11.  </w:t>
      </w:r>
    </w:p>
    <w:p w:rsidR="00A24298" w:rsidRPr="00914E46" w:rsidRDefault="00A24298" w:rsidP="00A24298">
      <w:pPr>
        <w:spacing w:line="480" w:lineRule="auto"/>
        <w:jc w:val="center"/>
        <w:rPr>
          <w:b/>
          <w:sz w:val="24"/>
          <w:szCs w:val="24"/>
        </w:rPr>
      </w:pPr>
      <w:r w:rsidRPr="00914E46">
        <w:rPr>
          <w:b/>
          <w:sz w:val="24"/>
          <w:szCs w:val="24"/>
        </w:rPr>
        <w:t xml:space="preserve">THE NUMBER ONE-HUNDRED &amp; FORTY FOUR THOUSAND  </w:t>
      </w:r>
    </w:p>
    <w:p w:rsidR="00A24298" w:rsidRPr="00914E46" w:rsidRDefault="00A24298" w:rsidP="00A24298">
      <w:pPr>
        <w:spacing w:line="480" w:lineRule="auto"/>
        <w:jc w:val="both"/>
        <w:rPr>
          <w:b/>
          <w:sz w:val="24"/>
          <w:szCs w:val="24"/>
        </w:rPr>
      </w:pPr>
      <w:r w:rsidRPr="00914E46">
        <w:rPr>
          <w:sz w:val="24"/>
          <w:szCs w:val="24"/>
        </w:rPr>
        <w:lastRenderedPageBreak/>
        <w:t xml:space="preserve">The Number 144,000 represents the completion &amp; perfection in the Holy Bible. The 144,000 sealed with God the Father Stephen is in Revelation 7:4; 14:1, 3.    </w:t>
      </w:r>
    </w:p>
    <w:p w:rsidR="00A24298" w:rsidRPr="00914E46" w:rsidRDefault="00A24298" w:rsidP="00A24298">
      <w:pPr>
        <w:spacing w:line="480" w:lineRule="auto"/>
        <w:jc w:val="center"/>
        <w:rPr>
          <w:b/>
          <w:sz w:val="24"/>
          <w:szCs w:val="24"/>
        </w:rPr>
      </w:pPr>
      <w:r w:rsidRPr="00914E46">
        <w:rPr>
          <w:b/>
          <w:sz w:val="24"/>
          <w:szCs w:val="24"/>
        </w:rPr>
        <w:t xml:space="preserve">THE NUMBER ONE-HUNDRED &amp; FIFTY ONE THOUSAND &amp; FOUR HUNDRED &amp; FIFTY  </w:t>
      </w:r>
    </w:p>
    <w:p w:rsidR="00A24298" w:rsidRPr="00914E46" w:rsidRDefault="00A24298" w:rsidP="00A24298">
      <w:pPr>
        <w:spacing w:line="480" w:lineRule="auto"/>
        <w:rPr>
          <w:sz w:val="24"/>
          <w:szCs w:val="24"/>
        </w:rPr>
      </w:pPr>
      <w:r w:rsidRPr="00914E46">
        <w:rPr>
          <w:sz w:val="24"/>
          <w:szCs w:val="24"/>
        </w:rPr>
        <w:t xml:space="preserve">The Number 151,450 represents the completion &amp; perfection in the Holy Bible. The Army is 151,450 is in Numbers 2:16. The 151,450 is the Army Camp of Reuben is in Numbers 2:16. </w:t>
      </w:r>
    </w:p>
    <w:p w:rsidR="00A24298" w:rsidRPr="00914E46" w:rsidRDefault="00A24298" w:rsidP="00A24298">
      <w:pPr>
        <w:spacing w:line="480" w:lineRule="auto"/>
        <w:jc w:val="center"/>
        <w:rPr>
          <w:b/>
          <w:sz w:val="24"/>
          <w:szCs w:val="24"/>
        </w:rPr>
      </w:pPr>
      <w:r w:rsidRPr="00914E46">
        <w:rPr>
          <w:b/>
          <w:sz w:val="24"/>
          <w:szCs w:val="24"/>
        </w:rPr>
        <w:t xml:space="preserve">NUMBER ONE-HUNDRED &amp; FIFTY THREE THOUSAND, SIX HUNDRED  </w:t>
      </w:r>
    </w:p>
    <w:p w:rsidR="00A24298" w:rsidRPr="00914E46" w:rsidRDefault="00A24298" w:rsidP="00A24298">
      <w:pPr>
        <w:spacing w:line="480" w:lineRule="auto"/>
        <w:rPr>
          <w:sz w:val="24"/>
          <w:szCs w:val="24"/>
        </w:rPr>
      </w:pPr>
      <w:r w:rsidRPr="00914E46">
        <w:rPr>
          <w:sz w:val="24"/>
          <w:szCs w:val="24"/>
        </w:rPr>
        <w:t>The Number 153,600 represents the completion &amp; perfection in the Holy Bible. The 153,600 Strangers that were numbered by Solomon is in 2</w:t>
      </w:r>
      <w:r w:rsidRPr="00914E46">
        <w:rPr>
          <w:sz w:val="24"/>
          <w:szCs w:val="24"/>
          <w:vertAlign w:val="superscript"/>
        </w:rPr>
        <w:t>nd</w:t>
      </w:r>
      <w:r w:rsidRPr="00914E46">
        <w:rPr>
          <w:sz w:val="24"/>
          <w:szCs w:val="24"/>
        </w:rPr>
        <w:t xml:space="preserve"> Chronicles 2:17. </w:t>
      </w:r>
    </w:p>
    <w:p w:rsidR="00A24298" w:rsidRPr="00914E46" w:rsidRDefault="00A24298" w:rsidP="00A24298">
      <w:pPr>
        <w:spacing w:line="480" w:lineRule="auto"/>
        <w:jc w:val="center"/>
        <w:rPr>
          <w:b/>
          <w:sz w:val="24"/>
          <w:szCs w:val="24"/>
        </w:rPr>
      </w:pPr>
      <w:r w:rsidRPr="00914E46">
        <w:rPr>
          <w:b/>
          <w:sz w:val="24"/>
          <w:szCs w:val="24"/>
        </w:rPr>
        <w:t xml:space="preserve">THE NUMBER ONE-HUNDRED &amp; FIFTY SEVEN THOUSAND &amp; SIX HUNDRED   </w:t>
      </w:r>
    </w:p>
    <w:p w:rsidR="00A24298" w:rsidRPr="00914E46" w:rsidRDefault="00A24298" w:rsidP="00A24298">
      <w:pPr>
        <w:spacing w:line="480" w:lineRule="auto"/>
        <w:jc w:val="both"/>
        <w:rPr>
          <w:sz w:val="24"/>
          <w:szCs w:val="24"/>
        </w:rPr>
      </w:pPr>
      <w:r w:rsidRPr="00914E46">
        <w:rPr>
          <w:sz w:val="24"/>
          <w:szCs w:val="24"/>
        </w:rPr>
        <w:t xml:space="preserve">The Number 157,600 represents the completion &amp; perfection in the Holy Bible. The 157,600 of the Army Camp of Dan is in Numbers 2:31.  </w:t>
      </w:r>
    </w:p>
    <w:p w:rsidR="00A24298" w:rsidRPr="00914E46" w:rsidRDefault="00A24298" w:rsidP="00A24298">
      <w:pPr>
        <w:spacing w:line="480" w:lineRule="auto"/>
        <w:jc w:val="center"/>
        <w:rPr>
          <w:b/>
          <w:sz w:val="24"/>
          <w:szCs w:val="24"/>
        </w:rPr>
      </w:pPr>
      <w:r w:rsidRPr="00914E46">
        <w:rPr>
          <w:b/>
          <w:sz w:val="24"/>
          <w:szCs w:val="24"/>
        </w:rPr>
        <w:t xml:space="preserve">THE NUMBER HUNDRED &amp; SEVENTY THOUSAND  </w:t>
      </w:r>
    </w:p>
    <w:p w:rsidR="00A24298" w:rsidRPr="00914E46" w:rsidRDefault="00A24298" w:rsidP="00A24298">
      <w:pPr>
        <w:spacing w:line="480" w:lineRule="auto"/>
        <w:rPr>
          <w:sz w:val="24"/>
          <w:szCs w:val="24"/>
        </w:rPr>
      </w:pPr>
      <w:r w:rsidRPr="00914E46">
        <w:rPr>
          <w:sz w:val="24"/>
          <w:szCs w:val="24"/>
        </w:rPr>
        <w:t xml:space="preserve">The Number 170,000 represents the completion &amp; perfection in the Holy Bible. The 170,000 Army is in Judith 7:2.   </w:t>
      </w:r>
    </w:p>
    <w:p w:rsidR="00A24298" w:rsidRPr="00914E46" w:rsidRDefault="00A24298" w:rsidP="00A24298">
      <w:pPr>
        <w:spacing w:line="480" w:lineRule="auto"/>
        <w:jc w:val="center"/>
        <w:rPr>
          <w:b/>
          <w:sz w:val="24"/>
          <w:szCs w:val="24"/>
        </w:rPr>
      </w:pPr>
      <w:r w:rsidRPr="00914E46">
        <w:rPr>
          <w:b/>
          <w:sz w:val="24"/>
          <w:szCs w:val="24"/>
        </w:rPr>
        <w:t xml:space="preserve">THE NUMBER ONE-HUNDRED &amp; EIGHTY THOUSAND </w:t>
      </w:r>
    </w:p>
    <w:p w:rsidR="00A24298" w:rsidRPr="00914E46" w:rsidRDefault="00A24298" w:rsidP="00A24298">
      <w:pPr>
        <w:spacing w:line="480" w:lineRule="auto"/>
        <w:jc w:val="both"/>
        <w:rPr>
          <w:sz w:val="24"/>
          <w:szCs w:val="24"/>
        </w:rPr>
      </w:pPr>
      <w:r w:rsidRPr="00914E46">
        <w:rPr>
          <w:sz w:val="24"/>
          <w:szCs w:val="24"/>
        </w:rPr>
        <w:t>The Number 180,000 represents the completion &amp; perfection in the Holy Bible. The 180,000 Chosen Men as Warriors is in 1</w:t>
      </w:r>
      <w:r w:rsidRPr="00914E46">
        <w:rPr>
          <w:sz w:val="24"/>
          <w:szCs w:val="24"/>
          <w:vertAlign w:val="superscript"/>
        </w:rPr>
        <w:t>st</w:t>
      </w:r>
      <w:r w:rsidRPr="00914E46">
        <w:rPr>
          <w:sz w:val="24"/>
          <w:szCs w:val="24"/>
        </w:rPr>
        <w:t xml:space="preserve"> Kings 12:21 &amp; 2</w:t>
      </w:r>
      <w:r w:rsidRPr="00914E46">
        <w:rPr>
          <w:sz w:val="24"/>
          <w:szCs w:val="24"/>
          <w:vertAlign w:val="superscript"/>
        </w:rPr>
        <w:t>nd</w:t>
      </w:r>
      <w:r w:rsidRPr="00914E46">
        <w:rPr>
          <w:sz w:val="24"/>
          <w:szCs w:val="24"/>
        </w:rPr>
        <w:t xml:space="preserve"> Chronicles 11:1. The 180,000 ready prepared for the war is in 2</w:t>
      </w:r>
      <w:r w:rsidRPr="00914E46">
        <w:rPr>
          <w:sz w:val="24"/>
          <w:szCs w:val="24"/>
          <w:vertAlign w:val="superscript"/>
        </w:rPr>
        <w:t>nd</w:t>
      </w:r>
      <w:r w:rsidRPr="00914E46">
        <w:rPr>
          <w:sz w:val="24"/>
          <w:szCs w:val="24"/>
        </w:rPr>
        <w:t xml:space="preserve"> Chronicles 17:18. </w:t>
      </w:r>
    </w:p>
    <w:p w:rsidR="00A24298" w:rsidRPr="00914E46" w:rsidRDefault="00A24298" w:rsidP="00A24298">
      <w:pPr>
        <w:spacing w:line="480" w:lineRule="auto"/>
        <w:jc w:val="center"/>
        <w:rPr>
          <w:b/>
          <w:sz w:val="24"/>
          <w:szCs w:val="24"/>
        </w:rPr>
      </w:pPr>
      <w:r w:rsidRPr="00914E46">
        <w:rPr>
          <w:b/>
          <w:sz w:val="24"/>
          <w:szCs w:val="24"/>
        </w:rPr>
        <w:lastRenderedPageBreak/>
        <w:t xml:space="preserve">THE NUMBER ONE HUNDRED &amp; EIGHTY FIVE THOUSAND </w:t>
      </w:r>
    </w:p>
    <w:p w:rsidR="00A24298" w:rsidRPr="00914E46" w:rsidRDefault="00A24298" w:rsidP="00A24298">
      <w:pPr>
        <w:spacing w:line="480" w:lineRule="auto"/>
        <w:jc w:val="both"/>
        <w:rPr>
          <w:sz w:val="24"/>
          <w:szCs w:val="24"/>
        </w:rPr>
      </w:pPr>
      <w:r w:rsidRPr="00914E46">
        <w:rPr>
          <w:sz w:val="24"/>
          <w:szCs w:val="24"/>
        </w:rPr>
        <w:t>The Number 185,000 represents the completion &amp; perfection in the Holy Bible. The 185,000 Soldiers slain by the Angel of the LORD [5 times is 925,000 Soldiers which is 18.5 Armies today] is in 1</w:t>
      </w:r>
      <w:r w:rsidRPr="00914E46">
        <w:rPr>
          <w:sz w:val="24"/>
          <w:szCs w:val="24"/>
          <w:vertAlign w:val="superscript"/>
        </w:rPr>
        <w:t>st</w:t>
      </w:r>
      <w:r w:rsidRPr="00914E46">
        <w:rPr>
          <w:sz w:val="24"/>
          <w:szCs w:val="24"/>
        </w:rPr>
        <w:t xml:space="preserve"> Maccabees 7:41; 2</w:t>
      </w:r>
      <w:r w:rsidRPr="00914E46">
        <w:rPr>
          <w:sz w:val="24"/>
          <w:szCs w:val="24"/>
          <w:vertAlign w:val="superscript"/>
        </w:rPr>
        <w:t>nd</w:t>
      </w:r>
      <w:r w:rsidRPr="00914E46">
        <w:rPr>
          <w:sz w:val="24"/>
          <w:szCs w:val="24"/>
        </w:rPr>
        <w:t xml:space="preserve"> Maccabees 8:19; 15:22; 2</w:t>
      </w:r>
      <w:r w:rsidRPr="00914E46">
        <w:rPr>
          <w:sz w:val="24"/>
          <w:szCs w:val="24"/>
          <w:vertAlign w:val="superscript"/>
        </w:rPr>
        <w:t>nd</w:t>
      </w:r>
      <w:r w:rsidRPr="00914E46">
        <w:rPr>
          <w:sz w:val="24"/>
          <w:szCs w:val="24"/>
        </w:rPr>
        <w:t xml:space="preserve"> Kings 19:35 &amp; Isaiah 37:36. </w:t>
      </w:r>
    </w:p>
    <w:p w:rsidR="00A24298" w:rsidRPr="00914E46" w:rsidRDefault="00A24298" w:rsidP="00A24298">
      <w:pPr>
        <w:spacing w:line="480" w:lineRule="auto"/>
        <w:jc w:val="center"/>
        <w:rPr>
          <w:b/>
          <w:sz w:val="24"/>
          <w:szCs w:val="24"/>
        </w:rPr>
      </w:pPr>
      <w:r w:rsidRPr="00914E46">
        <w:rPr>
          <w:b/>
          <w:sz w:val="24"/>
          <w:szCs w:val="24"/>
        </w:rPr>
        <w:t xml:space="preserve">THE NUMBER ONE HUNDRED &amp; EIGHTY SIX THOUSAND, FOUR HUNDRED </w:t>
      </w:r>
    </w:p>
    <w:p w:rsidR="00A24298" w:rsidRPr="00914E46" w:rsidRDefault="00A24298" w:rsidP="00A24298">
      <w:pPr>
        <w:spacing w:line="480" w:lineRule="auto"/>
        <w:jc w:val="both"/>
        <w:rPr>
          <w:sz w:val="24"/>
          <w:szCs w:val="24"/>
        </w:rPr>
      </w:pPr>
      <w:r w:rsidRPr="00914E46">
        <w:rPr>
          <w:sz w:val="24"/>
          <w:szCs w:val="24"/>
        </w:rPr>
        <w:t xml:space="preserve">The Number 186,400 represents the completion &amp; perfection in the Holy Bible. The 186,400 is the Army Camp of Judah is in Numbers 2:9. </w:t>
      </w:r>
    </w:p>
    <w:p w:rsidR="00A24298" w:rsidRPr="00914E46" w:rsidRDefault="00A24298" w:rsidP="00A24298">
      <w:pPr>
        <w:spacing w:line="480" w:lineRule="auto"/>
        <w:ind w:left="8640" w:hanging="8640"/>
        <w:jc w:val="center"/>
        <w:rPr>
          <w:b/>
          <w:sz w:val="24"/>
          <w:szCs w:val="24"/>
        </w:rPr>
      </w:pPr>
      <w:r w:rsidRPr="00914E46">
        <w:rPr>
          <w:b/>
          <w:sz w:val="24"/>
          <w:szCs w:val="24"/>
        </w:rPr>
        <w:t>THE NUMBER TWO-HUNDRED THOUSAND</w:t>
      </w:r>
    </w:p>
    <w:p w:rsidR="00A24298" w:rsidRPr="00914E46" w:rsidRDefault="00A24298" w:rsidP="00A24298">
      <w:pPr>
        <w:spacing w:line="480" w:lineRule="auto"/>
        <w:jc w:val="both"/>
        <w:rPr>
          <w:sz w:val="24"/>
          <w:szCs w:val="24"/>
        </w:rPr>
      </w:pPr>
      <w:r w:rsidRPr="00914E46">
        <w:rPr>
          <w:sz w:val="24"/>
          <w:szCs w:val="24"/>
        </w:rPr>
        <w:t>The Number 200,000 represents the completion &amp; perfection in the Holy Bible. The 200,000 Footmen is in 1</w:t>
      </w:r>
      <w:r w:rsidRPr="00914E46">
        <w:rPr>
          <w:sz w:val="24"/>
          <w:szCs w:val="24"/>
          <w:vertAlign w:val="superscript"/>
        </w:rPr>
        <w:t>st</w:t>
      </w:r>
      <w:r w:rsidRPr="00914E46">
        <w:rPr>
          <w:sz w:val="24"/>
          <w:szCs w:val="24"/>
        </w:rPr>
        <w:t xml:space="preserve"> Samuel 15:4. The 200,000 Mighty Men of Valor is in 2</w:t>
      </w:r>
      <w:r w:rsidRPr="00914E46">
        <w:rPr>
          <w:sz w:val="24"/>
          <w:szCs w:val="24"/>
          <w:vertAlign w:val="superscript"/>
        </w:rPr>
        <w:t>nd</w:t>
      </w:r>
      <w:r w:rsidRPr="00914E46">
        <w:rPr>
          <w:sz w:val="24"/>
          <w:szCs w:val="24"/>
        </w:rPr>
        <w:t xml:space="preserve"> Chronicles 17:16. The 200,000 Armed Mighty Men of Valor is in 2</w:t>
      </w:r>
      <w:r w:rsidRPr="00914E46">
        <w:rPr>
          <w:sz w:val="24"/>
          <w:szCs w:val="24"/>
          <w:vertAlign w:val="superscript"/>
        </w:rPr>
        <w:t>nd</w:t>
      </w:r>
      <w:r w:rsidRPr="00914E46">
        <w:rPr>
          <w:sz w:val="24"/>
          <w:szCs w:val="24"/>
        </w:rPr>
        <w:t xml:space="preserve"> Chronicles 17:17. The 200,000 Captives is in 2</w:t>
      </w:r>
      <w:r w:rsidRPr="00914E46">
        <w:rPr>
          <w:sz w:val="24"/>
          <w:szCs w:val="24"/>
          <w:vertAlign w:val="superscript"/>
        </w:rPr>
        <w:t>nd</w:t>
      </w:r>
      <w:r w:rsidRPr="00914E46">
        <w:rPr>
          <w:sz w:val="24"/>
          <w:szCs w:val="24"/>
        </w:rPr>
        <w:t xml:space="preserve"> Chronicles 28:8. </w:t>
      </w:r>
    </w:p>
    <w:p w:rsidR="00A24298" w:rsidRPr="00914E46" w:rsidRDefault="00A24298" w:rsidP="00A24298">
      <w:pPr>
        <w:spacing w:line="480" w:lineRule="auto"/>
        <w:jc w:val="center"/>
        <w:rPr>
          <w:b/>
          <w:sz w:val="24"/>
          <w:szCs w:val="24"/>
        </w:rPr>
      </w:pPr>
      <w:r w:rsidRPr="00914E46">
        <w:rPr>
          <w:b/>
          <w:sz w:val="24"/>
          <w:szCs w:val="24"/>
        </w:rPr>
        <w:t xml:space="preserve">THE NUMBER TWO HUNDRED &amp; FIFTY THOUSAND  </w:t>
      </w:r>
    </w:p>
    <w:p w:rsidR="00A24298" w:rsidRPr="00914E46" w:rsidRDefault="00A24298" w:rsidP="00A24298">
      <w:pPr>
        <w:spacing w:line="480" w:lineRule="auto"/>
        <w:jc w:val="both"/>
        <w:rPr>
          <w:sz w:val="24"/>
          <w:szCs w:val="24"/>
        </w:rPr>
      </w:pPr>
      <w:r w:rsidRPr="00914E46">
        <w:rPr>
          <w:sz w:val="24"/>
          <w:szCs w:val="24"/>
        </w:rPr>
        <w:t>The Number 250,000 represents the completion &amp; perfection in the Holy Bible. The 250,000 Sheep is in 1</w:t>
      </w:r>
      <w:r w:rsidRPr="00914E46">
        <w:rPr>
          <w:sz w:val="24"/>
          <w:szCs w:val="24"/>
          <w:vertAlign w:val="superscript"/>
        </w:rPr>
        <w:t>st</w:t>
      </w:r>
      <w:r w:rsidRPr="00914E46">
        <w:rPr>
          <w:sz w:val="24"/>
          <w:szCs w:val="24"/>
        </w:rPr>
        <w:t xml:space="preserve"> Chronicles 5:21. </w:t>
      </w:r>
    </w:p>
    <w:p w:rsidR="00A24298" w:rsidRPr="00914E46" w:rsidRDefault="00A24298" w:rsidP="00A24298">
      <w:pPr>
        <w:spacing w:line="480" w:lineRule="auto"/>
        <w:jc w:val="center"/>
        <w:rPr>
          <w:b/>
          <w:sz w:val="24"/>
          <w:szCs w:val="24"/>
        </w:rPr>
      </w:pPr>
      <w:r w:rsidRPr="00914E46">
        <w:rPr>
          <w:b/>
          <w:sz w:val="24"/>
          <w:szCs w:val="24"/>
        </w:rPr>
        <w:t xml:space="preserve">NUMBER TWO HUNDRED &amp; EIGHTY THOUSAND </w:t>
      </w:r>
    </w:p>
    <w:p w:rsidR="00A24298" w:rsidRPr="00914E46" w:rsidRDefault="00A24298" w:rsidP="00A24298">
      <w:pPr>
        <w:spacing w:line="480" w:lineRule="auto"/>
        <w:jc w:val="both"/>
        <w:rPr>
          <w:sz w:val="24"/>
          <w:szCs w:val="24"/>
        </w:rPr>
      </w:pPr>
      <w:r w:rsidRPr="00914E46">
        <w:rPr>
          <w:sz w:val="24"/>
          <w:szCs w:val="24"/>
        </w:rPr>
        <w:t>The Number 280,000 represents the completion &amp; perfection in the Holy Bible. The 280,000 Mighty Men of Valor is in 2</w:t>
      </w:r>
      <w:r w:rsidRPr="00914E46">
        <w:rPr>
          <w:sz w:val="24"/>
          <w:szCs w:val="24"/>
          <w:vertAlign w:val="superscript"/>
        </w:rPr>
        <w:t>nd</w:t>
      </w:r>
      <w:r w:rsidRPr="00914E46">
        <w:rPr>
          <w:sz w:val="24"/>
          <w:szCs w:val="24"/>
        </w:rPr>
        <w:t xml:space="preserve"> Chronicles 14:8; 17:15. </w:t>
      </w:r>
    </w:p>
    <w:p w:rsidR="00A24298" w:rsidRPr="00914E46" w:rsidRDefault="00A24298" w:rsidP="00A24298">
      <w:pPr>
        <w:spacing w:line="480" w:lineRule="auto"/>
        <w:jc w:val="center"/>
        <w:rPr>
          <w:b/>
          <w:sz w:val="24"/>
          <w:szCs w:val="24"/>
        </w:rPr>
      </w:pPr>
      <w:r w:rsidRPr="00914E46">
        <w:rPr>
          <w:b/>
          <w:sz w:val="24"/>
          <w:szCs w:val="24"/>
        </w:rPr>
        <w:t xml:space="preserve">THE NUMBER TWO HUNDRED &amp; EIGHTY EIGHT THOUSAND  </w:t>
      </w:r>
    </w:p>
    <w:p w:rsidR="00A24298" w:rsidRPr="00914E46" w:rsidRDefault="00A24298" w:rsidP="00A24298">
      <w:pPr>
        <w:spacing w:line="480" w:lineRule="auto"/>
        <w:jc w:val="both"/>
        <w:rPr>
          <w:sz w:val="24"/>
          <w:szCs w:val="24"/>
        </w:rPr>
      </w:pPr>
      <w:r w:rsidRPr="00914E46">
        <w:rPr>
          <w:sz w:val="24"/>
          <w:szCs w:val="24"/>
        </w:rPr>
        <w:lastRenderedPageBreak/>
        <w:t>The Number 288,000 represents the completion &amp; perfection in the Holy Bible. The Officers 12 Courses of 288,000 (1 Course is 24,000) per year (40 years of service is 480 Courses which is 11,520,000) is in 1</w:t>
      </w:r>
      <w:r w:rsidRPr="00914E46">
        <w:rPr>
          <w:sz w:val="24"/>
          <w:szCs w:val="24"/>
          <w:vertAlign w:val="superscript"/>
        </w:rPr>
        <w:t>st</w:t>
      </w:r>
      <w:r w:rsidRPr="00914E46">
        <w:rPr>
          <w:sz w:val="24"/>
          <w:szCs w:val="24"/>
        </w:rPr>
        <w:t xml:space="preserve"> Chronicles 27:1.  </w:t>
      </w:r>
    </w:p>
    <w:p w:rsidR="00A24298" w:rsidRPr="00914E46" w:rsidRDefault="00A24298" w:rsidP="00A24298">
      <w:pPr>
        <w:spacing w:line="480" w:lineRule="auto"/>
        <w:ind w:left="8640" w:hanging="8640"/>
        <w:jc w:val="center"/>
        <w:rPr>
          <w:b/>
          <w:sz w:val="24"/>
          <w:szCs w:val="24"/>
        </w:rPr>
      </w:pPr>
      <w:r w:rsidRPr="00914E46">
        <w:rPr>
          <w:b/>
          <w:sz w:val="24"/>
          <w:szCs w:val="24"/>
        </w:rPr>
        <w:t>THE NUMBER THREE HUNDRED THOUSAND</w:t>
      </w:r>
    </w:p>
    <w:p w:rsidR="00A24298" w:rsidRPr="00914E46" w:rsidRDefault="00A24298" w:rsidP="00A24298">
      <w:pPr>
        <w:spacing w:line="480" w:lineRule="auto"/>
        <w:jc w:val="both"/>
        <w:rPr>
          <w:sz w:val="24"/>
          <w:szCs w:val="24"/>
        </w:rPr>
      </w:pPr>
      <w:r w:rsidRPr="00914E46">
        <w:rPr>
          <w:sz w:val="24"/>
          <w:szCs w:val="24"/>
        </w:rPr>
        <w:t>The Number 300,000 represents the completion &amp; perfection in the Holy Bible. The 300,000 Men is in 1</w:t>
      </w:r>
      <w:r w:rsidRPr="00914E46">
        <w:rPr>
          <w:sz w:val="24"/>
          <w:szCs w:val="24"/>
          <w:vertAlign w:val="superscript"/>
        </w:rPr>
        <w:t>st</w:t>
      </w:r>
      <w:r w:rsidRPr="00914E46">
        <w:rPr>
          <w:sz w:val="24"/>
          <w:szCs w:val="24"/>
        </w:rPr>
        <w:t xml:space="preserve"> Samuel 11:8. The Army of 300,000 is in 2</w:t>
      </w:r>
      <w:r w:rsidRPr="00914E46">
        <w:rPr>
          <w:sz w:val="24"/>
          <w:szCs w:val="24"/>
          <w:vertAlign w:val="superscript"/>
        </w:rPr>
        <w:t>nd</w:t>
      </w:r>
      <w:r w:rsidRPr="00914E46">
        <w:rPr>
          <w:sz w:val="24"/>
          <w:szCs w:val="24"/>
        </w:rPr>
        <w:t xml:space="preserve"> Chronicles 14:8. </w:t>
      </w:r>
    </w:p>
    <w:p w:rsidR="00A24298" w:rsidRPr="00914E46" w:rsidRDefault="00A24298" w:rsidP="00A24298">
      <w:pPr>
        <w:spacing w:line="480" w:lineRule="auto"/>
        <w:jc w:val="center"/>
        <w:rPr>
          <w:b/>
          <w:sz w:val="24"/>
          <w:szCs w:val="24"/>
        </w:rPr>
      </w:pPr>
      <w:r w:rsidRPr="00914E46">
        <w:rPr>
          <w:b/>
          <w:sz w:val="24"/>
          <w:szCs w:val="24"/>
        </w:rPr>
        <w:t xml:space="preserve">NUMBER THREE-HUNDERED &amp; SEVEN THOUSAND, FIVE HUNDRED  </w:t>
      </w:r>
    </w:p>
    <w:p w:rsidR="00A24298" w:rsidRPr="00914E46" w:rsidRDefault="00A24298" w:rsidP="00A24298">
      <w:pPr>
        <w:spacing w:line="480" w:lineRule="auto"/>
        <w:jc w:val="both"/>
        <w:rPr>
          <w:sz w:val="24"/>
          <w:szCs w:val="24"/>
        </w:rPr>
      </w:pPr>
      <w:r w:rsidRPr="00914E46">
        <w:rPr>
          <w:sz w:val="24"/>
          <w:szCs w:val="24"/>
        </w:rPr>
        <w:t>The Number 307,500 represents the completion &amp; perfection in the Holy Bible. The Army of 307,500 made war with mighty authority is in 2</w:t>
      </w:r>
      <w:r w:rsidRPr="00914E46">
        <w:rPr>
          <w:sz w:val="24"/>
          <w:szCs w:val="24"/>
          <w:vertAlign w:val="superscript"/>
        </w:rPr>
        <w:t>nd</w:t>
      </w:r>
      <w:r w:rsidRPr="00914E46">
        <w:rPr>
          <w:sz w:val="24"/>
          <w:szCs w:val="24"/>
        </w:rPr>
        <w:t xml:space="preserve"> Chronicles 26:13.   </w:t>
      </w:r>
    </w:p>
    <w:p w:rsidR="00A24298" w:rsidRPr="00914E46" w:rsidRDefault="00A24298" w:rsidP="00A24298">
      <w:pPr>
        <w:spacing w:line="480" w:lineRule="auto"/>
        <w:jc w:val="center"/>
        <w:rPr>
          <w:b/>
          <w:sz w:val="24"/>
          <w:szCs w:val="24"/>
        </w:rPr>
      </w:pPr>
      <w:r w:rsidRPr="00914E46">
        <w:rPr>
          <w:b/>
          <w:sz w:val="24"/>
          <w:szCs w:val="24"/>
        </w:rPr>
        <w:t xml:space="preserve">THE NUMBER THREE HUNDRED &amp; THIRTY SEVEN THOUSAND &amp; FIVE HUNDRED    </w:t>
      </w:r>
    </w:p>
    <w:p w:rsidR="00A24298" w:rsidRPr="00914E46" w:rsidRDefault="00A24298" w:rsidP="00A24298">
      <w:pPr>
        <w:spacing w:line="480" w:lineRule="auto"/>
        <w:jc w:val="both"/>
        <w:rPr>
          <w:sz w:val="24"/>
          <w:szCs w:val="24"/>
        </w:rPr>
      </w:pPr>
      <w:r w:rsidRPr="00914E46">
        <w:rPr>
          <w:sz w:val="24"/>
          <w:szCs w:val="24"/>
        </w:rPr>
        <w:t xml:space="preserve">The Number 337,500 represents the completion &amp; perfection in the Holy Bible. The 337,500 were the portion that went out for war is in Numbers 31:36. The 337,500 of the Congregation is in Numbers 31:43.  </w:t>
      </w:r>
    </w:p>
    <w:p w:rsidR="00A24298" w:rsidRPr="00914E46" w:rsidRDefault="00A24298" w:rsidP="00A24298">
      <w:pPr>
        <w:spacing w:line="480" w:lineRule="auto"/>
        <w:ind w:left="8640" w:hanging="8640"/>
        <w:jc w:val="center"/>
        <w:rPr>
          <w:b/>
          <w:sz w:val="24"/>
          <w:szCs w:val="24"/>
        </w:rPr>
      </w:pPr>
      <w:r w:rsidRPr="00914E46">
        <w:rPr>
          <w:b/>
          <w:sz w:val="24"/>
          <w:szCs w:val="24"/>
        </w:rPr>
        <w:t>THE NUMBER FOUR-HUNDRED THOUSAND</w:t>
      </w:r>
    </w:p>
    <w:p w:rsidR="00A24298" w:rsidRPr="00914E46" w:rsidRDefault="00A24298" w:rsidP="00A24298">
      <w:pPr>
        <w:spacing w:line="480" w:lineRule="auto"/>
        <w:jc w:val="both"/>
        <w:rPr>
          <w:sz w:val="24"/>
          <w:szCs w:val="24"/>
        </w:rPr>
      </w:pPr>
      <w:r w:rsidRPr="00914E46">
        <w:rPr>
          <w:sz w:val="24"/>
          <w:szCs w:val="24"/>
        </w:rPr>
        <w:t>The Number 400,000 represents the completion &amp; perfection in the Holy Bible. The 400,000 Footmen that drew sword is in Judges 20:2. The Army of 400,000 Valiant Men is in 2</w:t>
      </w:r>
      <w:r w:rsidRPr="00914E46">
        <w:rPr>
          <w:sz w:val="24"/>
          <w:szCs w:val="24"/>
          <w:vertAlign w:val="superscript"/>
        </w:rPr>
        <w:t>nd</w:t>
      </w:r>
      <w:r w:rsidRPr="00914E46">
        <w:rPr>
          <w:sz w:val="24"/>
          <w:szCs w:val="24"/>
        </w:rPr>
        <w:t xml:space="preserve"> Chronicles 13:3. </w:t>
      </w:r>
    </w:p>
    <w:p w:rsidR="00A24298" w:rsidRPr="00914E46" w:rsidRDefault="00A24298" w:rsidP="00A24298">
      <w:pPr>
        <w:tabs>
          <w:tab w:val="left" w:pos="5130"/>
        </w:tabs>
        <w:spacing w:line="480" w:lineRule="auto"/>
        <w:jc w:val="center"/>
        <w:rPr>
          <w:sz w:val="24"/>
          <w:szCs w:val="24"/>
        </w:rPr>
      </w:pPr>
      <w:r w:rsidRPr="00914E46">
        <w:rPr>
          <w:b/>
          <w:sz w:val="24"/>
          <w:szCs w:val="24"/>
        </w:rPr>
        <w:t>THE NUMBER FOUR HUNDRED &amp; SEVENTY THOUSAND</w:t>
      </w:r>
    </w:p>
    <w:p w:rsidR="00A24298" w:rsidRPr="00914E46" w:rsidRDefault="00A24298" w:rsidP="00A24298">
      <w:pPr>
        <w:spacing w:line="480" w:lineRule="auto"/>
        <w:jc w:val="both"/>
        <w:rPr>
          <w:sz w:val="24"/>
          <w:szCs w:val="24"/>
        </w:rPr>
      </w:pPr>
      <w:r w:rsidRPr="00914E46">
        <w:rPr>
          <w:sz w:val="24"/>
          <w:szCs w:val="24"/>
        </w:rPr>
        <w:lastRenderedPageBreak/>
        <w:t>The Number 470,000 represents the completion &amp; perfection in the Holy Bible. The 470,000 Men that drew sword is in 1</w:t>
      </w:r>
      <w:r w:rsidRPr="00914E46">
        <w:rPr>
          <w:sz w:val="24"/>
          <w:szCs w:val="24"/>
          <w:vertAlign w:val="superscript"/>
        </w:rPr>
        <w:t>st</w:t>
      </w:r>
      <w:r w:rsidRPr="00914E46">
        <w:rPr>
          <w:sz w:val="24"/>
          <w:szCs w:val="24"/>
        </w:rPr>
        <w:t xml:space="preserve"> Chronicles 21:5. </w:t>
      </w:r>
    </w:p>
    <w:p w:rsidR="00A24298" w:rsidRPr="00914E46" w:rsidRDefault="00A24298" w:rsidP="00A24298">
      <w:pPr>
        <w:spacing w:line="480" w:lineRule="auto"/>
        <w:jc w:val="center"/>
        <w:rPr>
          <w:b/>
          <w:sz w:val="24"/>
          <w:szCs w:val="24"/>
        </w:rPr>
      </w:pPr>
      <w:r w:rsidRPr="00914E46">
        <w:rPr>
          <w:b/>
          <w:sz w:val="24"/>
          <w:szCs w:val="24"/>
        </w:rPr>
        <w:t xml:space="preserve">THE NUMBER FIVE HUNDRED THOUSAND  </w:t>
      </w:r>
    </w:p>
    <w:p w:rsidR="00A24298" w:rsidRPr="00914E46" w:rsidRDefault="00A24298" w:rsidP="00A24298">
      <w:pPr>
        <w:spacing w:line="480" w:lineRule="auto"/>
        <w:jc w:val="both"/>
        <w:rPr>
          <w:sz w:val="24"/>
          <w:szCs w:val="24"/>
        </w:rPr>
      </w:pPr>
      <w:r w:rsidRPr="00914E46">
        <w:rPr>
          <w:sz w:val="24"/>
          <w:szCs w:val="24"/>
        </w:rPr>
        <w:t>The Number 500,000 represents the completion &amp; perfection in the Holy Bible. The 500,000 Valiant Men is in 2</w:t>
      </w:r>
      <w:r w:rsidRPr="00914E46">
        <w:rPr>
          <w:sz w:val="24"/>
          <w:szCs w:val="24"/>
          <w:vertAlign w:val="superscript"/>
        </w:rPr>
        <w:t>nd</w:t>
      </w:r>
      <w:r w:rsidRPr="00914E46">
        <w:rPr>
          <w:sz w:val="24"/>
          <w:szCs w:val="24"/>
        </w:rPr>
        <w:t xml:space="preserve"> Samuel 24:9. The 500,000 Chosen Men slain is in 2</w:t>
      </w:r>
      <w:r w:rsidRPr="00914E46">
        <w:rPr>
          <w:sz w:val="24"/>
          <w:szCs w:val="24"/>
          <w:vertAlign w:val="superscript"/>
        </w:rPr>
        <w:t>nd</w:t>
      </w:r>
      <w:r w:rsidRPr="00914E46">
        <w:rPr>
          <w:sz w:val="24"/>
          <w:szCs w:val="24"/>
        </w:rPr>
        <w:t xml:space="preserve"> Chronicles 13:17. </w:t>
      </w:r>
    </w:p>
    <w:p w:rsidR="00A24298" w:rsidRPr="00914E46" w:rsidRDefault="00A24298" w:rsidP="00A24298">
      <w:pPr>
        <w:spacing w:line="480" w:lineRule="auto"/>
        <w:jc w:val="center"/>
        <w:rPr>
          <w:b/>
          <w:sz w:val="24"/>
          <w:szCs w:val="24"/>
        </w:rPr>
      </w:pPr>
      <w:r w:rsidRPr="00914E46">
        <w:rPr>
          <w:b/>
          <w:sz w:val="24"/>
          <w:szCs w:val="24"/>
        </w:rPr>
        <w:t xml:space="preserve">THE NUMBER SIX HUNDRED THOUSAND  </w:t>
      </w:r>
    </w:p>
    <w:p w:rsidR="00A24298" w:rsidRPr="00914E46" w:rsidRDefault="00A24298" w:rsidP="00A24298">
      <w:pPr>
        <w:spacing w:line="480" w:lineRule="auto"/>
        <w:jc w:val="both"/>
        <w:rPr>
          <w:sz w:val="24"/>
          <w:szCs w:val="24"/>
        </w:rPr>
      </w:pPr>
      <w:r w:rsidRPr="00914E46">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A24298" w:rsidRPr="00914E46" w:rsidRDefault="00A24298" w:rsidP="00A24298">
      <w:pPr>
        <w:spacing w:line="480" w:lineRule="auto"/>
        <w:jc w:val="center"/>
        <w:rPr>
          <w:b/>
          <w:sz w:val="24"/>
          <w:szCs w:val="24"/>
        </w:rPr>
      </w:pPr>
      <w:r w:rsidRPr="00914E46">
        <w:rPr>
          <w:b/>
          <w:sz w:val="24"/>
          <w:szCs w:val="24"/>
        </w:rPr>
        <w:t xml:space="preserve">THE NUMBER SIX HUNDRED THOUSAND &amp; SEVEN HUNDRED &amp; THIRTY   </w:t>
      </w:r>
    </w:p>
    <w:p w:rsidR="00A24298" w:rsidRPr="00914E46" w:rsidRDefault="00A24298" w:rsidP="00A24298">
      <w:pPr>
        <w:spacing w:line="480" w:lineRule="auto"/>
        <w:jc w:val="both"/>
        <w:rPr>
          <w:sz w:val="24"/>
          <w:szCs w:val="24"/>
        </w:rPr>
      </w:pPr>
      <w:r w:rsidRPr="00914E46">
        <w:rPr>
          <w:sz w:val="24"/>
          <w:szCs w:val="24"/>
        </w:rPr>
        <w:t>The Number 601,730 represents the completion &amp; perfection in the Holy Bible. The 601,730 is all the Families is in Numbers 26:51.</w:t>
      </w:r>
    </w:p>
    <w:p w:rsidR="00A24298" w:rsidRPr="00914E46" w:rsidRDefault="00A24298" w:rsidP="00A24298">
      <w:pPr>
        <w:spacing w:line="480" w:lineRule="auto"/>
        <w:jc w:val="center"/>
        <w:rPr>
          <w:b/>
          <w:sz w:val="24"/>
          <w:szCs w:val="24"/>
        </w:rPr>
      </w:pPr>
      <w:r w:rsidRPr="00914E46">
        <w:rPr>
          <w:b/>
          <w:sz w:val="24"/>
          <w:szCs w:val="24"/>
        </w:rPr>
        <w:t xml:space="preserve">THE NUMBER SIX-HUNDRED THOUSAND &amp; THREE THOUSAND, FIVE HUNDRED &amp; FIFTY </w:t>
      </w:r>
    </w:p>
    <w:p w:rsidR="00A24298" w:rsidRPr="00914E46" w:rsidRDefault="00A24298" w:rsidP="00A24298">
      <w:pPr>
        <w:spacing w:line="480" w:lineRule="auto"/>
        <w:jc w:val="both"/>
        <w:rPr>
          <w:sz w:val="24"/>
          <w:szCs w:val="24"/>
        </w:rPr>
      </w:pPr>
      <w:r w:rsidRPr="00914E46">
        <w:rPr>
          <w:sz w:val="24"/>
          <w:szCs w:val="24"/>
        </w:rPr>
        <w:t>The Number 603,550 represents the completion &amp; perfection in the Holy Bible. The 603,550 Hosts is in Exodus 38:26 &amp; Numbers 1:46; 3:32.</w:t>
      </w:r>
    </w:p>
    <w:p w:rsidR="00A24298" w:rsidRPr="00914E46" w:rsidRDefault="00A24298" w:rsidP="00A24298">
      <w:pPr>
        <w:spacing w:line="480" w:lineRule="auto"/>
        <w:jc w:val="center"/>
        <w:rPr>
          <w:b/>
          <w:sz w:val="24"/>
          <w:szCs w:val="24"/>
        </w:rPr>
      </w:pPr>
      <w:r w:rsidRPr="00914E46">
        <w:rPr>
          <w:b/>
          <w:sz w:val="24"/>
          <w:szCs w:val="24"/>
        </w:rPr>
        <w:t xml:space="preserve">THE NUMBER SIXTY HUNDRED &amp; SEVENTY FIVE THOUSAND    </w:t>
      </w:r>
    </w:p>
    <w:p w:rsidR="00A24298" w:rsidRPr="00914E46" w:rsidRDefault="00A24298" w:rsidP="00A24298">
      <w:pPr>
        <w:spacing w:line="480" w:lineRule="auto"/>
        <w:jc w:val="both"/>
        <w:rPr>
          <w:sz w:val="24"/>
          <w:szCs w:val="24"/>
        </w:rPr>
      </w:pPr>
      <w:r w:rsidRPr="00914E46">
        <w:rPr>
          <w:sz w:val="24"/>
          <w:szCs w:val="24"/>
        </w:rPr>
        <w:t xml:space="preserve">The Number 675,000 represents the completion &amp; perfection in the Holy Bible. The 675,000 Booty of the Caught Sheep that the Men of War had caught is in Numbers 31:32. </w:t>
      </w:r>
    </w:p>
    <w:p w:rsidR="00A24298" w:rsidRPr="00914E46" w:rsidRDefault="00A24298" w:rsidP="00A24298">
      <w:pPr>
        <w:spacing w:line="480" w:lineRule="auto"/>
        <w:jc w:val="center"/>
        <w:rPr>
          <w:b/>
          <w:sz w:val="24"/>
          <w:szCs w:val="24"/>
        </w:rPr>
      </w:pPr>
      <w:r w:rsidRPr="00914E46">
        <w:rPr>
          <w:b/>
          <w:sz w:val="24"/>
          <w:szCs w:val="24"/>
        </w:rPr>
        <w:lastRenderedPageBreak/>
        <w:t xml:space="preserve">THE NUMBER EIGHT HUNDRED THOUSAND  </w:t>
      </w:r>
    </w:p>
    <w:p w:rsidR="00A24298" w:rsidRPr="00914E46" w:rsidRDefault="00A24298" w:rsidP="00A24298">
      <w:pPr>
        <w:spacing w:line="480" w:lineRule="auto"/>
        <w:jc w:val="both"/>
        <w:rPr>
          <w:sz w:val="24"/>
          <w:szCs w:val="24"/>
        </w:rPr>
      </w:pPr>
      <w:r w:rsidRPr="00914E46">
        <w:rPr>
          <w:sz w:val="24"/>
          <w:szCs w:val="24"/>
        </w:rPr>
        <w:t>The Number 800,000 represents the completion &amp; perfection in the Holy Bible. The 800,000 Valiant Men is in 2</w:t>
      </w:r>
      <w:r w:rsidRPr="00914E46">
        <w:rPr>
          <w:sz w:val="24"/>
          <w:szCs w:val="24"/>
          <w:vertAlign w:val="superscript"/>
        </w:rPr>
        <w:t>nd</w:t>
      </w:r>
      <w:r w:rsidRPr="00914E46">
        <w:rPr>
          <w:sz w:val="24"/>
          <w:szCs w:val="24"/>
        </w:rPr>
        <w:t xml:space="preserve"> Samuel 24:9. The 800,000 Mighty Men of Valor is in 2</w:t>
      </w:r>
      <w:r w:rsidRPr="00914E46">
        <w:rPr>
          <w:sz w:val="24"/>
          <w:szCs w:val="24"/>
          <w:vertAlign w:val="superscript"/>
        </w:rPr>
        <w:t>nd</w:t>
      </w:r>
      <w:r w:rsidRPr="00914E46">
        <w:rPr>
          <w:sz w:val="24"/>
          <w:szCs w:val="24"/>
        </w:rPr>
        <w:t xml:space="preserve"> Chronicles 13:3. </w:t>
      </w:r>
    </w:p>
    <w:p w:rsidR="00A24298" w:rsidRPr="00914E46" w:rsidRDefault="00A24298" w:rsidP="00A24298">
      <w:pPr>
        <w:tabs>
          <w:tab w:val="left" w:pos="5130"/>
        </w:tabs>
        <w:spacing w:line="480" w:lineRule="auto"/>
        <w:jc w:val="center"/>
        <w:rPr>
          <w:sz w:val="24"/>
          <w:szCs w:val="24"/>
        </w:rPr>
      </w:pPr>
      <w:r w:rsidRPr="00914E46">
        <w:rPr>
          <w:b/>
          <w:sz w:val="24"/>
          <w:szCs w:val="24"/>
        </w:rPr>
        <w:t>THE NUMBER ONE MILLION</w:t>
      </w:r>
    </w:p>
    <w:p w:rsidR="00A24298" w:rsidRPr="00914E46" w:rsidRDefault="00A24298" w:rsidP="00A24298">
      <w:pPr>
        <w:tabs>
          <w:tab w:val="left" w:pos="5130"/>
        </w:tabs>
        <w:spacing w:line="480" w:lineRule="auto"/>
        <w:jc w:val="both"/>
        <w:rPr>
          <w:sz w:val="24"/>
          <w:szCs w:val="24"/>
        </w:rPr>
      </w:pPr>
      <w:r w:rsidRPr="00914E46">
        <w:rPr>
          <w:sz w:val="24"/>
          <w:szCs w:val="24"/>
        </w:rPr>
        <w:t>The Number 1,000,000 represents the completion &amp; perfection in the Holy Bible. The One Million of the Ethiopians (Black Nation) is in 2</w:t>
      </w:r>
      <w:r w:rsidRPr="00914E46">
        <w:rPr>
          <w:sz w:val="24"/>
          <w:szCs w:val="24"/>
          <w:vertAlign w:val="superscript"/>
        </w:rPr>
        <w:t>nd</w:t>
      </w:r>
      <w:r w:rsidRPr="00914E46">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14E46">
        <w:rPr>
          <w:sz w:val="24"/>
          <w:szCs w:val="24"/>
          <w:vertAlign w:val="superscript"/>
        </w:rPr>
        <w:t>st</w:t>
      </w:r>
      <w:r w:rsidRPr="00914E46">
        <w:rPr>
          <w:sz w:val="24"/>
          <w:szCs w:val="24"/>
        </w:rPr>
        <w:t xml:space="preserve"> Chronicles 22:14 &amp; Acts 7:47-50. </w:t>
      </w:r>
    </w:p>
    <w:p w:rsidR="00A24298" w:rsidRPr="00914E46" w:rsidRDefault="00A24298" w:rsidP="00A24298">
      <w:pPr>
        <w:tabs>
          <w:tab w:val="left" w:pos="5130"/>
        </w:tabs>
        <w:spacing w:line="480" w:lineRule="auto"/>
        <w:jc w:val="center"/>
        <w:rPr>
          <w:sz w:val="24"/>
          <w:szCs w:val="24"/>
        </w:rPr>
      </w:pPr>
      <w:r w:rsidRPr="00914E46">
        <w:rPr>
          <w:b/>
          <w:sz w:val="24"/>
          <w:szCs w:val="24"/>
        </w:rPr>
        <w:t xml:space="preserve">THE NUMBER ONE MILLION &amp; ONE HUNDRED THOUSAND </w:t>
      </w:r>
    </w:p>
    <w:p w:rsidR="00A24298" w:rsidRPr="00914E46" w:rsidRDefault="00A24298" w:rsidP="00A24298">
      <w:pPr>
        <w:tabs>
          <w:tab w:val="left" w:pos="5130"/>
        </w:tabs>
        <w:spacing w:line="480" w:lineRule="auto"/>
        <w:jc w:val="both"/>
        <w:rPr>
          <w:sz w:val="24"/>
          <w:szCs w:val="24"/>
        </w:rPr>
      </w:pPr>
      <w:r w:rsidRPr="00914E46">
        <w:rPr>
          <w:sz w:val="24"/>
          <w:szCs w:val="24"/>
        </w:rPr>
        <w:t>The Number 1,100,000 represents the completion &amp; perfection in the Holy Bible. The 1,100,000 Men (White Nation) that drew sword is in 1</w:t>
      </w:r>
      <w:r w:rsidRPr="00914E46">
        <w:rPr>
          <w:sz w:val="24"/>
          <w:szCs w:val="24"/>
          <w:vertAlign w:val="superscript"/>
        </w:rPr>
        <w:t>st</w:t>
      </w:r>
      <w:r w:rsidRPr="00914E46">
        <w:rPr>
          <w:sz w:val="24"/>
          <w:szCs w:val="24"/>
        </w:rPr>
        <w:t xml:space="preserve"> Chronicles 21:5. </w:t>
      </w:r>
    </w:p>
    <w:p w:rsidR="00A24298" w:rsidRPr="00914E46" w:rsidRDefault="00A24298" w:rsidP="00A24298">
      <w:pPr>
        <w:tabs>
          <w:tab w:val="left" w:pos="5130"/>
        </w:tabs>
        <w:spacing w:line="480" w:lineRule="auto"/>
        <w:jc w:val="center"/>
        <w:rPr>
          <w:sz w:val="24"/>
          <w:szCs w:val="24"/>
        </w:rPr>
      </w:pPr>
      <w:r w:rsidRPr="00914E46">
        <w:rPr>
          <w:b/>
          <w:sz w:val="24"/>
          <w:szCs w:val="24"/>
        </w:rPr>
        <w:t>THE NUMBER TEN MILLION</w:t>
      </w:r>
    </w:p>
    <w:p w:rsidR="00A24298" w:rsidRPr="00914E46" w:rsidRDefault="00A24298" w:rsidP="00A24298">
      <w:pPr>
        <w:tabs>
          <w:tab w:val="left" w:pos="5130"/>
        </w:tabs>
        <w:spacing w:line="480" w:lineRule="auto"/>
        <w:jc w:val="both"/>
        <w:rPr>
          <w:sz w:val="24"/>
          <w:szCs w:val="24"/>
        </w:rPr>
      </w:pPr>
      <w:r w:rsidRPr="00914E46">
        <w:rPr>
          <w:sz w:val="24"/>
          <w:szCs w:val="24"/>
        </w:rPr>
        <w:t xml:space="preserve">The Number 10,000,000 represents the completion &amp; perfection in the Holy Bible. The Mother is 10,000 of 10,000,000 is in Genesis 24:60.  </w:t>
      </w:r>
    </w:p>
    <w:p w:rsidR="00A24298" w:rsidRPr="00914E46" w:rsidRDefault="00A24298" w:rsidP="00A24298">
      <w:pPr>
        <w:spacing w:line="480" w:lineRule="auto"/>
        <w:jc w:val="center"/>
        <w:rPr>
          <w:b/>
          <w:sz w:val="24"/>
          <w:szCs w:val="24"/>
        </w:rPr>
      </w:pPr>
      <w:r w:rsidRPr="00914E46">
        <w:rPr>
          <w:b/>
          <w:sz w:val="24"/>
          <w:szCs w:val="24"/>
        </w:rPr>
        <w:t xml:space="preserve">THE NUMBER TWO-HUNDRED MILLION  </w:t>
      </w:r>
    </w:p>
    <w:p w:rsidR="00A24298" w:rsidRPr="00914E46" w:rsidRDefault="00A24298" w:rsidP="00A24298">
      <w:pPr>
        <w:tabs>
          <w:tab w:val="left" w:pos="5130"/>
        </w:tabs>
        <w:spacing w:line="480" w:lineRule="auto"/>
        <w:jc w:val="both"/>
        <w:rPr>
          <w:sz w:val="24"/>
          <w:szCs w:val="24"/>
        </w:rPr>
      </w:pPr>
      <w:r w:rsidRPr="00914E46">
        <w:rPr>
          <w:sz w:val="24"/>
          <w:szCs w:val="24"/>
        </w:rPr>
        <w:lastRenderedPageBreak/>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A24298" w:rsidRPr="00914E46" w:rsidRDefault="00A24298" w:rsidP="00A24298">
      <w:pPr>
        <w:tabs>
          <w:tab w:val="left" w:pos="5130"/>
        </w:tabs>
        <w:spacing w:line="480" w:lineRule="auto"/>
        <w:jc w:val="center"/>
        <w:rPr>
          <w:b/>
          <w:sz w:val="24"/>
          <w:szCs w:val="24"/>
        </w:rPr>
      </w:pPr>
      <w:r w:rsidRPr="00914E46">
        <w:rPr>
          <w:b/>
          <w:sz w:val="24"/>
          <w:szCs w:val="24"/>
        </w:rPr>
        <w:t>THE NUMBER ONE-HUNDRED BILLION</w:t>
      </w:r>
    </w:p>
    <w:p w:rsidR="00A24298" w:rsidRPr="00914E46" w:rsidRDefault="00A24298" w:rsidP="00A24298">
      <w:pPr>
        <w:tabs>
          <w:tab w:val="left" w:pos="5130"/>
        </w:tabs>
        <w:spacing w:line="480" w:lineRule="auto"/>
        <w:jc w:val="both"/>
        <w:rPr>
          <w:b/>
          <w:sz w:val="24"/>
          <w:szCs w:val="24"/>
        </w:rPr>
      </w:pPr>
      <w:r w:rsidRPr="00914E46">
        <w:rPr>
          <w:sz w:val="24"/>
          <w:szCs w:val="24"/>
        </w:rPr>
        <w:t>The Number 100,000,000,000 represents the completion &amp; perfection in the Holy Bible.</w:t>
      </w:r>
      <w:r w:rsidRPr="00914E46">
        <w:rPr>
          <w:b/>
          <w:sz w:val="24"/>
          <w:szCs w:val="24"/>
        </w:rPr>
        <w:t xml:space="preserve"> </w:t>
      </w:r>
      <w:r w:rsidRPr="00914E46">
        <w:rPr>
          <w:sz w:val="24"/>
          <w:szCs w:val="24"/>
        </w:rPr>
        <w:t>The Father Stephen’s Single Divine DNA-777 molecule can go at least 100 billion miles beyond the Solar System proven by medical science.</w:t>
      </w:r>
      <w:r w:rsidRPr="00914E46">
        <w:rPr>
          <w:b/>
          <w:sz w:val="24"/>
          <w:szCs w:val="24"/>
        </w:rPr>
        <w:t xml:space="preserve">  </w:t>
      </w:r>
    </w:p>
    <w:p w:rsidR="00A24298" w:rsidRPr="00914E46" w:rsidRDefault="00A24298" w:rsidP="00A24298">
      <w:pPr>
        <w:tabs>
          <w:tab w:val="left" w:pos="5130"/>
        </w:tabs>
        <w:spacing w:line="480" w:lineRule="auto"/>
        <w:jc w:val="center"/>
        <w:rPr>
          <w:b/>
          <w:sz w:val="24"/>
          <w:szCs w:val="24"/>
        </w:rPr>
      </w:pPr>
      <w:r w:rsidRPr="00914E46">
        <w:rPr>
          <w:b/>
          <w:sz w:val="24"/>
          <w:szCs w:val="24"/>
        </w:rPr>
        <w:t>THE NUMBER THREE HUNDRED &amp; EIGHTY FOUR BILLION</w:t>
      </w:r>
    </w:p>
    <w:p w:rsidR="00A24298" w:rsidRPr="00914E46" w:rsidRDefault="00A24298" w:rsidP="00A24298">
      <w:pPr>
        <w:tabs>
          <w:tab w:val="left" w:pos="5130"/>
        </w:tabs>
        <w:spacing w:line="480" w:lineRule="auto"/>
        <w:jc w:val="both"/>
        <w:rPr>
          <w:sz w:val="24"/>
          <w:szCs w:val="24"/>
        </w:rPr>
      </w:pPr>
      <w:r w:rsidRPr="00914E46">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14E46">
        <w:rPr>
          <w:sz w:val="24"/>
          <w:szCs w:val="24"/>
          <w:vertAlign w:val="superscript"/>
        </w:rPr>
        <w:t>st</w:t>
      </w:r>
      <w:r w:rsidRPr="00914E46">
        <w:rPr>
          <w:sz w:val="24"/>
          <w:szCs w:val="24"/>
        </w:rPr>
        <w:t xml:space="preserve"> Chronicles 22:14 &amp; Acts 7:47-50.</w:t>
      </w:r>
    </w:p>
    <w:p w:rsidR="00A24298" w:rsidRPr="00914E46" w:rsidRDefault="00A24298" w:rsidP="00A24298">
      <w:pPr>
        <w:tabs>
          <w:tab w:val="left" w:pos="5130"/>
        </w:tabs>
        <w:spacing w:line="480" w:lineRule="auto"/>
        <w:jc w:val="center"/>
        <w:rPr>
          <w:b/>
          <w:sz w:val="24"/>
          <w:szCs w:val="24"/>
        </w:rPr>
      </w:pPr>
      <w:r w:rsidRPr="00914E46">
        <w:rPr>
          <w:b/>
          <w:sz w:val="24"/>
          <w:szCs w:val="24"/>
        </w:rPr>
        <w:t>THE NUMBER FIVE HUNDRED &amp; SEVENTY SIX BILLION</w:t>
      </w:r>
    </w:p>
    <w:p w:rsidR="00A24298" w:rsidRPr="00914E46" w:rsidRDefault="00A24298" w:rsidP="00A24298">
      <w:pPr>
        <w:tabs>
          <w:tab w:val="left" w:pos="5130"/>
        </w:tabs>
        <w:spacing w:line="480" w:lineRule="auto"/>
        <w:jc w:val="both"/>
        <w:rPr>
          <w:sz w:val="24"/>
          <w:szCs w:val="24"/>
        </w:rPr>
      </w:pPr>
      <w:r w:rsidRPr="00914E46">
        <w:rPr>
          <w:sz w:val="24"/>
          <w:szCs w:val="24"/>
        </w:rPr>
        <w:t xml:space="preserve">The Number 576,000,000,000 represents the completion &amp; perfection in the Holy Bible. The Billions in the United States of America of today is mostly concentrated in California &amp; New York City which makes up most of the billionaire’s. King Solomon built the House of the Lord </w:t>
      </w:r>
      <w:r w:rsidRPr="00914E46">
        <w:rPr>
          <w:sz w:val="24"/>
          <w:szCs w:val="24"/>
        </w:rPr>
        <w:lastRenderedPageBreak/>
        <w:t>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14E46">
        <w:rPr>
          <w:sz w:val="24"/>
          <w:szCs w:val="24"/>
          <w:vertAlign w:val="superscript"/>
        </w:rPr>
        <w:t>st</w:t>
      </w:r>
      <w:r w:rsidRPr="00914E46">
        <w:rPr>
          <w:sz w:val="24"/>
          <w:szCs w:val="24"/>
        </w:rPr>
        <w:t xml:space="preserve"> Chronicles 22:14 &amp; Acts 7:47-50.</w:t>
      </w:r>
    </w:p>
    <w:p w:rsidR="00A24298" w:rsidRPr="00914E46" w:rsidRDefault="00A24298" w:rsidP="00A24298">
      <w:pPr>
        <w:tabs>
          <w:tab w:val="left" w:pos="5130"/>
        </w:tabs>
        <w:spacing w:line="480" w:lineRule="auto"/>
        <w:jc w:val="center"/>
        <w:rPr>
          <w:b/>
          <w:sz w:val="24"/>
          <w:szCs w:val="24"/>
        </w:rPr>
      </w:pPr>
      <w:r w:rsidRPr="00914E46">
        <w:rPr>
          <w:b/>
          <w:sz w:val="24"/>
          <w:szCs w:val="24"/>
        </w:rPr>
        <w:t>THE NUMBER ONE TRILLION</w:t>
      </w:r>
    </w:p>
    <w:p w:rsidR="00A24298" w:rsidRPr="00914E46" w:rsidRDefault="00A24298" w:rsidP="00A24298">
      <w:pPr>
        <w:tabs>
          <w:tab w:val="left" w:pos="5130"/>
        </w:tabs>
        <w:spacing w:line="480" w:lineRule="auto"/>
        <w:jc w:val="both"/>
        <w:rPr>
          <w:sz w:val="24"/>
          <w:szCs w:val="24"/>
        </w:rPr>
      </w:pPr>
      <w:r w:rsidRPr="00914E46">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A24298" w:rsidRPr="00914E46" w:rsidRDefault="00A24298" w:rsidP="00A24298">
      <w:pPr>
        <w:tabs>
          <w:tab w:val="left" w:pos="5130"/>
        </w:tabs>
        <w:spacing w:line="480" w:lineRule="auto"/>
        <w:jc w:val="center"/>
        <w:rPr>
          <w:b/>
          <w:sz w:val="24"/>
          <w:szCs w:val="24"/>
        </w:rPr>
      </w:pPr>
      <w:r w:rsidRPr="00914E46">
        <w:rPr>
          <w:b/>
          <w:sz w:val="24"/>
          <w:szCs w:val="24"/>
        </w:rPr>
        <w:t>THE NUMBER ONE HUNDRED &amp; THIRTY THREE TRILLION</w:t>
      </w:r>
    </w:p>
    <w:p w:rsidR="00A24298" w:rsidRPr="00914E46" w:rsidRDefault="00A24298" w:rsidP="00A24298">
      <w:pPr>
        <w:tabs>
          <w:tab w:val="left" w:pos="5130"/>
        </w:tabs>
        <w:spacing w:line="480" w:lineRule="auto"/>
        <w:jc w:val="both"/>
        <w:rPr>
          <w:sz w:val="24"/>
          <w:szCs w:val="24"/>
        </w:rPr>
      </w:pPr>
      <w:r w:rsidRPr="00914E46">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A24298" w:rsidRPr="00914E46" w:rsidRDefault="00A24298" w:rsidP="00A24298">
      <w:pPr>
        <w:tabs>
          <w:tab w:val="left" w:pos="5130"/>
        </w:tabs>
        <w:spacing w:line="480" w:lineRule="auto"/>
        <w:jc w:val="center"/>
        <w:rPr>
          <w:sz w:val="24"/>
          <w:szCs w:val="24"/>
        </w:rPr>
      </w:pPr>
      <w:r w:rsidRPr="00914E46">
        <w:rPr>
          <w:b/>
          <w:sz w:val="24"/>
          <w:szCs w:val="24"/>
        </w:rPr>
        <w:t>THE NUMBER NINE HUNDRED &amp; SIXTY TRILLION</w:t>
      </w:r>
    </w:p>
    <w:p w:rsidR="00A24298" w:rsidRPr="00914E46" w:rsidRDefault="00A24298" w:rsidP="00A24298">
      <w:pPr>
        <w:tabs>
          <w:tab w:val="left" w:pos="5130"/>
        </w:tabs>
        <w:spacing w:line="480" w:lineRule="auto"/>
        <w:jc w:val="both"/>
        <w:rPr>
          <w:sz w:val="24"/>
          <w:szCs w:val="24"/>
        </w:rPr>
      </w:pPr>
      <w:r w:rsidRPr="00914E46">
        <w:rPr>
          <w:sz w:val="24"/>
          <w:szCs w:val="24"/>
        </w:rPr>
        <w:lastRenderedPageBreak/>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14E46">
        <w:rPr>
          <w:sz w:val="24"/>
          <w:szCs w:val="24"/>
          <w:vertAlign w:val="superscript"/>
        </w:rPr>
        <w:t>st</w:t>
      </w:r>
      <w:r w:rsidRPr="00914E46">
        <w:rPr>
          <w:sz w:val="24"/>
          <w:szCs w:val="24"/>
        </w:rPr>
        <w:t xml:space="preserve"> Chronicles 22:14 &amp; Acts 7:47-50.   </w:t>
      </w:r>
    </w:p>
    <w:p w:rsidR="00A24298" w:rsidRPr="00914E46" w:rsidRDefault="00A24298" w:rsidP="00A24298">
      <w:pPr>
        <w:tabs>
          <w:tab w:val="left" w:pos="5130"/>
        </w:tabs>
        <w:spacing w:line="480" w:lineRule="auto"/>
        <w:jc w:val="center"/>
        <w:rPr>
          <w:sz w:val="24"/>
          <w:szCs w:val="24"/>
        </w:rPr>
      </w:pPr>
      <w:r w:rsidRPr="00914E46">
        <w:rPr>
          <w:b/>
          <w:sz w:val="24"/>
          <w:szCs w:val="24"/>
        </w:rPr>
        <w:t xml:space="preserve">THE NUMBER ONE QUADRILLION IS NOT BETTER THAN THE FATHER STEPHEN’S INERRANT LAW OF HIS MOUTH IN THE BEGINNING WHICH IS 1 SECOND OR MORE  </w:t>
      </w:r>
    </w:p>
    <w:p w:rsidR="00A24298" w:rsidRPr="00914E46" w:rsidRDefault="00A24298" w:rsidP="00A24298">
      <w:pPr>
        <w:tabs>
          <w:tab w:val="left" w:pos="5130"/>
        </w:tabs>
        <w:spacing w:line="480" w:lineRule="auto"/>
        <w:jc w:val="both"/>
        <w:rPr>
          <w:sz w:val="24"/>
          <w:szCs w:val="24"/>
        </w:rPr>
      </w:pPr>
      <w:r w:rsidRPr="00914E46">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14E46">
        <w:rPr>
          <w:sz w:val="24"/>
          <w:szCs w:val="24"/>
          <w:vertAlign w:val="superscript"/>
        </w:rPr>
        <w:t>st</w:t>
      </w:r>
      <w:r w:rsidRPr="00914E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14E46">
        <w:rPr>
          <w:sz w:val="24"/>
          <w:szCs w:val="24"/>
          <w:vertAlign w:val="superscript"/>
        </w:rPr>
        <w:t>st</w:t>
      </w:r>
      <w:r w:rsidRPr="00914E46">
        <w:rPr>
          <w:sz w:val="24"/>
          <w:szCs w:val="24"/>
        </w:rPr>
        <w:t xml:space="preserve"> Chronicles 17:23. Both houses equal to the Lord Stephen’s life for 21 years in Acts 1:4-7:60. Which with precious stones and other materials the tithe would concern 1 </w:t>
      </w:r>
      <w:r w:rsidRPr="00914E46">
        <w:rPr>
          <w:sz w:val="24"/>
          <w:szCs w:val="24"/>
        </w:rPr>
        <w:lastRenderedPageBreak/>
        <w:t>quadrillion dollars [15 zero’s behind it] for 115 years with a fruitful call [15 years + 10 years in 2</w:t>
      </w:r>
      <w:r w:rsidRPr="00914E46">
        <w:rPr>
          <w:sz w:val="24"/>
          <w:szCs w:val="24"/>
          <w:vertAlign w:val="superscript"/>
        </w:rPr>
        <w:t>nd</w:t>
      </w:r>
      <w:r w:rsidRPr="00914E46">
        <w:rPr>
          <w:sz w:val="24"/>
          <w:szCs w:val="24"/>
        </w:rPr>
        <w:t xml:space="preserve"> Corinthians 12:1-6 &amp; Psalms 90:10] that happened in 930BC which is 2,945 years ago from 2015AD.</w:t>
      </w:r>
    </w:p>
    <w:p w:rsidR="00A24298" w:rsidRPr="00914E46" w:rsidRDefault="00A24298" w:rsidP="00A24298">
      <w:pPr>
        <w:tabs>
          <w:tab w:val="left" w:pos="5130"/>
        </w:tabs>
        <w:spacing w:line="480" w:lineRule="auto"/>
        <w:jc w:val="center"/>
        <w:rPr>
          <w:sz w:val="24"/>
          <w:szCs w:val="24"/>
        </w:rPr>
      </w:pPr>
      <w:r w:rsidRPr="00914E46">
        <w:rPr>
          <w:b/>
          <w:sz w:val="24"/>
          <w:szCs w:val="24"/>
        </w:rPr>
        <w:t>THE NUMBER TWO HUNDRED &amp; TWO QUINTILLION</w:t>
      </w:r>
    </w:p>
    <w:p w:rsidR="00A24298" w:rsidRPr="00914E46" w:rsidRDefault="00A24298" w:rsidP="00A24298">
      <w:pPr>
        <w:tabs>
          <w:tab w:val="left" w:pos="5130"/>
        </w:tabs>
        <w:spacing w:line="480" w:lineRule="auto"/>
        <w:jc w:val="both"/>
        <w:rPr>
          <w:sz w:val="24"/>
          <w:szCs w:val="24"/>
        </w:rPr>
      </w:pPr>
      <w:r w:rsidRPr="00914E46">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14E46">
        <w:rPr>
          <w:sz w:val="24"/>
          <w:szCs w:val="24"/>
          <w:vertAlign w:val="superscript"/>
        </w:rPr>
        <w:t>st</w:t>
      </w:r>
      <w:r w:rsidRPr="00914E46">
        <w:rPr>
          <w:sz w:val="24"/>
          <w:szCs w:val="24"/>
        </w:rPr>
        <w:t xml:space="preserve"> Chronicles 22:14 &amp; Acts 7:47-50.   </w:t>
      </w:r>
    </w:p>
    <w:p w:rsidR="00A24298" w:rsidRPr="00914E46" w:rsidRDefault="00A24298" w:rsidP="00A24298">
      <w:pPr>
        <w:tabs>
          <w:tab w:val="left" w:pos="5130"/>
        </w:tabs>
        <w:spacing w:line="480" w:lineRule="auto"/>
        <w:jc w:val="center"/>
        <w:rPr>
          <w:b/>
          <w:sz w:val="24"/>
          <w:szCs w:val="24"/>
        </w:rPr>
      </w:pPr>
      <w:r w:rsidRPr="00914E46">
        <w:rPr>
          <w:b/>
          <w:sz w:val="24"/>
          <w:szCs w:val="24"/>
        </w:rPr>
        <w:t>THE NUMBER THREE HUNDRED &amp; THIRTY SIX SEXTILLION</w:t>
      </w:r>
    </w:p>
    <w:p w:rsidR="00A24298" w:rsidRPr="00914E46" w:rsidRDefault="00A24298" w:rsidP="00A24298">
      <w:pPr>
        <w:tabs>
          <w:tab w:val="left" w:pos="5130"/>
        </w:tabs>
        <w:spacing w:line="480" w:lineRule="auto"/>
        <w:jc w:val="both"/>
        <w:rPr>
          <w:sz w:val="24"/>
          <w:szCs w:val="24"/>
        </w:rPr>
      </w:pPr>
      <w:r w:rsidRPr="00914E46">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914E46">
        <w:rPr>
          <w:sz w:val="24"/>
          <w:szCs w:val="24"/>
          <w:vertAlign w:val="superscript"/>
        </w:rPr>
        <w:t>st</w:t>
      </w:r>
      <w:r w:rsidRPr="00914E4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14E46">
        <w:rPr>
          <w:sz w:val="24"/>
          <w:szCs w:val="24"/>
          <w:vertAlign w:val="superscript"/>
        </w:rPr>
        <w:t>nd</w:t>
      </w:r>
      <w:r w:rsidRPr="00914E46">
        <w:rPr>
          <w:sz w:val="24"/>
          <w:szCs w:val="24"/>
        </w:rPr>
        <w:t xml:space="preserve"> Corinthians 12:1-6 &amp; Psalms 90:10] that happened in 930BC which is 2,945 years ago. The Lord Enoch would then use the 115 years from the Lord Solomon + 365 years from the Lord Enoch Himself that </w:t>
      </w:r>
      <w:r w:rsidRPr="00914E46">
        <w:rPr>
          <w:sz w:val="24"/>
          <w:szCs w:val="24"/>
        </w:rPr>
        <w:lastRenderedPageBreak/>
        <w:t xml:space="preserve">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24298" w:rsidRPr="00914E46" w:rsidRDefault="00A24298" w:rsidP="00A24298">
      <w:pPr>
        <w:tabs>
          <w:tab w:val="left" w:pos="5130"/>
        </w:tabs>
        <w:spacing w:line="480" w:lineRule="auto"/>
        <w:jc w:val="center"/>
        <w:rPr>
          <w:sz w:val="24"/>
          <w:szCs w:val="24"/>
        </w:rPr>
      </w:pPr>
      <w:r w:rsidRPr="00914E46">
        <w:rPr>
          <w:b/>
          <w:sz w:val="24"/>
          <w:szCs w:val="24"/>
        </w:rPr>
        <w:t>THE NUMBER ONE SEPTILLION IS NOT BETTER THAN THE FATHER STEPHEN’S INERRANT LAW OF HIS MOUTH IN THE END WHICH IS 7 SECONDS OR MORE</w:t>
      </w:r>
    </w:p>
    <w:p w:rsidR="00A24298" w:rsidRPr="00914E46" w:rsidRDefault="00A24298" w:rsidP="00A24298">
      <w:pPr>
        <w:tabs>
          <w:tab w:val="left" w:pos="5130"/>
        </w:tabs>
        <w:spacing w:line="480" w:lineRule="auto"/>
        <w:jc w:val="both"/>
        <w:rPr>
          <w:sz w:val="24"/>
          <w:szCs w:val="24"/>
        </w:rPr>
      </w:pPr>
      <w:r w:rsidRPr="00914E46">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w:t>
      </w:r>
      <w:r w:rsidRPr="00914E46">
        <w:rPr>
          <w:sz w:val="24"/>
          <w:szCs w:val="24"/>
        </w:rPr>
        <w:lastRenderedPageBreak/>
        <w:t xml:space="preserve">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24298" w:rsidRPr="00914E46" w:rsidRDefault="00A24298" w:rsidP="00A24298">
      <w:pPr>
        <w:tabs>
          <w:tab w:val="left" w:pos="5130"/>
        </w:tabs>
        <w:spacing w:line="480" w:lineRule="auto"/>
        <w:jc w:val="center"/>
        <w:rPr>
          <w:b/>
          <w:sz w:val="24"/>
          <w:szCs w:val="24"/>
        </w:rPr>
      </w:pPr>
      <w:r w:rsidRPr="00914E46">
        <w:rPr>
          <w:b/>
          <w:sz w:val="24"/>
          <w:szCs w:val="24"/>
        </w:rPr>
        <w:t>THE NUMBER GOOGOL</w:t>
      </w:r>
    </w:p>
    <w:p w:rsidR="00A24298" w:rsidRPr="00914E46" w:rsidRDefault="00A24298" w:rsidP="00A24298">
      <w:pPr>
        <w:tabs>
          <w:tab w:val="left" w:pos="5130"/>
        </w:tabs>
        <w:spacing w:line="480" w:lineRule="auto"/>
        <w:jc w:val="both"/>
        <w:rPr>
          <w:sz w:val="24"/>
          <w:szCs w:val="24"/>
        </w:rPr>
      </w:pPr>
      <w:r w:rsidRPr="00914E46">
        <w:rPr>
          <w:sz w:val="24"/>
          <w:szCs w:val="24"/>
        </w:rPr>
        <w:t>The Number Googol represents the completion &amp; perfection in the Holy Bible.</w:t>
      </w:r>
      <w:r w:rsidRPr="00914E46">
        <w:rPr>
          <w:b/>
          <w:sz w:val="24"/>
          <w:szCs w:val="24"/>
        </w:rPr>
        <w:t xml:space="preserve"> </w:t>
      </w:r>
      <w:r w:rsidRPr="00914E46">
        <w:rPr>
          <w:sz w:val="24"/>
          <w:szCs w:val="24"/>
        </w:rPr>
        <w:t xml:space="preserve">The 1 with a 100 zeros behind it is proven in the Universes Repenting (100 times) in Luke 15:7. </w:t>
      </w:r>
    </w:p>
    <w:p w:rsidR="00A24298" w:rsidRPr="00914E46" w:rsidRDefault="00A24298" w:rsidP="00A24298">
      <w:pPr>
        <w:tabs>
          <w:tab w:val="left" w:pos="5130"/>
        </w:tabs>
        <w:spacing w:line="480" w:lineRule="auto"/>
        <w:jc w:val="center"/>
        <w:rPr>
          <w:b/>
          <w:sz w:val="24"/>
          <w:szCs w:val="24"/>
        </w:rPr>
      </w:pPr>
      <w:r w:rsidRPr="00914E46">
        <w:rPr>
          <w:b/>
          <w:sz w:val="24"/>
          <w:szCs w:val="24"/>
        </w:rPr>
        <w:t>THE NUMBER GOOGOL KINGDOM</w:t>
      </w:r>
    </w:p>
    <w:p w:rsidR="00A24298" w:rsidRPr="00914E46" w:rsidRDefault="00A24298" w:rsidP="00A24298">
      <w:pPr>
        <w:tabs>
          <w:tab w:val="left" w:pos="5130"/>
        </w:tabs>
        <w:spacing w:line="480" w:lineRule="auto"/>
        <w:jc w:val="both"/>
        <w:rPr>
          <w:sz w:val="24"/>
          <w:szCs w:val="24"/>
        </w:rPr>
      </w:pPr>
      <w:r w:rsidRPr="00914E46">
        <w:rPr>
          <w:sz w:val="24"/>
          <w:szCs w:val="24"/>
        </w:rPr>
        <w:t>The Number Googol Kingdom represents the completion &amp; perfection in the Holy Bible.</w:t>
      </w:r>
      <w:r w:rsidRPr="00914E46">
        <w:rPr>
          <w:b/>
          <w:sz w:val="24"/>
          <w:szCs w:val="24"/>
        </w:rPr>
        <w:t xml:space="preserve"> </w:t>
      </w:r>
      <w:r w:rsidRPr="00914E46">
        <w:rPr>
          <w:sz w:val="24"/>
          <w:szCs w:val="24"/>
        </w:rPr>
        <w:t xml:space="preserve">The 1 with 1,000 zeros behind it is proven in the Universes Kingdom of Saintly Christian Lords (Ladies) Repenting (1,000 times) is in Luke 15:7. </w:t>
      </w:r>
    </w:p>
    <w:p w:rsidR="00A24298" w:rsidRPr="00914E46" w:rsidRDefault="00A24298" w:rsidP="00A24298">
      <w:pPr>
        <w:tabs>
          <w:tab w:val="left" w:pos="5130"/>
        </w:tabs>
        <w:spacing w:line="480" w:lineRule="auto"/>
        <w:jc w:val="center"/>
        <w:rPr>
          <w:b/>
          <w:sz w:val="24"/>
          <w:szCs w:val="24"/>
        </w:rPr>
      </w:pPr>
      <w:r w:rsidRPr="00914E46">
        <w:rPr>
          <w:b/>
          <w:sz w:val="24"/>
          <w:szCs w:val="24"/>
        </w:rPr>
        <w:t>THE NUMBER ONE GOOGOLPLEX</w:t>
      </w:r>
    </w:p>
    <w:p w:rsidR="00A24298" w:rsidRPr="00914E46" w:rsidRDefault="00A24298" w:rsidP="00A24298">
      <w:pPr>
        <w:tabs>
          <w:tab w:val="left" w:pos="5130"/>
        </w:tabs>
        <w:spacing w:line="480" w:lineRule="auto"/>
        <w:jc w:val="both"/>
        <w:rPr>
          <w:sz w:val="24"/>
          <w:szCs w:val="24"/>
        </w:rPr>
      </w:pPr>
      <w:r w:rsidRPr="00914E46">
        <w:rPr>
          <w:sz w:val="24"/>
          <w:szCs w:val="24"/>
        </w:rPr>
        <w:t>The Number Googolplex represents the completion &amp; perfection in the Holy Bible.</w:t>
      </w:r>
      <w:r w:rsidRPr="00914E46">
        <w:rPr>
          <w:b/>
          <w:sz w:val="24"/>
          <w:szCs w:val="24"/>
        </w:rPr>
        <w:t xml:space="preserve"> </w:t>
      </w:r>
      <w:r w:rsidRPr="00914E46">
        <w:rPr>
          <w:sz w:val="24"/>
          <w:szCs w:val="24"/>
        </w:rPr>
        <w:t xml:space="preserve">The 1 with 10,000 zero’s behind it concerns the Saintly Christian Lord as the Father Stephen Relenting (10,000 times) is proven in Jude 14-15. The One Googolplex is in Revelation 20:8.   </w:t>
      </w:r>
    </w:p>
    <w:p w:rsidR="00A24298" w:rsidRPr="00914E46" w:rsidRDefault="00A24298" w:rsidP="00A24298">
      <w:pPr>
        <w:tabs>
          <w:tab w:val="left" w:pos="5130"/>
        </w:tabs>
        <w:spacing w:line="480" w:lineRule="auto"/>
        <w:jc w:val="center"/>
        <w:rPr>
          <w:b/>
          <w:sz w:val="24"/>
          <w:szCs w:val="24"/>
        </w:rPr>
      </w:pPr>
      <w:r w:rsidRPr="00914E46">
        <w:rPr>
          <w:b/>
          <w:sz w:val="24"/>
          <w:szCs w:val="24"/>
        </w:rPr>
        <w:t>THE NUMBER AS THE INNUMERABLE COMPANY</w:t>
      </w:r>
    </w:p>
    <w:p w:rsidR="00A24298" w:rsidRPr="00914E46" w:rsidRDefault="00A24298" w:rsidP="00A24298">
      <w:pPr>
        <w:tabs>
          <w:tab w:val="left" w:pos="5130"/>
        </w:tabs>
        <w:spacing w:line="480" w:lineRule="auto"/>
        <w:jc w:val="both"/>
        <w:rPr>
          <w:sz w:val="24"/>
          <w:szCs w:val="24"/>
        </w:rPr>
      </w:pPr>
      <w:r w:rsidRPr="00914E46">
        <w:rPr>
          <w:sz w:val="24"/>
          <w:szCs w:val="24"/>
        </w:rPr>
        <w:lastRenderedPageBreak/>
        <w:t>The Innumerable Number represents the completion &amp; perfection in the Holy Bible.</w:t>
      </w:r>
      <w:r w:rsidRPr="00914E46">
        <w:rPr>
          <w:b/>
          <w:sz w:val="24"/>
          <w:szCs w:val="24"/>
        </w:rPr>
        <w:t xml:space="preserve"> </w:t>
      </w:r>
      <w:r w:rsidRPr="00914E46">
        <w:rPr>
          <w:sz w:val="24"/>
          <w:szCs w:val="24"/>
        </w:rPr>
        <w:t xml:space="preserve">The Father Stephen’s Innumerable Company of True Saintly Christian Lords (Ladies) is in Ephesians 4:6 &amp; Hebrews 12:22. </w:t>
      </w:r>
    </w:p>
    <w:p w:rsidR="00A24298" w:rsidRPr="00914E46" w:rsidRDefault="00A24298" w:rsidP="00A24298">
      <w:pPr>
        <w:tabs>
          <w:tab w:val="left" w:pos="5130"/>
        </w:tabs>
        <w:spacing w:line="480" w:lineRule="auto"/>
        <w:jc w:val="center"/>
        <w:rPr>
          <w:b/>
          <w:sz w:val="24"/>
          <w:szCs w:val="24"/>
        </w:rPr>
      </w:pPr>
      <w:r w:rsidRPr="00914E46">
        <w:rPr>
          <w:b/>
          <w:sz w:val="24"/>
          <w:szCs w:val="24"/>
        </w:rPr>
        <w:t xml:space="preserve">THE INFINITE NUMBER </w:t>
      </w:r>
    </w:p>
    <w:p w:rsidR="00A24298" w:rsidRPr="00914E46" w:rsidRDefault="00A24298" w:rsidP="00A24298">
      <w:pPr>
        <w:tabs>
          <w:tab w:val="left" w:pos="5130"/>
        </w:tabs>
        <w:spacing w:line="480" w:lineRule="auto"/>
        <w:jc w:val="both"/>
        <w:rPr>
          <w:sz w:val="24"/>
          <w:szCs w:val="24"/>
        </w:rPr>
      </w:pPr>
      <w:r w:rsidRPr="00914E46">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A24298" w:rsidRPr="00914E46" w:rsidRDefault="00A24298" w:rsidP="00A24298">
      <w:pPr>
        <w:spacing w:line="480" w:lineRule="auto"/>
        <w:jc w:val="center"/>
        <w:rPr>
          <w:b/>
          <w:sz w:val="24"/>
          <w:szCs w:val="24"/>
        </w:rPr>
      </w:pPr>
      <w:r w:rsidRPr="00914E46">
        <w:rPr>
          <w:b/>
          <w:sz w:val="24"/>
          <w:szCs w:val="24"/>
        </w:rPr>
        <w:t>CONCLUSION</w:t>
      </w:r>
    </w:p>
    <w:p w:rsidR="00A24298" w:rsidRPr="00914E46" w:rsidRDefault="00A24298" w:rsidP="00A24298">
      <w:pPr>
        <w:spacing w:line="480" w:lineRule="auto"/>
        <w:jc w:val="both"/>
        <w:rPr>
          <w:sz w:val="24"/>
          <w:szCs w:val="24"/>
        </w:rPr>
      </w:pPr>
      <w:r w:rsidRPr="00914E46">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14E46">
        <w:rPr>
          <w:sz w:val="24"/>
          <w:szCs w:val="24"/>
          <w:vertAlign w:val="superscript"/>
        </w:rPr>
        <w:t>st</w:t>
      </w:r>
      <w:r w:rsidRPr="00914E46">
        <w:rPr>
          <w:sz w:val="24"/>
          <w:szCs w:val="24"/>
        </w:rPr>
        <w:t xml:space="preserve"> Corinthians 2:6-16 &amp; John 14:26; 15:26; 16:7-13)…” in 1</w:t>
      </w:r>
      <w:r w:rsidRPr="00914E46">
        <w:rPr>
          <w:sz w:val="24"/>
          <w:szCs w:val="24"/>
          <w:vertAlign w:val="superscript"/>
        </w:rPr>
        <w:t>st</w:t>
      </w:r>
      <w:r w:rsidRPr="00914E4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14E46">
        <w:rPr>
          <w:sz w:val="24"/>
          <w:szCs w:val="24"/>
          <w:vertAlign w:val="superscript"/>
        </w:rPr>
        <w:t>st</w:t>
      </w:r>
      <w:r w:rsidRPr="00914E46">
        <w:rPr>
          <w:sz w:val="24"/>
          <w:szCs w:val="24"/>
        </w:rPr>
        <w:t xml:space="preserve"> John 4:18; Titus 1:15-16 &amp; 1</w:t>
      </w:r>
      <w:r w:rsidRPr="00914E46">
        <w:rPr>
          <w:sz w:val="24"/>
          <w:szCs w:val="24"/>
          <w:vertAlign w:val="superscript"/>
        </w:rPr>
        <w:t>st</w:t>
      </w:r>
      <w:r w:rsidRPr="00914E46">
        <w:rPr>
          <w:sz w:val="24"/>
          <w:szCs w:val="24"/>
        </w:rPr>
        <w:t xml:space="preserve"> Timothy 4:1-5. A Kingdom against a Kingdom or Nation against a Nation will come to &amp; is </w:t>
      </w:r>
      <w:r w:rsidRPr="00914E46">
        <w:rPr>
          <w:sz w:val="24"/>
          <w:szCs w:val="24"/>
        </w:rPr>
        <w:lastRenderedPageBreak/>
        <w:t xml:space="preserve">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A24298" w:rsidRPr="00914E46" w:rsidRDefault="00A24298" w:rsidP="00A24298">
      <w:pPr>
        <w:spacing w:line="480" w:lineRule="auto"/>
        <w:jc w:val="center"/>
        <w:rPr>
          <w:b/>
          <w:sz w:val="24"/>
          <w:szCs w:val="24"/>
        </w:rPr>
      </w:pPr>
      <w:r w:rsidRPr="00914E46">
        <w:rPr>
          <w:b/>
          <w:sz w:val="24"/>
          <w:szCs w:val="24"/>
        </w:rPr>
        <w:t>Bibliography</w:t>
      </w:r>
    </w:p>
    <w:p w:rsidR="00A24298" w:rsidRPr="00914E46" w:rsidRDefault="00A24298" w:rsidP="00A24298">
      <w:pPr>
        <w:spacing w:line="480" w:lineRule="auto"/>
        <w:jc w:val="both"/>
        <w:rPr>
          <w:sz w:val="24"/>
          <w:szCs w:val="24"/>
        </w:rPr>
      </w:pPr>
      <w:r w:rsidRPr="00914E46">
        <w:rPr>
          <w:sz w:val="24"/>
          <w:szCs w:val="24"/>
        </w:rPr>
        <w:t>King James Version: Thomas Nelson, Inc. Nashville, Tennessee, 1991</w:t>
      </w:r>
    </w:p>
    <w:p w:rsidR="00A24298" w:rsidRPr="00914E46" w:rsidRDefault="00A24298" w:rsidP="00A24298">
      <w:pPr>
        <w:spacing w:line="480" w:lineRule="auto"/>
        <w:jc w:val="both"/>
        <w:rPr>
          <w:sz w:val="24"/>
          <w:szCs w:val="24"/>
        </w:rPr>
      </w:pPr>
      <w:r w:rsidRPr="00914E46">
        <w:rPr>
          <w:sz w:val="24"/>
          <w:szCs w:val="24"/>
        </w:rPr>
        <w:t>Libronix Digital Library System 3.0e with Platinum: Copyright, 2000-2010</w:t>
      </w:r>
    </w:p>
    <w:p w:rsidR="00A24298" w:rsidRPr="00914E46" w:rsidRDefault="00A24298" w:rsidP="00A24298">
      <w:pPr>
        <w:spacing w:line="480" w:lineRule="auto"/>
        <w:jc w:val="both"/>
        <w:rPr>
          <w:sz w:val="24"/>
          <w:szCs w:val="24"/>
        </w:rPr>
      </w:pPr>
      <w:r w:rsidRPr="00914E46">
        <w:rPr>
          <w:sz w:val="24"/>
          <w:szCs w:val="24"/>
        </w:rPr>
        <w:t>Libronix Digital Library System 3.0e with Platinum: KJV with Apocrypha: Copyright, 2000-2010</w:t>
      </w:r>
    </w:p>
    <w:p w:rsidR="00A24298" w:rsidRPr="00914E46" w:rsidRDefault="00A24298" w:rsidP="00A24298">
      <w:pPr>
        <w:spacing w:line="480" w:lineRule="auto"/>
        <w:jc w:val="both"/>
        <w:rPr>
          <w:sz w:val="24"/>
          <w:szCs w:val="24"/>
        </w:rPr>
      </w:pPr>
      <w:r w:rsidRPr="00914E46">
        <w:rPr>
          <w:sz w:val="24"/>
          <w:szCs w:val="24"/>
        </w:rPr>
        <w:t>Revised Standard Version: The authorized revision of the American Standard Version: Copyright, 1901</w:t>
      </w:r>
    </w:p>
    <w:p w:rsidR="00A24298" w:rsidRPr="00914E46" w:rsidRDefault="00A24298" w:rsidP="00A24298">
      <w:pPr>
        <w:spacing w:line="480" w:lineRule="auto"/>
        <w:jc w:val="both"/>
        <w:rPr>
          <w:sz w:val="24"/>
          <w:szCs w:val="24"/>
        </w:rPr>
      </w:pPr>
      <w:r w:rsidRPr="00914E46">
        <w:rPr>
          <w:sz w:val="24"/>
          <w:szCs w:val="24"/>
        </w:rPr>
        <w:t xml:space="preserve">Spirit Filled Life Bible: The New King James Version: Thomas Nelson, 1991 </w:t>
      </w:r>
    </w:p>
    <w:p w:rsidR="00A24298" w:rsidRPr="00914E46" w:rsidRDefault="00A24298" w:rsidP="00A24298">
      <w:pPr>
        <w:spacing w:line="480" w:lineRule="auto"/>
        <w:jc w:val="both"/>
        <w:rPr>
          <w:sz w:val="24"/>
          <w:szCs w:val="24"/>
        </w:rPr>
      </w:pPr>
      <w:r w:rsidRPr="00914E46">
        <w:rPr>
          <w:sz w:val="24"/>
          <w:szCs w:val="24"/>
        </w:rPr>
        <w:t xml:space="preserve">The Apocrypha/Deuterocanonical Books of the Old Testament: Cambridge University Press, 1989. </w:t>
      </w:r>
    </w:p>
    <w:p w:rsidR="00672EBA" w:rsidRPr="00914E46" w:rsidRDefault="00672EBA" w:rsidP="00672EBA">
      <w:pPr>
        <w:spacing w:line="480" w:lineRule="auto"/>
        <w:jc w:val="center"/>
        <w:rPr>
          <w:b/>
          <w:sz w:val="24"/>
          <w:szCs w:val="24"/>
        </w:rPr>
      </w:pPr>
      <w:r w:rsidRPr="00914E46">
        <w:rPr>
          <w:b/>
          <w:sz w:val="24"/>
          <w:szCs w:val="24"/>
        </w:rPr>
        <w:t>MOSES’ ROD AND THE MAGICAL ARTS IN THE HOLY BIBLE</w:t>
      </w:r>
    </w:p>
    <w:p w:rsidR="00672EBA" w:rsidRPr="00914E46" w:rsidRDefault="00672EBA" w:rsidP="00672EBA">
      <w:pPr>
        <w:jc w:val="center"/>
        <w:rPr>
          <w:sz w:val="24"/>
          <w:szCs w:val="24"/>
        </w:rPr>
      </w:pPr>
      <w:r w:rsidRPr="00914E46">
        <w:rPr>
          <w:sz w:val="24"/>
          <w:szCs w:val="24"/>
        </w:rPr>
        <w:t>Contents</w:t>
      </w:r>
    </w:p>
    <w:p w:rsidR="00672EBA" w:rsidRPr="00914E46" w:rsidRDefault="00672EBA" w:rsidP="00672EBA">
      <w:pPr>
        <w:rPr>
          <w:sz w:val="24"/>
          <w:szCs w:val="24"/>
        </w:rPr>
      </w:pPr>
      <w:r w:rsidRPr="00914E46">
        <w:rPr>
          <w:sz w:val="24"/>
          <w:szCs w:val="24"/>
        </w:rPr>
        <w:lastRenderedPageBreak/>
        <w:t xml:space="preserve">Chapter 1: What is Magic? </w:t>
      </w:r>
    </w:p>
    <w:p w:rsidR="00672EBA" w:rsidRPr="00914E46" w:rsidRDefault="00672EBA" w:rsidP="00672EBA">
      <w:pPr>
        <w:rPr>
          <w:sz w:val="24"/>
          <w:szCs w:val="24"/>
        </w:rPr>
      </w:pPr>
      <w:r w:rsidRPr="00914E46">
        <w:rPr>
          <w:sz w:val="24"/>
          <w:szCs w:val="24"/>
        </w:rPr>
        <w:t>Holy Permissible Magical Arts in Judaism and Christianity linked to the Tree of Life</w:t>
      </w:r>
    </w:p>
    <w:p w:rsidR="00672EBA" w:rsidRPr="00914E46" w:rsidRDefault="00672EBA" w:rsidP="00672EBA">
      <w:pPr>
        <w:rPr>
          <w:sz w:val="24"/>
          <w:szCs w:val="24"/>
        </w:rPr>
      </w:pPr>
      <w:r w:rsidRPr="00914E46">
        <w:rPr>
          <w:sz w:val="24"/>
          <w:szCs w:val="24"/>
        </w:rPr>
        <w:t xml:space="preserve">A.  The Father Stephen’s Permissible Magical Arts Perfect Kingdom of 2,400 to 96,000 Levels of 2 Armies to Protect &amp; Destroy    </w:t>
      </w:r>
    </w:p>
    <w:p w:rsidR="00672EBA" w:rsidRPr="00914E46" w:rsidRDefault="00672EBA" w:rsidP="00672EBA">
      <w:pPr>
        <w:rPr>
          <w:sz w:val="24"/>
          <w:szCs w:val="24"/>
        </w:rPr>
      </w:pPr>
      <w:r w:rsidRPr="00914E46">
        <w:rPr>
          <w:sz w:val="24"/>
          <w:szCs w:val="24"/>
        </w:rPr>
        <w:t xml:space="preserve">      1. The Black Magic Spells of the Father Stephen against the Enemies of the LORD</w:t>
      </w:r>
    </w:p>
    <w:p w:rsidR="00672EBA" w:rsidRPr="00914E46" w:rsidRDefault="00672EBA" w:rsidP="00672EBA">
      <w:pPr>
        <w:rPr>
          <w:sz w:val="24"/>
          <w:szCs w:val="24"/>
        </w:rPr>
      </w:pPr>
      <w:r w:rsidRPr="00914E46">
        <w:rPr>
          <w:sz w:val="24"/>
          <w:szCs w:val="24"/>
        </w:rPr>
        <w:t xml:space="preserve">           1.   Divine Rod into Divine Serpent of 80 to 3,200 Levels </w:t>
      </w:r>
    </w:p>
    <w:p w:rsidR="00672EBA" w:rsidRPr="00914E46" w:rsidRDefault="00672EBA" w:rsidP="00672EBA">
      <w:pPr>
        <w:rPr>
          <w:sz w:val="24"/>
          <w:szCs w:val="24"/>
        </w:rPr>
      </w:pPr>
      <w:r w:rsidRPr="00914E46">
        <w:rPr>
          <w:sz w:val="24"/>
          <w:szCs w:val="24"/>
        </w:rPr>
        <w:t xml:space="preserve">           2.   Divine Human Hand into Divine Leprous Hand of 80 to 3,200 Levels </w:t>
      </w:r>
    </w:p>
    <w:p w:rsidR="00672EBA" w:rsidRPr="00914E46" w:rsidRDefault="00672EBA" w:rsidP="00672EBA">
      <w:pPr>
        <w:rPr>
          <w:sz w:val="24"/>
          <w:szCs w:val="24"/>
        </w:rPr>
      </w:pPr>
      <w:r w:rsidRPr="00914E46">
        <w:rPr>
          <w:sz w:val="24"/>
          <w:szCs w:val="24"/>
        </w:rPr>
        <w:t xml:space="preserve">           3.   Divine Waters turned to Divine Blood Spell of 80 to 3,200 Levels  </w:t>
      </w:r>
    </w:p>
    <w:p w:rsidR="00672EBA" w:rsidRPr="00914E46" w:rsidRDefault="00672EBA" w:rsidP="00672EBA">
      <w:pPr>
        <w:rPr>
          <w:sz w:val="24"/>
          <w:szCs w:val="24"/>
        </w:rPr>
      </w:pPr>
      <w:r w:rsidRPr="00914E46">
        <w:rPr>
          <w:sz w:val="24"/>
          <w:szCs w:val="24"/>
        </w:rPr>
        <w:t xml:space="preserve">           4.   Divine Frogs Spell of 80 to 3,200 Levels </w:t>
      </w:r>
    </w:p>
    <w:p w:rsidR="00672EBA" w:rsidRPr="00914E46" w:rsidRDefault="00672EBA" w:rsidP="00672EBA">
      <w:pPr>
        <w:rPr>
          <w:sz w:val="24"/>
          <w:szCs w:val="24"/>
        </w:rPr>
      </w:pPr>
      <w:r w:rsidRPr="00914E46">
        <w:rPr>
          <w:sz w:val="24"/>
          <w:szCs w:val="24"/>
        </w:rPr>
        <w:t xml:space="preserve">           5.   Divine Lice (Gnats &amp; Mosquitos) Spell of 80 to 3,200 Levels </w:t>
      </w:r>
    </w:p>
    <w:p w:rsidR="00672EBA" w:rsidRPr="00914E46" w:rsidRDefault="00672EBA" w:rsidP="00672EBA">
      <w:pPr>
        <w:rPr>
          <w:sz w:val="24"/>
          <w:szCs w:val="24"/>
        </w:rPr>
      </w:pPr>
      <w:r w:rsidRPr="00914E46">
        <w:rPr>
          <w:sz w:val="24"/>
          <w:szCs w:val="24"/>
        </w:rPr>
        <w:t xml:space="preserve">           6.   Divine Flies (Maggot Larvae) Spell of 80 to 3,200 Levels </w:t>
      </w:r>
    </w:p>
    <w:p w:rsidR="00672EBA" w:rsidRPr="00914E46" w:rsidRDefault="00672EBA" w:rsidP="00672EBA">
      <w:pPr>
        <w:rPr>
          <w:sz w:val="24"/>
          <w:szCs w:val="24"/>
        </w:rPr>
      </w:pPr>
      <w:r w:rsidRPr="00914E46">
        <w:rPr>
          <w:sz w:val="24"/>
          <w:szCs w:val="24"/>
        </w:rPr>
        <w:t xml:space="preserve">           7.   Divine Cattle Livestock (Murrain) Disease Spell of 80 to 3,200 Levels  </w:t>
      </w:r>
    </w:p>
    <w:p w:rsidR="00672EBA" w:rsidRPr="00914E46" w:rsidRDefault="00672EBA" w:rsidP="00672EBA">
      <w:pPr>
        <w:rPr>
          <w:sz w:val="24"/>
          <w:szCs w:val="24"/>
        </w:rPr>
      </w:pPr>
      <w:r w:rsidRPr="00914E46">
        <w:rPr>
          <w:sz w:val="24"/>
          <w:szCs w:val="24"/>
        </w:rPr>
        <w:t xml:space="preserve">           8.   Divine Boils (Furuncle &amp; Carbuncle) Spell of 80 to 3,200 Levels </w:t>
      </w:r>
    </w:p>
    <w:p w:rsidR="00672EBA" w:rsidRPr="00914E46" w:rsidRDefault="00672EBA" w:rsidP="00672EBA">
      <w:pPr>
        <w:rPr>
          <w:sz w:val="24"/>
          <w:szCs w:val="24"/>
        </w:rPr>
      </w:pPr>
      <w:r w:rsidRPr="00914E46">
        <w:rPr>
          <w:sz w:val="24"/>
          <w:szCs w:val="24"/>
        </w:rPr>
        <w:t xml:space="preserve">           9.   Divine Fire Hail (Brimstone) Spell of 80 to 3,200 Levels </w:t>
      </w:r>
    </w:p>
    <w:p w:rsidR="00672EBA" w:rsidRPr="00914E46" w:rsidRDefault="00672EBA" w:rsidP="00672EBA">
      <w:pPr>
        <w:rPr>
          <w:sz w:val="24"/>
          <w:szCs w:val="24"/>
        </w:rPr>
      </w:pPr>
      <w:r w:rsidRPr="00914E46">
        <w:rPr>
          <w:sz w:val="24"/>
          <w:szCs w:val="24"/>
        </w:rPr>
        <w:t xml:space="preserve">           10. Divine Locusts Spell of 80 to 3,200 Levels  </w:t>
      </w:r>
    </w:p>
    <w:p w:rsidR="00672EBA" w:rsidRPr="00914E46" w:rsidRDefault="00672EBA" w:rsidP="00672EBA">
      <w:pPr>
        <w:rPr>
          <w:sz w:val="24"/>
          <w:szCs w:val="24"/>
        </w:rPr>
      </w:pPr>
      <w:r w:rsidRPr="00914E46">
        <w:rPr>
          <w:sz w:val="24"/>
          <w:szCs w:val="24"/>
        </w:rPr>
        <w:t xml:space="preserve">           11. Divine Darkness Spell of 80 to 3,200 Levels </w:t>
      </w:r>
    </w:p>
    <w:p w:rsidR="00672EBA" w:rsidRPr="00914E46" w:rsidRDefault="00672EBA" w:rsidP="00672EBA">
      <w:pPr>
        <w:rPr>
          <w:sz w:val="24"/>
          <w:szCs w:val="24"/>
        </w:rPr>
      </w:pPr>
      <w:r w:rsidRPr="00914E46">
        <w:rPr>
          <w:sz w:val="24"/>
          <w:szCs w:val="24"/>
        </w:rPr>
        <w:t xml:space="preserve">           12. Divine Firstborn Death Spell of 80 to 3,200 Levels </w:t>
      </w:r>
    </w:p>
    <w:p w:rsidR="00672EBA" w:rsidRPr="00914E46" w:rsidRDefault="00672EBA" w:rsidP="00672EBA">
      <w:pPr>
        <w:rPr>
          <w:sz w:val="24"/>
          <w:szCs w:val="24"/>
        </w:rPr>
      </w:pPr>
      <w:r w:rsidRPr="00914E46">
        <w:rPr>
          <w:sz w:val="24"/>
          <w:szCs w:val="24"/>
        </w:rPr>
        <w:t xml:space="preserve">           13. Total Divine Annihilation Spell of 80 to 3,200 Levels  </w:t>
      </w:r>
    </w:p>
    <w:p w:rsidR="00672EBA" w:rsidRPr="00914E46" w:rsidRDefault="00672EBA" w:rsidP="00672EBA">
      <w:pPr>
        <w:rPr>
          <w:sz w:val="24"/>
          <w:szCs w:val="24"/>
        </w:rPr>
      </w:pPr>
      <w:r w:rsidRPr="00914E46">
        <w:rPr>
          <w:sz w:val="24"/>
          <w:szCs w:val="24"/>
        </w:rPr>
        <w:t xml:space="preserve">           14. The Weakness of the 13 Divine Black Magical Spells of 80 to 3,200 Levels with the 1,200 to 48,000 Levels </w:t>
      </w:r>
    </w:p>
    <w:p w:rsidR="00672EBA" w:rsidRPr="00914E46" w:rsidRDefault="00672EBA" w:rsidP="00672EBA">
      <w:pPr>
        <w:rPr>
          <w:sz w:val="24"/>
          <w:szCs w:val="24"/>
        </w:rPr>
      </w:pPr>
      <w:r w:rsidRPr="00914E46">
        <w:rPr>
          <w:sz w:val="24"/>
          <w:szCs w:val="24"/>
        </w:rPr>
        <w:t xml:space="preserve">           15. The Strength of the 13 Divine Black Magical Spells of 80 to 3,200 Levels with the 1,200 to 48,000 Levels    </w:t>
      </w:r>
    </w:p>
    <w:p w:rsidR="00672EBA" w:rsidRPr="00914E46" w:rsidRDefault="00672EBA" w:rsidP="00672EBA">
      <w:pPr>
        <w:rPr>
          <w:sz w:val="24"/>
          <w:szCs w:val="24"/>
        </w:rPr>
      </w:pPr>
      <w:r w:rsidRPr="00914E46">
        <w:rPr>
          <w:sz w:val="24"/>
          <w:szCs w:val="24"/>
        </w:rPr>
        <w:t xml:space="preserve">      2.  The White Magic Spells of the Father Stephen for the Friends of the LORD</w:t>
      </w:r>
    </w:p>
    <w:p w:rsidR="00672EBA" w:rsidRPr="00914E46" w:rsidRDefault="00672EBA" w:rsidP="00672EBA">
      <w:pPr>
        <w:rPr>
          <w:sz w:val="24"/>
          <w:szCs w:val="24"/>
        </w:rPr>
      </w:pPr>
      <w:r w:rsidRPr="00914E46">
        <w:rPr>
          <w:sz w:val="24"/>
          <w:szCs w:val="24"/>
        </w:rPr>
        <w:t xml:space="preserve">             1.   Divine Serpent into Divine Rod of 80 to 3,200 Levels</w:t>
      </w:r>
    </w:p>
    <w:p w:rsidR="00672EBA" w:rsidRPr="00914E46" w:rsidRDefault="00672EBA" w:rsidP="00672EBA">
      <w:pPr>
        <w:rPr>
          <w:sz w:val="24"/>
          <w:szCs w:val="24"/>
        </w:rPr>
      </w:pPr>
      <w:r w:rsidRPr="00914E46">
        <w:rPr>
          <w:sz w:val="24"/>
          <w:szCs w:val="24"/>
        </w:rPr>
        <w:t xml:space="preserve">             2.   Divine Leprous Hand into Divine Human Hand of 80 to 3,200 Levels </w:t>
      </w:r>
    </w:p>
    <w:p w:rsidR="00672EBA" w:rsidRPr="00914E46" w:rsidRDefault="00672EBA" w:rsidP="00672EBA">
      <w:pPr>
        <w:rPr>
          <w:sz w:val="24"/>
          <w:szCs w:val="24"/>
        </w:rPr>
      </w:pPr>
      <w:r w:rsidRPr="00914E46">
        <w:rPr>
          <w:sz w:val="24"/>
          <w:szCs w:val="24"/>
        </w:rPr>
        <w:lastRenderedPageBreak/>
        <w:t xml:space="preserve">             3.   Divine Waters turned to Divine Blood Spell of 80 to 3,200 Levels</w:t>
      </w:r>
    </w:p>
    <w:p w:rsidR="00672EBA" w:rsidRPr="00914E46" w:rsidRDefault="00672EBA" w:rsidP="00672EBA">
      <w:pPr>
        <w:rPr>
          <w:sz w:val="24"/>
          <w:szCs w:val="24"/>
        </w:rPr>
      </w:pPr>
      <w:r w:rsidRPr="00914E46">
        <w:rPr>
          <w:sz w:val="24"/>
          <w:szCs w:val="24"/>
        </w:rPr>
        <w:t xml:space="preserve">             4.   Divine Frogs Spell of 80 to 3,200 Levels  </w:t>
      </w:r>
    </w:p>
    <w:p w:rsidR="00672EBA" w:rsidRPr="00914E46" w:rsidRDefault="00672EBA" w:rsidP="00672EBA">
      <w:pPr>
        <w:rPr>
          <w:sz w:val="24"/>
          <w:szCs w:val="24"/>
        </w:rPr>
      </w:pPr>
      <w:r w:rsidRPr="00914E46">
        <w:rPr>
          <w:sz w:val="24"/>
          <w:szCs w:val="24"/>
        </w:rPr>
        <w:t xml:space="preserve">             5.   Divine Lice (Gnats &amp; Mosquitos) Spell of 80 to 3,200 Levels </w:t>
      </w:r>
    </w:p>
    <w:p w:rsidR="00672EBA" w:rsidRPr="00914E46" w:rsidRDefault="00672EBA" w:rsidP="00672EBA">
      <w:pPr>
        <w:rPr>
          <w:sz w:val="24"/>
          <w:szCs w:val="24"/>
        </w:rPr>
      </w:pPr>
      <w:r w:rsidRPr="00914E46">
        <w:rPr>
          <w:sz w:val="24"/>
          <w:szCs w:val="24"/>
        </w:rPr>
        <w:t xml:space="preserve">             6.   Divine Flies (Maggot Larvae) Spell of 80 to 3,200 Levels</w:t>
      </w:r>
    </w:p>
    <w:p w:rsidR="00672EBA" w:rsidRPr="00914E46" w:rsidRDefault="00672EBA" w:rsidP="00672EBA">
      <w:pPr>
        <w:rPr>
          <w:sz w:val="24"/>
          <w:szCs w:val="24"/>
        </w:rPr>
      </w:pPr>
      <w:r w:rsidRPr="00914E46">
        <w:rPr>
          <w:sz w:val="24"/>
          <w:szCs w:val="24"/>
        </w:rPr>
        <w:t xml:space="preserve">             7.   Divine Cattle Livestock (Murrain) Disease Spell of 80 to 3,200 Levels </w:t>
      </w:r>
    </w:p>
    <w:p w:rsidR="00672EBA" w:rsidRPr="00914E46" w:rsidRDefault="00672EBA" w:rsidP="00672EBA">
      <w:pPr>
        <w:rPr>
          <w:sz w:val="24"/>
          <w:szCs w:val="24"/>
        </w:rPr>
      </w:pPr>
      <w:r w:rsidRPr="00914E46">
        <w:rPr>
          <w:sz w:val="24"/>
          <w:szCs w:val="24"/>
        </w:rPr>
        <w:t xml:space="preserve">             8.   Divine Boils (Furuncle &amp; Carbuncle) Spell of 80 to 3,200 Levels </w:t>
      </w:r>
    </w:p>
    <w:p w:rsidR="00672EBA" w:rsidRPr="00914E46" w:rsidRDefault="00672EBA" w:rsidP="00672EBA">
      <w:pPr>
        <w:rPr>
          <w:sz w:val="24"/>
          <w:szCs w:val="24"/>
        </w:rPr>
      </w:pPr>
      <w:r w:rsidRPr="00914E46">
        <w:rPr>
          <w:sz w:val="24"/>
          <w:szCs w:val="24"/>
        </w:rPr>
        <w:t xml:space="preserve">             9.   Divine Fire Hail (Brimstone) Spell of 80 to 3,200 Levels </w:t>
      </w:r>
    </w:p>
    <w:p w:rsidR="00672EBA" w:rsidRPr="00914E46" w:rsidRDefault="00672EBA" w:rsidP="00672EBA">
      <w:pPr>
        <w:rPr>
          <w:sz w:val="24"/>
          <w:szCs w:val="24"/>
        </w:rPr>
      </w:pPr>
      <w:r w:rsidRPr="00914E46">
        <w:rPr>
          <w:sz w:val="24"/>
          <w:szCs w:val="24"/>
        </w:rPr>
        <w:t xml:space="preserve">             10. Divine Locusts Spell of 80 to 3,200 Levels </w:t>
      </w:r>
    </w:p>
    <w:p w:rsidR="00672EBA" w:rsidRPr="00914E46" w:rsidRDefault="00672EBA" w:rsidP="00672EBA">
      <w:pPr>
        <w:rPr>
          <w:sz w:val="24"/>
          <w:szCs w:val="24"/>
        </w:rPr>
      </w:pPr>
      <w:r w:rsidRPr="00914E46">
        <w:rPr>
          <w:sz w:val="24"/>
          <w:szCs w:val="24"/>
        </w:rPr>
        <w:t xml:space="preserve">             11. Divine Darkness Spell of 80 to 3,200 Levels </w:t>
      </w:r>
    </w:p>
    <w:p w:rsidR="00672EBA" w:rsidRPr="00914E46" w:rsidRDefault="00672EBA" w:rsidP="00672EBA">
      <w:pPr>
        <w:rPr>
          <w:sz w:val="24"/>
          <w:szCs w:val="24"/>
        </w:rPr>
      </w:pPr>
      <w:r w:rsidRPr="00914E46">
        <w:rPr>
          <w:sz w:val="24"/>
          <w:szCs w:val="24"/>
        </w:rPr>
        <w:t xml:space="preserve">             12. Divine Firstborn Death Spell of 80 to 3,200 Levels </w:t>
      </w:r>
    </w:p>
    <w:p w:rsidR="00672EBA" w:rsidRPr="00914E46" w:rsidRDefault="00672EBA" w:rsidP="00672EBA">
      <w:pPr>
        <w:rPr>
          <w:sz w:val="24"/>
          <w:szCs w:val="24"/>
        </w:rPr>
      </w:pPr>
      <w:r w:rsidRPr="00914E46">
        <w:rPr>
          <w:sz w:val="24"/>
          <w:szCs w:val="24"/>
        </w:rPr>
        <w:t xml:space="preserve">             13. Total Divine Annihilation Spell of 80 to 3,200 Levels </w:t>
      </w:r>
    </w:p>
    <w:p w:rsidR="00672EBA" w:rsidRPr="00914E46" w:rsidRDefault="00672EBA" w:rsidP="00672EBA">
      <w:pPr>
        <w:rPr>
          <w:sz w:val="24"/>
          <w:szCs w:val="24"/>
        </w:rPr>
      </w:pPr>
      <w:r w:rsidRPr="00914E46">
        <w:rPr>
          <w:sz w:val="24"/>
          <w:szCs w:val="24"/>
        </w:rPr>
        <w:t xml:space="preserve">             14. The Weakness of the 13 Divine White Magical Spells of 80 to 3,200 Levels with the 1,200 to 48,000 Levels </w:t>
      </w:r>
    </w:p>
    <w:p w:rsidR="00672EBA" w:rsidRPr="00914E46" w:rsidRDefault="00672EBA" w:rsidP="00672EBA">
      <w:pPr>
        <w:rPr>
          <w:sz w:val="24"/>
          <w:szCs w:val="24"/>
        </w:rPr>
      </w:pPr>
      <w:r w:rsidRPr="00914E46">
        <w:rPr>
          <w:sz w:val="24"/>
          <w:szCs w:val="24"/>
        </w:rPr>
        <w:t xml:space="preserve">             15. The Strength of the 13 Divine White Magical Spells of 80 to 3,200 Levels with the 1,200 to 48,000 Levels  </w:t>
      </w:r>
    </w:p>
    <w:p w:rsidR="00672EBA" w:rsidRPr="00914E46" w:rsidRDefault="00672EBA" w:rsidP="00672EBA">
      <w:pPr>
        <w:rPr>
          <w:sz w:val="24"/>
          <w:szCs w:val="24"/>
        </w:rPr>
      </w:pPr>
      <w:r w:rsidRPr="00914E46">
        <w:rPr>
          <w:sz w:val="24"/>
          <w:szCs w:val="24"/>
        </w:rPr>
        <w:t xml:space="preserve">                    A. The 10 Incurable Things of the LORD STEPHEN the Potter Creator of the Entire Universe             </w:t>
      </w:r>
    </w:p>
    <w:p w:rsidR="00672EBA" w:rsidRPr="00914E46" w:rsidRDefault="00672EBA" w:rsidP="00672EBA">
      <w:pPr>
        <w:rPr>
          <w:sz w:val="24"/>
          <w:szCs w:val="24"/>
        </w:rPr>
      </w:pPr>
      <w:r w:rsidRPr="00914E46">
        <w:rPr>
          <w:sz w:val="24"/>
          <w:szCs w:val="24"/>
        </w:rPr>
        <w:t>B.  The Father Stephen’s Good Basic Classes &amp; the Lord Lucifer’s Evil Basic Classes</w:t>
      </w:r>
    </w:p>
    <w:p w:rsidR="00672EBA" w:rsidRPr="00914E46" w:rsidRDefault="00672EBA" w:rsidP="00672EBA">
      <w:pPr>
        <w:rPr>
          <w:sz w:val="24"/>
          <w:szCs w:val="24"/>
        </w:rPr>
      </w:pPr>
      <w:r w:rsidRPr="00914E46">
        <w:rPr>
          <w:sz w:val="24"/>
          <w:szCs w:val="24"/>
        </w:rPr>
        <w:t xml:space="preserve">      1. What are the Weapons used in Good Classes &amp; Evil Classes?</w:t>
      </w:r>
    </w:p>
    <w:p w:rsidR="00672EBA" w:rsidRPr="00914E46" w:rsidRDefault="00672EBA" w:rsidP="00672EBA">
      <w:pPr>
        <w:rPr>
          <w:sz w:val="24"/>
          <w:szCs w:val="24"/>
        </w:rPr>
      </w:pPr>
      <w:r w:rsidRPr="00914E46">
        <w:rPr>
          <w:sz w:val="24"/>
          <w:szCs w:val="24"/>
        </w:rPr>
        <w:t xml:space="preserve">      2. Good Fighter’s &amp; Evil Fighter’s</w:t>
      </w:r>
    </w:p>
    <w:p w:rsidR="00672EBA" w:rsidRPr="00914E46" w:rsidRDefault="00672EBA" w:rsidP="00672EBA">
      <w:pPr>
        <w:rPr>
          <w:sz w:val="24"/>
          <w:szCs w:val="24"/>
        </w:rPr>
      </w:pPr>
      <w:r w:rsidRPr="00914E46">
        <w:rPr>
          <w:sz w:val="24"/>
          <w:szCs w:val="24"/>
        </w:rPr>
        <w:t xml:space="preserve">      3. Good Thieves (Robber’s) &amp; Evil Thieves (Robber’s)</w:t>
      </w:r>
    </w:p>
    <w:p w:rsidR="00672EBA" w:rsidRPr="00914E46" w:rsidRDefault="00672EBA" w:rsidP="00672EBA">
      <w:pPr>
        <w:rPr>
          <w:sz w:val="24"/>
          <w:szCs w:val="24"/>
        </w:rPr>
      </w:pPr>
      <w:r w:rsidRPr="00914E46">
        <w:rPr>
          <w:sz w:val="24"/>
          <w:szCs w:val="24"/>
        </w:rPr>
        <w:t xml:space="preserve">      4. Good Sorcerer’s (Master Witches) &amp; Evil Sorcerer’s (Master Witches)</w:t>
      </w:r>
    </w:p>
    <w:p w:rsidR="00672EBA" w:rsidRPr="00914E46" w:rsidRDefault="00672EBA" w:rsidP="00672EBA">
      <w:pPr>
        <w:rPr>
          <w:sz w:val="24"/>
          <w:szCs w:val="24"/>
        </w:rPr>
      </w:pPr>
      <w:r w:rsidRPr="00914E46">
        <w:rPr>
          <w:sz w:val="24"/>
          <w:szCs w:val="24"/>
        </w:rPr>
        <w:t xml:space="preserve">      5. Good Cleric’s (High Priests) &amp; Evil Cleric’s (High Priests) </w:t>
      </w:r>
    </w:p>
    <w:p w:rsidR="00672EBA" w:rsidRPr="00914E46" w:rsidRDefault="00672EBA" w:rsidP="00672EBA">
      <w:pPr>
        <w:rPr>
          <w:sz w:val="24"/>
          <w:szCs w:val="24"/>
        </w:rPr>
      </w:pPr>
      <w:r w:rsidRPr="00914E46">
        <w:rPr>
          <w:sz w:val="24"/>
          <w:szCs w:val="24"/>
        </w:rPr>
        <w:t>C.   The Father Stephen’s Good Elite Classes &amp; the Lord Lucifer’s Evil Elite Classes</w:t>
      </w:r>
    </w:p>
    <w:p w:rsidR="00672EBA" w:rsidRPr="00914E46" w:rsidRDefault="00672EBA" w:rsidP="00672EBA">
      <w:pPr>
        <w:rPr>
          <w:sz w:val="24"/>
          <w:szCs w:val="24"/>
        </w:rPr>
      </w:pPr>
      <w:r w:rsidRPr="00914E46">
        <w:rPr>
          <w:sz w:val="24"/>
          <w:szCs w:val="24"/>
        </w:rPr>
        <w:t xml:space="preserve">      1. Good Warrior’s (Good Expert Skilled Soldier’s) &amp; Evil Warrior’s</w:t>
      </w:r>
    </w:p>
    <w:p w:rsidR="00672EBA" w:rsidRPr="00914E46" w:rsidRDefault="00672EBA" w:rsidP="00672EBA">
      <w:pPr>
        <w:rPr>
          <w:sz w:val="24"/>
          <w:szCs w:val="24"/>
        </w:rPr>
      </w:pPr>
      <w:r w:rsidRPr="00914E46">
        <w:rPr>
          <w:sz w:val="24"/>
          <w:szCs w:val="24"/>
        </w:rPr>
        <w:lastRenderedPageBreak/>
        <w:t xml:space="preserve">      2. Good Ninja’s (Fighter &amp; Thief called Assassin’s) &amp; Evil Ninja’s (Assassin’s)</w:t>
      </w:r>
    </w:p>
    <w:p w:rsidR="00672EBA" w:rsidRPr="00914E46" w:rsidRDefault="00672EBA" w:rsidP="00672EBA">
      <w:pPr>
        <w:rPr>
          <w:sz w:val="24"/>
          <w:szCs w:val="24"/>
        </w:rPr>
      </w:pPr>
      <w:r w:rsidRPr="00914E46">
        <w:rPr>
          <w:sz w:val="24"/>
          <w:szCs w:val="24"/>
        </w:rPr>
        <w:t xml:space="preserve">      3. Good Wizard’s (Master Necromancer’s as a Fighter, Sorcerer &amp; Cleric) &amp; Evil Wizard’s (Master Necromancer’s)</w:t>
      </w:r>
    </w:p>
    <w:p w:rsidR="00672EBA" w:rsidRPr="00914E46" w:rsidRDefault="00672EBA" w:rsidP="00672EBA">
      <w:pPr>
        <w:rPr>
          <w:sz w:val="24"/>
          <w:szCs w:val="24"/>
        </w:rPr>
      </w:pPr>
      <w:r w:rsidRPr="00914E46">
        <w:rPr>
          <w:sz w:val="24"/>
          <w:szCs w:val="24"/>
        </w:rPr>
        <w:t xml:space="preserve">      4. Good Paladin’s (Fighter &amp; Cleric) &amp; Evil Paladin’s</w:t>
      </w:r>
    </w:p>
    <w:p w:rsidR="00672EBA" w:rsidRPr="00914E46" w:rsidRDefault="00672EBA" w:rsidP="00672EBA">
      <w:pPr>
        <w:rPr>
          <w:sz w:val="24"/>
          <w:szCs w:val="24"/>
        </w:rPr>
      </w:pPr>
      <w:r w:rsidRPr="00914E46">
        <w:rPr>
          <w:sz w:val="24"/>
          <w:szCs w:val="24"/>
        </w:rPr>
        <w:t xml:space="preserve">D.  The Status Class Alignments </w:t>
      </w:r>
    </w:p>
    <w:p w:rsidR="00672EBA" w:rsidRPr="00914E46" w:rsidRDefault="00672EBA" w:rsidP="00672EBA">
      <w:pPr>
        <w:rPr>
          <w:sz w:val="24"/>
          <w:szCs w:val="24"/>
        </w:rPr>
      </w:pPr>
      <w:r w:rsidRPr="00914E46">
        <w:rPr>
          <w:sz w:val="24"/>
          <w:szCs w:val="24"/>
        </w:rPr>
        <w:t>1.   Good Class</w:t>
      </w:r>
    </w:p>
    <w:p w:rsidR="00672EBA" w:rsidRPr="00914E46" w:rsidRDefault="00672EBA" w:rsidP="00672EBA">
      <w:pPr>
        <w:rPr>
          <w:sz w:val="24"/>
          <w:szCs w:val="24"/>
        </w:rPr>
      </w:pPr>
      <w:r w:rsidRPr="00914E46">
        <w:rPr>
          <w:sz w:val="24"/>
          <w:szCs w:val="24"/>
        </w:rPr>
        <w:t>2.   Neutral Class</w:t>
      </w:r>
    </w:p>
    <w:p w:rsidR="00672EBA" w:rsidRPr="00914E46" w:rsidRDefault="00672EBA" w:rsidP="00672EBA">
      <w:pPr>
        <w:rPr>
          <w:sz w:val="24"/>
          <w:szCs w:val="24"/>
        </w:rPr>
      </w:pPr>
      <w:r w:rsidRPr="00914E46">
        <w:rPr>
          <w:sz w:val="24"/>
          <w:szCs w:val="24"/>
        </w:rPr>
        <w:t>3.   Evil Class</w:t>
      </w:r>
    </w:p>
    <w:p w:rsidR="00672EBA" w:rsidRPr="00914E46" w:rsidRDefault="00672EBA" w:rsidP="00672EBA">
      <w:pPr>
        <w:rPr>
          <w:sz w:val="24"/>
          <w:szCs w:val="24"/>
        </w:rPr>
      </w:pPr>
      <w:r w:rsidRPr="00914E46">
        <w:rPr>
          <w:sz w:val="24"/>
          <w:szCs w:val="24"/>
        </w:rPr>
        <w:t>4.   Good-Evil Class</w:t>
      </w:r>
    </w:p>
    <w:p w:rsidR="00672EBA" w:rsidRPr="00914E46" w:rsidRDefault="00672EBA" w:rsidP="00672EBA">
      <w:pPr>
        <w:rPr>
          <w:sz w:val="24"/>
          <w:szCs w:val="24"/>
        </w:rPr>
      </w:pPr>
      <w:r w:rsidRPr="00914E46">
        <w:rPr>
          <w:sz w:val="24"/>
          <w:szCs w:val="24"/>
        </w:rPr>
        <w:t>5.   Evil-Good Class</w:t>
      </w:r>
    </w:p>
    <w:p w:rsidR="00672EBA" w:rsidRPr="00914E46" w:rsidRDefault="00672EBA" w:rsidP="00672EBA">
      <w:pPr>
        <w:rPr>
          <w:sz w:val="24"/>
          <w:szCs w:val="24"/>
        </w:rPr>
      </w:pPr>
      <w:r w:rsidRPr="00914E46">
        <w:rPr>
          <w:sz w:val="24"/>
          <w:szCs w:val="24"/>
        </w:rPr>
        <w:t>6.   Lawful Class</w:t>
      </w:r>
    </w:p>
    <w:p w:rsidR="00672EBA" w:rsidRPr="00914E46" w:rsidRDefault="00672EBA" w:rsidP="00672EBA">
      <w:pPr>
        <w:rPr>
          <w:sz w:val="24"/>
          <w:szCs w:val="24"/>
        </w:rPr>
      </w:pPr>
      <w:r w:rsidRPr="00914E46">
        <w:rPr>
          <w:sz w:val="24"/>
          <w:szCs w:val="24"/>
        </w:rPr>
        <w:t>7.   Lawful-Good Class</w:t>
      </w:r>
    </w:p>
    <w:p w:rsidR="00672EBA" w:rsidRPr="00914E46" w:rsidRDefault="00672EBA" w:rsidP="00672EBA">
      <w:pPr>
        <w:rPr>
          <w:sz w:val="24"/>
          <w:szCs w:val="24"/>
        </w:rPr>
      </w:pPr>
      <w:r w:rsidRPr="00914E46">
        <w:rPr>
          <w:sz w:val="24"/>
          <w:szCs w:val="24"/>
        </w:rPr>
        <w:t xml:space="preserve">8.   Lawful-Neutral Class </w:t>
      </w:r>
    </w:p>
    <w:p w:rsidR="00672EBA" w:rsidRPr="00914E46" w:rsidRDefault="00672EBA" w:rsidP="00672EBA">
      <w:pPr>
        <w:rPr>
          <w:sz w:val="24"/>
          <w:szCs w:val="24"/>
        </w:rPr>
      </w:pPr>
      <w:r w:rsidRPr="00914E46">
        <w:rPr>
          <w:sz w:val="24"/>
          <w:szCs w:val="24"/>
        </w:rPr>
        <w:t>9.   Lawful-Evil Class</w:t>
      </w:r>
    </w:p>
    <w:p w:rsidR="00672EBA" w:rsidRPr="00914E46" w:rsidRDefault="00672EBA" w:rsidP="00672EBA">
      <w:pPr>
        <w:rPr>
          <w:sz w:val="24"/>
          <w:szCs w:val="24"/>
        </w:rPr>
      </w:pPr>
      <w:r w:rsidRPr="00914E46">
        <w:rPr>
          <w:sz w:val="24"/>
          <w:szCs w:val="24"/>
        </w:rPr>
        <w:t>10. Chaotic Class</w:t>
      </w:r>
    </w:p>
    <w:p w:rsidR="00672EBA" w:rsidRPr="00914E46" w:rsidRDefault="00672EBA" w:rsidP="00672EBA">
      <w:pPr>
        <w:rPr>
          <w:sz w:val="24"/>
          <w:szCs w:val="24"/>
        </w:rPr>
      </w:pPr>
      <w:r w:rsidRPr="00914E46">
        <w:rPr>
          <w:sz w:val="24"/>
          <w:szCs w:val="24"/>
        </w:rPr>
        <w:t xml:space="preserve">11. Chaotic-Good Class </w:t>
      </w:r>
    </w:p>
    <w:p w:rsidR="00672EBA" w:rsidRPr="00914E46" w:rsidRDefault="00672EBA" w:rsidP="00672EBA">
      <w:pPr>
        <w:rPr>
          <w:sz w:val="24"/>
          <w:szCs w:val="24"/>
        </w:rPr>
      </w:pPr>
      <w:r w:rsidRPr="00914E46">
        <w:rPr>
          <w:sz w:val="24"/>
          <w:szCs w:val="24"/>
        </w:rPr>
        <w:t>12. Chaotic-Neutral Class</w:t>
      </w:r>
    </w:p>
    <w:p w:rsidR="00672EBA" w:rsidRPr="00914E46" w:rsidRDefault="00672EBA" w:rsidP="00672EBA">
      <w:pPr>
        <w:rPr>
          <w:sz w:val="24"/>
          <w:szCs w:val="24"/>
        </w:rPr>
      </w:pPr>
      <w:r w:rsidRPr="00914E46">
        <w:rPr>
          <w:sz w:val="24"/>
          <w:szCs w:val="24"/>
        </w:rPr>
        <w:t>13. Chaotic-Evil Class</w:t>
      </w:r>
    </w:p>
    <w:p w:rsidR="00672EBA" w:rsidRPr="00914E46" w:rsidRDefault="00672EBA" w:rsidP="00672EBA">
      <w:pPr>
        <w:rPr>
          <w:sz w:val="24"/>
          <w:szCs w:val="24"/>
        </w:rPr>
      </w:pPr>
      <w:r w:rsidRPr="00914E46">
        <w:rPr>
          <w:sz w:val="24"/>
          <w:szCs w:val="24"/>
        </w:rPr>
        <w:t>14. Unlawful Class</w:t>
      </w:r>
    </w:p>
    <w:p w:rsidR="00672EBA" w:rsidRPr="00914E46" w:rsidRDefault="00672EBA" w:rsidP="00672EBA">
      <w:pPr>
        <w:rPr>
          <w:sz w:val="24"/>
          <w:szCs w:val="24"/>
        </w:rPr>
      </w:pPr>
      <w:r w:rsidRPr="00914E46">
        <w:rPr>
          <w:sz w:val="24"/>
          <w:szCs w:val="24"/>
        </w:rPr>
        <w:t>15. Unlawful-Neutral Class</w:t>
      </w:r>
    </w:p>
    <w:p w:rsidR="00672EBA" w:rsidRPr="00914E46" w:rsidRDefault="00672EBA" w:rsidP="00672EBA">
      <w:pPr>
        <w:rPr>
          <w:sz w:val="24"/>
          <w:szCs w:val="24"/>
        </w:rPr>
      </w:pPr>
      <w:r w:rsidRPr="00914E46">
        <w:rPr>
          <w:sz w:val="24"/>
          <w:szCs w:val="24"/>
        </w:rPr>
        <w:t>16. Unlawful-Good Class</w:t>
      </w:r>
    </w:p>
    <w:p w:rsidR="00672EBA" w:rsidRPr="00914E46" w:rsidRDefault="00672EBA" w:rsidP="00672EBA">
      <w:pPr>
        <w:rPr>
          <w:sz w:val="24"/>
          <w:szCs w:val="24"/>
        </w:rPr>
      </w:pPr>
      <w:r w:rsidRPr="00914E46">
        <w:rPr>
          <w:sz w:val="24"/>
          <w:szCs w:val="24"/>
        </w:rPr>
        <w:t xml:space="preserve">17. Unlawful-Evil Class </w:t>
      </w:r>
    </w:p>
    <w:p w:rsidR="00672EBA" w:rsidRPr="00914E46" w:rsidRDefault="00672EBA" w:rsidP="00672EBA">
      <w:pPr>
        <w:rPr>
          <w:sz w:val="24"/>
          <w:szCs w:val="24"/>
        </w:rPr>
      </w:pPr>
      <w:r w:rsidRPr="00914E46">
        <w:rPr>
          <w:sz w:val="24"/>
          <w:szCs w:val="24"/>
        </w:rPr>
        <w:t>A.  True Holy Miracles and False Unholy Miracles (Signs, Wonders, Powers and Healings)</w:t>
      </w:r>
    </w:p>
    <w:p w:rsidR="00672EBA" w:rsidRPr="00914E46" w:rsidRDefault="00672EBA" w:rsidP="00672EBA">
      <w:pPr>
        <w:rPr>
          <w:sz w:val="24"/>
          <w:szCs w:val="24"/>
        </w:rPr>
      </w:pPr>
      <w:r w:rsidRPr="00914E46">
        <w:rPr>
          <w:sz w:val="24"/>
          <w:szCs w:val="24"/>
        </w:rPr>
        <w:t xml:space="preserve">1.  The True Miracles of the Father Stephen  </w:t>
      </w:r>
    </w:p>
    <w:p w:rsidR="00672EBA" w:rsidRPr="00914E46" w:rsidRDefault="00672EBA" w:rsidP="00672EBA">
      <w:pPr>
        <w:rPr>
          <w:sz w:val="24"/>
          <w:szCs w:val="24"/>
        </w:rPr>
      </w:pPr>
      <w:r w:rsidRPr="00914E46">
        <w:rPr>
          <w:sz w:val="24"/>
          <w:szCs w:val="24"/>
        </w:rPr>
        <w:lastRenderedPageBreak/>
        <w:t>2.  The Father Stephen’s Holy Armory Arsenal</w:t>
      </w:r>
    </w:p>
    <w:p w:rsidR="00672EBA" w:rsidRPr="00914E46" w:rsidRDefault="00672EBA" w:rsidP="00672EBA">
      <w:pPr>
        <w:rPr>
          <w:sz w:val="24"/>
          <w:szCs w:val="24"/>
        </w:rPr>
      </w:pPr>
      <w:r w:rsidRPr="00914E46">
        <w:rPr>
          <w:sz w:val="24"/>
          <w:szCs w:val="24"/>
        </w:rPr>
        <w:t>A. The Father Stephen’s True Holy Divine Permissible Magical Weapons of God</w:t>
      </w:r>
    </w:p>
    <w:p w:rsidR="00672EBA" w:rsidRPr="00914E46" w:rsidRDefault="00672EBA" w:rsidP="00672EBA">
      <w:pPr>
        <w:rPr>
          <w:sz w:val="24"/>
          <w:szCs w:val="24"/>
        </w:rPr>
      </w:pPr>
      <w:r w:rsidRPr="00914E46">
        <w:rPr>
          <w:sz w:val="24"/>
          <w:szCs w:val="24"/>
        </w:rPr>
        <w:t xml:space="preserve">       1.   Divine Rods</w:t>
      </w:r>
    </w:p>
    <w:p w:rsidR="00672EBA" w:rsidRPr="00914E46" w:rsidRDefault="00672EBA" w:rsidP="00672EBA">
      <w:pPr>
        <w:rPr>
          <w:sz w:val="24"/>
          <w:szCs w:val="24"/>
        </w:rPr>
      </w:pPr>
      <w:r w:rsidRPr="00914E46">
        <w:rPr>
          <w:sz w:val="24"/>
          <w:szCs w:val="24"/>
        </w:rPr>
        <w:t xml:space="preserve">       2.   Divine Swords into the Divine Sheath or Divine Scabbard</w:t>
      </w:r>
    </w:p>
    <w:p w:rsidR="00672EBA" w:rsidRPr="00914E46" w:rsidRDefault="00672EBA" w:rsidP="00672EBA">
      <w:pPr>
        <w:rPr>
          <w:sz w:val="24"/>
          <w:szCs w:val="24"/>
        </w:rPr>
      </w:pPr>
      <w:r w:rsidRPr="00914E46">
        <w:rPr>
          <w:sz w:val="24"/>
          <w:szCs w:val="24"/>
        </w:rPr>
        <w:t xml:space="preserve">       3.   Divine Staffs (Divine Staves, Divine Cords, Divine Hand-Staves, Divine Signets &amp; Divine Canes) </w:t>
      </w:r>
    </w:p>
    <w:p w:rsidR="00672EBA" w:rsidRPr="00914E46" w:rsidRDefault="00672EBA" w:rsidP="00672EBA">
      <w:pPr>
        <w:rPr>
          <w:sz w:val="24"/>
          <w:szCs w:val="24"/>
        </w:rPr>
      </w:pPr>
      <w:r w:rsidRPr="00914E46">
        <w:rPr>
          <w:sz w:val="24"/>
          <w:szCs w:val="24"/>
        </w:rPr>
        <w:t xml:space="preserve">       4.   Divine Wands (Divine Sticks &amp; Divine Staves)</w:t>
      </w:r>
    </w:p>
    <w:p w:rsidR="00672EBA" w:rsidRPr="00914E46" w:rsidRDefault="00672EBA" w:rsidP="00672EBA">
      <w:pPr>
        <w:rPr>
          <w:sz w:val="24"/>
          <w:szCs w:val="24"/>
        </w:rPr>
      </w:pPr>
      <w:r w:rsidRPr="00914E46">
        <w:rPr>
          <w:sz w:val="24"/>
          <w:szCs w:val="24"/>
        </w:rPr>
        <w:t xml:space="preserve">       5.   Divine Spears (Divine Javelins, Divine Lances &amp; Divine Darts)</w:t>
      </w:r>
    </w:p>
    <w:p w:rsidR="00672EBA" w:rsidRPr="00914E46" w:rsidRDefault="00672EBA" w:rsidP="00672EBA">
      <w:pPr>
        <w:rPr>
          <w:sz w:val="24"/>
          <w:szCs w:val="24"/>
        </w:rPr>
      </w:pPr>
      <w:r w:rsidRPr="00914E46">
        <w:rPr>
          <w:sz w:val="24"/>
          <w:szCs w:val="24"/>
        </w:rPr>
        <w:t xml:space="preserve">       6.   Divine Slings</w:t>
      </w:r>
    </w:p>
    <w:p w:rsidR="00672EBA" w:rsidRPr="00914E46" w:rsidRDefault="00672EBA" w:rsidP="00672EBA">
      <w:pPr>
        <w:rPr>
          <w:sz w:val="24"/>
          <w:szCs w:val="24"/>
        </w:rPr>
      </w:pPr>
      <w:r w:rsidRPr="00914E46">
        <w:rPr>
          <w:sz w:val="24"/>
          <w:szCs w:val="24"/>
        </w:rPr>
        <w:t xml:space="preserve">       7.   Divine Shields (Divine Bucklers)</w:t>
      </w:r>
    </w:p>
    <w:p w:rsidR="00672EBA" w:rsidRPr="00914E46" w:rsidRDefault="00672EBA" w:rsidP="00672EBA">
      <w:pPr>
        <w:rPr>
          <w:sz w:val="24"/>
          <w:szCs w:val="24"/>
        </w:rPr>
      </w:pPr>
      <w:r w:rsidRPr="00914E46">
        <w:rPr>
          <w:sz w:val="24"/>
          <w:szCs w:val="24"/>
        </w:rPr>
        <w:t xml:space="preserve">       8.   Divine Bows with Divine Quiver Arrows </w:t>
      </w:r>
    </w:p>
    <w:p w:rsidR="00672EBA" w:rsidRPr="00914E46" w:rsidRDefault="00672EBA" w:rsidP="00672EBA">
      <w:pPr>
        <w:rPr>
          <w:sz w:val="24"/>
          <w:szCs w:val="24"/>
        </w:rPr>
      </w:pPr>
      <w:r w:rsidRPr="00914E46">
        <w:rPr>
          <w:sz w:val="24"/>
          <w:szCs w:val="24"/>
        </w:rPr>
        <w:t xml:space="preserve">       9.   Divine Scepters</w:t>
      </w:r>
    </w:p>
    <w:p w:rsidR="00672EBA" w:rsidRPr="00914E46" w:rsidRDefault="00672EBA" w:rsidP="00672EBA">
      <w:pPr>
        <w:rPr>
          <w:sz w:val="24"/>
          <w:szCs w:val="24"/>
        </w:rPr>
      </w:pPr>
      <w:r w:rsidRPr="00914E46">
        <w:rPr>
          <w:sz w:val="24"/>
          <w:szCs w:val="24"/>
        </w:rPr>
        <w:t xml:space="preserve">     10.   Divine Clubs (Divine Bats, Divine Batons &amp; Divine Billy-Sticks)</w:t>
      </w:r>
    </w:p>
    <w:p w:rsidR="00672EBA" w:rsidRPr="00914E46" w:rsidRDefault="00672EBA" w:rsidP="00672EBA">
      <w:pPr>
        <w:rPr>
          <w:sz w:val="24"/>
          <w:szCs w:val="24"/>
        </w:rPr>
      </w:pPr>
      <w:r w:rsidRPr="00914E46">
        <w:rPr>
          <w:sz w:val="24"/>
          <w:szCs w:val="24"/>
        </w:rPr>
        <w:t xml:space="preserve">     11.   Divine Chains</w:t>
      </w:r>
    </w:p>
    <w:p w:rsidR="00672EBA" w:rsidRPr="00914E46" w:rsidRDefault="00672EBA" w:rsidP="00672EBA">
      <w:pPr>
        <w:rPr>
          <w:sz w:val="24"/>
          <w:szCs w:val="24"/>
        </w:rPr>
      </w:pPr>
      <w:r w:rsidRPr="00914E46">
        <w:rPr>
          <w:sz w:val="24"/>
          <w:szCs w:val="24"/>
        </w:rPr>
        <w:t xml:space="preserve">     12.   Divine Charms (Divine Persuasion Checks)</w:t>
      </w:r>
    </w:p>
    <w:p w:rsidR="00672EBA" w:rsidRPr="00914E46" w:rsidRDefault="00672EBA" w:rsidP="00672EBA">
      <w:pPr>
        <w:rPr>
          <w:sz w:val="24"/>
          <w:szCs w:val="24"/>
        </w:rPr>
      </w:pPr>
      <w:r w:rsidRPr="00914E46">
        <w:rPr>
          <w:sz w:val="24"/>
          <w:szCs w:val="24"/>
        </w:rPr>
        <w:t xml:space="preserve">     13.   Divine Hammers with the Anvil (The Creator’s Divine Weapon Upgrades)</w:t>
      </w:r>
    </w:p>
    <w:p w:rsidR="00672EBA" w:rsidRPr="00914E46" w:rsidRDefault="00672EBA" w:rsidP="00672EBA">
      <w:pPr>
        <w:rPr>
          <w:sz w:val="24"/>
          <w:szCs w:val="24"/>
        </w:rPr>
      </w:pPr>
      <w:r w:rsidRPr="00914E46">
        <w:rPr>
          <w:sz w:val="24"/>
          <w:szCs w:val="24"/>
        </w:rPr>
        <w:t xml:space="preserve">              1. The Magical Weapons made out of the only Tree of Life</w:t>
      </w:r>
    </w:p>
    <w:p w:rsidR="00672EBA" w:rsidRPr="00914E46" w:rsidRDefault="00672EBA" w:rsidP="00672EBA">
      <w:pPr>
        <w:rPr>
          <w:sz w:val="24"/>
          <w:szCs w:val="24"/>
        </w:rPr>
      </w:pPr>
      <w:r w:rsidRPr="00914E46">
        <w:rPr>
          <w:sz w:val="24"/>
          <w:szCs w:val="24"/>
        </w:rPr>
        <w:t xml:space="preserve">                  A. Invincible Shield of Holiness</w:t>
      </w:r>
    </w:p>
    <w:p w:rsidR="00672EBA" w:rsidRPr="00914E46" w:rsidRDefault="00672EBA" w:rsidP="00672EBA">
      <w:pPr>
        <w:rPr>
          <w:sz w:val="24"/>
          <w:szCs w:val="24"/>
        </w:rPr>
      </w:pPr>
      <w:r w:rsidRPr="00914E46">
        <w:rPr>
          <w:sz w:val="24"/>
          <w:szCs w:val="24"/>
        </w:rPr>
        <w:t xml:space="preserve">                  B. Sword of the Spirit called the Word of God   </w:t>
      </w:r>
    </w:p>
    <w:p w:rsidR="00672EBA" w:rsidRPr="00914E46" w:rsidRDefault="00672EBA" w:rsidP="00672EBA">
      <w:pPr>
        <w:rPr>
          <w:sz w:val="24"/>
          <w:szCs w:val="24"/>
        </w:rPr>
      </w:pPr>
      <w:r w:rsidRPr="00914E46">
        <w:rPr>
          <w:sz w:val="24"/>
          <w:szCs w:val="24"/>
        </w:rPr>
        <w:t xml:space="preserve">              2. The Magical Weapons made out of the 24 Precious Stones</w:t>
      </w:r>
    </w:p>
    <w:p w:rsidR="00672EBA" w:rsidRPr="00914E46" w:rsidRDefault="00672EBA" w:rsidP="00672EBA">
      <w:pPr>
        <w:rPr>
          <w:sz w:val="24"/>
          <w:szCs w:val="24"/>
        </w:rPr>
      </w:pPr>
      <w:r w:rsidRPr="00914E46">
        <w:rPr>
          <w:sz w:val="24"/>
          <w:szCs w:val="24"/>
        </w:rPr>
        <w:t xml:space="preserve">                  1. Agate Stone</w:t>
      </w:r>
    </w:p>
    <w:p w:rsidR="00672EBA" w:rsidRPr="00914E46" w:rsidRDefault="00672EBA" w:rsidP="00672EBA">
      <w:pPr>
        <w:rPr>
          <w:sz w:val="24"/>
          <w:szCs w:val="24"/>
        </w:rPr>
      </w:pPr>
      <w:r w:rsidRPr="00914E46">
        <w:rPr>
          <w:sz w:val="24"/>
          <w:szCs w:val="24"/>
        </w:rPr>
        <w:t xml:space="preserve">                  2. Alabaster Stone</w:t>
      </w:r>
    </w:p>
    <w:p w:rsidR="00672EBA" w:rsidRPr="00914E46" w:rsidRDefault="00672EBA" w:rsidP="00672EBA">
      <w:pPr>
        <w:rPr>
          <w:sz w:val="24"/>
          <w:szCs w:val="24"/>
        </w:rPr>
      </w:pPr>
      <w:r w:rsidRPr="00914E46">
        <w:rPr>
          <w:sz w:val="24"/>
          <w:szCs w:val="24"/>
        </w:rPr>
        <w:t xml:space="preserve">                  3. Amethyst Stone</w:t>
      </w:r>
    </w:p>
    <w:p w:rsidR="00672EBA" w:rsidRPr="00914E46" w:rsidRDefault="00672EBA" w:rsidP="00672EBA">
      <w:pPr>
        <w:rPr>
          <w:sz w:val="24"/>
          <w:szCs w:val="24"/>
        </w:rPr>
      </w:pPr>
      <w:r w:rsidRPr="00914E46">
        <w:rPr>
          <w:sz w:val="24"/>
          <w:szCs w:val="24"/>
        </w:rPr>
        <w:t xml:space="preserve">                  4. Beryl Stone</w:t>
      </w:r>
    </w:p>
    <w:p w:rsidR="00672EBA" w:rsidRPr="00914E46" w:rsidRDefault="00672EBA" w:rsidP="00672EBA">
      <w:pPr>
        <w:rPr>
          <w:sz w:val="24"/>
          <w:szCs w:val="24"/>
        </w:rPr>
      </w:pPr>
      <w:r w:rsidRPr="00914E46">
        <w:rPr>
          <w:sz w:val="24"/>
          <w:szCs w:val="24"/>
        </w:rPr>
        <w:lastRenderedPageBreak/>
        <w:t xml:space="preserve">                  5. Carbuncle Stone</w:t>
      </w:r>
    </w:p>
    <w:p w:rsidR="00672EBA" w:rsidRPr="00914E46" w:rsidRDefault="00672EBA" w:rsidP="00672EBA">
      <w:pPr>
        <w:rPr>
          <w:sz w:val="24"/>
          <w:szCs w:val="24"/>
        </w:rPr>
      </w:pPr>
      <w:r w:rsidRPr="00914E46">
        <w:rPr>
          <w:sz w:val="24"/>
          <w:szCs w:val="24"/>
        </w:rPr>
        <w:t xml:space="preserve">                  6. Chrysolite Stone</w:t>
      </w:r>
    </w:p>
    <w:p w:rsidR="00672EBA" w:rsidRPr="00914E46" w:rsidRDefault="00672EBA" w:rsidP="00672EBA">
      <w:pPr>
        <w:rPr>
          <w:sz w:val="24"/>
          <w:szCs w:val="24"/>
        </w:rPr>
      </w:pPr>
      <w:r w:rsidRPr="00914E46">
        <w:rPr>
          <w:sz w:val="24"/>
          <w:szCs w:val="24"/>
        </w:rPr>
        <w:t xml:space="preserve">                  7. Chalcedony Stone</w:t>
      </w:r>
    </w:p>
    <w:p w:rsidR="00672EBA" w:rsidRPr="00914E46" w:rsidRDefault="00672EBA" w:rsidP="00672EBA">
      <w:pPr>
        <w:rPr>
          <w:sz w:val="24"/>
          <w:szCs w:val="24"/>
        </w:rPr>
      </w:pPr>
      <w:r w:rsidRPr="00914E46">
        <w:rPr>
          <w:sz w:val="24"/>
          <w:szCs w:val="24"/>
        </w:rPr>
        <w:t xml:space="preserve">                  8. Carnelian Stone</w:t>
      </w:r>
    </w:p>
    <w:p w:rsidR="00672EBA" w:rsidRPr="00914E46" w:rsidRDefault="00672EBA" w:rsidP="00672EBA">
      <w:pPr>
        <w:rPr>
          <w:sz w:val="24"/>
          <w:szCs w:val="24"/>
        </w:rPr>
      </w:pPr>
      <w:r w:rsidRPr="00914E46">
        <w:rPr>
          <w:sz w:val="24"/>
          <w:szCs w:val="24"/>
        </w:rPr>
        <w:t xml:space="preserve">                  9. Chrysoprase Stone</w:t>
      </w:r>
    </w:p>
    <w:p w:rsidR="00672EBA" w:rsidRPr="00914E46" w:rsidRDefault="00672EBA" w:rsidP="00672EBA">
      <w:pPr>
        <w:rPr>
          <w:sz w:val="24"/>
          <w:szCs w:val="24"/>
        </w:rPr>
      </w:pPr>
      <w:r w:rsidRPr="00914E46">
        <w:rPr>
          <w:sz w:val="24"/>
          <w:szCs w:val="24"/>
        </w:rPr>
        <w:t xml:space="preserve">                10. Coral-like Stone</w:t>
      </w:r>
    </w:p>
    <w:p w:rsidR="00672EBA" w:rsidRPr="00914E46" w:rsidRDefault="00672EBA" w:rsidP="00672EBA">
      <w:pPr>
        <w:rPr>
          <w:sz w:val="24"/>
          <w:szCs w:val="24"/>
        </w:rPr>
      </w:pPr>
      <w:r w:rsidRPr="00914E46">
        <w:rPr>
          <w:sz w:val="24"/>
          <w:szCs w:val="24"/>
        </w:rPr>
        <w:t xml:space="preserve">                11. Crystal Stone</w:t>
      </w:r>
    </w:p>
    <w:p w:rsidR="00672EBA" w:rsidRPr="00914E46" w:rsidRDefault="00672EBA" w:rsidP="00672EBA">
      <w:pPr>
        <w:rPr>
          <w:sz w:val="24"/>
          <w:szCs w:val="24"/>
        </w:rPr>
      </w:pPr>
      <w:r w:rsidRPr="00914E46">
        <w:rPr>
          <w:sz w:val="24"/>
          <w:szCs w:val="24"/>
        </w:rPr>
        <w:t xml:space="preserve">                12. Diamond Stone </w:t>
      </w:r>
    </w:p>
    <w:p w:rsidR="00672EBA" w:rsidRPr="00914E46" w:rsidRDefault="00672EBA" w:rsidP="00672EBA">
      <w:pPr>
        <w:rPr>
          <w:sz w:val="24"/>
          <w:szCs w:val="24"/>
        </w:rPr>
      </w:pPr>
      <w:r w:rsidRPr="00914E46">
        <w:rPr>
          <w:sz w:val="24"/>
          <w:szCs w:val="24"/>
        </w:rPr>
        <w:t xml:space="preserve">                13. Emerald Stone</w:t>
      </w:r>
    </w:p>
    <w:p w:rsidR="00672EBA" w:rsidRPr="00914E46" w:rsidRDefault="00672EBA" w:rsidP="00672EBA">
      <w:pPr>
        <w:rPr>
          <w:sz w:val="24"/>
          <w:szCs w:val="24"/>
        </w:rPr>
      </w:pPr>
      <w:r w:rsidRPr="00914E46">
        <w:rPr>
          <w:sz w:val="24"/>
          <w:szCs w:val="24"/>
        </w:rPr>
        <w:t xml:space="preserve">                14. Jacinth Stone</w:t>
      </w:r>
    </w:p>
    <w:p w:rsidR="00672EBA" w:rsidRPr="00914E46" w:rsidRDefault="00672EBA" w:rsidP="00672EBA">
      <w:pPr>
        <w:rPr>
          <w:sz w:val="24"/>
          <w:szCs w:val="24"/>
        </w:rPr>
      </w:pPr>
      <w:r w:rsidRPr="00914E46">
        <w:rPr>
          <w:sz w:val="24"/>
          <w:szCs w:val="24"/>
        </w:rPr>
        <w:t xml:space="preserve">                15. Jasper Stone</w:t>
      </w:r>
    </w:p>
    <w:p w:rsidR="00672EBA" w:rsidRPr="00914E46" w:rsidRDefault="00672EBA" w:rsidP="00672EBA">
      <w:pPr>
        <w:rPr>
          <w:sz w:val="24"/>
          <w:szCs w:val="24"/>
        </w:rPr>
      </w:pPr>
      <w:r w:rsidRPr="00914E46">
        <w:rPr>
          <w:sz w:val="24"/>
          <w:szCs w:val="24"/>
        </w:rPr>
        <w:t xml:space="preserve">                16. Lapis Lazuli Stone</w:t>
      </w:r>
    </w:p>
    <w:p w:rsidR="00672EBA" w:rsidRPr="00914E46" w:rsidRDefault="00672EBA" w:rsidP="00672EBA">
      <w:pPr>
        <w:rPr>
          <w:sz w:val="24"/>
          <w:szCs w:val="24"/>
        </w:rPr>
      </w:pPr>
      <w:r w:rsidRPr="00914E46">
        <w:rPr>
          <w:sz w:val="24"/>
          <w:szCs w:val="24"/>
        </w:rPr>
        <w:t xml:space="preserve">                17. Marble Stone</w:t>
      </w:r>
    </w:p>
    <w:p w:rsidR="00672EBA" w:rsidRPr="00914E46" w:rsidRDefault="00672EBA" w:rsidP="00672EBA">
      <w:pPr>
        <w:rPr>
          <w:sz w:val="24"/>
          <w:szCs w:val="24"/>
        </w:rPr>
      </w:pPr>
      <w:r w:rsidRPr="00914E46">
        <w:rPr>
          <w:sz w:val="24"/>
          <w:szCs w:val="24"/>
        </w:rPr>
        <w:t xml:space="preserve">                18. Onyx Stone</w:t>
      </w:r>
    </w:p>
    <w:p w:rsidR="00672EBA" w:rsidRPr="00914E46" w:rsidRDefault="00672EBA" w:rsidP="00672EBA">
      <w:pPr>
        <w:rPr>
          <w:sz w:val="24"/>
          <w:szCs w:val="24"/>
        </w:rPr>
      </w:pPr>
      <w:r w:rsidRPr="00914E46">
        <w:rPr>
          <w:sz w:val="24"/>
          <w:szCs w:val="24"/>
        </w:rPr>
        <w:t xml:space="preserve">                19. Pearl Stone</w:t>
      </w:r>
    </w:p>
    <w:p w:rsidR="00672EBA" w:rsidRPr="00914E46" w:rsidRDefault="00672EBA" w:rsidP="00672EBA">
      <w:pPr>
        <w:rPr>
          <w:sz w:val="24"/>
          <w:szCs w:val="24"/>
        </w:rPr>
      </w:pPr>
      <w:r w:rsidRPr="00914E46">
        <w:rPr>
          <w:sz w:val="24"/>
          <w:szCs w:val="24"/>
        </w:rPr>
        <w:t xml:space="preserve">                20. Ruby Stone</w:t>
      </w:r>
    </w:p>
    <w:p w:rsidR="00672EBA" w:rsidRPr="00914E46" w:rsidRDefault="00672EBA" w:rsidP="00672EBA">
      <w:pPr>
        <w:rPr>
          <w:sz w:val="24"/>
          <w:szCs w:val="24"/>
        </w:rPr>
      </w:pPr>
      <w:r w:rsidRPr="00914E46">
        <w:rPr>
          <w:sz w:val="24"/>
          <w:szCs w:val="24"/>
        </w:rPr>
        <w:t xml:space="preserve">                21. Sapphire Stone</w:t>
      </w:r>
    </w:p>
    <w:p w:rsidR="00672EBA" w:rsidRPr="00914E46" w:rsidRDefault="00672EBA" w:rsidP="00672EBA">
      <w:pPr>
        <w:rPr>
          <w:sz w:val="24"/>
          <w:szCs w:val="24"/>
        </w:rPr>
      </w:pPr>
      <w:r w:rsidRPr="00914E46">
        <w:rPr>
          <w:sz w:val="24"/>
          <w:szCs w:val="24"/>
        </w:rPr>
        <w:t xml:space="preserve">                22. Sardius Stone</w:t>
      </w:r>
    </w:p>
    <w:p w:rsidR="00672EBA" w:rsidRPr="00914E46" w:rsidRDefault="00672EBA" w:rsidP="00672EBA">
      <w:pPr>
        <w:rPr>
          <w:sz w:val="24"/>
          <w:szCs w:val="24"/>
        </w:rPr>
      </w:pPr>
      <w:r w:rsidRPr="00914E46">
        <w:rPr>
          <w:sz w:val="24"/>
          <w:szCs w:val="24"/>
        </w:rPr>
        <w:t xml:space="preserve">                23. Sardonyx Stone</w:t>
      </w:r>
    </w:p>
    <w:p w:rsidR="00672EBA" w:rsidRPr="00914E46" w:rsidRDefault="00672EBA" w:rsidP="00672EBA">
      <w:pPr>
        <w:rPr>
          <w:sz w:val="24"/>
          <w:szCs w:val="24"/>
        </w:rPr>
      </w:pPr>
      <w:r w:rsidRPr="00914E46">
        <w:rPr>
          <w:sz w:val="24"/>
          <w:szCs w:val="24"/>
        </w:rPr>
        <w:t xml:space="preserve">                24. Topaz Stone                  </w:t>
      </w:r>
    </w:p>
    <w:p w:rsidR="00672EBA" w:rsidRPr="00914E46" w:rsidRDefault="00672EBA" w:rsidP="00672EBA">
      <w:pPr>
        <w:rPr>
          <w:sz w:val="24"/>
          <w:szCs w:val="24"/>
        </w:rPr>
      </w:pPr>
      <w:r w:rsidRPr="00914E46">
        <w:rPr>
          <w:sz w:val="24"/>
          <w:szCs w:val="24"/>
        </w:rPr>
        <w:t xml:space="preserve">                 A. The Meaning of the Basic Colors of the 24 Precious Stones </w:t>
      </w:r>
    </w:p>
    <w:p w:rsidR="00672EBA" w:rsidRPr="00914E46" w:rsidRDefault="00672EBA" w:rsidP="00672EBA">
      <w:pPr>
        <w:rPr>
          <w:sz w:val="24"/>
          <w:szCs w:val="24"/>
        </w:rPr>
      </w:pPr>
      <w:r w:rsidRPr="00914E46">
        <w:rPr>
          <w:sz w:val="24"/>
          <w:szCs w:val="24"/>
        </w:rPr>
        <w:t xml:space="preserve">                       1.   Blue Color</w:t>
      </w:r>
    </w:p>
    <w:p w:rsidR="00672EBA" w:rsidRPr="00914E46" w:rsidRDefault="00672EBA" w:rsidP="00672EBA">
      <w:pPr>
        <w:rPr>
          <w:sz w:val="24"/>
          <w:szCs w:val="24"/>
        </w:rPr>
      </w:pPr>
      <w:r w:rsidRPr="00914E46">
        <w:rPr>
          <w:sz w:val="24"/>
          <w:szCs w:val="24"/>
        </w:rPr>
        <w:t xml:space="preserve">                       2.   Green Color</w:t>
      </w:r>
    </w:p>
    <w:p w:rsidR="00672EBA" w:rsidRPr="00914E46" w:rsidRDefault="00672EBA" w:rsidP="00672EBA">
      <w:pPr>
        <w:rPr>
          <w:sz w:val="24"/>
          <w:szCs w:val="24"/>
        </w:rPr>
      </w:pPr>
      <w:r w:rsidRPr="00914E46">
        <w:rPr>
          <w:sz w:val="24"/>
          <w:szCs w:val="24"/>
        </w:rPr>
        <w:t xml:space="preserve">                       3.   Yellow Color</w:t>
      </w:r>
    </w:p>
    <w:p w:rsidR="00672EBA" w:rsidRPr="00914E46" w:rsidRDefault="00672EBA" w:rsidP="00672EBA">
      <w:pPr>
        <w:rPr>
          <w:sz w:val="24"/>
          <w:szCs w:val="24"/>
        </w:rPr>
      </w:pPr>
      <w:r w:rsidRPr="00914E46">
        <w:rPr>
          <w:sz w:val="24"/>
          <w:szCs w:val="24"/>
        </w:rPr>
        <w:lastRenderedPageBreak/>
        <w:t xml:space="preserve">                       4.   Black Color</w:t>
      </w:r>
    </w:p>
    <w:p w:rsidR="00672EBA" w:rsidRPr="00914E46" w:rsidRDefault="00672EBA" w:rsidP="00672EBA">
      <w:pPr>
        <w:rPr>
          <w:sz w:val="24"/>
          <w:szCs w:val="24"/>
        </w:rPr>
      </w:pPr>
      <w:r w:rsidRPr="00914E46">
        <w:rPr>
          <w:sz w:val="24"/>
          <w:szCs w:val="24"/>
        </w:rPr>
        <w:t xml:space="preserve">                       5.   White Color</w:t>
      </w:r>
    </w:p>
    <w:p w:rsidR="00672EBA" w:rsidRPr="00914E46" w:rsidRDefault="00672EBA" w:rsidP="00672EBA">
      <w:pPr>
        <w:rPr>
          <w:sz w:val="24"/>
          <w:szCs w:val="24"/>
        </w:rPr>
      </w:pPr>
      <w:r w:rsidRPr="00914E46">
        <w:rPr>
          <w:sz w:val="24"/>
          <w:szCs w:val="24"/>
        </w:rPr>
        <w:t xml:space="preserve">                       6.   Red Color </w:t>
      </w:r>
    </w:p>
    <w:p w:rsidR="00672EBA" w:rsidRPr="00914E46" w:rsidRDefault="00672EBA" w:rsidP="00672EBA">
      <w:pPr>
        <w:rPr>
          <w:sz w:val="24"/>
          <w:szCs w:val="24"/>
        </w:rPr>
      </w:pPr>
      <w:r w:rsidRPr="00914E46">
        <w:rPr>
          <w:sz w:val="24"/>
          <w:szCs w:val="24"/>
        </w:rPr>
        <w:t xml:space="preserve">                       7.   Brown Color </w:t>
      </w:r>
    </w:p>
    <w:p w:rsidR="00672EBA" w:rsidRPr="00914E46" w:rsidRDefault="00672EBA" w:rsidP="00672EBA">
      <w:pPr>
        <w:rPr>
          <w:sz w:val="24"/>
          <w:szCs w:val="24"/>
        </w:rPr>
      </w:pPr>
      <w:r w:rsidRPr="00914E46">
        <w:rPr>
          <w:sz w:val="24"/>
          <w:szCs w:val="24"/>
        </w:rPr>
        <w:t xml:space="preserve">                       8.   Scarlet Color</w:t>
      </w:r>
    </w:p>
    <w:p w:rsidR="00672EBA" w:rsidRPr="00914E46" w:rsidRDefault="00672EBA" w:rsidP="00672EBA">
      <w:pPr>
        <w:rPr>
          <w:sz w:val="24"/>
          <w:szCs w:val="24"/>
        </w:rPr>
      </w:pPr>
      <w:r w:rsidRPr="00914E46">
        <w:rPr>
          <w:sz w:val="24"/>
          <w:szCs w:val="24"/>
        </w:rPr>
        <w:t xml:space="preserve">                       9.   Purple Color</w:t>
      </w:r>
    </w:p>
    <w:p w:rsidR="00672EBA" w:rsidRPr="00914E46" w:rsidRDefault="00672EBA" w:rsidP="00672EBA">
      <w:pPr>
        <w:rPr>
          <w:sz w:val="24"/>
          <w:szCs w:val="24"/>
        </w:rPr>
      </w:pPr>
      <w:r w:rsidRPr="00914E46">
        <w:rPr>
          <w:sz w:val="24"/>
          <w:szCs w:val="24"/>
        </w:rPr>
        <w:t xml:space="preserve">                     10.   Orange Color</w:t>
      </w:r>
    </w:p>
    <w:p w:rsidR="00672EBA" w:rsidRPr="00914E46" w:rsidRDefault="00672EBA" w:rsidP="00672EBA">
      <w:pPr>
        <w:rPr>
          <w:sz w:val="24"/>
          <w:szCs w:val="24"/>
        </w:rPr>
      </w:pPr>
      <w:r w:rsidRPr="00914E46">
        <w:rPr>
          <w:sz w:val="24"/>
          <w:szCs w:val="24"/>
        </w:rPr>
        <w:t xml:space="preserve">                     11.   Pink Color  </w:t>
      </w:r>
    </w:p>
    <w:p w:rsidR="00672EBA" w:rsidRPr="00914E46" w:rsidRDefault="00672EBA" w:rsidP="00672EBA">
      <w:pPr>
        <w:rPr>
          <w:sz w:val="24"/>
          <w:szCs w:val="24"/>
        </w:rPr>
      </w:pPr>
      <w:r w:rsidRPr="00914E46">
        <w:rPr>
          <w:sz w:val="24"/>
          <w:szCs w:val="24"/>
        </w:rPr>
        <w:t xml:space="preserve">              3. The Magical Weapons made from certain Precious Medals     </w:t>
      </w:r>
    </w:p>
    <w:p w:rsidR="00672EBA" w:rsidRPr="00914E46" w:rsidRDefault="00672EBA" w:rsidP="00672EBA">
      <w:pPr>
        <w:rPr>
          <w:sz w:val="24"/>
          <w:szCs w:val="24"/>
        </w:rPr>
      </w:pPr>
      <w:r w:rsidRPr="00914E46">
        <w:rPr>
          <w:sz w:val="24"/>
          <w:szCs w:val="24"/>
        </w:rPr>
        <w:t xml:space="preserve">     14.   Divine Axes</w:t>
      </w:r>
    </w:p>
    <w:p w:rsidR="00672EBA" w:rsidRPr="00914E46" w:rsidRDefault="00672EBA" w:rsidP="00672EBA">
      <w:pPr>
        <w:rPr>
          <w:sz w:val="24"/>
          <w:szCs w:val="24"/>
        </w:rPr>
      </w:pPr>
      <w:r w:rsidRPr="00914E46">
        <w:rPr>
          <w:sz w:val="24"/>
          <w:szCs w:val="24"/>
        </w:rPr>
        <w:t xml:space="preserve">     15.   Divine Knives (Divine Daggers &amp; Divine Lancets) </w:t>
      </w:r>
    </w:p>
    <w:p w:rsidR="00672EBA" w:rsidRPr="00914E46" w:rsidRDefault="00672EBA" w:rsidP="00672EBA">
      <w:pPr>
        <w:rPr>
          <w:sz w:val="24"/>
          <w:szCs w:val="24"/>
        </w:rPr>
      </w:pPr>
      <w:r w:rsidRPr="00914E46">
        <w:rPr>
          <w:sz w:val="24"/>
          <w:szCs w:val="24"/>
        </w:rPr>
        <w:t xml:space="preserve">     16.   Divine Rings</w:t>
      </w:r>
    </w:p>
    <w:p w:rsidR="00672EBA" w:rsidRPr="00914E46" w:rsidRDefault="00672EBA" w:rsidP="00672EBA">
      <w:pPr>
        <w:rPr>
          <w:sz w:val="24"/>
          <w:szCs w:val="24"/>
        </w:rPr>
      </w:pPr>
      <w:r w:rsidRPr="00914E46">
        <w:rPr>
          <w:sz w:val="24"/>
          <w:szCs w:val="24"/>
        </w:rPr>
        <w:t xml:space="preserve">     17.   Divine Bracelets (Armlets), Divine Crescents, Divine Pendants, Divine Earrings, Divine Anklets &amp; Divine Necklaces </w:t>
      </w:r>
    </w:p>
    <w:p w:rsidR="00672EBA" w:rsidRPr="00914E46" w:rsidRDefault="00672EBA" w:rsidP="00672EBA">
      <w:pPr>
        <w:rPr>
          <w:sz w:val="24"/>
          <w:szCs w:val="24"/>
        </w:rPr>
      </w:pPr>
      <w:r w:rsidRPr="00914E46">
        <w:rPr>
          <w:sz w:val="24"/>
          <w:szCs w:val="24"/>
        </w:rPr>
        <w:t>3. The Father Stephen’s True Holy Divine Armors of God</w:t>
      </w:r>
    </w:p>
    <w:p w:rsidR="00672EBA" w:rsidRPr="00914E46" w:rsidRDefault="00672EBA" w:rsidP="00672EBA">
      <w:pPr>
        <w:rPr>
          <w:sz w:val="24"/>
          <w:szCs w:val="24"/>
        </w:rPr>
      </w:pPr>
      <w:r w:rsidRPr="00914E46">
        <w:rPr>
          <w:sz w:val="24"/>
          <w:szCs w:val="24"/>
        </w:rPr>
        <w:t xml:space="preserve">       1. The Complete Salvation Armor of God</w:t>
      </w:r>
    </w:p>
    <w:p w:rsidR="00672EBA" w:rsidRPr="00914E46" w:rsidRDefault="00672EBA" w:rsidP="00672EBA">
      <w:pPr>
        <w:rPr>
          <w:sz w:val="24"/>
          <w:szCs w:val="24"/>
        </w:rPr>
      </w:pPr>
      <w:r w:rsidRPr="00914E46">
        <w:rPr>
          <w:sz w:val="24"/>
          <w:szCs w:val="24"/>
        </w:rPr>
        <w:t xml:space="preserve">            A. Boots, Shoes or Sandals shod with the Preparation of the Gospel of Peace</w:t>
      </w:r>
    </w:p>
    <w:p w:rsidR="00672EBA" w:rsidRPr="00914E46" w:rsidRDefault="00672EBA" w:rsidP="00672EBA">
      <w:pPr>
        <w:rPr>
          <w:sz w:val="24"/>
          <w:szCs w:val="24"/>
        </w:rPr>
      </w:pPr>
      <w:r w:rsidRPr="00914E46">
        <w:rPr>
          <w:sz w:val="24"/>
          <w:szCs w:val="24"/>
        </w:rPr>
        <w:t xml:space="preserve">            B. Loins, Waist or Belt of Truth</w:t>
      </w:r>
    </w:p>
    <w:p w:rsidR="00672EBA" w:rsidRPr="00914E46" w:rsidRDefault="00672EBA" w:rsidP="00672EBA">
      <w:pPr>
        <w:rPr>
          <w:sz w:val="24"/>
          <w:szCs w:val="24"/>
        </w:rPr>
      </w:pPr>
      <w:r w:rsidRPr="00914E46">
        <w:rPr>
          <w:sz w:val="24"/>
          <w:szCs w:val="24"/>
        </w:rPr>
        <w:t xml:space="preserve">            C. Breastplate of Righteousness (Judgment)</w:t>
      </w:r>
    </w:p>
    <w:p w:rsidR="00672EBA" w:rsidRPr="00914E46" w:rsidRDefault="00672EBA" w:rsidP="00672EBA">
      <w:pPr>
        <w:rPr>
          <w:sz w:val="24"/>
          <w:szCs w:val="24"/>
        </w:rPr>
      </w:pPr>
      <w:r w:rsidRPr="00914E46">
        <w:rPr>
          <w:sz w:val="24"/>
          <w:szCs w:val="24"/>
        </w:rPr>
        <w:t xml:space="preserve">            D. Shield of Faith</w:t>
      </w:r>
    </w:p>
    <w:p w:rsidR="00672EBA" w:rsidRPr="00914E46" w:rsidRDefault="00672EBA" w:rsidP="00672EBA">
      <w:pPr>
        <w:rPr>
          <w:sz w:val="24"/>
          <w:szCs w:val="24"/>
        </w:rPr>
      </w:pPr>
      <w:r w:rsidRPr="00914E46">
        <w:rPr>
          <w:sz w:val="24"/>
          <w:szCs w:val="24"/>
        </w:rPr>
        <w:t xml:space="preserve">            E. Sword of the Spirit which is the Word of God</w:t>
      </w:r>
    </w:p>
    <w:p w:rsidR="00672EBA" w:rsidRPr="00914E46" w:rsidRDefault="00672EBA" w:rsidP="00672EBA">
      <w:pPr>
        <w:rPr>
          <w:sz w:val="24"/>
          <w:szCs w:val="24"/>
        </w:rPr>
      </w:pPr>
      <w:r w:rsidRPr="00914E46">
        <w:rPr>
          <w:sz w:val="24"/>
          <w:szCs w:val="24"/>
        </w:rPr>
        <w:t xml:space="preserve">            F. Helmet of Salvation Protection</w:t>
      </w:r>
    </w:p>
    <w:p w:rsidR="00672EBA" w:rsidRPr="00914E46" w:rsidRDefault="00672EBA" w:rsidP="00672EBA">
      <w:pPr>
        <w:rPr>
          <w:sz w:val="24"/>
          <w:szCs w:val="24"/>
        </w:rPr>
      </w:pPr>
      <w:r w:rsidRPr="00914E46">
        <w:rPr>
          <w:sz w:val="24"/>
          <w:szCs w:val="24"/>
        </w:rPr>
        <w:t xml:space="preserve">            G. Empowered by All Prayers and All Supplications for all the Saints   </w:t>
      </w:r>
    </w:p>
    <w:p w:rsidR="00672EBA" w:rsidRPr="00914E46" w:rsidRDefault="00672EBA" w:rsidP="00672EBA">
      <w:pPr>
        <w:rPr>
          <w:sz w:val="24"/>
          <w:szCs w:val="24"/>
        </w:rPr>
      </w:pPr>
      <w:r w:rsidRPr="00914E46">
        <w:rPr>
          <w:sz w:val="24"/>
          <w:szCs w:val="24"/>
        </w:rPr>
        <w:t xml:space="preserve">       2. The Complete Jealous Armor of God</w:t>
      </w:r>
    </w:p>
    <w:p w:rsidR="00672EBA" w:rsidRPr="00914E46" w:rsidRDefault="00672EBA" w:rsidP="00672EBA">
      <w:pPr>
        <w:rPr>
          <w:sz w:val="24"/>
          <w:szCs w:val="24"/>
        </w:rPr>
      </w:pPr>
      <w:r w:rsidRPr="00914E46">
        <w:rPr>
          <w:sz w:val="24"/>
          <w:szCs w:val="24"/>
        </w:rPr>
        <w:lastRenderedPageBreak/>
        <w:t xml:space="preserve">            A. Breastplate of Righteousness (Judgment)</w:t>
      </w:r>
    </w:p>
    <w:p w:rsidR="00672EBA" w:rsidRPr="00914E46" w:rsidRDefault="00672EBA" w:rsidP="00672EBA">
      <w:pPr>
        <w:rPr>
          <w:sz w:val="24"/>
          <w:szCs w:val="24"/>
        </w:rPr>
      </w:pPr>
      <w:r w:rsidRPr="00914E46">
        <w:rPr>
          <w:sz w:val="24"/>
          <w:szCs w:val="24"/>
        </w:rPr>
        <w:t xml:space="preserve">            B. Invincible Shield of Holiness</w:t>
      </w:r>
    </w:p>
    <w:p w:rsidR="00672EBA" w:rsidRPr="00914E46" w:rsidRDefault="00672EBA" w:rsidP="00672EBA">
      <w:pPr>
        <w:rPr>
          <w:sz w:val="24"/>
          <w:szCs w:val="24"/>
        </w:rPr>
      </w:pPr>
      <w:r w:rsidRPr="00914E46">
        <w:rPr>
          <w:sz w:val="24"/>
          <w:szCs w:val="24"/>
        </w:rPr>
        <w:t xml:space="preserve">            C. Glorious Crown</w:t>
      </w:r>
    </w:p>
    <w:p w:rsidR="00672EBA" w:rsidRPr="00914E46" w:rsidRDefault="00672EBA" w:rsidP="00672EBA">
      <w:pPr>
        <w:rPr>
          <w:sz w:val="24"/>
          <w:szCs w:val="24"/>
        </w:rPr>
      </w:pPr>
      <w:r w:rsidRPr="00914E46">
        <w:rPr>
          <w:sz w:val="24"/>
          <w:szCs w:val="24"/>
        </w:rPr>
        <w:t xml:space="preserve">            D. Beautiful Diadem</w:t>
      </w:r>
    </w:p>
    <w:p w:rsidR="00672EBA" w:rsidRPr="00914E46" w:rsidRDefault="00672EBA" w:rsidP="00672EBA">
      <w:pPr>
        <w:rPr>
          <w:sz w:val="24"/>
          <w:szCs w:val="24"/>
        </w:rPr>
      </w:pPr>
      <w:r w:rsidRPr="00914E46">
        <w:rPr>
          <w:sz w:val="24"/>
          <w:szCs w:val="24"/>
        </w:rPr>
        <w:t xml:space="preserve">            E. Sword of Sharp Stern Wrath</w:t>
      </w:r>
    </w:p>
    <w:p w:rsidR="00672EBA" w:rsidRPr="00914E46" w:rsidRDefault="00672EBA" w:rsidP="00672EBA">
      <w:pPr>
        <w:rPr>
          <w:sz w:val="24"/>
          <w:szCs w:val="24"/>
        </w:rPr>
      </w:pPr>
      <w:r w:rsidRPr="00914E46">
        <w:rPr>
          <w:sz w:val="24"/>
          <w:szCs w:val="24"/>
        </w:rPr>
        <w:t xml:space="preserve">            F. Helmet of Impartial Law Justice</w:t>
      </w:r>
    </w:p>
    <w:p w:rsidR="00672EBA" w:rsidRPr="00914E46" w:rsidRDefault="00672EBA" w:rsidP="00672EBA">
      <w:pPr>
        <w:rPr>
          <w:sz w:val="24"/>
          <w:szCs w:val="24"/>
        </w:rPr>
      </w:pPr>
      <w:r w:rsidRPr="00914E46">
        <w:rPr>
          <w:sz w:val="24"/>
          <w:szCs w:val="24"/>
        </w:rPr>
        <w:t xml:space="preserve">            G. Empowered by the Lord’s Jealous Zeal for all the Lord’s</w:t>
      </w:r>
    </w:p>
    <w:p w:rsidR="00672EBA" w:rsidRPr="00914E46" w:rsidRDefault="00672EBA" w:rsidP="00672EBA">
      <w:pPr>
        <w:rPr>
          <w:sz w:val="24"/>
          <w:szCs w:val="24"/>
        </w:rPr>
      </w:pPr>
      <w:r w:rsidRPr="00914E46">
        <w:rPr>
          <w:sz w:val="24"/>
          <w:szCs w:val="24"/>
        </w:rPr>
        <w:t xml:space="preserve">      3. The Other Kinds of Armors of God  </w:t>
      </w:r>
    </w:p>
    <w:p w:rsidR="00672EBA" w:rsidRPr="00914E46" w:rsidRDefault="00672EBA" w:rsidP="00672EBA">
      <w:pPr>
        <w:rPr>
          <w:sz w:val="24"/>
          <w:szCs w:val="24"/>
        </w:rPr>
      </w:pPr>
      <w:r w:rsidRPr="00914E46">
        <w:rPr>
          <w:sz w:val="24"/>
          <w:szCs w:val="24"/>
        </w:rPr>
        <w:t xml:space="preserve">            A. The Old Armor of God</w:t>
      </w:r>
    </w:p>
    <w:p w:rsidR="00672EBA" w:rsidRPr="00914E46" w:rsidRDefault="00672EBA" w:rsidP="00672EBA">
      <w:pPr>
        <w:rPr>
          <w:sz w:val="24"/>
          <w:szCs w:val="24"/>
        </w:rPr>
      </w:pPr>
      <w:r w:rsidRPr="00914E46">
        <w:rPr>
          <w:sz w:val="24"/>
          <w:szCs w:val="24"/>
        </w:rPr>
        <w:t xml:space="preserve">            B. The Middle Armor of God</w:t>
      </w:r>
    </w:p>
    <w:p w:rsidR="00672EBA" w:rsidRPr="00914E46" w:rsidRDefault="00672EBA" w:rsidP="00672EBA">
      <w:pPr>
        <w:rPr>
          <w:sz w:val="24"/>
          <w:szCs w:val="24"/>
        </w:rPr>
      </w:pPr>
      <w:r w:rsidRPr="00914E46">
        <w:rPr>
          <w:sz w:val="24"/>
          <w:szCs w:val="24"/>
        </w:rPr>
        <w:t xml:space="preserve">            C. The New Armor of God</w:t>
      </w:r>
    </w:p>
    <w:p w:rsidR="00672EBA" w:rsidRPr="00914E46" w:rsidRDefault="00672EBA" w:rsidP="00672EBA">
      <w:pPr>
        <w:rPr>
          <w:sz w:val="24"/>
          <w:szCs w:val="24"/>
        </w:rPr>
      </w:pPr>
      <w:r w:rsidRPr="00914E46">
        <w:rPr>
          <w:sz w:val="24"/>
          <w:szCs w:val="24"/>
        </w:rPr>
        <w:t xml:space="preserve">            D. The Higher Armor of God  </w:t>
      </w:r>
    </w:p>
    <w:p w:rsidR="00672EBA" w:rsidRPr="00914E46" w:rsidRDefault="00672EBA" w:rsidP="00672EBA">
      <w:pPr>
        <w:rPr>
          <w:sz w:val="24"/>
          <w:szCs w:val="24"/>
        </w:rPr>
      </w:pPr>
      <w:r w:rsidRPr="00914E46">
        <w:rPr>
          <w:sz w:val="24"/>
          <w:szCs w:val="24"/>
        </w:rPr>
        <w:t xml:space="preserve">            E. The Highest Armor of God</w:t>
      </w:r>
    </w:p>
    <w:p w:rsidR="00672EBA" w:rsidRPr="00914E46" w:rsidRDefault="00672EBA" w:rsidP="00672EBA">
      <w:pPr>
        <w:rPr>
          <w:sz w:val="24"/>
          <w:szCs w:val="24"/>
        </w:rPr>
      </w:pPr>
      <w:r w:rsidRPr="00914E46">
        <w:rPr>
          <w:sz w:val="24"/>
          <w:szCs w:val="24"/>
        </w:rPr>
        <w:t>4. The Father Stephen’s Spiritual Holy Armor Class Stat’s</w:t>
      </w:r>
    </w:p>
    <w:p w:rsidR="00672EBA" w:rsidRPr="00914E46" w:rsidRDefault="00672EBA" w:rsidP="00672EBA">
      <w:pPr>
        <w:rPr>
          <w:sz w:val="24"/>
          <w:szCs w:val="24"/>
        </w:rPr>
      </w:pPr>
      <w:r w:rsidRPr="00914E46">
        <w:rPr>
          <w:sz w:val="24"/>
          <w:szCs w:val="24"/>
        </w:rPr>
        <w:t xml:space="preserve">       1.   Holy Vitality &amp; Holy Constitution</w:t>
      </w:r>
    </w:p>
    <w:p w:rsidR="00672EBA" w:rsidRPr="00914E46" w:rsidRDefault="00672EBA" w:rsidP="00672EBA">
      <w:pPr>
        <w:rPr>
          <w:sz w:val="24"/>
          <w:szCs w:val="24"/>
        </w:rPr>
      </w:pPr>
      <w:r w:rsidRPr="00914E46">
        <w:rPr>
          <w:sz w:val="24"/>
          <w:szCs w:val="24"/>
        </w:rPr>
        <w:t xml:space="preserve">       2.   Holy Endurance &amp; Holy Stamina</w:t>
      </w:r>
    </w:p>
    <w:p w:rsidR="00672EBA" w:rsidRPr="00914E46" w:rsidRDefault="00672EBA" w:rsidP="00672EBA">
      <w:pPr>
        <w:rPr>
          <w:sz w:val="24"/>
          <w:szCs w:val="24"/>
        </w:rPr>
      </w:pPr>
      <w:r w:rsidRPr="00914E46">
        <w:rPr>
          <w:sz w:val="24"/>
          <w:szCs w:val="24"/>
        </w:rPr>
        <w:t xml:space="preserve">       3.   Holy Strength &amp; Holy Merciful Grace</w:t>
      </w:r>
    </w:p>
    <w:p w:rsidR="00672EBA" w:rsidRPr="00914E46" w:rsidRDefault="00672EBA" w:rsidP="00672EBA">
      <w:pPr>
        <w:rPr>
          <w:sz w:val="24"/>
          <w:szCs w:val="24"/>
        </w:rPr>
      </w:pPr>
      <w:r w:rsidRPr="00914E46">
        <w:rPr>
          <w:sz w:val="24"/>
          <w:szCs w:val="24"/>
        </w:rPr>
        <w:t xml:space="preserve">       4.   Holy Dexterity &amp; Holy Power</w:t>
      </w:r>
    </w:p>
    <w:p w:rsidR="00672EBA" w:rsidRPr="00914E46" w:rsidRDefault="00672EBA" w:rsidP="00672EBA">
      <w:pPr>
        <w:rPr>
          <w:sz w:val="24"/>
          <w:szCs w:val="24"/>
        </w:rPr>
      </w:pPr>
      <w:r w:rsidRPr="00914E46">
        <w:rPr>
          <w:sz w:val="24"/>
          <w:szCs w:val="24"/>
        </w:rPr>
        <w:t xml:space="preserve">       5.   Holy Intelligence &amp; Holy Knowledge </w:t>
      </w:r>
    </w:p>
    <w:p w:rsidR="00672EBA" w:rsidRPr="00914E46" w:rsidRDefault="00672EBA" w:rsidP="00672EBA">
      <w:pPr>
        <w:rPr>
          <w:sz w:val="24"/>
          <w:szCs w:val="24"/>
        </w:rPr>
      </w:pPr>
      <w:r w:rsidRPr="00914E46">
        <w:rPr>
          <w:sz w:val="24"/>
          <w:szCs w:val="24"/>
        </w:rPr>
        <w:t xml:space="preserve">       6.   Holy Faith &amp; Holy Hope</w:t>
      </w:r>
    </w:p>
    <w:p w:rsidR="00672EBA" w:rsidRPr="00914E46" w:rsidRDefault="00672EBA" w:rsidP="00672EBA">
      <w:pPr>
        <w:rPr>
          <w:sz w:val="24"/>
          <w:szCs w:val="24"/>
        </w:rPr>
      </w:pPr>
      <w:r w:rsidRPr="00914E46">
        <w:rPr>
          <w:sz w:val="24"/>
          <w:szCs w:val="24"/>
        </w:rPr>
        <w:t xml:space="preserve">       7.   Holy Wisdom &amp; Holy Understanding</w:t>
      </w:r>
    </w:p>
    <w:p w:rsidR="00672EBA" w:rsidRPr="00914E46" w:rsidRDefault="00672EBA" w:rsidP="00672EBA">
      <w:pPr>
        <w:rPr>
          <w:sz w:val="24"/>
          <w:szCs w:val="24"/>
        </w:rPr>
      </w:pPr>
      <w:r w:rsidRPr="00914E46">
        <w:rPr>
          <w:sz w:val="24"/>
          <w:szCs w:val="24"/>
        </w:rPr>
        <w:t xml:space="preserve">       8.   Holy Charisma &amp; Holy Bartering Trade</w:t>
      </w:r>
    </w:p>
    <w:p w:rsidR="00672EBA" w:rsidRPr="00914E46" w:rsidRDefault="00672EBA" w:rsidP="00672EBA">
      <w:pPr>
        <w:rPr>
          <w:sz w:val="24"/>
          <w:szCs w:val="24"/>
        </w:rPr>
      </w:pPr>
      <w:r w:rsidRPr="00914E46">
        <w:rPr>
          <w:sz w:val="24"/>
          <w:szCs w:val="24"/>
        </w:rPr>
        <w:t xml:space="preserve">       9.   Holy Agility &amp; Holy Speed</w:t>
      </w:r>
    </w:p>
    <w:p w:rsidR="00672EBA" w:rsidRPr="00914E46" w:rsidRDefault="00672EBA" w:rsidP="00672EBA">
      <w:pPr>
        <w:rPr>
          <w:sz w:val="24"/>
          <w:szCs w:val="24"/>
        </w:rPr>
      </w:pPr>
      <w:r w:rsidRPr="00914E46">
        <w:rPr>
          <w:sz w:val="24"/>
          <w:szCs w:val="24"/>
        </w:rPr>
        <w:t xml:space="preserve">       10. Holy Luck &amp; Holy Chance</w:t>
      </w:r>
    </w:p>
    <w:p w:rsidR="00672EBA" w:rsidRPr="00914E46" w:rsidRDefault="00672EBA" w:rsidP="00672EBA">
      <w:pPr>
        <w:rPr>
          <w:sz w:val="24"/>
          <w:szCs w:val="24"/>
        </w:rPr>
      </w:pPr>
      <w:r w:rsidRPr="00914E46">
        <w:rPr>
          <w:sz w:val="24"/>
          <w:szCs w:val="24"/>
        </w:rPr>
        <w:lastRenderedPageBreak/>
        <w:t xml:space="preserve">       11. Holy Devotion &amp; Holy Faithfulness</w:t>
      </w:r>
    </w:p>
    <w:p w:rsidR="00672EBA" w:rsidRPr="00914E46" w:rsidRDefault="00672EBA" w:rsidP="00672EBA">
      <w:pPr>
        <w:rPr>
          <w:sz w:val="24"/>
          <w:szCs w:val="24"/>
        </w:rPr>
      </w:pPr>
      <w:r w:rsidRPr="00914E46">
        <w:rPr>
          <w:sz w:val="24"/>
          <w:szCs w:val="24"/>
        </w:rPr>
        <w:t>5.  The Father Stephen’s Holy Books and Other Means</w:t>
      </w:r>
    </w:p>
    <w:p w:rsidR="00672EBA" w:rsidRPr="00914E46" w:rsidRDefault="00672EBA" w:rsidP="00672EBA">
      <w:pPr>
        <w:rPr>
          <w:sz w:val="24"/>
          <w:szCs w:val="24"/>
        </w:rPr>
      </w:pPr>
      <w:r w:rsidRPr="00914E46">
        <w:rPr>
          <w:sz w:val="24"/>
          <w:szCs w:val="24"/>
        </w:rPr>
        <w:t>A. True Papyrus Holy Books of God</w:t>
      </w:r>
    </w:p>
    <w:p w:rsidR="00672EBA" w:rsidRPr="00914E46" w:rsidRDefault="00672EBA" w:rsidP="00672EBA">
      <w:pPr>
        <w:rPr>
          <w:sz w:val="24"/>
          <w:szCs w:val="24"/>
        </w:rPr>
      </w:pPr>
      <w:r w:rsidRPr="00914E46">
        <w:rPr>
          <w:sz w:val="24"/>
          <w:szCs w:val="24"/>
        </w:rPr>
        <w:t>B. True Papyrus Holy Parchments of God</w:t>
      </w:r>
    </w:p>
    <w:p w:rsidR="00672EBA" w:rsidRPr="00914E46" w:rsidRDefault="00672EBA" w:rsidP="00672EBA">
      <w:pPr>
        <w:rPr>
          <w:sz w:val="24"/>
          <w:szCs w:val="24"/>
        </w:rPr>
      </w:pPr>
      <w:r w:rsidRPr="00914E46">
        <w:rPr>
          <w:sz w:val="24"/>
          <w:szCs w:val="24"/>
        </w:rPr>
        <w:t>C. True Papyrus Holy Scrolls of God</w:t>
      </w:r>
    </w:p>
    <w:p w:rsidR="00672EBA" w:rsidRPr="00914E46" w:rsidRDefault="00672EBA" w:rsidP="00672EBA">
      <w:pPr>
        <w:rPr>
          <w:sz w:val="24"/>
          <w:szCs w:val="24"/>
        </w:rPr>
      </w:pPr>
      <w:r w:rsidRPr="00914E46">
        <w:rPr>
          <w:sz w:val="24"/>
          <w:szCs w:val="24"/>
        </w:rPr>
        <w:t xml:space="preserve">D. True Papyrus Holy Letters of God   </w:t>
      </w:r>
    </w:p>
    <w:p w:rsidR="00672EBA" w:rsidRPr="00914E46" w:rsidRDefault="00672EBA" w:rsidP="00672EBA">
      <w:pPr>
        <w:rPr>
          <w:sz w:val="24"/>
          <w:szCs w:val="24"/>
        </w:rPr>
      </w:pPr>
      <w:r w:rsidRPr="00914E46">
        <w:rPr>
          <w:sz w:val="24"/>
          <w:szCs w:val="24"/>
        </w:rPr>
        <w:t>Forbidden Magical Arts in Christianity in the Law of the Lord James with the Gentile’s Tree of the Knowledge of Good &amp; Evil</w:t>
      </w:r>
    </w:p>
    <w:p w:rsidR="00672EBA" w:rsidRPr="00914E46" w:rsidRDefault="00672EBA" w:rsidP="00672EBA">
      <w:pPr>
        <w:jc w:val="both"/>
        <w:rPr>
          <w:sz w:val="24"/>
          <w:szCs w:val="24"/>
        </w:rPr>
      </w:pPr>
      <w:r w:rsidRPr="00914E46">
        <w:rPr>
          <w:sz w:val="24"/>
          <w:szCs w:val="24"/>
        </w:rPr>
        <w:t xml:space="preserve">  A. Simon’s Sorcery Magic</w:t>
      </w:r>
    </w:p>
    <w:p w:rsidR="00672EBA" w:rsidRPr="00914E46" w:rsidRDefault="00672EBA" w:rsidP="00672EBA">
      <w:pPr>
        <w:jc w:val="both"/>
        <w:rPr>
          <w:sz w:val="24"/>
          <w:szCs w:val="24"/>
        </w:rPr>
      </w:pPr>
      <w:r w:rsidRPr="00914E46">
        <w:rPr>
          <w:sz w:val="24"/>
          <w:szCs w:val="24"/>
        </w:rPr>
        <w:t xml:space="preserve">  B. Bar-Jesus’ Sorcery Magic</w:t>
      </w:r>
    </w:p>
    <w:p w:rsidR="00672EBA" w:rsidRPr="00914E46" w:rsidRDefault="00672EBA" w:rsidP="00672EBA">
      <w:pPr>
        <w:jc w:val="both"/>
        <w:rPr>
          <w:sz w:val="24"/>
          <w:szCs w:val="24"/>
        </w:rPr>
      </w:pPr>
      <w:r w:rsidRPr="00914E46">
        <w:rPr>
          <w:sz w:val="24"/>
          <w:szCs w:val="24"/>
        </w:rPr>
        <w:t xml:space="preserve">  C. Master’s Divination and Fortunetelling </w:t>
      </w:r>
    </w:p>
    <w:p w:rsidR="00672EBA" w:rsidRPr="00914E46" w:rsidRDefault="00672EBA" w:rsidP="00672EBA">
      <w:pPr>
        <w:jc w:val="both"/>
        <w:rPr>
          <w:sz w:val="24"/>
          <w:szCs w:val="24"/>
        </w:rPr>
      </w:pPr>
      <w:r w:rsidRPr="00914E46">
        <w:rPr>
          <w:sz w:val="24"/>
          <w:szCs w:val="24"/>
        </w:rPr>
        <w:t xml:space="preserve">  D. Epicurean Philosophers of magic and Stoic Philosophers of magic</w:t>
      </w:r>
    </w:p>
    <w:p w:rsidR="00672EBA" w:rsidRPr="00914E46" w:rsidRDefault="00672EBA" w:rsidP="00672EBA">
      <w:pPr>
        <w:jc w:val="both"/>
        <w:rPr>
          <w:sz w:val="24"/>
          <w:szCs w:val="24"/>
        </w:rPr>
      </w:pPr>
      <w:r w:rsidRPr="00914E46">
        <w:rPr>
          <w:sz w:val="24"/>
          <w:szCs w:val="24"/>
        </w:rPr>
        <w:t xml:space="preserve">  E. Evil Spirit’s Magic and all the Magic Books burned</w:t>
      </w:r>
    </w:p>
    <w:p w:rsidR="00672EBA" w:rsidRPr="00914E46" w:rsidRDefault="00672EBA" w:rsidP="00672EBA">
      <w:pPr>
        <w:rPr>
          <w:sz w:val="24"/>
          <w:szCs w:val="24"/>
        </w:rPr>
      </w:pPr>
      <w:r w:rsidRPr="00914E46">
        <w:rPr>
          <w:sz w:val="24"/>
          <w:szCs w:val="24"/>
        </w:rPr>
        <w:t>Forbidden Magical Arts in Judaism in the Law of the Lord Moses with the Jew’s Tree of the Knowledge of Good and Evil</w:t>
      </w:r>
    </w:p>
    <w:p w:rsidR="00672EBA" w:rsidRPr="00914E46" w:rsidRDefault="00672EBA" w:rsidP="00672EBA">
      <w:pPr>
        <w:jc w:val="both"/>
        <w:rPr>
          <w:sz w:val="24"/>
          <w:szCs w:val="24"/>
        </w:rPr>
      </w:pPr>
      <w:r w:rsidRPr="00914E46">
        <w:rPr>
          <w:sz w:val="24"/>
          <w:szCs w:val="24"/>
        </w:rPr>
        <w:t xml:space="preserve">Sorcery also called Black Magic </w:t>
      </w:r>
    </w:p>
    <w:p w:rsidR="00672EBA" w:rsidRPr="00914E46" w:rsidRDefault="00672EBA" w:rsidP="00672EBA">
      <w:pPr>
        <w:jc w:val="both"/>
        <w:rPr>
          <w:sz w:val="24"/>
          <w:szCs w:val="24"/>
        </w:rPr>
      </w:pPr>
      <w:r w:rsidRPr="00914E46">
        <w:rPr>
          <w:sz w:val="24"/>
          <w:szCs w:val="24"/>
        </w:rPr>
        <w:t xml:space="preserve">  A. Sorcerer</w:t>
      </w:r>
    </w:p>
    <w:p w:rsidR="00672EBA" w:rsidRPr="00914E46" w:rsidRDefault="00672EBA" w:rsidP="00672EBA">
      <w:pPr>
        <w:jc w:val="both"/>
        <w:rPr>
          <w:sz w:val="24"/>
          <w:szCs w:val="24"/>
        </w:rPr>
      </w:pPr>
      <w:r w:rsidRPr="00914E46">
        <w:rPr>
          <w:sz w:val="24"/>
          <w:szCs w:val="24"/>
        </w:rPr>
        <w:t xml:space="preserve">  B. Sorceress  </w:t>
      </w:r>
    </w:p>
    <w:p w:rsidR="00672EBA" w:rsidRPr="00914E46" w:rsidRDefault="00672EBA" w:rsidP="00672EBA">
      <w:pPr>
        <w:jc w:val="both"/>
        <w:rPr>
          <w:sz w:val="24"/>
          <w:szCs w:val="24"/>
        </w:rPr>
      </w:pPr>
      <w:r w:rsidRPr="00914E46">
        <w:rPr>
          <w:sz w:val="24"/>
          <w:szCs w:val="24"/>
        </w:rPr>
        <w:t>Witchcraft</w:t>
      </w:r>
    </w:p>
    <w:p w:rsidR="00672EBA" w:rsidRPr="00914E46" w:rsidRDefault="00672EBA" w:rsidP="00672EBA">
      <w:pPr>
        <w:jc w:val="both"/>
        <w:rPr>
          <w:sz w:val="24"/>
          <w:szCs w:val="24"/>
        </w:rPr>
      </w:pPr>
      <w:r w:rsidRPr="00914E46">
        <w:rPr>
          <w:sz w:val="24"/>
          <w:szCs w:val="24"/>
        </w:rPr>
        <w:t xml:space="preserve">  A. Male Witches also called Wizards that whisper and mutter and sometimes called Warlocks</w:t>
      </w:r>
    </w:p>
    <w:p w:rsidR="00672EBA" w:rsidRPr="00914E46" w:rsidRDefault="00672EBA" w:rsidP="00672EBA">
      <w:pPr>
        <w:jc w:val="both"/>
        <w:rPr>
          <w:sz w:val="24"/>
          <w:szCs w:val="24"/>
        </w:rPr>
      </w:pPr>
      <w:r w:rsidRPr="00914E46">
        <w:rPr>
          <w:sz w:val="24"/>
          <w:szCs w:val="24"/>
        </w:rPr>
        <w:t xml:space="preserve">  B. Female Witches also called Prostitutes, Whores and Harlots</w:t>
      </w:r>
    </w:p>
    <w:p w:rsidR="00672EBA" w:rsidRPr="00914E46" w:rsidRDefault="00672EBA" w:rsidP="00672EBA">
      <w:pPr>
        <w:jc w:val="both"/>
        <w:rPr>
          <w:sz w:val="24"/>
          <w:szCs w:val="24"/>
        </w:rPr>
      </w:pPr>
      <w:r w:rsidRPr="00914E46">
        <w:rPr>
          <w:sz w:val="24"/>
          <w:szCs w:val="24"/>
        </w:rPr>
        <w:t xml:space="preserve">  C. Witchdoctors in White Magic and Black Magic</w:t>
      </w:r>
    </w:p>
    <w:p w:rsidR="00672EBA" w:rsidRPr="00914E46" w:rsidRDefault="00672EBA" w:rsidP="00672EBA">
      <w:pPr>
        <w:rPr>
          <w:sz w:val="24"/>
          <w:szCs w:val="24"/>
        </w:rPr>
      </w:pPr>
      <w:r w:rsidRPr="00914E46">
        <w:rPr>
          <w:sz w:val="24"/>
          <w:szCs w:val="24"/>
        </w:rPr>
        <w:t>Observer of Times</w:t>
      </w:r>
    </w:p>
    <w:p w:rsidR="00672EBA" w:rsidRPr="00914E46" w:rsidRDefault="00672EBA" w:rsidP="00672EBA">
      <w:pPr>
        <w:rPr>
          <w:sz w:val="24"/>
          <w:szCs w:val="24"/>
        </w:rPr>
      </w:pPr>
      <w:r w:rsidRPr="00914E46">
        <w:rPr>
          <w:sz w:val="24"/>
          <w:szCs w:val="24"/>
        </w:rPr>
        <w:t>Monthly Prognosticators</w:t>
      </w:r>
    </w:p>
    <w:p w:rsidR="00672EBA" w:rsidRPr="00914E46" w:rsidRDefault="00672EBA" w:rsidP="00672EBA">
      <w:pPr>
        <w:rPr>
          <w:sz w:val="24"/>
          <w:szCs w:val="24"/>
        </w:rPr>
      </w:pPr>
      <w:r w:rsidRPr="00914E46">
        <w:rPr>
          <w:sz w:val="24"/>
          <w:szCs w:val="24"/>
        </w:rPr>
        <w:t>Astrologers</w:t>
      </w:r>
    </w:p>
    <w:p w:rsidR="00672EBA" w:rsidRPr="00914E46" w:rsidRDefault="00672EBA" w:rsidP="00672EBA">
      <w:pPr>
        <w:rPr>
          <w:sz w:val="24"/>
          <w:szCs w:val="24"/>
        </w:rPr>
      </w:pPr>
      <w:r w:rsidRPr="00914E46">
        <w:rPr>
          <w:sz w:val="24"/>
          <w:szCs w:val="24"/>
        </w:rPr>
        <w:lastRenderedPageBreak/>
        <w:t>Stargazers</w:t>
      </w:r>
    </w:p>
    <w:p w:rsidR="00672EBA" w:rsidRPr="00914E46" w:rsidRDefault="00672EBA" w:rsidP="00672EBA">
      <w:pPr>
        <w:rPr>
          <w:sz w:val="24"/>
          <w:szCs w:val="24"/>
        </w:rPr>
      </w:pPr>
      <w:r w:rsidRPr="00914E46">
        <w:rPr>
          <w:sz w:val="24"/>
          <w:szCs w:val="24"/>
        </w:rPr>
        <w:t>Seers (Yidoni)</w:t>
      </w:r>
    </w:p>
    <w:p w:rsidR="00672EBA" w:rsidRPr="00914E46" w:rsidRDefault="00672EBA" w:rsidP="00672EBA">
      <w:pPr>
        <w:jc w:val="both"/>
        <w:rPr>
          <w:sz w:val="24"/>
          <w:szCs w:val="24"/>
        </w:rPr>
      </w:pPr>
      <w:r w:rsidRPr="00914E46">
        <w:rPr>
          <w:sz w:val="24"/>
          <w:szCs w:val="24"/>
        </w:rPr>
        <w:t xml:space="preserve">  A. False prophet</w:t>
      </w:r>
    </w:p>
    <w:p w:rsidR="00672EBA" w:rsidRPr="00914E46" w:rsidRDefault="00672EBA" w:rsidP="00672EBA">
      <w:pPr>
        <w:jc w:val="both"/>
        <w:rPr>
          <w:sz w:val="24"/>
          <w:szCs w:val="24"/>
        </w:rPr>
      </w:pPr>
      <w:r w:rsidRPr="00914E46">
        <w:rPr>
          <w:sz w:val="24"/>
          <w:szCs w:val="24"/>
        </w:rPr>
        <w:t xml:space="preserve">  B. False prophetess</w:t>
      </w:r>
    </w:p>
    <w:p w:rsidR="00672EBA" w:rsidRPr="00914E46" w:rsidRDefault="00672EBA" w:rsidP="00672EBA">
      <w:pPr>
        <w:jc w:val="both"/>
        <w:rPr>
          <w:sz w:val="24"/>
          <w:szCs w:val="24"/>
        </w:rPr>
      </w:pPr>
      <w:r w:rsidRPr="00914E46">
        <w:rPr>
          <w:sz w:val="24"/>
          <w:szCs w:val="24"/>
        </w:rPr>
        <w:t>Magicians</w:t>
      </w:r>
    </w:p>
    <w:p w:rsidR="00672EBA" w:rsidRPr="00914E46" w:rsidRDefault="00672EBA" w:rsidP="00672EBA">
      <w:pPr>
        <w:jc w:val="both"/>
        <w:rPr>
          <w:sz w:val="24"/>
          <w:szCs w:val="24"/>
        </w:rPr>
      </w:pPr>
      <w:r w:rsidRPr="00914E46">
        <w:rPr>
          <w:sz w:val="24"/>
          <w:szCs w:val="24"/>
        </w:rPr>
        <w:t>Wise men</w:t>
      </w:r>
    </w:p>
    <w:p w:rsidR="00672EBA" w:rsidRPr="00914E46" w:rsidRDefault="00672EBA" w:rsidP="00672EBA">
      <w:pPr>
        <w:jc w:val="both"/>
        <w:rPr>
          <w:sz w:val="24"/>
          <w:szCs w:val="24"/>
        </w:rPr>
      </w:pPr>
      <w:r w:rsidRPr="00914E46">
        <w:rPr>
          <w:sz w:val="24"/>
          <w:szCs w:val="24"/>
        </w:rPr>
        <w:t>Chaldeans</w:t>
      </w:r>
    </w:p>
    <w:p w:rsidR="00672EBA" w:rsidRPr="00914E46" w:rsidRDefault="00672EBA" w:rsidP="00672EBA">
      <w:pPr>
        <w:jc w:val="both"/>
        <w:rPr>
          <w:sz w:val="24"/>
          <w:szCs w:val="24"/>
        </w:rPr>
      </w:pPr>
      <w:r w:rsidRPr="00914E46">
        <w:rPr>
          <w:sz w:val="24"/>
          <w:szCs w:val="24"/>
        </w:rPr>
        <w:t>Necromancers (The word Niger is the invoking of Spirits and Demons in Demonology)</w:t>
      </w:r>
    </w:p>
    <w:p w:rsidR="00672EBA" w:rsidRPr="00914E46" w:rsidRDefault="00672EBA" w:rsidP="00672EBA">
      <w:pPr>
        <w:jc w:val="both"/>
        <w:rPr>
          <w:sz w:val="24"/>
          <w:szCs w:val="24"/>
        </w:rPr>
      </w:pPr>
      <w:r w:rsidRPr="00914E46">
        <w:rPr>
          <w:sz w:val="24"/>
          <w:szCs w:val="24"/>
        </w:rPr>
        <w:t>Spiritist (Spiritualists)</w:t>
      </w:r>
    </w:p>
    <w:p w:rsidR="00672EBA" w:rsidRPr="00914E46" w:rsidRDefault="00672EBA" w:rsidP="00672EBA">
      <w:pPr>
        <w:jc w:val="both"/>
        <w:rPr>
          <w:sz w:val="24"/>
          <w:szCs w:val="24"/>
        </w:rPr>
      </w:pPr>
      <w:r w:rsidRPr="00914E46">
        <w:rPr>
          <w:sz w:val="24"/>
          <w:szCs w:val="24"/>
        </w:rPr>
        <w:t xml:space="preserve">Conjuration </w:t>
      </w:r>
    </w:p>
    <w:p w:rsidR="00672EBA" w:rsidRPr="00914E46" w:rsidRDefault="00672EBA" w:rsidP="00672EBA">
      <w:pPr>
        <w:jc w:val="both"/>
        <w:rPr>
          <w:sz w:val="24"/>
          <w:szCs w:val="24"/>
        </w:rPr>
      </w:pPr>
      <w:r w:rsidRPr="00914E46">
        <w:rPr>
          <w:sz w:val="24"/>
          <w:szCs w:val="24"/>
        </w:rPr>
        <w:t xml:space="preserve">  A. conjurer of spells</w:t>
      </w:r>
    </w:p>
    <w:p w:rsidR="00672EBA" w:rsidRPr="00914E46" w:rsidRDefault="00672EBA" w:rsidP="00672EBA">
      <w:pPr>
        <w:jc w:val="both"/>
        <w:rPr>
          <w:sz w:val="24"/>
          <w:szCs w:val="24"/>
        </w:rPr>
      </w:pPr>
      <w:r w:rsidRPr="00914E46">
        <w:rPr>
          <w:sz w:val="24"/>
          <w:szCs w:val="24"/>
        </w:rPr>
        <w:t>Mediumship</w:t>
      </w:r>
    </w:p>
    <w:p w:rsidR="00672EBA" w:rsidRPr="00914E46" w:rsidRDefault="00672EBA" w:rsidP="00672EBA">
      <w:pPr>
        <w:jc w:val="both"/>
        <w:rPr>
          <w:sz w:val="24"/>
          <w:szCs w:val="24"/>
        </w:rPr>
      </w:pPr>
      <w:r w:rsidRPr="00914E46">
        <w:rPr>
          <w:sz w:val="24"/>
          <w:szCs w:val="24"/>
        </w:rPr>
        <w:t xml:space="preserve">  A. mediums</w:t>
      </w:r>
    </w:p>
    <w:p w:rsidR="00672EBA" w:rsidRPr="00914E46" w:rsidRDefault="00672EBA" w:rsidP="00672EBA">
      <w:pPr>
        <w:jc w:val="both"/>
        <w:rPr>
          <w:sz w:val="24"/>
          <w:szCs w:val="24"/>
        </w:rPr>
      </w:pPr>
      <w:r w:rsidRPr="00914E46">
        <w:rPr>
          <w:sz w:val="24"/>
          <w:szCs w:val="24"/>
        </w:rPr>
        <w:t xml:space="preserve">Séance </w:t>
      </w:r>
    </w:p>
    <w:p w:rsidR="00672EBA" w:rsidRPr="00914E46" w:rsidRDefault="00672EBA" w:rsidP="00672EBA">
      <w:pPr>
        <w:jc w:val="both"/>
        <w:rPr>
          <w:sz w:val="24"/>
          <w:szCs w:val="24"/>
        </w:rPr>
      </w:pPr>
      <w:r w:rsidRPr="00914E46">
        <w:rPr>
          <w:sz w:val="24"/>
          <w:szCs w:val="24"/>
        </w:rPr>
        <w:t>Soothsaying</w:t>
      </w:r>
    </w:p>
    <w:p w:rsidR="00672EBA" w:rsidRPr="00914E46" w:rsidRDefault="00672EBA" w:rsidP="00672EBA">
      <w:pPr>
        <w:jc w:val="both"/>
        <w:rPr>
          <w:sz w:val="24"/>
          <w:szCs w:val="24"/>
        </w:rPr>
      </w:pPr>
      <w:r w:rsidRPr="00914E46">
        <w:rPr>
          <w:sz w:val="24"/>
          <w:szCs w:val="24"/>
        </w:rPr>
        <w:t xml:space="preserve">  A. oracles</w:t>
      </w:r>
    </w:p>
    <w:p w:rsidR="00672EBA" w:rsidRPr="00914E46" w:rsidRDefault="00672EBA" w:rsidP="00672EBA">
      <w:pPr>
        <w:jc w:val="both"/>
        <w:rPr>
          <w:sz w:val="24"/>
          <w:szCs w:val="24"/>
        </w:rPr>
      </w:pPr>
      <w:r w:rsidRPr="00914E46">
        <w:rPr>
          <w:sz w:val="24"/>
          <w:szCs w:val="24"/>
        </w:rPr>
        <w:t xml:space="preserve">  B. soothsayers </w:t>
      </w:r>
    </w:p>
    <w:p w:rsidR="00672EBA" w:rsidRPr="00914E46" w:rsidRDefault="00672EBA" w:rsidP="00672EBA">
      <w:pPr>
        <w:jc w:val="both"/>
        <w:rPr>
          <w:sz w:val="24"/>
          <w:szCs w:val="24"/>
        </w:rPr>
      </w:pPr>
      <w:r w:rsidRPr="00914E46">
        <w:rPr>
          <w:sz w:val="24"/>
          <w:szCs w:val="24"/>
        </w:rPr>
        <w:t xml:space="preserve">  C. Interpreters of omens</w:t>
      </w:r>
    </w:p>
    <w:p w:rsidR="00672EBA" w:rsidRPr="00914E46" w:rsidRDefault="00672EBA" w:rsidP="00672EBA">
      <w:pPr>
        <w:jc w:val="both"/>
        <w:rPr>
          <w:sz w:val="24"/>
          <w:szCs w:val="24"/>
        </w:rPr>
      </w:pPr>
      <w:r w:rsidRPr="00914E46">
        <w:rPr>
          <w:sz w:val="24"/>
          <w:szCs w:val="24"/>
        </w:rPr>
        <w:t>Diviners</w:t>
      </w:r>
    </w:p>
    <w:p w:rsidR="00672EBA" w:rsidRPr="00914E46" w:rsidRDefault="00672EBA" w:rsidP="00672EBA">
      <w:pPr>
        <w:jc w:val="both"/>
        <w:rPr>
          <w:sz w:val="24"/>
          <w:szCs w:val="24"/>
        </w:rPr>
      </w:pPr>
      <w:r w:rsidRPr="00914E46">
        <w:rPr>
          <w:sz w:val="24"/>
          <w:szCs w:val="24"/>
        </w:rPr>
        <w:t xml:space="preserve">  A. divination   </w:t>
      </w:r>
    </w:p>
    <w:p w:rsidR="00672EBA" w:rsidRPr="00914E46" w:rsidRDefault="00672EBA" w:rsidP="00672EBA">
      <w:pPr>
        <w:jc w:val="both"/>
        <w:rPr>
          <w:sz w:val="24"/>
          <w:szCs w:val="24"/>
        </w:rPr>
      </w:pPr>
      <w:r w:rsidRPr="00914E46">
        <w:rPr>
          <w:sz w:val="24"/>
          <w:szCs w:val="24"/>
        </w:rPr>
        <w:t>Fortunetelling</w:t>
      </w:r>
    </w:p>
    <w:p w:rsidR="00672EBA" w:rsidRPr="00914E46" w:rsidRDefault="00672EBA" w:rsidP="00672EBA">
      <w:pPr>
        <w:jc w:val="both"/>
        <w:rPr>
          <w:sz w:val="24"/>
          <w:szCs w:val="24"/>
        </w:rPr>
      </w:pPr>
      <w:r w:rsidRPr="00914E46">
        <w:rPr>
          <w:sz w:val="24"/>
          <w:szCs w:val="24"/>
        </w:rPr>
        <w:t xml:space="preserve">  A. fortunetellers </w:t>
      </w:r>
    </w:p>
    <w:p w:rsidR="00672EBA" w:rsidRPr="00914E46" w:rsidRDefault="00672EBA" w:rsidP="00672EBA">
      <w:pPr>
        <w:jc w:val="both"/>
        <w:rPr>
          <w:sz w:val="24"/>
          <w:szCs w:val="24"/>
        </w:rPr>
      </w:pPr>
      <w:r w:rsidRPr="00914E46">
        <w:rPr>
          <w:sz w:val="24"/>
          <w:szCs w:val="24"/>
        </w:rPr>
        <w:t>Idolatry (Idols)</w:t>
      </w:r>
    </w:p>
    <w:p w:rsidR="00672EBA" w:rsidRPr="00914E46" w:rsidRDefault="00672EBA" w:rsidP="00672EBA">
      <w:pPr>
        <w:jc w:val="both"/>
        <w:rPr>
          <w:sz w:val="24"/>
          <w:szCs w:val="24"/>
        </w:rPr>
      </w:pPr>
      <w:r w:rsidRPr="00914E46">
        <w:rPr>
          <w:sz w:val="24"/>
          <w:szCs w:val="24"/>
        </w:rPr>
        <w:t xml:space="preserve">  A. idolaters or marital fornicators </w:t>
      </w:r>
    </w:p>
    <w:p w:rsidR="00672EBA" w:rsidRPr="00914E46" w:rsidRDefault="00672EBA" w:rsidP="00672EBA">
      <w:pPr>
        <w:jc w:val="both"/>
        <w:rPr>
          <w:sz w:val="24"/>
          <w:szCs w:val="24"/>
        </w:rPr>
      </w:pPr>
      <w:r w:rsidRPr="00914E46">
        <w:rPr>
          <w:sz w:val="24"/>
          <w:szCs w:val="24"/>
        </w:rPr>
        <w:lastRenderedPageBreak/>
        <w:t>Exorcisms</w:t>
      </w:r>
    </w:p>
    <w:p w:rsidR="00672EBA" w:rsidRPr="00914E46" w:rsidRDefault="00672EBA" w:rsidP="00672EBA">
      <w:pPr>
        <w:jc w:val="both"/>
        <w:rPr>
          <w:sz w:val="24"/>
          <w:szCs w:val="24"/>
        </w:rPr>
      </w:pPr>
      <w:r w:rsidRPr="00914E46">
        <w:rPr>
          <w:sz w:val="24"/>
          <w:szCs w:val="24"/>
        </w:rPr>
        <w:t xml:space="preserve">  A. exorcists </w:t>
      </w:r>
    </w:p>
    <w:p w:rsidR="00672EBA" w:rsidRPr="00914E46" w:rsidRDefault="00672EBA" w:rsidP="00672EBA">
      <w:pPr>
        <w:jc w:val="both"/>
        <w:rPr>
          <w:sz w:val="24"/>
          <w:szCs w:val="24"/>
        </w:rPr>
      </w:pPr>
      <w:r w:rsidRPr="00914E46">
        <w:rPr>
          <w:sz w:val="24"/>
          <w:szCs w:val="24"/>
        </w:rPr>
        <w:t>Familiar Spirits</w:t>
      </w:r>
    </w:p>
    <w:p w:rsidR="00672EBA" w:rsidRPr="00914E46" w:rsidRDefault="00672EBA" w:rsidP="00672EBA">
      <w:pPr>
        <w:jc w:val="both"/>
        <w:rPr>
          <w:sz w:val="24"/>
          <w:szCs w:val="24"/>
        </w:rPr>
      </w:pPr>
      <w:r w:rsidRPr="00914E46">
        <w:rPr>
          <w:sz w:val="24"/>
          <w:szCs w:val="24"/>
        </w:rPr>
        <w:t>Fallen Cherub Dragon Giants (Demons &amp; Devils) of 24 orders which committed the Unforgivable Fornication Sin</w:t>
      </w:r>
    </w:p>
    <w:p w:rsidR="00672EBA" w:rsidRPr="00914E46" w:rsidRDefault="00672EBA" w:rsidP="00672EBA">
      <w:pPr>
        <w:jc w:val="both"/>
        <w:rPr>
          <w:sz w:val="24"/>
          <w:szCs w:val="24"/>
        </w:rPr>
      </w:pPr>
      <w:r w:rsidRPr="00914E46">
        <w:rPr>
          <w:sz w:val="24"/>
          <w:szCs w:val="24"/>
        </w:rPr>
        <w:t xml:space="preserve">Enchantments (enchanters) </w:t>
      </w:r>
    </w:p>
    <w:p w:rsidR="00672EBA" w:rsidRPr="00914E46" w:rsidRDefault="00672EBA" w:rsidP="00672EBA">
      <w:pPr>
        <w:jc w:val="both"/>
        <w:rPr>
          <w:sz w:val="24"/>
          <w:szCs w:val="24"/>
        </w:rPr>
      </w:pPr>
      <w:r w:rsidRPr="00914E46">
        <w:rPr>
          <w:sz w:val="24"/>
          <w:szCs w:val="24"/>
        </w:rPr>
        <w:t xml:space="preserve">  A. magical spells</w:t>
      </w:r>
    </w:p>
    <w:p w:rsidR="00672EBA" w:rsidRPr="00914E46" w:rsidRDefault="00672EBA" w:rsidP="00672EBA">
      <w:pPr>
        <w:jc w:val="both"/>
        <w:rPr>
          <w:sz w:val="24"/>
          <w:szCs w:val="24"/>
        </w:rPr>
      </w:pPr>
      <w:r w:rsidRPr="00914E46">
        <w:rPr>
          <w:sz w:val="24"/>
          <w:szCs w:val="24"/>
        </w:rPr>
        <w:t xml:space="preserve">  B. incantations</w:t>
      </w:r>
    </w:p>
    <w:p w:rsidR="00672EBA" w:rsidRPr="00914E46" w:rsidRDefault="00672EBA" w:rsidP="00672EBA">
      <w:pPr>
        <w:jc w:val="both"/>
        <w:rPr>
          <w:sz w:val="24"/>
          <w:szCs w:val="24"/>
        </w:rPr>
      </w:pPr>
      <w:r w:rsidRPr="00914E46">
        <w:rPr>
          <w:sz w:val="24"/>
          <w:szCs w:val="24"/>
        </w:rPr>
        <w:t xml:space="preserve">  C. charms (charmers)</w:t>
      </w:r>
    </w:p>
    <w:p w:rsidR="00672EBA" w:rsidRPr="00914E46" w:rsidRDefault="00672EBA" w:rsidP="00672EBA">
      <w:pPr>
        <w:jc w:val="both"/>
        <w:rPr>
          <w:sz w:val="24"/>
          <w:szCs w:val="24"/>
        </w:rPr>
      </w:pPr>
      <w:r w:rsidRPr="00914E46">
        <w:rPr>
          <w:sz w:val="24"/>
          <w:szCs w:val="24"/>
        </w:rPr>
        <w:t>Dwarfism</w:t>
      </w:r>
    </w:p>
    <w:p w:rsidR="00672EBA" w:rsidRPr="00914E46" w:rsidRDefault="00672EBA" w:rsidP="00672EBA">
      <w:pPr>
        <w:jc w:val="both"/>
        <w:rPr>
          <w:sz w:val="24"/>
          <w:szCs w:val="24"/>
        </w:rPr>
      </w:pPr>
      <w:r w:rsidRPr="00914E46">
        <w:rPr>
          <w:sz w:val="24"/>
          <w:szCs w:val="24"/>
        </w:rPr>
        <w:t xml:space="preserve">  A. Dwarfs &amp; Elves</w:t>
      </w:r>
    </w:p>
    <w:p w:rsidR="00672EBA" w:rsidRPr="00914E46" w:rsidRDefault="00672EBA" w:rsidP="00672EBA">
      <w:pPr>
        <w:jc w:val="both"/>
        <w:rPr>
          <w:sz w:val="24"/>
          <w:szCs w:val="24"/>
        </w:rPr>
      </w:pPr>
      <w:r w:rsidRPr="00914E46">
        <w:rPr>
          <w:sz w:val="24"/>
          <w:szCs w:val="24"/>
        </w:rPr>
        <w:t xml:space="preserve">  B. Hunchback or Crookbackt</w:t>
      </w:r>
    </w:p>
    <w:p w:rsidR="00672EBA" w:rsidRPr="00914E46" w:rsidRDefault="00672EBA" w:rsidP="00672EBA">
      <w:pPr>
        <w:jc w:val="both"/>
        <w:rPr>
          <w:sz w:val="24"/>
          <w:szCs w:val="24"/>
        </w:rPr>
      </w:pPr>
      <w:r w:rsidRPr="00914E46">
        <w:rPr>
          <w:sz w:val="24"/>
          <w:szCs w:val="24"/>
        </w:rPr>
        <w:t>Medicines and Drugs linked to a Pharmacy</w:t>
      </w:r>
    </w:p>
    <w:p w:rsidR="00672EBA" w:rsidRPr="00914E46" w:rsidRDefault="00672EBA" w:rsidP="00672EBA">
      <w:pPr>
        <w:jc w:val="both"/>
        <w:rPr>
          <w:sz w:val="24"/>
          <w:szCs w:val="24"/>
        </w:rPr>
      </w:pPr>
      <w:r w:rsidRPr="00914E46">
        <w:rPr>
          <w:sz w:val="24"/>
          <w:szCs w:val="24"/>
        </w:rPr>
        <w:t xml:space="preserve">  A. Pharmacy Doctors &amp; Poison-makers</w:t>
      </w:r>
    </w:p>
    <w:p w:rsidR="00672EBA" w:rsidRPr="00914E46" w:rsidRDefault="00672EBA" w:rsidP="00672EBA">
      <w:pPr>
        <w:jc w:val="both"/>
        <w:rPr>
          <w:sz w:val="24"/>
          <w:szCs w:val="24"/>
        </w:rPr>
      </w:pPr>
      <w:r w:rsidRPr="00914E46">
        <w:rPr>
          <w:sz w:val="24"/>
          <w:szCs w:val="24"/>
        </w:rPr>
        <w:t>Rebellion</w:t>
      </w:r>
    </w:p>
    <w:p w:rsidR="00672EBA" w:rsidRPr="00914E46" w:rsidRDefault="00672EBA" w:rsidP="00672EBA">
      <w:pPr>
        <w:jc w:val="both"/>
        <w:rPr>
          <w:sz w:val="24"/>
          <w:szCs w:val="24"/>
        </w:rPr>
      </w:pPr>
      <w:r w:rsidRPr="00914E46">
        <w:rPr>
          <w:sz w:val="24"/>
          <w:szCs w:val="24"/>
        </w:rPr>
        <w:t xml:space="preserve">  A. Rebels </w:t>
      </w:r>
    </w:p>
    <w:p w:rsidR="00672EBA" w:rsidRPr="00914E46" w:rsidRDefault="00672EBA" w:rsidP="00672EBA">
      <w:pPr>
        <w:jc w:val="both"/>
        <w:rPr>
          <w:sz w:val="24"/>
          <w:szCs w:val="24"/>
        </w:rPr>
      </w:pPr>
      <w:r w:rsidRPr="00914E46">
        <w:rPr>
          <w:sz w:val="24"/>
          <w:szCs w:val="24"/>
        </w:rPr>
        <w:t xml:space="preserve">Chapter 2: Sexual Eros Love Practices of Forbidden Magic </w:t>
      </w:r>
    </w:p>
    <w:p w:rsidR="00672EBA" w:rsidRPr="00914E46" w:rsidRDefault="00672EBA" w:rsidP="00672EBA">
      <w:pPr>
        <w:jc w:val="both"/>
        <w:rPr>
          <w:sz w:val="24"/>
          <w:szCs w:val="24"/>
        </w:rPr>
      </w:pPr>
      <w:r w:rsidRPr="00914E46">
        <w:rPr>
          <w:sz w:val="24"/>
          <w:szCs w:val="24"/>
        </w:rPr>
        <w:t xml:space="preserve">  1.   Abominations </w:t>
      </w:r>
    </w:p>
    <w:p w:rsidR="00672EBA" w:rsidRPr="00914E46" w:rsidRDefault="00672EBA" w:rsidP="00672EBA">
      <w:pPr>
        <w:jc w:val="both"/>
        <w:rPr>
          <w:sz w:val="24"/>
          <w:szCs w:val="24"/>
        </w:rPr>
      </w:pPr>
      <w:r w:rsidRPr="00914E46">
        <w:rPr>
          <w:sz w:val="24"/>
          <w:szCs w:val="24"/>
        </w:rPr>
        <w:t xml:space="preserve">      A. Female Homosexual Catamites and Male Homosexual Sod mites</w:t>
      </w:r>
    </w:p>
    <w:p w:rsidR="00672EBA" w:rsidRPr="00914E46" w:rsidRDefault="00672EBA" w:rsidP="00672EBA">
      <w:pPr>
        <w:jc w:val="both"/>
        <w:rPr>
          <w:sz w:val="24"/>
          <w:szCs w:val="24"/>
        </w:rPr>
      </w:pPr>
      <w:r w:rsidRPr="00914E46">
        <w:rPr>
          <w:sz w:val="24"/>
          <w:szCs w:val="24"/>
        </w:rPr>
        <w:t xml:space="preserve">      B. Bisexuals</w:t>
      </w:r>
    </w:p>
    <w:p w:rsidR="00672EBA" w:rsidRPr="00914E46" w:rsidRDefault="00672EBA" w:rsidP="00672EBA">
      <w:pPr>
        <w:jc w:val="both"/>
        <w:rPr>
          <w:sz w:val="24"/>
          <w:szCs w:val="24"/>
        </w:rPr>
      </w:pPr>
      <w:r w:rsidRPr="00914E46">
        <w:rPr>
          <w:sz w:val="24"/>
          <w:szCs w:val="24"/>
        </w:rPr>
        <w:t xml:space="preserve">      C. Transsexuals</w:t>
      </w:r>
    </w:p>
    <w:p w:rsidR="00672EBA" w:rsidRPr="00914E46" w:rsidRDefault="00672EBA" w:rsidP="00672EBA">
      <w:pPr>
        <w:jc w:val="both"/>
        <w:rPr>
          <w:sz w:val="24"/>
          <w:szCs w:val="24"/>
        </w:rPr>
      </w:pPr>
      <w:r w:rsidRPr="00914E46">
        <w:rPr>
          <w:sz w:val="24"/>
          <w:szCs w:val="24"/>
        </w:rPr>
        <w:t xml:space="preserve">      D. Hermaphrodites</w:t>
      </w:r>
    </w:p>
    <w:p w:rsidR="00672EBA" w:rsidRPr="00914E46" w:rsidRDefault="00672EBA" w:rsidP="00672EBA">
      <w:pPr>
        <w:jc w:val="both"/>
        <w:rPr>
          <w:sz w:val="24"/>
          <w:szCs w:val="24"/>
        </w:rPr>
      </w:pPr>
      <w:r w:rsidRPr="00914E46">
        <w:rPr>
          <w:sz w:val="24"/>
          <w:szCs w:val="24"/>
        </w:rPr>
        <w:t xml:space="preserve">  2.   Harlotries and prostitutions (whores and whoremongers and male prostitutes as wizards) </w:t>
      </w:r>
    </w:p>
    <w:p w:rsidR="00672EBA" w:rsidRPr="00914E46" w:rsidRDefault="00672EBA" w:rsidP="00672EBA">
      <w:pPr>
        <w:jc w:val="both"/>
        <w:rPr>
          <w:sz w:val="24"/>
          <w:szCs w:val="24"/>
        </w:rPr>
      </w:pPr>
      <w:r w:rsidRPr="00914E46">
        <w:rPr>
          <w:sz w:val="24"/>
          <w:szCs w:val="24"/>
        </w:rPr>
        <w:t xml:space="preserve">      A. Whores and Whoremongers</w:t>
      </w:r>
    </w:p>
    <w:p w:rsidR="00672EBA" w:rsidRPr="00914E46" w:rsidRDefault="00672EBA" w:rsidP="00672EBA">
      <w:pPr>
        <w:jc w:val="both"/>
        <w:rPr>
          <w:sz w:val="24"/>
          <w:szCs w:val="24"/>
        </w:rPr>
      </w:pPr>
      <w:r w:rsidRPr="00914E46">
        <w:rPr>
          <w:sz w:val="24"/>
          <w:szCs w:val="24"/>
        </w:rPr>
        <w:lastRenderedPageBreak/>
        <w:t xml:space="preserve">      B. Prostitutes</w:t>
      </w:r>
    </w:p>
    <w:p w:rsidR="00672EBA" w:rsidRPr="00914E46" w:rsidRDefault="00672EBA" w:rsidP="00672EBA">
      <w:pPr>
        <w:jc w:val="both"/>
        <w:rPr>
          <w:sz w:val="24"/>
          <w:szCs w:val="24"/>
        </w:rPr>
      </w:pPr>
      <w:r w:rsidRPr="00914E46">
        <w:rPr>
          <w:sz w:val="24"/>
          <w:szCs w:val="24"/>
        </w:rPr>
        <w:t xml:space="preserve">      C. Harlots   </w:t>
      </w:r>
    </w:p>
    <w:p w:rsidR="00672EBA" w:rsidRPr="00914E46" w:rsidRDefault="00672EBA" w:rsidP="00672EBA">
      <w:pPr>
        <w:jc w:val="both"/>
        <w:rPr>
          <w:sz w:val="24"/>
          <w:szCs w:val="24"/>
        </w:rPr>
      </w:pPr>
      <w:r w:rsidRPr="00914E46">
        <w:rPr>
          <w:sz w:val="24"/>
          <w:szCs w:val="24"/>
        </w:rPr>
        <w:t xml:space="preserve">  3.   Adulteries</w:t>
      </w:r>
    </w:p>
    <w:p w:rsidR="00672EBA" w:rsidRPr="00914E46" w:rsidRDefault="00672EBA" w:rsidP="00672EBA">
      <w:pPr>
        <w:jc w:val="both"/>
        <w:rPr>
          <w:sz w:val="24"/>
          <w:szCs w:val="24"/>
        </w:rPr>
      </w:pPr>
      <w:r w:rsidRPr="00914E46">
        <w:rPr>
          <w:sz w:val="24"/>
          <w:szCs w:val="24"/>
        </w:rPr>
        <w:t xml:space="preserve">  4.   Rape</w:t>
      </w:r>
    </w:p>
    <w:p w:rsidR="00672EBA" w:rsidRPr="00914E46" w:rsidRDefault="00672EBA" w:rsidP="00672EBA">
      <w:pPr>
        <w:jc w:val="both"/>
        <w:rPr>
          <w:sz w:val="24"/>
          <w:szCs w:val="24"/>
        </w:rPr>
      </w:pPr>
      <w:r w:rsidRPr="00914E46">
        <w:rPr>
          <w:sz w:val="24"/>
          <w:szCs w:val="24"/>
        </w:rPr>
        <w:t xml:space="preserve">      A. Rappers</w:t>
      </w:r>
    </w:p>
    <w:p w:rsidR="00672EBA" w:rsidRPr="00914E46" w:rsidRDefault="00672EBA" w:rsidP="00672EBA">
      <w:pPr>
        <w:jc w:val="both"/>
        <w:rPr>
          <w:sz w:val="24"/>
          <w:szCs w:val="24"/>
        </w:rPr>
      </w:pPr>
      <w:r w:rsidRPr="00914E46">
        <w:rPr>
          <w:sz w:val="24"/>
          <w:szCs w:val="24"/>
        </w:rPr>
        <w:t xml:space="preserve">  5.   Fornications </w:t>
      </w:r>
    </w:p>
    <w:p w:rsidR="00672EBA" w:rsidRPr="00914E46" w:rsidRDefault="00672EBA" w:rsidP="00672EBA">
      <w:pPr>
        <w:jc w:val="both"/>
        <w:rPr>
          <w:sz w:val="24"/>
          <w:szCs w:val="24"/>
        </w:rPr>
      </w:pPr>
      <w:r w:rsidRPr="00914E46">
        <w:rPr>
          <w:sz w:val="24"/>
          <w:szCs w:val="24"/>
        </w:rPr>
        <w:t xml:space="preserve">      A. Sexual Immorality</w:t>
      </w:r>
    </w:p>
    <w:p w:rsidR="00672EBA" w:rsidRPr="00914E46" w:rsidRDefault="00672EBA" w:rsidP="00672EBA">
      <w:pPr>
        <w:jc w:val="both"/>
        <w:rPr>
          <w:sz w:val="24"/>
          <w:szCs w:val="24"/>
        </w:rPr>
      </w:pPr>
      <w:r w:rsidRPr="00914E46">
        <w:rPr>
          <w:sz w:val="24"/>
          <w:szCs w:val="24"/>
        </w:rPr>
        <w:t xml:space="preserve">  6.   Sodomy</w:t>
      </w:r>
    </w:p>
    <w:p w:rsidR="00672EBA" w:rsidRPr="00914E46" w:rsidRDefault="00672EBA" w:rsidP="00672EBA">
      <w:pPr>
        <w:jc w:val="both"/>
        <w:rPr>
          <w:sz w:val="24"/>
          <w:szCs w:val="24"/>
        </w:rPr>
      </w:pPr>
      <w:r w:rsidRPr="00914E46">
        <w:rPr>
          <w:sz w:val="24"/>
          <w:szCs w:val="24"/>
        </w:rPr>
        <w:t xml:space="preserve">     A. Oral Intercourse and Anal Intercourse</w:t>
      </w:r>
    </w:p>
    <w:p w:rsidR="00672EBA" w:rsidRPr="00914E46" w:rsidRDefault="00672EBA" w:rsidP="00672EBA">
      <w:pPr>
        <w:jc w:val="both"/>
        <w:rPr>
          <w:sz w:val="24"/>
          <w:szCs w:val="24"/>
        </w:rPr>
      </w:pPr>
      <w:r w:rsidRPr="00914E46">
        <w:rPr>
          <w:sz w:val="24"/>
          <w:szCs w:val="24"/>
        </w:rPr>
        <w:t xml:space="preserve">  7.   Lusts the Beginnings of Adulteries and Fornications and Homosexuality’s </w:t>
      </w:r>
    </w:p>
    <w:p w:rsidR="00672EBA" w:rsidRPr="00914E46" w:rsidRDefault="00672EBA" w:rsidP="00672EBA">
      <w:pPr>
        <w:jc w:val="both"/>
        <w:rPr>
          <w:sz w:val="24"/>
          <w:szCs w:val="24"/>
        </w:rPr>
      </w:pPr>
      <w:r w:rsidRPr="00914E46">
        <w:rPr>
          <w:sz w:val="24"/>
          <w:szCs w:val="24"/>
        </w:rPr>
        <w:t xml:space="preserve">  8.   Bestiality</w:t>
      </w:r>
    </w:p>
    <w:p w:rsidR="00672EBA" w:rsidRPr="00914E46" w:rsidRDefault="00672EBA" w:rsidP="00672EBA">
      <w:pPr>
        <w:jc w:val="both"/>
        <w:rPr>
          <w:sz w:val="24"/>
          <w:szCs w:val="24"/>
        </w:rPr>
      </w:pPr>
      <w:r w:rsidRPr="00914E46">
        <w:rPr>
          <w:sz w:val="24"/>
          <w:szCs w:val="24"/>
        </w:rPr>
        <w:t xml:space="preserve">  9.   Wickedness</w:t>
      </w:r>
    </w:p>
    <w:p w:rsidR="00672EBA" w:rsidRPr="00914E46" w:rsidRDefault="00672EBA" w:rsidP="00672EBA">
      <w:pPr>
        <w:jc w:val="both"/>
        <w:rPr>
          <w:sz w:val="24"/>
          <w:szCs w:val="24"/>
        </w:rPr>
      </w:pPr>
      <w:r w:rsidRPr="00914E46">
        <w:rPr>
          <w:sz w:val="24"/>
          <w:szCs w:val="24"/>
        </w:rPr>
        <w:t xml:space="preserve">  10. Paramours </w:t>
      </w:r>
    </w:p>
    <w:p w:rsidR="00672EBA" w:rsidRPr="00914E46" w:rsidRDefault="00672EBA" w:rsidP="00672EBA">
      <w:pPr>
        <w:jc w:val="both"/>
        <w:rPr>
          <w:sz w:val="24"/>
          <w:szCs w:val="24"/>
        </w:rPr>
      </w:pPr>
      <w:r w:rsidRPr="00914E46">
        <w:rPr>
          <w:sz w:val="24"/>
          <w:szCs w:val="24"/>
        </w:rPr>
        <w:t xml:space="preserve">      A. Illicit Sexual Lovers</w:t>
      </w:r>
    </w:p>
    <w:p w:rsidR="00672EBA" w:rsidRPr="00914E46" w:rsidRDefault="00672EBA" w:rsidP="00672EBA">
      <w:pPr>
        <w:jc w:val="both"/>
        <w:rPr>
          <w:sz w:val="24"/>
          <w:szCs w:val="24"/>
        </w:rPr>
      </w:pPr>
      <w:r w:rsidRPr="00914E46">
        <w:rPr>
          <w:sz w:val="24"/>
          <w:szCs w:val="24"/>
        </w:rPr>
        <w:t xml:space="preserve">  11. Sadomasochism</w:t>
      </w:r>
    </w:p>
    <w:p w:rsidR="00672EBA" w:rsidRPr="00914E46" w:rsidRDefault="00672EBA" w:rsidP="00672EBA">
      <w:pPr>
        <w:jc w:val="both"/>
        <w:rPr>
          <w:sz w:val="24"/>
          <w:szCs w:val="24"/>
        </w:rPr>
      </w:pPr>
      <w:r w:rsidRPr="00914E46">
        <w:rPr>
          <w:sz w:val="24"/>
          <w:szCs w:val="24"/>
        </w:rPr>
        <w:t xml:space="preserve">  12. Pedophilia and Pederasty the beginnings of Homosexuality</w:t>
      </w:r>
    </w:p>
    <w:p w:rsidR="00672EBA" w:rsidRPr="00914E46" w:rsidRDefault="00672EBA" w:rsidP="00672EBA">
      <w:pPr>
        <w:jc w:val="both"/>
        <w:rPr>
          <w:sz w:val="24"/>
          <w:szCs w:val="24"/>
        </w:rPr>
      </w:pPr>
      <w:r w:rsidRPr="00914E46">
        <w:rPr>
          <w:sz w:val="24"/>
          <w:szCs w:val="24"/>
        </w:rPr>
        <w:t>Two mental illnesses by the cause of wrong magical arts done by the tree of the knowledge of good and evil</w:t>
      </w:r>
    </w:p>
    <w:p w:rsidR="00672EBA" w:rsidRPr="00914E46" w:rsidRDefault="00672EBA" w:rsidP="00672EBA">
      <w:pPr>
        <w:jc w:val="both"/>
        <w:rPr>
          <w:sz w:val="24"/>
          <w:szCs w:val="24"/>
        </w:rPr>
      </w:pPr>
      <w:r w:rsidRPr="00914E46">
        <w:rPr>
          <w:sz w:val="24"/>
          <w:szCs w:val="24"/>
        </w:rPr>
        <w:t xml:space="preserve">  A. Epilepsy and Schizophrenia</w:t>
      </w:r>
    </w:p>
    <w:p w:rsidR="00672EBA" w:rsidRPr="00914E46" w:rsidRDefault="00672EBA" w:rsidP="00672EBA">
      <w:pPr>
        <w:jc w:val="both"/>
        <w:rPr>
          <w:sz w:val="24"/>
          <w:szCs w:val="24"/>
        </w:rPr>
      </w:pPr>
      <w:r w:rsidRPr="00914E46">
        <w:rPr>
          <w:sz w:val="24"/>
          <w:szCs w:val="24"/>
        </w:rPr>
        <w:t>The Whore of Babylon is the main headquarters for all unforgivable forbidden magic under the Lord Lucifer’s rebellion</w:t>
      </w:r>
    </w:p>
    <w:p w:rsidR="00672EBA" w:rsidRPr="00914E46" w:rsidRDefault="00672EBA" w:rsidP="00672EBA">
      <w:pPr>
        <w:jc w:val="both"/>
        <w:rPr>
          <w:sz w:val="24"/>
          <w:szCs w:val="24"/>
        </w:rPr>
      </w:pPr>
      <w:r w:rsidRPr="00914E46">
        <w:rPr>
          <w:sz w:val="24"/>
          <w:szCs w:val="24"/>
        </w:rPr>
        <w:t xml:space="preserve">Chapter 3: Forbidden Magical Weapons throughout the Holy Scriptures </w:t>
      </w:r>
    </w:p>
    <w:p w:rsidR="00672EBA" w:rsidRPr="00914E46" w:rsidRDefault="00672EBA" w:rsidP="00672EBA">
      <w:pPr>
        <w:jc w:val="both"/>
        <w:rPr>
          <w:sz w:val="24"/>
          <w:szCs w:val="24"/>
        </w:rPr>
      </w:pPr>
      <w:r w:rsidRPr="00914E46">
        <w:rPr>
          <w:sz w:val="24"/>
          <w:szCs w:val="24"/>
        </w:rPr>
        <w:t xml:space="preserve">  1.   Magical Staffs (Staves, Cords, Signets &amp; Canes)</w:t>
      </w:r>
    </w:p>
    <w:p w:rsidR="00672EBA" w:rsidRPr="00914E46" w:rsidRDefault="00672EBA" w:rsidP="00672EBA">
      <w:pPr>
        <w:jc w:val="both"/>
        <w:rPr>
          <w:sz w:val="24"/>
          <w:szCs w:val="24"/>
        </w:rPr>
      </w:pPr>
      <w:r w:rsidRPr="00914E46">
        <w:rPr>
          <w:sz w:val="24"/>
          <w:szCs w:val="24"/>
        </w:rPr>
        <w:t xml:space="preserve">  2.   Magical Wands (Sticks &amp; Staves) </w:t>
      </w:r>
    </w:p>
    <w:p w:rsidR="00672EBA" w:rsidRPr="00914E46" w:rsidRDefault="00672EBA" w:rsidP="00672EBA">
      <w:pPr>
        <w:jc w:val="both"/>
        <w:rPr>
          <w:sz w:val="24"/>
          <w:szCs w:val="24"/>
        </w:rPr>
      </w:pPr>
      <w:r w:rsidRPr="00914E46">
        <w:rPr>
          <w:sz w:val="24"/>
          <w:szCs w:val="24"/>
        </w:rPr>
        <w:t xml:space="preserve">  3.   Magical Swords into the Sheath or Scabbard</w:t>
      </w:r>
    </w:p>
    <w:p w:rsidR="00672EBA" w:rsidRPr="00914E46" w:rsidRDefault="00672EBA" w:rsidP="00672EBA">
      <w:pPr>
        <w:jc w:val="both"/>
        <w:rPr>
          <w:sz w:val="24"/>
          <w:szCs w:val="24"/>
        </w:rPr>
      </w:pPr>
      <w:r w:rsidRPr="00914E46">
        <w:rPr>
          <w:sz w:val="24"/>
          <w:szCs w:val="24"/>
        </w:rPr>
        <w:lastRenderedPageBreak/>
        <w:t xml:space="preserve">  4.   Magical Spears (Javelins, lances &amp; Darts)</w:t>
      </w:r>
    </w:p>
    <w:p w:rsidR="00672EBA" w:rsidRPr="00914E46" w:rsidRDefault="00672EBA" w:rsidP="00672EBA">
      <w:pPr>
        <w:jc w:val="both"/>
        <w:rPr>
          <w:sz w:val="24"/>
          <w:szCs w:val="24"/>
        </w:rPr>
      </w:pPr>
      <w:r w:rsidRPr="00914E46">
        <w:rPr>
          <w:sz w:val="24"/>
          <w:szCs w:val="24"/>
        </w:rPr>
        <w:t xml:space="preserve">  5.   Magical Shields </w:t>
      </w:r>
    </w:p>
    <w:p w:rsidR="00672EBA" w:rsidRPr="00914E46" w:rsidRDefault="00672EBA" w:rsidP="00672EBA">
      <w:pPr>
        <w:jc w:val="both"/>
        <w:rPr>
          <w:sz w:val="24"/>
          <w:szCs w:val="24"/>
        </w:rPr>
      </w:pPr>
      <w:r w:rsidRPr="00914E46">
        <w:rPr>
          <w:sz w:val="24"/>
          <w:szCs w:val="24"/>
        </w:rPr>
        <w:t xml:space="preserve">  6.   Magical Rods  </w:t>
      </w:r>
    </w:p>
    <w:p w:rsidR="00672EBA" w:rsidRPr="00914E46" w:rsidRDefault="00672EBA" w:rsidP="00672EBA">
      <w:pPr>
        <w:jc w:val="both"/>
        <w:rPr>
          <w:sz w:val="24"/>
          <w:szCs w:val="24"/>
        </w:rPr>
      </w:pPr>
      <w:r w:rsidRPr="00914E46">
        <w:rPr>
          <w:sz w:val="24"/>
          <w:szCs w:val="24"/>
        </w:rPr>
        <w:t xml:space="preserve">  7.   Magical Scepters </w:t>
      </w:r>
    </w:p>
    <w:p w:rsidR="00672EBA" w:rsidRPr="00914E46" w:rsidRDefault="00672EBA" w:rsidP="00672EBA">
      <w:pPr>
        <w:jc w:val="both"/>
        <w:rPr>
          <w:sz w:val="24"/>
          <w:szCs w:val="24"/>
        </w:rPr>
      </w:pPr>
      <w:r w:rsidRPr="00914E46">
        <w:rPr>
          <w:sz w:val="24"/>
          <w:szCs w:val="24"/>
        </w:rPr>
        <w:t xml:space="preserve">  8.   Magical Chains </w:t>
      </w:r>
    </w:p>
    <w:p w:rsidR="00672EBA" w:rsidRPr="00914E46" w:rsidRDefault="00672EBA" w:rsidP="00672EBA">
      <w:pPr>
        <w:jc w:val="both"/>
        <w:rPr>
          <w:sz w:val="24"/>
          <w:szCs w:val="24"/>
        </w:rPr>
      </w:pPr>
      <w:r w:rsidRPr="00914E46">
        <w:rPr>
          <w:sz w:val="24"/>
          <w:szCs w:val="24"/>
        </w:rPr>
        <w:t xml:space="preserve">  9.   Magical Bracelets (Armlet, Crescents, Pendants, Anklets, Necklaces &amp; Earrings) </w:t>
      </w:r>
    </w:p>
    <w:p w:rsidR="00672EBA" w:rsidRPr="00914E46" w:rsidRDefault="00672EBA" w:rsidP="00672EBA">
      <w:pPr>
        <w:jc w:val="both"/>
        <w:rPr>
          <w:sz w:val="24"/>
          <w:szCs w:val="24"/>
        </w:rPr>
      </w:pPr>
      <w:r w:rsidRPr="00914E46">
        <w:rPr>
          <w:sz w:val="24"/>
          <w:szCs w:val="24"/>
        </w:rPr>
        <w:t xml:space="preserve">  10. Magical Rings (fingers, ears, nose)</w:t>
      </w:r>
    </w:p>
    <w:p w:rsidR="00672EBA" w:rsidRPr="00914E46" w:rsidRDefault="00672EBA" w:rsidP="00672EBA">
      <w:pPr>
        <w:jc w:val="both"/>
        <w:rPr>
          <w:sz w:val="24"/>
          <w:szCs w:val="24"/>
        </w:rPr>
      </w:pPr>
      <w:r w:rsidRPr="00914E46">
        <w:rPr>
          <w:sz w:val="24"/>
          <w:szCs w:val="24"/>
        </w:rPr>
        <w:t xml:space="preserve">  11. Magical Charms of Wickedness on Clothing (Persuasion Checks)</w:t>
      </w:r>
    </w:p>
    <w:p w:rsidR="00672EBA" w:rsidRPr="00914E46" w:rsidRDefault="00672EBA" w:rsidP="00672EBA">
      <w:pPr>
        <w:jc w:val="both"/>
        <w:rPr>
          <w:sz w:val="24"/>
          <w:szCs w:val="24"/>
        </w:rPr>
      </w:pPr>
      <w:r w:rsidRPr="00914E46">
        <w:rPr>
          <w:sz w:val="24"/>
          <w:szCs w:val="24"/>
        </w:rPr>
        <w:t xml:space="preserve">  12. Magical Hammers of Babylonian Wickedness (Weapon’s Upgrades)</w:t>
      </w:r>
    </w:p>
    <w:p w:rsidR="00672EBA" w:rsidRPr="00914E46" w:rsidRDefault="00672EBA" w:rsidP="00672EBA">
      <w:pPr>
        <w:jc w:val="both"/>
        <w:rPr>
          <w:sz w:val="24"/>
          <w:szCs w:val="24"/>
        </w:rPr>
      </w:pPr>
      <w:r w:rsidRPr="00914E46">
        <w:rPr>
          <w:sz w:val="24"/>
          <w:szCs w:val="24"/>
        </w:rPr>
        <w:t xml:space="preserve">  13. Magical Axes </w:t>
      </w:r>
    </w:p>
    <w:p w:rsidR="00672EBA" w:rsidRPr="00914E46" w:rsidRDefault="00672EBA" w:rsidP="00672EBA">
      <w:pPr>
        <w:jc w:val="both"/>
        <w:rPr>
          <w:sz w:val="24"/>
          <w:szCs w:val="24"/>
        </w:rPr>
      </w:pPr>
      <w:r w:rsidRPr="00914E46">
        <w:rPr>
          <w:sz w:val="24"/>
          <w:szCs w:val="24"/>
        </w:rPr>
        <w:t xml:space="preserve">  14. Magical Knives (Daggers &amp; Lancets) </w:t>
      </w:r>
    </w:p>
    <w:p w:rsidR="00672EBA" w:rsidRPr="00914E46" w:rsidRDefault="00672EBA" w:rsidP="00672EBA">
      <w:pPr>
        <w:jc w:val="both"/>
        <w:rPr>
          <w:sz w:val="24"/>
          <w:szCs w:val="24"/>
        </w:rPr>
      </w:pPr>
      <w:r w:rsidRPr="00914E46">
        <w:rPr>
          <w:sz w:val="24"/>
          <w:szCs w:val="24"/>
        </w:rPr>
        <w:t xml:space="preserve">  15. Magical Slings</w:t>
      </w:r>
    </w:p>
    <w:p w:rsidR="00672EBA" w:rsidRPr="00914E46" w:rsidRDefault="00672EBA" w:rsidP="00672EBA">
      <w:pPr>
        <w:jc w:val="both"/>
        <w:rPr>
          <w:sz w:val="24"/>
          <w:szCs w:val="24"/>
        </w:rPr>
      </w:pPr>
      <w:r w:rsidRPr="00914E46">
        <w:rPr>
          <w:sz w:val="24"/>
          <w:szCs w:val="24"/>
        </w:rPr>
        <w:t xml:space="preserve">  16. Magical Bows with Quiver Arrows</w:t>
      </w:r>
    </w:p>
    <w:p w:rsidR="00672EBA" w:rsidRPr="00914E46" w:rsidRDefault="00672EBA" w:rsidP="00672EBA">
      <w:pPr>
        <w:jc w:val="both"/>
        <w:rPr>
          <w:sz w:val="24"/>
          <w:szCs w:val="24"/>
        </w:rPr>
      </w:pPr>
      <w:r w:rsidRPr="00914E46">
        <w:rPr>
          <w:sz w:val="24"/>
          <w:szCs w:val="24"/>
        </w:rPr>
        <w:t xml:space="preserve">  17. Magical Clubs (Bats, Batons, Billy-Sticks)   </w:t>
      </w:r>
    </w:p>
    <w:p w:rsidR="00672EBA" w:rsidRPr="00914E46" w:rsidRDefault="00672EBA" w:rsidP="00672EBA">
      <w:pPr>
        <w:jc w:val="both"/>
        <w:rPr>
          <w:sz w:val="24"/>
          <w:szCs w:val="24"/>
        </w:rPr>
      </w:pPr>
      <w:r w:rsidRPr="00914E46">
        <w:rPr>
          <w:sz w:val="24"/>
          <w:szCs w:val="24"/>
        </w:rPr>
        <w:t xml:space="preserve">Chapter 4: 25 Forbidden &amp; Permissible Magical Creatures in the Holy Bible </w:t>
      </w:r>
    </w:p>
    <w:p w:rsidR="00672EBA" w:rsidRPr="00914E46" w:rsidRDefault="00672EBA" w:rsidP="00672EBA">
      <w:pPr>
        <w:jc w:val="both"/>
        <w:rPr>
          <w:sz w:val="24"/>
          <w:szCs w:val="24"/>
        </w:rPr>
      </w:pPr>
      <w:r w:rsidRPr="00914E46">
        <w:rPr>
          <w:sz w:val="24"/>
          <w:szCs w:val="24"/>
        </w:rPr>
        <w:t xml:space="preserve">  A.  The proof of Biblical Reasoning of Magical Animals </w:t>
      </w:r>
    </w:p>
    <w:p w:rsidR="00672EBA" w:rsidRPr="00914E46" w:rsidRDefault="00672EBA" w:rsidP="00672EBA">
      <w:pPr>
        <w:jc w:val="both"/>
        <w:rPr>
          <w:sz w:val="24"/>
          <w:szCs w:val="24"/>
        </w:rPr>
      </w:pPr>
      <w:r w:rsidRPr="00914E46">
        <w:rPr>
          <w:sz w:val="24"/>
          <w:szCs w:val="24"/>
        </w:rPr>
        <w:t xml:space="preserve">  1.  Magical Giant Winged Horned Unicorns/Giant Winged Horned Horses (Enormous Giant Horned Unicorns/Horses)</w:t>
      </w:r>
    </w:p>
    <w:p w:rsidR="00672EBA" w:rsidRPr="00914E46" w:rsidRDefault="00672EBA" w:rsidP="00672EBA">
      <w:pPr>
        <w:jc w:val="both"/>
        <w:rPr>
          <w:sz w:val="24"/>
          <w:szCs w:val="24"/>
        </w:rPr>
      </w:pPr>
      <w:r w:rsidRPr="00914E46">
        <w:rPr>
          <w:sz w:val="24"/>
          <w:szCs w:val="24"/>
        </w:rPr>
        <w:t xml:space="preserve">  2.  Magical Giant Dragons (Enormous Giant Winged Dragons)</w:t>
      </w:r>
    </w:p>
    <w:p w:rsidR="00672EBA" w:rsidRPr="00914E46" w:rsidRDefault="00672EBA" w:rsidP="00672EBA">
      <w:pPr>
        <w:jc w:val="both"/>
        <w:rPr>
          <w:sz w:val="24"/>
          <w:szCs w:val="24"/>
        </w:rPr>
      </w:pPr>
      <w:r w:rsidRPr="00914E46">
        <w:rPr>
          <w:sz w:val="24"/>
          <w:szCs w:val="24"/>
        </w:rPr>
        <w:t xml:space="preserve">  3.  Magical Giant Dinosaurs (Enormous Giant Dinosaurs)</w:t>
      </w:r>
    </w:p>
    <w:p w:rsidR="00672EBA" w:rsidRPr="00914E46" w:rsidRDefault="00672EBA" w:rsidP="00672EBA">
      <w:pPr>
        <w:jc w:val="both"/>
        <w:rPr>
          <w:sz w:val="24"/>
          <w:szCs w:val="24"/>
        </w:rPr>
      </w:pPr>
      <w:r w:rsidRPr="00914E46">
        <w:rPr>
          <w:sz w:val="24"/>
          <w:szCs w:val="24"/>
        </w:rPr>
        <w:t xml:space="preserve">  4.  Magical Giant Leviathan (Enormous Giant Sea Creature) </w:t>
      </w:r>
    </w:p>
    <w:p w:rsidR="00672EBA" w:rsidRPr="00914E46" w:rsidRDefault="00672EBA" w:rsidP="00672EBA">
      <w:pPr>
        <w:jc w:val="both"/>
        <w:rPr>
          <w:sz w:val="24"/>
          <w:szCs w:val="24"/>
        </w:rPr>
      </w:pPr>
      <w:r w:rsidRPr="00914E46">
        <w:rPr>
          <w:sz w:val="24"/>
          <w:szCs w:val="24"/>
        </w:rPr>
        <w:t xml:space="preserve">  5.  Magical Giant Ziz (Enormous Giant Winged Griffin Bird)</w:t>
      </w:r>
    </w:p>
    <w:p w:rsidR="00672EBA" w:rsidRPr="00914E46" w:rsidRDefault="00672EBA" w:rsidP="00672EBA">
      <w:pPr>
        <w:jc w:val="both"/>
        <w:rPr>
          <w:sz w:val="24"/>
          <w:szCs w:val="24"/>
        </w:rPr>
      </w:pPr>
      <w:r w:rsidRPr="00914E46">
        <w:rPr>
          <w:sz w:val="24"/>
          <w:szCs w:val="24"/>
        </w:rPr>
        <w:t xml:space="preserve">  6.  Magical Giant Fauns (Enormous Giant Fauns---Half-Goat &amp; Half-Human) </w:t>
      </w:r>
    </w:p>
    <w:p w:rsidR="00672EBA" w:rsidRPr="00914E46" w:rsidRDefault="00672EBA" w:rsidP="00672EBA">
      <w:pPr>
        <w:jc w:val="both"/>
        <w:rPr>
          <w:sz w:val="24"/>
          <w:szCs w:val="24"/>
        </w:rPr>
      </w:pPr>
      <w:r w:rsidRPr="00914E46">
        <w:rPr>
          <w:sz w:val="24"/>
          <w:szCs w:val="24"/>
        </w:rPr>
        <w:t xml:space="preserve">  7.  Magical Giant 2 Horned Ram-Men (Enormous Giant Horned Ram-Men)</w:t>
      </w:r>
    </w:p>
    <w:p w:rsidR="00672EBA" w:rsidRPr="00914E46" w:rsidRDefault="00672EBA" w:rsidP="00672EBA">
      <w:pPr>
        <w:jc w:val="both"/>
        <w:rPr>
          <w:sz w:val="24"/>
          <w:szCs w:val="24"/>
        </w:rPr>
      </w:pPr>
      <w:r w:rsidRPr="00914E46">
        <w:rPr>
          <w:sz w:val="24"/>
          <w:szCs w:val="24"/>
        </w:rPr>
        <w:lastRenderedPageBreak/>
        <w:t xml:space="preserve">  8.   Magical Giant Centaurs (Enormous Giant Centaurs---Half-Horse &amp; Half-Human) </w:t>
      </w:r>
    </w:p>
    <w:p w:rsidR="00672EBA" w:rsidRPr="00914E46" w:rsidRDefault="00672EBA" w:rsidP="00672EBA">
      <w:pPr>
        <w:jc w:val="both"/>
        <w:rPr>
          <w:sz w:val="24"/>
          <w:szCs w:val="24"/>
        </w:rPr>
      </w:pPr>
      <w:r w:rsidRPr="00914E46">
        <w:rPr>
          <w:sz w:val="24"/>
          <w:szCs w:val="24"/>
        </w:rPr>
        <w:t xml:space="preserve">  9.   Magical Giant Winged Lion Man (Enormous Giant Winged Lion Man)</w:t>
      </w:r>
    </w:p>
    <w:p w:rsidR="00672EBA" w:rsidRPr="00914E46" w:rsidRDefault="00672EBA" w:rsidP="00672EBA">
      <w:pPr>
        <w:jc w:val="both"/>
        <w:rPr>
          <w:sz w:val="24"/>
          <w:szCs w:val="24"/>
        </w:rPr>
      </w:pPr>
      <w:r w:rsidRPr="00914E46">
        <w:rPr>
          <w:sz w:val="24"/>
          <w:szCs w:val="24"/>
        </w:rPr>
        <w:t xml:space="preserve">  10. Magical Giant Bear Man (Enormous Giant Devouring Bear)</w:t>
      </w:r>
    </w:p>
    <w:p w:rsidR="00672EBA" w:rsidRPr="00914E46" w:rsidRDefault="00672EBA" w:rsidP="00672EBA">
      <w:pPr>
        <w:jc w:val="both"/>
        <w:rPr>
          <w:sz w:val="24"/>
          <w:szCs w:val="24"/>
        </w:rPr>
      </w:pPr>
      <w:r w:rsidRPr="00914E46">
        <w:rPr>
          <w:sz w:val="24"/>
          <w:szCs w:val="24"/>
        </w:rPr>
        <w:t xml:space="preserve">  11. Magical Giant Leopard Man (Enormous Giant Winged Leopard Man)</w:t>
      </w:r>
    </w:p>
    <w:p w:rsidR="00672EBA" w:rsidRPr="00914E46" w:rsidRDefault="00672EBA" w:rsidP="00672EBA">
      <w:pPr>
        <w:jc w:val="both"/>
        <w:rPr>
          <w:sz w:val="24"/>
          <w:szCs w:val="24"/>
        </w:rPr>
      </w:pPr>
      <w:r w:rsidRPr="00914E46">
        <w:rPr>
          <w:sz w:val="24"/>
          <w:szCs w:val="24"/>
        </w:rPr>
        <w:t xml:space="preserve">  12. Magical Giant Horned Dragon Man (Enormous Giant Horned Dragon Man)</w:t>
      </w:r>
    </w:p>
    <w:p w:rsidR="00672EBA" w:rsidRPr="00914E46" w:rsidRDefault="00672EBA" w:rsidP="00672EBA">
      <w:pPr>
        <w:jc w:val="both"/>
        <w:rPr>
          <w:sz w:val="24"/>
          <w:szCs w:val="24"/>
        </w:rPr>
      </w:pPr>
      <w:r w:rsidRPr="00914E46">
        <w:rPr>
          <w:sz w:val="24"/>
          <w:szCs w:val="24"/>
        </w:rPr>
        <w:t xml:space="preserve">  13. Magical Giant 4 Horned Craftsmen (Enormous Giant Horned Craftsmen) </w:t>
      </w:r>
    </w:p>
    <w:p w:rsidR="00672EBA" w:rsidRPr="00914E46" w:rsidRDefault="00672EBA" w:rsidP="00672EBA">
      <w:pPr>
        <w:jc w:val="both"/>
        <w:rPr>
          <w:sz w:val="24"/>
          <w:szCs w:val="24"/>
        </w:rPr>
      </w:pPr>
      <w:r w:rsidRPr="00914E46">
        <w:rPr>
          <w:sz w:val="24"/>
          <w:szCs w:val="24"/>
        </w:rPr>
        <w:t xml:space="preserve">  14. Magical Giant 4 Horsemen (Enormous Giant Horsemen)</w:t>
      </w:r>
    </w:p>
    <w:p w:rsidR="00672EBA" w:rsidRPr="00914E46" w:rsidRDefault="00672EBA" w:rsidP="00672EBA">
      <w:pPr>
        <w:jc w:val="both"/>
        <w:rPr>
          <w:sz w:val="24"/>
          <w:szCs w:val="24"/>
        </w:rPr>
      </w:pPr>
      <w:r w:rsidRPr="00914E46">
        <w:rPr>
          <w:sz w:val="24"/>
          <w:szCs w:val="24"/>
        </w:rPr>
        <w:t xml:space="preserve">  15. Magical Giant Locusts-like Men (Enormous Giant Locust Faced Winged Men) </w:t>
      </w:r>
    </w:p>
    <w:p w:rsidR="00672EBA" w:rsidRPr="00914E46" w:rsidRDefault="00672EBA" w:rsidP="00672EBA">
      <w:pPr>
        <w:jc w:val="both"/>
        <w:rPr>
          <w:sz w:val="24"/>
          <w:szCs w:val="24"/>
        </w:rPr>
      </w:pPr>
      <w:r w:rsidRPr="00914E46">
        <w:rPr>
          <w:sz w:val="24"/>
          <w:szCs w:val="24"/>
        </w:rPr>
        <w:t xml:space="preserve">  16. Magical Giant Undead Giant Men called Zombies (Enormous Undead Giant Men)</w:t>
      </w:r>
    </w:p>
    <w:p w:rsidR="00672EBA" w:rsidRPr="00914E46" w:rsidRDefault="00672EBA" w:rsidP="00672EBA">
      <w:pPr>
        <w:jc w:val="both"/>
        <w:rPr>
          <w:sz w:val="24"/>
          <w:szCs w:val="24"/>
        </w:rPr>
      </w:pPr>
      <w:r w:rsidRPr="00914E46">
        <w:rPr>
          <w:sz w:val="24"/>
          <w:szCs w:val="24"/>
        </w:rPr>
        <w:t xml:space="preserve">  17. Magical Giant Living Skeletons (Enormous Living Giant Skeletons)</w:t>
      </w:r>
    </w:p>
    <w:p w:rsidR="00672EBA" w:rsidRPr="00914E46" w:rsidRDefault="00672EBA" w:rsidP="00672EBA">
      <w:pPr>
        <w:jc w:val="both"/>
        <w:rPr>
          <w:sz w:val="24"/>
          <w:szCs w:val="24"/>
        </w:rPr>
      </w:pPr>
      <w:r w:rsidRPr="00914E46">
        <w:rPr>
          <w:sz w:val="24"/>
          <w:szCs w:val="24"/>
        </w:rPr>
        <w:t xml:space="preserve">  18. Magical Giant God-like Ghosts (Enormous Giants God-like Ghosts)</w:t>
      </w:r>
    </w:p>
    <w:p w:rsidR="00672EBA" w:rsidRPr="00914E46" w:rsidRDefault="00672EBA" w:rsidP="00672EBA">
      <w:pPr>
        <w:jc w:val="both"/>
        <w:rPr>
          <w:sz w:val="24"/>
          <w:szCs w:val="24"/>
        </w:rPr>
      </w:pPr>
      <w:r w:rsidRPr="00914E46">
        <w:rPr>
          <w:sz w:val="24"/>
          <w:szCs w:val="24"/>
        </w:rPr>
        <w:t xml:space="preserve">  19. The Animal Kingdom concerning Unclean Meats in the Jewish Law</w:t>
      </w:r>
    </w:p>
    <w:p w:rsidR="00672EBA" w:rsidRPr="00914E46" w:rsidRDefault="00672EBA" w:rsidP="00672EBA">
      <w:pPr>
        <w:jc w:val="both"/>
        <w:rPr>
          <w:sz w:val="24"/>
          <w:szCs w:val="24"/>
        </w:rPr>
      </w:pPr>
      <w:r w:rsidRPr="00914E46">
        <w:rPr>
          <w:sz w:val="24"/>
          <w:szCs w:val="24"/>
        </w:rPr>
        <w:t>The Two Armors used to protect us from Forbidden Magical Arts in the Tree of Knowledge of Good and Evil</w:t>
      </w:r>
    </w:p>
    <w:p w:rsidR="00672EBA" w:rsidRPr="00914E46" w:rsidRDefault="00672EBA" w:rsidP="00672EBA">
      <w:pPr>
        <w:jc w:val="both"/>
        <w:rPr>
          <w:sz w:val="24"/>
          <w:szCs w:val="24"/>
        </w:rPr>
      </w:pPr>
      <w:r w:rsidRPr="00914E46">
        <w:rPr>
          <w:sz w:val="24"/>
          <w:szCs w:val="24"/>
        </w:rPr>
        <w:t xml:space="preserve">  a. Armor of Salvation</w:t>
      </w:r>
    </w:p>
    <w:p w:rsidR="00672EBA" w:rsidRPr="00914E46" w:rsidRDefault="00672EBA" w:rsidP="00672EBA">
      <w:pPr>
        <w:jc w:val="both"/>
        <w:rPr>
          <w:sz w:val="24"/>
          <w:szCs w:val="24"/>
        </w:rPr>
      </w:pPr>
      <w:r w:rsidRPr="00914E46">
        <w:rPr>
          <w:sz w:val="24"/>
          <w:szCs w:val="24"/>
        </w:rPr>
        <w:t xml:space="preserve">  b. Armor of Jealousy</w:t>
      </w:r>
    </w:p>
    <w:p w:rsidR="00672EBA" w:rsidRPr="00914E46" w:rsidRDefault="00672EBA" w:rsidP="00672EBA">
      <w:pPr>
        <w:jc w:val="both"/>
        <w:rPr>
          <w:sz w:val="24"/>
          <w:szCs w:val="24"/>
        </w:rPr>
      </w:pPr>
      <w:r w:rsidRPr="00914E46">
        <w:rPr>
          <w:sz w:val="24"/>
          <w:szCs w:val="24"/>
        </w:rPr>
        <w:t>The Mitzvot Law of 30 orders</w:t>
      </w:r>
    </w:p>
    <w:p w:rsidR="00672EBA" w:rsidRPr="00914E46" w:rsidRDefault="00672EBA" w:rsidP="00672EBA">
      <w:pPr>
        <w:jc w:val="both"/>
        <w:rPr>
          <w:sz w:val="24"/>
          <w:szCs w:val="24"/>
        </w:rPr>
      </w:pPr>
      <w:r w:rsidRPr="00914E46">
        <w:rPr>
          <w:sz w:val="24"/>
          <w:szCs w:val="24"/>
        </w:rPr>
        <w:t xml:space="preserve">Chapter 5: What does the Bible say about Marital Sexual Eros Love? </w:t>
      </w:r>
    </w:p>
    <w:p w:rsidR="00672EBA" w:rsidRPr="00914E46" w:rsidRDefault="00672EBA" w:rsidP="00672EBA">
      <w:pPr>
        <w:jc w:val="both"/>
        <w:rPr>
          <w:sz w:val="24"/>
          <w:szCs w:val="24"/>
        </w:rPr>
      </w:pPr>
      <w:r w:rsidRPr="00914E46">
        <w:rPr>
          <w:sz w:val="24"/>
          <w:szCs w:val="24"/>
        </w:rPr>
        <w:t>Conclusion</w:t>
      </w:r>
    </w:p>
    <w:p w:rsidR="00672EBA" w:rsidRPr="00914E46" w:rsidRDefault="00672EBA" w:rsidP="00672EBA">
      <w:pPr>
        <w:jc w:val="center"/>
        <w:rPr>
          <w:rFonts w:ascii="Monotype Corsiva" w:hAnsi="Monotype Corsiva"/>
          <w:b/>
          <w:sz w:val="24"/>
          <w:szCs w:val="24"/>
        </w:rPr>
      </w:pPr>
      <w:r w:rsidRPr="00914E46">
        <w:rPr>
          <w:rFonts w:ascii="Monotype Corsiva" w:hAnsi="Monotype Corsiva"/>
          <w:b/>
          <w:sz w:val="24"/>
          <w:szCs w:val="24"/>
        </w:rPr>
        <w:t>Chapter 1: What is Magic?</w:t>
      </w:r>
    </w:p>
    <w:p w:rsidR="00672EBA" w:rsidRPr="00914E46" w:rsidRDefault="00672EBA" w:rsidP="00672EBA">
      <w:pPr>
        <w:spacing w:line="480" w:lineRule="auto"/>
        <w:jc w:val="both"/>
        <w:rPr>
          <w:sz w:val="24"/>
          <w:szCs w:val="24"/>
        </w:rPr>
      </w:pPr>
      <w:r w:rsidRPr="00914E46">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w:t>
      </w:r>
      <w:r w:rsidRPr="00914E46">
        <w:rPr>
          <w:sz w:val="24"/>
          <w:szCs w:val="24"/>
        </w:rPr>
        <w:lastRenderedPageBreak/>
        <w:t xml:space="preserve">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914E46">
        <w:rPr>
          <w:b/>
          <w:i/>
          <w:sz w:val="24"/>
          <w:szCs w:val="24"/>
        </w:rPr>
        <w:t xml:space="preserve">magicus </w:t>
      </w:r>
      <w:r w:rsidRPr="00914E46">
        <w:rPr>
          <w:sz w:val="24"/>
          <w:szCs w:val="24"/>
        </w:rPr>
        <w:t xml:space="preserve">and from the Greek word meaning </w:t>
      </w:r>
      <w:r w:rsidRPr="00914E46">
        <w:rPr>
          <w:b/>
          <w:i/>
          <w:sz w:val="24"/>
          <w:szCs w:val="24"/>
        </w:rPr>
        <w:t>magikos</w:t>
      </w:r>
      <w:r w:rsidRPr="00914E46">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914E46">
        <w:rPr>
          <w:sz w:val="24"/>
          <w:szCs w:val="24"/>
          <w:vertAlign w:val="superscript"/>
        </w:rPr>
        <w:t>nd</w:t>
      </w:r>
      <w:r w:rsidRPr="00914E46">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914E46">
        <w:rPr>
          <w:sz w:val="24"/>
          <w:szCs w:val="24"/>
          <w:vertAlign w:val="superscript"/>
        </w:rPr>
        <w:t>st</w:t>
      </w:r>
      <w:r w:rsidRPr="00914E46">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914E46">
        <w:rPr>
          <w:b/>
          <w:sz w:val="24"/>
          <w:szCs w:val="24"/>
        </w:rPr>
        <w:t>The Lord Yah and the Blessing and Cursing in the Holy Bible</w:t>
      </w:r>
      <w:r w:rsidRPr="00914E46">
        <w:rPr>
          <w:sz w:val="24"/>
          <w:szCs w:val="24"/>
        </w:rPr>
        <w:t xml:space="preserve">.”  </w:t>
      </w:r>
    </w:p>
    <w:p w:rsidR="00672EBA" w:rsidRPr="00914E46" w:rsidRDefault="00672EBA" w:rsidP="00672EBA">
      <w:pPr>
        <w:spacing w:line="480" w:lineRule="auto"/>
        <w:jc w:val="both"/>
        <w:rPr>
          <w:sz w:val="24"/>
          <w:szCs w:val="24"/>
        </w:rPr>
      </w:pPr>
      <w:r w:rsidRPr="00914E46">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w:t>
      </w:r>
      <w:r w:rsidRPr="00914E46">
        <w:rPr>
          <w:sz w:val="24"/>
          <w:szCs w:val="24"/>
        </w:rPr>
        <w:lastRenderedPageBreak/>
        <w:t xml:space="preserve">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672EBA" w:rsidRPr="00914E46" w:rsidRDefault="00672EBA" w:rsidP="00672EBA">
      <w:pPr>
        <w:jc w:val="center"/>
        <w:rPr>
          <w:b/>
          <w:sz w:val="24"/>
          <w:szCs w:val="24"/>
        </w:rPr>
      </w:pPr>
      <w:r w:rsidRPr="00914E46">
        <w:rPr>
          <w:b/>
          <w:sz w:val="24"/>
          <w:szCs w:val="24"/>
        </w:rPr>
        <w:t>Christianity with Holy Permissible Magic linked to the Tree of Life</w:t>
      </w:r>
    </w:p>
    <w:p w:rsidR="00672EBA" w:rsidRPr="00914E46" w:rsidRDefault="00672EBA" w:rsidP="00672EBA">
      <w:pPr>
        <w:spacing w:line="480" w:lineRule="auto"/>
        <w:jc w:val="both"/>
        <w:rPr>
          <w:sz w:val="24"/>
          <w:szCs w:val="24"/>
        </w:rPr>
      </w:pPr>
      <w:r w:rsidRPr="00914E46">
        <w:rPr>
          <w:sz w:val="24"/>
          <w:szCs w:val="24"/>
        </w:rPr>
        <w:t xml:space="preserve">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w:t>
      </w:r>
      <w:r w:rsidRPr="00914E46">
        <w:rPr>
          <w:sz w:val="24"/>
          <w:szCs w:val="24"/>
        </w:rPr>
        <w:lastRenderedPageBreak/>
        <w:t>display of God’s power was technically called in respects to “</w:t>
      </w:r>
      <w:r w:rsidRPr="00914E46">
        <w:rPr>
          <w:b/>
          <w:sz w:val="24"/>
          <w:szCs w:val="24"/>
        </w:rPr>
        <w:t>fire against fire</w:t>
      </w:r>
      <w:r w:rsidRPr="00914E46">
        <w:rPr>
          <w:sz w:val="24"/>
          <w:szCs w:val="24"/>
        </w:rPr>
        <w:t>”, in which the magicians in the 1</w:t>
      </w:r>
      <w:r w:rsidRPr="00914E46">
        <w:rPr>
          <w:sz w:val="24"/>
          <w:szCs w:val="24"/>
          <w:vertAlign w:val="superscript"/>
        </w:rPr>
        <w:t xml:space="preserve">st </w:t>
      </w:r>
      <w:r w:rsidRPr="00914E46">
        <w:rPr>
          <w:sz w:val="24"/>
          <w:szCs w:val="24"/>
        </w:rPr>
        <w:t>two plagues did conjure up the same thing that Moses’ Rod of God did in turning the waters into blood (</w:t>
      </w:r>
      <w:r w:rsidRPr="00914E46">
        <w:rPr>
          <w:b/>
          <w:sz w:val="24"/>
          <w:szCs w:val="24"/>
        </w:rPr>
        <w:t>Nisan</w:t>
      </w:r>
      <w:r w:rsidRPr="00914E46">
        <w:rPr>
          <w:sz w:val="24"/>
          <w:szCs w:val="24"/>
        </w:rPr>
        <w:t xml:space="preserve"> from March 21</w:t>
      </w:r>
      <w:r w:rsidRPr="00914E46">
        <w:rPr>
          <w:sz w:val="24"/>
          <w:szCs w:val="24"/>
          <w:vertAlign w:val="superscript"/>
        </w:rPr>
        <w:t xml:space="preserve">st </w:t>
      </w:r>
      <w:r w:rsidRPr="00914E46">
        <w:rPr>
          <w:sz w:val="24"/>
          <w:szCs w:val="24"/>
        </w:rPr>
        <w:t>to April 21</w:t>
      </w:r>
      <w:r w:rsidRPr="00914E46">
        <w:rPr>
          <w:sz w:val="24"/>
          <w:szCs w:val="24"/>
          <w:vertAlign w:val="superscript"/>
        </w:rPr>
        <w:t xml:space="preserve">st </w:t>
      </w:r>
      <w:r w:rsidRPr="00914E46">
        <w:rPr>
          <w:sz w:val="24"/>
          <w:szCs w:val="24"/>
        </w:rPr>
        <w:t>in Exodus 7:19) &amp; bringing up the frogs (</w:t>
      </w:r>
      <w:r w:rsidRPr="00914E46">
        <w:rPr>
          <w:b/>
          <w:sz w:val="24"/>
          <w:szCs w:val="24"/>
        </w:rPr>
        <w:t>Ab</w:t>
      </w:r>
      <w:r w:rsidRPr="00914E46">
        <w:rPr>
          <w:sz w:val="24"/>
          <w:szCs w:val="24"/>
        </w:rPr>
        <w:t xml:space="preserve"> from July 21</w:t>
      </w:r>
      <w:r w:rsidRPr="00914E46">
        <w:rPr>
          <w:sz w:val="24"/>
          <w:szCs w:val="24"/>
          <w:vertAlign w:val="superscript"/>
        </w:rPr>
        <w:t xml:space="preserve">st </w:t>
      </w:r>
      <w:r w:rsidRPr="00914E46">
        <w:rPr>
          <w:sz w:val="24"/>
          <w:szCs w:val="24"/>
        </w:rPr>
        <w:t>to August 21</w:t>
      </w:r>
      <w:r w:rsidRPr="00914E46">
        <w:rPr>
          <w:sz w:val="24"/>
          <w:szCs w:val="24"/>
          <w:vertAlign w:val="superscript"/>
        </w:rPr>
        <w:t xml:space="preserve">st </w:t>
      </w:r>
      <w:r w:rsidRPr="00914E46">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914E46">
        <w:rPr>
          <w:b/>
          <w:sz w:val="24"/>
          <w:szCs w:val="24"/>
        </w:rPr>
        <w:t>Jambres</w:t>
      </w:r>
      <w:r w:rsidRPr="00914E46">
        <w:rPr>
          <w:sz w:val="24"/>
          <w:szCs w:val="24"/>
        </w:rPr>
        <w:t xml:space="preserve"> (Mamre, Mambres or Jamberes) &amp; </w:t>
      </w:r>
      <w:r w:rsidRPr="00914E46">
        <w:rPr>
          <w:b/>
          <w:sz w:val="24"/>
          <w:szCs w:val="24"/>
        </w:rPr>
        <w:t xml:space="preserve">Jannes </w:t>
      </w:r>
      <w:r w:rsidRPr="00914E46">
        <w:rPr>
          <w:sz w:val="24"/>
          <w:szCs w:val="24"/>
        </w:rPr>
        <w:t>(Johanai, Iannes or Janis) who resisted the truth, Men of corrupt minds &amp; disapproved in the faith in 2</w:t>
      </w:r>
      <w:r w:rsidRPr="00914E46">
        <w:rPr>
          <w:sz w:val="24"/>
          <w:szCs w:val="24"/>
          <w:vertAlign w:val="superscript"/>
        </w:rPr>
        <w:t xml:space="preserve">nd </w:t>
      </w:r>
      <w:r w:rsidRPr="00914E46">
        <w:rPr>
          <w:sz w:val="24"/>
          <w:szCs w:val="24"/>
        </w:rPr>
        <w:t>Timothy 3:8-9. The 3</w:t>
      </w:r>
      <w:r w:rsidRPr="00914E46">
        <w:rPr>
          <w:sz w:val="24"/>
          <w:szCs w:val="24"/>
          <w:vertAlign w:val="superscript"/>
        </w:rPr>
        <w:t xml:space="preserve">rd </w:t>
      </w:r>
      <w:r w:rsidRPr="00914E46">
        <w:rPr>
          <w:sz w:val="24"/>
          <w:szCs w:val="24"/>
        </w:rPr>
        <w:t>plague involved the Rod of God bringing forth lice (</w:t>
      </w:r>
      <w:r w:rsidRPr="00914E46">
        <w:rPr>
          <w:b/>
          <w:sz w:val="24"/>
          <w:szCs w:val="24"/>
        </w:rPr>
        <w:t xml:space="preserve">Elul </w:t>
      </w:r>
      <w:r w:rsidRPr="00914E46">
        <w:rPr>
          <w:sz w:val="24"/>
          <w:szCs w:val="24"/>
        </w:rPr>
        <w:t>from August 21</w:t>
      </w:r>
      <w:r w:rsidRPr="00914E46">
        <w:rPr>
          <w:sz w:val="24"/>
          <w:szCs w:val="24"/>
          <w:vertAlign w:val="superscript"/>
        </w:rPr>
        <w:t xml:space="preserve">st </w:t>
      </w:r>
      <w:r w:rsidRPr="00914E46">
        <w:rPr>
          <w:sz w:val="24"/>
          <w:szCs w:val="24"/>
        </w:rPr>
        <w:t>to September 21</w:t>
      </w:r>
      <w:r w:rsidRPr="00914E46">
        <w:rPr>
          <w:sz w:val="24"/>
          <w:szCs w:val="24"/>
          <w:vertAlign w:val="superscript"/>
        </w:rPr>
        <w:t xml:space="preserve">st </w:t>
      </w:r>
      <w:r w:rsidRPr="00914E46">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914E46">
        <w:rPr>
          <w:sz w:val="24"/>
          <w:szCs w:val="24"/>
          <w:vertAlign w:val="superscript"/>
        </w:rPr>
        <w:t xml:space="preserve">th </w:t>
      </w:r>
      <w:r w:rsidRPr="00914E46">
        <w:rPr>
          <w:sz w:val="24"/>
          <w:szCs w:val="24"/>
        </w:rPr>
        <w:t>plague involved flies (</w:t>
      </w:r>
      <w:r w:rsidRPr="00914E46">
        <w:rPr>
          <w:b/>
          <w:sz w:val="24"/>
          <w:szCs w:val="24"/>
        </w:rPr>
        <w:t xml:space="preserve">Tishri </w:t>
      </w:r>
      <w:r w:rsidRPr="00914E46">
        <w:rPr>
          <w:sz w:val="24"/>
          <w:szCs w:val="24"/>
        </w:rPr>
        <w:t>from September 21</w:t>
      </w:r>
      <w:r w:rsidRPr="00914E46">
        <w:rPr>
          <w:sz w:val="24"/>
          <w:szCs w:val="24"/>
          <w:vertAlign w:val="superscript"/>
        </w:rPr>
        <w:t xml:space="preserve">st </w:t>
      </w:r>
      <w:r w:rsidRPr="00914E46">
        <w:rPr>
          <w:sz w:val="24"/>
          <w:szCs w:val="24"/>
        </w:rPr>
        <w:t>to October 21</w:t>
      </w:r>
      <w:r w:rsidRPr="00914E46">
        <w:rPr>
          <w:sz w:val="24"/>
          <w:szCs w:val="24"/>
          <w:vertAlign w:val="superscript"/>
        </w:rPr>
        <w:t xml:space="preserve">st </w:t>
      </w:r>
      <w:r w:rsidRPr="00914E46">
        <w:rPr>
          <w:sz w:val="24"/>
          <w:szCs w:val="24"/>
        </w:rPr>
        <w:t xml:space="preserve">in Exodus 8:24) which the swarm of flies entered the houses of the Egyptians and the Lord put a </w:t>
      </w:r>
      <w:r w:rsidRPr="00914E46">
        <w:rPr>
          <w:sz w:val="24"/>
          <w:szCs w:val="24"/>
        </w:rPr>
        <w:lastRenderedPageBreak/>
        <w:t>difference between My people and Your people. The 5</w:t>
      </w:r>
      <w:r w:rsidRPr="00914E46">
        <w:rPr>
          <w:sz w:val="24"/>
          <w:szCs w:val="24"/>
          <w:vertAlign w:val="superscript"/>
        </w:rPr>
        <w:t xml:space="preserve">th </w:t>
      </w:r>
      <w:r w:rsidRPr="00914E46">
        <w:rPr>
          <w:sz w:val="24"/>
          <w:szCs w:val="24"/>
        </w:rPr>
        <w:t>plague involved the livestock diseased (</w:t>
      </w:r>
      <w:r w:rsidRPr="00914E46">
        <w:rPr>
          <w:b/>
          <w:sz w:val="24"/>
          <w:szCs w:val="24"/>
        </w:rPr>
        <w:t>Cheshvan—Heshvan</w:t>
      </w:r>
      <w:r w:rsidRPr="00914E46">
        <w:rPr>
          <w:sz w:val="24"/>
          <w:szCs w:val="24"/>
        </w:rPr>
        <w:t xml:space="preserve"> from October 21</w:t>
      </w:r>
      <w:r w:rsidRPr="00914E46">
        <w:rPr>
          <w:sz w:val="24"/>
          <w:szCs w:val="24"/>
          <w:vertAlign w:val="superscript"/>
        </w:rPr>
        <w:t xml:space="preserve">st </w:t>
      </w:r>
      <w:r w:rsidRPr="00914E46">
        <w:rPr>
          <w:sz w:val="24"/>
          <w:szCs w:val="24"/>
        </w:rPr>
        <w:t>to November 21</w:t>
      </w:r>
      <w:r w:rsidRPr="00914E46">
        <w:rPr>
          <w:sz w:val="24"/>
          <w:szCs w:val="24"/>
          <w:vertAlign w:val="superscript"/>
        </w:rPr>
        <w:t xml:space="preserve">st </w:t>
      </w:r>
      <w:r w:rsidRPr="00914E46">
        <w:rPr>
          <w:sz w:val="24"/>
          <w:szCs w:val="24"/>
        </w:rPr>
        <w:t>in Exodus 9:3) on the cattle, donkeys, camels, sheep and horses. The Lord put a difference between Israel’s livestock and the Egyptians livestock. The 6</w:t>
      </w:r>
      <w:r w:rsidRPr="00914E46">
        <w:rPr>
          <w:sz w:val="24"/>
          <w:szCs w:val="24"/>
          <w:vertAlign w:val="superscript"/>
        </w:rPr>
        <w:t xml:space="preserve">th </w:t>
      </w:r>
      <w:r w:rsidRPr="00914E46">
        <w:rPr>
          <w:sz w:val="24"/>
          <w:szCs w:val="24"/>
        </w:rPr>
        <w:t>plague involved boils (</w:t>
      </w:r>
      <w:r w:rsidRPr="00914E46">
        <w:rPr>
          <w:b/>
          <w:sz w:val="24"/>
          <w:szCs w:val="24"/>
        </w:rPr>
        <w:t>Kislev—Chislev</w:t>
      </w:r>
      <w:r w:rsidRPr="00914E46">
        <w:rPr>
          <w:sz w:val="24"/>
          <w:szCs w:val="24"/>
        </w:rPr>
        <w:t xml:space="preserve"> from November 21</w:t>
      </w:r>
      <w:r w:rsidRPr="00914E46">
        <w:rPr>
          <w:sz w:val="24"/>
          <w:szCs w:val="24"/>
          <w:vertAlign w:val="superscript"/>
        </w:rPr>
        <w:t xml:space="preserve">st </w:t>
      </w:r>
      <w:r w:rsidRPr="00914E46">
        <w:rPr>
          <w:sz w:val="24"/>
          <w:szCs w:val="24"/>
        </w:rPr>
        <w:t>to December 21</w:t>
      </w:r>
      <w:r w:rsidRPr="00914E46">
        <w:rPr>
          <w:sz w:val="24"/>
          <w:szCs w:val="24"/>
          <w:vertAlign w:val="superscript"/>
        </w:rPr>
        <w:t xml:space="preserve">st </w:t>
      </w:r>
      <w:r w:rsidRPr="00914E46">
        <w:rPr>
          <w:sz w:val="24"/>
          <w:szCs w:val="24"/>
        </w:rPr>
        <w:t>in Exodus 9:9) in which the Magicians could not stand for the boils were on the Egyptians, Beasts and the Magicians. The 7</w:t>
      </w:r>
      <w:r w:rsidRPr="00914E46">
        <w:rPr>
          <w:sz w:val="24"/>
          <w:szCs w:val="24"/>
          <w:vertAlign w:val="superscript"/>
        </w:rPr>
        <w:t xml:space="preserve">th </w:t>
      </w:r>
      <w:r w:rsidRPr="00914E46">
        <w:rPr>
          <w:sz w:val="24"/>
          <w:szCs w:val="24"/>
        </w:rPr>
        <w:t>plague involved the hail &amp; fire (</w:t>
      </w:r>
      <w:r w:rsidRPr="00914E46">
        <w:rPr>
          <w:b/>
          <w:sz w:val="24"/>
          <w:szCs w:val="24"/>
        </w:rPr>
        <w:t>Tevet—Tebeth</w:t>
      </w:r>
      <w:r w:rsidRPr="00914E46">
        <w:rPr>
          <w:sz w:val="24"/>
          <w:szCs w:val="24"/>
        </w:rPr>
        <w:t xml:space="preserve"> from December 21</w:t>
      </w:r>
      <w:r w:rsidRPr="00914E46">
        <w:rPr>
          <w:sz w:val="24"/>
          <w:szCs w:val="24"/>
          <w:vertAlign w:val="superscript"/>
        </w:rPr>
        <w:t xml:space="preserve">st </w:t>
      </w:r>
      <w:r w:rsidRPr="00914E46">
        <w:rPr>
          <w:sz w:val="24"/>
          <w:szCs w:val="24"/>
        </w:rPr>
        <w:t>to January 21</w:t>
      </w:r>
      <w:r w:rsidRPr="00914E46">
        <w:rPr>
          <w:sz w:val="24"/>
          <w:szCs w:val="24"/>
          <w:vertAlign w:val="superscript"/>
        </w:rPr>
        <w:t xml:space="preserve">st </w:t>
      </w:r>
      <w:r w:rsidRPr="00914E46">
        <w:rPr>
          <w:sz w:val="24"/>
          <w:szCs w:val="24"/>
        </w:rPr>
        <w:t>in Exodus 9:24) that shall come down on every Man and every Beast in the field and they all shall die. The 8</w:t>
      </w:r>
      <w:r w:rsidRPr="00914E46">
        <w:rPr>
          <w:sz w:val="24"/>
          <w:szCs w:val="24"/>
          <w:vertAlign w:val="superscript"/>
        </w:rPr>
        <w:t xml:space="preserve">th </w:t>
      </w:r>
      <w:r w:rsidRPr="00914E46">
        <w:rPr>
          <w:sz w:val="24"/>
          <w:szCs w:val="24"/>
        </w:rPr>
        <w:t>plague involved the locusts (</w:t>
      </w:r>
      <w:r w:rsidRPr="00914E46">
        <w:rPr>
          <w:b/>
          <w:sz w:val="24"/>
          <w:szCs w:val="24"/>
        </w:rPr>
        <w:t>Shevat—Shebat</w:t>
      </w:r>
      <w:r w:rsidRPr="00914E46">
        <w:rPr>
          <w:sz w:val="24"/>
          <w:szCs w:val="24"/>
        </w:rPr>
        <w:t xml:space="preserve"> from January 21</w:t>
      </w:r>
      <w:r w:rsidRPr="00914E46">
        <w:rPr>
          <w:sz w:val="24"/>
          <w:szCs w:val="24"/>
          <w:vertAlign w:val="superscript"/>
        </w:rPr>
        <w:t xml:space="preserve">st </w:t>
      </w:r>
      <w:r w:rsidRPr="00914E46">
        <w:rPr>
          <w:sz w:val="24"/>
          <w:szCs w:val="24"/>
        </w:rPr>
        <w:t>to February 21</w:t>
      </w:r>
      <w:r w:rsidRPr="00914E46">
        <w:rPr>
          <w:sz w:val="24"/>
          <w:szCs w:val="24"/>
          <w:vertAlign w:val="superscript"/>
        </w:rPr>
        <w:t xml:space="preserve">st </w:t>
      </w:r>
      <w:r w:rsidRPr="00914E46">
        <w:rPr>
          <w:sz w:val="24"/>
          <w:szCs w:val="24"/>
        </w:rPr>
        <w:t>in Exodus 10:4) which shall eat the leftover residue of every green thing and by which the hail did not destroy and shall be in the houses of the Egyptians. The 9</w:t>
      </w:r>
      <w:r w:rsidRPr="00914E46">
        <w:rPr>
          <w:sz w:val="24"/>
          <w:szCs w:val="24"/>
          <w:vertAlign w:val="superscript"/>
        </w:rPr>
        <w:t xml:space="preserve">th </w:t>
      </w:r>
      <w:r w:rsidRPr="00914E46">
        <w:rPr>
          <w:sz w:val="24"/>
          <w:szCs w:val="24"/>
        </w:rPr>
        <w:t>plague involved darkness (</w:t>
      </w:r>
      <w:r w:rsidRPr="00914E46">
        <w:rPr>
          <w:b/>
          <w:sz w:val="24"/>
          <w:szCs w:val="24"/>
        </w:rPr>
        <w:t>Adar</w:t>
      </w:r>
      <w:r w:rsidRPr="00914E46">
        <w:rPr>
          <w:sz w:val="24"/>
          <w:szCs w:val="24"/>
        </w:rPr>
        <w:t xml:space="preserve"> from February 21</w:t>
      </w:r>
      <w:r w:rsidRPr="00914E46">
        <w:rPr>
          <w:sz w:val="24"/>
          <w:szCs w:val="24"/>
          <w:vertAlign w:val="superscript"/>
        </w:rPr>
        <w:t xml:space="preserve">st </w:t>
      </w:r>
      <w:r w:rsidRPr="00914E46">
        <w:rPr>
          <w:sz w:val="24"/>
          <w:szCs w:val="24"/>
        </w:rPr>
        <w:t>to March 21</w:t>
      </w:r>
      <w:r w:rsidRPr="00914E46">
        <w:rPr>
          <w:sz w:val="24"/>
          <w:szCs w:val="24"/>
          <w:vertAlign w:val="superscript"/>
        </w:rPr>
        <w:t xml:space="preserve">st </w:t>
      </w:r>
      <w:r w:rsidRPr="00914E46">
        <w:rPr>
          <w:sz w:val="24"/>
          <w:szCs w:val="24"/>
        </w:rPr>
        <w:t>in Exodus 10:21) shall be over the face of Egypt and this kind of darkness which would even be felt by Man. The 10</w:t>
      </w:r>
      <w:r w:rsidRPr="00914E46">
        <w:rPr>
          <w:sz w:val="24"/>
          <w:szCs w:val="24"/>
          <w:vertAlign w:val="superscript"/>
        </w:rPr>
        <w:t xml:space="preserve">th </w:t>
      </w:r>
      <w:r w:rsidRPr="00914E46">
        <w:rPr>
          <w:sz w:val="24"/>
          <w:szCs w:val="24"/>
        </w:rPr>
        <w:t>plague is the Firstborn to be slain (</w:t>
      </w:r>
      <w:r w:rsidRPr="00914E46">
        <w:rPr>
          <w:b/>
          <w:sz w:val="24"/>
          <w:szCs w:val="24"/>
        </w:rPr>
        <w:t>Nisan</w:t>
      </w:r>
      <w:r w:rsidRPr="00914E46">
        <w:rPr>
          <w:sz w:val="24"/>
          <w:szCs w:val="24"/>
        </w:rPr>
        <w:t xml:space="preserve"> from March 21</w:t>
      </w:r>
      <w:r w:rsidRPr="00914E46">
        <w:rPr>
          <w:sz w:val="24"/>
          <w:szCs w:val="24"/>
          <w:vertAlign w:val="superscript"/>
        </w:rPr>
        <w:t xml:space="preserve">st </w:t>
      </w:r>
      <w:r w:rsidRPr="00914E46">
        <w:rPr>
          <w:sz w:val="24"/>
          <w:szCs w:val="24"/>
        </w:rPr>
        <w:t>to April 21</w:t>
      </w:r>
      <w:r w:rsidRPr="00914E46">
        <w:rPr>
          <w:sz w:val="24"/>
          <w:szCs w:val="24"/>
          <w:vertAlign w:val="superscript"/>
        </w:rPr>
        <w:t xml:space="preserve">st </w:t>
      </w:r>
      <w:r w:rsidRPr="00914E46">
        <w:rPr>
          <w:sz w:val="24"/>
          <w:szCs w:val="24"/>
        </w:rPr>
        <w:t>in Exodus 11:1-10; 12:29-30) &amp; at midnight the Lord struck all the Firstborn Egyptians &amp; in every house, at least 1 was dead. Moses used the rod to split the Red Sea to escape from Pharaoh’s Army (</w:t>
      </w:r>
      <w:r w:rsidRPr="00914E46">
        <w:rPr>
          <w:b/>
          <w:sz w:val="24"/>
          <w:szCs w:val="24"/>
        </w:rPr>
        <w:t>Iyar</w:t>
      </w:r>
      <w:r w:rsidRPr="00914E46">
        <w:rPr>
          <w:sz w:val="24"/>
          <w:szCs w:val="24"/>
        </w:rPr>
        <w:t xml:space="preserve"> from April 21</w:t>
      </w:r>
      <w:r w:rsidRPr="00914E46">
        <w:rPr>
          <w:sz w:val="24"/>
          <w:szCs w:val="24"/>
          <w:vertAlign w:val="superscript"/>
        </w:rPr>
        <w:t xml:space="preserve">st </w:t>
      </w:r>
      <w:r w:rsidRPr="00914E46">
        <w:rPr>
          <w:sz w:val="24"/>
          <w:szCs w:val="24"/>
        </w:rPr>
        <w:t>to May 21</w:t>
      </w:r>
      <w:r w:rsidRPr="00914E46">
        <w:rPr>
          <w:sz w:val="24"/>
          <w:szCs w:val="24"/>
          <w:vertAlign w:val="superscript"/>
        </w:rPr>
        <w:t xml:space="preserve">st </w:t>
      </w:r>
      <w:r w:rsidRPr="00914E46">
        <w:rPr>
          <w:sz w:val="24"/>
          <w:szCs w:val="24"/>
        </w:rPr>
        <w:t xml:space="preserve">in Exodus 14:1-31) by the Father Stephen in Wisdom of Solomon 14:3. This took extraordinary faith on Moses part &amp; the enormous power regulating through Him. The weakness of Moses &amp; the Father Stephen was in </w:t>
      </w:r>
      <w:r w:rsidRPr="00914E46">
        <w:rPr>
          <w:b/>
          <w:sz w:val="24"/>
          <w:szCs w:val="24"/>
        </w:rPr>
        <w:t>Sivan</w:t>
      </w:r>
      <w:r w:rsidRPr="00914E46">
        <w:rPr>
          <w:sz w:val="24"/>
          <w:szCs w:val="24"/>
        </w:rPr>
        <w:t xml:space="preserve"> or the Father Stephen’s Mystery Month called </w:t>
      </w:r>
      <w:r w:rsidRPr="00914E46">
        <w:rPr>
          <w:b/>
          <w:sz w:val="24"/>
          <w:szCs w:val="24"/>
        </w:rPr>
        <w:t>Veadar</w:t>
      </w:r>
      <w:r w:rsidRPr="00914E46">
        <w:rPr>
          <w:sz w:val="24"/>
          <w:szCs w:val="24"/>
        </w:rPr>
        <w:t xml:space="preserve"> from May 21</w:t>
      </w:r>
      <w:r w:rsidRPr="00914E46">
        <w:rPr>
          <w:sz w:val="24"/>
          <w:szCs w:val="24"/>
          <w:vertAlign w:val="superscript"/>
        </w:rPr>
        <w:t xml:space="preserve">st </w:t>
      </w:r>
      <w:r w:rsidRPr="00914E46">
        <w:rPr>
          <w:sz w:val="24"/>
          <w:szCs w:val="24"/>
        </w:rPr>
        <w:t>to June 21</w:t>
      </w:r>
      <w:r w:rsidRPr="00914E46">
        <w:rPr>
          <w:sz w:val="24"/>
          <w:szCs w:val="24"/>
          <w:vertAlign w:val="superscript"/>
        </w:rPr>
        <w:t xml:space="preserve">st </w:t>
      </w:r>
      <w:r w:rsidRPr="00914E46">
        <w:rPr>
          <w:sz w:val="24"/>
          <w:szCs w:val="24"/>
        </w:rPr>
        <w:t xml:space="preserve">by hitting the rock twice in Numbers 20:1-13. On the Rod the inscription is </w:t>
      </w:r>
      <w:r w:rsidRPr="00914E46">
        <w:rPr>
          <w:rFonts w:ascii="Abyssinica SIL" w:hAnsi="Abyssinica SIL"/>
          <w:b/>
          <w:sz w:val="24"/>
          <w:szCs w:val="24"/>
        </w:rPr>
        <w:t>Yahweh</w:t>
      </w:r>
      <w:r w:rsidRPr="00914E46">
        <w:rPr>
          <w:sz w:val="24"/>
          <w:szCs w:val="24"/>
        </w:rPr>
        <w:t xml:space="preserve"> in </w:t>
      </w:r>
      <w:r w:rsidRPr="00914E46">
        <w:rPr>
          <w:b/>
          <w:sz w:val="24"/>
          <w:szCs w:val="24"/>
        </w:rPr>
        <w:t xml:space="preserve">Tammuz </w:t>
      </w:r>
      <w:r w:rsidRPr="00914E46">
        <w:rPr>
          <w:sz w:val="24"/>
          <w:szCs w:val="24"/>
        </w:rPr>
        <w:t>from June 21</w:t>
      </w:r>
      <w:r w:rsidRPr="00914E46">
        <w:rPr>
          <w:sz w:val="24"/>
          <w:szCs w:val="24"/>
          <w:vertAlign w:val="superscript"/>
        </w:rPr>
        <w:t xml:space="preserve">st </w:t>
      </w:r>
      <w:r w:rsidRPr="00914E46">
        <w:rPr>
          <w:sz w:val="24"/>
          <w:szCs w:val="24"/>
        </w:rPr>
        <w:t>to July 21</w:t>
      </w:r>
      <w:r w:rsidRPr="00914E46">
        <w:rPr>
          <w:sz w:val="24"/>
          <w:szCs w:val="24"/>
          <w:vertAlign w:val="superscript"/>
        </w:rPr>
        <w:t xml:space="preserve">st. </w:t>
      </w:r>
      <w:r w:rsidRPr="00914E46">
        <w:rPr>
          <w:sz w:val="24"/>
          <w:szCs w:val="24"/>
        </w:rPr>
        <w:t xml:space="preserve">&amp; Michael &amp; Lucifer disputed about the body of Moses because of the levels of permissible magical power He did with the Rod of God in Jude 9. Lucifer tried to take the permissible magic in His pride &amp; </w:t>
      </w:r>
      <w:r w:rsidRPr="00914E46">
        <w:rPr>
          <w:sz w:val="24"/>
          <w:szCs w:val="24"/>
        </w:rPr>
        <w:lastRenderedPageBreak/>
        <w:t>selfishness in the dispute for His own means to control people, but failed in Jude 9 because the Lord of Jerusalem rebuked the Devil. If You have any questions on the kinds of elements used for magic, You must get My book called “</w:t>
      </w:r>
      <w:r w:rsidRPr="00914E46">
        <w:rPr>
          <w:b/>
          <w:sz w:val="24"/>
          <w:szCs w:val="24"/>
        </w:rPr>
        <w:t>The Lord Yah’s Elements and the Other Kinds of Elements in the Holy Bible</w:t>
      </w:r>
      <w:r w:rsidRPr="00914E46">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914E46">
        <w:rPr>
          <w:sz w:val="24"/>
          <w:szCs w:val="24"/>
          <w:vertAlign w:val="superscript"/>
        </w:rPr>
        <w:t xml:space="preserve">nd </w:t>
      </w:r>
      <w:r w:rsidRPr="00914E46">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914E46">
        <w:rPr>
          <w:sz w:val="24"/>
          <w:szCs w:val="24"/>
          <w:vertAlign w:val="superscript"/>
        </w:rPr>
        <w:t xml:space="preserve">nd </w:t>
      </w:r>
      <w:r w:rsidRPr="00914E46">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914E46">
        <w:rPr>
          <w:sz w:val="24"/>
          <w:szCs w:val="24"/>
          <w:vertAlign w:val="superscript"/>
        </w:rPr>
        <w:t xml:space="preserve">nd </w:t>
      </w:r>
      <w:r w:rsidRPr="00914E46">
        <w:rPr>
          <w:sz w:val="24"/>
          <w:szCs w:val="24"/>
        </w:rPr>
        <w:t xml:space="preserve">Heaven.  Observer of times can be permissible magic if the revealing future events are done by the Lord. Magicians can be permissible magic if they seek to praise the Lord in Matthew. Spiritism can be permissible magic if it solely concerns </w:t>
      </w:r>
      <w:r w:rsidRPr="00914E46">
        <w:rPr>
          <w:sz w:val="24"/>
          <w:szCs w:val="24"/>
        </w:rPr>
        <w:lastRenderedPageBreak/>
        <w:t>the communication of Holy Angels (Lords) in the Invisible Spirit World to the living for guidance from the Lord, such as the Angel (Lord) of the LORD encounters. If You have any questions on the Angel (Lord) of the LORD Encounters, You must get My book called “</w:t>
      </w:r>
      <w:r w:rsidRPr="00914E46">
        <w:rPr>
          <w:b/>
          <w:sz w:val="24"/>
          <w:szCs w:val="24"/>
        </w:rPr>
        <w:t>The Lord Yahweh and the Whole Angelical Hierarchy in the Holy Bible</w:t>
      </w:r>
      <w:r w:rsidRPr="00914E46">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914E46">
        <w:rPr>
          <w:sz w:val="24"/>
          <w:szCs w:val="24"/>
          <w:vertAlign w:val="superscript"/>
        </w:rPr>
        <w:t xml:space="preserve">nd </w:t>
      </w:r>
      <w:r w:rsidRPr="00914E46">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w:t>
      </w:r>
      <w:r w:rsidRPr="00914E46">
        <w:rPr>
          <w:sz w:val="24"/>
          <w:szCs w:val="24"/>
        </w:rPr>
        <w:lastRenderedPageBreak/>
        <w:t>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914E46">
        <w:rPr>
          <w:sz w:val="24"/>
          <w:szCs w:val="24"/>
          <w:vertAlign w:val="superscript"/>
        </w:rPr>
        <w:t xml:space="preserve">st </w:t>
      </w:r>
      <w:r w:rsidRPr="00914E46">
        <w:rPr>
          <w:sz w:val="24"/>
          <w:szCs w:val="24"/>
        </w:rPr>
        <w:t>Corinthians 6:17 and Sexual Eros Love Intercourse is the Sinful Fleshly Union with the World in 1</w:t>
      </w:r>
      <w:r w:rsidRPr="00914E46">
        <w:rPr>
          <w:sz w:val="24"/>
          <w:szCs w:val="24"/>
          <w:vertAlign w:val="superscript"/>
        </w:rPr>
        <w:t xml:space="preserve">st </w:t>
      </w:r>
      <w:r w:rsidRPr="00914E46">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914E46">
        <w:rPr>
          <w:sz w:val="24"/>
          <w:szCs w:val="24"/>
          <w:vertAlign w:val="superscript"/>
        </w:rPr>
        <w:t xml:space="preserve">nd </w:t>
      </w:r>
      <w:r w:rsidRPr="00914E46">
        <w:rPr>
          <w:sz w:val="24"/>
          <w:szCs w:val="24"/>
        </w:rPr>
        <w:t xml:space="preserve">Esdras 7:53. The Lord created plants, trees, herbs, seeds &amp; animals for the right use of medicines, &amp; never for abuse. Although You may have the same prescription from a different Pharmacy, a lot of them may use a generic form of the medicine </w:t>
      </w:r>
      <w:r w:rsidRPr="00914E46">
        <w:rPr>
          <w:sz w:val="24"/>
          <w:szCs w:val="24"/>
        </w:rPr>
        <w:lastRenderedPageBreak/>
        <w:t>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914E46">
        <w:rPr>
          <w:b/>
          <w:sz w:val="24"/>
          <w:szCs w:val="24"/>
        </w:rPr>
        <w:t>The Lord Yahweh’s Healing and the Medical Herbal Antidotes of the Holy Bible</w:t>
      </w:r>
      <w:r w:rsidRPr="00914E46">
        <w:rPr>
          <w:sz w:val="24"/>
          <w:szCs w:val="24"/>
        </w:rPr>
        <w:t>” and “</w:t>
      </w:r>
      <w:r w:rsidRPr="00914E46">
        <w:rPr>
          <w:b/>
          <w:sz w:val="24"/>
          <w:szCs w:val="24"/>
        </w:rPr>
        <w:t>The Lord Yahweh’s Healing and the Medical Antidotes from Animals in the Holy Bible</w:t>
      </w:r>
      <w:r w:rsidRPr="00914E46">
        <w:rPr>
          <w:sz w:val="24"/>
          <w:szCs w:val="24"/>
        </w:rPr>
        <w:t>” and “</w:t>
      </w:r>
      <w:r w:rsidRPr="00914E46">
        <w:rPr>
          <w:b/>
          <w:sz w:val="24"/>
          <w:szCs w:val="24"/>
        </w:rPr>
        <w:t>The Lord Yahweh’s Healing and the Biblical Diseases in the Holy Bible</w:t>
      </w:r>
      <w:r w:rsidRPr="00914E46">
        <w:rPr>
          <w:sz w:val="24"/>
          <w:szCs w:val="24"/>
        </w:rPr>
        <w:t>” and “</w:t>
      </w:r>
      <w:r w:rsidRPr="00914E46">
        <w:rPr>
          <w:b/>
          <w:sz w:val="24"/>
          <w:szCs w:val="24"/>
        </w:rPr>
        <w:t>The Lord Yahweh’s Healing and the Biblical Smoking in the Holy Bible</w:t>
      </w:r>
      <w:r w:rsidRPr="00914E46">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914E46">
        <w:rPr>
          <w:sz w:val="24"/>
          <w:szCs w:val="24"/>
          <w:vertAlign w:val="superscript"/>
        </w:rPr>
        <w:t xml:space="preserve">nd </w:t>
      </w:r>
      <w:r w:rsidRPr="00914E46">
        <w:rPr>
          <w:sz w:val="24"/>
          <w:szCs w:val="24"/>
        </w:rPr>
        <w:t>Peter</w:t>
      </w:r>
      <w:r w:rsidRPr="00914E46">
        <w:rPr>
          <w:sz w:val="24"/>
          <w:szCs w:val="24"/>
          <w:vertAlign w:val="superscript"/>
        </w:rPr>
        <w:t xml:space="preserve"> </w:t>
      </w:r>
      <w:r w:rsidRPr="00914E46">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672EBA" w:rsidRPr="00914E46" w:rsidRDefault="00672EBA" w:rsidP="00672EBA">
      <w:pPr>
        <w:spacing w:line="480" w:lineRule="auto"/>
        <w:jc w:val="center"/>
        <w:rPr>
          <w:b/>
          <w:sz w:val="24"/>
          <w:szCs w:val="24"/>
        </w:rPr>
      </w:pPr>
      <w:r w:rsidRPr="00914E46">
        <w:rPr>
          <w:b/>
          <w:sz w:val="24"/>
          <w:szCs w:val="24"/>
        </w:rPr>
        <w:t>THE FATHER STEPHEN’S DIVINE PERMISSIBLE MAGICAL ARTS PERFECT KINGDOM OF 2,400 TO 96,000 LEVELS CONCERNING ONE ARMY OF PROTECTION &amp; ONE ARMY OF DESTROYING</w:t>
      </w:r>
    </w:p>
    <w:p w:rsidR="00672EBA" w:rsidRPr="00914E46" w:rsidRDefault="00672EBA" w:rsidP="00672EBA">
      <w:pPr>
        <w:spacing w:line="480" w:lineRule="auto"/>
        <w:jc w:val="center"/>
        <w:rPr>
          <w:b/>
          <w:sz w:val="24"/>
          <w:szCs w:val="24"/>
        </w:rPr>
      </w:pPr>
      <w:r w:rsidRPr="00914E46">
        <w:rPr>
          <w:b/>
          <w:sz w:val="24"/>
          <w:szCs w:val="24"/>
        </w:rPr>
        <w:t>The Divine Black Magic Spells of the Father Stephen against the Enemies of the LORD</w:t>
      </w:r>
    </w:p>
    <w:p w:rsidR="00672EBA" w:rsidRPr="00914E46" w:rsidRDefault="00672EBA" w:rsidP="00672EBA">
      <w:pPr>
        <w:spacing w:line="480" w:lineRule="auto"/>
        <w:jc w:val="center"/>
        <w:rPr>
          <w:b/>
          <w:sz w:val="24"/>
          <w:szCs w:val="24"/>
        </w:rPr>
      </w:pPr>
      <w:r w:rsidRPr="00914E46">
        <w:rPr>
          <w:b/>
          <w:sz w:val="24"/>
          <w:szCs w:val="24"/>
        </w:rPr>
        <w:t>The Divine Rod turned into a Divine Serpent Spell of 80 to 3,200 Levels &amp; the Human Divine Hand turned into a Divine Leprous Hand Spell of 80 to 3,200 Levels</w:t>
      </w:r>
    </w:p>
    <w:p w:rsidR="00672EBA" w:rsidRPr="00914E46" w:rsidRDefault="00672EBA" w:rsidP="00672EBA">
      <w:pPr>
        <w:spacing w:line="480" w:lineRule="auto"/>
        <w:jc w:val="both"/>
        <w:rPr>
          <w:sz w:val="24"/>
          <w:szCs w:val="24"/>
        </w:rPr>
      </w:pPr>
      <w:r w:rsidRPr="00914E46">
        <w:rPr>
          <w:sz w:val="24"/>
          <w:szCs w:val="24"/>
        </w:rPr>
        <w:t>This Black Magic Spell is proven in Exodus 4:1-17 (NKJV); 7:8-13 (NKJV) &amp; 4:1-13 (OKJV); 7:7-19 (OKJV). This spell happened on the Sacred Calendar in the Month of Adar from February 21</w:t>
      </w:r>
      <w:r w:rsidRPr="00914E46">
        <w:rPr>
          <w:sz w:val="24"/>
          <w:szCs w:val="24"/>
          <w:vertAlign w:val="superscript"/>
        </w:rPr>
        <w:t xml:space="preserve">st </w:t>
      </w:r>
      <w:r w:rsidRPr="00914E46">
        <w:rPr>
          <w:sz w:val="24"/>
          <w:szCs w:val="24"/>
        </w:rPr>
        <w:t>to March 21</w:t>
      </w:r>
      <w:r w:rsidRPr="00914E46">
        <w:rPr>
          <w:sz w:val="24"/>
          <w:szCs w:val="24"/>
          <w:vertAlign w:val="superscript"/>
        </w:rPr>
        <w:t xml:space="preserve">st. </w:t>
      </w:r>
      <w:r w:rsidRPr="00914E46">
        <w:rPr>
          <w:sz w:val="24"/>
          <w:szCs w:val="24"/>
        </w:rPr>
        <w:t>On the Civil Calendar it would happen in the Month of Elul from August 21</w:t>
      </w:r>
      <w:r w:rsidRPr="00914E46">
        <w:rPr>
          <w:sz w:val="24"/>
          <w:szCs w:val="24"/>
          <w:vertAlign w:val="superscript"/>
        </w:rPr>
        <w:t xml:space="preserve">st </w:t>
      </w:r>
      <w:r w:rsidRPr="00914E46">
        <w:rPr>
          <w:sz w:val="24"/>
          <w:szCs w:val="24"/>
        </w:rPr>
        <w:t xml:space="preserve">to </w:t>
      </w:r>
      <w:r w:rsidRPr="00914E46">
        <w:rPr>
          <w:sz w:val="24"/>
          <w:szCs w:val="24"/>
        </w:rPr>
        <w:lastRenderedPageBreak/>
        <w:t>September 21</w:t>
      </w:r>
      <w:r w:rsidRPr="00914E46">
        <w:rPr>
          <w:sz w:val="24"/>
          <w:szCs w:val="24"/>
          <w:vertAlign w:val="superscript"/>
        </w:rPr>
        <w:t xml:space="preserve">st. </w:t>
      </w:r>
      <w:r w:rsidRPr="00914E46">
        <w:rPr>
          <w:sz w:val="24"/>
          <w:szCs w:val="24"/>
        </w:rPr>
        <w:t>On the Gregorian Calendar it would happen in the Month of Tevet-Tebeth from December 21</w:t>
      </w:r>
      <w:r w:rsidRPr="00914E46">
        <w:rPr>
          <w:sz w:val="24"/>
          <w:szCs w:val="24"/>
          <w:vertAlign w:val="superscript"/>
        </w:rPr>
        <w:t xml:space="preserve">st </w:t>
      </w:r>
      <w:r w:rsidRPr="00914E46">
        <w:rPr>
          <w:sz w:val="24"/>
          <w:szCs w:val="24"/>
        </w:rPr>
        <w:t>to January 21</w:t>
      </w:r>
      <w:r w:rsidRPr="00914E46">
        <w:rPr>
          <w:sz w:val="24"/>
          <w:szCs w:val="24"/>
          <w:vertAlign w:val="superscript"/>
        </w:rPr>
        <w:t xml:space="preserve">st. </w:t>
      </w:r>
      <w:r w:rsidRPr="00914E46">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914E46">
        <w:rPr>
          <w:sz w:val="24"/>
          <w:szCs w:val="24"/>
          <w:vertAlign w:val="superscript"/>
        </w:rPr>
        <w:t xml:space="preserve">nd </w:t>
      </w:r>
      <w:r w:rsidRPr="00914E46">
        <w:rPr>
          <w:sz w:val="24"/>
          <w:szCs w:val="24"/>
        </w:rPr>
        <w:t xml:space="preserve">Timothy 3:8-9.      </w:t>
      </w:r>
    </w:p>
    <w:p w:rsidR="00672EBA" w:rsidRPr="00914E46" w:rsidRDefault="00672EBA" w:rsidP="00672EBA">
      <w:pPr>
        <w:spacing w:line="480" w:lineRule="auto"/>
        <w:jc w:val="center"/>
        <w:rPr>
          <w:b/>
          <w:sz w:val="24"/>
          <w:szCs w:val="24"/>
        </w:rPr>
      </w:pPr>
      <w:r w:rsidRPr="00914E46">
        <w:rPr>
          <w:b/>
          <w:sz w:val="24"/>
          <w:szCs w:val="24"/>
        </w:rPr>
        <w:t>Divine Water turned to Divine Blood Spell of 80 to 3,200 Levels</w:t>
      </w:r>
    </w:p>
    <w:p w:rsidR="00672EBA" w:rsidRPr="00914E46" w:rsidRDefault="00672EBA" w:rsidP="00672EBA">
      <w:pPr>
        <w:spacing w:line="480" w:lineRule="auto"/>
        <w:jc w:val="both"/>
        <w:rPr>
          <w:sz w:val="24"/>
          <w:szCs w:val="24"/>
        </w:rPr>
      </w:pPr>
      <w:r w:rsidRPr="00914E46">
        <w:rPr>
          <w:sz w:val="24"/>
          <w:szCs w:val="24"/>
        </w:rPr>
        <w:t>This Black Magic Spell is proven in Exodus 7:14-25 &amp; 7:20-25 (OKJV). This spell happened on the Sacred Calendar in the Month of Nisan from March 21</w:t>
      </w:r>
      <w:r w:rsidRPr="00914E46">
        <w:rPr>
          <w:sz w:val="24"/>
          <w:szCs w:val="24"/>
          <w:vertAlign w:val="superscript"/>
        </w:rPr>
        <w:t xml:space="preserve">st </w:t>
      </w:r>
      <w:r w:rsidRPr="00914E46">
        <w:rPr>
          <w:sz w:val="24"/>
          <w:szCs w:val="24"/>
        </w:rPr>
        <w:t>to April 21</w:t>
      </w:r>
      <w:r w:rsidRPr="00914E46">
        <w:rPr>
          <w:sz w:val="24"/>
          <w:szCs w:val="24"/>
          <w:vertAlign w:val="superscript"/>
        </w:rPr>
        <w:t xml:space="preserve">st. </w:t>
      </w:r>
      <w:r w:rsidRPr="00914E46">
        <w:rPr>
          <w:sz w:val="24"/>
          <w:szCs w:val="24"/>
        </w:rPr>
        <w:t>On the Civil Calendar it would happen in the Month of Tishri from September 21</w:t>
      </w:r>
      <w:r w:rsidRPr="00914E46">
        <w:rPr>
          <w:sz w:val="24"/>
          <w:szCs w:val="24"/>
          <w:vertAlign w:val="superscript"/>
        </w:rPr>
        <w:t xml:space="preserve">st </w:t>
      </w:r>
      <w:r w:rsidRPr="00914E46">
        <w:rPr>
          <w:sz w:val="24"/>
          <w:szCs w:val="24"/>
        </w:rPr>
        <w:t>to October 21</w:t>
      </w:r>
      <w:r w:rsidRPr="00914E46">
        <w:rPr>
          <w:sz w:val="24"/>
          <w:szCs w:val="24"/>
          <w:vertAlign w:val="superscript"/>
        </w:rPr>
        <w:t xml:space="preserve">st. </w:t>
      </w:r>
      <w:r w:rsidRPr="00914E46">
        <w:rPr>
          <w:sz w:val="24"/>
          <w:szCs w:val="24"/>
        </w:rPr>
        <w:t>On the Gregorian Calendar it would happen in the Month of Shevat-Shebat from January 21</w:t>
      </w:r>
      <w:r w:rsidRPr="00914E46">
        <w:rPr>
          <w:sz w:val="24"/>
          <w:szCs w:val="24"/>
          <w:vertAlign w:val="superscript"/>
        </w:rPr>
        <w:t xml:space="preserve">st </w:t>
      </w:r>
      <w:r w:rsidRPr="00914E46">
        <w:rPr>
          <w:sz w:val="24"/>
          <w:szCs w:val="24"/>
        </w:rPr>
        <w:t>to February 21</w:t>
      </w:r>
      <w:r w:rsidRPr="00914E46">
        <w:rPr>
          <w:sz w:val="24"/>
          <w:szCs w:val="24"/>
          <w:vertAlign w:val="superscript"/>
        </w:rPr>
        <w:t xml:space="preserve">st. </w:t>
      </w:r>
      <w:r w:rsidRPr="00914E46">
        <w:rPr>
          <w:sz w:val="24"/>
          <w:szCs w:val="24"/>
        </w:rPr>
        <w:t xml:space="preserve">The potency of this spell causes the fish to die and stink in the rivers, ponds, lakes, stream and all bodies of water in Egypt. It also causes the water to be undrinkable and bitter for 7 days. </w:t>
      </w:r>
      <w:r w:rsidRPr="00914E46">
        <w:rPr>
          <w:sz w:val="24"/>
          <w:szCs w:val="24"/>
        </w:rPr>
        <w:lastRenderedPageBreak/>
        <w:t xml:space="preserve">Without good drinking water people will die. The Egyptians with the intent to plague Israel with the water supply backfired &amp; failed when they used their enchantments to turn the waters to blood in Exodus 7:22, 24.     </w:t>
      </w:r>
    </w:p>
    <w:p w:rsidR="00672EBA" w:rsidRPr="00914E46" w:rsidRDefault="00672EBA" w:rsidP="00672EBA">
      <w:pPr>
        <w:spacing w:line="480" w:lineRule="auto"/>
        <w:jc w:val="center"/>
        <w:rPr>
          <w:b/>
          <w:sz w:val="24"/>
          <w:szCs w:val="24"/>
        </w:rPr>
      </w:pPr>
      <w:r w:rsidRPr="00914E46">
        <w:rPr>
          <w:b/>
          <w:sz w:val="24"/>
          <w:szCs w:val="24"/>
        </w:rPr>
        <w:t xml:space="preserve">Divine Frogs Spell of 80 to 3,200 Levels </w:t>
      </w:r>
    </w:p>
    <w:p w:rsidR="00672EBA" w:rsidRPr="00914E46" w:rsidRDefault="00672EBA" w:rsidP="00672EBA">
      <w:pPr>
        <w:spacing w:line="480" w:lineRule="auto"/>
        <w:jc w:val="both"/>
        <w:rPr>
          <w:sz w:val="24"/>
          <w:szCs w:val="24"/>
        </w:rPr>
      </w:pPr>
      <w:r w:rsidRPr="00914E46">
        <w:rPr>
          <w:sz w:val="24"/>
          <w:szCs w:val="24"/>
        </w:rPr>
        <w:t>This Black Magic Spell is proven in Exodus 8:1-15 (NKJV) &amp; 8:1-15 (OKJV). This spell happened on the Sacred Calendar in the month of Ab from July 21</w:t>
      </w:r>
      <w:r w:rsidRPr="00914E46">
        <w:rPr>
          <w:sz w:val="24"/>
          <w:szCs w:val="24"/>
          <w:vertAlign w:val="superscript"/>
        </w:rPr>
        <w:t xml:space="preserve">st </w:t>
      </w:r>
      <w:r w:rsidRPr="00914E46">
        <w:rPr>
          <w:sz w:val="24"/>
          <w:szCs w:val="24"/>
        </w:rPr>
        <w:t>to August 21</w:t>
      </w:r>
      <w:r w:rsidRPr="00914E46">
        <w:rPr>
          <w:sz w:val="24"/>
          <w:szCs w:val="24"/>
          <w:vertAlign w:val="superscript"/>
        </w:rPr>
        <w:t xml:space="preserve">st. </w:t>
      </w:r>
      <w:r w:rsidRPr="00914E46">
        <w:rPr>
          <w:sz w:val="24"/>
          <w:szCs w:val="24"/>
        </w:rPr>
        <w:t>On the Civil Calendar it would happen in the Month of Shevat-Shebat from January 21</w:t>
      </w:r>
      <w:r w:rsidRPr="00914E46">
        <w:rPr>
          <w:sz w:val="24"/>
          <w:szCs w:val="24"/>
          <w:vertAlign w:val="superscript"/>
        </w:rPr>
        <w:t xml:space="preserve">st </w:t>
      </w:r>
      <w:r w:rsidRPr="00914E46">
        <w:rPr>
          <w:sz w:val="24"/>
          <w:szCs w:val="24"/>
        </w:rPr>
        <w:t>to February 21</w:t>
      </w:r>
      <w:r w:rsidRPr="00914E46">
        <w:rPr>
          <w:sz w:val="24"/>
          <w:szCs w:val="24"/>
          <w:vertAlign w:val="superscript"/>
        </w:rPr>
        <w:t xml:space="preserve">st. </w:t>
      </w:r>
      <w:r w:rsidRPr="00914E46">
        <w:rPr>
          <w:sz w:val="24"/>
          <w:szCs w:val="24"/>
        </w:rPr>
        <w:t>On the Gregorian Calendar it would happen in the Month of Iyar from April 21</w:t>
      </w:r>
      <w:r w:rsidRPr="00914E46">
        <w:rPr>
          <w:sz w:val="24"/>
          <w:szCs w:val="24"/>
          <w:vertAlign w:val="superscript"/>
        </w:rPr>
        <w:t xml:space="preserve">st </w:t>
      </w:r>
      <w:r w:rsidRPr="00914E46">
        <w:rPr>
          <w:sz w:val="24"/>
          <w:szCs w:val="24"/>
        </w:rPr>
        <w:t>to May 21</w:t>
      </w:r>
      <w:r w:rsidRPr="00914E46">
        <w:rPr>
          <w:sz w:val="24"/>
          <w:szCs w:val="24"/>
          <w:vertAlign w:val="superscript"/>
        </w:rPr>
        <w:t xml:space="preserve">st. </w:t>
      </w:r>
      <w:r w:rsidRPr="00914E46">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672EBA" w:rsidRPr="00914E46" w:rsidRDefault="00672EBA" w:rsidP="00672EBA">
      <w:pPr>
        <w:spacing w:line="480" w:lineRule="auto"/>
        <w:jc w:val="center"/>
        <w:rPr>
          <w:b/>
          <w:sz w:val="24"/>
          <w:szCs w:val="24"/>
        </w:rPr>
      </w:pPr>
      <w:r w:rsidRPr="00914E46">
        <w:rPr>
          <w:b/>
          <w:sz w:val="24"/>
          <w:szCs w:val="24"/>
        </w:rPr>
        <w:t xml:space="preserve">Divine Lice (Gnats &amp; Mosquitos) Spell of 80 to 3,200 Levels </w:t>
      </w:r>
    </w:p>
    <w:p w:rsidR="00672EBA" w:rsidRPr="00914E46" w:rsidRDefault="00672EBA" w:rsidP="00672EBA">
      <w:pPr>
        <w:spacing w:line="480" w:lineRule="auto"/>
        <w:jc w:val="both"/>
        <w:rPr>
          <w:b/>
          <w:sz w:val="24"/>
          <w:szCs w:val="24"/>
        </w:rPr>
      </w:pPr>
      <w:r w:rsidRPr="00914E46">
        <w:rPr>
          <w:sz w:val="24"/>
          <w:szCs w:val="24"/>
        </w:rPr>
        <w:lastRenderedPageBreak/>
        <w:t>This Black Magic Spell is done by the Father Stephen as the Chief of Police proven in Exodus 8:16-19 (NKJV) &amp; 8:16-19 (OKJV). This spell happened on the Sacred Calendar in the Month of Elul from August 21</w:t>
      </w:r>
      <w:r w:rsidRPr="00914E46">
        <w:rPr>
          <w:sz w:val="24"/>
          <w:szCs w:val="24"/>
          <w:vertAlign w:val="superscript"/>
        </w:rPr>
        <w:t xml:space="preserve">st </w:t>
      </w:r>
      <w:r w:rsidRPr="00914E46">
        <w:rPr>
          <w:sz w:val="24"/>
          <w:szCs w:val="24"/>
        </w:rPr>
        <w:t>to September 21</w:t>
      </w:r>
      <w:r w:rsidRPr="00914E46">
        <w:rPr>
          <w:sz w:val="24"/>
          <w:szCs w:val="24"/>
          <w:vertAlign w:val="superscript"/>
        </w:rPr>
        <w:t xml:space="preserve">st. </w:t>
      </w:r>
      <w:r w:rsidRPr="00914E46">
        <w:rPr>
          <w:sz w:val="24"/>
          <w:szCs w:val="24"/>
        </w:rPr>
        <w:t>On the Civil Calendar it would happen in the Month of Adar from February 21</w:t>
      </w:r>
      <w:r w:rsidRPr="00914E46">
        <w:rPr>
          <w:sz w:val="24"/>
          <w:szCs w:val="24"/>
          <w:vertAlign w:val="superscript"/>
        </w:rPr>
        <w:t xml:space="preserve">st </w:t>
      </w:r>
      <w:r w:rsidRPr="00914E46">
        <w:rPr>
          <w:sz w:val="24"/>
          <w:szCs w:val="24"/>
        </w:rPr>
        <w:t>to March 21</w:t>
      </w:r>
      <w:r w:rsidRPr="00914E46">
        <w:rPr>
          <w:sz w:val="24"/>
          <w:szCs w:val="24"/>
          <w:vertAlign w:val="superscript"/>
        </w:rPr>
        <w:t xml:space="preserve">st. </w:t>
      </w:r>
      <w:r w:rsidRPr="00914E46">
        <w:rPr>
          <w:sz w:val="24"/>
          <w:szCs w:val="24"/>
        </w:rPr>
        <w:t>On the Gregorian Calendar it would happen in the Month of Tammuz from June 21</w:t>
      </w:r>
      <w:r w:rsidRPr="00914E46">
        <w:rPr>
          <w:sz w:val="24"/>
          <w:szCs w:val="24"/>
          <w:vertAlign w:val="superscript"/>
        </w:rPr>
        <w:t xml:space="preserve">st </w:t>
      </w:r>
      <w:r w:rsidRPr="00914E46">
        <w:rPr>
          <w:sz w:val="24"/>
          <w:szCs w:val="24"/>
        </w:rPr>
        <w:t>to July 21</w:t>
      </w:r>
      <w:r w:rsidRPr="00914E46">
        <w:rPr>
          <w:sz w:val="24"/>
          <w:szCs w:val="24"/>
          <w:vertAlign w:val="superscript"/>
        </w:rPr>
        <w:t xml:space="preserve">st. </w:t>
      </w:r>
      <w:r w:rsidRPr="00914E46">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672EBA" w:rsidRPr="00914E46" w:rsidRDefault="00672EBA" w:rsidP="00672EBA">
      <w:pPr>
        <w:spacing w:line="480" w:lineRule="auto"/>
        <w:jc w:val="center"/>
        <w:rPr>
          <w:b/>
          <w:sz w:val="24"/>
          <w:szCs w:val="24"/>
        </w:rPr>
      </w:pPr>
      <w:r w:rsidRPr="00914E46">
        <w:rPr>
          <w:b/>
          <w:sz w:val="24"/>
          <w:szCs w:val="24"/>
        </w:rPr>
        <w:t xml:space="preserve">Divine Flies (Maggot Larvae) Spell of 80 to 3,200 Levels  </w:t>
      </w:r>
    </w:p>
    <w:p w:rsidR="00672EBA" w:rsidRPr="00914E46" w:rsidRDefault="00672EBA" w:rsidP="00672EBA">
      <w:pPr>
        <w:spacing w:line="480" w:lineRule="auto"/>
        <w:jc w:val="both"/>
        <w:rPr>
          <w:b/>
          <w:sz w:val="24"/>
          <w:szCs w:val="24"/>
        </w:rPr>
      </w:pPr>
      <w:r w:rsidRPr="00914E46">
        <w:rPr>
          <w:sz w:val="24"/>
          <w:szCs w:val="24"/>
        </w:rPr>
        <w:t>This Black Magic Spell is proven in Exodus 8:20-32 (NKJV) &amp; 8:20-32 (OKJV). This spell happened on the Sacred Calendar in the Month of Tishri from September 21</w:t>
      </w:r>
      <w:r w:rsidRPr="00914E46">
        <w:rPr>
          <w:sz w:val="24"/>
          <w:szCs w:val="24"/>
          <w:vertAlign w:val="superscript"/>
        </w:rPr>
        <w:t xml:space="preserve">st </w:t>
      </w:r>
      <w:r w:rsidRPr="00914E46">
        <w:rPr>
          <w:sz w:val="24"/>
          <w:szCs w:val="24"/>
        </w:rPr>
        <w:t>to October 21</w:t>
      </w:r>
      <w:r w:rsidRPr="00914E46">
        <w:rPr>
          <w:sz w:val="24"/>
          <w:szCs w:val="24"/>
          <w:vertAlign w:val="superscript"/>
        </w:rPr>
        <w:t xml:space="preserve">st. </w:t>
      </w:r>
      <w:r w:rsidRPr="00914E46">
        <w:rPr>
          <w:sz w:val="24"/>
          <w:szCs w:val="24"/>
        </w:rPr>
        <w:t>On the Civil Calendar it would happen in the Month of Nisan from March 21</w:t>
      </w:r>
      <w:r w:rsidRPr="00914E46">
        <w:rPr>
          <w:sz w:val="24"/>
          <w:szCs w:val="24"/>
          <w:vertAlign w:val="superscript"/>
        </w:rPr>
        <w:t xml:space="preserve">st </w:t>
      </w:r>
      <w:r w:rsidRPr="00914E46">
        <w:rPr>
          <w:sz w:val="24"/>
          <w:szCs w:val="24"/>
        </w:rPr>
        <w:t>to April 21</w:t>
      </w:r>
      <w:r w:rsidRPr="00914E46">
        <w:rPr>
          <w:sz w:val="24"/>
          <w:szCs w:val="24"/>
          <w:vertAlign w:val="superscript"/>
        </w:rPr>
        <w:t xml:space="preserve">st. </w:t>
      </w:r>
      <w:r w:rsidRPr="00914E46">
        <w:rPr>
          <w:sz w:val="24"/>
          <w:szCs w:val="24"/>
        </w:rPr>
        <w:t>On the Gregorian Calendar it would happen in the Month Ab from July 21</w:t>
      </w:r>
      <w:r w:rsidRPr="00914E46">
        <w:rPr>
          <w:sz w:val="24"/>
          <w:szCs w:val="24"/>
          <w:vertAlign w:val="superscript"/>
        </w:rPr>
        <w:t xml:space="preserve">st </w:t>
      </w:r>
      <w:r w:rsidRPr="00914E46">
        <w:rPr>
          <w:sz w:val="24"/>
          <w:szCs w:val="24"/>
        </w:rPr>
        <w:t>to August 21</w:t>
      </w:r>
      <w:r w:rsidRPr="00914E46">
        <w:rPr>
          <w:sz w:val="24"/>
          <w:szCs w:val="24"/>
          <w:vertAlign w:val="superscript"/>
        </w:rPr>
        <w:t xml:space="preserve">st. </w:t>
      </w:r>
      <w:r w:rsidRPr="00914E46">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w:t>
      </w:r>
      <w:r w:rsidRPr="00914E46">
        <w:rPr>
          <w:sz w:val="24"/>
          <w:szCs w:val="24"/>
        </w:rPr>
        <w:lastRenderedPageBreak/>
        <w:t xml:space="preserve">upon their Servants houses, their People, the houses of the Egyptians and on their ground. The flies cause a corrupting destroying nature in Exodus 8:24.  </w:t>
      </w:r>
    </w:p>
    <w:p w:rsidR="00672EBA" w:rsidRPr="00914E46" w:rsidRDefault="00672EBA" w:rsidP="00672EBA">
      <w:pPr>
        <w:spacing w:line="480" w:lineRule="auto"/>
        <w:jc w:val="center"/>
        <w:rPr>
          <w:b/>
          <w:sz w:val="24"/>
          <w:szCs w:val="24"/>
        </w:rPr>
      </w:pPr>
      <w:r w:rsidRPr="00914E46">
        <w:rPr>
          <w:b/>
          <w:sz w:val="24"/>
          <w:szCs w:val="24"/>
        </w:rPr>
        <w:t xml:space="preserve">Divine Cattle Livestock (Murrain) Disease Spell of 80 to 3,200 Levels </w:t>
      </w:r>
    </w:p>
    <w:p w:rsidR="00672EBA" w:rsidRPr="00914E46" w:rsidRDefault="00672EBA" w:rsidP="00672EBA">
      <w:pPr>
        <w:spacing w:line="480" w:lineRule="auto"/>
        <w:jc w:val="both"/>
        <w:rPr>
          <w:b/>
          <w:sz w:val="24"/>
          <w:szCs w:val="24"/>
        </w:rPr>
      </w:pPr>
      <w:r w:rsidRPr="00914E46">
        <w:rPr>
          <w:sz w:val="24"/>
          <w:szCs w:val="24"/>
        </w:rPr>
        <w:t>This Black Magic Spell is done by the Father Stephen as the Captain proven in Exodus 9:1-7 (NKJV) &amp; 9:1-7 (OKJV). This spell happened on the Sacred Calendar in the Month of Cheshvan-Heshvan from October 21</w:t>
      </w:r>
      <w:r w:rsidRPr="00914E46">
        <w:rPr>
          <w:sz w:val="24"/>
          <w:szCs w:val="24"/>
          <w:vertAlign w:val="superscript"/>
        </w:rPr>
        <w:t xml:space="preserve">st </w:t>
      </w:r>
      <w:r w:rsidRPr="00914E46">
        <w:rPr>
          <w:sz w:val="24"/>
          <w:szCs w:val="24"/>
        </w:rPr>
        <w:t>to November 21</w:t>
      </w:r>
      <w:r w:rsidRPr="00914E46">
        <w:rPr>
          <w:sz w:val="24"/>
          <w:szCs w:val="24"/>
          <w:vertAlign w:val="superscript"/>
        </w:rPr>
        <w:t xml:space="preserve">st. </w:t>
      </w:r>
      <w:r w:rsidRPr="00914E46">
        <w:rPr>
          <w:sz w:val="24"/>
          <w:szCs w:val="24"/>
        </w:rPr>
        <w:t>On the Civil Calendar it would happen in the Month of Iyar from April 21</w:t>
      </w:r>
      <w:r w:rsidRPr="00914E46">
        <w:rPr>
          <w:sz w:val="24"/>
          <w:szCs w:val="24"/>
          <w:vertAlign w:val="superscript"/>
        </w:rPr>
        <w:t xml:space="preserve">st </w:t>
      </w:r>
      <w:r w:rsidRPr="00914E46">
        <w:rPr>
          <w:sz w:val="24"/>
          <w:szCs w:val="24"/>
        </w:rPr>
        <w:t>to May 21</w:t>
      </w:r>
      <w:r w:rsidRPr="00914E46">
        <w:rPr>
          <w:sz w:val="24"/>
          <w:szCs w:val="24"/>
          <w:vertAlign w:val="superscript"/>
        </w:rPr>
        <w:t xml:space="preserve">st. </w:t>
      </w:r>
      <w:r w:rsidRPr="00914E46">
        <w:rPr>
          <w:sz w:val="24"/>
          <w:szCs w:val="24"/>
        </w:rPr>
        <w:t>On the Gregorian Calendar it would happen in the Month of Elul from August 21</w:t>
      </w:r>
      <w:r w:rsidRPr="00914E46">
        <w:rPr>
          <w:sz w:val="24"/>
          <w:szCs w:val="24"/>
          <w:vertAlign w:val="superscript"/>
        </w:rPr>
        <w:t xml:space="preserve">st </w:t>
      </w:r>
      <w:r w:rsidRPr="00914E46">
        <w:rPr>
          <w:sz w:val="24"/>
          <w:szCs w:val="24"/>
        </w:rPr>
        <w:t>to September 21</w:t>
      </w:r>
      <w:r w:rsidRPr="00914E46">
        <w:rPr>
          <w:sz w:val="24"/>
          <w:szCs w:val="24"/>
          <w:vertAlign w:val="superscript"/>
        </w:rPr>
        <w:t xml:space="preserve">st. </w:t>
      </w:r>
      <w:r w:rsidRPr="00914E46">
        <w:rPr>
          <w:sz w:val="24"/>
          <w:szCs w:val="24"/>
        </w:rPr>
        <w:t xml:space="preserve">The potency of this spell causes Murrain which is an antiquated term for various infectious diseases which involves </w:t>
      </w:r>
      <w:r w:rsidRPr="00914E46">
        <w:rPr>
          <w:b/>
          <w:sz w:val="24"/>
          <w:szCs w:val="24"/>
        </w:rPr>
        <w:t xml:space="preserve">rinderpest </w:t>
      </w:r>
      <w:r w:rsidRPr="00914E46">
        <w:rPr>
          <w:sz w:val="24"/>
          <w:szCs w:val="24"/>
        </w:rPr>
        <w:t xml:space="preserve">which causes the infectious disease on cattle, buffalo, antelopes, deer, giraffes, wildebeests and war-hogs, </w:t>
      </w:r>
      <w:r w:rsidRPr="00914E46">
        <w:rPr>
          <w:b/>
          <w:sz w:val="24"/>
          <w:szCs w:val="24"/>
        </w:rPr>
        <w:t xml:space="preserve">erysipelas </w:t>
      </w:r>
      <w:r w:rsidRPr="00914E46">
        <w:rPr>
          <w:sz w:val="24"/>
          <w:szCs w:val="24"/>
        </w:rPr>
        <w:t xml:space="preserve">which causes the infectious disease called a rod shaped bacterium on turkeys, pigs called diamond skin disease, birds, sheep, fish and reptiles, </w:t>
      </w:r>
      <w:r w:rsidRPr="00914E46">
        <w:rPr>
          <w:b/>
          <w:sz w:val="24"/>
          <w:szCs w:val="24"/>
        </w:rPr>
        <w:t>foot and mouth disease</w:t>
      </w:r>
      <w:r w:rsidRPr="00914E46">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914E46">
        <w:rPr>
          <w:b/>
          <w:sz w:val="24"/>
          <w:szCs w:val="24"/>
        </w:rPr>
        <w:t xml:space="preserve">anthrax </w:t>
      </w:r>
      <w:r w:rsidRPr="00914E46">
        <w:rPr>
          <w:sz w:val="24"/>
          <w:szCs w:val="24"/>
        </w:rPr>
        <w:t xml:space="preserve">which is an infectious acute disease that is lethal to humans and animals by bacterium called </w:t>
      </w:r>
      <w:r w:rsidRPr="00914E46">
        <w:rPr>
          <w:b/>
          <w:i/>
          <w:sz w:val="24"/>
          <w:szCs w:val="24"/>
        </w:rPr>
        <w:t>Bacillus anthracis</w:t>
      </w:r>
      <w:r w:rsidRPr="00914E46">
        <w:rPr>
          <w:sz w:val="24"/>
          <w:szCs w:val="24"/>
        </w:rPr>
        <w:t xml:space="preserve"> which causes respiratory collapse, gastrointestinal infection and a boil like lesion called cutaneous and </w:t>
      </w:r>
      <w:r w:rsidRPr="00914E46">
        <w:rPr>
          <w:b/>
          <w:sz w:val="24"/>
          <w:szCs w:val="24"/>
        </w:rPr>
        <w:t>streptococcus infections</w:t>
      </w:r>
      <w:r w:rsidRPr="00914E46">
        <w:rPr>
          <w:sz w:val="24"/>
          <w:szCs w:val="24"/>
        </w:rPr>
        <w:t xml:space="preserve"> is also called strep throat which causes a variety infections, such as </w:t>
      </w:r>
      <w:r w:rsidRPr="00914E46">
        <w:rPr>
          <w:b/>
          <w:sz w:val="24"/>
          <w:szCs w:val="24"/>
        </w:rPr>
        <w:t xml:space="preserve">pink eye </w:t>
      </w:r>
      <w:r w:rsidRPr="00914E46">
        <w:rPr>
          <w:sz w:val="24"/>
          <w:szCs w:val="24"/>
        </w:rPr>
        <w:t xml:space="preserve">also called madras eye which is the inflammation of the outermost layer of the eye and the inner surface of the eyelids, </w:t>
      </w:r>
      <w:r w:rsidRPr="00914E46">
        <w:rPr>
          <w:b/>
          <w:sz w:val="24"/>
          <w:szCs w:val="24"/>
        </w:rPr>
        <w:t xml:space="preserve">meningitis </w:t>
      </w:r>
      <w:r w:rsidRPr="00914E46">
        <w:rPr>
          <w:sz w:val="24"/>
          <w:szCs w:val="24"/>
        </w:rPr>
        <w:t xml:space="preserve">which is the inflammation by an viral or bacterial infection or an allergic reaction that affects the protective membranes covering the brain and spinal cord, </w:t>
      </w:r>
      <w:r w:rsidRPr="00914E46">
        <w:rPr>
          <w:sz w:val="24"/>
          <w:szCs w:val="24"/>
        </w:rPr>
        <w:lastRenderedPageBreak/>
        <w:t xml:space="preserve">bacterial which is a type of pneumonia, </w:t>
      </w:r>
      <w:r w:rsidRPr="00914E46">
        <w:rPr>
          <w:b/>
          <w:sz w:val="24"/>
          <w:szCs w:val="24"/>
        </w:rPr>
        <w:t>endocarditis</w:t>
      </w:r>
      <w:r w:rsidRPr="00914E46">
        <w:rPr>
          <w:sz w:val="24"/>
          <w:szCs w:val="24"/>
        </w:rPr>
        <w:t xml:space="preserve"> which is the inflammation of the inner layer of the heart, </w:t>
      </w:r>
      <w:r w:rsidRPr="00914E46">
        <w:rPr>
          <w:b/>
          <w:sz w:val="24"/>
          <w:szCs w:val="24"/>
        </w:rPr>
        <w:t>erysipelas</w:t>
      </w:r>
      <w:r w:rsidRPr="00914E46">
        <w:rPr>
          <w:sz w:val="24"/>
          <w:szCs w:val="24"/>
        </w:rPr>
        <w:t xml:space="preserve"> which is called red skin, Ignis sacer, holy fire and Saint Anthony’s fire that affects the upper dermis of the body &amp; </w:t>
      </w:r>
      <w:r w:rsidRPr="00914E46">
        <w:rPr>
          <w:b/>
          <w:sz w:val="24"/>
          <w:szCs w:val="24"/>
        </w:rPr>
        <w:t>necrotizing fasciitis</w:t>
      </w:r>
      <w:r w:rsidRPr="00914E46">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672EBA" w:rsidRPr="00914E46" w:rsidRDefault="00672EBA" w:rsidP="00672EBA">
      <w:pPr>
        <w:spacing w:line="480" w:lineRule="auto"/>
        <w:jc w:val="center"/>
        <w:rPr>
          <w:b/>
          <w:sz w:val="24"/>
          <w:szCs w:val="24"/>
        </w:rPr>
      </w:pPr>
      <w:r w:rsidRPr="00914E46">
        <w:rPr>
          <w:b/>
          <w:sz w:val="24"/>
          <w:szCs w:val="24"/>
        </w:rPr>
        <w:t xml:space="preserve">Divine Boils (Furuncle &amp; Carbuncle) Spell of 80 to 3,200 Levels </w:t>
      </w:r>
    </w:p>
    <w:p w:rsidR="00672EBA" w:rsidRPr="00914E46" w:rsidRDefault="00672EBA" w:rsidP="00672EBA">
      <w:pPr>
        <w:spacing w:line="480" w:lineRule="auto"/>
        <w:jc w:val="both"/>
        <w:rPr>
          <w:b/>
          <w:sz w:val="24"/>
          <w:szCs w:val="24"/>
        </w:rPr>
      </w:pPr>
      <w:r w:rsidRPr="00914E46">
        <w:rPr>
          <w:sz w:val="24"/>
          <w:szCs w:val="24"/>
        </w:rPr>
        <w:t>This Black Magic Spell is proven in Exodus 9:8-12 (NKJV) 9:8-12 (OKJV). This spell happened on the Sacred Calendar in the Month of Kislev-Chislev from November 21</w:t>
      </w:r>
      <w:r w:rsidRPr="00914E46">
        <w:rPr>
          <w:sz w:val="24"/>
          <w:szCs w:val="24"/>
          <w:vertAlign w:val="superscript"/>
        </w:rPr>
        <w:t xml:space="preserve">st </w:t>
      </w:r>
      <w:r w:rsidRPr="00914E46">
        <w:rPr>
          <w:sz w:val="24"/>
          <w:szCs w:val="24"/>
        </w:rPr>
        <w:t>to December 21</w:t>
      </w:r>
      <w:r w:rsidRPr="00914E46">
        <w:rPr>
          <w:sz w:val="24"/>
          <w:szCs w:val="24"/>
          <w:vertAlign w:val="superscript"/>
        </w:rPr>
        <w:t xml:space="preserve">st. </w:t>
      </w:r>
      <w:r w:rsidRPr="00914E46">
        <w:rPr>
          <w:sz w:val="24"/>
          <w:szCs w:val="24"/>
        </w:rPr>
        <w:t>On the Civil Calendar it would happen in the Month of Sivan from May 21</w:t>
      </w:r>
      <w:r w:rsidRPr="00914E46">
        <w:rPr>
          <w:sz w:val="24"/>
          <w:szCs w:val="24"/>
          <w:vertAlign w:val="superscript"/>
        </w:rPr>
        <w:t xml:space="preserve">st </w:t>
      </w:r>
      <w:r w:rsidRPr="00914E46">
        <w:rPr>
          <w:sz w:val="24"/>
          <w:szCs w:val="24"/>
        </w:rPr>
        <w:t>to June 21</w:t>
      </w:r>
      <w:r w:rsidRPr="00914E46">
        <w:rPr>
          <w:sz w:val="24"/>
          <w:szCs w:val="24"/>
          <w:vertAlign w:val="superscript"/>
        </w:rPr>
        <w:t xml:space="preserve">st. </w:t>
      </w:r>
      <w:r w:rsidRPr="00914E46">
        <w:rPr>
          <w:sz w:val="24"/>
          <w:szCs w:val="24"/>
        </w:rPr>
        <w:t>On the Gregorian Calendar it would happen in the Month of Tishri from September 21</w:t>
      </w:r>
      <w:r w:rsidRPr="00914E46">
        <w:rPr>
          <w:sz w:val="24"/>
          <w:szCs w:val="24"/>
          <w:vertAlign w:val="superscript"/>
        </w:rPr>
        <w:t xml:space="preserve">st </w:t>
      </w:r>
      <w:r w:rsidRPr="00914E46">
        <w:rPr>
          <w:sz w:val="24"/>
          <w:szCs w:val="24"/>
        </w:rPr>
        <w:t>to October 21</w:t>
      </w:r>
      <w:r w:rsidRPr="00914E46">
        <w:rPr>
          <w:sz w:val="24"/>
          <w:szCs w:val="24"/>
          <w:vertAlign w:val="superscript"/>
        </w:rPr>
        <w:t xml:space="preserve">st. </w:t>
      </w:r>
      <w:r w:rsidRPr="00914E46">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w:t>
      </w:r>
      <w:r w:rsidRPr="00914E46">
        <w:rPr>
          <w:sz w:val="24"/>
          <w:szCs w:val="24"/>
        </w:rPr>
        <w:lastRenderedPageBreak/>
        <w:t xml:space="preserve">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w:t>
      </w:r>
      <w:r w:rsidR="003B7140" w:rsidRPr="00914E46">
        <w:rPr>
          <w:sz w:val="24"/>
          <w:szCs w:val="24"/>
        </w:rPr>
        <w:t>pneumonia</w:t>
      </w:r>
      <w:r w:rsidRPr="00914E46">
        <w:rPr>
          <w:sz w:val="24"/>
          <w:szCs w:val="24"/>
        </w:rPr>
        <w:t xml:space="preserve">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672EBA" w:rsidRPr="00914E46" w:rsidRDefault="00672EBA" w:rsidP="00672EBA">
      <w:pPr>
        <w:spacing w:line="480" w:lineRule="auto"/>
        <w:jc w:val="center"/>
        <w:rPr>
          <w:b/>
          <w:sz w:val="24"/>
          <w:szCs w:val="24"/>
        </w:rPr>
      </w:pPr>
      <w:r w:rsidRPr="00914E46">
        <w:rPr>
          <w:b/>
          <w:sz w:val="24"/>
          <w:szCs w:val="24"/>
        </w:rPr>
        <w:t xml:space="preserve">Divine Fire Hail (Brimstone) Spell of 80 to 3,200 Levels  </w:t>
      </w:r>
    </w:p>
    <w:p w:rsidR="00672EBA" w:rsidRPr="00914E46" w:rsidRDefault="00672EBA" w:rsidP="00672EBA">
      <w:pPr>
        <w:spacing w:line="480" w:lineRule="auto"/>
        <w:jc w:val="both"/>
        <w:rPr>
          <w:sz w:val="24"/>
          <w:szCs w:val="24"/>
        </w:rPr>
      </w:pPr>
      <w:r w:rsidRPr="00914E46">
        <w:rPr>
          <w:sz w:val="24"/>
          <w:szCs w:val="24"/>
        </w:rPr>
        <w:t>This Black Magic Spell is proven in Exodus 9:13-35 (NKJV) &amp; 9:13-35 (OKJV). This spell happened on the Sacred Calendar in the Month of Tevet-Tebeth from December 21</w:t>
      </w:r>
      <w:r w:rsidRPr="00914E46">
        <w:rPr>
          <w:sz w:val="24"/>
          <w:szCs w:val="24"/>
          <w:vertAlign w:val="superscript"/>
        </w:rPr>
        <w:t xml:space="preserve">st </w:t>
      </w:r>
      <w:r w:rsidRPr="00914E46">
        <w:rPr>
          <w:sz w:val="24"/>
          <w:szCs w:val="24"/>
        </w:rPr>
        <w:t>to January 21</w:t>
      </w:r>
      <w:r w:rsidRPr="00914E46">
        <w:rPr>
          <w:sz w:val="24"/>
          <w:szCs w:val="24"/>
          <w:vertAlign w:val="superscript"/>
        </w:rPr>
        <w:t xml:space="preserve">st. </w:t>
      </w:r>
      <w:r w:rsidRPr="00914E46">
        <w:rPr>
          <w:sz w:val="24"/>
          <w:szCs w:val="24"/>
        </w:rPr>
        <w:t>On the Civil Calendar it would happen in the Month of Tammuz from June 21</w:t>
      </w:r>
      <w:r w:rsidRPr="00914E46">
        <w:rPr>
          <w:sz w:val="24"/>
          <w:szCs w:val="24"/>
          <w:vertAlign w:val="superscript"/>
        </w:rPr>
        <w:t xml:space="preserve">st </w:t>
      </w:r>
      <w:r w:rsidRPr="00914E46">
        <w:rPr>
          <w:sz w:val="24"/>
          <w:szCs w:val="24"/>
        </w:rPr>
        <w:t>to July 21</w:t>
      </w:r>
      <w:r w:rsidRPr="00914E46">
        <w:rPr>
          <w:sz w:val="24"/>
          <w:szCs w:val="24"/>
          <w:vertAlign w:val="superscript"/>
        </w:rPr>
        <w:t xml:space="preserve">st. </w:t>
      </w:r>
      <w:r w:rsidRPr="00914E46">
        <w:rPr>
          <w:sz w:val="24"/>
          <w:szCs w:val="24"/>
        </w:rPr>
        <w:t>On the Gregorian Calendar it would happen in the Month of Cheshvan-Heshvan from October 21</w:t>
      </w:r>
      <w:r w:rsidRPr="00914E46">
        <w:rPr>
          <w:sz w:val="24"/>
          <w:szCs w:val="24"/>
          <w:vertAlign w:val="superscript"/>
        </w:rPr>
        <w:t xml:space="preserve">st </w:t>
      </w:r>
      <w:r w:rsidRPr="00914E46">
        <w:rPr>
          <w:sz w:val="24"/>
          <w:szCs w:val="24"/>
        </w:rPr>
        <w:t>to November 21</w:t>
      </w:r>
      <w:r w:rsidRPr="00914E46">
        <w:rPr>
          <w:sz w:val="24"/>
          <w:szCs w:val="24"/>
          <w:vertAlign w:val="superscript"/>
        </w:rPr>
        <w:t xml:space="preserve">st. </w:t>
      </w:r>
      <w:r w:rsidRPr="00914E46">
        <w:rPr>
          <w:sz w:val="24"/>
          <w:szCs w:val="24"/>
        </w:rPr>
        <w:t xml:space="preserve">The potency of this spell causes serious damage to people’s houses, crops, herbs, trees, plants &amp; livestock in Exodus 9:5. The flax &amp; barley were smitten in Exodus 9:31. Fire Hailstones are comprised of brimstones with fire called fire ball stones from Heaven in </w:t>
      </w:r>
      <w:r w:rsidRPr="00914E46">
        <w:rPr>
          <w:sz w:val="24"/>
          <w:szCs w:val="24"/>
        </w:rPr>
        <w:lastRenderedPageBreak/>
        <w:t>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914E46">
        <w:rPr>
          <w:sz w:val="24"/>
          <w:szCs w:val="24"/>
          <w:vertAlign w:val="superscript"/>
        </w:rPr>
        <w:t xml:space="preserve">nd </w:t>
      </w:r>
      <w:r w:rsidRPr="00914E46">
        <w:rPr>
          <w:sz w:val="24"/>
          <w:szCs w:val="24"/>
        </w:rPr>
        <w:t xml:space="preserve">Kings 1:10-18 &amp; Luke 9:51-56.    </w:t>
      </w:r>
    </w:p>
    <w:p w:rsidR="00672EBA" w:rsidRPr="00914E46" w:rsidRDefault="00672EBA" w:rsidP="00672EBA">
      <w:pPr>
        <w:spacing w:line="480" w:lineRule="auto"/>
        <w:jc w:val="center"/>
        <w:rPr>
          <w:b/>
          <w:sz w:val="24"/>
          <w:szCs w:val="24"/>
        </w:rPr>
      </w:pPr>
      <w:r w:rsidRPr="00914E46">
        <w:rPr>
          <w:b/>
          <w:sz w:val="24"/>
          <w:szCs w:val="24"/>
        </w:rPr>
        <w:t>Divine Locusts Spell of 80 to 3,200 Levels</w:t>
      </w:r>
    </w:p>
    <w:p w:rsidR="00672EBA" w:rsidRPr="00914E46" w:rsidRDefault="00672EBA" w:rsidP="00672EBA">
      <w:pPr>
        <w:spacing w:line="480" w:lineRule="auto"/>
        <w:jc w:val="both"/>
        <w:rPr>
          <w:b/>
          <w:sz w:val="24"/>
          <w:szCs w:val="24"/>
        </w:rPr>
      </w:pPr>
      <w:r w:rsidRPr="00914E46">
        <w:rPr>
          <w:sz w:val="24"/>
          <w:szCs w:val="24"/>
        </w:rPr>
        <w:t>This Black Magic Spell is proven in Exodus 10:1-20 (NKJV) &amp; 10:1-20 (OKJV). This spell happened on the Sacred Calendar in the Month of Shevat-Shebat from January 21</w:t>
      </w:r>
      <w:r w:rsidRPr="00914E46">
        <w:rPr>
          <w:sz w:val="24"/>
          <w:szCs w:val="24"/>
          <w:vertAlign w:val="superscript"/>
        </w:rPr>
        <w:t xml:space="preserve">st </w:t>
      </w:r>
      <w:r w:rsidRPr="00914E46">
        <w:rPr>
          <w:sz w:val="24"/>
          <w:szCs w:val="24"/>
        </w:rPr>
        <w:t>to February 21</w:t>
      </w:r>
      <w:r w:rsidRPr="00914E46">
        <w:rPr>
          <w:sz w:val="24"/>
          <w:szCs w:val="24"/>
          <w:vertAlign w:val="superscript"/>
        </w:rPr>
        <w:t xml:space="preserve">st. </w:t>
      </w:r>
      <w:r w:rsidRPr="00914E46">
        <w:rPr>
          <w:sz w:val="24"/>
          <w:szCs w:val="24"/>
        </w:rPr>
        <w:t>On the Civil Calendar it would happen in the Month of Ab from July 21</w:t>
      </w:r>
      <w:r w:rsidRPr="00914E46">
        <w:rPr>
          <w:sz w:val="24"/>
          <w:szCs w:val="24"/>
          <w:vertAlign w:val="superscript"/>
        </w:rPr>
        <w:t xml:space="preserve">st </w:t>
      </w:r>
      <w:r w:rsidRPr="00914E46">
        <w:rPr>
          <w:sz w:val="24"/>
          <w:szCs w:val="24"/>
        </w:rPr>
        <w:t>to August 21</w:t>
      </w:r>
      <w:r w:rsidRPr="00914E46">
        <w:rPr>
          <w:sz w:val="24"/>
          <w:szCs w:val="24"/>
          <w:vertAlign w:val="superscript"/>
        </w:rPr>
        <w:t xml:space="preserve">st. </w:t>
      </w:r>
      <w:r w:rsidRPr="00914E46">
        <w:rPr>
          <w:sz w:val="24"/>
          <w:szCs w:val="24"/>
        </w:rPr>
        <w:t>On the Gregorian Calendar it would happen in the Month of Kislev-Chislev from November 21</w:t>
      </w:r>
      <w:r w:rsidRPr="00914E46">
        <w:rPr>
          <w:sz w:val="24"/>
          <w:szCs w:val="24"/>
          <w:vertAlign w:val="superscript"/>
        </w:rPr>
        <w:t xml:space="preserve">st </w:t>
      </w:r>
      <w:r w:rsidRPr="00914E46">
        <w:rPr>
          <w:sz w:val="24"/>
          <w:szCs w:val="24"/>
        </w:rPr>
        <w:t>to December 21</w:t>
      </w:r>
      <w:r w:rsidRPr="00914E46">
        <w:rPr>
          <w:sz w:val="24"/>
          <w:szCs w:val="24"/>
          <w:vertAlign w:val="superscript"/>
        </w:rPr>
        <w:t xml:space="preserve">st. </w:t>
      </w:r>
      <w:r w:rsidRPr="00914E46">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914E46">
        <w:rPr>
          <w:sz w:val="24"/>
          <w:szCs w:val="24"/>
          <w:vertAlign w:val="superscript"/>
        </w:rPr>
        <w:t xml:space="preserve">st </w:t>
      </w:r>
      <w:r w:rsidRPr="00914E46">
        <w:rPr>
          <w:sz w:val="24"/>
          <w:szCs w:val="24"/>
        </w:rPr>
        <w:t>Kings 8:37; 2</w:t>
      </w:r>
      <w:r w:rsidRPr="00914E46">
        <w:rPr>
          <w:sz w:val="24"/>
          <w:szCs w:val="24"/>
          <w:vertAlign w:val="superscript"/>
        </w:rPr>
        <w:t xml:space="preserve">nd </w:t>
      </w:r>
      <w:r w:rsidRPr="00914E46">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672EBA" w:rsidRPr="00914E46" w:rsidRDefault="00672EBA" w:rsidP="00672EBA">
      <w:pPr>
        <w:spacing w:line="480" w:lineRule="auto"/>
        <w:jc w:val="center"/>
        <w:rPr>
          <w:b/>
          <w:sz w:val="24"/>
          <w:szCs w:val="24"/>
        </w:rPr>
      </w:pPr>
      <w:r w:rsidRPr="00914E46">
        <w:rPr>
          <w:b/>
          <w:sz w:val="24"/>
          <w:szCs w:val="24"/>
        </w:rPr>
        <w:t xml:space="preserve">Divine Darkness Spell of 80 to 3,200 Levels </w:t>
      </w:r>
    </w:p>
    <w:p w:rsidR="00672EBA" w:rsidRPr="00914E46" w:rsidRDefault="00672EBA" w:rsidP="00672EBA">
      <w:pPr>
        <w:spacing w:line="480" w:lineRule="auto"/>
        <w:jc w:val="both"/>
        <w:rPr>
          <w:b/>
          <w:sz w:val="24"/>
          <w:szCs w:val="24"/>
        </w:rPr>
      </w:pPr>
      <w:r w:rsidRPr="00914E46">
        <w:rPr>
          <w:sz w:val="24"/>
          <w:szCs w:val="24"/>
        </w:rPr>
        <w:lastRenderedPageBreak/>
        <w:t>This Black Magic Spell is proven in Exodus 10:21-29 (NKJV) &amp; 10:21-29 (OKJV). This spell happened on the Sacred Calendar in the Month of Adar from February 21</w:t>
      </w:r>
      <w:r w:rsidRPr="00914E46">
        <w:rPr>
          <w:sz w:val="24"/>
          <w:szCs w:val="24"/>
          <w:vertAlign w:val="superscript"/>
        </w:rPr>
        <w:t xml:space="preserve">st </w:t>
      </w:r>
      <w:r w:rsidRPr="00914E46">
        <w:rPr>
          <w:sz w:val="24"/>
          <w:szCs w:val="24"/>
        </w:rPr>
        <w:t>to March 21</w:t>
      </w:r>
      <w:r w:rsidRPr="00914E46">
        <w:rPr>
          <w:sz w:val="24"/>
          <w:szCs w:val="24"/>
          <w:vertAlign w:val="superscript"/>
        </w:rPr>
        <w:t xml:space="preserve">st. </w:t>
      </w:r>
      <w:r w:rsidRPr="00914E46">
        <w:rPr>
          <w:sz w:val="24"/>
          <w:szCs w:val="24"/>
        </w:rPr>
        <w:t>On the Civil Calendar it would happen in the Month of Elul from August 21</w:t>
      </w:r>
      <w:r w:rsidRPr="00914E46">
        <w:rPr>
          <w:sz w:val="24"/>
          <w:szCs w:val="24"/>
          <w:vertAlign w:val="superscript"/>
        </w:rPr>
        <w:t xml:space="preserve">st </w:t>
      </w:r>
      <w:r w:rsidRPr="00914E46">
        <w:rPr>
          <w:sz w:val="24"/>
          <w:szCs w:val="24"/>
        </w:rPr>
        <w:t>to September 21</w:t>
      </w:r>
      <w:r w:rsidRPr="00914E46">
        <w:rPr>
          <w:sz w:val="24"/>
          <w:szCs w:val="24"/>
          <w:vertAlign w:val="superscript"/>
        </w:rPr>
        <w:t xml:space="preserve">st. </w:t>
      </w:r>
      <w:r w:rsidRPr="00914E46">
        <w:rPr>
          <w:sz w:val="24"/>
          <w:szCs w:val="24"/>
        </w:rPr>
        <w:t>On the Gregorian Calendar it would happen in the Month of Tevet-Tebeth from December 21</w:t>
      </w:r>
      <w:r w:rsidRPr="00914E46">
        <w:rPr>
          <w:sz w:val="24"/>
          <w:szCs w:val="24"/>
          <w:vertAlign w:val="superscript"/>
        </w:rPr>
        <w:t xml:space="preserve">st </w:t>
      </w:r>
      <w:r w:rsidRPr="00914E46">
        <w:rPr>
          <w:sz w:val="24"/>
          <w:szCs w:val="24"/>
        </w:rPr>
        <w:t>to January 21</w:t>
      </w:r>
      <w:r w:rsidRPr="00914E46">
        <w:rPr>
          <w:sz w:val="24"/>
          <w:szCs w:val="24"/>
          <w:vertAlign w:val="superscript"/>
        </w:rPr>
        <w:t xml:space="preserve">st. </w:t>
      </w:r>
      <w:r w:rsidRPr="00914E46">
        <w:rPr>
          <w:sz w:val="24"/>
          <w:szCs w:val="24"/>
        </w:rPr>
        <w:t>The potency of this spell causes a Divine Judgment from the Father Stephen upon individuals, unfaithful Israel and the heathen nations. Divine Darkness as a symbol of Judgment upon Ungodly Individuals is in 1</w:t>
      </w:r>
      <w:r w:rsidRPr="00914E46">
        <w:rPr>
          <w:sz w:val="24"/>
          <w:szCs w:val="24"/>
          <w:vertAlign w:val="superscript"/>
        </w:rPr>
        <w:t xml:space="preserve">st </w:t>
      </w:r>
      <w:r w:rsidRPr="00914E46">
        <w:rPr>
          <w:sz w:val="24"/>
          <w:szCs w:val="24"/>
        </w:rPr>
        <w:t>Samuel 2:9-10; Matthew 22:13; 25:30; Psalms 35:5-6; Isaiah 8:22; Jeremiah 23:11-12; 2</w:t>
      </w:r>
      <w:r w:rsidRPr="00914E46">
        <w:rPr>
          <w:sz w:val="24"/>
          <w:szCs w:val="24"/>
          <w:vertAlign w:val="superscript"/>
        </w:rPr>
        <w:t xml:space="preserve">nd </w:t>
      </w:r>
      <w:r w:rsidRPr="00914E46">
        <w:rPr>
          <w:sz w:val="24"/>
          <w:szCs w:val="24"/>
        </w:rPr>
        <w:t>Peter 2:17; Jude 13 &amp; Revelation 16:10-11. The light that is not genuine is the evil darkness in 2</w:t>
      </w:r>
      <w:r w:rsidRPr="00914E46">
        <w:rPr>
          <w:sz w:val="24"/>
          <w:szCs w:val="24"/>
          <w:vertAlign w:val="superscript"/>
        </w:rPr>
        <w:t xml:space="preserve">nd </w:t>
      </w:r>
      <w:r w:rsidRPr="00914E46">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914E46">
        <w:rPr>
          <w:sz w:val="24"/>
          <w:szCs w:val="24"/>
          <w:vertAlign w:val="superscript"/>
        </w:rPr>
        <w:t xml:space="preserve">st </w:t>
      </w:r>
      <w:r w:rsidRPr="00914E46">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914E46">
        <w:rPr>
          <w:sz w:val="24"/>
          <w:szCs w:val="24"/>
          <w:vertAlign w:val="superscript"/>
        </w:rPr>
        <w:t xml:space="preserve">nd </w:t>
      </w:r>
      <w:r w:rsidRPr="00914E46">
        <w:rPr>
          <w:sz w:val="24"/>
          <w:szCs w:val="24"/>
        </w:rPr>
        <w:t xml:space="preserve">Corinthians 4:6; Amos 5:8-9; Daniel 2:22; Psalms 139:11-12 &amp; Job 34:21-22. God is the source of natural darkness is in Isaiah 45:7; Genesis 1:2-5, 16-18; Job 26:20 </w:t>
      </w:r>
      <w:r w:rsidRPr="00914E46">
        <w:rPr>
          <w:sz w:val="24"/>
          <w:szCs w:val="24"/>
        </w:rPr>
        <w:lastRenderedPageBreak/>
        <w:t>&amp; Psalms 74:16; 104:19-20. Natural darkness used poetically is in Job 3:1-10; Psalms 18:9-11 &amp; 2</w:t>
      </w:r>
      <w:r w:rsidRPr="00914E46">
        <w:rPr>
          <w:sz w:val="24"/>
          <w:szCs w:val="24"/>
          <w:vertAlign w:val="superscript"/>
        </w:rPr>
        <w:t xml:space="preserve">nd </w:t>
      </w:r>
      <w:r w:rsidRPr="00914E46">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914E46">
        <w:rPr>
          <w:sz w:val="24"/>
          <w:szCs w:val="24"/>
          <w:vertAlign w:val="superscript"/>
        </w:rPr>
        <w:t xml:space="preserve">st </w:t>
      </w:r>
      <w:r w:rsidRPr="00914E46">
        <w:rPr>
          <w:sz w:val="24"/>
          <w:szCs w:val="24"/>
        </w:rPr>
        <w:t>John 1:5-6; Romans 13:12; 2</w:t>
      </w:r>
      <w:r w:rsidRPr="00914E46">
        <w:rPr>
          <w:sz w:val="24"/>
          <w:szCs w:val="24"/>
          <w:vertAlign w:val="superscript"/>
        </w:rPr>
        <w:t xml:space="preserve">nd </w:t>
      </w:r>
      <w:r w:rsidRPr="00914E46">
        <w:rPr>
          <w:sz w:val="24"/>
          <w:szCs w:val="24"/>
        </w:rPr>
        <w:t>Corinthians 6:14 &amp; Ephesians 5:8-12. The True Light of the Father Stephen is in John 1:6-18. Forbidden Darkness as a symbol of effects of sin by the ignorance of the truth is in 1</w:t>
      </w:r>
      <w:r w:rsidRPr="00914E46">
        <w:rPr>
          <w:sz w:val="24"/>
          <w:szCs w:val="24"/>
          <w:vertAlign w:val="superscript"/>
        </w:rPr>
        <w:t xml:space="preserve">st </w:t>
      </w:r>
      <w:r w:rsidRPr="00914E46">
        <w:rPr>
          <w:sz w:val="24"/>
          <w:szCs w:val="24"/>
        </w:rPr>
        <w:t>Corinthians 2:1-16 (OKJV) concerning Man only; 2</w:t>
      </w:r>
      <w:r w:rsidRPr="00914E46">
        <w:rPr>
          <w:sz w:val="24"/>
          <w:szCs w:val="24"/>
          <w:vertAlign w:val="superscript"/>
        </w:rPr>
        <w:t xml:space="preserve">nd </w:t>
      </w:r>
      <w:r w:rsidRPr="00914E46">
        <w:rPr>
          <w:sz w:val="24"/>
          <w:szCs w:val="24"/>
        </w:rPr>
        <w:t>Corinthians 3:14-15; 4:4; Psalms 82:5; Isaiah 8:20 &amp; Ephesians 4:18. Forbidden Darkness symbolizing the inability to find the right way is in Isaiah 59:9-10; Matthew 5:14; 1</w:t>
      </w:r>
      <w:r w:rsidRPr="00914E46">
        <w:rPr>
          <w:sz w:val="24"/>
          <w:szCs w:val="24"/>
          <w:vertAlign w:val="superscript"/>
        </w:rPr>
        <w:t xml:space="preserve">st </w:t>
      </w:r>
      <w:r w:rsidRPr="00914E46">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914E46">
        <w:rPr>
          <w:sz w:val="24"/>
          <w:szCs w:val="24"/>
          <w:vertAlign w:val="superscript"/>
        </w:rPr>
        <w:t xml:space="preserve">nd </w:t>
      </w:r>
      <w:r w:rsidRPr="00914E46">
        <w:rPr>
          <w:sz w:val="24"/>
          <w:szCs w:val="24"/>
        </w:rPr>
        <w:t>Samuel 22:29 &amp; Psalms 18:28; 30:5; 91:4-7. God will deliver from darkness is in 1</w:t>
      </w:r>
      <w:r w:rsidRPr="00914E46">
        <w:rPr>
          <w:sz w:val="24"/>
          <w:szCs w:val="24"/>
          <w:vertAlign w:val="superscript"/>
        </w:rPr>
        <w:t xml:space="preserve">st </w:t>
      </w:r>
      <w:r w:rsidRPr="00914E46">
        <w:rPr>
          <w:sz w:val="24"/>
          <w:szCs w:val="24"/>
        </w:rPr>
        <w:t>Peter 2:9; 1</w:t>
      </w:r>
      <w:r w:rsidRPr="00914E46">
        <w:rPr>
          <w:sz w:val="24"/>
          <w:szCs w:val="24"/>
          <w:vertAlign w:val="superscript"/>
        </w:rPr>
        <w:t xml:space="preserve">st </w:t>
      </w:r>
      <w:r w:rsidRPr="00914E46">
        <w:rPr>
          <w:sz w:val="24"/>
          <w:szCs w:val="24"/>
        </w:rPr>
        <w:t>Thessalonians 5:4-5; Colossians 1:13; Isaiah 9:2; 29:18; 49:8-9; Psalms 107:13-14; Matthew 4:16; Luke 1:78-79 &amp; Acts 26:17-18. The Father Stephen’s Son Jesus saves believers from forbidden darkness is in 1</w:t>
      </w:r>
      <w:r w:rsidRPr="00914E46">
        <w:rPr>
          <w:sz w:val="24"/>
          <w:szCs w:val="24"/>
          <w:vertAlign w:val="superscript"/>
        </w:rPr>
        <w:t xml:space="preserve">st </w:t>
      </w:r>
      <w:r w:rsidRPr="00914E46">
        <w:rPr>
          <w:sz w:val="24"/>
          <w:szCs w:val="24"/>
        </w:rPr>
        <w:t>John 2:8; 2</w:t>
      </w:r>
      <w:r w:rsidRPr="00914E46">
        <w:rPr>
          <w:sz w:val="24"/>
          <w:szCs w:val="24"/>
          <w:vertAlign w:val="superscript"/>
        </w:rPr>
        <w:t xml:space="preserve">nd </w:t>
      </w:r>
      <w:r w:rsidRPr="00914E46">
        <w:rPr>
          <w:sz w:val="24"/>
          <w:szCs w:val="24"/>
        </w:rPr>
        <w:t>Peter 1:19; Ephesians 5:8; John 1:4-5; 8:12; 12:46; 1</w:t>
      </w:r>
      <w:r w:rsidRPr="00914E46">
        <w:rPr>
          <w:sz w:val="24"/>
          <w:szCs w:val="24"/>
          <w:vertAlign w:val="superscript"/>
        </w:rPr>
        <w:t xml:space="preserve">st </w:t>
      </w:r>
      <w:r w:rsidRPr="00914E46">
        <w:rPr>
          <w:sz w:val="24"/>
          <w:szCs w:val="24"/>
        </w:rPr>
        <w:t>Corinthians 4:5 &amp; 2</w:t>
      </w:r>
      <w:r w:rsidRPr="00914E46">
        <w:rPr>
          <w:sz w:val="24"/>
          <w:szCs w:val="24"/>
          <w:vertAlign w:val="superscript"/>
        </w:rPr>
        <w:t xml:space="preserve">nd </w:t>
      </w:r>
      <w:r w:rsidRPr="00914E46">
        <w:rPr>
          <w:sz w:val="24"/>
          <w:szCs w:val="24"/>
        </w:rPr>
        <w:t xml:space="preserve">Corinthians 4:6. God’s people rescue others from forbidden darkness is in Isaiah 42:6-7; 60:1-5.    </w:t>
      </w:r>
    </w:p>
    <w:p w:rsidR="00672EBA" w:rsidRPr="00914E46" w:rsidRDefault="00672EBA" w:rsidP="00672EBA">
      <w:pPr>
        <w:spacing w:line="480" w:lineRule="auto"/>
        <w:jc w:val="center"/>
        <w:rPr>
          <w:b/>
          <w:sz w:val="24"/>
          <w:szCs w:val="24"/>
        </w:rPr>
      </w:pPr>
      <w:r w:rsidRPr="00914E46">
        <w:rPr>
          <w:b/>
          <w:sz w:val="24"/>
          <w:szCs w:val="24"/>
        </w:rPr>
        <w:t xml:space="preserve">Divine Firstborn Death Spell of 80 to 3,200 Levels </w:t>
      </w:r>
    </w:p>
    <w:p w:rsidR="00672EBA" w:rsidRPr="00914E46" w:rsidRDefault="00672EBA" w:rsidP="00672EBA">
      <w:pPr>
        <w:spacing w:line="480" w:lineRule="auto"/>
        <w:jc w:val="both"/>
        <w:rPr>
          <w:b/>
          <w:sz w:val="24"/>
          <w:szCs w:val="24"/>
        </w:rPr>
      </w:pPr>
      <w:r w:rsidRPr="00914E46">
        <w:rPr>
          <w:sz w:val="24"/>
          <w:szCs w:val="24"/>
        </w:rPr>
        <w:lastRenderedPageBreak/>
        <w:t>This Black Magic Spell is proven in Exodus 11:1-10; 12:29-30 (NKJV) &amp; 11:1-10; 12:29-36 (OKJV). This spell happened on the Sacred Calendar in the Month of Nisan from March 21</w:t>
      </w:r>
      <w:r w:rsidRPr="00914E46">
        <w:rPr>
          <w:sz w:val="24"/>
          <w:szCs w:val="24"/>
          <w:vertAlign w:val="superscript"/>
        </w:rPr>
        <w:t xml:space="preserve">st </w:t>
      </w:r>
      <w:r w:rsidRPr="00914E46">
        <w:rPr>
          <w:sz w:val="24"/>
          <w:szCs w:val="24"/>
        </w:rPr>
        <w:t>to April 21</w:t>
      </w:r>
      <w:r w:rsidRPr="00914E46">
        <w:rPr>
          <w:sz w:val="24"/>
          <w:szCs w:val="24"/>
          <w:vertAlign w:val="superscript"/>
        </w:rPr>
        <w:t xml:space="preserve">st. </w:t>
      </w:r>
      <w:r w:rsidRPr="00914E46">
        <w:rPr>
          <w:sz w:val="24"/>
          <w:szCs w:val="24"/>
        </w:rPr>
        <w:t>On the Civil Calendar it would happen in the Month of Tishri from September 21</w:t>
      </w:r>
      <w:r w:rsidRPr="00914E46">
        <w:rPr>
          <w:sz w:val="24"/>
          <w:szCs w:val="24"/>
          <w:vertAlign w:val="superscript"/>
        </w:rPr>
        <w:t xml:space="preserve">st </w:t>
      </w:r>
      <w:r w:rsidRPr="00914E46">
        <w:rPr>
          <w:sz w:val="24"/>
          <w:szCs w:val="24"/>
        </w:rPr>
        <w:t>to October 21</w:t>
      </w:r>
      <w:r w:rsidRPr="00914E46">
        <w:rPr>
          <w:sz w:val="24"/>
          <w:szCs w:val="24"/>
          <w:vertAlign w:val="superscript"/>
        </w:rPr>
        <w:t xml:space="preserve">st. </w:t>
      </w:r>
      <w:r w:rsidRPr="00914E46">
        <w:rPr>
          <w:sz w:val="24"/>
          <w:szCs w:val="24"/>
        </w:rPr>
        <w:t>On the Gregorian Calendar it would happen in the Month of January 21</w:t>
      </w:r>
      <w:r w:rsidRPr="00914E46">
        <w:rPr>
          <w:sz w:val="24"/>
          <w:szCs w:val="24"/>
          <w:vertAlign w:val="superscript"/>
        </w:rPr>
        <w:t xml:space="preserve">st </w:t>
      </w:r>
      <w:r w:rsidRPr="00914E46">
        <w:rPr>
          <w:sz w:val="24"/>
          <w:szCs w:val="24"/>
        </w:rPr>
        <w:t>to February 21</w:t>
      </w:r>
      <w:r w:rsidRPr="00914E46">
        <w:rPr>
          <w:sz w:val="24"/>
          <w:szCs w:val="24"/>
          <w:vertAlign w:val="superscript"/>
        </w:rPr>
        <w:t xml:space="preserve">st. </w:t>
      </w:r>
      <w:r w:rsidRPr="00914E46">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914E46">
        <w:rPr>
          <w:sz w:val="24"/>
          <w:szCs w:val="24"/>
          <w:vertAlign w:val="superscript"/>
        </w:rPr>
        <w:t xml:space="preserve">st </w:t>
      </w:r>
      <w:r w:rsidRPr="00914E46">
        <w:rPr>
          <w:sz w:val="24"/>
          <w:szCs w:val="24"/>
        </w:rPr>
        <w:t>Chronicles 9:35-39 &amp; Acts 13:21. King David was the Eighth-Born Son but was tenth in line as the Youngest begot by Jesse His Father having 8 Sons and 2 Daughters in His Family in 1</w:t>
      </w:r>
      <w:r w:rsidRPr="00914E46">
        <w:rPr>
          <w:sz w:val="24"/>
          <w:szCs w:val="24"/>
          <w:vertAlign w:val="superscript"/>
        </w:rPr>
        <w:t xml:space="preserve">st </w:t>
      </w:r>
      <w:r w:rsidRPr="00914E46">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914E46">
        <w:rPr>
          <w:sz w:val="24"/>
          <w:szCs w:val="24"/>
          <w:vertAlign w:val="superscript"/>
        </w:rPr>
        <w:t xml:space="preserve">nd </w:t>
      </w:r>
      <w:r w:rsidRPr="00914E46">
        <w:rPr>
          <w:sz w:val="24"/>
          <w:szCs w:val="24"/>
        </w:rPr>
        <w:t>Samuel 11:1-26; 23:39 &amp; 1</w:t>
      </w:r>
      <w:r w:rsidRPr="00914E46">
        <w:rPr>
          <w:sz w:val="24"/>
          <w:szCs w:val="24"/>
          <w:vertAlign w:val="superscript"/>
        </w:rPr>
        <w:t xml:space="preserve">st </w:t>
      </w:r>
      <w:r w:rsidRPr="00914E46">
        <w:rPr>
          <w:sz w:val="24"/>
          <w:szCs w:val="24"/>
        </w:rPr>
        <w:t>Chronicles 11:41. The sin of despising the Privileges of the Firstborn is in Genesis 25:31-34 &amp; Hebrews 12:16-17. The Heathen Sacrifice of the Firstborn is in 2</w:t>
      </w:r>
      <w:r w:rsidRPr="00914E46">
        <w:rPr>
          <w:sz w:val="24"/>
          <w:szCs w:val="24"/>
          <w:vertAlign w:val="superscript"/>
        </w:rPr>
        <w:t xml:space="preserve">nd </w:t>
      </w:r>
      <w:r w:rsidRPr="00914E46">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914E46">
        <w:rPr>
          <w:sz w:val="24"/>
          <w:szCs w:val="24"/>
          <w:vertAlign w:val="superscript"/>
        </w:rPr>
        <w:t xml:space="preserve">st </w:t>
      </w:r>
      <w:r w:rsidRPr="00914E46">
        <w:rPr>
          <w:sz w:val="24"/>
          <w:szCs w:val="24"/>
        </w:rPr>
        <w:t>Kings 16:34; Psalms 78:51; 105:36; 135:8; 136:10 &amp; Hebrews 11:28. King Solomon was the Second-Born Son by His Father David in His Family in 2</w:t>
      </w:r>
      <w:r w:rsidRPr="00914E46">
        <w:rPr>
          <w:sz w:val="24"/>
          <w:szCs w:val="24"/>
          <w:vertAlign w:val="superscript"/>
        </w:rPr>
        <w:t xml:space="preserve">nd </w:t>
      </w:r>
      <w:r w:rsidRPr="00914E46">
        <w:rPr>
          <w:sz w:val="24"/>
          <w:szCs w:val="24"/>
        </w:rPr>
        <w:t xml:space="preserve">Samuel 12:24 &amp; Acts 7:47. The Lord James the Just in John 10:34-35 is the Second-Born Son by Mary His Mother &amp; the Half-Brother of Jesus because of </w:t>
      </w:r>
      <w:r w:rsidRPr="00914E46">
        <w:rPr>
          <w:sz w:val="24"/>
          <w:szCs w:val="24"/>
        </w:rPr>
        <w:lastRenderedPageBreak/>
        <w:t>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914E46">
        <w:rPr>
          <w:sz w:val="24"/>
          <w:szCs w:val="24"/>
          <w:vertAlign w:val="superscript"/>
        </w:rPr>
        <w:t xml:space="preserve">st </w:t>
      </w:r>
      <w:r w:rsidRPr="00914E46">
        <w:rPr>
          <w:sz w:val="24"/>
          <w:szCs w:val="24"/>
        </w:rPr>
        <w:t>John 1:8, 10; Matthew 23:9 (OKJV); Psalms 116:11; Mark 8:33; John 3:12; Luke 10:21; Romans 3:4-23; 1</w:t>
      </w:r>
      <w:r w:rsidRPr="00914E46">
        <w:rPr>
          <w:sz w:val="24"/>
          <w:szCs w:val="24"/>
          <w:vertAlign w:val="superscript"/>
        </w:rPr>
        <w:t xml:space="preserve">st </w:t>
      </w:r>
      <w:r w:rsidRPr="00914E46">
        <w:rPr>
          <w:sz w:val="24"/>
          <w:szCs w:val="24"/>
        </w:rPr>
        <w:t>Kings 8:46 (OKJV); 1</w:t>
      </w:r>
      <w:r w:rsidRPr="00914E46">
        <w:rPr>
          <w:sz w:val="24"/>
          <w:szCs w:val="24"/>
          <w:vertAlign w:val="superscript"/>
        </w:rPr>
        <w:t xml:space="preserve">st </w:t>
      </w:r>
      <w:r w:rsidRPr="00914E46">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914E46">
        <w:rPr>
          <w:b/>
          <w:sz w:val="24"/>
          <w:szCs w:val="24"/>
        </w:rPr>
        <w:t>LORD YAHWEH THE CREATOR OF THE FATHER STEPHEN</w:t>
      </w:r>
      <w:r w:rsidRPr="00914E46">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672EBA" w:rsidRPr="00914E46" w:rsidRDefault="00672EBA" w:rsidP="00672EBA">
      <w:pPr>
        <w:spacing w:line="480" w:lineRule="auto"/>
        <w:jc w:val="center"/>
        <w:rPr>
          <w:b/>
          <w:sz w:val="24"/>
          <w:szCs w:val="24"/>
        </w:rPr>
      </w:pPr>
      <w:r w:rsidRPr="00914E46">
        <w:rPr>
          <w:b/>
          <w:sz w:val="24"/>
          <w:szCs w:val="24"/>
        </w:rPr>
        <w:t xml:space="preserve">Total Divine Annihilation Spell of 80 to 3,200 Levels  </w:t>
      </w:r>
    </w:p>
    <w:p w:rsidR="00672EBA" w:rsidRPr="00914E46" w:rsidRDefault="00672EBA" w:rsidP="00672EBA">
      <w:pPr>
        <w:spacing w:line="480" w:lineRule="auto"/>
        <w:jc w:val="both"/>
        <w:rPr>
          <w:sz w:val="24"/>
          <w:szCs w:val="24"/>
        </w:rPr>
      </w:pPr>
      <w:r w:rsidRPr="00914E46">
        <w:rPr>
          <w:sz w:val="24"/>
          <w:szCs w:val="24"/>
        </w:rPr>
        <w:t>This Black Magic Spell is proven in Exodus 12:31-42; 14:1-31 (NKJV) &amp; 12:37-42; 14:1-31 (OKJV). This spell happened on the Sacred Calendar in the Month of Iyar from April 21</w:t>
      </w:r>
      <w:r w:rsidRPr="00914E46">
        <w:rPr>
          <w:sz w:val="24"/>
          <w:szCs w:val="24"/>
          <w:vertAlign w:val="superscript"/>
        </w:rPr>
        <w:t xml:space="preserve">st </w:t>
      </w:r>
      <w:r w:rsidRPr="00914E46">
        <w:rPr>
          <w:sz w:val="24"/>
          <w:szCs w:val="24"/>
        </w:rPr>
        <w:t>to May 21</w:t>
      </w:r>
      <w:r w:rsidRPr="00914E46">
        <w:rPr>
          <w:sz w:val="24"/>
          <w:szCs w:val="24"/>
          <w:vertAlign w:val="superscript"/>
        </w:rPr>
        <w:t>st</w:t>
      </w:r>
      <w:r w:rsidRPr="00914E46">
        <w:rPr>
          <w:sz w:val="24"/>
          <w:szCs w:val="24"/>
        </w:rPr>
        <w:t>. On the Civil Calendar it would happen in the Month of Cheshvan-Heshvan from October 21</w:t>
      </w:r>
      <w:r w:rsidRPr="00914E46">
        <w:rPr>
          <w:sz w:val="24"/>
          <w:szCs w:val="24"/>
          <w:vertAlign w:val="superscript"/>
        </w:rPr>
        <w:t xml:space="preserve">st </w:t>
      </w:r>
      <w:r w:rsidRPr="00914E46">
        <w:rPr>
          <w:sz w:val="24"/>
          <w:szCs w:val="24"/>
        </w:rPr>
        <w:t>to November 21</w:t>
      </w:r>
      <w:r w:rsidRPr="00914E46">
        <w:rPr>
          <w:sz w:val="24"/>
          <w:szCs w:val="24"/>
          <w:vertAlign w:val="superscript"/>
        </w:rPr>
        <w:t>st</w:t>
      </w:r>
      <w:r w:rsidRPr="00914E46">
        <w:rPr>
          <w:sz w:val="24"/>
          <w:szCs w:val="24"/>
        </w:rPr>
        <w:t>. On the Gregorian Calendar it would happen in the Month of Adar from February 21</w:t>
      </w:r>
      <w:r w:rsidRPr="00914E46">
        <w:rPr>
          <w:sz w:val="24"/>
          <w:szCs w:val="24"/>
          <w:vertAlign w:val="superscript"/>
        </w:rPr>
        <w:t xml:space="preserve">st </w:t>
      </w:r>
      <w:r w:rsidRPr="00914E46">
        <w:rPr>
          <w:sz w:val="24"/>
          <w:szCs w:val="24"/>
        </w:rPr>
        <w:t>to March 21</w:t>
      </w:r>
      <w:r w:rsidRPr="00914E46">
        <w:rPr>
          <w:sz w:val="24"/>
          <w:szCs w:val="24"/>
          <w:vertAlign w:val="superscript"/>
        </w:rPr>
        <w:t>st</w:t>
      </w:r>
      <w:r w:rsidRPr="00914E46">
        <w:rPr>
          <w:sz w:val="24"/>
          <w:szCs w:val="24"/>
        </w:rPr>
        <w:t xml:space="preserve">. The potency of this spell causes the Whole Army of Many Millions (24 Million in the State of Egypt) of the Pharaoh to be totally destroyed, annihilated &amp; wiped </w:t>
      </w:r>
      <w:r w:rsidRPr="00914E46">
        <w:rPr>
          <w:sz w:val="24"/>
          <w:szCs w:val="24"/>
        </w:rPr>
        <w:lastRenderedPageBreak/>
        <w:t>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914E46">
        <w:rPr>
          <w:sz w:val="24"/>
          <w:szCs w:val="24"/>
          <w:vertAlign w:val="superscript"/>
        </w:rPr>
        <w:t>nd</w:t>
      </w:r>
      <w:r w:rsidRPr="00914E46">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914E46">
        <w:rPr>
          <w:sz w:val="24"/>
          <w:szCs w:val="24"/>
          <w:vertAlign w:val="superscript"/>
        </w:rPr>
        <w:t xml:space="preserve">st </w:t>
      </w:r>
      <w:r w:rsidRPr="00914E46">
        <w:rPr>
          <w:sz w:val="24"/>
          <w:szCs w:val="24"/>
        </w:rPr>
        <w:t>Samuel 13:5; 14:20-23; 17:1-3; 31:1, 7 &amp; 1</w:t>
      </w:r>
      <w:r w:rsidRPr="00914E46">
        <w:rPr>
          <w:sz w:val="24"/>
          <w:szCs w:val="24"/>
          <w:vertAlign w:val="superscript"/>
        </w:rPr>
        <w:t xml:space="preserve">st </w:t>
      </w:r>
      <w:r w:rsidRPr="00914E46">
        <w:rPr>
          <w:sz w:val="24"/>
          <w:szCs w:val="24"/>
        </w:rPr>
        <w:t>Chronicles 10:7. The Inhabitance of Canaan when Israel entered the Promised Land is in Judges 3:1-3 &amp; Joshua 3:10; 12:1, 7; 23:9.  Assyria defeating the Northern Kingdom of Israel is in 2</w:t>
      </w:r>
      <w:r w:rsidRPr="00914E46">
        <w:rPr>
          <w:sz w:val="24"/>
          <w:szCs w:val="24"/>
          <w:vertAlign w:val="superscript"/>
        </w:rPr>
        <w:t xml:space="preserve">nd </w:t>
      </w:r>
      <w:r w:rsidRPr="00914E46">
        <w:rPr>
          <w:sz w:val="24"/>
          <w:szCs w:val="24"/>
        </w:rPr>
        <w:t>Kings 15:29; 17:5-6 &amp; Isaiah 36:1. Babylon defeating the Southern Kingdom of Judah is in Jeremiah 39:1; 52:4; 2</w:t>
      </w:r>
      <w:r w:rsidRPr="00914E46">
        <w:rPr>
          <w:sz w:val="24"/>
          <w:szCs w:val="24"/>
          <w:vertAlign w:val="superscript"/>
        </w:rPr>
        <w:t xml:space="preserve">nd </w:t>
      </w:r>
      <w:r w:rsidRPr="00914E46">
        <w:rPr>
          <w:sz w:val="24"/>
          <w:szCs w:val="24"/>
        </w:rPr>
        <w:t>Kings 24:1; 25:1, 10-11 &amp; 2</w:t>
      </w:r>
      <w:r w:rsidRPr="00914E46">
        <w:rPr>
          <w:sz w:val="24"/>
          <w:szCs w:val="24"/>
          <w:vertAlign w:val="superscript"/>
        </w:rPr>
        <w:t xml:space="preserve">nd </w:t>
      </w:r>
      <w:r w:rsidRPr="00914E46">
        <w:rPr>
          <w:sz w:val="24"/>
          <w:szCs w:val="24"/>
        </w:rPr>
        <w:t xml:space="preserve">Chronicles 36:17. Palestine occupied by the Roman Army in NT times: The Romans Law in force at the time of His Son Jesus Christ &amp; the Father </w:t>
      </w:r>
      <w:r w:rsidRPr="00914E46">
        <w:rPr>
          <w:sz w:val="24"/>
          <w:szCs w:val="24"/>
        </w:rPr>
        <w:lastRenderedPageBreak/>
        <w:t>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914E46">
        <w:rPr>
          <w:sz w:val="24"/>
          <w:szCs w:val="24"/>
          <w:vertAlign w:val="superscript"/>
        </w:rPr>
        <w:t xml:space="preserve">st </w:t>
      </w:r>
      <w:r w:rsidRPr="00914E46">
        <w:rPr>
          <w:sz w:val="24"/>
          <w:szCs w:val="24"/>
        </w:rPr>
        <w:t>Chronicles 12:2, 8, 24-27. The Army as a Tribal Militia assembled in times of a national crisis is in Judges 4:1-6. King Saul &amp; King David having regular contingents of military special forces is in 1</w:t>
      </w:r>
      <w:r w:rsidRPr="00914E46">
        <w:rPr>
          <w:sz w:val="24"/>
          <w:szCs w:val="24"/>
          <w:vertAlign w:val="superscript"/>
        </w:rPr>
        <w:t xml:space="preserve">st </w:t>
      </w:r>
      <w:r w:rsidRPr="00914E46">
        <w:rPr>
          <w:sz w:val="24"/>
          <w:szCs w:val="24"/>
        </w:rPr>
        <w:t>Chronicles 11:10-14; 2</w:t>
      </w:r>
      <w:r w:rsidRPr="00914E46">
        <w:rPr>
          <w:sz w:val="24"/>
          <w:szCs w:val="24"/>
          <w:vertAlign w:val="superscript"/>
        </w:rPr>
        <w:t xml:space="preserve">nd </w:t>
      </w:r>
      <w:r w:rsidRPr="00914E46">
        <w:rPr>
          <w:sz w:val="24"/>
          <w:szCs w:val="24"/>
        </w:rPr>
        <w:t>Samuel 15:18; 23:8-12 &amp; 1</w:t>
      </w:r>
      <w:r w:rsidRPr="00914E46">
        <w:rPr>
          <w:sz w:val="24"/>
          <w:szCs w:val="24"/>
          <w:vertAlign w:val="superscript"/>
        </w:rPr>
        <w:t xml:space="preserve">st </w:t>
      </w:r>
      <w:r w:rsidRPr="00914E46">
        <w:rPr>
          <w:sz w:val="24"/>
          <w:szCs w:val="24"/>
        </w:rPr>
        <w:t>Samuel 13:2. The forces divided into 12 battalions, each serving for a month at a time is in 1</w:t>
      </w:r>
      <w:r w:rsidRPr="00914E46">
        <w:rPr>
          <w:sz w:val="24"/>
          <w:szCs w:val="24"/>
          <w:vertAlign w:val="superscript"/>
        </w:rPr>
        <w:t xml:space="preserve">st </w:t>
      </w:r>
      <w:r w:rsidRPr="00914E46">
        <w:rPr>
          <w:sz w:val="24"/>
          <w:szCs w:val="24"/>
        </w:rPr>
        <w:t>Chronicles 27:1. Chariot Forces hardly known in David’s time, but much in Solomon’s time is in 1</w:t>
      </w:r>
      <w:r w:rsidRPr="00914E46">
        <w:rPr>
          <w:sz w:val="24"/>
          <w:szCs w:val="24"/>
          <w:vertAlign w:val="superscript"/>
        </w:rPr>
        <w:t xml:space="preserve">st </w:t>
      </w:r>
      <w:r w:rsidRPr="00914E46">
        <w:rPr>
          <w:sz w:val="24"/>
          <w:szCs w:val="24"/>
        </w:rPr>
        <w:t>Kings 4:26; 10:26 &amp; 2</w:t>
      </w:r>
      <w:r w:rsidRPr="00914E46">
        <w:rPr>
          <w:sz w:val="24"/>
          <w:szCs w:val="24"/>
          <w:vertAlign w:val="superscript"/>
        </w:rPr>
        <w:t xml:space="preserve">nd </w:t>
      </w:r>
      <w:r w:rsidRPr="00914E46">
        <w:rPr>
          <w:sz w:val="24"/>
          <w:szCs w:val="24"/>
        </w:rPr>
        <w:t>Samuel 8:3-4. The phrase “</w:t>
      </w:r>
      <w:r w:rsidRPr="00914E46">
        <w:rPr>
          <w:b/>
          <w:sz w:val="24"/>
          <w:szCs w:val="24"/>
        </w:rPr>
        <w:t>Kingdom of the Air</w:t>
      </w:r>
      <w:r w:rsidRPr="00914E46">
        <w:rPr>
          <w:sz w:val="24"/>
          <w:szCs w:val="24"/>
        </w:rPr>
        <w:t>” is used to describe the spiritual realm in which Satan operates. The Kingdom of this World: the Father Stephen is sovereign over the Kingdoms of the World in 2</w:t>
      </w:r>
      <w:r w:rsidRPr="00914E46">
        <w:rPr>
          <w:sz w:val="24"/>
          <w:szCs w:val="24"/>
          <w:vertAlign w:val="superscript"/>
        </w:rPr>
        <w:t xml:space="preserve">nd </w:t>
      </w:r>
      <w:r w:rsidRPr="00914E46">
        <w:rPr>
          <w:sz w:val="24"/>
          <w:szCs w:val="24"/>
        </w:rPr>
        <w:t>Kings 5:1; 19:15, 19; 2</w:t>
      </w:r>
      <w:r w:rsidRPr="00914E46">
        <w:rPr>
          <w:sz w:val="24"/>
          <w:szCs w:val="24"/>
          <w:vertAlign w:val="superscript"/>
        </w:rPr>
        <w:t xml:space="preserve">nd </w:t>
      </w:r>
      <w:r w:rsidRPr="00914E46">
        <w:rPr>
          <w:sz w:val="24"/>
          <w:szCs w:val="24"/>
        </w:rPr>
        <w:t xml:space="preserve">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w:t>
      </w:r>
      <w:r w:rsidRPr="00914E46">
        <w:rPr>
          <w:sz w:val="24"/>
          <w:szCs w:val="24"/>
        </w:rPr>
        <w:lastRenderedPageBreak/>
        <w:t>overcome the “</w:t>
      </w:r>
      <w:r w:rsidRPr="00914E46">
        <w:rPr>
          <w:b/>
          <w:sz w:val="24"/>
          <w:szCs w:val="24"/>
        </w:rPr>
        <w:t>Kingdoms</w:t>
      </w:r>
      <w:r w:rsidRPr="00914E46">
        <w:rPr>
          <w:sz w:val="24"/>
          <w:szCs w:val="24"/>
        </w:rPr>
        <w:t>” by faith in 1</w:t>
      </w:r>
      <w:r w:rsidRPr="00914E46">
        <w:rPr>
          <w:sz w:val="24"/>
          <w:szCs w:val="24"/>
          <w:vertAlign w:val="superscript"/>
        </w:rPr>
        <w:t xml:space="preserve">st </w:t>
      </w:r>
      <w:r w:rsidRPr="00914E46">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914E46">
        <w:rPr>
          <w:sz w:val="24"/>
          <w:szCs w:val="24"/>
          <w:vertAlign w:val="superscript"/>
        </w:rPr>
        <w:t xml:space="preserve">st </w:t>
      </w:r>
      <w:r w:rsidRPr="00914E46">
        <w:rPr>
          <w:sz w:val="24"/>
          <w:szCs w:val="24"/>
        </w:rPr>
        <w:t>Samuel 17:45; 1</w:t>
      </w:r>
      <w:r w:rsidRPr="00914E46">
        <w:rPr>
          <w:sz w:val="24"/>
          <w:szCs w:val="24"/>
          <w:vertAlign w:val="superscript"/>
        </w:rPr>
        <w:t xml:space="preserve">st </w:t>
      </w:r>
      <w:r w:rsidRPr="00914E46">
        <w:rPr>
          <w:sz w:val="24"/>
          <w:szCs w:val="24"/>
        </w:rPr>
        <w:t>Kings 22:19 &amp; 2</w:t>
      </w:r>
      <w:r w:rsidRPr="00914E46">
        <w:rPr>
          <w:sz w:val="24"/>
          <w:szCs w:val="24"/>
          <w:vertAlign w:val="superscript"/>
        </w:rPr>
        <w:t xml:space="preserve">nd </w:t>
      </w:r>
      <w:r w:rsidRPr="00914E46">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914E46">
        <w:rPr>
          <w:sz w:val="24"/>
          <w:szCs w:val="24"/>
          <w:vertAlign w:val="superscript"/>
        </w:rPr>
        <w:t xml:space="preserve">st </w:t>
      </w:r>
      <w:r w:rsidRPr="00914E46">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914E46">
        <w:rPr>
          <w:sz w:val="24"/>
          <w:szCs w:val="24"/>
          <w:vertAlign w:val="superscript"/>
        </w:rPr>
        <w:t xml:space="preserve">st </w:t>
      </w:r>
      <w:r w:rsidRPr="00914E46">
        <w:rPr>
          <w:sz w:val="24"/>
          <w:szCs w:val="24"/>
        </w:rPr>
        <w:t>Chronicles 29:12; 2</w:t>
      </w:r>
      <w:r w:rsidRPr="00914E46">
        <w:rPr>
          <w:sz w:val="24"/>
          <w:szCs w:val="24"/>
          <w:vertAlign w:val="superscript"/>
        </w:rPr>
        <w:t xml:space="preserve">nd </w:t>
      </w:r>
      <w:r w:rsidRPr="00914E46">
        <w:rPr>
          <w:sz w:val="24"/>
          <w:szCs w:val="24"/>
        </w:rPr>
        <w:t>Chronicles 20:6; Psalms 9:7-8; 22:28; 47:2, 7-8; 66:7; 67:4; 103:19; Daniel 4:25, 32, 35; Isaiah 9:6; Revelation 12:1-2, 5-11; 20:7-10 &amp; 1</w:t>
      </w:r>
      <w:r w:rsidRPr="00914E46">
        <w:rPr>
          <w:sz w:val="24"/>
          <w:szCs w:val="24"/>
          <w:vertAlign w:val="superscript"/>
        </w:rPr>
        <w:t xml:space="preserve">st </w:t>
      </w:r>
      <w:r w:rsidRPr="00914E46">
        <w:rPr>
          <w:sz w:val="24"/>
          <w:szCs w:val="24"/>
        </w:rPr>
        <w:t>Timothy 6:15. The manner of the Father Stephen’s Government of Israel was special in Judges 8:23 &amp; 1</w:t>
      </w:r>
      <w:r w:rsidRPr="00914E46">
        <w:rPr>
          <w:sz w:val="24"/>
          <w:szCs w:val="24"/>
          <w:vertAlign w:val="superscript"/>
        </w:rPr>
        <w:t xml:space="preserve">st </w:t>
      </w:r>
      <w:r w:rsidRPr="00914E46">
        <w:rPr>
          <w:sz w:val="24"/>
          <w:szCs w:val="24"/>
        </w:rPr>
        <w:t xml:space="preserve">Samuel 8:7; 12:12. The Father Stephen governs Individuals is in Proverbs 16:1, 9; 19:21; 20:24; 21:1; Jeremiah 10:23; Lamentations 3:37; Daniel 5:23; James 4:13-15; John 4:21-24 &amp; Acts 5:1-11; 17:23-31. The Father Stephen’s </w:t>
      </w:r>
      <w:r w:rsidRPr="00914E46">
        <w:rPr>
          <w:sz w:val="24"/>
          <w:szCs w:val="24"/>
        </w:rPr>
        <w:lastRenderedPageBreak/>
        <w:t>Son Jesus Christ under the Father Stephen also governs the Universal Nations &amp; Universal Governments by the Father Stephen’s Command is in John 10:17-18; 1</w:t>
      </w:r>
      <w:r w:rsidRPr="00914E46">
        <w:rPr>
          <w:sz w:val="24"/>
          <w:szCs w:val="24"/>
          <w:vertAlign w:val="superscript"/>
        </w:rPr>
        <w:t xml:space="preserve">st </w:t>
      </w:r>
      <w:r w:rsidRPr="00914E46">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914E46">
        <w:rPr>
          <w:sz w:val="24"/>
          <w:szCs w:val="24"/>
          <w:vertAlign w:val="superscript"/>
        </w:rPr>
        <w:t xml:space="preserve">st </w:t>
      </w:r>
      <w:r w:rsidRPr="00914E46">
        <w:rPr>
          <w:sz w:val="24"/>
          <w:szCs w:val="24"/>
        </w:rPr>
        <w:t>Timothy 2:2-3; 1</w:t>
      </w:r>
      <w:r w:rsidRPr="00914E46">
        <w:rPr>
          <w:sz w:val="24"/>
          <w:szCs w:val="24"/>
          <w:vertAlign w:val="superscript"/>
        </w:rPr>
        <w:t>st P</w:t>
      </w:r>
      <w:r w:rsidRPr="00914E46">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914E46">
        <w:rPr>
          <w:sz w:val="24"/>
          <w:szCs w:val="24"/>
          <w:vertAlign w:val="superscript"/>
        </w:rPr>
        <w:t xml:space="preserve">st </w:t>
      </w:r>
      <w:r w:rsidRPr="00914E46">
        <w:rPr>
          <w:sz w:val="24"/>
          <w:szCs w:val="24"/>
        </w:rPr>
        <w:t>Peter 2:14; Proverbs 21:15; 28:2; 29:4 &amp; Acts 25:11. The Father Stephen’s relentlessness to destroy Evil Nations is in 1</w:t>
      </w:r>
      <w:r w:rsidRPr="00914E46">
        <w:rPr>
          <w:sz w:val="24"/>
          <w:szCs w:val="24"/>
          <w:vertAlign w:val="superscript"/>
        </w:rPr>
        <w:t xml:space="preserve">st </w:t>
      </w:r>
      <w:r w:rsidRPr="00914E46">
        <w:rPr>
          <w:sz w:val="24"/>
          <w:szCs w:val="24"/>
        </w:rPr>
        <w:t>Samuel 15:29; Hebrews 7:21; Psalms 110:4; Zechariah 8:14; Ezekiel 24:14; Jeremiah 15:6; 20:16; Deuteronomy 27:11-26; 28:15-68; 2</w:t>
      </w:r>
      <w:r w:rsidRPr="00914E46">
        <w:rPr>
          <w:sz w:val="24"/>
          <w:szCs w:val="24"/>
          <w:vertAlign w:val="superscript"/>
        </w:rPr>
        <w:t xml:space="preserve">nd </w:t>
      </w:r>
      <w:r w:rsidRPr="00914E46">
        <w:rPr>
          <w:sz w:val="24"/>
          <w:szCs w:val="24"/>
        </w:rPr>
        <w:t>Thessalonians 2:1-12; 2</w:t>
      </w:r>
      <w:r w:rsidRPr="00914E46">
        <w:rPr>
          <w:sz w:val="24"/>
          <w:szCs w:val="24"/>
          <w:vertAlign w:val="superscript"/>
        </w:rPr>
        <w:t xml:space="preserve">nd </w:t>
      </w:r>
      <w:r w:rsidRPr="00914E46">
        <w:rPr>
          <w:sz w:val="24"/>
          <w:szCs w:val="24"/>
        </w:rPr>
        <w:t>John 7-11; Jude 5-19; Daniel 2:1-12:13; 2</w:t>
      </w:r>
      <w:r w:rsidRPr="00914E46">
        <w:rPr>
          <w:sz w:val="24"/>
          <w:szCs w:val="24"/>
          <w:vertAlign w:val="superscript"/>
        </w:rPr>
        <w:t xml:space="preserve">nd </w:t>
      </w:r>
      <w:r w:rsidRPr="00914E46">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914E46">
        <w:rPr>
          <w:sz w:val="24"/>
          <w:szCs w:val="24"/>
          <w:vertAlign w:val="superscript"/>
        </w:rPr>
        <w:t xml:space="preserve">st </w:t>
      </w:r>
      <w:r w:rsidRPr="00914E46">
        <w:rPr>
          <w:sz w:val="24"/>
          <w:szCs w:val="24"/>
        </w:rPr>
        <w:t xml:space="preserve">John 5:6-12 (OKJV). The Father Stephen Rules in Men’s Kingdom’s in Daniel 4:25-26, 32. No One can call the Lord Stephen the Father, except by His Own Holy Ghost &amp; His Own Truth in John 4:21-24. The Father </w:t>
      </w:r>
      <w:r w:rsidRPr="00914E46">
        <w:rPr>
          <w:sz w:val="24"/>
          <w:szCs w:val="24"/>
        </w:rPr>
        <w:lastRenderedPageBreak/>
        <w:t>Stephen cannot lie in Romans 3:4; Hebrews 6:18 &amp; Titus 1:1-3. There is only 1 access &amp; only 1 call to the Father Stephen in Ephesians 2:18 &amp; 1</w:t>
      </w:r>
      <w:r w:rsidRPr="00914E46">
        <w:rPr>
          <w:sz w:val="24"/>
          <w:szCs w:val="24"/>
          <w:vertAlign w:val="superscript"/>
        </w:rPr>
        <w:t>st</w:t>
      </w:r>
      <w:r w:rsidRPr="00914E46">
        <w:rPr>
          <w:sz w:val="24"/>
          <w:szCs w:val="24"/>
        </w:rPr>
        <w:t xml:space="preserve"> Peter 1:17.  </w:t>
      </w:r>
    </w:p>
    <w:p w:rsidR="00672EBA" w:rsidRPr="00914E46" w:rsidRDefault="00672EBA" w:rsidP="00672EBA">
      <w:pPr>
        <w:spacing w:line="480" w:lineRule="auto"/>
        <w:jc w:val="center"/>
        <w:rPr>
          <w:b/>
          <w:sz w:val="24"/>
          <w:szCs w:val="24"/>
        </w:rPr>
      </w:pPr>
      <w:r w:rsidRPr="00914E46">
        <w:rPr>
          <w:b/>
          <w:sz w:val="24"/>
          <w:szCs w:val="24"/>
        </w:rPr>
        <w:t xml:space="preserve">The Weakness of the 13 Divine Black Magical Spells of 80 to 3,200 Levels with 1,200 to 48,000 Levels  </w:t>
      </w:r>
    </w:p>
    <w:p w:rsidR="00672EBA" w:rsidRPr="00914E46" w:rsidRDefault="00672EBA" w:rsidP="00672EBA">
      <w:pPr>
        <w:spacing w:line="480" w:lineRule="auto"/>
        <w:jc w:val="both"/>
        <w:rPr>
          <w:sz w:val="24"/>
          <w:szCs w:val="24"/>
        </w:rPr>
      </w:pPr>
      <w:r w:rsidRPr="00914E46">
        <w:rPr>
          <w:sz w:val="24"/>
          <w:szCs w:val="24"/>
        </w:rPr>
        <w:t>These Black Magic Spells the first time in once is proven in Numbers 20:1-13 (NKJV) &amp; 20:2-13 (OKJV). This spell happened on the Sacred Calendar in the Month of Sivan or the Father Stephen’s Mystery Month called Veadar from May 21</w:t>
      </w:r>
      <w:r w:rsidRPr="00914E46">
        <w:rPr>
          <w:sz w:val="24"/>
          <w:szCs w:val="24"/>
          <w:vertAlign w:val="superscript"/>
        </w:rPr>
        <w:t xml:space="preserve">st </w:t>
      </w:r>
      <w:r w:rsidRPr="00914E46">
        <w:rPr>
          <w:sz w:val="24"/>
          <w:szCs w:val="24"/>
        </w:rPr>
        <w:t>to June 21</w:t>
      </w:r>
      <w:r w:rsidRPr="00914E46">
        <w:rPr>
          <w:sz w:val="24"/>
          <w:szCs w:val="24"/>
          <w:vertAlign w:val="superscript"/>
        </w:rPr>
        <w:t xml:space="preserve">st. </w:t>
      </w:r>
      <w:r w:rsidRPr="00914E46">
        <w:rPr>
          <w:sz w:val="24"/>
          <w:szCs w:val="24"/>
        </w:rPr>
        <w:t>On the Civil Calendar it would happen in the Month of Kislev-Chislev from November 21</w:t>
      </w:r>
      <w:r w:rsidRPr="00914E46">
        <w:rPr>
          <w:sz w:val="24"/>
          <w:szCs w:val="24"/>
          <w:vertAlign w:val="superscript"/>
        </w:rPr>
        <w:t xml:space="preserve">st </w:t>
      </w:r>
      <w:r w:rsidRPr="00914E46">
        <w:rPr>
          <w:sz w:val="24"/>
          <w:szCs w:val="24"/>
        </w:rPr>
        <w:t>to December 21</w:t>
      </w:r>
      <w:r w:rsidRPr="00914E46">
        <w:rPr>
          <w:sz w:val="24"/>
          <w:szCs w:val="24"/>
          <w:vertAlign w:val="superscript"/>
        </w:rPr>
        <w:t xml:space="preserve">st. </w:t>
      </w:r>
      <w:r w:rsidRPr="00914E46">
        <w:rPr>
          <w:sz w:val="24"/>
          <w:szCs w:val="24"/>
        </w:rPr>
        <w:t>On the Gregorian Calendar it would happen in the Month of Nisan from March 21</w:t>
      </w:r>
      <w:r w:rsidRPr="00914E46">
        <w:rPr>
          <w:sz w:val="24"/>
          <w:szCs w:val="24"/>
          <w:vertAlign w:val="superscript"/>
        </w:rPr>
        <w:t xml:space="preserve">st </w:t>
      </w:r>
      <w:r w:rsidRPr="00914E46">
        <w:rPr>
          <w:sz w:val="24"/>
          <w:szCs w:val="24"/>
        </w:rPr>
        <w:t>to April 21</w:t>
      </w:r>
      <w:r w:rsidRPr="00914E46">
        <w:rPr>
          <w:sz w:val="24"/>
          <w:szCs w:val="24"/>
          <w:vertAlign w:val="superscript"/>
        </w:rPr>
        <w:t xml:space="preserve">st. </w:t>
      </w:r>
      <w:r w:rsidRPr="00914E46">
        <w:rPr>
          <w:sz w:val="24"/>
          <w:szCs w:val="24"/>
        </w:rPr>
        <w:t>The Father Stephen’s relentlessness to destroy a Nation, Kingdom, Priesthood, State, Country, Military, Law &amp; Government is in 1</w:t>
      </w:r>
      <w:r w:rsidRPr="00914E46">
        <w:rPr>
          <w:sz w:val="24"/>
          <w:szCs w:val="24"/>
          <w:vertAlign w:val="superscript"/>
        </w:rPr>
        <w:t xml:space="preserve">st </w:t>
      </w:r>
      <w:r w:rsidRPr="00914E46">
        <w:rPr>
          <w:sz w:val="24"/>
          <w:szCs w:val="24"/>
        </w:rPr>
        <w:t>Samuel 15:29; Zechariah 8:14; Ezekiel 24:14; Jeremiah 15:6; 20:16. The Way the Father Stephen destroys a Government is in Deuteronomy 27:11-26; 28:15-68; 2</w:t>
      </w:r>
      <w:r w:rsidRPr="00914E46">
        <w:rPr>
          <w:sz w:val="24"/>
          <w:szCs w:val="24"/>
          <w:vertAlign w:val="superscript"/>
        </w:rPr>
        <w:t xml:space="preserve">nd </w:t>
      </w:r>
      <w:r w:rsidRPr="00914E46">
        <w:rPr>
          <w:sz w:val="24"/>
          <w:szCs w:val="24"/>
        </w:rPr>
        <w:t>Thessalonians 2:1-12; 2</w:t>
      </w:r>
      <w:r w:rsidRPr="00914E46">
        <w:rPr>
          <w:sz w:val="24"/>
          <w:szCs w:val="24"/>
          <w:vertAlign w:val="superscript"/>
        </w:rPr>
        <w:t xml:space="preserve">nd </w:t>
      </w:r>
      <w:r w:rsidRPr="00914E46">
        <w:rPr>
          <w:sz w:val="24"/>
          <w:szCs w:val="24"/>
        </w:rPr>
        <w:t>John 7-11; Jude 5-19; Daniel 2:1-12:13; 2</w:t>
      </w:r>
      <w:r w:rsidRPr="00914E46">
        <w:rPr>
          <w:sz w:val="24"/>
          <w:szCs w:val="24"/>
          <w:vertAlign w:val="superscript"/>
        </w:rPr>
        <w:t xml:space="preserve">nd </w:t>
      </w:r>
      <w:r w:rsidRPr="00914E46">
        <w:rPr>
          <w:sz w:val="24"/>
          <w:szCs w:val="24"/>
        </w:rPr>
        <w:t xml:space="preserve">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w:t>
      </w:r>
      <w:r w:rsidRPr="00914E46">
        <w:rPr>
          <w:sz w:val="24"/>
          <w:szCs w:val="24"/>
        </w:rPr>
        <w:lastRenderedPageBreak/>
        <w:t>2:9; 2</w:t>
      </w:r>
      <w:r w:rsidRPr="00914E46">
        <w:rPr>
          <w:sz w:val="24"/>
          <w:szCs w:val="24"/>
          <w:vertAlign w:val="superscript"/>
        </w:rPr>
        <w:t xml:space="preserve">nd </w:t>
      </w:r>
      <w:r w:rsidRPr="00914E46">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914E46">
        <w:rPr>
          <w:sz w:val="24"/>
          <w:szCs w:val="24"/>
          <w:vertAlign w:val="superscript"/>
        </w:rPr>
        <w:t xml:space="preserve">st </w:t>
      </w:r>
      <w:r w:rsidRPr="00914E46">
        <w:rPr>
          <w:sz w:val="24"/>
          <w:szCs w:val="24"/>
        </w:rPr>
        <w:t>Corinthians 1:24-25. The Father Stephen’s Weakness is identified as the Most Highest Lordship. The Secret of His Weakness is the High Priest Joseph Ben Caiaphas’s under the 2</w:t>
      </w:r>
      <w:r w:rsidRPr="00914E46">
        <w:rPr>
          <w:sz w:val="24"/>
          <w:szCs w:val="24"/>
          <w:vertAlign w:val="superscript"/>
        </w:rPr>
        <w:t>nd</w:t>
      </w:r>
      <w:r w:rsidRPr="00914E46">
        <w:rPr>
          <w:sz w:val="24"/>
          <w:szCs w:val="24"/>
        </w:rPr>
        <w:t xml:space="preserve"> Emperor Tiberius Julius Caesar Augustus Lordship of Israel done by the Lord Lucifer the 2</w:t>
      </w:r>
      <w:r w:rsidRPr="00914E46">
        <w:rPr>
          <w:sz w:val="24"/>
          <w:szCs w:val="24"/>
          <w:vertAlign w:val="superscript"/>
        </w:rPr>
        <w:t xml:space="preserve">nd </w:t>
      </w:r>
      <w:r w:rsidRPr="00914E46">
        <w:rPr>
          <w:sz w:val="24"/>
          <w:szCs w:val="24"/>
        </w:rPr>
        <w:t>Serpent Satan called the Married Lord called Wisdom the “</w:t>
      </w:r>
      <w:r w:rsidRPr="00914E46">
        <w:rPr>
          <w:b/>
          <w:sz w:val="24"/>
          <w:szCs w:val="24"/>
        </w:rPr>
        <w:t>Creator of the Eternal Sin in Lordship</w:t>
      </w:r>
      <w:r w:rsidRPr="00914E46">
        <w:rPr>
          <w:sz w:val="24"/>
          <w:szCs w:val="24"/>
        </w:rPr>
        <w:t>” in “</w:t>
      </w:r>
      <w:r w:rsidRPr="00914E46">
        <w:rPr>
          <w:b/>
          <w:sz w:val="24"/>
          <w:szCs w:val="24"/>
        </w:rPr>
        <w:t>Qanah</w:t>
      </w:r>
      <w:r w:rsidRPr="00914E46">
        <w:rPr>
          <w:sz w:val="24"/>
          <w:szCs w:val="24"/>
        </w:rPr>
        <w:t>” which means “added evil desire, added evil peter &amp; added evil depression” that brings forth evil pleasure linked to “</w:t>
      </w:r>
      <w:r w:rsidRPr="00914E46">
        <w:rPr>
          <w:b/>
          <w:sz w:val="24"/>
          <w:szCs w:val="24"/>
        </w:rPr>
        <w:t>Eternal Lordly Marital Sexual Eros Love Intercourse</w:t>
      </w:r>
      <w:r w:rsidRPr="00914E46">
        <w:rPr>
          <w:sz w:val="24"/>
          <w:szCs w:val="24"/>
        </w:rPr>
        <w:t>” from Lordship from 0 to 40 years of age named “</w:t>
      </w:r>
      <w:r w:rsidRPr="00914E46">
        <w:rPr>
          <w:b/>
          <w:sz w:val="24"/>
          <w:szCs w:val="24"/>
        </w:rPr>
        <w:t>Qanah</w:t>
      </w:r>
      <w:r w:rsidRPr="00914E46">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914E46">
        <w:rPr>
          <w:sz w:val="24"/>
          <w:szCs w:val="24"/>
          <w:vertAlign w:val="superscript"/>
        </w:rPr>
        <w:t xml:space="preserve">st </w:t>
      </w:r>
      <w:r w:rsidRPr="00914E46">
        <w:rPr>
          <w:sz w:val="24"/>
          <w:szCs w:val="24"/>
        </w:rPr>
        <w:t xml:space="preserve">Corinthians 1:24-25.     </w:t>
      </w:r>
    </w:p>
    <w:p w:rsidR="00672EBA" w:rsidRPr="00914E46" w:rsidRDefault="00672EBA" w:rsidP="00672EBA">
      <w:pPr>
        <w:spacing w:line="480" w:lineRule="auto"/>
        <w:jc w:val="both"/>
        <w:rPr>
          <w:b/>
          <w:sz w:val="24"/>
          <w:szCs w:val="24"/>
        </w:rPr>
      </w:pPr>
      <w:r w:rsidRPr="00914E46">
        <w:rPr>
          <w:sz w:val="24"/>
          <w:szCs w:val="24"/>
        </w:rPr>
        <w:t>The 12 Egyptians Pharaoh’s (Rulers) of the Bible- Unknown Pharaoh of the 12</w:t>
      </w:r>
      <w:r w:rsidRPr="00914E46">
        <w:rPr>
          <w:sz w:val="24"/>
          <w:szCs w:val="24"/>
          <w:vertAlign w:val="superscript"/>
        </w:rPr>
        <w:t>th</w:t>
      </w:r>
      <w:r w:rsidRPr="00914E46">
        <w:rPr>
          <w:sz w:val="24"/>
          <w:szCs w:val="24"/>
        </w:rPr>
        <w:t xml:space="preserve"> Dynasty to whom Abraham lied concerning Sarah in Genesis 12:14-20. The Pharaoh Hyksos of the 15</w:t>
      </w:r>
      <w:r w:rsidRPr="00914E46">
        <w:rPr>
          <w:sz w:val="24"/>
          <w:szCs w:val="24"/>
          <w:vertAlign w:val="superscript"/>
        </w:rPr>
        <w:t>th</w:t>
      </w:r>
      <w:r w:rsidRPr="00914E4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14E46">
        <w:rPr>
          <w:sz w:val="24"/>
          <w:szCs w:val="24"/>
          <w:vertAlign w:val="superscript"/>
        </w:rPr>
        <w:t>st</w:t>
      </w:r>
      <w:r w:rsidRPr="00914E46">
        <w:rPr>
          <w:sz w:val="24"/>
          <w:szCs w:val="24"/>
        </w:rPr>
        <w:t xml:space="preserve"> Kings 3:1; 7:6; </w:t>
      </w:r>
      <w:r w:rsidRPr="00914E46">
        <w:rPr>
          <w:sz w:val="24"/>
          <w:szCs w:val="24"/>
        </w:rPr>
        <w:lastRenderedPageBreak/>
        <w:t>9:16-24; 11:1. Pharaoh Amenemope, who welcomed Hadad when David crushed Edom is in 1</w:t>
      </w:r>
      <w:r w:rsidRPr="00914E46">
        <w:rPr>
          <w:sz w:val="24"/>
          <w:szCs w:val="24"/>
          <w:vertAlign w:val="superscript"/>
        </w:rPr>
        <w:t>st</w:t>
      </w:r>
      <w:r w:rsidRPr="00914E46">
        <w:rPr>
          <w:sz w:val="24"/>
          <w:szCs w:val="24"/>
        </w:rPr>
        <w:t xml:space="preserve"> Kings 11:18-22. Pharaoh Shishak (Sheshonq I), who besieged Jerusalem in the days of Rehoboam &amp; invaded Judah in 1</w:t>
      </w:r>
      <w:r w:rsidRPr="00914E46">
        <w:rPr>
          <w:sz w:val="24"/>
          <w:szCs w:val="24"/>
          <w:vertAlign w:val="superscript"/>
        </w:rPr>
        <w:t>st</w:t>
      </w:r>
      <w:r w:rsidRPr="00914E46">
        <w:rPr>
          <w:sz w:val="24"/>
          <w:szCs w:val="24"/>
        </w:rPr>
        <w:t xml:space="preserve"> Kings 11:40; 14:25-26 &amp; 2</w:t>
      </w:r>
      <w:r w:rsidRPr="00914E46">
        <w:rPr>
          <w:sz w:val="24"/>
          <w:szCs w:val="24"/>
          <w:vertAlign w:val="superscript"/>
        </w:rPr>
        <w:t>nd</w:t>
      </w:r>
      <w:r w:rsidRPr="00914E46">
        <w:rPr>
          <w:sz w:val="24"/>
          <w:szCs w:val="24"/>
        </w:rPr>
        <w:t xml:space="preserve"> Chronicles 12:1-12. Pharaoh Tirhakah (Taharqa), who unsuccessfully fought Sennacherib of Assyria is in 2</w:t>
      </w:r>
      <w:r w:rsidRPr="00914E46">
        <w:rPr>
          <w:sz w:val="24"/>
          <w:szCs w:val="24"/>
          <w:vertAlign w:val="superscript"/>
        </w:rPr>
        <w:t>nd</w:t>
      </w:r>
      <w:r w:rsidRPr="00914E46">
        <w:rPr>
          <w:sz w:val="24"/>
          <w:szCs w:val="24"/>
        </w:rPr>
        <w:t xml:space="preserve"> Kings 19:9.  Pharaoh Osokorn IV, concerns Hoshea of Israel that allied against Assyria is in 2</w:t>
      </w:r>
      <w:r w:rsidRPr="00914E46">
        <w:rPr>
          <w:sz w:val="24"/>
          <w:szCs w:val="24"/>
          <w:vertAlign w:val="superscript"/>
        </w:rPr>
        <w:t>nd</w:t>
      </w:r>
      <w:r w:rsidRPr="00914E46">
        <w:rPr>
          <w:sz w:val="24"/>
          <w:szCs w:val="24"/>
        </w:rPr>
        <w:t xml:space="preserve"> Kings 17:4. Pharaoh Necho (Necho II), the King who killed Josiah in battle and was later defeat by the Babylonians in 2</w:t>
      </w:r>
      <w:r w:rsidRPr="00914E46">
        <w:rPr>
          <w:sz w:val="24"/>
          <w:szCs w:val="24"/>
          <w:vertAlign w:val="superscript"/>
        </w:rPr>
        <w:t>nd</w:t>
      </w:r>
      <w:r w:rsidRPr="00914E46">
        <w:rPr>
          <w:sz w:val="24"/>
          <w:szCs w:val="24"/>
        </w:rPr>
        <w:t xml:space="preserve"> Kings 23:29-30 &amp; 2</w:t>
      </w:r>
      <w:r w:rsidRPr="00914E46">
        <w:rPr>
          <w:sz w:val="24"/>
          <w:szCs w:val="24"/>
          <w:vertAlign w:val="superscript"/>
        </w:rPr>
        <w:t>nd</w:t>
      </w:r>
      <w:r w:rsidRPr="00914E46">
        <w:rPr>
          <w:sz w:val="24"/>
          <w:szCs w:val="24"/>
        </w:rPr>
        <w:t xml:space="preserve"> Chronicles 35:20-24. Pharaoh Hophra (Waibre), defeated by the Babylonians at the Battle of Carchemish &amp; His fall to Nebuchadnezzar was predicted in Jeremiah 44:30; 46:1-26 &amp; Ezekiel 17:11-21; 29:1-16.  </w:t>
      </w:r>
    </w:p>
    <w:p w:rsidR="00672EBA" w:rsidRPr="00914E46" w:rsidRDefault="00672EBA" w:rsidP="00672EBA">
      <w:pPr>
        <w:spacing w:line="480" w:lineRule="auto"/>
        <w:jc w:val="center"/>
        <w:rPr>
          <w:b/>
          <w:sz w:val="24"/>
          <w:szCs w:val="24"/>
        </w:rPr>
      </w:pPr>
      <w:r w:rsidRPr="00914E46">
        <w:rPr>
          <w:b/>
          <w:sz w:val="24"/>
          <w:szCs w:val="24"/>
        </w:rPr>
        <w:t xml:space="preserve">The Strength of the 13 Divine Black Magical Spells of 80 to 3,200 Levels with 1,200 to 48,000 Levels </w:t>
      </w:r>
    </w:p>
    <w:p w:rsidR="00672EBA" w:rsidRPr="00914E46" w:rsidRDefault="00672EBA" w:rsidP="00672EBA">
      <w:pPr>
        <w:spacing w:line="480" w:lineRule="auto"/>
        <w:jc w:val="both"/>
        <w:rPr>
          <w:sz w:val="24"/>
          <w:szCs w:val="24"/>
        </w:rPr>
      </w:pPr>
      <w:r w:rsidRPr="00914E46">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914E46">
        <w:rPr>
          <w:sz w:val="24"/>
          <w:szCs w:val="24"/>
          <w:vertAlign w:val="superscript"/>
        </w:rPr>
        <w:t xml:space="preserve">st </w:t>
      </w:r>
      <w:r w:rsidRPr="00914E46">
        <w:rPr>
          <w:sz w:val="24"/>
          <w:szCs w:val="24"/>
        </w:rPr>
        <w:t>to July 21</w:t>
      </w:r>
      <w:r w:rsidRPr="00914E46">
        <w:rPr>
          <w:sz w:val="24"/>
          <w:szCs w:val="24"/>
          <w:vertAlign w:val="superscript"/>
        </w:rPr>
        <w:t xml:space="preserve">st. </w:t>
      </w:r>
      <w:r w:rsidRPr="00914E46">
        <w:rPr>
          <w:sz w:val="24"/>
          <w:szCs w:val="24"/>
        </w:rPr>
        <w:t>On the Civil Calendar it would happen in the Month of January 21</w:t>
      </w:r>
      <w:r w:rsidRPr="00914E46">
        <w:rPr>
          <w:sz w:val="24"/>
          <w:szCs w:val="24"/>
          <w:vertAlign w:val="superscript"/>
        </w:rPr>
        <w:t xml:space="preserve">st </w:t>
      </w:r>
      <w:r w:rsidRPr="00914E46">
        <w:rPr>
          <w:sz w:val="24"/>
          <w:szCs w:val="24"/>
        </w:rPr>
        <w:t>to February 21</w:t>
      </w:r>
      <w:r w:rsidRPr="00914E46">
        <w:rPr>
          <w:sz w:val="24"/>
          <w:szCs w:val="24"/>
          <w:vertAlign w:val="superscript"/>
        </w:rPr>
        <w:t xml:space="preserve">st. </w:t>
      </w:r>
      <w:r w:rsidRPr="00914E46">
        <w:rPr>
          <w:sz w:val="24"/>
          <w:szCs w:val="24"/>
        </w:rPr>
        <w:t>On the Gregorian Calendar it would happen in the Month of Iyar from April 21</w:t>
      </w:r>
      <w:r w:rsidRPr="00914E46">
        <w:rPr>
          <w:sz w:val="24"/>
          <w:szCs w:val="24"/>
          <w:vertAlign w:val="superscript"/>
        </w:rPr>
        <w:t xml:space="preserve">st </w:t>
      </w:r>
      <w:r w:rsidRPr="00914E46">
        <w:rPr>
          <w:sz w:val="24"/>
          <w:szCs w:val="24"/>
        </w:rPr>
        <w:t>to May 21</w:t>
      </w:r>
      <w:r w:rsidRPr="00914E46">
        <w:rPr>
          <w:sz w:val="24"/>
          <w:szCs w:val="24"/>
          <w:vertAlign w:val="superscript"/>
        </w:rPr>
        <w:t xml:space="preserve">st. </w:t>
      </w:r>
      <w:r w:rsidRPr="00914E46">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914E46">
        <w:rPr>
          <w:sz w:val="24"/>
          <w:szCs w:val="24"/>
          <w:vertAlign w:val="superscript"/>
        </w:rPr>
        <w:t>nd</w:t>
      </w:r>
      <w:r w:rsidRPr="00914E46">
        <w:rPr>
          <w:sz w:val="24"/>
          <w:szCs w:val="24"/>
        </w:rPr>
        <w:t xml:space="preserve"> Emperor Tiberius </w:t>
      </w:r>
      <w:r w:rsidRPr="00914E46">
        <w:rPr>
          <w:sz w:val="24"/>
          <w:szCs w:val="24"/>
        </w:rPr>
        <w:lastRenderedPageBreak/>
        <w:t>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914E46">
        <w:rPr>
          <w:sz w:val="24"/>
          <w:szCs w:val="24"/>
          <w:vertAlign w:val="superscript"/>
        </w:rPr>
        <w:t xml:space="preserve">st </w:t>
      </w:r>
      <w:r w:rsidRPr="00914E46">
        <w:rPr>
          <w:sz w:val="24"/>
          <w:szCs w:val="24"/>
        </w:rPr>
        <w:t xml:space="preserve">Corinthians 15:24-28. </w:t>
      </w:r>
      <w:r w:rsidRPr="00914E46">
        <w:rPr>
          <w:b/>
          <w:sz w:val="24"/>
          <w:szCs w:val="24"/>
        </w:rPr>
        <w:t>The Father Stephen’s Universal Providence</w:t>
      </w:r>
      <w:r w:rsidRPr="00914E46">
        <w:rPr>
          <w:sz w:val="24"/>
          <w:szCs w:val="24"/>
        </w:rPr>
        <w:t xml:space="preserve"> is to have Divine Reprobation and Divine intellect that is in total control of all things in the Universe in John 10:1-30. </w:t>
      </w:r>
      <w:r w:rsidRPr="00914E46">
        <w:rPr>
          <w:b/>
          <w:sz w:val="24"/>
          <w:szCs w:val="24"/>
        </w:rPr>
        <w:t xml:space="preserve">The Father Stephen’s Universal Preservation </w:t>
      </w:r>
      <w:r w:rsidRPr="00914E46">
        <w:rPr>
          <w:sz w:val="24"/>
          <w:szCs w:val="24"/>
        </w:rPr>
        <w:t>is in Romans 8:28-29; Hebrews 1:1-3; John 1:1-3; 2:8; Luke 5:18; 2</w:t>
      </w:r>
      <w:r w:rsidRPr="00914E46">
        <w:rPr>
          <w:sz w:val="24"/>
          <w:szCs w:val="24"/>
          <w:vertAlign w:val="superscript"/>
        </w:rPr>
        <w:t xml:space="preserve">nd </w:t>
      </w:r>
      <w:r w:rsidRPr="00914E46">
        <w:rPr>
          <w:sz w:val="24"/>
          <w:szCs w:val="24"/>
        </w:rPr>
        <w:t>Timothy 4:13; Colossians 1:17; 2</w:t>
      </w:r>
      <w:r w:rsidRPr="00914E46">
        <w:rPr>
          <w:sz w:val="24"/>
          <w:szCs w:val="24"/>
          <w:vertAlign w:val="superscript"/>
        </w:rPr>
        <w:t xml:space="preserve">nd </w:t>
      </w:r>
      <w:r w:rsidRPr="00914E46">
        <w:rPr>
          <w:sz w:val="24"/>
          <w:szCs w:val="24"/>
        </w:rPr>
        <w:t>Peter 3:7 &amp; Job 34:14-15</w:t>
      </w:r>
      <w:r w:rsidRPr="00914E46">
        <w:rPr>
          <w:b/>
          <w:sz w:val="24"/>
          <w:szCs w:val="24"/>
        </w:rPr>
        <w:t xml:space="preserve">. The Father Stephen’s Universal Concurrence </w:t>
      </w:r>
      <w:r w:rsidRPr="00914E46">
        <w:rPr>
          <w:sz w:val="24"/>
          <w:szCs w:val="24"/>
        </w:rPr>
        <w:t xml:space="preserve">which is God cooperating with His Creations in every action </w:t>
      </w:r>
      <w:r w:rsidRPr="00914E46">
        <w:rPr>
          <w:sz w:val="24"/>
          <w:szCs w:val="24"/>
        </w:rPr>
        <w:lastRenderedPageBreak/>
        <w:t>and causes them to act in a certain way. This is proven in Job 12:23; 14:5; 38:12, 22-30, 32, 39-41; Galatians 1:15; Jeremiah 1:5; 10:23; Luke 1:52; Proverbs 16:9; 20:24; 21:1; 1</w:t>
      </w:r>
      <w:r w:rsidRPr="00914E46">
        <w:rPr>
          <w:sz w:val="24"/>
          <w:szCs w:val="24"/>
          <w:vertAlign w:val="superscript"/>
        </w:rPr>
        <w:t xml:space="preserve">st </w:t>
      </w:r>
      <w:r w:rsidRPr="00914E46">
        <w:rPr>
          <w:sz w:val="24"/>
          <w:szCs w:val="24"/>
        </w:rPr>
        <w:t xml:space="preserve">Corinthians 4:7; Ezra 1:1; 6:22; Philippians 2:13; Ephesians 1:11; Psalms 18:34; 22:28; 33:14-15; 75:6-7; 104:4, 14, 27-29; 127:3; 135:6-7; 139:16; Matthew 5:45; 6:26; 10:29; Daniel 4:34-35; Matthew 6:11 &amp; Acts 14:16; 17:26. </w:t>
      </w:r>
      <w:r w:rsidRPr="00914E46">
        <w:rPr>
          <w:b/>
          <w:sz w:val="24"/>
          <w:szCs w:val="24"/>
        </w:rPr>
        <w:t xml:space="preserve">The Father Stephen’s Universal Government </w:t>
      </w:r>
      <w:r w:rsidRPr="00914E46">
        <w:rPr>
          <w:sz w:val="24"/>
          <w:szCs w:val="24"/>
        </w:rPr>
        <w:t>which is His government from Him giving purpose on all that He does in the Universe and He governs and directs all things in order to accomplish His divine will in Ephesians 4:6; 1</w:t>
      </w:r>
      <w:r w:rsidRPr="00914E46">
        <w:rPr>
          <w:sz w:val="24"/>
          <w:szCs w:val="24"/>
          <w:vertAlign w:val="superscript"/>
        </w:rPr>
        <w:t xml:space="preserve">st </w:t>
      </w:r>
      <w:r w:rsidRPr="00914E46">
        <w:rPr>
          <w:sz w:val="24"/>
          <w:szCs w:val="24"/>
        </w:rPr>
        <w:t>Corinthians 8:6; 15:24-28. This is proven in Psalms 103:19; Daniel 4:25, 32, 35; Romans 11:36; Philippians 2:10-11; 1</w:t>
      </w:r>
      <w:r w:rsidRPr="00914E46">
        <w:rPr>
          <w:sz w:val="24"/>
          <w:szCs w:val="24"/>
          <w:vertAlign w:val="superscript"/>
        </w:rPr>
        <w:t xml:space="preserve">st </w:t>
      </w:r>
      <w:r w:rsidRPr="00914E46">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914E46">
        <w:rPr>
          <w:sz w:val="24"/>
          <w:szCs w:val="24"/>
          <w:vertAlign w:val="superscript"/>
        </w:rPr>
        <w:t xml:space="preserve">st </w:t>
      </w:r>
      <w:r w:rsidRPr="00914E46">
        <w:rPr>
          <w:sz w:val="24"/>
          <w:szCs w:val="24"/>
        </w:rPr>
        <w:t>Samuel 16:14; 2</w:t>
      </w:r>
      <w:r w:rsidRPr="00914E46">
        <w:rPr>
          <w:sz w:val="24"/>
          <w:szCs w:val="24"/>
          <w:vertAlign w:val="superscript"/>
        </w:rPr>
        <w:t xml:space="preserve">nd </w:t>
      </w:r>
      <w:r w:rsidRPr="00914E46">
        <w:rPr>
          <w:sz w:val="24"/>
          <w:szCs w:val="24"/>
        </w:rPr>
        <w:t>Samuel 12:11-12, 15-18; 16:5-8, 11, 22; 24:1, 10, 12-17; 1</w:t>
      </w:r>
      <w:r w:rsidRPr="00914E46">
        <w:rPr>
          <w:sz w:val="24"/>
          <w:szCs w:val="24"/>
          <w:vertAlign w:val="superscript"/>
        </w:rPr>
        <w:t xml:space="preserve">st </w:t>
      </w:r>
      <w:r w:rsidRPr="00914E46">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914E46">
        <w:rPr>
          <w:sz w:val="24"/>
          <w:szCs w:val="24"/>
          <w:vertAlign w:val="superscript"/>
        </w:rPr>
        <w:t xml:space="preserve">st </w:t>
      </w:r>
      <w:r w:rsidRPr="00914E46">
        <w:rPr>
          <w:sz w:val="24"/>
          <w:szCs w:val="24"/>
        </w:rPr>
        <w:t xml:space="preserve">Peter 2:11; James 5:19-20 &amp; Romans 3:8. Over all, the Father Stephen does no evil, but do We understand how the Father Stephen can ordain anything that We do in evil </w:t>
      </w:r>
      <w:r w:rsidRPr="00914E46">
        <w:rPr>
          <w:sz w:val="24"/>
          <w:szCs w:val="24"/>
        </w:rPr>
        <w:lastRenderedPageBreak/>
        <w:t>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914E46">
        <w:rPr>
          <w:sz w:val="24"/>
          <w:szCs w:val="24"/>
          <w:vertAlign w:val="superscript"/>
        </w:rPr>
        <w:t xml:space="preserve">st </w:t>
      </w:r>
      <w:r w:rsidRPr="00914E46">
        <w:rPr>
          <w:sz w:val="24"/>
          <w:szCs w:val="24"/>
        </w:rPr>
        <w:t xml:space="preserve">Corinthians 8:6; 15:24-28 &amp; Ephesians 4:6. The Lord Yahweh only wielded &amp; used the Lord Lucifer’s Evil to try the Father Stephen Our Lord and to prove ultimately &amp; eternally to glorify the only </w:t>
      </w:r>
      <w:r w:rsidRPr="00914E46">
        <w:rPr>
          <w:b/>
          <w:sz w:val="24"/>
          <w:szCs w:val="24"/>
        </w:rPr>
        <w:t>LORD YAHWEH THE CREATOR OF THE FATHER STEPHEN</w:t>
      </w:r>
      <w:r w:rsidRPr="00914E46">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914E46">
        <w:rPr>
          <w:sz w:val="24"/>
          <w:szCs w:val="24"/>
          <w:vertAlign w:val="superscript"/>
        </w:rPr>
        <w:t xml:space="preserve">st </w:t>
      </w:r>
      <w:r w:rsidRPr="00914E46">
        <w:rPr>
          <w:sz w:val="24"/>
          <w:szCs w:val="24"/>
        </w:rPr>
        <w:t xml:space="preserve">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w:t>
      </w:r>
      <w:r w:rsidRPr="00914E46">
        <w:rPr>
          <w:sz w:val="24"/>
          <w:szCs w:val="24"/>
        </w:rPr>
        <w:lastRenderedPageBreak/>
        <w:t>Father Stephen being raised by the Lord Yahweh. If You have any questions on Holy Smoking, You must get My book called “</w:t>
      </w:r>
      <w:r w:rsidRPr="00914E46">
        <w:rPr>
          <w:b/>
          <w:sz w:val="24"/>
          <w:szCs w:val="24"/>
        </w:rPr>
        <w:t>The Lord Yahweh’s Healing &amp; the Biblical Smoking in the Holy Bible</w:t>
      </w:r>
      <w:r w:rsidRPr="00914E46">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672EBA" w:rsidRPr="00914E46" w:rsidRDefault="00672EBA" w:rsidP="00672EBA">
      <w:pPr>
        <w:spacing w:line="480" w:lineRule="auto"/>
        <w:jc w:val="center"/>
        <w:rPr>
          <w:b/>
          <w:sz w:val="24"/>
          <w:szCs w:val="24"/>
        </w:rPr>
      </w:pPr>
      <w:r w:rsidRPr="00914E46">
        <w:rPr>
          <w:b/>
          <w:sz w:val="24"/>
          <w:szCs w:val="24"/>
        </w:rPr>
        <w:t>The Divine White Magic Spells of the Father Stephen for the Friends of the LORD</w:t>
      </w:r>
    </w:p>
    <w:p w:rsidR="00672EBA" w:rsidRPr="00914E46" w:rsidRDefault="00672EBA" w:rsidP="00672EBA">
      <w:pPr>
        <w:spacing w:line="480" w:lineRule="auto"/>
        <w:jc w:val="center"/>
        <w:rPr>
          <w:b/>
          <w:sz w:val="24"/>
          <w:szCs w:val="24"/>
        </w:rPr>
      </w:pPr>
      <w:r w:rsidRPr="00914E46">
        <w:rPr>
          <w:b/>
          <w:sz w:val="24"/>
          <w:szCs w:val="24"/>
        </w:rPr>
        <w:t xml:space="preserve">The Divine Serpent turned into a Divine Rod of 80 to 3,200 Levels &amp; the Divine Leprous Hand turned into a Divine Human Hand of 80 to 3,200 Levels  </w:t>
      </w:r>
    </w:p>
    <w:p w:rsidR="00672EBA" w:rsidRPr="00914E46" w:rsidRDefault="00672EBA" w:rsidP="00672EBA">
      <w:pPr>
        <w:spacing w:line="480" w:lineRule="auto"/>
        <w:jc w:val="both"/>
        <w:rPr>
          <w:sz w:val="24"/>
          <w:szCs w:val="24"/>
        </w:rPr>
      </w:pPr>
      <w:r w:rsidRPr="00914E46">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672EBA" w:rsidRPr="00914E46" w:rsidRDefault="00672EBA" w:rsidP="00672EBA">
      <w:pPr>
        <w:spacing w:line="480" w:lineRule="auto"/>
        <w:jc w:val="center"/>
        <w:rPr>
          <w:b/>
          <w:sz w:val="24"/>
          <w:szCs w:val="24"/>
        </w:rPr>
      </w:pPr>
      <w:r w:rsidRPr="00914E46">
        <w:rPr>
          <w:b/>
          <w:sz w:val="24"/>
          <w:szCs w:val="24"/>
        </w:rPr>
        <w:t>Divine Waters turned to Divine Blood Spell of 80 to 3,200 Levels</w:t>
      </w:r>
    </w:p>
    <w:p w:rsidR="00672EBA" w:rsidRPr="00914E46" w:rsidRDefault="00672EBA" w:rsidP="00672EBA">
      <w:pPr>
        <w:spacing w:line="480" w:lineRule="auto"/>
        <w:jc w:val="both"/>
        <w:rPr>
          <w:sz w:val="24"/>
          <w:szCs w:val="24"/>
        </w:rPr>
      </w:pPr>
      <w:r w:rsidRPr="00914E46">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w:t>
      </w:r>
      <w:r w:rsidRPr="00914E46">
        <w:rPr>
          <w:sz w:val="24"/>
          <w:szCs w:val="24"/>
        </w:rPr>
        <w:lastRenderedPageBreak/>
        <w:t xml:space="preserve">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672EBA" w:rsidRPr="00914E46" w:rsidRDefault="00672EBA" w:rsidP="00672EBA">
      <w:pPr>
        <w:spacing w:line="480" w:lineRule="auto"/>
        <w:jc w:val="center"/>
        <w:rPr>
          <w:b/>
          <w:sz w:val="24"/>
          <w:szCs w:val="24"/>
        </w:rPr>
      </w:pPr>
      <w:r w:rsidRPr="00914E46">
        <w:rPr>
          <w:b/>
          <w:sz w:val="24"/>
          <w:szCs w:val="24"/>
        </w:rPr>
        <w:t>Divine Frogs Spell of 80 to 3,200 Levels</w:t>
      </w:r>
    </w:p>
    <w:p w:rsidR="00672EBA" w:rsidRPr="00914E46" w:rsidRDefault="00672EBA" w:rsidP="00672EBA">
      <w:pPr>
        <w:spacing w:line="480" w:lineRule="auto"/>
        <w:jc w:val="both"/>
        <w:rPr>
          <w:sz w:val="24"/>
          <w:szCs w:val="24"/>
        </w:rPr>
      </w:pPr>
      <w:r w:rsidRPr="00914E46">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672EBA" w:rsidRPr="00914E46" w:rsidRDefault="00672EBA" w:rsidP="00672EBA">
      <w:pPr>
        <w:spacing w:line="480" w:lineRule="auto"/>
        <w:jc w:val="center"/>
        <w:rPr>
          <w:b/>
          <w:sz w:val="24"/>
          <w:szCs w:val="24"/>
        </w:rPr>
      </w:pPr>
      <w:r w:rsidRPr="00914E46">
        <w:rPr>
          <w:b/>
          <w:sz w:val="24"/>
          <w:szCs w:val="24"/>
        </w:rPr>
        <w:t>Divine Lice (Gnats &amp; Mosquitos) Spell of 80 to 3,200 Levels</w:t>
      </w:r>
    </w:p>
    <w:p w:rsidR="00672EBA" w:rsidRPr="00914E46" w:rsidRDefault="00672EBA" w:rsidP="00672EBA">
      <w:pPr>
        <w:spacing w:line="480" w:lineRule="auto"/>
        <w:jc w:val="both"/>
        <w:rPr>
          <w:sz w:val="24"/>
          <w:szCs w:val="24"/>
        </w:rPr>
      </w:pPr>
      <w:r w:rsidRPr="00914E46">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914E46">
        <w:rPr>
          <w:b/>
          <w:sz w:val="24"/>
          <w:szCs w:val="24"/>
        </w:rPr>
        <w:t xml:space="preserve"> </w:t>
      </w:r>
      <w:r w:rsidRPr="00914E46">
        <w:rPr>
          <w:sz w:val="24"/>
          <w:szCs w:val="24"/>
        </w:rPr>
        <w:t xml:space="preserve">larvae will eat the dead skin and leave the good skin still intact. </w:t>
      </w:r>
    </w:p>
    <w:p w:rsidR="00672EBA" w:rsidRPr="00914E46" w:rsidRDefault="00672EBA" w:rsidP="00672EBA">
      <w:pPr>
        <w:spacing w:line="480" w:lineRule="auto"/>
        <w:jc w:val="center"/>
        <w:rPr>
          <w:b/>
          <w:sz w:val="24"/>
          <w:szCs w:val="24"/>
        </w:rPr>
      </w:pPr>
      <w:r w:rsidRPr="00914E46">
        <w:rPr>
          <w:b/>
          <w:sz w:val="24"/>
          <w:szCs w:val="24"/>
        </w:rPr>
        <w:t>Divine Flies (Maggot Larvae) Spell of 80 to 3,200 Levels</w:t>
      </w:r>
    </w:p>
    <w:p w:rsidR="00672EBA" w:rsidRPr="00914E46" w:rsidRDefault="00672EBA" w:rsidP="00672EBA">
      <w:pPr>
        <w:spacing w:line="480" w:lineRule="auto"/>
        <w:jc w:val="both"/>
        <w:rPr>
          <w:b/>
          <w:sz w:val="24"/>
          <w:szCs w:val="24"/>
        </w:rPr>
      </w:pPr>
      <w:r w:rsidRPr="00914E46">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w:t>
      </w:r>
      <w:r w:rsidRPr="00914E46">
        <w:rPr>
          <w:sz w:val="24"/>
          <w:szCs w:val="24"/>
        </w:rPr>
        <w:lastRenderedPageBreak/>
        <w:t xml:space="preserve">The larvae of the Flies can medically heal certain ailments internally or eternally. This can be used to heal non-curing skin from on-going wounds with disinfected larvae. The Maggots will eat the dead skin and leave the good skin still intact.  </w:t>
      </w:r>
      <w:r w:rsidRPr="00914E46">
        <w:rPr>
          <w:b/>
          <w:sz w:val="24"/>
          <w:szCs w:val="24"/>
        </w:rPr>
        <w:t xml:space="preserve">  </w:t>
      </w:r>
    </w:p>
    <w:p w:rsidR="00672EBA" w:rsidRPr="00914E46" w:rsidRDefault="00672EBA" w:rsidP="00672EBA">
      <w:pPr>
        <w:spacing w:line="480" w:lineRule="auto"/>
        <w:jc w:val="center"/>
        <w:rPr>
          <w:b/>
          <w:sz w:val="24"/>
          <w:szCs w:val="24"/>
        </w:rPr>
      </w:pPr>
      <w:r w:rsidRPr="00914E46">
        <w:rPr>
          <w:b/>
          <w:sz w:val="24"/>
          <w:szCs w:val="24"/>
        </w:rPr>
        <w:t xml:space="preserve">Divine Cattle Livestock Murrain Disease Spell of 80 to 3,200 Levels </w:t>
      </w:r>
    </w:p>
    <w:p w:rsidR="00672EBA" w:rsidRPr="00914E46" w:rsidRDefault="00672EBA" w:rsidP="00672EBA">
      <w:pPr>
        <w:spacing w:line="480" w:lineRule="auto"/>
        <w:jc w:val="both"/>
        <w:rPr>
          <w:sz w:val="24"/>
          <w:szCs w:val="24"/>
        </w:rPr>
      </w:pPr>
      <w:r w:rsidRPr="00914E46">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672EBA" w:rsidRPr="00914E46" w:rsidRDefault="00672EBA" w:rsidP="00672EBA">
      <w:pPr>
        <w:spacing w:line="480" w:lineRule="auto"/>
        <w:jc w:val="center"/>
        <w:rPr>
          <w:b/>
          <w:sz w:val="24"/>
          <w:szCs w:val="24"/>
        </w:rPr>
      </w:pPr>
      <w:r w:rsidRPr="00914E46">
        <w:rPr>
          <w:b/>
          <w:sz w:val="24"/>
          <w:szCs w:val="24"/>
        </w:rPr>
        <w:t xml:space="preserve">Divine Boils (Furuncle &amp; Carbuncle) Spell of 80 to 3,200 Levels </w:t>
      </w:r>
    </w:p>
    <w:p w:rsidR="00672EBA" w:rsidRPr="00914E46" w:rsidRDefault="00672EBA" w:rsidP="00672EBA">
      <w:pPr>
        <w:spacing w:line="480" w:lineRule="auto"/>
        <w:jc w:val="both"/>
        <w:rPr>
          <w:sz w:val="24"/>
          <w:szCs w:val="24"/>
        </w:rPr>
      </w:pPr>
      <w:r w:rsidRPr="00914E46">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672EBA" w:rsidRPr="00914E46" w:rsidRDefault="00672EBA" w:rsidP="00672EBA">
      <w:pPr>
        <w:spacing w:line="480" w:lineRule="auto"/>
        <w:jc w:val="center"/>
        <w:rPr>
          <w:b/>
          <w:sz w:val="24"/>
          <w:szCs w:val="24"/>
        </w:rPr>
      </w:pPr>
      <w:r w:rsidRPr="00914E46">
        <w:rPr>
          <w:b/>
          <w:sz w:val="24"/>
          <w:szCs w:val="24"/>
        </w:rPr>
        <w:t>Divine Fire Hail (Brimstone) Spell of 80 to 3,200 Levels</w:t>
      </w:r>
    </w:p>
    <w:p w:rsidR="00672EBA" w:rsidRPr="00914E46" w:rsidRDefault="00672EBA" w:rsidP="00672EBA">
      <w:pPr>
        <w:spacing w:line="480" w:lineRule="auto"/>
        <w:jc w:val="both"/>
        <w:rPr>
          <w:sz w:val="24"/>
          <w:szCs w:val="24"/>
        </w:rPr>
      </w:pPr>
      <w:r w:rsidRPr="00914E46">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w:t>
      </w:r>
      <w:r w:rsidRPr="00914E46">
        <w:rPr>
          <w:sz w:val="24"/>
          <w:szCs w:val="24"/>
        </w:rPr>
        <w:lastRenderedPageBreak/>
        <w:t xml:space="preserve">of the flame like in Daniel 3:8-30. The Father Stephen saved their lives from the Fire Hail in Luke 9:51-56.      </w:t>
      </w:r>
    </w:p>
    <w:p w:rsidR="00672EBA" w:rsidRPr="00914E46" w:rsidRDefault="00672EBA" w:rsidP="00672EBA">
      <w:pPr>
        <w:spacing w:line="480" w:lineRule="auto"/>
        <w:jc w:val="center"/>
        <w:rPr>
          <w:b/>
          <w:sz w:val="24"/>
          <w:szCs w:val="24"/>
        </w:rPr>
      </w:pPr>
      <w:r w:rsidRPr="00914E46">
        <w:rPr>
          <w:b/>
          <w:sz w:val="24"/>
          <w:szCs w:val="24"/>
        </w:rPr>
        <w:t>Divine Locusts Spell of 80 to 3,200 Levels</w:t>
      </w:r>
    </w:p>
    <w:p w:rsidR="00672EBA" w:rsidRPr="00914E46" w:rsidRDefault="00672EBA" w:rsidP="00672EBA">
      <w:pPr>
        <w:spacing w:line="480" w:lineRule="auto"/>
        <w:jc w:val="both"/>
        <w:rPr>
          <w:sz w:val="24"/>
          <w:szCs w:val="24"/>
        </w:rPr>
      </w:pPr>
      <w:r w:rsidRPr="00914E46">
        <w:rPr>
          <w:sz w:val="24"/>
          <w:szCs w:val="24"/>
        </w:rPr>
        <w:t>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w:t>
      </w:r>
      <w:r w:rsidR="003B7140" w:rsidRPr="00914E46">
        <w:rPr>
          <w:sz w:val="24"/>
          <w:szCs w:val="24"/>
        </w:rPr>
        <w:t>’</w:t>
      </w:r>
      <w:r w:rsidRPr="00914E46">
        <w:rPr>
          <w:sz w:val="24"/>
          <w:szCs w:val="24"/>
        </w:rPr>
        <w:t xml:space="preserve">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672EBA" w:rsidRPr="00914E46" w:rsidRDefault="00672EBA" w:rsidP="00672EBA">
      <w:pPr>
        <w:spacing w:line="480" w:lineRule="auto"/>
        <w:jc w:val="center"/>
        <w:rPr>
          <w:b/>
          <w:sz w:val="24"/>
          <w:szCs w:val="24"/>
        </w:rPr>
      </w:pPr>
      <w:r w:rsidRPr="00914E46">
        <w:rPr>
          <w:b/>
          <w:sz w:val="24"/>
          <w:szCs w:val="24"/>
        </w:rPr>
        <w:t>Divine Darkness Spell of 80 to 3,200 Levels</w:t>
      </w:r>
    </w:p>
    <w:p w:rsidR="00672EBA" w:rsidRPr="00914E46" w:rsidRDefault="00672EBA" w:rsidP="00672EBA">
      <w:pPr>
        <w:spacing w:line="480" w:lineRule="auto"/>
        <w:jc w:val="both"/>
        <w:rPr>
          <w:b/>
          <w:sz w:val="24"/>
          <w:szCs w:val="24"/>
        </w:rPr>
      </w:pPr>
      <w:r w:rsidRPr="00914E46">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w:t>
      </w:r>
      <w:r w:rsidRPr="00914E46">
        <w:rPr>
          <w:sz w:val="24"/>
          <w:szCs w:val="24"/>
        </w:rPr>
        <w:lastRenderedPageBreak/>
        <w:t>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914E46">
        <w:rPr>
          <w:sz w:val="24"/>
          <w:szCs w:val="24"/>
          <w:vertAlign w:val="superscript"/>
        </w:rPr>
        <w:t xml:space="preserve">nd </w:t>
      </w:r>
      <w:r w:rsidRPr="00914E46">
        <w:rPr>
          <w:sz w:val="24"/>
          <w:szCs w:val="24"/>
        </w:rPr>
        <w:t>Samuel 22:13-15; Job 41:18-21 &amp; Genesis 1:3-5, 14-18. The Father Stephen controls the Natural Light is in Job 9:7; 36:30-32; Psalms 104:19; 121:5-6; Matthew 5:45 &amp; 2</w:t>
      </w:r>
      <w:r w:rsidRPr="00914E46">
        <w:rPr>
          <w:sz w:val="24"/>
          <w:szCs w:val="24"/>
          <w:vertAlign w:val="superscript"/>
        </w:rPr>
        <w:t xml:space="preserve">nd </w:t>
      </w:r>
      <w:r w:rsidRPr="00914E46">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914E46">
        <w:rPr>
          <w:sz w:val="24"/>
          <w:szCs w:val="24"/>
          <w:vertAlign w:val="superscript"/>
        </w:rPr>
        <w:t xml:space="preserve">st </w:t>
      </w:r>
      <w:r w:rsidRPr="00914E46">
        <w:rPr>
          <w:sz w:val="24"/>
          <w:szCs w:val="24"/>
        </w:rPr>
        <w:t>John 1:5, 7; Job 25:4-6 &amp; Isaiah 5:20. The Father Stephen’s Glory is in Revelation 21:23; Psalms 76:4; 84:11; Isaiah 60:19-20; Habakkuk 3:4 &amp; 1</w:t>
      </w:r>
      <w:r w:rsidRPr="00914E46">
        <w:rPr>
          <w:sz w:val="24"/>
          <w:szCs w:val="24"/>
          <w:vertAlign w:val="superscript"/>
        </w:rPr>
        <w:t xml:space="preserve">st </w:t>
      </w:r>
      <w:r w:rsidRPr="00914E46">
        <w:rPr>
          <w:sz w:val="24"/>
          <w:szCs w:val="24"/>
        </w:rPr>
        <w:t>Timothy 6:15-16. The Father Stephen’s knowledge is in Psalms 90:8; 139:11-12 &amp; 1</w:t>
      </w:r>
      <w:r w:rsidRPr="00914E46">
        <w:rPr>
          <w:sz w:val="24"/>
          <w:szCs w:val="24"/>
          <w:vertAlign w:val="superscript"/>
        </w:rPr>
        <w:t xml:space="preserve">st </w:t>
      </w:r>
      <w:r w:rsidRPr="00914E46">
        <w:rPr>
          <w:sz w:val="24"/>
          <w:szCs w:val="24"/>
        </w:rPr>
        <w:t xml:space="preserve">Corinthians 4:5 &amp; Daniel 2:22. The Father Stephen’s unchangeability is in James 1:17. The Father Stephen’s vengeance is in Psalms 94:1 &amp; Isaiah 10:17. The Spiritual Light as a symbol of the Father Stephen’s favor towards His people is in Psalms 4:6; 31:16; 44:3; 67:1; 80:3, 7; Micah 7:8-9; </w:t>
      </w:r>
      <w:r w:rsidRPr="00914E46">
        <w:rPr>
          <w:sz w:val="24"/>
          <w:szCs w:val="24"/>
        </w:rPr>
        <w:lastRenderedPageBreak/>
        <w:t>Revelation 22:5; Job 3:20; 29:2-3; Numbers 6:25 &amp; Ezra 9:8. The Light as a symbol of the Father Stephen’s Word: Perceived by Believers is in 2</w:t>
      </w:r>
      <w:r w:rsidRPr="00914E46">
        <w:rPr>
          <w:sz w:val="24"/>
          <w:szCs w:val="24"/>
          <w:vertAlign w:val="superscript"/>
        </w:rPr>
        <w:t xml:space="preserve">nd </w:t>
      </w:r>
      <w:r w:rsidRPr="00914E46">
        <w:rPr>
          <w:sz w:val="24"/>
          <w:szCs w:val="24"/>
        </w:rPr>
        <w:t>Peter 1:19 &amp; Psalms 19:8; 119:105, 130. Perceived by Unbelievers is in John 3:20; Job 24:13-17 &amp; John 1:5. The Spiritual Light is a symbol of salvation is in 1</w:t>
      </w:r>
      <w:r w:rsidRPr="00914E46">
        <w:rPr>
          <w:sz w:val="24"/>
          <w:szCs w:val="24"/>
          <w:vertAlign w:val="superscript"/>
        </w:rPr>
        <w:t xml:space="preserve">st </w:t>
      </w:r>
      <w:r w:rsidRPr="00914E46">
        <w:rPr>
          <w:sz w:val="24"/>
          <w:szCs w:val="24"/>
        </w:rPr>
        <w:t>Peter 2:9; Isaiah 9:2; 51:4; Ephesians 5:14; Colossians 1:12; 1</w:t>
      </w:r>
      <w:r w:rsidRPr="00914E46">
        <w:rPr>
          <w:sz w:val="24"/>
          <w:szCs w:val="24"/>
          <w:vertAlign w:val="superscript"/>
        </w:rPr>
        <w:t xml:space="preserve">st </w:t>
      </w:r>
      <w:r w:rsidRPr="00914E46">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914E46">
        <w:rPr>
          <w:sz w:val="24"/>
          <w:szCs w:val="24"/>
          <w:vertAlign w:val="superscript"/>
        </w:rPr>
        <w:t xml:space="preserve">nd </w:t>
      </w:r>
      <w:r w:rsidRPr="00914E46">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914E46">
        <w:rPr>
          <w:sz w:val="24"/>
          <w:szCs w:val="24"/>
          <w:vertAlign w:val="superscript"/>
        </w:rPr>
        <w:t xml:space="preserve">nd </w:t>
      </w:r>
      <w:r w:rsidRPr="00914E46">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914E46">
        <w:rPr>
          <w:sz w:val="24"/>
          <w:szCs w:val="24"/>
          <w:vertAlign w:val="superscript"/>
        </w:rPr>
        <w:t xml:space="preserve">st </w:t>
      </w:r>
      <w:r w:rsidRPr="00914E46">
        <w:rPr>
          <w:sz w:val="24"/>
          <w:szCs w:val="24"/>
        </w:rPr>
        <w:lastRenderedPageBreak/>
        <w:t>John 1:7; Psalms 36:9; 89:15; Isaiah 2:5; John 9:4; 12:35-36; Romans 13:12; 1</w:t>
      </w:r>
      <w:r w:rsidRPr="00914E46">
        <w:rPr>
          <w:sz w:val="24"/>
          <w:szCs w:val="24"/>
          <w:vertAlign w:val="superscript"/>
        </w:rPr>
        <w:t xml:space="preserve">st </w:t>
      </w:r>
      <w:r w:rsidRPr="00914E46">
        <w:rPr>
          <w:sz w:val="24"/>
          <w:szCs w:val="24"/>
        </w:rPr>
        <w:t>Thessalonians 5:5-6; 1</w:t>
      </w:r>
      <w:r w:rsidRPr="00914E46">
        <w:rPr>
          <w:sz w:val="24"/>
          <w:szCs w:val="24"/>
          <w:vertAlign w:val="superscript"/>
        </w:rPr>
        <w:t xml:space="preserve">st </w:t>
      </w:r>
      <w:r w:rsidRPr="00914E46">
        <w:rPr>
          <w:sz w:val="24"/>
          <w:szCs w:val="24"/>
        </w:rPr>
        <w:t xml:space="preserve">John 2:8-10 &amp; Luke 16:8.                      </w:t>
      </w:r>
      <w:r w:rsidRPr="00914E46">
        <w:rPr>
          <w:b/>
          <w:sz w:val="24"/>
          <w:szCs w:val="24"/>
        </w:rPr>
        <w:t xml:space="preserve"> </w:t>
      </w:r>
    </w:p>
    <w:p w:rsidR="00672EBA" w:rsidRPr="00914E46" w:rsidRDefault="00672EBA" w:rsidP="00672EBA">
      <w:pPr>
        <w:spacing w:line="480" w:lineRule="auto"/>
        <w:jc w:val="center"/>
        <w:rPr>
          <w:b/>
          <w:sz w:val="24"/>
          <w:szCs w:val="24"/>
        </w:rPr>
      </w:pPr>
      <w:r w:rsidRPr="00914E46">
        <w:rPr>
          <w:b/>
          <w:sz w:val="24"/>
          <w:szCs w:val="24"/>
        </w:rPr>
        <w:t>Divine Firstborn Death Spell of 80 to 3,200 Levels</w:t>
      </w:r>
    </w:p>
    <w:p w:rsidR="00672EBA" w:rsidRPr="00914E46" w:rsidRDefault="00672EBA" w:rsidP="00672EBA">
      <w:pPr>
        <w:spacing w:line="480" w:lineRule="auto"/>
        <w:jc w:val="both"/>
        <w:rPr>
          <w:sz w:val="24"/>
          <w:szCs w:val="24"/>
        </w:rPr>
      </w:pPr>
      <w:r w:rsidRPr="00914E46">
        <w:rPr>
          <w:sz w:val="24"/>
          <w:szCs w:val="24"/>
        </w:rPr>
        <w:t>Israel was immune, impregnable, invincible, invulnerable to the Death of the Firstborn. The Father Stephen’s Birth as the Firstborn by the Lady Barbara derived from “</w:t>
      </w:r>
      <w:r w:rsidRPr="00914E46">
        <w:rPr>
          <w:b/>
          <w:sz w:val="24"/>
          <w:szCs w:val="24"/>
        </w:rPr>
        <w:t>Bara</w:t>
      </w:r>
      <w:r w:rsidRPr="00914E46">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914E46">
        <w:rPr>
          <w:sz w:val="24"/>
          <w:szCs w:val="24"/>
          <w:vertAlign w:val="superscript"/>
        </w:rPr>
        <w:t xml:space="preserve">st </w:t>
      </w:r>
      <w:r w:rsidRPr="00914E46">
        <w:rPr>
          <w:sz w:val="24"/>
          <w:szCs w:val="24"/>
        </w:rPr>
        <w:t>Day is called the Father &amp; the Lord), &amp; shall call His name Stephen (8</w:t>
      </w:r>
      <w:r w:rsidRPr="00914E46">
        <w:rPr>
          <w:sz w:val="24"/>
          <w:szCs w:val="24"/>
          <w:vertAlign w:val="superscript"/>
        </w:rPr>
        <w:t xml:space="preserve">th </w:t>
      </w:r>
      <w:r w:rsidRPr="00914E46">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914E46">
        <w:rPr>
          <w:sz w:val="24"/>
          <w:szCs w:val="24"/>
          <w:vertAlign w:val="superscript"/>
        </w:rPr>
        <w:t xml:space="preserve">st </w:t>
      </w:r>
      <w:r w:rsidRPr="00914E46">
        <w:rPr>
          <w:sz w:val="24"/>
          <w:szCs w:val="24"/>
        </w:rPr>
        <w:t xml:space="preserve">Corinthians 8:6; 15:24-28. A Firstborn in Israel is the Male in a family, as in many cultures, but in an Israelite Family the Eldest Son had unique privileges, including the right of inheritance. The </w:t>
      </w:r>
      <w:r w:rsidRPr="00914E46">
        <w:rPr>
          <w:sz w:val="24"/>
          <w:szCs w:val="24"/>
        </w:rPr>
        <w:lastRenderedPageBreak/>
        <w:t>title of the “</w:t>
      </w:r>
      <w:r w:rsidRPr="00914E46">
        <w:rPr>
          <w:b/>
          <w:sz w:val="24"/>
          <w:szCs w:val="24"/>
        </w:rPr>
        <w:t>Firstborn</w:t>
      </w:r>
      <w:r w:rsidRPr="00914E46">
        <w:rPr>
          <w:sz w:val="24"/>
          <w:szCs w:val="24"/>
        </w:rPr>
        <w:t>” is a title of honor. The Privileges of the Firstborn: The place of honor in the family is in Genesis 10:15; 22:21; 25:31; 35:23; 36:15; 43:33; 46:8 &amp; Deuteronomy 33:17. The right of inheritance is in Deuteronomy 21:15-17 &amp; 2</w:t>
      </w:r>
      <w:r w:rsidRPr="00914E46">
        <w:rPr>
          <w:sz w:val="24"/>
          <w:szCs w:val="24"/>
          <w:vertAlign w:val="superscript"/>
        </w:rPr>
        <w:t xml:space="preserve">nd </w:t>
      </w:r>
      <w:r w:rsidRPr="00914E46">
        <w:rPr>
          <w:sz w:val="24"/>
          <w:szCs w:val="24"/>
        </w:rPr>
        <w:t>Chronicles 21:3. The right to a blessing is in Genesis 27:19, 30-39. These privileges could be transferred in Genesis 48:14, 18-19; 49:3-4 &amp; 1</w:t>
      </w:r>
      <w:r w:rsidRPr="00914E46">
        <w:rPr>
          <w:sz w:val="24"/>
          <w:szCs w:val="24"/>
          <w:vertAlign w:val="superscript"/>
        </w:rPr>
        <w:t xml:space="preserve">st </w:t>
      </w:r>
      <w:r w:rsidRPr="00914E46">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914E46">
        <w:rPr>
          <w:b/>
          <w:sz w:val="24"/>
          <w:szCs w:val="24"/>
        </w:rPr>
        <w:t>Firstborn</w:t>
      </w:r>
      <w:r w:rsidRPr="00914E46">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672EBA" w:rsidRPr="00914E46" w:rsidRDefault="00672EBA" w:rsidP="00672EBA">
      <w:pPr>
        <w:spacing w:line="480" w:lineRule="auto"/>
        <w:jc w:val="center"/>
        <w:rPr>
          <w:b/>
          <w:sz w:val="24"/>
          <w:szCs w:val="24"/>
        </w:rPr>
      </w:pPr>
      <w:r w:rsidRPr="00914E46">
        <w:rPr>
          <w:b/>
          <w:sz w:val="24"/>
          <w:szCs w:val="24"/>
        </w:rPr>
        <w:t>Total Divine Annihilation Spell of 80 to 3,200 Levels</w:t>
      </w:r>
    </w:p>
    <w:p w:rsidR="00672EBA" w:rsidRPr="00914E46" w:rsidRDefault="00672EBA" w:rsidP="00672EBA">
      <w:pPr>
        <w:spacing w:line="480" w:lineRule="auto"/>
        <w:jc w:val="both"/>
        <w:rPr>
          <w:b/>
          <w:sz w:val="24"/>
          <w:szCs w:val="24"/>
        </w:rPr>
      </w:pPr>
      <w:r w:rsidRPr="00914E46">
        <w:rPr>
          <w:sz w:val="24"/>
          <w:szCs w:val="24"/>
        </w:rPr>
        <w:lastRenderedPageBreak/>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914E46">
        <w:rPr>
          <w:sz w:val="24"/>
          <w:szCs w:val="24"/>
          <w:vertAlign w:val="superscript"/>
        </w:rPr>
        <w:t xml:space="preserve">st </w:t>
      </w:r>
      <w:r w:rsidRPr="00914E46">
        <w:rPr>
          <w:sz w:val="24"/>
          <w:szCs w:val="24"/>
        </w:rPr>
        <w:t>Peter 2:9. Some scriptures are in Exodus 3:1-12:42; 14:1-31; 32:9-14; Jonah 3:4-10; Genesis 6:6-7; 18:23-33; 2</w:t>
      </w:r>
      <w:r w:rsidRPr="00914E46">
        <w:rPr>
          <w:sz w:val="24"/>
          <w:szCs w:val="24"/>
          <w:vertAlign w:val="superscript"/>
        </w:rPr>
        <w:t xml:space="preserve">nd </w:t>
      </w:r>
      <w:r w:rsidRPr="00914E46">
        <w:rPr>
          <w:sz w:val="24"/>
          <w:szCs w:val="24"/>
        </w:rPr>
        <w:t>Samuel 24:16; 1</w:t>
      </w:r>
      <w:r w:rsidRPr="00914E46">
        <w:rPr>
          <w:sz w:val="24"/>
          <w:szCs w:val="24"/>
          <w:vertAlign w:val="superscript"/>
        </w:rPr>
        <w:t xml:space="preserve">st </w:t>
      </w:r>
      <w:r w:rsidRPr="00914E46">
        <w:rPr>
          <w:sz w:val="24"/>
          <w:szCs w:val="24"/>
        </w:rPr>
        <w:t>Chronicles 21:15; Jeremiah 18:8, 10; 26:3, 13, 19; 42:10; 1</w:t>
      </w:r>
      <w:r w:rsidRPr="00914E46">
        <w:rPr>
          <w:sz w:val="24"/>
          <w:szCs w:val="24"/>
          <w:vertAlign w:val="superscript"/>
        </w:rPr>
        <w:t xml:space="preserve">st </w:t>
      </w:r>
      <w:r w:rsidRPr="00914E46">
        <w:rPr>
          <w:sz w:val="24"/>
          <w:szCs w:val="24"/>
        </w:rPr>
        <w:t>Peter 3:20; 2</w:t>
      </w:r>
      <w:r w:rsidRPr="00914E46">
        <w:rPr>
          <w:sz w:val="24"/>
          <w:szCs w:val="24"/>
          <w:vertAlign w:val="superscript"/>
        </w:rPr>
        <w:t xml:space="preserve">nd </w:t>
      </w:r>
      <w:r w:rsidRPr="00914E46">
        <w:rPr>
          <w:sz w:val="24"/>
          <w:szCs w:val="24"/>
        </w:rPr>
        <w:t>Peter 2:5; Sirach 44:17; 2</w:t>
      </w:r>
      <w:r w:rsidRPr="00914E46">
        <w:rPr>
          <w:sz w:val="24"/>
          <w:szCs w:val="24"/>
          <w:vertAlign w:val="superscript"/>
        </w:rPr>
        <w:t xml:space="preserve">nd </w:t>
      </w:r>
      <w:r w:rsidRPr="00914E46">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914E46">
        <w:rPr>
          <w:sz w:val="24"/>
          <w:szCs w:val="24"/>
          <w:vertAlign w:val="superscript"/>
        </w:rPr>
        <w:t xml:space="preserve">st </w:t>
      </w:r>
      <w:r w:rsidRPr="00914E46">
        <w:rPr>
          <w:sz w:val="24"/>
          <w:szCs w:val="24"/>
        </w:rPr>
        <w:t>Kings 4:21; Judges 2:20-3:4; 2</w:t>
      </w:r>
      <w:r w:rsidRPr="00914E46">
        <w:rPr>
          <w:sz w:val="24"/>
          <w:szCs w:val="24"/>
          <w:vertAlign w:val="superscript"/>
        </w:rPr>
        <w:t xml:space="preserve">nd </w:t>
      </w:r>
      <w:r w:rsidRPr="00914E46">
        <w:rPr>
          <w:sz w:val="24"/>
          <w:szCs w:val="24"/>
        </w:rPr>
        <w:t>Chronicles 17:10; 20:29; 1</w:t>
      </w:r>
      <w:r w:rsidRPr="00914E46">
        <w:rPr>
          <w:sz w:val="24"/>
          <w:szCs w:val="24"/>
          <w:vertAlign w:val="superscript"/>
        </w:rPr>
        <w:t xml:space="preserve">st </w:t>
      </w:r>
      <w:r w:rsidRPr="00914E46">
        <w:rPr>
          <w:sz w:val="24"/>
          <w:szCs w:val="24"/>
        </w:rPr>
        <w:t xml:space="preserve">Samuel 10:18; Nehemiah 9:22; Jeremiah 34:1 &amp; Revelation 20:10-15. </w:t>
      </w:r>
    </w:p>
    <w:p w:rsidR="00672EBA" w:rsidRPr="00914E46" w:rsidRDefault="00672EBA" w:rsidP="00672EBA">
      <w:pPr>
        <w:spacing w:line="480" w:lineRule="auto"/>
        <w:jc w:val="center"/>
        <w:rPr>
          <w:b/>
          <w:sz w:val="24"/>
          <w:szCs w:val="24"/>
        </w:rPr>
      </w:pPr>
      <w:r w:rsidRPr="00914E46">
        <w:rPr>
          <w:b/>
          <w:sz w:val="24"/>
          <w:szCs w:val="24"/>
        </w:rPr>
        <w:t xml:space="preserve">The Weakness of the 13 Divine White Magical Spells of 80 to 3,200 Levels with 1,200 to 48,000 Levels </w:t>
      </w:r>
    </w:p>
    <w:p w:rsidR="00672EBA" w:rsidRPr="00914E46" w:rsidRDefault="00672EBA" w:rsidP="00672EBA">
      <w:pPr>
        <w:spacing w:line="480" w:lineRule="auto"/>
        <w:jc w:val="both"/>
        <w:rPr>
          <w:sz w:val="24"/>
          <w:szCs w:val="24"/>
        </w:rPr>
      </w:pPr>
      <w:r w:rsidRPr="00914E46">
        <w:rPr>
          <w:sz w:val="24"/>
          <w:szCs w:val="24"/>
        </w:rPr>
        <w:t>If “</w:t>
      </w:r>
      <w:r w:rsidRPr="00914E46">
        <w:rPr>
          <w:b/>
          <w:sz w:val="24"/>
          <w:szCs w:val="24"/>
        </w:rPr>
        <w:t>Qanah</w:t>
      </w:r>
      <w:r w:rsidRPr="00914E46">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914E46">
        <w:rPr>
          <w:sz w:val="24"/>
          <w:szCs w:val="24"/>
          <w:vertAlign w:val="superscript"/>
        </w:rPr>
        <w:t xml:space="preserve">st </w:t>
      </w:r>
      <w:r w:rsidRPr="00914E46">
        <w:rPr>
          <w:sz w:val="24"/>
          <w:szCs w:val="24"/>
        </w:rPr>
        <w:t>Corinthians 8:6 &amp; Hebrews 1:1-3. Just as the Father Stephen has authority over His Son Jesus, they are still in Deity &amp; Divine Nature in Acts 17:28-29. Then the Father Stephen sent His Holy Ghost (Brother John) to be active or “</w:t>
      </w:r>
      <w:r w:rsidRPr="00914E46">
        <w:rPr>
          <w:b/>
          <w:sz w:val="24"/>
          <w:szCs w:val="24"/>
        </w:rPr>
        <w:t>hovering over the face of the Earth</w:t>
      </w:r>
      <w:r w:rsidRPr="00914E46">
        <w:rPr>
          <w:sz w:val="24"/>
          <w:szCs w:val="24"/>
        </w:rPr>
        <w:t xml:space="preserve">” in Genesis 1:2. </w:t>
      </w:r>
      <w:r w:rsidRPr="00914E46">
        <w:rPr>
          <w:b/>
          <w:sz w:val="24"/>
          <w:szCs w:val="24"/>
        </w:rPr>
        <w:lastRenderedPageBreak/>
        <w:t>The Father Stephen the Single Lord called Lordship for 120 years in the Lord Yah</w:t>
      </w:r>
      <w:r w:rsidRPr="00914E46">
        <w:rPr>
          <w:sz w:val="24"/>
          <w:szCs w:val="24"/>
        </w:rPr>
        <w:t xml:space="preserve">. In Proverbs 8:22-25 (RSV) says “The </w:t>
      </w:r>
      <w:r w:rsidRPr="00914E46">
        <w:rPr>
          <w:b/>
          <w:sz w:val="24"/>
          <w:szCs w:val="24"/>
        </w:rPr>
        <w:t>LORD (YAHWEH)</w:t>
      </w:r>
      <w:r w:rsidRPr="00914E46">
        <w:rPr>
          <w:sz w:val="24"/>
          <w:szCs w:val="24"/>
        </w:rPr>
        <w:t xml:space="preserve"> created Me (The Father Stephen Our Lord the 2</w:t>
      </w:r>
      <w:r w:rsidRPr="00914E46">
        <w:rPr>
          <w:sz w:val="24"/>
          <w:szCs w:val="24"/>
          <w:vertAlign w:val="superscript"/>
        </w:rPr>
        <w:t xml:space="preserve">nd </w:t>
      </w:r>
      <w:r w:rsidRPr="00914E46">
        <w:rPr>
          <w:sz w:val="24"/>
          <w:szCs w:val="24"/>
        </w:rPr>
        <w:t>Serpent Yahweh named the Single Lord called Wisdom in “</w:t>
      </w:r>
      <w:r w:rsidRPr="00914E46">
        <w:rPr>
          <w:b/>
          <w:sz w:val="24"/>
          <w:szCs w:val="24"/>
        </w:rPr>
        <w:t>That Age</w:t>
      </w:r>
      <w:r w:rsidRPr="00914E46">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914E46">
        <w:rPr>
          <w:b/>
          <w:sz w:val="24"/>
          <w:szCs w:val="24"/>
        </w:rPr>
        <w:t>Wisdom</w:t>
      </w:r>
      <w:r w:rsidRPr="00914E46">
        <w:rPr>
          <w:sz w:val="24"/>
          <w:szCs w:val="24"/>
        </w:rPr>
        <w:t xml:space="preserve">.” </w:t>
      </w:r>
    </w:p>
    <w:p w:rsidR="00672EBA" w:rsidRPr="00914E46" w:rsidRDefault="00672EBA" w:rsidP="00672EBA">
      <w:pPr>
        <w:spacing w:line="480" w:lineRule="auto"/>
        <w:jc w:val="both"/>
        <w:rPr>
          <w:sz w:val="24"/>
          <w:szCs w:val="24"/>
        </w:rPr>
      </w:pPr>
      <w:r w:rsidRPr="00914E46">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914E46">
        <w:rPr>
          <w:sz w:val="24"/>
          <w:szCs w:val="24"/>
        </w:rPr>
        <w:lastRenderedPageBreak/>
        <w:t>“As You do not know what is the way of the wind (Spirit as Stephen in 1</w:t>
      </w:r>
      <w:r w:rsidRPr="00914E46">
        <w:rPr>
          <w:sz w:val="24"/>
          <w:szCs w:val="24"/>
          <w:vertAlign w:val="superscript"/>
        </w:rPr>
        <w:t>st</w:t>
      </w:r>
      <w:r w:rsidRPr="00914E4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72EBA" w:rsidRPr="00914E46" w:rsidRDefault="00672EBA" w:rsidP="00672EBA">
      <w:pPr>
        <w:spacing w:line="480" w:lineRule="auto"/>
        <w:jc w:val="both"/>
        <w:rPr>
          <w:sz w:val="24"/>
          <w:szCs w:val="24"/>
        </w:rPr>
      </w:pPr>
      <w:r w:rsidRPr="00914E46">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914E46">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914E46">
        <w:rPr>
          <w:sz w:val="24"/>
          <w:szCs w:val="24"/>
          <w:vertAlign w:val="superscript"/>
        </w:rPr>
        <w:t>nd</w:t>
      </w:r>
      <w:r w:rsidRPr="00914E46">
        <w:rPr>
          <w:sz w:val="24"/>
          <w:szCs w:val="24"/>
        </w:rPr>
        <w:t xml:space="preserve"> Esdras 1:19; Numbers 11:7; Exodus 16:31; Psalms 78:24; Hebrews 9:4; 1</w:t>
      </w:r>
      <w:r w:rsidRPr="00914E46">
        <w:rPr>
          <w:sz w:val="24"/>
          <w:szCs w:val="24"/>
          <w:vertAlign w:val="superscript"/>
        </w:rPr>
        <w:t>st</w:t>
      </w:r>
      <w:r w:rsidRPr="00914E46">
        <w:rPr>
          <w:sz w:val="24"/>
          <w:szCs w:val="24"/>
        </w:rPr>
        <w:t xml:space="preserve"> Corinthians 15:35-58; 1</w:t>
      </w:r>
      <w:r w:rsidRPr="00914E46">
        <w:rPr>
          <w:sz w:val="24"/>
          <w:szCs w:val="24"/>
          <w:vertAlign w:val="superscript"/>
        </w:rPr>
        <w:t>st</w:t>
      </w:r>
      <w:r w:rsidRPr="00914E46">
        <w:rPr>
          <w:sz w:val="24"/>
          <w:szCs w:val="24"/>
        </w:rPr>
        <w:t xml:space="preserve"> Timothy 1:17; 6:16 &amp; Revelation 2:7.                          </w:t>
      </w:r>
    </w:p>
    <w:p w:rsidR="00672EBA" w:rsidRPr="00914E46" w:rsidRDefault="00672EBA" w:rsidP="00672EBA">
      <w:pPr>
        <w:spacing w:line="480" w:lineRule="auto"/>
        <w:jc w:val="both"/>
        <w:rPr>
          <w:sz w:val="24"/>
          <w:szCs w:val="24"/>
        </w:rPr>
      </w:pPr>
      <w:r w:rsidRPr="00914E46">
        <w:rPr>
          <w:b/>
          <w:sz w:val="24"/>
          <w:szCs w:val="24"/>
        </w:rPr>
        <w:t>The Father Stephen the Single Lord called Strength for 80 years in the Lord Yah</w:t>
      </w:r>
      <w:r w:rsidRPr="00914E46">
        <w:rPr>
          <w:sz w:val="24"/>
          <w:szCs w:val="24"/>
        </w:rPr>
        <w:t>. In Proverbs 8:23 says the Father Stephen Our Lord refers to Wisdom existing before the Lord Stephen created the Marriage World in “</w:t>
      </w:r>
      <w:r w:rsidRPr="00914E46">
        <w:rPr>
          <w:b/>
          <w:sz w:val="24"/>
          <w:szCs w:val="24"/>
        </w:rPr>
        <w:t>That Age</w:t>
      </w:r>
      <w:r w:rsidRPr="00914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672EBA" w:rsidRPr="00914E46" w:rsidRDefault="00672EBA" w:rsidP="00672EBA">
      <w:pPr>
        <w:spacing w:line="480" w:lineRule="auto"/>
        <w:jc w:val="both"/>
        <w:rPr>
          <w:sz w:val="24"/>
          <w:szCs w:val="24"/>
        </w:rPr>
      </w:pPr>
      <w:r w:rsidRPr="00914E46">
        <w:rPr>
          <w:b/>
          <w:sz w:val="24"/>
          <w:szCs w:val="24"/>
        </w:rPr>
        <w:t>The Father Stephen the Single Lord called Strength for 40 years in the Lord Yah</w:t>
      </w:r>
      <w:r w:rsidRPr="00914E46">
        <w:rPr>
          <w:sz w:val="24"/>
          <w:szCs w:val="24"/>
        </w:rPr>
        <w:t>. In Proverbs 8:30-31 (NIV) tells us that the Lord Lucifer this Married Lord called Wisdom in “</w:t>
      </w:r>
      <w:r w:rsidRPr="00914E46">
        <w:rPr>
          <w:b/>
          <w:sz w:val="24"/>
          <w:szCs w:val="24"/>
        </w:rPr>
        <w:t>This Age</w:t>
      </w:r>
      <w:r w:rsidRPr="00914E46">
        <w:rPr>
          <w:sz w:val="24"/>
          <w:szCs w:val="24"/>
        </w:rPr>
        <w:t>” in Luke 20:34, 37-38 is said to have been a Craftsman at the Lord Stephen’s side when He created the Marriage World and was Intimate in Nature. This means that when the Lord Lucifer the 2</w:t>
      </w:r>
      <w:r w:rsidRPr="00914E46">
        <w:rPr>
          <w:sz w:val="24"/>
          <w:szCs w:val="24"/>
          <w:vertAlign w:val="superscript"/>
        </w:rPr>
        <w:t xml:space="preserve">nd </w:t>
      </w:r>
      <w:r w:rsidRPr="00914E46">
        <w:rPr>
          <w:sz w:val="24"/>
          <w:szCs w:val="24"/>
        </w:rPr>
        <w:t>Serpent Satan named the Married Lord call Wisdom fell He called Himself the “</w:t>
      </w:r>
      <w:r w:rsidRPr="00914E46">
        <w:rPr>
          <w:b/>
          <w:sz w:val="24"/>
          <w:szCs w:val="24"/>
        </w:rPr>
        <w:t>Creator of the Universe</w:t>
      </w:r>
      <w:r w:rsidRPr="00914E46">
        <w:rPr>
          <w:sz w:val="24"/>
          <w:szCs w:val="24"/>
        </w:rPr>
        <w:t>” or the “</w:t>
      </w:r>
      <w:r w:rsidRPr="00914E46">
        <w:rPr>
          <w:b/>
          <w:sz w:val="24"/>
          <w:szCs w:val="24"/>
        </w:rPr>
        <w:t>Designer of the Universe</w:t>
      </w:r>
      <w:r w:rsidRPr="00914E46">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914E46">
        <w:rPr>
          <w:b/>
          <w:sz w:val="24"/>
          <w:szCs w:val="24"/>
        </w:rPr>
        <w:t>Holy Divine Passions</w:t>
      </w:r>
      <w:r w:rsidRPr="00914E46">
        <w:rPr>
          <w:sz w:val="24"/>
          <w:szCs w:val="24"/>
        </w:rPr>
        <w:t>” but does not have “</w:t>
      </w:r>
      <w:r w:rsidRPr="00914E46">
        <w:rPr>
          <w:b/>
          <w:sz w:val="24"/>
          <w:szCs w:val="24"/>
        </w:rPr>
        <w:t>Sexual Eros Passions</w:t>
      </w:r>
      <w:r w:rsidRPr="00914E46">
        <w:rPr>
          <w:sz w:val="24"/>
          <w:szCs w:val="24"/>
        </w:rPr>
        <w:t xml:space="preserve">” by His divine </w:t>
      </w:r>
      <w:r w:rsidRPr="00914E46">
        <w:rPr>
          <w:sz w:val="24"/>
          <w:szCs w:val="24"/>
        </w:rPr>
        <w:lastRenderedPageBreak/>
        <w:t>attribute of “</w:t>
      </w:r>
      <w:r w:rsidRPr="00914E46">
        <w:rPr>
          <w:b/>
          <w:sz w:val="24"/>
          <w:szCs w:val="24"/>
        </w:rPr>
        <w:t>Impassibility</w:t>
      </w:r>
      <w:r w:rsidRPr="00914E46">
        <w:rPr>
          <w:sz w:val="24"/>
          <w:szCs w:val="24"/>
        </w:rPr>
        <w:t xml:space="preserve">” in Isaiah 54:8; 62:5; Psalms 78:40; 103:13, 17; Exodus 32:10 &amp; Ephesians 4:30. The only thing that the LORD does in Sexual Eros Love is protection for the couple from the Lord Lucifer in Tobit 3:1-12:22.    </w:t>
      </w:r>
    </w:p>
    <w:p w:rsidR="00672EBA" w:rsidRPr="00914E46" w:rsidRDefault="00672EBA" w:rsidP="00672EBA">
      <w:pPr>
        <w:spacing w:line="480" w:lineRule="auto"/>
        <w:jc w:val="center"/>
        <w:rPr>
          <w:b/>
          <w:sz w:val="24"/>
          <w:szCs w:val="24"/>
        </w:rPr>
      </w:pPr>
      <w:r w:rsidRPr="00914E46">
        <w:rPr>
          <w:b/>
          <w:sz w:val="24"/>
          <w:szCs w:val="24"/>
        </w:rPr>
        <w:t>The Strength of the 13 Divine White Magical Spells of 80 to 3,200 Levels with 1,200 to 48,000 Levels</w:t>
      </w:r>
    </w:p>
    <w:p w:rsidR="00672EBA" w:rsidRPr="00914E46" w:rsidRDefault="00672EBA" w:rsidP="00672EBA">
      <w:pPr>
        <w:spacing w:line="480" w:lineRule="auto"/>
        <w:jc w:val="both"/>
        <w:rPr>
          <w:sz w:val="24"/>
          <w:szCs w:val="24"/>
        </w:rPr>
      </w:pPr>
      <w:r w:rsidRPr="00914E46">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914E46">
        <w:rPr>
          <w:sz w:val="24"/>
          <w:szCs w:val="24"/>
          <w:vertAlign w:val="superscript"/>
        </w:rPr>
        <w:t xml:space="preserve">nd </w:t>
      </w:r>
      <w:r w:rsidRPr="00914E46">
        <w:rPr>
          <w:sz w:val="24"/>
          <w:szCs w:val="24"/>
        </w:rPr>
        <w:t>Kings 15:5; Numbers 5:2; 31:19 &amp; Luke 17:12. The Requests for Healing to the Father Stephen is in James 5:14; Isaiah 38:1-8; 2</w:t>
      </w:r>
      <w:r w:rsidRPr="00914E46">
        <w:rPr>
          <w:sz w:val="24"/>
          <w:szCs w:val="24"/>
          <w:vertAlign w:val="superscript"/>
        </w:rPr>
        <w:t xml:space="preserve">nd </w:t>
      </w:r>
      <w:r w:rsidRPr="00914E46">
        <w:rPr>
          <w:sz w:val="24"/>
          <w:szCs w:val="24"/>
        </w:rPr>
        <w:t>Chronicles 32:24-26 &amp; 2</w:t>
      </w:r>
      <w:r w:rsidRPr="00914E46">
        <w:rPr>
          <w:sz w:val="24"/>
          <w:szCs w:val="24"/>
          <w:vertAlign w:val="superscript"/>
        </w:rPr>
        <w:t xml:space="preserve">nd </w:t>
      </w:r>
      <w:r w:rsidRPr="00914E46">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914E46">
        <w:rPr>
          <w:sz w:val="24"/>
          <w:szCs w:val="24"/>
          <w:vertAlign w:val="superscript"/>
        </w:rPr>
        <w:t xml:space="preserve">st </w:t>
      </w:r>
      <w:r w:rsidRPr="00914E46">
        <w:rPr>
          <w:sz w:val="24"/>
          <w:szCs w:val="24"/>
        </w:rPr>
        <w:t>Kings 17:17-24 &amp; 2</w:t>
      </w:r>
      <w:r w:rsidRPr="00914E46">
        <w:rPr>
          <w:sz w:val="24"/>
          <w:szCs w:val="24"/>
          <w:vertAlign w:val="superscript"/>
        </w:rPr>
        <w:t xml:space="preserve">nd </w:t>
      </w:r>
      <w:r w:rsidRPr="00914E46">
        <w:rPr>
          <w:sz w:val="24"/>
          <w:szCs w:val="24"/>
        </w:rPr>
        <w:t>Kings 4:29-37; 5:10-14. By the Father Stephen’s Apostles is in Matthew 10:1; Luke 9:1-2 &amp; Acts 3:6-8; 5:15-16; 9:34; 14:8-10; 19:11-12; 28:8-9. By the Church of the Father Stephen is in Mark 16:17-18; 1</w:t>
      </w:r>
      <w:r w:rsidRPr="00914E46">
        <w:rPr>
          <w:sz w:val="24"/>
          <w:szCs w:val="24"/>
          <w:vertAlign w:val="superscript"/>
        </w:rPr>
        <w:t xml:space="preserve">st </w:t>
      </w:r>
      <w:r w:rsidRPr="00914E46">
        <w:rPr>
          <w:sz w:val="24"/>
          <w:szCs w:val="24"/>
        </w:rPr>
        <w:t xml:space="preserve">Corinthians 12:8-9, 28, 30. The Father Stephen’s Healing of Fever is in John 4:46-54; Mark 1:31; Matthew 8:15 &amp; Luke 4:39. The Father Stephen’s Healing of Demon Possession is in Mark 5:1-20; 9:17-27; Matthew 9:32-33; 12:22; Luke 9:38-43 &amp; Acts </w:t>
      </w:r>
      <w:r w:rsidRPr="00914E46">
        <w:rPr>
          <w:sz w:val="24"/>
          <w:szCs w:val="24"/>
        </w:rPr>
        <w:lastRenderedPageBreak/>
        <w:t>16:16-19; 19:11-12. The Father Stephen’s Healing Withheld is in 2</w:t>
      </w:r>
      <w:r w:rsidRPr="00914E46">
        <w:rPr>
          <w:sz w:val="24"/>
          <w:szCs w:val="24"/>
          <w:vertAlign w:val="superscript"/>
        </w:rPr>
        <w:t xml:space="preserve">nd </w:t>
      </w:r>
      <w:r w:rsidRPr="00914E46">
        <w:rPr>
          <w:sz w:val="24"/>
          <w:szCs w:val="24"/>
        </w:rPr>
        <w:t>Corinthians 12:8-9 &amp; 2</w:t>
      </w:r>
      <w:r w:rsidRPr="00914E46">
        <w:rPr>
          <w:sz w:val="24"/>
          <w:szCs w:val="24"/>
          <w:vertAlign w:val="superscript"/>
        </w:rPr>
        <w:t xml:space="preserve">nd </w:t>
      </w:r>
      <w:r w:rsidRPr="00914E46">
        <w:rPr>
          <w:sz w:val="24"/>
          <w:szCs w:val="24"/>
        </w:rPr>
        <w:t>Timothy 4:20. The Medical Aspects to bring the Father Stephen’s Healing: Consulting Doctors of the Father Stephen is in 2</w:t>
      </w:r>
      <w:r w:rsidRPr="00914E46">
        <w:rPr>
          <w:sz w:val="24"/>
          <w:szCs w:val="24"/>
          <w:vertAlign w:val="superscript"/>
        </w:rPr>
        <w:t xml:space="preserve">nd </w:t>
      </w:r>
      <w:r w:rsidRPr="00914E46">
        <w:rPr>
          <w:sz w:val="24"/>
          <w:szCs w:val="24"/>
        </w:rPr>
        <w:t>Chronicles 16:12; Matthew 9:12; Jeremiah 8:22 &amp; Colossians 4:14. Taking Medicine by the Command of the Father Stephen is in 1</w:t>
      </w:r>
      <w:r w:rsidRPr="00914E46">
        <w:rPr>
          <w:sz w:val="24"/>
          <w:szCs w:val="24"/>
          <w:vertAlign w:val="superscript"/>
        </w:rPr>
        <w:t xml:space="preserve">st </w:t>
      </w:r>
      <w:r w:rsidRPr="00914E46">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672EBA" w:rsidRPr="00914E46" w:rsidRDefault="00672EBA" w:rsidP="00672EBA">
      <w:pPr>
        <w:spacing w:line="480" w:lineRule="auto"/>
        <w:jc w:val="center"/>
        <w:rPr>
          <w:b/>
          <w:sz w:val="24"/>
          <w:szCs w:val="24"/>
        </w:rPr>
      </w:pPr>
      <w:r w:rsidRPr="00914E46">
        <w:rPr>
          <w:b/>
          <w:sz w:val="24"/>
          <w:szCs w:val="24"/>
        </w:rPr>
        <w:t>The 10 Incurable Things of the LORD STEPHEN the Potter Creator of the Entire Universe</w:t>
      </w:r>
    </w:p>
    <w:p w:rsidR="00672EBA" w:rsidRPr="00914E46" w:rsidRDefault="00672EBA" w:rsidP="00672EBA">
      <w:pPr>
        <w:spacing w:line="480" w:lineRule="auto"/>
        <w:jc w:val="both"/>
        <w:rPr>
          <w:sz w:val="24"/>
          <w:szCs w:val="24"/>
        </w:rPr>
      </w:pPr>
      <w:r w:rsidRPr="00914E46">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914E46">
        <w:rPr>
          <w:b/>
          <w:sz w:val="24"/>
          <w:szCs w:val="24"/>
        </w:rPr>
        <w:t>MYSTERY, BABYLON THE GREAT, THE MOTHER OF HARLOTS AND THE ABOMINATIONS OF THE EARTH</w:t>
      </w:r>
      <w:r w:rsidRPr="00914E46">
        <w:rPr>
          <w:sz w:val="24"/>
          <w:szCs w:val="24"/>
        </w:rPr>
        <w:t xml:space="preserve"> in Revelation 6:1-20:15. The 10 Incurable diseases are as follows: The 1</w:t>
      </w:r>
      <w:r w:rsidRPr="00914E46">
        <w:rPr>
          <w:sz w:val="24"/>
          <w:szCs w:val="24"/>
          <w:vertAlign w:val="superscript"/>
        </w:rPr>
        <w:t xml:space="preserve">st </w:t>
      </w:r>
      <w:r w:rsidRPr="00914E46">
        <w:rPr>
          <w:sz w:val="24"/>
          <w:szCs w:val="24"/>
        </w:rPr>
        <w:t xml:space="preserve">Master Key unlocks or locks the Prison of </w:t>
      </w:r>
      <w:r w:rsidRPr="00914E46">
        <w:rPr>
          <w:b/>
          <w:sz w:val="24"/>
          <w:szCs w:val="24"/>
        </w:rPr>
        <w:t>BABYLON THE GREAT, THE MOTHER OF HARLOTS AND THE ABOMINATIONS OF THE EARTH</w:t>
      </w:r>
      <w:r w:rsidRPr="00914E46">
        <w:rPr>
          <w:sz w:val="24"/>
          <w:szCs w:val="24"/>
        </w:rPr>
        <w:t xml:space="preserve"> concerning Israel by the Incurable Wounds in Micah 1:9. The 2</w:t>
      </w:r>
      <w:r w:rsidRPr="00914E46">
        <w:rPr>
          <w:sz w:val="24"/>
          <w:szCs w:val="24"/>
          <w:vertAlign w:val="superscript"/>
        </w:rPr>
        <w:t xml:space="preserve">nd </w:t>
      </w:r>
      <w:r w:rsidRPr="00914E46">
        <w:rPr>
          <w:sz w:val="24"/>
          <w:szCs w:val="24"/>
        </w:rPr>
        <w:t>Master Key unlocks or locks the Prison of the Evil Father Lucifer (John 8:37-47) concerning Babel by the Incurable Sorrow in Jeremiah 30:15. The 3</w:t>
      </w:r>
      <w:r w:rsidRPr="00914E46">
        <w:rPr>
          <w:sz w:val="24"/>
          <w:szCs w:val="24"/>
          <w:vertAlign w:val="superscript"/>
        </w:rPr>
        <w:t>rd</w:t>
      </w:r>
      <w:r w:rsidRPr="00914E46">
        <w:rPr>
          <w:sz w:val="24"/>
          <w:szCs w:val="24"/>
        </w:rPr>
        <w:t>/4</w:t>
      </w:r>
      <w:r w:rsidRPr="00914E46">
        <w:rPr>
          <w:sz w:val="24"/>
          <w:szCs w:val="24"/>
          <w:vertAlign w:val="superscript"/>
        </w:rPr>
        <w:t>th</w:t>
      </w:r>
      <w:r w:rsidRPr="00914E46">
        <w:rPr>
          <w:sz w:val="24"/>
          <w:szCs w:val="24"/>
        </w:rPr>
        <w:t xml:space="preserve"> Master Keys unlocks or locks the Prisons of the Beast of the Earth/Sea </w:t>
      </w:r>
      <w:r w:rsidRPr="00914E46">
        <w:rPr>
          <w:sz w:val="24"/>
          <w:szCs w:val="24"/>
        </w:rPr>
        <w:lastRenderedPageBreak/>
        <w:t>concerning Confusion &amp; Chaos by the Incurable Severe Wound &amp; Affliction in Jeremiah 30:12 (OKJV &amp; NKJV). The 5</w:t>
      </w:r>
      <w:r w:rsidRPr="00914E46">
        <w:rPr>
          <w:sz w:val="24"/>
          <w:szCs w:val="24"/>
          <w:vertAlign w:val="superscript"/>
        </w:rPr>
        <w:t xml:space="preserve">th </w:t>
      </w:r>
      <w:r w:rsidRPr="00914E46">
        <w:rPr>
          <w:sz w:val="24"/>
          <w:szCs w:val="24"/>
        </w:rPr>
        <w:t>Master Key unlocks or locks the Prison of the Scarlet-Colored Beast concerning Shinar by the Incurable Wound in Jeremiah 15:18. The 6</w:t>
      </w:r>
      <w:r w:rsidRPr="00914E46">
        <w:rPr>
          <w:sz w:val="24"/>
          <w:szCs w:val="24"/>
          <w:vertAlign w:val="superscript"/>
        </w:rPr>
        <w:t xml:space="preserve">th </w:t>
      </w:r>
      <w:r w:rsidRPr="00914E46">
        <w:rPr>
          <w:sz w:val="24"/>
          <w:szCs w:val="24"/>
        </w:rPr>
        <w:t>Master Key unlocks or locks the Prison of the False Prophet concerning Rome by the Incurable Intestines Bowel Disease in 2</w:t>
      </w:r>
      <w:r w:rsidRPr="00914E46">
        <w:rPr>
          <w:sz w:val="24"/>
          <w:szCs w:val="24"/>
          <w:vertAlign w:val="superscript"/>
        </w:rPr>
        <w:t xml:space="preserve">nd </w:t>
      </w:r>
      <w:r w:rsidRPr="00914E46">
        <w:rPr>
          <w:sz w:val="24"/>
          <w:szCs w:val="24"/>
        </w:rPr>
        <w:t>Chronicles 21:18. The 7</w:t>
      </w:r>
      <w:r w:rsidRPr="00914E46">
        <w:rPr>
          <w:sz w:val="24"/>
          <w:szCs w:val="24"/>
          <w:vertAlign w:val="superscript"/>
        </w:rPr>
        <w:t xml:space="preserve">th </w:t>
      </w:r>
      <w:r w:rsidRPr="00914E46">
        <w:rPr>
          <w:sz w:val="24"/>
          <w:szCs w:val="24"/>
        </w:rPr>
        <w:t>Master Key unlocks or locks the Prison of the Antichrist concerning Babylon by the Incurable Plagues in Judith 5:12. The 8</w:t>
      </w:r>
      <w:r w:rsidRPr="00914E46">
        <w:rPr>
          <w:sz w:val="24"/>
          <w:szCs w:val="24"/>
          <w:vertAlign w:val="superscript"/>
        </w:rPr>
        <w:t xml:space="preserve">th </w:t>
      </w:r>
      <w:r w:rsidRPr="00914E46">
        <w:rPr>
          <w:sz w:val="24"/>
          <w:szCs w:val="24"/>
        </w:rPr>
        <w:t>Master Key unlocks or locks the Prison of Satan concerning Sodom also called the Lord Lucifer by the Incurable Grievous Bruise Wound in Jeremiah 30:12. The 9</w:t>
      </w:r>
      <w:r w:rsidRPr="00914E46">
        <w:rPr>
          <w:sz w:val="24"/>
          <w:szCs w:val="24"/>
          <w:vertAlign w:val="superscript"/>
        </w:rPr>
        <w:t xml:space="preserve">th </w:t>
      </w:r>
      <w:r w:rsidRPr="00914E46">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914E46">
        <w:rPr>
          <w:sz w:val="24"/>
          <w:szCs w:val="24"/>
          <w:vertAlign w:val="superscript"/>
        </w:rPr>
        <w:t xml:space="preserve">nd </w:t>
      </w:r>
      <w:r w:rsidRPr="00914E46">
        <w:rPr>
          <w:sz w:val="24"/>
          <w:szCs w:val="24"/>
        </w:rPr>
        <w:t>Maccabees 9:5. The 10</w:t>
      </w:r>
      <w:r w:rsidRPr="00914E46">
        <w:rPr>
          <w:sz w:val="24"/>
          <w:szCs w:val="24"/>
          <w:vertAlign w:val="superscript"/>
        </w:rPr>
        <w:t xml:space="preserve">th </w:t>
      </w:r>
      <w:r w:rsidRPr="00914E46">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914E46">
        <w:rPr>
          <w:b/>
          <w:sz w:val="24"/>
          <w:szCs w:val="24"/>
        </w:rPr>
        <w:t>This Eternal Godly Sin</w:t>
      </w:r>
      <w:r w:rsidRPr="00914E46">
        <w:rPr>
          <w:sz w:val="24"/>
          <w:szCs w:val="24"/>
        </w:rPr>
        <w:t xml:space="preserve">” is recorded in Proverbs 8:22-25 (RSV) by the term </w:t>
      </w:r>
      <w:r w:rsidRPr="00914E46">
        <w:rPr>
          <w:b/>
          <w:sz w:val="24"/>
          <w:szCs w:val="24"/>
        </w:rPr>
        <w:t xml:space="preserve">Qanah </w:t>
      </w:r>
      <w:r w:rsidRPr="00914E46">
        <w:rPr>
          <w:sz w:val="24"/>
          <w:szCs w:val="24"/>
        </w:rPr>
        <w:t>which means “</w:t>
      </w:r>
      <w:r w:rsidRPr="00914E46">
        <w:rPr>
          <w:b/>
          <w:sz w:val="24"/>
          <w:szCs w:val="24"/>
        </w:rPr>
        <w:t>Eternal Marital Lordly Sexual Eros Love</w:t>
      </w:r>
      <w:r w:rsidRPr="00914E46">
        <w:rPr>
          <w:sz w:val="24"/>
          <w:szCs w:val="24"/>
        </w:rPr>
        <w:t>” and “</w:t>
      </w:r>
      <w:r w:rsidRPr="00914E46">
        <w:rPr>
          <w:b/>
          <w:sz w:val="24"/>
          <w:szCs w:val="24"/>
        </w:rPr>
        <w:t>This Eternal Heavenly Sin</w:t>
      </w:r>
      <w:r w:rsidRPr="00914E46">
        <w:rPr>
          <w:sz w:val="24"/>
          <w:szCs w:val="24"/>
        </w:rPr>
        <w:t>” is recorded in Isaiah 14:12-21 and “</w:t>
      </w:r>
      <w:r w:rsidRPr="00914E46">
        <w:rPr>
          <w:b/>
          <w:sz w:val="24"/>
          <w:szCs w:val="24"/>
        </w:rPr>
        <w:t xml:space="preserve">This </w:t>
      </w:r>
      <w:r w:rsidRPr="00914E46">
        <w:rPr>
          <w:b/>
          <w:sz w:val="24"/>
          <w:szCs w:val="24"/>
        </w:rPr>
        <w:lastRenderedPageBreak/>
        <w:t>Eternal Earthly Sin</w:t>
      </w:r>
      <w:r w:rsidRPr="00914E46">
        <w:rPr>
          <w:sz w:val="24"/>
          <w:szCs w:val="24"/>
        </w:rPr>
        <w:t>” is recorded in Ezekiel 28:15-19. The Lord Lucifer sinned in Heaven!!! The Lord Lucifer the 2</w:t>
      </w:r>
      <w:r w:rsidRPr="00914E46">
        <w:rPr>
          <w:sz w:val="24"/>
          <w:szCs w:val="24"/>
          <w:vertAlign w:val="superscript"/>
        </w:rPr>
        <w:t xml:space="preserve">nd </w:t>
      </w:r>
      <w:r w:rsidRPr="00914E46">
        <w:rPr>
          <w:sz w:val="24"/>
          <w:szCs w:val="24"/>
        </w:rPr>
        <w:t>Serpent Satan called the Married Lord called Wisdom the “</w:t>
      </w:r>
      <w:r w:rsidRPr="00914E46">
        <w:rPr>
          <w:b/>
          <w:sz w:val="24"/>
          <w:szCs w:val="24"/>
        </w:rPr>
        <w:t>Evil Creator of the Sexual Eros Love Eternal Sin</w:t>
      </w:r>
      <w:r w:rsidRPr="00914E46">
        <w:rPr>
          <w:sz w:val="24"/>
          <w:szCs w:val="24"/>
        </w:rPr>
        <w:t>” had the Power of Death, Hell, the Grave &amp; the Prison, but now the Father Stephen Our Lord the 2</w:t>
      </w:r>
      <w:r w:rsidRPr="00914E46">
        <w:rPr>
          <w:sz w:val="24"/>
          <w:szCs w:val="24"/>
          <w:vertAlign w:val="superscript"/>
        </w:rPr>
        <w:t xml:space="preserve">nd </w:t>
      </w:r>
      <w:r w:rsidRPr="00914E46">
        <w:rPr>
          <w:sz w:val="24"/>
          <w:szCs w:val="24"/>
        </w:rPr>
        <w:t>Serpent Yahweh the Single Lord called Wisdom the “</w:t>
      </w:r>
      <w:r w:rsidRPr="00914E46">
        <w:rPr>
          <w:b/>
          <w:sz w:val="24"/>
          <w:szCs w:val="24"/>
        </w:rPr>
        <w:t>Good Potter</w:t>
      </w:r>
      <w:r w:rsidRPr="00914E46">
        <w:rPr>
          <w:sz w:val="24"/>
          <w:szCs w:val="24"/>
        </w:rPr>
        <w:t xml:space="preserve"> </w:t>
      </w:r>
      <w:r w:rsidRPr="00914E46">
        <w:rPr>
          <w:b/>
          <w:sz w:val="24"/>
          <w:szCs w:val="24"/>
        </w:rPr>
        <w:t>Creator of the Entire Universe</w:t>
      </w:r>
      <w:r w:rsidRPr="00914E46">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914E46">
        <w:rPr>
          <w:sz w:val="24"/>
          <w:szCs w:val="24"/>
          <w:vertAlign w:val="superscript"/>
        </w:rPr>
        <w:t xml:space="preserve">st </w:t>
      </w:r>
      <w:r w:rsidRPr="00914E46">
        <w:rPr>
          <w:sz w:val="24"/>
          <w:szCs w:val="24"/>
        </w:rPr>
        <w:t xml:space="preserve">Peter 1:17-21.                   </w:t>
      </w:r>
    </w:p>
    <w:p w:rsidR="00672EBA" w:rsidRPr="00914E46" w:rsidRDefault="00672EBA" w:rsidP="00672EBA">
      <w:pPr>
        <w:spacing w:line="480" w:lineRule="auto"/>
        <w:jc w:val="center"/>
        <w:rPr>
          <w:b/>
          <w:sz w:val="24"/>
          <w:szCs w:val="24"/>
        </w:rPr>
      </w:pPr>
      <w:r w:rsidRPr="00914E46">
        <w:rPr>
          <w:b/>
          <w:sz w:val="24"/>
          <w:szCs w:val="24"/>
        </w:rPr>
        <w:t xml:space="preserve">THE FATHER STEPHEN’S BASIC GOOD CLASSES &amp; THE LORD LUCIFER’S </w:t>
      </w:r>
      <w:r w:rsidRPr="00914E46">
        <w:rPr>
          <w:b/>
          <w:caps/>
          <w:sz w:val="24"/>
          <w:szCs w:val="24"/>
        </w:rPr>
        <w:t xml:space="preserve">BASIC EVIL </w:t>
      </w:r>
      <w:r w:rsidRPr="00914E46">
        <w:rPr>
          <w:b/>
          <w:sz w:val="24"/>
          <w:szCs w:val="24"/>
        </w:rPr>
        <w:t>CLASSES</w:t>
      </w:r>
    </w:p>
    <w:p w:rsidR="00672EBA" w:rsidRPr="00914E46" w:rsidRDefault="00672EBA" w:rsidP="00672EBA">
      <w:pPr>
        <w:spacing w:line="480" w:lineRule="auto"/>
        <w:jc w:val="center"/>
        <w:rPr>
          <w:b/>
          <w:sz w:val="24"/>
          <w:szCs w:val="24"/>
        </w:rPr>
      </w:pPr>
      <w:r w:rsidRPr="00914E46">
        <w:rPr>
          <w:b/>
          <w:sz w:val="24"/>
          <w:szCs w:val="24"/>
        </w:rPr>
        <w:t>What are the Weapons used in Good Classes &amp; Evil Classes?</w:t>
      </w:r>
    </w:p>
    <w:p w:rsidR="00672EBA" w:rsidRPr="00914E46" w:rsidRDefault="00672EBA" w:rsidP="00672EBA">
      <w:pPr>
        <w:spacing w:line="480" w:lineRule="auto"/>
        <w:jc w:val="center"/>
        <w:rPr>
          <w:b/>
          <w:sz w:val="24"/>
          <w:szCs w:val="24"/>
        </w:rPr>
      </w:pPr>
      <w:r w:rsidRPr="00914E46">
        <w:rPr>
          <w:b/>
          <w:sz w:val="24"/>
          <w:szCs w:val="24"/>
        </w:rPr>
        <w:t>Good Basic Classes Weapons &amp; Good Elite Classes Weapons</w:t>
      </w:r>
    </w:p>
    <w:p w:rsidR="00672EBA" w:rsidRPr="00914E46" w:rsidRDefault="00672EBA" w:rsidP="00672EBA">
      <w:pPr>
        <w:spacing w:line="480" w:lineRule="auto"/>
        <w:jc w:val="both"/>
        <w:rPr>
          <w:sz w:val="24"/>
          <w:szCs w:val="24"/>
        </w:rPr>
      </w:pPr>
      <w:r w:rsidRPr="00914E46">
        <w:rPr>
          <w:sz w:val="24"/>
          <w:szCs w:val="24"/>
        </w:rPr>
        <w:t>The Quiver &amp; Bow Weapons is in Genesis 27:3. The War Weapons is in Deuteronomy 1:41 &amp; Judges 18:11. The Paddle Weapon is in Deuteronomy 23:13, 16-17. The Chariot’s Equipment Weapons is in 1</w:t>
      </w:r>
      <w:r w:rsidRPr="00914E46">
        <w:rPr>
          <w:sz w:val="24"/>
          <w:szCs w:val="24"/>
          <w:vertAlign w:val="superscript"/>
        </w:rPr>
        <w:t>st</w:t>
      </w:r>
      <w:r w:rsidRPr="00914E46">
        <w:rPr>
          <w:sz w:val="24"/>
          <w:szCs w:val="24"/>
        </w:rPr>
        <w:t xml:space="preserve"> Samuel 8:12 (NKJV). The Lad’s Weapons is in 1</w:t>
      </w:r>
      <w:r w:rsidRPr="00914E46">
        <w:rPr>
          <w:sz w:val="24"/>
          <w:szCs w:val="24"/>
          <w:vertAlign w:val="superscript"/>
        </w:rPr>
        <w:t>st</w:t>
      </w:r>
      <w:r w:rsidRPr="00914E46">
        <w:rPr>
          <w:sz w:val="24"/>
          <w:szCs w:val="24"/>
        </w:rPr>
        <w:t xml:space="preserve"> Samuel 20:40 (NKJV). The Haste Business Weapons is in 1</w:t>
      </w:r>
      <w:r w:rsidRPr="00914E46">
        <w:rPr>
          <w:sz w:val="24"/>
          <w:szCs w:val="24"/>
          <w:vertAlign w:val="superscript"/>
        </w:rPr>
        <w:t>st</w:t>
      </w:r>
      <w:r w:rsidRPr="00914E46">
        <w:rPr>
          <w:sz w:val="24"/>
          <w:szCs w:val="24"/>
        </w:rPr>
        <w:t xml:space="preserve"> Samuel 21:8. The Road Weapons is in 2</w:t>
      </w:r>
      <w:r w:rsidRPr="00914E46">
        <w:rPr>
          <w:sz w:val="24"/>
          <w:szCs w:val="24"/>
          <w:vertAlign w:val="superscript"/>
        </w:rPr>
        <w:t>nd</w:t>
      </w:r>
      <w:r w:rsidRPr="00914E46">
        <w:rPr>
          <w:sz w:val="24"/>
          <w:szCs w:val="24"/>
        </w:rPr>
        <w:t xml:space="preserve"> Kings 7:15 (NKJV). The Fortified City Weapons is in 2</w:t>
      </w:r>
      <w:r w:rsidRPr="00914E46">
        <w:rPr>
          <w:sz w:val="24"/>
          <w:szCs w:val="24"/>
          <w:vertAlign w:val="superscript"/>
        </w:rPr>
        <w:t>nd</w:t>
      </w:r>
      <w:r w:rsidRPr="00914E46">
        <w:rPr>
          <w:sz w:val="24"/>
          <w:szCs w:val="24"/>
        </w:rPr>
        <w:t xml:space="preserve"> Kings 10:2 (NKJV). The Expert Rank Weapons is in 1</w:t>
      </w:r>
      <w:r w:rsidRPr="00914E46">
        <w:rPr>
          <w:sz w:val="24"/>
          <w:szCs w:val="24"/>
          <w:vertAlign w:val="superscript"/>
        </w:rPr>
        <w:t>st</w:t>
      </w:r>
      <w:r w:rsidRPr="00914E46">
        <w:rPr>
          <w:sz w:val="24"/>
          <w:szCs w:val="24"/>
        </w:rPr>
        <w:t xml:space="preserve"> Chronicles 12:33 (NKJV). The Armed Weapons is in 1</w:t>
      </w:r>
      <w:r w:rsidRPr="00914E46">
        <w:rPr>
          <w:sz w:val="24"/>
          <w:szCs w:val="24"/>
          <w:vertAlign w:val="superscript"/>
        </w:rPr>
        <w:t>st</w:t>
      </w:r>
      <w:r w:rsidRPr="00914E46">
        <w:rPr>
          <w:sz w:val="24"/>
          <w:szCs w:val="24"/>
        </w:rPr>
        <w:t xml:space="preserve"> Chronicles 12:37 (NKJV). The King’s Range Encompassing Weapons is in 2</w:t>
      </w:r>
      <w:r w:rsidRPr="00914E46">
        <w:rPr>
          <w:sz w:val="24"/>
          <w:szCs w:val="24"/>
          <w:vertAlign w:val="superscript"/>
        </w:rPr>
        <w:t>nd</w:t>
      </w:r>
      <w:r w:rsidRPr="00914E46">
        <w:rPr>
          <w:sz w:val="24"/>
          <w:szCs w:val="24"/>
        </w:rPr>
        <w:t xml:space="preserve"> Kings 11:8, 11 &amp; 2</w:t>
      </w:r>
      <w:r w:rsidRPr="00914E46">
        <w:rPr>
          <w:sz w:val="24"/>
          <w:szCs w:val="24"/>
          <w:vertAlign w:val="superscript"/>
        </w:rPr>
        <w:t>nd</w:t>
      </w:r>
      <w:r w:rsidRPr="00914E46">
        <w:rPr>
          <w:sz w:val="24"/>
          <w:szCs w:val="24"/>
        </w:rPr>
        <w:t xml:space="preserve"> Chronicles 23:7, 10. The Millo Weapons is in 2</w:t>
      </w:r>
      <w:r w:rsidRPr="00914E46">
        <w:rPr>
          <w:sz w:val="24"/>
          <w:szCs w:val="24"/>
          <w:vertAlign w:val="superscript"/>
        </w:rPr>
        <w:t>nd</w:t>
      </w:r>
      <w:r w:rsidRPr="00914E46">
        <w:rPr>
          <w:sz w:val="24"/>
          <w:szCs w:val="24"/>
        </w:rPr>
        <w:t xml:space="preserve"> Chronicles 32:5 (NKJV). The Worker’s Hand Weapons is in Nehemiah 4:17. The Iron </w:t>
      </w:r>
      <w:r w:rsidRPr="00914E46">
        <w:rPr>
          <w:sz w:val="24"/>
          <w:szCs w:val="24"/>
        </w:rPr>
        <w:lastRenderedPageBreak/>
        <w:t>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914E46">
        <w:rPr>
          <w:sz w:val="24"/>
          <w:szCs w:val="24"/>
          <w:vertAlign w:val="superscript"/>
        </w:rPr>
        <w:t>st</w:t>
      </w:r>
      <w:r w:rsidRPr="00914E46">
        <w:rPr>
          <w:sz w:val="24"/>
          <w:szCs w:val="24"/>
        </w:rPr>
        <w:t xml:space="preserve"> Maccabees 8:26, 28. The Bridegroom’s Weapons is in 1</w:t>
      </w:r>
      <w:r w:rsidRPr="00914E46">
        <w:rPr>
          <w:sz w:val="24"/>
          <w:szCs w:val="24"/>
          <w:vertAlign w:val="superscript"/>
        </w:rPr>
        <w:t>st</w:t>
      </w:r>
      <w:r w:rsidRPr="00914E46">
        <w:rPr>
          <w:sz w:val="24"/>
          <w:szCs w:val="24"/>
        </w:rPr>
        <w:t xml:space="preserve"> Maccabees 9:39. The Authority Battle Aid Weapons is in 1</w:t>
      </w:r>
      <w:r w:rsidRPr="00914E46">
        <w:rPr>
          <w:sz w:val="24"/>
          <w:szCs w:val="24"/>
          <w:vertAlign w:val="superscript"/>
        </w:rPr>
        <w:t>st</w:t>
      </w:r>
      <w:r w:rsidRPr="00914E46">
        <w:rPr>
          <w:sz w:val="24"/>
          <w:szCs w:val="24"/>
        </w:rPr>
        <w:t xml:space="preserve"> Maccabees 10:6. The Peaceful Weapons is in 1</w:t>
      </w:r>
      <w:r w:rsidRPr="00914E46">
        <w:rPr>
          <w:sz w:val="24"/>
          <w:szCs w:val="24"/>
          <w:vertAlign w:val="superscript"/>
        </w:rPr>
        <w:t>st</w:t>
      </w:r>
      <w:r w:rsidRPr="00914E46">
        <w:rPr>
          <w:sz w:val="24"/>
          <w:szCs w:val="24"/>
        </w:rPr>
        <w:t xml:space="preserve"> Maccabees 11:51. The Treasury Godly Powerful Weapons is in 2</w:t>
      </w:r>
      <w:r w:rsidRPr="00914E46">
        <w:rPr>
          <w:sz w:val="24"/>
          <w:szCs w:val="24"/>
          <w:vertAlign w:val="superscript"/>
        </w:rPr>
        <w:t>nd</w:t>
      </w:r>
      <w:r w:rsidRPr="00914E46">
        <w:rPr>
          <w:sz w:val="24"/>
          <w:szCs w:val="24"/>
        </w:rPr>
        <w:t xml:space="preserve"> Maccabees 3:28. The Bold Almighty Weapons is in 2</w:t>
      </w:r>
      <w:r w:rsidRPr="00914E46">
        <w:rPr>
          <w:sz w:val="24"/>
          <w:szCs w:val="24"/>
          <w:vertAlign w:val="superscript"/>
        </w:rPr>
        <w:t>nd</w:t>
      </w:r>
      <w:r w:rsidRPr="00914E46">
        <w:rPr>
          <w:sz w:val="24"/>
          <w:szCs w:val="24"/>
        </w:rPr>
        <w:t xml:space="preserve"> Maccabees 8:18. The Defending Weapons is in 2</w:t>
      </w:r>
      <w:r w:rsidRPr="00914E46">
        <w:rPr>
          <w:sz w:val="24"/>
          <w:szCs w:val="24"/>
          <w:vertAlign w:val="superscript"/>
        </w:rPr>
        <w:t>nd</w:t>
      </w:r>
      <w:r w:rsidRPr="00914E46">
        <w:rPr>
          <w:sz w:val="24"/>
          <w:szCs w:val="24"/>
        </w:rPr>
        <w:t xml:space="preserve"> Maccabees 9:2. The Good Success Weapons is in 2</w:t>
      </w:r>
      <w:r w:rsidRPr="00914E46">
        <w:rPr>
          <w:sz w:val="24"/>
          <w:szCs w:val="24"/>
          <w:vertAlign w:val="superscript"/>
        </w:rPr>
        <w:t>nd</w:t>
      </w:r>
      <w:r w:rsidRPr="00914E46">
        <w:rPr>
          <w:sz w:val="24"/>
          <w:szCs w:val="24"/>
        </w:rPr>
        <w:t xml:space="preserve"> Maccabees 10:23. The Prayer Weapons is in 2</w:t>
      </w:r>
      <w:r w:rsidRPr="00914E46">
        <w:rPr>
          <w:sz w:val="24"/>
          <w:szCs w:val="24"/>
          <w:vertAlign w:val="superscript"/>
        </w:rPr>
        <w:t>nd</w:t>
      </w:r>
      <w:r w:rsidRPr="00914E46">
        <w:rPr>
          <w:sz w:val="24"/>
          <w:szCs w:val="24"/>
        </w:rPr>
        <w:t xml:space="preserve"> Maccabees 10:27. The 360 Degrees Protection Weapons is in 2</w:t>
      </w:r>
      <w:r w:rsidRPr="00914E46">
        <w:rPr>
          <w:sz w:val="24"/>
          <w:szCs w:val="24"/>
          <w:vertAlign w:val="superscript"/>
        </w:rPr>
        <w:t>nd</w:t>
      </w:r>
      <w:r w:rsidRPr="00914E46">
        <w:rPr>
          <w:sz w:val="24"/>
          <w:szCs w:val="24"/>
        </w:rPr>
        <w:t xml:space="preserve"> Maccabees 10:30. The Jeopardy Brethren Weapons is in 2</w:t>
      </w:r>
      <w:r w:rsidRPr="00914E46">
        <w:rPr>
          <w:sz w:val="24"/>
          <w:szCs w:val="24"/>
          <w:vertAlign w:val="superscript"/>
        </w:rPr>
        <w:t>nd</w:t>
      </w:r>
      <w:r w:rsidRPr="00914E46">
        <w:rPr>
          <w:sz w:val="24"/>
          <w:szCs w:val="24"/>
        </w:rPr>
        <w:t xml:space="preserve"> Maccabees 11:7. The Officer’s Weapons are in John 18:3. The Mighty Un-Carnal Weapons is in 2</w:t>
      </w:r>
      <w:r w:rsidRPr="00914E46">
        <w:rPr>
          <w:sz w:val="24"/>
          <w:szCs w:val="24"/>
          <w:vertAlign w:val="superscript"/>
        </w:rPr>
        <w:t>nd</w:t>
      </w:r>
      <w:r w:rsidRPr="00914E46">
        <w:rPr>
          <w:sz w:val="24"/>
          <w:szCs w:val="24"/>
        </w:rPr>
        <w:t xml:space="preserve"> Corinthians 10:4.    </w:t>
      </w:r>
    </w:p>
    <w:p w:rsidR="00672EBA" w:rsidRPr="00914E46" w:rsidRDefault="00672EBA" w:rsidP="00672EBA">
      <w:pPr>
        <w:spacing w:line="480" w:lineRule="auto"/>
        <w:jc w:val="center"/>
        <w:rPr>
          <w:sz w:val="24"/>
          <w:szCs w:val="24"/>
        </w:rPr>
      </w:pPr>
      <w:r w:rsidRPr="00914E46">
        <w:rPr>
          <w:b/>
          <w:sz w:val="24"/>
          <w:szCs w:val="24"/>
        </w:rPr>
        <w:t>Evil Basic Classes &amp; Evil Elite Classes Weapons</w:t>
      </w:r>
    </w:p>
    <w:p w:rsidR="00672EBA" w:rsidRPr="00914E46" w:rsidRDefault="00672EBA" w:rsidP="00672EBA">
      <w:pPr>
        <w:spacing w:line="480" w:lineRule="auto"/>
        <w:jc w:val="both"/>
        <w:rPr>
          <w:sz w:val="24"/>
          <w:szCs w:val="24"/>
        </w:rPr>
      </w:pPr>
      <w:r w:rsidRPr="00914E46">
        <w:rPr>
          <w:sz w:val="24"/>
          <w:szCs w:val="24"/>
        </w:rPr>
        <w:t>The Fallen Wood Weapon is in Numbers 35:18. The Fallen Mighty Weapons is in 2</w:t>
      </w:r>
      <w:r w:rsidRPr="00914E46">
        <w:rPr>
          <w:sz w:val="24"/>
          <w:szCs w:val="24"/>
          <w:vertAlign w:val="superscript"/>
        </w:rPr>
        <w:t>nd</w:t>
      </w:r>
      <w:r w:rsidRPr="00914E46">
        <w:rPr>
          <w:sz w:val="24"/>
          <w:szCs w:val="24"/>
        </w:rPr>
        <w:t xml:space="preserve"> Samuel 1:27 &amp; Ezekiel 32:27. The Fallen Judgment Weapons is in Isaiah 54:17. The Heathen Weapons is in 1</w:t>
      </w:r>
      <w:r w:rsidRPr="00914E46">
        <w:rPr>
          <w:sz w:val="24"/>
          <w:szCs w:val="24"/>
          <w:vertAlign w:val="superscript"/>
        </w:rPr>
        <w:t>st</w:t>
      </w:r>
      <w:r w:rsidRPr="00914E46">
        <w:rPr>
          <w:sz w:val="24"/>
          <w:szCs w:val="24"/>
        </w:rPr>
        <w:t xml:space="preserve"> Maccabees 5:43. The Fallen Host Weapons is in 1</w:t>
      </w:r>
      <w:r w:rsidRPr="00914E46">
        <w:rPr>
          <w:sz w:val="24"/>
          <w:szCs w:val="24"/>
          <w:vertAlign w:val="superscript"/>
        </w:rPr>
        <w:t>st</w:t>
      </w:r>
      <w:r w:rsidRPr="00914E46">
        <w:rPr>
          <w:sz w:val="24"/>
          <w:szCs w:val="24"/>
        </w:rPr>
        <w:t xml:space="preserve"> Maccabees 7:44. The Fallen Drunkard </w:t>
      </w:r>
      <w:r w:rsidRPr="00914E46">
        <w:rPr>
          <w:sz w:val="24"/>
          <w:szCs w:val="24"/>
        </w:rPr>
        <w:lastRenderedPageBreak/>
        <w:t>Banqueting Weapon is in 1</w:t>
      </w:r>
      <w:r w:rsidRPr="00914E46">
        <w:rPr>
          <w:sz w:val="24"/>
          <w:szCs w:val="24"/>
          <w:vertAlign w:val="superscript"/>
        </w:rPr>
        <w:t>st</w:t>
      </w:r>
      <w:r w:rsidRPr="00914E46">
        <w:rPr>
          <w:sz w:val="24"/>
          <w:szCs w:val="24"/>
        </w:rPr>
        <w:t xml:space="preserve"> Maccabees 16:16. The Slew Celebration Sabbath Sunday Weapon is in 2</w:t>
      </w:r>
      <w:r w:rsidRPr="00914E46">
        <w:rPr>
          <w:sz w:val="24"/>
          <w:szCs w:val="24"/>
          <w:vertAlign w:val="superscript"/>
        </w:rPr>
        <w:t>nd</w:t>
      </w:r>
      <w:r w:rsidRPr="00914E46">
        <w:rPr>
          <w:sz w:val="24"/>
          <w:szCs w:val="24"/>
        </w:rPr>
        <w:t xml:space="preserve"> Maccabees 5:26. </w:t>
      </w:r>
    </w:p>
    <w:p w:rsidR="00672EBA" w:rsidRPr="00914E46" w:rsidRDefault="00672EBA" w:rsidP="00672EBA">
      <w:pPr>
        <w:spacing w:line="480" w:lineRule="auto"/>
        <w:jc w:val="center"/>
        <w:rPr>
          <w:b/>
          <w:sz w:val="24"/>
          <w:szCs w:val="24"/>
        </w:rPr>
      </w:pPr>
      <w:r w:rsidRPr="00914E46">
        <w:rPr>
          <w:b/>
          <w:sz w:val="24"/>
          <w:szCs w:val="24"/>
        </w:rPr>
        <w:t>Father Stephen’s Good Fighter’s &amp; the Lord Satan’s Evil Fighter’s</w:t>
      </w:r>
    </w:p>
    <w:p w:rsidR="00672EBA" w:rsidRPr="00914E46" w:rsidRDefault="00672EBA" w:rsidP="00672EBA">
      <w:pPr>
        <w:spacing w:line="480" w:lineRule="auto"/>
        <w:jc w:val="both"/>
        <w:rPr>
          <w:sz w:val="24"/>
          <w:szCs w:val="24"/>
        </w:rPr>
      </w:pPr>
      <w:r w:rsidRPr="00914E46">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914E46">
        <w:rPr>
          <w:sz w:val="24"/>
          <w:szCs w:val="24"/>
          <w:vertAlign w:val="superscript"/>
        </w:rPr>
        <w:t>st</w:t>
      </w:r>
      <w:r w:rsidRPr="00914E46">
        <w:rPr>
          <w:sz w:val="24"/>
          <w:szCs w:val="24"/>
        </w:rPr>
        <w:t xml:space="preserve"> Samuel 15:18; 18:17; 25:28 (NKJV); 1</w:t>
      </w:r>
      <w:r w:rsidRPr="00914E46">
        <w:rPr>
          <w:sz w:val="24"/>
          <w:szCs w:val="24"/>
          <w:vertAlign w:val="superscript"/>
        </w:rPr>
        <w:t>st</w:t>
      </w:r>
      <w:r w:rsidRPr="00914E46">
        <w:rPr>
          <w:sz w:val="24"/>
          <w:szCs w:val="24"/>
        </w:rPr>
        <w:t xml:space="preserve"> Kings</w:t>
      </w:r>
      <w:r w:rsidRPr="00914E46">
        <w:rPr>
          <w:sz w:val="24"/>
          <w:szCs w:val="24"/>
          <w:vertAlign w:val="superscript"/>
        </w:rPr>
        <w:t xml:space="preserve"> </w:t>
      </w:r>
      <w:r w:rsidRPr="00914E46">
        <w:rPr>
          <w:sz w:val="24"/>
          <w:szCs w:val="24"/>
        </w:rPr>
        <w:t>20:25 (NKJV); 2</w:t>
      </w:r>
      <w:r w:rsidRPr="00914E46">
        <w:rPr>
          <w:sz w:val="24"/>
          <w:szCs w:val="24"/>
          <w:vertAlign w:val="superscript"/>
        </w:rPr>
        <w:t>nd</w:t>
      </w:r>
      <w:r w:rsidRPr="00914E46">
        <w:rPr>
          <w:sz w:val="24"/>
          <w:szCs w:val="24"/>
        </w:rPr>
        <w:t xml:space="preserve"> Chronicles 18:30 (NKJV); 31; 20:17; 32:8; 35:22; Nehemiah 4:14, 20; Psalms 35:1; 144:1; Isaiah 19:2; 30:32; 31:4; Jeremiah 1:19; 15:20; 21:4-5; 34:22; 37:10; 51:30; Daniel 10:20 (NKJV); Zechariah 10:5; 14:3, 14; 1</w:t>
      </w:r>
      <w:r w:rsidRPr="00914E46">
        <w:rPr>
          <w:sz w:val="24"/>
          <w:szCs w:val="24"/>
          <w:vertAlign w:val="superscript"/>
        </w:rPr>
        <w:t>st</w:t>
      </w:r>
      <w:r w:rsidRPr="00914E46">
        <w:rPr>
          <w:sz w:val="24"/>
          <w:szCs w:val="24"/>
        </w:rPr>
        <w:t xml:space="preserve"> Esdras 1:29; 2</w:t>
      </w:r>
      <w:r w:rsidRPr="00914E46">
        <w:rPr>
          <w:sz w:val="24"/>
          <w:szCs w:val="24"/>
          <w:vertAlign w:val="superscript"/>
        </w:rPr>
        <w:t>nd</w:t>
      </w:r>
      <w:r w:rsidRPr="00914E46">
        <w:rPr>
          <w:sz w:val="24"/>
          <w:szCs w:val="24"/>
        </w:rPr>
        <w:t xml:space="preserve"> Esdras 6:24; 7:57; 13:11, 31, 34; 15:15; Wisdom of Solomon 5:20; Sirach 4:28; 29:13; 1</w:t>
      </w:r>
      <w:r w:rsidRPr="00914E46">
        <w:rPr>
          <w:sz w:val="24"/>
          <w:szCs w:val="24"/>
          <w:vertAlign w:val="superscript"/>
        </w:rPr>
        <w:t>st</w:t>
      </w:r>
      <w:r w:rsidRPr="00914E46">
        <w:rPr>
          <w:sz w:val="24"/>
          <w:szCs w:val="24"/>
        </w:rPr>
        <w:t xml:space="preserve"> Maccabees 2:40-41; 3:21, 43, 58; 4:41; 5:32; 6:34; 8:32; 9:8, 44; 13:9; 16:3; 2</w:t>
      </w:r>
      <w:r w:rsidRPr="00914E46">
        <w:rPr>
          <w:sz w:val="24"/>
          <w:szCs w:val="24"/>
          <w:vertAlign w:val="superscript"/>
        </w:rPr>
        <w:t>nd</w:t>
      </w:r>
      <w:r w:rsidRPr="00914E46">
        <w:rPr>
          <w:sz w:val="24"/>
          <w:szCs w:val="24"/>
        </w:rPr>
        <w:t xml:space="preserve"> Maccabees 8:36; 11:9; 12:34; 13:13-14; 15:27; John 18:36; 1</w:t>
      </w:r>
      <w:r w:rsidRPr="00914E46">
        <w:rPr>
          <w:sz w:val="24"/>
          <w:szCs w:val="24"/>
          <w:vertAlign w:val="superscript"/>
        </w:rPr>
        <w:t>st</w:t>
      </w:r>
      <w:r w:rsidRPr="00914E46">
        <w:rPr>
          <w:sz w:val="24"/>
          <w:szCs w:val="24"/>
        </w:rPr>
        <w:t xml:space="preserve"> Corinthians 9:26; 1</w:t>
      </w:r>
      <w:r w:rsidRPr="00914E46">
        <w:rPr>
          <w:sz w:val="24"/>
          <w:szCs w:val="24"/>
          <w:vertAlign w:val="superscript"/>
        </w:rPr>
        <w:t>st</w:t>
      </w:r>
      <w:r w:rsidRPr="00914E46">
        <w:rPr>
          <w:sz w:val="24"/>
          <w:szCs w:val="24"/>
        </w:rPr>
        <w:t xml:space="preserve"> Timothy 6:12; 2</w:t>
      </w:r>
      <w:r w:rsidRPr="00914E46">
        <w:rPr>
          <w:sz w:val="24"/>
          <w:szCs w:val="24"/>
          <w:vertAlign w:val="superscript"/>
        </w:rPr>
        <w:t>nd</w:t>
      </w:r>
      <w:r w:rsidRPr="00914E46">
        <w:rPr>
          <w:sz w:val="24"/>
          <w:szCs w:val="24"/>
        </w:rPr>
        <w:t xml:space="preserve"> Timothy 4:7; Hebrews 10:32; 11:34; Revelation 2:16 &amp; Acts 23:9. The Evil Fighters are Persons or Animals that fights in an unjust rebellion against the LORD. Some scriptures are in Joshua 11:5; 20:20; 1</w:t>
      </w:r>
      <w:r w:rsidRPr="00914E46">
        <w:rPr>
          <w:sz w:val="24"/>
          <w:szCs w:val="24"/>
          <w:vertAlign w:val="superscript"/>
        </w:rPr>
        <w:t>st</w:t>
      </w:r>
      <w:r w:rsidRPr="00914E46">
        <w:rPr>
          <w:sz w:val="24"/>
          <w:szCs w:val="24"/>
        </w:rPr>
        <w:t xml:space="preserve"> Samuel 28:1 (NKJV); 2</w:t>
      </w:r>
      <w:r w:rsidRPr="00914E46">
        <w:rPr>
          <w:sz w:val="24"/>
          <w:szCs w:val="24"/>
          <w:vertAlign w:val="superscript"/>
        </w:rPr>
        <w:t>nd</w:t>
      </w:r>
      <w:r w:rsidRPr="00914E46">
        <w:rPr>
          <w:sz w:val="24"/>
          <w:szCs w:val="24"/>
        </w:rPr>
        <w:t xml:space="preserve"> Chro</w:t>
      </w:r>
      <w:r w:rsidRPr="00914E46">
        <w:rPr>
          <w:sz w:val="24"/>
          <w:szCs w:val="24"/>
          <w:vertAlign w:val="superscript"/>
        </w:rPr>
        <w:t>ni</w:t>
      </w:r>
      <w:r w:rsidRPr="00914E46">
        <w:rPr>
          <w:sz w:val="24"/>
          <w:szCs w:val="24"/>
        </w:rPr>
        <w:t>cles 11:1 (NKJV); 13:12; Nehemiah 4:8; Psalms 56:1-2; Isaiah 19:2; 29:8; Jeremiah 32:5, 24-25 (NKJV); 29; 33:5; 37:8 (NKJV); 2</w:t>
      </w:r>
      <w:r w:rsidRPr="00914E46">
        <w:rPr>
          <w:sz w:val="24"/>
          <w:szCs w:val="24"/>
          <w:vertAlign w:val="superscript"/>
        </w:rPr>
        <w:t>nd</w:t>
      </w:r>
      <w:r w:rsidRPr="00914E46">
        <w:rPr>
          <w:sz w:val="24"/>
          <w:szCs w:val="24"/>
        </w:rPr>
        <w:t xml:space="preserve"> Esdras 15:15; Esther 11:6-7; Sirach 28:11; 1</w:t>
      </w:r>
      <w:r w:rsidRPr="00914E46">
        <w:rPr>
          <w:sz w:val="24"/>
          <w:szCs w:val="24"/>
          <w:vertAlign w:val="superscript"/>
        </w:rPr>
        <w:t>st</w:t>
      </w:r>
      <w:r w:rsidRPr="00914E46">
        <w:rPr>
          <w:sz w:val="24"/>
          <w:szCs w:val="24"/>
        </w:rPr>
        <w:t xml:space="preserve"> Maccabees 3:10; 12:40; 2</w:t>
      </w:r>
      <w:r w:rsidRPr="00914E46">
        <w:rPr>
          <w:sz w:val="24"/>
          <w:szCs w:val="24"/>
          <w:vertAlign w:val="superscript"/>
        </w:rPr>
        <w:t>nd</w:t>
      </w:r>
      <w:r w:rsidRPr="00914E46">
        <w:rPr>
          <w:sz w:val="24"/>
          <w:szCs w:val="24"/>
        </w:rPr>
        <w:t xml:space="preserve"> Maccabees 8:16; James 4:1-2 &amp; Acts 5:39; 7:26.  </w:t>
      </w:r>
    </w:p>
    <w:p w:rsidR="00672EBA" w:rsidRPr="00914E46" w:rsidRDefault="00672EBA" w:rsidP="00672EBA">
      <w:pPr>
        <w:spacing w:line="480" w:lineRule="auto"/>
        <w:jc w:val="center"/>
        <w:rPr>
          <w:b/>
          <w:sz w:val="24"/>
          <w:szCs w:val="24"/>
        </w:rPr>
      </w:pPr>
      <w:r w:rsidRPr="00914E46">
        <w:rPr>
          <w:b/>
          <w:sz w:val="24"/>
          <w:szCs w:val="24"/>
        </w:rPr>
        <w:t>Father Stephen’s Good Thieves (Robber’s) &amp; the Lord Satan’s Evil Thieves (Robber’s)</w:t>
      </w:r>
    </w:p>
    <w:p w:rsidR="00672EBA" w:rsidRPr="00914E46" w:rsidRDefault="00672EBA" w:rsidP="00672EBA">
      <w:pPr>
        <w:spacing w:line="480" w:lineRule="auto"/>
        <w:jc w:val="both"/>
        <w:rPr>
          <w:sz w:val="24"/>
          <w:szCs w:val="24"/>
        </w:rPr>
      </w:pPr>
      <w:r w:rsidRPr="00914E46">
        <w:rPr>
          <w:sz w:val="24"/>
          <w:szCs w:val="24"/>
        </w:rPr>
        <w:t>Good Thieves is a Person that robs or steals for the LORD. Some scriptures are in Genesis 31:27, 30 (NKJV); 44:8; Leviticus 26:22; Judges 9:25; 2</w:t>
      </w:r>
      <w:r w:rsidRPr="00914E46">
        <w:rPr>
          <w:sz w:val="24"/>
          <w:szCs w:val="24"/>
          <w:vertAlign w:val="superscript"/>
        </w:rPr>
        <w:t>nd</w:t>
      </w:r>
      <w:r w:rsidRPr="00914E46">
        <w:rPr>
          <w:sz w:val="24"/>
          <w:szCs w:val="24"/>
        </w:rPr>
        <w:t xml:space="preserve"> Samuel 17:8; Job 1:21; 5:5; 12:6; 27:20 (NKJV); </w:t>
      </w:r>
      <w:r w:rsidRPr="00914E46">
        <w:rPr>
          <w:sz w:val="24"/>
          <w:szCs w:val="24"/>
        </w:rPr>
        <w:lastRenderedPageBreak/>
        <w:t>Proverbs 6:30; 17:12; Isaiah 10:2; 42:24; Jeremiah 7:11; 50:37; Ezekiel 18:7, 16 (NKJV); 33:15; 39:10; Hosea 7:1 (OKJV &amp; NKJV); Joel 2:9; Sirach 20:25; 36:26; 1</w:t>
      </w:r>
      <w:r w:rsidRPr="00914E46">
        <w:rPr>
          <w:sz w:val="24"/>
          <w:szCs w:val="24"/>
          <w:vertAlign w:val="superscript"/>
        </w:rPr>
        <w:t>st</w:t>
      </w:r>
      <w:r w:rsidRPr="00914E46">
        <w:rPr>
          <w:sz w:val="24"/>
          <w:szCs w:val="24"/>
        </w:rPr>
        <w:t xml:space="preserve"> Esdras 4:23-24; Matthew 26:55; 27:38 (NKJV), 64; Mark 14:48; 15:27 (NKJV); 1</w:t>
      </w:r>
      <w:r w:rsidRPr="00914E46">
        <w:rPr>
          <w:sz w:val="24"/>
          <w:szCs w:val="24"/>
          <w:vertAlign w:val="superscript"/>
        </w:rPr>
        <w:t>st</w:t>
      </w:r>
      <w:r w:rsidRPr="00914E46">
        <w:rPr>
          <w:sz w:val="24"/>
          <w:szCs w:val="24"/>
        </w:rPr>
        <w:t xml:space="preserve"> Corinthians 11:8; 1</w:t>
      </w:r>
      <w:r w:rsidRPr="00914E46">
        <w:rPr>
          <w:sz w:val="24"/>
          <w:szCs w:val="24"/>
          <w:vertAlign w:val="superscript"/>
        </w:rPr>
        <w:t>st</w:t>
      </w:r>
      <w:r w:rsidRPr="00914E46">
        <w:rPr>
          <w:sz w:val="24"/>
          <w:szCs w:val="24"/>
        </w:rPr>
        <w:t xml:space="preserve"> Thessalonians 5:2; 2</w:t>
      </w:r>
      <w:r w:rsidRPr="00914E46">
        <w:rPr>
          <w:sz w:val="24"/>
          <w:szCs w:val="24"/>
          <w:vertAlign w:val="superscript"/>
        </w:rPr>
        <w:t>nd</w:t>
      </w:r>
      <w:r w:rsidRPr="00914E46">
        <w:rPr>
          <w:sz w:val="24"/>
          <w:szCs w:val="24"/>
        </w:rPr>
        <w:t xml:space="preserve"> Peter</w:t>
      </w:r>
      <w:r w:rsidRPr="00914E46">
        <w:rPr>
          <w:sz w:val="24"/>
          <w:szCs w:val="24"/>
          <w:vertAlign w:val="superscript"/>
        </w:rPr>
        <w:t xml:space="preserve"> </w:t>
      </w:r>
      <w:r w:rsidRPr="00914E46">
        <w:rPr>
          <w:sz w:val="24"/>
          <w:szCs w:val="24"/>
        </w:rPr>
        <w:t>3:10; Revelation 3:3; 16:15; Luke 22:52 &amp; Acts 19:37. Evil Thieves is a Person that robs or steal against the LORD. Some scriptures are in Exodus 20:15; 22:1, 2, 7-8; Leviticus 19:11, 13; Deuteronomy 5:19; 24:7; 1</w:t>
      </w:r>
      <w:r w:rsidRPr="00914E46">
        <w:rPr>
          <w:sz w:val="24"/>
          <w:szCs w:val="24"/>
          <w:vertAlign w:val="superscript"/>
        </w:rPr>
        <w:t>st</w:t>
      </w:r>
      <w:r w:rsidRPr="00914E46">
        <w:rPr>
          <w:sz w:val="24"/>
          <w:szCs w:val="24"/>
        </w:rPr>
        <w:t xml:space="preserve"> Samuel 23:1; 2</w:t>
      </w:r>
      <w:r w:rsidRPr="00914E46">
        <w:rPr>
          <w:sz w:val="24"/>
          <w:szCs w:val="24"/>
          <w:vertAlign w:val="superscript"/>
        </w:rPr>
        <w:t>nd</w:t>
      </w:r>
      <w:r w:rsidRPr="00914E46">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914E46">
        <w:rPr>
          <w:sz w:val="24"/>
          <w:szCs w:val="24"/>
          <w:vertAlign w:val="superscript"/>
        </w:rPr>
        <w:t>st</w:t>
      </w:r>
      <w:r w:rsidRPr="00914E46">
        <w:rPr>
          <w:sz w:val="24"/>
          <w:szCs w:val="24"/>
        </w:rPr>
        <w:t xml:space="preserve"> Esdras 4:23-24; 2</w:t>
      </w:r>
      <w:r w:rsidRPr="00914E46">
        <w:rPr>
          <w:sz w:val="24"/>
          <w:szCs w:val="24"/>
          <w:vertAlign w:val="superscript"/>
        </w:rPr>
        <w:t>nd</w:t>
      </w:r>
      <w:r w:rsidRPr="00914E46">
        <w:rPr>
          <w:sz w:val="24"/>
          <w:szCs w:val="24"/>
        </w:rPr>
        <w:t xml:space="preserve"> Maccabees 9:2; Matthew 6:19-20; 19:19; 24:43; 27:38, 44 (NKJV); Mark 10:19; 15:27 (NKJV); John 10:1, 8 (NKJV), 10; 12:6; 18:40 (OKJV); Romans 2:21, 22 (NKJV); 13:9; 2</w:t>
      </w:r>
      <w:r w:rsidRPr="00914E46">
        <w:rPr>
          <w:sz w:val="24"/>
          <w:szCs w:val="24"/>
          <w:vertAlign w:val="superscript"/>
        </w:rPr>
        <w:t>nd</w:t>
      </w:r>
      <w:r w:rsidRPr="00914E46">
        <w:rPr>
          <w:sz w:val="24"/>
          <w:szCs w:val="24"/>
        </w:rPr>
        <w:t xml:space="preserve"> Corinthians 11:26; Ephesians 4:28; 1</w:t>
      </w:r>
      <w:r w:rsidRPr="00914E46">
        <w:rPr>
          <w:sz w:val="24"/>
          <w:szCs w:val="24"/>
          <w:vertAlign w:val="superscript"/>
        </w:rPr>
        <w:t>st</w:t>
      </w:r>
      <w:r w:rsidRPr="00914E46">
        <w:rPr>
          <w:sz w:val="24"/>
          <w:szCs w:val="24"/>
        </w:rPr>
        <w:t xml:space="preserve"> Thessalonians 5:4; 1</w:t>
      </w:r>
      <w:r w:rsidRPr="00914E46">
        <w:rPr>
          <w:sz w:val="24"/>
          <w:szCs w:val="24"/>
          <w:vertAlign w:val="superscript"/>
        </w:rPr>
        <w:t>st</w:t>
      </w:r>
      <w:r w:rsidRPr="00914E46">
        <w:rPr>
          <w:sz w:val="24"/>
          <w:szCs w:val="24"/>
        </w:rPr>
        <w:t xml:space="preserve"> Peter</w:t>
      </w:r>
      <w:r w:rsidRPr="00914E46">
        <w:rPr>
          <w:sz w:val="24"/>
          <w:szCs w:val="24"/>
          <w:vertAlign w:val="superscript"/>
        </w:rPr>
        <w:t xml:space="preserve"> </w:t>
      </w:r>
      <w:r w:rsidRPr="00914E46">
        <w:rPr>
          <w:sz w:val="24"/>
          <w:szCs w:val="24"/>
        </w:rPr>
        <w:t xml:space="preserve">4:15 &amp; Luke 12:33, 39; 18:20.  </w:t>
      </w:r>
    </w:p>
    <w:p w:rsidR="00672EBA" w:rsidRPr="00914E46" w:rsidRDefault="00672EBA" w:rsidP="00672EBA">
      <w:pPr>
        <w:spacing w:line="480" w:lineRule="auto"/>
        <w:jc w:val="center"/>
        <w:rPr>
          <w:b/>
          <w:sz w:val="24"/>
          <w:szCs w:val="24"/>
        </w:rPr>
      </w:pPr>
      <w:r w:rsidRPr="00914E46">
        <w:rPr>
          <w:b/>
          <w:sz w:val="24"/>
          <w:szCs w:val="24"/>
        </w:rPr>
        <w:t>Father Stephen’s Good Sorcerer’s (Master Witches) &amp; the Lord Satan’s Evil Sorcerer’s (Master Witches)</w:t>
      </w:r>
    </w:p>
    <w:p w:rsidR="00672EBA" w:rsidRPr="00914E46" w:rsidRDefault="00672EBA" w:rsidP="00672EBA">
      <w:pPr>
        <w:spacing w:line="480" w:lineRule="auto"/>
        <w:jc w:val="both"/>
        <w:rPr>
          <w:sz w:val="24"/>
          <w:szCs w:val="24"/>
        </w:rPr>
      </w:pPr>
      <w:r w:rsidRPr="00914E46">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t>
      </w:r>
      <w:r w:rsidRPr="00914E46">
        <w:rPr>
          <w:sz w:val="24"/>
          <w:szCs w:val="24"/>
        </w:rPr>
        <w:lastRenderedPageBreak/>
        <w:t>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914E46">
        <w:rPr>
          <w:sz w:val="24"/>
          <w:szCs w:val="24"/>
          <w:vertAlign w:val="superscript"/>
        </w:rPr>
        <w:t>st</w:t>
      </w:r>
      <w:r w:rsidRPr="00914E46">
        <w:rPr>
          <w:sz w:val="24"/>
          <w:szCs w:val="24"/>
        </w:rPr>
        <w:t xml:space="preserve"> Samuel 15:23; 2</w:t>
      </w:r>
      <w:r w:rsidRPr="00914E46">
        <w:rPr>
          <w:sz w:val="24"/>
          <w:szCs w:val="24"/>
          <w:vertAlign w:val="superscript"/>
        </w:rPr>
        <w:t>nd</w:t>
      </w:r>
      <w:r w:rsidRPr="00914E46">
        <w:rPr>
          <w:sz w:val="24"/>
          <w:szCs w:val="24"/>
        </w:rPr>
        <w:t xml:space="preserve"> Kings</w:t>
      </w:r>
      <w:r w:rsidRPr="00914E46">
        <w:rPr>
          <w:sz w:val="24"/>
          <w:szCs w:val="24"/>
          <w:vertAlign w:val="superscript"/>
        </w:rPr>
        <w:t xml:space="preserve"> </w:t>
      </w:r>
      <w:r w:rsidRPr="00914E46">
        <w:rPr>
          <w:sz w:val="24"/>
          <w:szCs w:val="24"/>
        </w:rPr>
        <w:t>9:22; 17:17; 21:6; 2</w:t>
      </w:r>
      <w:r w:rsidRPr="00914E46">
        <w:rPr>
          <w:sz w:val="24"/>
          <w:szCs w:val="24"/>
          <w:vertAlign w:val="superscript"/>
        </w:rPr>
        <w:t>nd</w:t>
      </w:r>
      <w:r w:rsidRPr="00914E46">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672EBA" w:rsidRPr="00914E46" w:rsidRDefault="00672EBA" w:rsidP="00672EBA">
      <w:pPr>
        <w:spacing w:line="480" w:lineRule="auto"/>
        <w:jc w:val="center"/>
        <w:rPr>
          <w:b/>
          <w:sz w:val="24"/>
          <w:szCs w:val="24"/>
        </w:rPr>
      </w:pPr>
      <w:r w:rsidRPr="00914E46">
        <w:rPr>
          <w:b/>
          <w:sz w:val="24"/>
          <w:szCs w:val="24"/>
        </w:rPr>
        <w:t>THE LADY RAHAB</w:t>
      </w:r>
    </w:p>
    <w:p w:rsidR="00672EBA" w:rsidRPr="00914E46" w:rsidRDefault="00672EBA" w:rsidP="00672EBA">
      <w:pPr>
        <w:spacing w:line="480" w:lineRule="auto"/>
        <w:rPr>
          <w:sz w:val="24"/>
          <w:szCs w:val="24"/>
        </w:rPr>
      </w:pPr>
      <w:r w:rsidRPr="00914E46">
        <w:rPr>
          <w:sz w:val="24"/>
          <w:szCs w:val="24"/>
        </w:rPr>
        <w:t>The Lady Rahab’s name means “</w:t>
      </w:r>
      <w:r w:rsidRPr="00914E46">
        <w:rPr>
          <w:b/>
          <w:sz w:val="24"/>
          <w:szCs w:val="24"/>
        </w:rPr>
        <w:t>Broad</w:t>
      </w:r>
      <w:r w:rsidRPr="00914E46">
        <w:rPr>
          <w:sz w:val="24"/>
          <w:szCs w:val="24"/>
        </w:rPr>
        <w:t xml:space="preserve">.” The Scripture references of the Lady Rahab is in Joshua 2:1-24; 6:17-25; Matthew 1:5; Hebrews 11:31 &amp; James 2:25. </w:t>
      </w:r>
    </w:p>
    <w:p w:rsidR="00672EBA" w:rsidRPr="00914E46" w:rsidRDefault="00672EBA" w:rsidP="00672EBA">
      <w:pPr>
        <w:spacing w:line="480" w:lineRule="auto"/>
        <w:jc w:val="both"/>
        <w:rPr>
          <w:sz w:val="24"/>
          <w:szCs w:val="24"/>
        </w:rPr>
      </w:pPr>
      <w:r w:rsidRPr="00914E4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w:t>
      </w:r>
      <w:r w:rsidRPr="00914E46">
        <w:rPr>
          <w:sz w:val="24"/>
          <w:szCs w:val="24"/>
        </w:rPr>
        <w:lastRenderedPageBreak/>
        <w:t xml:space="preserve">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672EBA" w:rsidRPr="00914E46" w:rsidRDefault="00672EBA" w:rsidP="00672EBA">
      <w:pPr>
        <w:spacing w:line="480" w:lineRule="auto"/>
        <w:jc w:val="both"/>
        <w:rPr>
          <w:sz w:val="24"/>
          <w:szCs w:val="24"/>
        </w:rPr>
      </w:pPr>
      <w:r w:rsidRPr="00914E46">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672EBA" w:rsidRPr="00914E46" w:rsidRDefault="00672EBA" w:rsidP="00672EBA">
      <w:pPr>
        <w:spacing w:line="480" w:lineRule="auto"/>
        <w:jc w:val="both"/>
        <w:rPr>
          <w:sz w:val="24"/>
          <w:szCs w:val="24"/>
        </w:rPr>
      </w:pPr>
      <w:r w:rsidRPr="00914E46">
        <w:rPr>
          <w:sz w:val="24"/>
          <w:szCs w:val="24"/>
        </w:rPr>
        <w:t xml:space="preserve">At Jericho’s fall is in Joshua chapter 6. The Father Stephen did display His authority that the Canaanites feared. Jericho’ walls fell. When they did, Rahab and Her family survived is in Joshua 6:26. </w:t>
      </w:r>
    </w:p>
    <w:p w:rsidR="00672EBA" w:rsidRPr="00914E46" w:rsidRDefault="00672EBA" w:rsidP="00672EBA">
      <w:pPr>
        <w:spacing w:line="480" w:lineRule="auto"/>
        <w:jc w:val="both"/>
        <w:rPr>
          <w:sz w:val="24"/>
          <w:szCs w:val="24"/>
        </w:rPr>
      </w:pPr>
      <w:r w:rsidRPr="00914E46">
        <w:rPr>
          <w:sz w:val="24"/>
          <w:szCs w:val="24"/>
        </w:rPr>
        <w:lastRenderedPageBreak/>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672EBA" w:rsidRPr="00914E46" w:rsidRDefault="00672EBA" w:rsidP="00672EBA">
      <w:pPr>
        <w:spacing w:line="480" w:lineRule="auto"/>
        <w:jc w:val="both"/>
        <w:rPr>
          <w:sz w:val="24"/>
          <w:szCs w:val="24"/>
        </w:rPr>
      </w:pPr>
      <w:r w:rsidRPr="00914E46">
        <w:rPr>
          <w:sz w:val="24"/>
          <w:szCs w:val="24"/>
        </w:rPr>
        <w:t xml:space="preserve">In faith’s hall of fame is in Hebrews 11:31. It declares “By faith Rahab did not perish with those who did not believe, when She had received the spies with peace.” </w:t>
      </w:r>
    </w:p>
    <w:p w:rsidR="00672EBA" w:rsidRPr="00914E46" w:rsidRDefault="00672EBA" w:rsidP="00672EBA">
      <w:pPr>
        <w:spacing w:line="480" w:lineRule="auto"/>
        <w:jc w:val="both"/>
        <w:rPr>
          <w:sz w:val="24"/>
          <w:szCs w:val="24"/>
        </w:rPr>
      </w:pPr>
      <w:r w:rsidRPr="00914E46">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Life of the Lord James Christ Justus also called the Just</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Christ’s Identity</w:t>
      </w:r>
    </w:p>
    <w:p w:rsidR="00672EBA" w:rsidRPr="00914E46" w:rsidRDefault="00672EBA" w:rsidP="00672EBA">
      <w:pPr>
        <w:spacing w:line="480" w:lineRule="auto"/>
        <w:jc w:val="both"/>
        <w:rPr>
          <w:sz w:val="24"/>
          <w:szCs w:val="24"/>
        </w:rPr>
      </w:pPr>
      <w:r w:rsidRPr="00914E46">
        <w:rPr>
          <w:sz w:val="24"/>
          <w:szCs w:val="24"/>
        </w:rPr>
        <w:t>The Lord James (named on the 8</w:t>
      </w:r>
      <w:r w:rsidRPr="00914E46">
        <w:rPr>
          <w:sz w:val="24"/>
          <w:szCs w:val="24"/>
          <w:vertAlign w:val="superscript"/>
        </w:rPr>
        <w:t>th</w:t>
      </w:r>
      <w:r w:rsidRPr="00914E46">
        <w:rPr>
          <w:sz w:val="24"/>
          <w:szCs w:val="24"/>
        </w:rPr>
        <w:t xml:space="preserve"> Day) called the Just (called the Lord &amp; the Law on the 1</w:t>
      </w:r>
      <w:r w:rsidRPr="00914E46">
        <w:rPr>
          <w:sz w:val="24"/>
          <w:szCs w:val="24"/>
          <w:vertAlign w:val="superscript"/>
        </w:rPr>
        <w:t>st</w:t>
      </w:r>
      <w:r w:rsidRPr="00914E4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w:t>
      </w:r>
      <w:r w:rsidRPr="00914E46">
        <w:rPr>
          <w:sz w:val="24"/>
          <w:szCs w:val="24"/>
        </w:rPr>
        <w:lastRenderedPageBreak/>
        <w:t>blaspheming,’ because I said, ‘I am the Son of God?’” James the Just in the Law is known as Lord to the World &amp; the Kingdom outside of the Holy Scriptures from Acts 1:4-8:3.</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Christ’s Life and Times</w:t>
      </w:r>
    </w:p>
    <w:p w:rsidR="00672EBA" w:rsidRPr="00914E46" w:rsidRDefault="00672EBA" w:rsidP="00672EBA">
      <w:pPr>
        <w:spacing w:line="480" w:lineRule="auto"/>
        <w:jc w:val="both"/>
        <w:rPr>
          <w:sz w:val="24"/>
          <w:szCs w:val="24"/>
        </w:rPr>
      </w:pPr>
      <w:r w:rsidRPr="00914E4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14E46">
        <w:rPr>
          <w:b/>
          <w:sz w:val="24"/>
          <w:szCs w:val="24"/>
        </w:rPr>
        <w:t>Camel Knees</w:t>
      </w:r>
      <w:r w:rsidRPr="00914E46">
        <w:rPr>
          <w:sz w:val="24"/>
          <w:szCs w:val="24"/>
        </w:rPr>
        <w:t xml:space="preserve">” because of the calluses on His knees caused by spending too much time in prayer. The Lord James shows His faith like character in the writing of the Book of James.  </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Christ’s Roles and Relationships with Christians</w:t>
      </w:r>
    </w:p>
    <w:p w:rsidR="00672EBA" w:rsidRPr="00914E46" w:rsidRDefault="00672EBA" w:rsidP="00672EBA">
      <w:pPr>
        <w:spacing w:line="480" w:lineRule="auto"/>
        <w:jc w:val="both"/>
        <w:rPr>
          <w:sz w:val="24"/>
          <w:szCs w:val="24"/>
        </w:rPr>
      </w:pPr>
      <w:r w:rsidRPr="00914E4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w:t>
      </w:r>
      <w:r w:rsidRPr="00914E46">
        <w:rPr>
          <w:sz w:val="24"/>
          <w:szCs w:val="24"/>
        </w:rPr>
        <w:lastRenderedPageBreak/>
        <w:t xml:space="preserve">the Lord James in this true Epistle shows His Jewish/Christian principles &amp; legalism. The Lord James as a Pastor wrote to the 12 tribes of the dispersion which resulted in persecution in Acts 8:1-11:19. </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 as a Lawgiver &amp; Leader</w:t>
      </w:r>
    </w:p>
    <w:p w:rsidR="00672EBA" w:rsidRPr="00914E46" w:rsidRDefault="00672EBA" w:rsidP="00672EBA">
      <w:pPr>
        <w:spacing w:line="480" w:lineRule="auto"/>
        <w:jc w:val="both"/>
        <w:rPr>
          <w:sz w:val="24"/>
          <w:szCs w:val="24"/>
        </w:rPr>
      </w:pPr>
      <w:r w:rsidRPr="00914E4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Christ’s Candidacy</w:t>
      </w:r>
    </w:p>
    <w:p w:rsidR="00672EBA" w:rsidRPr="00914E46" w:rsidRDefault="00672EBA" w:rsidP="00672EBA">
      <w:pPr>
        <w:spacing w:line="480" w:lineRule="auto"/>
        <w:jc w:val="both"/>
        <w:rPr>
          <w:sz w:val="24"/>
          <w:szCs w:val="24"/>
        </w:rPr>
      </w:pPr>
      <w:r w:rsidRPr="00914E4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Christ’s Proverbs</w:t>
      </w:r>
    </w:p>
    <w:p w:rsidR="00672EBA" w:rsidRPr="00914E46" w:rsidRDefault="00672EBA" w:rsidP="00672EBA">
      <w:pPr>
        <w:spacing w:line="480" w:lineRule="auto"/>
        <w:jc w:val="both"/>
        <w:rPr>
          <w:sz w:val="24"/>
          <w:szCs w:val="24"/>
        </w:rPr>
      </w:pPr>
      <w:r w:rsidRPr="00914E46">
        <w:rPr>
          <w:sz w:val="24"/>
          <w:szCs w:val="24"/>
        </w:rPr>
        <w:t xml:space="preserve">The Lord James stems to Old Testament proverbs in James 1:5 concerning Proverbs 2:6, James 1:19 concerning Proverbs 29:20, James 3:18 concerning Proverbs 10:12. The Lord James did not </w:t>
      </w:r>
      <w:r w:rsidRPr="00914E46">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Christ’s Outranking Epistle</w:t>
      </w:r>
    </w:p>
    <w:p w:rsidR="00672EBA" w:rsidRPr="00914E46" w:rsidRDefault="00672EBA" w:rsidP="00672EBA">
      <w:pPr>
        <w:spacing w:line="480" w:lineRule="auto"/>
        <w:jc w:val="both"/>
        <w:rPr>
          <w:sz w:val="24"/>
          <w:szCs w:val="24"/>
        </w:rPr>
      </w:pPr>
      <w:r w:rsidRPr="00914E46">
        <w:rPr>
          <w:sz w:val="24"/>
          <w:szCs w:val="24"/>
        </w:rPr>
        <w:t xml:space="preserve">The Book of James was the first New Testament Epistle to be written &amp; outranks all of Paul’s 14 Epistles in rank and status. The origin of this book was written in Palestine in James 1:11; 3:11, 12; 5:7. </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Christ’s Business Affairs</w:t>
      </w:r>
    </w:p>
    <w:p w:rsidR="00672EBA" w:rsidRPr="00914E46" w:rsidRDefault="00672EBA" w:rsidP="00672EBA">
      <w:pPr>
        <w:spacing w:line="480" w:lineRule="auto"/>
        <w:jc w:val="both"/>
        <w:rPr>
          <w:sz w:val="24"/>
          <w:szCs w:val="24"/>
        </w:rPr>
      </w:pPr>
      <w:r w:rsidRPr="00914E4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Christ’s Faith</w:t>
      </w:r>
    </w:p>
    <w:p w:rsidR="00672EBA" w:rsidRPr="00914E46" w:rsidRDefault="00672EBA" w:rsidP="00672EBA">
      <w:pPr>
        <w:spacing w:line="480" w:lineRule="auto"/>
        <w:jc w:val="both"/>
        <w:rPr>
          <w:sz w:val="24"/>
          <w:szCs w:val="24"/>
        </w:rPr>
      </w:pPr>
      <w:r w:rsidRPr="00914E4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Christ’s Strength</w:t>
      </w:r>
    </w:p>
    <w:p w:rsidR="00672EBA" w:rsidRPr="00914E46" w:rsidRDefault="00672EBA" w:rsidP="00672EBA">
      <w:pPr>
        <w:spacing w:line="480" w:lineRule="auto"/>
        <w:jc w:val="both"/>
        <w:rPr>
          <w:sz w:val="24"/>
          <w:szCs w:val="24"/>
        </w:rPr>
      </w:pPr>
      <w:r w:rsidRPr="00914E4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Christ’s Perfect Law of Liberty</w:t>
      </w:r>
    </w:p>
    <w:p w:rsidR="00672EBA" w:rsidRPr="00914E46" w:rsidRDefault="00672EBA" w:rsidP="00672EBA">
      <w:pPr>
        <w:spacing w:line="480" w:lineRule="auto"/>
        <w:jc w:val="both"/>
        <w:rPr>
          <w:sz w:val="24"/>
          <w:szCs w:val="24"/>
        </w:rPr>
      </w:pPr>
      <w:r w:rsidRPr="00914E4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Christ’s Royal Law of Agape Love (Omni-Benevolence)</w:t>
      </w:r>
    </w:p>
    <w:p w:rsidR="00672EBA" w:rsidRPr="00914E46" w:rsidRDefault="00672EBA" w:rsidP="00672EBA">
      <w:pPr>
        <w:spacing w:line="480" w:lineRule="auto"/>
        <w:jc w:val="both"/>
        <w:rPr>
          <w:sz w:val="24"/>
          <w:szCs w:val="24"/>
        </w:rPr>
      </w:pPr>
      <w:r w:rsidRPr="00914E4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Christ’s Faith with Works</w:t>
      </w:r>
    </w:p>
    <w:p w:rsidR="00672EBA" w:rsidRPr="00914E46" w:rsidRDefault="00672EBA" w:rsidP="00672EBA">
      <w:pPr>
        <w:spacing w:line="480" w:lineRule="auto"/>
        <w:jc w:val="both"/>
        <w:rPr>
          <w:sz w:val="24"/>
          <w:szCs w:val="24"/>
        </w:rPr>
      </w:pPr>
      <w:r w:rsidRPr="00914E4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Christ’s Wisdom &amp; Intelligence</w:t>
      </w:r>
    </w:p>
    <w:p w:rsidR="00672EBA" w:rsidRPr="00914E46" w:rsidRDefault="00672EBA" w:rsidP="00672EBA">
      <w:pPr>
        <w:spacing w:line="480" w:lineRule="auto"/>
        <w:jc w:val="both"/>
        <w:rPr>
          <w:sz w:val="24"/>
          <w:szCs w:val="24"/>
        </w:rPr>
      </w:pPr>
      <w:r w:rsidRPr="00914E4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14E46">
        <w:rPr>
          <w:b/>
          <w:sz w:val="24"/>
          <w:szCs w:val="24"/>
        </w:rPr>
        <w:t>Single Lord called Wisdom</w:t>
      </w:r>
      <w:r w:rsidRPr="00914E46">
        <w:rPr>
          <w:sz w:val="24"/>
          <w:szCs w:val="24"/>
        </w:rPr>
        <w:t>” in “</w:t>
      </w:r>
      <w:r w:rsidRPr="00914E46">
        <w:rPr>
          <w:b/>
          <w:sz w:val="24"/>
          <w:szCs w:val="24"/>
        </w:rPr>
        <w:t>That Age</w:t>
      </w:r>
      <w:r w:rsidRPr="00914E46">
        <w:rPr>
          <w:sz w:val="24"/>
          <w:szCs w:val="24"/>
        </w:rPr>
        <w:t>” in Luke 20:35-36 &amp; Proverbs 8:22-25 (RSV). Where selfishness and jealousy of wisdom is not from God in James 3:14-16. This refers to the Lord Lucifer named the “</w:t>
      </w:r>
      <w:r w:rsidRPr="00914E46">
        <w:rPr>
          <w:b/>
          <w:sz w:val="24"/>
          <w:szCs w:val="24"/>
        </w:rPr>
        <w:t>Married Lord called Wisdom</w:t>
      </w:r>
      <w:r w:rsidRPr="00914E46">
        <w:rPr>
          <w:sz w:val="24"/>
          <w:szCs w:val="24"/>
        </w:rPr>
        <w:t>” in “</w:t>
      </w:r>
      <w:r w:rsidRPr="00914E46">
        <w:rPr>
          <w:b/>
          <w:sz w:val="24"/>
          <w:szCs w:val="24"/>
        </w:rPr>
        <w:t>This Age</w:t>
      </w:r>
      <w:r w:rsidRPr="00914E46">
        <w:rPr>
          <w:sz w:val="24"/>
          <w:szCs w:val="24"/>
        </w:rPr>
        <w:t xml:space="preserve">” in Luke 20:34, 37-38 &amp; Proverbs 8:22-25 (RSV). </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Christ’s Kingdom of God</w:t>
      </w:r>
    </w:p>
    <w:p w:rsidR="00672EBA" w:rsidRPr="00914E46" w:rsidRDefault="00672EBA" w:rsidP="00672EBA">
      <w:pPr>
        <w:spacing w:line="480" w:lineRule="auto"/>
        <w:jc w:val="both"/>
        <w:rPr>
          <w:sz w:val="24"/>
          <w:szCs w:val="24"/>
        </w:rPr>
      </w:pPr>
      <w:r w:rsidRPr="00914E46">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14E46">
        <w:rPr>
          <w:b/>
          <w:sz w:val="24"/>
          <w:szCs w:val="24"/>
        </w:rPr>
        <w:t>Great White Throne Judgment</w:t>
      </w:r>
      <w:r w:rsidRPr="00914E46">
        <w:rPr>
          <w:sz w:val="24"/>
          <w:szCs w:val="24"/>
        </w:rPr>
        <w:t>” is in Revelation 20:5, 11-15. The “</w:t>
      </w:r>
      <w:r w:rsidRPr="00914E46">
        <w:rPr>
          <w:b/>
          <w:sz w:val="24"/>
          <w:szCs w:val="24"/>
        </w:rPr>
        <w:t>Ancient of Days Throne Judgment</w:t>
      </w:r>
      <w:r w:rsidRPr="00914E46">
        <w:rPr>
          <w:sz w:val="24"/>
          <w:szCs w:val="24"/>
        </w:rPr>
        <w:t xml:space="preserve">” is in Daniel 7:9-10. </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Christ’s Identity to the Father Stephen</w:t>
      </w:r>
    </w:p>
    <w:p w:rsidR="00672EBA" w:rsidRPr="00914E46" w:rsidRDefault="00672EBA" w:rsidP="00672EBA">
      <w:pPr>
        <w:spacing w:line="480" w:lineRule="auto"/>
        <w:jc w:val="both"/>
        <w:rPr>
          <w:sz w:val="24"/>
          <w:szCs w:val="24"/>
        </w:rPr>
      </w:pPr>
      <w:r w:rsidRPr="00914E4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Christ’s Encouragement</w:t>
      </w:r>
    </w:p>
    <w:p w:rsidR="00672EBA" w:rsidRPr="00914E46" w:rsidRDefault="00672EBA" w:rsidP="00672EBA">
      <w:pPr>
        <w:spacing w:line="480" w:lineRule="auto"/>
        <w:jc w:val="both"/>
        <w:rPr>
          <w:sz w:val="24"/>
          <w:szCs w:val="24"/>
        </w:rPr>
      </w:pPr>
      <w:r w:rsidRPr="00914E46">
        <w:rPr>
          <w:sz w:val="24"/>
          <w:szCs w:val="24"/>
        </w:rPr>
        <w:t xml:space="preserve">Second, in trials there should be a true word of encouragement, because You should count trials as a joy which produces spiritual maturity, and is God’s way of testing a Christian in James 1:2-8. </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Christ’s Exaltation</w:t>
      </w:r>
    </w:p>
    <w:p w:rsidR="00672EBA" w:rsidRPr="00914E46" w:rsidRDefault="00672EBA" w:rsidP="00672EBA">
      <w:pPr>
        <w:spacing w:line="480" w:lineRule="auto"/>
        <w:jc w:val="both"/>
        <w:rPr>
          <w:sz w:val="24"/>
          <w:szCs w:val="24"/>
        </w:rPr>
      </w:pPr>
      <w:r w:rsidRPr="00914E46">
        <w:rPr>
          <w:sz w:val="24"/>
          <w:szCs w:val="24"/>
        </w:rPr>
        <w:t>Third, Poor Christians are the Ones that God exalts in James 1:9-11. This is because God resists the proud but gives grace to the humble James 4:6.</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Christ’s Endurance</w:t>
      </w:r>
    </w:p>
    <w:p w:rsidR="00672EBA" w:rsidRPr="00914E46" w:rsidRDefault="00672EBA" w:rsidP="00672EBA">
      <w:pPr>
        <w:spacing w:line="480" w:lineRule="auto"/>
        <w:jc w:val="both"/>
        <w:rPr>
          <w:sz w:val="24"/>
          <w:szCs w:val="24"/>
        </w:rPr>
      </w:pPr>
      <w:r w:rsidRPr="00914E46">
        <w:rPr>
          <w:sz w:val="24"/>
          <w:szCs w:val="24"/>
        </w:rPr>
        <w:t xml:space="preserve">Fourth, life is given to the Ones who endure trials. Temptation is the real problem every believer must face, but God has given His best gift, the gift of the new life from the Gospel in James 1:12-18. </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Christ’s Peace</w:t>
      </w:r>
    </w:p>
    <w:p w:rsidR="00672EBA" w:rsidRPr="00914E46" w:rsidRDefault="00672EBA" w:rsidP="00672EBA">
      <w:pPr>
        <w:spacing w:line="480" w:lineRule="auto"/>
        <w:jc w:val="both"/>
        <w:rPr>
          <w:sz w:val="24"/>
          <w:szCs w:val="24"/>
        </w:rPr>
      </w:pPr>
      <w:r w:rsidRPr="00914E4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Christ’s Heart &amp; Words</w:t>
      </w:r>
    </w:p>
    <w:p w:rsidR="00672EBA" w:rsidRPr="00914E46" w:rsidRDefault="00672EBA" w:rsidP="00672EBA">
      <w:pPr>
        <w:spacing w:line="480" w:lineRule="auto"/>
        <w:jc w:val="both"/>
        <w:rPr>
          <w:sz w:val="24"/>
          <w:szCs w:val="24"/>
        </w:rPr>
      </w:pPr>
      <w:r w:rsidRPr="00914E4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Christ’s Respect, Reverence, Revering &amp; High Esteem</w:t>
      </w:r>
    </w:p>
    <w:p w:rsidR="00672EBA" w:rsidRPr="00914E46" w:rsidRDefault="00672EBA" w:rsidP="00672EBA">
      <w:pPr>
        <w:spacing w:line="480" w:lineRule="auto"/>
        <w:jc w:val="both"/>
        <w:rPr>
          <w:sz w:val="24"/>
          <w:szCs w:val="24"/>
        </w:rPr>
      </w:pPr>
      <w:r w:rsidRPr="00914E4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Christ’s Salvation</w:t>
      </w:r>
    </w:p>
    <w:p w:rsidR="00672EBA" w:rsidRPr="00914E46" w:rsidRDefault="00672EBA" w:rsidP="00672EBA">
      <w:pPr>
        <w:spacing w:line="480" w:lineRule="auto"/>
        <w:jc w:val="both"/>
        <w:rPr>
          <w:sz w:val="24"/>
          <w:szCs w:val="24"/>
        </w:rPr>
      </w:pPr>
      <w:r w:rsidRPr="00914E4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Christ’s Teaching</w:t>
      </w:r>
    </w:p>
    <w:p w:rsidR="00672EBA" w:rsidRPr="00914E46" w:rsidRDefault="00672EBA" w:rsidP="00672EBA">
      <w:pPr>
        <w:spacing w:line="480" w:lineRule="auto"/>
        <w:jc w:val="both"/>
        <w:rPr>
          <w:sz w:val="24"/>
          <w:szCs w:val="24"/>
        </w:rPr>
      </w:pPr>
      <w:r w:rsidRPr="00914E4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Christ’s living</w:t>
      </w:r>
    </w:p>
    <w:p w:rsidR="00672EBA" w:rsidRPr="00914E46" w:rsidRDefault="00672EBA" w:rsidP="00672EBA">
      <w:pPr>
        <w:spacing w:line="480" w:lineRule="auto"/>
        <w:jc w:val="both"/>
        <w:rPr>
          <w:sz w:val="24"/>
          <w:szCs w:val="24"/>
        </w:rPr>
      </w:pPr>
      <w:r w:rsidRPr="00914E46">
        <w:rPr>
          <w:sz w:val="24"/>
          <w:szCs w:val="24"/>
        </w:rPr>
        <w:t>Tenth, wisdom is right living, but jealousy and selfish ambitions are false in James 3:14-16. The right kind of wisdom will equip You to live holy and to fear Your God.</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Christ’s Jealousy</w:t>
      </w:r>
    </w:p>
    <w:p w:rsidR="00672EBA" w:rsidRPr="00914E46" w:rsidRDefault="00672EBA" w:rsidP="00672EBA">
      <w:pPr>
        <w:spacing w:line="480" w:lineRule="auto"/>
        <w:jc w:val="both"/>
        <w:rPr>
          <w:sz w:val="24"/>
          <w:szCs w:val="24"/>
        </w:rPr>
      </w:pPr>
      <w:r w:rsidRPr="00914E4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Christ’s Brotherly Law</w:t>
      </w:r>
    </w:p>
    <w:p w:rsidR="00672EBA" w:rsidRPr="00914E46" w:rsidRDefault="00672EBA" w:rsidP="00672EBA">
      <w:pPr>
        <w:spacing w:line="480" w:lineRule="auto"/>
        <w:jc w:val="both"/>
        <w:rPr>
          <w:sz w:val="24"/>
          <w:szCs w:val="24"/>
        </w:rPr>
      </w:pPr>
      <w:r w:rsidRPr="00914E46">
        <w:rPr>
          <w:sz w:val="24"/>
          <w:szCs w:val="24"/>
        </w:rPr>
        <w:t xml:space="preserve">Twelfth, to speak against a Brother or a Sister is to speak against God’s Law and to be a Judge. There is only one Judge, </w:t>
      </w:r>
      <w:r w:rsidRPr="00914E46">
        <w:rPr>
          <w:b/>
          <w:sz w:val="24"/>
          <w:szCs w:val="24"/>
        </w:rPr>
        <w:t>the Marvelous Lord Yah</w:t>
      </w:r>
      <w:r w:rsidRPr="00914E46">
        <w:rPr>
          <w:sz w:val="24"/>
          <w:szCs w:val="24"/>
        </w:rPr>
        <w:t xml:space="preserve">. The role of a Christian is not a Judge but the doer of the Law in James 4:11-12. </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Christ’s Business Traveling</w:t>
      </w:r>
    </w:p>
    <w:p w:rsidR="00672EBA" w:rsidRPr="00914E46" w:rsidRDefault="00672EBA" w:rsidP="00672EBA">
      <w:pPr>
        <w:spacing w:line="480" w:lineRule="auto"/>
        <w:jc w:val="both"/>
        <w:rPr>
          <w:sz w:val="24"/>
          <w:szCs w:val="24"/>
        </w:rPr>
      </w:pPr>
      <w:r w:rsidRPr="00914E46">
        <w:rPr>
          <w:sz w:val="24"/>
          <w:szCs w:val="24"/>
        </w:rPr>
        <w:t xml:space="preserve">Thirteenth, live is uncertain. Plans to do business or travel should be done by the will of God. When One knows to do right and does not it is sin in James 4:13-17. </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Christ’s Judgment against the Rich</w:t>
      </w:r>
    </w:p>
    <w:p w:rsidR="00672EBA" w:rsidRPr="00914E46" w:rsidRDefault="00672EBA" w:rsidP="00672EBA">
      <w:pPr>
        <w:spacing w:line="480" w:lineRule="auto"/>
        <w:jc w:val="both"/>
        <w:rPr>
          <w:sz w:val="24"/>
          <w:szCs w:val="24"/>
        </w:rPr>
      </w:pPr>
      <w:r w:rsidRPr="00914E4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Christ’s Patience &amp; Communication</w:t>
      </w:r>
    </w:p>
    <w:p w:rsidR="00672EBA" w:rsidRPr="00914E46" w:rsidRDefault="00672EBA" w:rsidP="00672EBA">
      <w:pPr>
        <w:spacing w:line="480" w:lineRule="auto"/>
        <w:jc w:val="both"/>
        <w:rPr>
          <w:sz w:val="24"/>
          <w:szCs w:val="24"/>
        </w:rPr>
      </w:pPr>
      <w:r w:rsidRPr="00914E46">
        <w:rPr>
          <w:sz w:val="24"/>
          <w:szCs w:val="24"/>
        </w:rPr>
        <w:t xml:space="preserve">Fifteenth, a Christian must be patient to Christ’s coming. Occupy till I come is the command. Judging or complaining to One Another must cease. There should be a simple “Yes” or “No” in James 5:7-12. </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Christ’s Prayer of Divine Healing</w:t>
      </w:r>
    </w:p>
    <w:p w:rsidR="00672EBA" w:rsidRPr="00914E46" w:rsidRDefault="00672EBA" w:rsidP="00672EBA">
      <w:pPr>
        <w:spacing w:line="480" w:lineRule="auto"/>
        <w:jc w:val="both"/>
        <w:rPr>
          <w:sz w:val="24"/>
          <w:szCs w:val="24"/>
        </w:rPr>
      </w:pPr>
      <w:r w:rsidRPr="00914E4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14E46">
        <w:rPr>
          <w:b/>
          <w:sz w:val="24"/>
          <w:szCs w:val="24"/>
        </w:rPr>
        <w:t>Holy Anointing Oil</w:t>
      </w:r>
      <w:r w:rsidRPr="00914E46">
        <w:rPr>
          <w:sz w:val="24"/>
          <w:szCs w:val="24"/>
        </w:rPr>
        <w:t xml:space="preserve"> in James 5:13-18. </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Christ’s Admonishing a Sinning Brother</w:t>
      </w:r>
    </w:p>
    <w:p w:rsidR="00672EBA" w:rsidRPr="00914E46" w:rsidRDefault="00672EBA" w:rsidP="00672EBA">
      <w:pPr>
        <w:spacing w:line="480" w:lineRule="auto"/>
        <w:jc w:val="both"/>
        <w:rPr>
          <w:sz w:val="24"/>
          <w:szCs w:val="24"/>
        </w:rPr>
      </w:pPr>
      <w:r w:rsidRPr="00914E4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672EBA" w:rsidRPr="00914E46" w:rsidRDefault="00672EBA" w:rsidP="00672EBA">
      <w:pPr>
        <w:spacing w:line="480" w:lineRule="auto"/>
        <w:jc w:val="center"/>
        <w:rPr>
          <w:rFonts w:ascii="Abyssinica SIL" w:hAnsi="Abyssinica SIL"/>
          <w:b/>
          <w:sz w:val="24"/>
          <w:szCs w:val="24"/>
        </w:rPr>
      </w:pPr>
      <w:r w:rsidRPr="00914E46">
        <w:rPr>
          <w:rFonts w:ascii="Abyssinica SIL" w:hAnsi="Abyssinica SIL"/>
          <w:b/>
          <w:sz w:val="24"/>
          <w:szCs w:val="24"/>
        </w:rPr>
        <w:t>The Lord James Christ’s Standards for the Lord Man</w:t>
      </w:r>
    </w:p>
    <w:p w:rsidR="00672EBA" w:rsidRPr="00914E46" w:rsidRDefault="00672EBA" w:rsidP="00672EBA">
      <w:pPr>
        <w:spacing w:line="480" w:lineRule="auto"/>
        <w:jc w:val="both"/>
        <w:rPr>
          <w:sz w:val="24"/>
          <w:szCs w:val="24"/>
        </w:rPr>
      </w:pPr>
      <w:r w:rsidRPr="00914E4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672EBA" w:rsidRPr="00914E46" w:rsidRDefault="00672EBA" w:rsidP="00672EBA">
      <w:pPr>
        <w:spacing w:line="480" w:lineRule="auto"/>
        <w:jc w:val="both"/>
        <w:rPr>
          <w:sz w:val="24"/>
          <w:szCs w:val="24"/>
        </w:rPr>
      </w:pPr>
      <w:r w:rsidRPr="00914E46">
        <w:rPr>
          <w:sz w:val="24"/>
          <w:szCs w:val="24"/>
        </w:rPr>
        <w:t xml:space="preserve">The Exploring of the Lady Rahab’s Relationships: The Lady Rahab’s Relationship with the Father Stephen: The Lady Rahab heard about the Father Stephen and chose to acknowledge and trust Him. </w:t>
      </w:r>
    </w:p>
    <w:p w:rsidR="00672EBA" w:rsidRPr="00914E46" w:rsidRDefault="00672EBA" w:rsidP="00672EBA">
      <w:pPr>
        <w:spacing w:line="480" w:lineRule="auto"/>
        <w:jc w:val="both"/>
        <w:rPr>
          <w:sz w:val="24"/>
          <w:szCs w:val="24"/>
        </w:rPr>
      </w:pPr>
      <w:r w:rsidRPr="00914E46">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72EBA" w:rsidRPr="00914E46" w:rsidRDefault="00672EBA" w:rsidP="00672EBA">
      <w:pPr>
        <w:spacing w:line="480" w:lineRule="auto"/>
        <w:jc w:val="both"/>
        <w:rPr>
          <w:sz w:val="24"/>
          <w:szCs w:val="24"/>
        </w:rPr>
      </w:pPr>
      <w:r w:rsidRPr="00914E46">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672EBA" w:rsidRPr="00914E46" w:rsidRDefault="00672EBA" w:rsidP="00672EBA">
      <w:pPr>
        <w:spacing w:line="480" w:lineRule="auto"/>
        <w:jc w:val="both"/>
        <w:rPr>
          <w:sz w:val="24"/>
          <w:szCs w:val="24"/>
        </w:rPr>
      </w:pPr>
      <w:r w:rsidRPr="00914E46">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672EBA" w:rsidRPr="00914E46" w:rsidRDefault="00672EBA" w:rsidP="00672EBA">
      <w:pPr>
        <w:spacing w:line="480" w:lineRule="auto"/>
        <w:jc w:val="center"/>
        <w:rPr>
          <w:b/>
          <w:sz w:val="24"/>
          <w:szCs w:val="24"/>
        </w:rPr>
      </w:pPr>
      <w:r w:rsidRPr="00914E46">
        <w:rPr>
          <w:b/>
          <w:sz w:val="24"/>
          <w:szCs w:val="24"/>
        </w:rPr>
        <w:t>Father Stephen’s Good Cleric’s (High Priests) &amp; the Lord Satan’s Evil Cleric’s (High Priests)</w:t>
      </w:r>
    </w:p>
    <w:p w:rsidR="00672EBA" w:rsidRPr="00914E46" w:rsidRDefault="00672EBA" w:rsidP="00672EBA">
      <w:pPr>
        <w:spacing w:line="480" w:lineRule="auto"/>
        <w:jc w:val="both"/>
        <w:rPr>
          <w:sz w:val="24"/>
          <w:szCs w:val="24"/>
        </w:rPr>
      </w:pPr>
      <w:r w:rsidRPr="00914E46">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14E46">
        <w:rPr>
          <w:sz w:val="24"/>
          <w:szCs w:val="24"/>
          <w:vertAlign w:val="superscript"/>
        </w:rPr>
        <w:t>st</w:t>
      </w:r>
      <w:r w:rsidRPr="00914E46">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914E46">
        <w:rPr>
          <w:sz w:val="24"/>
          <w:szCs w:val="24"/>
          <w:vertAlign w:val="superscript"/>
        </w:rPr>
        <w:t>st</w:t>
      </w:r>
      <w:r w:rsidRPr="00914E46">
        <w:rPr>
          <w:sz w:val="24"/>
          <w:szCs w:val="24"/>
        </w:rPr>
        <w:t xml:space="preserve"> Samuel 1:3, 9; 2:11, 13-15, 28, 35-36; 14:3, 19, 36; 21:1-2, 4-6, 9; 22:11, 17-19, 21; 23:9; 30:7; 2</w:t>
      </w:r>
      <w:r w:rsidRPr="00914E46">
        <w:rPr>
          <w:sz w:val="24"/>
          <w:szCs w:val="24"/>
          <w:vertAlign w:val="superscript"/>
        </w:rPr>
        <w:t>nd</w:t>
      </w:r>
      <w:r w:rsidRPr="00914E46">
        <w:rPr>
          <w:sz w:val="24"/>
          <w:szCs w:val="24"/>
        </w:rPr>
        <w:t xml:space="preserve"> Samuel 8:17; 15:27, 35; 17:15; 19;11; 20:25; 1</w:t>
      </w:r>
      <w:r w:rsidRPr="00914E46">
        <w:rPr>
          <w:sz w:val="24"/>
          <w:szCs w:val="24"/>
          <w:vertAlign w:val="superscript"/>
        </w:rPr>
        <w:t>st</w:t>
      </w:r>
      <w:r w:rsidRPr="00914E46">
        <w:rPr>
          <w:sz w:val="24"/>
          <w:szCs w:val="24"/>
        </w:rPr>
        <w:t xml:space="preserve"> Kings</w:t>
      </w:r>
      <w:r w:rsidRPr="00914E46">
        <w:rPr>
          <w:sz w:val="24"/>
          <w:szCs w:val="24"/>
          <w:vertAlign w:val="superscript"/>
        </w:rPr>
        <w:t xml:space="preserve"> </w:t>
      </w:r>
      <w:r w:rsidRPr="00914E46">
        <w:rPr>
          <w:sz w:val="24"/>
          <w:szCs w:val="24"/>
        </w:rPr>
        <w:t>1:7-8, 19, 25-26, 32, 34, 38-39, 42, 44-45, 2:22, 26-27, 35; 4:2, 4-5; 8:3-6, 10-11; 2</w:t>
      </w:r>
      <w:r w:rsidRPr="00914E46">
        <w:rPr>
          <w:sz w:val="24"/>
          <w:szCs w:val="24"/>
          <w:vertAlign w:val="superscript"/>
        </w:rPr>
        <w:t>nd</w:t>
      </w:r>
      <w:r w:rsidRPr="00914E46">
        <w:rPr>
          <w:sz w:val="24"/>
          <w:szCs w:val="24"/>
        </w:rPr>
        <w:t xml:space="preserve"> Kings</w:t>
      </w:r>
      <w:r w:rsidRPr="00914E46">
        <w:rPr>
          <w:sz w:val="24"/>
          <w:szCs w:val="24"/>
          <w:vertAlign w:val="superscript"/>
        </w:rPr>
        <w:t xml:space="preserve"> </w:t>
      </w:r>
      <w:r w:rsidRPr="00914E46">
        <w:rPr>
          <w:sz w:val="24"/>
          <w:szCs w:val="24"/>
        </w:rPr>
        <w:t>11:9-10; 15, 12:2, 4-10, 16; 16:10-11, 15-16; 17:27-28; 19:2; 22:4, 8, 10, 12, 14; 23:2, 4, 24; 25:14, 18; 1</w:t>
      </w:r>
      <w:r w:rsidRPr="00914E46">
        <w:rPr>
          <w:sz w:val="24"/>
          <w:szCs w:val="24"/>
          <w:vertAlign w:val="superscript"/>
        </w:rPr>
        <w:t>st</w:t>
      </w:r>
      <w:r w:rsidRPr="00914E46">
        <w:rPr>
          <w:sz w:val="24"/>
          <w:szCs w:val="24"/>
        </w:rPr>
        <w:t xml:space="preserve"> Chronicles 6:10; 9:2, 10, 30; 13:2; 15:11, 14, 24; 16:6, 39; 18:16; 23:2; 24:2, 6, 31; 27:5; 28:13, 21; 29:22; 2</w:t>
      </w:r>
      <w:r w:rsidRPr="00914E46">
        <w:rPr>
          <w:sz w:val="24"/>
          <w:szCs w:val="24"/>
          <w:vertAlign w:val="superscript"/>
        </w:rPr>
        <w:t>nd</w:t>
      </w:r>
      <w:r w:rsidRPr="00914E46">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914E46">
        <w:rPr>
          <w:sz w:val="24"/>
          <w:szCs w:val="24"/>
          <w:vertAlign w:val="superscript"/>
        </w:rPr>
        <w:t>st</w:t>
      </w:r>
      <w:r w:rsidRPr="00914E46">
        <w:rPr>
          <w:sz w:val="24"/>
          <w:szCs w:val="24"/>
        </w:rPr>
        <w:t xml:space="preserve"> Esdras 1:2, 7-8, 10, 13-14, 21; 2:8; 4:53-54; 5:5, 24, 38, 40, 45-46, 48, 56, 59, 63, 6:30; 7:6, 9-10, 12; 8:2, 5, 8-10, 19, 22, 42, 46, 54, 59-60, 62, 69, 77, 96; 9:16, 37, 39, 40, 42, 49; 2</w:t>
      </w:r>
      <w:r w:rsidRPr="00914E46">
        <w:rPr>
          <w:sz w:val="24"/>
          <w:szCs w:val="24"/>
          <w:vertAlign w:val="superscript"/>
        </w:rPr>
        <w:t>nd</w:t>
      </w:r>
      <w:r w:rsidRPr="00914E46">
        <w:rPr>
          <w:sz w:val="24"/>
          <w:szCs w:val="24"/>
        </w:rPr>
        <w:t xml:space="preserve"> Esdras 1:13, Tobit 1:6; Judith 4:6, 8, 14; 11:13; 15:8; Esther 11:1; Sirach 7:29, 31; 50:1, 12; Baruch 1:7, 16; Song of the Three Jews 62; Bel 8, 10-11, 15, 21, 28; 1</w:t>
      </w:r>
      <w:r w:rsidRPr="00914E46">
        <w:rPr>
          <w:sz w:val="24"/>
          <w:szCs w:val="24"/>
          <w:vertAlign w:val="superscript"/>
        </w:rPr>
        <w:t>st</w:t>
      </w:r>
      <w:r w:rsidRPr="00914E46">
        <w:rPr>
          <w:sz w:val="24"/>
          <w:szCs w:val="24"/>
        </w:rPr>
        <w:t xml:space="preserve"> Maccabees 2:1; 3:49; 4:42; 5:67;  5:33, 36; 10:20, 32, 38, 42, 69; 11:23; 12:3, 6-7, 20; 13:36, 42; 14:17, 20, 23, 27-28, 30, 35, 41, 44, 47, 15:1-2, 17, 21, 24; 16:12, 24; 2</w:t>
      </w:r>
      <w:r w:rsidRPr="00914E46">
        <w:rPr>
          <w:sz w:val="24"/>
          <w:szCs w:val="24"/>
          <w:vertAlign w:val="superscript"/>
        </w:rPr>
        <w:t>nd</w:t>
      </w:r>
      <w:r w:rsidRPr="00914E46">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914E46">
        <w:rPr>
          <w:sz w:val="24"/>
          <w:szCs w:val="24"/>
          <w:vertAlign w:val="superscript"/>
        </w:rPr>
        <w:t>st</w:t>
      </w:r>
      <w:r w:rsidRPr="00914E46">
        <w:rPr>
          <w:sz w:val="24"/>
          <w:szCs w:val="24"/>
        </w:rPr>
        <w:t xml:space="preserve"> Kings</w:t>
      </w:r>
      <w:r w:rsidRPr="00914E46">
        <w:rPr>
          <w:sz w:val="24"/>
          <w:szCs w:val="24"/>
          <w:vertAlign w:val="superscript"/>
        </w:rPr>
        <w:t xml:space="preserve"> </w:t>
      </w:r>
      <w:r w:rsidRPr="00914E46">
        <w:rPr>
          <w:sz w:val="24"/>
          <w:szCs w:val="24"/>
        </w:rPr>
        <w:t>12:31-32; 13:2, 33; 2</w:t>
      </w:r>
      <w:r w:rsidRPr="00914E46">
        <w:rPr>
          <w:sz w:val="24"/>
          <w:szCs w:val="24"/>
          <w:vertAlign w:val="superscript"/>
        </w:rPr>
        <w:t>nd</w:t>
      </w:r>
      <w:r w:rsidRPr="00914E46">
        <w:rPr>
          <w:sz w:val="24"/>
          <w:szCs w:val="24"/>
        </w:rPr>
        <w:t xml:space="preserve"> Kings</w:t>
      </w:r>
      <w:r w:rsidRPr="00914E46">
        <w:rPr>
          <w:sz w:val="24"/>
          <w:szCs w:val="24"/>
          <w:vertAlign w:val="superscript"/>
        </w:rPr>
        <w:t xml:space="preserve"> </w:t>
      </w:r>
      <w:r w:rsidRPr="00914E46">
        <w:rPr>
          <w:sz w:val="24"/>
          <w:szCs w:val="24"/>
        </w:rPr>
        <w:t>10:11, 19; 11:18; 17:32; 23:5, 8-9, 20, 2</w:t>
      </w:r>
      <w:r w:rsidRPr="00914E46">
        <w:rPr>
          <w:sz w:val="24"/>
          <w:szCs w:val="24"/>
          <w:vertAlign w:val="superscript"/>
        </w:rPr>
        <w:t>nd</w:t>
      </w:r>
      <w:r w:rsidRPr="00914E46">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914E46">
        <w:rPr>
          <w:sz w:val="24"/>
          <w:szCs w:val="24"/>
          <w:vertAlign w:val="superscript"/>
        </w:rPr>
        <w:t>st</w:t>
      </w:r>
      <w:r w:rsidRPr="00914E46">
        <w:rPr>
          <w:sz w:val="24"/>
          <w:szCs w:val="24"/>
        </w:rPr>
        <w:t xml:space="preserve"> Esdras 1:49; 9:18; 10:22; Wisdom of Solomon 12:6; Sirach 6:10, 18, 28, 31, 33, 48, 55; 1</w:t>
      </w:r>
      <w:r w:rsidRPr="00914E46">
        <w:rPr>
          <w:sz w:val="24"/>
          <w:szCs w:val="24"/>
          <w:vertAlign w:val="superscript"/>
        </w:rPr>
        <w:t>st</w:t>
      </w:r>
      <w:r w:rsidRPr="00914E46">
        <w:rPr>
          <w:sz w:val="24"/>
          <w:szCs w:val="24"/>
        </w:rPr>
        <w:t xml:space="preserve"> Maccabees 2:51; 4:38; 7:5, 9, 14; 2</w:t>
      </w:r>
      <w:r w:rsidRPr="00914E46">
        <w:rPr>
          <w:sz w:val="24"/>
          <w:szCs w:val="24"/>
          <w:vertAlign w:val="superscript"/>
        </w:rPr>
        <w:t>nd</w:t>
      </w:r>
      <w:r w:rsidRPr="00914E46">
        <w:rPr>
          <w:sz w:val="24"/>
          <w:szCs w:val="24"/>
        </w:rPr>
        <w:t xml:space="preserve"> Maccabees 1:13, 15; 4:13-14; 14:3 &amp; Acts 7.   </w:t>
      </w:r>
    </w:p>
    <w:p w:rsidR="00672EBA" w:rsidRPr="00914E46" w:rsidRDefault="00672EBA" w:rsidP="00672EBA">
      <w:pPr>
        <w:spacing w:line="480" w:lineRule="auto"/>
        <w:jc w:val="center"/>
        <w:rPr>
          <w:b/>
          <w:sz w:val="24"/>
          <w:szCs w:val="24"/>
        </w:rPr>
      </w:pPr>
      <w:r w:rsidRPr="00914E46">
        <w:rPr>
          <w:b/>
          <w:sz w:val="24"/>
          <w:szCs w:val="24"/>
        </w:rPr>
        <w:t>THE FATHER STEPHEN’S GOOD ELITE CLASSES &amp; THE LORD LUCIFER’S EVIL ELITE CLASSES</w:t>
      </w:r>
    </w:p>
    <w:p w:rsidR="00672EBA" w:rsidRPr="00914E46" w:rsidRDefault="00672EBA" w:rsidP="00672EBA">
      <w:pPr>
        <w:spacing w:line="480" w:lineRule="auto"/>
        <w:jc w:val="center"/>
        <w:rPr>
          <w:b/>
          <w:sz w:val="24"/>
          <w:szCs w:val="24"/>
        </w:rPr>
      </w:pPr>
      <w:r w:rsidRPr="00914E46">
        <w:rPr>
          <w:b/>
          <w:sz w:val="24"/>
          <w:szCs w:val="24"/>
        </w:rPr>
        <w:t>Good Warrior’s (Expert Skillful Soldier’s) &amp; Evil Warrior’s</w:t>
      </w:r>
    </w:p>
    <w:p w:rsidR="00672EBA" w:rsidRPr="00914E46" w:rsidRDefault="00672EBA" w:rsidP="00672EBA">
      <w:pPr>
        <w:spacing w:line="480" w:lineRule="auto"/>
        <w:jc w:val="both"/>
        <w:rPr>
          <w:sz w:val="24"/>
          <w:szCs w:val="24"/>
        </w:rPr>
      </w:pPr>
      <w:r w:rsidRPr="00914E46">
        <w:rPr>
          <w:sz w:val="24"/>
          <w:szCs w:val="24"/>
        </w:rPr>
        <w:t>Good Warrior’s is a Person skilled in Battle and Military Warfare &amp; an Expert Skilled Soldier to protect the Lord’s people. A Battle only operates in one position. A War only operates in 2 positions. Some scriptures are in 1</w:t>
      </w:r>
      <w:r w:rsidRPr="00914E46">
        <w:rPr>
          <w:sz w:val="24"/>
          <w:szCs w:val="24"/>
          <w:vertAlign w:val="superscript"/>
        </w:rPr>
        <w:t>st</w:t>
      </w:r>
      <w:r w:rsidRPr="00914E46">
        <w:rPr>
          <w:sz w:val="24"/>
          <w:szCs w:val="24"/>
        </w:rPr>
        <w:t xml:space="preserve"> Chronicles 11:26 (NKJV); 12:28 (NKJV); 2</w:t>
      </w:r>
      <w:r w:rsidRPr="00914E46">
        <w:rPr>
          <w:sz w:val="24"/>
          <w:szCs w:val="24"/>
          <w:vertAlign w:val="superscript"/>
        </w:rPr>
        <w:t>nd</w:t>
      </w:r>
      <w:r w:rsidRPr="00914E46">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914E46">
        <w:rPr>
          <w:sz w:val="24"/>
          <w:szCs w:val="24"/>
          <w:vertAlign w:val="superscript"/>
        </w:rPr>
        <w:t>st</w:t>
      </w:r>
      <w:r w:rsidRPr="00914E46">
        <w:rPr>
          <w:sz w:val="24"/>
          <w:szCs w:val="24"/>
        </w:rPr>
        <w:t xml:space="preserve"> Kings</w:t>
      </w:r>
      <w:r w:rsidRPr="00914E46">
        <w:rPr>
          <w:sz w:val="24"/>
          <w:szCs w:val="24"/>
          <w:vertAlign w:val="superscript"/>
        </w:rPr>
        <w:t xml:space="preserve"> </w:t>
      </w:r>
      <w:r w:rsidRPr="00914E46">
        <w:rPr>
          <w:sz w:val="24"/>
          <w:szCs w:val="24"/>
        </w:rPr>
        <w:t>12:21; 2</w:t>
      </w:r>
      <w:r w:rsidRPr="00914E46">
        <w:rPr>
          <w:sz w:val="24"/>
          <w:szCs w:val="24"/>
          <w:vertAlign w:val="superscript"/>
        </w:rPr>
        <w:t>nd</w:t>
      </w:r>
      <w:r w:rsidRPr="00914E46">
        <w:rPr>
          <w:sz w:val="24"/>
          <w:szCs w:val="24"/>
        </w:rPr>
        <w:t xml:space="preserve"> Chronicles 11:1; 13:3 (NKJV); Isaiah 9:5 &amp; Sirach 47:5. </w:t>
      </w:r>
    </w:p>
    <w:p w:rsidR="00672EBA" w:rsidRPr="00914E46" w:rsidRDefault="00672EBA" w:rsidP="00672EBA">
      <w:pPr>
        <w:spacing w:line="480" w:lineRule="auto"/>
        <w:jc w:val="center"/>
        <w:rPr>
          <w:b/>
          <w:sz w:val="24"/>
          <w:szCs w:val="24"/>
        </w:rPr>
      </w:pPr>
      <w:r w:rsidRPr="00914E46">
        <w:rPr>
          <w:b/>
          <w:sz w:val="24"/>
          <w:szCs w:val="24"/>
        </w:rPr>
        <w:t>Good Ninja’s (Assassin’s) &amp; Evil Ninja’s (Assassin’s)</w:t>
      </w:r>
    </w:p>
    <w:p w:rsidR="00672EBA" w:rsidRPr="00914E46" w:rsidRDefault="00672EBA" w:rsidP="00672EBA">
      <w:pPr>
        <w:spacing w:line="480" w:lineRule="auto"/>
        <w:jc w:val="both"/>
        <w:rPr>
          <w:sz w:val="24"/>
          <w:szCs w:val="24"/>
        </w:rPr>
      </w:pPr>
      <w:r w:rsidRPr="00914E46">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672EBA" w:rsidRPr="00914E46" w:rsidRDefault="00672EBA" w:rsidP="00672EBA">
      <w:pPr>
        <w:spacing w:line="480" w:lineRule="auto"/>
        <w:jc w:val="center"/>
        <w:rPr>
          <w:b/>
          <w:sz w:val="24"/>
          <w:szCs w:val="24"/>
        </w:rPr>
      </w:pPr>
      <w:r w:rsidRPr="00914E46">
        <w:rPr>
          <w:b/>
          <w:sz w:val="24"/>
          <w:szCs w:val="24"/>
        </w:rPr>
        <w:t>Good Wizard’s (Master Necromancers) &amp; Evil Wizard’s (Master Necromancers)</w:t>
      </w:r>
    </w:p>
    <w:p w:rsidR="00672EBA" w:rsidRPr="00914E46" w:rsidRDefault="00672EBA" w:rsidP="00672EBA">
      <w:pPr>
        <w:spacing w:line="480" w:lineRule="auto"/>
        <w:jc w:val="both"/>
        <w:rPr>
          <w:sz w:val="24"/>
          <w:szCs w:val="24"/>
        </w:rPr>
      </w:pPr>
      <w:r w:rsidRPr="00914E46">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914E46">
        <w:rPr>
          <w:sz w:val="24"/>
          <w:szCs w:val="24"/>
          <w:vertAlign w:val="superscript"/>
        </w:rPr>
        <w:t>nd</w:t>
      </w:r>
      <w:r w:rsidRPr="00914E46">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914E46">
        <w:rPr>
          <w:sz w:val="24"/>
          <w:szCs w:val="24"/>
          <w:vertAlign w:val="superscript"/>
        </w:rPr>
        <w:t>st</w:t>
      </w:r>
      <w:r w:rsidRPr="00914E46">
        <w:rPr>
          <w:sz w:val="24"/>
          <w:szCs w:val="24"/>
        </w:rPr>
        <w:t xml:space="preserve"> Samuel 28:3, 9; 2</w:t>
      </w:r>
      <w:r w:rsidRPr="00914E46">
        <w:rPr>
          <w:sz w:val="24"/>
          <w:szCs w:val="24"/>
          <w:vertAlign w:val="superscript"/>
        </w:rPr>
        <w:t>nd</w:t>
      </w:r>
      <w:r w:rsidRPr="00914E46">
        <w:rPr>
          <w:sz w:val="24"/>
          <w:szCs w:val="24"/>
        </w:rPr>
        <w:t xml:space="preserve"> Kings</w:t>
      </w:r>
      <w:r w:rsidRPr="00914E46">
        <w:rPr>
          <w:sz w:val="24"/>
          <w:szCs w:val="24"/>
          <w:vertAlign w:val="superscript"/>
        </w:rPr>
        <w:t xml:space="preserve"> </w:t>
      </w:r>
      <w:r w:rsidRPr="00914E46">
        <w:rPr>
          <w:sz w:val="24"/>
          <w:szCs w:val="24"/>
        </w:rPr>
        <w:t>21:6; 23:24; 2</w:t>
      </w:r>
      <w:r w:rsidRPr="00914E46">
        <w:rPr>
          <w:sz w:val="24"/>
          <w:szCs w:val="24"/>
          <w:vertAlign w:val="superscript"/>
        </w:rPr>
        <w:t>nd</w:t>
      </w:r>
      <w:r w:rsidRPr="00914E46">
        <w:rPr>
          <w:sz w:val="24"/>
          <w:szCs w:val="24"/>
        </w:rPr>
        <w:t xml:space="preserve"> Chronicles 33:6 &amp; Isaiah 8:19; 19:3. </w:t>
      </w:r>
    </w:p>
    <w:p w:rsidR="00672EBA" w:rsidRPr="00914E46" w:rsidRDefault="00672EBA" w:rsidP="00672EBA">
      <w:pPr>
        <w:spacing w:line="480" w:lineRule="auto"/>
        <w:jc w:val="center"/>
        <w:rPr>
          <w:b/>
          <w:sz w:val="24"/>
          <w:szCs w:val="24"/>
        </w:rPr>
      </w:pPr>
      <w:r w:rsidRPr="00914E46">
        <w:rPr>
          <w:b/>
          <w:sz w:val="24"/>
          <w:szCs w:val="24"/>
        </w:rPr>
        <w:t>Good Paladin’s &amp; Evil Paladin’s</w:t>
      </w:r>
    </w:p>
    <w:p w:rsidR="00672EBA" w:rsidRPr="00914E46" w:rsidRDefault="00672EBA" w:rsidP="00672EBA">
      <w:pPr>
        <w:spacing w:line="480" w:lineRule="auto"/>
        <w:jc w:val="both"/>
        <w:rPr>
          <w:sz w:val="24"/>
          <w:szCs w:val="24"/>
        </w:rPr>
      </w:pPr>
      <w:r w:rsidRPr="00914E46">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672EBA" w:rsidRPr="00914E46" w:rsidRDefault="00672EBA" w:rsidP="00672EBA">
      <w:pPr>
        <w:spacing w:line="480" w:lineRule="auto"/>
        <w:jc w:val="center"/>
        <w:rPr>
          <w:b/>
          <w:sz w:val="24"/>
          <w:szCs w:val="24"/>
        </w:rPr>
      </w:pPr>
      <w:r w:rsidRPr="00914E46">
        <w:rPr>
          <w:b/>
          <w:sz w:val="24"/>
          <w:szCs w:val="24"/>
        </w:rPr>
        <w:t>THE STATUS CLASS ALIGNMENTS</w:t>
      </w:r>
    </w:p>
    <w:p w:rsidR="00672EBA" w:rsidRPr="00914E46" w:rsidRDefault="00672EBA" w:rsidP="00672EBA">
      <w:pPr>
        <w:spacing w:line="480" w:lineRule="auto"/>
        <w:jc w:val="center"/>
        <w:rPr>
          <w:b/>
          <w:sz w:val="24"/>
          <w:szCs w:val="24"/>
        </w:rPr>
      </w:pPr>
      <w:r w:rsidRPr="00914E46">
        <w:rPr>
          <w:b/>
          <w:sz w:val="24"/>
          <w:szCs w:val="24"/>
        </w:rPr>
        <w:t>GOOD CLASS</w:t>
      </w:r>
    </w:p>
    <w:p w:rsidR="00672EBA" w:rsidRPr="00914E46" w:rsidRDefault="00672EBA" w:rsidP="00672EBA">
      <w:pPr>
        <w:spacing w:line="480" w:lineRule="auto"/>
        <w:jc w:val="both"/>
        <w:rPr>
          <w:sz w:val="24"/>
          <w:szCs w:val="24"/>
        </w:rPr>
      </w:pPr>
      <w:r w:rsidRPr="00914E46">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672EBA" w:rsidRPr="00914E46" w:rsidRDefault="00672EBA" w:rsidP="00672EBA">
      <w:pPr>
        <w:spacing w:line="480" w:lineRule="auto"/>
        <w:jc w:val="center"/>
        <w:rPr>
          <w:b/>
          <w:sz w:val="24"/>
          <w:szCs w:val="24"/>
        </w:rPr>
      </w:pPr>
      <w:r w:rsidRPr="00914E46">
        <w:rPr>
          <w:b/>
          <w:sz w:val="24"/>
          <w:szCs w:val="24"/>
        </w:rPr>
        <w:t>NEUTRAL CLASS</w:t>
      </w:r>
    </w:p>
    <w:p w:rsidR="00672EBA" w:rsidRPr="00914E46" w:rsidRDefault="00672EBA" w:rsidP="00672EBA">
      <w:pPr>
        <w:spacing w:line="480" w:lineRule="auto"/>
        <w:jc w:val="both"/>
        <w:rPr>
          <w:sz w:val="24"/>
          <w:szCs w:val="24"/>
        </w:rPr>
      </w:pPr>
      <w:r w:rsidRPr="00914E46">
        <w:rPr>
          <w:sz w:val="24"/>
          <w:szCs w:val="24"/>
        </w:rPr>
        <w:t>The Neutral Class is 100% Neutral. The Tree of life is the Lord’s good, but is Neutral to the forbidden good and forbidden evil in the Tree of the Knowledge of Good and Evil in Genesis 2:9.</w:t>
      </w:r>
    </w:p>
    <w:p w:rsidR="00672EBA" w:rsidRPr="00914E46" w:rsidRDefault="00672EBA" w:rsidP="00672EBA">
      <w:pPr>
        <w:spacing w:line="480" w:lineRule="auto"/>
        <w:jc w:val="center"/>
        <w:rPr>
          <w:b/>
          <w:sz w:val="24"/>
          <w:szCs w:val="24"/>
        </w:rPr>
      </w:pPr>
      <w:r w:rsidRPr="00914E46">
        <w:rPr>
          <w:b/>
          <w:sz w:val="24"/>
          <w:szCs w:val="24"/>
        </w:rPr>
        <w:t>EVIL CLASS</w:t>
      </w:r>
    </w:p>
    <w:p w:rsidR="00672EBA" w:rsidRPr="00914E46" w:rsidRDefault="00672EBA" w:rsidP="00672EBA">
      <w:pPr>
        <w:spacing w:line="480" w:lineRule="auto"/>
        <w:jc w:val="both"/>
        <w:rPr>
          <w:sz w:val="24"/>
          <w:szCs w:val="24"/>
        </w:rPr>
      </w:pPr>
      <w:r w:rsidRPr="00914E46">
        <w:rPr>
          <w:sz w:val="24"/>
          <w:szCs w:val="24"/>
        </w:rPr>
        <w:t>The Evil Class is 100% Evil. In 1</w:t>
      </w:r>
      <w:r w:rsidRPr="00914E46">
        <w:rPr>
          <w:sz w:val="24"/>
          <w:szCs w:val="24"/>
          <w:vertAlign w:val="superscript"/>
        </w:rPr>
        <w:t>st</w:t>
      </w:r>
      <w:r w:rsidRPr="00914E46">
        <w:rPr>
          <w:sz w:val="24"/>
          <w:szCs w:val="24"/>
        </w:rPr>
        <w:t xml:space="preserve"> Timothy 6:10 declares “The (Sexual Eros) Love of Money is the root of all evil: which some coveted after, they have erred from the faith, and pierced themselves through with many sorrows.” The Lord Lucifer the 2</w:t>
      </w:r>
      <w:r w:rsidRPr="00914E46">
        <w:rPr>
          <w:sz w:val="24"/>
          <w:szCs w:val="24"/>
          <w:vertAlign w:val="superscript"/>
        </w:rPr>
        <w:t>nd</w:t>
      </w:r>
      <w:r w:rsidRPr="00914E46">
        <w:rPr>
          <w:sz w:val="24"/>
          <w:szCs w:val="24"/>
        </w:rPr>
        <w:t xml:space="preserve"> Serpent Satan called the Married Lord called Wisdom “The Creator of the Eternal Sin” is totally evil.</w:t>
      </w:r>
    </w:p>
    <w:p w:rsidR="00672EBA" w:rsidRPr="00914E46" w:rsidRDefault="00672EBA" w:rsidP="00672EBA">
      <w:pPr>
        <w:spacing w:line="480" w:lineRule="auto"/>
        <w:jc w:val="center"/>
        <w:rPr>
          <w:b/>
          <w:sz w:val="24"/>
          <w:szCs w:val="24"/>
        </w:rPr>
      </w:pPr>
      <w:r w:rsidRPr="00914E46">
        <w:rPr>
          <w:b/>
          <w:sz w:val="24"/>
          <w:szCs w:val="24"/>
        </w:rPr>
        <w:t>GOOD-EVIL CLASS</w:t>
      </w:r>
    </w:p>
    <w:p w:rsidR="00672EBA" w:rsidRPr="00914E46" w:rsidRDefault="00672EBA" w:rsidP="00672EBA">
      <w:pPr>
        <w:spacing w:line="480" w:lineRule="auto"/>
        <w:jc w:val="both"/>
        <w:rPr>
          <w:sz w:val="24"/>
          <w:szCs w:val="24"/>
        </w:rPr>
      </w:pPr>
      <w:r w:rsidRPr="00914E46">
        <w:rPr>
          <w:sz w:val="24"/>
          <w:szCs w:val="24"/>
        </w:rPr>
        <w:t>Good-Evil Class is 100% Good toward the Evil. In 2</w:t>
      </w:r>
      <w:r w:rsidRPr="00914E46">
        <w:rPr>
          <w:sz w:val="24"/>
          <w:szCs w:val="24"/>
          <w:vertAlign w:val="superscript"/>
        </w:rPr>
        <w:t>nd</w:t>
      </w:r>
      <w:r w:rsidRPr="00914E46">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672EBA" w:rsidRPr="00914E46" w:rsidRDefault="00672EBA" w:rsidP="00672EBA">
      <w:pPr>
        <w:spacing w:line="480" w:lineRule="auto"/>
        <w:jc w:val="center"/>
        <w:rPr>
          <w:b/>
          <w:sz w:val="24"/>
          <w:szCs w:val="24"/>
        </w:rPr>
      </w:pPr>
      <w:r w:rsidRPr="00914E46">
        <w:rPr>
          <w:b/>
          <w:sz w:val="24"/>
          <w:szCs w:val="24"/>
        </w:rPr>
        <w:t>EVIL-GOOD CLASS</w:t>
      </w:r>
    </w:p>
    <w:p w:rsidR="00672EBA" w:rsidRPr="00914E46" w:rsidRDefault="00672EBA" w:rsidP="00672EBA">
      <w:pPr>
        <w:spacing w:line="480" w:lineRule="auto"/>
        <w:jc w:val="both"/>
        <w:rPr>
          <w:sz w:val="24"/>
          <w:szCs w:val="24"/>
        </w:rPr>
      </w:pPr>
      <w:r w:rsidRPr="00914E46">
        <w:rPr>
          <w:sz w:val="24"/>
          <w:szCs w:val="24"/>
        </w:rPr>
        <w:t>Evil-Good Class is 100% Evil toward the Good. In Job 2:6 states “And the LORD said to Satan, ‘Behold, He is in Your hand (under His power), but spare (save) His life.’” In Galatians 5:17 says “For the Flesh lusts against the Spirit…” In 1</w:t>
      </w:r>
      <w:r w:rsidRPr="00914E46">
        <w:rPr>
          <w:sz w:val="24"/>
          <w:szCs w:val="24"/>
          <w:vertAlign w:val="superscript"/>
        </w:rPr>
        <w:t>st</w:t>
      </w:r>
      <w:r w:rsidRPr="00914E46">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672EBA" w:rsidRPr="00914E46" w:rsidRDefault="00672EBA" w:rsidP="00672EBA">
      <w:pPr>
        <w:spacing w:line="480" w:lineRule="auto"/>
        <w:jc w:val="center"/>
        <w:rPr>
          <w:b/>
          <w:sz w:val="24"/>
          <w:szCs w:val="24"/>
        </w:rPr>
      </w:pPr>
      <w:r w:rsidRPr="00914E46">
        <w:rPr>
          <w:b/>
          <w:sz w:val="24"/>
          <w:szCs w:val="24"/>
        </w:rPr>
        <w:t>LAWFUL CLASS</w:t>
      </w:r>
    </w:p>
    <w:p w:rsidR="00672EBA" w:rsidRPr="00914E46" w:rsidRDefault="00672EBA" w:rsidP="00672EBA">
      <w:pPr>
        <w:spacing w:line="480" w:lineRule="auto"/>
        <w:jc w:val="both"/>
        <w:rPr>
          <w:sz w:val="24"/>
          <w:szCs w:val="24"/>
        </w:rPr>
      </w:pPr>
      <w:r w:rsidRPr="00914E46">
        <w:rPr>
          <w:sz w:val="24"/>
          <w:szCs w:val="24"/>
        </w:rPr>
        <w:t xml:space="preserve">Lawful Class is 100% Lawful. In Psalms 1:2 mentions “But His delight is in the Law of the LORD, and in His Law does He meditate day and night.” </w:t>
      </w:r>
    </w:p>
    <w:p w:rsidR="00672EBA" w:rsidRPr="00914E46" w:rsidRDefault="00672EBA" w:rsidP="00672EBA">
      <w:pPr>
        <w:spacing w:line="480" w:lineRule="auto"/>
        <w:jc w:val="center"/>
        <w:rPr>
          <w:b/>
          <w:sz w:val="24"/>
          <w:szCs w:val="24"/>
        </w:rPr>
      </w:pPr>
      <w:r w:rsidRPr="00914E46">
        <w:rPr>
          <w:b/>
          <w:sz w:val="24"/>
          <w:szCs w:val="24"/>
        </w:rPr>
        <w:t>LAWFUL-GOOD CLASS</w:t>
      </w:r>
    </w:p>
    <w:p w:rsidR="00672EBA" w:rsidRPr="00914E46" w:rsidRDefault="00672EBA" w:rsidP="00672EBA">
      <w:pPr>
        <w:spacing w:line="480" w:lineRule="auto"/>
        <w:jc w:val="both"/>
        <w:rPr>
          <w:sz w:val="24"/>
          <w:szCs w:val="24"/>
        </w:rPr>
      </w:pPr>
      <w:r w:rsidRPr="00914E46">
        <w:rPr>
          <w:sz w:val="24"/>
          <w:szCs w:val="24"/>
        </w:rPr>
        <w:t xml:space="preserve">The Lawful Good Class is 100% Lawful toward Good. In Proverbs 4:2 tells us “For I give You good doctrine, forsake Ye not My Law.” </w:t>
      </w:r>
    </w:p>
    <w:p w:rsidR="00672EBA" w:rsidRPr="00914E46" w:rsidRDefault="00672EBA" w:rsidP="00672EBA">
      <w:pPr>
        <w:spacing w:line="480" w:lineRule="auto"/>
        <w:jc w:val="center"/>
        <w:rPr>
          <w:b/>
          <w:sz w:val="24"/>
          <w:szCs w:val="24"/>
        </w:rPr>
      </w:pPr>
      <w:r w:rsidRPr="00914E46">
        <w:rPr>
          <w:b/>
          <w:sz w:val="24"/>
          <w:szCs w:val="24"/>
        </w:rPr>
        <w:t>LAWFUL-NEUTRAL</w:t>
      </w:r>
    </w:p>
    <w:p w:rsidR="00672EBA" w:rsidRPr="00914E46" w:rsidRDefault="00672EBA" w:rsidP="00672EBA">
      <w:pPr>
        <w:spacing w:line="480" w:lineRule="auto"/>
        <w:jc w:val="both"/>
        <w:rPr>
          <w:sz w:val="24"/>
          <w:szCs w:val="24"/>
        </w:rPr>
      </w:pPr>
      <w:r w:rsidRPr="00914E46">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672EBA" w:rsidRPr="00914E46" w:rsidRDefault="00672EBA" w:rsidP="00672EBA">
      <w:pPr>
        <w:spacing w:line="480" w:lineRule="auto"/>
        <w:jc w:val="center"/>
        <w:rPr>
          <w:b/>
          <w:sz w:val="24"/>
          <w:szCs w:val="24"/>
        </w:rPr>
      </w:pPr>
      <w:r w:rsidRPr="00914E46">
        <w:rPr>
          <w:b/>
          <w:sz w:val="24"/>
          <w:szCs w:val="24"/>
        </w:rPr>
        <w:t>LAWFUL-EVIL CLASS</w:t>
      </w:r>
    </w:p>
    <w:p w:rsidR="00672EBA" w:rsidRPr="00914E46" w:rsidRDefault="00672EBA" w:rsidP="00672EBA">
      <w:pPr>
        <w:spacing w:line="480" w:lineRule="auto"/>
        <w:jc w:val="both"/>
        <w:rPr>
          <w:b/>
          <w:sz w:val="24"/>
          <w:szCs w:val="24"/>
        </w:rPr>
      </w:pPr>
      <w:r w:rsidRPr="00914E46">
        <w:rPr>
          <w:sz w:val="24"/>
          <w:szCs w:val="24"/>
        </w:rPr>
        <w:t>The Lawful-Evil Class is 100% Lawful toward the Evil. In Psalms 94:20 tells us “Shall the throne of iniquity have fellowship with thee, which frames mischief by a Law?”</w:t>
      </w:r>
      <w:r w:rsidRPr="00914E46">
        <w:rPr>
          <w:b/>
          <w:sz w:val="24"/>
          <w:szCs w:val="24"/>
        </w:rPr>
        <w:t xml:space="preserve"> </w:t>
      </w:r>
    </w:p>
    <w:p w:rsidR="00672EBA" w:rsidRPr="00914E46" w:rsidRDefault="00672EBA" w:rsidP="00672EBA">
      <w:pPr>
        <w:spacing w:line="480" w:lineRule="auto"/>
        <w:jc w:val="center"/>
        <w:rPr>
          <w:b/>
          <w:sz w:val="24"/>
          <w:szCs w:val="24"/>
        </w:rPr>
      </w:pPr>
      <w:r w:rsidRPr="00914E46">
        <w:rPr>
          <w:b/>
          <w:sz w:val="24"/>
          <w:szCs w:val="24"/>
        </w:rPr>
        <w:t>CHAOTIC CLASS</w:t>
      </w:r>
    </w:p>
    <w:p w:rsidR="00672EBA" w:rsidRPr="00914E46" w:rsidRDefault="00672EBA" w:rsidP="00672EBA">
      <w:pPr>
        <w:spacing w:line="480" w:lineRule="auto"/>
        <w:jc w:val="both"/>
        <w:rPr>
          <w:sz w:val="24"/>
          <w:szCs w:val="24"/>
        </w:rPr>
      </w:pPr>
      <w:r w:rsidRPr="00914E46">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672EBA" w:rsidRPr="00914E46" w:rsidRDefault="00672EBA" w:rsidP="00672EBA">
      <w:pPr>
        <w:spacing w:line="480" w:lineRule="auto"/>
        <w:jc w:val="center"/>
        <w:rPr>
          <w:b/>
          <w:sz w:val="24"/>
          <w:szCs w:val="24"/>
        </w:rPr>
      </w:pPr>
      <w:r w:rsidRPr="00914E46">
        <w:rPr>
          <w:b/>
          <w:sz w:val="24"/>
          <w:szCs w:val="24"/>
        </w:rPr>
        <w:t>CHAOTIC-GOOD CLASS</w:t>
      </w:r>
    </w:p>
    <w:p w:rsidR="00672EBA" w:rsidRPr="00914E46" w:rsidRDefault="00672EBA" w:rsidP="00672EBA">
      <w:pPr>
        <w:spacing w:line="480" w:lineRule="auto"/>
        <w:jc w:val="both"/>
        <w:rPr>
          <w:sz w:val="24"/>
          <w:szCs w:val="24"/>
        </w:rPr>
      </w:pPr>
      <w:r w:rsidRPr="00914E46">
        <w:rPr>
          <w:sz w:val="24"/>
          <w:szCs w:val="24"/>
        </w:rPr>
        <w:t>Chaotic-Good Class is 100% Chaotic toward the Good. In 2</w:t>
      </w:r>
      <w:r w:rsidRPr="00914E46">
        <w:rPr>
          <w:sz w:val="24"/>
          <w:szCs w:val="24"/>
          <w:vertAlign w:val="superscript"/>
        </w:rPr>
        <w:t>nd</w:t>
      </w:r>
      <w:r w:rsidRPr="00914E46">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672EBA" w:rsidRPr="00914E46" w:rsidRDefault="00672EBA" w:rsidP="00672EBA">
      <w:pPr>
        <w:spacing w:line="480" w:lineRule="auto"/>
        <w:jc w:val="center"/>
        <w:rPr>
          <w:b/>
          <w:sz w:val="24"/>
          <w:szCs w:val="24"/>
        </w:rPr>
      </w:pPr>
      <w:r w:rsidRPr="00914E46">
        <w:rPr>
          <w:b/>
          <w:sz w:val="24"/>
          <w:szCs w:val="24"/>
        </w:rPr>
        <w:t>CHAOTIC-NEUTRAL CLASS</w:t>
      </w:r>
    </w:p>
    <w:p w:rsidR="00672EBA" w:rsidRPr="00914E46" w:rsidRDefault="00672EBA" w:rsidP="00672EBA">
      <w:pPr>
        <w:spacing w:line="480" w:lineRule="auto"/>
        <w:jc w:val="both"/>
        <w:rPr>
          <w:sz w:val="24"/>
          <w:szCs w:val="24"/>
        </w:rPr>
      </w:pPr>
      <w:r w:rsidRPr="00914E46">
        <w:rPr>
          <w:sz w:val="24"/>
          <w:szCs w:val="24"/>
        </w:rPr>
        <w:t>Chaotic-Neutral Class is 100% Chaotic toward the Neutral. In 2</w:t>
      </w:r>
      <w:r w:rsidRPr="00914E46">
        <w:rPr>
          <w:sz w:val="24"/>
          <w:szCs w:val="24"/>
          <w:vertAlign w:val="superscript"/>
        </w:rPr>
        <w:t>nd</w:t>
      </w:r>
      <w:r w:rsidRPr="00914E46">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672EBA" w:rsidRPr="00914E46" w:rsidRDefault="00672EBA" w:rsidP="00672EBA">
      <w:pPr>
        <w:spacing w:line="480" w:lineRule="auto"/>
        <w:jc w:val="center"/>
        <w:rPr>
          <w:b/>
          <w:sz w:val="24"/>
          <w:szCs w:val="24"/>
        </w:rPr>
      </w:pPr>
      <w:r w:rsidRPr="00914E46">
        <w:rPr>
          <w:b/>
          <w:sz w:val="24"/>
          <w:szCs w:val="24"/>
        </w:rPr>
        <w:t>CHAOTIC-EVIL CLASS</w:t>
      </w:r>
    </w:p>
    <w:p w:rsidR="00672EBA" w:rsidRPr="00914E46" w:rsidRDefault="00672EBA" w:rsidP="00672EBA">
      <w:pPr>
        <w:spacing w:line="480" w:lineRule="auto"/>
        <w:jc w:val="both"/>
        <w:rPr>
          <w:sz w:val="24"/>
          <w:szCs w:val="24"/>
        </w:rPr>
      </w:pPr>
      <w:r w:rsidRPr="00914E46">
        <w:rPr>
          <w:sz w:val="24"/>
          <w:szCs w:val="24"/>
        </w:rPr>
        <w:t>Chaotic-Evil Class is 100% Chaotic toward the Evil. In 2</w:t>
      </w:r>
      <w:r w:rsidRPr="00914E46">
        <w:rPr>
          <w:sz w:val="24"/>
          <w:szCs w:val="24"/>
          <w:vertAlign w:val="superscript"/>
        </w:rPr>
        <w:t>nd</w:t>
      </w:r>
      <w:r w:rsidRPr="00914E46">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672EBA" w:rsidRPr="00914E46" w:rsidRDefault="00672EBA" w:rsidP="00672EBA">
      <w:pPr>
        <w:spacing w:line="480" w:lineRule="auto"/>
        <w:jc w:val="center"/>
        <w:rPr>
          <w:b/>
          <w:sz w:val="24"/>
          <w:szCs w:val="24"/>
        </w:rPr>
      </w:pPr>
      <w:r w:rsidRPr="00914E46">
        <w:rPr>
          <w:b/>
          <w:sz w:val="24"/>
          <w:szCs w:val="24"/>
        </w:rPr>
        <w:t>UNLAWFUL CLASS</w:t>
      </w:r>
    </w:p>
    <w:p w:rsidR="00672EBA" w:rsidRPr="00914E46" w:rsidRDefault="00672EBA" w:rsidP="00672EBA">
      <w:pPr>
        <w:spacing w:line="480" w:lineRule="auto"/>
        <w:jc w:val="both"/>
        <w:rPr>
          <w:sz w:val="24"/>
          <w:szCs w:val="24"/>
        </w:rPr>
      </w:pPr>
      <w:r w:rsidRPr="00914E46">
        <w:rPr>
          <w:sz w:val="24"/>
          <w:szCs w:val="24"/>
        </w:rPr>
        <w:t>Unlawful Class is 100% Unlawful. In 2</w:t>
      </w:r>
      <w:r w:rsidRPr="00914E46">
        <w:rPr>
          <w:sz w:val="24"/>
          <w:szCs w:val="24"/>
          <w:vertAlign w:val="superscript"/>
        </w:rPr>
        <w:t>nd</w:t>
      </w:r>
      <w:r w:rsidRPr="00914E46">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672EBA" w:rsidRPr="00914E46" w:rsidRDefault="00672EBA" w:rsidP="00672EBA">
      <w:pPr>
        <w:spacing w:line="480" w:lineRule="auto"/>
        <w:jc w:val="center"/>
        <w:rPr>
          <w:b/>
          <w:sz w:val="24"/>
          <w:szCs w:val="24"/>
        </w:rPr>
      </w:pPr>
      <w:r w:rsidRPr="00914E46">
        <w:rPr>
          <w:b/>
          <w:sz w:val="24"/>
          <w:szCs w:val="24"/>
        </w:rPr>
        <w:t>UNLAWFUL-NEUTRAL CLASS</w:t>
      </w:r>
    </w:p>
    <w:p w:rsidR="00672EBA" w:rsidRPr="00914E46" w:rsidRDefault="00672EBA" w:rsidP="00672EBA">
      <w:pPr>
        <w:spacing w:line="480" w:lineRule="auto"/>
        <w:jc w:val="both"/>
        <w:rPr>
          <w:sz w:val="24"/>
          <w:szCs w:val="24"/>
        </w:rPr>
      </w:pPr>
      <w:r w:rsidRPr="00914E46">
        <w:rPr>
          <w:sz w:val="24"/>
          <w:szCs w:val="24"/>
        </w:rPr>
        <w:t>Unlawful-Neutral Class is 100% Unlawful toward the Neutral. In 2</w:t>
      </w:r>
      <w:r w:rsidRPr="00914E46">
        <w:rPr>
          <w:sz w:val="24"/>
          <w:szCs w:val="24"/>
          <w:vertAlign w:val="superscript"/>
        </w:rPr>
        <w:t>nd</w:t>
      </w:r>
      <w:r w:rsidRPr="00914E46">
        <w:rPr>
          <w:sz w:val="24"/>
          <w:szCs w:val="24"/>
        </w:rPr>
        <w:t xml:space="preserve"> Peter 2:8 tells us “(For that righteous Man dwelling among them, in seeing &amp; hearing, vexed His Righteous Soul from day to day with their unlawful deeds…)” </w:t>
      </w:r>
    </w:p>
    <w:p w:rsidR="00672EBA" w:rsidRPr="00914E46" w:rsidRDefault="00672EBA" w:rsidP="00672EBA">
      <w:pPr>
        <w:spacing w:line="480" w:lineRule="auto"/>
        <w:jc w:val="center"/>
        <w:rPr>
          <w:b/>
          <w:sz w:val="24"/>
          <w:szCs w:val="24"/>
        </w:rPr>
      </w:pPr>
      <w:r w:rsidRPr="00914E46">
        <w:rPr>
          <w:b/>
          <w:sz w:val="24"/>
          <w:szCs w:val="24"/>
        </w:rPr>
        <w:t xml:space="preserve">UNLAWFUL-GOOD CLASS </w:t>
      </w:r>
    </w:p>
    <w:p w:rsidR="00672EBA" w:rsidRPr="00914E46" w:rsidRDefault="00672EBA" w:rsidP="00672EBA">
      <w:pPr>
        <w:spacing w:line="480" w:lineRule="auto"/>
        <w:jc w:val="both"/>
        <w:rPr>
          <w:sz w:val="24"/>
          <w:szCs w:val="24"/>
        </w:rPr>
      </w:pPr>
      <w:r w:rsidRPr="00914E46">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672EBA" w:rsidRPr="00914E46" w:rsidRDefault="00672EBA" w:rsidP="00672EBA">
      <w:pPr>
        <w:spacing w:line="480" w:lineRule="auto"/>
        <w:jc w:val="center"/>
        <w:rPr>
          <w:b/>
          <w:sz w:val="24"/>
          <w:szCs w:val="24"/>
        </w:rPr>
      </w:pPr>
      <w:r w:rsidRPr="00914E46">
        <w:rPr>
          <w:b/>
          <w:sz w:val="24"/>
          <w:szCs w:val="24"/>
        </w:rPr>
        <w:t>UNLAWFUL-EVIL CLASS</w:t>
      </w:r>
    </w:p>
    <w:p w:rsidR="00672EBA" w:rsidRPr="00914E46" w:rsidRDefault="00672EBA" w:rsidP="00672EBA">
      <w:pPr>
        <w:spacing w:line="480" w:lineRule="auto"/>
        <w:jc w:val="both"/>
        <w:rPr>
          <w:sz w:val="24"/>
          <w:szCs w:val="24"/>
        </w:rPr>
      </w:pPr>
      <w:r w:rsidRPr="00914E46">
        <w:rPr>
          <w:sz w:val="24"/>
          <w:szCs w:val="24"/>
        </w:rPr>
        <w:t xml:space="preserve">Unlawful-Evil Class is 100% Unlawful toward the Evil. In Wisdom of Solomon 4:6 says “For Children of unlawful beds are Witnesses of wickedness against their Parents in their trial.”  </w:t>
      </w:r>
    </w:p>
    <w:p w:rsidR="00672EBA" w:rsidRPr="00914E46" w:rsidRDefault="00672EBA" w:rsidP="00672EBA">
      <w:pPr>
        <w:spacing w:line="480" w:lineRule="auto"/>
        <w:jc w:val="center"/>
        <w:rPr>
          <w:b/>
          <w:sz w:val="24"/>
          <w:szCs w:val="24"/>
        </w:rPr>
      </w:pPr>
      <w:r w:rsidRPr="00914E46">
        <w:rPr>
          <w:b/>
          <w:sz w:val="24"/>
          <w:szCs w:val="24"/>
        </w:rPr>
        <w:t>True Holy Miracles and False Unholy Miracles (Signs, Wonders, Powers and Healings)</w:t>
      </w:r>
    </w:p>
    <w:p w:rsidR="00672EBA" w:rsidRPr="00914E46" w:rsidRDefault="00672EBA" w:rsidP="00672EBA">
      <w:pPr>
        <w:spacing w:line="480" w:lineRule="auto"/>
        <w:jc w:val="both"/>
        <w:rPr>
          <w:sz w:val="24"/>
          <w:szCs w:val="24"/>
        </w:rPr>
      </w:pPr>
      <w:r w:rsidRPr="00914E46">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914E46">
        <w:rPr>
          <w:sz w:val="24"/>
          <w:szCs w:val="24"/>
          <w:vertAlign w:val="superscript"/>
        </w:rPr>
        <w:t>st</w:t>
      </w:r>
      <w:r w:rsidRPr="00914E46">
        <w:rPr>
          <w:sz w:val="24"/>
          <w:szCs w:val="24"/>
        </w:rPr>
        <w:t xml:space="preserve"> Samuel 14:36; Job 24:22; Psalms 69:18; 73:28; 85:5 (OKJV); 107:18; Proverbs 20:5; Song of Solomon 1:4 (OKJV); Isaiah 5:19; 12:3 (OKJV); Jeremiah 30:21; Joel 3:9; 1</w:t>
      </w:r>
      <w:r w:rsidRPr="00914E46">
        <w:rPr>
          <w:sz w:val="24"/>
          <w:szCs w:val="24"/>
          <w:vertAlign w:val="superscript"/>
        </w:rPr>
        <w:t>st</w:t>
      </w:r>
      <w:r w:rsidRPr="00914E46">
        <w:rPr>
          <w:sz w:val="24"/>
          <w:szCs w:val="24"/>
        </w:rPr>
        <w:t xml:space="preserve"> Esdras 3:22; 2</w:t>
      </w:r>
      <w:r w:rsidRPr="00914E46">
        <w:rPr>
          <w:sz w:val="24"/>
          <w:szCs w:val="24"/>
          <w:vertAlign w:val="superscript"/>
        </w:rPr>
        <w:t>nd</w:t>
      </w:r>
      <w:r w:rsidRPr="00914E46">
        <w:rPr>
          <w:sz w:val="24"/>
          <w:szCs w:val="24"/>
        </w:rPr>
        <w:t xml:space="preserve"> Esdras 6:18; 16:37; Sirach 51:23; 2</w:t>
      </w:r>
      <w:r w:rsidRPr="00914E46">
        <w:rPr>
          <w:sz w:val="24"/>
          <w:szCs w:val="24"/>
          <w:vertAlign w:val="superscript"/>
        </w:rPr>
        <w:t>nd</w:t>
      </w:r>
      <w:r w:rsidRPr="00914E46">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914E46">
        <w:rPr>
          <w:b/>
          <w:i/>
          <w:sz w:val="24"/>
          <w:szCs w:val="24"/>
        </w:rPr>
        <w:t>crucifix</w:t>
      </w:r>
      <w:r w:rsidRPr="00914E46">
        <w:rPr>
          <w:sz w:val="24"/>
          <w:szCs w:val="24"/>
        </w:rPr>
        <w:t xml:space="preserve"> on a chain necklace or from the </w:t>
      </w:r>
      <w:r w:rsidRPr="00914E46">
        <w:rPr>
          <w:b/>
          <w:i/>
          <w:sz w:val="24"/>
          <w:szCs w:val="24"/>
        </w:rPr>
        <w:t>24 holy precious stones</w:t>
      </w:r>
      <w:r w:rsidRPr="00914E46">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914E46">
        <w:rPr>
          <w:sz w:val="24"/>
          <w:szCs w:val="24"/>
          <w:vertAlign w:val="superscript"/>
        </w:rPr>
        <w:t>nd</w:t>
      </w:r>
      <w:r w:rsidRPr="00914E46">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914E46">
        <w:rPr>
          <w:sz w:val="24"/>
          <w:szCs w:val="24"/>
          <w:vertAlign w:val="superscript"/>
        </w:rPr>
        <w:t>st</w:t>
      </w:r>
      <w:r w:rsidRPr="00914E46">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914E46">
        <w:rPr>
          <w:sz w:val="24"/>
          <w:szCs w:val="24"/>
          <w:vertAlign w:val="superscript"/>
        </w:rPr>
        <w:t>nd</w:t>
      </w:r>
      <w:r w:rsidRPr="00914E46">
        <w:rPr>
          <w:sz w:val="24"/>
          <w:szCs w:val="24"/>
        </w:rPr>
        <w:t xml:space="preserve"> Serpent Satan the Married Lord called Wisdom the “</w:t>
      </w:r>
      <w:r w:rsidRPr="00914E46">
        <w:rPr>
          <w:b/>
          <w:sz w:val="24"/>
          <w:szCs w:val="24"/>
        </w:rPr>
        <w:t>Creator of the Eternal Sin</w:t>
      </w:r>
      <w:r w:rsidRPr="00914E46">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914E46">
        <w:rPr>
          <w:sz w:val="24"/>
          <w:szCs w:val="24"/>
          <w:vertAlign w:val="superscript"/>
        </w:rPr>
        <w:t>st</w:t>
      </w:r>
      <w:r w:rsidRPr="00914E46">
        <w:rPr>
          <w:sz w:val="24"/>
          <w:szCs w:val="24"/>
        </w:rPr>
        <w:t xml:space="preserve"> Samuel 8:12 (NKJV); 20:40 (NKJV); 2</w:t>
      </w:r>
      <w:r w:rsidRPr="00914E46">
        <w:rPr>
          <w:sz w:val="24"/>
          <w:szCs w:val="24"/>
          <w:vertAlign w:val="superscript"/>
        </w:rPr>
        <w:t>nd</w:t>
      </w:r>
      <w:r w:rsidRPr="00914E46">
        <w:rPr>
          <w:sz w:val="24"/>
          <w:szCs w:val="24"/>
        </w:rPr>
        <w:t xml:space="preserve"> Samuel 1:27; 2</w:t>
      </w:r>
      <w:r w:rsidRPr="00914E46">
        <w:rPr>
          <w:sz w:val="24"/>
          <w:szCs w:val="24"/>
          <w:vertAlign w:val="superscript"/>
        </w:rPr>
        <w:t>nd</w:t>
      </w:r>
      <w:r w:rsidRPr="00914E46">
        <w:rPr>
          <w:sz w:val="24"/>
          <w:szCs w:val="24"/>
        </w:rPr>
        <w:t xml:space="preserve"> Kings 10:2 (NKJV); 11:8, 11; 1</w:t>
      </w:r>
      <w:r w:rsidRPr="00914E46">
        <w:rPr>
          <w:sz w:val="24"/>
          <w:szCs w:val="24"/>
          <w:vertAlign w:val="superscript"/>
        </w:rPr>
        <w:t>st</w:t>
      </w:r>
      <w:r w:rsidRPr="00914E46">
        <w:rPr>
          <w:sz w:val="24"/>
          <w:szCs w:val="24"/>
        </w:rPr>
        <w:t xml:space="preserve"> Chronicles 12:33, 37 (NKJV); 2</w:t>
      </w:r>
      <w:r w:rsidRPr="00914E46">
        <w:rPr>
          <w:sz w:val="24"/>
          <w:szCs w:val="24"/>
          <w:vertAlign w:val="superscript"/>
        </w:rPr>
        <w:t>nd</w:t>
      </w:r>
      <w:r w:rsidRPr="00914E46">
        <w:rPr>
          <w:sz w:val="24"/>
          <w:szCs w:val="24"/>
        </w:rPr>
        <w:t xml:space="preserve"> Chronicles 23:7, 10; 32:5 (NKJV); Nehemiah 4:17 (NKJV); Ecclesiastes 9:18; Isaiah 13:5; Jeremiah 21:4; 22:7; 50:25; 51:20; Ezekiel 9:1-2; 32:27; 39:9-10; Joel 2:8 (NKJV); Judith 6:12; 7:5; 14:2, 11; Wisdom of Solomon 5:17, 20, 43; 1</w:t>
      </w:r>
      <w:r w:rsidRPr="00914E46">
        <w:rPr>
          <w:sz w:val="24"/>
          <w:szCs w:val="24"/>
          <w:vertAlign w:val="superscript"/>
        </w:rPr>
        <w:t>st</w:t>
      </w:r>
      <w:r w:rsidRPr="00914E46">
        <w:rPr>
          <w:sz w:val="24"/>
          <w:szCs w:val="24"/>
        </w:rPr>
        <w:t xml:space="preserve"> Maccabees 7:44; 8:26, 28; 9:39; 10:6; 11:51; 16:16; 2</w:t>
      </w:r>
      <w:r w:rsidRPr="00914E46">
        <w:rPr>
          <w:sz w:val="24"/>
          <w:szCs w:val="24"/>
          <w:vertAlign w:val="superscript"/>
        </w:rPr>
        <w:t>nd</w:t>
      </w:r>
      <w:r w:rsidRPr="00914E46">
        <w:rPr>
          <w:sz w:val="24"/>
          <w:szCs w:val="24"/>
        </w:rPr>
        <w:t xml:space="preserve"> Maccabees 3:28; 5:26; 8:18; 9:2; 10:23, 27, 30; 11:7; John 18:3 &amp; 2</w:t>
      </w:r>
      <w:r w:rsidRPr="00914E46">
        <w:rPr>
          <w:sz w:val="24"/>
          <w:szCs w:val="24"/>
          <w:vertAlign w:val="superscript"/>
        </w:rPr>
        <w:t>nd</w:t>
      </w:r>
      <w:r w:rsidRPr="00914E46">
        <w:rPr>
          <w:sz w:val="24"/>
          <w:szCs w:val="24"/>
        </w:rPr>
        <w:t xml:space="preserve"> Corinthians 10:1-6. The Eternal Weapon used as the Eternal Sin in Lordship has the origin by the word “</w:t>
      </w:r>
      <w:r w:rsidRPr="00914E46">
        <w:rPr>
          <w:b/>
          <w:sz w:val="24"/>
          <w:szCs w:val="24"/>
        </w:rPr>
        <w:t>Qanah</w:t>
      </w:r>
      <w:r w:rsidRPr="00914E46">
        <w:rPr>
          <w:sz w:val="24"/>
          <w:szCs w:val="24"/>
        </w:rPr>
        <w:t>” which can mean “</w:t>
      </w:r>
      <w:r w:rsidRPr="00914E46">
        <w:rPr>
          <w:b/>
          <w:sz w:val="24"/>
          <w:szCs w:val="24"/>
        </w:rPr>
        <w:t>Eternal Lordly Marital Sexual Eros Love</w:t>
      </w:r>
      <w:r w:rsidRPr="00914E46">
        <w:rPr>
          <w:sz w:val="24"/>
          <w:szCs w:val="24"/>
        </w:rPr>
        <w:t>” with all lying wonders and powers concerning eating from the Tree of the Knowledge of Good and Evil &amp; then eating from the Tree of Life so that “</w:t>
      </w:r>
      <w:r w:rsidRPr="00914E46">
        <w:rPr>
          <w:b/>
          <w:sz w:val="24"/>
          <w:szCs w:val="24"/>
        </w:rPr>
        <w:t>This Sin</w:t>
      </w:r>
      <w:r w:rsidRPr="00914E46">
        <w:rPr>
          <w:sz w:val="24"/>
          <w:szCs w:val="24"/>
        </w:rPr>
        <w:t>” would become eternal that the World does &amp; uses daily in 2</w:t>
      </w:r>
      <w:r w:rsidRPr="00914E46">
        <w:rPr>
          <w:sz w:val="24"/>
          <w:szCs w:val="24"/>
          <w:vertAlign w:val="superscript"/>
        </w:rPr>
        <w:t>nd</w:t>
      </w:r>
      <w:r w:rsidRPr="00914E46">
        <w:rPr>
          <w:sz w:val="24"/>
          <w:szCs w:val="24"/>
        </w:rPr>
        <w:t xml:space="preserve"> Thessalonians 2:1-12; 1</w:t>
      </w:r>
      <w:r w:rsidRPr="00914E46">
        <w:rPr>
          <w:sz w:val="24"/>
          <w:szCs w:val="24"/>
          <w:vertAlign w:val="superscript"/>
        </w:rPr>
        <w:t>st</w:t>
      </w:r>
      <w:r w:rsidRPr="00914E46">
        <w:rPr>
          <w:sz w:val="24"/>
          <w:szCs w:val="24"/>
        </w:rPr>
        <w:t xml:space="preserve"> John 4:1, 3, 5; 2</w:t>
      </w:r>
      <w:r w:rsidRPr="00914E46">
        <w:rPr>
          <w:sz w:val="24"/>
          <w:szCs w:val="24"/>
          <w:vertAlign w:val="superscript"/>
        </w:rPr>
        <w:t>nd</w:t>
      </w:r>
      <w:r w:rsidRPr="00914E46">
        <w:rPr>
          <w:sz w:val="24"/>
          <w:szCs w:val="24"/>
        </w:rPr>
        <w:t xml:space="preserve"> John 7-11; Jude 5-19 &amp; Revelation 12:1-20:15 in the “</w:t>
      </w:r>
      <w:r w:rsidRPr="00914E46">
        <w:rPr>
          <w:b/>
          <w:sz w:val="24"/>
          <w:szCs w:val="24"/>
        </w:rPr>
        <w:t>Greatest Sexual Eros Love Apostasy</w:t>
      </w:r>
      <w:r w:rsidRPr="00914E46">
        <w:rPr>
          <w:sz w:val="24"/>
          <w:szCs w:val="24"/>
        </w:rPr>
        <w:t>.” The Eternal Sin in actuality is the Lord Lucifer called the 2</w:t>
      </w:r>
      <w:r w:rsidRPr="00914E46">
        <w:rPr>
          <w:sz w:val="24"/>
          <w:szCs w:val="24"/>
          <w:vertAlign w:val="superscript"/>
        </w:rPr>
        <w:t>nd</w:t>
      </w:r>
      <w:r w:rsidRPr="00914E46">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914E46">
        <w:rPr>
          <w:sz w:val="24"/>
          <w:szCs w:val="24"/>
          <w:vertAlign w:val="superscript"/>
        </w:rPr>
        <w:t>nd</w:t>
      </w:r>
      <w:r w:rsidRPr="00914E46">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914E46">
        <w:rPr>
          <w:sz w:val="24"/>
          <w:szCs w:val="24"/>
          <w:vertAlign w:val="superscript"/>
        </w:rPr>
        <w:t>st</w:t>
      </w:r>
      <w:r w:rsidRPr="00914E46">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914E46">
        <w:rPr>
          <w:sz w:val="24"/>
          <w:szCs w:val="24"/>
          <w:vertAlign w:val="superscript"/>
        </w:rPr>
        <w:t>st</w:t>
      </w:r>
      <w:r w:rsidRPr="00914E46">
        <w:rPr>
          <w:sz w:val="24"/>
          <w:szCs w:val="24"/>
        </w:rPr>
        <w:t xml:space="preserve"> Kings 18:1-46. Satanic miracles are associated with error in 1</w:t>
      </w:r>
      <w:r w:rsidRPr="00914E46">
        <w:rPr>
          <w:sz w:val="24"/>
          <w:szCs w:val="24"/>
          <w:vertAlign w:val="superscript"/>
        </w:rPr>
        <w:t>st</w:t>
      </w:r>
      <w:r w:rsidRPr="00914E46">
        <w:rPr>
          <w:sz w:val="24"/>
          <w:szCs w:val="24"/>
        </w:rPr>
        <w:t xml:space="preserve"> Timothy 4:1-3. There is a Spirit of Truth and a Spirit of Error in 1</w:t>
      </w:r>
      <w:r w:rsidRPr="00914E46">
        <w:rPr>
          <w:sz w:val="24"/>
          <w:szCs w:val="24"/>
          <w:vertAlign w:val="superscript"/>
        </w:rPr>
        <w:t>st</w:t>
      </w:r>
      <w:r w:rsidRPr="00914E46">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914E46">
        <w:rPr>
          <w:sz w:val="24"/>
          <w:szCs w:val="24"/>
          <w:vertAlign w:val="superscript"/>
        </w:rPr>
        <w:t>st</w:t>
      </w:r>
      <w:r w:rsidRPr="00914E46">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914E46">
        <w:rPr>
          <w:sz w:val="24"/>
          <w:szCs w:val="24"/>
          <w:vertAlign w:val="superscript"/>
        </w:rPr>
        <w:t>st</w:t>
      </w:r>
      <w:r w:rsidRPr="00914E46">
        <w:rPr>
          <w:sz w:val="24"/>
          <w:szCs w:val="24"/>
        </w:rPr>
        <w:t xml:space="preserve"> Samuel 15:23, asceticism in 1</w:t>
      </w:r>
      <w:r w:rsidRPr="00914E46">
        <w:rPr>
          <w:sz w:val="24"/>
          <w:szCs w:val="24"/>
          <w:vertAlign w:val="superscript"/>
        </w:rPr>
        <w:t>st</w:t>
      </w:r>
      <w:r w:rsidRPr="00914E46">
        <w:rPr>
          <w:sz w:val="24"/>
          <w:szCs w:val="24"/>
        </w:rPr>
        <w:t xml:space="preserve"> Corinthians 7:5 &amp; 1</w:t>
      </w:r>
      <w:r w:rsidRPr="00914E46">
        <w:rPr>
          <w:sz w:val="24"/>
          <w:szCs w:val="24"/>
          <w:vertAlign w:val="superscript"/>
        </w:rPr>
        <w:t>st</w:t>
      </w:r>
      <w:r w:rsidRPr="00914E46">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914E46">
        <w:rPr>
          <w:sz w:val="24"/>
          <w:szCs w:val="24"/>
          <w:vertAlign w:val="superscript"/>
        </w:rPr>
        <w:t>st</w:t>
      </w:r>
      <w:r w:rsidRPr="00914E46">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914E46">
        <w:rPr>
          <w:sz w:val="24"/>
          <w:szCs w:val="24"/>
          <w:vertAlign w:val="superscript"/>
        </w:rPr>
        <w:t>st</w:t>
      </w:r>
      <w:r w:rsidRPr="00914E46">
        <w:rPr>
          <w:sz w:val="24"/>
          <w:szCs w:val="24"/>
        </w:rPr>
        <w:t xml:space="preserve"> Corinthians 14:40, losing control of One’s faculties in 1</w:t>
      </w:r>
      <w:r w:rsidRPr="00914E46">
        <w:rPr>
          <w:sz w:val="24"/>
          <w:szCs w:val="24"/>
          <w:vertAlign w:val="superscript"/>
        </w:rPr>
        <w:t>st</w:t>
      </w:r>
      <w:r w:rsidRPr="00914E46">
        <w:rPr>
          <w:sz w:val="24"/>
          <w:szCs w:val="24"/>
        </w:rPr>
        <w:t xml:space="preserve"> Corinthians 14:32, idolatry or use of images in worship in Exodus 20:3-4, astrology in Deuteronomy 4:19 &amp; Isaiah 47:13-15, experiencing apparitions of Dead Persons in 2</w:t>
      </w:r>
      <w:r w:rsidRPr="00914E46">
        <w:rPr>
          <w:sz w:val="24"/>
          <w:szCs w:val="24"/>
          <w:vertAlign w:val="superscript"/>
        </w:rPr>
        <w:t>nd</w:t>
      </w:r>
      <w:r w:rsidRPr="00914E46">
        <w:rPr>
          <w:sz w:val="24"/>
          <w:szCs w:val="24"/>
        </w:rPr>
        <w:t xml:space="preserve"> Corinthians 11:14; Deuteronomy 18:11 &amp; 1</w:t>
      </w:r>
      <w:r w:rsidRPr="00914E46">
        <w:rPr>
          <w:sz w:val="24"/>
          <w:szCs w:val="24"/>
          <w:vertAlign w:val="superscript"/>
        </w:rPr>
        <w:t>st</w:t>
      </w:r>
      <w:r w:rsidRPr="00914E46">
        <w:rPr>
          <w:sz w:val="24"/>
          <w:szCs w:val="24"/>
        </w:rPr>
        <w:t xml:space="preserve"> Corinthians 10:18-21, self-deification in 2</w:t>
      </w:r>
      <w:r w:rsidRPr="00914E46">
        <w:rPr>
          <w:sz w:val="24"/>
          <w:szCs w:val="24"/>
          <w:vertAlign w:val="superscript"/>
        </w:rPr>
        <w:t>nd</w:t>
      </w:r>
      <w:r w:rsidRPr="00914E46">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914E46">
        <w:rPr>
          <w:sz w:val="24"/>
          <w:szCs w:val="24"/>
          <w:vertAlign w:val="superscript"/>
        </w:rPr>
        <w:t>st</w:t>
      </w:r>
      <w:r w:rsidRPr="00914E46">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914E46">
        <w:rPr>
          <w:sz w:val="24"/>
          <w:szCs w:val="24"/>
          <w:vertAlign w:val="superscript"/>
        </w:rPr>
        <w:t>nd</w:t>
      </w:r>
      <w:r w:rsidRPr="00914E46">
        <w:rPr>
          <w:sz w:val="24"/>
          <w:szCs w:val="24"/>
        </w:rPr>
        <w:t xml:space="preserve"> Corinthians 12:12. Christ’s claim to be God is proven in John 2:19-21; 10:18 &amp; Matthew 12:40. If Satan could raise the dead, then the evidence of the Resurrection of Christ would not have been “</w:t>
      </w:r>
      <w:r w:rsidRPr="00914E46">
        <w:rPr>
          <w:b/>
          <w:sz w:val="24"/>
          <w:szCs w:val="24"/>
        </w:rPr>
        <w:t>infallible proofs</w:t>
      </w:r>
      <w:r w:rsidRPr="00914E46">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914E46">
        <w:rPr>
          <w:sz w:val="24"/>
          <w:szCs w:val="24"/>
          <w:vertAlign w:val="superscript"/>
        </w:rPr>
        <w:t>st</w:t>
      </w:r>
      <w:r w:rsidRPr="00914E46">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914E46">
        <w:rPr>
          <w:sz w:val="24"/>
          <w:szCs w:val="24"/>
          <w:vertAlign w:val="superscript"/>
        </w:rPr>
        <w:t>st</w:t>
      </w:r>
      <w:r w:rsidRPr="00914E46">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914E46">
        <w:rPr>
          <w:sz w:val="24"/>
          <w:szCs w:val="24"/>
          <w:vertAlign w:val="superscript"/>
        </w:rPr>
        <w:t>st</w:t>
      </w:r>
      <w:r w:rsidRPr="00914E46">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914E46">
        <w:rPr>
          <w:sz w:val="24"/>
          <w:szCs w:val="24"/>
          <w:vertAlign w:val="superscript"/>
        </w:rPr>
        <w:t>st</w:t>
      </w:r>
      <w:r w:rsidRPr="00914E46">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914E46">
        <w:rPr>
          <w:sz w:val="24"/>
          <w:szCs w:val="24"/>
          <w:vertAlign w:val="superscript"/>
        </w:rPr>
        <w:t>st</w:t>
      </w:r>
      <w:r w:rsidRPr="00914E46">
        <w:rPr>
          <w:sz w:val="24"/>
          <w:szCs w:val="24"/>
        </w:rPr>
        <w:t xml:space="preserve"> Corinthians 2:6-16; Acts 5:12-16; 9:36-42; 19:11-12 &amp; Romans 15:19. Were these miracles performed by others than the Apostles? Some scriptures are in 1</w:t>
      </w:r>
      <w:r w:rsidRPr="00914E46">
        <w:rPr>
          <w:sz w:val="24"/>
          <w:szCs w:val="24"/>
          <w:vertAlign w:val="superscript"/>
        </w:rPr>
        <w:t>st</w:t>
      </w:r>
      <w:r w:rsidRPr="00914E46">
        <w:rPr>
          <w:sz w:val="24"/>
          <w:szCs w:val="24"/>
        </w:rPr>
        <w:t xml:space="preserve"> Corinthians 12:4-11 &amp; Galatians 3:5. What are the “</w:t>
      </w:r>
      <w:r w:rsidRPr="00914E46">
        <w:rPr>
          <w:b/>
          <w:sz w:val="24"/>
          <w:szCs w:val="24"/>
        </w:rPr>
        <w:t>Signs of an Apostle</w:t>
      </w:r>
      <w:r w:rsidRPr="00914E46">
        <w:rPr>
          <w:sz w:val="24"/>
          <w:szCs w:val="24"/>
        </w:rPr>
        <w:t>” in 2</w:t>
      </w:r>
      <w:r w:rsidRPr="00914E46">
        <w:rPr>
          <w:sz w:val="24"/>
          <w:szCs w:val="24"/>
          <w:vertAlign w:val="superscript"/>
        </w:rPr>
        <w:t>nd</w:t>
      </w:r>
      <w:r w:rsidRPr="00914E46">
        <w:rPr>
          <w:sz w:val="24"/>
          <w:szCs w:val="24"/>
        </w:rPr>
        <w:t xml:space="preserve"> Corinthians 12:12? Some scriptures are in 2</w:t>
      </w:r>
      <w:r w:rsidRPr="00914E46">
        <w:rPr>
          <w:sz w:val="24"/>
          <w:szCs w:val="24"/>
          <w:vertAlign w:val="superscript"/>
        </w:rPr>
        <w:t>nd</w:t>
      </w:r>
      <w:r w:rsidRPr="00914E46">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914E46">
        <w:rPr>
          <w:sz w:val="24"/>
          <w:szCs w:val="24"/>
          <w:vertAlign w:val="superscript"/>
        </w:rPr>
        <w:t>nd</w:t>
      </w:r>
      <w:r w:rsidRPr="00914E46">
        <w:rPr>
          <w:sz w:val="24"/>
          <w:szCs w:val="24"/>
        </w:rPr>
        <w:t xml:space="preserve"> Corinthians 10:3-4, 8-11; 13:2-4, 10, they had jealous care to the total health of all the Churches of God in 2</w:t>
      </w:r>
      <w:r w:rsidRPr="00914E46">
        <w:rPr>
          <w:sz w:val="24"/>
          <w:szCs w:val="24"/>
          <w:vertAlign w:val="superscript"/>
        </w:rPr>
        <w:t>nd</w:t>
      </w:r>
      <w:r w:rsidRPr="00914E46">
        <w:rPr>
          <w:sz w:val="24"/>
          <w:szCs w:val="24"/>
        </w:rPr>
        <w:t xml:space="preserve"> Corinthians 11:1-6, they had true knowledge of Jesus and the Father Stephen’s Gospel plan in 2</w:t>
      </w:r>
      <w:r w:rsidRPr="00914E46">
        <w:rPr>
          <w:sz w:val="24"/>
          <w:szCs w:val="24"/>
          <w:vertAlign w:val="superscript"/>
        </w:rPr>
        <w:t>nd</w:t>
      </w:r>
      <w:r w:rsidRPr="00914E46">
        <w:rPr>
          <w:sz w:val="24"/>
          <w:szCs w:val="24"/>
        </w:rPr>
        <w:t xml:space="preserve"> Corinthians 11:6, they operated in self-support and selflessness in 2</w:t>
      </w:r>
      <w:r w:rsidRPr="00914E46">
        <w:rPr>
          <w:sz w:val="24"/>
          <w:szCs w:val="24"/>
          <w:vertAlign w:val="superscript"/>
        </w:rPr>
        <w:t>nd</w:t>
      </w:r>
      <w:r w:rsidRPr="00914E46">
        <w:rPr>
          <w:sz w:val="24"/>
          <w:szCs w:val="24"/>
        </w:rPr>
        <w:t xml:space="preserve"> Corinthians 11:7-11, they did not take advantage of the Churches of God and did not attack people physically in 2</w:t>
      </w:r>
      <w:r w:rsidRPr="00914E46">
        <w:rPr>
          <w:sz w:val="24"/>
          <w:szCs w:val="24"/>
          <w:vertAlign w:val="superscript"/>
        </w:rPr>
        <w:t>nd</w:t>
      </w:r>
      <w:r w:rsidRPr="00914E46">
        <w:rPr>
          <w:sz w:val="24"/>
          <w:szCs w:val="24"/>
        </w:rPr>
        <w:t xml:space="preserve"> Corinthians 11:20-21, they suffered and endured hardship for the Father Stephen’s Name of Christ in 2</w:t>
      </w:r>
      <w:r w:rsidRPr="00914E46">
        <w:rPr>
          <w:sz w:val="24"/>
          <w:szCs w:val="24"/>
          <w:vertAlign w:val="superscript"/>
        </w:rPr>
        <w:t>nd</w:t>
      </w:r>
      <w:r w:rsidRPr="00914E46">
        <w:rPr>
          <w:sz w:val="24"/>
          <w:szCs w:val="24"/>
        </w:rPr>
        <w:t xml:space="preserve"> Corinthians 11:23-29, they were caught up into Heaven in 2</w:t>
      </w:r>
      <w:r w:rsidRPr="00914E46">
        <w:rPr>
          <w:sz w:val="24"/>
          <w:szCs w:val="24"/>
          <w:vertAlign w:val="superscript"/>
        </w:rPr>
        <w:t>nd</w:t>
      </w:r>
      <w:r w:rsidRPr="00914E46">
        <w:rPr>
          <w:sz w:val="24"/>
          <w:szCs w:val="24"/>
        </w:rPr>
        <w:t xml:space="preserve"> Corinthians 12:1-6, they had the weakness of the thorn in the flesh in 2</w:t>
      </w:r>
      <w:r w:rsidRPr="00914E46">
        <w:rPr>
          <w:sz w:val="24"/>
          <w:szCs w:val="24"/>
          <w:vertAlign w:val="superscript"/>
        </w:rPr>
        <w:t>nd</w:t>
      </w:r>
      <w:r w:rsidRPr="00914E46">
        <w:rPr>
          <w:sz w:val="24"/>
          <w:szCs w:val="24"/>
        </w:rPr>
        <w:t xml:space="preserve"> Corinthians 12:7-9 &amp; they gained enormous strength from their weaknesses in 2</w:t>
      </w:r>
      <w:r w:rsidRPr="00914E46">
        <w:rPr>
          <w:sz w:val="24"/>
          <w:szCs w:val="24"/>
          <w:vertAlign w:val="superscript"/>
        </w:rPr>
        <w:t>nd</w:t>
      </w:r>
      <w:r w:rsidRPr="00914E46">
        <w:rPr>
          <w:sz w:val="24"/>
          <w:szCs w:val="24"/>
        </w:rPr>
        <w:t xml:space="preserve"> Corinthians 12:10. There were others that were not Apostles that worked enormous miracles. Some scriptures are in 1</w:t>
      </w:r>
      <w:r w:rsidRPr="00914E46">
        <w:rPr>
          <w:sz w:val="24"/>
          <w:szCs w:val="24"/>
          <w:vertAlign w:val="superscript"/>
        </w:rPr>
        <w:t>st</w:t>
      </w:r>
      <w:r w:rsidRPr="00914E46">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914E46">
        <w:rPr>
          <w:sz w:val="24"/>
          <w:szCs w:val="24"/>
          <w:vertAlign w:val="superscript"/>
        </w:rPr>
        <w:t>st</w:t>
      </w:r>
      <w:r w:rsidRPr="00914E46">
        <w:rPr>
          <w:sz w:val="24"/>
          <w:szCs w:val="24"/>
        </w:rPr>
        <w:t xml:space="preserve"> Corinthians 12:10, 28. So were these miracles restricted to the only Apostles? No! Some scriptures are in 2</w:t>
      </w:r>
      <w:r w:rsidRPr="00914E46">
        <w:rPr>
          <w:sz w:val="24"/>
          <w:szCs w:val="24"/>
          <w:vertAlign w:val="superscript"/>
        </w:rPr>
        <w:t>nd</w:t>
      </w:r>
      <w:r w:rsidRPr="00914E46">
        <w:rPr>
          <w:sz w:val="24"/>
          <w:szCs w:val="24"/>
        </w:rPr>
        <w:t xml:space="preserve"> Corinthians 3:1-4:18; 10:3-4; Philippians 3:10; Ephesians 5:17; 6:10-12; 2</w:t>
      </w:r>
      <w:r w:rsidRPr="00914E46">
        <w:rPr>
          <w:sz w:val="24"/>
          <w:szCs w:val="24"/>
          <w:vertAlign w:val="superscript"/>
        </w:rPr>
        <w:t>nd</w:t>
      </w:r>
      <w:r w:rsidRPr="00914E46">
        <w:rPr>
          <w:sz w:val="24"/>
          <w:szCs w:val="24"/>
        </w:rPr>
        <w:t xml:space="preserve"> Timothy 1:7 &amp; 1</w:t>
      </w:r>
      <w:r w:rsidRPr="00914E46">
        <w:rPr>
          <w:sz w:val="24"/>
          <w:szCs w:val="24"/>
          <w:vertAlign w:val="superscript"/>
        </w:rPr>
        <w:t>st</w:t>
      </w:r>
      <w:r w:rsidRPr="00914E46">
        <w:rPr>
          <w:sz w:val="24"/>
          <w:szCs w:val="24"/>
        </w:rPr>
        <w:t xml:space="preserve"> Corinthians 2:4-5. These magical wards (guards) of permissible defensive magic spells protect them from forbidden offensive magic spells is in 1</w:t>
      </w:r>
      <w:r w:rsidRPr="00914E46">
        <w:rPr>
          <w:sz w:val="24"/>
          <w:szCs w:val="24"/>
          <w:vertAlign w:val="superscript"/>
        </w:rPr>
        <w:t>st</w:t>
      </w:r>
      <w:r w:rsidRPr="00914E46">
        <w:rPr>
          <w:sz w:val="24"/>
          <w:szCs w:val="24"/>
        </w:rPr>
        <w:t xml:space="preserve"> Chronicles 25:8; 26:12, 16 &amp; Nehemiah 12:24, 45; 13:30. The Father Stephen’s Angelic Wards to protect certain people are in Psalms 91:11-12; Genesis 3:24 &amp; 1</w:t>
      </w:r>
      <w:r w:rsidRPr="00914E46">
        <w:rPr>
          <w:sz w:val="24"/>
          <w:szCs w:val="24"/>
          <w:vertAlign w:val="superscript"/>
        </w:rPr>
        <w:t>st</w:t>
      </w:r>
      <w:r w:rsidRPr="00914E46">
        <w:rPr>
          <w:sz w:val="24"/>
          <w:szCs w:val="24"/>
        </w:rPr>
        <w:t xml:space="preserve"> Corinthians 4:15. The Father Stephen’s Wards to protect His own people is in Deuteronomy 32:9-11; Psalms 1:6; 18:30; 97:10; 121:3-8; Proverbs 2:7-8; 30:5; Genesis 28:15; 1</w:t>
      </w:r>
      <w:r w:rsidRPr="00914E46">
        <w:rPr>
          <w:sz w:val="24"/>
          <w:szCs w:val="24"/>
          <w:vertAlign w:val="superscript"/>
        </w:rPr>
        <w:t>st</w:t>
      </w:r>
      <w:r w:rsidRPr="00914E46">
        <w:rPr>
          <w:sz w:val="24"/>
          <w:szCs w:val="24"/>
        </w:rPr>
        <w:t xml:space="preserve"> Samuel 2:9; 2</w:t>
      </w:r>
      <w:r w:rsidRPr="00914E46">
        <w:rPr>
          <w:sz w:val="24"/>
          <w:szCs w:val="24"/>
          <w:vertAlign w:val="superscript"/>
        </w:rPr>
        <w:t>nd</w:t>
      </w:r>
      <w:r w:rsidRPr="00914E46">
        <w:rPr>
          <w:sz w:val="24"/>
          <w:szCs w:val="24"/>
        </w:rPr>
        <w:t xml:space="preserve"> Samuel 22:31; Isaiah 27:3; 31:5; 52:12; 58:8; Wisdom of Solomon 5:15-23 &amp; Ephesians 6:10-20. The Christian Wards is used to Guard the True Gospel from Satanic Evil is in 2</w:t>
      </w:r>
      <w:r w:rsidRPr="00914E46">
        <w:rPr>
          <w:sz w:val="24"/>
          <w:szCs w:val="24"/>
          <w:vertAlign w:val="superscript"/>
        </w:rPr>
        <w:t>nd</w:t>
      </w:r>
      <w:r w:rsidRPr="00914E46">
        <w:rPr>
          <w:sz w:val="24"/>
          <w:szCs w:val="24"/>
        </w:rPr>
        <w:t xml:space="preserve"> Timothy 1:14; 4:14-15; Acts 20:30-31 &amp; 1</w:t>
      </w:r>
      <w:r w:rsidRPr="00914E46">
        <w:rPr>
          <w:sz w:val="24"/>
          <w:szCs w:val="24"/>
          <w:vertAlign w:val="superscript"/>
        </w:rPr>
        <w:t>st</w:t>
      </w:r>
      <w:r w:rsidRPr="00914E46">
        <w:rPr>
          <w:sz w:val="24"/>
          <w:szCs w:val="24"/>
        </w:rPr>
        <w:t xml:space="preserve"> Timothy 6:20. Guards at the tomb of the Lord Jesus Christ are in Matthew 27:65-66; 28:4. Bodyguards for the protection of Kings are in 1</w:t>
      </w:r>
      <w:r w:rsidRPr="00914E46">
        <w:rPr>
          <w:sz w:val="24"/>
          <w:szCs w:val="24"/>
          <w:vertAlign w:val="superscript"/>
        </w:rPr>
        <w:t>st</w:t>
      </w:r>
      <w:r w:rsidRPr="00914E46">
        <w:rPr>
          <w:sz w:val="24"/>
          <w:szCs w:val="24"/>
        </w:rPr>
        <w:t xml:space="preserve"> Samuel 22:14; 26:14-15; 28:2; 2</w:t>
      </w:r>
      <w:r w:rsidRPr="00914E46">
        <w:rPr>
          <w:sz w:val="24"/>
          <w:szCs w:val="24"/>
          <w:vertAlign w:val="superscript"/>
        </w:rPr>
        <w:t>nd</w:t>
      </w:r>
      <w:r w:rsidRPr="00914E46">
        <w:rPr>
          <w:sz w:val="24"/>
          <w:szCs w:val="24"/>
        </w:rPr>
        <w:t xml:space="preserve"> Samuel 16:6; 23:23; 1</w:t>
      </w:r>
      <w:r w:rsidRPr="00914E46">
        <w:rPr>
          <w:sz w:val="24"/>
          <w:szCs w:val="24"/>
          <w:vertAlign w:val="superscript"/>
        </w:rPr>
        <w:t>st</w:t>
      </w:r>
      <w:r w:rsidRPr="00914E46">
        <w:rPr>
          <w:sz w:val="24"/>
          <w:szCs w:val="24"/>
        </w:rPr>
        <w:t xml:space="preserve"> Chronicles 11:25; 1</w:t>
      </w:r>
      <w:r w:rsidRPr="00914E46">
        <w:rPr>
          <w:sz w:val="24"/>
          <w:szCs w:val="24"/>
          <w:vertAlign w:val="superscript"/>
        </w:rPr>
        <w:t>st</w:t>
      </w:r>
      <w:r w:rsidRPr="00914E46">
        <w:rPr>
          <w:sz w:val="24"/>
          <w:szCs w:val="24"/>
        </w:rPr>
        <w:t xml:space="preserve"> Kings 1:8, 10; 2</w:t>
      </w:r>
      <w:r w:rsidRPr="00914E46">
        <w:rPr>
          <w:sz w:val="24"/>
          <w:szCs w:val="24"/>
          <w:vertAlign w:val="superscript"/>
        </w:rPr>
        <w:t>nd</w:t>
      </w:r>
      <w:r w:rsidRPr="00914E46">
        <w:rPr>
          <w:sz w:val="24"/>
          <w:szCs w:val="24"/>
        </w:rPr>
        <w:t xml:space="preserve"> Kings 11:7-8; 2</w:t>
      </w:r>
      <w:r w:rsidRPr="00914E46">
        <w:rPr>
          <w:sz w:val="24"/>
          <w:szCs w:val="24"/>
          <w:vertAlign w:val="superscript"/>
        </w:rPr>
        <w:t>nd</w:t>
      </w:r>
      <w:r w:rsidRPr="00914E46">
        <w:rPr>
          <w:sz w:val="24"/>
          <w:szCs w:val="24"/>
        </w:rPr>
        <w:t xml:space="preserve"> Chronicles 12:11 &amp; Acts 12:20-24. Other kinds of Human Guards to protect certain people are in Nehemiah 4:9, 23; Luke 2:8; 11:21; 22:4, 52, 63; Philippians 1:13; Genesis 37:36; 2</w:t>
      </w:r>
      <w:r w:rsidRPr="00914E46">
        <w:rPr>
          <w:sz w:val="24"/>
          <w:szCs w:val="24"/>
          <w:vertAlign w:val="superscript"/>
        </w:rPr>
        <w:t>nd</w:t>
      </w:r>
      <w:r w:rsidRPr="00914E46">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914E46">
        <w:rPr>
          <w:sz w:val="24"/>
          <w:szCs w:val="24"/>
          <w:vertAlign w:val="superscript"/>
        </w:rPr>
        <w:t>st</w:t>
      </w:r>
      <w:r w:rsidRPr="00914E46">
        <w:rPr>
          <w:sz w:val="24"/>
          <w:szCs w:val="24"/>
        </w:rPr>
        <w:t xml:space="preserve"> Timothy 4:16 &amp; Deuteronomy 4:9. The Father Stephen’s Warning to His Disciples to Guard &amp; protect Oneself from the Pharisees &amp; Sadducees is in Matthew 16:6, 11-12; 1</w:t>
      </w:r>
      <w:r w:rsidRPr="00914E46">
        <w:rPr>
          <w:sz w:val="24"/>
          <w:szCs w:val="24"/>
          <w:vertAlign w:val="superscript"/>
        </w:rPr>
        <w:t>st</w:t>
      </w:r>
      <w:r w:rsidRPr="00914E46">
        <w:rPr>
          <w:sz w:val="24"/>
          <w:szCs w:val="24"/>
        </w:rPr>
        <w:t xml:space="preserve"> Corinthians 16:13; Philippians 4:7; 2</w:t>
      </w:r>
      <w:r w:rsidRPr="00914E46">
        <w:rPr>
          <w:sz w:val="24"/>
          <w:szCs w:val="24"/>
          <w:vertAlign w:val="superscript"/>
        </w:rPr>
        <w:t>nd</w:t>
      </w:r>
      <w:r w:rsidRPr="00914E46">
        <w:rPr>
          <w:sz w:val="24"/>
          <w:szCs w:val="24"/>
        </w:rPr>
        <w:t xml:space="preserve"> Peter 3:17; 2</w:t>
      </w:r>
      <w:r w:rsidRPr="00914E46">
        <w:rPr>
          <w:sz w:val="24"/>
          <w:szCs w:val="24"/>
          <w:vertAlign w:val="superscript"/>
        </w:rPr>
        <w:t>nd</w:t>
      </w:r>
      <w:r w:rsidRPr="00914E46">
        <w:rPr>
          <w:sz w:val="24"/>
          <w:szCs w:val="24"/>
        </w:rPr>
        <w:t xml:space="preserve"> John 8 &amp; Acts 20:28. Church Leaders are to guard &amp; protect those under Him in Acts 20:28-31; Hebrews 13:17 &amp; 1</w:t>
      </w:r>
      <w:r w:rsidRPr="00914E46">
        <w:rPr>
          <w:sz w:val="24"/>
          <w:szCs w:val="24"/>
          <w:vertAlign w:val="superscript"/>
        </w:rPr>
        <w:t>st</w:t>
      </w:r>
      <w:r w:rsidRPr="00914E46">
        <w:rPr>
          <w:sz w:val="24"/>
          <w:szCs w:val="24"/>
        </w:rPr>
        <w:t xml:space="preserve"> Peter 5:2. The Father Stephen’s Divine Aids to protect His Armies is in 2</w:t>
      </w:r>
      <w:r w:rsidRPr="00914E46">
        <w:rPr>
          <w:sz w:val="24"/>
          <w:szCs w:val="24"/>
          <w:vertAlign w:val="superscript"/>
        </w:rPr>
        <w:t>nd</w:t>
      </w:r>
      <w:r w:rsidRPr="00914E46">
        <w:rPr>
          <w:sz w:val="24"/>
          <w:szCs w:val="24"/>
        </w:rPr>
        <w:t xml:space="preserve"> Samuel 21:17; 2</w:t>
      </w:r>
      <w:r w:rsidRPr="00914E46">
        <w:rPr>
          <w:sz w:val="24"/>
          <w:szCs w:val="24"/>
          <w:vertAlign w:val="superscript"/>
        </w:rPr>
        <w:t>nd</w:t>
      </w:r>
      <w:r w:rsidRPr="00914E46">
        <w:rPr>
          <w:sz w:val="24"/>
          <w:szCs w:val="24"/>
        </w:rPr>
        <w:t xml:space="preserve"> Kings 5:15; Daniel 11:34; Tobit 8:6; Judith 3:6; 9:4; Esther 16:20; Wisdom of Solomon 13:18; 1</w:t>
      </w:r>
      <w:r w:rsidRPr="00914E46">
        <w:rPr>
          <w:sz w:val="24"/>
          <w:szCs w:val="24"/>
          <w:vertAlign w:val="superscript"/>
        </w:rPr>
        <w:t>st</w:t>
      </w:r>
      <w:r w:rsidRPr="00914E46">
        <w:rPr>
          <w:sz w:val="24"/>
          <w:szCs w:val="24"/>
        </w:rPr>
        <w:t xml:space="preserve"> Maccabees 8:26; 10:6, 24; 15:26; 16:18; 2</w:t>
      </w:r>
      <w:r w:rsidRPr="00914E46">
        <w:rPr>
          <w:sz w:val="24"/>
          <w:szCs w:val="24"/>
          <w:vertAlign w:val="superscript"/>
        </w:rPr>
        <w:t>nd</w:t>
      </w:r>
      <w:r w:rsidRPr="00914E46">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672EBA" w:rsidRPr="00914E46" w:rsidRDefault="00672EBA" w:rsidP="00672EBA">
      <w:pPr>
        <w:spacing w:line="480" w:lineRule="auto"/>
        <w:jc w:val="both"/>
        <w:rPr>
          <w:sz w:val="24"/>
          <w:szCs w:val="24"/>
        </w:rPr>
      </w:pPr>
      <w:r w:rsidRPr="00914E46">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914E46">
        <w:rPr>
          <w:sz w:val="24"/>
          <w:szCs w:val="24"/>
          <w:vertAlign w:val="superscript"/>
        </w:rPr>
        <w:t>st</w:t>
      </w:r>
      <w:r w:rsidRPr="00914E46">
        <w:rPr>
          <w:sz w:val="24"/>
          <w:szCs w:val="24"/>
        </w:rPr>
        <w:t xml:space="preserve"> John 5:19; Ephesians 2:2; 2</w:t>
      </w:r>
      <w:r w:rsidRPr="00914E46">
        <w:rPr>
          <w:sz w:val="24"/>
          <w:szCs w:val="24"/>
          <w:vertAlign w:val="superscript"/>
        </w:rPr>
        <w:t>nd</w:t>
      </w:r>
      <w:r w:rsidRPr="00914E46">
        <w:rPr>
          <w:sz w:val="24"/>
          <w:szCs w:val="24"/>
        </w:rPr>
        <w:t xml:space="preserve"> Corinthians 4:3-4 &amp; 2</w:t>
      </w:r>
      <w:r w:rsidRPr="00914E46">
        <w:rPr>
          <w:sz w:val="24"/>
          <w:szCs w:val="24"/>
          <w:vertAlign w:val="superscript"/>
        </w:rPr>
        <w:t>nd</w:t>
      </w:r>
      <w:r w:rsidRPr="00914E46">
        <w:rPr>
          <w:sz w:val="24"/>
          <w:szCs w:val="24"/>
        </w:rPr>
        <w:t xml:space="preserve"> Corinthians 11:14. Satan’s power is finite, where God’s are infinite. God only performs genuine miracles in Acts 5:38-39. Satan only performs counterfeit miracles in 2</w:t>
      </w:r>
      <w:r w:rsidRPr="00914E46">
        <w:rPr>
          <w:sz w:val="24"/>
          <w:szCs w:val="24"/>
          <w:vertAlign w:val="superscript"/>
        </w:rPr>
        <w:t>nd</w:t>
      </w:r>
      <w:r w:rsidRPr="00914E46">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914E46">
        <w:rPr>
          <w:sz w:val="24"/>
          <w:szCs w:val="24"/>
          <w:vertAlign w:val="superscript"/>
        </w:rPr>
        <w:t>nd</w:t>
      </w:r>
      <w:r w:rsidRPr="00914E46">
        <w:rPr>
          <w:sz w:val="24"/>
          <w:szCs w:val="24"/>
        </w:rPr>
        <w:t xml:space="preserve"> Thessalonians 2:9-10. Those who follow after the Man of Sin will be eternally damned “</w:t>
      </w:r>
      <w:r w:rsidRPr="00914E46">
        <w:rPr>
          <w:b/>
          <w:sz w:val="24"/>
          <w:szCs w:val="24"/>
        </w:rPr>
        <w:t>because they refused to (agape) love the truth and be saved</w:t>
      </w:r>
      <w:r w:rsidRPr="00914E46">
        <w:rPr>
          <w:sz w:val="24"/>
          <w:szCs w:val="24"/>
        </w:rPr>
        <w:t>” in 2</w:t>
      </w:r>
      <w:r w:rsidRPr="00914E46">
        <w:rPr>
          <w:sz w:val="24"/>
          <w:szCs w:val="24"/>
          <w:vertAlign w:val="superscript"/>
        </w:rPr>
        <w:t>nd</w:t>
      </w:r>
      <w:r w:rsidRPr="00914E46">
        <w:rPr>
          <w:sz w:val="24"/>
          <w:szCs w:val="24"/>
        </w:rPr>
        <w:t xml:space="preserve"> Thessalonians 2:10.  Last of all, the Second Beast will rise “</w:t>
      </w:r>
      <w:r w:rsidRPr="00914E46">
        <w:rPr>
          <w:b/>
          <w:sz w:val="24"/>
          <w:szCs w:val="24"/>
        </w:rPr>
        <w:t>out of the Earth</w:t>
      </w:r>
      <w:r w:rsidRPr="00914E46">
        <w:rPr>
          <w:sz w:val="24"/>
          <w:szCs w:val="24"/>
        </w:rPr>
        <w:t>” &amp; He will have “</w:t>
      </w:r>
      <w:r w:rsidRPr="00914E46">
        <w:rPr>
          <w:b/>
          <w:sz w:val="24"/>
          <w:szCs w:val="24"/>
        </w:rPr>
        <w:t>all authority of the first Beast</w:t>
      </w:r>
      <w:r w:rsidRPr="00914E46">
        <w:rPr>
          <w:sz w:val="24"/>
          <w:szCs w:val="24"/>
        </w:rPr>
        <w:t>” and “</w:t>
      </w:r>
      <w:r w:rsidRPr="00914E46">
        <w:rPr>
          <w:b/>
          <w:sz w:val="24"/>
          <w:szCs w:val="24"/>
        </w:rPr>
        <w:t>works great signs, even making fire come down from Heaven to Earth in the sight of Men, and by the signs which it is allowed to work in the presence of the Beast, it deceives those who dwell on Earth</w:t>
      </w:r>
      <w:r w:rsidRPr="00914E46">
        <w:rPr>
          <w:sz w:val="24"/>
          <w:szCs w:val="24"/>
        </w:rPr>
        <w:t>” in Revelation 13:11-14. A false gospel accompanies these Satanic miracles in connection to the power displayed by the First Beast who utters “</w:t>
      </w:r>
      <w:r w:rsidRPr="00914E46">
        <w:rPr>
          <w:b/>
          <w:sz w:val="24"/>
          <w:szCs w:val="24"/>
        </w:rPr>
        <w:t>haughty &amp; blasphemous words…it opened its mouth to utter blasphemies against God, blaspheming His name and His dwelling</w:t>
      </w:r>
      <w:r w:rsidRPr="00914E46">
        <w:rPr>
          <w:sz w:val="24"/>
          <w:szCs w:val="24"/>
        </w:rPr>
        <w:t>” in Revelation 13:5-6. The Power of God is greater than the Power of Satan in 1</w:t>
      </w:r>
      <w:r w:rsidRPr="00914E46">
        <w:rPr>
          <w:sz w:val="24"/>
          <w:szCs w:val="24"/>
          <w:vertAlign w:val="superscript"/>
        </w:rPr>
        <w:t>st</w:t>
      </w:r>
      <w:r w:rsidRPr="00914E46">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914E46">
        <w:rPr>
          <w:sz w:val="24"/>
          <w:szCs w:val="24"/>
          <w:vertAlign w:val="superscript"/>
        </w:rPr>
        <w:t>st</w:t>
      </w:r>
      <w:r w:rsidRPr="00914E46">
        <w:rPr>
          <w:sz w:val="24"/>
          <w:szCs w:val="24"/>
        </w:rPr>
        <w:t xml:space="preserve"> Corinthians 10:20. Those who have pagan sexual backgrounds cannot say or know “</w:t>
      </w:r>
      <w:r w:rsidRPr="00914E46">
        <w:rPr>
          <w:b/>
          <w:sz w:val="24"/>
          <w:szCs w:val="24"/>
        </w:rPr>
        <w:t>Jesus is Lord, except by the Holy Ghost</w:t>
      </w:r>
      <w:r w:rsidRPr="00914E46">
        <w:rPr>
          <w:sz w:val="24"/>
          <w:szCs w:val="24"/>
        </w:rPr>
        <w:t>” in the Kingdom of the Godly Father Stephen or “</w:t>
      </w:r>
      <w:r w:rsidRPr="00914E46">
        <w:rPr>
          <w:b/>
          <w:sz w:val="24"/>
          <w:szCs w:val="24"/>
        </w:rPr>
        <w:t>Jesus is Lord, except by the Holy Spirit</w:t>
      </w:r>
      <w:r w:rsidRPr="00914E46">
        <w:rPr>
          <w:sz w:val="24"/>
          <w:szCs w:val="24"/>
        </w:rPr>
        <w:t xml:space="preserve">” &amp; </w:t>
      </w:r>
      <w:r w:rsidRPr="00914E46">
        <w:rPr>
          <w:b/>
          <w:sz w:val="24"/>
          <w:szCs w:val="24"/>
        </w:rPr>
        <w:t>Jesus is Lord, except by the Spirit of Holiness</w:t>
      </w:r>
      <w:r w:rsidRPr="00914E46">
        <w:rPr>
          <w:sz w:val="24"/>
          <w:szCs w:val="24"/>
        </w:rPr>
        <w:t xml:space="preserve"> in the Kingdom of the Earthly Father Stephen and the Kingdom of the Heavenly Father Stephen in 1</w:t>
      </w:r>
      <w:r w:rsidRPr="00914E46">
        <w:rPr>
          <w:sz w:val="24"/>
          <w:szCs w:val="24"/>
          <w:vertAlign w:val="superscript"/>
        </w:rPr>
        <w:t>st</w:t>
      </w:r>
      <w:r w:rsidRPr="00914E46">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914E46">
        <w:rPr>
          <w:sz w:val="24"/>
          <w:szCs w:val="24"/>
          <w:vertAlign w:val="superscript"/>
        </w:rPr>
        <w:t>st</w:t>
      </w:r>
      <w:r w:rsidRPr="00914E46">
        <w:rPr>
          <w:sz w:val="24"/>
          <w:szCs w:val="24"/>
        </w:rPr>
        <w:t xml:space="preserve"> Corinthians 12:3, 7; 1</w:t>
      </w:r>
      <w:r w:rsidRPr="00914E46">
        <w:rPr>
          <w:sz w:val="24"/>
          <w:szCs w:val="24"/>
          <w:vertAlign w:val="superscript"/>
        </w:rPr>
        <w:t>st</w:t>
      </w:r>
      <w:r w:rsidRPr="00914E46">
        <w:rPr>
          <w:sz w:val="24"/>
          <w:szCs w:val="24"/>
        </w:rPr>
        <w:t xml:space="preserve"> John 4:2; Matthew 7:20; John 15:5 &amp; Galatians 5:22-23. Should Christians seek after miracles? Some scriptures are in Acts 8:21-22; Luke 23:8; Matthew 10:7-8; 16:1-4; 1</w:t>
      </w:r>
      <w:r w:rsidRPr="00914E46">
        <w:rPr>
          <w:sz w:val="24"/>
          <w:szCs w:val="24"/>
          <w:vertAlign w:val="superscript"/>
        </w:rPr>
        <w:t>st</w:t>
      </w:r>
      <w:r w:rsidRPr="00914E46">
        <w:rPr>
          <w:sz w:val="24"/>
          <w:szCs w:val="24"/>
        </w:rPr>
        <w:t xml:space="preserve"> Corinthians 1:22-24; Romans 15:18-19; 2</w:t>
      </w:r>
      <w:r w:rsidRPr="00914E46">
        <w:rPr>
          <w:sz w:val="24"/>
          <w:szCs w:val="24"/>
          <w:vertAlign w:val="superscript"/>
        </w:rPr>
        <w:t>nd</w:t>
      </w:r>
      <w:r w:rsidRPr="00914E46">
        <w:rPr>
          <w:sz w:val="24"/>
          <w:szCs w:val="24"/>
        </w:rPr>
        <w:t xml:space="preserve"> Corinthians 12:12; James 5:14 &amp; Acts 4:29-30; 9:38.</w:t>
      </w:r>
    </w:p>
    <w:p w:rsidR="00672EBA" w:rsidRPr="00914E46" w:rsidRDefault="00672EBA" w:rsidP="00672EBA">
      <w:pPr>
        <w:spacing w:line="480" w:lineRule="auto"/>
        <w:jc w:val="center"/>
        <w:rPr>
          <w:b/>
          <w:sz w:val="24"/>
          <w:szCs w:val="24"/>
        </w:rPr>
      </w:pPr>
      <w:r w:rsidRPr="00914E46">
        <w:rPr>
          <w:b/>
          <w:sz w:val="24"/>
          <w:szCs w:val="24"/>
        </w:rPr>
        <w:t>The True Miracles of the Father Stephen</w:t>
      </w:r>
    </w:p>
    <w:p w:rsidR="00672EBA" w:rsidRPr="00914E46" w:rsidRDefault="00672EBA" w:rsidP="00672EBA">
      <w:pPr>
        <w:spacing w:line="480" w:lineRule="auto"/>
        <w:jc w:val="both"/>
        <w:rPr>
          <w:sz w:val="24"/>
          <w:szCs w:val="24"/>
        </w:rPr>
      </w:pPr>
      <w:r w:rsidRPr="00914E46">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672EBA" w:rsidRPr="00914E46" w:rsidRDefault="00672EBA" w:rsidP="00672EBA">
      <w:pPr>
        <w:spacing w:line="480" w:lineRule="auto"/>
        <w:jc w:val="both"/>
        <w:rPr>
          <w:sz w:val="24"/>
          <w:szCs w:val="24"/>
        </w:rPr>
      </w:pPr>
      <w:r w:rsidRPr="00914E46">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914E46">
        <w:rPr>
          <w:sz w:val="24"/>
          <w:szCs w:val="24"/>
          <w:vertAlign w:val="superscript"/>
        </w:rPr>
        <w:t>st</w:t>
      </w:r>
      <w:r w:rsidRPr="00914E46">
        <w:rPr>
          <w:sz w:val="24"/>
          <w:szCs w:val="24"/>
        </w:rPr>
        <w:t xml:space="preserve"> Samuel 14:36; Job 24:22; Psalms 69:18; 73:28; 85:5 (OKJV); 107:18; Proverbs 20:5; Song of Solomon 1:4 (OKJV); Isaiah 5:19; 12:3 (OKJV); Jeremiah 30:21; Joel 3:9; 1</w:t>
      </w:r>
      <w:r w:rsidRPr="00914E46">
        <w:rPr>
          <w:sz w:val="24"/>
          <w:szCs w:val="24"/>
          <w:vertAlign w:val="superscript"/>
        </w:rPr>
        <w:t>st</w:t>
      </w:r>
      <w:r w:rsidRPr="00914E46">
        <w:rPr>
          <w:sz w:val="24"/>
          <w:szCs w:val="24"/>
        </w:rPr>
        <w:t xml:space="preserve"> Esdras 3:22; 2</w:t>
      </w:r>
      <w:r w:rsidRPr="00914E46">
        <w:rPr>
          <w:sz w:val="24"/>
          <w:szCs w:val="24"/>
          <w:vertAlign w:val="superscript"/>
        </w:rPr>
        <w:t>nd</w:t>
      </w:r>
      <w:r w:rsidRPr="00914E46">
        <w:rPr>
          <w:sz w:val="24"/>
          <w:szCs w:val="24"/>
        </w:rPr>
        <w:t xml:space="preserve"> Esdras 6:18; 16:37; Sirach 51:23; 2</w:t>
      </w:r>
      <w:r w:rsidRPr="00914E46">
        <w:rPr>
          <w:sz w:val="24"/>
          <w:szCs w:val="24"/>
          <w:vertAlign w:val="superscript"/>
        </w:rPr>
        <w:t>nd</w:t>
      </w:r>
      <w:r w:rsidRPr="00914E46">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914E46">
        <w:rPr>
          <w:sz w:val="24"/>
          <w:szCs w:val="24"/>
          <w:vertAlign w:val="superscript"/>
        </w:rPr>
        <w:t>nd</w:t>
      </w:r>
      <w:r w:rsidRPr="00914E46">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914E46">
        <w:rPr>
          <w:sz w:val="24"/>
          <w:szCs w:val="24"/>
          <w:vertAlign w:val="superscript"/>
        </w:rPr>
        <w:t>st</w:t>
      </w:r>
      <w:r w:rsidRPr="00914E46">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914E46">
        <w:rPr>
          <w:sz w:val="24"/>
          <w:szCs w:val="24"/>
          <w:vertAlign w:val="superscript"/>
        </w:rPr>
        <w:t>nd</w:t>
      </w:r>
      <w:r w:rsidRPr="00914E46">
        <w:rPr>
          <w:sz w:val="24"/>
          <w:szCs w:val="24"/>
        </w:rPr>
        <w:t xml:space="preserve"> Serpent Satan the Married Lord called Wisdom the “</w:t>
      </w:r>
      <w:r w:rsidRPr="00914E46">
        <w:rPr>
          <w:b/>
          <w:sz w:val="24"/>
          <w:szCs w:val="24"/>
        </w:rPr>
        <w:t>Creator of the Eternal Sin</w:t>
      </w:r>
      <w:r w:rsidRPr="00914E46">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914E46">
        <w:rPr>
          <w:sz w:val="24"/>
          <w:szCs w:val="24"/>
          <w:vertAlign w:val="superscript"/>
        </w:rPr>
        <w:t>st</w:t>
      </w:r>
      <w:r w:rsidRPr="00914E46">
        <w:rPr>
          <w:sz w:val="24"/>
          <w:szCs w:val="24"/>
        </w:rPr>
        <w:t xml:space="preserve"> Samuel 8:12 (NKJV); 20:40 (NKJV); 2</w:t>
      </w:r>
      <w:r w:rsidRPr="00914E46">
        <w:rPr>
          <w:sz w:val="24"/>
          <w:szCs w:val="24"/>
          <w:vertAlign w:val="superscript"/>
        </w:rPr>
        <w:t>nd</w:t>
      </w:r>
      <w:r w:rsidRPr="00914E46">
        <w:rPr>
          <w:sz w:val="24"/>
          <w:szCs w:val="24"/>
        </w:rPr>
        <w:t xml:space="preserve"> Samuel 1:27; 2</w:t>
      </w:r>
      <w:r w:rsidRPr="00914E46">
        <w:rPr>
          <w:sz w:val="24"/>
          <w:szCs w:val="24"/>
          <w:vertAlign w:val="superscript"/>
        </w:rPr>
        <w:t>nd</w:t>
      </w:r>
      <w:r w:rsidRPr="00914E46">
        <w:rPr>
          <w:sz w:val="24"/>
          <w:szCs w:val="24"/>
        </w:rPr>
        <w:t xml:space="preserve"> Kings 10:2 (NKJV); 11:8, 11; 1</w:t>
      </w:r>
      <w:r w:rsidRPr="00914E46">
        <w:rPr>
          <w:sz w:val="24"/>
          <w:szCs w:val="24"/>
          <w:vertAlign w:val="superscript"/>
        </w:rPr>
        <w:t>st</w:t>
      </w:r>
      <w:r w:rsidRPr="00914E46">
        <w:rPr>
          <w:sz w:val="24"/>
          <w:szCs w:val="24"/>
        </w:rPr>
        <w:t xml:space="preserve"> Chronicles 12:33, 37 (NKJV); 2</w:t>
      </w:r>
      <w:r w:rsidRPr="00914E46">
        <w:rPr>
          <w:sz w:val="24"/>
          <w:szCs w:val="24"/>
          <w:vertAlign w:val="superscript"/>
        </w:rPr>
        <w:t>nd</w:t>
      </w:r>
      <w:r w:rsidRPr="00914E46">
        <w:rPr>
          <w:sz w:val="24"/>
          <w:szCs w:val="24"/>
        </w:rPr>
        <w:t xml:space="preserve"> Chronicles 23:7, 10; 32:5 (NKJV); Nehemiah 4;17 (NKJV); Ecclesiastes 9:18; Isaiah 13:5; Jeremiah 21:4; 22:7; 50:25; 51:20; Ezekiel 9:1-2; 32:27; 39:9-10; Joel 2:8 (NKJV); Judith 6:12; 7:5; 14:1, 11; Wisdom of Solomon 5:17, 20, 43; 1</w:t>
      </w:r>
      <w:r w:rsidRPr="00914E46">
        <w:rPr>
          <w:sz w:val="24"/>
          <w:szCs w:val="24"/>
          <w:vertAlign w:val="superscript"/>
        </w:rPr>
        <w:t>st</w:t>
      </w:r>
      <w:r w:rsidRPr="00914E46">
        <w:rPr>
          <w:sz w:val="24"/>
          <w:szCs w:val="24"/>
        </w:rPr>
        <w:t xml:space="preserve"> Maccabees 7:44; 8:26, 28; 9:39; 10:6; 11:51; 16:16; 2</w:t>
      </w:r>
      <w:r w:rsidRPr="00914E46">
        <w:rPr>
          <w:sz w:val="24"/>
          <w:szCs w:val="24"/>
          <w:vertAlign w:val="superscript"/>
        </w:rPr>
        <w:t>nd</w:t>
      </w:r>
      <w:r w:rsidRPr="00914E46">
        <w:rPr>
          <w:sz w:val="24"/>
          <w:szCs w:val="24"/>
        </w:rPr>
        <w:t xml:space="preserve"> Maccabees 3:28; 5:26; 8:18; 9:2; 10:23, 27, 30; 11:7; John 18:3 &amp; 2</w:t>
      </w:r>
      <w:r w:rsidRPr="00914E46">
        <w:rPr>
          <w:sz w:val="24"/>
          <w:szCs w:val="24"/>
          <w:vertAlign w:val="superscript"/>
        </w:rPr>
        <w:t>nd</w:t>
      </w:r>
      <w:r w:rsidRPr="00914E46">
        <w:rPr>
          <w:sz w:val="24"/>
          <w:szCs w:val="24"/>
        </w:rPr>
        <w:t xml:space="preserve"> Corinthians 10:1-6. The Eternal Weapon used as the Eternal Sin in Lordship has the origin by the word “</w:t>
      </w:r>
      <w:r w:rsidRPr="00914E46">
        <w:rPr>
          <w:b/>
          <w:sz w:val="24"/>
          <w:szCs w:val="24"/>
        </w:rPr>
        <w:t>Qanah</w:t>
      </w:r>
      <w:r w:rsidRPr="00914E46">
        <w:rPr>
          <w:sz w:val="24"/>
          <w:szCs w:val="24"/>
        </w:rPr>
        <w:t>” which can mean “</w:t>
      </w:r>
      <w:r w:rsidRPr="00914E46">
        <w:rPr>
          <w:b/>
          <w:sz w:val="24"/>
          <w:szCs w:val="24"/>
        </w:rPr>
        <w:t>Eternal Lordly Marital Sexual Eros Love</w:t>
      </w:r>
      <w:r w:rsidRPr="00914E46">
        <w:rPr>
          <w:sz w:val="24"/>
          <w:szCs w:val="24"/>
        </w:rPr>
        <w:t>” with all lying wonders and powers concerning eating from the Tree of the Knowledge of Good and Evil &amp; then eating from the Tree of Life so that “</w:t>
      </w:r>
      <w:r w:rsidRPr="00914E46">
        <w:rPr>
          <w:b/>
          <w:sz w:val="24"/>
          <w:szCs w:val="24"/>
        </w:rPr>
        <w:t>This Sin</w:t>
      </w:r>
      <w:r w:rsidRPr="00914E46">
        <w:rPr>
          <w:sz w:val="24"/>
          <w:szCs w:val="24"/>
        </w:rPr>
        <w:t>” would become eternal that the World does &amp; uses daily in 2</w:t>
      </w:r>
      <w:r w:rsidRPr="00914E46">
        <w:rPr>
          <w:sz w:val="24"/>
          <w:szCs w:val="24"/>
          <w:vertAlign w:val="superscript"/>
        </w:rPr>
        <w:t>nd</w:t>
      </w:r>
      <w:r w:rsidRPr="00914E46">
        <w:rPr>
          <w:sz w:val="24"/>
          <w:szCs w:val="24"/>
        </w:rPr>
        <w:t xml:space="preserve"> Thessalonians 2;1-12; 1</w:t>
      </w:r>
      <w:r w:rsidRPr="00914E46">
        <w:rPr>
          <w:sz w:val="24"/>
          <w:szCs w:val="24"/>
          <w:vertAlign w:val="superscript"/>
        </w:rPr>
        <w:t>st</w:t>
      </w:r>
      <w:r w:rsidRPr="00914E46">
        <w:rPr>
          <w:sz w:val="24"/>
          <w:szCs w:val="24"/>
        </w:rPr>
        <w:t xml:space="preserve"> John 4:1, 3, 5; 2</w:t>
      </w:r>
      <w:r w:rsidRPr="00914E46">
        <w:rPr>
          <w:sz w:val="24"/>
          <w:szCs w:val="24"/>
          <w:vertAlign w:val="superscript"/>
        </w:rPr>
        <w:t>nd</w:t>
      </w:r>
      <w:r w:rsidRPr="00914E46">
        <w:rPr>
          <w:sz w:val="24"/>
          <w:szCs w:val="24"/>
        </w:rPr>
        <w:t xml:space="preserve"> John 7-11; Jude 5-19 &amp; Revelation 12:1-20:15 in the “</w:t>
      </w:r>
      <w:r w:rsidRPr="00914E46">
        <w:rPr>
          <w:b/>
          <w:sz w:val="24"/>
          <w:szCs w:val="24"/>
        </w:rPr>
        <w:t>Greatest Sexual Eros Love Apostasy</w:t>
      </w:r>
      <w:r w:rsidRPr="00914E46">
        <w:rPr>
          <w:sz w:val="24"/>
          <w:szCs w:val="24"/>
        </w:rPr>
        <w:t>.” The Eternal Sin in actuality is the Lord Lucifer called the 2</w:t>
      </w:r>
      <w:r w:rsidRPr="00914E46">
        <w:rPr>
          <w:sz w:val="24"/>
          <w:szCs w:val="24"/>
          <w:vertAlign w:val="superscript"/>
        </w:rPr>
        <w:t>nd</w:t>
      </w:r>
      <w:r w:rsidRPr="00914E46">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914E46">
        <w:rPr>
          <w:sz w:val="24"/>
          <w:szCs w:val="24"/>
          <w:vertAlign w:val="superscript"/>
        </w:rPr>
        <w:t>nd</w:t>
      </w:r>
      <w:r w:rsidRPr="00914E46">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914E46">
        <w:rPr>
          <w:sz w:val="24"/>
          <w:szCs w:val="24"/>
          <w:vertAlign w:val="superscript"/>
        </w:rPr>
        <w:t>st</w:t>
      </w:r>
      <w:r w:rsidRPr="00914E46">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914E46">
        <w:rPr>
          <w:sz w:val="24"/>
          <w:szCs w:val="24"/>
          <w:vertAlign w:val="superscript"/>
        </w:rPr>
        <w:t>st</w:t>
      </w:r>
      <w:r w:rsidRPr="00914E46">
        <w:rPr>
          <w:sz w:val="24"/>
          <w:szCs w:val="24"/>
        </w:rPr>
        <w:t xml:space="preserve"> Kings 18:1-46. Satanic miracles are associated with error in 1</w:t>
      </w:r>
      <w:r w:rsidRPr="00914E46">
        <w:rPr>
          <w:sz w:val="24"/>
          <w:szCs w:val="24"/>
          <w:vertAlign w:val="superscript"/>
        </w:rPr>
        <w:t>st</w:t>
      </w:r>
      <w:r w:rsidRPr="00914E46">
        <w:rPr>
          <w:sz w:val="24"/>
          <w:szCs w:val="24"/>
        </w:rPr>
        <w:t xml:space="preserve"> Timothy 4:1-3. There is a Spirit of Truth and a Spirit of Error in 1</w:t>
      </w:r>
      <w:r w:rsidRPr="00914E46">
        <w:rPr>
          <w:sz w:val="24"/>
          <w:szCs w:val="24"/>
          <w:vertAlign w:val="superscript"/>
        </w:rPr>
        <w:t>st</w:t>
      </w:r>
      <w:r w:rsidRPr="00914E46">
        <w:rPr>
          <w:sz w:val="24"/>
          <w:szCs w:val="24"/>
        </w:rPr>
        <w:t xml:space="preserve"> John 4:6. False teachings that Jesus is not God is in Colossians 2:9. That Jesus did not come in Human flesh is in 1</w:t>
      </w:r>
      <w:r w:rsidRPr="00914E46">
        <w:rPr>
          <w:sz w:val="24"/>
          <w:szCs w:val="24"/>
          <w:vertAlign w:val="superscript"/>
        </w:rPr>
        <w:t>st</w:t>
      </w:r>
      <w:r w:rsidRPr="00914E46">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914E46">
        <w:rPr>
          <w:sz w:val="24"/>
          <w:szCs w:val="24"/>
          <w:vertAlign w:val="superscript"/>
        </w:rPr>
        <w:t>st</w:t>
      </w:r>
      <w:r w:rsidRPr="00914E46">
        <w:rPr>
          <w:sz w:val="24"/>
          <w:szCs w:val="24"/>
        </w:rPr>
        <w:t xml:space="preserve"> Samuel 15:23, asceticism in 1</w:t>
      </w:r>
      <w:r w:rsidRPr="00914E46">
        <w:rPr>
          <w:sz w:val="24"/>
          <w:szCs w:val="24"/>
          <w:vertAlign w:val="superscript"/>
        </w:rPr>
        <w:t>st</w:t>
      </w:r>
      <w:r w:rsidRPr="00914E46">
        <w:rPr>
          <w:sz w:val="24"/>
          <w:szCs w:val="24"/>
        </w:rPr>
        <w:t xml:space="preserve"> Corinthians 7:5 &amp; 1</w:t>
      </w:r>
      <w:r w:rsidRPr="00914E46">
        <w:rPr>
          <w:sz w:val="24"/>
          <w:szCs w:val="24"/>
          <w:vertAlign w:val="superscript"/>
        </w:rPr>
        <w:t>st</w:t>
      </w:r>
      <w:r w:rsidRPr="00914E46">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914E46">
        <w:rPr>
          <w:sz w:val="24"/>
          <w:szCs w:val="24"/>
          <w:vertAlign w:val="superscript"/>
        </w:rPr>
        <w:t>st</w:t>
      </w:r>
      <w:r w:rsidRPr="00914E46">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914E46">
        <w:rPr>
          <w:sz w:val="24"/>
          <w:szCs w:val="24"/>
          <w:vertAlign w:val="superscript"/>
        </w:rPr>
        <w:t>st</w:t>
      </w:r>
      <w:r w:rsidRPr="00914E46">
        <w:rPr>
          <w:sz w:val="24"/>
          <w:szCs w:val="24"/>
        </w:rPr>
        <w:t xml:space="preserve"> Corinthians 14:40, losing control of One’s faculties in 1</w:t>
      </w:r>
      <w:r w:rsidRPr="00914E46">
        <w:rPr>
          <w:sz w:val="24"/>
          <w:szCs w:val="24"/>
          <w:vertAlign w:val="superscript"/>
        </w:rPr>
        <w:t>st</w:t>
      </w:r>
      <w:r w:rsidRPr="00914E46">
        <w:rPr>
          <w:sz w:val="24"/>
          <w:szCs w:val="24"/>
        </w:rPr>
        <w:t xml:space="preserve"> Corinthians 14:32, idolatry or use of images in worship in Exodus 20:3-4, astrology in Deuteronomy 4:19 &amp; Isaiah 47:13-15, experiencing apparitions of Dead Persons in 2</w:t>
      </w:r>
      <w:r w:rsidRPr="00914E46">
        <w:rPr>
          <w:sz w:val="24"/>
          <w:szCs w:val="24"/>
          <w:vertAlign w:val="superscript"/>
        </w:rPr>
        <w:t>nd</w:t>
      </w:r>
      <w:r w:rsidRPr="00914E46">
        <w:rPr>
          <w:sz w:val="24"/>
          <w:szCs w:val="24"/>
        </w:rPr>
        <w:t xml:space="preserve"> Corinthians 11:14; Deuteronomy 18:11 &amp; 1</w:t>
      </w:r>
      <w:r w:rsidRPr="00914E46">
        <w:rPr>
          <w:sz w:val="24"/>
          <w:szCs w:val="24"/>
          <w:vertAlign w:val="superscript"/>
        </w:rPr>
        <w:t>st</w:t>
      </w:r>
      <w:r w:rsidRPr="00914E46">
        <w:rPr>
          <w:sz w:val="24"/>
          <w:szCs w:val="24"/>
        </w:rPr>
        <w:t xml:space="preserve"> Corinthians 10:18-21, self-deification in 2</w:t>
      </w:r>
      <w:r w:rsidRPr="00914E46">
        <w:rPr>
          <w:sz w:val="24"/>
          <w:szCs w:val="24"/>
          <w:vertAlign w:val="superscript"/>
        </w:rPr>
        <w:t>nd</w:t>
      </w:r>
      <w:r w:rsidRPr="00914E46">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914E46">
        <w:rPr>
          <w:sz w:val="24"/>
          <w:szCs w:val="24"/>
          <w:vertAlign w:val="superscript"/>
        </w:rPr>
        <w:t>st</w:t>
      </w:r>
      <w:r w:rsidRPr="00914E46">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914E46">
        <w:rPr>
          <w:sz w:val="24"/>
          <w:szCs w:val="24"/>
          <w:vertAlign w:val="superscript"/>
        </w:rPr>
        <w:t>nd</w:t>
      </w:r>
      <w:r w:rsidRPr="00914E46">
        <w:rPr>
          <w:sz w:val="24"/>
          <w:szCs w:val="24"/>
        </w:rPr>
        <w:t xml:space="preserve"> Corinthians 12:12. Christ’s claim to be God is proven in John 2:19-21; 10:18 &amp; Matthew 12:40. If Satan could raise the dead, then the evidence of the Resurrection of Christ would not have been “</w:t>
      </w:r>
      <w:r w:rsidRPr="00914E46">
        <w:rPr>
          <w:b/>
          <w:sz w:val="24"/>
          <w:szCs w:val="24"/>
        </w:rPr>
        <w:t>infallible proofs</w:t>
      </w:r>
      <w:r w:rsidRPr="00914E46">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914E46">
        <w:rPr>
          <w:sz w:val="24"/>
          <w:szCs w:val="24"/>
          <w:vertAlign w:val="superscript"/>
        </w:rPr>
        <w:t>ST</w:t>
      </w:r>
      <w:r w:rsidRPr="00914E46">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914E46">
        <w:rPr>
          <w:sz w:val="24"/>
          <w:szCs w:val="24"/>
          <w:vertAlign w:val="superscript"/>
        </w:rPr>
        <w:t>st</w:t>
      </w:r>
      <w:r w:rsidRPr="00914E46">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914E46">
        <w:rPr>
          <w:sz w:val="24"/>
          <w:szCs w:val="24"/>
          <w:vertAlign w:val="superscript"/>
        </w:rPr>
        <w:t>st</w:t>
      </w:r>
      <w:r w:rsidRPr="00914E46">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914E46">
        <w:rPr>
          <w:sz w:val="24"/>
          <w:szCs w:val="24"/>
          <w:vertAlign w:val="superscript"/>
        </w:rPr>
        <w:t>st</w:t>
      </w:r>
      <w:r w:rsidRPr="00914E46">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914E46">
        <w:rPr>
          <w:sz w:val="24"/>
          <w:szCs w:val="24"/>
          <w:vertAlign w:val="superscript"/>
        </w:rPr>
        <w:t>st</w:t>
      </w:r>
      <w:r w:rsidRPr="00914E46">
        <w:rPr>
          <w:sz w:val="24"/>
          <w:szCs w:val="24"/>
        </w:rPr>
        <w:t xml:space="preserve"> Corinthians 2:6-16; Acts 5:12-16; 9:36-42; 19:11-12 &amp; Romans 15:19. Were these miracles performed by others than the Apostles? Some scriptures are in 1</w:t>
      </w:r>
      <w:r w:rsidRPr="00914E46">
        <w:rPr>
          <w:sz w:val="24"/>
          <w:szCs w:val="24"/>
          <w:vertAlign w:val="superscript"/>
        </w:rPr>
        <w:t>st</w:t>
      </w:r>
      <w:r w:rsidRPr="00914E46">
        <w:rPr>
          <w:sz w:val="24"/>
          <w:szCs w:val="24"/>
        </w:rPr>
        <w:t xml:space="preserve"> Corinthians 12:4-11 &amp; Galatians 3:5. What are the “</w:t>
      </w:r>
      <w:r w:rsidRPr="00914E46">
        <w:rPr>
          <w:b/>
          <w:sz w:val="24"/>
          <w:szCs w:val="24"/>
        </w:rPr>
        <w:t>Signs of an Apostle</w:t>
      </w:r>
      <w:r w:rsidRPr="00914E46">
        <w:rPr>
          <w:sz w:val="24"/>
          <w:szCs w:val="24"/>
        </w:rPr>
        <w:t>” in 2</w:t>
      </w:r>
      <w:r w:rsidRPr="00914E46">
        <w:rPr>
          <w:sz w:val="24"/>
          <w:szCs w:val="24"/>
          <w:vertAlign w:val="superscript"/>
        </w:rPr>
        <w:t>nd</w:t>
      </w:r>
      <w:r w:rsidRPr="00914E46">
        <w:rPr>
          <w:sz w:val="24"/>
          <w:szCs w:val="24"/>
        </w:rPr>
        <w:t xml:space="preserve"> Corinthians 12:12? Some scriptures are in 2</w:t>
      </w:r>
      <w:r w:rsidRPr="00914E46">
        <w:rPr>
          <w:sz w:val="24"/>
          <w:szCs w:val="24"/>
          <w:vertAlign w:val="superscript"/>
        </w:rPr>
        <w:t>nd</w:t>
      </w:r>
      <w:r w:rsidRPr="00914E46">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914E46">
        <w:rPr>
          <w:sz w:val="24"/>
          <w:szCs w:val="24"/>
          <w:vertAlign w:val="superscript"/>
        </w:rPr>
        <w:t>nd</w:t>
      </w:r>
      <w:r w:rsidRPr="00914E46">
        <w:rPr>
          <w:sz w:val="24"/>
          <w:szCs w:val="24"/>
        </w:rPr>
        <w:t xml:space="preserve"> Corinthians 10:3-4, 8-11; 13:2-4, 10, they had jealous care to the health of all the Churches of God in 2</w:t>
      </w:r>
      <w:r w:rsidRPr="00914E46">
        <w:rPr>
          <w:sz w:val="24"/>
          <w:szCs w:val="24"/>
          <w:vertAlign w:val="superscript"/>
        </w:rPr>
        <w:t>nd</w:t>
      </w:r>
      <w:r w:rsidRPr="00914E46">
        <w:rPr>
          <w:sz w:val="24"/>
          <w:szCs w:val="24"/>
        </w:rPr>
        <w:t xml:space="preserve"> Corinthians 11:1-6, they had true knowledge of Jesus and the Father Stephen’s Gospel plan in 2</w:t>
      </w:r>
      <w:r w:rsidRPr="00914E46">
        <w:rPr>
          <w:sz w:val="24"/>
          <w:szCs w:val="24"/>
          <w:vertAlign w:val="superscript"/>
        </w:rPr>
        <w:t>nd</w:t>
      </w:r>
      <w:r w:rsidRPr="00914E46">
        <w:rPr>
          <w:sz w:val="24"/>
          <w:szCs w:val="24"/>
        </w:rPr>
        <w:t xml:space="preserve"> Corinthians 11:6, they operated in self-support and selflessness in 2</w:t>
      </w:r>
      <w:r w:rsidRPr="00914E46">
        <w:rPr>
          <w:sz w:val="24"/>
          <w:szCs w:val="24"/>
          <w:vertAlign w:val="superscript"/>
        </w:rPr>
        <w:t>nd</w:t>
      </w:r>
      <w:r w:rsidRPr="00914E46">
        <w:rPr>
          <w:sz w:val="24"/>
          <w:szCs w:val="24"/>
        </w:rPr>
        <w:t xml:space="preserve"> Corinthians 11:7-11, they did not take advantage of the Churches of God and did not attack people physically in 2</w:t>
      </w:r>
      <w:r w:rsidRPr="00914E46">
        <w:rPr>
          <w:sz w:val="24"/>
          <w:szCs w:val="24"/>
          <w:vertAlign w:val="superscript"/>
        </w:rPr>
        <w:t>nd</w:t>
      </w:r>
      <w:r w:rsidRPr="00914E46">
        <w:rPr>
          <w:sz w:val="24"/>
          <w:szCs w:val="24"/>
        </w:rPr>
        <w:t xml:space="preserve"> Corinthians 11:20-21, they suffered and endured hardship for the Father Stephen’s Name of Christ in 2</w:t>
      </w:r>
      <w:r w:rsidRPr="00914E46">
        <w:rPr>
          <w:sz w:val="24"/>
          <w:szCs w:val="24"/>
          <w:vertAlign w:val="superscript"/>
        </w:rPr>
        <w:t>nd</w:t>
      </w:r>
      <w:r w:rsidRPr="00914E46">
        <w:rPr>
          <w:sz w:val="24"/>
          <w:szCs w:val="24"/>
        </w:rPr>
        <w:t xml:space="preserve"> Corinthians 11:23-29, they were caught up into Heaven in 2</w:t>
      </w:r>
      <w:r w:rsidRPr="00914E46">
        <w:rPr>
          <w:sz w:val="24"/>
          <w:szCs w:val="24"/>
          <w:vertAlign w:val="superscript"/>
        </w:rPr>
        <w:t>nd</w:t>
      </w:r>
      <w:r w:rsidRPr="00914E46">
        <w:rPr>
          <w:sz w:val="24"/>
          <w:szCs w:val="24"/>
        </w:rPr>
        <w:t xml:space="preserve"> Corinthians 12:1-6, they had the weakness of the thorn in the flesh in 2</w:t>
      </w:r>
      <w:r w:rsidRPr="00914E46">
        <w:rPr>
          <w:sz w:val="24"/>
          <w:szCs w:val="24"/>
          <w:vertAlign w:val="superscript"/>
        </w:rPr>
        <w:t>nd</w:t>
      </w:r>
      <w:r w:rsidRPr="00914E46">
        <w:rPr>
          <w:sz w:val="24"/>
          <w:szCs w:val="24"/>
        </w:rPr>
        <w:t xml:space="preserve"> Corinthians 12:7-9 &amp; they gained enormous strength from their weaknesses in 2</w:t>
      </w:r>
      <w:r w:rsidRPr="00914E46">
        <w:rPr>
          <w:sz w:val="24"/>
          <w:szCs w:val="24"/>
          <w:vertAlign w:val="superscript"/>
        </w:rPr>
        <w:t>nd</w:t>
      </w:r>
      <w:r w:rsidRPr="00914E46">
        <w:rPr>
          <w:sz w:val="24"/>
          <w:szCs w:val="24"/>
        </w:rPr>
        <w:t xml:space="preserve"> Corinthians 12:10. There were others that were not Apostles that worked enormous miracles. Some scriptures are in 1</w:t>
      </w:r>
      <w:r w:rsidRPr="00914E46">
        <w:rPr>
          <w:sz w:val="24"/>
          <w:szCs w:val="24"/>
          <w:vertAlign w:val="superscript"/>
        </w:rPr>
        <w:t>st</w:t>
      </w:r>
      <w:r w:rsidRPr="00914E46">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914E46">
        <w:rPr>
          <w:sz w:val="24"/>
          <w:szCs w:val="24"/>
          <w:vertAlign w:val="superscript"/>
        </w:rPr>
        <w:t>st</w:t>
      </w:r>
      <w:r w:rsidRPr="00914E46">
        <w:rPr>
          <w:sz w:val="24"/>
          <w:szCs w:val="24"/>
        </w:rPr>
        <w:t xml:space="preserve"> Corinthians 12:10, 28. So were these miracles restricted to the only Apostles? No! Some scriptures are in 2</w:t>
      </w:r>
      <w:r w:rsidRPr="00914E46">
        <w:rPr>
          <w:sz w:val="24"/>
          <w:szCs w:val="24"/>
          <w:vertAlign w:val="superscript"/>
        </w:rPr>
        <w:t>nd</w:t>
      </w:r>
      <w:r w:rsidRPr="00914E46">
        <w:rPr>
          <w:sz w:val="24"/>
          <w:szCs w:val="24"/>
        </w:rPr>
        <w:t xml:space="preserve"> Corinthians 3:1-4:18; 10:3-4; Philippians 3:10; Ephesians 5:17; 6:10-12; 2</w:t>
      </w:r>
      <w:r w:rsidRPr="00914E46">
        <w:rPr>
          <w:sz w:val="24"/>
          <w:szCs w:val="24"/>
          <w:vertAlign w:val="superscript"/>
        </w:rPr>
        <w:t>nd</w:t>
      </w:r>
      <w:r w:rsidRPr="00914E46">
        <w:rPr>
          <w:sz w:val="24"/>
          <w:szCs w:val="24"/>
        </w:rPr>
        <w:t xml:space="preserve"> Timothy 1:7 &amp; 1</w:t>
      </w:r>
      <w:r w:rsidRPr="00914E46">
        <w:rPr>
          <w:sz w:val="24"/>
          <w:szCs w:val="24"/>
          <w:vertAlign w:val="superscript"/>
        </w:rPr>
        <w:t>st</w:t>
      </w:r>
      <w:r w:rsidRPr="00914E46">
        <w:rPr>
          <w:sz w:val="24"/>
          <w:szCs w:val="24"/>
        </w:rPr>
        <w:t xml:space="preserve"> Corinthians 2:4-5. These magical wards (guards) of permissible defensive magic spells protect them from forbidden offensive magic spells is in 1</w:t>
      </w:r>
      <w:r w:rsidRPr="00914E46">
        <w:rPr>
          <w:sz w:val="24"/>
          <w:szCs w:val="24"/>
          <w:vertAlign w:val="superscript"/>
        </w:rPr>
        <w:t>st</w:t>
      </w:r>
      <w:r w:rsidRPr="00914E46">
        <w:rPr>
          <w:sz w:val="24"/>
          <w:szCs w:val="24"/>
        </w:rPr>
        <w:t xml:space="preserve"> Chronicles 25:8; 26:12, 16 &amp; Nehemiah 12:24, 45; 13:30. The Father Stephen’s Angelic Wards to protect certain people are in Psalms 91:11-12; Genesis 3:24 &amp; 1</w:t>
      </w:r>
      <w:r w:rsidRPr="00914E46">
        <w:rPr>
          <w:sz w:val="24"/>
          <w:szCs w:val="24"/>
          <w:vertAlign w:val="superscript"/>
        </w:rPr>
        <w:t>st</w:t>
      </w:r>
      <w:r w:rsidRPr="00914E46">
        <w:rPr>
          <w:sz w:val="24"/>
          <w:szCs w:val="24"/>
        </w:rPr>
        <w:t xml:space="preserve"> Corinthians 4:15. The Father Stephen’s Wards to protect His own people is in Deuteronomy 32:9-11; Psalms 1:6; 18:30; 97:10; 121:3-8; Proverbs 2:7-8; 30:5; Genesis 28:15; 1</w:t>
      </w:r>
      <w:r w:rsidRPr="00914E46">
        <w:rPr>
          <w:sz w:val="24"/>
          <w:szCs w:val="24"/>
          <w:vertAlign w:val="superscript"/>
        </w:rPr>
        <w:t>st</w:t>
      </w:r>
      <w:r w:rsidRPr="00914E46">
        <w:rPr>
          <w:sz w:val="24"/>
          <w:szCs w:val="24"/>
        </w:rPr>
        <w:t xml:space="preserve"> Samuel 2:9; 2</w:t>
      </w:r>
      <w:r w:rsidRPr="00914E46">
        <w:rPr>
          <w:sz w:val="24"/>
          <w:szCs w:val="24"/>
          <w:vertAlign w:val="superscript"/>
        </w:rPr>
        <w:t>nd</w:t>
      </w:r>
      <w:r w:rsidRPr="00914E46">
        <w:rPr>
          <w:sz w:val="24"/>
          <w:szCs w:val="24"/>
        </w:rPr>
        <w:t xml:space="preserve"> Samuel 22:31; Isaiah 27:3; 31:5; 52:12; 58:8; Wisdom of Solomon 5:15-23 &amp; Ephesians 6:10-20. The Christian Wards is used to Guard the True Gospel from Satanic Evil is in 2</w:t>
      </w:r>
      <w:r w:rsidRPr="00914E46">
        <w:rPr>
          <w:sz w:val="24"/>
          <w:szCs w:val="24"/>
          <w:vertAlign w:val="superscript"/>
        </w:rPr>
        <w:t>nd</w:t>
      </w:r>
      <w:r w:rsidRPr="00914E46">
        <w:rPr>
          <w:sz w:val="24"/>
          <w:szCs w:val="24"/>
        </w:rPr>
        <w:t xml:space="preserve"> Timothy 1:14; 4:14-15; Acts 20:30-31 &amp; 1</w:t>
      </w:r>
      <w:r w:rsidRPr="00914E46">
        <w:rPr>
          <w:sz w:val="24"/>
          <w:szCs w:val="24"/>
          <w:vertAlign w:val="superscript"/>
        </w:rPr>
        <w:t>st</w:t>
      </w:r>
      <w:r w:rsidRPr="00914E46">
        <w:rPr>
          <w:sz w:val="24"/>
          <w:szCs w:val="24"/>
        </w:rPr>
        <w:t xml:space="preserve"> Timothy 6:20. Guards at the tomb of the Lord Jesus Christ are in Matthew 27:65-66; 28:4. Bodyguards for the protection of Kings are in 1</w:t>
      </w:r>
      <w:r w:rsidRPr="00914E46">
        <w:rPr>
          <w:sz w:val="24"/>
          <w:szCs w:val="24"/>
          <w:vertAlign w:val="superscript"/>
        </w:rPr>
        <w:t>st</w:t>
      </w:r>
      <w:r w:rsidRPr="00914E46">
        <w:rPr>
          <w:sz w:val="24"/>
          <w:szCs w:val="24"/>
        </w:rPr>
        <w:t xml:space="preserve"> Samuel 22:14; 26:14-15; 28:2; 2</w:t>
      </w:r>
      <w:r w:rsidRPr="00914E46">
        <w:rPr>
          <w:sz w:val="24"/>
          <w:szCs w:val="24"/>
          <w:vertAlign w:val="superscript"/>
        </w:rPr>
        <w:t>nd</w:t>
      </w:r>
      <w:r w:rsidRPr="00914E46">
        <w:rPr>
          <w:sz w:val="24"/>
          <w:szCs w:val="24"/>
        </w:rPr>
        <w:t xml:space="preserve"> Samuel 16:6; 23:23; 1</w:t>
      </w:r>
      <w:r w:rsidRPr="00914E46">
        <w:rPr>
          <w:sz w:val="24"/>
          <w:szCs w:val="24"/>
          <w:vertAlign w:val="superscript"/>
        </w:rPr>
        <w:t>st</w:t>
      </w:r>
      <w:r w:rsidRPr="00914E46">
        <w:rPr>
          <w:sz w:val="24"/>
          <w:szCs w:val="24"/>
        </w:rPr>
        <w:t xml:space="preserve"> Chronicles 11:25; 1</w:t>
      </w:r>
      <w:r w:rsidRPr="00914E46">
        <w:rPr>
          <w:sz w:val="24"/>
          <w:szCs w:val="24"/>
          <w:vertAlign w:val="superscript"/>
        </w:rPr>
        <w:t>st</w:t>
      </w:r>
      <w:r w:rsidRPr="00914E46">
        <w:rPr>
          <w:sz w:val="24"/>
          <w:szCs w:val="24"/>
        </w:rPr>
        <w:t xml:space="preserve"> Kings 1:8, 10; 2</w:t>
      </w:r>
      <w:r w:rsidRPr="00914E46">
        <w:rPr>
          <w:sz w:val="24"/>
          <w:szCs w:val="24"/>
          <w:vertAlign w:val="superscript"/>
        </w:rPr>
        <w:t>nd</w:t>
      </w:r>
      <w:r w:rsidRPr="00914E46">
        <w:rPr>
          <w:sz w:val="24"/>
          <w:szCs w:val="24"/>
        </w:rPr>
        <w:t xml:space="preserve"> Kings 11:7-8; 2</w:t>
      </w:r>
      <w:r w:rsidRPr="00914E46">
        <w:rPr>
          <w:sz w:val="24"/>
          <w:szCs w:val="24"/>
          <w:vertAlign w:val="superscript"/>
        </w:rPr>
        <w:t>nd</w:t>
      </w:r>
      <w:r w:rsidRPr="00914E46">
        <w:rPr>
          <w:sz w:val="24"/>
          <w:szCs w:val="24"/>
        </w:rPr>
        <w:t xml:space="preserve"> Chronicles 12:11 &amp; Acts 12:20-24. Other kinds of Human Guards to protect certain people are in Nehemiah 4:9, 23; Luke 2:8; 11:21; 22:4, 52, 63; Philippians 1;13; Genesis 37:36; 2</w:t>
      </w:r>
      <w:r w:rsidRPr="00914E46">
        <w:rPr>
          <w:sz w:val="24"/>
          <w:szCs w:val="24"/>
          <w:vertAlign w:val="superscript"/>
        </w:rPr>
        <w:t>nd</w:t>
      </w:r>
      <w:r w:rsidRPr="00914E46">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914E46">
        <w:rPr>
          <w:sz w:val="24"/>
          <w:szCs w:val="24"/>
          <w:vertAlign w:val="superscript"/>
        </w:rPr>
        <w:t>st</w:t>
      </w:r>
      <w:r w:rsidRPr="00914E46">
        <w:rPr>
          <w:sz w:val="24"/>
          <w:szCs w:val="24"/>
        </w:rPr>
        <w:t xml:space="preserve"> Timothy 4:16 &amp; Deuteronomy 4:9. The Father Stephen’s Warning to His Disciples to Guard and protect Oneself from the Pharisees &amp; Sadducees is in Matthew 16:6, 11-12; 1</w:t>
      </w:r>
      <w:r w:rsidRPr="00914E46">
        <w:rPr>
          <w:sz w:val="24"/>
          <w:szCs w:val="24"/>
          <w:vertAlign w:val="superscript"/>
        </w:rPr>
        <w:t>st</w:t>
      </w:r>
      <w:r w:rsidRPr="00914E46">
        <w:rPr>
          <w:sz w:val="24"/>
          <w:szCs w:val="24"/>
        </w:rPr>
        <w:t xml:space="preserve"> Corinthians 16:13; Philippians 4:7; 2</w:t>
      </w:r>
      <w:r w:rsidRPr="00914E46">
        <w:rPr>
          <w:sz w:val="24"/>
          <w:szCs w:val="24"/>
          <w:vertAlign w:val="superscript"/>
        </w:rPr>
        <w:t>nd</w:t>
      </w:r>
      <w:r w:rsidRPr="00914E46">
        <w:rPr>
          <w:sz w:val="24"/>
          <w:szCs w:val="24"/>
        </w:rPr>
        <w:t xml:space="preserve"> Peter 3:17; 2</w:t>
      </w:r>
      <w:r w:rsidRPr="00914E46">
        <w:rPr>
          <w:sz w:val="24"/>
          <w:szCs w:val="24"/>
          <w:vertAlign w:val="superscript"/>
        </w:rPr>
        <w:t>nd</w:t>
      </w:r>
      <w:r w:rsidRPr="00914E46">
        <w:rPr>
          <w:sz w:val="24"/>
          <w:szCs w:val="24"/>
        </w:rPr>
        <w:t xml:space="preserve"> John 8 &amp; 1</w:t>
      </w:r>
      <w:r w:rsidRPr="00914E46">
        <w:rPr>
          <w:sz w:val="24"/>
          <w:szCs w:val="24"/>
          <w:vertAlign w:val="superscript"/>
        </w:rPr>
        <w:t>st</w:t>
      </w:r>
      <w:r w:rsidRPr="00914E46">
        <w:rPr>
          <w:sz w:val="24"/>
          <w:szCs w:val="24"/>
        </w:rPr>
        <w:t xml:space="preserve"> Peter 5:2. The Father Stephen’s Divine Aids to protect His Armies is in 2</w:t>
      </w:r>
      <w:r w:rsidRPr="00914E46">
        <w:rPr>
          <w:sz w:val="24"/>
          <w:szCs w:val="24"/>
          <w:vertAlign w:val="superscript"/>
        </w:rPr>
        <w:t>nd</w:t>
      </w:r>
      <w:r w:rsidRPr="00914E46">
        <w:rPr>
          <w:sz w:val="24"/>
          <w:szCs w:val="24"/>
        </w:rPr>
        <w:t xml:space="preserve"> Samuel 21:17; 2</w:t>
      </w:r>
      <w:r w:rsidRPr="00914E46">
        <w:rPr>
          <w:sz w:val="24"/>
          <w:szCs w:val="24"/>
          <w:vertAlign w:val="superscript"/>
        </w:rPr>
        <w:t>nd</w:t>
      </w:r>
      <w:r w:rsidRPr="00914E46">
        <w:rPr>
          <w:sz w:val="24"/>
          <w:szCs w:val="24"/>
        </w:rPr>
        <w:t xml:space="preserve"> Kings 5:15; Daniel 11:34; Tobit 8:6; Judith 3:6; 9:4; Esther 16:20; Wisdom of Solomon 13;18; 1</w:t>
      </w:r>
      <w:r w:rsidRPr="00914E46">
        <w:rPr>
          <w:sz w:val="24"/>
          <w:szCs w:val="24"/>
          <w:vertAlign w:val="superscript"/>
        </w:rPr>
        <w:t>st</w:t>
      </w:r>
      <w:r w:rsidRPr="00914E46">
        <w:rPr>
          <w:sz w:val="24"/>
          <w:szCs w:val="24"/>
        </w:rPr>
        <w:t xml:space="preserve"> Maccabees 8:26; 10:6, 24; 15:26; 16:18; 2</w:t>
      </w:r>
      <w:r w:rsidRPr="00914E46">
        <w:rPr>
          <w:sz w:val="24"/>
          <w:szCs w:val="24"/>
          <w:vertAlign w:val="superscript"/>
        </w:rPr>
        <w:t>nd</w:t>
      </w:r>
      <w:r w:rsidRPr="00914E46">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2C3456" w:rsidRPr="00914E46" w:rsidRDefault="00672EBA" w:rsidP="00672EBA">
      <w:pPr>
        <w:spacing w:line="480" w:lineRule="auto"/>
        <w:jc w:val="both"/>
        <w:rPr>
          <w:sz w:val="24"/>
          <w:szCs w:val="24"/>
        </w:rPr>
      </w:pPr>
      <w:r w:rsidRPr="00914E46">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914E46">
        <w:rPr>
          <w:sz w:val="24"/>
          <w:szCs w:val="24"/>
          <w:vertAlign w:val="superscript"/>
        </w:rPr>
        <w:t>st</w:t>
      </w:r>
      <w:r w:rsidRPr="00914E46">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914E46">
        <w:rPr>
          <w:sz w:val="24"/>
          <w:szCs w:val="24"/>
          <w:vertAlign w:val="superscript"/>
        </w:rPr>
        <w:t>st</w:t>
      </w:r>
      <w:r w:rsidRPr="00914E46">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914E46">
        <w:rPr>
          <w:sz w:val="24"/>
          <w:szCs w:val="24"/>
          <w:vertAlign w:val="superscript"/>
        </w:rPr>
        <w:t>nd</w:t>
      </w:r>
      <w:r w:rsidRPr="00914E46">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914E46">
        <w:rPr>
          <w:sz w:val="24"/>
          <w:szCs w:val="24"/>
          <w:vertAlign w:val="superscript"/>
        </w:rPr>
        <w:t>nd</w:t>
      </w:r>
      <w:r w:rsidRPr="00914E46">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914E46">
        <w:rPr>
          <w:sz w:val="24"/>
          <w:szCs w:val="24"/>
          <w:vertAlign w:val="superscript"/>
        </w:rPr>
        <w:t>st</w:t>
      </w:r>
      <w:r w:rsidRPr="00914E46">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914E46">
        <w:rPr>
          <w:sz w:val="24"/>
          <w:szCs w:val="24"/>
          <w:vertAlign w:val="superscript"/>
        </w:rPr>
        <w:t>st</w:t>
      </w:r>
      <w:r w:rsidRPr="00914E46">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914E46">
        <w:rPr>
          <w:sz w:val="24"/>
          <w:szCs w:val="24"/>
          <w:vertAlign w:val="superscript"/>
        </w:rPr>
        <w:t>nd</w:t>
      </w:r>
      <w:r w:rsidRPr="00914E46">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914E46">
        <w:rPr>
          <w:sz w:val="24"/>
          <w:szCs w:val="24"/>
          <w:vertAlign w:val="superscript"/>
        </w:rPr>
        <w:t>nd</w:t>
      </w:r>
      <w:r w:rsidRPr="00914E46">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914E46">
        <w:rPr>
          <w:sz w:val="24"/>
          <w:szCs w:val="24"/>
          <w:vertAlign w:val="superscript"/>
        </w:rPr>
        <w:t>nd</w:t>
      </w:r>
      <w:r w:rsidRPr="00914E46">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914E46">
        <w:rPr>
          <w:sz w:val="24"/>
          <w:szCs w:val="24"/>
          <w:vertAlign w:val="superscript"/>
        </w:rPr>
        <w:t>st</w:t>
      </w:r>
      <w:r w:rsidRPr="00914E46">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914E46">
        <w:rPr>
          <w:sz w:val="24"/>
          <w:szCs w:val="24"/>
          <w:vertAlign w:val="superscript"/>
        </w:rPr>
        <w:t>nd</w:t>
      </w:r>
      <w:r w:rsidRPr="00914E46">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914E46">
        <w:rPr>
          <w:sz w:val="24"/>
          <w:szCs w:val="24"/>
          <w:vertAlign w:val="superscript"/>
        </w:rPr>
        <w:t>nd</w:t>
      </w:r>
      <w:r w:rsidRPr="00914E46">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914E46">
        <w:rPr>
          <w:sz w:val="24"/>
          <w:szCs w:val="24"/>
          <w:vertAlign w:val="superscript"/>
        </w:rPr>
        <w:t>st</w:t>
      </w:r>
      <w:r w:rsidRPr="00914E46">
        <w:rPr>
          <w:sz w:val="24"/>
          <w:szCs w:val="24"/>
        </w:rPr>
        <w:t xml:space="preserve"> Samuel 1:20 says “And in due time Hannah conceived and bore a Son, and She called His name Samuel, for She said, ‘I have asked for Him from the LORD.” In 2</w:t>
      </w:r>
      <w:r w:rsidRPr="00914E46">
        <w:rPr>
          <w:sz w:val="24"/>
          <w:szCs w:val="24"/>
          <w:vertAlign w:val="superscript"/>
        </w:rPr>
        <w:t>nd</w:t>
      </w:r>
      <w:r w:rsidRPr="00914E46">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914E46">
        <w:rPr>
          <w:sz w:val="24"/>
          <w:szCs w:val="24"/>
          <w:vertAlign w:val="superscript"/>
        </w:rPr>
        <w:t>th</w:t>
      </w:r>
      <w:r w:rsidRPr="00914E46">
        <w:rPr>
          <w:sz w:val="24"/>
          <w:szCs w:val="24"/>
        </w:rPr>
        <w:t xml:space="preserve"> month with Her who was called barren. For nothing will be impossible with God.” The Father Stephen’s Miracles involving Military Victories is proven in scripture. In 2</w:t>
      </w:r>
      <w:r w:rsidRPr="00914E46">
        <w:rPr>
          <w:sz w:val="24"/>
          <w:szCs w:val="24"/>
          <w:vertAlign w:val="superscript"/>
        </w:rPr>
        <w:t>nd</w:t>
      </w:r>
      <w:r w:rsidRPr="00914E46">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914E46">
        <w:rPr>
          <w:sz w:val="24"/>
          <w:szCs w:val="24"/>
          <w:vertAlign w:val="superscript"/>
        </w:rPr>
        <w:t>nd</w:t>
      </w:r>
      <w:r w:rsidRPr="00914E46">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914E46">
        <w:rPr>
          <w:sz w:val="24"/>
          <w:szCs w:val="24"/>
          <w:vertAlign w:val="superscript"/>
        </w:rPr>
        <w:t>st</w:t>
      </w:r>
      <w:r w:rsidRPr="00914E46">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914E46">
        <w:rPr>
          <w:sz w:val="24"/>
          <w:szCs w:val="24"/>
          <w:vertAlign w:val="superscript"/>
        </w:rPr>
        <w:t>nd</w:t>
      </w:r>
      <w:r w:rsidRPr="00914E46">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914E46">
        <w:rPr>
          <w:sz w:val="24"/>
          <w:szCs w:val="24"/>
          <w:vertAlign w:val="superscript"/>
        </w:rPr>
        <w:t>nd</w:t>
      </w:r>
      <w:r w:rsidRPr="00914E46">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914E46">
        <w:rPr>
          <w:sz w:val="24"/>
          <w:szCs w:val="24"/>
          <w:vertAlign w:val="superscript"/>
        </w:rPr>
        <w:t>th</w:t>
      </w:r>
      <w:r w:rsidRPr="00914E46">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914E46">
        <w:rPr>
          <w:sz w:val="24"/>
          <w:szCs w:val="24"/>
          <w:vertAlign w:val="superscript"/>
        </w:rPr>
        <w:t>th</w:t>
      </w:r>
      <w:r w:rsidRPr="00914E46">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2C3456" w:rsidRPr="00914E46" w:rsidRDefault="00672EBA" w:rsidP="00672EBA">
      <w:pPr>
        <w:spacing w:line="480" w:lineRule="auto"/>
        <w:jc w:val="both"/>
        <w:rPr>
          <w:sz w:val="24"/>
          <w:szCs w:val="24"/>
        </w:rPr>
      </w:pPr>
      <w:r w:rsidRPr="00914E46">
        <w:rPr>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6A1A20" w:rsidRPr="00914E46">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914E46">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2C3456" w:rsidRPr="00914E46">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672EBA" w:rsidRPr="00914E46" w:rsidRDefault="00672EBA" w:rsidP="00672EBA">
      <w:pPr>
        <w:spacing w:line="480" w:lineRule="auto"/>
        <w:jc w:val="both"/>
        <w:rPr>
          <w:sz w:val="24"/>
          <w:szCs w:val="24"/>
        </w:rPr>
      </w:pPr>
      <w:r w:rsidRPr="00914E46">
        <w:rPr>
          <w:sz w:val="24"/>
          <w:szCs w:val="24"/>
        </w:rPr>
        <w:t>In 1</w:t>
      </w:r>
      <w:r w:rsidRPr="00914E46">
        <w:rPr>
          <w:sz w:val="24"/>
          <w:szCs w:val="24"/>
          <w:vertAlign w:val="superscript"/>
        </w:rPr>
        <w:t>st</w:t>
      </w:r>
      <w:r w:rsidRPr="00914E46">
        <w:rPr>
          <w:sz w:val="24"/>
          <w:szCs w:val="24"/>
        </w:rPr>
        <w:t xml:space="preserve"> Kings 18:46 tells us “And the hand of the LORD was on Elijah, and He gathered up His garment and ran before Ahab to the entrance of Jezreel.” The Father Stephen’s Nature Miracles is proven in scripture. In 2</w:t>
      </w:r>
      <w:r w:rsidRPr="00914E46">
        <w:rPr>
          <w:sz w:val="24"/>
          <w:szCs w:val="24"/>
          <w:vertAlign w:val="superscript"/>
        </w:rPr>
        <w:t>nd</w:t>
      </w:r>
      <w:r w:rsidRPr="00914E46">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914E46">
        <w:rPr>
          <w:sz w:val="24"/>
          <w:szCs w:val="24"/>
          <w:vertAlign w:val="superscript"/>
        </w:rPr>
        <w:t>nd</w:t>
      </w:r>
      <w:r w:rsidRPr="00914E46">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914E46">
        <w:rPr>
          <w:sz w:val="24"/>
          <w:szCs w:val="24"/>
          <w:vertAlign w:val="superscript"/>
        </w:rPr>
        <w:t>rd</w:t>
      </w:r>
      <w:r w:rsidRPr="00914E46">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914E46">
        <w:rPr>
          <w:sz w:val="24"/>
          <w:szCs w:val="24"/>
          <w:vertAlign w:val="superscript"/>
        </w:rPr>
        <w:t>nd</w:t>
      </w:r>
      <w:r w:rsidRPr="00914E46">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914E46">
        <w:rPr>
          <w:sz w:val="24"/>
          <w:szCs w:val="24"/>
          <w:vertAlign w:val="superscript"/>
        </w:rPr>
        <w:t>st</w:t>
      </w:r>
      <w:r w:rsidRPr="00914E46">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914E46">
        <w:rPr>
          <w:sz w:val="24"/>
          <w:szCs w:val="24"/>
          <w:vertAlign w:val="superscript"/>
        </w:rPr>
        <w:t>st</w:t>
      </w:r>
      <w:r w:rsidRPr="00914E46">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914E46">
        <w:rPr>
          <w:sz w:val="24"/>
          <w:szCs w:val="24"/>
          <w:vertAlign w:val="superscript"/>
        </w:rPr>
        <w:t>nd</w:t>
      </w:r>
      <w:r w:rsidRPr="00914E46">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914E46">
        <w:rPr>
          <w:sz w:val="24"/>
          <w:szCs w:val="24"/>
          <w:vertAlign w:val="superscript"/>
        </w:rPr>
        <w:t>nd</w:t>
      </w:r>
      <w:r w:rsidRPr="00914E46">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914E46">
        <w:rPr>
          <w:sz w:val="24"/>
          <w:szCs w:val="24"/>
          <w:vertAlign w:val="superscript"/>
        </w:rPr>
        <w:t>nd</w:t>
      </w:r>
      <w:r w:rsidRPr="00914E46">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914E46">
        <w:rPr>
          <w:sz w:val="24"/>
          <w:szCs w:val="24"/>
          <w:vertAlign w:val="superscript"/>
        </w:rPr>
        <w:t>nd</w:t>
      </w:r>
      <w:r w:rsidRPr="00914E46">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914E46">
        <w:rPr>
          <w:sz w:val="24"/>
          <w:szCs w:val="24"/>
          <w:vertAlign w:val="superscript"/>
        </w:rPr>
        <w:t>nd</w:t>
      </w:r>
      <w:r w:rsidRPr="00914E46">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914E46">
        <w:rPr>
          <w:sz w:val="24"/>
          <w:szCs w:val="24"/>
          <w:vertAlign w:val="superscript"/>
        </w:rPr>
        <w:t>st</w:t>
      </w:r>
      <w:r w:rsidRPr="00914E46">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914E46">
        <w:rPr>
          <w:sz w:val="24"/>
          <w:szCs w:val="24"/>
          <w:vertAlign w:val="superscript"/>
        </w:rPr>
        <w:t>st</w:t>
      </w:r>
      <w:r w:rsidRPr="00914E46">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914E46">
        <w:rPr>
          <w:sz w:val="24"/>
          <w:szCs w:val="24"/>
          <w:vertAlign w:val="superscript"/>
        </w:rPr>
        <w:t>th</w:t>
      </w:r>
      <w:r w:rsidRPr="00914E46">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914E46">
        <w:rPr>
          <w:sz w:val="24"/>
          <w:szCs w:val="24"/>
          <w:vertAlign w:val="superscript"/>
        </w:rPr>
        <w:t>th</w:t>
      </w:r>
      <w:r w:rsidRPr="00914E46">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914E46">
        <w:rPr>
          <w:sz w:val="24"/>
          <w:szCs w:val="24"/>
          <w:vertAlign w:val="superscript"/>
        </w:rPr>
        <w:t>nd</w:t>
      </w:r>
      <w:r w:rsidRPr="00914E46">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914E46">
        <w:rPr>
          <w:sz w:val="24"/>
          <w:szCs w:val="24"/>
          <w:vertAlign w:val="superscript"/>
        </w:rPr>
        <w:t>nd</w:t>
      </w:r>
      <w:r w:rsidRPr="00914E46">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914E46">
        <w:rPr>
          <w:sz w:val="24"/>
          <w:szCs w:val="24"/>
          <w:vertAlign w:val="superscript"/>
        </w:rPr>
        <w:t>st</w:t>
      </w:r>
      <w:r w:rsidRPr="00914E46">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914E46">
        <w:rPr>
          <w:sz w:val="24"/>
          <w:szCs w:val="24"/>
          <w:vertAlign w:val="superscript"/>
        </w:rPr>
        <w:t>st</w:t>
      </w:r>
      <w:r w:rsidRPr="00914E46">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672EBA" w:rsidRPr="00914E46" w:rsidRDefault="00672EBA" w:rsidP="00672EBA">
      <w:pPr>
        <w:spacing w:line="480" w:lineRule="auto"/>
        <w:jc w:val="both"/>
        <w:rPr>
          <w:sz w:val="24"/>
          <w:szCs w:val="24"/>
        </w:rPr>
      </w:pPr>
      <w:r w:rsidRPr="00914E46">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914E46">
        <w:rPr>
          <w:sz w:val="24"/>
          <w:szCs w:val="24"/>
          <w:vertAlign w:val="superscript"/>
        </w:rPr>
        <w:t>st</w:t>
      </w:r>
      <w:r w:rsidRPr="00914E46">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914E46">
        <w:rPr>
          <w:sz w:val="24"/>
          <w:szCs w:val="24"/>
          <w:vertAlign w:val="superscript"/>
        </w:rPr>
        <w:t>st</w:t>
      </w:r>
      <w:r w:rsidRPr="00914E46">
        <w:rPr>
          <w:sz w:val="24"/>
          <w:szCs w:val="24"/>
        </w:rPr>
        <w:t xml:space="preserve"> Kings 17:5 states “So He went and did according to the word of the LORD. He went and lived by the brook Cherith that is east of the Jordan.” In 2</w:t>
      </w:r>
      <w:r w:rsidRPr="00914E46">
        <w:rPr>
          <w:sz w:val="24"/>
          <w:szCs w:val="24"/>
          <w:vertAlign w:val="superscript"/>
        </w:rPr>
        <w:t>nd</w:t>
      </w:r>
      <w:r w:rsidRPr="00914E46">
        <w:rPr>
          <w:sz w:val="24"/>
          <w:szCs w:val="24"/>
        </w:rPr>
        <w:t xml:space="preserve"> Kings 4:41 mentions “He said, ‘Then bring flour.’ And He threw it into the pot and said, ‘Pour some out for the Men that they may eat.’ And there was no harm in the pot.” In 2</w:t>
      </w:r>
      <w:r w:rsidRPr="00914E46">
        <w:rPr>
          <w:sz w:val="24"/>
          <w:szCs w:val="24"/>
          <w:vertAlign w:val="superscript"/>
        </w:rPr>
        <w:t>nd</w:t>
      </w:r>
      <w:r w:rsidRPr="00914E46">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914E46">
        <w:rPr>
          <w:sz w:val="24"/>
          <w:szCs w:val="24"/>
          <w:vertAlign w:val="superscript"/>
        </w:rPr>
        <w:t>st</w:t>
      </w:r>
      <w:r w:rsidRPr="00914E46">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914E46">
        <w:rPr>
          <w:sz w:val="24"/>
          <w:szCs w:val="24"/>
          <w:vertAlign w:val="superscript"/>
        </w:rPr>
        <w:t>th</w:t>
      </w:r>
      <w:r w:rsidRPr="00914E46">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914E46">
        <w:rPr>
          <w:sz w:val="24"/>
          <w:szCs w:val="24"/>
          <w:vertAlign w:val="superscript"/>
        </w:rPr>
        <w:t>st</w:t>
      </w:r>
      <w:r w:rsidRPr="00914E46">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914E46">
        <w:rPr>
          <w:sz w:val="24"/>
          <w:szCs w:val="24"/>
          <w:vertAlign w:val="superscript"/>
        </w:rPr>
        <w:t>st</w:t>
      </w:r>
      <w:r w:rsidRPr="00914E46">
        <w:rPr>
          <w:sz w:val="24"/>
          <w:szCs w:val="24"/>
        </w:rPr>
        <w:t xml:space="preserve"> Corinthians 10:20. Those who have pagan sexual backgrounds cannot say or know “</w:t>
      </w:r>
      <w:r w:rsidRPr="00914E46">
        <w:rPr>
          <w:b/>
          <w:sz w:val="24"/>
          <w:szCs w:val="24"/>
        </w:rPr>
        <w:t>Jesus is Lord, except by the Holy Ghost</w:t>
      </w:r>
      <w:r w:rsidRPr="00914E46">
        <w:rPr>
          <w:sz w:val="24"/>
          <w:szCs w:val="24"/>
        </w:rPr>
        <w:t>” in the Kingdom of the Godly Father Stephen or “</w:t>
      </w:r>
      <w:r w:rsidRPr="00914E46">
        <w:rPr>
          <w:b/>
          <w:sz w:val="24"/>
          <w:szCs w:val="24"/>
        </w:rPr>
        <w:t>Jesus is Lord, except by the Holy Spirit</w:t>
      </w:r>
      <w:r w:rsidRPr="00914E46">
        <w:rPr>
          <w:sz w:val="24"/>
          <w:szCs w:val="24"/>
        </w:rPr>
        <w:t xml:space="preserve">” in the Kingdom of the Heavenly Father Stephen &amp; </w:t>
      </w:r>
      <w:r w:rsidRPr="00914E46">
        <w:rPr>
          <w:b/>
          <w:sz w:val="24"/>
          <w:szCs w:val="24"/>
        </w:rPr>
        <w:t>Jesus is Lord, except by the Spirit of Holiness</w:t>
      </w:r>
      <w:r w:rsidRPr="00914E46">
        <w:rPr>
          <w:sz w:val="24"/>
          <w:szCs w:val="24"/>
        </w:rPr>
        <w:t xml:space="preserve"> in the Kingdom of the Earthly Father Stephen and the Kingdom of the Heavenly Father Stephen in 1</w:t>
      </w:r>
      <w:r w:rsidRPr="00914E46">
        <w:rPr>
          <w:sz w:val="24"/>
          <w:szCs w:val="24"/>
          <w:vertAlign w:val="superscript"/>
        </w:rPr>
        <w:t>st</w:t>
      </w:r>
      <w:r w:rsidRPr="00914E46">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914E46">
        <w:rPr>
          <w:sz w:val="24"/>
          <w:szCs w:val="24"/>
          <w:vertAlign w:val="superscript"/>
        </w:rPr>
        <w:t>st</w:t>
      </w:r>
      <w:r w:rsidRPr="00914E46">
        <w:rPr>
          <w:sz w:val="24"/>
          <w:szCs w:val="24"/>
        </w:rPr>
        <w:t xml:space="preserve"> Corinthians 12:3, 7; 1</w:t>
      </w:r>
      <w:r w:rsidRPr="00914E46">
        <w:rPr>
          <w:sz w:val="24"/>
          <w:szCs w:val="24"/>
          <w:vertAlign w:val="superscript"/>
        </w:rPr>
        <w:t>st</w:t>
      </w:r>
      <w:r w:rsidRPr="00914E46">
        <w:rPr>
          <w:sz w:val="24"/>
          <w:szCs w:val="24"/>
        </w:rPr>
        <w:t xml:space="preserve"> John 4:2; Matthew 7:20; John 15:5 &amp; Galatians 5:22-23. Should Christians seek after miracles? Some scriptures are in Acts 8:21-22; Luke 23:8; Matthew 10:7-8; 16:1-4; 1</w:t>
      </w:r>
      <w:r w:rsidRPr="00914E46">
        <w:rPr>
          <w:sz w:val="24"/>
          <w:szCs w:val="24"/>
          <w:vertAlign w:val="superscript"/>
        </w:rPr>
        <w:t>st</w:t>
      </w:r>
      <w:r w:rsidRPr="00914E46">
        <w:rPr>
          <w:sz w:val="24"/>
          <w:szCs w:val="24"/>
        </w:rPr>
        <w:t xml:space="preserve"> Corinthians 1:22-24; Romans 15:18-19; 2</w:t>
      </w:r>
      <w:r w:rsidRPr="00914E46">
        <w:rPr>
          <w:sz w:val="24"/>
          <w:szCs w:val="24"/>
          <w:vertAlign w:val="superscript"/>
        </w:rPr>
        <w:t>nd</w:t>
      </w:r>
      <w:r w:rsidRPr="00914E46">
        <w:rPr>
          <w:sz w:val="24"/>
          <w:szCs w:val="24"/>
        </w:rPr>
        <w:t xml:space="preserve"> Corinthians 12:12; James 5:14 &amp; Acts 4:29-30; 9:38. In 2</w:t>
      </w:r>
      <w:r w:rsidRPr="00914E46">
        <w:rPr>
          <w:sz w:val="24"/>
          <w:szCs w:val="24"/>
          <w:vertAlign w:val="superscript"/>
        </w:rPr>
        <w:t>nd</w:t>
      </w:r>
      <w:r w:rsidRPr="00914E46">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672EBA" w:rsidRPr="00914E46" w:rsidRDefault="00672EBA" w:rsidP="00672EBA">
      <w:pPr>
        <w:spacing w:line="480" w:lineRule="auto"/>
        <w:jc w:val="center"/>
        <w:rPr>
          <w:b/>
          <w:sz w:val="24"/>
          <w:szCs w:val="24"/>
        </w:rPr>
      </w:pPr>
      <w:r w:rsidRPr="00914E46">
        <w:rPr>
          <w:b/>
          <w:sz w:val="24"/>
          <w:szCs w:val="24"/>
        </w:rPr>
        <w:t>FATHER STEPHEN’S HOLY ARMORY ARSENAL</w:t>
      </w:r>
    </w:p>
    <w:p w:rsidR="00672EBA" w:rsidRPr="00914E46" w:rsidRDefault="00672EBA" w:rsidP="00672EBA">
      <w:pPr>
        <w:spacing w:line="480" w:lineRule="auto"/>
        <w:jc w:val="center"/>
        <w:rPr>
          <w:b/>
          <w:sz w:val="24"/>
          <w:szCs w:val="24"/>
        </w:rPr>
      </w:pPr>
      <w:r w:rsidRPr="00914E46">
        <w:rPr>
          <w:b/>
          <w:sz w:val="24"/>
          <w:szCs w:val="24"/>
        </w:rPr>
        <w:t>The Father Stephen’s True Divine Holy Permissible Magical Weapons of God</w:t>
      </w:r>
    </w:p>
    <w:p w:rsidR="00672EBA" w:rsidRPr="00914E46" w:rsidRDefault="00672EBA" w:rsidP="00672EBA">
      <w:pPr>
        <w:spacing w:line="480" w:lineRule="auto"/>
        <w:jc w:val="center"/>
        <w:rPr>
          <w:b/>
          <w:sz w:val="24"/>
          <w:szCs w:val="24"/>
        </w:rPr>
      </w:pPr>
      <w:r w:rsidRPr="00914E46">
        <w:rPr>
          <w:b/>
          <w:sz w:val="24"/>
          <w:szCs w:val="24"/>
        </w:rPr>
        <w:t>DIVINE RODS</w:t>
      </w:r>
    </w:p>
    <w:p w:rsidR="00672EBA" w:rsidRPr="00914E46" w:rsidRDefault="00672EBA" w:rsidP="00672EBA">
      <w:pPr>
        <w:spacing w:line="480" w:lineRule="auto"/>
        <w:jc w:val="both"/>
        <w:rPr>
          <w:sz w:val="24"/>
          <w:szCs w:val="24"/>
        </w:rPr>
      </w:pPr>
      <w:r w:rsidRPr="00914E46">
        <w:rPr>
          <w:sz w:val="24"/>
          <w:szCs w:val="24"/>
        </w:rPr>
        <w:t>The Mullein Wood Rod of God or the Heavy Sapphire Stone Rod of God which maybe 150 to 300 pounds ($11,520,000.00-$23,040,000.00) the value in gold &amp; it was is considered an “</w:t>
      </w:r>
      <w:r w:rsidRPr="00914E46">
        <w:rPr>
          <w:b/>
          <w:sz w:val="24"/>
          <w:szCs w:val="24"/>
        </w:rPr>
        <w:t>victorious pace</w:t>
      </w:r>
      <w:r w:rsidRPr="00914E46">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914E46">
        <w:rPr>
          <w:sz w:val="24"/>
          <w:szCs w:val="24"/>
          <w:vertAlign w:val="superscript"/>
        </w:rPr>
        <w:t>st</w:t>
      </w:r>
      <w:r w:rsidRPr="00914E46">
        <w:rPr>
          <w:sz w:val="24"/>
          <w:szCs w:val="24"/>
        </w:rPr>
        <w:t xml:space="preserve"> Samuel 14:27, 43 (OKJV). The Chastening Rod of God is in 2</w:t>
      </w:r>
      <w:r w:rsidRPr="00914E46">
        <w:rPr>
          <w:sz w:val="24"/>
          <w:szCs w:val="24"/>
          <w:vertAlign w:val="superscript"/>
        </w:rPr>
        <w:t>nd</w:t>
      </w:r>
      <w:r w:rsidRPr="00914E46">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914E46">
        <w:rPr>
          <w:sz w:val="24"/>
          <w:szCs w:val="24"/>
          <w:vertAlign w:val="superscript"/>
        </w:rPr>
        <w:t>st</w:t>
      </w:r>
      <w:r w:rsidRPr="00914E46">
        <w:rPr>
          <w:sz w:val="24"/>
          <w:szCs w:val="24"/>
        </w:rPr>
        <w:t xml:space="preserve"> Corinthians 4:21 (OKJV). The Beaten Rods of God is in 2</w:t>
      </w:r>
      <w:r w:rsidRPr="00914E46">
        <w:rPr>
          <w:sz w:val="24"/>
          <w:szCs w:val="24"/>
          <w:vertAlign w:val="superscript"/>
        </w:rPr>
        <w:t>nd</w:t>
      </w:r>
      <w:r w:rsidRPr="00914E46">
        <w:rPr>
          <w:sz w:val="24"/>
          <w:szCs w:val="24"/>
        </w:rPr>
        <w:t xml:space="preserve"> Corinthians 11:25 (OKJV). The Gentile Temple Measuring Rod of God is in Revelation 11:1 (OKJV).            </w:t>
      </w:r>
    </w:p>
    <w:p w:rsidR="00672EBA" w:rsidRPr="00914E46" w:rsidRDefault="00672EBA" w:rsidP="00672EBA">
      <w:pPr>
        <w:spacing w:line="480" w:lineRule="auto"/>
        <w:jc w:val="center"/>
        <w:rPr>
          <w:b/>
          <w:sz w:val="24"/>
          <w:szCs w:val="24"/>
        </w:rPr>
      </w:pPr>
      <w:r w:rsidRPr="00914E46">
        <w:rPr>
          <w:b/>
          <w:sz w:val="24"/>
          <w:szCs w:val="24"/>
        </w:rPr>
        <w:t xml:space="preserve">DIVINE SWORDS INTO THE DIVINE SHEATH OR DIVINE SCABBARD </w:t>
      </w:r>
    </w:p>
    <w:p w:rsidR="00672EBA" w:rsidRPr="00914E46" w:rsidRDefault="00672EBA" w:rsidP="00672EBA">
      <w:pPr>
        <w:spacing w:line="480" w:lineRule="auto"/>
        <w:jc w:val="both"/>
        <w:rPr>
          <w:sz w:val="24"/>
          <w:szCs w:val="24"/>
        </w:rPr>
      </w:pPr>
      <w:r w:rsidRPr="00914E46">
        <w:rPr>
          <w:sz w:val="24"/>
          <w:szCs w:val="24"/>
        </w:rPr>
        <w:t>The Flaming Sword of God is in Genesis 3:24 (OKJV). The Spiritual Sword of God is in Ephesians 6:17 (OKJV). The Holy Sword of God is in 2</w:t>
      </w:r>
      <w:r w:rsidRPr="00914E46">
        <w:rPr>
          <w:sz w:val="24"/>
          <w:szCs w:val="24"/>
          <w:vertAlign w:val="superscript"/>
        </w:rPr>
        <w:t>nd</w:t>
      </w:r>
      <w:r w:rsidRPr="00914E46">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914E46">
        <w:rPr>
          <w:sz w:val="24"/>
          <w:szCs w:val="24"/>
          <w:vertAlign w:val="superscript"/>
        </w:rPr>
        <w:t>st</w:t>
      </w:r>
      <w:r w:rsidRPr="00914E46">
        <w:rPr>
          <w:sz w:val="24"/>
          <w:szCs w:val="24"/>
        </w:rPr>
        <w:t xml:space="preserve"> Chronicles 21:30; Judges 7:18, 20 &amp; Jeremiah 47:6; 50:35-37. The Hacking Sword of God is in 1</w:t>
      </w:r>
      <w:r w:rsidRPr="00914E46">
        <w:rPr>
          <w:sz w:val="24"/>
          <w:szCs w:val="24"/>
          <w:vertAlign w:val="superscript"/>
        </w:rPr>
        <w:t>st</w:t>
      </w:r>
      <w:r w:rsidRPr="00914E46">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914E46">
        <w:rPr>
          <w:sz w:val="24"/>
          <w:szCs w:val="24"/>
          <w:vertAlign w:val="superscript"/>
        </w:rPr>
        <w:t>nd</w:t>
      </w:r>
      <w:r w:rsidRPr="00914E46">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914E46">
        <w:rPr>
          <w:sz w:val="24"/>
          <w:szCs w:val="24"/>
          <w:vertAlign w:val="superscript"/>
        </w:rPr>
        <w:t>st</w:t>
      </w:r>
      <w:r w:rsidRPr="00914E46">
        <w:rPr>
          <w:sz w:val="24"/>
          <w:szCs w:val="24"/>
        </w:rPr>
        <w:t xml:space="preserve"> Esdras 8:77. The Lord’s Plaguing Sword is in 2</w:t>
      </w:r>
      <w:r w:rsidRPr="00914E46">
        <w:rPr>
          <w:sz w:val="24"/>
          <w:szCs w:val="24"/>
          <w:vertAlign w:val="superscript"/>
        </w:rPr>
        <w:t>nd</w:t>
      </w:r>
      <w:r w:rsidRPr="00914E46">
        <w:rPr>
          <w:sz w:val="24"/>
          <w:szCs w:val="24"/>
        </w:rPr>
        <w:t xml:space="preserve"> Esdras 15:5. The Lord’s Destruction Sword is in 2</w:t>
      </w:r>
      <w:r w:rsidRPr="00914E46">
        <w:rPr>
          <w:sz w:val="24"/>
          <w:szCs w:val="24"/>
          <w:vertAlign w:val="superscript"/>
        </w:rPr>
        <w:t>nd</w:t>
      </w:r>
      <w:r w:rsidRPr="00914E46">
        <w:rPr>
          <w:sz w:val="24"/>
          <w:szCs w:val="24"/>
        </w:rPr>
        <w:t xml:space="preserve"> Esdras 15:15, 49; 16:22 &amp; Sirach 40:9. The Lord’s Great Tribulation Sword is in 2</w:t>
      </w:r>
      <w:r w:rsidRPr="00914E46">
        <w:rPr>
          <w:sz w:val="24"/>
          <w:szCs w:val="24"/>
          <w:vertAlign w:val="superscript"/>
        </w:rPr>
        <w:t>nd</w:t>
      </w:r>
      <w:r w:rsidRPr="00914E46">
        <w:rPr>
          <w:sz w:val="24"/>
          <w:szCs w:val="24"/>
        </w:rPr>
        <w:t xml:space="preserve"> Esdras 15:19. The Unsparing Sinner’s Sword of God is in 2</w:t>
      </w:r>
      <w:r w:rsidRPr="00914E46">
        <w:rPr>
          <w:sz w:val="24"/>
          <w:szCs w:val="24"/>
          <w:vertAlign w:val="superscript"/>
        </w:rPr>
        <w:t>nd</w:t>
      </w:r>
      <w:r w:rsidRPr="00914E46">
        <w:rPr>
          <w:sz w:val="24"/>
          <w:szCs w:val="24"/>
        </w:rPr>
        <w:t xml:space="preserve"> Esdras 15:22. The Lord’s Smiting Sword is in 2</w:t>
      </w:r>
      <w:r w:rsidRPr="00914E46">
        <w:rPr>
          <w:sz w:val="24"/>
          <w:szCs w:val="24"/>
          <w:vertAlign w:val="superscript"/>
        </w:rPr>
        <w:t>nd</w:t>
      </w:r>
      <w:r w:rsidRPr="00914E46">
        <w:rPr>
          <w:sz w:val="24"/>
          <w:szCs w:val="24"/>
        </w:rPr>
        <w:t xml:space="preserve"> Esdras 15:35. The Flying Swords of God is in 2</w:t>
      </w:r>
      <w:r w:rsidRPr="00914E46">
        <w:rPr>
          <w:sz w:val="24"/>
          <w:szCs w:val="24"/>
          <w:vertAlign w:val="superscript"/>
        </w:rPr>
        <w:t>nd</w:t>
      </w:r>
      <w:r w:rsidRPr="00914E46">
        <w:rPr>
          <w:sz w:val="24"/>
          <w:szCs w:val="24"/>
        </w:rPr>
        <w:t xml:space="preserve"> Esdras 15:41. The Broken Down Sword of God is in 2</w:t>
      </w:r>
      <w:r w:rsidRPr="00914E46">
        <w:rPr>
          <w:sz w:val="24"/>
          <w:szCs w:val="24"/>
          <w:vertAlign w:val="superscript"/>
        </w:rPr>
        <w:t>nd</w:t>
      </w:r>
      <w:r w:rsidRPr="00914E46">
        <w:rPr>
          <w:sz w:val="24"/>
          <w:szCs w:val="24"/>
        </w:rPr>
        <w:t xml:space="preserve"> Esdras 15:57. The Lord’s Sent Sword is in 2</w:t>
      </w:r>
      <w:r w:rsidRPr="00914E46">
        <w:rPr>
          <w:sz w:val="24"/>
          <w:szCs w:val="24"/>
          <w:vertAlign w:val="superscript"/>
        </w:rPr>
        <w:t>nd</w:t>
      </w:r>
      <w:r w:rsidRPr="00914E46">
        <w:rPr>
          <w:sz w:val="24"/>
          <w:szCs w:val="24"/>
        </w:rPr>
        <w:t xml:space="preserve"> Esdras 16:3. The Cheap Sword of God is in 2</w:t>
      </w:r>
      <w:r w:rsidRPr="00914E46">
        <w:rPr>
          <w:sz w:val="24"/>
          <w:szCs w:val="24"/>
          <w:vertAlign w:val="superscript"/>
        </w:rPr>
        <w:t>nd</w:t>
      </w:r>
      <w:r w:rsidRPr="00914E46">
        <w:rPr>
          <w:sz w:val="24"/>
          <w:szCs w:val="24"/>
        </w:rPr>
        <w:t xml:space="preserve"> Esdras 16:21. The Lord’s Searching Sword is in 2</w:t>
      </w:r>
      <w:r w:rsidRPr="00914E46">
        <w:rPr>
          <w:sz w:val="24"/>
          <w:szCs w:val="24"/>
          <w:vertAlign w:val="superscript"/>
        </w:rPr>
        <w:t>nd</w:t>
      </w:r>
      <w:r w:rsidRPr="00914E46">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914E46">
        <w:rPr>
          <w:sz w:val="24"/>
          <w:szCs w:val="24"/>
          <w:vertAlign w:val="superscript"/>
        </w:rPr>
        <w:t>st</w:t>
      </w:r>
      <w:r w:rsidRPr="00914E46">
        <w:rPr>
          <w:sz w:val="24"/>
          <w:szCs w:val="24"/>
        </w:rPr>
        <w:t xml:space="preserve"> Maccabees 3:3. The Cast Down Eros Love Sword of God is in 1</w:t>
      </w:r>
      <w:r w:rsidRPr="00914E46">
        <w:rPr>
          <w:sz w:val="24"/>
          <w:szCs w:val="24"/>
          <w:vertAlign w:val="superscript"/>
        </w:rPr>
        <w:t>st</w:t>
      </w:r>
      <w:r w:rsidRPr="00914E46">
        <w:rPr>
          <w:sz w:val="24"/>
          <w:szCs w:val="24"/>
        </w:rPr>
        <w:t xml:space="preserve"> Maccabees 4:33. The Winning Sword of God is in 1</w:t>
      </w:r>
      <w:r w:rsidRPr="00914E46">
        <w:rPr>
          <w:sz w:val="24"/>
          <w:szCs w:val="24"/>
          <w:vertAlign w:val="superscript"/>
        </w:rPr>
        <w:t>st</w:t>
      </w:r>
      <w:r w:rsidRPr="00914E46">
        <w:rPr>
          <w:sz w:val="24"/>
          <w:szCs w:val="24"/>
        </w:rPr>
        <w:t xml:space="preserve"> Maccabees 5:28. The Avenged Sword of God is in 1</w:t>
      </w:r>
      <w:r w:rsidRPr="00914E46">
        <w:rPr>
          <w:sz w:val="24"/>
          <w:szCs w:val="24"/>
          <w:vertAlign w:val="superscript"/>
        </w:rPr>
        <w:t>st</w:t>
      </w:r>
      <w:r w:rsidRPr="00914E46">
        <w:rPr>
          <w:sz w:val="24"/>
          <w:szCs w:val="24"/>
        </w:rPr>
        <w:t xml:space="preserve"> Maccabees 7:38. The Good Success Roman Sword of God is in 1</w:t>
      </w:r>
      <w:r w:rsidRPr="00914E46">
        <w:rPr>
          <w:sz w:val="24"/>
          <w:szCs w:val="24"/>
          <w:vertAlign w:val="superscript"/>
        </w:rPr>
        <w:t>st</w:t>
      </w:r>
      <w:r w:rsidRPr="00914E46">
        <w:rPr>
          <w:sz w:val="24"/>
          <w:szCs w:val="24"/>
        </w:rPr>
        <w:t xml:space="preserve"> Maccabees 8:23. The Governing Sword of God is in 1</w:t>
      </w:r>
      <w:r w:rsidRPr="00914E46">
        <w:rPr>
          <w:sz w:val="24"/>
          <w:szCs w:val="24"/>
          <w:vertAlign w:val="superscript"/>
        </w:rPr>
        <w:t>st</w:t>
      </w:r>
      <w:r w:rsidRPr="00914E46">
        <w:rPr>
          <w:sz w:val="24"/>
          <w:szCs w:val="24"/>
        </w:rPr>
        <w:t xml:space="preserve"> Maccabees 9:73. The Well Nigh Sword of God is in 1</w:t>
      </w:r>
      <w:r w:rsidRPr="00914E46">
        <w:rPr>
          <w:sz w:val="24"/>
          <w:szCs w:val="24"/>
          <w:vertAlign w:val="superscript"/>
        </w:rPr>
        <w:t>st</w:t>
      </w:r>
      <w:r w:rsidRPr="00914E46">
        <w:rPr>
          <w:sz w:val="24"/>
          <w:szCs w:val="24"/>
        </w:rPr>
        <w:t xml:space="preserve"> Maccabees 10:85. The Array Encountering Troop Drawing Swords of God is in 2</w:t>
      </w:r>
      <w:r w:rsidRPr="00914E46">
        <w:rPr>
          <w:sz w:val="24"/>
          <w:szCs w:val="24"/>
          <w:vertAlign w:val="superscript"/>
        </w:rPr>
        <w:t>nd</w:t>
      </w:r>
      <w:r w:rsidRPr="00914E46">
        <w:rPr>
          <w:sz w:val="24"/>
          <w:szCs w:val="24"/>
        </w:rPr>
        <w:t xml:space="preserve"> Maccabees 5:3. The Point Hurting Wounded Swords of God is in 2</w:t>
      </w:r>
      <w:r w:rsidRPr="00914E46">
        <w:rPr>
          <w:sz w:val="24"/>
          <w:szCs w:val="24"/>
          <w:vertAlign w:val="superscript"/>
        </w:rPr>
        <w:t>nd</w:t>
      </w:r>
      <w:r w:rsidRPr="00914E46">
        <w:rPr>
          <w:sz w:val="24"/>
          <w:szCs w:val="24"/>
        </w:rPr>
        <w:t xml:space="preserve"> Maccabees 12:22. The Courageous Country Sword of God is in 2</w:t>
      </w:r>
      <w:r w:rsidRPr="00914E46">
        <w:rPr>
          <w:sz w:val="24"/>
          <w:szCs w:val="24"/>
          <w:vertAlign w:val="superscript"/>
        </w:rPr>
        <w:t>nd</w:t>
      </w:r>
      <w:r w:rsidRPr="00914E46">
        <w:rPr>
          <w:sz w:val="24"/>
          <w:szCs w:val="24"/>
        </w:rPr>
        <w:t xml:space="preserve"> Maccabees 14:18. The Suicidal Sword of God is in 2</w:t>
      </w:r>
      <w:r w:rsidRPr="00914E46">
        <w:rPr>
          <w:sz w:val="24"/>
          <w:szCs w:val="24"/>
          <w:vertAlign w:val="superscript"/>
        </w:rPr>
        <w:t>nd</w:t>
      </w:r>
      <w:r w:rsidRPr="00914E46">
        <w:rPr>
          <w:sz w:val="24"/>
          <w:szCs w:val="24"/>
        </w:rPr>
        <w:t xml:space="preserve"> Maccabees 14:41. The Golden Sword of God is in 2</w:t>
      </w:r>
      <w:r w:rsidRPr="00914E46">
        <w:rPr>
          <w:sz w:val="24"/>
          <w:szCs w:val="24"/>
          <w:vertAlign w:val="superscript"/>
        </w:rPr>
        <w:t>nd</w:t>
      </w:r>
      <w:r w:rsidRPr="00914E46">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672EBA" w:rsidRPr="00914E46" w:rsidRDefault="00672EBA" w:rsidP="00672EBA">
      <w:pPr>
        <w:spacing w:line="480" w:lineRule="auto"/>
        <w:jc w:val="center"/>
        <w:rPr>
          <w:b/>
          <w:sz w:val="24"/>
          <w:szCs w:val="24"/>
        </w:rPr>
      </w:pPr>
      <w:r w:rsidRPr="00914E46">
        <w:rPr>
          <w:b/>
          <w:sz w:val="24"/>
          <w:szCs w:val="24"/>
        </w:rPr>
        <w:t>DIVINE STAFFS (DIVINE HAND-STAVES, DIVINE CORDS, DIVINE STAVES, DIVINE SIGNETS &amp; DIVINE CANES)</w:t>
      </w:r>
    </w:p>
    <w:p w:rsidR="00672EBA" w:rsidRPr="00914E46" w:rsidRDefault="00672EBA" w:rsidP="00672EBA">
      <w:pPr>
        <w:spacing w:line="480" w:lineRule="auto"/>
        <w:jc w:val="both"/>
        <w:rPr>
          <w:sz w:val="24"/>
          <w:szCs w:val="24"/>
        </w:rPr>
      </w:pPr>
      <w:r w:rsidRPr="00914E46">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914E46">
        <w:rPr>
          <w:sz w:val="24"/>
          <w:szCs w:val="24"/>
          <w:vertAlign w:val="superscript"/>
        </w:rPr>
        <w:t>nd</w:t>
      </w:r>
      <w:r w:rsidRPr="00914E46">
        <w:rPr>
          <w:sz w:val="24"/>
          <w:szCs w:val="24"/>
        </w:rPr>
        <w:t xml:space="preserve"> Samuel 23:21 (NKJV) &amp; 1</w:t>
      </w:r>
      <w:r w:rsidRPr="00914E46">
        <w:rPr>
          <w:sz w:val="24"/>
          <w:szCs w:val="24"/>
          <w:vertAlign w:val="superscript"/>
        </w:rPr>
        <w:t>st</w:t>
      </w:r>
      <w:r w:rsidRPr="00914E46">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914E46">
        <w:rPr>
          <w:sz w:val="24"/>
          <w:szCs w:val="24"/>
          <w:vertAlign w:val="superscript"/>
        </w:rPr>
        <w:t>st</w:t>
      </w:r>
      <w:r w:rsidRPr="00914E46">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672EBA" w:rsidRPr="00914E46" w:rsidRDefault="00672EBA" w:rsidP="00672EBA">
      <w:pPr>
        <w:spacing w:line="480" w:lineRule="auto"/>
        <w:jc w:val="center"/>
        <w:rPr>
          <w:b/>
          <w:sz w:val="24"/>
          <w:szCs w:val="24"/>
        </w:rPr>
      </w:pPr>
      <w:r w:rsidRPr="00914E46">
        <w:rPr>
          <w:b/>
          <w:sz w:val="24"/>
          <w:szCs w:val="24"/>
        </w:rPr>
        <w:t xml:space="preserve"> DIVINE WANDS (DIVINE STICKS &amp; DIVINE STAVES)</w:t>
      </w:r>
    </w:p>
    <w:p w:rsidR="00672EBA" w:rsidRPr="00914E46" w:rsidRDefault="00672EBA" w:rsidP="00672EBA">
      <w:pPr>
        <w:spacing w:line="480" w:lineRule="auto"/>
        <w:jc w:val="both"/>
        <w:rPr>
          <w:sz w:val="24"/>
          <w:szCs w:val="24"/>
        </w:rPr>
      </w:pPr>
      <w:r w:rsidRPr="00914E46">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672EBA" w:rsidRPr="00914E46" w:rsidRDefault="00672EBA" w:rsidP="00672EBA">
      <w:pPr>
        <w:spacing w:line="480" w:lineRule="auto"/>
        <w:jc w:val="center"/>
        <w:rPr>
          <w:b/>
          <w:sz w:val="24"/>
          <w:szCs w:val="24"/>
        </w:rPr>
      </w:pPr>
      <w:r w:rsidRPr="00914E46">
        <w:rPr>
          <w:b/>
          <w:sz w:val="24"/>
          <w:szCs w:val="24"/>
        </w:rPr>
        <w:t xml:space="preserve">DIVINE SPEARS (DIVINE JAVELINS, DIVINE LANCES &amp; DIVINE DARTS) </w:t>
      </w:r>
    </w:p>
    <w:p w:rsidR="00672EBA" w:rsidRPr="00914E46" w:rsidRDefault="00672EBA" w:rsidP="00672EBA">
      <w:pPr>
        <w:spacing w:line="480" w:lineRule="auto"/>
        <w:jc w:val="both"/>
        <w:rPr>
          <w:sz w:val="24"/>
          <w:szCs w:val="24"/>
        </w:rPr>
      </w:pPr>
      <w:r w:rsidRPr="00914E46">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914E46">
        <w:rPr>
          <w:sz w:val="24"/>
          <w:szCs w:val="24"/>
          <w:vertAlign w:val="superscript"/>
        </w:rPr>
        <w:t>st</w:t>
      </w:r>
      <w:r w:rsidRPr="00914E46">
        <w:rPr>
          <w:sz w:val="24"/>
          <w:szCs w:val="24"/>
        </w:rPr>
        <w:t xml:space="preserve"> Maccabees 10:80 &amp; 2</w:t>
      </w:r>
      <w:r w:rsidRPr="00914E46">
        <w:rPr>
          <w:sz w:val="24"/>
          <w:szCs w:val="24"/>
          <w:vertAlign w:val="superscript"/>
        </w:rPr>
        <w:t>nd</w:t>
      </w:r>
      <w:r w:rsidRPr="00914E46">
        <w:rPr>
          <w:sz w:val="24"/>
          <w:szCs w:val="24"/>
        </w:rPr>
        <w:t xml:space="preserve"> Maccabees 5:3; 12:27. The Besieging Darts of God is in 1</w:t>
      </w:r>
      <w:r w:rsidRPr="00914E46">
        <w:rPr>
          <w:sz w:val="24"/>
          <w:szCs w:val="24"/>
          <w:vertAlign w:val="superscript"/>
        </w:rPr>
        <w:t>st</w:t>
      </w:r>
      <w:r w:rsidRPr="00914E46">
        <w:rPr>
          <w:sz w:val="24"/>
          <w:szCs w:val="24"/>
        </w:rPr>
        <w:t xml:space="preserve"> Maccabees 6:51. The Holy Armed Lance of God is in 2</w:t>
      </w:r>
      <w:r w:rsidRPr="00914E46">
        <w:rPr>
          <w:sz w:val="24"/>
          <w:szCs w:val="24"/>
          <w:vertAlign w:val="superscript"/>
        </w:rPr>
        <w:t>nd</w:t>
      </w:r>
      <w:r w:rsidRPr="00914E46">
        <w:rPr>
          <w:sz w:val="24"/>
          <w:szCs w:val="24"/>
        </w:rPr>
        <w:t xml:space="preserve"> Maccabees 5:2. The Holding Lance of God is in Jeremiah 50:42. The Fiery Javelins of God is in Ezekiel 39:9. The Fiery Spears of God is in Ezekiel 39:9. </w:t>
      </w:r>
    </w:p>
    <w:p w:rsidR="00672EBA" w:rsidRPr="00914E46" w:rsidRDefault="00672EBA" w:rsidP="00672EBA">
      <w:pPr>
        <w:spacing w:line="480" w:lineRule="auto"/>
        <w:jc w:val="center"/>
        <w:rPr>
          <w:b/>
          <w:sz w:val="24"/>
          <w:szCs w:val="24"/>
        </w:rPr>
      </w:pPr>
      <w:r w:rsidRPr="00914E46">
        <w:rPr>
          <w:b/>
          <w:sz w:val="24"/>
          <w:szCs w:val="24"/>
        </w:rPr>
        <w:t>DIVINE SLINGS</w:t>
      </w:r>
    </w:p>
    <w:p w:rsidR="00672EBA" w:rsidRPr="00914E46" w:rsidRDefault="00672EBA" w:rsidP="00672EBA">
      <w:pPr>
        <w:spacing w:line="480" w:lineRule="auto"/>
        <w:jc w:val="both"/>
        <w:rPr>
          <w:sz w:val="24"/>
          <w:szCs w:val="24"/>
        </w:rPr>
      </w:pPr>
      <w:r w:rsidRPr="00914E46">
        <w:rPr>
          <w:sz w:val="24"/>
          <w:szCs w:val="24"/>
        </w:rPr>
        <w:t>The Slings of God is in 1</w:t>
      </w:r>
      <w:r w:rsidRPr="00914E46">
        <w:rPr>
          <w:sz w:val="24"/>
          <w:szCs w:val="24"/>
          <w:vertAlign w:val="superscript"/>
        </w:rPr>
        <w:t>st</w:t>
      </w:r>
      <w:r w:rsidRPr="00914E46">
        <w:rPr>
          <w:sz w:val="24"/>
          <w:szCs w:val="24"/>
        </w:rPr>
        <w:t xml:space="preserve"> Maccabees 6:51. The Stone Sling of God is in Sirach 47:4. The Fort Besieging Slings of God is in 1</w:t>
      </w:r>
      <w:r w:rsidRPr="00914E46">
        <w:rPr>
          <w:sz w:val="24"/>
          <w:szCs w:val="24"/>
          <w:vertAlign w:val="superscript"/>
        </w:rPr>
        <w:t>st</w:t>
      </w:r>
      <w:r w:rsidRPr="00914E46">
        <w:rPr>
          <w:sz w:val="24"/>
          <w:szCs w:val="24"/>
        </w:rPr>
        <w:t xml:space="preserve"> Maccabees 6:51. The Armed Protection Slings of God is in Judges 20:16 (NKJV). The Approaching Overcoming Slings of God is in 1</w:t>
      </w:r>
      <w:r w:rsidRPr="00914E46">
        <w:rPr>
          <w:sz w:val="24"/>
          <w:szCs w:val="24"/>
          <w:vertAlign w:val="superscript"/>
        </w:rPr>
        <w:t>st</w:t>
      </w:r>
      <w:r w:rsidRPr="00914E46">
        <w:rPr>
          <w:sz w:val="24"/>
          <w:szCs w:val="24"/>
        </w:rPr>
        <w:t xml:space="preserve"> Samuel 17:40 (NKJV). The Striking Sling of God is in 1</w:t>
      </w:r>
      <w:r w:rsidRPr="00914E46">
        <w:rPr>
          <w:sz w:val="24"/>
          <w:szCs w:val="24"/>
          <w:vertAlign w:val="superscript"/>
        </w:rPr>
        <w:t>st</w:t>
      </w:r>
      <w:r w:rsidRPr="00914E46">
        <w:rPr>
          <w:sz w:val="24"/>
          <w:szCs w:val="24"/>
        </w:rPr>
        <w:t xml:space="preserve"> Samuel 17:50 (NKJV). The Living Sling of God is in 1</w:t>
      </w:r>
      <w:r w:rsidRPr="00914E46">
        <w:rPr>
          <w:sz w:val="24"/>
          <w:szCs w:val="24"/>
          <w:vertAlign w:val="superscript"/>
        </w:rPr>
        <w:t>st</w:t>
      </w:r>
      <w:r w:rsidRPr="00914E46">
        <w:rPr>
          <w:sz w:val="24"/>
          <w:szCs w:val="24"/>
        </w:rPr>
        <w:t xml:space="preserve"> Samuel 25:29. The Army Military Sling of God is in 2</w:t>
      </w:r>
      <w:r w:rsidRPr="00914E46">
        <w:rPr>
          <w:sz w:val="24"/>
          <w:szCs w:val="24"/>
          <w:vertAlign w:val="superscript"/>
        </w:rPr>
        <w:t>nd</w:t>
      </w:r>
      <w:r w:rsidRPr="00914E46">
        <w:rPr>
          <w:sz w:val="24"/>
          <w:szCs w:val="24"/>
        </w:rPr>
        <w:t xml:space="preserve"> Chronicles 26:14 (NKJV). The Battle War Breaking Sling of God is in Judith 9:7. </w:t>
      </w:r>
    </w:p>
    <w:p w:rsidR="00672EBA" w:rsidRPr="00914E46" w:rsidRDefault="00672EBA" w:rsidP="00672EBA">
      <w:pPr>
        <w:spacing w:line="480" w:lineRule="auto"/>
        <w:jc w:val="center"/>
        <w:rPr>
          <w:b/>
          <w:sz w:val="24"/>
          <w:szCs w:val="24"/>
        </w:rPr>
      </w:pPr>
      <w:r w:rsidRPr="00914E46">
        <w:rPr>
          <w:b/>
          <w:sz w:val="24"/>
          <w:szCs w:val="24"/>
        </w:rPr>
        <w:t>DIVINE SHIELDS (DIVINE BUCKLERS)</w:t>
      </w:r>
    </w:p>
    <w:p w:rsidR="00672EBA" w:rsidRPr="00914E46" w:rsidRDefault="00672EBA" w:rsidP="00672EBA">
      <w:pPr>
        <w:spacing w:line="480" w:lineRule="auto"/>
        <w:jc w:val="both"/>
        <w:rPr>
          <w:sz w:val="24"/>
          <w:szCs w:val="24"/>
        </w:rPr>
      </w:pPr>
      <w:r w:rsidRPr="00914E46">
        <w:rPr>
          <w:sz w:val="24"/>
          <w:szCs w:val="24"/>
        </w:rPr>
        <w:t>The Invincible Shield of God is in Wisdom of Solomon 5:19. The Godly Shield of God is in Genesis 15:1; 2</w:t>
      </w:r>
      <w:r w:rsidRPr="00914E46">
        <w:rPr>
          <w:sz w:val="24"/>
          <w:szCs w:val="24"/>
          <w:vertAlign w:val="superscript"/>
        </w:rPr>
        <w:t>nd</w:t>
      </w:r>
      <w:r w:rsidRPr="00914E46">
        <w:rPr>
          <w:sz w:val="24"/>
          <w:szCs w:val="24"/>
        </w:rPr>
        <w:t xml:space="preserve"> Samuel 22:3 &amp; Psalms 3:3; 5:12; 28:7; 33:20; 59:11; 84:9, 11; 91:4; 119:114; 144:2. The Majestic Helping Shield of God is in Deuteronomy 33:29 &amp; Psalms 115:9-11. The Salvation Shield of God is in 2</w:t>
      </w:r>
      <w:r w:rsidRPr="00914E46">
        <w:rPr>
          <w:sz w:val="24"/>
          <w:szCs w:val="24"/>
          <w:vertAlign w:val="superscript"/>
        </w:rPr>
        <w:t>nd</w:t>
      </w:r>
      <w:r w:rsidRPr="00914E46">
        <w:rPr>
          <w:sz w:val="24"/>
          <w:szCs w:val="24"/>
        </w:rPr>
        <w:t xml:space="preserve"> Samuel 22:3, 36 &amp; Psalms 18:35. The Pure Shield of God is in Proverbs 30:5. The Faithful Shield of God is in Ephesians 6:16. The Trusting Shield of God is in 2</w:t>
      </w:r>
      <w:r w:rsidRPr="00914E46">
        <w:rPr>
          <w:sz w:val="24"/>
          <w:szCs w:val="24"/>
          <w:vertAlign w:val="superscript"/>
        </w:rPr>
        <w:t>nd</w:t>
      </w:r>
      <w:r w:rsidRPr="00914E46">
        <w:rPr>
          <w:sz w:val="24"/>
          <w:szCs w:val="24"/>
        </w:rPr>
        <w:t xml:space="preserve"> Samuel 22:31 &amp; Psalms 115:9. The Large Shields of God is in 1</w:t>
      </w:r>
      <w:r w:rsidRPr="00914E46">
        <w:rPr>
          <w:sz w:val="24"/>
          <w:szCs w:val="24"/>
          <w:vertAlign w:val="superscript"/>
        </w:rPr>
        <w:t>st</w:t>
      </w:r>
      <w:r w:rsidRPr="00914E46">
        <w:rPr>
          <w:sz w:val="24"/>
          <w:szCs w:val="24"/>
        </w:rPr>
        <w:t xml:space="preserve"> Kings 10:16-17 &amp; 2</w:t>
      </w:r>
      <w:r w:rsidRPr="00914E46">
        <w:rPr>
          <w:sz w:val="24"/>
          <w:szCs w:val="24"/>
          <w:vertAlign w:val="superscript"/>
        </w:rPr>
        <w:t>nd</w:t>
      </w:r>
      <w:r w:rsidRPr="00914E46">
        <w:rPr>
          <w:sz w:val="24"/>
          <w:szCs w:val="24"/>
        </w:rPr>
        <w:t xml:space="preserve"> Chronicles 9:15-16. The Captain’s Bronze Shields of God is in 1</w:t>
      </w:r>
      <w:r w:rsidRPr="00914E46">
        <w:rPr>
          <w:sz w:val="24"/>
          <w:szCs w:val="24"/>
          <w:vertAlign w:val="superscript"/>
        </w:rPr>
        <w:t>st</w:t>
      </w:r>
      <w:r w:rsidRPr="00914E46">
        <w:rPr>
          <w:sz w:val="24"/>
          <w:szCs w:val="24"/>
        </w:rPr>
        <w:t xml:space="preserve"> Kings 14:27 &amp; 2</w:t>
      </w:r>
      <w:r w:rsidRPr="00914E46">
        <w:rPr>
          <w:sz w:val="24"/>
          <w:szCs w:val="24"/>
          <w:vertAlign w:val="superscript"/>
        </w:rPr>
        <w:t>nd</w:t>
      </w:r>
      <w:r w:rsidRPr="00914E46">
        <w:rPr>
          <w:sz w:val="24"/>
          <w:szCs w:val="24"/>
        </w:rPr>
        <w:t xml:space="preserve"> Chronicles 12:10. The Valiant Able Bearing Shield of God is in 1</w:t>
      </w:r>
      <w:r w:rsidRPr="00914E46">
        <w:rPr>
          <w:sz w:val="24"/>
          <w:szCs w:val="24"/>
          <w:vertAlign w:val="superscript"/>
        </w:rPr>
        <w:t>st</w:t>
      </w:r>
      <w:r w:rsidRPr="00914E46">
        <w:rPr>
          <w:sz w:val="24"/>
          <w:szCs w:val="24"/>
        </w:rPr>
        <w:t xml:space="preserve"> Chronicles 5:18 &amp; 2</w:t>
      </w:r>
      <w:r w:rsidRPr="00914E46">
        <w:rPr>
          <w:sz w:val="24"/>
          <w:szCs w:val="24"/>
          <w:vertAlign w:val="superscript"/>
        </w:rPr>
        <w:t>nd</w:t>
      </w:r>
      <w:r w:rsidRPr="00914E46">
        <w:rPr>
          <w:sz w:val="24"/>
          <w:szCs w:val="24"/>
        </w:rPr>
        <w:t xml:space="preserve"> Chronicles 25:5. The Trained Battle Handling Shield of God is in 1</w:t>
      </w:r>
      <w:r w:rsidRPr="00914E46">
        <w:rPr>
          <w:sz w:val="24"/>
          <w:szCs w:val="24"/>
          <w:vertAlign w:val="superscript"/>
        </w:rPr>
        <w:t>st</w:t>
      </w:r>
      <w:r w:rsidRPr="00914E46">
        <w:rPr>
          <w:sz w:val="24"/>
          <w:szCs w:val="24"/>
        </w:rPr>
        <w:t xml:space="preserve"> Chronicles 12:8. The Bearing Armed War Shields of God is in 1</w:t>
      </w:r>
      <w:r w:rsidRPr="00914E46">
        <w:rPr>
          <w:sz w:val="24"/>
          <w:szCs w:val="24"/>
          <w:vertAlign w:val="superscript"/>
        </w:rPr>
        <w:t>st</w:t>
      </w:r>
      <w:r w:rsidRPr="00914E46">
        <w:rPr>
          <w:sz w:val="24"/>
          <w:szCs w:val="24"/>
        </w:rPr>
        <w:t xml:space="preserve"> Chronicles 12:24. The Mighty Valorous Shields of God is in 2</w:t>
      </w:r>
      <w:r w:rsidRPr="00914E46">
        <w:rPr>
          <w:sz w:val="24"/>
          <w:szCs w:val="24"/>
          <w:vertAlign w:val="superscript"/>
        </w:rPr>
        <w:t>nd</w:t>
      </w:r>
      <w:r w:rsidRPr="00914E46">
        <w:rPr>
          <w:sz w:val="24"/>
          <w:szCs w:val="24"/>
        </w:rPr>
        <w:t xml:space="preserve"> Chronicles 14:8; 17:17. The Captain’s Small Shields of God is in 2</w:t>
      </w:r>
      <w:r w:rsidRPr="00914E46">
        <w:rPr>
          <w:sz w:val="24"/>
          <w:szCs w:val="24"/>
          <w:vertAlign w:val="superscript"/>
        </w:rPr>
        <w:t>nd</w:t>
      </w:r>
      <w:r w:rsidRPr="00914E46">
        <w:rPr>
          <w:sz w:val="24"/>
          <w:szCs w:val="24"/>
        </w:rPr>
        <w:t xml:space="preserve"> Chronicles 23:9. The Entire Army Shields is in 2</w:t>
      </w:r>
      <w:r w:rsidRPr="00914E46">
        <w:rPr>
          <w:sz w:val="24"/>
          <w:szCs w:val="24"/>
          <w:vertAlign w:val="superscript"/>
        </w:rPr>
        <w:t>nd</w:t>
      </w:r>
      <w:r w:rsidRPr="00914E46">
        <w:rPr>
          <w:sz w:val="24"/>
          <w:szCs w:val="24"/>
        </w:rPr>
        <w:t xml:space="preserve"> Chronicles 26:14. The Abundant Shields of God is in 2</w:t>
      </w:r>
      <w:r w:rsidRPr="00914E46">
        <w:rPr>
          <w:sz w:val="24"/>
          <w:szCs w:val="24"/>
          <w:vertAlign w:val="superscript"/>
        </w:rPr>
        <w:t>nd</w:t>
      </w:r>
      <w:r w:rsidRPr="00914E46">
        <w:rPr>
          <w:sz w:val="24"/>
          <w:szCs w:val="24"/>
        </w:rPr>
        <w:t xml:space="preserve"> Chronicles 32:5. The Desirable Shields of God is in 2</w:t>
      </w:r>
      <w:r w:rsidRPr="00914E46">
        <w:rPr>
          <w:sz w:val="24"/>
          <w:szCs w:val="24"/>
          <w:vertAlign w:val="superscript"/>
        </w:rPr>
        <w:t>nd</w:t>
      </w:r>
      <w:r w:rsidRPr="00914E46">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914E46">
        <w:rPr>
          <w:sz w:val="24"/>
          <w:szCs w:val="24"/>
          <w:vertAlign w:val="superscript"/>
        </w:rPr>
        <w:t>st</w:t>
      </w:r>
      <w:r w:rsidRPr="00914E46">
        <w:rPr>
          <w:sz w:val="24"/>
          <w:szCs w:val="24"/>
        </w:rPr>
        <w:t xml:space="preserve"> Maccabees 4:57. The Reigning Shields of God is in 1</w:t>
      </w:r>
      <w:r w:rsidRPr="00914E46">
        <w:rPr>
          <w:sz w:val="24"/>
          <w:szCs w:val="24"/>
          <w:vertAlign w:val="superscript"/>
        </w:rPr>
        <w:t>st</w:t>
      </w:r>
      <w:r w:rsidRPr="00914E46">
        <w:rPr>
          <w:sz w:val="24"/>
          <w:szCs w:val="24"/>
        </w:rPr>
        <w:t xml:space="preserve"> Maccabees 6:2. The Glistering Shining Shields of God is in 1</w:t>
      </w:r>
      <w:r w:rsidRPr="00914E46">
        <w:rPr>
          <w:sz w:val="24"/>
          <w:szCs w:val="24"/>
          <w:vertAlign w:val="superscript"/>
        </w:rPr>
        <w:t>st</w:t>
      </w:r>
      <w:r w:rsidRPr="00914E46">
        <w:rPr>
          <w:sz w:val="24"/>
          <w:szCs w:val="24"/>
        </w:rPr>
        <w:t xml:space="preserve"> Maccabees 6:39. The Confirming League Shield of God is in 1</w:t>
      </w:r>
      <w:r w:rsidRPr="00914E46">
        <w:rPr>
          <w:sz w:val="24"/>
          <w:szCs w:val="24"/>
          <w:vertAlign w:val="superscript"/>
        </w:rPr>
        <w:t>st</w:t>
      </w:r>
      <w:r w:rsidRPr="00914E46">
        <w:rPr>
          <w:sz w:val="24"/>
          <w:szCs w:val="24"/>
        </w:rPr>
        <w:t xml:space="preserve"> Maccabees 14:24. The Weighty Shield of God is in 1</w:t>
      </w:r>
      <w:r w:rsidRPr="00914E46">
        <w:rPr>
          <w:sz w:val="24"/>
          <w:szCs w:val="24"/>
          <w:vertAlign w:val="superscript"/>
        </w:rPr>
        <w:t>st</w:t>
      </w:r>
      <w:r w:rsidRPr="00914E46">
        <w:rPr>
          <w:sz w:val="24"/>
          <w:szCs w:val="24"/>
        </w:rPr>
        <w:t xml:space="preserve"> Maccabees 15:18. The Good Receiving Shield of God is in 1</w:t>
      </w:r>
      <w:r w:rsidRPr="00914E46">
        <w:rPr>
          <w:sz w:val="24"/>
          <w:szCs w:val="24"/>
          <w:vertAlign w:val="superscript"/>
        </w:rPr>
        <w:t>st</w:t>
      </w:r>
      <w:r w:rsidRPr="00914E46">
        <w:rPr>
          <w:sz w:val="24"/>
          <w:szCs w:val="24"/>
        </w:rPr>
        <w:t xml:space="preserve"> Maccabees 15:20. The Shaking Shields of God is in 2</w:t>
      </w:r>
      <w:r w:rsidRPr="00914E46">
        <w:rPr>
          <w:sz w:val="24"/>
          <w:szCs w:val="24"/>
          <w:vertAlign w:val="superscript"/>
        </w:rPr>
        <w:t>nd</w:t>
      </w:r>
      <w:r w:rsidRPr="00914E46">
        <w:rPr>
          <w:sz w:val="24"/>
          <w:szCs w:val="24"/>
        </w:rPr>
        <w:t xml:space="preserve"> Maccabees 5:3. The Armed Defense Shields of God is in 2</w:t>
      </w:r>
      <w:r w:rsidRPr="00914E46">
        <w:rPr>
          <w:sz w:val="24"/>
          <w:szCs w:val="24"/>
          <w:vertAlign w:val="superscript"/>
        </w:rPr>
        <w:t>nd</w:t>
      </w:r>
      <w:r w:rsidRPr="00914E46">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914E46">
        <w:rPr>
          <w:sz w:val="24"/>
          <w:szCs w:val="24"/>
          <w:vertAlign w:val="superscript"/>
        </w:rPr>
        <w:t>nd</w:t>
      </w:r>
      <w:r w:rsidRPr="00914E46">
        <w:rPr>
          <w:sz w:val="24"/>
          <w:szCs w:val="24"/>
        </w:rPr>
        <w:t xml:space="preserve"> Samuel 22:31 (OKJV). The Able Valiant Bucklers of God is in 1</w:t>
      </w:r>
      <w:r w:rsidRPr="00914E46">
        <w:rPr>
          <w:sz w:val="24"/>
          <w:szCs w:val="24"/>
          <w:vertAlign w:val="superscript"/>
        </w:rPr>
        <w:t>st</w:t>
      </w:r>
      <w:r w:rsidRPr="00914E46">
        <w:rPr>
          <w:sz w:val="24"/>
          <w:szCs w:val="24"/>
        </w:rPr>
        <w:t xml:space="preserve"> Chronicles 5:8 (OKJV); 12:8 (OKJV). The Delivering Bucklers of God is in 2</w:t>
      </w:r>
      <w:r w:rsidRPr="00914E46">
        <w:rPr>
          <w:sz w:val="24"/>
          <w:szCs w:val="24"/>
          <w:vertAlign w:val="superscript"/>
        </w:rPr>
        <w:t>nd</w:t>
      </w:r>
      <w:r w:rsidRPr="00914E46">
        <w:rPr>
          <w:sz w:val="24"/>
          <w:szCs w:val="24"/>
        </w:rPr>
        <w:t xml:space="preserve"> Chronicles 23:9 (OKJV). The Trust True Bucklers of God is in Psalms 18:2, 30 (OKJV). The Upright Buckler of God is in Proverbs 2:7 (OKJV). The Fort Besieging Buckler of God is in Ezekiel 26:8 (OKJV).      </w:t>
      </w:r>
    </w:p>
    <w:p w:rsidR="00672EBA" w:rsidRPr="00914E46" w:rsidRDefault="00672EBA" w:rsidP="00672EBA">
      <w:pPr>
        <w:spacing w:line="480" w:lineRule="auto"/>
        <w:jc w:val="center"/>
        <w:rPr>
          <w:b/>
          <w:sz w:val="24"/>
          <w:szCs w:val="24"/>
        </w:rPr>
      </w:pPr>
      <w:r w:rsidRPr="00914E46">
        <w:rPr>
          <w:b/>
          <w:sz w:val="24"/>
          <w:szCs w:val="24"/>
        </w:rPr>
        <w:t xml:space="preserve">DIVINE BOWS WITH DIVINE QUIVER ARROWS </w:t>
      </w:r>
    </w:p>
    <w:p w:rsidR="00672EBA" w:rsidRPr="00914E46" w:rsidRDefault="00672EBA" w:rsidP="00672EBA">
      <w:pPr>
        <w:spacing w:line="480" w:lineRule="auto"/>
        <w:jc w:val="both"/>
        <w:rPr>
          <w:sz w:val="24"/>
          <w:szCs w:val="24"/>
        </w:rPr>
      </w:pPr>
      <w:r w:rsidRPr="00914E46">
        <w:rPr>
          <w:sz w:val="24"/>
          <w:szCs w:val="24"/>
        </w:rPr>
        <w:t>The Hunting Bows of God is in Genesis 27:3 (NKJV). The Taking Bow of God is in Genesis 48:22 (NKJV). The Strong Bow of God is in Genesis 49:24 (NKJV). The Un-turning Bow of God is in 1</w:t>
      </w:r>
      <w:r w:rsidRPr="00914E46">
        <w:rPr>
          <w:sz w:val="24"/>
          <w:szCs w:val="24"/>
          <w:vertAlign w:val="superscript"/>
        </w:rPr>
        <w:t>st</w:t>
      </w:r>
      <w:r w:rsidRPr="00914E46">
        <w:rPr>
          <w:sz w:val="24"/>
          <w:szCs w:val="24"/>
        </w:rPr>
        <w:t xml:space="preserve"> Samuel 18:4 (NKJV) &amp; 2</w:t>
      </w:r>
      <w:r w:rsidRPr="00914E46">
        <w:rPr>
          <w:sz w:val="24"/>
          <w:szCs w:val="24"/>
          <w:vertAlign w:val="superscript"/>
        </w:rPr>
        <w:t>nd</w:t>
      </w:r>
      <w:r w:rsidRPr="00914E46">
        <w:rPr>
          <w:sz w:val="24"/>
          <w:szCs w:val="24"/>
        </w:rPr>
        <w:t xml:space="preserve"> Samuel 1:22 (NKJV). The Steel Bow of God is in 2</w:t>
      </w:r>
      <w:r w:rsidRPr="00914E46">
        <w:rPr>
          <w:sz w:val="24"/>
          <w:szCs w:val="24"/>
          <w:vertAlign w:val="superscript"/>
        </w:rPr>
        <w:t>nd</w:t>
      </w:r>
      <w:r w:rsidRPr="00914E46">
        <w:rPr>
          <w:sz w:val="24"/>
          <w:szCs w:val="24"/>
        </w:rPr>
        <w:t xml:space="preserve"> Samuel 22:35. The Receiving Bow and Arrows of God are in 2</w:t>
      </w:r>
      <w:r w:rsidRPr="00914E46">
        <w:rPr>
          <w:sz w:val="24"/>
          <w:szCs w:val="24"/>
          <w:vertAlign w:val="superscript"/>
        </w:rPr>
        <w:t>nd</w:t>
      </w:r>
      <w:r w:rsidRPr="00914E46">
        <w:rPr>
          <w:sz w:val="24"/>
          <w:szCs w:val="24"/>
        </w:rPr>
        <w:t xml:space="preserve"> Kings 13:15-18 (NKJV). The Skillful Bow of God is in 1</w:t>
      </w:r>
      <w:r w:rsidRPr="00914E46">
        <w:rPr>
          <w:sz w:val="24"/>
          <w:szCs w:val="24"/>
          <w:vertAlign w:val="superscript"/>
        </w:rPr>
        <w:t>st</w:t>
      </w:r>
      <w:r w:rsidRPr="00914E46">
        <w:rPr>
          <w:sz w:val="24"/>
          <w:szCs w:val="24"/>
        </w:rPr>
        <w:t xml:space="preserve"> Chronicles 5:18 (NKJV) &amp; 2</w:t>
      </w:r>
      <w:r w:rsidRPr="00914E46">
        <w:rPr>
          <w:sz w:val="24"/>
          <w:szCs w:val="24"/>
          <w:vertAlign w:val="superscript"/>
        </w:rPr>
        <w:t>nd</w:t>
      </w:r>
      <w:r w:rsidRPr="00914E46">
        <w:rPr>
          <w:sz w:val="24"/>
          <w:szCs w:val="24"/>
        </w:rPr>
        <w:t xml:space="preserve"> Chronicles 26:15 (NKJV). The Armed Bows of God is in 1</w:t>
      </w:r>
      <w:r w:rsidRPr="00914E46">
        <w:rPr>
          <w:sz w:val="24"/>
          <w:szCs w:val="24"/>
          <w:vertAlign w:val="superscript"/>
        </w:rPr>
        <w:t>st</w:t>
      </w:r>
      <w:r w:rsidRPr="00914E46">
        <w:rPr>
          <w:sz w:val="24"/>
          <w:szCs w:val="24"/>
        </w:rPr>
        <w:t xml:space="preserve"> Chronicles 12:2 (NKJV). The Valor Bows of God is in 2</w:t>
      </w:r>
      <w:r w:rsidRPr="00914E46">
        <w:rPr>
          <w:sz w:val="24"/>
          <w:szCs w:val="24"/>
          <w:vertAlign w:val="superscript"/>
        </w:rPr>
        <w:t>nd</w:t>
      </w:r>
      <w:r w:rsidRPr="00914E46">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914E46">
        <w:rPr>
          <w:sz w:val="24"/>
          <w:szCs w:val="24"/>
          <w:vertAlign w:val="superscript"/>
        </w:rPr>
        <w:t>st</w:t>
      </w:r>
      <w:r w:rsidRPr="00914E46">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914E46">
        <w:rPr>
          <w:sz w:val="24"/>
          <w:szCs w:val="24"/>
          <w:vertAlign w:val="superscript"/>
        </w:rPr>
        <w:t>nd</w:t>
      </w:r>
      <w:r w:rsidRPr="00914E46">
        <w:rPr>
          <w:sz w:val="24"/>
          <w:szCs w:val="24"/>
        </w:rPr>
        <w:t xml:space="preserve"> Esdras 16:7, 13, 16. The Marking Targeted Arrow of God is in Wisdom of Solomon 5:12. The Killing Arrows of God is in 2</w:t>
      </w:r>
      <w:r w:rsidRPr="00914E46">
        <w:rPr>
          <w:sz w:val="24"/>
          <w:szCs w:val="24"/>
          <w:vertAlign w:val="superscript"/>
        </w:rPr>
        <w:t>nd</w:t>
      </w:r>
      <w:r w:rsidRPr="00914E46">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914E46">
        <w:rPr>
          <w:sz w:val="24"/>
          <w:szCs w:val="24"/>
          <w:vertAlign w:val="superscript"/>
        </w:rPr>
        <w:t>nd</w:t>
      </w:r>
      <w:r w:rsidRPr="00914E46">
        <w:rPr>
          <w:sz w:val="24"/>
          <w:szCs w:val="24"/>
        </w:rPr>
        <w:t xml:space="preserve"> Maccabees 10:30.                    </w:t>
      </w:r>
    </w:p>
    <w:p w:rsidR="00672EBA" w:rsidRPr="00914E46" w:rsidRDefault="00672EBA" w:rsidP="00672EBA">
      <w:pPr>
        <w:spacing w:line="480" w:lineRule="auto"/>
        <w:jc w:val="center"/>
        <w:rPr>
          <w:b/>
          <w:sz w:val="24"/>
          <w:szCs w:val="24"/>
        </w:rPr>
      </w:pPr>
      <w:r w:rsidRPr="00914E46">
        <w:rPr>
          <w:b/>
          <w:sz w:val="24"/>
          <w:szCs w:val="24"/>
        </w:rPr>
        <w:t>DIVINE SCEPTERS</w:t>
      </w:r>
    </w:p>
    <w:p w:rsidR="00672EBA" w:rsidRPr="00914E46" w:rsidRDefault="00672EBA" w:rsidP="00672EBA">
      <w:pPr>
        <w:spacing w:line="480" w:lineRule="auto"/>
        <w:jc w:val="both"/>
        <w:rPr>
          <w:sz w:val="24"/>
          <w:szCs w:val="24"/>
        </w:rPr>
      </w:pPr>
      <w:r w:rsidRPr="00914E46">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672EBA" w:rsidRPr="00914E46" w:rsidRDefault="00672EBA" w:rsidP="00672EBA">
      <w:pPr>
        <w:spacing w:line="480" w:lineRule="auto"/>
        <w:jc w:val="center"/>
        <w:rPr>
          <w:b/>
          <w:sz w:val="24"/>
          <w:szCs w:val="24"/>
        </w:rPr>
      </w:pPr>
      <w:r w:rsidRPr="00914E46">
        <w:rPr>
          <w:b/>
          <w:sz w:val="24"/>
          <w:szCs w:val="24"/>
        </w:rPr>
        <w:t>DIVINE CLUBS (DIVINE BATS, DIVINE BATONS &amp; DIVINE BILLY-STICKS)</w:t>
      </w:r>
    </w:p>
    <w:p w:rsidR="00672EBA" w:rsidRPr="00914E46" w:rsidRDefault="00672EBA" w:rsidP="00672EBA">
      <w:pPr>
        <w:spacing w:line="480" w:lineRule="auto"/>
        <w:jc w:val="both"/>
        <w:rPr>
          <w:sz w:val="24"/>
          <w:szCs w:val="24"/>
        </w:rPr>
      </w:pPr>
      <w:r w:rsidRPr="00914E46">
        <w:rPr>
          <w:sz w:val="24"/>
          <w:szCs w:val="24"/>
        </w:rPr>
        <w:t>The Multitude Seizing Clubs of God is in Matthew 26:47, 55 (NKJV); Mark 14:43, 48 (NKJV); Luke 22:52 (NKJV). The Attacking Clubs of God is in 2</w:t>
      </w:r>
      <w:r w:rsidRPr="00914E46">
        <w:rPr>
          <w:sz w:val="24"/>
          <w:szCs w:val="24"/>
          <w:vertAlign w:val="superscript"/>
        </w:rPr>
        <w:t>nd</w:t>
      </w:r>
      <w:r w:rsidRPr="00914E46">
        <w:rPr>
          <w:sz w:val="24"/>
          <w:szCs w:val="24"/>
        </w:rPr>
        <w:t xml:space="preserve"> Maccabees 4:41.  </w:t>
      </w:r>
    </w:p>
    <w:p w:rsidR="00672EBA" w:rsidRPr="00914E46" w:rsidRDefault="00672EBA" w:rsidP="00672EBA">
      <w:pPr>
        <w:spacing w:line="480" w:lineRule="auto"/>
        <w:jc w:val="center"/>
        <w:rPr>
          <w:b/>
          <w:sz w:val="24"/>
          <w:szCs w:val="24"/>
        </w:rPr>
      </w:pPr>
      <w:r w:rsidRPr="00914E46">
        <w:rPr>
          <w:b/>
          <w:sz w:val="24"/>
          <w:szCs w:val="24"/>
        </w:rPr>
        <w:t>DIVINE CHAINS</w:t>
      </w:r>
    </w:p>
    <w:p w:rsidR="00672EBA" w:rsidRPr="00914E46" w:rsidRDefault="00672EBA" w:rsidP="00672EBA">
      <w:pPr>
        <w:spacing w:line="480" w:lineRule="auto"/>
        <w:jc w:val="both"/>
        <w:rPr>
          <w:sz w:val="24"/>
          <w:szCs w:val="24"/>
        </w:rPr>
      </w:pPr>
      <w:r w:rsidRPr="00914E46">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914E46">
        <w:rPr>
          <w:sz w:val="24"/>
          <w:szCs w:val="24"/>
          <w:vertAlign w:val="superscript"/>
        </w:rPr>
        <w:t>nd</w:t>
      </w:r>
      <w:r w:rsidRPr="00914E46">
        <w:rPr>
          <w:sz w:val="24"/>
          <w:szCs w:val="24"/>
        </w:rPr>
        <w:t xml:space="preserve"> Peter 2:4; Jude 6 &amp; Revelation 20:1.  </w:t>
      </w:r>
    </w:p>
    <w:p w:rsidR="00672EBA" w:rsidRPr="00914E46" w:rsidRDefault="00672EBA" w:rsidP="00672EBA">
      <w:pPr>
        <w:spacing w:line="480" w:lineRule="auto"/>
        <w:jc w:val="center"/>
        <w:rPr>
          <w:b/>
          <w:sz w:val="24"/>
          <w:szCs w:val="24"/>
        </w:rPr>
      </w:pPr>
      <w:r w:rsidRPr="00914E46">
        <w:rPr>
          <w:b/>
          <w:sz w:val="24"/>
          <w:szCs w:val="24"/>
        </w:rPr>
        <w:t>DIVINE CHARMS (DIVINE PERSUATION CHECKS)</w:t>
      </w:r>
    </w:p>
    <w:p w:rsidR="00672EBA" w:rsidRPr="00914E46" w:rsidRDefault="00672EBA" w:rsidP="00672EBA">
      <w:pPr>
        <w:spacing w:line="480" w:lineRule="auto"/>
        <w:jc w:val="both"/>
        <w:rPr>
          <w:sz w:val="24"/>
          <w:szCs w:val="24"/>
        </w:rPr>
      </w:pPr>
      <w:r w:rsidRPr="00914E46">
        <w:rPr>
          <w:sz w:val="24"/>
          <w:szCs w:val="24"/>
        </w:rPr>
        <w:t>The More than Conqueror’s Charms of God is in Romans 8:37-39. The Salvation Charms of God is in 2</w:t>
      </w:r>
      <w:r w:rsidRPr="00914E46">
        <w:rPr>
          <w:sz w:val="24"/>
          <w:szCs w:val="24"/>
          <w:vertAlign w:val="superscript"/>
        </w:rPr>
        <w:t>nd</w:t>
      </w:r>
      <w:r w:rsidRPr="00914E46">
        <w:rPr>
          <w:sz w:val="24"/>
          <w:szCs w:val="24"/>
        </w:rPr>
        <w:t xml:space="preserve"> Esdras 7:61. The Mindful Charms of God is in Judith 6:9. The Eating &amp; Drinking Charm of God is in Judith 12:11. The Lord’s Yielding Charms of God is in 2</w:t>
      </w:r>
      <w:r w:rsidRPr="00914E46">
        <w:rPr>
          <w:sz w:val="24"/>
          <w:szCs w:val="24"/>
          <w:vertAlign w:val="superscript"/>
        </w:rPr>
        <w:t>nd</w:t>
      </w:r>
      <w:r w:rsidRPr="00914E46">
        <w:rPr>
          <w:sz w:val="24"/>
          <w:szCs w:val="24"/>
        </w:rPr>
        <w:t xml:space="preserve"> Maccabees 9:27. The Friendship Charm of God is in 2</w:t>
      </w:r>
      <w:r w:rsidRPr="00914E46">
        <w:rPr>
          <w:sz w:val="24"/>
          <w:szCs w:val="24"/>
          <w:vertAlign w:val="superscript"/>
        </w:rPr>
        <w:t>nd</w:t>
      </w:r>
      <w:r w:rsidRPr="00914E46">
        <w:rPr>
          <w:sz w:val="24"/>
          <w:szCs w:val="24"/>
        </w:rPr>
        <w:t xml:space="preserve"> Maccabees 11:14. The Judgment Seat Defense Charm of God is in 2</w:t>
      </w:r>
      <w:r w:rsidRPr="00914E46">
        <w:rPr>
          <w:sz w:val="24"/>
          <w:szCs w:val="24"/>
          <w:vertAlign w:val="superscript"/>
        </w:rPr>
        <w:t>nd</w:t>
      </w:r>
      <w:r w:rsidRPr="00914E46">
        <w:rPr>
          <w:sz w:val="24"/>
          <w:szCs w:val="24"/>
        </w:rPr>
        <w:t xml:space="preserve"> Maccabees 13:26. The Spirit’s Charms of God is in 1</w:t>
      </w:r>
      <w:r w:rsidRPr="00914E46">
        <w:rPr>
          <w:sz w:val="24"/>
          <w:szCs w:val="24"/>
          <w:vertAlign w:val="superscript"/>
        </w:rPr>
        <w:t>st</w:t>
      </w:r>
      <w:r w:rsidRPr="00914E46">
        <w:rPr>
          <w:sz w:val="24"/>
          <w:szCs w:val="24"/>
        </w:rPr>
        <w:t xml:space="preserve"> Kings 22:20 (NKJV) &amp; 2</w:t>
      </w:r>
      <w:r w:rsidRPr="00914E46">
        <w:rPr>
          <w:sz w:val="24"/>
          <w:szCs w:val="24"/>
          <w:vertAlign w:val="superscript"/>
        </w:rPr>
        <w:t>nd</w:t>
      </w:r>
      <w:r w:rsidRPr="00914E46">
        <w:rPr>
          <w:sz w:val="24"/>
          <w:szCs w:val="24"/>
        </w:rPr>
        <w:t xml:space="preserve"> Chronicles 18:20 (NKJV). The Lord’s Prevailing Charms of God is in 1</w:t>
      </w:r>
      <w:r w:rsidRPr="00914E46">
        <w:rPr>
          <w:sz w:val="24"/>
          <w:szCs w:val="24"/>
          <w:vertAlign w:val="superscript"/>
        </w:rPr>
        <w:t>st</w:t>
      </w:r>
      <w:r w:rsidRPr="00914E46">
        <w:rPr>
          <w:sz w:val="24"/>
          <w:szCs w:val="24"/>
        </w:rPr>
        <w:t xml:space="preserve"> Kings 22:22 (NKJV) &amp; 2</w:t>
      </w:r>
      <w:r w:rsidRPr="00914E46">
        <w:rPr>
          <w:sz w:val="24"/>
          <w:szCs w:val="24"/>
          <w:vertAlign w:val="superscript"/>
        </w:rPr>
        <w:t>nd</w:t>
      </w:r>
      <w:r w:rsidRPr="00914E46">
        <w:rPr>
          <w:sz w:val="24"/>
          <w:szCs w:val="24"/>
        </w:rPr>
        <w:t xml:space="preserve"> Chronicles 18:21 (NKJV). The Lord’s Delivering Charms of God is in 2</w:t>
      </w:r>
      <w:r w:rsidRPr="00914E46">
        <w:rPr>
          <w:sz w:val="24"/>
          <w:szCs w:val="24"/>
          <w:vertAlign w:val="superscript"/>
        </w:rPr>
        <w:t>nd</w:t>
      </w:r>
      <w:r w:rsidRPr="00914E46">
        <w:rPr>
          <w:sz w:val="24"/>
          <w:szCs w:val="24"/>
        </w:rPr>
        <w:t xml:space="preserve"> Kings 18:32 (NKJV). The Lord’s Forbearance Charm of God is in Proverbs 25:15 (NKJV). The Lord’s Stronger Inducing Charms of God is in Jeremiah 20:7. The Terrifying Charm of God is in 2</w:t>
      </w:r>
      <w:r w:rsidRPr="00914E46">
        <w:rPr>
          <w:sz w:val="24"/>
          <w:szCs w:val="24"/>
          <w:vertAlign w:val="superscript"/>
        </w:rPr>
        <w:t>nd</w:t>
      </w:r>
      <w:r w:rsidRPr="00914E46">
        <w:rPr>
          <w:sz w:val="24"/>
          <w:szCs w:val="24"/>
        </w:rPr>
        <w:t xml:space="preserve"> Corinthians 5:11 (NKJV). The Humanity Charm of God is in Galatians 1:10 (NKJV). The Genuine Faith Charm of God is in 2</w:t>
      </w:r>
      <w:r w:rsidRPr="00914E46">
        <w:rPr>
          <w:sz w:val="24"/>
          <w:szCs w:val="24"/>
          <w:vertAlign w:val="superscript"/>
        </w:rPr>
        <w:t>nd</w:t>
      </w:r>
      <w:r w:rsidRPr="00914E46">
        <w:rPr>
          <w:sz w:val="24"/>
          <w:szCs w:val="24"/>
        </w:rPr>
        <w:t xml:space="preserve"> Timothy 1:5 (NKJV). The Commitment Keeping Charm of God is in 2</w:t>
      </w:r>
      <w:r w:rsidRPr="00914E46">
        <w:rPr>
          <w:sz w:val="24"/>
          <w:szCs w:val="24"/>
          <w:vertAlign w:val="superscript"/>
        </w:rPr>
        <w:t>nd</w:t>
      </w:r>
      <w:r w:rsidRPr="00914E46">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672EBA" w:rsidRPr="00914E46" w:rsidRDefault="00672EBA" w:rsidP="00672EBA">
      <w:pPr>
        <w:spacing w:line="480" w:lineRule="auto"/>
        <w:jc w:val="center"/>
        <w:rPr>
          <w:b/>
          <w:sz w:val="24"/>
          <w:szCs w:val="24"/>
        </w:rPr>
      </w:pPr>
      <w:r w:rsidRPr="00914E46">
        <w:rPr>
          <w:b/>
          <w:sz w:val="24"/>
          <w:szCs w:val="24"/>
        </w:rPr>
        <w:t xml:space="preserve">DIVINE HAMMERS, DIVINE CHISEL’S, DIVINE SAWS OR DIVINE IRON GRAVING TOOLS (THE CREATOR’S DIVINE WEAPONS UPGRADES) </w:t>
      </w:r>
    </w:p>
    <w:p w:rsidR="00672EBA" w:rsidRPr="00914E46" w:rsidRDefault="00672EBA" w:rsidP="00672EBA">
      <w:pPr>
        <w:spacing w:line="480" w:lineRule="auto"/>
        <w:jc w:val="both"/>
        <w:rPr>
          <w:sz w:val="24"/>
          <w:szCs w:val="24"/>
        </w:rPr>
      </w:pPr>
      <w:r w:rsidRPr="00914E46">
        <w:rPr>
          <w:sz w:val="24"/>
          <w:szCs w:val="24"/>
        </w:rPr>
        <w:t>The Father Stephen Our Lord used the Hammer to nail His Son Jesus Our Lord to the Cross. The Hammers of God is in Exodus 25:18, 31, 36; 37:17, 22; Numbers 8:4; 10:2; 16:38-39; 1</w:t>
      </w:r>
      <w:r w:rsidRPr="00914E46">
        <w:rPr>
          <w:sz w:val="24"/>
          <w:szCs w:val="24"/>
          <w:vertAlign w:val="superscript"/>
        </w:rPr>
        <w:t>st</w:t>
      </w:r>
      <w:r w:rsidRPr="00914E46">
        <w:rPr>
          <w:sz w:val="24"/>
          <w:szCs w:val="24"/>
        </w:rPr>
        <w:t xml:space="preserve"> Kings 10:19-17; 2</w:t>
      </w:r>
      <w:r w:rsidRPr="00914E46">
        <w:rPr>
          <w:sz w:val="24"/>
          <w:szCs w:val="24"/>
          <w:vertAlign w:val="superscript"/>
        </w:rPr>
        <w:t>nd</w:t>
      </w:r>
      <w:r w:rsidRPr="00914E46">
        <w:rPr>
          <w:sz w:val="24"/>
          <w:szCs w:val="24"/>
        </w:rPr>
        <w:t xml:space="preserve"> Chronicles 9:15-16; Psalms 74:6; Isaiah 41:7; 44:12; Jeremiah 10:4; 23:29 &amp; Sirach 38:28. The Chisel’s of God is in 1</w:t>
      </w:r>
      <w:r w:rsidRPr="00914E46">
        <w:rPr>
          <w:sz w:val="24"/>
          <w:szCs w:val="24"/>
          <w:vertAlign w:val="superscript"/>
        </w:rPr>
        <w:t>st</w:t>
      </w:r>
      <w:r w:rsidRPr="00914E46">
        <w:rPr>
          <w:sz w:val="24"/>
          <w:szCs w:val="24"/>
        </w:rPr>
        <w:t xml:space="preserve"> Kings 6:7. The Saws of God is in 1</w:t>
      </w:r>
      <w:r w:rsidRPr="00914E46">
        <w:rPr>
          <w:sz w:val="24"/>
          <w:szCs w:val="24"/>
          <w:vertAlign w:val="superscript"/>
        </w:rPr>
        <w:t>st</w:t>
      </w:r>
      <w:r w:rsidRPr="00914E46">
        <w:rPr>
          <w:sz w:val="24"/>
          <w:szCs w:val="24"/>
        </w:rPr>
        <w:t xml:space="preserve"> Kings 6:7. The Iron Graving Tools is in 1</w:t>
      </w:r>
      <w:r w:rsidRPr="00914E46">
        <w:rPr>
          <w:sz w:val="24"/>
          <w:szCs w:val="24"/>
          <w:vertAlign w:val="superscript"/>
        </w:rPr>
        <w:t>st</w:t>
      </w:r>
      <w:r w:rsidRPr="00914E46">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914E46">
        <w:rPr>
          <w:sz w:val="24"/>
          <w:szCs w:val="24"/>
          <w:vertAlign w:val="superscript"/>
        </w:rPr>
        <w:t>st</w:t>
      </w:r>
      <w:r w:rsidRPr="00914E46">
        <w:rPr>
          <w:sz w:val="24"/>
          <w:szCs w:val="24"/>
        </w:rPr>
        <w:t xml:space="preserve"> Kings 6:17; 2</w:t>
      </w:r>
      <w:r w:rsidRPr="00914E46">
        <w:rPr>
          <w:sz w:val="24"/>
          <w:szCs w:val="24"/>
          <w:vertAlign w:val="superscript"/>
        </w:rPr>
        <w:t>nd</w:t>
      </w:r>
      <w:r w:rsidRPr="00914E46">
        <w:rPr>
          <w:sz w:val="24"/>
          <w:szCs w:val="24"/>
        </w:rPr>
        <w:t xml:space="preserve"> Samuel 12:31; 1</w:t>
      </w:r>
      <w:r w:rsidRPr="00914E46">
        <w:rPr>
          <w:sz w:val="24"/>
          <w:szCs w:val="24"/>
          <w:vertAlign w:val="superscript"/>
        </w:rPr>
        <w:t>st</w:t>
      </w:r>
      <w:r w:rsidRPr="00914E46">
        <w:rPr>
          <w:sz w:val="24"/>
          <w:szCs w:val="24"/>
        </w:rPr>
        <w:t xml:space="preserve"> Chronicles 20:3; Sirach 38:28 &amp; Jeremiah 10:4; 23:29.  </w:t>
      </w:r>
    </w:p>
    <w:p w:rsidR="00672EBA" w:rsidRPr="00914E46" w:rsidRDefault="00672EBA" w:rsidP="00672EBA">
      <w:pPr>
        <w:spacing w:line="480" w:lineRule="auto"/>
        <w:jc w:val="center"/>
        <w:rPr>
          <w:b/>
          <w:sz w:val="24"/>
          <w:szCs w:val="24"/>
        </w:rPr>
      </w:pPr>
      <w:r w:rsidRPr="00914E46">
        <w:rPr>
          <w:b/>
          <w:sz w:val="24"/>
          <w:szCs w:val="24"/>
        </w:rPr>
        <w:t>The Forging of Divine Weapons by a Hot Hearth Furnace called a Forge or Smithy by a Blacksmith</w:t>
      </w:r>
    </w:p>
    <w:p w:rsidR="00672EBA" w:rsidRPr="00914E46" w:rsidRDefault="00672EBA" w:rsidP="00672EBA">
      <w:pPr>
        <w:spacing w:line="480" w:lineRule="auto"/>
        <w:jc w:val="both"/>
        <w:rPr>
          <w:sz w:val="24"/>
          <w:szCs w:val="24"/>
        </w:rPr>
      </w:pPr>
      <w:r w:rsidRPr="00914E46">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914E46">
        <w:rPr>
          <w:sz w:val="24"/>
          <w:szCs w:val="24"/>
          <w:vertAlign w:val="superscript"/>
        </w:rPr>
        <w:t>nd</w:t>
      </w:r>
      <w:r w:rsidRPr="00914E46">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914E46">
        <w:rPr>
          <w:sz w:val="24"/>
          <w:szCs w:val="24"/>
          <w:vertAlign w:val="superscript"/>
        </w:rPr>
        <w:t>st</w:t>
      </w:r>
      <w:r w:rsidRPr="00914E46">
        <w:rPr>
          <w:sz w:val="24"/>
          <w:szCs w:val="24"/>
        </w:rPr>
        <w:t xml:space="preserve"> Kings 7:49; 2</w:t>
      </w:r>
      <w:r w:rsidRPr="00914E46">
        <w:rPr>
          <w:sz w:val="24"/>
          <w:szCs w:val="24"/>
          <w:vertAlign w:val="superscript"/>
        </w:rPr>
        <w:t>nd</w:t>
      </w:r>
      <w:r w:rsidRPr="00914E46">
        <w:rPr>
          <w:sz w:val="24"/>
          <w:szCs w:val="24"/>
        </w:rPr>
        <w:t xml:space="preserve"> Kings 18:17; 2</w:t>
      </w:r>
      <w:r w:rsidRPr="00914E46">
        <w:rPr>
          <w:sz w:val="24"/>
          <w:szCs w:val="24"/>
          <w:vertAlign w:val="superscript"/>
        </w:rPr>
        <w:t>nd</w:t>
      </w:r>
      <w:r w:rsidRPr="00914E46">
        <w:rPr>
          <w:sz w:val="24"/>
          <w:szCs w:val="24"/>
        </w:rPr>
        <w:t xml:space="preserve"> Chronicles 4:21; Isaiah 6:6; 7:3; 36:2; 44:12; Ezekiel 45:10; Malachi 3:2; Mark 9:3; Sirach 2:5; 50:12; 2</w:t>
      </w:r>
      <w:r w:rsidRPr="00914E46">
        <w:rPr>
          <w:sz w:val="24"/>
          <w:szCs w:val="24"/>
          <w:vertAlign w:val="superscript"/>
        </w:rPr>
        <w:t>nd</w:t>
      </w:r>
      <w:r w:rsidRPr="00914E46">
        <w:rPr>
          <w:sz w:val="24"/>
          <w:szCs w:val="24"/>
        </w:rPr>
        <w:t xml:space="preserve"> Esdras 4:50; 8:8; 16:73; Baruch 6:55; 1</w:t>
      </w:r>
      <w:r w:rsidRPr="00914E46">
        <w:rPr>
          <w:sz w:val="24"/>
          <w:szCs w:val="24"/>
          <w:vertAlign w:val="superscript"/>
        </w:rPr>
        <w:t>st</w:t>
      </w:r>
      <w:r w:rsidRPr="00914E46">
        <w:rPr>
          <w:sz w:val="24"/>
          <w:szCs w:val="24"/>
        </w:rPr>
        <w:t xml:space="preserve"> Maccabees 6:39; Proverbs 26:21; Isaiah 28:16; 30:14; Daniel 11:35; 12:10; 1</w:t>
      </w:r>
      <w:r w:rsidRPr="00914E46">
        <w:rPr>
          <w:sz w:val="24"/>
          <w:szCs w:val="24"/>
          <w:vertAlign w:val="superscript"/>
        </w:rPr>
        <w:t>st</w:t>
      </w:r>
      <w:r w:rsidRPr="00914E46">
        <w:rPr>
          <w:sz w:val="24"/>
          <w:szCs w:val="24"/>
        </w:rPr>
        <w:t xml:space="preserve"> Peter 1:7 (OKJV); Jeremiah 23:29; 36:22-23; 43:9; Zechariah 12:6; 13:9; Malachi 3:2-3; 2</w:t>
      </w:r>
      <w:r w:rsidRPr="00914E46">
        <w:rPr>
          <w:sz w:val="24"/>
          <w:szCs w:val="24"/>
          <w:vertAlign w:val="superscript"/>
        </w:rPr>
        <w:t>nd</w:t>
      </w:r>
      <w:r w:rsidRPr="00914E46">
        <w:rPr>
          <w:sz w:val="24"/>
          <w:szCs w:val="24"/>
        </w:rPr>
        <w:t xml:space="preserve"> Samuel 12:31; 1</w:t>
      </w:r>
      <w:r w:rsidRPr="00914E46">
        <w:rPr>
          <w:sz w:val="24"/>
          <w:szCs w:val="24"/>
          <w:vertAlign w:val="superscript"/>
        </w:rPr>
        <w:t>st</w:t>
      </w:r>
      <w:r w:rsidRPr="00914E46">
        <w:rPr>
          <w:sz w:val="24"/>
          <w:szCs w:val="24"/>
        </w:rPr>
        <w:t xml:space="preserve"> Chronicles 28:18; 29:4; Ezekiel 39:9; Nahum 3:14; Psalms 6:9 (NKJV); 12:6; 66:10; Ezekiel 43:15-16 (NKJV); 1</w:t>
      </w:r>
      <w:r w:rsidRPr="00914E46">
        <w:rPr>
          <w:sz w:val="24"/>
          <w:szCs w:val="24"/>
          <w:vertAlign w:val="superscript"/>
        </w:rPr>
        <w:t>st</w:t>
      </w:r>
      <w:r w:rsidRPr="00914E46">
        <w:rPr>
          <w:sz w:val="24"/>
          <w:szCs w:val="24"/>
        </w:rPr>
        <w:t xml:space="preserve"> Corinthians 3:13, 15 &amp; Revelation 1:15 (NKJV); 3:18; 9:17.    </w:t>
      </w:r>
    </w:p>
    <w:p w:rsidR="00672EBA" w:rsidRPr="00914E46" w:rsidRDefault="00672EBA" w:rsidP="00672EBA">
      <w:pPr>
        <w:spacing w:line="480" w:lineRule="auto"/>
        <w:jc w:val="center"/>
        <w:rPr>
          <w:b/>
          <w:sz w:val="24"/>
          <w:szCs w:val="24"/>
        </w:rPr>
      </w:pPr>
      <w:r w:rsidRPr="00914E46">
        <w:rPr>
          <w:b/>
          <w:sz w:val="24"/>
          <w:szCs w:val="24"/>
        </w:rPr>
        <w:t>Divine Weapons made from the Tree of Life by the Creator’s Divine Wood-Smith</w:t>
      </w:r>
    </w:p>
    <w:p w:rsidR="00672EBA" w:rsidRPr="00914E46" w:rsidRDefault="00672EBA" w:rsidP="00672EBA">
      <w:pPr>
        <w:spacing w:line="480" w:lineRule="auto"/>
        <w:jc w:val="both"/>
        <w:rPr>
          <w:sz w:val="24"/>
          <w:szCs w:val="24"/>
        </w:rPr>
      </w:pPr>
      <w:r w:rsidRPr="00914E46">
        <w:rPr>
          <w:sz w:val="24"/>
          <w:szCs w:val="24"/>
        </w:rPr>
        <w:t>The Tree of Life is in Genesis 2:9; 3:24; Leviticus 27:30; Proverbs 11:30; 13:12; 15:4; Isaiah 61:3; 2</w:t>
      </w:r>
      <w:r w:rsidRPr="00914E46">
        <w:rPr>
          <w:sz w:val="24"/>
          <w:szCs w:val="24"/>
          <w:vertAlign w:val="superscript"/>
        </w:rPr>
        <w:t>nd</w:t>
      </w:r>
      <w:r w:rsidRPr="00914E46">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914E46">
        <w:rPr>
          <w:sz w:val="24"/>
          <w:szCs w:val="24"/>
          <w:vertAlign w:val="superscript"/>
        </w:rPr>
        <w:t>nd</w:t>
      </w:r>
      <w:r w:rsidRPr="00914E46">
        <w:rPr>
          <w:sz w:val="24"/>
          <w:szCs w:val="24"/>
        </w:rPr>
        <w:t xml:space="preserve"> Corinthians 10:1-6.   </w:t>
      </w:r>
    </w:p>
    <w:p w:rsidR="00672EBA" w:rsidRPr="00914E46" w:rsidRDefault="00672EBA" w:rsidP="00672EBA">
      <w:pPr>
        <w:spacing w:line="480" w:lineRule="auto"/>
        <w:jc w:val="center"/>
        <w:rPr>
          <w:b/>
          <w:sz w:val="24"/>
          <w:szCs w:val="24"/>
        </w:rPr>
      </w:pPr>
      <w:r w:rsidRPr="00914E46">
        <w:rPr>
          <w:b/>
          <w:sz w:val="24"/>
          <w:szCs w:val="24"/>
        </w:rPr>
        <w:t>Divine Weapons made from the 24 Precious Stones by the Creator’s Divine Jewel Stone-Smith</w:t>
      </w:r>
    </w:p>
    <w:p w:rsidR="00672EBA" w:rsidRPr="00914E46" w:rsidRDefault="00672EBA" w:rsidP="00672EBA">
      <w:pPr>
        <w:spacing w:line="480" w:lineRule="auto"/>
        <w:jc w:val="both"/>
        <w:rPr>
          <w:sz w:val="24"/>
          <w:szCs w:val="24"/>
        </w:rPr>
      </w:pPr>
      <w:r w:rsidRPr="00914E46">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914E46">
        <w:rPr>
          <w:b/>
          <w:sz w:val="24"/>
          <w:szCs w:val="24"/>
        </w:rPr>
        <w:t>That Age</w:t>
      </w:r>
      <w:r w:rsidRPr="00914E46">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914E46">
        <w:rPr>
          <w:b/>
          <w:sz w:val="24"/>
          <w:szCs w:val="24"/>
        </w:rPr>
        <w:t>That Age</w:t>
      </w:r>
      <w:r w:rsidRPr="00914E46">
        <w:rPr>
          <w:sz w:val="24"/>
          <w:szCs w:val="24"/>
        </w:rPr>
        <w:t>” in 2</w:t>
      </w:r>
      <w:r w:rsidRPr="00914E46">
        <w:rPr>
          <w:sz w:val="24"/>
          <w:szCs w:val="24"/>
          <w:vertAlign w:val="superscript"/>
        </w:rPr>
        <w:t>nd</w:t>
      </w:r>
      <w:r w:rsidRPr="00914E46">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914E46">
        <w:rPr>
          <w:sz w:val="24"/>
          <w:szCs w:val="24"/>
          <w:vertAlign w:val="superscript"/>
        </w:rPr>
        <w:t>st</w:t>
      </w:r>
      <w:r w:rsidRPr="00914E46">
        <w:rPr>
          <w:sz w:val="24"/>
          <w:szCs w:val="24"/>
        </w:rPr>
        <w:t xml:space="preserve"> Maccabees 10:73; Isaiah 50:7; Ezekiel 3:9; 28:11-14 &amp; Zechariah 7:11-12 (ESV &amp; OKJV). Those that are in “</w:t>
      </w:r>
      <w:r w:rsidRPr="00914E46">
        <w:rPr>
          <w:b/>
          <w:sz w:val="24"/>
          <w:szCs w:val="24"/>
        </w:rPr>
        <w:t>This Age</w:t>
      </w:r>
      <w:r w:rsidRPr="00914E46">
        <w:rPr>
          <w:sz w:val="24"/>
          <w:szCs w:val="24"/>
        </w:rPr>
        <w:t>” are in the Kingdom of the World which is the opposition &amp; wars against the Kingdoms of the Earth &amp; Heaven in Revelation 16:10; 17:12, 17; 1</w:t>
      </w:r>
      <w:r w:rsidRPr="00914E46">
        <w:rPr>
          <w:sz w:val="24"/>
          <w:szCs w:val="24"/>
          <w:vertAlign w:val="superscript"/>
        </w:rPr>
        <w:t>st</w:t>
      </w:r>
      <w:r w:rsidRPr="00914E46">
        <w:rPr>
          <w:sz w:val="24"/>
          <w:szCs w:val="24"/>
        </w:rPr>
        <w:t xml:space="preserve"> Peter 2:11 (NKJV); 1</w:t>
      </w:r>
      <w:r w:rsidRPr="00914E46">
        <w:rPr>
          <w:sz w:val="24"/>
          <w:szCs w:val="24"/>
          <w:vertAlign w:val="superscript"/>
        </w:rPr>
        <w:t>st</w:t>
      </w:r>
      <w:r w:rsidRPr="00914E46">
        <w:rPr>
          <w:sz w:val="24"/>
          <w:szCs w:val="24"/>
        </w:rPr>
        <w:t xml:space="preserve"> John 4:1-6 (OKJV); Jude 19 (OKJV); Matthew 11:12; 1</w:t>
      </w:r>
      <w:r w:rsidRPr="00914E46">
        <w:rPr>
          <w:sz w:val="24"/>
          <w:szCs w:val="24"/>
          <w:vertAlign w:val="superscript"/>
        </w:rPr>
        <w:t>st</w:t>
      </w:r>
      <w:r w:rsidRPr="00914E46">
        <w:rPr>
          <w:sz w:val="24"/>
          <w:szCs w:val="24"/>
        </w:rPr>
        <w:t xml:space="preserve"> Timothy 4:1-3, 18 &amp; Revelation 19:11 (NKJV); Romans 7:23; James 4:1-2; Galatians 5:19-21; Romans 1:18-32 and the Kingdom of God in Galatians 4:29 (OKJV); 5:17 (OKJV); Ephesians 2:2 (OKJV); 5:5, 18 (OKJV); 2</w:t>
      </w:r>
      <w:r w:rsidRPr="00914E46">
        <w:rPr>
          <w:sz w:val="24"/>
          <w:szCs w:val="24"/>
          <w:vertAlign w:val="superscript"/>
        </w:rPr>
        <w:t>nd</w:t>
      </w:r>
      <w:r w:rsidRPr="00914E46">
        <w:rPr>
          <w:sz w:val="24"/>
          <w:szCs w:val="24"/>
        </w:rPr>
        <w:t xml:space="preserve"> Corinthians 11:4 (OKJV); Romans 8:1-27; Galatians 3:3 (OKJV); James 2:5 (OKJV); 2</w:t>
      </w:r>
      <w:r w:rsidRPr="00914E46">
        <w:rPr>
          <w:sz w:val="24"/>
          <w:szCs w:val="24"/>
          <w:vertAlign w:val="superscript"/>
        </w:rPr>
        <w:t>nd</w:t>
      </w:r>
      <w:r w:rsidRPr="00914E46">
        <w:rPr>
          <w:sz w:val="24"/>
          <w:szCs w:val="24"/>
        </w:rPr>
        <w:t xml:space="preserve"> Peter 1:11 (OKJV); Hebrews 11:33 (OKJV); 12:28 (OKJV); Revelation 1:9; 11:15; 12:10; 1</w:t>
      </w:r>
      <w:r w:rsidRPr="00914E46">
        <w:rPr>
          <w:sz w:val="24"/>
          <w:szCs w:val="24"/>
          <w:vertAlign w:val="superscript"/>
        </w:rPr>
        <w:t>st</w:t>
      </w:r>
      <w:r w:rsidRPr="00914E46">
        <w:rPr>
          <w:sz w:val="24"/>
          <w:szCs w:val="24"/>
        </w:rPr>
        <w:t xml:space="preserve"> Corinthians 2:6-16; 5:4-5 (OKJV); 7:34 (OKJV); 12:3 (OKJV); 15:50 (OKJV); 2</w:t>
      </w:r>
      <w:r w:rsidRPr="00914E46">
        <w:rPr>
          <w:sz w:val="24"/>
          <w:szCs w:val="24"/>
          <w:vertAlign w:val="superscript"/>
        </w:rPr>
        <w:t>nd</w:t>
      </w:r>
      <w:r w:rsidRPr="00914E46">
        <w:rPr>
          <w:sz w:val="24"/>
          <w:szCs w:val="24"/>
        </w:rPr>
        <w:t xml:space="preserve"> Thessalonians 1:5; Colossians 1:13 (OKJV); Ephesians 2:22 (OKJV); Philippians 3:3 (OKJV); 1</w:t>
      </w:r>
      <w:r w:rsidRPr="00914E46">
        <w:rPr>
          <w:sz w:val="24"/>
          <w:szCs w:val="24"/>
          <w:vertAlign w:val="superscript"/>
        </w:rPr>
        <w:t>st</w:t>
      </w:r>
      <w:r w:rsidRPr="00914E46">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914E46">
        <w:rPr>
          <w:sz w:val="24"/>
          <w:szCs w:val="24"/>
          <w:vertAlign w:val="superscript"/>
        </w:rPr>
        <w:t>st</w:t>
      </w:r>
      <w:r w:rsidRPr="00914E46">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914E46">
        <w:rPr>
          <w:b/>
          <w:sz w:val="24"/>
          <w:szCs w:val="24"/>
        </w:rPr>
        <w:t>Agate Stone</w:t>
      </w:r>
      <w:r w:rsidRPr="00914E46">
        <w:rPr>
          <w:sz w:val="24"/>
          <w:szCs w:val="24"/>
        </w:rPr>
        <w:t xml:space="preserve">, which is an oxide of silicon, a type of translucent quartz with layers of different colors in Exodus 39:12; 28:19; Isaiah 54:12 &amp; Revelation 21:19. Second, is the </w:t>
      </w:r>
      <w:r w:rsidRPr="00914E46">
        <w:rPr>
          <w:b/>
          <w:sz w:val="24"/>
          <w:szCs w:val="24"/>
        </w:rPr>
        <w:t>Alabaster Stone</w:t>
      </w:r>
      <w:r w:rsidRPr="00914E46">
        <w:rPr>
          <w:sz w:val="24"/>
          <w:szCs w:val="24"/>
        </w:rPr>
        <w:t xml:space="preserve">, which is a finely granular banded variety of calcium carbonate (gypsum), often white and translucent and widely uses in Bible times in Song of Solomon 5:15; Matthew 26:7; Mark 14:3 &amp; Luke 7:37. Third, is the </w:t>
      </w:r>
      <w:r w:rsidRPr="00914E46">
        <w:rPr>
          <w:b/>
          <w:sz w:val="24"/>
          <w:szCs w:val="24"/>
        </w:rPr>
        <w:t>Amethyst Stone</w:t>
      </w:r>
      <w:r w:rsidRPr="00914E46">
        <w:rPr>
          <w:sz w:val="24"/>
          <w:szCs w:val="24"/>
        </w:rPr>
        <w:t xml:space="preserve">, which is an oxide of silicon, a purple or violet variety of transparent crystalline quartz in Exodus 28:19; 39:12 &amp; Revelation 21:20. Fourth, is </w:t>
      </w:r>
      <w:r w:rsidRPr="00914E46">
        <w:rPr>
          <w:b/>
          <w:sz w:val="24"/>
          <w:szCs w:val="24"/>
        </w:rPr>
        <w:t>Beryl Stone</w:t>
      </w:r>
      <w:r w:rsidRPr="00914E46">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914E46">
        <w:rPr>
          <w:b/>
          <w:sz w:val="24"/>
          <w:szCs w:val="24"/>
        </w:rPr>
        <w:t>Carbuncle Stone</w:t>
      </w:r>
      <w:r w:rsidRPr="00914E46">
        <w:rPr>
          <w:sz w:val="24"/>
          <w:szCs w:val="24"/>
        </w:rPr>
        <w:t xml:space="preserve">, is green in color like the modern Emerald in Exodus 28:18; 39:11 &amp; Ezekiel 27:16; 28:13. Sixth, is the </w:t>
      </w:r>
      <w:r w:rsidRPr="00914E46">
        <w:rPr>
          <w:b/>
          <w:sz w:val="24"/>
          <w:szCs w:val="24"/>
        </w:rPr>
        <w:t>Chrysolite Stone</w:t>
      </w:r>
      <w:r w:rsidRPr="00914E46">
        <w:rPr>
          <w:sz w:val="24"/>
          <w:szCs w:val="24"/>
        </w:rPr>
        <w:t xml:space="preserve">, which is an aluminum fluosilicate, yellowish in color in Revelation 21:20, and the equivalent to Beryl in Ezekiel 1:16; 10:9; 28:13 and Topaz in Exodus 28:17. Seventh, is the </w:t>
      </w:r>
      <w:r w:rsidRPr="00914E46">
        <w:rPr>
          <w:b/>
          <w:sz w:val="24"/>
          <w:szCs w:val="24"/>
        </w:rPr>
        <w:t>Chalcedony Stone</w:t>
      </w:r>
      <w:r w:rsidRPr="00914E46">
        <w:rPr>
          <w:sz w:val="24"/>
          <w:szCs w:val="24"/>
        </w:rPr>
        <w:t xml:space="preserve">, which is similar to the Agate above. Eighth, is the </w:t>
      </w:r>
      <w:r w:rsidRPr="00914E46">
        <w:rPr>
          <w:b/>
          <w:sz w:val="24"/>
          <w:szCs w:val="24"/>
        </w:rPr>
        <w:t>Carnelian Stone</w:t>
      </w:r>
      <w:r w:rsidRPr="00914E46">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914E46">
        <w:rPr>
          <w:b/>
          <w:sz w:val="24"/>
          <w:szCs w:val="24"/>
        </w:rPr>
        <w:t>Chrysoprase Stone</w:t>
      </w:r>
      <w:r w:rsidRPr="00914E46">
        <w:rPr>
          <w:sz w:val="24"/>
          <w:szCs w:val="24"/>
        </w:rPr>
        <w:t xml:space="preserve">, which is a nickel-stained apple-green Chalcedony widely used in jewelry in Revelation 21:20. Tenth, is the </w:t>
      </w:r>
      <w:r w:rsidRPr="00914E46">
        <w:rPr>
          <w:b/>
          <w:sz w:val="24"/>
          <w:szCs w:val="24"/>
        </w:rPr>
        <w:t>Coral-Like Stone</w:t>
      </w:r>
      <w:r w:rsidRPr="00914E46">
        <w:rPr>
          <w:sz w:val="24"/>
          <w:szCs w:val="24"/>
        </w:rPr>
        <w:t xml:space="preserve">, which is the hard calcareous skeleton of a variety of marine animals which are red, black and white in color in Job 28:18 &amp; Ezekiel 27:16. Eleventh, is the </w:t>
      </w:r>
      <w:r w:rsidRPr="00914E46">
        <w:rPr>
          <w:b/>
          <w:sz w:val="24"/>
          <w:szCs w:val="24"/>
        </w:rPr>
        <w:t>Crystal Stone</w:t>
      </w:r>
      <w:r w:rsidRPr="00914E46">
        <w:rPr>
          <w:sz w:val="24"/>
          <w:szCs w:val="24"/>
        </w:rPr>
        <w:t>, which is a clear, translucent crystalline Quartz called a “</w:t>
      </w:r>
      <w:r w:rsidRPr="00914E46">
        <w:rPr>
          <w:b/>
          <w:sz w:val="24"/>
          <w:szCs w:val="24"/>
        </w:rPr>
        <w:t>Seeing Stone</w:t>
      </w:r>
      <w:r w:rsidRPr="00914E46">
        <w:rPr>
          <w:sz w:val="24"/>
          <w:szCs w:val="24"/>
        </w:rPr>
        <w:t xml:space="preserve">” in Job 28:18. In Revelation 4:6; 21:11; 22:1 in the Greek word </w:t>
      </w:r>
      <w:r w:rsidRPr="00914E46">
        <w:rPr>
          <w:b/>
          <w:i/>
          <w:sz w:val="24"/>
          <w:szCs w:val="24"/>
        </w:rPr>
        <w:t>krystallon</w:t>
      </w:r>
      <w:r w:rsidRPr="00914E46">
        <w:rPr>
          <w:sz w:val="24"/>
          <w:szCs w:val="24"/>
        </w:rPr>
        <w:t xml:space="preserve"> may be a rock Crystal or even stone ice. Twelfth, is the </w:t>
      </w:r>
      <w:r w:rsidRPr="00914E46">
        <w:rPr>
          <w:b/>
          <w:sz w:val="24"/>
          <w:szCs w:val="24"/>
        </w:rPr>
        <w:t>Diamond Stone</w:t>
      </w:r>
      <w:r w:rsidRPr="00914E46">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914E46">
        <w:rPr>
          <w:b/>
          <w:sz w:val="24"/>
          <w:szCs w:val="24"/>
        </w:rPr>
        <w:t>Emerald Stone</w:t>
      </w:r>
      <w:r w:rsidRPr="00914E46">
        <w:rPr>
          <w:sz w:val="24"/>
          <w:szCs w:val="24"/>
        </w:rPr>
        <w:t xml:space="preserve">, which is a green stone like the modern Emerald in Exodus 28:18; 39:11 &amp; Ezekiel 27:16; 28:13. The Septuagint says a purple stone like a Garnet. In the New Testament the word </w:t>
      </w:r>
      <w:r w:rsidRPr="00914E46">
        <w:rPr>
          <w:b/>
          <w:i/>
          <w:sz w:val="24"/>
          <w:szCs w:val="24"/>
        </w:rPr>
        <w:t>smaragdinos</w:t>
      </w:r>
      <w:r w:rsidRPr="00914E46">
        <w:rPr>
          <w:sz w:val="24"/>
          <w:szCs w:val="24"/>
        </w:rPr>
        <w:t xml:space="preserve"> in Revelation 4:3 and </w:t>
      </w:r>
      <w:r w:rsidRPr="00914E46">
        <w:rPr>
          <w:b/>
          <w:i/>
          <w:sz w:val="24"/>
          <w:szCs w:val="24"/>
        </w:rPr>
        <w:t>smaragdos</w:t>
      </w:r>
      <w:r w:rsidRPr="00914E46">
        <w:rPr>
          <w:sz w:val="24"/>
          <w:szCs w:val="24"/>
        </w:rPr>
        <w:t xml:space="preserve"> in Revelation 21:19 says an Emerald. Fourteenth, is the </w:t>
      </w:r>
      <w:r w:rsidRPr="00914E46">
        <w:rPr>
          <w:b/>
          <w:sz w:val="24"/>
          <w:szCs w:val="24"/>
        </w:rPr>
        <w:t>Jacinth Stone</w:t>
      </w:r>
      <w:r w:rsidRPr="00914E46">
        <w:rPr>
          <w:sz w:val="24"/>
          <w:szCs w:val="24"/>
        </w:rPr>
        <w:t xml:space="preserve">, which is reddish-orange zircon or a blue stone such as Amethyst, Sapphire or Turquoise in Exodus 28:19; 39:12. In Revelation 21:20 the word </w:t>
      </w:r>
      <w:r w:rsidRPr="00914E46">
        <w:rPr>
          <w:b/>
          <w:i/>
          <w:sz w:val="24"/>
          <w:szCs w:val="24"/>
        </w:rPr>
        <w:t>huakinthos</w:t>
      </w:r>
      <w:r w:rsidRPr="00914E46">
        <w:rPr>
          <w:sz w:val="24"/>
          <w:szCs w:val="24"/>
        </w:rPr>
        <w:t xml:space="preserve"> is a blue stone. Fifteenth, is the </w:t>
      </w:r>
      <w:r w:rsidRPr="00914E46">
        <w:rPr>
          <w:b/>
          <w:sz w:val="24"/>
          <w:szCs w:val="24"/>
        </w:rPr>
        <w:t>Jasper Stone</w:t>
      </w:r>
      <w:r w:rsidRPr="00914E46">
        <w:rPr>
          <w:sz w:val="24"/>
          <w:szCs w:val="24"/>
        </w:rPr>
        <w:t xml:space="preserve">, which is a compact, opaque, and highly colored crystalline Quartz substance in Exodus 28:20; 39:13. In the New Testament the Greek word </w:t>
      </w:r>
      <w:r w:rsidRPr="00914E46">
        <w:rPr>
          <w:b/>
          <w:i/>
          <w:sz w:val="24"/>
          <w:szCs w:val="24"/>
        </w:rPr>
        <w:t xml:space="preserve">iaspis </w:t>
      </w:r>
      <w:r w:rsidRPr="00914E46">
        <w:rPr>
          <w:sz w:val="24"/>
          <w:szCs w:val="24"/>
        </w:rPr>
        <w:t xml:space="preserve">is a green Quartz in Revelation 4:3; 21:11, 18-19. Sixteenth, is the </w:t>
      </w:r>
      <w:r w:rsidRPr="00914E46">
        <w:rPr>
          <w:b/>
          <w:sz w:val="24"/>
          <w:szCs w:val="24"/>
        </w:rPr>
        <w:t>Lapis Lazuli Stone</w:t>
      </w:r>
      <w:r w:rsidRPr="00914E46">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914E46">
        <w:rPr>
          <w:b/>
          <w:sz w:val="24"/>
          <w:szCs w:val="24"/>
        </w:rPr>
        <w:t>Marble Stone</w:t>
      </w:r>
      <w:r w:rsidRPr="00914E46">
        <w:rPr>
          <w:sz w:val="24"/>
          <w:szCs w:val="24"/>
        </w:rPr>
        <w:t>, which is a limestone crystallized by metamorphism and taking on a highly polished, durable substance. It is also suitable for building purposes in 1</w:t>
      </w:r>
      <w:r w:rsidRPr="00914E46">
        <w:rPr>
          <w:sz w:val="24"/>
          <w:szCs w:val="24"/>
          <w:vertAlign w:val="superscript"/>
        </w:rPr>
        <w:t>st</w:t>
      </w:r>
      <w:r w:rsidRPr="00914E46">
        <w:rPr>
          <w:sz w:val="24"/>
          <w:szCs w:val="24"/>
        </w:rPr>
        <w:t xml:space="preserve"> Chronicles 29:2; Revelation 18:12 &amp; Esther 1:6. Eighteenth, is the </w:t>
      </w:r>
      <w:r w:rsidRPr="00914E46">
        <w:rPr>
          <w:b/>
          <w:sz w:val="24"/>
          <w:szCs w:val="24"/>
        </w:rPr>
        <w:t>Onyx Stone</w:t>
      </w:r>
      <w:r w:rsidRPr="00914E46">
        <w:rPr>
          <w:sz w:val="24"/>
          <w:szCs w:val="24"/>
        </w:rPr>
        <w:t>, which is a Quartz with straight layers and bands which differ in several colors in Genesis 2:12; Exodus 25:7; 28:9, 20; 39:6, 13; 1</w:t>
      </w:r>
      <w:r w:rsidRPr="00914E46">
        <w:rPr>
          <w:sz w:val="24"/>
          <w:szCs w:val="24"/>
          <w:vertAlign w:val="superscript"/>
        </w:rPr>
        <w:t>st</w:t>
      </w:r>
      <w:r w:rsidRPr="00914E46">
        <w:rPr>
          <w:sz w:val="24"/>
          <w:szCs w:val="24"/>
        </w:rPr>
        <w:t xml:space="preserve"> Chronicles 29:2; Ezekiel 28:13 &amp; Job 28:16. It is similar to Sardonyx. Nineteenth, is the </w:t>
      </w:r>
      <w:r w:rsidRPr="00914E46">
        <w:rPr>
          <w:b/>
          <w:sz w:val="24"/>
          <w:szCs w:val="24"/>
        </w:rPr>
        <w:t>Pearl Stone</w:t>
      </w:r>
      <w:r w:rsidRPr="00914E46">
        <w:rPr>
          <w:sz w:val="24"/>
          <w:szCs w:val="24"/>
        </w:rPr>
        <w:t>, which is a hard smooth substance, usually white but can vary in certain colors, which grows in the shell of various bivalve mollusks. In the New Testament, they are known as ornaments for Women in Revelation 17:4 &amp; 1</w:t>
      </w:r>
      <w:r w:rsidRPr="00914E46">
        <w:rPr>
          <w:sz w:val="24"/>
          <w:szCs w:val="24"/>
          <w:vertAlign w:val="superscript"/>
        </w:rPr>
        <w:t>st</w:t>
      </w:r>
      <w:r w:rsidRPr="00914E46">
        <w:rPr>
          <w:sz w:val="24"/>
          <w:szCs w:val="24"/>
        </w:rPr>
        <w:t xml:space="preserve"> Timothy 2:9 &amp; for trade in Revelation 18:12, 16. The Kingdom of Heaven is like a pearl, which people seek at great cost in Matthew 13:45-46. Twentieth, is the </w:t>
      </w:r>
      <w:r w:rsidRPr="00914E46">
        <w:rPr>
          <w:b/>
          <w:sz w:val="24"/>
          <w:szCs w:val="24"/>
        </w:rPr>
        <w:t>Ruby Stone</w:t>
      </w:r>
      <w:r w:rsidRPr="00914E46">
        <w:rPr>
          <w:sz w:val="24"/>
          <w:szCs w:val="24"/>
        </w:rPr>
        <w:t xml:space="preserve">, which is an uncertain translation of the Hebrew word </w:t>
      </w:r>
      <w:r w:rsidRPr="00914E46">
        <w:rPr>
          <w:b/>
          <w:i/>
          <w:sz w:val="24"/>
          <w:szCs w:val="24"/>
        </w:rPr>
        <w:t>peninim</w:t>
      </w:r>
      <w:r w:rsidRPr="00914E46">
        <w:rPr>
          <w:sz w:val="24"/>
          <w:szCs w:val="24"/>
        </w:rPr>
        <w:t xml:space="preserve"> in six places in Job 28:18; Lamentations 4:7 &amp; Proverbs 3:15; 8:11; 20:15; 31:10. It is a deep red or carmine stone that was used in the Ancient World. Twenty-first, is the </w:t>
      </w:r>
      <w:r w:rsidRPr="00914E46">
        <w:rPr>
          <w:b/>
          <w:sz w:val="24"/>
          <w:szCs w:val="24"/>
        </w:rPr>
        <w:t>Sapphire Stone</w:t>
      </w:r>
      <w:r w:rsidRPr="00914E46">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914E46">
        <w:rPr>
          <w:b/>
          <w:sz w:val="24"/>
          <w:szCs w:val="24"/>
        </w:rPr>
        <w:t>Sardius Stone</w:t>
      </w:r>
      <w:r w:rsidRPr="00914E46">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914E46">
        <w:rPr>
          <w:b/>
          <w:sz w:val="24"/>
          <w:szCs w:val="24"/>
        </w:rPr>
        <w:t>Sardonyx Stone</w:t>
      </w:r>
      <w:r w:rsidRPr="00914E46">
        <w:rPr>
          <w:sz w:val="24"/>
          <w:szCs w:val="24"/>
        </w:rPr>
        <w:t xml:space="preserve">, which is a form of Agate with layers of white and brown in Revelation 21:20 (OKJV) &amp; the NASB; also referred to Onyx in the NLT. Twenty-four, is the </w:t>
      </w:r>
      <w:r w:rsidRPr="00914E46">
        <w:rPr>
          <w:b/>
          <w:sz w:val="24"/>
          <w:szCs w:val="24"/>
        </w:rPr>
        <w:t>Topaz Stone</w:t>
      </w:r>
      <w:r w:rsidRPr="00914E46">
        <w:rPr>
          <w:sz w:val="24"/>
          <w:szCs w:val="24"/>
        </w:rPr>
        <w:t xml:space="preserve">, which is a yellow stone, a fluosilicate of aluminum in a crystalline form in Job 28:19; Ezekiel 28:13; Exodus 28:17 &amp; Revelation 21:20. </w:t>
      </w:r>
    </w:p>
    <w:p w:rsidR="00672EBA" w:rsidRPr="00914E46" w:rsidRDefault="00672EBA" w:rsidP="00672EBA">
      <w:pPr>
        <w:spacing w:line="480" w:lineRule="auto"/>
        <w:jc w:val="center"/>
        <w:rPr>
          <w:b/>
          <w:sz w:val="24"/>
          <w:szCs w:val="24"/>
        </w:rPr>
      </w:pPr>
      <w:r w:rsidRPr="00914E46">
        <w:rPr>
          <w:b/>
          <w:sz w:val="24"/>
          <w:szCs w:val="24"/>
        </w:rPr>
        <w:t>The Meaning of the Basic Colors of the 24 Precious Stones</w:t>
      </w:r>
    </w:p>
    <w:p w:rsidR="00672EBA" w:rsidRPr="00914E46" w:rsidRDefault="00672EBA" w:rsidP="00672EBA">
      <w:pPr>
        <w:spacing w:line="480" w:lineRule="auto"/>
        <w:jc w:val="both"/>
        <w:rPr>
          <w:sz w:val="24"/>
          <w:szCs w:val="24"/>
        </w:rPr>
      </w:pPr>
      <w:r w:rsidRPr="00914E46">
        <w:rPr>
          <w:sz w:val="24"/>
          <w:szCs w:val="24"/>
        </w:rPr>
        <w:t>The Color Blue means harmony, faithfulness, kingship and confidence.</w:t>
      </w:r>
    </w:p>
    <w:p w:rsidR="00672EBA" w:rsidRPr="00914E46" w:rsidRDefault="00672EBA" w:rsidP="00672EBA">
      <w:pPr>
        <w:spacing w:line="480" w:lineRule="auto"/>
        <w:jc w:val="both"/>
        <w:rPr>
          <w:sz w:val="24"/>
          <w:szCs w:val="24"/>
        </w:rPr>
      </w:pPr>
      <w:r w:rsidRPr="00914E46">
        <w:rPr>
          <w:sz w:val="24"/>
          <w:szCs w:val="24"/>
        </w:rPr>
        <w:t>The Color Green means nature, spring, hope and holy envy.</w:t>
      </w:r>
    </w:p>
    <w:p w:rsidR="00672EBA" w:rsidRPr="00914E46" w:rsidRDefault="00672EBA" w:rsidP="00672EBA">
      <w:pPr>
        <w:spacing w:line="480" w:lineRule="auto"/>
        <w:jc w:val="both"/>
        <w:rPr>
          <w:sz w:val="24"/>
          <w:szCs w:val="24"/>
        </w:rPr>
      </w:pPr>
      <w:r w:rsidRPr="00914E46">
        <w:rPr>
          <w:sz w:val="24"/>
          <w:szCs w:val="24"/>
        </w:rPr>
        <w:t>The Color Yellow means gold, wealth, sunshine, reason, happiness, pleasure, holy cowardice with the LORD, holy envy, holy jealousy and holy betrayal against Satan.</w:t>
      </w:r>
    </w:p>
    <w:p w:rsidR="00672EBA" w:rsidRPr="00914E46" w:rsidRDefault="00672EBA" w:rsidP="00672EBA">
      <w:pPr>
        <w:spacing w:line="480" w:lineRule="auto"/>
        <w:jc w:val="both"/>
        <w:rPr>
          <w:sz w:val="24"/>
          <w:szCs w:val="24"/>
        </w:rPr>
      </w:pPr>
      <w:r w:rsidRPr="00914E46">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672EBA" w:rsidRPr="00914E46" w:rsidRDefault="00672EBA" w:rsidP="00672EBA">
      <w:pPr>
        <w:spacing w:line="480" w:lineRule="auto"/>
        <w:jc w:val="both"/>
        <w:rPr>
          <w:sz w:val="24"/>
          <w:szCs w:val="24"/>
        </w:rPr>
      </w:pPr>
      <w:r w:rsidRPr="00914E46">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672EBA" w:rsidRPr="00914E46" w:rsidRDefault="00672EBA" w:rsidP="00672EBA">
      <w:pPr>
        <w:spacing w:line="480" w:lineRule="auto"/>
        <w:jc w:val="both"/>
        <w:rPr>
          <w:sz w:val="24"/>
          <w:szCs w:val="24"/>
        </w:rPr>
      </w:pPr>
      <w:r w:rsidRPr="00914E46">
        <w:rPr>
          <w:sz w:val="24"/>
          <w:szCs w:val="24"/>
        </w:rPr>
        <w:t>The Color Red means danger, sacrifice, passion, Christmas, fire, beauty, blood, anger &amp; happiness.</w:t>
      </w:r>
    </w:p>
    <w:p w:rsidR="00672EBA" w:rsidRPr="00914E46" w:rsidRDefault="00672EBA" w:rsidP="00672EBA">
      <w:pPr>
        <w:spacing w:line="480" w:lineRule="auto"/>
        <w:jc w:val="both"/>
        <w:rPr>
          <w:sz w:val="24"/>
          <w:szCs w:val="24"/>
        </w:rPr>
      </w:pPr>
      <w:r w:rsidRPr="00914E46">
        <w:rPr>
          <w:sz w:val="24"/>
          <w:szCs w:val="24"/>
        </w:rPr>
        <w:t>The Color Brown means plainness, humility cures worldliness, rustic (roughness) &amp; poverty but are rich.</w:t>
      </w:r>
    </w:p>
    <w:p w:rsidR="00672EBA" w:rsidRPr="00914E46" w:rsidRDefault="00672EBA" w:rsidP="00672EBA">
      <w:pPr>
        <w:spacing w:line="480" w:lineRule="auto"/>
        <w:jc w:val="both"/>
        <w:rPr>
          <w:sz w:val="24"/>
          <w:szCs w:val="24"/>
        </w:rPr>
      </w:pPr>
      <w:r w:rsidRPr="00914E46">
        <w:rPr>
          <w:sz w:val="24"/>
          <w:szCs w:val="24"/>
        </w:rPr>
        <w:t>The Color Gray means color without color &amp; honor of Old Men.</w:t>
      </w:r>
    </w:p>
    <w:p w:rsidR="00672EBA" w:rsidRPr="00914E46" w:rsidRDefault="00672EBA" w:rsidP="00672EBA">
      <w:pPr>
        <w:spacing w:line="480" w:lineRule="auto"/>
        <w:jc w:val="both"/>
        <w:rPr>
          <w:sz w:val="24"/>
          <w:szCs w:val="24"/>
        </w:rPr>
      </w:pPr>
      <w:r w:rsidRPr="00914E46">
        <w:rPr>
          <w:sz w:val="24"/>
          <w:szCs w:val="24"/>
        </w:rPr>
        <w:t>The Color Scarlet means courage, force, passion, heat, strength and joy.</w:t>
      </w:r>
    </w:p>
    <w:p w:rsidR="00672EBA" w:rsidRPr="00914E46" w:rsidRDefault="00672EBA" w:rsidP="00672EBA">
      <w:pPr>
        <w:spacing w:line="480" w:lineRule="auto"/>
        <w:jc w:val="both"/>
        <w:rPr>
          <w:sz w:val="24"/>
          <w:szCs w:val="24"/>
        </w:rPr>
      </w:pPr>
      <w:r w:rsidRPr="00914E46">
        <w:rPr>
          <w:sz w:val="24"/>
          <w:szCs w:val="24"/>
        </w:rPr>
        <w:t>The Color Purple means royalty and piety.</w:t>
      </w:r>
    </w:p>
    <w:p w:rsidR="00672EBA" w:rsidRPr="00914E46" w:rsidRDefault="00672EBA" w:rsidP="00672EBA">
      <w:pPr>
        <w:spacing w:line="480" w:lineRule="auto"/>
        <w:jc w:val="both"/>
        <w:rPr>
          <w:sz w:val="24"/>
          <w:szCs w:val="24"/>
        </w:rPr>
      </w:pPr>
      <w:r w:rsidRPr="00914E46">
        <w:rPr>
          <w:sz w:val="24"/>
          <w:szCs w:val="24"/>
        </w:rPr>
        <w:t>The Color Orange means amusement, fire, activity, danger in warning, taste and aroma.</w:t>
      </w:r>
    </w:p>
    <w:p w:rsidR="00672EBA" w:rsidRPr="00914E46" w:rsidRDefault="00672EBA" w:rsidP="00672EBA">
      <w:pPr>
        <w:spacing w:line="480" w:lineRule="auto"/>
        <w:jc w:val="both"/>
        <w:rPr>
          <w:sz w:val="24"/>
          <w:szCs w:val="24"/>
        </w:rPr>
      </w:pPr>
      <w:r w:rsidRPr="00914E46">
        <w:rPr>
          <w:sz w:val="24"/>
          <w:szCs w:val="24"/>
        </w:rPr>
        <w:t>The Color Pink means femininity, tenderness, childhood, strength and romantic.</w:t>
      </w:r>
    </w:p>
    <w:p w:rsidR="00672EBA" w:rsidRPr="00914E46" w:rsidRDefault="00672EBA" w:rsidP="00672EBA">
      <w:pPr>
        <w:spacing w:line="480" w:lineRule="auto"/>
        <w:jc w:val="center"/>
        <w:rPr>
          <w:b/>
          <w:sz w:val="24"/>
          <w:szCs w:val="24"/>
        </w:rPr>
      </w:pPr>
      <w:r w:rsidRPr="00914E46">
        <w:rPr>
          <w:b/>
          <w:sz w:val="24"/>
          <w:szCs w:val="24"/>
        </w:rPr>
        <w:t>Divine Weapons made from Precious Medals by the Creator’s 19 Types of Divine Smiths</w:t>
      </w:r>
    </w:p>
    <w:p w:rsidR="00672EBA" w:rsidRPr="00914E46" w:rsidRDefault="00672EBA" w:rsidP="00672EBA">
      <w:pPr>
        <w:spacing w:line="480" w:lineRule="auto"/>
        <w:jc w:val="both"/>
        <w:rPr>
          <w:sz w:val="24"/>
          <w:szCs w:val="24"/>
        </w:rPr>
      </w:pPr>
      <w:r w:rsidRPr="00914E46">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672EBA" w:rsidRPr="00914E46" w:rsidRDefault="00672EBA" w:rsidP="00672EBA">
      <w:pPr>
        <w:spacing w:line="480" w:lineRule="auto"/>
        <w:jc w:val="center"/>
        <w:rPr>
          <w:b/>
          <w:sz w:val="24"/>
          <w:szCs w:val="24"/>
        </w:rPr>
      </w:pPr>
      <w:r w:rsidRPr="00914E46">
        <w:rPr>
          <w:b/>
          <w:sz w:val="24"/>
          <w:szCs w:val="24"/>
        </w:rPr>
        <w:t>DIVINE AXES (DIVINE SICKLES, DIVINE PICKS &amp; DIVINE MATTOCKS---PICKAXE)</w:t>
      </w:r>
    </w:p>
    <w:p w:rsidR="00672EBA" w:rsidRPr="00914E46" w:rsidRDefault="00672EBA" w:rsidP="00672EBA">
      <w:pPr>
        <w:spacing w:line="480" w:lineRule="auto"/>
        <w:jc w:val="both"/>
        <w:rPr>
          <w:sz w:val="24"/>
          <w:szCs w:val="24"/>
        </w:rPr>
      </w:pPr>
      <w:r w:rsidRPr="00914E46">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914E46">
        <w:rPr>
          <w:sz w:val="24"/>
          <w:szCs w:val="24"/>
          <w:vertAlign w:val="superscript"/>
        </w:rPr>
        <w:t>st</w:t>
      </w:r>
      <w:r w:rsidRPr="00914E46">
        <w:rPr>
          <w:sz w:val="24"/>
          <w:szCs w:val="24"/>
        </w:rPr>
        <w:t xml:space="preserve"> Samuel 13:20, 21 (NKJV). The Sharp Mattock-Pickaxe of God is in 1</w:t>
      </w:r>
      <w:r w:rsidRPr="00914E46">
        <w:rPr>
          <w:sz w:val="24"/>
          <w:szCs w:val="24"/>
          <w:vertAlign w:val="superscript"/>
        </w:rPr>
        <w:t>st</w:t>
      </w:r>
      <w:r w:rsidRPr="00914E46">
        <w:rPr>
          <w:sz w:val="24"/>
          <w:szCs w:val="24"/>
        </w:rPr>
        <w:t xml:space="preserve"> Samuel 13:20, 21 (NKJV). The Iron Picks of Fire Brick-kiln of God is in 2</w:t>
      </w:r>
      <w:r w:rsidRPr="00914E46">
        <w:rPr>
          <w:sz w:val="24"/>
          <w:szCs w:val="24"/>
          <w:vertAlign w:val="superscript"/>
        </w:rPr>
        <w:t>nd</w:t>
      </w:r>
      <w:r w:rsidRPr="00914E46">
        <w:rPr>
          <w:sz w:val="24"/>
          <w:szCs w:val="24"/>
        </w:rPr>
        <w:t xml:space="preserve"> Samuel 12:31 (NKJV) &amp; 1</w:t>
      </w:r>
      <w:r w:rsidRPr="00914E46">
        <w:rPr>
          <w:sz w:val="24"/>
          <w:szCs w:val="24"/>
          <w:vertAlign w:val="superscript"/>
        </w:rPr>
        <w:t>st</w:t>
      </w:r>
      <w:r w:rsidRPr="00914E46">
        <w:rPr>
          <w:sz w:val="24"/>
          <w:szCs w:val="24"/>
        </w:rPr>
        <w:t xml:space="preserve"> Chronicles 20:3 (NKJV). The City Axes of God is in 2</w:t>
      </w:r>
      <w:r w:rsidRPr="00914E46">
        <w:rPr>
          <w:sz w:val="24"/>
          <w:szCs w:val="24"/>
          <w:vertAlign w:val="superscript"/>
        </w:rPr>
        <w:t>nd</w:t>
      </w:r>
      <w:r w:rsidRPr="00914E46">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914E46">
        <w:rPr>
          <w:sz w:val="24"/>
          <w:szCs w:val="24"/>
          <w:vertAlign w:val="superscript"/>
        </w:rPr>
        <w:t>st</w:t>
      </w:r>
      <w:r w:rsidRPr="00914E46">
        <w:rPr>
          <w:sz w:val="24"/>
          <w:szCs w:val="24"/>
        </w:rPr>
        <w:t xml:space="preserve"> Samuel 13:20 (NKJV) &amp; Revelation 14:14-19 (NKJV). The Harvest Sickles of God is in Deuteronomy 23:25 (NKJV) &amp; Mark 4:29 (NKJV).    </w:t>
      </w:r>
    </w:p>
    <w:p w:rsidR="00672EBA" w:rsidRPr="00914E46" w:rsidRDefault="00672EBA" w:rsidP="00672EBA">
      <w:pPr>
        <w:spacing w:line="480" w:lineRule="auto"/>
        <w:jc w:val="center"/>
        <w:rPr>
          <w:b/>
          <w:sz w:val="24"/>
          <w:szCs w:val="24"/>
        </w:rPr>
      </w:pPr>
      <w:r w:rsidRPr="00914E46">
        <w:rPr>
          <w:b/>
          <w:sz w:val="24"/>
          <w:szCs w:val="24"/>
        </w:rPr>
        <w:t>DIVINE KNIVES (DIVINE DAGGERS &amp; DIVINE LANCETS)</w:t>
      </w:r>
    </w:p>
    <w:p w:rsidR="00672EBA" w:rsidRPr="00914E46" w:rsidRDefault="00672EBA" w:rsidP="00672EBA">
      <w:pPr>
        <w:spacing w:line="480" w:lineRule="auto"/>
        <w:jc w:val="both"/>
        <w:rPr>
          <w:sz w:val="24"/>
          <w:szCs w:val="24"/>
        </w:rPr>
      </w:pPr>
      <w:r w:rsidRPr="00914E46">
        <w:rPr>
          <w:sz w:val="24"/>
          <w:szCs w:val="24"/>
        </w:rPr>
        <w:t>The Knives (Daggers) of God is in Joshua 5:2-3 (NKJV). The Knives of God is in Ezra 1:9. The Cutting Knives of God is in 1</w:t>
      </w:r>
      <w:r w:rsidRPr="00914E46">
        <w:rPr>
          <w:sz w:val="24"/>
          <w:szCs w:val="24"/>
          <w:vertAlign w:val="superscript"/>
        </w:rPr>
        <w:t>st</w:t>
      </w:r>
      <w:r w:rsidRPr="00914E46">
        <w:rPr>
          <w:sz w:val="24"/>
          <w:szCs w:val="24"/>
        </w:rPr>
        <w:t xml:space="preserve"> Kings 18:28. The War Daggers of God is in Baruch 6:15. The Cutting Lancets of God is in 1</w:t>
      </w:r>
      <w:r w:rsidRPr="00914E46">
        <w:rPr>
          <w:sz w:val="24"/>
          <w:szCs w:val="24"/>
          <w:vertAlign w:val="superscript"/>
        </w:rPr>
        <w:t>st</w:t>
      </w:r>
      <w:r w:rsidRPr="00914E46">
        <w:rPr>
          <w:sz w:val="24"/>
          <w:szCs w:val="24"/>
        </w:rPr>
        <w:t xml:space="preserve"> Kings 18:28.  </w:t>
      </w:r>
    </w:p>
    <w:p w:rsidR="00672EBA" w:rsidRPr="00914E46" w:rsidRDefault="00672EBA" w:rsidP="00672EBA">
      <w:pPr>
        <w:spacing w:line="480" w:lineRule="auto"/>
        <w:jc w:val="center"/>
        <w:rPr>
          <w:b/>
          <w:sz w:val="24"/>
          <w:szCs w:val="24"/>
        </w:rPr>
      </w:pPr>
      <w:r w:rsidRPr="00914E46">
        <w:rPr>
          <w:b/>
          <w:sz w:val="24"/>
          <w:szCs w:val="24"/>
        </w:rPr>
        <w:t>DIVINE RINGS</w:t>
      </w:r>
    </w:p>
    <w:p w:rsidR="00672EBA" w:rsidRPr="00914E46" w:rsidRDefault="00672EBA" w:rsidP="00672EBA">
      <w:pPr>
        <w:spacing w:line="480" w:lineRule="auto"/>
        <w:jc w:val="both"/>
        <w:rPr>
          <w:sz w:val="24"/>
          <w:szCs w:val="24"/>
        </w:rPr>
      </w:pPr>
      <w:r w:rsidRPr="00914E46">
        <w:rPr>
          <w:sz w:val="24"/>
          <w:szCs w:val="24"/>
        </w:rPr>
        <w:t>The Judgment Rings of God is in 2</w:t>
      </w:r>
      <w:r w:rsidRPr="00914E46">
        <w:rPr>
          <w:sz w:val="24"/>
          <w:szCs w:val="24"/>
          <w:vertAlign w:val="superscript"/>
        </w:rPr>
        <w:t>nd</w:t>
      </w:r>
      <w:r w:rsidRPr="00914E46">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672EBA" w:rsidRPr="00914E46" w:rsidRDefault="00672EBA" w:rsidP="00672EBA">
      <w:pPr>
        <w:spacing w:line="480" w:lineRule="auto"/>
        <w:jc w:val="center"/>
        <w:rPr>
          <w:b/>
          <w:sz w:val="24"/>
          <w:szCs w:val="24"/>
        </w:rPr>
      </w:pPr>
      <w:r w:rsidRPr="00914E46">
        <w:rPr>
          <w:b/>
          <w:sz w:val="24"/>
          <w:szCs w:val="24"/>
        </w:rPr>
        <w:t>DIVINE BRACELETS (ARMLETS), DIVINE CRESCENTS, DIVINE PENDANTS, DIVINE EARRINGS, DIVINE ANKLETS &amp; DIVINE NECKLACES</w:t>
      </w:r>
    </w:p>
    <w:p w:rsidR="00672EBA" w:rsidRPr="00914E46" w:rsidRDefault="00672EBA" w:rsidP="00672EBA">
      <w:pPr>
        <w:spacing w:line="480" w:lineRule="auto"/>
        <w:jc w:val="both"/>
        <w:rPr>
          <w:sz w:val="24"/>
          <w:szCs w:val="24"/>
        </w:rPr>
      </w:pPr>
      <w:r w:rsidRPr="00914E46">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914E46">
        <w:rPr>
          <w:sz w:val="24"/>
          <w:szCs w:val="24"/>
          <w:vertAlign w:val="superscript"/>
        </w:rPr>
        <w:t>nd</w:t>
      </w:r>
      <w:r w:rsidRPr="00914E46">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672EBA" w:rsidRPr="00914E46" w:rsidRDefault="00672EBA" w:rsidP="00672EBA">
      <w:pPr>
        <w:spacing w:line="480" w:lineRule="auto"/>
        <w:jc w:val="center"/>
        <w:rPr>
          <w:b/>
          <w:sz w:val="24"/>
          <w:szCs w:val="24"/>
        </w:rPr>
      </w:pPr>
      <w:r w:rsidRPr="00914E46">
        <w:rPr>
          <w:b/>
          <w:sz w:val="24"/>
          <w:szCs w:val="24"/>
        </w:rPr>
        <w:t>The Father Stephen’s True Holy Divine Armors of God</w:t>
      </w:r>
    </w:p>
    <w:p w:rsidR="00672EBA" w:rsidRPr="00914E46" w:rsidRDefault="00672EBA" w:rsidP="00672EBA">
      <w:pPr>
        <w:spacing w:line="480" w:lineRule="auto"/>
        <w:jc w:val="both"/>
        <w:rPr>
          <w:sz w:val="24"/>
          <w:szCs w:val="24"/>
        </w:rPr>
      </w:pPr>
      <w:r w:rsidRPr="00914E46">
        <w:rPr>
          <w:sz w:val="24"/>
          <w:szCs w:val="24"/>
        </w:rPr>
        <w:t>The Holy Salvation Protection Armor</w:t>
      </w:r>
    </w:p>
    <w:p w:rsidR="00672EBA" w:rsidRPr="00914E46" w:rsidRDefault="00672EBA" w:rsidP="00672EBA">
      <w:pPr>
        <w:spacing w:line="480" w:lineRule="auto"/>
        <w:jc w:val="both"/>
        <w:rPr>
          <w:sz w:val="24"/>
          <w:szCs w:val="24"/>
        </w:rPr>
      </w:pPr>
      <w:r w:rsidRPr="00914E46">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672EBA" w:rsidRPr="00914E46" w:rsidRDefault="00672EBA" w:rsidP="00672EBA">
      <w:pPr>
        <w:spacing w:line="480" w:lineRule="auto"/>
        <w:jc w:val="center"/>
        <w:rPr>
          <w:b/>
          <w:sz w:val="24"/>
          <w:szCs w:val="24"/>
        </w:rPr>
      </w:pPr>
      <w:r w:rsidRPr="00914E46">
        <w:rPr>
          <w:b/>
          <w:sz w:val="24"/>
          <w:szCs w:val="24"/>
        </w:rPr>
        <w:t>The Holy Jealous Law Justice Zeal Armor</w:t>
      </w:r>
    </w:p>
    <w:p w:rsidR="00672EBA" w:rsidRPr="00914E46" w:rsidRDefault="00672EBA" w:rsidP="00672EBA">
      <w:pPr>
        <w:spacing w:line="480" w:lineRule="auto"/>
        <w:jc w:val="both"/>
        <w:rPr>
          <w:sz w:val="24"/>
          <w:szCs w:val="24"/>
        </w:rPr>
      </w:pPr>
      <w:r w:rsidRPr="00914E46">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914E46">
        <w:rPr>
          <w:b/>
          <w:sz w:val="24"/>
          <w:szCs w:val="24"/>
        </w:rPr>
        <w:t>The Lord Yah and His Armors in the Holy Bible</w:t>
      </w:r>
      <w:r w:rsidRPr="00914E46">
        <w:rPr>
          <w:sz w:val="24"/>
          <w:szCs w:val="24"/>
        </w:rPr>
        <w:t xml:space="preserve">.”      </w:t>
      </w:r>
    </w:p>
    <w:p w:rsidR="00672EBA" w:rsidRPr="00914E46" w:rsidRDefault="00672EBA" w:rsidP="00672EBA">
      <w:pPr>
        <w:spacing w:line="480" w:lineRule="auto"/>
        <w:jc w:val="both"/>
        <w:rPr>
          <w:sz w:val="24"/>
          <w:szCs w:val="24"/>
        </w:rPr>
      </w:pPr>
      <w:r w:rsidRPr="00914E46">
        <w:rPr>
          <w:sz w:val="24"/>
          <w:szCs w:val="24"/>
        </w:rPr>
        <w:t>The Other Kinds of Holy Armors of God</w:t>
      </w:r>
    </w:p>
    <w:p w:rsidR="00672EBA" w:rsidRPr="00914E46" w:rsidRDefault="00672EBA" w:rsidP="00672EBA">
      <w:pPr>
        <w:spacing w:line="480" w:lineRule="auto"/>
        <w:jc w:val="both"/>
        <w:rPr>
          <w:sz w:val="24"/>
          <w:szCs w:val="24"/>
        </w:rPr>
      </w:pPr>
      <w:r w:rsidRPr="00914E46">
        <w:rPr>
          <w:sz w:val="24"/>
          <w:szCs w:val="24"/>
        </w:rPr>
        <w:t>The Old Armor of God</w:t>
      </w:r>
    </w:p>
    <w:p w:rsidR="00672EBA" w:rsidRPr="00914E46" w:rsidRDefault="00672EBA" w:rsidP="00672EBA">
      <w:pPr>
        <w:spacing w:line="480" w:lineRule="auto"/>
        <w:jc w:val="both"/>
        <w:rPr>
          <w:sz w:val="24"/>
          <w:szCs w:val="24"/>
        </w:rPr>
      </w:pPr>
      <w:r w:rsidRPr="00914E46">
        <w:rPr>
          <w:sz w:val="24"/>
          <w:szCs w:val="24"/>
        </w:rPr>
        <w:t>The Young Armor is in 1</w:t>
      </w:r>
      <w:r w:rsidRPr="00914E46">
        <w:rPr>
          <w:sz w:val="24"/>
          <w:szCs w:val="24"/>
          <w:vertAlign w:val="superscript"/>
        </w:rPr>
        <w:t>st</w:t>
      </w:r>
      <w:r w:rsidRPr="00914E46">
        <w:rPr>
          <w:sz w:val="24"/>
          <w:szCs w:val="24"/>
        </w:rPr>
        <w:t xml:space="preserve"> Samuel 14:1, 6 &amp; 2</w:t>
      </w:r>
      <w:r w:rsidRPr="00914E46">
        <w:rPr>
          <w:sz w:val="24"/>
          <w:szCs w:val="24"/>
          <w:vertAlign w:val="superscript"/>
        </w:rPr>
        <w:t>nd</w:t>
      </w:r>
      <w:r w:rsidRPr="00914E46">
        <w:rPr>
          <w:sz w:val="24"/>
          <w:szCs w:val="24"/>
        </w:rPr>
        <w:t xml:space="preserve"> Samuel 2:21. The King David’s Armor is in 1</w:t>
      </w:r>
      <w:r w:rsidRPr="00914E46">
        <w:rPr>
          <w:sz w:val="24"/>
          <w:szCs w:val="24"/>
          <w:vertAlign w:val="superscript"/>
        </w:rPr>
        <w:t>st</w:t>
      </w:r>
      <w:r w:rsidRPr="00914E46">
        <w:rPr>
          <w:sz w:val="24"/>
          <w:szCs w:val="24"/>
        </w:rPr>
        <w:t xml:space="preserve"> Samuel 18:4. The Bronze Armor is in 1</w:t>
      </w:r>
      <w:r w:rsidRPr="00914E46">
        <w:rPr>
          <w:sz w:val="24"/>
          <w:szCs w:val="24"/>
          <w:vertAlign w:val="superscript"/>
        </w:rPr>
        <w:t>st</w:t>
      </w:r>
      <w:r w:rsidRPr="00914E46">
        <w:rPr>
          <w:sz w:val="24"/>
          <w:szCs w:val="24"/>
        </w:rPr>
        <w:t xml:space="preserve"> Samuel 17:6, 38. The Bronze Coat of Mail is in 1</w:t>
      </w:r>
      <w:r w:rsidRPr="00914E46">
        <w:rPr>
          <w:sz w:val="24"/>
          <w:szCs w:val="24"/>
          <w:vertAlign w:val="superscript"/>
        </w:rPr>
        <w:t>st</w:t>
      </w:r>
      <w:r w:rsidRPr="00914E46">
        <w:rPr>
          <w:sz w:val="24"/>
          <w:szCs w:val="24"/>
        </w:rPr>
        <w:t xml:space="preserve"> Samuel 17:38. The Tent Armor is in 1</w:t>
      </w:r>
      <w:r w:rsidRPr="00914E46">
        <w:rPr>
          <w:sz w:val="24"/>
          <w:szCs w:val="24"/>
          <w:vertAlign w:val="superscript"/>
        </w:rPr>
        <w:t>st</w:t>
      </w:r>
      <w:r w:rsidRPr="00914E46">
        <w:rPr>
          <w:sz w:val="24"/>
          <w:szCs w:val="24"/>
        </w:rPr>
        <w:t xml:space="preserve"> Samuel 17:54. The Stripping Armor is in 1</w:t>
      </w:r>
      <w:r w:rsidRPr="00914E46">
        <w:rPr>
          <w:sz w:val="24"/>
          <w:szCs w:val="24"/>
          <w:vertAlign w:val="superscript"/>
        </w:rPr>
        <w:t>st</w:t>
      </w:r>
      <w:r w:rsidRPr="00914E46">
        <w:rPr>
          <w:sz w:val="24"/>
          <w:szCs w:val="24"/>
        </w:rPr>
        <w:t xml:space="preserve"> Samuel 31:9. The General’s Armor is in 2</w:t>
      </w:r>
      <w:r w:rsidRPr="00914E46">
        <w:rPr>
          <w:sz w:val="24"/>
          <w:szCs w:val="24"/>
          <w:vertAlign w:val="superscript"/>
        </w:rPr>
        <w:t>nd</w:t>
      </w:r>
      <w:r w:rsidRPr="00914E46">
        <w:rPr>
          <w:sz w:val="24"/>
          <w:szCs w:val="24"/>
        </w:rPr>
        <w:t xml:space="preserve"> Samuel 18:15. The Battle Armor is in 2</w:t>
      </w:r>
      <w:r w:rsidRPr="00914E46">
        <w:rPr>
          <w:sz w:val="24"/>
          <w:szCs w:val="24"/>
          <w:vertAlign w:val="superscript"/>
        </w:rPr>
        <w:t>nd</w:t>
      </w:r>
      <w:r w:rsidRPr="00914E46">
        <w:rPr>
          <w:sz w:val="24"/>
          <w:szCs w:val="24"/>
        </w:rPr>
        <w:t xml:space="preserve"> Samuel 20:8. The Body Armor is in 2</w:t>
      </w:r>
      <w:r w:rsidRPr="00914E46">
        <w:rPr>
          <w:sz w:val="24"/>
          <w:szCs w:val="24"/>
          <w:vertAlign w:val="superscript"/>
        </w:rPr>
        <w:t>nd</w:t>
      </w:r>
      <w:r w:rsidRPr="00914E46">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914E46">
        <w:rPr>
          <w:sz w:val="24"/>
          <w:szCs w:val="24"/>
          <w:vertAlign w:val="superscript"/>
        </w:rPr>
        <w:t>st</w:t>
      </w:r>
      <w:r w:rsidRPr="00914E46">
        <w:rPr>
          <w:sz w:val="24"/>
          <w:szCs w:val="24"/>
        </w:rPr>
        <w:t xml:space="preserve"> Kings 10:25 (OKJV). The Border Armor is in 2</w:t>
      </w:r>
      <w:r w:rsidRPr="00914E46">
        <w:rPr>
          <w:sz w:val="24"/>
          <w:szCs w:val="24"/>
          <w:vertAlign w:val="superscript"/>
        </w:rPr>
        <w:t>nd</w:t>
      </w:r>
      <w:r w:rsidRPr="00914E46">
        <w:rPr>
          <w:sz w:val="24"/>
          <w:szCs w:val="24"/>
        </w:rPr>
        <w:t xml:space="preserve"> Kings 3:21 (OKJV). The City Armor is in 2</w:t>
      </w:r>
      <w:r w:rsidRPr="00914E46">
        <w:rPr>
          <w:sz w:val="24"/>
          <w:szCs w:val="24"/>
          <w:vertAlign w:val="superscript"/>
        </w:rPr>
        <w:t>nd</w:t>
      </w:r>
      <w:r w:rsidRPr="00914E46">
        <w:rPr>
          <w:sz w:val="24"/>
          <w:szCs w:val="24"/>
        </w:rPr>
        <w:t xml:space="preserve"> Kings 10:2 (OKJV). The House Armor is in 2</w:t>
      </w:r>
      <w:r w:rsidRPr="00914E46">
        <w:rPr>
          <w:sz w:val="24"/>
          <w:szCs w:val="24"/>
          <w:vertAlign w:val="superscript"/>
        </w:rPr>
        <w:t>nd</w:t>
      </w:r>
      <w:r w:rsidRPr="00914E46">
        <w:rPr>
          <w:sz w:val="24"/>
          <w:szCs w:val="24"/>
        </w:rPr>
        <w:t xml:space="preserve"> Kings 20:13 (OKJV) &amp; Isaiah 39:2 (OKJV). The Forest Armor is in Isaiah 22:8. </w:t>
      </w:r>
    </w:p>
    <w:p w:rsidR="00672EBA" w:rsidRPr="00914E46" w:rsidRDefault="00672EBA" w:rsidP="00672EBA">
      <w:pPr>
        <w:spacing w:line="480" w:lineRule="auto"/>
        <w:jc w:val="both"/>
        <w:rPr>
          <w:sz w:val="24"/>
          <w:szCs w:val="24"/>
        </w:rPr>
      </w:pPr>
      <w:r w:rsidRPr="00914E46">
        <w:rPr>
          <w:sz w:val="24"/>
          <w:szCs w:val="24"/>
        </w:rPr>
        <w:t xml:space="preserve">Middle Armor of God </w:t>
      </w:r>
    </w:p>
    <w:p w:rsidR="00672EBA" w:rsidRPr="00914E46" w:rsidRDefault="00672EBA" w:rsidP="00672EBA">
      <w:pPr>
        <w:spacing w:line="480" w:lineRule="auto"/>
        <w:jc w:val="both"/>
        <w:rPr>
          <w:sz w:val="24"/>
          <w:szCs w:val="24"/>
        </w:rPr>
      </w:pPr>
      <w:r w:rsidRPr="00914E46">
        <w:rPr>
          <w:sz w:val="24"/>
          <w:szCs w:val="24"/>
        </w:rPr>
        <w:t>The Crown Armor is in Judith 15:13. The Ministry Armor is in Wisdom of Solomon 18:21. The Water Witness Armor is in Sirach 43:20. The Judgment Armor is in Sirach 45:10.  The Giant War Armor is in 1</w:t>
      </w:r>
      <w:r w:rsidRPr="00914E46">
        <w:rPr>
          <w:sz w:val="24"/>
          <w:szCs w:val="24"/>
          <w:vertAlign w:val="superscript"/>
        </w:rPr>
        <w:t>st</w:t>
      </w:r>
      <w:r w:rsidRPr="00914E46">
        <w:rPr>
          <w:sz w:val="24"/>
          <w:szCs w:val="24"/>
        </w:rPr>
        <w:t xml:space="preserve"> Maccabees 3:3. The Temple Armor is in 1</w:t>
      </w:r>
      <w:r w:rsidRPr="00914E46">
        <w:rPr>
          <w:sz w:val="24"/>
          <w:szCs w:val="24"/>
          <w:vertAlign w:val="superscript"/>
        </w:rPr>
        <w:t>st</w:t>
      </w:r>
      <w:r w:rsidRPr="00914E46">
        <w:rPr>
          <w:sz w:val="24"/>
          <w:szCs w:val="24"/>
        </w:rPr>
        <w:t xml:space="preserve"> Maccabees 6:2. The Strong Armor is in 1</w:t>
      </w:r>
      <w:r w:rsidRPr="00914E46">
        <w:rPr>
          <w:sz w:val="24"/>
          <w:szCs w:val="24"/>
          <w:vertAlign w:val="superscript"/>
        </w:rPr>
        <w:t>st</w:t>
      </w:r>
      <w:r w:rsidRPr="00914E46">
        <w:rPr>
          <w:sz w:val="24"/>
          <w:szCs w:val="24"/>
        </w:rPr>
        <w:t xml:space="preserve"> Maccabees 6:6. The Brass Armor is in 1</w:t>
      </w:r>
      <w:r w:rsidRPr="00914E46">
        <w:rPr>
          <w:sz w:val="24"/>
          <w:szCs w:val="24"/>
          <w:vertAlign w:val="superscript"/>
        </w:rPr>
        <w:t>st</w:t>
      </w:r>
      <w:r w:rsidRPr="00914E46">
        <w:rPr>
          <w:sz w:val="24"/>
          <w:szCs w:val="24"/>
        </w:rPr>
        <w:t xml:space="preserve"> Maccabees 6:35. The Permanent (Perpetual) Memory Armor is in 1</w:t>
      </w:r>
      <w:r w:rsidRPr="00914E46">
        <w:rPr>
          <w:sz w:val="24"/>
          <w:szCs w:val="24"/>
          <w:vertAlign w:val="superscript"/>
        </w:rPr>
        <w:t>st</w:t>
      </w:r>
      <w:r w:rsidRPr="00914E46">
        <w:rPr>
          <w:sz w:val="24"/>
          <w:szCs w:val="24"/>
        </w:rPr>
        <w:t xml:space="preserve"> Maccabees 13:29. The Freedom Money Armor is in 1</w:t>
      </w:r>
      <w:r w:rsidRPr="00914E46">
        <w:rPr>
          <w:sz w:val="24"/>
          <w:szCs w:val="24"/>
          <w:vertAlign w:val="superscript"/>
        </w:rPr>
        <w:t>st</w:t>
      </w:r>
      <w:r w:rsidRPr="00914E46">
        <w:rPr>
          <w:sz w:val="24"/>
          <w:szCs w:val="24"/>
        </w:rPr>
        <w:t xml:space="preserve"> Maccabees 15:7. The Sanctuary Armor is in 1</w:t>
      </w:r>
      <w:r w:rsidRPr="00914E46">
        <w:rPr>
          <w:sz w:val="24"/>
          <w:szCs w:val="24"/>
          <w:vertAlign w:val="superscript"/>
        </w:rPr>
        <w:t>st</w:t>
      </w:r>
      <w:r w:rsidRPr="00914E46">
        <w:rPr>
          <w:sz w:val="24"/>
          <w:szCs w:val="24"/>
        </w:rPr>
        <w:t xml:space="preserve"> Maccabees 14:42. The Trooper Shake Down Armor is in 2</w:t>
      </w:r>
      <w:r w:rsidRPr="00914E46">
        <w:rPr>
          <w:sz w:val="24"/>
          <w:szCs w:val="24"/>
          <w:vertAlign w:val="superscript"/>
        </w:rPr>
        <w:t>nd</w:t>
      </w:r>
      <w:r w:rsidRPr="00914E46">
        <w:rPr>
          <w:sz w:val="24"/>
          <w:szCs w:val="24"/>
        </w:rPr>
        <w:t xml:space="preserve"> Maccabees 5:3. The Praise Armor, Thanks Armor &amp; Mercy Armor is in 2</w:t>
      </w:r>
      <w:r w:rsidRPr="00914E46">
        <w:rPr>
          <w:sz w:val="24"/>
          <w:szCs w:val="24"/>
          <w:vertAlign w:val="superscript"/>
        </w:rPr>
        <w:t>nd</w:t>
      </w:r>
      <w:r w:rsidRPr="00914E46">
        <w:rPr>
          <w:sz w:val="24"/>
          <w:szCs w:val="24"/>
        </w:rPr>
        <w:t xml:space="preserve"> Maccabees 8:27. The Golden Armor is in 2</w:t>
      </w:r>
      <w:r w:rsidRPr="00914E46">
        <w:rPr>
          <w:sz w:val="24"/>
          <w:szCs w:val="24"/>
          <w:vertAlign w:val="superscript"/>
        </w:rPr>
        <w:t>nd</w:t>
      </w:r>
      <w:r w:rsidRPr="00914E46">
        <w:rPr>
          <w:sz w:val="24"/>
          <w:szCs w:val="24"/>
        </w:rPr>
        <w:t xml:space="preserve"> Maccabees 11:8. The Marching Armor is in 2</w:t>
      </w:r>
      <w:r w:rsidRPr="00914E46">
        <w:rPr>
          <w:sz w:val="24"/>
          <w:szCs w:val="24"/>
          <w:vertAlign w:val="superscript"/>
        </w:rPr>
        <w:t>nd</w:t>
      </w:r>
      <w:r w:rsidRPr="00914E46">
        <w:rPr>
          <w:sz w:val="24"/>
          <w:szCs w:val="24"/>
        </w:rPr>
        <w:t xml:space="preserve"> Maccabees 11:10. The Worthy Inspiring Defense Armor is in 2</w:t>
      </w:r>
      <w:r w:rsidRPr="00914E46">
        <w:rPr>
          <w:sz w:val="24"/>
          <w:szCs w:val="24"/>
          <w:vertAlign w:val="superscript"/>
        </w:rPr>
        <w:t>nd</w:t>
      </w:r>
      <w:r w:rsidRPr="00914E46">
        <w:rPr>
          <w:sz w:val="24"/>
          <w:szCs w:val="24"/>
        </w:rPr>
        <w:t xml:space="preserve"> Maccabees 15:11. The Holy Armor is in 2</w:t>
      </w:r>
      <w:r w:rsidRPr="00914E46">
        <w:rPr>
          <w:sz w:val="24"/>
          <w:szCs w:val="24"/>
          <w:vertAlign w:val="superscript"/>
        </w:rPr>
        <w:t>nd</w:t>
      </w:r>
      <w:r w:rsidRPr="00914E46">
        <w:rPr>
          <w:sz w:val="24"/>
          <w:szCs w:val="24"/>
        </w:rPr>
        <w:t xml:space="preserve"> Maccabees 15:16. The Worthy Victorious Armor is in 2</w:t>
      </w:r>
      <w:r w:rsidRPr="00914E46">
        <w:rPr>
          <w:sz w:val="24"/>
          <w:szCs w:val="24"/>
          <w:vertAlign w:val="superscript"/>
        </w:rPr>
        <w:t>nd</w:t>
      </w:r>
      <w:r w:rsidRPr="00914E46">
        <w:rPr>
          <w:sz w:val="24"/>
          <w:szCs w:val="24"/>
        </w:rPr>
        <w:t xml:space="preserve"> Maccabees 15:21. </w:t>
      </w:r>
    </w:p>
    <w:p w:rsidR="00672EBA" w:rsidRPr="00914E46" w:rsidRDefault="00672EBA" w:rsidP="00672EBA">
      <w:pPr>
        <w:spacing w:line="480" w:lineRule="auto"/>
        <w:jc w:val="both"/>
        <w:rPr>
          <w:sz w:val="24"/>
          <w:szCs w:val="24"/>
        </w:rPr>
      </w:pPr>
      <w:r w:rsidRPr="00914E46">
        <w:rPr>
          <w:sz w:val="24"/>
          <w:szCs w:val="24"/>
        </w:rPr>
        <w:t xml:space="preserve">The New Armor of God </w:t>
      </w:r>
    </w:p>
    <w:p w:rsidR="00672EBA" w:rsidRPr="00914E46" w:rsidRDefault="00672EBA" w:rsidP="00672EBA">
      <w:pPr>
        <w:spacing w:line="480" w:lineRule="auto"/>
        <w:jc w:val="both"/>
        <w:rPr>
          <w:sz w:val="24"/>
          <w:szCs w:val="24"/>
        </w:rPr>
      </w:pPr>
      <w:r w:rsidRPr="00914E46">
        <w:rPr>
          <w:sz w:val="24"/>
          <w:szCs w:val="24"/>
        </w:rPr>
        <w:t>The Light Armor is in Romans 13:12. The Righteous Armor, Right Hand Armor &amp; Left Hand Armor is in 2</w:t>
      </w:r>
      <w:r w:rsidRPr="00914E46">
        <w:rPr>
          <w:sz w:val="24"/>
          <w:szCs w:val="24"/>
          <w:vertAlign w:val="superscript"/>
        </w:rPr>
        <w:t>nd</w:t>
      </w:r>
      <w:r w:rsidRPr="00914E46">
        <w:rPr>
          <w:sz w:val="24"/>
          <w:szCs w:val="24"/>
        </w:rPr>
        <w:t xml:space="preserve"> Corinthians 6:7. The Faith Armor, Hope Armor and Agape Love Armor are in 1</w:t>
      </w:r>
      <w:r w:rsidRPr="00914E46">
        <w:rPr>
          <w:sz w:val="24"/>
          <w:szCs w:val="24"/>
          <w:vertAlign w:val="superscript"/>
        </w:rPr>
        <w:t>st</w:t>
      </w:r>
      <w:r w:rsidRPr="00914E46">
        <w:rPr>
          <w:sz w:val="24"/>
          <w:szCs w:val="24"/>
        </w:rPr>
        <w:t xml:space="preserve"> Thessalonians 5:8. </w:t>
      </w:r>
    </w:p>
    <w:p w:rsidR="00672EBA" w:rsidRPr="00914E46" w:rsidRDefault="00672EBA" w:rsidP="00672EBA">
      <w:pPr>
        <w:spacing w:line="480" w:lineRule="auto"/>
        <w:jc w:val="both"/>
        <w:rPr>
          <w:sz w:val="24"/>
          <w:szCs w:val="24"/>
        </w:rPr>
      </w:pPr>
      <w:r w:rsidRPr="00914E46">
        <w:rPr>
          <w:sz w:val="24"/>
          <w:szCs w:val="24"/>
        </w:rPr>
        <w:t>The Higher Armor of God</w:t>
      </w:r>
    </w:p>
    <w:p w:rsidR="00672EBA" w:rsidRPr="00914E46" w:rsidRDefault="00672EBA" w:rsidP="00672EBA">
      <w:pPr>
        <w:spacing w:line="480" w:lineRule="auto"/>
        <w:jc w:val="both"/>
        <w:rPr>
          <w:sz w:val="24"/>
          <w:szCs w:val="24"/>
        </w:rPr>
      </w:pPr>
      <w:r w:rsidRPr="00914E46">
        <w:rPr>
          <w:sz w:val="24"/>
          <w:szCs w:val="24"/>
        </w:rPr>
        <w:t xml:space="preserve">The Brother John’s &amp; Son Jesus’ Higher Perfect Armor is the Trust Armor, Strength Armor, Armed Armor, Guard Armor, Palace Armor, Goods Armor &amp; Peace Armor is in Luke 11:21-23. </w:t>
      </w:r>
    </w:p>
    <w:p w:rsidR="00672EBA" w:rsidRPr="00914E46" w:rsidRDefault="00672EBA" w:rsidP="00672EBA">
      <w:pPr>
        <w:spacing w:line="480" w:lineRule="auto"/>
        <w:jc w:val="both"/>
        <w:rPr>
          <w:sz w:val="24"/>
          <w:szCs w:val="24"/>
        </w:rPr>
      </w:pPr>
      <w:r w:rsidRPr="00914E46">
        <w:rPr>
          <w:sz w:val="24"/>
          <w:szCs w:val="24"/>
        </w:rPr>
        <w:t>The Highest Armor of God</w:t>
      </w:r>
    </w:p>
    <w:p w:rsidR="00672EBA" w:rsidRPr="00914E46" w:rsidRDefault="00672EBA" w:rsidP="00672EBA">
      <w:pPr>
        <w:spacing w:line="480" w:lineRule="auto"/>
        <w:jc w:val="both"/>
        <w:rPr>
          <w:sz w:val="24"/>
          <w:szCs w:val="24"/>
        </w:rPr>
      </w:pPr>
      <w:r w:rsidRPr="00914E46">
        <w:rPr>
          <w:sz w:val="24"/>
          <w:szCs w:val="24"/>
        </w:rPr>
        <w:t>The Father Stephen’s Highest Prefect Crown Hide Armor is in Acts 6:5, 8-9; 7:59; 8:2; 11:19; 22:20.</w:t>
      </w:r>
    </w:p>
    <w:p w:rsidR="00672EBA" w:rsidRPr="00914E46" w:rsidRDefault="00672EBA" w:rsidP="00672EBA">
      <w:pPr>
        <w:spacing w:line="480" w:lineRule="auto"/>
        <w:jc w:val="center"/>
        <w:rPr>
          <w:b/>
          <w:sz w:val="24"/>
          <w:szCs w:val="24"/>
        </w:rPr>
      </w:pPr>
      <w:r w:rsidRPr="00914E46">
        <w:rPr>
          <w:b/>
          <w:sz w:val="24"/>
          <w:szCs w:val="24"/>
        </w:rPr>
        <w:t>THE FATHER STEPHEN’S HOLY ARMOR CLASS STAT’S</w:t>
      </w:r>
    </w:p>
    <w:p w:rsidR="00672EBA" w:rsidRPr="00914E46" w:rsidRDefault="00672EBA" w:rsidP="00672EBA">
      <w:pPr>
        <w:spacing w:line="480" w:lineRule="auto"/>
        <w:jc w:val="center"/>
        <w:rPr>
          <w:b/>
          <w:sz w:val="24"/>
          <w:szCs w:val="24"/>
        </w:rPr>
      </w:pPr>
      <w:r w:rsidRPr="00914E46">
        <w:rPr>
          <w:b/>
          <w:sz w:val="24"/>
          <w:szCs w:val="24"/>
        </w:rPr>
        <w:t>Holy Vitality &amp; Holy Constitution</w:t>
      </w:r>
    </w:p>
    <w:p w:rsidR="00672EBA" w:rsidRPr="00914E46" w:rsidRDefault="00672EBA" w:rsidP="00672EBA">
      <w:pPr>
        <w:spacing w:line="480" w:lineRule="auto"/>
        <w:jc w:val="both"/>
        <w:rPr>
          <w:sz w:val="24"/>
          <w:szCs w:val="24"/>
        </w:rPr>
      </w:pPr>
      <w:r w:rsidRPr="00914E46">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914E46">
        <w:rPr>
          <w:sz w:val="24"/>
          <w:szCs w:val="24"/>
          <w:vertAlign w:val="superscript"/>
        </w:rPr>
        <w:t>nd</w:t>
      </w:r>
      <w:r w:rsidRPr="00914E46">
        <w:rPr>
          <w:sz w:val="24"/>
          <w:szCs w:val="24"/>
        </w:rPr>
        <w:t xml:space="preserve"> Thessalonians 1:3; Job 17:9; Psalms 84:7; 92:12; Proverbs 4:18; 1</w:t>
      </w:r>
      <w:r w:rsidRPr="00914E46">
        <w:rPr>
          <w:sz w:val="24"/>
          <w:szCs w:val="24"/>
          <w:vertAlign w:val="superscript"/>
        </w:rPr>
        <w:t>st</w:t>
      </w:r>
      <w:r w:rsidRPr="00914E46">
        <w:rPr>
          <w:sz w:val="24"/>
          <w:szCs w:val="24"/>
        </w:rPr>
        <w:t xml:space="preserve"> Timothy 4:14 &amp; 2</w:t>
      </w:r>
      <w:r w:rsidRPr="00914E46">
        <w:rPr>
          <w:sz w:val="24"/>
          <w:szCs w:val="24"/>
          <w:vertAlign w:val="superscript"/>
        </w:rPr>
        <w:t>nd</w:t>
      </w:r>
      <w:r w:rsidRPr="00914E46">
        <w:rPr>
          <w:sz w:val="24"/>
          <w:szCs w:val="24"/>
        </w:rPr>
        <w:t xml:space="preserve"> Peter 1:5-7. The means of developing spiritual vitality is in John 5:26. The seeking to imitate Jesus Christ is in 1</w:t>
      </w:r>
      <w:r w:rsidRPr="00914E46">
        <w:rPr>
          <w:sz w:val="24"/>
          <w:szCs w:val="24"/>
          <w:vertAlign w:val="superscript"/>
        </w:rPr>
        <w:t>st</w:t>
      </w:r>
      <w:r w:rsidRPr="00914E46">
        <w:rPr>
          <w:sz w:val="24"/>
          <w:szCs w:val="24"/>
        </w:rPr>
        <w:t xml:space="preserve"> John 2:6, 28; 1</w:t>
      </w:r>
      <w:r w:rsidRPr="00914E46">
        <w:rPr>
          <w:sz w:val="24"/>
          <w:szCs w:val="24"/>
          <w:vertAlign w:val="superscript"/>
        </w:rPr>
        <w:t>st</w:t>
      </w:r>
      <w:r w:rsidRPr="00914E46">
        <w:rPr>
          <w:sz w:val="24"/>
          <w:szCs w:val="24"/>
        </w:rPr>
        <w:t xml:space="preserve"> Peter 2:21; 1</w:t>
      </w:r>
      <w:r w:rsidRPr="00914E46">
        <w:rPr>
          <w:sz w:val="24"/>
          <w:szCs w:val="24"/>
          <w:vertAlign w:val="superscript"/>
        </w:rPr>
        <w:t>st</w:t>
      </w:r>
      <w:r w:rsidRPr="00914E46">
        <w:rPr>
          <w:sz w:val="24"/>
          <w:szCs w:val="24"/>
        </w:rPr>
        <w:t xml:space="preserve"> Thessalonians 1:6; Philippians 3:10; Galatians 3:27; 1</w:t>
      </w:r>
      <w:r w:rsidRPr="00914E46">
        <w:rPr>
          <w:sz w:val="24"/>
          <w:szCs w:val="24"/>
          <w:vertAlign w:val="superscript"/>
        </w:rPr>
        <w:t>st</w:t>
      </w:r>
      <w:r w:rsidRPr="00914E46">
        <w:rPr>
          <w:sz w:val="24"/>
          <w:szCs w:val="24"/>
        </w:rPr>
        <w:t xml:space="preserve"> Corinthians 11:1; John 13:15; Romans 12:1-12; 12:14; Ephesians 4:15. Resisting Temptation is in Revelation 3:10; James 1:2-3, 12; Hebrews 2:18; 1</w:t>
      </w:r>
      <w:r w:rsidRPr="00914E46">
        <w:rPr>
          <w:sz w:val="24"/>
          <w:szCs w:val="24"/>
          <w:vertAlign w:val="superscript"/>
        </w:rPr>
        <w:t>st</w:t>
      </w:r>
      <w:r w:rsidRPr="00914E46">
        <w:rPr>
          <w:sz w:val="24"/>
          <w:szCs w:val="24"/>
        </w:rPr>
        <w:t xml:space="preserve"> Thessalonians 3:5; Matthew 26:41; 1</w:t>
      </w:r>
      <w:r w:rsidRPr="00914E46">
        <w:rPr>
          <w:sz w:val="24"/>
          <w:szCs w:val="24"/>
          <w:vertAlign w:val="superscript"/>
        </w:rPr>
        <w:t>st</w:t>
      </w:r>
      <w:r w:rsidRPr="00914E46">
        <w:rPr>
          <w:sz w:val="24"/>
          <w:szCs w:val="24"/>
        </w:rPr>
        <w:t xml:space="preserve"> Corinthians 7:5; 10:13 &amp; 1</w:t>
      </w:r>
      <w:r w:rsidRPr="00914E46">
        <w:rPr>
          <w:sz w:val="24"/>
          <w:szCs w:val="24"/>
          <w:vertAlign w:val="superscript"/>
        </w:rPr>
        <w:t>st</w:t>
      </w:r>
      <w:r w:rsidRPr="00914E46">
        <w:rPr>
          <w:sz w:val="24"/>
          <w:szCs w:val="24"/>
        </w:rPr>
        <w:t xml:space="preserve"> John 2:14. The Developing of Disciples is in Revelation 3:18-19; Hebrews 12:7-11 &amp; 1</w:t>
      </w:r>
      <w:r w:rsidRPr="00914E46">
        <w:rPr>
          <w:sz w:val="24"/>
          <w:szCs w:val="24"/>
          <w:vertAlign w:val="superscript"/>
        </w:rPr>
        <w:t>st</w:t>
      </w:r>
      <w:r w:rsidRPr="00914E46">
        <w:rPr>
          <w:sz w:val="24"/>
          <w:szCs w:val="24"/>
        </w:rPr>
        <w:t xml:space="preserve"> Timothy 6:12. The exhorting of others is in 1</w:t>
      </w:r>
      <w:r w:rsidRPr="00914E46">
        <w:rPr>
          <w:sz w:val="24"/>
          <w:szCs w:val="24"/>
          <w:vertAlign w:val="superscript"/>
        </w:rPr>
        <w:t>st</w:t>
      </w:r>
      <w:r w:rsidRPr="00914E46">
        <w:rPr>
          <w:sz w:val="24"/>
          <w:szCs w:val="24"/>
        </w:rPr>
        <w:t xml:space="preserve"> Kings 2:2; 2</w:t>
      </w:r>
      <w:r w:rsidRPr="00914E46">
        <w:rPr>
          <w:sz w:val="24"/>
          <w:szCs w:val="24"/>
          <w:vertAlign w:val="superscript"/>
        </w:rPr>
        <w:t>nd</w:t>
      </w:r>
      <w:r w:rsidRPr="00914E46">
        <w:rPr>
          <w:sz w:val="24"/>
          <w:szCs w:val="24"/>
        </w:rPr>
        <w:t xml:space="preserve"> Chronicles 15:7; Isaiah 35:4; Haggai 2:4; 1</w:t>
      </w:r>
      <w:r w:rsidRPr="00914E46">
        <w:rPr>
          <w:sz w:val="24"/>
          <w:szCs w:val="24"/>
          <w:vertAlign w:val="superscript"/>
        </w:rPr>
        <w:t>st</w:t>
      </w:r>
      <w:r w:rsidRPr="00914E46">
        <w:rPr>
          <w:sz w:val="24"/>
          <w:szCs w:val="24"/>
        </w:rPr>
        <w:t xml:space="preserve"> Corinthians 16:13; Ephesians 6:10 &amp; 2</w:t>
      </w:r>
      <w:r w:rsidRPr="00914E46">
        <w:rPr>
          <w:sz w:val="24"/>
          <w:szCs w:val="24"/>
          <w:vertAlign w:val="superscript"/>
        </w:rPr>
        <w:t>nd</w:t>
      </w:r>
      <w:r w:rsidRPr="00914E46">
        <w:rPr>
          <w:sz w:val="24"/>
          <w:szCs w:val="24"/>
        </w:rPr>
        <w:t xml:space="preserve"> Timothy 2:1. Being full of the Holy Ghost is in Acts 6:5; 7:55-56. What are the obstacles of spiritual vitality? A failure to progress beyond basic teachings is in Hebrews 5:12 &amp; 1</w:t>
      </w:r>
      <w:r w:rsidRPr="00914E46">
        <w:rPr>
          <w:sz w:val="24"/>
          <w:szCs w:val="24"/>
          <w:vertAlign w:val="superscript"/>
        </w:rPr>
        <w:t>st</w:t>
      </w:r>
      <w:r w:rsidRPr="00914E46">
        <w:rPr>
          <w:sz w:val="24"/>
          <w:szCs w:val="24"/>
        </w:rPr>
        <w:t xml:space="preserve"> Peter 2:2. The lack of sound teaching is in 2</w:t>
      </w:r>
      <w:r w:rsidRPr="00914E46">
        <w:rPr>
          <w:sz w:val="24"/>
          <w:szCs w:val="24"/>
          <w:vertAlign w:val="superscript"/>
        </w:rPr>
        <w:t>nd</w:t>
      </w:r>
      <w:r w:rsidRPr="00914E46">
        <w:rPr>
          <w:sz w:val="24"/>
          <w:szCs w:val="24"/>
        </w:rPr>
        <w:t xml:space="preserve"> Timothy 4:1-13. The examples of spiritual vitality: The Young Jesus Christ is in Luke 2:40, 52. Paul is in Acts 9:22. John the Baptist is in Luke 1:80. Samuel is in 1</w:t>
      </w:r>
      <w:r w:rsidRPr="00914E46">
        <w:rPr>
          <w:sz w:val="24"/>
          <w:szCs w:val="24"/>
          <w:vertAlign w:val="superscript"/>
        </w:rPr>
        <w:t>st</w:t>
      </w:r>
      <w:r w:rsidRPr="00914E46">
        <w:rPr>
          <w:sz w:val="24"/>
          <w:szCs w:val="24"/>
        </w:rPr>
        <w:t xml:space="preserve"> Samuel 2:26. The consequences of spiritual vitality: Loving others is in 1</w:t>
      </w:r>
      <w:r w:rsidRPr="00914E46">
        <w:rPr>
          <w:sz w:val="24"/>
          <w:szCs w:val="24"/>
          <w:vertAlign w:val="superscript"/>
        </w:rPr>
        <w:t>st</w:t>
      </w:r>
      <w:r w:rsidRPr="00914E46">
        <w:rPr>
          <w:sz w:val="24"/>
          <w:szCs w:val="24"/>
        </w:rPr>
        <w:t xml:space="preserve"> John 3:23; Galatians 5:6; Ephesians 1:15; 6:23; Colossians 1:4-5 &amp; 1</w:t>
      </w:r>
      <w:r w:rsidRPr="00914E46">
        <w:rPr>
          <w:sz w:val="24"/>
          <w:szCs w:val="24"/>
          <w:vertAlign w:val="superscript"/>
        </w:rPr>
        <w:t>st</w:t>
      </w:r>
      <w:r w:rsidRPr="00914E46">
        <w:rPr>
          <w:sz w:val="24"/>
          <w:szCs w:val="24"/>
        </w:rPr>
        <w:t xml:space="preserve"> Timothy 1:5. The Spiritual Growth is in 1</w:t>
      </w:r>
      <w:r w:rsidRPr="00914E46">
        <w:rPr>
          <w:sz w:val="24"/>
          <w:szCs w:val="24"/>
          <w:vertAlign w:val="superscript"/>
        </w:rPr>
        <w:t>st</w:t>
      </w:r>
      <w:r w:rsidRPr="00914E46">
        <w:rPr>
          <w:sz w:val="24"/>
          <w:szCs w:val="24"/>
        </w:rPr>
        <w:t xml:space="preserve"> Thessalonians 4:3-7; Colossians 1:10; Philippians 3:12; Ephesians 4:11-15; 2</w:t>
      </w:r>
      <w:r w:rsidRPr="00914E46">
        <w:rPr>
          <w:sz w:val="24"/>
          <w:szCs w:val="24"/>
          <w:vertAlign w:val="superscript"/>
        </w:rPr>
        <w:t>nd</w:t>
      </w:r>
      <w:r w:rsidRPr="00914E46">
        <w:rPr>
          <w:sz w:val="24"/>
          <w:szCs w:val="24"/>
        </w:rPr>
        <w:t xml:space="preserve"> Corinthians 3:18; Romans 12:1-2; 2</w:t>
      </w:r>
      <w:r w:rsidRPr="00914E46">
        <w:rPr>
          <w:sz w:val="24"/>
          <w:szCs w:val="24"/>
          <w:vertAlign w:val="superscript"/>
        </w:rPr>
        <w:t>nd</w:t>
      </w:r>
      <w:r w:rsidRPr="00914E46">
        <w:rPr>
          <w:sz w:val="24"/>
          <w:szCs w:val="24"/>
        </w:rPr>
        <w:t xml:space="preserve"> Peter 3:18 &amp; Galatians 5:22-23. The spiritual perseverance is in Hebrews 6:12; 1</w:t>
      </w:r>
      <w:r w:rsidRPr="00914E46">
        <w:rPr>
          <w:sz w:val="24"/>
          <w:szCs w:val="24"/>
          <w:vertAlign w:val="superscript"/>
        </w:rPr>
        <w:t>st</w:t>
      </w:r>
      <w:r w:rsidRPr="00914E46">
        <w:rPr>
          <w:sz w:val="24"/>
          <w:szCs w:val="24"/>
        </w:rPr>
        <w:t xml:space="preserve"> Thessalonians 5:8; 1</w:t>
      </w:r>
      <w:r w:rsidRPr="00914E46">
        <w:rPr>
          <w:sz w:val="24"/>
          <w:szCs w:val="24"/>
          <w:vertAlign w:val="superscript"/>
        </w:rPr>
        <w:t>st</w:t>
      </w:r>
      <w:r w:rsidRPr="00914E46">
        <w:rPr>
          <w:sz w:val="24"/>
          <w:szCs w:val="24"/>
        </w:rPr>
        <w:t xml:space="preserve"> Timothy 3:9; 2</w:t>
      </w:r>
      <w:r w:rsidRPr="00914E46">
        <w:rPr>
          <w:sz w:val="24"/>
          <w:szCs w:val="24"/>
          <w:vertAlign w:val="superscript"/>
        </w:rPr>
        <w:t>nd</w:t>
      </w:r>
      <w:r w:rsidRPr="00914E46">
        <w:rPr>
          <w:sz w:val="24"/>
          <w:szCs w:val="24"/>
        </w:rPr>
        <w:t xml:space="preserve"> Timothy 1:13 &amp; Revelation 13:10. The rejoicing on the Lord is in Philippians 4:4-7; Psalms 5:11; 13:5; 33:21; Isaiah 35:10; 1</w:t>
      </w:r>
      <w:r w:rsidRPr="00914E46">
        <w:rPr>
          <w:sz w:val="24"/>
          <w:szCs w:val="24"/>
          <w:vertAlign w:val="superscript"/>
        </w:rPr>
        <w:t>st</w:t>
      </w:r>
      <w:r w:rsidRPr="00914E46">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914E46">
        <w:rPr>
          <w:sz w:val="24"/>
          <w:szCs w:val="24"/>
          <w:vertAlign w:val="superscript"/>
        </w:rPr>
        <w:t>st</w:t>
      </w:r>
      <w:r w:rsidRPr="00914E46">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914E46">
        <w:rPr>
          <w:sz w:val="24"/>
          <w:szCs w:val="24"/>
          <w:vertAlign w:val="superscript"/>
        </w:rPr>
        <w:t>nd</w:t>
      </w:r>
      <w:r w:rsidRPr="00914E46">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914E46">
        <w:rPr>
          <w:sz w:val="24"/>
          <w:szCs w:val="24"/>
          <w:vertAlign w:val="superscript"/>
        </w:rPr>
        <w:t>st</w:t>
      </w:r>
      <w:r w:rsidRPr="00914E46">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914E46">
        <w:rPr>
          <w:sz w:val="24"/>
          <w:szCs w:val="24"/>
          <w:vertAlign w:val="superscript"/>
        </w:rPr>
        <w:t>st</w:t>
      </w:r>
      <w:r w:rsidRPr="00914E46">
        <w:rPr>
          <w:sz w:val="24"/>
          <w:szCs w:val="24"/>
        </w:rPr>
        <w:t xml:space="preserve"> John 3:4; 1</w:t>
      </w:r>
      <w:r w:rsidRPr="00914E46">
        <w:rPr>
          <w:sz w:val="24"/>
          <w:szCs w:val="24"/>
          <w:vertAlign w:val="superscript"/>
        </w:rPr>
        <w:t>st</w:t>
      </w:r>
      <w:r w:rsidRPr="00914E46">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914E46">
        <w:rPr>
          <w:sz w:val="24"/>
          <w:szCs w:val="24"/>
          <w:vertAlign w:val="superscript"/>
        </w:rPr>
        <w:t>st</w:t>
      </w:r>
      <w:r w:rsidRPr="00914E46">
        <w:rPr>
          <w:sz w:val="24"/>
          <w:szCs w:val="24"/>
        </w:rPr>
        <w:t xml:space="preserve"> Timothy 1:8; 1</w:t>
      </w:r>
      <w:r w:rsidRPr="00914E46">
        <w:rPr>
          <w:sz w:val="24"/>
          <w:szCs w:val="24"/>
          <w:vertAlign w:val="superscript"/>
        </w:rPr>
        <w:t>st</w:t>
      </w:r>
      <w:r w:rsidRPr="00914E46">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914E46">
        <w:rPr>
          <w:sz w:val="24"/>
          <w:szCs w:val="24"/>
          <w:vertAlign w:val="superscript"/>
        </w:rPr>
        <w:t>nd</w:t>
      </w:r>
      <w:r w:rsidRPr="00914E46">
        <w:rPr>
          <w:sz w:val="24"/>
          <w:szCs w:val="24"/>
        </w:rPr>
        <w:t xml:space="preserve"> Corinthians 3:3-6; 13-18; 1</w:t>
      </w:r>
      <w:r w:rsidRPr="00914E46">
        <w:rPr>
          <w:sz w:val="24"/>
          <w:szCs w:val="24"/>
          <w:vertAlign w:val="superscript"/>
        </w:rPr>
        <w:t>st</w:t>
      </w:r>
      <w:r w:rsidRPr="00914E46">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914E46">
        <w:rPr>
          <w:sz w:val="24"/>
          <w:szCs w:val="24"/>
          <w:vertAlign w:val="superscript"/>
        </w:rPr>
        <w:t>st</w:t>
      </w:r>
      <w:r w:rsidRPr="00914E46">
        <w:rPr>
          <w:sz w:val="24"/>
          <w:szCs w:val="24"/>
        </w:rPr>
        <w:t xml:space="preserve"> Samuel 15:22-23 &amp; Psalms 51:16-17.                      </w:t>
      </w:r>
    </w:p>
    <w:p w:rsidR="00672EBA" w:rsidRPr="00914E46" w:rsidRDefault="00672EBA" w:rsidP="00672EBA">
      <w:pPr>
        <w:spacing w:line="480" w:lineRule="auto"/>
        <w:jc w:val="center"/>
        <w:rPr>
          <w:b/>
          <w:sz w:val="24"/>
          <w:szCs w:val="24"/>
        </w:rPr>
      </w:pPr>
      <w:r w:rsidRPr="00914E46">
        <w:rPr>
          <w:b/>
          <w:sz w:val="24"/>
          <w:szCs w:val="24"/>
        </w:rPr>
        <w:t>Holy Endurance &amp; Holy Stamina</w:t>
      </w:r>
    </w:p>
    <w:p w:rsidR="00672EBA" w:rsidRPr="00914E46" w:rsidRDefault="00672EBA" w:rsidP="00672EBA">
      <w:pPr>
        <w:spacing w:line="480" w:lineRule="auto"/>
        <w:jc w:val="both"/>
        <w:rPr>
          <w:sz w:val="24"/>
          <w:szCs w:val="24"/>
        </w:rPr>
      </w:pPr>
      <w:r w:rsidRPr="00914E46">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914E46">
        <w:rPr>
          <w:sz w:val="24"/>
          <w:szCs w:val="24"/>
          <w:vertAlign w:val="superscript"/>
        </w:rPr>
        <w:t>st</w:t>
      </w:r>
      <w:r w:rsidRPr="00914E46">
        <w:rPr>
          <w:sz w:val="24"/>
          <w:szCs w:val="24"/>
        </w:rPr>
        <w:t xml:space="preserve"> Peter 2:20; Revelation 13:10; 2</w:t>
      </w:r>
      <w:r w:rsidRPr="00914E46">
        <w:rPr>
          <w:sz w:val="24"/>
          <w:szCs w:val="24"/>
          <w:vertAlign w:val="superscript"/>
        </w:rPr>
        <w:t>nd</w:t>
      </w:r>
      <w:r w:rsidRPr="00914E46">
        <w:rPr>
          <w:sz w:val="24"/>
          <w:szCs w:val="24"/>
        </w:rPr>
        <w:t xml:space="preserve"> Timothy 2:3; 1</w:t>
      </w:r>
      <w:r w:rsidRPr="00914E46">
        <w:rPr>
          <w:sz w:val="24"/>
          <w:szCs w:val="24"/>
          <w:vertAlign w:val="superscript"/>
        </w:rPr>
        <w:t>st</w:t>
      </w:r>
      <w:r w:rsidRPr="00914E46">
        <w:rPr>
          <w:sz w:val="24"/>
          <w:szCs w:val="24"/>
        </w:rPr>
        <w:t xml:space="preserve"> Timothy 6:11; Ephesians 4:14; Job 17:9; Joshua 23:8; Deuteronomy 5:32; Galatians 6:9 &amp; Acts 11:23; 13:43; 14:22.  Endurance is a hallmark of a true Christian Profession is in 2</w:t>
      </w:r>
      <w:r w:rsidRPr="00914E46">
        <w:rPr>
          <w:sz w:val="24"/>
          <w:szCs w:val="24"/>
          <w:vertAlign w:val="superscript"/>
        </w:rPr>
        <w:t>nd</w:t>
      </w:r>
      <w:r w:rsidRPr="00914E46">
        <w:rPr>
          <w:sz w:val="24"/>
          <w:szCs w:val="24"/>
        </w:rPr>
        <w:t xml:space="preserve"> Timothy 2:12; Mark 13:13; Matthew 10:22; Luke 9:62 &amp; Acts 20:24. Christian Endurance originates with God is in Romans 15:5; 2</w:t>
      </w:r>
      <w:r w:rsidRPr="00914E46">
        <w:rPr>
          <w:sz w:val="24"/>
          <w:szCs w:val="24"/>
          <w:vertAlign w:val="superscript"/>
        </w:rPr>
        <w:t>nd</w:t>
      </w:r>
      <w:r w:rsidRPr="00914E46">
        <w:rPr>
          <w:sz w:val="24"/>
          <w:szCs w:val="24"/>
        </w:rPr>
        <w:t xml:space="preserve"> Corinthians 1:8-9; Colossians 1:10-11 &amp; 2</w:t>
      </w:r>
      <w:r w:rsidRPr="00914E46">
        <w:rPr>
          <w:sz w:val="24"/>
          <w:szCs w:val="24"/>
          <w:vertAlign w:val="superscript"/>
        </w:rPr>
        <w:t>nd</w:t>
      </w:r>
      <w:r w:rsidRPr="00914E46">
        <w:rPr>
          <w:sz w:val="24"/>
          <w:szCs w:val="24"/>
        </w:rPr>
        <w:t xml:space="preserve"> Thessalonians 3:5. Christian Endurance concerns standing firm to God in 1</w:t>
      </w:r>
      <w:r w:rsidRPr="00914E46">
        <w:rPr>
          <w:sz w:val="24"/>
          <w:szCs w:val="24"/>
          <w:vertAlign w:val="superscript"/>
        </w:rPr>
        <w:t>st</w:t>
      </w:r>
      <w:r w:rsidRPr="00914E46">
        <w:rPr>
          <w:sz w:val="24"/>
          <w:szCs w:val="24"/>
        </w:rPr>
        <w:t xml:space="preserve"> Corinthians 15:58; Galatians 5:1; Philippians 1:27; 4:1; 2</w:t>
      </w:r>
      <w:r w:rsidRPr="00914E46">
        <w:rPr>
          <w:sz w:val="24"/>
          <w:szCs w:val="24"/>
          <w:vertAlign w:val="superscript"/>
        </w:rPr>
        <w:t>nd</w:t>
      </w:r>
      <w:r w:rsidRPr="00914E46">
        <w:rPr>
          <w:sz w:val="24"/>
          <w:szCs w:val="24"/>
        </w:rPr>
        <w:t xml:space="preserve"> Timothy 3:14; 4:5 &amp; 2</w:t>
      </w:r>
      <w:r w:rsidRPr="00914E46">
        <w:rPr>
          <w:sz w:val="24"/>
          <w:szCs w:val="24"/>
          <w:vertAlign w:val="superscript"/>
        </w:rPr>
        <w:t>nd</w:t>
      </w:r>
      <w:r w:rsidRPr="00914E46">
        <w:rPr>
          <w:sz w:val="24"/>
          <w:szCs w:val="24"/>
        </w:rPr>
        <w:t xml:space="preserve"> Thessalonians 2:15. The results of endurance: The Protection is in Revelation 3:10 &amp; 2</w:t>
      </w:r>
      <w:r w:rsidRPr="00914E46">
        <w:rPr>
          <w:sz w:val="24"/>
          <w:szCs w:val="24"/>
          <w:vertAlign w:val="superscript"/>
        </w:rPr>
        <w:t>nd</w:t>
      </w:r>
      <w:r w:rsidRPr="00914E46">
        <w:rPr>
          <w:sz w:val="24"/>
          <w:szCs w:val="24"/>
        </w:rPr>
        <w:t xml:space="preserve"> Thessalonians 3:3-4. The Salvation is in Hebrews 10:36; 12:7-9; 2</w:t>
      </w:r>
      <w:r w:rsidRPr="00914E46">
        <w:rPr>
          <w:sz w:val="24"/>
          <w:szCs w:val="24"/>
          <w:vertAlign w:val="superscript"/>
        </w:rPr>
        <w:t>nd</w:t>
      </w:r>
      <w:r w:rsidRPr="00914E46">
        <w:rPr>
          <w:sz w:val="24"/>
          <w:szCs w:val="24"/>
        </w:rPr>
        <w:t xml:space="preserve"> Timothy 2:10; 1</w:t>
      </w:r>
      <w:r w:rsidRPr="00914E46">
        <w:rPr>
          <w:sz w:val="24"/>
          <w:szCs w:val="24"/>
          <w:vertAlign w:val="superscript"/>
        </w:rPr>
        <w:t>st</w:t>
      </w:r>
      <w:r w:rsidRPr="00914E46">
        <w:rPr>
          <w:sz w:val="24"/>
          <w:szCs w:val="24"/>
        </w:rPr>
        <w:t xml:space="preserve"> Timothy 4:16; Romans 2:7; 15:4 &amp; James 1:12. Spiritual Fruit is in James 1:4; Romans 5:3-5 &amp; Luke 8:15. The encouragement for others is in Revelation 1:9; Hebrews 12:1-3; 2</w:t>
      </w:r>
      <w:r w:rsidRPr="00914E46">
        <w:rPr>
          <w:sz w:val="24"/>
          <w:szCs w:val="24"/>
          <w:vertAlign w:val="superscript"/>
        </w:rPr>
        <w:t>nd</w:t>
      </w:r>
      <w:r w:rsidRPr="00914E46">
        <w:rPr>
          <w:sz w:val="24"/>
          <w:szCs w:val="24"/>
        </w:rPr>
        <w:t xml:space="preserve"> Corinthians 1:6 &amp; 1</w:t>
      </w:r>
      <w:r w:rsidRPr="00914E46">
        <w:rPr>
          <w:sz w:val="24"/>
          <w:szCs w:val="24"/>
          <w:vertAlign w:val="superscript"/>
        </w:rPr>
        <w:t>st</w:t>
      </w:r>
      <w:r w:rsidRPr="00914E46">
        <w:rPr>
          <w:sz w:val="24"/>
          <w:szCs w:val="24"/>
        </w:rPr>
        <w:t xml:space="preserve"> Peter 5:9. The examples of endurance are in Revelation 2:3; James 5:11; 2</w:t>
      </w:r>
      <w:r w:rsidRPr="00914E46">
        <w:rPr>
          <w:sz w:val="24"/>
          <w:szCs w:val="24"/>
          <w:vertAlign w:val="superscript"/>
        </w:rPr>
        <w:t>nd</w:t>
      </w:r>
      <w:r w:rsidRPr="00914E46">
        <w:rPr>
          <w:sz w:val="24"/>
          <w:szCs w:val="24"/>
        </w:rPr>
        <w:t xml:space="preserve"> Timothy 3:10-11; 2</w:t>
      </w:r>
      <w:r w:rsidRPr="00914E46">
        <w:rPr>
          <w:sz w:val="24"/>
          <w:szCs w:val="24"/>
          <w:vertAlign w:val="superscript"/>
        </w:rPr>
        <w:t>nd</w:t>
      </w:r>
      <w:r w:rsidRPr="00914E46">
        <w:rPr>
          <w:sz w:val="24"/>
          <w:szCs w:val="24"/>
        </w:rPr>
        <w:t xml:space="preserve"> Thessalonians 1:4; 1</w:t>
      </w:r>
      <w:r w:rsidRPr="00914E46">
        <w:rPr>
          <w:sz w:val="24"/>
          <w:szCs w:val="24"/>
          <w:vertAlign w:val="superscript"/>
        </w:rPr>
        <w:t>st</w:t>
      </w:r>
      <w:r w:rsidRPr="00914E46">
        <w:rPr>
          <w:sz w:val="24"/>
          <w:szCs w:val="24"/>
        </w:rPr>
        <w:t xml:space="preserve"> Thessalonians 1:3; 1</w:t>
      </w:r>
      <w:r w:rsidRPr="00914E46">
        <w:rPr>
          <w:sz w:val="24"/>
          <w:szCs w:val="24"/>
          <w:vertAlign w:val="superscript"/>
        </w:rPr>
        <w:t>st</w:t>
      </w:r>
      <w:r w:rsidRPr="00914E46">
        <w:rPr>
          <w:sz w:val="24"/>
          <w:szCs w:val="24"/>
        </w:rPr>
        <w:t xml:space="preserve"> Corinthians 4:12 &amp; Psalms 123:3-4. The Biblical Definition of Stamina is the capacity of endurance. In 2</w:t>
      </w:r>
      <w:r w:rsidRPr="00914E46">
        <w:rPr>
          <w:sz w:val="24"/>
          <w:szCs w:val="24"/>
          <w:vertAlign w:val="superscript"/>
        </w:rPr>
        <w:t>nd</w:t>
      </w:r>
      <w:r w:rsidRPr="00914E46">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672EBA" w:rsidRPr="00914E46" w:rsidRDefault="00672EBA" w:rsidP="00672EBA">
      <w:pPr>
        <w:spacing w:line="480" w:lineRule="auto"/>
        <w:jc w:val="center"/>
        <w:rPr>
          <w:b/>
          <w:sz w:val="24"/>
          <w:szCs w:val="24"/>
        </w:rPr>
      </w:pPr>
      <w:r w:rsidRPr="00914E46">
        <w:rPr>
          <w:b/>
          <w:sz w:val="24"/>
          <w:szCs w:val="24"/>
        </w:rPr>
        <w:t>Holy Strength &amp; Holy Merciful Grace</w:t>
      </w:r>
    </w:p>
    <w:p w:rsidR="00672EBA" w:rsidRPr="00914E46" w:rsidRDefault="00672EBA" w:rsidP="00672EBA">
      <w:pPr>
        <w:spacing w:line="480" w:lineRule="auto"/>
        <w:jc w:val="both"/>
        <w:rPr>
          <w:sz w:val="24"/>
          <w:szCs w:val="24"/>
        </w:rPr>
      </w:pPr>
      <w:r w:rsidRPr="00914E46">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914E46">
        <w:rPr>
          <w:sz w:val="24"/>
          <w:szCs w:val="24"/>
          <w:vertAlign w:val="superscript"/>
        </w:rPr>
        <w:t>st</w:t>
      </w:r>
      <w:r w:rsidRPr="00914E46">
        <w:rPr>
          <w:sz w:val="24"/>
          <w:szCs w:val="24"/>
        </w:rPr>
        <w:t xml:space="preserve"> Corinthians 1:25-27; Judges 7:4-7 &amp; 2</w:t>
      </w:r>
      <w:r w:rsidRPr="00914E46">
        <w:rPr>
          <w:sz w:val="24"/>
          <w:szCs w:val="24"/>
          <w:vertAlign w:val="superscript"/>
        </w:rPr>
        <w:t>nd</w:t>
      </w:r>
      <w:r w:rsidRPr="00914E46">
        <w:rPr>
          <w:sz w:val="24"/>
          <w:szCs w:val="24"/>
        </w:rPr>
        <w:t xml:space="preserve"> Corinthians 12:9-10; 13:4. In Judgment is in Revelation 6:12-14, 15-17; 18:8; 2</w:t>
      </w:r>
      <w:r w:rsidRPr="00914E46">
        <w:rPr>
          <w:sz w:val="24"/>
          <w:szCs w:val="24"/>
          <w:vertAlign w:val="superscript"/>
        </w:rPr>
        <w:t>nd</w:t>
      </w:r>
      <w:r w:rsidRPr="00914E46">
        <w:rPr>
          <w:sz w:val="24"/>
          <w:szCs w:val="24"/>
        </w:rPr>
        <w:t xml:space="preserve"> Peter 3:7; Habakkuk 3:12; 2</w:t>
      </w:r>
      <w:r w:rsidRPr="00914E46">
        <w:rPr>
          <w:sz w:val="24"/>
          <w:szCs w:val="24"/>
          <w:vertAlign w:val="superscript"/>
        </w:rPr>
        <w:t>nd</w:t>
      </w:r>
      <w:r w:rsidRPr="00914E46">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914E46">
        <w:rPr>
          <w:sz w:val="24"/>
          <w:szCs w:val="24"/>
          <w:vertAlign w:val="superscript"/>
        </w:rPr>
        <w:t>nd</w:t>
      </w:r>
      <w:r w:rsidRPr="00914E46">
        <w:rPr>
          <w:sz w:val="24"/>
          <w:szCs w:val="24"/>
        </w:rPr>
        <w:t xml:space="preserve"> Thessalonians 2:16-17; 1</w:t>
      </w:r>
      <w:r w:rsidRPr="00914E46">
        <w:rPr>
          <w:sz w:val="24"/>
          <w:szCs w:val="24"/>
          <w:vertAlign w:val="superscript"/>
        </w:rPr>
        <w:t>st</w:t>
      </w:r>
      <w:r w:rsidRPr="00914E46">
        <w:rPr>
          <w:sz w:val="24"/>
          <w:szCs w:val="24"/>
        </w:rPr>
        <w:t xml:space="preserve"> Timothy 1:12; 2</w:t>
      </w:r>
      <w:r w:rsidRPr="00914E46">
        <w:rPr>
          <w:sz w:val="24"/>
          <w:szCs w:val="24"/>
          <w:vertAlign w:val="superscript"/>
        </w:rPr>
        <w:t>nd</w:t>
      </w:r>
      <w:r w:rsidRPr="00914E46">
        <w:rPr>
          <w:sz w:val="24"/>
          <w:szCs w:val="24"/>
        </w:rPr>
        <w:t xml:space="preserve"> Timothy 1:7; Judges 16:3, 6, 18-20; Psalms 68:35; Isaiah 40:29-31; Luke 24:49 &amp; Acts 1:8. Spiritual Strength comes from the promise of His presence in Joshua 1:9; Deuteronomy 31:7-8; Psalms 119:28; Isaiah 41:10; Jeremiah 1:8; 2</w:t>
      </w:r>
      <w:r w:rsidRPr="00914E46">
        <w:rPr>
          <w:sz w:val="24"/>
          <w:szCs w:val="24"/>
          <w:vertAlign w:val="superscript"/>
        </w:rPr>
        <w:t>nd</w:t>
      </w:r>
      <w:r w:rsidRPr="00914E46">
        <w:rPr>
          <w:sz w:val="24"/>
          <w:szCs w:val="24"/>
        </w:rPr>
        <w:t xml:space="preserve"> Timothy 4:17 &amp; Haggai 2:4. Spiritual Strength comes from realization of His grace in Hebrews 13:9; 1</w:t>
      </w:r>
      <w:r w:rsidRPr="00914E46">
        <w:rPr>
          <w:sz w:val="24"/>
          <w:szCs w:val="24"/>
          <w:vertAlign w:val="superscript"/>
        </w:rPr>
        <w:t>st</w:t>
      </w:r>
      <w:r w:rsidRPr="00914E46">
        <w:rPr>
          <w:sz w:val="24"/>
          <w:szCs w:val="24"/>
        </w:rPr>
        <w:t xml:space="preserve"> Corinthians 15:10; 2</w:t>
      </w:r>
      <w:r w:rsidRPr="00914E46">
        <w:rPr>
          <w:sz w:val="24"/>
          <w:szCs w:val="24"/>
          <w:vertAlign w:val="superscript"/>
        </w:rPr>
        <w:t>nd</w:t>
      </w:r>
      <w:r w:rsidRPr="00914E46">
        <w:rPr>
          <w:sz w:val="24"/>
          <w:szCs w:val="24"/>
        </w:rPr>
        <w:t xml:space="preserve"> Timothy 2:1 &amp; Acts 20:32. Spiritual Strength comes through the Holy Spirit in Ephesians 3:7, 16; Judges 14:6; Zechariah 4:6-7 &amp; Luke 4:14. Overcoming strength is usually veiled in weakness in Hebrews 11:32-38; 2</w:t>
      </w:r>
      <w:r w:rsidRPr="00914E46">
        <w:rPr>
          <w:sz w:val="24"/>
          <w:szCs w:val="24"/>
          <w:vertAlign w:val="superscript"/>
        </w:rPr>
        <w:t>nd</w:t>
      </w:r>
      <w:r w:rsidRPr="00914E46">
        <w:rPr>
          <w:sz w:val="24"/>
          <w:szCs w:val="24"/>
        </w:rPr>
        <w:t xml:space="preserve"> Corinthians 4:8-12; 12:7-10; Psalms 8:2; Colossians 2:15 &amp; Acts 14:19-20. The Aspects of Spiritual Strength: Humility and gentleness is in Matthew 11:29; Numbers 12:3 &amp; 1</w:t>
      </w:r>
      <w:r w:rsidRPr="00914E46">
        <w:rPr>
          <w:sz w:val="24"/>
          <w:szCs w:val="24"/>
          <w:vertAlign w:val="superscript"/>
        </w:rPr>
        <w:t>st</w:t>
      </w:r>
      <w:r w:rsidRPr="00914E46">
        <w:rPr>
          <w:sz w:val="24"/>
          <w:szCs w:val="24"/>
        </w:rPr>
        <w:t xml:space="preserve"> Thessalonians 2:6-8, 11-12. Sure dependence upon God is in Hebrews 13:6; Galatians 6:14; 1</w:t>
      </w:r>
      <w:r w:rsidRPr="00914E46">
        <w:rPr>
          <w:sz w:val="24"/>
          <w:szCs w:val="24"/>
          <w:vertAlign w:val="superscript"/>
        </w:rPr>
        <w:t>st</w:t>
      </w:r>
      <w:r w:rsidRPr="00914E46">
        <w:rPr>
          <w:sz w:val="24"/>
          <w:szCs w:val="24"/>
        </w:rPr>
        <w:t xml:space="preserve"> Corinthians 1:31; Matthew 26:42; Daniel 3:16-18; Isaiah 40:29-31; 1</w:t>
      </w:r>
      <w:r w:rsidRPr="00914E46">
        <w:rPr>
          <w:sz w:val="24"/>
          <w:szCs w:val="24"/>
          <w:vertAlign w:val="superscript"/>
        </w:rPr>
        <w:t>st</w:t>
      </w:r>
      <w:r w:rsidRPr="00914E46">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914E46">
        <w:rPr>
          <w:sz w:val="24"/>
          <w:szCs w:val="24"/>
          <w:vertAlign w:val="superscript"/>
        </w:rPr>
        <w:t>nd</w:t>
      </w:r>
      <w:r w:rsidRPr="00914E46">
        <w:rPr>
          <w:sz w:val="24"/>
          <w:szCs w:val="24"/>
        </w:rPr>
        <w:t xml:space="preserve"> Samuel 23:30; 1</w:t>
      </w:r>
      <w:r w:rsidRPr="00914E46">
        <w:rPr>
          <w:sz w:val="24"/>
          <w:szCs w:val="24"/>
          <w:vertAlign w:val="superscript"/>
        </w:rPr>
        <w:t>st</w:t>
      </w:r>
      <w:r w:rsidRPr="00914E46">
        <w:rPr>
          <w:sz w:val="24"/>
          <w:szCs w:val="24"/>
        </w:rPr>
        <w:t xml:space="preserve"> Chronicles 11:22. Abishai in 1</w:t>
      </w:r>
      <w:r w:rsidRPr="00914E46">
        <w:rPr>
          <w:sz w:val="24"/>
          <w:szCs w:val="24"/>
          <w:vertAlign w:val="superscript"/>
        </w:rPr>
        <w:t>st</w:t>
      </w:r>
      <w:r w:rsidRPr="00914E46">
        <w:rPr>
          <w:sz w:val="24"/>
          <w:szCs w:val="24"/>
        </w:rPr>
        <w:t xml:space="preserve"> Chronicles 11:20-21. Others in Hebrews 11:32-34. In contrast to God’s Divine Nature is Human Strength. The strength of the Ungodly: The Physical prowess in 1</w:t>
      </w:r>
      <w:r w:rsidRPr="00914E46">
        <w:rPr>
          <w:sz w:val="24"/>
          <w:szCs w:val="24"/>
          <w:vertAlign w:val="superscript"/>
        </w:rPr>
        <w:t>st</w:t>
      </w:r>
      <w:r w:rsidRPr="00914E46">
        <w:rPr>
          <w:sz w:val="24"/>
          <w:szCs w:val="24"/>
        </w:rPr>
        <w:t xml:space="preserve"> Samuel 17:4-10 &amp; Numbers 13:31-33. The Intelligence in 1</w:t>
      </w:r>
      <w:r w:rsidRPr="00914E46">
        <w:rPr>
          <w:sz w:val="24"/>
          <w:szCs w:val="24"/>
          <w:vertAlign w:val="superscript"/>
        </w:rPr>
        <w:t xml:space="preserve">st </w:t>
      </w:r>
      <w:r w:rsidRPr="00914E46">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914E46">
        <w:rPr>
          <w:sz w:val="24"/>
          <w:szCs w:val="24"/>
          <w:vertAlign w:val="superscript"/>
        </w:rPr>
        <w:t>st</w:t>
      </w:r>
      <w:r w:rsidRPr="00914E46">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914E46">
        <w:rPr>
          <w:sz w:val="24"/>
          <w:szCs w:val="24"/>
          <w:vertAlign w:val="superscript"/>
        </w:rPr>
        <w:t>st</w:t>
      </w:r>
      <w:r w:rsidRPr="00914E46">
        <w:rPr>
          <w:sz w:val="24"/>
          <w:szCs w:val="24"/>
        </w:rPr>
        <w:t xml:space="preserve"> Samuel 17:41-44. The Violence and Oppression in Psalms 37:14; 52:7; 73:3-8; Genesis 4:23-24; Exodus 1:11-14; 5:10-14; Judges 6:2, 6; Isaiah 5:8 &amp; James 5:4-6. The ultimate futility of Human Strength is in James 1:11; 1</w:t>
      </w:r>
      <w:r w:rsidRPr="00914E46">
        <w:rPr>
          <w:sz w:val="24"/>
          <w:szCs w:val="24"/>
          <w:vertAlign w:val="superscript"/>
        </w:rPr>
        <w:t>st</w:t>
      </w:r>
      <w:r w:rsidRPr="00914E46">
        <w:rPr>
          <w:sz w:val="24"/>
          <w:szCs w:val="24"/>
        </w:rPr>
        <w:t xml:space="preserve"> Timothy 6:7; 1</w:t>
      </w:r>
      <w:r w:rsidRPr="00914E46">
        <w:rPr>
          <w:sz w:val="24"/>
          <w:szCs w:val="24"/>
          <w:vertAlign w:val="superscript"/>
        </w:rPr>
        <w:t>st</w:t>
      </w:r>
      <w:r w:rsidRPr="00914E46">
        <w:rPr>
          <w:sz w:val="24"/>
          <w:szCs w:val="24"/>
        </w:rPr>
        <w:t xml:space="preserve"> Corinthians 1:19-20, 25; 2:6; Ecclesiastes 5:15; Isaiah 30:1-3; Psalms 49:17; 2</w:t>
      </w:r>
      <w:r w:rsidRPr="00914E46">
        <w:rPr>
          <w:sz w:val="24"/>
          <w:szCs w:val="24"/>
          <w:vertAlign w:val="superscript"/>
        </w:rPr>
        <w:t>nd</w:t>
      </w:r>
      <w:r w:rsidRPr="00914E46">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914E46">
        <w:rPr>
          <w:sz w:val="24"/>
          <w:szCs w:val="24"/>
          <w:vertAlign w:val="superscript"/>
        </w:rPr>
        <w:t>nd</w:t>
      </w:r>
      <w:r w:rsidRPr="00914E46">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914E46">
        <w:rPr>
          <w:sz w:val="24"/>
          <w:szCs w:val="24"/>
          <w:vertAlign w:val="superscript"/>
        </w:rPr>
        <w:t>nd</w:t>
      </w:r>
      <w:r w:rsidRPr="00914E46">
        <w:rPr>
          <w:sz w:val="24"/>
          <w:szCs w:val="24"/>
        </w:rPr>
        <w:t xml:space="preserve"> Timothy 1:9.  The Mercy of the Father Stephen is in Matthew 9:2; Mark 2:3-5; Romans 5:6-15; 1</w:t>
      </w:r>
      <w:r w:rsidRPr="00914E46">
        <w:rPr>
          <w:sz w:val="24"/>
          <w:szCs w:val="24"/>
          <w:vertAlign w:val="superscript"/>
        </w:rPr>
        <w:t>st</w:t>
      </w:r>
      <w:r w:rsidRPr="00914E46">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914E46">
        <w:rPr>
          <w:sz w:val="24"/>
          <w:szCs w:val="24"/>
          <w:vertAlign w:val="superscript"/>
        </w:rPr>
        <w:t>nd</w:t>
      </w:r>
      <w:r w:rsidRPr="00914E46">
        <w:rPr>
          <w:sz w:val="24"/>
          <w:szCs w:val="24"/>
        </w:rPr>
        <w:t xml:space="preserve"> Corinthians 12:9; Ephesians 4:7; 2</w:t>
      </w:r>
      <w:r w:rsidRPr="00914E46">
        <w:rPr>
          <w:sz w:val="24"/>
          <w:szCs w:val="24"/>
          <w:vertAlign w:val="superscript"/>
        </w:rPr>
        <w:t>nd</w:t>
      </w:r>
      <w:r w:rsidRPr="00914E46">
        <w:rPr>
          <w:sz w:val="24"/>
          <w:szCs w:val="24"/>
        </w:rPr>
        <w:t xml:space="preserve"> Peter 3:18; Hebrews 4:16 &amp; 2</w:t>
      </w:r>
      <w:r w:rsidRPr="00914E46">
        <w:rPr>
          <w:sz w:val="24"/>
          <w:szCs w:val="24"/>
          <w:vertAlign w:val="superscript"/>
        </w:rPr>
        <w:t>nd</w:t>
      </w:r>
      <w:r w:rsidRPr="00914E46">
        <w:rPr>
          <w:sz w:val="24"/>
          <w:szCs w:val="24"/>
        </w:rPr>
        <w:t xml:space="preserve"> Timothy 2:1. The Prayers to the Father Stephen for the merciful grace of Jesus Christ is in Romans 1:7; 16:20; Ephesians 6:24; Philippians 4:23; 2</w:t>
      </w:r>
      <w:r w:rsidRPr="00914E46">
        <w:rPr>
          <w:sz w:val="24"/>
          <w:szCs w:val="24"/>
          <w:vertAlign w:val="superscript"/>
        </w:rPr>
        <w:t>nd</w:t>
      </w:r>
      <w:r w:rsidRPr="00914E46">
        <w:rPr>
          <w:sz w:val="24"/>
          <w:szCs w:val="24"/>
        </w:rPr>
        <w:t xml:space="preserve"> John 3; 1</w:t>
      </w:r>
      <w:r w:rsidRPr="00914E46">
        <w:rPr>
          <w:sz w:val="24"/>
          <w:szCs w:val="24"/>
          <w:vertAlign w:val="superscript"/>
        </w:rPr>
        <w:t>st</w:t>
      </w:r>
      <w:r w:rsidRPr="00914E46">
        <w:rPr>
          <w:sz w:val="24"/>
          <w:szCs w:val="24"/>
        </w:rPr>
        <w:t xml:space="preserve"> Corinthians 16:23; Revelation 22:21 &amp; Galatians 1:3; 6:18. The abundance of God’s merciful grace is in Ephesians 2:4-8; Psalms 69:13; 84:11; 102:13; Romans 2:4; 5:17; 9:23; 1</w:t>
      </w:r>
      <w:r w:rsidRPr="00914E46">
        <w:rPr>
          <w:sz w:val="24"/>
          <w:szCs w:val="24"/>
          <w:vertAlign w:val="superscript"/>
        </w:rPr>
        <w:t>st</w:t>
      </w:r>
      <w:r w:rsidRPr="00914E46">
        <w:rPr>
          <w:sz w:val="24"/>
          <w:szCs w:val="24"/>
        </w:rPr>
        <w:t xml:space="preserve"> Timothy 1:14; 2</w:t>
      </w:r>
      <w:r w:rsidRPr="00914E46">
        <w:rPr>
          <w:sz w:val="24"/>
          <w:szCs w:val="24"/>
          <w:vertAlign w:val="superscript"/>
        </w:rPr>
        <w:t>nd</w:t>
      </w:r>
      <w:r w:rsidRPr="00914E46">
        <w:rPr>
          <w:sz w:val="24"/>
          <w:szCs w:val="24"/>
        </w:rPr>
        <w:t xml:space="preserve"> Samuel 24:14 &amp; 1</w:t>
      </w:r>
      <w:r w:rsidRPr="00914E46">
        <w:rPr>
          <w:sz w:val="24"/>
          <w:szCs w:val="24"/>
          <w:vertAlign w:val="superscript"/>
        </w:rPr>
        <w:t>st</w:t>
      </w:r>
      <w:r w:rsidRPr="00914E46">
        <w:rPr>
          <w:sz w:val="24"/>
          <w:szCs w:val="24"/>
        </w:rPr>
        <w:t xml:space="preserve"> Chronicles 21:13. God’s merciful grace is always unmerited and unearned in Deuteronomy 7:7-8; 9:5-6; Daniel 9:18; Ezekiel 36:22; Ephesians 1:6; 2:8-9; 3:8 &amp; 1</w:t>
      </w:r>
      <w:r w:rsidRPr="00914E46">
        <w:rPr>
          <w:sz w:val="24"/>
          <w:szCs w:val="24"/>
          <w:vertAlign w:val="superscript"/>
        </w:rPr>
        <w:t>st</w:t>
      </w:r>
      <w:r w:rsidRPr="00914E46">
        <w:rPr>
          <w:sz w:val="24"/>
          <w:szCs w:val="24"/>
        </w:rPr>
        <w:t xml:space="preserve"> Timothy 1:14. God’s merciful grace is a source of blessing in Genesis 21:1-2; 33:11 &amp; 1</w:t>
      </w:r>
      <w:r w:rsidRPr="00914E46">
        <w:rPr>
          <w:sz w:val="24"/>
          <w:szCs w:val="24"/>
          <w:vertAlign w:val="superscript"/>
        </w:rPr>
        <w:t>st</w:t>
      </w:r>
      <w:r w:rsidRPr="00914E46">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914E46">
        <w:rPr>
          <w:sz w:val="24"/>
          <w:szCs w:val="24"/>
          <w:vertAlign w:val="superscript"/>
        </w:rPr>
        <w:t>nd</w:t>
      </w:r>
      <w:r w:rsidRPr="00914E46">
        <w:rPr>
          <w:sz w:val="24"/>
          <w:szCs w:val="24"/>
        </w:rPr>
        <w:t xml:space="preserve"> Timothy 1:9-10 &amp; Romans 5:15. This is totally shown in the Cross of Jesus Christ in Romans 3:24-25; 5:8; Hebrews 2:9; Ephesians 1:7 &amp; 2</w:t>
      </w:r>
      <w:r w:rsidRPr="00914E46">
        <w:rPr>
          <w:sz w:val="24"/>
          <w:szCs w:val="24"/>
          <w:vertAlign w:val="superscript"/>
        </w:rPr>
        <w:t>nd</w:t>
      </w:r>
      <w:r w:rsidRPr="00914E46">
        <w:rPr>
          <w:sz w:val="24"/>
          <w:szCs w:val="24"/>
        </w:rPr>
        <w:t xml:space="preserve"> Peter 1:10-11. God’s merciful grace is offered to Sinners: The Punishment is withheld in Joel 2:13; Hosea 11:8; 2</w:t>
      </w:r>
      <w:r w:rsidRPr="00914E46">
        <w:rPr>
          <w:sz w:val="24"/>
          <w:szCs w:val="24"/>
          <w:vertAlign w:val="superscript"/>
        </w:rPr>
        <w:t>nd</w:t>
      </w:r>
      <w:r w:rsidRPr="00914E46">
        <w:rPr>
          <w:sz w:val="24"/>
          <w:szCs w:val="24"/>
        </w:rPr>
        <w:t xml:space="preserve"> Kings 13:22-23; Ezekiel 20:15-17 &amp; Ezra 9:13. Sinner’s prayers are heard in Psalms 6:2-3; 51:1; Habakkuk 3:2 &amp; Luke 18:13-14. The Sin is forgiven in Daniel 9:9; Isaiah 55:7; Jeremiah 3:12; 33:8; Proverbs 28:13; Psalms 32:5; 1</w:t>
      </w:r>
      <w:r w:rsidRPr="00914E46">
        <w:rPr>
          <w:sz w:val="24"/>
          <w:szCs w:val="24"/>
          <w:vertAlign w:val="superscript"/>
        </w:rPr>
        <w:t>st</w:t>
      </w:r>
      <w:r w:rsidRPr="00914E46">
        <w:rPr>
          <w:sz w:val="24"/>
          <w:szCs w:val="24"/>
        </w:rPr>
        <w:t xml:space="preserve"> John 1:9 &amp; Micah 7:18. The promises relating to the favor of God are in Leviticus 26:3, 9 &amp; Psalms 5:12; 30:5. The examples of those who seek the favor of God is in Moses in Exodus 32:11. Manasseh in 2</w:t>
      </w:r>
      <w:r w:rsidRPr="00914E46">
        <w:rPr>
          <w:sz w:val="24"/>
          <w:szCs w:val="24"/>
          <w:vertAlign w:val="superscript"/>
        </w:rPr>
        <w:t>nd</w:t>
      </w:r>
      <w:r w:rsidRPr="00914E46">
        <w:rPr>
          <w:sz w:val="24"/>
          <w:szCs w:val="24"/>
        </w:rPr>
        <w:t xml:space="preserve"> Chronicles 33:12. Nehemiah is in Nehemiah 5:19; 13:31. Jehoahaz is in 2</w:t>
      </w:r>
      <w:r w:rsidRPr="00914E46">
        <w:rPr>
          <w:sz w:val="24"/>
          <w:szCs w:val="24"/>
          <w:vertAlign w:val="superscript"/>
        </w:rPr>
        <w:t>nd</w:t>
      </w:r>
      <w:r w:rsidRPr="00914E46">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914E46">
        <w:rPr>
          <w:sz w:val="24"/>
          <w:szCs w:val="24"/>
          <w:vertAlign w:val="superscript"/>
        </w:rPr>
        <w:t>nd</w:t>
      </w:r>
      <w:r w:rsidRPr="00914E46">
        <w:rPr>
          <w:sz w:val="24"/>
          <w:szCs w:val="24"/>
        </w:rPr>
        <w:t xml:space="preserve"> Corinthians 6:1-2; James 4:6; Jonah 2:8; Proverbs 3:34 &amp; Galatians 2:21. God’s grace strengthen Believers for service in Ephesians 3:7-8; 4:7, 11; 1</w:t>
      </w:r>
      <w:r w:rsidRPr="00914E46">
        <w:rPr>
          <w:sz w:val="24"/>
          <w:szCs w:val="24"/>
          <w:vertAlign w:val="superscript"/>
        </w:rPr>
        <w:t>st</w:t>
      </w:r>
      <w:r w:rsidRPr="00914E46">
        <w:rPr>
          <w:sz w:val="24"/>
          <w:szCs w:val="24"/>
        </w:rPr>
        <w:t xml:space="preserve"> Corinthians 3:10; 2</w:t>
      </w:r>
      <w:r w:rsidRPr="00914E46">
        <w:rPr>
          <w:sz w:val="24"/>
          <w:szCs w:val="24"/>
          <w:vertAlign w:val="superscript"/>
        </w:rPr>
        <w:t>nd</w:t>
      </w:r>
      <w:r w:rsidRPr="00914E46">
        <w:rPr>
          <w:sz w:val="24"/>
          <w:szCs w:val="24"/>
        </w:rPr>
        <w:t xml:space="preserve"> Corinthians 12:7-9 &amp; Galatians 1:15-16. The  illustrations of the Lord’s merciful grace is in Genesis 6:8, 22; 9:9-11; Jonah 1:1-3, 17; 2:1-3; 3:1-10 &amp; Luke 15:11-32.      </w:t>
      </w:r>
    </w:p>
    <w:p w:rsidR="00672EBA" w:rsidRPr="00914E46" w:rsidRDefault="00672EBA" w:rsidP="00672EBA">
      <w:pPr>
        <w:spacing w:line="480" w:lineRule="auto"/>
        <w:jc w:val="center"/>
        <w:rPr>
          <w:b/>
          <w:sz w:val="24"/>
          <w:szCs w:val="24"/>
        </w:rPr>
      </w:pPr>
      <w:r w:rsidRPr="00914E46">
        <w:rPr>
          <w:b/>
          <w:sz w:val="24"/>
          <w:szCs w:val="24"/>
        </w:rPr>
        <w:t>Holy Dexterity &amp; Holy Power</w:t>
      </w:r>
    </w:p>
    <w:p w:rsidR="00672EBA" w:rsidRPr="00914E46" w:rsidRDefault="00672EBA" w:rsidP="00672EBA">
      <w:pPr>
        <w:spacing w:line="480" w:lineRule="auto"/>
        <w:jc w:val="both"/>
        <w:rPr>
          <w:sz w:val="24"/>
          <w:szCs w:val="24"/>
        </w:rPr>
      </w:pPr>
      <w:r w:rsidRPr="00914E46">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914E46">
        <w:rPr>
          <w:sz w:val="24"/>
          <w:szCs w:val="24"/>
          <w:vertAlign w:val="superscript"/>
        </w:rPr>
        <w:t>st</w:t>
      </w:r>
      <w:r w:rsidRPr="00914E46">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914E46">
        <w:rPr>
          <w:sz w:val="24"/>
          <w:szCs w:val="24"/>
          <w:vertAlign w:val="superscript"/>
        </w:rPr>
        <w:t>nd</w:t>
      </w:r>
      <w:r w:rsidRPr="00914E46">
        <w:rPr>
          <w:sz w:val="24"/>
          <w:szCs w:val="24"/>
        </w:rPr>
        <w:t xml:space="preserve"> Chronicles 20:6 &amp; Daniel 4:25, 32; 5:21. God’s acts of salvation and judgment are in Exodus 15:6 &amp; Deuteronomy 26:8. All that God does for His people is in Psalms 111:6.  </w:t>
      </w:r>
    </w:p>
    <w:p w:rsidR="00672EBA" w:rsidRPr="00914E46" w:rsidRDefault="00672EBA" w:rsidP="00672EBA">
      <w:pPr>
        <w:spacing w:line="480" w:lineRule="auto"/>
        <w:jc w:val="center"/>
        <w:rPr>
          <w:b/>
          <w:sz w:val="24"/>
          <w:szCs w:val="24"/>
        </w:rPr>
      </w:pPr>
      <w:r w:rsidRPr="00914E46">
        <w:rPr>
          <w:b/>
          <w:sz w:val="24"/>
          <w:szCs w:val="24"/>
        </w:rPr>
        <w:t>Holy Intelligence &amp; Holy Knowledge</w:t>
      </w:r>
    </w:p>
    <w:p w:rsidR="00672EBA" w:rsidRPr="00914E46" w:rsidRDefault="00672EBA" w:rsidP="00672EBA">
      <w:pPr>
        <w:spacing w:line="480" w:lineRule="auto"/>
        <w:jc w:val="both"/>
        <w:rPr>
          <w:sz w:val="24"/>
          <w:szCs w:val="24"/>
        </w:rPr>
      </w:pPr>
      <w:r w:rsidRPr="00914E46">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914E46">
        <w:rPr>
          <w:sz w:val="24"/>
          <w:szCs w:val="24"/>
          <w:vertAlign w:val="superscript"/>
        </w:rPr>
        <w:t>st</w:t>
      </w:r>
      <w:r w:rsidRPr="00914E46">
        <w:rPr>
          <w:sz w:val="24"/>
          <w:szCs w:val="24"/>
        </w:rPr>
        <w:t xml:space="preserve"> Kings 8:39; 2</w:t>
      </w:r>
      <w:r w:rsidRPr="00914E46">
        <w:rPr>
          <w:sz w:val="24"/>
          <w:szCs w:val="24"/>
          <w:vertAlign w:val="superscript"/>
        </w:rPr>
        <w:t>nd</w:t>
      </w:r>
      <w:r w:rsidRPr="00914E46">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914E46">
        <w:rPr>
          <w:sz w:val="24"/>
          <w:szCs w:val="24"/>
          <w:vertAlign w:val="superscript"/>
        </w:rPr>
        <w:t>st</w:t>
      </w:r>
      <w:r w:rsidRPr="00914E46">
        <w:rPr>
          <w:sz w:val="24"/>
          <w:szCs w:val="24"/>
        </w:rPr>
        <w:t xml:space="preserve"> Samuel 17:46-47. God’s people know Him through His dealing with them is in Exodus 6:6-7; 10:2; 16:6; Deuteronomy 4:32-35; Joshua 3:10; 4:23-24 &amp; 1</w:t>
      </w:r>
      <w:r w:rsidRPr="00914E46">
        <w:rPr>
          <w:sz w:val="24"/>
          <w:szCs w:val="24"/>
          <w:vertAlign w:val="superscript"/>
        </w:rPr>
        <w:t>st</w:t>
      </w:r>
      <w:r w:rsidRPr="00914E46">
        <w:rPr>
          <w:sz w:val="24"/>
          <w:szCs w:val="24"/>
        </w:rPr>
        <w:t xml:space="preserve"> Kings 20:13, 28. God provides &amp; cares for His people is in Ezekiel 37:26-28; Isaiah 41:17-20; 45:4-6; 1</w:t>
      </w:r>
      <w:r w:rsidRPr="00914E46">
        <w:rPr>
          <w:sz w:val="24"/>
          <w:szCs w:val="24"/>
          <w:vertAlign w:val="superscript"/>
        </w:rPr>
        <w:t>st</w:t>
      </w:r>
      <w:r w:rsidRPr="00914E46">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672EBA" w:rsidRPr="00914E46" w:rsidRDefault="00672EBA" w:rsidP="00672EBA">
      <w:pPr>
        <w:spacing w:line="480" w:lineRule="auto"/>
        <w:jc w:val="center"/>
        <w:rPr>
          <w:b/>
          <w:sz w:val="24"/>
          <w:szCs w:val="24"/>
        </w:rPr>
      </w:pPr>
      <w:r w:rsidRPr="00914E46">
        <w:rPr>
          <w:b/>
          <w:sz w:val="24"/>
          <w:szCs w:val="24"/>
        </w:rPr>
        <w:t>Holy Faith &amp; Holy Hope</w:t>
      </w:r>
    </w:p>
    <w:p w:rsidR="00672EBA" w:rsidRPr="00914E46" w:rsidRDefault="00672EBA" w:rsidP="00672EBA">
      <w:pPr>
        <w:spacing w:line="480" w:lineRule="auto"/>
        <w:jc w:val="both"/>
        <w:rPr>
          <w:sz w:val="24"/>
          <w:szCs w:val="24"/>
        </w:rPr>
      </w:pPr>
      <w:r w:rsidRPr="00914E46">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914E46">
        <w:rPr>
          <w:sz w:val="24"/>
          <w:szCs w:val="24"/>
          <w:vertAlign w:val="superscript"/>
        </w:rPr>
        <w:t>nd</w:t>
      </w:r>
      <w:r w:rsidRPr="00914E46">
        <w:rPr>
          <w:sz w:val="24"/>
          <w:szCs w:val="24"/>
        </w:rPr>
        <w:t xml:space="preserve"> Peter 1:1-2; Romans 15:13; Psalms 42:11; John 14:1 &amp; Isaiah 26:3. Faith is necessary to avoid God’s judgment is in Psalms 118:22; Isaiah 8:14; 28:16; 1</w:t>
      </w:r>
      <w:r w:rsidRPr="00914E46">
        <w:rPr>
          <w:sz w:val="24"/>
          <w:szCs w:val="24"/>
          <w:vertAlign w:val="superscript"/>
        </w:rPr>
        <w:t>st</w:t>
      </w:r>
      <w:r w:rsidRPr="00914E46">
        <w:rPr>
          <w:sz w:val="24"/>
          <w:szCs w:val="24"/>
        </w:rPr>
        <w:t xml:space="preserve"> Peter 2:6-8; John 3:18, 36 &amp; 2</w:t>
      </w:r>
      <w:r w:rsidRPr="00914E46">
        <w:rPr>
          <w:sz w:val="24"/>
          <w:szCs w:val="24"/>
          <w:vertAlign w:val="superscript"/>
        </w:rPr>
        <w:t>nd</w:t>
      </w:r>
      <w:r w:rsidRPr="00914E46">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914E46">
        <w:rPr>
          <w:sz w:val="24"/>
          <w:szCs w:val="24"/>
          <w:vertAlign w:val="superscript"/>
        </w:rPr>
        <w:t>st</w:t>
      </w:r>
      <w:r w:rsidRPr="00914E46">
        <w:rPr>
          <w:sz w:val="24"/>
          <w:szCs w:val="24"/>
        </w:rPr>
        <w:t xml:space="preserve"> Corinthians 9:10, 15; 16:7; 1</w:t>
      </w:r>
      <w:r w:rsidRPr="00914E46">
        <w:rPr>
          <w:sz w:val="24"/>
          <w:szCs w:val="24"/>
          <w:vertAlign w:val="superscript"/>
        </w:rPr>
        <w:t>st</w:t>
      </w:r>
      <w:r w:rsidRPr="00914E46">
        <w:rPr>
          <w:sz w:val="24"/>
          <w:szCs w:val="24"/>
        </w:rPr>
        <w:t xml:space="preserve"> Timothy 3:14; Esther 9:1; Luke 6:34; Acts 24:26; Romans 15:24; Philippians 2:19, 23 &amp; 2</w:t>
      </w:r>
      <w:r w:rsidRPr="00914E46">
        <w:rPr>
          <w:sz w:val="24"/>
          <w:szCs w:val="24"/>
          <w:vertAlign w:val="superscript"/>
        </w:rPr>
        <w:t>nd</w:t>
      </w:r>
      <w:r w:rsidRPr="00914E46">
        <w:rPr>
          <w:sz w:val="24"/>
          <w:szCs w:val="24"/>
        </w:rPr>
        <w:t xml:space="preserve"> Corinthians 1:13-14; 5:11; 11:1. The hope for a positive outcome is in Romans 11:14; Proverbs 19:18; Ruth 1:12; Ecclesiastes 9:4 &amp; 2</w:t>
      </w:r>
      <w:r w:rsidRPr="00914E46">
        <w:rPr>
          <w:sz w:val="24"/>
          <w:szCs w:val="24"/>
          <w:vertAlign w:val="superscript"/>
        </w:rPr>
        <w:t>nd</w:t>
      </w:r>
      <w:r w:rsidRPr="00914E46">
        <w:rPr>
          <w:sz w:val="24"/>
          <w:szCs w:val="24"/>
        </w:rPr>
        <w:t xml:space="preserve"> Kings 4:28.    </w:t>
      </w:r>
    </w:p>
    <w:p w:rsidR="00672EBA" w:rsidRPr="00914E46" w:rsidRDefault="00672EBA" w:rsidP="00672EBA">
      <w:pPr>
        <w:spacing w:line="480" w:lineRule="auto"/>
        <w:jc w:val="center"/>
        <w:rPr>
          <w:b/>
          <w:sz w:val="24"/>
          <w:szCs w:val="24"/>
        </w:rPr>
      </w:pPr>
      <w:r w:rsidRPr="00914E46">
        <w:rPr>
          <w:b/>
          <w:sz w:val="24"/>
          <w:szCs w:val="24"/>
        </w:rPr>
        <w:t>Holy Wisdom &amp; Holy Understanding</w:t>
      </w:r>
    </w:p>
    <w:p w:rsidR="00672EBA" w:rsidRPr="00914E46" w:rsidRDefault="00672EBA" w:rsidP="00672EBA">
      <w:pPr>
        <w:spacing w:line="480" w:lineRule="auto"/>
        <w:jc w:val="both"/>
        <w:rPr>
          <w:sz w:val="24"/>
          <w:szCs w:val="24"/>
        </w:rPr>
      </w:pPr>
      <w:r w:rsidRPr="00914E46">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914E46">
        <w:rPr>
          <w:sz w:val="24"/>
          <w:szCs w:val="24"/>
          <w:vertAlign w:val="superscript"/>
        </w:rPr>
        <w:t>st</w:t>
      </w:r>
      <w:r w:rsidRPr="00914E46">
        <w:rPr>
          <w:sz w:val="24"/>
          <w:szCs w:val="24"/>
        </w:rPr>
        <w:t xml:space="preserve"> Corinthians 6:5; Luke 12:42; Matthew 24:45; Proverbs 20:26; 24:23; Psalms 37:30; 1</w:t>
      </w:r>
      <w:r w:rsidRPr="00914E46">
        <w:rPr>
          <w:sz w:val="24"/>
          <w:szCs w:val="24"/>
          <w:vertAlign w:val="superscript"/>
        </w:rPr>
        <w:t>st</w:t>
      </w:r>
      <w:r w:rsidRPr="00914E46">
        <w:rPr>
          <w:sz w:val="24"/>
          <w:szCs w:val="24"/>
        </w:rPr>
        <w:t xml:space="preserve"> Kings 3:9, 28 &amp; 2</w:t>
      </w:r>
      <w:r w:rsidRPr="00914E46">
        <w:rPr>
          <w:sz w:val="24"/>
          <w:szCs w:val="24"/>
          <w:vertAlign w:val="superscript"/>
        </w:rPr>
        <w:t>nd</w:t>
      </w:r>
      <w:r w:rsidRPr="00914E46">
        <w:rPr>
          <w:sz w:val="24"/>
          <w:szCs w:val="24"/>
        </w:rPr>
        <w:t xml:space="preserve"> Chronicles 1:10. True wisdom to govern is in Jeremiah 3:15; Isaiah 56:11; Ecclesiastes 1:16; Proverbs 8:15-16; 28:2; Psalms 2:10; 105:22; Deuteronomy 1:13; 1</w:t>
      </w:r>
      <w:r w:rsidRPr="00914E46">
        <w:rPr>
          <w:sz w:val="24"/>
          <w:szCs w:val="24"/>
          <w:vertAlign w:val="superscript"/>
        </w:rPr>
        <w:t>st</w:t>
      </w:r>
      <w:r w:rsidRPr="00914E46">
        <w:rPr>
          <w:sz w:val="24"/>
          <w:szCs w:val="24"/>
        </w:rPr>
        <w:t xml:space="preserve"> Kings 5:7; 1</w:t>
      </w:r>
      <w:r w:rsidRPr="00914E46">
        <w:rPr>
          <w:sz w:val="24"/>
          <w:szCs w:val="24"/>
          <w:vertAlign w:val="superscript"/>
        </w:rPr>
        <w:t>st</w:t>
      </w:r>
      <w:r w:rsidRPr="00914E46">
        <w:rPr>
          <w:sz w:val="24"/>
          <w:szCs w:val="24"/>
        </w:rPr>
        <w:t xml:space="preserve"> Chronicles 22:12 &amp; Acts 6:3. The wise give instruction is in Ecclesiastes 12:9; Colossians 1:28; 3:16; 1</w:t>
      </w:r>
      <w:r w:rsidRPr="00914E46">
        <w:rPr>
          <w:sz w:val="24"/>
          <w:szCs w:val="24"/>
          <w:vertAlign w:val="superscript"/>
        </w:rPr>
        <w:t>st</w:t>
      </w:r>
      <w:r w:rsidRPr="00914E46">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914E46">
        <w:rPr>
          <w:sz w:val="24"/>
          <w:szCs w:val="24"/>
          <w:vertAlign w:val="superscript"/>
        </w:rPr>
        <w:t>st</w:t>
      </w:r>
      <w:r w:rsidRPr="00914E46">
        <w:rPr>
          <w:sz w:val="24"/>
          <w:szCs w:val="24"/>
        </w:rPr>
        <w:t xml:space="preserve"> Chronicles 22:12-13; 1</w:t>
      </w:r>
      <w:r w:rsidRPr="00914E46">
        <w:rPr>
          <w:sz w:val="24"/>
          <w:szCs w:val="24"/>
          <w:vertAlign w:val="superscript"/>
        </w:rPr>
        <w:t>st</w:t>
      </w:r>
      <w:r w:rsidRPr="00914E46">
        <w:rPr>
          <w:sz w:val="24"/>
          <w:szCs w:val="24"/>
        </w:rPr>
        <w:t xml:space="preserve"> Kings 3:16-28; 4:29-34; 10:4-8 &amp; 2</w:t>
      </w:r>
      <w:r w:rsidRPr="00914E46">
        <w:rPr>
          <w:sz w:val="24"/>
          <w:szCs w:val="24"/>
          <w:vertAlign w:val="superscript"/>
        </w:rPr>
        <w:t>nd</w:t>
      </w:r>
      <w:r w:rsidRPr="00914E46">
        <w:rPr>
          <w:sz w:val="24"/>
          <w:szCs w:val="24"/>
        </w:rPr>
        <w:t xml:space="preserve"> Chronicles 9:3-7. Ezra in Ezra 7:25. Paul in 2</w:t>
      </w:r>
      <w:r w:rsidRPr="00914E46">
        <w:rPr>
          <w:sz w:val="24"/>
          <w:szCs w:val="24"/>
          <w:vertAlign w:val="superscript"/>
        </w:rPr>
        <w:t>nd</w:t>
      </w:r>
      <w:r w:rsidRPr="00914E46">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914E46">
        <w:rPr>
          <w:sz w:val="24"/>
          <w:szCs w:val="24"/>
          <w:vertAlign w:val="superscript"/>
        </w:rPr>
        <w:t>st</w:t>
      </w:r>
      <w:r w:rsidRPr="00914E46">
        <w:rPr>
          <w:sz w:val="24"/>
          <w:szCs w:val="24"/>
        </w:rPr>
        <w:t xml:space="preserve"> Kings 4:29 &amp; Job 38:36. The understanding of truth about God is in Romans 1:20; Proverbs 2:5; 9:10; Jeremiah 9:24; John 10:38; Isaiah 40:21, 28 &amp; 1</w:t>
      </w:r>
      <w:r w:rsidRPr="00914E46">
        <w:rPr>
          <w:sz w:val="24"/>
          <w:szCs w:val="24"/>
          <w:vertAlign w:val="superscript"/>
        </w:rPr>
        <w:t>st</w:t>
      </w:r>
      <w:r w:rsidRPr="00914E46">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914E46">
        <w:rPr>
          <w:sz w:val="24"/>
          <w:szCs w:val="24"/>
          <w:vertAlign w:val="superscript"/>
        </w:rPr>
        <w:t>st</w:t>
      </w:r>
      <w:r w:rsidRPr="00914E46">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914E46">
        <w:rPr>
          <w:sz w:val="24"/>
          <w:szCs w:val="24"/>
          <w:vertAlign w:val="superscript"/>
        </w:rPr>
        <w:t>st</w:t>
      </w:r>
      <w:r w:rsidRPr="00914E46">
        <w:rPr>
          <w:sz w:val="24"/>
          <w:szCs w:val="24"/>
        </w:rPr>
        <w:t xml:space="preserve"> Corinthians 2:12, 14; Isaiah 11:2; John 14:26; 16:13-15; 1</w:t>
      </w:r>
      <w:r w:rsidRPr="00914E46">
        <w:rPr>
          <w:sz w:val="24"/>
          <w:szCs w:val="24"/>
          <w:vertAlign w:val="superscript"/>
        </w:rPr>
        <w:t>st</w:t>
      </w:r>
      <w:r w:rsidRPr="00914E46">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914E46">
        <w:rPr>
          <w:sz w:val="24"/>
          <w:szCs w:val="24"/>
          <w:vertAlign w:val="superscript"/>
        </w:rPr>
        <w:t>st</w:t>
      </w:r>
      <w:r w:rsidRPr="00914E46">
        <w:rPr>
          <w:sz w:val="24"/>
          <w:szCs w:val="24"/>
        </w:rPr>
        <w:t xml:space="preserve"> Corinthians 13:12; Isaiah 40:13-14; 55:8-9; Proverbs 3:5; 20:24; Ecclesiastes 11:5; Job 26:14; 36:29; 37:5; 42:3. The lack of understanding spiritual truth: Not knowing God is in Deuteronomy 32:21, 28-29; Jeremiah 4:22; Romans 10:19; 1</w:t>
      </w:r>
      <w:r w:rsidRPr="00914E46">
        <w:rPr>
          <w:sz w:val="24"/>
          <w:szCs w:val="24"/>
          <w:vertAlign w:val="superscript"/>
        </w:rPr>
        <w:t>st</w:t>
      </w:r>
      <w:r w:rsidRPr="00914E46">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914E46">
        <w:rPr>
          <w:sz w:val="24"/>
          <w:szCs w:val="24"/>
          <w:vertAlign w:val="superscript"/>
        </w:rPr>
        <w:t>st</w:t>
      </w:r>
      <w:r w:rsidRPr="00914E46">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914E46">
        <w:rPr>
          <w:sz w:val="24"/>
          <w:szCs w:val="24"/>
          <w:vertAlign w:val="superscript"/>
        </w:rPr>
        <w:t>st</w:t>
      </w:r>
      <w:r w:rsidRPr="00914E46">
        <w:rPr>
          <w:sz w:val="24"/>
          <w:szCs w:val="24"/>
        </w:rPr>
        <w:t xml:space="preserve"> Chronicles 12:32. The understanding of languages is in 1</w:t>
      </w:r>
      <w:r w:rsidRPr="00914E46">
        <w:rPr>
          <w:sz w:val="24"/>
          <w:szCs w:val="24"/>
          <w:vertAlign w:val="superscript"/>
        </w:rPr>
        <w:t>st</w:t>
      </w:r>
      <w:r w:rsidRPr="00914E46">
        <w:rPr>
          <w:sz w:val="24"/>
          <w:szCs w:val="24"/>
        </w:rPr>
        <w:t xml:space="preserve"> Corinthians 14:2; Isaiah 36:11; Psalms 81:5; Deuteronomy 28:49; Genesis 11:7 &amp; Acts 2:6. Those who have understanding: The Wise in Hosea 14:9; 1</w:t>
      </w:r>
      <w:r w:rsidRPr="00914E46">
        <w:rPr>
          <w:sz w:val="24"/>
          <w:szCs w:val="24"/>
          <w:vertAlign w:val="superscript"/>
        </w:rPr>
        <w:t>st</w:t>
      </w:r>
      <w:r w:rsidRPr="00914E46">
        <w:rPr>
          <w:sz w:val="24"/>
          <w:szCs w:val="24"/>
        </w:rPr>
        <w:t xml:space="preserve"> Kings 4:29; Proverbs 8:14 &amp; Deuteronomy 32:39. The True Leaders is in Proverbs 28:2; 2</w:t>
      </w:r>
      <w:r w:rsidRPr="00914E46">
        <w:rPr>
          <w:sz w:val="24"/>
          <w:szCs w:val="24"/>
          <w:vertAlign w:val="superscript"/>
        </w:rPr>
        <w:t>nd</w:t>
      </w:r>
      <w:r w:rsidRPr="00914E46">
        <w:rPr>
          <w:sz w:val="24"/>
          <w:szCs w:val="24"/>
        </w:rPr>
        <w:t xml:space="preserve"> Chronicles 30:22; 1</w:t>
      </w:r>
      <w:r w:rsidRPr="00914E46">
        <w:rPr>
          <w:sz w:val="24"/>
          <w:szCs w:val="24"/>
          <w:vertAlign w:val="superscript"/>
        </w:rPr>
        <w:t>st</w:t>
      </w:r>
      <w:r w:rsidRPr="00914E46">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672EBA" w:rsidRPr="00914E46" w:rsidRDefault="00672EBA" w:rsidP="00672EBA">
      <w:pPr>
        <w:spacing w:line="480" w:lineRule="auto"/>
        <w:jc w:val="center"/>
        <w:rPr>
          <w:b/>
          <w:sz w:val="24"/>
          <w:szCs w:val="24"/>
        </w:rPr>
      </w:pPr>
      <w:r w:rsidRPr="00914E46">
        <w:rPr>
          <w:b/>
          <w:sz w:val="24"/>
          <w:szCs w:val="24"/>
        </w:rPr>
        <w:t>Holy Charisma &amp; Holy Bartering Trade</w:t>
      </w:r>
    </w:p>
    <w:p w:rsidR="00672EBA" w:rsidRPr="00914E46" w:rsidRDefault="00672EBA" w:rsidP="00672EBA">
      <w:pPr>
        <w:spacing w:line="480" w:lineRule="auto"/>
        <w:jc w:val="both"/>
        <w:rPr>
          <w:sz w:val="24"/>
          <w:szCs w:val="24"/>
        </w:rPr>
      </w:pPr>
      <w:r w:rsidRPr="00914E46">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914E46">
        <w:rPr>
          <w:b/>
          <w:i/>
          <w:sz w:val="24"/>
          <w:szCs w:val="24"/>
        </w:rPr>
        <w:t>pneumatikos</w:t>
      </w:r>
      <w:r w:rsidRPr="00914E46">
        <w:rPr>
          <w:sz w:val="24"/>
          <w:szCs w:val="24"/>
        </w:rPr>
        <w:t xml:space="preserve"> in the Greek which are spiritual gifts. Some key verses are Romans 12:6; 1</w:t>
      </w:r>
      <w:r w:rsidRPr="00914E46">
        <w:rPr>
          <w:sz w:val="24"/>
          <w:szCs w:val="24"/>
          <w:vertAlign w:val="superscript"/>
        </w:rPr>
        <w:t>st</w:t>
      </w:r>
      <w:r w:rsidRPr="00914E46">
        <w:rPr>
          <w:sz w:val="24"/>
          <w:szCs w:val="24"/>
        </w:rPr>
        <w:t xml:space="preserve"> Corinthians 12:1, 4, 9, 28, 30-31 &amp; 1</w:t>
      </w:r>
      <w:r w:rsidRPr="00914E46">
        <w:rPr>
          <w:sz w:val="24"/>
          <w:szCs w:val="24"/>
          <w:vertAlign w:val="superscript"/>
        </w:rPr>
        <w:t>st</w:t>
      </w:r>
      <w:r w:rsidRPr="00914E46">
        <w:rPr>
          <w:sz w:val="24"/>
          <w:szCs w:val="24"/>
        </w:rPr>
        <w:t xml:space="preserve"> Peter 4:10. The Gifts of the Brother John the Holy Ghost &amp; Son Jesus is in 1</w:t>
      </w:r>
      <w:r w:rsidRPr="00914E46">
        <w:rPr>
          <w:sz w:val="24"/>
          <w:szCs w:val="24"/>
          <w:vertAlign w:val="superscript"/>
        </w:rPr>
        <w:t>st</w:t>
      </w:r>
      <w:r w:rsidRPr="00914E46">
        <w:rPr>
          <w:sz w:val="24"/>
          <w:szCs w:val="24"/>
        </w:rPr>
        <w:t xml:space="preserve"> Corinthians 12:28. The Gifts of the Brother John the Holy Ghost is in 1</w:t>
      </w:r>
      <w:r w:rsidRPr="00914E46">
        <w:rPr>
          <w:sz w:val="24"/>
          <w:szCs w:val="24"/>
          <w:vertAlign w:val="superscript"/>
        </w:rPr>
        <w:t>st</w:t>
      </w:r>
      <w:r w:rsidRPr="00914E46">
        <w:rPr>
          <w:sz w:val="24"/>
          <w:szCs w:val="24"/>
        </w:rPr>
        <w:t xml:space="preserve"> Corinthians 12:1-11. The Gifts of the Son Jesus is in Ephesians 4:11-12 &amp; 1</w:t>
      </w:r>
      <w:r w:rsidRPr="00914E46">
        <w:rPr>
          <w:sz w:val="24"/>
          <w:szCs w:val="24"/>
          <w:vertAlign w:val="superscript"/>
        </w:rPr>
        <w:t>st</w:t>
      </w:r>
      <w:r w:rsidRPr="00914E46">
        <w:rPr>
          <w:sz w:val="24"/>
          <w:szCs w:val="24"/>
        </w:rPr>
        <w:t xml:space="preserve"> Corinthians 7:7. The Gifts of the Father Stephen is in Romans 12:3-8. There are about 50 Spiritual Gifts. The Greatest Gift is Omni-Benevolence or Agape Love in 1</w:t>
      </w:r>
      <w:r w:rsidRPr="00914E46">
        <w:rPr>
          <w:sz w:val="24"/>
          <w:szCs w:val="24"/>
          <w:vertAlign w:val="superscript"/>
        </w:rPr>
        <w:t>st</w:t>
      </w:r>
      <w:r w:rsidRPr="00914E46">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914E46">
        <w:rPr>
          <w:sz w:val="24"/>
          <w:szCs w:val="24"/>
          <w:vertAlign w:val="superscript"/>
        </w:rPr>
        <w:t>st</w:t>
      </w:r>
      <w:r w:rsidRPr="00914E46">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672EBA" w:rsidRPr="00914E46" w:rsidRDefault="00672EBA" w:rsidP="00672EBA">
      <w:pPr>
        <w:spacing w:line="480" w:lineRule="auto"/>
        <w:jc w:val="center"/>
        <w:rPr>
          <w:b/>
          <w:sz w:val="24"/>
          <w:szCs w:val="24"/>
        </w:rPr>
      </w:pPr>
      <w:r w:rsidRPr="00914E46">
        <w:rPr>
          <w:b/>
          <w:sz w:val="24"/>
          <w:szCs w:val="24"/>
        </w:rPr>
        <w:t>Holy Agility &amp; Holy Speed</w:t>
      </w:r>
    </w:p>
    <w:p w:rsidR="00672EBA" w:rsidRPr="00914E46" w:rsidRDefault="00672EBA" w:rsidP="00672EBA">
      <w:pPr>
        <w:spacing w:line="480" w:lineRule="auto"/>
        <w:jc w:val="both"/>
        <w:rPr>
          <w:sz w:val="24"/>
          <w:szCs w:val="24"/>
        </w:rPr>
      </w:pPr>
      <w:r w:rsidRPr="00914E46">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914E46">
        <w:rPr>
          <w:sz w:val="24"/>
          <w:szCs w:val="24"/>
          <w:vertAlign w:val="superscript"/>
        </w:rPr>
        <w:t>st</w:t>
      </w:r>
      <w:r w:rsidRPr="00914E46">
        <w:rPr>
          <w:sz w:val="24"/>
          <w:szCs w:val="24"/>
        </w:rPr>
        <w:t xml:space="preserve"> Corinthians 9:24; Hebrews 12:1; 2</w:t>
      </w:r>
      <w:r w:rsidRPr="00914E46">
        <w:rPr>
          <w:sz w:val="24"/>
          <w:szCs w:val="24"/>
          <w:vertAlign w:val="superscript"/>
        </w:rPr>
        <w:t>nd</w:t>
      </w:r>
      <w:r w:rsidRPr="00914E46">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914E46">
        <w:rPr>
          <w:sz w:val="24"/>
          <w:szCs w:val="24"/>
          <w:vertAlign w:val="superscript"/>
        </w:rPr>
        <w:t>st</w:t>
      </w:r>
      <w:r w:rsidRPr="00914E46">
        <w:rPr>
          <w:sz w:val="24"/>
          <w:szCs w:val="24"/>
        </w:rPr>
        <w:t xml:space="preserve"> Samuel 17:48 declares “And it came to pass, when the Philistine arose, and came and drew nigh to meet David, that David hasted, and ran toward the Army to meet the Philistine.” In 1</w:t>
      </w:r>
      <w:r w:rsidRPr="00914E46">
        <w:rPr>
          <w:sz w:val="24"/>
          <w:szCs w:val="24"/>
          <w:vertAlign w:val="superscript"/>
        </w:rPr>
        <w:t>st</w:t>
      </w:r>
      <w:r w:rsidRPr="00914E46">
        <w:rPr>
          <w:sz w:val="24"/>
          <w:szCs w:val="24"/>
        </w:rPr>
        <w:t xml:space="preserve"> Samuel 20:38 says “And Jonathan cried after the lad, make speed, haste, stay not. And Jonathan’s lad gathered up the arrows, and came to His Master.” In 2</w:t>
      </w:r>
      <w:r w:rsidRPr="00914E46">
        <w:rPr>
          <w:sz w:val="24"/>
          <w:szCs w:val="24"/>
          <w:vertAlign w:val="superscript"/>
        </w:rPr>
        <w:t>nd</w:t>
      </w:r>
      <w:r w:rsidRPr="00914E46">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914E46">
        <w:rPr>
          <w:sz w:val="24"/>
          <w:szCs w:val="24"/>
          <w:vertAlign w:val="superscript"/>
        </w:rPr>
        <w:t>nd</w:t>
      </w:r>
      <w:r w:rsidRPr="00914E46">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914E46">
        <w:rPr>
          <w:sz w:val="24"/>
          <w:szCs w:val="24"/>
          <w:vertAlign w:val="superscript"/>
        </w:rPr>
        <w:t>st</w:t>
      </w:r>
      <w:r w:rsidRPr="00914E46">
        <w:rPr>
          <w:sz w:val="24"/>
          <w:szCs w:val="24"/>
        </w:rPr>
        <w:t xml:space="preserve"> Esdras 6:10 declares “And those works are done with great speed, &amp; the work foes on prosperously in their hands, and with all glory &amp; diligence it is made.” In 2</w:t>
      </w:r>
      <w:r w:rsidRPr="00914E46">
        <w:rPr>
          <w:sz w:val="24"/>
          <w:szCs w:val="24"/>
          <w:vertAlign w:val="superscript"/>
        </w:rPr>
        <w:t>nd</w:t>
      </w:r>
      <w:r w:rsidRPr="00914E46">
        <w:rPr>
          <w:sz w:val="24"/>
          <w:szCs w:val="24"/>
        </w:rPr>
        <w:t xml:space="preserve"> Esdras 5:44 declares “The answered He Me, &amp; said, ‘The Creature may not haste above the Maker, neither may the World hold them at once that shall be created therein.’” In 1</w:t>
      </w:r>
      <w:r w:rsidRPr="00914E46">
        <w:rPr>
          <w:sz w:val="24"/>
          <w:szCs w:val="24"/>
          <w:vertAlign w:val="superscript"/>
        </w:rPr>
        <w:t>st</w:t>
      </w:r>
      <w:r w:rsidRPr="00914E46">
        <w:rPr>
          <w:sz w:val="24"/>
          <w:szCs w:val="24"/>
        </w:rPr>
        <w:t xml:space="preserve"> Maccabees 2:35 tells us “So them that gave them the battle with all speed.” In 1</w:t>
      </w:r>
      <w:r w:rsidRPr="00914E46">
        <w:rPr>
          <w:sz w:val="24"/>
          <w:szCs w:val="24"/>
          <w:vertAlign w:val="superscript"/>
        </w:rPr>
        <w:t>st</w:t>
      </w:r>
      <w:r w:rsidRPr="00914E46">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914E46">
        <w:rPr>
          <w:sz w:val="24"/>
          <w:szCs w:val="24"/>
          <w:vertAlign w:val="superscript"/>
        </w:rPr>
        <w:t>st</w:t>
      </w:r>
      <w:r w:rsidRPr="00914E46">
        <w:rPr>
          <w:sz w:val="24"/>
          <w:szCs w:val="24"/>
        </w:rPr>
        <w:t xml:space="preserve"> Maccabees 6:63 states “Afterward departed He in all haste, &amp; returned unto Antiochia, where He found Philip to be Master of the city: so He fought against Him, and took the city by force.” In 1</w:t>
      </w:r>
      <w:r w:rsidRPr="00914E46">
        <w:rPr>
          <w:sz w:val="24"/>
          <w:szCs w:val="24"/>
          <w:vertAlign w:val="superscript"/>
        </w:rPr>
        <w:t>st</w:t>
      </w:r>
      <w:r w:rsidRPr="00914E46">
        <w:rPr>
          <w:sz w:val="24"/>
          <w:szCs w:val="24"/>
        </w:rPr>
        <w:t xml:space="preserve"> Maccabees 11:15 says “But when Alexander heard of this, He came to War against Him: whereupon King Ptolemee brought forth His host, and met Him with a mighty power, and out Him to flight.” In 1</w:t>
      </w:r>
      <w:r w:rsidRPr="00914E46">
        <w:rPr>
          <w:sz w:val="24"/>
          <w:szCs w:val="24"/>
          <w:vertAlign w:val="superscript"/>
        </w:rPr>
        <w:t>st</w:t>
      </w:r>
      <w:r w:rsidRPr="00914E46">
        <w:rPr>
          <w:sz w:val="24"/>
          <w:szCs w:val="24"/>
        </w:rPr>
        <w:t xml:space="preserve"> Maccabees 11:72 declares “Afterwards turning again to battle, He put them to flight, and so they ran away.” In 1</w:t>
      </w:r>
      <w:r w:rsidRPr="00914E46">
        <w:rPr>
          <w:sz w:val="24"/>
          <w:szCs w:val="24"/>
          <w:vertAlign w:val="superscript"/>
        </w:rPr>
        <w:t>st</w:t>
      </w:r>
      <w:r w:rsidRPr="00914E46">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914E46">
        <w:rPr>
          <w:sz w:val="24"/>
          <w:szCs w:val="24"/>
          <w:vertAlign w:val="superscript"/>
        </w:rPr>
        <w:t>nd</w:t>
      </w:r>
      <w:r w:rsidRPr="00914E46">
        <w:rPr>
          <w:sz w:val="24"/>
          <w:szCs w:val="24"/>
        </w:rPr>
        <w:t xml:space="preserve"> Maccabees 8:6, 24; 11:11; 12:27, 37; 13:19. In 2</w:t>
      </w:r>
      <w:r w:rsidRPr="00914E46">
        <w:rPr>
          <w:sz w:val="24"/>
          <w:szCs w:val="24"/>
          <w:vertAlign w:val="superscript"/>
        </w:rPr>
        <w:t>nd</w:t>
      </w:r>
      <w:r w:rsidRPr="00914E46">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914E46">
        <w:rPr>
          <w:sz w:val="24"/>
          <w:szCs w:val="24"/>
          <w:vertAlign w:val="superscript"/>
        </w:rPr>
        <w:t>nd</w:t>
      </w:r>
      <w:r w:rsidRPr="00914E46">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914E46">
        <w:rPr>
          <w:sz w:val="24"/>
          <w:szCs w:val="24"/>
          <w:vertAlign w:val="superscript"/>
        </w:rPr>
        <w:t>nd</w:t>
      </w:r>
      <w:r w:rsidRPr="00914E46">
        <w:rPr>
          <w:sz w:val="24"/>
          <w:szCs w:val="24"/>
        </w:rPr>
        <w:t xml:space="preserve"> Maccabees 10:23 says 1 can slew over 20,000 soldiers. In 2</w:t>
      </w:r>
      <w:r w:rsidRPr="00914E46">
        <w:rPr>
          <w:sz w:val="24"/>
          <w:szCs w:val="24"/>
          <w:vertAlign w:val="superscript"/>
        </w:rPr>
        <w:t>nd</w:t>
      </w:r>
      <w:r w:rsidRPr="00914E46">
        <w:rPr>
          <w:sz w:val="24"/>
          <w:szCs w:val="24"/>
        </w:rPr>
        <w:t xml:space="preserve"> Maccabees 11:37 states “Therefore send some with speed, that We may know what is Your mind.” In 2</w:t>
      </w:r>
      <w:r w:rsidRPr="00914E46">
        <w:rPr>
          <w:sz w:val="24"/>
          <w:szCs w:val="24"/>
          <w:vertAlign w:val="superscript"/>
        </w:rPr>
        <w:t>nd</w:t>
      </w:r>
      <w:r w:rsidRPr="00914E46">
        <w:rPr>
          <w:sz w:val="24"/>
          <w:szCs w:val="24"/>
        </w:rPr>
        <w:t xml:space="preserve"> Maccabees 14:43 declares “But missing His stroke through haste, the multitude also rushing within the doors, He ran boldly up to the wall, &amp; cast Himself down manfully among the thickest of them.” In 1</w:t>
      </w:r>
      <w:r w:rsidRPr="00914E46">
        <w:rPr>
          <w:sz w:val="24"/>
          <w:szCs w:val="24"/>
          <w:vertAlign w:val="superscript"/>
        </w:rPr>
        <w:t>st</w:t>
      </w:r>
      <w:r w:rsidRPr="00914E46">
        <w:rPr>
          <w:sz w:val="24"/>
          <w:szCs w:val="24"/>
        </w:rPr>
        <w:t xml:space="preserve"> Corinthians 9:26 states “I therefore so run, not as uncertainty, so fight I, not as One that beats the air…” in 2</w:t>
      </w:r>
      <w:r w:rsidRPr="00914E46">
        <w:rPr>
          <w:sz w:val="24"/>
          <w:szCs w:val="24"/>
          <w:vertAlign w:val="superscript"/>
        </w:rPr>
        <w:t>nd</w:t>
      </w:r>
      <w:r w:rsidRPr="00914E46">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914E46">
        <w:rPr>
          <w:sz w:val="24"/>
          <w:szCs w:val="24"/>
          <w:vertAlign w:val="superscript"/>
        </w:rPr>
        <w:t>nd</w:t>
      </w:r>
      <w:r w:rsidRPr="00914E46">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672EBA" w:rsidRPr="00914E46" w:rsidRDefault="00672EBA" w:rsidP="00672EBA">
      <w:pPr>
        <w:spacing w:line="480" w:lineRule="auto"/>
        <w:jc w:val="center"/>
        <w:rPr>
          <w:b/>
          <w:sz w:val="24"/>
          <w:szCs w:val="24"/>
        </w:rPr>
      </w:pPr>
      <w:r w:rsidRPr="00914E46">
        <w:rPr>
          <w:b/>
          <w:sz w:val="24"/>
          <w:szCs w:val="24"/>
        </w:rPr>
        <w:t>Holy Luck &amp; Holy Chance</w:t>
      </w:r>
    </w:p>
    <w:p w:rsidR="00672EBA" w:rsidRPr="00914E46" w:rsidRDefault="00672EBA" w:rsidP="00672EBA">
      <w:pPr>
        <w:spacing w:line="480" w:lineRule="auto"/>
        <w:jc w:val="both"/>
        <w:rPr>
          <w:sz w:val="24"/>
          <w:szCs w:val="24"/>
        </w:rPr>
      </w:pPr>
      <w:r w:rsidRPr="00914E46">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672EBA" w:rsidRPr="00914E46" w:rsidRDefault="00672EBA" w:rsidP="00672EBA">
      <w:pPr>
        <w:spacing w:line="480" w:lineRule="auto"/>
        <w:jc w:val="center"/>
        <w:rPr>
          <w:b/>
          <w:sz w:val="24"/>
          <w:szCs w:val="24"/>
        </w:rPr>
      </w:pPr>
      <w:r w:rsidRPr="00914E46">
        <w:rPr>
          <w:b/>
          <w:sz w:val="24"/>
          <w:szCs w:val="24"/>
        </w:rPr>
        <w:t xml:space="preserve">Holy Devotion &amp; Holy Faithfulness </w:t>
      </w:r>
    </w:p>
    <w:p w:rsidR="00672EBA" w:rsidRPr="00914E46" w:rsidRDefault="00672EBA" w:rsidP="00672EBA">
      <w:pPr>
        <w:spacing w:line="480" w:lineRule="auto"/>
        <w:jc w:val="both"/>
        <w:rPr>
          <w:sz w:val="24"/>
          <w:szCs w:val="24"/>
        </w:rPr>
      </w:pPr>
      <w:r w:rsidRPr="00914E46">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914E46">
        <w:rPr>
          <w:sz w:val="24"/>
          <w:szCs w:val="24"/>
          <w:vertAlign w:val="superscript"/>
        </w:rPr>
        <w:t>nd</w:t>
      </w:r>
      <w:r w:rsidRPr="00914E46">
        <w:rPr>
          <w:sz w:val="24"/>
          <w:szCs w:val="24"/>
        </w:rPr>
        <w:t xml:space="preserve"> Kings 23:1-3 &amp; 2</w:t>
      </w:r>
      <w:r w:rsidRPr="00914E46">
        <w:rPr>
          <w:sz w:val="24"/>
          <w:szCs w:val="24"/>
          <w:vertAlign w:val="superscript"/>
        </w:rPr>
        <w:t>nd</w:t>
      </w:r>
      <w:r w:rsidRPr="00914E46">
        <w:rPr>
          <w:sz w:val="24"/>
          <w:szCs w:val="24"/>
        </w:rPr>
        <w:t xml:space="preserve"> Chronicles 34:29-32. The People of Judah in 2</w:t>
      </w:r>
      <w:r w:rsidRPr="00914E46">
        <w:rPr>
          <w:sz w:val="24"/>
          <w:szCs w:val="24"/>
          <w:vertAlign w:val="superscript"/>
        </w:rPr>
        <w:t>nd</w:t>
      </w:r>
      <w:r w:rsidRPr="00914E46">
        <w:rPr>
          <w:sz w:val="24"/>
          <w:szCs w:val="24"/>
        </w:rPr>
        <w:t xml:space="preserve"> Chronicles 15:12-15. The Psalmists in Psalms 27:1-4; 40:7-8; 84:2; 119:57, 135-136. Paul in 1</w:t>
      </w:r>
      <w:r w:rsidRPr="00914E46">
        <w:rPr>
          <w:sz w:val="24"/>
          <w:szCs w:val="24"/>
          <w:vertAlign w:val="superscript"/>
        </w:rPr>
        <w:t>st</w:t>
      </w:r>
      <w:r w:rsidRPr="00914E46">
        <w:rPr>
          <w:sz w:val="24"/>
          <w:szCs w:val="24"/>
        </w:rPr>
        <w:t xml:space="preserve"> Corinthians 2:2; 9:26-27; 2</w:t>
      </w:r>
      <w:r w:rsidRPr="00914E46">
        <w:rPr>
          <w:sz w:val="24"/>
          <w:szCs w:val="24"/>
          <w:vertAlign w:val="superscript"/>
        </w:rPr>
        <w:t>nd</w:t>
      </w:r>
      <w:r w:rsidRPr="00914E46">
        <w:rPr>
          <w:sz w:val="24"/>
          <w:szCs w:val="24"/>
        </w:rPr>
        <w:t xml:space="preserve"> Corinthians 1:8-10; Philippians 3:13-14 &amp; Colossians 1:24, 28-29. The examples of devotion to other people: Jonathan to David is in 1</w:t>
      </w:r>
      <w:r w:rsidRPr="00914E46">
        <w:rPr>
          <w:sz w:val="24"/>
          <w:szCs w:val="24"/>
          <w:vertAlign w:val="superscript"/>
        </w:rPr>
        <w:t>st</w:t>
      </w:r>
      <w:r w:rsidRPr="00914E46">
        <w:rPr>
          <w:sz w:val="24"/>
          <w:szCs w:val="24"/>
        </w:rPr>
        <w:t xml:space="preserve"> Samuel 19:4-5; 20:12-13, 41-42. Ruth to Naomi in Matthew 26:35; Mark 14:31; John 6:68; Ruth 1:15-17. Spouses to each other are in Ephesians 5:22-23, 28-29 &amp; Colossians 3:18-19. The Macedonian Church to Poor Christians is in 2</w:t>
      </w:r>
      <w:r w:rsidRPr="00914E46">
        <w:rPr>
          <w:sz w:val="24"/>
          <w:szCs w:val="24"/>
          <w:vertAlign w:val="superscript"/>
        </w:rPr>
        <w:t>nd</w:t>
      </w:r>
      <w:r w:rsidRPr="00914E46">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914E46">
        <w:rPr>
          <w:sz w:val="24"/>
          <w:szCs w:val="24"/>
          <w:vertAlign w:val="superscript"/>
        </w:rPr>
        <w:t>nd</w:t>
      </w:r>
      <w:r w:rsidRPr="00914E46">
        <w:rPr>
          <w:sz w:val="24"/>
          <w:szCs w:val="24"/>
        </w:rPr>
        <w:t xml:space="preserve"> Timothy 2:13 tells us “...if We are faithless, He remains faithful---for He cannot deny Himself.” God’s faithfulness to His name and character is in 2</w:t>
      </w:r>
      <w:r w:rsidRPr="00914E46">
        <w:rPr>
          <w:sz w:val="24"/>
          <w:szCs w:val="24"/>
          <w:vertAlign w:val="superscript"/>
        </w:rPr>
        <w:t>nd</w:t>
      </w:r>
      <w:r w:rsidRPr="00914E46">
        <w:rPr>
          <w:sz w:val="24"/>
          <w:szCs w:val="24"/>
        </w:rPr>
        <w:t xml:space="preserve"> Timothy 2:13; Nehemiah 9:8; Psalms 106:8; 1</w:t>
      </w:r>
      <w:r w:rsidRPr="00914E46">
        <w:rPr>
          <w:sz w:val="24"/>
          <w:szCs w:val="24"/>
          <w:vertAlign w:val="superscript"/>
        </w:rPr>
        <w:t>st</w:t>
      </w:r>
      <w:r w:rsidRPr="00914E46">
        <w:rPr>
          <w:sz w:val="24"/>
          <w:szCs w:val="24"/>
        </w:rPr>
        <w:t xml:space="preserve"> Thessalonians 5:24 &amp; Hebrews 6:13-18. The Lord’s faithfulness and truth is known through His fulfilled promises in Joshua 21:45; 23:14; 1</w:t>
      </w:r>
      <w:r w:rsidRPr="00914E46">
        <w:rPr>
          <w:sz w:val="24"/>
          <w:szCs w:val="24"/>
          <w:vertAlign w:val="superscript"/>
        </w:rPr>
        <w:t>st</w:t>
      </w:r>
      <w:r w:rsidRPr="00914E46">
        <w:rPr>
          <w:sz w:val="24"/>
          <w:szCs w:val="24"/>
        </w:rPr>
        <w:t xml:space="preserve"> Kings 8:56; 1</w:t>
      </w:r>
      <w:r w:rsidRPr="00914E46">
        <w:rPr>
          <w:sz w:val="24"/>
          <w:szCs w:val="24"/>
          <w:vertAlign w:val="superscript"/>
        </w:rPr>
        <w:t>st</w:t>
      </w:r>
      <w:r w:rsidRPr="00914E46">
        <w:rPr>
          <w:sz w:val="24"/>
          <w:szCs w:val="24"/>
        </w:rPr>
        <w:t xml:space="preserve"> Chronicles 16:15; Psalms 145:13 &amp; 2</w:t>
      </w:r>
      <w:r w:rsidRPr="00914E46">
        <w:rPr>
          <w:sz w:val="24"/>
          <w:szCs w:val="24"/>
          <w:vertAlign w:val="superscript"/>
        </w:rPr>
        <w:t>nd</w:t>
      </w:r>
      <w:r w:rsidRPr="00914E46">
        <w:rPr>
          <w:sz w:val="24"/>
          <w:szCs w:val="24"/>
        </w:rPr>
        <w:t xml:space="preserve"> Peter 3:9. The examples of fulfilled promises in God’s faithfulness are in Genesis 12:2-3; 15:4; 21:1-2; Romans 9:9; Galatians 4:28 &amp; Hebrews 6:13-15; 11:11.  </w:t>
      </w:r>
    </w:p>
    <w:p w:rsidR="00672EBA" w:rsidRPr="00914E46" w:rsidRDefault="00672EBA" w:rsidP="00672EBA">
      <w:pPr>
        <w:spacing w:line="480" w:lineRule="auto"/>
        <w:jc w:val="center"/>
        <w:rPr>
          <w:b/>
          <w:sz w:val="24"/>
          <w:szCs w:val="24"/>
        </w:rPr>
      </w:pPr>
      <w:r w:rsidRPr="00914E46">
        <w:rPr>
          <w:b/>
          <w:sz w:val="24"/>
          <w:szCs w:val="24"/>
        </w:rPr>
        <w:t>THE FATHER STEPHEN’S HOLY BOOKS &amp; OTHER MEANS</w:t>
      </w:r>
    </w:p>
    <w:p w:rsidR="00672EBA" w:rsidRPr="00914E46" w:rsidRDefault="00672EBA" w:rsidP="00672EBA">
      <w:pPr>
        <w:spacing w:line="480" w:lineRule="auto"/>
        <w:jc w:val="center"/>
        <w:rPr>
          <w:b/>
          <w:sz w:val="24"/>
          <w:szCs w:val="24"/>
        </w:rPr>
      </w:pPr>
      <w:r w:rsidRPr="00914E46">
        <w:rPr>
          <w:b/>
          <w:sz w:val="24"/>
          <w:szCs w:val="24"/>
        </w:rPr>
        <w:t>True Papyrus Holy Books</w:t>
      </w:r>
    </w:p>
    <w:p w:rsidR="00672EBA" w:rsidRPr="00914E46" w:rsidRDefault="00672EBA" w:rsidP="00672EBA">
      <w:pPr>
        <w:spacing w:line="480" w:lineRule="auto"/>
        <w:jc w:val="both"/>
        <w:rPr>
          <w:sz w:val="24"/>
          <w:szCs w:val="24"/>
        </w:rPr>
      </w:pPr>
      <w:r w:rsidRPr="00914E46">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914E46">
        <w:rPr>
          <w:sz w:val="24"/>
          <w:szCs w:val="24"/>
          <w:vertAlign w:val="superscript"/>
        </w:rPr>
        <w:t>rd</w:t>
      </w:r>
      <w:r w:rsidRPr="00914E46">
        <w:rPr>
          <w:sz w:val="24"/>
          <w:szCs w:val="24"/>
        </w:rPr>
        <w:t xml:space="preserve"> &amp; 4</w:t>
      </w:r>
      <w:r w:rsidRPr="00914E46">
        <w:rPr>
          <w:sz w:val="24"/>
          <w:szCs w:val="24"/>
          <w:vertAlign w:val="superscript"/>
        </w:rPr>
        <w:t>th</w:t>
      </w:r>
      <w:r w:rsidRPr="00914E46">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914E46">
        <w:rPr>
          <w:sz w:val="24"/>
          <w:szCs w:val="24"/>
          <w:vertAlign w:val="superscript"/>
        </w:rPr>
        <w:t>rd</w:t>
      </w:r>
      <w:r w:rsidRPr="00914E46">
        <w:rPr>
          <w:sz w:val="24"/>
          <w:szCs w:val="24"/>
        </w:rPr>
        <w:t xml:space="preserve"> Enoch. The References to Books being written is in Revelation 22:7, 9-10, 18-19; John 20:30; Nahum 1:1 &amp; Jeremiah 25:13; 30:2. The References to other Books of Scripture is in Mark 12:26; Nehemiah 13:1; Ezra 6:18; 2</w:t>
      </w:r>
      <w:r w:rsidRPr="00914E46">
        <w:rPr>
          <w:sz w:val="24"/>
          <w:szCs w:val="24"/>
          <w:vertAlign w:val="superscript"/>
        </w:rPr>
        <w:t>nd</w:t>
      </w:r>
      <w:r w:rsidRPr="00914E46">
        <w:rPr>
          <w:sz w:val="24"/>
          <w:szCs w:val="24"/>
        </w:rPr>
        <w:t xml:space="preserve"> Chronicles 35:12 &amp; Acts 1:1, 20; 7:42; 8:28. References to Books no longer available: The Book of Jashar in Joshua &amp; 2</w:t>
      </w:r>
      <w:r w:rsidRPr="00914E46">
        <w:rPr>
          <w:sz w:val="24"/>
          <w:szCs w:val="24"/>
          <w:vertAlign w:val="superscript"/>
        </w:rPr>
        <w:t>nd</w:t>
      </w:r>
      <w:r w:rsidRPr="00914E46">
        <w:rPr>
          <w:sz w:val="24"/>
          <w:szCs w:val="24"/>
        </w:rPr>
        <w:t xml:space="preserve"> Samuel 1:18. The Book of the Wars of the LORD is in Numbers 21:14. The Book of the Annals of the Kings of Israel and Judah in 2</w:t>
      </w:r>
      <w:r w:rsidRPr="00914E46">
        <w:rPr>
          <w:sz w:val="24"/>
          <w:szCs w:val="24"/>
          <w:vertAlign w:val="superscript"/>
        </w:rPr>
        <w:t>nd</w:t>
      </w:r>
      <w:r w:rsidRPr="00914E46">
        <w:rPr>
          <w:sz w:val="24"/>
          <w:szCs w:val="24"/>
        </w:rPr>
        <w:t xml:space="preserve"> Chronicles 12:15; 16:11; 20:34; 24:27; 26:22; 27:7; 32:32 &amp; 1</w:t>
      </w:r>
      <w:r w:rsidRPr="00914E46">
        <w:rPr>
          <w:sz w:val="24"/>
          <w:szCs w:val="24"/>
          <w:vertAlign w:val="superscript"/>
        </w:rPr>
        <w:t>st</w:t>
      </w:r>
      <w:r w:rsidRPr="00914E46">
        <w:rPr>
          <w:sz w:val="24"/>
          <w:szCs w:val="24"/>
        </w:rPr>
        <w:t xml:space="preserve"> Chronicles 9:1; 27:24; 29:29; 1</w:t>
      </w:r>
      <w:r w:rsidRPr="00914E46">
        <w:rPr>
          <w:sz w:val="24"/>
          <w:szCs w:val="24"/>
          <w:vertAlign w:val="superscript"/>
        </w:rPr>
        <w:t>st</w:t>
      </w:r>
      <w:r w:rsidRPr="00914E46">
        <w:rPr>
          <w:sz w:val="24"/>
          <w:szCs w:val="24"/>
        </w:rPr>
        <w:t xml:space="preserve"> Kings 11:41; 15:19, 29 &amp; 2</w:t>
      </w:r>
      <w:r w:rsidRPr="00914E46">
        <w:rPr>
          <w:sz w:val="24"/>
          <w:szCs w:val="24"/>
          <w:vertAlign w:val="superscript"/>
        </w:rPr>
        <w:t>nd</w:t>
      </w:r>
      <w:r w:rsidRPr="00914E46">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914E46">
        <w:rPr>
          <w:b/>
          <w:i/>
          <w:sz w:val="24"/>
          <w:szCs w:val="24"/>
        </w:rPr>
        <w:t xml:space="preserve">drachmae </w:t>
      </w:r>
      <w:r w:rsidRPr="00914E46">
        <w:rPr>
          <w:sz w:val="24"/>
          <w:szCs w:val="24"/>
        </w:rPr>
        <w:t>or</w:t>
      </w:r>
      <w:r w:rsidRPr="00914E46">
        <w:rPr>
          <w:b/>
          <w:i/>
          <w:sz w:val="24"/>
          <w:szCs w:val="24"/>
        </w:rPr>
        <w:t xml:space="preserve"> drachma </w:t>
      </w:r>
      <w:r w:rsidRPr="00914E46">
        <w:rPr>
          <w:sz w:val="24"/>
          <w:szCs w:val="24"/>
        </w:rPr>
        <w:t xml:space="preserve">or </w:t>
      </w:r>
      <w:r w:rsidRPr="00914E46">
        <w:rPr>
          <w:b/>
          <w:i/>
          <w:sz w:val="24"/>
          <w:szCs w:val="24"/>
        </w:rPr>
        <w:t>drachmas</w:t>
      </w:r>
      <w:r w:rsidRPr="00914E46">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914E46">
        <w:rPr>
          <w:sz w:val="24"/>
          <w:szCs w:val="24"/>
          <w:vertAlign w:val="superscript"/>
        </w:rPr>
        <w:t>nd</w:t>
      </w:r>
      <w:r w:rsidRPr="00914E46">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672EBA" w:rsidRPr="00914E46" w:rsidRDefault="00672EBA" w:rsidP="00672EBA">
      <w:pPr>
        <w:spacing w:line="480" w:lineRule="auto"/>
        <w:jc w:val="center"/>
        <w:rPr>
          <w:b/>
          <w:sz w:val="24"/>
          <w:szCs w:val="24"/>
        </w:rPr>
      </w:pPr>
      <w:r w:rsidRPr="00914E46">
        <w:rPr>
          <w:b/>
          <w:sz w:val="24"/>
          <w:szCs w:val="24"/>
        </w:rPr>
        <w:t>True Papyrus Holy Parchments</w:t>
      </w:r>
    </w:p>
    <w:p w:rsidR="00672EBA" w:rsidRPr="00914E46" w:rsidRDefault="00672EBA" w:rsidP="00672EBA">
      <w:pPr>
        <w:spacing w:line="480" w:lineRule="auto"/>
        <w:jc w:val="both"/>
        <w:rPr>
          <w:sz w:val="24"/>
          <w:szCs w:val="24"/>
        </w:rPr>
      </w:pPr>
      <w:r w:rsidRPr="00914E46">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914E46">
        <w:rPr>
          <w:b/>
          <w:i/>
          <w:sz w:val="24"/>
          <w:szCs w:val="24"/>
        </w:rPr>
        <w:t>Letter of Aristeas</w:t>
      </w:r>
      <w:r w:rsidRPr="00914E46">
        <w:rPr>
          <w:sz w:val="24"/>
          <w:szCs w:val="24"/>
        </w:rPr>
        <w:t xml:space="preserve"> in 176BC, this kind of special leather was mandatory for all Torah Scrolls used in public worship. The Dead Sea Scrolls were written on Parchment. Prior to the 4</w:t>
      </w:r>
      <w:r w:rsidRPr="00914E46">
        <w:rPr>
          <w:sz w:val="24"/>
          <w:szCs w:val="24"/>
          <w:vertAlign w:val="superscript"/>
        </w:rPr>
        <w:t>th</w:t>
      </w:r>
      <w:r w:rsidRPr="00914E46">
        <w:rPr>
          <w:sz w:val="24"/>
          <w:szCs w:val="24"/>
        </w:rPr>
        <w:t xml:space="preserve"> century most of the NT writings were copied on papyrus, because it was widely used &amp; cheaper. The True Parchments of God is in 2</w:t>
      </w:r>
      <w:r w:rsidRPr="00914E46">
        <w:rPr>
          <w:sz w:val="24"/>
          <w:szCs w:val="24"/>
          <w:vertAlign w:val="superscript"/>
        </w:rPr>
        <w:t>nd</w:t>
      </w:r>
      <w:r w:rsidRPr="00914E46">
        <w:rPr>
          <w:sz w:val="24"/>
          <w:szCs w:val="24"/>
        </w:rPr>
        <w:t xml:space="preserve"> Timothy 4:13.    </w:t>
      </w:r>
    </w:p>
    <w:p w:rsidR="00672EBA" w:rsidRPr="00914E46" w:rsidRDefault="00672EBA" w:rsidP="00672EBA">
      <w:pPr>
        <w:spacing w:line="480" w:lineRule="auto"/>
        <w:jc w:val="center"/>
        <w:rPr>
          <w:b/>
          <w:sz w:val="24"/>
          <w:szCs w:val="24"/>
        </w:rPr>
      </w:pPr>
      <w:r w:rsidRPr="00914E46">
        <w:rPr>
          <w:b/>
          <w:sz w:val="24"/>
          <w:szCs w:val="24"/>
        </w:rPr>
        <w:t>True Papyrus Holy Scrolls</w:t>
      </w:r>
    </w:p>
    <w:p w:rsidR="00672EBA" w:rsidRPr="00914E46" w:rsidRDefault="00672EBA" w:rsidP="00672EBA">
      <w:pPr>
        <w:spacing w:line="480" w:lineRule="auto"/>
        <w:jc w:val="both"/>
        <w:rPr>
          <w:sz w:val="24"/>
          <w:szCs w:val="24"/>
        </w:rPr>
      </w:pPr>
      <w:r w:rsidRPr="00914E46">
        <w:rPr>
          <w:sz w:val="24"/>
          <w:szCs w:val="24"/>
        </w:rPr>
        <w:t>The Scrolls of God which is called the Dead Sea Scrolls provide a window into the history of the Hebrew Bible at a stage when the “</w:t>
      </w:r>
      <w:r w:rsidRPr="00914E46">
        <w:rPr>
          <w:b/>
          <w:sz w:val="24"/>
          <w:szCs w:val="24"/>
        </w:rPr>
        <w:t>Canonical</w:t>
      </w:r>
      <w:r w:rsidRPr="00914E46">
        <w:rPr>
          <w:sz w:val="24"/>
          <w:szCs w:val="24"/>
        </w:rPr>
        <w:t>” Books were not permanently established. The caves at Qumran housed biblical and non-biblical scrolls, such as the sectarian scrolls of the “</w:t>
      </w:r>
      <w:r w:rsidRPr="00914E46">
        <w:rPr>
          <w:b/>
          <w:sz w:val="24"/>
          <w:szCs w:val="24"/>
        </w:rPr>
        <w:t>Rule of the Community</w:t>
      </w:r>
      <w:r w:rsidRPr="00914E46">
        <w:rPr>
          <w:sz w:val="24"/>
          <w:szCs w:val="24"/>
        </w:rPr>
        <w:t>” &amp; the “</w:t>
      </w:r>
      <w:r w:rsidRPr="00914E46">
        <w:rPr>
          <w:b/>
          <w:sz w:val="24"/>
          <w:szCs w:val="24"/>
        </w:rPr>
        <w:t>War Scroll</w:t>
      </w:r>
      <w:r w:rsidRPr="00914E46">
        <w:rPr>
          <w:sz w:val="24"/>
          <w:szCs w:val="24"/>
        </w:rPr>
        <w:t>.” The third genre of scrolls is the rewritten scriptural texts including the “</w:t>
      </w:r>
      <w:r w:rsidRPr="00914E46">
        <w:rPr>
          <w:b/>
          <w:sz w:val="24"/>
          <w:szCs w:val="24"/>
        </w:rPr>
        <w:t>Temple Scroll</w:t>
      </w:r>
      <w:r w:rsidRPr="00914E46">
        <w:rPr>
          <w:sz w:val="24"/>
          <w:szCs w:val="24"/>
        </w:rPr>
        <w:t>” and the “</w:t>
      </w:r>
      <w:r w:rsidRPr="00914E46">
        <w:rPr>
          <w:b/>
          <w:sz w:val="24"/>
          <w:szCs w:val="24"/>
        </w:rPr>
        <w:t>Reworked Pentateuch</w:t>
      </w:r>
      <w:r w:rsidRPr="00914E46">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914E46">
        <w:rPr>
          <w:sz w:val="24"/>
          <w:szCs w:val="24"/>
          <w:vertAlign w:val="superscript"/>
        </w:rPr>
        <w:t>th</w:t>
      </w:r>
      <w:r w:rsidRPr="00914E46">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672EBA" w:rsidRPr="00914E46" w:rsidRDefault="00672EBA" w:rsidP="00672EBA">
      <w:pPr>
        <w:spacing w:line="480" w:lineRule="auto"/>
        <w:jc w:val="center"/>
        <w:rPr>
          <w:b/>
          <w:sz w:val="24"/>
          <w:szCs w:val="24"/>
        </w:rPr>
      </w:pPr>
      <w:r w:rsidRPr="00914E46">
        <w:rPr>
          <w:b/>
          <w:sz w:val="24"/>
          <w:szCs w:val="24"/>
        </w:rPr>
        <w:t>True Papyrus Holy Letters</w:t>
      </w:r>
    </w:p>
    <w:p w:rsidR="00672EBA" w:rsidRPr="00914E46" w:rsidRDefault="00672EBA" w:rsidP="00672EBA">
      <w:pPr>
        <w:spacing w:line="480" w:lineRule="auto"/>
        <w:jc w:val="both"/>
        <w:rPr>
          <w:sz w:val="24"/>
          <w:szCs w:val="24"/>
        </w:rPr>
      </w:pPr>
      <w:r w:rsidRPr="00914E46">
        <w:rPr>
          <w:sz w:val="24"/>
          <w:szCs w:val="24"/>
        </w:rPr>
        <w:t>The Letters of God is a form of written communication often used for the transfer of instruction, information and advice or important news. The Letters of Encouragement or Exhortation is in 2</w:t>
      </w:r>
      <w:r w:rsidRPr="00914E46">
        <w:rPr>
          <w:sz w:val="24"/>
          <w:szCs w:val="24"/>
          <w:vertAlign w:val="superscript"/>
        </w:rPr>
        <w:t>nd</w:t>
      </w:r>
      <w:r w:rsidRPr="00914E46">
        <w:rPr>
          <w:sz w:val="24"/>
          <w:szCs w:val="24"/>
        </w:rPr>
        <w:t xml:space="preserve"> Peter 3:1; 1</w:t>
      </w:r>
      <w:r w:rsidRPr="00914E46">
        <w:rPr>
          <w:sz w:val="24"/>
          <w:szCs w:val="24"/>
          <w:vertAlign w:val="superscript"/>
        </w:rPr>
        <w:t>st</w:t>
      </w:r>
      <w:r w:rsidRPr="00914E46">
        <w:rPr>
          <w:sz w:val="24"/>
          <w:szCs w:val="24"/>
        </w:rPr>
        <w:t xml:space="preserve"> Thessalonians 5:27; Colossians 4:16; 2</w:t>
      </w:r>
      <w:r w:rsidRPr="00914E46">
        <w:rPr>
          <w:sz w:val="24"/>
          <w:szCs w:val="24"/>
          <w:vertAlign w:val="superscript"/>
        </w:rPr>
        <w:t>nd</w:t>
      </w:r>
      <w:r w:rsidRPr="00914E46">
        <w:rPr>
          <w:sz w:val="24"/>
          <w:szCs w:val="24"/>
        </w:rPr>
        <w:t xml:space="preserve"> Corinthians 10:9-11; 1</w:t>
      </w:r>
      <w:r w:rsidRPr="00914E46">
        <w:rPr>
          <w:sz w:val="24"/>
          <w:szCs w:val="24"/>
          <w:vertAlign w:val="superscript"/>
        </w:rPr>
        <w:t>st</w:t>
      </w:r>
      <w:r w:rsidRPr="00914E46">
        <w:rPr>
          <w:sz w:val="24"/>
          <w:szCs w:val="24"/>
        </w:rPr>
        <w:t xml:space="preserve"> Corinthians 5:9; Jeremiah 29:1; Isaiah 39:1; 2</w:t>
      </w:r>
      <w:r w:rsidRPr="00914E46">
        <w:rPr>
          <w:sz w:val="24"/>
          <w:szCs w:val="24"/>
          <w:vertAlign w:val="superscript"/>
        </w:rPr>
        <w:t>nd</w:t>
      </w:r>
      <w:r w:rsidRPr="00914E46">
        <w:rPr>
          <w:sz w:val="24"/>
          <w:szCs w:val="24"/>
        </w:rPr>
        <w:t xml:space="preserve"> Chronicles 2:11; 21:12; Hebrews 13:22; Esther 9:30 &amp; Acts 15:23-31. The Letters of Authorization and Identification is in Ezra 7:11; 2</w:t>
      </w:r>
      <w:r w:rsidRPr="00914E46">
        <w:rPr>
          <w:sz w:val="24"/>
          <w:szCs w:val="24"/>
          <w:vertAlign w:val="superscript"/>
        </w:rPr>
        <w:t>nd</w:t>
      </w:r>
      <w:r w:rsidRPr="00914E46">
        <w:rPr>
          <w:sz w:val="24"/>
          <w:szCs w:val="24"/>
        </w:rPr>
        <w:t xml:space="preserve"> Kings 5:5-6; 1</w:t>
      </w:r>
      <w:r w:rsidRPr="00914E46">
        <w:rPr>
          <w:sz w:val="24"/>
          <w:szCs w:val="24"/>
          <w:vertAlign w:val="superscript"/>
        </w:rPr>
        <w:t>st</w:t>
      </w:r>
      <w:r w:rsidRPr="00914E46">
        <w:rPr>
          <w:sz w:val="24"/>
          <w:szCs w:val="24"/>
        </w:rPr>
        <w:t xml:space="preserve"> Corinthians 16:3; 2</w:t>
      </w:r>
      <w:r w:rsidRPr="00914E46">
        <w:rPr>
          <w:sz w:val="24"/>
          <w:szCs w:val="24"/>
          <w:vertAlign w:val="superscript"/>
        </w:rPr>
        <w:t>nd</w:t>
      </w:r>
      <w:r w:rsidRPr="00914E46">
        <w:rPr>
          <w:sz w:val="24"/>
          <w:szCs w:val="24"/>
        </w:rPr>
        <w:t xml:space="preserve"> Corinthians 3:1; Nehemiah 2:7-9 &amp; Acts 23:25, 33-34. The Letters of the Affairs of the Conducted State is in Esther 1:22; 2</w:t>
      </w:r>
      <w:r w:rsidRPr="00914E46">
        <w:rPr>
          <w:sz w:val="24"/>
          <w:szCs w:val="24"/>
          <w:vertAlign w:val="superscript"/>
        </w:rPr>
        <w:t>nd</w:t>
      </w:r>
      <w:r w:rsidRPr="00914E46">
        <w:rPr>
          <w:sz w:val="24"/>
          <w:szCs w:val="24"/>
        </w:rPr>
        <w:t xml:space="preserve"> Kings 10:1-3, 6-7 &amp; Ezra 5:6-7. The Letters of Worship Invitations is in 2</w:t>
      </w:r>
      <w:r w:rsidRPr="00914E46">
        <w:rPr>
          <w:sz w:val="24"/>
          <w:szCs w:val="24"/>
          <w:vertAlign w:val="superscript"/>
        </w:rPr>
        <w:t>nd</w:t>
      </w:r>
      <w:r w:rsidRPr="00914E46">
        <w:rPr>
          <w:sz w:val="24"/>
          <w:szCs w:val="24"/>
        </w:rPr>
        <w:t xml:space="preserve"> Chronicles 30:16 &amp; Esther 9:20, 26, 29. The Letters attributed to specific Authors is Paul in Romans 1:1; 1</w:t>
      </w:r>
      <w:r w:rsidRPr="00914E46">
        <w:rPr>
          <w:sz w:val="24"/>
          <w:szCs w:val="24"/>
          <w:vertAlign w:val="superscript"/>
        </w:rPr>
        <w:t>st</w:t>
      </w:r>
      <w:r w:rsidRPr="00914E46">
        <w:rPr>
          <w:sz w:val="24"/>
          <w:szCs w:val="24"/>
        </w:rPr>
        <w:t xml:space="preserve"> Corinthians 1:1 with Sosthenes, Paul with Timothy in 2</w:t>
      </w:r>
      <w:r w:rsidRPr="00914E46">
        <w:rPr>
          <w:sz w:val="24"/>
          <w:szCs w:val="24"/>
          <w:vertAlign w:val="superscript"/>
        </w:rPr>
        <w:t>nd</w:t>
      </w:r>
      <w:r w:rsidRPr="00914E46">
        <w:rPr>
          <w:sz w:val="24"/>
          <w:szCs w:val="24"/>
        </w:rPr>
        <w:t xml:space="preserve"> Corinthians 1:1; Philippians 1:1; Colossians 1:1; Philemon 1; Galatians 1:1 &amp; Ephesians 1:1, Paul with Silas and Timothy in 1</w:t>
      </w:r>
      <w:r w:rsidRPr="00914E46">
        <w:rPr>
          <w:sz w:val="24"/>
          <w:szCs w:val="24"/>
          <w:vertAlign w:val="superscript"/>
        </w:rPr>
        <w:t>st</w:t>
      </w:r>
      <w:r w:rsidRPr="00914E46">
        <w:rPr>
          <w:sz w:val="24"/>
          <w:szCs w:val="24"/>
        </w:rPr>
        <w:t xml:space="preserve"> Thessalonians 1:1; 2</w:t>
      </w:r>
      <w:r w:rsidRPr="00914E46">
        <w:rPr>
          <w:sz w:val="24"/>
          <w:szCs w:val="24"/>
          <w:vertAlign w:val="superscript"/>
        </w:rPr>
        <w:t>nd</w:t>
      </w:r>
      <w:r w:rsidRPr="00914E46">
        <w:rPr>
          <w:sz w:val="24"/>
          <w:szCs w:val="24"/>
        </w:rPr>
        <w:t xml:space="preserve"> Thessalonians 1:1; 1</w:t>
      </w:r>
      <w:r w:rsidRPr="00914E46">
        <w:rPr>
          <w:sz w:val="24"/>
          <w:szCs w:val="24"/>
          <w:vertAlign w:val="superscript"/>
        </w:rPr>
        <w:t>st</w:t>
      </w:r>
      <w:r w:rsidRPr="00914E46">
        <w:rPr>
          <w:sz w:val="24"/>
          <w:szCs w:val="24"/>
        </w:rPr>
        <w:t xml:space="preserve"> Timothy 1:1; 2</w:t>
      </w:r>
      <w:r w:rsidRPr="00914E46">
        <w:rPr>
          <w:sz w:val="24"/>
          <w:szCs w:val="24"/>
          <w:vertAlign w:val="superscript"/>
        </w:rPr>
        <w:t>nd</w:t>
      </w:r>
      <w:r w:rsidRPr="00914E46">
        <w:rPr>
          <w:sz w:val="24"/>
          <w:szCs w:val="24"/>
        </w:rPr>
        <w:t xml:space="preserve"> Timothy 1:1; Titus 1:1 &amp; 2</w:t>
      </w:r>
      <w:r w:rsidRPr="00914E46">
        <w:rPr>
          <w:sz w:val="24"/>
          <w:szCs w:val="24"/>
          <w:vertAlign w:val="superscript"/>
        </w:rPr>
        <w:t>nd</w:t>
      </w:r>
      <w:r w:rsidRPr="00914E46">
        <w:rPr>
          <w:sz w:val="24"/>
          <w:szCs w:val="24"/>
        </w:rPr>
        <w:t xml:space="preserve"> Peter 3:15-16, James in James 1:1, Peter in 1</w:t>
      </w:r>
      <w:r w:rsidRPr="00914E46">
        <w:rPr>
          <w:sz w:val="24"/>
          <w:szCs w:val="24"/>
          <w:vertAlign w:val="superscript"/>
        </w:rPr>
        <w:t>st</w:t>
      </w:r>
      <w:r w:rsidRPr="00914E46">
        <w:rPr>
          <w:sz w:val="24"/>
          <w:szCs w:val="24"/>
        </w:rPr>
        <w:t xml:space="preserve"> Peter 1:1 &amp; 2</w:t>
      </w:r>
      <w:r w:rsidRPr="00914E46">
        <w:rPr>
          <w:sz w:val="24"/>
          <w:szCs w:val="24"/>
          <w:vertAlign w:val="superscript"/>
        </w:rPr>
        <w:t>nd</w:t>
      </w:r>
      <w:r w:rsidRPr="00914E46">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914E46">
        <w:rPr>
          <w:sz w:val="24"/>
          <w:szCs w:val="24"/>
          <w:vertAlign w:val="superscript"/>
        </w:rPr>
        <w:t>st</w:t>
      </w:r>
      <w:r w:rsidRPr="00914E46">
        <w:rPr>
          <w:sz w:val="24"/>
          <w:szCs w:val="24"/>
        </w:rPr>
        <w:t xml:space="preserve"> Peter 5:12 &amp; Romans 16:22. The Letters of the Alphabet is in Matthew 5:18. Paul’s writing in large letters is in Galatians 6:11. In contrast to God’s Letters, is the Malicious, Threatening/Devious Letters in 2</w:t>
      </w:r>
      <w:r w:rsidRPr="00914E46">
        <w:rPr>
          <w:sz w:val="24"/>
          <w:szCs w:val="24"/>
          <w:vertAlign w:val="superscript"/>
        </w:rPr>
        <w:t>nd</w:t>
      </w:r>
      <w:r w:rsidRPr="00914E46">
        <w:rPr>
          <w:sz w:val="24"/>
          <w:szCs w:val="24"/>
        </w:rPr>
        <w:t xml:space="preserve"> Samuel 7:11; 1</w:t>
      </w:r>
      <w:r w:rsidRPr="00914E46">
        <w:rPr>
          <w:sz w:val="24"/>
          <w:szCs w:val="24"/>
          <w:vertAlign w:val="superscript"/>
        </w:rPr>
        <w:t>st</w:t>
      </w:r>
      <w:r w:rsidRPr="00914E46">
        <w:rPr>
          <w:sz w:val="24"/>
          <w:szCs w:val="24"/>
        </w:rPr>
        <w:t xml:space="preserve"> Corinthians 16:3; 2</w:t>
      </w:r>
      <w:r w:rsidRPr="00914E46">
        <w:rPr>
          <w:sz w:val="24"/>
          <w:szCs w:val="24"/>
          <w:vertAlign w:val="superscript"/>
        </w:rPr>
        <w:t>nd</w:t>
      </w:r>
      <w:r w:rsidRPr="00914E46">
        <w:rPr>
          <w:sz w:val="24"/>
          <w:szCs w:val="24"/>
        </w:rPr>
        <w:t xml:space="preserve"> Corinthians 3:1; Nehemiah 2:7-9; 2</w:t>
      </w:r>
      <w:r w:rsidRPr="00914E46">
        <w:rPr>
          <w:sz w:val="24"/>
          <w:szCs w:val="24"/>
          <w:vertAlign w:val="superscript"/>
        </w:rPr>
        <w:t>nd</w:t>
      </w:r>
      <w:r w:rsidRPr="00914E46">
        <w:rPr>
          <w:sz w:val="24"/>
          <w:szCs w:val="24"/>
        </w:rPr>
        <w:t xml:space="preserve"> Kings 5:5-6 &amp; Acts 23:25, 33-34. </w:t>
      </w:r>
    </w:p>
    <w:p w:rsidR="00672EBA" w:rsidRPr="00914E46" w:rsidRDefault="00672EBA" w:rsidP="00672EBA">
      <w:pPr>
        <w:spacing w:line="480" w:lineRule="auto"/>
        <w:jc w:val="both"/>
        <w:rPr>
          <w:sz w:val="24"/>
          <w:szCs w:val="24"/>
        </w:rPr>
      </w:pPr>
      <w:r w:rsidRPr="00914E46">
        <w:rPr>
          <w:sz w:val="24"/>
          <w:szCs w:val="24"/>
        </w:rPr>
        <w:t>The 5 Divine Unions are authorized by the Father Stephen Our Lord derives from John 8:58 with Genesis 2:24; Matthew 19:5; Mark 10:8; Ephesians 5:31 &amp; 1</w:t>
      </w:r>
      <w:r w:rsidRPr="00914E46">
        <w:rPr>
          <w:sz w:val="24"/>
          <w:szCs w:val="24"/>
          <w:vertAlign w:val="superscript"/>
        </w:rPr>
        <w:t>st</w:t>
      </w:r>
      <w:r w:rsidRPr="00914E46">
        <w:rPr>
          <w:sz w:val="24"/>
          <w:szCs w:val="24"/>
        </w:rPr>
        <w:t xml:space="preserve"> Corinthians 6:17 all as One Flesh and the 1 Sexual Union is derived from Genesis 4:1 with 1</w:t>
      </w:r>
      <w:r w:rsidRPr="00914E46">
        <w:rPr>
          <w:sz w:val="24"/>
          <w:szCs w:val="24"/>
          <w:vertAlign w:val="superscript"/>
        </w:rPr>
        <w:t>st</w:t>
      </w:r>
      <w:r w:rsidRPr="00914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14E46">
        <w:rPr>
          <w:sz w:val="24"/>
          <w:szCs w:val="24"/>
          <w:vertAlign w:val="superscript"/>
        </w:rPr>
        <w:t>st</w:t>
      </w:r>
      <w:r w:rsidRPr="00914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72EBA" w:rsidRPr="00914E46" w:rsidRDefault="00672EBA" w:rsidP="00672EBA">
      <w:pPr>
        <w:spacing w:line="480" w:lineRule="auto"/>
        <w:jc w:val="center"/>
        <w:rPr>
          <w:b/>
          <w:sz w:val="24"/>
          <w:szCs w:val="24"/>
        </w:rPr>
      </w:pPr>
      <w:r w:rsidRPr="00914E46">
        <w:rPr>
          <w:b/>
          <w:sz w:val="24"/>
          <w:szCs w:val="24"/>
        </w:rPr>
        <w:t>Forbidden Magic in Christianity in the Law of the Lord James with the Gentile’s Tree of Knowledge</w:t>
      </w:r>
    </w:p>
    <w:p w:rsidR="00672EBA" w:rsidRPr="00914E46" w:rsidRDefault="00672EBA" w:rsidP="00672EBA">
      <w:pPr>
        <w:spacing w:line="480" w:lineRule="auto"/>
        <w:jc w:val="both"/>
        <w:rPr>
          <w:sz w:val="24"/>
          <w:szCs w:val="24"/>
        </w:rPr>
      </w:pPr>
      <w:r w:rsidRPr="00914E46">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914E46">
        <w:rPr>
          <w:sz w:val="24"/>
          <w:szCs w:val="24"/>
          <w:vertAlign w:val="superscript"/>
        </w:rPr>
        <w:t>st</w:t>
      </w:r>
      <w:r w:rsidRPr="00914E46">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672EBA" w:rsidRPr="00914E46" w:rsidRDefault="00672EBA" w:rsidP="00672EBA">
      <w:pPr>
        <w:spacing w:line="480" w:lineRule="auto"/>
        <w:jc w:val="both"/>
        <w:rPr>
          <w:sz w:val="24"/>
          <w:szCs w:val="24"/>
        </w:rPr>
      </w:pPr>
      <w:r w:rsidRPr="00914E46">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672EBA" w:rsidRPr="00914E46" w:rsidRDefault="00672EBA" w:rsidP="00672EBA">
      <w:pPr>
        <w:spacing w:line="480" w:lineRule="auto"/>
        <w:jc w:val="both"/>
        <w:rPr>
          <w:sz w:val="24"/>
          <w:szCs w:val="24"/>
        </w:rPr>
      </w:pPr>
      <w:r w:rsidRPr="00914E46">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672EBA" w:rsidRPr="00914E46" w:rsidRDefault="00672EBA" w:rsidP="00672EBA">
      <w:pPr>
        <w:spacing w:line="480" w:lineRule="auto"/>
        <w:jc w:val="both"/>
        <w:rPr>
          <w:sz w:val="24"/>
          <w:szCs w:val="24"/>
        </w:rPr>
      </w:pPr>
      <w:r w:rsidRPr="00914E46">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914E46">
        <w:rPr>
          <w:b/>
          <w:sz w:val="24"/>
          <w:szCs w:val="24"/>
        </w:rPr>
        <w:t>TO THE UNKNOWN GOD (FATHER STEPHEN)</w:t>
      </w:r>
      <w:r w:rsidRPr="00914E46">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914E46">
        <w:rPr>
          <w:b/>
          <w:sz w:val="24"/>
          <w:szCs w:val="24"/>
        </w:rPr>
        <w:t>DIVINE NATURE</w:t>
      </w:r>
      <w:r w:rsidRPr="00914E46">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914E46">
        <w:rPr>
          <w:sz w:val="24"/>
          <w:szCs w:val="24"/>
          <w:vertAlign w:val="superscript"/>
        </w:rPr>
        <w:t>st</w:t>
      </w:r>
      <w:r w:rsidRPr="00914E46">
        <w:rPr>
          <w:sz w:val="24"/>
          <w:szCs w:val="24"/>
        </w:rPr>
        <w:t xml:space="preserve"> Corinthians 2:6-16) until Paul says the New Doctrine of Divine Nature of the Son Jesus’ Resurrection. If You have any questions on the different kinds of flesh, You must get My book called “</w:t>
      </w:r>
      <w:r w:rsidRPr="00914E46">
        <w:rPr>
          <w:b/>
          <w:sz w:val="24"/>
          <w:szCs w:val="24"/>
        </w:rPr>
        <w:t>The Lord Yah and the Different Kinds of Flesh in the Holy Bible</w:t>
      </w:r>
      <w:r w:rsidRPr="00914E46">
        <w:rPr>
          <w:sz w:val="24"/>
          <w:szCs w:val="24"/>
        </w:rPr>
        <w:t xml:space="preserve">.”         </w:t>
      </w:r>
    </w:p>
    <w:p w:rsidR="00672EBA" w:rsidRPr="00914E46" w:rsidRDefault="00672EBA" w:rsidP="00672EBA">
      <w:pPr>
        <w:spacing w:line="480" w:lineRule="auto"/>
        <w:jc w:val="both"/>
        <w:rPr>
          <w:sz w:val="24"/>
          <w:szCs w:val="24"/>
        </w:rPr>
      </w:pPr>
      <w:r w:rsidRPr="00914E46">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672EBA" w:rsidRPr="00914E46" w:rsidRDefault="00672EBA" w:rsidP="00672EBA">
      <w:pPr>
        <w:jc w:val="center"/>
        <w:rPr>
          <w:b/>
          <w:sz w:val="24"/>
          <w:szCs w:val="24"/>
        </w:rPr>
      </w:pPr>
      <w:r w:rsidRPr="00914E46">
        <w:rPr>
          <w:b/>
          <w:sz w:val="24"/>
          <w:szCs w:val="24"/>
        </w:rPr>
        <w:t>The Forbidden Magic in Judaism in the Law of the Lord Moses with the Jew’s Tree of Knowledge</w:t>
      </w:r>
    </w:p>
    <w:p w:rsidR="00672EBA" w:rsidRPr="00914E46" w:rsidRDefault="00672EBA" w:rsidP="00672EBA">
      <w:pPr>
        <w:jc w:val="center"/>
        <w:rPr>
          <w:b/>
          <w:sz w:val="24"/>
          <w:szCs w:val="24"/>
        </w:rPr>
      </w:pPr>
      <w:r w:rsidRPr="00914E46">
        <w:rPr>
          <w:b/>
          <w:sz w:val="24"/>
          <w:szCs w:val="24"/>
        </w:rPr>
        <w:t>Sorcery</w:t>
      </w:r>
    </w:p>
    <w:p w:rsidR="00672EBA" w:rsidRPr="00914E46" w:rsidRDefault="00672EBA" w:rsidP="00672EBA">
      <w:pPr>
        <w:spacing w:line="480" w:lineRule="auto"/>
        <w:jc w:val="both"/>
        <w:rPr>
          <w:sz w:val="24"/>
          <w:szCs w:val="24"/>
        </w:rPr>
      </w:pPr>
      <w:r w:rsidRPr="00914E46">
        <w:rPr>
          <w:sz w:val="24"/>
          <w:szCs w:val="24"/>
        </w:rPr>
        <w:t xml:space="preserve">First, sorcery is derived from an Old French word </w:t>
      </w:r>
      <w:r w:rsidRPr="00914E46">
        <w:rPr>
          <w:b/>
          <w:i/>
          <w:sz w:val="24"/>
          <w:szCs w:val="24"/>
        </w:rPr>
        <w:t>Sorcerie</w:t>
      </w:r>
      <w:r w:rsidRPr="00914E46">
        <w:rPr>
          <w:sz w:val="24"/>
          <w:szCs w:val="24"/>
        </w:rPr>
        <w:t xml:space="preserve">, which is from Vulgar Latin meaning “One who influences fate” by the root word </w:t>
      </w:r>
      <w:r w:rsidRPr="00914E46">
        <w:rPr>
          <w:b/>
          <w:i/>
          <w:sz w:val="24"/>
          <w:szCs w:val="24"/>
        </w:rPr>
        <w:t>Sortiarius</w:t>
      </w:r>
      <w:r w:rsidRPr="00914E46">
        <w:rPr>
          <w:sz w:val="24"/>
          <w:szCs w:val="24"/>
        </w:rPr>
        <w:t xml:space="preserve">. Sorcery is also called </w:t>
      </w:r>
      <w:r w:rsidRPr="00914E46">
        <w:rPr>
          <w:b/>
          <w:i/>
          <w:sz w:val="24"/>
          <w:szCs w:val="24"/>
        </w:rPr>
        <w:t>Maleficium</w:t>
      </w:r>
      <w:r w:rsidRPr="00914E46">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914E46">
        <w:rPr>
          <w:b/>
          <w:sz w:val="24"/>
          <w:szCs w:val="24"/>
        </w:rPr>
        <w:t>The Garden of Eden that the Lord God Created</w:t>
      </w:r>
      <w:r w:rsidRPr="00914E46">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914E46">
        <w:rPr>
          <w:sz w:val="24"/>
          <w:szCs w:val="24"/>
          <w:vertAlign w:val="superscript"/>
        </w:rPr>
        <w:t>nd</w:t>
      </w:r>
      <w:r w:rsidRPr="00914E46">
        <w:rPr>
          <w:sz w:val="24"/>
          <w:szCs w:val="24"/>
        </w:rPr>
        <w:t xml:space="preserve"> Kings 5:9-14, the Fertility Magic in Genesis 30:37-43, the Mediumistic Divination &amp; Divinatory Wordplay in 1</w:t>
      </w:r>
      <w:r w:rsidRPr="00914E46">
        <w:rPr>
          <w:sz w:val="24"/>
          <w:szCs w:val="24"/>
          <w:vertAlign w:val="superscript"/>
        </w:rPr>
        <w:t>st</w:t>
      </w:r>
      <w:r w:rsidRPr="00914E46">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914E46">
        <w:rPr>
          <w:b/>
          <w:sz w:val="24"/>
          <w:szCs w:val="24"/>
        </w:rPr>
        <w:t>Lady of Kingdoms</w:t>
      </w:r>
      <w:r w:rsidRPr="00914E46">
        <w:rPr>
          <w:sz w:val="24"/>
          <w:szCs w:val="24"/>
        </w:rPr>
        <w:t>.” In a moment She would have the loss of Children &amp; become a Widow. For She trusted in Her sorceries &amp; She said, “No One sees Me”. Her wisdom &amp; knowledge have warped Her &amp; She said in Her heart, “</w:t>
      </w:r>
      <w:r w:rsidRPr="00914E46">
        <w:rPr>
          <w:b/>
          <w:sz w:val="24"/>
          <w:szCs w:val="24"/>
        </w:rPr>
        <w:t>I Am</w:t>
      </w:r>
      <w:r w:rsidRPr="00914E46">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914E46">
        <w:rPr>
          <w:sz w:val="24"/>
          <w:szCs w:val="24"/>
          <w:vertAlign w:val="superscript"/>
        </w:rPr>
        <w:t>nd</w:t>
      </w:r>
      <w:r w:rsidRPr="00914E46">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914E46">
        <w:rPr>
          <w:b/>
          <w:sz w:val="24"/>
          <w:szCs w:val="24"/>
        </w:rPr>
        <w:t xml:space="preserve">The Class of a Fighter </w:t>
      </w:r>
      <w:r w:rsidRPr="00914E46">
        <w:rPr>
          <w:sz w:val="24"/>
          <w:szCs w:val="24"/>
        </w:rPr>
        <w:t>&amp;</w:t>
      </w:r>
      <w:r w:rsidRPr="00914E46">
        <w:rPr>
          <w:b/>
          <w:sz w:val="24"/>
          <w:szCs w:val="24"/>
        </w:rPr>
        <w:t xml:space="preserve"> Thief</w:t>
      </w:r>
      <w:r w:rsidRPr="00914E46">
        <w:rPr>
          <w:sz w:val="24"/>
          <w:szCs w:val="24"/>
        </w:rPr>
        <w:t xml:space="preserve"> is </w:t>
      </w:r>
      <w:r w:rsidRPr="00914E46">
        <w:rPr>
          <w:b/>
          <w:sz w:val="24"/>
          <w:szCs w:val="24"/>
        </w:rPr>
        <w:t xml:space="preserve">Ninjas </w:t>
      </w:r>
      <w:r w:rsidRPr="00914E46">
        <w:rPr>
          <w:sz w:val="24"/>
          <w:szCs w:val="24"/>
        </w:rPr>
        <w:t xml:space="preserve">or </w:t>
      </w:r>
      <w:r w:rsidRPr="00914E46">
        <w:rPr>
          <w:b/>
          <w:sz w:val="24"/>
          <w:szCs w:val="24"/>
        </w:rPr>
        <w:t>Assassins</w:t>
      </w:r>
      <w:r w:rsidRPr="00914E46">
        <w:rPr>
          <w:sz w:val="24"/>
          <w:szCs w:val="24"/>
        </w:rPr>
        <w:t xml:space="preserve"> in Acts 21:38. </w:t>
      </w:r>
    </w:p>
    <w:p w:rsidR="00672EBA" w:rsidRPr="00914E46" w:rsidRDefault="00672EBA" w:rsidP="00672EBA">
      <w:pPr>
        <w:spacing w:line="480" w:lineRule="auto"/>
        <w:jc w:val="both"/>
        <w:rPr>
          <w:sz w:val="24"/>
          <w:szCs w:val="24"/>
        </w:rPr>
      </w:pPr>
      <w:r w:rsidRPr="00914E46">
        <w:rPr>
          <w:sz w:val="24"/>
          <w:szCs w:val="24"/>
        </w:rPr>
        <w:t>Does the Holy Bible countenance Magic? The use of Mandrakes is in Genesis 30:14-18. The Lord Jacob and the Peeled Rods is in Genesis 30:37-41. The Lord Samuel and the Water is in 1</w:t>
      </w:r>
      <w:r w:rsidRPr="00914E46">
        <w:rPr>
          <w:sz w:val="24"/>
          <w:szCs w:val="24"/>
          <w:vertAlign w:val="superscript"/>
        </w:rPr>
        <w:t>st</w:t>
      </w:r>
      <w:r w:rsidRPr="00914E46">
        <w:rPr>
          <w:sz w:val="24"/>
          <w:szCs w:val="24"/>
        </w:rPr>
        <w:t xml:space="preserve"> Samuel 7:6; 14:14. The Lord Samson’s Hair is in Judges 13:25; 14:19. The Rousing Up of Leviathan is in Job 3:8. The Authority of Blessing and Cursing is in Genesis 27:33; Numbers chapter 22; 23:8, 20; Psalms 109:28 &amp; 2</w:t>
      </w:r>
      <w:r w:rsidRPr="00914E46">
        <w:rPr>
          <w:sz w:val="24"/>
          <w:szCs w:val="24"/>
          <w:vertAlign w:val="superscript"/>
        </w:rPr>
        <w:t>nd</w:t>
      </w:r>
      <w:r w:rsidRPr="00914E46">
        <w:rPr>
          <w:sz w:val="24"/>
          <w:szCs w:val="24"/>
        </w:rPr>
        <w:t xml:space="preserve"> Samuel 16:10. The Miracles regarded as Magic is in Acts 8:9-11 &amp; Exodus 4:20. </w:t>
      </w:r>
    </w:p>
    <w:p w:rsidR="00672EBA" w:rsidRPr="00914E46" w:rsidRDefault="00672EBA" w:rsidP="00672EBA">
      <w:pPr>
        <w:spacing w:line="480" w:lineRule="auto"/>
        <w:jc w:val="both"/>
        <w:rPr>
          <w:sz w:val="24"/>
          <w:szCs w:val="24"/>
        </w:rPr>
      </w:pPr>
      <w:r w:rsidRPr="00914E46">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914E46">
        <w:rPr>
          <w:b/>
          <w:i/>
          <w:sz w:val="24"/>
          <w:szCs w:val="24"/>
        </w:rPr>
        <w:t>Surpu</w:t>
      </w:r>
      <w:r w:rsidRPr="00914E46">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914E46">
        <w:rPr>
          <w:b/>
          <w:i/>
          <w:sz w:val="24"/>
          <w:szCs w:val="24"/>
        </w:rPr>
        <w:t>Maqlu</w:t>
      </w:r>
      <w:r w:rsidRPr="00914E46">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672EBA" w:rsidRPr="00914E46" w:rsidRDefault="00672EBA" w:rsidP="00672EBA">
      <w:pPr>
        <w:spacing w:line="480" w:lineRule="auto"/>
        <w:jc w:val="both"/>
        <w:rPr>
          <w:sz w:val="24"/>
          <w:szCs w:val="24"/>
        </w:rPr>
      </w:pPr>
      <w:r w:rsidRPr="00914E46">
        <w:rPr>
          <w:sz w:val="24"/>
          <w:szCs w:val="24"/>
        </w:rPr>
        <w:t>The Examples of Magic and Sorcery: Magic Practices is in Revelation 18:23. Divination is in Zechariah 10:2. Spiritism is in Isaiah 8:19-20 &amp; 2</w:t>
      </w:r>
      <w:r w:rsidRPr="00914E46">
        <w:rPr>
          <w:sz w:val="24"/>
          <w:szCs w:val="24"/>
          <w:vertAlign w:val="superscript"/>
        </w:rPr>
        <w:t>nd</w:t>
      </w:r>
      <w:r w:rsidRPr="00914E46">
        <w:rPr>
          <w:sz w:val="24"/>
          <w:szCs w:val="24"/>
        </w:rPr>
        <w:t xml:space="preserve"> Chronicles 33:6. Astrology is in 2</w:t>
      </w:r>
      <w:r w:rsidRPr="00914E46">
        <w:rPr>
          <w:sz w:val="24"/>
          <w:szCs w:val="24"/>
          <w:vertAlign w:val="superscript"/>
        </w:rPr>
        <w:t>nd</w:t>
      </w:r>
      <w:r w:rsidRPr="00914E46">
        <w:rPr>
          <w:sz w:val="24"/>
          <w:szCs w:val="24"/>
        </w:rPr>
        <w:t xml:space="preserve"> Chronicles 33:3-5 &amp; 2</w:t>
      </w:r>
      <w:r w:rsidRPr="00914E46">
        <w:rPr>
          <w:sz w:val="24"/>
          <w:szCs w:val="24"/>
          <w:vertAlign w:val="superscript"/>
        </w:rPr>
        <w:t>nd</w:t>
      </w:r>
      <w:r w:rsidRPr="00914E46">
        <w:rPr>
          <w:sz w:val="24"/>
          <w:szCs w:val="24"/>
        </w:rPr>
        <w:t xml:space="preserve"> Kings 21:3-5. The Examples of those who practiced Sorcery is in Exodus 7:11; 8:18; Numbers 22:6; 23:23; 2</w:t>
      </w:r>
      <w:r w:rsidRPr="00914E46">
        <w:rPr>
          <w:sz w:val="24"/>
          <w:szCs w:val="24"/>
          <w:vertAlign w:val="superscript"/>
        </w:rPr>
        <w:t>nd</w:t>
      </w:r>
      <w:r w:rsidRPr="00914E46">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914E46">
        <w:rPr>
          <w:sz w:val="24"/>
          <w:szCs w:val="24"/>
          <w:vertAlign w:val="superscript"/>
        </w:rPr>
        <w:t>st</w:t>
      </w:r>
      <w:r w:rsidRPr="00914E46">
        <w:rPr>
          <w:sz w:val="24"/>
          <w:szCs w:val="24"/>
        </w:rPr>
        <w:t xml:space="preserve"> Chronicles 10:13-14. The Father Stephen can deliver All from occultism is in Romans 8:38-39 &amp; Acts 16:16-18; 19:18-19.    </w:t>
      </w:r>
    </w:p>
    <w:p w:rsidR="00672EBA" w:rsidRPr="00914E46" w:rsidRDefault="00672EBA" w:rsidP="00672EBA">
      <w:pPr>
        <w:spacing w:line="480" w:lineRule="auto"/>
        <w:jc w:val="center"/>
        <w:rPr>
          <w:b/>
          <w:sz w:val="24"/>
          <w:szCs w:val="24"/>
        </w:rPr>
      </w:pPr>
      <w:r w:rsidRPr="00914E46">
        <w:rPr>
          <w:b/>
          <w:sz w:val="24"/>
          <w:szCs w:val="24"/>
        </w:rPr>
        <w:t>Witchcraft</w:t>
      </w:r>
    </w:p>
    <w:p w:rsidR="00672EBA" w:rsidRPr="00914E46" w:rsidRDefault="00672EBA" w:rsidP="00672EBA">
      <w:pPr>
        <w:spacing w:line="480" w:lineRule="auto"/>
        <w:jc w:val="both"/>
        <w:rPr>
          <w:sz w:val="24"/>
          <w:szCs w:val="24"/>
        </w:rPr>
      </w:pPr>
      <w:r w:rsidRPr="00914E46">
        <w:rPr>
          <w:sz w:val="24"/>
          <w:szCs w:val="24"/>
        </w:rPr>
        <w:t xml:space="preserve">The word witch comes from the Old English </w:t>
      </w:r>
      <w:r w:rsidRPr="00914E46">
        <w:rPr>
          <w:b/>
          <w:i/>
          <w:sz w:val="24"/>
          <w:szCs w:val="24"/>
        </w:rPr>
        <w:t xml:space="preserve">Wicca </w:t>
      </w:r>
      <w:r w:rsidRPr="00914E46">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914E46">
        <w:rPr>
          <w:sz w:val="24"/>
          <w:szCs w:val="24"/>
          <w:vertAlign w:val="superscript"/>
        </w:rPr>
        <w:t>nd</w:t>
      </w:r>
      <w:r w:rsidRPr="00914E46">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914E46">
        <w:rPr>
          <w:sz w:val="24"/>
          <w:szCs w:val="24"/>
          <w:vertAlign w:val="superscript"/>
        </w:rPr>
        <w:t>st</w:t>
      </w:r>
      <w:r w:rsidRPr="00914E46">
        <w:rPr>
          <w:sz w:val="24"/>
          <w:szCs w:val="24"/>
        </w:rPr>
        <w:t xml:space="preserve"> Samuel chapter 28.The Lord Saul’s Epitaph is in 1</w:t>
      </w:r>
      <w:r w:rsidRPr="00914E46">
        <w:rPr>
          <w:sz w:val="24"/>
          <w:szCs w:val="24"/>
          <w:vertAlign w:val="superscript"/>
        </w:rPr>
        <w:t>st</w:t>
      </w:r>
      <w:r w:rsidRPr="00914E46">
        <w:rPr>
          <w:sz w:val="24"/>
          <w:szCs w:val="24"/>
        </w:rPr>
        <w:t xml:space="preserve"> Chronicles 10:13-14.The NT damns the Realm of the Occult or Evil Witchcraft: The Examples is in Galatians 5:19-20 &amp; Revelation 21:8; 22:15. A </w:t>
      </w:r>
      <w:r w:rsidRPr="00914E46">
        <w:rPr>
          <w:b/>
          <w:sz w:val="24"/>
          <w:szCs w:val="24"/>
        </w:rPr>
        <w:t>Male Witch</w:t>
      </w:r>
      <w:r w:rsidRPr="00914E46">
        <w:rPr>
          <w:sz w:val="24"/>
          <w:szCs w:val="24"/>
        </w:rPr>
        <w:t xml:space="preserve"> is called a </w:t>
      </w:r>
      <w:r w:rsidRPr="00914E46">
        <w:rPr>
          <w:b/>
          <w:sz w:val="24"/>
          <w:szCs w:val="24"/>
        </w:rPr>
        <w:t>Wizard</w:t>
      </w:r>
      <w:r w:rsidRPr="00914E46">
        <w:rPr>
          <w:sz w:val="24"/>
          <w:szCs w:val="24"/>
        </w:rPr>
        <w:t xml:space="preserve"> (</w:t>
      </w:r>
      <w:r w:rsidRPr="00914E46">
        <w:rPr>
          <w:b/>
          <w:sz w:val="24"/>
          <w:szCs w:val="24"/>
        </w:rPr>
        <w:t>The Class of a Fighter, Sorcerer (Mage) &amp; Priest</w:t>
      </w:r>
      <w:r w:rsidRPr="00914E46">
        <w:rPr>
          <w:sz w:val="24"/>
          <w:szCs w:val="24"/>
        </w:rPr>
        <w:t xml:space="preserve">). A </w:t>
      </w:r>
      <w:r w:rsidRPr="00914E46">
        <w:rPr>
          <w:b/>
          <w:sz w:val="24"/>
          <w:szCs w:val="24"/>
        </w:rPr>
        <w:t>Female Witch</w:t>
      </w:r>
      <w:r w:rsidRPr="00914E46">
        <w:rPr>
          <w:sz w:val="24"/>
          <w:szCs w:val="24"/>
        </w:rPr>
        <w:t xml:space="preserve"> is called a </w:t>
      </w:r>
      <w:r w:rsidRPr="00914E46">
        <w:rPr>
          <w:b/>
          <w:sz w:val="24"/>
          <w:szCs w:val="24"/>
        </w:rPr>
        <w:t>Prostitute, Harlot</w:t>
      </w:r>
      <w:r w:rsidRPr="00914E46">
        <w:rPr>
          <w:sz w:val="24"/>
          <w:szCs w:val="24"/>
        </w:rPr>
        <w:t xml:space="preserve"> and a </w:t>
      </w:r>
      <w:r w:rsidRPr="00914E46">
        <w:rPr>
          <w:b/>
          <w:sz w:val="24"/>
          <w:szCs w:val="24"/>
        </w:rPr>
        <w:t>Whore</w:t>
      </w:r>
      <w:r w:rsidRPr="00914E46">
        <w:rPr>
          <w:sz w:val="24"/>
          <w:szCs w:val="24"/>
        </w:rPr>
        <w:t xml:space="preserve"> (</w:t>
      </w:r>
      <w:r w:rsidRPr="00914E46">
        <w:rPr>
          <w:b/>
          <w:sz w:val="24"/>
          <w:szCs w:val="24"/>
        </w:rPr>
        <w:t>The Class of a Fighter, Sorceress &amp; Priestess</w:t>
      </w:r>
      <w:r w:rsidRPr="00914E46">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914E46">
        <w:rPr>
          <w:b/>
          <w:i/>
          <w:sz w:val="24"/>
          <w:szCs w:val="24"/>
        </w:rPr>
        <w:t>Waerloga</w:t>
      </w:r>
      <w:r w:rsidRPr="00914E46">
        <w:rPr>
          <w:sz w:val="24"/>
          <w:szCs w:val="24"/>
        </w:rPr>
        <w:t>, which means “</w:t>
      </w:r>
      <w:r w:rsidRPr="00914E46">
        <w:rPr>
          <w:b/>
          <w:sz w:val="24"/>
          <w:szCs w:val="24"/>
        </w:rPr>
        <w:t>Oath Breaker</w:t>
      </w:r>
      <w:r w:rsidRPr="00914E46">
        <w:rPr>
          <w:sz w:val="24"/>
          <w:szCs w:val="24"/>
        </w:rPr>
        <w:t>” while Wizard comes from the Middle English word for “</w:t>
      </w:r>
      <w:r w:rsidRPr="00914E46">
        <w:rPr>
          <w:b/>
          <w:sz w:val="24"/>
          <w:szCs w:val="24"/>
        </w:rPr>
        <w:t>Wise</w:t>
      </w:r>
      <w:r w:rsidRPr="00914E46">
        <w:rPr>
          <w:sz w:val="24"/>
          <w:szCs w:val="24"/>
        </w:rPr>
        <w:t>.” If You have any questions on the 21 different kinds of oaths, You must get My book called “</w:t>
      </w:r>
      <w:r w:rsidRPr="00914E46">
        <w:rPr>
          <w:b/>
          <w:sz w:val="24"/>
          <w:szCs w:val="24"/>
        </w:rPr>
        <w:t>What are the Different Kinds of the Lord’s Biblical Oaths in the Holy Bible</w:t>
      </w:r>
      <w:r w:rsidRPr="00914E46">
        <w:rPr>
          <w:sz w:val="24"/>
          <w:szCs w:val="24"/>
        </w:rPr>
        <w:t>.” In 1</w:t>
      </w:r>
      <w:r w:rsidRPr="00914E46">
        <w:rPr>
          <w:sz w:val="24"/>
          <w:szCs w:val="24"/>
          <w:vertAlign w:val="superscript"/>
        </w:rPr>
        <w:t>st</w:t>
      </w:r>
      <w:r w:rsidRPr="00914E46">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914E46">
        <w:rPr>
          <w:sz w:val="24"/>
          <w:szCs w:val="24"/>
          <w:vertAlign w:val="superscript"/>
        </w:rPr>
        <w:t>st</w:t>
      </w:r>
      <w:r w:rsidRPr="00914E46">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914E46">
        <w:rPr>
          <w:sz w:val="24"/>
          <w:szCs w:val="24"/>
          <w:vertAlign w:val="superscript"/>
        </w:rPr>
        <w:t>st</w:t>
      </w:r>
      <w:r w:rsidRPr="00914E46">
        <w:rPr>
          <w:sz w:val="24"/>
          <w:szCs w:val="24"/>
        </w:rPr>
        <w:t xml:space="preserve"> Samuel 15:23 it declares “For rebellion is as the sin of witchcraft…because You have rejected the word of the Lord, He also has rejected You from being King.”  In 2</w:t>
      </w:r>
      <w:r w:rsidRPr="00914E46">
        <w:rPr>
          <w:sz w:val="24"/>
          <w:szCs w:val="24"/>
          <w:vertAlign w:val="superscript"/>
        </w:rPr>
        <w:t>nd</w:t>
      </w:r>
      <w:r w:rsidRPr="00914E46">
        <w:rPr>
          <w:sz w:val="24"/>
          <w:szCs w:val="24"/>
        </w:rPr>
        <w:t xml:space="preserve"> Kings 9:22 it states “Now it happened, when Joram saw Jehu, that He said, ‘Is it peace, Jehu?’ So He answered, ‘What peace as long as the harlotries of Your Mother Jezebel and Her witchcrafts are so many?” In 2</w:t>
      </w:r>
      <w:r w:rsidRPr="00914E46">
        <w:rPr>
          <w:sz w:val="24"/>
          <w:szCs w:val="24"/>
          <w:vertAlign w:val="superscript"/>
        </w:rPr>
        <w:t>nd</w:t>
      </w:r>
      <w:r w:rsidRPr="00914E46">
        <w:rPr>
          <w:sz w:val="24"/>
          <w:szCs w:val="24"/>
        </w:rPr>
        <w:t xml:space="preserve"> Kings 17:17 is declares that the Fathers “caused their Sons and Daughters to pass through the fire and practiced witchcraft…and sold themselves to do evil in the sight of the Lord, to provoke Him to anger.” in 2</w:t>
      </w:r>
      <w:r w:rsidRPr="00914E46">
        <w:rPr>
          <w:sz w:val="24"/>
          <w:szCs w:val="24"/>
          <w:vertAlign w:val="superscript"/>
        </w:rPr>
        <w:t>nd</w:t>
      </w:r>
      <w:r w:rsidRPr="00914E46">
        <w:rPr>
          <w:sz w:val="24"/>
          <w:szCs w:val="24"/>
        </w:rPr>
        <w:t xml:space="preserve"> Kings 21:6 also caused the Lord’s anger to come upon them. In 2</w:t>
      </w:r>
      <w:r w:rsidRPr="00914E46">
        <w:rPr>
          <w:sz w:val="24"/>
          <w:szCs w:val="24"/>
          <w:vertAlign w:val="superscript"/>
        </w:rPr>
        <w:t>nd</w:t>
      </w:r>
      <w:r w:rsidRPr="00914E46">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w:t>
      </w:r>
      <w:r w:rsidR="003B7140" w:rsidRPr="00914E46">
        <w:rPr>
          <w:sz w:val="24"/>
          <w:szCs w:val="24"/>
        </w:rPr>
        <w:t>’</w:t>
      </w:r>
      <w:r w:rsidRPr="00914E46">
        <w:rPr>
          <w:sz w:val="24"/>
          <w:szCs w:val="24"/>
        </w:rPr>
        <w:t>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914E46">
        <w:rPr>
          <w:sz w:val="24"/>
          <w:szCs w:val="24"/>
          <w:vertAlign w:val="superscript"/>
        </w:rPr>
        <w:t>st</w:t>
      </w:r>
      <w:r w:rsidRPr="00914E46">
        <w:rPr>
          <w:sz w:val="24"/>
          <w:szCs w:val="24"/>
        </w:rPr>
        <w:t xml:space="preserve"> Samuel 28:3 it declares “…And Saul had put away those who were wizards out of the land.” Also it is mentions in 1</w:t>
      </w:r>
      <w:r w:rsidRPr="00914E46">
        <w:rPr>
          <w:sz w:val="24"/>
          <w:szCs w:val="24"/>
          <w:vertAlign w:val="superscript"/>
        </w:rPr>
        <w:t>st</w:t>
      </w:r>
      <w:r w:rsidRPr="00914E46">
        <w:rPr>
          <w:sz w:val="24"/>
          <w:szCs w:val="24"/>
        </w:rPr>
        <w:t xml:space="preserve"> Samuel 28:9. In 2</w:t>
      </w:r>
      <w:r w:rsidRPr="00914E46">
        <w:rPr>
          <w:sz w:val="24"/>
          <w:szCs w:val="24"/>
          <w:vertAlign w:val="superscript"/>
        </w:rPr>
        <w:t>nd</w:t>
      </w:r>
      <w:r w:rsidRPr="00914E46">
        <w:rPr>
          <w:sz w:val="24"/>
          <w:szCs w:val="24"/>
        </w:rPr>
        <w:t xml:space="preserve"> Kings 21:6 it tells us that the Father “made His Son pass through the fire… and dealt with wizards and wrought much wickedness in the sight of the Lord, to provoke Him to anger.” In 2</w:t>
      </w:r>
      <w:r w:rsidRPr="00914E46">
        <w:rPr>
          <w:sz w:val="24"/>
          <w:szCs w:val="24"/>
          <w:vertAlign w:val="superscript"/>
        </w:rPr>
        <w:t>nd</w:t>
      </w:r>
      <w:r w:rsidRPr="00914E46">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914E46">
        <w:rPr>
          <w:sz w:val="24"/>
          <w:szCs w:val="24"/>
          <w:vertAlign w:val="superscript"/>
        </w:rPr>
        <w:t>nd</w:t>
      </w:r>
      <w:r w:rsidRPr="00914E46">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914E46">
        <w:rPr>
          <w:b/>
          <w:sz w:val="24"/>
          <w:szCs w:val="24"/>
        </w:rPr>
        <w:t>The</w:t>
      </w:r>
      <w:r w:rsidRPr="00914E46">
        <w:rPr>
          <w:sz w:val="24"/>
          <w:szCs w:val="24"/>
        </w:rPr>
        <w:t xml:space="preserve"> </w:t>
      </w:r>
      <w:r w:rsidRPr="00914E46">
        <w:rPr>
          <w:b/>
          <w:sz w:val="24"/>
          <w:szCs w:val="24"/>
        </w:rPr>
        <w:t>Class of a Fighter &amp; Priest/Sorcerer</w:t>
      </w:r>
      <w:r w:rsidRPr="00914E46">
        <w:rPr>
          <w:sz w:val="24"/>
          <w:szCs w:val="24"/>
        </w:rPr>
        <w:t xml:space="preserve"> are </w:t>
      </w:r>
      <w:r w:rsidRPr="00914E46">
        <w:rPr>
          <w:b/>
          <w:sz w:val="24"/>
          <w:szCs w:val="24"/>
        </w:rPr>
        <w:t>Cleric Paladins</w:t>
      </w:r>
      <w:r w:rsidRPr="00914E46">
        <w:rPr>
          <w:sz w:val="24"/>
          <w:szCs w:val="24"/>
        </w:rPr>
        <w:t xml:space="preserve"> or </w:t>
      </w:r>
      <w:r w:rsidRPr="00914E46">
        <w:rPr>
          <w:b/>
          <w:sz w:val="24"/>
          <w:szCs w:val="24"/>
        </w:rPr>
        <w:t>Mage Samurai’s</w:t>
      </w:r>
      <w:r w:rsidRPr="00914E46">
        <w:rPr>
          <w:sz w:val="24"/>
          <w:szCs w:val="24"/>
        </w:rPr>
        <w:t>) who perform healing traits “</w:t>
      </w:r>
      <w:r w:rsidRPr="00914E46">
        <w:rPr>
          <w:b/>
          <w:sz w:val="24"/>
          <w:szCs w:val="24"/>
        </w:rPr>
        <w:t>forbidden white magic</w:t>
      </w:r>
      <w:r w:rsidRPr="00914E46">
        <w:rPr>
          <w:sz w:val="24"/>
          <w:szCs w:val="24"/>
        </w:rPr>
        <w:t>” or “</w:t>
      </w:r>
      <w:r w:rsidRPr="00914E46">
        <w:rPr>
          <w:b/>
          <w:sz w:val="24"/>
          <w:szCs w:val="24"/>
        </w:rPr>
        <w:t>forbidden black magic</w:t>
      </w:r>
      <w:r w:rsidRPr="00914E46">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672EBA" w:rsidRPr="00914E46" w:rsidRDefault="00672EBA" w:rsidP="00672EBA">
      <w:pPr>
        <w:spacing w:line="480" w:lineRule="auto"/>
        <w:jc w:val="center"/>
        <w:rPr>
          <w:b/>
          <w:sz w:val="24"/>
          <w:szCs w:val="24"/>
        </w:rPr>
      </w:pPr>
      <w:r w:rsidRPr="00914E46">
        <w:rPr>
          <w:b/>
          <w:sz w:val="24"/>
          <w:szCs w:val="24"/>
        </w:rPr>
        <w:t>Observer of Times</w:t>
      </w:r>
    </w:p>
    <w:p w:rsidR="00672EBA" w:rsidRPr="00914E46" w:rsidRDefault="00672EBA" w:rsidP="00672EBA">
      <w:pPr>
        <w:spacing w:line="480" w:lineRule="auto"/>
        <w:jc w:val="both"/>
        <w:rPr>
          <w:sz w:val="24"/>
          <w:szCs w:val="24"/>
        </w:rPr>
      </w:pPr>
      <w:r w:rsidRPr="00914E46">
        <w:rPr>
          <w:sz w:val="24"/>
          <w:szCs w:val="24"/>
        </w:rPr>
        <w:t>The root word  for  observer  comes  from  the  Old  English “</w:t>
      </w:r>
      <w:r w:rsidRPr="00914E46">
        <w:rPr>
          <w:b/>
          <w:sz w:val="24"/>
          <w:szCs w:val="24"/>
        </w:rPr>
        <w:t>to  see, guard or watch</w:t>
      </w:r>
      <w:r w:rsidRPr="00914E46">
        <w:rPr>
          <w:sz w:val="24"/>
          <w:szCs w:val="24"/>
        </w:rPr>
        <w:t>” and  times  means “</w:t>
      </w:r>
      <w:r w:rsidRPr="00914E46">
        <w:rPr>
          <w:b/>
          <w:sz w:val="24"/>
          <w:szCs w:val="24"/>
        </w:rPr>
        <w:t>future realistic qualities</w:t>
      </w:r>
      <w:r w:rsidRPr="00914E46">
        <w:rPr>
          <w:sz w:val="24"/>
          <w:szCs w:val="24"/>
        </w:rPr>
        <w:t>.” The word for observer means “</w:t>
      </w:r>
      <w:r w:rsidRPr="00914E46">
        <w:rPr>
          <w:b/>
          <w:i/>
          <w:sz w:val="24"/>
          <w:szCs w:val="24"/>
        </w:rPr>
        <w:t>Ob</w:t>
      </w:r>
      <w:r w:rsidRPr="00914E46">
        <w:rPr>
          <w:sz w:val="24"/>
          <w:szCs w:val="24"/>
        </w:rPr>
        <w:t>” in the way and “</w:t>
      </w:r>
      <w:r w:rsidRPr="00914E46">
        <w:rPr>
          <w:b/>
          <w:i/>
          <w:sz w:val="24"/>
          <w:szCs w:val="24"/>
        </w:rPr>
        <w:t>Servare</w:t>
      </w:r>
      <w:r w:rsidRPr="00914E46">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672EBA" w:rsidRPr="00914E46" w:rsidRDefault="00672EBA" w:rsidP="00672EBA">
      <w:pPr>
        <w:spacing w:line="480" w:lineRule="auto"/>
        <w:jc w:val="center"/>
        <w:rPr>
          <w:b/>
          <w:sz w:val="24"/>
          <w:szCs w:val="24"/>
        </w:rPr>
      </w:pPr>
      <w:r w:rsidRPr="00914E46">
        <w:rPr>
          <w:b/>
          <w:sz w:val="24"/>
          <w:szCs w:val="24"/>
        </w:rPr>
        <w:t>Monthly Prognosticators</w:t>
      </w:r>
    </w:p>
    <w:p w:rsidR="00672EBA" w:rsidRPr="00914E46" w:rsidRDefault="00672EBA" w:rsidP="00672EBA">
      <w:pPr>
        <w:spacing w:line="480" w:lineRule="auto"/>
        <w:jc w:val="both"/>
        <w:rPr>
          <w:sz w:val="24"/>
          <w:szCs w:val="24"/>
        </w:rPr>
      </w:pPr>
      <w:r w:rsidRPr="00914E46">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672EBA" w:rsidRPr="00914E46" w:rsidRDefault="00672EBA" w:rsidP="00672EBA">
      <w:pPr>
        <w:spacing w:line="480" w:lineRule="auto"/>
        <w:jc w:val="center"/>
        <w:rPr>
          <w:b/>
          <w:sz w:val="24"/>
          <w:szCs w:val="24"/>
        </w:rPr>
      </w:pPr>
      <w:r w:rsidRPr="00914E46">
        <w:rPr>
          <w:b/>
          <w:sz w:val="24"/>
          <w:szCs w:val="24"/>
        </w:rPr>
        <w:t>Astrologers</w:t>
      </w:r>
    </w:p>
    <w:p w:rsidR="00672EBA" w:rsidRPr="00914E46" w:rsidRDefault="00672EBA" w:rsidP="00672EBA">
      <w:pPr>
        <w:spacing w:line="480" w:lineRule="auto"/>
        <w:jc w:val="both"/>
        <w:rPr>
          <w:sz w:val="24"/>
          <w:szCs w:val="24"/>
        </w:rPr>
      </w:pPr>
      <w:r w:rsidRPr="00914E46">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914E46">
        <w:rPr>
          <w:b/>
          <w:i/>
          <w:sz w:val="24"/>
          <w:szCs w:val="24"/>
        </w:rPr>
        <w:t>Mathematicus</w:t>
      </w:r>
      <w:r w:rsidRPr="00914E46">
        <w:rPr>
          <w:i/>
          <w:sz w:val="24"/>
          <w:szCs w:val="24"/>
        </w:rPr>
        <w:t xml:space="preserve"> </w:t>
      </w:r>
      <w:r w:rsidRPr="00914E46">
        <w:rPr>
          <w:sz w:val="24"/>
          <w:szCs w:val="24"/>
        </w:rPr>
        <w:t>is used to denote a Person proficiency in astrology. The beginning of omen astrology started in Mesopotamia in the 2</w:t>
      </w:r>
      <w:r w:rsidRPr="00914E46">
        <w:rPr>
          <w:sz w:val="24"/>
          <w:szCs w:val="24"/>
          <w:vertAlign w:val="superscript"/>
        </w:rPr>
        <w:t>nd</w:t>
      </w:r>
      <w:r w:rsidRPr="00914E46">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914E46">
        <w:rPr>
          <w:sz w:val="24"/>
          <w:szCs w:val="24"/>
          <w:vertAlign w:val="superscript"/>
        </w:rPr>
        <w:t>rd</w:t>
      </w:r>
      <w:r w:rsidRPr="00914E46">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672EBA" w:rsidRPr="00914E46" w:rsidRDefault="00672EBA" w:rsidP="00672EBA">
      <w:pPr>
        <w:spacing w:line="480" w:lineRule="auto"/>
        <w:jc w:val="both"/>
        <w:rPr>
          <w:sz w:val="24"/>
          <w:szCs w:val="24"/>
        </w:rPr>
      </w:pPr>
      <w:r w:rsidRPr="00914E46">
        <w:rPr>
          <w:sz w:val="24"/>
          <w:szCs w:val="24"/>
        </w:rPr>
        <w:t>Astrology is to be rejected: The Worship of Heavenly Bodies is forbidden is in Deuteronomy 4:19; 2</w:t>
      </w:r>
      <w:r w:rsidRPr="00914E46">
        <w:rPr>
          <w:sz w:val="24"/>
          <w:szCs w:val="24"/>
          <w:vertAlign w:val="superscript"/>
        </w:rPr>
        <w:t>nd</w:t>
      </w:r>
      <w:r w:rsidRPr="00914E46">
        <w:rPr>
          <w:sz w:val="24"/>
          <w:szCs w:val="24"/>
        </w:rPr>
        <w:t xml:space="preserve"> Kings 17:16; 21:3-5; 23:4, 11; 2</w:t>
      </w:r>
      <w:r w:rsidRPr="00914E46">
        <w:rPr>
          <w:sz w:val="24"/>
          <w:szCs w:val="24"/>
          <w:vertAlign w:val="superscript"/>
        </w:rPr>
        <w:t>nd</w:t>
      </w:r>
      <w:r w:rsidRPr="00914E46">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672EBA" w:rsidRPr="00914E46" w:rsidRDefault="00672EBA" w:rsidP="00672EBA">
      <w:pPr>
        <w:spacing w:line="480" w:lineRule="auto"/>
        <w:jc w:val="center"/>
        <w:rPr>
          <w:b/>
          <w:sz w:val="24"/>
          <w:szCs w:val="24"/>
        </w:rPr>
      </w:pPr>
      <w:r w:rsidRPr="00914E46">
        <w:rPr>
          <w:b/>
          <w:sz w:val="24"/>
          <w:szCs w:val="24"/>
        </w:rPr>
        <w:t>Stargazers</w:t>
      </w:r>
    </w:p>
    <w:p w:rsidR="00672EBA" w:rsidRPr="00914E46" w:rsidRDefault="00672EBA" w:rsidP="00672EBA">
      <w:pPr>
        <w:spacing w:line="480" w:lineRule="auto"/>
        <w:jc w:val="both"/>
        <w:rPr>
          <w:sz w:val="24"/>
          <w:szCs w:val="24"/>
        </w:rPr>
      </w:pPr>
      <w:r w:rsidRPr="00914E46">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672EBA" w:rsidRPr="00914E46" w:rsidRDefault="00672EBA" w:rsidP="00672EBA">
      <w:pPr>
        <w:spacing w:line="480" w:lineRule="auto"/>
        <w:jc w:val="both"/>
        <w:rPr>
          <w:sz w:val="24"/>
          <w:szCs w:val="24"/>
        </w:rPr>
      </w:pPr>
      <w:r w:rsidRPr="00914E46">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914E46">
        <w:rPr>
          <w:sz w:val="24"/>
          <w:szCs w:val="24"/>
          <w:vertAlign w:val="superscript"/>
        </w:rPr>
        <w:t>nd</w:t>
      </w:r>
      <w:r w:rsidRPr="00914E46">
        <w:rPr>
          <w:sz w:val="24"/>
          <w:szCs w:val="24"/>
        </w:rPr>
        <w:t xml:space="preserve"> Kings 23:4-5. The Father Stephen’s Judgment of Star Worshippers is in Jeremiah 8:2; 19:12-13; Amos 5:25-27; Zephaniah 1:4-5 &amp; Acts 7:42-43. The Examples of Star Worship is in 2</w:t>
      </w:r>
      <w:r w:rsidRPr="00914E46">
        <w:rPr>
          <w:sz w:val="24"/>
          <w:szCs w:val="24"/>
          <w:vertAlign w:val="superscript"/>
        </w:rPr>
        <w:t>nd</w:t>
      </w:r>
      <w:r w:rsidRPr="00914E46">
        <w:rPr>
          <w:sz w:val="24"/>
          <w:szCs w:val="24"/>
        </w:rPr>
        <w:t xml:space="preserve"> Kings 17:16; 21:3-5; 2</w:t>
      </w:r>
      <w:r w:rsidRPr="00914E46">
        <w:rPr>
          <w:sz w:val="24"/>
          <w:szCs w:val="24"/>
          <w:vertAlign w:val="superscript"/>
        </w:rPr>
        <w:t>nd</w:t>
      </w:r>
      <w:r w:rsidRPr="00914E46">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914E46">
        <w:rPr>
          <w:sz w:val="24"/>
          <w:szCs w:val="24"/>
          <w:vertAlign w:val="superscript"/>
        </w:rPr>
        <w:t>st</w:t>
      </w:r>
      <w:r w:rsidRPr="00914E46">
        <w:rPr>
          <w:sz w:val="24"/>
          <w:szCs w:val="24"/>
        </w:rPr>
        <w:t xml:space="preserve"> Chronicles 27:23; Nehemiah 9:23; Jeremiah 33:22 &amp; Hebrews 11:12. The Metaphorical References to the Stars: A Coming Ruler is in Numbers 24:17. The Morning Star is in Isaiah 14:12-13; 2</w:t>
      </w:r>
      <w:r w:rsidRPr="00914E46">
        <w:rPr>
          <w:sz w:val="24"/>
          <w:szCs w:val="24"/>
          <w:vertAlign w:val="superscript"/>
        </w:rPr>
        <w:t>nd</w:t>
      </w:r>
      <w:r w:rsidRPr="00914E46">
        <w:rPr>
          <w:sz w:val="24"/>
          <w:szCs w:val="24"/>
        </w:rPr>
        <w:t xml:space="preserve"> Peter 1:19 &amp; Revelation 2:28; 22:16. The Wandering Stars is in Jude 13. The Angelical Stars is in Revelation 1:16, 20. The Father Stephen’s Creatures shining as Stars is in Philippians 2:15 &amp; Daniel 12:3.    </w:t>
      </w:r>
    </w:p>
    <w:p w:rsidR="00672EBA" w:rsidRPr="00914E46" w:rsidRDefault="00672EBA" w:rsidP="00672EBA">
      <w:pPr>
        <w:spacing w:line="480" w:lineRule="auto"/>
        <w:jc w:val="center"/>
        <w:rPr>
          <w:b/>
          <w:sz w:val="24"/>
          <w:szCs w:val="24"/>
        </w:rPr>
      </w:pPr>
      <w:r w:rsidRPr="00914E46">
        <w:rPr>
          <w:b/>
          <w:sz w:val="24"/>
          <w:szCs w:val="24"/>
        </w:rPr>
        <w:t>Seers (Yidoni)</w:t>
      </w:r>
    </w:p>
    <w:p w:rsidR="00672EBA" w:rsidRPr="00914E46" w:rsidRDefault="00672EBA" w:rsidP="00672EBA">
      <w:pPr>
        <w:spacing w:line="480" w:lineRule="auto"/>
        <w:jc w:val="both"/>
        <w:rPr>
          <w:sz w:val="24"/>
          <w:szCs w:val="24"/>
        </w:rPr>
      </w:pPr>
      <w:r w:rsidRPr="00914E46">
        <w:rPr>
          <w:sz w:val="24"/>
          <w:szCs w:val="24"/>
        </w:rPr>
        <w:t>Seers are also called Prophets in 1</w:t>
      </w:r>
      <w:r w:rsidRPr="00914E46">
        <w:rPr>
          <w:sz w:val="24"/>
          <w:szCs w:val="24"/>
          <w:vertAlign w:val="superscript"/>
        </w:rPr>
        <w:t>st</w:t>
      </w:r>
      <w:r w:rsidRPr="00914E46">
        <w:rPr>
          <w:sz w:val="24"/>
          <w:szCs w:val="24"/>
        </w:rPr>
        <w:t xml:space="preserve"> Samuel 9:9. The word Prophet is translated as a “Spokesperson.” The meaning of </w:t>
      </w:r>
      <w:r w:rsidRPr="00914E46">
        <w:rPr>
          <w:b/>
          <w:i/>
          <w:sz w:val="24"/>
          <w:szCs w:val="24"/>
        </w:rPr>
        <w:t>Navi</w:t>
      </w:r>
      <w:r w:rsidRPr="00914E46">
        <w:rPr>
          <w:i/>
          <w:sz w:val="24"/>
          <w:szCs w:val="24"/>
        </w:rPr>
        <w:t xml:space="preserve"> </w:t>
      </w:r>
      <w:r w:rsidRPr="00914E46">
        <w:rPr>
          <w:sz w:val="24"/>
          <w:szCs w:val="24"/>
        </w:rPr>
        <w:t xml:space="preserve">is described in Deuteronomy 18:18 where God said, “…I will put My words in His mouth and He will speak to them all that I command Him.” The word </w:t>
      </w:r>
      <w:r w:rsidRPr="00914E46">
        <w:rPr>
          <w:b/>
          <w:i/>
          <w:sz w:val="24"/>
          <w:szCs w:val="24"/>
        </w:rPr>
        <w:t>Navi</w:t>
      </w:r>
      <w:r w:rsidRPr="00914E46">
        <w:rPr>
          <w:i/>
          <w:sz w:val="24"/>
          <w:szCs w:val="24"/>
        </w:rPr>
        <w:t xml:space="preserve"> </w:t>
      </w:r>
      <w:r w:rsidRPr="00914E46">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914E46">
        <w:rPr>
          <w:sz w:val="24"/>
          <w:szCs w:val="24"/>
          <w:vertAlign w:val="superscript"/>
        </w:rPr>
        <w:t>nd</w:t>
      </w:r>
      <w:r w:rsidRPr="00914E46">
        <w:rPr>
          <w:sz w:val="24"/>
          <w:szCs w:val="24"/>
        </w:rPr>
        <w:t xml:space="preserve"> Peter 2:1 it tells us that there was False Prophets who bring secret destructive heresies and denying the Lord who brought them to bring speedily destruction upon them. In 1</w:t>
      </w:r>
      <w:r w:rsidRPr="00914E46">
        <w:rPr>
          <w:sz w:val="24"/>
          <w:szCs w:val="24"/>
          <w:vertAlign w:val="superscript"/>
        </w:rPr>
        <w:t>st</w:t>
      </w:r>
      <w:r w:rsidRPr="00914E46">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672EBA" w:rsidRPr="00914E46" w:rsidRDefault="00672EBA" w:rsidP="00672EBA">
      <w:pPr>
        <w:spacing w:line="480" w:lineRule="auto"/>
        <w:jc w:val="both"/>
        <w:rPr>
          <w:sz w:val="24"/>
          <w:szCs w:val="24"/>
        </w:rPr>
      </w:pPr>
      <w:r w:rsidRPr="00914E46">
        <w:rPr>
          <w:sz w:val="24"/>
          <w:szCs w:val="24"/>
        </w:rPr>
        <w:t>Seer as an alternative title for a Prophet is in 1</w:t>
      </w:r>
      <w:r w:rsidRPr="00914E46">
        <w:rPr>
          <w:sz w:val="24"/>
          <w:szCs w:val="24"/>
          <w:vertAlign w:val="superscript"/>
        </w:rPr>
        <w:t>st</w:t>
      </w:r>
      <w:r w:rsidRPr="00914E46">
        <w:rPr>
          <w:sz w:val="24"/>
          <w:szCs w:val="24"/>
        </w:rPr>
        <w:t xml:space="preserve"> Samuel 9:9; 2</w:t>
      </w:r>
      <w:r w:rsidRPr="00914E46">
        <w:rPr>
          <w:sz w:val="24"/>
          <w:szCs w:val="24"/>
          <w:vertAlign w:val="superscript"/>
        </w:rPr>
        <w:t>nd</w:t>
      </w:r>
      <w:r w:rsidRPr="00914E46">
        <w:rPr>
          <w:sz w:val="24"/>
          <w:szCs w:val="24"/>
        </w:rPr>
        <w:t xml:space="preserve"> Samuel 24:11 &amp; 1</w:t>
      </w:r>
      <w:r w:rsidRPr="00914E46">
        <w:rPr>
          <w:sz w:val="24"/>
          <w:szCs w:val="24"/>
          <w:vertAlign w:val="superscript"/>
        </w:rPr>
        <w:t>st</w:t>
      </w:r>
      <w:r w:rsidRPr="00914E46">
        <w:rPr>
          <w:sz w:val="24"/>
          <w:szCs w:val="24"/>
        </w:rPr>
        <w:t xml:space="preserve"> Chronicles 21:9. Seers used by Creatures to enquire of the Father Stephen is in 1</w:t>
      </w:r>
      <w:r w:rsidRPr="00914E46">
        <w:rPr>
          <w:sz w:val="24"/>
          <w:szCs w:val="24"/>
          <w:vertAlign w:val="superscript"/>
        </w:rPr>
        <w:t>st</w:t>
      </w:r>
      <w:r w:rsidRPr="00914E46">
        <w:rPr>
          <w:sz w:val="24"/>
          <w:szCs w:val="24"/>
        </w:rPr>
        <w:t xml:space="preserve"> Samuel 9:8-9. David had Seers to enquire of the Father Stephen for Him is in 1</w:t>
      </w:r>
      <w:r w:rsidRPr="00914E46">
        <w:rPr>
          <w:sz w:val="24"/>
          <w:szCs w:val="24"/>
          <w:vertAlign w:val="superscript"/>
        </w:rPr>
        <w:t>st</w:t>
      </w:r>
      <w:r w:rsidRPr="00914E46">
        <w:rPr>
          <w:sz w:val="24"/>
          <w:szCs w:val="24"/>
        </w:rPr>
        <w:t xml:space="preserve"> Chronicles 25:1-5; 2</w:t>
      </w:r>
      <w:r w:rsidRPr="00914E46">
        <w:rPr>
          <w:sz w:val="24"/>
          <w:szCs w:val="24"/>
          <w:vertAlign w:val="superscript"/>
        </w:rPr>
        <w:t>nd</w:t>
      </w:r>
      <w:r w:rsidRPr="00914E46">
        <w:rPr>
          <w:sz w:val="24"/>
          <w:szCs w:val="24"/>
        </w:rPr>
        <w:t xml:space="preserve"> Samuel 15:27; 24:11; 1</w:t>
      </w:r>
      <w:r w:rsidRPr="00914E46">
        <w:rPr>
          <w:sz w:val="24"/>
          <w:szCs w:val="24"/>
          <w:vertAlign w:val="superscript"/>
        </w:rPr>
        <w:t>st</w:t>
      </w:r>
      <w:r w:rsidRPr="00914E46">
        <w:rPr>
          <w:sz w:val="24"/>
          <w:szCs w:val="24"/>
        </w:rPr>
        <w:t xml:space="preserve"> Chronicles 21:9; 2</w:t>
      </w:r>
      <w:r w:rsidRPr="00914E46">
        <w:rPr>
          <w:sz w:val="24"/>
          <w:szCs w:val="24"/>
          <w:vertAlign w:val="superscript"/>
        </w:rPr>
        <w:t>nd</w:t>
      </w:r>
      <w:r w:rsidRPr="00914E46">
        <w:rPr>
          <w:sz w:val="24"/>
          <w:szCs w:val="24"/>
        </w:rPr>
        <w:t xml:space="preserve"> Chronicles 29:25; 35:15. Seers were used by the Father Stephen to bring His word to the Creatures is in 2</w:t>
      </w:r>
      <w:r w:rsidRPr="00914E46">
        <w:rPr>
          <w:sz w:val="24"/>
          <w:szCs w:val="24"/>
          <w:vertAlign w:val="superscript"/>
        </w:rPr>
        <w:t>nd</w:t>
      </w:r>
      <w:r w:rsidRPr="00914E46">
        <w:rPr>
          <w:sz w:val="24"/>
          <w:szCs w:val="24"/>
        </w:rPr>
        <w:t xml:space="preserve"> Kings 17:13. Seers were used by the Father Stephen to bring His word to the King is in 2</w:t>
      </w:r>
      <w:r w:rsidRPr="00914E46">
        <w:rPr>
          <w:sz w:val="24"/>
          <w:szCs w:val="24"/>
          <w:vertAlign w:val="superscript"/>
        </w:rPr>
        <w:t>nd</w:t>
      </w:r>
      <w:r w:rsidRPr="00914E46">
        <w:rPr>
          <w:sz w:val="24"/>
          <w:szCs w:val="24"/>
        </w:rPr>
        <w:t xml:space="preserve"> Chronicles 16:7-10; 33:18. The Words of a Seer were sometimes unwelcome is in 2</w:t>
      </w:r>
      <w:r w:rsidRPr="00914E46">
        <w:rPr>
          <w:sz w:val="24"/>
          <w:szCs w:val="24"/>
          <w:vertAlign w:val="superscript"/>
        </w:rPr>
        <w:t>nd</w:t>
      </w:r>
      <w:r w:rsidRPr="00914E46">
        <w:rPr>
          <w:sz w:val="24"/>
          <w:szCs w:val="24"/>
        </w:rPr>
        <w:t xml:space="preserve"> Chronicles 16:7-10; Isaiah 30:10 &amp; Amos 7:12-13. Samuel was called a Seer is in 1</w:t>
      </w:r>
      <w:r w:rsidRPr="00914E46">
        <w:rPr>
          <w:sz w:val="24"/>
          <w:szCs w:val="24"/>
          <w:vertAlign w:val="superscript"/>
        </w:rPr>
        <w:t>st</w:t>
      </w:r>
      <w:r w:rsidRPr="00914E46">
        <w:rPr>
          <w:sz w:val="24"/>
          <w:szCs w:val="24"/>
        </w:rPr>
        <w:t xml:space="preserve"> Samuel 9:11-14, 18-19 &amp; 1</w:t>
      </w:r>
      <w:r w:rsidRPr="00914E46">
        <w:rPr>
          <w:sz w:val="24"/>
          <w:szCs w:val="24"/>
          <w:vertAlign w:val="superscript"/>
        </w:rPr>
        <w:t>st</w:t>
      </w:r>
      <w:r w:rsidRPr="00914E46">
        <w:rPr>
          <w:sz w:val="24"/>
          <w:szCs w:val="24"/>
        </w:rPr>
        <w:t xml:space="preserve"> Chronicles 9:22; 26:28; 29:29. Asaph, the Psalmists was called a Seer is in 2</w:t>
      </w:r>
      <w:r w:rsidRPr="00914E46">
        <w:rPr>
          <w:sz w:val="24"/>
          <w:szCs w:val="24"/>
          <w:vertAlign w:val="superscript"/>
        </w:rPr>
        <w:t>nd</w:t>
      </w:r>
      <w:r w:rsidRPr="00914E46">
        <w:rPr>
          <w:sz w:val="24"/>
          <w:szCs w:val="24"/>
        </w:rPr>
        <w:t xml:space="preserve"> Chronicles 29:30. Seers wrote Israel’s history is in 2</w:t>
      </w:r>
      <w:r w:rsidRPr="00914E46">
        <w:rPr>
          <w:sz w:val="24"/>
          <w:szCs w:val="24"/>
          <w:vertAlign w:val="superscript"/>
        </w:rPr>
        <w:t>nd</w:t>
      </w:r>
      <w:r w:rsidRPr="00914E46">
        <w:rPr>
          <w:sz w:val="24"/>
          <w:szCs w:val="24"/>
        </w:rPr>
        <w:t xml:space="preserve"> Chronicles 33:18-19; 1</w:t>
      </w:r>
      <w:r w:rsidRPr="00914E46">
        <w:rPr>
          <w:sz w:val="24"/>
          <w:szCs w:val="24"/>
          <w:vertAlign w:val="superscript"/>
        </w:rPr>
        <w:t>st</w:t>
      </w:r>
      <w:r w:rsidRPr="00914E46">
        <w:rPr>
          <w:sz w:val="24"/>
          <w:szCs w:val="24"/>
        </w:rPr>
        <w:t xml:space="preserve"> Chronicles 29:29 &amp; 2</w:t>
      </w:r>
      <w:r w:rsidRPr="00914E46">
        <w:rPr>
          <w:sz w:val="24"/>
          <w:szCs w:val="24"/>
          <w:vertAlign w:val="superscript"/>
        </w:rPr>
        <w:t>nd</w:t>
      </w:r>
      <w:r w:rsidRPr="00914E46">
        <w:rPr>
          <w:sz w:val="24"/>
          <w:szCs w:val="24"/>
        </w:rPr>
        <w:t xml:space="preserve"> Chronicles 9:29; 12:15. The Father Stephen judges Israel by blinding the Seers is in Isaiah 29:10 &amp; Micah 3:7.   </w:t>
      </w:r>
    </w:p>
    <w:p w:rsidR="00672EBA" w:rsidRPr="00914E46" w:rsidRDefault="00672EBA" w:rsidP="00672EBA">
      <w:pPr>
        <w:spacing w:line="480" w:lineRule="auto"/>
        <w:jc w:val="center"/>
        <w:rPr>
          <w:b/>
          <w:sz w:val="24"/>
          <w:szCs w:val="24"/>
        </w:rPr>
      </w:pPr>
      <w:r w:rsidRPr="00914E46">
        <w:rPr>
          <w:b/>
          <w:sz w:val="24"/>
          <w:szCs w:val="24"/>
        </w:rPr>
        <w:t>Magicians</w:t>
      </w:r>
    </w:p>
    <w:p w:rsidR="00672EBA" w:rsidRPr="00914E46" w:rsidRDefault="00672EBA" w:rsidP="00672EBA">
      <w:pPr>
        <w:spacing w:line="480" w:lineRule="auto"/>
        <w:jc w:val="both"/>
        <w:rPr>
          <w:sz w:val="24"/>
          <w:szCs w:val="24"/>
        </w:rPr>
      </w:pPr>
      <w:r w:rsidRPr="00914E46">
        <w:rPr>
          <w:sz w:val="24"/>
          <w:szCs w:val="24"/>
        </w:rPr>
        <w:t>A Magician is a word that comes from the Greek word “</w:t>
      </w:r>
      <w:r w:rsidRPr="00914E46">
        <w:rPr>
          <w:b/>
          <w:sz w:val="24"/>
          <w:szCs w:val="24"/>
        </w:rPr>
        <w:t>Magi</w:t>
      </w:r>
      <w:r w:rsidRPr="00914E46">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914E46">
        <w:rPr>
          <w:sz w:val="24"/>
          <w:szCs w:val="24"/>
          <w:vertAlign w:val="superscript"/>
        </w:rPr>
        <w:t>rd</w:t>
      </w:r>
      <w:r w:rsidRPr="00914E46">
        <w:rPr>
          <w:sz w:val="24"/>
          <w:szCs w:val="24"/>
        </w:rPr>
        <w:t xml:space="preserve"> Ruler of Babylon. Joseph and Daniel were called the Chiefs of the Magicians, but what separated them from the Magicians was the Spirit of the Holy God dwelling in them. So it’s forbidden to be a Magician.         </w:t>
      </w:r>
    </w:p>
    <w:p w:rsidR="00672EBA" w:rsidRPr="00914E46" w:rsidRDefault="00672EBA" w:rsidP="00672EBA">
      <w:pPr>
        <w:spacing w:line="480" w:lineRule="auto"/>
        <w:jc w:val="center"/>
        <w:rPr>
          <w:b/>
          <w:sz w:val="24"/>
          <w:szCs w:val="24"/>
        </w:rPr>
      </w:pPr>
      <w:r w:rsidRPr="00914E46">
        <w:rPr>
          <w:b/>
          <w:sz w:val="24"/>
          <w:szCs w:val="24"/>
        </w:rPr>
        <w:t>Wise Men</w:t>
      </w:r>
    </w:p>
    <w:p w:rsidR="00672EBA" w:rsidRPr="00914E46" w:rsidRDefault="00672EBA" w:rsidP="00672EBA">
      <w:pPr>
        <w:spacing w:line="480" w:lineRule="auto"/>
        <w:jc w:val="both"/>
        <w:rPr>
          <w:sz w:val="24"/>
          <w:szCs w:val="24"/>
        </w:rPr>
      </w:pPr>
      <w:r w:rsidRPr="00914E46">
        <w:rPr>
          <w:sz w:val="24"/>
          <w:szCs w:val="24"/>
        </w:rPr>
        <w:t>Wise Men are called the Men of wisdom. Wisdom derives from a word called “</w:t>
      </w:r>
      <w:r w:rsidRPr="00914E46">
        <w:rPr>
          <w:b/>
          <w:sz w:val="24"/>
          <w:szCs w:val="24"/>
        </w:rPr>
        <w:t>Passions”</w:t>
      </w:r>
      <w:r w:rsidRPr="00914E46">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914E46">
        <w:rPr>
          <w:sz w:val="24"/>
          <w:szCs w:val="24"/>
          <w:vertAlign w:val="superscript"/>
        </w:rPr>
        <w:t>st</w:t>
      </w:r>
      <w:r w:rsidRPr="00914E46">
        <w:rPr>
          <w:sz w:val="24"/>
          <w:szCs w:val="24"/>
        </w:rPr>
        <w:t xml:space="preserve"> Kings 11:1-13. So Wise Men of wisdom can be forbidden to the people of God, if the application is wrongly used especially against the Lord Yah’s wishes. </w:t>
      </w:r>
    </w:p>
    <w:p w:rsidR="00672EBA" w:rsidRPr="00914E46" w:rsidRDefault="00672EBA" w:rsidP="00672EBA">
      <w:pPr>
        <w:spacing w:line="480" w:lineRule="auto"/>
        <w:jc w:val="center"/>
        <w:rPr>
          <w:b/>
          <w:sz w:val="24"/>
          <w:szCs w:val="24"/>
        </w:rPr>
      </w:pPr>
      <w:r w:rsidRPr="00914E46">
        <w:rPr>
          <w:b/>
          <w:sz w:val="24"/>
          <w:szCs w:val="24"/>
        </w:rPr>
        <w:t>Chaldeans</w:t>
      </w:r>
    </w:p>
    <w:p w:rsidR="00672EBA" w:rsidRPr="00914E46" w:rsidRDefault="00672EBA" w:rsidP="00672EBA">
      <w:pPr>
        <w:spacing w:line="480" w:lineRule="auto"/>
        <w:jc w:val="both"/>
        <w:rPr>
          <w:sz w:val="24"/>
          <w:szCs w:val="24"/>
        </w:rPr>
      </w:pPr>
      <w:r w:rsidRPr="00914E46">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914E46">
        <w:rPr>
          <w:sz w:val="24"/>
          <w:szCs w:val="24"/>
          <w:vertAlign w:val="superscript"/>
        </w:rPr>
        <w:t>rd</w:t>
      </w:r>
      <w:r w:rsidRPr="00914E46">
        <w:rPr>
          <w:sz w:val="24"/>
          <w:szCs w:val="24"/>
        </w:rPr>
        <w:t xml:space="preserve"> Ruler of Babylon. In these scriptures it is forbidden to be a Chaldean because the Lord’s was against them for their wickedness and iniquity.       </w:t>
      </w:r>
    </w:p>
    <w:p w:rsidR="00672EBA" w:rsidRPr="00914E46" w:rsidRDefault="00672EBA" w:rsidP="00672EBA">
      <w:pPr>
        <w:spacing w:line="480" w:lineRule="auto"/>
        <w:jc w:val="center"/>
        <w:rPr>
          <w:b/>
          <w:sz w:val="24"/>
          <w:szCs w:val="24"/>
        </w:rPr>
      </w:pPr>
      <w:r w:rsidRPr="00914E46">
        <w:rPr>
          <w:b/>
          <w:sz w:val="24"/>
          <w:szCs w:val="24"/>
        </w:rPr>
        <w:t>Necromancers</w:t>
      </w:r>
    </w:p>
    <w:p w:rsidR="00672EBA" w:rsidRPr="00914E46" w:rsidRDefault="00672EBA" w:rsidP="00672EBA">
      <w:pPr>
        <w:spacing w:line="480" w:lineRule="auto"/>
        <w:jc w:val="both"/>
        <w:rPr>
          <w:sz w:val="24"/>
          <w:szCs w:val="24"/>
        </w:rPr>
      </w:pPr>
      <w:r w:rsidRPr="00914E46">
        <w:rPr>
          <w:sz w:val="24"/>
          <w:szCs w:val="24"/>
        </w:rPr>
        <w:t xml:space="preserve">The word necromancy derives from a word in the Greek called </w:t>
      </w:r>
      <w:r w:rsidRPr="00914E46">
        <w:rPr>
          <w:b/>
          <w:i/>
          <w:sz w:val="24"/>
          <w:szCs w:val="24"/>
        </w:rPr>
        <w:t xml:space="preserve">Vekpos </w:t>
      </w:r>
      <w:r w:rsidRPr="00914E46">
        <w:rPr>
          <w:sz w:val="24"/>
          <w:szCs w:val="24"/>
        </w:rPr>
        <w:t xml:space="preserve">or </w:t>
      </w:r>
      <w:r w:rsidRPr="00914E46">
        <w:rPr>
          <w:b/>
          <w:i/>
          <w:sz w:val="24"/>
          <w:szCs w:val="24"/>
        </w:rPr>
        <w:t>Nekros</w:t>
      </w:r>
      <w:r w:rsidRPr="00914E46">
        <w:rPr>
          <w:i/>
          <w:sz w:val="24"/>
          <w:szCs w:val="24"/>
        </w:rPr>
        <w:t xml:space="preserve"> </w:t>
      </w:r>
      <w:r w:rsidRPr="00914E46">
        <w:rPr>
          <w:sz w:val="24"/>
          <w:szCs w:val="24"/>
        </w:rPr>
        <w:t xml:space="preserve">meaning dead body and from the Greek word </w:t>
      </w:r>
      <w:r w:rsidRPr="00914E46">
        <w:rPr>
          <w:b/>
          <w:i/>
          <w:sz w:val="24"/>
          <w:szCs w:val="24"/>
        </w:rPr>
        <w:t>Manteia</w:t>
      </w:r>
      <w:r w:rsidRPr="00914E46">
        <w:rPr>
          <w:i/>
          <w:sz w:val="24"/>
          <w:szCs w:val="24"/>
        </w:rPr>
        <w:t xml:space="preserve"> </w:t>
      </w:r>
      <w:r w:rsidRPr="00914E46">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914E46">
        <w:rPr>
          <w:b/>
          <w:sz w:val="24"/>
          <w:szCs w:val="24"/>
        </w:rPr>
        <w:t>Nigromancy</w:t>
      </w:r>
      <w:r w:rsidRPr="00914E46">
        <w:rPr>
          <w:sz w:val="24"/>
          <w:szCs w:val="24"/>
        </w:rPr>
        <w:t xml:space="preserve"> with the close association to the word </w:t>
      </w:r>
      <w:r w:rsidRPr="00914E46">
        <w:rPr>
          <w:b/>
          <w:i/>
          <w:sz w:val="24"/>
          <w:szCs w:val="24"/>
        </w:rPr>
        <w:t>Niger</w:t>
      </w:r>
      <w:r w:rsidRPr="00914E46">
        <w:rPr>
          <w:b/>
          <w:sz w:val="24"/>
          <w:szCs w:val="24"/>
        </w:rPr>
        <w:t xml:space="preserve"> </w:t>
      </w:r>
      <w:r w:rsidRPr="00914E46">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914E46">
        <w:rPr>
          <w:sz w:val="24"/>
          <w:szCs w:val="24"/>
          <w:vertAlign w:val="superscript"/>
        </w:rPr>
        <w:t>nd</w:t>
      </w:r>
      <w:r w:rsidRPr="00914E46">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672EBA" w:rsidRPr="00914E46" w:rsidRDefault="00672EBA" w:rsidP="00672EBA">
      <w:pPr>
        <w:spacing w:line="480" w:lineRule="auto"/>
        <w:jc w:val="center"/>
        <w:rPr>
          <w:b/>
          <w:sz w:val="24"/>
          <w:szCs w:val="24"/>
        </w:rPr>
      </w:pPr>
      <w:r w:rsidRPr="00914E46">
        <w:rPr>
          <w:b/>
          <w:sz w:val="24"/>
          <w:szCs w:val="24"/>
        </w:rPr>
        <w:t>Spiritist</w:t>
      </w:r>
    </w:p>
    <w:p w:rsidR="00672EBA" w:rsidRPr="00914E46" w:rsidRDefault="00672EBA" w:rsidP="00672EBA">
      <w:pPr>
        <w:spacing w:line="480" w:lineRule="auto"/>
        <w:jc w:val="both"/>
        <w:rPr>
          <w:sz w:val="24"/>
          <w:szCs w:val="24"/>
        </w:rPr>
      </w:pPr>
      <w:r w:rsidRPr="00914E46">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914E46">
        <w:rPr>
          <w:sz w:val="24"/>
          <w:szCs w:val="24"/>
          <w:vertAlign w:val="superscript"/>
        </w:rPr>
        <w:t>st</w:t>
      </w:r>
      <w:r w:rsidRPr="00914E46">
        <w:rPr>
          <w:sz w:val="24"/>
          <w:szCs w:val="24"/>
        </w:rPr>
        <w:t xml:space="preserve"> Samuel 28:3, 9 it declares that Saul had put and cut off the Spiritists from the land. In 2</w:t>
      </w:r>
      <w:r w:rsidRPr="00914E46">
        <w:rPr>
          <w:sz w:val="24"/>
          <w:szCs w:val="24"/>
          <w:vertAlign w:val="superscript"/>
        </w:rPr>
        <w:t>nd</w:t>
      </w:r>
      <w:r w:rsidRPr="00914E46">
        <w:rPr>
          <w:sz w:val="24"/>
          <w:szCs w:val="24"/>
        </w:rPr>
        <w:t xml:space="preserve"> Kings 21:6 and 2</w:t>
      </w:r>
      <w:r w:rsidRPr="00914E46">
        <w:rPr>
          <w:sz w:val="24"/>
          <w:szCs w:val="24"/>
          <w:vertAlign w:val="superscript"/>
        </w:rPr>
        <w:t>nd</w:t>
      </w:r>
      <w:r w:rsidRPr="00914E46">
        <w:rPr>
          <w:sz w:val="24"/>
          <w:szCs w:val="24"/>
        </w:rPr>
        <w:t xml:space="preserve"> Chronicles 33:6 says that the Father made His Son pass through the fire to consult with Spiritists, by which much evil was done against the Lord. In 2</w:t>
      </w:r>
      <w:r w:rsidRPr="00914E46">
        <w:rPr>
          <w:sz w:val="24"/>
          <w:szCs w:val="24"/>
          <w:vertAlign w:val="superscript"/>
        </w:rPr>
        <w:t>nd</w:t>
      </w:r>
      <w:r w:rsidRPr="00914E46">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672EBA" w:rsidRPr="00914E46" w:rsidRDefault="00672EBA" w:rsidP="00672EBA">
      <w:pPr>
        <w:spacing w:line="480" w:lineRule="auto"/>
        <w:jc w:val="center"/>
        <w:rPr>
          <w:b/>
          <w:sz w:val="24"/>
          <w:szCs w:val="24"/>
        </w:rPr>
      </w:pPr>
      <w:r w:rsidRPr="00914E46">
        <w:rPr>
          <w:b/>
          <w:sz w:val="24"/>
          <w:szCs w:val="24"/>
        </w:rPr>
        <w:t>Conjurers of Spells</w:t>
      </w:r>
    </w:p>
    <w:p w:rsidR="00672EBA" w:rsidRPr="00914E46" w:rsidRDefault="00672EBA" w:rsidP="00672EBA">
      <w:pPr>
        <w:spacing w:line="480" w:lineRule="auto"/>
        <w:jc w:val="both"/>
        <w:rPr>
          <w:sz w:val="24"/>
          <w:szCs w:val="24"/>
        </w:rPr>
      </w:pPr>
      <w:r w:rsidRPr="00914E46">
        <w:rPr>
          <w:sz w:val="24"/>
          <w:szCs w:val="24"/>
        </w:rPr>
        <w:t xml:space="preserve">The word of conjuration derives from a Latin word </w:t>
      </w:r>
      <w:r w:rsidRPr="00914E46">
        <w:rPr>
          <w:b/>
          <w:i/>
          <w:sz w:val="24"/>
          <w:szCs w:val="24"/>
        </w:rPr>
        <w:t>Conjurare</w:t>
      </w:r>
      <w:r w:rsidRPr="00914E46">
        <w:rPr>
          <w:sz w:val="24"/>
          <w:szCs w:val="24"/>
        </w:rPr>
        <w:t xml:space="preserve"> which means “</w:t>
      </w:r>
      <w:r w:rsidRPr="00914E46">
        <w:rPr>
          <w:b/>
          <w:sz w:val="24"/>
          <w:szCs w:val="24"/>
        </w:rPr>
        <w:t>to swear together</w:t>
      </w:r>
      <w:r w:rsidRPr="00914E46">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672EBA" w:rsidRPr="00914E46" w:rsidRDefault="00672EBA" w:rsidP="00672EBA">
      <w:pPr>
        <w:spacing w:line="480" w:lineRule="auto"/>
        <w:jc w:val="center"/>
        <w:rPr>
          <w:b/>
          <w:sz w:val="24"/>
          <w:szCs w:val="24"/>
        </w:rPr>
      </w:pPr>
      <w:r w:rsidRPr="00914E46">
        <w:rPr>
          <w:b/>
          <w:sz w:val="24"/>
          <w:szCs w:val="24"/>
        </w:rPr>
        <w:t>Mediums</w:t>
      </w:r>
    </w:p>
    <w:p w:rsidR="00672EBA" w:rsidRPr="00914E46" w:rsidRDefault="00672EBA" w:rsidP="00672EBA">
      <w:pPr>
        <w:spacing w:line="480" w:lineRule="auto"/>
        <w:jc w:val="both"/>
        <w:rPr>
          <w:sz w:val="24"/>
          <w:szCs w:val="24"/>
        </w:rPr>
      </w:pPr>
      <w:r w:rsidRPr="00914E46">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914E46">
        <w:rPr>
          <w:sz w:val="24"/>
          <w:szCs w:val="24"/>
          <w:vertAlign w:val="superscript"/>
        </w:rPr>
        <w:t>st</w:t>
      </w:r>
      <w:r w:rsidRPr="00914E46">
        <w:rPr>
          <w:sz w:val="24"/>
          <w:szCs w:val="24"/>
        </w:rPr>
        <w:t xml:space="preserve"> Samuel 28:3 it states that Saul had put all the Mediums out of the land. In 1</w:t>
      </w:r>
      <w:r w:rsidRPr="00914E46">
        <w:rPr>
          <w:sz w:val="24"/>
          <w:szCs w:val="24"/>
          <w:vertAlign w:val="superscript"/>
        </w:rPr>
        <w:t>st</w:t>
      </w:r>
      <w:r w:rsidRPr="00914E46">
        <w:rPr>
          <w:sz w:val="24"/>
          <w:szCs w:val="24"/>
        </w:rPr>
        <w:t xml:space="preserve"> Samuel 28:7-9 talks about how Saul sought for a Medium called the Witch of En Dor to contact Samuel the Prophet. In 2</w:t>
      </w:r>
      <w:r w:rsidRPr="00914E46">
        <w:rPr>
          <w:sz w:val="24"/>
          <w:szCs w:val="24"/>
          <w:vertAlign w:val="superscript"/>
        </w:rPr>
        <w:t>nd</w:t>
      </w:r>
      <w:r w:rsidRPr="00914E46">
        <w:rPr>
          <w:sz w:val="24"/>
          <w:szCs w:val="24"/>
        </w:rPr>
        <w:t xml:space="preserve"> Kings 21:6 and 2</w:t>
      </w:r>
      <w:r w:rsidRPr="00914E46">
        <w:rPr>
          <w:sz w:val="24"/>
          <w:szCs w:val="24"/>
          <w:vertAlign w:val="superscript"/>
        </w:rPr>
        <w:t>nd</w:t>
      </w:r>
      <w:r w:rsidRPr="00914E46">
        <w:rPr>
          <w:sz w:val="24"/>
          <w:szCs w:val="24"/>
        </w:rPr>
        <w:t xml:space="preserve"> Chronicles 33:6 tell us that the Father “made His Sons pass through the fire…and consulted with Mediums, which He did much evil in the sight of the Lord, to provoke Him to anger.” In 2</w:t>
      </w:r>
      <w:r w:rsidRPr="00914E46">
        <w:rPr>
          <w:sz w:val="24"/>
          <w:szCs w:val="24"/>
          <w:vertAlign w:val="superscript"/>
        </w:rPr>
        <w:t>nd</w:t>
      </w:r>
      <w:r w:rsidRPr="00914E46">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914E46">
        <w:rPr>
          <w:sz w:val="24"/>
          <w:szCs w:val="24"/>
          <w:vertAlign w:val="superscript"/>
        </w:rPr>
        <w:t>st</w:t>
      </w:r>
      <w:r w:rsidRPr="00914E46">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672EBA" w:rsidRPr="00914E46" w:rsidRDefault="00672EBA" w:rsidP="00672EBA">
      <w:pPr>
        <w:spacing w:line="480" w:lineRule="auto"/>
        <w:jc w:val="both"/>
        <w:rPr>
          <w:sz w:val="24"/>
          <w:szCs w:val="24"/>
        </w:rPr>
      </w:pPr>
      <w:r w:rsidRPr="00914E46">
        <w:rPr>
          <w:sz w:val="24"/>
          <w:szCs w:val="24"/>
        </w:rPr>
        <w:t>The Father Stephen’s Creatures must not be Mediums is in Deuteronomy 18:10-12. The Father Stephen’s Creatures must not consult Mediums is in Isaiah 8:19-20; Leviticus 19:31; 20:6; 2</w:t>
      </w:r>
      <w:r w:rsidRPr="00914E46">
        <w:rPr>
          <w:sz w:val="24"/>
          <w:szCs w:val="24"/>
          <w:vertAlign w:val="superscript"/>
        </w:rPr>
        <w:t>nd</w:t>
      </w:r>
      <w:r w:rsidRPr="00914E46">
        <w:rPr>
          <w:sz w:val="24"/>
          <w:szCs w:val="24"/>
        </w:rPr>
        <w:t xml:space="preserve"> Kings 23:24 &amp; Jeremiah 27:9. The Examples of those who turned to Mediums: King Saul is in 1</w:t>
      </w:r>
      <w:r w:rsidRPr="00914E46">
        <w:rPr>
          <w:sz w:val="24"/>
          <w:szCs w:val="24"/>
          <w:vertAlign w:val="superscript"/>
        </w:rPr>
        <w:t>st</w:t>
      </w:r>
      <w:r w:rsidRPr="00914E46">
        <w:rPr>
          <w:sz w:val="24"/>
          <w:szCs w:val="24"/>
        </w:rPr>
        <w:t xml:space="preserve"> Samuel 28:3-16 &amp; 1</w:t>
      </w:r>
      <w:r w:rsidRPr="00914E46">
        <w:rPr>
          <w:sz w:val="24"/>
          <w:szCs w:val="24"/>
          <w:vertAlign w:val="superscript"/>
        </w:rPr>
        <w:t>st</w:t>
      </w:r>
      <w:r w:rsidRPr="00914E46">
        <w:rPr>
          <w:sz w:val="24"/>
          <w:szCs w:val="24"/>
        </w:rPr>
        <w:t xml:space="preserve"> Chronicles 10:13. King Manasseh had a 55 Year Sex Kingdom is in 2</w:t>
      </w:r>
      <w:r w:rsidRPr="00914E46">
        <w:rPr>
          <w:sz w:val="24"/>
          <w:szCs w:val="24"/>
          <w:vertAlign w:val="superscript"/>
        </w:rPr>
        <w:t>nd</w:t>
      </w:r>
      <w:r w:rsidRPr="00914E46">
        <w:rPr>
          <w:sz w:val="24"/>
          <w:szCs w:val="24"/>
        </w:rPr>
        <w:t xml:space="preserve"> Kings 21:1, 6, 9, 11, 16-18 &amp; 1</w:t>
      </w:r>
      <w:r w:rsidRPr="00914E46">
        <w:rPr>
          <w:sz w:val="24"/>
          <w:szCs w:val="24"/>
          <w:vertAlign w:val="superscript"/>
        </w:rPr>
        <w:t>st</w:t>
      </w:r>
      <w:r w:rsidRPr="00914E46">
        <w:rPr>
          <w:sz w:val="24"/>
          <w:szCs w:val="24"/>
        </w:rPr>
        <w:t xml:space="preserve"> Chronicles 33:6.  The Egyptians is in Isaiah 19:3.  </w:t>
      </w:r>
    </w:p>
    <w:p w:rsidR="00672EBA" w:rsidRPr="00914E46" w:rsidRDefault="00672EBA" w:rsidP="00672EBA">
      <w:pPr>
        <w:spacing w:line="480" w:lineRule="auto"/>
        <w:jc w:val="center"/>
        <w:rPr>
          <w:b/>
          <w:sz w:val="24"/>
          <w:szCs w:val="24"/>
        </w:rPr>
      </w:pPr>
      <w:r w:rsidRPr="00914E46">
        <w:rPr>
          <w:b/>
          <w:sz w:val="24"/>
          <w:szCs w:val="24"/>
        </w:rPr>
        <w:t>Séance</w:t>
      </w:r>
    </w:p>
    <w:p w:rsidR="00672EBA" w:rsidRPr="00914E46" w:rsidRDefault="00672EBA" w:rsidP="00672EBA">
      <w:pPr>
        <w:spacing w:line="480" w:lineRule="auto"/>
        <w:jc w:val="both"/>
        <w:rPr>
          <w:sz w:val="24"/>
          <w:szCs w:val="24"/>
        </w:rPr>
      </w:pPr>
      <w:r w:rsidRPr="00914E46">
        <w:rPr>
          <w:sz w:val="24"/>
          <w:szCs w:val="24"/>
        </w:rPr>
        <w:t xml:space="preserve">A Séance is an attempt to communicate with Spirits. </w:t>
      </w:r>
      <w:r w:rsidRPr="00914E46">
        <w:rPr>
          <w:b/>
          <w:sz w:val="24"/>
          <w:szCs w:val="24"/>
        </w:rPr>
        <w:t xml:space="preserve">Séance </w:t>
      </w:r>
      <w:r w:rsidRPr="00914E46">
        <w:rPr>
          <w:sz w:val="24"/>
          <w:szCs w:val="24"/>
        </w:rPr>
        <w:t>comes from a French word called “</w:t>
      </w:r>
      <w:r w:rsidRPr="00914E46">
        <w:rPr>
          <w:b/>
          <w:sz w:val="24"/>
          <w:szCs w:val="24"/>
        </w:rPr>
        <w:t>seat, sitting or session</w:t>
      </w:r>
      <w:r w:rsidRPr="00914E46">
        <w:rPr>
          <w:sz w:val="24"/>
          <w:szCs w:val="24"/>
        </w:rPr>
        <w:t xml:space="preserve">.” Also from the Old French word </w:t>
      </w:r>
      <w:r w:rsidRPr="00914E46">
        <w:rPr>
          <w:b/>
          <w:i/>
          <w:sz w:val="24"/>
          <w:szCs w:val="24"/>
        </w:rPr>
        <w:t>Seoir</w:t>
      </w:r>
      <w:r w:rsidRPr="00914E46">
        <w:rPr>
          <w:b/>
          <w:sz w:val="24"/>
          <w:szCs w:val="24"/>
        </w:rPr>
        <w:t xml:space="preserve"> </w:t>
      </w:r>
      <w:r w:rsidRPr="00914E46">
        <w:rPr>
          <w:sz w:val="24"/>
          <w:szCs w:val="24"/>
        </w:rPr>
        <w:t>meaning “</w:t>
      </w:r>
      <w:r w:rsidRPr="00914E46">
        <w:rPr>
          <w:b/>
          <w:sz w:val="24"/>
          <w:szCs w:val="24"/>
        </w:rPr>
        <w:t>to sit</w:t>
      </w:r>
      <w:r w:rsidRPr="00914E46">
        <w:rPr>
          <w:sz w:val="24"/>
          <w:szCs w:val="24"/>
        </w:rPr>
        <w:t>” and became to be used for a meeting of people for the prime purpose to receive messages from the Invisible Spirit World. Primarily with religion it is used to communicate with the dead, such as 2</w:t>
      </w:r>
      <w:r w:rsidRPr="00914E46">
        <w:rPr>
          <w:sz w:val="24"/>
          <w:szCs w:val="24"/>
          <w:vertAlign w:val="superscript"/>
        </w:rPr>
        <w:t>nd</w:t>
      </w:r>
      <w:r w:rsidRPr="00914E46">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914E46">
        <w:rPr>
          <w:sz w:val="24"/>
          <w:szCs w:val="24"/>
          <w:vertAlign w:val="superscript"/>
        </w:rPr>
        <w:t>st</w:t>
      </w:r>
      <w:r w:rsidRPr="00914E46">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672EBA" w:rsidRPr="00914E46" w:rsidRDefault="00672EBA" w:rsidP="00672EBA">
      <w:pPr>
        <w:spacing w:line="480" w:lineRule="auto"/>
        <w:jc w:val="center"/>
        <w:rPr>
          <w:b/>
          <w:sz w:val="24"/>
          <w:szCs w:val="24"/>
        </w:rPr>
      </w:pPr>
      <w:r w:rsidRPr="00914E46">
        <w:rPr>
          <w:b/>
          <w:sz w:val="24"/>
          <w:szCs w:val="24"/>
        </w:rPr>
        <w:t>Soothsayers</w:t>
      </w:r>
    </w:p>
    <w:p w:rsidR="00672EBA" w:rsidRPr="00914E46" w:rsidRDefault="00672EBA" w:rsidP="00672EBA">
      <w:pPr>
        <w:spacing w:line="480" w:lineRule="auto"/>
        <w:jc w:val="both"/>
        <w:rPr>
          <w:sz w:val="24"/>
          <w:szCs w:val="24"/>
        </w:rPr>
      </w:pPr>
      <w:r w:rsidRPr="00914E46">
        <w:rPr>
          <w:sz w:val="24"/>
          <w:szCs w:val="24"/>
        </w:rPr>
        <w:t xml:space="preserve">Soothsaying can concern oracles which the word comes from </w:t>
      </w:r>
      <w:r w:rsidRPr="00914E46">
        <w:rPr>
          <w:b/>
          <w:i/>
          <w:sz w:val="24"/>
          <w:szCs w:val="24"/>
        </w:rPr>
        <w:t>Orare</w:t>
      </w:r>
      <w:r w:rsidRPr="00914E46">
        <w:rPr>
          <w:i/>
          <w:sz w:val="24"/>
          <w:szCs w:val="24"/>
        </w:rPr>
        <w:t xml:space="preserve"> </w:t>
      </w:r>
      <w:r w:rsidRPr="00914E46">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914E46">
        <w:rPr>
          <w:sz w:val="24"/>
          <w:szCs w:val="24"/>
          <w:vertAlign w:val="superscript"/>
        </w:rPr>
        <w:t>nd</w:t>
      </w:r>
      <w:r w:rsidRPr="00914E46">
        <w:rPr>
          <w:sz w:val="24"/>
          <w:szCs w:val="24"/>
        </w:rPr>
        <w:t xml:space="preserve"> Kings 17:17; 21:6; 2</w:t>
      </w:r>
      <w:r w:rsidRPr="00914E46">
        <w:rPr>
          <w:sz w:val="24"/>
          <w:szCs w:val="24"/>
          <w:vertAlign w:val="superscript"/>
        </w:rPr>
        <w:t>nd</w:t>
      </w:r>
      <w:r w:rsidRPr="00914E46">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672EBA" w:rsidRPr="00914E46" w:rsidRDefault="00672EBA" w:rsidP="00672EBA">
      <w:pPr>
        <w:spacing w:line="480" w:lineRule="auto"/>
        <w:jc w:val="center"/>
        <w:rPr>
          <w:b/>
          <w:sz w:val="24"/>
          <w:szCs w:val="24"/>
        </w:rPr>
      </w:pPr>
      <w:r w:rsidRPr="00914E46">
        <w:rPr>
          <w:b/>
          <w:sz w:val="24"/>
          <w:szCs w:val="24"/>
        </w:rPr>
        <w:t>Diviners</w:t>
      </w:r>
    </w:p>
    <w:p w:rsidR="00672EBA" w:rsidRPr="00914E46" w:rsidRDefault="00672EBA" w:rsidP="00672EBA">
      <w:pPr>
        <w:spacing w:line="480" w:lineRule="auto"/>
        <w:jc w:val="both"/>
        <w:rPr>
          <w:sz w:val="24"/>
          <w:szCs w:val="24"/>
        </w:rPr>
      </w:pPr>
      <w:r w:rsidRPr="00914E46">
        <w:rPr>
          <w:sz w:val="24"/>
          <w:szCs w:val="24"/>
        </w:rPr>
        <w:t xml:space="preserve">Divination derives from a Latin word </w:t>
      </w:r>
      <w:r w:rsidRPr="00914E46">
        <w:rPr>
          <w:b/>
          <w:i/>
          <w:sz w:val="24"/>
          <w:szCs w:val="24"/>
        </w:rPr>
        <w:t>Divinare</w:t>
      </w:r>
      <w:r w:rsidRPr="00914E46">
        <w:rPr>
          <w:i/>
          <w:sz w:val="24"/>
          <w:szCs w:val="24"/>
        </w:rPr>
        <w:t xml:space="preserve"> </w:t>
      </w:r>
      <w:r w:rsidRPr="00914E46">
        <w:rPr>
          <w:sz w:val="24"/>
          <w:szCs w:val="24"/>
        </w:rPr>
        <w:t xml:space="preserve">which means to foresee, to be inspired by a God and related to the word </w:t>
      </w:r>
      <w:r w:rsidRPr="00914E46">
        <w:rPr>
          <w:b/>
          <w:i/>
          <w:sz w:val="24"/>
          <w:szCs w:val="24"/>
        </w:rPr>
        <w:t>Divinus</w:t>
      </w:r>
      <w:r w:rsidRPr="00914E46">
        <w:rPr>
          <w:b/>
          <w:sz w:val="24"/>
          <w:szCs w:val="24"/>
        </w:rPr>
        <w:t xml:space="preserve"> </w:t>
      </w:r>
      <w:r w:rsidRPr="00914E46">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914E46">
        <w:rPr>
          <w:sz w:val="24"/>
          <w:szCs w:val="24"/>
          <w:vertAlign w:val="superscript"/>
        </w:rPr>
        <w:t>nd</w:t>
      </w:r>
      <w:r w:rsidRPr="00914E46">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672EBA" w:rsidRPr="00914E46" w:rsidRDefault="00672EBA" w:rsidP="00672EBA">
      <w:pPr>
        <w:spacing w:line="480" w:lineRule="auto"/>
        <w:jc w:val="both"/>
        <w:rPr>
          <w:sz w:val="24"/>
          <w:szCs w:val="24"/>
        </w:rPr>
      </w:pPr>
      <w:r w:rsidRPr="00914E46">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914E46">
        <w:rPr>
          <w:sz w:val="24"/>
          <w:szCs w:val="24"/>
          <w:vertAlign w:val="superscript"/>
        </w:rPr>
        <w:t>st</w:t>
      </w:r>
      <w:r w:rsidRPr="00914E46">
        <w:rPr>
          <w:sz w:val="24"/>
          <w:szCs w:val="24"/>
        </w:rPr>
        <w:t xml:space="preserve"> Samuel 6:2 &amp; Acts 8:9-10, 11. The Spirit World is Powerful and Dangerous is in 2</w:t>
      </w:r>
      <w:r w:rsidRPr="00914E46">
        <w:rPr>
          <w:sz w:val="24"/>
          <w:szCs w:val="24"/>
          <w:vertAlign w:val="superscript"/>
        </w:rPr>
        <w:t>nd</w:t>
      </w:r>
      <w:r w:rsidRPr="00914E46">
        <w:rPr>
          <w:sz w:val="24"/>
          <w:szCs w:val="24"/>
        </w:rPr>
        <w:t xml:space="preserve"> Kings 9:22; 17:17; Numbers 22:6-7, 12; Zechariah 10:2; Ephesians 6:12; 2</w:t>
      </w:r>
      <w:r w:rsidRPr="00914E46">
        <w:rPr>
          <w:sz w:val="24"/>
          <w:szCs w:val="24"/>
          <w:vertAlign w:val="superscript"/>
        </w:rPr>
        <w:t>nd</w:t>
      </w:r>
      <w:r w:rsidRPr="00914E46">
        <w:rPr>
          <w:sz w:val="24"/>
          <w:szCs w:val="24"/>
        </w:rPr>
        <w:t xml:space="preserve"> Thessalonians 2:9-10 &amp; Revelation 18:23. Deliberate involvement with Divination forbidden by the Father Stephen is in Leviticus 19:26, 31; Exodus 22:18; Deuteronomy 18:10-14; 2</w:t>
      </w:r>
      <w:r w:rsidRPr="00914E46">
        <w:rPr>
          <w:sz w:val="24"/>
          <w:szCs w:val="24"/>
          <w:vertAlign w:val="superscript"/>
        </w:rPr>
        <w:t>nd</w:t>
      </w:r>
      <w:r w:rsidRPr="00914E46">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914E46">
        <w:rPr>
          <w:sz w:val="24"/>
          <w:szCs w:val="24"/>
          <w:vertAlign w:val="superscript"/>
        </w:rPr>
        <w:t>st</w:t>
      </w:r>
      <w:r w:rsidRPr="00914E46">
        <w:rPr>
          <w:sz w:val="24"/>
          <w:szCs w:val="24"/>
        </w:rPr>
        <w:t xml:space="preserve"> Samuel 28:3-15. Casting lots to make decisions is in 1</w:t>
      </w:r>
      <w:r w:rsidRPr="00914E46">
        <w:rPr>
          <w:sz w:val="24"/>
          <w:szCs w:val="24"/>
          <w:vertAlign w:val="superscript"/>
        </w:rPr>
        <w:t>st</w:t>
      </w:r>
      <w:r w:rsidRPr="00914E46">
        <w:rPr>
          <w:sz w:val="24"/>
          <w:szCs w:val="24"/>
        </w:rPr>
        <w:t xml:space="preserve"> Chronicles 26:13-16; Nehemiah 11:1 &amp; Acts 1:26.   </w:t>
      </w:r>
    </w:p>
    <w:p w:rsidR="00672EBA" w:rsidRPr="00914E46" w:rsidRDefault="00672EBA" w:rsidP="00672EBA">
      <w:pPr>
        <w:spacing w:line="480" w:lineRule="auto"/>
        <w:jc w:val="center"/>
        <w:rPr>
          <w:b/>
          <w:sz w:val="24"/>
          <w:szCs w:val="24"/>
        </w:rPr>
      </w:pPr>
      <w:r w:rsidRPr="00914E46">
        <w:rPr>
          <w:b/>
          <w:sz w:val="24"/>
          <w:szCs w:val="24"/>
        </w:rPr>
        <w:t>Fortunetelling</w:t>
      </w:r>
    </w:p>
    <w:p w:rsidR="00672EBA" w:rsidRPr="00914E46" w:rsidRDefault="00672EBA" w:rsidP="00672EBA">
      <w:pPr>
        <w:spacing w:line="480" w:lineRule="auto"/>
        <w:jc w:val="both"/>
        <w:rPr>
          <w:sz w:val="24"/>
          <w:szCs w:val="24"/>
        </w:rPr>
      </w:pPr>
      <w:r w:rsidRPr="00914E46">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672EBA" w:rsidRPr="00914E46" w:rsidRDefault="00672EBA" w:rsidP="00672EBA">
      <w:pPr>
        <w:spacing w:line="480" w:lineRule="auto"/>
        <w:jc w:val="center"/>
        <w:rPr>
          <w:b/>
          <w:sz w:val="24"/>
          <w:szCs w:val="24"/>
        </w:rPr>
      </w:pPr>
      <w:r w:rsidRPr="00914E46">
        <w:rPr>
          <w:b/>
          <w:sz w:val="24"/>
          <w:szCs w:val="24"/>
        </w:rPr>
        <w:t>Idolatry or Marital Fornicators</w:t>
      </w:r>
    </w:p>
    <w:p w:rsidR="00672EBA" w:rsidRPr="00914E46" w:rsidRDefault="00672EBA" w:rsidP="00672EBA">
      <w:pPr>
        <w:spacing w:line="480" w:lineRule="auto"/>
        <w:jc w:val="both"/>
        <w:rPr>
          <w:sz w:val="24"/>
          <w:szCs w:val="24"/>
        </w:rPr>
      </w:pPr>
      <w:r w:rsidRPr="00914E46">
        <w:rPr>
          <w:sz w:val="24"/>
          <w:szCs w:val="24"/>
        </w:rPr>
        <w:t xml:space="preserve">Idolatry comes from Greek words concerning </w:t>
      </w:r>
      <w:r w:rsidRPr="00914E46">
        <w:rPr>
          <w:b/>
          <w:i/>
          <w:sz w:val="24"/>
          <w:szCs w:val="24"/>
        </w:rPr>
        <w:t>Eidoloatria</w:t>
      </w:r>
      <w:r w:rsidRPr="00914E46">
        <w:rPr>
          <w:sz w:val="24"/>
          <w:szCs w:val="24"/>
        </w:rPr>
        <w:t xml:space="preserve"> and </w:t>
      </w:r>
      <w:r w:rsidRPr="00914E46">
        <w:rPr>
          <w:b/>
          <w:i/>
          <w:sz w:val="24"/>
          <w:szCs w:val="24"/>
        </w:rPr>
        <w:t>Eidolon</w:t>
      </w:r>
      <w:r w:rsidRPr="00914E46">
        <w:rPr>
          <w:sz w:val="24"/>
          <w:szCs w:val="24"/>
        </w:rPr>
        <w:t xml:space="preserve"> meaning image or figure and </w:t>
      </w:r>
      <w:r w:rsidRPr="00914E46">
        <w:rPr>
          <w:b/>
          <w:i/>
          <w:sz w:val="24"/>
          <w:szCs w:val="24"/>
        </w:rPr>
        <w:t>Latris</w:t>
      </w:r>
      <w:r w:rsidRPr="00914E46">
        <w:rPr>
          <w:b/>
          <w:sz w:val="24"/>
          <w:szCs w:val="24"/>
        </w:rPr>
        <w:t xml:space="preserve"> </w:t>
      </w:r>
      <w:r w:rsidRPr="00914E46">
        <w:rPr>
          <w:sz w:val="24"/>
          <w:szCs w:val="24"/>
        </w:rPr>
        <w:t xml:space="preserve">or </w:t>
      </w:r>
      <w:r w:rsidRPr="00914E46">
        <w:rPr>
          <w:b/>
          <w:i/>
          <w:sz w:val="24"/>
          <w:szCs w:val="24"/>
        </w:rPr>
        <w:t>Latreuein</w:t>
      </w:r>
      <w:r w:rsidRPr="00914E46">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914E46">
        <w:rPr>
          <w:b/>
          <w:sz w:val="24"/>
          <w:szCs w:val="24"/>
        </w:rPr>
        <w:t>The Lord Yah and the Different Kinds of Flesh in the Holy Bible</w:t>
      </w:r>
      <w:r w:rsidRPr="00914E46">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914E46">
        <w:rPr>
          <w:sz w:val="24"/>
          <w:szCs w:val="24"/>
          <w:vertAlign w:val="superscript"/>
        </w:rPr>
        <w:t>st</w:t>
      </w:r>
      <w:r w:rsidRPr="00914E46">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914E46">
        <w:rPr>
          <w:sz w:val="24"/>
          <w:szCs w:val="24"/>
          <w:vertAlign w:val="superscript"/>
        </w:rPr>
        <w:t>st</w:t>
      </w:r>
      <w:r w:rsidRPr="00914E46">
        <w:rPr>
          <w:sz w:val="24"/>
          <w:szCs w:val="24"/>
        </w:rPr>
        <w:t xml:space="preserve"> Samuel 15:23 it tells us that stubbornness is as idolatry. In 1</w:t>
      </w:r>
      <w:r w:rsidRPr="00914E46">
        <w:rPr>
          <w:sz w:val="24"/>
          <w:szCs w:val="24"/>
          <w:vertAlign w:val="superscript"/>
        </w:rPr>
        <w:t>st</w:t>
      </w:r>
      <w:r w:rsidRPr="00914E46">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914E46">
        <w:rPr>
          <w:sz w:val="24"/>
          <w:szCs w:val="24"/>
          <w:vertAlign w:val="superscript"/>
        </w:rPr>
        <w:t>st</w:t>
      </w:r>
      <w:r w:rsidRPr="00914E46">
        <w:rPr>
          <w:sz w:val="24"/>
          <w:szCs w:val="24"/>
        </w:rPr>
        <w:t xml:space="preserve"> Peter 4:3 it says that We spent in Our past lifetime doing the Gentile’s will, when We walked in…idolatries. Some Scriptures in the OT with idols are found in Leviticus 19:4; 26:1, 30; Deuteronomy 29:17; 1</w:t>
      </w:r>
      <w:r w:rsidRPr="00914E46">
        <w:rPr>
          <w:sz w:val="24"/>
          <w:szCs w:val="24"/>
          <w:vertAlign w:val="superscript"/>
        </w:rPr>
        <w:t>st</w:t>
      </w:r>
      <w:r w:rsidRPr="00914E46">
        <w:rPr>
          <w:sz w:val="24"/>
          <w:szCs w:val="24"/>
        </w:rPr>
        <w:t xml:space="preserve"> Samuel 31:9; 1</w:t>
      </w:r>
      <w:r w:rsidRPr="00914E46">
        <w:rPr>
          <w:sz w:val="24"/>
          <w:szCs w:val="24"/>
          <w:vertAlign w:val="superscript"/>
        </w:rPr>
        <w:t>st</w:t>
      </w:r>
      <w:r w:rsidRPr="00914E46">
        <w:rPr>
          <w:sz w:val="24"/>
          <w:szCs w:val="24"/>
        </w:rPr>
        <w:t xml:space="preserve"> Kings 15:12-13; 21:26; 2</w:t>
      </w:r>
      <w:r w:rsidRPr="00914E46">
        <w:rPr>
          <w:sz w:val="24"/>
          <w:szCs w:val="24"/>
          <w:vertAlign w:val="superscript"/>
        </w:rPr>
        <w:t>nd</w:t>
      </w:r>
      <w:r w:rsidRPr="00914E46">
        <w:rPr>
          <w:sz w:val="24"/>
          <w:szCs w:val="24"/>
        </w:rPr>
        <w:t xml:space="preserve"> Kings 17:12; 21:11, 21; 23:24; 1</w:t>
      </w:r>
      <w:r w:rsidRPr="00914E46">
        <w:rPr>
          <w:sz w:val="24"/>
          <w:szCs w:val="24"/>
          <w:vertAlign w:val="superscript"/>
        </w:rPr>
        <w:t>st</w:t>
      </w:r>
      <w:r w:rsidRPr="00914E46">
        <w:rPr>
          <w:sz w:val="24"/>
          <w:szCs w:val="24"/>
        </w:rPr>
        <w:t xml:space="preserve"> Chronicles 10:9; 16:26; 2</w:t>
      </w:r>
      <w:r w:rsidRPr="00914E46">
        <w:rPr>
          <w:sz w:val="24"/>
          <w:szCs w:val="24"/>
          <w:vertAlign w:val="superscript"/>
        </w:rPr>
        <w:t>nd</w:t>
      </w:r>
      <w:r w:rsidRPr="00914E46">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914E46">
        <w:rPr>
          <w:sz w:val="24"/>
          <w:szCs w:val="24"/>
          <w:vertAlign w:val="superscript"/>
        </w:rPr>
        <w:t>st</w:t>
      </w:r>
      <w:r w:rsidRPr="00914E46">
        <w:rPr>
          <w:sz w:val="24"/>
          <w:szCs w:val="24"/>
        </w:rPr>
        <w:t xml:space="preserve"> Maccabees 1:43, 47, 54, 59; 10:83; 13:47; 2</w:t>
      </w:r>
      <w:r w:rsidRPr="00914E46">
        <w:rPr>
          <w:sz w:val="24"/>
          <w:szCs w:val="24"/>
          <w:vertAlign w:val="superscript"/>
        </w:rPr>
        <w:t>nd</w:t>
      </w:r>
      <w:r w:rsidRPr="00914E46">
        <w:rPr>
          <w:sz w:val="24"/>
          <w:szCs w:val="24"/>
        </w:rPr>
        <w:t xml:space="preserve"> Maccabees 12:40; 1</w:t>
      </w:r>
      <w:r w:rsidRPr="00914E46">
        <w:rPr>
          <w:sz w:val="24"/>
          <w:szCs w:val="24"/>
          <w:vertAlign w:val="superscript"/>
        </w:rPr>
        <w:t>st</w:t>
      </w:r>
      <w:r w:rsidRPr="00914E46">
        <w:rPr>
          <w:sz w:val="24"/>
          <w:szCs w:val="24"/>
        </w:rPr>
        <w:t xml:space="preserve"> Esdras 2:10 and 2</w:t>
      </w:r>
      <w:r w:rsidRPr="00914E46">
        <w:rPr>
          <w:sz w:val="24"/>
          <w:szCs w:val="24"/>
          <w:vertAlign w:val="superscript"/>
        </w:rPr>
        <w:t>nd</w:t>
      </w:r>
      <w:r w:rsidRPr="00914E46">
        <w:rPr>
          <w:sz w:val="24"/>
          <w:szCs w:val="24"/>
        </w:rPr>
        <w:t xml:space="preserve"> Esdras 16:68. Some Scriptures in the NT are found in Romans 2:22; 1</w:t>
      </w:r>
      <w:r w:rsidRPr="00914E46">
        <w:rPr>
          <w:sz w:val="24"/>
          <w:szCs w:val="24"/>
          <w:vertAlign w:val="superscript"/>
        </w:rPr>
        <w:t>st</w:t>
      </w:r>
      <w:r w:rsidRPr="00914E46">
        <w:rPr>
          <w:sz w:val="24"/>
          <w:szCs w:val="24"/>
        </w:rPr>
        <w:t xml:space="preserve"> Corinthians 8:1, 4, 7, 10; 10:19, 28; 12:2; 2</w:t>
      </w:r>
      <w:r w:rsidRPr="00914E46">
        <w:rPr>
          <w:sz w:val="24"/>
          <w:szCs w:val="24"/>
          <w:vertAlign w:val="superscript"/>
        </w:rPr>
        <w:t>nd</w:t>
      </w:r>
      <w:r w:rsidRPr="00914E46">
        <w:rPr>
          <w:sz w:val="24"/>
          <w:szCs w:val="24"/>
        </w:rPr>
        <w:t xml:space="preserve"> Corinthians 6:16; 1</w:t>
      </w:r>
      <w:r w:rsidRPr="00914E46">
        <w:rPr>
          <w:sz w:val="24"/>
          <w:szCs w:val="24"/>
          <w:vertAlign w:val="superscript"/>
        </w:rPr>
        <w:t>st</w:t>
      </w:r>
      <w:r w:rsidRPr="00914E46">
        <w:rPr>
          <w:sz w:val="24"/>
          <w:szCs w:val="24"/>
        </w:rPr>
        <w:t xml:space="preserve"> Thessalonians 1:9; 1</w:t>
      </w:r>
      <w:r w:rsidRPr="00914E46">
        <w:rPr>
          <w:sz w:val="24"/>
          <w:szCs w:val="24"/>
          <w:vertAlign w:val="superscript"/>
        </w:rPr>
        <w:t>st</w:t>
      </w:r>
      <w:r w:rsidRPr="00914E46">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672EBA" w:rsidRPr="00914E46" w:rsidRDefault="00672EBA" w:rsidP="00672EBA">
      <w:pPr>
        <w:spacing w:line="480" w:lineRule="auto"/>
        <w:jc w:val="both"/>
        <w:rPr>
          <w:sz w:val="24"/>
          <w:szCs w:val="24"/>
        </w:rPr>
      </w:pPr>
      <w:r w:rsidRPr="00914E46">
        <w:rPr>
          <w:sz w:val="24"/>
          <w:szCs w:val="24"/>
        </w:rPr>
        <w:t>Idolatry among the Gentiles is in Judges 11:24; 16:23-24; 2</w:t>
      </w:r>
      <w:r w:rsidRPr="00914E46">
        <w:rPr>
          <w:sz w:val="24"/>
          <w:szCs w:val="24"/>
          <w:vertAlign w:val="superscript"/>
        </w:rPr>
        <w:t>nd</w:t>
      </w:r>
      <w:r w:rsidRPr="00914E46">
        <w:rPr>
          <w:sz w:val="24"/>
          <w:szCs w:val="24"/>
        </w:rPr>
        <w:t xml:space="preserve"> Kings 36:18-20; 37:38; 46:1; Ezekiel 8:14; 1</w:t>
      </w:r>
      <w:r w:rsidRPr="00914E46">
        <w:rPr>
          <w:sz w:val="24"/>
          <w:szCs w:val="24"/>
          <w:vertAlign w:val="superscript"/>
        </w:rPr>
        <w:t>st</w:t>
      </w:r>
      <w:r w:rsidRPr="00914E46">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914E46">
        <w:rPr>
          <w:sz w:val="24"/>
          <w:szCs w:val="24"/>
          <w:vertAlign w:val="superscript"/>
        </w:rPr>
        <w:t>st</w:t>
      </w:r>
      <w:r w:rsidRPr="00914E46">
        <w:rPr>
          <w:sz w:val="24"/>
          <w:szCs w:val="24"/>
        </w:rPr>
        <w:t xml:space="preserve"> Kings 11:10; 12:28. In the Middle Monarchy is in 1</w:t>
      </w:r>
      <w:r w:rsidRPr="00914E46">
        <w:rPr>
          <w:sz w:val="24"/>
          <w:szCs w:val="24"/>
          <w:vertAlign w:val="superscript"/>
        </w:rPr>
        <w:t>st</w:t>
      </w:r>
      <w:r w:rsidRPr="00914E46">
        <w:rPr>
          <w:sz w:val="24"/>
          <w:szCs w:val="24"/>
        </w:rPr>
        <w:t xml:space="preserve"> Kings 11:7-8; 16:32, 33. In the Late Monarchy is in 2</w:t>
      </w:r>
      <w:r w:rsidRPr="00914E46">
        <w:rPr>
          <w:sz w:val="24"/>
          <w:szCs w:val="24"/>
          <w:vertAlign w:val="superscript"/>
        </w:rPr>
        <w:t>nd</w:t>
      </w:r>
      <w:r w:rsidRPr="00914E46">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914E46">
        <w:rPr>
          <w:sz w:val="24"/>
          <w:szCs w:val="24"/>
          <w:vertAlign w:val="superscript"/>
        </w:rPr>
        <w:t>st</w:t>
      </w:r>
      <w:r w:rsidRPr="00914E46">
        <w:rPr>
          <w:sz w:val="24"/>
          <w:szCs w:val="24"/>
        </w:rPr>
        <w:t xml:space="preserve"> Kings 12:31 &amp; Isaiah 1:29. The Practices associated with Idolatry: The Burning of Children is in 2</w:t>
      </w:r>
      <w:r w:rsidRPr="00914E46">
        <w:rPr>
          <w:sz w:val="24"/>
          <w:szCs w:val="24"/>
          <w:vertAlign w:val="superscript"/>
        </w:rPr>
        <w:t>nd</w:t>
      </w:r>
      <w:r w:rsidRPr="00914E46">
        <w:rPr>
          <w:sz w:val="24"/>
          <w:szCs w:val="24"/>
        </w:rPr>
        <w:t xml:space="preserve"> Kings 23:10. The Superstitious Use of Religious Symbols is in 2</w:t>
      </w:r>
      <w:r w:rsidRPr="00914E46">
        <w:rPr>
          <w:sz w:val="24"/>
          <w:szCs w:val="24"/>
          <w:vertAlign w:val="superscript"/>
        </w:rPr>
        <w:t>nd</w:t>
      </w:r>
      <w:r w:rsidRPr="00914E46">
        <w:rPr>
          <w:sz w:val="24"/>
          <w:szCs w:val="24"/>
        </w:rPr>
        <w:t xml:space="preserve"> Kings 18:4 &amp; Judges 8:27. The Sexual Deviance is in Deuteronomy 23:17; 1</w:t>
      </w:r>
      <w:r w:rsidRPr="00914E46">
        <w:rPr>
          <w:sz w:val="24"/>
          <w:szCs w:val="24"/>
          <w:vertAlign w:val="superscript"/>
        </w:rPr>
        <w:t>st</w:t>
      </w:r>
      <w:r w:rsidRPr="00914E46">
        <w:rPr>
          <w:sz w:val="24"/>
          <w:szCs w:val="24"/>
        </w:rPr>
        <w:t xml:space="preserve"> Kings 14:24 &amp; Hosea 4:14. The Idolatry in the NT: The Idolatry in the Gentile World is in 1</w:t>
      </w:r>
      <w:r w:rsidRPr="00914E46">
        <w:rPr>
          <w:sz w:val="24"/>
          <w:szCs w:val="24"/>
          <w:vertAlign w:val="superscript"/>
        </w:rPr>
        <w:t>st</w:t>
      </w:r>
      <w:r w:rsidRPr="00914E46">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914E46">
        <w:rPr>
          <w:sz w:val="24"/>
          <w:szCs w:val="24"/>
          <w:vertAlign w:val="superscript"/>
        </w:rPr>
        <w:t>st</w:t>
      </w:r>
      <w:r w:rsidRPr="00914E46">
        <w:rPr>
          <w:sz w:val="24"/>
          <w:szCs w:val="24"/>
        </w:rPr>
        <w:t xml:space="preserve"> Corinthians 8:4; 10:19; 12:2. Idolatrous Worship of Human Beings is in Romans 1:25; Luke 20:24-25 &amp; Acts 12:22; 28:6. Demonic Authorities are involved with Idolatry is in 1</w:t>
      </w:r>
      <w:r w:rsidRPr="00914E46">
        <w:rPr>
          <w:sz w:val="24"/>
          <w:szCs w:val="24"/>
          <w:vertAlign w:val="superscript"/>
        </w:rPr>
        <w:t>st</w:t>
      </w:r>
      <w:r w:rsidRPr="00914E46">
        <w:rPr>
          <w:sz w:val="24"/>
          <w:szCs w:val="24"/>
        </w:rPr>
        <w:t xml:space="preserve"> Corinthians 10:20 &amp; Revelation 9:20; 13:4. Food sacrificed to Idols is in Romans 14:2-3, 6; 1</w:t>
      </w:r>
      <w:r w:rsidRPr="00914E46">
        <w:rPr>
          <w:sz w:val="24"/>
          <w:szCs w:val="24"/>
          <w:vertAlign w:val="superscript"/>
        </w:rPr>
        <w:t>st</w:t>
      </w:r>
      <w:r w:rsidRPr="00914E46">
        <w:rPr>
          <w:sz w:val="24"/>
          <w:szCs w:val="24"/>
        </w:rPr>
        <w:t xml:space="preserve"> Corinthians 8:4-13; 10:14-31 &amp; Acts 15:20. The Encounters with Idolatrous Practice is in Acts 14:11-18; 17:18-31; 19:28. Spiritual idolatry is in 1</w:t>
      </w:r>
      <w:r w:rsidRPr="00914E46">
        <w:rPr>
          <w:sz w:val="24"/>
          <w:szCs w:val="24"/>
          <w:vertAlign w:val="superscript"/>
        </w:rPr>
        <w:t>st</w:t>
      </w:r>
      <w:r w:rsidRPr="00914E46">
        <w:rPr>
          <w:sz w:val="24"/>
          <w:szCs w:val="24"/>
        </w:rPr>
        <w:t xml:space="preserve"> John 5:21. The Temptations, Tests, Trials and Trying’s of Jesus Christ present three main kinds of Spiritual Idolatry: Possessions is in Matthew 4:3; 6:24; Philippians 3:19; Colossians 3:5; 1</w:t>
      </w:r>
      <w:r w:rsidRPr="00914E46">
        <w:rPr>
          <w:sz w:val="24"/>
          <w:szCs w:val="24"/>
          <w:vertAlign w:val="superscript"/>
        </w:rPr>
        <w:t>st</w:t>
      </w:r>
      <w:r w:rsidRPr="00914E46">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914E46">
        <w:rPr>
          <w:sz w:val="24"/>
          <w:szCs w:val="24"/>
          <w:vertAlign w:val="superscript"/>
        </w:rPr>
        <w:t>nd</w:t>
      </w:r>
      <w:r w:rsidRPr="00914E46">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672EBA" w:rsidRPr="00914E46" w:rsidRDefault="00672EBA" w:rsidP="00672EBA">
      <w:pPr>
        <w:spacing w:line="480" w:lineRule="auto"/>
        <w:jc w:val="center"/>
        <w:rPr>
          <w:b/>
          <w:sz w:val="24"/>
          <w:szCs w:val="24"/>
        </w:rPr>
      </w:pPr>
      <w:r w:rsidRPr="00914E46">
        <w:rPr>
          <w:b/>
          <w:sz w:val="24"/>
          <w:szCs w:val="24"/>
        </w:rPr>
        <w:t>Exorcisms</w:t>
      </w:r>
    </w:p>
    <w:p w:rsidR="00672EBA" w:rsidRPr="00914E46" w:rsidRDefault="00672EBA" w:rsidP="00672EBA">
      <w:pPr>
        <w:spacing w:line="480" w:lineRule="auto"/>
        <w:jc w:val="both"/>
        <w:rPr>
          <w:sz w:val="24"/>
          <w:szCs w:val="24"/>
        </w:rPr>
      </w:pPr>
      <w:r w:rsidRPr="00914E46">
        <w:rPr>
          <w:sz w:val="24"/>
          <w:szCs w:val="24"/>
        </w:rPr>
        <w:t xml:space="preserve">Exorcism drives from a Latin word </w:t>
      </w:r>
      <w:r w:rsidRPr="00914E46">
        <w:rPr>
          <w:b/>
          <w:i/>
          <w:sz w:val="24"/>
          <w:szCs w:val="24"/>
        </w:rPr>
        <w:t>Exorcismus</w:t>
      </w:r>
      <w:r w:rsidRPr="00914E46">
        <w:rPr>
          <w:sz w:val="24"/>
          <w:szCs w:val="24"/>
        </w:rPr>
        <w:t xml:space="preserve"> and from a Greek word </w:t>
      </w:r>
      <w:r w:rsidRPr="00914E46">
        <w:rPr>
          <w:b/>
          <w:i/>
          <w:sz w:val="24"/>
          <w:szCs w:val="24"/>
        </w:rPr>
        <w:t xml:space="preserve">Exorkizein </w:t>
      </w:r>
      <w:r w:rsidRPr="00914E46">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672EBA" w:rsidRPr="00914E46" w:rsidRDefault="00672EBA" w:rsidP="00672EBA">
      <w:pPr>
        <w:spacing w:line="480" w:lineRule="auto"/>
        <w:jc w:val="both"/>
        <w:rPr>
          <w:sz w:val="24"/>
          <w:szCs w:val="24"/>
        </w:rPr>
      </w:pPr>
      <w:r w:rsidRPr="00914E46">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914E46">
        <w:rPr>
          <w:sz w:val="24"/>
          <w:szCs w:val="24"/>
          <w:vertAlign w:val="superscript"/>
        </w:rPr>
        <w:t>st</w:t>
      </w:r>
      <w:r w:rsidRPr="00914E46">
        <w:rPr>
          <w:sz w:val="24"/>
          <w:szCs w:val="24"/>
        </w:rPr>
        <w:t xml:space="preserve"> Samuel 18:14-16, 23. Intensive prayer is sometimes necessary is in Mark 9:29 &amp; Acts 6:4. </w:t>
      </w:r>
    </w:p>
    <w:p w:rsidR="00672EBA" w:rsidRPr="00914E46" w:rsidRDefault="00672EBA" w:rsidP="00672EBA">
      <w:pPr>
        <w:spacing w:line="480" w:lineRule="auto"/>
        <w:jc w:val="center"/>
        <w:rPr>
          <w:rFonts w:ascii="Calibri" w:hAnsi="Calibri"/>
          <w:b/>
          <w:sz w:val="24"/>
          <w:szCs w:val="24"/>
        </w:rPr>
      </w:pPr>
      <w:r w:rsidRPr="00914E46">
        <w:rPr>
          <w:rFonts w:ascii="Calibri" w:hAnsi="Calibri"/>
          <w:b/>
          <w:sz w:val="24"/>
          <w:szCs w:val="24"/>
        </w:rPr>
        <w:t>What is the Need for Exorcisms?</w:t>
      </w:r>
    </w:p>
    <w:p w:rsidR="00672EBA" w:rsidRPr="00914E46" w:rsidRDefault="00672EBA" w:rsidP="00672EBA">
      <w:pPr>
        <w:spacing w:line="480" w:lineRule="auto"/>
        <w:jc w:val="center"/>
        <w:rPr>
          <w:rFonts w:ascii="Calibri" w:hAnsi="Calibri"/>
          <w:b/>
          <w:sz w:val="24"/>
          <w:szCs w:val="24"/>
        </w:rPr>
      </w:pPr>
      <w:r w:rsidRPr="00914E46">
        <w:rPr>
          <w:rFonts w:ascii="Calibri" w:hAnsi="Calibri"/>
          <w:b/>
          <w:sz w:val="24"/>
          <w:szCs w:val="24"/>
        </w:rPr>
        <w:t>The Attack to the Eternal Kingdom of Lordship</w:t>
      </w:r>
    </w:p>
    <w:p w:rsidR="00672EBA" w:rsidRPr="00914E46" w:rsidRDefault="00672EBA" w:rsidP="00672EBA">
      <w:pPr>
        <w:spacing w:line="480" w:lineRule="auto"/>
        <w:jc w:val="both"/>
        <w:rPr>
          <w:rFonts w:ascii="Calibri" w:hAnsi="Calibri"/>
          <w:sz w:val="24"/>
          <w:szCs w:val="24"/>
        </w:rPr>
      </w:pPr>
      <w:r w:rsidRPr="00914E46">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72EBA" w:rsidRPr="00914E46" w:rsidRDefault="00672EBA" w:rsidP="00672EBA">
      <w:pPr>
        <w:spacing w:line="480" w:lineRule="auto"/>
        <w:jc w:val="both"/>
        <w:rPr>
          <w:rFonts w:ascii="Calibri" w:hAnsi="Calibri"/>
          <w:sz w:val="24"/>
          <w:szCs w:val="24"/>
        </w:rPr>
      </w:pPr>
      <w:r w:rsidRPr="00914E46">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14E46">
        <w:rPr>
          <w:rFonts w:ascii="Calibri" w:hAnsi="Calibri"/>
          <w:b/>
          <w:sz w:val="24"/>
          <w:szCs w:val="24"/>
        </w:rPr>
        <w:t>The Lord Yah and His Book on Hell in the Holy Bible</w:t>
      </w:r>
      <w:r w:rsidRPr="00914E46">
        <w:rPr>
          <w:rFonts w:ascii="Calibri" w:hAnsi="Calibri"/>
          <w:sz w:val="24"/>
          <w:szCs w:val="24"/>
        </w:rPr>
        <w:t xml:space="preserve">.” </w:t>
      </w:r>
    </w:p>
    <w:p w:rsidR="00672EBA" w:rsidRPr="00914E46" w:rsidRDefault="00672EBA" w:rsidP="00672EBA">
      <w:pPr>
        <w:spacing w:line="480" w:lineRule="auto"/>
        <w:jc w:val="both"/>
        <w:rPr>
          <w:rFonts w:ascii="Calibri" w:hAnsi="Calibri"/>
          <w:sz w:val="24"/>
          <w:szCs w:val="24"/>
        </w:rPr>
      </w:pPr>
      <w:r w:rsidRPr="00914E46">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14E46">
        <w:rPr>
          <w:rFonts w:ascii="Calibri" w:hAnsi="Calibri"/>
          <w:sz w:val="24"/>
          <w:szCs w:val="24"/>
          <w:vertAlign w:val="superscript"/>
        </w:rPr>
        <w:t>st</w:t>
      </w:r>
      <w:r w:rsidRPr="00914E46">
        <w:rPr>
          <w:rFonts w:ascii="Calibri" w:hAnsi="Calibri"/>
          <w:sz w:val="24"/>
          <w:szCs w:val="24"/>
        </w:rPr>
        <w:t>, are the Chalkydri, 2</w:t>
      </w:r>
      <w:r w:rsidRPr="00914E46">
        <w:rPr>
          <w:rFonts w:ascii="Calibri" w:hAnsi="Calibri"/>
          <w:sz w:val="24"/>
          <w:szCs w:val="24"/>
          <w:vertAlign w:val="superscript"/>
        </w:rPr>
        <w:t>nd</w:t>
      </w:r>
      <w:r w:rsidRPr="00914E46">
        <w:rPr>
          <w:rFonts w:ascii="Calibri" w:hAnsi="Calibri"/>
          <w:sz w:val="24"/>
          <w:szCs w:val="24"/>
        </w:rPr>
        <w:t>, are the Angels. 3</w:t>
      </w:r>
      <w:r w:rsidRPr="00914E46">
        <w:rPr>
          <w:rFonts w:ascii="Calibri" w:hAnsi="Calibri"/>
          <w:sz w:val="24"/>
          <w:szCs w:val="24"/>
          <w:vertAlign w:val="superscript"/>
        </w:rPr>
        <w:t>rd</w:t>
      </w:r>
      <w:r w:rsidRPr="00914E46">
        <w:rPr>
          <w:rFonts w:ascii="Calibri" w:hAnsi="Calibri"/>
          <w:sz w:val="24"/>
          <w:szCs w:val="24"/>
        </w:rPr>
        <w:t>, are the Archangels, 4</w:t>
      </w:r>
      <w:r w:rsidRPr="00914E46">
        <w:rPr>
          <w:rFonts w:ascii="Calibri" w:hAnsi="Calibri"/>
          <w:sz w:val="24"/>
          <w:szCs w:val="24"/>
          <w:vertAlign w:val="superscript"/>
        </w:rPr>
        <w:t>th</w:t>
      </w:r>
      <w:r w:rsidRPr="00914E46">
        <w:rPr>
          <w:rFonts w:ascii="Calibri" w:hAnsi="Calibri"/>
          <w:sz w:val="24"/>
          <w:szCs w:val="24"/>
        </w:rPr>
        <w:t>/5</w:t>
      </w:r>
      <w:r w:rsidRPr="00914E46">
        <w:rPr>
          <w:rFonts w:ascii="Calibri" w:hAnsi="Calibri"/>
          <w:sz w:val="24"/>
          <w:szCs w:val="24"/>
          <w:vertAlign w:val="superscript"/>
        </w:rPr>
        <w:t>th</w:t>
      </w:r>
      <w:r w:rsidRPr="00914E46">
        <w:rPr>
          <w:rFonts w:ascii="Calibri" w:hAnsi="Calibri"/>
          <w:sz w:val="24"/>
          <w:szCs w:val="24"/>
        </w:rPr>
        <w:t xml:space="preserve"> are the Principalities or Rulers. 6</w:t>
      </w:r>
      <w:r w:rsidRPr="00914E46">
        <w:rPr>
          <w:rFonts w:ascii="Calibri" w:hAnsi="Calibri"/>
          <w:sz w:val="24"/>
          <w:szCs w:val="24"/>
          <w:vertAlign w:val="superscript"/>
        </w:rPr>
        <w:t>th</w:t>
      </w:r>
      <w:r w:rsidRPr="00914E46">
        <w:rPr>
          <w:rFonts w:ascii="Calibri" w:hAnsi="Calibri"/>
          <w:sz w:val="24"/>
          <w:szCs w:val="24"/>
        </w:rPr>
        <w:t>/7</w:t>
      </w:r>
      <w:r w:rsidRPr="00914E46">
        <w:rPr>
          <w:rFonts w:ascii="Calibri" w:hAnsi="Calibri"/>
          <w:sz w:val="24"/>
          <w:szCs w:val="24"/>
          <w:vertAlign w:val="superscript"/>
        </w:rPr>
        <w:t>th</w:t>
      </w:r>
      <w:r w:rsidRPr="00914E46">
        <w:rPr>
          <w:rFonts w:ascii="Calibri" w:hAnsi="Calibri"/>
          <w:sz w:val="24"/>
          <w:szCs w:val="24"/>
        </w:rPr>
        <w:t>, are the Powers or Authorities. 8</w:t>
      </w:r>
      <w:r w:rsidRPr="00914E46">
        <w:rPr>
          <w:rFonts w:ascii="Calibri" w:hAnsi="Calibri"/>
          <w:sz w:val="24"/>
          <w:szCs w:val="24"/>
          <w:vertAlign w:val="superscript"/>
        </w:rPr>
        <w:t>th</w:t>
      </w:r>
      <w:r w:rsidRPr="00914E46">
        <w:rPr>
          <w:rFonts w:ascii="Calibri" w:hAnsi="Calibri"/>
          <w:sz w:val="24"/>
          <w:szCs w:val="24"/>
        </w:rPr>
        <w:t>/9</w:t>
      </w:r>
      <w:r w:rsidRPr="00914E46">
        <w:rPr>
          <w:rFonts w:ascii="Calibri" w:hAnsi="Calibri"/>
          <w:sz w:val="24"/>
          <w:szCs w:val="24"/>
          <w:vertAlign w:val="superscript"/>
        </w:rPr>
        <w:t>th</w:t>
      </w:r>
      <w:r w:rsidRPr="00914E46">
        <w:rPr>
          <w:rFonts w:ascii="Calibri" w:hAnsi="Calibri"/>
          <w:sz w:val="24"/>
          <w:szCs w:val="24"/>
        </w:rPr>
        <w:t>, are the Virtues or Strongholds. 10</w:t>
      </w:r>
      <w:r w:rsidRPr="00914E46">
        <w:rPr>
          <w:rFonts w:ascii="Calibri" w:hAnsi="Calibri"/>
          <w:sz w:val="24"/>
          <w:szCs w:val="24"/>
          <w:vertAlign w:val="superscript"/>
        </w:rPr>
        <w:t>th</w:t>
      </w:r>
      <w:r w:rsidRPr="00914E46">
        <w:rPr>
          <w:rFonts w:ascii="Calibri" w:hAnsi="Calibri"/>
          <w:sz w:val="24"/>
          <w:szCs w:val="24"/>
        </w:rPr>
        <w:t>-12</w:t>
      </w:r>
      <w:r w:rsidRPr="00914E46">
        <w:rPr>
          <w:rFonts w:ascii="Calibri" w:hAnsi="Calibri"/>
          <w:sz w:val="24"/>
          <w:szCs w:val="24"/>
          <w:vertAlign w:val="superscript"/>
        </w:rPr>
        <w:t>th</w:t>
      </w:r>
      <w:r w:rsidRPr="00914E46">
        <w:rPr>
          <w:rFonts w:ascii="Calibri" w:hAnsi="Calibri"/>
          <w:sz w:val="24"/>
          <w:szCs w:val="24"/>
        </w:rPr>
        <w:t>, are the Dominions, Hashmallims or Lordships. 13</w:t>
      </w:r>
      <w:r w:rsidRPr="00914E46">
        <w:rPr>
          <w:rFonts w:ascii="Calibri" w:hAnsi="Calibri"/>
          <w:sz w:val="24"/>
          <w:szCs w:val="24"/>
          <w:vertAlign w:val="superscript"/>
        </w:rPr>
        <w:t>th</w:t>
      </w:r>
      <w:r w:rsidRPr="00914E46">
        <w:rPr>
          <w:rFonts w:ascii="Calibri" w:hAnsi="Calibri"/>
          <w:sz w:val="24"/>
          <w:szCs w:val="24"/>
        </w:rPr>
        <w:t>-18</w:t>
      </w:r>
      <w:r w:rsidRPr="00914E46">
        <w:rPr>
          <w:rFonts w:ascii="Calibri" w:hAnsi="Calibri"/>
          <w:sz w:val="24"/>
          <w:szCs w:val="24"/>
          <w:vertAlign w:val="superscript"/>
        </w:rPr>
        <w:t>th</w:t>
      </w:r>
      <w:r w:rsidRPr="00914E46">
        <w:rPr>
          <w:rFonts w:ascii="Calibri" w:hAnsi="Calibri"/>
          <w:sz w:val="24"/>
          <w:szCs w:val="24"/>
        </w:rPr>
        <w:t>, are the Thrones, Wheels, Ophanims, Ophde’s, Ofanims or Galgallins. 19</w:t>
      </w:r>
      <w:r w:rsidRPr="00914E46">
        <w:rPr>
          <w:rFonts w:ascii="Calibri" w:hAnsi="Calibri"/>
          <w:sz w:val="24"/>
          <w:szCs w:val="24"/>
          <w:vertAlign w:val="superscript"/>
        </w:rPr>
        <w:t>th</w:t>
      </w:r>
      <w:r w:rsidRPr="00914E46">
        <w:rPr>
          <w:rFonts w:ascii="Calibri" w:hAnsi="Calibri"/>
          <w:sz w:val="24"/>
          <w:szCs w:val="24"/>
        </w:rPr>
        <w:t>/20</w:t>
      </w:r>
      <w:r w:rsidRPr="00914E46">
        <w:rPr>
          <w:rFonts w:ascii="Calibri" w:hAnsi="Calibri"/>
          <w:sz w:val="24"/>
          <w:szCs w:val="24"/>
          <w:vertAlign w:val="superscript"/>
        </w:rPr>
        <w:t>th</w:t>
      </w:r>
      <w:r w:rsidRPr="00914E46">
        <w:rPr>
          <w:rFonts w:ascii="Calibri" w:hAnsi="Calibri"/>
          <w:sz w:val="24"/>
          <w:szCs w:val="24"/>
        </w:rPr>
        <w:t>, are the Seraphim’s or Burning Ones. 21</w:t>
      </w:r>
      <w:r w:rsidRPr="00914E46">
        <w:rPr>
          <w:rFonts w:ascii="Calibri" w:hAnsi="Calibri"/>
          <w:sz w:val="24"/>
          <w:szCs w:val="24"/>
          <w:vertAlign w:val="superscript"/>
        </w:rPr>
        <w:t>st</w:t>
      </w:r>
      <w:r w:rsidRPr="00914E46">
        <w:rPr>
          <w:rFonts w:ascii="Calibri" w:hAnsi="Calibri"/>
          <w:sz w:val="24"/>
          <w:szCs w:val="24"/>
        </w:rPr>
        <w:t>/22</w:t>
      </w:r>
      <w:r w:rsidRPr="00914E46">
        <w:rPr>
          <w:rFonts w:ascii="Calibri" w:hAnsi="Calibri"/>
          <w:sz w:val="24"/>
          <w:szCs w:val="24"/>
          <w:vertAlign w:val="superscript"/>
        </w:rPr>
        <w:t>nd</w:t>
      </w:r>
      <w:r w:rsidRPr="00914E46">
        <w:rPr>
          <w:rFonts w:ascii="Calibri" w:hAnsi="Calibri"/>
          <w:sz w:val="24"/>
          <w:szCs w:val="24"/>
        </w:rPr>
        <w:t>, are the Living Creatures or Chayot’s &amp; 23</w:t>
      </w:r>
      <w:r w:rsidRPr="00914E46">
        <w:rPr>
          <w:rFonts w:ascii="Calibri" w:hAnsi="Calibri"/>
          <w:sz w:val="24"/>
          <w:szCs w:val="24"/>
          <w:vertAlign w:val="superscript"/>
        </w:rPr>
        <w:t>rd</w:t>
      </w:r>
      <w:r w:rsidRPr="00914E46">
        <w:rPr>
          <w:rFonts w:ascii="Calibri" w:hAnsi="Calibri"/>
          <w:sz w:val="24"/>
          <w:szCs w:val="24"/>
        </w:rPr>
        <w:t>/24</w:t>
      </w:r>
      <w:r w:rsidRPr="00914E46">
        <w:rPr>
          <w:rFonts w:ascii="Calibri" w:hAnsi="Calibri"/>
          <w:sz w:val="24"/>
          <w:szCs w:val="24"/>
          <w:vertAlign w:val="superscript"/>
        </w:rPr>
        <w:t>th</w:t>
      </w:r>
      <w:r w:rsidRPr="00914E46">
        <w:rPr>
          <w:rFonts w:ascii="Calibri" w:hAnsi="Calibri"/>
          <w:sz w:val="24"/>
          <w:szCs w:val="24"/>
        </w:rPr>
        <w:t>, are the Chubby Ones or Cherubim’s. If You have any questions on the 24 orders, You must get My book called “</w:t>
      </w:r>
      <w:r w:rsidRPr="00914E46">
        <w:rPr>
          <w:rFonts w:ascii="Calibri" w:hAnsi="Calibri"/>
          <w:b/>
          <w:sz w:val="24"/>
          <w:szCs w:val="24"/>
        </w:rPr>
        <w:t>The Lord Yah and the 30 Orders of the Biblical Giants, Biblical Dragons and Biblical Law</w:t>
      </w:r>
      <w:r w:rsidRPr="00914E46">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72EBA" w:rsidRPr="00914E46" w:rsidRDefault="00672EBA" w:rsidP="00672EBA">
      <w:pPr>
        <w:spacing w:line="480" w:lineRule="auto"/>
        <w:jc w:val="center"/>
        <w:rPr>
          <w:b/>
          <w:sz w:val="24"/>
          <w:szCs w:val="24"/>
        </w:rPr>
      </w:pPr>
      <w:r w:rsidRPr="00914E46">
        <w:rPr>
          <w:b/>
          <w:sz w:val="24"/>
          <w:szCs w:val="24"/>
        </w:rPr>
        <w:t>What are the exorcisms (solemn commands) of Demon’s in scripture?</w:t>
      </w:r>
    </w:p>
    <w:p w:rsidR="00672EBA" w:rsidRPr="00914E46" w:rsidRDefault="00672EBA" w:rsidP="00672EBA">
      <w:pPr>
        <w:spacing w:line="480" w:lineRule="auto"/>
        <w:jc w:val="both"/>
        <w:rPr>
          <w:sz w:val="24"/>
          <w:szCs w:val="24"/>
        </w:rPr>
      </w:pPr>
      <w:r w:rsidRPr="00914E46">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672EBA" w:rsidRPr="00914E46" w:rsidRDefault="00672EBA" w:rsidP="00672EBA">
      <w:pPr>
        <w:spacing w:line="480" w:lineRule="auto"/>
        <w:jc w:val="both"/>
        <w:rPr>
          <w:sz w:val="24"/>
          <w:szCs w:val="24"/>
        </w:rPr>
      </w:pPr>
      <w:r w:rsidRPr="00914E46">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672EBA" w:rsidRPr="00914E46" w:rsidRDefault="00672EBA" w:rsidP="00672EBA">
      <w:pPr>
        <w:spacing w:line="480" w:lineRule="auto"/>
        <w:jc w:val="both"/>
        <w:rPr>
          <w:sz w:val="24"/>
          <w:szCs w:val="24"/>
        </w:rPr>
      </w:pPr>
      <w:r w:rsidRPr="00914E46">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672EBA" w:rsidRPr="00914E46" w:rsidRDefault="00672EBA" w:rsidP="00672EBA">
      <w:pPr>
        <w:spacing w:line="480" w:lineRule="auto"/>
        <w:jc w:val="both"/>
        <w:rPr>
          <w:sz w:val="24"/>
          <w:szCs w:val="24"/>
        </w:rPr>
      </w:pPr>
      <w:r w:rsidRPr="00914E46">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914E46">
        <w:rPr>
          <w:sz w:val="24"/>
          <w:szCs w:val="24"/>
          <w:vertAlign w:val="superscript"/>
        </w:rPr>
        <w:t xml:space="preserve">st </w:t>
      </w:r>
      <w:r w:rsidRPr="00914E46">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672EBA" w:rsidRPr="00914E46" w:rsidRDefault="00672EBA" w:rsidP="00672EBA">
      <w:pPr>
        <w:spacing w:line="480" w:lineRule="auto"/>
        <w:jc w:val="both"/>
        <w:rPr>
          <w:sz w:val="24"/>
          <w:szCs w:val="24"/>
        </w:rPr>
      </w:pPr>
      <w:r w:rsidRPr="00914E46">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914E46">
        <w:rPr>
          <w:sz w:val="24"/>
          <w:szCs w:val="24"/>
          <w:vertAlign w:val="superscript"/>
        </w:rPr>
        <w:t>st</w:t>
      </w:r>
      <w:r w:rsidRPr="00914E46">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672EBA" w:rsidRPr="00914E46" w:rsidRDefault="00672EBA" w:rsidP="00672EBA">
      <w:pPr>
        <w:spacing w:line="480" w:lineRule="auto"/>
        <w:jc w:val="both"/>
        <w:rPr>
          <w:sz w:val="24"/>
          <w:szCs w:val="24"/>
        </w:rPr>
      </w:pPr>
      <w:r w:rsidRPr="00914E46">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672EBA" w:rsidRPr="00914E46" w:rsidRDefault="00672EBA" w:rsidP="00672EBA">
      <w:pPr>
        <w:spacing w:line="480" w:lineRule="auto"/>
        <w:jc w:val="both"/>
        <w:rPr>
          <w:sz w:val="24"/>
          <w:szCs w:val="24"/>
        </w:rPr>
      </w:pPr>
      <w:r w:rsidRPr="00914E46">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672EBA" w:rsidRPr="00914E46" w:rsidRDefault="00672EBA" w:rsidP="00672EBA">
      <w:pPr>
        <w:spacing w:line="480" w:lineRule="auto"/>
        <w:jc w:val="both"/>
        <w:rPr>
          <w:sz w:val="24"/>
          <w:szCs w:val="24"/>
        </w:rPr>
      </w:pPr>
      <w:r w:rsidRPr="00914E46">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672EBA" w:rsidRPr="00914E46" w:rsidRDefault="00672EBA" w:rsidP="00672EBA">
      <w:pPr>
        <w:spacing w:line="480" w:lineRule="auto"/>
        <w:jc w:val="both"/>
        <w:rPr>
          <w:sz w:val="24"/>
          <w:szCs w:val="24"/>
        </w:rPr>
      </w:pPr>
      <w:r w:rsidRPr="00914E46">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672EBA" w:rsidRPr="00914E46" w:rsidRDefault="00672EBA" w:rsidP="00672EBA">
      <w:pPr>
        <w:spacing w:line="480" w:lineRule="auto"/>
        <w:jc w:val="center"/>
        <w:rPr>
          <w:b/>
          <w:sz w:val="24"/>
          <w:szCs w:val="24"/>
        </w:rPr>
      </w:pPr>
      <w:r w:rsidRPr="00914E46">
        <w:rPr>
          <w:b/>
          <w:sz w:val="24"/>
          <w:szCs w:val="24"/>
        </w:rPr>
        <w:t>Familiar Spirits</w:t>
      </w:r>
    </w:p>
    <w:p w:rsidR="00672EBA" w:rsidRPr="00914E46" w:rsidRDefault="00672EBA" w:rsidP="00672EBA">
      <w:pPr>
        <w:spacing w:line="480" w:lineRule="auto"/>
        <w:jc w:val="both"/>
        <w:rPr>
          <w:sz w:val="24"/>
          <w:szCs w:val="24"/>
          <w:u w:val="single"/>
        </w:rPr>
      </w:pPr>
      <w:r w:rsidRPr="00914E46">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914E46">
        <w:rPr>
          <w:sz w:val="24"/>
          <w:szCs w:val="24"/>
          <w:vertAlign w:val="superscript"/>
        </w:rPr>
        <w:t>st</w:t>
      </w:r>
      <w:r w:rsidRPr="00914E46">
        <w:rPr>
          <w:sz w:val="24"/>
          <w:szCs w:val="24"/>
        </w:rPr>
        <w:t xml:space="preserve"> Samuel 28:3-9 it tells us that Saul sought after a Familiar Spirit to contact Samuel which was disobedience to the Lord. In 2</w:t>
      </w:r>
      <w:r w:rsidRPr="00914E46">
        <w:rPr>
          <w:sz w:val="24"/>
          <w:szCs w:val="24"/>
          <w:vertAlign w:val="superscript"/>
        </w:rPr>
        <w:t>nd</w:t>
      </w:r>
      <w:r w:rsidRPr="00914E46">
        <w:rPr>
          <w:sz w:val="24"/>
          <w:szCs w:val="24"/>
        </w:rPr>
        <w:t xml:space="preserve"> Kings 21:6 and 2</w:t>
      </w:r>
      <w:r w:rsidRPr="00914E46">
        <w:rPr>
          <w:sz w:val="24"/>
          <w:szCs w:val="24"/>
          <w:vertAlign w:val="superscript"/>
        </w:rPr>
        <w:t>nd</w:t>
      </w:r>
      <w:r w:rsidRPr="00914E46">
        <w:rPr>
          <w:sz w:val="24"/>
          <w:szCs w:val="24"/>
        </w:rPr>
        <w:t xml:space="preserve"> Chronicles 33:6 it states that the Father made His Son to pass through the fire and dealt with Familiar Spirits which was wickedness in the sight of the Lord. In 2</w:t>
      </w:r>
      <w:r w:rsidRPr="00914E46">
        <w:rPr>
          <w:sz w:val="24"/>
          <w:szCs w:val="24"/>
          <w:vertAlign w:val="superscript"/>
        </w:rPr>
        <w:t>nd</w:t>
      </w:r>
      <w:r w:rsidRPr="00914E46">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914E46">
        <w:rPr>
          <w:sz w:val="24"/>
          <w:szCs w:val="24"/>
          <w:vertAlign w:val="superscript"/>
        </w:rPr>
        <w:t>st</w:t>
      </w:r>
      <w:r w:rsidRPr="00914E46">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914E46">
        <w:rPr>
          <w:sz w:val="24"/>
          <w:szCs w:val="24"/>
          <w:vertAlign w:val="superscript"/>
        </w:rPr>
        <w:t>st</w:t>
      </w:r>
      <w:r w:rsidRPr="00914E46">
        <w:rPr>
          <w:sz w:val="24"/>
          <w:szCs w:val="24"/>
        </w:rPr>
        <w:t xml:space="preserve"> John 2:15-17. </w:t>
      </w:r>
    </w:p>
    <w:p w:rsidR="00672EBA" w:rsidRPr="00914E46" w:rsidRDefault="00672EBA" w:rsidP="00672EBA">
      <w:pPr>
        <w:spacing w:line="480" w:lineRule="auto"/>
        <w:jc w:val="center"/>
        <w:rPr>
          <w:b/>
          <w:sz w:val="24"/>
          <w:szCs w:val="24"/>
        </w:rPr>
      </w:pPr>
      <w:r w:rsidRPr="00914E46">
        <w:rPr>
          <w:b/>
          <w:sz w:val="24"/>
          <w:szCs w:val="24"/>
        </w:rPr>
        <w:t>Fallen Cherub Dragon Giants</w:t>
      </w:r>
    </w:p>
    <w:p w:rsidR="00672EBA" w:rsidRPr="00914E46" w:rsidRDefault="00672EBA" w:rsidP="00672EBA">
      <w:pPr>
        <w:spacing w:line="480" w:lineRule="auto"/>
        <w:jc w:val="both"/>
        <w:rPr>
          <w:sz w:val="24"/>
          <w:szCs w:val="24"/>
        </w:rPr>
      </w:pPr>
      <w:r w:rsidRPr="00914E46">
        <w:rPr>
          <w:sz w:val="24"/>
          <w:szCs w:val="24"/>
        </w:rPr>
        <w:t xml:space="preserve">The 24 levels of the </w:t>
      </w:r>
      <w:r w:rsidRPr="00914E46">
        <w:rPr>
          <w:b/>
          <w:sz w:val="24"/>
          <w:szCs w:val="24"/>
        </w:rPr>
        <w:t>Grigori or Watchers</w:t>
      </w:r>
      <w:r w:rsidRPr="00914E46">
        <w:rPr>
          <w:sz w:val="24"/>
          <w:szCs w:val="24"/>
        </w:rPr>
        <w:t xml:space="preserve"> are the 1</w:t>
      </w:r>
      <w:r w:rsidRPr="00914E46">
        <w:rPr>
          <w:sz w:val="24"/>
          <w:szCs w:val="24"/>
          <w:vertAlign w:val="superscript"/>
        </w:rPr>
        <w:t>st</w:t>
      </w:r>
      <w:r w:rsidRPr="00914E46">
        <w:rPr>
          <w:sz w:val="24"/>
          <w:szCs w:val="24"/>
        </w:rPr>
        <w:t>/2</w:t>
      </w:r>
      <w:r w:rsidRPr="00914E46">
        <w:rPr>
          <w:sz w:val="24"/>
          <w:szCs w:val="24"/>
          <w:vertAlign w:val="superscript"/>
        </w:rPr>
        <w:t>nd</w:t>
      </w:r>
      <w:r w:rsidRPr="00914E46">
        <w:rPr>
          <w:sz w:val="24"/>
          <w:szCs w:val="24"/>
        </w:rPr>
        <w:t xml:space="preserve"> in 2</w:t>
      </w:r>
      <w:r w:rsidRPr="00914E46">
        <w:rPr>
          <w:sz w:val="24"/>
          <w:szCs w:val="24"/>
          <w:vertAlign w:val="superscript"/>
        </w:rPr>
        <w:t>nd</w:t>
      </w:r>
      <w:r w:rsidRPr="00914E46">
        <w:rPr>
          <w:sz w:val="24"/>
          <w:szCs w:val="24"/>
        </w:rPr>
        <w:t xml:space="preserve"> Enoch p. 8-9, 485-500. 3</w:t>
      </w:r>
      <w:r w:rsidRPr="00914E46">
        <w:rPr>
          <w:sz w:val="24"/>
          <w:szCs w:val="24"/>
          <w:vertAlign w:val="superscript"/>
        </w:rPr>
        <w:t>rd</w:t>
      </w:r>
      <w:r w:rsidRPr="00914E46">
        <w:rPr>
          <w:sz w:val="24"/>
          <w:szCs w:val="24"/>
        </w:rPr>
        <w:t>/4</w:t>
      </w:r>
      <w:r w:rsidRPr="00914E46">
        <w:rPr>
          <w:sz w:val="24"/>
          <w:szCs w:val="24"/>
          <w:vertAlign w:val="superscript"/>
        </w:rPr>
        <w:t>th</w:t>
      </w:r>
      <w:r w:rsidRPr="00914E46">
        <w:rPr>
          <w:sz w:val="24"/>
          <w:szCs w:val="24"/>
        </w:rPr>
        <w:t xml:space="preserve">, is the </w:t>
      </w:r>
      <w:r w:rsidRPr="00914E46">
        <w:rPr>
          <w:b/>
          <w:sz w:val="24"/>
          <w:szCs w:val="24"/>
        </w:rPr>
        <w:t>Anak or Long Neck</w:t>
      </w:r>
      <w:r w:rsidRPr="00914E46">
        <w:rPr>
          <w:sz w:val="24"/>
          <w:szCs w:val="24"/>
        </w:rPr>
        <w:t xml:space="preserve"> in Genesis 6:1-5 &amp; Numbers 13:33. 5</w:t>
      </w:r>
      <w:r w:rsidRPr="00914E46">
        <w:rPr>
          <w:sz w:val="24"/>
          <w:szCs w:val="24"/>
          <w:vertAlign w:val="superscript"/>
        </w:rPr>
        <w:t>th</w:t>
      </w:r>
      <w:r w:rsidRPr="00914E46">
        <w:rPr>
          <w:sz w:val="24"/>
          <w:szCs w:val="24"/>
        </w:rPr>
        <w:t>/6</w:t>
      </w:r>
      <w:r w:rsidRPr="00914E46">
        <w:rPr>
          <w:sz w:val="24"/>
          <w:szCs w:val="24"/>
          <w:vertAlign w:val="superscript"/>
        </w:rPr>
        <w:t>th</w:t>
      </w:r>
      <w:r w:rsidRPr="00914E46">
        <w:rPr>
          <w:sz w:val="24"/>
          <w:szCs w:val="24"/>
        </w:rPr>
        <w:t xml:space="preserve">, is the </w:t>
      </w:r>
      <w:r w:rsidRPr="00914E46">
        <w:rPr>
          <w:b/>
          <w:sz w:val="24"/>
          <w:szCs w:val="24"/>
        </w:rPr>
        <w:t xml:space="preserve">Anakin or Anakim </w:t>
      </w:r>
      <w:r w:rsidRPr="00914E46">
        <w:rPr>
          <w:sz w:val="24"/>
          <w:szCs w:val="24"/>
        </w:rPr>
        <w:t>in Genesis 6:1-5; Numbers 13:33. 7</w:t>
      </w:r>
      <w:r w:rsidRPr="00914E46">
        <w:rPr>
          <w:sz w:val="24"/>
          <w:szCs w:val="24"/>
          <w:vertAlign w:val="superscript"/>
        </w:rPr>
        <w:t>th</w:t>
      </w:r>
      <w:r w:rsidRPr="00914E46">
        <w:rPr>
          <w:sz w:val="24"/>
          <w:szCs w:val="24"/>
        </w:rPr>
        <w:t xml:space="preserve">, is the </w:t>
      </w:r>
      <w:r w:rsidRPr="00914E46">
        <w:rPr>
          <w:b/>
          <w:sz w:val="24"/>
          <w:szCs w:val="24"/>
        </w:rPr>
        <w:t xml:space="preserve">Nephilim </w:t>
      </w:r>
      <w:r w:rsidRPr="00914E46">
        <w:rPr>
          <w:sz w:val="24"/>
          <w:szCs w:val="24"/>
        </w:rPr>
        <w:t>in Genesis 6:1-5. 8</w:t>
      </w:r>
      <w:r w:rsidRPr="00914E46">
        <w:rPr>
          <w:sz w:val="24"/>
          <w:szCs w:val="24"/>
          <w:vertAlign w:val="superscript"/>
        </w:rPr>
        <w:t>th</w:t>
      </w:r>
      <w:r w:rsidRPr="00914E46">
        <w:rPr>
          <w:sz w:val="24"/>
          <w:szCs w:val="24"/>
        </w:rPr>
        <w:t xml:space="preserve">, is the </w:t>
      </w:r>
      <w:r w:rsidRPr="00914E46">
        <w:rPr>
          <w:b/>
          <w:sz w:val="24"/>
          <w:szCs w:val="24"/>
        </w:rPr>
        <w:t>Nefilim</w:t>
      </w:r>
      <w:r w:rsidRPr="00914E46">
        <w:rPr>
          <w:sz w:val="24"/>
          <w:szCs w:val="24"/>
        </w:rPr>
        <w:t xml:space="preserve"> in Genesis 6:1-5. 9</w:t>
      </w:r>
      <w:r w:rsidRPr="00914E46">
        <w:rPr>
          <w:sz w:val="24"/>
          <w:szCs w:val="24"/>
          <w:vertAlign w:val="superscript"/>
        </w:rPr>
        <w:t>th</w:t>
      </w:r>
      <w:r w:rsidRPr="00914E46">
        <w:rPr>
          <w:sz w:val="24"/>
          <w:szCs w:val="24"/>
        </w:rPr>
        <w:t>/10</w:t>
      </w:r>
      <w:r w:rsidRPr="00914E46">
        <w:rPr>
          <w:sz w:val="24"/>
          <w:szCs w:val="24"/>
          <w:vertAlign w:val="superscript"/>
        </w:rPr>
        <w:t>th</w:t>
      </w:r>
      <w:r w:rsidRPr="00914E46">
        <w:rPr>
          <w:sz w:val="24"/>
          <w:szCs w:val="24"/>
        </w:rPr>
        <w:t xml:space="preserve">, is the </w:t>
      </w:r>
      <w:r w:rsidRPr="00914E46">
        <w:rPr>
          <w:b/>
          <w:sz w:val="24"/>
          <w:szCs w:val="24"/>
        </w:rPr>
        <w:t>Zamzummim</w:t>
      </w:r>
      <w:r w:rsidRPr="00914E46">
        <w:rPr>
          <w:sz w:val="24"/>
          <w:szCs w:val="24"/>
        </w:rPr>
        <w:t xml:space="preserve"> or </w:t>
      </w:r>
      <w:r w:rsidRPr="00914E46">
        <w:rPr>
          <w:b/>
          <w:sz w:val="24"/>
          <w:szCs w:val="24"/>
        </w:rPr>
        <w:t>Zumzamim</w:t>
      </w:r>
      <w:r w:rsidRPr="00914E46">
        <w:rPr>
          <w:sz w:val="24"/>
          <w:szCs w:val="24"/>
        </w:rPr>
        <w:t xml:space="preserve"> </w:t>
      </w:r>
      <w:r w:rsidRPr="00914E46">
        <w:rPr>
          <w:b/>
          <w:sz w:val="24"/>
          <w:szCs w:val="24"/>
        </w:rPr>
        <w:t>(Zuzim)</w:t>
      </w:r>
      <w:r w:rsidRPr="00914E46">
        <w:rPr>
          <w:sz w:val="24"/>
          <w:szCs w:val="24"/>
        </w:rPr>
        <w:t xml:space="preserve"> in Genesis 6:1-5. 11</w:t>
      </w:r>
      <w:r w:rsidRPr="00914E46">
        <w:rPr>
          <w:sz w:val="24"/>
          <w:szCs w:val="24"/>
          <w:vertAlign w:val="superscript"/>
        </w:rPr>
        <w:t>th</w:t>
      </w:r>
      <w:r w:rsidRPr="00914E46">
        <w:rPr>
          <w:sz w:val="24"/>
          <w:szCs w:val="24"/>
        </w:rPr>
        <w:t>/12</w:t>
      </w:r>
      <w:r w:rsidRPr="00914E46">
        <w:rPr>
          <w:sz w:val="24"/>
          <w:szCs w:val="24"/>
          <w:vertAlign w:val="superscript"/>
        </w:rPr>
        <w:t>th</w:t>
      </w:r>
      <w:r w:rsidRPr="00914E46">
        <w:rPr>
          <w:sz w:val="24"/>
          <w:szCs w:val="24"/>
        </w:rPr>
        <w:t xml:space="preserve">, is the </w:t>
      </w:r>
      <w:r w:rsidRPr="00914E46">
        <w:rPr>
          <w:b/>
          <w:sz w:val="24"/>
          <w:szCs w:val="24"/>
        </w:rPr>
        <w:t>Gibborim or Mighty Ones</w:t>
      </w:r>
      <w:r w:rsidRPr="00914E46">
        <w:rPr>
          <w:sz w:val="24"/>
          <w:szCs w:val="24"/>
        </w:rPr>
        <w:t xml:space="preserve"> in Genesis 6:1-5. 13</w:t>
      </w:r>
      <w:r w:rsidRPr="00914E46">
        <w:rPr>
          <w:sz w:val="24"/>
          <w:szCs w:val="24"/>
          <w:vertAlign w:val="superscript"/>
        </w:rPr>
        <w:t>th</w:t>
      </w:r>
      <w:r w:rsidRPr="00914E46">
        <w:rPr>
          <w:sz w:val="24"/>
          <w:szCs w:val="24"/>
        </w:rPr>
        <w:t>-15</w:t>
      </w:r>
      <w:r w:rsidRPr="00914E46">
        <w:rPr>
          <w:sz w:val="24"/>
          <w:szCs w:val="24"/>
          <w:vertAlign w:val="superscript"/>
        </w:rPr>
        <w:t>th</w:t>
      </w:r>
      <w:r w:rsidRPr="00914E46">
        <w:rPr>
          <w:sz w:val="24"/>
          <w:szCs w:val="24"/>
        </w:rPr>
        <w:t xml:space="preserve">, is the </w:t>
      </w:r>
      <w:r w:rsidRPr="00914E46">
        <w:rPr>
          <w:b/>
          <w:sz w:val="24"/>
          <w:szCs w:val="24"/>
        </w:rPr>
        <w:t>Rephaim</w:t>
      </w:r>
      <w:r w:rsidRPr="00914E46">
        <w:rPr>
          <w:sz w:val="24"/>
          <w:szCs w:val="24"/>
        </w:rPr>
        <w:t xml:space="preserve"> or </w:t>
      </w:r>
      <w:r w:rsidRPr="00914E46">
        <w:rPr>
          <w:b/>
          <w:sz w:val="24"/>
          <w:szCs w:val="24"/>
        </w:rPr>
        <w:t>Rapahaim</w:t>
      </w:r>
      <w:r w:rsidRPr="00914E46">
        <w:rPr>
          <w:sz w:val="24"/>
          <w:szCs w:val="24"/>
        </w:rPr>
        <w:t xml:space="preserve"> or </w:t>
      </w:r>
      <w:r w:rsidRPr="00914E46">
        <w:rPr>
          <w:b/>
          <w:sz w:val="24"/>
          <w:szCs w:val="24"/>
        </w:rPr>
        <w:t>Refaim</w:t>
      </w:r>
      <w:r w:rsidRPr="00914E46">
        <w:rPr>
          <w:sz w:val="24"/>
          <w:szCs w:val="24"/>
        </w:rPr>
        <w:t xml:space="preserve"> in Joshua 17:15 &amp; Deuteronomy 2:11, 20; 3:11-12. 16</w:t>
      </w:r>
      <w:r w:rsidRPr="00914E46">
        <w:rPr>
          <w:sz w:val="24"/>
          <w:szCs w:val="24"/>
          <w:vertAlign w:val="superscript"/>
        </w:rPr>
        <w:t>th</w:t>
      </w:r>
      <w:r w:rsidRPr="00914E46">
        <w:rPr>
          <w:sz w:val="24"/>
          <w:szCs w:val="24"/>
        </w:rPr>
        <w:t>-19</w:t>
      </w:r>
      <w:r w:rsidRPr="00914E46">
        <w:rPr>
          <w:sz w:val="24"/>
          <w:szCs w:val="24"/>
          <w:vertAlign w:val="superscript"/>
        </w:rPr>
        <w:t>th</w:t>
      </w:r>
      <w:r w:rsidRPr="00914E46">
        <w:rPr>
          <w:sz w:val="24"/>
          <w:szCs w:val="24"/>
        </w:rPr>
        <w:t xml:space="preserve">, is the </w:t>
      </w:r>
      <w:r w:rsidRPr="00914E46">
        <w:rPr>
          <w:b/>
          <w:sz w:val="24"/>
          <w:szCs w:val="24"/>
        </w:rPr>
        <w:t>Emim</w:t>
      </w:r>
      <w:r w:rsidRPr="00914E46">
        <w:rPr>
          <w:sz w:val="24"/>
          <w:szCs w:val="24"/>
        </w:rPr>
        <w:t xml:space="preserve"> or </w:t>
      </w:r>
      <w:r w:rsidRPr="00914E46">
        <w:rPr>
          <w:b/>
          <w:sz w:val="24"/>
          <w:szCs w:val="24"/>
        </w:rPr>
        <w:t xml:space="preserve">Emma </w:t>
      </w:r>
      <w:r w:rsidRPr="00914E46">
        <w:rPr>
          <w:sz w:val="24"/>
          <w:szCs w:val="24"/>
        </w:rPr>
        <w:t xml:space="preserve">or </w:t>
      </w:r>
      <w:r w:rsidRPr="00914E46">
        <w:rPr>
          <w:b/>
          <w:sz w:val="24"/>
          <w:szCs w:val="24"/>
        </w:rPr>
        <w:t xml:space="preserve">Ema </w:t>
      </w:r>
      <w:r w:rsidRPr="00914E46">
        <w:rPr>
          <w:sz w:val="24"/>
          <w:szCs w:val="24"/>
        </w:rPr>
        <w:t xml:space="preserve">or </w:t>
      </w:r>
      <w:r w:rsidRPr="00914E46">
        <w:rPr>
          <w:b/>
          <w:sz w:val="24"/>
          <w:szCs w:val="24"/>
        </w:rPr>
        <w:t>Emites</w:t>
      </w:r>
      <w:r w:rsidRPr="00914E46">
        <w:rPr>
          <w:sz w:val="24"/>
          <w:szCs w:val="24"/>
        </w:rPr>
        <w:t xml:space="preserve"> in Joshua 17:15; Deuteronomy 2:11, 20; 3:11-12. 20</w:t>
      </w:r>
      <w:r w:rsidRPr="00914E46">
        <w:rPr>
          <w:sz w:val="24"/>
          <w:szCs w:val="24"/>
          <w:vertAlign w:val="superscript"/>
        </w:rPr>
        <w:t>th</w:t>
      </w:r>
      <w:r w:rsidRPr="00914E46">
        <w:rPr>
          <w:sz w:val="24"/>
          <w:szCs w:val="24"/>
        </w:rPr>
        <w:t xml:space="preserve">, is the </w:t>
      </w:r>
      <w:r w:rsidRPr="00914E46">
        <w:rPr>
          <w:b/>
          <w:sz w:val="24"/>
          <w:szCs w:val="24"/>
        </w:rPr>
        <w:t xml:space="preserve">Raphah </w:t>
      </w:r>
      <w:r w:rsidRPr="00914E46">
        <w:rPr>
          <w:sz w:val="24"/>
          <w:szCs w:val="24"/>
        </w:rPr>
        <w:t>in 1</w:t>
      </w:r>
      <w:r w:rsidRPr="00914E46">
        <w:rPr>
          <w:sz w:val="24"/>
          <w:szCs w:val="24"/>
          <w:vertAlign w:val="superscript"/>
        </w:rPr>
        <w:t>st</w:t>
      </w:r>
      <w:r w:rsidRPr="00914E46">
        <w:rPr>
          <w:sz w:val="24"/>
          <w:szCs w:val="24"/>
        </w:rPr>
        <w:t xml:space="preserve"> Chronicles 20:4; 2</w:t>
      </w:r>
      <w:r w:rsidRPr="00914E46">
        <w:rPr>
          <w:sz w:val="24"/>
          <w:szCs w:val="24"/>
          <w:vertAlign w:val="superscript"/>
        </w:rPr>
        <w:t>nd</w:t>
      </w:r>
      <w:r w:rsidRPr="00914E46">
        <w:rPr>
          <w:sz w:val="24"/>
          <w:szCs w:val="24"/>
        </w:rPr>
        <w:t xml:space="preserve"> Samuel 21:15-22. 21</w:t>
      </w:r>
      <w:r w:rsidRPr="00914E46">
        <w:rPr>
          <w:sz w:val="24"/>
          <w:szCs w:val="24"/>
          <w:vertAlign w:val="superscript"/>
        </w:rPr>
        <w:t>st</w:t>
      </w:r>
      <w:r w:rsidRPr="00914E46">
        <w:rPr>
          <w:sz w:val="24"/>
          <w:szCs w:val="24"/>
        </w:rPr>
        <w:t xml:space="preserve">, is the </w:t>
      </w:r>
      <w:r w:rsidRPr="00914E46">
        <w:rPr>
          <w:b/>
          <w:sz w:val="24"/>
          <w:szCs w:val="24"/>
        </w:rPr>
        <w:t>Rapha</w:t>
      </w:r>
      <w:r w:rsidRPr="00914E46">
        <w:rPr>
          <w:sz w:val="24"/>
          <w:szCs w:val="24"/>
        </w:rPr>
        <w:t xml:space="preserve"> in 1</w:t>
      </w:r>
      <w:r w:rsidRPr="00914E46">
        <w:rPr>
          <w:sz w:val="24"/>
          <w:szCs w:val="24"/>
          <w:vertAlign w:val="superscript"/>
        </w:rPr>
        <w:t>st</w:t>
      </w:r>
      <w:r w:rsidRPr="00914E46">
        <w:rPr>
          <w:sz w:val="24"/>
          <w:szCs w:val="24"/>
        </w:rPr>
        <w:t xml:space="preserve"> Chronicles 20:4 &amp; 2</w:t>
      </w:r>
      <w:r w:rsidRPr="00914E46">
        <w:rPr>
          <w:sz w:val="24"/>
          <w:szCs w:val="24"/>
          <w:vertAlign w:val="superscript"/>
        </w:rPr>
        <w:t>nd</w:t>
      </w:r>
      <w:r w:rsidRPr="00914E46">
        <w:rPr>
          <w:sz w:val="24"/>
          <w:szCs w:val="24"/>
        </w:rPr>
        <w:t xml:space="preserve"> Samuel 21:15-22 22</w:t>
      </w:r>
      <w:r w:rsidRPr="00914E46">
        <w:rPr>
          <w:sz w:val="24"/>
          <w:szCs w:val="24"/>
          <w:vertAlign w:val="superscript"/>
        </w:rPr>
        <w:t>nd</w:t>
      </w:r>
      <w:r w:rsidRPr="00914E46">
        <w:rPr>
          <w:sz w:val="24"/>
          <w:szCs w:val="24"/>
        </w:rPr>
        <w:t xml:space="preserve">, is the </w:t>
      </w:r>
      <w:r w:rsidRPr="00914E46">
        <w:rPr>
          <w:b/>
          <w:sz w:val="24"/>
          <w:szCs w:val="24"/>
        </w:rPr>
        <w:t xml:space="preserve">Haraphah (Saph/Sippai) </w:t>
      </w:r>
      <w:r w:rsidRPr="00914E46">
        <w:rPr>
          <w:sz w:val="24"/>
          <w:szCs w:val="24"/>
        </w:rPr>
        <w:t>in 2</w:t>
      </w:r>
      <w:r w:rsidRPr="00914E46">
        <w:rPr>
          <w:sz w:val="24"/>
          <w:szCs w:val="24"/>
          <w:vertAlign w:val="superscript"/>
        </w:rPr>
        <w:t>nd</w:t>
      </w:r>
      <w:r w:rsidRPr="00914E46">
        <w:rPr>
          <w:sz w:val="24"/>
          <w:szCs w:val="24"/>
        </w:rPr>
        <w:t xml:space="preserve"> Samuel 21:18, 23</w:t>
      </w:r>
      <w:r w:rsidRPr="00914E46">
        <w:rPr>
          <w:sz w:val="24"/>
          <w:szCs w:val="24"/>
          <w:vertAlign w:val="superscript"/>
        </w:rPr>
        <w:t>rd</w:t>
      </w:r>
      <w:r w:rsidRPr="00914E46">
        <w:rPr>
          <w:sz w:val="24"/>
          <w:szCs w:val="24"/>
        </w:rPr>
        <w:t xml:space="preserve">, is the </w:t>
      </w:r>
      <w:r w:rsidRPr="00914E46">
        <w:rPr>
          <w:b/>
          <w:sz w:val="24"/>
          <w:szCs w:val="24"/>
        </w:rPr>
        <w:t xml:space="preserve">Gittites (Goliath, Ishbi-Benob His Son &amp; Lahmi His Brother) </w:t>
      </w:r>
      <w:r w:rsidRPr="00914E46">
        <w:rPr>
          <w:sz w:val="24"/>
          <w:szCs w:val="24"/>
        </w:rPr>
        <w:t>in 2</w:t>
      </w:r>
      <w:r w:rsidRPr="00914E46">
        <w:rPr>
          <w:sz w:val="24"/>
          <w:szCs w:val="24"/>
          <w:vertAlign w:val="superscript"/>
        </w:rPr>
        <w:t>nd</w:t>
      </w:r>
      <w:r w:rsidRPr="00914E46">
        <w:rPr>
          <w:sz w:val="24"/>
          <w:szCs w:val="24"/>
        </w:rPr>
        <w:t xml:space="preserve"> Samuel 21:16, 19 &amp; 24</w:t>
      </w:r>
      <w:r w:rsidRPr="00914E46">
        <w:rPr>
          <w:sz w:val="24"/>
          <w:szCs w:val="24"/>
          <w:vertAlign w:val="superscript"/>
        </w:rPr>
        <w:t>th</w:t>
      </w:r>
      <w:r w:rsidRPr="00914E46">
        <w:rPr>
          <w:sz w:val="24"/>
          <w:szCs w:val="24"/>
        </w:rPr>
        <w:t xml:space="preserve">, is the </w:t>
      </w:r>
      <w:r w:rsidRPr="00914E46">
        <w:rPr>
          <w:b/>
          <w:sz w:val="24"/>
          <w:szCs w:val="24"/>
        </w:rPr>
        <w:t xml:space="preserve">Warrior </w:t>
      </w:r>
      <w:r w:rsidRPr="00914E46">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914E46">
        <w:rPr>
          <w:b/>
          <w:i/>
          <w:sz w:val="24"/>
          <w:szCs w:val="24"/>
        </w:rPr>
        <w:t>Age of the Giants</w:t>
      </w:r>
      <w:r w:rsidRPr="00914E46">
        <w:rPr>
          <w:sz w:val="24"/>
          <w:szCs w:val="24"/>
        </w:rPr>
        <w:t xml:space="preserve">” in Genesis 1:1-1:2 &amp; 120 realms of Giants (2/3 of the Warriors) by Michael in “Holy Divine Love Intercourse” is in Acts 17:28-29. The 24 levels is to each of the Trinity &amp; the Law in Holy Divine Nature. </w:t>
      </w:r>
      <w:r w:rsidRPr="00914E46">
        <w:rPr>
          <w:b/>
          <w:sz w:val="24"/>
          <w:szCs w:val="24"/>
        </w:rPr>
        <w:t>The 27</w:t>
      </w:r>
      <w:r w:rsidRPr="00914E46">
        <w:rPr>
          <w:b/>
          <w:sz w:val="24"/>
          <w:szCs w:val="24"/>
          <w:vertAlign w:val="superscript"/>
        </w:rPr>
        <w:t>th</w:t>
      </w:r>
      <w:r w:rsidRPr="00914E46">
        <w:rPr>
          <w:b/>
          <w:sz w:val="24"/>
          <w:szCs w:val="24"/>
        </w:rPr>
        <w:t>-29</w:t>
      </w:r>
      <w:r w:rsidRPr="00914E46">
        <w:rPr>
          <w:b/>
          <w:sz w:val="24"/>
          <w:szCs w:val="24"/>
          <w:vertAlign w:val="superscript"/>
        </w:rPr>
        <w:t>th</w:t>
      </w:r>
      <w:r w:rsidRPr="00914E46">
        <w:rPr>
          <w:b/>
          <w:sz w:val="24"/>
          <w:szCs w:val="24"/>
        </w:rPr>
        <w:t xml:space="preserve"> orders are the Lord James for Boys &amp; Law/Stephen for Lords as the Giant Lords governs the Highest 60 levels of Giants under the 30</w:t>
      </w:r>
      <w:r w:rsidRPr="00914E46">
        <w:rPr>
          <w:b/>
          <w:sz w:val="24"/>
          <w:szCs w:val="24"/>
          <w:vertAlign w:val="superscript"/>
        </w:rPr>
        <w:t>th</w:t>
      </w:r>
      <w:r w:rsidRPr="00914E46">
        <w:rPr>
          <w:b/>
          <w:sz w:val="24"/>
          <w:szCs w:val="24"/>
        </w:rPr>
        <w:t xml:space="preserve"> order of Yah</w:t>
      </w:r>
      <w:r w:rsidRPr="00914E46">
        <w:rPr>
          <w:sz w:val="24"/>
          <w:szCs w:val="24"/>
        </w:rPr>
        <w:t xml:space="preserve">. </w:t>
      </w:r>
      <w:r w:rsidRPr="00914E46">
        <w:rPr>
          <w:b/>
          <w:sz w:val="24"/>
          <w:szCs w:val="24"/>
        </w:rPr>
        <w:t>The 25</w:t>
      </w:r>
      <w:r w:rsidRPr="00914E46">
        <w:rPr>
          <w:b/>
          <w:sz w:val="24"/>
          <w:szCs w:val="24"/>
          <w:vertAlign w:val="superscript"/>
        </w:rPr>
        <w:t>th</w:t>
      </w:r>
      <w:r w:rsidRPr="00914E46">
        <w:rPr>
          <w:b/>
          <w:sz w:val="24"/>
          <w:szCs w:val="24"/>
        </w:rPr>
        <w:t>-26</w:t>
      </w:r>
      <w:r w:rsidRPr="00914E46">
        <w:rPr>
          <w:b/>
          <w:sz w:val="24"/>
          <w:szCs w:val="24"/>
          <w:vertAlign w:val="superscript"/>
        </w:rPr>
        <w:t>th</w:t>
      </w:r>
      <w:r w:rsidRPr="00914E46">
        <w:rPr>
          <w:b/>
          <w:sz w:val="24"/>
          <w:szCs w:val="24"/>
        </w:rPr>
        <w:t xml:space="preserve"> orders are the Lord Jesus &amp; Lord John the Lord’s Man/Woman governs the Higher &amp; High 60 levels of Giants</w:t>
      </w:r>
      <w:r w:rsidRPr="00914E46">
        <w:rPr>
          <w:sz w:val="24"/>
          <w:szCs w:val="24"/>
        </w:rPr>
        <w:t xml:space="preserve">. </w:t>
      </w:r>
    </w:p>
    <w:p w:rsidR="00672EBA" w:rsidRPr="00914E46" w:rsidRDefault="00672EBA" w:rsidP="00672EBA">
      <w:pPr>
        <w:spacing w:line="480" w:lineRule="auto"/>
        <w:jc w:val="center"/>
        <w:rPr>
          <w:b/>
          <w:sz w:val="24"/>
          <w:szCs w:val="24"/>
        </w:rPr>
      </w:pPr>
      <w:r w:rsidRPr="00914E46">
        <w:rPr>
          <w:b/>
          <w:sz w:val="24"/>
          <w:szCs w:val="24"/>
        </w:rPr>
        <w:t>Enchanters</w:t>
      </w:r>
    </w:p>
    <w:p w:rsidR="00672EBA" w:rsidRPr="00914E46" w:rsidRDefault="00672EBA" w:rsidP="00672EBA">
      <w:pPr>
        <w:spacing w:line="480" w:lineRule="auto"/>
        <w:jc w:val="both"/>
        <w:rPr>
          <w:sz w:val="24"/>
          <w:szCs w:val="24"/>
        </w:rPr>
      </w:pPr>
      <w:r w:rsidRPr="00914E46">
        <w:rPr>
          <w:sz w:val="24"/>
          <w:szCs w:val="24"/>
        </w:rPr>
        <w:t xml:space="preserve">The word incantation derives from a Latin word </w:t>
      </w:r>
      <w:r w:rsidRPr="00914E46">
        <w:rPr>
          <w:b/>
          <w:i/>
          <w:sz w:val="24"/>
          <w:szCs w:val="24"/>
        </w:rPr>
        <w:t xml:space="preserve">Incantare </w:t>
      </w:r>
      <w:r w:rsidRPr="00914E46">
        <w:rPr>
          <w:sz w:val="24"/>
          <w:szCs w:val="24"/>
        </w:rPr>
        <w:t>meaning “</w:t>
      </w:r>
      <w:r w:rsidRPr="00914E46">
        <w:rPr>
          <w:b/>
          <w:sz w:val="24"/>
          <w:szCs w:val="24"/>
        </w:rPr>
        <w:t>to chant a magical spell upon</w:t>
      </w:r>
      <w:r w:rsidRPr="00914E46">
        <w:rPr>
          <w:sz w:val="24"/>
          <w:szCs w:val="24"/>
        </w:rPr>
        <w:t>” and “</w:t>
      </w:r>
      <w:r w:rsidRPr="00914E46">
        <w:rPr>
          <w:b/>
          <w:sz w:val="24"/>
          <w:szCs w:val="24"/>
        </w:rPr>
        <w:t>to utter an incantation, or cast a magical spell</w:t>
      </w:r>
      <w:r w:rsidRPr="00914E46">
        <w:rPr>
          <w:sz w:val="24"/>
          <w:szCs w:val="24"/>
        </w:rPr>
        <w:t>” from the word “</w:t>
      </w:r>
      <w:r w:rsidRPr="00914E46">
        <w:rPr>
          <w:b/>
          <w:sz w:val="24"/>
          <w:szCs w:val="24"/>
        </w:rPr>
        <w:t>enchant</w:t>
      </w:r>
      <w:r w:rsidRPr="00914E46">
        <w:rPr>
          <w:sz w:val="24"/>
          <w:szCs w:val="24"/>
        </w:rPr>
        <w:t xml:space="preserve">”. Also the word </w:t>
      </w:r>
      <w:r w:rsidRPr="00914E46">
        <w:rPr>
          <w:b/>
          <w:i/>
          <w:sz w:val="24"/>
          <w:szCs w:val="24"/>
        </w:rPr>
        <w:t>In</w:t>
      </w:r>
      <w:r w:rsidRPr="00914E46">
        <w:rPr>
          <w:i/>
          <w:sz w:val="24"/>
          <w:szCs w:val="24"/>
        </w:rPr>
        <w:t xml:space="preserve"> </w:t>
      </w:r>
      <w:r w:rsidRPr="00914E46">
        <w:rPr>
          <w:sz w:val="24"/>
          <w:szCs w:val="24"/>
        </w:rPr>
        <w:t>concerning “</w:t>
      </w:r>
      <w:r w:rsidRPr="00914E46">
        <w:rPr>
          <w:b/>
          <w:sz w:val="24"/>
          <w:szCs w:val="24"/>
        </w:rPr>
        <w:t>into</w:t>
      </w:r>
      <w:r w:rsidRPr="00914E46">
        <w:rPr>
          <w:sz w:val="24"/>
          <w:szCs w:val="24"/>
        </w:rPr>
        <w:t xml:space="preserve">” and </w:t>
      </w:r>
      <w:r w:rsidRPr="00914E46">
        <w:rPr>
          <w:b/>
          <w:i/>
          <w:sz w:val="24"/>
          <w:szCs w:val="24"/>
        </w:rPr>
        <w:t>Cantare</w:t>
      </w:r>
      <w:r w:rsidRPr="00914E46">
        <w:rPr>
          <w:sz w:val="24"/>
          <w:szCs w:val="24"/>
        </w:rPr>
        <w:t xml:space="preserve"> can mean “</w:t>
      </w:r>
      <w:r w:rsidRPr="00914E46">
        <w:rPr>
          <w:b/>
          <w:sz w:val="24"/>
          <w:szCs w:val="24"/>
        </w:rPr>
        <w:t>to sing</w:t>
      </w:r>
      <w:r w:rsidRPr="00914E46">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914E46">
        <w:rPr>
          <w:sz w:val="24"/>
          <w:szCs w:val="24"/>
          <w:vertAlign w:val="superscript"/>
        </w:rPr>
        <w:t>nd</w:t>
      </w:r>
      <w:r w:rsidRPr="00914E46">
        <w:rPr>
          <w:sz w:val="24"/>
          <w:szCs w:val="24"/>
        </w:rPr>
        <w:t xml:space="preserve"> Kings 17:17; 21:6 &amp; 2</w:t>
      </w:r>
      <w:r w:rsidRPr="00914E46">
        <w:rPr>
          <w:sz w:val="24"/>
          <w:szCs w:val="24"/>
          <w:vertAlign w:val="superscript"/>
        </w:rPr>
        <w:t>nd</w:t>
      </w:r>
      <w:r w:rsidRPr="00914E46">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672EBA" w:rsidRPr="00914E46" w:rsidRDefault="00672EBA" w:rsidP="00672EBA">
      <w:pPr>
        <w:spacing w:line="480" w:lineRule="auto"/>
        <w:jc w:val="center"/>
        <w:rPr>
          <w:b/>
          <w:sz w:val="24"/>
          <w:szCs w:val="24"/>
        </w:rPr>
      </w:pPr>
      <w:r w:rsidRPr="00914E46">
        <w:rPr>
          <w:b/>
          <w:sz w:val="24"/>
          <w:szCs w:val="24"/>
        </w:rPr>
        <w:t>Dwarfs and Elves</w:t>
      </w:r>
    </w:p>
    <w:p w:rsidR="00672EBA" w:rsidRPr="00914E46" w:rsidRDefault="00672EBA" w:rsidP="00672EBA">
      <w:pPr>
        <w:spacing w:line="480" w:lineRule="auto"/>
        <w:jc w:val="both"/>
        <w:rPr>
          <w:sz w:val="24"/>
          <w:szCs w:val="24"/>
        </w:rPr>
      </w:pPr>
      <w:r w:rsidRPr="00914E46">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914E46">
        <w:rPr>
          <w:b/>
          <w:sz w:val="24"/>
          <w:szCs w:val="24"/>
        </w:rPr>
        <w:t>little people</w:t>
      </w:r>
      <w:r w:rsidRPr="00914E46">
        <w:rPr>
          <w:sz w:val="24"/>
          <w:szCs w:val="24"/>
        </w:rPr>
        <w:t>” or a “</w:t>
      </w:r>
      <w:r w:rsidRPr="00914E46">
        <w:rPr>
          <w:b/>
          <w:sz w:val="24"/>
          <w:szCs w:val="24"/>
        </w:rPr>
        <w:t>midget</w:t>
      </w:r>
      <w:r w:rsidRPr="00914E46">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914E46">
        <w:rPr>
          <w:sz w:val="24"/>
          <w:szCs w:val="24"/>
          <w:vertAlign w:val="superscript"/>
        </w:rPr>
        <w:t>nd</w:t>
      </w:r>
      <w:r w:rsidRPr="00914E46">
        <w:rPr>
          <w:sz w:val="24"/>
          <w:szCs w:val="24"/>
        </w:rPr>
        <w:t xml:space="preserve"> Esdras 15:56; Esther 13:5; Sirach 19:27; 27:27; 1</w:t>
      </w:r>
      <w:r w:rsidRPr="00914E46">
        <w:rPr>
          <w:sz w:val="24"/>
          <w:szCs w:val="24"/>
          <w:vertAlign w:val="superscript"/>
        </w:rPr>
        <w:t>st</w:t>
      </w:r>
      <w:r w:rsidRPr="00914E46">
        <w:rPr>
          <w:sz w:val="24"/>
          <w:szCs w:val="24"/>
        </w:rPr>
        <w:t xml:space="preserve"> Maccabees 1:15; 7:23; 9:61; 2</w:t>
      </w:r>
      <w:r w:rsidRPr="00914E46">
        <w:rPr>
          <w:sz w:val="24"/>
          <w:szCs w:val="24"/>
          <w:vertAlign w:val="superscript"/>
        </w:rPr>
        <w:t>nd</w:t>
      </w:r>
      <w:r w:rsidRPr="00914E46">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672EBA" w:rsidRPr="00914E46" w:rsidRDefault="00672EBA" w:rsidP="00672EBA">
      <w:pPr>
        <w:spacing w:line="480" w:lineRule="auto"/>
        <w:jc w:val="center"/>
        <w:rPr>
          <w:b/>
          <w:sz w:val="24"/>
          <w:szCs w:val="24"/>
        </w:rPr>
      </w:pPr>
      <w:r w:rsidRPr="00914E46">
        <w:rPr>
          <w:b/>
          <w:sz w:val="24"/>
          <w:szCs w:val="24"/>
        </w:rPr>
        <w:t>Medicines and Drugs</w:t>
      </w:r>
    </w:p>
    <w:p w:rsidR="00672EBA" w:rsidRPr="00914E46" w:rsidRDefault="00672EBA" w:rsidP="00672EBA">
      <w:pPr>
        <w:spacing w:line="480" w:lineRule="auto"/>
        <w:jc w:val="both"/>
        <w:rPr>
          <w:sz w:val="24"/>
          <w:szCs w:val="24"/>
        </w:rPr>
      </w:pPr>
      <w:r w:rsidRPr="00914E46">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672EBA" w:rsidRPr="00914E46" w:rsidRDefault="00672EBA" w:rsidP="00672EBA">
      <w:pPr>
        <w:spacing w:line="480" w:lineRule="auto"/>
        <w:jc w:val="both"/>
        <w:rPr>
          <w:sz w:val="24"/>
          <w:szCs w:val="24"/>
        </w:rPr>
      </w:pPr>
      <w:r w:rsidRPr="00914E46">
        <w:rPr>
          <w:sz w:val="24"/>
          <w:szCs w:val="24"/>
        </w:rPr>
        <w:t>Preventative Medicine: A cheerful disposition is in Proverbs 17:22. Disinfection is in Leviticus 14:41; 15:5. Salt is in Ezekiel 16:4. Physical Exercise profits little, but Godliness is the success of all things is in 1</w:t>
      </w:r>
      <w:r w:rsidRPr="00914E46">
        <w:rPr>
          <w:sz w:val="24"/>
          <w:szCs w:val="24"/>
          <w:vertAlign w:val="superscript"/>
        </w:rPr>
        <w:t>st</w:t>
      </w:r>
      <w:r w:rsidRPr="00914E46">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914E46">
        <w:rPr>
          <w:sz w:val="24"/>
          <w:szCs w:val="24"/>
          <w:vertAlign w:val="superscript"/>
        </w:rPr>
        <w:t>nd</w:t>
      </w:r>
      <w:r w:rsidRPr="00914E46">
        <w:rPr>
          <w:sz w:val="24"/>
          <w:szCs w:val="24"/>
        </w:rPr>
        <w:t xml:space="preserve"> Kings 20:7 &amp; Isaiah 38:21. Spittle is in Mark 7:33. Water is in Leviticus 15:5; 2</w:t>
      </w:r>
      <w:r w:rsidRPr="00914E46">
        <w:rPr>
          <w:sz w:val="24"/>
          <w:szCs w:val="24"/>
          <w:vertAlign w:val="superscript"/>
        </w:rPr>
        <w:t>nd</w:t>
      </w:r>
      <w:r w:rsidRPr="00914E46">
        <w:rPr>
          <w:sz w:val="24"/>
          <w:szCs w:val="24"/>
        </w:rPr>
        <w:t xml:space="preserve"> Kings 5:10 &amp; John 9:7. Wine is in 1</w:t>
      </w:r>
      <w:r w:rsidRPr="00914E46">
        <w:rPr>
          <w:sz w:val="24"/>
          <w:szCs w:val="24"/>
          <w:vertAlign w:val="superscript"/>
        </w:rPr>
        <w:t>st</w:t>
      </w:r>
      <w:r w:rsidRPr="00914E46">
        <w:rPr>
          <w:sz w:val="24"/>
          <w:szCs w:val="24"/>
        </w:rPr>
        <w:t xml:space="preserve"> Timothy 5:23 &amp; Luke 10:34. Eye salve is in Revelation 3:18. Music is in 1</w:t>
      </w:r>
      <w:r w:rsidRPr="00914E46">
        <w:rPr>
          <w:sz w:val="24"/>
          <w:szCs w:val="24"/>
          <w:vertAlign w:val="superscript"/>
        </w:rPr>
        <w:t>st</w:t>
      </w:r>
      <w:r w:rsidRPr="00914E46">
        <w:rPr>
          <w:sz w:val="24"/>
          <w:szCs w:val="24"/>
        </w:rPr>
        <w:t xml:space="preserve"> Samuel 16:23; 18:10 &amp; 2</w:t>
      </w:r>
      <w:r w:rsidRPr="00914E46">
        <w:rPr>
          <w:sz w:val="24"/>
          <w:szCs w:val="24"/>
          <w:vertAlign w:val="superscript"/>
        </w:rPr>
        <w:t>nd</w:t>
      </w:r>
      <w:r w:rsidRPr="00914E46">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914E46">
        <w:rPr>
          <w:sz w:val="24"/>
          <w:szCs w:val="24"/>
          <w:vertAlign w:val="superscript"/>
        </w:rPr>
        <w:t>st</w:t>
      </w:r>
      <w:r w:rsidRPr="00914E46">
        <w:rPr>
          <w:sz w:val="24"/>
          <w:szCs w:val="24"/>
        </w:rPr>
        <w:t xml:space="preserve"> Corinthians 15:42-44 &amp; Philippians 3:20-21.      </w:t>
      </w:r>
    </w:p>
    <w:p w:rsidR="00672EBA" w:rsidRPr="00914E46" w:rsidRDefault="00672EBA" w:rsidP="00672EBA">
      <w:pPr>
        <w:spacing w:before="240" w:line="480" w:lineRule="auto"/>
        <w:jc w:val="center"/>
        <w:rPr>
          <w:b/>
          <w:sz w:val="24"/>
          <w:szCs w:val="24"/>
        </w:rPr>
      </w:pPr>
      <w:r w:rsidRPr="00914E46">
        <w:rPr>
          <w:b/>
          <w:sz w:val="24"/>
          <w:szCs w:val="24"/>
        </w:rPr>
        <w:t>What are the 10 Incurable Diseases that the Lord Yahweh says those things will never be healed in Hell?</w:t>
      </w:r>
    </w:p>
    <w:p w:rsidR="00672EBA" w:rsidRPr="00914E46" w:rsidRDefault="00672EBA" w:rsidP="00672EBA">
      <w:pPr>
        <w:spacing w:before="240" w:line="480" w:lineRule="auto"/>
        <w:jc w:val="center"/>
        <w:rPr>
          <w:b/>
          <w:sz w:val="24"/>
          <w:szCs w:val="24"/>
        </w:rPr>
      </w:pPr>
      <w:r w:rsidRPr="00914E46">
        <w:rPr>
          <w:b/>
          <w:sz w:val="24"/>
          <w:szCs w:val="24"/>
        </w:rPr>
        <w:t>The First Incurable Disease concerning Israel’s Prison for under 1 year</w:t>
      </w:r>
    </w:p>
    <w:p w:rsidR="00672EBA" w:rsidRPr="00914E46" w:rsidRDefault="00672EBA" w:rsidP="00672EBA">
      <w:pPr>
        <w:spacing w:before="240" w:line="480" w:lineRule="auto"/>
        <w:jc w:val="both"/>
        <w:rPr>
          <w:sz w:val="24"/>
          <w:szCs w:val="24"/>
        </w:rPr>
      </w:pPr>
      <w:r w:rsidRPr="00914E46">
        <w:rPr>
          <w:sz w:val="24"/>
          <w:szCs w:val="24"/>
        </w:rPr>
        <w:t xml:space="preserve">In Micah 1:9 it mentions “For Her Wounds (Bruises) are Incurable. For it has come to Judah (this means praise). It has come to the Gate of My (Father Stephen’s) people---to Jerusalem.” </w:t>
      </w:r>
    </w:p>
    <w:p w:rsidR="00672EBA" w:rsidRPr="00914E46" w:rsidRDefault="00672EBA" w:rsidP="00672EBA">
      <w:pPr>
        <w:spacing w:before="240" w:line="480" w:lineRule="auto"/>
        <w:jc w:val="center"/>
        <w:rPr>
          <w:b/>
          <w:sz w:val="24"/>
          <w:szCs w:val="24"/>
        </w:rPr>
      </w:pPr>
      <w:r w:rsidRPr="00914E46">
        <w:rPr>
          <w:b/>
          <w:sz w:val="24"/>
          <w:szCs w:val="24"/>
        </w:rPr>
        <w:t>The Second Incurable Disease concerning Babel’s Prison for 1 year</w:t>
      </w:r>
    </w:p>
    <w:p w:rsidR="00672EBA" w:rsidRPr="00914E46" w:rsidRDefault="00672EBA" w:rsidP="00672EBA">
      <w:pPr>
        <w:spacing w:before="240" w:line="480" w:lineRule="auto"/>
        <w:jc w:val="both"/>
        <w:rPr>
          <w:sz w:val="24"/>
          <w:szCs w:val="24"/>
        </w:rPr>
      </w:pPr>
      <w:r w:rsidRPr="00914E46">
        <w:rPr>
          <w:sz w:val="24"/>
          <w:szCs w:val="24"/>
        </w:rPr>
        <w:t>In Jeremiah 30:15 declares “Why do You cry about Your Affliction? Your Sorrow is incurable. Because of the Multitude of Your Iniquities, because Your sins have increased, I (Father Stephen) have done these things to You.”</w:t>
      </w:r>
    </w:p>
    <w:p w:rsidR="00672EBA" w:rsidRPr="00914E46" w:rsidRDefault="00672EBA" w:rsidP="00672EBA">
      <w:pPr>
        <w:spacing w:before="240" w:line="480" w:lineRule="auto"/>
        <w:jc w:val="center"/>
        <w:rPr>
          <w:b/>
          <w:sz w:val="24"/>
          <w:szCs w:val="24"/>
        </w:rPr>
      </w:pPr>
      <w:r w:rsidRPr="00914E46">
        <w:rPr>
          <w:b/>
          <w:sz w:val="24"/>
          <w:szCs w:val="24"/>
        </w:rPr>
        <w:t>The Third Incurable Disease concerning Confusion’s Prison for 2 years</w:t>
      </w:r>
    </w:p>
    <w:p w:rsidR="00672EBA" w:rsidRPr="00914E46" w:rsidRDefault="00672EBA" w:rsidP="00672EBA">
      <w:pPr>
        <w:spacing w:before="240" w:line="480" w:lineRule="auto"/>
        <w:jc w:val="both"/>
        <w:rPr>
          <w:sz w:val="24"/>
          <w:szCs w:val="24"/>
        </w:rPr>
      </w:pPr>
      <w:r w:rsidRPr="00914E46">
        <w:rPr>
          <w:sz w:val="24"/>
          <w:szCs w:val="24"/>
        </w:rPr>
        <w:t xml:space="preserve">In Jeremiah 30:12 mentions “For thus says the LORD (FATHER STEPHEN): ‘You Affliction is Incurable, Your Wound is Severe.’” </w:t>
      </w:r>
    </w:p>
    <w:p w:rsidR="00672EBA" w:rsidRPr="00914E46" w:rsidRDefault="00672EBA" w:rsidP="00672EBA">
      <w:pPr>
        <w:spacing w:before="240" w:line="480" w:lineRule="auto"/>
        <w:jc w:val="center"/>
        <w:rPr>
          <w:b/>
          <w:sz w:val="24"/>
          <w:szCs w:val="24"/>
        </w:rPr>
      </w:pPr>
      <w:r w:rsidRPr="00914E46">
        <w:rPr>
          <w:b/>
          <w:sz w:val="24"/>
          <w:szCs w:val="24"/>
        </w:rPr>
        <w:t>The Fourth Incurable Disease concerning Shinar’s Prison for 3 years</w:t>
      </w:r>
    </w:p>
    <w:p w:rsidR="00672EBA" w:rsidRPr="00914E46" w:rsidRDefault="00672EBA" w:rsidP="00672EBA">
      <w:pPr>
        <w:spacing w:before="240" w:line="480" w:lineRule="auto"/>
        <w:jc w:val="both"/>
        <w:rPr>
          <w:sz w:val="24"/>
          <w:szCs w:val="24"/>
        </w:rPr>
      </w:pPr>
      <w:r w:rsidRPr="00914E46">
        <w:rPr>
          <w:sz w:val="24"/>
          <w:szCs w:val="24"/>
        </w:rPr>
        <w:t xml:space="preserve">In Jeremiah 15:18 states “Why is My Pain perpetual and My Wound Incurable, which refuses to be healed? Will You (Father Stephen) surely be to Me like an unreliable (failing) stream, as Waters that fail?” </w:t>
      </w:r>
    </w:p>
    <w:p w:rsidR="00672EBA" w:rsidRPr="00914E46" w:rsidRDefault="00672EBA" w:rsidP="00672EBA">
      <w:pPr>
        <w:spacing w:before="240" w:line="480" w:lineRule="auto"/>
        <w:jc w:val="center"/>
        <w:rPr>
          <w:b/>
          <w:sz w:val="24"/>
          <w:szCs w:val="24"/>
        </w:rPr>
      </w:pPr>
      <w:r w:rsidRPr="00914E46">
        <w:rPr>
          <w:b/>
          <w:sz w:val="24"/>
          <w:szCs w:val="24"/>
        </w:rPr>
        <w:t>The Fifth Incurable Disease concerning Rome’s Prison for 4 years</w:t>
      </w:r>
    </w:p>
    <w:p w:rsidR="00672EBA" w:rsidRPr="00914E46" w:rsidRDefault="00672EBA" w:rsidP="00672EBA">
      <w:pPr>
        <w:spacing w:before="240" w:line="480" w:lineRule="auto"/>
        <w:jc w:val="both"/>
        <w:rPr>
          <w:sz w:val="24"/>
          <w:szCs w:val="24"/>
        </w:rPr>
      </w:pPr>
      <w:r w:rsidRPr="00914E46">
        <w:rPr>
          <w:sz w:val="24"/>
          <w:szCs w:val="24"/>
        </w:rPr>
        <w:t>In 2</w:t>
      </w:r>
      <w:r w:rsidRPr="00914E46">
        <w:rPr>
          <w:sz w:val="24"/>
          <w:szCs w:val="24"/>
          <w:vertAlign w:val="superscript"/>
        </w:rPr>
        <w:t>nd</w:t>
      </w:r>
      <w:r w:rsidRPr="00914E46">
        <w:rPr>
          <w:sz w:val="24"/>
          <w:szCs w:val="24"/>
        </w:rPr>
        <w:t xml:space="preserve"> Chronicles 21:18 tells us “After all this the LORD (FATHER STEPHEN) struck Him in His Intestines (His stomach area or belly area of His large &amp; small intestines) with an Incurable Disease.” </w:t>
      </w:r>
    </w:p>
    <w:p w:rsidR="00672EBA" w:rsidRPr="00914E46" w:rsidRDefault="00672EBA" w:rsidP="00672EBA">
      <w:pPr>
        <w:spacing w:before="240" w:line="480" w:lineRule="auto"/>
        <w:jc w:val="center"/>
        <w:rPr>
          <w:b/>
          <w:sz w:val="24"/>
          <w:szCs w:val="24"/>
        </w:rPr>
      </w:pPr>
      <w:r w:rsidRPr="00914E46">
        <w:rPr>
          <w:b/>
          <w:sz w:val="24"/>
          <w:szCs w:val="24"/>
        </w:rPr>
        <w:t>The Sixth Incurable Disease concerning Babylon’s Prison for 5 years</w:t>
      </w:r>
    </w:p>
    <w:p w:rsidR="00672EBA" w:rsidRPr="00914E46" w:rsidRDefault="00672EBA" w:rsidP="00672EBA">
      <w:pPr>
        <w:spacing w:before="240" w:line="480" w:lineRule="auto"/>
        <w:jc w:val="both"/>
        <w:rPr>
          <w:sz w:val="24"/>
          <w:szCs w:val="24"/>
        </w:rPr>
      </w:pPr>
      <w:r w:rsidRPr="00914E46">
        <w:rPr>
          <w:sz w:val="24"/>
          <w:szCs w:val="24"/>
        </w:rPr>
        <w:t xml:space="preserve">In Judith 5:12 says “Then they cried unto their God (The Father Stephen Our Lord), and He smote all the land of Egypt with Incurable Plagues: so the Egyptians cast them out of their sight.”  </w:t>
      </w:r>
    </w:p>
    <w:p w:rsidR="00672EBA" w:rsidRPr="00914E46" w:rsidRDefault="00672EBA" w:rsidP="00672EBA">
      <w:pPr>
        <w:spacing w:before="240" w:line="480" w:lineRule="auto"/>
        <w:jc w:val="center"/>
        <w:rPr>
          <w:b/>
          <w:sz w:val="24"/>
          <w:szCs w:val="24"/>
        </w:rPr>
      </w:pPr>
      <w:r w:rsidRPr="00914E46">
        <w:rPr>
          <w:b/>
          <w:sz w:val="24"/>
          <w:szCs w:val="24"/>
        </w:rPr>
        <w:t>The Seventh/Eighth Incurable Diseases concerning Chaos’/Sodom’s Prisons for 6-7 years</w:t>
      </w:r>
    </w:p>
    <w:p w:rsidR="00672EBA" w:rsidRPr="00914E46" w:rsidRDefault="00672EBA" w:rsidP="00672EBA">
      <w:pPr>
        <w:spacing w:before="240" w:line="480" w:lineRule="auto"/>
        <w:jc w:val="both"/>
        <w:rPr>
          <w:sz w:val="24"/>
          <w:szCs w:val="24"/>
        </w:rPr>
      </w:pPr>
      <w:r w:rsidRPr="00914E46">
        <w:rPr>
          <w:sz w:val="24"/>
          <w:szCs w:val="24"/>
        </w:rPr>
        <w:t>In Jeremiah 30:12 (OKJV) states “For thus says the LORD (FATHER STEPHEN), thy Bruise is Incurable, and thy Wound is Grievous.”</w:t>
      </w:r>
    </w:p>
    <w:p w:rsidR="00672EBA" w:rsidRPr="00914E46" w:rsidRDefault="00672EBA" w:rsidP="00672EBA">
      <w:pPr>
        <w:spacing w:before="240" w:line="480" w:lineRule="auto"/>
        <w:jc w:val="center"/>
        <w:rPr>
          <w:b/>
          <w:sz w:val="24"/>
          <w:szCs w:val="24"/>
        </w:rPr>
      </w:pPr>
      <w:r w:rsidRPr="00914E46">
        <w:rPr>
          <w:b/>
          <w:sz w:val="24"/>
          <w:szCs w:val="24"/>
        </w:rPr>
        <w:t>The Ninth Incurable Disease concerning Egypt’s Prison for all Eternity</w:t>
      </w:r>
    </w:p>
    <w:p w:rsidR="00672EBA" w:rsidRPr="00914E46" w:rsidRDefault="00672EBA" w:rsidP="00672EBA">
      <w:pPr>
        <w:spacing w:before="240" w:line="480" w:lineRule="auto"/>
        <w:jc w:val="both"/>
        <w:rPr>
          <w:sz w:val="24"/>
          <w:szCs w:val="24"/>
        </w:rPr>
      </w:pPr>
      <w:r w:rsidRPr="00914E46">
        <w:rPr>
          <w:sz w:val="24"/>
          <w:szCs w:val="24"/>
        </w:rPr>
        <w:t>In 2</w:t>
      </w:r>
      <w:r w:rsidRPr="00914E46">
        <w:rPr>
          <w:sz w:val="24"/>
          <w:szCs w:val="24"/>
          <w:vertAlign w:val="superscript"/>
        </w:rPr>
        <w:t>nd</w:t>
      </w:r>
      <w:r w:rsidRPr="00914E46">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672EBA" w:rsidRPr="00914E46" w:rsidRDefault="00672EBA" w:rsidP="00672EBA">
      <w:pPr>
        <w:spacing w:before="240" w:line="480" w:lineRule="auto"/>
        <w:jc w:val="center"/>
        <w:rPr>
          <w:b/>
          <w:sz w:val="24"/>
          <w:szCs w:val="24"/>
        </w:rPr>
      </w:pPr>
      <w:r w:rsidRPr="00914E46">
        <w:rPr>
          <w:b/>
          <w:sz w:val="24"/>
          <w:szCs w:val="24"/>
        </w:rPr>
        <w:t>The Tenth Incurable Disease concerning the Father Stephen’s Interrogation Toll House in the Kingdom of Lordship</w:t>
      </w:r>
    </w:p>
    <w:p w:rsidR="00672EBA" w:rsidRPr="00914E46" w:rsidRDefault="00672EBA" w:rsidP="00672EBA">
      <w:pPr>
        <w:spacing w:before="240" w:line="480" w:lineRule="auto"/>
        <w:jc w:val="both"/>
        <w:rPr>
          <w:sz w:val="24"/>
          <w:szCs w:val="24"/>
        </w:rPr>
      </w:pPr>
      <w:r w:rsidRPr="00914E46">
        <w:rPr>
          <w:sz w:val="24"/>
          <w:szCs w:val="24"/>
        </w:rPr>
        <w:t xml:space="preserve">In Job 34:6 declares “Should I lie concerning My (Father Stephen’s) right? My Wound is Incurable, though I am without transgression.”   </w:t>
      </w:r>
    </w:p>
    <w:p w:rsidR="00672EBA" w:rsidRPr="00914E46" w:rsidRDefault="00672EBA" w:rsidP="00672EBA">
      <w:pPr>
        <w:spacing w:before="240" w:line="240" w:lineRule="auto"/>
        <w:jc w:val="center"/>
        <w:rPr>
          <w:b/>
          <w:sz w:val="24"/>
          <w:szCs w:val="24"/>
        </w:rPr>
      </w:pPr>
      <w:r w:rsidRPr="00914E46">
        <w:rPr>
          <w:b/>
          <w:sz w:val="24"/>
          <w:szCs w:val="24"/>
        </w:rPr>
        <w:t xml:space="preserve">The Total Release of the 10 Incurable Diseases for all the Lower Lords done by the </w:t>
      </w:r>
    </w:p>
    <w:p w:rsidR="00672EBA" w:rsidRPr="00914E46" w:rsidRDefault="00672EBA" w:rsidP="00672EBA">
      <w:pPr>
        <w:spacing w:before="240" w:line="240" w:lineRule="auto"/>
        <w:jc w:val="center"/>
        <w:rPr>
          <w:b/>
          <w:sz w:val="24"/>
          <w:szCs w:val="24"/>
        </w:rPr>
      </w:pPr>
      <w:r w:rsidRPr="00914E46">
        <w:rPr>
          <w:b/>
          <w:sz w:val="24"/>
          <w:szCs w:val="24"/>
        </w:rPr>
        <w:t>Father Stephen</w:t>
      </w:r>
    </w:p>
    <w:p w:rsidR="00672EBA" w:rsidRPr="00914E46" w:rsidRDefault="00672EBA" w:rsidP="00672EBA">
      <w:pPr>
        <w:spacing w:before="240" w:line="480" w:lineRule="auto"/>
        <w:jc w:val="both"/>
        <w:rPr>
          <w:sz w:val="24"/>
          <w:szCs w:val="24"/>
        </w:rPr>
      </w:pPr>
      <w:r w:rsidRPr="00914E46">
        <w:rPr>
          <w:sz w:val="24"/>
          <w:szCs w:val="24"/>
        </w:rPr>
        <w:t>The First Release concerns the Lord Jehovah for all Creation done by the Father Stephen in Psalms 83:18. The Second Release concerns the Lord Peter the 2</w:t>
      </w:r>
      <w:r w:rsidRPr="00914E46">
        <w:rPr>
          <w:sz w:val="24"/>
          <w:szCs w:val="24"/>
          <w:vertAlign w:val="superscript"/>
        </w:rPr>
        <w:t>nd</w:t>
      </w:r>
      <w:r w:rsidRPr="00914E46">
        <w:rPr>
          <w:sz w:val="24"/>
          <w:szCs w:val="24"/>
        </w:rPr>
        <w:t xml:space="preserve"> Single Child of the Father Stephen for all Child Kind in the Upside Down Cross done by the Father Stephen in Matthew 16:18. The Third Release concerns the Lord John the 2</w:t>
      </w:r>
      <w:r w:rsidRPr="00914E46">
        <w:rPr>
          <w:sz w:val="24"/>
          <w:szCs w:val="24"/>
          <w:vertAlign w:val="superscript"/>
        </w:rPr>
        <w:t>nd</w:t>
      </w:r>
      <w:r w:rsidRPr="00914E46">
        <w:rPr>
          <w:sz w:val="24"/>
          <w:szCs w:val="24"/>
        </w:rPr>
        <w:t xml:space="preserve"> Single Brother of the Father Stephen for all Woman Kind in the Beheading done by the Father Stephen in Luke 9:7-9. The Fourth Release concerns the Lord Jesus the 2</w:t>
      </w:r>
      <w:r w:rsidRPr="00914E46">
        <w:rPr>
          <w:sz w:val="24"/>
          <w:szCs w:val="24"/>
          <w:vertAlign w:val="superscript"/>
        </w:rPr>
        <w:t>nd</w:t>
      </w:r>
      <w:r w:rsidRPr="00914E46">
        <w:rPr>
          <w:sz w:val="24"/>
          <w:szCs w:val="24"/>
        </w:rPr>
        <w:t xml:space="preserve"> Single Son of the Father Stephen for all Man Kind in the Cross done by the Father Stephen in Luke 23:26-56. The Fifth Release concerns the Lord James the 2</w:t>
      </w:r>
      <w:r w:rsidRPr="00914E46">
        <w:rPr>
          <w:sz w:val="24"/>
          <w:szCs w:val="24"/>
          <w:vertAlign w:val="superscript"/>
        </w:rPr>
        <w:t>nd</w:t>
      </w:r>
      <w:r w:rsidRPr="00914E46">
        <w:rPr>
          <w:sz w:val="24"/>
          <w:szCs w:val="24"/>
        </w:rPr>
        <w:t xml:space="preserve"> Highest Gentile Law of Father Stephen for all Boy Kind in the Gentile Law done by the Father Stephen in Luke 2:43. The Sixth Release concerns the Lord James the 2</w:t>
      </w:r>
      <w:r w:rsidRPr="00914E46">
        <w:rPr>
          <w:sz w:val="24"/>
          <w:szCs w:val="24"/>
          <w:vertAlign w:val="superscript"/>
        </w:rPr>
        <w:t>nd</w:t>
      </w:r>
      <w:r w:rsidRPr="00914E46">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914E46">
        <w:rPr>
          <w:sz w:val="24"/>
          <w:szCs w:val="24"/>
          <w:vertAlign w:val="superscript"/>
        </w:rPr>
        <w:t>st</w:t>
      </w:r>
      <w:r w:rsidRPr="00914E46">
        <w:rPr>
          <w:sz w:val="24"/>
          <w:szCs w:val="24"/>
        </w:rPr>
        <w:t xml:space="preserve"> Corinthians 8:6; 15:24-28; Isaiah 38:11 &amp; Genesis 1:1.   </w:t>
      </w:r>
    </w:p>
    <w:p w:rsidR="00672EBA" w:rsidRPr="00914E46" w:rsidRDefault="00672EBA" w:rsidP="00672EBA">
      <w:pPr>
        <w:spacing w:before="240" w:line="480" w:lineRule="auto"/>
        <w:jc w:val="center"/>
        <w:rPr>
          <w:b/>
          <w:sz w:val="24"/>
          <w:szCs w:val="24"/>
        </w:rPr>
      </w:pPr>
      <w:r w:rsidRPr="00914E46">
        <w:rPr>
          <w:b/>
          <w:sz w:val="24"/>
          <w:szCs w:val="24"/>
        </w:rPr>
        <w:t>The Reason of the 10 Incurable Diseases with the 10 Keys for the 10 Prisons in the Lowest Hell done by the Father Stephen Our Lord</w:t>
      </w:r>
    </w:p>
    <w:p w:rsidR="00672EBA" w:rsidRPr="00914E46" w:rsidRDefault="00672EBA" w:rsidP="00672EBA">
      <w:pPr>
        <w:spacing w:before="240" w:line="480" w:lineRule="auto"/>
        <w:jc w:val="both"/>
        <w:rPr>
          <w:sz w:val="24"/>
          <w:szCs w:val="24"/>
        </w:rPr>
      </w:pPr>
      <w:r w:rsidRPr="00914E4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14E46">
        <w:rPr>
          <w:sz w:val="24"/>
          <w:szCs w:val="24"/>
          <w:vertAlign w:val="superscript"/>
        </w:rPr>
        <w:t>st</w:t>
      </w:r>
      <w:r w:rsidRPr="00914E4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14E46">
        <w:rPr>
          <w:sz w:val="24"/>
          <w:szCs w:val="24"/>
          <w:vertAlign w:val="superscript"/>
        </w:rPr>
        <w:t>nd</w:t>
      </w:r>
      <w:r w:rsidRPr="00914E46">
        <w:rPr>
          <w:sz w:val="24"/>
          <w:szCs w:val="24"/>
        </w:rPr>
        <w:t xml:space="preserve"> Master Key unlocks or locks the Prison of the BEAST OF THE SEA by the Incurable Sorrow with Babel for 1 year in Revelation 13:1-10 &amp; Jeremiah 30:15. The 3</w:t>
      </w:r>
      <w:r w:rsidRPr="00914E46">
        <w:rPr>
          <w:sz w:val="24"/>
          <w:szCs w:val="24"/>
          <w:vertAlign w:val="superscript"/>
        </w:rPr>
        <w:t>rd</w:t>
      </w:r>
      <w:r w:rsidRPr="00914E46">
        <w:rPr>
          <w:sz w:val="24"/>
          <w:szCs w:val="24"/>
        </w:rPr>
        <w:t xml:space="preserve"> Master Key unlocks or locks the Prison of the BEAST OF THE EARTH by the Incurable Severe Wound Affliction with Babylon for 2 years in Revelation 13:11-18 &amp; Jeremiah 30:12. The 4</w:t>
      </w:r>
      <w:r w:rsidRPr="00914E46">
        <w:rPr>
          <w:sz w:val="24"/>
          <w:szCs w:val="24"/>
          <w:vertAlign w:val="superscript"/>
        </w:rPr>
        <w:t>th</w:t>
      </w:r>
      <w:r w:rsidRPr="00914E46">
        <w:rPr>
          <w:sz w:val="24"/>
          <w:szCs w:val="24"/>
        </w:rPr>
        <w:t xml:space="preserve"> Master Key unlocks or locks the Prison of the SCARLET-COLORED BEAST by the Incurable Wound with Shinar for 3 years in Revelation 17:7-18 &amp; Jeremiah 15:18. The 5</w:t>
      </w:r>
      <w:r w:rsidRPr="00914E46">
        <w:rPr>
          <w:sz w:val="24"/>
          <w:szCs w:val="24"/>
          <w:vertAlign w:val="superscript"/>
        </w:rPr>
        <w:t>th</w:t>
      </w:r>
      <w:r w:rsidRPr="00914E46">
        <w:rPr>
          <w:sz w:val="24"/>
          <w:szCs w:val="24"/>
        </w:rPr>
        <w:t xml:space="preserve"> Master Key unlocks or locks the Prison of the FALSE PROPHET by the Incurable Intestine Bowel Disease with Sheshach for 4 years in Revelation 19:11-21 &amp; 2</w:t>
      </w:r>
      <w:r w:rsidRPr="00914E46">
        <w:rPr>
          <w:sz w:val="24"/>
          <w:szCs w:val="24"/>
          <w:vertAlign w:val="superscript"/>
        </w:rPr>
        <w:t>nd</w:t>
      </w:r>
      <w:r w:rsidRPr="00914E46">
        <w:rPr>
          <w:sz w:val="24"/>
          <w:szCs w:val="24"/>
        </w:rPr>
        <w:t xml:space="preserve"> Chronicles 21:18.  The 6</w:t>
      </w:r>
      <w:r w:rsidRPr="00914E46">
        <w:rPr>
          <w:sz w:val="24"/>
          <w:szCs w:val="24"/>
          <w:vertAlign w:val="superscript"/>
        </w:rPr>
        <w:t>th</w:t>
      </w:r>
      <w:r w:rsidRPr="00914E46">
        <w:rPr>
          <w:sz w:val="24"/>
          <w:szCs w:val="24"/>
        </w:rPr>
        <w:t xml:space="preserve"> Master Key unlocks or locks the Prison of the ANTICHRIST by the Incurable Plagues with Rome for 5 years in Revelation 19:11-21 &amp; Judith 5:12. The 7</w:t>
      </w:r>
      <w:r w:rsidRPr="00914E46">
        <w:rPr>
          <w:sz w:val="24"/>
          <w:szCs w:val="24"/>
          <w:vertAlign w:val="superscript"/>
        </w:rPr>
        <w:t>th</w:t>
      </w:r>
      <w:r w:rsidRPr="00914E46">
        <w:rPr>
          <w:sz w:val="24"/>
          <w:szCs w:val="24"/>
        </w:rPr>
        <w:t xml:space="preserve"> Master Key unlocks or locks the Prison of the 1</w:t>
      </w:r>
      <w:r w:rsidRPr="00914E46">
        <w:rPr>
          <w:sz w:val="24"/>
          <w:szCs w:val="24"/>
          <w:vertAlign w:val="superscript"/>
        </w:rPr>
        <w:t>ST</w:t>
      </w:r>
      <w:r w:rsidRPr="00914E46">
        <w:rPr>
          <w:sz w:val="24"/>
          <w:szCs w:val="24"/>
        </w:rPr>
        <w:t xml:space="preserve"> LUCIFER also called the 1</w:t>
      </w:r>
      <w:r w:rsidRPr="00914E46">
        <w:rPr>
          <w:sz w:val="24"/>
          <w:szCs w:val="24"/>
          <w:vertAlign w:val="superscript"/>
        </w:rPr>
        <w:t>ST</w:t>
      </w:r>
      <w:r w:rsidRPr="00914E46">
        <w:rPr>
          <w:sz w:val="24"/>
          <w:szCs w:val="24"/>
        </w:rPr>
        <w:t xml:space="preserve"> SATAN, the 1</w:t>
      </w:r>
      <w:r w:rsidRPr="00914E46">
        <w:rPr>
          <w:sz w:val="24"/>
          <w:szCs w:val="24"/>
          <w:vertAlign w:val="superscript"/>
        </w:rPr>
        <w:t>ST</w:t>
      </w:r>
      <w:r w:rsidRPr="00914E46">
        <w:rPr>
          <w:sz w:val="24"/>
          <w:szCs w:val="24"/>
        </w:rPr>
        <w:t xml:space="preserve"> DEVIL or 1</w:t>
      </w:r>
      <w:r w:rsidRPr="00914E46">
        <w:rPr>
          <w:sz w:val="24"/>
          <w:szCs w:val="24"/>
          <w:vertAlign w:val="superscript"/>
        </w:rPr>
        <w:t>ST</w:t>
      </w:r>
      <w:r w:rsidRPr="00914E46">
        <w:rPr>
          <w:sz w:val="24"/>
          <w:szCs w:val="24"/>
        </w:rPr>
        <w:t xml:space="preserve"> THE GREAT RED DRAGON by the Incurable Grievous Bruise with Confusion (Chaos) for 6 years in Revelation 20:1-3 &amp; Jeremiah 30:12 (OKJV). The 8</w:t>
      </w:r>
      <w:r w:rsidRPr="00914E46">
        <w:rPr>
          <w:sz w:val="24"/>
          <w:szCs w:val="24"/>
          <w:vertAlign w:val="superscript"/>
        </w:rPr>
        <w:t>th</w:t>
      </w:r>
      <w:r w:rsidRPr="00914E46">
        <w:rPr>
          <w:sz w:val="24"/>
          <w:szCs w:val="24"/>
        </w:rPr>
        <w:t xml:space="preserve"> Master Key unlock or locks the Prison of the EVIL FATHER by the Incurable Wound with Sodom for 7 years in Jeremiah 30:12 (OKJV). The 9</w:t>
      </w:r>
      <w:r w:rsidRPr="00914E46">
        <w:rPr>
          <w:sz w:val="24"/>
          <w:szCs w:val="24"/>
          <w:vertAlign w:val="superscript"/>
        </w:rPr>
        <w:t>th</w:t>
      </w:r>
      <w:r w:rsidRPr="00914E46">
        <w:rPr>
          <w:sz w:val="24"/>
          <w:szCs w:val="24"/>
        </w:rPr>
        <w:t xml:space="preserve"> Master Key unlocks or locks the Prison of the LORD LUCIFER the 2</w:t>
      </w:r>
      <w:r w:rsidRPr="00914E46">
        <w:rPr>
          <w:sz w:val="24"/>
          <w:szCs w:val="24"/>
          <w:vertAlign w:val="superscript"/>
        </w:rPr>
        <w:t>ND</w:t>
      </w:r>
      <w:r w:rsidRPr="00914E46">
        <w:rPr>
          <w:sz w:val="24"/>
          <w:szCs w:val="24"/>
        </w:rPr>
        <w:t xml:space="preserve"> SERPENT SATAN called the MARRIED LORD called WISDOM the “EVIL CREATOR of the ETERNAL SIN IN LORDSHIP” by the Incurable Invisible Eternal Plague with Egypt for all Eternity in Revelation 20:7-10 &amp; 2</w:t>
      </w:r>
      <w:r w:rsidRPr="00914E46">
        <w:rPr>
          <w:sz w:val="24"/>
          <w:szCs w:val="24"/>
          <w:vertAlign w:val="superscript"/>
        </w:rPr>
        <w:t>nd</w:t>
      </w:r>
      <w:r w:rsidRPr="00914E46">
        <w:rPr>
          <w:sz w:val="24"/>
          <w:szCs w:val="24"/>
        </w:rPr>
        <w:t xml:space="preserve"> Maccabees 9:5. The 10</w:t>
      </w:r>
      <w:r w:rsidRPr="00914E46">
        <w:rPr>
          <w:sz w:val="24"/>
          <w:szCs w:val="24"/>
          <w:vertAlign w:val="superscript"/>
        </w:rPr>
        <w:t>th</w:t>
      </w:r>
      <w:r w:rsidRPr="00914E4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14E46">
        <w:rPr>
          <w:b/>
          <w:sz w:val="24"/>
          <w:szCs w:val="24"/>
        </w:rPr>
        <w:t>The Lord Yahweh’s Healing &amp; the Biblical Diseases in the Holy Bible</w:t>
      </w:r>
      <w:r w:rsidRPr="00914E46">
        <w:rPr>
          <w:sz w:val="24"/>
          <w:szCs w:val="24"/>
        </w:rPr>
        <w:t xml:space="preserve">.” </w:t>
      </w:r>
    </w:p>
    <w:p w:rsidR="00672EBA" w:rsidRPr="00914E46" w:rsidRDefault="00672EBA" w:rsidP="00672EBA">
      <w:pPr>
        <w:spacing w:before="240" w:line="240" w:lineRule="auto"/>
        <w:jc w:val="center"/>
        <w:rPr>
          <w:b/>
          <w:sz w:val="24"/>
          <w:szCs w:val="24"/>
        </w:rPr>
      </w:pPr>
      <w:r w:rsidRPr="00914E46">
        <w:rPr>
          <w:b/>
          <w:sz w:val="24"/>
          <w:szCs w:val="24"/>
        </w:rPr>
        <w:t>Where is the Lord Lucifer locked up on the Earth by the Father Stephen?</w:t>
      </w:r>
    </w:p>
    <w:p w:rsidR="00672EBA" w:rsidRPr="00914E46" w:rsidRDefault="00672EBA" w:rsidP="00672EBA">
      <w:pPr>
        <w:spacing w:before="240" w:line="240" w:lineRule="auto"/>
        <w:jc w:val="center"/>
        <w:rPr>
          <w:b/>
          <w:sz w:val="24"/>
          <w:szCs w:val="24"/>
        </w:rPr>
      </w:pPr>
      <w:r w:rsidRPr="00914E46">
        <w:rPr>
          <w:b/>
          <w:sz w:val="24"/>
          <w:szCs w:val="24"/>
        </w:rPr>
        <w:t>THE PRISON IN EGYPT FOR ALL ETERNITY IN THE BOOK OF THE PROPHETS</w:t>
      </w:r>
    </w:p>
    <w:p w:rsidR="00672EBA" w:rsidRPr="00914E46" w:rsidRDefault="00672EBA" w:rsidP="00672EBA">
      <w:pPr>
        <w:spacing w:before="240" w:line="480" w:lineRule="auto"/>
        <w:jc w:val="both"/>
        <w:rPr>
          <w:sz w:val="24"/>
          <w:szCs w:val="24"/>
        </w:rPr>
      </w:pPr>
      <w:r w:rsidRPr="00914E4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14E46">
        <w:rPr>
          <w:sz w:val="24"/>
          <w:szCs w:val="24"/>
          <w:vertAlign w:val="superscript"/>
        </w:rPr>
        <w:t>st</w:t>
      </w:r>
      <w:r w:rsidRPr="00914E4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672EBA" w:rsidRPr="00914E46" w:rsidRDefault="00672EBA" w:rsidP="00672EBA">
      <w:pPr>
        <w:spacing w:before="240" w:line="480" w:lineRule="auto"/>
        <w:jc w:val="center"/>
        <w:rPr>
          <w:b/>
          <w:sz w:val="24"/>
          <w:szCs w:val="24"/>
        </w:rPr>
      </w:pPr>
      <w:r w:rsidRPr="00914E46">
        <w:rPr>
          <w:b/>
          <w:sz w:val="24"/>
          <w:szCs w:val="24"/>
        </w:rPr>
        <w:t>THE PRISON IN BABYLON FOR 7 YEARS TO 1 YEAR IN THE BOOK OF THE PROPHETS</w:t>
      </w:r>
    </w:p>
    <w:p w:rsidR="00672EBA" w:rsidRPr="00914E46" w:rsidRDefault="00672EBA" w:rsidP="00672EBA">
      <w:pPr>
        <w:spacing w:before="240" w:line="480" w:lineRule="auto"/>
        <w:jc w:val="both"/>
        <w:rPr>
          <w:sz w:val="24"/>
          <w:szCs w:val="24"/>
        </w:rPr>
      </w:pPr>
      <w:r w:rsidRPr="00914E46">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914E46">
        <w:rPr>
          <w:sz w:val="24"/>
          <w:szCs w:val="24"/>
          <w:vertAlign w:val="superscript"/>
        </w:rPr>
        <w:t>st</w:t>
      </w:r>
      <w:r w:rsidRPr="00914E46">
        <w:rPr>
          <w:sz w:val="24"/>
          <w:szCs w:val="24"/>
        </w:rPr>
        <w:t xml:space="preserve"> Timothy 2:5. </w:t>
      </w:r>
    </w:p>
    <w:p w:rsidR="00672EBA" w:rsidRPr="00914E46" w:rsidRDefault="00672EBA" w:rsidP="00672EBA">
      <w:pPr>
        <w:spacing w:before="240" w:line="480" w:lineRule="auto"/>
        <w:jc w:val="center"/>
        <w:rPr>
          <w:b/>
          <w:sz w:val="24"/>
          <w:szCs w:val="24"/>
        </w:rPr>
      </w:pPr>
      <w:r w:rsidRPr="00914E46">
        <w:rPr>
          <w:b/>
          <w:sz w:val="24"/>
          <w:szCs w:val="24"/>
        </w:rPr>
        <w:t>THE PRISON IN ISRAEL FOR UNDER 1 YEAR (A MONTH) IN THE BOOK OF THE DEAD</w:t>
      </w:r>
    </w:p>
    <w:p w:rsidR="00672EBA" w:rsidRPr="00914E46" w:rsidRDefault="00672EBA" w:rsidP="00672EBA">
      <w:pPr>
        <w:spacing w:before="240" w:line="480" w:lineRule="auto"/>
        <w:jc w:val="both"/>
        <w:rPr>
          <w:sz w:val="24"/>
          <w:szCs w:val="24"/>
        </w:rPr>
      </w:pPr>
      <w:r w:rsidRPr="00914E46">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14E46">
        <w:rPr>
          <w:sz w:val="24"/>
          <w:szCs w:val="24"/>
          <w:vertAlign w:val="superscript"/>
        </w:rPr>
        <w:t>st</w:t>
      </w:r>
      <w:r w:rsidRPr="00914E46">
        <w:rPr>
          <w:sz w:val="24"/>
          <w:szCs w:val="24"/>
        </w:rPr>
        <w:t xml:space="preserve"> Corinthians 6:1-11; Ephesians 6:10-20  &amp; Wisdom of Solomon 5:15-23. Israel worships the Law in Romans 1:8-16:27. For the Whole Law operates with the Strength of Sin which is the Law in 1</w:t>
      </w:r>
      <w:r w:rsidRPr="00914E46">
        <w:rPr>
          <w:sz w:val="24"/>
          <w:szCs w:val="24"/>
          <w:vertAlign w:val="superscript"/>
        </w:rPr>
        <w:t>st</w:t>
      </w:r>
      <w:r w:rsidRPr="00914E46">
        <w:rPr>
          <w:sz w:val="24"/>
          <w:szCs w:val="24"/>
        </w:rPr>
        <w:t xml:space="preserve"> Corinthians 15:56, and also the Whole Law operates is in the Knowledge of Sin which is the Law in Romans 3:20.  </w:t>
      </w:r>
    </w:p>
    <w:p w:rsidR="00672EBA" w:rsidRPr="00914E46" w:rsidRDefault="00672EBA" w:rsidP="00672EBA">
      <w:pPr>
        <w:spacing w:line="480" w:lineRule="auto"/>
        <w:jc w:val="center"/>
        <w:rPr>
          <w:b/>
          <w:sz w:val="24"/>
          <w:szCs w:val="24"/>
        </w:rPr>
      </w:pPr>
      <w:r w:rsidRPr="00914E46">
        <w:rPr>
          <w:b/>
          <w:sz w:val="24"/>
          <w:szCs w:val="24"/>
        </w:rPr>
        <w:t>Rebellions</w:t>
      </w:r>
    </w:p>
    <w:p w:rsidR="00672EBA" w:rsidRPr="00914E46" w:rsidRDefault="00672EBA" w:rsidP="00672EBA">
      <w:pPr>
        <w:spacing w:line="480" w:lineRule="auto"/>
        <w:jc w:val="both"/>
        <w:rPr>
          <w:sz w:val="24"/>
          <w:szCs w:val="24"/>
        </w:rPr>
      </w:pPr>
      <w:r w:rsidRPr="00914E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14E46">
        <w:rPr>
          <w:b/>
          <w:sz w:val="24"/>
          <w:szCs w:val="24"/>
        </w:rPr>
        <w:t>Rebels</w:t>
      </w:r>
      <w:r w:rsidRPr="00914E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14E46">
        <w:rPr>
          <w:b/>
          <w:sz w:val="24"/>
          <w:szCs w:val="24"/>
        </w:rPr>
        <w:t>Mutiny</w:t>
      </w:r>
      <w:r w:rsidRPr="00914E46">
        <w:rPr>
          <w:sz w:val="24"/>
          <w:szCs w:val="24"/>
        </w:rPr>
        <w:t>” is the military security forces against their commanders. Second, is called a “</w:t>
      </w:r>
      <w:r w:rsidRPr="00914E46">
        <w:rPr>
          <w:b/>
          <w:sz w:val="24"/>
          <w:szCs w:val="24"/>
        </w:rPr>
        <w:t>Resistance Force Movement</w:t>
      </w:r>
      <w:r w:rsidRPr="00914E46">
        <w:rPr>
          <w:sz w:val="24"/>
          <w:szCs w:val="24"/>
        </w:rPr>
        <w:t>” is the freedom fighters who are against a foreign power. Third, is called nonviolent “</w:t>
      </w:r>
      <w:r w:rsidRPr="00914E46">
        <w:rPr>
          <w:b/>
          <w:sz w:val="24"/>
          <w:szCs w:val="24"/>
        </w:rPr>
        <w:t>Resistance or Civil Disobedience</w:t>
      </w:r>
      <w:r w:rsidRPr="00914E46">
        <w:rPr>
          <w:sz w:val="24"/>
          <w:szCs w:val="24"/>
        </w:rPr>
        <w:t>” which does not involve violence or military forces. Fourth, is called a “</w:t>
      </w:r>
      <w:r w:rsidRPr="00914E46">
        <w:rPr>
          <w:b/>
          <w:sz w:val="24"/>
          <w:szCs w:val="24"/>
        </w:rPr>
        <w:t>Revolution</w:t>
      </w:r>
      <w:r w:rsidRPr="00914E46">
        <w:rPr>
          <w:sz w:val="24"/>
          <w:szCs w:val="24"/>
        </w:rPr>
        <w:t>” which is done by radicals to overthrow a government. Fifth, is called a “</w:t>
      </w:r>
      <w:r w:rsidRPr="00914E46">
        <w:rPr>
          <w:b/>
          <w:sz w:val="24"/>
          <w:szCs w:val="24"/>
        </w:rPr>
        <w:t>Revolt</w:t>
      </w:r>
      <w:r w:rsidRPr="00914E46">
        <w:rPr>
          <w:sz w:val="24"/>
          <w:szCs w:val="24"/>
        </w:rPr>
        <w:t>” which means a localized rebellion force. Sixth, is called “</w:t>
      </w:r>
      <w:r w:rsidRPr="00914E46">
        <w:rPr>
          <w:b/>
          <w:sz w:val="24"/>
          <w:szCs w:val="24"/>
        </w:rPr>
        <w:t>Terrorism</w:t>
      </w:r>
      <w:r w:rsidRPr="00914E46">
        <w:rPr>
          <w:sz w:val="24"/>
          <w:szCs w:val="24"/>
        </w:rPr>
        <w:t>” which is the religious and political militant extremists. Seventh, is called a “</w:t>
      </w:r>
      <w:r w:rsidRPr="00914E46">
        <w:rPr>
          <w:b/>
          <w:sz w:val="24"/>
          <w:szCs w:val="24"/>
        </w:rPr>
        <w:t>Subversion</w:t>
      </w:r>
      <w:r w:rsidRPr="00914E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14E46">
        <w:rPr>
          <w:sz w:val="24"/>
          <w:szCs w:val="24"/>
          <w:vertAlign w:val="superscript"/>
        </w:rPr>
        <w:t>nd</w:t>
      </w:r>
      <w:r w:rsidRPr="00914E46">
        <w:rPr>
          <w:sz w:val="24"/>
          <w:szCs w:val="24"/>
        </w:rPr>
        <w:t xml:space="preserve"> Thessalonians 2:1-12; Jude 5-15; 2</w:t>
      </w:r>
      <w:r w:rsidRPr="00914E46">
        <w:rPr>
          <w:sz w:val="24"/>
          <w:szCs w:val="24"/>
          <w:vertAlign w:val="superscript"/>
        </w:rPr>
        <w:t>nd</w:t>
      </w:r>
      <w:r w:rsidRPr="00914E46">
        <w:rPr>
          <w:sz w:val="24"/>
          <w:szCs w:val="24"/>
        </w:rPr>
        <w:t xml:space="preserve"> John 7-11 and 1</w:t>
      </w:r>
      <w:r w:rsidRPr="00914E46">
        <w:rPr>
          <w:sz w:val="24"/>
          <w:szCs w:val="24"/>
          <w:vertAlign w:val="superscript"/>
        </w:rPr>
        <w:t>st</w:t>
      </w:r>
      <w:r w:rsidRPr="00914E46">
        <w:rPr>
          <w:sz w:val="24"/>
          <w:szCs w:val="24"/>
        </w:rPr>
        <w:t xml:space="preserve"> John 4:1-6; Isaiah 14:12-21; Ezekiel 28:15-19; Ezra 4:18-19; Luke 10:18-20; 1</w:t>
      </w:r>
      <w:r w:rsidRPr="00914E46">
        <w:rPr>
          <w:sz w:val="24"/>
          <w:szCs w:val="24"/>
          <w:vertAlign w:val="superscript"/>
        </w:rPr>
        <w:t>st</w:t>
      </w:r>
      <w:r w:rsidRPr="00914E46">
        <w:rPr>
          <w:sz w:val="24"/>
          <w:szCs w:val="24"/>
        </w:rPr>
        <w:t xml:space="preserve"> Samuel 15:23; Acts 21:38 (NKJV) &amp; Deuteronomy 13:1-18. The Examples of Wrong Rebellion against God is in Psalms 2:2; 66:7; Numbers 20:24; 27:14 &amp; 1</w:t>
      </w:r>
      <w:r w:rsidRPr="00914E46">
        <w:rPr>
          <w:sz w:val="24"/>
          <w:szCs w:val="24"/>
          <w:vertAlign w:val="superscript"/>
        </w:rPr>
        <w:t>st</w:t>
      </w:r>
      <w:r w:rsidRPr="00914E46">
        <w:rPr>
          <w:sz w:val="24"/>
          <w:szCs w:val="24"/>
        </w:rPr>
        <w:t xml:space="preserve"> Samuel 15:22-23. The Divine Warnings not to Rebel is in 1</w:t>
      </w:r>
      <w:r w:rsidRPr="00914E46">
        <w:rPr>
          <w:sz w:val="24"/>
          <w:szCs w:val="24"/>
          <w:vertAlign w:val="superscript"/>
        </w:rPr>
        <w:t>st</w:t>
      </w:r>
      <w:r w:rsidRPr="00914E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14E46">
        <w:rPr>
          <w:sz w:val="24"/>
          <w:szCs w:val="24"/>
          <w:vertAlign w:val="superscript"/>
        </w:rPr>
        <w:t>nd</w:t>
      </w:r>
      <w:r w:rsidRPr="00914E46">
        <w:rPr>
          <w:sz w:val="24"/>
          <w:szCs w:val="24"/>
        </w:rPr>
        <w:t xml:space="preserve"> Thessalonians 2:3 &amp; 1</w:t>
      </w:r>
      <w:r w:rsidRPr="00914E46">
        <w:rPr>
          <w:sz w:val="24"/>
          <w:szCs w:val="24"/>
          <w:vertAlign w:val="superscript"/>
        </w:rPr>
        <w:t>st</w:t>
      </w:r>
      <w:r w:rsidRPr="00914E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14E46">
        <w:rPr>
          <w:sz w:val="24"/>
          <w:szCs w:val="24"/>
          <w:vertAlign w:val="superscript"/>
        </w:rPr>
        <w:t>st</w:t>
      </w:r>
      <w:r w:rsidRPr="00914E46">
        <w:rPr>
          <w:sz w:val="24"/>
          <w:szCs w:val="24"/>
        </w:rPr>
        <w:t xml:space="preserve"> Corinthians 10:1-12; Hebrews 3:7-4:2; Psalms 95:7-11 &amp; Jude 5, 7. The Rebellion against Human Authority: The Examples of Rebellion against Human Leaders is in Genesis 14:3-4; 2</w:t>
      </w:r>
      <w:r w:rsidRPr="00914E46">
        <w:rPr>
          <w:sz w:val="24"/>
          <w:szCs w:val="24"/>
          <w:vertAlign w:val="superscript"/>
        </w:rPr>
        <w:t>nd</w:t>
      </w:r>
      <w:r w:rsidRPr="00914E46">
        <w:rPr>
          <w:sz w:val="24"/>
          <w:szCs w:val="24"/>
        </w:rPr>
        <w:t xml:space="preserve"> Kings 18:7; 24:1, 20; 2</w:t>
      </w:r>
      <w:r w:rsidRPr="00914E46">
        <w:rPr>
          <w:sz w:val="24"/>
          <w:szCs w:val="24"/>
          <w:vertAlign w:val="superscript"/>
        </w:rPr>
        <w:t>nd</w:t>
      </w:r>
      <w:r w:rsidRPr="00914E46">
        <w:rPr>
          <w:sz w:val="24"/>
          <w:szCs w:val="24"/>
        </w:rPr>
        <w:t xml:space="preserve"> Chronicles 13:6; 36:13; Jeremiah 52:3 &amp; Mark 15:7. The Rebellion against Parents is in Deuteronomy 21:18-21. The Rebellion of Nations is in 1</w:t>
      </w:r>
      <w:r w:rsidRPr="00914E46">
        <w:rPr>
          <w:sz w:val="24"/>
          <w:szCs w:val="24"/>
          <w:vertAlign w:val="superscript"/>
        </w:rPr>
        <w:t>st</w:t>
      </w:r>
      <w:r w:rsidRPr="00914E46">
        <w:rPr>
          <w:sz w:val="24"/>
          <w:szCs w:val="24"/>
        </w:rPr>
        <w:t xml:space="preserve"> Kings 12:19; 2</w:t>
      </w:r>
      <w:r w:rsidRPr="00914E46">
        <w:rPr>
          <w:sz w:val="24"/>
          <w:szCs w:val="24"/>
          <w:vertAlign w:val="superscript"/>
        </w:rPr>
        <w:t>nd</w:t>
      </w:r>
      <w:r w:rsidRPr="00914E46">
        <w:rPr>
          <w:sz w:val="24"/>
          <w:szCs w:val="24"/>
        </w:rPr>
        <w:t xml:space="preserve"> Chronicles 10:19 &amp; 2</w:t>
      </w:r>
      <w:r w:rsidRPr="00914E46">
        <w:rPr>
          <w:sz w:val="24"/>
          <w:szCs w:val="24"/>
          <w:vertAlign w:val="superscript"/>
        </w:rPr>
        <w:t>nd</w:t>
      </w:r>
      <w:r w:rsidRPr="00914E46">
        <w:rPr>
          <w:sz w:val="24"/>
          <w:szCs w:val="24"/>
        </w:rPr>
        <w:t xml:space="preserve"> Kings 1:1. The Accusations of Rebellion is in Nehemiah 2:19; 6:5-8. The Rebellion against God’s Chosen Leaders is in Exodus 23:21; Numbers 16:1-3; 20:2-5; Joshua 1:18 &amp; 2</w:t>
      </w:r>
      <w:r w:rsidRPr="00914E46">
        <w:rPr>
          <w:sz w:val="24"/>
          <w:szCs w:val="24"/>
          <w:vertAlign w:val="superscript"/>
        </w:rPr>
        <w:t>nd</w:t>
      </w:r>
      <w:r w:rsidRPr="00914E46">
        <w:rPr>
          <w:sz w:val="24"/>
          <w:szCs w:val="24"/>
        </w:rPr>
        <w:t xml:space="preserve"> Samuel 15:10. The Rebellion against Incorruptible Authority is Damned is in Romans 13:2 &amp; 1</w:t>
      </w:r>
      <w:r w:rsidRPr="00914E46">
        <w:rPr>
          <w:sz w:val="24"/>
          <w:szCs w:val="24"/>
          <w:vertAlign w:val="superscript"/>
        </w:rPr>
        <w:t>st</w:t>
      </w:r>
      <w:r w:rsidRPr="00914E46">
        <w:rPr>
          <w:sz w:val="24"/>
          <w:szCs w:val="24"/>
        </w:rPr>
        <w:t xml:space="preserve"> Peter 2:13.    </w:t>
      </w:r>
    </w:p>
    <w:p w:rsidR="00672EBA" w:rsidRPr="00914E46" w:rsidRDefault="00672EBA" w:rsidP="00672EBA">
      <w:pPr>
        <w:spacing w:line="480" w:lineRule="auto"/>
        <w:jc w:val="both"/>
        <w:rPr>
          <w:sz w:val="24"/>
          <w:szCs w:val="24"/>
        </w:rPr>
      </w:pPr>
      <w:r w:rsidRPr="00914E46">
        <w:rPr>
          <w:sz w:val="24"/>
          <w:szCs w:val="24"/>
        </w:rPr>
        <w:t>The Satanic Rebellions are crushed by the Father Stephen the Potter Creator of the Entire Universe</w:t>
      </w:r>
    </w:p>
    <w:p w:rsidR="00672EBA" w:rsidRPr="00914E46" w:rsidRDefault="00672EBA" w:rsidP="00672EBA">
      <w:pPr>
        <w:spacing w:line="480" w:lineRule="auto"/>
        <w:jc w:val="both"/>
        <w:rPr>
          <w:sz w:val="24"/>
          <w:szCs w:val="24"/>
        </w:rPr>
      </w:pPr>
      <w:r w:rsidRPr="00914E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14E46">
        <w:rPr>
          <w:sz w:val="24"/>
          <w:szCs w:val="24"/>
          <w:vertAlign w:val="superscript"/>
        </w:rPr>
        <w:t>nd</w:t>
      </w:r>
      <w:r w:rsidRPr="00914E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14E46">
        <w:rPr>
          <w:sz w:val="24"/>
          <w:szCs w:val="24"/>
          <w:vertAlign w:val="superscript"/>
        </w:rPr>
        <w:t>st</w:t>
      </w:r>
      <w:r w:rsidRPr="00914E46">
        <w:rPr>
          <w:sz w:val="24"/>
          <w:szCs w:val="24"/>
        </w:rPr>
        <w:t xml:space="preserve"> John 5:6-13; 2</w:t>
      </w:r>
      <w:r w:rsidRPr="00914E46">
        <w:rPr>
          <w:sz w:val="24"/>
          <w:szCs w:val="24"/>
          <w:vertAlign w:val="superscript"/>
        </w:rPr>
        <w:t>nd</w:t>
      </w:r>
      <w:r w:rsidRPr="00914E46">
        <w:rPr>
          <w:sz w:val="24"/>
          <w:szCs w:val="24"/>
        </w:rPr>
        <w:t xml:space="preserve"> Corinthians 2:17 &amp; 2</w:t>
      </w:r>
      <w:r w:rsidRPr="00914E46">
        <w:rPr>
          <w:sz w:val="24"/>
          <w:szCs w:val="24"/>
          <w:vertAlign w:val="superscript"/>
        </w:rPr>
        <w:t>nd</w:t>
      </w:r>
      <w:r w:rsidRPr="00914E4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14E46">
        <w:rPr>
          <w:sz w:val="24"/>
          <w:szCs w:val="24"/>
          <w:vertAlign w:val="superscript"/>
        </w:rPr>
        <w:t>st</w:t>
      </w:r>
      <w:r w:rsidRPr="00914E46">
        <w:rPr>
          <w:sz w:val="24"/>
          <w:szCs w:val="24"/>
        </w:rPr>
        <w:t xml:space="preserve"> Corinthians 8:4; 2</w:t>
      </w:r>
      <w:r w:rsidRPr="00914E46">
        <w:rPr>
          <w:sz w:val="24"/>
          <w:szCs w:val="24"/>
          <w:vertAlign w:val="superscript"/>
        </w:rPr>
        <w:t>nd</w:t>
      </w:r>
      <w:r w:rsidRPr="00914E46">
        <w:rPr>
          <w:sz w:val="24"/>
          <w:szCs w:val="24"/>
        </w:rPr>
        <w:t xml:space="preserve"> Kings 19:15; 23:25; Matthew 27:37-39; Luke 10:27 and Psalms 97:10. In 1</w:t>
      </w:r>
      <w:r w:rsidRPr="00914E46">
        <w:rPr>
          <w:sz w:val="24"/>
          <w:szCs w:val="24"/>
          <w:vertAlign w:val="superscript"/>
        </w:rPr>
        <w:t>st</w:t>
      </w:r>
      <w:r w:rsidRPr="00914E4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14E46">
        <w:rPr>
          <w:sz w:val="24"/>
          <w:szCs w:val="24"/>
          <w:vertAlign w:val="superscript"/>
        </w:rPr>
        <w:t>st</w:t>
      </w:r>
      <w:r w:rsidRPr="00914E46">
        <w:rPr>
          <w:sz w:val="24"/>
          <w:szCs w:val="24"/>
        </w:rPr>
        <w:t xml:space="preserve"> Timothy 2:5 declares “For there is One God (Father Stephen), and there is One Mediator between God and Men, the Man Christ Jesus.” In Romans 3:30 says “God is One.” In 1</w:t>
      </w:r>
      <w:r w:rsidRPr="00914E46">
        <w:rPr>
          <w:sz w:val="24"/>
          <w:szCs w:val="24"/>
          <w:vertAlign w:val="superscript"/>
        </w:rPr>
        <w:t>st</w:t>
      </w:r>
      <w:r w:rsidRPr="00914E4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72EBA" w:rsidRPr="00914E46" w:rsidRDefault="00672EBA" w:rsidP="00672EBA">
      <w:pPr>
        <w:spacing w:line="480" w:lineRule="auto"/>
        <w:jc w:val="both"/>
        <w:rPr>
          <w:sz w:val="24"/>
          <w:szCs w:val="24"/>
        </w:rPr>
      </w:pPr>
      <w:r w:rsidRPr="00914E46">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14E46">
        <w:rPr>
          <w:sz w:val="24"/>
          <w:szCs w:val="24"/>
          <w:vertAlign w:val="superscript"/>
        </w:rPr>
        <w:t>st</w:t>
      </w:r>
      <w:r w:rsidRPr="00914E46">
        <w:rPr>
          <w:sz w:val="24"/>
          <w:szCs w:val="24"/>
        </w:rPr>
        <w:t xml:space="preserve"> Corinthians 13:5 declares that He thinks no evil (Good God). In Romans 3:4 says “Let God be true (True God) but every Man a liar.” Some scriptures of all Men as a liars apart from God is in Romans 3:23; 1</w:t>
      </w:r>
      <w:r w:rsidRPr="00914E46">
        <w:rPr>
          <w:sz w:val="24"/>
          <w:szCs w:val="24"/>
          <w:vertAlign w:val="superscript"/>
        </w:rPr>
        <w:t>st</w:t>
      </w:r>
      <w:r w:rsidRPr="00914E46">
        <w:rPr>
          <w:sz w:val="24"/>
          <w:szCs w:val="24"/>
        </w:rPr>
        <w:t xml:space="preserve"> John 1:8-10; 1</w:t>
      </w:r>
      <w:r w:rsidRPr="00914E46">
        <w:rPr>
          <w:sz w:val="24"/>
          <w:szCs w:val="24"/>
          <w:vertAlign w:val="superscript"/>
        </w:rPr>
        <w:t>st</w:t>
      </w:r>
      <w:r w:rsidRPr="00914E46">
        <w:rPr>
          <w:sz w:val="24"/>
          <w:szCs w:val="24"/>
        </w:rPr>
        <w:t xml:space="preserve"> Kings 8:46-53 &amp; Psalms 116:11. In James 1:13 states “Let no One say when He is tempted, ‘I am tempted by God,’ for God cannot be tempted by evil, nor does He Himself tempt (test) Anyone (Untempting God).” In 2</w:t>
      </w:r>
      <w:r w:rsidRPr="00914E46">
        <w:rPr>
          <w:sz w:val="24"/>
          <w:szCs w:val="24"/>
          <w:vertAlign w:val="superscript"/>
        </w:rPr>
        <w:t>nd</w:t>
      </w:r>
      <w:r w:rsidRPr="00914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672EBA" w:rsidRPr="00914E46" w:rsidRDefault="00672EBA" w:rsidP="00672EBA">
      <w:pPr>
        <w:spacing w:line="480" w:lineRule="auto"/>
        <w:jc w:val="center"/>
        <w:rPr>
          <w:b/>
          <w:sz w:val="24"/>
          <w:szCs w:val="24"/>
        </w:rPr>
      </w:pPr>
      <w:r w:rsidRPr="00914E46">
        <w:rPr>
          <w:b/>
          <w:sz w:val="24"/>
          <w:szCs w:val="24"/>
        </w:rPr>
        <w:t>THE LORD YAHWEH THE SUPREME CREATOR OF THE FATHER STEPHEN OUR LORD</w:t>
      </w:r>
    </w:p>
    <w:p w:rsidR="00672EBA" w:rsidRPr="00914E46" w:rsidRDefault="00672EBA" w:rsidP="00672EBA">
      <w:pPr>
        <w:spacing w:line="480" w:lineRule="auto"/>
        <w:jc w:val="both"/>
        <w:rPr>
          <w:sz w:val="24"/>
          <w:szCs w:val="24"/>
        </w:rPr>
      </w:pPr>
      <w:r w:rsidRPr="00914E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72EBA" w:rsidRPr="00914E46" w:rsidRDefault="00672EBA" w:rsidP="00672EBA">
      <w:pPr>
        <w:spacing w:line="480" w:lineRule="auto"/>
        <w:jc w:val="center"/>
        <w:rPr>
          <w:b/>
          <w:sz w:val="24"/>
          <w:szCs w:val="24"/>
        </w:rPr>
      </w:pPr>
      <w:r w:rsidRPr="00914E46">
        <w:rPr>
          <w:b/>
          <w:sz w:val="24"/>
          <w:szCs w:val="24"/>
        </w:rPr>
        <w:t>THE FATHER STEPHEN OUR LORD THE AUTHORIZED GOOD POTTER CREATOR UNDER HIS LORD YAHWEH</w:t>
      </w:r>
    </w:p>
    <w:p w:rsidR="00672EBA" w:rsidRPr="00914E46" w:rsidRDefault="00672EBA" w:rsidP="00672EBA">
      <w:pPr>
        <w:spacing w:line="480" w:lineRule="auto"/>
        <w:jc w:val="both"/>
        <w:rPr>
          <w:sz w:val="24"/>
          <w:szCs w:val="24"/>
        </w:rPr>
      </w:pPr>
      <w:r w:rsidRPr="00914E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14E46">
        <w:rPr>
          <w:sz w:val="24"/>
          <w:szCs w:val="24"/>
          <w:vertAlign w:val="superscript"/>
        </w:rPr>
        <w:t>st</w:t>
      </w:r>
      <w:r w:rsidRPr="00914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14E46">
        <w:rPr>
          <w:sz w:val="24"/>
          <w:szCs w:val="24"/>
          <w:vertAlign w:val="superscript"/>
        </w:rPr>
        <w:t>st</w:t>
      </w:r>
      <w:r w:rsidRPr="00914E4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14E46">
        <w:rPr>
          <w:sz w:val="24"/>
          <w:szCs w:val="24"/>
          <w:vertAlign w:val="superscript"/>
        </w:rPr>
        <w:t>nd</w:t>
      </w:r>
      <w:r w:rsidRPr="00914E46">
        <w:rPr>
          <w:sz w:val="24"/>
          <w:szCs w:val="24"/>
        </w:rPr>
        <w:t xml:space="preserve"> Corinthians 5:17; Romans 4:17; 6::4; 8:19-23 &amp; Galatians 6:15. The Father Stephen renews His Creation of Believing Creatures is in 2</w:t>
      </w:r>
      <w:r w:rsidRPr="00914E46">
        <w:rPr>
          <w:sz w:val="24"/>
          <w:szCs w:val="24"/>
          <w:vertAlign w:val="superscript"/>
        </w:rPr>
        <w:t>nd</w:t>
      </w:r>
      <w:r w:rsidRPr="00914E46">
        <w:rPr>
          <w:sz w:val="24"/>
          <w:szCs w:val="24"/>
        </w:rPr>
        <w:t xml:space="preserve"> Corinthians 4:16 &amp; Colossians 3:10. The Father Stephen will reveal a New Universe is in Revelation 21:1, 5 &amp; Isaiah 65:17. </w:t>
      </w:r>
    </w:p>
    <w:p w:rsidR="00672EBA" w:rsidRPr="00914E46" w:rsidRDefault="00672EBA" w:rsidP="00672EBA">
      <w:pPr>
        <w:spacing w:line="480" w:lineRule="auto"/>
        <w:jc w:val="center"/>
        <w:rPr>
          <w:b/>
          <w:sz w:val="24"/>
          <w:szCs w:val="24"/>
        </w:rPr>
      </w:pPr>
      <w:r w:rsidRPr="00914E46">
        <w:rPr>
          <w:b/>
          <w:sz w:val="24"/>
          <w:szCs w:val="24"/>
        </w:rPr>
        <w:t>THE LORD JESUS CHRIST THE AUTHORIZED CREATOR AGENT UNDER HIS FATHER STEPHEN OUR LORD</w:t>
      </w:r>
    </w:p>
    <w:p w:rsidR="00672EBA" w:rsidRPr="00914E46" w:rsidRDefault="00672EBA" w:rsidP="00672EBA">
      <w:pPr>
        <w:spacing w:line="480" w:lineRule="auto"/>
        <w:jc w:val="both"/>
        <w:rPr>
          <w:sz w:val="24"/>
          <w:szCs w:val="24"/>
        </w:rPr>
      </w:pPr>
      <w:r w:rsidRPr="00914E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14E46">
        <w:rPr>
          <w:b/>
          <w:sz w:val="24"/>
          <w:szCs w:val="24"/>
        </w:rPr>
        <w:t>Does the Son Jesus Our Lord fully know His Father Stephen Our Lord</w:t>
      </w:r>
      <w:r w:rsidRPr="00914E46">
        <w:rPr>
          <w:sz w:val="24"/>
          <w:szCs w:val="24"/>
        </w:rPr>
        <w:t>.” The Father Stephen’s Son Jesus as the Creator Agent: Jesus Christ’s Creation of the Present World: Jesus Christ created all things is in John 1:3, 10; Acts 3:15; 1</w:t>
      </w:r>
      <w:r w:rsidRPr="00914E46">
        <w:rPr>
          <w:sz w:val="24"/>
          <w:szCs w:val="24"/>
          <w:vertAlign w:val="superscript"/>
        </w:rPr>
        <w:t>st</w:t>
      </w:r>
      <w:r w:rsidRPr="00914E46">
        <w:rPr>
          <w:sz w:val="24"/>
          <w:szCs w:val="24"/>
        </w:rPr>
        <w:t xml:space="preserve"> Corinthians 8:6; Colossians 1:15-16 &amp; Hebrews 1:2. Jesus Christ sustains the created Universe is in Hebrews 1:3; 1</w:t>
      </w:r>
      <w:r w:rsidRPr="00914E46">
        <w:rPr>
          <w:sz w:val="24"/>
          <w:szCs w:val="24"/>
          <w:vertAlign w:val="superscript"/>
        </w:rPr>
        <w:t>st</w:t>
      </w:r>
      <w:r w:rsidRPr="00914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14E46">
        <w:rPr>
          <w:sz w:val="24"/>
          <w:szCs w:val="24"/>
          <w:vertAlign w:val="superscript"/>
        </w:rPr>
        <w:t>nd</w:t>
      </w:r>
      <w:r w:rsidRPr="00914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14E46">
        <w:rPr>
          <w:sz w:val="24"/>
          <w:szCs w:val="24"/>
          <w:vertAlign w:val="superscript"/>
        </w:rPr>
        <w:t>nd</w:t>
      </w:r>
      <w:r w:rsidRPr="00914E46">
        <w:rPr>
          <w:sz w:val="24"/>
          <w:szCs w:val="24"/>
        </w:rPr>
        <w:t xml:space="preserve"> Peter 3:13; Isaiah 65:17; 66:22 &amp; Revelation 21:1, 4-5. </w:t>
      </w:r>
    </w:p>
    <w:p w:rsidR="00672EBA" w:rsidRPr="00914E46" w:rsidRDefault="00672EBA" w:rsidP="00672EBA">
      <w:pPr>
        <w:spacing w:line="480" w:lineRule="auto"/>
        <w:jc w:val="center"/>
        <w:rPr>
          <w:b/>
          <w:sz w:val="24"/>
          <w:szCs w:val="24"/>
        </w:rPr>
      </w:pPr>
      <w:r w:rsidRPr="00914E46">
        <w:rPr>
          <w:b/>
          <w:sz w:val="24"/>
          <w:szCs w:val="24"/>
        </w:rPr>
        <w:t>The Father Stephen the Single Lord called Lordship in 120 years in the Lord Yah</w:t>
      </w:r>
    </w:p>
    <w:p w:rsidR="00672EBA" w:rsidRPr="00914E46" w:rsidRDefault="00672EBA" w:rsidP="00672EBA">
      <w:pPr>
        <w:spacing w:line="480" w:lineRule="auto"/>
        <w:jc w:val="both"/>
        <w:rPr>
          <w:sz w:val="24"/>
          <w:szCs w:val="24"/>
        </w:rPr>
      </w:pPr>
      <w:r w:rsidRPr="00914E46">
        <w:rPr>
          <w:sz w:val="24"/>
          <w:szCs w:val="24"/>
        </w:rPr>
        <w:t xml:space="preserve">In Proverbs 8:22-25 (RSV) says “The </w:t>
      </w:r>
      <w:r w:rsidRPr="00914E46">
        <w:rPr>
          <w:b/>
          <w:sz w:val="24"/>
          <w:szCs w:val="24"/>
        </w:rPr>
        <w:t>LORD (YAHWEH)</w:t>
      </w:r>
      <w:r w:rsidRPr="00914E46">
        <w:rPr>
          <w:sz w:val="24"/>
          <w:szCs w:val="24"/>
        </w:rPr>
        <w:t xml:space="preserve"> created Me (The Father Stephen Our Lord the 2</w:t>
      </w:r>
      <w:r w:rsidRPr="00914E46">
        <w:rPr>
          <w:sz w:val="24"/>
          <w:szCs w:val="24"/>
          <w:vertAlign w:val="superscript"/>
        </w:rPr>
        <w:t>nd</w:t>
      </w:r>
      <w:r w:rsidRPr="00914E46">
        <w:rPr>
          <w:sz w:val="24"/>
          <w:szCs w:val="24"/>
        </w:rPr>
        <w:t xml:space="preserve"> Serpent Yahweh named the Single Lord called Wisdom in “</w:t>
      </w:r>
      <w:r w:rsidRPr="00914E46">
        <w:rPr>
          <w:b/>
          <w:sz w:val="24"/>
          <w:szCs w:val="24"/>
        </w:rPr>
        <w:t>That Age</w:t>
      </w:r>
      <w:r w:rsidRPr="00914E4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72EBA" w:rsidRPr="00914E46" w:rsidRDefault="00672EBA" w:rsidP="00672EBA">
      <w:pPr>
        <w:spacing w:line="480" w:lineRule="auto"/>
        <w:jc w:val="center"/>
        <w:rPr>
          <w:b/>
          <w:sz w:val="24"/>
          <w:szCs w:val="24"/>
        </w:rPr>
      </w:pPr>
      <w:r w:rsidRPr="00914E46">
        <w:rPr>
          <w:b/>
          <w:sz w:val="24"/>
          <w:szCs w:val="24"/>
        </w:rPr>
        <w:t>The Father Stephen the Single Lord called Wisdom in 80 years in the Lord Yah</w:t>
      </w:r>
    </w:p>
    <w:p w:rsidR="00672EBA" w:rsidRPr="00914E46" w:rsidRDefault="00672EBA" w:rsidP="00672EBA">
      <w:pPr>
        <w:spacing w:line="480" w:lineRule="auto"/>
        <w:jc w:val="both"/>
        <w:rPr>
          <w:sz w:val="24"/>
          <w:szCs w:val="24"/>
        </w:rPr>
      </w:pPr>
      <w:r w:rsidRPr="00914E46">
        <w:rPr>
          <w:sz w:val="24"/>
          <w:szCs w:val="24"/>
        </w:rPr>
        <w:t>In Proverbs 8:23 refers to Wisdom existing before the Father Stephen created the Marriage World in “</w:t>
      </w:r>
      <w:r w:rsidRPr="00914E46">
        <w:rPr>
          <w:b/>
          <w:sz w:val="24"/>
          <w:szCs w:val="24"/>
        </w:rPr>
        <w:t>That Age</w:t>
      </w:r>
      <w:r w:rsidRPr="00914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72EBA" w:rsidRPr="00914E46" w:rsidRDefault="00672EBA" w:rsidP="00672EBA">
      <w:pPr>
        <w:spacing w:line="480" w:lineRule="auto"/>
        <w:jc w:val="center"/>
        <w:rPr>
          <w:b/>
          <w:sz w:val="24"/>
          <w:szCs w:val="24"/>
        </w:rPr>
      </w:pPr>
      <w:r w:rsidRPr="00914E46">
        <w:rPr>
          <w:b/>
          <w:sz w:val="24"/>
          <w:szCs w:val="24"/>
        </w:rPr>
        <w:t>The Father Stephen the Single Lord called Strength in 40 years in the Lord Yah</w:t>
      </w:r>
    </w:p>
    <w:p w:rsidR="00672EBA" w:rsidRPr="00914E46" w:rsidRDefault="00672EBA" w:rsidP="00672EBA">
      <w:pPr>
        <w:spacing w:line="480" w:lineRule="auto"/>
        <w:jc w:val="both"/>
        <w:rPr>
          <w:sz w:val="24"/>
          <w:szCs w:val="24"/>
        </w:rPr>
      </w:pPr>
      <w:r w:rsidRPr="00914E46">
        <w:rPr>
          <w:sz w:val="24"/>
          <w:szCs w:val="24"/>
        </w:rPr>
        <w:t>In Proverbs 8:30-31 (NIV) tells us that the Lord Lucifer this Married Lord called Wisdom in “</w:t>
      </w:r>
      <w:r w:rsidRPr="00914E46">
        <w:rPr>
          <w:b/>
          <w:sz w:val="24"/>
          <w:szCs w:val="24"/>
        </w:rPr>
        <w:t>This Age</w:t>
      </w:r>
      <w:r w:rsidRPr="00914E46">
        <w:rPr>
          <w:sz w:val="24"/>
          <w:szCs w:val="24"/>
        </w:rPr>
        <w:t>” in Luke 20:34, 37-38 is said to have been a Craftsman at the Father Stephen’s side when the Father Stephen created the Marriage World, and was Intimate in Nature. This means that when the Lord Lucifer the 2</w:t>
      </w:r>
      <w:r w:rsidRPr="00914E46">
        <w:rPr>
          <w:sz w:val="24"/>
          <w:szCs w:val="24"/>
          <w:vertAlign w:val="superscript"/>
        </w:rPr>
        <w:t>nd</w:t>
      </w:r>
      <w:r w:rsidRPr="00914E46">
        <w:rPr>
          <w:sz w:val="24"/>
          <w:szCs w:val="24"/>
        </w:rPr>
        <w:t xml:space="preserve"> Serpent Satan named the Married Lord called Wisdom fell He called Himself the “</w:t>
      </w:r>
      <w:r w:rsidRPr="00914E46">
        <w:rPr>
          <w:b/>
          <w:sz w:val="24"/>
          <w:szCs w:val="24"/>
        </w:rPr>
        <w:t>Creator of the Universe</w:t>
      </w:r>
      <w:r w:rsidRPr="00914E46">
        <w:rPr>
          <w:sz w:val="24"/>
          <w:szCs w:val="24"/>
        </w:rPr>
        <w:t>” or the “</w:t>
      </w:r>
      <w:r w:rsidRPr="00914E46">
        <w:rPr>
          <w:b/>
          <w:sz w:val="24"/>
          <w:szCs w:val="24"/>
        </w:rPr>
        <w:t>Designer of the Universe</w:t>
      </w:r>
      <w:r w:rsidRPr="00914E46">
        <w:rPr>
          <w:sz w:val="24"/>
          <w:szCs w:val="24"/>
        </w:rPr>
        <w:t>” as Himself, rather than the Lord Yahweh the True Creator of the Father Stephen Our Lord. This is the Eternal Sin in Lordship inside the Kingdom of God in Acts 7:60. The Lord Lucifer the 2</w:t>
      </w:r>
      <w:r w:rsidRPr="00914E46">
        <w:rPr>
          <w:sz w:val="24"/>
          <w:szCs w:val="24"/>
          <w:vertAlign w:val="superscript"/>
        </w:rPr>
        <w:t>nd</w:t>
      </w:r>
      <w:r w:rsidRPr="00914E46">
        <w:rPr>
          <w:sz w:val="24"/>
          <w:szCs w:val="24"/>
        </w:rPr>
        <w:t xml:space="preserve"> Serpent Satan named the Married Lord called Wisdom is the “</w:t>
      </w:r>
      <w:r w:rsidRPr="00914E46">
        <w:rPr>
          <w:b/>
          <w:sz w:val="24"/>
          <w:szCs w:val="24"/>
        </w:rPr>
        <w:t>Creator of This Eternal Sin the Lordly Marital Eternal Sexual Eros Love Apostasy</w:t>
      </w:r>
      <w:r w:rsidRPr="00914E46">
        <w:rPr>
          <w:sz w:val="24"/>
          <w:szCs w:val="24"/>
        </w:rPr>
        <w:t>.” This is why the Father Stephen Our Lord in “</w:t>
      </w:r>
      <w:r w:rsidRPr="00914E46">
        <w:rPr>
          <w:b/>
          <w:sz w:val="24"/>
          <w:szCs w:val="24"/>
        </w:rPr>
        <w:t>That Age</w:t>
      </w:r>
      <w:r w:rsidRPr="00914E46">
        <w:rPr>
          <w:sz w:val="24"/>
          <w:szCs w:val="24"/>
        </w:rPr>
        <w:t>” in Luke 20:35-36 the 2</w:t>
      </w:r>
      <w:r w:rsidRPr="00914E46">
        <w:rPr>
          <w:sz w:val="24"/>
          <w:szCs w:val="24"/>
          <w:vertAlign w:val="superscript"/>
        </w:rPr>
        <w:t>nd</w:t>
      </w:r>
      <w:r w:rsidRPr="00914E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914E46">
        <w:rPr>
          <w:sz w:val="24"/>
          <w:szCs w:val="24"/>
          <w:vertAlign w:val="superscript"/>
        </w:rPr>
        <w:t>st</w:t>
      </w:r>
      <w:r w:rsidRPr="00914E46">
        <w:rPr>
          <w:sz w:val="24"/>
          <w:szCs w:val="24"/>
        </w:rPr>
        <w:t xml:space="preserve"> Corinthians 8:6 &amp; Hebrews 1:1-3. Just as the Father Stephen has authority over the Son Jesus, they are still equal in Deity. Then the Father Stephen sent His Holy Ghost (Brother John) to be active or “</w:t>
      </w:r>
      <w:r w:rsidRPr="00914E46">
        <w:rPr>
          <w:b/>
          <w:sz w:val="24"/>
          <w:szCs w:val="24"/>
        </w:rPr>
        <w:t>hovering over the face of the Earth</w:t>
      </w:r>
      <w:r w:rsidRPr="00914E46">
        <w:rPr>
          <w:sz w:val="24"/>
          <w:szCs w:val="24"/>
        </w:rPr>
        <w:t xml:space="preserve">” in Genesis 1:2.         </w:t>
      </w:r>
    </w:p>
    <w:p w:rsidR="00672EBA" w:rsidRPr="00914E46" w:rsidRDefault="00672EBA" w:rsidP="00672EBA">
      <w:pPr>
        <w:spacing w:line="480" w:lineRule="auto"/>
        <w:jc w:val="both"/>
        <w:rPr>
          <w:sz w:val="24"/>
          <w:szCs w:val="24"/>
        </w:rPr>
      </w:pPr>
      <w:r w:rsidRPr="00914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14E46">
        <w:rPr>
          <w:sz w:val="24"/>
          <w:szCs w:val="24"/>
          <w:vertAlign w:val="superscript"/>
        </w:rPr>
        <w:t>st</w:t>
      </w:r>
      <w:r w:rsidRPr="00914E46">
        <w:rPr>
          <w:sz w:val="24"/>
          <w:szCs w:val="24"/>
        </w:rPr>
        <w:t xml:space="preserve"> Thessalonians 5:2; 1</w:t>
      </w:r>
      <w:r w:rsidRPr="00914E46">
        <w:rPr>
          <w:sz w:val="24"/>
          <w:szCs w:val="24"/>
          <w:vertAlign w:val="superscript"/>
        </w:rPr>
        <w:t>st</w:t>
      </w:r>
      <w:r w:rsidRPr="00914E46">
        <w:rPr>
          <w:sz w:val="24"/>
          <w:szCs w:val="24"/>
        </w:rPr>
        <w:t xml:space="preserve"> Peter 3:10; 2</w:t>
      </w:r>
      <w:r w:rsidRPr="00914E46">
        <w:rPr>
          <w:sz w:val="24"/>
          <w:szCs w:val="24"/>
          <w:vertAlign w:val="superscript"/>
        </w:rPr>
        <w:t>nd</w:t>
      </w:r>
      <w:r w:rsidRPr="00914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14E46">
        <w:rPr>
          <w:sz w:val="24"/>
          <w:szCs w:val="24"/>
          <w:vertAlign w:val="superscript"/>
        </w:rPr>
        <w:t>st</w:t>
      </w:r>
      <w:r w:rsidRPr="00914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14E46">
        <w:rPr>
          <w:sz w:val="24"/>
          <w:szCs w:val="24"/>
          <w:vertAlign w:val="superscript"/>
        </w:rPr>
        <w:t>st</w:t>
      </w:r>
      <w:r w:rsidRPr="00914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14E46">
        <w:rPr>
          <w:sz w:val="24"/>
          <w:szCs w:val="24"/>
          <w:vertAlign w:val="superscript"/>
        </w:rPr>
        <w:t>nd</w:t>
      </w:r>
      <w:r w:rsidRPr="00914E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14E46">
        <w:rPr>
          <w:sz w:val="24"/>
          <w:szCs w:val="24"/>
          <w:vertAlign w:val="superscript"/>
        </w:rPr>
        <w:t>st</w:t>
      </w:r>
      <w:r w:rsidRPr="00914E46">
        <w:rPr>
          <w:sz w:val="24"/>
          <w:szCs w:val="24"/>
        </w:rPr>
        <w:t xml:space="preserve"> Thunder, the Lord John for Womankind &amp; Mankind is the 2</w:t>
      </w:r>
      <w:r w:rsidRPr="00914E46">
        <w:rPr>
          <w:sz w:val="24"/>
          <w:szCs w:val="24"/>
          <w:vertAlign w:val="superscript"/>
        </w:rPr>
        <w:t>nd</w:t>
      </w:r>
      <w:r w:rsidRPr="00914E46">
        <w:rPr>
          <w:sz w:val="24"/>
          <w:szCs w:val="24"/>
        </w:rPr>
        <w:t xml:space="preserve"> Thunder, the Lord Jesus for Mankind &amp; Womankind is the 3</w:t>
      </w:r>
      <w:r w:rsidRPr="00914E46">
        <w:rPr>
          <w:sz w:val="24"/>
          <w:szCs w:val="24"/>
          <w:vertAlign w:val="superscript"/>
        </w:rPr>
        <w:t>rd</w:t>
      </w:r>
      <w:r w:rsidRPr="00914E46">
        <w:rPr>
          <w:sz w:val="24"/>
          <w:szCs w:val="24"/>
        </w:rPr>
        <w:t xml:space="preserve"> Thunder, the Lord James for Boy Kind/Girl Kind is the 4</w:t>
      </w:r>
      <w:r w:rsidRPr="00914E46">
        <w:rPr>
          <w:sz w:val="24"/>
          <w:szCs w:val="24"/>
          <w:vertAlign w:val="superscript"/>
        </w:rPr>
        <w:t>th</w:t>
      </w:r>
      <w:r w:rsidRPr="00914E46">
        <w:rPr>
          <w:sz w:val="24"/>
          <w:szCs w:val="24"/>
        </w:rPr>
        <w:t xml:space="preserve"> Thunder &amp; Male Angel Kind &amp; Female Angel Kind (Spirits, Phantoms &amp; Shadows) is the 5</w:t>
      </w:r>
      <w:r w:rsidRPr="00914E46">
        <w:rPr>
          <w:sz w:val="24"/>
          <w:szCs w:val="24"/>
          <w:vertAlign w:val="superscript"/>
        </w:rPr>
        <w:t>th</w:t>
      </w:r>
      <w:r w:rsidRPr="00914E46">
        <w:rPr>
          <w:sz w:val="24"/>
          <w:szCs w:val="24"/>
        </w:rPr>
        <w:t xml:space="preserve"> Thunder &amp; the Law is the 6</w:t>
      </w:r>
      <w:r w:rsidRPr="00914E46">
        <w:rPr>
          <w:sz w:val="24"/>
          <w:szCs w:val="24"/>
          <w:vertAlign w:val="superscript"/>
        </w:rPr>
        <w:t>th</w:t>
      </w:r>
      <w:r w:rsidRPr="00914E46">
        <w:rPr>
          <w:sz w:val="24"/>
          <w:szCs w:val="24"/>
        </w:rPr>
        <w:t xml:space="preserve"> Thunder and the Lord Stephen for Lord Kind/Lady Kind is the 7</w:t>
      </w:r>
      <w:r w:rsidRPr="00914E46">
        <w:rPr>
          <w:sz w:val="24"/>
          <w:szCs w:val="24"/>
          <w:vertAlign w:val="superscript"/>
        </w:rPr>
        <w:t>th</w:t>
      </w:r>
      <w:r w:rsidRPr="00914E46">
        <w:rPr>
          <w:sz w:val="24"/>
          <w:szCs w:val="24"/>
        </w:rPr>
        <w:t xml:space="preserve"> Thunder. Also was the Shadow that went forward or back ten degrees, was it in a different dimension or in time travel in 2</w:t>
      </w:r>
      <w:r w:rsidRPr="00914E46">
        <w:rPr>
          <w:sz w:val="24"/>
          <w:szCs w:val="24"/>
          <w:vertAlign w:val="superscript"/>
        </w:rPr>
        <w:t>nd</w:t>
      </w:r>
      <w:r w:rsidRPr="00914E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14E46">
        <w:rPr>
          <w:sz w:val="24"/>
          <w:szCs w:val="24"/>
          <w:vertAlign w:val="superscript"/>
        </w:rPr>
        <w:t>nd</w:t>
      </w:r>
      <w:r w:rsidRPr="00914E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72EBA" w:rsidRPr="00914E46" w:rsidRDefault="00672EBA" w:rsidP="00672EBA">
      <w:pPr>
        <w:spacing w:line="480" w:lineRule="auto"/>
        <w:jc w:val="center"/>
        <w:rPr>
          <w:b/>
          <w:sz w:val="24"/>
          <w:szCs w:val="24"/>
        </w:rPr>
      </w:pPr>
      <w:r w:rsidRPr="00914E46">
        <w:rPr>
          <w:b/>
          <w:sz w:val="24"/>
          <w:szCs w:val="24"/>
        </w:rPr>
        <w:t>1</w:t>
      </w:r>
      <w:r w:rsidRPr="00914E46">
        <w:rPr>
          <w:b/>
          <w:sz w:val="24"/>
          <w:szCs w:val="24"/>
          <w:vertAlign w:val="superscript"/>
        </w:rPr>
        <w:t>st</w:t>
      </w:r>
      <w:r w:rsidRPr="00914E46">
        <w:rPr>
          <w:b/>
          <w:sz w:val="24"/>
          <w:szCs w:val="24"/>
        </w:rPr>
        <w:t xml:space="preserve"> Thunder</w:t>
      </w:r>
    </w:p>
    <w:p w:rsidR="00672EBA" w:rsidRPr="00914E46" w:rsidRDefault="00672EBA" w:rsidP="00672EBA">
      <w:pPr>
        <w:spacing w:line="480" w:lineRule="auto"/>
        <w:jc w:val="both"/>
        <w:rPr>
          <w:sz w:val="24"/>
          <w:szCs w:val="24"/>
        </w:rPr>
      </w:pPr>
      <w:r w:rsidRPr="00914E4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72EBA" w:rsidRPr="00914E46" w:rsidRDefault="00672EBA" w:rsidP="00672EBA">
      <w:pPr>
        <w:spacing w:line="480" w:lineRule="auto"/>
        <w:jc w:val="center"/>
        <w:rPr>
          <w:b/>
          <w:sz w:val="24"/>
          <w:szCs w:val="24"/>
        </w:rPr>
      </w:pPr>
      <w:r w:rsidRPr="00914E46">
        <w:rPr>
          <w:b/>
          <w:sz w:val="24"/>
          <w:szCs w:val="24"/>
        </w:rPr>
        <w:t>2</w:t>
      </w:r>
      <w:r w:rsidRPr="00914E46">
        <w:rPr>
          <w:b/>
          <w:sz w:val="24"/>
          <w:szCs w:val="24"/>
          <w:vertAlign w:val="superscript"/>
        </w:rPr>
        <w:t>nd</w:t>
      </w:r>
      <w:r w:rsidRPr="00914E46">
        <w:rPr>
          <w:b/>
          <w:sz w:val="24"/>
          <w:szCs w:val="24"/>
        </w:rPr>
        <w:t xml:space="preserve"> Thunder</w:t>
      </w:r>
    </w:p>
    <w:p w:rsidR="00672EBA" w:rsidRPr="00914E46" w:rsidRDefault="00672EBA" w:rsidP="00672EBA">
      <w:pPr>
        <w:spacing w:line="480" w:lineRule="auto"/>
        <w:jc w:val="both"/>
        <w:rPr>
          <w:sz w:val="24"/>
          <w:szCs w:val="24"/>
        </w:rPr>
      </w:pPr>
      <w:r w:rsidRPr="00914E4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72EBA" w:rsidRPr="00914E46" w:rsidRDefault="00672EBA" w:rsidP="00672EBA">
      <w:pPr>
        <w:spacing w:line="480" w:lineRule="auto"/>
        <w:jc w:val="center"/>
        <w:rPr>
          <w:b/>
          <w:sz w:val="24"/>
          <w:szCs w:val="24"/>
        </w:rPr>
      </w:pPr>
      <w:r w:rsidRPr="00914E46">
        <w:rPr>
          <w:b/>
          <w:sz w:val="24"/>
          <w:szCs w:val="24"/>
        </w:rPr>
        <w:t>3</w:t>
      </w:r>
      <w:r w:rsidRPr="00914E46">
        <w:rPr>
          <w:b/>
          <w:sz w:val="24"/>
          <w:szCs w:val="24"/>
          <w:vertAlign w:val="superscript"/>
        </w:rPr>
        <w:t>rd</w:t>
      </w:r>
      <w:r w:rsidRPr="00914E46">
        <w:rPr>
          <w:b/>
          <w:sz w:val="24"/>
          <w:szCs w:val="24"/>
        </w:rPr>
        <w:t xml:space="preserve"> Thunder</w:t>
      </w:r>
    </w:p>
    <w:p w:rsidR="00672EBA" w:rsidRPr="00914E46" w:rsidRDefault="00672EBA" w:rsidP="00672EBA">
      <w:pPr>
        <w:spacing w:line="480" w:lineRule="auto"/>
        <w:jc w:val="both"/>
        <w:rPr>
          <w:sz w:val="24"/>
          <w:szCs w:val="24"/>
        </w:rPr>
      </w:pPr>
      <w:r w:rsidRPr="00914E4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72EBA" w:rsidRPr="00914E46" w:rsidRDefault="00672EBA" w:rsidP="00672EBA">
      <w:pPr>
        <w:spacing w:line="480" w:lineRule="auto"/>
        <w:jc w:val="center"/>
        <w:rPr>
          <w:b/>
          <w:sz w:val="24"/>
          <w:szCs w:val="24"/>
        </w:rPr>
      </w:pPr>
      <w:r w:rsidRPr="00914E46">
        <w:rPr>
          <w:b/>
          <w:sz w:val="24"/>
          <w:szCs w:val="24"/>
        </w:rPr>
        <w:t>4</w:t>
      </w:r>
      <w:r w:rsidRPr="00914E46">
        <w:rPr>
          <w:b/>
          <w:sz w:val="24"/>
          <w:szCs w:val="24"/>
          <w:vertAlign w:val="superscript"/>
        </w:rPr>
        <w:t>th</w:t>
      </w:r>
      <w:r w:rsidRPr="00914E46">
        <w:rPr>
          <w:b/>
          <w:sz w:val="24"/>
          <w:szCs w:val="24"/>
        </w:rPr>
        <w:t xml:space="preserve"> Thunder to 6</w:t>
      </w:r>
      <w:r w:rsidRPr="00914E46">
        <w:rPr>
          <w:b/>
          <w:sz w:val="24"/>
          <w:szCs w:val="24"/>
          <w:vertAlign w:val="superscript"/>
        </w:rPr>
        <w:t>th</w:t>
      </w:r>
      <w:r w:rsidRPr="00914E46">
        <w:rPr>
          <w:b/>
          <w:sz w:val="24"/>
          <w:szCs w:val="24"/>
        </w:rPr>
        <w:t xml:space="preserve"> Thunder</w:t>
      </w:r>
    </w:p>
    <w:p w:rsidR="00672EBA" w:rsidRPr="00914E46" w:rsidRDefault="00672EBA" w:rsidP="00672EBA">
      <w:pPr>
        <w:spacing w:line="480" w:lineRule="auto"/>
        <w:jc w:val="both"/>
        <w:rPr>
          <w:sz w:val="24"/>
          <w:szCs w:val="24"/>
        </w:rPr>
      </w:pPr>
      <w:r w:rsidRPr="00914E4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72EBA" w:rsidRPr="00914E46" w:rsidRDefault="00672EBA" w:rsidP="00672EBA">
      <w:pPr>
        <w:spacing w:line="480" w:lineRule="auto"/>
        <w:jc w:val="center"/>
        <w:rPr>
          <w:b/>
          <w:sz w:val="24"/>
          <w:szCs w:val="24"/>
        </w:rPr>
      </w:pPr>
      <w:r w:rsidRPr="00914E46">
        <w:rPr>
          <w:b/>
          <w:sz w:val="24"/>
          <w:szCs w:val="24"/>
        </w:rPr>
        <w:t>7</w:t>
      </w:r>
      <w:r w:rsidRPr="00914E46">
        <w:rPr>
          <w:b/>
          <w:sz w:val="24"/>
          <w:szCs w:val="24"/>
          <w:vertAlign w:val="superscript"/>
        </w:rPr>
        <w:t>th</w:t>
      </w:r>
      <w:r w:rsidRPr="00914E46">
        <w:rPr>
          <w:b/>
          <w:sz w:val="24"/>
          <w:szCs w:val="24"/>
        </w:rPr>
        <w:t xml:space="preserve"> Thunder</w:t>
      </w:r>
    </w:p>
    <w:p w:rsidR="00672EBA" w:rsidRPr="00914E46" w:rsidRDefault="00672EBA" w:rsidP="00672EBA">
      <w:pPr>
        <w:spacing w:line="480" w:lineRule="auto"/>
        <w:jc w:val="both"/>
        <w:rPr>
          <w:sz w:val="24"/>
          <w:szCs w:val="24"/>
        </w:rPr>
      </w:pPr>
      <w:r w:rsidRPr="00914E4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14E46">
        <w:rPr>
          <w:sz w:val="24"/>
          <w:szCs w:val="24"/>
          <w:vertAlign w:val="superscript"/>
        </w:rPr>
        <w:t>th</w:t>
      </w:r>
      <w:r w:rsidRPr="00914E46">
        <w:rPr>
          <w:sz w:val="24"/>
          <w:szCs w:val="24"/>
        </w:rPr>
        <w:t xml:space="preserve"> Thunder because the 1</w:t>
      </w:r>
      <w:r w:rsidRPr="00914E46">
        <w:rPr>
          <w:sz w:val="24"/>
          <w:szCs w:val="24"/>
          <w:vertAlign w:val="superscript"/>
        </w:rPr>
        <w:t>st</w:t>
      </w:r>
      <w:r w:rsidRPr="00914E46">
        <w:rPr>
          <w:sz w:val="24"/>
          <w:szCs w:val="24"/>
        </w:rPr>
        <w:t xml:space="preserve"> Thunder as Infallible Man to the 6</w:t>
      </w:r>
      <w:r w:rsidRPr="00914E46">
        <w:rPr>
          <w:sz w:val="24"/>
          <w:szCs w:val="24"/>
          <w:vertAlign w:val="superscript"/>
        </w:rPr>
        <w:t>th</w:t>
      </w:r>
      <w:r w:rsidRPr="00914E46">
        <w:rPr>
          <w:sz w:val="24"/>
          <w:szCs w:val="24"/>
        </w:rPr>
        <w:t xml:space="preserve"> Thunder as the Infallible Law is Eternally Ignorant of the 7</w:t>
      </w:r>
      <w:r w:rsidRPr="00914E46">
        <w:rPr>
          <w:sz w:val="24"/>
          <w:szCs w:val="24"/>
          <w:vertAlign w:val="superscript"/>
        </w:rPr>
        <w:t>th</w:t>
      </w:r>
      <w:r w:rsidRPr="00914E4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72EBA" w:rsidRPr="00914E46" w:rsidRDefault="00672EBA" w:rsidP="00672EBA">
      <w:pPr>
        <w:spacing w:line="480" w:lineRule="auto"/>
        <w:jc w:val="both"/>
        <w:rPr>
          <w:sz w:val="24"/>
          <w:szCs w:val="24"/>
        </w:rPr>
      </w:pPr>
      <w:r w:rsidRPr="00914E46">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14E46">
        <w:rPr>
          <w:sz w:val="24"/>
          <w:szCs w:val="24"/>
          <w:vertAlign w:val="superscript"/>
        </w:rPr>
        <w:t>nd</w:t>
      </w:r>
      <w:r w:rsidRPr="00914E46">
        <w:rPr>
          <w:sz w:val="24"/>
          <w:szCs w:val="24"/>
        </w:rPr>
        <w:t xml:space="preserve"> Man Yahweh. The Lord James is the 2</w:t>
      </w:r>
      <w:r w:rsidRPr="00914E46">
        <w:rPr>
          <w:sz w:val="24"/>
          <w:szCs w:val="24"/>
          <w:vertAlign w:val="superscript"/>
        </w:rPr>
        <w:t>nd</w:t>
      </w:r>
      <w:r w:rsidRPr="00914E46">
        <w:rPr>
          <w:sz w:val="24"/>
          <w:szCs w:val="24"/>
        </w:rPr>
        <w:t xml:space="preserve"> Man Lucifer. The Lord Jesus is the 2</w:t>
      </w:r>
      <w:r w:rsidRPr="00914E46">
        <w:rPr>
          <w:sz w:val="24"/>
          <w:szCs w:val="24"/>
          <w:vertAlign w:val="superscript"/>
        </w:rPr>
        <w:t>nd</w:t>
      </w:r>
      <w:r w:rsidRPr="00914E46">
        <w:rPr>
          <w:sz w:val="24"/>
          <w:szCs w:val="24"/>
        </w:rPr>
        <w:t xml:space="preserve"> Man Adam. The Lord John is the 2</w:t>
      </w:r>
      <w:r w:rsidRPr="00914E46">
        <w:rPr>
          <w:sz w:val="24"/>
          <w:szCs w:val="24"/>
          <w:vertAlign w:val="superscript"/>
        </w:rPr>
        <w:t>nd</w:t>
      </w:r>
      <w:r w:rsidRPr="00914E46">
        <w:rPr>
          <w:sz w:val="24"/>
          <w:szCs w:val="24"/>
        </w:rPr>
        <w:t xml:space="preserve"> Man Eve. The Lord Peter is the 2</w:t>
      </w:r>
      <w:r w:rsidRPr="00914E46">
        <w:rPr>
          <w:sz w:val="24"/>
          <w:szCs w:val="24"/>
          <w:vertAlign w:val="superscript"/>
        </w:rPr>
        <w:t>nd</w:t>
      </w:r>
      <w:r w:rsidRPr="00914E46">
        <w:rPr>
          <w:sz w:val="24"/>
          <w:szCs w:val="24"/>
        </w:rPr>
        <w:t xml:space="preserve"> Man Cain.  </w:t>
      </w:r>
    </w:p>
    <w:p w:rsidR="00672EBA" w:rsidRPr="00914E46" w:rsidRDefault="00672EBA" w:rsidP="00672EBA">
      <w:pPr>
        <w:spacing w:line="480" w:lineRule="auto"/>
        <w:jc w:val="both"/>
        <w:rPr>
          <w:sz w:val="24"/>
          <w:szCs w:val="24"/>
        </w:rPr>
      </w:pPr>
      <w:r w:rsidRPr="00914E46">
        <w:rPr>
          <w:sz w:val="24"/>
          <w:szCs w:val="24"/>
        </w:rPr>
        <w:t>All who denies the Lord Jesus as the Son of God and the Lord Stephen as the Father is an Antichrist &amp; a liar in 1</w:t>
      </w:r>
      <w:r w:rsidRPr="00914E46">
        <w:rPr>
          <w:sz w:val="24"/>
          <w:szCs w:val="24"/>
          <w:vertAlign w:val="superscript"/>
        </w:rPr>
        <w:t>st</w:t>
      </w:r>
      <w:r w:rsidRPr="00914E46">
        <w:rPr>
          <w:sz w:val="24"/>
          <w:szCs w:val="24"/>
        </w:rPr>
        <w:t xml:space="preserve"> John 2:22 &amp; 2</w:t>
      </w:r>
      <w:r w:rsidRPr="00914E46">
        <w:rPr>
          <w:sz w:val="24"/>
          <w:szCs w:val="24"/>
          <w:vertAlign w:val="superscript"/>
        </w:rPr>
        <w:t>nd</w:t>
      </w:r>
      <w:r w:rsidRPr="00914E46">
        <w:rPr>
          <w:sz w:val="24"/>
          <w:szCs w:val="24"/>
        </w:rPr>
        <w:t xml:space="preserve"> John 7-11. If You call the Father Stephen a Man in Acts 6:5, 11, 13, then You are deceived &amp; have become liars. If the Lord Stephen is a Saint as the Roman Catholic’s believe, then He would be the 1</w:t>
      </w:r>
      <w:r w:rsidRPr="00914E46">
        <w:rPr>
          <w:sz w:val="24"/>
          <w:szCs w:val="24"/>
          <w:vertAlign w:val="superscript"/>
        </w:rPr>
        <w:t>st</w:t>
      </w:r>
      <w:r w:rsidRPr="00914E46">
        <w:rPr>
          <w:sz w:val="24"/>
          <w:szCs w:val="24"/>
        </w:rPr>
        <w:t xml:space="preserve"> Lord &amp; the Father of Sainthood and Christianity and the Judge to the Lordships of the Angelical Hierarchy &amp; Humanity in the Law in Jude 14-15 and 1</w:t>
      </w:r>
      <w:r w:rsidRPr="00914E46">
        <w:rPr>
          <w:sz w:val="24"/>
          <w:szCs w:val="24"/>
          <w:vertAlign w:val="superscript"/>
        </w:rPr>
        <w:t>st</w:t>
      </w:r>
      <w:r w:rsidRPr="00914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14E46">
        <w:rPr>
          <w:sz w:val="24"/>
          <w:szCs w:val="24"/>
          <w:vertAlign w:val="superscript"/>
        </w:rPr>
        <w:t>st</w:t>
      </w:r>
      <w:r w:rsidRPr="00914E46">
        <w:rPr>
          <w:sz w:val="24"/>
          <w:szCs w:val="24"/>
        </w:rPr>
        <w:t xml:space="preserve"> Samuel 28:6; Ezra 2:63; Nehemiah 7:65 &amp; Sirach 45:10. No One can call the Lord Stephen the Father, except by His Own Holy Ghost and His Own Truth in John 4:21-24 &amp; 1</w:t>
      </w:r>
      <w:r w:rsidRPr="00914E46">
        <w:rPr>
          <w:sz w:val="24"/>
          <w:szCs w:val="24"/>
          <w:vertAlign w:val="superscript"/>
        </w:rPr>
        <w:t>st</w:t>
      </w:r>
      <w:r w:rsidRPr="00914E46">
        <w:rPr>
          <w:sz w:val="24"/>
          <w:szCs w:val="24"/>
        </w:rPr>
        <w:t xml:space="preserve"> Peter 1:17-21. The Father Stephen cannot be possessed by the Lord Lucifer in the Eternal Sin because He is the 1</w:t>
      </w:r>
      <w:r w:rsidRPr="00914E46">
        <w:rPr>
          <w:sz w:val="24"/>
          <w:szCs w:val="24"/>
          <w:vertAlign w:val="superscript"/>
        </w:rPr>
        <w:t>st</w:t>
      </w:r>
      <w:r w:rsidRPr="00914E46">
        <w:rPr>
          <w:sz w:val="24"/>
          <w:szCs w:val="24"/>
        </w:rPr>
        <w:t xml:space="preserve"> Christian Lord in Romans 8:1, &amp; He died for it vicariously &amp; made eternal atonement for “This Sin” committed on Earth killed in Battle (1 or 2 positions) in Act 7:60; 1</w:t>
      </w:r>
      <w:r w:rsidRPr="00914E46">
        <w:rPr>
          <w:sz w:val="24"/>
          <w:szCs w:val="24"/>
          <w:vertAlign w:val="superscript"/>
        </w:rPr>
        <w:t>st</w:t>
      </w:r>
      <w:r w:rsidRPr="00914E46">
        <w:rPr>
          <w:sz w:val="24"/>
          <w:szCs w:val="24"/>
        </w:rPr>
        <w:t xml:space="preserve"> John 4:4 &amp; 2</w:t>
      </w:r>
      <w:r w:rsidRPr="00914E46">
        <w:rPr>
          <w:sz w:val="24"/>
          <w:szCs w:val="24"/>
          <w:vertAlign w:val="superscript"/>
        </w:rPr>
        <w:t>nd</w:t>
      </w:r>
      <w:r w:rsidRPr="00914E46">
        <w:rPr>
          <w:sz w:val="24"/>
          <w:szCs w:val="24"/>
        </w:rPr>
        <w:t xml:space="preserve"> Maccabees 12:38-45. The Father Stephen is the Most Highest Witness to the Lord Yah in 1</w:t>
      </w:r>
      <w:r w:rsidRPr="00914E46">
        <w:rPr>
          <w:sz w:val="24"/>
          <w:szCs w:val="24"/>
          <w:vertAlign w:val="superscript"/>
        </w:rPr>
        <w:t>st</w:t>
      </w:r>
      <w:r w:rsidRPr="00914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72EBA" w:rsidRPr="00914E46" w:rsidRDefault="00672EBA" w:rsidP="00672EBA">
      <w:pPr>
        <w:spacing w:line="480" w:lineRule="auto"/>
        <w:jc w:val="both"/>
        <w:rPr>
          <w:sz w:val="24"/>
          <w:szCs w:val="24"/>
        </w:rPr>
      </w:pPr>
      <w:r w:rsidRPr="00914E4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14E46">
        <w:rPr>
          <w:sz w:val="24"/>
          <w:szCs w:val="24"/>
          <w:vertAlign w:val="superscript"/>
        </w:rPr>
        <w:t>st</w:t>
      </w:r>
      <w:r w:rsidRPr="00914E46">
        <w:rPr>
          <w:sz w:val="24"/>
          <w:szCs w:val="24"/>
        </w:rPr>
        <w:t xml:space="preserve"> Adam was also authorized for at least 1,000 years. But the main reason for forsakenness was the ignorance on the part of His Son Jesus as a Man, where Man was not authorized to know in 1</w:t>
      </w:r>
      <w:r w:rsidRPr="00914E46">
        <w:rPr>
          <w:sz w:val="24"/>
          <w:szCs w:val="24"/>
          <w:vertAlign w:val="superscript"/>
        </w:rPr>
        <w:t>st</w:t>
      </w:r>
      <w:r w:rsidRPr="00914E4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72EBA" w:rsidRPr="00914E46" w:rsidRDefault="00672EBA" w:rsidP="00672EBA">
      <w:pPr>
        <w:spacing w:line="480" w:lineRule="auto"/>
        <w:jc w:val="center"/>
        <w:rPr>
          <w:b/>
          <w:sz w:val="24"/>
          <w:szCs w:val="24"/>
        </w:rPr>
      </w:pPr>
      <w:r w:rsidRPr="00914E46">
        <w:rPr>
          <w:b/>
          <w:sz w:val="24"/>
          <w:szCs w:val="24"/>
        </w:rPr>
        <w:t>THE FATHER STEPHEN’S INTELLIGENCE TO THE AUTHORITATIVE FIGURES FOR 1 MINUTE</w:t>
      </w:r>
    </w:p>
    <w:p w:rsidR="00672EBA" w:rsidRPr="00914E46" w:rsidRDefault="00672EBA" w:rsidP="00672EBA">
      <w:pPr>
        <w:spacing w:line="480" w:lineRule="auto"/>
        <w:jc w:val="both"/>
        <w:rPr>
          <w:sz w:val="24"/>
          <w:szCs w:val="24"/>
        </w:rPr>
      </w:pPr>
      <w:r w:rsidRPr="00914E4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14E46">
        <w:rPr>
          <w:b/>
          <w:sz w:val="24"/>
          <w:szCs w:val="24"/>
        </w:rPr>
        <w:t>What are the Father Stephen’s Significant Numbers from 0 to 120 in the Holy Bible</w:t>
      </w:r>
      <w:r w:rsidRPr="00914E4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914E46">
        <w:rPr>
          <w:b/>
          <w:sz w:val="24"/>
          <w:szCs w:val="24"/>
        </w:rPr>
        <w:t>Intercourse</w:t>
      </w:r>
      <w:r w:rsidRPr="00914E46">
        <w:rPr>
          <w:sz w:val="24"/>
          <w:szCs w:val="24"/>
        </w:rPr>
        <w:t>” in the Holy Bible. First, is the “</w:t>
      </w:r>
      <w:r w:rsidRPr="00914E46">
        <w:rPr>
          <w:b/>
          <w:sz w:val="24"/>
          <w:szCs w:val="24"/>
        </w:rPr>
        <w:t>Popular Sexual Eros Love Intercourse</w:t>
      </w:r>
      <w:r w:rsidRPr="00914E46">
        <w:rPr>
          <w:sz w:val="24"/>
          <w:szCs w:val="24"/>
        </w:rPr>
        <w:t>” committed only by a Man and a Woman from the Tree of the Knowledge of Good and Evil in a Strength 40 Year Kingdom of This World in Genesis 4:1. Second, is the “</w:t>
      </w:r>
      <w:r w:rsidRPr="00914E46">
        <w:rPr>
          <w:b/>
          <w:sz w:val="24"/>
          <w:szCs w:val="24"/>
        </w:rPr>
        <w:t>Known Holy Law Love Intercourse</w:t>
      </w:r>
      <w:r w:rsidRPr="00914E46">
        <w:rPr>
          <w:sz w:val="24"/>
          <w:szCs w:val="24"/>
        </w:rPr>
        <w:t>” in Luke 2:23 from the Midst of the Tree of Life done by a Man and a Woman and also Boys and Girls in Luke 20:35-36 in a Wisdom 80 Year Law Kingdom of Heaven in 1</w:t>
      </w:r>
      <w:r w:rsidRPr="00914E46">
        <w:rPr>
          <w:sz w:val="24"/>
          <w:szCs w:val="24"/>
          <w:vertAlign w:val="superscript"/>
        </w:rPr>
        <w:t>st</w:t>
      </w:r>
      <w:r w:rsidRPr="00914E46">
        <w:rPr>
          <w:sz w:val="24"/>
          <w:szCs w:val="24"/>
        </w:rPr>
        <w:t xml:space="preserve"> Kings 11:3 &amp; Genesis 2:9. King Solomon did this kind of Holy Law Love Intercourse with His 700 Wives and 300 Concubines. But King Solomon committed Idolatry which is “</w:t>
      </w:r>
      <w:r w:rsidRPr="00914E46">
        <w:rPr>
          <w:b/>
          <w:sz w:val="24"/>
          <w:szCs w:val="24"/>
        </w:rPr>
        <w:t>Marital Fornication</w:t>
      </w:r>
      <w:r w:rsidRPr="00914E46">
        <w:rPr>
          <w:sz w:val="24"/>
          <w:szCs w:val="24"/>
        </w:rPr>
        <w:t>” with the minority of His Foreign Wives after 80 years, but not with the majority of His Local Wives or 300 Concubines after 80 years in Tobit 4:12-13; 1</w:t>
      </w:r>
      <w:r w:rsidRPr="00914E46">
        <w:rPr>
          <w:sz w:val="24"/>
          <w:szCs w:val="24"/>
          <w:vertAlign w:val="superscript"/>
        </w:rPr>
        <w:t>st</w:t>
      </w:r>
      <w:r w:rsidRPr="00914E46">
        <w:rPr>
          <w:sz w:val="24"/>
          <w:szCs w:val="24"/>
        </w:rPr>
        <w:t xml:space="preserve"> Kings 11:1-13 &amp; Nehemiah 13:25-27. Third, is the “</w:t>
      </w:r>
      <w:r w:rsidRPr="00914E46">
        <w:rPr>
          <w:b/>
          <w:sz w:val="24"/>
          <w:szCs w:val="24"/>
        </w:rPr>
        <w:t>Unknown Holy Divine Love Intercourse</w:t>
      </w:r>
      <w:r w:rsidRPr="00914E46">
        <w:rPr>
          <w:sz w:val="24"/>
          <w:szCs w:val="24"/>
        </w:rPr>
        <w:t>” from the Tree of Life that is done by a Man and Woman in 2</w:t>
      </w:r>
      <w:r w:rsidRPr="00914E46">
        <w:rPr>
          <w:sz w:val="24"/>
          <w:szCs w:val="24"/>
          <w:vertAlign w:val="superscript"/>
        </w:rPr>
        <w:t>nd</w:t>
      </w:r>
      <w:r w:rsidRPr="00914E46">
        <w:rPr>
          <w:sz w:val="24"/>
          <w:szCs w:val="24"/>
        </w:rPr>
        <w:t xml:space="preserve"> Peter 1:4 and also Lords and Ladies in Acts 17:29 in a Lordly 120 Year Kingdom of Lordship in Matthew 19:6; Mark 10:9; Ephesians 5:31; 1</w:t>
      </w:r>
      <w:r w:rsidRPr="00914E46">
        <w:rPr>
          <w:sz w:val="24"/>
          <w:szCs w:val="24"/>
          <w:vertAlign w:val="superscript"/>
        </w:rPr>
        <w:t>st</w:t>
      </w:r>
      <w:r w:rsidRPr="00914E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14E46">
        <w:rPr>
          <w:sz w:val="24"/>
          <w:szCs w:val="24"/>
          <w:vertAlign w:val="superscript"/>
        </w:rPr>
        <w:t>nd</w:t>
      </w:r>
      <w:r w:rsidRPr="00914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14E46">
        <w:rPr>
          <w:sz w:val="24"/>
          <w:szCs w:val="24"/>
          <w:vertAlign w:val="superscript"/>
        </w:rPr>
        <w:t>nd</w:t>
      </w:r>
      <w:r w:rsidRPr="00914E46">
        <w:rPr>
          <w:sz w:val="24"/>
          <w:szCs w:val="24"/>
        </w:rPr>
        <w:t xml:space="preserve"> Thessalonians 2:12; 2</w:t>
      </w:r>
      <w:r w:rsidRPr="00914E46">
        <w:rPr>
          <w:sz w:val="24"/>
          <w:szCs w:val="24"/>
          <w:vertAlign w:val="superscript"/>
        </w:rPr>
        <w:t>nd</w:t>
      </w:r>
      <w:r w:rsidRPr="00914E46">
        <w:rPr>
          <w:sz w:val="24"/>
          <w:szCs w:val="24"/>
        </w:rPr>
        <w:t xml:space="preserve"> Timothy 3:4; Titus 3:3; Hebrews 11:25; 1</w:t>
      </w:r>
      <w:r w:rsidRPr="00914E46">
        <w:rPr>
          <w:sz w:val="24"/>
          <w:szCs w:val="24"/>
          <w:vertAlign w:val="superscript"/>
        </w:rPr>
        <w:t>st</w:t>
      </w:r>
      <w:r w:rsidRPr="00914E46">
        <w:rPr>
          <w:sz w:val="24"/>
          <w:szCs w:val="24"/>
        </w:rPr>
        <w:t xml:space="preserve"> Corinthians 10:7; 2</w:t>
      </w:r>
      <w:r w:rsidRPr="00914E46">
        <w:rPr>
          <w:sz w:val="24"/>
          <w:szCs w:val="24"/>
          <w:vertAlign w:val="superscript"/>
        </w:rPr>
        <w:t>nd</w:t>
      </w:r>
      <w:r w:rsidRPr="00914E46">
        <w:rPr>
          <w:sz w:val="24"/>
          <w:szCs w:val="24"/>
        </w:rPr>
        <w:t xml:space="preserve"> Peter 2:13; Luke 8:14 &amp; Romans 1:32. All those who calls Sexual Eros Money the unrighteous mammon (prostitutions, whoredom</w:t>
      </w:r>
      <w:r w:rsidR="003B7140" w:rsidRPr="00914E46">
        <w:rPr>
          <w:sz w:val="24"/>
          <w:szCs w:val="24"/>
        </w:rPr>
        <w:t>’</w:t>
      </w:r>
      <w:r w:rsidRPr="00914E46">
        <w:rPr>
          <w:sz w:val="24"/>
          <w:szCs w:val="24"/>
        </w:rPr>
        <w:t>s, harlotries, sorceries &amp; wizardries) with Sweet Cane (Calamus or Cann</w:t>
      </w:r>
      <w:r w:rsidR="003B7140" w:rsidRPr="00914E46">
        <w:rPr>
          <w:sz w:val="24"/>
          <w:szCs w:val="24"/>
        </w:rPr>
        <w:t>a</w:t>
      </w:r>
      <w:r w:rsidRPr="00914E46">
        <w:rPr>
          <w:sz w:val="24"/>
          <w:szCs w:val="24"/>
        </w:rPr>
        <w:t>b</w:t>
      </w:r>
      <w:r w:rsidR="003B7140" w:rsidRPr="00914E46">
        <w:rPr>
          <w:sz w:val="24"/>
          <w:szCs w:val="24"/>
        </w:rPr>
        <w:t>i</w:t>
      </w:r>
      <w:r w:rsidRPr="00914E4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14E46">
        <w:rPr>
          <w:sz w:val="24"/>
          <w:szCs w:val="24"/>
          <w:vertAlign w:val="superscript"/>
        </w:rPr>
        <w:t>st</w:t>
      </w:r>
      <w:r w:rsidRPr="00914E46">
        <w:rPr>
          <w:sz w:val="24"/>
          <w:szCs w:val="24"/>
        </w:rPr>
        <w:t xml:space="preserve"> Timothy 6:10; 2</w:t>
      </w:r>
      <w:r w:rsidRPr="00914E46">
        <w:rPr>
          <w:sz w:val="24"/>
          <w:szCs w:val="24"/>
          <w:vertAlign w:val="superscript"/>
        </w:rPr>
        <w:t>nd</w:t>
      </w:r>
      <w:r w:rsidRPr="00914E46">
        <w:rPr>
          <w:sz w:val="24"/>
          <w:szCs w:val="24"/>
        </w:rPr>
        <w:t xml:space="preserve"> Peter 1:4 &amp; Isaiah 43:24.      </w:t>
      </w:r>
    </w:p>
    <w:p w:rsidR="00672EBA" w:rsidRPr="00914E46" w:rsidRDefault="00672EBA" w:rsidP="00672EBA">
      <w:pPr>
        <w:spacing w:line="480" w:lineRule="auto"/>
        <w:jc w:val="center"/>
        <w:rPr>
          <w:rFonts w:ascii="Monotype Corsiva" w:hAnsi="Monotype Corsiva"/>
          <w:b/>
          <w:sz w:val="24"/>
          <w:szCs w:val="24"/>
        </w:rPr>
      </w:pPr>
      <w:r w:rsidRPr="00914E46">
        <w:rPr>
          <w:rFonts w:ascii="Monotype Corsiva" w:hAnsi="Monotype Corsiva"/>
          <w:b/>
          <w:sz w:val="24"/>
          <w:szCs w:val="24"/>
        </w:rPr>
        <w:t>Chapter 2: Sexual Eros Love Practices of Forbidden Magic</w:t>
      </w:r>
    </w:p>
    <w:p w:rsidR="00672EBA" w:rsidRPr="00914E46" w:rsidRDefault="00672EBA" w:rsidP="00672EBA">
      <w:pPr>
        <w:spacing w:line="480" w:lineRule="auto"/>
        <w:jc w:val="both"/>
        <w:rPr>
          <w:sz w:val="24"/>
          <w:szCs w:val="24"/>
        </w:rPr>
      </w:pPr>
      <w:r w:rsidRPr="00914E4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14E46">
        <w:rPr>
          <w:sz w:val="24"/>
          <w:szCs w:val="24"/>
          <w:vertAlign w:val="superscript"/>
        </w:rPr>
        <w:t>nd</w:t>
      </w:r>
      <w:r w:rsidRPr="00914E4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14E46">
        <w:rPr>
          <w:sz w:val="24"/>
          <w:szCs w:val="24"/>
          <w:vertAlign w:val="superscript"/>
        </w:rPr>
        <w:t>st</w:t>
      </w:r>
      <w:r w:rsidRPr="00914E46">
        <w:rPr>
          <w:sz w:val="24"/>
          <w:szCs w:val="24"/>
        </w:rPr>
        <w:t xml:space="preserve"> Corinthians 6:18. Sex Defiles the Society in Leviticus 18:24-25; 1</w:t>
      </w:r>
      <w:r w:rsidRPr="00914E46">
        <w:rPr>
          <w:sz w:val="24"/>
          <w:szCs w:val="24"/>
          <w:vertAlign w:val="superscript"/>
        </w:rPr>
        <w:t>st</w:t>
      </w:r>
      <w:r w:rsidRPr="00914E46">
        <w:rPr>
          <w:sz w:val="24"/>
          <w:szCs w:val="24"/>
        </w:rPr>
        <w:t xml:space="preserve"> Corinthians 5:6 &amp; Revelation 19:2. Sex Offends other Holy People in 2</w:t>
      </w:r>
      <w:r w:rsidRPr="00914E46">
        <w:rPr>
          <w:sz w:val="24"/>
          <w:szCs w:val="24"/>
          <w:vertAlign w:val="superscript"/>
        </w:rPr>
        <w:t>nd</w:t>
      </w:r>
      <w:r w:rsidRPr="00914E46">
        <w:rPr>
          <w:sz w:val="24"/>
          <w:szCs w:val="24"/>
        </w:rPr>
        <w:t xml:space="preserve"> Peter 2:7-8; Genesis 8:22-25; 34:7; 38:24; 2</w:t>
      </w:r>
      <w:r w:rsidRPr="00914E46">
        <w:rPr>
          <w:sz w:val="24"/>
          <w:szCs w:val="24"/>
          <w:vertAlign w:val="superscript"/>
        </w:rPr>
        <w:t>nd</w:t>
      </w:r>
      <w:r w:rsidRPr="00914E46">
        <w:rPr>
          <w:sz w:val="24"/>
          <w:szCs w:val="24"/>
        </w:rPr>
        <w:t xml:space="preserve"> Samuel 13:21-22 &amp; 2</w:t>
      </w:r>
      <w:r w:rsidRPr="00914E46">
        <w:rPr>
          <w:sz w:val="24"/>
          <w:szCs w:val="24"/>
          <w:vertAlign w:val="superscript"/>
        </w:rPr>
        <w:t>nd</w:t>
      </w:r>
      <w:r w:rsidRPr="00914E46">
        <w:rPr>
          <w:sz w:val="24"/>
          <w:szCs w:val="24"/>
        </w:rPr>
        <w:t xml:space="preserve"> Corinthians 12:21. Sex Offends the Holy God in 2</w:t>
      </w:r>
      <w:r w:rsidRPr="00914E46">
        <w:rPr>
          <w:sz w:val="24"/>
          <w:szCs w:val="24"/>
          <w:vertAlign w:val="superscript"/>
        </w:rPr>
        <w:t>nd</w:t>
      </w:r>
      <w:r w:rsidRPr="00914E46">
        <w:rPr>
          <w:sz w:val="24"/>
          <w:szCs w:val="24"/>
        </w:rPr>
        <w:t xml:space="preserve"> Samuel 11:27; Jeremiah 13:26-27 &amp; Malachi 3:5. The Magical Sexual Sin under the Old Covenant: Pre-Marital Sex is in Deuteronomy 22:13-21. Inter-Racial Sex between other Races or Cultures is in Tobit 4:12-13; 1</w:t>
      </w:r>
      <w:r w:rsidRPr="00914E46">
        <w:rPr>
          <w:sz w:val="24"/>
          <w:szCs w:val="24"/>
          <w:vertAlign w:val="superscript"/>
        </w:rPr>
        <w:t>st</w:t>
      </w:r>
      <w:r w:rsidRPr="00914E46">
        <w:rPr>
          <w:sz w:val="24"/>
          <w:szCs w:val="24"/>
        </w:rPr>
        <w:t xml:space="preserve"> Kings 11:1-13; Nehemiah 13:25-27 &amp; Ezra 9:1-10:44. If You have any questions on Inter-Racial Sex, You must get My book called “</w:t>
      </w:r>
      <w:r w:rsidRPr="00914E46">
        <w:rPr>
          <w:b/>
          <w:sz w:val="24"/>
          <w:szCs w:val="24"/>
        </w:rPr>
        <w:t>The Lord Yah and the Different Kinds of Flesh in the Holy Bible</w:t>
      </w:r>
      <w:r w:rsidRPr="00914E4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14E46">
        <w:rPr>
          <w:sz w:val="24"/>
          <w:szCs w:val="24"/>
          <w:vertAlign w:val="superscript"/>
        </w:rPr>
        <w:t>st</w:t>
      </w:r>
      <w:r w:rsidRPr="00914E46">
        <w:rPr>
          <w:sz w:val="24"/>
          <w:szCs w:val="24"/>
        </w:rPr>
        <w:t xml:space="preserve"> Corinthians 6:15-16 &amp; Hebrews 13:4. The Need for True Holiness in the Lives of Believers is in 1</w:t>
      </w:r>
      <w:r w:rsidRPr="00914E46">
        <w:rPr>
          <w:sz w:val="24"/>
          <w:szCs w:val="24"/>
          <w:vertAlign w:val="superscript"/>
        </w:rPr>
        <w:t>st</w:t>
      </w:r>
      <w:r w:rsidRPr="00914E46">
        <w:rPr>
          <w:sz w:val="24"/>
          <w:szCs w:val="24"/>
        </w:rPr>
        <w:t xml:space="preserve"> Thessalonians 4:3-7; Acts 15:29; Ephesians 5:3, 25; Hebrews 12:16; 1</w:t>
      </w:r>
      <w:r w:rsidRPr="00914E46">
        <w:rPr>
          <w:sz w:val="24"/>
          <w:szCs w:val="24"/>
          <w:vertAlign w:val="superscript"/>
        </w:rPr>
        <w:t>st</w:t>
      </w:r>
      <w:r w:rsidRPr="00914E46">
        <w:rPr>
          <w:sz w:val="24"/>
          <w:szCs w:val="24"/>
        </w:rPr>
        <w:t xml:space="preserve"> Peter 1:15-16; Leviticus 11:44 &amp; 1</w:t>
      </w:r>
      <w:r w:rsidRPr="00914E46">
        <w:rPr>
          <w:sz w:val="24"/>
          <w:szCs w:val="24"/>
          <w:vertAlign w:val="superscript"/>
        </w:rPr>
        <w:t>st</w:t>
      </w:r>
      <w:r w:rsidRPr="00914E46">
        <w:rPr>
          <w:sz w:val="24"/>
          <w:szCs w:val="24"/>
        </w:rPr>
        <w:t xml:space="preserve"> Peter 4:1-3. The Church must be kept pure is in Revelation 2:14-16, 20; 1</w:t>
      </w:r>
      <w:r w:rsidRPr="00914E46">
        <w:rPr>
          <w:sz w:val="24"/>
          <w:szCs w:val="24"/>
          <w:vertAlign w:val="superscript"/>
        </w:rPr>
        <w:t>st</w:t>
      </w:r>
      <w:r w:rsidRPr="00914E46">
        <w:rPr>
          <w:sz w:val="24"/>
          <w:szCs w:val="24"/>
        </w:rPr>
        <w:t xml:space="preserve"> Corinthians 5:1-5, 9-11. God’s Impartial Judgment on Magical Sexual Sin: 1</w:t>
      </w:r>
      <w:r w:rsidRPr="00914E46">
        <w:rPr>
          <w:sz w:val="24"/>
          <w:szCs w:val="24"/>
          <w:vertAlign w:val="superscript"/>
        </w:rPr>
        <w:t>st</w:t>
      </w:r>
      <w:r w:rsidRPr="00914E46">
        <w:rPr>
          <w:sz w:val="24"/>
          <w:szCs w:val="24"/>
        </w:rPr>
        <w:t xml:space="preserve"> Peter 1:17-21; Revelation 2:21-23; Genesis 19:24; Numbers 25:1-9; 2</w:t>
      </w:r>
      <w:r w:rsidRPr="00914E46">
        <w:rPr>
          <w:sz w:val="24"/>
          <w:szCs w:val="24"/>
          <w:vertAlign w:val="superscript"/>
        </w:rPr>
        <w:t>nd</w:t>
      </w:r>
      <w:r w:rsidRPr="00914E46">
        <w:rPr>
          <w:sz w:val="24"/>
          <w:szCs w:val="24"/>
        </w:rPr>
        <w:t xml:space="preserve"> Samuel 12:11-12; Proverbs 7:26-27 &amp; 1</w:t>
      </w:r>
      <w:r w:rsidRPr="00914E46">
        <w:rPr>
          <w:sz w:val="24"/>
          <w:szCs w:val="24"/>
          <w:vertAlign w:val="superscript"/>
        </w:rPr>
        <w:t>st</w:t>
      </w:r>
      <w:r w:rsidRPr="00914E46">
        <w:rPr>
          <w:sz w:val="24"/>
          <w:szCs w:val="24"/>
        </w:rPr>
        <w:t xml:space="preserve"> Corinthians 10:8. In the World to Come called That Age is in Luke 20:35-36; Revelation 21:8; 22:14-15; Ephesians 5:5-6; 2</w:t>
      </w:r>
      <w:r w:rsidRPr="00914E46">
        <w:rPr>
          <w:sz w:val="24"/>
          <w:szCs w:val="24"/>
          <w:vertAlign w:val="superscript"/>
        </w:rPr>
        <w:t>nd</w:t>
      </w:r>
      <w:r w:rsidRPr="00914E46">
        <w:rPr>
          <w:sz w:val="24"/>
          <w:szCs w:val="24"/>
        </w:rPr>
        <w:t xml:space="preserve"> Peter 2:6 &amp; Jude 7. God’s Authority over Magical Sexual Sin: The Authority is in Romans 13:1-2. If can be forgiven is in John 8:10-11; 2</w:t>
      </w:r>
      <w:r w:rsidRPr="00914E46">
        <w:rPr>
          <w:sz w:val="24"/>
          <w:szCs w:val="24"/>
          <w:vertAlign w:val="superscript"/>
        </w:rPr>
        <w:t>nd</w:t>
      </w:r>
      <w:r w:rsidRPr="00914E46">
        <w:rPr>
          <w:sz w:val="24"/>
          <w:szCs w:val="24"/>
        </w:rPr>
        <w:t xml:space="preserve"> Samuel 12:13; Psalms 51:1 Title; Matthew 21:31-32; Luke 7:36-38. 47-50 &amp; Revelations 2:21. The Hearts can be Changed is in 1</w:t>
      </w:r>
      <w:r w:rsidRPr="00914E46">
        <w:rPr>
          <w:sz w:val="24"/>
          <w:szCs w:val="24"/>
          <w:vertAlign w:val="superscript"/>
        </w:rPr>
        <w:t>st</w:t>
      </w:r>
      <w:r w:rsidRPr="00914E4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14E46">
        <w:rPr>
          <w:sz w:val="24"/>
          <w:szCs w:val="24"/>
          <w:vertAlign w:val="superscript"/>
        </w:rPr>
        <w:t>st</w:t>
      </w:r>
      <w:r w:rsidRPr="00914E4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14E46">
        <w:rPr>
          <w:sz w:val="24"/>
          <w:szCs w:val="24"/>
          <w:vertAlign w:val="superscript"/>
        </w:rPr>
        <w:t>st</w:t>
      </w:r>
      <w:r w:rsidRPr="00914E46">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14E46">
        <w:rPr>
          <w:sz w:val="24"/>
          <w:szCs w:val="24"/>
          <w:vertAlign w:val="superscript"/>
        </w:rPr>
        <w:t>nd</w:t>
      </w:r>
      <w:r w:rsidRPr="00914E4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14E46">
        <w:rPr>
          <w:sz w:val="24"/>
          <w:szCs w:val="24"/>
          <w:vertAlign w:val="superscript"/>
        </w:rPr>
        <w:t>nd</w:t>
      </w:r>
      <w:r w:rsidRPr="00914E4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14E46">
        <w:rPr>
          <w:sz w:val="24"/>
          <w:szCs w:val="24"/>
          <w:vertAlign w:val="superscript"/>
        </w:rPr>
        <w:t>nd</w:t>
      </w:r>
      <w:r w:rsidRPr="00914E46">
        <w:rPr>
          <w:sz w:val="24"/>
          <w:szCs w:val="24"/>
        </w:rPr>
        <w:t xml:space="preserve"> Chronicles 32:24-25; Job 33:16-18; Jeremiah 7:22-24; Ezekiel 2:4-5; Zechariah 7:11-12 &amp; Acts 19:8-9. The Universality of Temptation, Test, Trial or Trying: The Inevitability of Temptation to do Wrong is in 1</w:t>
      </w:r>
      <w:r w:rsidRPr="00914E46">
        <w:rPr>
          <w:sz w:val="24"/>
          <w:szCs w:val="24"/>
          <w:vertAlign w:val="superscript"/>
        </w:rPr>
        <w:t>st</w:t>
      </w:r>
      <w:r w:rsidRPr="00914E46">
        <w:rPr>
          <w:sz w:val="24"/>
          <w:szCs w:val="24"/>
        </w:rPr>
        <w:t xml:space="preserve"> Corinthians 10:12, 13; Proverbs 7:21-23; Matthew 13:20-21; Mark 4:16-17; Luke 8:13; 17:1; Romans 7:15; 2</w:t>
      </w:r>
      <w:r w:rsidRPr="00914E46">
        <w:rPr>
          <w:sz w:val="24"/>
          <w:szCs w:val="24"/>
          <w:vertAlign w:val="superscript"/>
        </w:rPr>
        <w:t>nd</w:t>
      </w:r>
      <w:r w:rsidRPr="00914E46">
        <w:rPr>
          <w:sz w:val="24"/>
          <w:szCs w:val="24"/>
        </w:rPr>
        <w:t xml:space="preserve"> Corinthians 11:3 &amp; 1</w:t>
      </w:r>
      <w:r w:rsidRPr="00914E46">
        <w:rPr>
          <w:sz w:val="24"/>
          <w:szCs w:val="24"/>
          <w:vertAlign w:val="superscript"/>
        </w:rPr>
        <w:t>st</w:t>
      </w:r>
      <w:r w:rsidRPr="00914E46">
        <w:rPr>
          <w:sz w:val="24"/>
          <w:szCs w:val="24"/>
        </w:rPr>
        <w:t xml:space="preserve"> Peter 1:6. The Examples of those who were tempted: Job is in Job chapters 1-2. Adam and Eve is in Genesis 3:6-7. Esau is in Genesis 25:29-34. Achan is in Joshua 7:21. Samson is in Judges 14:16-17. David is in 2</w:t>
      </w:r>
      <w:r w:rsidRPr="00914E46">
        <w:rPr>
          <w:sz w:val="24"/>
          <w:szCs w:val="24"/>
          <w:vertAlign w:val="superscript"/>
        </w:rPr>
        <w:t>nd</w:t>
      </w:r>
      <w:r w:rsidRPr="00914E46">
        <w:rPr>
          <w:sz w:val="24"/>
          <w:szCs w:val="24"/>
        </w:rPr>
        <w:t xml:space="preserve"> Samuel 11:2-4. Solomon is in 1</w:t>
      </w:r>
      <w:r w:rsidRPr="00914E46">
        <w:rPr>
          <w:sz w:val="24"/>
          <w:szCs w:val="24"/>
          <w:vertAlign w:val="superscript"/>
        </w:rPr>
        <w:t>st</w:t>
      </w:r>
      <w:r w:rsidRPr="00914E46">
        <w:rPr>
          <w:sz w:val="24"/>
          <w:szCs w:val="24"/>
        </w:rPr>
        <w:t xml:space="preserve"> Kings 11:1, 4. Gehazi is in 2</w:t>
      </w:r>
      <w:r w:rsidRPr="00914E46">
        <w:rPr>
          <w:sz w:val="24"/>
          <w:szCs w:val="24"/>
          <w:vertAlign w:val="superscript"/>
        </w:rPr>
        <w:t>nd</w:t>
      </w:r>
      <w:r w:rsidRPr="00914E46">
        <w:rPr>
          <w:sz w:val="24"/>
          <w:szCs w:val="24"/>
        </w:rPr>
        <w:t xml:space="preserve"> Kings 5:20-23. Peter is in Matthew 26:69-75; Luke 22:55-62 &amp; John 18:16-18, 25-27. The help for those facing Temptation is in Romans 8:31, 37-39; Joshua 1:5; Hebrews 4:15-16; 13:5; 1</w:t>
      </w:r>
      <w:r w:rsidRPr="00914E46">
        <w:rPr>
          <w:sz w:val="24"/>
          <w:szCs w:val="24"/>
          <w:vertAlign w:val="superscript"/>
        </w:rPr>
        <w:t>st</w:t>
      </w:r>
      <w:r w:rsidRPr="00914E4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14E46">
        <w:rPr>
          <w:sz w:val="24"/>
          <w:szCs w:val="24"/>
          <w:vertAlign w:val="superscript"/>
        </w:rPr>
        <w:t>nd</w:t>
      </w:r>
      <w:r w:rsidRPr="00914E46">
        <w:rPr>
          <w:sz w:val="24"/>
          <w:szCs w:val="24"/>
        </w:rPr>
        <w:t xml:space="preserve"> Peter 2:18; Genesis 3:6 &amp; Proverbs 5:3-6. Temptation, Test, Trial or Trying from the Lord Lucifer is in Genesis 3:1; Job chapters 1-2; 1</w:t>
      </w:r>
      <w:r w:rsidRPr="00914E46">
        <w:rPr>
          <w:sz w:val="24"/>
          <w:szCs w:val="24"/>
          <w:vertAlign w:val="superscript"/>
        </w:rPr>
        <w:t>st</w:t>
      </w:r>
      <w:r w:rsidRPr="00914E46">
        <w:rPr>
          <w:sz w:val="24"/>
          <w:szCs w:val="24"/>
        </w:rPr>
        <w:t xml:space="preserve"> Chronicles 21:1; Matthew 4:1, 15; Mark 1:13; Luke 4:2; 8:12; 1</w:t>
      </w:r>
      <w:r w:rsidRPr="00914E46">
        <w:rPr>
          <w:sz w:val="24"/>
          <w:szCs w:val="24"/>
          <w:vertAlign w:val="superscript"/>
        </w:rPr>
        <w:t>st</w:t>
      </w:r>
      <w:r w:rsidRPr="00914E46">
        <w:rPr>
          <w:sz w:val="24"/>
          <w:szCs w:val="24"/>
        </w:rPr>
        <w:t xml:space="preserve"> Corinthians 7:5 &amp; 1</w:t>
      </w:r>
      <w:r w:rsidRPr="00914E46">
        <w:rPr>
          <w:sz w:val="24"/>
          <w:szCs w:val="24"/>
          <w:vertAlign w:val="superscript"/>
        </w:rPr>
        <w:t>st</w:t>
      </w:r>
      <w:r w:rsidRPr="00914E46">
        <w:rPr>
          <w:sz w:val="24"/>
          <w:szCs w:val="24"/>
        </w:rPr>
        <w:t xml:space="preserve"> Thessalonians 3:5. The Temptation, Test, Trial or Trying from the World is in 1</w:t>
      </w:r>
      <w:r w:rsidRPr="00914E46">
        <w:rPr>
          <w:sz w:val="24"/>
          <w:szCs w:val="24"/>
          <w:vertAlign w:val="superscript"/>
        </w:rPr>
        <w:t>st</w:t>
      </w:r>
      <w:r w:rsidRPr="00914E46">
        <w:rPr>
          <w:sz w:val="24"/>
          <w:szCs w:val="24"/>
        </w:rPr>
        <w:t xml:space="preserve"> John 2:16; Matthew 13:22; Mark 4:19 &amp; Luke 8:14. The Attractions which lead to Temptation, Test, Trial or Trying: Money is in 1</w:t>
      </w:r>
      <w:r w:rsidRPr="00914E46">
        <w:rPr>
          <w:sz w:val="24"/>
          <w:szCs w:val="24"/>
          <w:vertAlign w:val="superscript"/>
        </w:rPr>
        <w:t>st</w:t>
      </w:r>
      <w:r w:rsidRPr="00914E46">
        <w:rPr>
          <w:sz w:val="24"/>
          <w:szCs w:val="24"/>
        </w:rPr>
        <w:t xml:space="preserve"> Timothy 6:9-10. Authority is in Deuteronomy 8:17-18 &amp; 2</w:t>
      </w:r>
      <w:r w:rsidRPr="00914E46">
        <w:rPr>
          <w:sz w:val="24"/>
          <w:szCs w:val="24"/>
          <w:vertAlign w:val="superscript"/>
        </w:rPr>
        <w:t>nd</w:t>
      </w:r>
      <w:r w:rsidRPr="00914E4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14E46">
        <w:rPr>
          <w:sz w:val="24"/>
          <w:szCs w:val="24"/>
          <w:vertAlign w:val="superscript"/>
        </w:rPr>
        <w:t>st</w:t>
      </w:r>
      <w:r w:rsidRPr="00914E46">
        <w:rPr>
          <w:sz w:val="24"/>
          <w:szCs w:val="24"/>
        </w:rPr>
        <w:t xml:space="preserve"> John 4:4. The Finding in God and His Word has Divine Resources to Overcome Temptation, Test, Trial or Trying is in Daniel 11:32; Proverbs 2:1-2, 12-15; Matthew 6:13; Luke 11:4; 1</w:t>
      </w:r>
      <w:r w:rsidRPr="00914E46">
        <w:rPr>
          <w:sz w:val="24"/>
          <w:szCs w:val="24"/>
          <w:vertAlign w:val="superscript"/>
        </w:rPr>
        <w:t>st</w:t>
      </w:r>
      <w:r w:rsidRPr="00914E46">
        <w:rPr>
          <w:sz w:val="24"/>
          <w:szCs w:val="24"/>
        </w:rPr>
        <w:t xml:space="preserve"> Timothy 6:11-12 &amp; James 4:7. The Practical Suggestions for Overcoming Temptation, Test, Trial or Trying: Overcoming it by Prayer to the Father Stephen is in Matthew 18:8-9; 26:41; Mark 14:38; Luke 22:40 &amp; 1</w:t>
      </w:r>
      <w:r w:rsidRPr="00914E46">
        <w:rPr>
          <w:sz w:val="24"/>
          <w:szCs w:val="24"/>
          <w:vertAlign w:val="superscript"/>
        </w:rPr>
        <w:t>st</w:t>
      </w:r>
      <w:r w:rsidRPr="00914E46">
        <w:rPr>
          <w:sz w:val="24"/>
          <w:szCs w:val="24"/>
        </w:rPr>
        <w:t xml:space="preserve"> Corinthians 7:5. Overcoming it through Personal Discipline is in Hebrews 12:4, 7 &amp; 2</w:t>
      </w:r>
      <w:r w:rsidRPr="00914E46">
        <w:rPr>
          <w:sz w:val="24"/>
          <w:szCs w:val="24"/>
          <w:vertAlign w:val="superscript"/>
        </w:rPr>
        <w:t>nd</w:t>
      </w:r>
      <w:r w:rsidRPr="00914E46">
        <w:rPr>
          <w:sz w:val="24"/>
          <w:szCs w:val="24"/>
        </w:rPr>
        <w:t xml:space="preserve"> Peter 3:17. The Encouragements to Resist Temptation, Test, Trial of Trying is in Galatians 6:1; 1</w:t>
      </w:r>
      <w:r w:rsidRPr="00914E46">
        <w:rPr>
          <w:sz w:val="24"/>
          <w:szCs w:val="24"/>
          <w:vertAlign w:val="superscript"/>
        </w:rPr>
        <w:t>st</w:t>
      </w:r>
      <w:r w:rsidRPr="00914E4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14E46">
        <w:rPr>
          <w:sz w:val="24"/>
          <w:szCs w:val="24"/>
          <w:vertAlign w:val="superscript"/>
        </w:rPr>
        <w:t>st</w:t>
      </w:r>
      <w:r w:rsidRPr="00914E4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14E46">
        <w:rPr>
          <w:sz w:val="24"/>
          <w:szCs w:val="24"/>
          <w:vertAlign w:val="superscript"/>
        </w:rPr>
        <w:t>st</w:t>
      </w:r>
      <w:r w:rsidRPr="00914E46">
        <w:rPr>
          <w:sz w:val="24"/>
          <w:szCs w:val="24"/>
        </w:rPr>
        <w:t xml:space="preserve"> Peter 5:8-9; 1</w:t>
      </w:r>
      <w:r w:rsidRPr="00914E46">
        <w:rPr>
          <w:sz w:val="24"/>
          <w:szCs w:val="24"/>
          <w:vertAlign w:val="superscript"/>
        </w:rPr>
        <w:t>st</w:t>
      </w:r>
      <w:r w:rsidRPr="00914E46">
        <w:rPr>
          <w:sz w:val="24"/>
          <w:szCs w:val="24"/>
        </w:rPr>
        <w:t xml:space="preserve"> John 3:7 &amp; Acts 20:28-31.  </w:t>
      </w:r>
    </w:p>
    <w:p w:rsidR="00672EBA" w:rsidRPr="00914E46" w:rsidRDefault="00672EBA" w:rsidP="00672EBA">
      <w:pPr>
        <w:spacing w:line="480" w:lineRule="auto"/>
        <w:jc w:val="both"/>
        <w:rPr>
          <w:sz w:val="24"/>
          <w:szCs w:val="24"/>
        </w:rPr>
      </w:pPr>
      <w:r w:rsidRPr="00914E46">
        <w:rPr>
          <w:sz w:val="24"/>
          <w:szCs w:val="24"/>
        </w:rPr>
        <w:t>The Abuse of God Himself and His Eternal Creatures: Of God Himself is in 2</w:t>
      </w:r>
      <w:r w:rsidRPr="00914E46">
        <w:rPr>
          <w:sz w:val="24"/>
          <w:szCs w:val="24"/>
          <w:vertAlign w:val="superscript"/>
        </w:rPr>
        <w:t>nd</w:t>
      </w:r>
      <w:r w:rsidRPr="00914E46">
        <w:rPr>
          <w:sz w:val="24"/>
          <w:szCs w:val="24"/>
        </w:rPr>
        <w:t xml:space="preserve"> Kings 19:16. Of God’s Creatures is in Nehemiah 4:1-4; 1</w:t>
      </w:r>
      <w:r w:rsidRPr="00914E46">
        <w:rPr>
          <w:sz w:val="24"/>
          <w:szCs w:val="24"/>
          <w:vertAlign w:val="superscript"/>
        </w:rPr>
        <w:t>st</w:t>
      </w:r>
      <w:r w:rsidRPr="00914E46">
        <w:rPr>
          <w:sz w:val="24"/>
          <w:szCs w:val="24"/>
        </w:rPr>
        <w:t xml:space="preserve"> Peter 4:4; Matthew 5:11; Revelation 2:9 &amp; Acts 2:13; 17:32; 18:6. Of God’s Servants is in 2</w:t>
      </w:r>
      <w:r w:rsidRPr="00914E46">
        <w:rPr>
          <w:sz w:val="24"/>
          <w:szCs w:val="24"/>
          <w:vertAlign w:val="superscript"/>
        </w:rPr>
        <w:t>nd</w:t>
      </w:r>
      <w:r w:rsidRPr="00914E4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14E46">
        <w:rPr>
          <w:sz w:val="24"/>
          <w:szCs w:val="24"/>
          <w:vertAlign w:val="superscript"/>
        </w:rPr>
        <w:t>st</w:t>
      </w:r>
      <w:r w:rsidRPr="00914E46">
        <w:rPr>
          <w:sz w:val="24"/>
          <w:szCs w:val="24"/>
        </w:rPr>
        <w:t xml:space="preserve"> John 5:16-18. Grace does not give a License for Believers to Sin is in Romans 6:1-2, 15; 3:5-8 &amp; Galatians 2:17-21. The Eminent Dangers of Abusing Christian Freedom is in 1</w:t>
      </w:r>
      <w:r w:rsidRPr="00914E46">
        <w:rPr>
          <w:sz w:val="24"/>
          <w:szCs w:val="24"/>
          <w:vertAlign w:val="superscript"/>
        </w:rPr>
        <w:t>st</w:t>
      </w:r>
      <w:r w:rsidRPr="00914E46">
        <w:rPr>
          <w:sz w:val="24"/>
          <w:szCs w:val="24"/>
        </w:rPr>
        <w:t xml:space="preserve"> Corinthians 8:9-12; Galatians 5:13 and a means of covering up sexuality is in 1</w:t>
      </w:r>
      <w:r w:rsidRPr="00914E46">
        <w:rPr>
          <w:sz w:val="24"/>
          <w:szCs w:val="24"/>
          <w:vertAlign w:val="superscript"/>
        </w:rPr>
        <w:t>st</w:t>
      </w:r>
      <w:r w:rsidRPr="00914E46">
        <w:rPr>
          <w:sz w:val="24"/>
          <w:szCs w:val="24"/>
        </w:rPr>
        <w:t xml:space="preserve"> Peter 2:16. The Examples of the Abuse of Christian Freedom: Sexual Excesses is in 1</w:t>
      </w:r>
      <w:r w:rsidRPr="00914E46">
        <w:rPr>
          <w:sz w:val="24"/>
          <w:szCs w:val="24"/>
          <w:vertAlign w:val="superscript"/>
        </w:rPr>
        <w:t>st</w:t>
      </w:r>
      <w:r w:rsidRPr="00914E46">
        <w:rPr>
          <w:sz w:val="24"/>
          <w:szCs w:val="24"/>
        </w:rPr>
        <w:t xml:space="preserve"> Corinthians 5:1-2; 6:12-20 &amp; Revelation 2:20-22. The Abuse of Giving is in Acts 5:1-2. The Abuse of the Lord’s Supper is in 1</w:t>
      </w:r>
      <w:r w:rsidRPr="00914E46">
        <w:rPr>
          <w:sz w:val="24"/>
          <w:szCs w:val="24"/>
          <w:vertAlign w:val="superscript"/>
        </w:rPr>
        <w:t>st</w:t>
      </w:r>
      <w:r w:rsidRPr="00914E46">
        <w:rPr>
          <w:sz w:val="24"/>
          <w:szCs w:val="24"/>
        </w:rPr>
        <w:t xml:space="preserve"> Corinthians 11:20-22. The Falling Back into Sin is in Romans 6:1-2; Hebrews 12:1; 1</w:t>
      </w:r>
      <w:r w:rsidRPr="00914E46">
        <w:rPr>
          <w:sz w:val="24"/>
          <w:szCs w:val="24"/>
          <w:vertAlign w:val="superscript"/>
        </w:rPr>
        <w:t>st</w:t>
      </w:r>
      <w:r w:rsidRPr="00914E46">
        <w:rPr>
          <w:sz w:val="24"/>
          <w:szCs w:val="24"/>
        </w:rPr>
        <w:t xml:space="preserve"> John 1:8-10 &amp; Acts 7:37-43. The Disobedience towards God is in Ephesians 5:6; 1</w:t>
      </w:r>
      <w:r w:rsidRPr="00914E46">
        <w:rPr>
          <w:sz w:val="24"/>
          <w:szCs w:val="24"/>
          <w:vertAlign w:val="superscript"/>
        </w:rPr>
        <w:t>st</w:t>
      </w:r>
      <w:r w:rsidRPr="00914E46">
        <w:rPr>
          <w:sz w:val="24"/>
          <w:szCs w:val="24"/>
        </w:rPr>
        <w:t xml:space="preserve"> Peter 2:8; 1</w:t>
      </w:r>
      <w:r w:rsidRPr="00914E46">
        <w:rPr>
          <w:sz w:val="24"/>
          <w:szCs w:val="24"/>
          <w:vertAlign w:val="superscript"/>
        </w:rPr>
        <w:t>st</w:t>
      </w:r>
      <w:r w:rsidRPr="00914E46">
        <w:rPr>
          <w:sz w:val="24"/>
          <w:szCs w:val="24"/>
        </w:rPr>
        <w:t xml:space="preserve"> John 2:3-4; 3:4. The Abuse of Spiritual Gifts is in 1</w:t>
      </w:r>
      <w:r w:rsidRPr="00914E46">
        <w:rPr>
          <w:sz w:val="24"/>
          <w:szCs w:val="24"/>
          <w:vertAlign w:val="superscript"/>
        </w:rPr>
        <w:t>st</w:t>
      </w:r>
      <w:r w:rsidRPr="00914E46">
        <w:rPr>
          <w:sz w:val="24"/>
          <w:szCs w:val="24"/>
        </w:rPr>
        <w:t xml:space="preserve"> Corinthians 14:1-20. The Eating of Foods sacrificed to Idols is in 1</w:t>
      </w:r>
      <w:r w:rsidRPr="00914E46">
        <w:rPr>
          <w:sz w:val="24"/>
          <w:szCs w:val="24"/>
          <w:vertAlign w:val="superscript"/>
        </w:rPr>
        <w:t>st</w:t>
      </w:r>
      <w:r w:rsidRPr="00914E46">
        <w:rPr>
          <w:sz w:val="24"/>
          <w:szCs w:val="24"/>
        </w:rPr>
        <w:t xml:space="preserve"> Corinthians 8:1-13 &amp; Revelation 2:14, 20.   </w:t>
      </w:r>
    </w:p>
    <w:p w:rsidR="00672EBA" w:rsidRPr="00914E46" w:rsidRDefault="00672EBA" w:rsidP="00672EBA">
      <w:pPr>
        <w:spacing w:line="480" w:lineRule="auto"/>
        <w:jc w:val="both"/>
        <w:rPr>
          <w:sz w:val="24"/>
          <w:szCs w:val="24"/>
        </w:rPr>
      </w:pPr>
      <w:r w:rsidRPr="00914E4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14E46">
        <w:rPr>
          <w:sz w:val="24"/>
          <w:szCs w:val="24"/>
          <w:vertAlign w:val="superscript"/>
        </w:rPr>
        <w:t>st</w:t>
      </w:r>
      <w:r w:rsidRPr="00914E4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14E46">
        <w:rPr>
          <w:sz w:val="24"/>
          <w:szCs w:val="24"/>
          <w:vertAlign w:val="superscript"/>
        </w:rPr>
        <w:t>nd</w:t>
      </w:r>
      <w:r w:rsidRPr="00914E46">
        <w:rPr>
          <w:sz w:val="24"/>
          <w:szCs w:val="24"/>
        </w:rPr>
        <w:t xml:space="preserve"> Kings 17:15; 1</w:t>
      </w:r>
      <w:r w:rsidRPr="00914E46">
        <w:rPr>
          <w:sz w:val="24"/>
          <w:szCs w:val="24"/>
          <w:vertAlign w:val="superscript"/>
        </w:rPr>
        <w:t>st</w:t>
      </w:r>
      <w:r w:rsidRPr="00914E4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14E46">
        <w:rPr>
          <w:sz w:val="24"/>
          <w:szCs w:val="24"/>
          <w:vertAlign w:val="superscript"/>
        </w:rPr>
        <w:t>st</w:t>
      </w:r>
      <w:r w:rsidRPr="00914E46">
        <w:rPr>
          <w:sz w:val="24"/>
          <w:szCs w:val="24"/>
        </w:rPr>
        <w:t xml:space="preserve"> Kings 18:29; Isaiah 16:12; Jeremiah 10:5; Colossians 2:20-23 &amp; Acts 5:36-38. The Nominal Religion is Futile: Religious Observance without True Faith is Futile is in Isaiah 1:13; Malachi 3:14; Matthew 15:8-9; Mark 7:6-7; 1</w:t>
      </w:r>
      <w:r w:rsidRPr="00914E46">
        <w:rPr>
          <w:sz w:val="24"/>
          <w:szCs w:val="24"/>
          <w:vertAlign w:val="superscript"/>
        </w:rPr>
        <w:t>st</w:t>
      </w:r>
      <w:r w:rsidRPr="00914E46">
        <w:rPr>
          <w:sz w:val="24"/>
          <w:szCs w:val="24"/>
        </w:rPr>
        <w:t xml:space="preserve"> Corinthians 3:1-3 &amp; James 1:26. Mere Religious Language is Futile is in Titus 3:9; Jeremiah 7:8; Lamentations 2:14; Ephesians 5:6; Colossians 2:18; 1</w:t>
      </w:r>
      <w:r w:rsidRPr="00914E46">
        <w:rPr>
          <w:sz w:val="24"/>
          <w:szCs w:val="24"/>
          <w:vertAlign w:val="superscript"/>
        </w:rPr>
        <w:t>st</w:t>
      </w:r>
      <w:r w:rsidRPr="00914E46">
        <w:rPr>
          <w:sz w:val="24"/>
          <w:szCs w:val="24"/>
        </w:rPr>
        <w:t xml:space="preserve"> Timothy 1:6; 2</w:t>
      </w:r>
      <w:r w:rsidRPr="00914E46">
        <w:rPr>
          <w:sz w:val="24"/>
          <w:szCs w:val="24"/>
          <w:vertAlign w:val="superscript"/>
        </w:rPr>
        <w:t>nd</w:t>
      </w:r>
      <w:r w:rsidRPr="00914E46">
        <w:rPr>
          <w:sz w:val="24"/>
          <w:szCs w:val="24"/>
        </w:rPr>
        <w:t xml:space="preserve"> Timothy 2:14 &amp; 2</w:t>
      </w:r>
      <w:r w:rsidRPr="00914E46">
        <w:rPr>
          <w:sz w:val="24"/>
          <w:szCs w:val="24"/>
          <w:vertAlign w:val="superscript"/>
        </w:rPr>
        <w:t>nd</w:t>
      </w:r>
      <w:r w:rsidRPr="00914E46">
        <w:rPr>
          <w:sz w:val="24"/>
          <w:szCs w:val="24"/>
        </w:rPr>
        <w:t xml:space="preserve"> Peter 2:18. Christian Endeavor using only Human Strength is Futile is in John 15:5 &amp; 1</w:t>
      </w:r>
      <w:r w:rsidRPr="00914E46">
        <w:rPr>
          <w:sz w:val="24"/>
          <w:szCs w:val="24"/>
          <w:vertAlign w:val="superscript"/>
        </w:rPr>
        <w:t>st</w:t>
      </w:r>
      <w:r w:rsidRPr="00914E4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14E46">
        <w:rPr>
          <w:sz w:val="24"/>
          <w:szCs w:val="24"/>
          <w:vertAlign w:val="superscript"/>
        </w:rPr>
        <w:t>st</w:t>
      </w:r>
      <w:r w:rsidRPr="00914E4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14E46">
        <w:rPr>
          <w:sz w:val="24"/>
          <w:szCs w:val="24"/>
          <w:vertAlign w:val="superscript"/>
        </w:rPr>
        <w:t>st</w:t>
      </w:r>
      <w:r w:rsidRPr="00914E46">
        <w:rPr>
          <w:sz w:val="24"/>
          <w:szCs w:val="24"/>
        </w:rPr>
        <w:t xml:space="preserve"> Peter 1:18 &amp; 2</w:t>
      </w:r>
      <w:r w:rsidRPr="00914E46">
        <w:rPr>
          <w:sz w:val="24"/>
          <w:szCs w:val="24"/>
          <w:vertAlign w:val="superscript"/>
        </w:rPr>
        <w:t>nd</w:t>
      </w:r>
      <w:r w:rsidRPr="00914E46">
        <w:rPr>
          <w:sz w:val="24"/>
          <w:szCs w:val="24"/>
        </w:rPr>
        <w:t xml:space="preserve"> Timothy 2:21.        </w:t>
      </w:r>
    </w:p>
    <w:p w:rsidR="00672EBA" w:rsidRPr="00914E46" w:rsidRDefault="00672EBA" w:rsidP="00672EBA">
      <w:pPr>
        <w:spacing w:line="480" w:lineRule="auto"/>
        <w:jc w:val="both"/>
        <w:rPr>
          <w:sz w:val="24"/>
          <w:szCs w:val="24"/>
        </w:rPr>
      </w:pPr>
      <w:r w:rsidRPr="00914E46">
        <w:rPr>
          <w:sz w:val="24"/>
          <w:szCs w:val="24"/>
        </w:rPr>
        <w:t>The Restraint as Holding Back of God’s Actions: The Example of Jesus Christ is in Matthew 26:52-53. Other Examples is in Exodus 36:6; 1</w:t>
      </w:r>
      <w:r w:rsidRPr="00914E46">
        <w:rPr>
          <w:sz w:val="24"/>
          <w:szCs w:val="24"/>
          <w:vertAlign w:val="superscript"/>
        </w:rPr>
        <w:t>st</w:t>
      </w:r>
      <w:r w:rsidRPr="00914E46">
        <w:rPr>
          <w:sz w:val="24"/>
          <w:szCs w:val="24"/>
        </w:rPr>
        <w:t xml:space="preserve"> Samuel 3:13; 24:1-22; 26:1-25; 1</w:t>
      </w:r>
      <w:r w:rsidRPr="00914E46">
        <w:rPr>
          <w:sz w:val="24"/>
          <w:szCs w:val="24"/>
          <w:vertAlign w:val="superscript"/>
        </w:rPr>
        <w:t>st</w:t>
      </w:r>
      <w:r w:rsidRPr="00914E46">
        <w:rPr>
          <w:sz w:val="24"/>
          <w:szCs w:val="24"/>
        </w:rPr>
        <w:t xml:space="preserve"> Kings 1:6; Esther 5:10; Jeremiah 14:10 &amp; 2</w:t>
      </w:r>
      <w:r w:rsidRPr="00914E46">
        <w:rPr>
          <w:sz w:val="24"/>
          <w:szCs w:val="24"/>
          <w:vertAlign w:val="superscript"/>
        </w:rPr>
        <w:t>nd</w:t>
      </w:r>
      <w:r w:rsidRPr="00914E46">
        <w:rPr>
          <w:sz w:val="24"/>
          <w:szCs w:val="24"/>
        </w:rPr>
        <w:t xml:space="preserve"> Peter 2:16. The Restraint as Holding Back of Emotions: Jesus Christ’s Silence under Suffering is in 1</w:t>
      </w:r>
      <w:r w:rsidRPr="00914E46">
        <w:rPr>
          <w:sz w:val="24"/>
          <w:szCs w:val="24"/>
          <w:vertAlign w:val="superscript"/>
        </w:rPr>
        <w:t>st</w:t>
      </w:r>
      <w:r w:rsidRPr="00914E4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14E46">
        <w:rPr>
          <w:sz w:val="24"/>
          <w:szCs w:val="24"/>
          <w:vertAlign w:val="superscript"/>
        </w:rPr>
        <w:t>nd</w:t>
      </w:r>
      <w:r w:rsidRPr="00914E46">
        <w:rPr>
          <w:sz w:val="24"/>
          <w:szCs w:val="24"/>
        </w:rPr>
        <w:t xml:space="preserve"> Kings 19:28; Psalms 76:10; 2</w:t>
      </w:r>
      <w:r w:rsidRPr="00914E46">
        <w:rPr>
          <w:sz w:val="24"/>
          <w:szCs w:val="24"/>
          <w:vertAlign w:val="superscript"/>
        </w:rPr>
        <w:t>nd</w:t>
      </w:r>
      <w:r w:rsidRPr="00914E46">
        <w:rPr>
          <w:sz w:val="24"/>
          <w:szCs w:val="24"/>
        </w:rPr>
        <w:t xml:space="preserve"> Thessalonians 2:6-7 &amp; Revelation 20:2. From the Saintly Christian Lords is in John 17:15; 1</w:t>
      </w:r>
      <w:r w:rsidRPr="00914E46">
        <w:rPr>
          <w:sz w:val="24"/>
          <w:szCs w:val="24"/>
          <w:vertAlign w:val="superscript"/>
        </w:rPr>
        <w:t>st</w:t>
      </w:r>
      <w:r w:rsidRPr="00914E46">
        <w:rPr>
          <w:sz w:val="24"/>
          <w:szCs w:val="24"/>
        </w:rPr>
        <w:t xml:space="preserve"> Samuel 25:39; 1</w:t>
      </w:r>
      <w:r w:rsidRPr="00914E46">
        <w:rPr>
          <w:sz w:val="24"/>
          <w:szCs w:val="24"/>
          <w:vertAlign w:val="superscript"/>
        </w:rPr>
        <w:t>st</w:t>
      </w:r>
      <w:r w:rsidRPr="00914E4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14E46">
        <w:rPr>
          <w:sz w:val="24"/>
          <w:szCs w:val="24"/>
          <w:vertAlign w:val="superscript"/>
        </w:rPr>
        <w:t>nd</w:t>
      </w:r>
      <w:r w:rsidRPr="00914E46">
        <w:rPr>
          <w:sz w:val="24"/>
          <w:szCs w:val="24"/>
        </w:rPr>
        <w:t xml:space="preserve"> Peter 3:9. Believers are to Show Restraint: In their Speech is in Psalms 34:13; 39:1; 141:3; James 1:26; 3:2-12; Proverbs 13:3; 21:23 &amp; 1</w:t>
      </w:r>
      <w:r w:rsidRPr="00914E46">
        <w:rPr>
          <w:sz w:val="24"/>
          <w:szCs w:val="24"/>
          <w:vertAlign w:val="superscript"/>
        </w:rPr>
        <w:t>st</w:t>
      </w:r>
      <w:r w:rsidRPr="00914E46">
        <w:rPr>
          <w:sz w:val="24"/>
          <w:szCs w:val="24"/>
        </w:rPr>
        <w:t xml:space="preserve"> Peter 3:10. In their Actions is in Psalms 32:9 &amp; Romans 6:12. </w:t>
      </w:r>
    </w:p>
    <w:p w:rsidR="00672EBA" w:rsidRPr="00914E46" w:rsidRDefault="00672EBA" w:rsidP="00672EBA">
      <w:pPr>
        <w:spacing w:line="480" w:lineRule="auto"/>
        <w:jc w:val="both"/>
        <w:rPr>
          <w:sz w:val="24"/>
          <w:szCs w:val="24"/>
        </w:rPr>
      </w:pPr>
      <w:r w:rsidRPr="00914E4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14E46">
        <w:rPr>
          <w:sz w:val="24"/>
          <w:szCs w:val="24"/>
          <w:vertAlign w:val="superscript"/>
        </w:rPr>
        <w:t>nd</w:t>
      </w:r>
      <w:r w:rsidRPr="00914E46">
        <w:rPr>
          <w:sz w:val="24"/>
          <w:szCs w:val="24"/>
        </w:rPr>
        <w:t xml:space="preserve"> Peter 1:4; 2:20; 2</w:t>
      </w:r>
      <w:r w:rsidRPr="00914E46">
        <w:rPr>
          <w:sz w:val="24"/>
          <w:szCs w:val="24"/>
          <w:vertAlign w:val="superscript"/>
        </w:rPr>
        <w:t>nd</w:t>
      </w:r>
      <w:r w:rsidRPr="00914E46">
        <w:rPr>
          <w:sz w:val="24"/>
          <w:szCs w:val="24"/>
        </w:rPr>
        <w:t xml:space="preserve"> Corinthians 7:1-2 &amp; Jude 23. The Examples and Causes of Corruption: Sexual Partial Corruption as Injustice is in Psalms 55:23; 2</w:t>
      </w:r>
      <w:r w:rsidRPr="00914E46">
        <w:rPr>
          <w:sz w:val="24"/>
          <w:szCs w:val="24"/>
          <w:vertAlign w:val="superscript"/>
        </w:rPr>
        <w:t>nd</w:t>
      </w:r>
      <w:r w:rsidRPr="00914E46">
        <w:rPr>
          <w:sz w:val="24"/>
          <w:szCs w:val="24"/>
        </w:rPr>
        <w:t xml:space="preserve"> Chronicles 19:7; Job 5:16; Isaiah 58:6 &amp; Ezekiel 9:9. Sexual Disobedience towards God is in Deuteronomy 31:29; 32:5 &amp; Judges 2:19. Sexuality denying the Truth is in 1</w:t>
      </w:r>
      <w:r w:rsidRPr="00914E46">
        <w:rPr>
          <w:sz w:val="24"/>
          <w:szCs w:val="24"/>
          <w:vertAlign w:val="superscript"/>
        </w:rPr>
        <w:t>st</w:t>
      </w:r>
      <w:r w:rsidRPr="00914E46">
        <w:rPr>
          <w:sz w:val="24"/>
          <w:szCs w:val="24"/>
        </w:rPr>
        <w:t xml:space="preserve"> Timothy 6:5. Sexual Paganism is in Ezra 9:11. Sexuality mocking Justice is in Proverbs 19:28. Sexuality with Money taking Bribes is in Ecclesiastes 7:7. Sexual Bad Company is in 1</w:t>
      </w:r>
      <w:r w:rsidRPr="00914E46">
        <w:rPr>
          <w:sz w:val="24"/>
          <w:szCs w:val="24"/>
          <w:vertAlign w:val="superscript"/>
        </w:rPr>
        <w:t>st</w:t>
      </w:r>
      <w:r w:rsidRPr="00914E46">
        <w:rPr>
          <w:sz w:val="24"/>
          <w:szCs w:val="24"/>
        </w:rPr>
        <w:t xml:space="preserve"> Corinthians 15:33. Sexual Careless Communication is in James 3:5-6 &amp; Proverbs 4:24; 6:12. </w:t>
      </w:r>
    </w:p>
    <w:p w:rsidR="00672EBA" w:rsidRPr="00914E46" w:rsidRDefault="00672EBA" w:rsidP="00672EBA">
      <w:pPr>
        <w:spacing w:line="480" w:lineRule="auto"/>
        <w:jc w:val="both"/>
        <w:rPr>
          <w:sz w:val="24"/>
          <w:szCs w:val="24"/>
        </w:rPr>
      </w:pPr>
      <w:r w:rsidRPr="00914E46">
        <w:rPr>
          <w:sz w:val="24"/>
          <w:szCs w:val="24"/>
        </w:rPr>
        <w:t>The Father Stephen’s Divine Knowledge of Humanity: The Father Stephen Knows All Creatures is in 1</w:t>
      </w:r>
      <w:r w:rsidRPr="00914E46">
        <w:rPr>
          <w:sz w:val="24"/>
          <w:szCs w:val="24"/>
          <w:vertAlign w:val="superscript"/>
        </w:rPr>
        <w:t>st</w:t>
      </w:r>
      <w:r w:rsidRPr="00914E46">
        <w:rPr>
          <w:sz w:val="24"/>
          <w:szCs w:val="24"/>
        </w:rPr>
        <w:t xml:space="preserve"> Kings 8:39; 2</w:t>
      </w:r>
      <w:r w:rsidRPr="00914E46">
        <w:rPr>
          <w:sz w:val="24"/>
          <w:szCs w:val="24"/>
          <w:vertAlign w:val="superscript"/>
        </w:rPr>
        <w:t>nd</w:t>
      </w:r>
      <w:r w:rsidRPr="00914E46">
        <w:rPr>
          <w:sz w:val="24"/>
          <w:szCs w:val="24"/>
        </w:rPr>
        <w:t xml:space="preserve"> Chronicles 6:30; Job 34:21; Psalms 7:9; Jeremiah 17:10; 23:24; 32:19 &amp; Acts 1:24. The Father Stephen Knows His Own Creatures is in 2</w:t>
      </w:r>
      <w:r w:rsidRPr="00914E46">
        <w:rPr>
          <w:sz w:val="24"/>
          <w:szCs w:val="24"/>
          <w:vertAlign w:val="superscript"/>
        </w:rPr>
        <w:t>nd</w:t>
      </w:r>
      <w:r w:rsidRPr="00914E46">
        <w:rPr>
          <w:sz w:val="24"/>
          <w:szCs w:val="24"/>
        </w:rPr>
        <w:t xml:space="preserve"> Timothy 2:19; 1</w:t>
      </w:r>
      <w:r w:rsidRPr="00914E46">
        <w:rPr>
          <w:sz w:val="24"/>
          <w:szCs w:val="24"/>
          <w:vertAlign w:val="superscript"/>
        </w:rPr>
        <w:t>st</w:t>
      </w:r>
      <w:r w:rsidRPr="00914E4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14E46">
        <w:rPr>
          <w:sz w:val="24"/>
          <w:szCs w:val="24"/>
          <w:vertAlign w:val="superscript"/>
        </w:rPr>
        <w:t>st</w:t>
      </w:r>
      <w:r w:rsidRPr="00914E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72EBA" w:rsidRPr="00914E46" w:rsidRDefault="00672EBA" w:rsidP="00672EBA">
      <w:pPr>
        <w:spacing w:line="480" w:lineRule="auto"/>
        <w:jc w:val="both"/>
        <w:rPr>
          <w:sz w:val="24"/>
          <w:szCs w:val="24"/>
        </w:rPr>
      </w:pPr>
      <w:r w:rsidRPr="00914E4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14E46">
        <w:rPr>
          <w:sz w:val="24"/>
          <w:szCs w:val="24"/>
          <w:vertAlign w:val="superscript"/>
        </w:rPr>
        <w:t>st</w:t>
      </w:r>
      <w:r w:rsidRPr="00914E46">
        <w:rPr>
          <w:sz w:val="24"/>
          <w:szCs w:val="24"/>
        </w:rPr>
        <w:t xml:space="preserve"> Corinthians 2:6-16; 8:1. The Pursuit of Knowledge that Proceeds from the Father Stephen Merits Divine Approval is in Proverbs 2:3-5; 3:13-18; 4:5; 15:14 &amp; 2</w:t>
      </w:r>
      <w:r w:rsidRPr="00914E46">
        <w:rPr>
          <w:sz w:val="24"/>
          <w:szCs w:val="24"/>
          <w:vertAlign w:val="superscript"/>
        </w:rPr>
        <w:t>nd</w:t>
      </w:r>
      <w:r w:rsidRPr="00914E46">
        <w:rPr>
          <w:sz w:val="24"/>
          <w:szCs w:val="24"/>
        </w:rPr>
        <w:t xml:space="preserve"> Peter 1:5. The Father Stephen Bestows Special Knowledge on Certain Individuals is in Daniel 1:17; Exodus 31:1-5; 35:30-36:1; 1</w:t>
      </w:r>
      <w:r w:rsidRPr="00914E46">
        <w:rPr>
          <w:sz w:val="24"/>
          <w:szCs w:val="24"/>
          <w:vertAlign w:val="superscript"/>
        </w:rPr>
        <w:t>st</w:t>
      </w:r>
      <w:r w:rsidRPr="00914E46">
        <w:rPr>
          <w:sz w:val="24"/>
          <w:szCs w:val="24"/>
        </w:rPr>
        <w:t xml:space="preserve"> Kings 3:10-12; 2</w:t>
      </w:r>
      <w:r w:rsidRPr="00914E46">
        <w:rPr>
          <w:sz w:val="24"/>
          <w:szCs w:val="24"/>
          <w:vertAlign w:val="superscript"/>
        </w:rPr>
        <w:t>nd</w:t>
      </w:r>
      <w:r w:rsidRPr="00914E46">
        <w:rPr>
          <w:sz w:val="24"/>
          <w:szCs w:val="24"/>
        </w:rPr>
        <w:t xml:space="preserve"> Chronicles 1:10-12 &amp; 1</w:t>
      </w:r>
      <w:r w:rsidRPr="00914E46">
        <w:rPr>
          <w:sz w:val="24"/>
          <w:szCs w:val="24"/>
          <w:vertAlign w:val="superscript"/>
        </w:rPr>
        <w:t>st</w:t>
      </w:r>
      <w:r w:rsidRPr="00914E46">
        <w:rPr>
          <w:sz w:val="24"/>
          <w:szCs w:val="24"/>
        </w:rPr>
        <w:t xml:space="preserve"> Corinthians 12:8. </w:t>
      </w:r>
    </w:p>
    <w:p w:rsidR="00672EBA" w:rsidRPr="00914E46" w:rsidRDefault="00672EBA" w:rsidP="00672EBA">
      <w:pPr>
        <w:spacing w:line="480" w:lineRule="auto"/>
        <w:jc w:val="both"/>
        <w:rPr>
          <w:sz w:val="24"/>
          <w:szCs w:val="24"/>
        </w:rPr>
      </w:pPr>
      <w:r w:rsidRPr="00914E4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14E46">
        <w:rPr>
          <w:sz w:val="24"/>
          <w:szCs w:val="24"/>
          <w:vertAlign w:val="superscript"/>
        </w:rPr>
        <w:t>st</w:t>
      </w:r>
      <w:r w:rsidRPr="00914E46">
        <w:rPr>
          <w:sz w:val="24"/>
          <w:szCs w:val="24"/>
        </w:rPr>
        <w:t xml:space="preserve"> Samuel 17:46-47. The Father Stephen’s People Know Him through His Dealings with Them: The Father Stephen Delivers His Creatures is in Exodus 6:6-7; 10:2; 16:6; Deuteronomy 4:32-35; Joshua 3:10; 4:23-24 &amp; 1</w:t>
      </w:r>
      <w:r w:rsidRPr="00914E46">
        <w:rPr>
          <w:sz w:val="24"/>
          <w:szCs w:val="24"/>
          <w:vertAlign w:val="superscript"/>
        </w:rPr>
        <w:t>st</w:t>
      </w:r>
      <w:r w:rsidRPr="00914E46">
        <w:rPr>
          <w:sz w:val="24"/>
          <w:szCs w:val="24"/>
        </w:rPr>
        <w:t xml:space="preserve"> Kings 20:13, 28. The Father Stephen Provides and Cares for His Creatures is in Exodus 16:8; 1</w:t>
      </w:r>
      <w:r w:rsidRPr="00914E46">
        <w:rPr>
          <w:sz w:val="24"/>
          <w:szCs w:val="24"/>
          <w:vertAlign w:val="superscript"/>
        </w:rPr>
        <w:t>st</w:t>
      </w:r>
      <w:r w:rsidRPr="00914E4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72EBA" w:rsidRPr="00914E46" w:rsidRDefault="00672EBA" w:rsidP="00672EBA">
      <w:pPr>
        <w:spacing w:line="480" w:lineRule="auto"/>
        <w:jc w:val="both"/>
        <w:rPr>
          <w:sz w:val="24"/>
          <w:szCs w:val="24"/>
        </w:rPr>
      </w:pPr>
      <w:r w:rsidRPr="00914E4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14E46">
        <w:rPr>
          <w:sz w:val="24"/>
          <w:szCs w:val="24"/>
          <w:vertAlign w:val="superscript"/>
        </w:rPr>
        <w:t>st</w:t>
      </w:r>
      <w:r w:rsidRPr="00914E46">
        <w:rPr>
          <w:sz w:val="24"/>
          <w:szCs w:val="24"/>
        </w:rPr>
        <w:t xml:space="preserve"> Corinthians 12:3 &amp; 1</w:t>
      </w:r>
      <w:r w:rsidRPr="00914E46">
        <w:rPr>
          <w:sz w:val="24"/>
          <w:szCs w:val="24"/>
          <w:vertAlign w:val="superscript"/>
        </w:rPr>
        <w:t>st</w:t>
      </w:r>
      <w:r w:rsidRPr="00914E4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14E46">
        <w:rPr>
          <w:sz w:val="24"/>
          <w:szCs w:val="24"/>
          <w:vertAlign w:val="superscript"/>
        </w:rPr>
        <w:t>nd</w:t>
      </w:r>
      <w:r w:rsidRPr="00914E46">
        <w:rPr>
          <w:sz w:val="24"/>
          <w:szCs w:val="24"/>
        </w:rPr>
        <w:t xml:space="preserve"> Peter 3:18 &amp; 2</w:t>
      </w:r>
      <w:r w:rsidRPr="00914E46">
        <w:rPr>
          <w:sz w:val="24"/>
          <w:szCs w:val="24"/>
          <w:vertAlign w:val="superscript"/>
        </w:rPr>
        <w:t>nd</w:t>
      </w:r>
      <w:r w:rsidRPr="00914E46">
        <w:rPr>
          <w:sz w:val="24"/>
          <w:szCs w:val="24"/>
        </w:rPr>
        <w:t xml:space="preserve"> Peter 1:5-8. The Divine Consequences of Knowing His Son Jesus Christ by the Father Stephen: Reconciliation with the Father Stephen is in 2</w:t>
      </w:r>
      <w:r w:rsidRPr="00914E46">
        <w:rPr>
          <w:sz w:val="24"/>
          <w:szCs w:val="24"/>
          <w:vertAlign w:val="superscript"/>
        </w:rPr>
        <w:t>nd</w:t>
      </w:r>
      <w:r w:rsidRPr="00914E46">
        <w:rPr>
          <w:sz w:val="24"/>
          <w:szCs w:val="24"/>
        </w:rPr>
        <w:t xml:space="preserve"> Corinthians 5:19-20 &amp; Ephesians 2:16. The Accesses to get to the Father Stephen: The Access to His Lord Peter the Beginning of the Infallible Law is in 2</w:t>
      </w:r>
      <w:r w:rsidRPr="00914E46">
        <w:rPr>
          <w:sz w:val="24"/>
          <w:szCs w:val="24"/>
          <w:vertAlign w:val="superscript"/>
        </w:rPr>
        <w:t>nd</w:t>
      </w:r>
      <w:r w:rsidRPr="00914E4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14E46">
        <w:rPr>
          <w:sz w:val="24"/>
          <w:szCs w:val="24"/>
          <w:vertAlign w:val="superscript"/>
        </w:rPr>
        <w:t>st</w:t>
      </w:r>
      <w:r w:rsidRPr="00914E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14E46">
        <w:rPr>
          <w:sz w:val="24"/>
          <w:szCs w:val="24"/>
          <w:vertAlign w:val="superscript"/>
        </w:rPr>
        <w:t>st</w:t>
      </w:r>
      <w:r w:rsidRPr="00914E46">
        <w:rPr>
          <w:sz w:val="24"/>
          <w:szCs w:val="24"/>
        </w:rPr>
        <w:t xml:space="preserve"> John 2:3-6; Matthew 7:21-23; 25:31-46 &amp; John 14:15, 21, 23; 15:4-5. </w:t>
      </w:r>
    </w:p>
    <w:p w:rsidR="00672EBA" w:rsidRPr="00914E46" w:rsidRDefault="00672EBA" w:rsidP="00672EBA">
      <w:pPr>
        <w:spacing w:line="480" w:lineRule="auto"/>
        <w:jc w:val="both"/>
        <w:rPr>
          <w:sz w:val="24"/>
          <w:szCs w:val="24"/>
        </w:rPr>
      </w:pPr>
      <w:r w:rsidRPr="00914E46">
        <w:rPr>
          <w:sz w:val="24"/>
          <w:szCs w:val="24"/>
        </w:rPr>
        <w:t>The Sexual Knowledge of Sin: Knowledge of Sin as a Result of the Fall is in Genesis 2:16-17; 3:1-13, 22. The Sexual Knowledge of Sin through Conscience is in Romans 2:14-15; 1</w:t>
      </w:r>
      <w:r w:rsidRPr="00914E46">
        <w:rPr>
          <w:sz w:val="24"/>
          <w:szCs w:val="24"/>
          <w:vertAlign w:val="superscript"/>
        </w:rPr>
        <w:t>st</w:t>
      </w:r>
      <w:r w:rsidRPr="00914E46">
        <w:rPr>
          <w:sz w:val="24"/>
          <w:szCs w:val="24"/>
        </w:rPr>
        <w:t xml:space="preserve"> Samuel 24:5-6; 2</w:t>
      </w:r>
      <w:r w:rsidRPr="00914E46">
        <w:rPr>
          <w:sz w:val="24"/>
          <w:szCs w:val="24"/>
          <w:vertAlign w:val="superscript"/>
        </w:rPr>
        <w:t>nd</w:t>
      </w:r>
      <w:r w:rsidRPr="00914E4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14E46">
        <w:rPr>
          <w:sz w:val="24"/>
          <w:szCs w:val="24"/>
          <w:vertAlign w:val="superscript"/>
        </w:rPr>
        <w:t>st</w:t>
      </w:r>
      <w:r w:rsidRPr="00914E46">
        <w:rPr>
          <w:sz w:val="24"/>
          <w:szCs w:val="24"/>
        </w:rPr>
        <w:t xml:space="preserve"> Thessalonians 1:5. </w:t>
      </w:r>
    </w:p>
    <w:p w:rsidR="00672EBA" w:rsidRPr="00914E46" w:rsidRDefault="00672EBA" w:rsidP="00672EBA">
      <w:pPr>
        <w:spacing w:line="480" w:lineRule="auto"/>
        <w:jc w:val="both"/>
        <w:rPr>
          <w:sz w:val="24"/>
          <w:szCs w:val="24"/>
        </w:rPr>
      </w:pPr>
      <w:r w:rsidRPr="00914E46">
        <w:rPr>
          <w:sz w:val="24"/>
          <w:szCs w:val="24"/>
        </w:rPr>
        <w:t>The Acts of OT Freedom: The Father Stephen’s People Regain their Freedom: The Exodus from Egypt as an Acts of Freedom (Independence) is in Exodus 12:42; 16:6, 32; 20:2; Joshua 24:6; Judges 6:8; 2</w:t>
      </w:r>
      <w:r w:rsidRPr="00914E46">
        <w:rPr>
          <w:sz w:val="24"/>
          <w:szCs w:val="24"/>
          <w:vertAlign w:val="superscript"/>
        </w:rPr>
        <w:t>nd</w:t>
      </w:r>
      <w:r w:rsidRPr="00914E46">
        <w:rPr>
          <w:sz w:val="24"/>
          <w:szCs w:val="24"/>
        </w:rPr>
        <w:t xml:space="preserve"> Samuel 7:6; 1</w:t>
      </w:r>
      <w:r w:rsidRPr="00914E46">
        <w:rPr>
          <w:sz w:val="24"/>
          <w:szCs w:val="24"/>
          <w:vertAlign w:val="superscript"/>
        </w:rPr>
        <w:t>st</w:t>
      </w:r>
      <w:r w:rsidRPr="00914E46">
        <w:rPr>
          <w:sz w:val="24"/>
          <w:szCs w:val="24"/>
        </w:rPr>
        <w:t xml:space="preserve"> Kings 8:16; 2</w:t>
      </w:r>
      <w:r w:rsidRPr="00914E46">
        <w:rPr>
          <w:sz w:val="24"/>
          <w:szCs w:val="24"/>
          <w:vertAlign w:val="superscript"/>
        </w:rPr>
        <w:t>nd</w:t>
      </w:r>
      <w:r w:rsidRPr="00914E4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14E46">
        <w:rPr>
          <w:sz w:val="24"/>
          <w:szCs w:val="24"/>
          <w:vertAlign w:val="superscript"/>
        </w:rPr>
        <w:t>nd</w:t>
      </w:r>
      <w:r w:rsidRPr="00914E46">
        <w:rPr>
          <w:sz w:val="24"/>
          <w:szCs w:val="24"/>
        </w:rPr>
        <w:t xml:space="preserve"> Kings 17:6-23 &amp; Psalms 137:1-4. </w:t>
      </w:r>
    </w:p>
    <w:p w:rsidR="00672EBA" w:rsidRPr="00914E46" w:rsidRDefault="00672EBA" w:rsidP="00672EBA">
      <w:pPr>
        <w:spacing w:line="480" w:lineRule="auto"/>
        <w:jc w:val="both"/>
        <w:rPr>
          <w:sz w:val="24"/>
          <w:szCs w:val="24"/>
        </w:rPr>
      </w:pPr>
      <w:r w:rsidRPr="00914E4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14E46">
        <w:rPr>
          <w:sz w:val="24"/>
          <w:szCs w:val="24"/>
          <w:vertAlign w:val="superscript"/>
        </w:rPr>
        <w:t>st</w:t>
      </w:r>
      <w:r w:rsidRPr="00914E4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14E46">
        <w:rPr>
          <w:sz w:val="24"/>
          <w:szCs w:val="24"/>
          <w:vertAlign w:val="superscript"/>
        </w:rPr>
        <w:t>st</w:t>
      </w:r>
      <w:r w:rsidRPr="00914E4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14E46">
        <w:rPr>
          <w:sz w:val="24"/>
          <w:szCs w:val="24"/>
          <w:vertAlign w:val="superscript"/>
        </w:rPr>
        <w:t>st</w:t>
      </w:r>
      <w:r w:rsidRPr="00914E4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14E46">
        <w:rPr>
          <w:sz w:val="24"/>
          <w:szCs w:val="24"/>
          <w:vertAlign w:val="superscript"/>
        </w:rPr>
        <w:t>nd</w:t>
      </w:r>
      <w:r w:rsidRPr="00914E4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14E46">
        <w:rPr>
          <w:sz w:val="24"/>
          <w:szCs w:val="24"/>
          <w:vertAlign w:val="superscript"/>
        </w:rPr>
        <w:t>st</w:t>
      </w:r>
      <w:r w:rsidRPr="00914E46">
        <w:rPr>
          <w:sz w:val="24"/>
          <w:szCs w:val="24"/>
        </w:rPr>
        <w:t xml:space="preserve"> Thessalonians 3:13; 5:23; Revelation 21:4 &amp; Acts 7:58. The Freedom as the Result of being Rescued from Trials, Trying, Testing’s and Temptations by the Father Stephen is in 2</w:t>
      </w:r>
      <w:r w:rsidRPr="00914E46">
        <w:rPr>
          <w:sz w:val="24"/>
          <w:szCs w:val="24"/>
          <w:vertAlign w:val="superscript"/>
        </w:rPr>
        <w:t>nd</w:t>
      </w:r>
      <w:r w:rsidRPr="00914E46">
        <w:rPr>
          <w:sz w:val="24"/>
          <w:szCs w:val="24"/>
        </w:rPr>
        <w:t xml:space="preserve"> Timothy 3:11; 4:18; 2</w:t>
      </w:r>
      <w:r w:rsidRPr="00914E46">
        <w:rPr>
          <w:sz w:val="24"/>
          <w:szCs w:val="24"/>
          <w:vertAlign w:val="superscript"/>
        </w:rPr>
        <w:t>nd</w:t>
      </w:r>
      <w:r w:rsidRPr="00914E46">
        <w:rPr>
          <w:sz w:val="24"/>
          <w:szCs w:val="24"/>
        </w:rPr>
        <w:t xml:space="preserve"> Peter 2:9 &amp; Acts 6:5-15; 26:17. </w:t>
      </w:r>
    </w:p>
    <w:p w:rsidR="00672EBA" w:rsidRPr="00914E46" w:rsidRDefault="00672EBA" w:rsidP="00672EBA">
      <w:pPr>
        <w:spacing w:line="480" w:lineRule="auto"/>
        <w:jc w:val="both"/>
        <w:rPr>
          <w:sz w:val="24"/>
          <w:szCs w:val="24"/>
        </w:rPr>
      </w:pPr>
      <w:r w:rsidRPr="00914E4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14E46">
        <w:rPr>
          <w:sz w:val="24"/>
          <w:szCs w:val="24"/>
          <w:vertAlign w:val="superscript"/>
        </w:rPr>
        <w:t>st</w:t>
      </w:r>
      <w:r w:rsidRPr="00914E46">
        <w:rPr>
          <w:sz w:val="24"/>
          <w:szCs w:val="24"/>
        </w:rPr>
        <w:t xml:space="preserve"> Peter 2:22 &amp; Acts 7:60. The Father Stephen’s Death fulfills the Demands of the Sexual Laws is in 2</w:t>
      </w:r>
      <w:r w:rsidRPr="00914E46">
        <w:rPr>
          <w:sz w:val="24"/>
          <w:szCs w:val="24"/>
          <w:vertAlign w:val="superscript"/>
        </w:rPr>
        <w:t>nd</w:t>
      </w:r>
      <w:r w:rsidRPr="00914E46">
        <w:rPr>
          <w:sz w:val="24"/>
          <w:szCs w:val="24"/>
        </w:rPr>
        <w:t xml:space="preserve"> Corinthians 5:21; Hebrews 7:27; 9:11, 26-28; 10:11-14; 1</w:t>
      </w:r>
      <w:r w:rsidRPr="00914E46">
        <w:rPr>
          <w:sz w:val="24"/>
          <w:szCs w:val="24"/>
          <w:vertAlign w:val="superscript"/>
        </w:rPr>
        <w:t>st</w:t>
      </w:r>
      <w:r w:rsidRPr="00914E4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14E46">
        <w:rPr>
          <w:sz w:val="24"/>
          <w:szCs w:val="24"/>
          <w:vertAlign w:val="superscript"/>
        </w:rPr>
        <w:t>nd</w:t>
      </w:r>
      <w:r w:rsidRPr="00914E46">
        <w:rPr>
          <w:sz w:val="24"/>
          <w:szCs w:val="24"/>
        </w:rPr>
        <w:t xml:space="preserve"> Corinthians 3:17-18; Romans 8:1-17; Galatians 5:16-18, 22-26 &amp; Acts 6:5; 7:55-56. The Christians Freedom to Obey the Sexual Laws is Voluntary, but not Demanding is in Psalms 37:31; 119:32, 45, 97; Jeremiah 31:33; 2</w:t>
      </w:r>
      <w:r w:rsidRPr="00914E46">
        <w:rPr>
          <w:sz w:val="24"/>
          <w:szCs w:val="24"/>
          <w:vertAlign w:val="superscript"/>
        </w:rPr>
        <w:t>nd</w:t>
      </w:r>
      <w:r w:rsidRPr="00914E46">
        <w:rPr>
          <w:sz w:val="24"/>
          <w:szCs w:val="24"/>
        </w:rPr>
        <w:t xml:space="preserve"> Corinthians 3:3; James 1:25; 2:12 &amp; Acts 6:5, 11, 13, 15. Sexual Laws concerns a Sexual Corruption in This World through Lust is in 2</w:t>
      </w:r>
      <w:r w:rsidRPr="00914E46">
        <w:rPr>
          <w:sz w:val="24"/>
          <w:szCs w:val="24"/>
          <w:vertAlign w:val="superscript"/>
        </w:rPr>
        <w:t>nd</w:t>
      </w:r>
      <w:r w:rsidRPr="00914E46">
        <w:rPr>
          <w:sz w:val="24"/>
          <w:szCs w:val="24"/>
        </w:rPr>
        <w:t xml:space="preserve"> Peter 1:4. </w:t>
      </w:r>
    </w:p>
    <w:p w:rsidR="00672EBA" w:rsidRPr="00914E46" w:rsidRDefault="00672EBA" w:rsidP="00672EBA">
      <w:pPr>
        <w:spacing w:line="480" w:lineRule="auto"/>
        <w:jc w:val="both"/>
        <w:rPr>
          <w:sz w:val="24"/>
          <w:szCs w:val="24"/>
        </w:rPr>
      </w:pPr>
      <w:r w:rsidRPr="00914E4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14E46">
        <w:rPr>
          <w:sz w:val="24"/>
          <w:szCs w:val="24"/>
          <w:vertAlign w:val="superscript"/>
        </w:rPr>
        <w:t>st</w:t>
      </w:r>
      <w:r w:rsidRPr="00914E46">
        <w:rPr>
          <w:sz w:val="24"/>
          <w:szCs w:val="24"/>
        </w:rPr>
        <w:t xml:space="preserve"> Corinthians 7:22-23; 2</w:t>
      </w:r>
      <w:r w:rsidRPr="00914E46">
        <w:rPr>
          <w:sz w:val="24"/>
          <w:szCs w:val="24"/>
          <w:vertAlign w:val="superscript"/>
        </w:rPr>
        <w:t>nd</w:t>
      </w:r>
      <w:r w:rsidRPr="00914E46">
        <w:rPr>
          <w:sz w:val="24"/>
          <w:szCs w:val="24"/>
        </w:rPr>
        <w:t xml:space="preserve"> Peter 2:19 &amp; Acts 26:16-18. Christians must Resist Sexual Sin is in Romans 1:21-32; 6:12,14; Hebrews 12:1-2; 1</w:t>
      </w:r>
      <w:r w:rsidRPr="00914E46">
        <w:rPr>
          <w:sz w:val="24"/>
          <w:szCs w:val="24"/>
          <w:vertAlign w:val="superscript"/>
        </w:rPr>
        <w:t>st</w:t>
      </w:r>
      <w:r w:rsidRPr="00914E46">
        <w:rPr>
          <w:sz w:val="24"/>
          <w:szCs w:val="24"/>
        </w:rPr>
        <w:t xml:space="preserve"> John 5:16-18 &amp; Acts 18:14. The False Ideas that Grace gives Christians the Freedom to Sexual Sin is in Romans 3:5-8; 6:1-2:15; 1</w:t>
      </w:r>
      <w:r w:rsidRPr="00914E46">
        <w:rPr>
          <w:sz w:val="24"/>
          <w:szCs w:val="24"/>
          <w:vertAlign w:val="superscript"/>
        </w:rPr>
        <w:t>st</w:t>
      </w:r>
      <w:r w:rsidRPr="00914E46">
        <w:rPr>
          <w:sz w:val="24"/>
          <w:szCs w:val="24"/>
        </w:rPr>
        <w:t xml:space="preserve"> Corinthians 10:23; Galatians 2:17-21 &amp; Acts 6:11, 13. The Dangers of Abusing Christian Freedom: Becoming a Stumbling-block to Others is in 1</w:t>
      </w:r>
      <w:r w:rsidRPr="00914E46">
        <w:rPr>
          <w:sz w:val="24"/>
          <w:szCs w:val="24"/>
          <w:vertAlign w:val="superscript"/>
        </w:rPr>
        <w:t>st</w:t>
      </w:r>
      <w:r w:rsidRPr="00914E46">
        <w:rPr>
          <w:sz w:val="24"/>
          <w:szCs w:val="24"/>
        </w:rPr>
        <w:t xml:space="preserve"> Corinthians 8:9-12 &amp; Romans 15:1-3. Indulging Oneself in Sexual Activity is in Galatians 5:13 &amp; Romans 14:1-18. Using Freedom to Cover up Sexual Evil is in 1</w:t>
      </w:r>
      <w:r w:rsidRPr="00914E46">
        <w:rPr>
          <w:sz w:val="24"/>
          <w:szCs w:val="24"/>
          <w:vertAlign w:val="superscript"/>
        </w:rPr>
        <w:t>st</w:t>
      </w:r>
      <w:r w:rsidRPr="00914E46">
        <w:rPr>
          <w:sz w:val="24"/>
          <w:szCs w:val="24"/>
        </w:rPr>
        <w:t xml:space="preserve"> Peter 2:16. The Examples of Abuse of Christian Freedom: Falling Back into Deliberate Sexual Sin is in Romans 6:1-2; Hebrews 12:1 &amp; 1</w:t>
      </w:r>
      <w:r w:rsidRPr="00914E46">
        <w:rPr>
          <w:sz w:val="24"/>
          <w:szCs w:val="24"/>
          <w:vertAlign w:val="superscript"/>
        </w:rPr>
        <w:t>st</w:t>
      </w:r>
      <w:r w:rsidRPr="00914E46">
        <w:rPr>
          <w:sz w:val="24"/>
          <w:szCs w:val="24"/>
        </w:rPr>
        <w:t xml:space="preserve"> John 3:6; 5:16-18. Disobedience towards the Father Stephen concerning No Sexuality is in 1</w:t>
      </w:r>
      <w:r w:rsidRPr="00914E46">
        <w:rPr>
          <w:sz w:val="24"/>
          <w:szCs w:val="24"/>
          <w:vertAlign w:val="superscript"/>
        </w:rPr>
        <w:t>st</w:t>
      </w:r>
      <w:r w:rsidRPr="00914E46">
        <w:rPr>
          <w:sz w:val="24"/>
          <w:szCs w:val="24"/>
        </w:rPr>
        <w:t xml:space="preserve"> John 3:4; 2</w:t>
      </w:r>
      <w:r w:rsidRPr="00914E46">
        <w:rPr>
          <w:sz w:val="24"/>
          <w:szCs w:val="24"/>
          <w:vertAlign w:val="superscript"/>
        </w:rPr>
        <w:t>nd</w:t>
      </w:r>
      <w:r w:rsidRPr="00914E46">
        <w:rPr>
          <w:sz w:val="24"/>
          <w:szCs w:val="24"/>
        </w:rPr>
        <w:t xml:space="preserve"> Corinthians 10:6 &amp; Ephesians 5:6. Selfishness within Sexuality is in 1</w:t>
      </w:r>
      <w:r w:rsidRPr="00914E46">
        <w:rPr>
          <w:sz w:val="24"/>
          <w:szCs w:val="24"/>
          <w:vertAlign w:val="superscript"/>
        </w:rPr>
        <w:t>st</w:t>
      </w:r>
      <w:r w:rsidRPr="00914E46">
        <w:rPr>
          <w:sz w:val="24"/>
          <w:szCs w:val="24"/>
        </w:rPr>
        <w:t xml:space="preserve"> John 3:17 &amp; Luke 6:32-34. Eating Food Sacrificed to Sexual Idols is in 1</w:t>
      </w:r>
      <w:r w:rsidRPr="00914E46">
        <w:rPr>
          <w:sz w:val="24"/>
          <w:szCs w:val="24"/>
          <w:vertAlign w:val="superscript"/>
        </w:rPr>
        <w:t>st</w:t>
      </w:r>
      <w:r w:rsidRPr="00914E46">
        <w:rPr>
          <w:sz w:val="24"/>
          <w:szCs w:val="24"/>
        </w:rPr>
        <w:t xml:space="preserve"> Corinthians 8:1-13 &amp; Revelation 2:14, 20. </w:t>
      </w:r>
    </w:p>
    <w:p w:rsidR="00672EBA" w:rsidRPr="00914E46" w:rsidRDefault="00672EBA" w:rsidP="00672EBA">
      <w:pPr>
        <w:spacing w:line="480" w:lineRule="auto"/>
        <w:jc w:val="both"/>
        <w:rPr>
          <w:sz w:val="24"/>
          <w:szCs w:val="24"/>
        </w:rPr>
      </w:pPr>
      <w:r w:rsidRPr="00914E46">
        <w:rPr>
          <w:sz w:val="24"/>
          <w:szCs w:val="24"/>
        </w:rPr>
        <w:t>The Freedom of the Will: The Freedom of the Will to Choose between Good &amp; Evil is in Deuteronomy 11:26-28; 30:15-16, 19; Joshua 24:15; 1</w:t>
      </w:r>
      <w:r w:rsidRPr="00914E46">
        <w:rPr>
          <w:sz w:val="24"/>
          <w:szCs w:val="24"/>
          <w:vertAlign w:val="superscript"/>
        </w:rPr>
        <w:t>st</w:t>
      </w:r>
      <w:r w:rsidRPr="00914E4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14E46">
        <w:rPr>
          <w:sz w:val="24"/>
          <w:szCs w:val="24"/>
          <w:vertAlign w:val="superscript"/>
        </w:rPr>
        <w:t>st</w:t>
      </w:r>
      <w:r w:rsidRPr="00914E46">
        <w:rPr>
          <w:sz w:val="24"/>
          <w:szCs w:val="24"/>
        </w:rPr>
        <w:t xml:space="preserve"> Samuel 6:6; Exodus 8:15, 32; Psalms 95:8; Proverbs 28:14; Hebrews 3:8, 15; 4:7 &amp; Acts 7:11, 13; 7:57-60.                     </w:t>
      </w:r>
    </w:p>
    <w:p w:rsidR="00672EBA" w:rsidRPr="00914E46" w:rsidRDefault="00672EBA" w:rsidP="00672EBA">
      <w:pPr>
        <w:spacing w:line="480" w:lineRule="auto"/>
        <w:jc w:val="both"/>
        <w:rPr>
          <w:sz w:val="24"/>
          <w:szCs w:val="24"/>
        </w:rPr>
      </w:pPr>
      <w:r w:rsidRPr="00914E46">
        <w:rPr>
          <w:sz w:val="24"/>
          <w:szCs w:val="24"/>
        </w:rPr>
        <w:t>The Sexual Knowledge of Good and Evil: The Human Quest from the Sexual Knowledge of Good and Evil is in Genesis 2:9; 3:5-6, 22; 2</w:t>
      </w:r>
      <w:r w:rsidRPr="00914E46">
        <w:rPr>
          <w:sz w:val="24"/>
          <w:szCs w:val="24"/>
          <w:vertAlign w:val="superscript"/>
        </w:rPr>
        <w:t>nd</w:t>
      </w:r>
      <w:r w:rsidRPr="00914E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14E46">
        <w:rPr>
          <w:sz w:val="24"/>
          <w:szCs w:val="24"/>
          <w:vertAlign w:val="superscript"/>
        </w:rPr>
        <w:t>nd</w:t>
      </w:r>
      <w:r w:rsidRPr="00914E46">
        <w:rPr>
          <w:sz w:val="24"/>
          <w:szCs w:val="24"/>
        </w:rPr>
        <w:t xml:space="preserve"> Corinthians 1:12; 1</w:t>
      </w:r>
      <w:r w:rsidRPr="00914E46">
        <w:rPr>
          <w:sz w:val="24"/>
          <w:szCs w:val="24"/>
          <w:vertAlign w:val="superscript"/>
        </w:rPr>
        <w:t>st</w:t>
      </w:r>
      <w:r w:rsidRPr="00914E46">
        <w:rPr>
          <w:sz w:val="24"/>
          <w:szCs w:val="24"/>
        </w:rPr>
        <w:t xml:space="preserve"> Timothy 1:5, 18-19; 1</w:t>
      </w:r>
      <w:r w:rsidRPr="00914E46">
        <w:rPr>
          <w:sz w:val="24"/>
          <w:szCs w:val="24"/>
          <w:vertAlign w:val="superscript"/>
        </w:rPr>
        <w:t>st</w:t>
      </w:r>
      <w:r w:rsidRPr="00914E46">
        <w:rPr>
          <w:sz w:val="24"/>
          <w:szCs w:val="24"/>
        </w:rPr>
        <w:t xml:space="preserve"> Peter 3:15-16 &amp; Acts 24:16. Conscience and Moral Decisions is in 1</w:t>
      </w:r>
      <w:r w:rsidRPr="00914E46">
        <w:rPr>
          <w:sz w:val="24"/>
          <w:szCs w:val="24"/>
          <w:vertAlign w:val="superscript"/>
        </w:rPr>
        <w:t>st</w:t>
      </w:r>
      <w:r w:rsidRPr="00914E46">
        <w:rPr>
          <w:sz w:val="24"/>
          <w:szCs w:val="24"/>
        </w:rPr>
        <w:t xml:space="preserve"> Samuel 25:30-34; 1</w:t>
      </w:r>
      <w:r w:rsidRPr="00914E46">
        <w:rPr>
          <w:sz w:val="24"/>
          <w:szCs w:val="24"/>
          <w:vertAlign w:val="superscript"/>
        </w:rPr>
        <w:t>st</w:t>
      </w:r>
      <w:r w:rsidRPr="00914E4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72EBA" w:rsidRPr="00914E46" w:rsidRDefault="00672EBA" w:rsidP="00672EBA">
      <w:pPr>
        <w:spacing w:line="480" w:lineRule="auto"/>
        <w:jc w:val="both"/>
        <w:rPr>
          <w:sz w:val="24"/>
          <w:szCs w:val="24"/>
        </w:rPr>
      </w:pPr>
      <w:r w:rsidRPr="00914E46">
        <w:rPr>
          <w:sz w:val="24"/>
          <w:szCs w:val="24"/>
        </w:rPr>
        <w:t>Enquiring of the Father Stephen for Divine Knowledge is in Genesis 25:22-23; Judges 13:17; 18:5-6 &amp; 1</w:t>
      </w:r>
      <w:r w:rsidRPr="00914E46">
        <w:rPr>
          <w:sz w:val="24"/>
          <w:szCs w:val="24"/>
          <w:vertAlign w:val="superscript"/>
        </w:rPr>
        <w:t>st</w:t>
      </w:r>
      <w:r w:rsidRPr="00914E46">
        <w:rPr>
          <w:sz w:val="24"/>
          <w:szCs w:val="24"/>
        </w:rPr>
        <w:t xml:space="preserve"> Samuel 10:22. Enquiring of the Father Stephen for Divine Guidance is in 2</w:t>
      </w:r>
      <w:r w:rsidRPr="00914E46">
        <w:rPr>
          <w:sz w:val="24"/>
          <w:szCs w:val="24"/>
          <w:vertAlign w:val="superscript"/>
        </w:rPr>
        <w:t>nd</w:t>
      </w:r>
      <w:r w:rsidRPr="00914E46">
        <w:rPr>
          <w:sz w:val="24"/>
          <w:szCs w:val="24"/>
        </w:rPr>
        <w:t xml:space="preserve"> Samuel 2:1; Judges 20:18, 23, 27-28; 1</w:t>
      </w:r>
      <w:r w:rsidRPr="00914E46">
        <w:rPr>
          <w:sz w:val="24"/>
          <w:szCs w:val="24"/>
          <w:vertAlign w:val="superscript"/>
        </w:rPr>
        <w:t>st</w:t>
      </w:r>
      <w:r w:rsidRPr="00914E46">
        <w:rPr>
          <w:sz w:val="24"/>
          <w:szCs w:val="24"/>
        </w:rPr>
        <w:t xml:space="preserve"> Samuel 23:2, 4; 30:8; 2</w:t>
      </w:r>
      <w:r w:rsidRPr="00914E46">
        <w:rPr>
          <w:sz w:val="24"/>
          <w:szCs w:val="24"/>
          <w:vertAlign w:val="superscript"/>
        </w:rPr>
        <w:t>nd</w:t>
      </w:r>
      <w:r w:rsidRPr="00914E46">
        <w:rPr>
          <w:sz w:val="24"/>
          <w:szCs w:val="24"/>
        </w:rPr>
        <w:t xml:space="preserve"> Samuel 5:19, 23 &amp; 1</w:t>
      </w:r>
      <w:r w:rsidRPr="00914E46">
        <w:rPr>
          <w:sz w:val="24"/>
          <w:szCs w:val="24"/>
          <w:vertAlign w:val="superscript"/>
        </w:rPr>
        <w:t>st</w:t>
      </w:r>
      <w:r w:rsidRPr="00914E46">
        <w:rPr>
          <w:sz w:val="24"/>
          <w:szCs w:val="24"/>
        </w:rPr>
        <w:t xml:space="preserve"> Chronicles 14:10, 14. Enquiring of the Father Stephen through Intermediaries: Priest (Sergeants), Chief Priests (Lieutenants) &amp; High Priests (Captains) is in Judges 18:5-6; Numbers 27:18-21 &amp; 1</w:t>
      </w:r>
      <w:r w:rsidRPr="00914E46">
        <w:rPr>
          <w:sz w:val="24"/>
          <w:szCs w:val="24"/>
          <w:vertAlign w:val="superscript"/>
        </w:rPr>
        <w:t>st</w:t>
      </w:r>
      <w:r w:rsidRPr="00914E46">
        <w:rPr>
          <w:sz w:val="24"/>
          <w:szCs w:val="24"/>
        </w:rPr>
        <w:t xml:space="preserve"> Samuel 22:10, 13-15. Prophets is in 1</w:t>
      </w:r>
      <w:r w:rsidRPr="00914E46">
        <w:rPr>
          <w:sz w:val="24"/>
          <w:szCs w:val="24"/>
          <w:vertAlign w:val="superscript"/>
        </w:rPr>
        <w:t>st</w:t>
      </w:r>
      <w:r w:rsidRPr="00914E46">
        <w:rPr>
          <w:sz w:val="24"/>
          <w:szCs w:val="24"/>
        </w:rPr>
        <w:t xml:space="preserve"> Kings 22:6-9; 2</w:t>
      </w:r>
      <w:r w:rsidRPr="00914E46">
        <w:rPr>
          <w:sz w:val="24"/>
          <w:szCs w:val="24"/>
          <w:vertAlign w:val="superscript"/>
        </w:rPr>
        <w:t>nd</w:t>
      </w:r>
      <w:r w:rsidRPr="00914E46">
        <w:rPr>
          <w:sz w:val="24"/>
          <w:szCs w:val="24"/>
        </w:rPr>
        <w:t xml:space="preserve"> Chronicles 18:5-8; 34:19-28; 1</w:t>
      </w:r>
      <w:r w:rsidRPr="00914E46">
        <w:rPr>
          <w:sz w:val="24"/>
          <w:szCs w:val="24"/>
          <w:vertAlign w:val="superscript"/>
        </w:rPr>
        <w:t>st</w:t>
      </w:r>
      <w:r w:rsidRPr="00914E46">
        <w:rPr>
          <w:sz w:val="24"/>
          <w:szCs w:val="24"/>
        </w:rPr>
        <w:t xml:space="preserve"> Samuel 9:6-10; 2</w:t>
      </w:r>
      <w:r w:rsidRPr="00914E46">
        <w:rPr>
          <w:sz w:val="24"/>
          <w:szCs w:val="24"/>
          <w:vertAlign w:val="superscript"/>
        </w:rPr>
        <w:t>nd</w:t>
      </w:r>
      <w:r w:rsidRPr="00914E46">
        <w:rPr>
          <w:sz w:val="24"/>
          <w:szCs w:val="24"/>
        </w:rPr>
        <w:t xml:space="preserve"> Kings 3:11; 22:11-20; Jeremiah 21:1-7 &amp; Ezekiel 14:7. Enquiring of the Father Stephen by Casting Lots is in Numbers 27:21; 1</w:t>
      </w:r>
      <w:r w:rsidRPr="00914E46">
        <w:rPr>
          <w:sz w:val="24"/>
          <w:szCs w:val="24"/>
          <w:vertAlign w:val="superscript"/>
        </w:rPr>
        <w:t>st</w:t>
      </w:r>
      <w:r w:rsidRPr="00914E46">
        <w:rPr>
          <w:sz w:val="24"/>
          <w:szCs w:val="24"/>
        </w:rPr>
        <w:t xml:space="preserve"> Samuel 10:20-22; 14:36-42 &amp; Acts 1:24-26. Enquiring of the Father Stephen in Prayer is in 2</w:t>
      </w:r>
      <w:r w:rsidRPr="00914E46">
        <w:rPr>
          <w:sz w:val="24"/>
          <w:szCs w:val="24"/>
          <w:vertAlign w:val="superscript"/>
        </w:rPr>
        <w:t>nd</w:t>
      </w:r>
      <w:r w:rsidRPr="00914E46">
        <w:rPr>
          <w:sz w:val="24"/>
          <w:szCs w:val="24"/>
        </w:rPr>
        <w:t xml:space="preserve"> Chronicles 20:1-17. Enquiring of the Father Stephen at the Tabernacle is in Exodus 33:7; Judges 20:26-28; 1</w:t>
      </w:r>
      <w:r w:rsidRPr="00914E46">
        <w:rPr>
          <w:sz w:val="24"/>
          <w:szCs w:val="24"/>
          <w:vertAlign w:val="superscript"/>
        </w:rPr>
        <w:t>st</w:t>
      </w:r>
      <w:r w:rsidRPr="00914E46">
        <w:rPr>
          <w:sz w:val="24"/>
          <w:szCs w:val="24"/>
        </w:rPr>
        <w:t xml:space="preserve"> Chronicles 13:3 &amp; 2</w:t>
      </w:r>
      <w:r w:rsidRPr="00914E46">
        <w:rPr>
          <w:sz w:val="24"/>
          <w:szCs w:val="24"/>
          <w:vertAlign w:val="superscript"/>
        </w:rPr>
        <w:t>nd</w:t>
      </w:r>
      <w:r w:rsidRPr="00914E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14E46">
        <w:rPr>
          <w:sz w:val="24"/>
          <w:szCs w:val="24"/>
          <w:vertAlign w:val="superscript"/>
        </w:rPr>
        <w:t>st</w:t>
      </w:r>
      <w:r w:rsidRPr="00914E46">
        <w:rPr>
          <w:sz w:val="24"/>
          <w:szCs w:val="24"/>
        </w:rPr>
        <w:t xml:space="preserve"> Chronicles 10:13-14; 15:13; Jeremiah 10:21 &amp; Zephaniah 1:4-6. The Brother John the Holy Ghost and Enquiring of the Father Stephen is in John 16:13-15, 23-24.  </w:t>
      </w:r>
    </w:p>
    <w:p w:rsidR="00672EBA" w:rsidRPr="00914E46" w:rsidRDefault="00672EBA" w:rsidP="00672EBA">
      <w:pPr>
        <w:spacing w:line="480" w:lineRule="auto"/>
        <w:jc w:val="both"/>
        <w:rPr>
          <w:sz w:val="24"/>
          <w:szCs w:val="24"/>
        </w:rPr>
      </w:pPr>
      <w:r w:rsidRPr="00914E4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14E46">
        <w:rPr>
          <w:sz w:val="24"/>
          <w:szCs w:val="24"/>
          <w:vertAlign w:val="superscript"/>
        </w:rPr>
        <w:t>st</w:t>
      </w:r>
      <w:r w:rsidRPr="00914E46">
        <w:rPr>
          <w:sz w:val="24"/>
          <w:szCs w:val="24"/>
        </w:rPr>
        <w:t xml:space="preserve"> Peter 1:17-21; Romans 13:1-10; 1</w:t>
      </w:r>
      <w:r w:rsidRPr="00914E46">
        <w:rPr>
          <w:sz w:val="24"/>
          <w:szCs w:val="24"/>
          <w:vertAlign w:val="superscript"/>
        </w:rPr>
        <w:t>st</w:t>
      </w:r>
      <w:r w:rsidRPr="00914E46">
        <w:rPr>
          <w:sz w:val="24"/>
          <w:szCs w:val="24"/>
        </w:rPr>
        <w:t xml:space="preserve"> Peter 2:13-17; 2</w:t>
      </w:r>
      <w:r w:rsidRPr="00914E46">
        <w:rPr>
          <w:sz w:val="24"/>
          <w:szCs w:val="24"/>
          <w:vertAlign w:val="superscript"/>
        </w:rPr>
        <w:t>nd</w:t>
      </w:r>
      <w:r w:rsidRPr="00914E46">
        <w:rPr>
          <w:sz w:val="24"/>
          <w:szCs w:val="24"/>
        </w:rPr>
        <w:t xml:space="preserve"> Esdras 4:34; Matthew 18:19; 21:22, 24; Mark 11:29; John 11:22; 14:13-14; 15:7, 16 &amp; 16:23-24, 26; James 1:5-6; 4:1-10; 1</w:t>
      </w:r>
      <w:r w:rsidRPr="00914E46">
        <w:rPr>
          <w:sz w:val="24"/>
          <w:szCs w:val="24"/>
          <w:vertAlign w:val="superscript"/>
        </w:rPr>
        <w:t>st</w:t>
      </w:r>
      <w:r w:rsidRPr="00914E46">
        <w:rPr>
          <w:sz w:val="24"/>
          <w:szCs w:val="24"/>
        </w:rPr>
        <w:t xml:space="preserve"> John 3:22; 5:14-16; Luke 11:9 &amp; Acts 1:6; 7:59-60. The Right Ways to Ask the Father Stephen: Perseverance in Prayer: Persistence in Prayer is in Psalms 22:1-2; 55:17; 86:3; 88:1, 9; 1</w:t>
      </w:r>
      <w:r w:rsidRPr="00914E46">
        <w:rPr>
          <w:sz w:val="24"/>
          <w:szCs w:val="24"/>
          <w:vertAlign w:val="superscript"/>
        </w:rPr>
        <w:t>st</w:t>
      </w:r>
      <w:r w:rsidRPr="00914E46">
        <w:rPr>
          <w:sz w:val="24"/>
          <w:szCs w:val="24"/>
        </w:rPr>
        <w:t xml:space="preserve"> Thessalonians 5:17; 1</w:t>
      </w:r>
      <w:r w:rsidRPr="00914E46">
        <w:rPr>
          <w:sz w:val="24"/>
          <w:szCs w:val="24"/>
          <w:vertAlign w:val="superscript"/>
        </w:rPr>
        <w:t>st</w:t>
      </w:r>
      <w:r w:rsidRPr="00914E46">
        <w:rPr>
          <w:sz w:val="24"/>
          <w:szCs w:val="24"/>
        </w:rPr>
        <w:t xml:space="preserve"> Timothy 5:5; Matthew 7:7-8 &amp; Luke 11:9-10; 18:1, 2-8. Faithfulness in Prayer is in Ephesians 6:18; Romans 1:9-10; Colossians 4:12; 1</w:t>
      </w:r>
      <w:r w:rsidRPr="00914E46">
        <w:rPr>
          <w:sz w:val="24"/>
          <w:szCs w:val="24"/>
          <w:vertAlign w:val="superscript"/>
        </w:rPr>
        <w:t>st</w:t>
      </w:r>
      <w:r w:rsidRPr="00914E46">
        <w:rPr>
          <w:sz w:val="24"/>
          <w:szCs w:val="24"/>
        </w:rPr>
        <w:t xml:space="preserve"> Thessalonians 1:2-3 &amp; 2</w:t>
      </w:r>
      <w:r w:rsidRPr="00914E46">
        <w:rPr>
          <w:sz w:val="24"/>
          <w:szCs w:val="24"/>
          <w:vertAlign w:val="superscript"/>
        </w:rPr>
        <w:t>nd</w:t>
      </w:r>
      <w:r w:rsidRPr="00914E4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14E46">
        <w:rPr>
          <w:sz w:val="24"/>
          <w:szCs w:val="24"/>
          <w:vertAlign w:val="superscript"/>
        </w:rPr>
        <w:t>nd</w:t>
      </w:r>
      <w:r w:rsidRPr="00914E46">
        <w:rPr>
          <w:sz w:val="24"/>
          <w:szCs w:val="24"/>
        </w:rPr>
        <w:t xml:space="preserve"> Corinthians 12:8 &amp; Luke 8:31; 18:38-39. Further Examples of Perseverance in Prayer is in Genesis 32:26; Deuteronomy 9:18; 2</w:t>
      </w:r>
      <w:r w:rsidRPr="00914E46">
        <w:rPr>
          <w:sz w:val="24"/>
          <w:szCs w:val="24"/>
          <w:vertAlign w:val="superscript"/>
        </w:rPr>
        <w:t>nd</w:t>
      </w:r>
      <w:r w:rsidRPr="00914E46">
        <w:rPr>
          <w:sz w:val="24"/>
          <w:szCs w:val="24"/>
        </w:rPr>
        <w:t xml:space="preserve"> Samuel 12:16; 1</w:t>
      </w:r>
      <w:r w:rsidRPr="00914E46">
        <w:rPr>
          <w:sz w:val="24"/>
          <w:szCs w:val="24"/>
          <w:vertAlign w:val="superscript"/>
        </w:rPr>
        <w:t>st</w:t>
      </w:r>
      <w:r w:rsidRPr="00914E46">
        <w:rPr>
          <w:sz w:val="24"/>
          <w:szCs w:val="24"/>
        </w:rPr>
        <w:t xml:space="preserve"> Kings 18:28-29; Nehemiah 1:4-6; Daniel 10:2-3 &amp; Luke 2:37. Further Examples of Earnestness in Prayer is in 1</w:t>
      </w:r>
      <w:r w:rsidRPr="00914E46">
        <w:rPr>
          <w:sz w:val="24"/>
          <w:szCs w:val="24"/>
          <w:vertAlign w:val="superscript"/>
        </w:rPr>
        <w:t>st</w:t>
      </w:r>
      <w:r w:rsidRPr="00914E46">
        <w:rPr>
          <w:sz w:val="24"/>
          <w:szCs w:val="24"/>
        </w:rPr>
        <w:t xml:space="preserve"> Samuel 1:12-16; 1</w:t>
      </w:r>
      <w:r w:rsidRPr="00914E46">
        <w:rPr>
          <w:sz w:val="24"/>
          <w:szCs w:val="24"/>
          <w:vertAlign w:val="superscript"/>
        </w:rPr>
        <w:t>st</w:t>
      </w:r>
      <w:r w:rsidRPr="00914E46">
        <w:rPr>
          <w:sz w:val="24"/>
          <w:szCs w:val="24"/>
        </w:rPr>
        <w:t xml:space="preserve"> Kings 8:22; 2</w:t>
      </w:r>
      <w:r w:rsidRPr="00914E46">
        <w:rPr>
          <w:sz w:val="24"/>
          <w:szCs w:val="24"/>
          <w:vertAlign w:val="superscript"/>
        </w:rPr>
        <w:t>nd</w:t>
      </w:r>
      <w:r w:rsidRPr="00914E46">
        <w:rPr>
          <w:sz w:val="24"/>
          <w:szCs w:val="24"/>
        </w:rPr>
        <w:t xml:space="preserve"> Chronicles 6:12; Isaiah 38:2-3; Daniel 9:3; Mark 5:22-23; John 4:47; James 5:17-18; Luke 8:41-42 &amp; Acts 12:5.           </w:t>
      </w:r>
    </w:p>
    <w:p w:rsidR="00672EBA" w:rsidRPr="00914E46" w:rsidRDefault="00672EBA" w:rsidP="00672EBA">
      <w:pPr>
        <w:spacing w:line="480" w:lineRule="auto"/>
        <w:jc w:val="both"/>
        <w:rPr>
          <w:sz w:val="24"/>
          <w:szCs w:val="24"/>
        </w:rPr>
      </w:pPr>
      <w:r w:rsidRPr="00914E46">
        <w:rPr>
          <w:sz w:val="24"/>
          <w:szCs w:val="24"/>
        </w:rPr>
        <w:t>Importunity towards the Father Stephen’s Creatures: Making Requests of Others is in Genesis 19:3; 39:10; Numbers 22:37; Judges 14:16-17; 16:6-16; 2</w:t>
      </w:r>
      <w:r w:rsidRPr="00914E46">
        <w:rPr>
          <w:sz w:val="24"/>
          <w:szCs w:val="24"/>
          <w:vertAlign w:val="superscript"/>
        </w:rPr>
        <w:t>nd</w:t>
      </w:r>
      <w:r w:rsidRPr="00914E46">
        <w:rPr>
          <w:sz w:val="24"/>
          <w:szCs w:val="24"/>
        </w:rPr>
        <w:t xml:space="preserve"> Kings 2:16-17; 2</w:t>
      </w:r>
      <w:r w:rsidRPr="00914E46">
        <w:rPr>
          <w:sz w:val="24"/>
          <w:szCs w:val="24"/>
          <w:vertAlign w:val="superscript"/>
        </w:rPr>
        <w:t>nd</w:t>
      </w:r>
      <w:r w:rsidRPr="00914E46">
        <w:rPr>
          <w:sz w:val="24"/>
          <w:szCs w:val="24"/>
        </w:rPr>
        <w:t xml:space="preserve"> Kings 2:16-17; Esther 3:3-4; 8:3; Proverbs 19:7; Jeremiah 38:26; 2</w:t>
      </w:r>
      <w:r w:rsidRPr="00914E46">
        <w:rPr>
          <w:sz w:val="24"/>
          <w:szCs w:val="24"/>
          <w:vertAlign w:val="superscript"/>
        </w:rPr>
        <w:t>nd</w:t>
      </w:r>
      <w:r w:rsidRPr="00914E46">
        <w:rPr>
          <w:sz w:val="24"/>
          <w:szCs w:val="24"/>
        </w:rPr>
        <w:t xml:space="preserve"> Corinthians 8:4; Philippians 4:2; Luke 23:23 &amp; Acts 12:16; 25:3. Importunity in Preaching the Gospel is in 2</w:t>
      </w:r>
      <w:r w:rsidRPr="00914E46">
        <w:rPr>
          <w:sz w:val="24"/>
          <w:szCs w:val="24"/>
          <w:vertAlign w:val="superscript"/>
        </w:rPr>
        <w:t>nd</w:t>
      </w:r>
      <w:r w:rsidRPr="00914E46">
        <w:rPr>
          <w:sz w:val="24"/>
          <w:szCs w:val="24"/>
        </w:rPr>
        <w:t xml:space="preserve"> Corinthians 5:20. Persistence is in Acts 5:42. Urgent Appeal is in Acts 2:40. Boldness is in Philippians 1:14 &amp; Acts 4:29, 31; 9:27; 14:3; 19:8; 28:31. Persuasion is in 2</w:t>
      </w:r>
      <w:r w:rsidRPr="00914E46">
        <w:rPr>
          <w:sz w:val="24"/>
          <w:szCs w:val="24"/>
          <w:vertAlign w:val="superscript"/>
        </w:rPr>
        <w:t>nd</w:t>
      </w:r>
      <w:r w:rsidRPr="00914E46">
        <w:rPr>
          <w:sz w:val="24"/>
          <w:szCs w:val="24"/>
        </w:rPr>
        <w:t xml:space="preserve"> Corinthians 5:11 &amp; Acts 18:4; 19:8; 26:28. Importunity in Giving Instruction is in 2</w:t>
      </w:r>
      <w:r w:rsidRPr="00914E46">
        <w:rPr>
          <w:sz w:val="24"/>
          <w:szCs w:val="24"/>
          <w:vertAlign w:val="superscript"/>
        </w:rPr>
        <w:t>nd</w:t>
      </w:r>
      <w:r w:rsidRPr="00914E46">
        <w:rPr>
          <w:sz w:val="24"/>
          <w:szCs w:val="24"/>
        </w:rPr>
        <w:t xml:space="preserve"> Corinthians 6:1; 10:1; 1</w:t>
      </w:r>
      <w:r w:rsidRPr="00914E46">
        <w:rPr>
          <w:sz w:val="24"/>
          <w:szCs w:val="24"/>
          <w:vertAlign w:val="superscript"/>
        </w:rPr>
        <w:t>st</w:t>
      </w:r>
      <w:r w:rsidRPr="00914E46">
        <w:rPr>
          <w:sz w:val="24"/>
          <w:szCs w:val="24"/>
        </w:rPr>
        <w:t xml:space="preserve"> Thessalonians 4:1, 10; Romans 15:15; Galatians 4:12; Ephesians 4:1, 17 &amp; Acts 13:43. The Father Stephen’s Persistent Appeal: The Father Stephen’s Repeated Call to Individuals is in 1</w:t>
      </w:r>
      <w:r w:rsidRPr="00914E46">
        <w:rPr>
          <w:sz w:val="24"/>
          <w:szCs w:val="24"/>
          <w:vertAlign w:val="superscript"/>
        </w:rPr>
        <w:t>st</w:t>
      </w:r>
      <w:r w:rsidRPr="00914E46">
        <w:rPr>
          <w:sz w:val="24"/>
          <w:szCs w:val="24"/>
        </w:rPr>
        <w:t xml:space="preserve"> Samuel 3:8 &amp; John 21:17. The Father Stephen’s Appeal to His Wayward Creatures is in 2</w:t>
      </w:r>
      <w:r w:rsidRPr="00914E46">
        <w:rPr>
          <w:sz w:val="24"/>
          <w:szCs w:val="24"/>
          <w:vertAlign w:val="superscript"/>
        </w:rPr>
        <w:t>nd</w:t>
      </w:r>
      <w:r w:rsidRPr="00914E46">
        <w:rPr>
          <w:sz w:val="24"/>
          <w:szCs w:val="24"/>
        </w:rPr>
        <w:t xml:space="preserve"> Chronicles 36:15; Jeremiah 7:13, 25; 11:7; 25:3-4; 26:5; 29:19; 32:33; 35:14-15; 44:4 &amp; Matthew 21:35-37.                   </w:t>
      </w:r>
    </w:p>
    <w:p w:rsidR="00672EBA" w:rsidRPr="00914E46" w:rsidRDefault="00672EBA" w:rsidP="00672EBA">
      <w:pPr>
        <w:spacing w:line="480" w:lineRule="auto"/>
        <w:jc w:val="both"/>
        <w:rPr>
          <w:sz w:val="24"/>
          <w:szCs w:val="24"/>
        </w:rPr>
      </w:pPr>
      <w:r w:rsidRPr="00914E46">
        <w:rPr>
          <w:sz w:val="24"/>
          <w:szCs w:val="24"/>
        </w:rPr>
        <w:t>Sexual Sorcery and Sexual Magic: The Examples of Sexual Magic and Sexual Sorcery: Sexual Magic Practices is in Revelation 18:23. Sexual Divination is in Zechariah 10:2. Sexual Spiritism is in Isaiah 8:19-20 &amp; 2</w:t>
      </w:r>
      <w:r w:rsidRPr="00914E46">
        <w:rPr>
          <w:sz w:val="24"/>
          <w:szCs w:val="24"/>
          <w:vertAlign w:val="superscript"/>
        </w:rPr>
        <w:t>nd</w:t>
      </w:r>
      <w:r w:rsidRPr="00914E46">
        <w:rPr>
          <w:sz w:val="24"/>
          <w:szCs w:val="24"/>
        </w:rPr>
        <w:t xml:space="preserve"> Chronicles 33:6. Spiritism forbidden by God is in Leviticus 19:31 &amp; Deuteronomy 18:10-12. Punishment for Spiritism is in Leviticus 20:6, 27. Spiritism practiced in Israel is in 2</w:t>
      </w:r>
      <w:r w:rsidRPr="00914E46">
        <w:rPr>
          <w:sz w:val="24"/>
          <w:szCs w:val="24"/>
          <w:vertAlign w:val="superscript"/>
        </w:rPr>
        <w:t>nd</w:t>
      </w:r>
      <w:r w:rsidRPr="00914E46">
        <w:rPr>
          <w:sz w:val="24"/>
          <w:szCs w:val="24"/>
        </w:rPr>
        <w:t xml:space="preserve"> Kings 21:6; 2</w:t>
      </w:r>
      <w:r w:rsidRPr="00914E46">
        <w:rPr>
          <w:sz w:val="24"/>
          <w:szCs w:val="24"/>
          <w:vertAlign w:val="superscript"/>
        </w:rPr>
        <w:t>nd</w:t>
      </w:r>
      <w:r w:rsidRPr="00914E46">
        <w:rPr>
          <w:sz w:val="24"/>
          <w:szCs w:val="24"/>
        </w:rPr>
        <w:t xml:space="preserve"> Chronicles 33:6 &amp; 1</w:t>
      </w:r>
      <w:r w:rsidRPr="00914E46">
        <w:rPr>
          <w:sz w:val="24"/>
          <w:szCs w:val="24"/>
          <w:vertAlign w:val="superscript"/>
        </w:rPr>
        <w:t>st</w:t>
      </w:r>
      <w:r w:rsidRPr="00914E46">
        <w:rPr>
          <w:sz w:val="24"/>
          <w:szCs w:val="24"/>
        </w:rPr>
        <w:t xml:space="preserve"> Samuel 28:4-20. Spiritists expelled from Israel is in 2</w:t>
      </w:r>
      <w:r w:rsidRPr="00914E46">
        <w:rPr>
          <w:sz w:val="24"/>
          <w:szCs w:val="24"/>
          <w:vertAlign w:val="superscript"/>
        </w:rPr>
        <w:t>nd</w:t>
      </w:r>
      <w:r w:rsidRPr="00914E46">
        <w:rPr>
          <w:sz w:val="24"/>
          <w:szCs w:val="24"/>
        </w:rPr>
        <w:t xml:space="preserve"> Kings 23:24 &amp; 1</w:t>
      </w:r>
      <w:r w:rsidRPr="00914E46">
        <w:rPr>
          <w:sz w:val="24"/>
          <w:szCs w:val="24"/>
          <w:vertAlign w:val="superscript"/>
        </w:rPr>
        <w:t>st</w:t>
      </w:r>
      <w:r w:rsidRPr="00914E46">
        <w:rPr>
          <w:sz w:val="24"/>
          <w:szCs w:val="24"/>
        </w:rPr>
        <w:t xml:space="preserve"> Samuel 28:3. The Futility of Spiritism is in Isaiah 8:19; 19:2-3. Sexual Astrology is in 2</w:t>
      </w:r>
      <w:r w:rsidRPr="00914E46">
        <w:rPr>
          <w:sz w:val="24"/>
          <w:szCs w:val="24"/>
          <w:vertAlign w:val="superscript"/>
        </w:rPr>
        <w:t>nd</w:t>
      </w:r>
      <w:r w:rsidRPr="00914E46">
        <w:rPr>
          <w:sz w:val="24"/>
          <w:szCs w:val="24"/>
        </w:rPr>
        <w:t xml:space="preserve"> Chronicles 33:3-5 &amp; 2</w:t>
      </w:r>
      <w:r w:rsidRPr="00914E46">
        <w:rPr>
          <w:sz w:val="24"/>
          <w:szCs w:val="24"/>
          <w:vertAlign w:val="superscript"/>
        </w:rPr>
        <w:t>nd</w:t>
      </w:r>
      <w:r w:rsidRPr="00914E4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14E46">
        <w:rPr>
          <w:sz w:val="24"/>
          <w:szCs w:val="24"/>
          <w:vertAlign w:val="superscript"/>
        </w:rPr>
        <w:t>nd</w:t>
      </w:r>
      <w:r w:rsidRPr="00914E4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14E46">
        <w:rPr>
          <w:sz w:val="24"/>
          <w:szCs w:val="24"/>
          <w:vertAlign w:val="superscript"/>
        </w:rPr>
        <w:t>st</w:t>
      </w:r>
      <w:r w:rsidRPr="00914E46">
        <w:rPr>
          <w:sz w:val="24"/>
          <w:szCs w:val="24"/>
        </w:rPr>
        <w:t xml:space="preserve"> Chronicles 10:13-14. Jesus Christ can deliver from Sexual Occultism is in Romans 8:38-39 &amp; Acts 16:16-18; 19:18-19. </w:t>
      </w:r>
    </w:p>
    <w:p w:rsidR="00672EBA" w:rsidRPr="00914E46" w:rsidRDefault="00672EBA" w:rsidP="00672EBA">
      <w:pPr>
        <w:spacing w:line="480" w:lineRule="auto"/>
        <w:jc w:val="both"/>
        <w:rPr>
          <w:sz w:val="24"/>
          <w:szCs w:val="24"/>
        </w:rPr>
      </w:pPr>
      <w:r w:rsidRPr="00914E46">
        <w:rPr>
          <w:sz w:val="24"/>
          <w:szCs w:val="24"/>
        </w:rPr>
        <w:t>Sexuality as Male and Female comes from God: It was Created by God is in Genesis 1:27. God Intended that Men and Women Complement each other in a Divine Union and not a Sexual Union is in 1</w:t>
      </w:r>
      <w:r w:rsidRPr="00914E46">
        <w:rPr>
          <w:sz w:val="24"/>
          <w:szCs w:val="24"/>
          <w:vertAlign w:val="superscript"/>
        </w:rPr>
        <w:t>st</w:t>
      </w:r>
      <w:r w:rsidRPr="00914E46">
        <w:rPr>
          <w:sz w:val="24"/>
          <w:szCs w:val="24"/>
        </w:rPr>
        <w:t xml:space="preserve"> Corinthians 11:11 &amp; Genesis 2:18-22. Sexual Differences in Male and Females: In Strength is in 1</w:t>
      </w:r>
      <w:r w:rsidRPr="00914E46">
        <w:rPr>
          <w:sz w:val="24"/>
          <w:szCs w:val="24"/>
          <w:vertAlign w:val="superscript"/>
        </w:rPr>
        <w:t>st</w:t>
      </w:r>
      <w:r w:rsidRPr="00914E46">
        <w:rPr>
          <w:sz w:val="24"/>
          <w:szCs w:val="24"/>
        </w:rPr>
        <w:t xml:space="preserve"> Peter 3:7. In Role is in 1</w:t>
      </w:r>
      <w:r w:rsidRPr="00914E46">
        <w:rPr>
          <w:sz w:val="24"/>
          <w:szCs w:val="24"/>
          <w:vertAlign w:val="superscript"/>
        </w:rPr>
        <w:t>st</w:t>
      </w:r>
      <w:r w:rsidRPr="00914E46">
        <w:rPr>
          <w:sz w:val="24"/>
          <w:szCs w:val="24"/>
        </w:rPr>
        <w:t xml:space="preserve"> Corinthians 11:3-5; 14:24-25; Ephesians 5:22-25; Colossians 3:18-19; 1</w:t>
      </w:r>
      <w:r w:rsidRPr="00914E46">
        <w:rPr>
          <w:sz w:val="24"/>
          <w:szCs w:val="24"/>
          <w:vertAlign w:val="superscript"/>
        </w:rPr>
        <w:t>st</w:t>
      </w:r>
      <w:r w:rsidRPr="00914E46">
        <w:rPr>
          <w:sz w:val="24"/>
          <w:szCs w:val="24"/>
        </w:rPr>
        <w:t xml:space="preserve"> Timothy 2:12-14 &amp; 1</w:t>
      </w:r>
      <w:r w:rsidRPr="00914E46">
        <w:rPr>
          <w:sz w:val="24"/>
          <w:szCs w:val="24"/>
          <w:vertAlign w:val="superscript"/>
        </w:rPr>
        <w:t>st</w:t>
      </w:r>
      <w:r w:rsidRPr="00914E46">
        <w:rPr>
          <w:sz w:val="24"/>
          <w:szCs w:val="24"/>
        </w:rPr>
        <w:t xml:space="preserve"> Peter 3:1. In Dress is in Deuteronomy 22:5 &amp; 1</w:t>
      </w:r>
      <w:r w:rsidRPr="00914E46">
        <w:rPr>
          <w:sz w:val="24"/>
          <w:szCs w:val="24"/>
          <w:vertAlign w:val="superscript"/>
        </w:rPr>
        <w:t>st</w:t>
      </w:r>
      <w:r w:rsidRPr="00914E4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14E46">
        <w:rPr>
          <w:sz w:val="24"/>
          <w:szCs w:val="24"/>
          <w:vertAlign w:val="superscript"/>
        </w:rPr>
        <w:t>st</w:t>
      </w:r>
      <w:r w:rsidRPr="00914E46">
        <w:rPr>
          <w:sz w:val="24"/>
          <w:szCs w:val="24"/>
        </w:rPr>
        <w:t xml:space="preserve"> Corinthians 6:17; 7:2-4 &amp; Ephesians 5:31-33. The wrong Sexual Union as One Flesh is in 1</w:t>
      </w:r>
      <w:r w:rsidRPr="00914E46">
        <w:rPr>
          <w:sz w:val="24"/>
          <w:szCs w:val="24"/>
          <w:vertAlign w:val="superscript"/>
        </w:rPr>
        <w:t>st</w:t>
      </w:r>
      <w:r w:rsidRPr="00914E46">
        <w:rPr>
          <w:sz w:val="24"/>
          <w:szCs w:val="24"/>
        </w:rPr>
        <w:t xml:space="preserve"> Corinthians 6:16. Divine Desire is in Song of Solomon 1:2-4; 4:3-15, 16; 7:11-13; 8:10 &amp; Genesis 3:16. Sexual Abstinence is commended is in Matthew 19:12 &amp; 1</w:t>
      </w:r>
      <w:r w:rsidRPr="00914E46">
        <w:rPr>
          <w:sz w:val="24"/>
          <w:szCs w:val="24"/>
          <w:vertAlign w:val="superscript"/>
        </w:rPr>
        <w:t>st</w:t>
      </w:r>
      <w:r w:rsidRPr="00914E46">
        <w:rPr>
          <w:sz w:val="24"/>
          <w:szCs w:val="24"/>
        </w:rPr>
        <w:t xml:space="preserve"> Corinthians 7:1, 5. The Perversions of Forbidden Sexuality: Sexual Adultery is in Exodus 20:14; Deuteronomy 5:18 &amp; Hebrews 13:4. Sexual Lust is in Matthew 5:28; Ephesians 4:19; 5:3; Colossians 3:5 &amp; 1</w:t>
      </w:r>
      <w:r w:rsidRPr="00914E46">
        <w:rPr>
          <w:sz w:val="24"/>
          <w:szCs w:val="24"/>
          <w:vertAlign w:val="superscript"/>
        </w:rPr>
        <w:t>st</w:t>
      </w:r>
      <w:r w:rsidRPr="00914E4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14E46">
        <w:rPr>
          <w:sz w:val="24"/>
          <w:szCs w:val="24"/>
          <w:vertAlign w:val="superscript"/>
        </w:rPr>
        <w:t>st</w:t>
      </w:r>
      <w:r w:rsidRPr="00914E46">
        <w:rPr>
          <w:sz w:val="24"/>
          <w:szCs w:val="24"/>
        </w:rPr>
        <w:t xml:space="preserve"> Corinthians 6:9-10 &amp; Revelation 21:8, 27; 22:15. Sexual Perversion can be Cleansed is in 1</w:t>
      </w:r>
      <w:r w:rsidRPr="00914E46">
        <w:rPr>
          <w:sz w:val="24"/>
          <w:szCs w:val="24"/>
          <w:vertAlign w:val="superscript"/>
        </w:rPr>
        <w:t>st</w:t>
      </w:r>
      <w:r w:rsidRPr="00914E4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72EBA" w:rsidRPr="00914E46" w:rsidRDefault="00672EBA" w:rsidP="00672EBA">
      <w:pPr>
        <w:spacing w:line="480" w:lineRule="auto"/>
        <w:jc w:val="both"/>
        <w:rPr>
          <w:rFonts w:cstheme="minorHAnsi"/>
          <w:sz w:val="24"/>
          <w:szCs w:val="24"/>
        </w:rPr>
      </w:pPr>
      <w:r w:rsidRPr="00914E4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14E46">
        <w:rPr>
          <w:sz w:val="24"/>
          <w:szCs w:val="24"/>
          <w:vertAlign w:val="superscript"/>
        </w:rPr>
        <w:t>nd</w:t>
      </w:r>
      <w:r w:rsidRPr="00914E46">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14E46">
        <w:rPr>
          <w:sz w:val="24"/>
          <w:szCs w:val="24"/>
          <w:vertAlign w:val="superscript"/>
        </w:rPr>
        <w:t>nd</w:t>
      </w:r>
      <w:r w:rsidRPr="00914E46">
        <w:rPr>
          <w:sz w:val="24"/>
          <w:szCs w:val="24"/>
        </w:rPr>
        <w:t xml:space="preserve"> Chronicles 36:16; 2</w:t>
      </w:r>
      <w:r w:rsidRPr="00914E46">
        <w:rPr>
          <w:sz w:val="24"/>
          <w:szCs w:val="24"/>
          <w:vertAlign w:val="superscript"/>
        </w:rPr>
        <w:t>nd</w:t>
      </w:r>
      <w:r w:rsidRPr="00914E46">
        <w:rPr>
          <w:sz w:val="24"/>
          <w:szCs w:val="24"/>
        </w:rPr>
        <w:t xml:space="preserve"> Thessalonians 2:10; Hebrews 6:4-6; 10:26-27 &amp; Acts 7:51-60. The Results of Sexual Impenitence: The Divine Warnings against Sexual Impenitence is in Hebrews 3:7-19; 12:25; 2</w:t>
      </w:r>
      <w:r w:rsidRPr="00914E46">
        <w:rPr>
          <w:sz w:val="24"/>
          <w:szCs w:val="24"/>
          <w:vertAlign w:val="superscript"/>
        </w:rPr>
        <w:t>nd</w:t>
      </w:r>
      <w:r w:rsidRPr="00914E4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14E46">
        <w:rPr>
          <w:sz w:val="24"/>
          <w:szCs w:val="24"/>
          <w:vertAlign w:val="superscript"/>
        </w:rPr>
        <w:t>nd</w:t>
      </w:r>
      <w:r w:rsidRPr="00914E46">
        <w:rPr>
          <w:sz w:val="24"/>
          <w:szCs w:val="24"/>
        </w:rPr>
        <w:t xml:space="preserve"> Chronicles 24:20; 36:16-17; Job 36:12; Proverbs 1:24-26; Amos 4:9 &amp; 2</w:t>
      </w:r>
      <w:r w:rsidRPr="00914E46">
        <w:rPr>
          <w:sz w:val="24"/>
          <w:szCs w:val="24"/>
          <w:vertAlign w:val="superscript"/>
        </w:rPr>
        <w:t>nd</w:t>
      </w:r>
      <w:r w:rsidRPr="00914E4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14E46">
        <w:rPr>
          <w:sz w:val="24"/>
          <w:szCs w:val="24"/>
          <w:vertAlign w:val="superscript"/>
        </w:rPr>
        <w:t>nd</w:t>
      </w:r>
      <w:r w:rsidRPr="00914E46">
        <w:rPr>
          <w:sz w:val="24"/>
          <w:szCs w:val="24"/>
        </w:rPr>
        <w:t xml:space="preserve"> Kings 17:13-20 &amp; 2</w:t>
      </w:r>
      <w:r w:rsidRPr="00914E46">
        <w:rPr>
          <w:sz w:val="24"/>
          <w:szCs w:val="24"/>
          <w:vertAlign w:val="superscript"/>
        </w:rPr>
        <w:t>nd</w:t>
      </w:r>
      <w:r w:rsidRPr="00914E46">
        <w:rPr>
          <w:sz w:val="24"/>
          <w:szCs w:val="24"/>
        </w:rPr>
        <w:t xml:space="preserve"> Chronicles 29:6-9. The Examples of Impenitence is in Exodus 8:15; Judges 2:19; 1</w:t>
      </w:r>
      <w:r w:rsidRPr="00914E46">
        <w:rPr>
          <w:sz w:val="24"/>
          <w:szCs w:val="24"/>
          <w:vertAlign w:val="superscript"/>
        </w:rPr>
        <w:t>st</w:t>
      </w:r>
      <w:r w:rsidRPr="00914E46">
        <w:rPr>
          <w:sz w:val="24"/>
          <w:szCs w:val="24"/>
        </w:rPr>
        <w:t xml:space="preserve"> Samuel 8:19; Nehemiah 9:26-29; Daniel 9:13-14; 2</w:t>
      </w:r>
      <w:r w:rsidRPr="00914E46">
        <w:rPr>
          <w:sz w:val="24"/>
          <w:szCs w:val="24"/>
          <w:vertAlign w:val="superscript"/>
        </w:rPr>
        <w:t>nd</w:t>
      </w:r>
      <w:r w:rsidRPr="00914E46">
        <w:rPr>
          <w:sz w:val="24"/>
          <w:szCs w:val="24"/>
        </w:rPr>
        <w:t xml:space="preserve"> Chronicles 33:23; 36:13; Jeremiah 6:15; Matthew 21:31; Romans 1:18-23; Revelation 2:21-27; 9:20-21; 16:8-11; Luke 18:18 &amp; Acts 7:1, 53-60. </w:t>
      </w:r>
      <w:r w:rsidRPr="00914E4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72EBA" w:rsidRPr="00914E46" w:rsidRDefault="00672EBA" w:rsidP="00672EBA">
      <w:pPr>
        <w:spacing w:line="480" w:lineRule="auto"/>
        <w:jc w:val="both"/>
        <w:rPr>
          <w:sz w:val="24"/>
          <w:szCs w:val="24"/>
        </w:rPr>
      </w:pPr>
      <w:r w:rsidRPr="00914E46">
        <w:rPr>
          <w:sz w:val="24"/>
          <w:szCs w:val="24"/>
        </w:rPr>
        <w:t>The Sexual Corrupting Influence of Sexual Imperfection: The Creation is Imperfect because of Sexual Corruption in the World through Lust is in 2</w:t>
      </w:r>
      <w:r w:rsidRPr="00914E46">
        <w:rPr>
          <w:sz w:val="24"/>
          <w:szCs w:val="24"/>
          <w:vertAlign w:val="superscript"/>
        </w:rPr>
        <w:t>nd</w:t>
      </w:r>
      <w:r w:rsidRPr="00914E46">
        <w:rPr>
          <w:sz w:val="24"/>
          <w:szCs w:val="24"/>
        </w:rPr>
        <w:t xml:space="preserve"> Peter 1:4; Genesis 3:17-19; 5:29 &amp; Romans 8:20-22. Sexual Imperfection is Expressed in the Sexual Corruption and Sexual Death at 120 years or at 70 years to 80 years is in Genesis 6:1-7; Psalms 90:3-10; 103:15-16; 2</w:t>
      </w:r>
      <w:r w:rsidRPr="00914E46">
        <w:rPr>
          <w:sz w:val="24"/>
          <w:szCs w:val="24"/>
          <w:vertAlign w:val="superscript"/>
        </w:rPr>
        <w:t>nd</w:t>
      </w:r>
      <w:r w:rsidRPr="00914E46">
        <w:rPr>
          <w:sz w:val="24"/>
          <w:szCs w:val="24"/>
        </w:rPr>
        <w:t xml:space="preserve"> Peter 1:4; 2</w:t>
      </w:r>
      <w:r w:rsidRPr="00914E46">
        <w:rPr>
          <w:sz w:val="24"/>
          <w:szCs w:val="24"/>
          <w:vertAlign w:val="superscript"/>
        </w:rPr>
        <w:t>nd</w:t>
      </w:r>
      <w:r w:rsidRPr="00914E46">
        <w:rPr>
          <w:sz w:val="24"/>
          <w:szCs w:val="24"/>
        </w:rPr>
        <w:t xml:space="preserve"> Samuel 14:14; Ecclesiastes 12:1-7; James 1:10 &amp; 1</w:t>
      </w:r>
      <w:r w:rsidRPr="00914E46">
        <w:rPr>
          <w:sz w:val="24"/>
          <w:szCs w:val="24"/>
          <w:vertAlign w:val="superscript"/>
        </w:rPr>
        <w:t>st</w:t>
      </w:r>
      <w:r w:rsidRPr="00914E46">
        <w:rPr>
          <w:sz w:val="24"/>
          <w:szCs w:val="24"/>
        </w:rPr>
        <w:t xml:space="preserve"> Peter 1:24. The Sexual Imperfection of the Spiritual Creation is in Job 4:18; Jude 6 &amp; 2</w:t>
      </w:r>
      <w:r w:rsidRPr="00914E46">
        <w:rPr>
          <w:sz w:val="24"/>
          <w:szCs w:val="24"/>
          <w:vertAlign w:val="superscript"/>
        </w:rPr>
        <w:t>nd</w:t>
      </w:r>
      <w:r w:rsidRPr="00914E46">
        <w:rPr>
          <w:sz w:val="24"/>
          <w:szCs w:val="24"/>
        </w:rPr>
        <w:t xml:space="preserve"> Peter 2:4. The Universal Sexual Imperfection of Human beings as Man is in Romans 3:23; Genesis 6:5; 1</w:t>
      </w:r>
      <w:r w:rsidRPr="00914E46">
        <w:rPr>
          <w:sz w:val="24"/>
          <w:szCs w:val="24"/>
          <w:vertAlign w:val="superscript"/>
        </w:rPr>
        <w:t>st</w:t>
      </w:r>
      <w:r w:rsidRPr="00914E46">
        <w:rPr>
          <w:sz w:val="24"/>
          <w:szCs w:val="24"/>
        </w:rPr>
        <w:t xml:space="preserve"> Kings 8:46; 2</w:t>
      </w:r>
      <w:r w:rsidRPr="00914E46">
        <w:rPr>
          <w:sz w:val="24"/>
          <w:szCs w:val="24"/>
          <w:vertAlign w:val="superscript"/>
        </w:rPr>
        <w:t>nd</w:t>
      </w:r>
      <w:r w:rsidRPr="00914E4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14E46">
        <w:rPr>
          <w:sz w:val="24"/>
          <w:szCs w:val="24"/>
          <w:vertAlign w:val="superscript"/>
        </w:rPr>
        <w:t>nd</w:t>
      </w:r>
      <w:r w:rsidRPr="00914E46">
        <w:rPr>
          <w:sz w:val="24"/>
          <w:szCs w:val="24"/>
        </w:rPr>
        <w:t xml:space="preserve"> Corinthians 12:20; Philippians 3:12; 1</w:t>
      </w:r>
      <w:r w:rsidRPr="00914E46">
        <w:rPr>
          <w:sz w:val="24"/>
          <w:szCs w:val="24"/>
          <w:vertAlign w:val="superscript"/>
        </w:rPr>
        <w:t>st</w:t>
      </w:r>
      <w:r w:rsidRPr="00914E46">
        <w:rPr>
          <w:sz w:val="24"/>
          <w:szCs w:val="24"/>
        </w:rPr>
        <w:t xml:space="preserve"> Corinthians 3:1-3; 13:12; Colossians 2:20; Hebrews 5:12; 1</w:t>
      </w:r>
      <w:r w:rsidRPr="00914E46">
        <w:rPr>
          <w:sz w:val="24"/>
          <w:szCs w:val="24"/>
          <w:vertAlign w:val="superscript"/>
        </w:rPr>
        <w:t>st</w:t>
      </w:r>
      <w:r w:rsidRPr="00914E4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14E46">
        <w:rPr>
          <w:sz w:val="24"/>
          <w:szCs w:val="24"/>
          <w:vertAlign w:val="superscript"/>
        </w:rPr>
        <w:t>st</w:t>
      </w:r>
      <w:r w:rsidRPr="00914E46">
        <w:rPr>
          <w:sz w:val="24"/>
          <w:szCs w:val="24"/>
        </w:rPr>
        <w:t xml:space="preserve"> Corinthians 6:9-10; Ephesians 5:5; Hebrews 10:26-27 &amp; Revelation 21:27; 22:15. God’s People should strive against Sexual Imperfection is in Matthew 5:48; Genesis 17:1; Deuteronomy 18:13; Psalms 34:14; Romans 12:9; 2</w:t>
      </w:r>
      <w:r w:rsidRPr="00914E46">
        <w:rPr>
          <w:sz w:val="24"/>
          <w:szCs w:val="24"/>
          <w:vertAlign w:val="superscript"/>
        </w:rPr>
        <w:t>nd</w:t>
      </w:r>
      <w:r w:rsidRPr="00914E46">
        <w:rPr>
          <w:sz w:val="24"/>
          <w:szCs w:val="24"/>
        </w:rPr>
        <w:t xml:space="preserve"> Corinthians 13:11; Colossians 1:28; 3:5; 1</w:t>
      </w:r>
      <w:r w:rsidRPr="00914E46">
        <w:rPr>
          <w:sz w:val="24"/>
          <w:szCs w:val="24"/>
          <w:vertAlign w:val="superscript"/>
        </w:rPr>
        <w:t>st</w:t>
      </w:r>
      <w:r w:rsidRPr="00914E46">
        <w:rPr>
          <w:sz w:val="24"/>
          <w:szCs w:val="24"/>
        </w:rPr>
        <w:t xml:space="preserve"> Thessalonians 5:22; 2</w:t>
      </w:r>
      <w:r w:rsidRPr="00914E46">
        <w:rPr>
          <w:sz w:val="24"/>
          <w:szCs w:val="24"/>
          <w:vertAlign w:val="superscript"/>
        </w:rPr>
        <w:t>nd</w:t>
      </w:r>
      <w:r w:rsidRPr="00914E46">
        <w:rPr>
          <w:sz w:val="24"/>
          <w:szCs w:val="24"/>
        </w:rPr>
        <w:t xml:space="preserve"> Timothy 2:19; Hebrews 6:1; 12:14 &amp; 2</w:t>
      </w:r>
      <w:r w:rsidRPr="00914E46">
        <w:rPr>
          <w:sz w:val="24"/>
          <w:szCs w:val="24"/>
          <w:vertAlign w:val="superscript"/>
        </w:rPr>
        <w:t>nd</w:t>
      </w:r>
      <w:r w:rsidRPr="00914E46">
        <w:rPr>
          <w:sz w:val="24"/>
          <w:szCs w:val="24"/>
        </w:rPr>
        <w:t xml:space="preserve"> Peter 3:14. Sexual Imperfection will be dealt with at Jesus Christ’s Return: Creation will be Remade is in 1</w:t>
      </w:r>
      <w:r w:rsidRPr="00914E46">
        <w:rPr>
          <w:sz w:val="24"/>
          <w:szCs w:val="24"/>
          <w:vertAlign w:val="superscript"/>
        </w:rPr>
        <w:t>st</w:t>
      </w:r>
      <w:r w:rsidRPr="00914E46">
        <w:rPr>
          <w:sz w:val="24"/>
          <w:szCs w:val="24"/>
        </w:rPr>
        <w:t xml:space="preserve"> John 65:17; Isaiah 66:22; Matthew 19:28; Romans 8:19-21; 2</w:t>
      </w:r>
      <w:r w:rsidRPr="00914E46">
        <w:rPr>
          <w:sz w:val="24"/>
          <w:szCs w:val="24"/>
          <w:vertAlign w:val="superscript"/>
        </w:rPr>
        <w:t>nd</w:t>
      </w:r>
      <w:r w:rsidRPr="00914E46">
        <w:rPr>
          <w:sz w:val="24"/>
          <w:szCs w:val="24"/>
        </w:rPr>
        <w:t xml:space="preserve"> Peter 3:13 &amp; Revelation 21:1-5. God’s People will be Perfected is in 1</w:t>
      </w:r>
      <w:r w:rsidRPr="00914E46">
        <w:rPr>
          <w:sz w:val="24"/>
          <w:szCs w:val="24"/>
          <w:vertAlign w:val="superscript"/>
        </w:rPr>
        <w:t>st</w:t>
      </w:r>
      <w:r w:rsidRPr="00914E46">
        <w:rPr>
          <w:sz w:val="24"/>
          <w:szCs w:val="24"/>
        </w:rPr>
        <w:t xml:space="preserve"> John 3:2 &amp; Philippians 3:20-21. Sexual Evil will be Removed and Abolished is in Revelation 20:10; 21:4, 8; 22:1-5; Isaiah 25:8; 65:19 &amp; 2</w:t>
      </w:r>
      <w:r w:rsidRPr="00914E46">
        <w:rPr>
          <w:sz w:val="24"/>
          <w:szCs w:val="24"/>
          <w:vertAlign w:val="superscript"/>
        </w:rPr>
        <w:t>nd</w:t>
      </w:r>
      <w:r w:rsidRPr="00914E46">
        <w:rPr>
          <w:sz w:val="24"/>
          <w:szCs w:val="24"/>
        </w:rPr>
        <w:t xml:space="preserve"> Thessalonians 2:8. </w:t>
      </w:r>
    </w:p>
    <w:p w:rsidR="00672EBA" w:rsidRPr="00914E46" w:rsidRDefault="00672EBA" w:rsidP="00672EBA">
      <w:pPr>
        <w:spacing w:line="480" w:lineRule="auto"/>
        <w:jc w:val="both"/>
        <w:rPr>
          <w:sz w:val="24"/>
          <w:szCs w:val="24"/>
        </w:rPr>
      </w:pPr>
      <w:r w:rsidRPr="00914E46">
        <w:rPr>
          <w:sz w:val="24"/>
          <w:szCs w:val="24"/>
        </w:rPr>
        <w:t>Mortality originated in the Fall of Man is in Genesis 2:16-17. It is the Decree of God is in Psalms 90:3, 5 &amp; Genesis 3:19; 6:3. It is Universal is in Ecclesiastes 3:20 &amp; 1</w:t>
      </w:r>
      <w:r w:rsidRPr="00914E46">
        <w:rPr>
          <w:sz w:val="24"/>
          <w:szCs w:val="24"/>
          <w:vertAlign w:val="superscript"/>
        </w:rPr>
        <w:t>st</w:t>
      </w:r>
      <w:r w:rsidRPr="00914E46">
        <w:rPr>
          <w:sz w:val="24"/>
          <w:szCs w:val="24"/>
        </w:rPr>
        <w:t xml:space="preserve"> Corinthians 15:22. It is Inevitable is in 2</w:t>
      </w:r>
      <w:r w:rsidRPr="00914E46">
        <w:rPr>
          <w:sz w:val="24"/>
          <w:szCs w:val="24"/>
          <w:vertAlign w:val="superscript"/>
        </w:rPr>
        <w:t>nd</w:t>
      </w:r>
      <w:r w:rsidRPr="00914E46">
        <w:rPr>
          <w:sz w:val="24"/>
          <w:szCs w:val="24"/>
        </w:rPr>
        <w:t xml:space="preserve"> Samuel 14:14; Job 30:23; Ecclesiastes 3:2 &amp; Romans 6:23. It is an Impartial Judgment from God is in Romans 5:12, 15-19. It leads to Impartial Judgment is in Hebrews 9:27 &amp; 2</w:t>
      </w:r>
      <w:r w:rsidRPr="00914E46">
        <w:rPr>
          <w:sz w:val="24"/>
          <w:szCs w:val="24"/>
          <w:vertAlign w:val="superscript"/>
        </w:rPr>
        <w:t>nd</w:t>
      </w:r>
      <w:r w:rsidRPr="00914E46">
        <w:rPr>
          <w:sz w:val="24"/>
          <w:szCs w:val="24"/>
        </w:rPr>
        <w:t xml:space="preserve"> Corinthians 5:10. Morality extends to the Creation is in Romans 8:20-21. Human Beings are likened to Animals is in Ecclesiastes 3:19. Human Beings are likened to the Grass is in Psalms 90:5-6; 103:15-16; Isaiah 40:6-7; 1</w:t>
      </w:r>
      <w:r w:rsidRPr="00914E46">
        <w:rPr>
          <w:sz w:val="24"/>
          <w:szCs w:val="24"/>
          <w:vertAlign w:val="superscript"/>
        </w:rPr>
        <w:t>st</w:t>
      </w:r>
      <w:r w:rsidRPr="00914E46">
        <w:rPr>
          <w:sz w:val="24"/>
          <w:szCs w:val="24"/>
        </w:rPr>
        <w:t xml:space="preserve"> Peter 1:24 &amp; James 1:10. The Natural Reaction to Mortality: A Sense of Oppression [Depression] is in Job 10:8-9. Carefree Abandoned is in 1</w:t>
      </w:r>
      <w:r w:rsidRPr="00914E46">
        <w:rPr>
          <w:sz w:val="24"/>
          <w:szCs w:val="24"/>
          <w:vertAlign w:val="superscript"/>
        </w:rPr>
        <w:t>st</w:t>
      </w:r>
      <w:r w:rsidRPr="00914E4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14E46">
        <w:rPr>
          <w:sz w:val="24"/>
          <w:szCs w:val="24"/>
          <w:vertAlign w:val="superscript"/>
        </w:rPr>
        <w:t>nd</w:t>
      </w:r>
      <w:r w:rsidRPr="00914E46">
        <w:rPr>
          <w:sz w:val="24"/>
          <w:szCs w:val="24"/>
        </w:rPr>
        <w:t xml:space="preserve"> Corinthians 6:2. The Struggle with Sex is in Romans 6:12; 7:14-25. Death is not the End: The Spirit returns to God is in Ecclesiastes 12:7 &amp; Philippians 1:23. The Body will be Raised is in Daniel 12:2; 1</w:t>
      </w:r>
      <w:r w:rsidRPr="00914E46">
        <w:rPr>
          <w:sz w:val="24"/>
          <w:szCs w:val="24"/>
          <w:vertAlign w:val="superscript"/>
        </w:rPr>
        <w:t>st</w:t>
      </w:r>
      <w:r w:rsidRPr="00914E46">
        <w:rPr>
          <w:sz w:val="24"/>
          <w:szCs w:val="24"/>
        </w:rPr>
        <w:t xml:space="preserve"> Corinthians 15:42-44, 53-54; Isaiah 25:8; Romans 8:11 &amp; 2</w:t>
      </w:r>
      <w:r w:rsidRPr="00914E46">
        <w:rPr>
          <w:sz w:val="24"/>
          <w:szCs w:val="24"/>
          <w:vertAlign w:val="superscript"/>
        </w:rPr>
        <w:t>nd</w:t>
      </w:r>
      <w:r w:rsidRPr="00914E46">
        <w:rPr>
          <w:sz w:val="24"/>
          <w:szCs w:val="24"/>
        </w:rPr>
        <w:t xml:space="preserve"> Corinthians 5:4. Eternal Life through Jesus Christ is in John 11:25-26; Matthew 25:46; 2</w:t>
      </w:r>
      <w:r w:rsidRPr="00914E46">
        <w:rPr>
          <w:sz w:val="24"/>
          <w:szCs w:val="24"/>
          <w:vertAlign w:val="superscript"/>
        </w:rPr>
        <w:t>nd</w:t>
      </w:r>
      <w:r w:rsidRPr="00914E46">
        <w:rPr>
          <w:sz w:val="24"/>
          <w:szCs w:val="24"/>
        </w:rPr>
        <w:t xml:space="preserve"> Timothy 1:9-10; 1</w:t>
      </w:r>
      <w:r w:rsidRPr="00914E46">
        <w:rPr>
          <w:sz w:val="24"/>
          <w:szCs w:val="24"/>
          <w:vertAlign w:val="superscript"/>
        </w:rPr>
        <w:t>st</w:t>
      </w:r>
      <w:r w:rsidRPr="00914E46">
        <w:rPr>
          <w:sz w:val="24"/>
          <w:szCs w:val="24"/>
        </w:rPr>
        <w:t xml:space="preserve"> John 5:11-12 &amp; Revelation 22:3-5. Eternal Damnation to the Sexually Wicked is in Matthew 25:46 &amp; Revelation 14:11; 20:10, 15. </w:t>
      </w:r>
    </w:p>
    <w:p w:rsidR="00672EBA" w:rsidRPr="00914E46" w:rsidRDefault="00672EBA" w:rsidP="00672EBA">
      <w:pPr>
        <w:spacing w:line="480" w:lineRule="auto"/>
        <w:jc w:val="both"/>
        <w:rPr>
          <w:sz w:val="24"/>
          <w:szCs w:val="24"/>
        </w:rPr>
      </w:pPr>
      <w:r w:rsidRPr="00914E4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14E46">
        <w:rPr>
          <w:sz w:val="24"/>
          <w:szCs w:val="24"/>
          <w:vertAlign w:val="superscript"/>
        </w:rPr>
        <w:t>nd</w:t>
      </w:r>
      <w:r w:rsidRPr="00914E46">
        <w:rPr>
          <w:sz w:val="24"/>
          <w:szCs w:val="24"/>
        </w:rPr>
        <w:t xml:space="preserve"> Samuel 3:8 &amp; 1</w:t>
      </w:r>
      <w:r w:rsidRPr="00914E46">
        <w:rPr>
          <w:sz w:val="24"/>
          <w:szCs w:val="24"/>
          <w:vertAlign w:val="superscript"/>
        </w:rPr>
        <w:t>st</w:t>
      </w:r>
      <w:r w:rsidRPr="00914E46">
        <w:rPr>
          <w:sz w:val="24"/>
          <w:szCs w:val="24"/>
        </w:rPr>
        <w:t xml:space="preserve"> Corinthians 6:9-10. An Offense to other Creatures: On a Sexual National Level is in 1</w:t>
      </w:r>
      <w:r w:rsidRPr="00914E46">
        <w:rPr>
          <w:sz w:val="24"/>
          <w:szCs w:val="24"/>
          <w:vertAlign w:val="superscript"/>
        </w:rPr>
        <w:t>st</w:t>
      </w:r>
      <w:r w:rsidRPr="00914E46">
        <w:rPr>
          <w:sz w:val="24"/>
          <w:szCs w:val="24"/>
        </w:rPr>
        <w:t xml:space="preserve"> Samuel 13:4; 2</w:t>
      </w:r>
      <w:r w:rsidRPr="00914E46">
        <w:rPr>
          <w:sz w:val="24"/>
          <w:szCs w:val="24"/>
          <w:vertAlign w:val="superscript"/>
        </w:rPr>
        <w:t>nd</w:t>
      </w:r>
      <w:r w:rsidRPr="00914E46">
        <w:rPr>
          <w:sz w:val="24"/>
          <w:szCs w:val="24"/>
        </w:rPr>
        <w:t xml:space="preserve"> Samuel 10:6; 1</w:t>
      </w:r>
      <w:r w:rsidRPr="00914E46">
        <w:rPr>
          <w:sz w:val="24"/>
          <w:szCs w:val="24"/>
          <w:vertAlign w:val="superscript"/>
        </w:rPr>
        <w:t>st</w:t>
      </w:r>
      <w:r w:rsidRPr="00914E46">
        <w:rPr>
          <w:sz w:val="24"/>
          <w:szCs w:val="24"/>
        </w:rPr>
        <w:t xml:space="preserve"> Chronicles 19:6; Jeremiah 24:9 &amp; Acts 7:51-53. On a Sexual Personal Level is in 2</w:t>
      </w:r>
      <w:r w:rsidRPr="00914E46">
        <w:rPr>
          <w:sz w:val="24"/>
          <w:szCs w:val="24"/>
          <w:vertAlign w:val="superscript"/>
        </w:rPr>
        <w:t>nd</w:t>
      </w:r>
      <w:r w:rsidRPr="00914E46">
        <w:rPr>
          <w:sz w:val="24"/>
          <w:szCs w:val="24"/>
        </w:rPr>
        <w:t xml:space="preserve"> Samuel 16:21; Genesis 20:1-16; 40:1; 1</w:t>
      </w:r>
      <w:r w:rsidRPr="00914E46">
        <w:rPr>
          <w:sz w:val="24"/>
          <w:szCs w:val="24"/>
          <w:vertAlign w:val="superscript"/>
        </w:rPr>
        <w:t>st</w:t>
      </w:r>
      <w:r w:rsidRPr="00914E46">
        <w:rPr>
          <w:sz w:val="24"/>
          <w:szCs w:val="24"/>
        </w:rPr>
        <w:t xml:space="preserve"> Samuel 25:14-28; Job 19:17; Proverbs 17:9; 18:19; 19:11; Matthew 13:54-57; 15:1-12; 17:24-27; Mark 6:1-4; John 6:53-66. The Sexual Offense against the Holy God is in 1</w:t>
      </w:r>
      <w:r w:rsidRPr="00914E46">
        <w:rPr>
          <w:sz w:val="24"/>
          <w:szCs w:val="24"/>
          <w:vertAlign w:val="superscript"/>
        </w:rPr>
        <w:t>st</w:t>
      </w:r>
      <w:r w:rsidRPr="00914E46">
        <w:rPr>
          <w:sz w:val="24"/>
          <w:szCs w:val="24"/>
        </w:rPr>
        <w:t xml:space="preserve"> Kings 8:50-51; Job 7:21; 10:14; 13:23; 14:16-17; 34:31-33; Psalms 59:3; 139:24; Isaiah 43:24; 44:22; 59:12; Ezekiel 18:1-32; 33:10; 37:23; 39:24; Amos 5:12; Galatians 5:17; 1</w:t>
      </w:r>
      <w:r w:rsidRPr="00914E46">
        <w:rPr>
          <w:sz w:val="24"/>
          <w:szCs w:val="24"/>
          <w:vertAlign w:val="superscript"/>
        </w:rPr>
        <w:t>st</w:t>
      </w:r>
      <w:r w:rsidRPr="00914E4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14E46">
        <w:rPr>
          <w:sz w:val="24"/>
          <w:szCs w:val="24"/>
          <w:vertAlign w:val="superscript"/>
        </w:rPr>
        <w:t>st</w:t>
      </w:r>
      <w:r w:rsidRPr="00914E46">
        <w:rPr>
          <w:sz w:val="24"/>
          <w:szCs w:val="24"/>
        </w:rPr>
        <w:t xml:space="preserve"> Corinthians 1:22-24 &amp; Galatians 5:11. A Sexual Stumbling-Block as an Object of a Sexual Offense is in Romans 14:13; Leviticus 19:14; Matthew 16:23; Romans 11:9-10; Psalms 69:22-23; 1</w:t>
      </w:r>
      <w:r w:rsidRPr="00914E46">
        <w:rPr>
          <w:sz w:val="24"/>
          <w:szCs w:val="24"/>
          <w:vertAlign w:val="superscript"/>
        </w:rPr>
        <w:t>st</w:t>
      </w:r>
      <w:r w:rsidRPr="00914E46">
        <w:rPr>
          <w:sz w:val="24"/>
          <w:szCs w:val="24"/>
        </w:rPr>
        <w:t xml:space="preserve"> Corinthians 8:9 &amp; 2</w:t>
      </w:r>
      <w:r w:rsidRPr="00914E46">
        <w:rPr>
          <w:sz w:val="24"/>
          <w:szCs w:val="24"/>
          <w:vertAlign w:val="superscript"/>
        </w:rPr>
        <w:t>nd</w:t>
      </w:r>
      <w:r w:rsidRPr="00914E4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72EBA" w:rsidRPr="00914E46" w:rsidRDefault="00672EBA" w:rsidP="00672EBA">
      <w:pPr>
        <w:spacing w:line="480" w:lineRule="auto"/>
        <w:jc w:val="both"/>
        <w:rPr>
          <w:sz w:val="24"/>
          <w:szCs w:val="24"/>
        </w:rPr>
      </w:pPr>
      <w:r w:rsidRPr="00914E46">
        <w:rPr>
          <w:sz w:val="24"/>
          <w:szCs w:val="24"/>
        </w:rPr>
        <w:t>The Nature of Authority: The Ultimate Authority belongs to the Father Stephen Our Lord, who does as He pleases is in Psalms 115:3; 135:6; 2</w:t>
      </w:r>
      <w:r w:rsidRPr="00914E46">
        <w:rPr>
          <w:sz w:val="24"/>
          <w:szCs w:val="24"/>
          <w:vertAlign w:val="superscript"/>
        </w:rPr>
        <w:t>nd</w:t>
      </w:r>
      <w:r w:rsidRPr="00914E4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14E46">
        <w:rPr>
          <w:sz w:val="24"/>
          <w:szCs w:val="24"/>
          <w:vertAlign w:val="superscript"/>
        </w:rPr>
        <w:t>st</w:t>
      </w:r>
      <w:r w:rsidRPr="00914E4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14E46">
        <w:rPr>
          <w:sz w:val="24"/>
          <w:szCs w:val="24"/>
          <w:vertAlign w:val="superscript"/>
        </w:rPr>
        <w:t>st</w:t>
      </w:r>
      <w:r w:rsidRPr="00914E4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14E46">
        <w:rPr>
          <w:sz w:val="24"/>
          <w:szCs w:val="24"/>
          <w:vertAlign w:val="superscript"/>
        </w:rPr>
        <w:t>nd</w:t>
      </w:r>
      <w:r w:rsidRPr="00914E46">
        <w:rPr>
          <w:sz w:val="24"/>
          <w:szCs w:val="24"/>
        </w:rPr>
        <w:t xml:space="preserve"> Corinthians 10:8; 13:10 &amp; Romans 13:1-10. It is sometimes necessary to Withhold exercising Holy Authority for Other’s Good is in 1</w:t>
      </w:r>
      <w:r w:rsidRPr="00914E46">
        <w:rPr>
          <w:sz w:val="24"/>
          <w:szCs w:val="24"/>
          <w:vertAlign w:val="superscript"/>
        </w:rPr>
        <w:t>st</w:t>
      </w:r>
      <w:r w:rsidRPr="00914E46">
        <w:rPr>
          <w:sz w:val="24"/>
          <w:szCs w:val="24"/>
        </w:rPr>
        <w:t xml:space="preserve"> Corinthians 6:1-7; 8:8-13; 9:4-18; 10:23-24. The Examples of the Holy Authority of Believers: Holy Authority over Possessions is in Acts 5:4. Holy Authority over the Will is in 1</w:t>
      </w:r>
      <w:r w:rsidRPr="00914E46">
        <w:rPr>
          <w:sz w:val="24"/>
          <w:szCs w:val="24"/>
          <w:vertAlign w:val="superscript"/>
        </w:rPr>
        <w:t>st</w:t>
      </w:r>
      <w:r w:rsidRPr="00914E4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14E46">
        <w:rPr>
          <w:sz w:val="24"/>
          <w:szCs w:val="24"/>
          <w:vertAlign w:val="superscript"/>
        </w:rPr>
        <w:t>st</w:t>
      </w:r>
      <w:r w:rsidRPr="00914E46">
        <w:rPr>
          <w:sz w:val="24"/>
          <w:szCs w:val="24"/>
        </w:rPr>
        <w:t xml:space="preserve"> Timothy 3:2; 5:17; Titus 2:1-10; 1</w:t>
      </w:r>
      <w:r w:rsidRPr="00914E46">
        <w:rPr>
          <w:sz w:val="24"/>
          <w:szCs w:val="24"/>
          <w:vertAlign w:val="superscript"/>
        </w:rPr>
        <w:t>st</w:t>
      </w:r>
      <w:r w:rsidRPr="00914E46">
        <w:rPr>
          <w:sz w:val="24"/>
          <w:szCs w:val="24"/>
        </w:rPr>
        <w:t xml:space="preserve"> Peter 5:2 &amp; Acts 20:28. As Overseers or Bishops Ruling the Church is in Romans 12:8; 1</w:t>
      </w:r>
      <w:r w:rsidRPr="00914E46">
        <w:rPr>
          <w:sz w:val="24"/>
          <w:szCs w:val="24"/>
          <w:vertAlign w:val="superscript"/>
        </w:rPr>
        <w:t>st</w:t>
      </w:r>
      <w:r w:rsidRPr="00914E46">
        <w:rPr>
          <w:sz w:val="24"/>
          <w:szCs w:val="24"/>
        </w:rPr>
        <w:t xml:space="preserve"> Thessalonians 5:12; 1</w:t>
      </w:r>
      <w:r w:rsidRPr="00914E46">
        <w:rPr>
          <w:sz w:val="24"/>
          <w:szCs w:val="24"/>
          <w:vertAlign w:val="superscript"/>
        </w:rPr>
        <w:t>st</w:t>
      </w:r>
      <w:r w:rsidRPr="00914E46">
        <w:rPr>
          <w:sz w:val="24"/>
          <w:szCs w:val="24"/>
        </w:rPr>
        <w:t xml:space="preserve"> Timothy 5:17 &amp; Acts 20:28. The Response of the Church to the Holy Authority of the Elders: Elders are to be Obeyed is in Hebrews 13:17. Elders are to be Honored and Respected is in 1</w:t>
      </w:r>
      <w:r w:rsidRPr="00914E46">
        <w:rPr>
          <w:sz w:val="24"/>
          <w:szCs w:val="24"/>
          <w:vertAlign w:val="superscript"/>
        </w:rPr>
        <w:t>st</w:t>
      </w:r>
      <w:r w:rsidRPr="00914E46">
        <w:rPr>
          <w:sz w:val="24"/>
          <w:szCs w:val="24"/>
        </w:rPr>
        <w:t xml:space="preserve"> Thessalonians 5:12-13 &amp; 1</w:t>
      </w:r>
      <w:r w:rsidRPr="00914E46">
        <w:rPr>
          <w:sz w:val="24"/>
          <w:szCs w:val="24"/>
          <w:vertAlign w:val="superscript"/>
        </w:rPr>
        <w:t>st</w:t>
      </w:r>
      <w:r w:rsidRPr="00914E46">
        <w:rPr>
          <w:sz w:val="24"/>
          <w:szCs w:val="24"/>
        </w:rPr>
        <w:t xml:space="preserve"> Timothy 5:17. Paul’s Limits the Holy Authority of Women in the Church is in 1</w:t>
      </w:r>
      <w:r w:rsidRPr="00914E46">
        <w:rPr>
          <w:sz w:val="24"/>
          <w:szCs w:val="24"/>
          <w:vertAlign w:val="superscript"/>
        </w:rPr>
        <w:t>st</w:t>
      </w:r>
      <w:r w:rsidRPr="00914E46">
        <w:rPr>
          <w:sz w:val="24"/>
          <w:szCs w:val="24"/>
        </w:rPr>
        <w:t xml:space="preserve"> Timothy 2:12 &amp; 1</w:t>
      </w:r>
      <w:r w:rsidRPr="00914E46">
        <w:rPr>
          <w:sz w:val="24"/>
          <w:szCs w:val="24"/>
          <w:vertAlign w:val="superscript"/>
        </w:rPr>
        <w:t>st</w:t>
      </w:r>
      <w:r w:rsidRPr="00914E46">
        <w:rPr>
          <w:sz w:val="24"/>
          <w:szCs w:val="24"/>
        </w:rPr>
        <w:t xml:space="preserve"> Corinthians 11:5-6, 10; 14:33-37. The Reason for this prohibition derives from God’s order of Creation is in 1</w:t>
      </w:r>
      <w:r w:rsidRPr="00914E46">
        <w:rPr>
          <w:sz w:val="24"/>
          <w:szCs w:val="24"/>
          <w:vertAlign w:val="superscript"/>
        </w:rPr>
        <w:t>st</w:t>
      </w:r>
      <w:r w:rsidRPr="00914E46">
        <w:rPr>
          <w:sz w:val="24"/>
          <w:szCs w:val="24"/>
        </w:rPr>
        <w:t xml:space="preserve"> Timothy 2:13-14 &amp; 1</w:t>
      </w:r>
      <w:r w:rsidRPr="00914E46">
        <w:rPr>
          <w:sz w:val="24"/>
          <w:szCs w:val="24"/>
          <w:vertAlign w:val="superscript"/>
        </w:rPr>
        <w:t>st</w:t>
      </w:r>
      <w:r w:rsidRPr="00914E46">
        <w:rPr>
          <w:sz w:val="24"/>
          <w:szCs w:val="24"/>
        </w:rPr>
        <w:t xml:space="preserve"> Corinthians 11:3, 7-10.  The Kinds of Holy Authority within the Church: Holy Authority to preach the Gospel is in Matthew 28:18-19 &amp; Mark 16:15. The Holy Authority to Excommunicate is in Matthew 18:15-18 &amp; 1</w:t>
      </w:r>
      <w:r w:rsidRPr="00914E46">
        <w:rPr>
          <w:sz w:val="24"/>
          <w:szCs w:val="24"/>
          <w:vertAlign w:val="superscript"/>
        </w:rPr>
        <w:t>st</w:t>
      </w:r>
      <w:r w:rsidRPr="00914E4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14E46">
        <w:rPr>
          <w:sz w:val="24"/>
          <w:szCs w:val="24"/>
          <w:vertAlign w:val="superscript"/>
        </w:rPr>
        <w:t>st</w:t>
      </w:r>
      <w:r w:rsidRPr="00914E46">
        <w:rPr>
          <w:sz w:val="24"/>
          <w:szCs w:val="24"/>
        </w:rPr>
        <w:t xml:space="preserve"> Corinthians 11:3. Jesus Christ’s Headship over the Church is in Ephesians 5:23, 25. God’s Order of Creation is in 1</w:t>
      </w:r>
      <w:r w:rsidRPr="00914E46">
        <w:rPr>
          <w:sz w:val="24"/>
          <w:szCs w:val="24"/>
          <w:vertAlign w:val="superscript"/>
        </w:rPr>
        <w:t>st</w:t>
      </w:r>
      <w:r w:rsidRPr="00914E4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14E46">
        <w:rPr>
          <w:sz w:val="24"/>
          <w:szCs w:val="24"/>
          <w:vertAlign w:val="superscript"/>
        </w:rPr>
        <w:t>st</w:t>
      </w:r>
      <w:r w:rsidRPr="00914E46">
        <w:rPr>
          <w:sz w:val="24"/>
          <w:szCs w:val="24"/>
        </w:rPr>
        <w:t xml:space="preserve"> Peter 3:7. As Jesus Christ Rules as Head of the Church is in Ephesians 5:25-29. Regarding His Wife as Part of Himself is in Ephesians 5:28-29 &amp; 1</w:t>
      </w:r>
      <w:r w:rsidRPr="00914E46">
        <w:rPr>
          <w:sz w:val="24"/>
          <w:szCs w:val="24"/>
          <w:vertAlign w:val="superscript"/>
        </w:rPr>
        <w:t>st</w:t>
      </w:r>
      <w:r w:rsidRPr="00914E4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14E46">
        <w:rPr>
          <w:sz w:val="24"/>
          <w:szCs w:val="24"/>
          <w:vertAlign w:val="superscript"/>
        </w:rPr>
        <w:t>st</w:t>
      </w:r>
      <w:r w:rsidRPr="00914E4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14E46">
        <w:rPr>
          <w:sz w:val="24"/>
          <w:szCs w:val="24"/>
          <w:vertAlign w:val="superscript"/>
        </w:rPr>
        <w:t>st</w:t>
      </w:r>
      <w:r w:rsidRPr="00914E46">
        <w:rPr>
          <w:sz w:val="24"/>
          <w:szCs w:val="24"/>
        </w:rPr>
        <w:t xml:space="preserve"> Peter 2:13. All Holy Rulers are Appointed as the Father Stephen’s Servants to do Good or Messianic Evil to Restrain Evil is in Romans 13:4, 6; Isaiah 45:1; Jeremiah 25:9; 27:6; 43:10; 1</w:t>
      </w:r>
      <w:r w:rsidRPr="00914E46">
        <w:rPr>
          <w:sz w:val="24"/>
          <w:szCs w:val="24"/>
          <w:vertAlign w:val="superscript"/>
        </w:rPr>
        <w:t>st</w:t>
      </w:r>
      <w:r w:rsidRPr="00914E46">
        <w:rPr>
          <w:sz w:val="24"/>
          <w:szCs w:val="24"/>
        </w:rPr>
        <w:t xml:space="preserve"> Timothy 2:2 &amp; 1</w:t>
      </w:r>
      <w:r w:rsidRPr="00914E46">
        <w:rPr>
          <w:sz w:val="24"/>
          <w:szCs w:val="24"/>
          <w:vertAlign w:val="superscript"/>
        </w:rPr>
        <w:t>st</w:t>
      </w:r>
      <w:r w:rsidRPr="00914E4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14E46">
        <w:rPr>
          <w:sz w:val="24"/>
          <w:szCs w:val="24"/>
          <w:vertAlign w:val="superscript"/>
        </w:rPr>
        <w:t>st</w:t>
      </w:r>
      <w:r w:rsidRPr="00914E46">
        <w:rPr>
          <w:sz w:val="24"/>
          <w:szCs w:val="24"/>
        </w:rPr>
        <w:t xml:space="preserve"> Peter 2:13-14. They are to be Highly Honored and Highly Respected is in Proverbs 24:21; Romans 13:7 &amp; 1</w:t>
      </w:r>
      <w:r w:rsidRPr="00914E46">
        <w:rPr>
          <w:sz w:val="24"/>
          <w:szCs w:val="24"/>
          <w:vertAlign w:val="superscript"/>
        </w:rPr>
        <w:t>st</w:t>
      </w:r>
      <w:r w:rsidRPr="00914E46">
        <w:rPr>
          <w:sz w:val="24"/>
          <w:szCs w:val="24"/>
        </w:rPr>
        <w:t xml:space="preserve"> Peter 2:17. They are not to be Obeyed if their Demands conflict with the Holy Biblical Law of the Father Stephen is in Exodus 1:17; 1</w:t>
      </w:r>
      <w:r w:rsidRPr="00914E46">
        <w:rPr>
          <w:sz w:val="24"/>
          <w:szCs w:val="24"/>
          <w:vertAlign w:val="superscript"/>
        </w:rPr>
        <w:t>st</w:t>
      </w:r>
      <w:r w:rsidRPr="00914E46">
        <w:rPr>
          <w:sz w:val="24"/>
          <w:szCs w:val="24"/>
        </w:rPr>
        <w:t xml:space="preserve"> Kings 21:3; Daniel 3:18; 6:12; Matthew 22:21; Mark 12:17; Hebrews 11:23; Luke 20:25 &amp; Acts 4:19; 6:11-7:60. They are to be Prayed for is in 1</w:t>
      </w:r>
      <w:r w:rsidRPr="00914E46">
        <w:rPr>
          <w:sz w:val="24"/>
          <w:szCs w:val="24"/>
          <w:vertAlign w:val="superscript"/>
        </w:rPr>
        <w:t>st</w:t>
      </w:r>
      <w:r w:rsidRPr="00914E4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14E46">
        <w:rPr>
          <w:sz w:val="24"/>
          <w:szCs w:val="24"/>
          <w:vertAlign w:val="superscript"/>
        </w:rPr>
        <w:t>st</w:t>
      </w:r>
      <w:r w:rsidRPr="00914E4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14E46">
        <w:rPr>
          <w:sz w:val="24"/>
          <w:szCs w:val="24"/>
          <w:vertAlign w:val="superscript"/>
        </w:rPr>
        <w:t>st</w:t>
      </w:r>
      <w:r w:rsidRPr="00914E46">
        <w:rPr>
          <w:sz w:val="24"/>
          <w:szCs w:val="24"/>
        </w:rPr>
        <w:t xml:space="preserve"> Kings 12:14 &amp; James 2:6. The Civil Authorities: Civil Authorities are Divinely Appointed in John 19:11; Romans 13:1; 1</w:t>
      </w:r>
      <w:r w:rsidRPr="00914E46">
        <w:rPr>
          <w:sz w:val="24"/>
          <w:szCs w:val="24"/>
          <w:vertAlign w:val="superscript"/>
        </w:rPr>
        <w:t>st</w:t>
      </w:r>
      <w:r w:rsidRPr="00914E4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14E46">
        <w:rPr>
          <w:sz w:val="24"/>
          <w:szCs w:val="24"/>
          <w:vertAlign w:val="superscript"/>
        </w:rPr>
        <w:t>st</w:t>
      </w:r>
      <w:r w:rsidRPr="00914E46">
        <w:rPr>
          <w:sz w:val="24"/>
          <w:szCs w:val="24"/>
        </w:rPr>
        <w:t xml:space="preserve"> Peter 2:13-14; Genesis 9:6; Ezra 7:26; Psalms 72:12-14; 78:72; Romans 13:3-4; 1</w:t>
      </w:r>
      <w:r w:rsidRPr="00914E46">
        <w:rPr>
          <w:sz w:val="24"/>
          <w:szCs w:val="24"/>
          <w:vertAlign w:val="superscript"/>
        </w:rPr>
        <w:t>st</w:t>
      </w:r>
      <w:r w:rsidRPr="00914E46">
        <w:rPr>
          <w:sz w:val="24"/>
          <w:szCs w:val="24"/>
        </w:rPr>
        <w:t xml:space="preserve"> Timothy 2:2 &amp; Acts 25:11. Everyone must Submit to Civil Authorities is in Proverbs 24:21-22; Titus 3:1; Ecclesiastes 8:2-5; Matthew 17:24-27; 22:15-21; Mark 12:13-17; Luke 20:20-25; Romans 13:1, 5-7 &amp; 1</w:t>
      </w:r>
      <w:r w:rsidRPr="00914E46">
        <w:rPr>
          <w:sz w:val="24"/>
          <w:szCs w:val="24"/>
          <w:vertAlign w:val="superscript"/>
        </w:rPr>
        <w:t>st</w:t>
      </w:r>
      <w:r w:rsidRPr="00914E46">
        <w:rPr>
          <w:sz w:val="24"/>
          <w:szCs w:val="24"/>
        </w:rPr>
        <w:t xml:space="preserve"> Peter 2:13-14, 17. Civil Authorities are only to be Obeyed in what is Lawful according to Holy Scripture is in Exodus 1:17; 1</w:t>
      </w:r>
      <w:r w:rsidRPr="00914E46">
        <w:rPr>
          <w:sz w:val="24"/>
          <w:szCs w:val="24"/>
          <w:vertAlign w:val="superscript"/>
        </w:rPr>
        <w:t>st</w:t>
      </w:r>
      <w:r w:rsidRPr="00914E46">
        <w:rPr>
          <w:sz w:val="24"/>
          <w:szCs w:val="24"/>
        </w:rPr>
        <w:t xml:space="preserve"> Kings 21:2-3; Daniel 1:8; 3:28; 6:7-10; Matthew 22:21; Mark 12:17; Hebrews 11:23; Luke 20:25 &amp; Acts 4:19; 5:29.      </w:t>
      </w:r>
    </w:p>
    <w:p w:rsidR="00672EBA" w:rsidRPr="00914E46" w:rsidRDefault="00672EBA" w:rsidP="00672EBA">
      <w:pPr>
        <w:spacing w:line="480" w:lineRule="auto"/>
        <w:jc w:val="center"/>
        <w:rPr>
          <w:b/>
          <w:sz w:val="24"/>
          <w:szCs w:val="24"/>
        </w:rPr>
      </w:pPr>
      <w:r w:rsidRPr="00914E46">
        <w:rPr>
          <w:b/>
          <w:sz w:val="24"/>
          <w:szCs w:val="24"/>
        </w:rPr>
        <w:t>Abominations (Female Catamites &amp; Male Sodomites, Bisexuality, Transsexuals and Hermaphrodites)</w:t>
      </w:r>
    </w:p>
    <w:p w:rsidR="00672EBA" w:rsidRPr="00914E46" w:rsidRDefault="00672EBA" w:rsidP="00672EBA">
      <w:pPr>
        <w:spacing w:line="480" w:lineRule="auto"/>
        <w:jc w:val="both"/>
        <w:rPr>
          <w:sz w:val="24"/>
          <w:szCs w:val="24"/>
        </w:rPr>
      </w:pPr>
      <w:r w:rsidRPr="00914E46">
        <w:rPr>
          <w:sz w:val="24"/>
          <w:szCs w:val="24"/>
        </w:rPr>
        <w:t xml:space="preserve">An abomination basically means “to deprecate as an ill omen” from the Latin word </w:t>
      </w:r>
      <w:r w:rsidRPr="00914E46">
        <w:rPr>
          <w:b/>
          <w:i/>
          <w:sz w:val="24"/>
          <w:szCs w:val="24"/>
        </w:rPr>
        <w:t>Abominari</w:t>
      </w:r>
      <w:r w:rsidRPr="00914E46">
        <w:rPr>
          <w:sz w:val="24"/>
          <w:szCs w:val="24"/>
        </w:rPr>
        <w:t xml:space="preserve">. Also is the English words that derives from </w:t>
      </w:r>
      <w:r w:rsidRPr="00914E46">
        <w:rPr>
          <w:b/>
          <w:sz w:val="24"/>
          <w:szCs w:val="24"/>
        </w:rPr>
        <w:t xml:space="preserve">Shaqats </w:t>
      </w:r>
      <w:r w:rsidRPr="00914E46">
        <w:rPr>
          <w:sz w:val="24"/>
          <w:szCs w:val="24"/>
        </w:rPr>
        <w:t>meaning “</w:t>
      </w:r>
      <w:r w:rsidRPr="00914E46">
        <w:rPr>
          <w:b/>
          <w:sz w:val="24"/>
          <w:szCs w:val="24"/>
        </w:rPr>
        <w:t>Shiqquts</w:t>
      </w:r>
      <w:r w:rsidRPr="00914E46">
        <w:rPr>
          <w:sz w:val="24"/>
          <w:szCs w:val="24"/>
        </w:rPr>
        <w:t xml:space="preserve"> (</w:t>
      </w:r>
      <w:r w:rsidRPr="00914E46">
        <w:rPr>
          <w:b/>
          <w:sz w:val="24"/>
          <w:szCs w:val="24"/>
        </w:rPr>
        <w:t>Shiqquwts</w:t>
      </w:r>
      <w:r w:rsidRPr="00914E46">
        <w:rPr>
          <w:sz w:val="24"/>
          <w:szCs w:val="24"/>
        </w:rPr>
        <w:t xml:space="preserve">)” or </w:t>
      </w:r>
      <w:r w:rsidRPr="00914E46">
        <w:rPr>
          <w:b/>
          <w:sz w:val="24"/>
          <w:szCs w:val="24"/>
        </w:rPr>
        <w:t>Sheqets</w:t>
      </w:r>
      <w:r w:rsidRPr="00914E46">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914E46">
        <w:rPr>
          <w:sz w:val="24"/>
          <w:szCs w:val="24"/>
          <w:vertAlign w:val="superscript"/>
        </w:rPr>
        <w:t>st</w:t>
      </w:r>
      <w:r w:rsidRPr="00914E46">
        <w:rPr>
          <w:sz w:val="24"/>
          <w:szCs w:val="24"/>
        </w:rPr>
        <w:t xml:space="preserve"> Maccabees 1:54; Isaiah 66:3; Deuteronomy 29:17; Ezekiel 20:7; 1</w:t>
      </w:r>
      <w:r w:rsidRPr="00914E46">
        <w:rPr>
          <w:sz w:val="24"/>
          <w:szCs w:val="24"/>
          <w:vertAlign w:val="superscript"/>
        </w:rPr>
        <w:t>st</w:t>
      </w:r>
      <w:r w:rsidRPr="00914E46">
        <w:rPr>
          <w:sz w:val="24"/>
          <w:szCs w:val="24"/>
        </w:rPr>
        <w:t xml:space="preserve"> Kings 11:5-7; 2</w:t>
      </w:r>
      <w:r w:rsidRPr="00914E46">
        <w:rPr>
          <w:sz w:val="24"/>
          <w:szCs w:val="24"/>
          <w:vertAlign w:val="superscript"/>
        </w:rPr>
        <w:t>nd</w:t>
      </w:r>
      <w:r w:rsidRPr="00914E46">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914E46">
        <w:rPr>
          <w:b/>
          <w:sz w:val="24"/>
          <w:szCs w:val="24"/>
        </w:rPr>
        <w:t>the abomination of the Egyptians</w:t>
      </w:r>
      <w:r w:rsidRPr="00914E46">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914E46">
        <w:rPr>
          <w:sz w:val="24"/>
          <w:szCs w:val="24"/>
          <w:vertAlign w:val="superscript"/>
        </w:rPr>
        <w:t xml:space="preserve">st </w:t>
      </w:r>
      <w:r w:rsidRPr="00914E46">
        <w:rPr>
          <w:sz w:val="24"/>
          <w:szCs w:val="24"/>
        </w:rPr>
        <w:t>Kings  14:24;  Jeremiah  7:9, 10; 32:35 &amp;  Proverbs  11:1;  12:22.  Also are  some scriptures that concern the word taab are found in the OKJV in Deuteronomy 7:26; 23:7; Job 15:16; 19:19; 30:10; Psalms 5:6; 53:1; 106:40; 107:18; 119:163; Amos 5:10; Micah 3:9; 1</w:t>
      </w:r>
      <w:r w:rsidRPr="00914E46">
        <w:rPr>
          <w:sz w:val="24"/>
          <w:szCs w:val="24"/>
          <w:vertAlign w:val="superscript"/>
        </w:rPr>
        <w:t>st</w:t>
      </w:r>
      <w:r w:rsidRPr="00914E46">
        <w:rPr>
          <w:sz w:val="24"/>
          <w:szCs w:val="24"/>
        </w:rPr>
        <w:t xml:space="preserve"> Chronicles 21:6; Isaiah 14:19; 49:7; Ezekiel 16:25, 52 and 1</w:t>
      </w:r>
      <w:r w:rsidRPr="00914E46">
        <w:rPr>
          <w:sz w:val="24"/>
          <w:szCs w:val="24"/>
          <w:vertAlign w:val="superscript"/>
        </w:rPr>
        <w:t>st</w:t>
      </w:r>
      <w:r w:rsidRPr="00914E46">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914E46">
        <w:rPr>
          <w:sz w:val="24"/>
          <w:szCs w:val="24"/>
          <w:vertAlign w:val="superscript"/>
        </w:rPr>
        <w:t>st</w:t>
      </w:r>
      <w:r w:rsidRPr="00914E46">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914E46">
        <w:rPr>
          <w:b/>
          <w:sz w:val="24"/>
          <w:szCs w:val="24"/>
        </w:rPr>
        <w:t>intersex</w:t>
      </w:r>
      <w:r w:rsidRPr="00914E46">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914E46">
        <w:rPr>
          <w:sz w:val="24"/>
          <w:szCs w:val="24"/>
          <w:vertAlign w:val="superscript"/>
        </w:rPr>
        <w:t>nd</w:t>
      </w:r>
      <w:r w:rsidRPr="00914E46">
        <w:rPr>
          <w:sz w:val="24"/>
          <w:szCs w:val="24"/>
        </w:rPr>
        <w:t xml:space="preserve"> Thessalonians 2:4-12 &amp; is strictly forbidden to the Lord’s people, these who act on these things will be destroyed by the breath of His mouth and brightness of His coming in 2</w:t>
      </w:r>
      <w:r w:rsidRPr="00914E46">
        <w:rPr>
          <w:sz w:val="24"/>
          <w:szCs w:val="24"/>
          <w:vertAlign w:val="superscript"/>
        </w:rPr>
        <w:t>nd</w:t>
      </w:r>
      <w:r w:rsidRPr="00914E46">
        <w:rPr>
          <w:sz w:val="24"/>
          <w:szCs w:val="24"/>
        </w:rPr>
        <w:t xml:space="preserve"> Thessalonians 2:8.  </w:t>
      </w:r>
    </w:p>
    <w:p w:rsidR="00672EBA" w:rsidRPr="00914E46" w:rsidRDefault="00672EBA" w:rsidP="00672EBA">
      <w:pPr>
        <w:spacing w:line="480" w:lineRule="auto"/>
        <w:jc w:val="both"/>
        <w:rPr>
          <w:sz w:val="24"/>
          <w:szCs w:val="24"/>
        </w:rPr>
      </w:pPr>
      <w:r w:rsidRPr="00914E46">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914E46">
        <w:rPr>
          <w:sz w:val="24"/>
          <w:szCs w:val="24"/>
          <w:vertAlign w:val="superscript"/>
        </w:rPr>
        <w:t>st</w:t>
      </w:r>
      <w:r w:rsidRPr="00914E46">
        <w:rPr>
          <w:sz w:val="24"/>
          <w:szCs w:val="24"/>
        </w:rPr>
        <w:t xml:space="preserve"> Kings 11:4-8; 2</w:t>
      </w:r>
      <w:r w:rsidRPr="00914E46">
        <w:rPr>
          <w:sz w:val="24"/>
          <w:szCs w:val="24"/>
          <w:vertAlign w:val="superscript"/>
        </w:rPr>
        <w:t>nd</w:t>
      </w:r>
      <w:r w:rsidRPr="00914E46">
        <w:rPr>
          <w:sz w:val="24"/>
          <w:szCs w:val="24"/>
        </w:rPr>
        <w:t xml:space="preserve"> Kings 23:13; Isaiah 44:19; Ezekiel 5:9; 7:20; 8:5-18; 11:17-21; 20:30; Hosea 9:10; Romans 1:21-27 &amp; 1</w:t>
      </w:r>
      <w:r w:rsidRPr="00914E46">
        <w:rPr>
          <w:sz w:val="24"/>
          <w:szCs w:val="24"/>
          <w:vertAlign w:val="superscript"/>
        </w:rPr>
        <w:t>st</w:t>
      </w:r>
      <w:r w:rsidRPr="00914E46">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672EBA" w:rsidRPr="00914E46" w:rsidRDefault="00672EBA" w:rsidP="00672EBA">
      <w:pPr>
        <w:spacing w:line="480" w:lineRule="auto"/>
        <w:jc w:val="both"/>
        <w:rPr>
          <w:sz w:val="24"/>
          <w:szCs w:val="24"/>
        </w:rPr>
      </w:pPr>
      <w:r w:rsidRPr="00914E46">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914E46">
        <w:rPr>
          <w:sz w:val="24"/>
          <w:szCs w:val="24"/>
          <w:vertAlign w:val="superscript"/>
        </w:rPr>
        <w:t>nd</w:t>
      </w:r>
      <w:r w:rsidRPr="00914E46">
        <w:rPr>
          <w:sz w:val="24"/>
          <w:szCs w:val="24"/>
        </w:rPr>
        <w:t xml:space="preserve"> Peter 2:6-9 &amp; Luke 10:12; 17:28-30.     </w:t>
      </w:r>
    </w:p>
    <w:p w:rsidR="00672EBA" w:rsidRPr="00914E46" w:rsidRDefault="00672EBA" w:rsidP="00672EBA">
      <w:pPr>
        <w:spacing w:line="480" w:lineRule="auto"/>
        <w:jc w:val="both"/>
        <w:rPr>
          <w:sz w:val="24"/>
          <w:szCs w:val="24"/>
        </w:rPr>
      </w:pPr>
      <w:r w:rsidRPr="00914E46">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914E46">
        <w:rPr>
          <w:sz w:val="24"/>
          <w:szCs w:val="24"/>
          <w:vertAlign w:val="superscript"/>
        </w:rPr>
        <w:t>st</w:t>
      </w:r>
      <w:r w:rsidRPr="00914E46">
        <w:rPr>
          <w:sz w:val="24"/>
          <w:szCs w:val="24"/>
        </w:rPr>
        <w:t xml:space="preserve"> Corinthians 6:9-10 &amp; 1</w:t>
      </w:r>
      <w:r w:rsidRPr="00914E46">
        <w:rPr>
          <w:sz w:val="24"/>
          <w:szCs w:val="24"/>
          <w:vertAlign w:val="superscript"/>
        </w:rPr>
        <w:t>st</w:t>
      </w:r>
      <w:r w:rsidRPr="00914E46">
        <w:rPr>
          <w:sz w:val="24"/>
          <w:szCs w:val="24"/>
        </w:rPr>
        <w:t xml:space="preserve"> Timothy 1:9-11. Magical Sexual Disorder at every level is the One Consequence of always rejecting God is in Romans 1:21-27; 1</w:t>
      </w:r>
      <w:r w:rsidRPr="00914E46">
        <w:rPr>
          <w:sz w:val="24"/>
          <w:szCs w:val="24"/>
          <w:vertAlign w:val="superscript"/>
        </w:rPr>
        <w:t>st</w:t>
      </w:r>
      <w:r w:rsidRPr="00914E46">
        <w:rPr>
          <w:sz w:val="24"/>
          <w:szCs w:val="24"/>
        </w:rPr>
        <w:t xml:space="preserve"> Kings 14:24; 15:12 &amp; 2</w:t>
      </w:r>
      <w:r w:rsidRPr="00914E46">
        <w:rPr>
          <w:sz w:val="24"/>
          <w:szCs w:val="24"/>
          <w:vertAlign w:val="superscript"/>
        </w:rPr>
        <w:t>nd</w:t>
      </w:r>
      <w:r w:rsidRPr="00914E46">
        <w:rPr>
          <w:sz w:val="24"/>
          <w:szCs w:val="24"/>
        </w:rPr>
        <w:t xml:space="preserve"> Kings 23:7. The Examples of Homosexual Practice is in Genesis 19:4-8; Jude 7 &amp; Judges 19:16-24. </w:t>
      </w:r>
    </w:p>
    <w:p w:rsidR="00672EBA" w:rsidRPr="00914E46" w:rsidRDefault="00672EBA" w:rsidP="00672EBA">
      <w:pPr>
        <w:spacing w:line="480" w:lineRule="auto"/>
        <w:jc w:val="both"/>
        <w:rPr>
          <w:sz w:val="24"/>
          <w:szCs w:val="24"/>
        </w:rPr>
      </w:pPr>
      <w:r w:rsidRPr="00914E46">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914E46">
        <w:rPr>
          <w:sz w:val="24"/>
          <w:szCs w:val="24"/>
          <w:vertAlign w:val="superscript"/>
        </w:rPr>
        <w:t>st</w:t>
      </w:r>
      <w:r w:rsidRPr="00914E46">
        <w:rPr>
          <w:sz w:val="24"/>
          <w:szCs w:val="24"/>
        </w:rPr>
        <w:t xml:space="preserve"> Peter 1:17-21.       </w:t>
      </w:r>
    </w:p>
    <w:p w:rsidR="00672EBA" w:rsidRPr="00914E46" w:rsidRDefault="00672EBA" w:rsidP="00672EBA">
      <w:pPr>
        <w:spacing w:line="480" w:lineRule="auto"/>
        <w:jc w:val="both"/>
        <w:rPr>
          <w:sz w:val="24"/>
          <w:szCs w:val="24"/>
        </w:rPr>
      </w:pPr>
      <w:r w:rsidRPr="00914E46">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914E46">
        <w:rPr>
          <w:sz w:val="24"/>
          <w:szCs w:val="24"/>
          <w:vertAlign w:val="superscript"/>
        </w:rPr>
        <w:t>st</w:t>
      </w:r>
      <w:r w:rsidRPr="00914E46">
        <w:rPr>
          <w:sz w:val="24"/>
          <w:szCs w:val="24"/>
        </w:rPr>
        <w:t xml:space="preserve"> Samuel 14:20; 2</w:t>
      </w:r>
      <w:r w:rsidRPr="00914E46">
        <w:rPr>
          <w:sz w:val="24"/>
          <w:szCs w:val="24"/>
          <w:vertAlign w:val="superscript"/>
        </w:rPr>
        <w:t>nd</w:t>
      </w:r>
      <w:r w:rsidRPr="00914E46">
        <w:rPr>
          <w:sz w:val="24"/>
          <w:szCs w:val="24"/>
        </w:rPr>
        <w:t xml:space="preserve"> Chronicles 20:22-23; Isaiah 19:2; Ezekiel 38:21; Haggai 2:22 &amp; Zechariah 14:13.</w:t>
      </w:r>
    </w:p>
    <w:p w:rsidR="00672EBA" w:rsidRPr="00914E46" w:rsidRDefault="00672EBA" w:rsidP="00672EBA">
      <w:pPr>
        <w:spacing w:line="480" w:lineRule="auto"/>
        <w:jc w:val="both"/>
        <w:rPr>
          <w:sz w:val="24"/>
          <w:szCs w:val="24"/>
        </w:rPr>
      </w:pPr>
      <w:r w:rsidRPr="00914E46">
        <w:rPr>
          <w:sz w:val="24"/>
          <w:szCs w:val="24"/>
        </w:rPr>
        <w:t>The Examples of People in Confusion is in 2</w:t>
      </w:r>
      <w:r w:rsidRPr="00914E46">
        <w:rPr>
          <w:sz w:val="24"/>
          <w:szCs w:val="24"/>
          <w:vertAlign w:val="superscript"/>
        </w:rPr>
        <w:t>nd</w:t>
      </w:r>
      <w:r w:rsidRPr="00914E46">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914E46">
        <w:rPr>
          <w:sz w:val="24"/>
          <w:szCs w:val="24"/>
          <w:vertAlign w:val="superscript"/>
        </w:rPr>
        <w:t>nd</w:t>
      </w:r>
      <w:r w:rsidRPr="00914E46">
        <w:rPr>
          <w:sz w:val="24"/>
          <w:szCs w:val="24"/>
        </w:rPr>
        <w:t xml:space="preserve"> Chronicles 15:5-6 &amp; Jeremiah 51:34. The Examples of the Father Stephen sending Confusion is in Genesis 11:7-9; Joshua 10:10; 1</w:t>
      </w:r>
      <w:r w:rsidRPr="00914E46">
        <w:rPr>
          <w:sz w:val="24"/>
          <w:szCs w:val="24"/>
          <w:vertAlign w:val="superscript"/>
        </w:rPr>
        <w:t>st</w:t>
      </w:r>
      <w:r w:rsidRPr="00914E46">
        <w:rPr>
          <w:sz w:val="24"/>
          <w:szCs w:val="24"/>
        </w:rPr>
        <w:t xml:space="preserve"> Samuel 14:20 &amp; 2</w:t>
      </w:r>
      <w:r w:rsidRPr="00914E46">
        <w:rPr>
          <w:sz w:val="24"/>
          <w:szCs w:val="24"/>
          <w:vertAlign w:val="superscript"/>
        </w:rPr>
        <w:t>nd</w:t>
      </w:r>
      <w:r w:rsidRPr="00914E46">
        <w:rPr>
          <w:sz w:val="24"/>
          <w:szCs w:val="24"/>
        </w:rPr>
        <w:t xml:space="preserve"> Chronicles 20:22-23. Spiritual Confusion is Humanity’s Natural State is in Isaiah 41:29; 57:20-21; 1</w:t>
      </w:r>
      <w:r w:rsidRPr="00914E46">
        <w:rPr>
          <w:sz w:val="24"/>
          <w:szCs w:val="24"/>
          <w:vertAlign w:val="superscript"/>
        </w:rPr>
        <w:t>st</w:t>
      </w:r>
      <w:r w:rsidRPr="00914E46">
        <w:rPr>
          <w:sz w:val="24"/>
          <w:szCs w:val="24"/>
        </w:rPr>
        <w:t xml:space="preserve"> Corinthians 1:18; 2:14 &amp; 2</w:t>
      </w:r>
      <w:r w:rsidRPr="00914E46">
        <w:rPr>
          <w:sz w:val="24"/>
          <w:szCs w:val="24"/>
          <w:vertAlign w:val="superscript"/>
        </w:rPr>
        <w:t>nd</w:t>
      </w:r>
      <w:r w:rsidRPr="00914E46">
        <w:rPr>
          <w:sz w:val="24"/>
          <w:szCs w:val="24"/>
        </w:rPr>
        <w:t xml:space="preserve"> Chronicles 4:3-4. Confusion relating to the Father Stephen: Confusion among the Jews is in Matthew 12:23-24; 14:1-2; Mark 3:22; 6:14-16; John 3:4; 6:52; 2</w:t>
      </w:r>
      <w:r w:rsidRPr="00914E46">
        <w:rPr>
          <w:sz w:val="24"/>
          <w:szCs w:val="24"/>
          <w:vertAlign w:val="superscript"/>
        </w:rPr>
        <w:t>nd</w:t>
      </w:r>
      <w:r w:rsidRPr="00914E46">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914E46">
        <w:rPr>
          <w:sz w:val="24"/>
          <w:szCs w:val="24"/>
          <w:vertAlign w:val="superscript"/>
        </w:rPr>
        <w:t>nd</w:t>
      </w:r>
      <w:r w:rsidRPr="00914E46">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914E46">
        <w:rPr>
          <w:sz w:val="24"/>
          <w:szCs w:val="24"/>
          <w:vertAlign w:val="superscript"/>
        </w:rPr>
        <w:t>st</w:t>
      </w:r>
      <w:r w:rsidRPr="00914E46">
        <w:rPr>
          <w:sz w:val="24"/>
          <w:szCs w:val="24"/>
        </w:rPr>
        <w:t xml:space="preserve"> Corinthian 2:9-10, 13. Confusion Combated by the Teaching of Wise Leaders is in 2</w:t>
      </w:r>
      <w:r w:rsidRPr="00914E46">
        <w:rPr>
          <w:sz w:val="24"/>
          <w:szCs w:val="24"/>
          <w:vertAlign w:val="superscript"/>
        </w:rPr>
        <w:t>nd</w:t>
      </w:r>
      <w:r w:rsidRPr="00914E46">
        <w:rPr>
          <w:sz w:val="24"/>
          <w:szCs w:val="24"/>
        </w:rPr>
        <w:t xml:space="preserve"> Timothy 2:24-25; 4:2-3; Hebrews 13:17 &amp; Acts 20:28-30. Confusion Dispelled by the Instruction of Holy Scripture is in Psalms 119:103-105 &amp; 2</w:t>
      </w:r>
      <w:r w:rsidRPr="00914E46">
        <w:rPr>
          <w:sz w:val="24"/>
          <w:szCs w:val="24"/>
          <w:vertAlign w:val="superscript"/>
        </w:rPr>
        <w:t>nd</w:t>
      </w:r>
      <w:r w:rsidRPr="00914E46">
        <w:rPr>
          <w:sz w:val="24"/>
          <w:szCs w:val="24"/>
        </w:rPr>
        <w:t xml:space="preserve"> Timothy 3:16. Confusion goes as Believers grow to Spiritual Maturity is in Ephesians 4:13-14; Philippians 1:9-10 &amp; Hebrews 5:14.                     </w:t>
      </w:r>
    </w:p>
    <w:p w:rsidR="00672EBA" w:rsidRPr="00914E46" w:rsidRDefault="00672EBA" w:rsidP="00672EBA">
      <w:pPr>
        <w:spacing w:line="480" w:lineRule="auto"/>
        <w:jc w:val="center"/>
        <w:rPr>
          <w:b/>
          <w:sz w:val="24"/>
          <w:szCs w:val="24"/>
        </w:rPr>
      </w:pPr>
      <w:r w:rsidRPr="00914E46">
        <w:rPr>
          <w:b/>
          <w:sz w:val="24"/>
          <w:szCs w:val="24"/>
        </w:rPr>
        <w:t>Harlotries, Prostitutions and Whoredom</w:t>
      </w:r>
      <w:r w:rsidR="003B7140" w:rsidRPr="00914E46">
        <w:rPr>
          <w:b/>
          <w:sz w:val="24"/>
          <w:szCs w:val="24"/>
        </w:rPr>
        <w:t>’</w:t>
      </w:r>
      <w:r w:rsidRPr="00914E46">
        <w:rPr>
          <w:b/>
          <w:sz w:val="24"/>
          <w:szCs w:val="24"/>
        </w:rPr>
        <w:t>s (Wizardry’s)</w:t>
      </w:r>
    </w:p>
    <w:p w:rsidR="00672EBA" w:rsidRPr="00914E46" w:rsidRDefault="00672EBA" w:rsidP="00672EBA">
      <w:pPr>
        <w:spacing w:line="480" w:lineRule="auto"/>
        <w:jc w:val="both"/>
        <w:rPr>
          <w:sz w:val="24"/>
          <w:szCs w:val="24"/>
        </w:rPr>
      </w:pPr>
      <w:r w:rsidRPr="00914E46">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914E46">
        <w:rPr>
          <w:b/>
          <w:i/>
          <w:sz w:val="24"/>
          <w:szCs w:val="24"/>
        </w:rPr>
        <w:t>Pro</w:t>
      </w:r>
      <w:r w:rsidRPr="00914E46">
        <w:rPr>
          <w:b/>
          <w:sz w:val="24"/>
          <w:szCs w:val="24"/>
        </w:rPr>
        <w:t xml:space="preserve"> </w:t>
      </w:r>
      <w:r w:rsidRPr="00914E46">
        <w:rPr>
          <w:sz w:val="24"/>
          <w:szCs w:val="24"/>
        </w:rPr>
        <w:t>which means “</w:t>
      </w:r>
      <w:r w:rsidRPr="00914E46">
        <w:rPr>
          <w:b/>
          <w:sz w:val="24"/>
          <w:szCs w:val="24"/>
        </w:rPr>
        <w:t>to expose</w:t>
      </w:r>
      <w:r w:rsidRPr="00914E46">
        <w:rPr>
          <w:sz w:val="24"/>
          <w:szCs w:val="24"/>
        </w:rPr>
        <w:t xml:space="preserve">” and </w:t>
      </w:r>
      <w:r w:rsidRPr="00914E46">
        <w:rPr>
          <w:b/>
          <w:i/>
          <w:sz w:val="24"/>
          <w:szCs w:val="24"/>
        </w:rPr>
        <w:t>Statuere</w:t>
      </w:r>
      <w:r w:rsidRPr="00914E46">
        <w:rPr>
          <w:b/>
          <w:sz w:val="24"/>
          <w:szCs w:val="24"/>
        </w:rPr>
        <w:t xml:space="preserve"> </w:t>
      </w:r>
      <w:r w:rsidRPr="00914E46">
        <w:rPr>
          <w:sz w:val="24"/>
          <w:szCs w:val="24"/>
        </w:rPr>
        <w:t>which means “</w:t>
      </w:r>
      <w:r w:rsidRPr="00914E46">
        <w:rPr>
          <w:b/>
          <w:sz w:val="24"/>
          <w:szCs w:val="24"/>
        </w:rPr>
        <w:t>to place up front</w:t>
      </w:r>
      <w:r w:rsidRPr="00914E46">
        <w:rPr>
          <w:sz w:val="24"/>
          <w:szCs w:val="24"/>
        </w:rPr>
        <w:t xml:space="preserve">.” Escorts and whores are alternative names for prostitute. Not all escorts are whores. The English word for whore derives from </w:t>
      </w:r>
      <w:r w:rsidRPr="00914E46">
        <w:rPr>
          <w:b/>
          <w:i/>
          <w:sz w:val="24"/>
          <w:szCs w:val="24"/>
        </w:rPr>
        <w:t>Hora</w:t>
      </w:r>
      <w:r w:rsidRPr="00914E46">
        <w:rPr>
          <w:i/>
          <w:sz w:val="24"/>
          <w:szCs w:val="24"/>
        </w:rPr>
        <w:t xml:space="preserve"> </w:t>
      </w:r>
      <w:r w:rsidRPr="00914E46">
        <w:rPr>
          <w:sz w:val="24"/>
          <w:szCs w:val="24"/>
        </w:rPr>
        <w:t xml:space="preserve">and its root is </w:t>
      </w:r>
      <w:r w:rsidRPr="00914E46">
        <w:rPr>
          <w:b/>
          <w:i/>
          <w:sz w:val="24"/>
          <w:szCs w:val="24"/>
        </w:rPr>
        <w:t>Ka</w:t>
      </w:r>
      <w:r w:rsidRPr="00914E46">
        <w:rPr>
          <w:i/>
          <w:sz w:val="24"/>
          <w:szCs w:val="24"/>
        </w:rPr>
        <w:t xml:space="preserve"> </w:t>
      </w:r>
      <w:r w:rsidRPr="00914E46">
        <w:rPr>
          <w:sz w:val="24"/>
          <w:szCs w:val="24"/>
        </w:rPr>
        <w:t>meaning “</w:t>
      </w:r>
      <w:r w:rsidRPr="00914E46">
        <w:rPr>
          <w:b/>
          <w:sz w:val="24"/>
          <w:szCs w:val="24"/>
        </w:rPr>
        <w:t>desire</w:t>
      </w:r>
      <w:r w:rsidRPr="00914E46">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914E46">
        <w:rPr>
          <w:b/>
          <w:sz w:val="24"/>
          <w:szCs w:val="24"/>
        </w:rPr>
        <w:t>Soul-Eaters/Spirit-Eaters</w:t>
      </w:r>
      <w:r w:rsidRPr="00914E46">
        <w:rPr>
          <w:sz w:val="24"/>
          <w:szCs w:val="24"/>
        </w:rPr>
        <w:t xml:space="preserve">” &amp; feeds on the precious life of Man, who will have it. </w:t>
      </w:r>
    </w:p>
    <w:p w:rsidR="00672EBA" w:rsidRPr="00914E46" w:rsidRDefault="00672EBA" w:rsidP="00672EBA">
      <w:pPr>
        <w:spacing w:line="480" w:lineRule="auto"/>
        <w:jc w:val="both"/>
        <w:rPr>
          <w:sz w:val="24"/>
          <w:szCs w:val="24"/>
        </w:rPr>
      </w:pPr>
      <w:r w:rsidRPr="00914E46">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914E46">
        <w:rPr>
          <w:sz w:val="24"/>
          <w:szCs w:val="24"/>
          <w:vertAlign w:val="superscript"/>
        </w:rPr>
        <w:t>st</w:t>
      </w:r>
      <w:r w:rsidRPr="00914E46">
        <w:rPr>
          <w:sz w:val="24"/>
          <w:szCs w:val="24"/>
        </w:rPr>
        <w:t xml:space="preserve"> Kings 15:11-12; 22:45-46. The Lure of Prostitution is in Proverbs 7:10 &amp; 1</w:t>
      </w:r>
      <w:r w:rsidRPr="00914E46">
        <w:rPr>
          <w:sz w:val="24"/>
          <w:szCs w:val="24"/>
          <w:vertAlign w:val="superscript"/>
        </w:rPr>
        <w:t>st</w:t>
      </w:r>
      <w:r w:rsidRPr="00914E46">
        <w:rPr>
          <w:sz w:val="24"/>
          <w:szCs w:val="24"/>
        </w:rPr>
        <w:t xml:space="preserve"> Corinthians 6:9. The Prevalence of Prostitution is in 1</w:t>
      </w:r>
      <w:r w:rsidRPr="00914E46">
        <w:rPr>
          <w:sz w:val="24"/>
          <w:szCs w:val="24"/>
          <w:vertAlign w:val="superscript"/>
        </w:rPr>
        <w:t>st</w:t>
      </w:r>
      <w:r w:rsidRPr="00914E46">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914E46">
        <w:rPr>
          <w:sz w:val="24"/>
          <w:szCs w:val="24"/>
          <w:vertAlign w:val="superscript"/>
        </w:rPr>
        <w:t>st</w:t>
      </w:r>
      <w:r w:rsidRPr="00914E46">
        <w:rPr>
          <w:sz w:val="24"/>
          <w:szCs w:val="24"/>
        </w:rPr>
        <w:t xml:space="preserve"> Corinthians 5:1; 6:15-16 &amp; Ephesians 5:3. Prostitutes can be Redeemed is in Matthew 21:31-32; Luke 7:37-50; 1</w:t>
      </w:r>
      <w:r w:rsidRPr="00914E46">
        <w:rPr>
          <w:sz w:val="24"/>
          <w:szCs w:val="24"/>
          <w:vertAlign w:val="superscript"/>
        </w:rPr>
        <w:t>st</w:t>
      </w:r>
      <w:r w:rsidRPr="00914E46">
        <w:rPr>
          <w:sz w:val="24"/>
          <w:szCs w:val="24"/>
        </w:rPr>
        <w:t xml:space="preserve"> Corinthians 6:9-11; Hebrews 11:31; James 2:25 &amp; Joshua 6:22-25. Prostitution used as a Metaphor: For Worldly Sexual Eros Love Corruption is in Revelation 17:1-5; 2</w:t>
      </w:r>
      <w:r w:rsidRPr="00914E46">
        <w:rPr>
          <w:sz w:val="24"/>
          <w:szCs w:val="24"/>
          <w:vertAlign w:val="superscript"/>
        </w:rPr>
        <w:t>nd</w:t>
      </w:r>
      <w:r w:rsidRPr="00914E46">
        <w:rPr>
          <w:sz w:val="24"/>
          <w:szCs w:val="24"/>
        </w:rPr>
        <w:t xml:space="preserve"> Peter 1:4; Isaiah 23:15-17 &amp; Nahum 3:4. For Sexual Eros Love Apostasy is in Deuteronomy 31:16; Exodus 34:15-16; Leviticus 20:5; Judges 2:17; 8:27, 33; 1</w:t>
      </w:r>
      <w:r w:rsidRPr="00914E46">
        <w:rPr>
          <w:sz w:val="24"/>
          <w:szCs w:val="24"/>
          <w:vertAlign w:val="superscript"/>
        </w:rPr>
        <w:t>st</w:t>
      </w:r>
      <w:r w:rsidRPr="00914E46">
        <w:rPr>
          <w:sz w:val="24"/>
          <w:szCs w:val="24"/>
        </w:rPr>
        <w:t xml:space="preserve"> Chronicles 5:25; Psalms 106:39; Isaiah 1:21; Ezekiel 16:16-17, 26, 28, 33-34, 41; 23:1-35 &amp; Hosea 4:10-12; 5:4.        </w:t>
      </w:r>
    </w:p>
    <w:p w:rsidR="00672EBA" w:rsidRPr="00914E46" w:rsidRDefault="00672EBA" w:rsidP="00672EBA">
      <w:pPr>
        <w:spacing w:line="480" w:lineRule="auto"/>
        <w:jc w:val="center"/>
        <w:rPr>
          <w:b/>
          <w:sz w:val="24"/>
          <w:szCs w:val="24"/>
        </w:rPr>
      </w:pPr>
      <w:r w:rsidRPr="00914E46">
        <w:rPr>
          <w:b/>
          <w:sz w:val="24"/>
          <w:szCs w:val="24"/>
        </w:rPr>
        <w:t>Adulteries</w:t>
      </w:r>
    </w:p>
    <w:p w:rsidR="00672EBA" w:rsidRPr="00914E46" w:rsidRDefault="00672EBA" w:rsidP="00672EBA">
      <w:pPr>
        <w:spacing w:line="480" w:lineRule="auto"/>
        <w:jc w:val="both"/>
        <w:rPr>
          <w:sz w:val="24"/>
          <w:szCs w:val="24"/>
        </w:rPr>
      </w:pPr>
      <w:r w:rsidRPr="00914E46">
        <w:rPr>
          <w:sz w:val="24"/>
          <w:szCs w:val="24"/>
        </w:rPr>
        <w:t xml:space="preserve">Adultery comes from a Late Latin word </w:t>
      </w:r>
      <w:r w:rsidRPr="00914E46">
        <w:rPr>
          <w:b/>
          <w:i/>
          <w:sz w:val="24"/>
          <w:szCs w:val="24"/>
        </w:rPr>
        <w:t>Adulterare</w:t>
      </w:r>
      <w:r w:rsidRPr="00914E46">
        <w:rPr>
          <w:i/>
          <w:sz w:val="24"/>
          <w:szCs w:val="24"/>
        </w:rPr>
        <w:t xml:space="preserve"> </w:t>
      </w:r>
      <w:r w:rsidRPr="00914E46">
        <w:rPr>
          <w:sz w:val="24"/>
          <w:szCs w:val="24"/>
        </w:rPr>
        <w:t>meaning “</w:t>
      </w:r>
      <w:r w:rsidRPr="00914E46">
        <w:rPr>
          <w:b/>
          <w:sz w:val="24"/>
          <w:szCs w:val="24"/>
        </w:rPr>
        <w:t>to alter or corrupt</w:t>
      </w:r>
      <w:r w:rsidRPr="00914E46">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914E46">
        <w:rPr>
          <w:sz w:val="24"/>
          <w:szCs w:val="24"/>
          <w:vertAlign w:val="superscript"/>
        </w:rPr>
        <w:t>st</w:t>
      </w:r>
      <w:r w:rsidRPr="00914E46">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672EBA" w:rsidRPr="00914E46" w:rsidRDefault="00672EBA" w:rsidP="00672EBA">
      <w:pPr>
        <w:spacing w:line="480" w:lineRule="auto"/>
        <w:jc w:val="both"/>
        <w:rPr>
          <w:sz w:val="24"/>
          <w:szCs w:val="24"/>
        </w:rPr>
      </w:pPr>
      <w:r w:rsidRPr="00914E46">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914E46">
        <w:rPr>
          <w:sz w:val="24"/>
          <w:szCs w:val="24"/>
          <w:vertAlign w:val="superscript"/>
        </w:rPr>
        <w:t>st</w:t>
      </w:r>
      <w:r w:rsidRPr="00914E46">
        <w:rPr>
          <w:sz w:val="24"/>
          <w:szCs w:val="24"/>
        </w:rPr>
        <w:t xml:space="preserve"> Timothy 1:9-10 &amp; Luke 18:11. The Lure of Adultery: It begins with Lust, Pleasure or Wine is in Proverbs 6:25; Matthew 5:27-28; 2</w:t>
      </w:r>
      <w:r w:rsidRPr="00914E46">
        <w:rPr>
          <w:sz w:val="24"/>
          <w:szCs w:val="24"/>
          <w:vertAlign w:val="superscript"/>
        </w:rPr>
        <w:t>nd</w:t>
      </w:r>
      <w:r w:rsidRPr="00914E46">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914E46">
        <w:rPr>
          <w:sz w:val="24"/>
          <w:szCs w:val="24"/>
          <w:vertAlign w:val="superscript"/>
        </w:rPr>
        <w:t>nd</w:t>
      </w:r>
      <w:r w:rsidRPr="00914E46">
        <w:rPr>
          <w:sz w:val="24"/>
          <w:szCs w:val="24"/>
        </w:rPr>
        <w:t xml:space="preserve"> Samuel 12:11-12; Malachi 3:5; 1</w:t>
      </w:r>
      <w:r w:rsidRPr="00914E46">
        <w:rPr>
          <w:sz w:val="24"/>
          <w:szCs w:val="24"/>
          <w:vertAlign w:val="superscript"/>
        </w:rPr>
        <w:t>st</w:t>
      </w:r>
      <w:r w:rsidRPr="00914E46">
        <w:rPr>
          <w:sz w:val="24"/>
          <w:szCs w:val="24"/>
        </w:rPr>
        <w:t xml:space="preserve"> Corinthians 6:9 &amp; Revelation 2:22. Remarriage after Divorce can be Adultery is in Matthew 5:32; 19:9; Mark 10:11; Luke 16:18 &amp; Romans 7:3.  Hypocrisy in Relation to Adultery is in Romans 2:22; 2</w:t>
      </w:r>
      <w:r w:rsidRPr="00914E46">
        <w:rPr>
          <w:sz w:val="24"/>
          <w:szCs w:val="24"/>
          <w:vertAlign w:val="superscript"/>
        </w:rPr>
        <w:t>nd</w:t>
      </w:r>
      <w:r w:rsidRPr="00914E46">
        <w:rPr>
          <w:sz w:val="24"/>
          <w:szCs w:val="24"/>
        </w:rPr>
        <w:t xml:space="preserve"> Samuel 12:5-6; Hosea 4:14 &amp; John 8:7-9. The Examples of Adultery is in 2</w:t>
      </w:r>
      <w:r w:rsidRPr="00914E46">
        <w:rPr>
          <w:sz w:val="24"/>
          <w:szCs w:val="24"/>
          <w:vertAlign w:val="superscript"/>
        </w:rPr>
        <w:t>nd</w:t>
      </w:r>
      <w:r w:rsidRPr="00914E46">
        <w:rPr>
          <w:sz w:val="24"/>
          <w:szCs w:val="24"/>
        </w:rPr>
        <w:t xml:space="preserve"> Samuel 11:1-4; Jeremiah 5:7; 29:23; Hosea 3:1-3; John 8:3; 2</w:t>
      </w:r>
      <w:r w:rsidRPr="00914E46">
        <w:rPr>
          <w:sz w:val="24"/>
          <w:szCs w:val="24"/>
          <w:vertAlign w:val="superscript"/>
        </w:rPr>
        <w:t>nd</w:t>
      </w:r>
      <w:r w:rsidRPr="00914E46">
        <w:rPr>
          <w:sz w:val="24"/>
          <w:szCs w:val="24"/>
        </w:rPr>
        <w:t xml:space="preserve"> Peter 2:14. The Children Born of Adultery is in Isaiah 57:3; 2</w:t>
      </w:r>
      <w:r w:rsidRPr="00914E46">
        <w:rPr>
          <w:sz w:val="24"/>
          <w:szCs w:val="24"/>
          <w:vertAlign w:val="superscript"/>
        </w:rPr>
        <w:t>nd</w:t>
      </w:r>
      <w:r w:rsidRPr="00914E46">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914E46">
        <w:rPr>
          <w:sz w:val="24"/>
          <w:szCs w:val="24"/>
          <w:vertAlign w:val="superscript"/>
        </w:rPr>
        <w:t>nd</w:t>
      </w:r>
      <w:r w:rsidRPr="00914E46">
        <w:rPr>
          <w:sz w:val="24"/>
          <w:szCs w:val="24"/>
        </w:rPr>
        <w:t xml:space="preserve"> Timothy 3:6; 2</w:t>
      </w:r>
      <w:r w:rsidRPr="00914E46">
        <w:rPr>
          <w:sz w:val="24"/>
          <w:szCs w:val="24"/>
          <w:vertAlign w:val="superscript"/>
        </w:rPr>
        <w:t>nd</w:t>
      </w:r>
      <w:r w:rsidRPr="00914E46">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914E46">
        <w:rPr>
          <w:sz w:val="24"/>
          <w:szCs w:val="24"/>
          <w:vertAlign w:val="superscript"/>
        </w:rPr>
        <w:t>st</w:t>
      </w:r>
      <w:r w:rsidRPr="00914E46">
        <w:rPr>
          <w:sz w:val="24"/>
          <w:szCs w:val="24"/>
        </w:rPr>
        <w:t xml:space="preserve"> Chronicles 5:25 &amp; Ezekiel 23:1-8.  In the Southern Kingdom of Judah is in Jeremiah 2:20; 3:1-3; 5:7-8; 23:13-14; 2</w:t>
      </w:r>
      <w:r w:rsidRPr="00914E46">
        <w:rPr>
          <w:sz w:val="24"/>
          <w:szCs w:val="24"/>
          <w:vertAlign w:val="superscript"/>
        </w:rPr>
        <w:t>nd</w:t>
      </w:r>
      <w:r w:rsidRPr="00914E46">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914E46">
        <w:rPr>
          <w:sz w:val="24"/>
          <w:szCs w:val="24"/>
          <w:vertAlign w:val="superscript"/>
        </w:rPr>
        <w:t>st</w:t>
      </w:r>
      <w:r w:rsidRPr="00914E46">
        <w:rPr>
          <w:sz w:val="24"/>
          <w:szCs w:val="24"/>
        </w:rPr>
        <w:t xml:space="preserve"> John 2:15-17; 5:21; 1</w:t>
      </w:r>
      <w:r w:rsidRPr="00914E46">
        <w:rPr>
          <w:sz w:val="24"/>
          <w:szCs w:val="24"/>
          <w:vertAlign w:val="superscript"/>
        </w:rPr>
        <w:t>st</w:t>
      </w:r>
      <w:r w:rsidRPr="00914E46">
        <w:rPr>
          <w:sz w:val="24"/>
          <w:szCs w:val="24"/>
        </w:rPr>
        <w:t xml:space="preserve"> Corinthians 10:6-11; Colossians 3:5; Hebrews 3:12-14; 10:26-31 &amp; James 4:4-5.              </w:t>
      </w:r>
    </w:p>
    <w:p w:rsidR="00672EBA" w:rsidRPr="00914E46" w:rsidRDefault="00672EBA" w:rsidP="00672EBA">
      <w:pPr>
        <w:spacing w:line="480" w:lineRule="auto"/>
        <w:jc w:val="center"/>
        <w:rPr>
          <w:b/>
          <w:sz w:val="24"/>
          <w:szCs w:val="24"/>
        </w:rPr>
      </w:pPr>
      <w:r w:rsidRPr="00914E46">
        <w:rPr>
          <w:b/>
          <w:sz w:val="24"/>
          <w:szCs w:val="24"/>
        </w:rPr>
        <w:t>Rape</w:t>
      </w:r>
    </w:p>
    <w:p w:rsidR="00672EBA" w:rsidRPr="00914E46" w:rsidRDefault="00672EBA" w:rsidP="00672EBA">
      <w:pPr>
        <w:spacing w:line="480" w:lineRule="auto"/>
        <w:jc w:val="both"/>
        <w:rPr>
          <w:sz w:val="24"/>
          <w:szCs w:val="24"/>
        </w:rPr>
      </w:pPr>
      <w:r w:rsidRPr="00914E46">
        <w:rPr>
          <w:sz w:val="24"/>
          <w:szCs w:val="24"/>
        </w:rPr>
        <w:t xml:space="preserve">Rape is derived from a Latin word </w:t>
      </w:r>
      <w:r w:rsidRPr="00914E46">
        <w:rPr>
          <w:b/>
          <w:i/>
          <w:sz w:val="24"/>
          <w:szCs w:val="24"/>
        </w:rPr>
        <w:t xml:space="preserve">Rapere </w:t>
      </w:r>
      <w:r w:rsidRPr="00914E46">
        <w:rPr>
          <w:sz w:val="24"/>
          <w:szCs w:val="24"/>
        </w:rPr>
        <w:t>meaning “</w:t>
      </w:r>
      <w:r w:rsidRPr="00914E46">
        <w:rPr>
          <w:b/>
          <w:sz w:val="24"/>
          <w:szCs w:val="24"/>
        </w:rPr>
        <w:t>to take by force or to seize</w:t>
      </w:r>
      <w:r w:rsidRPr="00914E46">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914E46">
        <w:rPr>
          <w:sz w:val="24"/>
          <w:szCs w:val="24"/>
          <w:vertAlign w:val="superscript"/>
        </w:rPr>
        <w:t>nd</w:t>
      </w:r>
      <w:r w:rsidRPr="00914E46">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914E46">
        <w:rPr>
          <w:sz w:val="24"/>
          <w:szCs w:val="24"/>
          <w:vertAlign w:val="superscript"/>
        </w:rPr>
        <w:t>st</w:t>
      </w:r>
      <w:r w:rsidRPr="00914E46">
        <w:rPr>
          <w:sz w:val="24"/>
          <w:szCs w:val="24"/>
        </w:rPr>
        <w:t xml:space="preserve"> Kings 1:7-2:35. Rape is forbidden for the Lord’s people to engage in, and what happened to King David should be Our guide on the subject. </w:t>
      </w:r>
    </w:p>
    <w:p w:rsidR="00672EBA" w:rsidRPr="00914E46" w:rsidRDefault="00672EBA" w:rsidP="00672EBA">
      <w:pPr>
        <w:spacing w:line="480" w:lineRule="auto"/>
        <w:jc w:val="both"/>
        <w:rPr>
          <w:sz w:val="24"/>
          <w:szCs w:val="24"/>
        </w:rPr>
      </w:pPr>
      <w:r w:rsidRPr="00914E46">
        <w:rPr>
          <w:sz w:val="24"/>
          <w:szCs w:val="24"/>
        </w:rPr>
        <w:t>Unbridled Lust, Unbridled Pleasure or Unbridled Wine is the Motivation for Rape is in 2</w:t>
      </w:r>
      <w:r w:rsidRPr="00914E46">
        <w:rPr>
          <w:sz w:val="24"/>
          <w:szCs w:val="24"/>
          <w:vertAlign w:val="superscript"/>
        </w:rPr>
        <w:t>nd</w:t>
      </w:r>
      <w:r w:rsidRPr="00914E46">
        <w:rPr>
          <w:sz w:val="24"/>
          <w:szCs w:val="24"/>
        </w:rPr>
        <w:t xml:space="preserve"> Samuel 13:1-15. Women and Rape: Women are particularly vulnerable to Male Assault, but not in every Case is in 2</w:t>
      </w:r>
      <w:r w:rsidRPr="00914E46">
        <w:rPr>
          <w:sz w:val="24"/>
          <w:szCs w:val="24"/>
          <w:vertAlign w:val="superscript"/>
        </w:rPr>
        <w:t>nd</w:t>
      </w:r>
      <w:r w:rsidRPr="00914E46">
        <w:rPr>
          <w:sz w:val="24"/>
          <w:szCs w:val="24"/>
        </w:rPr>
        <w:t xml:space="preserve"> Samuel 13:14 &amp; Zechariah 14:2. Women are Protected under the Biblical Law is in Deuteronomy 22:25-29. Women are to be Divinely Loved and Cared for is in Ephesians 5:25, 28-29; Genesis 12:18-20 &amp; 1</w:t>
      </w:r>
      <w:r w:rsidRPr="00914E46">
        <w:rPr>
          <w:sz w:val="24"/>
          <w:szCs w:val="24"/>
          <w:vertAlign w:val="superscript"/>
        </w:rPr>
        <w:t>st</w:t>
      </w:r>
      <w:r w:rsidRPr="00914E46">
        <w:rPr>
          <w:sz w:val="24"/>
          <w:szCs w:val="24"/>
        </w:rPr>
        <w:t xml:space="preserve"> Peter 3:7. The Trauma of Rape: Its Psychological and Emotional Effects is in 2</w:t>
      </w:r>
      <w:r w:rsidRPr="00914E46">
        <w:rPr>
          <w:sz w:val="24"/>
          <w:szCs w:val="24"/>
          <w:vertAlign w:val="superscript"/>
        </w:rPr>
        <w:t>nd</w:t>
      </w:r>
      <w:r w:rsidRPr="00914E46">
        <w:rPr>
          <w:sz w:val="24"/>
          <w:szCs w:val="24"/>
        </w:rPr>
        <w:t xml:space="preserve"> Samuel 13:19-20 &amp; Genesis 34:6-7. Its Physical Effects is in Judges 19:26-28; 20:4-5. The Avenging of the Victim of Rape is in Genesis 34:7-31; 2</w:t>
      </w:r>
      <w:r w:rsidRPr="00914E46">
        <w:rPr>
          <w:sz w:val="24"/>
          <w:szCs w:val="24"/>
          <w:vertAlign w:val="superscript"/>
        </w:rPr>
        <w:t>nd</w:t>
      </w:r>
      <w:r w:rsidRPr="00914E46">
        <w:rPr>
          <w:sz w:val="24"/>
          <w:szCs w:val="24"/>
        </w:rPr>
        <w:t xml:space="preserve"> Samuel 13:22-32; Judges 20:6-11; Romans 12:19; 13:3-4 &amp; James 1:20. The Examples of Rape: The Female Rape is in Genesis 34:1-3; Judges 19:24-25; 2</w:t>
      </w:r>
      <w:r w:rsidRPr="00914E46">
        <w:rPr>
          <w:sz w:val="24"/>
          <w:szCs w:val="24"/>
          <w:vertAlign w:val="superscript"/>
        </w:rPr>
        <w:t>nd</w:t>
      </w:r>
      <w:r w:rsidRPr="00914E46">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914E46">
        <w:rPr>
          <w:sz w:val="24"/>
          <w:szCs w:val="24"/>
          <w:vertAlign w:val="superscript"/>
        </w:rPr>
        <w:t>nd</w:t>
      </w:r>
      <w:r w:rsidRPr="00914E46">
        <w:rPr>
          <w:sz w:val="24"/>
          <w:szCs w:val="24"/>
        </w:rPr>
        <w:t xml:space="preserve"> Timothy 2:22. The Examples of Enticement is in Genesis 39:6-12; Numbers 25:1-3; 31:15-16; Judges 16:1, 4-5; 2</w:t>
      </w:r>
      <w:r w:rsidRPr="00914E46">
        <w:rPr>
          <w:sz w:val="24"/>
          <w:szCs w:val="24"/>
          <w:vertAlign w:val="superscript"/>
        </w:rPr>
        <w:t>nd</w:t>
      </w:r>
      <w:r w:rsidRPr="00914E46">
        <w:rPr>
          <w:sz w:val="24"/>
          <w:szCs w:val="24"/>
        </w:rPr>
        <w:t xml:space="preserve"> Samuel 11:1-4; 1</w:t>
      </w:r>
      <w:r w:rsidRPr="00914E46">
        <w:rPr>
          <w:sz w:val="24"/>
          <w:szCs w:val="24"/>
          <w:vertAlign w:val="superscript"/>
        </w:rPr>
        <w:t>st</w:t>
      </w:r>
      <w:r w:rsidRPr="00914E46">
        <w:rPr>
          <w:sz w:val="24"/>
          <w:szCs w:val="24"/>
        </w:rPr>
        <w:t xml:space="preserve"> Kings 11:1-6 &amp; Revelation 2:14-16, 20-22. The Biblical Law as a Deterrent is in Exodus 22:16-17 &amp; Hebrews 13:4. The Resisting of Temptations, Test, Trial of Trying is in Job 31:1; Malachi 2:14; Matthew 5:27-30; 1</w:t>
      </w:r>
      <w:r w:rsidRPr="00914E46">
        <w:rPr>
          <w:sz w:val="24"/>
          <w:szCs w:val="24"/>
          <w:vertAlign w:val="superscript"/>
        </w:rPr>
        <w:t>st</w:t>
      </w:r>
      <w:r w:rsidRPr="00914E46">
        <w:rPr>
          <w:sz w:val="24"/>
          <w:szCs w:val="24"/>
        </w:rPr>
        <w:t xml:space="preserve"> Corinthians 7:2-3; Philippians 4:8 &amp; 1</w:t>
      </w:r>
      <w:r w:rsidRPr="00914E46">
        <w:rPr>
          <w:sz w:val="24"/>
          <w:szCs w:val="24"/>
          <w:vertAlign w:val="superscript"/>
        </w:rPr>
        <w:t>st</w:t>
      </w:r>
      <w:r w:rsidRPr="00914E46">
        <w:rPr>
          <w:sz w:val="24"/>
          <w:szCs w:val="24"/>
        </w:rPr>
        <w:t xml:space="preserve"> Thessalonians 4:3-6. Spiritual Magical Sexual Seduction: Through the Lord Lucifer is in Genesis 3:1; John 8:44; 2</w:t>
      </w:r>
      <w:r w:rsidRPr="00914E46">
        <w:rPr>
          <w:sz w:val="24"/>
          <w:szCs w:val="24"/>
          <w:vertAlign w:val="superscript"/>
        </w:rPr>
        <w:t>nd</w:t>
      </w:r>
      <w:r w:rsidRPr="00914E46">
        <w:rPr>
          <w:sz w:val="24"/>
          <w:szCs w:val="24"/>
        </w:rPr>
        <w:t xml:space="preserve"> Corinthians 2:11; 11:3, 14 &amp; Ephesians 6:11. Through Lying Spirits and False Prophets is in 1</w:t>
      </w:r>
      <w:r w:rsidRPr="00914E46">
        <w:rPr>
          <w:sz w:val="24"/>
          <w:szCs w:val="24"/>
          <w:vertAlign w:val="superscript"/>
        </w:rPr>
        <w:t>st</w:t>
      </w:r>
      <w:r w:rsidRPr="00914E46">
        <w:rPr>
          <w:sz w:val="24"/>
          <w:szCs w:val="24"/>
        </w:rPr>
        <w:t xml:space="preserve"> John 4:1; 1</w:t>
      </w:r>
      <w:r w:rsidRPr="00914E46">
        <w:rPr>
          <w:sz w:val="24"/>
          <w:szCs w:val="24"/>
          <w:vertAlign w:val="superscript"/>
        </w:rPr>
        <w:t>st</w:t>
      </w:r>
      <w:r w:rsidRPr="00914E46">
        <w:rPr>
          <w:sz w:val="24"/>
          <w:szCs w:val="24"/>
        </w:rPr>
        <w:t xml:space="preserve"> Kings 22:19-23; 2</w:t>
      </w:r>
      <w:r w:rsidRPr="00914E46">
        <w:rPr>
          <w:sz w:val="24"/>
          <w:szCs w:val="24"/>
          <w:vertAlign w:val="superscript"/>
        </w:rPr>
        <w:t>nd</w:t>
      </w:r>
      <w:r w:rsidRPr="00914E46">
        <w:rPr>
          <w:sz w:val="24"/>
          <w:szCs w:val="24"/>
        </w:rPr>
        <w:t xml:space="preserve"> Chronicles 18:18-22; 1</w:t>
      </w:r>
      <w:r w:rsidRPr="00914E46">
        <w:rPr>
          <w:sz w:val="24"/>
          <w:szCs w:val="24"/>
          <w:vertAlign w:val="superscript"/>
        </w:rPr>
        <w:t>st</w:t>
      </w:r>
      <w:r w:rsidRPr="00914E46">
        <w:rPr>
          <w:sz w:val="24"/>
          <w:szCs w:val="24"/>
        </w:rPr>
        <w:t xml:space="preserve"> Timothy 4:1; Matthew 24:24-25 &amp; Mark 13:22-23. Through False Teachers is in 2</w:t>
      </w:r>
      <w:r w:rsidRPr="00914E46">
        <w:rPr>
          <w:sz w:val="24"/>
          <w:szCs w:val="24"/>
          <w:vertAlign w:val="superscript"/>
        </w:rPr>
        <w:t>nd</w:t>
      </w:r>
      <w:r w:rsidRPr="00914E46">
        <w:rPr>
          <w:sz w:val="24"/>
          <w:szCs w:val="24"/>
        </w:rPr>
        <w:t xml:space="preserve"> Peter 2:1, 14-15; 2</w:t>
      </w:r>
      <w:r w:rsidRPr="00914E46">
        <w:rPr>
          <w:sz w:val="24"/>
          <w:szCs w:val="24"/>
          <w:vertAlign w:val="superscript"/>
        </w:rPr>
        <w:t>nd</w:t>
      </w:r>
      <w:r w:rsidRPr="00914E46">
        <w:rPr>
          <w:sz w:val="24"/>
          <w:szCs w:val="24"/>
        </w:rPr>
        <w:t xml:space="preserve"> Timothy 3:6-7, 13; 1</w:t>
      </w:r>
      <w:r w:rsidRPr="00914E46">
        <w:rPr>
          <w:sz w:val="24"/>
          <w:szCs w:val="24"/>
          <w:vertAlign w:val="superscript"/>
        </w:rPr>
        <w:t>st</w:t>
      </w:r>
      <w:r w:rsidRPr="00914E46">
        <w:rPr>
          <w:sz w:val="24"/>
          <w:szCs w:val="24"/>
        </w:rPr>
        <w:t xml:space="preserve"> John 2:18-19; 2</w:t>
      </w:r>
      <w:r w:rsidRPr="00914E46">
        <w:rPr>
          <w:sz w:val="24"/>
          <w:szCs w:val="24"/>
          <w:vertAlign w:val="superscript"/>
        </w:rPr>
        <w:t>nd</w:t>
      </w:r>
      <w:r w:rsidRPr="00914E46">
        <w:rPr>
          <w:sz w:val="24"/>
          <w:szCs w:val="24"/>
        </w:rPr>
        <w:t xml:space="preserve"> John 7-8 &amp; Jude 10-12. The Need for Vigilance is in 1</w:t>
      </w:r>
      <w:r w:rsidRPr="00914E46">
        <w:rPr>
          <w:sz w:val="24"/>
          <w:szCs w:val="24"/>
          <w:vertAlign w:val="superscript"/>
        </w:rPr>
        <w:t>st</w:t>
      </w:r>
      <w:r w:rsidRPr="00914E46">
        <w:rPr>
          <w:sz w:val="24"/>
          <w:szCs w:val="24"/>
        </w:rPr>
        <w:t xml:space="preserve"> Thessalonians 5:21-22 &amp; Acts 20:28-31. The Process of Magical Sexual Seduction: A Thought Planted is in Genesis 3:2-3; Matthew 4:3; James 1:14 &amp; 1</w:t>
      </w:r>
      <w:r w:rsidRPr="00914E46">
        <w:rPr>
          <w:sz w:val="24"/>
          <w:szCs w:val="24"/>
          <w:vertAlign w:val="superscript"/>
        </w:rPr>
        <w:t>st</w:t>
      </w:r>
      <w:r w:rsidRPr="00914E46">
        <w:rPr>
          <w:sz w:val="24"/>
          <w:szCs w:val="24"/>
        </w:rPr>
        <w:t xml:space="preserve"> John 2:15. An Advantage Promised is in Genesis 3:4-5 &amp; Matthew 4:6. Attraction is in Genesis 3:6 &amp; 1</w:t>
      </w:r>
      <w:r w:rsidRPr="00914E46">
        <w:rPr>
          <w:sz w:val="24"/>
          <w:szCs w:val="24"/>
          <w:vertAlign w:val="superscript"/>
        </w:rPr>
        <w:t>st</w:t>
      </w:r>
      <w:r w:rsidRPr="00914E46">
        <w:rPr>
          <w:sz w:val="24"/>
          <w:szCs w:val="24"/>
        </w:rPr>
        <w:t xml:space="preserve"> John 2:16. Persistence on the Part of the Seducer is in Matthew 4:8-9; Genesis 19:9 &amp; Judges 16:15-16. Yielding is in Genesis 3:6 &amp; James 1:15.                        </w:t>
      </w:r>
    </w:p>
    <w:p w:rsidR="00672EBA" w:rsidRPr="00914E46" w:rsidRDefault="00672EBA" w:rsidP="00672EBA">
      <w:pPr>
        <w:spacing w:line="480" w:lineRule="auto"/>
        <w:jc w:val="center"/>
        <w:rPr>
          <w:b/>
          <w:sz w:val="24"/>
          <w:szCs w:val="24"/>
        </w:rPr>
      </w:pPr>
      <w:r w:rsidRPr="00914E46">
        <w:rPr>
          <w:b/>
          <w:sz w:val="24"/>
          <w:szCs w:val="24"/>
        </w:rPr>
        <w:t>Fornications</w:t>
      </w:r>
    </w:p>
    <w:p w:rsidR="00672EBA" w:rsidRPr="00914E46" w:rsidRDefault="00672EBA" w:rsidP="00672EBA">
      <w:pPr>
        <w:spacing w:line="480" w:lineRule="auto"/>
        <w:jc w:val="both"/>
        <w:rPr>
          <w:sz w:val="24"/>
          <w:szCs w:val="24"/>
        </w:rPr>
      </w:pPr>
      <w:r w:rsidRPr="00914E46">
        <w:rPr>
          <w:sz w:val="24"/>
          <w:szCs w:val="24"/>
        </w:rPr>
        <w:t xml:space="preserve">Fornication derives from a Latin words </w:t>
      </w:r>
      <w:r w:rsidRPr="00914E46">
        <w:rPr>
          <w:b/>
          <w:i/>
          <w:sz w:val="24"/>
          <w:szCs w:val="24"/>
        </w:rPr>
        <w:t>Fornix</w:t>
      </w:r>
      <w:r w:rsidRPr="00914E46">
        <w:rPr>
          <w:b/>
          <w:sz w:val="24"/>
          <w:szCs w:val="24"/>
        </w:rPr>
        <w:t xml:space="preserve"> </w:t>
      </w:r>
      <w:r w:rsidRPr="00914E46">
        <w:rPr>
          <w:sz w:val="24"/>
          <w:szCs w:val="24"/>
        </w:rPr>
        <w:t xml:space="preserve">or </w:t>
      </w:r>
      <w:r w:rsidRPr="00914E46">
        <w:rPr>
          <w:b/>
          <w:i/>
          <w:sz w:val="24"/>
          <w:szCs w:val="24"/>
        </w:rPr>
        <w:t>Fornicatio</w:t>
      </w:r>
      <w:r w:rsidRPr="00914E46">
        <w:rPr>
          <w:sz w:val="24"/>
          <w:szCs w:val="24"/>
        </w:rPr>
        <w:t xml:space="preserve"> which means “</w:t>
      </w:r>
      <w:r w:rsidRPr="00914E46">
        <w:rPr>
          <w:b/>
          <w:sz w:val="24"/>
          <w:szCs w:val="24"/>
        </w:rPr>
        <w:t>done in an archway or vault</w:t>
      </w:r>
      <w:r w:rsidRPr="00914E46">
        <w:rPr>
          <w:sz w:val="24"/>
          <w:szCs w:val="24"/>
        </w:rPr>
        <w:t>.” Fornication also called Sexual Eros Love Immorality refers to Consensual Sexual Eros Love not married to each other concerning the unmarried realm after marriage in this age in Luke 20:34, 37-38 &amp; 1</w:t>
      </w:r>
      <w:r w:rsidRPr="00914E46">
        <w:rPr>
          <w:sz w:val="24"/>
          <w:szCs w:val="24"/>
          <w:vertAlign w:val="superscript"/>
        </w:rPr>
        <w:t>st</w:t>
      </w:r>
      <w:r w:rsidRPr="00914E46">
        <w:rPr>
          <w:sz w:val="24"/>
          <w:szCs w:val="24"/>
        </w:rPr>
        <w:t xml:space="preserve"> Corinthians 7:1-2. Secular term for fornication is Premarital Sexual Eros Love. The exact translation of </w:t>
      </w:r>
      <w:r w:rsidRPr="00914E46">
        <w:rPr>
          <w:b/>
          <w:i/>
          <w:sz w:val="24"/>
          <w:szCs w:val="24"/>
        </w:rPr>
        <w:t>Porneia</w:t>
      </w:r>
      <w:r w:rsidRPr="00914E46">
        <w:rPr>
          <w:sz w:val="24"/>
          <w:szCs w:val="24"/>
        </w:rPr>
        <w:t xml:space="preserve"> (Porn) in the New Testament is not clear with scripture. In the Biblical Greek, the word </w:t>
      </w:r>
      <w:r w:rsidRPr="00914E46">
        <w:rPr>
          <w:b/>
          <w:i/>
          <w:sz w:val="24"/>
          <w:szCs w:val="24"/>
        </w:rPr>
        <w:t>Porneia</w:t>
      </w:r>
      <w:r w:rsidRPr="00914E46">
        <w:rPr>
          <w:i/>
          <w:sz w:val="24"/>
          <w:szCs w:val="24"/>
        </w:rPr>
        <w:t xml:space="preserve"> </w:t>
      </w:r>
      <w:r w:rsidRPr="00914E46">
        <w:rPr>
          <w:sz w:val="24"/>
          <w:szCs w:val="24"/>
        </w:rPr>
        <w:t>meant “</w:t>
      </w:r>
      <w:r w:rsidRPr="00914E46">
        <w:rPr>
          <w:b/>
          <w:sz w:val="24"/>
          <w:szCs w:val="24"/>
        </w:rPr>
        <w:t>sexual immorality</w:t>
      </w:r>
      <w:r w:rsidRPr="00914E46">
        <w:rPr>
          <w:sz w:val="24"/>
          <w:szCs w:val="24"/>
        </w:rPr>
        <w:t>” or “</w:t>
      </w:r>
      <w:r w:rsidRPr="00914E46">
        <w:rPr>
          <w:b/>
          <w:sz w:val="24"/>
          <w:szCs w:val="24"/>
        </w:rPr>
        <w:t>sexual perversion</w:t>
      </w:r>
      <w:r w:rsidRPr="00914E46">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914E46">
        <w:rPr>
          <w:sz w:val="24"/>
          <w:szCs w:val="24"/>
          <w:vertAlign w:val="superscript"/>
        </w:rPr>
        <w:t>st</w:t>
      </w:r>
      <w:r w:rsidRPr="00914E46">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914E46">
        <w:rPr>
          <w:sz w:val="24"/>
          <w:szCs w:val="24"/>
          <w:vertAlign w:val="superscript"/>
        </w:rPr>
        <w:t>st</w:t>
      </w:r>
      <w:r w:rsidRPr="00914E46">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914E46">
        <w:rPr>
          <w:sz w:val="24"/>
          <w:szCs w:val="24"/>
          <w:vertAlign w:val="superscript"/>
        </w:rPr>
        <w:t>st</w:t>
      </w:r>
      <w:r w:rsidRPr="00914E46">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914E46">
        <w:rPr>
          <w:sz w:val="24"/>
          <w:szCs w:val="24"/>
          <w:vertAlign w:val="superscript"/>
        </w:rPr>
        <w:t>nd</w:t>
      </w:r>
      <w:r w:rsidRPr="00914E46">
        <w:rPr>
          <w:sz w:val="24"/>
          <w:szCs w:val="24"/>
        </w:rPr>
        <w:t xml:space="preserve"> Peter 3:8. In 1</w:t>
      </w:r>
      <w:r w:rsidRPr="00914E46">
        <w:rPr>
          <w:sz w:val="24"/>
          <w:szCs w:val="24"/>
          <w:vertAlign w:val="superscript"/>
        </w:rPr>
        <w:t>st</w:t>
      </w:r>
      <w:r w:rsidRPr="00914E46">
        <w:rPr>
          <w:sz w:val="24"/>
          <w:szCs w:val="24"/>
        </w:rPr>
        <w:t xml:space="preserve"> Corinthians 6:9 states that fornication will not inherit the Kingdom of God.  In 1</w:t>
      </w:r>
      <w:r w:rsidRPr="00914E46">
        <w:rPr>
          <w:sz w:val="24"/>
          <w:szCs w:val="24"/>
          <w:vertAlign w:val="superscript"/>
        </w:rPr>
        <w:t>st</w:t>
      </w:r>
      <w:r w:rsidRPr="00914E46">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914E46">
        <w:rPr>
          <w:sz w:val="24"/>
          <w:szCs w:val="24"/>
          <w:vertAlign w:val="superscript"/>
        </w:rPr>
        <w:t>st</w:t>
      </w:r>
      <w:r w:rsidRPr="00914E46">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914E46">
        <w:rPr>
          <w:sz w:val="24"/>
          <w:szCs w:val="24"/>
          <w:vertAlign w:val="superscript"/>
        </w:rPr>
        <w:t>st</w:t>
      </w:r>
      <w:r w:rsidRPr="00914E46">
        <w:rPr>
          <w:sz w:val="24"/>
          <w:szCs w:val="24"/>
        </w:rPr>
        <w:t xml:space="preserve"> Corinthians 6:9. In Galatians 5:19 is fornication as the work of the flesh. In Deuteronomy 22 &amp; Leviticus 18 is the Sexual Eros Love Laws. </w:t>
      </w:r>
    </w:p>
    <w:p w:rsidR="00672EBA" w:rsidRPr="00914E46" w:rsidRDefault="00672EBA" w:rsidP="00672EBA">
      <w:pPr>
        <w:spacing w:line="480" w:lineRule="auto"/>
        <w:jc w:val="both"/>
        <w:rPr>
          <w:sz w:val="24"/>
          <w:szCs w:val="24"/>
        </w:rPr>
      </w:pPr>
      <w:r w:rsidRPr="00914E46">
        <w:rPr>
          <w:sz w:val="24"/>
          <w:szCs w:val="24"/>
        </w:rPr>
        <w:t>The Nature of Sexual Immorality: Sexual Immorality is widespread in the World is in 1</w:t>
      </w:r>
      <w:r w:rsidRPr="00914E46">
        <w:rPr>
          <w:sz w:val="24"/>
          <w:szCs w:val="24"/>
          <w:vertAlign w:val="superscript"/>
        </w:rPr>
        <w:t>st</w:t>
      </w:r>
      <w:r w:rsidRPr="00914E46">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914E46">
        <w:rPr>
          <w:sz w:val="24"/>
          <w:szCs w:val="24"/>
          <w:vertAlign w:val="superscript"/>
        </w:rPr>
        <w:t>st</w:t>
      </w:r>
      <w:r w:rsidRPr="00914E46">
        <w:rPr>
          <w:sz w:val="24"/>
          <w:szCs w:val="24"/>
        </w:rPr>
        <w:t xml:space="preserve"> Thessalonians 4:3-6; Jude 7 &amp; Revelation 21:8; 22:15. Sexual Immorality has no place in the Christian Life is in 1</w:t>
      </w:r>
      <w:r w:rsidRPr="00914E46">
        <w:rPr>
          <w:sz w:val="24"/>
          <w:szCs w:val="24"/>
          <w:vertAlign w:val="superscript"/>
        </w:rPr>
        <w:t>st</w:t>
      </w:r>
      <w:r w:rsidRPr="00914E46">
        <w:rPr>
          <w:sz w:val="24"/>
          <w:szCs w:val="24"/>
        </w:rPr>
        <w:t xml:space="preserve"> Thessalonians 4:3, 7; Romans 13:13; 1</w:t>
      </w:r>
      <w:r w:rsidRPr="00914E46">
        <w:rPr>
          <w:sz w:val="24"/>
          <w:szCs w:val="24"/>
          <w:vertAlign w:val="superscript"/>
        </w:rPr>
        <w:t>st</w:t>
      </w:r>
      <w:r w:rsidRPr="00914E46">
        <w:rPr>
          <w:sz w:val="24"/>
          <w:szCs w:val="24"/>
        </w:rPr>
        <w:t xml:space="preserve"> Corinthians 6:9-11, 13-20; 10:8; Ephesians 5:3; Colossians 3:5; Hebrews 12:16 &amp; Acts 15:20, 29; 21:25. The Forgiveness of Sexual Immorality is in 1</w:t>
      </w:r>
      <w:r w:rsidRPr="00914E46">
        <w:rPr>
          <w:sz w:val="24"/>
          <w:szCs w:val="24"/>
          <w:vertAlign w:val="superscript"/>
        </w:rPr>
        <w:t>st</w:t>
      </w:r>
      <w:r w:rsidRPr="00914E46">
        <w:rPr>
          <w:sz w:val="24"/>
          <w:szCs w:val="24"/>
        </w:rPr>
        <w:t xml:space="preserve"> Corinthians 6:11; John 8:3-11 &amp; Luke 7:36-39. The Examples of Sexual Immorality: Prohibited Sexual Relationships: Incest is in Leviticus 18:6, 7-20; Genesis 19:33-36; 35:22; 38:13-18; 2</w:t>
      </w:r>
      <w:r w:rsidRPr="00914E46">
        <w:rPr>
          <w:sz w:val="24"/>
          <w:szCs w:val="24"/>
          <w:vertAlign w:val="superscript"/>
        </w:rPr>
        <w:t>nd</w:t>
      </w:r>
      <w:r w:rsidRPr="00914E46">
        <w:rPr>
          <w:sz w:val="24"/>
          <w:szCs w:val="24"/>
        </w:rPr>
        <w:t xml:space="preserve"> Samuel 16:22 &amp; 1</w:t>
      </w:r>
      <w:r w:rsidRPr="00914E46">
        <w:rPr>
          <w:sz w:val="24"/>
          <w:szCs w:val="24"/>
          <w:vertAlign w:val="superscript"/>
        </w:rPr>
        <w:t>st</w:t>
      </w:r>
      <w:r w:rsidRPr="00914E46">
        <w:rPr>
          <w:sz w:val="24"/>
          <w:szCs w:val="24"/>
        </w:rPr>
        <w:t xml:space="preserve"> Corinthians 5:1. Adultery is in 2</w:t>
      </w:r>
      <w:r w:rsidRPr="00914E46">
        <w:rPr>
          <w:sz w:val="24"/>
          <w:szCs w:val="24"/>
          <w:vertAlign w:val="superscript"/>
        </w:rPr>
        <w:t>nd</w:t>
      </w:r>
      <w:r w:rsidRPr="00914E46">
        <w:rPr>
          <w:sz w:val="24"/>
          <w:szCs w:val="24"/>
        </w:rPr>
        <w:t xml:space="preserve"> Samuel 11:4; Jeremiah 23:14; 29:23; Hosea 1:2 &amp; John 4:17-18. Prostitution is in 1</w:t>
      </w:r>
      <w:r w:rsidRPr="00914E46">
        <w:rPr>
          <w:sz w:val="24"/>
          <w:szCs w:val="24"/>
          <w:vertAlign w:val="superscript"/>
        </w:rPr>
        <w:t>st</w:t>
      </w:r>
      <w:r w:rsidRPr="00914E46">
        <w:rPr>
          <w:sz w:val="24"/>
          <w:szCs w:val="24"/>
        </w:rPr>
        <w:t xml:space="preserve"> Corinthians 6:15-16; Judges 16:1; 1</w:t>
      </w:r>
      <w:r w:rsidRPr="00914E46">
        <w:rPr>
          <w:sz w:val="24"/>
          <w:szCs w:val="24"/>
          <w:vertAlign w:val="superscript"/>
        </w:rPr>
        <w:t>st</w:t>
      </w:r>
      <w:r w:rsidRPr="00914E46">
        <w:rPr>
          <w:sz w:val="24"/>
          <w:szCs w:val="24"/>
        </w:rPr>
        <w:t xml:space="preserve"> Kings 3:16 &amp; Hosea 4:13-15. Fornication is in Numbers 25:1, 6 &amp; 1</w:t>
      </w:r>
      <w:r w:rsidRPr="00914E46">
        <w:rPr>
          <w:sz w:val="24"/>
          <w:szCs w:val="24"/>
          <w:vertAlign w:val="superscript"/>
        </w:rPr>
        <w:t>st</w:t>
      </w:r>
      <w:r w:rsidRPr="00914E46">
        <w:rPr>
          <w:sz w:val="24"/>
          <w:szCs w:val="24"/>
        </w:rPr>
        <w:t xml:space="preserve"> Samuel 2:22. Rape is in Genesis 34:1-2 &amp; 2</w:t>
      </w:r>
      <w:r w:rsidRPr="00914E46">
        <w:rPr>
          <w:sz w:val="24"/>
          <w:szCs w:val="24"/>
          <w:vertAlign w:val="superscript"/>
        </w:rPr>
        <w:t>nd</w:t>
      </w:r>
      <w:r w:rsidRPr="00914E46">
        <w:rPr>
          <w:sz w:val="24"/>
          <w:szCs w:val="24"/>
        </w:rPr>
        <w:t xml:space="preserve"> Samuel 13:10-14. Homosexuality is in Genesis 19:5 &amp; Judges 19:22. Marital Sexuality like Gomer with Hosea in Hosea chapters 1-2. Marital Sexuality as One Flesh in 1</w:t>
      </w:r>
      <w:r w:rsidRPr="00914E46">
        <w:rPr>
          <w:sz w:val="24"/>
          <w:szCs w:val="24"/>
          <w:vertAlign w:val="superscript"/>
        </w:rPr>
        <w:t>st</w:t>
      </w:r>
      <w:r w:rsidRPr="00914E46">
        <w:rPr>
          <w:sz w:val="24"/>
          <w:szCs w:val="24"/>
        </w:rPr>
        <w:t xml:space="preserve"> Corinthians 6:15-16. Sexual Immorality among Christians is in 1</w:t>
      </w:r>
      <w:r w:rsidRPr="00914E46">
        <w:rPr>
          <w:sz w:val="24"/>
          <w:szCs w:val="24"/>
          <w:vertAlign w:val="superscript"/>
        </w:rPr>
        <w:t>st</w:t>
      </w:r>
      <w:r w:rsidRPr="00914E46">
        <w:rPr>
          <w:sz w:val="24"/>
          <w:szCs w:val="24"/>
        </w:rPr>
        <w:t xml:space="preserve"> Corinthians 5:1; 2</w:t>
      </w:r>
      <w:r w:rsidRPr="00914E46">
        <w:rPr>
          <w:sz w:val="24"/>
          <w:szCs w:val="24"/>
          <w:vertAlign w:val="superscript"/>
        </w:rPr>
        <w:t>nd</w:t>
      </w:r>
      <w:r w:rsidRPr="00914E46">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672EBA" w:rsidRPr="00914E46" w:rsidRDefault="00672EBA" w:rsidP="00672EBA">
      <w:pPr>
        <w:spacing w:line="480" w:lineRule="auto"/>
        <w:jc w:val="center"/>
        <w:rPr>
          <w:b/>
          <w:sz w:val="24"/>
          <w:szCs w:val="24"/>
        </w:rPr>
      </w:pPr>
      <w:r w:rsidRPr="00914E46">
        <w:rPr>
          <w:b/>
          <w:sz w:val="24"/>
          <w:szCs w:val="24"/>
        </w:rPr>
        <w:t>Sodomy</w:t>
      </w:r>
    </w:p>
    <w:p w:rsidR="00672EBA" w:rsidRPr="00914E46" w:rsidRDefault="00672EBA" w:rsidP="00672EBA">
      <w:pPr>
        <w:spacing w:line="480" w:lineRule="auto"/>
        <w:jc w:val="both"/>
        <w:rPr>
          <w:sz w:val="24"/>
          <w:szCs w:val="24"/>
        </w:rPr>
      </w:pPr>
      <w:r w:rsidRPr="00914E46">
        <w:rPr>
          <w:sz w:val="24"/>
          <w:szCs w:val="24"/>
        </w:rPr>
        <w:t xml:space="preserve">Sodomy comes from an Ecclesiastical Latin word </w:t>
      </w:r>
      <w:r w:rsidRPr="00914E46">
        <w:rPr>
          <w:b/>
          <w:i/>
          <w:sz w:val="24"/>
          <w:szCs w:val="24"/>
        </w:rPr>
        <w:t>Peccatum Sodomiticum</w:t>
      </w:r>
      <w:r w:rsidRPr="00914E46">
        <w:rPr>
          <w:sz w:val="24"/>
          <w:szCs w:val="24"/>
        </w:rPr>
        <w:t xml:space="preserve"> which simply means the “</w:t>
      </w:r>
      <w:r w:rsidRPr="00914E46">
        <w:rPr>
          <w:b/>
          <w:sz w:val="24"/>
          <w:szCs w:val="24"/>
        </w:rPr>
        <w:t>sin of Sodom</w:t>
      </w:r>
      <w:r w:rsidRPr="00914E46">
        <w:rPr>
          <w:sz w:val="24"/>
          <w:szCs w:val="24"/>
        </w:rPr>
        <w:t>.” Sodomy is a term used in Law to describe the act of “</w:t>
      </w:r>
      <w:r w:rsidRPr="00914E46">
        <w:rPr>
          <w:b/>
          <w:sz w:val="24"/>
          <w:szCs w:val="24"/>
        </w:rPr>
        <w:t>unnatural sexuality by force with the same sex</w:t>
      </w:r>
      <w:r w:rsidRPr="00914E46">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914E46">
        <w:rPr>
          <w:sz w:val="24"/>
          <w:szCs w:val="24"/>
          <w:vertAlign w:val="superscript"/>
        </w:rPr>
        <w:t>st</w:t>
      </w:r>
      <w:r w:rsidRPr="00914E46">
        <w:rPr>
          <w:sz w:val="24"/>
          <w:szCs w:val="24"/>
        </w:rPr>
        <w:t xml:space="preserve"> Kings 14:24; 15:12; 22:46; 2</w:t>
      </w:r>
      <w:r w:rsidRPr="00914E46">
        <w:rPr>
          <w:sz w:val="24"/>
          <w:szCs w:val="24"/>
          <w:vertAlign w:val="superscript"/>
        </w:rPr>
        <w:t>nd</w:t>
      </w:r>
      <w:r w:rsidRPr="00914E46">
        <w:rPr>
          <w:sz w:val="24"/>
          <w:szCs w:val="24"/>
        </w:rPr>
        <w:t xml:space="preserve"> Kings 23:7; Job 36:14; Genesis 38:21; Hosea 4:14 &amp; Deuteronomy 23:17; 27:21. This is sternly warned by the Biblical Law in Exodus 22:19; Leviticus 18:22, 23; 20:13, 15, 16. In Romans 1:18-25, 28-32; 2</w:t>
      </w:r>
      <w:r w:rsidRPr="00914E46">
        <w:rPr>
          <w:sz w:val="24"/>
          <w:szCs w:val="24"/>
          <w:vertAlign w:val="superscript"/>
        </w:rPr>
        <w:t>nd</w:t>
      </w:r>
      <w:r w:rsidRPr="00914E46">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914E46">
        <w:rPr>
          <w:sz w:val="24"/>
          <w:szCs w:val="24"/>
          <w:vertAlign w:val="superscript"/>
        </w:rPr>
        <w:t>st</w:t>
      </w:r>
      <w:r w:rsidRPr="00914E46">
        <w:rPr>
          <w:sz w:val="24"/>
          <w:szCs w:val="24"/>
        </w:rPr>
        <w:t xml:space="preserve"> Corinthians 6:9-10 &amp; 1</w:t>
      </w:r>
      <w:r w:rsidRPr="00914E46">
        <w:rPr>
          <w:sz w:val="24"/>
          <w:szCs w:val="24"/>
          <w:vertAlign w:val="superscript"/>
        </w:rPr>
        <w:t>st</w:t>
      </w:r>
      <w:r w:rsidRPr="00914E46">
        <w:rPr>
          <w:sz w:val="24"/>
          <w:szCs w:val="24"/>
        </w:rPr>
        <w:t xml:space="preserve"> Timothy 1:9, 10. This Sexual Eros Love Act is forbidden to do and those who act on this will have fiery judgment on themselves from the Lord.   </w:t>
      </w:r>
    </w:p>
    <w:p w:rsidR="00672EBA" w:rsidRPr="00914E46" w:rsidRDefault="00672EBA" w:rsidP="00672EBA">
      <w:pPr>
        <w:spacing w:line="480" w:lineRule="auto"/>
        <w:jc w:val="center"/>
        <w:rPr>
          <w:b/>
          <w:sz w:val="24"/>
          <w:szCs w:val="24"/>
        </w:rPr>
      </w:pPr>
      <w:r w:rsidRPr="00914E46">
        <w:rPr>
          <w:b/>
          <w:sz w:val="24"/>
          <w:szCs w:val="24"/>
        </w:rPr>
        <w:t>Lusts the Beginnings of Adulteries, Fornications and Homosexuality’s</w:t>
      </w:r>
    </w:p>
    <w:p w:rsidR="00672EBA" w:rsidRPr="00914E46" w:rsidRDefault="00672EBA" w:rsidP="00672EBA">
      <w:pPr>
        <w:spacing w:line="480" w:lineRule="auto"/>
        <w:jc w:val="both"/>
        <w:rPr>
          <w:sz w:val="24"/>
          <w:szCs w:val="24"/>
        </w:rPr>
      </w:pPr>
      <w:r w:rsidRPr="00914E46">
        <w:rPr>
          <w:sz w:val="24"/>
          <w:szCs w:val="24"/>
        </w:rPr>
        <w:t>Lust is a craving for Sexual Eros Love Intercourse which can sometimes be violent or self-indulgent in character. Lust is similar to the word “</w:t>
      </w:r>
      <w:r w:rsidRPr="00914E46">
        <w:rPr>
          <w:b/>
          <w:sz w:val="24"/>
          <w:szCs w:val="24"/>
        </w:rPr>
        <w:t>Lustrum</w:t>
      </w:r>
      <w:r w:rsidRPr="00914E46">
        <w:rPr>
          <w:sz w:val="24"/>
          <w:szCs w:val="24"/>
        </w:rPr>
        <w:t>” which means “</w:t>
      </w:r>
      <w:r w:rsidRPr="00914E46">
        <w:rPr>
          <w:b/>
          <w:sz w:val="24"/>
          <w:szCs w:val="24"/>
        </w:rPr>
        <w:t>five years</w:t>
      </w:r>
      <w:r w:rsidRPr="00914E46">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914E46">
        <w:rPr>
          <w:b/>
          <w:sz w:val="24"/>
          <w:szCs w:val="24"/>
        </w:rPr>
        <w:t>to please, delight in or to have pleasure</w:t>
      </w:r>
      <w:r w:rsidRPr="00914E46">
        <w:rPr>
          <w:sz w:val="24"/>
          <w:szCs w:val="24"/>
        </w:rPr>
        <w:t>” in Luke 22:15 &amp; Revelation 18:14. Also evil lust is derived from Genesis 8:21 which declare that “</w:t>
      </w:r>
      <w:r w:rsidRPr="00914E46">
        <w:rPr>
          <w:b/>
          <w:sz w:val="24"/>
          <w:szCs w:val="24"/>
        </w:rPr>
        <w:t>the imagination of the heart of Man is evil from His Youth</w:t>
      </w:r>
      <w:r w:rsidRPr="00914E46">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914E46">
        <w:rPr>
          <w:sz w:val="24"/>
          <w:szCs w:val="24"/>
          <w:vertAlign w:val="superscript"/>
        </w:rPr>
        <w:t>st</w:t>
      </w:r>
      <w:r w:rsidRPr="00914E46">
        <w:rPr>
          <w:sz w:val="24"/>
          <w:szCs w:val="24"/>
        </w:rPr>
        <w:t xml:space="preserve"> Corinthians 10:6; Galatians 5:16-17, 24; Ephesians 2:3; 4:22; 1</w:t>
      </w:r>
      <w:r w:rsidRPr="00914E46">
        <w:rPr>
          <w:sz w:val="24"/>
          <w:szCs w:val="24"/>
          <w:vertAlign w:val="superscript"/>
        </w:rPr>
        <w:t>st</w:t>
      </w:r>
      <w:r w:rsidRPr="00914E46">
        <w:rPr>
          <w:sz w:val="24"/>
          <w:szCs w:val="24"/>
        </w:rPr>
        <w:t xml:space="preserve"> Thessalonians 4:5; 1</w:t>
      </w:r>
      <w:r w:rsidRPr="00914E46">
        <w:rPr>
          <w:sz w:val="24"/>
          <w:szCs w:val="24"/>
          <w:vertAlign w:val="superscript"/>
        </w:rPr>
        <w:t>st</w:t>
      </w:r>
      <w:r w:rsidRPr="00914E46">
        <w:rPr>
          <w:sz w:val="24"/>
          <w:szCs w:val="24"/>
        </w:rPr>
        <w:t xml:space="preserve"> Timothy 6:9; 2</w:t>
      </w:r>
      <w:r w:rsidRPr="00914E46">
        <w:rPr>
          <w:sz w:val="24"/>
          <w:szCs w:val="24"/>
          <w:vertAlign w:val="superscript"/>
        </w:rPr>
        <w:t>nd</w:t>
      </w:r>
      <w:r w:rsidRPr="00914E46">
        <w:rPr>
          <w:sz w:val="24"/>
          <w:szCs w:val="24"/>
        </w:rPr>
        <w:t xml:space="preserve"> Timothy 2:22; 3:6; 4:3; Titus 2:12; 3:3; James 1:14, 15;  4:1-3,  1</w:t>
      </w:r>
      <w:r w:rsidRPr="00914E46">
        <w:rPr>
          <w:sz w:val="24"/>
          <w:szCs w:val="24"/>
          <w:vertAlign w:val="superscript"/>
        </w:rPr>
        <w:t xml:space="preserve">st </w:t>
      </w:r>
      <w:r w:rsidRPr="00914E46">
        <w:rPr>
          <w:sz w:val="24"/>
          <w:szCs w:val="24"/>
        </w:rPr>
        <w:t xml:space="preserve"> Peter  1:14;  2:11;  4:2, 3;  2</w:t>
      </w:r>
      <w:r w:rsidRPr="00914E46">
        <w:rPr>
          <w:sz w:val="24"/>
          <w:szCs w:val="24"/>
          <w:vertAlign w:val="superscript"/>
        </w:rPr>
        <w:t>nd</w:t>
      </w:r>
      <w:r w:rsidRPr="00914E46">
        <w:rPr>
          <w:sz w:val="24"/>
          <w:szCs w:val="24"/>
        </w:rPr>
        <w:t xml:space="preserve"> Peter 1:4; 2:10, 18; 3:3; 1</w:t>
      </w:r>
      <w:r w:rsidRPr="00914E46">
        <w:rPr>
          <w:sz w:val="24"/>
          <w:szCs w:val="24"/>
          <w:vertAlign w:val="superscript"/>
        </w:rPr>
        <w:t>st</w:t>
      </w:r>
      <w:r w:rsidRPr="00914E46">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672EBA" w:rsidRPr="00914E46" w:rsidRDefault="00672EBA" w:rsidP="00672EBA">
      <w:pPr>
        <w:spacing w:line="480" w:lineRule="auto"/>
        <w:jc w:val="both"/>
        <w:rPr>
          <w:sz w:val="24"/>
          <w:szCs w:val="24"/>
        </w:rPr>
      </w:pPr>
      <w:r w:rsidRPr="00914E46">
        <w:rPr>
          <w:sz w:val="24"/>
          <w:szCs w:val="24"/>
        </w:rPr>
        <w:t>Lust, Pleasure and Wine has its origins in the Heart and Mind is in Proverbs 6:25-29; Matthew 5:28; Genesis 3:6; Job 31:1; James 1:13-15 &amp; 1</w:t>
      </w:r>
      <w:r w:rsidRPr="00914E46">
        <w:rPr>
          <w:sz w:val="24"/>
          <w:szCs w:val="24"/>
          <w:vertAlign w:val="superscript"/>
        </w:rPr>
        <w:t>st</w:t>
      </w:r>
      <w:r w:rsidRPr="00914E46">
        <w:rPr>
          <w:sz w:val="24"/>
          <w:szCs w:val="24"/>
        </w:rPr>
        <w:t xml:space="preserve"> John 2:16. Lust, Pleasure and Wine is always Natural to Unbelievers is in Romans 1:21-27; 7:5; 1</w:t>
      </w:r>
      <w:r w:rsidRPr="00914E46">
        <w:rPr>
          <w:sz w:val="24"/>
          <w:szCs w:val="24"/>
          <w:vertAlign w:val="superscript"/>
        </w:rPr>
        <w:t>st</w:t>
      </w:r>
      <w:r w:rsidRPr="00914E46">
        <w:rPr>
          <w:sz w:val="24"/>
          <w:szCs w:val="24"/>
        </w:rPr>
        <w:t xml:space="preserve"> Corinthians 6:9-10; 1</w:t>
      </w:r>
      <w:r w:rsidRPr="00914E46">
        <w:rPr>
          <w:sz w:val="24"/>
          <w:szCs w:val="24"/>
          <w:vertAlign w:val="superscript"/>
        </w:rPr>
        <w:t>st</w:t>
      </w:r>
      <w:r w:rsidRPr="00914E46">
        <w:rPr>
          <w:sz w:val="24"/>
          <w:szCs w:val="24"/>
        </w:rPr>
        <w:t xml:space="preserve"> Peter 4:3 &amp; 2</w:t>
      </w:r>
      <w:r w:rsidRPr="00914E46">
        <w:rPr>
          <w:sz w:val="24"/>
          <w:szCs w:val="24"/>
          <w:vertAlign w:val="superscript"/>
        </w:rPr>
        <w:t>nd</w:t>
      </w:r>
      <w:r w:rsidRPr="00914E46">
        <w:rPr>
          <w:sz w:val="24"/>
          <w:szCs w:val="24"/>
        </w:rPr>
        <w:t xml:space="preserve"> Peter 2:14-18. Believers can and must Fight against Lust, Pleasure and Wine by showing Self-Control is in Galatians 5:16-21, 24; Colossians 3:5; 1</w:t>
      </w:r>
      <w:r w:rsidRPr="00914E46">
        <w:rPr>
          <w:sz w:val="24"/>
          <w:szCs w:val="24"/>
          <w:vertAlign w:val="superscript"/>
        </w:rPr>
        <w:t>st</w:t>
      </w:r>
      <w:r w:rsidRPr="00914E46">
        <w:rPr>
          <w:sz w:val="24"/>
          <w:szCs w:val="24"/>
        </w:rPr>
        <w:t xml:space="preserve"> Corinthians 9:27; Ephesians 4:22; 1</w:t>
      </w:r>
      <w:r w:rsidRPr="00914E46">
        <w:rPr>
          <w:sz w:val="24"/>
          <w:szCs w:val="24"/>
          <w:vertAlign w:val="superscript"/>
        </w:rPr>
        <w:t>st</w:t>
      </w:r>
      <w:r w:rsidRPr="00914E46">
        <w:rPr>
          <w:sz w:val="24"/>
          <w:szCs w:val="24"/>
        </w:rPr>
        <w:t xml:space="preserve"> Thessalonians 4:4-5; 2</w:t>
      </w:r>
      <w:r w:rsidRPr="00914E46">
        <w:rPr>
          <w:sz w:val="24"/>
          <w:szCs w:val="24"/>
          <w:vertAlign w:val="superscript"/>
        </w:rPr>
        <w:t>nd</w:t>
      </w:r>
      <w:r w:rsidRPr="00914E46">
        <w:rPr>
          <w:sz w:val="24"/>
          <w:szCs w:val="24"/>
        </w:rPr>
        <w:t xml:space="preserve"> Timothy 2:22; Titus 2:12 &amp; 1</w:t>
      </w:r>
      <w:r w:rsidRPr="00914E46">
        <w:rPr>
          <w:sz w:val="24"/>
          <w:szCs w:val="24"/>
          <w:vertAlign w:val="superscript"/>
        </w:rPr>
        <w:t>st</w:t>
      </w:r>
      <w:r w:rsidRPr="00914E46">
        <w:rPr>
          <w:sz w:val="24"/>
          <w:szCs w:val="24"/>
        </w:rPr>
        <w:t xml:space="preserve"> Peter 2:11. The Examples of Lust, Pleasure and Wine: Lust, Pleasure and Wine expressed as Sexual Desire is in Genesis 39:6-12 &amp; 2</w:t>
      </w:r>
      <w:r w:rsidRPr="00914E46">
        <w:rPr>
          <w:sz w:val="24"/>
          <w:szCs w:val="24"/>
          <w:vertAlign w:val="superscript"/>
        </w:rPr>
        <w:t>nd</w:t>
      </w:r>
      <w:r w:rsidRPr="00914E46">
        <w:rPr>
          <w:sz w:val="24"/>
          <w:szCs w:val="24"/>
        </w:rPr>
        <w:t xml:space="preserve"> Samuel 11:2-5. Lust, Pleasure and Wine for Money is in 1</w:t>
      </w:r>
      <w:r w:rsidRPr="00914E46">
        <w:rPr>
          <w:sz w:val="24"/>
          <w:szCs w:val="24"/>
          <w:vertAlign w:val="superscript"/>
        </w:rPr>
        <w:t>st</w:t>
      </w:r>
      <w:r w:rsidRPr="00914E46">
        <w:rPr>
          <w:sz w:val="24"/>
          <w:szCs w:val="24"/>
        </w:rPr>
        <w:t xml:space="preserve"> Timothy 3:3; 6:9-10. The Lustful Desire of Israel and Judah for Alliances is in Ezekiel 23:1-21. </w:t>
      </w:r>
    </w:p>
    <w:p w:rsidR="00672EBA" w:rsidRPr="00914E46" w:rsidRDefault="00672EBA" w:rsidP="00672EBA">
      <w:pPr>
        <w:spacing w:line="480" w:lineRule="auto"/>
        <w:jc w:val="both"/>
        <w:rPr>
          <w:sz w:val="24"/>
          <w:szCs w:val="24"/>
        </w:rPr>
      </w:pPr>
      <w:r w:rsidRPr="00914E46">
        <w:rPr>
          <w:sz w:val="24"/>
          <w:szCs w:val="24"/>
        </w:rPr>
        <w:t>The Life of Luxury: The Examples of Luxurious Lifestyles: The Opulence of Solomon’s Court is in 1</w:t>
      </w:r>
      <w:r w:rsidRPr="00914E46">
        <w:rPr>
          <w:sz w:val="24"/>
          <w:szCs w:val="24"/>
          <w:vertAlign w:val="superscript"/>
        </w:rPr>
        <w:t>st</w:t>
      </w:r>
      <w:r w:rsidRPr="00914E46">
        <w:rPr>
          <w:sz w:val="24"/>
          <w:szCs w:val="24"/>
        </w:rPr>
        <w:t xml:space="preserve"> Kings 4:22;-24; 7:1; 10:18-20, 21 &amp; 2</w:t>
      </w:r>
      <w:r w:rsidRPr="00914E46">
        <w:rPr>
          <w:sz w:val="24"/>
          <w:szCs w:val="24"/>
          <w:vertAlign w:val="superscript"/>
        </w:rPr>
        <w:t>nd</w:t>
      </w:r>
      <w:r w:rsidRPr="00914E46">
        <w:rPr>
          <w:sz w:val="24"/>
          <w:szCs w:val="24"/>
        </w:rPr>
        <w:t xml:space="preserve"> Chronicles 9:17-19, 20. Luxury enjoyed by other Kings is in Luke 7:25; Matthew 11:8; 1</w:t>
      </w:r>
      <w:r w:rsidRPr="00914E46">
        <w:rPr>
          <w:sz w:val="24"/>
          <w:szCs w:val="24"/>
          <w:vertAlign w:val="superscript"/>
        </w:rPr>
        <w:t>st</w:t>
      </w:r>
      <w:r w:rsidRPr="00914E46">
        <w:rPr>
          <w:sz w:val="24"/>
          <w:szCs w:val="24"/>
        </w:rPr>
        <w:t xml:space="preserve"> Samuel 8:11-17; 2</w:t>
      </w:r>
      <w:r w:rsidRPr="00914E46">
        <w:rPr>
          <w:sz w:val="24"/>
          <w:szCs w:val="24"/>
          <w:vertAlign w:val="superscript"/>
        </w:rPr>
        <w:t>nd</w:t>
      </w:r>
      <w:r w:rsidRPr="00914E46">
        <w:rPr>
          <w:sz w:val="24"/>
          <w:szCs w:val="24"/>
        </w:rPr>
        <w:t xml:space="preserve"> Samuel 7:2; 2</w:t>
      </w:r>
      <w:r w:rsidRPr="00914E46">
        <w:rPr>
          <w:sz w:val="24"/>
          <w:szCs w:val="24"/>
          <w:vertAlign w:val="superscript"/>
        </w:rPr>
        <w:t>nd</w:t>
      </w:r>
      <w:r w:rsidRPr="00914E46">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914E46">
        <w:rPr>
          <w:sz w:val="24"/>
          <w:szCs w:val="24"/>
          <w:vertAlign w:val="superscript"/>
        </w:rPr>
        <w:t>st</w:t>
      </w:r>
      <w:r w:rsidRPr="00914E46">
        <w:rPr>
          <w:sz w:val="24"/>
          <w:szCs w:val="24"/>
        </w:rPr>
        <w:t xml:space="preserve"> Timothy 6:18; Jeremiah 22:15-16; Luke 16:20-21; 19:8 &amp; Acts 4:34-35. The Perils of Luxury: Luxury brings a False Sense of Security is in Luke 12:19; Job 31:24-25; Proverbs 11:28 &amp; 1</w:t>
      </w:r>
      <w:r w:rsidRPr="00914E46">
        <w:rPr>
          <w:sz w:val="24"/>
          <w:szCs w:val="24"/>
          <w:vertAlign w:val="superscript"/>
        </w:rPr>
        <w:t>st</w:t>
      </w:r>
      <w:r w:rsidRPr="00914E46">
        <w:rPr>
          <w:sz w:val="24"/>
          <w:szCs w:val="24"/>
        </w:rPr>
        <w:t xml:space="preserve"> Timothy 6:17. Luxury distracts from God is in Deuteronomy 8:13-14; 32:15; Matthew 13:22; 19:21-24; Mark 4:19; 10:21-23; Luke 8:14; 18:21-24 &amp; 1</w:t>
      </w:r>
      <w:r w:rsidRPr="00914E46">
        <w:rPr>
          <w:sz w:val="24"/>
          <w:szCs w:val="24"/>
          <w:vertAlign w:val="superscript"/>
        </w:rPr>
        <w:t>st</w:t>
      </w:r>
      <w:r w:rsidRPr="00914E46">
        <w:rPr>
          <w:sz w:val="24"/>
          <w:szCs w:val="24"/>
        </w:rPr>
        <w:t xml:space="preserve"> Timothy 6:10. Earthly Luxury does not last is in Matthew 6:19; Proverbs 23:5; 27:24; Isaiah 13:22; James 5:1-3 &amp; Revelation 18:7-9. The Right Attitude to Luxury is in Philippians 4:11-12; 1</w:t>
      </w:r>
      <w:r w:rsidRPr="00914E46">
        <w:rPr>
          <w:sz w:val="24"/>
          <w:szCs w:val="24"/>
          <w:vertAlign w:val="superscript"/>
        </w:rPr>
        <w:t>st</w:t>
      </w:r>
      <w:r w:rsidRPr="00914E46">
        <w:rPr>
          <w:sz w:val="24"/>
          <w:szCs w:val="24"/>
        </w:rPr>
        <w:t xml:space="preserve"> Samuel 2:7 &amp; Job 1:21. The True Source of Beauty is in 1</w:t>
      </w:r>
      <w:r w:rsidRPr="00914E46">
        <w:rPr>
          <w:sz w:val="24"/>
          <w:szCs w:val="24"/>
          <w:vertAlign w:val="superscript"/>
        </w:rPr>
        <w:t>st</w:t>
      </w:r>
      <w:r w:rsidRPr="00914E46">
        <w:rPr>
          <w:sz w:val="24"/>
          <w:szCs w:val="24"/>
        </w:rPr>
        <w:t xml:space="preserve"> Peter 3:3-4 &amp; 1</w:t>
      </w:r>
      <w:r w:rsidRPr="00914E46">
        <w:rPr>
          <w:sz w:val="24"/>
          <w:szCs w:val="24"/>
          <w:vertAlign w:val="superscript"/>
        </w:rPr>
        <w:t>st</w:t>
      </w:r>
      <w:r w:rsidRPr="00914E46">
        <w:rPr>
          <w:sz w:val="24"/>
          <w:szCs w:val="24"/>
        </w:rPr>
        <w:t xml:space="preserve"> Timothy 2:9-10. Luxury that Reflects God’s Glory is in Exodus 25:3-9; 28:4-5; 35:5-9; 1</w:t>
      </w:r>
      <w:r w:rsidRPr="00914E46">
        <w:rPr>
          <w:sz w:val="24"/>
          <w:szCs w:val="24"/>
          <w:vertAlign w:val="superscript"/>
        </w:rPr>
        <w:t>st</w:t>
      </w:r>
      <w:r w:rsidRPr="00914E46">
        <w:rPr>
          <w:sz w:val="24"/>
          <w:szCs w:val="24"/>
        </w:rPr>
        <w:t xml:space="preserve"> Kings 6:14-35; 2</w:t>
      </w:r>
      <w:r w:rsidRPr="00914E46">
        <w:rPr>
          <w:sz w:val="24"/>
          <w:szCs w:val="24"/>
          <w:vertAlign w:val="superscript"/>
        </w:rPr>
        <w:t>nd</w:t>
      </w:r>
      <w:r w:rsidRPr="00914E46">
        <w:rPr>
          <w:sz w:val="24"/>
          <w:szCs w:val="24"/>
        </w:rPr>
        <w:t xml:space="preserve"> Chronicles 3:4-14; Mark 13:1; Luke 21:5 &amp; Revelation 21:15-21.       </w:t>
      </w:r>
    </w:p>
    <w:p w:rsidR="00672EBA" w:rsidRPr="00914E46" w:rsidRDefault="00672EBA" w:rsidP="00672EBA">
      <w:pPr>
        <w:spacing w:line="480" w:lineRule="auto"/>
        <w:jc w:val="center"/>
        <w:rPr>
          <w:b/>
          <w:sz w:val="24"/>
          <w:szCs w:val="24"/>
        </w:rPr>
      </w:pPr>
      <w:r w:rsidRPr="00914E46">
        <w:rPr>
          <w:b/>
          <w:sz w:val="24"/>
          <w:szCs w:val="24"/>
        </w:rPr>
        <w:t>Bestiality</w:t>
      </w:r>
    </w:p>
    <w:p w:rsidR="00672EBA" w:rsidRPr="00914E46" w:rsidRDefault="00672EBA" w:rsidP="00672EBA">
      <w:pPr>
        <w:spacing w:line="480" w:lineRule="auto"/>
        <w:jc w:val="both"/>
        <w:rPr>
          <w:sz w:val="24"/>
          <w:szCs w:val="24"/>
        </w:rPr>
      </w:pPr>
      <w:r w:rsidRPr="00914E46">
        <w:rPr>
          <w:sz w:val="24"/>
          <w:szCs w:val="24"/>
        </w:rPr>
        <w:t xml:space="preserve">Bestiality comes from a  Greek  word  </w:t>
      </w:r>
      <w:r w:rsidRPr="00914E46">
        <w:rPr>
          <w:b/>
          <w:i/>
          <w:sz w:val="24"/>
          <w:szCs w:val="24"/>
        </w:rPr>
        <w:t>Zoion</w:t>
      </w:r>
      <w:r w:rsidRPr="00914E46">
        <w:rPr>
          <w:i/>
          <w:sz w:val="24"/>
          <w:szCs w:val="24"/>
        </w:rPr>
        <w:t xml:space="preserve">  </w:t>
      </w:r>
      <w:r w:rsidRPr="00914E46">
        <w:rPr>
          <w:sz w:val="24"/>
          <w:szCs w:val="24"/>
        </w:rPr>
        <w:t xml:space="preserve">meaning  animal  and  </w:t>
      </w:r>
      <w:r w:rsidRPr="00914E46">
        <w:rPr>
          <w:b/>
          <w:i/>
          <w:sz w:val="24"/>
          <w:szCs w:val="24"/>
        </w:rPr>
        <w:t>Philia</w:t>
      </w:r>
      <w:r w:rsidRPr="00914E46">
        <w:rPr>
          <w:i/>
          <w:sz w:val="24"/>
          <w:szCs w:val="24"/>
        </w:rPr>
        <w:t xml:space="preserve"> </w:t>
      </w:r>
      <w:r w:rsidRPr="00914E46">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672EBA" w:rsidRPr="00914E46" w:rsidRDefault="00672EBA" w:rsidP="00672EBA">
      <w:pPr>
        <w:spacing w:line="480" w:lineRule="auto"/>
        <w:jc w:val="center"/>
        <w:rPr>
          <w:b/>
          <w:sz w:val="24"/>
          <w:szCs w:val="24"/>
        </w:rPr>
      </w:pPr>
      <w:r w:rsidRPr="00914E46">
        <w:rPr>
          <w:b/>
          <w:sz w:val="24"/>
          <w:szCs w:val="24"/>
        </w:rPr>
        <w:t>Wickedness</w:t>
      </w:r>
    </w:p>
    <w:p w:rsidR="00672EBA" w:rsidRPr="00914E46" w:rsidRDefault="00672EBA" w:rsidP="00672EBA">
      <w:pPr>
        <w:spacing w:line="480" w:lineRule="auto"/>
        <w:jc w:val="both"/>
        <w:rPr>
          <w:sz w:val="24"/>
          <w:szCs w:val="24"/>
        </w:rPr>
      </w:pPr>
      <w:r w:rsidRPr="00914E46">
        <w:rPr>
          <w:sz w:val="24"/>
          <w:szCs w:val="24"/>
        </w:rPr>
        <w:t xml:space="preserve">Wickedness is evil and sin and it causes harm or destruction by deliberately violating a Moral Law. The word evil is derived from the Old English word </w:t>
      </w:r>
      <w:r w:rsidRPr="00914E46">
        <w:rPr>
          <w:b/>
          <w:i/>
          <w:sz w:val="24"/>
          <w:szCs w:val="24"/>
        </w:rPr>
        <w:t>Yfel</w:t>
      </w:r>
      <w:r w:rsidRPr="00914E46">
        <w:rPr>
          <w:sz w:val="24"/>
          <w:szCs w:val="24"/>
        </w:rPr>
        <w:t xml:space="preserve"> and the word evil is derived from the modern English word </w:t>
      </w:r>
      <w:r w:rsidRPr="00914E46">
        <w:rPr>
          <w:b/>
          <w:i/>
          <w:sz w:val="24"/>
          <w:szCs w:val="24"/>
        </w:rPr>
        <w:t>Alex</w:t>
      </w:r>
      <w:r w:rsidRPr="00914E46">
        <w:rPr>
          <w:i/>
          <w:sz w:val="24"/>
          <w:szCs w:val="24"/>
        </w:rPr>
        <w:t xml:space="preserve"> </w:t>
      </w:r>
      <w:r w:rsidRPr="00914E46">
        <w:rPr>
          <w:sz w:val="24"/>
          <w:szCs w:val="24"/>
        </w:rPr>
        <w:t>which means “</w:t>
      </w:r>
      <w:r w:rsidRPr="00914E46">
        <w:rPr>
          <w:b/>
          <w:sz w:val="24"/>
          <w:szCs w:val="24"/>
        </w:rPr>
        <w:t>transgressing</w:t>
      </w:r>
      <w:r w:rsidRPr="00914E46">
        <w:rPr>
          <w:sz w:val="24"/>
          <w:szCs w:val="24"/>
        </w:rPr>
        <w:t xml:space="preserve">.” Also wickedness is breaking all the rules that the Father Stephen has established. The  concept  of  evil  is  drawn  from  the  Holy  Bible  concerning  the  word  </w:t>
      </w:r>
      <w:r w:rsidRPr="00914E46">
        <w:rPr>
          <w:b/>
          <w:i/>
          <w:sz w:val="24"/>
          <w:szCs w:val="24"/>
        </w:rPr>
        <w:t>Poneros</w:t>
      </w:r>
      <w:r w:rsidRPr="00914E46">
        <w:rPr>
          <w:i/>
          <w:sz w:val="24"/>
          <w:szCs w:val="24"/>
        </w:rPr>
        <w:t xml:space="preserve"> </w:t>
      </w:r>
      <w:r w:rsidRPr="00914E46">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914E46">
        <w:rPr>
          <w:b/>
          <w:i/>
          <w:sz w:val="24"/>
          <w:szCs w:val="24"/>
        </w:rPr>
        <w:t>Moralities</w:t>
      </w:r>
      <w:r w:rsidRPr="00914E46">
        <w:rPr>
          <w:i/>
          <w:sz w:val="24"/>
          <w:szCs w:val="24"/>
        </w:rPr>
        <w:t xml:space="preserve"> </w:t>
      </w:r>
      <w:r w:rsidRPr="00914E46">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914E46">
        <w:rPr>
          <w:sz w:val="24"/>
          <w:szCs w:val="24"/>
          <w:vertAlign w:val="superscript"/>
        </w:rPr>
        <w:t>st</w:t>
      </w:r>
      <w:r w:rsidRPr="00914E46">
        <w:rPr>
          <w:sz w:val="24"/>
          <w:szCs w:val="24"/>
        </w:rPr>
        <w:t xml:space="preserve"> Corinthians 13:1-13 &amp; Mark 15:34. To escape &amp; abstain from wickedness is in Acts 15:20, 29; 21:25 in James’ Christian Law in the Kingdom of God.</w:t>
      </w:r>
    </w:p>
    <w:p w:rsidR="00672EBA" w:rsidRPr="00914E46" w:rsidRDefault="00672EBA" w:rsidP="00672EBA">
      <w:pPr>
        <w:spacing w:line="480" w:lineRule="auto"/>
        <w:jc w:val="both"/>
        <w:rPr>
          <w:sz w:val="24"/>
          <w:szCs w:val="24"/>
        </w:rPr>
      </w:pPr>
      <w:r w:rsidRPr="00914E46">
        <w:rPr>
          <w:sz w:val="24"/>
          <w:szCs w:val="24"/>
        </w:rPr>
        <w:t>The Lord Lucifer as a Source of Evil is in Genesis 3:1; Revelation 2:10; 12:9; 20:2; Matthew 4:1; 5:37; 6:13; 13:38-39; Mark 1:13; Luke 4:2; 13:16; John 8:44; 13:2; 17:15; 1</w:t>
      </w:r>
      <w:r w:rsidRPr="00914E46">
        <w:rPr>
          <w:sz w:val="24"/>
          <w:szCs w:val="24"/>
          <w:vertAlign w:val="superscript"/>
        </w:rPr>
        <w:t>st</w:t>
      </w:r>
      <w:r w:rsidRPr="00914E46">
        <w:rPr>
          <w:sz w:val="24"/>
          <w:szCs w:val="24"/>
        </w:rPr>
        <w:t xml:space="preserve"> John 3:8, 12; 5:19; 1</w:t>
      </w:r>
      <w:r w:rsidRPr="00914E46">
        <w:rPr>
          <w:sz w:val="24"/>
          <w:szCs w:val="24"/>
          <w:vertAlign w:val="superscript"/>
        </w:rPr>
        <w:t>st</w:t>
      </w:r>
      <w:r w:rsidRPr="00914E46">
        <w:rPr>
          <w:sz w:val="24"/>
          <w:szCs w:val="24"/>
        </w:rPr>
        <w:t xml:space="preserve"> Chronicles 21:1; Job 1:11; 2:5; 2</w:t>
      </w:r>
      <w:r w:rsidRPr="00914E46">
        <w:rPr>
          <w:sz w:val="24"/>
          <w:szCs w:val="24"/>
          <w:vertAlign w:val="superscript"/>
        </w:rPr>
        <w:t>nd</w:t>
      </w:r>
      <w:r w:rsidRPr="00914E46">
        <w:rPr>
          <w:sz w:val="24"/>
          <w:szCs w:val="24"/>
        </w:rPr>
        <w:t xml:space="preserve"> Corinthians 4:4; 12:7; Ephesians 2:2; 6:11; 1</w:t>
      </w:r>
      <w:r w:rsidRPr="00914E46">
        <w:rPr>
          <w:sz w:val="24"/>
          <w:szCs w:val="24"/>
          <w:vertAlign w:val="superscript"/>
        </w:rPr>
        <w:t>st</w:t>
      </w:r>
      <w:r w:rsidRPr="00914E46">
        <w:rPr>
          <w:sz w:val="24"/>
          <w:szCs w:val="24"/>
        </w:rPr>
        <w:t xml:space="preserve"> Thessalonians 2:18; 1</w:t>
      </w:r>
      <w:r w:rsidRPr="00914E46">
        <w:rPr>
          <w:sz w:val="24"/>
          <w:szCs w:val="24"/>
          <w:vertAlign w:val="superscript"/>
        </w:rPr>
        <w:t>st</w:t>
      </w:r>
      <w:r w:rsidRPr="00914E46">
        <w:rPr>
          <w:sz w:val="24"/>
          <w:szCs w:val="24"/>
        </w:rPr>
        <w:t xml:space="preserve"> Peter 5:8 &amp; Acts 5:3. Other Evil Authorities is in Luke 9:39; Mark 9:17-18; Ephesians 6:12; 1</w:t>
      </w:r>
      <w:r w:rsidRPr="00914E46">
        <w:rPr>
          <w:sz w:val="24"/>
          <w:szCs w:val="24"/>
          <w:vertAlign w:val="superscript"/>
        </w:rPr>
        <w:t>st</w:t>
      </w:r>
      <w:r w:rsidRPr="00914E46">
        <w:rPr>
          <w:sz w:val="24"/>
          <w:szCs w:val="24"/>
        </w:rPr>
        <w:t xml:space="preserve"> Timothy 4:1; Judges 9:23; 1</w:t>
      </w:r>
      <w:r w:rsidRPr="00914E46">
        <w:rPr>
          <w:sz w:val="24"/>
          <w:szCs w:val="24"/>
          <w:vertAlign w:val="superscript"/>
        </w:rPr>
        <w:t>st</w:t>
      </w:r>
      <w:r w:rsidRPr="00914E46">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914E46">
        <w:rPr>
          <w:sz w:val="24"/>
          <w:szCs w:val="24"/>
          <w:vertAlign w:val="superscript"/>
        </w:rPr>
        <w:t>st</w:t>
      </w:r>
      <w:r w:rsidRPr="00914E46">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672EBA" w:rsidRPr="00914E46" w:rsidRDefault="00672EBA" w:rsidP="00672EBA">
      <w:pPr>
        <w:spacing w:line="480" w:lineRule="auto"/>
        <w:jc w:val="both"/>
        <w:rPr>
          <w:sz w:val="24"/>
          <w:szCs w:val="24"/>
        </w:rPr>
      </w:pPr>
      <w:r w:rsidRPr="00914E46">
        <w:rPr>
          <w:sz w:val="24"/>
          <w:szCs w:val="24"/>
        </w:rPr>
        <w:t>The Divine Warnings against Evil: The Father Stephen opposes Evil is in Psalms 34:16; Proverbs 6:16-19; Isaiah 31:2 &amp; Micah 2:1. The Divine Warnings against specific dangers is in Leviticus 20:23; 1</w:t>
      </w:r>
      <w:r w:rsidRPr="00914E46">
        <w:rPr>
          <w:sz w:val="24"/>
          <w:szCs w:val="24"/>
          <w:vertAlign w:val="superscript"/>
        </w:rPr>
        <w:t>st</w:t>
      </w:r>
      <w:r w:rsidRPr="00914E46">
        <w:rPr>
          <w:sz w:val="24"/>
          <w:szCs w:val="24"/>
        </w:rPr>
        <w:t xml:space="preserve"> Corinthians 10:21; 2</w:t>
      </w:r>
      <w:r w:rsidRPr="00914E46">
        <w:rPr>
          <w:sz w:val="24"/>
          <w:szCs w:val="24"/>
          <w:vertAlign w:val="superscript"/>
        </w:rPr>
        <w:t>nd</w:t>
      </w:r>
      <w:r w:rsidRPr="00914E46">
        <w:rPr>
          <w:sz w:val="24"/>
          <w:szCs w:val="24"/>
        </w:rPr>
        <w:t xml:space="preserve"> Corinthians 6:14; Ezekiel 20:18; 2</w:t>
      </w:r>
      <w:r w:rsidRPr="00914E46">
        <w:rPr>
          <w:sz w:val="24"/>
          <w:szCs w:val="24"/>
          <w:vertAlign w:val="superscript"/>
        </w:rPr>
        <w:t>nd</w:t>
      </w:r>
      <w:r w:rsidRPr="00914E46">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914E46">
        <w:rPr>
          <w:sz w:val="24"/>
          <w:szCs w:val="24"/>
          <w:vertAlign w:val="superscript"/>
        </w:rPr>
        <w:t>st</w:t>
      </w:r>
      <w:r w:rsidRPr="00914E46">
        <w:rPr>
          <w:sz w:val="24"/>
          <w:szCs w:val="24"/>
        </w:rPr>
        <w:t xml:space="preserve"> Timothy 1:9-11. The State is ordained to restrain Evil is in Romans 13:1-4; Deuteronomy 17:7, 12-13; 21:21; 1</w:t>
      </w:r>
      <w:r w:rsidRPr="00914E46">
        <w:rPr>
          <w:sz w:val="24"/>
          <w:szCs w:val="24"/>
          <w:vertAlign w:val="superscript"/>
        </w:rPr>
        <w:t>st</w:t>
      </w:r>
      <w:r w:rsidRPr="00914E46">
        <w:rPr>
          <w:sz w:val="24"/>
          <w:szCs w:val="24"/>
        </w:rPr>
        <w:t xml:space="preserve"> Timothy 2:1-2 &amp; 1</w:t>
      </w:r>
      <w:r w:rsidRPr="00914E46">
        <w:rPr>
          <w:sz w:val="24"/>
          <w:szCs w:val="24"/>
          <w:vertAlign w:val="superscript"/>
        </w:rPr>
        <w:t>st</w:t>
      </w:r>
      <w:r w:rsidRPr="00914E46">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672EBA" w:rsidRPr="00914E46" w:rsidRDefault="00672EBA" w:rsidP="00672EBA">
      <w:pPr>
        <w:spacing w:line="480" w:lineRule="auto"/>
        <w:jc w:val="both"/>
        <w:rPr>
          <w:sz w:val="24"/>
          <w:szCs w:val="24"/>
        </w:rPr>
      </w:pPr>
      <w:r w:rsidRPr="00914E46">
        <w:rPr>
          <w:sz w:val="24"/>
          <w:szCs w:val="24"/>
        </w:rPr>
        <w:t>The Believer’s Responses to Evil: Evil is to be Avoided is in Psalms 1:1; 34:14; 119:115; Proverbs 4:14, 27; 14:16; 1</w:t>
      </w:r>
      <w:r w:rsidRPr="00914E46">
        <w:rPr>
          <w:sz w:val="24"/>
          <w:szCs w:val="24"/>
          <w:vertAlign w:val="superscript"/>
        </w:rPr>
        <w:t>st</w:t>
      </w:r>
      <w:r w:rsidRPr="00914E46">
        <w:rPr>
          <w:sz w:val="24"/>
          <w:szCs w:val="24"/>
        </w:rPr>
        <w:t xml:space="preserve"> Thessalonians 5:22; Job 28:28; Isaiah 52:11; Romans 12:9; 13:14; 1</w:t>
      </w:r>
      <w:r w:rsidRPr="00914E46">
        <w:rPr>
          <w:sz w:val="24"/>
          <w:szCs w:val="24"/>
          <w:vertAlign w:val="superscript"/>
        </w:rPr>
        <w:t>st</w:t>
      </w:r>
      <w:r w:rsidRPr="00914E46">
        <w:rPr>
          <w:sz w:val="24"/>
          <w:szCs w:val="24"/>
        </w:rPr>
        <w:t xml:space="preserve"> Corinthians 5:6-7; Galatians 5:9; 2</w:t>
      </w:r>
      <w:r w:rsidRPr="00914E46">
        <w:rPr>
          <w:sz w:val="24"/>
          <w:szCs w:val="24"/>
          <w:vertAlign w:val="superscript"/>
        </w:rPr>
        <w:t>nd</w:t>
      </w:r>
      <w:r w:rsidRPr="00914E46">
        <w:rPr>
          <w:sz w:val="24"/>
          <w:szCs w:val="24"/>
        </w:rPr>
        <w:t xml:space="preserve"> Corinthians 6:14-18; Ephesians 4:27; 5:3, 6-7; 2</w:t>
      </w:r>
      <w:r w:rsidRPr="00914E46">
        <w:rPr>
          <w:sz w:val="24"/>
          <w:szCs w:val="24"/>
          <w:vertAlign w:val="superscript"/>
        </w:rPr>
        <w:t>nd</w:t>
      </w:r>
      <w:r w:rsidRPr="00914E46">
        <w:rPr>
          <w:sz w:val="24"/>
          <w:szCs w:val="24"/>
        </w:rPr>
        <w:t xml:space="preserve"> Thessalonians 3:6; 1</w:t>
      </w:r>
      <w:r w:rsidRPr="00914E46">
        <w:rPr>
          <w:sz w:val="24"/>
          <w:szCs w:val="24"/>
          <w:vertAlign w:val="superscript"/>
        </w:rPr>
        <w:t>st</w:t>
      </w:r>
      <w:r w:rsidRPr="00914E46">
        <w:rPr>
          <w:sz w:val="24"/>
          <w:szCs w:val="24"/>
        </w:rPr>
        <w:t xml:space="preserve"> Peter 3:11 &amp; Acts 2:40. Evil is to be Hated is in Proverbs 8:13; Psalms 97:10; Amos 5:15; John 3:20 &amp; Romans 1:21-27; 12:9. Evil is to be Rebuked is in Matthew 16:23; Mark 8:33; 2</w:t>
      </w:r>
      <w:r w:rsidRPr="00914E46">
        <w:rPr>
          <w:sz w:val="24"/>
          <w:szCs w:val="24"/>
          <w:vertAlign w:val="superscript"/>
        </w:rPr>
        <w:t>nd</w:t>
      </w:r>
      <w:r w:rsidRPr="00914E46">
        <w:rPr>
          <w:sz w:val="24"/>
          <w:szCs w:val="24"/>
        </w:rPr>
        <w:t xml:space="preserve"> Timothy 4:2; 1</w:t>
      </w:r>
      <w:r w:rsidRPr="00914E46">
        <w:rPr>
          <w:sz w:val="24"/>
          <w:szCs w:val="24"/>
          <w:vertAlign w:val="superscript"/>
        </w:rPr>
        <w:t>st</w:t>
      </w:r>
      <w:r w:rsidRPr="00914E46">
        <w:rPr>
          <w:sz w:val="24"/>
          <w:szCs w:val="24"/>
        </w:rPr>
        <w:t xml:space="preserve"> Samuel 2:29; 13:13; 15:22; 2</w:t>
      </w:r>
      <w:r w:rsidRPr="00914E46">
        <w:rPr>
          <w:sz w:val="24"/>
          <w:szCs w:val="24"/>
          <w:vertAlign w:val="superscript"/>
        </w:rPr>
        <w:t>nd</w:t>
      </w:r>
      <w:r w:rsidRPr="00914E46">
        <w:rPr>
          <w:sz w:val="24"/>
          <w:szCs w:val="24"/>
        </w:rPr>
        <w:t xml:space="preserve"> Samuel 12:9; 1</w:t>
      </w:r>
      <w:r w:rsidRPr="00914E46">
        <w:rPr>
          <w:sz w:val="24"/>
          <w:szCs w:val="24"/>
          <w:vertAlign w:val="superscript"/>
        </w:rPr>
        <w:t>st</w:t>
      </w:r>
      <w:r w:rsidRPr="00914E46">
        <w:rPr>
          <w:sz w:val="24"/>
          <w:szCs w:val="24"/>
        </w:rPr>
        <w:t xml:space="preserve"> Kings 18:18; 2</w:t>
      </w:r>
      <w:r w:rsidRPr="00914E46">
        <w:rPr>
          <w:sz w:val="24"/>
          <w:szCs w:val="24"/>
          <w:vertAlign w:val="superscript"/>
        </w:rPr>
        <w:t>nd</w:t>
      </w:r>
      <w:r w:rsidRPr="00914E46">
        <w:rPr>
          <w:sz w:val="24"/>
          <w:szCs w:val="24"/>
        </w:rPr>
        <w:t xml:space="preserve"> Chronicles 16:9; 24:20; 26:18; Ezra 10:10; Psalms 141:5; Daniel 4:27; 5:22; Matthew 14:4; Mark 6:18; 1</w:t>
      </w:r>
      <w:r w:rsidRPr="00914E46">
        <w:rPr>
          <w:sz w:val="24"/>
          <w:szCs w:val="24"/>
          <w:vertAlign w:val="superscript"/>
        </w:rPr>
        <w:t>st</w:t>
      </w:r>
      <w:r w:rsidRPr="00914E46">
        <w:rPr>
          <w:sz w:val="24"/>
          <w:szCs w:val="24"/>
        </w:rPr>
        <w:t xml:space="preserve"> Timothy 1:3; 5:20; Titus 1:12; 2:15; Luke 23:40 &amp; Acts 5:3-4, 9. Evil is to be Resisted is in Proverbs 1:10; Galatians 2:11; Ephesians 5:11; 6:11; 1</w:t>
      </w:r>
      <w:r w:rsidRPr="00914E46">
        <w:rPr>
          <w:sz w:val="24"/>
          <w:szCs w:val="24"/>
          <w:vertAlign w:val="superscript"/>
        </w:rPr>
        <w:t>st</w:t>
      </w:r>
      <w:r w:rsidRPr="00914E46">
        <w:rPr>
          <w:sz w:val="24"/>
          <w:szCs w:val="24"/>
        </w:rPr>
        <w:t xml:space="preserve"> Corinthians 5:13; Hebrews 12:1; James 4:7; 1</w:t>
      </w:r>
      <w:r w:rsidRPr="00914E46">
        <w:rPr>
          <w:sz w:val="24"/>
          <w:szCs w:val="24"/>
          <w:vertAlign w:val="superscript"/>
        </w:rPr>
        <w:t>st</w:t>
      </w:r>
      <w:r w:rsidRPr="00914E46">
        <w:rPr>
          <w:sz w:val="24"/>
          <w:szCs w:val="24"/>
        </w:rPr>
        <w:t xml:space="preserve"> Peter 2:1; 5:9. Evil is to be repaid with Good is in Luke 6:35; Romans 12:20-21; Proverbs 25:21-22; Exodus 23:5; Leviticus 19:18; Matthew 5:44; 1</w:t>
      </w:r>
      <w:r w:rsidRPr="00914E46">
        <w:rPr>
          <w:sz w:val="24"/>
          <w:szCs w:val="24"/>
          <w:vertAlign w:val="superscript"/>
        </w:rPr>
        <w:t>st</w:t>
      </w:r>
      <w:r w:rsidRPr="00914E46">
        <w:rPr>
          <w:sz w:val="24"/>
          <w:szCs w:val="24"/>
        </w:rPr>
        <w:t xml:space="preserve"> Thessalonians 5:15; 1</w:t>
      </w:r>
      <w:r w:rsidRPr="00914E46">
        <w:rPr>
          <w:sz w:val="24"/>
          <w:szCs w:val="24"/>
          <w:vertAlign w:val="superscript"/>
        </w:rPr>
        <w:t>st</w:t>
      </w:r>
      <w:r w:rsidRPr="00914E46">
        <w:rPr>
          <w:sz w:val="24"/>
          <w:szCs w:val="24"/>
        </w:rPr>
        <w:t xml:space="preserve"> Peter 3:9 &amp; Luke 6:27. The Father Stephen can only pay Evil with Evil in Genesis 12:3. Believers should Pray in Response to Evil is in Exodus 17:4; 1</w:t>
      </w:r>
      <w:r w:rsidRPr="00914E46">
        <w:rPr>
          <w:sz w:val="24"/>
          <w:szCs w:val="24"/>
          <w:vertAlign w:val="superscript"/>
        </w:rPr>
        <w:t>st</w:t>
      </w:r>
      <w:r w:rsidRPr="00914E46">
        <w:rPr>
          <w:sz w:val="24"/>
          <w:szCs w:val="24"/>
        </w:rPr>
        <w:t xml:space="preserve"> Kings 18:36; 2</w:t>
      </w:r>
      <w:r w:rsidRPr="00914E46">
        <w:rPr>
          <w:sz w:val="24"/>
          <w:szCs w:val="24"/>
          <w:vertAlign w:val="superscript"/>
        </w:rPr>
        <w:t>nd</w:t>
      </w:r>
      <w:r w:rsidRPr="00914E46">
        <w:rPr>
          <w:sz w:val="24"/>
          <w:szCs w:val="24"/>
        </w:rPr>
        <w:t xml:space="preserve"> Kings 19:19; 2</w:t>
      </w:r>
      <w:r w:rsidRPr="00914E46">
        <w:rPr>
          <w:sz w:val="24"/>
          <w:szCs w:val="24"/>
          <w:vertAlign w:val="superscript"/>
        </w:rPr>
        <w:t>nd</w:t>
      </w:r>
      <w:r w:rsidRPr="00914E46">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914E46">
        <w:rPr>
          <w:sz w:val="24"/>
          <w:szCs w:val="24"/>
          <w:vertAlign w:val="superscript"/>
        </w:rPr>
        <w:t>nd</w:t>
      </w:r>
      <w:r w:rsidRPr="00914E46">
        <w:rPr>
          <w:sz w:val="24"/>
          <w:szCs w:val="24"/>
        </w:rPr>
        <w:t xml:space="preserve"> Timothy 1:12; Hebrews 13:6  &amp; Luke 22:42.   </w:t>
      </w:r>
    </w:p>
    <w:p w:rsidR="00672EBA" w:rsidRPr="00914E46" w:rsidRDefault="00672EBA" w:rsidP="00672EBA">
      <w:pPr>
        <w:spacing w:line="480" w:lineRule="auto"/>
        <w:jc w:val="both"/>
        <w:rPr>
          <w:sz w:val="24"/>
          <w:szCs w:val="24"/>
        </w:rPr>
      </w:pPr>
      <w:r w:rsidRPr="00914E46">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914E46">
        <w:rPr>
          <w:sz w:val="24"/>
          <w:szCs w:val="24"/>
          <w:vertAlign w:val="superscript"/>
        </w:rPr>
        <w:t>st</w:t>
      </w:r>
      <w:r w:rsidRPr="00914E46">
        <w:rPr>
          <w:sz w:val="24"/>
          <w:szCs w:val="24"/>
        </w:rPr>
        <w:t xml:space="preserve"> Samuel 16:14; 18:10; 19:9; Judges 8:23; 1</w:t>
      </w:r>
      <w:r w:rsidRPr="00914E46">
        <w:rPr>
          <w:sz w:val="24"/>
          <w:szCs w:val="24"/>
          <w:vertAlign w:val="superscript"/>
        </w:rPr>
        <w:t>st</w:t>
      </w:r>
      <w:r w:rsidRPr="00914E46">
        <w:rPr>
          <w:sz w:val="24"/>
          <w:szCs w:val="24"/>
        </w:rPr>
        <w:t xml:space="preserve"> Kings 22:23; Colossians 2:13-15 &amp; Jude 6. The Father Stephen’s triumph over Evil Authorities is in 1</w:t>
      </w:r>
      <w:r w:rsidRPr="00914E46">
        <w:rPr>
          <w:sz w:val="24"/>
          <w:szCs w:val="24"/>
          <w:vertAlign w:val="superscript"/>
        </w:rPr>
        <w:t>st</w:t>
      </w:r>
      <w:r w:rsidRPr="00914E46">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914E46">
        <w:rPr>
          <w:sz w:val="24"/>
          <w:szCs w:val="24"/>
          <w:vertAlign w:val="superscript"/>
        </w:rPr>
        <w:t>nd</w:t>
      </w:r>
      <w:r w:rsidRPr="00914E46">
        <w:rPr>
          <w:sz w:val="24"/>
          <w:szCs w:val="24"/>
        </w:rPr>
        <w:t xml:space="preserve"> Corinthians 3:18; 12:9; 1</w:t>
      </w:r>
      <w:r w:rsidRPr="00914E46">
        <w:rPr>
          <w:sz w:val="24"/>
          <w:szCs w:val="24"/>
          <w:vertAlign w:val="superscript"/>
        </w:rPr>
        <w:t>st</w:t>
      </w:r>
      <w:r w:rsidRPr="00914E46">
        <w:rPr>
          <w:sz w:val="24"/>
          <w:szCs w:val="24"/>
        </w:rPr>
        <w:t xml:space="preserve"> John 3:2; Jonah 3:10; Mark 5:15; Romans 6:14; 12:2; 1</w:t>
      </w:r>
      <w:r w:rsidRPr="00914E46">
        <w:rPr>
          <w:sz w:val="24"/>
          <w:szCs w:val="24"/>
          <w:vertAlign w:val="superscript"/>
        </w:rPr>
        <w:t>st</w:t>
      </w:r>
      <w:r w:rsidRPr="00914E46">
        <w:rPr>
          <w:sz w:val="24"/>
          <w:szCs w:val="24"/>
        </w:rPr>
        <w:t xml:space="preserve"> Corinthians 15:10; Colossians 3:10; Luke 19:8 &amp; Acts 26:17-18. The Father Stephen brings Good out of Evil is in Genesis 45:8; 50:20; Romans 8:28; Job 23:10; John 9:3; 12:24; Philippians 1:12-14, 17-18; James 1:2-3; 1</w:t>
      </w:r>
      <w:r w:rsidRPr="00914E46">
        <w:rPr>
          <w:sz w:val="24"/>
          <w:szCs w:val="24"/>
          <w:vertAlign w:val="superscript"/>
        </w:rPr>
        <w:t>st</w:t>
      </w:r>
      <w:r w:rsidRPr="00914E46">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914E46">
        <w:rPr>
          <w:sz w:val="24"/>
          <w:szCs w:val="24"/>
          <w:vertAlign w:val="superscript"/>
        </w:rPr>
        <w:t>st</w:t>
      </w:r>
      <w:r w:rsidRPr="00914E46">
        <w:rPr>
          <w:sz w:val="24"/>
          <w:szCs w:val="24"/>
        </w:rPr>
        <w:t xml:space="preserve"> Corinthians 15:24-28 &amp; 2</w:t>
      </w:r>
      <w:r w:rsidRPr="00914E46">
        <w:rPr>
          <w:sz w:val="24"/>
          <w:szCs w:val="24"/>
          <w:vertAlign w:val="superscript"/>
        </w:rPr>
        <w:t>nd</w:t>
      </w:r>
      <w:r w:rsidRPr="00914E46">
        <w:rPr>
          <w:sz w:val="24"/>
          <w:szCs w:val="24"/>
        </w:rPr>
        <w:t xml:space="preserve"> Thessalonians 2:8. All Evil will be excluded from the New Universe is in 2</w:t>
      </w:r>
      <w:r w:rsidRPr="00914E46">
        <w:rPr>
          <w:sz w:val="24"/>
          <w:szCs w:val="24"/>
          <w:vertAlign w:val="superscript"/>
        </w:rPr>
        <w:t>nd</w:t>
      </w:r>
      <w:r w:rsidRPr="00914E46">
        <w:rPr>
          <w:sz w:val="24"/>
          <w:szCs w:val="24"/>
        </w:rPr>
        <w:t xml:space="preserve"> Peter 3:13; Isaiah 65:17 &amp; Revelation 21:4, 27; 22:15. </w:t>
      </w:r>
    </w:p>
    <w:p w:rsidR="00672EBA" w:rsidRPr="00914E46" w:rsidRDefault="00672EBA" w:rsidP="00672EBA">
      <w:pPr>
        <w:spacing w:line="480" w:lineRule="auto"/>
        <w:jc w:val="both"/>
        <w:rPr>
          <w:sz w:val="24"/>
          <w:szCs w:val="24"/>
        </w:rPr>
      </w:pPr>
      <w:r w:rsidRPr="00914E46">
        <w:rPr>
          <w:sz w:val="24"/>
          <w:szCs w:val="24"/>
        </w:rPr>
        <w:t>The Examples of Evil: Messianic Evil Disasters sent by the Father Stephen in Judgment is in Genesis 7:20; 19:24; Exodus 7:20; 8:6, 17, 24; 9:6, 10, 23; 10:13, 22; 12:29; Numbers 16:21-22; 1</w:t>
      </w:r>
      <w:r w:rsidRPr="00914E46">
        <w:rPr>
          <w:sz w:val="24"/>
          <w:szCs w:val="24"/>
          <w:vertAlign w:val="superscript"/>
        </w:rPr>
        <w:t>st</w:t>
      </w:r>
      <w:r w:rsidRPr="00914E46">
        <w:rPr>
          <w:sz w:val="24"/>
          <w:szCs w:val="24"/>
        </w:rPr>
        <w:t xml:space="preserve"> Samuel 5:6; 2</w:t>
      </w:r>
      <w:r w:rsidRPr="00914E46">
        <w:rPr>
          <w:sz w:val="24"/>
          <w:szCs w:val="24"/>
          <w:vertAlign w:val="superscript"/>
        </w:rPr>
        <w:t>nd</w:t>
      </w:r>
      <w:r w:rsidRPr="00914E46">
        <w:rPr>
          <w:sz w:val="24"/>
          <w:szCs w:val="24"/>
        </w:rPr>
        <w:t xml:space="preserve"> Samuel 24:15 &amp; 1</w:t>
      </w:r>
      <w:r w:rsidRPr="00914E46">
        <w:rPr>
          <w:sz w:val="24"/>
          <w:szCs w:val="24"/>
          <w:vertAlign w:val="superscript"/>
        </w:rPr>
        <w:t>st</w:t>
      </w:r>
      <w:r w:rsidRPr="00914E46">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914E46">
        <w:rPr>
          <w:sz w:val="24"/>
          <w:szCs w:val="24"/>
          <w:vertAlign w:val="superscript"/>
        </w:rPr>
        <w:t>st</w:t>
      </w:r>
      <w:r w:rsidRPr="00914E46">
        <w:rPr>
          <w:sz w:val="24"/>
          <w:szCs w:val="24"/>
        </w:rPr>
        <w:t xml:space="preserve"> Samuel 7:7 &amp; 2</w:t>
      </w:r>
      <w:r w:rsidRPr="00914E46">
        <w:rPr>
          <w:sz w:val="24"/>
          <w:szCs w:val="24"/>
          <w:vertAlign w:val="superscript"/>
        </w:rPr>
        <w:t>nd</w:t>
      </w:r>
      <w:r w:rsidRPr="00914E46">
        <w:rPr>
          <w:sz w:val="24"/>
          <w:szCs w:val="24"/>
        </w:rPr>
        <w:t xml:space="preserve"> Chronicles 20:10-11. Judgment on other Nations is in 1</w:t>
      </w:r>
      <w:r w:rsidRPr="00914E46">
        <w:rPr>
          <w:sz w:val="24"/>
          <w:szCs w:val="24"/>
          <w:vertAlign w:val="superscript"/>
        </w:rPr>
        <w:t>st</w:t>
      </w:r>
      <w:r w:rsidRPr="00914E46">
        <w:rPr>
          <w:sz w:val="24"/>
          <w:szCs w:val="24"/>
        </w:rPr>
        <w:t xml:space="preserve"> Samuel 15:2; Isaiah 14:29-0; 15:1; 17:1; 19:1; Jeremiah 46:10, 25-26; 47:4; 48:1; 49:1-2, 7-8, 35-38; 50:1-2 &amp; Amos 1:11, 13; 2:1. The Evil Rulers: Of Israel is in 1</w:t>
      </w:r>
      <w:r w:rsidRPr="00914E46">
        <w:rPr>
          <w:sz w:val="24"/>
          <w:szCs w:val="24"/>
          <w:vertAlign w:val="superscript"/>
        </w:rPr>
        <w:t>st</w:t>
      </w:r>
      <w:r w:rsidRPr="00914E46">
        <w:rPr>
          <w:sz w:val="24"/>
          <w:szCs w:val="24"/>
        </w:rPr>
        <w:t xml:space="preserve"> Kings 12:31; 15:25-26, 33-34; 16:12-13, 18-19, 30; 21:25; 22:51-52 &amp; 2</w:t>
      </w:r>
      <w:r w:rsidRPr="00914E46">
        <w:rPr>
          <w:sz w:val="24"/>
          <w:szCs w:val="24"/>
          <w:vertAlign w:val="superscript"/>
        </w:rPr>
        <w:t>nd</w:t>
      </w:r>
      <w:r w:rsidRPr="00914E46">
        <w:rPr>
          <w:sz w:val="24"/>
          <w:szCs w:val="24"/>
        </w:rPr>
        <w:t xml:space="preserve"> Kings 10:31; 13:1-2, 10-11; 14:23-24; 15:8-9, 17-18, 24, 27-28; 17:1-2. Of Judah is in 1</w:t>
      </w:r>
      <w:r w:rsidRPr="00914E46">
        <w:rPr>
          <w:sz w:val="24"/>
          <w:szCs w:val="24"/>
          <w:vertAlign w:val="superscript"/>
        </w:rPr>
        <w:t>st</w:t>
      </w:r>
      <w:r w:rsidRPr="00914E46">
        <w:rPr>
          <w:sz w:val="24"/>
          <w:szCs w:val="24"/>
        </w:rPr>
        <w:t xml:space="preserve"> Kings 11:4; 15:1-3; 2</w:t>
      </w:r>
      <w:r w:rsidRPr="00914E46">
        <w:rPr>
          <w:sz w:val="24"/>
          <w:szCs w:val="24"/>
          <w:vertAlign w:val="superscript"/>
        </w:rPr>
        <w:t>nd</w:t>
      </w:r>
      <w:r w:rsidRPr="00914E46">
        <w:rPr>
          <w:sz w:val="24"/>
          <w:szCs w:val="24"/>
        </w:rPr>
        <w:t xml:space="preserve"> Kings 8:16-18, 26-27; 11:1; 16:2; 21:1-2, 9, 19-20; 23:31-32, 36-37; 24:8-9, 18-19 &amp; 2</w:t>
      </w:r>
      <w:r w:rsidRPr="00914E46">
        <w:rPr>
          <w:sz w:val="24"/>
          <w:szCs w:val="24"/>
          <w:vertAlign w:val="superscript"/>
        </w:rPr>
        <w:t>nd</w:t>
      </w:r>
      <w:r w:rsidRPr="00914E46">
        <w:rPr>
          <w:sz w:val="24"/>
          <w:szCs w:val="24"/>
        </w:rPr>
        <w:t xml:space="preserve"> Chronicles 12:13-14. Of other Nations is in Exodus 5:2; Numbers 21:23; Judges 4:1-3; 2</w:t>
      </w:r>
      <w:r w:rsidRPr="00914E46">
        <w:rPr>
          <w:sz w:val="24"/>
          <w:szCs w:val="24"/>
          <w:vertAlign w:val="superscript"/>
        </w:rPr>
        <w:t>nd</w:t>
      </w:r>
      <w:r w:rsidRPr="00914E46">
        <w:rPr>
          <w:sz w:val="24"/>
          <w:szCs w:val="24"/>
        </w:rPr>
        <w:t xml:space="preserve"> Kings 18:13; Isaiah 14:3-6, 13-14 &amp; Daniel 4:31; 5:22. The Evil Religious Leaders is in 1</w:t>
      </w:r>
      <w:r w:rsidRPr="00914E46">
        <w:rPr>
          <w:sz w:val="24"/>
          <w:szCs w:val="24"/>
          <w:vertAlign w:val="superscript"/>
        </w:rPr>
        <w:t>st</w:t>
      </w:r>
      <w:r w:rsidRPr="00914E46">
        <w:rPr>
          <w:sz w:val="24"/>
          <w:szCs w:val="24"/>
        </w:rPr>
        <w:t xml:space="preserve"> Samuel 2:12; 1</w:t>
      </w:r>
      <w:r w:rsidRPr="00914E46">
        <w:rPr>
          <w:sz w:val="24"/>
          <w:szCs w:val="24"/>
          <w:vertAlign w:val="superscript"/>
        </w:rPr>
        <w:t>st</w:t>
      </w:r>
      <w:r w:rsidRPr="00914E46">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914E46">
        <w:rPr>
          <w:sz w:val="24"/>
          <w:szCs w:val="24"/>
          <w:vertAlign w:val="superscript"/>
        </w:rPr>
        <w:t>st</w:t>
      </w:r>
      <w:r w:rsidRPr="00914E46">
        <w:rPr>
          <w:sz w:val="24"/>
          <w:szCs w:val="24"/>
        </w:rPr>
        <w:t xml:space="preserve"> Corinthians 5:6; 8:10; 1</w:t>
      </w:r>
      <w:r w:rsidRPr="00914E46">
        <w:rPr>
          <w:sz w:val="24"/>
          <w:szCs w:val="24"/>
          <w:vertAlign w:val="superscript"/>
        </w:rPr>
        <w:t>st</w:t>
      </w:r>
      <w:r w:rsidRPr="00914E46">
        <w:rPr>
          <w:sz w:val="24"/>
          <w:szCs w:val="24"/>
        </w:rPr>
        <w:t xml:space="preserve"> Timothy 4:1; 2</w:t>
      </w:r>
      <w:r w:rsidRPr="00914E46">
        <w:rPr>
          <w:sz w:val="24"/>
          <w:szCs w:val="24"/>
          <w:vertAlign w:val="superscript"/>
        </w:rPr>
        <w:t>nd</w:t>
      </w:r>
      <w:r w:rsidRPr="00914E46">
        <w:rPr>
          <w:sz w:val="24"/>
          <w:szCs w:val="24"/>
        </w:rPr>
        <w:t xml:space="preserve"> Peter 2:18 &amp; 1</w:t>
      </w:r>
      <w:r w:rsidRPr="00914E46">
        <w:rPr>
          <w:sz w:val="24"/>
          <w:szCs w:val="24"/>
          <w:vertAlign w:val="superscript"/>
        </w:rPr>
        <w:t>st</w:t>
      </w:r>
      <w:r w:rsidRPr="00914E46">
        <w:rPr>
          <w:sz w:val="24"/>
          <w:szCs w:val="24"/>
        </w:rPr>
        <w:t xml:space="preserve"> John 2:26.                </w:t>
      </w:r>
    </w:p>
    <w:p w:rsidR="00672EBA" w:rsidRPr="00914E46" w:rsidRDefault="00672EBA" w:rsidP="00672EBA">
      <w:pPr>
        <w:spacing w:line="480" w:lineRule="auto"/>
        <w:jc w:val="center"/>
        <w:rPr>
          <w:b/>
          <w:sz w:val="24"/>
          <w:szCs w:val="24"/>
        </w:rPr>
      </w:pPr>
      <w:r w:rsidRPr="00914E46">
        <w:rPr>
          <w:b/>
          <w:sz w:val="24"/>
          <w:szCs w:val="24"/>
        </w:rPr>
        <w:t>Paramours (Illicit Lovers)</w:t>
      </w:r>
    </w:p>
    <w:p w:rsidR="00672EBA" w:rsidRPr="00914E46" w:rsidRDefault="00672EBA" w:rsidP="00672EBA">
      <w:pPr>
        <w:spacing w:line="480" w:lineRule="auto"/>
        <w:jc w:val="both"/>
        <w:rPr>
          <w:sz w:val="24"/>
          <w:szCs w:val="24"/>
        </w:rPr>
      </w:pPr>
      <w:r w:rsidRPr="00914E46">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672EBA" w:rsidRPr="00914E46" w:rsidRDefault="00672EBA" w:rsidP="00672EBA">
      <w:pPr>
        <w:spacing w:line="480" w:lineRule="auto"/>
        <w:jc w:val="center"/>
        <w:rPr>
          <w:b/>
          <w:sz w:val="24"/>
          <w:szCs w:val="24"/>
        </w:rPr>
      </w:pPr>
      <w:r w:rsidRPr="00914E46">
        <w:rPr>
          <w:b/>
          <w:sz w:val="24"/>
          <w:szCs w:val="24"/>
        </w:rPr>
        <w:t>Sadomasochism</w:t>
      </w:r>
    </w:p>
    <w:p w:rsidR="00672EBA" w:rsidRPr="00914E46" w:rsidRDefault="00672EBA" w:rsidP="00672EBA">
      <w:pPr>
        <w:spacing w:line="480" w:lineRule="auto"/>
        <w:jc w:val="both"/>
        <w:rPr>
          <w:sz w:val="24"/>
          <w:szCs w:val="24"/>
        </w:rPr>
      </w:pPr>
      <w:r w:rsidRPr="00914E46">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914E46">
        <w:rPr>
          <w:sz w:val="24"/>
          <w:szCs w:val="24"/>
          <w:vertAlign w:val="superscript"/>
        </w:rPr>
        <w:t>nd</w:t>
      </w:r>
      <w:r w:rsidRPr="00914E46">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914E46">
        <w:rPr>
          <w:b/>
          <w:sz w:val="24"/>
          <w:szCs w:val="24"/>
        </w:rPr>
        <w:t>Holy Divine Passions</w:t>
      </w:r>
      <w:r w:rsidRPr="00914E46">
        <w:rPr>
          <w:sz w:val="24"/>
          <w:szCs w:val="24"/>
        </w:rPr>
        <w:t xml:space="preserve">” in Psalms 78:40; 103:13, 17; Ephesians 4:30; Isaiah 54:8; 62:5; Exodus 32:10.          </w:t>
      </w:r>
    </w:p>
    <w:p w:rsidR="00672EBA" w:rsidRPr="00914E46" w:rsidRDefault="00672EBA" w:rsidP="00672EBA">
      <w:pPr>
        <w:spacing w:line="480" w:lineRule="auto"/>
        <w:jc w:val="center"/>
        <w:rPr>
          <w:b/>
          <w:sz w:val="24"/>
          <w:szCs w:val="24"/>
        </w:rPr>
      </w:pPr>
      <w:r w:rsidRPr="00914E46">
        <w:rPr>
          <w:b/>
          <w:sz w:val="24"/>
          <w:szCs w:val="24"/>
        </w:rPr>
        <w:t>Pedophilia and Pederasty the Beginnings of Homosexuality</w:t>
      </w:r>
    </w:p>
    <w:p w:rsidR="00672EBA" w:rsidRPr="00914E46" w:rsidRDefault="00672EBA" w:rsidP="00672EBA">
      <w:pPr>
        <w:spacing w:line="480" w:lineRule="auto"/>
        <w:jc w:val="both"/>
        <w:rPr>
          <w:sz w:val="24"/>
          <w:szCs w:val="24"/>
        </w:rPr>
      </w:pPr>
      <w:r w:rsidRPr="00914E46">
        <w:rPr>
          <w:sz w:val="24"/>
          <w:szCs w:val="24"/>
        </w:rPr>
        <w:t xml:space="preserve">Pedophilia also called </w:t>
      </w:r>
      <w:r w:rsidRPr="00914E46">
        <w:rPr>
          <w:b/>
          <w:i/>
          <w:sz w:val="24"/>
          <w:szCs w:val="24"/>
        </w:rPr>
        <w:t xml:space="preserve">Paedophilia </w:t>
      </w:r>
      <w:r w:rsidRPr="00914E46">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914E46">
        <w:rPr>
          <w:b/>
          <w:i/>
          <w:sz w:val="24"/>
          <w:szCs w:val="24"/>
        </w:rPr>
        <w:t>Paiderastia</w:t>
      </w:r>
      <w:r w:rsidRPr="00914E46">
        <w:rPr>
          <w:sz w:val="24"/>
          <w:szCs w:val="24"/>
        </w:rPr>
        <w:t xml:space="preserve"> meaning “</w:t>
      </w:r>
      <w:r w:rsidRPr="00914E46">
        <w:rPr>
          <w:b/>
          <w:sz w:val="24"/>
          <w:szCs w:val="24"/>
        </w:rPr>
        <w:t>Love of Children</w:t>
      </w:r>
      <w:r w:rsidRPr="00914E46">
        <w:rPr>
          <w:sz w:val="24"/>
          <w:szCs w:val="24"/>
        </w:rPr>
        <w:t>” or “</w:t>
      </w:r>
      <w:r w:rsidRPr="00914E46">
        <w:rPr>
          <w:b/>
          <w:sz w:val="24"/>
          <w:szCs w:val="24"/>
        </w:rPr>
        <w:t>Love of Boys</w:t>
      </w:r>
      <w:r w:rsidRPr="00914E46">
        <w:rPr>
          <w:sz w:val="24"/>
          <w:szCs w:val="24"/>
        </w:rPr>
        <w:t xml:space="preserve">” &amp; from </w:t>
      </w:r>
      <w:r w:rsidRPr="00914E46">
        <w:rPr>
          <w:b/>
          <w:i/>
          <w:sz w:val="24"/>
          <w:szCs w:val="24"/>
        </w:rPr>
        <w:t xml:space="preserve">Pais </w:t>
      </w:r>
      <w:r w:rsidRPr="00914E46">
        <w:rPr>
          <w:sz w:val="24"/>
          <w:szCs w:val="24"/>
        </w:rPr>
        <w:t>meaning a “</w:t>
      </w:r>
      <w:r w:rsidRPr="00914E46">
        <w:rPr>
          <w:b/>
          <w:sz w:val="24"/>
          <w:szCs w:val="24"/>
        </w:rPr>
        <w:t>Child &amp; Boy</w:t>
      </w:r>
      <w:r w:rsidRPr="00914E46">
        <w:rPr>
          <w:sz w:val="24"/>
          <w:szCs w:val="24"/>
        </w:rPr>
        <w:t xml:space="preserve">” and </w:t>
      </w:r>
      <w:r w:rsidRPr="00914E46">
        <w:rPr>
          <w:b/>
          <w:i/>
          <w:sz w:val="24"/>
          <w:szCs w:val="24"/>
        </w:rPr>
        <w:t>Erastes</w:t>
      </w:r>
      <w:r w:rsidRPr="00914E46">
        <w:rPr>
          <w:i/>
          <w:sz w:val="24"/>
          <w:szCs w:val="24"/>
        </w:rPr>
        <w:t xml:space="preserve"> </w:t>
      </w:r>
      <w:r w:rsidRPr="00914E46">
        <w:rPr>
          <w:sz w:val="24"/>
          <w:szCs w:val="24"/>
        </w:rPr>
        <w:t>meaning a “</w:t>
      </w:r>
      <w:r w:rsidRPr="00914E46">
        <w:rPr>
          <w:b/>
          <w:sz w:val="24"/>
          <w:szCs w:val="24"/>
        </w:rPr>
        <w:t>Lover</w:t>
      </w:r>
      <w:r w:rsidRPr="00914E46">
        <w:rPr>
          <w:sz w:val="24"/>
          <w:szCs w:val="24"/>
        </w:rPr>
        <w:t xml:space="preserve">.” Pederasty is totally forbidden to the Lord’s people because it is against God’s Law. </w:t>
      </w:r>
    </w:p>
    <w:p w:rsidR="00672EBA" w:rsidRPr="00914E46" w:rsidRDefault="00672EBA" w:rsidP="00672EBA">
      <w:pPr>
        <w:spacing w:line="480" w:lineRule="auto"/>
        <w:jc w:val="center"/>
        <w:rPr>
          <w:b/>
          <w:sz w:val="24"/>
          <w:szCs w:val="24"/>
        </w:rPr>
      </w:pPr>
      <w:r w:rsidRPr="00914E46">
        <w:rPr>
          <w:b/>
          <w:sz w:val="24"/>
          <w:szCs w:val="24"/>
        </w:rPr>
        <w:t>Two mental illnesses caused by wrong sexual use of magic</w:t>
      </w:r>
    </w:p>
    <w:p w:rsidR="00672EBA" w:rsidRPr="00914E46" w:rsidRDefault="00672EBA" w:rsidP="00672EBA">
      <w:pPr>
        <w:spacing w:line="480" w:lineRule="auto"/>
        <w:jc w:val="center"/>
        <w:rPr>
          <w:b/>
          <w:sz w:val="24"/>
          <w:szCs w:val="24"/>
        </w:rPr>
      </w:pPr>
      <w:r w:rsidRPr="00914E46">
        <w:rPr>
          <w:b/>
          <w:sz w:val="24"/>
          <w:szCs w:val="24"/>
        </w:rPr>
        <w:t>Epilepsy</w:t>
      </w:r>
    </w:p>
    <w:p w:rsidR="00672EBA" w:rsidRPr="00914E46" w:rsidRDefault="00672EBA" w:rsidP="00672EBA">
      <w:pPr>
        <w:spacing w:line="480" w:lineRule="auto"/>
        <w:jc w:val="both"/>
        <w:rPr>
          <w:sz w:val="24"/>
          <w:szCs w:val="24"/>
        </w:rPr>
      </w:pPr>
      <w:r w:rsidRPr="00914E46">
        <w:rPr>
          <w:sz w:val="24"/>
          <w:szCs w:val="24"/>
        </w:rPr>
        <w:t>Epilepsy derives from the Ancient Greek word meaning “</w:t>
      </w:r>
      <w:r w:rsidRPr="00914E46">
        <w:rPr>
          <w:b/>
          <w:sz w:val="24"/>
          <w:szCs w:val="24"/>
        </w:rPr>
        <w:t>to seize</w:t>
      </w:r>
      <w:r w:rsidRPr="00914E46">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672EBA" w:rsidRPr="00914E46" w:rsidRDefault="00672EBA" w:rsidP="00672EBA">
      <w:pPr>
        <w:spacing w:line="480" w:lineRule="auto"/>
        <w:jc w:val="center"/>
        <w:rPr>
          <w:b/>
          <w:sz w:val="24"/>
          <w:szCs w:val="24"/>
        </w:rPr>
      </w:pPr>
      <w:r w:rsidRPr="00914E46">
        <w:rPr>
          <w:b/>
          <w:sz w:val="24"/>
          <w:szCs w:val="24"/>
        </w:rPr>
        <w:t>Schizophrenia</w:t>
      </w:r>
    </w:p>
    <w:p w:rsidR="00672EBA" w:rsidRPr="00914E46" w:rsidRDefault="00672EBA" w:rsidP="00672EBA">
      <w:pPr>
        <w:spacing w:line="480" w:lineRule="auto"/>
        <w:jc w:val="both"/>
        <w:rPr>
          <w:sz w:val="24"/>
          <w:szCs w:val="24"/>
        </w:rPr>
      </w:pPr>
      <w:r w:rsidRPr="00914E46">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914E46">
        <w:rPr>
          <w:sz w:val="24"/>
          <w:szCs w:val="24"/>
          <w:vertAlign w:val="superscript"/>
        </w:rPr>
        <w:t>nd</w:t>
      </w:r>
      <w:r w:rsidRPr="00914E46">
        <w:rPr>
          <w:sz w:val="24"/>
          <w:szCs w:val="24"/>
        </w:rPr>
        <w:t xml:space="preserve"> Thessalonians 2:1-12 tells us that the Great Sexual Eros Love Apostasy can cause auditory hallucinations in 2</w:t>
      </w:r>
      <w:r w:rsidRPr="00914E46">
        <w:rPr>
          <w:sz w:val="24"/>
          <w:szCs w:val="24"/>
          <w:vertAlign w:val="superscript"/>
        </w:rPr>
        <w:t>nd</w:t>
      </w:r>
      <w:r w:rsidRPr="00914E46">
        <w:rPr>
          <w:sz w:val="24"/>
          <w:szCs w:val="24"/>
        </w:rPr>
        <w:t xml:space="preserve"> Thessalonians 2:6, strong bizarre delusions in 2</w:t>
      </w:r>
      <w:r w:rsidRPr="00914E46">
        <w:rPr>
          <w:sz w:val="24"/>
          <w:szCs w:val="24"/>
          <w:vertAlign w:val="superscript"/>
        </w:rPr>
        <w:t>nd</w:t>
      </w:r>
      <w:r w:rsidRPr="00914E46">
        <w:rPr>
          <w:sz w:val="24"/>
          <w:szCs w:val="24"/>
        </w:rPr>
        <w:t xml:space="preserve"> Thessalonians 2:9, wrong thinking in 2</w:t>
      </w:r>
      <w:r w:rsidRPr="00914E46">
        <w:rPr>
          <w:sz w:val="24"/>
          <w:szCs w:val="24"/>
          <w:vertAlign w:val="superscript"/>
        </w:rPr>
        <w:t>nd</w:t>
      </w:r>
      <w:r w:rsidRPr="00914E46">
        <w:rPr>
          <w:sz w:val="24"/>
          <w:szCs w:val="24"/>
        </w:rPr>
        <w:t xml:space="preserve"> Thessalonians 2:4, paranoia in 2</w:t>
      </w:r>
      <w:r w:rsidRPr="00914E46">
        <w:rPr>
          <w:sz w:val="24"/>
          <w:szCs w:val="24"/>
          <w:vertAlign w:val="superscript"/>
        </w:rPr>
        <w:t>nd</w:t>
      </w:r>
      <w:r w:rsidRPr="00914E46">
        <w:rPr>
          <w:sz w:val="24"/>
          <w:szCs w:val="24"/>
        </w:rPr>
        <w:t xml:space="preserve"> Thessalonians 2:10, emotional responsiveness in 2</w:t>
      </w:r>
      <w:r w:rsidRPr="00914E46">
        <w:rPr>
          <w:sz w:val="24"/>
          <w:szCs w:val="24"/>
          <w:vertAlign w:val="superscript"/>
        </w:rPr>
        <w:t>nd</w:t>
      </w:r>
      <w:r w:rsidRPr="00914E46">
        <w:rPr>
          <w:sz w:val="24"/>
          <w:szCs w:val="24"/>
        </w:rPr>
        <w:t xml:space="preserve"> Thessalonians 2:7 and disorganized speech in 2</w:t>
      </w:r>
      <w:r w:rsidRPr="00914E46">
        <w:rPr>
          <w:sz w:val="24"/>
          <w:szCs w:val="24"/>
          <w:vertAlign w:val="superscript"/>
        </w:rPr>
        <w:t>nd</w:t>
      </w:r>
      <w:r w:rsidRPr="00914E46">
        <w:rPr>
          <w:sz w:val="24"/>
          <w:szCs w:val="24"/>
        </w:rPr>
        <w:t xml:space="preserve"> Thessalonians 2:12. Some other scriptures that can attribute to this condition are found in 2</w:t>
      </w:r>
      <w:r w:rsidRPr="00914E46">
        <w:rPr>
          <w:sz w:val="24"/>
          <w:szCs w:val="24"/>
          <w:vertAlign w:val="superscript"/>
        </w:rPr>
        <w:t>nd</w:t>
      </w:r>
      <w:r w:rsidRPr="00914E46">
        <w:rPr>
          <w:sz w:val="24"/>
          <w:szCs w:val="24"/>
        </w:rPr>
        <w:t xml:space="preserve"> John 2:7-11; 1</w:t>
      </w:r>
      <w:r w:rsidRPr="00914E46">
        <w:rPr>
          <w:sz w:val="24"/>
          <w:szCs w:val="24"/>
          <w:vertAlign w:val="superscript"/>
        </w:rPr>
        <w:t>st</w:t>
      </w:r>
      <w:r w:rsidRPr="00914E46">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672EBA" w:rsidRPr="00914E46" w:rsidRDefault="00672EBA" w:rsidP="00672EBA">
      <w:pPr>
        <w:spacing w:line="480" w:lineRule="auto"/>
        <w:jc w:val="center"/>
        <w:rPr>
          <w:b/>
          <w:sz w:val="24"/>
          <w:szCs w:val="24"/>
        </w:rPr>
      </w:pPr>
      <w:r w:rsidRPr="00914E46">
        <w:rPr>
          <w:b/>
          <w:sz w:val="24"/>
          <w:szCs w:val="24"/>
        </w:rPr>
        <w:t>The Whore of Babylon</w:t>
      </w:r>
    </w:p>
    <w:p w:rsidR="00672EBA" w:rsidRPr="00914E46" w:rsidRDefault="00672EBA" w:rsidP="00672EBA">
      <w:pPr>
        <w:spacing w:line="480" w:lineRule="auto"/>
        <w:jc w:val="both"/>
        <w:rPr>
          <w:sz w:val="24"/>
          <w:szCs w:val="24"/>
        </w:rPr>
      </w:pPr>
      <w:r w:rsidRPr="00914E46">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914E46">
        <w:rPr>
          <w:b/>
          <w:sz w:val="24"/>
          <w:szCs w:val="24"/>
        </w:rPr>
        <w:t>MYSTERY, BABYLON THE GREAT, THE MOTHER OF HARLOTS AND THE ABOMINATIONS OF THE EARTH</w:t>
      </w:r>
      <w:r w:rsidRPr="00914E46">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w:t>
      </w:r>
      <w:r w:rsidR="00535263" w:rsidRPr="00914E46">
        <w:rPr>
          <w:sz w:val="24"/>
          <w:szCs w:val="24"/>
        </w:rPr>
        <w:t>s</w:t>
      </w:r>
      <w:r w:rsidRPr="00914E46">
        <w:rPr>
          <w:sz w:val="24"/>
          <w:szCs w:val="24"/>
        </w:rPr>
        <w:t xml:space="preserve">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914E46">
        <w:rPr>
          <w:b/>
          <w:sz w:val="24"/>
          <w:szCs w:val="24"/>
        </w:rPr>
        <w:t>Intercourse</w:t>
      </w:r>
      <w:r w:rsidRPr="00914E46">
        <w:rPr>
          <w:sz w:val="24"/>
          <w:szCs w:val="24"/>
        </w:rPr>
        <w:t>” in the Holy Bible. First, is the “</w:t>
      </w:r>
      <w:r w:rsidRPr="00914E46">
        <w:rPr>
          <w:b/>
          <w:sz w:val="24"/>
          <w:szCs w:val="24"/>
        </w:rPr>
        <w:t>Popular Sexual Eros Love Intercourse</w:t>
      </w:r>
      <w:r w:rsidRPr="00914E46">
        <w:rPr>
          <w:sz w:val="24"/>
          <w:szCs w:val="24"/>
        </w:rPr>
        <w:t>” from the Tree of Knowledge of Good and Evil committed by a Man only and Woman only in a Strength 40 Year Kingdom of This World in Genesis 4:1. Second, is the “</w:t>
      </w:r>
      <w:r w:rsidRPr="00914E46">
        <w:rPr>
          <w:b/>
          <w:sz w:val="24"/>
          <w:szCs w:val="24"/>
        </w:rPr>
        <w:t>Known Holy Law Love Intercourse</w:t>
      </w:r>
      <w:r w:rsidRPr="00914E46">
        <w:rPr>
          <w:sz w:val="24"/>
          <w:szCs w:val="24"/>
        </w:rPr>
        <w:t>” in Luke 2:23 in the Midst of the Tree of Life that is done by a Man and Woman and also Boys and Girls in Luke 20:35-36 in a Wisdom 80 Year Law Kingdom of Heaven in 1</w:t>
      </w:r>
      <w:r w:rsidRPr="00914E46">
        <w:rPr>
          <w:sz w:val="24"/>
          <w:szCs w:val="24"/>
          <w:vertAlign w:val="superscript"/>
        </w:rPr>
        <w:t>st</w:t>
      </w:r>
      <w:r w:rsidRPr="00914E46">
        <w:rPr>
          <w:sz w:val="24"/>
          <w:szCs w:val="24"/>
        </w:rPr>
        <w:t xml:space="preserve"> Kings 11:3 &amp; Genesis 2:9. King Solomon did this kind of Holy Law Love Intercourse with His 700 Wives and 300 Concubines. But King Solomon committed this kind of Idolatry which is “</w:t>
      </w:r>
      <w:r w:rsidRPr="00914E46">
        <w:rPr>
          <w:b/>
          <w:sz w:val="24"/>
          <w:szCs w:val="24"/>
        </w:rPr>
        <w:t>Marital Sexual Eros Love Fornication</w:t>
      </w:r>
      <w:r w:rsidRPr="00914E46">
        <w:rPr>
          <w:sz w:val="24"/>
          <w:szCs w:val="24"/>
        </w:rPr>
        <w:t>” by the minority of His Foreign Wives after 80 years, but not with the majority of His Local Wives and 300 Single Concubines after 80 years in 1</w:t>
      </w:r>
      <w:r w:rsidRPr="00914E46">
        <w:rPr>
          <w:sz w:val="24"/>
          <w:szCs w:val="24"/>
          <w:vertAlign w:val="superscript"/>
        </w:rPr>
        <w:t>st</w:t>
      </w:r>
      <w:r w:rsidRPr="00914E46">
        <w:rPr>
          <w:sz w:val="24"/>
          <w:szCs w:val="24"/>
        </w:rPr>
        <w:t xml:space="preserve"> Kings 11:1-13; Nehemiah 13:25-27 &amp; Tobit 4:12-13. Third, is the “</w:t>
      </w:r>
      <w:r w:rsidRPr="00914E46">
        <w:rPr>
          <w:b/>
          <w:sz w:val="24"/>
          <w:szCs w:val="24"/>
        </w:rPr>
        <w:t>Unknown Holy Divine Love Intercourse</w:t>
      </w:r>
      <w:r w:rsidRPr="00914E46">
        <w:rPr>
          <w:sz w:val="24"/>
          <w:szCs w:val="24"/>
        </w:rPr>
        <w:t>” from the Tree of Life done by a Man and Woman in 2</w:t>
      </w:r>
      <w:r w:rsidRPr="00914E46">
        <w:rPr>
          <w:sz w:val="24"/>
          <w:szCs w:val="24"/>
          <w:vertAlign w:val="superscript"/>
        </w:rPr>
        <w:t>nd</w:t>
      </w:r>
      <w:r w:rsidRPr="00914E46">
        <w:rPr>
          <w:sz w:val="24"/>
          <w:szCs w:val="24"/>
        </w:rPr>
        <w:t xml:space="preserve"> Peter 1:4 and also done by the Lords and Ladies in Acts 17:29 in a Lordly 120 Year Kingdom of Lordship in Matthew 19:6; Mark 10:9; Ephesians 5:31; 1</w:t>
      </w:r>
      <w:r w:rsidRPr="00914E46">
        <w:rPr>
          <w:sz w:val="24"/>
          <w:szCs w:val="24"/>
          <w:vertAlign w:val="superscript"/>
        </w:rPr>
        <w:t>st</w:t>
      </w:r>
      <w:r w:rsidRPr="00914E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14E46">
        <w:rPr>
          <w:sz w:val="24"/>
          <w:szCs w:val="24"/>
          <w:vertAlign w:val="superscript"/>
        </w:rPr>
        <w:t>nd</w:t>
      </w:r>
      <w:r w:rsidRPr="00914E46">
        <w:rPr>
          <w:sz w:val="24"/>
          <w:szCs w:val="24"/>
        </w:rPr>
        <w:t xml:space="preserve"> Thessalonians 1:11; Ephesians 1:5; Philippians 2:12 &amp; Hebrews 12:10. The Doorway to Qanah directed not to the Father Stephen is the Lord Lucifer’s sinful pleasure that leads You to the Kingdom of This World in 2</w:t>
      </w:r>
      <w:r w:rsidRPr="00914E46">
        <w:rPr>
          <w:sz w:val="24"/>
          <w:szCs w:val="24"/>
          <w:vertAlign w:val="superscript"/>
        </w:rPr>
        <w:t>nd</w:t>
      </w:r>
      <w:r w:rsidRPr="00914E46">
        <w:rPr>
          <w:sz w:val="24"/>
          <w:szCs w:val="24"/>
        </w:rPr>
        <w:t xml:space="preserve"> Thessalonians 2:12; 2</w:t>
      </w:r>
      <w:r w:rsidRPr="00914E46">
        <w:rPr>
          <w:sz w:val="24"/>
          <w:szCs w:val="24"/>
          <w:vertAlign w:val="superscript"/>
        </w:rPr>
        <w:t>nd</w:t>
      </w:r>
      <w:r w:rsidRPr="00914E46">
        <w:rPr>
          <w:sz w:val="24"/>
          <w:szCs w:val="24"/>
        </w:rPr>
        <w:t xml:space="preserve"> Timothy 3:4; Titus 3:3; Hebrews 11:25; 1</w:t>
      </w:r>
      <w:r w:rsidRPr="00914E46">
        <w:rPr>
          <w:sz w:val="24"/>
          <w:szCs w:val="24"/>
          <w:vertAlign w:val="superscript"/>
        </w:rPr>
        <w:t>st</w:t>
      </w:r>
      <w:r w:rsidRPr="00914E46">
        <w:rPr>
          <w:sz w:val="24"/>
          <w:szCs w:val="24"/>
        </w:rPr>
        <w:t xml:space="preserve"> Corinthians 10:7; 2</w:t>
      </w:r>
      <w:r w:rsidRPr="00914E46">
        <w:rPr>
          <w:sz w:val="24"/>
          <w:szCs w:val="24"/>
          <w:vertAlign w:val="superscript"/>
        </w:rPr>
        <w:t>nd</w:t>
      </w:r>
      <w:r w:rsidRPr="00914E46">
        <w:rPr>
          <w:sz w:val="24"/>
          <w:szCs w:val="24"/>
        </w:rPr>
        <w:t xml:space="preserve"> Peter 2:13; Luke 8:14 &amp; Romans 1:32. All who called the Sexual Eros Money the unrighteous mammon (prostitutions, whoredom’s, harlotries, sorceries &amp; wizardries) with Sweet Cane (Calamus or Cann</w:t>
      </w:r>
      <w:r w:rsidR="003B7140" w:rsidRPr="00914E46">
        <w:rPr>
          <w:sz w:val="24"/>
          <w:szCs w:val="24"/>
        </w:rPr>
        <w:t>a</w:t>
      </w:r>
      <w:r w:rsidRPr="00914E46">
        <w:rPr>
          <w:sz w:val="24"/>
          <w:szCs w:val="24"/>
        </w:rPr>
        <w:t>b</w:t>
      </w:r>
      <w:r w:rsidR="003B7140" w:rsidRPr="00914E46">
        <w:rPr>
          <w:sz w:val="24"/>
          <w:szCs w:val="24"/>
        </w:rPr>
        <w:t>i</w:t>
      </w:r>
      <w:r w:rsidRPr="00914E4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14E46">
        <w:rPr>
          <w:sz w:val="24"/>
          <w:szCs w:val="24"/>
          <w:vertAlign w:val="superscript"/>
        </w:rPr>
        <w:t>st</w:t>
      </w:r>
      <w:r w:rsidRPr="00914E46">
        <w:rPr>
          <w:sz w:val="24"/>
          <w:szCs w:val="24"/>
        </w:rPr>
        <w:t xml:space="preserve"> Timothy 6:10; 2</w:t>
      </w:r>
      <w:r w:rsidRPr="00914E46">
        <w:rPr>
          <w:sz w:val="24"/>
          <w:szCs w:val="24"/>
          <w:vertAlign w:val="superscript"/>
        </w:rPr>
        <w:t>nd</w:t>
      </w:r>
      <w:r w:rsidRPr="00914E46">
        <w:rPr>
          <w:sz w:val="24"/>
          <w:szCs w:val="24"/>
        </w:rPr>
        <w:t xml:space="preserve"> Peter 1:4 &amp; Isaiah 43:24. </w:t>
      </w:r>
    </w:p>
    <w:p w:rsidR="00672EBA" w:rsidRPr="00914E46" w:rsidRDefault="00672EBA" w:rsidP="00672EBA">
      <w:pPr>
        <w:spacing w:before="240" w:line="480" w:lineRule="auto"/>
        <w:jc w:val="both"/>
        <w:rPr>
          <w:sz w:val="24"/>
          <w:szCs w:val="24"/>
        </w:rPr>
      </w:pPr>
      <w:r w:rsidRPr="00914E46">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914E46">
        <w:rPr>
          <w:sz w:val="24"/>
          <w:szCs w:val="24"/>
          <w:vertAlign w:val="superscript"/>
        </w:rPr>
        <w:t>nd</w:t>
      </w:r>
      <w:r w:rsidRPr="00914E46">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672EBA" w:rsidRPr="00914E46" w:rsidRDefault="00672EBA" w:rsidP="00672EBA">
      <w:pPr>
        <w:spacing w:line="480" w:lineRule="auto"/>
        <w:jc w:val="both"/>
        <w:rPr>
          <w:sz w:val="24"/>
          <w:szCs w:val="24"/>
        </w:rPr>
      </w:pPr>
      <w:r w:rsidRPr="00914E46">
        <w:rPr>
          <w:sz w:val="24"/>
          <w:szCs w:val="24"/>
        </w:rPr>
        <w:t>The Oppression against the United States of America is from June 21</w:t>
      </w:r>
      <w:r w:rsidRPr="00914E46">
        <w:rPr>
          <w:sz w:val="24"/>
          <w:szCs w:val="24"/>
          <w:vertAlign w:val="superscript"/>
        </w:rPr>
        <w:t>st</w:t>
      </w:r>
      <w:r w:rsidRPr="00914E46">
        <w:rPr>
          <w:sz w:val="24"/>
          <w:szCs w:val="24"/>
        </w:rPr>
        <w:t xml:space="preserve"> 1650 AD-June 21</w:t>
      </w:r>
      <w:r w:rsidRPr="00914E46">
        <w:rPr>
          <w:sz w:val="24"/>
          <w:szCs w:val="24"/>
          <w:vertAlign w:val="superscript"/>
        </w:rPr>
        <w:t>st</w:t>
      </w:r>
      <w:r w:rsidRPr="00914E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14E46">
        <w:rPr>
          <w:sz w:val="24"/>
          <w:szCs w:val="24"/>
          <w:vertAlign w:val="superscript"/>
        </w:rPr>
        <w:t>st</w:t>
      </w:r>
      <w:r w:rsidRPr="00914E46">
        <w:rPr>
          <w:sz w:val="24"/>
          <w:szCs w:val="24"/>
        </w:rPr>
        <w:t xml:space="preserve"> 1972 AD-June 21</w:t>
      </w:r>
      <w:r w:rsidRPr="00914E46">
        <w:rPr>
          <w:sz w:val="24"/>
          <w:szCs w:val="24"/>
          <w:vertAlign w:val="superscript"/>
        </w:rPr>
        <w:t>st</w:t>
      </w:r>
      <w:r w:rsidRPr="00914E46">
        <w:rPr>
          <w:sz w:val="24"/>
          <w:szCs w:val="24"/>
        </w:rPr>
        <w:t xml:space="preserve"> 2015 AD  in 1</w:t>
      </w:r>
      <w:r w:rsidRPr="00914E46">
        <w:rPr>
          <w:sz w:val="24"/>
          <w:szCs w:val="24"/>
          <w:vertAlign w:val="superscript"/>
        </w:rPr>
        <w:t>st</w:t>
      </w:r>
      <w:r w:rsidRPr="00914E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14E46">
        <w:rPr>
          <w:sz w:val="24"/>
          <w:szCs w:val="24"/>
          <w:vertAlign w:val="superscript"/>
        </w:rPr>
        <w:t>nd</w:t>
      </w:r>
      <w:r w:rsidRPr="00914E4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72EBA" w:rsidRPr="00914E46" w:rsidRDefault="00672EBA" w:rsidP="00672EBA">
      <w:pPr>
        <w:spacing w:line="480" w:lineRule="auto"/>
        <w:jc w:val="both"/>
        <w:rPr>
          <w:sz w:val="24"/>
          <w:szCs w:val="24"/>
        </w:rPr>
      </w:pPr>
      <w:r w:rsidRPr="00914E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14E46">
        <w:rPr>
          <w:b/>
          <w:sz w:val="24"/>
          <w:szCs w:val="24"/>
        </w:rPr>
        <w:t>Rebels</w:t>
      </w:r>
      <w:r w:rsidRPr="00914E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14E46">
        <w:rPr>
          <w:b/>
          <w:sz w:val="24"/>
          <w:szCs w:val="24"/>
        </w:rPr>
        <w:t>Mutiny</w:t>
      </w:r>
      <w:r w:rsidRPr="00914E46">
        <w:rPr>
          <w:sz w:val="24"/>
          <w:szCs w:val="24"/>
        </w:rPr>
        <w:t>” is the military security forces against their commanders. Second, is called a “</w:t>
      </w:r>
      <w:r w:rsidRPr="00914E46">
        <w:rPr>
          <w:b/>
          <w:sz w:val="24"/>
          <w:szCs w:val="24"/>
        </w:rPr>
        <w:t>Resistance Force Movement</w:t>
      </w:r>
      <w:r w:rsidRPr="00914E46">
        <w:rPr>
          <w:sz w:val="24"/>
          <w:szCs w:val="24"/>
        </w:rPr>
        <w:t>” is the freedom fighters who are against a foreign power. Third, is called nonviolent “</w:t>
      </w:r>
      <w:r w:rsidRPr="00914E46">
        <w:rPr>
          <w:b/>
          <w:sz w:val="24"/>
          <w:szCs w:val="24"/>
        </w:rPr>
        <w:t>Resistance or Civil Disobedience</w:t>
      </w:r>
      <w:r w:rsidRPr="00914E46">
        <w:rPr>
          <w:sz w:val="24"/>
          <w:szCs w:val="24"/>
        </w:rPr>
        <w:t>” which does not involve violence or military forces. Fourth, is called a “</w:t>
      </w:r>
      <w:r w:rsidRPr="00914E46">
        <w:rPr>
          <w:b/>
          <w:sz w:val="24"/>
          <w:szCs w:val="24"/>
        </w:rPr>
        <w:t>Revolution</w:t>
      </w:r>
      <w:r w:rsidRPr="00914E46">
        <w:rPr>
          <w:sz w:val="24"/>
          <w:szCs w:val="24"/>
        </w:rPr>
        <w:t>” which is done by radicals to overthrow a government. Fifth, is called a “</w:t>
      </w:r>
      <w:r w:rsidRPr="00914E46">
        <w:rPr>
          <w:b/>
          <w:sz w:val="24"/>
          <w:szCs w:val="24"/>
        </w:rPr>
        <w:t>Revolt</w:t>
      </w:r>
      <w:r w:rsidRPr="00914E46">
        <w:rPr>
          <w:sz w:val="24"/>
          <w:szCs w:val="24"/>
        </w:rPr>
        <w:t>” which means a localized rebellion force. Sixth, is called “</w:t>
      </w:r>
      <w:r w:rsidRPr="00914E46">
        <w:rPr>
          <w:b/>
          <w:sz w:val="24"/>
          <w:szCs w:val="24"/>
        </w:rPr>
        <w:t>Terrorism</w:t>
      </w:r>
      <w:r w:rsidRPr="00914E46">
        <w:rPr>
          <w:sz w:val="24"/>
          <w:szCs w:val="24"/>
        </w:rPr>
        <w:t>” which is the religious and political militant extremists. Seventh, is called a “</w:t>
      </w:r>
      <w:r w:rsidRPr="00914E46">
        <w:rPr>
          <w:b/>
          <w:sz w:val="24"/>
          <w:szCs w:val="24"/>
        </w:rPr>
        <w:t>Subversion</w:t>
      </w:r>
      <w:r w:rsidRPr="00914E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14E46">
        <w:rPr>
          <w:sz w:val="24"/>
          <w:szCs w:val="24"/>
          <w:vertAlign w:val="superscript"/>
        </w:rPr>
        <w:t>nd</w:t>
      </w:r>
      <w:r w:rsidRPr="00914E46">
        <w:rPr>
          <w:sz w:val="24"/>
          <w:szCs w:val="24"/>
        </w:rPr>
        <w:t xml:space="preserve"> Thessalonians 2:1-12; Jude 5-15; 2</w:t>
      </w:r>
      <w:r w:rsidRPr="00914E46">
        <w:rPr>
          <w:sz w:val="24"/>
          <w:szCs w:val="24"/>
          <w:vertAlign w:val="superscript"/>
        </w:rPr>
        <w:t>nd</w:t>
      </w:r>
      <w:r w:rsidRPr="00914E46">
        <w:rPr>
          <w:sz w:val="24"/>
          <w:szCs w:val="24"/>
        </w:rPr>
        <w:t xml:space="preserve"> John 7-11 and 1</w:t>
      </w:r>
      <w:r w:rsidRPr="00914E46">
        <w:rPr>
          <w:sz w:val="24"/>
          <w:szCs w:val="24"/>
          <w:vertAlign w:val="superscript"/>
        </w:rPr>
        <w:t>st</w:t>
      </w:r>
      <w:r w:rsidRPr="00914E46">
        <w:rPr>
          <w:sz w:val="24"/>
          <w:szCs w:val="24"/>
        </w:rPr>
        <w:t xml:space="preserve"> John 4:1-6; Isaiah 14:12-21; Ezekiel 28:15-19; Ezra 4:18-19; Luke 10:18-20; 1</w:t>
      </w:r>
      <w:r w:rsidRPr="00914E46">
        <w:rPr>
          <w:sz w:val="24"/>
          <w:szCs w:val="24"/>
          <w:vertAlign w:val="superscript"/>
        </w:rPr>
        <w:t>st</w:t>
      </w:r>
      <w:r w:rsidRPr="00914E46">
        <w:rPr>
          <w:sz w:val="24"/>
          <w:szCs w:val="24"/>
        </w:rPr>
        <w:t xml:space="preserve"> Samuel 15:23; Acts 21:38 (NKJV) &amp; Deuteronomy 13:1-18. The Examples of Wrong Rebellion against God is in Psalms 2:2; 66:7; Numbers 20:24; 27:14 &amp; 1</w:t>
      </w:r>
      <w:r w:rsidRPr="00914E46">
        <w:rPr>
          <w:sz w:val="24"/>
          <w:szCs w:val="24"/>
          <w:vertAlign w:val="superscript"/>
        </w:rPr>
        <w:t>st</w:t>
      </w:r>
      <w:r w:rsidRPr="00914E46">
        <w:rPr>
          <w:sz w:val="24"/>
          <w:szCs w:val="24"/>
        </w:rPr>
        <w:t xml:space="preserve"> Samuel 15:22-23. The Divine Warnings not to Rebel is in 1</w:t>
      </w:r>
      <w:r w:rsidRPr="00914E46">
        <w:rPr>
          <w:sz w:val="24"/>
          <w:szCs w:val="24"/>
          <w:vertAlign w:val="superscript"/>
        </w:rPr>
        <w:t>st</w:t>
      </w:r>
      <w:r w:rsidRPr="00914E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14E46">
        <w:rPr>
          <w:sz w:val="24"/>
          <w:szCs w:val="24"/>
          <w:vertAlign w:val="superscript"/>
        </w:rPr>
        <w:t>nd</w:t>
      </w:r>
      <w:r w:rsidRPr="00914E46">
        <w:rPr>
          <w:sz w:val="24"/>
          <w:szCs w:val="24"/>
        </w:rPr>
        <w:t xml:space="preserve"> Thessalonians 2:3 &amp; 1</w:t>
      </w:r>
      <w:r w:rsidRPr="00914E46">
        <w:rPr>
          <w:sz w:val="24"/>
          <w:szCs w:val="24"/>
          <w:vertAlign w:val="superscript"/>
        </w:rPr>
        <w:t>st</w:t>
      </w:r>
      <w:r w:rsidRPr="00914E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14E46">
        <w:rPr>
          <w:sz w:val="24"/>
          <w:szCs w:val="24"/>
          <w:vertAlign w:val="superscript"/>
        </w:rPr>
        <w:t>st</w:t>
      </w:r>
      <w:r w:rsidRPr="00914E46">
        <w:rPr>
          <w:sz w:val="24"/>
          <w:szCs w:val="24"/>
        </w:rPr>
        <w:t xml:space="preserve"> Corinthians 10:1-12; Hebrews 3:7-4:2; Psalms 95:7-11 &amp; Jude 5, 7. The Rebellion against Human Authority: The Examples of Rebellion against Human Leaders is in Genesis 14:3-4; 2</w:t>
      </w:r>
      <w:r w:rsidRPr="00914E46">
        <w:rPr>
          <w:sz w:val="24"/>
          <w:szCs w:val="24"/>
          <w:vertAlign w:val="superscript"/>
        </w:rPr>
        <w:t>nd</w:t>
      </w:r>
      <w:r w:rsidRPr="00914E46">
        <w:rPr>
          <w:sz w:val="24"/>
          <w:szCs w:val="24"/>
        </w:rPr>
        <w:t xml:space="preserve"> Kings 18:7; 24:1, 20; 2</w:t>
      </w:r>
      <w:r w:rsidRPr="00914E46">
        <w:rPr>
          <w:sz w:val="24"/>
          <w:szCs w:val="24"/>
          <w:vertAlign w:val="superscript"/>
        </w:rPr>
        <w:t>nd</w:t>
      </w:r>
      <w:r w:rsidRPr="00914E46">
        <w:rPr>
          <w:sz w:val="24"/>
          <w:szCs w:val="24"/>
        </w:rPr>
        <w:t xml:space="preserve"> Chronicles 13:6; 36:13; Jeremiah 52:3 &amp; Mark 15:7. The Rebellion against Parents is in Deuteronomy 21:18-21. The Rebellion of Nations is in 1</w:t>
      </w:r>
      <w:r w:rsidRPr="00914E46">
        <w:rPr>
          <w:sz w:val="24"/>
          <w:szCs w:val="24"/>
          <w:vertAlign w:val="superscript"/>
        </w:rPr>
        <w:t>st</w:t>
      </w:r>
      <w:r w:rsidRPr="00914E46">
        <w:rPr>
          <w:sz w:val="24"/>
          <w:szCs w:val="24"/>
        </w:rPr>
        <w:t xml:space="preserve"> Kings 12:19; 2</w:t>
      </w:r>
      <w:r w:rsidRPr="00914E46">
        <w:rPr>
          <w:sz w:val="24"/>
          <w:szCs w:val="24"/>
          <w:vertAlign w:val="superscript"/>
        </w:rPr>
        <w:t>nd</w:t>
      </w:r>
      <w:r w:rsidRPr="00914E46">
        <w:rPr>
          <w:sz w:val="24"/>
          <w:szCs w:val="24"/>
        </w:rPr>
        <w:t xml:space="preserve"> Chronicles 10:19 &amp; 2</w:t>
      </w:r>
      <w:r w:rsidRPr="00914E46">
        <w:rPr>
          <w:sz w:val="24"/>
          <w:szCs w:val="24"/>
          <w:vertAlign w:val="superscript"/>
        </w:rPr>
        <w:t>nd</w:t>
      </w:r>
      <w:r w:rsidRPr="00914E46">
        <w:rPr>
          <w:sz w:val="24"/>
          <w:szCs w:val="24"/>
        </w:rPr>
        <w:t xml:space="preserve"> Kings 1:1. The Accusations of Rebellion is in Nehemiah 2:19; 6:5-8. The Rebellion against God’s Chosen Leaders is in Exodus 23:21; Numbers 16:1-3; 20:2-5; Joshua 1:18 &amp; 2</w:t>
      </w:r>
      <w:r w:rsidRPr="00914E46">
        <w:rPr>
          <w:sz w:val="24"/>
          <w:szCs w:val="24"/>
          <w:vertAlign w:val="superscript"/>
        </w:rPr>
        <w:t>nd</w:t>
      </w:r>
      <w:r w:rsidRPr="00914E46">
        <w:rPr>
          <w:sz w:val="24"/>
          <w:szCs w:val="24"/>
        </w:rPr>
        <w:t xml:space="preserve"> Samuel 15:10. The Rebellion against Incorruptible Authority is Damned is in Romans 13:2 &amp; 1</w:t>
      </w:r>
      <w:r w:rsidRPr="00914E46">
        <w:rPr>
          <w:sz w:val="24"/>
          <w:szCs w:val="24"/>
          <w:vertAlign w:val="superscript"/>
        </w:rPr>
        <w:t>st</w:t>
      </w:r>
      <w:r w:rsidRPr="00914E46">
        <w:rPr>
          <w:sz w:val="24"/>
          <w:szCs w:val="24"/>
        </w:rPr>
        <w:t xml:space="preserve"> Peter 2:13.    </w:t>
      </w:r>
    </w:p>
    <w:p w:rsidR="00672EBA" w:rsidRPr="00914E46" w:rsidRDefault="00672EBA" w:rsidP="00672EBA">
      <w:pPr>
        <w:spacing w:before="240" w:line="480" w:lineRule="auto"/>
        <w:jc w:val="both"/>
        <w:rPr>
          <w:sz w:val="24"/>
          <w:szCs w:val="24"/>
        </w:rPr>
      </w:pPr>
      <w:r w:rsidRPr="00914E46">
        <w:rPr>
          <w:sz w:val="24"/>
          <w:szCs w:val="24"/>
        </w:rPr>
        <w:t>Some Causes of Depression: The External Circumstances is in 1</w:t>
      </w:r>
      <w:r w:rsidRPr="00914E46">
        <w:rPr>
          <w:sz w:val="24"/>
          <w:szCs w:val="24"/>
          <w:vertAlign w:val="superscript"/>
        </w:rPr>
        <w:t>st</w:t>
      </w:r>
      <w:r w:rsidRPr="00914E46">
        <w:rPr>
          <w:sz w:val="24"/>
          <w:szCs w:val="24"/>
        </w:rPr>
        <w:t xml:space="preserve"> Kings 19:3-4; Job 9:23; Psalms 42:1-11; 88:1-18; Joel 1:11 &amp; 2</w:t>
      </w:r>
      <w:r w:rsidRPr="00914E46">
        <w:rPr>
          <w:sz w:val="24"/>
          <w:szCs w:val="24"/>
          <w:vertAlign w:val="superscript"/>
        </w:rPr>
        <w:t>nd</w:t>
      </w:r>
      <w:r w:rsidRPr="00914E46">
        <w:rPr>
          <w:sz w:val="24"/>
          <w:szCs w:val="24"/>
        </w:rPr>
        <w:t xml:space="preserve"> Corinthians 1:8. The Physical Illness or Exhaustion is in Genesis 21:15-16; 1</w:t>
      </w:r>
      <w:r w:rsidRPr="00914E46">
        <w:rPr>
          <w:sz w:val="24"/>
          <w:szCs w:val="24"/>
          <w:vertAlign w:val="superscript"/>
        </w:rPr>
        <w:t>st</w:t>
      </w:r>
      <w:r w:rsidRPr="00914E46">
        <w:rPr>
          <w:sz w:val="24"/>
          <w:szCs w:val="24"/>
        </w:rPr>
        <w:t xml:space="preserve"> Kings 19:5-8; Psalms 6:1-7; 22:14-17; 31:9-12; Isaiah 38:1-2 &amp; Jonah 1:5. The Fear of Others is in 1</w:t>
      </w:r>
      <w:r w:rsidRPr="00914E46">
        <w:rPr>
          <w:sz w:val="24"/>
          <w:szCs w:val="24"/>
          <w:vertAlign w:val="superscript"/>
        </w:rPr>
        <w:t>st</w:t>
      </w:r>
      <w:r w:rsidRPr="00914E46">
        <w:rPr>
          <w:sz w:val="24"/>
          <w:szCs w:val="24"/>
        </w:rPr>
        <w:t xml:space="preserve"> Kings 19:1-3. The Fear of Failure is in Exodus 4:1; Numbers 11:11-15 &amp; 1</w:t>
      </w:r>
      <w:r w:rsidRPr="00914E46">
        <w:rPr>
          <w:sz w:val="24"/>
          <w:szCs w:val="24"/>
          <w:vertAlign w:val="superscript"/>
        </w:rPr>
        <w:t>st</w:t>
      </w:r>
      <w:r w:rsidRPr="00914E4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14E46">
        <w:rPr>
          <w:sz w:val="24"/>
          <w:szCs w:val="24"/>
          <w:vertAlign w:val="superscript"/>
        </w:rPr>
        <w:t>st</w:t>
      </w:r>
      <w:r w:rsidRPr="00914E46">
        <w:rPr>
          <w:sz w:val="24"/>
          <w:szCs w:val="24"/>
        </w:rPr>
        <w:t xml:space="preserve"> Kings 19:4; Job 10:1; Ecclesiastes 2:17; Jeremiah 20:15-18 &amp; Jonah 4:8. Deep Sorrow is in Genesis 21:16; Judges 21:2; 1</w:t>
      </w:r>
      <w:r w:rsidRPr="00914E46">
        <w:rPr>
          <w:sz w:val="24"/>
          <w:szCs w:val="24"/>
          <w:vertAlign w:val="superscript"/>
        </w:rPr>
        <w:t>st</w:t>
      </w:r>
      <w:r w:rsidRPr="00914E46">
        <w:rPr>
          <w:sz w:val="24"/>
          <w:szCs w:val="24"/>
        </w:rPr>
        <w:t xml:space="preserve"> Samuel 1:10, 16; Psalms 42:3; Nehemiah 1:4; 2:2; Esther 4:1-3; Job 16:16 &amp; Lamentations 2:11. Loneliness is in Numbers 11:14 &amp; 1</w:t>
      </w:r>
      <w:r w:rsidRPr="00914E46">
        <w:rPr>
          <w:sz w:val="24"/>
          <w:szCs w:val="24"/>
          <w:vertAlign w:val="superscript"/>
        </w:rPr>
        <w:t>st</w:t>
      </w:r>
      <w:r w:rsidRPr="00914E46">
        <w:rPr>
          <w:sz w:val="24"/>
          <w:szCs w:val="24"/>
        </w:rPr>
        <w:t xml:space="preserve"> Kings 19:10, 14. Perplexity is in Psalms 42:5; Habakkuk 1:2; John 16:6 &amp; Luke 24:17. Despair is in Psalms 88:3-9; Job 17:1 &amp; 2</w:t>
      </w:r>
      <w:r w:rsidRPr="00914E46">
        <w:rPr>
          <w:sz w:val="24"/>
          <w:szCs w:val="24"/>
          <w:vertAlign w:val="superscript"/>
        </w:rPr>
        <w:t>nd</w:t>
      </w:r>
      <w:r w:rsidRPr="00914E46">
        <w:rPr>
          <w:sz w:val="24"/>
          <w:szCs w:val="24"/>
        </w:rPr>
        <w:t xml:space="preserve"> Corinthians 1:8-9. Escapism is in 1</w:t>
      </w:r>
      <w:r w:rsidRPr="00914E46">
        <w:rPr>
          <w:sz w:val="24"/>
          <w:szCs w:val="24"/>
          <w:vertAlign w:val="superscript"/>
        </w:rPr>
        <w:t>st</w:t>
      </w:r>
      <w:r w:rsidRPr="00914E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14E46">
        <w:rPr>
          <w:sz w:val="24"/>
          <w:szCs w:val="24"/>
          <w:vertAlign w:val="superscript"/>
        </w:rPr>
        <w:t>st</w:t>
      </w:r>
      <w:r w:rsidRPr="00914E46">
        <w:rPr>
          <w:sz w:val="24"/>
          <w:szCs w:val="24"/>
        </w:rPr>
        <w:t xml:space="preserve"> Kings 19:9-18 &amp; Psalms 22:1-2, 6-8; 42:1-7, 9-11; 43:1-5. The Remedies for Depression: Renewed Vision of the Father Stephen and being Centered upon Him is in 1</w:t>
      </w:r>
      <w:r w:rsidRPr="00914E46">
        <w:rPr>
          <w:sz w:val="24"/>
          <w:szCs w:val="24"/>
          <w:vertAlign w:val="superscript"/>
        </w:rPr>
        <w:t>st</w:t>
      </w:r>
      <w:r w:rsidRPr="00914E4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14E46">
        <w:rPr>
          <w:sz w:val="24"/>
          <w:szCs w:val="24"/>
          <w:vertAlign w:val="superscript"/>
        </w:rPr>
        <w:t>nd</w:t>
      </w:r>
      <w:r w:rsidRPr="00914E46">
        <w:rPr>
          <w:sz w:val="24"/>
          <w:szCs w:val="24"/>
        </w:rPr>
        <w:t xml:space="preserve"> Corinthians 4:8-12 &amp; Acts 6:4. Reviewing what the Father Stephen has done is in Psalms 42:6; 77:11-12; 143:5; Lamentations 3:19-26; 2</w:t>
      </w:r>
      <w:r w:rsidRPr="00914E46">
        <w:rPr>
          <w:sz w:val="24"/>
          <w:szCs w:val="24"/>
          <w:vertAlign w:val="superscript"/>
        </w:rPr>
        <w:t>nd</w:t>
      </w:r>
      <w:r w:rsidRPr="00914E46">
        <w:rPr>
          <w:sz w:val="24"/>
          <w:szCs w:val="24"/>
        </w:rPr>
        <w:t xml:space="preserve"> Corinthians 7:6 &amp; Acts 7:24-25. Prayer to the Father Stephen is in Psalms 139:23; Philippians 4:6-7 &amp; Acts 6:4, 6.  </w:t>
      </w:r>
    </w:p>
    <w:p w:rsidR="00672EBA" w:rsidRPr="00914E46" w:rsidRDefault="00672EBA" w:rsidP="00672EBA">
      <w:pPr>
        <w:spacing w:before="240" w:line="480" w:lineRule="auto"/>
        <w:jc w:val="both"/>
        <w:rPr>
          <w:sz w:val="24"/>
          <w:szCs w:val="24"/>
        </w:rPr>
      </w:pPr>
      <w:r w:rsidRPr="00914E4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14E46">
        <w:rPr>
          <w:sz w:val="24"/>
          <w:szCs w:val="24"/>
          <w:vertAlign w:val="superscript"/>
        </w:rPr>
        <w:t>nd</w:t>
      </w:r>
      <w:r w:rsidRPr="00914E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14E46">
        <w:rPr>
          <w:sz w:val="24"/>
          <w:szCs w:val="24"/>
          <w:vertAlign w:val="superscript"/>
        </w:rPr>
        <w:t>st</w:t>
      </w:r>
      <w:r w:rsidRPr="00914E46">
        <w:rPr>
          <w:sz w:val="24"/>
          <w:szCs w:val="24"/>
        </w:rPr>
        <w:t xml:space="preserve"> Peter 2:21; John 16:33; 1</w:t>
      </w:r>
      <w:r w:rsidRPr="00914E46">
        <w:rPr>
          <w:sz w:val="24"/>
          <w:szCs w:val="24"/>
          <w:vertAlign w:val="superscript"/>
        </w:rPr>
        <w:t>st</w:t>
      </w:r>
      <w:r w:rsidRPr="00914E46">
        <w:rPr>
          <w:sz w:val="24"/>
          <w:szCs w:val="24"/>
        </w:rPr>
        <w:t xml:space="preserve"> Thessalonians 3:2-4; 2</w:t>
      </w:r>
      <w:r w:rsidRPr="00914E46">
        <w:rPr>
          <w:sz w:val="24"/>
          <w:szCs w:val="24"/>
          <w:vertAlign w:val="superscript"/>
        </w:rPr>
        <w:t>nd</w:t>
      </w:r>
      <w:r w:rsidRPr="00914E46">
        <w:rPr>
          <w:sz w:val="24"/>
          <w:szCs w:val="24"/>
        </w:rPr>
        <w:t xml:space="preserve"> Timothy 2:3; 3:12 &amp; Acts 6:4-10; 14:22-23. </w:t>
      </w:r>
    </w:p>
    <w:p w:rsidR="00672EBA" w:rsidRPr="00914E46" w:rsidRDefault="00672EBA" w:rsidP="00672EBA">
      <w:pPr>
        <w:spacing w:before="240" w:line="480" w:lineRule="auto"/>
        <w:jc w:val="both"/>
        <w:rPr>
          <w:sz w:val="24"/>
          <w:szCs w:val="24"/>
        </w:rPr>
      </w:pPr>
      <w:r w:rsidRPr="00914E4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14E46">
        <w:rPr>
          <w:sz w:val="24"/>
          <w:szCs w:val="24"/>
          <w:vertAlign w:val="superscript"/>
        </w:rPr>
        <w:t>st</w:t>
      </w:r>
      <w:r w:rsidRPr="00914E4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14E46">
        <w:rPr>
          <w:sz w:val="24"/>
          <w:szCs w:val="24"/>
          <w:vertAlign w:val="superscript"/>
        </w:rPr>
        <w:t>nd</w:t>
      </w:r>
      <w:r w:rsidRPr="00914E46">
        <w:rPr>
          <w:sz w:val="24"/>
          <w:szCs w:val="24"/>
        </w:rPr>
        <w:t xml:space="preserve"> Chronicles 6:38-39; Psalms 42:9; 57:1; 79:11; 82:3-4; 94:1-7; Revelation 6:10 &amp; Acts 6:4. In Trust to the Father Stephen is in Job 19:25; Psalms 42:1-3; 138:7; 2</w:t>
      </w:r>
      <w:r w:rsidRPr="00914E46">
        <w:rPr>
          <w:sz w:val="24"/>
          <w:szCs w:val="24"/>
          <w:vertAlign w:val="superscript"/>
        </w:rPr>
        <w:t>nd</w:t>
      </w:r>
      <w:r w:rsidRPr="00914E46">
        <w:rPr>
          <w:sz w:val="24"/>
          <w:szCs w:val="24"/>
        </w:rPr>
        <w:t xml:space="preserve"> Corinthians 4:17; 6:4-5; 1</w:t>
      </w:r>
      <w:r w:rsidRPr="00914E46">
        <w:rPr>
          <w:sz w:val="24"/>
          <w:szCs w:val="24"/>
          <w:vertAlign w:val="superscript"/>
        </w:rPr>
        <w:t>st</w:t>
      </w:r>
      <w:r w:rsidRPr="00914E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72EBA" w:rsidRPr="00914E46" w:rsidRDefault="00672EBA" w:rsidP="00672EBA">
      <w:pPr>
        <w:spacing w:line="480" w:lineRule="auto"/>
        <w:jc w:val="center"/>
        <w:rPr>
          <w:rFonts w:ascii="Monotype Corsiva" w:hAnsi="Monotype Corsiva"/>
          <w:b/>
          <w:sz w:val="24"/>
          <w:szCs w:val="24"/>
        </w:rPr>
      </w:pPr>
      <w:r w:rsidRPr="00914E46">
        <w:rPr>
          <w:rFonts w:ascii="Monotype Corsiva" w:hAnsi="Monotype Corsiva"/>
          <w:b/>
          <w:sz w:val="24"/>
          <w:szCs w:val="24"/>
        </w:rPr>
        <w:t>Chapter 3: Forbidden Magical Weapons throughout the Holy Scriptures</w:t>
      </w:r>
    </w:p>
    <w:p w:rsidR="00672EBA" w:rsidRPr="00914E46" w:rsidRDefault="00672EBA" w:rsidP="00672EBA">
      <w:pPr>
        <w:spacing w:line="480" w:lineRule="auto"/>
        <w:jc w:val="center"/>
        <w:rPr>
          <w:b/>
          <w:sz w:val="24"/>
          <w:szCs w:val="24"/>
        </w:rPr>
      </w:pPr>
      <w:r w:rsidRPr="00914E46">
        <w:rPr>
          <w:b/>
          <w:sz w:val="24"/>
          <w:szCs w:val="24"/>
        </w:rPr>
        <w:t>Magical Staffs (Staves, Wands, Cords, Signets &amp; Canes)</w:t>
      </w:r>
    </w:p>
    <w:p w:rsidR="00672EBA" w:rsidRPr="00914E46" w:rsidRDefault="00672EBA" w:rsidP="00672EBA">
      <w:pPr>
        <w:spacing w:line="480" w:lineRule="auto"/>
        <w:jc w:val="both"/>
        <w:rPr>
          <w:sz w:val="24"/>
          <w:szCs w:val="24"/>
        </w:rPr>
      </w:pPr>
      <w:r w:rsidRPr="00914E46">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672EBA" w:rsidRPr="00914E46" w:rsidRDefault="00672EBA" w:rsidP="00672EBA">
      <w:pPr>
        <w:spacing w:line="480" w:lineRule="auto"/>
        <w:jc w:val="center"/>
        <w:rPr>
          <w:b/>
          <w:sz w:val="24"/>
          <w:szCs w:val="24"/>
        </w:rPr>
      </w:pPr>
      <w:r w:rsidRPr="00914E46">
        <w:rPr>
          <w:b/>
          <w:sz w:val="24"/>
          <w:szCs w:val="24"/>
        </w:rPr>
        <w:t>Magical Wands (Sticks &amp; Staves)</w:t>
      </w:r>
    </w:p>
    <w:p w:rsidR="00672EBA" w:rsidRPr="00914E46" w:rsidRDefault="00672EBA" w:rsidP="00672EBA">
      <w:pPr>
        <w:spacing w:line="480" w:lineRule="auto"/>
        <w:jc w:val="both"/>
        <w:rPr>
          <w:sz w:val="24"/>
          <w:szCs w:val="24"/>
        </w:rPr>
      </w:pPr>
      <w:r w:rsidRPr="00914E46">
        <w:rPr>
          <w:sz w:val="24"/>
          <w:szCs w:val="24"/>
        </w:rPr>
        <w:t>In Sirach 33:25 is the Wands or Sticks are for the Ass concerning the Treatment of Slaves. This wand was used to control the ass and also used for direction. In 1</w:t>
      </w:r>
      <w:r w:rsidRPr="00914E46">
        <w:rPr>
          <w:sz w:val="24"/>
          <w:szCs w:val="24"/>
          <w:vertAlign w:val="superscript"/>
        </w:rPr>
        <w:t>st</w:t>
      </w:r>
      <w:r w:rsidRPr="00914E46">
        <w:rPr>
          <w:sz w:val="24"/>
          <w:szCs w:val="24"/>
        </w:rPr>
        <w:t xml:space="preserve"> Samuel 17:43 (OKJV) is the Cursing Staves. In Habakkuk 3:14 (OKJV) is the Village Staves. In Zechariah 11:7 (OKJV) is the Staves called Beauty &amp; Bands. In Sirach 27:2 is the Sin Sticks of Buying and Selling. </w:t>
      </w:r>
    </w:p>
    <w:p w:rsidR="00672EBA" w:rsidRPr="00914E46" w:rsidRDefault="00672EBA" w:rsidP="00672EBA">
      <w:pPr>
        <w:spacing w:line="480" w:lineRule="auto"/>
        <w:jc w:val="center"/>
        <w:rPr>
          <w:b/>
          <w:sz w:val="24"/>
          <w:szCs w:val="24"/>
        </w:rPr>
      </w:pPr>
      <w:r w:rsidRPr="00914E46">
        <w:rPr>
          <w:b/>
          <w:sz w:val="24"/>
          <w:szCs w:val="24"/>
        </w:rPr>
        <w:t>Magical Swords into the Sheath or Scabbard</w:t>
      </w:r>
    </w:p>
    <w:p w:rsidR="00672EBA" w:rsidRPr="00914E46" w:rsidRDefault="00672EBA" w:rsidP="00672EBA">
      <w:pPr>
        <w:spacing w:line="480" w:lineRule="auto"/>
        <w:jc w:val="both"/>
        <w:rPr>
          <w:sz w:val="24"/>
          <w:szCs w:val="24"/>
        </w:rPr>
      </w:pPr>
      <w:r w:rsidRPr="00914E46">
        <w:rPr>
          <w:sz w:val="24"/>
          <w:szCs w:val="24"/>
        </w:rPr>
        <w:t>In Bel 1:26 is the Dragon Sword to slay the Dragon. In James 3:6, 8 is the Untamable Fire Sword. In 2</w:t>
      </w:r>
      <w:r w:rsidRPr="00914E46">
        <w:rPr>
          <w:sz w:val="24"/>
          <w:szCs w:val="24"/>
          <w:vertAlign w:val="superscript"/>
        </w:rPr>
        <w:t>nd</w:t>
      </w:r>
      <w:r w:rsidRPr="00914E46">
        <w:rPr>
          <w:sz w:val="24"/>
          <w:szCs w:val="24"/>
        </w:rPr>
        <w:t xml:space="preserve"> Samuel 12:10 is the Evil Sword. In 1</w:t>
      </w:r>
      <w:r w:rsidRPr="00914E46">
        <w:rPr>
          <w:sz w:val="24"/>
          <w:szCs w:val="24"/>
          <w:vertAlign w:val="superscript"/>
        </w:rPr>
        <w:t>st</w:t>
      </w:r>
      <w:r w:rsidRPr="00914E46">
        <w:rPr>
          <w:sz w:val="24"/>
          <w:szCs w:val="24"/>
        </w:rPr>
        <w:t xml:space="preserve"> Samuel 17:45; 21:9; 22:10 is the Giant’s Sword. In Deuteronomy 32:42 is the Devouring Sword. In 2</w:t>
      </w:r>
      <w:r w:rsidRPr="00914E46">
        <w:rPr>
          <w:sz w:val="24"/>
          <w:szCs w:val="24"/>
          <w:vertAlign w:val="superscript"/>
        </w:rPr>
        <w:t>nd</w:t>
      </w:r>
      <w:r w:rsidRPr="00914E46">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914E46">
        <w:rPr>
          <w:sz w:val="24"/>
          <w:szCs w:val="24"/>
          <w:vertAlign w:val="superscript"/>
        </w:rPr>
        <w:t>st</w:t>
      </w:r>
      <w:r w:rsidRPr="00914E46">
        <w:rPr>
          <w:sz w:val="24"/>
          <w:szCs w:val="24"/>
        </w:rPr>
        <w:t xml:space="preserve"> Esdras 4:23 is the Robbing Sea Ship Sword. In Judith 16:5 is the Bragging Sword. In Sirach 21:3 is the Two-Edged Iniquity Sword. The Captivity Enemy Sword is in 1</w:t>
      </w:r>
      <w:r w:rsidRPr="00914E46">
        <w:rPr>
          <w:sz w:val="24"/>
          <w:szCs w:val="24"/>
          <w:vertAlign w:val="superscript"/>
        </w:rPr>
        <w:t>st</w:t>
      </w:r>
      <w:r w:rsidRPr="00914E46">
        <w:rPr>
          <w:sz w:val="24"/>
          <w:szCs w:val="24"/>
        </w:rPr>
        <w:t xml:space="preserve"> Maccabees 2:9. In Acts 12:2 is the Harassing Killing Church Sword. </w:t>
      </w:r>
    </w:p>
    <w:p w:rsidR="00672EBA" w:rsidRPr="00914E46" w:rsidRDefault="00672EBA" w:rsidP="00672EBA">
      <w:pPr>
        <w:spacing w:line="480" w:lineRule="auto"/>
        <w:jc w:val="center"/>
        <w:rPr>
          <w:b/>
          <w:sz w:val="24"/>
          <w:szCs w:val="24"/>
        </w:rPr>
      </w:pPr>
      <w:r w:rsidRPr="00914E46">
        <w:rPr>
          <w:b/>
          <w:sz w:val="24"/>
          <w:szCs w:val="24"/>
        </w:rPr>
        <w:t>Magical Spears (Staves, Javelins, Lances, Darts)</w:t>
      </w:r>
    </w:p>
    <w:p w:rsidR="00672EBA" w:rsidRPr="00914E46" w:rsidRDefault="00672EBA" w:rsidP="00672EBA">
      <w:pPr>
        <w:spacing w:line="480" w:lineRule="auto"/>
        <w:jc w:val="both"/>
        <w:rPr>
          <w:sz w:val="24"/>
          <w:szCs w:val="24"/>
        </w:rPr>
      </w:pPr>
      <w:r w:rsidRPr="00914E46">
        <w:rPr>
          <w:sz w:val="24"/>
          <w:szCs w:val="24"/>
        </w:rPr>
        <w:t>In 1</w:t>
      </w:r>
      <w:r w:rsidRPr="00914E46">
        <w:rPr>
          <w:sz w:val="24"/>
          <w:szCs w:val="24"/>
          <w:vertAlign w:val="superscript"/>
        </w:rPr>
        <w:t>st</w:t>
      </w:r>
      <w:r w:rsidRPr="00914E46">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914E46">
        <w:rPr>
          <w:sz w:val="24"/>
          <w:szCs w:val="24"/>
          <w:vertAlign w:val="superscript"/>
        </w:rPr>
        <w:t>st</w:t>
      </w:r>
      <w:r w:rsidRPr="00914E46">
        <w:rPr>
          <w:sz w:val="24"/>
          <w:szCs w:val="24"/>
        </w:rPr>
        <w:t xml:space="preserve"> Chronicles 11:23 is the Egyptians Spear like a Weaver’s Beam. The Egyptian would cast spells on the Spears for successful results. In Sirach 27:2 is the Sin Staves of Buying and Selling. In 1</w:t>
      </w:r>
      <w:r w:rsidRPr="00914E46">
        <w:rPr>
          <w:sz w:val="24"/>
          <w:szCs w:val="24"/>
          <w:vertAlign w:val="superscript"/>
        </w:rPr>
        <w:t>st</w:t>
      </w:r>
      <w:r w:rsidRPr="00914E46">
        <w:rPr>
          <w:sz w:val="24"/>
          <w:szCs w:val="24"/>
        </w:rPr>
        <w:t xml:space="preserve"> Samuel 18:11 (OKJV); 19:10 (OKJV); 20:33 (OKJV) is the Casting javelin. In 1</w:t>
      </w:r>
      <w:r w:rsidRPr="00914E46">
        <w:rPr>
          <w:sz w:val="24"/>
          <w:szCs w:val="24"/>
          <w:vertAlign w:val="superscript"/>
        </w:rPr>
        <w:t>st</w:t>
      </w:r>
      <w:r w:rsidRPr="00914E46">
        <w:rPr>
          <w:sz w:val="24"/>
          <w:szCs w:val="24"/>
        </w:rPr>
        <w:t xml:space="preserve"> Samuel 17:45 is the Giant’s Javelin &amp; Spear. In 2</w:t>
      </w:r>
      <w:r w:rsidRPr="00914E46">
        <w:rPr>
          <w:sz w:val="24"/>
          <w:szCs w:val="24"/>
          <w:vertAlign w:val="superscript"/>
        </w:rPr>
        <w:t>nd</w:t>
      </w:r>
      <w:r w:rsidRPr="00914E46">
        <w:rPr>
          <w:sz w:val="24"/>
          <w:szCs w:val="24"/>
        </w:rPr>
        <w:t xml:space="preserve"> Maccabees 5:2 is the Armed Lances. In Jeremiah 50:42 is the Cruel Lance. In 1</w:t>
      </w:r>
      <w:r w:rsidRPr="00914E46">
        <w:rPr>
          <w:sz w:val="24"/>
          <w:szCs w:val="24"/>
          <w:vertAlign w:val="superscript"/>
        </w:rPr>
        <w:t>st</w:t>
      </w:r>
      <w:r w:rsidRPr="00914E46">
        <w:rPr>
          <w:sz w:val="24"/>
          <w:szCs w:val="24"/>
        </w:rPr>
        <w:t xml:space="preserve"> Kings 18:28 is the Bloody Lances. In Ephesians 6:16 is the Wicked Darts.  </w:t>
      </w:r>
    </w:p>
    <w:p w:rsidR="00672EBA" w:rsidRPr="00914E46" w:rsidRDefault="00672EBA" w:rsidP="00672EBA">
      <w:pPr>
        <w:spacing w:line="480" w:lineRule="auto"/>
        <w:jc w:val="center"/>
        <w:rPr>
          <w:b/>
          <w:sz w:val="24"/>
          <w:szCs w:val="24"/>
        </w:rPr>
      </w:pPr>
      <w:r w:rsidRPr="00914E46">
        <w:rPr>
          <w:b/>
          <w:sz w:val="24"/>
          <w:szCs w:val="24"/>
        </w:rPr>
        <w:t>Magical Shields</w:t>
      </w:r>
    </w:p>
    <w:p w:rsidR="00672EBA" w:rsidRPr="00914E46" w:rsidRDefault="00672EBA" w:rsidP="00672EBA">
      <w:pPr>
        <w:spacing w:line="480" w:lineRule="auto"/>
        <w:jc w:val="both"/>
        <w:rPr>
          <w:sz w:val="24"/>
          <w:szCs w:val="24"/>
        </w:rPr>
      </w:pPr>
      <w:r w:rsidRPr="00914E46">
        <w:rPr>
          <w:sz w:val="24"/>
          <w:szCs w:val="24"/>
        </w:rPr>
        <w:t>In Ephesians 6:16 is the Wicked Shield. This means on the side of Lucifer, He has magical barrier shield through the Dark Rulers of the World and through spiritual wickedness in Heavenly Places. In 1</w:t>
      </w:r>
      <w:r w:rsidRPr="00914E46">
        <w:rPr>
          <w:sz w:val="24"/>
          <w:szCs w:val="24"/>
          <w:vertAlign w:val="superscript"/>
        </w:rPr>
        <w:t>st</w:t>
      </w:r>
      <w:r w:rsidRPr="00914E46">
        <w:rPr>
          <w:sz w:val="24"/>
          <w:szCs w:val="24"/>
        </w:rPr>
        <w:t xml:space="preserve"> Samuel 17:7 is the Giant Bearing Shield.  </w:t>
      </w:r>
    </w:p>
    <w:p w:rsidR="00672EBA" w:rsidRPr="00914E46" w:rsidRDefault="00672EBA" w:rsidP="00672EBA">
      <w:pPr>
        <w:spacing w:line="480" w:lineRule="auto"/>
        <w:jc w:val="center"/>
        <w:rPr>
          <w:b/>
          <w:sz w:val="24"/>
          <w:szCs w:val="24"/>
        </w:rPr>
      </w:pPr>
      <w:r w:rsidRPr="00914E46">
        <w:rPr>
          <w:b/>
          <w:sz w:val="24"/>
          <w:szCs w:val="24"/>
        </w:rPr>
        <w:t>Magical Rods</w:t>
      </w:r>
    </w:p>
    <w:p w:rsidR="00672EBA" w:rsidRPr="00914E46" w:rsidRDefault="00672EBA" w:rsidP="00672EBA">
      <w:pPr>
        <w:spacing w:line="480" w:lineRule="auto"/>
        <w:jc w:val="both"/>
        <w:rPr>
          <w:sz w:val="24"/>
          <w:szCs w:val="24"/>
        </w:rPr>
      </w:pPr>
      <w:r w:rsidRPr="00914E46">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672EBA" w:rsidRPr="00914E46" w:rsidRDefault="00672EBA" w:rsidP="00672EBA">
      <w:pPr>
        <w:spacing w:line="480" w:lineRule="auto"/>
        <w:jc w:val="center"/>
        <w:rPr>
          <w:b/>
          <w:sz w:val="24"/>
          <w:szCs w:val="24"/>
        </w:rPr>
      </w:pPr>
      <w:r w:rsidRPr="00914E46">
        <w:rPr>
          <w:b/>
          <w:sz w:val="24"/>
          <w:szCs w:val="24"/>
        </w:rPr>
        <w:t>Magical Scepters</w:t>
      </w:r>
    </w:p>
    <w:p w:rsidR="00672EBA" w:rsidRPr="00914E46" w:rsidRDefault="00672EBA" w:rsidP="00672EBA">
      <w:pPr>
        <w:spacing w:line="480" w:lineRule="auto"/>
        <w:jc w:val="both"/>
        <w:rPr>
          <w:sz w:val="24"/>
          <w:szCs w:val="24"/>
        </w:rPr>
      </w:pPr>
      <w:r w:rsidRPr="00914E46">
        <w:rPr>
          <w:sz w:val="24"/>
          <w:szCs w:val="24"/>
        </w:rPr>
        <w:t xml:space="preserve">In Psalms 125:3 is the Wicked Scepter. In Zechariah 10:11 is Egypt’s Affliction Scepter. In Isaiah 14:5 is the Wicked Rulers Scepters.  </w:t>
      </w:r>
    </w:p>
    <w:p w:rsidR="00672EBA" w:rsidRPr="00914E46" w:rsidRDefault="00672EBA" w:rsidP="00672EBA">
      <w:pPr>
        <w:spacing w:line="480" w:lineRule="auto"/>
        <w:jc w:val="center"/>
        <w:rPr>
          <w:b/>
          <w:sz w:val="24"/>
          <w:szCs w:val="24"/>
        </w:rPr>
      </w:pPr>
      <w:r w:rsidRPr="00914E46">
        <w:rPr>
          <w:b/>
          <w:sz w:val="24"/>
          <w:szCs w:val="24"/>
        </w:rPr>
        <w:t>Magical Chains</w:t>
      </w:r>
    </w:p>
    <w:p w:rsidR="00672EBA" w:rsidRPr="00914E46" w:rsidRDefault="00672EBA" w:rsidP="00672EBA">
      <w:pPr>
        <w:spacing w:line="480" w:lineRule="auto"/>
        <w:jc w:val="both"/>
        <w:rPr>
          <w:sz w:val="24"/>
          <w:szCs w:val="24"/>
        </w:rPr>
      </w:pPr>
      <w:r w:rsidRPr="00914E46">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672EBA" w:rsidRPr="00914E46" w:rsidRDefault="00672EBA" w:rsidP="00672EBA">
      <w:pPr>
        <w:spacing w:line="480" w:lineRule="auto"/>
        <w:jc w:val="center"/>
        <w:rPr>
          <w:b/>
          <w:sz w:val="24"/>
          <w:szCs w:val="24"/>
        </w:rPr>
      </w:pPr>
      <w:r w:rsidRPr="00914E46">
        <w:rPr>
          <w:b/>
          <w:sz w:val="24"/>
          <w:szCs w:val="24"/>
        </w:rPr>
        <w:t>Magical Bracelets (Armlets, Pendants, Crescents, Anklets, Earrings &amp; Necklaces)</w:t>
      </w:r>
    </w:p>
    <w:p w:rsidR="00672EBA" w:rsidRPr="00914E46" w:rsidRDefault="00672EBA" w:rsidP="00672EBA">
      <w:pPr>
        <w:spacing w:line="480" w:lineRule="auto"/>
        <w:jc w:val="both"/>
        <w:rPr>
          <w:sz w:val="24"/>
          <w:szCs w:val="24"/>
        </w:rPr>
      </w:pPr>
      <w:r w:rsidRPr="00914E46">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672EBA" w:rsidRPr="00914E46" w:rsidRDefault="00672EBA" w:rsidP="00672EBA">
      <w:pPr>
        <w:spacing w:line="480" w:lineRule="auto"/>
        <w:jc w:val="center"/>
        <w:rPr>
          <w:b/>
          <w:sz w:val="24"/>
          <w:szCs w:val="24"/>
        </w:rPr>
      </w:pPr>
      <w:r w:rsidRPr="00914E46">
        <w:rPr>
          <w:b/>
          <w:sz w:val="24"/>
          <w:szCs w:val="24"/>
        </w:rPr>
        <w:t>Magical Rings</w:t>
      </w:r>
    </w:p>
    <w:p w:rsidR="00672EBA" w:rsidRPr="00914E46" w:rsidRDefault="00672EBA" w:rsidP="00672EBA">
      <w:pPr>
        <w:spacing w:line="480" w:lineRule="auto"/>
        <w:jc w:val="both"/>
        <w:rPr>
          <w:sz w:val="24"/>
          <w:szCs w:val="24"/>
        </w:rPr>
      </w:pPr>
      <w:r w:rsidRPr="00914E46">
        <w:rPr>
          <w:sz w:val="24"/>
          <w:szCs w:val="24"/>
        </w:rPr>
        <w:t xml:space="preserve">In Proverbs 11:22 is the ring like a swine’s snout as a lovely Woman that lacks discretion (taste). In Luke 8:26-39 is Legion with over 2000 Demon’s that went into the swine (ring). </w:t>
      </w:r>
    </w:p>
    <w:p w:rsidR="00672EBA" w:rsidRPr="00914E46" w:rsidRDefault="00672EBA" w:rsidP="00672EBA">
      <w:pPr>
        <w:spacing w:line="480" w:lineRule="auto"/>
        <w:jc w:val="center"/>
        <w:rPr>
          <w:b/>
          <w:sz w:val="24"/>
          <w:szCs w:val="24"/>
        </w:rPr>
      </w:pPr>
      <w:r w:rsidRPr="00914E46">
        <w:rPr>
          <w:b/>
          <w:sz w:val="24"/>
          <w:szCs w:val="24"/>
        </w:rPr>
        <w:t>Magical Charms (Persuasion Checks)</w:t>
      </w:r>
    </w:p>
    <w:p w:rsidR="00672EBA" w:rsidRPr="00914E46" w:rsidRDefault="00672EBA" w:rsidP="00672EBA">
      <w:pPr>
        <w:spacing w:line="480" w:lineRule="auto"/>
        <w:jc w:val="both"/>
        <w:rPr>
          <w:sz w:val="24"/>
          <w:szCs w:val="24"/>
        </w:rPr>
      </w:pPr>
      <w:r w:rsidRPr="00914E46">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672EBA" w:rsidRPr="00914E46" w:rsidRDefault="00672EBA" w:rsidP="00672EBA">
      <w:pPr>
        <w:spacing w:line="480" w:lineRule="auto"/>
        <w:jc w:val="center"/>
        <w:rPr>
          <w:b/>
          <w:sz w:val="24"/>
          <w:szCs w:val="24"/>
        </w:rPr>
      </w:pPr>
      <w:r w:rsidRPr="00914E46">
        <w:rPr>
          <w:b/>
          <w:sz w:val="24"/>
          <w:szCs w:val="24"/>
        </w:rPr>
        <w:t>Magical Hammers, Chisel’s or Iron Tools (Weapon’s Upgrades)</w:t>
      </w:r>
    </w:p>
    <w:p w:rsidR="00672EBA" w:rsidRPr="00914E46" w:rsidRDefault="00672EBA" w:rsidP="00672EBA">
      <w:pPr>
        <w:spacing w:line="480" w:lineRule="auto"/>
        <w:jc w:val="both"/>
        <w:rPr>
          <w:sz w:val="24"/>
          <w:szCs w:val="24"/>
        </w:rPr>
      </w:pPr>
      <w:r w:rsidRPr="00914E46">
        <w:rPr>
          <w:sz w:val="24"/>
          <w:szCs w:val="24"/>
        </w:rPr>
        <w:t xml:space="preserve">In Judges 4:21 is the Murderous Hammer. In Judges 5:26 is the Workman’s Murderous Hammer. In Jeremiah 50:23 is the Broken Hammer of the Whole Earth. </w:t>
      </w:r>
    </w:p>
    <w:p w:rsidR="00672EBA" w:rsidRPr="00914E46" w:rsidRDefault="00672EBA" w:rsidP="00672EBA">
      <w:pPr>
        <w:spacing w:line="480" w:lineRule="auto"/>
        <w:jc w:val="center"/>
        <w:rPr>
          <w:b/>
          <w:sz w:val="24"/>
          <w:szCs w:val="24"/>
        </w:rPr>
      </w:pPr>
      <w:r w:rsidRPr="00914E46">
        <w:rPr>
          <w:b/>
          <w:sz w:val="24"/>
          <w:szCs w:val="24"/>
        </w:rPr>
        <w:t>Magical Axes</w:t>
      </w:r>
    </w:p>
    <w:p w:rsidR="00672EBA" w:rsidRPr="00914E46" w:rsidRDefault="00672EBA" w:rsidP="00672EBA">
      <w:pPr>
        <w:spacing w:line="480" w:lineRule="auto"/>
        <w:jc w:val="both"/>
        <w:rPr>
          <w:sz w:val="24"/>
          <w:szCs w:val="24"/>
        </w:rPr>
      </w:pPr>
      <w:r w:rsidRPr="00914E46">
        <w:rPr>
          <w:sz w:val="24"/>
          <w:szCs w:val="24"/>
        </w:rPr>
        <w:t>In Jeremiah 46:22 is the Army Marching Axes. In Isaiah 10:15 is the Boasting Axes. In Jeremiah 10:3 (KJV) is the Futile Vain Axe. In Baruch 6:15 is the Un-delivering War Ax.</w:t>
      </w:r>
    </w:p>
    <w:p w:rsidR="00672EBA" w:rsidRPr="00914E46" w:rsidRDefault="00672EBA" w:rsidP="00672EBA">
      <w:pPr>
        <w:spacing w:line="480" w:lineRule="auto"/>
        <w:jc w:val="center"/>
        <w:rPr>
          <w:b/>
          <w:sz w:val="24"/>
          <w:szCs w:val="24"/>
        </w:rPr>
      </w:pPr>
      <w:r w:rsidRPr="00914E46">
        <w:rPr>
          <w:b/>
          <w:sz w:val="24"/>
          <w:szCs w:val="24"/>
        </w:rPr>
        <w:t>Magical Knives (Daggers &amp; Lancets)</w:t>
      </w:r>
    </w:p>
    <w:p w:rsidR="00672EBA" w:rsidRPr="00914E46" w:rsidRDefault="00672EBA" w:rsidP="00672EBA">
      <w:pPr>
        <w:spacing w:line="480" w:lineRule="auto"/>
        <w:jc w:val="both"/>
        <w:rPr>
          <w:sz w:val="24"/>
          <w:szCs w:val="24"/>
        </w:rPr>
      </w:pPr>
      <w:r w:rsidRPr="00914E46">
        <w:rPr>
          <w:sz w:val="24"/>
          <w:szCs w:val="24"/>
        </w:rPr>
        <w:t>In Proverbs 30:14 (NKJV) is the Fang Knives. In 1</w:t>
      </w:r>
      <w:r w:rsidRPr="00914E46">
        <w:rPr>
          <w:sz w:val="24"/>
          <w:szCs w:val="24"/>
          <w:vertAlign w:val="superscript"/>
        </w:rPr>
        <w:t>st</w:t>
      </w:r>
      <w:r w:rsidRPr="00914E46">
        <w:rPr>
          <w:sz w:val="24"/>
          <w:szCs w:val="24"/>
        </w:rPr>
        <w:t xml:space="preserve"> Kings 18:28 is the Bloody Knives. In Baruch 6:15 is the War Daggers. In 1</w:t>
      </w:r>
      <w:r w:rsidRPr="00914E46">
        <w:rPr>
          <w:sz w:val="24"/>
          <w:szCs w:val="24"/>
          <w:vertAlign w:val="superscript"/>
        </w:rPr>
        <w:t>st</w:t>
      </w:r>
      <w:r w:rsidRPr="00914E46">
        <w:rPr>
          <w:sz w:val="24"/>
          <w:szCs w:val="24"/>
        </w:rPr>
        <w:t xml:space="preserve"> Kings 18:28 is the Bloody Lancets. The Suicidal Dagger is in Judges 3:16, 21-22. </w:t>
      </w:r>
    </w:p>
    <w:p w:rsidR="00672EBA" w:rsidRPr="00914E46" w:rsidRDefault="00672EBA" w:rsidP="00672EBA">
      <w:pPr>
        <w:spacing w:line="480" w:lineRule="auto"/>
        <w:jc w:val="center"/>
        <w:rPr>
          <w:b/>
          <w:sz w:val="24"/>
          <w:szCs w:val="24"/>
        </w:rPr>
      </w:pPr>
      <w:r w:rsidRPr="00914E46">
        <w:rPr>
          <w:b/>
          <w:sz w:val="24"/>
          <w:szCs w:val="24"/>
        </w:rPr>
        <w:t>Magical Slings</w:t>
      </w:r>
    </w:p>
    <w:p w:rsidR="00672EBA" w:rsidRPr="00914E46" w:rsidRDefault="00672EBA" w:rsidP="00672EBA">
      <w:pPr>
        <w:spacing w:line="480" w:lineRule="auto"/>
        <w:jc w:val="both"/>
        <w:rPr>
          <w:sz w:val="24"/>
          <w:szCs w:val="24"/>
        </w:rPr>
      </w:pPr>
      <w:r w:rsidRPr="00914E46">
        <w:rPr>
          <w:sz w:val="24"/>
          <w:szCs w:val="24"/>
        </w:rPr>
        <w:t>The Foolish Sling is in Proverbs 26:8. The City Slings is in Judith 6:12. The Besieging Slings is in 1</w:t>
      </w:r>
      <w:r w:rsidRPr="00914E46">
        <w:rPr>
          <w:sz w:val="24"/>
          <w:szCs w:val="24"/>
          <w:vertAlign w:val="superscript"/>
        </w:rPr>
        <w:t>st</w:t>
      </w:r>
      <w:r w:rsidRPr="00914E46">
        <w:rPr>
          <w:sz w:val="24"/>
          <w:szCs w:val="24"/>
        </w:rPr>
        <w:t xml:space="preserve"> Maccabees 6:51.</w:t>
      </w:r>
    </w:p>
    <w:p w:rsidR="00672EBA" w:rsidRPr="00914E46" w:rsidRDefault="00672EBA" w:rsidP="00672EBA">
      <w:pPr>
        <w:spacing w:line="480" w:lineRule="auto"/>
        <w:jc w:val="center"/>
        <w:rPr>
          <w:b/>
          <w:sz w:val="24"/>
          <w:szCs w:val="24"/>
        </w:rPr>
      </w:pPr>
      <w:r w:rsidRPr="00914E46">
        <w:rPr>
          <w:b/>
          <w:sz w:val="24"/>
          <w:szCs w:val="24"/>
        </w:rPr>
        <w:t>Magical Bow with Quiver Arrows</w:t>
      </w:r>
    </w:p>
    <w:p w:rsidR="00672EBA" w:rsidRPr="00914E46" w:rsidRDefault="00672EBA" w:rsidP="00672EBA">
      <w:pPr>
        <w:spacing w:line="480" w:lineRule="auto"/>
        <w:jc w:val="both"/>
        <w:rPr>
          <w:sz w:val="24"/>
          <w:szCs w:val="24"/>
        </w:rPr>
      </w:pPr>
      <w:r w:rsidRPr="00914E46">
        <w:rPr>
          <w:sz w:val="24"/>
          <w:szCs w:val="24"/>
        </w:rPr>
        <w:t>The Venture Bow is in 1</w:t>
      </w:r>
      <w:r w:rsidRPr="00914E46">
        <w:rPr>
          <w:sz w:val="24"/>
          <w:szCs w:val="24"/>
          <w:vertAlign w:val="superscript"/>
        </w:rPr>
        <w:t>st</w:t>
      </w:r>
      <w:r w:rsidRPr="00914E46">
        <w:rPr>
          <w:sz w:val="24"/>
          <w:szCs w:val="24"/>
        </w:rPr>
        <w:t xml:space="preserve"> Kings 22:34 (OKJV) &amp; 2</w:t>
      </w:r>
      <w:r w:rsidRPr="00914E46">
        <w:rPr>
          <w:sz w:val="24"/>
          <w:szCs w:val="24"/>
          <w:vertAlign w:val="superscript"/>
        </w:rPr>
        <w:t>nd</w:t>
      </w:r>
      <w:r w:rsidRPr="00914E46">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914E46">
        <w:rPr>
          <w:sz w:val="24"/>
          <w:szCs w:val="24"/>
          <w:vertAlign w:val="superscript"/>
        </w:rPr>
        <w:t>nd</w:t>
      </w:r>
      <w:r w:rsidRPr="00914E46">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672EBA" w:rsidRPr="00914E46" w:rsidRDefault="00672EBA" w:rsidP="00672EBA">
      <w:pPr>
        <w:spacing w:line="480" w:lineRule="auto"/>
        <w:jc w:val="center"/>
        <w:rPr>
          <w:b/>
          <w:sz w:val="24"/>
          <w:szCs w:val="24"/>
        </w:rPr>
      </w:pPr>
      <w:r w:rsidRPr="00914E46">
        <w:rPr>
          <w:b/>
          <w:sz w:val="24"/>
          <w:szCs w:val="24"/>
        </w:rPr>
        <w:t>Magical Clubs (Bats, Batons &amp; Billy-Sticks)</w:t>
      </w:r>
    </w:p>
    <w:p w:rsidR="00672EBA" w:rsidRPr="00914E46" w:rsidRDefault="00672EBA" w:rsidP="00672EBA">
      <w:pPr>
        <w:spacing w:line="480" w:lineRule="auto"/>
        <w:jc w:val="both"/>
        <w:rPr>
          <w:sz w:val="24"/>
          <w:szCs w:val="24"/>
        </w:rPr>
      </w:pPr>
      <w:r w:rsidRPr="00914E46">
        <w:rPr>
          <w:sz w:val="24"/>
          <w:szCs w:val="24"/>
        </w:rPr>
        <w:t>In Proverbs 25:18 (NKJV) is the False Witness Club. The Casting Clubs is in 2</w:t>
      </w:r>
      <w:r w:rsidRPr="00914E46">
        <w:rPr>
          <w:sz w:val="24"/>
          <w:szCs w:val="24"/>
          <w:vertAlign w:val="superscript"/>
        </w:rPr>
        <w:t>nd</w:t>
      </w:r>
      <w:r w:rsidRPr="00914E46">
        <w:rPr>
          <w:sz w:val="24"/>
          <w:szCs w:val="24"/>
        </w:rPr>
        <w:t xml:space="preserve"> Maccabees 4:41.  </w:t>
      </w:r>
    </w:p>
    <w:p w:rsidR="00672EBA" w:rsidRPr="00914E46" w:rsidRDefault="00672EBA" w:rsidP="00672EBA">
      <w:pPr>
        <w:spacing w:line="480" w:lineRule="auto"/>
        <w:jc w:val="center"/>
        <w:rPr>
          <w:rFonts w:ascii="Monotype Corsiva" w:hAnsi="Monotype Corsiva"/>
          <w:b/>
          <w:sz w:val="24"/>
          <w:szCs w:val="24"/>
        </w:rPr>
      </w:pPr>
      <w:r w:rsidRPr="00914E46">
        <w:rPr>
          <w:rFonts w:ascii="Monotype Corsiva" w:hAnsi="Monotype Corsiva"/>
          <w:b/>
          <w:sz w:val="24"/>
          <w:szCs w:val="24"/>
        </w:rPr>
        <w:t>Chapter 4: 25 Forbidden &amp; Permissible Magical Creatures in the Holy Bible</w:t>
      </w:r>
    </w:p>
    <w:p w:rsidR="00672EBA" w:rsidRPr="00914E46" w:rsidRDefault="00672EBA" w:rsidP="00672EBA">
      <w:pPr>
        <w:spacing w:line="480" w:lineRule="auto"/>
        <w:jc w:val="center"/>
        <w:rPr>
          <w:b/>
          <w:sz w:val="24"/>
          <w:szCs w:val="24"/>
        </w:rPr>
      </w:pPr>
      <w:r w:rsidRPr="00914E46">
        <w:rPr>
          <w:b/>
          <w:sz w:val="24"/>
          <w:szCs w:val="24"/>
        </w:rPr>
        <w:t>The Proof of Magical Creatures as Abominations</w:t>
      </w:r>
    </w:p>
    <w:p w:rsidR="00672EBA" w:rsidRPr="00914E46" w:rsidRDefault="00672EBA" w:rsidP="00672EBA">
      <w:pPr>
        <w:spacing w:line="480" w:lineRule="auto"/>
        <w:jc w:val="both"/>
        <w:rPr>
          <w:sz w:val="24"/>
          <w:szCs w:val="24"/>
        </w:rPr>
      </w:pPr>
      <w:r w:rsidRPr="00914E46">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672EBA" w:rsidRPr="00914E46" w:rsidRDefault="00672EBA" w:rsidP="00672EBA">
      <w:pPr>
        <w:spacing w:line="480" w:lineRule="auto"/>
        <w:jc w:val="center"/>
        <w:rPr>
          <w:b/>
          <w:sz w:val="24"/>
          <w:szCs w:val="24"/>
        </w:rPr>
      </w:pPr>
      <w:r w:rsidRPr="00914E46">
        <w:rPr>
          <w:b/>
          <w:sz w:val="24"/>
          <w:szCs w:val="24"/>
        </w:rPr>
        <w:t>Magical Winged Horned Unicorns or Magical Winged Horses (Enormous Giant Horned Unicorns/Horses) Unicorn</w:t>
      </w:r>
    </w:p>
    <w:p w:rsidR="00672EBA" w:rsidRPr="00914E46" w:rsidRDefault="00672EBA" w:rsidP="00672EBA">
      <w:pPr>
        <w:spacing w:line="480" w:lineRule="auto"/>
        <w:jc w:val="both"/>
        <w:rPr>
          <w:sz w:val="24"/>
          <w:szCs w:val="24"/>
        </w:rPr>
      </w:pPr>
      <w:r w:rsidRPr="00914E46">
        <w:rPr>
          <w:sz w:val="24"/>
          <w:szCs w:val="24"/>
        </w:rPr>
        <w:t xml:space="preserve">Magical Winged Horned Unicorns or Magical Winged Horses (Enormous Giant Horned Unicorns/Horses) Unicorn comes from the words </w:t>
      </w:r>
      <w:r w:rsidRPr="00914E46">
        <w:rPr>
          <w:b/>
          <w:i/>
          <w:sz w:val="24"/>
          <w:szCs w:val="24"/>
        </w:rPr>
        <w:t>Unus</w:t>
      </w:r>
      <w:r w:rsidRPr="00914E46">
        <w:rPr>
          <w:b/>
          <w:sz w:val="24"/>
          <w:szCs w:val="24"/>
        </w:rPr>
        <w:t xml:space="preserve"> </w:t>
      </w:r>
      <w:r w:rsidRPr="00914E46">
        <w:rPr>
          <w:sz w:val="24"/>
          <w:szCs w:val="24"/>
        </w:rPr>
        <w:t xml:space="preserve">meaning “one” and </w:t>
      </w:r>
      <w:r w:rsidRPr="00914E46">
        <w:rPr>
          <w:b/>
          <w:i/>
          <w:sz w:val="24"/>
          <w:szCs w:val="24"/>
        </w:rPr>
        <w:t>Cornu</w:t>
      </w:r>
      <w:r w:rsidRPr="00914E46">
        <w:rPr>
          <w:i/>
          <w:sz w:val="24"/>
          <w:szCs w:val="24"/>
        </w:rPr>
        <w:t xml:space="preserve"> </w:t>
      </w:r>
      <w:r w:rsidRPr="00914E46">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914E46">
        <w:rPr>
          <w:b/>
          <w:i/>
          <w:sz w:val="24"/>
          <w:szCs w:val="24"/>
        </w:rPr>
        <w:t xml:space="preserve">Re’em </w:t>
      </w:r>
      <w:r w:rsidRPr="00914E46">
        <w:rPr>
          <w:sz w:val="24"/>
          <w:szCs w:val="24"/>
        </w:rPr>
        <w:t xml:space="preserve">in the Hebrew which often represents strength. The allusions of the </w:t>
      </w:r>
      <w:r w:rsidRPr="00914E46">
        <w:rPr>
          <w:b/>
          <w:i/>
          <w:sz w:val="24"/>
          <w:szCs w:val="24"/>
        </w:rPr>
        <w:t>Re’em</w:t>
      </w:r>
      <w:r w:rsidRPr="00914E46">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914E46">
        <w:rPr>
          <w:b/>
          <w:i/>
          <w:sz w:val="24"/>
          <w:szCs w:val="24"/>
        </w:rPr>
        <w:t>Age of the Winged Unicorns/Winged Horses</w:t>
      </w:r>
      <w:r w:rsidRPr="00914E46">
        <w:rPr>
          <w:sz w:val="24"/>
          <w:szCs w:val="24"/>
        </w:rPr>
        <w:t xml:space="preserve">” in Genesis 1:1-2. The Winged Horned Unicorns may be the White Winged Horses that the Lord Jesus from 33 to 40 years of age will ride on to Judge the Kingdoms of the Earth in Acts 17:31 &amp; Revelations 19:11-16.    </w:t>
      </w:r>
    </w:p>
    <w:p w:rsidR="00672EBA" w:rsidRPr="00914E46" w:rsidRDefault="00672EBA" w:rsidP="00672EBA">
      <w:pPr>
        <w:spacing w:line="480" w:lineRule="auto"/>
        <w:jc w:val="center"/>
        <w:rPr>
          <w:b/>
          <w:sz w:val="24"/>
          <w:szCs w:val="24"/>
        </w:rPr>
      </w:pPr>
      <w:r w:rsidRPr="00914E46">
        <w:rPr>
          <w:b/>
          <w:sz w:val="24"/>
          <w:szCs w:val="24"/>
        </w:rPr>
        <w:t>Magical Giant Dragons (Enormous Giant Winged Dragons)</w:t>
      </w:r>
    </w:p>
    <w:p w:rsidR="00672EBA" w:rsidRPr="00914E46" w:rsidRDefault="00672EBA" w:rsidP="00672EBA">
      <w:pPr>
        <w:spacing w:line="480" w:lineRule="auto"/>
        <w:jc w:val="both"/>
        <w:rPr>
          <w:sz w:val="24"/>
          <w:szCs w:val="24"/>
        </w:rPr>
      </w:pPr>
      <w:r w:rsidRPr="00914E46">
        <w:rPr>
          <w:sz w:val="24"/>
          <w:szCs w:val="24"/>
        </w:rPr>
        <w:t xml:space="preserve">Dragon derives from a Greek word </w:t>
      </w:r>
      <w:r w:rsidRPr="00914E46">
        <w:rPr>
          <w:b/>
          <w:i/>
          <w:sz w:val="24"/>
          <w:szCs w:val="24"/>
        </w:rPr>
        <w:t xml:space="preserve">Drakon </w:t>
      </w:r>
      <w:r w:rsidRPr="00914E46">
        <w:rPr>
          <w:sz w:val="24"/>
          <w:szCs w:val="24"/>
        </w:rPr>
        <w:t>meaning “</w:t>
      </w:r>
      <w:r w:rsidRPr="00914E46">
        <w:rPr>
          <w:b/>
          <w:sz w:val="24"/>
          <w:szCs w:val="24"/>
        </w:rPr>
        <w:t>Dragon or Serpent of huge size, Water Snake</w:t>
      </w:r>
      <w:r w:rsidRPr="00914E46">
        <w:rPr>
          <w:sz w:val="24"/>
          <w:szCs w:val="24"/>
        </w:rPr>
        <w:t xml:space="preserve">” which comes from a verb </w:t>
      </w:r>
      <w:r w:rsidRPr="00914E46">
        <w:rPr>
          <w:b/>
          <w:i/>
          <w:sz w:val="24"/>
          <w:szCs w:val="24"/>
        </w:rPr>
        <w:t>Drakein</w:t>
      </w:r>
      <w:r w:rsidRPr="00914E46">
        <w:rPr>
          <w:sz w:val="24"/>
          <w:szCs w:val="24"/>
        </w:rPr>
        <w:t xml:space="preserve"> meaning “to see clearly.” The word Dragon comes from a Greek word and Latin word called </w:t>
      </w:r>
      <w:r w:rsidRPr="00914E46">
        <w:rPr>
          <w:b/>
          <w:i/>
          <w:sz w:val="24"/>
          <w:szCs w:val="24"/>
        </w:rPr>
        <w:t>Draco</w:t>
      </w:r>
      <w:r w:rsidRPr="00914E46">
        <w:rPr>
          <w:sz w:val="24"/>
          <w:szCs w:val="24"/>
        </w:rPr>
        <w:t xml:space="preserve"> meaning “</w:t>
      </w:r>
      <w:r w:rsidRPr="00914E46">
        <w:rPr>
          <w:b/>
          <w:sz w:val="24"/>
          <w:szCs w:val="24"/>
        </w:rPr>
        <w:t>any Great Serpent in huge size</w:t>
      </w:r>
      <w:r w:rsidRPr="00914E46">
        <w:rPr>
          <w:sz w:val="24"/>
          <w:szCs w:val="24"/>
        </w:rPr>
        <w:t>” in Revelation 13:1-2. The origin of the Dragon starts in Genesis 1:1-1:2 before Adam called the “</w:t>
      </w:r>
      <w:r w:rsidRPr="00914E46">
        <w:rPr>
          <w:b/>
          <w:i/>
          <w:sz w:val="24"/>
          <w:szCs w:val="24"/>
        </w:rPr>
        <w:t>Sons of God</w:t>
      </w:r>
      <w:r w:rsidRPr="00914E46">
        <w:rPr>
          <w:sz w:val="24"/>
          <w:szCs w:val="24"/>
        </w:rPr>
        <w:t>” or the “</w:t>
      </w:r>
      <w:r w:rsidRPr="00914E46">
        <w:rPr>
          <w:b/>
          <w:i/>
          <w:sz w:val="24"/>
          <w:szCs w:val="24"/>
        </w:rPr>
        <w:t>Age of the Winged Dragons</w:t>
      </w:r>
      <w:r w:rsidRPr="00914E46">
        <w:rPr>
          <w:sz w:val="24"/>
          <w:szCs w:val="24"/>
        </w:rPr>
        <w:t>” that dwell around the fig trees in Jeremiah 50:39 (Douai Bible). Some scriptures are in Genesis 3:24; Exodus 25:18-22; 26:1, 31; 36:8, 35; 37:7-9; Numbers 7:89; 1</w:t>
      </w:r>
      <w:r w:rsidRPr="00914E46">
        <w:rPr>
          <w:sz w:val="24"/>
          <w:szCs w:val="24"/>
          <w:vertAlign w:val="superscript"/>
        </w:rPr>
        <w:t>st</w:t>
      </w:r>
      <w:r w:rsidRPr="00914E46">
        <w:rPr>
          <w:sz w:val="24"/>
          <w:szCs w:val="24"/>
        </w:rPr>
        <w:t xml:space="preserve"> Samuel 4:4; 2</w:t>
      </w:r>
      <w:r w:rsidRPr="00914E46">
        <w:rPr>
          <w:sz w:val="24"/>
          <w:szCs w:val="24"/>
          <w:vertAlign w:val="superscript"/>
        </w:rPr>
        <w:t>nd</w:t>
      </w:r>
      <w:r w:rsidRPr="00914E46">
        <w:rPr>
          <w:sz w:val="24"/>
          <w:szCs w:val="24"/>
        </w:rPr>
        <w:t xml:space="preserve"> Samuel 6:2; 22:11; 1</w:t>
      </w:r>
      <w:r w:rsidRPr="00914E46">
        <w:rPr>
          <w:sz w:val="24"/>
          <w:szCs w:val="24"/>
          <w:vertAlign w:val="superscript"/>
        </w:rPr>
        <w:t>st</w:t>
      </w:r>
      <w:r w:rsidRPr="00914E46">
        <w:rPr>
          <w:sz w:val="24"/>
          <w:szCs w:val="24"/>
        </w:rPr>
        <w:t xml:space="preserve"> Kings 6:24-29, 32, 35; 7:29, 36; 8:6-7; 2</w:t>
      </w:r>
      <w:r w:rsidRPr="00914E46">
        <w:rPr>
          <w:sz w:val="24"/>
          <w:szCs w:val="24"/>
          <w:vertAlign w:val="superscript"/>
        </w:rPr>
        <w:t>nd</w:t>
      </w:r>
      <w:r w:rsidRPr="00914E46">
        <w:rPr>
          <w:sz w:val="24"/>
          <w:szCs w:val="24"/>
        </w:rPr>
        <w:t xml:space="preserve"> Kings 19:15; 1</w:t>
      </w:r>
      <w:r w:rsidRPr="00914E46">
        <w:rPr>
          <w:sz w:val="24"/>
          <w:szCs w:val="24"/>
          <w:vertAlign w:val="superscript"/>
        </w:rPr>
        <w:t>st</w:t>
      </w:r>
      <w:r w:rsidRPr="00914E46">
        <w:rPr>
          <w:sz w:val="24"/>
          <w:szCs w:val="24"/>
        </w:rPr>
        <w:t xml:space="preserve"> Chronicles 13:6; 28:18; 2</w:t>
      </w:r>
      <w:r w:rsidRPr="00914E46">
        <w:rPr>
          <w:sz w:val="24"/>
          <w:szCs w:val="24"/>
          <w:vertAlign w:val="superscript"/>
        </w:rPr>
        <w:t>nd</w:t>
      </w:r>
      <w:r w:rsidRPr="00914E46">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914E46">
        <w:rPr>
          <w:b/>
          <w:sz w:val="24"/>
          <w:szCs w:val="24"/>
        </w:rPr>
        <w:t>Evil Dragons</w:t>
      </w:r>
      <w:r w:rsidRPr="00914E46">
        <w:rPr>
          <w:sz w:val="24"/>
          <w:szCs w:val="24"/>
        </w:rPr>
        <w:t>” is forbidden because the Lord is a Jealous God in Colossians 2:18; Revelation 19:10 &amp; 1</w:t>
      </w:r>
      <w:r w:rsidRPr="00914E46">
        <w:rPr>
          <w:sz w:val="24"/>
          <w:szCs w:val="24"/>
          <w:vertAlign w:val="superscript"/>
        </w:rPr>
        <w:t>st</w:t>
      </w:r>
      <w:r w:rsidRPr="00914E46">
        <w:rPr>
          <w:sz w:val="24"/>
          <w:szCs w:val="24"/>
        </w:rPr>
        <w:t xml:space="preserve"> Timothy 2:5. Michael and His “</w:t>
      </w:r>
      <w:r w:rsidRPr="00914E46">
        <w:rPr>
          <w:b/>
          <w:sz w:val="24"/>
          <w:szCs w:val="24"/>
        </w:rPr>
        <w:t>Good Dragons</w:t>
      </w:r>
      <w:r w:rsidRPr="00914E46">
        <w:rPr>
          <w:sz w:val="24"/>
          <w:szCs w:val="24"/>
        </w:rPr>
        <w:t>” can be worshipped in Acts 7:42-43; 2</w:t>
      </w:r>
      <w:r w:rsidRPr="00914E46">
        <w:rPr>
          <w:sz w:val="24"/>
          <w:szCs w:val="24"/>
          <w:vertAlign w:val="superscript"/>
        </w:rPr>
        <w:t>nd</w:t>
      </w:r>
      <w:r w:rsidRPr="00914E46">
        <w:rPr>
          <w:sz w:val="24"/>
          <w:szCs w:val="24"/>
        </w:rPr>
        <w:t xml:space="preserve"> Thessalonians 2:11; 2</w:t>
      </w:r>
      <w:r w:rsidRPr="00914E46">
        <w:rPr>
          <w:sz w:val="24"/>
          <w:szCs w:val="24"/>
          <w:vertAlign w:val="superscript"/>
        </w:rPr>
        <w:t>nd</w:t>
      </w:r>
      <w:r w:rsidRPr="00914E46">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914E46">
        <w:rPr>
          <w:b/>
          <w:sz w:val="24"/>
          <w:szCs w:val="24"/>
        </w:rPr>
        <w:t xml:space="preserve">Chalkydri </w:t>
      </w:r>
      <w:r w:rsidRPr="00914E46">
        <w:rPr>
          <w:sz w:val="24"/>
          <w:szCs w:val="24"/>
        </w:rPr>
        <w:t>called</w:t>
      </w:r>
      <w:r w:rsidRPr="00914E46">
        <w:rPr>
          <w:b/>
          <w:sz w:val="24"/>
          <w:szCs w:val="24"/>
        </w:rPr>
        <w:t xml:space="preserve"> Phoenixes (Winged Dragons)</w:t>
      </w:r>
      <w:r w:rsidRPr="00914E46">
        <w:rPr>
          <w:sz w:val="24"/>
          <w:szCs w:val="24"/>
        </w:rPr>
        <w:t xml:space="preserve"> as the 1</w:t>
      </w:r>
      <w:r w:rsidRPr="00914E46">
        <w:rPr>
          <w:sz w:val="24"/>
          <w:szCs w:val="24"/>
          <w:vertAlign w:val="superscript"/>
        </w:rPr>
        <w:t>st</w:t>
      </w:r>
      <w:r w:rsidRPr="00914E46">
        <w:rPr>
          <w:sz w:val="24"/>
          <w:szCs w:val="24"/>
        </w:rPr>
        <w:t xml:space="preserve"> order in 1</w:t>
      </w:r>
      <w:r w:rsidRPr="00914E46">
        <w:rPr>
          <w:sz w:val="24"/>
          <w:szCs w:val="24"/>
          <w:vertAlign w:val="superscript"/>
        </w:rPr>
        <w:t>st</w:t>
      </w:r>
      <w:r w:rsidRPr="00914E46">
        <w:rPr>
          <w:sz w:val="24"/>
          <w:szCs w:val="24"/>
        </w:rPr>
        <w:t xml:space="preserve"> &amp; 2</w:t>
      </w:r>
      <w:r w:rsidRPr="00914E46">
        <w:rPr>
          <w:sz w:val="24"/>
          <w:szCs w:val="24"/>
          <w:vertAlign w:val="superscript"/>
        </w:rPr>
        <w:t>nd</w:t>
      </w:r>
      <w:r w:rsidRPr="00914E46">
        <w:rPr>
          <w:sz w:val="24"/>
          <w:szCs w:val="24"/>
        </w:rPr>
        <w:t xml:space="preserve"> Enoch p. 8-9, 485-500. These are closest to Womankind. First, is </w:t>
      </w:r>
      <w:r w:rsidRPr="00914E46">
        <w:rPr>
          <w:b/>
          <w:sz w:val="24"/>
          <w:szCs w:val="24"/>
        </w:rPr>
        <w:t>the Ministry of Heavenly Soldiers (Dignitaries)</w:t>
      </w:r>
      <w:r w:rsidRPr="00914E46">
        <w:rPr>
          <w:sz w:val="24"/>
          <w:szCs w:val="24"/>
        </w:rPr>
        <w:t>. 2</w:t>
      </w:r>
      <w:r w:rsidRPr="00914E46">
        <w:rPr>
          <w:sz w:val="24"/>
          <w:szCs w:val="24"/>
          <w:vertAlign w:val="superscript"/>
        </w:rPr>
        <w:t>nd</w:t>
      </w:r>
      <w:r w:rsidRPr="00914E46">
        <w:rPr>
          <w:sz w:val="24"/>
          <w:szCs w:val="24"/>
        </w:rPr>
        <w:t xml:space="preserve">, the 2 headed Dragons are called </w:t>
      </w:r>
      <w:r w:rsidRPr="00914E46">
        <w:rPr>
          <w:b/>
          <w:sz w:val="24"/>
          <w:szCs w:val="24"/>
        </w:rPr>
        <w:t xml:space="preserve">Angels </w:t>
      </w:r>
      <w:r w:rsidRPr="00914E46">
        <w:rPr>
          <w:sz w:val="24"/>
          <w:szCs w:val="24"/>
        </w:rPr>
        <w:t>in 1</w:t>
      </w:r>
      <w:r w:rsidRPr="00914E46">
        <w:rPr>
          <w:sz w:val="24"/>
          <w:szCs w:val="24"/>
          <w:vertAlign w:val="superscript"/>
        </w:rPr>
        <w:t>st</w:t>
      </w:r>
      <w:r w:rsidRPr="00914E46">
        <w:rPr>
          <w:sz w:val="24"/>
          <w:szCs w:val="24"/>
        </w:rPr>
        <w:t xml:space="preserve"> Kings 19:2; Haggai 1:13; Malachi 2:7; 3:1; Genesis 28:12; Job 1:6; 38:7; Psalms 89:5, 7; Daniel 4:13, 17, 23; 7:7-8, 11 &amp; 1</w:t>
      </w:r>
      <w:r w:rsidRPr="00914E46">
        <w:rPr>
          <w:sz w:val="24"/>
          <w:szCs w:val="24"/>
          <w:vertAlign w:val="superscript"/>
        </w:rPr>
        <w:t>st</w:t>
      </w:r>
      <w:r w:rsidRPr="00914E46">
        <w:rPr>
          <w:sz w:val="24"/>
          <w:szCs w:val="24"/>
        </w:rPr>
        <w:t xml:space="preserve"> Samuel 17:45. 3</w:t>
      </w:r>
      <w:r w:rsidRPr="00914E46">
        <w:rPr>
          <w:sz w:val="24"/>
          <w:szCs w:val="24"/>
          <w:vertAlign w:val="superscript"/>
        </w:rPr>
        <w:t>rd</w:t>
      </w:r>
      <w:r w:rsidRPr="00914E46">
        <w:rPr>
          <w:sz w:val="24"/>
          <w:szCs w:val="24"/>
        </w:rPr>
        <w:t xml:space="preserve">, the 3 headed Dragons are called </w:t>
      </w:r>
      <w:r w:rsidRPr="00914E46">
        <w:rPr>
          <w:b/>
          <w:sz w:val="24"/>
          <w:szCs w:val="24"/>
        </w:rPr>
        <w:t>Archangels</w:t>
      </w:r>
      <w:r w:rsidRPr="00914E46">
        <w:rPr>
          <w:sz w:val="24"/>
          <w:szCs w:val="24"/>
        </w:rPr>
        <w:t xml:space="preserve"> in 1</w:t>
      </w:r>
      <w:r w:rsidRPr="00914E46">
        <w:rPr>
          <w:sz w:val="24"/>
          <w:szCs w:val="24"/>
          <w:vertAlign w:val="superscript"/>
        </w:rPr>
        <w:t>st</w:t>
      </w:r>
      <w:r w:rsidRPr="00914E46">
        <w:rPr>
          <w:sz w:val="24"/>
          <w:szCs w:val="24"/>
        </w:rPr>
        <w:t xml:space="preserve"> Thessalonians 4:16; Jude 1:9; 2</w:t>
      </w:r>
      <w:r w:rsidRPr="00914E46">
        <w:rPr>
          <w:sz w:val="24"/>
          <w:szCs w:val="24"/>
          <w:vertAlign w:val="superscript"/>
        </w:rPr>
        <w:t>nd</w:t>
      </w:r>
      <w:r w:rsidRPr="00914E46">
        <w:rPr>
          <w:sz w:val="24"/>
          <w:szCs w:val="24"/>
        </w:rPr>
        <w:t xml:space="preserve"> Esdras 4:36; John 5:4 &amp; Revelation 12:7-9. 4</w:t>
      </w:r>
      <w:r w:rsidRPr="00914E46">
        <w:rPr>
          <w:sz w:val="24"/>
          <w:szCs w:val="24"/>
          <w:vertAlign w:val="superscript"/>
        </w:rPr>
        <w:t>th</w:t>
      </w:r>
      <w:r w:rsidRPr="00914E46">
        <w:rPr>
          <w:sz w:val="24"/>
          <w:szCs w:val="24"/>
        </w:rPr>
        <w:t>/5</w:t>
      </w:r>
      <w:r w:rsidRPr="00914E46">
        <w:rPr>
          <w:sz w:val="24"/>
          <w:szCs w:val="24"/>
          <w:vertAlign w:val="superscript"/>
        </w:rPr>
        <w:t>th</w:t>
      </w:r>
      <w:r w:rsidRPr="00914E46">
        <w:rPr>
          <w:sz w:val="24"/>
          <w:szCs w:val="24"/>
        </w:rPr>
        <w:t xml:space="preserve">, the 4/5 headed Dragons are called </w:t>
      </w:r>
      <w:r w:rsidRPr="00914E46">
        <w:rPr>
          <w:b/>
          <w:sz w:val="24"/>
          <w:szCs w:val="24"/>
        </w:rPr>
        <w:t>Principalities</w:t>
      </w:r>
      <w:r w:rsidRPr="00914E46">
        <w:rPr>
          <w:sz w:val="24"/>
          <w:szCs w:val="24"/>
        </w:rPr>
        <w:t xml:space="preserve"> or </w:t>
      </w:r>
      <w:r w:rsidRPr="00914E46">
        <w:rPr>
          <w:b/>
          <w:sz w:val="24"/>
          <w:szCs w:val="24"/>
        </w:rPr>
        <w:t>Rulers</w:t>
      </w:r>
      <w:r w:rsidRPr="00914E46">
        <w:rPr>
          <w:sz w:val="24"/>
          <w:szCs w:val="24"/>
        </w:rPr>
        <w:t xml:space="preserve"> </w:t>
      </w:r>
      <w:r w:rsidRPr="00914E46">
        <w:rPr>
          <w:b/>
          <w:sz w:val="24"/>
          <w:szCs w:val="24"/>
        </w:rPr>
        <w:t>(Princedoms</w:t>
      </w:r>
      <w:r w:rsidRPr="00914E46">
        <w:rPr>
          <w:sz w:val="24"/>
          <w:szCs w:val="24"/>
        </w:rPr>
        <w:t>) in 2</w:t>
      </w:r>
      <w:r w:rsidRPr="00914E46">
        <w:rPr>
          <w:sz w:val="24"/>
          <w:szCs w:val="24"/>
          <w:vertAlign w:val="superscript"/>
        </w:rPr>
        <w:t>nd</w:t>
      </w:r>
      <w:r w:rsidRPr="00914E46">
        <w:rPr>
          <w:sz w:val="24"/>
          <w:szCs w:val="24"/>
        </w:rPr>
        <w:t xml:space="preserve"> Corinthians 4:7-15; 10:3-5. Second, is </w:t>
      </w:r>
      <w:r w:rsidRPr="00914E46">
        <w:rPr>
          <w:b/>
          <w:sz w:val="24"/>
          <w:szCs w:val="24"/>
        </w:rPr>
        <w:t>the Ministry of Heavenly Governors (Presidents)</w:t>
      </w:r>
      <w:r w:rsidRPr="00914E46">
        <w:rPr>
          <w:sz w:val="24"/>
          <w:szCs w:val="24"/>
        </w:rPr>
        <w:t>. 6</w:t>
      </w:r>
      <w:r w:rsidRPr="00914E46">
        <w:rPr>
          <w:sz w:val="24"/>
          <w:szCs w:val="24"/>
          <w:vertAlign w:val="superscript"/>
        </w:rPr>
        <w:t>th</w:t>
      </w:r>
      <w:r w:rsidRPr="00914E46">
        <w:rPr>
          <w:sz w:val="24"/>
          <w:szCs w:val="24"/>
        </w:rPr>
        <w:t>/7</w:t>
      </w:r>
      <w:r w:rsidRPr="00914E46">
        <w:rPr>
          <w:sz w:val="24"/>
          <w:szCs w:val="24"/>
          <w:vertAlign w:val="superscript"/>
        </w:rPr>
        <w:t>th</w:t>
      </w:r>
      <w:r w:rsidRPr="00914E46">
        <w:rPr>
          <w:sz w:val="24"/>
          <w:szCs w:val="24"/>
        </w:rPr>
        <w:t xml:space="preserve">, the 6/7 headed Dragons are called </w:t>
      </w:r>
      <w:r w:rsidRPr="00914E46">
        <w:rPr>
          <w:b/>
          <w:sz w:val="24"/>
          <w:szCs w:val="24"/>
        </w:rPr>
        <w:t>Powers</w:t>
      </w:r>
      <w:r w:rsidRPr="00914E46">
        <w:rPr>
          <w:sz w:val="24"/>
          <w:szCs w:val="24"/>
        </w:rPr>
        <w:t xml:space="preserve"> </w:t>
      </w:r>
      <w:r w:rsidRPr="00914E46">
        <w:rPr>
          <w:b/>
          <w:sz w:val="24"/>
          <w:szCs w:val="24"/>
        </w:rPr>
        <w:t>(Potentates)</w:t>
      </w:r>
      <w:r w:rsidRPr="00914E46">
        <w:rPr>
          <w:sz w:val="24"/>
          <w:szCs w:val="24"/>
        </w:rPr>
        <w:t xml:space="preserve"> or </w:t>
      </w:r>
      <w:r w:rsidRPr="00914E46">
        <w:rPr>
          <w:b/>
          <w:sz w:val="24"/>
          <w:szCs w:val="24"/>
        </w:rPr>
        <w:t>Authorities</w:t>
      </w:r>
      <w:r w:rsidRPr="00914E46">
        <w:rPr>
          <w:sz w:val="24"/>
          <w:szCs w:val="24"/>
        </w:rPr>
        <w:t xml:space="preserve"> in Ephesians 1:21; 3:10; 6:12; Colossians 1:16; 2:15; Romans 8:38-39; 1</w:t>
      </w:r>
      <w:r w:rsidRPr="00914E46">
        <w:rPr>
          <w:sz w:val="24"/>
          <w:szCs w:val="24"/>
          <w:vertAlign w:val="superscript"/>
        </w:rPr>
        <w:t>st</w:t>
      </w:r>
      <w:r w:rsidRPr="00914E46">
        <w:rPr>
          <w:sz w:val="24"/>
          <w:szCs w:val="24"/>
        </w:rPr>
        <w:t xml:space="preserve"> Corinthians 15:24; 1</w:t>
      </w:r>
      <w:r w:rsidRPr="00914E46">
        <w:rPr>
          <w:sz w:val="24"/>
          <w:szCs w:val="24"/>
          <w:vertAlign w:val="superscript"/>
        </w:rPr>
        <w:t>st</w:t>
      </w:r>
      <w:r w:rsidRPr="00914E46">
        <w:rPr>
          <w:sz w:val="24"/>
          <w:szCs w:val="24"/>
        </w:rPr>
        <w:t xml:space="preserve"> Peter 3:22 &amp; 2</w:t>
      </w:r>
      <w:r w:rsidRPr="00914E46">
        <w:rPr>
          <w:sz w:val="24"/>
          <w:szCs w:val="24"/>
          <w:vertAlign w:val="superscript"/>
        </w:rPr>
        <w:t>nd</w:t>
      </w:r>
      <w:r w:rsidRPr="00914E46">
        <w:rPr>
          <w:sz w:val="24"/>
          <w:szCs w:val="24"/>
        </w:rPr>
        <w:t xml:space="preserve"> Thessalonians 1:7. 8</w:t>
      </w:r>
      <w:r w:rsidRPr="00914E46">
        <w:rPr>
          <w:sz w:val="24"/>
          <w:szCs w:val="24"/>
          <w:vertAlign w:val="superscript"/>
        </w:rPr>
        <w:t>th</w:t>
      </w:r>
      <w:r w:rsidRPr="00914E46">
        <w:rPr>
          <w:sz w:val="24"/>
          <w:szCs w:val="24"/>
        </w:rPr>
        <w:t>/9</w:t>
      </w:r>
      <w:r w:rsidRPr="00914E46">
        <w:rPr>
          <w:sz w:val="24"/>
          <w:szCs w:val="24"/>
          <w:vertAlign w:val="superscript"/>
        </w:rPr>
        <w:t>th</w:t>
      </w:r>
      <w:r w:rsidRPr="00914E46">
        <w:rPr>
          <w:sz w:val="24"/>
          <w:szCs w:val="24"/>
        </w:rPr>
        <w:t xml:space="preserve">, the 8/9 headed Dragons are called </w:t>
      </w:r>
      <w:r w:rsidRPr="00914E46">
        <w:rPr>
          <w:b/>
          <w:sz w:val="24"/>
          <w:szCs w:val="24"/>
        </w:rPr>
        <w:t xml:space="preserve">Virtues </w:t>
      </w:r>
      <w:r w:rsidRPr="00914E46">
        <w:rPr>
          <w:sz w:val="24"/>
          <w:szCs w:val="24"/>
        </w:rPr>
        <w:t>or</w:t>
      </w:r>
      <w:r w:rsidRPr="00914E46">
        <w:rPr>
          <w:b/>
          <w:sz w:val="24"/>
          <w:szCs w:val="24"/>
        </w:rPr>
        <w:t xml:space="preserve"> Strongholds </w:t>
      </w:r>
      <w:r w:rsidRPr="00914E46">
        <w:rPr>
          <w:sz w:val="24"/>
          <w:szCs w:val="24"/>
        </w:rPr>
        <w:t>in Ephesians 1:17-18. 10</w:t>
      </w:r>
      <w:r w:rsidRPr="00914E46">
        <w:rPr>
          <w:sz w:val="24"/>
          <w:szCs w:val="24"/>
          <w:vertAlign w:val="superscript"/>
        </w:rPr>
        <w:t>th</w:t>
      </w:r>
      <w:r w:rsidRPr="00914E46">
        <w:rPr>
          <w:sz w:val="24"/>
          <w:szCs w:val="24"/>
        </w:rPr>
        <w:t>-12</w:t>
      </w:r>
      <w:r w:rsidRPr="00914E46">
        <w:rPr>
          <w:sz w:val="24"/>
          <w:szCs w:val="24"/>
          <w:vertAlign w:val="superscript"/>
        </w:rPr>
        <w:t>th</w:t>
      </w:r>
      <w:r w:rsidRPr="00914E46">
        <w:rPr>
          <w:sz w:val="24"/>
          <w:szCs w:val="24"/>
        </w:rPr>
        <w:t xml:space="preserve">, the 10-12 headed Dragons are called </w:t>
      </w:r>
      <w:r w:rsidRPr="00914E46">
        <w:rPr>
          <w:b/>
          <w:sz w:val="24"/>
          <w:szCs w:val="24"/>
        </w:rPr>
        <w:t xml:space="preserve">Dominions (Dominations) </w:t>
      </w:r>
      <w:r w:rsidRPr="00914E46">
        <w:rPr>
          <w:sz w:val="24"/>
          <w:szCs w:val="24"/>
        </w:rPr>
        <w:t>or</w:t>
      </w:r>
      <w:r w:rsidRPr="00914E46">
        <w:rPr>
          <w:b/>
          <w:sz w:val="24"/>
          <w:szCs w:val="24"/>
        </w:rPr>
        <w:t xml:space="preserve"> Hashmallims </w:t>
      </w:r>
      <w:r w:rsidRPr="00914E46">
        <w:rPr>
          <w:sz w:val="24"/>
          <w:szCs w:val="24"/>
        </w:rPr>
        <w:t xml:space="preserve">or </w:t>
      </w:r>
      <w:r w:rsidRPr="00914E46">
        <w:rPr>
          <w:b/>
          <w:sz w:val="24"/>
          <w:szCs w:val="24"/>
        </w:rPr>
        <w:t xml:space="preserve">Lordships </w:t>
      </w:r>
      <w:r w:rsidRPr="00914E46">
        <w:rPr>
          <w:sz w:val="24"/>
          <w:szCs w:val="24"/>
        </w:rPr>
        <w:t xml:space="preserve">in Ephesians 1:21 &amp; Colossians 1:16. Third, is </w:t>
      </w:r>
      <w:r w:rsidRPr="00914E46">
        <w:rPr>
          <w:b/>
          <w:sz w:val="24"/>
          <w:szCs w:val="24"/>
        </w:rPr>
        <w:t>the Ministry of Heavenly Guardians (Protectors)</w:t>
      </w:r>
      <w:r w:rsidRPr="00914E46">
        <w:rPr>
          <w:sz w:val="24"/>
          <w:szCs w:val="24"/>
        </w:rPr>
        <w:t>. 13</w:t>
      </w:r>
      <w:r w:rsidRPr="00914E46">
        <w:rPr>
          <w:sz w:val="24"/>
          <w:szCs w:val="24"/>
          <w:vertAlign w:val="superscript"/>
        </w:rPr>
        <w:t>th</w:t>
      </w:r>
      <w:r w:rsidRPr="00914E46">
        <w:rPr>
          <w:sz w:val="24"/>
          <w:szCs w:val="24"/>
        </w:rPr>
        <w:t>-18</w:t>
      </w:r>
      <w:r w:rsidRPr="00914E46">
        <w:rPr>
          <w:sz w:val="24"/>
          <w:szCs w:val="24"/>
          <w:vertAlign w:val="superscript"/>
        </w:rPr>
        <w:t>th</w:t>
      </w:r>
      <w:r w:rsidRPr="00914E46">
        <w:rPr>
          <w:sz w:val="24"/>
          <w:szCs w:val="24"/>
        </w:rPr>
        <w:t xml:space="preserve">, the 13-18 headed Dragons are called </w:t>
      </w:r>
      <w:r w:rsidRPr="00914E46">
        <w:rPr>
          <w:b/>
          <w:sz w:val="24"/>
          <w:szCs w:val="24"/>
        </w:rPr>
        <w:t>Thrones (Elders)</w:t>
      </w:r>
      <w:r w:rsidRPr="00914E46">
        <w:rPr>
          <w:sz w:val="24"/>
          <w:szCs w:val="24"/>
        </w:rPr>
        <w:t xml:space="preserve">, </w:t>
      </w:r>
      <w:r w:rsidRPr="00914E46">
        <w:rPr>
          <w:b/>
          <w:sz w:val="24"/>
          <w:szCs w:val="24"/>
        </w:rPr>
        <w:t>Wheels  (Rims)</w:t>
      </w:r>
      <w:r w:rsidRPr="00914E46">
        <w:rPr>
          <w:sz w:val="24"/>
          <w:szCs w:val="24"/>
        </w:rPr>
        <w:t xml:space="preserve">,  </w:t>
      </w:r>
      <w:r w:rsidRPr="00914E46">
        <w:rPr>
          <w:b/>
          <w:sz w:val="24"/>
          <w:szCs w:val="24"/>
        </w:rPr>
        <w:t>Ophanim’s,  Ophde’s,  Ofanims</w:t>
      </w:r>
      <w:r w:rsidRPr="00914E46">
        <w:rPr>
          <w:sz w:val="24"/>
          <w:szCs w:val="24"/>
        </w:rPr>
        <w:t xml:space="preserve">  or  </w:t>
      </w:r>
      <w:r w:rsidRPr="00914E46">
        <w:rPr>
          <w:b/>
          <w:sz w:val="24"/>
          <w:szCs w:val="24"/>
        </w:rPr>
        <w:t>Galgallims  (Many  Eyed  Ones)</w:t>
      </w:r>
      <w:r w:rsidRPr="00914E46">
        <w:rPr>
          <w:sz w:val="24"/>
          <w:szCs w:val="24"/>
        </w:rPr>
        <w:t xml:space="preserve">  in Colossians 1:16; Revelation 11:16; Ezekiel 10:17 &amp; Daniel 7:9. 19</w:t>
      </w:r>
      <w:r w:rsidRPr="00914E46">
        <w:rPr>
          <w:sz w:val="24"/>
          <w:szCs w:val="24"/>
          <w:vertAlign w:val="superscript"/>
        </w:rPr>
        <w:t>th</w:t>
      </w:r>
      <w:r w:rsidRPr="00914E46">
        <w:rPr>
          <w:sz w:val="24"/>
          <w:szCs w:val="24"/>
        </w:rPr>
        <w:t>/20</w:t>
      </w:r>
      <w:r w:rsidRPr="00914E46">
        <w:rPr>
          <w:sz w:val="24"/>
          <w:szCs w:val="24"/>
          <w:vertAlign w:val="superscript"/>
        </w:rPr>
        <w:t>th</w:t>
      </w:r>
      <w:r w:rsidRPr="00914E46">
        <w:rPr>
          <w:sz w:val="24"/>
          <w:szCs w:val="24"/>
        </w:rPr>
        <w:t xml:space="preserve">, the 19/20 headed Dragons are called  </w:t>
      </w:r>
      <w:r w:rsidRPr="00914E46">
        <w:rPr>
          <w:b/>
          <w:sz w:val="24"/>
          <w:szCs w:val="24"/>
        </w:rPr>
        <w:t xml:space="preserve">Burning Ones </w:t>
      </w:r>
      <w:r w:rsidRPr="00914E46">
        <w:rPr>
          <w:sz w:val="24"/>
          <w:szCs w:val="24"/>
        </w:rPr>
        <w:t xml:space="preserve">or </w:t>
      </w:r>
      <w:r w:rsidRPr="00914E46">
        <w:rPr>
          <w:b/>
          <w:sz w:val="24"/>
          <w:szCs w:val="24"/>
        </w:rPr>
        <w:t>Seraphim’s</w:t>
      </w:r>
      <w:r w:rsidRPr="00914E46">
        <w:rPr>
          <w:sz w:val="24"/>
          <w:szCs w:val="24"/>
        </w:rPr>
        <w:t xml:space="preserve"> in Isaiah 6:1-7; 14:29; 30:6; Revelation 4:8; Numbers 21:6, 8; Genesis 3:24; Hebrews 1:14 &amp; Deuteronomy 8:15. 22. 21</w:t>
      </w:r>
      <w:r w:rsidRPr="00914E46">
        <w:rPr>
          <w:sz w:val="24"/>
          <w:szCs w:val="24"/>
          <w:vertAlign w:val="superscript"/>
        </w:rPr>
        <w:t>st</w:t>
      </w:r>
      <w:r w:rsidRPr="00914E46">
        <w:rPr>
          <w:sz w:val="24"/>
          <w:szCs w:val="24"/>
        </w:rPr>
        <w:t>/22</w:t>
      </w:r>
      <w:r w:rsidRPr="00914E46">
        <w:rPr>
          <w:sz w:val="24"/>
          <w:szCs w:val="24"/>
          <w:vertAlign w:val="superscript"/>
        </w:rPr>
        <w:t>nd</w:t>
      </w:r>
      <w:r w:rsidRPr="00914E46">
        <w:rPr>
          <w:sz w:val="24"/>
          <w:szCs w:val="24"/>
        </w:rPr>
        <w:t xml:space="preserve">, the 21/22 headed Dragons are called </w:t>
      </w:r>
      <w:r w:rsidRPr="00914E46">
        <w:rPr>
          <w:b/>
          <w:sz w:val="24"/>
          <w:szCs w:val="24"/>
        </w:rPr>
        <w:t>Chayot’s</w:t>
      </w:r>
      <w:r w:rsidRPr="00914E46">
        <w:rPr>
          <w:sz w:val="24"/>
          <w:szCs w:val="24"/>
        </w:rPr>
        <w:t xml:space="preserve"> or </w:t>
      </w:r>
      <w:r w:rsidRPr="00914E46">
        <w:rPr>
          <w:b/>
          <w:sz w:val="24"/>
          <w:szCs w:val="24"/>
        </w:rPr>
        <w:t>Living Creatures</w:t>
      </w:r>
      <w:r w:rsidRPr="00914E46">
        <w:rPr>
          <w:sz w:val="24"/>
          <w:szCs w:val="24"/>
        </w:rPr>
        <w:t xml:space="preserve"> in Revelation 4-6 &amp; Genesis 3:24. Last, is </w:t>
      </w:r>
      <w:r w:rsidRPr="00914E46">
        <w:rPr>
          <w:b/>
          <w:sz w:val="24"/>
          <w:szCs w:val="24"/>
        </w:rPr>
        <w:t>the Ministry of the Heavenly Crown</w:t>
      </w:r>
      <w:r w:rsidRPr="00914E46">
        <w:rPr>
          <w:sz w:val="24"/>
          <w:szCs w:val="24"/>
        </w:rPr>
        <w:t>. 23</w:t>
      </w:r>
      <w:r w:rsidRPr="00914E46">
        <w:rPr>
          <w:sz w:val="24"/>
          <w:szCs w:val="24"/>
          <w:vertAlign w:val="superscript"/>
        </w:rPr>
        <w:t>rd</w:t>
      </w:r>
      <w:r w:rsidRPr="00914E46">
        <w:rPr>
          <w:sz w:val="24"/>
          <w:szCs w:val="24"/>
        </w:rPr>
        <w:t>/24</w:t>
      </w:r>
      <w:r w:rsidRPr="00914E46">
        <w:rPr>
          <w:sz w:val="24"/>
          <w:szCs w:val="24"/>
          <w:vertAlign w:val="superscript"/>
        </w:rPr>
        <w:t>th</w:t>
      </w:r>
      <w:r w:rsidRPr="00914E46">
        <w:rPr>
          <w:sz w:val="24"/>
          <w:szCs w:val="24"/>
        </w:rPr>
        <w:t xml:space="preserve">, the 23/24 headed Dragons are called </w:t>
      </w:r>
      <w:r w:rsidRPr="00914E46">
        <w:rPr>
          <w:b/>
          <w:sz w:val="24"/>
          <w:szCs w:val="24"/>
        </w:rPr>
        <w:t>Chubby Ones</w:t>
      </w:r>
      <w:r w:rsidRPr="00914E46">
        <w:rPr>
          <w:sz w:val="24"/>
          <w:szCs w:val="24"/>
        </w:rPr>
        <w:t xml:space="preserve"> or </w:t>
      </w:r>
      <w:r w:rsidRPr="00914E46">
        <w:rPr>
          <w:b/>
          <w:sz w:val="24"/>
          <w:szCs w:val="24"/>
        </w:rPr>
        <w:t xml:space="preserve">Cherubim’s </w:t>
      </w:r>
      <w:r w:rsidRPr="00914E46">
        <w:rPr>
          <w:sz w:val="24"/>
          <w:szCs w:val="24"/>
        </w:rPr>
        <w:t>in Genesis 3:24; Revelation 4-6; Ezekiel 1 &amp; 10; 1</w:t>
      </w:r>
      <w:r w:rsidRPr="00914E46">
        <w:rPr>
          <w:sz w:val="24"/>
          <w:szCs w:val="24"/>
          <w:vertAlign w:val="superscript"/>
        </w:rPr>
        <w:t>st</w:t>
      </w:r>
      <w:r w:rsidRPr="00914E46">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914E46">
        <w:rPr>
          <w:b/>
          <w:i/>
          <w:sz w:val="24"/>
          <w:szCs w:val="24"/>
        </w:rPr>
        <w:t>Nathan</w:t>
      </w:r>
      <w:r w:rsidRPr="00914E46">
        <w:rPr>
          <w:sz w:val="24"/>
          <w:szCs w:val="24"/>
        </w:rPr>
        <w:t>” in Genesis 1:17 is the Law with the High Sons of God called Chalkydri, Angels, Archangels &amp; Principalities &amp; Rulers punished by Eternal Folly in Job 4:18; Genesis 6:1-2; Romans 1:27 &amp; Isaiah 24:21. The creation process called “</w:t>
      </w:r>
      <w:r w:rsidRPr="00914E46">
        <w:rPr>
          <w:b/>
          <w:i/>
          <w:sz w:val="24"/>
          <w:szCs w:val="24"/>
        </w:rPr>
        <w:t>Asah</w:t>
      </w:r>
      <w:r w:rsidRPr="00914E46">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914E46">
        <w:rPr>
          <w:b/>
          <w:i/>
          <w:sz w:val="24"/>
          <w:szCs w:val="24"/>
        </w:rPr>
        <w:t>Bara</w:t>
      </w:r>
      <w:r w:rsidRPr="00914E46">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914E46">
        <w:rPr>
          <w:b/>
          <w:i/>
          <w:sz w:val="24"/>
          <w:szCs w:val="24"/>
        </w:rPr>
        <w:t>Bara</w:t>
      </w:r>
      <w:r w:rsidRPr="00914E46">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914E46">
        <w:rPr>
          <w:sz w:val="24"/>
          <w:szCs w:val="24"/>
          <w:vertAlign w:val="superscript"/>
        </w:rPr>
        <w:t>nd</w:t>
      </w:r>
      <w:r w:rsidRPr="00914E46">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914E46">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914E46">
        <w:rPr>
          <w:b/>
          <w:sz w:val="24"/>
          <w:szCs w:val="24"/>
          <w:vertAlign w:val="superscript"/>
        </w:rPr>
        <w:t>th</w:t>
      </w:r>
      <w:r w:rsidRPr="00914E46">
        <w:rPr>
          <w:b/>
          <w:sz w:val="24"/>
          <w:szCs w:val="24"/>
        </w:rPr>
        <w:t>/26</w:t>
      </w:r>
      <w:r w:rsidRPr="00914E46">
        <w:rPr>
          <w:b/>
          <w:sz w:val="24"/>
          <w:szCs w:val="24"/>
          <w:vertAlign w:val="superscript"/>
        </w:rPr>
        <w:t>th</w:t>
      </w:r>
      <w:r w:rsidRPr="00914E46">
        <w:rPr>
          <w:b/>
          <w:sz w:val="24"/>
          <w:szCs w:val="24"/>
        </w:rPr>
        <w:t xml:space="preserve"> orders &amp; the Lord James’ 2-fold office (Boys/Girls &amp; Law-Angels, Spirits, Ghosts, Phantoms and Shadows)/Lord Stephen (other Lord’s/other Ladies with Child kind) is the 27</w:t>
      </w:r>
      <w:r w:rsidRPr="00914E46">
        <w:rPr>
          <w:b/>
          <w:sz w:val="24"/>
          <w:szCs w:val="24"/>
          <w:vertAlign w:val="superscript"/>
        </w:rPr>
        <w:t>th</w:t>
      </w:r>
      <w:r w:rsidRPr="00914E46">
        <w:rPr>
          <w:b/>
          <w:sz w:val="24"/>
          <w:szCs w:val="24"/>
        </w:rPr>
        <w:t>-29</w:t>
      </w:r>
      <w:r w:rsidRPr="00914E46">
        <w:rPr>
          <w:b/>
          <w:sz w:val="24"/>
          <w:szCs w:val="24"/>
          <w:vertAlign w:val="superscript"/>
        </w:rPr>
        <w:t>th</w:t>
      </w:r>
      <w:r w:rsidRPr="00914E46">
        <w:rPr>
          <w:b/>
          <w:sz w:val="24"/>
          <w:szCs w:val="24"/>
        </w:rPr>
        <w:t xml:space="preserve"> orders under the 30</w:t>
      </w:r>
      <w:r w:rsidRPr="00914E46">
        <w:rPr>
          <w:b/>
          <w:sz w:val="24"/>
          <w:szCs w:val="24"/>
          <w:vertAlign w:val="superscript"/>
        </w:rPr>
        <w:t>th</w:t>
      </w:r>
      <w:r w:rsidRPr="00914E46">
        <w:rPr>
          <w:b/>
          <w:sz w:val="24"/>
          <w:szCs w:val="24"/>
        </w:rPr>
        <w:t xml:space="preserve"> order of the Lord Yah the Creator of the Father Stephen</w:t>
      </w:r>
      <w:r w:rsidRPr="00914E46">
        <w:rPr>
          <w:sz w:val="24"/>
          <w:szCs w:val="24"/>
        </w:rPr>
        <w:t xml:space="preserve">. </w:t>
      </w:r>
    </w:p>
    <w:p w:rsidR="00672EBA" w:rsidRPr="00914E46" w:rsidRDefault="00672EBA" w:rsidP="00672EBA">
      <w:pPr>
        <w:spacing w:line="480" w:lineRule="auto"/>
        <w:jc w:val="center"/>
        <w:rPr>
          <w:b/>
          <w:sz w:val="24"/>
          <w:szCs w:val="24"/>
        </w:rPr>
      </w:pPr>
      <w:r w:rsidRPr="00914E46">
        <w:rPr>
          <w:b/>
          <w:sz w:val="24"/>
          <w:szCs w:val="24"/>
        </w:rPr>
        <w:t>Magical Giant Dinosaurs (Enormous Giant Dinosaurs)</w:t>
      </w:r>
    </w:p>
    <w:p w:rsidR="00672EBA" w:rsidRPr="00914E46" w:rsidRDefault="00672EBA" w:rsidP="00672EBA">
      <w:pPr>
        <w:spacing w:line="480" w:lineRule="auto"/>
        <w:jc w:val="both"/>
        <w:rPr>
          <w:sz w:val="24"/>
          <w:szCs w:val="24"/>
        </w:rPr>
      </w:pPr>
      <w:r w:rsidRPr="00914E46">
        <w:rPr>
          <w:sz w:val="24"/>
          <w:szCs w:val="24"/>
        </w:rPr>
        <w:t xml:space="preserve">Dinosaurs derive from a Greek word </w:t>
      </w:r>
      <w:r w:rsidRPr="00914E46">
        <w:rPr>
          <w:b/>
          <w:i/>
          <w:sz w:val="24"/>
          <w:szCs w:val="24"/>
        </w:rPr>
        <w:t xml:space="preserve">Deinos </w:t>
      </w:r>
      <w:r w:rsidRPr="00914E46">
        <w:rPr>
          <w:sz w:val="24"/>
          <w:szCs w:val="24"/>
        </w:rPr>
        <w:t>meaning “</w:t>
      </w:r>
      <w:r w:rsidRPr="00914E46">
        <w:rPr>
          <w:b/>
          <w:sz w:val="24"/>
          <w:szCs w:val="24"/>
        </w:rPr>
        <w:t>terrible, powerful, wondrous</w:t>
      </w:r>
      <w:r w:rsidRPr="00914E46">
        <w:rPr>
          <w:sz w:val="24"/>
          <w:szCs w:val="24"/>
        </w:rPr>
        <w:t xml:space="preserve">” and a Greek word </w:t>
      </w:r>
      <w:r w:rsidRPr="00914E46">
        <w:rPr>
          <w:b/>
          <w:i/>
          <w:sz w:val="24"/>
          <w:szCs w:val="24"/>
        </w:rPr>
        <w:t>Sauros</w:t>
      </w:r>
      <w:r w:rsidRPr="00914E46">
        <w:rPr>
          <w:sz w:val="24"/>
          <w:szCs w:val="24"/>
        </w:rPr>
        <w:t xml:space="preserve"> meaning “</w:t>
      </w:r>
      <w:r w:rsidRPr="00914E46">
        <w:rPr>
          <w:b/>
          <w:sz w:val="24"/>
          <w:szCs w:val="24"/>
        </w:rPr>
        <w:t>Great Lizard or Great Reptile</w:t>
      </w:r>
      <w:r w:rsidRPr="00914E46">
        <w:rPr>
          <w:sz w:val="24"/>
          <w:szCs w:val="24"/>
        </w:rPr>
        <w:t>.” Scientific evidence declares that Dinosaurs reach 310,000 pounds and over 100 feet in length. In the scriptures Dinosaurs for the most part is silent, but “</w:t>
      </w:r>
      <w:r w:rsidRPr="00914E46">
        <w:rPr>
          <w:b/>
          <w:i/>
          <w:sz w:val="24"/>
          <w:szCs w:val="24"/>
        </w:rPr>
        <w:t>The</w:t>
      </w:r>
      <w:r w:rsidRPr="00914E46">
        <w:rPr>
          <w:sz w:val="24"/>
          <w:szCs w:val="24"/>
        </w:rPr>
        <w:t xml:space="preserve"> </w:t>
      </w:r>
      <w:r w:rsidRPr="00914E46">
        <w:rPr>
          <w:b/>
          <w:i/>
          <w:sz w:val="24"/>
          <w:szCs w:val="24"/>
        </w:rPr>
        <w:t>Age of</w:t>
      </w:r>
      <w:r w:rsidRPr="00914E46">
        <w:rPr>
          <w:sz w:val="24"/>
          <w:szCs w:val="24"/>
        </w:rPr>
        <w:t xml:space="preserve"> </w:t>
      </w:r>
      <w:r w:rsidRPr="00914E46">
        <w:rPr>
          <w:b/>
          <w:i/>
          <w:sz w:val="24"/>
          <w:szCs w:val="24"/>
        </w:rPr>
        <w:t>the Dinosaurs</w:t>
      </w:r>
      <w:r w:rsidRPr="00914E46">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914E46">
        <w:rPr>
          <w:sz w:val="24"/>
          <w:szCs w:val="24"/>
          <w:vertAlign w:val="superscript"/>
        </w:rPr>
        <w:t>st</w:t>
      </w:r>
      <w:r w:rsidRPr="00914E46">
        <w:rPr>
          <w:sz w:val="24"/>
          <w:szCs w:val="24"/>
        </w:rPr>
        <w:t xml:space="preserve"> Enoch 60:7-8. This may be “</w:t>
      </w:r>
      <w:r w:rsidRPr="00914E46">
        <w:rPr>
          <w:b/>
          <w:i/>
          <w:sz w:val="24"/>
          <w:szCs w:val="24"/>
        </w:rPr>
        <w:t>The</w:t>
      </w:r>
      <w:r w:rsidRPr="00914E46">
        <w:rPr>
          <w:sz w:val="24"/>
          <w:szCs w:val="24"/>
        </w:rPr>
        <w:t xml:space="preserve"> </w:t>
      </w:r>
      <w:r w:rsidRPr="00914E46">
        <w:rPr>
          <w:b/>
          <w:i/>
          <w:sz w:val="24"/>
          <w:szCs w:val="24"/>
        </w:rPr>
        <w:t>Age of the Dinosaurs</w:t>
      </w:r>
      <w:r w:rsidRPr="00914E46">
        <w:rPr>
          <w:sz w:val="24"/>
          <w:szCs w:val="24"/>
        </w:rPr>
        <w:t>” that dwells around the lotus trees. Dinosaurs are an abomination to eat so it was forbidden. The Female Dinosaur is in Joel 1:20. In Revelation 13:11-18 could refer to the Behemoth or the “</w:t>
      </w:r>
      <w:r w:rsidRPr="00914E46">
        <w:rPr>
          <w:b/>
          <w:sz w:val="24"/>
          <w:szCs w:val="24"/>
        </w:rPr>
        <w:t>Beast of the Earth</w:t>
      </w:r>
      <w:r w:rsidRPr="00914E46">
        <w:rPr>
          <w:sz w:val="24"/>
          <w:szCs w:val="24"/>
        </w:rPr>
        <w:t>” coming back on the Earth at the end of time.</w:t>
      </w:r>
    </w:p>
    <w:p w:rsidR="00672EBA" w:rsidRPr="00914E46" w:rsidRDefault="00672EBA" w:rsidP="00672EBA">
      <w:pPr>
        <w:spacing w:line="480" w:lineRule="auto"/>
        <w:jc w:val="center"/>
        <w:rPr>
          <w:b/>
          <w:sz w:val="24"/>
          <w:szCs w:val="24"/>
        </w:rPr>
      </w:pPr>
      <w:r w:rsidRPr="00914E46">
        <w:rPr>
          <w:b/>
          <w:sz w:val="24"/>
          <w:szCs w:val="24"/>
        </w:rPr>
        <w:t>Magical Giant Leviathan (Enormous Giant Sea Creature)</w:t>
      </w:r>
    </w:p>
    <w:p w:rsidR="00672EBA" w:rsidRPr="00914E46" w:rsidRDefault="00672EBA" w:rsidP="00672EBA">
      <w:pPr>
        <w:spacing w:line="480" w:lineRule="auto"/>
        <w:jc w:val="both"/>
        <w:rPr>
          <w:sz w:val="24"/>
          <w:szCs w:val="24"/>
        </w:rPr>
      </w:pPr>
      <w:r w:rsidRPr="00914E46">
        <w:rPr>
          <w:sz w:val="24"/>
          <w:szCs w:val="24"/>
        </w:rPr>
        <w:t xml:space="preserve">Leviathan derives from a Modern word </w:t>
      </w:r>
      <w:r w:rsidRPr="00914E46">
        <w:rPr>
          <w:b/>
          <w:i/>
          <w:sz w:val="24"/>
          <w:szCs w:val="24"/>
        </w:rPr>
        <w:t>Livytan</w:t>
      </w:r>
      <w:r w:rsidRPr="00914E46">
        <w:rPr>
          <w:sz w:val="24"/>
          <w:szCs w:val="24"/>
        </w:rPr>
        <w:t xml:space="preserve"> means “</w:t>
      </w:r>
      <w:r w:rsidRPr="00914E46">
        <w:rPr>
          <w:b/>
          <w:sz w:val="24"/>
          <w:szCs w:val="24"/>
        </w:rPr>
        <w:t>twisted or coiled</w:t>
      </w:r>
      <w:r w:rsidRPr="00914E46">
        <w:rPr>
          <w:sz w:val="24"/>
          <w:szCs w:val="24"/>
        </w:rPr>
        <w:t>.” In the Holy Bible it mentions an extremely great sea monster. The description of the Leviathan is in detail in Job 41:1-34. In Psalms 74 it is said that Yahweh “</w:t>
      </w:r>
      <w:r w:rsidRPr="00914E46">
        <w:rPr>
          <w:b/>
          <w:sz w:val="24"/>
          <w:szCs w:val="24"/>
        </w:rPr>
        <w:t>breaks the heads of the Leviathan in pieces</w:t>
      </w:r>
      <w:r w:rsidRPr="00914E46">
        <w:rPr>
          <w:sz w:val="24"/>
          <w:szCs w:val="24"/>
        </w:rPr>
        <w:t>” before giving His flesh to the people of the wilderness. In Psalms 104 Yahweh is praised for having made all things, including the Leviathan. In Isaiah 27:1 the Leviathan is called the “</w:t>
      </w:r>
      <w:r w:rsidRPr="00914E46">
        <w:rPr>
          <w:b/>
          <w:sz w:val="24"/>
          <w:szCs w:val="24"/>
        </w:rPr>
        <w:t>Wriggling Serpent</w:t>
      </w:r>
      <w:r w:rsidRPr="00914E46">
        <w:rPr>
          <w:sz w:val="24"/>
          <w:szCs w:val="24"/>
        </w:rPr>
        <w:t>” that will be killed at the end time. The time the Leviathan’s were made was between Genesis 1:1-1:2 which is also called “</w:t>
      </w:r>
      <w:r w:rsidRPr="00914E46">
        <w:rPr>
          <w:b/>
          <w:i/>
          <w:sz w:val="24"/>
          <w:szCs w:val="24"/>
        </w:rPr>
        <w:t>The Age of the</w:t>
      </w:r>
      <w:r w:rsidRPr="00914E46">
        <w:rPr>
          <w:sz w:val="24"/>
          <w:szCs w:val="24"/>
        </w:rPr>
        <w:t xml:space="preserve"> </w:t>
      </w:r>
      <w:r w:rsidRPr="00914E46">
        <w:rPr>
          <w:b/>
          <w:i/>
          <w:sz w:val="24"/>
          <w:szCs w:val="24"/>
        </w:rPr>
        <w:t>Leviathan</w:t>
      </w:r>
      <w:r w:rsidRPr="00914E46">
        <w:rPr>
          <w:sz w:val="24"/>
          <w:szCs w:val="24"/>
        </w:rPr>
        <w:t>.” In Genesis 1:21 it tells us that “God created the great sea monsters.” In Revelation 13:1-10 the Leviathan can be referred to the “</w:t>
      </w:r>
      <w:r w:rsidRPr="00914E46">
        <w:rPr>
          <w:b/>
          <w:sz w:val="24"/>
          <w:szCs w:val="24"/>
        </w:rPr>
        <w:t>Beast of the Sea</w:t>
      </w:r>
      <w:r w:rsidRPr="00914E46">
        <w:rPr>
          <w:sz w:val="24"/>
          <w:szCs w:val="24"/>
        </w:rPr>
        <w:t>” that will come on the Earth in the end. They are called “</w:t>
      </w:r>
      <w:r w:rsidRPr="00914E46">
        <w:rPr>
          <w:b/>
          <w:i/>
          <w:sz w:val="24"/>
          <w:szCs w:val="24"/>
        </w:rPr>
        <w:t>The</w:t>
      </w:r>
      <w:r w:rsidRPr="00914E46">
        <w:rPr>
          <w:sz w:val="24"/>
          <w:szCs w:val="24"/>
        </w:rPr>
        <w:t xml:space="preserve"> </w:t>
      </w:r>
      <w:r w:rsidRPr="00914E46">
        <w:rPr>
          <w:b/>
          <w:i/>
          <w:sz w:val="24"/>
          <w:szCs w:val="24"/>
        </w:rPr>
        <w:t>Age of the Giant Sea Fish</w:t>
      </w:r>
      <w:r w:rsidRPr="00914E46">
        <w:rPr>
          <w:sz w:val="24"/>
          <w:szCs w:val="24"/>
        </w:rPr>
        <w:t xml:space="preserve">”. The Leviathan is forbidden to eat as an abomination to the Lord. </w:t>
      </w:r>
    </w:p>
    <w:p w:rsidR="00672EBA" w:rsidRPr="00914E46" w:rsidRDefault="00672EBA" w:rsidP="00672EBA">
      <w:pPr>
        <w:spacing w:line="480" w:lineRule="auto"/>
        <w:jc w:val="center"/>
        <w:rPr>
          <w:b/>
          <w:sz w:val="24"/>
          <w:szCs w:val="24"/>
        </w:rPr>
      </w:pPr>
      <w:r w:rsidRPr="00914E46">
        <w:rPr>
          <w:b/>
          <w:sz w:val="24"/>
          <w:szCs w:val="24"/>
        </w:rPr>
        <w:t>Magical Giant Ziz (Enormous Giant Winged Bird)</w:t>
      </w:r>
    </w:p>
    <w:p w:rsidR="00672EBA" w:rsidRPr="00914E46" w:rsidRDefault="00672EBA" w:rsidP="00672EBA">
      <w:pPr>
        <w:spacing w:line="480" w:lineRule="auto"/>
        <w:jc w:val="both"/>
        <w:rPr>
          <w:sz w:val="24"/>
          <w:szCs w:val="24"/>
        </w:rPr>
      </w:pPr>
      <w:r w:rsidRPr="00914E46">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914E46">
        <w:rPr>
          <w:sz w:val="24"/>
          <w:szCs w:val="24"/>
          <w:vertAlign w:val="superscript"/>
        </w:rPr>
        <w:t>nd</w:t>
      </w:r>
      <w:r w:rsidRPr="00914E46">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914E46">
        <w:rPr>
          <w:b/>
          <w:i/>
          <w:sz w:val="24"/>
          <w:szCs w:val="24"/>
        </w:rPr>
        <w:t>Age of the Winged Bird</w:t>
      </w:r>
      <w:r w:rsidRPr="00914E46">
        <w:rPr>
          <w:sz w:val="24"/>
          <w:szCs w:val="24"/>
        </w:rPr>
        <w:t>” in Genesis 1:1-2 &amp; 2</w:t>
      </w:r>
      <w:r w:rsidRPr="00914E46">
        <w:rPr>
          <w:sz w:val="24"/>
          <w:szCs w:val="24"/>
          <w:vertAlign w:val="superscript"/>
        </w:rPr>
        <w:t>nd</w:t>
      </w:r>
      <w:r w:rsidRPr="00914E46">
        <w:rPr>
          <w:sz w:val="24"/>
          <w:szCs w:val="24"/>
        </w:rPr>
        <w:t xml:space="preserve"> Esdras 11:1-12:39. The Giant Ziz to eat is an abomination to the Lord.   </w:t>
      </w:r>
    </w:p>
    <w:p w:rsidR="00672EBA" w:rsidRPr="00914E46" w:rsidRDefault="00672EBA" w:rsidP="00672EBA">
      <w:pPr>
        <w:spacing w:line="480" w:lineRule="auto"/>
        <w:jc w:val="center"/>
        <w:rPr>
          <w:b/>
          <w:sz w:val="24"/>
          <w:szCs w:val="24"/>
        </w:rPr>
      </w:pPr>
      <w:r w:rsidRPr="00914E46">
        <w:rPr>
          <w:b/>
          <w:sz w:val="24"/>
          <w:szCs w:val="24"/>
        </w:rPr>
        <w:t>Magical Giant Fauns (Enormous Giant Fauns--- Half-Goat &amp; Half-Man)</w:t>
      </w:r>
    </w:p>
    <w:p w:rsidR="00672EBA" w:rsidRPr="00914E46" w:rsidRDefault="00672EBA" w:rsidP="00672EBA">
      <w:pPr>
        <w:spacing w:line="480" w:lineRule="auto"/>
        <w:jc w:val="both"/>
        <w:rPr>
          <w:sz w:val="24"/>
          <w:szCs w:val="24"/>
        </w:rPr>
      </w:pPr>
      <w:r w:rsidRPr="00914E46">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914E46">
        <w:rPr>
          <w:b/>
          <w:i/>
          <w:sz w:val="24"/>
          <w:szCs w:val="24"/>
        </w:rPr>
        <w:t>Age of the Fauns</w:t>
      </w:r>
      <w:r w:rsidRPr="00914E46">
        <w:rPr>
          <w:sz w:val="24"/>
          <w:szCs w:val="24"/>
        </w:rPr>
        <w:t xml:space="preserve">” dwelling around the fig trees in Genesis 1:1-2; Daniel 8:5, 8, 21 &amp; Jeremiah 50:39 in the Douay-Rheims Bible. The Faun’s are an abomination to eat to the Lord.   </w:t>
      </w:r>
    </w:p>
    <w:p w:rsidR="00672EBA" w:rsidRPr="00914E46" w:rsidRDefault="00672EBA" w:rsidP="00672EBA">
      <w:pPr>
        <w:spacing w:line="480" w:lineRule="auto"/>
        <w:jc w:val="center"/>
        <w:rPr>
          <w:b/>
          <w:sz w:val="24"/>
          <w:szCs w:val="24"/>
        </w:rPr>
      </w:pPr>
      <w:r w:rsidRPr="00914E46">
        <w:rPr>
          <w:b/>
          <w:sz w:val="24"/>
          <w:szCs w:val="24"/>
        </w:rPr>
        <w:t>Magical Giant 2 Horned Ram between two Men (Enormous Giant Horned Ram-Men)</w:t>
      </w:r>
    </w:p>
    <w:p w:rsidR="00672EBA" w:rsidRPr="00914E46" w:rsidRDefault="00672EBA" w:rsidP="00672EBA">
      <w:pPr>
        <w:spacing w:line="480" w:lineRule="auto"/>
        <w:jc w:val="both"/>
        <w:rPr>
          <w:sz w:val="24"/>
          <w:szCs w:val="24"/>
        </w:rPr>
      </w:pPr>
      <w:r w:rsidRPr="00914E46">
        <w:rPr>
          <w:sz w:val="24"/>
          <w:szCs w:val="24"/>
        </w:rPr>
        <w:t>The Ram has two horns which are 2 Men &amp; one horn was higher than the other &amp; no One or any Animal could defeat Him. The Holy Scripture can render &amp; may be called the “</w:t>
      </w:r>
      <w:r w:rsidRPr="00914E46">
        <w:rPr>
          <w:b/>
          <w:i/>
          <w:sz w:val="24"/>
          <w:szCs w:val="24"/>
        </w:rPr>
        <w:t>Age of the 2 Horned Ram-Men</w:t>
      </w:r>
      <w:r w:rsidRPr="00914E46">
        <w:rPr>
          <w:sz w:val="24"/>
          <w:szCs w:val="24"/>
        </w:rPr>
        <w:t xml:space="preserve">” in Genesis 1:1-2 &amp; Daniel 8:3-4, 20. The Horned Ram-Men is an abomination to eat to the Lord.  </w:t>
      </w:r>
    </w:p>
    <w:p w:rsidR="00672EBA" w:rsidRPr="00914E46" w:rsidRDefault="00672EBA" w:rsidP="00672EBA">
      <w:pPr>
        <w:spacing w:line="480" w:lineRule="auto"/>
        <w:jc w:val="center"/>
        <w:rPr>
          <w:b/>
          <w:sz w:val="24"/>
          <w:szCs w:val="24"/>
        </w:rPr>
      </w:pPr>
      <w:r w:rsidRPr="00914E46">
        <w:rPr>
          <w:b/>
          <w:sz w:val="24"/>
          <w:szCs w:val="24"/>
        </w:rPr>
        <w:t>Magical Giant Centaurs (Enormous Giant Centaurs---Half-Horse &amp; Half-Man)</w:t>
      </w:r>
    </w:p>
    <w:p w:rsidR="00672EBA" w:rsidRPr="00914E46" w:rsidRDefault="00672EBA" w:rsidP="00672EBA">
      <w:pPr>
        <w:spacing w:line="480" w:lineRule="auto"/>
        <w:jc w:val="both"/>
        <w:rPr>
          <w:sz w:val="24"/>
          <w:szCs w:val="24"/>
        </w:rPr>
      </w:pPr>
      <w:r w:rsidRPr="00914E46">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914E46">
        <w:rPr>
          <w:b/>
          <w:i/>
          <w:sz w:val="24"/>
          <w:szCs w:val="24"/>
        </w:rPr>
        <w:t>Age of the Centaurs</w:t>
      </w:r>
      <w:r w:rsidRPr="00914E46">
        <w:rPr>
          <w:sz w:val="24"/>
          <w:szCs w:val="24"/>
        </w:rPr>
        <w:t>” in Genesis 1:1-2 &amp; 2</w:t>
      </w:r>
      <w:r w:rsidRPr="00914E46">
        <w:rPr>
          <w:sz w:val="24"/>
          <w:szCs w:val="24"/>
          <w:vertAlign w:val="superscript"/>
        </w:rPr>
        <w:t>nd</w:t>
      </w:r>
      <w:r w:rsidRPr="00914E46">
        <w:rPr>
          <w:sz w:val="24"/>
          <w:szCs w:val="24"/>
        </w:rPr>
        <w:t xml:space="preserve"> Kings 6:17.  The Centaurs are an abomination to eat to the Lord.    </w:t>
      </w:r>
    </w:p>
    <w:p w:rsidR="00672EBA" w:rsidRPr="00914E46" w:rsidRDefault="00672EBA" w:rsidP="00672EBA">
      <w:pPr>
        <w:spacing w:line="480" w:lineRule="auto"/>
        <w:jc w:val="center"/>
        <w:rPr>
          <w:b/>
          <w:sz w:val="24"/>
          <w:szCs w:val="24"/>
        </w:rPr>
      </w:pPr>
      <w:r w:rsidRPr="00914E46">
        <w:rPr>
          <w:b/>
          <w:sz w:val="24"/>
          <w:szCs w:val="24"/>
        </w:rPr>
        <w:t>Magical Giant Winged Lion Man (Enormous Giant Winged Lions)</w:t>
      </w:r>
    </w:p>
    <w:p w:rsidR="00672EBA" w:rsidRPr="00914E46" w:rsidRDefault="00672EBA" w:rsidP="00672EBA">
      <w:pPr>
        <w:spacing w:line="480" w:lineRule="auto"/>
        <w:jc w:val="both"/>
        <w:rPr>
          <w:sz w:val="24"/>
          <w:szCs w:val="24"/>
        </w:rPr>
      </w:pPr>
      <w:r w:rsidRPr="00914E46">
        <w:rPr>
          <w:sz w:val="24"/>
          <w:szCs w:val="24"/>
        </w:rPr>
        <w:t>The Winged Lion-Man has Eagle’s wings and the wings were plucked off and it stood like a Man and a Man’s heart was given to it. This Winged Lion was the 1</w:t>
      </w:r>
      <w:r w:rsidRPr="00914E46">
        <w:rPr>
          <w:sz w:val="24"/>
          <w:szCs w:val="24"/>
          <w:vertAlign w:val="superscript"/>
        </w:rPr>
        <w:t>st</w:t>
      </w:r>
      <w:r w:rsidRPr="00914E46">
        <w:rPr>
          <w:sz w:val="24"/>
          <w:szCs w:val="24"/>
        </w:rPr>
        <w:t xml:space="preserve"> Protector of Babylon. The Holy Scripture renders &amp; may be called the “</w:t>
      </w:r>
      <w:r w:rsidRPr="00914E46">
        <w:rPr>
          <w:b/>
          <w:i/>
          <w:sz w:val="24"/>
          <w:szCs w:val="24"/>
        </w:rPr>
        <w:t>Age of the Winged Lion-Man</w:t>
      </w:r>
      <w:r w:rsidRPr="00914E46">
        <w:rPr>
          <w:sz w:val="24"/>
          <w:szCs w:val="24"/>
        </w:rPr>
        <w:t xml:space="preserve">” in Genesis 1:1-2; Revelation 13:2 &amp; Daniel 7:4. The Winged Lion/Man with Eagle’s wings on both sides is an abomination to eat to the Lord. </w:t>
      </w:r>
    </w:p>
    <w:p w:rsidR="00672EBA" w:rsidRPr="00914E46" w:rsidRDefault="00672EBA" w:rsidP="00672EBA">
      <w:pPr>
        <w:spacing w:line="480" w:lineRule="auto"/>
        <w:jc w:val="center"/>
        <w:rPr>
          <w:b/>
          <w:sz w:val="24"/>
          <w:szCs w:val="24"/>
        </w:rPr>
      </w:pPr>
      <w:r w:rsidRPr="00914E46">
        <w:rPr>
          <w:b/>
          <w:sz w:val="24"/>
          <w:szCs w:val="24"/>
        </w:rPr>
        <w:t>Magical Giant Bear Man (Enormous Giant Devouring Bear)</w:t>
      </w:r>
    </w:p>
    <w:p w:rsidR="00672EBA" w:rsidRPr="00914E46" w:rsidRDefault="00672EBA" w:rsidP="00672EBA">
      <w:pPr>
        <w:spacing w:line="480" w:lineRule="auto"/>
        <w:jc w:val="both"/>
        <w:rPr>
          <w:sz w:val="24"/>
          <w:szCs w:val="24"/>
        </w:rPr>
      </w:pPr>
      <w:r w:rsidRPr="00914E46">
        <w:rPr>
          <w:sz w:val="24"/>
          <w:szCs w:val="24"/>
        </w:rPr>
        <w:t>The Bear Man has three ribs in its mouth &amp; would go &amp; devour flesh like a Man-eater. This Bear-Man was created as the 2</w:t>
      </w:r>
      <w:r w:rsidRPr="00914E46">
        <w:rPr>
          <w:sz w:val="24"/>
          <w:szCs w:val="24"/>
          <w:vertAlign w:val="superscript"/>
        </w:rPr>
        <w:t>nd</w:t>
      </w:r>
      <w:r w:rsidRPr="00914E46">
        <w:rPr>
          <w:sz w:val="24"/>
          <w:szCs w:val="24"/>
        </w:rPr>
        <w:t xml:space="preserve"> Protector of Babylon. The Holy Scripture renders the “</w:t>
      </w:r>
      <w:r w:rsidRPr="00914E46">
        <w:rPr>
          <w:b/>
          <w:i/>
          <w:sz w:val="24"/>
          <w:szCs w:val="24"/>
        </w:rPr>
        <w:t>Age of the devouring Bear-Man</w:t>
      </w:r>
      <w:r w:rsidRPr="00914E46">
        <w:rPr>
          <w:sz w:val="24"/>
          <w:szCs w:val="24"/>
        </w:rPr>
        <w:t xml:space="preserve">” in Genesis 1:1-2; Revelation 13:2 &amp; Daniel 7:5. The Bear-Man is an abomination to eat to the Lord. </w:t>
      </w:r>
    </w:p>
    <w:p w:rsidR="00672EBA" w:rsidRPr="00914E46" w:rsidRDefault="00672EBA" w:rsidP="00672EBA">
      <w:pPr>
        <w:spacing w:line="480" w:lineRule="auto"/>
        <w:jc w:val="center"/>
        <w:rPr>
          <w:b/>
          <w:sz w:val="24"/>
          <w:szCs w:val="24"/>
        </w:rPr>
      </w:pPr>
      <w:r w:rsidRPr="00914E46">
        <w:rPr>
          <w:b/>
          <w:sz w:val="24"/>
          <w:szCs w:val="24"/>
        </w:rPr>
        <w:t>Magical Giant Winged Leopard Man (Enormous Giant Winged Leopard Man)</w:t>
      </w:r>
    </w:p>
    <w:p w:rsidR="00672EBA" w:rsidRPr="00914E46" w:rsidRDefault="00672EBA" w:rsidP="00672EBA">
      <w:pPr>
        <w:spacing w:line="480" w:lineRule="auto"/>
        <w:jc w:val="both"/>
        <w:rPr>
          <w:sz w:val="24"/>
          <w:szCs w:val="24"/>
        </w:rPr>
      </w:pPr>
      <w:r w:rsidRPr="00914E46">
        <w:rPr>
          <w:sz w:val="24"/>
          <w:szCs w:val="24"/>
        </w:rPr>
        <w:t>The Winged Leopard Man has four wings of a bird on His back and He also has four heads of a Man. This Winged Leopard Man was created as the 3</w:t>
      </w:r>
      <w:r w:rsidRPr="00914E46">
        <w:rPr>
          <w:sz w:val="24"/>
          <w:szCs w:val="24"/>
          <w:vertAlign w:val="superscript"/>
        </w:rPr>
        <w:t>rd</w:t>
      </w:r>
      <w:r w:rsidRPr="00914E46">
        <w:rPr>
          <w:sz w:val="24"/>
          <w:szCs w:val="24"/>
        </w:rPr>
        <w:t xml:space="preserve"> Protector of Babylon.  The Holy Scripture renders &amp; may be called the “</w:t>
      </w:r>
      <w:r w:rsidRPr="00914E46">
        <w:rPr>
          <w:b/>
          <w:i/>
          <w:sz w:val="24"/>
          <w:szCs w:val="24"/>
        </w:rPr>
        <w:t>Age of the Winged Leopard-Man</w:t>
      </w:r>
      <w:r w:rsidRPr="00914E46">
        <w:rPr>
          <w:sz w:val="24"/>
          <w:szCs w:val="24"/>
        </w:rPr>
        <w:t xml:space="preserve">” in Genesis 1:1-2; Revelation 13:2 &amp; Daniel 7:6. The Winged Leopard Man is an abomination to eat to the Lord.  </w:t>
      </w:r>
    </w:p>
    <w:p w:rsidR="00672EBA" w:rsidRPr="00914E46" w:rsidRDefault="00672EBA" w:rsidP="00672EBA">
      <w:pPr>
        <w:spacing w:line="480" w:lineRule="auto"/>
        <w:jc w:val="center"/>
        <w:rPr>
          <w:b/>
          <w:sz w:val="24"/>
          <w:szCs w:val="24"/>
        </w:rPr>
      </w:pPr>
      <w:r w:rsidRPr="00914E46">
        <w:rPr>
          <w:b/>
          <w:sz w:val="24"/>
          <w:szCs w:val="24"/>
        </w:rPr>
        <w:t>Magical Giant Horned Dragon Man (Enormous Giant Horned Dragon Man)</w:t>
      </w:r>
    </w:p>
    <w:p w:rsidR="00672EBA" w:rsidRPr="00914E46" w:rsidRDefault="00672EBA" w:rsidP="00672EBA">
      <w:pPr>
        <w:spacing w:line="480" w:lineRule="auto"/>
        <w:jc w:val="both"/>
        <w:rPr>
          <w:sz w:val="24"/>
          <w:szCs w:val="24"/>
        </w:rPr>
      </w:pPr>
      <w:r w:rsidRPr="00914E46">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914E46">
        <w:rPr>
          <w:b/>
          <w:i/>
          <w:sz w:val="24"/>
          <w:szCs w:val="24"/>
        </w:rPr>
        <w:t>Age of the Horned Dragon-Man</w:t>
      </w:r>
      <w:r w:rsidRPr="00914E46">
        <w:rPr>
          <w:sz w:val="24"/>
          <w:szCs w:val="24"/>
        </w:rPr>
        <w:t xml:space="preserve">” in Genesis 1:1-2 &amp; Daniel 7:7-8, 11, 19-27. The Horned Dragon Man is an abomination to eat in sacrifice to the Lord.   </w:t>
      </w:r>
    </w:p>
    <w:p w:rsidR="00672EBA" w:rsidRPr="00914E46" w:rsidRDefault="00672EBA" w:rsidP="00672EBA">
      <w:pPr>
        <w:spacing w:line="480" w:lineRule="auto"/>
        <w:jc w:val="center"/>
        <w:rPr>
          <w:b/>
          <w:sz w:val="24"/>
          <w:szCs w:val="24"/>
        </w:rPr>
      </w:pPr>
      <w:r w:rsidRPr="00914E46">
        <w:rPr>
          <w:b/>
          <w:sz w:val="24"/>
          <w:szCs w:val="24"/>
        </w:rPr>
        <w:t>Magical Giant 4 Horned Craftsmen (Enormous Giant Horned Craftsmen)</w:t>
      </w:r>
    </w:p>
    <w:p w:rsidR="00672EBA" w:rsidRPr="00914E46" w:rsidRDefault="00672EBA" w:rsidP="00672EBA">
      <w:pPr>
        <w:spacing w:line="480" w:lineRule="auto"/>
        <w:jc w:val="both"/>
        <w:rPr>
          <w:sz w:val="24"/>
          <w:szCs w:val="24"/>
        </w:rPr>
      </w:pPr>
      <w:r w:rsidRPr="00914E46">
        <w:rPr>
          <w:sz w:val="24"/>
          <w:szCs w:val="24"/>
        </w:rPr>
        <w:t>The 4 Horns concerns 4 Craftsmen who scattered Judah, Israel and Jerusalem. The Craftsmen are the Protectors of the Nations (Laws). The Holy Scriptures renders &amp; may be the “</w:t>
      </w:r>
      <w:r w:rsidRPr="00914E46">
        <w:rPr>
          <w:b/>
          <w:i/>
          <w:sz w:val="24"/>
          <w:szCs w:val="24"/>
        </w:rPr>
        <w:t>Age of the 4 Horned Craftsmen</w:t>
      </w:r>
      <w:r w:rsidRPr="00914E46">
        <w:rPr>
          <w:sz w:val="24"/>
          <w:szCs w:val="24"/>
        </w:rPr>
        <w:t xml:space="preserve">” in Genesis 1:1-2 &amp; Zechariah 1:18-21. This is linked to the Craftsman at the Lord Yahweh’s side in Proverbs 8:30-31 (NIV). The Horned Craftsmen are an abomination to eat to the Lord’s people. </w:t>
      </w:r>
    </w:p>
    <w:p w:rsidR="00672EBA" w:rsidRPr="00914E46" w:rsidRDefault="00672EBA" w:rsidP="00672EBA">
      <w:pPr>
        <w:spacing w:line="480" w:lineRule="auto"/>
        <w:jc w:val="center"/>
        <w:rPr>
          <w:b/>
          <w:sz w:val="24"/>
          <w:szCs w:val="24"/>
        </w:rPr>
      </w:pPr>
      <w:r w:rsidRPr="00914E46">
        <w:rPr>
          <w:b/>
          <w:sz w:val="24"/>
          <w:szCs w:val="24"/>
        </w:rPr>
        <w:t>Magical Giant 4 Horsemen (Enormous Giant Horsemen)</w:t>
      </w:r>
    </w:p>
    <w:p w:rsidR="00672EBA" w:rsidRPr="00914E46" w:rsidRDefault="00672EBA" w:rsidP="00672EBA">
      <w:pPr>
        <w:spacing w:line="480" w:lineRule="auto"/>
        <w:jc w:val="both"/>
        <w:rPr>
          <w:sz w:val="24"/>
          <w:szCs w:val="24"/>
        </w:rPr>
      </w:pPr>
      <w:r w:rsidRPr="00914E46">
        <w:rPr>
          <w:sz w:val="24"/>
          <w:szCs w:val="24"/>
        </w:rPr>
        <w:t>The first Horseman is red, the second is black, the third is white and the fourth is strong and dappled. They go throughout the Whole Earth. The Holy Scriptures renders &amp; may be the “</w:t>
      </w:r>
      <w:r w:rsidRPr="00914E46">
        <w:rPr>
          <w:b/>
          <w:i/>
          <w:sz w:val="24"/>
          <w:szCs w:val="24"/>
        </w:rPr>
        <w:t>Age of the 4 Horsemen</w:t>
      </w:r>
      <w:r w:rsidRPr="00914E46">
        <w:rPr>
          <w:sz w:val="24"/>
          <w:szCs w:val="24"/>
        </w:rPr>
        <w:t xml:space="preserve">” in Genesis 1:1-2 &amp; Zechariah 6:1-8. The 4 Horsemen are an abomination to eat to the Lord.  </w:t>
      </w:r>
    </w:p>
    <w:p w:rsidR="00672EBA" w:rsidRPr="00914E46" w:rsidRDefault="00672EBA" w:rsidP="00672EBA">
      <w:pPr>
        <w:spacing w:line="480" w:lineRule="auto"/>
        <w:jc w:val="center"/>
        <w:rPr>
          <w:b/>
          <w:sz w:val="24"/>
          <w:szCs w:val="24"/>
        </w:rPr>
      </w:pPr>
      <w:r w:rsidRPr="00914E46">
        <w:rPr>
          <w:b/>
          <w:sz w:val="24"/>
          <w:szCs w:val="24"/>
        </w:rPr>
        <w:t>Magical Giant Locusts-like Men (Enormous Giant Locust-like Men)</w:t>
      </w:r>
    </w:p>
    <w:p w:rsidR="00672EBA" w:rsidRPr="00914E46" w:rsidRDefault="00672EBA" w:rsidP="00672EBA">
      <w:pPr>
        <w:spacing w:line="480" w:lineRule="auto"/>
        <w:jc w:val="both"/>
        <w:rPr>
          <w:sz w:val="24"/>
          <w:szCs w:val="24"/>
        </w:rPr>
      </w:pPr>
      <w:r w:rsidRPr="00914E46">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914E46">
        <w:rPr>
          <w:b/>
          <w:i/>
          <w:sz w:val="24"/>
          <w:szCs w:val="24"/>
        </w:rPr>
        <w:t>Age of the Locust like Men</w:t>
      </w:r>
      <w:r w:rsidRPr="00914E46">
        <w:rPr>
          <w:sz w:val="24"/>
          <w:szCs w:val="24"/>
        </w:rPr>
        <w:t xml:space="preserve">” in Genesis 1:1-2 &amp; Revelation 9:7-10. The Locust-like Men is an abomination to eat.  </w:t>
      </w:r>
    </w:p>
    <w:p w:rsidR="00672EBA" w:rsidRPr="00914E46" w:rsidRDefault="00672EBA" w:rsidP="00672EBA">
      <w:pPr>
        <w:spacing w:line="480" w:lineRule="auto"/>
        <w:jc w:val="center"/>
        <w:rPr>
          <w:b/>
          <w:sz w:val="24"/>
          <w:szCs w:val="24"/>
        </w:rPr>
      </w:pPr>
      <w:r w:rsidRPr="00914E46">
        <w:rPr>
          <w:b/>
          <w:sz w:val="24"/>
          <w:szCs w:val="24"/>
        </w:rPr>
        <w:t>Magical Undead Giant Men called Zombies (Enormous Undead Giant Men)</w:t>
      </w:r>
    </w:p>
    <w:p w:rsidR="00672EBA" w:rsidRPr="00914E46" w:rsidRDefault="00672EBA" w:rsidP="00672EBA">
      <w:pPr>
        <w:spacing w:line="480" w:lineRule="auto"/>
        <w:jc w:val="both"/>
        <w:rPr>
          <w:sz w:val="24"/>
          <w:szCs w:val="24"/>
        </w:rPr>
      </w:pPr>
      <w:r w:rsidRPr="00914E46">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914E46">
        <w:rPr>
          <w:b/>
          <w:i/>
          <w:sz w:val="24"/>
          <w:szCs w:val="24"/>
        </w:rPr>
        <w:t>Age of the Undead Zombies</w:t>
      </w:r>
      <w:r w:rsidRPr="00914E46">
        <w:rPr>
          <w:sz w:val="24"/>
          <w:szCs w:val="24"/>
        </w:rPr>
        <w:t>” in scripture.</w:t>
      </w:r>
    </w:p>
    <w:p w:rsidR="00672EBA" w:rsidRPr="00914E46" w:rsidRDefault="00672EBA" w:rsidP="00672EBA">
      <w:pPr>
        <w:spacing w:line="480" w:lineRule="auto"/>
        <w:jc w:val="center"/>
        <w:rPr>
          <w:b/>
          <w:sz w:val="24"/>
          <w:szCs w:val="24"/>
        </w:rPr>
      </w:pPr>
      <w:r w:rsidRPr="00914E46">
        <w:rPr>
          <w:b/>
          <w:sz w:val="24"/>
          <w:szCs w:val="24"/>
        </w:rPr>
        <w:t>Magical Living Giant Skeletons (Enormous Giant Living Skeletons)</w:t>
      </w:r>
    </w:p>
    <w:p w:rsidR="00672EBA" w:rsidRPr="00914E46" w:rsidRDefault="00672EBA" w:rsidP="00672EBA">
      <w:pPr>
        <w:spacing w:line="480" w:lineRule="auto"/>
        <w:jc w:val="both"/>
        <w:rPr>
          <w:sz w:val="24"/>
          <w:szCs w:val="24"/>
        </w:rPr>
      </w:pPr>
      <w:r w:rsidRPr="00914E46">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914E46">
        <w:rPr>
          <w:sz w:val="24"/>
          <w:szCs w:val="24"/>
          <w:vertAlign w:val="superscript"/>
        </w:rPr>
        <w:t>nd</w:t>
      </w:r>
      <w:r w:rsidRPr="00914E46">
        <w:rPr>
          <w:sz w:val="24"/>
          <w:szCs w:val="24"/>
        </w:rPr>
        <w:t xml:space="preserve"> Kings 13:21 says the Bones of Elisha raised a Man from the dead. They are called the “</w:t>
      </w:r>
      <w:r w:rsidRPr="00914E46">
        <w:rPr>
          <w:b/>
          <w:i/>
          <w:sz w:val="24"/>
          <w:szCs w:val="24"/>
        </w:rPr>
        <w:t>Age of the Living Skeletons</w:t>
      </w:r>
      <w:r w:rsidRPr="00914E46">
        <w:rPr>
          <w:sz w:val="24"/>
          <w:szCs w:val="24"/>
        </w:rPr>
        <w:t xml:space="preserve">” in scripture.   </w:t>
      </w:r>
    </w:p>
    <w:p w:rsidR="00672EBA" w:rsidRPr="00914E46" w:rsidRDefault="00672EBA" w:rsidP="00672EBA">
      <w:pPr>
        <w:spacing w:line="480" w:lineRule="auto"/>
        <w:jc w:val="center"/>
        <w:rPr>
          <w:b/>
          <w:sz w:val="24"/>
          <w:szCs w:val="24"/>
        </w:rPr>
      </w:pPr>
      <w:r w:rsidRPr="00914E46">
        <w:rPr>
          <w:b/>
          <w:sz w:val="24"/>
          <w:szCs w:val="24"/>
        </w:rPr>
        <w:t>Magical Giant God-like Ghosts (Enormous Giant God-like Ghosts)</w:t>
      </w:r>
    </w:p>
    <w:p w:rsidR="00672EBA" w:rsidRPr="00914E46" w:rsidRDefault="00672EBA" w:rsidP="00672EBA">
      <w:pPr>
        <w:spacing w:line="480" w:lineRule="auto"/>
        <w:jc w:val="both"/>
        <w:rPr>
          <w:sz w:val="24"/>
          <w:szCs w:val="24"/>
        </w:rPr>
      </w:pPr>
      <w:r w:rsidRPr="00914E46">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914E46">
        <w:rPr>
          <w:sz w:val="24"/>
          <w:szCs w:val="24"/>
          <w:vertAlign w:val="superscript"/>
        </w:rPr>
        <w:t>st</w:t>
      </w:r>
      <w:r w:rsidRPr="00914E46">
        <w:rPr>
          <w:sz w:val="24"/>
          <w:szCs w:val="24"/>
        </w:rPr>
        <w:t xml:space="preserve"> Samuel 28:13-14. These are called the “</w:t>
      </w:r>
      <w:r w:rsidRPr="00914E46">
        <w:rPr>
          <w:b/>
          <w:i/>
          <w:sz w:val="24"/>
          <w:szCs w:val="24"/>
        </w:rPr>
        <w:t>Age of the God-like Ghosts</w:t>
      </w:r>
      <w:r w:rsidRPr="00914E46">
        <w:rPr>
          <w:sz w:val="24"/>
          <w:szCs w:val="24"/>
        </w:rPr>
        <w:t xml:space="preserve">” in scripture. </w:t>
      </w:r>
    </w:p>
    <w:p w:rsidR="00672EBA" w:rsidRPr="00914E46" w:rsidRDefault="00672EBA" w:rsidP="00672EBA">
      <w:pPr>
        <w:spacing w:line="480" w:lineRule="auto"/>
        <w:jc w:val="center"/>
        <w:rPr>
          <w:b/>
          <w:sz w:val="24"/>
          <w:szCs w:val="24"/>
        </w:rPr>
      </w:pPr>
      <w:r w:rsidRPr="00914E46">
        <w:rPr>
          <w:b/>
          <w:sz w:val="24"/>
          <w:szCs w:val="24"/>
        </w:rPr>
        <w:t>Magical Giant Animal Kingdom as Abominations</w:t>
      </w:r>
    </w:p>
    <w:p w:rsidR="00672EBA" w:rsidRPr="00914E46" w:rsidRDefault="00672EBA" w:rsidP="00672EBA">
      <w:pPr>
        <w:spacing w:line="480" w:lineRule="auto"/>
        <w:jc w:val="both"/>
        <w:rPr>
          <w:sz w:val="24"/>
          <w:szCs w:val="24"/>
        </w:rPr>
      </w:pPr>
      <w:r w:rsidRPr="00914E46">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672EBA" w:rsidRPr="00914E46" w:rsidRDefault="00672EBA" w:rsidP="00672EBA">
      <w:pPr>
        <w:spacing w:line="480" w:lineRule="auto"/>
        <w:jc w:val="center"/>
        <w:rPr>
          <w:b/>
          <w:sz w:val="24"/>
          <w:szCs w:val="24"/>
        </w:rPr>
      </w:pPr>
      <w:r w:rsidRPr="00914E46">
        <w:rPr>
          <w:b/>
          <w:sz w:val="24"/>
          <w:szCs w:val="24"/>
        </w:rPr>
        <w:t>The Two Complete Armors in the Holy Bible</w:t>
      </w:r>
    </w:p>
    <w:p w:rsidR="00672EBA" w:rsidRPr="00914E46" w:rsidRDefault="00672EBA" w:rsidP="00672EBA">
      <w:pPr>
        <w:spacing w:line="480" w:lineRule="auto"/>
        <w:jc w:val="both"/>
        <w:rPr>
          <w:sz w:val="24"/>
          <w:szCs w:val="24"/>
        </w:rPr>
      </w:pPr>
      <w:r w:rsidRPr="00914E46">
        <w:rPr>
          <w:sz w:val="24"/>
          <w:szCs w:val="24"/>
        </w:rPr>
        <w:t xml:space="preserve">Armor of Salvation or Armor of Protection: In Ephesians 6:10-20 it declares “Finally, My Brethren, be strong in the Lord and in the power of His might. Put on the </w:t>
      </w:r>
      <w:r w:rsidRPr="00914E46">
        <w:rPr>
          <w:b/>
          <w:sz w:val="24"/>
          <w:szCs w:val="24"/>
        </w:rPr>
        <w:t>Whole Armor of God</w:t>
      </w:r>
      <w:r w:rsidRPr="00914E46">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914E46">
        <w:rPr>
          <w:b/>
          <w:sz w:val="24"/>
          <w:szCs w:val="24"/>
        </w:rPr>
        <w:t>waist with truth</w:t>
      </w:r>
      <w:r w:rsidRPr="00914E46">
        <w:rPr>
          <w:sz w:val="24"/>
          <w:szCs w:val="24"/>
        </w:rPr>
        <w:t xml:space="preserve">, having put on the </w:t>
      </w:r>
      <w:r w:rsidRPr="00914E46">
        <w:rPr>
          <w:b/>
          <w:sz w:val="24"/>
          <w:szCs w:val="24"/>
        </w:rPr>
        <w:t>breastplate of righteousness</w:t>
      </w:r>
      <w:r w:rsidRPr="00914E46">
        <w:rPr>
          <w:sz w:val="24"/>
          <w:szCs w:val="24"/>
        </w:rPr>
        <w:t xml:space="preserve">, and having </w:t>
      </w:r>
      <w:r w:rsidRPr="00914E46">
        <w:rPr>
          <w:b/>
          <w:sz w:val="24"/>
          <w:szCs w:val="24"/>
        </w:rPr>
        <w:t>shod Your feet with the preparation of the Gospel of Peace</w:t>
      </w:r>
      <w:r w:rsidRPr="00914E46">
        <w:rPr>
          <w:sz w:val="24"/>
          <w:szCs w:val="24"/>
        </w:rPr>
        <w:t xml:space="preserve">. Above all, taking the </w:t>
      </w:r>
      <w:r w:rsidRPr="00914E46">
        <w:rPr>
          <w:b/>
          <w:sz w:val="24"/>
          <w:szCs w:val="24"/>
        </w:rPr>
        <w:t>shield of faith</w:t>
      </w:r>
      <w:r w:rsidRPr="00914E46">
        <w:rPr>
          <w:sz w:val="24"/>
          <w:szCs w:val="24"/>
        </w:rPr>
        <w:t xml:space="preserve"> with which You will be able to quench all the fiery darts of the Wicked One and take the </w:t>
      </w:r>
      <w:r w:rsidRPr="00914E46">
        <w:rPr>
          <w:b/>
          <w:sz w:val="24"/>
          <w:szCs w:val="24"/>
        </w:rPr>
        <w:t>HELMET OF SALVATION</w:t>
      </w:r>
      <w:r w:rsidRPr="00914E46">
        <w:rPr>
          <w:sz w:val="24"/>
          <w:szCs w:val="24"/>
        </w:rPr>
        <w:t xml:space="preserve"> and the </w:t>
      </w:r>
      <w:r w:rsidRPr="00914E46">
        <w:rPr>
          <w:b/>
          <w:sz w:val="24"/>
          <w:szCs w:val="24"/>
        </w:rPr>
        <w:t>sword of the Spirit</w:t>
      </w:r>
      <w:r w:rsidRPr="00914E46">
        <w:rPr>
          <w:sz w:val="24"/>
          <w:szCs w:val="24"/>
        </w:rPr>
        <w:t xml:space="preserve">, which is the </w:t>
      </w:r>
      <w:r w:rsidRPr="00914E46">
        <w:rPr>
          <w:b/>
          <w:sz w:val="24"/>
          <w:szCs w:val="24"/>
        </w:rPr>
        <w:t>Word of God</w:t>
      </w:r>
      <w:r w:rsidRPr="00914E46">
        <w:rPr>
          <w:sz w:val="24"/>
          <w:szCs w:val="24"/>
        </w:rPr>
        <w:t xml:space="preserve">, praying always with </w:t>
      </w:r>
      <w:r w:rsidRPr="00914E46">
        <w:rPr>
          <w:b/>
          <w:sz w:val="24"/>
          <w:szCs w:val="24"/>
        </w:rPr>
        <w:t>all prayer and supplication in the Spirit</w:t>
      </w:r>
      <w:r w:rsidRPr="00914E46">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914E46">
        <w:rPr>
          <w:b/>
          <w:i/>
          <w:sz w:val="24"/>
          <w:szCs w:val="24"/>
        </w:rPr>
        <w:t>Crucifixus</w:t>
      </w:r>
      <w:r w:rsidRPr="00914E46">
        <w:rPr>
          <w:b/>
          <w:sz w:val="24"/>
          <w:szCs w:val="24"/>
        </w:rPr>
        <w:t xml:space="preserve"> </w:t>
      </w:r>
      <w:r w:rsidRPr="00914E46">
        <w:rPr>
          <w:sz w:val="24"/>
          <w:szCs w:val="24"/>
        </w:rPr>
        <w:t>meaning “</w:t>
      </w:r>
      <w:r w:rsidRPr="00914E46">
        <w:rPr>
          <w:b/>
          <w:sz w:val="24"/>
          <w:szCs w:val="24"/>
        </w:rPr>
        <w:t>One fixed to a Cross</w:t>
      </w:r>
      <w:r w:rsidRPr="00914E46">
        <w:rPr>
          <w:sz w:val="24"/>
          <w:szCs w:val="24"/>
        </w:rPr>
        <w:t xml:space="preserve">.” Also it comes from English word </w:t>
      </w:r>
      <w:r w:rsidRPr="00914E46">
        <w:rPr>
          <w:b/>
          <w:i/>
          <w:sz w:val="24"/>
          <w:szCs w:val="24"/>
        </w:rPr>
        <w:t>Corpus</w:t>
      </w:r>
      <w:r w:rsidRPr="00914E46">
        <w:rPr>
          <w:b/>
          <w:sz w:val="24"/>
          <w:szCs w:val="24"/>
        </w:rPr>
        <w:t xml:space="preserve"> </w:t>
      </w:r>
      <w:r w:rsidRPr="00914E46">
        <w:rPr>
          <w:sz w:val="24"/>
          <w:szCs w:val="24"/>
        </w:rPr>
        <w:t>meaning the “</w:t>
      </w:r>
      <w:r w:rsidRPr="00914E46">
        <w:rPr>
          <w:b/>
          <w:sz w:val="24"/>
          <w:szCs w:val="24"/>
        </w:rPr>
        <w:t>body of Jesus</w:t>
      </w:r>
      <w:r w:rsidRPr="00914E46">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914E46">
        <w:rPr>
          <w:sz w:val="24"/>
          <w:szCs w:val="24"/>
          <w:vertAlign w:val="superscript"/>
        </w:rPr>
        <w:t>nd</w:t>
      </w:r>
      <w:r w:rsidRPr="00914E46">
        <w:rPr>
          <w:sz w:val="24"/>
          <w:szCs w:val="24"/>
        </w:rPr>
        <w:t xml:space="preserve"> Corinthians 10:1-6     </w:t>
      </w:r>
    </w:p>
    <w:p w:rsidR="00672EBA" w:rsidRPr="00914E46" w:rsidRDefault="00672EBA" w:rsidP="00672EBA">
      <w:pPr>
        <w:spacing w:line="480" w:lineRule="auto"/>
        <w:jc w:val="center"/>
        <w:rPr>
          <w:b/>
          <w:sz w:val="24"/>
          <w:szCs w:val="24"/>
        </w:rPr>
      </w:pPr>
      <w:r w:rsidRPr="00914E46">
        <w:rPr>
          <w:b/>
          <w:sz w:val="24"/>
          <w:szCs w:val="24"/>
        </w:rPr>
        <w:t>Armor of Jealousy Zeal or Armor of Impartial Law Justice</w:t>
      </w:r>
    </w:p>
    <w:p w:rsidR="00672EBA" w:rsidRPr="00914E46" w:rsidRDefault="00672EBA" w:rsidP="00672EBA">
      <w:pPr>
        <w:spacing w:line="480" w:lineRule="auto"/>
        <w:jc w:val="both"/>
        <w:rPr>
          <w:b/>
          <w:sz w:val="24"/>
          <w:szCs w:val="24"/>
        </w:rPr>
      </w:pPr>
      <w:r w:rsidRPr="00914E46">
        <w:rPr>
          <w:sz w:val="24"/>
          <w:szCs w:val="24"/>
        </w:rPr>
        <w:t xml:space="preserve">In Wisdom of Solomon 5:15-23 it declares “But the Righteous live forever, and their reward is with the Lord. The Most High takes care of them. Therefore they will receive a </w:t>
      </w:r>
      <w:r w:rsidRPr="00914E46">
        <w:rPr>
          <w:b/>
          <w:sz w:val="24"/>
          <w:szCs w:val="24"/>
        </w:rPr>
        <w:t>Glorious Crown</w:t>
      </w:r>
      <w:r w:rsidRPr="00914E46">
        <w:rPr>
          <w:sz w:val="24"/>
          <w:szCs w:val="24"/>
        </w:rPr>
        <w:t xml:space="preserve"> and a </w:t>
      </w:r>
      <w:r w:rsidRPr="00914E46">
        <w:rPr>
          <w:b/>
          <w:sz w:val="24"/>
          <w:szCs w:val="24"/>
        </w:rPr>
        <w:t xml:space="preserve">Beautiful Diadem </w:t>
      </w:r>
      <w:r w:rsidRPr="00914E46">
        <w:rPr>
          <w:sz w:val="24"/>
          <w:szCs w:val="24"/>
        </w:rPr>
        <w:t xml:space="preserve">from the hand of the Lord, because with His right hand He will cover them, and with His arm He will shield them. The Lord will take His </w:t>
      </w:r>
      <w:r w:rsidRPr="00914E46">
        <w:rPr>
          <w:b/>
          <w:sz w:val="24"/>
          <w:szCs w:val="24"/>
        </w:rPr>
        <w:t>Zeal (Jealousy) as His Whole Armor</w:t>
      </w:r>
      <w:r w:rsidRPr="00914E46">
        <w:rPr>
          <w:sz w:val="24"/>
          <w:szCs w:val="24"/>
        </w:rPr>
        <w:t xml:space="preserve">, and will arm all Creation to repel His Enemies (Married Lord called Wisdom with Lucifer and the Fallen Cherub Dragon Giants). He will put on </w:t>
      </w:r>
      <w:r w:rsidRPr="00914E46">
        <w:rPr>
          <w:b/>
          <w:sz w:val="24"/>
          <w:szCs w:val="24"/>
        </w:rPr>
        <w:t>righteousness as a breastplate</w:t>
      </w:r>
      <w:r w:rsidRPr="00914E46">
        <w:rPr>
          <w:sz w:val="24"/>
          <w:szCs w:val="24"/>
        </w:rPr>
        <w:t xml:space="preserve">, and wear </w:t>
      </w:r>
      <w:r w:rsidRPr="00914E46">
        <w:rPr>
          <w:b/>
          <w:sz w:val="24"/>
          <w:szCs w:val="24"/>
        </w:rPr>
        <w:t>IMPARTIAL (LAW) JUSTICE (JUDGMENT) AS A HELMET</w:t>
      </w:r>
      <w:r w:rsidRPr="00914E46">
        <w:rPr>
          <w:sz w:val="24"/>
          <w:szCs w:val="24"/>
        </w:rPr>
        <w:t xml:space="preserve">. He will take </w:t>
      </w:r>
      <w:r w:rsidRPr="00914E46">
        <w:rPr>
          <w:b/>
          <w:sz w:val="24"/>
          <w:szCs w:val="24"/>
        </w:rPr>
        <w:t>holiness as an invincible shield</w:t>
      </w:r>
      <w:r w:rsidRPr="00914E46">
        <w:rPr>
          <w:sz w:val="24"/>
          <w:szCs w:val="24"/>
        </w:rPr>
        <w:t xml:space="preserve">, and </w:t>
      </w:r>
      <w:r w:rsidRPr="00914E46">
        <w:rPr>
          <w:b/>
          <w:sz w:val="24"/>
          <w:szCs w:val="24"/>
        </w:rPr>
        <w:t>sharpen stern wrath for a sword</w:t>
      </w:r>
      <w:r w:rsidRPr="00914E46">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unforgivable forbidden magical arts and unforgivable evil. The stones represent the Stoning of the Father Stephen &amp; should be known and not to be undermined. Also Stephen means “</w:t>
      </w:r>
      <w:r w:rsidRPr="00914E46">
        <w:rPr>
          <w:b/>
          <w:sz w:val="24"/>
          <w:szCs w:val="24"/>
        </w:rPr>
        <w:t>Highest Lord, Wreath, Money &amp; Reward</w:t>
      </w:r>
      <w:r w:rsidRPr="00914E46">
        <w:rPr>
          <w:sz w:val="24"/>
          <w:szCs w:val="24"/>
        </w:rPr>
        <w:t>”, which wreaths can come from trees by which clothing is made out of certain materials, such as hats for the crown of the head to ward off unforgivable evil. Also the laurel wreaths were used to crown the victor for Military and Law Enforcement Service. The Christians of the Stoning in knowing the Stoning will have enormous power, commission and authority to be used to ward of</w:t>
      </w:r>
      <w:r w:rsidR="00CD3FF6" w:rsidRPr="00914E46">
        <w:rPr>
          <w:sz w:val="24"/>
          <w:szCs w:val="24"/>
        </w:rPr>
        <w:t>f</w:t>
      </w:r>
      <w:r w:rsidRPr="00914E46">
        <w:rPr>
          <w:sz w:val="24"/>
          <w:szCs w:val="24"/>
        </w:rPr>
        <w:t xml:space="preserve"> the Unforgivable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914E46">
        <w:rPr>
          <w:b/>
          <w:sz w:val="24"/>
          <w:szCs w:val="24"/>
        </w:rPr>
        <w:t xml:space="preserve">Mitzvot </w:t>
      </w:r>
      <w:r w:rsidRPr="00914E46">
        <w:rPr>
          <w:sz w:val="24"/>
          <w:szCs w:val="24"/>
        </w:rPr>
        <w:t xml:space="preserve">is the 18 orders of </w:t>
      </w:r>
      <w:r w:rsidRPr="00914E46">
        <w:rPr>
          <w:b/>
          <w:sz w:val="24"/>
          <w:szCs w:val="24"/>
        </w:rPr>
        <w:t>Law</w:t>
      </w:r>
      <w:r w:rsidRPr="00914E46">
        <w:rPr>
          <w:sz w:val="24"/>
          <w:szCs w:val="24"/>
        </w:rPr>
        <w:t xml:space="preserve"> are used as </w:t>
      </w:r>
      <w:r w:rsidRPr="00914E46">
        <w:rPr>
          <w:b/>
          <w:sz w:val="24"/>
          <w:szCs w:val="24"/>
        </w:rPr>
        <w:t>Ways</w:t>
      </w:r>
      <w:r w:rsidRPr="00914E46">
        <w:rPr>
          <w:sz w:val="24"/>
          <w:szCs w:val="24"/>
        </w:rPr>
        <w:t xml:space="preserve"> in 1</w:t>
      </w:r>
      <w:r w:rsidRPr="00914E46">
        <w:rPr>
          <w:sz w:val="24"/>
          <w:szCs w:val="24"/>
          <w:vertAlign w:val="superscript"/>
        </w:rPr>
        <w:t>st</w:t>
      </w:r>
      <w:r w:rsidRPr="00914E46">
        <w:rPr>
          <w:sz w:val="24"/>
          <w:szCs w:val="24"/>
        </w:rPr>
        <w:t xml:space="preserve"> Kings 2:3 &amp; Psalms 18:21, </w:t>
      </w:r>
      <w:r w:rsidRPr="00914E46">
        <w:rPr>
          <w:b/>
          <w:sz w:val="24"/>
          <w:szCs w:val="24"/>
        </w:rPr>
        <w:t xml:space="preserve">Testimonies </w:t>
      </w:r>
      <w:r w:rsidRPr="00914E46">
        <w:rPr>
          <w:sz w:val="24"/>
          <w:szCs w:val="24"/>
        </w:rPr>
        <w:t xml:space="preserve">in Deuteronomy 4:45; 6;17 (KJV), </w:t>
      </w:r>
      <w:r w:rsidRPr="00914E46">
        <w:rPr>
          <w:b/>
          <w:sz w:val="24"/>
          <w:szCs w:val="24"/>
        </w:rPr>
        <w:t>Stipulations</w:t>
      </w:r>
      <w:r w:rsidRPr="00914E46">
        <w:rPr>
          <w:sz w:val="24"/>
          <w:szCs w:val="24"/>
        </w:rPr>
        <w:t xml:space="preserve"> in Deuteronomy 6:17 (NIV), </w:t>
      </w:r>
      <w:r w:rsidRPr="00914E46">
        <w:rPr>
          <w:b/>
          <w:sz w:val="24"/>
          <w:szCs w:val="24"/>
        </w:rPr>
        <w:t>Requirements</w:t>
      </w:r>
      <w:r w:rsidRPr="00914E46">
        <w:rPr>
          <w:sz w:val="24"/>
          <w:szCs w:val="24"/>
        </w:rPr>
        <w:t xml:space="preserve"> in 1</w:t>
      </w:r>
      <w:r w:rsidRPr="00914E46">
        <w:rPr>
          <w:sz w:val="24"/>
          <w:szCs w:val="24"/>
          <w:vertAlign w:val="superscript"/>
        </w:rPr>
        <w:t>st</w:t>
      </w:r>
      <w:r w:rsidRPr="00914E46">
        <w:rPr>
          <w:sz w:val="24"/>
          <w:szCs w:val="24"/>
        </w:rPr>
        <w:t xml:space="preserve"> Kings 2:3, </w:t>
      </w:r>
      <w:r w:rsidRPr="00914E46">
        <w:rPr>
          <w:b/>
          <w:sz w:val="24"/>
          <w:szCs w:val="24"/>
        </w:rPr>
        <w:t>Precepts</w:t>
      </w:r>
      <w:r w:rsidRPr="00914E46">
        <w:rPr>
          <w:sz w:val="24"/>
          <w:szCs w:val="24"/>
        </w:rPr>
        <w:t xml:space="preserve"> in Psalms 119:4 (NIV), </w:t>
      </w:r>
      <w:r w:rsidRPr="00914E46">
        <w:rPr>
          <w:b/>
          <w:sz w:val="24"/>
          <w:szCs w:val="24"/>
        </w:rPr>
        <w:t>Statutes</w:t>
      </w:r>
      <w:r w:rsidRPr="00914E46">
        <w:rPr>
          <w:sz w:val="24"/>
          <w:szCs w:val="24"/>
        </w:rPr>
        <w:t xml:space="preserve"> in Leviticus 3:17; 10:11 (KJV), </w:t>
      </w:r>
      <w:r w:rsidRPr="00914E46">
        <w:rPr>
          <w:b/>
          <w:sz w:val="24"/>
          <w:szCs w:val="24"/>
        </w:rPr>
        <w:t>Decrees</w:t>
      </w:r>
      <w:r w:rsidRPr="00914E46">
        <w:rPr>
          <w:sz w:val="24"/>
          <w:szCs w:val="24"/>
        </w:rPr>
        <w:t xml:space="preserve"> in 1</w:t>
      </w:r>
      <w:r w:rsidRPr="00914E46">
        <w:rPr>
          <w:sz w:val="24"/>
          <w:szCs w:val="24"/>
          <w:vertAlign w:val="superscript"/>
        </w:rPr>
        <w:t>st</w:t>
      </w:r>
      <w:r w:rsidRPr="00914E46">
        <w:rPr>
          <w:sz w:val="24"/>
          <w:szCs w:val="24"/>
        </w:rPr>
        <w:t xml:space="preserve"> Chronicles 29:19, </w:t>
      </w:r>
      <w:r w:rsidRPr="00914E46">
        <w:rPr>
          <w:b/>
          <w:sz w:val="24"/>
          <w:szCs w:val="24"/>
        </w:rPr>
        <w:t>Ordinances</w:t>
      </w:r>
      <w:r w:rsidRPr="00914E46">
        <w:rPr>
          <w:sz w:val="24"/>
          <w:szCs w:val="24"/>
        </w:rPr>
        <w:t xml:space="preserve"> in Numbers 9;12 (KJV), </w:t>
      </w:r>
      <w:r w:rsidRPr="00914E46">
        <w:rPr>
          <w:b/>
          <w:sz w:val="24"/>
          <w:szCs w:val="24"/>
        </w:rPr>
        <w:t xml:space="preserve">Commands </w:t>
      </w:r>
      <w:r w:rsidRPr="00914E46">
        <w:rPr>
          <w:sz w:val="24"/>
          <w:szCs w:val="24"/>
        </w:rPr>
        <w:t xml:space="preserve">in Deuteronomy 6:1-9, </w:t>
      </w:r>
      <w:r w:rsidRPr="00914E46">
        <w:rPr>
          <w:b/>
          <w:sz w:val="24"/>
          <w:szCs w:val="24"/>
        </w:rPr>
        <w:t xml:space="preserve">Judgments </w:t>
      </w:r>
      <w:r w:rsidRPr="00914E46">
        <w:rPr>
          <w:sz w:val="24"/>
          <w:szCs w:val="24"/>
        </w:rPr>
        <w:t xml:space="preserve">in Exodus 24:3 (KJV), </w:t>
      </w:r>
      <w:r w:rsidRPr="00914E46">
        <w:rPr>
          <w:b/>
          <w:sz w:val="24"/>
          <w:szCs w:val="24"/>
        </w:rPr>
        <w:t xml:space="preserve">Words </w:t>
      </w:r>
      <w:r w:rsidRPr="00914E46">
        <w:rPr>
          <w:sz w:val="24"/>
          <w:szCs w:val="24"/>
        </w:rPr>
        <w:t xml:space="preserve">in Deuteronomy 33:9, </w:t>
      </w:r>
      <w:r w:rsidRPr="00914E46">
        <w:rPr>
          <w:b/>
          <w:sz w:val="24"/>
          <w:szCs w:val="24"/>
        </w:rPr>
        <w:t>Regulations</w:t>
      </w:r>
      <w:r w:rsidRPr="00914E46">
        <w:rPr>
          <w:sz w:val="24"/>
          <w:szCs w:val="24"/>
        </w:rPr>
        <w:t xml:space="preserve"> &amp; </w:t>
      </w:r>
      <w:r w:rsidRPr="00914E46">
        <w:rPr>
          <w:b/>
          <w:sz w:val="24"/>
          <w:szCs w:val="24"/>
        </w:rPr>
        <w:t>Teachings</w:t>
      </w:r>
      <w:r w:rsidRPr="00914E46">
        <w:rPr>
          <w:sz w:val="24"/>
          <w:szCs w:val="24"/>
        </w:rPr>
        <w:t xml:space="preserve"> in Exodus 24:3, </w:t>
      </w:r>
      <w:r w:rsidRPr="00914E46">
        <w:rPr>
          <w:b/>
          <w:sz w:val="24"/>
          <w:szCs w:val="24"/>
        </w:rPr>
        <w:t>Rules</w:t>
      </w:r>
      <w:r w:rsidRPr="00914E46">
        <w:rPr>
          <w:sz w:val="24"/>
          <w:szCs w:val="24"/>
        </w:rPr>
        <w:t xml:space="preserve"> in Psalms 110:2; 2</w:t>
      </w:r>
      <w:r w:rsidRPr="00914E46">
        <w:rPr>
          <w:sz w:val="24"/>
          <w:szCs w:val="24"/>
          <w:vertAlign w:val="superscript"/>
        </w:rPr>
        <w:t>nd</w:t>
      </w:r>
      <w:r w:rsidRPr="00914E46">
        <w:rPr>
          <w:sz w:val="24"/>
          <w:szCs w:val="24"/>
        </w:rPr>
        <w:t xml:space="preserve"> Esdras 4:38; 5:23, 38; 6:11; 7:17; 12:7; 13:51 &amp; in the Damascus Document on pages 146-150, </w:t>
      </w:r>
      <w:r w:rsidRPr="00914E46">
        <w:rPr>
          <w:b/>
          <w:sz w:val="24"/>
          <w:szCs w:val="24"/>
        </w:rPr>
        <w:t xml:space="preserve">Codes (Penal) </w:t>
      </w:r>
      <w:r w:rsidRPr="00914E46">
        <w:rPr>
          <w:sz w:val="24"/>
          <w:szCs w:val="24"/>
        </w:rPr>
        <w:t>in Romans 2:27, 29 (NIV); Colossians 2:14 (NIV) &amp; in the Damascus Document on pages 150-153</w:t>
      </w:r>
      <w:r w:rsidRPr="00914E46">
        <w:rPr>
          <w:b/>
          <w:sz w:val="24"/>
          <w:szCs w:val="24"/>
        </w:rPr>
        <w:t>,</w:t>
      </w:r>
      <w:r w:rsidRPr="00914E46">
        <w:rPr>
          <w:sz w:val="24"/>
          <w:szCs w:val="24"/>
        </w:rPr>
        <w:t xml:space="preserve"> </w:t>
      </w:r>
      <w:r w:rsidRPr="00914E46">
        <w:rPr>
          <w:b/>
          <w:sz w:val="24"/>
          <w:szCs w:val="24"/>
        </w:rPr>
        <w:t>Covenant Rituals</w:t>
      </w:r>
      <w:r w:rsidRPr="00914E46">
        <w:rPr>
          <w:sz w:val="24"/>
          <w:szCs w:val="24"/>
        </w:rPr>
        <w:t xml:space="preserve"> in Job 1:1; Genesis 1:26; 6:18; 15:18; Exodus 19:6; 2</w:t>
      </w:r>
      <w:r w:rsidRPr="00914E46">
        <w:rPr>
          <w:sz w:val="24"/>
          <w:szCs w:val="24"/>
          <w:vertAlign w:val="superscript"/>
        </w:rPr>
        <w:t>nd</w:t>
      </w:r>
      <w:r w:rsidRPr="00914E46">
        <w:rPr>
          <w:sz w:val="24"/>
          <w:szCs w:val="24"/>
        </w:rPr>
        <w:t xml:space="preserve"> Samuel 23:5; Psalms 105:10; Hebrews 8:6; Sirach 24:23; 28:7; 44:20; 45:7, 15 &amp; in the Damascus Document on pages 150-153 &amp; </w:t>
      </w:r>
      <w:r w:rsidRPr="00914E46">
        <w:rPr>
          <w:b/>
          <w:sz w:val="24"/>
          <w:szCs w:val="24"/>
        </w:rPr>
        <w:t>Manuals</w:t>
      </w:r>
      <w:r w:rsidRPr="00914E46">
        <w:rPr>
          <w:sz w:val="24"/>
          <w:szCs w:val="24"/>
        </w:rPr>
        <w:t xml:space="preserve"> in Numbers 35:18; 2</w:t>
      </w:r>
      <w:r w:rsidRPr="00914E46">
        <w:rPr>
          <w:sz w:val="24"/>
          <w:szCs w:val="24"/>
          <w:vertAlign w:val="superscript"/>
        </w:rPr>
        <w:t>nd</w:t>
      </w:r>
      <w:r w:rsidRPr="00914E46">
        <w:rPr>
          <w:sz w:val="24"/>
          <w:szCs w:val="24"/>
        </w:rPr>
        <w:t xml:space="preserve"> Samuel 1:27; Job 20:24; Ecclesiastes 9:18; Isaiah 13:5; 54:17; Jeremiah 50:25; 1</w:t>
      </w:r>
      <w:r w:rsidRPr="00914E46">
        <w:rPr>
          <w:sz w:val="24"/>
          <w:szCs w:val="24"/>
          <w:vertAlign w:val="superscript"/>
        </w:rPr>
        <w:t>st</w:t>
      </w:r>
      <w:r w:rsidRPr="00914E46">
        <w:rPr>
          <w:sz w:val="24"/>
          <w:szCs w:val="24"/>
        </w:rPr>
        <w:t xml:space="preserve"> Maccabees 10:6; 2</w:t>
      </w:r>
      <w:r w:rsidRPr="00914E46">
        <w:rPr>
          <w:sz w:val="24"/>
          <w:szCs w:val="24"/>
          <w:vertAlign w:val="superscript"/>
        </w:rPr>
        <w:t>nd</w:t>
      </w:r>
      <w:r w:rsidRPr="00914E46">
        <w:rPr>
          <w:sz w:val="24"/>
          <w:szCs w:val="24"/>
        </w:rPr>
        <w:t xml:space="preserve"> Maccabees 3:28; 8:18; 2</w:t>
      </w:r>
      <w:r w:rsidRPr="00914E46">
        <w:rPr>
          <w:sz w:val="24"/>
          <w:szCs w:val="24"/>
          <w:vertAlign w:val="superscript"/>
        </w:rPr>
        <w:t>nd</w:t>
      </w:r>
      <w:r w:rsidRPr="00914E46">
        <w:rPr>
          <w:sz w:val="24"/>
          <w:szCs w:val="24"/>
        </w:rPr>
        <w:t xml:space="preserve"> Corinthians 10:4-6 &amp; in the Manual of Discipline on pages 208-222. All these words mean the same thing in Deuteronomy 4:1; 5:1; 6:1 &amp; 1</w:t>
      </w:r>
      <w:r w:rsidRPr="00914E46">
        <w:rPr>
          <w:sz w:val="24"/>
          <w:szCs w:val="24"/>
          <w:vertAlign w:val="superscript"/>
        </w:rPr>
        <w:t>st</w:t>
      </w:r>
      <w:r w:rsidRPr="00914E46">
        <w:rPr>
          <w:sz w:val="24"/>
          <w:szCs w:val="24"/>
        </w:rPr>
        <w:t xml:space="preserve"> Kings 2:3. 19</w:t>
      </w:r>
      <w:r w:rsidRPr="00914E46">
        <w:rPr>
          <w:sz w:val="24"/>
          <w:szCs w:val="24"/>
          <w:vertAlign w:val="superscript"/>
        </w:rPr>
        <w:t>th</w:t>
      </w:r>
      <w:r w:rsidRPr="00914E46">
        <w:rPr>
          <w:sz w:val="24"/>
          <w:szCs w:val="24"/>
        </w:rPr>
        <w:t>/20</w:t>
      </w:r>
      <w:r w:rsidRPr="00914E46">
        <w:rPr>
          <w:sz w:val="24"/>
          <w:szCs w:val="24"/>
          <w:vertAlign w:val="superscript"/>
        </w:rPr>
        <w:t>th</w:t>
      </w:r>
      <w:r w:rsidRPr="00914E46">
        <w:rPr>
          <w:sz w:val="24"/>
          <w:szCs w:val="24"/>
        </w:rPr>
        <w:t xml:space="preserve"> orders are </w:t>
      </w:r>
      <w:r w:rsidRPr="00914E46">
        <w:rPr>
          <w:b/>
          <w:sz w:val="24"/>
          <w:szCs w:val="24"/>
        </w:rPr>
        <w:t>The 2 Greatest Commands that hang all the Law</w:t>
      </w:r>
      <w:r w:rsidRPr="00914E46">
        <w:rPr>
          <w:sz w:val="24"/>
          <w:szCs w:val="24"/>
        </w:rPr>
        <w:t xml:space="preserve"> </w:t>
      </w:r>
      <w:r w:rsidRPr="00914E46">
        <w:rPr>
          <w:b/>
          <w:sz w:val="24"/>
          <w:szCs w:val="24"/>
        </w:rPr>
        <w:t>&amp; the Prophets, which none of the other commandments are stronger</w:t>
      </w:r>
      <w:r w:rsidRPr="00914E46">
        <w:rPr>
          <w:sz w:val="24"/>
          <w:szCs w:val="24"/>
        </w:rPr>
        <w:t xml:space="preserve"> is in Romans 13:1-10 &amp; Luke 10:27. The Whole Law is done by the  </w:t>
      </w:r>
      <w:r w:rsidRPr="00914E46">
        <w:rPr>
          <w:b/>
          <w:sz w:val="24"/>
          <w:szCs w:val="24"/>
        </w:rPr>
        <w:t>21</w:t>
      </w:r>
      <w:r w:rsidRPr="00914E46">
        <w:rPr>
          <w:b/>
          <w:sz w:val="24"/>
          <w:szCs w:val="24"/>
          <w:vertAlign w:val="superscript"/>
        </w:rPr>
        <w:t>st</w:t>
      </w:r>
      <w:r w:rsidRPr="00914E46">
        <w:rPr>
          <w:b/>
          <w:sz w:val="24"/>
          <w:szCs w:val="24"/>
        </w:rPr>
        <w:t>/22</w:t>
      </w:r>
      <w:r w:rsidRPr="00914E46">
        <w:rPr>
          <w:b/>
          <w:sz w:val="24"/>
          <w:szCs w:val="24"/>
          <w:vertAlign w:val="superscript"/>
        </w:rPr>
        <w:t>nd</w:t>
      </w:r>
      <w:r w:rsidRPr="00914E46">
        <w:rPr>
          <w:sz w:val="24"/>
          <w:szCs w:val="24"/>
        </w:rPr>
        <w:t xml:space="preserve"> </w:t>
      </w:r>
      <w:r w:rsidRPr="00914E46">
        <w:rPr>
          <w:b/>
          <w:sz w:val="24"/>
          <w:szCs w:val="24"/>
        </w:rPr>
        <w:t>orders of Aaron &amp; Moses in 2 or 3 in Jewish Law</w:t>
      </w:r>
      <w:r w:rsidRPr="00914E46">
        <w:rPr>
          <w:sz w:val="24"/>
          <w:szCs w:val="24"/>
        </w:rPr>
        <w:t xml:space="preserve">, by the </w:t>
      </w:r>
      <w:r w:rsidRPr="00914E46">
        <w:rPr>
          <w:b/>
          <w:sz w:val="24"/>
          <w:szCs w:val="24"/>
        </w:rPr>
        <w:t>23</w:t>
      </w:r>
      <w:r w:rsidRPr="00914E46">
        <w:rPr>
          <w:b/>
          <w:sz w:val="24"/>
          <w:szCs w:val="24"/>
          <w:vertAlign w:val="superscript"/>
        </w:rPr>
        <w:t>rd</w:t>
      </w:r>
      <w:r w:rsidRPr="00914E46">
        <w:rPr>
          <w:b/>
          <w:sz w:val="24"/>
          <w:szCs w:val="24"/>
        </w:rPr>
        <w:t xml:space="preserve"> order of James in 1 or 2 in Gentile Law</w:t>
      </w:r>
      <w:r w:rsidRPr="00914E46">
        <w:rPr>
          <w:sz w:val="24"/>
          <w:szCs w:val="24"/>
        </w:rPr>
        <w:t xml:space="preserve">, by the </w:t>
      </w:r>
      <w:r w:rsidRPr="00914E46">
        <w:rPr>
          <w:b/>
          <w:sz w:val="24"/>
          <w:szCs w:val="24"/>
        </w:rPr>
        <w:t>24</w:t>
      </w:r>
      <w:r w:rsidRPr="00914E46">
        <w:rPr>
          <w:b/>
          <w:sz w:val="24"/>
          <w:szCs w:val="24"/>
          <w:vertAlign w:val="superscript"/>
        </w:rPr>
        <w:t>th</w:t>
      </w:r>
      <w:r w:rsidRPr="00914E46">
        <w:rPr>
          <w:b/>
          <w:sz w:val="24"/>
          <w:szCs w:val="24"/>
        </w:rPr>
        <w:t xml:space="preserve"> order of James in alone or 1 in Christian Law</w:t>
      </w:r>
      <w:r w:rsidRPr="00914E46">
        <w:rPr>
          <w:sz w:val="24"/>
          <w:szCs w:val="24"/>
        </w:rPr>
        <w:t xml:space="preserve"> &amp; by the </w:t>
      </w:r>
      <w:r w:rsidRPr="00914E46">
        <w:rPr>
          <w:b/>
          <w:sz w:val="24"/>
          <w:szCs w:val="24"/>
        </w:rPr>
        <w:t>30</w:t>
      </w:r>
      <w:r w:rsidRPr="00914E46">
        <w:rPr>
          <w:b/>
          <w:sz w:val="24"/>
          <w:szCs w:val="24"/>
          <w:vertAlign w:val="superscript"/>
        </w:rPr>
        <w:t>th</w:t>
      </w:r>
      <w:r w:rsidRPr="00914E46">
        <w:rPr>
          <w:b/>
          <w:sz w:val="24"/>
          <w:szCs w:val="24"/>
        </w:rPr>
        <w:t xml:space="preserve"> supreme order of Melchizedek (Giants), Elohim (Dragons Hosts, Camps &amp; Armies) &amp; El (Law) in Lordship above the Law</w:t>
      </w:r>
      <w:r w:rsidRPr="00914E46">
        <w:rPr>
          <w:sz w:val="24"/>
          <w:szCs w:val="24"/>
        </w:rPr>
        <w:t xml:space="preserve"> in Hebrews 7:11, 21; 10:28-30; Romans 13;1-10 &amp; James 2:8-13. </w:t>
      </w:r>
      <w:r w:rsidRPr="00914E46">
        <w:rPr>
          <w:b/>
          <w:sz w:val="24"/>
          <w:szCs w:val="24"/>
        </w:rPr>
        <w:t>The Lord John/Jesus as the Lord’s Woman/Man is the 25</w:t>
      </w:r>
      <w:r w:rsidRPr="00914E46">
        <w:rPr>
          <w:b/>
          <w:sz w:val="24"/>
          <w:szCs w:val="24"/>
          <w:vertAlign w:val="superscript"/>
        </w:rPr>
        <w:t>th</w:t>
      </w:r>
      <w:r w:rsidRPr="00914E46">
        <w:rPr>
          <w:b/>
          <w:sz w:val="24"/>
          <w:szCs w:val="24"/>
        </w:rPr>
        <w:t>/26</w:t>
      </w:r>
      <w:r w:rsidRPr="00914E46">
        <w:rPr>
          <w:b/>
          <w:sz w:val="24"/>
          <w:szCs w:val="24"/>
          <w:vertAlign w:val="superscript"/>
        </w:rPr>
        <w:t>th</w:t>
      </w:r>
      <w:r w:rsidRPr="00914E46">
        <w:rPr>
          <w:b/>
          <w:sz w:val="24"/>
          <w:szCs w:val="24"/>
        </w:rPr>
        <w:t xml:space="preserve"> orders of the Law. The Lord James for Boy &amp; the Law (Angels, Spirits, Phantoms, Ghosts and Shadows) of God &amp; the Lord Stephen for other Lords are the 27</w:t>
      </w:r>
      <w:r w:rsidRPr="00914E46">
        <w:rPr>
          <w:b/>
          <w:sz w:val="24"/>
          <w:szCs w:val="24"/>
          <w:vertAlign w:val="superscript"/>
        </w:rPr>
        <w:t>th</w:t>
      </w:r>
      <w:r w:rsidRPr="00914E46">
        <w:rPr>
          <w:b/>
          <w:sz w:val="24"/>
          <w:szCs w:val="24"/>
        </w:rPr>
        <w:t>-29</w:t>
      </w:r>
      <w:r w:rsidRPr="00914E46">
        <w:rPr>
          <w:b/>
          <w:sz w:val="24"/>
          <w:szCs w:val="24"/>
          <w:vertAlign w:val="superscript"/>
        </w:rPr>
        <w:t>th</w:t>
      </w:r>
      <w:r w:rsidRPr="00914E46">
        <w:rPr>
          <w:b/>
          <w:sz w:val="24"/>
          <w:szCs w:val="24"/>
        </w:rPr>
        <w:t xml:space="preserve"> orders under the Lord Yahweh.</w:t>
      </w:r>
    </w:p>
    <w:p w:rsidR="00672EBA" w:rsidRPr="00914E46" w:rsidRDefault="00672EBA" w:rsidP="00672EBA">
      <w:pPr>
        <w:spacing w:line="480" w:lineRule="auto"/>
        <w:jc w:val="center"/>
        <w:rPr>
          <w:rFonts w:ascii="Monotype Corsiva" w:hAnsi="Monotype Corsiva"/>
          <w:b/>
          <w:sz w:val="24"/>
          <w:szCs w:val="24"/>
        </w:rPr>
      </w:pPr>
      <w:r w:rsidRPr="00914E46">
        <w:rPr>
          <w:rFonts w:ascii="Monotype Corsiva" w:hAnsi="Monotype Corsiva"/>
          <w:b/>
          <w:sz w:val="24"/>
          <w:szCs w:val="24"/>
        </w:rPr>
        <w:t>Chapter 5: What does the Bible say about Marital Sexual Eros Love?</w:t>
      </w:r>
    </w:p>
    <w:p w:rsidR="00672EBA" w:rsidRPr="00914E46" w:rsidRDefault="00672EBA" w:rsidP="00672EBA">
      <w:pPr>
        <w:spacing w:line="480" w:lineRule="auto"/>
        <w:jc w:val="both"/>
        <w:rPr>
          <w:sz w:val="24"/>
          <w:szCs w:val="24"/>
        </w:rPr>
      </w:pPr>
      <w:r w:rsidRPr="00914E46">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914E46">
        <w:rPr>
          <w:sz w:val="24"/>
          <w:szCs w:val="24"/>
          <w:vertAlign w:val="superscript"/>
        </w:rPr>
        <w:t>th</w:t>
      </w:r>
      <w:r w:rsidRPr="00914E46">
        <w:rPr>
          <w:sz w:val="24"/>
          <w:szCs w:val="24"/>
        </w:rPr>
        <w:t xml:space="preserve"> day in the garden for 1 hour because He was perfectly created on the 6</w:t>
      </w:r>
      <w:r w:rsidRPr="00914E46">
        <w:rPr>
          <w:sz w:val="24"/>
          <w:szCs w:val="24"/>
          <w:vertAlign w:val="superscript"/>
        </w:rPr>
        <w:t>th</w:t>
      </w:r>
      <w:r w:rsidRPr="00914E46">
        <w:rPr>
          <w:sz w:val="24"/>
          <w:szCs w:val="24"/>
        </w:rPr>
        <w:t xml:space="preserve"> day is in Hebrews 9:27; Matthew 20:12 &amp; Luke 13:32. Woman only has to handle a minute for sin because She was created on the 7</w:t>
      </w:r>
      <w:r w:rsidRPr="00914E46">
        <w:rPr>
          <w:sz w:val="24"/>
          <w:szCs w:val="24"/>
          <w:vertAlign w:val="superscript"/>
        </w:rPr>
        <w:t>th</w:t>
      </w:r>
      <w:r w:rsidRPr="00914E46">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914E46">
        <w:rPr>
          <w:sz w:val="24"/>
          <w:szCs w:val="24"/>
          <w:vertAlign w:val="superscript"/>
        </w:rPr>
        <w:t>st</w:t>
      </w:r>
      <w:r w:rsidRPr="00914E46">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914E46">
        <w:rPr>
          <w:b/>
          <w:sz w:val="24"/>
          <w:szCs w:val="24"/>
        </w:rPr>
        <w:t>marriage rights</w:t>
      </w:r>
      <w:r w:rsidRPr="00914E46">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914E46">
        <w:rPr>
          <w:b/>
          <w:sz w:val="24"/>
          <w:szCs w:val="24"/>
        </w:rPr>
        <w:t>marriage rights</w:t>
      </w:r>
      <w:r w:rsidRPr="00914E46">
        <w:rPr>
          <w:sz w:val="24"/>
          <w:szCs w:val="24"/>
        </w:rPr>
        <w:t>” is in Exodus 21:10. In Genesis 2:24-25 it had to be a “</w:t>
      </w:r>
      <w:r w:rsidRPr="00914E46">
        <w:rPr>
          <w:b/>
          <w:sz w:val="24"/>
          <w:szCs w:val="24"/>
        </w:rPr>
        <w:t>Holy Divine Union</w:t>
      </w:r>
      <w:r w:rsidRPr="00914E46">
        <w:rPr>
          <w:sz w:val="24"/>
          <w:szCs w:val="24"/>
        </w:rPr>
        <w:t>” &amp; not a “</w:t>
      </w:r>
      <w:r w:rsidRPr="00914E46">
        <w:rPr>
          <w:b/>
          <w:sz w:val="24"/>
          <w:szCs w:val="24"/>
        </w:rPr>
        <w:t>Sexual Eros Union</w:t>
      </w:r>
      <w:r w:rsidRPr="00914E46">
        <w:rPr>
          <w:sz w:val="24"/>
          <w:szCs w:val="24"/>
        </w:rPr>
        <w:t>” because it was done by the Lord. What God has joined together let not Man cut asunder in Matthew 19:6 &amp; Mark 10:9. Also other scriptures are in Ephesians 5:31 &amp; 1</w:t>
      </w:r>
      <w:r w:rsidRPr="00914E46">
        <w:rPr>
          <w:sz w:val="24"/>
          <w:szCs w:val="24"/>
          <w:vertAlign w:val="superscript"/>
        </w:rPr>
        <w:t>st</w:t>
      </w:r>
      <w:r w:rsidRPr="00914E46">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914E46">
        <w:rPr>
          <w:b/>
          <w:sz w:val="24"/>
          <w:szCs w:val="24"/>
        </w:rPr>
        <w:t>Immaculate Conception</w:t>
      </w:r>
      <w:r w:rsidRPr="00914E46">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914E46">
        <w:rPr>
          <w:b/>
          <w:sz w:val="24"/>
          <w:szCs w:val="24"/>
        </w:rPr>
        <w:t>Holy Divine Union</w:t>
      </w:r>
      <w:r w:rsidRPr="00914E46">
        <w:rPr>
          <w:sz w:val="24"/>
          <w:szCs w:val="24"/>
        </w:rPr>
        <w:t>” or “</w:t>
      </w:r>
      <w:r w:rsidRPr="00914E46">
        <w:rPr>
          <w:b/>
          <w:sz w:val="24"/>
          <w:szCs w:val="24"/>
        </w:rPr>
        <w:t>Holy Divine Love Intercourse</w:t>
      </w:r>
      <w:r w:rsidRPr="00914E46">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914E46">
        <w:rPr>
          <w:b/>
          <w:sz w:val="24"/>
          <w:szCs w:val="24"/>
        </w:rPr>
        <w:t>Holy Divine Flesh</w:t>
      </w:r>
      <w:r w:rsidRPr="00914E46">
        <w:rPr>
          <w:sz w:val="24"/>
          <w:szCs w:val="24"/>
        </w:rPr>
        <w:t>” concerning the Son Jesus Christ Our Lord and the Father Stephen Our Lord in John 6:41-59. Some scriptures that prove this are in 2</w:t>
      </w:r>
      <w:r w:rsidRPr="00914E46">
        <w:rPr>
          <w:sz w:val="24"/>
          <w:szCs w:val="24"/>
          <w:vertAlign w:val="superscript"/>
        </w:rPr>
        <w:t>nd</w:t>
      </w:r>
      <w:r w:rsidRPr="00914E46">
        <w:rPr>
          <w:sz w:val="24"/>
          <w:szCs w:val="24"/>
        </w:rPr>
        <w:t xml:space="preserve"> Corinthians 5:15; 13:4; Galatians 2:19-20; 1</w:t>
      </w:r>
      <w:r w:rsidRPr="00914E46">
        <w:rPr>
          <w:sz w:val="24"/>
          <w:szCs w:val="24"/>
          <w:vertAlign w:val="superscript"/>
        </w:rPr>
        <w:t>st</w:t>
      </w:r>
      <w:r w:rsidRPr="00914E46">
        <w:rPr>
          <w:sz w:val="24"/>
          <w:szCs w:val="24"/>
        </w:rPr>
        <w:t xml:space="preserve"> Thessalonians 5:10 &amp; 2</w:t>
      </w:r>
      <w:r w:rsidRPr="00914E46">
        <w:rPr>
          <w:sz w:val="24"/>
          <w:szCs w:val="24"/>
          <w:vertAlign w:val="superscript"/>
        </w:rPr>
        <w:t>nd</w:t>
      </w:r>
      <w:r w:rsidRPr="00914E46">
        <w:rPr>
          <w:sz w:val="24"/>
          <w:szCs w:val="24"/>
        </w:rPr>
        <w:t xml:space="preserve"> Timothy 3:12. The reason why “</w:t>
      </w:r>
      <w:r w:rsidRPr="00914E46">
        <w:rPr>
          <w:b/>
          <w:sz w:val="24"/>
          <w:szCs w:val="24"/>
        </w:rPr>
        <w:t>Sinful Flesh</w:t>
      </w:r>
      <w:r w:rsidRPr="00914E46">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914E46">
        <w:rPr>
          <w:b/>
          <w:sz w:val="24"/>
          <w:szCs w:val="24"/>
        </w:rPr>
        <w:t>to take action</w:t>
      </w:r>
      <w:r w:rsidRPr="00914E46">
        <w:rPr>
          <w:sz w:val="24"/>
          <w:szCs w:val="24"/>
        </w:rPr>
        <w:t>” proven in Acts 14:15; 17:28-29 &amp; 2</w:t>
      </w:r>
      <w:r w:rsidRPr="00914E46">
        <w:rPr>
          <w:sz w:val="24"/>
          <w:szCs w:val="24"/>
          <w:vertAlign w:val="superscript"/>
        </w:rPr>
        <w:t>nd</w:t>
      </w:r>
      <w:r w:rsidRPr="00914E46">
        <w:rPr>
          <w:sz w:val="24"/>
          <w:szCs w:val="24"/>
        </w:rPr>
        <w:t xml:space="preserve"> Peter 1:4. This passage tells us that the Lord does not have “</w:t>
      </w:r>
      <w:r w:rsidRPr="00914E46">
        <w:rPr>
          <w:b/>
          <w:sz w:val="24"/>
          <w:szCs w:val="24"/>
        </w:rPr>
        <w:t>Sexual Eros Love Passions</w:t>
      </w:r>
      <w:r w:rsidRPr="00914E46">
        <w:rPr>
          <w:sz w:val="24"/>
          <w:szCs w:val="24"/>
        </w:rPr>
        <w:t>”, but does have “</w:t>
      </w:r>
      <w:r w:rsidRPr="00914E46">
        <w:rPr>
          <w:b/>
          <w:sz w:val="24"/>
          <w:szCs w:val="24"/>
        </w:rPr>
        <w:t>Holy Divine Love Passions</w:t>
      </w:r>
      <w:r w:rsidRPr="00914E46">
        <w:rPr>
          <w:sz w:val="24"/>
          <w:szCs w:val="24"/>
        </w:rPr>
        <w:t>” also called by His attribute of “</w:t>
      </w:r>
      <w:r w:rsidRPr="00914E46">
        <w:rPr>
          <w:b/>
          <w:i/>
          <w:sz w:val="24"/>
          <w:szCs w:val="24"/>
        </w:rPr>
        <w:t>Impassibility</w:t>
      </w:r>
      <w:r w:rsidRPr="00914E46">
        <w:rPr>
          <w:sz w:val="24"/>
          <w:szCs w:val="24"/>
        </w:rPr>
        <w:t>” proven in Isaiah 54:8; 62:5; Exodus 32:10; Psalms 78:40; 103:13, 17 and Ephesians 4:30. The Lord’s intent was not Sexual Eros Love Intercourse with Eve at all, but “</w:t>
      </w:r>
      <w:r w:rsidRPr="00914E46">
        <w:rPr>
          <w:b/>
          <w:sz w:val="24"/>
          <w:szCs w:val="24"/>
        </w:rPr>
        <w:t>Holy Divine Love Intercourse</w:t>
      </w:r>
      <w:r w:rsidRPr="00914E46">
        <w:rPr>
          <w:sz w:val="24"/>
          <w:szCs w:val="24"/>
        </w:rPr>
        <w:t>” with One’s Spouse in 2</w:t>
      </w:r>
      <w:r w:rsidRPr="00914E46">
        <w:rPr>
          <w:sz w:val="24"/>
          <w:szCs w:val="24"/>
          <w:vertAlign w:val="superscript"/>
        </w:rPr>
        <w:t>nd</w:t>
      </w:r>
      <w:r w:rsidRPr="00914E46">
        <w:rPr>
          <w:sz w:val="24"/>
          <w:szCs w:val="24"/>
        </w:rPr>
        <w:t xml:space="preserve"> Peter 1:4. Adam &amp; Eve ate from the knowledge tree &amp; their eyes were opened &amp; knew they were naked &amp; hid themselves in Genesis 3:6-7. Some scriptures in a Holy Divine Union are in Proverbs 5:19; 1</w:t>
      </w:r>
      <w:r w:rsidRPr="00914E46">
        <w:rPr>
          <w:sz w:val="24"/>
          <w:szCs w:val="24"/>
          <w:vertAlign w:val="superscript"/>
        </w:rPr>
        <w:t>st</w:t>
      </w:r>
      <w:r w:rsidRPr="00914E46">
        <w:rPr>
          <w:sz w:val="24"/>
          <w:szCs w:val="24"/>
        </w:rPr>
        <w:t xml:space="preserve"> Corinthians 7:5 &amp; 2</w:t>
      </w:r>
      <w:r w:rsidRPr="00914E46">
        <w:rPr>
          <w:sz w:val="24"/>
          <w:szCs w:val="24"/>
          <w:vertAlign w:val="superscript"/>
        </w:rPr>
        <w:t>nd</w:t>
      </w:r>
      <w:r w:rsidRPr="00914E46">
        <w:rPr>
          <w:sz w:val="24"/>
          <w:szCs w:val="24"/>
        </w:rPr>
        <w:t xml:space="preserve"> Corinthians 11:2. They disobeyed the Lord &amp; Eve was deceived by the Serpent. The Lord placed the wisdom tree in the garden for the prime reason of “</w:t>
      </w:r>
      <w:r w:rsidRPr="00914E46">
        <w:rPr>
          <w:b/>
          <w:sz w:val="24"/>
          <w:szCs w:val="24"/>
        </w:rPr>
        <w:t>understanding, intelligence, knowledge and wisdom in holiness</w:t>
      </w:r>
      <w:r w:rsidRPr="00914E46">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914E46">
        <w:rPr>
          <w:b/>
          <w:i/>
          <w:sz w:val="24"/>
          <w:szCs w:val="24"/>
        </w:rPr>
        <w:t>Qanah</w:t>
      </w:r>
      <w:r w:rsidRPr="00914E46">
        <w:rPr>
          <w:sz w:val="24"/>
          <w:szCs w:val="24"/>
        </w:rPr>
        <w:t xml:space="preserve"> which may have caused Lucifer to sin in Heaven in Isaiah 14:12-21 &amp; John 8:44. This term can relate to the Physical Trinity if Qanah is “</w:t>
      </w:r>
      <w:r w:rsidRPr="00914E46">
        <w:rPr>
          <w:b/>
          <w:sz w:val="24"/>
          <w:szCs w:val="24"/>
        </w:rPr>
        <w:t>directed to the Father Stephen</w:t>
      </w:r>
      <w:r w:rsidRPr="00914E46">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914E46">
        <w:rPr>
          <w:sz w:val="24"/>
          <w:szCs w:val="24"/>
          <w:vertAlign w:val="superscript"/>
        </w:rPr>
        <w:t>st</w:t>
      </w:r>
      <w:r w:rsidRPr="00914E46">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914E46">
        <w:rPr>
          <w:b/>
          <w:sz w:val="24"/>
          <w:szCs w:val="24"/>
        </w:rPr>
        <w:t>hovering over the face of the Earth</w:t>
      </w:r>
      <w:r w:rsidRPr="00914E46">
        <w:rPr>
          <w:sz w:val="24"/>
          <w:szCs w:val="24"/>
        </w:rPr>
        <w:t xml:space="preserve">” in Genesis 1:2. But </w:t>
      </w:r>
      <w:r w:rsidRPr="00914E46">
        <w:rPr>
          <w:b/>
          <w:i/>
          <w:sz w:val="24"/>
          <w:szCs w:val="24"/>
        </w:rPr>
        <w:t>Qanah</w:t>
      </w:r>
      <w:r w:rsidRPr="00914E46">
        <w:rPr>
          <w:sz w:val="24"/>
          <w:szCs w:val="24"/>
        </w:rPr>
        <w:t xml:space="preserve"> that is not directed to the Father Stephen is related to “</w:t>
      </w:r>
      <w:r w:rsidRPr="00914E46">
        <w:rPr>
          <w:b/>
          <w:sz w:val="24"/>
          <w:szCs w:val="24"/>
        </w:rPr>
        <w:t>Marital Eternal Sexual Eros Love</w:t>
      </w:r>
      <w:r w:rsidRPr="00914E46">
        <w:rPr>
          <w:sz w:val="24"/>
          <w:szCs w:val="24"/>
        </w:rPr>
        <w:t xml:space="preserve">” in Genesis 4:1; 6:1-5. </w:t>
      </w:r>
      <w:r w:rsidRPr="00914E46">
        <w:rPr>
          <w:b/>
          <w:i/>
          <w:sz w:val="24"/>
          <w:szCs w:val="24"/>
        </w:rPr>
        <w:t>Qanah</w:t>
      </w:r>
      <w:r w:rsidRPr="00914E46">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914E46">
        <w:rPr>
          <w:sz w:val="24"/>
          <w:szCs w:val="24"/>
          <w:vertAlign w:val="superscript"/>
        </w:rPr>
        <w:t>th</w:t>
      </w:r>
      <w:r w:rsidRPr="00914E46">
        <w:rPr>
          <w:sz w:val="24"/>
          <w:szCs w:val="24"/>
        </w:rPr>
        <w:t>) survived in the Ark of Gofer Wood proven in Genesis 3:6-8:20. Some scriptures that prove this are in 1</w:t>
      </w:r>
      <w:r w:rsidRPr="00914E46">
        <w:rPr>
          <w:sz w:val="24"/>
          <w:szCs w:val="24"/>
          <w:vertAlign w:val="superscript"/>
        </w:rPr>
        <w:t>st</w:t>
      </w:r>
      <w:r w:rsidRPr="00914E46">
        <w:rPr>
          <w:sz w:val="24"/>
          <w:szCs w:val="24"/>
        </w:rPr>
        <w:t xml:space="preserve"> Peter 3:20; Hebrews 11:7; Luke 17:27 &amp; Genesis 6:1-5. Be  Ye  separate,  &amp;  do  not  touch  the  unclean  thing  (between  the waist &amp; the thigh) &amp; the Father Stephen as Lord will receive You in 2</w:t>
      </w:r>
      <w:r w:rsidRPr="00914E46">
        <w:rPr>
          <w:sz w:val="24"/>
          <w:szCs w:val="24"/>
          <w:vertAlign w:val="superscript"/>
        </w:rPr>
        <w:t>nd</w:t>
      </w:r>
      <w:r w:rsidRPr="00914E46">
        <w:rPr>
          <w:sz w:val="24"/>
          <w:szCs w:val="24"/>
        </w:rPr>
        <w:t xml:space="preserve"> Corinthians 6:11-18 &amp; James 1:17. “For Marriage is honorable to all, &amp; the bed undefiled…”, if no Sexual Eros Love is in marriage proven in 2</w:t>
      </w:r>
      <w:r w:rsidRPr="00914E46">
        <w:rPr>
          <w:sz w:val="24"/>
          <w:szCs w:val="24"/>
          <w:vertAlign w:val="superscript"/>
        </w:rPr>
        <w:t>nd</w:t>
      </w:r>
      <w:r w:rsidRPr="00914E46">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914E46">
        <w:rPr>
          <w:sz w:val="24"/>
          <w:szCs w:val="24"/>
          <w:vertAlign w:val="superscript"/>
        </w:rPr>
        <w:t>nd</w:t>
      </w:r>
      <w:r w:rsidRPr="00914E46">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914E46">
        <w:rPr>
          <w:b/>
          <w:sz w:val="24"/>
          <w:szCs w:val="24"/>
        </w:rPr>
        <w:t>True Holy Division</w:t>
      </w:r>
      <w:r w:rsidRPr="00914E46">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914E46">
        <w:rPr>
          <w:sz w:val="24"/>
          <w:szCs w:val="24"/>
          <w:vertAlign w:val="superscript"/>
        </w:rPr>
        <w:t>nd</w:t>
      </w:r>
      <w:r w:rsidRPr="00914E46">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914E46">
        <w:rPr>
          <w:sz w:val="24"/>
          <w:szCs w:val="24"/>
          <w:vertAlign w:val="superscript"/>
        </w:rPr>
        <w:t>st</w:t>
      </w:r>
      <w:r w:rsidRPr="00914E46">
        <w:rPr>
          <w:sz w:val="24"/>
          <w:szCs w:val="24"/>
        </w:rPr>
        <w:t xml:space="preserve"> Corinthians 2:6-16; Romans 3:3-23; 1</w:t>
      </w:r>
      <w:r w:rsidRPr="00914E46">
        <w:rPr>
          <w:sz w:val="24"/>
          <w:szCs w:val="24"/>
          <w:vertAlign w:val="superscript"/>
        </w:rPr>
        <w:t>st</w:t>
      </w:r>
      <w:r w:rsidRPr="00914E46">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914E46">
        <w:rPr>
          <w:sz w:val="24"/>
          <w:szCs w:val="24"/>
          <w:vertAlign w:val="superscript"/>
        </w:rPr>
        <w:t>st</w:t>
      </w:r>
      <w:r w:rsidRPr="00914E46">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914E46">
        <w:rPr>
          <w:sz w:val="24"/>
          <w:szCs w:val="24"/>
          <w:vertAlign w:val="superscript"/>
        </w:rPr>
        <w:t>nd</w:t>
      </w:r>
      <w:r w:rsidRPr="00914E46">
        <w:rPr>
          <w:sz w:val="24"/>
          <w:szCs w:val="24"/>
        </w:rPr>
        <w:t xml:space="preserve"> Adam, the Lord from Heaven restored the 1</w:t>
      </w:r>
      <w:r w:rsidRPr="00914E46">
        <w:rPr>
          <w:sz w:val="24"/>
          <w:szCs w:val="24"/>
          <w:vertAlign w:val="superscript"/>
        </w:rPr>
        <w:t>st</w:t>
      </w:r>
      <w:r w:rsidRPr="00914E46">
        <w:rPr>
          <w:sz w:val="24"/>
          <w:szCs w:val="24"/>
        </w:rPr>
        <w:t xml:space="preserve"> Adam in 1</w:t>
      </w:r>
      <w:r w:rsidRPr="00914E46">
        <w:rPr>
          <w:sz w:val="24"/>
          <w:szCs w:val="24"/>
          <w:vertAlign w:val="superscript"/>
        </w:rPr>
        <w:t>st</w:t>
      </w:r>
      <w:r w:rsidRPr="00914E46">
        <w:rPr>
          <w:sz w:val="24"/>
          <w:szCs w:val="24"/>
        </w:rPr>
        <w:t xml:space="preserve"> Corinthians 15:35-58. The LORD showed Adam the Woman that the LORD created and was “</w:t>
      </w:r>
      <w:r w:rsidRPr="00914E46">
        <w:rPr>
          <w:b/>
          <w:sz w:val="24"/>
          <w:szCs w:val="24"/>
        </w:rPr>
        <w:t>Comparable to Adam with white skin color</w:t>
      </w:r>
      <w:r w:rsidRPr="00914E46">
        <w:rPr>
          <w:sz w:val="24"/>
          <w:szCs w:val="24"/>
        </w:rPr>
        <w:t>” and not different in any way. This is how dating and marriage relationships should be dealt with based on the LORD STEPHEN’S command. In 1</w:t>
      </w:r>
      <w:r w:rsidRPr="00914E46">
        <w:rPr>
          <w:sz w:val="24"/>
          <w:szCs w:val="24"/>
          <w:vertAlign w:val="superscript"/>
        </w:rPr>
        <w:t>st</w:t>
      </w:r>
      <w:r w:rsidRPr="00914E46">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914E46">
        <w:rPr>
          <w:sz w:val="24"/>
          <w:szCs w:val="24"/>
          <w:vertAlign w:val="superscript"/>
        </w:rPr>
        <w:t>st</w:t>
      </w:r>
      <w:r w:rsidRPr="00914E46">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914E46">
        <w:rPr>
          <w:sz w:val="24"/>
          <w:szCs w:val="24"/>
          <w:vertAlign w:val="superscript"/>
        </w:rPr>
        <w:t>st</w:t>
      </w:r>
      <w:r w:rsidRPr="00914E46">
        <w:rPr>
          <w:sz w:val="24"/>
          <w:szCs w:val="24"/>
        </w:rPr>
        <w:t xml:space="preserve"> to December 21</w:t>
      </w:r>
      <w:r w:rsidRPr="00914E46">
        <w:rPr>
          <w:sz w:val="24"/>
          <w:szCs w:val="24"/>
          <w:vertAlign w:val="superscript"/>
        </w:rPr>
        <w:t>st</w:t>
      </w:r>
      <w:r w:rsidRPr="00914E46">
        <w:rPr>
          <w:sz w:val="24"/>
          <w:szCs w:val="24"/>
        </w:rPr>
        <w:t xml:space="preserve"> for the Sacred Year—Holiness with Festivals &amp; May 21</w:t>
      </w:r>
      <w:r w:rsidRPr="00914E46">
        <w:rPr>
          <w:sz w:val="24"/>
          <w:szCs w:val="24"/>
          <w:vertAlign w:val="superscript"/>
        </w:rPr>
        <w:t>st</w:t>
      </w:r>
      <w:r w:rsidRPr="00914E46">
        <w:rPr>
          <w:sz w:val="24"/>
          <w:szCs w:val="24"/>
        </w:rPr>
        <w:t xml:space="preserve"> to June 21</w:t>
      </w:r>
      <w:r w:rsidRPr="00914E46">
        <w:rPr>
          <w:sz w:val="24"/>
          <w:szCs w:val="24"/>
          <w:vertAlign w:val="superscript"/>
        </w:rPr>
        <w:t>st</w:t>
      </w:r>
      <w:r w:rsidRPr="00914E46">
        <w:rPr>
          <w:sz w:val="24"/>
          <w:szCs w:val="24"/>
        </w:rPr>
        <w:t xml:space="preserve"> for the Civil Year—Kings, Childbirths and Contracts &amp; September 21</w:t>
      </w:r>
      <w:r w:rsidRPr="00914E46">
        <w:rPr>
          <w:sz w:val="24"/>
          <w:szCs w:val="24"/>
          <w:vertAlign w:val="superscript"/>
        </w:rPr>
        <w:t>st</w:t>
      </w:r>
      <w:r w:rsidRPr="00914E46">
        <w:rPr>
          <w:sz w:val="24"/>
          <w:szCs w:val="24"/>
        </w:rPr>
        <w:t xml:space="preserve"> to October 21</w:t>
      </w:r>
      <w:r w:rsidRPr="00914E46">
        <w:rPr>
          <w:sz w:val="24"/>
          <w:szCs w:val="24"/>
          <w:vertAlign w:val="superscript"/>
        </w:rPr>
        <w:t xml:space="preserve">st </w:t>
      </w:r>
      <w:r w:rsidRPr="00914E46">
        <w:rPr>
          <w:sz w:val="24"/>
          <w:szCs w:val="24"/>
        </w:rPr>
        <w:t>for the Gregorian Calendar), on the 20</w:t>
      </w:r>
      <w:r w:rsidRPr="00914E46">
        <w:rPr>
          <w:sz w:val="24"/>
          <w:szCs w:val="24"/>
          <w:vertAlign w:val="superscript"/>
        </w:rPr>
        <w:t>th</w:t>
      </w:r>
      <w:r w:rsidRPr="00914E46">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914E46">
        <w:rPr>
          <w:sz w:val="24"/>
          <w:szCs w:val="24"/>
          <w:vertAlign w:val="superscript"/>
        </w:rPr>
        <w:t>st</w:t>
      </w:r>
      <w:r w:rsidRPr="00914E46">
        <w:rPr>
          <w:sz w:val="24"/>
          <w:szCs w:val="24"/>
        </w:rPr>
        <w:t xml:space="preserve"> to January 21</w:t>
      </w:r>
      <w:r w:rsidRPr="00914E46">
        <w:rPr>
          <w:sz w:val="24"/>
          <w:szCs w:val="24"/>
          <w:vertAlign w:val="superscript"/>
        </w:rPr>
        <w:t xml:space="preserve">st </w:t>
      </w:r>
      <w:r w:rsidRPr="00914E46">
        <w:rPr>
          <w:sz w:val="24"/>
          <w:szCs w:val="24"/>
        </w:rPr>
        <w:t>for the Sacred year—Holiness with Festivals &amp; June 21</w:t>
      </w:r>
      <w:r w:rsidRPr="00914E46">
        <w:rPr>
          <w:sz w:val="24"/>
          <w:szCs w:val="24"/>
          <w:vertAlign w:val="superscript"/>
        </w:rPr>
        <w:t>st</w:t>
      </w:r>
      <w:r w:rsidRPr="00914E46">
        <w:rPr>
          <w:sz w:val="24"/>
          <w:szCs w:val="24"/>
        </w:rPr>
        <w:t xml:space="preserve"> to July 21</w:t>
      </w:r>
      <w:r w:rsidRPr="00914E46">
        <w:rPr>
          <w:sz w:val="24"/>
          <w:szCs w:val="24"/>
          <w:vertAlign w:val="superscript"/>
        </w:rPr>
        <w:t>st</w:t>
      </w:r>
      <w:r w:rsidRPr="00914E46">
        <w:rPr>
          <w:sz w:val="24"/>
          <w:szCs w:val="24"/>
        </w:rPr>
        <w:t xml:space="preserve"> for the Civil year—Kings, Childbirth and Contracts &amp; October 21</w:t>
      </w:r>
      <w:r w:rsidRPr="00914E46">
        <w:rPr>
          <w:sz w:val="24"/>
          <w:szCs w:val="24"/>
          <w:vertAlign w:val="superscript"/>
        </w:rPr>
        <w:t>st</w:t>
      </w:r>
      <w:r w:rsidRPr="00914E46">
        <w:rPr>
          <w:sz w:val="24"/>
          <w:szCs w:val="24"/>
        </w:rPr>
        <w:t xml:space="preserve"> to November 21</w:t>
      </w:r>
      <w:r w:rsidRPr="00914E46">
        <w:rPr>
          <w:sz w:val="24"/>
          <w:szCs w:val="24"/>
          <w:vertAlign w:val="superscript"/>
        </w:rPr>
        <w:t xml:space="preserve">st </w:t>
      </w:r>
      <w:r w:rsidRPr="00914E46">
        <w:rPr>
          <w:sz w:val="24"/>
          <w:szCs w:val="24"/>
        </w:rPr>
        <w:t>for the Gregorian Calendar) they began their sessions to investigate the matter. And the cases of the Men who had Foreign Wives were brought to an end by the New Moon of the first month (March 21</w:t>
      </w:r>
      <w:r w:rsidRPr="00914E46">
        <w:rPr>
          <w:sz w:val="24"/>
          <w:szCs w:val="24"/>
          <w:vertAlign w:val="superscript"/>
        </w:rPr>
        <w:t>st</w:t>
      </w:r>
      <w:r w:rsidRPr="00914E46">
        <w:rPr>
          <w:sz w:val="24"/>
          <w:szCs w:val="24"/>
        </w:rPr>
        <w:t xml:space="preserve"> to April 21</w:t>
      </w:r>
      <w:r w:rsidRPr="00914E46">
        <w:rPr>
          <w:sz w:val="24"/>
          <w:szCs w:val="24"/>
          <w:vertAlign w:val="superscript"/>
        </w:rPr>
        <w:t>st</w:t>
      </w:r>
      <w:r w:rsidRPr="00914E46">
        <w:rPr>
          <w:sz w:val="24"/>
          <w:szCs w:val="24"/>
        </w:rPr>
        <w:t xml:space="preserve"> for the Sacred Year—Holiness with Festivals &amp; September 21</w:t>
      </w:r>
      <w:r w:rsidRPr="00914E46">
        <w:rPr>
          <w:sz w:val="24"/>
          <w:szCs w:val="24"/>
          <w:vertAlign w:val="superscript"/>
        </w:rPr>
        <w:t>st</w:t>
      </w:r>
      <w:r w:rsidRPr="00914E46">
        <w:rPr>
          <w:sz w:val="24"/>
          <w:szCs w:val="24"/>
        </w:rPr>
        <w:t xml:space="preserve"> to October 21</w:t>
      </w:r>
      <w:r w:rsidRPr="00914E46">
        <w:rPr>
          <w:sz w:val="24"/>
          <w:szCs w:val="24"/>
          <w:vertAlign w:val="superscript"/>
        </w:rPr>
        <w:t>st</w:t>
      </w:r>
      <w:r w:rsidRPr="00914E46">
        <w:rPr>
          <w:sz w:val="24"/>
          <w:szCs w:val="24"/>
        </w:rPr>
        <w:t xml:space="preserve"> for the Civil Year—Kings, Childbirths and Contracts &amp; January 21</w:t>
      </w:r>
      <w:r w:rsidRPr="00914E46">
        <w:rPr>
          <w:sz w:val="24"/>
          <w:szCs w:val="24"/>
          <w:vertAlign w:val="superscript"/>
        </w:rPr>
        <w:t>st</w:t>
      </w:r>
      <w:r w:rsidRPr="00914E46">
        <w:rPr>
          <w:sz w:val="24"/>
          <w:szCs w:val="24"/>
        </w:rPr>
        <w:t xml:space="preserve"> to February 21</w:t>
      </w:r>
      <w:r w:rsidRPr="00914E46">
        <w:rPr>
          <w:sz w:val="24"/>
          <w:szCs w:val="24"/>
          <w:vertAlign w:val="superscript"/>
        </w:rPr>
        <w:t>st</w:t>
      </w:r>
      <w:r w:rsidRPr="00914E46">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914E46">
        <w:rPr>
          <w:sz w:val="24"/>
          <w:szCs w:val="24"/>
          <w:vertAlign w:val="superscript"/>
        </w:rPr>
        <w:t>st</w:t>
      </w:r>
      <w:r w:rsidRPr="00914E46">
        <w:rPr>
          <w:sz w:val="24"/>
          <w:szCs w:val="24"/>
        </w:rPr>
        <w:t xml:space="preserve"> Corinthians 7:1-2. There are three types of “</w:t>
      </w:r>
      <w:r w:rsidRPr="00914E46">
        <w:rPr>
          <w:b/>
          <w:sz w:val="24"/>
          <w:szCs w:val="24"/>
        </w:rPr>
        <w:t>Intercourse</w:t>
      </w:r>
      <w:r w:rsidRPr="00914E46">
        <w:rPr>
          <w:sz w:val="24"/>
          <w:szCs w:val="24"/>
        </w:rPr>
        <w:t xml:space="preserve">” in the Holy Scriptures. First, is the </w:t>
      </w:r>
      <w:r w:rsidRPr="00914E46">
        <w:rPr>
          <w:b/>
          <w:sz w:val="24"/>
          <w:szCs w:val="24"/>
        </w:rPr>
        <w:t>Popular Sexual Eros Love Intercourse</w:t>
      </w:r>
      <w:r w:rsidRPr="00914E46">
        <w:rPr>
          <w:sz w:val="24"/>
          <w:szCs w:val="24"/>
        </w:rPr>
        <w:t xml:space="preserve"> from the Tree of the knowledge of Good and Evil that only can be committed by a Man and Woman in a Strength 40 Year Kingdom of This World in Genesis 4:1. Second, is the </w:t>
      </w:r>
      <w:r w:rsidRPr="00914E46">
        <w:rPr>
          <w:b/>
          <w:sz w:val="24"/>
          <w:szCs w:val="24"/>
        </w:rPr>
        <w:t xml:space="preserve">Unknown Holy Divine Love Intercourse </w:t>
      </w:r>
      <w:r w:rsidRPr="00914E46">
        <w:rPr>
          <w:sz w:val="24"/>
          <w:szCs w:val="24"/>
        </w:rPr>
        <w:t>from the Tree of Life that can be done by a Man and Woman in 2</w:t>
      </w:r>
      <w:r w:rsidRPr="00914E46">
        <w:rPr>
          <w:sz w:val="24"/>
          <w:szCs w:val="24"/>
          <w:vertAlign w:val="superscript"/>
        </w:rPr>
        <w:t>nd</w:t>
      </w:r>
      <w:r w:rsidRPr="00914E46">
        <w:rPr>
          <w:sz w:val="24"/>
          <w:szCs w:val="24"/>
        </w:rPr>
        <w:t xml:space="preserve"> Peter 1:4 and also Lords and Ladies in Acts 17:29 in a Lordly 120 Year Kingdom of Lordship in Genesis 2:24-25; Matthew 19:6; Mark 10:9; 1</w:t>
      </w:r>
      <w:r w:rsidRPr="00914E46">
        <w:rPr>
          <w:sz w:val="24"/>
          <w:szCs w:val="24"/>
          <w:vertAlign w:val="superscript"/>
        </w:rPr>
        <w:t>st</w:t>
      </w:r>
      <w:r w:rsidRPr="00914E46">
        <w:rPr>
          <w:sz w:val="24"/>
          <w:szCs w:val="24"/>
        </w:rPr>
        <w:t xml:space="preserve"> Corinthians 6:17 &amp; Ephesians 5:31. Third, is the </w:t>
      </w:r>
      <w:r w:rsidRPr="00914E46">
        <w:rPr>
          <w:b/>
          <w:sz w:val="24"/>
          <w:szCs w:val="24"/>
        </w:rPr>
        <w:t>Known Holy Law Love Intercourse</w:t>
      </w:r>
      <w:r w:rsidRPr="00914E46">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914E46">
        <w:rPr>
          <w:sz w:val="24"/>
          <w:szCs w:val="24"/>
          <w:vertAlign w:val="superscript"/>
        </w:rPr>
        <w:t>st</w:t>
      </w:r>
      <w:r w:rsidRPr="00914E46">
        <w:rPr>
          <w:sz w:val="24"/>
          <w:szCs w:val="24"/>
        </w:rPr>
        <w:t xml:space="preserve"> Kings 11:3. King Solomon’s Foreign Sexual Eros Love Intercourse in the minority eventually became “</w:t>
      </w:r>
      <w:r w:rsidRPr="00914E46">
        <w:rPr>
          <w:b/>
          <w:sz w:val="24"/>
          <w:szCs w:val="24"/>
        </w:rPr>
        <w:t>Marital Fornication</w:t>
      </w:r>
      <w:r w:rsidRPr="00914E46">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914E46">
        <w:rPr>
          <w:sz w:val="24"/>
          <w:szCs w:val="24"/>
          <w:vertAlign w:val="superscript"/>
        </w:rPr>
        <w:t>st</w:t>
      </w:r>
      <w:r w:rsidRPr="00914E46">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14E46">
        <w:rPr>
          <w:sz w:val="24"/>
          <w:szCs w:val="24"/>
          <w:vertAlign w:val="superscript"/>
        </w:rPr>
        <w:t>nd</w:t>
      </w:r>
      <w:r w:rsidRPr="00914E4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14E46">
        <w:rPr>
          <w:sz w:val="24"/>
          <w:szCs w:val="24"/>
          <w:vertAlign w:val="superscript"/>
        </w:rPr>
        <w:t>nd</w:t>
      </w:r>
      <w:r w:rsidRPr="00914E46">
        <w:rPr>
          <w:sz w:val="24"/>
          <w:szCs w:val="24"/>
        </w:rPr>
        <w:t xml:space="preserve"> Thessalonians 2:12; 2</w:t>
      </w:r>
      <w:r w:rsidRPr="00914E46">
        <w:rPr>
          <w:sz w:val="24"/>
          <w:szCs w:val="24"/>
          <w:vertAlign w:val="superscript"/>
        </w:rPr>
        <w:t>nd</w:t>
      </w:r>
      <w:r w:rsidRPr="00914E46">
        <w:rPr>
          <w:sz w:val="24"/>
          <w:szCs w:val="24"/>
        </w:rPr>
        <w:t xml:space="preserve"> Timothy 3:4; Titus 3:3; Hebrews 11:25; 1</w:t>
      </w:r>
      <w:r w:rsidRPr="00914E46">
        <w:rPr>
          <w:sz w:val="24"/>
          <w:szCs w:val="24"/>
          <w:vertAlign w:val="superscript"/>
        </w:rPr>
        <w:t>st</w:t>
      </w:r>
      <w:r w:rsidRPr="00914E46">
        <w:rPr>
          <w:sz w:val="24"/>
          <w:szCs w:val="24"/>
        </w:rPr>
        <w:t xml:space="preserve"> Corinthians 10:7; 2</w:t>
      </w:r>
      <w:r w:rsidRPr="00914E46">
        <w:rPr>
          <w:sz w:val="24"/>
          <w:szCs w:val="24"/>
          <w:vertAlign w:val="superscript"/>
        </w:rPr>
        <w:t>nd</w:t>
      </w:r>
      <w:r w:rsidRPr="00914E46">
        <w:rPr>
          <w:sz w:val="24"/>
          <w:szCs w:val="24"/>
        </w:rPr>
        <w:t xml:space="preserve"> Peter 2:13; Luke 8:14 &amp; Romans 1:32. All who called Sexual Eros Money the unrighteous mammon (prostitutions, whoredom</w:t>
      </w:r>
      <w:r w:rsidR="003B7140" w:rsidRPr="00914E46">
        <w:rPr>
          <w:sz w:val="24"/>
          <w:szCs w:val="24"/>
        </w:rPr>
        <w:t>’</w:t>
      </w:r>
      <w:r w:rsidRPr="00914E46">
        <w:rPr>
          <w:sz w:val="24"/>
          <w:szCs w:val="24"/>
        </w:rPr>
        <w:t>s, harlotries, sorceries &amp; wizardries) with Sweet Cane (Calamus or Cann</w:t>
      </w:r>
      <w:r w:rsidR="003B7140" w:rsidRPr="00914E46">
        <w:rPr>
          <w:sz w:val="24"/>
          <w:szCs w:val="24"/>
        </w:rPr>
        <w:t>a</w:t>
      </w:r>
      <w:r w:rsidRPr="00914E46">
        <w:rPr>
          <w:sz w:val="24"/>
          <w:szCs w:val="24"/>
        </w:rPr>
        <w:t>b</w:t>
      </w:r>
      <w:r w:rsidR="003B7140" w:rsidRPr="00914E46">
        <w:rPr>
          <w:sz w:val="24"/>
          <w:szCs w:val="24"/>
        </w:rPr>
        <w:t>i</w:t>
      </w:r>
      <w:r w:rsidRPr="00914E46">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914E46">
        <w:rPr>
          <w:sz w:val="24"/>
          <w:szCs w:val="24"/>
          <w:vertAlign w:val="superscript"/>
        </w:rPr>
        <w:t>st</w:t>
      </w:r>
      <w:r w:rsidRPr="00914E46">
        <w:rPr>
          <w:sz w:val="24"/>
          <w:szCs w:val="24"/>
        </w:rPr>
        <w:t xml:space="preserve"> Timothy 6:10; 2</w:t>
      </w:r>
      <w:r w:rsidRPr="00914E46">
        <w:rPr>
          <w:sz w:val="24"/>
          <w:szCs w:val="24"/>
          <w:vertAlign w:val="superscript"/>
        </w:rPr>
        <w:t>nd</w:t>
      </w:r>
      <w:r w:rsidRPr="00914E46">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914E46">
        <w:rPr>
          <w:sz w:val="24"/>
          <w:szCs w:val="24"/>
          <w:vertAlign w:val="superscript"/>
        </w:rPr>
        <w:t>st</w:t>
      </w:r>
      <w:r w:rsidRPr="00914E46">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914E46">
        <w:rPr>
          <w:sz w:val="24"/>
          <w:szCs w:val="24"/>
          <w:vertAlign w:val="superscript"/>
        </w:rPr>
        <w:t>st</w:t>
      </w:r>
      <w:r w:rsidRPr="00914E46">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914E46">
        <w:rPr>
          <w:sz w:val="24"/>
          <w:szCs w:val="24"/>
          <w:vertAlign w:val="superscript"/>
        </w:rPr>
        <w:t>st</w:t>
      </w:r>
      <w:r w:rsidRPr="00914E46">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914E46">
        <w:rPr>
          <w:sz w:val="24"/>
          <w:szCs w:val="24"/>
          <w:vertAlign w:val="superscript"/>
        </w:rPr>
        <w:t>st</w:t>
      </w:r>
      <w:r w:rsidRPr="00914E46">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914E46">
        <w:rPr>
          <w:sz w:val="24"/>
          <w:szCs w:val="24"/>
          <w:vertAlign w:val="superscript"/>
        </w:rPr>
        <w:t>st</w:t>
      </w:r>
      <w:r w:rsidRPr="00914E46">
        <w:rPr>
          <w:sz w:val="24"/>
          <w:szCs w:val="24"/>
        </w:rPr>
        <w:t xml:space="preserve"> Corinthians 14:6-19. Also tongues are a sign to unbelievers in 1</w:t>
      </w:r>
      <w:r w:rsidRPr="00914E46">
        <w:rPr>
          <w:sz w:val="24"/>
          <w:szCs w:val="24"/>
          <w:vertAlign w:val="superscript"/>
        </w:rPr>
        <w:t>st</w:t>
      </w:r>
      <w:r w:rsidRPr="00914E46">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914E46">
        <w:rPr>
          <w:sz w:val="24"/>
          <w:szCs w:val="24"/>
          <w:vertAlign w:val="superscript"/>
        </w:rPr>
        <w:t>st</w:t>
      </w:r>
      <w:r w:rsidRPr="00914E46">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914E46">
        <w:rPr>
          <w:b/>
          <w:sz w:val="24"/>
          <w:szCs w:val="24"/>
        </w:rPr>
        <w:t>True Holy Division</w:t>
      </w:r>
      <w:r w:rsidRPr="00914E46">
        <w:rPr>
          <w:sz w:val="24"/>
          <w:szCs w:val="24"/>
        </w:rPr>
        <w:t>” even in communication and keeping company in Psalms 17:3; Malachi 3:8-12; Judith 8:11-17; Wisdom of Solomon 1:1-5 &amp; 1</w:t>
      </w:r>
      <w:r w:rsidRPr="00914E46">
        <w:rPr>
          <w:sz w:val="24"/>
          <w:szCs w:val="24"/>
          <w:vertAlign w:val="superscript"/>
        </w:rPr>
        <w:t>st</w:t>
      </w:r>
      <w:r w:rsidRPr="00914E46">
        <w:rPr>
          <w:sz w:val="24"/>
          <w:szCs w:val="24"/>
        </w:rPr>
        <w:t xml:space="preserve"> Corinthians 3:13-17. The anointing breaks every yoke &amp; uplifts every problem but never brings “</w:t>
      </w:r>
      <w:r w:rsidRPr="00914E46">
        <w:rPr>
          <w:b/>
          <w:sz w:val="24"/>
          <w:szCs w:val="24"/>
        </w:rPr>
        <w:t>two creations that are not comparable</w:t>
      </w:r>
      <w:r w:rsidRPr="00914E46">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914E46">
        <w:rPr>
          <w:sz w:val="24"/>
          <w:szCs w:val="24"/>
          <w:vertAlign w:val="superscript"/>
        </w:rPr>
        <w:t>st</w:t>
      </w:r>
      <w:r w:rsidRPr="00914E46">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914E46">
        <w:rPr>
          <w:sz w:val="24"/>
          <w:szCs w:val="24"/>
          <w:vertAlign w:val="superscript"/>
        </w:rPr>
        <w:t>st</w:t>
      </w:r>
      <w:r w:rsidRPr="00914E46">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914E46">
        <w:rPr>
          <w:b/>
          <w:sz w:val="24"/>
          <w:szCs w:val="24"/>
        </w:rPr>
        <w:t>This Age</w:t>
      </w:r>
      <w:r w:rsidRPr="00914E46">
        <w:rPr>
          <w:sz w:val="24"/>
          <w:szCs w:val="24"/>
        </w:rPr>
        <w:t>” on the Earth in Luke 20:34, 37-38 &amp; not “</w:t>
      </w:r>
      <w:r w:rsidRPr="00914E46">
        <w:rPr>
          <w:b/>
          <w:sz w:val="24"/>
          <w:szCs w:val="24"/>
        </w:rPr>
        <w:t>That Age</w:t>
      </w:r>
      <w:r w:rsidRPr="00914E46">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914E46">
        <w:rPr>
          <w:sz w:val="24"/>
          <w:szCs w:val="24"/>
          <w:vertAlign w:val="superscript"/>
        </w:rPr>
        <w:t>nd</w:t>
      </w:r>
      <w:r w:rsidRPr="00914E46">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914E46">
        <w:rPr>
          <w:sz w:val="24"/>
          <w:szCs w:val="24"/>
          <w:vertAlign w:val="superscript"/>
        </w:rPr>
        <w:t>st</w:t>
      </w:r>
      <w:r w:rsidRPr="00914E46">
        <w:rPr>
          <w:sz w:val="24"/>
          <w:szCs w:val="24"/>
        </w:rPr>
        <w:t xml:space="preserve"> Married Lord called Wisdom in white skin color the “Creator of the Eternal Sin” which is Eternal Damnation to The 1</w:t>
      </w:r>
      <w:r w:rsidRPr="00914E46">
        <w:rPr>
          <w:sz w:val="24"/>
          <w:szCs w:val="24"/>
          <w:vertAlign w:val="superscript"/>
        </w:rPr>
        <w:t>st</w:t>
      </w:r>
      <w:r w:rsidRPr="00914E46">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914E46">
        <w:rPr>
          <w:sz w:val="24"/>
          <w:szCs w:val="24"/>
          <w:vertAlign w:val="superscript"/>
        </w:rPr>
        <w:t>nd</w:t>
      </w:r>
      <w:r w:rsidRPr="00914E46">
        <w:rPr>
          <w:sz w:val="24"/>
          <w:szCs w:val="24"/>
        </w:rPr>
        <w:t xml:space="preserve"> Serpent Lucifer with white skin color in James 2:8-13; Acts 15:13-29; 21:18-25 &amp; 1</w:t>
      </w:r>
      <w:r w:rsidRPr="00914E46">
        <w:rPr>
          <w:sz w:val="24"/>
          <w:szCs w:val="24"/>
          <w:vertAlign w:val="superscript"/>
        </w:rPr>
        <w:t>st</w:t>
      </w:r>
      <w:r w:rsidRPr="00914E46">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914E46">
        <w:rPr>
          <w:sz w:val="24"/>
          <w:szCs w:val="24"/>
          <w:vertAlign w:val="superscript"/>
        </w:rPr>
        <w:t>nd</w:t>
      </w:r>
      <w:r w:rsidRPr="00914E46">
        <w:rPr>
          <w:sz w:val="24"/>
          <w:szCs w:val="24"/>
        </w:rPr>
        <w:t xml:space="preserve"> Woman Eve with white skin color in Luke 1:5-25, 57-80; 3:1-22; 7:18-35 &amp; 1</w:t>
      </w:r>
      <w:r w:rsidRPr="00914E46">
        <w:rPr>
          <w:sz w:val="24"/>
          <w:szCs w:val="24"/>
          <w:vertAlign w:val="superscript"/>
        </w:rPr>
        <w:t>st</w:t>
      </w:r>
      <w:r w:rsidRPr="00914E46">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914E46">
        <w:rPr>
          <w:sz w:val="24"/>
          <w:szCs w:val="24"/>
          <w:vertAlign w:val="superscript"/>
        </w:rPr>
        <w:t>nd</w:t>
      </w:r>
      <w:r w:rsidRPr="00914E46">
        <w:rPr>
          <w:sz w:val="24"/>
          <w:szCs w:val="24"/>
        </w:rPr>
        <w:t xml:space="preserve"> Man Adam with white skin color in Luke 1:26-56, 2:1-7:17; 7:36-Acts 1:3 &amp; 1</w:t>
      </w:r>
      <w:r w:rsidRPr="00914E46">
        <w:rPr>
          <w:sz w:val="24"/>
          <w:szCs w:val="24"/>
          <w:vertAlign w:val="superscript"/>
        </w:rPr>
        <w:t xml:space="preserve">st </w:t>
      </w:r>
      <w:r w:rsidRPr="00914E46">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914E46">
        <w:rPr>
          <w:sz w:val="24"/>
          <w:szCs w:val="24"/>
          <w:vertAlign w:val="superscript"/>
        </w:rPr>
        <w:t>st</w:t>
      </w:r>
      <w:r w:rsidRPr="00914E46">
        <w:rPr>
          <w:sz w:val="24"/>
          <w:szCs w:val="24"/>
        </w:rPr>
        <w:t>, is Bestiality with Woman 2</w:t>
      </w:r>
      <w:r w:rsidRPr="00914E46">
        <w:rPr>
          <w:sz w:val="24"/>
          <w:szCs w:val="24"/>
          <w:vertAlign w:val="superscript"/>
        </w:rPr>
        <w:t>nd</w:t>
      </w:r>
      <w:r w:rsidRPr="00914E46">
        <w:rPr>
          <w:sz w:val="24"/>
          <w:szCs w:val="24"/>
        </w:rPr>
        <w:t>, is Bestiality with Man. 3</w:t>
      </w:r>
      <w:r w:rsidRPr="00914E46">
        <w:rPr>
          <w:sz w:val="24"/>
          <w:szCs w:val="24"/>
          <w:vertAlign w:val="superscript"/>
        </w:rPr>
        <w:t>rd</w:t>
      </w:r>
      <w:r w:rsidRPr="00914E46">
        <w:rPr>
          <w:sz w:val="24"/>
          <w:szCs w:val="24"/>
        </w:rPr>
        <w:t>, is Blasphemy.  4</w:t>
      </w:r>
      <w:r w:rsidRPr="00914E46">
        <w:rPr>
          <w:sz w:val="24"/>
          <w:szCs w:val="24"/>
          <w:vertAlign w:val="superscript"/>
        </w:rPr>
        <w:t>th</w:t>
      </w:r>
      <w:r w:rsidRPr="00914E46">
        <w:rPr>
          <w:sz w:val="24"/>
          <w:szCs w:val="24"/>
        </w:rPr>
        <w:t>, is Intercourse with a Betrothed Virgin. 5</w:t>
      </w:r>
      <w:r w:rsidRPr="00914E46">
        <w:rPr>
          <w:sz w:val="24"/>
          <w:szCs w:val="24"/>
          <w:vertAlign w:val="superscript"/>
        </w:rPr>
        <w:t>th</w:t>
      </w:r>
      <w:r w:rsidRPr="00914E46">
        <w:rPr>
          <w:sz w:val="24"/>
          <w:szCs w:val="24"/>
        </w:rPr>
        <w:t>, is Intercourse with Own Daughter in Law. 6</w:t>
      </w:r>
      <w:r w:rsidRPr="00914E46">
        <w:rPr>
          <w:sz w:val="24"/>
          <w:szCs w:val="24"/>
          <w:vertAlign w:val="superscript"/>
        </w:rPr>
        <w:t>th</w:t>
      </w:r>
      <w:r w:rsidRPr="00914E46">
        <w:rPr>
          <w:sz w:val="24"/>
          <w:szCs w:val="24"/>
        </w:rPr>
        <w:t>, is Intercourse with Own Mother. 7</w:t>
      </w:r>
      <w:r w:rsidRPr="00914E46">
        <w:rPr>
          <w:sz w:val="24"/>
          <w:szCs w:val="24"/>
          <w:vertAlign w:val="superscript"/>
        </w:rPr>
        <w:t>th</w:t>
      </w:r>
      <w:r w:rsidRPr="00914E46">
        <w:rPr>
          <w:sz w:val="24"/>
          <w:szCs w:val="24"/>
        </w:rPr>
        <w:t>, is Intercourse with Own Stepmother. 8</w:t>
      </w:r>
      <w:r w:rsidRPr="00914E46">
        <w:rPr>
          <w:sz w:val="24"/>
          <w:szCs w:val="24"/>
          <w:vertAlign w:val="superscript"/>
        </w:rPr>
        <w:t>th</w:t>
      </w:r>
      <w:r w:rsidRPr="00914E46">
        <w:rPr>
          <w:sz w:val="24"/>
          <w:szCs w:val="24"/>
        </w:rPr>
        <w:t>, is Cursing a Parent (Father Stephen Our Lord &amp; Mother Barbara Our Lady). 9</w:t>
      </w:r>
      <w:r w:rsidRPr="00914E46">
        <w:rPr>
          <w:sz w:val="24"/>
          <w:szCs w:val="24"/>
          <w:vertAlign w:val="superscript"/>
        </w:rPr>
        <w:t>th</w:t>
      </w:r>
      <w:r w:rsidRPr="00914E46">
        <w:rPr>
          <w:sz w:val="24"/>
          <w:szCs w:val="24"/>
        </w:rPr>
        <w:t>, is Enticing Individuals to commit Idolatry. 10</w:t>
      </w:r>
      <w:r w:rsidRPr="00914E46">
        <w:rPr>
          <w:sz w:val="24"/>
          <w:szCs w:val="24"/>
          <w:vertAlign w:val="superscript"/>
        </w:rPr>
        <w:t>th</w:t>
      </w:r>
      <w:r w:rsidRPr="00914E46">
        <w:rPr>
          <w:sz w:val="24"/>
          <w:szCs w:val="24"/>
        </w:rPr>
        <w:t>, is the act of Idolatry which is Marital Fornication which can be physical, mental or spiritual in Matthew 5:28 &amp; Wisdom of Solomon 14:12. 11</w:t>
      </w:r>
      <w:r w:rsidRPr="00914E46">
        <w:rPr>
          <w:sz w:val="24"/>
          <w:szCs w:val="24"/>
          <w:vertAlign w:val="superscript"/>
        </w:rPr>
        <w:t>th</w:t>
      </w:r>
      <w:r w:rsidRPr="00914E46">
        <w:rPr>
          <w:sz w:val="24"/>
          <w:szCs w:val="24"/>
        </w:rPr>
        <w:t>, is Instigating Communities to commit Idolatry. 12</w:t>
      </w:r>
      <w:r w:rsidRPr="00914E46">
        <w:rPr>
          <w:sz w:val="24"/>
          <w:szCs w:val="24"/>
          <w:vertAlign w:val="superscript"/>
        </w:rPr>
        <w:t>th</w:t>
      </w:r>
      <w:r w:rsidRPr="00914E46">
        <w:rPr>
          <w:sz w:val="24"/>
          <w:szCs w:val="24"/>
        </w:rPr>
        <w:t>, is Pederasty (Man with Boy). 13</w:t>
      </w:r>
      <w:r w:rsidRPr="00914E46">
        <w:rPr>
          <w:sz w:val="24"/>
          <w:szCs w:val="24"/>
          <w:vertAlign w:val="superscript"/>
        </w:rPr>
        <w:t>th</w:t>
      </w:r>
      <w:r w:rsidRPr="00914E46">
        <w:rPr>
          <w:sz w:val="24"/>
          <w:szCs w:val="24"/>
        </w:rPr>
        <w:t>, is Homosexuality among Men &amp; Women. 14</w:t>
      </w:r>
      <w:r w:rsidRPr="00914E46">
        <w:rPr>
          <w:sz w:val="24"/>
          <w:szCs w:val="24"/>
          <w:vertAlign w:val="superscript"/>
        </w:rPr>
        <w:t>th</w:t>
      </w:r>
      <w:r w:rsidRPr="00914E46">
        <w:rPr>
          <w:sz w:val="24"/>
          <w:szCs w:val="24"/>
        </w:rPr>
        <w:t>, is committing Necromancy.  15</w:t>
      </w:r>
      <w:r w:rsidRPr="00914E46">
        <w:rPr>
          <w:sz w:val="24"/>
          <w:szCs w:val="24"/>
          <w:vertAlign w:val="superscript"/>
        </w:rPr>
        <w:t>th</w:t>
      </w:r>
      <w:r w:rsidRPr="00914E46">
        <w:rPr>
          <w:sz w:val="24"/>
          <w:szCs w:val="24"/>
        </w:rPr>
        <w:t>, is offering Own Child to Molech, Sukkoth or maybe Moloch in Acts 7:41-42. 16</w:t>
      </w:r>
      <w:r w:rsidRPr="00914E46">
        <w:rPr>
          <w:sz w:val="24"/>
          <w:szCs w:val="24"/>
          <w:vertAlign w:val="superscript"/>
        </w:rPr>
        <w:t>th</w:t>
      </w:r>
      <w:r w:rsidRPr="00914E46">
        <w:rPr>
          <w:sz w:val="24"/>
          <w:szCs w:val="24"/>
        </w:rPr>
        <w:t>, is Wrong Rebelling against the LORD. 17</w:t>
      </w:r>
      <w:r w:rsidRPr="00914E46">
        <w:rPr>
          <w:sz w:val="24"/>
          <w:szCs w:val="24"/>
          <w:vertAlign w:val="superscript"/>
        </w:rPr>
        <w:t>th</w:t>
      </w:r>
      <w:r w:rsidRPr="00914E46">
        <w:rPr>
          <w:sz w:val="24"/>
          <w:szCs w:val="24"/>
        </w:rPr>
        <w:t>, is Sabbath Breaking. 18</w:t>
      </w:r>
      <w:r w:rsidRPr="00914E46">
        <w:rPr>
          <w:sz w:val="24"/>
          <w:szCs w:val="24"/>
          <w:vertAlign w:val="superscript"/>
        </w:rPr>
        <w:t>th</w:t>
      </w:r>
      <w:r w:rsidRPr="00914E46">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914E46">
        <w:rPr>
          <w:sz w:val="24"/>
          <w:szCs w:val="24"/>
          <w:vertAlign w:val="superscript"/>
        </w:rPr>
        <w:t>st</w:t>
      </w:r>
      <w:r w:rsidRPr="00914E46">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914E46">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914E46">
        <w:rPr>
          <w:sz w:val="24"/>
          <w:szCs w:val="24"/>
        </w:rPr>
        <w:t>In 1</w:t>
      </w:r>
      <w:r w:rsidRPr="00914E46">
        <w:rPr>
          <w:sz w:val="24"/>
          <w:szCs w:val="24"/>
          <w:vertAlign w:val="superscript"/>
        </w:rPr>
        <w:t>st</w:t>
      </w:r>
      <w:r w:rsidRPr="00914E46">
        <w:rPr>
          <w:sz w:val="24"/>
          <w:szCs w:val="24"/>
        </w:rPr>
        <w:t xml:space="preserve"> John 2:15-17 declares “Do not (Eros) Love the World (Worldly Lusts in 1</w:t>
      </w:r>
      <w:r w:rsidRPr="00914E46">
        <w:rPr>
          <w:sz w:val="24"/>
          <w:szCs w:val="24"/>
          <w:vertAlign w:val="superscript"/>
        </w:rPr>
        <w:t>st</w:t>
      </w:r>
      <w:r w:rsidRPr="00914E46">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914E46">
        <w:rPr>
          <w:sz w:val="24"/>
          <w:szCs w:val="24"/>
          <w:vertAlign w:val="superscript"/>
        </w:rPr>
        <w:t>st</w:t>
      </w:r>
      <w:r w:rsidRPr="00914E46">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914E46">
        <w:rPr>
          <w:sz w:val="24"/>
          <w:szCs w:val="24"/>
          <w:vertAlign w:val="superscript"/>
        </w:rPr>
        <w:t>st</w:t>
      </w:r>
      <w:r w:rsidRPr="00914E46">
        <w:rPr>
          <w:sz w:val="24"/>
          <w:szCs w:val="24"/>
        </w:rPr>
        <w:t xml:space="preserve"> Corinthians 7:1-2, 28, 38 &amp; 1</w:t>
      </w:r>
      <w:r w:rsidRPr="00914E46">
        <w:rPr>
          <w:sz w:val="24"/>
          <w:szCs w:val="24"/>
          <w:vertAlign w:val="superscript"/>
        </w:rPr>
        <w:t>st</w:t>
      </w:r>
      <w:r w:rsidRPr="00914E46">
        <w:rPr>
          <w:sz w:val="24"/>
          <w:szCs w:val="24"/>
        </w:rPr>
        <w:t xml:space="preserve"> Timothy 4:1-5. But if You are called to stay single without any commandment from the LORD as Jesus Christ did and Jeremiah, then stay single to please the LORD in 1</w:t>
      </w:r>
      <w:r w:rsidRPr="00914E46">
        <w:rPr>
          <w:sz w:val="24"/>
          <w:szCs w:val="24"/>
          <w:vertAlign w:val="superscript"/>
        </w:rPr>
        <w:t>st</w:t>
      </w:r>
      <w:r w:rsidRPr="00914E46">
        <w:rPr>
          <w:sz w:val="24"/>
          <w:szCs w:val="24"/>
        </w:rPr>
        <w:t xml:space="preserve"> Corinthians 7:25-26, 32, 34, 37-38. Even the time is short with those who have Wives, as having none (put them away) in 1</w:t>
      </w:r>
      <w:r w:rsidRPr="00914E46">
        <w:rPr>
          <w:sz w:val="24"/>
          <w:szCs w:val="24"/>
          <w:vertAlign w:val="superscript"/>
        </w:rPr>
        <w:t>st</w:t>
      </w:r>
      <w:r w:rsidRPr="00914E46">
        <w:rPr>
          <w:sz w:val="24"/>
          <w:szCs w:val="24"/>
        </w:rPr>
        <w:t xml:space="preserve"> Corinthians 7:29.  If you are joined to Your Wife seek not to be loosed, if You are free seek not a companion in 1</w:t>
      </w:r>
      <w:r w:rsidRPr="00914E46">
        <w:rPr>
          <w:sz w:val="24"/>
          <w:szCs w:val="24"/>
          <w:vertAlign w:val="superscript"/>
        </w:rPr>
        <w:t>st</w:t>
      </w:r>
      <w:r w:rsidRPr="00914E46">
        <w:rPr>
          <w:sz w:val="24"/>
          <w:szCs w:val="24"/>
        </w:rPr>
        <w:t xml:space="preserve"> Corinthians 7:27. In 1</w:t>
      </w:r>
      <w:r w:rsidRPr="00914E46">
        <w:rPr>
          <w:sz w:val="24"/>
          <w:szCs w:val="24"/>
          <w:vertAlign w:val="superscript"/>
        </w:rPr>
        <w:t>st</w:t>
      </w:r>
      <w:r w:rsidRPr="00914E46">
        <w:rPr>
          <w:sz w:val="24"/>
          <w:szCs w:val="24"/>
        </w:rPr>
        <w:t xml:space="preserve"> Timothy 4:1-3 says “Now the Spirit (Father Stephen our Lord in Acts 2:17-7:59 &amp; 1</w:t>
      </w:r>
      <w:r w:rsidRPr="00914E46">
        <w:rPr>
          <w:sz w:val="24"/>
          <w:szCs w:val="24"/>
          <w:vertAlign w:val="superscript"/>
        </w:rPr>
        <w:t>st</w:t>
      </w:r>
      <w:r w:rsidRPr="00914E46">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914E46">
        <w:rPr>
          <w:sz w:val="24"/>
          <w:szCs w:val="24"/>
          <w:vertAlign w:val="superscript"/>
        </w:rPr>
        <w:t>st</w:t>
      </w:r>
      <w:r w:rsidRPr="00914E46">
        <w:rPr>
          <w:sz w:val="24"/>
          <w:szCs w:val="24"/>
        </w:rPr>
        <w:t xml:space="preserve"> Corinthians 7:7.</w:t>
      </w:r>
    </w:p>
    <w:p w:rsidR="00672EBA" w:rsidRPr="00914E46" w:rsidRDefault="00672EBA" w:rsidP="00672EBA">
      <w:pPr>
        <w:spacing w:line="480" w:lineRule="auto"/>
        <w:jc w:val="both"/>
        <w:rPr>
          <w:sz w:val="24"/>
          <w:szCs w:val="24"/>
        </w:rPr>
      </w:pPr>
      <w:r w:rsidRPr="00914E46">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914E46">
        <w:rPr>
          <w:sz w:val="24"/>
          <w:szCs w:val="24"/>
          <w:vertAlign w:val="superscript"/>
        </w:rPr>
        <w:t>nd</w:t>
      </w:r>
      <w:r w:rsidRPr="00914E46">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914E46">
        <w:rPr>
          <w:sz w:val="24"/>
          <w:szCs w:val="24"/>
          <w:vertAlign w:val="superscript"/>
        </w:rPr>
        <w:t>nd</w:t>
      </w:r>
      <w:r w:rsidRPr="00914E46">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914E46">
        <w:rPr>
          <w:b/>
          <w:sz w:val="24"/>
          <w:szCs w:val="24"/>
        </w:rPr>
        <w:t>Past Universe</w:t>
      </w:r>
      <w:r w:rsidRPr="00914E46">
        <w:rPr>
          <w:sz w:val="24"/>
          <w:szCs w:val="24"/>
        </w:rPr>
        <w:t>” in Genesis 1:1 which is perfect. Second, is the Present “</w:t>
      </w:r>
      <w:r w:rsidRPr="00914E46">
        <w:rPr>
          <w:b/>
          <w:sz w:val="24"/>
          <w:szCs w:val="24"/>
        </w:rPr>
        <w:t>Young Universe</w:t>
      </w:r>
      <w:r w:rsidRPr="00914E46">
        <w:rPr>
          <w:sz w:val="24"/>
          <w:szCs w:val="24"/>
        </w:rPr>
        <w:t>” called “Today.” Third, is the “</w:t>
      </w:r>
      <w:r w:rsidRPr="00914E46">
        <w:rPr>
          <w:b/>
          <w:sz w:val="24"/>
          <w:szCs w:val="24"/>
        </w:rPr>
        <w:t>Future Universe</w:t>
      </w:r>
      <w:r w:rsidRPr="00914E46">
        <w:rPr>
          <w:sz w:val="24"/>
          <w:szCs w:val="24"/>
        </w:rPr>
        <w:t>” which is perfect in Revelation 21:1-22:21.  Also there may have been life on the planet Mercury 1</w:t>
      </w:r>
      <w:r w:rsidRPr="00914E46">
        <w:rPr>
          <w:sz w:val="24"/>
          <w:szCs w:val="24"/>
          <w:vertAlign w:val="superscript"/>
        </w:rPr>
        <w:t>st</w:t>
      </w:r>
      <w:r w:rsidRPr="00914E46">
        <w:rPr>
          <w:sz w:val="24"/>
          <w:szCs w:val="24"/>
        </w:rPr>
        <w:t xml:space="preserve"> from the sun linked to the Married Lord called Wisdom and the planet Venus 2</w:t>
      </w:r>
      <w:r w:rsidRPr="00914E46">
        <w:rPr>
          <w:sz w:val="24"/>
          <w:szCs w:val="24"/>
          <w:vertAlign w:val="superscript"/>
        </w:rPr>
        <w:t>nd</w:t>
      </w:r>
      <w:r w:rsidRPr="00914E46">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914E46">
        <w:rPr>
          <w:sz w:val="24"/>
          <w:szCs w:val="24"/>
          <w:vertAlign w:val="superscript"/>
        </w:rPr>
        <w:t>st</w:t>
      </w:r>
      <w:r w:rsidRPr="00914E46">
        <w:rPr>
          <w:sz w:val="24"/>
          <w:szCs w:val="24"/>
        </w:rPr>
        <w:t xml:space="preserve"> Corinthians 15:38; 40, 47, 55; Luke 20:34-38 &amp; 2</w:t>
      </w:r>
      <w:r w:rsidRPr="00914E46">
        <w:rPr>
          <w:sz w:val="24"/>
          <w:szCs w:val="24"/>
          <w:vertAlign w:val="superscript"/>
        </w:rPr>
        <w:t>nd</w:t>
      </w:r>
      <w:r w:rsidRPr="00914E46">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914E46">
        <w:rPr>
          <w:sz w:val="24"/>
          <w:szCs w:val="24"/>
          <w:vertAlign w:val="superscript"/>
        </w:rPr>
        <w:t>nd</w:t>
      </w:r>
      <w:r w:rsidRPr="00914E46">
        <w:rPr>
          <w:sz w:val="24"/>
          <w:szCs w:val="24"/>
        </w:rPr>
        <w:t xml:space="preserve"> Old Universe &amp; the Young Lordship/Heaven is Sexless without sin. The 2</w:t>
      </w:r>
      <w:r w:rsidRPr="00914E46">
        <w:rPr>
          <w:sz w:val="24"/>
          <w:szCs w:val="24"/>
          <w:vertAlign w:val="superscript"/>
        </w:rPr>
        <w:t>nd</w:t>
      </w:r>
      <w:r w:rsidRPr="00914E46">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914E46">
        <w:rPr>
          <w:sz w:val="24"/>
          <w:szCs w:val="24"/>
          <w:vertAlign w:val="superscript"/>
        </w:rPr>
        <w:t>nd</w:t>
      </w:r>
      <w:r w:rsidRPr="00914E46">
        <w:rPr>
          <w:sz w:val="24"/>
          <w:szCs w:val="24"/>
        </w:rPr>
        <w:t xml:space="preserve"> Peter 2:4-5. The Young Universe that lasts for 13,000/26,000 years began in Genesis 8:20 and ended by fire in 2</w:t>
      </w:r>
      <w:r w:rsidRPr="00914E46">
        <w:rPr>
          <w:sz w:val="24"/>
          <w:szCs w:val="24"/>
          <w:vertAlign w:val="superscript"/>
        </w:rPr>
        <w:t>nd</w:t>
      </w:r>
      <w:r w:rsidRPr="00914E46">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914E46">
        <w:rPr>
          <w:sz w:val="24"/>
          <w:szCs w:val="24"/>
          <w:vertAlign w:val="superscript"/>
        </w:rPr>
        <w:t xml:space="preserve">nd </w:t>
      </w:r>
      <w:r w:rsidRPr="00914E46">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914E46">
        <w:rPr>
          <w:sz w:val="24"/>
          <w:szCs w:val="24"/>
          <w:vertAlign w:val="superscript"/>
        </w:rPr>
        <w:t>st</w:t>
      </w:r>
      <w:r w:rsidRPr="00914E46">
        <w:rPr>
          <w:sz w:val="24"/>
          <w:szCs w:val="24"/>
        </w:rPr>
        <w:t xml:space="preserve"> Lordship over the 1</w:t>
      </w:r>
      <w:r w:rsidRPr="00914E46">
        <w:rPr>
          <w:sz w:val="24"/>
          <w:szCs w:val="24"/>
          <w:vertAlign w:val="superscript"/>
        </w:rPr>
        <w:t>st</w:t>
      </w:r>
      <w:r w:rsidRPr="00914E46">
        <w:rPr>
          <w:sz w:val="24"/>
          <w:szCs w:val="24"/>
        </w:rPr>
        <w:t xml:space="preserve"> Heaven/Earth the Married Lord called Wisdom was created from everlasting &amp; also the other Lords were also created from eternity in Proverbs 8:23. When the Married Lord called Wisdom went into the 2</w:t>
      </w:r>
      <w:r w:rsidRPr="00914E46">
        <w:rPr>
          <w:sz w:val="24"/>
          <w:szCs w:val="24"/>
          <w:vertAlign w:val="superscript"/>
        </w:rPr>
        <w:t>nd</w:t>
      </w:r>
      <w:r w:rsidRPr="00914E46">
        <w:rPr>
          <w:sz w:val="24"/>
          <w:szCs w:val="24"/>
        </w:rPr>
        <w:t xml:space="preserve"> Old Universe that lasted for trillions of years, than He fell in Lordship by the term “Qanah” meaning “</w:t>
      </w:r>
      <w:r w:rsidRPr="00914E46">
        <w:rPr>
          <w:b/>
          <w:sz w:val="24"/>
          <w:szCs w:val="24"/>
        </w:rPr>
        <w:t>Eternal Marital Lordly Sexual Eros Love</w:t>
      </w:r>
      <w:r w:rsidRPr="00914E46">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14E46">
        <w:rPr>
          <w:b/>
          <w:sz w:val="24"/>
          <w:szCs w:val="24"/>
        </w:rPr>
        <w:t>God is Love and the Love in the Holy Bible</w:t>
      </w:r>
      <w:r w:rsidRPr="00914E46">
        <w:rPr>
          <w:sz w:val="24"/>
          <w:szCs w:val="24"/>
        </w:rPr>
        <w:t>.” The Trinity and the Law that came 2,000 years ago, went back to their Universe that lasted for multi-trillions of years in 2</w:t>
      </w:r>
      <w:r w:rsidRPr="00914E46">
        <w:rPr>
          <w:sz w:val="24"/>
          <w:szCs w:val="24"/>
          <w:vertAlign w:val="superscript"/>
        </w:rPr>
        <w:t>nd</w:t>
      </w:r>
      <w:r w:rsidRPr="00914E46">
        <w:rPr>
          <w:sz w:val="24"/>
          <w:szCs w:val="24"/>
        </w:rPr>
        <w:t xml:space="preserve"> Esdras 14:22; Sirach 24:9; 2</w:t>
      </w:r>
      <w:r w:rsidRPr="00914E46">
        <w:rPr>
          <w:sz w:val="24"/>
          <w:szCs w:val="24"/>
          <w:vertAlign w:val="superscript"/>
        </w:rPr>
        <w:t>nd</w:t>
      </w:r>
      <w:r w:rsidRPr="00914E46">
        <w:rPr>
          <w:sz w:val="24"/>
          <w:szCs w:val="24"/>
        </w:rPr>
        <w:t xml:space="preserve"> Maccabees 7:23; Matthew  13:35; 25;34;  Luke 16:8;  20:35;  John 8:23; 13:1;  15:19; 16:28;  17:5, 11, 14, 24; 18:36; 21:25; Acts 15:18; Romans 1:20; 16:25; 1</w:t>
      </w:r>
      <w:r w:rsidRPr="00914E46">
        <w:rPr>
          <w:sz w:val="24"/>
          <w:szCs w:val="24"/>
          <w:vertAlign w:val="superscript"/>
        </w:rPr>
        <w:t>st</w:t>
      </w:r>
      <w:r w:rsidRPr="00914E46">
        <w:rPr>
          <w:sz w:val="24"/>
          <w:szCs w:val="24"/>
        </w:rPr>
        <w:t xml:space="preserve"> Corinthians 2:7; Ephesians 1:4; 3:9; 2</w:t>
      </w:r>
      <w:r w:rsidRPr="00914E46">
        <w:rPr>
          <w:sz w:val="24"/>
          <w:szCs w:val="24"/>
          <w:vertAlign w:val="superscript"/>
        </w:rPr>
        <w:t>nd</w:t>
      </w:r>
      <w:r w:rsidRPr="00914E46">
        <w:rPr>
          <w:sz w:val="24"/>
          <w:szCs w:val="24"/>
        </w:rPr>
        <w:t xml:space="preserve"> Timothy 1:9; Titus 1:2; Hebrews 1:2; 4:3; 11:3; 1</w:t>
      </w:r>
      <w:r w:rsidRPr="00914E46">
        <w:rPr>
          <w:sz w:val="24"/>
          <w:szCs w:val="24"/>
          <w:vertAlign w:val="superscript"/>
        </w:rPr>
        <w:t>st</w:t>
      </w:r>
      <w:r w:rsidRPr="00914E46">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914E46">
        <w:rPr>
          <w:sz w:val="24"/>
          <w:szCs w:val="24"/>
          <w:vertAlign w:val="superscript"/>
        </w:rPr>
        <w:t>st</w:t>
      </w:r>
      <w:r w:rsidRPr="00914E46">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914E46">
        <w:rPr>
          <w:sz w:val="24"/>
          <w:szCs w:val="24"/>
          <w:vertAlign w:val="superscript"/>
        </w:rPr>
        <w:t>nd</w:t>
      </w:r>
      <w:r w:rsidRPr="00914E46">
        <w:rPr>
          <w:sz w:val="24"/>
          <w:szCs w:val="24"/>
        </w:rPr>
        <w:t xml:space="preserve">  Corinthians  12:1-6  &amp;  1</w:t>
      </w:r>
      <w:r w:rsidRPr="00914E46">
        <w:rPr>
          <w:sz w:val="24"/>
          <w:szCs w:val="24"/>
          <w:vertAlign w:val="superscript"/>
        </w:rPr>
        <w:t>st</w:t>
      </w:r>
      <w:r w:rsidRPr="00914E46">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914E46">
        <w:rPr>
          <w:sz w:val="24"/>
          <w:szCs w:val="24"/>
          <w:vertAlign w:val="superscript"/>
        </w:rPr>
        <w:t>st</w:t>
      </w:r>
      <w:r w:rsidRPr="00914E46">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914E46">
        <w:rPr>
          <w:sz w:val="24"/>
          <w:szCs w:val="24"/>
          <w:vertAlign w:val="superscript"/>
        </w:rPr>
        <w:t>nd</w:t>
      </w:r>
      <w:r w:rsidRPr="00914E46">
        <w:rPr>
          <w:sz w:val="24"/>
          <w:szCs w:val="24"/>
        </w:rPr>
        <w:t xml:space="preserve"> Peter 1:4 &amp; Romans 1:20. The restoration of the bridal chamber is in the Gospel of Philip on pages 87-100.              </w:t>
      </w:r>
    </w:p>
    <w:p w:rsidR="00672EBA" w:rsidRPr="00914E46" w:rsidRDefault="00672EBA" w:rsidP="00672EBA">
      <w:pPr>
        <w:spacing w:line="480" w:lineRule="auto"/>
        <w:jc w:val="center"/>
        <w:rPr>
          <w:b/>
          <w:sz w:val="24"/>
          <w:szCs w:val="24"/>
        </w:rPr>
      </w:pPr>
      <w:r w:rsidRPr="00914E46">
        <w:rPr>
          <w:b/>
          <w:sz w:val="24"/>
          <w:szCs w:val="24"/>
        </w:rPr>
        <w:t>Conclusion</w:t>
      </w:r>
    </w:p>
    <w:p w:rsidR="00672EBA" w:rsidRPr="00914E46" w:rsidRDefault="00672EBA" w:rsidP="00672EBA">
      <w:pPr>
        <w:spacing w:line="480" w:lineRule="auto"/>
        <w:jc w:val="both"/>
        <w:rPr>
          <w:sz w:val="24"/>
          <w:szCs w:val="24"/>
        </w:rPr>
      </w:pPr>
      <w:r w:rsidRPr="00914E46">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914E46">
        <w:rPr>
          <w:sz w:val="24"/>
          <w:szCs w:val="24"/>
          <w:vertAlign w:val="superscript"/>
        </w:rPr>
        <w:t>nd</w:t>
      </w:r>
      <w:r w:rsidRPr="00914E46">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914E46">
        <w:rPr>
          <w:sz w:val="24"/>
          <w:szCs w:val="24"/>
          <w:vertAlign w:val="superscript"/>
        </w:rPr>
        <w:t>st</w:t>
      </w:r>
      <w:r w:rsidRPr="00914E46">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914E46">
        <w:rPr>
          <w:sz w:val="24"/>
          <w:szCs w:val="24"/>
          <w:vertAlign w:val="superscript"/>
        </w:rPr>
        <w:t>st</w:t>
      </w:r>
      <w:r w:rsidRPr="00914E46">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14E46">
        <w:rPr>
          <w:sz w:val="24"/>
          <w:szCs w:val="24"/>
          <w:vertAlign w:val="superscript"/>
        </w:rPr>
        <w:t>st</w:t>
      </w:r>
      <w:r w:rsidRPr="00914E46">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914E46">
        <w:rPr>
          <w:sz w:val="24"/>
          <w:szCs w:val="24"/>
          <w:vertAlign w:val="superscript"/>
        </w:rPr>
        <w:t xml:space="preserve">rd </w:t>
      </w:r>
      <w:r w:rsidRPr="00914E46">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914E46">
        <w:rPr>
          <w:b/>
          <w:sz w:val="24"/>
          <w:szCs w:val="24"/>
        </w:rPr>
        <w:t>High Mind</w:t>
      </w:r>
      <w:r w:rsidRPr="00914E46">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914E46">
        <w:rPr>
          <w:sz w:val="24"/>
          <w:szCs w:val="24"/>
          <w:vertAlign w:val="superscript"/>
        </w:rPr>
        <w:t>th</w:t>
      </w:r>
      <w:r w:rsidRPr="00914E46">
        <w:rPr>
          <w:sz w:val="24"/>
          <w:szCs w:val="24"/>
        </w:rPr>
        <w:t xml:space="preserve"> level of magic is in Heaven in Ephesians 6:12, the 14</w:t>
      </w:r>
      <w:r w:rsidRPr="00914E46">
        <w:rPr>
          <w:sz w:val="24"/>
          <w:szCs w:val="24"/>
          <w:vertAlign w:val="superscript"/>
        </w:rPr>
        <w:t>th</w:t>
      </w:r>
      <w:r w:rsidRPr="00914E46">
        <w:rPr>
          <w:sz w:val="24"/>
          <w:szCs w:val="24"/>
        </w:rPr>
        <w:t xml:space="preserve"> level of magic is in Lordship in Revelation 2:26-29 &amp; the 14</w:t>
      </w:r>
      <w:r w:rsidRPr="00914E46">
        <w:rPr>
          <w:sz w:val="24"/>
          <w:szCs w:val="24"/>
          <w:vertAlign w:val="superscript"/>
        </w:rPr>
        <w:t>th</w:t>
      </w:r>
      <w:r w:rsidRPr="00914E46">
        <w:rPr>
          <w:sz w:val="24"/>
          <w:szCs w:val="24"/>
        </w:rPr>
        <w:t xml:space="preserve"> level of magic is the weakness of the Father Stephen Our Lord done by the 15</w:t>
      </w:r>
      <w:r w:rsidRPr="00914E46">
        <w:rPr>
          <w:sz w:val="24"/>
          <w:szCs w:val="24"/>
          <w:vertAlign w:val="superscript"/>
        </w:rPr>
        <w:t>th</w:t>
      </w:r>
      <w:r w:rsidRPr="00914E46">
        <w:rPr>
          <w:sz w:val="24"/>
          <w:szCs w:val="24"/>
        </w:rPr>
        <w:t xml:space="preserve"> level of magic by the Lord Yahweh in 1</w:t>
      </w:r>
      <w:r w:rsidRPr="00914E46">
        <w:rPr>
          <w:sz w:val="24"/>
          <w:szCs w:val="24"/>
          <w:vertAlign w:val="superscript"/>
        </w:rPr>
        <w:t>st</w:t>
      </w:r>
      <w:r w:rsidRPr="00914E46">
        <w:rPr>
          <w:sz w:val="24"/>
          <w:szCs w:val="24"/>
        </w:rPr>
        <w:t xml:space="preserve"> Corinthians 1:25. The Tropical Zodiac is from April 21</w:t>
      </w:r>
      <w:r w:rsidRPr="00914E46">
        <w:rPr>
          <w:sz w:val="24"/>
          <w:szCs w:val="24"/>
          <w:vertAlign w:val="superscript"/>
        </w:rPr>
        <w:t>st</w:t>
      </w:r>
      <w:r w:rsidRPr="00914E46">
        <w:rPr>
          <w:sz w:val="24"/>
          <w:szCs w:val="24"/>
        </w:rPr>
        <w:t xml:space="preserve"> to May 21</w:t>
      </w:r>
      <w:r w:rsidRPr="00914E46">
        <w:rPr>
          <w:sz w:val="24"/>
          <w:szCs w:val="24"/>
          <w:vertAlign w:val="superscript"/>
        </w:rPr>
        <w:t>st</w:t>
      </w:r>
      <w:r w:rsidRPr="00914E46">
        <w:rPr>
          <w:sz w:val="24"/>
          <w:szCs w:val="24"/>
        </w:rPr>
        <w:t xml:space="preserve"> &amp; the Sidereal Zodiac is from May 16</w:t>
      </w:r>
      <w:r w:rsidRPr="00914E46">
        <w:rPr>
          <w:sz w:val="24"/>
          <w:szCs w:val="24"/>
          <w:vertAlign w:val="superscript"/>
        </w:rPr>
        <w:t>th</w:t>
      </w:r>
      <w:r w:rsidRPr="00914E46">
        <w:rPr>
          <w:sz w:val="24"/>
          <w:szCs w:val="24"/>
        </w:rPr>
        <w:t xml:space="preserve"> to June 15</w:t>
      </w:r>
      <w:r w:rsidRPr="00914E46">
        <w:rPr>
          <w:sz w:val="24"/>
          <w:szCs w:val="24"/>
          <w:vertAlign w:val="superscript"/>
        </w:rPr>
        <w:t xml:space="preserve">th </w:t>
      </w:r>
      <w:r w:rsidRPr="00914E46">
        <w:rPr>
          <w:sz w:val="24"/>
          <w:szCs w:val="24"/>
        </w:rPr>
        <w:t>&amp; the IAU constellations boundaries is from May 14</w:t>
      </w:r>
      <w:r w:rsidRPr="00914E46">
        <w:rPr>
          <w:sz w:val="24"/>
          <w:szCs w:val="24"/>
          <w:vertAlign w:val="superscript"/>
        </w:rPr>
        <w:t>th</w:t>
      </w:r>
      <w:r w:rsidRPr="00914E46">
        <w:rPr>
          <w:sz w:val="24"/>
          <w:szCs w:val="24"/>
        </w:rPr>
        <w:t xml:space="preserve"> to June 21</w:t>
      </w:r>
      <w:r w:rsidRPr="00914E46">
        <w:rPr>
          <w:sz w:val="24"/>
          <w:szCs w:val="24"/>
          <w:vertAlign w:val="superscript"/>
        </w:rPr>
        <w:t>st</w:t>
      </w:r>
      <w:r w:rsidRPr="00914E46">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914E46">
        <w:rPr>
          <w:sz w:val="24"/>
          <w:szCs w:val="24"/>
          <w:vertAlign w:val="superscript"/>
        </w:rPr>
        <w:t>nd</w:t>
      </w:r>
      <w:r w:rsidRPr="00914E46">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914E46">
        <w:rPr>
          <w:sz w:val="24"/>
          <w:szCs w:val="24"/>
          <w:vertAlign w:val="superscript"/>
        </w:rPr>
        <w:t>nd</w:t>
      </w:r>
      <w:r w:rsidRPr="00914E46">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914E46">
        <w:rPr>
          <w:b/>
          <w:sz w:val="24"/>
          <w:szCs w:val="24"/>
        </w:rPr>
        <w:t>Immaculate Conception</w:t>
      </w:r>
      <w:r w:rsidRPr="00914E46">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914E46">
        <w:rPr>
          <w:sz w:val="24"/>
          <w:szCs w:val="24"/>
          <w:vertAlign w:val="superscript"/>
        </w:rPr>
        <w:t>st</w:t>
      </w:r>
      <w:r w:rsidRPr="00914E4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14E46">
        <w:rPr>
          <w:sz w:val="24"/>
          <w:szCs w:val="24"/>
          <w:vertAlign w:val="superscript"/>
        </w:rPr>
        <w:t>st</w:t>
      </w:r>
      <w:r w:rsidRPr="00914E46">
        <w:rPr>
          <w:sz w:val="24"/>
          <w:szCs w:val="24"/>
        </w:rPr>
        <w:t xml:space="preserve"> Chronicles 17:23. Both houses equal to the Lord Stephen’s life for 21 years in Acts 1:4-7:60. </w:t>
      </w:r>
    </w:p>
    <w:p w:rsidR="00672EBA" w:rsidRPr="00914E46" w:rsidRDefault="00672EBA" w:rsidP="00672EBA">
      <w:pPr>
        <w:tabs>
          <w:tab w:val="left" w:pos="5130"/>
        </w:tabs>
        <w:spacing w:line="480" w:lineRule="auto"/>
        <w:jc w:val="center"/>
        <w:rPr>
          <w:sz w:val="24"/>
          <w:szCs w:val="24"/>
        </w:rPr>
      </w:pPr>
      <w:r w:rsidRPr="00914E46">
        <w:rPr>
          <w:sz w:val="24"/>
          <w:szCs w:val="24"/>
        </w:rPr>
        <w:t>THE BARRACK’S AUTHORITIES OVER THE HOUSE AUTHORITIES &amp; THE TENT OF MEETING AUTHORITIES</w:t>
      </w:r>
    </w:p>
    <w:p w:rsidR="00672EBA" w:rsidRPr="00914E46" w:rsidRDefault="00672EBA" w:rsidP="00672EBA">
      <w:pPr>
        <w:spacing w:line="480" w:lineRule="auto"/>
        <w:jc w:val="center"/>
        <w:rPr>
          <w:sz w:val="24"/>
          <w:szCs w:val="24"/>
        </w:rPr>
      </w:pPr>
      <w:r w:rsidRPr="00914E46">
        <w:rPr>
          <w:sz w:val="24"/>
          <w:szCs w:val="24"/>
        </w:rPr>
        <w:t>The Father Stephen’s Barrack’s Authorities Address verses the Lord Lucifer’s Barrack’s Authorities Address from an Hour to a Minute</w:t>
      </w:r>
    </w:p>
    <w:p w:rsidR="00672EBA" w:rsidRPr="00914E46" w:rsidRDefault="00672EBA" w:rsidP="00672EBA">
      <w:pPr>
        <w:spacing w:line="480" w:lineRule="auto"/>
        <w:jc w:val="both"/>
        <w:rPr>
          <w:sz w:val="24"/>
          <w:szCs w:val="24"/>
        </w:rPr>
      </w:pPr>
      <w:r w:rsidRPr="00914E4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72EBA" w:rsidRPr="00914E46" w:rsidRDefault="00672EBA" w:rsidP="00672EBA">
      <w:pPr>
        <w:spacing w:line="480" w:lineRule="auto"/>
        <w:jc w:val="center"/>
        <w:rPr>
          <w:sz w:val="24"/>
          <w:szCs w:val="24"/>
        </w:rPr>
      </w:pPr>
      <w:r w:rsidRPr="00914E46">
        <w:rPr>
          <w:sz w:val="24"/>
          <w:szCs w:val="24"/>
        </w:rPr>
        <w:t>THE COMMAND POST AUTHORITIES OVER THE BUSINESS AUTHORITIES AND THE TEMPLE AUTHORITIES</w:t>
      </w:r>
    </w:p>
    <w:p w:rsidR="00672EBA" w:rsidRPr="00914E46" w:rsidRDefault="00672EBA" w:rsidP="00672EBA">
      <w:pPr>
        <w:spacing w:line="480" w:lineRule="auto"/>
        <w:jc w:val="center"/>
        <w:rPr>
          <w:sz w:val="24"/>
          <w:szCs w:val="24"/>
        </w:rPr>
      </w:pPr>
      <w:r w:rsidRPr="00914E46">
        <w:rPr>
          <w:sz w:val="24"/>
          <w:szCs w:val="24"/>
        </w:rPr>
        <w:t>The Father Stephen’s Command Post Authorities Address verses the Lord Lucifer’s Command Post Authorities Address from a Minute to a Second</w:t>
      </w:r>
    </w:p>
    <w:p w:rsidR="00672EBA" w:rsidRPr="00914E46" w:rsidRDefault="00672EBA" w:rsidP="00672EBA">
      <w:pPr>
        <w:spacing w:line="480" w:lineRule="auto"/>
        <w:jc w:val="both"/>
        <w:rPr>
          <w:sz w:val="24"/>
          <w:szCs w:val="24"/>
        </w:rPr>
      </w:pPr>
      <w:r w:rsidRPr="00914E4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72EBA" w:rsidRPr="00914E46" w:rsidRDefault="00672EBA" w:rsidP="00672EBA">
      <w:pPr>
        <w:spacing w:line="480" w:lineRule="auto"/>
        <w:jc w:val="center"/>
        <w:rPr>
          <w:sz w:val="24"/>
          <w:szCs w:val="24"/>
        </w:rPr>
      </w:pPr>
      <w:r w:rsidRPr="00914E46">
        <w:rPr>
          <w:sz w:val="24"/>
          <w:szCs w:val="24"/>
        </w:rPr>
        <w:t>THE CHAPLAINCY MILITARY AUTHORITIES OVER THE CHURCH SANCTUARY AUTHORITIES &amp; THE TABERNACLE SYNAGOGUE AUTHORITIES</w:t>
      </w:r>
    </w:p>
    <w:p w:rsidR="00672EBA" w:rsidRPr="00914E46" w:rsidRDefault="00672EBA" w:rsidP="00672EBA">
      <w:pPr>
        <w:spacing w:line="480" w:lineRule="auto"/>
        <w:jc w:val="center"/>
        <w:rPr>
          <w:sz w:val="24"/>
          <w:szCs w:val="24"/>
        </w:rPr>
      </w:pPr>
      <w:r w:rsidRPr="00914E46">
        <w:rPr>
          <w:sz w:val="24"/>
          <w:szCs w:val="24"/>
        </w:rPr>
        <w:t>The Father Stephen’s Chaplaincy Authorities Address verses the Lord Lucifer’s Chaplaincy Authorities Address from a Second to Godspeed</w:t>
      </w:r>
    </w:p>
    <w:p w:rsidR="00672EBA" w:rsidRPr="00914E46" w:rsidRDefault="00672EBA" w:rsidP="00672EBA">
      <w:pPr>
        <w:spacing w:line="480" w:lineRule="auto"/>
        <w:jc w:val="both"/>
        <w:rPr>
          <w:sz w:val="24"/>
          <w:szCs w:val="24"/>
        </w:rPr>
      </w:pPr>
      <w:r w:rsidRPr="00914E4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72EBA" w:rsidRPr="00914E46" w:rsidRDefault="00672EBA" w:rsidP="00672EBA">
      <w:pPr>
        <w:spacing w:line="480" w:lineRule="auto"/>
        <w:jc w:val="center"/>
        <w:rPr>
          <w:b/>
          <w:sz w:val="24"/>
          <w:szCs w:val="24"/>
        </w:rPr>
      </w:pPr>
      <w:r w:rsidRPr="00914E46">
        <w:rPr>
          <w:b/>
          <w:sz w:val="24"/>
          <w:szCs w:val="24"/>
        </w:rPr>
        <w:t>The Father Stephen’s Zion [Sion] Tabernacle</w:t>
      </w:r>
    </w:p>
    <w:p w:rsidR="00672EBA" w:rsidRPr="00914E46" w:rsidRDefault="00672EBA" w:rsidP="00672EBA">
      <w:pPr>
        <w:spacing w:line="480" w:lineRule="auto"/>
        <w:jc w:val="both"/>
        <w:rPr>
          <w:sz w:val="24"/>
          <w:szCs w:val="24"/>
        </w:rPr>
      </w:pPr>
      <w:r w:rsidRPr="00914E4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14E46">
        <w:rPr>
          <w:sz w:val="24"/>
          <w:szCs w:val="24"/>
          <w:vertAlign w:val="superscript"/>
        </w:rPr>
        <w:t>st</w:t>
      </w:r>
      <w:r w:rsidRPr="00914E46">
        <w:rPr>
          <w:sz w:val="24"/>
          <w:szCs w:val="24"/>
        </w:rPr>
        <w:t xml:space="preserve"> Samuel 1:3; 21:1; 1</w:t>
      </w:r>
      <w:r w:rsidRPr="00914E46">
        <w:rPr>
          <w:sz w:val="24"/>
          <w:szCs w:val="24"/>
          <w:vertAlign w:val="superscript"/>
        </w:rPr>
        <w:t>st</w:t>
      </w:r>
      <w:r w:rsidRPr="00914E46">
        <w:rPr>
          <w:sz w:val="24"/>
          <w:szCs w:val="24"/>
        </w:rPr>
        <w:t xml:space="preserve"> Chronicles 16:39; 2</w:t>
      </w:r>
      <w:r w:rsidRPr="00914E46">
        <w:rPr>
          <w:sz w:val="24"/>
          <w:szCs w:val="24"/>
          <w:vertAlign w:val="superscript"/>
        </w:rPr>
        <w:t>nd</w:t>
      </w:r>
      <w:r w:rsidRPr="00914E46">
        <w:rPr>
          <w:sz w:val="24"/>
          <w:szCs w:val="24"/>
        </w:rPr>
        <w:t xml:space="preserve"> Chronicles 5:2-6 &amp; Psalms 78:60.   </w:t>
      </w:r>
    </w:p>
    <w:p w:rsidR="00672EBA" w:rsidRPr="00914E46" w:rsidRDefault="00672EBA" w:rsidP="00672EBA">
      <w:pPr>
        <w:spacing w:line="480" w:lineRule="auto"/>
        <w:jc w:val="both"/>
        <w:rPr>
          <w:sz w:val="24"/>
          <w:szCs w:val="24"/>
        </w:rPr>
      </w:pPr>
      <w:r w:rsidRPr="00914E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72EBA" w:rsidRPr="00914E46" w:rsidRDefault="00672EBA" w:rsidP="00672EBA">
      <w:pPr>
        <w:jc w:val="center"/>
        <w:rPr>
          <w:b/>
          <w:sz w:val="24"/>
          <w:szCs w:val="24"/>
        </w:rPr>
      </w:pPr>
      <w:r w:rsidRPr="00914E46">
        <w:rPr>
          <w:b/>
          <w:sz w:val="24"/>
          <w:szCs w:val="24"/>
        </w:rPr>
        <w:t xml:space="preserve">The Father Stephen’s Zion [Sion] Temple </w:t>
      </w:r>
    </w:p>
    <w:p w:rsidR="00672EBA" w:rsidRPr="00914E46" w:rsidRDefault="00672EBA" w:rsidP="00672EBA">
      <w:pPr>
        <w:spacing w:line="480" w:lineRule="auto"/>
        <w:jc w:val="both"/>
        <w:rPr>
          <w:sz w:val="24"/>
          <w:szCs w:val="24"/>
        </w:rPr>
      </w:pPr>
      <w:r w:rsidRPr="00914E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14E46">
        <w:rPr>
          <w:sz w:val="24"/>
          <w:szCs w:val="24"/>
          <w:vertAlign w:val="superscript"/>
        </w:rPr>
        <w:t>st</w:t>
      </w:r>
      <w:r w:rsidRPr="00914E46">
        <w:rPr>
          <w:sz w:val="24"/>
          <w:szCs w:val="24"/>
        </w:rPr>
        <w:t xml:space="preserve"> Samuel 7:2. David’s Preparations for the Building and Worship in the First Temple: The Plan for its Construction is in 2</w:t>
      </w:r>
      <w:r w:rsidRPr="00914E46">
        <w:rPr>
          <w:sz w:val="24"/>
          <w:szCs w:val="24"/>
          <w:vertAlign w:val="superscript"/>
        </w:rPr>
        <w:t>nd</w:t>
      </w:r>
      <w:r w:rsidRPr="00914E46">
        <w:rPr>
          <w:sz w:val="24"/>
          <w:szCs w:val="24"/>
        </w:rPr>
        <w:t xml:space="preserve"> Samuel 7:1, 12-13; 1</w:t>
      </w:r>
      <w:r w:rsidRPr="00914E46">
        <w:rPr>
          <w:sz w:val="24"/>
          <w:szCs w:val="24"/>
          <w:vertAlign w:val="superscript"/>
        </w:rPr>
        <w:t>st</w:t>
      </w:r>
      <w:r w:rsidRPr="00914E46">
        <w:rPr>
          <w:sz w:val="24"/>
          <w:szCs w:val="24"/>
        </w:rPr>
        <w:t xml:space="preserve"> Chronicles 17:1; 28:11-12, 19. The Gifts for its Construction is in 1</w:t>
      </w:r>
      <w:r w:rsidRPr="00914E46">
        <w:rPr>
          <w:sz w:val="24"/>
          <w:szCs w:val="24"/>
          <w:vertAlign w:val="superscript"/>
        </w:rPr>
        <w:t>st</w:t>
      </w:r>
      <w:r w:rsidRPr="00914E46">
        <w:rPr>
          <w:sz w:val="24"/>
          <w:szCs w:val="24"/>
        </w:rPr>
        <w:t xml:space="preserve"> Chronicles 29:2-3, 6. The Arrangements for the Temple Worship is in 1</w:t>
      </w:r>
      <w:r w:rsidRPr="00914E46">
        <w:rPr>
          <w:sz w:val="24"/>
          <w:szCs w:val="24"/>
          <w:vertAlign w:val="superscript"/>
        </w:rPr>
        <w:t>st</w:t>
      </w:r>
      <w:r w:rsidRPr="00914E46">
        <w:rPr>
          <w:sz w:val="24"/>
          <w:szCs w:val="24"/>
        </w:rPr>
        <w:t xml:space="preserve"> Chronicles 23:3-5. Solomon’s Construction of the Temple is in 1</w:t>
      </w:r>
      <w:r w:rsidRPr="00914E46">
        <w:rPr>
          <w:sz w:val="24"/>
          <w:szCs w:val="24"/>
          <w:vertAlign w:val="superscript"/>
        </w:rPr>
        <w:t>st</w:t>
      </w:r>
      <w:r w:rsidRPr="00914E46">
        <w:rPr>
          <w:sz w:val="24"/>
          <w:szCs w:val="24"/>
        </w:rPr>
        <w:t xml:space="preserve"> Kings 5:1-13 &amp; 2</w:t>
      </w:r>
      <w:r w:rsidRPr="00914E46">
        <w:rPr>
          <w:sz w:val="24"/>
          <w:szCs w:val="24"/>
          <w:vertAlign w:val="superscript"/>
        </w:rPr>
        <w:t>nd</w:t>
      </w:r>
      <w:r w:rsidRPr="00914E46">
        <w:rPr>
          <w:sz w:val="24"/>
          <w:szCs w:val="24"/>
        </w:rPr>
        <w:t xml:space="preserve"> Chronicles 2:7-18. The Completion of the Temple and its Furnishings is in 2</w:t>
      </w:r>
      <w:r w:rsidRPr="00914E46">
        <w:rPr>
          <w:sz w:val="24"/>
          <w:szCs w:val="24"/>
          <w:vertAlign w:val="superscript"/>
        </w:rPr>
        <w:t>nd</w:t>
      </w:r>
      <w:r w:rsidRPr="00914E46">
        <w:rPr>
          <w:sz w:val="24"/>
          <w:szCs w:val="24"/>
        </w:rPr>
        <w:t xml:space="preserve"> Chronicles 2:5; 3:4-9, 11-12; 4:2, 5 &amp; 1</w:t>
      </w:r>
      <w:r w:rsidRPr="00914E46">
        <w:rPr>
          <w:sz w:val="24"/>
          <w:szCs w:val="24"/>
          <w:vertAlign w:val="superscript"/>
        </w:rPr>
        <w:t>st</w:t>
      </w:r>
      <w:r w:rsidRPr="00914E46">
        <w:rPr>
          <w:sz w:val="24"/>
          <w:szCs w:val="24"/>
        </w:rPr>
        <w:t xml:space="preserve"> Kings 6:20-22, 27, 38; 7:23, 26-27, 30. The Dedication of the Temple: At the Feats of Tabernacles is in 1</w:t>
      </w:r>
      <w:r w:rsidRPr="00914E46">
        <w:rPr>
          <w:sz w:val="24"/>
          <w:szCs w:val="24"/>
          <w:vertAlign w:val="superscript"/>
        </w:rPr>
        <w:t>st</w:t>
      </w:r>
      <w:r w:rsidRPr="00914E46">
        <w:rPr>
          <w:sz w:val="24"/>
          <w:szCs w:val="24"/>
        </w:rPr>
        <w:t xml:space="preserve"> Kings 8:2 &amp; 2</w:t>
      </w:r>
      <w:r w:rsidRPr="00914E46">
        <w:rPr>
          <w:sz w:val="24"/>
          <w:szCs w:val="24"/>
          <w:vertAlign w:val="superscript"/>
        </w:rPr>
        <w:t>nd</w:t>
      </w:r>
      <w:r w:rsidRPr="00914E46">
        <w:rPr>
          <w:sz w:val="24"/>
          <w:szCs w:val="24"/>
        </w:rPr>
        <w:t xml:space="preserve"> Chronicles 5:3. The Glory of the Father Stephen filled the Temple is in 1</w:t>
      </w:r>
      <w:r w:rsidRPr="00914E46">
        <w:rPr>
          <w:sz w:val="24"/>
          <w:szCs w:val="24"/>
          <w:vertAlign w:val="superscript"/>
        </w:rPr>
        <w:t>st</w:t>
      </w:r>
      <w:r w:rsidRPr="00914E46">
        <w:rPr>
          <w:sz w:val="24"/>
          <w:szCs w:val="24"/>
        </w:rPr>
        <w:t xml:space="preserve"> Kings 8:6, 10-11 &amp; 2</w:t>
      </w:r>
      <w:r w:rsidRPr="00914E46">
        <w:rPr>
          <w:sz w:val="24"/>
          <w:szCs w:val="24"/>
          <w:vertAlign w:val="superscript"/>
        </w:rPr>
        <w:t>nd</w:t>
      </w:r>
      <w:r w:rsidRPr="00914E46">
        <w:rPr>
          <w:sz w:val="24"/>
          <w:szCs w:val="24"/>
        </w:rPr>
        <w:t xml:space="preserve"> Chronicles 5:7, 11, 13-14. The Offering of Sacrifices is in 1</w:t>
      </w:r>
      <w:r w:rsidRPr="00914E46">
        <w:rPr>
          <w:sz w:val="24"/>
          <w:szCs w:val="24"/>
          <w:vertAlign w:val="superscript"/>
        </w:rPr>
        <w:t>st</w:t>
      </w:r>
      <w:r w:rsidRPr="00914E46">
        <w:rPr>
          <w:sz w:val="24"/>
          <w:szCs w:val="24"/>
        </w:rPr>
        <w:t xml:space="preserve"> Kings 8:62-63 &amp; 2</w:t>
      </w:r>
      <w:r w:rsidRPr="00914E46">
        <w:rPr>
          <w:sz w:val="24"/>
          <w:szCs w:val="24"/>
          <w:vertAlign w:val="superscript"/>
        </w:rPr>
        <w:t>nd</w:t>
      </w:r>
      <w:r w:rsidRPr="00914E46">
        <w:rPr>
          <w:sz w:val="24"/>
          <w:szCs w:val="24"/>
        </w:rPr>
        <w:t xml:space="preserve"> Chronicles 7:5. Solomon’s Prayer is in 1</w:t>
      </w:r>
      <w:r w:rsidRPr="00914E46">
        <w:rPr>
          <w:sz w:val="24"/>
          <w:szCs w:val="24"/>
          <w:vertAlign w:val="superscript"/>
        </w:rPr>
        <w:t>st</w:t>
      </w:r>
      <w:r w:rsidRPr="00914E46">
        <w:rPr>
          <w:sz w:val="24"/>
          <w:szCs w:val="24"/>
        </w:rPr>
        <w:t xml:space="preserve"> Kings 12:26-30 &amp; 2</w:t>
      </w:r>
      <w:r w:rsidRPr="00914E46">
        <w:rPr>
          <w:sz w:val="24"/>
          <w:szCs w:val="24"/>
          <w:vertAlign w:val="superscript"/>
        </w:rPr>
        <w:t>nd</w:t>
      </w:r>
      <w:r w:rsidRPr="00914E46">
        <w:rPr>
          <w:sz w:val="24"/>
          <w:szCs w:val="24"/>
        </w:rPr>
        <w:t xml:space="preserve"> Chronicles 13:4-12. Later the Kings of Judah used the Temple Treasures for Political Purposes is in 1</w:t>
      </w:r>
      <w:r w:rsidRPr="00914E46">
        <w:rPr>
          <w:sz w:val="24"/>
          <w:szCs w:val="24"/>
          <w:vertAlign w:val="superscript"/>
        </w:rPr>
        <w:t>st</w:t>
      </w:r>
      <w:r w:rsidRPr="00914E46">
        <w:rPr>
          <w:sz w:val="24"/>
          <w:szCs w:val="24"/>
        </w:rPr>
        <w:t xml:space="preserve"> Kings 15:18-19; 2</w:t>
      </w:r>
      <w:r w:rsidRPr="00914E46">
        <w:rPr>
          <w:sz w:val="24"/>
          <w:szCs w:val="24"/>
          <w:vertAlign w:val="superscript"/>
        </w:rPr>
        <w:t>nd</w:t>
      </w:r>
      <w:r w:rsidRPr="00914E46">
        <w:rPr>
          <w:sz w:val="24"/>
          <w:szCs w:val="24"/>
        </w:rPr>
        <w:t xml:space="preserve"> Kings 12:17-18; 16:7-8; 18:14-15 &amp; 2</w:t>
      </w:r>
      <w:r w:rsidRPr="00914E46">
        <w:rPr>
          <w:sz w:val="24"/>
          <w:szCs w:val="24"/>
          <w:vertAlign w:val="superscript"/>
        </w:rPr>
        <w:t>nd</w:t>
      </w:r>
      <w:r w:rsidRPr="00914E46">
        <w:rPr>
          <w:sz w:val="24"/>
          <w:szCs w:val="24"/>
        </w:rPr>
        <w:t xml:space="preserve"> Chronicles 16:2-3; 28:21. The Only Foreign Kings that Pillaged, Plundered, Booteed, Spoiled the Temple: Shiskak King of Egypt in 1</w:t>
      </w:r>
      <w:r w:rsidRPr="00914E46">
        <w:rPr>
          <w:sz w:val="24"/>
          <w:szCs w:val="24"/>
          <w:vertAlign w:val="superscript"/>
        </w:rPr>
        <w:t>st</w:t>
      </w:r>
      <w:r w:rsidRPr="00914E46">
        <w:rPr>
          <w:sz w:val="24"/>
          <w:szCs w:val="24"/>
        </w:rPr>
        <w:t xml:space="preserve"> Kings 14:25-26 &amp; 2</w:t>
      </w:r>
      <w:r w:rsidRPr="00914E46">
        <w:rPr>
          <w:sz w:val="24"/>
          <w:szCs w:val="24"/>
          <w:vertAlign w:val="superscript"/>
        </w:rPr>
        <w:t>nd</w:t>
      </w:r>
      <w:r w:rsidRPr="00914E46">
        <w:rPr>
          <w:sz w:val="24"/>
          <w:szCs w:val="24"/>
        </w:rPr>
        <w:t xml:space="preserve"> Chronicles 12:9. Nebuchadnezzar King of Babylon is in 2</w:t>
      </w:r>
      <w:r w:rsidRPr="00914E46">
        <w:rPr>
          <w:sz w:val="24"/>
          <w:szCs w:val="24"/>
          <w:vertAlign w:val="superscript"/>
        </w:rPr>
        <w:t>nd</w:t>
      </w:r>
      <w:r w:rsidRPr="00914E46">
        <w:rPr>
          <w:sz w:val="24"/>
          <w:szCs w:val="24"/>
        </w:rPr>
        <w:t xml:space="preserve"> Kings 24:13 &amp; 2</w:t>
      </w:r>
      <w:r w:rsidRPr="00914E46">
        <w:rPr>
          <w:sz w:val="24"/>
          <w:szCs w:val="24"/>
          <w:vertAlign w:val="superscript"/>
        </w:rPr>
        <w:t>nd</w:t>
      </w:r>
      <w:r w:rsidRPr="00914E46">
        <w:rPr>
          <w:sz w:val="24"/>
          <w:szCs w:val="24"/>
        </w:rPr>
        <w:t xml:space="preserve"> Chronicles 36:18. Under Certain Kings the Temple was Cleansed and Repaired: King Joash in 2</w:t>
      </w:r>
      <w:r w:rsidRPr="00914E46">
        <w:rPr>
          <w:sz w:val="24"/>
          <w:szCs w:val="24"/>
          <w:vertAlign w:val="superscript"/>
        </w:rPr>
        <w:t>nd</w:t>
      </w:r>
      <w:r w:rsidRPr="00914E46">
        <w:rPr>
          <w:sz w:val="24"/>
          <w:szCs w:val="24"/>
        </w:rPr>
        <w:t xml:space="preserve"> Kings 12:4-5 &amp; 2</w:t>
      </w:r>
      <w:r w:rsidRPr="00914E46">
        <w:rPr>
          <w:sz w:val="24"/>
          <w:szCs w:val="24"/>
          <w:vertAlign w:val="superscript"/>
        </w:rPr>
        <w:t>nd</w:t>
      </w:r>
      <w:r w:rsidRPr="00914E46">
        <w:rPr>
          <w:sz w:val="24"/>
          <w:szCs w:val="24"/>
        </w:rPr>
        <w:t xml:space="preserve"> Chronicles 24:5, 13-14. King Jotham is in 2</w:t>
      </w:r>
      <w:r w:rsidRPr="00914E46">
        <w:rPr>
          <w:sz w:val="24"/>
          <w:szCs w:val="24"/>
          <w:vertAlign w:val="superscript"/>
        </w:rPr>
        <w:t>nd</w:t>
      </w:r>
      <w:r w:rsidRPr="00914E46">
        <w:rPr>
          <w:sz w:val="24"/>
          <w:szCs w:val="24"/>
        </w:rPr>
        <w:t xml:space="preserve"> Kings 15:35 &amp; 2</w:t>
      </w:r>
      <w:r w:rsidRPr="00914E46">
        <w:rPr>
          <w:sz w:val="24"/>
          <w:szCs w:val="24"/>
          <w:vertAlign w:val="superscript"/>
        </w:rPr>
        <w:t>nd</w:t>
      </w:r>
      <w:r w:rsidRPr="00914E46">
        <w:rPr>
          <w:sz w:val="24"/>
          <w:szCs w:val="24"/>
        </w:rPr>
        <w:t xml:space="preserve"> Chronicles 27:3. King Hezekiah is in 2</w:t>
      </w:r>
      <w:r w:rsidRPr="00914E46">
        <w:rPr>
          <w:sz w:val="24"/>
          <w:szCs w:val="24"/>
          <w:vertAlign w:val="superscript"/>
        </w:rPr>
        <w:t>nd</w:t>
      </w:r>
      <w:r w:rsidRPr="00914E46">
        <w:rPr>
          <w:sz w:val="24"/>
          <w:szCs w:val="24"/>
        </w:rPr>
        <w:t xml:space="preserve"> Chronicles 29:3-5, 15-16, 18-19, 25. King Josiah is in 2</w:t>
      </w:r>
      <w:r w:rsidRPr="00914E46">
        <w:rPr>
          <w:sz w:val="24"/>
          <w:szCs w:val="24"/>
          <w:vertAlign w:val="superscript"/>
        </w:rPr>
        <w:t>nd</w:t>
      </w:r>
      <w:r w:rsidRPr="00914E46">
        <w:rPr>
          <w:sz w:val="24"/>
          <w:szCs w:val="24"/>
        </w:rPr>
        <w:t xml:space="preserve"> Kings 22:3-7 &amp; 2</w:t>
      </w:r>
      <w:r w:rsidRPr="00914E46">
        <w:rPr>
          <w:sz w:val="24"/>
          <w:szCs w:val="24"/>
          <w:vertAlign w:val="superscript"/>
        </w:rPr>
        <w:t>nd</w:t>
      </w:r>
      <w:r w:rsidRPr="00914E46">
        <w:rPr>
          <w:sz w:val="24"/>
          <w:szCs w:val="24"/>
        </w:rPr>
        <w:t xml:space="preserve"> Chronicles 34:8-11. The Destruction of the Temple by the Babylonians is in 2</w:t>
      </w:r>
      <w:r w:rsidRPr="00914E46">
        <w:rPr>
          <w:sz w:val="24"/>
          <w:szCs w:val="24"/>
          <w:vertAlign w:val="superscript"/>
        </w:rPr>
        <w:t>nd</w:t>
      </w:r>
      <w:r w:rsidRPr="00914E46">
        <w:rPr>
          <w:sz w:val="24"/>
          <w:szCs w:val="24"/>
        </w:rPr>
        <w:t xml:space="preserve"> Kings 25:13-15; Jeremiah 52:17-19 &amp; 2</w:t>
      </w:r>
      <w:r w:rsidRPr="00914E46">
        <w:rPr>
          <w:sz w:val="24"/>
          <w:szCs w:val="24"/>
          <w:vertAlign w:val="superscript"/>
        </w:rPr>
        <w:t>nd</w:t>
      </w:r>
      <w:r w:rsidRPr="00914E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14E46">
        <w:rPr>
          <w:sz w:val="24"/>
          <w:szCs w:val="24"/>
          <w:vertAlign w:val="superscript"/>
        </w:rPr>
        <w:t>st</w:t>
      </w:r>
      <w:r w:rsidRPr="00914E46">
        <w:rPr>
          <w:sz w:val="24"/>
          <w:szCs w:val="24"/>
        </w:rPr>
        <w:t xml:space="preserve"> 1944 and the Eternal Guiltiness Damnation will end in June 21</w:t>
      </w:r>
      <w:r w:rsidRPr="00914E46">
        <w:rPr>
          <w:sz w:val="24"/>
          <w:szCs w:val="24"/>
          <w:vertAlign w:val="superscript"/>
        </w:rPr>
        <w:t>st</w:t>
      </w:r>
      <w:r w:rsidRPr="00914E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672EBA" w:rsidRPr="00914E46" w:rsidRDefault="00672EBA" w:rsidP="00672EBA">
      <w:pPr>
        <w:spacing w:line="480" w:lineRule="auto"/>
        <w:jc w:val="both"/>
        <w:rPr>
          <w:sz w:val="24"/>
          <w:szCs w:val="24"/>
        </w:rPr>
      </w:pPr>
      <w:r w:rsidRPr="00914E46">
        <w:rPr>
          <w:sz w:val="24"/>
          <w:szCs w:val="24"/>
        </w:rPr>
        <w:t>The Rebuilding of the Temple: Preparations for Rebuilding the Temple is in Ezra 1:1-4, 7 &amp; 2</w:t>
      </w:r>
      <w:r w:rsidRPr="00914E46">
        <w:rPr>
          <w:sz w:val="24"/>
          <w:szCs w:val="24"/>
          <w:vertAlign w:val="superscript"/>
        </w:rPr>
        <w:t>nd</w:t>
      </w:r>
      <w:r w:rsidRPr="00914E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72EBA" w:rsidRPr="00914E46" w:rsidRDefault="00672EBA" w:rsidP="00672EBA">
      <w:pPr>
        <w:spacing w:line="480" w:lineRule="auto"/>
        <w:jc w:val="both"/>
        <w:rPr>
          <w:sz w:val="24"/>
          <w:szCs w:val="24"/>
        </w:rPr>
      </w:pPr>
      <w:r w:rsidRPr="00914E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72EBA" w:rsidRPr="00914E46" w:rsidRDefault="00672EBA" w:rsidP="00672EBA">
      <w:pPr>
        <w:spacing w:line="480" w:lineRule="auto"/>
        <w:jc w:val="both"/>
        <w:rPr>
          <w:sz w:val="24"/>
          <w:szCs w:val="24"/>
        </w:rPr>
      </w:pPr>
      <w:r w:rsidRPr="00914E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14E46">
        <w:rPr>
          <w:sz w:val="24"/>
          <w:szCs w:val="24"/>
          <w:vertAlign w:val="superscript"/>
        </w:rPr>
        <w:t>nd</w:t>
      </w:r>
      <w:r w:rsidRPr="00914E4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14E46">
        <w:rPr>
          <w:sz w:val="24"/>
          <w:szCs w:val="24"/>
          <w:vertAlign w:val="superscript"/>
        </w:rPr>
        <w:t>st</w:t>
      </w:r>
      <w:r w:rsidRPr="00914E46">
        <w:rPr>
          <w:sz w:val="24"/>
          <w:szCs w:val="24"/>
        </w:rPr>
        <w:t xml:space="preserve"> Corinthians 6:19. The Individual Christian as the Temple of the Holy Ghost in the Kingdom of Lordship is in Acts 6:5; 7:55-56. The Local Church as the Father Stephen’s Temple is in 1</w:t>
      </w:r>
      <w:r w:rsidRPr="00914E46">
        <w:rPr>
          <w:sz w:val="24"/>
          <w:szCs w:val="24"/>
          <w:vertAlign w:val="superscript"/>
        </w:rPr>
        <w:t>st</w:t>
      </w:r>
      <w:r w:rsidRPr="00914E46">
        <w:rPr>
          <w:sz w:val="24"/>
          <w:szCs w:val="24"/>
        </w:rPr>
        <w:t xml:space="preserve"> Corinthians 3:16-17. The Universal Church as the Father Stephen’s Temple is in Ephesians 2:21-22; 2</w:t>
      </w:r>
      <w:r w:rsidRPr="00914E46">
        <w:rPr>
          <w:sz w:val="24"/>
          <w:szCs w:val="24"/>
          <w:vertAlign w:val="superscript"/>
        </w:rPr>
        <w:t>nd</w:t>
      </w:r>
      <w:r w:rsidRPr="00914E46">
        <w:rPr>
          <w:sz w:val="24"/>
          <w:szCs w:val="24"/>
        </w:rPr>
        <w:t xml:space="preserve"> Corinthians 6:16 &amp; 1</w:t>
      </w:r>
      <w:r w:rsidRPr="00914E46">
        <w:rPr>
          <w:sz w:val="24"/>
          <w:szCs w:val="24"/>
          <w:vertAlign w:val="superscript"/>
        </w:rPr>
        <w:t>st</w:t>
      </w:r>
      <w:r w:rsidRPr="00914E46">
        <w:rPr>
          <w:sz w:val="24"/>
          <w:szCs w:val="24"/>
        </w:rPr>
        <w:t xml:space="preserve"> Peter 2:5. </w:t>
      </w:r>
    </w:p>
    <w:p w:rsidR="00672EBA" w:rsidRPr="00914E46" w:rsidRDefault="00672EBA" w:rsidP="00672EBA">
      <w:pPr>
        <w:spacing w:line="480" w:lineRule="auto"/>
        <w:jc w:val="both"/>
        <w:rPr>
          <w:sz w:val="24"/>
          <w:szCs w:val="24"/>
        </w:rPr>
      </w:pPr>
      <w:r w:rsidRPr="00914E46">
        <w:rPr>
          <w:sz w:val="24"/>
          <w:szCs w:val="24"/>
        </w:rPr>
        <w:t>The Sexual Heathen Temples is 100% Idolatrous: Heathen Temples is in Judges 16:28-30; 1</w:t>
      </w:r>
      <w:r w:rsidRPr="00914E46">
        <w:rPr>
          <w:sz w:val="24"/>
          <w:szCs w:val="24"/>
          <w:vertAlign w:val="superscript"/>
        </w:rPr>
        <w:t>st</w:t>
      </w:r>
      <w:r w:rsidRPr="00914E46">
        <w:rPr>
          <w:sz w:val="24"/>
          <w:szCs w:val="24"/>
        </w:rPr>
        <w:t xml:space="preserve"> Samuel 5:2-4; 31:8-10; 2</w:t>
      </w:r>
      <w:r w:rsidRPr="00914E46">
        <w:rPr>
          <w:sz w:val="24"/>
          <w:szCs w:val="24"/>
          <w:vertAlign w:val="superscript"/>
        </w:rPr>
        <w:t>nd</w:t>
      </w:r>
      <w:r w:rsidRPr="00914E46">
        <w:rPr>
          <w:sz w:val="24"/>
          <w:szCs w:val="24"/>
        </w:rPr>
        <w:t xml:space="preserve"> Kings 5:18 &amp; Nahum 1:14. The Idolatrous Temples in Israel and Judah is in 1</w:t>
      </w:r>
      <w:r w:rsidRPr="00914E46">
        <w:rPr>
          <w:sz w:val="24"/>
          <w:szCs w:val="24"/>
          <w:vertAlign w:val="superscript"/>
        </w:rPr>
        <w:t>st</w:t>
      </w:r>
      <w:r w:rsidRPr="00914E46">
        <w:rPr>
          <w:sz w:val="24"/>
          <w:szCs w:val="24"/>
        </w:rPr>
        <w:t xml:space="preserve"> Kings 12:26-30; 16:32; 2</w:t>
      </w:r>
      <w:r w:rsidRPr="00914E46">
        <w:rPr>
          <w:sz w:val="24"/>
          <w:szCs w:val="24"/>
          <w:vertAlign w:val="superscript"/>
        </w:rPr>
        <w:t>nd</w:t>
      </w:r>
      <w:r w:rsidRPr="00914E46">
        <w:rPr>
          <w:sz w:val="24"/>
          <w:szCs w:val="24"/>
        </w:rPr>
        <w:t xml:space="preserve"> Kings 10:21, 23-27 &amp; 2</w:t>
      </w:r>
      <w:r w:rsidRPr="00914E46">
        <w:rPr>
          <w:sz w:val="24"/>
          <w:szCs w:val="24"/>
          <w:vertAlign w:val="superscript"/>
        </w:rPr>
        <w:t>nd</w:t>
      </w:r>
      <w:r w:rsidRPr="00914E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14E46">
        <w:rPr>
          <w:sz w:val="24"/>
          <w:szCs w:val="24"/>
          <w:vertAlign w:val="superscript"/>
        </w:rPr>
        <w:t>nd</w:t>
      </w:r>
      <w:r w:rsidRPr="00914E46">
        <w:rPr>
          <w:sz w:val="24"/>
          <w:szCs w:val="24"/>
        </w:rPr>
        <w:t xml:space="preserve"> Kings 16:10-13; 21:4-5; 2</w:t>
      </w:r>
      <w:r w:rsidRPr="00914E46">
        <w:rPr>
          <w:sz w:val="24"/>
          <w:szCs w:val="24"/>
          <w:vertAlign w:val="superscript"/>
        </w:rPr>
        <w:t>nd</w:t>
      </w:r>
      <w:r w:rsidRPr="00914E46">
        <w:rPr>
          <w:sz w:val="24"/>
          <w:szCs w:val="24"/>
        </w:rPr>
        <w:t xml:space="preserve"> Chronicles 24:7; 26:16-20; 28:23; 33:5, 7 &amp; Ezra 8:12-16. The NT Heathen Idolatrous Temples is in Romans 1:21-25, 32. </w:t>
      </w:r>
    </w:p>
    <w:p w:rsidR="00672EBA" w:rsidRPr="00914E46" w:rsidRDefault="00672EBA" w:rsidP="00672EBA">
      <w:pPr>
        <w:spacing w:line="480" w:lineRule="auto"/>
        <w:jc w:val="center"/>
        <w:rPr>
          <w:b/>
          <w:sz w:val="24"/>
          <w:szCs w:val="24"/>
        </w:rPr>
      </w:pPr>
      <w:r w:rsidRPr="00914E46">
        <w:rPr>
          <w:b/>
          <w:sz w:val="24"/>
          <w:szCs w:val="24"/>
        </w:rPr>
        <w:t>The Father Stephen’s Zion [Sion] Tent of Meeting</w:t>
      </w:r>
    </w:p>
    <w:p w:rsidR="00672EBA" w:rsidRPr="00914E46" w:rsidRDefault="00672EBA" w:rsidP="00672EBA">
      <w:pPr>
        <w:spacing w:line="480" w:lineRule="auto"/>
        <w:jc w:val="both"/>
        <w:rPr>
          <w:sz w:val="24"/>
          <w:szCs w:val="24"/>
        </w:rPr>
      </w:pPr>
      <w:r w:rsidRPr="00914E4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14E46">
        <w:rPr>
          <w:sz w:val="24"/>
          <w:szCs w:val="24"/>
          <w:vertAlign w:val="superscript"/>
        </w:rPr>
        <w:t>st</w:t>
      </w:r>
      <w:r w:rsidRPr="00914E46">
        <w:rPr>
          <w:sz w:val="24"/>
          <w:szCs w:val="24"/>
        </w:rPr>
        <w:t xml:space="preserve"> Samuel 2:22; 1</w:t>
      </w:r>
      <w:r w:rsidRPr="00914E46">
        <w:rPr>
          <w:sz w:val="24"/>
          <w:szCs w:val="24"/>
          <w:vertAlign w:val="superscript"/>
        </w:rPr>
        <w:t>st</w:t>
      </w:r>
      <w:r w:rsidRPr="00914E46">
        <w:rPr>
          <w:sz w:val="24"/>
          <w:szCs w:val="24"/>
        </w:rPr>
        <w:t xml:space="preserve"> Kings 8:4; 2</w:t>
      </w:r>
      <w:r w:rsidRPr="00914E46">
        <w:rPr>
          <w:sz w:val="24"/>
          <w:szCs w:val="24"/>
          <w:vertAlign w:val="superscript"/>
        </w:rPr>
        <w:t>nd</w:t>
      </w:r>
      <w:r w:rsidRPr="00914E46">
        <w:rPr>
          <w:sz w:val="24"/>
          <w:szCs w:val="24"/>
        </w:rPr>
        <w:t xml:space="preserve"> Chronicles 1:3; 5:5 &amp; 1</w:t>
      </w:r>
      <w:r w:rsidRPr="00914E46">
        <w:rPr>
          <w:sz w:val="24"/>
          <w:szCs w:val="24"/>
          <w:vertAlign w:val="superscript"/>
        </w:rPr>
        <w:t>st</w:t>
      </w:r>
      <w:r w:rsidRPr="00914E46">
        <w:rPr>
          <w:sz w:val="24"/>
          <w:szCs w:val="24"/>
        </w:rPr>
        <w:t xml:space="preserve"> Chronicles 6:32; 9:21.      </w:t>
      </w:r>
    </w:p>
    <w:p w:rsidR="00672EBA" w:rsidRPr="00914E46" w:rsidRDefault="00672EBA" w:rsidP="00672EBA">
      <w:pPr>
        <w:spacing w:line="480" w:lineRule="auto"/>
        <w:jc w:val="both"/>
        <w:rPr>
          <w:sz w:val="24"/>
          <w:szCs w:val="24"/>
        </w:rPr>
      </w:pPr>
      <w:r w:rsidRPr="00914E4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14E46">
        <w:rPr>
          <w:sz w:val="24"/>
          <w:szCs w:val="24"/>
          <w:vertAlign w:val="superscript"/>
        </w:rPr>
        <w:t>st</w:t>
      </w:r>
      <w:r w:rsidRPr="00914E46">
        <w:rPr>
          <w:sz w:val="24"/>
          <w:szCs w:val="24"/>
        </w:rPr>
        <w:t xml:space="preserve"> John 5:7-8), the seventh is the Highest Testament in the Acts of the Apostles which concerns the Spirit of God or the Holy Spirit (1</w:t>
      </w:r>
      <w:r w:rsidRPr="00914E46">
        <w:rPr>
          <w:sz w:val="24"/>
          <w:szCs w:val="24"/>
          <w:vertAlign w:val="superscript"/>
        </w:rPr>
        <w:t>st</w:t>
      </w:r>
      <w:r w:rsidRPr="00914E46">
        <w:rPr>
          <w:sz w:val="24"/>
          <w:szCs w:val="24"/>
        </w:rPr>
        <w:t xml:space="preserve"> John 5:7-8) &amp; the eighth is the Most Highest Testament in Acts of the Holy Ghost (1</w:t>
      </w:r>
      <w:r w:rsidRPr="00914E46">
        <w:rPr>
          <w:sz w:val="24"/>
          <w:szCs w:val="24"/>
          <w:vertAlign w:val="superscript"/>
        </w:rPr>
        <w:t>st</w:t>
      </w:r>
      <w:r w:rsidRPr="00914E46">
        <w:rPr>
          <w:sz w:val="24"/>
          <w:szCs w:val="24"/>
        </w:rPr>
        <w:t xml:space="preserve"> John 5:9-13) which concerns the Father Stephen Our Lord.  </w:t>
      </w:r>
    </w:p>
    <w:p w:rsidR="00672EBA" w:rsidRPr="00914E46" w:rsidRDefault="00672EBA" w:rsidP="00672EBA">
      <w:pPr>
        <w:spacing w:line="480" w:lineRule="auto"/>
        <w:jc w:val="both"/>
        <w:rPr>
          <w:sz w:val="24"/>
          <w:szCs w:val="24"/>
        </w:rPr>
      </w:pPr>
      <w:r w:rsidRPr="00914E46">
        <w:rPr>
          <w:sz w:val="24"/>
          <w:szCs w:val="24"/>
        </w:rPr>
        <w:t xml:space="preserve">King Solomon used permissible magic to control evil powers by His divine wisdom to build the House of the Lord Stephen in the Testament of Solomon in Every Angel in the Bible on pages 231-234, 240. </w:t>
      </w:r>
      <w:r w:rsidRPr="00914E46">
        <w:rPr>
          <w:rFonts w:ascii="Abyssinica SIL" w:hAnsi="Abyssinica SIL"/>
          <w:b/>
          <w:sz w:val="24"/>
          <w:szCs w:val="24"/>
        </w:rPr>
        <w:t>The Golden Rule</w:t>
      </w:r>
      <w:r w:rsidRPr="00914E46">
        <w:rPr>
          <w:sz w:val="24"/>
          <w:szCs w:val="24"/>
        </w:rPr>
        <w:t xml:space="preserve"> says to do unto others as they would do unto You in Matthew 7:1-2, 12. If You have any questions on the Biblical Giants, Biblical Dragons &amp; the Biblical Law, You must get My book called “</w:t>
      </w:r>
      <w:r w:rsidRPr="00914E46">
        <w:rPr>
          <w:b/>
          <w:sz w:val="24"/>
          <w:szCs w:val="24"/>
        </w:rPr>
        <w:t>The Lord Yah &amp; the 30 Orders of the Biblical Giants, Biblical Dragons &amp; Biblical Law</w:t>
      </w:r>
      <w:r w:rsidRPr="00914E4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14E46">
        <w:rPr>
          <w:sz w:val="24"/>
          <w:szCs w:val="24"/>
          <w:vertAlign w:val="superscript"/>
        </w:rPr>
        <w:t>st</w:t>
      </w:r>
      <w:r w:rsidRPr="00914E46">
        <w:rPr>
          <w:sz w:val="24"/>
          <w:szCs w:val="24"/>
        </w:rPr>
        <w:t xml:space="preserve"> Corinthians 2:6-16 &amp; John 14:26; 15:26; 16:7-13)…” in 1</w:t>
      </w:r>
      <w:r w:rsidRPr="00914E46">
        <w:rPr>
          <w:sz w:val="24"/>
          <w:szCs w:val="24"/>
          <w:vertAlign w:val="superscript"/>
        </w:rPr>
        <w:t>st</w:t>
      </w:r>
      <w:r w:rsidRPr="00914E4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14E46">
        <w:rPr>
          <w:sz w:val="24"/>
          <w:szCs w:val="24"/>
          <w:vertAlign w:val="superscript"/>
        </w:rPr>
        <w:t>st</w:t>
      </w:r>
      <w:r w:rsidRPr="00914E46">
        <w:rPr>
          <w:sz w:val="24"/>
          <w:szCs w:val="24"/>
        </w:rPr>
        <w:t xml:space="preserve"> John 4:18; Titus 1:15-16; Revelation 21:8 &amp; 1</w:t>
      </w:r>
      <w:r w:rsidRPr="00914E46">
        <w:rPr>
          <w:sz w:val="24"/>
          <w:szCs w:val="24"/>
          <w:vertAlign w:val="superscript"/>
        </w:rPr>
        <w:t>st</w:t>
      </w:r>
      <w:r w:rsidRPr="00914E46">
        <w:rPr>
          <w:sz w:val="24"/>
          <w:szCs w:val="24"/>
        </w:rPr>
        <w:t xml:space="preserve"> Timothy 4:1-5. A Kingdom against a Kingdom or Nation comes to and is brought to desolation by the Father Stephen’s Law of Division in Luke 11:17-23; 21:10. In “</w:t>
      </w:r>
      <w:r w:rsidRPr="00914E46">
        <w:rPr>
          <w:b/>
          <w:sz w:val="24"/>
          <w:szCs w:val="24"/>
        </w:rPr>
        <w:t>believing all things</w:t>
      </w:r>
      <w:r w:rsidRPr="00914E46">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672EBA" w:rsidRPr="00914E46" w:rsidRDefault="00672EBA" w:rsidP="00672EBA">
      <w:pPr>
        <w:spacing w:line="480" w:lineRule="auto"/>
        <w:jc w:val="center"/>
        <w:rPr>
          <w:sz w:val="24"/>
          <w:szCs w:val="24"/>
        </w:rPr>
      </w:pPr>
      <w:r w:rsidRPr="00914E46">
        <w:rPr>
          <w:sz w:val="24"/>
          <w:szCs w:val="24"/>
        </w:rPr>
        <w:t>Bibliography</w:t>
      </w:r>
    </w:p>
    <w:p w:rsidR="00672EBA" w:rsidRPr="00914E46" w:rsidRDefault="00672EBA" w:rsidP="00672EBA">
      <w:pPr>
        <w:spacing w:line="480" w:lineRule="auto"/>
        <w:jc w:val="both"/>
        <w:rPr>
          <w:sz w:val="24"/>
          <w:szCs w:val="24"/>
        </w:rPr>
      </w:pPr>
      <w:r w:rsidRPr="00914E46">
        <w:rPr>
          <w:sz w:val="24"/>
          <w:szCs w:val="24"/>
        </w:rPr>
        <w:t>Barnstone, Willis: The Gnostic Bible: Hibil’s Lament from the Book of John: Gnostic Writings on pages 575-580: Shambhala Publishers, Inc. Boston, Massachusetts, Copyright, 2003 &amp; 2009</w:t>
      </w:r>
    </w:p>
    <w:p w:rsidR="00672EBA" w:rsidRPr="00914E46" w:rsidRDefault="00672EBA" w:rsidP="00672EBA">
      <w:pPr>
        <w:spacing w:line="480" w:lineRule="auto"/>
        <w:jc w:val="both"/>
        <w:rPr>
          <w:sz w:val="24"/>
          <w:szCs w:val="24"/>
        </w:rPr>
      </w:pPr>
      <w:r w:rsidRPr="00914E46">
        <w:rPr>
          <w:sz w:val="24"/>
          <w:szCs w:val="24"/>
        </w:rPr>
        <w:t xml:space="preserve">Barnstone, Willis: The Gnostic Bible: On the Origin of His Body: Manichaean Gnostic Writings on pages 601-612: Shambhala Publishers, Inc. Boston, Massachusetts, Copyright, 2003 &amp; 2009 </w:t>
      </w:r>
    </w:p>
    <w:p w:rsidR="00672EBA" w:rsidRPr="00914E46" w:rsidRDefault="00672EBA" w:rsidP="00672EBA">
      <w:pPr>
        <w:spacing w:line="480" w:lineRule="auto"/>
        <w:jc w:val="both"/>
        <w:rPr>
          <w:sz w:val="24"/>
          <w:szCs w:val="24"/>
        </w:rPr>
      </w:pPr>
      <w:r w:rsidRPr="00914E46">
        <w:rPr>
          <w:sz w:val="24"/>
          <w:szCs w:val="24"/>
        </w:rPr>
        <w:t>Barnstone, Willis: The Gnostic Bible: The Ginza: Mandaean Gnostic Writings on pages 556-574: Shambhala Publishers, Inc. Boston, Massachusetts, Copyright, 2003 &amp; 2009</w:t>
      </w:r>
    </w:p>
    <w:p w:rsidR="00672EBA" w:rsidRPr="00914E46" w:rsidRDefault="00672EBA" w:rsidP="00672EBA">
      <w:pPr>
        <w:spacing w:line="480" w:lineRule="auto"/>
        <w:jc w:val="both"/>
        <w:rPr>
          <w:sz w:val="24"/>
          <w:szCs w:val="24"/>
        </w:rPr>
      </w:pPr>
      <w:r w:rsidRPr="00914E46">
        <w:rPr>
          <w:sz w:val="24"/>
          <w:szCs w:val="24"/>
        </w:rPr>
        <w:t xml:space="preserve">Barnstone, Willis: The Gnostic Bible: The Great Song to Mani: Manichaean Gnostic writings on pages 667-674: Shambhala Publishers, Inc. Boston, Massachusetts, Copyright 2003 &amp; 2009 </w:t>
      </w:r>
    </w:p>
    <w:p w:rsidR="00672EBA" w:rsidRPr="00914E46" w:rsidRDefault="00672EBA" w:rsidP="00672EBA">
      <w:pPr>
        <w:spacing w:line="480" w:lineRule="auto"/>
        <w:jc w:val="both"/>
        <w:rPr>
          <w:sz w:val="24"/>
          <w:szCs w:val="24"/>
        </w:rPr>
      </w:pPr>
      <w:r w:rsidRPr="00914E46">
        <w:rPr>
          <w:sz w:val="24"/>
          <w:szCs w:val="24"/>
        </w:rPr>
        <w:t>Barnstone, Willis: The Other Bible, Augustine’s Letters against the Manichaeans: Christian Gnostic Writings on pages 682-683: Harper &amp; Row Publishers, Inc. New York, NY, Copyright, 1984</w:t>
      </w:r>
    </w:p>
    <w:p w:rsidR="00672EBA" w:rsidRPr="00914E46" w:rsidRDefault="00672EBA" w:rsidP="00672EBA">
      <w:pPr>
        <w:spacing w:line="480" w:lineRule="auto"/>
        <w:jc w:val="both"/>
        <w:rPr>
          <w:sz w:val="24"/>
          <w:szCs w:val="24"/>
        </w:rPr>
      </w:pPr>
      <w:r w:rsidRPr="00914E46">
        <w:rPr>
          <w:sz w:val="24"/>
          <w:szCs w:val="24"/>
        </w:rPr>
        <w:t xml:space="preserve">Barnstone, Willis: The Other Bible, Carpocrates: Gnostic Writings on pages 646-650: Harper &amp; Row Publishers, Inc. New York, NY, Copyright, 1984  </w:t>
      </w:r>
    </w:p>
    <w:p w:rsidR="00672EBA" w:rsidRPr="00914E46" w:rsidRDefault="00672EBA" w:rsidP="00672EBA">
      <w:pPr>
        <w:spacing w:line="480" w:lineRule="auto"/>
        <w:jc w:val="both"/>
        <w:rPr>
          <w:sz w:val="24"/>
          <w:szCs w:val="24"/>
        </w:rPr>
      </w:pPr>
      <w:r w:rsidRPr="00914E46">
        <w:rPr>
          <w:sz w:val="24"/>
          <w:szCs w:val="24"/>
        </w:rPr>
        <w:t xml:space="preserve">Barnstone, Willis: The Other Bible, Evodius, Against the Manichaeans: Christian Gnostic Writings on page 687: Harper &amp; Row Publishers, Inc. New York, NY, Copyright, 1984 </w:t>
      </w:r>
    </w:p>
    <w:p w:rsidR="00672EBA" w:rsidRPr="00914E46" w:rsidRDefault="00672EBA" w:rsidP="00672EBA">
      <w:pPr>
        <w:spacing w:line="480" w:lineRule="auto"/>
        <w:jc w:val="both"/>
        <w:rPr>
          <w:sz w:val="24"/>
          <w:szCs w:val="24"/>
        </w:rPr>
      </w:pPr>
      <w:r w:rsidRPr="00914E46">
        <w:rPr>
          <w:sz w:val="24"/>
          <w:szCs w:val="24"/>
        </w:rPr>
        <w:t>Barnstone, Willis: The Other Bible, Faust Concerning Good &amp; Evil: Gnostic Writings on pages 680-681: Harper &amp; Row Publishers, Inc. New York, NY, Copyright, 1984</w:t>
      </w:r>
    </w:p>
    <w:p w:rsidR="00672EBA" w:rsidRPr="00914E46" w:rsidRDefault="00672EBA" w:rsidP="00672EBA">
      <w:pPr>
        <w:spacing w:line="480" w:lineRule="auto"/>
        <w:jc w:val="both"/>
        <w:rPr>
          <w:sz w:val="24"/>
          <w:szCs w:val="24"/>
        </w:rPr>
      </w:pPr>
      <w:r w:rsidRPr="00914E46">
        <w:rPr>
          <w:sz w:val="24"/>
          <w:szCs w:val="24"/>
        </w:rPr>
        <w:t xml:space="preserve">Barnstone, Willis: The Other Bible, From Other Letters of Augustine on the Manichaeans: Christian Gnostic Writings on pages 684-686: Harper &amp; Row Publishers, Inc. New York, NY, Copyright, 1984 </w:t>
      </w:r>
    </w:p>
    <w:p w:rsidR="00672EBA" w:rsidRPr="00914E46" w:rsidRDefault="00672EBA" w:rsidP="00672EBA">
      <w:pPr>
        <w:spacing w:line="480" w:lineRule="auto"/>
        <w:jc w:val="both"/>
        <w:rPr>
          <w:sz w:val="24"/>
          <w:szCs w:val="24"/>
        </w:rPr>
      </w:pPr>
      <w:r w:rsidRPr="00914E46">
        <w:rPr>
          <w:sz w:val="24"/>
          <w:szCs w:val="24"/>
        </w:rPr>
        <w:t>Barnstone, Willis: The Other Bible, Haggadah: Jewish Legend from Midrash, Pseudepigrapha, &amp; Early Kabbalah Writings on page 14-38: Harper &amp; Row Publishers, Inc. New York, NY, 1984</w:t>
      </w:r>
    </w:p>
    <w:p w:rsidR="00672EBA" w:rsidRPr="00914E46" w:rsidRDefault="00672EBA" w:rsidP="00672EBA">
      <w:pPr>
        <w:spacing w:line="480" w:lineRule="auto"/>
        <w:jc w:val="both"/>
        <w:rPr>
          <w:sz w:val="24"/>
          <w:szCs w:val="24"/>
        </w:rPr>
      </w:pPr>
      <w:r w:rsidRPr="00914E46">
        <w:rPr>
          <w:sz w:val="24"/>
          <w:szCs w:val="24"/>
        </w:rPr>
        <w:t xml:space="preserve">Barnstone, Willis; The Other Bible, Marcion: Gnostic Writings on pages 642-645: Harper &amp; Row Publishers, Inc. New York, NY, Copyright, 1984 </w:t>
      </w:r>
    </w:p>
    <w:p w:rsidR="00672EBA" w:rsidRPr="00914E46" w:rsidRDefault="00672EBA" w:rsidP="00672EBA">
      <w:pPr>
        <w:spacing w:line="480" w:lineRule="auto"/>
        <w:jc w:val="both"/>
        <w:rPr>
          <w:sz w:val="24"/>
          <w:szCs w:val="24"/>
        </w:rPr>
      </w:pPr>
      <w:r w:rsidRPr="00914E46">
        <w:rPr>
          <w:sz w:val="24"/>
          <w:szCs w:val="24"/>
        </w:rPr>
        <w:t xml:space="preserve">Barnstone, Willis: The Other Bible, Ptolemaeus’ Letter to Flora: Italian Gnostic Writings on pages 621-625: Harper &amp; Row Publishers, Inc. New York, NY, Copyright, 1984 </w:t>
      </w:r>
    </w:p>
    <w:p w:rsidR="00672EBA" w:rsidRPr="00914E46" w:rsidRDefault="00672EBA" w:rsidP="00672EBA">
      <w:pPr>
        <w:spacing w:line="480" w:lineRule="auto"/>
        <w:jc w:val="both"/>
        <w:rPr>
          <w:sz w:val="24"/>
          <w:szCs w:val="24"/>
        </w:rPr>
      </w:pPr>
      <w:r w:rsidRPr="00914E46">
        <w:rPr>
          <w:sz w:val="24"/>
          <w:szCs w:val="24"/>
        </w:rPr>
        <w:t xml:space="preserve">Barnstone, Willis: The Other Bible, Simon Magus: Gnostic Writings on pages 603-609: Harper &amp; Row Publishers, Inc. New York, NY, Copyright, 1984 </w:t>
      </w:r>
    </w:p>
    <w:p w:rsidR="00672EBA" w:rsidRPr="00914E46" w:rsidRDefault="00672EBA" w:rsidP="00672EBA">
      <w:pPr>
        <w:spacing w:line="480" w:lineRule="auto"/>
        <w:jc w:val="both"/>
        <w:rPr>
          <w:sz w:val="24"/>
          <w:szCs w:val="24"/>
        </w:rPr>
      </w:pPr>
      <w:r w:rsidRPr="00914E46">
        <w:rPr>
          <w:sz w:val="24"/>
          <w:szCs w:val="24"/>
        </w:rPr>
        <w:t xml:space="preserve">Barnstone, Willis: The Other Bible, Zohar, The Book of Radiance: Kabbalah Writings on pages 707-718: Harper &amp; Row Publishers, Inc. New York, NY, Copyright, 1984 </w:t>
      </w:r>
    </w:p>
    <w:p w:rsidR="00672EBA" w:rsidRPr="00914E46" w:rsidRDefault="00672EBA" w:rsidP="00672EBA">
      <w:pPr>
        <w:spacing w:line="480" w:lineRule="auto"/>
        <w:jc w:val="both"/>
        <w:rPr>
          <w:sz w:val="24"/>
          <w:szCs w:val="24"/>
        </w:rPr>
      </w:pPr>
      <w:r w:rsidRPr="00914E46">
        <w:rPr>
          <w:sz w:val="24"/>
          <w:szCs w:val="24"/>
        </w:rPr>
        <w:t xml:space="preserve">Barnstone, Willis: The Other Bible, The Acts of Andrew: Christian Apocrypha Writings on pages 459-463: Harper &amp; Row Publishers, Inc. New York, NY, Copyright, 1984 </w:t>
      </w:r>
    </w:p>
    <w:p w:rsidR="00672EBA" w:rsidRPr="00914E46" w:rsidRDefault="00672EBA" w:rsidP="00672EBA">
      <w:pPr>
        <w:spacing w:line="480" w:lineRule="auto"/>
        <w:jc w:val="both"/>
        <w:rPr>
          <w:sz w:val="24"/>
          <w:szCs w:val="24"/>
        </w:rPr>
      </w:pPr>
      <w:r w:rsidRPr="00914E46">
        <w:rPr>
          <w:sz w:val="24"/>
          <w:szCs w:val="24"/>
        </w:rPr>
        <w:t>Barnstone, Willis: The Other Bile, The Acts of Paul: Christian Apocrypha Writings on pages 445-458: Harper &amp; Row Publishers, Inc. New York, NY, Copyright, 1984</w:t>
      </w:r>
    </w:p>
    <w:p w:rsidR="00672EBA" w:rsidRPr="00914E46" w:rsidRDefault="00672EBA" w:rsidP="00672EBA">
      <w:pPr>
        <w:spacing w:line="480" w:lineRule="auto"/>
        <w:jc w:val="both"/>
        <w:rPr>
          <w:sz w:val="24"/>
          <w:szCs w:val="24"/>
        </w:rPr>
      </w:pPr>
      <w:r w:rsidRPr="00914E46">
        <w:rPr>
          <w:sz w:val="24"/>
          <w:szCs w:val="24"/>
        </w:rPr>
        <w:t xml:space="preserve">Barnstone, Willis: The Other Bible, The Acts of Thomas: Christian Gnostic Apocrypha Writings on pages 464-481: Harper &amp; Row Publishers, Inc. New York, NY, Copyright, 1984  </w:t>
      </w:r>
    </w:p>
    <w:p w:rsidR="00672EBA" w:rsidRPr="00914E46" w:rsidRDefault="00672EBA" w:rsidP="00672EBA">
      <w:pPr>
        <w:spacing w:line="480" w:lineRule="auto"/>
        <w:jc w:val="both"/>
        <w:rPr>
          <w:sz w:val="24"/>
          <w:szCs w:val="24"/>
        </w:rPr>
      </w:pPr>
      <w:r w:rsidRPr="00914E46">
        <w:rPr>
          <w:sz w:val="24"/>
          <w:szCs w:val="24"/>
        </w:rPr>
        <w:t xml:space="preserve">Barnstone, Willis: The Other Bible, The Acts of Peter: Christian Apocrypha Writings on pages 426-444: Harper &amp; Row Publishers, Inc. New York, NY, Copyright, 1984  </w:t>
      </w:r>
    </w:p>
    <w:p w:rsidR="00672EBA" w:rsidRPr="00914E46" w:rsidRDefault="00672EBA" w:rsidP="00672EBA">
      <w:pPr>
        <w:spacing w:line="480" w:lineRule="auto"/>
        <w:jc w:val="both"/>
        <w:rPr>
          <w:sz w:val="24"/>
          <w:szCs w:val="24"/>
        </w:rPr>
      </w:pPr>
      <w:r w:rsidRPr="00914E46">
        <w:rPr>
          <w:sz w:val="24"/>
          <w:szCs w:val="24"/>
        </w:rPr>
        <w:t>Barnstone, Willis: The Other Bible, The Apocalypse of Paul: Christian Apocrypha Writings on pages 537-550: Harper &amp; Row Publishers, Inc. New York, NY, Copyright, 1984</w:t>
      </w:r>
    </w:p>
    <w:p w:rsidR="00672EBA" w:rsidRPr="00914E46" w:rsidRDefault="00672EBA" w:rsidP="00672EBA">
      <w:pPr>
        <w:spacing w:line="480" w:lineRule="auto"/>
        <w:jc w:val="both"/>
        <w:rPr>
          <w:sz w:val="24"/>
          <w:szCs w:val="24"/>
        </w:rPr>
      </w:pPr>
      <w:r w:rsidRPr="00914E46">
        <w:rPr>
          <w:sz w:val="24"/>
          <w:szCs w:val="24"/>
        </w:rPr>
        <w:t xml:space="preserve">Barnstone, Willis: The Other Bible, The Apocalypse of Peter: Christian Apocrypha Writings on pages 532-536: Harper &amp; Row Publishers, Inc. New York, NY, Copyright, 1984  </w:t>
      </w:r>
    </w:p>
    <w:p w:rsidR="00672EBA" w:rsidRPr="00914E46" w:rsidRDefault="00672EBA" w:rsidP="00672EBA">
      <w:pPr>
        <w:spacing w:line="480" w:lineRule="auto"/>
        <w:jc w:val="both"/>
        <w:rPr>
          <w:sz w:val="24"/>
          <w:szCs w:val="24"/>
        </w:rPr>
      </w:pPr>
      <w:r w:rsidRPr="00914E46">
        <w:rPr>
          <w:sz w:val="24"/>
          <w:szCs w:val="24"/>
        </w:rPr>
        <w:t>Barnstone, Willis: The Other Bible, The Apocalypse of Thomas: Christian Apocrypha Writings on pages 551-553: Harper &amp; Row Publishers, Inc. New York, NY, Copyright, 1984</w:t>
      </w:r>
    </w:p>
    <w:p w:rsidR="00672EBA" w:rsidRPr="00914E46" w:rsidRDefault="00672EBA" w:rsidP="00672EBA">
      <w:pPr>
        <w:spacing w:line="480" w:lineRule="auto"/>
        <w:jc w:val="both"/>
        <w:rPr>
          <w:sz w:val="24"/>
          <w:szCs w:val="24"/>
        </w:rPr>
      </w:pPr>
      <w:r w:rsidRPr="00914E46">
        <w:rPr>
          <w:sz w:val="24"/>
          <w:szCs w:val="24"/>
        </w:rPr>
        <w:t>Barnstone, Willis: The Other Bible, The Book on Enoch (1</w:t>
      </w:r>
      <w:r w:rsidRPr="00914E46">
        <w:rPr>
          <w:sz w:val="24"/>
          <w:szCs w:val="24"/>
          <w:vertAlign w:val="superscript"/>
        </w:rPr>
        <w:t>st</w:t>
      </w:r>
      <w:r w:rsidRPr="00914E46">
        <w:rPr>
          <w:sz w:val="24"/>
          <w:szCs w:val="24"/>
        </w:rPr>
        <w:t xml:space="preserve"> Enoch): Jewish Pseudepigrapha Writings on pages 485-494: Harper &amp; Row Publishers, Inc. New York, NY, Copyright, 1984 </w:t>
      </w:r>
    </w:p>
    <w:p w:rsidR="00672EBA" w:rsidRPr="00914E46" w:rsidRDefault="00672EBA" w:rsidP="00672EBA">
      <w:pPr>
        <w:spacing w:line="480" w:lineRule="auto"/>
        <w:jc w:val="both"/>
        <w:rPr>
          <w:sz w:val="24"/>
          <w:szCs w:val="24"/>
        </w:rPr>
      </w:pPr>
      <w:r w:rsidRPr="00914E46">
        <w:rPr>
          <w:sz w:val="24"/>
          <w:szCs w:val="24"/>
        </w:rPr>
        <w:t>Barnstone, Willis: The Other Bible, The Book of the Secrets of Enoch (2</w:t>
      </w:r>
      <w:r w:rsidRPr="00914E46">
        <w:rPr>
          <w:sz w:val="24"/>
          <w:szCs w:val="24"/>
          <w:vertAlign w:val="superscript"/>
        </w:rPr>
        <w:t>nd</w:t>
      </w:r>
      <w:r w:rsidRPr="00914E46">
        <w:rPr>
          <w:sz w:val="24"/>
          <w:szCs w:val="24"/>
        </w:rPr>
        <w:t xml:space="preserve"> Enoch): Jewish Pseudepigrapha Writings on pages 3-9, 495-500: Harper &amp; Row Publishers, Inc. New York, NY, Copyright, 1984</w:t>
      </w:r>
    </w:p>
    <w:p w:rsidR="00672EBA" w:rsidRPr="00914E46" w:rsidRDefault="00672EBA" w:rsidP="00672EBA">
      <w:pPr>
        <w:spacing w:line="480" w:lineRule="auto"/>
        <w:jc w:val="both"/>
        <w:rPr>
          <w:sz w:val="24"/>
          <w:szCs w:val="24"/>
        </w:rPr>
      </w:pPr>
      <w:r w:rsidRPr="00914E46">
        <w:rPr>
          <w:sz w:val="24"/>
          <w:szCs w:val="24"/>
        </w:rPr>
        <w:t xml:space="preserve">Barnstone, Willis: The Other Bible, The Book of Thomas the Contender: Christian Gnostic Writings on pages 582-587: Harper &amp; Row Publishers, Inc. New York, NY, Copyright, 1984    </w:t>
      </w:r>
    </w:p>
    <w:p w:rsidR="00672EBA" w:rsidRPr="00914E46" w:rsidRDefault="00672EBA" w:rsidP="00672EBA">
      <w:pPr>
        <w:spacing w:line="480" w:lineRule="auto"/>
        <w:jc w:val="both"/>
        <w:rPr>
          <w:sz w:val="24"/>
          <w:szCs w:val="24"/>
        </w:rPr>
      </w:pPr>
      <w:r w:rsidRPr="00914E46">
        <w:rPr>
          <w:sz w:val="24"/>
          <w:szCs w:val="24"/>
        </w:rPr>
        <w:t>Barnstone, Willis: The Other Bible, The Christian Sibyllines: Christian Apocrypha Writings on pages 554-566: Harper &amp; Row Publishers, Inc. New York, NY, Copyright, 1984</w:t>
      </w:r>
    </w:p>
    <w:p w:rsidR="00672EBA" w:rsidRPr="00914E46" w:rsidRDefault="00672EBA" w:rsidP="00672EBA">
      <w:pPr>
        <w:spacing w:line="480" w:lineRule="auto"/>
        <w:jc w:val="both"/>
        <w:rPr>
          <w:sz w:val="24"/>
          <w:szCs w:val="24"/>
        </w:rPr>
      </w:pPr>
      <w:r w:rsidRPr="00914E46">
        <w:rPr>
          <w:sz w:val="24"/>
          <w:szCs w:val="24"/>
        </w:rPr>
        <w:t xml:space="preserve">Barnstone, Willis: The Other Bible, The Diverse Manichaean Documents: Gnostic Writings on pages 690-695: Harper &amp; Row Publishers, Inc. New York, NY, Copyright, 1984 </w:t>
      </w:r>
    </w:p>
    <w:p w:rsidR="00672EBA" w:rsidRPr="00914E46" w:rsidRDefault="00672EBA" w:rsidP="00672EBA">
      <w:pPr>
        <w:spacing w:line="480" w:lineRule="auto"/>
        <w:jc w:val="both"/>
        <w:rPr>
          <w:sz w:val="24"/>
          <w:szCs w:val="24"/>
        </w:rPr>
      </w:pPr>
      <w:r w:rsidRPr="00914E46">
        <w:rPr>
          <w:sz w:val="24"/>
          <w:szCs w:val="24"/>
        </w:rPr>
        <w:t xml:space="preserve">Barnstone, Willis; The Other Bible, The Divine Throne-Chariot: Dead Sea Scrolls on pages 705-706: Harper &amp; Row Publishers, Inc. New York, NY, Copyright, 1984 </w:t>
      </w:r>
    </w:p>
    <w:p w:rsidR="00672EBA" w:rsidRPr="00914E46" w:rsidRDefault="00672EBA" w:rsidP="00672EBA">
      <w:pPr>
        <w:spacing w:line="480" w:lineRule="auto"/>
        <w:jc w:val="both"/>
        <w:rPr>
          <w:sz w:val="24"/>
          <w:szCs w:val="24"/>
        </w:rPr>
      </w:pPr>
      <w:r w:rsidRPr="00914E46">
        <w:rPr>
          <w:sz w:val="24"/>
          <w:szCs w:val="24"/>
        </w:rPr>
        <w:t xml:space="preserve">Barnstone, Willis: The Other Bible, The Genesis Apocryphon: Dead Sea Scrolls on pages 201-207: Harper &amp; Row Publishers, Inc. New York, NY, Copyright, 1984 </w:t>
      </w:r>
    </w:p>
    <w:p w:rsidR="00672EBA" w:rsidRPr="00914E46" w:rsidRDefault="00672EBA" w:rsidP="00672EBA">
      <w:pPr>
        <w:spacing w:line="480" w:lineRule="auto"/>
        <w:jc w:val="both"/>
        <w:rPr>
          <w:sz w:val="24"/>
          <w:szCs w:val="24"/>
        </w:rPr>
      </w:pPr>
      <w:r w:rsidRPr="00914E46">
        <w:rPr>
          <w:sz w:val="24"/>
          <w:szCs w:val="24"/>
        </w:rPr>
        <w:t>Barnstone, Willis: The Other Bible, The Gospel of Philip: Gnostic Writings on page 87-100: Harper &amp; Row Publishers, Inc. New York, NY, Copyright, 1984</w:t>
      </w:r>
    </w:p>
    <w:p w:rsidR="00672EBA" w:rsidRPr="00914E46" w:rsidRDefault="00672EBA" w:rsidP="00672EBA">
      <w:pPr>
        <w:spacing w:line="480" w:lineRule="auto"/>
        <w:jc w:val="both"/>
        <w:rPr>
          <w:sz w:val="24"/>
          <w:szCs w:val="24"/>
        </w:rPr>
      </w:pPr>
      <w:r w:rsidRPr="00914E46">
        <w:rPr>
          <w:sz w:val="24"/>
          <w:szCs w:val="24"/>
        </w:rPr>
        <w:t xml:space="preserve">Barnstone, Willis: The Other Bible, The Gospel of Thomas: Jewish-Christian Gnostic Writings on pages 299-307: Harper &amp; Row Publishers, Inc. New York, NY, Copyright, 1984 </w:t>
      </w:r>
    </w:p>
    <w:p w:rsidR="00672EBA" w:rsidRPr="00914E46" w:rsidRDefault="00672EBA" w:rsidP="00672EBA">
      <w:pPr>
        <w:spacing w:line="480" w:lineRule="auto"/>
        <w:jc w:val="both"/>
        <w:rPr>
          <w:sz w:val="24"/>
          <w:szCs w:val="24"/>
        </w:rPr>
      </w:pPr>
      <w:r w:rsidRPr="00914E46">
        <w:rPr>
          <w:sz w:val="24"/>
          <w:szCs w:val="24"/>
        </w:rPr>
        <w:t xml:space="preserve">Barnstone, Willis: The Other Bible, The Mani &amp; Manichaeism: Gnostic Writings on pages 669-679: Harper &amp; Row Publishers, Inc. New York, NY, Copyright, 1984 </w:t>
      </w:r>
    </w:p>
    <w:p w:rsidR="00672EBA" w:rsidRPr="00914E46" w:rsidRDefault="00672EBA" w:rsidP="00672EBA">
      <w:pPr>
        <w:spacing w:line="480" w:lineRule="auto"/>
        <w:jc w:val="both"/>
        <w:rPr>
          <w:sz w:val="24"/>
          <w:szCs w:val="24"/>
        </w:rPr>
      </w:pPr>
      <w:r w:rsidRPr="00914E46">
        <w:rPr>
          <w:sz w:val="24"/>
          <w:szCs w:val="24"/>
        </w:rPr>
        <w:t>Barnstone, Willis: The Other Bible, The Manual of Discipline: Christian Gnostic Writings on pages 208-222: Harper &amp; Row Publishers, Inc. New York, NY, Copyright, 1984</w:t>
      </w:r>
    </w:p>
    <w:p w:rsidR="00672EBA" w:rsidRPr="00914E46" w:rsidRDefault="00672EBA" w:rsidP="00672EBA">
      <w:pPr>
        <w:spacing w:line="480" w:lineRule="auto"/>
        <w:jc w:val="both"/>
        <w:rPr>
          <w:sz w:val="24"/>
          <w:szCs w:val="24"/>
        </w:rPr>
      </w:pPr>
      <w:r w:rsidRPr="00914E46">
        <w:rPr>
          <w:sz w:val="24"/>
          <w:szCs w:val="24"/>
        </w:rPr>
        <w:t>Barnstone, Willis: The Other Bible, The Paraphrase of Shem: Gnostic Writings on page 101-115: Harper &amp; Row Publishers, Inc. New York, NY, Copyright, 1984</w:t>
      </w:r>
    </w:p>
    <w:p w:rsidR="00672EBA" w:rsidRPr="00914E46" w:rsidRDefault="00672EBA" w:rsidP="00672EBA">
      <w:pPr>
        <w:spacing w:line="480" w:lineRule="auto"/>
        <w:jc w:val="both"/>
        <w:rPr>
          <w:sz w:val="24"/>
          <w:szCs w:val="24"/>
        </w:rPr>
      </w:pPr>
      <w:r w:rsidRPr="00914E46">
        <w:rPr>
          <w:sz w:val="24"/>
          <w:szCs w:val="24"/>
        </w:rPr>
        <w:t>Barnstone, Willis: The Other Bible, The Sibylline Oracles: Jewish Pseudepigrapha Writings on pages 501-505: Harper &amp; Row Publishers, Inc. New York, NY, Copyright, 1984</w:t>
      </w:r>
    </w:p>
    <w:p w:rsidR="00672EBA" w:rsidRPr="00914E46" w:rsidRDefault="00672EBA" w:rsidP="00672EBA">
      <w:pPr>
        <w:spacing w:line="480" w:lineRule="auto"/>
        <w:jc w:val="both"/>
        <w:rPr>
          <w:sz w:val="24"/>
          <w:szCs w:val="24"/>
        </w:rPr>
      </w:pPr>
      <w:r w:rsidRPr="00914E46">
        <w:rPr>
          <w:sz w:val="24"/>
          <w:szCs w:val="24"/>
        </w:rPr>
        <w:t>Barnstone Willis: The Other Bible, The Valentinus &amp; the Valentinian System on Ptolemaeus: Italian Gnostic Writings on pages 610-620: Harper &amp; Row Publishers, Inc. New York, NY, Copyright, 1984</w:t>
      </w:r>
    </w:p>
    <w:p w:rsidR="00672EBA" w:rsidRPr="00914E46" w:rsidRDefault="00672EBA" w:rsidP="00672EBA">
      <w:pPr>
        <w:spacing w:line="480" w:lineRule="auto"/>
        <w:jc w:val="both"/>
        <w:rPr>
          <w:sz w:val="24"/>
          <w:szCs w:val="24"/>
        </w:rPr>
      </w:pPr>
      <w:r w:rsidRPr="00914E46">
        <w:rPr>
          <w:sz w:val="24"/>
          <w:szCs w:val="24"/>
        </w:rPr>
        <w:t xml:space="preserve">Ehrman, Bart: Lost Scriptures, Books that did not make it into the New Testament: Pseudo-Titus: Christian Writings on pages 239-247: Oxford University Press, New York, NY, Copyright, 2003 </w:t>
      </w:r>
    </w:p>
    <w:p w:rsidR="00672EBA" w:rsidRPr="00914E46" w:rsidRDefault="00672EBA" w:rsidP="00672EBA">
      <w:pPr>
        <w:spacing w:line="480" w:lineRule="auto"/>
        <w:jc w:val="both"/>
        <w:rPr>
          <w:sz w:val="24"/>
          <w:szCs w:val="24"/>
        </w:rPr>
      </w:pPr>
      <w:r w:rsidRPr="00914E46">
        <w:rPr>
          <w:sz w:val="24"/>
          <w:szCs w:val="24"/>
        </w:rPr>
        <w:t>Ehrman, Bart: Lost Scriptures, Books that did not make it into the New Testament: The Didache: Christian Writings on pages 211-217: Oxford University Press, New York, NY, Copyright, 2003</w:t>
      </w:r>
    </w:p>
    <w:p w:rsidR="00672EBA" w:rsidRPr="00914E46" w:rsidRDefault="00672EBA" w:rsidP="00672EBA">
      <w:pPr>
        <w:spacing w:line="480" w:lineRule="auto"/>
        <w:jc w:val="both"/>
        <w:rPr>
          <w:sz w:val="24"/>
          <w:szCs w:val="24"/>
        </w:rPr>
      </w:pPr>
      <w:r w:rsidRPr="00914E46">
        <w:rPr>
          <w:sz w:val="24"/>
          <w:szCs w:val="24"/>
        </w:rPr>
        <w:t xml:space="preserve">Ehrman, Bart: Lost Scriptures, Books that did not make it into the New Testament: The Epistle of the Apostles: Christian Writings on pages 73-77: Oxford University Press, New York, NY, Copyright, 2003     </w:t>
      </w:r>
    </w:p>
    <w:p w:rsidR="00672EBA" w:rsidRPr="00914E46" w:rsidRDefault="00672EBA" w:rsidP="00672EBA">
      <w:pPr>
        <w:spacing w:line="480" w:lineRule="auto"/>
        <w:jc w:val="both"/>
        <w:rPr>
          <w:sz w:val="24"/>
          <w:szCs w:val="24"/>
        </w:rPr>
      </w:pPr>
      <w:r w:rsidRPr="00914E46">
        <w:rPr>
          <w:sz w:val="24"/>
          <w:szCs w:val="24"/>
        </w:rPr>
        <w:t>Ehrman, Bart: Lost Scriptures, Books that did not make it into the New Testament: The Gospel of the Egyptians: Christian Egyptian Writings on pages 17-18: Oxford University Press, New York, NY, Copyright, 2003</w:t>
      </w:r>
    </w:p>
    <w:p w:rsidR="00672EBA" w:rsidRPr="00914E46" w:rsidRDefault="00672EBA" w:rsidP="00672EBA">
      <w:pPr>
        <w:spacing w:line="480" w:lineRule="auto"/>
        <w:jc w:val="both"/>
        <w:rPr>
          <w:sz w:val="24"/>
          <w:szCs w:val="24"/>
        </w:rPr>
      </w:pPr>
      <w:r w:rsidRPr="00914E46">
        <w:rPr>
          <w:sz w:val="24"/>
          <w:szCs w:val="24"/>
        </w:rPr>
        <w:t>Ehrman, Bart: Lost Scriptures, Books that did not make it into the New Testament: The Shepherd of Hermas: Christian Writings on pages 251-279: Oxford University Press, New York, NY, Copyright, 2003</w:t>
      </w:r>
    </w:p>
    <w:p w:rsidR="00672EBA" w:rsidRPr="00914E46" w:rsidRDefault="00672EBA" w:rsidP="00672EBA">
      <w:pPr>
        <w:spacing w:line="480" w:lineRule="auto"/>
        <w:jc w:val="both"/>
        <w:rPr>
          <w:sz w:val="24"/>
          <w:szCs w:val="24"/>
        </w:rPr>
      </w:pPr>
      <w:r w:rsidRPr="00914E46">
        <w:rPr>
          <w:sz w:val="24"/>
          <w:szCs w:val="24"/>
        </w:rPr>
        <w:t xml:space="preserve">Ehrman, Bart: Lost Scriptures, Books that did not make it into the New Testament: The Third Letter to the Corinthians: Christian Writings on pages 157-159: Oxford University Press, New York, NY, Copyright, 2003 </w:t>
      </w:r>
    </w:p>
    <w:p w:rsidR="00672EBA" w:rsidRPr="00914E46" w:rsidRDefault="00672EBA" w:rsidP="00672EBA">
      <w:pPr>
        <w:spacing w:line="480" w:lineRule="auto"/>
        <w:jc w:val="both"/>
        <w:rPr>
          <w:sz w:val="24"/>
          <w:szCs w:val="24"/>
        </w:rPr>
      </w:pPr>
      <w:r w:rsidRPr="00914E46">
        <w:rPr>
          <w:sz w:val="24"/>
          <w:szCs w:val="24"/>
        </w:rPr>
        <w:t>King James Version: Thomas Nelson, Inc. Nashville, Tennessee, 1991</w:t>
      </w:r>
    </w:p>
    <w:p w:rsidR="00672EBA" w:rsidRPr="00914E46" w:rsidRDefault="00672EBA" w:rsidP="00672EBA">
      <w:pPr>
        <w:spacing w:line="480" w:lineRule="auto"/>
        <w:jc w:val="both"/>
        <w:rPr>
          <w:sz w:val="24"/>
          <w:szCs w:val="24"/>
        </w:rPr>
      </w:pPr>
      <w:r w:rsidRPr="00914E46">
        <w:rPr>
          <w:sz w:val="24"/>
          <w:szCs w:val="24"/>
        </w:rPr>
        <w:t>Libronix Digital Library System 3.0e with Platinum: Copyright, 2000-2010</w:t>
      </w:r>
    </w:p>
    <w:p w:rsidR="00672EBA" w:rsidRPr="00914E46" w:rsidRDefault="00672EBA" w:rsidP="00672EBA">
      <w:pPr>
        <w:spacing w:line="480" w:lineRule="auto"/>
        <w:jc w:val="both"/>
        <w:rPr>
          <w:sz w:val="24"/>
          <w:szCs w:val="24"/>
        </w:rPr>
      </w:pPr>
      <w:r w:rsidRPr="00914E46">
        <w:rPr>
          <w:sz w:val="24"/>
          <w:szCs w:val="24"/>
        </w:rPr>
        <w:t>Libronix Digital Library System 3.0e with Platinum: KJV with the Apocrypha: Copyright, 2000-2010</w:t>
      </w:r>
    </w:p>
    <w:p w:rsidR="00672EBA" w:rsidRPr="00914E46" w:rsidRDefault="00672EBA" w:rsidP="00672EBA">
      <w:pPr>
        <w:spacing w:line="480" w:lineRule="auto"/>
        <w:jc w:val="both"/>
        <w:rPr>
          <w:sz w:val="24"/>
          <w:szCs w:val="24"/>
        </w:rPr>
      </w:pPr>
      <w:r w:rsidRPr="00914E46">
        <w:rPr>
          <w:sz w:val="24"/>
          <w:szCs w:val="24"/>
        </w:rPr>
        <w:t xml:space="preserve">Libronix Digital Library System 3.0e with Platinum: Douay-Rheims Bible: Copyright, 2000-2010 </w:t>
      </w:r>
    </w:p>
    <w:p w:rsidR="00672EBA" w:rsidRPr="00914E46" w:rsidRDefault="00672EBA" w:rsidP="00672EBA">
      <w:pPr>
        <w:spacing w:line="480" w:lineRule="auto"/>
        <w:jc w:val="both"/>
        <w:rPr>
          <w:sz w:val="24"/>
          <w:szCs w:val="24"/>
        </w:rPr>
      </w:pPr>
      <w:r w:rsidRPr="00914E46">
        <w:rPr>
          <w:sz w:val="24"/>
          <w:szCs w:val="24"/>
        </w:rPr>
        <w:t xml:space="preserve">Libronix Digital Library System 3.0e with Platinum: English Standard Version: Copyright 2000-2010  </w:t>
      </w:r>
    </w:p>
    <w:p w:rsidR="00672EBA" w:rsidRPr="00914E46" w:rsidRDefault="00672EBA" w:rsidP="00672EBA">
      <w:pPr>
        <w:spacing w:line="480" w:lineRule="auto"/>
        <w:jc w:val="both"/>
        <w:rPr>
          <w:sz w:val="24"/>
          <w:szCs w:val="24"/>
        </w:rPr>
      </w:pPr>
      <w:r w:rsidRPr="00914E46">
        <w:rPr>
          <w:sz w:val="24"/>
          <w:szCs w:val="24"/>
        </w:rPr>
        <w:t>Meyer, Marvin: The Gnostic Bible: The Sermon of Zostrianos: Gnostic Writings on pages 235-237: Shambhala Publishers, Inc. Boston, Massachusetts, Copyright, 2003 &amp; 2009</w:t>
      </w:r>
    </w:p>
    <w:p w:rsidR="00672EBA" w:rsidRPr="00914E46" w:rsidRDefault="00672EBA" w:rsidP="00672EBA">
      <w:pPr>
        <w:spacing w:line="480" w:lineRule="auto"/>
        <w:jc w:val="both"/>
        <w:rPr>
          <w:sz w:val="24"/>
          <w:szCs w:val="24"/>
        </w:rPr>
      </w:pPr>
      <w:r w:rsidRPr="00914E46">
        <w:rPr>
          <w:sz w:val="24"/>
          <w:szCs w:val="24"/>
        </w:rPr>
        <w:t>Meyer, Marvin: The Gnostic Bible: The Vision of the Foreigner: Gnostic Writings on pages 232-234: Shambhala Publishers, Inc. Boston, Massachusetts, Copyright, 2003 &amp; 2009</w:t>
      </w:r>
    </w:p>
    <w:p w:rsidR="00672EBA" w:rsidRPr="00914E46" w:rsidRDefault="00672EBA" w:rsidP="00672EBA">
      <w:pPr>
        <w:spacing w:line="480" w:lineRule="auto"/>
        <w:jc w:val="both"/>
        <w:rPr>
          <w:sz w:val="24"/>
          <w:szCs w:val="24"/>
        </w:rPr>
      </w:pPr>
      <w:r w:rsidRPr="00914E46">
        <w:rPr>
          <w:sz w:val="24"/>
          <w:szCs w:val="24"/>
        </w:rPr>
        <w:t>Meyer, Marvin: The Nag Hammadi Scriptures: Allogenes the Stranger: Gnostic Writings on pages 679-700: Harper Collins publishers, New York, NY, Copyright, 2007</w:t>
      </w:r>
    </w:p>
    <w:p w:rsidR="00672EBA" w:rsidRPr="00914E46" w:rsidRDefault="00672EBA" w:rsidP="00672EBA">
      <w:pPr>
        <w:spacing w:line="480" w:lineRule="auto"/>
        <w:jc w:val="both"/>
        <w:rPr>
          <w:sz w:val="24"/>
          <w:szCs w:val="24"/>
        </w:rPr>
      </w:pPr>
      <w:r w:rsidRPr="00914E46">
        <w:rPr>
          <w:sz w:val="24"/>
          <w:szCs w:val="24"/>
        </w:rPr>
        <w:t>Meyer, Marvin: The Nag Hammadi Scriptures: The Eugnostos the Blessed: Christian Gnostic Writings on pages 271-282: Harper Collins Publishers, New York, NY, Copyright, 2007</w:t>
      </w:r>
    </w:p>
    <w:p w:rsidR="00672EBA" w:rsidRPr="00914E46" w:rsidRDefault="00672EBA" w:rsidP="00672EBA">
      <w:pPr>
        <w:spacing w:line="480" w:lineRule="auto"/>
        <w:jc w:val="both"/>
        <w:rPr>
          <w:sz w:val="24"/>
          <w:szCs w:val="24"/>
        </w:rPr>
      </w:pPr>
      <w:r w:rsidRPr="00914E46">
        <w:rPr>
          <w:sz w:val="24"/>
          <w:szCs w:val="24"/>
        </w:rPr>
        <w:t xml:space="preserve">Meyer, Marvin: The Nag Hammadi Scriptures: The Excerpt from the Perfect Discourse: Christian Gnostic Writings on pages 425-436: Harper Collins Publishers, New York, NY, Copyright, 2007 </w:t>
      </w:r>
    </w:p>
    <w:p w:rsidR="00672EBA" w:rsidRPr="00914E46" w:rsidRDefault="00672EBA" w:rsidP="00672EBA">
      <w:pPr>
        <w:spacing w:line="480" w:lineRule="auto"/>
        <w:jc w:val="both"/>
        <w:rPr>
          <w:sz w:val="24"/>
          <w:szCs w:val="24"/>
        </w:rPr>
      </w:pPr>
      <w:r w:rsidRPr="00914E46">
        <w:rPr>
          <w:sz w:val="24"/>
          <w:szCs w:val="24"/>
        </w:rPr>
        <w:t>Meyer, Marvin: The Nag Hammadi Scriptures: The Exegesis on the Soul: Christian Gnostic Writings on pages 223-234: Harper Collins Publishers, New York, NY, Copyright, 2007</w:t>
      </w:r>
    </w:p>
    <w:p w:rsidR="00672EBA" w:rsidRPr="00914E46" w:rsidRDefault="00672EBA" w:rsidP="00672EBA">
      <w:pPr>
        <w:spacing w:line="480" w:lineRule="auto"/>
        <w:jc w:val="both"/>
        <w:rPr>
          <w:sz w:val="24"/>
          <w:szCs w:val="24"/>
        </w:rPr>
      </w:pPr>
      <w:r w:rsidRPr="00914E46">
        <w:rPr>
          <w:sz w:val="24"/>
          <w:szCs w:val="24"/>
        </w:rPr>
        <w:t>Meyer, Marvin: The Nag Hammadi Scriptures: The Holy Book of the Great Invisible Spirit: Christian Gnostic Writings on pages 247-269: Harper Collins Publishers, New York, NY, Copyright, 2007</w:t>
      </w:r>
    </w:p>
    <w:p w:rsidR="00672EBA" w:rsidRPr="00914E46" w:rsidRDefault="00672EBA" w:rsidP="00672EBA">
      <w:pPr>
        <w:spacing w:line="480" w:lineRule="auto"/>
        <w:jc w:val="both"/>
        <w:rPr>
          <w:sz w:val="24"/>
          <w:szCs w:val="24"/>
        </w:rPr>
      </w:pPr>
      <w:r w:rsidRPr="00914E46">
        <w:rPr>
          <w:sz w:val="24"/>
          <w:szCs w:val="24"/>
        </w:rPr>
        <w:t>Meyer, Marvin: The Nag Hammadi Scriptures: The Letter of Peter to Philip: Christian Gnostic Writings on pages 585-593: Harper Collins Publishers, New York, NY, Copyright, 2007</w:t>
      </w:r>
    </w:p>
    <w:p w:rsidR="00672EBA" w:rsidRPr="00914E46" w:rsidRDefault="00672EBA" w:rsidP="00672EBA">
      <w:pPr>
        <w:spacing w:line="480" w:lineRule="auto"/>
        <w:jc w:val="both"/>
        <w:rPr>
          <w:sz w:val="24"/>
          <w:szCs w:val="24"/>
        </w:rPr>
      </w:pPr>
      <w:r w:rsidRPr="00914E46">
        <w:rPr>
          <w:sz w:val="24"/>
          <w:szCs w:val="24"/>
        </w:rPr>
        <w:t>Meyer, Marvin: The Nag Hammadi Scriptures: The Nature of the Rulers: Gnostic Writings on pages 187-198: Harper Collins Publishers, New York, NY, Copyright, 2007</w:t>
      </w:r>
    </w:p>
    <w:p w:rsidR="00672EBA" w:rsidRPr="00914E46" w:rsidRDefault="00672EBA" w:rsidP="00672EBA">
      <w:pPr>
        <w:spacing w:line="480" w:lineRule="auto"/>
        <w:jc w:val="both"/>
        <w:rPr>
          <w:sz w:val="24"/>
          <w:szCs w:val="24"/>
        </w:rPr>
      </w:pPr>
      <w:r w:rsidRPr="00914E46">
        <w:rPr>
          <w:sz w:val="24"/>
          <w:szCs w:val="24"/>
        </w:rPr>
        <w:t>Meyer, Marvin: The Nag Hammadi Scriptures: The Revelation of Peter: Christian Gnostic Writings on pages 487-497: Harper Collins Publishers, New York, NY, Copyright, 2007</w:t>
      </w:r>
    </w:p>
    <w:p w:rsidR="00672EBA" w:rsidRPr="00914E46" w:rsidRDefault="00672EBA" w:rsidP="00672EBA">
      <w:pPr>
        <w:spacing w:line="480" w:lineRule="auto"/>
        <w:jc w:val="both"/>
        <w:rPr>
          <w:sz w:val="24"/>
          <w:szCs w:val="24"/>
        </w:rPr>
      </w:pPr>
      <w:r w:rsidRPr="00914E46">
        <w:rPr>
          <w:sz w:val="24"/>
          <w:szCs w:val="24"/>
        </w:rPr>
        <w:t xml:space="preserve">Meyer, Marvin: The Nag Hammadi Scriptures: The Schools of Thought in the Nag Hammadi Scriptures: Gnostic Writings on pages 777-798: Harper Collins Publishers, New York, NY, Copyright, 2007 </w:t>
      </w:r>
    </w:p>
    <w:p w:rsidR="00672EBA" w:rsidRPr="00914E46" w:rsidRDefault="00672EBA" w:rsidP="00672EBA">
      <w:pPr>
        <w:spacing w:line="480" w:lineRule="auto"/>
        <w:jc w:val="both"/>
        <w:rPr>
          <w:sz w:val="24"/>
          <w:szCs w:val="24"/>
        </w:rPr>
      </w:pPr>
      <w:r w:rsidRPr="00914E46">
        <w:rPr>
          <w:sz w:val="24"/>
          <w:szCs w:val="24"/>
        </w:rPr>
        <w:t>Meyer, Marvin: The Nag Hammadi Scriptures: The Secret Book of John: Gnostic Writings on pages 103-132: Harper Collins Publishers, New York, NY, Copyright, 2007</w:t>
      </w:r>
    </w:p>
    <w:p w:rsidR="00672EBA" w:rsidRPr="00914E46" w:rsidRDefault="00672EBA" w:rsidP="00672EBA">
      <w:pPr>
        <w:spacing w:line="480" w:lineRule="auto"/>
        <w:jc w:val="both"/>
        <w:rPr>
          <w:sz w:val="24"/>
          <w:szCs w:val="24"/>
        </w:rPr>
      </w:pPr>
      <w:r w:rsidRPr="00914E46">
        <w:rPr>
          <w:sz w:val="24"/>
          <w:szCs w:val="24"/>
        </w:rPr>
        <w:t>Meyer, Marvin: The Nag Hammadi Scriptures: The Teachings of Silvanus: Jewish Christian Writings on pages 499-521: Harper Collins Publishers, New York, NY, Copyright, 2007</w:t>
      </w:r>
    </w:p>
    <w:p w:rsidR="00672EBA" w:rsidRPr="00914E46" w:rsidRDefault="00672EBA" w:rsidP="00672EBA">
      <w:pPr>
        <w:spacing w:line="480" w:lineRule="auto"/>
        <w:jc w:val="both"/>
        <w:rPr>
          <w:sz w:val="24"/>
          <w:szCs w:val="24"/>
        </w:rPr>
      </w:pPr>
      <w:r w:rsidRPr="00914E46">
        <w:rPr>
          <w:sz w:val="24"/>
          <w:szCs w:val="24"/>
        </w:rPr>
        <w:t>Meyer, Marvin: The Nag Hammadi Scriptures: The Testimony of Truth: Christian Gnostic Writings on pages 613-628: Harper Collins Publishers, New York, NY, Copyright, 2007</w:t>
      </w:r>
    </w:p>
    <w:p w:rsidR="00672EBA" w:rsidRPr="00914E46" w:rsidRDefault="00672EBA" w:rsidP="00672EBA">
      <w:pPr>
        <w:spacing w:line="480" w:lineRule="auto"/>
        <w:jc w:val="both"/>
        <w:rPr>
          <w:sz w:val="24"/>
          <w:szCs w:val="24"/>
        </w:rPr>
      </w:pPr>
      <w:r w:rsidRPr="00914E46">
        <w:rPr>
          <w:sz w:val="24"/>
          <w:szCs w:val="24"/>
        </w:rPr>
        <w:t>Meyer, Marvin: The Nag Hammadi Scriptures: The Thought of Norea: Gnostic Writings on pages 607-611: Harper Collins Publishers, New York, NY, Copyright, 2007</w:t>
      </w:r>
    </w:p>
    <w:p w:rsidR="00672EBA" w:rsidRPr="00914E46" w:rsidRDefault="00672EBA" w:rsidP="00672EBA">
      <w:pPr>
        <w:spacing w:line="480" w:lineRule="auto"/>
        <w:jc w:val="both"/>
        <w:rPr>
          <w:sz w:val="24"/>
          <w:szCs w:val="24"/>
        </w:rPr>
      </w:pPr>
      <w:r w:rsidRPr="00914E46">
        <w:rPr>
          <w:sz w:val="24"/>
          <w:szCs w:val="24"/>
        </w:rPr>
        <w:t>Meyer, Marvin: The Nag Hammadi Scriptures: The Three Forms of First Thought: Gnostic Writings on pages 715-735: Harper Collins Publishers, New York, NY, Copyright, 2007</w:t>
      </w:r>
    </w:p>
    <w:p w:rsidR="00672EBA" w:rsidRPr="00914E46" w:rsidRDefault="00672EBA" w:rsidP="00672EBA">
      <w:pPr>
        <w:spacing w:line="480" w:lineRule="auto"/>
        <w:jc w:val="both"/>
        <w:rPr>
          <w:sz w:val="24"/>
          <w:szCs w:val="24"/>
        </w:rPr>
      </w:pPr>
      <w:r w:rsidRPr="00914E46">
        <w:rPr>
          <w:sz w:val="24"/>
          <w:szCs w:val="24"/>
        </w:rPr>
        <w:t xml:space="preserve">Meyer, Marvin: The Nag Hammadi Scriptures: The Three Steles of Seth: Gnostic Writings on pages 523-536: Harper Collins Publishers, New York, NY, Copyright, 2007  </w:t>
      </w:r>
    </w:p>
    <w:p w:rsidR="00672EBA" w:rsidRPr="00914E46" w:rsidRDefault="00672EBA" w:rsidP="00672EBA">
      <w:pPr>
        <w:spacing w:line="480" w:lineRule="auto"/>
        <w:jc w:val="both"/>
        <w:rPr>
          <w:sz w:val="24"/>
          <w:szCs w:val="24"/>
        </w:rPr>
      </w:pPr>
      <w:r w:rsidRPr="00914E46">
        <w:rPr>
          <w:sz w:val="24"/>
          <w:szCs w:val="24"/>
        </w:rPr>
        <w:t>Meyer, Marvin: The Nag Hammadi Scriptures: The Tripartite Tractate: Christian Gnostic Writings on pages 57-101: Harper Collins Publishers, New York, NY, Copyright, 2007</w:t>
      </w:r>
    </w:p>
    <w:p w:rsidR="00672EBA" w:rsidRPr="00914E46" w:rsidRDefault="00672EBA" w:rsidP="00672EBA">
      <w:pPr>
        <w:spacing w:line="480" w:lineRule="auto"/>
        <w:jc w:val="both"/>
        <w:rPr>
          <w:sz w:val="24"/>
          <w:szCs w:val="24"/>
        </w:rPr>
      </w:pPr>
      <w:r w:rsidRPr="00914E46">
        <w:rPr>
          <w:sz w:val="24"/>
          <w:szCs w:val="24"/>
        </w:rPr>
        <w:t>Meyer, Marvin: The Nag Hammadi Scriptures: Hypsiphrone: Gnostic Writings on pages 701-703: Harper Collins Publishers, New York, NY, Copyright, 2007</w:t>
      </w:r>
    </w:p>
    <w:p w:rsidR="00672EBA" w:rsidRPr="00914E46" w:rsidRDefault="00672EBA" w:rsidP="00672EBA">
      <w:pPr>
        <w:spacing w:line="480" w:lineRule="auto"/>
        <w:jc w:val="both"/>
        <w:rPr>
          <w:sz w:val="24"/>
          <w:szCs w:val="24"/>
        </w:rPr>
      </w:pPr>
      <w:r w:rsidRPr="00914E46">
        <w:rPr>
          <w:sz w:val="24"/>
          <w:szCs w:val="24"/>
        </w:rPr>
        <w:t xml:space="preserve">Meyer, Marvin: The Nag Hammadi Scriptures: Marsanes: Gnostic Writings on pages 629-649: Harper Collins Publishers, New York, NY, Copyright, 2007 </w:t>
      </w:r>
    </w:p>
    <w:p w:rsidR="00672EBA" w:rsidRPr="00914E46" w:rsidRDefault="00672EBA" w:rsidP="00672EBA">
      <w:pPr>
        <w:spacing w:line="480" w:lineRule="auto"/>
        <w:jc w:val="both"/>
        <w:rPr>
          <w:sz w:val="24"/>
          <w:szCs w:val="24"/>
        </w:rPr>
      </w:pPr>
      <w:r w:rsidRPr="00914E46">
        <w:rPr>
          <w:sz w:val="24"/>
          <w:szCs w:val="24"/>
        </w:rPr>
        <w:t>Meyer, Marvin: The Nag Hammadi Scriptures: Zostrianos: Gnostic Writings on pages 537-583: Harper Collins Publishers, New York, NY, Copyright, 2007</w:t>
      </w:r>
    </w:p>
    <w:p w:rsidR="00672EBA" w:rsidRPr="00914E46" w:rsidRDefault="00672EBA" w:rsidP="00672EBA">
      <w:pPr>
        <w:spacing w:line="480" w:lineRule="auto"/>
        <w:jc w:val="both"/>
        <w:rPr>
          <w:sz w:val="24"/>
          <w:szCs w:val="24"/>
        </w:rPr>
      </w:pPr>
      <w:r w:rsidRPr="00914E46">
        <w:rPr>
          <w:sz w:val="24"/>
          <w:szCs w:val="24"/>
        </w:rPr>
        <w:t xml:space="preserve">New American Standard Bible: Copyright: 1960, 1962, 1963, 1971, 1972, 1973, 1975, 1977, 1995 by the Lockman Foundation </w:t>
      </w:r>
    </w:p>
    <w:p w:rsidR="00672EBA" w:rsidRPr="00914E46" w:rsidRDefault="00672EBA" w:rsidP="00672EBA">
      <w:pPr>
        <w:spacing w:line="480" w:lineRule="auto"/>
        <w:jc w:val="both"/>
        <w:rPr>
          <w:sz w:val="24"/>
          <w:szCs w:val="24"/>
        </w:rPr>
      </w:pPr>
      <w:r w:rsidRPr="00914E46">
        <w:rPr>
          <w:sz w:val="24"/>
          <w:szCs w:val="24"/>
        </w:rPr>
        <w:t xml:space="preserve">New Living Translation: Tyndale House Publishers, Inc. Carol Stream, Illinois: 1996, 2004, 2007, 2013.  </w:t>
      </w:r>
    </w:p>
    <w:p w:rsidR="00672EBA" w:rsidRPr="00914E46" w:rsidRDefault="00672EBA" w:rsidP="00672EBA">
      <w:pPr>
        <w:spacing w:line="480" w:lineRule="auto"/>
        <w:jc w:val="both"/>
        <w:rPr>
          <w:sz w:val="24"/>
          <w:szCs w:val="24"/>
        </w:rPr>
      </w:pPr>
      <w:r w:rsidRPr="00914E46">
        <w:rPr>
          <w:sz w:val="24"/>
          <w:szCs w:val="24"/>
        </w:rPr>
        <w:t>Nyland, A. Third Book of Enoch (3 Enoch), Merabah Hebrew Book of Enoch: Copyright: 2010 by The Source Bible.</w:t>
      </w:r>
    </w:p>
    <w:p w:rsidR="00672EBA" w:rsidRPr="00914E46" w:rsidRDefault="00672EBA" w:rsidP="00672EBA">
      <w:pPr>
        <w:spacing w:line="480" w:lineRule="auto"/>
        <w:jc w:val="both"/>
        <w:rPr>
          <w:sz w:val="24"/>
          <w:szCs w:val="24"/>
        </w:rPr>
      </w:pPr>
      <w:r w:rsidRPr="00914E46">
        <w:rPr>
          <w:sz w:val="24"/>
          <w:szCs w:val="24"/>
        </w:rPr>
        <w:t>Revised Standard Version: The authorized revision of the American Standard Version: Copyright, 1901</w:t>
      </w:r>
    </w:p>
    <w:p w:rsidR="00672EBA" w:rsidRPr="00914E46" w:rsidRDefault="00672EBA" w:rsidP="00672EBA">
      <w:pPr>
        <w:spacing w:line="480" w:lineRule="auto"/>
        <w:jc w:val="both"/>
        <w:rPr>
          <w:sz w:val="24"/>
          <w:szCs w:val="24"/>
        </w:rPr>
      </w:pPr>
      <w:r w:rsidRPr="00914E46">
        <w:rPr>
          <w:sz w:val="24"/>
          <w:szCs w:val="24"/>
        </w:rPr>
        <w:t xml:space="preserve">Richards, Larry: Every Angel in the Bible: Testament of Solomon: Christian Writings on pages 231-234, 240: Thomas Nelson Inc. Nashville, Tennessee, Copyright, 1997  </w:t>
      </w:r>
    </w:p>
    <w:p w:rsidR="00672EBA" w:rsidRPr="00914E46" w:rsidRDefault="00672EBA" w:rsidP="00672EBA">
      <w:pPr>
        <w:spacing w:line="480" w:lineRule="auto"/>
        <w:jc w:val="both"/>
        <w:rPr>
          <w:sz w:val="24"/>
          <w:szCs w:val="24"/>
        </w:rPr>
      </w:pPr>
      <w:r w:rsidRPr="00914E46">
        <w:rPr>
          <w:sz w:val="24"/>
          <w:szCs w:val="24"/>
        </w:rPr>
        <w:t>Spirit Filled Life Bible: The New King James Version: Thomas Nelson, 1991</w:t>
      </w:r>
    </w:p>
    <w:p w:rsidR="00672EBA" w:rsidRPr="00914E46" w:rsidRDefault="00672EBA" w:rsidP="00672EBA">
      <w:pPr>
        <w:spacing w:line="480" w:lineRule="auto"/>
        <w:jc w:val="both"/>
        <w:rPr>
          <w:sz w:val="24"/>
          <w:szCs w:val="24"/>
        </w:rPr>
      </w:pPr>
      <w:r w:rsidRPr="00914E46">
        <w:rPr>
          <w:sz w:val="24"/>
          <w:szCs w:val="24"/>
        </w:rPr>
        <w:t>The Apocrypha/Deuterocanonical Books of the Old Testament: Cambridge University Press, 1989</w:t>
      </w:r>
    </w:p>
    <w:p w:rsidR="00672EBA" w:rsidRPr="00914E46" w:rsidRDefault="00672EBA" w:rsidP="00672EBA">
      <w:pPr>
        <w:spacing w:line="480" w:lineRule="auto"/>
        <w:jc w:val="both"/>
        <w:rPr>
          <w:sz w:val="24"/>
          <w:szCs w:val="24"/>
        </w:rPr>
      </w:pPr>
      <w:r w:rsidRPr="00914E46">
        <w:rPr>
          <w:sz w:val="24"/>
          <w:szCs w:val="24"/>
        </w:rPr>
        <w:t>The Holy Bible, New International Version: Copyright 1973, 1978, 1984 by the International Bible Society</w:t>
      </w:r>
    </w:p>
    <w:p w:rsidR="00672EBA" w:rsidRPr="00914E46" w:rsidRDefault="00672EBA" w:rsidP="00672EBA">
      <w:pPr>
        <w:spacing w:line="480" w:lineRule="auto"/>
        <w:jc w:val="both"/>
        <w:rPr>
          <w:sz w:val="24"/>
          <w:szCs w:val="24"/>
        </w:rPr>
      </w:pPr>
      <w:r w:rsidRPr="00914E46">
        <w:rPr>
          <w:sz w:val="24"/>
          <w:szCs w:val="24"/>
        </w:rPr>
        <w:t>Vermes, Geza: The Complete Dead Sea Scrolls in English: An Admonition Associated with the Flood—4Q370 (4Q185): Jewish Christian Writings on pages 518-519: Penguin Putnam, Inc. New York, NY, Copyright, 1997</w:t>
      </w:r>
    </w:p>
    <w:p w:rsidR="00672EBA" w:rsidRPr="00914E46" w:rsidRDefault="00672EBA" w:rsidP="00672EBA">
      <w:pPr>
        <w:spacing w:line="480" w:lineRule="auto"/>
        <w:jc w:val="both"/>
        <w:rPr>
          <w:sz w:val="24"/>
          <w:szCs w:val="24"/>
        </w:rPr>
      </w:pPr>
      <w:r w:rsidRPr="00914E46">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672EBA" w:rsidRPr="00914E46" w:rsidRDefault="00672EBA" w:rsidP="00672EBA">
      <w:pPr>
        <w:spacing w:line="480" w:lineRule="auto"/>
        <w:jc w:val="both"/>
        <w:rPr>
          <w:sz w:val="24"/>
          <w:szCs w:val="24"/>
        </w:rPr>
      </w:pPr>
      <w:r w:rsidRPr="00914E46">
        <w:rPr>
          <w:sz w:val="24"/>
          <w:szCs w:val="24"/>
        </w:rPr>
        <w:t xml:space="preserve">Vermes, Geza: The Complete Dead Sea Scrolls in English: A Paraphrase of Genesis &amp; Exodus—4Q422: Jewish Writings on pages 446-447: Penguin Putnam, Inc. New York, NY, Copyright, 1997  </w:t>
      </w:r>
    </w:p>
    <w:p w:rsidR="00672EBA" w:rsidRPr="00914E46" w:rsidRDefault="00672EBA" w:rsidP="00672EBA">
      <w:pPr>
        <w:spacing w:line="480" w:lineRule="auto"/>
        <w:jc w:val="both"/>
        <w:rPr>
          <w:sz w:val="24"/>
          <w:szCs w:val="24"/>
        </w:rPr>
      </w:pPr>
      <w:r w:rsidRPr="00914E46">
        <w:rPr>
          <w:sz w:val="24"/>
          <w:szCs w:val="24"/>
        </w:rPr>
        <w:t>Vermes, Geza: The Complete Dead Sea Scrolls in English: A Zodiacal Calendar with a Brontologion—4Q318: Jewish Writings on pages 361-362: Penguin Putnam, Inc. New York, NY, Copyright, 1997</w:t>
      </w:r>
    </w:p>
    <w:p w:rsidR="00672EBA" w:rsidRPr="00914E46" w:rsidRDefault="00672EBA" w:rsidP="00672EBA">
      <w:pPr>
        <w:spacing w:line="480" w:lineRule="auto"/>
        <w:jc w:val="both"/>
        <w:rPr>
          <w:sz w:val="24"/>
          <w:szCs w:val="24"/>
        </w:rPr>
      </w:pPr>
      <w:r w:rsidRPr="00914E46">
        <w:rPr>
          <w:sz w:val="24"/>
          <w:szCs w:val="24"/>
        </w:rPr>
        <w:t>Vermes, Geza: The Complete Dead Sea Scrolls in English: List of False Prophets—4Q339: Jewish Christian Writings on page 590: Penguin Putnam, Inc. New York, NY, Copyright, 1997</w:t>
      </w:r>
    </w:p>
    <w:p w:rsidR="00672EBA" w:rsidRPr="00914E46" w:rsidRDefault="00672EBA" w:rsidP="00672EBA">
      <w:pPr>
        <w:spacing w:line="480" w:lineRule="auto"/>
        <w:jc w:val="both"/>
        <w:rPr>
          <w:sz w:val="24"/>
          <w:szCs w:val="24"/>
        </w:rPr>
      </w:pPr>
      <w:r w:rsidRPr="00914E46">
        <w:rPr>
          <w:sz w:val="24"/>
          <w:szCs w:val="24"/>
        </w:rPr>
        <w:t>Vermes, Geza: The Complete Dead Sea Scrolls in English: Second Ezekiel a—4Q385, Fr. 2 (=4Q386, Fr. 1i) Fr. 3; 4Q386, Fr. 1: Jewish Christian Writings on pages 571-572: Penguin Putnam, Inc. New York, NY, Copyright, 1997</w:t>
      </w:r>
    </w:p>
    <w:p w:rsidR="00672EBA" w:rsidRPr="00914E46" w:rsidRDefault="00672EBA" w:rsidP="00672EBA">
      <w:pPr>
        <w:spacing w:line="480" w:lineRule="auto"/>
        <w:jc w:val="both"/>
        <w:rPr>
          <w:sz w:val="24"/>
          <w:szCs w:val="24"/>
        </w:rPr>
      </w:pPr>
      <w:r w:rsidRPr="00914E46">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672EBA" w:rsidRPr="00914E46" w:rsidRDefault="00672EBA" w:rsidP="00672EBA">
      <w:pPr>
        <w:spacing w:line="480" w:lineRule="auto"/>
        <w:jc w:val="both"/>
        <w:rPr>
          <w:sz w:val="24"/>
          <w:szCs w:val="24"/>
        </w:rPr>
      </w:pPr>
      <w:r w:rsidRPr="00914E46">
        <w:rPr>
          <w:sz w:val="24"/>
          <w:szCs w:val="24"/>
        </w:rPr>
        <w:t>Vermes, Geza: The Complete Dead Sea Scrolls in English: The Commentaries on Hosea—4Q166; 4Q167, Fr. 2, Frs. 7-9: Jewish Christian Writings on pages 470-471: Penguin Putnam, Inc. New York, NY, Copyright, 1997</w:t>
      </w:r>
    </w:p>
    <w:p w:rsidR="00672EBA" w:rsidRPr="00914E46" w:rsidRDefault="00672EBA" w:rsidP="00672EBA">
      <w:pPr>
        <w:spacing w:line="480" w:lineRule="auto"/>
        <w:jc w:val="both"/>
        <w:rPr>
          <w:sz w:val="24"/>
          <w:szCs w:val="24"/>
        </w:rPr>
      </w:pPr>
      <w:r w:rsidRPr="00914E46">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672EBA" w:rsidRPr="00914E46" w:rsidRDefault="00672EBA" w:rsidP="00672EBA">
      <w:pPr>
        <w:spacing w:line="480" w:lineRule="auto"/>
        <w:jc w:val="both"/>
        <w:rPr>
          <w:sz w:val="24"/>
          <w:szCs w:val="24"/>
        </w:rPr>
      </w:pPr>
      <w:r w:rsidRPr="00914E46">
        <w:rPr>
          <w:sz w:val="24"/>
          <w:szCs w:val="24"/>
        </w:rPr>
        <w:t>Vermes, Geza: The Complete Dead Sea Scrolls in English: The Genesis Commentary B—4Q453, Fr. 31: Jewish Christian Writings on page 464: Penguin Putnam, Inc. New York, NY, Copyright, 1997</w:t>
      </w:r>
    </w:p>
    <w:p w:rsidR="00672EBA" w:rsidRPr="00914E46" w:rsidRDefault="00672EBA" w:rsidP="00672EBA">
      <w:pPr>
        <w:spacing w:line="480" w:lineRule="auto"/>
        <w:jc w:val="both"/>
        <w:rPr>
          <w:sz w:val="24"/>
          <w:szCs w:val="24"/>
        </w:rPr>
      </w:pPr>
      <w:r w:rsidRPr="00914E46">
        <w:rPr>
          <w:sz w:val="24"/>
          <w:szCs w:val="24"/>
        </w:rPr>
        <w:t xml:space="preserve">Vermes, Geza: The Complete Dead Sea Scrolls in English: The Horoscopes’ or Astrological Physiognomies—4Q186, Fr. 1, Fr. 2; 4Q561: Jewish Writings on pages 357-359: Penguin Putnam, Inc. New York, NY, Copyright, 1997  </w:t>
      </w:r>
    </w:p>
    <w:p w:rsidR="00672EBA" w:rsidRPr="00914E46" w:rsidRDefault="00672EBA" w:rsidP="00672EBA">
      <w:pPr>
        <w:spacing w:line="480" w:lineRule="auto"/>
        <w:jc w:val="both"/>
        <w:rPr>
          <w:sz w:val="24"/>
          <w:szCs w:val="24"/>
        </w:rPr>
      </w:pPr>
      <w:r w:rsidRPr="00914E46">
        <w:rPr>
          <w:sz w:val="24"/>
          <w:szCs w:val="24"/>
        </w:rPr>
        <w:t>Vermes, Geza: The Complete Dead Sea Scrolls in English: The Joseph Apocryphon—4Q372, Fr. 1 &amp; 3: Jewish Christian Writings on pages 530-531: Penguin Putnam, Inc. New York, NY, Copyright, 1997</w:t>
      </w:r>
    </w:p>
    <w:p w:rsidR="00672EBA" w:rsidRPr="00914E46" w:rsidRDefault="00672EBA" w:rsidP="00672EBA">
      <w:pPr>
        <w:spacing w:line="480" w:lineRule="auto"/>
        <w:jc w:val="both"/>
        <w:rPr>
          <w:sz w:val="24"/>
          <w:szCs w:val="24"/>
        </w:rPr>
      </w:pPr>
      <w:r w:rsidRPr="00914E46">
        <w:rPr>
          <w:sz w:val="24"/>
          <w:szCs w:val="24"/>
        </w:rPr>
        <w:t>Vermes, Geza: The Complete Dead Sea Scrolls in English: The Para-Danielic Writings—4Q243, Fr. 3 combined with 4Q244: Jewish Christian Writings on page 574: Penguin Putnam, Inc. New York, NY, Copyright, 1997</w:t>
      </w:r>
    </w:p>
    <w:p w:rsidR="00672EBA" w:rsidRPr="00914E46" w:rsidRDefault="00672EBA" w:rsidP="00672EBA">
      <w:pPr>
        <w:spacing w:line="480" w:lineRule="auto"/>
        <w:jc w:val="both"/>
        <w:rPr>
          <w:sz w:val="24"/>
          <w:szCs w:val="24"/>
        </w:rPr>
      </w:pPr>
      <w:r w:rsidRPr="00914E46">
        <w:rPr>
          <w:sz w:val="24"/>
          <w:szCs w:val="24"/>
        </w:rPr>
        <w:t>Vermes, Geza: The Complete Dead Sea Scrolls in English: The Seductress—4Q184: Jewish Christian Writings on pages 395-396: Penguin Putnam, Inc. New York, NY, Copyright, 1997</w:t>
      </w:r>
    </w:p>
    <w:p w:rsidR="00672EBA" w:rsidRPr="00914E46" w:rsidRDefault="00672EBA" w:rsidP="00672EBA">
      <w:pPr>
        <w:spacing w:line="480" w:lineRule="auto"/>
        <w:jc w:val="both"/>
        <w:rPr>
          <w:sz w:val="24"/>
          <w:szCs w:val="24"/>
        </w:rPr>
      </w:pPr>
      <w:r w:rsidRPr="00914E46">
        <w:rPr>
          <w:sz w:val="24"/>
          <w:szCs w:val="24"/>
        </w:rPr>
        <w:t xml:space="preserve">Vermes, Geza: The Complete Dead Sea Scrolls in English: The Sermon of Exodus &amp; the Conquest of Canaan—4Q374, Fr. 2: Jewish Christian Writings on page 539: Penguin Putnam, Inc. New York, NY, Copyright, 1997  </w:t>
      </w:r>
    </w:p>
    <w:p w:rsidR="00672EBA" w:rsidRPr="00914E46" w:rsidRDefault="00672EBA" w:rsidP="00672EBA">
      <w:pPr>
        <w:spacing w:line="480" w:lineRule="auto"/>
        <w:jc w:val="both"/>
        <w:rPr>
          <w:sz w:val="24"/>
          <w:szCs w:val="24"/>
        </w:rPr>
      </w:pPr>
      <w:r w:rsidRPr="00914E46">
        <w:rPr>
          <w:sz w:val="24"/>
          <w:szCs w:val="24"/>
        </w:rPr>
        <w:t>Vermes, Geza: The Complete Dead Sea Scrolls in English: The Temple Scroll—11QT=11Q19, 20; 4Q365a: Jewish Christian Writings on pages 190-219: Penguin Putnam, Inc. New York, NY, Copyright, 1997</w:t>
      </w:r>
    </w:p>
    <w:p w:rsidR="00672EBA" w:rsidRPr="00914E46" w:rsidRDefault="00672EBA" w:rsidP="00672EBA">
      <w:pPr>
        <w:spacing w:line="480" w:lineRule="auto"/>
        <w:jc w:val="both"/>
        <w:rPr>
          <w:sz w:val="24"/>
          <w:szCs w:val="24"/>
        </w:rPr>
      </w:pPr>
      <w:r w:rsidRPr="00914E46">
        <w:rPr>
          <w:sz w:val="24"/>
          <w:szCs w:val="24"/>
        </w:rPr>
        <w:t>Vermes, Geza: The Complete Dead Sea Scrolls in English: The Testament of Naphtali—4Q215, Fr. 1 &amp; 2: Jewish Christian Writings on pages 528-529: Penguin Putnam, Inc. New York, NY, Copyright, 1997</w:t>
      </w:r>
    </w:p>
    <w:p w:rsidR="00672EBA" w:rsidRPr="00914E46" w:rsidRDefault="00672EBA" w:rsidP="00672EBA">
      <w:pPr>
        <w:spacing w:line="480" w:lineRule="auto"/>
        <w:jc w:val="both"/>
        <w:rPr>
          <w:sz w:val="24"/>
          <w:szCs w:val="24"/>
        </w:rPr>
      </w:pPr>
      <w:r w:rsidRPr="00914E46">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672EBA" w:rsidRPr="00914E46" w:rsidRDefault="00672EBA" w:rsidP="00672EBA">
      <w:pPr>
        <w:spacing w:line="480" w:lineRule="auto"/>
        <w:jc w:val="both"/>
        <w:rPr>
          <w:sz w:val="24"/>
          <w:szCs w:val="24"/>
        </w:rPr>
      </w:pPr>
      <w:r w:rsidRPr="00914E46">
        <w:rPr>
          <w:sz w:val="24"/>
          <w:szCs w:val="24"/>
        </w:rPr>
        <w:t>Vermes, Geza: The Complete Dead Sea Scrolls in English: The Two Ways—4Q473: Jewish Christian Writings on page 594: Penguin Putnam, Inc. New York, NY, Copyright, 1997</w:t>
      </w:r>
    </w:p>
    <w:p w:rsidR="00672EBA" w:rsidRPr="00914E46" w:rsidRDefault="00672EBA" w:rsidP="00672EBA">
      <w:pPr>
        <w:spacing w:line="480" w:lineRule="auto"/>
        <w:jc w:val="both"/>
        <w:rPr>
          <w:sz w:val="24"/>
          <w:szCs w:val="24"/>
        </w:rPr>
      </w:pPr>
      <w:r w:rsidRPr="00914E46">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672EBA" w:rsidRPr="00914E46" w:rsidRDefault="00672EBA" w:rsidP="00672EBA">
      <w:pPr>
        <w:spacing w:line="480" w:lineRule="auto"/>
        <w:jc w:val="both"/>
        <w:rPr>
          <w:sz w:val="24"/>
          <w:szCs w:val="24"/>
        </w:rPr>
      </w:pPr>
      <w:r w:rsidRPr="00914E46">
        <w:rPr>
          <w:sz w:val="24"/>
          <w:szCs w:val="24"/>
        </w:rPr>
        <w:t>Wikipedia, The Free Encyclopedia: Wikipedia.Org</w:t>
      </w:r>
    </w:p>
    <w:p w:rsidR="00853E7A" w:rsidRPr="00914E46" w:rsidRDefault="00853E7A" w:rsidP="00853E7A">
      <w:pPr>
        <w:jc w:val="center"/>
        <w:rPr>
          <w:b/>
          <w:sz w:val="24"/>
          <w:szCs w:val="24"/>
        </w:rPr>
      </w:pPr>
      <w:r w:rsidRPr="00914E46">
        <w:rPr>
          <w:b/>
          <w:sz w:val="24"/>
          <w:szCs w:val="24"/>
        </w:rPr>
        <w:t>THE LORD YAH AND THE DIFFERENT KINDS OF FLESH IN THE HOLY BIBLE</w:t>
      </w:r>
    </w:p>
    <w:p w:rsidR="00853E7A" w:rsidRPr="00914E46" w:rsidRDefault="00853E7A" w:rsidP="00853E7A">
      <w:pPr>
        <w:jc w:val="center"/>
        <w:rPr>
          <w:sz w:val="24"/>
          <w:szCs w:val="24"/>
        </w:rPr>
      </w:pPr>
      <w:r w:rsidRPr="00914E46">
        <w:rPr>
          <w:sz w:val="24"/>
          <w:szCs w:val="24"/>
        </w:rPr>
        <w:t>Contents</w:t>
      </w:r>
    </w:p>
    <w:p w:rsidR="00853E7A" w:rsidRPr="00914E46" w:rsidRDefault="00853E7A" w:rsidP="00853E7A">
      <w:pPr>
        <w:rPr>
          <w:sz w:val="24"/>
          <w:szCs w:val="24"/>
        </w:rPr>
      </w:pPr>
      <w:r w:rsidRPr="00914E46">
        <w:rPr>
          <w:sz w:val="24"/>
          <w:szCs w:val="24"/>
        </w:rPr>
        <w:t>Chapter 1: What is Flesh?</w:t>
      </w:r>
    </w:p>
    <w:p w:rsidR="00853E7A" w:rsidRPr="00914E46" w:rsidRDefault="00853E7A" w:rsidP="00853E7A">
      <w:pPr>
        <w:rPr>
          <w:sz w:val="24"/>
          <w:szCs w:val="24"/>
        </w:rPr>
      </w:pPr>
      <w:r w:rsidRPr="00914E46">
        <w:rPr>
          <w:sz w:val="24"/>
          <w:szCs w:val="24"/>
        </w:rPr>
        <w:t xml:space="preserve">       1.  The Lord becoming Divine Flesh</w:t>
      </w:r>
    </w:p>
    <w:p w:rsidR="00853E7A" w:rsidRPr="00914E46" w:rsidRDefault="00853E7A" w:rsidP="00853E7A">
      <w:pPr>
        <w:rPr>
          <w:sz w:val="24"/>
          <w:szCs w:val="24"/>
        </w:rPr>
      </w:pPr>
      <w:r w:rsidRPr="00914E46">
        <w:rPr>
          <w:sz w:val="24"/>
          <w:szCs w:val="24"/>
        </w:rPr>
        <w:t xml:space="preserve">       2.  The Definition of Flesh</w:t>
      </w:r>
    </w:p>
    <w:p w:rsidR="00853E7A" w:rsidRPr="00914E46" w:rsidRDefault="00853E7A" w:rsidP="00853E7A">
      <w:pPr>
        <w:pStyle w:val="ListParagraph"/>
        <w:numPr>
          <w:ilvl w:val="0"/>
          <w:numId w:val="24"/>
        </w:numPr>
        <w:rPr>
          <w:sz w:val="24"/>
          <w:szCs w:val="24"/>
        </w:rPr>
      </w:pPr>
      <w:r w:rsidRPr="00914E46">
        <w:rPr>
          <w:sz w:val="24"/>
          <w:szCs w:val="24"/>
        </w:rPr>
        <w:t xml:space="preserve">The Old &amp; Young Universes (Ages, Aeons &amp; Aiones)    </w:t>
      </w:r>
    </w:p>
    <w:p w:rsidR="00853E7A" w:rsidRPr="00914E46" w:rsidRDefault="00853E7A" w:rsidP="00853E7A">
      <w:pPr>
        <w:rPr>
          <w:sz w:val="24"/>
          <w:szCs w:val="24"/>
        </w:rPr>
      </w:pPr>
      <w:r w:rsidRPr="00914E46">
        <w:rPr>
          <w:sz w:val="24"/>
          <w:szCs w:val="24"/>
        </w:rPr>
        <w:t>Chapter 2: The 2 Different Kinds of the Races of Flesh (Skin)?</w:t>
      </w:r>
    </w:p>
    <w:p w:rsidR="00853E7A" w:rsidRPr="00914E46" w:rsidRDefault="00853E7A" w:rsidP="00853E7A">
      <w:pPr>
        <w:pStyle w:val="ListParagraph"/>
        <w:numPr>
          <w:ilvl w:val="0"/>
          <w:numId w:val="25"/>
        </w:numPr>
        <w:rPr>
          <w:sz w:val="24"/>
          <w:szCs w:val="24"/>
        </w:rPr>
      </w:pPr>
      <w:r w:rsidRPr="00914E46">
        <w:rPr>
          <w:sz w:val="24"/>
          <w:szCs w:val="24"/>
        </w:rPr>
        <w:t>The White Skin Colored Race</w:t>
      </w:r>
    </w:p>
    <w:p w:rsidR="00853E7A" w:rsidRPr="00914E46" w:rsidRDefault="00853E7A" w:rsidP="00853E7A">
      <w:pPr>
        <w:pStyle w:val="ListParagraph"/>
        <w:numPr>
          <w:ilvl w:val="0"/>
          <w:numId w:val="26"/>
        </w:numPr>
        <w:rPr>
          <w:sz w:val="24"/>
          <w:szCs w:val="24"/>
        </w:rPr>
      </w:pPr>
      <w:r w:rsidRPr="00914E46">
        <w:rPr>
          <w:sz w:val="24"/>
          <w:szCs w:val="24"/>
        </w:rPr>
        <w:t xml:space="preserve">Was Jesus Christ Black or White? The White Jesus (Savoir) is named Christ </w:t>
      </w:r>
    </w:p>
    <w:p w:rsidR="00853E7A" w:rsidRPr="00914E46" w:rsidRDefault="00853E7A" w:rsidP="00853E7A">
      <w:pPr>
        <w:pStyle w:val="ListParagraph"/>
        <w:numPr>
          <w:ilvl w:val="0"/>
          <w:numId w:val="25"/>
        </w:numPr>
        <w:rPr>
          <w:sz w:val="24"/>
          <w:szCs w:val="24"/>
        </w:rPr>
      </w:pPr>
      <w:r w:rsidRPr="00914E46">
        <w:rPr>
          <w:sz w:val="24"/>
          <w:szCs w:val="24"/>
        </w:rPr>
        <w:t>The Black Skin Colored Race</w:t>
      </w:r>
    </w:p>
    <w:p w:rsidR="00853E7A" w:rsidRPr="00914E46" w:rsidRDefault="00853E7A" w:rsidP="00853E7A">
      <w:pPr>
        <w:pStyle w:val="ListParagraph"/>
        <w:numPr>
          <w:ilvl w:val="0"/>
          <w:numId w:val="27"/>
        </w:numPr>
        <w:rPr>
          <w:sz w:val="24"/>
          <w:szCs w:val="24"/>
        </w:rPr>
      </w:pPr>
      <w:r w:rsidRPr="00914E46">
        <w:rPr>
          <w:sz w:val="24"/>
          <w:szCs w:val="24"/>
        </w:rPr>
        <w:t xml:space="preserve">Was Jesus Christ Black or White? The Black  Jesus (Savoir) is named Simon </w:t>
      </w:r>
    </w:p>
    <w:p w:rsidR="00853E7A" w:rsidRPr="00914E46" w:rsidRDefault="00853E7A" w:rsidP="00853E7A">
      <w:pPr>
        <w:pStyle w:val="ListParagraph"/>
        <w:numPr>
          <w:ilvl w:val="0"/>
          <w:numId w:val="25"/>
        </w:numPr>
        <w:rPr>
          <w:sz w:val="24"/>
          <w:szCs w:val="24"/>
        </w:rPr>
      </w:pPr>
      <w:r w:rsidRPr="00914E46">
        <w:rPr>
          <w:sz w:val="24"/>
          <w:szCs w:val="24"/>
        </w:rPr>
        <w:t xml:space="preserve">The scripturally based reasoning for the “True Holy Division” of these Two Races? </w:t>
      </w:r>
    </w:p>
    <w:p w:rsidR="00853E7A" w:rsidRPr="00914E46" w:rsidRDefault="00853E7A" w:rsidP="00853E7A">
      <w:pPr>
        <w:rPr>
          <w:sz w:val="24"/>
          <w:szCs w:val="24"/>
        </w:rPr>
      </w:pPr>
      <w:r w:rsidRPr="00914E46">
        <w:rPr>
          <w:sz w:val="24"/>
          <w:szCs w:val="24"/>
        </w:rPr>
        <w:t>Chapter 3: What are the Kinds of Flesh in the Holy Bible?</w:t>
      </w:r>
    </w:p>
    <w:p w:rsidR="00853E7A" w:rsidRPr="00914E46" w:rsidRDefault="00853E7A" w:rsidP="00853E7A">
      <w:pPr>
        <w:pStyle w:val="ListParagraph"/>
        <w:numPr>
          <w:ilvl w:val="0"/>
          <w:numId w:val="28"/>
        </w:numPr>
        <w:rPr>
          <w:sz w:val="24"/>
          <w:szCs w:val="24"/>
        </w:rPr>
      </w:pPr>
      <w:r w:rsidRPr="00914E46">
        <w:rPr>
          <w:sz w:val="24"/>
          <w:szCs w:val="24"/>
        </w:rPr>
        <w:t>The Different Kinds of Flesh in the Old Testament</w:t>
      </w:r>
    </w:p>
    <w:p w:rsidR="00853E7A" w:rsidRPr="00914E46" w:rsidRDefault="00853E7A" w:rsidP="00853E7A">
      <w:pPr>
        <w:pStyle w:val="ListParagraph"/>
        <w:numPr>
          <w:ilvl w:val="0"/>
          <w:numId w:val="28"/>
        </w:numPr>
        <w:rPr>
          <w:sz w:val="24"/>
          <w:szCs w:val="24"/>
        </w:rPr>
      </w:pPr>
      <w:r w:rsidRPr="00914E46">
        <w:rPr>
          <w:sz w:val="24"/>
          <w:szCs w:val="24"/>
        </w:rPr>
        <w:t>The Different Kinds of Flesh in the Middle Testament</w:t>
      </w:r>
    </w:p>
    <w:p w:rsidR="00853E7A" w:rsidRPr="00914E46" w:rsidRDefault="00853E7A" w:rsidP="00853E7A">
      <w:pPr>
        <w:pStyle w:val="ListParagraph"/>
        <w:numPr>
          <w:ilvl w:val="0"/>
          <w:numId w:val="28"/>
        </w:numPr>
        <w:rPr>
          <w:sz w:val="24"/>
          <w:szCs w:val="24"/>
        </w:rPr>
      </w:pPr>
      <w:r w:rsidRPr="00914E46">
        <w:rPr>
          <w:sz w:val="24"/>
          <w:szCs w:val="24"/>
        </w:rPr>
        <w:t>The Different Kinds of Flesh in the New Testament</w:t>
      </w:r>
    </w:p>
    <w:p w:rsidR="00853E7A" w:rsidRPr="00914E46" w:rsidRDefault="00853E7A" w:rsidP="00853E7A">
      <w:pPr>
        <w:pStyle w:val="ListParagraph"/>
        <w:numPr>
          <w:ilvl w:val="0"/>
          <w:numId w:val="28"/>
        </w:numPr>
        <w:rPr>
          <w:sz w:val="24"/>
          <w:szCs w:val="24"/>
        </w:rPr>
      </w:pPr>
      <w:r w:rsidRPr="00914E46">
        <w:rPr>
          <w:sz w:val="24"/>
          <w:szCs w:val="24"/>
        </w:rPr>
        <w:t>The Different Kinds of Flesh in the Higher Testament in Luke</w:t>
      </w:r>
    </w:p>
    <w:p w:rsidR="00853E7A" w:rsidRPr="00914E46" w:rsidRDefault="00853E7A" w:rsidP="00853E7A">
      <w:pPr>
        <w:pStyle w:val="ListParagraph"/>
        <w:numPr>
          <w:ilvl w:val="0"/>
          <w:numId w:val="28"/>
        </w:numPr>
        <w:rPr>
          <w:sz w:val="24"/>
          <w:szCs w:val="24"/>
        </w:rPr>
      </w:pPr>
      <w:r w:rsidRPr="00914E46">
        <w:rPr>
          <w:sz w:val="24"/>
          <w:szCs w:val="24"/>
        </w:rPr>
        <w:t>The Different Kinds of Flesh in the Highest Testament in Acts</w:t>
      </w:r>
    </w:p>
    <w:p w:rsidR="00853E7A" w:rsidRPr="00914E46" w:rsidRDefault="00853E7A" w:rsidP="00853E7A">
      <w:pPr>
        <w:rPr>
          <w:sz w:val="24"/>
          <w:szCs w:val="24"/>
        </w:rPr>
      </w:pPr>
      <w:r w:rsidRPr="00914E46">
        <w:rPr>
          <w:sz w:val="24"/>
          <w:szCs w:val="24"/>
        </w:rPr>
        <w:t>Conclusion</w:t>
      </w:r>
    </w:p>
    <w:p w:rsidR="00853E7A" w:rsidRPr="00914E46" w:rsidRDefault="00853E7A" w:rsidP="00853E7A">
      <w:pPr>
        <w:jc w:val="center"/>
        <w:rPr>
          <w:b/>
          <w:sz w:val="24"/>
          <w:szCs w:val="24"/>
        </w:rPr>
      </w:pPr>
      <w:r w:rsidRPr="00914E46">
        <w:rPr>
          <w:b/>
          <w:sz w:val="24"/>
          <w:szCs w:val="24"/>
        </w:rPr>
        <w:t>Chapter 1: What is Flesh?</w:t>
      </w:r>
    </w:p>
    <w:p w:rsidR="00853E7A" w:rsidRPr="00914E46" w:rsidRDefault="00853E7A" w:rsidP="00853E7A">
      <w:pPr>
        <w:spacing w:line="480" w:lineRule="auto"/>
        <w:jc w:val="both"/>
        <w:rPr>
          <w:sz w:val="24"/>
          <w:szCs w:val="24"/>
        </w:rPr>
      </w:pPr>
      <w:r w:rsidRPr="00914E46">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14E46">
        <w:rPr>
          <w:sz w:val="24"/>
          <w:szCs w:val="24"/>
          <w:vertAlign w:val="superscript"/>
        </w:rPr>
        <w:t xml:space="preserve">nd </w:t>
      </w:r>
      <w:r w:rsidRPr="00914E46">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14E46">
        <w:rPr>
          <w:sz w:val="24"/>
          <w:szCs w:val="24"/>
          <w:vertAlign w:val="superscript"/>
        </w:rPr>
        <w:t>st</w:t>
      </w:r>
      <w:r w:rsidRPr="00914E46">
        <w:rPr>
          <w:sz w:val="24"/>
          <w:szCs w:val="24"/>
        </w:rPr>
        <w:t xml:space="preserve"> John 5:6-13; 2</w:t>
      </w:r>
      <w:r w:rsidRPr="00914E46">
        <w:rPr>
          <w:sz w:val="24"/>
          <w:szCs w:val="24"/>
          <w:vertAlign w:val="superscript"/>
        </w:rPr>
        <w:t>nd</w:t>
      </w:r>
      <w:r w:rsidRPr="00914E46">
        <w:rPr>
          <w:sz w:val="24"/>
          <w:szCs w:val="24"/>
        </w:rPr>
        <w:t xml:space="preserve"> Corinthians 2:17 &amp; 2</w:t>
      </w:r>
      <w:r w:rsidRPr="00914E46">
        <w:rPr>
          <w:sz w:val="24"/>
          <w:szCs w:val="24"/>
          <w:vertAlign w:val="superscript"/>
        </w:rPr>
        <w:t>nd</w:t>
      </w:r>
      <w:r w:rsidRPr="00914E4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14E46">
        <w:rPr>
          <w:sz w:val="24"/>
          <w:szCs w:val="24"/>
          <w:vertAlign w:val="superscript"/>
        </w:rPr>
        <w:t>st</w:t>
      </w:r>
      <w:r w:rsidRPr="00914E46">
        <w:rPr>
          <w:sz w:val="24"/>
          <w:szCs w:val="24"/>
        </w:rPr>
        <w:t xml:space="preserve"> Corinthians 8:4; 2</w:t>
      </w:r>
      <w:r w:rsidRPr="00914E46">
        <w:rPr>
          <w:sz w:val="24"/>
          <w:szCs w:val="24"/>
          <w:vertAlign w:val="superscript"/>
        </w:rPr>
        <w:t>nd</w:t>
      </w:r>
      <w:r w:rsidRPr="00914E46">
        <w:rPr>
          <w:sz w:val="24"/>
          <w:szCs w:val="24"/>
        </w:rPr>
        <w:t xml:space="preserve"> Kings 19:15; 23:25; Matthew 27:37-39; Luke 10:27 and Psalms 97:10. In 1</w:t>
      </w:r>
      <w:r w:rsidRPr="00914E46">
        <w:rPr>
          <w:sz w:val="24"/>
          <w:szCs w:val="24"/>
          <w:vertAlign w:val="superscript"/>
        </w:rPr>
        <w:t>st</w:t>
      </w:r>
      <w:r w:rsidRPr="00914E4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14E46">
        <w:rPr>
          <w:sz w:val="24"/>
          <w:szCs w:val="24"/>
          <w:vertAlign w:val="superscript"/>
        </w:rPr>
        <w:t>st</w:t>
      </w:r>
      <w:r w:rsidRPr="00914E46">
        <w:rPr>
          <w:sz w:val="24"/>
          <w:szCs w:val="24"/>
        </w:rPr>
        <w:t xml:space="preserve"> Timothy 2:5 declares “For there is One God (Father Stephen), and there is One Mediator between God and Men, the Man Christ Jesus.” In Romans 3:30 says “God is One.” In 1</w:t>
      </w:r>
      <w:r w:rsidRPr="00914E46">
        <w:rPr>
          <w:sz w:val="24"/>
          <w:szCs w:val="24"/>
          <w:vertAlign w:val="superscript"/>
        </w:rPr>
        <w:t>st</w:t>
      </w:r>
      <w:r w:rsidRPr="00914E4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14E46">
        <w:rPr>
          <w:sz w:val="24"/>
          <w:szCs w:val="24"/>
          <w:vertAlign w:val="superscript"/>
        </w:rPr>
        <w:t>st</w:t>
      </w:r>
      <w:r w:rsidRPr="00914E46">
        <w:rPr>
          <w:sz w:val="24"/>
          <w:szCs w:val="24"/>
        </w:rPr>
        <w:t xml:space="preserve"> Corinthians 13:5 declares that He thinks no evil (Good God). In Romans 3:4 says “Let God be true (True God) but every man a liar.” Some scriptures of all Men as a liars apart from God is in Romans 3:23; 1</w:t>
      </w:r>
      <w:r w:rsidRPr="00914E46">
        <w:rPr>
          <w:sz w:val="24"/>
          <w:szCs w:val="24"/>
          <w:vertAlign w:val="superscript"/>
        </w:rPr>
        <w:t>st</w:t>
      </w:r>
      <w:r w:rsidRPr="00914E46">
        <w:rPr>
          <w:sz w:val="24"/>
          <w:szCs w:val="24"/>
        </w:rPr>
        <w:t xml:space="preserve"> John 1:8-10; 1</w:t>
      </w:r>
      <w:r w:rsidRPr="00914E46">
        <w:rPr>
          <w:sz w:val="24"/>
          <w:szCs w:val="24"/>
          <w:vertAlign w:val="superscript"/>
        </w:rPr>
        <w:t>st</w:t>
      </w:r>
      <w:r w:rsidRPr="00914E46">
        <w:rPr>
          <w:sz w:val="24"/>
          <w:szCs w:val="24"/>
        </w:rPr>
        <w:t xml:space="preserve"> Kings 8:46-53 &amp; Psalms 116:11. In James 1:13 states “Let no One say when He is tempted, ‘I am tempted by God,’ for God cannot be tempted by evil, nor does He Himself tempt (test) Anyone (Untempting God).” In 2</w:t>
      </w:r>
      <w:r w:rsidRPr="00914E46">
        <w:rPr>
          <w:sz w:val="24"/>
          <w:szCs w:val="24"/>
          <w:vertAlign w:val="superscript"/>
        </w:rPr>
        <w:t>nd</w:t>
      </w:r>
      <w:r w:rsidRPr="00914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53E7A" w:rsidRPr="00914E46" w:rsidRDefault="00853E7A" w:rsidP="00853E7A">
      <w:pPr>
        <w:spacing w:line="480" w:lineRule="auto"/>
        <w:jc w:val="center"/>
        <w:rPr>
          <w:b/>
          <w:sz w:val="24"/>
          <w:szCs w:val="24"/>
        </w:rPr>
      </w:pPr>
      <w:r w:rsidRPr="00914E46">
        <w:rPr>
          <w:b/>
          <w:sz w:val="24"/>
          <w:szCs w:val="24"/>
        </w:rPr>
        <w:t>THE LORD YAHWEH THE SUPREME CREATOR OF THE FATHER STEPHEN OUR LORD</w:t>
      </w:r>
    </w:p>
    <w:p w:rsidR="00853E7A" w:rsidRPr="00914E46" w:rsidRDefault="00853E7A" w:rsidP="00853E7A">
      <w:pPr>
        <w:spacing w:line="480" w:lineRule="auto"/>
        <w:jc w:val="both"/>
        <w:rPr>
          <w:sz w:val="24"/>
          <w:szCs w:val="24"/>
        </w:rPr>
      </w:pPr>
      <w:r w:rsidRPr="00914E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53E7A" w:rsidRPr="00914E46" w:rsidRDefault="00853E7A" w:rsidP="00853E7A">
      <w:pPr>
        <w:spacing w:line="480" w:lineRule="auto"/>
        <w:jc w:val="center"/>
        <w:rPr>
          <w:b/>
          <w:sz w:val="24"/>
          <w:szCs w:val="24"/>
        </w:rPr>
      </w:pPr>
      <w:r w:rsidRPr="00914E46">
        <w:rPr>
          <w:b/>
          <w:sz w:val="24"/>
          <w:szCs w:val="24"/>
        </w:rPr>
        <w:t>THE FATHER STEPHEN OUR LORD THE AUTHORIZED GOOD POTTER CREATOR UNDER HIS LORD YAHWEH</w:t>
      </w:r>
    </w:p>
    <w:p w:rsidR="00853E7A" w:rsidRPr="00914E46" w:rsidRDefault="00853E7A" w:rsidP="00853E7A">
      <w:pPr>
        <w:spacing w:line="480" w:lineRule="auto"/>
        <w:jc w:val="both"/>
        <w:rPr>
          <w:sz w:val="24"/>
          <w:szCs w:val="24"/>
        </w:rPr>
      </w:pPr>
      <w:r w:rsidRPr="00914E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14E46">
        <w:rPr>
          <w:sz w:val="24"/>
          <w:szCs w:val="24"/>
          <w:vertAlign w:val="superscript"/>
        </w:rPr>
        <w:t>st</w:t>
      </w:r>
      <w:r w:rsidRPr="00914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14E46">
        <w:rPr>
          <w:sz w:val="24"/>
          <w:szCs w:val="24"/>
          <w:vertAlign w:val="superscript"/>
        </w:rPr>
        <w:t>st</w:t>
      </w:r>
      <w:r w:rsidRPr="00914E4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14E46">
        <w:rPr>
          <w:sz w:val="24"/>
          <w:szCs w:val="24"/>
          <w:vertAlign w:val="superscript"/>
        </w:rPr>
        <w:t>nd</w:t>
      </w:r>
      <w:r w:rsidRPr="00914E46">
        <w:rPr>
          <w:sz w:val="24"/>
          <w:szCs w:val="24"/>
        </w:rPr>
        <w:t xml:space="preserve"> Corinthians 5:17; Romans 4:17; 6::4; 8:19-23 &amp; Galatians 6:15. The Father Stephen renews His Creation of Believing Creatures is in 2</w:t>
      </w:r>
      <w:r w:rsidRPr="00914E46">
        <w:rPr>
          <w:sz w:val="24"/>
          <w:szCs w:val="24"/>
          <w:vertAlign w:val="superscript"/>
        </w:rPr>
        <w:t>nd</w:t>
      </w:r>
      <w:r w:rsidRPr="00914E46">
        <w:rPr>
          <w:sz w:val="24"/>
          <w:szCs w:val="24"/>
        </w:rPr>
        <w:t xml:space="preserve"> Corinthians 4:16 &amp; Colossians 3:10. The Father Stephen will reveal a New Universe is in Revelation 21:1, 5 &amp; Isaiah 65:17. </w:t>
      </w:r>
    </w:p>
    <w:p w:rsidR="00853E7A" w:rsidRPr="00914E46" w:rsidRDefault="00853E7A" w:rsidP="00853E7A">
      <w:pPr>
        <w:spacing w:line="480" w:lineRule="auto"/>
        <w:jc w:val="center"/>
        <w:rPr>
          <w:b/>
          <w:sz w:val="24"/>
          <w:szCs w:val="24"/>
        </w:rPr>
      </w:pPr>
      <w:r w:rsidRPr="00914E46">
        <w:rPr>
          <w:b/>
          <w:sz w:val="24"/>
          <w:szCs w:val="24"/>
        </w:rPr>
        <w:t>THE LORD JESUS CHRIST THE AUTHORIZED CREATOR AGENT UNDER HIS FATHER STEPHEN OUR LORD</w:t>
      </w:r>
    </w:p>
    <w:p w:rsidR="00853E7A" w:rsidRPr="00914E46" w:rsidRDefault="00853E7A" w:rsidP="00853E7A">
      <w:pPr>
        <w:spacing w:line="480" w:lineRule="auto"/>
        <w:jc w:val="both"/>
        <w:rPr>
          <w:sz w:val="24"/>
          <w:szCs w:val="24"/>
        </w:rPr>
      </w:pPr>
      <w:r w:rsidRPr="00914E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14E46">
        <w:rPr>
          <w:b/>
          <w:sz w:val="24"/>
          <w:szCs w:val="24"/>
        </w:rPr>
        <w:t>Does the Son Jesus Our Lord fully know His Father Stephen Our Lord</w:t>
      </w:r>
      <w:r w:rsidRPr="00914E46">
        <w:rPr>
          <w:sz w:val="24"/>
          <w:szCs w:val="24"/>
        </w:rPr>
        <w:t>.” The Father Stephen’s Son Jesus as the Creator Agent: Jesus Christ’s Creation of the Present World: Jesus Christ created all things is in John 1:3, 10; Acts 3:15; 1</w:t>
      </w:r>
      <w:r w:rsidRPr="00914E46">
        <w:rPr>
          <w:sz w:val="24"/>
          <w:szCs w:val="24"/>
          <w:vertAlign w:val="superscript"/>
        </w:rPr>
        <w:t>st</w:t>
      </w:r>
      <w:r w:rsidRPr="00914E46">
        <w:rPr>
          <w:sz w:val="24"/>
          <w:szCs w:val="24"/>
        </w:rPr>
        <w:t xml:space="preserve"> Corinthians 8:6; Colossians 1:15-16 &amp; Hebrews 1:2. Jesus Christ sustains the created Universe is in Hebrews 1:3; 1</w:t>
      </w:r>
      <w:r w:rsidRPr="00914E46">
        <w:rPr>
          <w:sz w:val="24"/>
          <w:szCs w:val="24"/>
          <w:vertAlign w:val="superscript"/>
        </w:rPr>
        <w:t>st</w:t>
      </w:r>
      <w:r w:rsidRPr="00914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14E46">
        <w:rPr>
          <w:sz w:val="24"/>
          <w:szCs w:val="24"/>
          <w:vertAlign w:val="superscript"/>
        </w:rPr>
        <w:t>nd</w:t>
      </w:r>
      <w:r w:rsidRPr="00914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14E46">
        <w:rPr>
          <w:sz w:val="24"/>
          <w:szCs w:val="24"/>
          <w:vertAlign w:val="superscript"/>
        </w:rPr>
        <w:t>nd</w:t>
      </w:r>
      <w:r w:rsidRPr="00914E46">
        <w:rPr>
          <w:sz w:val="24"/>
          <w:szCs w:val="24"/>
        </w:rPr>
        <w:t xml:space="preserve"> Peter 3:13; Isaiah 65:17; 66:22 &amp; Revelation 21:1, 4-5. </w:t>
      </w:r>
    </w:p>
    <w:p w:rsidR="00853E7A" w:rsidRPr="00914E46" w:rsidRDefault="00853E7A" w:rsidP="00853E7A">
      <w:pPr>
        <w:spacing w:line="480" w:lineRule="auto"/>
        <w:jc w:val="center"/>
        <w:rPr>
          <w:b/>
          <w:sz w:val="24"/>
          <w:szCs w:val="24"/>
        </w:rPr>
      </w:pPr>
      <w:r w:rsidRPr="00914E46">
        <w:rPr>
          <w:b/>
          <w:sz w:val="24"/>
          <w:szCs w:val="24"/>
        </w:rPr>
        <w:t>The Father Stephen the Single Lord called Lordship in 120 years in the Lord Yah</w:t>
      </w:r>
    </w:p>
    <w:p w:rsidR="00853E7A" w:rsidRPr="00914E46" w:rsidRDefault="00853E7A" w:rsidP="00853E7A">
      <w:pPr>
        <w:spacing w:line="480" w:lineRule="auto"/>
        <w:jc w:val="both"/>
        <w:rPr>
          <w:sz w:val="24"/>
          <w:szCs w:val="24"/>
        </w:rPr>
      </w:pPr>
      <w:r w:rsidRPr="00914E46">
        <w:rPr>
          <w:sz w:val="24"/>
          <w:szCs w:val="24"/>
        </w:rPr>
        <w:t xml:space="preserve">In Proverbs 8:22-25 (RSV) says “The </w:t>
      </w:r>
      <w:r w:rsidRPr="00914E46">
        <w:rPr>
          <w:b/>
          <w:sz w:val="24"/>
          <w:szCs w:val="24"/>
        </w:rPr>
        <w:t>LORD (YAHWEH)</w:t>
      </w:r>
      <w:r w:rsidRPr="00914E46">
        <w:rPr>
          <w:sz w:val="24"/>
          <w:szCs w:val="24"/>
        </w:rPr>
        <w:t xml:space="preserve"> created Me (The Father Stephen Our Lord the 2</w:t>
      </w:r>
      <w:r w:rsidRPr="00914E46">
        <w:rPr>
          <w:sz w:val="24"/>
          <w:szCs w:val="24"/>
          <w:vertAlign w:val="superscript"/>
        </w:rPr>
        <w:t>nd</w:t>
      </w:r>
      <w:r w:rsidRPr="00914E46">
        <w:rPr>
          <w:sz w:val="24"/>
          <w:szCs w:val="24"/>
        </w:rPr>
        <w:t xml:space="preserve"> Serpent Yahweh named the Single Lord called Wisdom in “</w:t>
      </w:r>
      <w:r w:rsidRPr="00914E46">
        <w:rPr>
          <w:b/>
          <w:sz w:val="24"/>
          <w:szCs w:val="24"/>
        </w:rPr>
        <w:t>That Age</w:t>
      </w:r>
      <w:r w:rsidRPr="00914E4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53E7A" w:rsidRPr="00914E46" w:rsidRDefault="00853E7A" w:rsidP="00853E7A">
      <w:pPr>
        <w:spacing w:line="480" w:lineRule="auto"/>
        <w:jc w:val="both"/>
        <w:rPr>
          <w:sz w:val="24"/>
          <w:szCs w:val="24"/>
        </w:rPr>
      </w:pPr>
      <w:r w:rsidRPr="00914E4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14E46">
        <w:rPr>
          <w:sz w:val="24"/>
          <w:szCs w:val="24"/>
          <w:vertAlign w:val="superscript"/>
        </w:rPr>
        <w:t>st</w:t>
      </w:r>
      <w:r w:rsidRPr="00914E4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53E7A" w:rsidRPr="00914E46" w:rsidRDefault="00853E7A" w:rsidP="00853E7A">
      <w:pPr>
        <w:spacing w:line="480" w:lineRule="auto"/>
        <w:jc w:val="both"/>
        <w:rPr>
          <w:sz w:val="24"/>
          <w:szCs w:val="24"/>
        </w:rPr>
      </w:pPr>
      <w:r w:rsidRPr="00914E4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14E46">
        <w:rPr>
          <w:sz w:val="24"/>
          <w:szCs w:val="24"/>
          <w:vertAlign w:val="superscript"/>
        </w:rPr>
        <w:t>nd</w:t>
      </w:r>
      <w:r w:rsidRPr="00914E46">
        <w:rPr>
          <w:sz w:val="24"/>
          <w:szCs w:val="24"/>
        </w:rPr>
        <w:t xml:space="preserve"> Esdras 1:19; Numbers 11:7; Exodus 16:31; Psalms 78:24; Hebrews 9:4; 1</w:t>
      </w:r>
      <w:r w:rsidRPr="00914E46">
        <w:rPr>
          <w:sz w:val="24"/>
          <w:szCs w:val="24"/>
          <w:vertAlign w:val="superscript"/>
        </w:rPr>
        <w:t>st</w:t>
      </w:r>
      <w:r w:rsidRPr="00914E46">
        <w:rPr>
          <w:sz w:val="24"/>
          <w:szCs w:val="24"/>
        </w:rPr>
        <w:t xml:space="preserve"> Corinthians 15:35-58; 1</w:t>
      </w:r>
      <w:r w:rsidRPr="00914E46">
        <w:rPr>
          <w:sz w:val="24"/>
          <w:szCs w:val="24"/>
          <w:vertAlign w:val="superscript"/>
        </w:rPr>
        <w:t>st</w:t>
      </w:r>
      <w:r w:rsidRPr="00914E46">
        <w:rPr>
          <w:sz w:val="24"/>
          <w:szCs w:val="24"/>
        </w:rPr>
        <w:t xml:space="preserve"> Timothy 1:17; 6:16 &amp; Revelation 2:7.                          </w:t>
      </w:r>
    </w:p>
    <w:p w:rsidR="00853E7A" w:rsidRPr="00914E46" w:rsidRDefault="00853E7A" w:rsidP="00853E7A">
      <w:pPr>
        <w:spacing w:line="480" w:lineRule="auto"/>
        <w:jc w:val="center"/>
        <w:rPr>
          <w:b/>
          <w:sz w:val="24"/>
          <w:szCs w:val="24"/>
        </w:rPr>
      </w:pPr>
      <w:r w:rsidRPr="00914E46">
        <w:rPr>
          <w:b/>
          <w:sz w:val="24"/>
          <w:szCs w:val="24"/>
        </w:rPr>
        <w:t>The Father Stephen the Single Lord called Wisdom in 80 years in the Lord Yah</w:t>
      </w:r>
    </w:p>
    <w:p w:rsidR="00853E7A" w:rsidRPr="00914E46" w:rsidRDefault="00853E7A" w:rsidP="00853E7A">
      <w:pPr>
        <w:spacing w:line="480" w:lineRule="auto"/>
        <w:jc w:val="both"/>
        <w:rPr>
          <w:sz w:val="24"/>
          <w:szCs w:val="24"/>
        </w:rPr>
      </w:pPr>
      <w:r w:rsidRPr="00914E46">
        <w:rPr>
          <w:sz w:val="24"/>
          <w:szCs w:val="24"/>
        </w:rPr>
        <w:t>In Proverbs 8:23 refers to Wisdom existing before the Father Stephen created the Marriage World in “</w:t>
      </w:r>
      <w:r w:rsidRPr="00914E46">
        <w:rPr>
          <w:b/>
          <w:sz w:val="24"/>
          <w:szCs w:val="24"/>
        </w:rPr>
        <w:t>That Age</w:t>
      </w:r>
      <w:r w:rsidRPr="00914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53E7A" w:rsidRPr="00914E46" w:rsidRDefault="00853E7A" w:rsidP="00853E7A">
      <w:pPr>
        <w:spacing w:line="480" w:lineRule="auto"/>
        <w:jc w:val="center"/>
        <w:rPr>
          <w:b/>
          <w:sz w:val="24"/>
          <w:szCs w:val="24"/>
        </w:rPr>
      </w:pPr>
      <w:r w:rsidRPr="00914E46">
        <w:rPr>
          <w:b/>
          <w:sz w:val="24"/>
          <w:szCs w:val="24"/>
        </w:rPr>
        <w:t>The Father Stephen the Single Lord called Strength in 40 years in the Lord Yah</w:t>
      </w:r>
    </w:p>
    <w:p w:rsidR="00853E7A" w:rsidRPr="00914E46" w:rsidRDefault="00853E7A" w:rsidP="00853E7A">
      <w:pPr>
        <w:spacing w:line="480" w:lineRule="auto"/>
        <w:jc w:val="both"/>
        <w:rPr>
          <w:sz w:val="24"/>
          <w:szCs w:val="24"/>
        </w:rPr>
      </w:pPr>
      <w:r w:rsidRPr="00914E46">
        <w:rPr>
          <w:sz w:val="24"/>
          <w:szCs w:val="24"/>
        </w:rPr>
        <w:t>In Proverbs 8:30-31 (NIV) tells us that the Lord Lucifer this Married Lord called Wisdom in “</w:t>
      </w:r>
      <w:r w:rsidRPr="00914E46">
        <w:rPr>
          <w:b/>
          <w:sz w:val="24"/>
          <w:szCs w:val="24"/>
        </w:rPr>
        <w:t>This Age</w:t>
      </w:r>
      <w:r w:rsidRPr="00914E46">
        <w:rPr>
          <w:sz w:val="24"/>
          <w:szCs w:val="24"/>
        </w:rPr>
        <w:t>” in Luke 20:34, 37-38 is said to have been a Craftsman at the Father Stephen’s side when the Father Stephen created the Marriage World, and was Intimate in Nature. This means that when the Lord Lucifer the 2</w:t>
      </w:r>
      <w:r w:rsidRPr="00914E46">
        <w:rPr>
          <w:sz w:val="24"/>
          <w:szCs w:val="24"/>
          <w:vertAlign w:val="superscript"/>
        </w:rPr>
        <w:t>nd</w:t>
      </w:r>
      <w:r w:rsidRPr="00914E46">
        <w:rPr>
          <w:sz w:val="24"/>
          <w:szCs w:val="24"/>
        </w:rPr>
        <w:t xml:space="preserve"> Serpent Satan named the Married Lord called Wisdom fell He called Himself the “</w:t>
      </w:r>
      <w:r w:rsidRPr="00914E46">
        <w:rPr>
          <w:b/>
          <w:sz w:val="24"/>
          <w:szCs w:val="24"/>
        </w:rPr>
        <w:t>Creator of the Universe</w:t>
      </w:r>
      <w:r w:rsidRPr="00914E46">
        <w:rPr>
          <w:sz w:val="24"/>
          <w:szCs w:val="24"/>
        </w:rPr>
        <w:t>” or the “</w:t>
      </w:r>
      <w:r w:rsidRPr="00914E46">
        <w:rPr>
          <w:b/>
          <w:sz w:val="24"/>
          <w:szCs w:val="24"/>
        </w:rPr>
        <w:t>Designer of the Universe</w:t>
      </w:r>
      <w:r w:rsidRPr="00914E46">
        <w:rPr>
          <w:sz w:val="24"/>
          <w:szCs w:val="24"/>
        </w:rPr>
        <w:t>” as Himself, rather than the Lord Yahweh the True Creator of the Father Stephen Our Lord. This is the Eternal Sin in Lordship inside the Kingdom of God in Acts 7:60. The Lord Lucifer the 2</w:t>
      </w:r>
      <w:r w:rsidRPr="00914E46">
        <w:rPr>
          <w:sz w:val="24"/>
          <w:szCs w:val="24"/>
          <w:vertAlign w:val="superscript"/>
        </w:rPr>
        <w:t>nd</w:t>
      </w:r>
      <w:r w:rsidRPr="00914E46">
        <w:rPr>
          <w:sz w:val="24"/>
          <w:szCs w:val="24"/>
        </w:rPr>
        <w:t xml:space="preserve"> Serpent Satan named the Married Lord called Wisdom is the “</w:t>
      </w:r>
      <w:r w:rsidRPr="00914E46">
        <w:rPr>
          <w:b/>
          <w:sz w:val="24"/>
          <w:szCs w:val="24"/>
        </w:rPr>
        <w:t>Creator of This Eternal Sin the Lordly Marital Eternal Sexual Eros Love Apostasy</w:t>
      </w:r>
      <w:r w:rsidRPr="00914E46">
        <w:rPr>
          <w:sz w:val="24"/>
          <w:szCs w:val="24"/>
        </w:rPr>
        <w:t>.” This is why the Father Stephen Our Lord in “</w:t>
      </w:r>
      <w:r w:rsidRPr="00914E46">
        <w:rPr>
          <w:b/>
          <w:sz w:val="24"/>
          <w:szCs w:val="24"/>
        </w:rPr>
        <w:t>That Age</w:t>
      </w:r>
      <w:r w:rsidRPr="00914E46">
        <w:rPr>
          <w:sz w:val="24"/>
          <w:szCs w:val="24"/>
        </w:rPr>
        <w:t>” in Luke 20:35-36 the 2</w:t>
      </w:r>
      <w:r w:rsidRPr="00914E46">
        <w:rPr>
          <w:sz w:val="24"/>
          <w:szCs w:val="24"/>
          <w:vertAlign w:val="superscript"/>
        </w:rPr>
        <w:t>nd</w:t>
      </w:r>
      <w:r w:rsidRPr="00914E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14E46">
        <w:rPr>
          <w:sz w:val="24"/>
          <w:szCs w:val="24"/>
          <w:vertAlign w:val="superscript"/>
        </w:rPr>
        <w:t>st</w:t>
      </w:r>
      <w:r w:rsidRPr="00914E46">
        <w:rPr>
          <w:sz w:val="24"/>
          <w:szCs w:val="24"/>
        </w:rPr>
        <w:t xml:space="preserve"> Corinthians 8:6 &amp; Hebrews 1:1-3. Just as the Father Stephen has authority over the Son Jesus, they are still equal in Deity. Then the Father Stephen sent His Holy Ghost (Brother John) to be active or “</w:t>
      </w:r>
      <w:r w:rsidRPr="00914E46">
        <w:rPr>
          <w:b/>
          <w:sz w:val="24"/>
          <w:szCs w:val="24"/>
        </w:rPr>
        <w:t>hovering over the face of the Earth</w:t>
      </w:r>
      <w:r w:rsidRPr="00914E46">
        <w:rPr>
          <w:sz w:val="24"/>
          <w:szCs w:val="24"/>
        </w:rPr>
        <w:t xml:space="preserve">” in Genesis 1:2.         </w:t>
      </w:r>
    </w:p>
    <w:p w:rsidR="00853E7A" w:rsidRPr="00914E46" w:rsidRDefault="00853E7A" w:rsidP="00853E7A">
      <w:pPr>
        <w:spacing w:line="480" w:lineRule="auto"/>
        <w:jc w:val="both"/>
        <w:rPr>
          <w:sz w:val="24"/>
          <w:szCs w:val="24"/>
        </w:rPr>
      </w:pPr>
      <w:r w:rsidRPr="00914E46">
        <w:rPr>
          <w:sz w:val="24"/>
          <w:szCs w:val="24"/>
        </w:rPr>
        <w:t>The Father Stephen’s top secret clearance</w:t>
      </w:r>
    </w:p>
    <w:p w:rsidR="00853E7A" w:rsidRPr="00914E46" w:rsidRDefault="00853E7A" w:rsidP="00853E7A">
      <w:pPr>
        <w:spacing w:line="480" w:lineRule="auto"/>
        <w:jc w:val="both"/>
        <w:rPr>
          <w:sz w:val="24"/>
          <w:szCs w:val="24"/>
        </w:rPr>
      </w:pPr>
      <w:r w:rsidRPr="00914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14E46">
        <w:rPr>
          <w:sz w:val="24"/>
          <w:szCs w:val="24"/>
          <w:vertAlign w:val="superscript"/>
        </w:rPr>
        <w:t>st</w:t>
      </w:r>
      <w:r w:rsidRPr="00914E46">
        <w:rPr>
          <w:sz w:val="24"/>
          <w:szCs w:val="24"/>
        </w:rPr>
        <w:t xml:space="preserve"> Thessalonians 5:2; 1</w:t>
      </w:r>
      <w:r w:rsidRPr="00914E46">
        <w:rPr>
          <w:sz w:val="24"/>
          <w:szCs w:val="24"/>
          <w:vertAlign w:val="superscript"/>
        </w:rPr>
        <w:t>st</w:t>
      </w:r>
      <w:r w:rsidRPr="00914E46">
        <w:rPr>
          <w:sz w:val="24"/>
          <w:szCs w:val="24"/>
        </w:rPr>
        <w:t xml:space="preserve"> Peter 3:10; 2</w:t>
      </w:r>
      <w:r w:rsidRPr="00914E46">
        <w:rPr>
          <w:sz w:val="24"/>
          <w:szCs w:val="24"/>
          <w:vertAlign w:val="superscript"/>
        </w:rPr>
        <w:t>nd</w:t>
      </w:r>
      <w:r w:rsidRPr="00914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14E46">
        <w:rPr>
          <w:sz w:val="24"/>
          <w:szCs w:val="24"/>
          <w:vertAlign w:val="superscript"/>
        </w:rPr>
        <w:t>st</w:t>
      </w:r>
      <w:r w:rsidRPr="00914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14E46">
        <w:rPr>
          <w:sz w:val="24"/>
          <w:szCs w:val="24"/>
          <w:vertAlign w:val="superscript"/>
        </w:rPr>
        <w:t>st</w:t>
      </w:r>
      <w:r w:rsidRPr="00914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14E46">
        <w:rPr>
          <w:sz w:val="24"/>
          <w:szCs w:val="24"/>
          <w:vertAlign w:val="superscript"/>
        </w:rPr>
        <w:t>nd</w:t>
      </w:r>
      <w:r w:rsidRPr="00914E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14E46">
        <w:rPr>
          <w:sz w:val="24"/>
          <w:szCs w:val="24"/>
          <w:vertAlign w:val="superscript"/>
        </w:rPr>
        <w:t>st</w:t>
      </w:r>
      <w:r w:rsidRPr="00914E46">
        <w:rPr>
          <w:sz w:val="24"/>
          <w:szCs w:val="24"/>
        </w:rPr>
        <w:t xml:space="preserve"> Thunder, the Lord John for Womankind &amp; Mankind is the 2</w:t>
      </w:r>
      <w:r w:rsidRPr="00914E46">
        <w:rPr>
          <w:sz w:val="24"/>
          <w:szCs w:val="24"/>
          <w:vertAlign w:val="superscript"/>
        </w:rPr>
        <w:t>nd</w:t>
      </w:r>
      <w:r w:rsidRPr="00914E46">
        <w:rPr>
          <w:sz w:val="24"/>
          <w:szCs w:val="24"/>
        </w:rPr>
        <w:t xml:space="preserve"> Thunder, the Lord Jesus for Mankind &amp; Womankind is the 3</w:t>
      </w:r>
      <w:r w:rsidRPr="00914E46">
        <w:rPr>
          <w:sz w:val="24"/>
          <w:szCs w:val="24"/>
          <w:vertAlign w:val="superscript"/>
        </w:rPr>
        <w:t>rd</w:t>
      </w:r>
      <w:r w:rsidRPr="00914E46">
        <w:rPr>
          <w:sz w:val="24"/>
          <w:szCs w:val="24"/>
        </w:rPr>
        <w:t xml:space="preserve"> Thunder, the Lord James for Boy Kind/Girl Kind is the 4</w:t>
      </w:r>
      <w:r w:rsidRPr="00914E46">
        <w:rPr>
          <w:sz w:val="24"/>
          <w:szCs w:val="24"/>
          <w:vertAlign w:val="superscript"/>
        </w:rPr>
        <w:t>th</w:t>
      </w:r>
      <w:r w:rsidRPr="00914E46">
        <w:rPr>
          <w:sz w:val="24"/>
          <w:szCs w:val="24"/>
        </w:rPr>
        <w:t xml:space="preserve"> Thunder &amp; Male Angel Kind &amp; Female Angel Kind (Spirits, Phantoms &amp; Shadows) is the 5</w:t>
      </w:r>
      <w:r w:rsidRPr="00914E46">
        <w:rPr>
          <w:sz w:val="24"/>
          <w:szCs w:val="24"/>
          <w:vertAlign w:val="superscript"/>
        </w:rPr>
        <w:t>th</w:t>
      </w:r>
      <w:r w:rsidRPr="00914E46">
        <w:rPr>
          <w:sz w:val="24"/>
          <w:szCs w:val="24"/>
        </w:rPr>
        <w:t xml:space="preserve"> Thunder &amp; the Law is the 6</w:t>
      </w:r>
      <w:r w:rsidRPr="00914E46">
        <w:rPr>
          <w:sz w:val="24"/>
          <w:szCs w:val="24"/>
          <w:vertAlign w:val="superscript"/>
        </w:rPr>
        <w:t>th</w:t>
      </w:r>
      <w:r w:rsidRPr="00914E46">
        <w:rPr>
          <w:sz w:val="24"/>
          <w:szCs w:val="24"/>
        </w:rPr>
        <w:t xml:space="preserve"> Thunder and the Lord Stephen for Lord Kind/Lady Kind is the 7</w:t>
      </w:r>
      <w:r w:rsidRPr="00914E46">
        <w:rPr>
          <w:sz w:val="24"/>
          <w:szCs w:val="24"/>
          <w:vertAlign w:val="superscript"/>
        </w:rPr>
        <w:t>th</w:t>
      </w:r>
      <w:r w:rsidRPr="00914E46">
        <w:rPr>
          <w:sz w:val="24"/>
          <w:szCs w:val="24"/>
        </w:rPr>
        <w:t xml:space="preserve"> Thunder. Also was the Shadow that went forward or back ten degrees, was it in a different dimension or in time travel in 2</w:t>
      </w:r>
      <w:r w:rsidRPr="00914E46">
        <w:rPr>
          <w:sz w:val="24"/>
          <w:szCs w:val="24"/>
          <w:vertAlign w:val="superscript"/>
        </w:rPr>
        <w:t>nd</w:t>
      </w:r>
      <w:r w:rsidRPr="00914E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14E46">
        <w:rPr>
          <w:sz w:val="24"/>
          <w:szCs w:val="24"/>
          <w:vertAlign w:val="superscript"/>
        </w:rPr>
        <w:t>nd</w:t>
      </w:r>
      <w:r w:rsidRPr="00914E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14E46">
        <w:rPr>
          <w:sz w:val="24"/>
          <w:szCs w:val="24"/>
          <w:vertAlign w:val="superscript"/>
        </w:rPr>
        <w:t>st</w:t>
      </w:r>
      <w:r w:rsidRPr="00914E46">
        <w:rPr>
          <w:sz w:val="24"/>
          <w:szCs w:val="24"/>
        </w:rPr>
        <w:t xml:space="preserve"> John 2:22 &amp; 2</w:t>
      </w:r>
      <w:r w:rsidRPr="00914E46">
        <w:rPr>
          <w:sz w:val="24"/>
          <w:szCs w:val="24"/>
          <w:vertAlign w:val="superscript"/>
        </w:rPr>
        <w:t>nd</w:t>
      </w:r>
      <w:r w:rsidRPr="00914E46">
        <w:rPr>
          <w:sz w:val="24"/>
          <w:szCs w:val="24"/>
        </w:rPr>
        <w:t xml:space="preserve"> John 7-11. If You call the Father Stephen a Man in Acts 6:5, 11, 13, then You are deceived &amp; have become liars. If the Lord Stephen is a Saint as the Roman Catholic’s believe, then He would be the 1</w:t>
      </w:r>
      <w:r w:rsidRPr="00914E46">
        <w:rPr>
          <w:sz w:val="24"/>
          <w:szCs w:val="24"/>
          <w:vertAlign w:val="superscript"/>
        </w:rPr>
        <w:t>st</w:t>
      </w:r>
      <w:r w:rsidRPr="00914E46">
        <w:rPr>
          <w:sz w:val="24"/>
          <w:szCs w:val="24"/>
        </w:rPr>
        <w:t xml:space="preserve"> Lord &amp; the Father of Sainthood and Christianity and the Judge to the Lordships of the Angelical Hierarchy &amp; Humanity in the Law in Jude 14-15 and 1</w:t>
      </w:r>
      <w:r w:rsidRPr="00914E46">
        <w:rPr>
          <w:sz w:val="24"/>
          <w:szCs w:val="24"/>
          <w:vertAlign w:val="superscript"/>
        </w:rPr>
        <w:t>st</w:t>
      </w:r>
      <w:r w:rsidRPr="00914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14E46">
        <w:rPr>
          <w:sz w:val="24"/>
          <w:szCs w:val="24"/>
          <w:vertAlign w:val="superscript"/>
        </w:rPr>
        <w:t>st</w:t>
      </w:r>
      <w:r w:rsidRPr="00914E46">
        <w:rPr>
          <w:sz w:val="24"/>
          <w:szCs w:val="24"/>
        </w:rPr>
        <w:t xml:space="preserve"> Samuel 28:6; Ezra 2:63; Nehemiah 7:65 &amp; Sirach 45:10. No One can call the Lord Stephen the Father, except by His Own Holy Ghost and His Own Truth in John 4:21-24 &amp; 1</w:t>
      </w:r>
      <w:r w:rsidRPr="00914E46">
        <w:rPr>
          <w:sz w:val="24"/>
          <w:szCs w:val="24"/>
          <w:vertAlign w:val="superscript"/>
        </w:rPr>
        <w:t>st</w:t>
      </w:r>
      <w:r w:rsidRPr="00914E46">
        <w:rPr>
          <w:sz w:val="24"/>
          <w:szCs w:val="24"/>
        </w:rPr>
        <w:t xml:space="preserve"> Peter 1:17-21. The Father Stephen cannot be possessed by the Lord Lucifer in the Eternal Sin because He is the 1</w:t>
      </w:r>
      <w:r w:rsidRPr="00914E46">
        <w:rPr>
          <w:sz w:val="24"/>
          <w:szCs w:val="24"/>
          <w:vertAlign w:val="superscript"/>
        </w:rPr>
        <w:t>st</w:t>
      </w:r>
      <w:r w:rsidRPr="00914E46">
        <w:rPr>
          <w:sz w:val="24"/>
          <w:szCs w:val="24"/>
        </w:rPr>
        <w:t xml:space="preserve"> Christian Lord in Romans 8:1, &amp; He died for it vicariously &amp; made eternal atonement for “This Sin” committed on Earth killed in Battle (1 or 2 positions) in Act 7:60; 1</w:t>
      </w:r>
      <w:r w:rsidRPr="00914E46">
        <w:rPr>
          <w:sz w:val="24"/>
          <w:szCs w:val="24"/>
          <w:vertAlign w:val="superscript"/>
        </w:rPr>
        <w:t>st</w:t>
      </w:r>
      <w:r w:rsidRPr="00914E46">
        <w:rPr>
          <w:sz w:val="24"/>
          <w:szCs w:val="24"/>
        </w:rPr>
        <w:t xml:space="preserve"> John 4:4 &amp; 2</w:t>
      </w:r>
      <w:r w:rsidRPr="00914E46">
        <w:rPr>
          <w:sz w:val="24"/>
          <w:szCs w:val="24"/>
          <w:vertAlign w:val="superscript"/>
        </w:rPr>
        <w:t>nd</w:t>
      </w:r>
      <w:r w:rsidRPr="00914E46">
        <w:rPr>
          <w:sz w:val="24"/>
          <w:szCs w:val="24"/>
        </w:rPr>
        <w:t xml:space="preserve"> Maccabees 12:38-45. The Father Stephen is the Most Highest Witness to the Lord Yah in 1</w:t>
      </w:r>
      <w:r w:rsidRPr="00914E46">
        <w:rPr>
          <w:sz w:val="24"/>
          <w:szCs w:val="24"/>
          <w:vertAlign w:val="superscript"/>
        </w:rPr>
        <w:t>st</w:t>
      </w:r>
      <w:r w:rsidRPr="00914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53E7A" w:rsidRPr="00914E46" w:rsidRDefault="00853E7A" w:rsidP="00853E7A">
      <w:pPr>
        <w:spacing w:line="480" w:lineRule="auto"/>
        <w:jc w:val="center"/>
        <w:rPr>
          <w:b/>
          <w:sz w:val="24"/>
          <w:szCs w:val="24"/>
        </w:rPr>
      </w:pPr>
      <w:r w:rsidRPr="00914E46">
        <w:rPr>
          <w:b/>
          <w:sz w:val="24"/>
          <w:szCs w:val="24"/>
        </w:rPr>
        <w:t>1</w:t>
      </w:r>
      <w:r w:rsidRPr="00914E46">
        <w:rPr>
          <w:b/>
          <w:sz w:val="24"/>
          <w:szCs w:val="24"/>
          <w:vertAlign w:val="superscript"/>
        </w:rPr>
        <w:t>st</w:t>
      </w:r>
      <w:r w:rsidRPr="00914E46">
        <w:rPr>
          <w:b/>
          <w:sz w:val="24"/>
          <w:szCs w:val="24"/>
        </w:rPr>
        <w:t xml:space="preserve"> Thunder</w:t>
      </w:r>
    </w:p>
    <w:p w:rsidR="00853E7A" w:rsidRPr="00914E46" w:rsidRDefault="00853E7A" w:rsidP="00853E7A">
      <w:pPr>
        <w:spacing w:line="480" w:lineRule="auto"/>
        <w:jc w:val="both"/>
        <w:rPr>
          <w:sz w:val="24"/>
          <w:szCs w:val="24"/>
        </w:rPr>
      </w:pPr>
      <w:r w:rsidRPr="00914E46">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53E7A" w:rsidRPr="00914E46" w:rsidRDefault="00853E7A" w:rsidP="00853E7A">
      <w:pPr>
        <w:spacing w:line="480" w:lineRule="auto"/>
        <w:jc w:val="center"/>
        <w:rPr>
          <w:b/>
          <w:sz w:val="24"/>
          <w:szCs w:val="24"/>
        </w:rPr>
      </w:pPr>
      <w:r w:rsidRPr="00914E46">
        <w:rPr>
          <w:b/>
          <w:sz w:val="24"/>
          <w:szCs w:val="24"/>
        </w:rPr>
        <w:t>2</w:t>
      </w:r>
      <w:r w:rsidRPr="00914E46">
        <w:rPr>
          <w:b/>
          <w:sz w:val="24"/>
          <w:szCs w:val="24"/>
          <w:vertAlign w:val="superscript"/>
        </w:rPr>
        <w:t>nd</w:t>
      </w:r>
      <w:r w:rsidRPr="00914E46">
        <w:rPr>
          <w:b/>
          <w:sz w:val="24"/>
          <w:szCs w:val="24"/>
        </w:rPr>
        <w:t xml:space="preserve"> Thunder</w:t>
      </w:r>
    </w:p>
    <w:p w:rsidR="00853E7A" w:rsidRPr="00914E46" w:rsidRDefault="00853E7A" w:rsidP="00853E7A">
      <w:pPr>
        <w:spacing w:line="480" w:lineRule="auto"/>
        <w:jc w:val="both"/>
        <w:rPr>
          <w:sz w:val="24"/>
          <w:szCs w:val="24"/>
        </w:rPr>
      </w:pPr>
      <w:r w:rsidRPr="00914E46">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853E7A" w:rsidRPr="00914E46" w:rsidRDefault="00853E7A" w:rsidP="00853E7A">
      <w:pPr>
        <w:spacing w:line="480" w:lineRule="auto"/>
        <w:jc w:val="center"/>
        <w:rPr>
          <w:b/>
          <w:sz w:val="24"/>
          <w:szCs w:val="24"/>
        </w:rPr>
      </w:pPr>
      <w:r w:rsidRPr="00914E46">
        <w:rPr>
          <w:b/>
          <w:sz w:val="24"/>
          <w:szCs w:val="24"/>
        </w:rPr>
        <w:t>3</w:t>
      </w:r>
      <w:r w:rsidRPr="00914E46">
        <w:rPr>
          <w:b/>
          <w:sz w:val="24"/>
          <w:szCs w:val="24"/>
          <w:vertAlign w:val="superscript"/>
        </w:rPr>
        <w:t>rd</w:t>
      </w:r>
      <w:r w:rsidRPr="00914E46">
        <w:rPr>
          <w:b/>
          <w:sz w:val="24"/>
          <w:szCs w:val="24"/>
        </w:rPr>
        <w:t xml:space="preserve"> Thunder</w:t>
      </w:r>
    </w:p>
    <w:p w:rsidR="00853E7A" w:rsidRPr="00914E46" w:rsidRDefault="00853E7A" w:rsidP="00853E7A">
      <w:pPr>
        <w:spacing w:line="480" w:lineRule="auto"/>
        <w:jc w:val="both"/>
        <w:rPr>
          <w:sz w:val="24"/>
          <w:szCs w:val="24"/>
        </w:rPr>
      </w:pPr>
      <w:r w:rsidRPr="00914E46">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853E7A" w:rsidRPr="00914E46" w:rsidRDefault="00853E7A" w:rsidP="00853E7A">
      <w:pPr>
        <w:spacing w:line="480" w:lineRule="auto"/>
        <w:jc w:val="center"/>
        <w:rPr>
          <w:b/>
          <w:sz w:val="24"/>
          <w:szCs w:val="24"/>
        </w:rPr>
      </w:pPr>
      <w:r w:rsidRPr="00914E46">
        <w:rPr>
          <w:b/>
          <w:sz w:val="24"/>
          <w:szCs w:val="24"/>
        </w:rPr>
        <w:t>4</w:t>
      </w:r>
      <w:r w:rsidRPr="00914E46">
        <w:rPr>
          <w:b/>
          <w:sz w:val="24"/>
          <w:szCs w:val="24"/>
          <w:vertAlign w:val="superscript"/>
        </w:rPr>
        <w:t>th</w:t>
      </w:r>
      <w:r w:rsidRPr="00914E46">
        <w:rPr>
          <w:b/>
          <w:sz w:val="24"/>
          <w:szCs w:val="24"/>
        </w:rPr>
        <w:t xml:space="preserve"> Thunder to 6</w:t>
      </w:r>
      <w:r w:rsidRPr="00914E46">
        <w:rPr>
          <w:b/>
          <w:sz w:val="24"/>
          <w:szCs w:val="24"/>
          <w:vertAlign w:val="superscript"/>
        </w:rPr>
        <w:t>th</w:t>
      </w:r>
      <w:r w:rsidRPr="00914E46">
        <w:rPr>
          <w:b/>
          <w:sz w:val="24"/>
          <w:szCs w:val="24"/>
        </w:rPr>
        <w:t xml:space="preserve"> Thunder</w:t>
      </w:r>
    </w:p>
    <w:p w:rsidR="00853E7A" w:rsidRPr="00914E46" w:rsidRDefault="00853E7A" w:rsidP="00853E7A">
      <w:pPr>
        <w:spacing w:line="480" w:lineRule="auto"/>
        <w:jc w:val="both"/>
        <w:rPr>
          <w:sz w:val="24"/>
          <w:szCs w:val="24"/>
        </w:rPr>
      </w:pPr>
      <w:r w:rsidRPr="00914E46">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853E7A" w:rsidRPr="00914E46" w:rsidRDefault="00853E7A" w:rsidP="00853E7A">
      <w:pPr>
        <w:spacing w:line="480" w:lineRule="auto"/>
        <w:jc w:val="center"/>
        <w:rPr>
          <w:b/>
          <w:sz w:val="24"/>
          <w:szCs w:val="24"/>
        </w:rPr>
      </w:pPr>
      <w:r w:rsidRPr="00914E46">
        <w:rPr>
          <w:b/>
          <w:sz w:val="24"/>
          <w:szCs w:val="24"/>
        </w:rPr>
        <w:t>7</w:t>
      </w:r>
      <w:r w:rsidRPr="00914E46">
        <w:rPr>
          <w:b/>
          <w:sz w:val="24"/>
          <w:szCs w:val="24"/>
          <w:vertAlign w:val="superscript"/>
        </w:rPr>
        <w:t>th</w:t>
      </w:r>
      <w:r w:rsidRPr="00914E46">
        <w:rPr>
          <w:b/>
          <w:sz w:val="24"/>
          <w:szCs w:val="24"/>
        </w:rPr>
        <w:t xml:space="preserve"> Thunder</w:t>
      </w:r>
    </w:p>
    <w:p w:rsidR="00853E7A" w:rsidRPr="00914E46" w:rsidRDefault="00853E7A" w:rsidP="00853E7A">
      <w:pPr>
        <w:spacing w:line="480" w:lineRule="auto"/>
        <w:jc w:val="both"/>
        <w:rPr>
          <w:sz w:val="24"/>
          <w:szCs w:val="24"/>
        </w:rPr>
      </w:pPr>
      <w:r w:rsidRPr="00914E46">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14E46">
        <w:rPr>
          <w:sz w:val="24"/>
          <w:szCs w:val="24"/>
          <w:vertAlign w:val="superscript"/>
        </w:rPr>
        <w:t>th</w:t>
      </w:r>
      <w:r w:rsidRPr="00914E46">
        <w:rPr>
          <w:sz w:val="24"/>
          <w:szCs w:val="24"/>
        </w:rPr>
        <w:t xml:space="preserve"> Thunder because the 1</w:t>
      </w:r>
      <w:r w:rsidRPr="00914E46">
        <w:rPr>
          <w:sz w:val="24"/>
          <w:szCs w:val="24"/>
          <w:vertAlign w:val="superscript"/>
        </w:rPr>
        <w:t>st</w:t>
      </w:r>
      <w:r w:rsidRPr="00914E46">
        <w:rPr>
          <w:sz w:val="24"/>
          <w:szCs w:val="24"/>
        </w:rPr>
        <w:t xml:space="preserve"> Thunder as Infallible Man to the 6</w:t>
      </w:r>
      <w:r w:rsidRPr="00914E46">
        <w:rPr>
          <w:sz w:val="24"/>
          <w:szCs w:val="24"/>
          <w:vertAlign w:val="superscript"/>
        </w:rPr>
        <w:t>th</w:t>
      </w:r>
      <w:r w:rsidRPr="00914E46">
        <w:rPr>
          <w:sz w:val="24"/>
          <w:szCs w:val="24"/>
        </w:rPr>
        <w:t xml:space="preserve"> Thunder as the Infallible Law is Eternally Ignorant of the 7</w:t>
      </w:r>
      <w:r w:rsidRPr="00914E46">
        <w:rPr>
          <w:sz w:val="24"/>
          <w:szCs w:val="24"/>
          <w:vertAlign w:val="superscript"/>
        </w:rPr>
        <w:t>th</w:t>
      </w:r>
      <w:r w:rsidRPr="00914E4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853E7A" w:rsidRPr="00914E46" w:rsidRDefault="00853E7A" w:rsidP="00853E7A">
      <w:pPr>
        <w:spacing w:line="480" w:lineRule="auto"/>
        <w:jc w:val="both"/>
        <w:rPr>
          <w:sz w:val="24"/>
          <w:szCs w:val="24"/>
        </w:rPr>
      </w:pPr>
      <w:r w:rsidRPr="00914E4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14E46">
        <w:rPr>
          <w:sz w:val="24"/>
          <w:szCs w:val="24"/>
          <w:vertAlign w:val="superscript"/>
        </w:rPr>
        <w:t>st</w:t>
      </w:r>
      <w:r w:rsidRPr="00914E46">
        <w:rPr>
          <w:sz w:val="24"/>
          <w:szCs w:val="24"/>
        </w:rPr>
        <w:t xml:space="preserve"> Adam was also authorized for at least 1,000 years. But the main reason for forsakenness was the ignorance on the part of His Son Jesus as a Man, where Man was not authorized to know in 1</w:t>
      </w:r>
      <w:r w:rsidRPr="00914E46">
        <w:rPr>
          <w:sz w:val="24"/>
          <w:szCs w:val="24"/>
          <w:vertAlign w:val="superscript"/>
        </w:rPr>
        <w:t>st</w:t>
      </w:r>
      <w:r w:rsidRPr="00914E4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53E7A" w:rsidRPr="00914E46" w:rsidRDefault="00853E7A" w:rsidP="00853E7A">
      <w:pPr>
        <w:spacing w:line="480" w:lineRule="auto"/>
        <w:jc w:val="center"/>
        <w:rPr>
          <w:b/>
          <w:sz w:val="24"/>
          <w:szCs w:val="24"/>
        </w:rPr>
      </w:pPr>
      <w:r w:rsidRPr="00914E46">
        <w:rPr>
          <w:b/>
          <w:sz w:val="24"/>
          <w:szCs w:val="24"/>
        </w:rPr>
        <w:t>THE FATHER STEPHEN’S INTELLIGENCE TO THE AUTHORITATIVE FIGURES FOR 1 MINUTE</w:t>
      </w:r>
    </w:p>
    <w:p w:rsidR="00853E7A" w:rsidRPr="00914E46" w:rsidRDefault="00853E7A" w:rsidP="00853E7A">
      <w:pPr>
        <w:spacing w:line="480" w:lineRule="auto"/>
        <w:jc w:val="both"/>
        <w:rPr>
          <w:sz w:val="24"/>
          <w:szCs w:val="24"/>
        </w:rPr>
      </w:pPr>
      <w:r w:rsidRPr="00914E4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14E46">
        <w:rPr>
          <w:b/>
          <w:sz w:val="24"/>
          <w:szCs w:val="24"/>
        </w:rPr>
        <w:t>What are the Father Stephen’s Significant Numbers from 0 to 120 in the Holy Bible</w:t>
      </w:r>
      <w:r w:rsidRPr="00914E4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914E46">
        <w:rPr>
          <w:b/>
          <w:sz w:val="24"/>
          <w:szCs w:val="24"/>
        </w:rPr>
        <w:t>Intercourse</w:t>
      </w:r>
      <w:r w:rsidRPr="00914E46">
        <w:rPr>
          <w:sz w:val="24"/>
          <w:szCs w:val="24"/>
        </w:rPr>
        <w:t>” in the Holy Bible. First, is the “</w:t>
      </w:r>
      <w:r w:rsidRPr="00914E46">
        <w:rPr>
          <w:b/>
          <w:sz w:val="24"/>
          <w:szCs w:val="24"/>
        </w:rPr>
        <w:t>Popular Sexual Eros Love Intercourse</w:t>
      </w:r>
      <w:r w:rsidRPr="00914E46">
        <w:rPr>
          <w:sz w:val="24"/>
          <w:szCs w:val="24"/>
        </w:rPr>
        <w:t>” committed only by a Man and a Woman from the Tree of the Knowledge of Good and Evil in a Strength 40 Year Kingdom of This World in Genesis 4:1. Second, is the “</w:t>
      </w:r>
      <w:r w:rsidRPr="00914E46">
        <w:rPr>
          <w:b/>
          <w:sz w:val="24"/>
          <w:szCs w:val="24"/>
        </w:rPr>
        <w:t>Known Holy Law Love Intercourse</w:t>
      </w:r>
      <w:r w:rsidRPr="00914E46">
        <w:rPr>
          <w:sz w:val="24"/>
          <w:szCs w:val="24"/>
        </w:rPr>
        <w:t>” in Luke 2:23 from the Midst of the Tree of Life done by a Man and a Woman and also Boys and Girls in Luke 20:35-36 in a Wisdom 80 Year Law Kingdom of Heaven in 1</w:t>
      </w:r>
      <w:r w:rsidRPr="00914E46">
        <w:rPr>
          <w:sz w:val="24"/>
          <w:szCs w:val="24"/>
          <w:vertAlign w:val="superscript"/>
        </w:rPr>
        <w:t>st</w:t>
      </w:r>
      <w:r w:rsidRPr="00914E46">
        <w:rPr>
          <w:sz w:val="24"/>
          <w:szCs w:val="24"/>
        </w:rPr>
        <w:t xml:space="preserve"> Kings 11:3 &amp; Genesis 2:9. King Solomon did this kind of Holy Law Love Intercourse with His 700 Wives and 300 Concubines. But King Solomon committed Idolatry which is “</w:t>
      </w:r>
      <w:r w:rsidRPr="00914E46">
        <w:rPr>
          <w:b/>
          <w:sz w:val="24"/>
          <w:szCs w:val="24"/>
        </w:rPr>
        <w:t>Marital Fornication</w:t>
      </w:r>
      <w:r w:rsidRPr="00914E46">
        <w:rPr>
          <w:sz w:val="24"/>
          <w:szCs w:val="24"/>
        </w:rPr>
        <w:t>” with the minority of His Foreign Wives after 80 years, but not with the majority of His Local Wives or 300 Concubines after 80 years in Tobit 4:12-13; 1</w:t>
      </w:r>
      <w:r w:rsidRPr="00914E46">
        <w:rPr>
          <w:sz w:val="24"/>
          <w:szCs w:val="24"/>
          <w:vertAlign w:val="superscript"/>
        </w:rPr>
        <w:t>st</w:t>
      </w:r>
      <w:r w:rsidRPr="00914E46">
        <w:rPr>
          <w:sz w:val="24"/>
          <w:szCs w:val="24"/>
        </w:rPr>
        <w:t xml:space="preserve"> Kings 11:1-13 &amp; Nehemiah 13:25-27. Third, is the “</w:t>
      </w:r>
      <w:r w:rsidRPr="00914E46">
        <w:rPr>
          <w:b/>
          <w:sz w:val="24"/>
          <w:szCs w:val="24"/>
        </w:rPr>
        <w:t>Unknown Holy Divine Love Intercourse</w:t>
      </w:r>
      <w:r w:rsidRPr="00914E46">
        <w:rPr>
          <w:sz w:val="24"/>
          <w:szCs w:val="24"/>
        </w:rPr>
        <w:t>” from the Tree of Life that is done by a Man and Woman in 2</w:t>
      </w:r>
      <w:r w:rsidRPr="00914E46">
        <w:rPr>
          <w:sz w:val="24"/>
          <w:szCs w:val="24"/>
          <w:vertAlign w:val="superscript"/>
        </w:rPr>
        <w:t>nd</w:t>
      </w:r>
      <w:r w:rsidRPr="00914E46">
        <w:rPr>
          <w:sz w:val="24"/>
          <w:szCs w:val="24"/>
        </w:rPr>
        <w:t xml:space="preserve"> Peter 1:4 and also Lords and Ladies in Acts 17:29 in a Lordly 120 Year Kingdom of Lordship in Matthew 19:6; Mark 10:9; Ephesians 5:31; 1</w:t>
      </w:r>
      <w:r w:rsidRPr="00914E46">
        <w:rPr>
          <w:sz w:val="24"/>
          <w:szCs w:val="24"/>
          <w:vertAlign w:val="superscript"/>
        </w:rPr>
        <w:t>st</w:t>
      </w:r>
      <w:r w:rsidRPr="00914E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14E46">
        <w:rPr>
          <w:sz w:val="24"/>
          <w:szCs w:val="24"/>
          <w:vertAlign w:val="superscript"/>
        </w:rPr>
        <w:t>nd</w:t>
      </w:r>
      <w:r w:rsidRPr="00914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14E46">
        <w:rPr>
          <w:sz w:val="24"/>
          <w:szCs w:val="24"/>
          <w:vertAlign w:val="superscript"/>
        </w:rPr>
        <w:t>nd</w:t>
      </w:r>
      <w:r w:rsidRPr="00914E46">
        <w:rPr>
          <w:sz w:val="24"/>
          <w:szCs w:val="24"/>
        </w:rPr>
        <w:t xml:space="preserve"> Thessalonians 2:12; 2</w:t>
      </w:r>
      <w:r w:rsidRPr="00914E46">
        <w:rPr>
          <w:sz w:val="24"/>
          <w:szCs w:val="24"/>
          <w:vertAlign w:val="superscript"/>
        </w:rPr>
        <w:t>nd</w:t>
      </w:r>
      <w:r w:rsidRPr="00914E46">
        <w:rPr>
          <w:sz w:val="24"/>
          <w:szCs w:val="24"/>
        </w:rPr>
        <w:t xml:space="preserve"> Timothy 3:4; Titus 3:3; Hebrews 11:25; 1</w:t>
      </w:r>
      <w:r w:rsidRPr="00914E46">
        <w:rPr>
          <w:sz w:val="24"/>
          <w:szCs w:val="24"/>
          <w:vertAlign w:val="superscript"/>
        </w:rPr>
        <w:t>st</w:t>
      </w:r>
      <w:r w:rsidRPr="00914E46">
        <w:rPr>
          <w:sz w:val="24"/>
          <w:szCs w:val="24"/>
        </w:rPr>
        <w:t xml:space="preserve"> Corinthians 10:7; 2</w:t>
      </w:r>
      <w:r w:rsidRPr="00914E46">
        <w:rPr>
          <w:sz w:val="24"/>
          <w:szCs w:val="24"/>
          <w:vertAlign w:val="superscript"/>
        </w:rPr>
        <w:t>nd</w:t>
      </w:r>
      <w:r w:rsidRPr="00914E46">
        <w:rPr>
          <w:sz w:val="24"/>
          <w:szCs w:val="24"/>
        </w:rPr>
        <w:t xml:space="preserve"> Peter 2:13; Luke 8:14 &amp; Romans 1:32. All those who calls Sexual Eros Money the unrighteous mammon (prostitutions, whoredom</w:t>
      </w:r>
      <w:r w:rsidR="003B7140" w:rsidRPr="00914E46">
        <w:rPr>
          <w:sz w:val="24"/>
          <w:szCs w:val="24"/>
        </w:rPr>
        <w:t>’</w:t>
      </w:r>
      <w:r w:rsidRPr="00914E46">
        <w:rPr>
          <w:sz w:val="24"/>
          <w:szCs w:val="24"/>
        </w:rPr>
        <w:t>s, harlotries, sorceries &amp; wizardries) with Sweet Cane (Calamus or Cann</w:t>
      </w:r>
      <w:r w:rsidR="003B7140" w:rsidRPr="00914E46">
        <w:rPr>
          <w:sz w:val="24"/>
          <w:szCs w:val="24"/>
        </w:rPr>
        <w:t>a</w:t>
      </w:r>
      <w:r w:rsidRPr="00914E46">
        <w:rPr>
          <w:sz w:val="24"/>
          <w:szCs w:val="24"/>
        </w:rPr>
        <w:t>b</w:t>
      </w:r>
      <w:r w:rsidR="003B7140" w:rsidRPr="00914E46">
        <w:rPr>
          <w:sz w:val="24"/>
          <w:szCs w:val="24"/>
        </w:rPr>
        <w:t>i</w:t>
      </w:r>
      <w:r w:rsidRPr="00914E4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14E46">
        <w:rPr>
          <w:sz w:val="24"/>
          <w:szCs w:val="24"/>
          <w:vertAlign w:val="superscript"/>
        </w:rPr>
        <w:t>st</w:t>
      </w:r>
      <w:r w:rsidRPr="00914E46">
        <w:rPr>
          <w:sz w:val="24"/>
          <w:szCs w:val="24"/>
        </w:rPr>
        <w:t xml:space="preserve"> Timothy 6:10; 2</w:t>
      </w:r>
      <w:r w:rsidRPr="00914E46">
        <w:rPr>
          <w:sz w:val="24"/>
          <w:szCs w:val="24"/>
          <w:vertAlign w:val="superscript"/>
        </w:rPr>
        <w:t>nd</w:t>
      </w:r>
      <w:r w:rsidRPr="00914E46">
        <w:rPr>
          <w:sz w:val="24"/>
          <w:szCs w:val="24"/>
        </w:rPr>
        <w:t xml:space="preserve"> Peter 1:4 &amp; Isaiah 43:24.      </w:t>
      </w:r>
    </w:p>
    <w:p w:rsidR="00853E7A" w:rsidRPr="00914E46" w:rsidRDefault="00853E7A" w:rsidP="00853E7A">
      <w:pPr>
        <w:spacing w:line="480" w:lineRule="auto"/>
        <w:jc w:val="both"/>
        <w:rPr>
          <w:sz w:val="24"/>
          <w:szCs w:val="24"/>
        </w:rPr>
      </w:pPr>
      <w:r w:rsidRPr="00914E4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14E46">
        <w:rPr>
          <w:sz w:val="24"/>
          <w:szCs w:val="24"/>
          <w:vertAlign w:val="superscript"/>
        </w:rPr>
        <w:t>st</w:t>
      </w:r>
      <w:r w:rsidRPr="00914E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14E46">
        <w:rPr>
          <w:sz w:val="24"/>
          <w:szCs w:val="24"/>
          <w:vertAlign w:val="superscript"/>
        </w:rPr>
        <w:t>st</w:t>
      </w:r>
      <w:r w:rsidRPr="00914E46">
        <w:rPr>
          <w:sz w:val="24"/>
          <w:szCs w:val="24"/>
        </w:rPr>
        <w:t xml:space="preserve"> Chronicles 17:23. Both houses equal to the Lord Stephen’s life for 21 years in Acts 1:4-7:60. </w:t>
      </w:r>
    </w:p>
    <w:p w:rsidR="00853E7A" w:rsidRPr="00914E46" w:rsidRDefault="00853E7A" w:rsidP="00853E7A">
      <w:pPr>
        <w:tabs>
          <w:tab w:val="left" w:pos="5130"/>
        </w:tabs>
        <w:spacing w:line="480" w:lineRule="auto"/>
        <w:jc w:val="center"/>
        <w:rPr>
          <w:sz w:val="24"/>
          <w:szCs w:val="24"/>
        </w:rPr>
      </w:pPr>
      <w:r w:rsidRPr="00914E46">
        <w:rPr>
          <w:sz w:val="24"/>
          <w:szCs w:val="24"/>
        </w:rPr>
        <w:t>THE BARRACK’S AUTHORITIES OVER THE HOUSE AUTHORITIES &amp; THE TENT OF MEETING AUTHORITIES</w:t>
      </w:r>
    </w:p>
    <w:p w:rsidR="00853E7A" w:rsidRPr="00914E46" w:rsidRDefault="00853E7A" w:rsidP="00853E7A">
      <w:pPr>
        <w:spacing w:line="480" w:lineRule="auto"/>
        <w:jc w:val="center"/>
        <w:rPr>
          <w:sz w:val="24"/>
          <w:szCs w:val="24"/>
        </w:rPr>
      </w:pPr>
      <w:r w:rsidRPr="00914E46">
        <w:rPr>
          <w:sz w:val="24"/>
          <w:szCs w:val="24"/>
        </w:rPr>
        <w:t>The Father Stephen’s Barrack’s Authorities Address verses the Lord Lucifer’s Barrack’s Authorities Address from an Hour to a Minute</w:t>
      </w:r>
    </w:p>
    <w:p w:rsidR="00853E7A" w:rsidRPr="00914E46" w:rsidRDefault="00853E7A" w:rsidP="00853E7A">
      <w:pPr>
        <w:spacing w:line="480" w:lineRule="auto"/>
        <w:jc w:val="both"/>
        <w:rPr>
          <w:sz w:val="24"/>
          <w:szCs w:val="24"/>
        </w:rPr>
      </w:pPr>
      <w:r w:rsidRPr="00914E4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53E7A" w:rsidRPr="00914E46" w:rsidRDefault="00853E7A" w:rsidP="00853E7A">
      <w:pPr>
        <w:spacing w:line="480" w:lineRule="auto"/>
        <w:jc w:val="center"/>
        <w:rPr>
          <w:sz w:val="24"/>
          <w:szCs w:val="24"/>
        </w:rPr>
      </w:pPr>
      <w:r w:rsidRPr="00914E46">
        <w:rPr>
          <w:sz w:val="24"/>
          <w:szCs w:val="24"/>
        </w:rPr>
        <w:t>THE COMMAND POST AUTHORITIES OVER THE BUSINESS AUTHORITIES AND THE TEMPLE AUTHORITIES</w:t>
      </w:r>
    </w:p>
    <w:p w:rsidR="00853E7A" w:rsidRPr="00914E46" w:rsidRDefault="00853E7A" w:rsidP="00853E7A">
      <w:pPr>
        <w:spacing w:line="480" w:lineRule="auto"/>
        <w:jc w:val="center"/>
        <w:rPr>
          <w:sz w:val="24"/>
          <w:szCs w:val="24"/>
        </w:rPr>
      </w:pPr>
      <w:r w:rsidRPr="00914E46">
        <w:rPr>
          <w:sz w:val="24"/>
          <w:szCs w:val="24"/>
        </w:rPr>
        <w:t>The Father Stephen’s Command Post Authorities Address verses the Lord Lucifer’s Command Post Authorities Address from a Minute to a Second</w:t>
      </w:r>
    </w:p>
    <w:p w:rsidR="00853E7A" w:rsidRPr="00914E46" w:rsidRDefault="00853E7A" w:rsidP="00853E7A">
      <w:pPr>
        <w:spacing w:line="480" w:lineRule="auto"/>
        <w:jc w:val="both"/>
        <w:rPr>
          <w:sz w:val="24"/>
          <w:szCs w:val="24"/>
        </w:rPr>
      </w:pPr>
      <w:r w:rsidRPr="00914E4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53E7A" w:rsidRPr="00914E46" w:rsidRDefault="00853E7A" w:rsidP="00853E7A">
      <w:pPr>
        <w:spacing w:line="480" w:lineRule="auto"/>
        <w:jc w:val="center"/>
        <w:rPr>
          <w:sz w:val="24"/>
          <w:szCs w:val="24"/>
        </w:rPr>
      </w:pPr>
      <w:r w:rsidRPr="00914E46">
        <w:rPr>
          <w:sz w:val="24"/>
          <w:szCs w:val="24"/>
        </w:rPr>
        <w:t>THE CHAPLAINCY MILITARY AUTHORITIES OVER THE CHURCH SANCTUARY AUTHORITIES &amp; THE TABERNACLE SYNAGOGUE AUTHORITIES</w:t>
      </w:r>
    </w:p>
    <w:p w:rsidR="00853E7A" w:rsidRPr="00914E46" w:rsidRDefault="00853E7A" w:rsidP="00853E7A">
      <w:pPr>
        <w:spacing w:line="480" w:lineRule="auto"/>
        <w:jc w:val="center"/>
        <w:rPr>
          <w:sz w:val="24"/>
          <w:szCs w:val="24"/>
        </w:rPr>
      </w:pPr>
      <w:r w:rsidRPr="00914E46">
        <w:rPr>
          <w:sz w:val="24"/>
          <w:szCs w:val="24"/>
        </w:rPr>
        <w:t>The Father Stephen’s Chaplaincy Authorities Address verses the Lord Lucifer’s Chaplaincy Authorities Address from a Second to Godspeed</w:t>
      </w:r>
    </w:p>
    <w:p w:rsidR="00853E7A" w:rsidRPr="00914E46" w:rsidRDefault="00853E7A" w:rsidP="00853E7A">
      <w:pPr>
        <w:spacing w:line="480" w:lineRule="auto"/>
        <w:jc w:val="both"/>
        <w:rPr>
          <w:sz w:val="24"/>
          <w:szCs w:val="24"/>
        </w:rPr>
      </w:pPr>
      <w:r w:rsidRPr="00914E4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53E7A" w:rsidRPr="00914E46" w:rsidRDefault="00853E7A" w:rsidP="00853E7A">
      <w:pPr>
        <w:spacing w:line="480" w:lineRule="auto"/>
        <w:jc w:val="center"/>
        <w:rPr>
          <w:b/>
          <w:sz w:val="24"/>
          <w:szCs w:val="24"/>
        </w:rPr>
      </w:pPr>
      <w:r w:rsidRPr="00914E46">
        <w:rPr>
          <w:b/>
          <w:sz w:val="24"/>
          <w:szCs w:val="24"/>
        </w:rPr>
        <w:t>The Father Stephen’s Zion [Sion] Tabernacle</w:t>
      </w:r>
    </w:p>
    <w:p w:rsidR="00853E7A" w:rsidRPr="00914E46" w:rsidRDefault="00853E7A" w:rsidP="00853E7A">
      <w:pPr>
        <w:spacing w:line="480" w:lineRule="auto"/>
        <w:jc w:val="both"/>
        <w:rPr>
          <w:sz w:val="24"/>
          <w:szCs w:val="24"/>
        </w:rPr>
      </w:pPr>
      <w:r w:rsidRPr="00914E4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14E46">
        <w:rPr>
          <w:sz w:val="24"/>
          <w:szCs w:val="24"/>
          <w:vertAlign w:val="superscript"/>
        </w:rPr>
        <w:t>st</w:t>
      </w:r>
      <w:r w:rsidRPr="00914E46">
        <w:rPr>
          <w:sz w:val="24"/>
          <w:szCs w:val="24"/>
        </w:rPr>
        <w:t xml:space="preserve"> Samuel 1:3; 21:1; 1</w:t>
      </w:r>
      <w:r w:rsidRPr="00914E46">
        <w:rPr>
          <w:sz w:val="24"/>
          <w:szCs w:val="24"/>
          <w:vertAlign w:val="superscript"/>
        </w:rPr>
        <w:t>st</w:t>
      </w:r>
      <w:r w:rsidRPr="00914E46">
        <w:rPr>
          <w:sz w:val="24"/>
          <w:szCs w:val="24"/>
        </w:rPr>
        <w:t xml:space="preserve"> Chronicles 16:39; 2</w:t>
      </w:r>
      <w:r w:rsidRPr="00914E46">
        <w:rPr>
          <w:sz w:val="24"/>
          <w:szCs w:val="24"/>
          <w:vertAlign w:val="superscript"/>
        </w:rPr>
        <w:t>nd</w:t>
      </w:r>
      <w:r w:rsidRPr="00914E46">
        <w:rPr>
          <w:sz w:val="24"/>
          <w:szCs w:val="24"/>
        </w:rPr>
        <w:t xml:space="preserve"> Chronicles 5:2-6 &amp; Psalms 78:60.   </w:t>
      </w:r>
    </w:p>
    <w:p w:rsidR="00853E7A" w:rsidRPr="00914E46" w:rsidRDefault="00853E7A" w:rsidP="00853E7A">
      <w:pPr>
        <w:spacing w:line="480" w:lineRule="auto"/>
        <w:jc w:val="both"/>
        <w:rPr>
          <w:sz w:val="24"/>
          <w:szCs w:val="24"/>
        </w:rPr>
      </w:pPr>
      <w:r w:rsidRPr="00914E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53E7A" w:rsidRPr="00914E46" w:rsidRDefault="00853E7A" w:rsidP="00853E7A">
      <w:pPr>
        <w:jc w:val="center"/>
        <w:rPr>
          <w:b/>
          <w:sz w:val="24"/>
          <w:szCs w:val="24"/>
        </w:rPr>
      </w:pPr>
      <w:r w:rsidRPr="00914E46">
        <w:rPr>
          <w:b/>
          <w:sz w:val="24"/>
          <w:szCs w:val="24"/>
        </w:rPr>
        <w:t xml:space="preserve">The Father Stephen’s Zion [Sion] Temple </w:t>
      </w:r>
    </w:p>
    <w:p w:rsidR="00853E7A" w:rsidRPr="00914E46" w:rsidRDefault="00853E7A" w:rsidP="00853E7A">
      <w:pPr>
        <w:spacing w:line="480" w:lineRule="auto"/>
        <w:jc w:val="both"/>
        <w:rPr>
          <w:sz w:val="24"/>
          <w:szCs w:val="24"/>
        </w:rPr>
      </w:pPr>
      <w:r w:rsidRPr="00914E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14E46">
        <w:rPr>
          <w:sz w:val="24"/>
          <w:szCs w:val="24"/>
          <w:vertAlign w:val="superscript"/>
        </w:rPr>
        <w:t>st</w:t>
      </w:r>
      <w:r w:rsidRPr="00914E46">
        <w:rPr>
          <w:sz w:val="24"/>
          <w:szCs w:val="24"/>
        </w:rPr>
        <w:t xml:space="preserve"> Samuel 7:2. David’s Preparations for the Building and Worship in the First Temple: The Plan for its Construction is in 2</w:t>
      </w:r>
      <w:r w:rsidRPr="00914E46">
        <w:rPr>
          <w:sz w:val="24"/>
          <w:szCs w:val="24"/>
          <w:vertAlign w:val="superscript"/>
        </w:rPr>
        <w:t>nd</w:t>
      </w:r>
      <w:r w:rsidRPr="00914E46">
        <w:rPr>
          <w:sz w:val="24"/>
          <w:szCs w:val="24"/>
        </w:rPr>
        <w:t xml:space="preserve"> Samuel 7:1, 12-13; 1</w:t>
      </w:r>
      <w:r w:rsidRPr="00914E46">
        <w:rPr>
          <w:sz w:val="24"/>
          <w:szCs w:val="24"/>
          <w:vertAlign w:val="superscript"/>
        </w:rPr>
        <w:t>st</w:t>
      </w:r>
      <w:r w:rsidRPr="00914E46">
        <w:rPr>
          <w:sz w:val="24"/>
          <w:szCs w:val="24"/>
        </w:rPr>
        <w:t xml:space="preserve"> Chronicles 17:1; 28:11-12, 19. The Gifts for its Construction is in 1</w:t>
      </w:r>
      <w:r w:rsidRPr="00914E46">
        <w:rPr>
          <w:sz w:val="24"/>
          <w:szCs w:val="24"/>
          <w:vertAlign w:val="superscript"/>
        </w:rPr>
        <w:t>st</w:t>
      </w:r>
      <w:r w:rsidRPr="00914E46">
        <w:rPr>
          <w:sz w:val="24"/>
          <w:szCs w:val="24"/>
        </w:rPr>
        <w:t xml:space="preserve"> Chronicles 29:2-3, 6. The Arrangements for the Temple Worship is in 1</w:t>
      </w:r>
      <w:r w:rsidRPr="00914E46">
        <w:rPr>
          <w:sz w:val="24"/>
          <w:szCs w:val="24"/>
          <w:vertAlign w:val="superscript"/>
        </w:rPr>
        <w:t>st</w:t>
      </w:r>
      <w:r w:rsidRPr="00914E46">
        <w:rPr>
          <w:sz w:val="24"/>
          <w:szCs w:val="24"/>
        </w:rPr>
        <w:t xml:space="preserve"> Chronicles 23:3-5. Solomon’s Construction of the Temple is in 1</w:t>
      </w:r>
      <w:r w:rsidRPr="00914E46">
        <w:rPr>
          <w:sz w:val="24"/>
          <w:szCs w:val="24"/>
          <w:vertAlign w:val="superscript"/>
        </w:rPr>
        <w:t>st</w:t>
      </w:r>
      <w:r w:rsidRPr="00914E46">
        <w:rPr>
          <w:sz w:val="24"/>
          <w:szCs w:val="24"/>
        </w:rPr>
        <w:t xml:space="preserve"> Kings 5:1-13 &amp; 2</w:t>
      </w:r>
      <w:r w:rsidRPr="00914E46">
        <w:rPr>
          <w:sz w:val="24"/>
          <w:szCs w:val="24"/>
          <w:vertAlign w:val="superscript"/>
        </w:rPr>
        <w:t>nd</w:t>
      </w:r>
      <w:r w:rsidRPr="00914E46">
        <w:rPr>
          <w:sz w:val="24"/>
          <w:szCs w:val="24"/>
        </w:rPr>
        <w:t xml:space="preserve"> Chronicles 2:7-18. The Completion of the Temple and its Furnishings is in 2</w:t>
      </w:r>
      <w:r w:rsidRPr="00914E46">
        <w:rPr>
          <w:sz w:val="24"/>
          <w:szCs w:val="24"/>
          <w:vertAlign w:val="superscript"/>
        </w:rPr>
        <w:t>nd</w:t>
      </w:r>
      <w:r w:rsidRPr="00914E46">
        <w:rPr>
          <w:sz w:val="24"/>
          <w:szCs w:val="24"/>
        </w:rPr>
        <w:t xml:space="preserve"> Chronicles 2:5; 3:4-9, 11-12; 4:2, 5 &amp; 1</w:t>
      </w:r>
      <w:r w:rsidRPr="00914E46">
        <w:rPr>
          <w:sz w:val="24"/>
          <w:szCs w:val="24"/>
          <w:vertAlign w:val="superscript"/>
        </w:rPr>
        <w:t>st</w:t>
      </w:r>
      <w:r w:rsidRPr="00914E46">
        <w:rPr>
          <w:sz w:val="24"/>
          <w:szCs w:val="24"/>
        </w:rPr>
        <w:t xml:space="preserve"> Kings 6:20-22, 27, 38; 7:23, 26-27, 30. The Dedication of the Temple: At the Feats of Tabernacles is in 1</w:t>
      </w:r>
      <w:r w:rsidRPr="00914E46">
        <w:rPr>
          <w:sz w:val="24"/>
          <w:szCs w:val="24"/>
          <w:vertAlign w:val="superscript"/>
        </w:rPr>
        <w:t>st</w:t>
      </w:r>
      <w:r w:rsidRPr="00914E46">
        <w:rPr>
          <w:sz w:val="24"/>
          <w:szCs w:val="24"/>
        </w:rPr>
        <w:t xml:space="preserve"> Kings 8:2 &amp; 2</w:t>
      </w:r>
      <w:r w:rsidRPr="00914E46">
        <w:rPr>
          <w:sz w:val="24"/>
          <w:szCs w:val="24"/>
          <w:vertAlign w:val="superscript"/>
        </w:rPr>
        <w:t>nd</w:t>
      </w:r>
      <w:r w:rsidRPr="00914E46">
        <w:rPr>
          <w:sz w:val="24"/>
          <w:szCs w:val="24"/>
        </w:rPr>
        <w:t xml:space="preserve"> Chronicles 5:3. The Glory of the Father Stephen filled the Temple is in 1</w:t>
      </w:r>
      <w:r w:rsidRPr="00914E46">
        <w:rPr>
          <w:sz w:val="24"/>
          <w:szCs w:val="24"/>
          <w:vertAlign w:val="superscript"/>
        </w:rPr>
        <w:t>st</w:t>
      </w:r>
      <w:r w:rsidRPr="00914E46">
        <w:rPr>
          <w:sz w:val="24"/>
          <w:szCs w:val="24"/>
        </w:rPr>
        <w:t xml:space="preserve"> Kings 8:6, 10-11 &amp; 2</w:t>
      </w:r>
      <w:r w:rsidRPr="00914E46">
        <w:rPr>
          <w:sz w:val="24"/>
          <w:szCs w:val="24"/>
          <w:vertAlign w:val="superscript"/>
        </w:rPr>
        <w:t>nd</w:t>
      </w:r>
      <w:r w:rsidRPr="00914E46">
        <w:rPr>
          <w:sz w:val="24"/>
          <w:szCs w:val="24"/>
        </w:rPr>
        <w:t xml:space="preserve"> Chronicles 5:7, 11, 13-14. The Offering of Sacrifices is in 1</w:t>
      </w:r>
      <w:r w:rsidRPr="00914E46">
        <w:rPr>
          <w:sz w:val="24"/>
          <w:szCs w:val="24"/>
          <w:vertAlign w:val="superscript"/>
        </w:rPr>
        <w:t>st</w:t>
      </w:r>
      <w:r w:rsidRPr="00914E46">
        <w:rPr>
          <w:sz w:val="24"/>
          <w:szCs w:val="24"/>
        </w:rPr>
        <w:t xml:space="preserve"> Kings 8:62-63 &amp; 2</w:t>
      </w:r>
      <w:r w:rsidRPr="00914E46">
        <w:rPr>
          <w:sz w:val="24"/>
          <w:szCs w:val="24"/>
          <w:vertAlign w:val="superscript"/>
        </w:rPr>
        <w:t>nd</w:t>
      </w:r>
      <w:r w:rsidRPr="00914E46">
        <w:rPr>
          <w:sz w:val="24"/>
          <w:szCs w:val="24"/>
        </w:rPr>
        <w:t xml:space="preserve"> Chronicles 7:5. Solomon’s Prayer is in 1</w:t>
      </w:r>
      <w:r w:rsidRPr="00914E46">
        <w:rPr>
          <w:sz w:val="24"/>
          <w:szCs w:val="24"/>
          <w:vertAlign w:val="superscript"/>
        </w:rPr>
        <w:t>st</w:t>
      </w:r>
      <w:r w:rsidRPr="00914E46">
        <w:rPr>
          <w:sz w:val="24"/>
          <w:szCs w:val="24"/>
        </w:rPr>
        <w:t xml:space="preserve"> Kings 12:26-30 &amp; 2</w:t>
      </w:r>
      <w:r w:rsidRPr="00914E46">
        <w:rPr>
          <w:sz w:val="24"/>
          <w:szCs w:val="24"/>
          <w:vertAlign w:val="superscript"/>
        </w:rPr>
        <w:t>nd</w:t>
      </w:r>
      <w:r w:rsidRPr="00914E46">
        <w:rPr>
          <w:sz w:val="24"/>
          <w:szCs w:val="24"/>
        </w:rPr>
        <w:t xml:space="preserve"> Chronicles 13:4-12. Later the Kings of Judah used the Temple Treasures for Political Purposes is in 1</w:t>
      </w:r>
      <w:r w:rsidRPr="00914E46">
        <w:rPr>
          <w:sz w:val="24"/>
          <w:szCs w:val="24"/>
          <w:vertAlign w:val="superscript"/>
        </w:rPr>
        <w:t>st</w:t>
      </w:r>
      <w:r w:rsidRPr="00914E46">
        <w:rPr>
          <w:sz w:val="24"/>
          <w:szCs w:val="24"/>
        </w:rPr>
        <w:t xml:space="preserve"> Kings 15:18-19; 2</w:t>
      </w:r>
      <w:r w:rsidRPr="00914E46">
        <w:rPr>
          <w:sz w:val="24"/>
          <w:szCs w:val="24"/>
          <w:vertAlign w:val="superscript"/>
        </w:rPr>
        <w:t>nd</w:t>
      </w:r>
      <w:r w:rsidRPr="00914E46">
        <w:rPr>
          <w:sz w:val="24"/>
          <w:szCs w:val="24"/>
        </w:rPr>
        <w:t xml:space="preserve"> Kings 12:17-18; 16:7-8; 18:14-15 &amp; 2</w:t>
      </w:r>
      <w:r w:rsidRPr="00914E46">
        <w:rPr>
          <w:sz w:val="24"/>
          <w:szCs w:val="24"/>
          <w:vertAlign w:val="superscript"/>
        </w:rPr>
        <w:t>nd</w:t>
      </w:r>
      <w:r w:rsidRPr="00914E46">
        <w:rPr>
          <w:sz w:val="24"/>
          <w:szCs w:val="24"/>
        </w:rPr>
        <w:t xml:space="preserve"> Chronicles 16:2-3; 28:21. The Only Foreign Kings that Pillaged, Plundered, Booteed, Spoiled the Temple: Shiskak King of Egypt in 1</w:t>
      </w:r>
      <w:r w:rsidRPr="00914E46">
        <w:rPr>
          <w:sz w:val="24"/>
          <w:szCs w:val="24"/>
          <w:vertAlign w:val="superscript"/>
        </w:rPr>
        <w:t>st</w:t>
      </w:r>
      <w:r w:rsidRPr="00914E46">
        <w:rPr>
          <w:sz w:val="24"/>
          <w:szCs w:val="24"/>
        </w:rPr>
        <w:t xml:space="preserve"> Kings 14:25-26 &amp; 2</w:t>
      </w:r>
      <w:r w:rsidRPr="00914E46">
        <w:rPr>
          <w:sz w:val="24"/>
          <w:szCs w:val="24"/>
          <w:vertAlign w:val="superscript"/>
        </w:rPr>
        <w:t>nd</w:t>
      </w:r>
      <w:r w:rsidRPr="00914E46">
        <w:rPr>
          <w:sz w:val="24"/>
          <w:szCs w:val="24"/>
        </w:rPr>
        <w:t xml:space="preserve"> Chronicles 12:9. Nebuchadnezzar King of Babylon is in 2</w:t>
      </w:r>
      <w:r w:rsidRPr="00914E46">
        <w:rPr>
          <w:sz w:val="24"/>
          <w:szCs w:val="24"/>
          <w:vertAlign w:val="superscript"/>
        </w:rPr>
        <w:t>nd</w:t>
      </w:r>
      <w:r w:rsidRPr="00914E46">
        <w:rPr>
          <w:sz w:val="24"/>
          <w:szCs w:val="24"/>
        </w:rPr>
        <w:t xml:space="preserve"> Kings 24:13 &amp; 2</w:t>
      </w:r>
      <w:r w:rsidRPr="00914E46">
        <w:rPr>
          <w:sz w:val="24"/>
          <w:szCs w:val="24"/>
          <w:vertAlign w:val="superscript"/>
        </w:rPr>
        <w:t>nd</w:t>
      </w:r>
      <w:r w:rsidRPr="00914E46">
        <w:rPr>
          <w:sz w:val="24"/>
          <w:szCs w:val="24"/>
        </w:rPr>
        <w:t xml:space="preserve"> Chronicles 36:18. Under Certain Kings the Temple was Cleansed and Repaired: King Joash in 2</w:t>
      </w:r>
      <w:r w:rsidRPr="00914E46">
        <w:rPr>
          <w:sz w:val="24"/>
          <w:szCs w:val="24"/>
          <w:vertAlign w:val="superscript"/>
        </w:rPr>
        <w:t>nd</w:t>
      </w:r>
      <w:r w:rsidRPr="00914E46">
        <w:rPr>
          <w:sz w:val="24"/>
          <w:szCs w:val="24"/>
        </w:rPr>
        <w:t xml:space="preserve"> Kings 12:4-5 &amp; 2</w:t>
      </w:r>
      <w:r w:rsidRPr="00914E46">
        <w:rPr>
          <w:sz w:val="24"/>
          <w:szCs w:val="24"/>
          <w:vertAlign w:val="superscript"/>
        </w:rPr>
        <w:t>nd</w:t>
      </w:r>
      <w:r w:rsidRPr="00914E46">
        <w:rPr>
          <w:sz w:val="24"/>
          <w:szCs w:val="24"/>
        </w:rPr>
        <w:t xml:space="preserve"> Chronicles 24:5, 13-14. King Jotham is in 2</w:t>
      </w:r>
      <w:r w:rsidRPr="00914E46">
        <w:rPr>
          <w:sz w:val="24"/>
          <w:szCs w:val="24"/>
          <w:vertAlign w:val="superscript"/>
        </w:rPr>
        <w:t>nd</w:t>
      </w:r>
      <w:r w:rsidRPr="00914E46">
        <w:rPr>
          <w:sz w:val="24"/>
          <w:szCs w:val="24"/>
        </w:rPr>
        <w:t xml:space="preserve"> Kings 15:35 &amp; 2</w:t>
      </w:r>
      <w:r w:rsidRPr="00914E46">
        <w:rPr>
          <w:sz w:val="24"/>
          <w:szCs w:val="24"/>
          <w:vertAlign w:val="superscript"/>
        </w:rPr>
        <w:t>nd</w:t>
      </w:r>
      <w:r w:rsidRPr="00914E46">
        <w:rPr>
          <w:sz w:val="24"/>
          <w:szCs w:val="24"/>
        </w:rPr>
        <w:t xml:space="preserve"> Chronicles 27:3. King Hezekiah is in 2</w:t>
      </w:r>
      <w:r w:rsidRPr="00914E46">
        <w:rPr>
          <w:sz w:val="24"/>
          <w:szCs w:val="24"/>
          <w:vertAlign w:val="superscript"/>
        </w:rPr>
        <w:t>nd</w:t>
      </w:r>
      <w:r w:rsidRPr="00914E46">
        <w:rPr>
          <w:sz w:val="24"/>
          <w:szCs w:val="24"/>
        </w:rPr>
        <w:t xml:space="preserve"> Chronicles 29:3-5, 15-16, 18-19, 25. King Josiah is in 2</w:t>
      </w:r>
      <w:r w:rsidRPr="00914E46">
        <w:rPr>
          <w:sz w:val="24"/>
          <w:szCs w:val="24"/>
          <w:vertAlign w:val="superscript"/>
        </w:rPr>
        <w:t>nd</w:t>
      </w:r>
      <w:r w:rsidRPr="00914E46">
        <w:rPr>
          <w:sz w:val="24"/>
          <w:szCs w:val="24"/>
        </w:rPr>
        <w:t xml:space="preserve"> Kings 22:3-7 &amp; 2</w:t>
      </w:r>
      <w:r w:rsidRPr="00914E46">
        <w:rPr>
          <w:sz w:val="24"/>
          <w:szCs w:val="24"/>
          <w:vertAlign w:val="superscript"/>
        </w:rPr>
        <w:t>nd</w:t>
      </w:r>
      <w:r w:rsidRPr="00914E46">
        <w:rPr>
          <w:sz w:val="24"/>
          <w:szCs w:val="24"/>
        </w:rPr>
        <w:t xml:space="preserve"> Chronicles 34:8-11. The Destruction of the Temple by the Babylonians is in 2</w:t>
      </w:r>
      <w:r w:rsidRPr="00914E46">
        <w:rPr>
          <w:sz w:val="24"/>
          <w:szCs w:val="24"/>
          <w:vertAlign w:val="superscript"/>
        </w:rPr>
        <w:t>nd</w:t>
      </w:r>
      <w:r w:rsidRPr="00914E46">
        <w:rPr>
          <w:sz w:val="24"/>
          <w:szCs w:val="24"/>
        </w:rPr>
        <w:t xml:space="preserve"> Kings 25:13-15; Jeremiah 52:17-19 &amp; 2</w:t>
      </w:r>
      <w:r w:rsidRPr="00914E46">
        <w:rPr>
          <w:sz w:val="24"/>
          <w:szCs w:val="24"/>
          <w:vertAlign w:val="superscript"/>
        </w:rPr>
        <w:t>nd</w:t>
      </w:r>
      <w:r w:rsidRPr="00914E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14E46">
        <w:rPr>
          <w:sz w:val="24"/>
          <w:szCs w:val="24"/>
          <w:vertAlign w:val="superscript"/>
        </w:rPr>
        <w:t>st</w:t>
      </w:r>
      <w:r w:rsidRPr="00914E46">
        <w:rPr>
          <w:sz w:val="24"/>
          <w:szCs w:val="24"/>
        </w:rPr>
        <w:t xml:space="preserve"> 1944 and the Eternal Guiltiness Damnation will end in June 21</w:t>
      </w:r>
      <w:r w:rsidRPr="00914E46">
        <w:rPr>
          <w:sz w:val="24"/>
          <w:szCs w:val="24"/>
          <w:vertAlign w:val="superscript"/>
        </w:rPr>
        <w:t>st</w:t>
      </w:r>
      <w:r w:rsidRPr="00914E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53E7A" w:rsidRPr="00914E46" w:rsidRDefault="00853E7A" w:rsidP="00853E7A">
      <w:pPr>
        <w:spacing w:line="480" w:lineRule="auto"/>
        <w:jc w:val="both"/>
        <w:rPr>
          <w:sz w:val="24"/>
          <w:szCs w:val="24"/>
        </w:rPr>
      </w:pPr>
      <w:r w:rsidRPr="00914E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14E46">
        <w:rPr>
          <w:b/>
          <w:sz w:val="24"/>
          <w:szCs w:val="24"/>
        </w:rPr>
        <w:t>Rebels</w:t>
      </w:r>
      <w:r w:rsidRPr="00914E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14E46">
        <w:rPr>
          <w:b/>
          <w:sz w:val="24"/>
          <w:szCs w:val="24"/>
        </w:rPr>
        <w:t>Mutiny</w:t>
      </w:r>
      <w:r w:rsidRPr="00914E46">
        <w:rPr>
          <w:sz w:val="24"/>
          <w:szCs w:val="24"/>
        </w:rPr>
        <w:t>” is the military security forces against their commanders. Second, is called a “</w:t>
      </w:r>
      <w:r w:rsidRPr="00914E46">
        <w:rPr>
          <w:b/>
          <w:sz w:val="24"/>
          <w:szCs w:val="24"/>
        </w:rPr>
        <w:t>Resistance Force Movement</w:t>
      </w:r>
      <w:r w:rsidRPr="00914E46">
        <w:rPr>
          <w:sz w:val="24"/>
          <w:szCs w:val="24"/>
        </w:rPr>
        <w:t>” is the freedom fighters who are against a foreign power. Third, is called nonviolent “</w:t>
      </w:r>
      <w:r w:rsidRPr="00914E46">
        <w:rPr>
          <w:b/>
          <w:sz w:val="24"/>
          <w:szCs w:val="24"/>
        </w:rPr>
        <w:t>Resistance or Civil Disobedience</w:t>
      </w:r>
      <w:r w:rsidRPr="00914E46">
        <w:rPr>
          <w:sz w:val="24"/>
          <w:szCs w:val="24"/>
        </w:rPr>
        <w:t>” which does not involve violence or military forces. Fourth, is called a “</w:t>
      </w:r>
      <w:r w:rsidRPr="00914E46">
        <w:rPr>
          <w:b/>
          <w:sz w:val="24"/>
          <w:szCs w:val="24"/>
        </w:rPr>
        <w:t>Revolution</w:t>
      </w:r>
      <w:r w:rsidRPr="00914E46">
        <w:rPr>
          <w:sz w:val="24"/>
          <w:szCs w:val="24"/>
        </w:rPr>
        <w:t>” which is done by radicals to overthrow a government. Fifth, is called a “</w:t>
      </w:r>
      <w:r w:rsidRPr="00914E46">
        <w:rPr>
          <w:b/>
          <w:sz w:val="24"/>
          <w:szCs w:val="24"/>
        </w:rPr>
        <w:t>Revolt</w:t>
      </w:r>
      <w:r w:rsidRPr="00914E46">
        <w:rPr>
          <w:sz w:val="24"/>
          <w:szCs w:val="24"/>
        </w:rPr>
        <w:t>” which means a localized rebellion force. Sixth, is called “</w:t>
      </w:r>
      <w:r w:rsidRPr="00914E46">
        <w:rPr>
          <w:b/>
          <w:sz w:val="24"/>
          <w:szCs w:val="24"/>
        </w:rPr>
        <w:t>Terrorism</w:t>
      </w:r>
      <w:r w:rsidRPr="00914E46">
        <w:rPr>
          <w:sz w:val="24"/>
          <w:szCs w:val="24"/>
        </w:rPr>
        <w:t>” which is the religious and political militant extremists. Seventh, is called a “</w:t>
      </w:r>
      <w:r w:rsidRPr="00914E46">
        <w:rPr>
          <w:b/>
          <w:sz w:val="24"/>
          <w:szCs w:val="24"/>
        </w:rPr>
        <w:t>Subversion</w:t>
      </w:r>
      <w:r w:rsidRPr="00914E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14E46">
        <w:rPr>
          <w:sz w:val="24"/>
          <w:szCs w:val="24"/>
          <w:vertAlign w:val="superscript"/>
        </w:rPr>
        <w:t>nd</w:t>
      </w:r>
      <w:r w:rsidRPr="00914E46">
        <w:rPr>
          <w:sz w:val="24"/>
          <w:szCs w:val="24"/>
        </w:rPr>
        <w:t xml:space="preserve"> Thessalonians 2:1-12; Jude 5-15; 2</w:t>
      </w:r>
      <w:r w:rsidRPr="00914E46">
        <w:rPr>
          <w:sz w:val="24"/>
          <w:szCs w:val="24"/>
          <w:vertAlign w:val="superscript"/>
        </w:rPr>
        <w:t>nd</w:t>
      </w:r>
      <w:r w:rsidRPr="00914E46">
        <w:rPr>
          <w:sz w:val="24"/>
          <w:szCs w:val="24"/>
        </w:rPr>
        <w:t xml:space="preserve"> John 7-11 and 1</w:t>
      </w:r>
      <w:r w:rsidRPr="00914E46">
        <w:rPr>
          <w:sz w:val="24"/>
          <w:szCs w:val="24"/>
          <w:vertAlign w:val="superscript"/>
        </w:rPr>
        <w:t>st</w:t>
      </w:r>
      <w:r w:rsidRPr="00914E46">
        <w:rPr>
          <w:sz w:val="24"/>
          <w:szCs w:val="24"/>
        </w:rPr>
        <w:t xml:space="preserve"> John 4:1-6; Isaiah 14:12-21; Ezekiel 28:15-19; Ezra 4:18-19; Luke 10:18-20; 1</w:t>
      </w:r>
      <w:r w:rsidRPr="00914E46">
        <w:rPr>
          <w:sz w:val="24"/>
          <w:szCs w:val="24"/>
          <w:vertAlign w:val="superscript"/>
        </w:rPr>
        <w:t>st</w:t>
      </w:r>
      <w:r w:rsidRPr="00914E46">
        <w:rPr>
          <w:sz w:val="24"/>
          <w:szCs w:val="24"/>
        </w:rPr>
        <w:t xml:space="preserve"> Samuel 15:23; Acts 21:38 (NKJV) &amp; Deuteronomy 13:1-18. The Examples of Wrong Rebellion against God is in Psalms 2:2; 66:7; Numbers 20:24; 27:14 &amp; 1</w:t>
      </w:r>
      <w:r w:rsidRPr="00914E46">
        <w:rPr>
          <w:sz w:val="24"/>
          <w:szCs w:val="24"/>
          <w:vertAlign w:val="superscript"/>
        </w:rPr>
        <w:t>st</w:t>
      </w:r>
      <w:r w:rsidRPr="00914E46">
        <w:rPr>
          <w:sz w:val="24"/>
          <w:szCs w:val="24"/>
        </w:rPr>
        <w:t xml:space="preserve"> Samuel 15:22-23. The Divine Warnings not to Rebel is in 1</w:t>
      </w:r>
      <w:r w:rsidRPr="00914E46">
        <w:rPr>
          <w:sz w:val="24"/>
          <w:szCs w:val="24"/>
          <w:vertAlign w:val="superscript"/>
        </w:rPr>
        <w:t>st</w:t>
      </w:r>
      <w:r w:rsidRPr="00914E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14E46">
        <w:rPr>
          <w:sz w:val="24"/>
          <w:szCs w:val="24"/>
          <w:vertAlign w:val="superscript"/>
        </w:rPr>
        <w:t>nd</w:t>
      </w:r>
      <w:r w:rsidRPr="00914E46">
        <w:rPr>
          <w:sz w:val="24"/>
          <w:szCs w:val="24"/>
        </w:rPr>
        <w:t xml:space="preserve"> Thessalonians 2:3 &amp; 1</w:t>
      </w:r>
      <w:r w:rsidRPr="00914E46">
        <w:rPr>
          <w:sz w:val="24"/>
          <w:szCs w:val="24"/>
          <w:vertAlign w:val="superscript"/>
        </w:rPr>
        <w:t>st</w:t>
      </w:r>
      <w:r w:rsidRPr="00914E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14E46">
        <w:rPr>
          <w:sz w:val="24"/>
          <w:szCs w:val="24"/>
          <w:vertAlign w:val="superscript"/>
        </w:rPr>
        <w:t>st</w:t>
      </w:r>
      <w:r w:rsidRPr="00914E46">
        <w:rPr>
          <w:sz w:val="24"/>
          <w:szCs w:val="24"/>
        </w:rPr>
        <w:t xml:space="preserve"> Corinthians 10:1-12; Hebrews 3:7-4:2; Psalms 95:7-11 &amp; Jude 5, 7. The Rebellion against Human Authority: The Examples of Rebellion against Human Leaders is in Genesis 14:3-4; 2</w:t>
      </w:r>
      <w:r w:rsidRPr="00914E46">
        <w:rPr>
          <w:sz w:val="24"/>
          <w:szCs w:val="24"/>
          <w:vertAlign w:val="superscript"/>
        </w:rPr>
        <w:t>nd</w:t>
      </w:r>
      <w:r w:rsidRPr="00914E46">
        <w:rPr>
          <w:sz w:val="24"/>
          <w:szCs w:val="24"/>
        </w:rPr>
        <w:t xml:space="preserve"> Kings 18:7; 24:1, 20; 2</w:t>
      </w:r>
      <w:r w:rsidRPr="00914E46">
        <w:rPr>
          <w:sz w:val="24"/>
          <w:szCs w:val="24"/>
          <w:vertAlign w:val="superscript"/>
        </w:rPr>
        <w:t>nd</w:t>
      </w:r>
      <w:r w:rsidRPr="00914E46">
        <w:rPr>
          <w:sz w:val="24"/>
          <w:szCs w:val="24"/>
        </w:rPr>
        <w:t xml:space="preserve"> Chronicles 13:6; 36:13; Jeremiah 52:3 &amp; Mark 15:7. The Rebellion against Parents is in Deuteronomy 21:18-21. The Rebellion of Nations is in 1</w:t>
      </w:r>
      <w:r w:rsidRPr="00914E46">
        <w:rPr>
          <w:sz w:val="24"/>
          <w:szCs w:val="24"/>
          <w:vertAlign w:val="superscript"/>
        </w:rPr>
        <w:t>st</w:t>
      </w:r>
      <w:r w:rsidRPr="00914E46">
        <w:rPr>
          <w:sz w:val="24"/>
          <w:szCs w:val="24"/>
        </w:rPr>
        <w:t xml:space="preserve"> Kings 12:19; 2</w:t>
      </w:r>
      <w:r w:rsidRPr="00914E46">
        <w:rPr>
          <w:sz w:val="24"/>
          <w:szCs w:val="24"/>
          <w:vertAlign w:val="superscript"/>
        </w:rPr>
        <w:t>nd</w:t>
      </w:r>
      <w:r w:rsidRPr="00914E46">
        <w:rPr>
          <w:sz w:val="24"/>
          <w:szCs w:val="24"/>
        </w:rPr>
        <w:t xml:space="preserve"> Chronicles 10:19 &amp; 2</w:t>
      </w:r>
      <w:r w:rsidRPr="00914E46">
        <w:rPr>
          <w:sz w:val="24"/>
          <w:szCs w:val="24"/>
          <w:vertAlign w:val="superscript"/>
        </w:rPr>
        <w:t>nd</w:t>
      </w:r>
      <w:r w:rsidRPr="00914E46">
        <w:rPr>
          <w:sz w:val="24"/>
          <w:szCs w:val="24"/>
        </w:rPr>
        <w:t xml:space="preserve"> Kings 1:1. The Accusations of Rebellion is in Nehemiah 2:19; 6:5-8. The Rebellion against God’s Chosen Leaders is in Exodus 23:21; Numbers 16:1-3; 20:2-5; Joshua 1:18 &amp; 2</w:t>
      </w:r>
      <w:r w:rsidRPr="00914E46">
        <w:rPr>
          <w:sz w:val="24"/>
          <w:szCs w:val="24"/>
          <w:vertAlign w:val="superscript"/>
        </w:rPr>
        <w:t>nd</w:t>
      </w:r>
      <w:r w:rsidRPr="00914E46">
        <w:rPr>
          <w:sz w:val="24"/>
          <w:szCs w:val="24"/>
        </w:rPr>
        <w:t xml:space="preserve"> Samuel 15:10. The Rebellion against Incorruptible Authority is Damned is in Romans 13:2 &amp; 1</w:t>
      </w:r>
      <w:r w:rsidRPr="00914E46">
        <w:rPr>
          <w:sz w:val="24"/>
          <w:szCs w:val="24"/>
          <w:vertAlign w:val="superscript"/>
        </w:rPr>
        <w:t>st</w:t>
      </w:r>
      <w:r w:rsidRPr="00914E46">
        <w:rPr>
          <w:sz w:val="24"/>
          <w:szCs w:val="24"/>
        </w:rPr>
        <w:t xml:space="preserve"> Peter 2:13.    </w:t>
      </w:r>
    </w:p>
    <w:p w:rsidR="00853E7A" w:rsidRPr="00914E46" w:rsidRDefault="00853E7A" w:rsidP="00853E7A">
      <w:pPr>
        <w:spacing w:before="240" w:line="480" w:lineRule="auto"/>
        <w:jc w:val="both"/>
        <w:rPr>
          <w:sz w:val="24"/>
          <w:szCs w:val="24"/>
        </w:rPr>
      </w:pPr>
      <w:r w:rsidRPr="00914E46">
        <w:rPr>
          <w:sz w:val="24"/>
          <w:szCs w:val="24"/>
        </w:rPr>
        <w:t>The Oppression against the United States of America is from June 21</w:t>
      </w:r>
      <w:r w:rsidRPr="00914E46">
        <w:rPr>
          <w:sz w:val="24"/>
          <w:szCs w:val="24"/>
          <w:vertAlign w:val="superscript"/>
        </w:rPr>
        <w:t>st</w:t>
      </w:r>
      <w:r w:rsidRPr="00914E46">
        <w:rPr>
          <w:sz w:val="24"/>
          <w:szCs w:val="24"/>
        </w:rPr>
        <w:t xml:space="preserve"> 1650 AD-June 21</w:t>
      </w:r>
      <w:r w:rsidRPr="00914E46">
        <w:rPr>
          <w:sz w:val="24"/>
          <w:szCs w:val="24"/>
          <w:vertAlign w:val="superscript"/>
        </w:rPr>
        <w:t>st</w:t>
      </w:r>
      <w:r w:rsidRPr="00914E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14E46">
        <w:rPr>
          <w:sz w:val="24"/>
          <w:szCs w:val="24"/>
          <w:vertAlign w:val="superscript"/>
        </w:rPr>
        <w:t>st</w:t>
      </w:r>
      <w:r w:rsidRPr="00914E46">
        <w:rPr>
          <w:sz w:val="24"/>
          <w:szCs w:val="24"/>
        </w:rPr>
        <w:t xml:space="preserve"> 1972 AD-June 21</w:t>
      </w:r>
      <w:r w:rsidRPr="00914E46">
        <w:rPr>
          <w:sz w:val="24"/>
          <w:szCs w:val="24"/>
          <w:vertAlign w:val="superscript"/>
        </w:rPr>
        <w:t>st</w:t>
      </w:r>
      <w:r w:rsidRPr="00914E46">
        <w:rPr>
          <w:sz w:val="24"/>
          <w:szCs w:val="24"/>
        </w:rPr>
        <w:t xml:space="preserve"> 2015 AD  in 1</w:t>
      </w:r>
      <w:r w:rsidRPr="00914E46">
        <w:rPr>
          <w:sz w:val="24"/>
          <w:szCs w:val="24"/>
          <w:vertAlign w:val="superscript"/>
        </w:rPr>
        <w:t>st</w:t>
      </w:r>
      <w:r w:rsidRPr="00914E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14E46">
        <w:rPr>
          <w:sz w:val="24"/>
          <w:szCs w:val="24"/>
          <w:vertAlign w:val="superscript"/>
        </w:rPr>
        <w:t>nd</w:t>
      </w:r>
      <w:r w:rsidRPr="00914E4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14E46">
        <w:rPr>
          <w:sz w:val="24"/>
          <w:szCs w:val="24"/>
          <w:vertAlign w:val="superscript"/>
        </w:rPr>
        <w:t>st</w:t>
      </w:r>
      <w:r w:rsidRPr="00914E46">
        <w:rPr>
          <w:sz w:val="24"/>
          <w:szCs w:val="24"/>
        </w:rPr>
        <w:t xml:space="preserve"> Kings 19:3-4; Job 9:23; Psalms 42:1-11; 88:1-18; Joel 1:11 &amp; 2</w:t>
      </w:r>
      <w:r w:rsidRPr="00914E46">
        <w:rPr>
          <w:sz w:val="24"/>
          <w:szCs w:val="24"/>
          <w:vertAlign w:val="superscript"/>
        </w:rPr>
        <w:t>nd</w:t>
      </w:r>
      <w:r w:rsidRPr="00914E46">
        <w:rPr>
          <w:sz w:val="24"/>
          <w:szCs w:val="24"/>
        </w:rPr>
        <w:t xml:space="preserve"> Corinthians 1:8. The Physical Illness or Exhaustion is in Genesis 21:15-16; 1</w:t>
      </w:r>
      <w:r w:rsidRPr="00914E46">
        <w:rPr>
          <w:sz w:val="24"/>
          <w:szCs w:val="24"/>
          <w:vertAlign w:val="superscript"/>
        </w:rPr>
        <w:t>st</w:t>
      </w:r>
      <w:r w:rsidRPr="00914E46">
        <w:rPr>
          <w:sz w:val="24"/>
          <w:szCs w:val="24"/>
        </w:rPr>
        <w:t xml:space="preserve"> Kings 19:5-8; Psalms 6:1-7; 22:14-17; 31:9-12; Isaiah 38:1-2 &amp; Jonah 1:5. The Fear of Others is in 1</w:t>
      </w:r>
      <w:r w:rsidRPr="00914E46">
        <w:rPr>
          <w:sz w:val="24"/>
          <w:szCs w:val="24"/>
          <w:vertAlign w:val="superscript"/>
        </w:rPr>
        <w:t>st</w:t>
      </w:r>
      <w:r w:rsidRPr="00914E46">
        <w:rPr>
          <w:sz w:val="24"/>
          <w:szCs w:val="24"/>
        </w:rPr>
        <w:t xml:space="preserve"> Kings 19:1-3. The Fear of Failure is in Exodus 4:1; Numbers 11:11-15 &amp; 1</w:t>
      </w:r>
      <w:r w:rsidRPr="00914E46">
        <w:rPr>
          <w:sz w:val="24"/>
          <w:szCs w:val="24"/>
          <w:vertAlign w:val="superscript"/>
        </w:rPr>
        <w:t>st</w:t>
      </w:r>
      <w:r w:rsidRPr="00914E4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14E46">
        <w:rPr>
          <w:sz w:val="24"/>
          <w:szCs w:val="24"/>
          <w:vertAlign w:val="superscript"/>
        </w:rPr>
        <w:t>st</w:t>
      </w:r>
      <w:r w:rsidRPr="00914E46">
        <w:rPr>
          <w:sz w:val="24"/>
          <w:szCs w:val="24"/>
        </w:rPr>
        <w:t xml:space="preserve"> Kings 19:4; Job 10:1; Ecclesiastes 2:17; Jeremiah 20:15-18 &amp; Jonah 4:8. Deep Sorrow is in Genesis 21:16; Judges 21:2; 1</w:t>
      </w:r>
      <w:r w:rsidRPr="00914E46">
        <w:rPr>
          <w:sz w:val="24"/>
          <w:szCs w:val="24"/>
          <w:vertAlign w:val="superscript"/>
        </w:rPr>
        <w:t>st</w:t>
      </w:r>
      <w:r w:rsidRPr="00914E46">
        <w:rPr>
          <w:sz w:val="24"/>
          <w:szCs w:val="24"/>
        </w:rPr>
        <w:t xml:space="preserve"> Samuel 1:10, 16; Psalms 42:3; Nehemiah 1:4; 2:2; Esther 4:1-3; Job 16:16 &amp; Lamentations 2:11. Loneliness is in Numbers 11:14 &amp; 1</w:t>
      </w:r>
      <w:r w:rsidRPr="00914E46">
        <w:rPr>
          <w:sz w:val="24"/>
          <w:szCs w:val="24"/>
          <w:vertAlign w:val="superscript"/>
        </w:rPr>
        <w:t>st</w:t>
      </w:r>
      <w:r w:rsidRPr="00914E46">
        <w:rPr>
          <w:sz w:val="24"/>
          <w:szCs w:val="24"/>
        </w:rPr>
        <w:t xml:space="preserve"> Kings 19:10, 14. Perplexity is in Psalms 42:5; Habakkuk 1:2; John 16:6 &amp; Luke 24:17. Despair is in Psalms 88:3-9; Job 17:1 &amp; 2</w:t>
      </w:r>
      <w:r w:rsidRPr="00914E46">
        <w:rPr>
          <w:sz w:val="24"/>
          <w:szCs w:val="24"/>
          <w:vertAlign w:val="superscript"/>
        </w:rPr>
        <w:t>nd</w:t>
      </w:r>
      <w:r w:rsidRPr="00914E46">
        <w:rPr>
          <w:sz w:val="24"/>
          <w:szCs w:val="24"/>
        </w:rPr>
        <w:t xml:space="preserve"> Corinthians 1:8-9. Escapism is in 1</w:t>
      </w:r>
      <w:r w:rsidRPr="00914E46">
        <w:rPr>
          <w:sz w:val="24"/>
          <w:szCs w:val="24"/>
          <w:vertAlign w:val="superscript"/>
        </w:rPr>
        <w:t>st</w:t>
      </w:r>
      <w:r w:rsidRPr="00914E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14E46">
        <w:rPr>
          <w:sz w:val="24"/>
          <w:szCs w:val="24"/>
          <w:vertAlign w:val="superscript"/>
        </w:rPr>
        <w:t>st</w:t>
      </w:r>
      <w:r w:rsidRPr="00914E46">
        <w:rPr>
          <w:sz w:val="24"/>
          <w:szCs w:val="24"/>
        </w:rPr>
        <w:t xml:space="preserve"> Kings 19:9-18 &amp; Psalms 22:1-2, 6-8; 42:1-7, 9-11; 43:1-5. The Remedies for Depression: Renewed Vision of the Father Stephen and being Centered upon Him is in 1</w:t>
      </w:r>
      <w:r w:rsidRPr="00914E46">
        <w:rPr>
          <w:sz w:val="24"/>
          <w:szCs w:val="24"/>
          <w:vertAlign w:val="superscript"/>
        </w:rPr>
        <w:t>st</w:t>
      </w:r>
      <w:r w:rsidRPr="00914E4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14E46">
        <w:rPr>
          <w:sz w:val="24"/>
          <w:szCs w:val="24"/>
          <w:vertAlign w:val="superscript"/>
        </w:rPr>
        <w:t>nd</w:t>
      </w:r>
      <w:r w:rsidRPr="00914E46">
        <w:rPr>
          <w:sz w:val="24"/>
          <w:szCs w:val="24"/>
        </w:rPr>
        <w:t xml:space="preserve"> Corinthians 4:8-12 &amp; Acts 6:4. Reviewing what the Father Stephen has done is in Psalms 42:6; 77:11-12; 143:5; Lamentations 3:19-26; 2</w:t>
      </w:r>
      <w:r w:rsidRPr="00914E46">
        <w:rPr>
          <w:sz w:val="24"/>
          <w:szCs w:val="24"/>
          <w:vertAlign w:val="superscript"/>
        </w:rPr>
        <w:t>nd</w:t>
      </w:r>
      <w:r w:rsidRPr="00914E46">
        <w:rPr>
          <w:sz w:val="24"/>
          <w:szCs w:val="24"/>
        </w:rPr>
        <w:t xml:space="preserve"> Corinthians 7:6 &amp; Acts 7:24-25. Prayer to the Father Stephen is in Psalms 139:23; Philippians 4:6-7 &amp; Acts 6:4, 6.  </w:t>
      </w:r>
    </w:p>
    <w:p w:rsidR="00853E7A" w:rsidRPr="00914E46" w:rsidRDefault="00853E7A" w:rsidP="00853E7A">
      <w:pPr>
        <w:spacing w:before="240" w:line="480" w:lineRule="auto"/>
        <w:jc w:val="both"/>
        <w:rPr>
          <w:sz w:val="24"/>
          <w:szCs w:val="24"/>
        </w:rPr>
      </w:pPr>
      <w:r w:rsidRPr="00914E4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14E46">
        <w:rPr>
          <w:sz w:val="24"/>
          <w:szCs w:val="24"/>
          <w:vertAlign w:val="superscript"/>
        </w:rPr>
        <w:t>nd</w:t>
      </w:r>
      <w:r w:rsidRPr="00914E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14E46">
        <w:rPr>
          <w:sz w:val="24"/>
          <w:szCs w:val="24"/>
          <w:vertAlign w:val="superscript"/>
        </w:rPr>
        <w:t>st</w:t>
      </w:r>
      <w:r w:rsidRPr="00914E46">
        <w:rPr>
          <w:sz w:val="24"/>
          <w:szCs w:val="24"/>
        </w:rPr>
        <w:t xml:space="preserve"> Peter 2:21; John 16:33; 1</w:t>
      </w:r>
      <w:r w:rsidRPr="00914E46">
        <w:rPr>
          <w:sz w:val="24"/>
          <w:szCs w:val="24"/>
          <w:vertAlign w:val="superscript"/>
        </w:rPr>
        <w:t>st</w:t>
      </w:r>
      <w:r w:rsidRPr="00914E46">
        <w:rPr>
          <w:sz w:val="24"/>
          <w:szCs w:val="24"/>
        </w:rPr>
        <w:t xml:space="preserve"> Thessalonians 3:2-4; 2</w:t>
      </w:r>
      <w:r w:rsidRPr="00914E46">
        <w:rPr>
          <w:sz w:val="24"/>
          <w:szCs w:val="24"/>
          <w:vertAlign w:val="superscript"/>
        </w:rPr>
        <w:t>nd</w:t>
      </w:r>
      <w:r w:rsidRPr="00914E46">
        <w:rPr>
          <w:sz w:val="24"/>
          <w:szCs w:val="24"/>
        </w:rPr>
        <w:t xml:space="preserve"> Timothy 2:3; 3:12 &amp; Acts 6:4-10; 14:22-23. </w:t>
      </w:r>
    </w:p>
    <w:p w:rsidR="00853E7A" w:rsidRPr="00914E46" w:rsidRDefault="00853E7A" w:rsidP="00853E7A">
      <w:pPr>
        <w:spacing w:before="240" w:line="480" w:lineRule="auto"/>
        <w:jc w:val="both"/>
        <w:rPr>
          <w:sz w:val="24"/>
          <w:szCs w:val="24"/>
        </w:rPr>
      </w:pPr>
      <w:r w:rsidRPr="00914E4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14E46">
        <w:rPr>
          <w:sz w:val="24"/>
          <w:szCs w:val="24"/>
          <w:vertAlign w:val="superscript"/>
        </w:rPr>
        <w:t>st</w:t>
      </w:r>
      <w:r w:rsidRPr="00914E4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14E46">
        <w:rPr>
          <w:sz w:val="24"/>
          <w:szCs w:val="24"/>
          <w:vertAlign w:val="superscript"/>
        </w:rPr>
        <w:t>nd</w:t>
      </w:r>
      <w:r w:rsidRPr="00914E46">
        <w:rPr>
          <w:sz w:val="24"/>
          <w:szCs w:val="24"/>
        </w:rPr>
        <w:t xml:space="preserve"> Chronicles 6:38-39; Psalms 42:9; 57:1; 79:11; 82:3-4; 94:1-7; Revelation 6:10 &amp; Acts 6:4. In Trust to the Father Stephen is in Job 19:25; Psalms 42:1-3; 138:7; 2</w:t>
      </w:r>
      <w:r w:rsidRPr="00914E46">
        <w:rPr>
          <w:sz w:val="24"/>
          <w:szCs w:val="24"/>
          <w:vertAlign w:val="superscript"/>
        </w:rPr>
        <w:t>nd</w:t>
      </w:r>
      <w:r w:rsidRPr="00914E46">
        <w:rPr>
          <w:sz w:val="24"/>
          <w:szCs w:val="24"/>
        </w:rPr>
        <w:t xml:space="preserve"> Corinthians 4:17; 6:4-5; 1</w:t>
      </w:r>
      <w:r w:rsidRPr="00914E46">
        <w:rPr>
          <w:sz w:val="24"/>
          <w:szCs w:val="24"/>
          <w:vertAlign w:val="superscript"/>
        </w:rPr>
        <w:t>st</w:t>
      </w:r>
      <w:r w:rsidRPr="00914E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53E7A" w:rsidRPr="00914E46" w:rsidRDefault="00853E7A" w:rsidP="00853E7A">
      <w:pPr>
        <w:spacing w:line="480" w:lineRule="auto"/>
        <w:jc w:val="both"/>
        <w:rPr>
          <w:sz w:val="24"/>
          <w:szCs w:val="24"/>
        </w:rPr>
      </w:pPr>
      <w:r w:rsidRPr="00914E46">
        <w:rPr>
          <w:sz w:val="24"/>
          <w:szCs w:val="24"/>
        </w:rPr>
        <w:t>The Rebuilding of the Temple: Preparations for Rebuilding the Temple is in Ezra 1:1-4, 7 &amp; 2</w:t>
      </w:r>
      <w:r w:rsidRPr="00914E46">
        <w:rPr>
          <w:sz w:val="24"/>
          <w:szCs w:val="24"/>
          <w:vertAlign w:val="superscript"/>
        </w:rPr>
        <w:t>nd</w:t>
      </w:r>
      <w:r w:rsidRPr="00914E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53E7A" w:rsidRPr="00914E46" w:rsidRDefault="00853E7A" w:rsidP="00853E7A">
      <w:pPr>
        <w:spacing w:line="480" w:lineRule="auto"/>
        <w:jc w:val="both"/>
        <w:rPr>
          <w:sz w:val="24"/>
          <w:szCs w:val="24"/>
        </w:rPr>
      </w:pPr>
      <w:r w:rsidRPr="00914E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53E7A" w:rsidRPr="00914E46" w:rsidRDefault="00853E7A" w:rsidP="00853E7A">
      <w:pPr>
        <w:spacing w:line="480" w:lineRule="auto"/>
        <w:jc w:val="both"/>
        <w:rPr>
          <w:sz w:val="24"/>
          <w:szCs w:val="24"/>
        </w:rPr>
      </w:pPr>
      <w:r w:rsidRPr="00914E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14E46">
        <w:rPr>
          <w:sz w:val="24"/>
          <w:szCs w:val="24"/>
          <w:vertAlign w:val="superscript"/>
        </w:rPr>
        <w:t>nd</w:t>
      </w:r>
      <w:r w:rsidRPr="00914E4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14E46">
        <w:rPr>
          <w:sz w:val="24"/>
          <w:szCs w:val="24"/>
          <w:vertAlign w:val="superscript"/>
        </w:rPr>
        <w:t>st</w:t>
      </w:r>
      <w:r w:rsidRPr="00914E46">
        <w:rPr>
          <w:sz w:val="24"/>
          <w:szCs w:val="24"/>
        </w:rPr>
        <w:t xml:space="preserve"> Corinthians 6:19. The Individual Christian as the Temple of the Holy Ghost in the Kingdom of Lordship is in Acts 6:5; 7:55-56. The Local Church as the Father Stephen’s Temple is in 1</w:t>
      </w:r>
      <w:r w:rsidRPr="00914E46">
        <w:rPr>
          <w:sz w:val="24"/>
          <w:szCs w:val="24"/>
          <w:vertAlign w:val="superscript"/>
        </w:rPr>
        <w:t>st</w:t>
      </w:r>
      <w:r w:rsidRPr="00914E46">
        <w:rPr>
          <w:sz w:val="24"/>
          <w:szCs w:val="24"/>
        </w:rPr>
        <w:t xml:space="preserve"> Corinthians 3:16-17. The Universal Church as the Father Stephen’s Temple is in Ephesians 2:21-22; 2</w:t>
      </w:r>
      <w:r w:rsidRPr="00914E46">
        <w:rPr>
          <w:sz w:val="24"/>
          <w:szCs w:val="24"/>
          <w:vertAlign w:val="superscript"/>
        </w:rPr>
        <w:t>nd</w:t>
      </w:r>
      <w:r w:rsidRPr="00914E46">
        <w:rPr>
          <w:sz w:val="24"/>
          <w:szCs w:val="24"/>
        </w:rPr>
        <w:t xml:space="preserve"> Corinthians 6:16 &amp; 1</w:t>
      </w:r>
      <w:r w:rsidRPr="00914E46">
        <w:rPr>
          <w:sz w:val="24"/>
          <w:szCs w:val="24"/>
          <w:vertAlign w:val="superscript"/>
        </w:rPr>
        <w:t>st</w:t>
      </w:r>
      <w:r w:rsidRPr="00914E46">
        <w:rPr>
          <w:sz w:val="24"/>
          <w:szCs w:val="24"/>
        </w:rPr>
        <w:t xml:space="preserve"> Peter 2:5. </w:t>
      </w:r>
    </w:p>
    <w:p w:rsidR="00853E7A" w:rsidRPr="00914E46" w:rsidRDefault="00853E7A" w:rsidP="00853E7A">
      <w:pPr>
        <w:spacing w:line="480" w:lineRule="auto"/>
        <w:jc w:val="both"/>
        <w:rPr>
          <w:sz w:val="24"/>
          <w:szCs w:val="24"/>
        </w:rPr>
      </w:pPr>
      <w:r w:rsidRPr="00914E46">
        <w:rPr>
          <w:sz w:val="24"/>
          <w:szCs w:val="24"/>
        </w:rPr>
        <w:t>The Sexual Heathen Temples is 100% Idolatrous: Heathen Temples is in Judges 16:28-30; 1</w:t>
      </w:r>
      <w:r w:rsidRPr="00914E46">
        <w:rPr>
          <w:sz w:val="24"/>
          <w:szCs w:val="24"/>
          <w:vertAlign w:val="superscript"/>
        </w:rPr>
        <w:t>st</w:t>
      </w:r>
      <w:r w:rsidRPr="00914E46">
        <w:rPr>
          <w:sz w:val="24"/>
          <w:szCs w:val="24"/>
        </w:rPr>
        <w:t xml:space="preserve"> Samuel 5:2-4; 31:8-10; 2</w:t>
      </w:r>
      <w:r w:rsidRPr="00914E46">
        <w:rPr>
          <w:sz w:val="24"/>
          <w:szCs w:val="24"/>
          <w:vertAlign w:val="superscript"/>
        </w:rPr>
        <w:t>nd</w:t>
      </w:r>
      <w:r w:rsidRPr="00914E46">
        <w:rPr>
          <w:sz w:val="24"/>
          <w:szCs w:val="24"/>
        </w:rPr>
        <w:t xml:space="preserve"> Kings 5:18 &amp; Nahum 1:14. The Idolatrous Temples in Israel and Judah is in 1</w:t>
      </w:r>
      <w:r w:rsidRPr="00914E46">
        <w:rPr>
          <w:sz w:val="24"/>
          <w:szCs w:val="24"/>
          <w:vertAlign w:val="superscript"/>
        </w:rPr>
        <w:t>st</w:t>
      </w:r>
      <w:r w:rsidRPr="00914E46">
        <w:rPr>
          <w:sz w:val="24"/>
          <w:szCs w:val="24"/>
        </w:rPr>
        <w:t xml:space="preserve"> Kings 12:26-30; 16:32; 2</w:t>
      </w:r>
      <w:r w:rsidRPr="00914E46">
        <w:rPr>
          <w:sz w:val="24"/>
          <w:szCs w:val="24"/>
          <w:vertAlign w:val="superscript"/>
        </w:rPr>
        <w:t>nd</w:t>
      </w:r>
      <w:r w:rsidRPr="00914E46">
        <w:rPr>
          <w:sz w:val="24"/>
          <w:szCs w:val="24"/>
        </w:rPr>
        <w:t xml:space="preserve"> Kings 10:21, 23-27 &amp; 2</w:t>
      </w:r>
      <w:r w:rsidRPr="00914E46">
        <w:rPr>
          <w:sz w:val="24"/>
          <w:szCs w:val="24"/>
          <w:vertAlign w:val="superscript"/>
        </w:rPr>
        <w:t>nd</w:t>
      </w:r>
      <w:r w:rsidRPr="00914E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14E46">
        <w:rPr>
          <w:sz w:val="24"/>
          <w:szCs w:val="24"/>
          <w:vertAlign w:val="superscript"/>
        </w:rPr>
        <w:t>nd</w:t>
      </w:r>
      <w:r w:rsidRPr="00914E46">
        <w:rPr>
          <w:sz w:val="24"/>
          <w:szCs w:val="24"/>
        </w:rPr>
        <w:t xml:space="preserve"> Kings 16:10-13; 21:4-5; 2</w:t>
      </w:r>
      <w:r w:rsidRPr="00914E46">
        <w:rPr>
          <w:sz w:val="24"/>
          <w:szCs w:val="24"/>
          <w:vertAlign w:val="superscript"/>
        </w:rPr>
        <w:t>nd</w:t>
      </w:r>
      <w:r w:rsidRPr="00914E46">
        <w:rPr>
          <w:sz w:val="24"/>
          <w:szCs w:val="24"/>
        </w:rPr>
        <w:t xml:space="preserve"> Chronicles 24:7; 26:16-20; 28:23; 33:5, 7 &amp; Ezra 8:12-16. The NT Heathen Idolatrous Temples is in Romans 1:21-25, 32. </w:t>
      </w:r>
    </w:p>
    <w:p w:rsidR="00853E7A" w:rsidRPr="00914E46" w:rsidRDefault="00853E7A" w:rsidP="00853E7A">
      <w:pPr>
        <w:spacing w:line="480" w:lineRule="auto"/>
        <w:jc w:val="center"/>
        <w:rPr>
          <w:b/>
          <w:sz w:val="24"/>
          <w:szCs w:val="24"/>
        </w:rPr>
      </w:pPr>
      <w:r w:rsidRPr="00914E46">
        <w:rPr>
          <w:b/>
          <w:sz w:val="24"/>
          <w:szCs w:val="24"/>
        </w:rPr>
        <w:t>The Father Stephen’s Zion [Sion] Tent of Meeting</w:t>
      </w:r>
    </w:p>
    <w:p w:rsidR="00853E7A" w:rsidRPr="00914E46" w:rsidRDefault="00853E7A" w:rsidP="00853E7A">
      <w:pPr>
        <w:spacing w:line="480" w:lineRule="auto"/>
        <w:jc w:val="both"/>
        <w:rPr>
          <w:sz w:val="24"/>
          <w:szCs w:val="24"/>
        </w:rPr>
      </w:pPr>
      <w:r w:rsidRPr="00914E4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14E46">
        <w:rPr>
          <w:sz w:val="24"/>
          <w:szCs w:val="24"/>
          <w:vertAlign w:val="superscript"/>
        </w:rPr>
        <w:t>st</w:t>
      </w:r>
      <w:r w:rsidRPr="00914E46">
        <w:rPr>
          <w:sz w:val="24"/>
          <w:szCs w:val="24"/>
        </w:rPr>
        <w:t xml:space="preserve"> Samuel 2:22; 1</w:t>
      </w:r>
      <w:r w:rsidRPr="00914E46">
        <w:rPr>
          <w:sz w:val="24"/>
          <w:szCs w:val="24"/>
          <w:vertAlign w:val="superscript"/>
        </w:rPr>
        <w:t>st</w:t>
      </w:r>
      <w:r w:rsidRPr="00914E46">
        <w:rPr>
          <w:sz w:val="24"/>
          <w:szCs w:val="24"/>
        </w:rPr>
        <w:t xml:space="preserve"> Kings 8:4; 2</w:t>
      </w:r>
      <w:r w:rsidRPr="00914E46">
        <w:rPr>
          <w:sz w:val="24"/>
          <w:szCs w:val="24"/>
          <w:vertAlign w:val="superscript"/>
        </w:rPr>
        <w:t>nd</w:t>
      </w:r>
      <w:r w:rsidRPr="00914E46">
        <w:rPr>
          <w:sz w:val="24"/>
          <w:szCs w:val="24"/>
        </w:rPr>
        <w:t xml:space="preserve"> Chronicles 1:3; 5:5 &amp; 1</w:t>
      </w:r>
      <w:r w:rsidRPr="00914E46">
        <w:rPr>
          <w:sz w:val="24"/>
          <w:szCs w:val="24"/>
          <w:vertAlign w:val="superscript"/>
        </w:rPr>
        <w:t>st</w:t>
      </w:r>
      <w:r w:rsidRPr="00914E46">
        <w:rPr>
          <w:sz w:val="24"/>
          <w:szCs w:val="24"/>
        </w:rPr>
        <w:t xml:space="preserve"> Chronicles 6:32; 9:21.      </w:t>
      </w:r>
    </w:p>
    <w:p w:rsidR="00853E7A" w:rsidRPr="00914E46" w:rsidRDefault="00853E7A" w:rsidP="00853E7A">
      <w:pPr>
        <w:spacing w:line="480" w:lineRule="auto"/>
        <w:jc w:val="both"/>
        <w:rPr>
          <w:sz w:val="24"/>
          <w:szCs w:val="24"/>
        </w:rPr>
      </w:pPr>
      <w:r w:rsidRPr="00914E46">
        <w:rPr>
          <w:sz w:val="24"/>
          <w:szCs w:val="24"/>
        </w:rPr>
        <w:t>The 5 Divine Unions are authorized by the Father Stephen Our Lord derives from John 8:58 with Genesis 2:24; Matthew 19:5; Mark 10:8; Ephesians 5:31 &amp; 1</w:t>
      </w:r>
      <w:r w:rsidRPr="00914E46">
        <w:rPr>
          <w:sz w:val="24"/>
          <w:szCs w:val="24"/>
          <w:vertAlign w:val="superscript"/>
        </w:rPr>
        <w:t>st</w:t>
      </w:r>
      <w:r w:rsidRPr="00914E46">
        <w:rPr>
          <w:sz w:val="24"/>
          <w:szCs w:val="24"/>
        </w:rPr>
        <w:t xml:space="preserve"> Corinthians 6:17 all as One Flesh and the 1 Sexual Union is derived from Genesis 4:1 with 1</w:t>
      </w:r>
      <w:r w:rsidRPr="00914E46">
        <w:rPr>
          <w:sz w:val="24"/>
          <w:szCs w:val="24"/>
          <w:vertAlign w:val="superscript"/>
        </w:rPr>
        <w:t>st</w:t>
      </w:r>
      <w:r w:rsidRPr="00914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14E46">
        <w:rPr>
          <w:sz w:val="24"/>
          <w:szCs w:val="24"/>
          <w:vertAlign w:val="superscript"/>
        </w:rPr>
        <w:t>st</w:t>
      </w:r>
      <w:r w:rsidRPr="00914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53E7A" w:rsidRPr="00914E46" w:rsidRDefault="00853E7A" w:rsidP="00853E7A">
      <w:pPr>
        <w:spacing w:line="480" w:lineRule="auto"/>
        <w:jc w:val="center"/>
        <w:rPr>
          <w:rFonts w:cstheme="minorHAnsi"/>
          <w:b/>
          <w:sz w:val="24"/>
          <w:szCs w:val="24"/>
        </w:rPr>
      </w:pPr>
      <w:r w:rsidRPr="00914E46">
        <w:rPr>
          <w:rFonts w:cstheme="minorHAnsi"/>
          <w:b/>
          <w:sz w:val="24"/>
          <w:szCs w:val="24"/>
        </w:rPr>
        <w:t>THE 60 LORDS &amp; 60 LADIES IN THE HOLY SCRIPTURE</w:t>
      </w:r>
    </w:p>
    <w:p w:rsidR="00853E7A" w:rsidRPr="00914E46" w:rsidRDefault="00853E7A" w:rsidP="00853E7A">
      <w:pPr>
        <w:spacing w:line="480" w:lineRule="auto"/>
        <w:jc w:val="both"/>
        <w:rPr>
          <w:rFonts w:cstheme="minorHAnsi"/>
          <w:sz w:val="24"/>
          <w:szCs w:val="24"/>
        </w:rPr>
      </w:pPr>
      <w:r w:rsidRPr="00914E46">
        <w:rPr>
          <w:rFonts w:cstheme="minorHAnsi"/>
          <w:sz w:val="24"/>
          <w:szCs w:val="24"/>
        </w:rPr>
        <w:t>The Most Highest 61 Lords and 61 Ladies are proven in scripture. The creation process of the 60 Lords and 60 Ladies is called “</w:t>
      </w:r>
      <w:r w:rsidRPr="00914E46">
        <w:rPr>
          <w:rFonts w:cstheme="minorHAnsi"/>
          <w:b/>
          <w:sz w:val="24"/>
          <w:szCs w:val="24"/>
        </w:rPr>
        <w:t>Bara</w:t>
      </w:r>
      <w:r w:rsidRPr="00914E46">
        <w:rPr>
          <w:rFonts w:cstheme="minorHAnsi"/>
          <w:sz w:val="24"/>
          <w:szCs w:val="24"/>
        </w:rPr>
        <w:t>” in Genesis 1:1 &amp; “</w:t>
      </w:r>
      <w:r w:rsidRPr="00914E46">
        <w:rPr>
          <w:rFonts w:cstheme="minorHAnsi"/>
          <w:b/>
          <w:sz w:val="24"/>
          <w:szCs w:val="24"/>
        </w:rPr>
        <w:t>Qanah</w:t>
      </w:r>
      <w:r w:rsidRPr="00914E46">
        <w:rPr>
          <w:rFonts w:cstheme="minorHAnsi"/>
          <w:sz w:val="24"/>
          <w:szCs w:val="24"/>
        </w:rPr>
        <w:t xml:space="preserve"> </w:t>
      </w:r>
      <w:r w:rsidRPr="00914E46">
        <w:rPr>
          <w:rFonts w:cstheme="minorHAnsi"/>
          <w:b/>
          <w:sz w:val="24"/>
          <w:szCs w:val="24"/>
        </w:rPr>
        <w:t>directed to the Father Stephen Our Lord</w:t>
      </w:r>
      <w:r w:rsidRPr="00914E46">
        <w:rPr>
          <w:rFonts w:cstheme="minorHAnsi"/>
          <w:sz w:val="24"/>
          <w:szCs w:val="24"/>
        </w:rPr>
        <w:t>” in Proverbs 8:22-29 (RSV). The Ladies is called &amp; derives from the “</w:t>
      </w:r>
      <w:r w:rsidRPr="00914E46">
        <w:rPr>
          <w:rFonts w:cstheme="minorHAnsi"/>
          <w:b/>
          <w:sz w:val="24"/>
          <w:szCs w:val="24"/>
        </w:rPr>
        <w:t>Lady of Kingdoms</w:t>
      </w:r>
      <w:r w:rsidRPr="00914E46">
        <w:rPr>
          <w:rFonts w:cstheme="minorHAnsi"/>
          <w:sz w:val="24"/>
          <w:szCs w:val="24"/>
        </w:rPr>
        <w:t xml:space="preserve">” in Isaiah 47:5 (NKJV). First, is the </w:t>
      </w:r>
      <w:r w:rsidRPr="00914E46">
        <w:rPr>
          <w:rFonts w:cstheme="minorHAnsi"/>
          <w:b/>
          <w:sz w:val="24"/>
          <w:szCs w:val="24"/>
        </w:rPr>
        <w:t>LORD YAHWEH</w:t>
      </w:r>
      <w:r w:rsidRPr="00914E46">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914E46">
        <w:rPr>
          <w:rFonts w:cstheme="minorHAnsi"/>
          <w:sz w:val="24"/>
          <w:szCs w:val="24"/>
          <w:vertAlign w:val="superscript"/>
        </w:rPr>
        <w:t>st</w:t>
      </w:r>
      <w:r w:rsidRPr="00914E46">
        <w:rPr>
          <w:rFonts w:cstheme="minorHAnsi"/>
          <w:sz w:val="24"/>
          <w:szCs w:val="24"/>
        </w:rPr>
        <w:t xml:space="preserve"> Person of the Trinity which is the </w:t>
      </w:r>
      <w:r w:rsidRPr="00914E46">
        <w:rPr>
          <w:rFonts w:cstheme="minorHAnsi"/>
          <w:b/>
          <w:sz w:val="24"/>
          <w:szCs w:val="24"/>
        </w:rPr>
        <w:t>Father Stephen Our Lord</w:t>
      </w:r>
      <w:r w:rsidRPr="00914E46">
        <w:rPr>
          <w:rFonts w:cstheme="minorHAnsi"/>
          <w:sz w:val="24"/>
          <w:szCs w:val="24"/>
        </w:rPr>
        <w:t xml:space="preserve"> (Mother Barbara Our Lady derived from Bara in Genesis 1:1) in Acts 1:4-8:3; 1</w:t>
      </w:r>
      <w:r w:rsidRPr="00914E46">
        <w:rPr>
          <w:rFonts w:cstheme="minorHAnsi"/>
          <w:sz w:val="24"/>
          <w:szCs w:val="24"/>
          <w:vertAlign w:val="superscript"/>
        </w:rPr>
        <w:t>st</w:t>
      </w:r>
      <w:r w:rsidRPr="00914E46">
        <w:rPr>
          <w:rFonts w:cstheme="minorHAnsi"/>
          <w:sz w:val="24"/>
          <w:szCs w:val="24"/>
        </w:rPr>
        <w:t xml:space="preserve"> Corinthians 8:6; 15:24-28 &amp; Ephesians 4:6. </w:t>
      </w:r>
    </w:p>
    <w:p w:rsidR="00853E7A" w:rsidRPr="00914E46" w:rsidRDefault="00853E7A" w:rsidP="00853E7A">
      <w:pPr>
        <w:spacing w:line="480" w:lineRule="auto"/>
        <w:jc w:val="both"/>
        <w:rPr>
          <w:sz w:val="24"/>
          <w:szCs w:val="24"/>
        </w:rPr>
      </w:pPr>
      <w:r w:rsidRPr="00914E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14E46">
        <w:rPr>
          <w:sz w:val="24"/>
          <w:szCs w:val="24"/>
          <w:vertAlign w:val="superscript"/>
        </w:rPr>
        <w:t>st</w:t>
      </w:r>
      <w:r w:rsidRPr="00914E46">
        <w:rPr>
          <w:sz w:val="24"/>
          <w:szCs w:val="24"/>
        </w:rPr>
        <w:t xml:space="preserve"> John 5:6-13; 2</w:t>
      </w:r>
      <w:r w:rsidRPr="00914E46">
        <w:rPr>
          <w:sz w:val="24"/>
          <w:szCs w:val="24"/>
          <w:vertAlign w:val="superscript"/>
        </w:rPr>
        <w:t>nd</w:t>
      </w:r>
      <w:r w:rsidRPr="00914E46">
        <w:rPr>
          <w:sz w:val="24"/>
          <w:szCs w:val="24"/>
        </w:rPr>
        <w:t xml:space="preserve"> Corinthians 2:17 &amp; 2</w:t>
      </w:r>
      <w:r w:rsidRPr="00914E46">
        <w:rPr>
          <w:sz w:val="24"/>
          <w:szCs w:val="24"/>
          <w:vertAlign w:val="superscript"/>
        </w:rPr>
        <w:t>nd</w:t>
      </w:r>
      <w:r w:rsidRPr="00914E4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14E46">
        <w:rPr>
          <w:sz w:val="24"/>
          <w:szCs w:val="24"/>
          <w:vertAlign w:val="superscript"/>
        </w:rPr>
        <w:t>st</w:t>
      </w:r>
      <w:r w:rsidRPr="00914E46">
        <w:rPr>
          <w:sz w:val="24"/>
          <w:szCs w:val="24"/>
        </w:rPr>
        <w:t xml:space="preserve"> Corinthians 8:4; 2</w:t>
      </w:r>
      <w:r w:rsidRPr="00914E46">
        <w:rPr>
          <w:sz w:val="24"/>
          <w:szCs w:val="24"/>
          <w:vertAlign w:val="superscript"/>
        </w:rPr>
        <w:t>nd</w:t>
      </w:r>
      <w:r w:rsidRPr="00914E46">
        <w:rPr>
          <w:sz w:val="24"/>
          <w:szCs w:val="24"/>
        </w:rPr>
        <w:t xml:space="preserve"> Kings 19:15; 23:25; Matthew 27:37-39; Luke 10:27 and Psalms 97:10. In 1</w:t>
      </w:r>
      <w:r w:rsidRPr="00914E46">
        <w:rPr>
          <w:sz w:val="24"/>
          <w:szCs w:val="24"/>
          <w:vertAlign w:val="superscript"/>
        </w:rPr>
        <w:t>st</w:t>
      </w:r>
      <w:r w:rsidRPr="00914E4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14E46">
        <w:rPr>
          <w:sz w:val="24"/>
          <w:szCs w:val="24"/>
          <w:vertAlign w:val="superscript"/>
        </w:rPr>
        <w:t>st</w:t>
      </w:r>
      <w:r w:rsidRPr="00914E46">
        <w:rPr>
          <w:sz w:val="24"/>
          <w:szCs w:val="24"/>
        </w:rPr>
        <w:t xml:space="preserve"> Timothy 2:5 declares “For there is One God (Father Stephen), and there is One Mediator between God and Men, the Man Christ Jesus.” In Romans 3:30 says “God is One.” In 1</w:t>
      </w:r>
      <w:r w:rsidRPr="00914E46">
        <w:rPr>
          <w:sz w:val="24"/>
          <w:szCs w:val="24"/>
          <w:vertAlign w:val="superscript"/>
        </w:rPr>
        <w:t>st</w:t>
      </w:r>
      <w:r w:rsidRPr="00914E4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853E7A" w:rsidRPr="00914E46" w:rsidRDefault="00853E7A" w:rsidP="00853E7A">
      <w:pPr>
        <w:spacing w:line="480" w:lineRule="auto"/>
        <w:jc w:val="both"/>
        <w:rPr>
          <w:rFonts w:cstheme="minorHAnsi"/>
          <w:sz w:val="24"/>
          <w:szCs w:val="24"/>
        </w:rPr>
      </w:pPr>
      <w:r w:rsidRPr="00914E4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14E46">
        <w:rPr>
          <w:sz w:val="24"/>
          <w:szCs w:val="24"/>
          <w:vertAlign w:val="superscript"/>
        </w:rPr>
        <w:t>st</w:t>
      </w:r>
      <w:r w:rsidRPr="00914E46">
        <w:rPr>
          <w:sz w:val="24"/>
          <w:szCs w:val="24"/>
        </w:rPr>
        <w:t xml:space="preserve"> Corinthians 13:5 declares that He thinks no evil (Good God). In Romans 3:4 says “Let God be true (True God) but every man a liar.” Some scriptures of all Men as a liars apart from God is in Romans 3:23; 1</w:t>
      </w:r>
      <w:r w:rsidRPr="00914E46">
        <w:rPr>
          <w:sz w:val="24"/>
          <w:szCs w:val="24"/>
          <w:vertAlign w:val="superscript"/>
        </w:rPr>
        <w:t>st</w:t>
      </w:r>
      <w:r w:rsidRPr="00914E46">
        <w:rPr>
          <w:sz w:val="24"/>
          <w:szCs w:val="24"/>
        </w:rPr>
        <w:t xml:space="preserve"> John 1:8-10; 1</w:t>
      </w:r>
      <w:r w:rsidRPr="00914E46">
        <w:rPr>
          <w:sz w:val="24"/>
          <w:szCs w:val="24"/>
          <w:vertAlign w:val="superscript"/>
        </w:rPr>
        <w:t>st</w:t>
      </w:r>
      <w:r w:rsidRPr="00914E46">
        <w:rPr>
          <w:sz w:val="24"/>
          <w:szCs w:val="24"/>
        </w:rPr>
        <w:t xml:space="preserve"> Kings 8:46-53 &amp; Psalms 116:11. In James 1:13 states “Let no One say when He is tempted, ‘I am tempted by God,’ for God cannot be tempted by evil, nor does He Himself tempt (test) Anyone (Untempting God).” In 2</w:t>
      </w:r>
      <w:r w:rsidRPr="00914E46">
        <w:rPr>
          <w:sz w:val="24"/>
          <w:szCs w:val="24"/>
          <w:vertAlign w:val="superscript"/>
        </w:rPr>
        <w:t>nd</w:t>
      </w:r>
      <w:r w:rsidRPr="00914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914E46">
        <w:rPr>
          <w:rFonts w:cstheme="minorHAnsi"/>
          <w:sz w:val="24"/>
          <w:szCs w:val="24"/>
        </w:rPr>
        <w:t xml:space="preserve">Third, is the </w:t>
      </w:r>
      <w:r w:rsidRPr="00914E46">
        <w:rPr>
          <w:rFonts w:cstheme="minorHAnsi"/>
          <w:b/>
          <w:sz w:val="24"/>
          <w:szCs w:val="24"/>
        </w:rPr>
        <w:t>Lord James the Whole Law of the Father Stephen</w:t>
      </w:r>
      <w:r w:rsidRPr="00914E46">
        <w:rPr>
          <w:rFonts w:cstheme="minorHAnsi"/>
          <w:sz w:val="24"/>
          <w:szCs w:val="24"/>
        </w:rPr>
        <w:t xml:space="preserve"> (Lady Mary in Law) in Acts 1:14; 15:13-29; 21:18-25 and James 2:8-13. Fourth, is the 2</w:t>
      </w:r>
      <w:r w:rsidRPr="00914E46">
        <w:rPr>
          <w:rFonts w:cstheme="minorHAnsi"/>
          <w:sz w:val="24"/>
          <w:szCs w:val="24"/>
          <w:vertAlign w:val="superscript"/>
        </w:rPr>
        <w:t>nd</w:t>
      </w:r>
      <w:r w:rsidRPr="00914E46">
        <w:rPr>
          <w:rFonts w:cstheme="minorHAnsi"/>
          <w:sz w:val="24"/>
          <w:szCs w:val="24"/>
        </w:rPr>
        <w:t xml:space="preserve"> Person of the Trinity which is the </w:t>
      </w:r>
      <w:r w:rsidRPr="00914E46">
        <w:rPr>
          <w:rFonts w:cstheme="minorHAnsi"/>
          <w:b/>
          <w:sz w:val="24"/>
          <w:szCs w:val="24"/>
        </w:rPr>
        <w:t>Son Jesus Our Lord of the Father Stephen</w:t>
      </w:r>
      <w:r w:rsidRPr="00914E46">
        <w:rPr>
          <w:rFonts w:cstheme="minorHAnsi"/>
          <w:sz w:val="24"/>
          <w:szCs w:val="24"/>
        </w:rPr>
        <w:t xml:space="preserve"> (Lady Mary the Daughter of God) in Luke 1:26-Acts 1:3 &amp; 1</w:t>
      </w:r>
      <w:r w:rsidRPr="00914E46">
        <w:rPr>
          <w:rFonts w:cstheme="minorHAnsi"/>
          <w:sz w:val="24"/>
          <w:szCs w:val="24"/>
          <w:vertAlign w:val="superscript"/>
        </w:rPr>
        <w:t>st</w:t>
      </w:r>
      <w:r w:rsidRPr="00914E46">
        <w:rPr>
          <w:rFonts w:cstheme="minorHAnsi"/>
          <w:sz w:val="24"/>
          <w:szCs w:val="24"/>
        </w:rPr>
        <w:t xml:space="preserve"> Corinthians 8:6; 15:24-28. Fifth, is the 3</w:t>
      </w:r>
      <w:r w:rsidRPr="00914E46">
        <w:rPr>
          <w:rFonts w:cstheme="minorHAnsi"/>
          <w:sz w:val="24"/>
          <w:szCs w:val="24"/>
          <w:vertAlign w:val="superscript"/>
        </w:rPr>
        <w:t>rd</w:t>
      </w:r>
      <w:r w:rsidRPr="00914E46">
        <w:rPr>
          <w:rFonts w:cstheme="minorHAnsi"/>
          <w:sz w:val="24"/>
          <w:szCs w:val="24"/>
        </w:rPr>
        <w:t xml:space="preserve"> Person of the Trinity which is the </w:t>
      </w:r>
      <w:r w:rsidRPr="00914E46">
        <w:rPr>
          <w:rFonts w:cstheme="minorHAnsi"/>
          <w:b/>
          <w:sz w:val="24"/>
          <w:szCs w:val="24"/>
        </w:rPr>
        <w:t>Brother John Our Lord the Holy Ghost of the Father Stephen</w:t>
      </w:r>
      <w:r w:rsidRPr="00914E46">
        <w:rPr>
          <w:rFonts w:cstheme="minorHAnsi"/>
          <w:sz w:val="24"/>
          <w:szCs w:val="24"/>
        </w:rPr>
        <w:t xml:space="preserve"> (Lady Elizabeth the Sister of God) in Luke 1:5-9:9; 1</w:t>
      </w:r>
      <w:r w:rsidRPr="00914E46">
        <w:rPr>
          <w:rFonts w:cstheme="minorHAnsi"/>
          <w:sz w:val="24"/>
          <w:szCs w:val="24"/>
          <w:vertAlign w:val="superscript"/>
        </w:rPr>
        <w:t>st</w:t>
      </w:r>
      <w:r w:rsidRPr="00914E46">
        <w:rPr>
          <w:rFonts w:cstheme="minorHAnsi"/>
          <w:sz w:val="24"/>
          <w:szCs w:val="24"/>
        </w:rPr>
        <w:t xml:space="preserve"> Peter 1:2 &amp; 1</w:t>
      </w:r>
      <w:r w:rsidRPr="00914E46">
        <w:rPr>
          <w:rFonts w:cstheme="minorHAnsi"/>
          <w:sz w:val="24"/>
          <w:szCs w:val="24"/>
          <w:vertAlign w:val="superscript"/>
        </w:rPr>
        <w:t>st</w:t>
      </w:r>
      <w:r w:rsidRPr="00914E46">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853E7A" w:rsidRPr="00914E46" w:rsidRDefault="00853E7A" w:rsidP="00853E7A">
      <w:pPr>
        <w:spacing w:line="480" w:lineRule="auto"/>
        <w:jc w:val="both"/>
        <w:rPr>
          <w:rFonts w:cstheme="minorHAnsi"/>
          <w:sz w:val="24"/>
          <w:szCs w:val="24"/>
        </w:rPr>
      </w:pPr>
      <w:r w:rsidRPr="00914E46">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914E46">
        <w:rPr>
          <w:rFonts w:cstheme="minorHAnsi"/>
          <w:sz w:val="24"/>
          <w:szCs w:val="24"/>
          <w:vertAlign w:val="superscript"/>
        </w:rPr>
        <w:t>st</w:t>
      </w:r>
      <w:r w:rsidRPr="00914E46">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853E7A" w:rsidRPr="00914E46" w:rsidRDefault="00853E7A" w:rsidP="00853E7A">
      <w:pPr>
        <w:rPr>
          <w:sz w:val="24"/>
          <w:szCs w:val="24"/>
        </w:rPr>
      </w:pPr>
      <w:r w:rsidRPr="00914E46">
        <w:rPr>
          <w:sz w:val="24"/>
          <w:szCs w:val="24"/>
        </w:rPr>
        <w:t>The Definition of Flesh</w:t>
      </w:r>
    </w:p>
    <w:p w:rsidR="00853E7A" w:rsidRPr="00914E46" w:rsidRDefault="00853E7A" w:rsidP="00853E7A">
      <w:pPr>
        <w:spacing w:line="480" w:lineRule="auto"/>
        <w:jc w:val="both"/>
        <w:rPr>
          <w:sz w:val="24"/>
          <w:szCs w:val="24"/>
        </w:rPr>
      </w:pPr>
      <w:r w:rsidRPr="00914E46">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853E7A" w:rsidRPr="00914E46" w:rsidRDefault="00853E7A" w:rsidP="00853E7A">
      <w:pPr>
        <w:spacing w:line="480" w:lineRule="auto"/>
        <w:jc w:val="both"/>
        <w:rPr>
          <w:sz w:val="24"/>
          <w:szCs w:val="24"/>
        </w:rPr>
      </w:pPr>
      <w:r w:rsidRPr="00914E46">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914E46">
        <w:rPr>
          <w:b/>
          <w:sz w:val="24"/>
          <w:szCs w:val="24"/>
        </w:rPr>
        <w:t>Race of the Behemoth</w:t>
      </w:r>
      <w:r w:rsidRPr="00914E46">
        <w:rPr>
          <w:sz w:val="24"/>
          <w:szCs w:val="24"/>
        </w:rPr>
        <w:t>” in the Beginning in Job 40:15-24 that was over 65 million years ago based on medical science.  Also the Giant Fish Creatures was from the “</w:t>
      </w:r>
      <w:r w:rsidRPr="00914E46">
        <w:rPr>
          <w:b/>
          <w:sz w:val="24"/>
          <w:szCs w:val="24"/>
        </w:rPr>
        <w:t>Race of the Leviathan</w:t>
      </w:r>
      <w:r w:rsidRPr="00914E46">
        <w:rPr>
          <w:sz w:val="24"/>
          <w:szCs w:val="24"/>
        </w:rPr>
        <w:t>” in the beginning in Genesis 1:21 &amp; Job 41:1-10. If You have any questions on these creatures &amp; others, You must get My book called “</w:t>
      </w:r>
      <w:r w:rsidRPr="00914E46">
        <w:rPr>
          <w:b/>
          <w:sz w:val="24"/>
          <w:szCs w:val="24"/>
        </w:rPr>
        <w:t>Moses’ Rod and the Magical Arts in the Holy Bible</w:t>
      </w:r>
      <w:r w:rsidRPr="00914E46">
        <w:rPr>
          <w:sz w:val="24"/>
          <w:szCs w:val="24"/>
        </w:rPr>
        <w:t xml:space="preserve">.”      </w:t>
      </w:r>
    </w:p>
    <w:p w:rsidR="00853E7A" w:rsidRPr="00914E46" w:rsidRDefault="00853E7A" w:rsidP="00853E7A">
      <w:pPr>
        <w:spacing w:line="480" w:lineRule="auto"/>
        <w:jc w:val="both"/>
        <w:rPr>
          <w:sz w:val="24"/>
          <w:szCs w:val="24"/>
        </w:rPr>
      </w:pPr>
      <w:r w:rsidRPr="00914E46">
        <w:rPr>
          <w:sz w:val="24"/>
          <w:szCs w:val="24"/>
        </w:rPr>
        <w:t>In The New Testament tells us about flesh for at least 2,000 years from 4BC-the present. Flesh is frequently described as the physical tissues of the body. There are different kinds of Flesh of Men in 1</w:t>
      </w:r>
      <w:r w:rsidRPr="00914E46">
        <w:rPr>
          <w:sz w:val="24"/>
          <w:szCs w:val="24"/>
          <w:vertAlign w:val="superscript"/>
        </w:rPr>
        <w:t>st</w:t>
      </w:r>
      <w:r w:rsidRPr="00914E46">
        <w:rPr>
          <w:sz w:val="24"/>
          <w:szCs w:val="24"/>
        </w:rPr>
        <w:t xml:space="preserve"> Corinthians 15:39. They are Black Flesh of Men and White Flesh of Men. This is because of the different kinds of cultures, religions, beliefs, and the family tie orientations among different colored races. </w:t>
      </w:r>
    </w:p>
    <w:p w:rsidR="00853E7A" w:rsidRPr="00914E46" w:rsidRDefault="00853E7A" w:rsidP="00853E7A">
      <w:pPr>
        <w:spacing w:line="480" w:lineRule="auto"/>
        <w:jc w:val="both"/>
        <w:rPr>
          <w:sz w:val="24"/>
          <w:szCs w:val="24"/>
        </w:rPr>
      </w:pPr>
      <w:r w:rsidRPr="00914E46">
        <w:rPr>
          <w:sz w:val="24"/>
          <w:szCs w:val="24"/>
        </w:rPr>
        <w:t xml:space="preserve">There are different kinds of the </w:t>
      </w:r>
      <w:r w:rsidRPr="00914E46">
        <w:rPr>
          <w:b/>
          <w:sz w:val="24"/>
          <w:szCs w:val="24"/>
        </w:rPr>
        <w:t>Flesh of Animals</w:t>
      </w:r>
      <w:r w:rsidRPr="00914E46">
        <w:rPr>
          <w:sz w:val="24"/>
          <w:szCs w:val="24"/>
        </w:rPr>
        <w:t xml:space="preserve"> in 1</w:t>
      </w:r>
      <w:r w:rsidRPr="00914E46">
        <w:rPr>
          <w:sz w:val="24"/>
          <w:szCs w:val="24"/>
          <w:vertAlign w:val="superscript"/>
        </w:rPr>
        <w:t>st</w:t>
      </w:r>
      <w:r w:rsidRPr="00914E46">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914E46">
        <w:rPr>
          <w:sz w:val="24"/>
          <w:szCs w:val="24"/>
          <w:vertAlign w:val="superscript"/>
        </w:rPr>
        <w:t>st</w:t>
      </w:r>
      <w:r w:rsidRPr="00914E46">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914E46">
        <w:rPr>
          <w:sz w:val="24"/>
          <w:szCs w:val="24"/>
          <w:vertAlign w:val="superscript"/>
        </w:rPr>
        <w:t>nd</w:t>
      </w:r>
      <w:r w:rsidRPr="00914E46">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853E7A" w:rsidRPr="00914E46" w:rsidRDefault="00853E7A" w:rsidP="00853E7A">
      <w:pPr>
        <w:spacing w:line="480" w:lineRule="auto"/>
        <w:jc w:val="both"/>
        <w:rPr>
          <w:sz w:val="24"/>
          <w:szCs w:val="24"/>
        </w:rPr>
      </w:pPr>
      <w:r w:rsidRPr="00914E46">
        <w:rPr>
          <w:sz w:val="24"/>
          <w:szCs w:val="24"/>
        </w:rPr>
        <w:t xml:space="preserve">There are different kinds of </w:t>
      </w:r>
      <w:r w:rsidRPr="00914E46">
        <w:rPr>
          <w:b/>
          <w:sz w:val="24"/>
          <w:szCs w:val="24"/>
        </w:rPr>
        <w:t>Flesh of Fish</w:t>
      </w:r>
      <w:r w:rsidRPr="00914E46">
        <w:rPr>
          <w:sz w:val="24"/>
          <w:szCs w:val="24"/>
        </w:rPr>
        <w:t xml:space="preserve"> in 1</w:t>
      </w:r>
      <w:r w:rsidRPr="00914E46">
        <w:rPr>
          <w:sz w:val="24"/>
          <w:szCs w:val="24"/>
          <w:vertAlign w:val="superscript"/>
        </w:rPr>
        <w:t>st</w:t>
      </w:r>
      <w:r w:rsidRPr="00914E46">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853E7A" w:rsidRPr="00914E46" w:rsidRDefault="00853E7A" w:rsidP="00853E7A">
      <w:pPr>
        <w:spacing w:line="480" w:lineRule="auto"/>
        <w:jc w:val="both"/>
        <w:rPr>
          <w:sz w:val="24"/>
          <w:szCs w:val="24"/>
        </w:rPr>
      </w:pPr>
      <w:r w:rsidRPr="00914E46">
        <w:rPr>
          <w:sz w:val="24"/>
          <w:szCs w:val="24"/>
        </w:rPr>
        <w:t xml:space="preserve">There are different kinds of </w:t>
      </w:r>
      <w:r w:rsidRPr="00914E46">
        <w:rPr>
          <w:b/>
          <w:sz w:val="24"/>
          <w:szCs w:val="24"/>
        </w:rPr>
        <w:t>Flesh of Birds</w:t>
      </w:r>
      <w:r w:rsidRPr="00914E46">
        <w:rPr>
          <w:sz w:val="24"/>
          <w:szCs w:val="24"/>
        </w:rPr>
        <w:t xml:space="preserve"> in 1</w:t>
      </w:r>
      <w:r w:rsidRPr="00914E46">
        <w:rPr>
          <w:sz w:val="24"/>
          <w:szCs w:val="24"/>
          <w:vertAlign w:val="superscript"/>
        </w:rPr>
        <w:t>st</w:t>
      </w:r>
      <w:r w:rsidRPr="00914E46">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914E46">
        <w:rPr>
          <w:sz w:val="24"/>
          <w:szCs w:val="24"/>
          <w:vertAlign w:val="superscript"/>
        </w:rPr>
        <w:t>st</w:t>
      </w:r>
      <w:r w:rsidRPr="00914E46">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914E46">
        <w:rPr>
          <w:sz w:val="24"/>
          <w:szCs w:val="24"/>
          <w:vertAlign w:val="superscript"/>
        </w:rPr>
        <w:t>st</w:t>
      </w:r>
      <w:r w:rsidRPr="00914E46">
        <w:rPr>
          <w:sz w:val="24"/>
          <w:szCs w:val="24"/>
        </w:rPr>
        <w:t xml:space="preserve"> Corinthians 15:39. </w:t>
      </w:r>
    </w:p>
    <w:p w:rsidR="00853E7A" w:rsidRPr="00914E46" w:rsidRDefault="00853E7A" w:rsidP="00853E7A">
      <w:pPr>
        <w:spacing w:line="480" w:lineRule="auto"/>
        <w:jc w:val="both"/>
        <w:rPr>
          <w:sz w:val="24"/>
          <w:szCs w:val="24"/>
        </w:rPr>
      </w:pPr>
      <w:r w:rsidRPr="00914E46">
        <w:rPr>
          <w:sz w:val="24"/>
          <w:szCs w:val="24"/>
        </w:rPr>
        <w:t>There are Different Kinds of Flesh of Heaven &amp; Earth in 1</w:t>
      </w:r>
      <w:r w:rsidRPr="00914E46">
        <w:rPr>
          <w:sz w:val="24"/>
          <w:szCs w:val="24"/>
          <w:vertAlign w:val="superscript"/>
        </w:rPr>
        <w:t>st</w:t>
      </w:r>
      <w:r w:rsidRPr="00914E46">
        <w:rPr>
          <w:sz w:val="24"/>
          <w:szCs w:val="24"/>
        </w:rPr>
        <w:t xml:space="preserve"> Corinthians 15:40. The </w:t>
      </w:r>
      <w:r w:rsidRPr="00914E46">
        <w:rPr>
          <w:b/>
          <w:sz w:val="24"/>
          <w:szCs w:val="24"/>
        </w:rPr>
        <w:t>Flesh of Heaven</w:t>
      </w:r>
      <w:r w:rsidRPr="00914E46">
        <w:rPr>
          <w:sz w:val="24"/>
          <w:szCs w:val="24"/>
        </w:rPr>
        <w:t xml:space="preserve"> is also called the </w:t>
      </w:r>
      <w:r w:rsidRPr="00914E46">
        <w:rPr>
          <w:b/>
          <w:sz w:val="24"/>
          <w:szCs w:val="24"/>
        </w:rPr>
        <w:t>Celestial Heavenly Flesh</w:t>
      </w:r>
      <w:r w:rsidRPr="00914E46">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914E46">
        <w:rPr>
          <w:sz w:val="24"/>
          <w:szCs w:val="24"/>
          <w:vertAlign w:val="superscript"/>
        </w:rPr>
        <w:t>st</w:t>
      </w:r>
      <w:r w:rsidRPr="00914E46">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914E46">
        <w:rPr>
          <w:sz w:val="24"/>
          <w:szCs w:val="24"/>
          <w:vertAlign w:val="superscript"/>
        </w:rPr>
        <w:t>nd</w:t>
      </w:r>
      <w:r w:rsidRPr="00914E46">
        <w:rPr>
          <w:sz w:val="24"/>
          <w:szCs w:val="24"/>
        </w:rPr>
        <w:t xml:space="preserve"> Chronicles 18:18. In 2</w:t>
      </w:r>
      <w:r w:rsidRPr="00914E46">
        <w:rPr>
          <w:sz w:val="24"/>
          <w:szCs w:val="24"/>
          <w:vertAlign w:val="superscript"/>
        </w:rPr>
        <w:t>nd</w:t>
      </w:r>
      <w:r w:rsidRPr="00914E46">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914E46">
        <w:rPr>
          <w:sz w:val="24"/>
          <w:szCs w:val="24"/>
          <w:vertAlign w:val="superscript"/>
        </w:rPr>
        <w:t>nd</w:t>
      </w:r>
      <w:r w:rsidRPr="00914E46">
        <w:rPr>
          <w:sz w:val="24"/>
          <w:szCs w:val="24"/>
        </w:rPr>
        <w:t xml:space="preserve"> Kings 21:3, 5; 23:4, 5 &amp; 2</w:t>
      </w:r>
      <w:r w:rsidRPr="00914E46">
        <w:rPr>
          <w:sz w:val="24"/>
          <w:szCs w:val="24"/>
          <w:vertAlign w:val="superscript"/>
        </w:rPr>
        <w:t>nd</w:t>
      </w:r>
      <w:r w:rsidRPr="00914E46">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914E46">
        <w:rPr>
          <w:b/>
          <w:sz w:val="24"/>
          <w:szCs w:val="24"/>
        </w:rPr>
        <w:t>Flesh of the Earth</w:t>
      </w:r>
      <w:r w:rsidRPr="00914E46">
        <w:rPr>
          <w:sz w:val="24"/>
          <w:szCs w:val="24"/>
        </w:rPr>
        <w:t xml:space="preserve"> is also called </w:t>
      </w:r>
      <w:r w:rsidRPr="00914E46">
        <w:rPr>
          <w:b/>
          <w:sz w:val="24"/>
          <w:szCs w:val="24"/>
        </w:rPr>
        <w:t>Terrestrial Earthly Flesh</w:t>
      </w:r>
      <w:r w:rsidRPr="00914E46">
        <w:rPr>
          <w:sz w:val="24"/>
          <w:szCs w:val="24"/>
        </w:rPr>
        <w:t>. In Genesis 2:1 says “…the Earth, and all the Host of them, were finished.” In 1</w:t>
      </w:r>
      <w:r w:rsidRPr="00914E46">
        <w:rPr>
          <w:sz w:val="24"/>
          <w:szCs w:val="24"/>
          <w:vertAlign w:val="superscript"/>
        </w:rPr>
        <w:t>st</w:t>
      </w:r>
      <w:r w:rsidRPr="00914E46">
        <w:rPr>
          <w:sz w:val="24"/>
          <w:szCs w:val="24"/>
        </w:rPr>
        <w:t xml:space="preserve"> Maccabees 1:4 says “And He gathered a Mighty Host and ruled over countries, and nations (laws), and kings (kingdoms), who became tributaries unto Him.” In 1</w:t>
      </w:r>
      <w:r w:rsidRPr="00914E46">
        <w:rPr>
          <w:sz w:val="24"/>
          <w:szCs w:val="24"/>
          <w:vertAlign w:val="superscript"/>
        </w:rPr>
        <w:t>st</w:t>
      </w:r>
      <w:r w:rsidRPr="00914E46">
        <w:rPr>
          <w:sz w:val="24"/>
          <w:szCs w:val="24"/>
        </w:rPr>
        <w:t xml:space="preserve"> Maccabees 3:3 states “So He got His people great honor, and put on a Breastplate as a Giant, and girt His warlike harness about Him, and He made Battles (1 or 2 positions), protecting the Host with His sword.” In 1</w:t>
      </w:r>
      <w:r w:rsidRPr="00914E46">
        <w:rPr>
          <w:sz w:val="24"/>
          <w:szCs w:val="24"/>
          <w:vertAlign w:val="superscript"/>
        </w:rPr>
        <w:t>st</w:t>
      </w:r>
      <w:r w:rsidRPr="00914E46">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853E7A" w:rsidRPr="00914E46" w:rsidRDefault="00853E7A" w:rsidP="00853E7A">
      <w:pPr>
        <w:spacing w:line="480" w:lineRule="auto"/>
        <w:jc w:val="both"/>
        <w:rPr>
          <w:sz w:val="24"/>
          <w:szCs w:val="24"/>
        </w:rPr>
      </w:pPr>
      <w:r w:rsidRPr="00914E46">
        <w:rPr>
          <w:sz w:val="24"/>
          <w:szCs w:val="24"/>
        </w:rPr>
        <w:t>There are Different Kinds of Flesh of the Sun, Moon &amp; Stars in 1</w:t>
      </w:r>
      <w:r w:rsidRPr="00914E46">
        <w:rPr>
          <w:sz w:val="24"/>
          <w:szCs w:val="24"/>
          <w:vertAlign w:val="superscript"/>
        </w:rPr>
        <w:t>st</w:t>
      </w:r>
      <w:r w:rsidRPr="00914E46">
        <w:rPr>
          <w:sz w:val="24"/>
          <w:szCs w:val="24"/>
        </w:rPr>
        <w:t xml:space="preserve"> Corinthians 15:41. The </w:t>
      </w:r>
      <w:r w:rsidRPr="00914E46">
        <w:rPr>
          <w:b/>
          <w:sz w:val="24"/>
          <w:szCs w:val="24"/>
        </w:rPr>
        <w:t>Flesh of the Sun</w:t>
      </w:r>
      <w:r w:rsidRPr="00914E46">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914E46">
        <w:rPr>
          <w:b/>
          <w:sz w:val="24"/>
          <w:szCs w:val="24"/>
        </w:rPr>
        <w:t>Flesh of the Moon</w:t>
      </w:r>
      <w:r w:rsidRPr="00914E46">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914E46">
        <w:rPr>
          <w:b/>
          <w:sz w:val="24"/>
          <w:szCs w:val="24"/>
        </w:rPr>
        <w:t>Flesh of the Stars</w:t>
      </w:r>
      <w:r w:rsidRPr="00914E46">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853E7A" w:rsidRPr="00914E46" w:rsidRDefault="00853E7A" w:rsidP="00853E7A">
      <w:pPr>
        <w:spacing w:before="240" w:line="480" w:lineRule="auto"/>
        <w:jc w:val="both"/>
        <w:rPr>
          <w:sz w:val="24"/>
          <w:szCs w:val="24"/>
        </w:rPr>
      </w:pPr>
      <w:r w:rsidRPr="00914E46">
        <w:rPr>
          <w:sz w:val="24"/>
          <w:szCs w:val="24"/>
        </w:rPr>
        <w:t>There are Different Kinds of Flesh in the Resurrection of the Dead in 1</w:t>
      </w:r>
      <w:r w:rsidRPr="00914E46">
        <w:rPr>
          <w:sz w:val="24"/>
          <w:szCs w:val="24"/>
          <w:vertAlign w:val="superscript"/>
        </w:rPr>
        <w:t>st</w:t>
      </w:r>
      <w:r w:rsidRPr="00914E46">
        <w:rPr>
          <w:sz w:val="24"/>
          <w:szCs w:val="24"/>
        </w:rPr>
        <w:t xml:space="preserve"> Corinthians 15:42. The </w:t>
      </w:r>
      <w:r w:rsidRPr="00914E46">
        <w:rPr>
          <w:b/>
          <w:sz w:val="24"/>
          <w:szCs w:val="24"/>
        </w:rPr>
        <w:t>Flesh of the Resurrection</w:t>
      </w:r>
      <w:r w:rsidRPr="00914E46">
        <w:rPr>
          <w:sz w:val="24"/>
          <w:szCs w:val="24"/>
        </w:rPr>
        <w:t xml:space="preserve"> is also called the </w:t>
      </w:r>
      <w:r w:rsidRPr="00914E46">
        <w:rPr>
          <w:b/>
          <w:sz w:val="24"/>
          <w:szCs w:val="24"/>
        </w:rPr>
        <w:t>Flesh of that Age</w:t>
      </w:r>
      <w:r w:rsidRPr="00914E46">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914E46">
        <w:rPr>
          <w:b/>
          <w:sz w:val="24"/>
          <w:szCs w:val="24"/>
        </w:rPr>
        <w:t>True Holy Division</w:t>
      </w:r>
      <w:r w:rsidRPr="00914E46">
        <w:rPr>
          <w:sz w:val="24"/>
          <w:szCs w:val="24"/>
        </w:rPr>
        <w:t>” of the Father Stephen our Lord that does not lie is in Numbers 23:19; 1</w:t>
      </w:r>
      <w:r w:rsidRPr="00914E46">
        <w:rPr>
          <w:sz w:val="24"/>
          <w:szCs w:val="24"/>
          <w:vertAlign w:val="superscript"/>
        </w:rPr>
        <w:t>st</w:t>
      </w:r>
      <w:r w:rsidRPr="00914E46">
        <w:rPr>
          <w:sz w:val="24"/>
          <w:szCs w:val="24"/>
        </w:rPr>
        <w:t xml:space="preserve"> Samuel 15:29; Romans 3:4; Hebrews 6:18 &amp; Titus 1:1-3 in “</w:t>
      </w:r>
      <w:r w:rsidRPr="00914E46">
        <w:rPr>
          <w:b/>
          <w:sz w:val="24"/>
          <w:szCs w:val="24"/>
        </w:rPr>
        <w:t>That Age in the Old Testament in Genesis 1:1-2:21 &amp; in the Higher/Highest Testaments in Luke 24:1-Acts 28:31</w:t>
      </w:r>
      <w:r w:rsidRPr="00914E46">
        <w:rPr>
          <w:sz w:val="24"/>
          <w:szCs w:val="24"/>
        </w:rPr>
        <w:t>” as a Boy living as a Non-apostle &amp; a Non-Pharisee not as a Man, but as the Father Stephen from 9 years of age to eternity “</w:t>
      </w:r>
      <w:r w:rsidRPr="00914E46">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914E46">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914E46">
        <w:rPr>
          <w:sz w:val="24"/>
          <w:szCs w:val="24"/>
          <w:vertAlign w:val="superscript"/>
        </w:rPr>
        <w:t>st</w:t>
      </w:r>
      <w:r w:rsidRPr="00914E46">
        <w:rPr>
          <w:sz w:val="24"/>
          <w:szCs w:val="24"/>
        </w:rPr>
        <w:t xml:space="preserve"> Corinthians 2:6-16; 15:24-28; Luke 10:22; 1</w:t>
      </w:r>
      <w:r w:rsidRPr="00914E46">
        <w:rPr>
          <w:sz w:val="24"/>
          <w:szCs w:val="24"/>
          <w:vertAlign w:val="superscript"/>
        </w:rPr>
        <w:t>st</w:t>
      </w:r>
      <w:r w:rsidRPr="00914E46">
        <w:rPr>
          <w:sz w:val="24"/>
          <w:szCs w:val="24"/>
        </w:rPr>
        <w:t xml:space="preserve"> Timothy 6:16; John 1:18; 4:21; 5:19, 22-23, 37, 43, 45; 6:46; 8:19, 27-28, 38, 42, 44; 10:18; 12:49-50; 13:1; 14:28; 15:24; 16:17, 28 &amp; 1</w:t>
      </w:r>
      <w:r w:rsidRPr="00914E46">
        <w:rPr>
          <w:sz w:val="24"/>
          <w:szCs w:val="24"/>
          <w:vertAlign w:val="superscript"/>
        </w:rPr>
        <w:t>st</w:t>
      </w:r>
      <w:r w:rsidRPr="00914E46">
        <w:rPr>
          <w:sz w:val="24"/>
          <w:szCs w:val="24"/>
        </w:rPr>
        <w:t xml:space="preserve"> John 3:9; 4:7; 5:1, 4, 18. This concerns 4 Special Court Rooms that the Father Stephen Our Lord Impartially Judges with Impartial Justice in 1</w:t>
      </w:r>
      <w:r w:rsidRPr="00914E46">
        <w:rPr>
          <w:sz w:val="24"/>
          <w:szCs w:val="24"/>
          <w:vertAlign w:val="superscript"/>
        </w:rPr>
        <w:t>st</w:t>
      </w:r>
      <w:r w:rsidRPr="00914E46">
        <w:rPr>
          <w:sz w:val="24"/>
          <w:szCs w:val="24"/>
        </w:rPr>
        <w:t xml:space="preserve"> Peter 1:17-21. They are the Royal Agape Love Court Room that is predominately the White Nation only which is done by the Supreme Lordship of the Father Stephen Our Lord which concerns the 1</w:t>
      </w:r>
      <w:r w:rsidRPr="00914E46">
        <w:rPr>
          <w:sz w:val="24"/>
          <w:szCs w:val="24"/>
          <w:vertAlign w:val="superscript"/>
        </w:rPr>
        <w:t>st</w:t>
      </w:r>
      <w:r w:rsidRPr="00914E46">
        <w:rPr>
          <w:sz w:val="24"/>
          <w:szCs w:val="24"/>
        </w:rPr>
        <w:t xml:space="preserve"> Death which is Israel only in Acts chapters 1-7, the Royal Omni-Benevolent Court Room that is of the Black Nation (the 1</w:t>
      </w:r>
      <w:r w:rsidRPr="00914E46">
        <w:rPr>
          <w:sz w:val="24"/>
          <w:szCs w:val="24"/>
          <w:vertAlign w:val="superscript"/>
        </w:rPr>
        <w:t>st</w:t>
      </w:r>
      <w:r w:rsidRPr="00914E46">
        <w:rPr>
          <w:sz w:val="24"/>
          <w:szCs w:val="24"/>
        </w:rPr>
        <w:t xml:space="preserve"> Death &amp; 2</w:t>
      </w:r>
      <w:r w:rsidRPr="00914E46">
        <w:rPr>
          <w:sz w:val="24"/>
          <w:szCs w:val="24"/>
          <w:vertAlign w:val="superscript"/>
        </w:rPr>
        <w:t>nd</w:t>
      </w:r>
      <w:r w:rsidRPr="00914E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14E46">
        <w:rPr>
          <w:sz w:val="24"/>
          <w:szCs w:val="24"/>
          <w:vertAlign w:val="superscript"/>
        </w:rPr>
        <w:t>nd</w:t>
      </w:r>
      <w:r w:rsidRPr="00914E46">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914E46">
        <w:rPr>
          <w:b/>
          <w:sz w:val="24"/>
          <w:szCs w:val="24"/>
        </w:rPr>
        <w:t>This Age in the Old Testament, Middle Testament, New Testament &amp; Higher Testament (Luke) in Genesis 2:22-Luke 23:56</w:t>
      </w:r>
      <w:r w:rsidRPr="00914E46">
        <w:rPr>
          <w:sz w:val="24"/>
          <w:szCs w:val="24"/>
        </w:rPr>
        <w:t>” being “</w:t>
      </w:r>
      <w:r w:rsidRPr="00914E46">
        <w:rPr>
          <w:b/>
          <w:sz w:val="24"/>
          <w:szCs w:val="24"/>
        </w:rPr>
        <w:t xml:space="preserve">Qualified in 100% Marriage Ministerial Lordship as Married Lord’s, and Jesus is not Given in 100% Marriage Military Lordship as Married Angels nor Jesus is not in 100% Married Law Lordship as Married Men” </w:t>
      </w:r>
      <w:r w:rsidRPr="00914E46">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914E46">
        <w:rPr>
          <w:sz w:val="24"/>
          <w:szCs w:val="24"/>
          <w:vertAlign w:val="superscript"/>
        </w:rPr>
        <w:t>rd</w:t>
      </w:r>
      <w:r w:rsidRPr="00914E46">
        <w:rPr>
          <w:sz w:val="24"/>
          <w:szCs w:val="24"/>
        </w:rPr>
        <w:t xml:space="preserve"> Heaven in 1</w:t>
      </w:r>
      <w:r w:rsidRPr="00914E46">
        <w:rPr>
          <w:sz w:val="24"/>
          <w:szCs w:val="24"/>
          <w:vertAlign w:val="superscript"/>
        </w:rPr>
        <w:t>st</w:t>
      </w:r>
      <w:r w:rsidRPr="00914E46">
        <w:rPr>
          <w:sz w:val="24"/>
          <w:szCs w:val="24"/>
        </w:rPr>
        <w:t xml:space="preserve"> Corinthians 7:25; 15:24-28; 2</w:t>
      </w:r>
      <w:r w:rsidRPr="00914E46">
        <w:rPr>
          <w:sz w:val="24"/>
          <w:szCs w:val="24"/>
          <w:vertAlign w:val="superscript"/>
        </w:rPr>
        <w:t>nd</w:t>
      </w:r>
      <w:r w:rsidRPr="00914E46">
        <w:rPr>
          <w:sz w:val="24"/>
          <w:szCs w:val="24"/>
        </w:rPr>
        <w:t xml:space="preserve"> Corinthians 12:1-6; Philippians 3:5; Galatians 4:4; Luke 20:34-38; Acts 6:5-15; Chapter 26 &amp; 1</w:t>
      </w:r>
      <w:r w:rsidRPr="00914E46">
        <w:rPr>
          <w:sz w:val="24"/>
          <w:szCs w:val="24"/>
          <w:vertAlign w:val="superscript"/>
        </w:rPr>
        <w:t>st</w:t>
      </w:r>
      <w:r w:rsidRPr="00914E46">
        <w:rPr>
          <w:sz w:val="24"/>
          <w:szCs w:val="24"/>
        </w:rPr>
        <w:t xml:space="preserve"> Peter 1:23. The Single Lordship as “</w:t>
      </w:r>
      <w:r w:rsidRPr="00914E46">
        <w:rPr>
          <w:b/>
          <w:sz w:val="24"/>
          <w:szCs w:val="24"/>
        </w:rPr>
        <w:t>Divine Holy Flesh</w:t>
      </w:r>
      <w:r w:rsidRPr="00914E46">
        <w:rPr>
          <w:sz w:val="24"/>
          <w:szCs w:val="24"/>
        </w:rPr>
        <w:t>” is stronger than Married Lordship as “</w:t>
      </w:r>
      <w:r w:rsidRPr="00914E46">
        <w:rPr>
          <w:b/>
          <w:sz w:val="24"/>
          <w:szCs w:val="24"/>
        </w:rPr>
        <w:t>One Holy Flesh</w:t>
      </w:r>
      <w:r w:rsidRPr="00914E46">
        <w:rPr>
          <w:sz w:val="24"/>
          <w:szCs w:val="24"/>
        </w:rPr>
        <w:t>” in 1</w:t>
      </w:r>
      <w:r w:rsidRPr="00914E46">
        <w:rPr>
          <w:sz w:val="24"/>
          <w:szCs w:val="24"/>
          <w:vertAlign w:val="superscript"/>
        </w:rPr>
        <w:t>st</w:t>
      </w:r>
      <w:r w:rsidRPr="00914E46">
        <w:rPr>
          <w:sz w:val="24"/>
          <w:szCs w:val="24"/>
        </w:rPr>
        <w:t xml:space="preserve"> Corinthians 1:25. In 2</w:t>
      </w:r>
      <w:r w:rsidRPr="00914E46">
        <w:rPr>
          <w:sz w:val="24"/>
          <w:szCs w:val="24"/>
          <w:vertAlign w:val="superscript"/>
        </w:rPr>
        <w:t>nd</w:t>
      </w:r>
      <w:r w:rsidRPr="00914E46">
        <w:rPr>
          <w:sz w:val="24"/>
          <w:szCs w:val="24"/>
        </w:rPr>
        <w:t xml:space="preserve"> Corinthians 12:7 says “…I should be exalted above measure by the abundance of the revelations, a thorn in the flesh was given to Me, a Messenger of Satan to buffet Me...” In 1</w:t>
      </w:r>
      <w:r w:rsidRPr="00914E46">
        <w:rPr>
          <w:sz w:val="24"/>
          <w:szCs w:val="24"/>
          <w:vertAlign w:val="superscript"/>
        </w:rPr>
        <w:t>st</w:t>
      </w:r>
      <w:r w:rsidRPr="00914E46">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914E46">
        <w:rPr>
          <w:b/>
          <w:sz w:val="24"/>
          <w:szCs w:val="24"/>
        </w:rPr>
        <w:t>Divine Holy Flesh</w:t>
      </w:r>
      <w:r w:rsidRPr="00914E46">
        <w:rPr>
          <w:sz w:val="24"/>
          <w:szCs w:val="24"/>
        </w:rPr>
        <w:t>” or “</w:t>
      </w:r>
      <w:r w:rsidRPr="00914E46">
        <w:rPr>
          <w:b/>
          <w:sz w:val="24"/>
          <w:szCs w:val="24"/>
        </w:rPr>
        <w:t>Sinless Holy Flesh</w:t>
      </w:r>
      <w:r w:rsidRPr="00914E46">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14E46">
        <w:rPr>
          <w:sz w:val="24"/>
          <w:szCs w:val="24"/>
          <w:vertAlign w:val="superscript"/>
        </w:rPr>
        <w:t>st</w:t>
      </w:r>
      <w:r w:rsidRPr="00914E46">
        <w:rPr>
          <w:sz w:val="24"/>
          <w:szCs w:val="24"/>
        </w:rPr>
        <w:t xml:space="preserve"> Samuel 26:8; Ezra 2:63; Nehemiah 7:65 &amp; Sirach 45:10. No One can call the Lord Stephen the Father, except by His Own Holy Ghost and His Own Truth in John 4:21-24.   </w:t>
      </w:r>
    </w:p>
    <w:p w:rsidR="00853E7A" w:rsidRPr="00914E46" w:rsidRDefault="00853E7A" w:rsidP="00853E7A">
      <w:pPr>
        <w:jc w:val="center"/>
        <w:rPr>
          <w:b/>
          <w:sz w:val="24"/>
          <w:szCs w:val="24"/>
        </w:rPr>
      </w:pPr>
      <w:r w:rsidRPr="00914E46">
        <w:rPr>
          <w:b/>
          <w:sz w:val="24"/>
          <w:szCs w:val="24"/>
        </w:rPr>
        <w:t xml:space="preserve">Chapter 2: The Two Different Kinds of the Races of Flesh (Skin) </w:t>
      </w:r>
    </w:p>
    <w:p w:rsidR="00853E7A" w:rsidRPr="00914E46" w:rsidRDefault="00853E7A" w:rsidP="00853E7A">
      <w:pPr>
        <w:spacing w:line="480" w:lineRule="auto"/>
        <w:jc w:val="both"/>
        <w:rPr>
          <w:sz w:val="24"/>
          <w:szCs w:val="24"/>
        </w:rPr>
      </w:pPr>
      <w:r w:rsidRPr="00914E46">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853E7A" w:rsidRPr="00914E46" w:rsidRDefault="00853E7A" w:rsidP="00853E7A">
      <w:pPr>
        <w:spacing w:line="480" w:lineRule="auto"/>
        <w:jc w:val="center"/>
        <w:rPr>
          <w:b/>
          <w:sz w:val="24"/>
          <w:szCs w:val="24"/>
        </w:rPr>
      </w:pPr>
      <w:r w:rsidRPr="00914E46">
        <w:rPr>
          <w:b/>
          <w:sz w:val="24"/>
          <w:szCs w:val="24"/>
        </w:rPr>
        <w:t>THE 3 WHITE CHRISTIAN NATIONS ENTERS THE KINGDOM OF LORDSHIP</w:t>
      </w:r>
    </w:p>
    <w:p w:rsidR="00853E7A" w:rsidRPr="00914E46" w:rsidRDefault="00853E7A" w:rsidP="00853E7A">
      <w:pPr>
        <w:spacing w:line="480" w:lineRule="auto"/>
        <w:jc w:val="center"/>
        <w:rPr>
          <w:b/>
          <w:sz w:val="24"/>
          <w:szCs w:val="24"/>
        </w:rPr>
      </w:pPr>
      <w:r w:rsidRPr="00914E46">
        <w:rPr>
          <w:b/>
          <w:sz w:val="24"/>
          <w:szCs w:val="24"/>
        </w:rPr>
        <w:t>The Israelite Nation (Predominately White Nation)</w:t>
      </w:r>
    </w:p>
    <w:p w:rsidR="00853E7A" w:rsidRPr="00914E46" w:rsidRDefault="00853E7A" w:rsidP="00853E7A">
      <w:pPr>
        <w:spacing w:line="480" w:lineRule="auto"/>
        <w:rPr>
          <w:sz w:val="24"/>
          <w:szCs w:val="24"/>
        </w:rPr>
      </w:pPr>
      <w:r w:rsidRPr="00914E46">
        <w:rPr>
          <w:sz w:val="24"/>
          <w:szCs w:val="24"/>
        </w:rPr>
        <w:t xml:space="preserve">The White Israelite Christian Nation is in Acts 1:6; 2:22, 36; 3:12; 4:8, 10, 27; 5:21, 31, 35; 7:23, 37, 42; 9:15; 10:36; 13:16, 17, 23, 24; 21:28; 28:20. </w:t>
      </w:r>
    </w:p>
    <w:p w:rsidR="00853E7A" w:rsidRPr="00914E46" w:rsidRDefault="00853E7A" w:rsidP="00853E7A">
      <w:pPr>
        <w:spacing w:line="480" w:lineRule="auto"/>
        <w:jc w:val="center"/>
        <w:rPr>
          <w:b/>
          <w:sz w:val="24"/>
          <w:szCs w:val="24"/>
        </w:rPr>
      </w:pPr>
      <w:r w:rsidRPr="00914E46">
        <w:rPr>
          <w:b/>
          <w:sz w:val="24"/>
          <w:szCs w:val="24"/>
        </w:rPr>
        <w:t>The Babylonian Nation (Predominately White Nation)</w:t>
      </w:r>
    </w:p>
    <w:p w:rsidR="00853E7A" w:rsidRPr="00914E46" w:rsidRDefault="00853E7A" w:rsidP="00853E7A">
      <w:pPr>
        <w:spacing w:line="480" w:lineRule="auto"/>
        <w:jc w:val="both"/>
        <w:rPr>
          <w:sz w:val="24"/>
          <w:szCs w:val="24"/>
        </w:rPr>
      </w:pPr>
      <w:r w:rsidRPr="00914E46">
        <w:rPr>
          <w:sz w:val="24"/>
          <w:szCs w:val="24"/>
        </w:rPr>
        <w:t xml:space="preserve">This Nation is also known as Babel, Confusion, Chaos, Sheshak, Shinar and Rome. The White Babylonian Christian Nation is in Acts 7:43; 16:21, 37-38; 19:29, 32; 22:25-27, 29; 23:27; 25:16; 28:17.  </w:t>
      </w:r>
    </w:p>
    <w:p w:rsidR="00853E7A" w:rsidRPr="00914E46" w:rsidRDefault="00853E7A" w:rsidP="00853E7A">
      <w:pPr>
        <w:spacing w:line="480" w:lineRule="auto"/>
        <w:jc w:val="center"/>
        <w:rPr>
          <w:b/>
          <w:sz w:val="24"/>
          <w:szCs w:val="24"/>
        </w:rPr>
      </w:pPr>
      <w:r w:rsidRPr="00914E46">
        <w:rPr>
          <w:b/>
          <w:sz w:val="24"/>
          <w:szCs w:val="24"/>
        </w:rPr>
        <w:t>The Egyptian Nation (Predominately White Nation)</w:t>
      </w:r>
    </w:p>
    <w:p w:rsidR="00853E7A" w:rsidRPr="00914E46" w:rsidRDefault="00853E7A" w:rsidP="00853E7A">
      <w:pPr>
        <w:spacing w:line="480" w:lineRule="auto"/>
        <w:rPr>
          <w:sz w:val="24"/>
          <w:szCs w:val="24"/>
        </w:rPr>
      </w:pPr>
      <w:r w:rsidRPr="00914E46">
        <w:rPr>
          <w:sz w:val="24"/>
          <w:szCs w:val="24"/>
        </w:rPr>
        <w:t xml:space="preserve">This Nation is also known as Sodom. The White Egyptian Christian Nation is in Acts 2:10; 7:9-12, 15, 17, 22, 24, 28, 34, 36, 39-40; 13:17; 18:2; 19:21; 21:38; 23:11; 28:14, 16. </w:t>
      </w:r>
    </w:p>
    <w:p w:rsidR="00853E7A" w:rsidRPr="00914E46" w:rsidRDefault="00853E7A" w:rsidP="005A6F9B">
      <w:pPr>
        <w:tabs>
          <w:tab w:val="left" w:pos="5130"/>
        </w:tabs>
        <w:spacing w:line="480" w:lineRule="auto"/>
        <w:jc w:val="both"/>
        <w:rPr>
          <w:sz w:val="24"/>
          <w:szCs w:val="24"/>
        </w:rPr>
      </w:pPr>
      <w:r w:rsidRPr="00914E46">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914E46">
        <w:rPr>
          <w:b/>
          <w:sz w:val="24"/>
          <w:szCs w:val="24"/>
        </w:rPr>
        <w:t>Holy White Seed</w:t>
      </w:r>
      <w:r w:rsidRPr="00914E46">
        <w:rPr>
          <w:sz w:val="24"/>
          <w:szCs w:val="24"/>
        </w:rPr>
        <w:t>” representing the Whole White Race linked to Israel’s Nation, the Babylonian Nation and Egyptian Nation the White Garden of Eden in Genesis 2:15; 1</w:t>
      </w:r>
      <w:r w:rsidRPr="00914E46">
        <w:rPr>
          <w:sz w:val="24"/>
          <w:szCs w:val="24"/>
          <w:vertAlign w:val="superscript"/>
        </w:rPr>
        <w:t>st</w:t>
      </w:r>
      <w:r w:rsidRPr="00914E46">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w:t>
      </w:r>
      <w:r w:rsidR="005A6F9B" w:rsidRPr="00914E46">
        <w:rPr>
          <w:sz w:val="24"/>
          <w:szCs w:val="24"/>
        </w:rPr>
        <w:t>Also the DNA-777 within the 700’s is perfect &amp; complete and also infallible &amp; inerrant in nature because it is the absolute truth that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w:t>
      </w:r>
      <w:r w:rsidR="005A6F9B" w:rsidRPr="00914E46">
        <w:rPr>
          <w:b/>
          <w:sz w:val="24"/>
          <w:szCs w:val="24"/>
        </w:rPr>
        <w:t xml:space="preserve"> </w:t>
      </w:r>
      <w:r w:rsidRPr="00914E46">
        <w:rPr>
          <w:sz w:val="24"/>
          <w:szCs w:val="24"/>
        </w:rPr>
        <w:t>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914E46">
        <w:rPr>
          <w:sz w:val="24"/>
          <w:szCs w:val="24"/>
          <w:vertAlign w:val="superscript"/>
        </w:rPr>
        <w:t>nd</w:t>
      </w:r>
      <w:r w:rsidRPr="00914E46">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914E46">
        <w:rPr>
          <w:sz w:val="24"/>
          <w:szCs w:val="24"/>
          <w:vertAlign w:val="superscript"/>
        </w:rPr>
        <w:t>nd</w:t>
      </w:r>
      <w:r w:rsidRPr="00914E46">
        <w:rPr>
          <w:sz w:val="24"/>
          <w:szCs w:val="24"/>
        </w:rPr>
        <w:t xml:space="preserve"> time before the 40 Year Kingdom ends giving the Kingdom back to God the Father Stephen before the great tribulation period in the 1</w:t>
      </w:r>
      <w:r w:rsidRPr="00914E46">
        <w:rPr>
          <w:sz w:val="24"/>
          <w:szCs w:val="24"/>
          <w:vertAlign w:val="superscript"/>
        </w:rPr>
        <w:t>st</w:t>
      </w:r>
      <w:r w:rsidRPr="00914E46">
        <w:rPr>
          <w:sz w:val="24"/>
          <w:szCs w:val="24"/>
        </w:rPr>
        <w:t xml:space="preserve"> resurrection (rapture) in Revelation 4:1-5:14; 20:6; 1</w:t>
      </w:r>
      <w:r w:rsidRPr="00914E46">
        <w:rPr>
          <w:sz w:val="24"/>
          <w:szCs w:val="24"/>
          <w:vertAlign w:val="superscript"/>
        </w:rPr>
        <w:t>st</w:t>
      </w:r>
      <w:r w:rsidRPr="00914E46">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914E46">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914E46">
        <w:rPr>
          <w:sz w:val="24"/>
          <w:szCs w:val="24"/>
        </w:rPr>
        <w:t xml:space="preserve">(this means for all Creation &amp; not just a dogmatic view of Jesus &amp; Mankind concerns the </w:t>
      </w:r>
      <w:r w:rsidRPr="00914E46">
        <w:rPr>
          <w:b/>
          <w:sz w:val="24"/>
          <w:szCs w:val="24"/>
        </w:rPr>
        <w:t>Lady Victoria</w:t>
      </w:r>
      <w:r w:rsidRPr="00914E46">
        <w:rPr>
          <w:sz w:val="24"/>
          <w:szCs w:val="24"/>
        </w:rPr>
        <w:t xml:space="preserve"> (derived from the great victory over the great persecution) as the Female Beginning of God for Female Child kind giving birth to the </w:t>
      </w:r>
      <w:r w:rsidRPr="00914E46">
        <w:rPr>
          <w:b/>
          <w:sz w:val="24"/>
          <w:szCs w:val="24"/>
        </w:rPr>
        <w:t>Lord Peter that comes in the Supreme Spirit &amp; Supreme Authority of Jacob</w:t>
      </w:r>
      <w:r w:rsidRPr="00914E46">
        <w:rPr>
          <w:sz w:val="24"/>
          <w:szCs w:val="24"/>
        </w:rPr>
        <w:t xml:space="preserve"> </w:t>
      </w:r>
      <w:r w:rsidRPr="00914E46">
        <w:rPr>
          <w:b/>
          <w:sz w:val="24"/>
          <w:szCs w:val="24"/>
        </w:rPr>
        <w:t xml:space="preserve">for a 26,000 Year Reign </w:t>
      </w:r>
      <w:r w:rsidRPr="00914E46">
        <w:rPr>
          <w:sz w:val="24"/>
          <w:szCs w:val="24"/>
        </w:rPr>
        <w:t>(Luke 1:33, 68)</w:t>
      </w:r>
      <w:r w:rsidRPr="00914E46">
        <w:rPr>
          <w:b/>
          <w:sz w:val="24"/>
          <w:szCs w:val="24"/>
        </w:rPr>
        <w:t xml:space="preserve"> </w:t>
      </w:r>
      <w:r w:rsidRPr="00914E46">
        <w:rPr>
          <w:sz w:val="24"/>
          <w:szCs w:val="24"/>
        </w:rPr>
        <w:t>in the 2 Generation levels (Hidden Bara meaning “</w:t>
      </w:r>
      <w:r w:rsidRPr="00914E46">
        <w:rPr>
          <w:b/>
          <w:sz w:val="24"/>
          <w:szCs w:val="24"/>
        </w:rPr>
        <w:t>to Create Secret in the Womb</w:t>
      </w:r>
      <w:r w:rsidRPr="00914E46">
        <w:rPr>
          <w:sz w:val="24"/>
          <w:szCs w:val="24"/>
        </w:rPr>
        <w:t xml:space="preserve">) in Genesis 4:1-4:26) down from the Genealogy of Jesus Christ the Male Beginning of God for Male Child Kind were raised up to sit on their thrones by </w:t>
      </w:r>
      <w:r w:rsidRPr="00914E46">
        <w:rPr>
          <w:b/>
          <w:sz w:val="24"/>
          <w:szCs w:val="24"/>
        </w:rPr>
        <w:t>the Supreme Spirit &amp; Supreme Authority of</w:t>
      </w:r>
      <w:r w:rsidRPr="00914E46">
        <w:rPr>
          <w:sz w:val="24"/>
          <w:szCs w:val="24"/>
        </w:rPr>
        <w:t xml:space="preserve"> </w:t>
      </w:r>
      <w:r w:rsidRPr="00914E46">
        <w:rPr>
          <w:b/>
          <w:sz w:val="24"/>
          <w:szCs w:val="24"/>
        </w:rPr>
        <w:t xml:space="preserve">Israel </w:t>
      </w:r>
      <w:r w:rsidRPr="00914E46">
        <w:rPr>
          <w:sz w:val="24"/>
          <w:szCs w:val="24"/>
        </w:rPr>
        <w:t xml:space="preserve">&amp; </w:t>
      </w:r>
      <w:r w:rsidRPr="00914E46">
        <w:rPr>
          <w:b/>
          <w:sz w:val="24"/>
          <w:szCs w:val="24"/>
        </w:rPr>
        <w:t>His Bride’s</w:t>
      </w:r>
      <w:r w:rsidRPr="00914E46">
        <w:rPr>
          <w:sz w:val="24"/>
          <w:szCs w:val="24"/>
        </w:rPr>
        <w:t xml:space="preserve"> </w:t>
      </w:r>
      <w:r w:rsidRPr="00914E46">
        <w:rPr>
          <w:b/>
          <w:sz w:val="24"/>
          <w:szCs w:val="24"/>
        </w:rPr>
        <w:t>(the Church of God)</w:t>
      </w:r>
      <w:r w:rsidRPr="00914E46">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914E46">
        <w:rPr>
          <w:b/>
          <w:sz w:val="24"/>
          <w:szCs w:val="24"/>
        </w:rPr>
        <w:t>Lady Elizabeth</w:t>
      </w:r>
      <w:r w:rsidRPr="00914E46">
        <w:rPr>
          <w:sz w:val="24"/>
          <w:szCs w:val="24"/>
        </w:rPr>
        <w:t xml:space="preserve"> as the 3</w:t>
      </w:r>
      <w:r w:rsidRPr="00914E46">
        <w:rPr>
          <w:sz w:val="24"/>
          <w:szCs w:val="24"/>
          <w:vertAlign w:val="superscript"/>
        </w:rPr>
        <w:t>rd</w:t>
      </w:r>
      <w:r w:rsidRPr="00914E46">
        <w:rPr>
          <w:sz w:val="24"/>
          <w:szCs w:val="24"/>
        </w:rPr>
        <w:t xml:space="preserve"> Person of the Female Trinity &amp; Sister of God for Mankind giving birth to the </w:t>
      </w:r>
      <w:r w:rsidRPr="00914E46">
        <w:rPr>
          <w:b/>
          <w:sz w:val="24"/>
          <w:szCs w:val="24"/>
        </w:rPr>
        <w:t>Lord John</w:t>
      </w:r>
      <w:r w:rsidRPr="00914E46">
        <w:rPr>
          <w:sz w:val="24"/>
          <w:szCs w:val="24"/>
        </w:rPr>
        <w:t xml:space="preserve"> </w:t>
      </w:r>
      <w:r w:rsidRPr="00914E46">
        <w:rPr>
          <w:b/>
          <w:sz w:val="24"/>
          <w:szCs w:val="24"/>
        </w:rPr>
        <w:t>that comes in the Supreme Spirit &amp; Supreme Authority of Elijah for a 26,000 Year Reign</w:t>
      </w:r>
      <w:r w:rsidRPr="00914E46">
        <w:rPr>
          <w:sz w:val="24"/>
          <w:szCs w:val="24"/>
        </w:rPr>
        <w:t xml:space="preserve"> (Luke 1:17) in the 1 Generation level (Banah meaning “</w:t>
      </w:r>
      <w:r w:rsidRPr="00914E46">
        <w:rPr>
          <w:b/>
          <w:sz w:val="24"/>
          <w:szCs w:val="24"/>
        </w:rPr>
        <w:t>to Make or Build</w:t>
      </w:r>
      <w:r w:rsidRPr="00914E46">
        <w:rPr>
          <w:sz w:val="24"/>
          <w:szCs w:val="24"/>
        </w:rPr>
        <w:t>” &amp; Qanah meaning “</w:t>
      </w:r>
      <w:r w:rsidRPr="00914E46">
        <w:rPr>
          <w:b/>
          <w:sz w:val="24"/>
          <w:szCs w:val="24"/>
        </w:rPr>
        <w:t>to Create, Posses or Acquire in Divine Intercourse</w:t>
      </w:r>
      <w:r w:rsidRPr="00914E46">
        <w:rPr>
          <w:sz w:val="24"/>
          <w:szCs w:val="24"/>
        </w:rPr>
        <w:t>” in Genesis 2:22-4:1) down from the Genealogy of Jesus Christ the Brother as the 3</w:t>
      </w:r>
      <w:r w:rsidRPr="00914E46">
        <w:rPr>
          <w:sz w:val="24"/>
          <w:szCs w:val="24"/>
          <w:vertAlign w:val="superscript"/>
        </w:rPr>
        <w:t>rd</w:t>
      </w:r>
      <w:r w:rsidRPr="00914E46">
        <w:rPr>
          <w:sz w:val="24"/>
          <w:szCs w:val="24"/>
        </w:rPr>
        <w:t xml:space="preserve"> Person of the Male Trinity and Holy Ghost of God for Womankind were raised up to sit on their thrones by </w:t>
      </w:r>
      <w:r w:rsidRPr="00914E46">
        <w:rPr>
          <w:b/>
          <w:sz w:val="24"/>
          <w:szCs w:val="24"/>
        </w:rPr>
        <w:t>the Supreme Spirit &amp; Supreme Authority of</w:t>
      </w:r>
      <w:r w:rsidRPr="00914E46">
        <w:rPr>
          <w:sz w:val="24"/>
          <w:szCs w:val="24"/>
        </w:rPr>
        <w:t xml:space="preserve"> </w:t>
      </w:r>
      <w:r w:rsidRPr="00914E46">
        <w:rPr>
          <w:b/>
          <w:sz w:val="24"/>
          <w:szCs w:val="24"/>
        </w:rPr>
        <w:t>King Saul</w:t>
      </w:r>
      <w:r w:rsidRPr="00914E46">
        <w:rPr>
          <w:sz w:val="24"/>
          <w:szCs w:val="24"/>
        </w:rPr>
        <w:t xml:space="preserve"> &amp; </w:t>
      </w:r>
      <w:r w:rsidRPr="00914E46">
        <w:rPr>
          <w:b/>
          <w:sz w:val="24"/>
          <w:szCs w:val="24"/>
        </w:rPr>
        <w:t>His Wife’s</w:t>
      </w:r>
      <w:r w:rsidRPr="00914E46">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914E46">
        <w:rPr>
          <w:b/>
          <w:sz w:val="24"/>
          <w:szCs w:val="24"/>
        </w:rPr>
        <w:t>Lady Mary</w:t>
      </w:r>
      <w:r w:rsidRPr="00914E46">
        <w:rPr>
          <w:sz w:val="24"/>
          <w:szCs w:val="24"/>
        </w:rPr>
        <w:t xml:space="preserve"> as the 2</w:t>
      </w:r>
      <w:r w:rsidRPr="00914E46">
        <w:rPr>
          <w:sz w:val="24"/>
          <w:szCs w:val="24"/>
          <w:vertAlign w:val="superscript"/>
        </w:rPr>
        <w:t>nd</w:t>
      </w:r>
      <w:r w:rsidRPr="00914E46">
        <w:rPr>
          <w:sz w:val="24"/>
          <w:szCs w:val="24"/>
        </w:rPr>
        <w:t xml:space="preserve"> Person of the Female Trinity &amp; Daughter of God for Womankind giving birth to the </w:t>
      </w:r>
      <w:r w:rsidRPr="00914E46">
        <w:rPr>
          <w:b/>
          <w:sz w:val="24"/>
          <w:szCs w:val="24"/>
        </w:rPr>
        <w:t>Lord Jesus that comes in the Supreme Spirit</w:t>
      </w:r>
      <w:r w:rsidRPr="00914E46">
        <w:rPr>
          <w:sz w:val="24"/>
          <w:szCs w:val="24"/>
        </w:rPr>
        <w:t xml:space="preserve"> </w:t>
      </w:r>
      <w:r w:rsidRPr="00914E46">
        <w:rPr>
          <w:b/>
          <w:sz w:val="24"/>
          <w:szCs w:val="24"/>
        </w:rPr>
        <w:t>&amp; Supreme Authority of Moses for a 26,000 Year Reign</w:t>
      </w:r>
      <w:r w:rsidRPr="00914E46">
        <w:rPr>
          <w:sz w:val="24"/>
          <w:szCs w:val="24"/>
        </w:rPr>
        <w:t xml:space="preserve"> (Luke 1:51-52; 2:21) in His Own Genealogy (Yatsar meaning “</w:t>
      </w:r>
      <w:r w:rsidRPr="00914E46">
        <w:rPr>
          <w:b/>
          <w:sz w:val="24"/>
          <w:szCs w:val="24"/>
        </w:rPr>
        <w:t>to Form</w:t>
      </w:r>
      <w:r w:rsidRPr="00914E46">
        <w:rPr>
          <w:sz w:val="24"/>
          <w:szCs w:val="24"/>
        </w:rPr>
        <w:t>” in Genesis 2:7-2:21) of Jesus Christ as the 2</w:t>
      </w:r>
      <w:r w:rsidRPr="00914E46">
        <w:rPr>
          <w:sz w:val="24"/>
          <w:szCs w:val="24"/>
          <w:vertAlign w:val="superscript"/>
        </w:rPr>
        <w:t>nd</w:t>
      </w:r>
      <w:r w:rsidRPr="00914E46">
        <w:rPr>
          <w:sz w:val="24"/>
          <w:szCs w:val="24"/>
        </w:rPr>
        <w:t xml:space="preserve"> Person of the Male Trinity &amp; the Son of God for Mankind were raised up to sit on their thrones by </w:t>
      </w:r>
      <w:r w:rsidRPr="00914E46">
        <w:rPr>
          <w:b/>
          <w:sz w:val="24"/>
          <w:szCs w:val="24"/>
        </w:rPr>
        <w:t>the Supreme Spirit &amp; Supreme Authority of</w:t>
      </w:r>
      <w:r w:rsidRPr="00914E46">
        <w:rPr>
          <w:sz w:val="24"/>
          <w:szCs w:val="24"/>
        </w:rPr>
        <w:t xml:space="preserve"> </w:t>
      </w:r>
      <w:r w:rsidRPr="00914E46">
        <w:rPr>
          <w:b/>
          <w:sz w:val="24"/>
          <w:szCs w:val="24"/>
        </w:rPr>
        <w:t>King David</w:t>
      </w:r>
      <w:r w:rsidRPr="00914E46">
        <w:rPr>
          <w:sz w:val="24"/>
          <w:szCs w:val="24"/>
        </w:rPr>
        <w:t xml:space="preserve"> &amp; </w:t>
      </w:r>
      <w:r w:rsidRPr="00914E46">
        <w:rPr>
          <w:b/>
          <w:sz w:val="24"/>
          <w:szCs w:val="24"/>
        </w:rPr>
        <w:t>Queen Bathsheba’s</w:t>
      </w:r>
      <w:r w:rsidRPr="00914E46">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914E46">
        <w:rPr>
          <w:b/>
          <w:sz w:val="24"/>
          <w:szCs w:val="24"/>
        </w:rPr>
        <w:t>Lady Mary</w:t>
      </w:r>
      <w:r w:rsidRPr="00914E46">
        <w:rPr>
          <w:sz w:val="24"/>
          <w:szCs w:val="24"/>
        </w:rPr>
        <w:t xml:space="preserve"> as the Mother of God for the </w:t>
      </w:r>
      <w:r w:rsidRPr="00914E46">
        <w:rPr>
          <w:b/>
          <w:sz w:val="24"/>
          <w:szCs w:val="24"/>
        </w:rPr>
        <w:t>first office</w:t>
      </w:r>
      <w:r w:rsidRPr="00914E46">
        <w:rPr>
          <w:sz w:val="24"/>
          <w:szCs w:val="24"/>
        </w:rPr>
        <w:t xml:space="preserve"> as the Female Law of God for Female Angels, Spirits, Ghosts, Phantoms and Shadows &amp; the </w:t>
      </w:r>
      <w:r w:rsidRPr="00914E46">
        <w:rPr>
          <w:b/>
          <w:sz w:val="24"/>
          <w:szCs w:val="24"/>
        </w:rPr>
        <w:t>second office</w:t>
      </w:r>
      <w:r w:rsidRPr="00914E46">
        <w:rPr>
          <w:sz w:val="24"/>
          <w:szCs w:val="24"/>
        </w:rPr>
        <w:t xml:space="preserve"> for the Girls of God giving birth to the </w:t>
      </w:r>
      <w:r w:rsidRPr="00914E46">
        <w:rPr>
          <w:b/>
          <w:sz w:val="24"/>
          <w:szCs w:val="24"/>
        </w:rPr>
        <w:t>Lord James comes in the Supreme Spirit &amp; Supreme Authority of the Law of Boys for a Trillion Year Reign</w:t>
      </w:r>
      <w:r w:rsidRPr="00914E46">
        <w:rPr>
          <w:sz w:val="24"/>
          <w:szCs w:val="24"/>
        </w:rPr>
        <w:t xml:space="preserve"> (James 2:8-13 &amp; Acts 15:13-29; 21:8-25) in the 2 Genealogy levels (Asah meaning “</w:t>
      </w:r>
      <w:r w:rsidRPr="00914E46">
        <w:rPr>
          <w:b/>
          <w:sz w:val="24"/>
          <w:szCs w:val="24"/>
        </w:rPr>
        <w:t>to Set</w:t>
      </w:r>
      <w:r w:rsidRPr="00914E46">
        <w:rPr>
          <w:sz w:val="24"/>
          <w:szCs w:val="24"/>
        </w:rPr>
        <w:t xml:space="preserve">” in Genesis 1:7-16) above the Genealogy of Jesus Christ for the </w:t>
      </w:r>
      <w:r w:rsidRPr="00914E46">
        <w:rPr>
          <w:b/>
          <w:sz w:val="24"/>
          <w:szCs w:val="24"/>
        </w:rPr>
        <w:t>first office</w:t>
      </w:r>
      <w:r w:rsidRPr="00914E46">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914E46">
        <w:rPr>
          <w:b/>
          <w:sz w:val="24"/>
          <w:szCs w:val="24"/>
        </w:rPr>
        <w:t>to Make</w:t>
      </w:r>
      <w:r w:rsidRPr="00914E46">
        <w:rPr>
          <w:sz w:val="24"/>
          <w:szCs w:val="24"/>
        </w:rPr>
        <w:t xml:space="preserve">” in Genesis 1:17-2:6) above the Genealogy of Jesus Christ for the </w:t>
      </w:r>
      <w:r w:rsidRPr="00914E46">
        <w:rPr>
          <w:b/>
          <w:sz w:val="24"/>
          <w:szCs w:val="24"/>
        </w:rPr>
        <w:t>second office</w:t>
      </w:r>
      <w:r w:rsidRPr="00914E46">
        <w:rPr>
          <w:sz w:val="24"/>
          <w:szCs w:val="24"/>
        </w:rPr>
        <w:t xml:space="preserve"> for the Boys of God were raised up to sit on their thrones by </w:t>
      </w:r>
      <w:r w:rsidRPr="00914E46">
        <w:rPr>
          <w:b/>
          <w:sz w:val="24"/>
          <w:szCs w:val="24"/>
        </w:rPr>
        <w:t>the Supreme Spirit &amp; Supreme Authority of</w:t>
      </w:r>
      <w:r w:rsidRPr="00914E46">
        <w:rPr>
          <w:sz w:val="24"/>
          <w:szCs w:val="24"/>
        </w:rPr>
        <w:t xml:space="preserve"> </w:t>
      </w:r>
      <w:r w:rsidRPr="00914E46">
        <w:rPr>
          <w:b/>
          <w:sz w:val="24"/>
          <w:szCs w:val="24"/>
        </w:rPr>
        <w:t>King Rehoboam</w:t>
      </w:r>
      <w:r w:rsidRPr="00914E46">
        <w:rPr>
          <w:sz w:val="24"/>
          <w:szCs w:val="24"/>
        </w:rPr>
        <w:t xml:space="preserve"> &amp; </w:t>
      </w:r>
      <w:r w:rsidRPr="00914E46">
        <w:rPr>
          <w:b/>
          <w:sz w:val="24"/>
          <w:szCs w:val="24"/>
        </w:rPr>
        <w:t>His Wife’s</w:t>
      </w:r>
      <w:r w:rsidRPr="00914E46">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914E46">
        <w:rPr>
          <w:b/>
          <w:sz w:val="24"/>
          <w:szCs w:val="24"/>
        </w:rPr>
        <w:t>Lady Barbara (derived from Bara in Genesis 1:1)</w:t>
      </w:r>
      <w:r w:rsidRPr="00914E46">
        <w:rPr>
          <w:sz w:val="24"/>
          <w:szCs w:val="24"/>
        </w:rPr>
        <w:t xml:space="preserve"> as the 1</w:t>
      </w:r>
      <w:r w:rsidRPr="00914E46">
        <w:rPr>
          <w:sz w:val="24"/>
          <w:szCs w:val="24"/>
          <w:vertAlign w:val="superscript"/>
        </w:rPr>
        <w:t>st</w:t>
      </w:r>
      <w:r w:rsidRPr="00914E46">
        <w:rPr>
          <w:sz w:val="24"/>
          <w:szCs w:val="24"/>
        </w:rPr>
        <w:t xml:space="preserve"> Person of the Female Trinity the Mother of God for the Ladies giving birth to the </w:t>
      </w:r>
      <w:r w:rsidRPr="00914E46">
        <w:rPr>
          <w:b/>
          <w:sz w:val="24"/>
          <w:szCs w:val="24"/>
        </w:rPr>
        <w:t>Lord Stephen</w:t>
      </w:r>
      <w:r w:rsidRPr="00914E46">
        <w:rPr>
          <w:sz w:val="24"/>
          <w:szCs w:val="24"/>
        </w:rPr>
        <w:t xml:space="preserve"> </w:t>
      </w:r>
      <w:r w:rsidRPr="00914E46">
        <w:rPr>
          <w:b/>
          <w:sz w:val="24"/>
          <w:szCs w:val="24"/>
        </w:rPr>
        <w:t>comes in the Supreme Spirit &amp; Supreme Authority of Enoch for a Multi-Trillion Year Reign</w:t>
      </w:r>
      <w:r w:rsidRPr="00914E46">
        <w:rPr>
          <w:sz w:val="24"/>
          <w:szCs w:val="24"/>
        </w:rPr>
        <w:t xml:space="preserve"> (Genesis 5:24 &amp; Jude 14-15) in the 4 Generation levels (Bara meaning “</w:t>
      </w:r>
      <w:r w:rsidRPr="00914E46">
        <w:rPr>
          <w:b/>
          <w:sz w:val="24"/>
          <w:szCs w:val="24"/>
        </w:rPr>
        <w:t>to Create</w:t>
      </w:r>
      <w:r w:rsidRPr="00914E46">
        <w:rPr>
          <w:sz w:val="24"/>
          <w:szCs w:val="24"/>
        </w:rPr>
        <w:t>” in Genesis 1:1) above the Genealogy of Jesus Christ as the 1</w:t>
      </w:r>
      <w:r w:rsidRPr="00914E46">
        <w:rPr>
          <w:sz w:val="24"/>
          <w:szCs w:val="24"/>
          <w:vertAlign w:val="superscript"/>
        </w:rPr>
        <w:t>st</w:t>
      </w:r>
      <w:r w:rsidRPr="00914E46">
        <w:rPr>
          <w:sz w:val="24"/>
          <w:szCs w:val="24"/>
        </w:rPr>
        <w:t xml:space="preserve"> Person of the Male Trinity &amp; the Father called the Spirit of God were raise up to sit on their thrones by </w:t>
      </w:r>
      <w:r w:rsidRPr="00914E46">
        <w:rPr>
          <w:b/>
          <w:sz w:val="24"/>
          <w:szCs w:val="24"/>
        </w:rPr>
        <w:t>the Supreme Spirit &amp; Supreme Authority of</w:t>
      </w:r>
      <w:r w:rsidRPr="00914E46">
        <w:rPr>
          <w:sz w:val="24"/>
          <w:szCs w:val="24"/>
        </w:rPr>
        <w:t xml:space="preserve"> </w:t>
      </w:r>
      <w:r w:rsidRPr="00914E46">
        <w:rPr>
          <w:b/>
          <w:sz w:val="24"/>
          <w:szCs w:val="24"/>
        </w:rPr>
        <w:t>King Solomon</w:t>
      </w:r>
      <w:r w:rsidRPr="00914E46">
        <w:rPr>
          <w:sz w:val="24"/>
          <w:szCs w:val="24"/>
        </w:rPr>
        <w:t xml:space="preserve"> &amp; </w:t>
      </w:r>
      <w:r w:rsidRPr="00914E46">
        <w:rPr>
          <w:b/>
          <w:sz w:val="24"/>
          <w:szCs w:val="24"/>
        </w:rPr>
        <w:t xml:space="preserve">the Queen of Sheba’s (one of His local wives maybe called Salome the female sense of the name Solomon) </w:t>
      </w:r>
      <w:r w:rsidRPr="00914E46">
        <w:rPr>
          <w:sz w:val="24"/>
          <w:szCs w:val="24"/>
        </w:rPr>
        <w:t>eternally majestic white skinned colored flesh in Song of Solomon 5:10) &amp; no Lord/Lady can come to the Lord Stephen/Lady Barbara unless they are worthy to come to the Lord Yah/Lady Victoria by His own command in 1</w:t>
      </w:r>
      <w:r w:rsidRPr="00914E46">
        <w:rPr>
          <w:sz w:val="24"/>
          <w:szCs w:val="24"/>
          <w:vertAlign w:val="superscript"/>
        </w:rPr>
        <w:t>st</w:t>
      </w:r>
      <w:r w:rsidRPr="00914E46">
        <w:rPr>
          <w:sz w:val="24"/>
          <w:szCs w:val="24"/>
        </w:rPr>
        <w:t xml:space="preserve"> Peter 1:17 (The Lord Yah’s Call), Romans 5:2 (The Father Stephen’s access to the Lord John), Ephesians 2:18 (The Lord Yah’s access to the Father Stephen), Ephesians 3:12 (The Father Stephen’s access to the Lord Jesus), 2</w:t>
      </w:r>
      <w:r w:rsidRPr="00914E46">
        <w:rPr>
          <w:sz w:val="24"/>
          <w:szCs w:val="24"/>
          <w:vertAlign w:val="superscript"/>
        </w:rPr>
        <w:t>nd</w:t>
      </w:r>
      <w:r w:rsidRPr="00914E46">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914E46">
        <w:rPr>
          <w:b/>
          <w:sz w:val="24"/>
          <w:szCs w:val="24"/>
        </w:rPr>
        <w:t>He foreseeing this, spoke concerning the Resurrection of (Jesus) Christ, that His soul was not left in Hades (Hell), nor did His flesh see corruption. This Jesus God (Father Stephen) has raised up, of which We are all Witnesses</w:t>
      </w:r>
      <w:r w:rsidRPr="00914E46">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914E46">
        <w:rPr>
          <w:b/>
          <w:sz w:val="24"/>
          <w:szCs w:val="24"/>
        </w:rPr>
        <w:t>The Lord Yahweh and the 360 other Lords that He created</w:t>
      </w:r>
      <w:r w:rsidRPr="00914E46">
        <w:rPr>
          <w:sz w:val="24"/>
          <w:szCs w:val="24"/>
        </w:rPr>
        <w:t>.” In John 6:41-59 declares “The Jews then complained about Him, because He said, ‘</w:t>
      </w:r>
      <w:r w:rsidRPr="00914E46">
        <w:rPr>
          <w:color w:val="FF0000"/>
          <w:sz w:val="24"/>
          <w:szCs w:val="24"/>
        </w:rPr>
        <w:t>I am the bread which came down from Heaven</w:t>
      </w:r>
      <w:r w:rsidRPr="00914E46">
        <w:rPr>
          <w:sz w:val="24"/>
          <w:szCs w:val="24"/>
        </w:rPr>
        <w:t>.’ And they said, ‘Is not this Jesus, the Son of Joseph, whose Father and Mother We know? How is it then, He says, ‘</w:t>
      </w:r>
      <w:r w:rsidRPr="00914E46">
        <w:rPr>
          <w:color w:val="FF0000"/>
          <w:sz w:val="24"/>
          <w:szCs w:val="24"/>
        </w:rPr>
        <w:t>I have come down from Heaven</w:t>
      </w:r>
      <w:r w:rsidRPr="00914E46">
        <w:rPr>
          <w:sz w:val="24"/>
          <w:szCs w:val="24"/>
        </w:rPr>
        <w:t>?’ Jesus therefore answered and said to them, ‘</w:t>
      </w:r>
      <w:r w:rsidRPr="00914E46">
        <w:rPr>
          <w:color w:val="FF0000"/>
          <w:sz w:val="24"/>
          <w:szCs w:val="24"/>
        </w:rPr>
        <w:t>Do not murmur among Yourselves. No One can come to Me (Jesus) unless the Father (Stephen) who sent Me draws Him, and I will raise Him up at the last day.</w:t>
      </w:r>
      <w:r w:rsidRPr="00914E46">
        <w:rPr>
          <w:sz w:val="24"/>
          <w:szCs w:val="24"/>
        </w:rPr>
        <w:t xml:space="preserve"> </w:t>
      </w:r>
      <w:r w:rsidRPr="00914E46">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914E46">
        <w:rPr>
          <w:sz w:val="24"/>
          <w:szCs w:val="24"/>
        </w:rPr>
        <w:t xml:space="preserve"> </w:t>
      </w:r>
      <w:r w:rsidRPr="00914E46">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914E46">
        <w:rPr>
          <w:sz w:val="24"/>
          <w:szCs w:val="24"/>
        </w:rPr>
        <w:t>The Jews therefore quarreled among themselves, saying, ‘How can this Man give Us His flesh to eat?’</w:t>
      </w:r>
      <w:r w:rsidRPr="00914E46">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914E46">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914E46">
        <w:rPr>
          <w:b/>
          <w:sz w:val="24"/>
          <w:szCs w:val="24"/>
        </w:rPr>
        <w:t>The Lord Jehovah the Physical Trinity and the Church of God</w:t>
      </w:r>
      <w:r w:rsidRPr="00914E46">
        <w:rPr>
          <w:sz w:val="24"/>
          <w:szCs w:val="24"/>
        </w:rPr>
        <w:t>.” This book tells a lot about how the Physical Trinity came into being.</w:t>
      </w:r>
    </w:p>
    <w:p w:rsidR="00853E7A" w:rsidRPr="00914E46" w:rsidRDefault="00853E7A" w:rsidP="00853E7A">
      <w:pPr>
        <w:spacing w:line="480" w:lineRule="auto"/>
        <w:jc w:val="both"/>
        <w:rPr>
          <w:sz w:val="24"/>
          <w:szCs w:val="24"/>
        </w:rPr>
      </w:pPr>
      <w:r w:rsidRPr="00914E46">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914E46">
        <w:rPr>
          <w:b/>
          <w:sz w:val="24"/>
          <w:szCs w:val="24"/>
        </w:rPr>
        <w:t>Holy Black Seed</w:t>
      </w:r>
      <w:r w:rsidRPr="00914E46">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853E7A" w:rsidRPr="00914E46" w:rsidRDefault="00853E7A" w:rsidP="00853E7A">
      <w:pPr>
        <w:spacing w:line="480" w:lineRule="auto"/>
        <w:jc w:val="center"/>
        <w:rPr>
          <w:b/>
          <w:sz w:val="24"/>
          <w:szCs w:val="24"/>
        </w:rPr>
      </w:pPr>
      <w:r w:rsidRPr="00914E46">
        <w:rPr>
          <w:b/>
          <w:sz w:val="24"/>
          <w:szCs w:val="24"/>
        </w:rPr>
        <w:t>THE 2 BLACK CHRISTIAN NATIONS ENTERS THE KINGDOM OF LORDSHIP</w:t>
      </w:r>
    </w:p>
    <w:p w:rsidR="00853E7A" w:rsidRPr="00914E46" w:rsidRDefault="00853E7A" w:rsidP="00853E7A">
      <w:pPr>
        <w:spacing w:line="480" w:lineRule="auto"/>
        <w:jc w:val="center"/>
        <w:rPr>
          <w:b/>
          <w:sz w:val="24"/>
          <w:szCs w:val="24"/>
        </w:rPr>
      </w:pPr>
      <w:r w:rsidRPr="00914E46">
        <w:rPr>
          <w:b/>
          <w:sz w:val="24"/>
          <w:szCs w:val="24"/>
        </w:rPr>
        <w:t>Ethiopia Nation (Predominate Black Nation)</w:t>
      </w:r>
    </w:p>
    <w:p w:rsidR="00853E7A" w:rsidRPr="00914E46" w:rsidRDefault="00853E7A" w:rsidP="00853E7A">
      <w:pPr>
        <w:spacing w:line="480" w:lineRule="auto"/>
        <w:jc w:val="both"/>
        <w:rPr>
          <w:sz w:val="24"/>
          <w:szCs w:val="24"/>
        </w:rPr>
      </w:pPr>
      <w:r w:rsidRPr="00914E46">
        <w:rPr>
          <w:sz w:val="24"/>
          <w:szCs w:val="24"/>
        </w:rPr>
        <w:t>The Black Jewish Nation of Ethiopia is in Genesis 2:13; Numbers 12:1; 2</w:t>
      </w:r>
      <w:r w:rsidRPr="00914E46">
        <w:rPr>
          <w:sz w:val="24"/>
          <w:szCs w:val="24"/>
          <w:vertAlign w:val="superscript"/>
        </w:rPr>
        <w:t>nd</w:t>
      </w:r>
      <w:r w:rsidRPr="00914E46">
        <w:rPr>
          <w:sz w:val="24"/>
          <w:szCs w:val="24"/>
        </w:rPr>
        <w:t xml:space="preserve"> Kings 19:9; 2</w:t>
      </w:r>
      <w:r w:rsidRPr="00914E46">
        <w:rPr>
          <w:sz w:val="24"/>
          <w:szCs w:val="24"/>
          <w:vertAlign w:val="superscript"/>
        </w:rPr>
        <w:t>nd</w:t>
      </w:r>
      <w:r w:rsidRPr="00914E46">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914E46">
        <w:rPr>
          <w:sz w:val="24"/>
          <w:szCs w:val="24"/>
          <w:vertAlign w:val="superscript"/>
        </w:rPr>
        <w:t>st</w:t>
      </w:r>
      <w:r w:rsidRPr="00914E46">
        <w:rPr>
          <w:sz w:val="24"/>
          <w:szCs w:val="24"/>
        </w:rPr>
        <w:t xml:space="preserve"> Esdras 3:2; Judith 1:10; Esther 13:1; 16:1 [Apocrypha]. The Black Gentile Nation has no Occurrences in Luke. The Black Christian Nation is in Acts 8:26-40. </w:t>
      </w:r>
    </w:p>
    <w:p w:rsidR="00853E7A" w:rsidRPr="00914E46" w:rsidRDefault="00853E7A" w:rsidP="00853E7A">
      <w:pPr>
        <w:spacing w:line="480" w:lineRule="auto"/>
        <w:jc w:val="center"/>
        <w:rPr>
          <w:b/>
          <w:sz w:val="24"/>
          <w:szCs w:val="24"/>
        </w:rPr>
      </w:pPr>
      <w:r w:rsidRPr="00914E46">
        <w:rPr>
          <w:b/>
          <w:sz w:val="24"/>
          <w:szCs w:val="24"/>
        </w:rPr>
        <w:t>Samarian Nation (Predominate Black Nation)</w:t>
      </w:r>
    </w:p>
    <w:p w:rsidR="00853E7A" w:rsidRPr="00914E46" w:rsidRDefault="00853E7A" w:rsidP="00853E7A">
      <w:pPr>
        <w:spacing w:line="480" w:lineRule="auto"/>
        <w:jc w:val="both"/>
        <w:rPr>
          <w:sz w:val="24"/>
          <w:szCs w:val="24"/>
        </w:rPr>
      </w:pPr>
      <w:r w:rsidRPr="00914E46">
        <w:rPr>
          <w:sz w:val="24"/>
          <w:szCs w:val="24"/>
        </w:rPr>
        <w:t>The Black Jewish Nation of Samaria concerns all the Holy Scriptures from Book of 1</w:t>
      </w:r>
      <w:r w:rsidRPr="00914E46">
        <w:rPr>
          <w:sz w:val="24"/>
          <w:szCs w:val="24"/>
          <w:vertAlign w:val="superscript"/>
        </w:rPr>
        <w:t>st</w:t>
      </w:r>
      <w:r w:rsidRPr="00914E46">
        <w:rPr>
          <w:sz w:val="24"/>
          <w:szCs w:val="24"/>
        </w:rPr>
        <w:t xml:space="preserve"> Kings to the Book of John. The Black Gentile Nation is in Luke 9:52; 10:33; 17:16; 17:11.The Black Christian Nation is in Acts 8:4-25; 15:3. </w:t>
      </w:r>
    </w:p>
    <w:p w:rsidR="00853E7A" w:rsidRPr="00914E46" w:rsidRDefault="00853E7A" w:rsidP="00853E7A">
      <w:pPr>
        <w:spacing w:line="480" w:lineRule="auto"/>
        <w:jc w:val="center"/>
        <w:rPr>
          <w:b/>
          <w:sz w:val="24"/>
          <w:szCs w:val="24"/>
        </w:rPr>
      </w:pPr>
      <w:r w:rsidRPr="00914E46">
        <w:rPr>
          <w:b/>
          <w:sz w:val="24"/>
          <w:szCs w:val="24"/>
        </w:rPr>
        <w:t>THE 2 MIXED CHRISTIAN NATIONS [KEEP COMPANY &amp; GOOD COMMUNICATION BUT NOT TO MIXED SEED TOGETHER] ENTERS THE KINGDOM OF LORDSHIP</w:t>
      </w:r>
    </w:p>
    <w:p w:rsidR="00853E7A" w:rsidRPr="00914E46" w:rsidRDefault="00853E7A" w:rsidP="00853E7A">
      <w:pPr>
        <w:spacing w:line="480" w:lineRule="auto"/>
        <w:jc w:val="center"/>
        <w:rPr>
          <w:b/>
          <w:sz w:val="24"/>
          <w:szCs w:val="24"/>
        </w:rPr>
      </w:pPr>
      <w:r w:rsidRPr="00914E46">
        <w:rPr>
          <w:b/>
          <w:sz w:val="24"/>
          <w:szCs w:val="24"/>
        </w:rPr>
        <w:t>Antioch Nation (Mixed---Black Nation &amp; White Nation)</w:t>
      </w:r>
    </w:p>
    <w:p w:rsidR="00853E7A" w:rsidRPr="00914E46" w:rsidRDefault="00853E7A" w:rsidP="00853E7A">
      <w:pPr>
        <w:spacing w:line="480" w:lineRule="auto"/>
        <w:jc w:val="both"/>
        <w:rPr>
          <w:sz w:val="24"/>
          <w:szCs w:val="24"/>
        </w:rPr>
      </w:pPr>
      <w:r w:rsidRPr="00914E46">
        <w:rPr>
          <w:sz w:val="24"/>
          <w:szCs w:val="24"/>
        </w:rPr>
        <w:t>The Mixed Jewish Nation is in 1</w:t>
      </w:r>
      <w:r w:rsidRPr="00914E46">
        <w:rPr>
          <w:sz w:val="24"/>
          <w:szCs w:val="24"/>
          <w:vertAlign w:val="superscript"/>
        </w:rPr>
        <w:t>st</w:t>
      </w:r>
      <w:r w:rsidRPr="00914E46">
        <w:rPr>
          <w:sz w:val="24"/>
          <w:szCs w:val="24"/>
        </w:rPr>
        <w:t xml:space="preserve"> Maccabees 3:37; 10:68; 11:13, 44, 56; 2</w:t>
      </w:r>
      <w:r w:rsidRPr="00914E46">
        <w:rPr>
          <w:sz w:val="24"/>
          <w:szCs w:val="24"/>
          <w:vertAlign w:val="superscript"/>
        </w:rPr>
        <w:t>nd</w:t>
      </w:r>
      <w:r w:rsidRPr="00914E46">
        <w:rPr>
          <w:sz w:val="24"/>
          <w:szCs w:val="24"/>
        </w:rPr>
        <w:t xml:space="preserve"> Maccabees 8:35; 11:36; 13:23, 26; 14:27; Galatians 2:11 &amp; 2</w:t>
      </w:r>
      <w:r w:rsidRPr="00914E46">
        <w:rPr>
          <w:sz w:val="24"/>
          <w:szCs w:val="24"/>
          <w:vertAlign w:val="superscript"/>
        </w:rPr>
        <w:t>nd</w:t>
      </w:r>
      <w:r w:rsidRPr="00914E46">
        <w:rPr>
          <w:sz w:val="24"/>
          <w:szCs w:val="24"/>
        </w:rPr>
        <w:t xml:space="preserve"> Timothy 3:11. The Mixed Gentile Nation has no Occurrences. The Mixed Christian Nation is in Acts 6:5; 11:19, 20; 22, 26-27; 13:1, 14; 14:19, 21, 26; 15:22, 23, 30, 35; 18:22.  </w:t>
      </w:r>
    </w:p>
    <w:p w:rsidR="00853E7A" w:rsidRPr="00914E46" w:rsidRDefault="00853E7A" w:rsidP="00853E7A">
      <w:pPr>
        <w:spacing w:line="480" w:lineRule="auto"/>
        <w:jc w:val="center"/>
        <w:rPr>
          <w:b/>
          <w:sz w:val="24"/>
          <w:szCs w:val="24"/>
        </w:rPr>
      </w:pPr>
      <w:r w:rsidRPr="00914E46">
        <w:rPr>
          <w:b/>
          <w:sz w:val="24"/>
          <w:szCs w:val="24"/>
        </w:rPr>
        <w:t>Cyrene Nation (Mixed---Black Nation &amp; White Nation)</w:t>
      </w:r>
    </w:p>
    <w:p w:rsidR="00853E7A" w:rsidRPr="00914E46" w:rsidRDefault="00853E7A" w:rsidP="00853E7A">
      <w:pPr>
        <w:spacing w:line="480" w:lineRule="auto"/>
        <w:jc w:val="both"/>
        <w:rPr>
          <w:sz w:val="24"/>
          <w:szCs w:val="24"/>
        </w:rPr>
      </w:pPr>
      <w:r w:rsidRPr="00914E46">
        <w:rPr>
          <w:sz w:val="24"/>
          <w:szCs w:val="24"/>
        </w:rPr>
        <w:t>The Mixed Jewish Nation is in 1</w:t>
      </w:r>
      <w:r w:rsidRPr="00914E46">
        <w:rPr>
          <w:sz w:val="24"/>
          <w:szCs w:val="24"/>
          <w:vertAlign w:val="superscript"/>
        </w:rPr>
        <w:t>st</w:t>
      </w:r>
      <w:r w:rsidRPr="00914E46">
        <w:rPr>
          <w:sz w:val="24"/>
          <w:szCs w:val="24"/>
        </w:rPr>
        <w:t xml:space="preserve"> Maccabees 15:23; 2</w:t>
      </w:r>
      <w:r w:rsidRPr="00914E46">
        <w:rPr>
          <w:sz w:val="24"/>
          <w:szCs w:val="24"/>
          <w:vertAlign w:val="superscript"/>
        </w:rPr>
        <w:t>nd</w:t>
      </w:r>
      <w:r w:rsidRPr="00914E46">
        <w:rPr>
          <w:sz w:val="24"/>
          <w:szCs w:val="24"/>
        </w:rPr>
        <w:t xml:space="preserve"> Maccabees 2:23’ Mark 15:21 &amp; Matthew 27:32. The Mixed Gentile Nation is in Luke 23:26. The Mixed Christian Nation is in Acts 2:10; 6:9; 11:20; 13:1.  </w:t>
      </w:r>
    </w:p>
    <w:p w:rsidR="00853E7A" w:rsidRPr="00914E46" w:rsidRDefault="00853E7A" w:rsidP="00853E7A">
      <w:pPr>
        <w:spacing w:line="480" w:lineRule="auto"/>
        <w:jc w:val="both"/>
        <w:rPr>
          <w:sz w:val="24"/>
          <w:szCs w:val="24"/>
        </w:rPr>
      </w:pPr>
      <w:r w:rsidRPr="00914E46">
        <w:rPr>
          <w:sz w:val="24"/>
          <w:szCs w:val="24"/>
        </w:rPr>
        <w:t>The scripturally based “</w:t>
      </w:r>
      <w:r w:rsidRPr="00914E46">
        <w:rPr>
          <w:b/>
          <w:sz w:val="24"/>
          <w:szCs w:val="24"/>
        </w:rPr>
        <w:t>True Holy Division</w:t>
      </w:r>
      <w:r w:rsidRPr="00914E46">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914E46">
        <w:rPr>
          <w:sz w:val="24"/>
          <w:szCs w:val="24"/>
          <w:vertAlign w:val="superscript"/>
        </w:rPr>
        <w:t>nd</w:t>
      </w:r>
      <w:r w:rsidRPr="00914E46">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914E46">
        <w:rPr>
          <w:sz w:val="24"/>
          <w:szCs w:val="24"/>
          <w:vertAlign w:val="superscript"/>
        </w:rPr>
        <w:t>st</w:t>
      </w:r>
      <w:r w:rsidRPr="00914E46">
        <w:rPr>
          <w:sz w:val="24"/>
          <w:szCs w:val="24"/>
        </w:rPr>
        <w:t xml:space="preserve"> Corinthians 2:6-16; Romans 3:3-23; 1</w:t>
      </w:r>
      <w:r w:rsidRPr="00914E46">
        <w:rPr>
          <w:sz w:val="24"/>
          <w:szCs w:val="24"/>
          <w:vertAlign w:val="superscript"/>
        </w:rPr>
        <w:t>st</w:t>
      </w:r>
      <w:r w:rsidRPr="00914E46">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914E46">
        <w:rPr>
          <w:sz w:val="24"/>
          <w:szCs w:val="24"/>
          <w:vertAlign w:val="superscript"/>
        </w:rPr>
        <w:t>st</w:t>
      </w:r>
      <w:r w:rsidRPr="00914E46">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914E46">
        <w:rPr>
          <w:sz w:val="24"/>
          <w:szCs w:val="24"/>
          <w:vertAlign w:val="superscript"/>
        </w:rPr>
        <w:t>nd</w:t>
      </w:r>
      <w:r w:rsidRPr="00914E46">
        <w:rPr>
          <w:sz w:val="24"/>
          <w:szCs w:val="24"/>
        </w:rPr>
        <w:t xml:space="preserve"> Adam, the Lord from Heaven restored the 1</w:t>
      </w:r>
      <w:r w:rsidRPr="00914E46">
        <w:rPr>
          <w:sz w:val="24"/>
          <w:szCs w:val="24"/>
          <w:vertAlign w:val="superscript"/>
        </w:rPr>
        <w:t>st</w:t>
      </w:r>
      <w:r w:rsidRPr="00914E46">
        <w:rPr>
          <w:sz w:val="24"/>
          <w:szCs w:val="24"/>
        </w:rPr>
        <w:t xml:space="preserve"> Adam in 1</w:t>
      </w:r>
      <w:r w:rsidRPr="00914E46">
        <w:rPr>
          <w:sz w:val="24"/>
          <w:szCs w:val="24"/>
          <w:vertAlign w:val="superscript"/>
        </w:rPr>
        <w:t>st</w:t>
      </w:r>
      <w:r w:rsidRPr="00914E46">
        <w:rPr>
          <w:sz w:val="24"/>
          <w:szCs w:val="24"/>
        </w:rPr>
        <w:t xml:space="preserve"> Corinthians 15:35-58. The LORD showed Adam the Woman that the LORD created and was “</w:t>
      </w:r>
      <w:r w:rsidRPr="00914E46">
        <w:rPr>
          <w:b/>
          <w:sz w:val="24"/>
          <w:szCs w:val="24"/>
        </w:rPr>
        <w:t>Comparable to Adam with white skin color</w:t>
      </w:r>
      <w:r w:rsidRPr="00914E46">
        <w:rPr>
          <w:sz w:val="24"/>
          <w:szCs w:val="24"/>
        </w:rPr>
        <w:t>” and not different in any way. This is how dating and marriage relationships should be dealt with based on the LORD STEPHEN’S command. In 1</w:t>
      </w:r>
      <w:r w:rsidRPr="00914E46">
        <w:rPr>
          <w:sz w:val="24"/>
          <w:szCs w:val="24"/>
          <w:vertAlign w:val="superscript"/>
        </w:rPr>
        <w:t>st</w:t>
      </w:r>
      <w:r w:rsidRPr="00914E46">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914E46">
        <w:rPr>
          <w:sz w:val="24"/>
          <w:szCs w:val="24"/>
          <w:vertAlign w:val="superscript"/>
        </w:rPr>
        <w:t>st</w:t>
      </w:r>
      <w:r w:rsidRPr="00914E46">
        <w:rPr>
          <w:sz w:val="24"/>
          <w:szCs w:val="24"/>
        </w:rPr>
        <w:t xml:space="preserve"> John 2:15-16. In 1</w:t>
      </w:r>
      <w:r w:rsidRPr="00914E46">
        <w:rPr>
          <w:sz w:val="24"/>
          <w:szCs w:val="24"/>
          <w:vertAlign w:val="superscript"/>
        </w:rPr>
        <w:t>st</w:t>
      </w:r>
      <w:r w:rsidRPr="00914E46">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914E46">
        <w:rPr>
          <w:sz w:val="24"/>
          <w:szCs w:val="24"/>
          <w:vertAlign w:val="superscript"/>
        </w:rPr>
        <w:t>st</w:t>
      </w:r>
      <w:r w:rsidRPr="00914E46">
        <w:rPr>
          <w:sz w:val="24"/>
          <w:szCs w:val="24"/>
        </w:rPr>
        <w:t xml:space="preserve"> to December 21</w:t>
      </w:r>
      <w:r w:rsidRPr="00914E46">
        <w:rPr>
          <w:sz w:val="24"/>
          <w:szCs w:val="24"/>
          <w:vertAlign w:val="superscript"/>
        </w:rPr>
        <w:t>st</w:t>
      </w:r>
      <w:r w:rsidRPr="00914E46">
        <w:rPr>
          <w:sz w:val="24"/>
          <w:szCs w:val="24"/>
        </w:rPr>
        <w:t xml:space="preserve"> for the Sacred Year—Holiness with Festivals &amp; May 21</w:t>
      </w:r>
      <w:r w:rsidRPr="00914E46">
        <w:rPr>
          <w:sz w:val="24"/>
          <w:szCs w:val="24"/>
          <w:vertAlign w:val="superscript"/>
        </w:rPr>
        <w:t>st</w:t>
      </w:r>
      <w:r w:rsidRPr="00914E46">
        <w:rPr>
          <w:sz w:val="24"/>
          <w:szCs w:val="24"/>
        </w:rPr>
        <w:t xml:space="preserve"> to June 21</w:t>
      </w:r>
      <w:r w:rsidRPr="00914E46">
        <w:rPr>
          <w:sz w:val="24"/>
          <w:szCs w:val="24"/>
          <w:vertAlign w:val="superscript"/>
        </w:rPr>
        <w:t>st</w:t>
      </w:r>
      <w:r w:rsidRPr="00914E46">
        <w:rPr>
          <w:sz w:val="24"/>
          <w:szCs w:val="24"/>
        </w:rPr>
        <w:t xml:space="preserve"> for the Civil Year—Kings, Childbirths and Contracts &amp; September 21</w:t>
      </w:r>
      <w:r w:rsidRPr="00914E46">
        <w:rPr>
          <w:sz w:val="24"/>
          <w:szCs w:val="24"/>
          <w:vertAlign w:val="superscript"/>
        </w:rPr>
        <w:t>st</w:t>
      </w:r>
      <w:r w:rsidRPr="00914E46">
        <w:rPr>
          <w:sz w:val="24"/>
          <w:szCs w:val="24"/>
        </w:rPr>
        <w:t xml:space="preserve"> to October 21</w:t>
      </w:r>
      <w:r w:rsidRPr="00914E46">
        <w:rPr>
          <w:sz w:val="24"/>
          <w:szCs w:val="24"/>
          <w:vertAlign w:val="superscript"/>
        </w:rPr>
        <w:t xml:space="preserve">st </w:t>
      </w:r>
      <w:r w:rsidRPr="00914E46">
        <w:rPr>
          <w:sz w:val="24"/>
          <w:szCs w:val="24"/>
        </w:rPr>
        <w:t>for the Gregorian Calendar), on the 20</w:t>
      </w:r>
      <w:r w:rsidRPr="00914E46">
        <w:rPr>
          <w:sz w:val="24"/>
          <w:szCs w:val="24"/>
          <w:vertAlign w:val="superscript"/>
        </w:rPr>
        <w:t>th</w:t>
      </w:r>
      <w:r w:rsidRPr="00914E46">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914E46">
        <w:rPr>
          <w:sz w:val="24"/>
          <w:szCs w:val="24"/>
          <w:vertAlign w:val="superscript"/>
        </w:rPr>
        <w:t>st</w:t>
      </w:r>
      <w:r w:rsidRPr="00914E46">
        <w:rPr>
          <w:sz w:val="24"/>
          <w:szCs w:val="24"/>
        </w:rPr>
        <w:t xml:space="preserve"> to January 21</w:t>
      </w:r>
      <w:r w:rsidRPr="00914E46">
        <w:rPr>
          <w:sz w:val="24"/>
          <w:szCs w:val="24"/>
          <w:vertAlign w:val="superscript"/>
        </w:rPr>
        <w:t xml:space="preserve">st </w:t>
      </w:r>
      <w:r w:rsidRPr="00914E46">
        <w:rPr>
          <w:sz w:val="24"/>
          <w:szCs w:val="24"/>
        </w:rPr>
        <w:t>for the Sacred year—Holiness with Festivals &amp; June 21</w:t>
      </w:r>
      <w:r w:rsidRPr="00914E46">
        <w:rPr>
          <w:sz w:val="24"/>
          <w:szCs w:val="24"/>
          <w:vertAlign w:val="superscript"/>
        </w:rPr>
        <w:t>st</w:t>
      </w:r>
      <w:r w:rsidRPr="00914E46">
        <w:rPr>
          <w:sz w:val="24"/>
          <w:szCs w:val="24"/>
        </w:rPr>
        <w:t xml:space="preserve"> to July 21</w:t>
      </w:r>
      <w:r w:rsidRPr="00914E46">
        <w:rPr>
          <w:sz w:val="24"/>
          <w:szCs w:val="24"/>
          <w:vertAlign w:val="superscript"/>
        </w:rPr>
        <w:t>st</w:t>
      </w:r>
      <w:r w:rsidRPr="00914E46">
        <w:rPr>
          <w:sz w:val="24"/>
          <w:szCs w:val="24"/>
        </w:rPr>
        <w:t xml:space="preserve"> for the Civil year—Kings, Childbirth and Contracts &amp; October 21</w:t>
      </w:r>
      <w:r w:rsidRPr="00914E46">
        <w:rPr>
          <w:sz w:val="24"/>
          <w:szCs w:val="24"/>
          <w:vertAlign w:val="superscript"/>
        </w:rPr>
        <w:t>st</w:t>
      </w:r>
      <w:r w:rsidRPr="00914E46">
        <w:rPr>
          <w:sz w:val="24"/>
          <w:szCs w:val="24"/>
        </w:rPr>
        <w:t xml:space="preserve"> to November 21</w:t>
      </w:r>
      <w:r w:rsidRPr="00914E46">
        <w:rPr>
          <w:sz w:val="24"/>
          <w:szCs w:val="24"/>
          <w:vertAlign w:val="superscript"/>
        </w:rPr>
        <w:t xml:space="preserve">st </w:t>
      </w:r>
      <w:r w:rsidRPr="00914E46">
        <w:rPr>
          <w:sz w:val="24"/>
          <w:szCs w:val="24"/>
        </w:rPr>
        <w:t>for the Gregorian Calendar) they began their sessions to investigate the matter. And the cases of the Men who had Foreign Wives were brought to an end by the New Moon of the first month (March 21</w:t>
      </w:r>
      <w:r w:rsidRPr="00914E46">
        <w:rPr>
          <w:sz w:val="24"/>
          <w:szCs w:val="24"/>
          <w:vertAlign w:val="superscript"/>
        </w:rPr>
        <w:t>st</w:t>
      </w:r>
      <w:r w:rsidRPr="00914E46">
        <w:rPr>
          <w:sz w:val="24"/>
          <w:szCs w:val="24"/>
        </w:rPr>
        <w:t xml:space="preserve"> to April 21</w:t>
      </w:r>
      <w:r w:rsidRPr="00914E46">
        <w:rPr>
          <w:sz w:val="24"/>
          <w:szCs w:val="24"/>
          <w:vertAlign w:val="superscript"/>
        </w:rPr>
        <w:t>st</w:t>
      </w:r>
      <w:r w:rsidRPr="00914E46">
        <w:rPr>
          <w:sz w:val="24"/>
          <w:szCs w:val="24"/>
        </w:rPr>
        <w:t xml:space="preserve"> for the Sacred Year—Holiness with Festivals &amp; September 21</w:t>
      </w:r>
      <w:r w:rsidRPr="00914E46">
        <w:rPr>
          <w:sz w:val="24"/>
          <w:szCs w:val="24"/>
          <w:vertAlign w:val="superscript"/>
        </w:rPr>
        <w:t>st</w:t>
      </w:r>
      <w:r w:rsidRPr="00914E46">
        <w:rPr>
          <w:sz w:val="24"/>
          <w:szCs w:val="24"/>
        </w:rPr>
        <w:t xml:space="preserve"> to October 21</w:t>
      </w:r>
      <w:r w:rsidRPr="00914E46">
        <w:rPr>
          <w:sz w:val="24"/>
          <w:szCs w:val="24"/>
          <w:vertAlign w:val="superscript"/>
        </w:rPr>
        <w:t>st</w:t>
      </w:r>
      <w:r w:rsidRPr="00914E46">
        <w:rPr>
          <w:sz w:val="24"/>
          <w:szCs w:val="24"/>
        </w:rPr>
        <w:t xml:space="preserve"> for the Civil Year—Kings, Childbirths and Contracts &amp; January 21</w:t>
      </w:r>
      <w:r w:rsidRPr="00914E46">
        <w:rPr>
          <w:sz w:val="24"/>
          <w:szCs w:val="24"/>
          <w:vertAlign w:val="superscript"/>
        </w:rPr>
        <w:t>st</w:t>
      </w:r>
      <w:r w:rsidRPr="00914E46">
        <w:rPr>
          <w:sz w:val="24"/>
          <w:szCs w:val="24"/>
        </w:rPr>
        <w:t xml:space="preserve"> to February 21</w:t>
      </w:r>
      <w:r w:rsidRPr="00914E46">
        <w:rPr>
          <w:sz w:val="24"/>
          <w:szCs w:val="24"/>
          <w:vertAlign w:val="superscript"/>
        </w:rPr>
        <w:t>st</w:t>
      </w:r>
      <w:r w:rsidRPr="00914E46">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914E46">
        <w:rPr>
          <w:sz w:val="24"/>
          <w:szCs w:val="24"/>
          <w:vertAlign w:val="superscript"/>
        </w:rPr>
        <w:t>st</w:t>
      </w:r>
      <w:r w:rsidRPr="00914E46">
        <w:rPr>
          <w:sz w:val="24"/>
          <w:szCs w:val="24"/>
        </w:rPr>
        <w:t xml:space="preserve"> Corinthians 7:1-2. There are three types of “</w:t>
      </w:r>
      <w:r w:rsidRPr="00914E46">
        <w:rPr>
          <w:b/>
          <w:sz w:val="24"/>
          <w:szCs w:val="24"/>
        </w:rPr>
        <w:t>Intercourse</w:t>
      </w:r>
      <w:r w:rsidRPr="00914E46">
        <w:rPr>
          <w:sz w:val="24"/>
          <w:szCs w:val="24"/>
        </w:rPr>
        <w:t xml:space="preserve">” in the Holy Scriptures. First, is the </w:t>
      </w:r>
      <w:r w:rsidRPr="00914E46">
        <w:rPr>
          <w:b/>
          <w:sz w:val="24"/>
          <w:szCs w:val="24"/>
        </w:rPr>
        <w:t>Popular Sexual Eros Love Intercourse</w:t>
      </w:r>
      <w:r w:rsidRPr="00914E46">
        <w:rPr>
          <w:sz w:val="24"/>
          <w:szCs w:val="24"/>
        </w:rPr>
        <w:t xml:space="preserve"> from the Tree of the knowledge of Good and Evil that only can be committed by a Man and Woman in a Strength 40 Year Kingdom of This World in Genesis 4:1. Second, is the </w:t>
      </w:r>
      <w:r w:rsidRPr="00914E46">
        <w:rPr>
          <w:b/>
          <w:sz w:val="24"/>
          <w:szCs w:val="24"/>
        </w:rPr>
        <w:t xml:space="preserve">Unknown Holy Divine Love Intercourse </w:t>
      </w:r>
      <w:r w:rsidRPr="00914E46">
        <w:rPr>
          <w:sz w:val="24"/>
          <w:szCs w:val="24"/>
        </w:rPr>
        <w:t>from the Tree of Life that can be done by a Man and Woman in 2</w:t>
      </w:r>
      <w:r w:rsidRPr="00914E46">
        <w:rPr>
          <w:sz w:val="24"/>
          <w:szCs w:val="24"/>
          <w:vertAlign w:val="superscript"/>
        </w:rPr>
        <w:t>nd</w:t>
      </w:r>
      <w:r w:rsidRPr="00914E46">
        <w:rPr>
          <w:sz w:val="24"/>
          <w:szCs w:val="24"/>
        </w:rPr>
        <w:t xml:space="preserve"> Peter 1:4 and also Lords and Ladies in Acts 17:29 in a Lordly 120 Year Kingdom of Lordship in Genesis 2:24-25; Matthew 19:6; Mark 10:9; 1</w:t>
      </w:r>
      <w:r w:rsidRPr="00914E46">
        <w:rPr>
          <w:sz w:val="24"/>
          <w:szCs w:val="24"/>
          <w:vertAlign w:val="superscript"/>
        </w:rPr>
        <w:t>st</w:t>
      </w:r>
      <w:r w:rsidRPr="00914E46">
        <w:rPr>
          <w:sz w:val="24"/>
          <w:szCs w:val="24"/>
        </w:rPr>
        <w:t xml:space="preserve"> Corinthians 6:17 &amp; Ephesians 5:31. Third, is the </w:t>
      </w:r>
      <w:r w:rsidRPr="00914E46">
        <w:rPr>
          <w:b/>
          <w:sz w:val="24"/>
          <w:szCs w:val="24"/>
        </w:rPr>
        <w:t>Known Holy Law Love Intercourse</w:t>
      </w:r>
      <w:r w:rsidRPr="00914E46">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914E46">
        <w:rPr>
          <w:sz w:val="24"/>
          <w:szCs w:val="24"/>
          <w:vertAlign w:val="superscript"/>
        </w:rPr>
        <w:t>st</w:t>
      </w:r>
      <w:r w:rsidRPr="00914E46">
        <w:rPr>
          <w:sz w:val="24"/>
          <w:szCs w:val="24"/>
        </w:rPr>
        <w:t xml:space="preserve"> Kings 11:3. King Solomon’s Foreign Sexual Eros Love Intercourse in the minority eventually became “</w:t>
      </w:r>
      <w:r w:rsidRPr="00914E46">
        <w:rPr>
          <w:b/>
          <w:sz w:val="24"/>
          <w:szCs w:val="24"/>
        </w:rPr>
        <w:t>Marital Fornication</w:t>
      </w:r>
      <w:r w:rsidRPr="00914E46">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914E46">
        <w:rPr>
          <w:sz w:val="24"/>
          <w:szCs w:val="24"/>
          <w:vertAlign w:val="superscript"/>
        </w:rPr>
        <w:t>st</w:t>
      </w:r>
      <w:r w:rsidRPr="00914E46">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14E46">
        <w:rPr>
          <w:sz w:val="24"/>
          <w:szCs w:val="24"/>
          <w:vertAlign w:val="superscript"/>
        </w:rPr>
        <w:t>nd</w:t>
      </w:r>
      <w:r w:rsidRPr="00914E4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14E46">
        <w:rPr>
          <w:sz w:val="24"/>
          <w:szCs w:val="24"/>
          <w:vertAlign w:val="superscript"/>
        </w:rPr>
        <w:t>nd</w:t>
      </w:r>
      <w:r w:rsidRPr="00914E46">
        <w:rPr>
          <w:sz w:val="24"/>
          <w:szCs w:val="24"/>
        </w:rPr>
        <w:t xml:space="preserve"> Thessalonians 2:12; 2</w:t>
      </w:r>
      <w:r w:rsidRPr="00914E46">
        <w:rPr>
          <w:sz w:val="24"/>
          <w:szCs w:val="24"/>
          <w:vertAlign w:val="superscript"/>
        </w:rPr>
        <w:t>nd</w:t>
      </w:r>
      <w:r w:rsidRPr="00914E46">
        <w:rPr>
          <w:sz w:val="24"/>
          <w:szCs w:val="24"/>
        </w:rPr>
        <w:t xml:space="preserve"> Timothy 3:4; Titus 3:3; Hebrews 11:25; 1</w:t>
      </w:r>
      <w:r w:rsidRPr="00914E46">
        <w:rPr>
          <w:sz w:val="24"/>
          <w:szCs w:val="24"/>
          <w:vertAlign w:val="superscript"/>
        </w:rPr>
        <w:t>st</w:t>
      </w:r>
      <w:r w:rsidRPr="00914E46">
        <w:rPr>
          <w:sz w:val="24"/>
          <w:szCs w:val="24"/>
        </w:rPr>
        <w:t xml:space="preserve"> Corinthians 10:7; 2</w:t>
      </w:r>
      <w:r w:rsidRPr="00914E46">
        <w:rPr>
          <w:sz w:val="24"/>
          <w:szCs w:val="24"/>
          <w:vertAlign w:val="superscript"/>
        </w:rPr>
        <w:t>nd</w:t>
      </w:r>
      <w:r w:rsidRPr="00914E46">
        <w:rPr>
          <w:sz w:val="24"/>
          <w:szCs w:val="24"/>
        </w:rPr>
        <w:t xml:space="preserve"> Peter 2:13; Luke 8:14 &amp; Romans 1:32. All who called Sexual Eros Money the unrighteous mammon (prostitutions, whoredom</w:t>
      </w:r>
      <w:r w:rsidR="003B7140" w:rsidRPr="00914E46">
        <w:rPr>
          <w:sz w:val="24"/>
          <w:szCs w:val="24"/>
        </w:rPr>
        <w:t>’</w:t>
      </w:r>
      <w:r w:rsidRPr="00914E46">
        <w:rPr>
          <w:sz w:val="24"/>
          <w:szCs w:val="24"/>
        </w:rPr>
        <w:t>s, harlotries, sorceries &amp; wizardries) with Sweet Cane (Calamus or Cann</w:t>
      </w:r>
      <w:r w:rsidR="003B7140" w:rsidRPr="00914E46">
        <w:rPr>
          <w:sz w:val="24"/>
          <w:szCs w:val="24"/>
        </w:rPr>
        <w:t>a</w:t>
      </w:r>
      <w:r w:rsidRPr="00914E46">
        <w:rPr>
          <w:sz w:val="24"/>
          <w:szCs w:val="24"/>
        </w:rPr>
        <w:t>b</w:t>
      </w:r>
      <w:r w:rsidR="003B7140" w:rsidRPr="00914E46">
        <w:rPr>
          <w:sz w:val="24"/>
          <w:szCs w:val="24"/>
        </w:rPr>
        <w:t>i</w:t>
      </w:r>
      <w:r w:rsidRPr="00914E46">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914E46">
        <w:rPr>
          <w:sz w:val="24"/>
          <w:szCs w:val="24"/>
          <w:vertAlign w:val="superscript"/>
        </w:rPr>
        <w:t>st</w:t>
      </w:r>
      <w:r w:rsidRPr="00914E46">
        <w:rPr>
          <w:sz w:val="24"/>
          <w:szCs w:val="24"/>
        </w:rPr>
        <w:t xml:space="preserve"> Timothy 6:10; 2</w:t>
      </w:r>
      <w:r w:rsidRPr="00914E46">
        <w:rPr>
          <w:sz w:val="24"/>
          <w:szCs w:val="24"/>
          <w:vertAlign w:val="superscript"/>
        </w:rPr>
        <w:t>nd</w:t>
      </w:r>
      <w:r w:rsidRPr="00914E46">
        <w:rPr>
          <w:sz w:val="24"/>
          <w:szCs w:val="24"/>
        </w:rPr>
        <w:t xml:space="preserve"> Peter 1:4 &amp; Isaiah 43:24. </w:t>
      </w:r>
    </w:p>
    <w:p w:rsidR="00853E7A" w:rsidRPr="00914E46" w:rsidRDefault="00853E7A" w:rsidP="00853E7A">
      <w:pPr>
        <w:spacing w:line="480" w:lineRule="auto"/>
        <w:jc w:val="both"/>
        <w:rPr>
          <w:sz w:val="24"/>
          <w:szCs w:val="24"/>
        </w:rPr>
      </w:pPr>
      <w:r w:rsidRPr="00914E46">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853E7A" w:rsidRPr="00914E46" w:rsidRDefault="00853E7A" w:rsidP="00853E7A">
      <w:pPr>
        <w:spacing w:line="480" w:lineRule="auto"/>
        <w:jc w:val="both"/>
        <w:rPr>
          <w:sz w:val="24"/>
          <w:szCs w:val="24"/>
        </w:rPr>
      </w:pPr>
      <w:r w:rsidRPr="00914E46">
        <w:rPr>
          <w:sz w:val="24"/>
          <w:szCs w:val="24"/>
        </w:rPr>
        <w:t>The Father Stephen’s Divine Knowledge of Humanity: The Father Stephen Knows All Creatures is in 1</w:t>
      </w:r>
      <w:r w:rsidRPr="00914E46">
        <w:rPr>
          <w:sz w:val="24"/>
          <w:szCs w:val="24"/>
          <w:vertAlign w:val="superscript"/>
        </w:rPr>
        <w:t>st</w:t>
      </w:r>
      <w:r w:rsidRPr="00914E46">
        <w:rPr>
          <w:sz w:val="24"/>
          <w:szCs w:val="24"/>
        </w:rPr>
        <w:t xml:space="preserve"> Kings 8:39; 2</w:t>
      </w:r>
      <w:r w:rsidRPr="00914E46">
        <w:rPr>
          <w:sz w:val="24"/>
          <w:szCs w:val="24"/>
          <w:vertAlign w:val="superscript"/>
        </w:rPr>
        <w:t>nd</w:t>
      </w:r>
      <w:r w:rsidRPr="00914E46">
        <w:rPr>
          <w:sz w:val="24"/>
          <w:szCs w:val="24"/>
        </w:rPr>
        <w:t xml:space="preserve"> Chronicles 6:30; Job 34:21; Psalms 7:9; Jeremiah 17:10; 23:24; 32:19 &amp; Acts 1:24. The Father Stephen Knows His Own Creatures is in 2</w:t>
      </w:r>
      <w:r w:rsidRPr="00914E46">
        <w:rPr>
          <w:sz w:val="24"/>
          <w:szCs w:val="24"/>
          <w:vertAlign w:val="superscript"/>
        </w:rPr>
        <w:t>nd</w:t>
      </w:r>
      <w:r w:rsidRPr="00914E46">
        <w:rPr>
          <w:sz w:val="24"/>
          <w:szCs w:val="24"/>
        </w:rPr>
        <w:t xml:space="preserve"> Timothy 2:19; 1</w:t>
      </w:r>
      <w:r w:rsidRPr="00914E46">
        <w:rPr>
          <w:sz w:val="24"/>
          <w:szCs w:val="24"/>
          <w:vertAlign w:val="superscript"/>
        </w:rPr>
        <w:t>st</w:t>
      </w:r>
      <w:r w:rsidRPr="00914E4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14E46">
        <w:rPr>
          <w:sz w:val="24"/>
          <w:szCs w:val="24"/>
          <w:vertAlign w:val="superscript"/>
        </w:rPr>
        <w:t>st</w:t>
      </w:r>
      <w:r w:rsidRPr="00914E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53E7A" w:rsidRPr="00914E46" w:rsidRDefault="00853E7A" w:rsidP="00853E7A">
      <w:pPr>
        <w:spacing w:line="480" w:lineRule="auto"/>
        <w:jc w:val="both"/>
        <w:rPr>
          <w:sz w:val="24"/>
          <w:szCs w:val="24"/>
        </w:rPr>
      </w:pPr>
      <w:r w:rsidRPr="00914E4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14E46">
        <w:rPr>
          <w:sz w:val="24"/>
          <w:szCs w:val="24"/>
          <w:vertAlign w:val="superscript"/>
        </w:rPr>
        <w:t>st</w:t>
      </w:r>
      <w:r w:rsidRPr="00914E46">
        <w:rPr>
          <w:sz w:val="24"/>
          <w:szCs w:val="24"/>
        </w:rPr>
        <w:t xml:space="preserve"> Corinthians 2:6-16; 8:1. The Pursuit of Knowledge that Proceeds from the Father Stephen Merits Divine Approval is in Proverbs 2:3-5; 3:13-18; 4:5; 15:14 &amp; 2</w:t>
      </w:r>
      <w:r w:rsidRPr="00914E46">
        <w:rPr>
          <w:sz w:val="24"/>
          <w:szCs w:val="24"/>
          <w:vertAlign w:val="superscript"/>
        </w:rPr>
        <w:t>nd</w:t>
      </w:r>
      <w:r w:rsidRPr="00914E46">
        <w:rPr>
          <w:sz w:val="24"/>
          <w:szCs w:val="24"/>
        </w:rPr>
        <w:t xml:space="preserve"> Peter 1:5. The Father Stephen Bestows Special Knowledge on Certain Individuals is in Daniel 1:17; Exodus 31:1-5; 35:30-36:1; 1</w:t>
      </w:r>
      <w:r w:rsidRPr="00914E46">
        <w:rPr>
          <w:sz w:val="24"/>
          <w:szCs w:val="24"/>
          <w:vertAlign w:val="superscript"/>
        </w:rPr>
        <w:t>st</w:t>
      </w:r>
      <w:r w:rsidRPr="00914E46">
        <w:rPr>
          <w:sz w:val="24"/>
          <w:szCs w:val="24"/>
        </w:rPr>
        <w:t xml:space="preserve"> Kings 3:10-12; 2</w:t>
      </w:r>
      <w:r w:rsidRPr="00914E46">
        <w:rPr>
          <w:sz w:val="24"/>
          <w:szCs w:val="24"/>
          <w:vertAlign w:val="superscript"/>
        </w:rPr>
        <w:t>nd</w:t>
      </w:r>
      <w:r w:rsidRPr="00914E46">
        <w:rPr>
          <w:sz w:val="24"/>
          <w:szCs w:val="24"/>
        </w:rPr>
        <w:t xml:space="preserve"> Chronicles 1:10-12 &amp; 1</w:t>
      </w:r>
      <w:r w:rsidRPr="00914E46">
        <w:rPr>
          <w:sz w:val="24"/>
          <w:szCs w:val="24"/>
          <w:vertAlign w:val="superscript"/>
        </w:rPr>
        <w:t>st</w:t>
      </w:r>
      <w:r w:rsidRPr="00914E46">
        <w:rPr>
          <w:sz w:val="24"/>
          <w:szCs w:val="24"/>
        </w:rPr>
        <w:t xml:space="preserve"> Corinthians 12:8. </w:t>
      </w:r>
    </w:p>
    <w:p w:rsidR="00853E7A" w:rsidRPr="00914E46" w:rsidRDefault="00853E7A" w:rsidP="00853E7A">
      <w:pPr>
        <w:spacing w:line="480" w:lineRule="auto"/>
        <w:jc w:val="both"/>
        <w:rPr>
          <w:sz w:val="24"/>
          <w:szCs w:val="24"/>
        </w:rPr>
      </w:pPr>
      <w:r w:rsidRPr="00914E4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14E46">
        <w:rPr>
          <w:sz w:val="24"/>
          <w:szCs w:val="24"/>
          <w:vertAlign w:val="superscript"/>
        </w:rPr>
        <w:t>st</w:t>
      </w:r>
      <w:r w:rsidRPr="00914E46">
        <w:rPr>
          <w:sz w:val="24"/>
          <w:szCs w:val="24"/>
        </w:rPr>
        <w:t xml:space="preserve"> Samuel 17:46-47. The Father Stephen’s People Know Him through His Dealings with Them: The Father Stephen Delivers His Creatures is in Exodus 6:6-7; 10:2; 16:6; Deuteronomy 4:32-35; Joshua 3:10; 4:23-24 &amp; 1</w:t>
      </w:r>
      <w:r w:rsidRPr="00914E46">
        <w:rPr>
          <w:sz w:val="24"/>
          <w:szCs w:val="24"/>
          <w:vertAlign w:val="superscript"/>
        </w:rPr>
        <w:t>st</w:t>
      </w:r>
      <w:r w:rsidRPr="00914E46">
        <w:rPr>
          <w:sz w:val="24"/>
          <w:szCs w:val="24"/>
        </w:rPr>
        <w:t xml:space="preserve"> Kings 20:13, 28. The Father Stephen Provides and Cares for His Creatures is in Exodus 16:8; 1</w:t>
      </w:r>
      <w:r w:rsidRPr="00914E46">
        <w:rPr>
          <w:sz w:val="24"/>
          <w:szCs w:val="24"/>
          <w:vertAlign w:val="superscript"/>
        </w:rPr>
        <w:t>st</w:t>
      </w:r>
      <w:r w:rsidRPr="00914E4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53E7A" w:rsidRPr="00914E46" w:rsidRDefault="00853E7A" w:rsidP="00853E7A">
      <w:pPr>
        <w:spacing w:line="480" w:lineRule="auto"/>
        <w:jc w:val="both"/>
        <w:rPr>
          <w:sz w:val="24"/>
          <w:szCs w:val="24"/>
        </w:rPr>
      </w:pPr>
      <w:r w:rsidRPr="00914E4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14E46">
        <w:rPr>
          <w:sz w:val="24"/>
          <w:szCs w:val="24"/>
          <w:vertAlign w:val="superscript"/>
        </w:rPr>
        <w:t>st</w:t>
      </w:r>
      <w:r w:rsidRPr="00914E46">
        <w:rPr>
          <w:sz w:val="24"/>
          <w:szCs w:val="24"/>
        </w:rPr>
        <w:t xml:space="preserve"> Corinthians 12:3 &amp; 1</w:t>
      </w:r>
      <w:r w:rsidRPr="00914E46">
        <w:rPr>
          <w:sz w:val="24"/>
          <w:szCs w:val="24"/>
          <w:vertAlign w:val="superscript"/>
        </w:rPr>
        <w:t>st</w:t>
      </w:r>
      <w:r w:rsidRPr="00914E4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14E46">
        <w:rPr>
          <w:sz w:val="24"/>
          <w:szCs w:val="24"/>
          <w:vertAlign w:val="superscript"/>
        </w:rPr>
        <w:t>nd</w:t>
      </w:r>
      <w:r w:rsidRPr="00914E46">
        <w:rPr>
          <w:sz w:val="24"/>
          <w:szCs w:val="24"/>
        </w:rPr>
        <w:t xml:space="preserve"> Peter 3:18 &amp; 2</w:t>
      </w:r>
      <w:r w:rsidRPr="00914E46">
        <w:rPr>
          <w:sz w:val="24"/>
          <w:szCs w:val="24"/>
          <w:vertAlign w:val="superscript"/>
        </w:rPr>
        <w:t>nd</w:t>
      </w:r>
      <w:r w:rsidRPr="00914E46">
        <w:rPr>
          <w:sz w:val="24"/>
          <w:szCs w:val="24"/>
        </w:rPr>
        <w:t xml:space="preserve"> Peter 1:5-8. The Divine Consequences of Knowing His Son Jesus Christ by the Father Stephen: Reconciliation with the Father Stephen is in 2</w:t>
      </w:r>
      <w:r w:rsidRPr="00914E46">
        <w:rPr>
          <w:sz w:val="24"/>
          <w:szCs w:val="24"/>
          <w:vertAlign w:val="superscript"/>
        </w:rPr>
        <w:t>nd</w:t>
      </w:r>
      <w:r w:rsidRPr="00914E46">
        <w:rPr>
          <w:sz w:val="24"/>
          <w:szCs w:val="24"/>
        </w:rPr>
        <w:t xml:space="preserve"> Corinthians 5:19-20 &amp; Ephesians 2:16. The Accesses to get to the Father Stephen: The Access to His Lord Peter the Beginning of the Infallible Law is in 2</w:t>
      </w:r>
      <w:r w:rsidRPr="00914E46">
        <w:rPr>
          <w:sz w:val="24"/>
          <w:szCs w:val="24"/>
          <w:vertAlign w:val="superscript"/>
        </w:rPr>
        <w:t>nd</w:t>
      </w:r>
      <w:r w:rsidRPr="00914E4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14E46">
        <w:rPr>
          <w:sz w:val="24"/>
          <w:szCs w:val="24"/>
          <w:vertAlign w:val="superscript"/>
        </w:rPr>
        <w:t>st</w:t>
      </w:r>
      <w:r w:rsidRPr="00914E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14E46">
        <w:rPr>
          <w:sz w:val="24"/>
          <w:szCs w:val="24"/>
          <w:vertAlign w:val="superscript"/>
        </w:rPr>
        <w:t>st</w:t>
      </w:r>
      <w:r w:rsidRPr="00914E46">
        <w:rPr>
          <w:sz w:val="24"/>
          <w:szCs w:val="24"/>
        </w:rPr>
        <w:t xml:space="preserve"> John 2:3-6; Matthew 7:21-23; 25:31-46 &amp; John 14:15, 21, 23; 15:4-5. </w:t>
      </w:r>
    </w:p>
    <w:p w:rsidR="00853E7A" w:rsidRPr="00914E46" w:rsidRDefault="00853E7A" w:rsidP="00853E7A">
      <w:pPr>
        <w:spacing w:line="480" w:lineRule="auto"/>
        <w:jc w:val="both"/>
        <w:rPr>
          <w:sz w:val="24"/>
          <w:szCs w:val="24"/>
        </w:rPr>
      </w:pPr>
      <w:r w:rsidRPr="00914E46">
        <w:rPr>
          <w:sz w:val="24"/>
          <w:szCs w:val="24"/>
        </w:rPr>
        <w:t>The Acts of OT Freedom: The Father Stephen’s People Regain their Freedom: The Exodus from Egypt as an Acts of Freedom (Independence) is in Exodus 12:42; 16:6, 32; 20:2; Joshua 24:6; Judges 6:8; 2</w:t>
      </w:r>
      <w:r w:rsidRPr="00914E46">
        <w:rPr>
          <w:sz w:val="24"/>
          <w:szCs w:val="24"/>
          <w:vertAlign w:val="superscript"/>
        </w:rPr>
        <w:t>nd</w:t>
      </w:r>
      <w:r w:rsidRPr="00914E46">
        <w:rPr>
          <w:sz w:val="24"/>
          <w:szCs w:val="24"/>
        </w:rPr>
        <w:t xml:space="preserve"> Samuel 7:6; 1</w:t>
      </w:r>
      <w:r w:rsidRPr="00914E46">
        <w:rPr>
          <w:sz w:val="24"/>
          <w:szCs w:val="24"/>
          <w:vertAlign w:val="superscript"/>
        </w:rPr>
        <w:t>st</w:t>
      </w:r>
      <w:r w:rsidRPr="00914E46">
        <w:rPr>
          <w:sz w:val="24"/>
          <w:szCs w:val="24"/>
        </w:rPr>
        <w:t xml:space="preserve"> Kings 8:16; 2</w:t>
      </w:r>
      <w:r w:rsidRPr="00914E46">
        <w:rPr>
          <w:sz w:val="24"/>
          <w:szCs w:val="24"/>
          <w:vertAlign w:val="superscript"/>
        </w:rPr>
        <w:t>nd</w:t>
      </w:r>
      <w:r w:rsidRPr="00914E4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14E46">
        <w:rPr>
          <w:sz w:val="24"/>
          <w:szCs w:val="24"/>
          <w:vertAlign w:val="superscript"/>
        </w:rPr>
        <w:t>nd</w:t>
      </w:r>
      <w:r w:rsidRPr="00914E46">
        <w:rPr>
          <w:sz w:val="24"/>
          <w:szCs w:val="24"/>
        </w:rPr>
        <w:t xml:space="preserve"> Kings 17:6-23 &amp; Psalms 137:1-4. </w:t>
      </w:r>
    </w:p>
    <w:p w:rsidR="00853E7A" w:rsidRPr="00914E46" w:rsidRDefault="00853E7A" w:rsidP="00853E7A">
      <w:pPr>
        <w:spacing w:line="480" w:lineRule="auto"/>
        <w:jc w:val="both"/>
        <w:rPr>
          <w:sz w:val="24"/>
          <w:szCs w:val="24"/>
        </w:rPr>
      </w:pPr>
      <w:r w:rsidRPr="00914E4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14E46">
        <w:rPr>
          <w:sz w:val="24"/>
          <w:szCs w:val="24"/>
          <w:vertAlign w:val="superscript"/>
        </w:rPr>
        <w:t>st</w:t>
      </w:r>
      <w:r w:rsidRPr="00914E4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14E46">
        <w:rPr>
          <w:sz w:val="24"/>
          <w:szCs w:val="24"/>
          <w:vertAlign w:val="superscript"/>
        </w:rPr>
        <w:t>st</w:t>
      </w:r>
      <w:r w:rsidRPr="00914E4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14E46">
        <w:rPr>
          <w:sz w:val="24"/>
          <w:szCs w:val="24"/>
          <w:vertAlign w:val="superscript"/>
        </w:rPr>
        <w:t>st</w:t>
      </w:r>
      <w:r w:rsidRPr="00914E4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14E46">
        <w:rPr>
          <w:sz w:val="24"/>
          <w:szCs w:val="24"/>
          <w:vertAlign w:val="superscript"/>
        </w:rPr>
        <w:t>nd</w:t>
      </w:r>
      <w:r w:rsidRPr="00914E4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14E46">
        <w:rPr>
          <w:sz w:val="24"/>
          <w:szCs w:val="24"/>
          <w:vertAlign w:val="superscript"/>
        </w:rPr>
        <w:t>st</w:t>
      </w:r>
      <w:r w:rsidRPr="00914E46">
        <w:rPr>
          <w:sz w:val="24"/>
          <w:szCs w:val="24"/>
        </w:rPr>
        <w:t xml:space="preserve"> Thessalonians 3:13; 5:23; Revelation 21:4 &amp; Acts 7:58. The Freedom as the Result of being Rescued from Trials, Trying, Testing’s and Temptations by the Father Stephen is in 2</w:t>
      </w:r>
      <w:r w:rsidRPr="00914E46">
        <w:rPr>
          <w:sz w:val="24"/>
          <w:szCs w:val="24"/>
          <w:vertAlign w:val="superscript"/>
        </w:rPr>
        <w:t>nd</w:t>
      </w:r>
      <w:r w:rsidRPr="00914E46">
        <w:rPr>
          <w:sz w:val="24"/>
          <w:szCs w:val="24"/>
        </w:rPr>
        <w:t xml:space="preserve"> Timothy 3:11; 4:18; 2</w:t>
      </w:r>
      <w:r w:rsidRPr="00914E46">
        <w:rPr>
          <w:sz w:val="24"/>
          <w:szCs w:val="24"/>
          <w:vertAlign w:val="superscript"/>
        </w:rPr>
        <w:t>nd</w:t>
      </w:r>
      <w:r w:rsidRPr="00914E46">
        <w:rPr>
          <w:sz w:val="24"/>
          <w:szCs w:val="24"/>
        </w:rPr>
        <w:t xml:space="preserve"> Peter 2:9 &amp; Acts 6:5-15; 26:17. </w:t>
      </w:r>
    </w:p>
    <w:p w:rsidR="00853E7A" w:rsidRPr="00914E46" w:rsidRDefault="00853E7A" w:rsidP="00853E7A">
      <w:pPr>
        <w:spacing w:line="480" w:lineRule="auto"/>
        <w:jc w:val="both"/>
        <w:rPr>
          <w:sz w:val="24"/>
          <w:szCs w:val="24"/>
        </w:rPr>
      </w:pPr>
      <w:r w:rsidRPr="00914E4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14E46">
        <w:rPr>
          <w:sz w:val="24"/>
          <w:szCs w:val="24"/>
          <w:vertAlign w:val="superscript"/>
        </w:rPr>
        <w:t>st</w:t>
      </w:r>
      <w:r w:rsidRPr="00914E46">
        <w:rPr>
          <w:sz w:val="24"/>
          <w:szCs w:val="24"/>
        </w:rPr>
        <w:t xml:space="preserve"> Peter 2:22 &amp; Acts 7:60. The Father Stephen’s Death fulfills the Demands of the Sexual Laws is in 2</w:t>
      </w:r>
      <w:r w:rsidRPr="00914E46">
        <w:rPr>
          <w:sz w:val="24"/>
          <w:szCs w:val="24"/>
          <w:vertAlign w:val="superscript"/>
        </w:rPr>
        <w:t>nd</w:t>
      </w:r>
      <w:r w:rsidRPr="00914E46">
        <w:rPr>
          <w:sz w:val="24"/>
          <w:szCs w:val="24"/>
        </w:rPr>
        <w:t xml:space="preserve"> Corinthians 5:21; Hebrews 7:27; 9:11, 26-28; 10:11-14; 1</w:t>
      </w:r>
      <w:r w:rsidRPr="00914E46">
        <w:rPr>
          <w:sz w:val="24"/>
          <w:szCs w:val="24"/>
          <w:vertAlign w:val="superscript"/>
        </w:rPr>
        <w:t>st</w:t>
      </w:r>
      <w:r w:rsidRPr="00914E4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14E46">
        <w:rPr>
          <w:sz w:val="24"/>
          <w:szCs w:val="24"/>
          <w:vertAlign w:val="superscript"/>
        </w:rPr>
        <w:t>nd</w:t>
      </w:r>
      <w:r w:rsidRPr="00914E46">
        <w:rPr>
          <w:sz w:val="24"/>
          <w:szCs w:val="24"/>
        </w:rPr>
        <w:t xml:space="preserve"> Corinthians 3:17-18; Romans 8:1-17; Galatians 5:16-18, 22-26 &amp; Acts 6:5; 7:55-56. The Christians Freedom to Obey the Sexual Laws is Voluntary, but not Demanding is in Psalms 37:31; 119:32, 45, 97; Jeremiah 31:33; 2</w:t>
      </w:r>
      <w:r w:rsidRPr="00914E46">
        <w:rPr>
          <w:sz w:val="24"/>
          <w:szCs w:val="24"/>
          <w:vertAlign w:val="superscript"/>
        </w:rPr>
        <w:t>nd</w:t>
      </w:r>
      <w:r w:rsidRPr="00914E46">
        <w:rPr>
          <w:sz w:val="24"/>
          <w:szCs w:val="24"/>
        </w:rPr>
        <w:t xml:space="preserve"> Corinthians 3:3; James 1:25; 2:12 &amp; Acts 6:5, 11, 13, 15. Sexual Laws concerns a Sexual Corruption in This World through Lust is in 2</w:t>
      </w:r>
      <w:r w:rsidRPr="00914E46">
        <w:rPr>
          <w:sz w:val="24"/>
          <w:szCs w:val="24"/>
          <w:vertAlign w:val="superscript"/>
        </w:rPr>
        <w:t>nd</w:t>
      </w:r>
      <w:r w:rsidRPr="00914E46">
        <w:rPr>
          <w:sz w:val="24"/>
          <w:szCs w:val="24"/>
        </w:rPr>
        <w:t xml:space="preserve"> Peter 1:4. </w:t>
      </w:r>
    </w:p>
    <w:p w:rsidR="00853E7A" w:rsidRPr="00914E46" w:rsidRDefault="00853E7A" w:rsidP="00853E7A">
      <w:pPr>
        <w:spacing w:line="480" w:lineRule="auto"/>
        <w:jc w:val="both"/>
        <w:rPr>
          <w:sz w:val="24"/>
          <w:szCs w:val="24"/>
        </w:rPr>
      </w:pPr>
      <w:r w:rsidRPr="00914E4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14E46">
        <w:rPr>
          <w:sz w:val="24"/>
          <w:szCs w:val="24"/>
          <w:vertAlign w:val="superscript"/>
        </w:rPr>
        <w:t>st</w:t>
      </w:r>
      <w:r w:rsidRPr="00914E46">
        <w:rPr>
          <w:sz w:val="24"/>
          <w:szCs w:val="24"/>
        </w:rPr>
        <w:t xml:space="preserve"> Corinthians 7:22-23; 2</w:t>
      </w:r>
      <w:r w:rsidRPr="00914E46">
        <w:rPr>
          <w:sz w:val="24"/>
          <w:szCs w:val="24"/>
          <w:vertAlign w:val="superscript"/>
        </w:rPr>
        <w:t>nd</w:t>
      </w:r>
      <w:r w:rsidRPr="00914E46">
        <w:rPr>
          <w:sz w:val="24"/>
          <w:szCs w:val="24"/>
        </w:rPr>
        <w:t xml:space="preserve"> Peter 2:19 &amp; Acts 26:16-18. Christians must Resist Sexual Sin is in Romans 1:21-32; 6:12,14; Hebrews 12:1-2; 1</w:t>
      </w:r>
      <w:r w:rsidRPr="00914E46">
        <w:rPr>
          <w:sz w:val="24"/>
          <w:szCs w:val="24"/>
          <w:vertAlign w:val="superscript"/>
        </w:rPr>
        <w:t>st</w:t>
      </w:r>
      <w:r w:rsidRPr="00914E46">
        <w:rPr>
          <w:sz w:val="24"/>
          <w:szCs w:val="24"/>
        </w:rPr>
        <w:t xml:space="preserve"> John 5:16-18 &amp; Acts 18:14. The False Ideas that Grace gives Christians the Freedom to Sexual Sin is in Romans 3:5-8; 6:1-2:15; 1</w:t>
      </w:r>
      <w:r w:rsidRPr="00914E46">
        <w:rPr>
          <w:sz w:val="24"/>
          <w:szCs w:val="24"/>
          <w:vertAlign w:val="superscript"/>
        </w:rPr>
        <w:t>st</w:t>
      </w:r>
      <w:r w:rsidRPr="00914E46">
        <w:rPr>
          <w:sz w:val="24"/>
          <w:szCs w:val="24"/>
        </w:rPr>
        <w:t xml:space="preserve"> Corinthians 10:23; Galatians 2:17-21 &amp; Acts 6:11, 13. The Dangers of Abusing Christian Freedom: Becoming a Stumbling-block to Others is in 1</w:t>
      </w:r>
      <w:r w:rsidRPr="00914E46">
        <w:rPr>
          <w:sz w:val="24"/>
          <w:szCs w:val="24"/>
          <w:vertAlign w:val="superscript"/>
        </w:rPr>
        <w:t>st</w:t>
      </w:r>
      <w:r w:rsidRPr="00914E46">
        <w:rPr>
          <w:sz w:val="24"/>
          <w:szCs w:val="24"/>
        </w:rPr>
        <w:t xml:space="preserve"> Corinthians 8:9-12 &amp; Romans 15:1-3. Indulging Oneself in Sexual Activity is in Galatians 5:13 &amp; Romans 14:1-18. Using Freedom to Cover up Sexual Evil is in 1</w:t>
      </w:r>
      <w:r w:rsidRPr="00914E46">
        <w:rPr>
          <w:sz w:val="24"/>
          <w:szCs w:val="24"/>
          <w:vertAlign w:val="superscript"/>
        </w:rPr>
        <w:t>st</w:t>
      </w:r>
      <w:r w:rsidRPr="00914E46">
        <w:rPr>
          <w:sz w:val="24"/>
          <w:szCs w:val="24"/>
        </w:rPr>
        <w:t xml:space="preserve"> Peter 2:16. The Examples of Abuse of Christian Freedom: Falling Back into Deliberate Sexual Sin is in Romans 6:1-2; Hebrews 12:1 &amp; 1</w:t>
      </w:r>
      <w:r w:rsidRPr="00914E46">
        <w:rPr>
          <w:sz w:val="24"/>
          <w:szCs w:val="24"/>
          <w:vertAlign w:val="superscript"/>
        </w:rPr>
        <w:t>st</w:t>
      </w:r>
      <w:r w:rsidRPr="00914E46">
        <w:rPr>
          <w:sz w:val="24"/>
          <w:szCs w:val="24"/>
        </w:rPr>
        <w:t xml:space="preserve"> John 3:6; 5:16-18. Disobedience towards the Father Stephen concerning No Sexuality is in 1</w:t>
      </w:r>
      <w:r w:rsidRPr="00914E46">
        <w:rPr>
          <w:sz w:val="24"/>
          <w:szCs w:val="24"/>
          <w:vertAlign w:val="superscript"/>
        </w:rPr>
        <w:t>st</w:t>
      </w:r>
      <w:r w:rsidRPr="00914E46">
        <w:rPr>
          <w:sz w:val="24"/>
          <w:szCs w:val="24"/>
        </w:rPr>
        <w:t xml:space="preserve"> John 3:4; 2</w:t>
      </w:r>
      <w:r w:rsidRPr="00914E46">
        <w:rPr>
          <w:sz w:val="24"/>
          <w:szCs w:val="24"/>
          <w:vertAlign w:val="superscript"/>
        </w:rPr>
        <w:t>nd</w:t>
      </w:r>
      <w:r w:rsidRPr="00914E46">
        <w:rPr>
          <w:sz w:val="24"/>
          <w:szCs w:val="24"/>
        </w:rPr>
        <w:t xml:space="preserve"> Corinthians 10:6 &amp; Ephesians 5:6. Selfishness within Sexuality is in 1</w:t>
      </w:r>
      <w:r w:rsidRPr="00914E46">
        <w:rPr>
          <w:sz w:val="24"/>
          <w:szCs w:val="24"/>
          <w:vertAlign w:val="superscript"/>
        </w:rPr>
        <w:t>st</w:t>
      </w:r>
      <w:r w:rsidRPr="00914E46">
        <w:rPr>
          <w:sz w:val="24"/>
          <w:szCs w:val="24"/>
        </w:rPr>
        <w:t xml:space="preserve"> John 3:17 &amp; Luke 6:32-34. Eating Food Sacrificed to Sexual Idols is in 1</w:t>
      </w:r>
      <w:r w:rsidRPr="00914E46">
        <w:rPr>
          <w:sz w:val="24"/>
          <w:szCs w:val="24"/>
          <w:vertAlign w:val="superscript"/>
        </w:rPr>
        <w:t>st</w:t>
      </w:r>
      <w:r w:rsidRPr="00914E46">
        <w:rPr>
          <w:sz w:val="24"/>
          <w:szCs w:val="24"/>
        </w:rPr>
        <w:t xml:space="preserve"> Corinthians 8:1-13 &amp; Revelation 2:14, 20. </w:t>
      </w:r>
    </w:p>
    <w:p w:rsidR="00853E7A" w:rsidRPr="00914E46" w:rsidRDefault="00853E7A" w:rsidP="00853E7A">
      <w:pPr>
        <w:spacing w:line="480" w:lineRule="auto"/>
        <w:jc w:val="both"/>
        <w:rPr>
          <w:sz w:val="24"/>
          <w:szCs w:val="24"/>
        </w:rPr>
      </w:pPr>
      <w:r w:rsidRPr="00914E46">
        <w:rPr>
          <w:sz w:val="24"/>
          <w:szCs w:val="24"/>
        </w:rPr>
        <w:t>The Freedom of the Will: The Freedom of the Will to Choose between Good &amp; Evil is in Deuteronomy 11:26-28; 30:15-16, 19; Joshua 24:15; 1</w:t>
      </w:r>
      <w:r w:rsidRPr="00914E46">
        <w:rPr>
          <w:sz w:val="24"/>
          <w:szCs w:val="24"/>
          <w:vertAlign w:val="superscript"/>
        </w:rPr>
        <w:t>st</w:t>
      </w:r>
      <w:r w:rsidRPr="00914E4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14E46">
        <w:rPr>
          <w:sz w:val="24"/>
          <w:szCs w:val="24"/>
          <w:vertAlign w:val="superscript"/>
        </w:rPr>
        <w:t>st</w:t>
      </w:r>
      <w:r w:rsidRPr="00914E46">
        <w:rPr>
          <w:sz w:val="24"/>
          <w:szCs w:val="24"/>
        </w:rPr>
        <w:t xml:space="preserve"> Samuel 6:6; Exodus 8:15, 32; Psalms 95:8; Proverbs 28:14; Hebrews 3:8, 15; 4:7 &amp; Acts 7:11, 13; 7:57-60.           </w:t>
      </w:r>
    </w:p>
    <w:p w:rsidR="00853E7A" w:rsidRPr="00914E46" w:rsidRDefault="00853E7A" w:rsidP="00853E7A">
      <w:pPr>
        <w:spacing w:line="480" w:lineRule="auto"/>
        <w:jc w:val="both"/>
        <w:rPr>
          <w:sz w:val="24"/>
          <w:szCs w:val="24"/>
        </w:rPr>
      </w:pPr>
      <w:r w:rsidRPr="00914E46">
        <w:rPr>
          <w:sz w:val="24"/>
          <w:szCs w:val="24"/>
        </w:rPr>
        <w:t>Enquiring of the Father Stephen for Divine Knowledge is in Genesis 25:22-23; Judges 13:17; 18:5-6 &amp; 1</w:t>
      </w:r>
      <w:r w:rsidRPr="00914E46">
        <w:rPr>
          <w:sz w:val="24"/>
          <w:szCs w:val="24"/>
          <w:vertAlign w:val="superscript"/>
        </w:rPr>
        <w:t>st</w:t>
      </w:r>
      <w:r w:rsidRPr="00914E46">
        <w:rPr>
          <w:sz w:val="24"/>
          <w:szCs w:val="24"/>
        </w:rPr>
        <w:t xml:space="preserve"> Samuel 10:22. Enquiring of the Father Stephen for Divine Guidance is in 2</w:t>
      </w:r>
      <w:r w:rsidRPr="00914E46">
        <w:rPr>
          <w:sz w:val="24"/>
          <w:szCs w:val="24"/>
          <w:vertAlign w:val="superscript"/>
        </w:rPr>
        <w:t>nd</w:t>
      </w:r>
      <w:r w:rsidRPr="00914E46">
        <w:rPr>
          <w:sz w:val="24"/>
          <w:szCs w:val="24"/>
        </w:rPr>
        <w:t xml:space="preserve"> Samuel 2:1; Judges 20:18, 23, 27-28; 1</w:t>
      </w:r>
      <w:r w:rsidRPr="00914E46">
        <w:rPr>
          <w:sz w:val="24"/>
          <w:szCs w:val="24"/>
          <w:vertAlign w:val="superscript"/>
        </w:rPr>
        <w:t>st</w:t>
      </w:r>
      <w:r w:rsidRPr="00914E46">
        <w:rPr>
          <w:sz w:val="24"/>
          <w:szCs w:val="24"/>
        </w:rPr>
        <w:t xml:space="preserve"> Samuel 23:2, 4; 30:8; 2</w:t>
      </w:r>
      <w:r w:rsidRPr="00914E46">
        <w:rPr>
          <w:sz w:val="24"/>
          <w:szCs w:val="24"/>
          <w:vertAlign w:val="superscript"/>
        </w:rPr>
        <w:t>nd</w:t>
      </w:r>
      <w:r w:rsidRPr="00914E46">
        <w:rPr>
          <w:sz w:val="24"/>
          <w:szCs w:val="24"/>
        </w:rPr>
        <w:t xml:space="preserve"> Samuel 5:19, 23 &amp; 1</w:t>
      </w:r>
      <w:r w:rsidRPr="00914E46">
        <w:rPr>
          <w:sz w:val="24"/>
          <w:szCs w:val="24"/>
          <w:vertAlign w:val="superscript"/>
        </w:rPr>
        <w:t>st</w:t>
      </w:r>
      <w:r w:rsidRPr="00914E46">
        <w:rPr>
          <w:sz w:val="24"/>
          <w:szCs w:val="24"/>
        </w:rPr>
        <w:t xml:space="preserve"> Chronicles 14:10, 14. Enquiring of the Father Stephen through Intermediaries: Priest (Sergeants), Chief Priests (Lieutenants) &amp; High Priests (Captains) is in Judges 18:5-6; Numbers 27:18-21 &amp; 1</w:t>
      </w:r>
      <w:r w:rsidRPr="00914E46">
        <w:rPr>
          <w:sz w:val="24"/>
          <w:szCs w:val="24"/>
          <w:vertAlign w:val="superscript"/>
        </w:rPr>
        <w:t>st</w:t>
      </w:r>
      <w:r w:rsidRPr="00914E46">
        <w:rPr>
          <w:sz w:val="24"/>
          <w:szCs w:val="24"/>
        </w:rPr>
        <w:t xml:space="preserve"> Samuel 22:10, 13-15. Prophets is in 1</w:t>
      </w:r>
      <w:r w:rsidRPr="00914E46">
        <w:rPr>
          <w:sz w:val="24"/>
          <w:szCs w:val="24"/>
          <w:vertAlign w:val="superscript"/>
        </w:rPr>
        <w:t>st</w:t>
      </w:r>
      <w:r w:rsidRPr="00914E46">
        <w:rPr>
          <w:sz w:val="24"/>
          <w:szCs w:val="24"/>
        </w:rPr>
        <w:t xml:space="preserve"> Kings 22:6-9; 2</w:t>
      </w:r>
      <w:r w:rsidRPr="00914E46">
        <w:rPr>
          <w:sz w:val="24"/>
          <w:szCs w:val="24"/>
          <w:vertAlign w:val="superscript"/>
        </w:rPr>
        <w:t>nd</w:t>
      </w:r>
      <w:r w:rsidRPr="00914E46">
        <w:rPr>
          <w:sz w:val="24"/>
          <w:szCs w:val="24"/>
        </w:rPr>
        <w:t xml:space="preserve"> Chronicles 18:5-8; 34:19-28; 1</w:t>
      </w:r>
      <w:r w:rsidRPr="00914E46">
        <w:rPr>
          <w:sz w:val="24"/>
          <w:szCs w:val="24"/>
          <w:vertAlign w:val="superscript"/>
        </w:rPr>
        <w:t>st</w:t>
      </w:r>
      <w:r w:rsidRPr="00914E46">
        <w:rPr>
          <w:sz w:val="24"/>
          <w:szCs w:val="24"/>
        </w:rPr>
        <w:t xml:space="preserve"> Samuel 9:6-10; 2</w:t>
      </w:r>
      <w:r w:rsidRPr="00914E46">
        <w:rPr>
          <w:sz w:val="24"/>
          <w:szCs w:val="24"/>
          <w:vertAlign w:val="superscript"/>
        </w:rPr>
        <w:t>nd</w:t>
      </w:r>
      <w:r w:rsidRPr="00914E46">
        <w:rPr>
          <w:sz w:val="24"/>
          <w:szCs w:val="24"/>
        </w:rPr>
        <w:t xml:space="preserve"> Kings 3:11; 22:11-20; Jeremiah 21:1-7 &amp; Ezekiel 14:7. Enquiring of the Father Stephen by Casting Lots is in Numbers 27:21; 1</w:t>
      </w:r>
      <w:r w:rsidRPr="00914E46">
        <w:rPr>
          <w:sz w:val="24"/>
          <w:szCs w:val="24"/>
          <w:vertAlign w:val="superscript"/>
        </w:rPr>
        <w:t>st</w:t>
      </w:r>
      <w:r w:rsidRPr="00914E46">
        <w:rPr>
          <w:sz w:val="24"/>
          <w:szCs w:val="24"/>
        </w:rPr>
        <w:t xml:space="preserve"> Samuel 10:20-22; 14:36-42 &amp; Acts 1:24-26. Enquiring of the Father Stephen in Prayer is in 2</w:t>
      </w:r>
      <w:r w:rsidRPr="00914E46">
        <w:rPr>
          <w:sz w:val="24"/>
          <w:szCs w:val="24"/>
          <w:vertAlign w:val="superscript"/>
        </w:rPr>
        <w:t>nd</w:t>
      </w:r>
      <w:r w:rsidRPr="00914E46">
        <w:rPr>
          <w:sz w:val="24"/>
          <w:szCs w:val="24"/>
        </w:rPr>
        <w:t xml:space="preserve"> Chronicles 20:1-17. Enquiring of the Father Stephen at the Tabernacle is in Exodus 33:7; Judges 20:26-28; 1</w:t>
      </w:r>
      <w:r w:rsidRPr="00914E46">
        <w:rPr>
          <w:sz w:val="24"/>
          <w:szCs w:val="24"/>
          <w:vertAlign w:val="superscript"/>
        </w:rPr>
        <w:t>st</w:t>
      </w:r>
      <w:r w:rsidRPr="00914E46">
        <w:rPr>
          <w:sz w:val="24"/>
          <w:szCs w:val="24"/>
        </w:rPr>
        <w:t xml:space="preserve"> Chronicles 13:3 &amp; 2</w:t>
      </w:r>
      <w:r w:rsidRPr="00914E46">
        <w:rPr>
          <w:sz w:val="24"/>
          <w:szCs w:val="24"/>
          <w:vertAlign w:val="superscript"/>
        </w:rPr>
        <w:t>nd</w:t>
      </w:r>
      <w:r w:rsidRPr="00914E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14E46">
        <w:rPr>
          <w:sz w:val="24"/>
          <w:szCs w:val="24"/>
          <w:vertAlign w:val="superscript"/>
        </w:rPr>
        <w:t>st</w:t>
      </w:r>
      <w:r w:rsidRPr="00914E46">
        <w:rPr>
          <w:sz w:val="24"/>
          <w:szCs w:val="24"/>
        </w:rPr>
        <w:t xml:space="preserve"> Chronicles 10:13-14; 15:13; Jeremiah 10:21 &amp; Zephaniah 1:4-6. The Brother John the Holy Ghost and Enquiring of the Father Stephen is in John 16:13-15, 23-24.  </w:t>
      </w:r>
    </w:p>
    <w:p w:rsidR="00853E7A" w:rsidRPr="00914E46" w:rsidRDefault="00853E7A" w:rsidP="00853E7A">
      <w:pPr>
        <w:spacing w:line="480" w:lineRule="auto"/>
        <w:jc w:val="both"/>
        <w:rPr>
          <w:sz w:val="24"/>
          <w:szCs w:val="24"/>
        </w:rPr>
      </w:pPr>
      <w:r w:rsidRPr="00914E4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14E46">
        <w:rPr>
          <w:sz w:val="24"/>
          <w:szCs w:val="24"/>
          <w:vertAlign w:val="superscript"/>
        </w:rPr>
        <w:t>st</w:t>
      </w:r>
      <w:r w:rsidRPr="00914E46">
        <w:rPr>
          <w:sz w:val="24"/>
          <w:szCs w:val="24"/>
        </w:rPr>
        <w:t xml:space="preserve"> Peter 1:17-21; Romans 13:1-10; 1</w:t>
      </w:r>
      <w:r w:rsidRPr="00914E46">
        <w:rPr>
          <w:sz w:val="24"/>
          <w:szCs w:val="24"/>
          <w:vertAlign w:val="superscript"/>
        </w:rPr>
        <w:t>st</w:t>
      </w:r>
      <w:r w:rsidRPr="00914E46">
        <w:rPr>
          <w:sz w:val="24"/>
          <w:szCs w:val="24"/>
        </w:rPr>
        <w:t xml:space="preserve"> Peter 2:13-17; 2</w:t>
      </w:r>
      <w:r w:rsidRPr="00914E46">
        <w:rPr>
          <w:sz w:val="24"/>
          <w:szCs w:val="24"/>
          <w:vertAlign w:val="superscript"/>
        </w:rPr>
        <w:t>nd</w:t>
      </w:r>
      <w:r w:rsidRPr="00914E46">
        <w:rPr>
          <w:sz w:val="24"/>
          <w:szCs w:val="24"/>
        </w:rPr>
        <w:t xml:space="preserve"> Esdras 4:34; Matthew 18:19; 21:22, 24; Mark 11:29; John 11:22; 14:13-14; 15:7, 16 &amp; 16:23-24, 26; James 1:5-6; 4:1-10; 1</w:t>
      </w:r>
      <w:r w:rsidRPr="00914E46">
        <w:rPr>
          <w:sz w:val="24"/>
          <w:szCs w:val="24"/>
          <w:vertAlign w:val="superscript"/>
        </w:rPr>
        <w:t>st</w:t>
      </w:r>
      <w:r w:rsidRPr="00914E46">
        <w:rPr>
          <w:sz w:val="24"/>
          <w:szCs w:val="24"/>
        </w:rPr>
        <w:t xml:space="preserve"> John 3:22; 5:14-16; Luke 11:9 &amp; Acts 1:6; 7:59-60. The Right Ways to Ask the Father Stephen: Perseverance in Prayer: Persistence in Prayer is in Psalms 22:1-2; 55:17; 86:3; 88:1, 9; 1</w:t>
      </w:r>
      <w:r w:rsidRPr="00914E46">
        <w:rPr>
          <w:sz w:val="24"/>
          <w:szCs w:val="24"/>
          <w:vertAlign w:val="superscript"/>
        </w:rPr>
        <w:t>st</w:t>
      </w:r>
      <w:r w:rsidRPr="00914E46">
        <w:rPr>
          <w:sz w:val="24"/>
          <w:szCs w:val="24"/>
        </w:rPr>
        <w:t xml:space="preserve"> Thessalonians 5:17; 1</w:t>
      </w:r>
      <w:r w:rsidRPr="00914E46">
        <w:rPr>
          <w:sz w:val="24"/>
          <w:szCs w:val="24"/>
          <w:vertAlign w:val="superscript"/>
        </w:rPr>
        <w:t>st</w:t>
      </w:r>
      <w:r w:rsidRPr="00914E46">
        <w:rPr>
          <w:sz w:val="24"/>
          <w:szCs w:val="24"/>
        </w:rPr>
        <w:t xml:space="preserve"> Timothy 5:5; Matthew 7:7-8 &amp; Luke 11:9-10; 18:1, 2-8. Faithfulness in Prayer is in Ephesians 6:18; Romans 1:9-10; Colossians 4:12; 1</w:t>
      </w:r>
      <w:r w:rsidRPr="00914E46">
        <w:rPr>
          <w:sz w:val="24"/>
          <w:szCs w:val="24"/>
          <w:vertAlign w:val="superscript"/>
        </w:rPr>
        <w:t>st</w:t>
      </w:r>
      <w:r w:rsidRPr="00914E46">
        <w:rPr>
          <w:sz w:val="24"/>
          <w:szCs w:val="24"/>
        </w:rPr>
        <w:t xml:space="preserve"> Thessalonians 1:2-3 &amp; 2</w:t>
      </w:r>
      <w:r w:rsidRPr="00914E46">
        <w:rPr>
          <w:sz w:val="24"/>
          <w:szCs w:val="24"/>
          <w:vertAlign w:val="superscript"/>
        </w:rPr>
        <w:t>nd</w:t>
      </w:r>
      <w:r w:rsidRPr="00914E4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14E46">
        <w:rPr>
          <w:sz w:val="24"/>
          <w:szCs w:val="24"/>
          <w:vertAlign w:val="superscript"/>
        </w:rPr>
        <w:t>nd</w:t>
      </w:r>
      <w:r w:rsidRPr="00914E46">
        <w:rPr>
          <w:sz w:val="24"/>
          <w:szCs w:val="24"/>
        </w:rPr>
        <w:t xml:space="preserve"> Corinthians 12:8 &amp; Luke 8:31; 18:38-39. Further Examples of Perseverance in Prayer is in Genesis 32:26; Deuteronomy 9:18; 2</w:t>
      </w:r>
      <w:r w:rsidRPr="00914E46">
        <w:rPr>
          <w:sz w:val="24"/>
          <w:szCs w:val="24"/>
          <w:vertAlign w:val="superscript"/>
        </w:rPr>
        <w:t>nd</w:t>
      </w:r>
      <w:r w:rsidRPr="00914E46">
        <w:rPr>
          <w:sz w:val="24"/>
          <w:szCs w:val="24"/>
        </w:rPr>
        <w:t xml:space="preserve"> Samuel 12:16; 1</w:t>
      </w:r>
      <w:r w:rsidRPr="00914E46">
        <w:rPr>
          <w:sz w:val="24"/>
          <w:szCs w:val="24"/>
          <w:vertAlign w:val="superscript"/>
        </w:rPr>
        <w:t>st</w:t>
      </w:r>
      <w:r w:rsidRPr="00914E46">
        <w:rPr>
          <w:sz w:val="24"/>
          <w:szCs w:val="24"/>
        </w:rPr>
        <w:t xml:space="preserve"> Kings 18:28-29; Nehemiah 1:4-6; Daniel 10:2-3 &amp; Luke 2:37. Further Examples of Earnestness in Prayer is in 1</w:t>
      </w:r>
      <w:r w:rsidRPr="00914E46">
        <w:rPr>
          <w:sz w:val="24"/>
          <w:szCs w:val="24"/>
          <w:vertAlign w:val="superscript"/>
        </w:rPr>
        <w:t>st</w:t>
      </w:r>
      <w:r w:rsidRPr="00914E46">
        <w:rPr>
          <w:sz w:val="24"/>
          <w:szCs w:val="24"/>
        </w:rPr>
        <w:t xml:space="preserve"> Samuel 1:12-16; 1</w:t>
      </w:r>
      <w:r w:rsidRPr="00914E46">
        <w:rPr>
          <w:sz w:val="24"/>
          <w:szCs w:val="24"/>
          <w:vertAlign w:val="superscript"/>
        </w:rPr>
        <w:t>st</w:t>
      </w:r>
      <w:r w:rsidRPr="00914E46">
        <w:rPr>
          <w:sz w:val="24"/>
          <w:szCs w:val="24"/>
        </w:rPr>
        <w:t xml:space="preserve"> Kings 8:22; 2</w:t>
      </w:r>
      <w:r w:rsidRPr="00914E46">
        <w:rPr>
          <w:sz w:val="24"/>
          <w:szCs w:val="24"/>
          <w:vertAlign w:val="superscript"/>
        </w:rPr>
        <w:t>nd</w:t>
      </w:r>
      <w:r w:rsidRPr="00914E46">
        <w:rPr>
          <w:sz w:val="24"/>
          <w:szCs w:val="24"/>
        </w:rPr>
        <w:t xml:space="preserve"> Chronicles 6:12; Isaiah 38:2-3; Daniel 9:3; Mark 5:22-23; John 4:47; James 5:17-18; Luke 8:41-42 &amp; Acts 12:5.           </w:t>
      </w:r>
    </w:p>
    <w:p w:rsidR="00853E7A" w:rsidRPr="00914E46" w:rsidRDefault="00853E7A" w:rsidP="00853E7A">
      <w:pPr>
        <w:spacing w:line="480" w:lineRule="auto"/>
        <w:jc w:val="both"/>
        <w:rPr>
          <w:sz w:val="24"/>
          <w:szCs w:val="24"/>
        </w:rPr>
      </w:pPr>
      <w:r w:rsidRPr="00914E46">
        <w:rPr>
          <w:sz w:val="24"/>
          <w:szCs w:val="24"/>
        </w:rPr>
        <w:t>Importunity towards the Father Stephen’s Creatures: Making Requests of Others is in Genesis 19:3; 39:10; Numbers 22:37; Judges 14:16-17; 16:6-16; 2</w:t>
      </w:r>
      <w:r w:rsidRPr="00914E46">
        <w:rPr>
          <w:sz w:val="24"/>
          <w:szCs w:val="24"/>
          <w:vertAlign w:val="superscript"/>
        </w:rPr>
        <w:t>nd</w:t>
      </w:r>
      <w:r w:rsidRPr="00914E46">
        <w:rPr>
          <w:sz w:val="24"/>
          <w:szCs w:val="24"/>
        </w:rPr>
        <w:t xml:space="preserve"> Kings 2:16-17; 2</w:t>
      </w:r>
      <w:r w:rsidRPr="00914E46">
        <w:rPr>
          <w:sz w:val="24"/>
          <w:szCs w:val="24"/>
          <w:vertAlign w:val="superscript"/>
        </w:rPr>
        <w:t>nd</w:t>
      </w:r>
      <w:r w:rsidRPr="00914E46">
        <w:rPr>
          <w:sz w:val="24"/>
          <w:szCs w:val="24"/>
        </w:rPr>
        <w:t xml:space="preserve"> Kings 2:16-17; Esther 3:3-4; 8:3; Proverbs 19:7; Jeremiah 38:26; 2</w:t>
      </w:r>
      <w:r w:rsidRPr="00914E46">
        <w:rPr>
          <w:sz w:val="24"/>
          <w:szCs w:val="24"/>
          <w:vertAlign w:val="superscript"/>
        </w:rPr>
        <w:t>nd</w:t>
      </w:r>
      <w:r w:rsidRPr="00914E46">
        <w:rPr>
          <w:sz w:val="24"/>
          <w:szCs w:val="24"/>
        </w:rPr>
        <w:t xml:space="preserve"> Corinthians 8:4; Philippians 4:2; Luke 23:23 &amp; Acts 12:16; 25:3. Importunity in Preaching the Gospel is in 2</w:t>
      </w:r>
      <w:r w:rsidRPr="00914E46">
        <w:rPr>
          <w:sz w:val="24"/>
          <w:szCs w:val="24"/>
          <w:vertAlign w:val="superscript"/>
        </w:rPr>
        <w:t>nd</w:t>
      </w:r>
      <w:r w:rsidRPr="00914E46">
        <w:rPr>
          <w:sz w:val="24"/>
          <w:szCs w:val="24"/>
        </w:rPr>
        <w:t xml:space="preserve"> Corinthians 5:20. Persistence is in Acts 5:42. Urgent Appeal is in Acts 2:40. Boldness is in Philippians 1:14 &amp; Acts 4:29, 31; 9:27; 14:3; 19:8; 28:31. Persuasion is in 2</w:t>
      </w:r>
      <w:r w:rsidRPr="00914E46">
        <w:rPr>
          <w:sz w:val="24"/>
          <w:szCs w:val="24"/>
          <w:vertAlign w:val="superscript"/>
        </w:rPr>
        <w:t>nd</w:t>
      </w:r>
      <w:r w:rsidRPr="00914E46">
        <w:rPr>
          <w:sz w:val="24"/>
          <w:szCs w:val="24"/>
        </w:rPr>
        <w:t xml:space="preserve"> Corinthians 5:11 &amp; Acts 18:4; 19:8; 26:28. Importunity in Giving Instruction is in 2</w:t>
      </w:r>
      <w:r w:rsidRPr="00914E46">
        <w:rPr>
          <w:sz w:val="24"/>
          <w:szCs w:val="24"/>
          <w:vertAlign w:val="superscript"/>
        </w:rPr>
        <w:t>nd</w:t>
      </w:r>
      <w:r w:rsidRPr="00914E46">
        <w:rPr>
          <w:sz w:val="24"/>
          <w:szCs w:val="24"/>
        </w:rPr>
        <w:t xml:space="preserve"> Corinthians 6:1; 10:1; 1</w:t>
      </w:r>
      <w:r w:rsidRPr="00914E46">
        <w:rPr>
          <w:sz w:val="24"/>
          <w:szCs w:val="24"/>
          <w:vertAlign w:val="superscript"/>
        </w:rPr>
        <w:t>st</w:t>
      </w:r>
      <w:r w:rsidRPr="00914E46">
        <w:rPr>
          <w:sz w:val="24"/>
          <w:szCs w:val="24"/>
        </w:rPr>
        <w:t xml:space="preserve"> Thessalonians 4:1, 10; Romans 15:15; Galatians 4:12; Ephesians 4:1, 17 &amp; Acts 13:43. The Father Stephen’s Persistent Appeal: The Father Stephen’s Repeated Call to Individuals is in 1</w:t>
      </w:r>
      <w:r w:rsidRPr="00914E46">
        <w:rPr>
          <w:sz w:val="24"/>
          <w:szCs w:val="24"/>
          <w:vertAlign w:val="superscript"/>
        </w:rPr>
        <w:t>st</w:t>
      </w:r>
      <w:r w:rsidRPr="00914E46">
        <w:rPr>
          <w:sz w:val="24"/>
          <w:szCs w:val="24"/>
        </w:rPr>
        <w:t xml:space="preserve"> Samuel 3:8 &amp; John 21:17. The Father Stephen’s Appeal to His Wayward Creatures is in 2</w:t>
      </w:r>
      <w:r w:rsidRPr="00914E46">
        <w:rPr>
          <w:sz w:val="24"/>
          <w:szCs w:val="24"/>
          <w:vertAlign w:val="superscript"/>
        </w:rPr>
        <w:t>nd</w:t>
      </w:r>
      <w:r w:rsidRPr="00914E46">
        <w:rPr>
          <w:sz w:val="24"/>
          <w:szCs w:val="24"/>
        </w:rPr>
        <w:t xml:space="preserve"> Chronicles 36:15; Jeremiah 7:13, 25; 11:7; 25:3-4; 26:5; 29:19; 32:33; 35:14-15; 44:4 &amp; Matthew 21:35-37.                   </w:t>
      </w:r>
    </w:p>
    <w:p w:rsidR="00853E7A" w:rsidRPr="00914E46" w:rsidRDefault="00853E7A" w:rsidP="00853E7A">
      <w:pPr>
        <w:spacing w:line="480" w:lineRule="auto"/>
        <w:jc w:val="both"/>
        <w:rPr>
          <w:rFonts w:cstheme="minorHAnsi"/>
          <w:sz w:val="24"/>
          <w:szCs w:val="24"/>
        </w:rPr>
      </w:pPr>
      <w:r w:rsidRPr="00914E46">
        <w:rPr>
          <w:sz w:val="24"/>
          <w:szCs w:val="24"/>
        </w:rPr>
        <w:t>The Sexual Knowledge of Sin: Knowledge of Sin as a Result of the Fall is in Genesis 2:16-17; 3:1-13, 22. The Sexual Knowledge of Sin through Conscience is in Romans 2:14-15; 1</w:t>
      </w:r>
      <w:r w:rsidRPr="00914E46">
        <w:rPr>
          <w:sz w:val="24"/>
          <w:szCs w:val="24"/>
          <w:vertAlign w:val="superscript"/>
        </w:rPr>
        <w:t>st</w:t>
      </w:r>
      <w:r w:rsidRPr="00914E46">
        <w:rPr>
          <w:sz w:val="24"/>
          <w:szCs w:val="24"/>
        </w:rPr>
        <w:t xml:space="preserve"> Samuel 24:5-6; 2</w:t>
      </w:r>
      <w:r w:rsidRPr="00914E46">
        <w:rPr>
          <w:sz w:val="24"/>
          <w:szCs w:val="24"/>
          <w:vertAlign w:val="superscript"/>
        </w:rPr>
        <w:t>nd</w:t>
      </w:r>
      <w:r w:rsidRPr="00914E4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14E46">
        <w:rPr>
          <w:sz w:val="24"/>
          <w:szCs w:val="24"/>
          <w:vertAlign w:val="superscript"/>
        </w:rPr>
        <w:t>st</w:t>
      </w:r>
      <w:r w:rsidRPr="00914E46">
        <w:rPr>
          <w:sz w:val="24"/>
          <w:szCs w:val="24"/>
        </w:rPr>
        <w:t xml:space="preserve"> Thessalonians 1:5. </w:t>
      </w:r>
      <w:r w:rsidRPr="00914E4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53E7A" w:rsidRPr="00914E46" w:rsidRDefault="00853E7A" w:rsidP="00853E7A">
      <w:pPr>
        <w:spacing w:line="480" w:lineRule="auto"/>
        <w:jc w:val="both"/>
        <w:rPr>
          <w:sz w:val="24"/>
          <w:szCs w:val="24"/>
        </w:rPr>
      </w:pPr>
      <w:r w:rsidRPr="00914E46">
        <w:rPr>
          <w:sz w:val="24"/>
          <w:szCs w:val="24"/>
        </w:rPr>
        <w:t>The Sexual Knowledge of Good and Evil: The Human Quest from the Sexual Knowledge of Good and Evil is in Genesis 2:9; 3:5-6, 22; 2</w:t>
      </w:r>
      <w:r w:rsidRPr="00914E46">
        <w:rPr>
          <w:sz w:val="24"/>
          <w:szCs w:val="24"/>
          <w:vertAlign w:val="superscript"/>
        </w:rPr>
        <w:t>nd</w:t>
      </w:r>
      <w:r w:rsidRPr="00914E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14E46">
        <w:rPr>
          <w:sz w:val="24"/>
          <w:szCs w:val="24"/>
          <w:vertAlign w:val="superscript"/>
        </w:rPr>
        <w:t>nd</w:t>
      </w:r>
      <w:r w:rsidRPr="00914E46">
        <w:rPr>
          <w:sz w:val="24"/>
          <w:szCs w:val="24"/>
        </w:rPr>
        <w:t xml:space="preserve"> Corinthians 1:12; 1</w:t>
      </w:r>
      <w:r w:rsidRPr="00914E46">
        <w:rPr>
          <w:sz w:val="24"/>
          <w:szCs w:val="24"/>
          <w:vertAlign w:val="superscript"/>
        </w:rPr>
        <w:t>st</w:t>
      </w:r>
      <w:r w:rsidRPr="00914E46">
        <w:rPr>
          <w:sz w:val="24"/>
          <w:szCs w:val="24"/>
        </w:rPr>
        <w:t xml:space="preserve"> Timothy 1:5, 18-19; 1</w:t>
      </w:r>
      <w:r w:rsidRPr="00914E46">
        <w:rPr>
          <w:sz w:val="24"/>
          <w:szCs w:val="24"/>
          <w:vertAlign w:val="superscript"/>
        </w:rPr>
        <w:t>st</w:t>
      </w:r>
      <w:r w:rsidRPr="00914E46">
        <w:rPr>
          <w:sz w:val="24"/>
          <w:szCs w:val="24"/>
        </w:rPr>
        <w:t xml:space="preserve"> Peter 3:15-16 &amp; Acts 24:16. Conscience and Moral Decisions is in 1</w:t>
      </w:r>
      <w:r w:rsidRPr="00914E46">
        <w:rPr>
          <w:sz w:val="24"/>
          <w:szCs w:val="24"/>
          <w:vertAlign w:val="superscript"/>
        </w:rPr>
        <w:t>st</w:t>
      </w:r>
      <w:r w:rsidRPr="00914E46">
        <w:rPr>
          <w:sz w:val="24"/>
          <w:szCs w:val="24"/>
        </w:rPr>
        <w:t xml:space="preserve"> Samuel 25:30-34; 1</w:t>
      </w:r>
      <w:r w:rsidRPr="00914E46">
        <w:rPr>
          <w:sz w:val="24"/>
          <w:szCs w:val="24"/>
          <w:vertAlign w:val="superscript"/>
        </w:rPr>
        <w:t>st</w:t>
      </w:r>
      <w:r w:rsidRPr="00914E4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53E7A" w:rsidRPr="00914E46" w:rsidRDefault="00853E7A" w:rsidP="00853E7A">
      <w:pPr>
        <w:spacing w:line="480" w:lineRule="auto"/>
        <w:jc w:val="both"/>
        <w:rPr>
          <w:sz w:val="24"/>
          <w:szCs w:val="24"/>
        </w:rPr>
      </w:pPr>
      <w:r w:rsidRPr="00914E46">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914E46">
        <w:rPr>
          <w:sz w:val="24"/>
          <w:szCs w:val="24"/>
          <w:vertAlign w:val="superscript"/>
        </w:rPr>
        <w:t>st</w:t>
      </w:r>
      <w:r w:rsidRPr="00914E46">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914E46">
        <w:rPr>
          <w:sz w:val="24"/>
          <w:szCs w:val="24"/>
          <w:vertAlign w:val="superscript"/>
        </w:rPr>
        <w:t>st</w:t>
      </w:r>
      <w:r w:rsidRPr="00914E46">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914E46">
        <w:rPr>
          <w:sz w:val="24"/>
          <w:szCs w:val="24"/>
          <w:vertAlign w:val="superscript"/>
        </w:rPr>
        <w:t>st</w:t>
      </w:r>
      <w:r w:rsidRPr="00914E46">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914E46">
        <w:rPr>
          <w:sz w:val="24"/>
          <w:szCs w:val="24"/>
          <w:vertAlign w:val="superscript"/>
        </w:rPr>
        <w:t>st</w:t>
      </w:r>
      <w:r w:rsidRPr="00914E46">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914E46">
        <w:rPr>
          <w:sz w:val="24"/>
          <w:szCs w:val="24"/>
          <w:vertAlign w:val="superscript"/>
        </w:rPr>
        <w:t>st</w:t>
      </w:r>
      <w:r w:rsidRPr="00914E46">
        <w:rPr>
          <w:sz w:val="24"/>
          <w:szCs w:val="24"/>
        </w:rPr>
        <w:t xml:space="preserve"> Corinthians 14:6-19. Also tongues are a sign to unbelievers in 1</w:t>
      </w:r>
      <w:r w:rsidRPr="00914E46">
        <w:rPr>
          <w:sz w:val="24"/>
          <w:szCs w:val="24"/>
          <w:vertAlign w:val="superscript"/>
        </w:rPr>
        <w:t>st</w:t>
      </w:r>
      <w:r w:rsidRPr="00914E46">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914E46">
        <w:rPr>
          <w:sz w:val="24"/>
          <w:szCs w:val="24"/>
          <w:vertAlign w:val="superscript"/>
        </w:rPr>
        <w:t>st</w:t>
      </w:r>
      <w:r w:rsidRPr="00914E46">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914E46">
        <w:rPr>
          <w:b/>
          <w:sz w:val="24"/>
          <w:szCs w:val="24"/>
        </w:rPr>
        <w:t>True Holy Division</w:t>
      </w:r>
      <w:r w:rsidRPr="00914E46">
        <w:rPr>
          <w:sz w:val="24"/>
          <w:szCs w:val="24"/>
        </w:rPr>
        <w:t>” even in communication and keeping company in Psalms 17:3; Malachi 3:8-12; Judith 8:11-17; Wisdom of Solomon 1:1-5 &amp; 1</w:t>
      </w:r>
      <w:r w:rsidRPr="00914E46">
        <w:rPr>
          <w:sz w:val="24"/>
          <w:szCs w:val="24"/>
          <w:vertAlign w:val="superscript"/>
        </w:rPr>
        <w:t>st</w:t>
      </w:r>
      <w:r w:rsidRPr="00914E46">
        <w:rPr>
          <w:sz w:val="24"/>
          <w:szCs w:val="24"/>
        </w:rPr>
        <w:t xml:space="preserve"> Corinthians 3:13-17. The anointing breaks every yoke &amp; uplifts every problem but never brings “</w:t>
      </w:r>
      <w:r w:rsidRPr="00914E46">
        <w:rPr>
          <w:b/>
          <w:sz w:val="24"/>
          <w:szCs w:val="24"/>
        </w:rPr>
        <w:t>two creations that are not comparable</w:t>
      </w:r>
      <w:r w:rsidRPr="00914E46">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914E46">
        <w:rPr>
          <w:sz w:val="24"/>
          <w:szCs w:val="24"/>
          <w:vertAlign w:val="superscript"/>
        </w:rPr>
        <w:t>st</w:t>
      </w:r>
      <w:r w:rsidRPr="00914E46">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914E46">
        <w:rPr>
          <w:sz w:val="24"/>
          <w:szCs w:val="24"/>
          <w:vertAlign w:val="superscript"/>
        </w:rPr>
        <w:t>st</w:t>
      </w:r>
      <w:r w:rsidRPr="00914E46">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914E46">
        <w:rPr>
          <w:b/>
          <w:sz w:val="24"/>
          <w:szCs w:val="24"/>
        </w:rPr>
        <w:t>This Age</w:t>
      </w:r>
      <w:r w:rsidRPr="00914E46">
        <w:rPr>
          <w:sz w:val="24"/>
          <w:szCs w:val="24"/>
        </w:rPr>
        <w:t>” on the Earth in Luke 20:34, 37-38 &amp; not “</w:t>
      </w:r>
      <w:r w:rsidRPr="00914E46">
        <w:rPr>
          <w:b/>
          <w:sz w:val="24"/>
          <w:szCs w:val="24"/>
        </w:rPr>
        <w:t>That Age</w:t>
      </w:r>
      <w:r w:rsidRPr="00914E46">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914E46">
        <w:rPr>
          <w:sz w:val="24"/>
          <w:szCs w:val="24"/>
          <w:vertAlign w:val="superscript"/>
        </w:rPr>
        <w:t>nd</w:t>
      </w:r>
      <w:r w:rsidRPr="00914E46">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914E46">
        <w:rPr>
          <w:sz w:val="24"/>
          <w:szCs w:val="24"/>
          <w:vertAlign w:val="superscript"/>
        </w:rPr>
        <w:t>st</w:t>
      </w:r>
      <w:r w:rsidRPr="00914E46">
        <w:rPr>
          <w:sz w:val="24"/>
          <w:szCs w:val="24"/>
        </w:rPr>
        <w:t xml:space="preserve"> Married Lord called Wisdom in white skin color the “Creator of the Eternal Sin” which is Eternal Damnation to The 1</w:t>
      </w:r>
      <w:r w:rsidRPr="00914E46">
        <w:rPr>
          <w:sz w:val="24"/>
          <w:szCs w:val="24"/>
          <w:vertAlign w:val="superscript"/>
        </w:rPr>
        <w:t>st</w:t>
      </w:r>
      <w:r w:rsidRPr="00914E46">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914E46">
        <w:rPr>
          <w:sz w:val="24"/>
          <w:szCs w:val="24"/>
          <w:vertAlign w:val="superscript"/>
        </w:rPr>
        <w:t>nd</w:t>
      </w:r>
      <w:r w:rsidRPr="00914E46">
        <w:rPr>
          <w:sz w:val="24"/>
          <w:szCs w:val="24"/>
        </w:rPr>
        <w:t xml:space="preserve"> Serpent Lucifer with white skin color in James 2:8-13; Acts 15:13-29; 21:18-25 &amp; 1</w:t>
      </w:r>
      <w:r w:rsidRPr="00914E46">
        <w:rPr>
          <w:sz w:val="24"/>
          <w:szCs w:val="24"/>
          <w:vertAlign w:val="superscript"/>
        </w:rPr>
        <w:t>st</w:t>
      </w:r>
      <w:r w:rsidRPr="00914E46">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914E46">
        <w:rPr>
          <w:sz w:val="24"/>
          <w:szCs w:val="24"/>
          <w:vertAlign w:val="superscript"/>
        </w:rPr>
        <w:t>nd</w:t>
      </w:r>
      <w:r w:rsidRPr="00914E46">
        <w:rPr>
          <w:sz w:val="24"/>
          <w:szCs w:val="24"/>
        </w:rPr>
        <w:t xml:space="preserve"> Woman Eve with white skin color in Luke 1:5-25, 57-80; 3:1-22; 7:18-35 &amp; 1</w:t>
      </w:r>
      <w:r w:rsidRPr="00914E46">
        <w:rPr>
          <w:sz w:val="24"/>
          <w:szCs w:val="24"/>
          <w:vertAlign w:val="superscript"/>
        </w:rPr>
        <w:t>st</w:t>
      </w:r>
      <w:r w:rsidRPr="00914E46">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914E46">
        <w:rPr>
          <w:sz w:val="24"/>
          <w:szCs w:val="24"/>
          <w:vertAlign w:val="superscript"/>
        </w:rPr>
        <w:t>nd</w:t>
      </w:r>
      <w:r w:rsidRPr="00914E46">
        <w:rPr>
          <w:sz w:val="24"/>
          <w:szCs w:val="24"/>
        </w:rPr>
        <w:t xml:space="preserve"> Man Adam with white skin color in Luke 1:26-56, 2:1-7:17; 7:36-Acts 1:3 &amp; 1</w:t>
      </w:r>
      <w:r w:rsidRPr="00914E46">
        <w:rPr>
          <w:sz w:val="24"/>
          <w:szCs w:val="24"/>
          <w:vertAlign w:val="superscript"/>
        </w:rPr>
        <w:t xml:space="preserve">st </w:t>
      </w:r>
      <w:r w:rsidRPr="00914E46">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914E46">
        <w:rPr>
          <w:b/>
          <w:sz w:val="24"/>
          <w:szCs w:val="24"/>
        </w:rPr>
        <w:t>marriage rights</w:t>
      </w:r>
      <w:r w:rsidRPr="00914E46">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914E46">
        <w:rPr>
          <w:sz w:val="24"/>
          <w:szCs w:val="24"/>
          <w:vertAlign w:val="superscript"/>
        </w:rPr>
        <w:t>st</w:t>
      </w:r>
      <w:r w:rsidRPr="00914E46">
        <w:rPr>
          <w:sz w:val="24"/>
          <w:szCs w:val="24"/>
        </w:rPr>
        <w:t>, is Bestiality with Woman 2</w:t>
      </w:r>
      <w:r w:rsidRPr="00914E46">
        <w:rPr>
          <w:sz w:val="24"/>
          <w:szCs w:val="24"/>
          <w:vertAlign w:val="superscript"/>
        </w:rPr>
        <w:t>nd</w:t>
      </w:r>
      <w:r w:rsidRPr="00914E46">
        <w:rPr>
          <w:sz w:val="24"/>
          <w:szCs w:val="24"/>
        </w:rPr>
        <w:t>, is Bestiality with Man. 3</w:t>
      </w:r>
      <w:r w:rsidRPr="00914E46">
        <w:rPr>
          <w:sz w:val="24"/>
          <w:szCs w:val="24"/>
          <w:vertAlign w:val="superscript"/>
        </w:rPr>
        <w:t>rd</w:t>
      </w:r>
      <w:r w:rsidRPr="00914E46">
        <w:rPr>
          <w:sz w:val="24"/>
          <w:szCs w:val="24"/>
        </w:rPr>
        <w:t>, is Blasphemy.  4</w:t>
      </w:r>
      <w:r w:rsidRPr="00914E46">
        <w:rPr>
          <w:sz w:val="24"/>
          <w:szCs w:val="24"/>
          <w:vertAlign w:val="superscript"/>
        </w:rPr>
        <w:t>th</w:t>
      </w:r>
      <w:r w:rsidRPr="00914E46">
        <w:rPr>
          <w:sz w:val="24"/>
          <w:szCs w:val="24"/>
        </w:rPr>
        <w:t>, is Intercourse with a Betrothed Virgin. 5</w:t>
      </w:r>
      <w:r w:rsidRPr="00914E46">
        <w:rPr>
          <w:sz w:val="24"/>
          <w:szCs w:val="24"/>
          <w:vertAlign w:val="superscript"/>
        </w:rPr>
        <w:t>th</w:t>
      </w:r>
      <w:r w:rsidRPr="00914E46">
        <w:rPr>
          <w:sz w:val="24"/>
          <w:szCs w:val="24"/>
        </w:rPr>
        <w:t>, is Intercourse with Own Daughter in Law. 6</w:t>
      </w:r>
      <w:r w:rsidRPr="00914E46">
        <w:rPr>
          <w:sz w:val="24"/>
          <w:szCs w:val="24"/>
          <w:vertAlign w:val="superscript"/>
        </w:rPr>
        <w:t>th</w:t>
      </w:r>
      <w:r w:rsidRPr="00914E46">
        <w:rPr>
          <w:sz w:val="24"/>
          <w:szCs w:val="24"/>
        </w:rPr>
        <w:t>, is Intercourse with Own Mother. 7</w:t>
      </w:r>
      <w:r w:rsidRPr="00914E46">
        <w:rPr>
          <w:sz w:val="24"/>
          <w:szCs w:val="24"/>
          <w:vertAlign w:val="superscript"/>
        </w:rPr>
        <w:t>th</w:t>
      </w:r>
      <w:r w:rsidRPr="00914E46">
        <w:rPr>
          <w:sz w:val="24"/>
          <w:szCs w:val="24"/>
        </w:rPr>
        <w:t>, is Intercourse with Own Stepmother. 8</w:t>
      </w:r>
      <w:r w:rsidRPr="00914E46">
        <w:rPr>
          <w:sz w:val="24"/>
          <w:szCs w:val="24"/>
          <w:vertAlign w:val="superscript"/>
        </w:rPr>
        <w:t>th</w:t>
      </w:r>
      <w:r w:rsidRPr="00914E46">
        <w:rPr>
          <w:sz w:val="24"/>
          <w:szCs w:val="24"/>
        </w:rPr>
        <w:t>, is Cursing a Parent (Father Stephen our Lord &amp; Mother Barbara Our Lady). 9</w:t>
      </w:r>
      <w:r w:rsidRPr="00914E46">
        <w:rPr>
          <w:sz w:val="24"/>
          <w:szCs w:val="24"/>
          <w:vertAlign w:val="superscript"/>
        </w:rPr>
        <w:t>th</w:t>
      </w:r>
      <w:r w:rsidRPr="00914E46">
        <w:rPr>
          <w:sz w:val="24"/>
          <w:szCs w:val="24"/>
        </w:rPr>
        <w:t>, is Enticing Individuals to commit Idolatry. 10</w:t>
      </w:r>
      <w:r w:rsidRPr="00914E46">
        <w:rPr>
          <w:sz w:val="24"/>
          <w:szCs w:val="24"/>
          <w:vertAlign w:val="superscript"/>
        </w:rPr>
        <w:t>th</w:t>
      </w:r>
      <w:r w:rsidRPr="00914E46">
        <w:rPr>
          <w:sz w:val="24"/>
          <w:szCs w:val="24"/>
        </w:rPr>
        <w:t>, is the act of Idolatry which is Marital Fornication which can be physical, mental or spiritual in Matthew 5:28 &amp; Wisdom of Solomon 14:12. 11</w:t>
      </w:r>
      <w:r w:rsidRPr="00914E46">
        <w:rPr>
          <w:sz w:val="24"/>
          <w:szCs w:val="24"/>
          <w:vertAlign w:val="superscript"/>
        </w:rPr>
        <w:t>th</w:t>
      </w:r>
      <w:r w:rsidRPr="00914E46">
        <w:rPr>
          <w:sz w:val="24"/>
          <w:szCs w:val="24"/>
        </w:rPr>
        <w:t>, is Instigating Communities to commit Idolatry. 12</w:t>
      </w:r>
      <w:r w:rsidRPr="00914E46">
        <w:rPr>
          <w:sz w:val="24"/>
          <w:szCs w:val="24"/>
          <w:vertAlign w:val="superscript"/>
        </w:rPr>
        <w:t>th</w:t>
      </w:r>
      <w:r w:rsidRPr="00914E46">
        <w:rPr>
          <w:sz w:val="24"/>
          <w:szCs w:val="24"/>
        </w:rPr>
        <w:t>, is Pederasty (Man with Boy). 13</w:t>
      </w:r>
      <w:r w:rsidRPr="00914E46">
        <w:rPr>
          <w:sz w:val="24"/>
          <w:szCs w:val="24"/>
          <w:vertAlign w:val="superscript"/>
        </w:rPr>
        <w:t>th</w:t>
      </w:r>
      <w:r w:rsidRPr="00914E46">
        <w:rPr>
          <w:sz w:val="24"/>
          <w:szCs w:val="24"/>
        </w:rPr>
        <w:t>, is Homosexuality among Men &amp; Women. 14</w:t>
      </w:r>
      <w:r w:rsidRPr="00914E46">
        <w:rPr>
          <w:sz w:val="24"/>
          <w:szCs w:val="24"/>
          <w:vertAlign w:val="superscript"/>
        </w:rPr>
        <w:t>th</w:t>
      </w:r>
      <w:r w:rsidRPr="00914E46">
        <w:rPr>
          <w:sz w:val="24"/>
          <w:szCs w:val="24"/>
        </w:rPr>
        <w:t>, is committing Necromancy.  15</w:t>
      </w:r>
      <w:r w:rsidRPr="00914E46">
        <w:rPr>
          <w:sz w:val="24"/>
          <w:szCs w:val="24"/>
          <w:vertAlign w:val="superscript"/>
        </w:rPr>
        <w:t>th</w:t>
      </w:r>
      <w:r w:rsidRPr="00914E46">
        <w:rPr>
          <w:sz w:val="24"/>
          <w:szCs w:val="24"/>
        </w:rPr>
        <w:t>, is offering Own Child to Molech, Sukkoth or maybe Moloch in Acts 7:41-42. 16</w:t>
      </w:r>
      <w:r w:rsidRPr="00914E46">
        <w:rPr>
          <w:sz w:val="24"/>
          <w:szCs w:val="24"/>
          <w:vertAlign w:val="superscript"/>
        </w:rPr>
        <w:t>th</w:t>
      </w:r>
      <w:r w:rsidRPr="00914E46">
        <w:rPr>
          <w:sz w:val="24"/>
          <w:szCs w:val="24"/>
        </w:rPr>
        <w:t>, is Wrong Rebelling against the LORD. 17</w:t>
      </w:r>
      <w:r w:rsidRPr="00914E46">
        <w:rPr>
          <w:sz w:val="24"/>
          <w:szCs w:val="24"/>
          <w:vertAlign w:val="superscript"/>
        </w:rPr>
        <w:t>th</w:t>
      </w:r>
      <w:r w:rsidRPr="00914E46">
        <w:rPr>
          <w:sz w:val="24"/>
          <w:szCs w:val="24"/>
        </w:rPr>
        <w:t>, is Sabbath Breaking. 18</w:t>
      </w:r>
      <w:r w:rsidRPr="00914E46">
        <w:rPr>
          <w:sz w:val="24"/>
          <w:szCs w:val="24"/>
          <w:vertAlign w:val="superscript"/>
        </w:rPr>
        <w:t>th</w:t>
      </w:r>
      <w:r w:rsidRPr="00914E46">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914E46">
        <w:rPr>
          <w:sz w:val="24"/>
          <w:szCs w:val="24"/>
          <w:vertAlign w:val="superscript"/>
        </w:rPr>
        <w:t>st</w:t>
      </w:r>
      <w:r w:rsidRPr="00914E46">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914E46">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914E46">
        <w:rPr>
          <w:sz w:val="24"/>
          <w:szCs w:val="24"/>
        </w:rPr>
        <w:t>This means there is a “</w:t>
      </w:r>
      <w:r w:rsidRPr="00914E46">
        <w:rPr>
          <w:b/>
          <w:sz w:val="24"/>
          <w:szCs w:val="24"/>
        </w:rPr>
        <w:t>True Holy Division</w:t>
      </w:r>
      <w:r w:rsidRPr="00914E46">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914E46">
        <w:rPr>
          <w:sz w:val="24"/>
          <w:szCs w:val="24"/>
          <w:vertAlign w:val="superscript"/>
        </w:rPr>
        <w:t>st</w:t>
      </w:r>
      <w:r w:rsidRPr="00914E46">
        <w:rPr>
          <w:sz w:val="24"/>
          <w:szCs w:val="24"/>
        </w:rPr>
        <w:t xml:space="preserve"> Corinthians 5:1. The Proof that White Christian Races and Black Christian Races has a Divine Nature &amp; not a Sexual nature is in Ephesians 5:3. In 1</w:t>
      </w:r>
      <w:r w:rsidRPr="00914E46">
        <w:rPr>
          <w:sz w:val="24"/>
          <w:szCs w:val="24"/>
          <w:vertAlign w:val="superscript"/>
        </w:rPr>
        <w:t>st</w:t>
      </w:r>
      <w:r w:rsidRPr="00914E46">
        <w:rPr>
          <w:sz w:val="24"/>
          <w:szCs w:val="24"/>
        </w:rPr>
        <w:t xml:space="preserve"> John 2:15-17 declares “Do not (Eros) Love the World (Worldly Lusts in 1</w:t>
      </w:r>
      <w:r w:rsidRPr="00914E46">
        <w:rPr>
          <w:sz w:val="24"/>
          <w:szCs w:val="24"/>
          <w:vertAlign w:val="superscript"/>
        </w:rPr>
        <w:t>st</w:t>
      </w:r>
      <w:r w:rsidRPr="00914E46">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914E46">
        <w:rPr>
          <w:sz w:val="24"/>
          <w:szCs w:val="24"/>
          <w:vertAlign w:val="superscript"/>
        </w:rPr>
        <w:t>st</w:t>
      </w:r>
      <w:r w:rsidRPr="00914E46">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914E46">
        <w:rPr>
          <w:sz w:val="24"/>
          <w:szCs w:val="24"/>
          <w:vertAlign w:val="superscript"/>
        </w:rPr>
        <w:t>st</w:t>
      </w:r>
      <w:r w:rsidRPr="00914E46">
        <w:rPr>
          <w:sz w:val="24"/>
          <w:szCs w:val="24"/>
        </w:rPr>
        <w:t xml:space="preserve"> Corinthians 7:1-2, 28, 38 &amp; 1</w:t>
      </w:r>
      <w:r w:rsidRPr="00914E46">
        <w:rPr>
          <w:sz w:val="24"/>
          <w:szCs w:val="24"/>
          <w:vertAlign w:val="superscript"/>
        </w:rPr>
        <w:t>st</w:t>
      </w:r>
      <w:r w:rsidRPr="00914E46">
        <w:rPr>
          <w:sz w:val="24"/>
          <w:szCs w:val="24"/>
        </w:rPr>
        <w:t xml:space="preserve"> Timothy 4:1-5. But if You are called to stay single without any commandment from the LORD as Jesus Christ did and Jeremiah, then stay single to please the LORD in 1</w:t>
      </w:r>
      <w:r w:rsidRPr="00914E46">
        <w:rPr>
          <w:sz w:val="24"/>
          <w:szCs w:val="24"/>
          <w:vertAlign w:val="superscript"/>
        </w:rPr>
        <w:t>st</w:t>
      </w:r>
      <w:r w:rsidRPr="00914E46">
        <w:rPr>
          <w:sz w:val="24"/>
          <w:szCs w:val="24"/>
        </w:rPr>
        <w:t xml:space="preserve"> Corinthians 7:25-26, 32, 34, 37-38. Even the time is short with those who have Wives, as having none (put them away) in 1</w:t>
      </w:r>
      <w:r w:rsidRPr="00914E46">
        <w:rPr>
          <w:sz w:val="24"/>
          <w:szCs w:val="24"/>
          <w:vertAlign w:val="superscript"/>
        </w:rPr>
        <w:t>st</w:t>
      </w:r>
      <w:r w:rsidRPr="00914E46">
        <w:rPr>
          <w:sz w:val="24"/>
          <w:szCs w:val="24"/>
        </w:rPr>
        <w:t xml:space="preserve"> Corinthians 7:29.  If you are joined to Your Wife seek not to be loosed, if You are free seek not a companion in 1</w:t>
      </w:r>
      <w:r w:rsidRPr="00914E46">
        <w:rPr>
          <w:sz w:val="24"/>
          <w:szCs w:val="24"/>
          <w:vertAlign w:val="superscript"/>
        </w:rPr>
        <w:t>st</w:t>
      </w:r>
      <w:r w:rsidRPr="00914E46">
        <w:rPr>
          <w:sz w:val="24"/>
          <w:szCs w:val="24"/>
        </w:rPr>
        <w:t xml:space="preserve"> Corinthians 7:27. In 1</w:t>
      </w:r>
      <w:r w:rsidRPr="00914E46">
        <w:rPr>
          <w:sz w:val="24"/>
          <w:szCs w:val="24"/>
          <w:vertAlign w:val="superscript"/>
        </w:rPr>
        <w:t>st</w:t>
      </w:r>
      <w:r w:rsidRPr="00914E46">
        <w:rPr>
          <w:sz w:val="24"/>
          <w:szCs w:val="24"/>
        </w:rPr>
        <w:t xml:space="preserve"> Timothy 4:1-3 says “Now the Spirit (Father Stephen our Lord in Acts 2:17-7:59 &amp; 1</w:t>
      </w:r>
      <w:r w:rsidRPr="00914E46">
        <w:rPr>
          <w:sz w:val="24"/>
          <w:szCs w:val="24"/>
          <w:vertAlign w:val="superscript"/>
        </w:rPr>
        <w:t>st</w:t>
      </w:r>
      <w:r w:rsidRPr="00914E46">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914E46">
        <w:rPr>
          <w:sz w:val="24"/>
          <w:szCs w:val="24"/>
          <w:vertAlign w:val="superscript"/>
        </w:rPr>
        <w:t>st</w:t>
      </w:r>
      <w:r w:rsidRPr="00914E46">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914E46">
        <w:rPr>
          <w:b/>
          <w:sz w:val="24"/>
          <w:szCs w:val="24"/>
        </w:rPr>
        <w:t>believes all things (only by the Spirit of God in 1</w:t>
      </w:r>
      <w:r w:rsidRPr="00914E46">
        <w:rPr>
          <w:b/>
          <w:sz w:val="24"/>
          <w:szCs w:val="24"/>
          <w:vertAlign w:val="superscript"/>
        </w:rPr>
        <w:t>st</w:t>
      </w:r>
      <w:r w:rsidRPr="00914E46">
        <w:rPr>
          <w:b/>
          <w:sz w:val="24"/>
          <w:szCs w:val="24"/>
        </w:rPr>
        <w:t xml:space="preserve"> Corinthians 2:6-16 &amp; John 14:26; 15:26; 16:7-13)</w:t>
      </w:r>
      <w:r w:rsidRPr="00914E46">
        <w:rPr>
          <w:sz w:val="24"/>
          <w:szCs w:val="24"/>
        </w:rPr>
        <w:t>, hopes all things, endures all things…” in 1</w:t>
      </w:r>
      <w:r w:rsidRPr="00914E46">
        <w:rPr>
          <w:sz w:val="24"/>
          <w:szCs w:val="24"/>
          <w:vertAlign w:val="superscript"/>
        </w:rPr>
        <w:t>st</w:t>
      </w:r>
      <w:r w:rsidRPr="00914E46">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914E46">
        <w:rPr>
          <w:sz w:val="24"/>
          <w:szCs w:val="24"/>
          <w:vertAlign w:val="superscript"/>
        </w:rPr>
        <w:t>st</w:t>
      </w:r>
      <w:r w:rsidRPr="00914E46">
        <w:rPr>
          <w:sz w:val="24"/>
          <w:szCs w:val="24"/>
        </w:rPr>
        <w:t xml:space="preserve"> John 4:18; Titus 1:15-16 &amp; 1</w:t>
      </w:r>
      <w:r w:rsidRPr="00914E46">
        <w:rPr>
          <w:sz w:val="24"/>
          <w:szCs w:val="24"/>
          <w:vertAlign w:val="superscript"/>
        </w:rPr>
        <w:t>st</w:t>
      </w:r>
      <w:r w:rsidRPr="00914E46">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914E46">
        <w:rPr>
          <w:b/>
          <w:sz w:val="24"/>
          <w:szCs w:val="24"/>
        </w:rPr>
        <w:t>believing all things</w:t>
      </w:r>
      <w:r w:rsidRPr="00914E46">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853E7A" w:rsidRPr="00914E46" w:rsidRDefault="00853E7A" w:rsidP="00853E7A">
      <w:pPr>
        <w:spacing w:line="480" w:lineRule="auto"/>
        <w:jc w:val="center"/>
        <w:rPr>
          <w:b/>
          <w:sz w:val="24"/>
          <w:szCs w:val="24"/>
        </w:rPr>
      </w:pPr>
      <w:r w:rsidRPr="00914E46">
        <w:rPr>
          <w:b/>
          <w:sz w:val="24"/>
          <w:szCs w:val="24"/>
        </w:rPr>
        <w:t>The Invisible Plague of Repenting Temptations, Forgivable Sins &amp; the Unforgivable Eternal Sin in the World</w:t>
      </w:r>
    </w:p>
    <w:p w:rsidR="00853E7A" w:rsidRPr="00914E46" w:rsidRDefault="00853E7A" w:rsidP="00853E7A">
      <w:pPr>
        <w:spacing w:line="480" w:lineRule="auto"/>
        <w:jc w:val="both"/>
        <w:rPr>
          <w:sz w:val="24"/>
          <w:szCs w:val="24"/>
        </w:rPr>
      </w:pPr>
      <w:r w:rsidRPr="00914E46">
        <w:rPr>
          <w:sz w:val="24"/>
          <w:szCs w:val="24"/>
        </w:rPr>
        <w:t>Through the Married Lord called Wisdom becoming the white skin color Married Man as the “</w:t>
      </w:r>
      <w:r w:rsidRPr="00914E46">
        <w:rPr>
          <w:b/>
          <w:sz w:val="24"/>
          <w:szCs w:val="24"/>
        </w:rPr>
        <w:t>Creator of the Eternal Sin</w:t>
      </w:r>
      <w:r w:rsidRPr="00914E46">
        <w:rPr>
          <w:sz w:val="24"/>
          <w:szCs w:val="24"/>
        </w:rPr>
        <w:t>” (Sexual Sin Fully Grown is Death in John 8:44 &amp; the Devil can refer to a Lord also in 2</w:t>
      </w:r>
      <w:r w:rsidRPr="00914E46">
        <w:rPr>
          <w:sz w:val="24"/>
          <w:szCs w:val="24"/>
          <w:vertAlign w:val="superscript"/>
        </w:rPr>
        <w:t>nd</w:t>
      </w:r>
      <w:r w:rsidRPr="00914E46">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914E46">
        <w:rPr>
          <w:b/>
          <w:sz w:val="24"/>
          <w:szCs w:val="24"/>
        </w:rPr>
        <w:t>Trillion Year Reign with the LORD</w:t>
      </w:r>
      <w:r w:rsidRPr="00914E46">
        <w:rPr>
          <w:sz w:val="24"/>
          <w:szCs w:val="24"/>
        </w:rPr>
        <w:t>” which is 95,160,000,000,000,000,000,000,000,000 Octillion Years in the Gap Theory between Genesis 1:1 &amp; Genesis 1:2.” This is handled by the Lord Stephen as the 2</w:t>
      </w:r>
      <w:r w:rsidRPr="00914E46">
        <w:rPr>
          <w:sz w:val="24"/>
          <w:szCs w:val="24"/>
          <w:vertAlign w:val="superscript"/>
        </w:rPr>
        <w:t>nd</w:t>
      </w:r>
      <w:r w:rsidRPr="00914E46">
        <w:rPr>
          <w:sz w:val="24"/>
          <w:szCs w:val="24"/>
        </w:rPr>
        <w:t xml:space="preserve"> Single Lord called Wisdom with white skin color that died vicariously for the Eternal Sin in Lordship above the Law in Acts 6:8-7:60. The Lord Stephen did restore the 1</w:t>
      </w:r>
      <w:r w:rsidRPr="00914E46">
        <w:rPr>
          <w:sz w:val="24"/>
          <w:szCs w:val="24"/>
          <w:vertAlign w:val="superscript"/>
        </w:rPr>
        <w:t>st</w:t>
      </w:r>
      <w:r w:rsidRPr="00914E46">
        <w:rPr>
          <w:sz w:val="24"/>
          <w:szCs w:val="24"/>
        </w:rPr>
        <w:t xml:space="preserve"> Married Lord called Wisdom through an Eternal Release of Eternal Damnation and it being Eternally Expunged in 1</w:t>
      </w:r>
      <w:r w:rsidRPr="00914E46">
        <w:rPr>
          <w:sz w:val="24"/>
          <w:szCs w:val="24"/>
          <w:vertAlign w:val="superscript"/>
        </w:rPr>
        <w:t>st</w:t>
      </w:r>
      <w:r w:rsidRPr="00914E46">
        <w:rPr>
          <w:sz w:val="24"/>
          <w:szCs w:val="24"/>
        </w:rPr>
        <w:t xml:space="preserve"> Corinthians 15:35-58. The Lord Stephen Judges all the 60 Lords over the Angelical Hierarchy in the “</w:t>
      </w:r>
      <w:r w:rsidRPr="00914E46">
        <w:rPr>
          <w:b/>
          <w:sz w:val="24"/>
          <w:szCs w:val="24"/>
        </w:rPr>
        <w:t>Great White Throne Judgment</w:t>
      </w:r>
      <w:r w:rsidRPr="00914E46">
        <w:rPr>
          <w:sz w:val="24"/>
          <w:szCs w:val="24"/>
        </w:rPr>
        <w:t>” that concerns all of the 60 Lords that has lasted for 26,000 years in the Young Universe in Revelation 20:11-15. This is because the Old Universe that lasted for a “</w:t>
      </w:r>
      <w:r w:rsidRPr="00914E46">
        <w:rPr>
          <w:b/>
          <w:sz w:val="24"/>
          <w:szCs w:val="24"/>
        </w:rPr>
        <w:t>Trillion Year Reign</w:t>
      </w:r>
      <w:r w:rsidRPr="00914E46">
        <w:rPr>
          <w:sz w:val="24"/>
          <w:szCs w:val="24"/>
        </w:rPr>
        <w:t>” by “</w:t>
      </w:r>
      <w:r w:rsidRPr="00914E46">
        <w:rPr>
          <w:b/>
          <w:sz w:val="24"/>
          <w:szCs w:val="24"/>
        </w:rPr>
        <w:t>The Lord Yahweh’s Throne Judgment</w:t>
      </w:r>
      <w:r w:rsidRPr="00914E46">
        <w:rPr>
          <w:sz w:val="24"/>
          <w:szCs w:val="24"/>
        </w:rPr>
        <w:t>” has already been judged by the Holy Love, Holy Fire and Holy Water of the Flood in Genesis 6:5-7; 7:1-24 &amp; Isaiah 24:1-23. Also The Lord Stephen Judges in the “</w:t>
      </w:r>
      <w:r w:rsidRPr="00914E46">
        <w:rPr>
          <w:b/>
          <w:sz w:val="24"/>
          <w:szCs w:val="24"/>
        </w:rPr>
        <w:t>Ancient of Days Throne Judgment</w:t>
      </w:r>
      <w:r w:rsidRPr="00914E46">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914E46">
        <w:rPr>
          <w:sz w:val="24"/>
          <w:szCs w:val="24"/>
          <w:vertAlign w:val="superscript"/>
        </w:rPr>
        <w:t>st</w:t>
      </w:r>
      <w:r w:rsidRPr="00914E46">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914E46">
        <w:rPr>
          <w:b/>
          <w:sz w:val="24"/>
          <w:szCs w:val="24"/>
        </w:rPr>
        <w:t>The Lord Yahweh and the 360 other Lord’s that He created</w:t>
      </w:r>
      <w:r w:rsidRPr="00914E46">
        <w:rPr>
          <w:sz w:val="24"/>
          <w:szCs w:val="24"/>
        </w:rPr>
        <w:t>.” Through the Lordship of the Married Angel Lucifer also called Satan becoming Married Man with white skin color committed the Eternal Sin (Sexual Sin fully Grown Is Death in John 8:44 [the Devil can refer to an Angel also in 2</w:t>
      </w:r>
      <w:r w:rsidRPr="00914E46">
        <w:rPr>
          <w:sz w:val="24"/>
          <w:szCs w:val="24"/>
          <w:vertAlign w:val="superscript"/>
        </w:rPr>
        <w:t>nd</w:t>
      </w:r>
      <w:r w:rsidRPr="00914E46">
        <w:rPr>
          <w:sz w:val="24"/>
          <w:szCs w:val="24"/>
        </w:rPr>
        <w:t xml:space="preserve"> Corinthians 3:14 &amp; Luke 10:18]); Ezekiel 28:16) Eternal Death reigned from Lucifer to Adam by the term “Qanah” meaning “Eternal Eros love in the Fallen Angelical Hierarchy for “</w:t>
      </w:r>
      <w:r w:rsidRPr="00914E46">
        <w:rPr>
          <w:b/>
          <w:sz w:val="24"/>
          <w:szCs w:val="24"/>
        </w:rPr>
        <w:t>Billion Year Reign with the LORD</w:t>
      </w:r>
      <w:r w:rsidRPr="00914E46">
        <w:rPr>
          <w:sz w:val="24"/>
          <w:szCs w:val="24"/>
        </w:rPr>
        <w:t>” which is 95,160,000,000,000,000,000,000,000 Septillion Years in the Gap Theory” in Genesis 1:1-2; 2:9-23; Isaiah 14:12-21; 24:1-23 &amp; Ezekiel 28:15-19. This is handled by the Lord James as the 2</w:t>
      </w:r>
      <w:r w:rsidRPr="00914E46">
        <w:rPr>
          <w:sz w:val="24"/>
          <w:szCs w:val="24"/>
          <w:vertAlign w:val="superscript"/>
        </w:rPr>
        <w:t>nd</w:t>
      </w:r>
      <w:r w:rsidRPr="00914E46">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914E46">
        <w:rPr>
          <w:sz w:val="24"/>
          <w:szCs w:val="24"/>
          <w:vertAlign w:val="superscript"/>
        </w:rPr>
        <w:t>st</w:t>
      </w:r>
      <w:r w:rsidRPr="00914E46">
        <w:rPr>
          <w:sz w:val="24"/>
          <w:szCs w:val="24"/>
        </w:rPr>
        <w:t xml:space="preserve"> Corinthians 15:35-58. Then Michael with white skin color will be put down and will give the Lord Jesus with white skin color the office of the Morning Star in Revelation 22:16. The “</w:t>
      </w:r>
      <w:r w:rsidRPr="00914E46">
        <w:rPr>
          <w:b/>
          <w:sz w:val="24"/>
          <w:szCs w:val="24"/>
        </w:rPr>
        <w:t>Great White Throne Judgment</w:t>
      </w:r>
      <w:r w:rsidRPr="00914E46">
        <w:rPr>
          <w:sz w:val="24"/>
          <w:szCs w:val="24"/>
        </w:rPr>
        <w:t>” is Judged by the Lord James in the End concerning the first office with the Entire Law of God (The Innumerable Company of Angels, Spirits, Ghosts, Phantoms and Shadows in Revelation 20:11-15 &amp; the “</w:t>
      </w:r>
      <w:r w:rsidRPr="00914E46">
        <w:rPr>
          <w:b/>
          <w:sz w:val="24"/>
          <w:szCs w:val="24"/>
        </w:rPr>
        <w:t>Ancient of Days Throne Judgment</w:t>
      </w:r>
      <w:r w:rsidRPr="00914E46">
        <w:rPr>
          <w:sz w:val="24"/>
          <w:szCs w:val="24"/>
        </w:rPr>
        <w:t>” is Judged by the Lord James in the second office of fewer numbers with Boy Kind/Girl Kind in Daniel 7:9-10). If You have any questions of the Angelical Hierarchy, You must get My book called “</w:t>
      </w:r>
      <w:r w:rsidRPr="00914E46">
        <w:rPr>
          <w:b/>
          <w:sz w:val="24"/>
          <w:szCs w:val="24"/>
        </w:rPr>
        <w:t>The Lord Yahweh and the Whole Angelical Hierarchy in the Holy Bible</w:t>
      </w:r>
      <w:r w:rsidRPr="00914E46">
        <w:rPr>
          <w:sz w:val="24"/>
          <w:szCs w:val="24"/>
        </w:rPr>
        <w:t>.” Through the Married Man Adam as white skin color Married Man (Sexual Sin Fully Grown is Death in John 8:44 [the Devil can refer to a Man also in Luke 11:15] Romans 3:1-20, 23; 1</w:t>
      </w:r>
      <w:r w:rsidRPr="00914E46">
        <w:rPr>
          <w:sz w:val="24"/>
          <w:szCs w:val="24"/>
          <w:vertAlign w:val="superscript"/>
        </w:rPr>
        <w:t>st</w:t>
      </w:r>
      <w:r w:rsidRPr="00914E46">
        <w:rPr>
          <w:sz w:val="24"/>
          <w:szCs w:val="24"/>
        </w:rPr>
        <w:t xml:space="preserve"> Kings 8:46; Psalms 116:11 &amp; 1</w:t>
      </w:r>
      <w:r w:rsidRPr="00914E46">
        <w:rPr>
          <w:sz w:val="24"/>
          <w:szCs w:val="24"/>
          <w:vertAlign w:val="superscript"/>
        </w:rPr>
        <w:t>st</w:t>
      </w:r>
      <w:r w:rsidRPr="00914E46">
        <w:rPr>
          <w:sz w:val="24"/>
          <w:szCs w:val="24"/>
        </w:rPr>
        <w:t xml:space="preserve"> John 1:8, 10) Death reigned from Adam to Moses by the term Qanah” meaning “Marital Eros Love in the Fallen Mankind” to “Eternal Eros love in the Fallen Mankind” for a “</w:t>
      </w:r>
      <w:r w:rsidRPr="00914E46">
        <w:rPr>
          <w:b/>
          <w:sz w:val="24"/>
          <w:szCs w:val="24"/>
        </w:rPr>
        <w:t>Million Year Reign with the LORD</w:t>
      </w:r>
      <w:r w:rsidRPr="00914E46">
        <w:rPr>
          <w:sz w:val="24"/>
          <w:szCs w:val="24"/>
        </w:rPr>
        <w:t>” which is 95,160,000,000,000,000,000,000 Sextillion Years in the Gap Theory” in Genesis 3:6-6:7 &amp; Romans 5:12-21; 6:15-23; 7:7-25. This is handled by the Lord Jesus as the 2</w:t>
      </w:r>
      <w:r w:rsidRPr="00914E46">
        <w:rPr>
          <w:sz w:val="24"/>
          <w:szCs w:val="24"/>
          <w:vertAlign w:val="superscript"/>
        </w:rPr>
        <w:t>nd</w:t>
      </w:r>
      <w:r w:rsidRPr="00914E46">
        <w:rPr>
          <w:sz w:val="24"/>
          <w:szCs w:val="24"/>
        </w:rPr>
        <w:t xml:space="preserve"> Single Man Adam with white skin color that died vicariously in Romans 5:12-8:30 &amp; Luke 23:26-56. The Lord Jesus did Eternally Release the Eternal Judgment &amp; Restored the 1</w:t>
      </w:r>
      <w:r w:rsidRPr="00914E46">
        <w:rPr>
          <w:sz w:val="24"/>
          <w:szCs w:val="24"/>
          <w:vertAlign w:val="superscript"/>
        </w:rPr>
        <w:t>st</w:t>
      </w:r>
      <w:r w:rsidRPr="00914E46">
        <w:rPr>
          <w:sz w:val="24"/>
          <w:szCs w:val="24"/>
        </w:rPr>
        <w:t xml:space="preserve"> Man Adam in 1</w:t>
      </w:r>
      <w:r w:rsidRPr="00914E46">
        <w:rPr>
          <w:sz w:val="24"/>
          <w:szCs w:val="24"/>
          <w:vertAlign w:val="superscript"/>
        </w:rPr>
        <w:t>st</w:t>
      </w:r>
      <w:r w:rsidRPr="00914E46">
        <w:rPr>
          <w:sz w:val="24"/>
          <w:szCs w:val="24"/>
        </w:rPr>
        <w:t xml:space="preserve"> Corinthians 15:35-58. The “</w:t>
      </w:r>
      <w:r w:rsidRPr="00914E46">
        <w:rPr>
          <w:b/>
          <w:sz w:val="24"/>
          <w:szCs w:val="24"/>
        </w:rPr>
        <w:t>Great White Throne Judgment</w:t>
      </w:r>
      <w:r w:rsidRPr="00914E46">
        <w:rPr>
          <w:sz w:val="24"/>
          <w:szCs w:val="24"/>
        </w:rPr>
        <w:t>” is Judged by the Lord Jesus with all of Mankind in Revelation 20:11-15. The “</w:t>
      </w:r>
      <w:r w:rsidRPr="00914E46">
        <w:rPr>
          <w:b/>
          <w:sz w:val="24"/>
          <w:szCs w:val="24"/>
        </w:rPr>
        <w:t>Ancient of Days Throne Judgment</w:t>
      </w:r>
      <w:r w:rsidRPr="00914E46">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914E46">
        <w:rPr>
          <w:sz w:val="24"/>
          <w:szCs w:val="24"/>
          <w:vertAlign w:val="superscript"/>
        </w:rPr>
        <w:t>st</w:t>
      </w:r>
      <w:r w:rsidRPr="00914E46">
        <w:rPr>
          <w:sz w:val="24"/>
          <w:szCs w:val="24"/>
        </w:rPr>
        <w:t xml:space="preserve"> John 1:8, 10) Death reigned from Eve to Gomer by the term “Qanah” meaning “Marital Eros Love in Fallen Womankind” to “Eternal Eros Love in Fallen Womankind for a “</w:t>
      </w:r>
      <w:r w:rsidRPr="00914E46">
        <w:rPr>
          <w:b/>
          <w:sz w:val="24"/>
          <w:szCs w:val="24"/>
        </w:rPr>
        <w:t>Million Year Reign with the LORD</w:t>
      </w:r>
      <w:r w:rsidRPr="00914E46">
        <w:rPr>
          <w:sz w:val="24"/>
          <w:szCs w:val="24"/>
        </w:rPr>
        <w:t>” which is 95,160,000,000,000,000,000,000 Sextillion Years in the Gap Theory” in Genesis 3:6-6:7 &amp; Hosea 1:1-2:23. This is handled by the Lord John as the 2</w:t>
      </w:r>
      <w:r w:rsidRPr="00914E46">
        <w:rPr>
          <w:sz w:val="24"/>
          <w:szCs w:val="24"/>
          <w:vertAlign w:val="superscript"/>
        </w:rPr>
        <w:t>nd</w:t>
      </w:r>
      <w:r w:rsidRPr="00914E46">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914E46">
        <w:rPr>
          <w:sz w:val="24"/>
          <w:szCs w:val="24"/>
          <w:vertAlign w:val="superscript"/>
        </w:rPr>
        <w:t>st</w:t>
      </w:r>
      <w:r w:rsidRPr="00914E46">
        <w:rPr>
          <w:sz w:val="24"/>
          <w:szCs w:val="24"/>
        </w:rPr>
        <w:t xml:space="preserve"> Woman Eve in 1</w:t>
      </w:r>
      <w:r w:rsidRPr="00914E46">
        <w:rPr>
          <w:sz w:val="24"/>
          <w:szCs w:val="24"/>
          <w:vertAlign w:val="superscript"/>
        </w:rPr>
        <w:t>st</w:t>
      </w:r>
      <w:r w:rsidRPr="00914E46">
        <w:rPr>
          <w:sz w:val="24"/>
          <w:szCs w:val="24"/>
        </w:rPr>
        <w:t xml:space="preserve"> Corinthians 15:35-58. The “</w:t>
      </w:r>
      <w:r w:rsidRPr="00914E46">
        <w:rPr>
          <w:b/>
          <w:sz w:val="24"/>
          <w:szCs w:val="24"/>
        </w:rPr>
        <w:t>Great White Throne Judgment</w:t>
      </w:r>
      <w:r w:rsidRPr="00914E46">
        <w:rPr>
          <w:sz w:val="24"/>
          <w:szCs w:val="24"/>
        </w:rPr>
        <w:t>” is Judged by the Lord John with all of Womankind &amp; the Lord Peter with all of Child kind in the greatest numbers in John 8:44 [the Devil can refer to a Child also in Acts 13:10] in Revelation 20:11-15. The “</w:t>
      </w:r>
      <w:r w:rsidRPr="00914E46">
        <w:rPr>
          <w:b/>
          <w:sz w:val="24"/>
          <w:szCs w:val="24"/>
        </w:rPr>
        <w:t>Ancient of Days Throne Judgment</w:t>
      </w:r>
      <w:r w:rsidRPr="00914E46">
        <w:rPr>
          <w:sz w:val="24"/>
          <w:szCs w:val="24"/>
        </w:rPr>
        <w:t>” is Judged by the Lord John (Baptist) &amp; Lord Peter as the 2</w:t>
      </w:r>
      <w:r w:rsidRPr="00914E46">
        <w:rPr>
          <w:sz w:val="24"/>
          <w:szCs w:val="24"/>
          <w:vertAlign w:val="superscript"/>
        </w:rPr>
        <w:t>nd</w:t>
      </w:r>
      <w:r w:rsidRPr="00914E46">
        <w:rPr>
          <w:sz w:val="24"/>
          <w:szCs w:val="24"/>
        </w:rPr>
        <w:t xml:space="preserve"> Single Child Cain with white skin color for the 1</w:t>
      </w:r>
      <w:r w:rsidRPr="00914E46">
        <w:rPr>
          <w:sz w:val="24"/>
          <w:szCs w:val="24"/>
          <w:vertAlign w:val="superscript"/>
        </w:rPr>
        <w:t>st</w:t>
      </w:r>
      <w:r w:rsidRPr="00914E46">
        <w:rPr>
          <w:sz w:val="24"/>
          <w:szCs w:val="24"/>
        </w:rPr>
        <w:t xml:space="preserve"> Married Child kind in the Beginning of the Upside Down Cross did Eternally Release the Eternal Damnation &amp; Restored the white skin color 1</w:t>
      </w:r>
      <w:r w:rsidRPr="00914E46">
        <w:rPr>
          <w:sz w:val="24"/>
          <w:szCs w:val="24"/>
          <w:vertAlign w:val="superscript"/>
        </w:rPr>
        <w:t>st</w:t>
      </w:r>
      <w:r w:rsidRPr="00914E46">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914E46">
        <w:rPr>
          <w:b/>
          <w:sz w:val="24"/>
          <w:szCs w:val="24"/>
        </w:rPr>
        <w:t>The Lord Yah and His Book on Hell in the Holy Bible</w:t>
      </w:r>
      <w:r w:rsidRPr="00914E46">
        <w:rPr>
          <w:sz w:val="24"/>
          <w:szCs w:val="24"/>
        </w:rPr>
        <w:t xml:space="preserve">.” </w:t>
      </w:r>
    </w:p>
    <w:p w:rsidR="00853E7A" w:rsidRPr="00914E46" w:rsidRDefault="00853E7A" w:rsidP="00853E7A">
      <w:pPr>
        <w:spacing w:line="480" w:lineRule="auto"/>
        <w:jc w:val="center"/>
        <w:rPr>
          <w:b/>
          <w:sz w:val="24"/>
          <w:szCs w:val="24"/>
        </w:rPr>
      </w:pPr>
      <w:r w:rsidRPr="00914E46">
        <w:rPr>
          <w:b/>
          <w:sz w:val="24"/>
          <w:szCs w:val="24"/>
        </w:rPr>
        <w:t>Chapter 3: What are the Kinds of Flesh in the Holy Bible?</w:t>
      </w:r>
    </w:p>
    <w:p w:rsidR="00853E7A" w:rsidRPr="00914E46" w:rsidRDefault="00853E7A" w:rsidP="00853E7A">
      <w:pPr>
        <w:spacing w:line="480" w:lineRule="auto"/>
        <w:jc w:val="center"/>
        <w:rPr>
          <w:b/>
          <w:sz w:val="24"/>
          <w:szCs w:val="24"/>
        </w:rPr>
      </w:pPr>
      <w:r w:rsidRPr="00914E46">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853E7A" w:rsidRPr="00914E46" w:rsidRDefault="00853E7A" w:rsidP="00853E7A">
      <w:pPr>
        <w:spacing w:line="480" w:lineRule="auto"/>
        <w:jc w:val="both"/>
        <w:rPr>
          <w:sz w:val="24"/>
          <w:szCs w:val="24"/>
        </w:rPr>
      </w:pPr>
      <w:r w:rsidRPr="00914E46">
        <w:rPr>
          <w:sz w:val="24"/>
          <w:szCs w:val="24"/>
        </w:rPr>
        <w:t>First, the Lord Yah is at the Most Highest Number known called the “</w:t>
      </w:r>
      <w:r w:rsidRPr="00914E46">
        <w:rPr>
          <w:b/>
          <w:sz w:val="24"/>
          <w:szCs w:val="24"/>
        </w:rPr>
        <w:t>Googolplex Kingdom Year Reign</w:t>
      </w:r>
      <w:r w:rsidRPr="00914E46">
        <w:rPr>
          <w:sz w:val="24"/>
          <w:szCs w:val="24"/>
        </w:rPr>
        <w:t>” which is a 1 with 10,000 zeros behind it in Genesis 1:1. The Octillion is 1 with 27 zeros behind it is the atoms of the body &amp; the 100 trillion is the cells in the body which together is called the “</w:t>
      </w:r>
      <w:r w:rsidRPr="00914E46">
        <w:rPr>
          <w:b/>
          <w:sz w:val="24"/>
          <w:szCs w:val="24"/>
        </w:rPr>
        <w:t xml:space="preserve">Sexdecillion Year Reign with the LORD” </w:t>
      </w:r>
      <w:r w:rsidRPr="00914E46">
        <w:rPr>
          <w:sz w:val="24"/>
          <w:szCs w:val="24"/>
        </w:rPr>
        <w:t>is 1 with 51 zero’s behind it in Father Stephen’s body is equal to a “</w:t>
      </w:r>
      <w:r w:rsidRPr="00914E46">
        <w:rPr>
          <w:b/>
          <w:sz w:val="24"/>
          <w:szCs w:val="24"/>
        </w:rPr>
        <w:t>Relenting Trillion Kingdom Year Reign</w:t>
      </w:r>
      <w:r w:rsidRPr="00914E46">
        <w:rPr>
          <w:sz w:val="24"/>
          <w:szCs w:val="24"/>
        </w:rPr>
        <w:t>”</w:t>
      </w:r>
      <w:r w:rsidRPr="00914E46">
        <w:rPr>
          <w:b/>
          <w:sz w:val="24"/>
          <w:szCs w:val="24"/>
        </w:rPr>
        <w:t xml:space="preserve"> </w:t>
      </w:r>
      <w:r w:rsidRPr="00914E46">
        <w:rPr>
          <w:sz w:val="24"/>
          <w:szCs w:val="24"/>
        </w:rPr>
        <w:t>to a “</w:t>
      </w:r>
      <w:r w:rsidRPr="00914E46">
        <w:rPr>
          <w:b/>
          <w:sz w:val="24"/>
          <w:szCs w:val="24"/>
        </w:rPr>
        <w:t>Relenting Googolplex Kingdom Year Reign</w:t>
      </w:r>
      <w:r w:rsidRPr="00914E46">
        <w:rPr>
          <w:sz w:val="24"/>
          <w:szCs w:val="24"/>
        </w:rPr>
        <w:t>” with the 2 together making peace which is called a “</w:t>
      </w:r>
      <w:r w:rsidRPr="00914E46">
        <w:rPr>
          <w:b/>
          <w:sz w:val="24"/>
          <w:szCs w:val="24"/>
        </w:rPr>
        <w:t>Googol Kingdom Year Reign</w:t>
      </w:r>
      <w:r w:rsidRPr="00914E46">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914E46">
        <w:rPr>
          <w:b/>
          <w:sz w:val="24"/>
          <w:szCs w:val="24"/>
        </w:rPr>
        <w:t>Divine Holy Love Union</w:t>
      </w:r>
      <w:r w:rsidRPr="00914E46">
        <w:rPr>
          <w:sz w:val="24"/>
          <w:szCs w:val="24"/>
        </w:rPr>
        <w:t>” done by the LORD in Genesis 2:24; Mathew 19:4-6; Mark 10:7-9; 1</w:t>
      </w:r>
      <w:r w:rsidRPr="00914E46">
        <w:rPr>
          <w:sz w:val="24"/>
          <w:szCs w:val="24"/>
          <w:vertAlign w:val="superscript"/>
        </w:rPr>
        <w:t>st</w:t>
      </w:r>
      <w:r w:rsidRPr="00914E46">
        <w:rPr>
          <w:sz w:val="24"/>
          <w:szCs w:val="24"/>
        </w:rPr>
        <w:t xml:space="preserve"> Corinthians 6:17; Ephesians 5:31-32 &amp; there is 5 Holy Kisses in 1</w:t>
      </w:r>
      <w:r w:rsidRPr="00914E46">
        <w:rPr>
          <w:sz w:val="24"/>
          <w:szCs w:val="24"/>
          <w:vertAlign w:val="superscript"/>
        </w:rPr>
        <w:t>st</w:t>
      </w:r>
      <w:r w:rsidRPr="00914E46">
        <w:rPr>
          <w:sz w:val="24"/>
          <w:szCs w:val="24"/>
        </w:rPr>
        <w:t xml:space="preserve"> Corinthians 6:17; 16:20; 2</w:t>
      </w:r>
      <w:r w:rsidRPr="00914E46">
        <w:rPr>
          <w:sz w:val="24"/>
          <w:szCs w:val="24"/>
          <w:vertAlign w:val="superscript"/>
        </w:rPr>
        <w:t>nd</w:t>
      </w:r>
      <w:r w:rsidRPr="00914E46">
        <w:rPr>
          <w:sz w:val="24"/>
          <w:szCs w:val="24"/>
        </w:rPr>
        <w:t xml:space="preserve"> Corinthians 13:12; 1</w:t>
      </w:r>
      <w:r w:rsidRPr="00914E46">
        <w:rPr>
          <w:sz w:val="24"/>
          <w:szCs w:val="24"/>
          <w:vertAlign w:val="superscript"/>
        </w:rPr>
        <w:t>st</w:t>
      </w:r>
      <w:r w:rsidRPr="00914E46">
        <w:rPr>
          <w:sz w:val="24"/>
          <w:szCs w:val="24"/>
        </w:rPr>
        <w:t xml:space="preserve"> Thessalonians 5:26 &amp; the Unfailing Kiss of Agape Love is in 1</w:t>
      </w:r>
      <w:r w:rsidRPr="00914E46">
        <w:rPr>
          <w:sz w:val="24"/>
          <w:szCs w:val="24"/>
          <w:vertAlign w:val="superscript"/>
        </w:rPr>
        <w:t>st</w:t>
      </w:r>
      <w:r w:rsidRPr="00914E46">
        <w:rPr>
          <w:sz w:val="24"/>
          <w:szCs w:val="24"/>
        </w:rPr>
        <w:t xml:space="preserve"> Peter 5:14 that controls it to tie it off  &amp; is not a serious problem except only 1 area with harlotry, prostitution &amp; whoredom’s in a “</w:t>
      </w:r>
      <w:r w:rsidRPr="00914E46">
        <w:rPr>
          <w:b/>
          <w:sz w:val="24"/>
          <w:szCs w:val="24"/>
        </w:rPr>
        <w:t>Sexual Eros Love Union</w:t>
      </w:r>
      <w:r w:rsidRPr="00914E46">
        <w:rPr>
          <w:sz w:val="24"/>
          <w:szCs w:val="24"/>
        </w:rPr>
        <w:t>” proven in 1</w:t>
      </w:r>
      <w:r w:rsidRPr="00914E46">
        <w:rPr>
          <w:sz w:val="24"/>
          <w:szCs w:val="24"/>
          <w:vertAlign w:val="superscript"/>
        </w:rPr>
        <w:t>st</w:t>
      </w:r>
      <w:r w:rsidRPr="00914E46">
        <w:rPr>
          <w:sz w:val="24"/>
          <w:szCs w:val="24"/>
        </w:rPr>
        <w:t xml:space="preserve"> Corinthian 6:16).” In Genesis 6:3 states “And the LORD said, ‘My Spirit (Father Stephen in John 4:24; Acts 2:17-7:59 &amp; 1</w:t>
      </w:r>
      <w:r w:rsidRPr="00914E46">
        <w:rPr>
          <w:sz w:val="24"/>
          <w:szCs w:val="24"/>
          <w:vertAlign w:val="superscript"/>
        </w:rPr>
        <w:t>st</w:t>
      </w:r>
      <w:r w:rsidRPr="00914E46">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853E7A" w:rsidRPr="00914E46" w:rsidRDefault="00853E7A" w:rsidP="00853E7A">
      <w:pPr>
        <w:spacing w:line="480" w:lineRule="auto"/>
        <w:jc w:val="center"/>
        <w:rPr>
          <w:b/>
          <w:sz w:val="24"/>
          <w:szCs w:val="24"/>
        </w:rPr>
      </w:pPr>
      <w:r w:rsidRPr="00914E46">
        <w:rPr>
          <w:b/>
          <w:sz w:val="24"/>
          <w:szCs w:val="24"/>
        </w:rPr>
        <w:t>The Young Universe of the Old to New Testaments lasted for 26,000 Year Reign in 23,004BC-2996AD in 2,474,160,000,000,000,000,000 Sextillion Years with the LORD from Genesis 8:1-Revelation 20:15</w:t>
      </w:r>
    </w:p>
    <w:p w:rsidR="00853E7A" w:rsidRPr="00914E46" w:rsidRDefault="00853E7A" w:rsidP="00853E7A">
      <w:pPr>
        <w:spacing w:line="480" w:lineRule="auto"/>
        <w:jc w:val="both"/>
        <w:rPr>
          <w:rFonts w:cstheme="minorHAnsi"/>
          <w:sz w:val="24"/>
          <w:szCs w:val="24"/>
        </w:rPr>
      </w:pPr>
      <w:r w:rsidRPr="00914E46">
        <w:rPr>
          <w:rFonts w:cstheme="minorHAnsi"/>
          <w:sz w:val="24"/>
          <w:szCs w:val="24"/>
        </w:rPr>
        <w:t>The total years are calculated from 2</w:t>
      </w:r>
      <w:r w:rsidRPr="00914E46">
        <w:rPr>
          <w:rFonts w:cstheme="minorHAnsi"/>
          <w:sz w:val="24"/>
          <w:szCs w:val="24"/>
          <w:vertAlign w:val="superscript"/>
        </w:rPr>
        <w:t>nd</w:t>
      </w:r>
      <w:r w:rsidRPr="00914E46">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914E46">
        <w:rPr>
          <w:rFonts w:cstheme="minorHAnsi"/>
          <w:sz w:val="24"/>
          <w:szCs w:val="24"/>
          <w:vertAlign w:val="superscript"/>
        </w:rPr>
        <w:t>th</w:t>
      </w:r>
      <w:r w:rsidRPr="00914E46">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914E46">
        <w:rPr>
          <w:rFonts w:cstheme="minorHAnsi"/>
          <w:sz w:val="24"/>
          <w:szCs w:val="24"/>
          <w:vertAlign w:val="superscript"/>
        </w:rPr>
        <w:t>st</w:t>
      </w:r>
      <w:r w:rsidRPr="00914E46">
        <w:rPr>
          <w:rFonts w:cstheme="minorHAnsi"/>
          <w:sz w:val="24"/>
          <w:szCs w:val="24"/>
        </w:rPr>
        <w:t xml:space="preserve"> Samuel 17:44 states “And the Philistine said to David, ‘Come to Me, and I will give Your flesh to the birds of the air and the beasts of the field!’” In 2</w:t>
      </w:r>
      <w:r w:rsidRPr="00914E46">
        <w:rPr>
          <w:rFonts w:cstheme="minorHAnsi"/>
          <w:sz w:val="24"/>
          <w:szCs w:val="24"/>
          <w:vertAlign w:val="superscript"/>
        </w:rPr>
        <w:t>nd</w:t>
      </w:r>
      <w:r w:rsidRPr="00914E46">
        <w:rPr>
          <w:rFonts w:cstheme="minorHAnsi"/>
          <w:sz w:val="24"/>
          <w:szCs w:val="24"/>
        </w:rPr>
        <w:t xml:space="preserve"> Samuel 5:1 declares “Then all the tribes of Israel came to David at Hebron and spoke, saying, ‘Indeed We are Your bone and Your flesh.” In 2</w:t>
      </w:r>
      <w:r w:rsidRPr="00914E46">
        <w:rPr>
          <w:rFonts w:cstheme="minorHAnsi"/>
          <w:sz w:val="24"/>
          <w:szCs w:val="24"/>
          <w:vertAlign w:val="superscript"/>
        </w:rPr>
        <w:t>nd</w:t>
      </w:r>
      <w:r w:rsidRPr="00914E46">
        <w:rPr>
          <w:rFonts w:cstheme="minorHAnsi"/>
          <w:sz w:val="24"/>
          <w:szCs w:val="24"/>
        </w:rPr>
        <w:t xml:space="preserve"> Samuel 19:12 states “You are My brethren, You are My bone and My flesh. Why then are you the last to bring back the King?” In 2</w:t>
      </w:r>
      <w:r w:rsidRPr="00914E46">
        <w:rPr>
          <w:rFonts w:cstheme="minorHAnsi"/>
          <w:sz w:val="24"/>
          <w:szCs w:val="24"/>
          <w:vertAlign w:val="superscript"/>
        </w:rPr>
        <w:t>nd</w:t>
      </w:r>
      <w:r w:rsidRPr="00914E46">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914E46">
        <w:rPr>
          <w:rFonts w:cstheme="minorHAnsi"/>
          <w:sz w:val="24"/>
          <w:szCs w:val="24"/>
          <w:vertAlign w:val="superscript"/>
        </w:rPr>
        <w:t>st</w:t>
      </w:r>
      <w:r w:rsidRPr="00914E46">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914E46">
        <w:rPr>
          <w:rFonts w:cstheme="minorHAnsi"/>
          <w:sz w:val="24"/>
          <w:szCs w:val="24"/>
          <w:vertAlign w:val="superscript"/>
        </w:rPr>
        <w:t>nd</w:t>
      </w:r>
      <w:r w:rsidRPr="00914E46">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914E46">
        <w:rPr>
          <w:rFonts w:cstheme="minorHAnsi"/>
          <w:sz w:val="24"/>
          <w:szCs w:val="24"/>
          <w:vertAlign w:val="superscript"/>
        </w:rPr>
        <w:t>nd</w:t>
      </w:r>
      <w:r w:rsidRPr="00914E46">
        <w:rPr>
          <w:rFonts w:cstheme="minorHAnsi"/>
          <w:sz w:val="24"/>
          <w:szCs w:val="24"/>
        </w:rPr>
        <w:t xml:space="preserve"> Kings 5:10 states “And Elisha sent a Messenger to Him, saying, ‘Go and wash in the Jordan seven times, and Your flesh shall be restored to You, and You shall be clean.” In 2</w:t>
      </w:r>
      <w:r w:rsidRPr="00914E46">
        <w:rPr>
          <w:rFonts w:cstheme="minorHAnsi"/>
          <w:sz w:val="24"/>
          <w:szCs w:val="24"/>
          <w:vertAlign w:val="superscript"/>
        </w:rPr>
        <w:t>nd</w:t>
      </w:r>
      <w:r w:rsidRPr="00914E46">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914E46">
        <w:rPr>
          <w:rFonts w:cstheme="minorHAnsi"/>
          <w:sz w:val="24"/>
          <w:szCs w:val="24"/>
          <w:vertAlign w:val="superscript"/>
        </w:rPr>
        <w:t>nd</w:t>
      </w:r>
      <w:r w:rsidRPr="00914E46">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914E46">
        <w:rPr>
          <w:rFonts w:cstheme="minorHAnsi"/>
          <w:sz w:val="24"/>
          <w:szCs w:val="24"/>
          <w:vertAlign w:val="superscript"/>
        </w:rPr>
        <w:t>st</w:t>
      </w:r>
      <w:r w:rsidRPr="00914E46">
        <w:rPr>
          <w:rFonts w:cstheme="minorHAnsi"/>
          <w:sz w:val="24"/>
          <w:szCs w:val="24"/>
        </w:rPr>
        <w:t xml:space="preserve"> Chronicles 11:1 mentions “Then all Israel came together to David at Hebron, saying, ‘Indeed We are Your bone and Your flesh.’” In 1</w:t>
      </w:r>
      <w:r w:rsidRPr="00914E46">
        <w:rPr>
          <w:rFonts w:cstheme="minorHAnsi"/>
          <w:sz w:val="24"/>
          <w:szCs w:val="24"/>
          <w:vertAlign w:val="superscript"/>
        </w:rPr>
        <w:t>st</w:t>
      </w:r>
      <w:r w:rsidRPr="00914E46">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914E46">
        <w:rPr>
          <w:rFonts w:cstheme="minorHAnsi"/>
          <w:sz w:val="24"/>
          <w:szCs w:val="24"/>
          <w:vertAlign w:val="superscript"/>
        </w:rPr>
        <w:t>st</w:t>
      </w:r>
      <w:r w:rsidRPr="00914E46">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853E7A" w:rsidRPr="00914E46" w:rsidRDefault="00853E7A" w:rsidP="00853E7A">
      <w:pPr>
        <w:spacing w:line="480" w:lineRule="auto"/>
        <w:jc w:val="center"/>
        <w:rPr>
          <w:rFonts w:cstheme="minorHAnsi"/>
          <w:b/>
          <w:sz w:val="24"/>
          <w:szCs w:val="24"/>
        </w:rPr>
      </w:pPr>
      <w:r w:rsidRPr="00914E46">
        <w:rPr>
          <w:rFonts w:cstheme="minorHAnsi"/>
          <w:b/>
          <w:sz w:val="24"/>
          <w:szCs w:val="24"/>
        </w:rPr>
        <w:t>The Young Universe of the MT that lasted 400 Year Reign in 404BC-4BC is 3,806,400,000,000,000,000 Quintillion Years from 1</w:t>
      </w:r>
      <w:r w:rsidRPr="00914E46">
        <w:rPr>
          <w:rFonts w:cstheme="minorHAnsi"/>
          <w:b/>
          <w:sz w:val="24"/>
          <w:szCs w:val="24"/>
          <w:vertAlign w:val="superscript"/>
        </w:rPr>
        <w:t>st</w:t>
      </w:r>
      <w:r w:rsidRPr="00914E46">
        <w:rPr>
          <w:rFonts w:cstheme="minorHAnsi"/>
          <w:b/>
          <w:sz w:val="24"/>
          <w:szCs w:val="24"/>
        </w:rPr>
        <w:t xml:space="preserve"> Esdras 1:1-4-Maccabees 18:24</w:t>
      </w:r>
    </w:p>
    <w:p w:rsidR="00853E7A" w:rsidRPr="00914E46" w:rsidRDefault="00853E7A" w:rsidP="00853E7A">
      <w:pPr>
        <w:spacing w:line="480" w:lineRule="auto"/>
        <w:jc w:val="both"/>
        <w:rPr>
          <w:rFonts w:cstheme="minorHAnsi"/>
          <w:sz w:val="24"/>
          <w:szCs w:val="24"/>
        </w:rPr>
      </w:pPr>
      <w:r w:rsidRPr="00914E46">
        <w:rPr>
          <w:rFonts w:cstheme="minorHAnsi"/>
          <w:sz w:val="24"/>
          <w:szCs w:val="24"/>
        </w:rPr>
        <w:t>The Different Kinds of Flesh in the Middle Testament is proven in scripture. In 2</w:t>
      </w:r>
      <w:r w:rsidRPr="00914E46">
        <w:rPr>
          <w:rFonts w:cstheme="minorHAnsi"/>
          <w:sz w:val="24"/>
          <w:szCs w:val="24"/>
          <w:vertAlign w:val="superscript"/>
        </w:rPr>
        <w:t>nd</w:t>
      </w:r>
      <w:r w:rsidRPr="00914E46">
        <w:rPr>
          <w:rFonts w:cstheme="minorHAnsi"/>
          <w:sz w:val="24"/>
          <w:szCs w:val="24"/>
        </w:rPr>
        <w:t xml:space="preserve"> Esdras 9:24 says “But go into a field of flowers, where no house is built, and eat only flowers of the field, taste no flesh, drink no wine, but eat flowers only…”  In 2</w:t>
      </w:r>
      <w:r w:rsidRPr="00914E46">
        <w:rPr>
          <w:rFonts w:cstheme="minorHAnsi"/>
          <w:sz w:val="24"/>
          <w:szCs w:val="24"/>
          <w:vertAlign w:val="superscript"/>
        </w:rPr>
        <w:t>nd</w:t>
      </w:r>
      <w:r w:rsidRPr="00914E46">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914E46">
        <w:rPr>
          <w:rFonts w:cstheme="minorHAnsi"/>
          <w:sz w:val="24"/>
          <w:szCs w:val="24"/>
          <w:vertAlign w:val="superscript"/>
        </w:rPr>
        <w:t>st</w:t>
      </w:r>
      <w:r w:rsidRPr="00914E46">
        <w:rPr>
          <w:rFonts w:cstheme="minorHAnsi"/>
          <w:sz w:val="24"/>
          <w:szCs w:val="24"/>
        </w:rPr>
        <w:t xml:space="preserve"> Maccabees 1:47 says “Set up Altars, and groves, and chapels of idols, and sacrifice swine’s flesh, and unclean beasts.” In 1</w:t>
      </w:r>
      <w:r w:rsidRPr="00914E46">
        <w:rPr>
          <w:rFonts w:cstheme="minorHAnsi"/>
          <w:sz w:val="24"/>
          <w:szCs w:val="24"/>
          <w:vertAlign w:val="superscript"/>
        </w:rPr>
        <w:t>st</w:t>
      </w:r>
      <w:r w:rsidRPr="00914E46">
        <w:rPr>
          <w:rFonts w:cstheme="minorHAnsi"/>
          <w:sz w:val="24"/>
          <w:szCs w:val="24"/>
        </w:rPr>
        <w:t xml:space="preserve"> Maccabees 7:17 declares “The flesh of thy Saints (Lords) have they cast out, and their blood have they shed round about Jerusalem, and there was none to bury them.” In 2</w:t>
      </w:r>
      <w:r w:rsidRPr="00914E46">
        <w:rPr>
          <w:rFonts w:cstheme="minorHAnsi"/>
          <w:sz w:val="24"/>
          <w:szCs w:val="24"/>
          <w:vertAlign w:val="superscript"/>
        </w:rPr>
        <w:t>nd</w:t>
      </w:r>
      <w:r w:rsidRPr="00914E46">
        <w:rPr>
          <w:rFonts w:cstheme="minorHAnsi"/>
          <w:sz w:val="24"/>
          <w:szCs w:val="24"/>
        </w:rPr>
        <w:t xml:space="preserve"> Maccabees 6:18 states “Eleazar, one of the Principal Scribes, an Aged Man, and of a well favored countenance, was constrained to open His mouth, and to eat swine’s flesh.” In 2</w:t>
      </w:r>
      <w:r w:rsidRPr="00914E46">
        <w:rPr>
          <w:rFonts w:cstheme="minorHAnsi"/>
          <w:sz w:val="24"/>
          <w:szCs w:val="24"/>
          <w:vertAlign w:val="superscript"/>
        </w:rPr>
        <w:t>nd</w:t>
      </w:r>
      <w:r w:rsidRPr="00914E46">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914E46">
        <w:rPr>
          <w:rFonts w:cstheme="minorHAnsi"/>
          <w:sz w:val="24"/>
          <w:szCs w:val="24"/>
          <w:vertAlign w:val="superscript"/>
        </w:rPr>
        <w:t>nd</w:t>
      </w:r>
      <w:r w:rsidRPr="00914E46">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914E46">
        <w:rPr>
          <w:rFonts w:cstheme="minorHAnsi"/>
          <w:sz w:val="24"/>
          <w:szCs w:val="24"/>
          <w:vertAlign w:val="superscript"/>
        </w:rPr>
        <w:t>nd</w:t>
      </w:r>
      <w:r w:rsidRPr="00914E46">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853E7A" w:rsidRPr="00914E46" w:rsidRDefault="00853E7A" w:rsidP="00853E7A">
      <w:pPr>
        <w:spacing w:line="480" w:lineRule="auto"/>
        <w:jc w:val="center"/>
        <w:rPr>
          <w:rFonts w:cstheme="minorHAnsi"/>
          <w:b/>
          <w:sz w:val="24"/>
          <w:szCs w:val="24"/>
        </w:rPr>
      </w:pPr>
      <w:r w:rsidRPr="00914E46">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853E7A" w:rsidRPr="00914E46" w:rsidRDefault="00853E7A" w:rsidP="00853E7A">
      <w:pPr>
        <w:tabs>
          <w:tab w:val="left" w:pos="8550"/>
        </w:tabs>
        <w:spacing w:line="480" w:lineRule="auto"/>
        <w:jc w:val="both"/>
        <w:rPr>
          <w:rFonts w:cstheme="minorHAnsi"/>
          <w:sz w:val="24"/>
          <w:szCs w:val="24"/>
        </w:rPr>
      </w:pPr>
      <w:r w:rsidRPr="00914E46">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914E46">
        <w:rPr>
          <w:rFonts w:cstheme="minorHAnsi"/>
          <w:sz w:val="24"/>
          <w:szCs w:val="24"/>
          <w:vertAlign w:val="superscript"/>
        </w:rPr>
        <w:t>st</w:t>
      </w:r>
      <w:r w:rsidRPr="00914E46">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914E46">
        <w:rPr>
          <w:rFonts w:cstheme="minorHAnsi"/>
          <w:sz w:val="24"/>
          <w:szCs w:val="24"/>
          <w:vertAlign w:val="superscript"/>
        </w:rPr>
        <w:t>st</w:t>
      </w:r>
      <w:r w:rsidRPr="00914E46">
        <w:rPr>
          <w:rFonts w:cstheme="minorHAnsi"/>
          <w:sz w:val="24"/>
          <w:szCs w:val="24"/>
        </w:rPr>
        <w:t xml:space="preserve"> John 5:6-13) who gives life, the flesh profits nothing. The words that I speak to You are Spirit (Father Stephen Our Lord in John 4:24; Acts 2:17-7:59 &amp; 1</w:t>
      </w:r>
      <w:r w:rsidRPr="00914E46">
        <w:rPr>
          <w:rFonts w:cstheme="minorHAnsi"/>
          <w:sz w:val="24"/>
          <w:szCs w:val="24"/>
          <w:vertAlign w:val="superscript"/>
        </w:rPr>
        <w:t>st</w:t>
      </w:r>
      <w:r w:rsidRPr="00914E46">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914E46">
        <w:rPr>
          <w:rFonts w:cstheme="minorHAnsi"/>
          <w:sz w:val="24"/>
          <w:szCs w:val="24"/>
          <w:vertAlign w:val="superscript"/>
        </w:rPr>
        <w:t>st</w:t>
      </w:r>
      <w:r w:rsidRPr="00914E46">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914E46">
        <w:rPr>
          <w:rFonts w:cstheme="minorHAnsi"/>
          <w:sz w:val="24"/>
          <w:szCs w:val="24"/>
          <w:vertAlign w:val="superscript"/>
        </w:rPr>
        <w:t>st</w:t>
      </w:r>
      <w:r w:rsidRPr="00914E46">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914E46">
        <w:rPr>
          <w:rFonts w:cstheme="minorHAnsi"/>
          <w:sz w:val="24"/>
          <w:szCs w:val="24"/>
          <w:vertAlign w:val="superscript"/>
        </w:rPr>
        <w:t>st</w:t>
      </w:r>
      <w:r w:rsidRPr="00914E46">
        <w:rPr>
          <w:rFonts w:cstheme="minorHAnsi"/>
          <w:sz w:val="24"/>
          <w:szCs w:val="24"/>
        </w:rPr>
        <w:t xml:space="preserve"> John 5:6-13), the things of the Spirit (Father Stephen Our Lord in John 4:24; Acts 2:17-7:59 &amp; 1</w:t>
      </w:r>
      <w:r w:rsidRPr="00914E46">
        <w:rPr>
          <w:rFonts w:cstheme="minorHAnsi"/>
          <w:sz w:val="24"/>
          <w:szCs w:val="24"/>
          <w:vertAlign w:val="superscript"/>
        </w:rPr>
        <w:t>st</w:t>
      </w:r>
      <w:r w:rsidRPr="00914E46">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914E46">
        <w:rPr>
          <w:rFonts w:cstheme="minorHAnsi"/>
          <w:sz w:val="24"/>
          <w:szCs w:val="24"/>
          <w:vertAlign w:val="superscript"/>
        </w:rPr>
        <w:t>st</w:t>
      </w:r>
      <w:r w:rsidRPr="00914E46">
        <w:rPr>
          <w:rFonts w:cstheme="minorHAnsi"/>
          <w:sz w:val="24"/>
          <w:szCs w:val="24"/>
        </w:rPr>
        <w:t xml:space="preserve"> John 5:6-13), if indeed the Spirit (Father Stephen Our Lord in John 4:24; Acts 2:17-7:59 &amp; 1</w:t>
      </w:r>
      <w:r w:rsidRPr="00914E46">
        <w:rPr>
          <w:rFonts w:cstheme="minorHAnsi"/>
          <w:sz w:val="24"/>
          <w:szCs w:val="24"/>
          <w:vertAlign w:val="superscript"/>
        </w:rPr>
        <w:t>st</w:t>
      </w:r>
      <w:r w:rsidRPr="00914E46">
        <w:rPr>
          <w:rFonts w:cstheme="minorHAnsi"/>
          <w:sz w:val="24"/>
          <w:szCs w:val="24"/>
        </w:rPr>
        <w:t xml:space="preserve"> John 5:6-13) of God dwells in You. Now if Anyone does not have the Spirit (Father Stephen Our Lord in John 4:24; Acts 2:17-7:59 &amp; 1</w:t>
      </w:r>
      <w:r w:rsidRPr="00914E46">
        <w:rPr>
          <w:rFonts w:cstheme="minorHAnsi"/>
          <w:sz w:val="24"/>
          <w:szCs w:val="24"/>
          <w:vertAlign w:val="superscript"/>
        </w:rPr>
        <w:t>st</w:t>
      </w:r>
      <w:r w:rsidRPr="00914E46">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914E46">
        <w:rPr>
          <w:rFonts w:cstheme="minorHAnsi"/>
          <w:sz w:val="24"/>
          <w:szCs w:val="24"/>
          <w:vertAlign w:val="superscript"/>
        </w:rPr>
        <w:t>st</w:t>
      </w:r>
      <w:r w:rsidRPr="00914E46">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914E46">
        <w:rPr>
          <w:rFonts w:cstheme="minorHAnsi"/>
          <w:sz w:val="24"/>
          <w:szCs w:val="24"/>
          <w:vertAlign w:val="superscript"/>
        </w:rPr>
        <w:t>st</w:t>
      </w:r>
      <w:r w:rsidRPr="00914E46">
        <w:rPr>
          <w:rFonts w:cstheme="minorHAnsi"/>
          <w:sz w:val="24"/>
          <w:szCs w:val="24"/>
        </w:rPr>
        <w:t xml:space="preserve"> Corinthians 1:26 declares “For You see Your calling, Brethren that not many wise according to the Flesh, not many mighty, not many noble, are called.” In 1</w:t>
      </w:r>
      <w:r w:rsidRPr="00914E46">
        <w:rPr>
          <w:rFonts w:cstheme="minorHAnsi"/>
          <w:sz w:val="24"/>
          <w:szCs w:val="24"/>
          <w:vertAlign w:val="superscript"/>
        </w:rPr>
        <w:t>st</w:t>
      </w:r>
      <w:r w:rsidRPr="00914E46">
        <w:rPr>
          <w:rFonts w:cstheme="minorHAnsi"/>
          <w:sz w:val="24"/>
          <w:szCs w:val="24"/>
        </w:rPr>
        <w:t xml:space="preserve"> Corinthians 1:29 it states “…that no Flesh should glory in His presence.” In 1</w:t>
      </w:r>
      <w:r w:rsidRPr="00914E46">
        <w:rPr>
          <w:rFonts w:cstheme="minorHAnsi"/>
          <w:sz w:val="24"/>
          <w:szCs w:val="24"/>
          <w:vertAlign w:val="superscript"/>
        </w:rPr>
        <w:t>st</w:t>
      </w:r>
      <w:r w:rsidRPr="00914E46">
        <w:rPr>
          <w:rFonts w:cstheme="minorHAnsi"/>
          <w:sz w:val="24"/>
          <w:szCs w:val="24"/>
        </w:rPr>
        <w:t xml:space="preserve"> Corinthians 5:5 declares “…deliver such a one to Satan for the destruction of the Flesh, that His Spirit may be saved in the day of the Lord Jesus.” In 1</w:t>
      </w:r>
      <w:r w:rsidRPr="00914E46">
        <w:rPr>
          <w:rFonts w:cstheme="minorHAnsi"/>
          <w:sz w:val="24"/>
          <w:szCs w:val="24"/>
          <w:vertAlign w:val="superscript"/>
        </w:rPr>
        <w:t>st</w:t>
      </w:r>
      <w:r w:rsidRPr="00914E46">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914E46">
        <w:rPr>
          <w:rFonts w:cstheme="minorHAnsi"/>
          <w:sz w:val="24"/>
          <w:szCs w:val="24"/>
          <w:vertAlign w:val="superscript"/>
        </w:rPr>
        <w:t>st</w:t>
      </w:r>
      <w:r w:rsidRPr="00914E46">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914E46">
        <w:rPr>
          <w:rFonts w:cstheme="minorHAnsi"/>
          <w:sz w:val="24"/>
          <w:szCs w:val="24"/>
          <w:vertAlign w:val="superscript"/>
        </w:rPr>
        <w:t>st</w:t>
      </w:r>
      <w:r w:rsidRPr="00914E46">
        <w:rPr>
          <w:rFonts w:cstheme="minorHAnsi"/>
          <w:sz w:val="24"/>
          <w:szCs w:val="24"/>
        </w:rPr>
        <w:t xml:space="preserve"> Peter 4:18 by the Righteous Acts of the Saints [Lords] in Revelation 19:8), but I would spare You.” In 1</w:t>
      </w:r>
      <w:r w:rsidRPr="00914E46">
        <w:rPr>
          <w:rFonts w:cstheme="minorHAnsi"/>
          <w:sz w:val="24"/>
          <w:szCs w:val="24"/>
          <w:vertAlign w:val="superscript"/>
        </w:rPr>
        <w:t>st</w:t>
      </w:r>
      <w:r w:rsidRPr="00914E46">
        <w:rPr>
          <w:rFonts w:cstheme="minorHAnsi"/>
          <w:sz w:val="24"/>
          <w:szCs w:val="24"/>
        </w:rPr>
        <w:t xml:space="preserve"> Corinthians 10:18 says “Observe Israel after the flesh: Are not those who eat of the sacrifices Partakers of the Altar?” in 1</w:t>
      </w:r>
      <w:r w:rsidRPr="00914E46">
        <w:rPr>
          <w:rFonts w:cstheme="minorHAnsi"/>
          <w:sz w:val="24"/>
          <w:szCs w:val="24"/>
          <w:vertAlign w:val="superscript"/>
        </w:rPr>
        <w:t>st</w:t>
      </w:r>
      <w:r w:rsidRPr="00914E46">
        <w:rPr>
          <w:rFonts w:cstheme="minorHAnsi"/>
          <w:sz w:val="24"/>
          <w:szCs w:val="24"/>
        </w:rPr>
        <w:t xml:space="preserve"> Corinthians 15:39 declares “All flesh is not the same flesh, but there is one kind of flesh of men, another flesh of animals, another of fish, and another of birds.” In 1</w:t>
      </w:r>
      <w:r w:rsidRPr="00914E46">
        <w:rPr>
          <w:rFonts w:cstheme="minorHAnsi"/>
          <w:sz w:val="24"/>
          <w:szCs w:val="24"/>
          <w:vertAlign w:val="superscript"/>
        </w:rPr>
        <w:t>st</w:t>
      </w:r>
      <w:r w:rsidRPr="00914E46">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914E46">
        <w:rPr>
          <w:rFonts w:cstheme="minorHAnsi"/>
          <w:sz w:val="24"/>
          <w:szCs w:val="24"/>
          <w:vertAlign w:val="superscript"/>
        </w:rPr>
        <w:t>nd</w:t>
      </w:r>
      <w:r w:rsidRPr="00914E46">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914E46">
        <w:rPr>
          <w:rFonts w:cstheme="minorHAnsi"/>
          <w:sz w:val="24"/>
          <w:szCs w:val="24"/>
          <w:vertAlign w:val="superscript"/>
        </w:rPr>
        <w:t>nd</w:t>
      </w:r>
      <w:r w:rsidRPr="00914E46">
        <w:rPr>
          <w:rFonts w:cstheme="minorHAnsi"/>
          <w:sz w:val="24"/>
          <w:szCs w:val="24"/>
        </w:rPr>
        <w:t xml:space="preserve"> Corinthians 1:17 states “Therefore, when I was planning this, did I do it lightly? Or the things I plan according to the flesh, that with Me there should be Yes, Yes, and No, No?” In 2</w:t>
      </w:r>
      <w:r w:rsidRPr="00914E46">
        <w:rPr>
          <w:rFonts w:cstheme="minorHAnsi"/>
          <w:sz w:val="24"/>
          <w:szCs w:val="24"/>
          <w:vertAlign w:val="superscript"/>
        </w:rPr>
        <w:t>nd</w:t>
      </w:r>
      <w:r w:rsidRPr="00914E46">
        <w:rPr>
          <w:rFonts w:cstheme="minorHAnsi"/>
          <w:sz w:val="24"/>
          <w:szCs w:val="24"/>
        </w:rPr>
        <w:t xml:space="preserve"> Corinthians 3:3 tells us “…clearly You are an Epistle of Christ, ministered by Us, written not with Ink but by the Spirit (Father Stephen Our Lord in John 4:24; Acts 2:17-7:59 &amp; 1</w:t>
      </w:r>
      <w:r w:rsidRPr="00914E46">
        <w:rPr>
          <w:rFonts w:cstheme="minorHAnsi"/>
          <w:sz w:val="24"/>
          <w:szCs w:val="24"/>
          <w:vertAlign w:val="superscript"/>
        </w:rPr>
        <w:t>st</w:t>
      </w:r>
      <w:r w:rsidRPr="00914E46">
        <w:rPr>
          <w:rFonts w:cstheme="minorHAnsi"/>
          <w:sz w:val="24"/>
          <w:szCs w:val="24"/>
        </w:rPr>
        <w:t xml:space="preserve"> John 5:6-13) of the Living God, not on Tablets (Tables) of Stone but on Tablets (Tables) of Flesh, that is, of the heart.” In 2</w:t>
      </w:r>
      <w:r w:rsidRPr="00914E46">
        <w:rPr>
          <w:rFonts w:cstheme="minorHAnsi"/>
          <w:sz w:val="24"/>
          <w:szCs w:val="24"/>
          <w:vertAlign w:val="superscript"/>
        </w:rPr>
        <w:t>nd</w:t>
      </w:r>
      <w:r w:rsidRPr="00914E46">
        <w:rPr>
          <w:rFonts w:cstheme="minorHAnsi"/>
          <w:sz w:val="24"/>
          <w:szCs w:val="24"/>
        </w:rPr>
        <w:t xml:space="preserve"> Corinthians 4:11 mentions “For We who live are always delivered to death for Jesus’ sake, that the life of Jesus also may be manifested in Our mortal flesh.” In 2</w:t>
      </w:r>
      <w:r w:rsidRPr="00914E46">
        <w:rPr>
          <w:rFonts w:cstheme="minorHAnsi"/>
          <w:sz w:val="24"/>
          <w:szCs w:val="24"/>
          <w:vertAlign w:val="superscript"/>
        </w:rPr>
        <w:t>nd</w:t>
      </w:r>
      <w:r w:rsidRPr="00914E46">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914E46">
        <w:rPr>
          <w:rFonts w:cstheme="minorHAnsi"/>
          <w:sz w:val="24"/>
          <w:szCs w:val="24"/>
          <w:vertAlign w:val="superscript"/>
        </w:rPr>
        <w:t>st</w:t>
      </w:r>
      <w:r w:rsidRPr="00914E46">
        <w:rPr>
          <w:rFonts w:cstheme="minorHAnsi"/>
          <w:sz w:val="24"/>
          <w:szCs w:val="24"/>
        </w:rPr>
        <w:t xml:space="preserve"> Corinthians 15:24-28).” In 2</w:t>
      </w:r>
      <w:r w:rsidRPr="00914E46">
        <w:rPr>
          <w:rFonts w:cstheme="minorHAnsi"/>
          <w:sz w:val="24"/>
          <w:szCs w:val="24"/>
          <w:vertAlign w:val="superscript"/>
        </w:rPr>
        <w:t>nd</w:t>
      </w:r>
      <w:r w:rsidRPr="00914E46">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914E46">
        <w:rPr>
          <w:rFonts w:cstheme="minorHAnsi"/>
          <w:sz w:val="24"/>
          <w:szCs w:val="24"/>
          <w:vertAlign w:val="superscript"/>
        </w:rPr>
        <w:t>nd</w:t>
      </w:r>
      <w:r w:rsidRPr="00914E46">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914E46">
        <w:rPr>
          <w:rFonts w:cstheme="minorHAnsi"/>
          <w:sz w:val="24"/>
          <w:szCs w:val="24"/>
          <w:vertAlign w:val="superscript"/>
        </w:rPr>
        <w:t>nd</w:t>
      </w:r>
      <w:r w:rsidRPr="00914E46">
        <w:rPr>
          <w:rFonts w:cstheme="minorHAnsi"/>
          <w:sz w:val="24"/>
          <w:szCs w:val="24"/>
        </w:rPr>
        <w:t xml:space="preserve"> Corinthians 10:3 states “For though We walk in the Flesh, We do not War (2 or 3 positions) according to the Flesh.” In 2</w:t>
      </w:r>
      <w:r w:rsidRPr="00914E46">
        <w:rPr>
          <w:rFonts w:cstheme="minorHAnsi"/>
          <w:sz w:val="24"/>
          <w:szCs w:val="24"/>
          <w:vertAlign w:val="superscript"/>
        </w:rPr>
        <w:t>nd</w:t>
      </w:r>
      <w:r w:rsidRPr="00914E46">
        <w:rPr>
          <w:rFonts w:cstheme="minorHAnsi"/>
          <w:sz w:val="24"/>
          <w:szCs w:val="24"/>
        </w:rPr>
        <w:t xml:space="preserve"> Corinthians 11:18 tells us “Seeing that many boast according to the Flesh, I also will boast.” In 2</w:t>
      </w:r>
      <w:r w:rsidRPr="00914E46">
        <w:rPr>
          <w:rFonts w:cstheme="minorHAnsi"/>
          <w:sz w:val="24"/>
          <w:szCs w:val="24"/>
          <w:vertAlign w:val="superscript"/>
        </w:rPr>
        <w:t>nd</w:t>
      </w:r>
      <w:r w:rsidRPr="00914E46">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914E46">
        <w:rPr>
          <w:rFonts w:cstheme="minorHAnsi"/>
          <w:sz w:val="24"/>
          <w:szCs w:val="24"/>
          <w:vertAlign w:val="superscript"/>
        </w:rPr>
        <w:t>st</w:t>
      </w:r>
      <w:r w:rsidRPr="00914E46">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914E46">
        <w:rPr>
          <w:rFonts w:cstheme="minorHAnsi"/>
          <w:sz w:val="24"/>
          <w:szCs w:val="24"/>
          <w:vertAlign w:val="superscript"/>
        </w:rPr>
        <w:t>st</w:t>
      </w:r>
      <w:r w:rsidRPr="00914E46">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914E46">
        <w:rPr>
          <w:rFonts w:cstheme="minorHAnsi"/>
          <w:sz w:val="24"/>
          <w:szCs w:val="24"/>
          <w:vertAlign w:val="superscript"/>
        </w:rPr>
        <w:t>st</w:t>
      </w:r>
      <w:r w:rsidRPr="00914E46">
        <w:rPr>
          <w:rFonts w:cstheme="minorHAnsi"/>
          <w:sz w:val="24"/>
          <w:szCs w:val="24"/>
        </w:rPr>
        <w:t xml:space="preserve"> John 5:6-13), and You shall not fulfill the lust of the flesh.” In Galatians 5:17 declares “For the flesh (World in 1</w:t>
      </w:r>
      <w:r w:rsidRPr="00914E46">
        <w:rPr>
          <w:rFonts w:cstheme="minorHAnsi"/>
          <w:sz w:val="24"/>
          <w:szCs w:val="24"/>
          <w:vertAlign w:val="superscript"/>
        </w:rPr>
        <w:t>st</w:t>
      </w:r>
      <w:r w:rsidRPr="00914E46">
        <w:rPr>
          <w:rFonts w:cstheme="minorHAnsi"/>
          <w:sz w:val="24"/>
          <w:szCs w:val="24"/>
        </w:rPr>
        <w:t xml:space="preserve"> John 2:15-17) lusts against the Spirit (Father Stephen Our Lord in John 4:24; Acts 2:17-7:59 &amp; 1</w:t>
      </w:r>
      <w:r w:rsidRPr="00914E46">
        <w:rPr>
          <w:rFonts w:cstheme="minorHAnsi"/>
          <w:sz w:val="24"/>
          <w:szCs w:val="24"/>
          <w:vertAlign w:val="superscript"/>
        </w:rPr>
        <w:t>st</w:t>
      </w:r>
      <w:r w:rsidRPr="00914E46">
        <w:rPr>
          <w:rFonts w:cstheme="minorHAnsi"/>
          <w:sz w:val="24"/>
          <w:szCs w:val="24"/>
        </w:rPr>
        <w:t xml:space="preserve"> John 5:6-13), and the Spirit (Father Stephen our Lord in John 4:24; Acts 2:17-7:59 &amp; 1</w:t>
      </w:r>
      <w:r w:rsidRPr="00914E46">
        <w:rPr>
          <w:rFonts w:cstheme="minorHAnsi"/>
          <w:sz w:val="24"/>
          <w:szCs w:val="24"/>
          <w:vertAlign w:val="superscript"/>
        </w:rPr>
        <w:t>st</w:t>
      </w:r>
      <w:r w:rsidRPr="00914E46">
        <w:rPr>
          <w:rFonts w:cstheme="minorHAnsi"/>
          <w:sz w:val="24"/>
          <w:szCs w:val="24"/>
        </w:rPr>
        <w:t xml:space="preserve"> John 5:6-13) against the flesh (World in 1</w:t>
      </w:r>
      <w:r w:rsidRPr="00914E46">
        <w:rPr>
          <w:rFonts w:cstheme="minorHAnsi"/>
          <w:sz w:val="24"/>
          <w:szCs w:val="24"/>
          <w:vertAlign w:val="superscript"/>
        </w:rPr>
        <w:t>st</w:t>
      </w:r>
      <w:r w:rsidRPr="00914E46">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914E46">
        <w:rPr>
          <w:rFonts w:cstheme="minorHAnsi"/>
          <w:sz w:val="24"/>
          <w:szCs w:val="24"/>
          <w:vertAlign w:val="superscript"/>
        </w:rPr>
        <w:t>st</w:t>
      </w:r>
      <w:r w:rsidRPr="00914E46">
        <w:rPr>
          <w:rFonts w:cstheme="minorHAnsi"/>
          <w:sz w:val="24"/>
          <w:szCs w:val="24"/>
        </w:rPr>
        <w:t xml:space="preserve"> John 5:6-13) will of the Spirit (Father Stephen Our Lord in John 4:24; Acts 2:17-7:59 &amp; 1</w:t>
      </w:r>
      <w:r w:rsidRPr="00914E46">
        <w:rPr>
          <w:rFonts w:cstheme="minorHAnsi"/>
          <w:sz w:val="24"/>
          <w:szCs w:val="24"/>
          <w:vertAlign w:val="superscript"/>
        </w:rPr>
        <w:t>st</w:t>
      </w:r>
      <w:r w:rsidRPr="00914E46">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914E46">
        <w:rPr>
          <w:rFonts w:cstheme="minorHAnsi"/>
          <w:sz w:val="24"/>
          <w:szCs w:val="24"/>
          <w:vertAlign w:val="superscript"/>
        </w:rPr>
        <w:t>st</w:t>
      </w:r>
      <w:r w:rsidRPr="00914E46">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914E46">
        <w:rPr>
          <w:rFonts w:cstheme="minorHAnsi"/>
          <w:sz w:val="24"/>
          <w:szCs w:val="24"/>
          <w:vertAlign w:val="superscript"/>
        </w:rPr>
        <w:t>st</w:t>
      </w:r>
      <w:r w:rsidRPr="00914E46">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914E46">
        <w:rPr>
          <w:rFonts w:cstheme="minorHAnsi"/>
          <w:sz w:val="24"/>
          <w:szCs w:val="24"/>
          <w:vertAlign w:val="superscript"/>
        </w:rPr>
        <w:t>st</w:t>
      </w:r>
      <w:r w:rsidRPr="00914E46">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914E46">
        <w:rPr>
          <w:rFonts w:cstheme="minorHAnsi"/>
          <w:sz w:val="24"/>
          <w:szCs w:val="24"/>
          <w:vertAlign w:val="superscript"/>
        </w:rPr>
        <w:t>st</w:t>
      </w:r>
      <w:r w:rsidRPr="00914E46">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914E46">
        <w:rPr>
          <w:rFonts w:cstheme="minorHAnsi"/>
          <w:sz w:val="24"/>
          <w:szCs w:val="24"/>
          <w:vertAlign w:val="superscript"/>
        </w:rPr>
        <w:t>st</w:t>
      </w:r>
      <w:r w:rsidRPr="00914E46">
        <w:rPr>
          <w:rFonts w:cstheme="minorHAnsi"/>
          <w:sz w:val="24"/>
          <w:szCs w:val="24"/>
        </w:rPr>
        <w:t xml:space="preserve"> Peter 1:24 mentions “…because ‘All flesh is as grass, and all the glory of Man as the flower of the grass. The grass withers, and its flower falls away…” In 1</w:t>
      </w:r>
      <w:r w:rsidRPr="00914E46">
        <w:rPr>
          <w:rFonts w:cstheme="minorHAnsi"/>
          <w:sz w:val="24"/>
          <w:szCs w:val="24"/>
          <w:vertAlign w:val="superscript"/>
        </w:rPr>
        <w:t>st</w:t>
      </w:r>
      <w:r w:rsidRPr="00914E46">
        <w:rPr>
          <w:rFonts w:cstheme="minorHAnsi"/>
          <w:sz w:val="24"/>
          <w:szCs w:val="24"/>
        </w:rPr>
        <w:t xml:space="preserve"> Peter 2:11 says “Beloved, I beg You as Sojourners and Pilgrims, abstain from Fleshly Lusts which War (2 or 3 positions) against the Soul…” In 1</w:t>
      </w:r>
      <w:r w:rsidRPr="00914E46">
        <w:rPr>
          <w:rFonts w:cstheme="minorHAnsi"/>
          <w:sz w:val="24"/>
          <w:szCs w:val="24"/>
          <w:vertAlign w:val="superscript"/>
        </w:rPr>
        <w:t>st</w:t>
      </w:r>
      <w:r w:rsidRPr="00914E46">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914E46">
        <w:rPr>
          <w:rFonts w:cstheme="minorHAnsi"/>
          <w:sz w:val="24"/>
          <w:szCs w:val="24"/>
          <w:vertAlign w:val="superscript"/>
        </w:rPr>
        <w:t>st</w:t>
      </w:r>
      <w:r w:rsidRPr="00914E46">
        <w:rPr>
          <w:rFonts w:cstheme="minorHAnsi"/>
          <w:sz w:val="24"/>
          <w:szCs w:val="24"/>
        </w:rPr>
        <w:t xml:space="preserve"> John 5:6-13)…” In 1</w:t>
      </w:r>
      <w:r w:rsidRPr="00914E46">
        <w:rPr>
          <w:rFonts w:cstheme="minorHAnsi"/>
          <w:sz w:val="24"/>
          <w:szCs w:val="24"/>
          <w:vertAlign w:val="superscript"/>
        </w:rPr>
        <w:t>st</w:t>
      </w:r>
      <w:r w:rsidRPr="00914E46">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914E46">
        <w:rPr>
          <w:rFonts w:cstheme="minorHAnsi"/>
          <w:sz w:val="24"/>
          <w:szCs w:val="24"/>
          <w:vertAlign w:val="superscript"/>
        </w:rPr>
        <w:t>st</w:t>
      </w:r>
      <w:r w:rsidRPr="00914E46">
        <w:rPr>
          <w:rFonts w:cstheme="minorHAnsi"/>
          <w:sz w:val="24"/>
          <w:szCs w:val="24"/>
        </w:rPr>
        <w:t xml:space="preserve"> Peter 4:1 tells us “Therefore, since Christ suffered for Us in the flesh, arm Yourselves also with the same Mind, for He who has suffered in the Flesh has ceased from sin…” In 1</w:t>
      </w:r>
      <w:r w:rsidRPr="00914E46">
        <w:rPr>
          <w:rFonts w:cstheme="minorHAnsi"/>
          <w:sz w:val="24"/>
          <w:szCs w:val="24"/>
          <w:vertAlign w:val="superscript"/>
        </w:rPr>
        <w:t>st</w:t>
      </w:r>
      <w:r w:rsidRPr="00914E46">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914E46">
        <w:rPr>
          <w:rFonts w:cstheme="minorHAnsi"/>
          <w:sz w:val="24"/>
          <w:szCs w:val="24"/>
          <w:vertAlign w:val="superscript"/>
        </w:rPr>
        <w:t>st</w:t>
      </w:r>
      <w:r w:rsidRPr="00914E46">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914E46">
        <w:rPr>
          <w:rFonts w:cstheme="minorHAnsi"/>
          <w:sz w:val="24"/>
          <w:szCs w:val="24"/>
          <w:vertAlign w:val="superscript"/>
        </w:rPr>
        <w:t>st</w:t>
      </w:r>
      <w:r w:rsidRPr="00914E46">
        <w:rPr>
          <w:rFonts w:cstheme="minorHAnsi"/>
          <w:sz w:val="24"/>
          <w:szCs w:val="24"/>
        </w:rPr>
        <w:t xml:space="preserve"> John 5:6-13).” In 2</w:t>
      </w:r>
      <w:r w:rsidRPr="00914E46">
        <w:rPr>
          <w:rFonts w:cstheme="minorHAnsi"/>
          <w:sz w:val="24"/>
          <w:szCs w:val="24"/>
          <w:vertAlign w:val="superscript"/>
        </w:rPr>
        <w:t>nd</w:t>
      </w:r>
      <w:r w:rsidRPr="00914E46">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914E46">
        <w:rPr>
          <w:rFonts w:cstheme="minorHAnsi"/>
          <w:sz w:val="24"/>
          <w:szCs w:val="24"/>
          <w:vertAlign w:val="superscript"/>
        </w:rPr>
        <w:t>nd</w:t>
      </w:r>
      <w:r w:rsidRPr="00914E46">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914E46">
        <w:rPr>
          <w:rFonts w:cstheme="minorHAnsi"/>
          <w:sz w:val="24"/>
          <w:szCs w:val="24"/>
          <w:vertAlign w:val="superscript"/>
        </w:rPr>
        <w:t>st</w:t>
      </w:r>
      <w:r w:rsidRPr="00914E46">
        <w:rPr>
          <w:rFonts w:cstheme="minorHAnsi"/>
          <w:sz w:val="24"/>
          <w:szCs w:val="24"/>
        </w:rPr>
        <w:t xml:space="preserve"> John 2:16 says “For all in the World—the lust of the flesh, the lust of the eyes, and the pride of life—is not of the Father (Stephen Our Lord) but is of the World.” In 1</w:t>
      </w:r>
      <w:r w:rsidRPr="00914E46">
        <w:rPr>
          <w:rFonts w:cstheme="minorHAnsi"/>
          <w:sz w:val="24"/>
          <w:szCs w:val="24"/>
          <w:vertAlign w:val="superscript"/>
        </w:rPr>
        <w:t>st</w:t>
      </w:r>
      <w:r w:rsidRPr="00914E46">
        <w:rPr>
          <w:rFonts w:cstheme="minorHAnsi"/>
          <w:sz w:val="24"/>
          <w:szCs w:val="24"/>
        </w:rPr>
        <w:t xml:space="preserve"> John 4:2 says “By this You know the Spirit (Father Stephen Our Lord in John 4:24; Acts 2:17-7:59 &amp; 1</w:t>
      </w:r>
      <w:r w:rsidRPr="00914E46">
        <w:rPr>
          <w:rFonts w:cstheme="minorHAnsi"/>
          <w:sz w:val="24"/>
          <w:szCs w:val="24"/>
          <w:vertAlign w:val="superscript"/>
        </w:rPr>
        <w:t>st</w:t>
      </w:r>
      <w:r w:rsidRPr="00914E46">
        <w:rPr>
          <w:rFonts w:cstheme="minorHAnsi"/>
          <w:sz w:val="24"/>
          <w:szCs w:val="24"/>
        </w:rPr>
        <w:t xml:space="preserve"> John 5:6-13) of God: Every Spirit that confesses that Jesus Christ has come in the (White) Flesh is of God.” In 1</w:t>
      </w:r>
      <w:r w:rsidRPr="00914E46">
        <w:rPr>
          <w:rFonts w:cstheme="minorHAnsi"/>
          <w:sz w:val="24"/>
          <w:szCs w:val="24"/>
          <w:vertAlign w:val="superscript"/>
        </w:rPr>
        <w:t>st</w:t>
      </w:r>
      <w:r w:rsidRPr="00914E46">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914E46">
        <w:rPr>
          <w:rFonts w:cstheme="minorHAnsi"/>
          <w:sz w:val="24"/>
          <w:szCs w:val="24"/>
          <w:vertAlign w:val="superscript"/>
        </w:rPr>
        <w:t>nd</w:t>
      </w:r>
      <w:r w:rsidRPr="00914E46">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853E7A" w:rsidRPr="00914E46" w:rsidRDefault="00853E7A" w:rsidP="00853E7A">
      <w:pPr>
        <w:tabs>
          <w:tab w:val="left" w:pos="8550"/>
        </w:tabs>
        <w:spacing w:line="480" w:lineRule="auto"/>
        <w:jc w:val="center"/>
        <w:rPr>
          <w:rFonts w:cstheme="minorHAnsi"/>
          <w:b/>
          <w:sz w:val="24"/>
          <w:szCs w:val="24"/>
        </w:rPr>
      </w:pPr>
      <w:r w:rsidRPr="00914E46">
        <w:rPr>
          <w:rFonts w:cstheme="minorHAnsi"/>
          <w:b/>
          <w:sz w:val="24"/>
          <w:szCs w:val="24"/>
        </w:rPr>
        <w:t>The Young Universe of the Higher Testament in Luke lasted for 15 Year Reign (The Holy Call in 2</w:t>
      </w:r>
      <w:r w:rsidRPr="00914E46">
        <w:rPr>
          <w:rFonts w:cstheme="minorHAnsi"/>
          <w:b/>
          <w:sz w:val="24"/>
          <w:szCs w:val="24"/>
          <w:vertAlign w:val="superscript"/>
        </w:rPr>
        <w:t>nd</w:t>
      </w:r>
      <w:r w:rsidRPr="00914E46">
        <w:rPr>
          <w:rFonts w:cstheme="minorHAnsi"/>
          <w:b/>
          <w:sz w:val="24"/>
          <w:szCs w:val="24"/>
        </w:rPr>
        <w:t xml:space="preserve"> Corinthians 12:1-6) in 59AD-75AD in 14,274,000,000,000,000 Quadrillion Years with the LORD from Luke 1:1-24:53</w:t>
      </w:r>
    </w:p>
    <w:p w:rsidR="00853E7A" w:rsidRPr="00914E46" w:rsidRDefault="00853E7A" w:rsidP="00853E7A">
      <w:pPr>
        <w:tabs>
          <w:tab w:val="left" w:pos="8550"/>
        </w:tabs>
        <w:spacing w:line="480" w:lineRule="auto"/>
        <w:jc w:val="both"/>
        <w:rPr>
          <w:rFonts w:cstheme="minorHAnsi"/>
          <w:sz w:val="24"/>
          <w:szCs w:val="24"/>
        </w:rPr>
      </w:pPr>
      <w:r w:rsidRPr="00914E46">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853E7A" w:rsidRPr="00914E46" w:rsidRDefault="00853E7A" w:rsidP="00853E7A">
      <w:pPr>
        <w:tabs>
          <w:tab w:val="left" w:pos="8550"/>
        </w:tabs>
        <w:spacing w:line="480" w:lineRule="auto"/>
        <w:jc w:val="center"/>
        <w:rPr>
          <w:rFonts w:cstheme="minorHAnsi"/>
          <w:b/>
          <w:sz w:val="24"/>
          <w:szCs w:val="24"/>
        </w:rPr>
      </w:pPr>
      <w:r w:rsidRPr="00914E46">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853E7A" w:rsidRPr="00914E46" w:rsidRDefault="00853E7A" w:rsidP="00853E7A">
      <w:pPr>
        <w:tabs>
          <w:tab w:val="left" w:pos="8550"/>
        </w:tabs>
        <w:spacing w:line="480" w:lineRule="auto"/>
        <w:jc w:val="both"/>
        <w:rPr>
          <w:rFonts w:cstheme="minorHAnsi"/>
          <w:sz w:val="24"/>
          <w:szCs w:val="24"/>
        </w:rPr>
      </w:pPr>
      <w:r w:rsidRPr="00914E46">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853E7A" w:rsidRPr="00914E46" w:rsidRDefault="00853E7A" w:rsidP="00853E7A">
      <w:pPr>
        <w:tabs>
          <w:tab w:val="left" w:pos="8550"/>
        </w:tabs>
        <w:spacing w:line="480" w:lineRule="auto"/>
        <w:jc w:val="both"/>
        <w:rPr>
          <w:rFonts w:cstheme="minorHAnsi"/>
          <w:sz w:val="24"/>
          <w:szCs w:val="24"/>
        </w:rPr>
      </w:pPr>
      <w:r w:rsidRPr="00914E46">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914E46">
        <w:rPr>
          <w:rFonts w:cstheme="minorHAnsi"/>
          <w:sz w:val="24"/>
          <w:szCs w:val="24"/>
          <w:vertAlign w:val="superscript"/>
        </w:rPr>
        <w:t>st</w:t>
      </w:r>
      <w:r w:rsidRPr="00914E46">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914E46">
        <w:rPr>
          <w:rFonts w:cstheme="minorHAnsi"/>
          <w:b/>
          <w:sz w:val="24"/>
          <w:szCs w:val="24"/>
        </w:rPr>
        <w:t>The Lord Yah and His Book on Hell in the Holy Bible</w:t>
      </w:r>
      <w:r w:rsidRPr="00914E46">
        <w:rPr>
          <w:rFonts w:cstheme="minorHAnsi"/>
          <w:sz w:val="24"/>
          <w:szCs w:val="24"/>
        </w:rPr>
        <w:t>.” My Bible says in the New Testament in 2</w:t>
      </w:r>
      <w:r w:rsidRPr="00914E46">
        <w:rPr>
          <w:rFonts w:cstheme="minorHAnsi"/>
          <w:sz w:val="24"/>
          <w:szCs w:val="24"/>
          <w:vertAlign w:val="superscript"/>
        </w:rPr>
        <w:t>nd</w:t>
      </w:r>
      <w:r w:rsidRPr="00914E46">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914E46">
        <w:rPr>
          <w:rFonts w:cstheme="minorHAnsi"/>
          <w:sz w:val="24"/>
          <w:szCs w:val="24"/>
          <w:vertAlign w:val="superscript"/>
        </w:rPr>
        <w:t>st</w:t>
      </w:r>
      <w:r w:rsidRPr="00914E46">
        <w:rPr>
          <w:rFonts w:cstheme="minorHAnsi"/>
          <w:sz w:val="24"/>
          <w:szCs w:val="24"/>
        </w:rPr>
        <w:t xml:space="preserve"> John 1:8, 10. Only the Single in That Age are not liars with the Father Stephen Our Lord in Romans 3:4; Hebrews 6:18 &amp; Titus 1:1-3. Most of the Apocrypha has been dated to the 1</w:t>
      </w:r>
      <w:r w:rsidRPr="00914E46">
        <w:rPr>
          <w:rFonts w:cstheme="minorHAnsi"/>
          <w:sz w:val="24"/>
          <w:szCs w:val="24"/>
          <w:vertAlign w:val="superscript"/>
        </w:rPr>
        <w:t>st</w:t>
      </w:r>
      <w:r w:rsidRPr="00914E46">
        <w:rPr>
          <w:rFonts w:cstheme="minorHAnsi"/>
          <w:sz w:val="24"/>
          <w:szCs w:val="24"/>
        </w:rPr>
        <w:t xml:space="preserve"> century AD and goes as far as the 3</w:t>
      </w:r>
      <w:r w:rsidRPr="00914E46">
        <w:rPr>
          <w:rFonts w:cstheme="minorHAnsi"/>
          <w:sz w:val="24"/>
          <w:szCs w:val="24"/>
          <w:vertAlign w:val="superscript"/>
        </w:rPr>
        <w:t>rd</w:t>
      </w:r>
      <w:r w:rsidRPr="00914E46">
        <w:rPr>
          <w:rFonts w:cstheme="minorHAnsi"/>
          <w:sz w:val="24"/>
          <w:szCs w:val="24"/>
        </w:rPr>
        <w:t xml:space="preserve"> or 4</w:t>
      </w:r>
      <w:r w:rsidRPr="00914E46">
        <w:rPr>
          <w:rFonts w:cstheme="minorHAnsi"/>
          <w:sz w:val="24"/>
          <w:szCs w:val="24"/>
          <w:vertAlign w:val="superscript"/>
        </w:rPr>
        <w:t>th</w:t>
      </w:r>
      <w:r w:rsidRPr="00914E46">
        <w:rPr>
          <w:rFonts w:cstheme="minorHAnsi"/>
          <w:sz w:val="24"/>
          <w:szCs w:val="24"/>
        </w:rPr>
        <w:t xml:space="preserve"> Centuries AD. If You have any question on the Awesome Relationship between the Father Stephen Our Lord and His Son Jesus Our Lord, You must get My book called “</w:t>
      </w:r>
      <w:r w:rsidRPr="00914E46">
        <w:rPr>
          <w:rFonts w:cstheme="minorHAnsi"/>
          <w:b/>
          <w:sz w:val="24"/>
          <w:szCs w:val="24"/>
        </w:rPr>
        <w:t>Does the Son Jesus Our Lord fully know His Father Stephen Our Lord</w:t>
      </w:r>
      <w:r w:rsidRPr="00914E46">
        <w:rPr>
          <w:rFonts w:cstheme="minorHAnsi"/>
          <w:sz w:val="24"/>
          <w:szCs w:val="24"/>
        </w:rPr>
        <w:t>.” Ministers should look long and hard at the Apocrypha before they damn it or throw it out of their doctrines by damning it by the Spirit of Man and not receiving it by the Spirit of God in 1</w:t>
      </w:r>
      <w:r w:rsidRPr="00914E46">
        <w:rPr>
          <w:rFonts w:cstheme="minorHAnsi"/>
          <w:sz w:val="24"/>
          <w:szCs w:val="24"/>
          <w:vertAlign w:val="superscript"/>
        </w:rPr>
        <w:t>st</w:t>
      </w:r>
      <w:r w:rsidRPr="00914E46">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914E46">
        <w:rPr>
          <w:rFonts w:cstheme="minorHAnsi"/>
          <w:b/>
          <w:sz w:val="24"/>
          <w:szCs w:val="24"/>
        </w:rPr>
        <w:t>Who is the Lord Lucifer’s Party that the Lord Yahweh will cast into Hell at the End Time</w:t>
      </w:r>
      <w:r w:rsidRPr="00914E46">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914E46">
        <w:rPr>
          <w:rFonts w:cstheme="minorHAnsi"/>
          <w:b/>
          <w:sz w:val="24"/>
          <w:szCs w:val="24"/>
        </w:rPr>
        <w:t>What are the Father Stephen’s Ten Baptisms in the Christian Era</w:t>
      </w:r>
      <w:r w:rsidRPr="00914E46">
        <w:rPr>
          <w:rFonts w:cstheme="minorHAnsi"/>
          <w:sz w:val="24"/>
          <w:szCs w:val="24"/>
        </w:rPr>
        <w:t>.” In Hebrews 4:12-13 declares “Let Us therefore be diligent to enter that rest, lest Anyone fall according to the same example of disobedience (The 1</w:t>
      </w:r>
      <w:r w:rsidRPr="00914E46">
        <w:rPr>
          <w:rFonts w:cstheme="minorHAnsi"/>
          <w:sz w:val="24"/>
          <w:szCs w:val="24"/>
          <w:vertAlign w:val="superscript"/>
        </w:rPr>
        <w:t>st</w:t>
      </w:r>
      <w:r w:rsidRPr="00914E46">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914E46">
        <w:rPr>
          <w:rFonts w:cstheme="minorHAnsi"/>
          <w:sz w:val="24"/>
          <w:szCs w:val="24"/>
          <w:vertAlign w:val="superscript"/>
        </w:rPr>
        <w:t>st</w:t>
      </w:r>
      <w:r w:rsidRPr="00914E46">
        <w:rPr>
          <w:rFonts w:cstheme="minorHAnsi"/>
          <w:sz w:val="24"/>
          <w:szCs w:val="24"/>
        </w:rPr>
        <w:t>, is Bestiality by Man. 2</w:t>
      </w:r>
      <w:r w:rsidRPr="00914E46">
        <w:rPr>
          <w:rFonts w:cstheme="minorHAnsi"/>
          <w:sz w:val="24"/>
          <w:szCs w:val="24"/>
          <w:vertAlign w:val="superscript"/>
        </w:rPr>
        <w:t>nd</w:t>
      </w:r>
      <w:r w:rsidRPr="00914E46">
        <w:rPr>
          <w:rFonts w:cstheme="minorHAnsi"/>
          <w:sz w:val="24"/>
          <w:szCs w:val="24"/>
        </w:rPr>
        <w:t>, is Bestiality by Woman. 3</w:t>
      </w:r>
      <w:r w:rsidRPr="00914E46">
        <w:rPr>
          <w:rFonts w:cstheme="minorHAnsi"/>
          <w:sz w:val="24"/>
          <w:szCs w:val="24"/>
          <w:vertAlign w:val="superscript"/>
        </w:rPr>
        <w:t>rd</w:t>
      </w:r>
      <w:r w:rsidRPr="00914E46">
        <w:rPr>
          <w:rFonts w:cstheme="minorHAnsi"/>
          <w:sz w:val="24"/>
          <w:szCs w:val="24"/>
        </w:rPr>
        <w:t>, is Blasphemy. 4</w:t>
      </w:r>
      <w:r w:rsidRPr="00914E46">
        <w:rPr>
          <w:rFonts w:cstheme="minorHAnsi"/>
          <w:sz w:val="24"/>
          <w:szCs w:val="24"/>
          <w:vertAlign w:val="superscript"/>
        </w:rPr>
        <w:t>th</w:t>
      </w:r>
      <w:r w:rsidRPr="00914E46">
        <w:rPr>
          <w:rFonts w:cstheme="minorHAnsi"/>
          <w:sz w:val="24"/>
          <w:szCs w:val="24"/>
        </w:rPr>
        <w:t>, is Intercourse with a Betrothed Virgin. 5</w:t>
      </w:r>
      <w:r w:rsidRPr="00914E46">
        <w:rPr>
          <w:rFonts w:cstheme="minorHAnsi"/>
          <w:sz w:val="24"/>
          <w:szCs w:val="24"/>
          <w:vertAlign w:val="superscript"/>
        </w:rPr>
        <w:t>th</w:t>
      </w:r>
      <w:r w:rsidRPr="00914E46">
        <w:rPr>
          <w:rFonts w:cstheme="minorHAnsi"/>
          <w:sz w:val="24"/>
          <w:szCs w:val="24"/>
        </w:rPr>
        <w:t>, is Intercourse with one’s own Daughter in Law. 6</w:t>
      </w:r>
      <w:r w:rsidRPr="00914E46">
        <w:rPr>
          <w:rFonts w:cstheme="minorHAnsi"/>
          <w:sz w:val="24"/>
          <w:szCs w:val="24"/>
          <w:vertAlign w:val="superscript"/>
        </w:rPr>
        <w:t>th</w:t>
      </w:r>
      <w:r w:rsidRPr="00914E46">
        <w:rPr>
          <w:rFonts w:cstheme="minorHAnsi"/>
          <w:sz w:val="24"/>
          <w:szCs w:val="24"/>
        </w:rPr>
        <w:t>, is Intercourse with one’s own Mother. 7</w:t>
      </w:r>
      <w:r w:rsidRPr="00914E46">
        <w:rPr>
          <w:rFonts w:cstheme="minorHAnsi"/>
          <w:sz w:val="24"/>
          <w:szCs w:val="24"/>
          <w:vertAlign w:val="superscript"/>
        </w:rPr>
        <w:t>th</w:t>
      </w:r>
      <w:r w:rsidRPr="00914E46">
        <w:rPr>
          <w:rFonts w:cstheme="minorHAnsi"/>
          <w:sz w:val="24"/>
          <w:szCs w:val="24"/>
        </w:rPr>
        <w:t>, is Intercourse with one’s own Stepmother. 8</w:t>
      </w:r>
      <w:r w:rsidRPr="00914E46">
        <w:rPr>
          <w:rFonts w:cstheme="minorHAnsi"/>
          <w:sz w:val="24"/>
          <w:szCs w:val="24"/>
          <w:vertAlign w:val="superscript"/>
        </w:rPr>
        <w:t>th</w:t>
      </w:r>
      <w:r w:rsidRPr="00914E46">
        <w:rPr>
          <w:rFonts w:cstheme="minorHAnsi"/>
          <w:sz w:val="24"/>
          <w:szCs w:val="24"/>
        </w:rPr>
        <w:t>, is cursing (killing in heart &amp; words) a Parent (Father Stephen Our Lord or Mother Barbara Our Lady). 9</w:t>
      </w:r>
      <w:r w:rsidRPr="00914E46">
        <w:rPr>
          <w:rFonts w:cstheme="minorHAnsi"/>
          <w:sz w:val="24"/>
          <w:szCs w:val="24"/>
          <w:vertAlign w:val="superscript"/>
        </w:rPr>
        <w:t>th</w:t>
      </w:r>
      <w:r w:rsidRPr="00914E46">
        <w:rPr>
          <w:rFonts w:cstheme="minorHAnsi"/>
          <w:sz w:val="24"/>
          <w:szCs w:val="24"/>
        </w:rPr>
        <w:t>, is Enticing Individual’s to Idolatry. 10</w:t>
      </w:r>
      <w:r w:rsidRPr="00914E46">
        <w:rPr>
          <w:rFonts w:cstheme="minorHAnsi"/>
          <w:sz w:val="24"/>
          <w:szCs w:val="24"/>
          <w:vertAlign w:val="superscript"/>
        </w:rPr>
        <w:t>th</w:t>
      </w:r>
      <w:r w:rsidRPr="00914E46">
        <w:rPr>
          <w:rFonts w:cstheme="minorHAnsi"/>
          <w:sz w:val="24"/>
          <w:szCs w:val="24"/>
        </w:rPr>
        <w:t>, is Idolatry which the Marital Fornication in Tobit 4:12-13. 11</w:t>
      </w:r>
      <w:r w:rsidRPr="00914E46">
        <w:rPr>
          <w:rFonts w:cstheme="minorHAnsi"/>
          <w:sz w:val="24"/>
          <w:szCs w:val="24"/>
          <w:vertAlign w:val="superscript"/>
        </w:rPr>
        <w:t>th</w:t>
      </w:r>
      <w:r w:rsidRPr="00914E46">
        <w:rPr>
          <w:rFonts w:cstheme="minorHAnsi"/>
          <w:sz w:val="24"/>
          <w:szCs w:val="24"/>
        </w:rPr>
        <w:t>, is Instigating to Idolatry. 12</w:t>
      </w:r>
      <w:r w:rsidRPr="00914E46">
        <w:rPr>
          <w:rFonts w:cstheme="minorHAnsi"/>
          <w:sz w:val="24"/>
          <w:szCs w:val="24"/>
          <w:vertAlign w:val="superscript"/>
        </w:rPr>
        <w:t>th</w:t>
      </w:r>
      <w:r w:rsidRPr="00914E46">
        <w:rPr>
          <w:rFonts w:cstheme="minorHAnsi"/>
          <w:sz w:val="24"/>
          <w:szCs w:val="24"/>
        </w:rPr>
        <w:t>, is Necromancy. 13</w:t>
      </w:r>
      <w:r w:rsidRPr="00914E46">
        <w:rPr>
          <w:rFonts w:cstheme="minorHAnsi"/>
          <w:sz w:val="24"/>
          <w:szCs w:val="24"/>
          <w:vertAlign w:val="superscript"/>
        </w:rPr>
        <w:t>th</w:t>
      </w:r>
      <w:r w:rsidRPr="00914E46">
        <w:rPr>
          <w:rFonts w:cstheme="minorHAnsi"/>
          <w:sz w:val="24"/>
          <w:szCs w:val="24"/>
        </w:rPr>
        <w:t>, is offering one’s own Child in sacrifice to Molech as Sukkoth (Milcom)—maybe Moloch concerning child pornography in Acts 7:42-43. 14</w:t>
      </w:r>
      <w:r w:rsidRPr="00914E46">
        <w:rPr>
          <w:rFonts w:cstheme="minorHAnsi"/>
          <w:sz w:val="24"/>
          <w:szCs w:val="24"/>
          <w:vertAlign w:val="superscript"/>
        </w:rPr>
        <w:t>th</w:t>
      </w:r>
      <w:r w:rsidRPr="00914E46">
        <w:rPr>
          <w:rFonts w:cstheme="minorHAnsi"/>
          <w:sz w:val="24"/>
          <w:szCs w:val="24"/>
        </w:rPr>
        <w:t>, is Pederasty (Man with Boy). 15</w:t>
      </w:r>
      <w:r w:rsidRPr="00914E46">
        <w:rPr>
          <w:rFonts w:cstheme="minorHAnsi"/>
          <w:sz w:val="24"/>
          <w:szCs w:val="24"/>
          <w:vertAlign w:val="superscript"/>
        </w:rPr>
        <w:t>th</w:t>
      </w:r>
      <w:r w:rsidRPr="00914E46">
        <w:rPr>
          <w:rFonts w:cstheme="minorHAnsi"/>
          <w:sz w:val="24"/>
          <w:szCs w:val="24"/>
        </w:rPr>
        <w:t>, is Homosexuality (Male Sodomites or Female Catamites). 16</w:t>
      </w:r>
      <w:r w:rsidRPr="00914E46">
        <w:rPr>
          <w:rFonts w:cstheme="minorHAnsi"/>
          <w:sz w:val="24"/>
          <w:szCs w:val="24"/>
          <w:vertAlign w:val="superscript"/>
        </w:rPr>
        <w:t>th</w:t>
      </w:r>
      <w:r w:rsidRPr="00914E46">
        <w:rPr>
          <w:rFonts w:cstheme="minorHAnsi"/>
          <w:sz w:val="24"/>
          <w:szCs w:val="24"/>
        </w:rPr>
        <w:t>, is wrong Rebellion (not obeying the commands of the LORD). 17</w:t>
      </w:r>
      <w:r w:rsidRPr="00914E46">
        <w:rPr>
          <w:rFonts w:cstheme="minorHAnsi"/>
          <w:sz w:val="24"/>
          <w:szCs w:val="24"/>
          <w:vertAlign w:val="superscript"/>
        </w:rPr>
        <w:t>th</w:t>
      </w:r>
      <w:r w:rsidRPr="00914E46">
        <w:rPr>
          <w:rFonts w:cstheme="minorHAnsi"/>
          <w:sz w:val="24"/>
          <w:szCs w:val="24"/>
        </w:rPr>
        <w:t>, is Sabbath Breaking. 19</w:t>
      </w:r>
      <w:r w:rsidRPr="00914E46">
        <w:rPr>
          <w:rFonts w:cstheme="minorHAnsi"/>
          <w:sz w:val="24"/>
          <w:szCs w:val="24"/>
          <w:vertAlign w:val="superscript"/>
        </w:rPr>
        <w:t>th</w:t>
      </w:r>
      <w:r w:rsidRPr="00914E46">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914E46">
        <w:rPr>
          <w:rFonts w:cstheme="minorHAnsi"/>
          <w:sz w:val="24"/>
          <w:szCs w:val="24"/>
          <w:vertAlign w:val="superscript"/>
        </w:rPr>
        <w:t>st</w:t>
      </w:r>
      <w:r w:rsidRPr="00914E46">
        <w:rPr>
          <w:rFonts w:cstheme="minorHAnsi"/>
          <w:sz w:val="24"/>
          <w:szCs w:val="24"/>
        </w:rPr>
        <w:t xml:space="preserve"> Corinthians 2:6-16 &amp; John 14:26; 15:26; 16:7-13)…” in 1</w:t>
      </w:r>
      <w:r w:rsidRPr="00914E46">
        <w:rPr>
          <w:rFonts w:cstheme="minorHAnsi"/>
          <w:sz w:val="24"/>
          <w:szCs w:val="24"/>
          <w:vertAlign w:val="superscript"/>
        </w:rPr>
        <w:t>st</w:t>
      </w:r>
      <w:r w:rsidRPr="00914E46">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914E46">
        <w:rPr>
          <w:rFonts w:cstheme="minorHAnsi"/>
          <w:sz w:val="24"/>
          <w:szCs w:val="24"/>
          <w:vertAlign w:val="superscript"/>
        </w:rPr>
        <w:t>st</w:t>
      </w:r>
      <w:r w:rsidRPr="00914E46">
        <w:rPr>
          <w:rFonts w:cstheme="minorHAnsi"/>
          <w:sz w:val="24"/>
          <w:szCs w:val="24"/>
        </w:rPr>
        <w:t xml:space="preserve"> John 4:18; Titus 1:15-16 &amp; 1</w:t>
      </w:r>
      <w:r w:rsidRPr="00914E46">
        <w:rPr>
          <w:rFonts w:cstheme="minorHAnsi"/>
          <w:sz w:val="24"/>
          <w:szCs w:val="24"/>
          <w:vertAlign w:val="superscript"/>
        </w:rPr>
        <w:t>st</w:t>
      </w:r>
      <w:r w:rsidRPr="00914E46">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914E46">
        <w:rPr>
          <w:rFonts w:cstheme="minorHAnsi"/>
          <w:b/>
          <w:sz w:val="24"/>
          <w:szCs w:val="24"/>
        </w:rPr>
        <w:t>This Doctrine</w:t>
      </w:r>
      <w:r w:rsidRPr="00914E46">
        <w:rPr>
          <w:rFonts w:cstheme="minorHAnsi"/>
          <w:sz w:val="24"/>
          <w:szCs w:val="24"/>
        </w:rPr>
        <w:t xml:space="preserve">” without question in this Book!!! </w:t>
      </w:r>
    </w:p>
    <w:p w:rsidR="00853E7A" w:rsidRPr="00914E46" w:rsidRDefault="00853E7A" w:rsidP="00853E7A">
      <w:pPr>
        <w:tabs>
          <w:tab w:val="left" w:pos="8550"/>
        </w:tabs>
        <w:spacing w:line="480" w:lineRule="auto"/>
        <w:jc w:val="center"/>
        <w:rPr>
          <w:rFonts w:cstheme="minorHAnsi"/>
          <w:sz w:val="24"/>
          <w:szCs w:val="24"/>
        </w:rPr>
      </w:pPr>
      <w:r w:rsidRPr="00914E46">
        <w:rPr>
          <w:rFonts w:cstheme="minorHAnsi"/>
          <w:sz w:val="24"/>
          <w:szCs w:val="24"/>
        </w:rPr>
        <w:t>Bibliography</w:t>
      </w:r>
    </w:p>
    <w:p w:rsidR="00853E7A" w:rsidRPr="00914E46" w:rsidRDefault="00914E46" w:rsidP="00853E7A">
      <w:pPr>
        <w:tabs>
          <w:tab w:val="left" w:pos="8550"/>
        </w:tabs>
        <w:spacing w:line="480" w:lineRule="auto"/>
        <w:jc w:val="both"/>
        <w:rPr>
          <w:sz w:val="24"/>
          <w:szCs w:val="24"/>
        </w:rPr>
      </w:pPr>
      <w:hyperlink r:id="rId11" w:history="1">
        <w:r w:rsidR="00853E7A" w:rsidRPr="00914E46">
          <w:rPr>
            <w:rStyle w:val="Hyperlink"/>
            <w:sz w:val="24"/>
            <w:szCs w:val="24"/>
          </w:rPr>
          <w:t>http://en.Wikipedia.org/wiki/Names of large numbers</w:t>
        </w:r>
      </w:hyperlink>
      <w:r w:rsidR="00853E7A" w:rsidRPr="00914E46">
        <w:rPr>
          <w:sz w:val="24"/>
          <w:szCs w:val="24"/>
        </w:rPr>
        <w:t xml:space="preserve">  </w:t>
      </w:r>
    </w:p>
    <w:p w:rsidR="00853E7A" w:rsidRPr="00914E46" w:rsidRDefault="00914E46" w:rsidP="00853E7A">
      <w:pPr>
        <w:tabs>
          <w:tab w:val="left" w:pos="8550"/>
        </w:tabs>
        <w:spacing w:line="480" w:lineRule="auto"/>
        <w:jc w:val="both"/>
        <w:rPr>
          <w:rFonts w:cstheme="minorHAnsi"/>
          <w:sz w:val="24"/>
          <w:szCs w:val="24"/>
        </w:rPr>
      </w:pPr>
      <w:hyperlink r:id="rId12" w:anchor="1088" w:history="1">
        <w:r w:rsidR="00853E7A" w:rsidRPr="00914E46">
          <w:rPr>
            <w:rStyle w:val="Hyperlink"/>
            <w:rFonts w:cstheme="minorHAnsi"/>
            <w:sz w:val="24"/>
            <w:szCs w:val="24"/>
          </w:rPr>
          <w:t>http://en.Wikipedia.org/wiki/Orders_of_magnitude_(numbers)#1088</w:t>
        </w:r>
      </w:hyperlink>
      <w:r w:rsidR="00853E7A" w:rsidRPr="00914E46">
        <w:rPr>
          <w:rFonts w:cstheme="minorHAnsi"/>
          <w:sz w:val="24"/>
          <w:szCs w:val="24"/>
        </w:rPr>
        <w:t xml:space="preserve">  </w:t>
      </w:r>
    </w:p>
    <w:p w:rsidR="00853E7A" w:rsidRPr="00914E46" w:rsidRDefault="00853E7A" w:rsidP="00853E7A">
      <w:pPr>
        <w:tabs>
          <w:tab w:val="left" w:pos="8550"/>
        </w:tabs>
        <w:spacing w:line="480" w:lineRule="auto"/>
        <w:jc w:val="both"/>
        <w:rPr>
          <w:rFonts w:cstheme="minorHAnsi"/>
          <w:sz w:val="24"/>
          <w:szCs w:val="24"/>
        </w:rPr>
      </w:pPr>
      <w:r w:rsidRPr="00914E46">
        <w:rPr>
          <w:rFonts w:cstheme="minorHAnsi"/>
          <w:sz w:val="24"/>
          <w:szCs w:val="24"/>
        </w:rPr>
        <w:t>King James Version: Thomas Nelson, Inc. Nashville, Tennessee, 1991</w:t>
      </w:r>
    </w:p>
    <w:p w:rsidR="00853E7A" w:rsidRPr="00914E46" w:rsidRDefault="00853E7A" w:rsidP="00853E7A">
      <w:pPr>
        <w:tabs>
          <w:tab w:val="left" w:pos="8550"/>
        </w:tabs>
        <w:spacing w:line="480" w:lineRule="auto"/>
        <w:jc w:val="both"/>
        <w:rPr>
          <w:rFonts w:cstheme="minorHAnsi"/>
          <w:sz w:val="24"/>
          <w:szCs w:val="24"/>
        </w:rPr>
      </w:pPr>
      <w:r w:rsidRPr="00914E46">
        <w:rPr>
          <w:rFonts w:cstheme="minorHAnsi"/>
          <w:sz w:val="24"/>
          <w:szCs w:val="24"/>
        </w:rPr>
        <w:t>Libronix Digital Library System 3.0e with Platinum: Copyright, 2000-2010</w:t>
      </w:r>
    </w:p>
    <w:p w:rsidR="00853E7A" w:rsidRPr="00914E46" w:rsidRDefault="00853E7A" w:rsidP="00853E7A">
      <w:pPr>
        <w:tabs>
          <w:tab w:val="left" w:pos="8550"/>
        </w:tabs>
        <w:spacing w:line="480" w:lineRule="auto"/>
        <w:jc w:val="both"/>
        <w:rPr>
          <w:rFonts w:cstheme="minorHAnsi"/>
          <w:sz w:val="24"/>
          <w:szCs w:val="24"/>
        </w:rPr>
      </w:pPr>
      <w:r w:rsidRPr="00914E46">
        <w:rPr>
          <w:rFonts w:cstheme="minorHAnsi"/>
          <w:sz w:val="24"/>
          <w:szCs w:val="24"/>
        </w:rPr>
        <w:t xml:space="preserve">Libronix Digital Library System 3.0e with Platinum: Apocrypha with the King James Version: Copyright, 2000-2010 </w:t>
      </w:r>
    </w:p>
    <w:p w:rsidR="00853E7A" w:rsidRPr="00914E46" w:rsidRDefault="00853E7A" w:rsidP="00853E7A">
      <w:pPr>
        <w:tabs>
          <w:tab w:val="left" w:pos="8550"/>
        </w:tabs>
        <w:spacing w:line="480" w:lineRule="auto"/>
        <w:jc w:val="both"/>
        <w:rPr>
          <w:rFonts w:cstheme="minorHAnsi"/>
          <w:sz w:val="24"/>
          <w:szCs w:val="24"/>
        </w:rPr>
      </w:pPr>
      <w:r w:rsidRPr="00914E46">
        <w:rPr>
          <w:rFonts w:cstheme="minorHAnsi"/>
          <w:sz w:val="24"/>
          <w:szCs w:val="24"/>
        </w:rPr>
        <w:t>Revised Standard Version: The authorized revision of the American Standard Version: Copyright, 1901</w:t>
      </w:r>
    </w:p>
    <w:p w:rsidR="00853E7A" w:rsidRPr="00914E46" w:rsidRDefault="00853E7A" w:rsidP="00853E7A">
      <w:pPr>
        <w:tabs>
          <w:tab w:val="left" w:pos="8550"/>
        </w:tabs>
        <w:spacing w:line="480" w:lineRule="auto"/>
        <w:jc w:val="both"/>
        <w:rPr>
          <w:rFonts w:cstheme="minorHAnsi"/>
          <w:sz w:val="24"/>
          <w:szCs w:val="24"/>
        </w:rPr>
      </w:pPr>
      <w:r w:rsidRPr="00914E46">
        <w:rPr>
          <w:rFonts w:cstheme="minorHAnsi"/>
          <w:sz w:val="24"/>
          <w:szCs w:val="24"/>
        </w:rPr>
        <w:t>Spirit Filled Life Bible: The New King James Version: Thomas Nelson, 1991</w:t>
      </w:r>
    </w:p>
    <w:p w:rsidR="00853E7A" w:rsidRPr="00914E46" w:rsidRDefault="00853E7A" w:rsidP="00853E7A">
      <w:pPr>
        <w:tabs>
          <w:tab w:val="left" w:pos="8550"/>
        </w:tabs>
        <w:spacing w:line="480" w:lineRule="auto"/>
        <w:jc w:val="both"/>
        <w:rPr>
          <w:rFonts w:cstheme="minorHAnsi"/>
          <w:sz w:val="24"/>
          <w:szCs w:val="24"/>
        </w:rPr>
      </w:pPr>
      <w:r w:rsidRPr="00914E46">
        <w:rPr>
          <w:rFonts w:cstheme="minorHAnsi"/>
          <w:sz w:val="24"/>
          <w:szCs w:val="24"/>
        </w:rPr>
        <w:t xml:space="preserve">The Apocrypha/Deuterocanonical Books of the Old Testament: Cambridge University Press, 1989  </w:t>
      </w:r>
    </w:p>
    <w:p w:rsidR="00C24879" w:rsidRPr="00914E46" w:rsidRDefault="00853E7A" w:rsidP="00853E7A">
      <w:pPr>
        <w:tabs>
          <w:tab w:val="left" w:pos="8550"/>
        </w:tabs>
        <w:spacing w:line="480" w:lineRule="auto"/>
        <w:jc w:val="both"/>
        <w:rPr>
          <w:sz w:val="24"/>
          <w:szCs w:val="24"/>
        </w:rPr>
      </w:pPr>
      <w:r w:rsidRPr="00914E46">
        <w:rPr>
          <w:rFonts w:cstheme="minorHAnsi"/>
          <w:sz w:val="24"/>
          <w:szCs w:val="24"/>
        </w:rPr>
        <w:t xml:space="preserve">The Holy Bible, New International Version: Copyright, 1973, 1978, 1984 by the International Bible Society               </w:t>
      </w:r>
    </w:p>
    <w:sectPr w:rsidR="00C24879" w:rsidRPr="00914E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Nyala"/>
    <w:charset w:val="00"/>
    <w:family w:val="auto"/>
    <w:pitch w:val="variable"/>
    <w:sig w:usb0="8000006F" w:usb1="1000A00B" w:usb2="000008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0"/>
  </w:num>
  <w:num w:numId="2">
    <w:abstractNumId w:val="2"/>
  </w:num>
  <w:num w:numId="3">
    <w:abstractNumId w:val="6"/>
  </w:num>
  <w:num w:numId="4">
    <w:abstractNumId w:val="1"/>
  </w:num>
  <w:num w:numId="5">
    <w:abstractNumId w:val="14"/>
  </w:num>
  <w:num w:numId="6">
    <w:abstractNumId w:val="3"/>
  </w:num>
  <w:num w:numId="7">
    <w:abstractNumId w:val="13"/>
  </w:num>
  <w:num w:numId="8">
    <w:abstractNumId w:val="15"/>
  </w:num>
  <w:num w:numId="9">
    <w:abstractNumId w:val="17"/>
  </w:num>
  <w:num w:numId="10">
    <w:abstractNumId w:val="16"/>
  </w:num>
  <w:num w:numId="11">
    <w:abstractNumId w:val="18"/>
  </w:num>
  <w:num w:numId="12">
    <w:abstractNumId w:val="8"/>
  </w:num>
  <w:num w:numId="13">
    <w:abstractNumId w:val="4"/>
  </w:num>
  <w:num w:numId="14">
    <w:abstractNumId w:val="0"/>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0"/>
  </w:num>
  <w:num w:numId="21">
    <w:abstractNumId w:val="0"/>
  </w:num>
  <w:num w:numId="22">
    <w:abstractNumId w:val="0"/>
  </w:num>
  <w:num w:numId="23">
    <w:abstractNumId w:val="0"/>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54F4"/>
    <w:rsid w:val="000225D2"/>
    <w:rsid w:val="00033EDE"/>
    <w:rsid w:val="00060EED"/>
    <w:rsid w:val="000708DF"/>
    <w:rsid w:val="00084E1C"/>
    <w:rsid w:val="0009118C"/>
    <w:rsid w:val="000968E3"/>
    <w:rsid w:val="00097976"/>
    <w:rsid w:val="000A0737"/>
    <w:rsid w:val="000B01B6"/>
    <w:rsid w:val="000B1CA2"/>
    <w:rsid w:val="000B3CAB"/>
    <w:rsid w:val="000C0C29"/>
    <w:rsid w:val="000C3D85"/>
    <w:rsid w:val="000C5BB9"/>
    <w:rsid w:val="000D06D0"/>
    <w:rsid w:val="000D1C4E"/>
    <w:rsid w:val="000E00A3"/>
    <w:rsid w:val="000E5618"/>
    <w:rsid w:val="001026C9"/>
    <w:rsid w:val="001116BE"/>
    <w:rsid w:val="00112A6D"/>
    <w:rsid w:val="00114E29"/>
    <w:rsid w:val="00115E58"/>
    <w:rsid w:val="001217BE"/>
    <w:rsid w:val="00126E79"/>
    <w:rsid w:val="001368B8"/>
    <w:rsid w:val="00136AE0"/>
    <w:rsid w:val="001374D3"/>
    <w:rsid w:val="00146984"/>
    <w:rsid w:val="00155568"/>
    <w:rsid w:val="00170E8D"/>
    <w:rsid w:val="001757D0"/>
    <w:rsid w:val="00180165"/>
    <w:rsid w:val="00183AF5"/>
    <w:rsid w:val="00186EDB"/>
    <w:rsid w:val="00192F22"/>
    <w:rsid w:val="00194599"/>
    <w:rsid w:val="001A352C"/>
    <w:rsid w:val="001A4AC8"/>
    <w:rsid w:val="001D45D3"/>
    <w:rsid w:val="001E5C11"/>
    <w:rsid w:val="001F4C2E"/>
    <w:rsid w:val="001F5864"/>
    <w:rsid w:val="0020692D"/>
    <w:rsid w:val="002147B7"/>
    <w:rsid w:val="00246437"/>
    <w:rsid w:val="00250595"/>
    <w:rsid w:val="00257D8E"/>
    <w:rsid w:val="00263BB5"/>
    <w:rsid w:val="0027088F"/>
    <w:rsid w:val="00284EC4"/>
    <w:rsid w:val="00290608"/>
    <w:rsid w:val="00296400"/>
    <w:rsid w:val="002A2003"/>
    <w:rsid w:val="002B0DCD"/>
    <w:rsid w:val="002B51B3"/>
    <w:rsid w:val="002C3456"/>
    <w:rsid w:val="002D3A81"/>
    <w:rsid w:val="002D5B49"/>
    <w:rsid w:val="002E4218"/>
    <w:rsid w:val="002E7D19"/>
    <w:rsid w:val="002F1B58"/>
    <w:rsid w:val="002F1CE8"/>
    <w:rsid w:val="002F6022"/>
    <w:rsid w:val="00300E13"/>
    <w:rsid w:val="00304B72"/>
    <w:rsid w:val="00320C38"/>
    <w:rsid w:val="003214EA"/>
    <w:rsid w:val="003348E7"/>
    <w:rsid w:val="003405AC"/>
    <w:rsid w:val="003417C6"/>
    <w:rsid w:val="00342D4C"/>
    <w:rsid w:val="003518D3"/>
    <w:rsid w:val="00372903"/>
    <w:rsid w:val="00374D9B"/>
    <w:rsid w:val="00393B4B"/>
    <w:rsid w:val="003B7140"/>
    <w:rsid w:val="003B773E"/>
    <w:rsid w:val="003C6276"/>
    <w:rsid w:val="003D63D3"/>
    <w:rsid w:val="003E6EC2"/>
    <w:rsid w:val="003E7179"/>
    <w:rsid w:val="00401509"/>
    <w:rsid w:val="00405FEC"/>
    <w:rsid w:val="004062F7"/>
    <w:rsid w:val="0040754C"/>
    <w:rsid w:val="004141A1"/>
    <w:rsid w:val="00416650"/>
    <w:rsid w:val="00422AB8"/>
    <w:rsid w:val="00430697"/>
    <w:rsid w:val="004316FB"/>
    <w:rsid w:val="00431E58"/>
    <w:rsid w:val="00433F6F"/>
    <w:rsid w:val="004436EA"/>
    <w:rsid w:val="00447FE4"/>
    <w:rsid w:val="004560D6"/>
    <w:rsid w:val="004616E3"/>
    <w:rsid w:val="00473173"/>
    <w:rsid w:val="0048102B"/>
    <w:rsid w:val="004927E0"/>
    <w:rsid w:val="00494339"/>
    <w:rsid w:val="004A382D"/>
    <w:rsid w:val="004B28BE"/>
    <w:rsid w:val="004B3BE9"/>
    <w:rsid w:val="004B59D7"/>
    <w:rsid w:val="004B61FB"/>
    <w:rsid w:val="004B72D0"/>
    <w:rsid w:val="004B7C50"/>
    <w:rsid w:val="004E00BD"/>
    <w:rsid w:val="004E239E"/>
    <w:rsid w:val="004E35D3"/>
    <w:rsid w:val="004F4651"/>
    <w:rsid w:val="004F64A0"/>
    <w:rsid w:val="005167F8"/>
    <w:rsid w:val="00523B01"/>
    <w:rsid w:val="005350FE"/>
    <w:rsid w:val="00535263"/>
    <w:rsid w:val="00537FE9"/>
    <w:rsid w:val="005406BA"/>
    <w:rsid w:val="00540B13"/>
    <w:rsid w:val="005418BC"/>
    <w:rsid w:val="00542203"/>
    <w:rsid w:val="005533D4"/>
    <w:rsid w:val="00562A11"/>
    <w:rsid w:val="005654ED"/>
    <w:rsid w:val="00581C12"/>
    <w:rsid w:val="00582641"/>
    <w:rsid w:val="00584306"/>
    <w:rsid w:val="005949F5"/>
    <w:rsid w:val="005A2AE7"/>
    <w:rsid w:val="005A6F9B"/>
    <w:rsid w:val="005B6F3B"/>
    <w:rsid w:val="005C3A62"/>
    <w:rsid w:val="005D24DC"/>
    <w:rsid w:val="005E57DF"/>
    <w:rsid w:val="005E5D91"/>
    <w:rsid w:val="005F1141"/>
    <w:rsid w:val="00601BEF"/>
    <w:rsid w:val="00602601"/>
    <w:rsid w:val="00612BD5"/>
    <w:rsid w:val="00620FDA"/>
    <w:rsid w:val="00632BC8"/>
    <w:rsid w:val="0063543C"/>
    <w:rsid w:val="006566FD"/>
    <w:rsid w:val="00662FBC"/>
    <w:rsid w:val="00672EBA"/>
    <w:rsid w:val="006749AC"/>
    <w:rsid w:val="0068359F"/>
    <w:rsid w:val="0069447B"/>
    <w:rsid w:val="006A0761"/>
    <w:rsid w:val="006A1A20"/>
    <w:rsid w:val="006A4ED5"/>
    <w:rsid w:val="006B6A91"/>
    <w:rsid w:val="006B76FF"/>
    <w:rsid w:val="006C22A6"/>
    <w:rsid w:val="006E3543"/>
    <w:rsid w:val="006F4D6E"/>
    <w:rsid w:val="00713355"/>
    <w:rsid w:val="007170E4"/>
    <w:rsid w:val="00726692"/>
    <w:rsid w:val="00732882"/>
    <w:rsid w:val="00734A79"/>
    <w:rsid w:val="00741A95"/>
    <w:rsid w:val="00744DE5"/>
    <w:rsid w:val="00746C18"/>
    <w:rsid w:val="00757478"/>
    <w:rsid w:val="00776C24"/>
    <w:rsid w:val="00786447"/>
    <w:rsid w:val="00792F37"/>
    <w:rsid w:val="00797B23"/>
    <w:rsid w:val="007A3FEF"/>
    <w:rsid w:val="007B063A"/>
    <w:rsid w:val="007B0833"/>
    <w:rsid w:val="007B69CB"/>
    <w:rsid w:val="007B75E5"/>
    <w:rsid w:val="007C1634"/>
    <w:rsid w:val="007C3AE5"/>
    <w:rsid w:val="007D2BD5"/>
    <w:rsid w:val="007D431E"/>
    <w:rsid w:val="007D5A75"/>
    <w:rsid w:val="007E48D9"/>
    <w:rsid w:val="007E7D5A"/>
    <w:rsid w:val="007F0081"/>
    <w:rsid w:val="007F61F9"/>
    <w:rsid w:val="008170BA"/>
    <w:rsid w:val="008238D0"/>
    <w:rsid w:val="00842FB1"/>
    <w:rsid w:val="00843D83"/>
    <w:rsid w:val="00846471"/>
    <w:rsid w:val="008507FB"/>
    <w:rsid w:val="00853E68"/>
    <w:rsid w:val="00853E7A"/>
    <w:rsid w:val="00855815"/>
    <w:rsid w:val="008607E3"/>
    <w:rsid w:val="00860F5E"/>
    <w:rsid w:val="008641D8"/>
    <w:rsid w:val="00871193"/>
    <w:rsid w:val="00875FBF"/>
    <w:rsid w:val="00886BB5"/>
    <w:rsid w:val="00891632"/>
    <w:rsid w:val="008A180B"/>
    <w:rsid w:val="008C2D36"/>
    <w:rsid w:val="008D19A2"/>
    <w:rsid w:val="008D41C4"/>
    <w:rsid w:val="008E1317"/>
    <w:rsid w:val="008E1645"/>
    <w:rsid w:val="008E5BE4"/>
    <w:rsid w:val="008E618B"/>
    <w:rsid w:val="008E7BD3"/>
    <w:rsid w:val="008F74E9"/>
    <w:rsid w:val="008F7849"/>
    <w:rsid w:val="00902928"/>
    <w:rsid w:val="00914E46"/>
    <w:rsid w:val="00920F8C"/>
    <w:rsid w:val="00941AD9"/>
    <w:rsid w:val="00947749"/>
    <w:rsid w:val="00952533"/>
    <w:rsid w:val="009631E9"/>
    <w:rsid w:val="00967338"/>
    <w:rsid w:val="009737BE"/>
    <w:rsid w:val="009818BB"/>
    <w:rsid w:val="00984FFD"/>
    <w:rsid w:val="009854F4"/>
    <w:rsid w:val="00996F26"/>
    <w:rsid w:val="009A22DD"/>
    <w:rsid w:val="009A370A"/>
    <w:rsid w:val="009A4118"/>
    <w:rsid w:val="009B7CE3"/>
    <w:rsid w:val="009C2DAD"/>
    <w:rsid w:val="009C5E72"/>
    <w:rsid w:val="009C7948"/>
    <w:rsid w:val="009D2DCD"/>
    <w:rsid w:val="009D7F0F"/>
    <w:rsid w:val="009E0AA6"/>
    <w:rsid w:val="009E7CBA"/>
    <w:rsid w:val="009F0DE7"/>
    <w:rsid w:val="00A049B5"/>
    <w:rsid w:val="00A12487"/>
    <w:rsid w:val="00A129F1"/>
    <w:rsid w:val="00A13784"/>
    <w:rsid w:val="00A24298"/>
    <w:rsid w:val="00A252E9"/>
    <w:rsid w:val="00A31229"/>
    <w:rsid w:val="00A37301"/>
    <w:rsid w:val="00A561F0"/>
    <w:rsid w:val="00A736CF"/>
    <w:rsid w:val="00A938F6"/>
    <w:rsid w:val="00A94524"/>
    <w:rsid w:val="00AB1929"/>
    <w:rsid w:val="00AB1D02"/>
    <w:rsid w:val="00AD0ADB"/>
    <w:rsid w:val="00AD116F"/>
    <w:rsid w:val="00AE6EF0"/>
    <w:rsid w:val="00AF654A"/>
    <w:rsid w:val="00B11995"/>
    <w:rsid w:val="00B14042"/>
    <w:rsid w:val="00B1748A"/>
    <w:rsid w:val="00B353CE"/>
    <w:rsid w:val="00B35584"/>
    <w:rsid w:val="00B46B39"/>
    <w:rsid w:val="00B57752"/>
    <w:rsid w:val="00B651A9"/>
    <w:rsid w:val="00B729B3"/>
    <w:rsid w:val="00BA2D40"/>
    <w:rsid w:val="00BB70E7"/>
    <w:rsid w:val="00BC2E68"/>
    <w:rsid w:val="00BC6687"/>
    <w:rsid w:val="00BE31A4"/>
    <w:rsid w:val="00C03AF7"/>
    <w:rsid w:val="00C04F86"/>
    <w:rsid w:val="00C05187"/>
    <w:rsid w:val="00C06620"/>
    <w:rsid w:val="00C070E1"/>
    <w:rsid w:val="00C07800"/>
    <w:rsid w:val="00C101E8"/>
    <w:rsid w:val="00C1231A"/>
    <w:rsid w:val="00C12D54"/>
    <w:rsid w:val="00C13E6C"/>
    <w:rsid w:val="00C1765B"/>
    <w:rsid w:val="00C211E6"/>
    <w:rsid w:val="00C24879"/>
    <w:rsid w:val="00C25652"/>
    <w:rsid w:val="00C26999"/>
    <w:rsid w:val="00C302EC"/>
    <w:rsid w:val="00C31B5B"/>
    <w:rsid w:val="00C340EF"/>
    <w:rsid w:val="00C4152B"/>
    <w:rsid w:val="00C427BE"/>
    <w:rsid w:val="00C50153"/>
    <w:rsid w:val="00C54F8A"/>
    <w:rsid w:val="00C63569"/>
    <w:rsid w:val="00C65694"/>
    <w:rsid w:val="00C72A77"/>
    <w:rsid w:val="00C73C20"/>
    <w:rsid w:val="00C83DBA"/>
    <w:rsid w:val="00C866C3"/>
    <w:rsid w:val="00CC0509"/>
    <w:rsid w:val="00CD15E6"/>
    <w:rsid w:val="00CD3FF6"/>
    <w:rsid w:val="00CD709A"/>
    <w:rsid w:val="00D0101F"/>
    <w:rsid w:val="00D149AB"/>
    <w:rsid w:val="00D16786"/>
    <w:rsid w:val="00D21772"/>
    <w:rsid w:val="00D3378C"/>
    <w:rsid w:val="00D556FB"/>
    <w:rsid w:val="00D55CDA"/>
    <w:rsid w:val="00D62D07"/>
    <w:rsid w:val="00D8254C"/>
    <w:rsid w:val="00D9410A"/>
    <w:rsid w:val="00D9476C"/>
    <w:rsid w:val="00D951E2"/>
    <w:rsid w:val="00DA1B49"/>
    <w:rsid w:val="00DA2932"/>
    <w:rsid w:val="00DB1B6B"/>
    <w:rsid w:val="00DB71E2"/>
    <w:rsid w:val="00DC5A5D"/>
    <w:rsid w:val="00DC5AF1"/>
    <w:rsid w:val="00DE3BEF"/>
    <w:rsid w:val="00DF7AA8"/>
    <w:rsid w:val="00E3346A"/>
    <w:rsid w:val="00E36533"/>
    <w:rsid w:val="00E406B7"/>
    <w:rsid w:val="00E62D84"/>
    <w:rsid w:val="00E63BC5"/>
    <w:rsid w:val="00E76DD0"/>
    <w:rsid w:val="00E80D05"/>
    <w:rsid w:val="00E80ED1"/>
    <w:rsid w:val="00E84054"/>
    <w:rsid w:val="00E8439F"/>
    <w:rsid w:val="00E9391A"/>
    <w:rsid w:val="00EA04B9"/>
    <w:rsid w:val="00EB4144"/>
    <w:rsid w:val="00ED5D90"/>
    <w:rsid w:val="00EE05F4"/>
    <w:rsid w:val="00EE6B72"/>
    <w:rsid w:val="00EF1758"/>
    <w:rsid w:val="00EF730D"/>
    <w:rsid w:val="00F10986"/>
    <w:rsid w:val="00F1731F"/>
    <w:rsid w:val="00F26DEA"/>
    <w:rsid w:val="00F31AD2"/>
    <w:rsid w:val="00F44CEC"/>
    <w:rsid w:val="00F47A4D"/>
    <w:rsid w:val="00F565CC"/>
    <w:rsid w:val="00F61886"/>
    <w:rsid w:val="00F72144"/>
    <w:rsid w:val="00F77BDB"/>
    <w:rsid w:val="00F855CC"/>
    <w:rsid w:val="00F93790"/>
    <w:rsid w:val="00F962D0"/>
    <w:rsid w:val="00FA0A17"/>
    <w:rsid w:val="00FB31EB"/>
    <w:rsid w:val="00FB44FE"/>
    <w:rsid w:val="00FC1F8D"/>
    <w:rsid w:val="00FC37E8"/>
    <w:rsid w:val="00FE2F04"/>
    <w:rsid w:val="00FE3097"/>
    <w:rsid w:val="00FF5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3BC25"/>
  <w15:docId w15:val="{719E67DE-90B1-4F37-94D5-9E311391D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775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5775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775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5775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B57752"/>
    <w:pPr>
      <w:spacing w:after="0" w:line="240" w:lineRule="auto"/>
    </w:pPr>
  </w:style>
  <w:style w:type="paragraph" w:styleId="ListParagraph">
    <w:name w:val="List Paragraph"/>
    <w:basedOn w:val="Normal"/>
    <w:uiPriority w:val="34"/>
    <w:qFormat/>
    <w:rsid w:val="00B57752"/>
    <w:pPr>
      <w:ind w:left="720"/>
      <w:contextualSpacing/>
    </w:pPr>
  </w:style>
  <w:style w:type="paragraph" w:styleId="BalloonText">
    <w:name w:val="Balloon Text"/>
    <w:basedOn w:val="Normal"/>
    <w:link w:val="BalloonTextChar"/>
    <w:uiPriority w:val="99"/>
    <w:semiHidden/>
    <w:unhideWhenUsed/>
    <w:rsid w:val="00B577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752"/>
    <w:rPr>
      <w:rFonts w:ascii="Tahoma" w:hAnsi="Tahoma" w:cs="Tahoma"/>
      <w:sz w:val="16"/>
      <w:szCs w:val="16"/>
    </w:rPr>
  </w:style>
  <w:style w:type="character" w:styleId="Hyperlink">
    <w:name w:val="Hyperlink"/>
    <w:basedOn w:val="DefaultParagraphFont"/>
    <w:uiPriority w:val="99"/>
    <w:unhideWhenUsed/>
    <w:rsid w:val="00B57752"/>
    <w:rPr>
      <w:color w:val="0000FF" w:themeColor="hyperlink"/>
      <w:u w:val="single"/>
    </w:rPr>
  </w:style>
  <w:style w:type="paragraph" w:styleId="Header">
    <w:name w:val="header"/>
    <w:basedOn w:val="Normal"/>
    <w:link w:val="HeaderChar"/>
    <w:uiPriority w:val="99"/>
    <w:unhideWhenUsed/>
    <w:rsid w:val="00B577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7752"/>
  </w:style>
  <w:style w:type="paragraph" w:styleId="Footer">
    <w:name w:val="footer"/>
    <w:basedOn w:val="Normal"/>
    <w:link w:val="FooterChar"/>
    <w:uiPriority w:val="99"/>
    <w:unhideWhenUsed/>
    <w:rsid w:val="00B577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7752"/>
  </w:style>
  <w:style w:type="character" w:styleId="FollowedHyperlink">
    <w:name w:val="FollowedHyperlink"/>
    <w:basedOn w:val="DefaultParagraphFont"/>
    <w:uiPriority w:val="99"/>
    <w:semiHidden/>
    <w:unhideWhenUsed/>
    <w:rsid w:val="00B57752"/>
    <w:rPr>
      <w:color w:val="800080" w:themeColor="followedHyperlink"/>
      <w:u w:val="single"/>
    </w:rPr>
  </w:style>
  <w:style w:type="paragraph" w:styleId="ListBullet">
    <w:name w:val="List Bullet"/>
    <w:basedOn w:val="Normal"/>
    <w:uiPriority w:val="99"/>
    <w:unhideWhenUsed/>
    <w:rsid w:val="00B57752"/>
    <w:pPr>
      <w:numPr>
        <w:numId w:val="14"/>
      </w:numPr>
      <w:contextualSpacing/>
    </w:pPr>
  </w:style>
  <w:style w:type="character" w:styleId="IntenseEmphasis">
    <w:name w:val="Intense Emphasis"/>
    <w:basedOn w:val="DefaultParagraphFont"/>
    <w:uiPriority w:val="21"/>
    <w:qFormat/>
    <w:rsid w:val="00A24298"/>
    <w:rPr>
      <w:b/>
      <w:bCs/>
      <w:i/>
      <w:iCs/>
      <w:color w:val="4F81BD" w:themeColor="accent1"/>
    </w:rPr>
  </w:style>
  <w:style w:type="paragraph" w:styleId="Title">
    <w:name w:val="Title"/>
    <w:basedOn w:val="Normal"/>
    <w:next w:val="Normal"/>
    <w:link w:val="TitleChar"/>
    <w:uiPriority w:val="10"/>
    <w:qFormat/>
    <w:rsid w:val="00853E7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3E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3E7A"/>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53E7A"/>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17424">
      <w:bodyDiv w:val="1"/>
      <w:marLeft w:val="0"/>
      <w:marRight w:val="0"/>
      <w:marTop w:val="0"/>
      <w:marBottom w:val="0"/>
      <w:divBdr>
        <w:top w:val="none" w:sz="0" w:space="0" w:color="auto"/>
        <w:left w:val="none" w:sz="0" w:space="0" w:color="auto"/>
        <w:bottom w:val="none" w:sz="0" w:space="0" w:color="auto"/>
        <w:right w:val="none" w:sz="0" w:space="0" w:color="auto"/>
      </w:divBdr>
    </w:div>
    <w:div w:id="251941453">
      <w:bodyDiv w:val="1"/>
      <w:marLeft w:val="0"/>
      <w:marRight w:val="0"/>
      <w:marTop w:val="0"/>
      <w:marBottom w:val="0"/>
      <w:divBdr>
        <w:top w:val="none" w:sz="0" w:space="0" w:color="auto"/>
        <w:left w:val="none" w:sz="0" w:space="0" w:color="auto"/>
        <w:bottom w:val="none" w:sz="0" w:space="0" w:color="auto"/>
        <w:right w:val="none" w:sz="0" w:space="0" w:color="auto"/>
      </w:divBdr>
    </w:div>
    <w:div w:id="284310401">
      <w:bodyDiv w:val="1"/>
      <w:marLeft w:val="0"/>
      <w:marRight w:val="0"/>
      <w:marTop w:val="0"/>
      <w:marBottom w:val="0"/>
      <w:divBdr>
        <w:top w:val="none" w:sz="0" w:space="0" w:color="auto"/>
        <w:left w:val="none" w:sz="0" w:space="0" w:color="auto"/>
        <w:bottom w:val="none" w:sz="0" w:space="0" w:color="auto"/>
        <w:right w:val="none" w:sz="0" w:space="0" w:color="auto"/>
      </w:divBdr>
    </w:div>
    <w:div w:id="314267094">
      <w:bodyDiv w:val="1"/>
      <w:marLeft w:val="0"/>
      <w:marRight w:val="0"/>
      <w:marTop w:val="0"/>
      <w:marBottom w:val="0"/>
      <w:divBdr>
        <w:top w:val="none" w:sz="0" w:space="0" w:color="auto"/>
        <w:left w:val="none" w:sz="0" w:space="0" w:color="auto"/>
        <w:bottom w:val="none" w:sz="0" w:space="0" w:color="auto"/>
        <w:right w:val="none" w:sz="0" w:space="0" w:color="auto"/>
      </w:divBdr>
    </w:div>
    <w:div w:id="366495386">
      <w:bodyDiv w:val="1"/>
      <w:marLeft w:val="0"/>
      <w:marRight w:val="0"/>
      <w:marTop w:val="0"/>
      <w:marBottom w:val="0"/>
      <w:divBdr>
        <w:top w:val="none" w:sz="0" w:space="0" w:color="auto"/>
        <w:left w:val="none" w:sz="0" w:space="0" w:color="auto"/>
        <w:bottom w:val="none" w:sz="0" w:space="0" w:color="auto"/>
        <w:right w:val="none" w:sz="0" w:space="0" w:color="auto"/>
      </w:divBdr>
    </w:div>
    <w:div w:id="407843128">
      <w:bodyDiv w:val="1"/>
      <w:marLeft w:val="0"/>
      <w:marRight w:val="0"/>
      <w:marTop w:val="0"/>
      <w:marBottom w:val="0"/>
      <w:divBdr>
        <w:top w:val="none" w:sz="0" w:space="0" w:color="auto"/>
        <w:left w:val="none" w:sz="0" w:space="0" w:color="auto"/>
        <w:bottom w:val="none" w:sz="0" w:space="0" w:color="auto"/>
        <w:right w:val="none" w:sz="0" w:space="0" w:color="auto"/>
      </w:divBdr>
    </w:div>
    <w:div w:id="447818240">
      <w:bodyDiv w:val="1"/>
      <w:marLeft w:val="0"/>
      <w:marRight w:val="0"/>
      <w:marTop w:val="0"/>
      <w:marBottom w:val="0"/>
      <w:divBdr>
        <w:top w:val="none" w:sz="0" w:space="0" w:color="auto"/>
        <w:left w:val="none" w:sz="0" w:space="0" w:color="auto"/>
        <w:bottom w:val="none" w:sz="0" w:space="0" w:color="auto"/>
        <w:right w:val="none" w:sz="0" w:space="0" w:color="auto"/>
      </w:divBdr>
    </w:div>
    <w:div w:id="467673594">
      <w:bodyDiv w:val="1"/>
      <w:marLeft w:val="0"/>
      <w:marRight w:val="0"/>
      <w:marTop w:val="0"/>
      <w:marBottom w:val="0"/>
      <w:divBdr>
        <w:top w:val="none" w:sz="0" w:space="0" w:color="auto"/>
        <w:left w:val="none" w:sz="0" w:space="0" w:color="auto"/>
        <w:bottom w:val="none" w:sz="0" w:space="0" w:color="auto"/>
        <w:right w:val="none" w:sz="0" w:space="0" w:color="auto"/>
      </w:divBdr>
    </w:div>
    <w:div w:id="578829100">
      <w:bodyDiv w:val="1"/>
      <w:marLeft w:val="0"/>
      <w:marRight w:val="0"/>
      <w:marTop w:val="0"/>
      <w:marBottom w:val="0"/>
      <w:divBdr>
        <w:top w:val="none" w:sz="0" w:space="0" w:color="auto"/>
        <w:left w:val="none" w:sz="0" w:space="0" w:color="auto"/>
        <w:bottom w:val="none" w:sz="0" w:space="0" w:color="auto"/>
        <w:right w:val="none" w:sz="0" w:space="0" w:color="auto"/>
      </w:divBdr>
    </w:div>
    <w:div w:id="624770277">
      <w:bodyDiv w:val="1"/>
      <w:marLeft w:val="0"/>
      <w:marRight w:val="0"/>
      <w:marTop w:val="0"/>
      <w:marBottom w:val="0"/>
      <w:divBdr>
        <w:top w:val="none" w:sz="0" w:space="0" w:color="auto"/>
        <w:left w:val="none" w:sz="0" w:space="0" w:color="auto"/>
        <w:bottom w:val="none" w:sz="0" w:space="0" w:color="auto"/>
        <w:right w:val="none" w:sz="0" w:space="0" w:color="auto"/>
      </w:divBdr>
    </w:div>
    <w:div w:id="628827822">
      <w:bodyDiv w:val="1"/>
      <w:marLeft w:val="0"/>
      <w:marRight w:val="0"/>
      <w:marTop w:val="0"/>
      <w:marBottom w:val="0"/>
      <w:divBdr>
        <w:top w:val="none" w:sz="0" w:space="0" w:color="auto"/>
        <w:left w:val="none" w:sz="0" w:space="0" w:color="auto"/>
        <w:bottom w:val="none" w:sz="0" w:space="0" w:color="auto"/>
        <w:right w:val="none" w:sz="0" w:space="0" w:color="auto"/>
      </w:divBdr>
    </w:div>
    <w:div w:id="776949446">
      <w:bodyDiv w:val="1"/>
      <w:marLeft w:val="0"/>
      <w:marRight w:val="0"/>
      <w:marTop w:val="0"/>
      <w:marBottom w:val="0"/>
      <w:divBdr>
        <w:top w:val="none" w:sz="0" w:space="0" w:color="auto"/>
        <w:left w:val="none" w:sz="0" w:space="0" w:color="auto"/>
        <w:bottom w:val="none" w:sz="0" w:space="0" w:color="auto"/>
        <w:right w:val="none" w:sz="0" w:space="0" w:color="auto"/>
      </w:divBdr>
    </w:div>
    <w:div w:id="790132375">
      <w:bodyDiv w:val="1"/>
      <w:marLeft w:val="0"/>
      <w:marRight w:val="0"/>
      <w:marTop w:val="0"/>
      <w:marBottom w:val="0"/>
      <w:divBdr>
        <w:top w:val="none" w:sz="0" w:space="0" w:color="auto"/>
        <w:left w:val="none" w:sz="0" w:space="0" w:color="auto"/>
        <w:bottom w:val="none" w:sz="0" w:space="0" w:color="auto"/>
        <w:right w:val="none" w:sz="0" w:space="0" w:color="auto"/>
      </w:divBdr>
    </w:div>
    <w:div w:id="793865846">
      <w:bodyDiv w:val="1"/>
      <w:marLeft w:val="0"/>
      <w:marRight w:val="0"/>
      <w:marTop w:val="0"/>
      <w:marBottom w:val="0"/>
      <w:divBdr>
        <w:top w:val="none" w:sz="0" w:space="0" w:color="auto"/>
        <w:left w:val="none" w:sz="0" w:space="0" w:color="auto"/>
        <w:bottom w:val="none" w:sz="0" w:space="0" w:color="auto"/>
        <w:right w:val="none" w:sz="0" w:space="0" w:color="auto"/>
      </w:divBdr>
    </w:div>
    <w:div w:id="794451550">
      <w:bodyDiv w:val="1"/>
      <w:marLeft w:val="0"/>
      <w:marRight w:val="0"/>
      <w:marTop w:val="0"/>
      <w:marBottom w:val="0"/>
      <w:divBdr>
        <w:top w:val="none" w:sz="0" w:space="0" w:color="auto"/>
        <w:left w:val="none" w:sz="0" w:space="0" w:color="auto"/>
        <w:bottom w:val="none" w:sz="0" w:space="0" w:color="auto"/>
        <w:right w:val="none" w:sz="0" w:space="0" w:color="auto"/>
      </w:divBdr>
    </w:div>
    <w:div w:id="835221716">
      <w:bodyDiv w:val="1"/>
      <w:marLeft w:val="0"/>
      <w:marRight w:val="0"/>
      <w:marTop w:val="0"/>
      <w:marBottom w:val="0"/>
      <w:divBdr>
        <w:top w:val="none" w:sz="0" w:space="0" w:color="auto"/>
        <w:left w:val="none" w:sz="0" w:space="0" w:color="auto"/>
        <w:bottom w:val="none" w:sz="0" w:space="0" w:color="auto"/>
        <w:right w:val="none" w:sz="0" w:space="0" w:color="auto"/>
      </w:divBdr>
    </w:div>
    <w:div w:id="846754753">
      <w:bodyDiv w:val="1"/>
      <w:marLeft w:val="0"/>
      <w:marRight w:val="0"/>
      <w:marTop w:val="0"/>
      <w:marBottom w:val="0"/>
      <w:divBdr>
        <w:top w:val="none" w:sz="0" w:space="0" w:color="auto"/>
        <w:left w:val="none" w:sz="0" w:space="0" w:color="auto"/>
        <w:bottom w:val="none" w:sz="0" w:space="0" w:color="auto"/>
        <w:right w:val="none" w:sz="0" w:space="0" w:color="auto"/>
      </w:divBdr>
    </w:div>
    <w:div w:id="879325233">
      <w:bodyDiv w:val="1"/>
      <w:marLeft w:val="0"/>
      <w:marRight w:val="0"/>
      <w:marTop w:val="0"/>
      <w:marBottom w:val="0"/>
      <w:divBdr>
        <w:top w:val="none" w:sz="0" w:space="0" w:color="auto"/>
        <w:left w:val="none" w:sz="0" w:space="0" w:color="auto"/>
        <w:bottom w:val="none" w:sz="0" w:space="0" w:color="auto"/>
        <w:right w:val="none" w:sz="0" w:space="0" w:color="auto"/>
      </w:divBdr>
    </w:div>
    <w:div w:id="923496693">
      <w:bodyDiv w:val="1"/>
      <w:marLeft w:val="0"/>
      <w:marRight w:val="0"/>
      <w:marTop w:val="0"/>
      <w:marBottom w:val="0"/>
      <w:divBdr>
        <w:top w:val="none" w:sz="0" w:space="0" w:color="auto"/>
        <w:left w:val="none" w:sz="0" w:space="0" w:color="auto"/>
        <w:bottom w:val="none" w:sz="0" w:space="0" w:color="auto"/>
        <w:right w:val="none" w:sz="0" w:space="0" w:color="auto"/>
      </w:divBdr>
    </w:div>
    <w:div w:id="1092362352">
      <w:bodyDiv w:val="1"/>
      <w:marLeft w:val="0"/>
      <w:marRight w:val="0"/>
      <w:marTop w:val="0"/>
      <w:marBottom w:val="0"/>
      <w:divBdr>
        <w:top w:val="none" w:sz="0" w:space="0" w:color="auto"/>
        <w:left w:val="none" w:sz="0" w:space="0" w:color="auto"/>
        <w:bottom w:val="none" w:sz="0" w:space="0" w:color="auto"/>
        <w:right w:val="none" w:sz="0" w:space="0" w:color="auto"/>
      </w:divBdr>
    </w:div>
    <w:div w:id="1150632824">
      <w:bodyDiv w:val="1"/>
      <w:marLeft w:val="0"/>
      <w:marRight w:val="0"/>
      <w:marTop w:val="0"/>
      <w:marBottom w:val="0"/>
      <w:divBdr>
        <w:top w:val="none" w:sz="0" w:space="0" w:color="auto"/>
        <w:left w:val="none" w:sz="0" w:space="0" w:color="auto"/>
        <w:bottom w:val="none" w:sz="0" w:space="0" w:color="auto"/>
        <w:right w:val="none" w:sz="0" w:space="0" w:color="auto"/>
      </w:divBdr>
    </w:div>
    <w:div w:id="1157576725">
      <w:bodyDiv w:val="1"/>
      <w:marLeft w:val="0"/>
      <w:marRight w:val="0"/>
      <w:marTop w:val="0"/>
      <w:marBottom w:val="0"/>
      <w:divBdr>
        <w:top w:val="none" w:sz="0" w:space="0" w:color="auto"/>
        <w:left w:val="none" w:sz="0" w:space="0" w:color="auto"/>
        <w:bottom w:val="none" w:sz="0" w:space="0" w:color="auto"/>
        <w:right w:val="none" w:sz="0" w:space="0" w:color="auto"/>
      </w:divBdr>
    </w:div>
    <w:div w:id="1161046277">
      <w:bodyDiv w:val="1"/>
      <w:marLeft w:val="0"/>
      <w:marRight w:val="0"/>
      <w:marTop w:val="0"/>
      <w:marBottom w:val="0"/>
      <w:divBdr>
        <w:top w:val="none" w:sz="0" w:space="0" w:color="auto"/>
        <w:left w:val="none" w:sz="0" w:space="0" w:color="auto"/>
        <w:bottom w:val="none" w:sz="0" w:space="0" w:color="auto"/>
        <w:right w:val="none" w:sz="0" w:space="0" w:color="auto"/>
      </w:divBdr>
    </w:div>
    <w:div w:id="1404597934">
      <w:bodyDiv w:val="1"/>
      <w:marLeft w:val="0"/>
      <w:marRight w:val="0"/>
      <w:marTop w:val="0"/>
      <w:marBottom w:val="0"/>
      <w:divBdr>
        <w:top w:val="none" w:sz="0" w:space="0" w:color="auto"/>
        <w:left w:val="none" w:sz="0" w:space="0" w:color="auto"/>
        <w:bottom w:val="none" w:sz="0" w:space="0" w:color="auto"/>
        <w:right w:val="none" w:sz="0" w:space="0" w:color="auto"/>
      </w:divBdr>
    </w:div>
    <w:div w:id="1528517582">
      <w:bodyDiv w:val="1"/>
      <w:marLeft w:val="0"/>
      <w:marRight w:val="0"/>
      <w:marTop w:val="0"/>
      <w:marBottom w:val="0"/>
      <w:divBdr>
        <w:top w:val="none" w:sz="0" w:space="0" w:color="auto"/>
        <w:left w:val="none" w:sz="0" w:space="0" w:color="auto"/>
        <w:bottom w:val="none" w:sz="0" w:space="0" w:color="auto"/>
        <w:right w:val="none" w:sz="0" w:space="0" w:color="auto"/>
      </w:divBdr>
    </w:div>
    <w:div w:id="1559782979">
      <w:bodyDiv w:val="1"/>
      <w:marLeft w:val="0"/>
      <w:marRight w:val="0"/>
      <w:marTop w:val="0"/>
      <w:marBottom w:val="0"/>
      <w:divBdr>
        <w:top w:val="none" w:sz="0" w:space="0" w:color="auto"/>
        <w:left w:val="none" w:sz="0" w:space="0" w:color="auto"/>
        <w:bottom w:val="none" w:sz="0" w:space="0" w:color="auto"/>
        <w:right w:val="none" w:sz="0" w:space="0" w:color="auto"/>
      </w:divBdr>
    </w:div>
    <w:div w:id="1570261683">
      <w:bodyDiv w:val="1"/>
      <w:marLeft w:val="0"/>
      <w:marRight w:val="0"/>
      <w:marTop w:val="0"/>
      <w:marBottom w:val="0"/>
      <w:divBdr>
        <w:top w:val="none" w:sz="0" w:space="0" w:color="auto"/>
        <w:left w:val="none" w:sz="0" w:space="0" w:color="auto"/>
        <w:bottom w:val="none" w:sz="0" w:space="0" w:color="auto"/>
        <w:right w:val="none" w:sz="0" w:space="0" w:color="auto"/>
      </w:divBdr>
    </w:div>
    <w:div w:id="1606502191">
      <w:bodyDiv w:val="1"/>
      <w:marLeft w:val="0"/>
      <w:marRight w:val="0"/>
      <w:marTop w:val="0"/>
      <w:marBottom w:val="0"/>
      <w:divBdr>
        <w:top w:val="none" w:sz="0" w:space="0" w:color="auto"/>
        <w:left w:val="none" w:sz="0" w:space="0" w:color="auto"/>
        <w:bottom w:val="none" w:sz="0" w:space="0" w:color="auto"/>
        <w:right w:val="none" w:sz="0" w:space="0" w:color="auto"/>
      </w:divBdr>
    </w:div>
    <w:div w:id="1639725288">
      <w:bodyDiv w:val="1"/>
      <w:marLeft w:val="0"/>
      <w:marRight w:val="0"/>
      <w:marTop w:val="0"/>
      <w:marBottom w:val="0"/>
      <w:divBdr>
        <w:top w:val="none" w:sz="0" w:space="0" w:color="auto"/>
        <w:left w:val="none" w:sz="0" w:space="0" w:color="auto"/>
        <w:bottom w:val="none" w:sz="0" w:space="0" w:color="auto"/>
        <w:right w:val="none" w:sz="0" w:space="0" w:color="auto"/>
      </w:divBdr>
    </w:div>
    <w:div w:id="1714772775">
      <w:bodyDiv w:val="1"/>
      <w:marLeft w:val="0"/>
      <w:marRight w:val="0"/>
      <w:marTop w:val="0"/>
      <w:marBottom w:val="0"/>
      <w:divBdr>
        <w:top w:val="none" w:sz="0" w:space="0" w:color="auto"/>
        <w:left w:val="none" w:sz="0" w:space="0" w:color="auto"/>
        <w:bottom w:val="none" w:sz="0" w:space="0" w:color="auto"/>
        <w:right w:val="none" w:sz="0" w:space="0" w:color="auto"/>
      </w:divBdr>
    </w:div>
    <w:div w:id="1747679755">
      <w:bodyDiv w:val="1"/>
      <w:marLeft w:val="0"/>
      <w:marRight w:val="0"/>
      <w:marTop w:val="0"/>
      <w:marBottom w:val="0"/>
      <w:divBdr>
        <w:top w:val="none" w:sz="0" w:space="0" w:color="auto"/>
        <w:left w:val="none" w:sz="0" w:space="0" w:color="auto"/>
        <w:bottom w:val="none" w:sz="0" w:space="0" w:color="auto"/>
        <w:right w:val="none" w:sz="0" w:space="0" w:color="auto"/>
      </w:divBdr>
    </w:div>
    <w:div w:id="1775707461">
      <w:bodyDiv w:val="1"/>
      <w:marLeft w:val="0"/>
      <w:marRight w:val="0"/>
      <w:marTop w:val="0"/>
      <w:marBottom w:val="0"/>
      <w:divBdr>
        <w:top w:val="none" w:sz="0" w:space="0" w:color="auto"/>
        <w:left w:val="none" w:sz="0" w:space="0" w:color="auto"/>
        <w:bottom w:val="none" w:sz="0" w:space="0" w:color="auto"/>
        <w:right w:val="none" w:sz="0" w:space="0" w:color="auto"/>
      </w:divBdr>
    </w:div>
    <w:div w:id="1783574114">
      <w:bodyDiv w:val="1"/>
      <w:marLeft w:val="0"/>
      <w:marRight w:val="0"/>
      <w:marTop w:val="0"/>
      <w:marBottom w:val="0"/>
      <w:divBdr>
        <w:top w:val="none" w:sz="0" w:space="0" w:color="auto"/>
        <w:left w:val="none" w:sz="0" w:space="0" w:color="auto"/>
        <w:bottom w:val="none" w:sz="0" w:space="0" w:color="auto"/>
        <w:right w:val="none" w:sz="0" w:space="0" w:color="auto"/>
      </w:divBdr>
    </w:div>
    <w:div w:id="1833981519">
      <w:bodyDiv w:val="1"/>
      <w:marLeft w:val="0"/>
      <w:marRight w:val="0"/>
      <w:marTop w:val="0"/>
      <w:marBottom w:val="0"/>
      <w:divBdr>
        <w:top w:val="none" w:sz="0" w:space="0" w:color="auto"/>
        <w:left w:val="none" w:sz="0" w:space="0" w:color="auto"/>
        <w:bottom w:val="none" w:sz="0" w:space="0" w:color="auto"/>
        <w:right w:val="none" w:sz="0" w:space="0" w:color="auto"/>
      </w:divBdr>
    </w:div>
    <w:div w:id="1844541311">
      <w:bodyDiv w:val="1"/>
      <w:marLeft w:val="0"/>
      <w:marRight w:val="0"/>
      <w:marTop w:val="0"/>
      <w:marBottom w:val="0"/>
      <w:divBdr>
        <w:top w:val="none" w:sz="0" w:space="0" w:color="auto"/>
        <w:left w:val="none" w:sz="0" w:space="0" w:color="auto"/>
        <w:bottom w:val="none" w:sz="0" w:space="0" w:color="auto"/>
        <w:right w:val="none" w:sz="0" w:space="0" w:color="auto"/>
      </w:divBdr>
    </w:div>
    <w:div w:id="1854103396">
      <w:bodyDiv w:val="1"/>
      <w:marLeft w:val="0"/>
      <w:marRight w:val="0"/>
      <w:marTop w:val="0"/>
      <w:marBottom w:val="0"/>
      <w:divBdr>
        <w:top w:val="none" w:sz="0" w:space="0" w:color="auto"/>
        <w:left w:val="none" w:sz="0" w:space="0" w:color="auto"/>
        <w:bottom w:val="none" w:sz="0" w:space="0" w:color="auto"/>
        <w:right w:val="none" w:sz="0" w:space="0" w:color="auto"/>
      </w:divBdr>
    </w:div>
    <w:div w:id="2013725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20of%20magnitude%20(number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hyperlink" Target="http://en.Wikipedia.org/wiki/Orders_of_magnitude_(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20of%20Magnitude%20(numbers)" TargetMode="External"/><Relationship Id="rId11" Type="http://schemas.openxmlformats.org/officeDocument/2006/relationships/hyperlink" Target="http://en.Wikipedia.org/wiki/Names%20of%20large%20numbers" TargetMode="External"/><Relationship Id="rId5" Type="http://schemas.openxmlformats.org/officeDocument/2006/relationships/hyperlink" Target="http://en.Wikipedia.org/wiki/Names%20of%20large%20numbers" TargetMode="External"/><Relationship Id="rId10" Type="http://schemas.openxmlformats.org/officeDocument/2006/relationships/hyperlink" Target="http://en.Wikipedia.org/wiki/OrdersofMagnitude(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2222</TotalTime>
  <Pages>3843</Pages>
  <Words>1224626</Words>
  <Characters>6980373</Characters>
  <Application>Microsoft Office Word</Application>
  <DocSecurity>0</DocSecurity>
  <Lines>58169</Lines>
  <Paragraphs>16377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379</cp:revision>
  <dcterms:created xsi:type="dcterms:W3CDTF">2014-04-11T20:21:00Z</dcterms:created>
  <dcterms:modified xsi:type="dcterms:W3CDTF">2017-11-19T05:08:00Z</dcterms:modified>
</cp:coreProperties>
</file>